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9471C5" w14:textId="77777777" w:rsidR="00F46615" w:rsidRDefault="00F46615" w:rsidP="00F46615">
      <w:pPr>
        <w:spacing w:line="360" w:lineRule="auto"/>
        <w:jc w:val="center"/>
        <w:rPr>
          <w:rFonts w:ascii="Times New Roman" w:hAnsi="Times New Roman" w:cs="Times New Roman"/>
          <w:b/>
        </w:rPr>
      </w:pPr>
      <w:r w:rsidRPr="00534693">
        <w:rPr>
          <w:rFonts w:ascii="Times New Roman" w:hAnsi="Times New Roman" w:cs="Times New Roman"/>
          <w:b/>
        </w:rPr>
        <w:t>Integrated cardiovascular assessme</w:t>
      </w:r>
      <w:r>
        <w:rPr>
          <w:rFonts w:ascii="Times New Roman" w:hAnsi="Times New Roman" w:cs="Times New Roman"/>
          <w:b/>
        </w:rPr>
        <w:t>nt of atherosclerosis using PET/</w:t>
      </w:r>
      <w:r w:rsidRPr="00534693">
        <w:rPr>
          <w:rFonts w:ascii="Times New Roman" w:hAnsi="Times New Roman" w:cs="Times New Roman"/>
          <w:b/>
        </w:rPr>
        <w:t>MRI</w:t>
      </w:r>
    </w:p>
    <w:p w14:paraId="21DD8296" w14:textId="77777777" w:rsidR="00F46615" w:rsidRDefault="00F46615" w:rsidP="00F46615">
      <w:pPr>
        <w:spacing w:line="360" w:lineRule="auto"/>
        <w:jc w:val="center"/>
        <w:rPr>
          <w:rFonts w:ascii="Times New Roman" w:hAnsi="Times New Roman" w:cs="Times New Roman"/>
          <w:b/>
        </w:rPr>
      </w:pPr>
    </w:p>
    <w:p w14:paraId="49E77D2C" w14:textId="77777777" w:rsidR="00F46615" w:rsidRPr="00B23CDF" w:rsidRDefault="00F46615" w:rsidP="00F46615">
      <w:pPr>
        <w:spacing w:line="360" w:lineRule="auto"/>
        <w:jc w:val="center"/>
        <w:rPr>
          <w:rFonts w:ascii="Times New Roman" w:hAnsi="Times New Roman" w:cs="Times New Roman"/>
        </w:rPr>
      </w:pPr>
      <w:r>
        <w:rPr>
          <w:rFonts w:ascii="Times New Roman" w:hAnsi="Times New Roman" w:cs="Times New Roman"/>
        </w:rPr>
        <w:t>Nicholas R Evans, PhD</w:t>
      </w:r>
      <w:r w:rsidRPr="00D90317">
        <w:rPr>
          <w:rFonts w:ascii="Times New Roman" w:hAnsi="Times New Roman" w:cs="Times New Roman"/>
          <w:vertAlign w:val="superscript"/>
        </w:rPr>
        <w:t>1</w:t>
      </w:r>
      <w:proofErr w:type="gramStart"/>
      <w:r w:rsidRPr="00D90317">
        <w:rPr>
          <w:rFonts w:ascii="Times New Roman" w:hAnsi="Times New Roman" w:cs="Times New Roman"/>
          <w:vertAlign w:val="superscript"/>
        </w:rPr>
        <w:t>,2</w:t>
      </w:r>
      <w:r>
        <w:rPr>
          <w:rFonts w:ascii="Times New Roman" w:hAnsi="Times New Roman" w:cs="Times New Roman"/>
        </w:rPr>
        <w:t>,Jason</w:t>
      </w:r>
      <w:proofErr w:type="gramEnd"/>
      <w:r>
        <w:rPr>
          <w:rFonts w:ascii="Times New Roman" w:hAnsi="Times New Roman" w:cs="Times New Roman"/>
        </w:rPr>
        <w:t xml:space="preserve"> M Tarkin, PhD</w:t>
      </w:r>
      <w:r w:rsidRPr="00D90317">
        <w:rPr>
          <w:rFonts w:ascii="Times New Roman" w:hAnsi="Times New Roman" w:cs="Times New Roman"/>
          <w:vertAlign w:val="superscript"/>
        </w:rPr>
        <w:t>3</w:t>
      </w:r>
      <w:r>
        <w:rPr>
          <w:rFonts w:ascii="Times New Roman" w:hAnsi="Times New Roman" w:cs="Times New Roman"/>
        </w:rPr>
        <w:t>, Elizabeth PV Le, BA (Hons)</w:t>
      </w:r>
      <w:r w:rsidRPr="00D90317">
        <w:rPr>
          <w:rFonts w:ascii="Times New Roman" w:hAnsi="Times New Roman" w:cs="Times New Roman"/>
          <w:vertAlign w:val="superscript"/>
        </w:rPr>
        <w:t>3</w:t>
      </w:r>
      <w:r>
        <w:rPr>
          <w:rFonts w:ascii="Times New Roman" w:hAnsi="Times New Roman" w:cs="Times New Roman"/>
        </w:rPr>
        <w:t>, Rouchelle S Sriranjan, MPhil</w:t>
      </w:r>
      <w:r w:rsidRPr="00D90317">
        <w:rPr>
          <w:rFonts w:ascii="Times New Roman" w:hAnsi="Times New Roman" w:cs="Times New Roman"/>
          <w:vertAlign w:val="superscript"/>
        </w:rPr>
        <w:t>3</w:t>
      </w:r>
      <w:r>
        <w:rPr>
          <w:rFonts w:ascii="Times New Roman" w:hAnsi="Times New Roman" w:cs="Times New Roman"/>
        </w:rPr>
        <w:t>, Andrej Corovic, MB BChir</w:t>
      </w:r>
      <w:r w:rsidRPr="00D90317">
        <w:rPr>
          <w:rFonts w:ascii="Times New Roman" w:hAnsi="Times New Roman" w:cs="Times New Roman"/>
          <w:vertAlign w:val="superscript"/>
        </w:rPr>
        <w:t>3</w:t>
      </w:r>
      <w:r>
        <w:rPr>
          <w:rFonts w:ascii="Times New Roman" w:hAnsi="Times New Roman" w:cs="Times New Roman"/>
        </w:rPr>
        <w:t>, Elizabeth A Warburton, DM</w:t>
      </w:r>
      <w:r>
        <w:rPr>
          <w:rFonts w:ascii="Times New Roman" w:hAnsi="Times New Roman" w:cs="Times New Roman"/>
          <w:vertAlign w:val="superscript"/>
        </w:rPr>
        <w:t>2</w:t>
      </w:r>
      <w:r>
        <w:rPr>
          <w:rFonts w:ascii="Times New Roman" w:hAnsi="Times New Roman" w:cs="Times New Roman"/>
        </w:rPr>
        <w:t>, James HF Rudd, PhD</w:t>
      </w:r>
      <w:r w:rsidRPr="00D90317">
        <w:rPr>
          <w:rFonts w:ascii="Times New Roman" w:hAnsi="Times New Roman" w:cs="Times New Roman"/>
          <w:vertAlign w:val="superscript"/>
        </w:rPr>
        <w:t>3</w:t>
      </w:r>
    </w:p>
    <w:p w14:paraId="50B9E22A" w14:textId="77777777" w:rsidR="00F46615" w:rsidRDefault="00F46615" w:rsidP="00F46615">
      <w:pPr>
        <w:spacing w:line="360" w:lineRule="auto"/>
        <w:jc w:val="both"/>
        <w:rPr>
          <w:rFonts w:ascii="Times New Roman" w:hAnsi="Times New Roman" w:cs="Times New Roman"/>
        </w:rPr>
      </w:pPr>
    </w:p>
    <w:p w14:paraId="062655A7" w14:textId="77777777" w:rsidR="00F46615" w:rsidRDefault="00F46615" w:rsidP="00F46615">
      <w:pPr>
        <w:spacing w:line="360" w:lineRule="auto"/>
        <w:rPr>
          <w:rFonts w:ascii="Times New Roman" w:hAnsi="Times New Roman" w:cs="Times New Roman"/>
        </w:rPr>
      </w:pPr>
      <w:proofErr w:type="gramStart"/>
      <w:r>
        <w:rPr>
          <w:rFonts w:ascii="Times New Roman" w:hAnsi="Times New Roman" w:cs="Times New Roman"/>
        </w:rPr>
        <w:t>1 Department of Medicine, University of Cambridge, Cambridge.</w:t>
      </w:r>
      <w:proofErr w:type="gramEnd"/>
      <w:r>
        <w:rPr>
          <w:rFonts w:ascii="Times New Roman" w:hAnsi="Times New Roman" w:cs="Times New Roman"/>
        </w:rPr>
        <w:t xml:space="preserve"> UK</w:t>
      </w:r>
    </w:p>
    <w:p w14:paraId="07B0ACD5" w14:textId="77777777" w:rsidR="00F46615" w:rsidRDefault="00F46615" w:rsidP="00F46615">
      <w:pPr>
        <w:spacing w:line="360" w:lineRule="auto"/>
        <w:rPr>
          <w:rFonts w:ascii="Times New Roman" w:hAnsi="Times New Roman" w:cs="Times New Roman"/>
        </w:rPr>
      </w:pPr>
      <w:proofErr w:type="gramStart"/>
      <w:r>
        <w:rPr>
          <w:rFonts w:ascii="Times New Roman" w:hAnsi="Times New Roman" w:cs="Times New Roman"/>
        </w:rPr>
        <w:t>2 Department of Clinical Neurosciences, University of Cambridge, Cambridge.</w:t>
      </w:r>
      <w:proofErr w:type="gramEnd"/>
      <w:r>
        <w:rPr>
          <w:rFonts w:ascii="Times New Roman" w:hAnsi="Times New Roman" w:cs="Times New Roman"/>
        </w:rPr>
        <w:t xml:space="preserve"> UK</w:t>
      </w:r>
    </w:p>
    <w:p w14:paraId="1FE30D98"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 xml:space="preserve">3 </w:t>
      </w:r>
      <w:proofErr w:type="gramStart"/>
      <w:r>
        <w:rPr>
          <w:rFonts w:ascii="Times New Roman" w:hAnsi="Times New Roman" w:cs="Times New Roman"/>
        </w:rPr>
        <w:t>Division</w:t>
      </w:r>
      <w:proofErr w:type="gramEnd"/>
      <w:r>
        <w:rPr>
          <w:rFonts w:ascii="Times New Roman" w:hAnsi="Times New Roman" w:cs="Times New Roman"/>
        </w:rPr>
        <w:t xml:space="preserve"> of Cardiovascular Medicine, University of Cambridge, Cambridge. UK</w:t>
      </w:r>
    </w:p>
    <w:p w14:paraId="648D4C1F" w14:textId="77777777" w:rsidR="00F46615" w:rsidRDefault="00F46615" w:rsidP="00F46615">
      <w:pPr>
        <w:spacing w:line="360" w:lineRule="auto"/>
        <w:rPr>
          <w:rFonts w:ascii="Times New Roman" w:hAnsi="Times New Roman" w:cs="Times New Roman"/>
        </w:rPr>
      </w:pPr>
    </w:p>
    <w:p w14:paraId="1BAE1B2E" w14:textId="77777777" w:rsidR="00F46615" w:rsidRDefault="00F46615" w:rsidP="00F46615">
      <w:pPr>
        <w:spacing w:line="360" w:lineRule="auto"/>
        <w:rPr>
          <w:rFonts w:ascii="Times New Roman" w:hAnsi="Times New Roman" w:cs="Times New Roman"/>
          <w:b/>
        </w:rPr>
      </w:pPr>
      <w:r w:rsidRPr="00E464E8">
        <w:rPr>
          <w:rFonts w:ascii="Times New Roman" w:hAnsi="Times New Roman" w:cs="Times New Roman"/>
          <w:b/>
        </w:rPr>
        <w:t>Short title:</w:t>
      </w:r>
      <w:r>
        <w:rPr>
          <w:rFonts w:ascii="Times New Roman" w:hAnsi="Times New Roman" w:cs="Times New Roman"/>
        </w:rPr>
        <w:t xml:space="preserve"> </w:t>
      </w:r>
      <w:r w:rsidRPr="00D90317">
        <w:rPr>
          <w:rFonts w:ascii="Times New Roman" w:hAnsi="Times New Roman" w:cs="Times New Roman"/>
        </w:rPr>
        <w:t>Integrated cardiovascular assessment of atherosclerosis using PET/MRI</w:t>
      </w:r>
    </w:p>
    <w:p w14:paraId="015565FE" w14:textId="77777777" w:rsidR="00F46615" w:rsidRDefault="00F46615" w:rsidP="00F46615">
      <w:pPr>
        <w:spacing w:line="360" w:lineRule="auto"/>
        <w:rPr>
          <w:rFonts w:ascii="Times New Roman" w:hAnsi="Times New Roman" w:cs="Times New Roman"/>
        </w:rPr>
      </w:pPr>
    </w:p>
    <w:p w14:paraId="4436702E" w14:textId="77777777" w:rsidR="00F46615" w:rsidRDefault="00F46615" w:rsidP="00F46615">
      <w:pPr>
        <w:spacing w:line="360" w:lineRule="auto"/>
        <w:rPr>
          <w:rFonts w:ascii="Times New Roman" w:hAnsi="Times New Roman" w:cs="Times New Roman"/>
        </w:rPr>
      </w:pPr>
      <w:r w:rsidRPr="00E464E8">
        <w:rPr>
          <w:rFonts w:ascii="Times New Roman" w:hAnsi="Times New Roman" w:cs="Times New Roman"/>
          <w:b/>
        </w:rPr>
        <w:t>Type of manuscript:</w:t>
      </w:r>
      <w:r>
        <w:rPr>
          <w:rFonts w:ascii="Times New Roman" w:hAnsi="Times New Roman" w:cs="Times New Roman"/>
        </w:rPr>
        <w:t xml:space="preserve"> Review</w:t>
      </w:r>
    </w:p>
    <w:p w14:paraId="777A634F" w14:textId="77777777" w:rsidR="00F46615" w:rsidRDefault="00F46615" w:rsidP="00F46615">
      <w:pPr>
        <w:spacing w:line="360" w:lineRule="auto"/>
        <w:rPr>
          <w:rFonts w:ascii="Times New Roman" w:hAnsi="Times New Roman" w:cs="Times New Roman"/>
        </w:rPr>
      </w:pPr>
    </w:p>
    <w:p w14:paraId="2D40C7C2" w14:textId="77777777" w:rsidR="00F46615" w:rsidRPr="00E464E8" w:rsidRDefault="00F46615" w:rsidP="00F46615">
      <w:pPr>
        <w:spacing w:line="360" w:lineRule="auto"/>
        <w:rPr>
          <w:rFonts w:ascii="Times New Roman" w:hAnsi="Times New Roman" w:cs="Times New Roman"/>
          <w:b/>
        </w:rPr>
      </w:pPr>
      <w:r w:rsidRPr="00E464E8">
        <w:rPr>
          <w:rFonts w:ascii="Times New Roman" w:hAnsi="Times New Roman" w:cs="Times New Roman"/>
          <w:b/>
        </w:rPr>
        <w:t>Corresponding author:</w:t>
      </w:r>
    </w:p>
    <w:p w14:paraId="293C3345"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Dr Nicholas Evans</w:t>
      </w:r>
    </w:p>
    <w:p w14:paraId="0587B716"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R3 Clinical Neurosciences (Box 83),</w:t>
      </w:r>
    </w:p>
    <w:p w14:paraId="42877260"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Addenbrooke’s Hospital,</w:t>
      </w:r>
    </w:p>
    <w:p w14:paraId="613BAD3B"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Cambridge Biomedical Campus,</w:t>
      </w:r>
    </w:p>
    <w:p w14:paraId="4971A0E7"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Hills Road,</w:t>
      </w:r>
    </w:p>
    <w:p w14:paraId="27368A0C"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Cambridge.</w:t>
      </w:r>
    </w:p>
    <w:p w14:paraId="725AB6D0"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CB2 0QQ</w:t>
      </w:r>
    </w:p>
    <w:p w14:paraId="1D243C35"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United Kingdom</w:t>
      </w:r>
    </w:p>
    <w:p w14:paraId="12266D70"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E-mail: ne214@cam.ac.uk</w:t>
      </w:r>
    </w:p>
    <w:p w14:paraId="67410D4B" w14:textId="77777777" w:rsidR="00F46615" w:rsidRDefault="00F46615" w:rsidP="00F46615">
      <w:pPr>
        <w:spacing w:line="360" w:lineRule="auto"/>
        <w:rPr>
          <w:rFonts w:ascii="Times New Roman" w:hAnsi="Times New Roman" w:cs="Times New Roman"/>
        </w:rPr>
      </w:pPr>
      <w:r>
        <w:rPr>
          <w:rFonts w:ascii="Times New Roman" w:hAnsi="Times New Roman" w:cs="Times New Roman"/>
        </w:rPr>
        <w:t>Tel: +44 (0) 1223 216082</w:t>
      </w:r>
    </w:p>
    <w:p w14:paraId="45A7EB82" w14:textId="77777777" w:rsidR="00F46615" w:rsidRDefault="00F46615" w:rsidP="00F46615">
      <w:pPr>
        <w:spacing w:line="360" w:lineRule="auto"/>
        <w:rPr>
          <w:rFonts w:ascii="Times New Roman" w:hAnsi="Times New Roman" w:cs="Times New Roman"/>
        </w:rPr>
      </w:pPr>
    </w:p>
    <w:p w14:paraId="5602BE54" w14:textId="77777777" w:rsidR="00F46615" w:rsidRDefault="00F46615" w:rsidP="00F46615">
      <w:pPr>
        <w:spacing w:line="360" w:lineRule="auto"/>
        <w:rPr>
          <w:rFonts w:ascii="Times New Roman" w:hAnsi="Times New Roman" w:cs="Times New Roman"/>
        </w:rPr>
      </w:pPr>
      <w:r w:rsidRPr="00E464E8">
        <w:rPr>
          <w:rFonts w:ascii="Times New Roman" w:hAnsi="Times New Roman" w:cs="Times New Roman"/>
          <w:b/>
        </w:rPr>
        <w:t>Acknowledgements:</w:t>
      </w:r>
      <w:r>
        <w:rPr>
          <w:rFonts w:ascii="Times New Roman" w:hAnsi="Times New Roman" w:cs="Times New Roman"/>
        </w:rPr>
        <w:t xml:space="preserve"> Nil</w:t>
      </w:r>
    </w:p>
    <w:p w14:paraId="424C9021" w14:textId="77777777" w:rsidR="00F46615" w:rsidRDefault="00F46615" w:rsidP="00F46615">
      <w:pPr>
        <w:spacing w:line="360" w:lineRule="auto"/>
        <w:rPr>
          <w:rFonts w:ascii="Times New Roman" w:hAnsi="Times New Roman" w:cs="Times New Roman"/>
        </w:rPr>
      </w:pPr>
    </w:p>
    <w:p w14:paraId="0E42263F" w14:textId="77777777" w:rsidR="00F46615" w:rsidRPr="00E464E8" w:rsidRDefault="00F46615" w:rsidP="00F46615">
      <w:pPr>
        <w:spacing w:line="360" w:lineRule="auto"/>
        <w:rPr>
          <w:rFonts w:ascii="Times New Roman" w:hAnsi="Times New Roman" w:cs="Times New Roman"/>
          <w:b/>
        </w:rPr>
      </w:pPr>
      <w:r w:rsidRPr="00E464E8">
        <w:rPr>
          <w:rFonts w:ascii="Times New Roman" w:hAnsi="Times New Roman" w:cs="Times New Roman"/>
          <w:b/>
        </w:rPr>
        <w:t>Declaration of funding:</w:t>
      </w:r>
    </w:p>
    <w:p w14:paraId="1AC1F3B7" w14:textId="77777777" w:rsidR="00F46615" w:rsidRPr="008C21F0" w:rsidRDefault="00F46615" w:rsidP="00F46615">
      <w:pPr>
        <w:spacing w:line="480" w:lineRule="auto"/>
        <w:jc w:val="both"/>
        <w:rPr>
          <w:rFonts w:ascii="Times New Roman" w:hAnsi="Times New Roman" w:cs="Times New Roman"/>
        </w:rPr>
      </w:pPr>
      <w:proofErr w:type="gramStart"/>
      <w:r>
        <w:rPr>
          <w:rFonts w:ascii="Times New Roman" w:hAnsi="Times New Roman" w:cs="Times New Roman"/>
        </w:rPr>
        <w:t>NRE is supported by the National Institute</w:t>
      </w:r>
      <w:proofErr w:type="gramEnd"/>
      <w:r>
        <w:rPr>
          <w:rFonts w:ascii="Times New Roman" w:hAnsi="Times New Roman" w:cs="Times New Roman"/>
        </w:rPr>
        <w:t xml:space="preserve"> for Health Research (NIHR). </w:t>
      </w:r>
      <w:proofErr w:type="gramStart"/>
      <w:r>
        <w:rPr>
          <w:rFonts w:ascii="Times New Roman" w:hAnsi="Times New Roman" w:cs="Times New Roman"/>
        </w:rPr>
        <w:t>JMT is supported by the Wellcome Trust (211100/Z/18/Z, 104492/Z/14/7) and the NIHR</w:t>
      </w:r>
      <w:proofErr w:type="gramEnd"/>
      <w:r>
        <w:rPr>
          <w:rFonts w:ascii="Times New Roman" w:hAnsi="Times New Roman" w:cs="Times New Roman"/>
        </w:rPr>
        <w:t xml:space="preserve">. </w:t>
      </w:r>
      <w:proofErr w:type="gramStart"/>
      <w:r>
        <w:rPr>
          <w:rFonts w:ascii="Times New Roman" w:hAnsi="Times New Roman" w:cs="Times New Roman"/>
        </w:rPr>
        <w:t xml:space="preserve">EAW is supported by the </w:t>
      </w:r>
      <w:r>
        <w:rPr>
          <w:rFonts w:ascii="Times New Roman" w:hAnsi="Times New Roman" w:cs="Times New Roman"/>
        </w:rPr>
        <w:lastRenderedPageBreak/>
        <w:t>NIHR Cambridge Biomedical Centre</w:t>
      </w:r>
      <w:proofErr w:type="gramEnd"/>
      <w:r>
        <w:rPr>
          <w:rFonts w:ascii="Times New Roman" w:hAnsi="Times New Roman" w:cs="Times New Roman"/>
        </w:rPr>
        <w:t xml:space="preserve">. </w:t>
      </w:r>
      <w:proofErr w:type="gramStart"/>
      <w:r>
        <w:rPr>
          <w:rFonts w:ascii="Times New Roman" w:hAnsi="Times New Roman" w:cs="Times New Roman"/>
        </w:rPr>
        <w:t xml:space="preserve">JHFR is supported by the NIHR </w:t>
      </w:r>
      <w:r w:rsidRPr="006758BD">
        <w:rPr>
          <w:rFonts w:ascii="Times New Roman" w:hAnsi="Times New Roman" w:cs="Times New Roman"/>
        </w:rPr>
        <w:t>Cambridge</w:t>
      </w:r>
      <w:r>
        <w:rPr>
          <w:rFonts w:ascii="Times New Roman" w:hAnsi="Times New Roman" w:cs="Times New Roman"/>
        </w:rPr>
        <w:t xml:space="preserve"> Biomedical Centre, BHF, Wellcome Trust, and Higher Education Funding Council for England</w:t>
      </w:r>
      <w:proofErr w:type="gramEnd"/>
      <w:r>
        <w:rPr>
          <w:rFonts w:ascii="Times New Roman" w:hAnsi="Times New Roman" w:cs="Times New Roman"/>
        </w:rPr>
        <w:t xml:space="preserve">. </w:t>
      </w:r>
    </w:p>
    <w:p w14:paraId="7DA22298" w14:textId="77777777" w:rsidR="00EF065E" w:rsidRDefault="00EF065E" w:rsidP="0041083E">
      <w:pPr>
        <w:spacing w:line="360" w:lineRule="auto"/>
        <w:rPr>
          <w:rFonts w:ascii="Times New Roman" w:hAnsi="Times New Roman" w:cs="Times New Roman"/>
        </w:rPr>
      </w:pPr>
      <w:bookmarkStart w:id="0" w:name="_GoBack"/>
      <w:bookmarkEnd w:id="0"/>
    </w:p>
    <w:p w14:paraId="5AC881C1" w14:textId="2EE1522B" w:rsidR="009827BA" w:rsidRDefault="009827BA" w:rsidP="0041083E">
      <w:pPr>
        <w:spacing w:line="360" w:lineRule="auto"/>
        <w:rPr>
          <w:rFonts w:ascii="Times New Roman" w:hAnsi="Times New Roman" w:cs="Times New Roman"/>
        </w:rPr>
      </w:pPr>
      <w:r>
        <w:rPr>
          <w:rFonts w:ascii="Times New Roman" w:hAnsi="Times New Roman" w:cs="Times New Roman"/>
        </w:rPr>
        <w:br w:type="page"/>
      </w:r>
    </w:p>
    <w:p w14:paraId="49876062" w14:textId="4F0A576B" w:rsidR="009827BA" w:rsidRPr="009827BA" w:rsidRDefault="009827BA" w:rsidP="00534693">
      <w:pPr>
        <w:spacing w:line="360" w:lineRule="auto"/>
        <w:jc w:val="both"/>
        <w:rPr>
          <w:rFonts w:ascii="Times New Roman" w:hAnsi="Times New Roman" w:cs="Times New Roman"/>
          <w:b/>
        </w:rPr>
      </w:pPr>
      <w:r w:rsidRPr="009827BA">
        <w:rPr>
          <w:rFonts w:ascii="Times New Roman" w:hAnsi="Times New Roman" w:cs="Times New Roman"/>
          <w:b/>
        </w:rPr>
        <w:lastRenderedPageBreak/>
        <w:t>Abstract</w:t>
      </w:r>
    </w:p>
    <w:p w14:paraId="69895D3A" w14:textId="77777777" w:rsidR="009827BA" w:rsidRDefault="009827BA" w:rsidP="00534693">
      <w:pPr>
        <w:spacing w:line="360" w:lineRule="auto"/>
        <w:jc w:val="both"/>
        <w:rPr>
          <w:rFonts w:ascii="Times New Roman" w:hAnsi="Times New Roman" w:cs="Times New Roman"/>
        </w:rPr>
      </w:pPr>
    </w:p>
    <w:p w14:paraId="527C57A9" w14:textId="128659E5" w:rsidR="00D33C3B" w:rsidRDefault="00F65B4E" w:rsidP="00731058">
      <w:pPr>
        <w:spacing w:line="360" w:lineRule="auto"/>
        <w:jc w:val="both"/>
        <w:rPr>
          <w:rFonts w:ascii="Times New Roman" w:hAnsi="Times New Roman" w:cs="Times New Roman"/>
        </w:rPr>
      </w:pPr>
      <w:r>
        <w:rPr>
          <w:rFonts w:ascii="Times New Roman" w:hAnsi="Times New Roman" w:cs="Times New Roman"/>
        </w:rPr>
        <w:t xml:space="preserve">Atherosclerosis </w:t>
      </w:r>
      <w:r w:rsidR="008C63AA">
        <w:rPr>
          <w:rFonts w:ascii="Times New Roman" w:hAnsi="Times New Roman" w:cs="Times New Roman"/>
        </w:rPr>
        <w:t>is a systemic inflammatory disease typified by the development of lipi</w:t>
      </w:r>
      <w:r w:rsidR="0024668B">
        <w:rPr>
          <w:rFonts w:ascii="Times New Roman" w:hAnsi="Times New Roman" w:cs="Times New Roman"/>
        </w:rPr>
        <w:t>d</w:t>
      </w:r>
      <w:r w:rsidR="008C63AA">
        <w:rPr>
          <w:rFonts w:ascii="Times New Roman" w:hAnsi="Times New Roman" w:cs="Times New Roman"/>
        </w:rPr>
        <w:t>-rich atheroma (plaques), the rupture of which are a major cause of myocardial infarction and stroke.</w:t>
      </w:r>
      <w:r w:rsidR="008C63AA" w:rsidRPr="008C63AA">
        <w:rPr>
          <w:rFonts w:ascii="Times New Roman" w:hAnsi="Times New Roman" w:cs="Times New Roman"/>
        </w:rPr>
        <w:t xml:space="preserve"> </w:t>
      </w:r>
      <w:r w:rsidR="00731058">
        <w:rPr>
          <w:rFonts w:ascii="Times New Roman" w:hAnsi="Times New Roman" w:cs="Times New Roman"/>
        </w:rPr>
        <w:t>Anatomical evaluation of the plaque</w:t>
      </w:r>
      <w:r w:rsidR="00B53EB6">
        <w:rPr>
          <w:rFonts w:ascii="Times New Roman" w:hAnsi="Times New Roman" w:cs="Times New Roman"/>
        </w:rPr>
        <w:t xml:space="preserve"> considering only the degree of luminal stenosis </w:t>
      </w:r>
      <w:r w:rsidR="00731058">
        <w:rPr>
          <w:rFonts w:ascii="Times New Roman" w:hAnsi="Times New Roman" w:cs="Times New Roman"/>
        </w:rPr>
        <w:t xml:space="preserve">overlooks </w:t>
      </w:r>
      <w:r w:rsidR="00B53EB6">
        <w:rPr>
          <w:rFonts w:ascii="Times New Roman" w:hAnsi="Times New Roman" w:cs="Times New Roman"/>
        </w:rPr>
        <w:t xml:space="preserve">features associated with vulnerable plaques, such as high-risk morphological features or pathophysiology, and hence risks missing </w:t>
      </w:r>
      <w:r w:rsidR="00731058">
        <w:rPr>
          <w:rFonts w:ascii="Times New Roman" w:hAnsi="Times New Roman" w:cs="Times New Roman"/>
        </w:rPr>
        <w:t xml:space="preserve">vulnerable </w:t>
      </w:r>
      <w:r w:rsidR="00B53EB6">
        <w:rPr>
          <w:rFonts w:ascii="Times New Roman" w:hAnsi="Times New Roman" w:cs="Times New Roman"/>
        </w:rPr>
        <w:t xml:space="preserve">or ruptured non-stenotic plaques. </w:t>
      </w:r>
      <w:r w:rsidR="007F0189">
        <w:rPr>
          <w:rFonts w:ascii="Times New Roman" w:hAnsi="Times New Roman" w:cs="Times New Roman"/>
        </w:rPr>
        <w:t xml:space="preserve">Consequently, there has been interest in identifying these markers of vulnerability using either magnetic resonance imaging (MRI) for morphology, or positron-emission tomography (PET) for physiological processes involved in atherogenesis. </w:t>
      </w:r>
      <w:r w:rsidR="00346543">
        <w:rPr>
          <w:rFonts w:ascii="Times New Roman" w:hAnsi="Times New Roman" w:cs="Times New Roman"/>
        </w:rPr>
        <w:t xml:space="preserve">The advent of hybrid PET/MRI scanners </w:t>
      </w:r>
      <w:r w:rsidR="007463C9">
        <w:rPr>
          <w:rFonts w:ascii="Times New Roman" w:hAnsi="Times New Roman" w:cs="Times New Roman"/>
        </w:rPr>
        <w:t>offers the potential to combine the strengths of PET and MRI to allow comprehensive assessment of the atherosclerotic plaque.</w:t>
      </w:r>
      <w:r w:rsidR="00346543">
        <w:rPr>
          <w:rFonts w:ascii="Times New Roman" w:hAnsi="Times New Roman" w:cs="Times New Roman"/>
        </w:rPr>
        <w:t xml:space="preserve"> </w:t>
      </w:r>
      <w:r w:rsidR="007463C9">
        <w:rPr>
          <w:rFonts w:ascii="Times New Roman" w:hAnsi="Times New Roman" w:cs="Times New Roman"/>
        </w:rPr>
        <w:t xml:space="preserve">This review will discuss the </w:t>
      </w:r>
      <w:r w:rsidR="0024668B">
        <w:rPr>
          <w:rFonts w:ascii="Times New Roman" w:hAnsi="Times New Roman" w:cs="Times New Roman"/>
        </w:rPr>
        <w:t xml:space="preserve">principles and technical aspects of hybrid PET/MRI assessment of atherosclerosis, and consider how combining the complementary modalities of PET and MRI has already furthered our understanding of atherogenesis, </w:t>
      </w:r>
      <w:r w:rsidR="001B021C">
        <w:rPr>
          <w:rFonts w:ascii="Times New Roman" w:hAnsi="Times New Roman" w:cs="Times New Roman"/>
        </w:rPr>
        <w:t>advanced</w:t>
      </w:r>
      <w:r w:rsidR="0024668B">
        <w:rPr>
          <w:rFonts w:ascii="Times New Roman" w:hAnsi="Times New Roman" w:cs="Times New Roman"/>
        </w:rPr>
        <w:t xml:space="preserve"> drug development, and how it may hold potential for clinical application.</w:t>
      </w:r>
    </w:p>
    <w:p w14:paraId="213DEDB9" w14:textId="77777777" w:rsidR="008F3D79" w:rsidRDefault="008F3D79" w:rsidP="00534693">
      <w:pPr>
        <w:spacing w:line="360" w:lineRule="auto"/>
        <w:jc w:val="both"/>
        <w:rPr>
          <w:rFonts w:ascii="Times New Roman" w:hAnsi="Times New Roman" w:cs="Times New Roman"/>
        </w:rPr>
      </w:pPr>
    </w:p>
    <w:p w14:paraId="3DB2F4DE" w14:textId="77777777" w:rsidR="009827BA" w:rsidRDefault="009827BA">
      <w:pPr>
        <w:rPr>
          <w:rFonts w:ascii="Times New Roman" w:hAnsi="Times New Roman" w:cs="Times New Roman"/>
          <w:i/>
        </w:rPr>
      </w:pPr>
      <w:r>
        <w:rPr>
          <w:rFonts w:ascii="Times New Roman" w:hAnsi="Times New Roman" w:cs="Times New Roman"/>
          <w:i/>
        </w:rPr>
        <w:br w:type="page"/>
      </w:r>
    </w:p>
    <w:p w14:paraId="4A1AF59B" w14:textId="5926B9CE" w:rsidR="002A4F60" w:rsidRPr="0041083E" w:rsidRDefault="0066245E" w:rsidP="00534693">
      <w:pPr>
        <w:spacing w:line="360" w:lineRule="auto"/>
        <w:jc w:val="both"/>
        <w:rPr>
          <w:rFonts w:ascii="Times New Roman" w:hAnsi="Times New Roman" w:cs="Times New Roman"/>
          <w:b/>
        </w:rPr>
      </w:pPr>
      <w:r w:rsidRPr="0041083E">
        <w:rPr>
          <w:rFonts w:ascii="Times New Roman" w:hAnsi="Times New Roman" w:cs="Times New Roman"/>
          <w:b/>
        </w:rPr>
        <w:lastRenderedPageBreak/>
        <w:t>Introduction</w:t>
      </w:r>
    </w:p>
    <w:p w14:paraId="074D0A10" w14:textId="77777777" w:rsidR="002A4F60" w:rsidRDefault="002A4F60" w:rsidP="00534693">
      <w:pPr>
        <w:spacing w:line="360" w:lineRule="auto"/>
        <w:jc w:val="both"/>
        <w:rPr>
          <w:rFonts w:ascii="Times New Roman" w:hAnsi="Times New Roman" w:cs="Times New Roman"/>
        </w:rPr>
      </w:pPr>
    </w:p>
    <w:p w14:paraId="3FFCAEA7" w14:textId="51F24B9D" w:rsidR="00CD2C63" w:rsidRDefault="00DD1E8A" w:rsidP="00CD2C63">
      <w:pPr>
        <w:spacing w:line="360" w:lineRule="auto"/>
        <w:jc w:val="both"/>
        <w:rPr>
          <w:rFonts w:ascii="Times New Roman" w:hAnsi="Times New Roman" w:cs="Times New Roman"/>
        </w:rPr>
      </w:pPr>
      <w:r>
        <w:rPr>
          <w:rFonts w:ascii="Times New Roman" w:hAnsi="Times New Roman" w:cs="Times New Roman"/>
        </w:rPr>
        <w:t xml:space="preserve">Atherosclerosis, </w:t>
      </w:r>
      <w:r w:rsidR="00720D18">
        <w:rPr>
          <w:rFonts w:ascii="Times New Roman" w:hAnsi="Times New Roman" w:cs="Times New Roman"/>
        </w:rPr>
        <w:t>a major cause of myocardial i</w:t>
      </w:r>
      <w:r>
        <w:rPr>
          <w:rFonts w:ascii="Times New Roman" w:hAnsi="Times New Roman" w:cs="Times New Roman"/>
        </w:rPr>
        <w:t xml:space="preserve">nfarction and ischaemic stroke, </w:t>
      </w:r>
      <w:r w:rsidR="00720D18">
        <w:rPr>
          <w:rFonts w:ascii="Times New Roman" w:hAnsi="Times New Roman" w:cs="Times New Roman"/>
        </w:rPr>
        <w:t>is a systemic inflammatory process</w:t>
      </w:r>
      <w:r w:rsidR="00CB1AFC">
        <w:rPr>
          <w:rFonts w:ascii="Times New Roman" w:hAnsi="Times New Roman" w:cs="Times New Roman"/>
        </w:rPr>
        <w:t xml:space="preserve"> typified by the development of lipid-rich atheroma (</w:t>
      </w:r>
      <w:r w:rsidR="00FE7472">
        <w:rPr>
          <w:rFonts w:ascii="Times New Roman" w:hAnsi="Times New Roman" w:cs="Times New Roman"/>
        </w:rPr>
        <w:t>“</w:t>
      </w:r>
      <w:r w:rsidR="00CB1AFC">
        <w:rPr>
          <w:rFonts w:ascii="Times New Roman" w:hAnsi="Times New Roman" w:cs="Times New Roman"/>
        </w:rPr>
        <w:t>plaques”) in response to cardiovascular risk factors</w:t>
      </w:r>
      <w:r w:rsidR="00720D18">
        <w:rPr>
          <w:rFonts w:ascii="Times New Roman" w:hAnsi="Times New Roman" w:cs="Times New Roman"/>
        </w:rPr>
        <w:t>.</w:t>
      </w:r>
      <w:r w:rsidR="00720D18">
        <w:rPr>
          <w:rFonts w:ascii="Times New Roman" w:hAnsi="Times New Roman" w:cs="Times New Roman"/>
        </w:rPr>
        <w:fldChar w:fldCharType="begin">
          <w:fldData xml:space="preserve">PEVuZE5vdGU+PENpdGU+PEF1dGhvcj5Sb3NzPC9BdXRob3I+PFllYXI+MTk5OTwvWWVhcj48UmVj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</w:fldData>
        </w:fldChar>
      </w:r>
      <w:r w:rsidR="00A91813">
        <w:rPr>
          <w:rFonts w:ascii="Times New Roman" w:hAnsi="Times New Roman" w:cs="Times New Roman"/>
        </w:rPr>
        <w:instrText xml:space="preserve"> ADDIN EN.CITE </w:instrText>
      </w:r>
      <w:r w:rsidR="00A91813">
        <w:rPr>
          <w:rFonts w:ascii="Times New Roman" w:hAnsi="Times New Roman" w:cs="Times New Roman"/>
        </w:rPr>
        <w:fldChar w:fldCharType="begin">
          <w:fldData xml:space="preserve">PEVuZE5vdGU+PENpdGU+PEF1dGhvcj5Sb3NzPC9BdXRob3I+PFllYXI+MTk5OTwvWWVhcj48UmVj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</w:fldData>
        </w:fldChar>
      </w:r>
      <w:r w:rsidR="00A91813">
        <w:rPr>
          <w:rFonts w:ascii="Times New Roman" w:hAnsi="Times New Roman" w:cs="Times New Roman"/>
        </w:rPr>
        <w:instrText xml:space="preserve"> ADDIN EN.CITE.DATA </w:instrText>
      </w:r>
      <w:r w:rsidR="00A91813">
        <w:rPr>
          <w:rFonts w:ascii="Times New Roman" w:hAnsi="Times New Roman" w:cs="Times New Roman"/>
        </w:rPr>
      </w:r>
      <w:r w:rsidR="00A91813">
        <w:rPr>
          <w:rFonts w:ascii="Times New Roman" w:hAnsi="Times New Roman" w:cs="Times New Roman"/>
        </w:rPr>
        <w:fldChar w:fldCharType="end"/>
      </w:r>
      <w:r w:rsidR="00720D18">
        <w:rPr>
          <w:rFonts w:ascii="Times New Roman" w:hAnsi="Times New Roman" w:cs="Times New Roman"/>
        </w:rPr>
      </w:r>
      <w:r w:rsidR="00720D18">
        <w:rPr>
          <w:rFonts w:ascii="Times New Roman" w:hAnsi="Times New Roman" w:cs="Times New Roman"/>
        </w:rPr>
        <w:fldChar w:fldCharType="separate"/>
      </w:r>
      <w:r w:rsidR="00A91813" w:rsidRPr="00A91813">
        <w:rPr>
          <w:rFonts w:ascii="Times New Roman" w:hAnsi="Times New Roman" w:cs="Times New Roman"/>
          <w:noProof/>
          <w:vertAlign w:val="superscript"/>
        </w:rPr>
        <w:t>1</w:t>
      </w:r>
      <w:r w:rsidR="00720D18">
        <w:rPr>
          <w:rFonts w:ascii="Times New Roman" w:hAnsi="Times New Roman" w:cs="Times New Roman"/>
        </w:rPr>
        <w:fldChar w:fldCharType="end"/>
      </w:r>
      <w:r w:rsidR="00262AC3">
        <w:rPr>
          <w:rFonts w:ascii="Times New Roman" w:hAnsi="Times New Roman" w:cs="Times New Roman"/>
        </w:rPr>
        <w:t xml:space="preserve"> </w:t>
      </w:r>
      <w:r w:rsidR="007C4DBD">
        <w:rPr>
          <w:rFonts w:ascii="Times New Roman" w:hAnsi="Times New Roman" w:cs="Times New Roman"/>
        </w:rPr>
        <w:t xml:space="preserve">Rather than simply limiting blood flow, atherosclerotic plaques </w:t>
      </w:r>
      <w:r w:rsidR="00F203BE">
        <w:rPr>
          <w:rFonts w:ascii="Times New Roman" w:hAnsi="Times New Roman" w:cs="Times New Roman"/>
        </w:rPr>
        <w:t xml:space="preserve">may rupture and </w:t>
      </w:r>
      <w:r w:rsidR="002B1AE4">
        <w:rPr>
          <w:rFonts w:ascii="Times New Roman" w:hAnsi="Times New Roman" w:cs="Times New Roman"/>
        </w:rPr>
        <w:t xml:space="preserve">trigger thromboembolic events. </w:t>
      </w:r>
      <w:r w:rsidR="00635CDB">
        <w:rPr>
          <w:rFonts w:ascii="Times New Roman" w:hAnsi="Times New Roman" w:cs="Times New Roman"/>
        </w:rPr>
        <w:t>This</w:t>
      </w:r>
      <w:r w:rsidR="00F203BE">
        <w:rPr>
          <w:rFonts w:ascii="Times New Roman" w:hAnsi="Times New Roman" w:cs="Times New Roman"/>
        </w:rPr>
        <w:t xml:space="preserve"> </w:t>
      </w:r>
      <w:r w:rsidR="000177ED">
        <w:rPr>
          <w:rFonts w:ascii="Times New Roman" w:hAnsi="Times New Roman" w:cs="Times New Roman"/>
        </w:rPr>
        <w:t>rupture</w:t>
      </w:r>
      <w:r w:rsidR="00BB0FAB">
        <w:rPr>
          <w:rFonts w:ascii="Times New Roman" w:hAnsi="Times New Roman" w:cs="Times New Roman"/>
        </w:rPr>
        <w:t xml:space="preserve"> </w:t>
      </w:r>
      <w:r w:rsidR="000177ED">
        <w:rPr>
          <w:rFonts w:ascii="Times New Roman" w:hAnsi="Times New Roman" w:cs="Times New Roman"/>
        </w:rPr>
        <w:t>of</w:t>
      </w:r>
      <w:r w:rsidR="00BB0FAB">
        <w:rPr>
          <w:rFonts w:ascii="Times New Roman" w:hAnsi="Times New Roman" w:cs="Times New Roman"/>
        </w:rPr>
        <w:t xml:space="preserve"> the plaque fibrous cap </w:t>
      </w:r>
      <w:r w:rsidR="00F203BE">
        <w:rPr>
          <w:rFonts w:ascii="Times New Roman" w:hAnsi="Times New Roman" w:cs="Times New Roman"/>
        </w:rPr>
        <w:t>occur</w:t>
      </w:r>
      <w:r w:rsidR="00D22E45">
        <w:rPr>
          <w:rFonts w:ascii="Times New Roman" w:hAnsi="Times New Roman" w:cs="Times New Roman"/>
        </w:rPr>
        <w:t>s</w:t>
      </w:r>
      <w:r w:rsidR="00BB0FAB">
        <w:rPr>
          <w:rFonts w:ascii="Times New Roman" w:hAnsi="Times New Roman" w:cs="Times New Roman"/>
        </w:rPr>
        <w:t xml:space="preserve"> secondary to</w:t>
      </w:r>
      <w:r w:rsidR="00F203BE">
        <w:rPr>
          <w:rFonts w:ascii="Times New Roman" w:hAnsi="Times New Roman" w:cs="Times New Roman"/>
        </w:rPr>
        <w:t xml:space="preserve"> a combination of enzymatic </w:t>
      </w:r>
      <w:r w:rsidR="00635CDB">
        <w:rPr>
          <w:rFonts w:ascii="Times New Roman" w:hAnsi="Times New Roman" w:cs="Times New Roman"/>
        </w:rPr>
        <w:t xml:space="preserve">(primarily matrix metalloproteinase) degradation </w:t>
      </w:r>
      <w:r w:rsidR="00BB0FAB">
        <w:rPr>
          <w:rFonts w:ascii="Times New Roman" w:hAnsi="Times New Roman" w:cs="Times New Roman"/>
        </w:rPr>
        <w:t xml:space="preserve">and mechanical disruption from </w:t>
      </w:r>
      <w:r w:rsidR="002B1AE4">
        <w:rPr>
          <w:rFonts w:ascii="Times New Roman" w:hAnsi="Times New Roman" w:cs="Times New Roman"/>
        </w:rPr>
        <w:t xml:space="preserve">microcalcification </w:t>
      </w:r>
      <w:r w:rsidR="00BB0FAB">
        <w:rPr>
          <w:rFonts w:ascii="Times New Roman" w:hAnsi="Times New Roman" w:cs="Times New Roman"/>
        </w:rPr>
        <w:t>(</w:t>
      </w:r>
      <w:r w:rsidR="002B1AE4">
        <w:rPr>
          <w:rFonts w:ascii="Times New Roman" w:hAnsi="Times New Roman" w:cs="Times New Roman"/>
        </w:rPr>
        <w:t xml:space="preserve">deposits of calcium less than </w:t>
      </w:r>
      <w:r w:rsidR="002B1AE4" w:rsidRPr="009A3C32">
        <w:rPr>
          <w:rFonts w:ascii="Times New Roman" w:hAnsi="Times New Roman" w:cs="Times New Roman"/>
        </w:rPr>
        <w:t>50</w:t>
      </w:r>
      <w:r w:rsidR="002B1AE4" w:rsidRPr="00713602">
        <w:rPr>
          <w:rFonts w:ascii="Times New Roman" w:hAnsi="Times New Roman" w:cs="Times New Roman"/>
          <w:color w:val="000000"/>
        </w:rPr>
        <w:t>μm</w:t>
      </w:r>
      <w:r w:rsidR="00BB0FAB">
        <w:rPr>
          <w:rFonts w:ascii="Times New Roman" w:hAnsi="Times New Roman" w:cs="Times New Roman"/>
          <w:color w:val="000000"/>
        </w:rPr>
        <w:t>)</w:t>
      </w:r>
      <w:r w:rsidR="002B1AE4">
        <w:rPr>
          <w:rFonts w:ascii="Times New Roman" w:hAnsi="Times New Roman" w:cs="Times New Roman"/>
          <w:color w:val="000000"/>
        </w:rPr>
        <w:t>.</w:t>
      </w:r>
      <w:r w:rsidR="00CD2C63">
        <w:rPr>
          <w:rFonts w:ascii="Times New Roman" w:hAnsi="Times New Roman" w:cs="Times New Roman"/>
          <w:color w:val="000000"/>
        </w:rPr>
        <w:fldChar w:fldCharType="begin">
          <w:fldData xml:space="preserve">PEVuZE5vdGU+PENpdGU+PEF1dGhvcj5IZXJtYW48L0F1dGhvcj48WWVhcj4yMDAxPC9ZZWFyPjxS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=
</w:fldData>
        </w:fldChar>
      </w:r>
      <w:r w:rsidR="00A91813">
        <w:rPr>
          <w:rFonts w:ascii="Times New Roman" w:hAnsi="Times New Roman" w:cs="Times New Roman"/>
          <w:color w:val="000000"/>
        </w:rPr>
        <w:instrText xml:space="preserve"> ADDIN EN.CITE </w:instrText>
      </w:r>
      <w:r w:rsidR="00A91813">
        <w:rPr>
          <w:rFonts w:ascii="Times New Roman" w:hAnsi="Times New Roman" w:cs="Times New Roman"/>
          <w:color w:val="000000"/>
        </w:rPr>
        <w:fldChar w:fldCharType="begin">
          <w:fldData xml:space="preserve">PEVuZE5vdGU+PENpdGU+PEF1dGhvcj5IZXJtYW48L0F1dGhvcj48WWVhcj4yMDAxPC9ZZWFyPjxS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=
</w:fldData>
        </w:fldChar>
      </w:r>
      <w:r w:rsidR="00A91813">
        <w:rPr>
          <w:rFonts w:ascii="Times New Roman" w:hAnsi="Times New Roman" w:cs="Times New Roman"/>
          <w:color w:val="000000"/>
        </w:rPr>
        <w:instrText xml:space="preserve"> ADDIN EN.CITE.DATA </w:instrText>
      </w:r>
      <w:r w:rsidR="00A91813">
        <w:rPr>
          <w:rFonts w:ascii="Times New Roman" w:hAnsi="Times New Roman" w:cs="Times New Roman"/>
          <w:color w:val="000000"/>
        </w:rPr>
      </w:r>
      <w:r w:rsidR="00A91813">
        <w:rPr>
          <w:rFonts w:ascii="Times New Roman" w:hAnsi="Times New Roman" w:cs="Times New Roman"/>
          <w:color w:val="000000"/>
        </w:rPr>
        <w:fldChar w:fldCharType="end"/>
      </w:r>
      <w:r w:rsidR="00CD2C63">
        <w:rPr>
          <w:rFonts w:ascii="Times New Roman" w:hAnsi="Times New Roman" w:cs="Times New Roman"/>
          <w:color w:val="000000"/>
        </w:rPr>
      </w:r>
      <w:r w:rsidR="00CD2C63">
        <w:rPr>
          <w:rFonts w:ascii="Times New Roman" w:hAnsi="Times New Roman" w:cs="Times New Roman"/>
          <w:color w:val="000000"/>
        </w:rPr>
        <w:fldChar w:fldCharType="separate"/>
      </w:r>
      <w:r w:rsidR="00A91813" w:rsidRPr="00A91813">
        <w:rPr>
          <w:rFonts w:ascii="Times New Roman" w:hAnsi="Times New Roman" w:cs="Times New Roman"/>
          <w:noProof/>
          <w:color w:val="000000"/>
          <w:vertAlign w:val="superscript"/>
        </w:rPr>
        <w:t>2-4</w:t>
      </w:r>
      <w:r w:rsidR="00CD2C63">
        <w:rPr>
          <w:rFonts w:ascii="Times New Roman" w:hAnsi="Times New Roman" w:cs="Times New Roman"/>
          <w:color w:val="000000"/>
        </w:rPr>
        <w:fldChar w:fldCharType="end"/>
      </w:r>
      <w:r w:rsidR="002B1AE4">
        <w:rPr>
          <w:rFonts w:ascii="Times New Roman" w:hAnsi="Times New Roman" w:cs="Times New Roman"/>
          <w:color w:val="000000"/>
        </w:rPr>
        <w:t xml:space="preserve"> </w:t>
      </w:r>
      <w:r w:rsidR="008911C8">
        <w:rPr>
          <w:rFonts w:ascii="Times New Roman" w:hAnsi="Times New Roman" w:cs="Times New Roman"/>
          <w:color w:val="000000"/>
        </w:rPr>
        <w:t>Given the consequences</w:t>
      </w:r>
      <w:r w:rsidR="00D96EAD">
        <w:rPr>
          <w:rFonts w:ascii="Times New Roman" w:hAnsi="Times New Roman" w:cs="Times New Roman"/>
          <w:color w:val="000000"/>
        </w:rPr>
        <w:t>, identification and treatment of at-risk vulnerable plaques is a pressing clinical concern.</w:t>
      </w:r>
    </w:p>
    <w:p w14:paraId="73F1839B" w14:textId="77777777" w:rsidR="00262AC3" w:rsidRDefault="00262AC3" w:rsidP="00534693">
      <w:pPr>
        <w:spacing w:line="360" w:lineRule="auto"/>
        <w:jc w:val="both"/>
        <w:rPr>
          <w:rFonts w:ascii="Times New Roman" w:hAnsi="Times New Roman" w:cs="Times New Roman"/>
        </w:rPr>
      </w:pPr>
    </w:p>
    <w:p w14:paraId="683E7CA7" w14:textId="5BAF8820" w:rsidR="006D3E29" w:rsidRDefault="00262AC3" w:rsidP="00534693">
      <w:pPr>
        <w:spacing w:line="360" w:lineRule="auto"/>
        <w:jc w:val="both"/>
        <w:rPr>
          <w:rFonts w:ascii="Times New Roman" w:hAnsi="Times New Roman" w:cs="Times New Roman"/>
        </w:rPr>
      </w:pPr>
      <w:r>
        <w:rPr>
          <w:rFonts w:ascii="Times New Roman" w:hAnsi="Times New Roman" w:cs="Times New Roman"/>
        </w:rPr>
        <w:t xml:space="preserve">Conventional clinical imaging, such as Doppler or computed tomography (CT), </w:t>
      </w:r>
      <w:r w:rsidR="000E09AB">
        <w:rPr>
          <w:rFonts w:ascii="Times New Roman" w:hAnsi="Times New Roman" w:cs="Times New Roman"/>
        </w:rPr>
        <w:t>typically involve</w:t>
      </w:r>
      <w:r w:rsidR="00987A96">
        <w:rPr>
          <w:rFonts w:ascii="Times New Roman" w:hAnsi="Times New Roman" w:cs="Times New Roman"/>
        </w:rPr>
        <w:t>s</w:t>
      </w:r>
      <w:r w:rsidR="00F9557A">
        <w:rPr>
          <w:rFonts w:ascii="Times New Roman" w:hAnsi="Times New Roman" w:cs="Times New Roman"/>
        </w:rPr>
        <w:t xml:space="preserve"> anatomical assessment of the plaque, primarily the degree of arterial stenosis</w:t>
      </w:r>
      <w:r w:rsidR="00FE11A6">
        <w:rPr>
          <w:rFonts w:ascii="Times New Roman" w:hAnsi="Times New Roman" w:cs="Times New Roman"/>
        </w:rPr>
        <w:t>. However, the presence of symptomatic but non-stenotic atheroma has been seen i</w:t>
      </w:r>
      <w:r w:rsidR="00971FFA">
        <w:rPr>
          <w:rFonts w:ascii="Times New Roman" w:hAnsi="Times New Roman" w:cs="Times New Roman"/>
        </w:rPr>
        <w:t xml:space="preserve">n coronary </w:t>
      </w:r>
      <w:r w:rsidR="00FE11A6">
        <w:rPr>
          <w:rFonts w:ascii="Times New Roman" w:hAnsi="Times New Roman" w:cs="Times New Roman"/>
        </w:rPr>
        <w:t>artery disease, complicating the relationship between the degree of stenosis and thromboembolic events.</w:t>
      </w:r>
      <w:r w:rsidR="00971FFA">
        <w:rPr>
          <w:rFonts w:ascii="Times New Roman" w:hAnsi="Times New Roman" w:cs="Times New Roman"/>
        </w:rPr>
        <w:fldChar w:fldCharType="begin">
          <w:fldData xml:space="preserve">PEVuZE5vdGU+PENpdGU+PEF1dGhvcj5NYW5uPC9BdXRob3I+PFllYXI+MTk5NjwvWWVhcj48UmVj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</w:fldData>
        </w:fldChar>
      </w:r>
      <w:r w:rsidR="00971FFA">
        <w:rPr>
          <w:rFonts w:ascii="Times New Roman" w:hAnsi="Times New Roman" w:cs="Times New Roman"/>
        </w:rPr>
        <w:instrText xml:space="preserve"> ADDIN EN.CITE </w:instrText>
      </w:r>
      <w:r w:rsidR="00971FFA">
        <w:rPr>
          <w:rFonts w:ascii="Times New Roman" w:hAnsi="Times New Roman" w:cs="Times New Roman"/>
        </w:rPr>
        <w:fldChar w:fldCharType="begin">
          <w:fldData xml:space="preserve">PEVuZE5vdGU+PENpdGU+PEF1dGhvcj5NYW5uPC9BdXRob3I+PFllYXI+MTk5NjwvWWVhcj48UmVj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</w:fldData>
        </w:fldChar>
      </w:r>
      <w:r w:rsidR="00971FFA">
        <w:rPr>
          <w:rFonts w:ascii="Times New Roman" w:hAnsi="Times New Roman" w:cs="Times New Roman"/>
        </w:rPr>
        <w:instrText xml:space="preserve"> ADDIN EN.CITE.DATA </w:instrText>
      </w:r>
      <w:r w:rsidR="00971FFA">
        <w:rPr>
          <w:rFonts w:ascii="Times New Roman" w:hAnsi="Times New Roman" w:cs="Times New Roman"/>
        </w:rPr>
      </w:r>
      <w:r w:rsidR="00971FFA">
        <w:rPr>
          <w:rFonts w:ascii="Times New Roman" w:hAnsi="Times New Roman" w:cs="Times New Roman"/>
        </w:rPr>
        <w:fldChar w:fldCharType="end"/>
      </w:r>
      <w:r w:rsidR="00971FFA">
        <w:rPr>
          <w:rFonts w:ascii="Times New Roman" w:hAnsi="Times New Roman" w:cs="Times New Roman"/>
        </w:rPr>
      </w:r>
      <w:r w:rsidR="00971FFA">
        <w:rPr>
          <w:rFonts w:ascii="Times New Roman" w:hAnsi="Times New Roman" w:cs="Times New Roman"/>
        </w:rPr>
        <w:fldChar w:fldCharType="separate"/>
      </w:r>
      <w:r w:rsidR="00971FFA" w:rsidRPr="00971FFA">
        <w:rPr>
          <w:rFonts w:ascii="Times New Roman" w:hAnsi="Times New Roman" w:cs="Times New Roman"/>
          <w:noProof/>
          <w:vertAlign w:val="superscript"/>
        </w:rPr>
        <w:t>5,6</w:t>
      </w:r>
      <w:r w:rsidR="00971FFA">
        <w:rPr>
          <w:rFonts w:ascii="Times New Roman" w:hAnsi="Times New Roman" w:cs="Times New Roman"/>
        </w:rPr>
        <w:fldChar w:fldCharType="end"/>
      </w:r>
      <w:r w:rsidR="00971FFA">
        <w:rPr>
          <w:rFonts w:ascii="Times New Roman" w:hAnsi="Times New Roman" w:cs="Times New Roman"/>
        </w:rPr>
        <w:t xml:space="preserve"> </w:t>
      </w:r>
      <w:r w:rsidR="00FE11A6">
        <w:rPr>
          <w:rFonts w:ascii="Times New Roman" w:hAnsi="Times New Roman" w:cs="Times New Roman"/>
        </w:rPr>
        <w:t xml:space="preserve">In </w:t>
      </w:r>
      <w:r w:rsidR="006329AE">
        <w:rPr>
          <w:rFonts w:ascii="Times New Roman" w:hAnsi="Times New Roman" w:cs="Times New Roman"/>
        </w:rPr>
        <w:t xml:space="preserve">symptomatic </w:t>
      </w:r>
      <w:r w:rsidR="00FE11A6">
        <w:rPr>
          <w:rFonts w:ascii="Times New Roman" w:hAnsi="Times New Roman" w:cs="Times New Roman"/>
        </w:rPr>
        <w:t xml:space="preserve">carotid artery disease, </w:t>
      </w:r>
      <w:r w:rsidR="006329AE">
        <w:rPr>
          <w:rFonts w:ascii="Times New Roman" w:hAnsi="Times New Roman" w:cs="Times New Roman"/>
        </w:rPr>
        <w:t>only a moderate association between the degree of luminal stenosis and plaque volume has been observed.</w:t>
      </w:r>
      <w:r w:rsidR="006329AE">
        <w:rPr>
          <w:rFonts w:ascii="Times New Roman" w:hAnsi="Times New Roman" w:cs="Times New Roman"/>
        </w:rPr>
        <w:fldChar w:fldCharType="begin">
          <w:fldData xml:space="preserve">PEVuZE5vdGU+PENpdGU+PEF1dGhvcj5Sb3ppZTwvQXV0aG9yPjxZZWFyPjIwMDk8L1llYXI+PFJl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</w:fldData>
        </w:fldChar>
      </w:r>
      <w:r w:rsidR="002C32D7">
        <w:rPr>
          <w:rFonts w:ascii="Times New Roman" w:hAnsi="Times New Roman" w:cs="Times New Roman"/>
        </w:rPr>
        <w:instrText xml:space="preserve"> ADDIN EN.CITE </w:instrText>
      </w:r>
      <w:r w:rsidR="002C32D7">
        <w:rPr>
          <w:rFonts w:ascii="Times New Roman" w:hAnsi="Times New Roman" w:cs="Times New Roman"/>
        </w:rPr>
        <w:fldChar w:fldCharType="begin">
          <w:fldData xml:space="preserve">PEVuZE5vdGU+PENpdGU+PEF1dGhvcj5Sb3ppZTwvQXV0aG9yPjxZZWFyPjIwMDk8L1llYXI+PFJl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</w:fldData>
        </w:fldChar>
      </w:r>
      <w:r w:rsidR="002C32D7">
        <w:rPr>
          <w:rFonts w:ascii="Times New Roman" w:hAnsi="Times New Roman" w:cs="Times New Roman"/>
        </w:rPr>
        <w:instrText xml:space="preserve"> ADDIN EN.CITE.DATA </w:instrText>
      </w:r>
      <w:r w:rsidR="002C32D7">
        <w:rPr>
          <w:rFonts w:ascii="Times New Roman" w:hAnsi="Times New Roman" w:cs="Times New Roman"/>
        </w:rPr>
      </w:r>
      <w:r w:rsidR="002C32D7">
        <w:rPr>
          <w:rFonts w:ascii="Times New Roman" w:hAnsi="Times New Roman" w:cs="Times New Roman"/>
        </w:rPr>
        <w:fldChar w:fldCharType="end"/>
      </w:r>
      <w:r w:rsidR="006329AE">
        <w:rPr>
          <w:rFonts w:ascii="Times New Roman" w:hAnsi="Times New Roman" w:cs="Times New Roman"/>
        </w:rPr>
      </w:r>
      <w:r w:rsidR="006329AE">
        <w:rPr>
          <w:rFonts w:ascii="Times New Roman" w:hAnsi="Times New Roman" w:cs="Times New Roman"/>
        </w:rPr>
        <w:fldChar w:fldCharType="separate"/>
      </w:r>
      <w:r w:rsidR="002C32D7" w:rsidRPr="002C32D7">
        <w:rPr>
          <w:rFonts w:ascii="Times New Roman" w:hAnsi="Times New Roman" w:cs="Times New Roman"/>
          <w:noProof/>
          <w:vertAlign w:val="superscript"/>
        </w:rPr>
        <w:t>7</w:t>
      </w:r>
      <w:r w:rsidR="006329AE">
        <w:rPr>
          <w:rFonts w:ascii="Times New Roman" w:hAnsi="Times New Roman" w:cs="Times New Roman"/>
        </w:rPr>
        <w:fldChar w:fldCharType="end"/>
      </w:r>
      <w:r w:rsidR="006329AE">
        <w:rPr>
          <w:rFonts w:ascii="Times New Roman" w:hAnsi="Times New Roman" w:cs="Times New Roman"/>
        </w:rPr>
        <w:t xml:space="preserve"> Furthermore, </w:t>
      </w:r>
      <w:r w:rsidR="00FE11A6">
        <w:rPr>
          <w:rFonts w:ascii="Times New Roman" w:hAnsi="Times New Roman" w:cs="Times New Roman"/>
        </w:rPr>
        <w:t>a</w:t>
      </w:r>
      <w:r w:rsidR="00F9557A">
        <w:rPr>
          <w:rFonts w:ascii="Times New Roman" w:hAnsi="Times New Roman" w:cs="Times New Roman"/>
        </w:rPr>
        <w:t xml:space="preserve">lthough </w:t>
      </w:r>
      <w:r w:rsidR="00542A03">
        <w:rPr>
          <w:rFonts w:ascii="Times New Roman" w:hAnsi="Times New Roman" w:cs="Times New Roman"/>
        </w:rPr>
        <w:t xml:space="preserve">the degree of stenosis is </w:t>
      </w:r>
      <w:r w:rsidR="006B46D9">
        <w:rPr>
          <w:rFonts w:ascii="Times New Roman" w:hAnsi="Times New Roman" w:cs="Times New Roman"/>
        </w:rPr>
        <w:t>implicated in</w:t>
      </w:r>
      <w:r w:rsidR="00542A03">
        <w:rPr>
          <w:rFonts w:ascii="Times New Roman" w:hAnsi="Times New Roman" w:cs="Times New Roman"/>
        </w:rPr>
        <w:t xml:space="preserve"> recurrent neurovascular events, plaque morphological characteristics are also independently associated with recurrent symptoms.</w:t>
      </w:r>
      <w:r w:rsidR="00542A03">
        <w:rPr>
          <w:rFonts w:ascii="Times New Roman" w:hAnsi="Times New Roman" w:cs="Times New Roman"/>
        </w:rPr>
        <w:fldChar w:fldCharType="begin"/>
      </w:r>
      <w:r w:rsidR="002C32D7">
        <w:rPr>
          <w:rFonts w:ascii="Times New Roman" w:hAnsi="Times New Roman" w:cs="Times New Roman"/>
        </w:rPr>
        <w:instrText xml:space="preserve"> ADDIN EN.CITE &lt;EndNote&gt;&lt;Cite&gt;&lt;Author&gt;Rothwell&lt;/Author&gt;&lt;Year&gt;1999&lt;/Year&gt;&lt;RecNum&gt;195&lt;/RecNum&gt;&lt;DisplayText&gt;&lt;style face="superscript"&gt;8&lt;/style&gt;&lt;/DisplayText&gt;&lt;record&gt;&lt;rec-number&gt;195&lt;/rec-number&gt;&lt;foreign-keys&gt;&lt;key app="EN" db-id="vswdp9pdht005res5eyxaepda9etwxtrfv2w" timestamp="1446454820"&gt;195&lt;/key&gt;&lt;/foreign-keys&gt;&lt;ref-type name="Journal Article"&gt;17&lt;/ref-type&gt;&lt;contributors&gt;&lt;authors&gt;&lt;author&gt;Rothwell, P. M.&lt;/author&gt;&lt;author&gt;Warlow, C. P.&lt;/author&gt;&lt;/authors&gt;&lt;/contributors&gt;&lt;auth-address&gt;Department of Clinical Neurology, Radcliffe Infirmary, Oxford, UK. peter.rothwell@clneuro.ox.ac.uk&lt;/auth-address&gt;&lt;titles&gt;&lt;title&gt;Prediction of benefit from carotid endarterectomy in individual patients: a risk-modelling study. European Carotid Surgery Trialists&amp;apos; Collaborative Group&lt;/title&gt;&lt;secondary-title&gt;Lancet&lt;/secondary-title&gt;&lt;alt-title&gt;Lancet (London, England)&lt;/alt-title&gt;&lt;/titles&gt;&lt;periodical&gt;&lt;full-title&gt;Lancet&lt;/full-title&gt;&lt;abbr-1&gt;Lancet&lt;/abbr-1&gt;&lt;/periodical&gt;&lt;pages&gt;2105-10&lt;/pages&gt;&lt;volume&gt;353&lt;/volume&gt;&lt;number&gt;9170&lt;/number&gt;&lt;edition&gt;1999/06/26&lt;/edition&gt;&lt;keywords&gt;&lt;keyword&gt;Actuarial Analysis&lt;/keyword&gt;&lt;keyword&gt;Brain Ischemia/prevention &amp;amp; control&lt;/keyword&gt;&lt;keyword&gt;Carotid Stenosis/*diagnosis/surgery&lt;/keyword&gt;&lt;keyword&gt;Cerebrovascular Disorders/*prevention &amp;amp; control&lt;/keyword&gt;&lt;keyword&gt;*Decision Support Techniques&lt;/keyword&gt;&lt;keyword&gt;*Endarterectomy, Carotid&lt;/keyword&gt;&lt;keyword&gt;Humans&lt;/keyword&gt;&lt;keyword&gt;Models, Cardiovascular&lt;/keyword&gt;&lt;keyword&gt;*Patient Selection&lt;/keyword&gt;&lt;keyword&gt;Prognosis&lt;/keyword&gt;&lt;keyword&gt;Proportional Hazards Models&lt;/keyword&gt;&lt;keyword&gt;Reproducibility of Results&lt;/keyword&gt;&lt;keyword&gt;Risk&lt;/keyword&gt;&lt;/keywords&gt;&lt;dates&gt;&lt;year&gt;1999&lt;/year&gt;&lt;pub-dates&gt;&lt;date&gt;Jun 19&lt;/date&gt;&lt;/pub-dates&gt;&lt;/dates&gt;&lt;isbn&gt;0140-6736 (Print)&amp;#xD;0140-6736&lt;/isbn&gt;&lt;accession-num&gt;10382694&lt;/accession-num&gt;&lt;urls&gt;&lt;/urls&gt;&lt;remote-database-provider&gt;NLM&lt;/remote-database-provider&gt;&lt;language&gt;eng&lt;/language&gt;&lt;/record&gt;&lt;/Cite&gt;&lt;/EndNote&gt;</w:instrText>
      </w:r>
      <w:r w:rsidR="00542A03">
        <w:rPr>
          <w:rFonts w:ascii="Times New Roman" w:hAnsi="Times New Roman" w:cs="Times New Roman"/>
        </w:rPr>
        <w:fldChar w:fldCharType="separate"/>
      </w:r>
      <w:r w:rsidR="002C32D7" w:rsidRPr="002C32D7">
        <w:rPr>
          <w:rFonts w:ascii="Times New Roman" w:hAnsi="Times New Roman" w:cs="Times New Roman"/>
          <w:noProof/>
          <w:vertAlign w:val="superscript"/>
        </w:rPr>
        <w:t>8</w:t>
      </w:r>
      <w:r w:rsidR="00542A03">
        <w:rPr>
          <w:rFonts w:ascii="Times New Roman" w:hAnsi="Times New Roman" w:cs="Times New Roman"/>
        </w:rPr>
        <w:fldChar w:fldCharType="end"/>
      </w:r>
      <w:r w:rsidR="004C112F">
        <w:rPr>
          <w:rFonts w:ascii="Times New Roman" w:hAnsi="Times New Roman" w:cs="Times New Roman"/>
        </w:rPr>
        <w:t xml:space="preserve"> </w:t>
      </w:r>
      <w:r w:rsidR="00CD2C63">
        <w:rPr>
          <w:rFonts w:ascii="Times New Roman" w:hAnsi="Times New Roman" w:cs="Times New Roman"/>
        </w:rPr>
        <w:t xml:space="preserve">These findings pose a challenge for </w:t>
      </w:r>
      <w:r w:rsidR="00B541ED">
        <w:rPr>
          <w:rFonts w:ascii="Times New Roman" w:hAnsi="Times New Roman" w:cs="Times New Roman"/>
        </w:rPr>
        <w:t xml:space="preserve">differentiating vulnerable or </w:t>
      </w:r>
      <w:r w:rsidR="00CD2C63">
        <w:rPr>
          <w:rFonts w:ascii="Times New Roman" w:hAnsi="Times New Roman" w:cs="Times New Roman"/>
        </w:rPr>
        <w:t>culprit plaques</w:t>
      </w:r>
      <w:r w:rsidR="00B541ED">
        <w:rPr>
          <w:rFonts w:ascii="Times New Roman" w:hAnsi="Times New Roman" w:cs="Times New Roman"/>
        </w:rPr>
        <w:t xml:space="preserve"> from stable plaques</w:t>
      </w:r>
      <w:r w:rsidR="00CD2C63">
        <w:rPr>
          <w:rFonts w:ascii="Times New Roman" w:hAnsi="Times New Roman" w:cs="Times New Roman"/>
        </w:rPr>
        <w:t xml:space="preserve"> am</w:t>
      </w:r>
      <w:r w:rsidR="00B541ED">
        <w:rPr>
          <w:rFonts w:ascii="Times New Roman" w:hAnsi="Times New Roman" w:cs="Times New Roman"/>
        </w:rPr>
        <w:t xml:space="preserve">ongst those that cause stenosis, </w:t>
      </w:r>
      <w:r w:rsidR="00CD2C63">
        <w:rPr>
          <w:rFonts w:ascii="Times New Roman" w:hAnsi="Times New Roman" w:cs="Times New Roman"/>
        </w:rPr>
        <w:t xml:space="preserve">or </w:t>
      </w:r>
      <w:r w:rsidR="00B541ED">
        <w:rPr>
          <w:rFonts w:ascii="Times New Roman" w:hAnsi="Times New Roman" w:cs="Times New Roman"/>
        </w:rPr>
        <w:t xml:space="preserve">identifying </w:t>
      </w:r>
      <w:r w:rsidR="00CD2C63">
        <w:rPr>
          <w:rFonts w:ascii="Times New Roman" w:hAnsi="Times New Roman" w:cs="Times New Roman"/>
        </w:rPr>
        <w:t>vulnerable/culprit plaques with sub-clinical stenosis.</w:t>
      </w:r>
    </w:p>
    <w:p w14:paraId="59DBAA82" w14:textId="77777777" w:rsidR="005A164E" w:rsidRDefault="005A164E" w:rsidP="00534693">
      <w:pPr>
        <w:spacing w:line="360" w:lineRule="auto"/>
        <w:jc w:val="both"/>
        <w:rPr>
          <w:rFonts w:ascii="Times New Roman" w:hAnsi="Times New Roman" w:cs="Times New Roman"/>
        </w:rPr>
      </w:pPr>
    </w:p>
    <w:p w14:paraId="287CFA0C" w14:textId="04386D7F" w:rsidR="00363376" w:rsidRDefault="00CD2C63" w:rsidP="00534693">
      <w:pPr>
        <w:spacing w:line="360" w:lineRule="auto"/>
        <w:jc w:val="both"/>
        <w:rPr>
          <w:rFonts w:ascii="Times New Roman" w:hAnsi="Times New Roman" w:cs="Times New Roman"/>
        </w:rPr>
      </w:pPr>
      <w:r>
        <w:rPr>
          <w:rFonts w:ascii="Times New Roman" w:hAnsi="Times New Roman" w:cs="Times New Roman"/>
        </w:rPr>
        <w:t>These</w:t>
      </w:r>
      <w:r w:rsidR="00EC4EB5">
        <w:rPr>
          <w:rFonts w:ascii="Times New Roman" w:hAnsi="Times New Roman" w:cs="Times New Roman"/>
        </w:rPr>
        <w:t xml:space="preserve"> limitations of a solely anatomical-based assessment of atherosclerosis have necessitated alternative imaging approaches to </w:t>
      </w:r>
      <w:r w:rsidR="00B541ED">
        <w:rPr>
          <w:rFonts w:ascii="Times New Roman" w:hAnsi="Times New Roman" w:cs="Times New Roman"/>
        </w:rPr>
        <w:t>evaluate</w:t>
      </w:r>
      <w:r w:rsidR="00EC4EB5">
        <w:rPr>
          <w:rFonts w:ascii="Times New Roman" w:hAnsi="Times New Roman" w:cs="Times New Roman"/>
        </w:rPr>
        <w:t xml:space="preserve"> plaque vulnerability.</w:t>
      </w:r>
      <w:r w:rsidR="000B1EC0">
        <w:rPr>
          <w:rFonts w:ascii="Times New Roman" w:hAnsi="Times New Roman" w:cs="Times New Roman"/>
        </w:rPr>
        <w:t xml:space="preserve"> Advanced </w:t>
      </w:r>
      <w:r w:rsidR="004F43D4">
        <w:rPr>
          <w:rFonts w:ascii="Times New Roman" w:hAnsi="Times New Roman" w:cs="Times New Roman"/>
        </w:rPr>
        <w:t xml:space="preserve">coronary </w:t>
      </w:r>
      <w:r w:rsidR="000B1EC0">
        <w:rPr>
          <w:rFonts w:ascii="Times New Roman" w:hAnsi="Times New Roman" w:cs="Times New Roman"/>
        </w:rPr>
        <w:t>CT</w:t>
      </w:r>
      <w:r w:rsidR="00EF5DFC">
        <w:rPr>
          <w:rFonts w:ascii="Times New Roman" w:hAnsi="Times New Roman" w:cs="Times New Roman"/>
        </w:rPr>
        <w:t xml:space="preserve"> angiography (CTA)</w:t>
      </w:r>
      <w:r w:rsidR="000B1EC0">
        <w:rPr>
          <w:rFonts w:ascii="Times New Roman" w:hAnsi="Times New Roman" w:cs="Times New Roman"/>
        </w:rPr>
        <w:t xml:space="preserve"> techniques </w:t>
      </w:r>
      <w:r w:rsidR="0063014D">
        <w:rPr>
          <w:rFonts w:ascii="Times New Roman" w:hAnsi="Times New Roman" w:cs="Times New Roman"/>
        </w:rPr>
        <w:t>can identify</w:t>
      </w:r>
      <w:r w:rsidR="000B1EC0">
        <w:rPr>
          <w:rFonts w:ascii="Times New Roman" w:hAnsi="Times New Roman" w:cs="Times New Roman"/>
        </w:rPr>
        <w:t xml:space="preserve"> high-risk plaque features</w:t>
      </w:r>
      <w:r w:rsidR="00A81B14">
        <w:rPr>
          <w:rFonts w:ascii="Times New Roman" w:hAnsi="Times New Roman" w:cs="Times New Roman"/>
        </w:rPr>
        <w:t>: positive remodeling, low attenuation plaque, spotty calcification, and the “napkin ring” sign</w:t>
      </w:r>
      <w:r w:rsidR="00450404">
        <w:rPr>
          <w:rFonts w:ascii="Times New Roman" w:hAnsi="Times New Roman" w:cs="Times New Roman"/>
        </w:rPr>
        <w:t xml:space="preserve"> associated with future coronary events</w:t>
      </w:r>
      <w:r w:rsidR="00A81B14">
        <w:rPr>
          <w:rFonts w:ascii="Times New Roman" w:hAnsi="Times New Roman" w:cs="Times New Roman"/>
        </w:rPr>
        <w:t>.</w:t>
      </w:r>
      <w:r w:rsidR="00A81B14">
        <w:rPr>
          <w:rFonts w:ascii="Times New Roman" w:hAnsi="Times New Roman" w:cs="Times New Roman"/>
        </w:rPr>
        <w:fldChar w:fldCharType="begin">
          <w:fldData xml:space="preserve">PEVuZE5vdGU+PENpdGU+PEF1dGhvcj5Nb3RveWFtYTwvQXV0aG9yPjxZZWFyPjIwMTU8L1llYXI+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=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PEVuZE5vdGU+PENpdGU+PEF1dGhvcj5Nb3RveWFtYTwvQXV0aG9yPjxZZWFyPjIwMTU8L1llYXI+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=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00A81B14">
        <w:rPr>
          <w:rFonts w:ascii="Times New Roman" w:hAnsi="Times New Roman" w:cs="Times New Roman"/>
        </w:rPr>
      </w:r>
      <w:r w:rsidR="00A81B14">
        <w:rPr>
          <w:rFonts w:ascii="Times New Roman" w:hAnsi="Times New Roman" w:cs="Times New Roman"/>
        </w:rPr>
        <w:fldChar w:fldCharType="separate"/>
      </w:r>
      <w:r w:rsidR="006329AE" w:rsidRPr="006329AE">
        <w:rPr>
          <w:rFonts w:ascii="Times New Roman" w:hAnsi="Times New Roman" w:cs="Times New Roman"/>
          <w:noProof/>
          <w:vertAlign w:val="superscript"/>
        </w:rPr>
        <w:t>9-12</w:t>
      </w:r>
      <w:r w:rsidR="00A81B14">
        <w:rPr>
          <w:rFonts w:ascii="Times New Roman" w:hAnsi="Times New Roman" w:cs="Times New Roman"/>
        </w:rPr>
        <w:fldChar w:fldCharType="end"/>
      </w:r>
      <w:r w:rsidR="004F43D4">
        <w:rPr>
          <w:rFonts w:ascii="Times New Roman" w:hAnsi="Times New Roman" w:cs="Times New Roman"/>
        </w:rPr>
        <w:t xml:space="preserve"> Furthermore, </w:t>
      </w:r>
      <w:r w:rsidR="00A30708">
        <w:rPr>
          <w:rFonts w:ascii="Times New Roman" w:hAnsi="Times New Roman" w:cs="Times New Roman"/>
        </w:rPr>
        <w:t xml:space="preserve">CT imaging of perivascular fat attenuation (representing inhibited adipogenesis associated with </w:t>
      </w:r>
      <w:r w:rsidR="0063014D">
        <w:rPr>
          <w:rFonts w:ascii="Times New Roman" w:hAnsi="Times New Roman" w:cs="Times New Roman"/>
        </w:rPr>
        <w:t>inflamed atheroma</w:t>
      </w:r>
      <w:r w:rsidR="00A30708">
        <w:rPr>
          <w:rFonts w:ascii="Times New Roman" w:hAnsi="Times New Roman" w:cs="Times New Roman"/>
        </w:rPr>
        <w:t xml:space="preserve"> in </w:t>
      </w:r>
      <w:r w:rsidR="0063014D">
        <w:rPr>
          <w:rFonts w:ascii="Times New Roman" w:hAnsi="Times New Roman" w:cs="Times New Roman"/>
        </w:rPr>
        <w:t>adjacent</w:t>
      </w:r>
      <w:r w:rsidR="00A30708">
        <w:rPr>
          <w:rFonts w:ascii="Times New Roman" w:hAnsi="Times New Roman" w:cs="Times New Roman"/>
        </w:rPr>
        <w:t xml:space="preserve"> arteries) </w:t>
      </w:r>
      <w:r w:rsidR="0063014D">
        <w:rPr>
          <w:rFonts w:ascii="Times New Roman" w:hAnsi="Times New Roman" w:cs="Times New Roman"/>
        </w:rPr>
        <w:t>provides</w:t>
      </w:r>
      <w:r w:rsidR="00A30708">
        <w:rPr>
          <w:rFonts w:ascii="Times New Roman" w:hAnsi="Times New Roman" w:cs="Times New Roman"/>
        </w:rPr>
        <w:t xml:space="preserve"> a surrogate marker of </w:t>
      </w:r>
      <w:r w:rsidR="00E65B51">
        <w:rPr>
          <w:rFonts w:ascii="Times New Roman" w:hAnsi="Times New Roman" w:cs="Times New Roman"/>
        </w:rPr>
        <w:t>coronary</w:t>
      </w:r>
      <w:r w:rsidR="00A30708">
        <w:rPr>
          <w:rFonts w:ascii="Times New Roman" w:hAnsi="Times New Roman" w:cs="Times New Roman"/>
        </w:rPr>
        <w:t xml:space="preserve"> atheroma inflammation </w:t>
      </w:r>
      <w:r w:rsidR="00450404">
        <w:rPr>
          <w:rFonts w:ascii="Times New Roman" w:hAnsi="Times New Roman" w:cs="Times New Roman"/>
        </w:rPr>
        <w:t xml:space="preserve">and </w:t>
      </w:r>
      <w:r w:rsidR="0063014D">
        <w:rPr>
          <w:rFonts w:ascii="Times New Roman" w:hAnsi="Times New Roman" w:cs="Times New Roman"/>
        </w:rPr>
        <w:t xml:space="preserve">is </w:t>
      </w:r>
      <w:r w:rsidR="00450404">
        <w:rPr>
          <w:rFonts w:ascii="Times New Roman" w:hAnsi="Times New Roman" w:cs="Times New Roman"/>
        </w:rPr>
        <w:t>predictive of both cardiac and all-cause mortality.</w:t>
      </w:r>
      <w:r w:rsidR="00450404">
        <w:rPr>
          <w:rFonts w:ascii="Times New Roman" w:hAnsi="Times New Roman" w:cs="Times New Roman"/>
        </w:rPr>
        <w:fldChar w:fldCharType="begin">
          <w:fldData xml:space="preserve">PEVuZE5vdGU+PENpdGU+PEF1dGhvcj5PaWtvbm9tb3U8L0F1dGhvcj48WWVhcj4yMDE4PC9ZZWFy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PEVuZE5vdGU+PENpdGU+PEF1dGhvcj5PaWtvbm9tb3U8L0F1dGhvcj48WWVhcj4yMDE4PC9ZZWFy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00450404">
        <w:rPr>
          <w:rFonts w:ascii="Times New Roman" w:hAnsi="Times New Roman" w:cs="Times New Roman"/>
        </w:rPr>
      </w:r>
      <w:r w:rsidR="00450404">
        <w:rPr>
          <w:rFonts w:ascii="Times New Roman" w:hAnsi="Times New Roman" w:cs="Times New Roman"/>
        </w:rPr>
        <w:fldChar w:fldCharType="separate"/>
      </w:r>
      <w:r w:rsidR="006329AE" w:rsidRPr="006329AE">
        <w:rPr>
          <w:rFonts w:ascii="Times New Roman" w:hAnsi="Times New Roman" w:cs="Times New Roman"/>
          <w:noProof/>
          <w:vertAlign w:val="superscript"/>
        </w:rPr>
        <w:t>13</w:t>
      </w:r>
      <w:r w:rsidR="00450404">
        <w:rPr>
          <w:rFonts w:ascii="Times New Roman" w:hAnsi="Times New Roman" w:cs="Times New Roman"/>
        </w:rPr>
        <w:fldChar w:fldCharType="end"/>
      </w:r>
      <w:r w:rsidR="00450404">
        <w:rPr>
          <w:rFonts w:ascii="Times New Roman" w:hAnsi="Times New Roman" w:cs="Times New Roman"/>
        </w:rPr>
        <w:t xml:space="preserve"> </w:t>
      </w:r>
      <w:r w:rsidR="00F628ED">
        <w:rPr>
          <w:rFonts w:ascii="Times New Roman" w:hAnsi="Times New Roman" w:cs="Times New Roman"/>
        </w:rPr>
        <w:t xml:space="preserve">Such techniques </w:t>
      </w:r>
      <w:r w:rsidR="00FA1D7E">
        <w:rPr>
          <w:rFonts w:ascii="Times New Roman" w:hAnsi="Times New Roman" w:cs="Times New Roman"/>
        </w:rPr>
        <w:t xml:space="preserve">may be more accessible for routine clinical practice, </w:t>
      </w:r>
      <w:r w:rsidR="0063014D">
        <w:rPr>
          <w:rFonts w:ascii="Times New Roman" w:hAnsi="Times New Roman" w:cs="Times New Roman"/>
        </w:rPr>
        <w:t>though</w:t>
      </w:r>
      <w:r w:rsidR="00106E93">
        <w:rPr>
          <w:rFonts w:ascii="Times New Roman" w:hAnsi="Times New Roman" w:cs="Times New Roman"/>
        </w:rPr>
        <w:t xml:space="preserve"> there remains interest in imaging </w:t>
      </w:r>
      <w:r w:rsidR="00202F17">
        <w:rPr>
          <w:rFonts w:ascii="Times New Roman" w:hAnsi="Times New Roman" w:cs="Times New Roman"/>
        </w:rPr>
        <w:t>other morphological features of the vulnerable</w:t>
      </w:r>
      <w:r w:rsidR="00106E93">
        <w:rPr>
          <w:rFonts w:ascii="Times New Roman" w:hAnsi="Times New Roman" w:cs="Times New Roman"/>
        </w:rPr>
        <w:t xml:space="preserve"> plaque in greater </w:t>
      </w:r>
      <w:r w:rsidR="00106E93">
        <w:rPr>
          <w:rFonts w:ascii="Times New Roman" w:hAnsi="Times New Roman" w:cs="Times New Roman"/>
        </w:rPr>
        <w:lastRenderedPageBreak/>
        <w:t xml:space="preserve">detail </w:t>
      </w:r>
      <w:r w:rsidR="00F25293">
        <w:rPr>
          <w:rFonts w:ascii="Times New Roman" w:hAnsi="Times New Roman" w:cs="Times New Roman"/>
        </w:rPr>
        <w:t>and</w:t>
      </w:r>
      <w:r w:rsidR="00106E93">
        <w:rPr>
          <w:rFonts w:ascii="Times New Roman" w:hAnsi="Times New Roman" w:cs="Times New Roman"/>
        </w:rPr>
        <w:t xml:space="preserve"> </w:t>
      </w:r>
      <w:r w:rsidR="00F25293">
        <w:rPr>
          <w:rFonts w:ascii="Times New Roman" w:hAnsi="Times New Roman" w:cs="Times New Roman"/>
        </w:rPr>
        <w:t>measuring</w:t>
      </w:r>
      <w:r w:rsidR="00106E93">
        <w:rPr>
          <w:rFonts w:ascii="Times New Roman" w:hAnsi="Times New Roman" w:cs="Times New Roman"/>
        </w:rPr>
        <w:t xml:space="preserve"> the physiological processes within the plaque directly rather than through surrogate radiological markers.</w:t>
      </w:r>
      <w:r w:rsidR="00F628ED">
        <w:rPr>
          <w:rFonts w:ascii="Times New Roman" w:hAnsi="Times New Roman" w:cs="Times New Roman"/>
        </w:rPr>
        <w:t xml:space="preserve"> </w:t>
      </w:r>
    </w:p>
    <w:p w14:paraId="3D072539" w14:textId="77777777" w:rsidR="00363376" w:rsidRDefault="00363376" w:rsidP="00534693">
      <w:pPr>
        <w:spacing w:line="360" w:lineRule="auto"/>
        <w:jc w:val="both"/>
        <w:rPr>
          <w:rFonts w:ascii="Times New Roman" w:hAnsi="Times New Roman" w:cs="Times New Roman"/>
        </w:rPr>
      </w:pPr>
    </w:p>
    <w:p w14:paraId="41C2EF3F" w14:textId="7536FB59" w:rsidR="00F21D75" w:rsidRDefault="00EC4EB5" w:rsidP="00534693">
      <w:pPr>
        <w:spacing w:line="360" w:lineRule="auto"/>
        <w:jc w:val="both"/>
        <w:rPr>
          <w:rFonts w:ascii="Times New Roman" w:hAnsi="Times New Roman" w:cs="Times New Roman"/>
        </w:rPr>
      </w:pPr>
      <w:r>
        <w:rPr>
          <w:rFonts w:ascii="Times New Roman" w:hAnsi="Times New Roman" w:cs="Times New Roman"/>
        </w:rPr>
        <w:t xml:space="preserve">Two main imaging </w:t>
      </w:r>
      <w:r w:rsidR="00B541ED">
        <w:rPr>
          <w:rFonts w:ascii="Times New Roman" w:hAnsi="Times New Roman" w:cs="Times New Roman"/>
        </w:rPr>
        <w:t>modalities</w:t>
      </w:r>
      <w:r>
        <w:rPr>
          <w:rFonts w:ascii="Times New Roman" w:hAnsi="Times New Roman" w:cs="Times New Roman"/>
        </w:rPr>
        <w:t xml:space="preserve"> have developed in this respect: magnetic resonance imaging (MRI) for identification of high-risk plaque morphology, and positron emission tomography (PET) for assessment of plaque pathophysiology </w:t>
      </w:r>
      <w:r w:rsidRPr="00EC4EB5">
        <w:rPr>
          <w:rFonts w:ascii="Times New Roman" w:hAnsi="Times New Roman" w:cs="Times New Roman"/>
          <w:i/>
        </w:rPr>
        <w:t>in vivo</w:t>
      </w:r>
      <w:r>
        <w:rPr>
          <w:rFonts w:ascii="Times New Roman" w:hAnsi="Times New Roman" w:cs="Times New Roman"/>
        </w:rPr>
        <w:t>.</w:t>
      </w:r>
      <w:r w:rsidR="005A164E">
        <w:rPr>
          <w:rFonts w:ascii="Times New Roman" w:hAnsi="Times New Roman" w:cs="Times New Roman"/>
        </w:rPr>
        <w:t xml:space="preserve"> The advent of hybrid PET/MRI scanners has enabled these two complementary processes to be combined </w:t>
      </w:r>
      <w:r w:rsidR="00CD2C63">
        <w:rPr>
          <w:rFonts w:ascii="Times New Roman" w:hAnsi="Times New Roman" w:cs="Times New Roman"/>
        </w:rPr>
        <w:t>in a single scan</w:t>
      </w:r>
      <w:r w:rsidR="00B541ED">
        <w:rPr>
          <w:rFonts w:ascii="Times New Roman" w:hAnsi="Times New Roman" w:cs="Times New Roman"/>
        </w:rPr>
        <w:t>ner</w:t>
      </w:r>
      <w:r w:rsidR="00CD2C63">
        <w:rPr>
          <w:rFonts w:ascii="Times New Roman" w:hAnsi="Times New Roman" w:cs="Times New Roman"/>
        </w:rPr>
        <w:t xml:space="preserve"> in order </w:t>
      </w:r>
      <w:r w:rsidR="005A164E">
        <w:rPr>
          <w:rFonts w:ascii="Times New Roman" w:hAnsi="Times New Roman" w:cs="Times New Roman"/>
        </w:rPr>
        <w:t xml:space="preserve">to facilitate comprehensive plaque assessment. </w:t>
      </w:r>
      <w:r w:rsidR="00A944D6">
        <w:rPr>
          <w:rFonts w:ascii="Times New Roman" w:hAnsi="Times New Roman" w:cs="Times New Roman"/>
        </w:rPr>
        <w:t xml:space="preserve">This review will consider the technical considerations inherent to hybrid PET/MRI and how it has already been employed in pre-clinical and clinical </w:t>
      </w:r>
      <w:r w:rsidR="00C35E83">
        <w:rPr>
          <w:rFonts w:ascii="Times New Roman" w:hAnsi="Times New Roman" w:cs="Times New Roman"/>
        </w:rPr>
        <w:t xml:space="preserve">studies to advance imaging techniques and further our understanding of plaque pathophysiology. However, before considering these advances, it is first advantageous </w:t>
      </w:r>
      <w:r w:rsidR="005A164E">
        <w:rPr>
          <w:rFonts w:ascii="Times New Roman" w:hAnsi="Times New Roman" w:cs="Times New Roman"/>
        </w:rPr>
        <w:t xml:space="preserve">to consider briefly </w:t>
      </w:r>
      <w:r w:rsidR="00363D48">
        <w:rPr>
          <w:rFonts w:ascii="Times New Roman" w:hAnsi="Times New Roman" w:cs="Times New Roman"/>
        </w:rPr>
        <w:t xml:space="preserve">how </w:t>
      </w:r>
      <w:r w:rsidR="005A164E">
        <w:rPr>
          <w:rFonts w:ascii="Times New Roman" w:hAnsi="Times New Roman" w:cs="Times New Roman"/>
        </w:rPr>
        <w:t xml:space="preserve">the techniques individually and non-contemporaneous imaging with each modality </w:t>
      </w:r>
      <w:r w:rsidR="00363D48">
        <w:rPr>
          <w:rFonts w:ascii="Times New Roman" w:hAnsi="Times New Roman" w:cs="Times New Roman"/>
        </w:rPr>
        <w:t xml:space="preserve">have </w:t>
      </w:r>
      <w:r w:rsidR="007F499D">
        <w:rPr>
          <w:rFonts w:ascii="Times New Roman" w:hAnsi="Times New Roman" w:cs="Times New Roman"/>
        </w:rPr>
        <w:t>advance</w:t>
      </w:r>
      <w:r w:rsidR="00EA3F16">
        <w:rPr>
          <w:rFonts w:ascii="Times New Roman" w:hAnsi="Times New Roman" w:cs="Times New Roman"/>
        </w:rPr>
        <w:t>d</w:t>
      </w:r>
      <w:r w:rsidR="007F499D">
        <w:rPr>
          <w:rFonts w:ascii="Times New Roman" w:hAnsi="Times New Roman" w:cs="Times New Roman"/>
        </w:rPr>
        <w:t xml:space="preserve"> our understanding of the mechanisms of plaque vulnerability</w:t>
      </w:r>
      <w:r w:rsidR="00DE537B">
        <w:rPr>
          <w:rFonts w:ascii="Times New Roman" w:hAnsi="Times New Roman" w:cs="Times New Roman"/>
        </w:rPr>
        <w:t xml:space="preserve"> </w:t>
      </w:r>
      <w:r w:rsidR="00363D48">
        <w:rPr>
          <w:rFonts w:ascii="Times New Roman" w:hAnsi="Times New Roman" w:cs="Times New Roman"/>
        </w:rPr>
        <w:t>and</w:t>
      </w:r>
      <w:r w:rsidR="00BD5385">
        <w:rPr>
          <w:rFonts w:ascii="Times New Roman" w:hAnsi="Times New Roman" w:cs="Times New Roman"/>
        </w:rPr>
        <w:t xml:space="preserve"> provide</w:t>
      </w:r>
      <w:r w:rsidR="00363D48">
        <w:rPr>
          <w:rFonts w:ascii="Times New Roman" w:hAnsi="Times New Roman" w:cs="Times New Roman"/>
        </w:rPr>
        <w:t>d</w:t>
      </w:r>
      <w:r w:rsidR="00DE537B">
        <w:rPr>
          <w:rFonts w:ascii="Times New Roman" w:hAnsi="Times New Roman" w:cs="Times New Roman"/>
        </w:rPr>
        <w:t xml:space="preserve"> the foundation upon which hybrid PET/MRI </w:t>
      </w:r>
      <w:r w:rsidR="00363D48">
        <w:rPr>
          <w:rFonts w:ascii="Times New Roman" w:hAnsi="Times New Roman" w:cs="Times New Roman"/>
        </w:rPr>
        <w:t>has</w:t>
      </w:r>
      <w:r w:rsidR="00DE537B">
        <w:rPr>
          <w:rFonts w:ascii="Times New Roman" w:hAnsi="Times New Roman" w:cs="Times New Roman"/>
        </w:rPr>
        <w:t xml:space="preserve"> developed</w:t>
      </w:r>
      <w:r w:rsidR="007F499D">
        <w:rPr>
          <w:rFonts w:ascii="Times New Roman" w:hAnsi="Times New Roman" w:cs="Times New Roman"/>
        </w:rPr>
        <w:t>.</w:t>
      </w:r>
    </w:p>
    <w:p w14:paraId="4AC1AD03" w14:textId="77777777" w:rsidR="007C6371" w:rsidRDefault="007C6371" w:rsidP="00534693">
      <w:pPr>
        <w:spacing w:line="360" w:lineRule="auto"/>
        <w:jc w:val="both"/>
        <w:rPr>
          <w:rFonts w:ascii="Times New Roman" w:hAnsi="Times New Roman" w:cs="Times New Roman"/>
        </w:rPr>
      </w:pPr>
    </w:p>
    <w:p w14:paraId="6E612C1C" w14:textId="379CA112" w:rsidR="00F21D75" w:rsidRPr="0041083E" w:rsidRDefault="00F21D75" w:rsidP="00534693">
      <w:pPr>
        <w:spacing w:line="360" w:lineRule="auto"/>
        <w:jc w:val="both"/>
        <w:rPr>
          <w:rFonts w:ascii="Times New Roman" w:hAnsi="Times New Roman" w:cs="Times New Roman"/>
          <w:b/>
        </w:rPr>
      </w:pPr>
      <w:r w:rsidRPr="0041083E">
        <w:rPr>
          <w:rFonts w:ascii="Times New Roman" w:hAnsi="Times New Roman" w:cs="Times New Roman"/>
          <w:b/>
        </w:rPr>
        <w:t>Imaging plaque morphology with MRI</w:t>
      </w:r>
    </w:p>
    <w:p w14:paraId="20E6216A" w14:textId="77777777" w:rsidR="00F21D75" w:rsidRDefault="00F21D75" w:rsidP="00534693">
      <w:pPr>
        <w:spacing w:line="360" w:lineRule="auto"/>
        <w:jc w:val="both"/>
        <w:rPr>
          <w:rFonts w:ascii="Times New Roman" w:hAnsi="Times New Roman" w:cs="Times New Roman"/>
        </w:rPr>
      </w:pPr>
    </w:p>
    <w:p w14:paraId="24C6EA2B" w14:textId="1BEB983E" w:rsidR="00754A59" w:rsidRPr="00713602" w:rsidRDefault="00E4373B" w:rsidP="00754A59">
      <w:pPr>
        <w:spacing w:line="360" w:lineRule="auto"/>
        <w:jc w:val="both"/>
        <w:rPr>
          <w:rFonts w:ascii="Times New Roman" w:hAnsi="Times New Roman" w:cs="Times New Roman"/>
        </w:rPr>
      </w:pPr>
      <w:r>
        <w:rPr>
          <w:rFonts w:ascii="Times New Roman" w:hAnsi="Times New Roman" w:cs="Times New Roman"/>
        </w:rPr>
        <w:t xml:space="preserve">MRI can generate excellent soft tissue contrast through high spatial resolution </w:t>
      </w:r>
      <w:r w:rsidR="00622FC8">
        <w:rPr>
          <w:rFonts w:ascii="Times New Roman" w:hAnsi="Times New Roman" w:cs="Times New Roman"/>
        </w:rPr>
        <w:t>(</w:t>
      </w:r>
      <w:r>
        <w:rPr>
          <w:rFonts w:ascii="Times New Roman" w:hAnsi="Times New Roman" w:cs="Times New Roman"/>
        </w:rPr>
        <w:t>micrometres</w:t>
      </w:r>
      <w:r w:rsidR="00622FC8">
        <w:rPr>
          <w:rFonts w:ascii="Times New Roman" w:hAnsi="Times New Roman" w:cs="Times New Roman"/>
        </w:rPr>
        <w:t>)</w:t>
      </w:r>
      <w:r>
        <w:rPr>
          <w:rFonts w:ascii="Times New Roman" w:hAnsi="Times New Roman" w:cs="Times New Roman"/>
        </w:rPr>
        <w:t>. MRI</w:t>
      </w:r>
      <w:r w:rsidR="000C13E6">
        <w:rPr>
          <w:rFonts w:ascii="Times New Roman" w:hAnsi="Times New Roman" w:cs="Times New Roman"/>
        </w:rPr>
        <w:t xml:space="preserve"> has been shown to identify high-ris</w:t>
      </w:r>
      <w:r w:rsidR="00514C98">
        <w:rPr>
          <w:rFonts w:ascii="Times New Roman" w:hAnsi="Times New Roman" w:cs="Times New Roman"/>
        </w:rPr>
        <w:t>k morphological plaque features – such as intraplaque haemorrhage (IPH), thin fibrous caps, and large lipid-rich/necrotic core (LR/NC) – with validation against histology.</w:t>
      </w:r>
      <w:r w:rsidR="00514C98">
        <w:rPr>
          <w:rFonts w:ascii="Times New Roman" w:hAnsi="Times New Roman" w:cs="Times New Roman"/>
        </w:rPr>
        <w:fldChar w:fldCharType="begin">
          <w:fldData xml:space="preserve">PEVuZE5vdGU+PENpdGU+PEF1dGhvcj5ZdWFuPC9BdXRob3I+PFllYXI+MjAwMTwvWWVhcj48UmVj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=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PEVuZE5vdGU+PENpdGU+PEF1dGhvcj5ZdWFuPC9BdXRob3I+PFllYXI+MjAwMTwvWWVhcj48UmVj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=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00514C98">
        <w:rPr>
          <w:rFonts w:ascii="Times New Roman" w:hAnsi="Times New Roman" w:cs="Times New Roman"/>
        </w:rPr>
      </w:r>
      <w:r w:rsidR="00514C98">
        <w:rPr>
          <w:rFonts w:ascii="Times New Roman" w:hAnsi="Times New Roman" w:cs="Times New Roman"/>
        </w:rPr>
        <w:fldChar w:fldCharType="separate"/>
      </w:r>
      <w:r w:rsidR="006329AE" w:rsidRPr="006329AE">
        <w:rPr>
          <w:rFonts w:ascii="Times New Roman" w:hAnsi="Times New Roman" w:cs="Times New Roman"/>
          <w:noProof/>
          <w:vertAlign w:val="superscript"/>
        </w:rPr>
        <w:t>14,15</w:t>
      </w:r>
      <w:r w:rsidR="00514C98">
        <w:rPr>
          <w:rFonts w:ascii="Times New Roman" w:hAnsi="Times New Roman" w:cs="Times New Roman"/>
        </w:rPr>
        <w:fldChar w:fldCharType="end"/>
      </w:r>
      <w:r>
        <w:rPr>
          <w:rFonts w:ascii="Times New Roman" w:hAnsi="Times New Roman" w:cs="Times New Roman"/>
        </w:rPr>
        <w:t xml:space="preserve"> </w:t>
      </w:r>
    </w:p>
    <w:p w14:paraId="0EDC06E9" w14:textId="77777777" w:rsidR="00F21D75" w:rsidRDefault="00F21D75" w:rsidP="00534693">
      <w:pPr>
        <w:spacing w:line="360" w:lineRule="auto"/>
        <w:jc w:val="both"/>
        <w:rPr>
          <w:rFonts w:ascii="Times New Roman" w:hAnsi="Times New Roman" w:cs="Times New Roman"/>
        </w:rPr>
      </w:pPr>
    </w:p>
    <w:p w14:paraId="2A01C42E" w14:textId="63A23AB6" w:rsidR="00F21D75" w:rsidRDefault="00F21D75" w:rsidP="00534693">
      <w:pPr>
        <w:spacing w:line="360" w:lineRule="auto"/>
        <w:jc w:val="both"/>
        <w:rPr>
          <w:rFonts w:ascii="Times New Roman" w:hAnsi="Times New Roman" w:cs="Times New Roman"/>
        </w:rPr>
      </w:pPr>
      <w:r>
        <w:rPr>
          <w:rFonts w:ascii="Times New Roman" w:hAnsi="Times New Roman" w:cs="Times New Roman"/>
        </w:rPr>
        <w:t>(i) Intra-plaque haemorrhage</w:t>
      </w:r>
    </w:p>
    <w:p w14:paraId="20CFE0A5" w14:textId="77777777" w:rsidR="00F21D75" w:rsidRDefault="00F21D75" w:rsidP="00534693">
      <w:pPr>
        <w:spacing w:line="360" w:lineRule="auto"/>
        <w:jc w:val="both"/>
        <w:rPr>
          <w:rFonts w:ascii="Times New Roman" w:hAnsi="Times New Roman" w:cs="Times New Roman"/>
        </w:rPr>
      </w:pPr>
    </w:p>
    <w:p w14:paraId="1A218860" w14:textId="01D2C61F" w:rsidR="00A031A7" w:rsidRDefault="00754A59" w:rsidP="00534693">
      <w:pPr>
        <w:spacing w:line="360" w:lineRule="auto"/>
        <w:jc w:val="both"/>
        <w:rPr>
          <w:rFonts w:ascii="Times New Roman" w:hAnsi="Times New Roman" w:cs="Times New Roman"/>
        </w:rPr>
      </w:pPr>
      <w:r w:rsidRPr="00713602">
        <w:rPr>
          <w:rFonts w:ascii="Times New Roman" w:hAnsi="Times New Roman" w:cs="Times New Roman"/>
        </w:rPr>
        <w:t>T1-weighted sequences have been shown to have a strong agreement in detect</w:t>
      </w:r>
      <w:r w:rsidR="00593EDF">
        <w:rPr>
          <w:rFonts w:ascii="Times New Roman" w:hAnsi="Times New Roman" w:cs="Times New Roman"/>
        </w:rPr>
        <w:t>ing IPH</w:t>
      </w:r>
      <w:r w:rsidRPr="00713602">
        <w:rPr>
          <w:rFonts w:ascii="Times New Roman" w:hAnsi="Times New Roman" w:cs="Times New Roman"/>
        </w:rPr>
        <w:t xml:space="preserve"> </w:t>
      </w:r>
      <w:r w:rsidR="00593EDF">
        <w:rPr>
          <w:rFonts w:ascii="Times New Roman" w:hAnsi="Times New Roman" w:cs="Times New Roman"/>
        </w:rPr>
        <w:t xml:space="preserve">when </w:t>
      </w:r>
      <w:r w:rsidRPr="00713602">
        <w:rPr>
          <w:rFonts w:ascii="Times New Roman" w:hAnsi="Times New Roman" w:cs="Times New Roman"/>
        </w:rPr>
        <w:t>compared to histology</w:t>
      </w:r>
      <w:r w:rsidR="00593EDF">
        <w:rPr>
          <w:rFonts w:ascii="Times New Roman" w:hAnsi="Times New Roman" w:cs="Times New Roman"/>
        </w:rPr>
        <w:t>.</w:t>
      </w:r>
      <w:r w:rsidRPr="00713602">
        <w:rPr>
          <w:rFonts w:ascii="Times New Roman" w:hAnsi="Times New Roman" w:cs="Times New Roman"/>
        </w:rPr>
        <w:fldChar w:fldCharType="begin">
          <w:fldData xml:space="preserve">PEVuZE5vdGU+PENpdGU+PEF1dGhvcj5CaXRhcjwvQXV0aG9yPjxZZWFyPjIwMDg8L1llYXI+PFJl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PEVuZE5vdGU+PENpdGU+PEF1dGhvcj5CaXRhcjwvQXV0aG9yPjxZZWFyPjIwMDg8L1llYXI+PFJl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Pr="00713602">
        <w:rPr>
          <w:rFonts w:ascii="Times New Roman" w:hAnsi="Times New Roman" w:cs="Times New Roman"/>
        </w:rPr>
      </w:r>
      <w:r w:rsidRPr="00713602">
        <w:rPr>
          <w:rFonts w:ascii="Times New Roman" w:hAnsi="Times New Roman" w:cs="Times New Roman"/>
        </w:rPr>
        <w:fldChar w:fldCharType="separate"/>
      </w:r>
      <w:r w:rsidR="006329AE" w:rsidRPr="006329AE">
        <w:rPr>
          <w:rFonts w:ascii="Times New Roman" w:hAnsi="Times New Roman" w:cs="Times New Roman"/>
          <w:noProof/>
          <w:vertAlign w:val="superscript"/>
        </w:rPr>
        <w:t>16-18</w:t>
      </w:r>
      <w:r w:rsidRPr="00713602">
        <w:rPr>
          <w:rFonts w:ascii="Times New Roman" w:hAnsi="Times New Roman" w:cs="Times New Roman"/>
        </w:rPr>
        <w:fldChar w:fldCharType="end"/>
      </w:r>
      <w:r w:rsidRPr="00713602">
        <w:rPr>
          <w:rFonts w:ascii="Times New Roman" w:hAnsi="Times New Roman" w:cs="Times New Roman"/>
        </w:rPr>
        <w:t xml:space="preserve"> Albuquerque et al</w:t>
      </w:r>
      <w:r w:rsidR="00593EDF">
        <w:rPr>
          <w:rFonts w:ascii="Times New Roman" w:hAnsi="Times New Roman" w:cs="Times New Roman"/>
        </w:rPr>
        <w:t>.</w:t>
      </w:r>
      <w:r w:rsidRPr="00713602">
        <w:rPr>
          <w:rFonts w:ascii="Times New Roman" w:hAnsi="Times New Roman" w:cs="Times New Roman"/>
        </w:rPr>
        <w:t xml:space="preserve"> demonstrate a strong association between T1-weighted hyperintensities and IPH on histology, as well as significantly higher </w:t>
      </w:r>
      <w:r w:rsidR="00593EDF">
        <w:rPr>
          <w:rFonts w:ascii="Times New Roman" w:hAnsi="Times New Roman" w:cs="Times New Roman"/>
        </w:rPr>
        <w:t>high-sensitivity C-reactive protein</w:t>
      </w:r>
      <w:r w:rsidRPr="00713602">
        <w:rPr>
          <w:rFonts w:ascii="Times New Roman" w:hAnsi="Times New Roman" w:cs="Times New Roman"/>
        </w:rPr>
        <w:t xml:space="preserve"> levels in those with T1-weighted hyperintensities</w:t>
      </w:r>
      <w:r w:rsidR="00593EDF">
        <w:rPr>
          <w:rFonts w:ascii="Times New Roman" w:hAnsi="Times New Roman" w:cs="Times New Roman"/>
        </w:rPr>
        <w:t>.</w:t>
      </w:r>
      <w:r w:rsidRPr="00713602">
        <w:rPr>
          <w:rFonts w:ascii="Times New Roman" w:hAnsi="Times New Roman" w:cs="Times New Roman"/>
        </w:rPr>
        <w:fldChar w:fldCharType="begin">
          <w:fldData xml:space="preserve">PEVuZE5vdGU+PENpdGU+PEF1dGhvcj5BbGJ1cXVlcnF1ZTwvQXV0aG9yPjxZZWFyPjIwMDc8L1ll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PEVuZE5vdGU+PENpdGU+PEF1dGhvcj5BbGJ1cXVlcnF1ZTwvQXV0aG9yPjxZZWFyPjIwMDc8L1ll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Pr="00713602">
        <w:rPr>
          <w:rFonts w:ascii="Times New Roman" w:hAnsi="Times New Roman" w:cs="Times New Roman"/>
        </w:rPr>
      </w:r>
      <w:r w:rsidRPr="00713602">
        <w:rPr>
          <w:rFonts w:ascii="Times New Roman" w:hAnsi="Times New Roman" w:cs="Times New Roman"/>
        </w:rPr>
        <w:fldChar w:fldCharType="separate"/>
      </w:r>
      <w:r w:rsidR="006329AE" w:rsidRPr="006329AE">
        <w:rPr>
          <w:rFonts w:ascii="Times New Roman" w:hAnsi="Times New Roman" w:cs="Times New Roman"/>
          <w:noProof/>
          <w:vertAlign w:val="superscript"/>
        </w:rPr>
        <w:t>19</w:t>
      </w:r>
      <w:r w:rsidRPr="00713602">
        <w:rPr>
          <w:rFonts w:ascii="Times New Roman" w:hAnsi="Times New Roman" w:cs="Times New Roman"/>
        </w:rPr>
        <w:fldChar w:fldCharType="end"/>
      </w:r>
      <w:r w:rsidRPr="00713602">
        <w:rPr>
          <w:rFonts w:ascii="Times New Roman" w:hAnsi="Times New Roman" w:cs="Times New Roman"/>
        </w:rPr>
        <w:t xml:space="preserve"> </w:t>
      </w:r>
    </w:p>
    <w:p w14:paraId="436E7ABA" w14:textId="77777777" w:rsidR="009779BA" w:rsidRDefault="009779BA" w:rsidP="009779BA">
      <w:pPr>
        <w:spacing w:line="360" w:lineRule="auto"/>
        <w:jc w:val="both"/>
        <w:rPr>
          <w:rFonts w:ascii="Times New Roman" w:hAnsi="Times New Roman" w:cs="Times New Roman"/>
        </w:rPr>
      </w:pPr>
    </w:p>
    <w:p w14:paraId="0BCBD138" w14:textId="3C82E422" w:rsidR="009779BA" w:rsidRDefault="009779BA" w:rsidP="009779BA">
      <w:pPr>
        <w:spacing w:line="360" w:lineRule="auto"/>
        <w:jc w:val="both"/>
        <w:rPr>
          <w:rFonts w:ascii="Times New Roman" w:hAnsi="Times New Roman" w:cs="Times New Roman"/>
        </w:rPr>
      </w:pPr>
      <w:r>
        <w:rPr>
          <w:rFonts w:ascii="Times New Roman" w:hAnsi="Times New Roman" w:cs="Times New Roman"/>
        </w:rPr>
        <w:t>(ii) Fibrous cap thickness</w:t>
      </w:r>
    </w:p>
    <w:p w14:paraId="006708DE" w14:textId="77777777" w:rsidR="009779BA" w:rsidRDefault="009779BA" w:rsidP="009779BA">
      <w:pPr>
        <w:spacing w:line="360" w:lineRule="auto"/>
        <w:jc w:val="both"/>
        <w:rPr>
          <w:rFonts w:ascii="Times New Roman" w:hAnsi="Times New Roman" w:cs="Times New Roman"/>
        </w:rPr>
      </w:pPr>
    </w:p>
    <w:p w14:paraId="6CA9A6BC" w14:textId="457B5D6A" w:rsidR="009779BA" w:rsidRPr="00713602" w:rsidRDefault="009779BA" w:rsidP="009779BA">
      <w:pPr>
        <w:spacing w:line="360" w:lineRule="auto"/>
        <w:jc w:val="both"/>
        <w:rPr>
          <w:rFonts w:ascii="Times New Roman" w:hAnsi="Times New Roman" w:cs="Times New Roman"/>
        </w:rPr>
      </w:pPr>
      <w:r>
        <w:rPr>
          <w:rFonts w:ascii="Times New Roman" w:hAnsi="Times New Roman" w:cs="Times New Roman"/>
        </w:rPr>
        <w:lastRenderedPageBreak/>
        <w:t>1.5-T</w:t>
      </w:r>
      <w:r w:rsidRPr="00713602">
        <w:rPr>
          <w:rFonts w:ascii="Times New Roman" w:hAnsi="Times New Roman" w:cs="Times New Roman"/>
        </w:rPr>
        <w:t xml:space="preserve"> MRI </w:t>
      </w:r>
      <w:r w:rsidR="002918D6">
        <w:rPr>
          <w:rFonts w:ascii="Times New Roman" w:hAnsi="Times New Roman" w:cs="Times New Roman"/>
        </w:rPr>
        <w:t>demonstrates</w:t>
      </w:r>
      <w:r w:rsidRPr="00713602">
        <w:rPr>
          <w:rFonts w:ascii="Times New Roman" w:hAnsi="Times New Roman" w:cs="Times New Roman"/>
        </w:rPr>
        <w:t xml:space="preserve"> good accuracy for </w:t>
      </w:r>
      <w:r w:rsidRPr="009E5B07">
        <w:rPr>
          <w:rFonts w:ascii="Times New Roman" w:hAnsi="Times New Roman" w:cs="Times New Roman"/>
          <w:i/>
        </w:rPr>
        <w:t>in vivo</w:t>
      </w:r>
      <w:r w:rsidRPr="00713602">
        <w:rPr>
          <w:rFonts w:ascii="Times New Roman" w:hAnsi="Times New Roman" w:cs="Times New Roman"/>
        </w:rPr>
        <w:t xml:space="preserve"> measurement of maximum wall thickness when compared to excised samples</w:t>
      </w:r>
      <w:r w:rsidR="002918D6">
        <w:rPr>
          <w:rFonts w:ascii="Times New Roman" w:hAnsi="Times New Roman" w:cs="Times New Roman"/>
        </w:rPr>
        <w:t>.</w:t>
      </w:r>
      <w:r w:rsidRPr="00713602">
        <w:rPr>
          <w:rFonts w:ascii="Times New Roman" w:hAnsi="Times New Roman" w:cs="Times New Roman"/>
        </w:rPr>
        <w:fldChar w:fldCharType="begin"/>
      </w:r>
      <w:r w:rsidR="006329AE">
        <w:rPr>
          <w:rFonts w:ascii="Times New Roman" w:hAnsi="Times New Roman" w:cs="Times New Roman"/>
        </w:rPr>
        <w:instrText xml:space="preserve"> ADDIN EN.CITE &lt;EndNote&gt;&lt;Cite&gt;&lt;Author&gt;Yuan&lt;/Author&gt;&lt;Year&gt;1998&lt;/Year&gt;&lt;RecNum&gt;44&lt;/RecNum&gt;&lt;DisplayText&gt;&lt;style face="superscript"&gt;20&lt;/style&gt;&lt;/DisplayText&gt;&lt;record&gt;&lt;rec-number&gt;44&lt;/rec-number&gt;&lt;foreign-keys&gt;&lt;key app="EN" db-id="929zeedwtd9wf8eat99pdpdy99st50xvtz9v" timestamp="1444666290"&gt;44&lt;/key&gt;&lt;/foreign-keys&gt;&lt;ref-type name="Journal Article"&gt;17&lt;/ref-type&gt;&lt;contributors&gt;&lt;authors&gt;&lt;author&gt;Yuan, C.&lt;/author&gt;&lt;author&gt;Beach, K. W.&lt;/author&gt;&lt;author&gt;Smith, L. H., Jr.&lt;/author&gt;&lt;author&gt;Hatsukami, T. S.&lt;/author&gt;&lt;/authors&gt;&lt;/contributors&gt;&lt;auth-address&gt;Department of Radiology, Division of Vascular Surgery, University of Washington, Seattle, USA.&lt;/auth-address&gt;&lt;titles&gt;&lt;title&gt;Measurement of atherosclerotic carotid plaque size in vivo using high resolution magnetic resonance imaging&lt;/title&gt;&lt;secondary-title&gt;Circulation&lt;/secondary-title&gt;&lt;alt-title&gt;Circulation&lt;/alt-title&gt;&lt;/titles&gt;&lt;periodical&gt;&lt;full-title&gt;Circulation&lt;/full-title&gt;&lt;abbr-1&gt;Circulation&lt;/abbr-1&gt;&lt;/periodical&gt;&lt;alt-periodical&gt;&lt;full-title&gt;Circulation&lt;/full-title&gt;&lt;abbr-1&gt;Circulation&lt;/abbr-1&gt;&lt;/alt-periodical&gt;&lt;pages&gt;2666-71&lt;/pages&gt;&lt;volume&gt;98&lt;/volume&gt;&lt;number&gt;24&lt;/number&gt;&lt;edition&gt;1998/12/16&lt;/edition&gt;&lt;keywords&gt;&lt;keyword&gt;Arteriosclerosis/*diagnosis&lt;/keyword&gt;&lt;keyword&gt;Carotid Artery Diseases/*diagnosis&lt;/keyword&gt;&lt;keyword&gt;Carotid Artery, Common/pathology&lt;/keyword&gt;&lt;keyword&gt;Carotid Artery, Internal&lt;/keyword&gt;&lt;keyword&gt;Endarterectomy, Carotid&lt;/keyword&gt;&lt;keyword&gt;Humans&lt;/keyword&gt;&lt;keyword&gt;*Magnetic Resonance Imaging&lt;/keyword&gt;&lt;keyword&gt;Reference Standards&lt;/keyword&gt;&lt;keyword&gt;Reproducibility of Results&lt;/keyword&gt;&lt;/keywords&gt;&lt;dates&gt;&lt;year&gt;1998&lt;/year&gt;&lt;pub-dates&gt;&lt;date&gt;Dec 15&lt;/date&gt;&lt;/pub-dates&gt;&lt;/dates&gt;&lt;isbn&gt;0009-7322 (Print)&amp;#xD;0009-7322&lt;/isbn&gt;&lt;accession-num&gt;9851951&lt;/accession-num&gt;&lt;urls&gt;&lt;related-urls&gt;&lt;url&gt;http://circ.ahajournals.org/content/98/24/2666.full.pdf&lt;/url&gt;&lt;/related-urls&gt;&lt;/urls&gt;&lt;remote-database-provider&gt;NLM&lt;/remote-database-provider&gt;&lt;language&gt;eng&lt;/language&gt;&lt;/record&gt;&lt;/Cite&gt;&lt;/EndNote&gt;</w:instrText>
      </w:r>
      <w:r w:rsidRPr="00713602">
        <w:rPr>
          <w:rFonts w:ascii="Times New Roman" w:hAnsi="Times New Roman" w:cs="Times New Roman"/>
        </w:rPr>
        <w:fldChar w:fldCharType="separate"/>
      </w:r>
      <w:r w:rsidR="006329AE" w:rsidRPr="006329AE">
        <w:rPr>
          <w:rFonts w:ascii="Times New Roman" w:hAnsi="Times New Roman" w:cs="Times New Roman"/>
          <w:noProof/>
          <w:vertAlign w:val="superscript"/>
        </w:rPr>
        <w:t>20</w:t>
      </w:r>
      <w:r w:rsidRPr="00713602">
        <w:rPr>
          <w:rFonts w:ascii="Times New Roman" w:hAnsi="Times New Roman" w:cs="Times New Roman"/>
        </w:rPr>
        <w:fldChar w:fldCharType="end"/>
      </w:r>
      <w:r w:rsidRPr="00713602">
        <w:rPr>
          <w:rFonts w:ascii="Times New Roman" w:hAnsi="Times New Roman" w:cs="Times New Roman"/>
        </w:rPr>
        <w:t xml:space="preserve"> </w:t>
      </w:r>
      <w:r w:rsidR="002918D6">
        <w:rPr>
          <w:rFonts w:ascii="Times New Roman" w:hAnsi="Times New Roman" w:cs="Times New Roman"/>
        </w:rPr>
        <w:t>T</w:t>
      </w:r>
      <w:r w:rsidRPr="00713602">
        <w:rPr>
          <w:rFonts w:ascii="Times New Roman" w:hAnsi="Times New Roman" w:cs="Times New Roman"/>
        </w:rPr>
        <w:t>hin or rupture</w:t>
      </w:r>
      <w:r w:rsidR="009E5B07">
        <w:rPr>
          <w:rFonts w:ascii="Times New Roman" w:hAnsi="Times New Roman" w:cs="Times New Roman"/>
        </w:rPr>
        <w:t>d caps</w:t>
      </w:r>
      <w:r w:rsidRPr="00713602">
        <w:rPr>
          <w:rFonts w:ascii="Times New Roman" w:hAnsi="Times New Roman" w:cs="Times New Roman"/>
        </w:rPr>
        <w:t xml:space="preserve"> </w:t>
      </w:r>
      <w:r w:rsidR="00D45856">
        <w:rPr>
          <w:rFonts w:ascii="Times New Roman" w:hAnsi="Times New Roman" w:cs="Times New Roman"/>
        </w:rPr>
        <w:t xml:space="preserve">seen on MRI </w:t>
      </w:r>
      <w:r w:rsidR="00CA72A8">
        <w:rPr>
          <w:rFonts w:ascii="Times New Roman" w:hAnsi="Times New Roman" w:cs="Times New Roman"/>
        </w:rPr>
        <w:t>are</w:t>
      </w:r>
      <w:r w:rsidR="00CA72A8" w:rsidRPr="00713602">
        <w:rPr>
          <w:rFonts w:ascii="Times New Roman" w:hAnsi="Times New Roman" w:cs="Times New Roman"/>
        </w:rPr>
        <w:t xml:space="preserve"> </w:t>
      </w:r>
      <w:r w:rsidRPr="00713602">
        <w:rPr>
          <w:rFonts w:ascii="Times New Roman" w:hAnsi="Times New Roman" w:cs="Times New Roman"/>
        </w:rPr>
        <w:t>more likely to be associated with symptoms compared to thick fibrous caps</w:t>
      </w:r>
      <w:r>
        <w:rPr>
          <w:rFonts w:ascii="Times New Roman" w:hAnsi="Times New Roman" w:cs="Times New Roman"/>
        </w:rPr>
        <w:t>.</w:t>
      </w:r>
      <w:r w:rsidRPr="00713602">
        <w:rPr>
          <w:rFonts w:ascii="Times New Roman" w:hAnsi="Times New Roman" w:cs="Times New Roman"/>
        </w:rPr>
        <w:fldChar w:fldCharType="begin"/>
      </w:r>
      <w:r w:rsidR="006329AE">
        <w:rPr>
          <w:rFonts w:ascii="Times New Roman" w:hAnsi="Times New Roman" w:cs="Times New Roman"/>
        </w:rPr>
        <w:instrText xml:space="preserve"> ADDIN EN.CITE &lt;EndNote&gt;&lt;Cite&gt;&lt;Author&gt;Yuan&lt;/Author&gt;&lt;Year&gt;2002&lt;/Year&gt;&lt;RecNum&gt;51&lt;/RecNum&gt;&lt;DisplayText&gt;&lt;style face="superscript"&gt;21&lt;/style&gt;&lt;/DisplayText&gt;&lt;record&gt;&lt;rec-number&gt;51&lt;/rec-number&gt;&lt;foreign-keys&gt;&lt;key app="EN" db-id="929zeedwtd9wf8eat99pdpdy99st50xvtz9v" timestamp="1444737477"&gt;51&lt;/key&gt;&lt;/foreign-keys&gt;&lt;ref-type name="Journal Article"&gt;17&lt;/ref-type&gt;&lt;contributors&gt;&lt;authors&gt;&lt;author&gt;Yuan, Chun&lt;/author&gt;&lt;author&gt;Zhang, Shao-xiong&lt;/author&gt;&lt;author&gt;Polissar, Nayak L.&lt;/author&gt;&lt;author&gt;Echelard, Denise&lt;/author&gt;&lt;author&gt;Ortiz, Geraldo&lt;/author&gt;&lt;author&gt;Davis, Joseph W.&lt;/author&gt;&lt;author&gt;Ellington, Elizabeth&lt;/author&gt;&lt;author&gt;Ferguson, Marina S.&lt;/author&gt;&lt;author&gt;Hatsukami, Thomas S.&lt;/author&gt;&lt;/authors&gt;&lt;/contributors&gt;&lt;titles&gt;&lt;title&gt;Identification of Fibrous Cap Rupture With Magnetic Resonance Imaging Is Highly Associated With Recent Transient Ischemic Attack or Stroke&lt;/title&gt;&lt;secondary-title&gt;Circulation&lt;/secondary-title&gt;&lt;/titles&gt;&lt;periodical&gt;&lt;full-title&gt;Circulation&lt;/full-title&gt;&lt;abbr-1&gt;Circulation&lt;/abbr-1&gt;&lt;/periodical&gt;&lt;pages&gt;181-185&lt;/pages&gt;&lt;volume&gt;105&lt;/volume&gt;&lt;number&gt;2&lt;/number&gt;&lt;dates&gt;&lt;year&gt;2002&lt;/year&gt;&lt;pub-dates&gt;&lt;date&gt;January 15, 2002&lt;/date&gt;&lt;/pub-dates&gt;&lt;/dates&gt;&lt;urls&gt;&lt;related-urls&gt;&lt;url&gt;http://circ.ahajournals.org/content/105/2/181.abstract&lt;/url&gt;&lt;url&gt;http://circ.ahajournals.org/content/105/2/181.full.pdf&lt;/url&gt;&lt;/related-urls&gt;&lt;/urls&gt;&lt;electronic-resource-num&gt;10.1161/hc0202.102121&lt;/electronic-resource-num&gt;&lt;/record&gt;&lt;/Cite&gt;&lt;/EndNote&gt;</w:instrText>
      </w:r>
      <w:r w:rsidRPr="00713602">
        <w:rPr>
          <w:rFonts w:ascii="Times New Roman" w:hAnsi="Times New Roman" w:cs="Times New Roman"/>
        </w:rPr>
        <w:fldChar w:fldCharType="separate"/>
      </w:r>
      <w:r w:rsidR="006329AE" w:rsidRPr="006329AE">
        <w:rPr>
          <w:rFonts w:ascii="Times New Roman" w:hAnsi="Times New Roman" w:cs="Times New Roman"/>
          <w:noProof/>
          <w:vertAlign w:val="superscript"/>
        </w:rPr>
        <w:t>21</w:t>
      </w:r>
      <w:r w:rsidRPr="00713602">
        <w:rPr>
          <w:rFonts w:ascii="Times New Roman" w:hAnsi="Times New Roman" w:cs="Times New Roman"/>
        </w:rPr>
        <w:fldChar w:fldCharType="end"/>
      </w:r>
      <w:r w:rsidRPr="00713602">
        <w:rPr>
          <w:rFonts w:ascii="Times New Roman" w:hAnsi="Times New Roman" w:cs="Times New Roman"/>
        </w:rPr>
        <w:t xml:space="preserve"> Similar results were seen in a two-year longitudinal study that showed there was a higher risk of subsequent cerebrovascular events seen in plaques with fibrous cap rupture, plaque haemorrhage, or higher structural stress</w:t>
      </w:r>
      <w:r>
        <w:rPr>
          <w:rFonts w:ascii="Times New Roman" w:hAnsi="Times New Roman" w:cs="Times New Roman"/>
        </w:rPr>
        <w:t>.</w:t>
      </w:r>
      <w:r w:rsidRPr="00713602">
        <w:rPr>
          <w:rFonts w:ascii="Times New Roman" w:hAnsi="Times New Roman" w:cs="Times New Roman"/>
        </w:rPr>
        <w:fldChar w:fldCharType="begin"/>
      </w:r>
      <w:r w:rsidR="006329AE">
        <w:rPr>
          <w:rFonts w:ascii="Times New Roman" w:hAnsi="Times New Roman" w:cs="Times New Roman"/>
        </w:rPr>
        <w:instrText xml:space="preserve"> ADDIN EN.CITE &lt;EndNote&gt;&lt;Cite&gt;&lt;Author&gt;Sadat&lt;/Author&gt;&lt;Year&gt;2010&lt;/Year&gt;&lt;RecNum&gt;52&lt;/RecNum&gt;&lt;DisplayText&gt;&lt;style face="superscript"&gt;22&lt;/style&gt;&lt;/DisplayText&gt;&lt;record&gt;&lt;rec-number&gt;52&lt;/rec-number&gt;&lt;foreign-keys&gt;&lt;key app="EN" db-id="929zeedwtd9wf8eat99pdpdy99st50xvtz9v" timestamp="1444737876"&gt;52&lt;/key&gt;&lt;/foreign-keys&gt;&lt;ref-type name="Journal Article"&gt;17&lt;/ref-type&gt;&lt;contributors&gt;&lt;authors&gt;&lt;author&gt;Sadat, U.&lt;/author&gt;&lt;author&gt;Teng, Z.&lt;/author&gt;&lt;author&gt;Young, V. E.&lt;/author&gt;&lt;author&gt;Walsh, S. R.&lt;/author&gt;&lt;author&gt;Li, Z. Y.&lt;/author&gt;&lt;author&gt;Graves, M. J.&lt;/author&gt;&lt;author&gt;Varty, K.&lt;/author&gt;&lt;author&gt;Gillard, J. H.&lt;/author&gt;&lt;/authors&gt;&lt;/contributors&gt;&lt;titles&gt;&lt;title&gt;Association between Biomechanical Structural Stresses of Atherosclerotic Carotid Plaques and Subsequent Ischaemic Cerebrovascular Events – A Longitudinal in Vivo Magnetic Resonance Imaging-based Finite element Study&lt;/title&gt;&lt;secondary-title&gt;European Journal of Vascular and Endovascular Surgery&lt;/secondary-title&gt;&lt;/titles&gt;&lt;periodical&gt;&lt;full-title&gt;European Journal of Vascular and Endovascular Surgery&lt;/full-title&gt;&lt;/periodical&gt;&lt;pages&gt;485-491&lt;/pages&gt;&lt;volume&gt;40&lt;/volume&gt;&lt;number&gt;4&lt;/number&gt;&lt;keywords&gt;&lt;keyword&gt;Biomechanical stress&lt;/keyword&gt;&lt;keyword&gt;Structural stress&lt;/keyword&gt;&lt;keyword&gt;Plaque&lt;/keyword&gt;&lt;keyword&gt;Atherosclerosis&lt;/keyword&gt;&lt;keyword&gt;Finite element analysis&lt;/keyword&gt;&lt;keyword&gt;Stroke&lt;/keyword&gt;&lt;/keywords&gt;&lt;dates&gt;&lt;year&gt;2010&lt;/year&gt;&lt;pub-dates&gt;&lt;date&gt;10//&lt;/date&gt;&lt;/pub-dates&gt;&lt;/dates&gt;&lt;isbn&gt;1078-5884&lt;/isbn&gt;&lt;urls&gt;&lt;related-urls&gt;&lt;url&gt;http://www.sciencedirect.com/science/article/pii/S1078588410004429&lt;/url&gt;&lt;url&gt;http://ac.els-cdn.com/S1078588410004429/1-s2.0-S1078588410004429-main.pdf?_tid=9f23c554-71a2-11e5-a18b-00000aacb362&amp;amp;acdnat=1444738077_151395b295bb89db725e13eb1f5c1222&lt;/url&gt;&lt;/related-urls&gt;&lt;/urls&gt;&lt;electronic-resource-num&gt;http://dx.doi.org/10.1016/j.ejvs.2010.07.015&lt;/electronic-resource-num&gt;&lt;/record&gt;&lt;/Cite&gt;&lt;/EndNote&gt;</w:instrText>
      </w:r>
      <w:r w:rsidRPr="00713602">
        <w:rPr>
          <w:rFonts w:ascii="Times New Roman" w:hAnsi="Times New Roman" w:cs="Times New Roman"/>
        </w:rPr>
        <w:fldChar w:fldCharType="separate"/>
      </w:r>
      <w:r w:rsidR="006329AE" w:rsidRPr="006329AE">
        <w:rPr>
          <w:rFonts w:ascii="Times New Roman" w:hAnsi="Times New Roman" w:cs="Times New Roman"/>
          <w:noProof/>
          <w:vertAlign w:val="superscript"/>
        </w:rPr>
        <w:t>22</w:t>
      </w:r>
      <w:r w:rsidRPr="00713602">
        <w:rPr>
          <w:rFonts w:ascii="Times New Roman" w:hAnsi="Times New Roman" w:cs="Times New Roman"/>
        </w:rPr>
        <w:fldChar w:fldCharType="end"/>
      </w:r>
      <w:r w:rsidRPr="00713602">
        <w:rPr>
          <w:rFonts w:ascii="Times New Roman" w:hAnsi="Times New Roman" w:cs="Times New Roman"/>
        </w:rPr>
        <w:t xml:space="preserve"> Advances in field strength has shown </w:t>
      </w:r>
      <w:r>
        <w:rPr>
          <w:rFonts w:ascii="Times New Roman" w:hAnsi="Times New Roman" w:cs="Times New Roman"/>
        </w:rPr>
        <w:t>3</w:t>
      </w:r>
      <w:r w:rsidR="00363376">
        <w:rPr>
          <w:rFonts w:ascii="Times New Roman" w:hAnsi="Times New Roman" w:cs="Times New Roman"/>
        </w:rPr>
        <w:t>.0</w:t>
      </w:r>
      <w:r>
        <w:rPr>
          <w:rFonts w:ascii="Times New Roman" w:hAnsi="Times New Roman" w:cs="Times New Roman"/>
        </w:rPr>
        <w:t>-T</w:t>
      </w:r>
      <w:r w:rsidRPr="00713602">
        <w:rPr>
          <w:rFonts w:ascii="Times New Roman" w:hAnsi="Times New Roman" w:cs="Times New Roman"/>
        </w:rPr>
        <w:t xml:space="preserve"> MRI to be superior to </w:t>
      </w:r>
      <w:r>
        <w:rPr>
          <w:rFonts w:ascii="Times New Roman" w:hAnsi="Times New Roman" w:cs="Times New Roman"/>
        </w:rPr>
        <w:t>1.5-T</w:t>
      </w:r>
      <w:r w:rsidRPr="00713602">
        <w:rPr>
          <w:rFonts w:ascii="Times New Roman" w:hAnsi="Times New Roman" w:cs="Times New Roman"/>
        </w:rPr>
        <w:t xml:space="preserve"> MRI in imaging the vessel wall, with significantly increased wall signal-to-noise and contrast-to-noise ratios, whilst having good agreement of luminal size and </w:t>
      </w:r>
      <w:r>
        <w:rPr>
          <w:rFonts w:ascii="Times New Roman" w:hAnsi="Times New Roman" w:cs="Times New Roman"/>
        </w:rPr>
        <w:t>mean wall thickness</w:t>
      </w:r>
      <w:r w:rsidRPr="00713602">
        <w:rPr>
          <w:rFonts w:ascii="Times New Roman" w:hAnsi="Times New Roman" w:cs="Times New Roman"/>
        </w:rPr>
        <w:t xml:space="preserve"> between the field strengths</w:t>
      </w:r>
      <w:r>
        <w:rPr>
          <w:rFonts w:ascii="Times New Roman" w:hAnsi="Times New Roman" w:cs="Times New Roman"/>
        </w:rPr>
        <w:t>.</w:t>
      </w:r>
      <w:r w:rsidRPr="00713602">
        <w:rPr>
          <w:rFonts w:ascii="Times New Roman" w:hAnsi="Times New Roman" w:cs="Times New Roman"/>
        </w:rPr>
        <w:fldChar w:fldCharType="begin">
          <w:fldData xml:space="preserve">PEVuZE5vdGU+PENpdGU+PEF1dGhvcj5ZYXJueWtoPC9BdXRob3I+PFllYXI+MjAwNjwvWWVhcj48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PEVuZE5vdGU+PENpdGU+PEF1dGhvcj5ZYXJueWtoPC9BdXRob3I+PFllYXI+MjAwNjwvWWVhcj48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Pr="00713602">
        <w:rPr>
          <w:rFonts w:ascii="Times New Roman" w:hAnsi="Times New Roman" w:cs="Times New Roman"/>
        </w:rPr>
      </w:r>
      <w:r w:rsidRPr="00713602">
        <w:rPr>
          <w:rFonts w:ascii="Times New Roman" w:hAnsi="Times New Roman" w:cs="Times New Roman"/>
        </w:rPr>
        <w:fldChar w:fldCharType="separate"/>
      </w:r>
      <w:r w:rsidR="006329AE" w:rsidRPr="006329AE">
        <w:rPr>
          <w:rFonts w:ascii="Times New Roman" w:hAnsi="Times New Roman" w:cs="Times New Roman"/>
          <w:noProof/>
          <w:vertAlign w:val="superscript"/>
        </w:rPr>
        <w:t>23,24</w:t>
      </w:r>
      <w:r w:rsidRPr="00713602">
        <w:rPr>
          <w:rFonts w:ascii="Times New Roman" w:hAnsi="Times New Roman" w:cs="Times New Roman"/>
        </w:rPr>
        <w:fldChar w:fldCharType="end"/>
      </w:r>
      <w:r w:rsidRPr="00713602">
        <w:rPr>
          <w:rFonts w:ascii="Times New Roman" w:hAnsi="Times New Roman" w:cs="Times New Roman"/>
        </w:rPr>
        <w:t xml:space="preserve"> </w:t>
      </w:r>
    </w:p>
    <w:p w14:paraId="2729DC64" w14:textId="77777777" w:rsidR="00EC2BF6" w:rsidRDefault="00EC2BF6" w:rsidP="00534693">
      <w:pPr>
        <w:spacing w:line="360" w:lineRule="auto"/>
        <w:jc w:val="both"/>
        <w:rPr>
          <w:rFonts w:ascii="Times New Roman" w:hAnsi="Times New Roman" w:cs="Times New Roman"/>
        </w:rPr>
      </w:pPr>
    </w:p>
    <w:p w14:paraId="0BF89DAE" w14:textId="0476CF13" w:rsidR="00EC2BF6" w:rsidRDefault="00EC2BF6" w:rsidP="00534693">
      <w:pPr>
        <w:spacing w:line="360" w:lineRule="auto"/>
        <w:jc w:val="both"/>
        <w:rPr>
          <w:rFonts w:ascii="Times New Roman" w:hAnsi="Times New Roman" w:cs="Times New Roman"/>
        </w:rPr>
      </w:pPr>
      <w:r>
        <w:rPr>
          <w:rFonts w:ascii="Times New Roman" w:hAnsi="Times New Roman" w:cs="Times New Roman"/>
        </w:rPr>
        <w:t>(ii</w:t>
      </w:r>
      <w:r w:rsidR="009779BA">
        <w:rPr>
          <w:rFonts w:ascii="Times New Roman" w:hAnsi="Times New Roman" w:cs="Times New Roman"/>
        </w:rPr>
        <w:t>i</w:t>
      </w:r>
      <w:r>
        <w:rPr>
          <w:rFonts w:ascii="Times New Roman" w:hAnsi="Times New Roman" w:cs="Times New Roman"/>
        </w:rPr>
        <w:t xml:space="preserve">) Neovascularisation </w:t>
      </w:r>
    </w:p>
    <w:p w14:paraId="13799522" w14:textId="77777777" w:rsidR="00A031A7" w:rsidRDefault="00A031A7" w:rsidP="00534693">
      <w:pPr>
        <w:spacing w:line="360" w:lineRule="auto"/>
        <w:jc w:val="both"/>
        <w:rPr>
          <w:rFonts w:ascii="Times New Roman" w:hAnsi="Times New Roman" w:cs="Times New Roman"/>
        </w:rPr>
      </w:pPr>
    </w:p>
    <w:p w14:paraId="22684343" w14:textId="3EAF4538" w:rsidR="00EC2BF6" w:rsidRDefault="00781412" w:rsidP="00534693">
      <w:pPr>
        <w:spacing w:line="360" w:lineRule="auto"/>
        <w:jc w:val="both"/>
        <w:rPr>
          <w:rFonts w:ascii="Times New Roman" w:hAnsi="Times New Roman" w:cs="Times New Roman"/>
        </w:rPr>
      </w:pPr>
      <w:r>
        <w:rPr>
          <w:rFonts w:ascii="Times New Roman" w:hAnsi="Times New Roman" w:cs="Times New Roman"/>
        </w:rPr>
        <w:t>Increased neovascularisation, typically with microvessels that are larger and irregular, is a hallmark of vulnerable plaque.</w:t>
      </w:r>
      <w:r w:rsidR="004C43D8">
        <w:rPr>
          <w:rFonts w:ascii="Times New Roman" w:hAnsi="Times New Roman" w:cs="Times New Roman"/>
        </w:rPr>
        <w:fldChar w:fldCharType="begin">
          <w:fldData xml:space="preserve">PEVuZE5vdGU+PENpdGU+PEF1dGhvcj5Nb2ZpZGk8L0F1dGhvcj48WWVhcj4yMDAxPC9ZZWFyPjxS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PEVuZE5vdGU+PENpdGU+PEF1dGhvcj5Nb2ZpZGk8L0F1dGhvcj48WWVhcj4yMDAxPC9ZZWFyPjxS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004C43D8">
        <w:rPr>
          <w:rFonts w:ascii="Times New Roman" w:hAnsi="Times New Roman" w:cs="Times New Roman"/>
        </w:rPr>
      </w:r>
      <w:r w:rsidR="004C43D8">
        <w:rPr>
          <w:rFonts w:ascii="Times New Roman" w:hAnsi="Times New Roman" w:cs="Times New Roman"/>
        </w:rPr>
        <w:fldChar w:fldCharType="separate"/>
      </w:r>
      <w:r w:rsidR="006329AE" w:rsidRPr="006329AE">
        <w:rPr>
          <w:rFonts w:ascii="Times New Roman" w:hAnsi="Times New Roman" w:cs="Times New Roman"/>
          <w:noProof/>
          <w:vertAlign w:val="superscript"/>
        </w:rPr>
        <w:t>25,26</w:t>
      </w:r>
      <w:r w:rsidR="004C43D8">
        <w:rPr>
          <w:rFonts w:ascii="Times New Roman" w:hAnsi="Times New Roman" w:cs="Times New Roman"/>
        </w:rPr>
        <w:fldChar w:fldCharType="end"/>
      </w:r>
      <w:r w:rsidR="004C43D8">
        <w:rPr>
          <w:rFonts w:ascii="Times New Roman" w:hAnsi="Times New Roman" w:cs="Times New Roman"/>
        </w:rPr>
        <w:t xml:space="preserve"> </w:t>
      </w:r>
      <w:r w:rsidR="00EC2BF6">
        <w:rPr>
          <w:rFonts w:ascii="Times New Roman" w:hAnsi="Times New Roman" w:cs="Times New Roman"/>
        </w:rPr>
        <w:t>Neovasc</w:t>
      </w:r>
      <w:r w:rsidR="0060555F">
        <w:rPr>
          <w:rFonts w:ascii="Times New Roman" w:hAnsi="Times New Roman" w:cs="Times New Roman"/>
        </w:rPr>
        <w:t xml:space="preserve">ularisation may be imaged using </w:t>
      </w:r>
      <w:r w:rsidR="00EC2BF6">
        <w:rPr>
          <w:rFonts w:ascii="Times New Roman" w:hAnsi="Times New Roman" w:cs="Times New Roman"/>
        </w:rPr>
        <w:t xml:space="preserve">dynamic contrast enhanced (DCE)-MRI, a </w:t>
      </w:r>
      <w:r w:rsidR="00FA7AD1">
        <w:rPr>
          <w:rFonts w:ascii="Times New Roman" w:hAnsi="Times New Roman" w:cs="Times New Roman"/>
        </w:rPr>
        <w:t xml:space="preserve">T1-weighted </w:t>
      </w:r>
      <w:r w:rsidR="00EC2BF6">
        <w:rPr>
          <w:rFonts w:ascii="Times New Roman" w:hAnsi="Times New Roman" w:cs="Times New Roman"/>
        </w:rPr>
        <w:t xml:space="preserve">technique using repeated measurement of contrast agent (frequently gadolinium-chelates) signal intensity. The </w:t>
      </w:r>
      <w:r w:rsidR="0060555F">
        <w:rPr>
          <w:rFonts w:ascii="Times New Roman" w:hAnsi="Times New Roman" w:cs="Times New Roman"/>
        </w:rPr>
        <w:t xml:space="preserve">post-contrast </w:t>
      </w:r>
      <w:r w:rsidR="00EC2BF6">
        <w:rPr>
          <w:rFonts w:ascii="Times New Roman" w:hAnsi="Times New Roman" w:cs="Times New Roman"/>
        </w:rPr>
        <w:t xml:space="preserve">concentration of </w:t>
      </w:r>
      <w:r w:rsidR="0060555F">
        <w:rPr>
          <w:rFonts w:ascii="Times New Roman" w:hAnsi="Times New Roman" w:cs="Times New Roman"/>
        </w:rPr>
        <w:t xml:space="preserve">contrast </w:t>
      </w:r>
      <w:r w:rsidR="00EC2BF6">
        <w:rPr>
          <w:rFonts w:ascii="Times New Roman" w:hAnsi="Times New Roman" w:cs="Times New Roman"/>
        </w:rPr>
        <w:t>within the tissue of interest reflects the</w:t>
      </w:r>
      <w:r w:rsidR="008349EE">
        <w:rPr>
          <w:rFonts w:ascii="Times New Roman" w:hAnsi="Times New Roman" w:cs="Times New Roman"/>
        </w:rPr>
        <w:t xml:space="preserve"> degree of</w:t>
      </w:r>
      <w:r w:rsidR="00EC2BF6">
        <w:rPr>
          <w:rFonts w:ascii="Times New Roman" w:hAnsi="Times New Roman" w:cs="Times New Roman"/>
        </w:rPr>
        <w:t xml:space="preserve"> tissue vascula</w:t>
      </w:r>
      <w:r w:rsidR="008349EE">
        <w:rPr>
          <w:rFonts w:ascii="Times New Roman" w:hAnsi="Times New Roman" w:cs="Times New Roman"/>
        </w:rPr>
        <w:t>r</w:t>
      </w:r>
      <w:r w:rsidR="00EC2BF6">
        <w:rPr>
          <w:rFonts w:ascii="Times New Roman" w:hAnsi="Times New Roman" w:cs="Times New Roman"/>
        </w:rPr>
        <w:t>isation and characteristics of the neovasculature.</w:t>
      </w:r>
      <w:r w:rsidR="000D7C70">
        <w:rPr>
          <w:rFonts w:ascii="Times New Roman" w:hAnsi="Times New Roman" w:cs="Times New Roman"/>
        </w:rPr>
        <w:fldChar w:fldCharType="begin"/>
      </w:r>
      <w:r w:rsidR="006329AE">
        <w:rPr>
          <w:rFonts w:ascii="Times New Roman" w:hAnsi="Times New Roman" w:cs="Times New Roman"/>
        </w:rPr>
        <w:instrText xml:space="preserve"> ADDIN EN.CITE &lt;EndNote&gt;&lt;Cite&gt;&lt;Author&gt;Calcagno&lt;/Author&gt;&lt;Year&gt;2010&lt;/Year&gt;&lt;RecNum&gt;1152&lt;/RecNum&gt;&lt;DisplayText&gt;&lt;style face="superscript"&gt;27&lt;/style&gt;&lt;/DisplayText&gt;&lt;record&gt;&lt;rec-number&gt;1152&lt;/rec-number&gt;&lt;foreign-keys&gt;&lt;key app="EN" db-id="vswdp9pdht005res5eyxaepda9etwxtrfv2w" timestamp="1571860952"&gt;1152&lt;/key&gt;&lt;/foreign-keys&gt;&lt;ref-type name="Journal Article"&gt;17&lt;/ref-type&gt;&lt;contributors&gt;&lt;authors&gt;&lt;author&gt;Calcagno, C.&lt;/author&gt;&lt;author&gt;Mani, V.&lt;/author&gt;&lt;author&gt;Ramachandran, S.&lt;/author&gt;&lt;author&gt;Fayad, Z. A.&lt;/author&gt;&lt;/authors&gt;&lt;/contributors&gt;&lt;auth-address&gt;Imaging Science Laboratories, Translational and Molecular Imaging Institute, Mount Sinai School of Medicine, One Gustave L. Levy Place, Box 1234, New York, NY 10029, USA. claudia.calcagno@mssm.edu&lt;/auth-address&gt;&lt;titles&gt;&lt;title&gt;Dynamic contrast enhanced (DCE) magnetic resonance imaging (MRI) of atherosclerotic plaque angiogenesis&lt;/title&gt;&lt;secondary-title&gt;Angiogenesis&lt;/secondary-title&gt;&lt;alt-title&gt;Angiogenesis&lt;/alt-title&gt;&lt;/titles&gt;&lt;periodical&gt;&lt;full-title&gt;Angiogenesis&lt;/full-title&gt;&lt;abbr-1&gt;Angiogenesis&lt;/abbr-1&gt;&lt;/periodical&gt;&lt;alt-periodical&gt;&lt;full-title&gt;Angiogenesis&lt;/full-title&gt;&lt;abbr-1&gt;Angiogenesis&lt;/abbr-1&gt;&lt;/alt-periodical&gt;&lt;pages&gt;87-99&lt;/pages&gt;&lt;volume&gt;13&lt;/volume&gt;&lt;number&gt;2&lt;/number&gt;&lt;edition&gt;2010/06/08&lt;/edition&gt;&lt;keywords&gt;&lt;keyword&gt;Animals&lt;/keyword&gt;&lt;keyword&gt;Atherosclerosis/*complications/*pathology&lt;/keyword&gt;&lt;keyword&gt;*Contrast Media&lt;/keyword&gt;&lt;keyword&gt;Humans&lt;/keyword&gt;&lt;keyword&gt;Magnetic Resonance Imaging/*methods&lt;/keyword&gt;&lt;keyword&gt;Molecular Imaging&lt;/keyword&gt;&lt;keyword&gt;Neovascularization, Pathologic/*complications/*diagnosis&lt;/keyword&gt;&lt;/keywords&gt;&lt;dates&gt;&lt;year&gt;2010&lt;/year&gt;&lt;pub-dates&gt;&lt;date&gt;Jun&lt;/date&gt;&lt;/pub-dates&gt;&lt;/dates&gt;&lt;isbn&gt;0969-6970&lt;/isbn&gt;&lt;accession-num&gt;20526859&lt;/accession-num&gt;&lt;urls&gt;&lt;/urls&gt;&lt;electronic-resource-num&gt;10.1007/s10456-010-9172-2&lt;/electronic-resource-num&gt;&lt;remote-database-provider&gt;NLM&lt;/remote-database-provider&gt;&lt;language&gt;eng&lt;/language&gt;&lt;/record&gt;&lt;/Cite&gt;&lt;/EndNote&gt;</w:instrText>
      </w:r>
      <w:r w:rsidR="000D7C70">
        <w:rPr>
          <w:rFonts w:ascii="Times New Roman" w:hAnsi="Times New Roman" w:cs="Times New Roman"/>
        </w:rPr>
        <w:fldChar w:fldCharType="separate"/>
      </w:r>
      <w:r w:rsidR="006329AE" w:rsidRPr="006329AE">
        <w:rPr>
          <w:rFonts w:ascii="Times New Roman" w:hAnsi="Times New Roman" w:cs="Times New Roman"/>
          <w:noProof/>
          <w:vertAlign w:val="superscript"/>
        </w:rPr>
        <w:t>27</w:t>
      </w:r>
      <w:r w:rsidR="000D7C70">
        <w:rPr>
          <w:rFonts w:ascii="Times New Roman" w:hAnsi="Times New Roman" w:cs="Times New Roman"/>
        </w:rPr>
        <w:fldChar w:fldCharType="end"/>
      </w:r>
      <w:r w:rsidR="004C43D8">
        <w:rPr>
          <w:rFonts w:ascii="Times New Roman" w:hAnsi="Times New Roman" w:cs="Times New Roman"/>
        </w:rPr>
        <w:t xml:space="preserve"> </w:t>
      </w:r>
      <w:r w:rsidR="00A75BD4">
        <w:rPr>
          <w:rFonts w:ascii="Times New Roman" w:hAnsi="Times New Roman" w:cs="Times New Roman"/>
        </w:rPr>
        <w:t>DCE-MRI m</w:t>
      </w:r>
      <w:r w:rsidR="004C43D8">
        <w:rPr>
          <w:rFonts w:ascii="Times New Roman" w:hAnsi="Times New Roman" w:cs="Times New Roman"/>
        </w:rPr>
        <w:t xml:space="preserve">easures of neovascularity </w:t>
      </w:r>
      <w:r w:rsidR="002918D6">
        <w:rPr>
          <w:rFonts w:ascii="Times New Roman" w:hAnsi="Times New Roman" w:cs="Times New Roman"/>
        </w:rPr>
        <w:t xml:space="preserve">strongly correlate with </w:t>
      </w:r>
      <w:r w:rsidR="004C43D8">
        <w:rPr>
          <w:rFonts w:ascii="Times New Roman" w:hAnsi="Times New Roman" w:cs="Times New Roman"/>
        </w:rPr>
        <w:t>microvessel area in endarterectomy specimen</w:t>
      </w:r>
      <w:r w:rsidR="002918D6">
        <w:rPr>
          <w:rFonts w:ascii="Times New Roman" w:hAnsi="Times New Roman" w:cs="Times New Roman"/>
        </w:rPr>
        <w:t>s</w:t>
      </w:r>
      <w:r w:rsidR="004C43D8">
        <w:rPr>
          <w:rFonts w:ascii="Times New Roman" w:hAnsi="Times New Roman" w:cs="Times New Roman"/>
        </w:rPr>
        <w:t>.</w:t>
      </w:r>
      <w:r w:rsidR="00FA7AD1">
        <w:rPr>
          <w:rFonts w:ascii="Times New Roman" w:hAnsi="Times New Roman" w:cs="Times New Roman"/>
        </w:rPr>
        <w:fldChar w:fldCharType="begin">
          <w:fldData xml:space="preserve">PEVuZE5vdGU+PENpdGU+PEF1dGhvcj5LZXJ3aW48L0F1dGhvcj48WWVhcj4yMDAzPC9ZZWFyPjxS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</w:fldData>
        </w:fldChar>
      </w:r>
      <w:r w:rsidR="006329AE">
        <w:rPr>
          <w:rFonts w:ascii="Times New Roman" w:hAnsi="Times New Roman" w:cs="Times New Roman"/>
        </w:rPr>
        <w:instrText xml:space="preserve"> ADDIN EN.CITE </w:instrText>
      </w:r>
      <w:r w:rsidR="006329AE">
        <w:rPr>
          <w:rFonts w:ascii="Times New Roman" w:hAnsi="Times New Roman" w:cs="Times New Roman"/>
        </w:rPr>
        <w:fldChar w:fldCharType="begin">
          <w:fldData xml:space="preserve">PEVuZE5vdGU+PENpdGU+PEF1dGhvcj5LZXJ3aW48L0F1dGhvcj48WWVhcj4yMDAzPC9ZZWFyPjxS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</w:fldData>
        </w:fldChar>
      </w:r>
      <w:r w:rsidR="006329AE">
        <w:rPr>
          <w:rFonts w:ascii="Times New Roman" w:hAnsi="Times New Roman" w:cs="Times New Roman"/>
        </w:rPr>
        <w:instrText xml:space="preserve"> ADDIN EN.CITE.DATA </w:instrText>
      </w:r>
      <w:r w:rsidR="006329AE">
        <w:rPr>
          <w:rFonts w:ascii="Times New Roman" w:hAnsi="Times New Roman" w:cs="Times New Roman"/>
        </w:rPr>
      </w:r>
      <w:r w:rsidR="006329AE">
        <w:rPr>
          <w:rFonts w:ascii="Times New Roman" w:hAnsi="Times New Roman" w:cs="Times New Roman"/>
        </w:rPr>
        <w:fldChar w:fldCharType="end"/>
      </w:r>
      <w:r w:rsidR="00FA7AD1">
        <w:rPr>
          <w:rFonts w:ascii="Times New Roman" w:hAnsi="Times New Roman" w:cs="Times New Roman"/>
        </w:rPr>
      </w:r>
      <w:r w:rsidR="00FA7AD1">
        <w:rPr>
          <w:rFonts w:ascii="Times New Roman" w:hAnsi="Times New Roman" w:cs="Times New Roman"/>
        </w:rPr>
        <w:fldChar w:fldCharType="separate"/>
      </w:r>
      <w:r w:rsidR="006329AE" w:rsidRPr="006329AE">
        <w:rPr>
          <w:rFonts w:ascii="Times New Roman" w:hAnsi="Times New Roman" w:cs="Times New Roman"/>
          <w:noProof/>
          <w:vertAlign w:val="superscript"/>
        </w:rPr>
        <w:t>28</w:t>
      </w:r>
      <w:r w:rsidR="00FA7AD1">
        <w:rPr>
          <w:rFonts w:ascii="Times New Roman" w:hAnsi="Times New Roman" w:cs="Times New Roman"/>
        </w:rPr>
        <w:fldChar w:fldCharType="end"/>
      </w:r>
    </w:p>
    <w:p w14:paraId="4819D75F" w14:textId="77777777" w:rsidR="00EC2BF6" w:rsidRDefault="00EC2BF6" w:rsidP="00534693">
      <w:pPr>
        <w:spacing w:line="360" w:lineRule="auto"/>
        <w:jc w:val="both"/>
        <w:rPr>
          <w:rFonts w:ascii="Times New Roman" w:hAnsi="Times New Roman" w:cs="Times New Roman"/>
        </w:rPr>
      </w:pPr>
    </w:p>
    <w:p w14:paraId="3AB21B11" w14:textId="54CBF8F6" w:rsidR="00387DD5" w:rsidRPr="0041083E" w:rsidRDefault="00387DD5" w:rsidP="00534693">
      <w:pPr>
        <w:spacing w:line="360" w:lineRule="auto"/>
        <w:jc w:val="both"/>
        <w:rPr>
          <w:rFonts w:ascii="Times New Roman" w:hAnsi="Times New Roman" w:cs="Times New Roman"/>
          <w:b/>
        </w:rPr>
      </w:pPr>
      <w:r w:rsidRPr="0041083E">
        <w:rPr>
          <w:rFonts w:ascii="Times New Roman" w:hAnsi="Times New Roman" w:cs="Times New Roman"/>
          <w:b/>
        </w:rPr>
        <w:t>Imaging plaque pathophysiology with PET</w:t>
      </w:r>
    </w:p>
    <w:p w14:paraId="301ACE15" w14:textId="77777777" w:rsidR="00387DD5" w:rsidRDefault="00387DD5" w:rsidP="00534693">
      <w:pPr>
        <w:spacing w:line="360" w:lineRule="auto"/>
        <w:jc w:val="both"/>
        <w:rPr>
          <w:rFonts w:ascii="Times New Roman" w:hAnsi="Times New Roman" w:cs="Times New Roman"/>
        </w:rPr>
      </w:pPr>
    </w:p>
    <w:p w14:paraId="0F60D7DE" w14:textId="0BD940AA" w:rsidR="00387DD5" w:rsidRDefault="00067ABA" w:rsidP="00534693">
      <w:pPr>
        <w:spacing w:line="360" w:lineRule="auto"/>
        <w:jc w:val="both"/>
        <w:rPr>
          <w:rFonts w:ascii="Times New Roman" w:hAnsi="Times New Roman" w:cs="Times New Roman"/>
        </w:rPr>
      </w:pPr>
      <w:r>
        <w:rPr>
          <w:rFonts w:ascii="Times New Roman" w:hAnsi="Times New Roman" w:cs="Times New Roman"/>
        </w:rPr>
        <w:t xml:space="preserve">PET </w:t>
      </w:r>
      <w:r w:rsidR="00482360">
        <w:rPr>
          <w:rFonts w:ascii="Times New Roman" w:hAnsi="Times New Roman" w:cs="Times New Roman"/>
        </w:rPr>
        <w:t xml:space="preserve">has a number of strengths for atherosclerosis imaging. </w:t>
      </w:r>
      <w:r w:rsidR="00F06813">
        <w:rPr>
          <w:rFonts w:ascii="Times New Roman" w:hAnsi="Times New Roman" w:cs="Times New Roman"/>
        </w:rPr>
        <w:t>It is a highly sensitive technique</w:t>
      </w:r>
      <w:r w:rsidR="00CF2336">
        <w:rPr>
          <w:rFonts w:ascii="Times New Roman" w:hAnsi="Times New Roman" w:cs="Times New Roman"/>
        </w:rPr>
        <w:t xml:space="preserve">, allowing </w:t>
      </w:r>
      <w:r w:rsidR="00E4373B">
        <w:rPr>
          <w:rFonts w:ascii="Times New Roman" w:hAnsi="Times New Roman" w:cs="Times New Roman"/>
        </w:rPr>
        <w:t>identification</w:t>
      </w:r>
      <w:r w:rsidR="00CF2336">
        <w:rPr>
          <w:rFonts w:ascii="Times New Roman" w:hAnsi="Times New Roman" w:cs="Times New Roman"/>
        </w:rPr>
        <w:t xml:space="preserve"> of biomarkers at nanomolar to picomolar concentrations,</w:t>
      </w:r>
      <w:r w:rsidR="00F06813">
        <w:rPr>
          <w:rFonts w:ascii="Times New Roman" w:hAnsi="Times New Roman" w:cs="Times New Roman"/>
        </w:rPr>
        <w:t xml:space="preserve"> </w:t>
      </w:r>
      <w:r w:rsidR="00E4373B">
        <w:rPr>
          <w:rFonts w:ascii="Times New Roman" w:hAnsi="Times New Roman" w:cs="Times New Roman"/>
        </w:rPr>
        <w:t>facilitating</w:t>
      </w:r>
      <w:r w:rsidR="00F06813">
        <w:rPr>
          <w:rFonts w:ascii="Times New Roman" w:hAnsi="Times New Roman" w:cs="Times New Roman"/>
        </w:rPr>
        <w:t xml:space="preserve"> detection of pathophysiology that may not be detected by morphological MRI assessment. The sensitivity of PET </w:t>
      </w:r>
      <w:r w:rsidR="009C3DD4">
        <w:rPr>
          <w:rFonts w:ascii="Times New Roman" w:hAnsi="Times New Roman" w:cs="Times New Roman"/>
        </w:rPr>
        <w:t>means that it is possible to detect</w:t>
      </w:r>
      <w:r w:rsidR="00F06813">
        <w:rPr>
          <w:rFonts w:ascii="Times New Roman" w:hAnsi="Times New Roman" w:cs="Times New Roman"/>
        </w:rPr>
        <w:t xml:space="preserve"> subtle changes in tracer uptake, and by extension the changes in differen</w:t>
      </w:r>
      <w:r w:rsidR="009C3DD4">
        <w:rPr>
          <w:rFonts w:ascii="Times New Roman" w:hAnsi="Times New Roman" w:cs="Times New Roman"/>
        </w:rPr>
        <w:t>t pathophysiological processes</w:t>
      </w:r>
      <w:r w:rsidR="008E0EC7">
        <w:rPr>
          <w:rFonts w:ascii="Times New Roman" w:hAnsi="Times New Roman" w:cs="Times New Roman"/>
        </w:rPr>
        <w:t>, in response to therapy</w:t>
      </w:r>
      <w:r w:rsidR="009C3DD4">
        <w:rPr>
          <w:rFonts w:ascii="Times New Roman" w:hAnsi="Times New Roman" w:cs="Times New Roman"/>
        </w:rPr>
        <w:t>.</w:t>
      </w:r>
    </w:p>
    <w:p w14:paraId="519365EA" w14:textId="77777777" w:rsidR="00AC0CE3" w:rsidRDefault="00AC0CE3" w:rsidP="00534693">
      <w:pPr>
        <w:spacing w:line="360" w:lineRule="auto"/>
        <w:jc w:val="both"/>
        <w:rPr>
          <w:rFonts w:ascii="Times New Roman" w:hAnsi="Times New Roman" w:cs="Times New Roman"/>
        </w:rPr>
      </w:pPr>
    </w:p>
    <w:p w14:paraId="2A8E8FFB" w14:textId="34A6FD9F" w:rsidR="003E3EAD" w:rsidRDefault="003E3EAD" w:rsidP="00534693">
      <w:pPr>
        <w:spacing w:line="360" w:lineRule="auto"/>
        <w:jc w:val="both"/>
        <w:rPr>
          <w:rFonts w:ascii="Times New Roman" w:hAnsi="Times New Roman" w:cs="Times New Roman"/>
        </w:rPr>
      </w:pPr>
      <w:r>
        <w:rPr>
          <w:rFonts w:ascii="Times New Roman" w:hAnsi="Times New Roman" w:cs="Times New Roman"/>
        </w:rPr>
        <w:t xml:space="preserve">(i) </w:t>
      </w:r>
      <w:r w:rsidR="00F21D75">
        <w:rPr>
          <w:rFonts w:ascii="Times New Roman" w:hAnsi="Times New Roman" w:cs="Times New Roman"/>
        </w:rPr>
        <w:t>Inflammation</w:t>
      </w:r>
    </w:p>
    <w:p w14:paraId="3A365D96" w14:textId="77777777" w:rsidR="003E3EAD" w:rsidRDefault="003E3EAD" w:rsidP="00534693">
      <w:pPr>
        <w:spacing w:line="360" w:lineRule="auto"/>
        <w:jc w:val="both"/>
        <w:rPr>
          <w:rFonts w:ascii="Times New Roman" w:hAnsi="Times New Roman" w:cs="Times New Roman"/>
        </w:rPr>
      </w:pPr>
    </w:p>
    <w:p w14:paraId="1D942244" w14:textId="09E2E7B0" w:rsidR="005F5895" w:rsidRDefault="00443BA3" w:rsidP="00534693">
      <w:pPr>
        <w:spacing w:line="360" w:lineRule="auto"/>
        <w:jc w:val="both"/>
        <w:rPr>
          <w:rFonts w:ascii="Times New Roman" w:hAnsi="Times New Roman" w:cs="Times New Roman"/>
        </w:rPr>
      </w:pPr>
      <w:r>
        <w:rPr>
          <w:rFonts w:ascii="Times New Roman" w:hAnsi="Times New Roman" w:cs="Times New Roman"/>
        </w:rPr>
        <w:t xml:space="preserve">The majority of vascular PET studies have used PET/CT, typically using </w:t>
      </w:r>
      <w:r w:rsidR="00CE171A" w:rsidRPr="00D41FFB">
        <w:rPr>
          <w:rFonts w:ascii="Times New Roman" w:hAnsi="Times New Roman" w:cs="Times New Roman"/>
          <w:vertAlign w:val="superscript"/>
        </w:rPr>
        <w:t>18</w:t>
      </w:r>
      <w:r w:rsidR="00CE171A">
        <w:rPr>
          <w:rFonts w:ascii="Times New Roman" w:hAnsi="Times New Roman" w:cs="Times New Roman"/>
        </w:rPr>
        <w:t xml:space="preserve">F-fluorodeoxyglucose </w:t>
      </w:r>
      <w:r w:rsidR="007E5284">
        <w:rPr>
          <w:rFonts w:ascii="Times New Roman" w:hAnsi="Times New Roman" w:cs="Times New Roman"/>
        </w:rPr>
        <w:t>(FDG)</w:t>
      </w:r>
      <w:r w:rsidR="00B95CBB">
        <w:rPr>
          <w:rFonts w:ascii="Times New Roman" w:hAnsi="Times New Roman" w:cs="Times New Roman"/>
        </w:rPr>
        <w:t>.</w:t>
      </w:r>
      <w:r w:rsidR="003E3EAD">
        <w:rPr>
          <w:rFonts w:ascii="Times New Roman" w:hAnsi="Times New Roman" w:cs="Times New Roman"/>
        </w:rPr>
        <w:t xml:space="preserve"> FDG uptake </w:t>
      </w:r>
      <w:r w:rsidR="004D030E">
        <w:rPr>
          <w:rFonts w:ascii="Times New Roman" w:hAnsi="Times New Roman" w:cs="Times New Roman"/>
        </w:rPr>
        <w:t xml:space="preserve">is </w:t>
      </w:r>
      <w:r w:rsidR="003E3EAD">
        <w:rPr>
          <w:rFonts w:ascii="Times New Roman" w:hAnsi="Times New Roman" w:cs="Times New Roman"/>
        </w:rPr>
        <w:t>higher in culprit than non-culprit carotid atherosclerotic plaques</w:t>
      </w:r>
      <w:r w:rsidR="003D0B4B">
        <w:rPr>
          <w:rFonts w:ascii="Times New Roman" w:hAnsi="Times New Roman" w:cs="Times New Roman"/>
        </w:rPr>
        <w:t>,</w:t>
      </w:r>
      <w:r w:rsidR="003D0B4B">
        <w:rPr>
          <w:rFonts w:ascii="Times New Roman" w:hAnsi="Times New Roman" w:cs="Times New Roman"/>
        </w:rPr>
        <w:fldChar w:fldCharType="begin"/>
      </w:r>
      <w:r w:rsidR="00D41FFB">
        <w:rPr>
          <w:rFonts w:ascii="Times New Roman" w:hAnsi="Times New Roman" w:cs="Times New Roman"/>
        </w:rPr>
        <w:instrText xml:space="preserve"> ADDIN EN.CITE &lt;EndNote&gt;&lt;Cite&gt;&lt;Author&gt;Rudd&lt;/Author&gt;&lt;Year&gt;2002&lt;/Year&gt;&lt;RecNum&gt;82&lt;/RecNum&gt;&lt;DisplayText&gt;&lt;style face="superscript"&gt;29&lt;/style&gt;&lt;/DisplayText&gt;&lt;record&gt;&lt;rec-number&gt;82&lt;/rec-number&gt;&lt;foreign-keys&gt;&lt;key app="EN" db-id="vswdp9pdht005res5eyxaepda9etwxtrfv2w" timestamp="1432108323"&gt;82&lt;/key&gt;&lt;/foreign-keys&gt;&lt;ref-type name="Journal Article"&gt;17&lt;/ref-type&gt;&lt;contributors&gt;&lt;authors&gt;&lt;author&gt;Rudd, J.H.F.&lt;/author&gt;&lt;author&gt;Warburton, E.A.&lt;/author&gt;&lt;author&gt;Fryer, T.D.&lt;/author&gt;&lt;author&gt;Jones, H.A.&lt;/author&gt;&lt;author&gt;Clark, J.C.&lt;/author&gt;&lt;author&gt;Antoun, N.&lt;/author&gt;&lt;author&gt;Johnström, P.&lt;/author&gt;&lt;author&gt;Davenport, A.P.&lt;/author&gt;&lt;author&gt;Kirkpatrick, P.J.&lt;/author&gt;&lt;author&gt;Arch, B.N.&lt;/author&gt;&lt;author&gt;Pickard, J.D.&lt;/author&gt;&lt;author&gt;Weissberg, P.L.&lt;/author&gt;&lt;/authors&gt;&lt;/contributors&gt;&lt;titles&gt;&lt;title&gt;Imaging Atherosclerotic Plaque Inflammation With [18F]-Fluorodeoxyglucose Positron Emission Tomography&lt;/title&gt;&lt;secondary-title&gt;Circulation&lt;/secondary-title&gt;&lt;/titles&gt;&lt;periodical&gt;&lt;full-title&gt;Circulation&lt;/full-title&gt;&lt;abbr-1&gt;Circulation&lt;/abbr-1&gt;&lt;/periodical&gt;&lt;pages&gt;2708-2711&lt;/pages&gt;&lt;volume&gt;105&lt;/volume&gt;&lt;number&gt;23&lt;/number&gt;&lt;dates&gt;&lt;year&gt;2002&lt;/year&gt;&lt;pub-dates&gt;&lt;date&gt;June 11, 2002&lt;/date&gt;&lt;/pub-dates&gt;&lt;/dates&gt;&lt;urls&gt;&lt;related-urls&gt;&lt;url&gt;http://circ.ahajournals.org/content/105/23/2708.abstract&lt;/url&gt;&lt;url&gt;http://circ.ahajournals.org/content/105/23/2708.full.pdf&lt;/url&gt;&lt;/related-urls&gt;&lt;/urls&gt;&lt;electronic-resource-num&gt;10.1161/01.cir.0000020548.60110.76&lt;/electronic-resource-num&gt;&lt;/record&gt;&lt;/Cite&gt;&lt;/EndNote&gt;</w:instrText>
      </w:r>
      <w:r w:rsidR="003D0B4B">
        <w:rPr>
          <w:rFonts w:ascii="Times New Roman" w:hAnsi="Times New Roman" w:cs="Times New Roman"/>
        </w:rPr>
        <w:fldChar w:fldCharType="separate"/>
      </w:r>
      <w:r w:rsidR="00D41FFB" w:rsidRPr="00D41FFB">
        <w:rPr>
          <w:rFonts w:ascii="Times New Roman" w:hAnsi="Times New Roman" w:cs="Times New Roman"/>
          <w:noProof/>
          <w:vertAlign w:val="superscript"/>
        </w:rPr>
        <w:t>29</w:t>
      </w:r>
      <w:r w:rsidR="003D0B4B">
        <w:rPr>
          <w:rFonts w:ascii="Times New Roman" w:hAnsi="Times New Roman" w:cs="Times New Roman"/>
        </w:rPr>
        <w:fldChar w:fldCharType="end"/>
      </w:r>
      <w:r w:rsidR="003D0B4B">
        <w:rPr>
          <w:rFonts w:ascii="Times New Roman" w:hAnsi="Times New Roman" w:cs="Times New Roman"/>
        </w:rPr>
        <w:t xml:space="preserve">  and</w:t>
      </w:r>
      <w:r w:rsidR="004D030E" w:rsidRPr="004D030E">
        <w:rPr>
          <w:rFonts w:ascii="Times New Roman" w:hAnsi="Times New Roman" w:cs="Times New Roman"/>
        </w:rPr>
        <w:t xml:space="preserve"> </w:t>
      </w:r>
      <w:r w:rsidR="004D030E">
        <w:rPr>
          <w:rFonts w:ascii="Times New Roman" w:hAnsi="Times New Roman" w:cs="Times New Roman"/>
        </w:rPr>
        <w:lastRenderedPageBreak/>
        <w:t>correlates with macrophage density, but not with either the area or thickness of the plaque, in excised carotid plaque histology.</w:t>
      </w:r>
      <w:r w:rsidR="004D030E">
        <w:rPr>
          <w:rFonts w:ascii="Times New Roman" w:hAnsi="Times New Roman" w:cs="Times New Roman"/>
        </w:rPr>
        <w:fldChar w:fldCharType="begin">
          <w:fldData xml:space="preserve">PEVuZE5vdGU+PENpdGU+PEF1dGhvcj5UYXdha29sPC9BdXRob3I+PFllYXI+MjAwNjwvWWVhcj48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PEVuZE5vdGU+PENpdGU+PEF1dGhvcj5UYXdha29sPC9BdXRob3I+PFllYXI+MjAwNjwvWWVhcj48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4D030E">
        <w:rPr>
          <w:rFonts w:ascii="Times New Roman" w:hAnsi="Times New Roman" w:cs="Times New Roman"/>
        </w:rPr>
      </w:r>
      <w:r w:rsidR="004D030E">
        <w:rPr>
          <w:rFonts w:ascii="Times New Roman" w:hAnsi="Times New Roman" w:cs="Times New Roman"/>
        </w:rPr>
        <w:fldChar w:fldCharType="separate"/>
      </w:r>
      <w:r w:rsidR="00D41FFB" w:rsidRPr="00D41FFB">
        <w:rPr>
          <w:rFonts w:ascii="Times New Roman" w:hAnsi="Times New Roman" w:cs="Times New Roman"/>
          <w:noProof/>
          <w:vertAlign w:val="superscript"/>
        </w:rPr>
        <w:t>30</w:t>
      </w:r>
      <w:r w:rsidR="004D030E">
        <w:rPr>
          <w:rFonts w:ascii="Times New Roman" w:hAnsi="Times New Roman" w:cs="Times New Roman"/>
        </w:rPr>
        <w:fldChar w:fldCharType="end"/>
      </w:r>
      <w:r w:rsidR="004D030E">
        <w:rPr>
          <w:rFonts w:ascii="Times New Roman" w:hAnsi="Times New Roman" w:cs="Times New Roman"/>
        </w:rPr>
        <w:t xml:space="preserve"> </w:t>
      </w:r>
      <w:r w:rsidR="00333348">
        <w:rPr>
          <w:rFonts w:ascii="Times New Roman" w:hAnsi="Times New Roman" w:cs="Times New Roman"/>
        </w:rPr>
        <w:t xml:space="preserve">FDG uptake, as quantified by either standardised uptake value (SUV) or tissue-to-background ratio (TBR) (uptake in target tissue adjusted by </w:t>
      </w:r>
      <w:r w:rsidR="00FB1B12">
        <w:rPr>
          <w:rFonts w:ascii="Times New Roman" w:hAnsi="Times New Roman" w:cs="Times New Roman"/>
        </w:rPr>
        <w:t xml:space="preserve">tracer </w:t>
      </w:r>
      <w:r w:rsidR="00333348">
        <w:rPr>
          <w:rFonts w:ascii="Times New Roman" w:hAnsi="Times New Roman" w:cs="Times New Roman"/>
        </w:rPr>
        <w:t xml:space="preserve">concentration in the venous pool), </w:t>
      </w:r>
      <w:r w:rsidR="00750255">
        <w:rPr>
          <w:rFonts w:ascii="Times New Roman" w:hAnsi="Times New Roman" w:cs="Times New Roman"/>
        </w:rPr>
        <w:t>is increased in the presence of</w:t>
      </w:r>
      <w:r w:rsidR="003B5C62">
        <w:rPr>
          <w:rFonts w:ascii="Times New Roman" w:hAnsi="Times New Roman" w:cs="Times New Roman"/>
        </w:rPr>
        <w:t xml:space="preserve"> cardiovascular risk factors</w:t>
      </w:r>
      <w:r w:rsidR="00A760AF">
        <w:rPr>
          <w:rFonts w:ascii="Times New Roman" w:hAnsi="Times New Roman" w:cs="Times New Roman"/>
        </w:rPr>
        <w:fldChar w:fldCharType="begin"/>
      </w:r>
      <w:r w:rsidR="00D41FFB">
        <w:rPr>
          <w:rFonts w:ascii="Times New Roman" w:hAnsi="Times New Roman" w:cs="Times New Roman"/>
        </w:rPr>
        <w:instrText xml:space="preserve"> ADDIN EN.CITE &lt;EndNote&gt;&lt;Cite&gt;&lt;Author&gt;Tahara&lt;/Author&gt;&lt;Year&gt;2007&lt;/Year&gt;&lt;RecNum&gt;594&lt;/RecNum&gt;&lt;DisplayText&gt;&lt;style face="superscript"&gt;31&lt;/style&gt;&lt;/DisplayText&gt;&lt;record&gt;&lt;rec-number&gt;594&lt;/rec-number&gt;&lt;foreign-keys&gt;&lt;key app="EN" db-id="vswdp9pdht005res5eyxaepda9etwxtrfv2w" timestamp="1501597113"&gt;594&lt;/key&gt;&lt;/foreign-keys&gt;&lt;ref-type name="Journal Article"&gt;17&lt;/ref-type&gt;&lt;contributors&gt;&lt;authors&gt;&lt;author&gt;Tahara, Nobuhiro&lt;/author&gt;&lt;author&gt;Kai, Hisashi&lt;/author&gt;&lt;author&gt;Yamagishi, Sho-ichi&lt;/author&gt;&lt;author&gt;Mizoguchi, Minori&lt;/author&gt;&lt;author&gt;Nakaura, Hiroyuki&lt;/author&gt;&lt;author&gt;Ishibashi, Masatoshi&lt;/author&gt;&lt;author&gt;Kaida, Hayato&lt;/author&gt;&lt;author&gt;Baba, Kenkichi&lt;/author&gt;&lt;author&gt;Hayabuchi, Naofumi&lt;/author&gt;&lt;author&gt;Imaizumi, Tsutomu&lt;/author&gt;&lt;/authors&gt;&lt;/contributors&gt;&lt;titles&gt;&lt;title&gt;Vascular Inflammation Evaluated by [18F]-Fluorodeoxyglucose Positron Emission Tomography Is Associated With the Metabolic Syndrome&lt;/title&gt;&lt;secondary-title&gt;Journal of the American College of Cardiology&lt;/secondary-title&gt;&lt;/titles&gt;&lt;periodical&gt;&lt;full-title&gt;J Am Coll Cardiol&lt;/full-title&gt;&lt;abbr-1&gt;Journal of the American College of Cardiology&lt;/abbr-1&gt;&lt;/periodical&gt;&lt;pages&gt;1533-1539&lt;/pages&gt;&lt;volume&gt;49&lt;/volume&gt;&lt;number&gt;14&lt;/number&gt;&lt;dates&gt;&lt;year&gt;2007&lt;/year&gt;&lt;pub-dates&gt;&lt;date&gt;2007/04/10/&lt;/date&gt;&lt;/pub-dates&gt;&lt;/dates&gt;&lt;isbn&gt;0735-1097&lt;/isbn&gt;&lt;urls&gt;&lt;related-urls&gt;&lt;url&gt;http://www.sciencedirect.com/science/article/pii/S0735109707003464&lt;/url&gt;&lt;url&gt;http://ac.els-cdn.com/S0735109707003464/1-s2.0-S0735109707003464-main.pdf?_tid=54bd0452-76c4-11e7-a01b-00000aacb362&amp;amp;acdnat=1501597307_58971bf9a659d4088def8756ee90bb2a&lt;/url&gt;&lt;/related-urls&gt;&lt;/urls&gt;&lt;electronic-resource-num&gt;http://dx.doi.org/10.1016/j.jacc.2006.11.046&lt;/electronic-resource-num&gt;&lt;/record&gt;&lt;/Cite&gt;&lt;/EndNote&gt;</w:instrText>
      </w:r>
      <w:r w:rsidR="00A760AF">
        <w:rPr>
          <w:rFonts w:ascii="Times New Roman" w:hAnsi="Times New Roman" w:cs="Times New Roman"/>
        </w:rPr>
        <w:fldChar w:fldCharType="separate"/>
      </w:r>
      <w:r w:rsidR="00D41FFB" w:rsidRPr="00D41FFB">
        <w:rPr>
          <w:rFonts w:ascii="Times New Roman" w:hAnsi="Times New Roman" w:cs="Times New Roman"/>
          <w:noProof/>
          <w:vertAlign w:val="superscript"/>
        </w:rPr>
        <w:t>31</w:t>
      </w:r>
      <w:r w:rsidR="00A760AF">
        <w:rPr>
          <w:rFonts w:ascii="Times New Roman" w:hAnsi="Times New Roman" w:cs="Times New Roman"/>
        </w:rPr>
        <w:fldChar w:fldCharType="end"/>
      </w:r>
      <w:r w:rsidR="006B0D6B">
        <w:rPr>
          <w:rFonts w:ascii="Times New Roman" w:hAnsi="Times New Roman" w:cs="Times New Roman"/>
        </w:rPr>
        <w:t xml:space="preserve"> and high-risk morphological plaque features.</w:t>
      </w:r>
      <w:r w:rsidR="006B0D6B" w:rsidRPr="003B38D5">
        <w:rPr>
          <w:rFonts w:ascii="Times New Roman" w:hAnsi="Times New Roman" w:cs="Times New Roman"/>
        </w:rPr>
        <w:fldChar w:fldCharType="begin">
          <w:fldData xml:space="preserve">PEVuZE5vdGU+PENpdGU+PEF1dGhvcj5GaWd1ZXJvYTwvQXV0aG9yPjxZZWFyPjIwMTI8L1llYXI+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PEVuZE5vdGU+PENpdGU+PEF1dGhvcj5GaWd1ZXJvYTwvQXV0aG9yPjxZZWFyPjIwMTI8L1llYXI+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6B0D6B" w:rsidRPr="003B38D5">
        <w:rPr>
          <w:rFonts w:ascii="Times New Roman" w:hAnsi="Times New Roman" w:cs="Times New Roman"/>
        </w:rPr>
      </w:r>
      <w:r w:rsidR="006B0D6B" w:rsidRPr="003B38D5">
        <w:rPr>
          <w:rFonts w:ascii="Times New Roman" w:hAnsi="Times New Roman" w:cs="Times New Roman"/>
        </w:rPr>
        <w:fldChar w:fldCharType="separate"/>
      </w:r>
      <w:r w:rsidR="00D41FFB" w:rsidRPr="00D41FFB">
        <w:rPr>
          <w:rFonts w:ascii="Times New Roman" w:hAnsi="Times New Roman" w:cs="Times New Roman"/>
          <w:noProof/>
          <w:vertAlign w:val="superscript"/>
        </w:rPr>
        <w:t>32,33</w:t>
      </w:r>
      <w:r w:rsidR="006B0D6B" w:rsidRPr="003B38D5">
        <w:rPr>
          <w:rFonts w:ascii="Times New Roman" w:hAnsi="Times New Roman" w:cs="Times New Roman"/>
        </w:rPr>
        <w:fldChar w:fldCharType="end"/>
      </w:r>
      <w:r w:rsidR="006B0D6B">
        <w:rPr>
          <w:rFonts w:ascii="Times New Roman" w:hAnsi="Times New Roman" w:cs="Times New Roman"/>
        </w:rPr>
        <w:t xml:space="preserve"> Increased FDG uptake is also associated </w:t>
      </w:r>
      <w:r w:rsidR="00613C5A">
        <w:rPr>
          <w:rFonts w:ascii="Times New Roman" w:hAnsi="Times New Roman" w:cs="Times New Roman"/>
        </w:rPr>
        <w:t xml:space="preserve">with </w:t>
      </w:r>
      <w:r w:rsidR="00BA2580">
        <w:rPr>
          <w:rFonts w:ascii="Times New Roman" w:hAnsi="Times New Roman" w:cs="Times New Roman"/>
        </w:rPr>
        <w:t>microemboli on transcranial Doppler,</w:t>
      </w:r>
      <w:r w:rsidR="00BA2580">
        <w:rPr>
          <w:rFonts w:ascii="Times New Roman" w:hAnsi="Times New Roman" w:cs="Times New Roman"/>
        </w:rPr>
        <w:fldChar w:fldCharType="begin">
          <w:fldData xml:space="preserve">PEVuZE5vdGU+PENpdGU+PEF1dGhvcj5Nb3VzdGFmYTwvQXV0aG9yPjxZZWFyPjIwMTA8L1llYXI+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==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PEVuZE5vdGU+PENpdGU+PEF1dGhvcj5Nb3VzdGFmYTwvQXV0aG9yPjxZZWFyPjIwMTA8L1llYXI+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==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BA2580">
        <w:rPr>
          <w:rFonts w:ascii="Times New Roman" w:hAnsi="Times New Roman" w:cs="Times New Roman"/>
        </w:rPr>
      </w:r>
      <w:r w:rsidR="00BA2580">
        <w:rPr>
          <w:rFonts w:ascii="Times New Roman" w:hAnsi="Times New Roman" w:cs="Times New Roman"/>
        </w:rPr>
        <w:fldChar w:fldCharType="separate"/>
      </w:r>
      <w:r w:rsidR="00D41FFB" w:rsidRPr="00D41FFB">
        <w:rPr>
          <w:rFonts w:ascii="Times New Roman" w:hAnsi="Times New Roman" w:cs="Times New Roman"/>
          <w:noProof/>
          <w:vertAlign w:val="superscript"/>
        </w:rPr>
        <w:t>34</w:t>
      </w:r>
      <w:r w:rsidR="00BA2580">
        <w:rPr>
          <w:rFonts w:ascii="Times New Roman" w:hAnsi="Times New Roman" w:cs="Times New Roman"/>
        </w:rPr>
        <w:fldChar w:fldCharType="end"/>
      </w:r>
      <w:r w:rsidR="00BA2580">
        <w:rPr>
          <w:rFonts w:ascii="Times New Roman" w:hAnsi="Times New Roman" w:cs="Times New Roman"/>
        </w:rPr>
        <w:t xml:space="preserve"> and </w:t>
      </w:r>
      <w:r w:rsidR="006B0D6B">
        <w:rPr>
          <w:rFonts w:ascii="Times New Roman" w:hAnsi="Times New Roman" w:cs="Times New Roman"/>
        </w:rPr>
        <w:t>re</w:t>
      </w:r>
      <w:r w:rsidR="00BA2580">
        <w:rPr>
          <w:rFonts w:ascii="Times New Roman" w:hAnsi="Times New Roman" w:cs="Times New Roman"/>
        </w:rPr>
        <w:t xml:space="preserve">current cerebrovascular events </w:t>
      </w:r>
      <w:r w:rsidR="006B0D6B">
        <w:rPr>
          <w:rFonts w:ascii="Times New Roman" w:hAnsi="Times New Roman" w:cs="Times New Roman"/>
        </w:rPr>
        <w:t>independent of the degree of luminal stenosis</w:t>
      </w:r>
      <w:r w:rsidR="00BA2580">
        <w:rPr>
          <w:rFonts w:ascii="Times New Roman" w:hAnsi="Times New Roman" w:cs="Times New Roman"/>
        </w:rPr>
        <w:t>.</w:t>
      </w:r>
      <w:r w:rsidR="006B0D6B">
        <w:rPr>
          <w:rFonts w:ascii="Times New Roman" w:hAnsi="Times New Roman" w:cs="Times New Roman"/>
        </w:rPr>
        <w:fldChar w:fldCharType="begin">
          <w:fldData xml:space="preserve">PEVuZE5vdGU+PENpdGU+PEF1dGhvcj5NYXJuYW5lPC9BdXRob3I+PFllYXI+MjAxMjwvWWVhcj48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PEVuZE5vdGU+PENpdGU+PEF1dGhvcj5NYXJuYW5lPC9BdXRob3I+PFllYXI+MjAxMjwvWWVhcj48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6B0D6B">
        <w:rPr>
          <w:rFonts w:ascii="Times New Roman" w:hAnsi="Times New Roman" w:cs="Times New Roman"/>
        </w:rPr>
      </w:r>
      <w:r w:rsidR="006B0D6B">
        <w:rPr>
          <w:rFonts w:ascii="Times New Roman" w:hAnsi="Times New Roman" w:cs="Times New Roman"/>
        </w:rPr>
        <w:fldChar w:fldCharType="separate"/>
      </w:r>
      <w:r w:rsidR="00D41FFB" w:rsidRPr="00D41FFB">
        <w:rPr>
          <w:rFonts w:ascii="Times New Roman" w:hAnsi="Times New Roman" w:cs="Times New Roman"/>
          <w:noProof/>
          <w:vertAlign w:val="superscript"/>
        </w:rPr>
        <w:t>35,36</w:t>
      </w:r>
      <w:r w:rsidR="006B0D6B">
        <w:rPr>
          <w:rFonts w:ascii="Times New Roman" w:hAnsi="Times New Roman" w:cs="Times New Roman"/>
        </w:rPr>
        <w:fldChar w:fldCharType="end"/>
      </w:r>
      <w:r w:rsidR="006B0D6B">
        <w:rPr>
          <w:rFonts w:ascii="Times New Roman" w:hAnsi="Times New Roman" w:cs="Times New Roman"/>
        </w:rPr>
        <w:t xml:space="preserve"> </w:t>
      </w:r>
      <w:r w:rsidR="00F14C52">
        <w:rPr>
          <w:rFonts w:ascii="Times New Roman" w:hAnsi="Times New Roman" w:cs="Times New Roman"/>
        </w:rPr>
        <w:t>FDG signal is reduced in response to statin therapy, demonstrating the pleiotropic effects on plaque inflammation of this medication.</w:t>
      </w:r>
      <w:r w:rsidR="00F14C52">
        <w:rPr>
          <w:rFonts w:ascii="Times New Roman" w:hAnsi="Times New Roman" w:cs="Times New Roman"/>
        </w:rPr>
        <w:fldChar w:fldCharType="begin">
          <w:fldData xml:space="preserve">PEVuZE5vdGU+PENpdGU+PEF1dGhvcj5UYWhhcmE8L0F1dGhvcj48WWVhcj4yMDA2PC9ZZWFyPjxS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==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PEVuZE5vdGU+PENpdGU+PEF1dGhvcj5UYWhhcmE8L0F1dGhvcj48WWVhcj4yMDA2PC9ZZWFyPjxS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==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F14C52">
        <w:rPr>
          <w:rFonts w:ascii="Times New Roman" w:hAnsi="Times New Roman" w:cs="Times New Roman"/>
        </w:rPr>
      </w:r>
      <w:r w:rsidR="00F14C52">
        <w:rPr>
          <w:rFonts w:ascii="Times New Roman" w:hAnsi="Times New Roman" w:cs="Times New Roman"/>
        </w:rPr>
        <w:fldChar w:fldCharType="separate"/>
      </w:r>
      <w:r w:rsidR="00D41FFB" w:rsidRPr="00D41FFB">
        <w:rPr>
          <w:rFonts w:ascii="Times New Roman" w:hAnsi="Times New Roman" w:cs="Times New Roman"/>
          <w:noProof/>
          <w:vertAlign w:val="superscript"/>
        </w:rPr>
        <w:t>37,38</w:t>
      </w:r>
      <w:r w:rsidR="00F14C52">
        <w:rPr>
          <w:rFonts w:ascii="Times New Roman" w:hAnsi="Times New Roman" w:cs="Times New Roman"/>
        </w:rPr>
        <w:fldChar w:fldCharType="end"/>
      </w:r>
      <w:r w:rsidR="00F14C52">
        <w:rPr>
          <w:rFonts w:ascii="Times New Roman" w:hAnsi="Times New Roman" w:cs="Times New Roman"/>
        </w:rPr>
        <w:t xml:space="preserve"> </w:t>
      </w:r>
      <w:r w:rsidR="005F5895">
        <w:rPr>
          <w:rFonts w:ascii="Times New Roman" w:hAnsi="Times New Roman" w:cs="Times New Roman"/>
        </w:rPr>
        <w:t>FDG-PET/CT studies have also supported the systemic nature of inflammation within atherosclerosis</w:t>
      </w:r>
      <w:r w:rsidR="00FB1B12">
        <w:rPr>
          <w:rFonts w:ascii="Times New Roman" w:hAnsi="Times New Roman" w:cs="Times New Roman"/>
        </w:rPr>
        <w:t>.</w:t>
      </w:r>
      <w:r w:rsidR="005F5895">
        <w:rPr>
          <w:rFonts w:ascii="Times New Roman" w:hAnsi="Times New Roman" w:cs="Times New Roman"/>
        </w:rPr>
        <w:fldChar w:fldCharType="begin">
          <w:fldData xml:space="preserve">PEVuZE5vdGU+PENpdGU+PEF1dGhvcj5SdWRkPC9BdXRob3I+PFllYXI+MjAwOTwvWWVhcj48UmVj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PEVuZE5vdGU+PENpdGU+PEF1dGhvcj5SdWRkPC9BdXRob3I+PFllYXI+MjAwOTwvWWVhcj48UmVj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5F5895">
        <w:rPr>
          <w:rFonts w:ascii="Times New Roman" w:hAnsi="Times New Roman" w:cs="Times New Roman"/>
        </w:rPr>
      </w:r>
      <w:r w:rsidR="005F5895">
        <w:rPr>
          <w:rFonts w:ascii="Times New Roman" w:hAnsi="Times New Roman" w:cs="Times New Roman"/>
        </w:rPr>
        <w:fldChar w:fldCharType="separate"/>
      </w:r>
      <w:r w:rsidR="00D41FFB" w:rsidRPr="00D41FFB">
        <w:rPr>
          <w:rFonts w:ascii="Times New Roman" w:hAnsi="Times New Roman" w:cs="Times New Roman"/>
          <w:noProof/>
          <w:vertAlign w:val="superscript"/>
        </w:rPr>
        <w:t>39-41</w:t>
      </w:r>
      <w:r w:rsidR="005F5895">
        <w:rPr>
          <w:rFonts w:ascii="Times New Roman" w:hAnsi="Times New Roman" w:cs="Times New Roman"/>
        </w:rPr>
        <w:fldChar w:fldCharType="end"/>
      </w:r>
      <w:r w:rsidR="005F5895">
        <w:rPr>
          <w:rFonts w:ascii="Times New Roman" w:hAnsi="Times New Roman" w:cs="Times New Roman"/>
        </w:rPr>
        <w:t xml:space="preserve"> </w:t>
      </w:r>
    </w:p>
    <w:p w14:paraId="3DCB5C83" w14:textId="77777777" w:rsidR="009C3DD4" w:rsidRDefault="009C3DD4" w:rsidP="00534693">
      <w:pPr>
        <w:spacing w:line="360" w:lineRule="auto"/>
        <w:jc w:val="both"/>
        <w:rPr>
          <w:rFonts w:ascii="Times New Roman" w:hAnsi="Times New Roman" w:cs="Times New Roman"/>
        </w:rPr>
      </w:pPr>
    </w:p>
    <w:p w14:paraId="5DC533F7" w14:textId="5CCC56BE" w:rsidR="00387DD5" w:rsidRDefault="00930481" w:rsidP="00534693">
      <w:pPr>
        <w:spacing w:line="360" w:lineRule="auto"/>
        <w:jc w:val="both"/>
        <w:rPr>
          <w:rFonts w:ascii="Times New Roman" w:hAnsi="Times New Roman" w:cs="Times New Roman"/>
        </w:rPr>
      </w:pPr>
      <w:r>
        <w:rPr>
          <w:rFonts w:ascii="Times New Roman" w:hAnsi="Times New Roman" w:cs="Times New Roman"/>
        </w:rPr>
        <w:t>Although</w:t>
      </w:r>
      <w:r w:rsidR="00A15E97">
        <w:rPr>
          <w:rFonts w:ascii="Times New Roman" w:hAnsi="Times New Roman" w:cs="Times New Roman"/>
        </w:rPr>
        <w:t xml:space="preserve"> FDG uptake is highly sensitive, it is non-specific. As well as uptake in metabolically active tissues, </w:t>
      </w:r>
      <w:r w:rsidR="00FB5226">
        <w:rPr>
          <w:rFonts w:ascii="Times New Roman" w:hAnsi="Times New Roman" w:cs="Times New Roman"/>
        </w:rPr>
        <w:t>FDG uptake is influenced by hypoxia within the plaque.</w:t>
      </w:r>
      <w:r w:rsidR="00FB5226">
        <w:rPr>
          <w:rFonts w:ascii="Times New Roman" w:hAnsi="Times New Roman" w:cs="Times New Roman"/>
        </w:rPr>
        <w:fldChar w:fldCharType="begin">
          <w:fldData xml:space="preserve">PEVuZE5vdGU+PENpdGU+PEF1dGhvcj5Kb3NoaTwvQXV0aG9yPjxZZWFyPjIwMTc8L1llYXI+PFJl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PEVuZE5vdGU+PENpdGU+PEF1dGhvcj5Kb3NoaTwvQXV0aG9yPjxZZWFyPjIwMTc8L1llYXI+PFJl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FB5226">
        <w:rPr>
          <w:rFonts w:ascii="Times New Roman" w:hAnsi="Times New Roman" w:cs="Times New Roman"/>
        </w:rPr>
      </w:r>
      <w:r w:rsidR="00FB5226">
        <w:rPr>
          <w:rFonts w:ascii="Times New Roman" w:hAnsi="Times New Roman" w:cs="Times New Roman"/>
        </w:rPr>
        <w:fldChar w:fldCharType="separate"/>
      </w:r>
      <w:r w:rsidR="00D41FFB" w:rsidRPr="00D41FFB">
        <w:rPr>
          <w:rFonts w:ascii="Times New Roman" w:hAnsi="Times New Roman" w:cs="Times New Roman"/>
          <w:noProof/>
          <w:vertAlign w:val="superscript"/>
        </w:rPr>
        <w:t>42,43</w:t>
      </w:r>
      <w:r w:rsidR="00FB5226">
        <w:rPr>
          <w:rFonts w:ascii="Times New Roman" w:hAnsi="Times New Roman" w:cs="Times New Roman"/>
        </w:rPr>
        <w:fldChar w:fldCharType="end"/>
      </w:r>
      <w:r>
        <w:rPr>
          <w:rFonts w:ascii="Times New Roman" w:hAnsi="Times New Roman" w:cs="Times New Roman"/>
        </w:rPr>
        <w:t xml:space="preserve"> </w:t>
      </w:r>
      <w:r w:rsidR="007C0CA4">
        <w:rPr>
          <w:rFonts w:ascii="Times New Roman" w:hAnsi="Times New Roman" w:cs="Times New Roman"/>
        </w:rPr>
        <w:t xml:space="preserve">As an analogue of glucose, FDG will compete with circulating glucose and consequently its uptake </w:t>
      </w:r>
      <w:r w:rsidR="00A53D59">
        <w:rPr>
          <w:rFonts w:ascii="Times New Roman" w:hAnsi="Times New Roman" w:cs="Times New Roman"/>
        </w:rPr>
        <w:t xml:space="preserve">in tissues </w:t>
      </w:r>
      <w:r w:rsidR="007C0CA4">
        <w:rPr>
          <w:rFonts w:ascii="Times New Roman" w:hAnsi="Times New Roman" w:cs="Times New Roman"/>
        </w:rPr>
        <w:t xml:space="preserve">will be reduced in hyperglycaemia. This necessitates a period of fasting prior to scanning. </w:t>
      </w:r>
      <w:r>
        <w:rPr>
          <w:rFonts w:ascii="Times New Roman" w:hAnsi="Times New Roman" w:cs="Times New Roman"/>
        </w:rPr>
        <w:t>The t</w:t>
      </w:r>
      <w:r w:rsidR="00483B96">
        <w:rPr>
          <w:rFonts w:ascii="Times New Roman" w:hAnsi="Times New Roman" w:cs="Times New Roman"/>
        </w:rPr>
        <w:t xml:space="preserve">echnique is also </w:t>
      </w:r>
      <w:r w:rsidR="009E722F">
        <w:rPr>
          <w:rFonts w:ascii="Times New Roman" w:hAnsi="Times New Roman" w:cs="Times New Roman"/>
        </w:rPr>
        <w:t>subject to art</w:t>
      </w:r>
      <w:r w:rsidR="00A53D59">
        <w:rPr>
          <w:rFonts w:ascii="Times New Roman" w:hAnsi="Times New Roman" w:cs="Times New Roman"/>
        </w:rPr>
        <w:t>e</w:t>
      </w:r>
      <w:r w:rsidR="009E722F">
        <w:rPr>
          <w:rFonts w:ascii="Times New Roman" w:hAnsi="Times New Roman" w:cs="Times New Roman"/>
        </w:rPr>
        <w:t>fact from “spill over” of tracer signal from neighbouring structures</w:t>
      </w:r>
      <w:r w:rsidR="005963E5">
        <w:rPr>
          <w:rFonts w:ascii="Times New Roman" w:hAnsi="Times New Roman" w:cs="Times New Roman"/>
        </w:rPr>
        <w:t xml:space="preserve"> with high metabolic activity and consequent FDG uptake, particularly the myocardium, that results in considerable partial volume effects and consequent difficulty in imaging coronary atherosclerosis</w:t>
      </w:r>
      <w:r w:rsidR="009E722F">
        <w:rPr>
          <w:rFonts w:ascii="Times New Roman" w:hAnsi="Times New Roman" w:cs="Times New Roman"/>
        </w:rPr>
        <w:t xml:space="preserve">. </w:t>
      </w:r>
    </w:p>
    <w:p w14:paraId="4ADE6226" w14:textId="77777777" w:rsidR="007903CC" w:rsidRDefault="007903CC" w:rsidP="00534693">
      <w:pPr>
        <w:spacing w:line="360" w:lineRule="auto"/>
        <w:jc w:val="both"/>
        <w:rPr>
          <w:rFonts w:ascii="Times New Roman" w:hAnsi="Times New Roman" w:cs="Times New Roman"/>
        </w:rPr>
      </w:pPr>
    </w:p>
    <w:p w14:paraId="50682AD0" w14:textId="7EB62559" w:rsidR="007903CC" w:rsidRDefault="007903CC" w:rsidP="00534693">
      <w:pPr>
        <w:spacing w:line="360" w:lineRule="auto"/>
        <w:jc w:val="both"/>
        <w:rPr>
          <w:rFonts w:ascii="Times New Roman" w:hAnsi="Times New Roman" w:cs="Times New Roman"/>
        </w:rPr>
      </w:pPr>
      <w:r>
        <w:rPr>
          <w:rFonts w:ascii="Times New Roman" w:hAnsi="Times New Roman" w:cs="Times New Roman"/>
        </w:rPr>
        <w:t xml:space="preserve">(ii) </w:t>
      </w:r>
      <w:r w:rsidR="00F21D75">
        <w:rPr>
          <w:rFonts w:ascii="Times New Roman" w:hAnsi="Times New Roman" w:cs="Times New Roman"/>
        </w:rPr>
        <w:t>Microcalcification</w:t>
      </w:r>
    </w:p>
    <w:p w14:paraId="637A76E1" w14:textId="77777777" w:rsidR="007903CC" w:rsidRDefault="007903CC" w:rsidP="00534693">
      <w:pPr>
        <w:spacing w:line="360" w:lineRule="auto"/>
        <w:jc w:val="both"/>
        <w:rPr>
          <w:rFonts w:ascii="Times New Roman" w:hAnsi="Times New Roman" w:cs="Times New Roman"/>
        </w:rPr>
      </w:pPr>
    </w:p>
    <w:p w14:paraId="27F1568C" w14:textId="0F27D697" w:rsidR="00387DD5" w:rsidRDefault="00D45856" w:rsidP="00534693">
      <w:pPr>
        <w:spacing w:line="360" w:lineRule="auto"/>
        <w:jc w:val="both"/>
        <w:rPr>
          <w:rFonts w:ascii="Times New Roman" w:hAnsi="Times New Roman" w:cs="Times New Roman"/>
        </w:rPr>
      </w:pPr>
      <w:r>
        <w:rPr>
          <w:rFonts w:ascii="Times New Roman" w:hAnsi="Times New Roman" w:cs="Times New Roman"/>
        </w:rPr>
        <w:t>Inflammation-driven microcalcification may also disrupt the plaque fibrous cap. I</w:t>
      </w:r>
      <w:r w:rsidR="00913F94">
        <w:rPr>
          <w:rFonts w:ascii="Times New Roman" w:hAnsi="Times New Roman" w:cs="Times New Roman"/>
        </w:rPr>
        <w:t>n thin fibrous caps</w:t>
      </w:r>
      <w:r>
        <w:rPr>
          <w:rFonts w:ascii="Times New Roman" w:hAnsi="Times New Roman" w:cs="Times New Roman"/>
        </w:rPr>
        <w:t xml:space="preserve"> concentrated microcalcification</w:t>
      </w:r>
      <w:r w:rsidR="00913F94">
        <w:rPr>
          <w:rFonts w:ascii="Times New Roman" w:hAnsi="Times New Roman" w:cs="Times New Roman"/>
        </w:rPr>
        <w:t xml:space="preserve"> may increase </w:t>
      </w:r>
      <w:r>
        <w:rPr>
          <w:rFonts w:ascii="Times New Roman" w:hAnsi="Times New Roman" w:cs="Times New Roman"/>
        </w:rPr>
        <w:t xml:space="preserve">tissue stress </w:t>
      </w:r>
      <w:r w:rsidR="00913F94">
        <w:rPr>
          <w:rFonts w:ascii="Times New Roman" w:hAnsi="Times New Roman" w:cs="Times New Roman"/>
        </w:rPr>
        <w:t>up to fivefold, whilst tissue stress in regions with no microcalcification generally falls below the threshold believed to be necessary for rupture.</w:t>
      </w:r>
      <w:r w:rsidR="00913F94">
        <w:rPr>
          <w:rFonts w:ascii="Times New Roman" w:hAnsi="Times New Roman" w:cs="Times New Roman"/>
        </w:rPr>
        <w:fldChar w:fldCharType="begin">
          <w:fldData xml:space="preserve">PEVuZE5vdGU+PENpdGU+PEF1dGhvcj5NYWxkb25hZG88L0F1dGhvcj48WWVhcj4yMDEyPC9ZZWFy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PEVuZE5vdGU+PENpdGU+PEF1dGhvcj5NYWxkb25hZG88L0F1dGhvcj48WWVhcj4yMDEyPC9ZZWFy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913F94">
        <w:rPr>
          <w:rFonts w:ascii="Times New Roman" w:hAnsi="Times New Roman" w:cs="Times New Roman"/>
        </w:rPr>
      </w:r>
      <w:r w:rsidR="00913F94">
        <w:rPr>
          <w:rFonts w:ascii="Times New Roman" w:hAnsi="Times New Roman" w:cs="Times New Roman"/>
        </w:rPr>
        <w:fldChar w:fldCharType="separate"/>
      </w:r>
      <w:r w:rsidR="00D41FFB" w:rsidRPr="00D41FFB">
        <w:rPr>
          <w:rFonts w:ascii="Times New Roman" w:hAnsi="Times New Roman" w:cs="Times New Roman"/>
          <w:noProof/>
          <w:vertAlign w:val="superscript"/>
        </w:rPr>
        <w:t>44,45</w:t>
      </w:r>
      <w:r w:rsidR="00913F94">
        <w:rPr>
          <w:rFonts w:ascii="Times New Roman" w:hAnsi="Times New Roman" w:cs="Times New Roman"/>
        </w:rPr>
        <w:fldChar w:fldCharType="end"/>
      </w:r>
      <w:r w:rsidR="00D41FFB">
        <w:rPr>
          <w:rFonts w:ascii="Times New Roman" w:hAnsi="Times New Roman" w:cs="Times New Roman"/>
        </w:rPr>
        <w:t xml:space="preserve"> </w:t>
      </w:r>
      <w:r w:rsidR="00281C8F">
        <w:rPr>
          <w:rFonts w:ascii="Times New Roman" w:hAnsi="Times New Roman" w:cs="Times New Roman"/>
        </w:rPr>
        <w:t xml:space="preserve">The small size of the microcalcific deposits </w:t>
      </w:r>
      <w:r>
        <w:rPr>
          <w:rFonts w:ascii="Times New Roman" w:hAnsi="Times New Roman" w:cs="Times New Roman"/>
        </w:rPr>
        <w:t>(&lt;</w:t>
      </w:r>
      <w:r w:rsidRPr="009A3C32">
        <w:rPr>
          <w:rFonts w:ascii="Times New Roman" w:hAnsi="Times New Roman" w:cs="Times New Roman"/>
        </w:rPr>
        <w:t>50</w:t>
      </w:r>
      <w:r w:rsidRPr="00713602">
        <w:rPr>
          <w:rFonts w:ascii="Times New Roman" w:hAnsi="Times New Roman" w:cs="Times New Roman"/>
          <w:color w:val="000000"/>
        </w:rPr>
        <w:t>μm</w:t>
      </w:r>
      <w:r>
        <w:rPr>
          <w:rFonts w:ascii="Times New Roman" w:hAnsi="Times New Roman" w:cs="Times New Roman"/>
        </w:rPr>
        <w:t xml:space="preserve">) </w:t>
      </w:r>
      <w:r w:rsidR="00281C8F">
        <w:rPr>
          <w:rFonts w:ascii="Times New Roman" w:hAnsi="Times New Roman" w:cs="Times New Roman"/>
        </w:rPr>
        <w:t>falls below the spatial resolution of most MRI scanners.</w:t>
      </w:r>
      <w:r w:rsidR="00281C8F" w:rsidRPr="009A3C32">
        <w:rPr>
          <w:rFonts w:ascii="Times New Roman" w:hAnsi="Times New Roman" w:cs="Times New Roman"/>
        </w:rPr>
        <w:fldChar w:fldCharType="begin">
          <w:fldData xml:space="preserve">PEVuZE5vdGU+PENpdGU+PEF1dGhvcj5NYWxkb25hZG88L0F1dGhvcj48WWVhcj4yMDEyPC9ZZWFy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==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PEVuZE5vdGU+PENpdGU+PEF1dGhvcj5NYWxkb25hZG88L0F1dGhvcj48WWVhcj4yMDEyPC9ZZWFy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==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281C8F" w:rsidRPr="009A3C32">
        <w:rPr>
          <w:rFonts w:ascii="Times New Roman" w:hAnsi="Times New Roman" w:cs="Times New Roman"/>
        </w:rPr>
      </w:r>
      <w:r w:rsidR="00281C8F" w:rsidRPr="009A3C32">
        <w:rPr>
          <w:rFonts w:ascii="Times New Roman" w:hAnsi="Times New Roman" w:cs="Times New Roman"/>
        </w:rPr>
        <w:fldChar w:fldCharType="separate"/>
      </w:r>
      <w:r w:rsidR="00D41FFB" w:rsidRPr="00D41FFB">
        <w:rPr>
          <w:rFonts w:ascii="Times New Roman" w:hAnsi="Times New Roman" w:cs="Times New Roman"/>
          <w:noProof/>
          <w:vertAlign w:val="superscript"/>
        </w:rPr>
        <w:t>44,46</w:t>
      </w:r>
      <w:r w:rsidR="00281C8F" w:rsidRPr="009A3C32">
        <w:rPr>
          <w:rFonts w:ascii="Times New Roman" w:hAnsi="Times New Roman" w:cs="Times New Roman"/>
        </w:rPr>
        <w:fldChar w:fldCharType="end"/>
      </w:r>
      <w:r w:rsidR="00281C8F">
        <w:rPr>
          <w:rFonts w:ascii="Times New Roman" w:hAnsi="Times New Roman" w:cs="Times New Roman"/>
        </w:rPr>
        <w:t xml:space="preserve"> In the absence of a morphological approach to detect </w:t>
      </w:r>
      <w:r w:rsidR="00FB1FCF">
        <w:rPr>
          <w:rFonts w:ascii="Times New Roman" w:hAnsi="Times New Roman" w:cs="Times New Roman"/>
        </w:rPr>
        <w:t>microcalc</w:t>
      </w:r>
      <w:r w:rsidR="005A165F">
        <w:rPr>
          <w:rFonts w:ascii="Times New Roman" w:hAnsi="Times New Roman" w:cs="Times New Roman"/>
        </w:rPr>
        <w:t>ium</w:t>
      </w:r>
      <w:r w:rsidR="00FB1FCF">
        <w:rPr>
          <w:rFonts w:ascii="Times New Roman" w:hAnsi="Times New Roman" w:cs="Times New Roman"/>
        </w:rPr>
        <w:t xml:space="preserve"> deposits</w:t>
      </w:r>
      <w:r w:rsidR="00281C8F">
        <w:rPr>
          <w:rFonts w:ascii="Times New Roman" w:hAnsi="Times New Roman" w:cs="Times New Roman"/>
        </w:rPr>
        <w:t xml:space="preserve">, physiological imaging using PET </w:t>
      </w:r>
      <w:r w:rsidR="00FB1FCF">
        <w:rPr>
          <w:rFonts w:ascii="Times New Roman" w:hAnsi="Times New Roman" w:cs="Times New Roman"/>
        </w:rPr>
        <w:t xml:space="preserve">provides a </w:t>
      </w:r>
      <w:r w:rsidR="005A165F">
        <w:rPr>
          <w:rFonts w:ascii="Times New Roman" w:hAnsi="Times New Roman" w:cs="Times New Roman"/>
        </w:rPr>
        <w:t xml:space="preserve">highly </w:t>
      </w:r>
      <w:r w:rsidR="00FB1FCF">
        <w:rPr>
          <w:rFonts w:ascii="Times New Roman" w:hAnsi="Times New Roman" w:cs="Times New Roman"/>
        </w:rPr>
        <w:t>sensitive method to detect the microcalcific</w:t>
      </w:r>
      <w:r w:rsidR="005A165F">
        <w:rPr>
          <w:rFonts w:ascii="Times New Roman" w:hAnsi="Times New Roman" w:cs="Times New Roman"/>
        </w:rPr>
        <w:t>ation</w:t>
      </w:r>
      <w:r w:rsidR="00FB1FCF">
        <w:rPr>
          <w:rFonts w:ascii="Times New Roman" w:hAnsi="Times New Roman" w:cs="Times New Roman"/>
        </w:rPr>
        <w:t xml:space="preserve"> process even </w:t>
      </w:r>
      <w:r w:rsidR="005A165F">
        <w:rPr>
          <w:rFonts w:ascii="Times New Roman" w:hAnsi="Times New Roman" w:cs="Times New Roman"/>
        </w:rPr>
        <w:t>given</w:t>
      </w:r>
      <w:r w:rsidR="00FB1FCF">
        <w:rPr>
          <w:rFonts w:ascii="Times New Roman" w:hAnsi="Times New Roman" w:cs="Times New Roman"/>
        </w:rPr>
        <w:t xml:space="preserve"> the lower resolution </w:t>
      </w:r>
      <w:r w:rsidR="005A165F">
        <w:rPr>
          <w:rFonts w:ascii="Times New Roman" w:hAnsi="Times New Roman" w:cs="Times New Roman"/>
        </w:rPr>
        <w:t>of PET</w:t>
      </w:r>
      <w:r w:rsidR="00281C8F">
        <w:rPr>
          <w:rFonts w:ascii="Times New Roman" w:hAnsi="Times New Roman" w:cs="Times New Roman"/>
        </w:rPr>
        <w:t xml:space="preserve">. </w:t>
      </w:r>
      <w:r w:rsidR="00C51935">
        <w:rPr>
          <w:rFonts w:ascii="Times New Roman" w:hAnsi="Times New Roman" w:cs="Times New Roman"/>
        </w:rPr>
        <w:t xml:space="preserve">The main radiotracer used in this regard is </w:t>
      </w:r>
      <w:r w:rsidR="00C51935" w:rsidRPr="00C51935">
        <w:rPr>
          <w:rFonts w:ascii="Times New Roman" w:hAnsi="Times New Roman" w:cs="Times New Roman"/>
          <w:vertAlign w:val="superscript"/>
        </w:rPr>
        <w:t>18</w:t>
      </w:r>
      <w:r w:rsidR="00C51935">
        <w:rPr>
          <w:rFonts w:ascii="Times New Roman" w:hAnsi="Times New Roman" w:cs="Times New Roman"/>
        </w:rPr>
        <w:t>F-sodium fluoride (NaF)</w:t>
      </w:r>
      <w:r w:rsidR="002C32D7">
        <w:rPr>
          <w:rFonts w:ascii="Times New Roman" w:hAnsi="Times New Roman" w:cs="Times New Roman"/>
        </w:rPr>
        <w:t>.</w:t>
      </w:r>
      <w:r w:rsidR="00C51935" w:rsidRPr="009A3C32">
        <w:rPr>
          <w:rFonts w:ascii="Times New Roman" w:hAnsi="Times New Roman" w:cs="Times New Roman"/>
        </w:rPr>
        <w:t xml:space="preserve"> NaF identifies sites of active microcalcification, where radiolabelled fluoride is exchanged for the hydroxyl group in </w:t>
      </w:r>
      <w:r w:rsidR="00C51935" w:rsidRPr="009A3C32">
        <w:rPr>
          <w:rFonts w:ascii="Times New Roman" w:hAnsi="Times New Roman" w:cs="Times New Roman"/>
        </w:rPr>
        <w:lastRenderedPageBreak/>
        <w:t>hydroxyapatite</w:t>
      </w:r>
      <w:r w:rsidR="00C51935">
        <w:rPr>
          <w:rFonts w:ascii="Times New Roman" w:hAnsi="Times New Roman" w:cs="Times New Roman"/>
        </w:rPr>
        <w:t xml:space="preserve"> to form fluoroapatite.</w:t>
      </w:r>
      <w:r w:rsidR="00C51935" w:rsidRPr="009A3C32">
        <w:rPr>
          <w:rFonts w:ascii="Times New Roman" w:hAnsi="Times New Roman" w:cs="Times New Roman"/>
        </w:rPr>
        <w:fldChar w:fldCharType="begin">
          <w:fldData xml:space="preserve">PEVuZE5vdGU+PENpdGU+PEF1dGhvcj5IYXdraW5zPC9BdXRob3I+PFllYXI+MTk5MjwvWWVhcj48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PEVuZE5vdGU+PENpdGU+PEF1dGhvcj5IYXdraW5zPC9BdXRob3I+PFllYXI+MTk5MjwvWWVhcj48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C51935" w:rsidRPr="009A3C32">
        <w:rPr>
          <w:rFonts w:ascii="Times New Roman" w:hAnsi="Times New Roman" w:cs="Times New Roman"/>
        </w:rPr>
      </w:r>
      <w:r w:rsidR="00C51935" w:rsidRPr="009A3C32">
        <w:rPr>
          <w:rFonts w:ascii="Times New Roman" w:hAnsi="Times New Roman" w:cs="Times New Roman"/>
        </w:rPr>
        <w:fldChar w:fldCharType="separate"/>
      </w:r>
      <w:r w:rsidR="00D41FFB" w:rsidRPr="00D41FFB">
        <w:rPr>
          <w:rFonts w:ascii="Times New Roman" w:hAnsi="Times New Roman" w:cs="Times New Roman"/>
          <w:noProof/>
          <w:vertAlign w:val="superscript"/>
        </w:rPr>
        <w:t>47</w:t>
      </w:r>
      <w:r w:rsidR="00C51935" w:rsidRPr="009A3C32">
        <w:rPr>
          <w:rFonts w:ascii="Times New Roman" w:hAnsi="Times New Roman" w:cs="Times New Roman"/>
        </w:rPr>
        <w:fldChar w:fldCharType="end"/>
      </w:r>
      <w:r w:rsidR="00D86672">
        <w:rPr>
          <w:rFonts w:ascii="Times New Roman" w:hAnsi="Times New Roman" w:cs="Times New Roman"/>
        </w:rPr>
        <w:t xml:space="preserve"> NaF exhibits strong, specific binding to areas of vascular microcalcification in excised carotid plaques,</w:t>
      </w:r>
      <w:r w:rsidR="00D86672">
        <w:rPr>
          <w:rFonts w:ascii="Times New Roman" w:hAnsi="Times New Roman" w:cs="Times New Roman"/>
        </w:rPr>
        <w:fldChar w:fldCharType="begin">
          <w:fldData xml:space="preserve">PEVuZE5vdGU+PENpdGU+PEF1dGhvcj5JcmtsZTwvQXV0aG9yPjxZZWFyPjIwMTU8L1llYXI+PFJl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PEVuZE5vdGU+PENpdGU+PEF1dGhvcj5JcmtsZTwvQXV0aG9yPjxZZWFyPjIwMTU8L1llYXI+PFJl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D86672">
        <w:rPr>
          <w:rFonts w:ascii="Times New Roman" w:hAnsi="Times New Roman" w:cs="Times New Roman"/>
        </w:rPr>
      </w:r>
      <w:r w:rsidR="00D86672">
        <w:rPr>
          <w:rFonts w:ascii="Times New Roman" w:hAnsi="Times New Roman" w:cs="Times New Roman"/>
        </w:rPr>
        <w:fldChar w:fldCharType="separate"/>
      </w:r>
      <w:r w:rsidR="00D41FFB" w:rsidRPr="00D41FFB">
        <w:rPr>
          <w:rFonts w:ascii="Times New Roman" w:hAnsi="Times New Roman" w:cs="Times New Roman"/>
          <w:noProof/>
          <w:vertAlign w:val="superscript"/>
        </w:rPr>
        <w:t>48</w:t>
      </w:r>
      <w:r w:rsidR="00D86672">
        <w:rPr>
          <w:rFonts w:ascii="Times New Roman" w:hAnsi="Times New Roman" w:cs="Times New Roman"/>
        </w:rPr>
        <w:fldChar w:fldCharType="end"/>
      </w:r>
      <w:r w:rsidR="00D86672">
        <w:rPr>
          <w:rFonts w:ascii="Times New Roman" w:hAnsi="Times New Roman" w:cs="Times New Roman"/>
        </w:rPr>
        <w:t xml:space="preserve"> and </w:t>
      </w:r>
      <w:r w:rsidR="00D86672" w:rsidRPr="00215497">
        <w:rPr>
          <w:rFonts w:ascii="Times New Roman" w:hAnsi="Times New Roman" w:cs="Times New Roman"/>
          <w:i/>
        </w:rPr>
        <w:t>in vivo</w:t>
      </w:r>
      <w:r w:rsidR="00D86672">
        <w:rPr>
          <w:rFonts w:ascii="Times New Roman" w:hAnsi="Times New Roman" w:cs="Times New Roman"/>
        </w:rPr>
        <w:t xml:space="preserve"> studies have </w:t>
      </w:r>
      <w:r w:rsidR="00215497">
        <w:rPr>
          <w:rFonts w:ascii="Times New Roman" w:hAnsi="Times New Roman" w:cs="Times New Roman"/>
        </w:rPr>
        <w:t>shown increased NaF uptake in</w:t>
      </w:r>
      <w:r w:rsidR="00AB453F">
        <w:rPr>
          <w:rFonts w:ascii="Times New Roman" w:hAnsi="Times New Roman" w:cs="Times New Roman"/>
          <w:strike/>
        </w:rPr>
        <w:t xml:space="preserve"> </w:t>
      </w:r>
      <w:r w:rsidR="00215497">
        <w:rPr>
          <w:rFonts w:ascii="Times New Roman" w:hAnsi="Times New Roman" w:cs="Times New Roman"/>
        </w:rPr>
        <w:t>high-risk and culprit coronary and carotid lesions.</w:t>
      </w:r>
      <w:r w:rsidR="00215497">
        <w:rPr>
          <w:rFonts w:ascii="Times New Roman" w:hAnsi="Times New Roman" w:cs="Times New Roman"/>
        </w:rPr>
        <w:fldChar w:fldCharType="begin">
          <w:fldData xml:space="preserve">PEVuZE5vdGU+PENpdGU+PEF1dGhvcj5Kb3NoaTwvQXV0aG9yPjxZZWFyPjIwMTQ8L1llYXI+PFJl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PEVuZE5vdGU+PENpdGU+PEF1dGhvcj5Kb3NoaTwvQXV0aG9yPjxZZWFyPjIwMTQ8L1llYXI+PFJl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215497">
        <w:rPr>
          <w:rFonts w:ascii="Times New Roman" w:hAnsi="Times New Roman" w:cs="Times New Roman"/>
        </w:rPr>
      </w:r>
      <w:r w:rsidR="00215497">
        <w:rPr>
          <w:rFonts w:ascii="Times New Roman" w:hAnsi="Times New Roman" w:cs="Times New Roman"/>
        </w:rPr>
        <w:fldChar w:fldCharType="separate"/>
      </w:r>
      <w:r w:rsidR="00D41FFB" w:rsidRPr="00D41FFB">
        <w:rPr>
          <w:rFonts w:ascii="Times New Roman" w:hAnsi="Times New Roman" w:cs="Times New Roman"/>
          <w:noProof/>
          <w:vertAlign w:val="superscript"/>
        </w:rPr>
        <w:t>49-52</w:t>
      </w:r>
      <w:r w:rsidR="00215497">
        <w:rPr>
          <w:rFonts w:ascii="Times New Roman" w:hAnsi="Times New Roman" w:cs="Times New Roman"/>
        </w:rPr>
        <w:fldChar w:fldCharType="end"/>
      </w:r>
      <w:r w:rsidR="00747675">
        <w:rPr>
          <w:rFonts w:ascii="Times New Roman" w:hAnsi="Times New Roman" w:cs="Times New Roman"/>
        </w:rPr>
        <w:t xml:space="preserve"> </w:t>
      </w:r>
    </w:p>
    <w:p w14:paraId="2A23A4EF" w14:textId="77777777" w:rsidR="00533A8A" w:rsidRDefault="00533A8A" w:rsidP="00534693">
      <w:pPr>
        <w:spacing w:line="360" w:lineRule="auto"/>
        <w:jc w:val="both"/>
        <w:rPr>
          <w:rFonts w:ascii="Times New Roman" w:hAnsi="Times New Roman" w:cs="Times New Roman"/>
        </w:rPr>
      </w:pPr>
    </w:p>
    <w:p w14:paraId="69BC5747" w14:textId="04577F17" w:rsidR="005907C9" w:rsidRPr="0041083E" w:rsidRDefault="004A7886" w:rsidP="00534693">
      <w:pPr>
        <w:spacing w:line="360" w:lineRule="auto"/>
        <w:jc w:val="both"/>
        <w:rPr>
          <w:rFonts w:ascii="Times New Roman" w:hAnsi="Times New Roman" w:cs="Times New Roman"/>
          <w:b/>
        </w:rPr>
      </w:pPr>
      <w:r w:rsidRPr="0041083E">
        <w:rPr>
          <w:rFonts w:ascii="Times New Roman" w:hAnsi="Times New Roman" w:cs="Times New Roman"/>
          <w:b/>
        </w:rPr>
        <w:t>Non-contemporaneous</w:t>
      </w:r>
      <w:r w:rsidR="00F21D75" w:rsidRPr="0041083E">
        <w:rPr>
          <w:rFonts w:ascii="Times New Roman" w:hAnsi="Times New Roman" w:cs="Times New Roman"/>
          <w:b/>
        </w:rPr>
        <w:t xml:space="preserve"> PET/CT and MRI plaque imaging</w:t>
      </w:r>
    </w:p>
    <w:p w14:paraId="32734E27" w14:textId="77777777" w:rsidR="00EB31C6" w:rsidRDefault="00EB31C6" w:rsidP="00534693">
      <w:pPr>
        <w:spacing w:line="360" w:lineRule="auto"/>
        <w:jc w:val="both"/>
        <w:rPr>
          <w:rFonts w:ascii="Times New Roman" w:hAnsi="Times New Roman" w:cs="Times New Roman"/>
        </w:rPr>
      </w:pPr>
    </w:p>
    <w:p w14:paraId="48A3B26E" w14:textId="4BA138C8" w:rsidR="004312C8" w:rsidRDefault="00F43BE6" w:rsidP="00534693">
      <w:pPr>
        <w:spacing w:line="360" w:lineRule="auto"/>
        <w:jc w:val="both"/>
        <w:rPr>
          <w:rFonts w:ascii="Times New Roman" w:hAnsi="Times New Roman" w:cs="Times New Roman"/>
        </w:rPr>
      </w:pPr>
      <w:r>
        <w:rPr>
          <w:rFonts w:ascii="Times New Roman" w:hAnsi="Times New Roman" w:cs="Times New Roman"/>
        </w:rPr>
        <w:t xml:space="preserve">Complementary approaches of morphological and physiological plaque imaging have helped elucidate the complex pathophysiology underlying atherogenesis. </w:t>
      </w:r>
      <w:r w:rsidR="004312C8">
        <w:rPr>
          <w:rFonts w:ascii="Times New Roman" w:hAnsi="Times New Roman" w:cs="Times New Roman"/>
        </w:rPr>
        <w:t xml:space="preserve">Although the CT component of PET/CT allows measurement of tracer uptake in some high-risk plaque morphological features detectable by CTA, </w:t>
      </w:r>
      <w:r w:rsidR="00232B08">
        <w:rPr>
          <w:rFonts w:ascii="Times New Roman" w:hAnsi="Times New Roman" w:cs="Times New Roman"/>
        </w:rPr>
        <w:t xml:space="preserve">this approach is limited to </w:t>
      </w:r>
      <w:r>
        <w:rPr>
          <w:rFonts w:ascii="Times New Roman" w:hAnsi="Times New Roman" w:cs="Times New Roman"/>
        </w:rPr>
        <w:t>positive remodeling, luminal irregularity, and low attenuation.</w:t>
      </w:r>
      <w:r>
        <w:rPr>
          <w:rFonts w:ascii="Times New Roman" w:hAnsi="Times New Roman" w:cs="Times New Roman"/>
        </w:rPr>
        <w:fldChar w:fldCharType="begin">
          <w:fldData xml:space="preserve">PEVuZE5vdGU+PENpdGU+PEF1dGhvcj5GaWd1ZXJvYTwvQXV0aG9yPjxZZWFyPjIwMTI8L1llYXI+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PEVuZE5vdGU+PENpdGU+PEF1dGhvcj5GaWd1ZXJvYTwvQXV0aG9yPjxZZWFyPjIwMTI8L1llYXI+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D41FFB" w:rsidRPr="00D41FFB">
        <w:rPr>
          <w:rFonts w:ascii="Times New Roman" w:hAnsi="Times New Roman" w:cs="Times New Roman"/>
          <w:noProof/>
          <w:vertAlign w:val="superscript"/>
        </w:rPr>
        <w:t>32</w:t>
      </w:r>
      <w:r>
        <w:rPr>
          <w:rFonts w:ascii="Times New Roman" w:hAnsi="Times New Roman" w:cs="Times New Roman"/>
        </w:rPr>
        <w:fldChar w:fldCharType="end"/>
      </w:r>
      <w:r w:rsidR="004312C8">
        <w:rPr>
          <w:rFonts w:ascii="Times New Roman" w:hAnsi="Times New Roman" w:cs="Times New Roman"/>
        </w:rPr>
        <w:t xml:space="preserve"> </w:t>
      </w:r>
      <w:r w:rsidR="004A7886">
        <w:rPr>
          <w:rFonts w:ascii="Times New Roman" w:hAnsi="Times New Roman" w:cs="Times New Roman"/>
        </w:rPr>
        <w:t>In order to improve the range of morphological characteristics against which tracer uptake may be measured, PET imaging data has been compared with non-contemporaneous MRI, i.e. separate imaging sessions for each modality.</w:t>
      </w:r>
      <w:r w:rsidR="000450F4">
        <w:rPr>
          <w:rFonts w:ascii="Times New Roman" w:hAnsi="Times New Roman" w:cs="Times New Roman"/>
        </w:rPr>
        <w:t xml:space="preserve"> This approach proved to be a forerunner of vascular imaging using hybrid PET/MRI and illustrated important pathophysiology and imaging principles, but has important </w:t>
      </w:r>
      <w:r w:rsidR="005823D1">
        <w:rPr>
          <w:rFonts w:ascii="Times New Roman" w:hAnsi="Times New Roman" w:cs="Times New Roman"/>
        </w:rPr>
        <w:t>limitations</w:t>
      </w:r>
      <w:r w:rsidR="000450F4">
        <w:rPr>
          <w:rFonts w:ascii="Times New Roman" w:hAnsi="Times New Roman" w:cs="Times New Roman"/>
        </w:rPr>
        <w:t xml:space="preserve"> as discussed below.</w:t>
      </w:r>
    </w:p>
    <w:p w14:paraId="7C80AD1F" w14:textId="77777777" w:rsidR="00F43BE6" w:rsidRDefault="00F43BE6" w:rsidP="00534693">
      <w:pPr>
        <w:spacing w:line="360" w:lineRule="auto"/>
        <w:jc w:val="both"/>
        <w:rPr>
          <w:rFonts w:ascii="Times New Roman" w:hAnsi="Times New Roman" w:cs="Times New Roman"/>
        </w:rPr>
      </w:pPr>
    </w:p>
    <w:p w14:paraId="31DA22A5" w14:textId="3C9EB0B8" w:rsidR="00533A8A" w:rsidRDefault="000461DE" w:rsidP="00F074F3">
      <w:pPr>
        <w:widowControl w:val="0"/>
        <w:autoSpaceDE w:val="0"/>
        <w:autoSpaceDN w:val="0"/>
        <w:adjustRightInd w:val="0"/>
        <w:spacing w:line="360" w:lineRule="auto"/>
        <w:jc w:val="both"/>
        <w:rPr>
          <w:rFonts w:ascii="Times New Roman" w:hAnsi="Times New Roman" w:cs="Times New Roman"/>
        </w:rPr>
      </w:pPr>
      <w:r>
        <w:rPr>
          <w:rFonts w:ascii="Times New Roman" w:hAnsi="Times New Roman" w:cs="Times New Roman"/>
        </w:rPr>
        <w:t>In individuals und</w:t>
      </w:r>
      <w:r w:rsidR="0097437E">
        <w:rPr>
          <w:rFonts w:ascii="Times New Roman" w:hAnsi="Times New Roman" w:cs="Times New Roman"/>
        </w:rPr>
        <w:t>ergoing both FDG-PET/CT and DCE-</w:t>
      </w:r>
      <w:r>
        <w:rPr>
          <w:rFonts w:ascii="Times New Roman" w:hAnsi="Times New Roman" w:cs="Times New Roman"/>
        </w:rPr>
        <w:t>MRI</w:t>
      </w:r>
      <w:r w:rsidR="004A7372">
        <w:rPr>
          <w:rFonts w:ascii="Times New Roman" w:hAnsi="Times New Roman" w:cs="Times New Roman"/>
        </w:rPr>
        <w:t xml:space="preserve"> </w:t>
      </w:r>
      <w:r w:rsidR="00641827">
        <w:rPr>
          <w:rFonts w:ascii="Times New Roman" w:hAnsi="Times New Roman" w:cs="Times New Roman"/>
        </w:rPr>
        <w:t>there was a weak, but significant, inverse relationship between plaque inflammation and neovascularisation</w:t>
      </w:r>
      <w:r>
        <w:rPr>
          <w:rFonts w:ascii="Times New Roman" w:hAnsi="Times New Roman" w:cs="Times New Roman"/>
        </w:rPr>
        <w:t>.</w:t>
      </w:r>
      <w:r>
        <w:rPr>
          <w:rFonts w:ascii="Times New Roman" w:hAnsi="Times New Roman" w:cs="Times New Roman"/>
        </w:rPr>
        <w:fldChar w:fldCharType="begin">
          <w:fldData xml:space="preserve">PEVuZE5vdGU+PENpdGU+PEF1dGhvcj5DYWxjYWdubzwvQXV0aG9yPjxZZWFyPjIwMTM8L1llYXI+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PEVuZE5vdGU+PENpdGU+PEF1dGhvcj5DYWxjYWdubzwvQXV0aG9yPjxZZWFyPjIwMTM8L1llYXI+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D41FFB" w:rsidRPr="00D41FFB">
        <w:rPr>
          <w:rFonts w:ascii="Times New Roman" w:hAnsi="Times New Roman" w:cs="Times New Roman"/>
          <w:noProof/>
          <w:vertAlign w:val="superscript"/>
        </w:rPr>
        <w:t>53</w:t>
      </w:r>
      <w:r>
        <w:rPr>
          <w:rFonts w:ascii="Times New Roman" w:hAnsi="Times New Roman" w:cs="Times New Roman"/>
        </w:rPr>
        <w:fldChar w:fldCharType="end"/>
      </w:r>
      <w:r w:rsidR="00641827">
        <w:rPr>
          <w:rFonts w:ascii="Times New Roman" w:hAnsi="Times New Roman" w:cs="Times New Roman"/>
        </w:rPr>
        <w:t xml:space="preserve"> </w:t>
      </w:r>
      <w:r w:rsidR="001D2023">
        <w:rPr>
          <w:rFonts w:ascii="Times New Roman" w:hAnsi="Times New Roman" w:cs="Times New Roman"/>
        </w:rPr>
        <w:t>Similar findings have been observed between FDG TBR and K</w:t>
      </w:r>
      <w:r w:rsidR="001D2023" w:rsidRPr="0097437E">
        <w:rPr>
          <w:rFonts w:ascii="Times New Roman" w:hAnsi="Times New Roman" w:cs="Times New Roman"/>
          <w:vertAlign w:val="subscript"/>
        </w:rPr>
        <w:t>trans</w:t>
      </w:r>
      <w:r w:rsidR="001D2023">
        <w:rPr>
          <w:rFonts w:ascii="Times New Roman" w:hAnsi="Times New Roman" w:cs="Times New Roman"/>
        </w:rPr>
        <w:t xml:space="preserve"> (reflecting microvessel density and permeability), where there was a moderate correlation between the two variables in symptomatic plaques but not in asymptomatic plaques.</w:t>
      </w:r>
      <w:r w:rsidR="001D2023">
        <w:rPr>
          <w:rFonts w:ascii="Times New Roman" w:hAnsi="Times New Roman" w:cs="Times New Roman"/>
        </w:rPr>
        <w:fldChar w:fldCharType="begin">
          <w:fldData xml:space="preserve">PEVuZE5vdGU+PENpdGU+PEF1dGhvcj5XYW5nPC9BdXRob3I+PFllYXI+MjAxNDwvWWVhcj48UmVj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==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PEVuZE5vdGU+PENpdGU+PEF1dGhvcj5XYW5nPC9BdXRob3I+PFllYXI+MjAxNDwvWWVhcj48UmVj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==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1D2023">
        <w:rPr>
          <w:rFonts w:ascii="Times New Roman" w:hAnsi="Times New Roman" w:cs="Times New Roman"/>
        </w:rPr>
      </w:r>
      <w:r w:rsidR="001D2023">
        <w:rPr>
          <w:rFonts w:ascii="Times New Roman" w:hAnsi="Times New Roman" w:cs="Times New Roman"/>
        </w:rPr>
        <w:fldChar w:fldCharType="separate"/>
      </w:r>
      <w:r w:rsidR="00D41FFB" w:rsidRPr="00D41FFB">
        <w:rPr>
          <w:rFonts w:ascii="Times New Roman" w:hAnsi="Times New Roman" w:cs="Times New Roman"/>
          <w:noProof/>
          <w:vertAlign w:val="superscript"/>
        </w:rPr>
        <w:t>54</w:t>
      </w:r>
      <w:r w:rsidR="001D2023">
        <w:rPr>
          <w:rFonts w:ascii="Times New Roman" w:hAnsi="Times New Roman" w:cs="Times New Roman"/>
        </w:rPr>
        <w:fldChar w:fldCharType="end"/>
      </w:r>
      <w:r w:rsidR="001D2023">
        <w:rPr>
          <w:rFonts w:ascii="Times New Roman" w:hAnsi="Times New Roman" w:cs="Times New Roman"/>
        </w:rPr>
        <w:t xml:space="preserve"> </w:t>
      </w:r>
      <w:r w:rsidR="00380866">
        <w:rPr>
          <w:rFonts w:ascii="Times New Roman" w:hAnsi="Times New Roman" w:cs="Times New Roman"/>
        </w:rPr>
        <w:t xml:space="preserve">Further dual imaging with MRI and FDG-PET/CT </w:t>
      </w:r>
      <w:r w:rsidR="0097437E">
        <w:rPr>
          <w:rFonts w:ascii="Times New Roman" w:hAnsi="Times New Roman" w:cs="Times New Roman"/>
        </w:rPr>
        <w:t>has</w:t>
      </w:r>
      <w:r w:rsidR="00380866">
        <w:rPr>
          <w:rFonts w:ascii="Times New Roman" w:hAnsi="Times New Roman" w:cs="Times New Roman"/>
        </w:rPr>
        <w:t xml:space="preserve"> supported the complementary roles for assessing plaque morphology (neovascularisation, intraplaque haemorrhage) and physiology (inflammation).</w:t>
      </w:r>
      <w:r w:rsidR="00380866">
        <w:rPr>
          <w:rFonts w:ascii="Times New Roman" w:hAnsi="Times New Roman" w:cs="Times New Roman"/>
        </w:rPr>
        <w:fldChar w:fldCharType="begin">
          <w:fldData xml:space="preserve">PEVuZE5vdGU+PENpdGU+PEF1dGhvcj5TYWl0bzwvQXV0aG9yPjxZZWFyPjIwMTM8L1llYXI+PFJl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PEVuZE5vdGU+PENpdGU+PEF1dGhvcj5TYWl0bzwvQXV0aG9yPjxZZWFyPjIwMTM8L1llYXI+PFJl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380866">
        <w:rPr>
          <w:rFonts w:ascii="Times New Roman" w:hAnsi="Times New Roman" w:cs="Times New Roman"/>
        </w:rPr>
      </w:r>
      <w:r w:rsidR="00380866">
        <w:rPr>
          <w:rFonts w:ascii="Times New Roman" w:hAnsi="Times New Roman" w:cs="Times New Roman"/>
        </w:rPr>
        <w:fldChar w:fldCharType="separate"/>
      </w:r>
      <w:r w:rsidR="00D41FFB" w:rsidRPr="00D41FFB">
        <w:rPr>
          <w:rFonts w:ascii="Times New Roman" w:hAnsi="Times New Roman" w:cs="Times New Roman"/>
          <w:noProof/>
          <w:vertAlign w:val="superscript"/>
        </w:rPr>
        <w:t>55</w:t>
      </w:r>
      <w:r w:rsidR="00380866">
        <w:rPr>
          <w:rFonts w:ascii="Times New Roman" w:hAnsi="Times New Roman" w:cs="Times New Roman"/>
        </w:rPr>
        <w:fldChar w:fldCharType="end"/>
      </w:r>
      <w:r w:rsidR="00380866">
        <w:rPr>
          <w:rFonts w:ascii="Times New Roman" w:hAnsi="Times New Roman" w:cs="Times New Roman"/>
        </w:rPr>
        <w:t xml:space="preserve"> </w:t>
      </w:r>
      <w:r w:rsidR="00EB31C6" w:rsidRPr="00176478">
        <w:rPr>
          <w:rFonts w:ascii="Times New Roman" w:hAnsi="Times New Roman" w:cs="Times New Roman"/>
        </w:rPr>
        <w:t>Non-contemporaneous MRI and PET have also elucidated the mechanisms of hypoxia within atherosclerotic plaques</w:t>
      </w:r>
      <w:r w:rsidR="00EB31C6">
        <w:rPr>
          <w:rFonts w:ascii="Times New Roman" w:hAnsi="Times New Roman" w:cs="Times New Roman"/>
        </w:rPr>
        <w:t>, where uptake of the highly-selective hypoxia marker</w:t>
      </w:r>
      <w:r w:rsidR="00EB31C6" w:rsidRPr="00176478">
        <w:rPr>
          <w:rFonts w:ascii="Times New Roman" w:hAnsi="Times New Roman" w:cs="Times New Roman"/>
        </w:rPr>
        <w:t xml:space="preserve"> </w:t>
      </w:r>
      <w:r w:rsidR="00EB31C6" w:rsidRPr="00176478">
        <w:rPr>
          <w:rFonts w:ascii="Times New Roman" w:hAnsi="Times New Roman" w:cs="Times New Roman"/>
          <w:vertAlign w:val="superscript"/>
        </w:rPr>
        <w:t>18</w:t>
      </w:r>
      <w:r w:rsidR="00EB31C6" w:rsidRPr="00176478">
        <w:rPr>
          <w:rFonts w:ascii="Times New Roman" w:hAnsi="Times New Roman" w:cs="Times New Roman"/>
        </w:rPr>
        <w:t>F-2-(4-((2-nitro-1H-imidazol-1-</w:t>
      </w:r>
      <w:proofErr w:type="gramStart"/>
      <w:r w:rsidR="00EB31C6" w:rsidRPr="00176478">
        <w:rPr>
          <w:rFonts w:ascii="Times New Roman" w:hAnsi="Times New Roman" w:cs="Times New Roman"/>
        </w:rPr>
        <w:t>yl)methyl</w:t>
      </w:r>
      <w:proofErr w:type="gramEnd"/>
      <w:r w:rsidR="00EB31C6" w:rsidRPr="00176478">
        <w:rPr>
          <w:rFonts w:ascii="Times New Roman" w:hAnsi="Times New Roman" w:cs="Times New Roman"/>
        </w:rPr>
        <w:t>)-1H-1,2,3-triazol-1-yl)propan-1-ol (HX4)</w:t>
      </w:r>
      <w:r w:rsidR="00EB31C6">
        <w:rPr>
          <w:rFonts w:ascii="Times New Roman" w:hAnsi="Times New Roman" w:cs="Times New Roman"/>
        </w:rPr>
        <w:t xml:space="preserve"> was specific to plaque regions, where it correlated strongly with carotid wall dimensions on 3.0-T MRI and FDG uptake.</w:t>
      </w:r>
      <w:r w:rsidR="00EB31C6">
        <w:rPr>
          <w:rFonts w:ascii="Times New Roman" w:hAnsi="Times New Roman" w:cs="Times New Roman"/>
        </w:rPr>
        <w:fldChar w:fldCharType="begin"/>
      </w:r>
      <w:r w:rsidR="00D41FFB">
        <w:rPr>
          <w:rFonts w:ascii="Times New Roman" w:hAnsi="Times New Roman" w:cs="Times New Roman"/>
        </w:rPr>
        <w:instrText xml:space="preserve"> ADDIN EN.CITE &lt;EndNote&gt;&lt;Cite&gt;&lt;Author&gt;van der Valk&lt;/Author&gt;&lt;Year&gt;2015&lt;/Year&gt;&lt;RecNum&gt;303&lt;/RecNum&gt;&lt;DisplayText&gt;&lt;style face="superscript"&gt;43&lt;/style&gt;&lt;/DisplayText&gt;&lt;record&gt;&lt;rec-number&gt;303&lt;/rec-number&gt;&lt;foreign-keys&gt;&lt;key app="EN" db-id="vswdp9pdht005res5eyxaepda9etwxtrfv2w" timestamp="1455013977"&gt;303&lt;/key&gt;&lt;/foreign-keys&gt;&lt;ref-type name="Journal Article"&gt;17&lt;/ref-type&gt;&lt;contributors&gt;&lt;authors&gt;&lt;author&gt;van der Valk, F. M.&lt;/author&gt;&lt;author&gt;Sluimer, J. C.&lt;/author&gt;&lt;author&gt;Voo, S. A.&lt;/author&gt;&lt;author&gt;Verberne, H. J.&lt;/author&gt;&lt;author&gt;Nederveen, A. J.&lt;/author&gt;&lt;author&gt;Windhorst, A. D.&lt;/author&gt;&lt;author&gt;Stroes, E. S.&lt;/author&gt;&lt;author&gt;Lambin, P.&lt;/author&gt;&lt;author&gt;Daemen, M. J.&lt;/author&gt;&lt;/authors&gt;&lt;/contributors&gt;&lt;titles&gt;&lt;title&gt;In Vivo Imaging of Hypoxia in Atherosclerotic Plaques in Humans&lt;/title&gt;&lt;secondary-title&gt;JACC Cardiovasc Imaging&lt;/secondary-title&gt;&lt;alt-title&gt;JACC. Cardiovascular imaging&lt;/alt-title&gt;&lt;/titles&gt;&lt;periodical&gt;&lt;full-title&gt;JACC Cardiovasc Imaging&lt;/full-title&gt;&lt;abbr-1&gt;JACC. Cardiovascular imaging&lt;/abbr-1&gt;&lt;/periodical&gt;&lt;alt-periodical&gt;&lt;full-title&gt;JACC Cardiovasc Imaging&lt;/full-title&gt;&lt;abbr-1&gt;JACC. Cardiovascular imaging&lt;/abbr-1&gt;&lt;/alt-periodical&gt;&lt;pages&gt;1340-1&lt;/pages&gt;&lt;volume&gt;8&lt;/volume&gt;&lt;number&gt;11&lt;/number&gt;&lt;edition&gt;2015/05/20&lt;/edition&gt;&lt;dates&gt;&lt;year&gt;2015&lt;/year&gt;&lt;pub-dates&gt;&lt;date&gt;Nov&lt;/date&gt;&lt;/pub-dates&gt;&lt;/dates&gt;&lt;accession-num&gt;25981502&lt;/accession-num&gt;&lt;urls&gt;&lt;related-urls&gt;&lt;url&gt;http://ac.els-cdn.com/S1936878X15000285/1-s2.0-S1936878X15000285-main.pdf?_tid=83ef8ad8-cf18-11e5-b063-00000aab0f6b&amp;amp;acdnat=1455014170_f0daa5f66042499bd47f341e99d297de&lt;/url&gt;&lt;/related-urls&gt;&lt;/urls&gt;&lt;electronic-resource-num&gt;10.1016/j.jcmg.2014.12.015&lt;/electronic-resource-num&gt;&lt;remote-database-provider&gt;NLM&lt;/remote-database-provider&gt;&lt;language&gt;eng&lt;/language&gt;&lt;/record&gt;&lt;/Cite&gt;&lt;/EndNote&gt;</w:instrText>
      </w:r>
      <w:r w:rsidR="00EB31C6">
        <w:rPr>
          <w:rFonts w:ascii="Times New Roman" w:hAnsi="Times New Roman" w:cs="Times New Roman"/>
        </w:rPr>
        <w:fldChar w:fldCharType="separate"/>
      </w:r>
      <w:r w:rsidR="00D41FFB" w:rsidRPr="00D41FFB">
        <w:rPr>
          <w:rFonts w:ascii="Times New Roman" w:hAnsi="Times New Roman" w:cs="Times New Roman"/>
          <w:noProof/>
          <w:vertAlign w:val="superscript"/>
        </w:rPr>
        <w:t>43</w:t>
      </w:r>
      <w:r w:rsidR="00EB31C6">
        <w:rPr>
          <w:rFonts w:ascii="Times New Roman" w:hAnsi="Times New Roman" w:cs="Times New Roman"/>
        </w:rPr>
        <w:fldChar w:fldCharType="end"/>
      </w:r>
      <w:r w:rsidR="00EB31C6">
        <w:rPr>
          <w:rFonts w:ascii="Times New Roman" w:hAnsi="Times New Roman" w:cs="Times New Roman"/>
        </w:rPr>
        <w:t xml:space="preserve"> </w:t>
      </w:r>
      <w:r w:rsidR="004A7372" w:rsidRPr="003B38D5">
        <w:rPr>
          <w:rFonts w:ascii="Times New Roman" w:hAnsi="Times New Roman" w:cs="Times New Roman"/>
        </w:rPr>
        <w:t xml:space="preserve">FDG uptake has been shown to identify </w:t>
      </w:r>
      <w:r w:rsidR="004A7372">
        <w:rPr>
          <w:rFonts w:ascii="Times New Roman" w:hAnsi="Times New Roman" w:cs="Times New Roman"/>
        </w:rPr>
        <w:t>symptomatic carotid</w:t>
      </w:r>
      <w:r w:rsidR="004A7372" w:rsidRPr="003B38D5">
        <w:rPr>
          <w:rFonts w:ascii="Times New Roman" w:hAnsi="Times New Roman" w:cs="Times New Roman"/>
        </w:rPr>
        <w:t xml:space="preserve"> plaques that were non-stenotic </w:t>
      </w:r>
      <w:r w:rsidR="004A7372">
        <w:rPr>
          <w:rFonts w:ascii="Times New Roman" w:hAnsi="Times New Roman" w:cs="Times New Roman"/>
        </w:rPr>
        <w:t>when co-registered with</w:t>
      </w:r>
      <w:r w:rsidR="004A7372" w:rsidRPr="003B38D5">
        <w:rPr>
          <w:rFonts w:ascii="Times New Roman" w:hAnsi="Times New Roman" w:cs="Times New Roman"/>
        </w:rPr>
        <w:t xml:space="preserve"> high-resolution MRI, supporting the </w:t>
      </w:r>
      <w:r w:rsidR="004A7372">
        <w:rPr>
          <w:rFonts w:ascii="Times New Roman" w:hAnsi="Times New Roman" w:cs="Times New Roman"/>
        </w:rPr>
        <w:t>concept</w:t>
      </w:r>
      <w:r w:rsidR="004A7372" w:rsidRPr="003B38D5">
        <w:rPr>
          <w:rFonts w:ascii="Times New Roman" w:hAnsi="Times New Roman" w:cs="Times New Roman"/>
        </w:rPr>
        <w:t xml:space="preserve"> that </w:t>
      </w:r>
      <w:r w:rsidR="004A7372">
        <w:rPr>
          <w:rFonts w:ascii="Times New Roman" w:hAnsi="Times New Roman" w:cs="Times New Roman"/>
        </w:rPr>
        <w:t xml:space="preserve">the severity of </w:t>
      </w:r>
      <w:r w:rsidR="004A7372" w:rsidRPr="003B38D5">
        <w:rPr>
          <w:rFonts w:ascii="Times New Roman" w:hAnsi="Times New Roman" w:cs="Times New Roman"/>
        </w:rPr>
        <w:t xml:space="preserve">stenosis is not the sole determinant </w:t>
      </w:r>
      <w:r w:rsidR="004A7372">
        <w:rPr>
          <w:rFonts w:ascii="Times New Roman" w:hAnsi="Times New Roman" w:cs="Times New Roman"/>
        </w:rPr>
        <w:t>for</w:t>
      </w:r>
      <w:r w:rsidR="004A7372" w:rsidRPr="003B38D5">
        <w:rPr>
          <w:rFonts w:ascii="Times New Roman" w:hAnsi="Times New Roman" w:cs="Times New Roman"/>
        </w:rPr>
        <w:t xml:space="preserve"> symptomatic</w:t>
      </w:r>
      <w:r w:rsidR="004A7372">
        <w:rPr>
          <w:rFonts w:ascii="Times New Roman" w:hAnsi="Times New Roman" w:cs="Times New Roman"/>
        </w:rPr>
        <w:t xml:space="preserve"> plaque rupture.</w:t>
      </w:r>
      <w:r w:rsidR="004A7372" w:rsidRPr="003B38D5">
        <w:rPr>
          <w:rFonts w:ascii="Times New Roman" w:hAnsi="Times New Roman" w:cs="Times New Roman"/>
        </w:rPr>
        <w:fldChar w:fldCharType="begin">
          <w:fldData xml:space="preserve">PEVuZE5vdGU+PENpdGU+PEF1dGhvcj5EYXZpZXM8L0F1dGhvcj48WWVhcj4yMDA1PC9ZZWFyPjxS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PEVuZE5vdGU+PENpdGU+PEF1dGhvcj5EYXZpZXM8L0F1dGhvcj48WWVhcj4yMDA1PC9ZZWFyPjxS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4A7372" w:rsidRPr="003B38D5">
        <w:rPr>
          <w:rFonts w:ascii="Times New Roman" w:hAnsi="Times New Roman" w:cs="Times New Roman"/>
        </w:rPr>
      </w:r>
      <w:r w:rsidR="004A7372" w:rsidRPr="003B38D5">
        <w:rPr>
          <w:rFonts w:ascii="Times New Roman" w:hAnsi="Times New Roman" w:cs="Times New Roman"/>
        </w:rPr>
        <w:fldChar w:fldCharType="separate"/>
      </w:r>
      <w:proofErr w:type="gramStart"/>
      <w:r w:rsidR="00D41FFB" w:rsidRPr="00D41FFB">
        <w:rPr>
          <w:rFonts w:ascii="Times New Roman" w:hAnsi="Times New Roman" w:cs="Times New Roman"/>
          <w:noProof/>
          <w:vertAlign w:val="superscript"/>
        </w:rPr>
        <w:t>56</w:t>
      </w:r>
      <w:r w:rsidR="004A7372" w:rsidRPr="003B38D5">
        <w:rPr>
          <w:rFonts w:ascii="Times New Roman" w:hAnsi="Times New Roman" w:cs="Times New Roman"/>
        </w:rPr>
        <w:fldChar w:fldCharType="end"/>
      </w:r>
      <w:r w:rsidR="004A7372">
        <w:rPr>
          <w:rFonts w:ascii="Times New Roman" w:hAnsi="Times New Roman" w:cs="Times New Roman"/>
        </w:rPr>
        <w:t xml:space="preserve"> (Figure 1).</w:t>
      </w:r>
      <w:proofErr w:type="gramEnd"/>
    </w:p>
    <w:p w14:paraId="0D498301" w14:textId="77777777" w:rsidR="00F21D75" w:rsidRDefault="00F21D75" w:rsidP="00534693">
      <w:pPr>
        <w:spacing w:line="360" w:lineRule="auto"/>
        <w:jc w:val="both"/>
        <w:rPr>
          <w:rFonts w:ascii="Times New Roman" w:hAnsi="Times New Roman" w:cs="Times New Roman"/>
        </w:rPr>
      </w:pPr>
    </w:p>
    <w:p w14:paraId="428B98AF" w14:textId="64403C99" w:rsidR="00573CDB" w:rsidRDefault="0058319D" w:rsidP="00573CDB">
      <w:pPr>
        <w:spacing w:line="360" w:lineRule="auto"/>
        <w:jc w:val="both"/>
        <w:rPr>
          <w:rFonts w:ascii="Times New Roman" w:hAnsi="Times New Roman" w:cs="Times New Roman"/>
        </w:rPr>
      </w:pPr>
      <w:r>
        <w:rPr>
          <w:rFonts w:ascii="Times New Roman" w:hAnsi="Times New Roman" w:cs="Times New Roman"/>
        </w:rPr>
        <w:lastRenderedPageBreak/>
        <w:t xml:space="preserve">However, this approach of comparing </w:t>
      </w:r>
      <w:r w:rsidR="000450F4">
        <w:rPr>
          <w:rFonts w:ascii="Times New Roman" w:hAnsi="Times New Roman" w:cs="Times New Roman"/>
        </w:rPr>
        <w:t>non-</w:t>
      </w:r>
      <w:r>
        <w:rPr>
          <w:rFonts w:ascii="Times New Roman" w:hAnsi="Times New Roman" w:cs="Times New Roman"/>
        </w:rPr>
        <w:t xml:space="preserve">contemporaneous plaque imaging using separate PET/CT and MRI scans </w:t>
      </w:r>
      <w:r w:rsidR="00CD6733">
        <w:rPr>
          <w:rFonts w:ascii="Times New Roman" w:hAnsi="Times New Roman" w:cs="Times New Roman"/>
        </w:rPr>
        <w:t xml:space="preserve">has several methodological limitations, </w:t>
      </w:r>
      <w:r w:rsidR="00F074F3">
        <w:rPr>
          <w:rFonts w:ascii="Times New Roman" w:hAnsi="Times New Roman" w:cs="Times New Roman"/>
        </w:rPr>
        <w:t>in particular</w:t>
      </w:r>
      <w:r w:rsidR="00CD6733">
        <w:rPr>
          <w:rFonts w:ascii="Times New Roman" w:hAnsi="Times New Roman" w:cs="Times New Roman"/>
        </w:rPr>
        <w:t xml:space="preserve"> the</w:t>
      </w:r>
      <w:r>
        <w:rPr>
          <w:rFonts w:ascii="Times New Roman" w:hAnsi="Times New Roman" w:cs="Times New Roman"/>
        </w:rPr>
        <w:t xml:space="preserve"> difficulty in </w:t>
      </w:r>
      <w:r w:rsidR="009D33F5">
        <w:rPr>
          <w:rFonts w:ascii="Times New Roman" w:hAnsi="Times New Roman" w:cs="Times New Roman"/>
        </w:rPr>
        <w:t>anatomical alignment when the neck may be angled differently between different scanners.</w:t>
      </w:r>
      <w:r w:rsidR="00573CDB" w:rsidRPr="00573CDB">
        <w:rPr>
          <w:rFonts w:ascii="Times New Roman" w:hAnsi="Times New Roman" w:cs="Times New Roman"/>
        </w:rPr>
        <w:t xml:space="preserve"> </w:t>
      </w:r>
      <w:r w:rsidR="00573CDB">
        <w:rPr>
          <w:rFonts w:ascii="Times New Roman" w:hAnsi="Times New Roman" w:cs="Times New Roman"/>
        </w:rPr>
        <w:t>One solution to this problem is imaging with hybrid PET/MRI systems.</w:t>
      </w:r>
    </w:p>
    <w:p w14:paraId="2F833613" w14:textId="77777777" w:rsidR="0026141A" w:rsidRDefault="0026141A" w:rsidP="00534693">
      <w:pPr>
        <w:spacing w:line="360" w:lineRule="auto"/>
        <w:jc w:val="both"/>
        <w:rPr>
          <w:rFonts w:ascii="Times New Roman" w:hAnsi="Times New Roman" w:cs="Times New Roman"/>
        </w:rPr>
      </w:pPr>
    </w:p>
    <w:p w14:paraId="69DC9DC9" w14:textId="0F61B1D8" w:rsidR="005B6763" w:rsidRPr="0041083E" w:rsidRDefault="005F5CDB" w:rsidP="00534693">
      <w:pPr>
        <w:spacing w:line="360" w:lineRule="auto"/>
        <w:jc w:val="both"/>
        <w:rPr>
          <w:rFonts w:ascii="Times New Roman" w:hAnsi="Times New Roman" w:cs="Times New Roman"/>
          <w:b/>
        </w:rPr>
      </w:pPr>
      <w:r>
        <w:rPr>
          <w:rFonts w:ascii="Times New Roman" w:hAnsi="Times New Roman" w:cs="Times New Roman"/>
          <w:b/>
        </w:rPr>
        <w:t>Advantages and challenges of</w:t>
      </w:r>
      <w:r w:rsidR="00852D77" w:rsidRPr="0041083E">
        <w:rPr>
          <w:rFonts w:ascii="Times New Roman" w:hAnsi="Times New Roman" w:cs="Times New Roman"/>
          <w:b/>
        </w:rPr>
        <w:t xml:space="preserve"> hybrid systems: the era of PET/MRI</w:t>
      </w:r>
    </w:p>
    <w:p w14:paraId="1268178A" w14:textId="77777777" w:rsidR="005F5CDB" w:rsidRDefault="005F5CDB" w:rsidP="00534693">
      <w:pPr>
        <w:spacing w:line="360" w:lineRule="auto"/>
        <w:jc w:val="both"/>
        <w:rPr>
          <w:rFonts w:ascii="Times New Roman" w:hAnsi="Times New Roman" w:cs="Times New Roman"/>
        </w:rPr>
      </w:pPr>
    </w:p>
    <w:p w14:paraId="41600990" w14:textId="2AB3C049" w:rsidR="004B37B7" w:rsidRDefault="00A031A7" w:rsidP="00534693">
      <w:pPr>
        <w:spacing w:line="360" w:lineRule="auto"/>
        <w:jc w:val="both"/>
        <w:rPr>
          <w:rFonts w:ascii="Times New Roman" w:hAnsi="Times New Roman" w:cs="Times New Roman"/>
        </w:rPr>
      </w:pPr>
      <w:r>
        <w:rPr>
          <w:rFonts w:ascii="Times New Roman" w:hAnsi="Times New Roman" w:cs="Times New Roman"/>
        </w:rPr>
        <w:t xml:space="preserve">The advent of </w:t>
      </w:r>
      <w:r w:rsidR="002B697B">
        <w:rPr>
          <w:rFonts w:ascii="Times New Roman" w:hAnsi="Times New Roman" w:cs="Times New Roman"/>
        </w:rPr>
        <w:t xml:space="preserve">combined PET/MRI has </w:t>
      </w:r>
      <w:r w:rsidR="00B95FCC">
        <w:rPr>
          <w:rFonts w:ascii="Times New Roman" w:hAnsi="Times New Roman" w:cs="Times New Roman"/>
        </w:rPr>
        <w:t xml:space="preserve">presented </w:t>
      </w:r>
      <w:r w:rsidR="00852D77">
        <w:rPr>
          <w:rFonts w:ascii="Times New Roman" w:hAnsi="Times New Roman" w:cs="Times New Roman"/>
        </w:rPr>
        <w:t>both advantages and challenges</w:t>
      </w:r>
      <w:r w:rsidR="003B310A">
        <w:rPr>
          <w:rFonts w:ascii="Times New Roman" w:hAnsi="Times New Roman" w:cs="Times New Roman"/>
        </w:rPr>
        <w:t xml:space="preserve"> for imaging atherosclerosis. </w:t>
      </w:r>
      <w:r w:rsidR="002C54CA">
        <w:rPr>
          <w:rFonts w:ascii="Times New Roman" w:hAnsi="Times New Roman" w:cs="Times New Roman"/>
        </w:rPr>
        <w:t xml:space="preserve">As indicated by the non-contemporaneous MRI and PET studies, </w:t>
      </w:r>
      <w:r w:rsidR="003B310A">
        <w:rPr>
          <w:rFonts w:ascii="Times New Roman" w:hAnsi="Times New Roman" w:cs="Times New Roman"/>
        </w:rPr>
        <w:t xml:space="preserve">replacement of CT with MRI </w:t>
      </w:r>
      <w:r w:rsidR="00016868">
        <w:rPr>
          <w:rFonts w:ascii="Times New Roman" w:hAnsi="Times New Roman" w:cs="Times New Roman"/>
        </w:rPr>
        <w:t>enable</w:t>
      </w:r>
      <w:r w:rsidR="002C54CA">
        <w:rPr>
          <w:rFonts w:ascii="Times New Roman" w:hAnsi="Times New Roman" w:cs="Times New Roman"/>
        </w:rPr>
        <w:t>s</w:t>
      </w:r>
      <w:r w:rsidR="00016868">
        <w:rPr>
          <w:rFonts w:ascii="Times New Roman" w:hAnsi="Times New Roman" w:cs="Times New Roman"/>
        </w:rPr>
        <w:t xml:space="preserve"> fusion of the morphological and physiological approaches to plaque assessment</w:t>
      </w:r>
      <w:r w:rsidR="008854E1">
        <w:rPr>
          <w:rFonts w:ascii="Times New Roman" w:hAnsi="Times New Roman" w:cs="Times New Roman"/>
        </w:rPr>
        <w:t xml:space="preserve"> by improving soft tissue contrast and tissue characterisation involved in the co-registration process</w:t>
      </w:r>
      <w:r w:rsidR="00857A16">
        <w:rPr>
          <w:rFonts w:ascii="Times New Roman" w:hAnsi="Times New Roman" w:cs="Times New Roman"/>
        </w:rPr>
        <w:t xml:space="preserve"> (Figure </w:t>
      </w:r>
      <w:r w:rsidR="00BD4644">
        <w:rPr>
          <w:rFonts w:ascii="Times New Roman" w:hAnsi="Times New Roman" w:cs="Times New Roman"/>
        </w:rPr>
        <w:t>2</w:t>
      </w:r>
      <w:r w:rsidR="00ED6A39">
        <w:rPr>
          <w:rFonts w:ascii="Times New Roman" w:hAnsi="Times New Roman" w:cs="Times New Roman"/>
        </w:rPr>
        <w:t>)</w:t>
      </w:r>
      <w:r w:rsidR="008854E1">
        <w:rPr>
          <w:rFonts w:ascii="Times New Roman" w:hAnsi="Times New Roman" w:cs="Times New Roman"/>
        </w:rPr>
        <w:t xml:space="preserve">. </w:t>
      </w:r>
      <w:r w:rsidR="00317C87">
        <w:rPr>
          <w:rFonts w:ascii="Times New Roman" w:hAnsi="Times New Roman" w:cs="Times New Roman"/>
        </w:rPr>
        <w:t xml:space="preserve">The ability to perform both MRI and PET on the same gantry improves co-registration by avoiding the changes in position that occur during transfer between separate PET and MRI scanners. </w:t>
      </w:r>
      <w:r w:rsidR="004B37B7">
        <w:rPr>
          <w:rFonts w:ascii="Times New Roman" w:hAnsi="Times New Roman" w:cs="Times New Roman"/>
        </w:rPr>
        <w:t>Consequently, this improves identification of tracer uptake in the arterial wall or plaque specifically and delineate</w:t>
      </w:r>
      <w:r w:rsidR="00247308">
        <w:rPr>
          <w:rFonts w:ascii="Times New Roman" w:hAnsi="Times New Roman" w:cs="Times New Roman"/>
        </w:rPr>
        <w:t>s plaque</w:t>
      </w:r>
      <w:r w:rsidR="004B37B7">
        <w:rPr>
          <w:rFonts w:ascii="Times New Roman" w:hAnsi="Times New Roman" w:cs="Times New Roman"/>
        </w:rPr>
        <w:t xml:space="preserve"> from adjacent soft tissue structures.</w:t>
      </w:r>
      <w:r w:rsidR="00E4373B">
        <w:rPr>
          <w:rFonts w:ascii="Times New Roman" w:hAnsi="Times New Roman" w:cs="Times New Roman"/>
        </w:rPr>
        <w:t xml:space="preserve"> In essence, </w:t>
      </w:r>
      <w:r w:rsidR="00D43CE9">
        <w:rPr>
          <w:rFonts w:ascii="Times New Roman" w:hAnsi="Times New Roman" w:cs="Times New Roman"/>
        </w:rPr>
        <w:t>hybrid PET/MRI systems result in the complementary pairing of the best aspects from PET (high sensitivity to target processes) and MRI (high spatial resolution).</w:t>
      </w:r>
      <w:r w:rsidR="00317C87" w:rsidRPr="00317C87">
        <w:rPr>
          <w:rFonts w:ascii="Times New Roman" w:hAnsi="Times New Roman" w:cs="Times New Roman"/>
        </w:rPr>
        <w:t xml:space="preserve"> </w:t>
      </w:r>
    </w:p>
    <w:p w14:paraId="0744D634" w14:textId="77777777" w:rsidR="004B37B7" w:rsidRDefault="004B37B7" w:rsidP="00534693">
      <w:pPr>
        <w:spacing w:line="360" w:lineRule="auto"/>
        <w:jc w:val="both"/>
        <w:rPr>
          <w:rFonts w:ascii="Times New Roman" w:hAnsi="Times New Roman" w:cs="Times New Roman"/>
        </w:rPr>
      </w:pPr>
    </w:p>
    <w:p w14:paraId="2F9A6C5A" w14:textId="3232FFEF" w:rsidR="00A031A7" w:rsidRDefault="008854E1" w:rsidP="00534693">
      <w:pPr>
        <w:spacing w:line="360" w:lineRule="auto"/>
        <w:jc w:val="both"/>
        <w:rPr>
          <w:rFonts w:ascii="Times New Roman" w:hAnsi="Times New Roman" w:cs="Times New Roman"/>
        </w:rPr>
      </w:pPr>
      <w:r>
        <w:rPr>
          <w:rFonts w:ascii="Times New Roman" w:hAnsi="Times New Roman" w:cs="Times New Roman"/>
        </w:rPr>
        <w:t>Furthermore, the change has reduced the radiation exposure for the subject, though arguably the radiation exp</w:t>
      </w:r>
      <w:r w:rsidR="00777EED">
        <w:rPr>
          <w:rFonts w:ascii="Times New Roman" w:hAnsi="Times New Roman" w:cs="Times New Roman"/>
        </w:rPr>
        <w:t>osure from the CT component is</w:t>
      </w:r>
      <w:r>
        <w:rPr>
          <w:rFonts w:ascii="Times New Roman" w:hAnsi="Times New Roman" w:cs="Times New Roman"/>
        </w:rPr>
        <w:t xml:space="preserve"> small relative to the radiation exposure from the tracer</w:t>
      </w:r>
      <w:r w:rsidR="008D4B1F">
        <w:rPr>
          <w:rFonts w:ascii="Times New Roman" w:hAnsi="Times New Roman" w:cs="Times New Roman"/>
        </w:rPr>
        <w:t xml:space="preserve"> when applied to a single arterial territory</w:t>
      </w:r>
      <w:r>
        <w:rPr>
          <w:rFonts w:ascii="Times New Roman" w:hAnsi="Times New Roman" w:cs="Times New Roman"/>
        </w:rPr>
        <w:t xml:space="preserve"> (in carotid imaging, the CT for attenuation correction is approximately one-tenth of the radiation exposure from 250 MBq FDG, at 0.45 mSv and 5 mSv respectively).</w:t>
      </w:r>
      <w:r w:rsidR="004F3339">
        <w:rPr>
          <w:rFonts w:ascii="Times New Roman" w:hAnsi="Times New Roman" w:cs="Times New Roman"/>
        </w:rPr>
        <w:t xml:space="preserve"> However, this radiation exposure will accumulate if whole body imaging of systemic atherosclerosis is required, a problem that is avoided by PET/MRI.</w:t>
      </w:r>
    </w:p>
    <w:p w14:paraId="5665704B" w14:textId="77777777" w:rsidR="0070010C" w:rsidRDefault="0070010C" w:rsidP="00534693">
      <w:pPr>
        <w:spacing w:line="360" w:lineRule="auto"/>
        <w:jc w:val="both"/>
        <w:rPr>
          <w:rFonts w:ascii="Times New Roman" w:hAnsi="Times New Roman" w:cs="Times New Roman"/>
        </w:rPr>
      </w:pPr>
    </w:p>
    <w:p w14:paraId="139C64F5" w14:textId="0E281053" w:rsidR="00787083" w:rsidRDefault="0070010C" w:rsidP="00534693">
      <w:pPr>
        <w:spacing w:line="360" w:lineRule="auto"/>
        <w:jc w:val="both"/>
        <w:rPr>
          <w:rFonts w:ascii="Times New Roman" w:hAnsi="Times New Roman" w:cs="Times New Roman"/>
        </w:rPr>
      </w:pPr>
      <w:r>
        <w:rPr>
          <w:rFonts w:ascii="Times New Roman" w:hAnsi="Times New Roman" w:cs="Times New Roman"/>
        </w:rPr>
        <w:t xml:space="preserve">These advantages need to be considered alongside the negative aspects of PET/MRI. </w:t>
      </w:r>
      <w:r w:rsidR="006B5F33">
        <w:rPr>
          <w:rFonts w:ascii="Times New Roman" w:hAnsi="Times New Roman" w:cs="Times New Roman"/>
        </w:rPr>
        <w:t>Practical issues include</w:t>
      </w:r>
      <w:r>
        <w:rPr>
          <w:rFonts w:ascii="Times New Roman" w:hAnsi="Times New Roman" w:cs="Times New Roman"/>
        </w:rPr>
        <w:t xml:space="preserve"> the increased cost</w:t>
      </w:r>
      <w:r w:rsidR="00654EF2">
        <w:rPr>
          <w:rFonts w:ascii="Times New Roman" w:hAnsi="Times New Roman" w:cs="Times New Roman"/>
        </w:rPr>
        <w:t xml:space="preserve"> compared with PET/CT</w:t>
      </w:r>
      <w:r>
        <w:rPr>
          <w:rFonts w:ascii="Times New Roman" w:hAnsi="Times New Roman" w:cs="Times New Roman"/>
        </w:rPr>
        <w:t xml:space="preserve">, </w:t>
      </w:r>
      <w:r w:rsidR="006B5F33">
        <w:rPr>
          <w:rFonts w:ascii="Times New Roman" w:hAnsi="Times New Roman" w:cs="Times New Roman"/>
        </w:rPr>
        <w:t>limited</w:t>
      </w:r>
      <w:r>
        <w:rPr>
          <w:rFonts w:ascii="Times New Roman" w:hAnsi="Times New Roman" w:cs="Times New Roman"/>
        </w:rPr>
        <w:t xml:space="preserve"> availability, </w:t>
      </w:r>
      <w:r w:rsidR="006E5F40">
        <w:rPr>
          <w:rFonts w:ascii="Times New Roman" w:hAnsi="Times New Roman" w:cs="Times New Roman"/>
        </w:rPr>
        <w:t xml:space="preserve">longer image acquisition times, </w:t>
      </w:r>
      <w:r>
        <w:rPr>
          <w:rFonts w:ascii="Times New Roman" w:hAnsi="Times New Roman" w:cs="Times New Roman"/>
        </w:rPr>
        <w:t xml:space="preserve">and </w:t>
      </w:r>
      <w:r w:rsidR="006B5F33">
        <w:rPr>
          <w:rFonts w:ascii="Times New Roman" w:hAnsi="Times New Roman" w:cs="Times New Roman"/>
        </w:rPr>
        <w:t xml:space="preserve">reduced subject tolerability associated with the PET/MRI systems relative to PET/CT. </w:t>
      </w:r>
      <w:r w:rsidR="00787083">
        <w:rPr>
          <w:rFonts w:ascii="Times New Roman" w:hAnsi="Times New Roman" w:cs="Times New Roman"/>
        </w:rPr>
        <w:t>MRI may also be contraindicated in individuals</w:t>
      </w:r>
      <w:r w:rsidR="00F36426">
        <w:rPr>
          <w:rFonts w:ascii="Times New Roman" w:hAnsi="Times New Roman" w:cs="Times New Roman"/>
        </w:rPr>
        <w:t xml:space="preserve"> with indwelling non-compatible metalwork</w:t>
      </w:r>
      <w:r w:rsidR="006E5F40">
        <w:rPr>
          <w:rFonts w:ascii="Times New Roman" w:hAnsi="Times New Roman" w:cs="Times New Roman"/>
        </w:rPr>
        <w:t xml:space="preserve">. </w:t>
      </w:r>
    </w:p>
    <w:p w14:paraId="4B1F52D4" w14:textId="77777777" w:rsidR="00787083" w:rsidRDefault="00787083" w:rsidP="00534693">
      <w:pPr>
        <w:spacing w:line="360" w:lineRule="auto"/>
        <w:jc w:val="both"/>
        <w:rPr>
          <w:rFonts w:ascii="Times New Roman" w:hAnsi="Times New Roman" w:cs="Times New Roman"/>
        </w:rPr>
      </w:pPr>
    </w:p>
    <w:p w14:paraId="4FDE9279" w14:textId="3206FF05" w:rsidR="005F5CDB" w:rsidRDefault="0091310E" w:rsidP="005F5CDB">
      <w:pPr>
        <w:spacing w:line="360" w:lineRule="auto"/>
        <w:jc w:val="both"/>
        <w:rPr>
          <w:rFonts w:ascii="Times New Roman" w:hAnsi="Times New Roman" w:cs="Times New Roman"/>
        </w:rPr>
      </w:pPr>
      <w:r>
        <w:rPr>
          <w:rFonts w:ascii="Times New Roman" w:hAnsi="Times New Roman" w:cs="Times New Roman"/>
        </w:rPr>
        <w:lastRenderedPageBreak/>
        <w:t xml:space="preserve">A move to hybrid PET/MRI systems </w:t>
      </w:r>
      <w:r w:rsidR="002824E2">
        <w:rPr>
          <w:rFonts w:ascii="Times New Roman" w:hAnsi="Times New Roman" w:cs="Times New Roman"/>
        </w:rPr>
        <w:t>involved</w:t>
      </w:r>
      <w:r>
        <w:rPr>
          <w:rFonts w:ascii="Times New Roman" w:hAnsi="Times New Roman" w:cs="Times New Roman"/>
        </w:rPr>
        <w:t xml:space="preserve"> technical challenges</w:t>
      </w:r>
      <w:r w:rsidR="002824E2">
        <w:rPr>
          <w:rFonts w:ascii="Times New Roman" w:hAnsi="Times New Roman" w:cs="Times New Roman"/>
        </w:rPr>
        <w:t xml:space="preserve">, in particular </w:t>
      </w:r>
      <w:r w:rsidR="00B7669F">
        <w:rPr>
          <w:rFonts w:ascii="Times New Roman" w:hAnsi="Times New Roman" w:cs="Times New Roman"/>
        </w:rPr>
        <w:t>the compati</w:t>
      </w:r>
      <w:r w:rsidR="002824E2">
        <w:rPr>
          <w:rFonts w:ascii="Times New Roman" w:hAnsi="Times New Roman" w:cs="Times New Roman"/>
        </w:rPr>
        <w:t xml:space="preserve">bility of the magnetic field </w:t>
      </w:r>
      <w:r w:rsidR="00B7669F">
        <w:rPr>
          <w:rFonts w:ascii="Times New Roman" w:hAnsi="Times New Roman" w:cs="Times New Roman"/>
        </w:rPr>
        <w:t>with</w:t>
      </w:r>
      <w:r w:rsidR="002824E2">
        <w:rPr>
          <w:rFonts w:ascii="Times New Roman" w:hAnsi="Times New Roman" w:cs="Times New Roman"/>
        </w:rPr>
        <w:t xml:space="preserve"> components of the PET scanner</w:t>
      </w:r>
      <w:r>
        <w:rPr>
          <w:rFonts w:ascii="Times New Roman" w:hAnsi="Times New Roman" w:cs="Times New Roman"/>
        </w:rPr>
        <w:t xml:space="preserve">. </w:t>
      </w:r>
      <w:r w:rsidR="005F5CDB">
        <w:rPr>
          <w:rFonts w:ascii="Times New Roman" w:hAnsi="Times New Roman" w:cs="Times New Roman"/>
        </w:rPr>
        <w:t>Detection equipment in the PET scanner (initial</w:t>
      </w:r>
      <w:r w:rsidR="00B7669F">
        <w:rPr>
          <w:rFonts w:ascii="Times New Roman" w:hAnsi="Times New Roman" w:cs="Times New Roman"/>
        </w:rPr>
        <w:t>ly photomultiplier tubes, supers</w:t>
      </w:r>
      <w:r w:rsidR="005F5CDB">
        <w:rPr>
          <w:rFonts w:ascii="Times New Roman" w:hAnsi="Times New Roman" w:cs="Times New Roman"/>
        </w:rPr>
        <w:t>eded by photon detectors) required adaptation in order to withstand magnetic fields whilst avoiding electromagnetic disruption to the magnetic field.</w:t>
      </w:r>
      <w:r w:rsidR="005F5CDB">
        <w:rPr>
          <w:rFonts w:ascii="Times New Roman" w:hAnsi="Times New Roman" w:cs="Times New Roman"/>
        </w:rPr>
        <w:fldChar w:fldCharType="begin">
          <w:fldData xml:space="preserve">PEVuZE5vdGU+PENpdGU+PEF1dGhvcj5DYXRhbmE8L0F1dGhvcj48WWVhcj4yMDE3PC9ZZWFyPjxS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PEVuZE5vdGU+PENpdGU+PEF1dGhvcj5DYXRhbmE8L0F1dGhvcj48WWVhcj4yMDE3PC9ZZWFyPjxS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5F5CDB">
        <w:rPr>
          <w:rFonts w:ascii="Times New Roman" w:hAnsi="Times New Roman" w:cs="Times New Roman"/>
        </w:rPr>
      </w:r>
      <w:r w:rsidR="005F5CDB">
        <w:rPr>
          <w:rFonts w:ascii="Times New Roman" w:hAnsi="Times New Roman" w:cs="Times New Roman"/>
        </w:rPr>
        <w:fldChar w:fldCharType="separate"/>
      </w:r>
      <w:r w:rsidR="00D41FFB" w:rsidRPr="00D41FFB">
        <w:rPr>
          <w:rFonts w:ascii="Times New Roman" w:hAnsi="Times New Roman" w:cs="Times New Roman"/>
          <w:noProof/>
          <w:vertAlign w:val="superscript"/>
        </w:rPr>
        <w:t>57,58</w:t>
      </w:r>
      <w:r w:rsidR="005F5CDB">
        <w:rPr>
          <w:rFonts w:ascii="Times New Roman" w:hAnsi="Times New Roman" w:cs="Times New Roman"/>
        </w:rPr>
        <w:fldChar w:fldCharType="end"/>
      </w:r>
      <w:r w:rsidR="005F5CDB">
        <w:rPr>
          <w:rFonts w:ascii="Times New Roman" w:hAnsi="Times New Roman" w:cs="Times New Roman"/>
        </w:rPr>
        <w:t xml:space="preserve"> Furthermore, the magnetic field of the MRI may affect the traje</w:t>
      </w:r>
      <w:r w:rsidR="002824E2">
        <w:rPr>
          <w:rFonts w:ascii="Times New Roman" w:hAnsi="Times New Roman" w:cs="Times New Roman"/>
        </w:rPr>
        <w:t>ctory of positrons to cause arti</w:t>
      </w:r>
      <w:r w:rsidR="005F5CDB">
        <w:rPr>
          <w:rFonts w:ascii="Times New Roman" w:hAnsi="Times New Roman" w:cs="Times New Roman"/>
        </w:rPr>
        <w:t>facts: the spatial distribution of positrons narrows along the plane perpendicular to the magnetic field, improving transaxial resolution, but elongates along the magnetic field, thereby degrading the axi</w:t>
      </w:r>
      <w:r w:rsidR="0051019D">
        <w:rPr>
          <w:rFonts w:ascii="Times New Roman" w:hAnsi="Times New Roman" w:cs="Times New Roman"/>
        </w:rPr>
        <w:t>al resolution and producing arti</w:t>
      </w:r>
      <w:r w:rsidR="005F5CDB">
        <w:rPr>
          <w:rFonts w:ascii="Times New Roman" w:hAnsi="Times New Roman" w:cs="Times New Roman"/>
        </w:rPr>
        <w:t>facts.</w:t>
      </w:r>
      <w:r w:rsidR="005F5CDB">
        <w:rPr>
          <w:rFonts w:ascii="Times New Roman" w:hAnsi="Times New Roman" w:cs="Times New Roman"/>
        </w:rPr>
        <w:fldChar w:fldCharType="begin">
          <w:fldData xml:space="preserve">PEVuZE5vdGU+PENpdGU+PEF1dGhvcj5Lb2xiPC9BdXRob3I+PFllYXI+MjAxNTwvWWVhcj48UmVj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PEVuZE5vdGU+PENpdGU+PEF1dGhvcj5Lb2xiPC9BdXRob3I+PFllYXI+MjAxNTwvWWVhcj48UmVj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5F5CDB">
        <w:rPr>
          <w:rFonts w:ascii="Times New Roman" w:hAnsi="Times New Roman" w:cs="Times New Roman"/>
        </w:rPr>
      </w:r>
      <w:r w:rsidR="005F5CDB">
        <w:rPr>
          <w:rFonts w:ascii="Times New Roman" w:hAnsi="Times New Roman" w:cs="Times New Roman"/>
        </w:rPr>
        <w:fldChar w:fldCharType="separate"/>
      </w:r>
      <w:r w:rsidR="00D41FFB" w:rsidRPr="00D41FFB">
        <w:rPr>
          <w:rFonts w:ascii="Times New Roman" w:hAnsi="Times New Roman" w:cs="Times New Roman"/>
          <w:noProof/>
          <w:vertAlign w:val="superscript"/>
        </w:rPr>
        <w:t>59,60</w:t>
      </w:r>
      <w:r w:rsidR="005F5CDB">
        <w:rPr>
          <w:rFonts w:ascii="Times New Roman" w:hAnsi="Times New Roman" w:cs="Times New Roman"/>
        </w:rPr>
        <w:fldChar w:fldCharType="end"/>
      </w:r>
      <w:r w:rsidR="005F5CDB">
        <w:rPr>
          <w:rFonts w:ascii="Times New Roman" w:hAnsi="Times New Roman" w:cs="Times New Roman"/>
        </w:rPr>
        <w:t xml:space="preserve"> It is possible to correct for the latter by through generating positron beams by placing a positron emitter outside of the field of view and using the resulting axial readings to generate phantoms.</w:t>
      </w:r>
      <w:r w:rsidR="005F5CDB">
        <w:rPr>
          <w:rFonts w:ascii="Times New Roman" w:hAnsi="Times New Roman" w:cs="Times New Roman"/>
        </w:rPr>
        <w:fldChar w:fldCharType="begin">
          <w:fldData xml:space="preserve">PEVuZE5vdGU+PENpdGU+PEF1dGhvcj5NYW5uaGVpbTwvQXV0aG9yPjxZZWFyPjIwMTg8L1llYXI+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==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PEVuZE5vdGU+PENpdGU+PEF1dGhvcj5NYW5uaGVpbTwvQXV0aG9yPjxZZWFyPjIwMTg8L1llYXI+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==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5F5CDB">
        <w:rPr>
          <w:rFonts w:ascii="Times New Roman" w:hAnsi="Times New Roman" w:cs="Times New Roman"/>
        </w:rPr>
      </w:r>
      <w:r w:rsidR="005F5CDB">
        <w:rPr>
          <w:rFonts w:ascii="Times New Roman" w:hAnsi="Times New Roman" w:cs="Times New Roman"/>
        </w:rPr>
        <w:fldChar w:fldCharType="separate"/>
      </w:r>
      <w:r w:rsidR="00D41FFB" w:rsidRPr="00D41FFB">
        <w:rPr>
          <w:rFonts w:ascii="Times New Roman" w:hAnsi="Times New Roman" w:cs="Times New Roman"/>
          <w:noProof/>
          <w:vertAlign w:val="superscript"/>
        </w:rPr>
        <w:t>60</w:t>
      </w:r>
      <w:r w:rsidR="005F5CDB">
        <w:rPr>
          <w:rFonts w:ascii="Times New Roman" w:hAnsi="Times New Roman" w:cs="Times New Roman"/>
        </w:rPr>
        <w:fldChar w:fldCharType="end"/>
      </w:r>
      <w:r w:rsidR="005F5CDB">
        <w:rPr>
          <w:rFonts w:ascii="Times New Roman" w:hAnsi="Times New Roman" w:cs="Times New Roman"/>
        </w:rPr>
        <w:t xml:space="preserve"> Refinement of these techniques</w:t>
      </w:r>
      <w:r w:rsidR="001933B6">
        <w:rPr>
          <w:rFonts w:ascii="Times New Roman" w:hAnsi="Times New Roman" w:cs="Times New Roman"/>
        </w:rPr>
        <w:t xml:space="preserve"> </w:t>
      </w:r>
      <w:r w:rsidR="005F5CDB">
        <w:rPr>
          <w:rFonts w:ascii="Times New Roman" w:hAnsi="Times New Roman" w:cs="Times New Roman"/>
        </w:rPr>
        <w:t>is ongoing.</w:t>
      </w:r>
    </w:p>
    <w:p w14:paraId="70EE9FBE" w14:textId="77777777" w:rsidR="005F5CDB" w:rsidRDefault="005F5CDB" w:rsidP="00534693">
      <w:pPr>
        <w:spacing w:line="360" w:lineRule="auto"/>
        <w:jc w:val="both"/>
        <w:rPr>
          <w:rFonts w:ascii="Times New Roman" w:hAnsi="Times New Roman" w:cs="Times New Roman"/>
        </w:rPr>
      </w:pPr>
    </w:p>
    <w:p w14:paraId="37913CBC" w14:textId="51722580" w:rsidR="00A65BFD" w:rsidRDefault="005F5CDB" w:rsidP="00534693">
      <w:pPr>
        <w:spacing w:line="360" w:lineRule="auto"/>
        <w:jc w:val="both"/>
        <w:rPr>
          <w:rFonts w:ascii="Times New Roman" w:hAnsi="Times New Roman" w:cs="Times New Roman"/>
        </w:rPr>
      </w:pPr>
      <w:r>
        <w:rPr>
          <w:rFonts w:ascii="Times New Roman" w:hAnsi="Times New Roman" w:cs="Times New Roman"/>
        </w:rPr>
        <w:t>Another technical consideration is that</w:t>
      </w:r>
      <w:r w:rsidR="00A058C7">
        <w:rPr>
          <w:rFonts w:ascii="Times New Roman" w:hAnsi="Times New Roman" w:cs="Times New Roman"/>
        </w:rPr>
        <w:t xml:space="preserve"> a</w:t>
      </w:r>
      <w:r w:rsidR="00C21924">
        <w:rPr>
          <w:rFonts w:ascii="Times New Roman" w:hAnsi="Times New Roman" w:cs="Times New Roman"/>
        </w:rPr>
        <w:t>ttenuation correction differs between PET/CT and PET/MRI</w:t>
      </w:r>
      <w:r w:rsidR="00BD4644">
        <w:rPr>
          <w:rFonts w:ascii="Times New Roman" w:hAnsi="Times New Roman" w:cs="Times New Roman"/>
        </w:rPr>
        <w:t xml:space="preserve"> (Figure 3</w:t>
      </w:r>
      <w:r w:rsidR="006B0A08">
        <w:rPr>
          <w:rFonts w:ascii="Times New Roman" w:hAnsi="Times New Roman" w:cs="Times New Roman"/>
        </w:rPr>
        <w:t>)</w:t>
      </w:r>
      <w:r w:rsidR="00C21924">
        <w:rPr>
          <w:rFonts w:ascii="Times New Roman" w:hAnsi="Times New Roman" w:cs="Times New Roman"/>
        </w:rPr>
        <w:t xml:space="preserve">. In the former, </w:t>
      </w:r>
      <w:r w:rsidR="001541D5">
        <w:rPr>
          <w:rFonts w:ascii="Times New Roman" w:hAnsi="Times New Roman" w:cs="Times New Roman"/>
        </w:rPr>
        <w:t xml:space="preserve">tissue density can be measured </w:t>
      </w:r>
      <w:r w:rsidR="00A058C7">
        <w:rPr>
          <w:rFonts w:ascii="Times New Roman" w:hAnsi="Times New Roman" w:cs="Times New Roman"/>
        </w:rPr>
        <w:t xml:space="preserve">directly and </w:t>
      </w:r>
      <w:r w:rsidR="001541D5">
        <w:rPr>
          <w:rFonts w:ascii="Times New Roman" w:hAnsi="Times New Roman" w:cs="Times New Roman"/>
        </w:rPr>
        <w:t xml:space="preserve">accurately in order to generate attenuation maps. In contrast, the nature of MRI means that tissue density cannot be measured directly. Instead, the image is generated by measurement of proton spin within the magnetic field and subsequently segmented into </w:t>
      </w:r>
      <w:r w:rsidR="00A032BE">
        <w:rPr>
          <w:rFonts w:ascii="Times New Roman" w:hAnsi="Times New Roman" w:cs="Times New Roman"/>
        </w:rPr>
        <w:t>categories.</w:t>
      </w:r>
      <w:r w:rsidR="00A032BE" w:rsidRPr="00A032BE">
        <w:rPr>
          <w:rFonts w:ascii="Times New Roman" w:hAnsi="Times New Roman" w:cs="Times New Roman"/>
        </w:rPr>
        <w:t xml:space="preserve"> </w:t>
      </w:r>
      <w:r w:rsidR="00A032BE">
        <w:rPr>
          <w:rFonts w:ascii="Times New Roman" w:hAnsi="Times New Roman" w:cs="Times New Roman"/>
        </w:rPr>
        <w:t>Typically bone has been ignored in MR-based attenuation correction due to the difficulties in imaging and segmenting this tissue in MRI. This has resulted in concern that tracer uptake in structures neighbouring bone may be underestimated, as there will be no correction for the high attenuation caused by bone, with one study reporting tracer uptake may be underestimated by up to 17%.</w:t>
      </w:r>
      <w:r w:rsidR="00A032BE">
        <w:rPr>
          <w:rFonts w:ascii="Times New Roman" w:hAnsi="Times New Roman" w:cs="Times New Roman"/>
        </w:rPr>
        <w:fldChar w:fldCharType="begin"/>
      </w:r>
      <w:r w:rsidR="00D41FFB">
        <w:rPr>
          <w:rFonts w:ascii="Times New Roman" w:hAnsi="Times New Roman" w:cs="Times New Roman"/>
        </w:rPr>
        <w:instrText xml:space="preserve"> ADDIN EN.CITE &lt;EndNote&gt;&lt;Cite&gt;&lt;Author&gt;Keereman&lt;/Author&gt;&lt;Year&gt;2011&lt;/Year&gt;&lt;RecNum&gt;1125&lt;/RecNum&gt;&lt;DisplayText&gt;&lt;style face="superscript"&gt;61&lt;/style&gt;&lt;/DisplayText&gt;&lt;record&gt;&lt;rec-number&gt;1125&lt;/rec-number&gt;&lt;foreign-keys&gt;&lt;key app="EN" db-id="vswdp9pdht005res5eyxaepda9etwxtrfv2w" timestamp="1571691875"&gt;1125&lt;/key&gt;&lt;/foreign-keys&gt;&lt;ref-type name="Journal Article"&gt;17&lt;/ref-type&gt;&lt;contributors&gt;&lt;authors&gt;&lt;author&gt;Keereman, V.&lt;/author&gt;&lt;author&gt;Holen, R. V.&lt;/author&gt;&lt;author&gt;Mollet, P.&lt;/author&gt;&lt;author&gt;Vandenberghe, S.&lt;/author&gt;&lt;/authors&gt;&lt;/contributors&gt;&lt;auth-address&gt;Department of Electronics and Information Systems, Ghent University, Ghent, Belgium. Vincent.Keereman@ugent.be&lt;/auth-address&gt;&lt;titles&gt;&lt;title&gt;The effect of errors in segmented attenuation maps on PET quantification&lt;/title&gt;&lt;secondary-title&gt;Med Phys&lt;/secondary-title&gt;&lt;alt-title&gt;Medical physics&lt;/alt-title&gt;&lt;/titles&gt;&lt;periodical&gt;&lt;full-title&gt;Med Phys&lt;/full-title&gt;&lt;abbr-1&gt;Medical physics&lt;/abbr-1&gt;&lt;/periodical&gt;&lt;alt-periodical&gt;&lt;full-title&gt;Med Phys&lt;/full-title&gt;&lt;abbr-1&gt;Medical physics&lt;/abbr-1&gt;&lt;/alt-periodical&gt;&lt;pages&gt;6010-9&lt;/pages&gt;&lt;volume&gt;38&lt;/volume&gt;&lt;number&gt;11&lt;/number&gt;&lt;edition&gt;2011/11/04&lt;/edition&gt;&lt;keywords&gt;&lt;keyword&gt;*Artifacts&lt;/keyword&gt;&lt;keyword&gt;Humans&lt;/keyword&gt;&lt;keyword&gt;Image Processing, Computer-Assisted/*methods&lt;/keyword&gt;&lt;keyword&gt;Magnetic Resonance Imaging&lt;/keyword&gt;&lt;keyword&gt;Positron-Emission Tomography/*methods&lt;/keyword&gt;&lt;keyword&gt;Sensitivity and Specificity&lt;/keyword&gt;&lt;/keywords&gt;&lt;dates&gt;&lt;year&gt;2011&lt;/year&gt;&lt;pub-dates&gt;&lt;date&gt;Nov&lt;/date&gt;&lt;/pub-dates&gt;&lt;/dates&gt;&lt;isbn&gt;0094-2405 (Print)&amp;#xD;0094-2405&lt;/isbn&gt;&lt;accession-num&gt;22047365&lt;/accession-num&gt;&lt;urls&gt;&lt;/urls&gt;&lt;electronic-resource-num&gt;10.1118/1.3651640&lt;/electronic-resource-num&gt;&lt;remote-database-provider&gt;NLM&lt;/remote-database-provider&gt;&lt;language&gt;eng&lt;/language&gt;&lt;/record&gt;&lt;/Cite&gt;&lt;/EndNote&gt;</w:instrText>
      </w:r>
      <w:r w:rsidR="00A032BE">
        <w:rPr>
          <w:rFonts w:ascii="Times New Roman" w:hAnsi="Times New Roman" w:cs="Times New Roman"/>
        </w:rPr>
        <w:fldChar w:fldCharType="separate"/>
      </w:r>
      <w:r w:rsidR="00D41FFB" w:rsidRPr="00D41FFB">
        <w:rPr>
          <w:rFonts w:ascii="Times New Roman" w:hAnsi="Times New Roman" w:cs="Times New Roman"/>
          <w:noProof/>
          <w:vertAlign w:val="superscript"/>
        </w:rPr>
        <w:t>61</w:t>
      </w:r>
      <w:r w:rsidR="00A032BE">
        <w:rPr>
          <w:rFonts w:ascii="Times New Roman" w:hAnsi="Times New Roman" w:cs="Times New Roman"/>
        </w:rPr>
        <w:fldChar w:fldCharType="end"/>
      </w:r>
      <w:r w:rsidR="00A032BE">
        <w:rPr>
          <w:rFonts w:ascii="Times New Roman" w:hAnsi="Times New Roman" w:cs="Times New Roman"/>
        </w:rPr>
        <w:t xml:space="preserve"> However, attenuation correction using the Dixon MRI sequence segmenting tissues into four classes (air, lungs, fat, water) has been shown to produce PET information of similar quality to attenuation correction using low-dose CT scans in PET/CT.</w:t>
      </w:r>
      <w:r w:rsidR="00A032BE">
        <w:rPr>
          <w:rFonts w:ascii="Times New Roman" w:hAnsi="Times New Roman" w:cs="Times New Roman"/>
        </w:rPr>
        <w:fldChar w:fldCharType="begin">
          <w:fldData xml:space="preserve">PEVuZE5vdGU+PENpdGU+PEF1dGhvcj5EcnplemdhPC9BdXRob3I+PFllYXI+MjAxMjwvWWVhcj48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PEVuZE5vdGU+PENpdGU+PEF1dGhvcj5EcnplemdhPC9BdXRob3I+PFllYXI+MjAxMjwvWWVhcj48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A032BE">
        <w:rPr>
          <w:rFonts w:ascii="Times New Roman" w:hAnsi="Times New Roman" w:cs="Times New Roman"/>
        </w:rPr>
      </w:r>
      <w:r w:rsidR="00A032BE">
        <w:rPr>
          <w:rFonts w:ascii="Times New Roman" w:hAnsi="Times New Roman" w:cs="Times New Roman"/>
        </w:rPr>
        <w:fldChar w:fldCharType="separate"/>
      </w:r>
      <w:r w:rsidR="00D41FFB" w:rsidRPr="00D41FFB">
        <w:rPr>
          <w:rFonts w:ascii="Times New Roman" w:hAnsi="Times New Roman" w:cs="Times New Roman"/>
          <w:noProof/>
          <w:vertAlign w:val="superscript"/>
        </w:rPr>
        <w:t>62</w:t>
      </w:r>
      <w:r w:rsidR="00A032BE">
        <w:rPr>
          <w:rFonts w:ascii="Times New Roman" w:hAnsi="Times New Roman" w:cs="Times New Roman"/>
        </w:rPr>
        <w:fldChar w:fldCharType="end"/>
      </w:r>
      <w:r w:rsidR="00A032BE">
        <w:rPr>
          <w:rFonts w:ascii="Times New Roman" w:hAnsi="Times New Roman" w:cs="Times New Roman"/>
        </w:rPr>
        <w:t xml:space="preserve"> </w:t>
      </w:r>
      <w:r w:rsidR="00A65BFD">
        <w:rPr>
          <w:rFonts w:ascii="Times New Roman" w:hAnsi="Times New Roman" w:cs="Times New Roman"/>
        </w:rPr>
        <w:t>Attenuation correction may be improved by the use of specific coils, such as carotid coils, that increase signal reception and include attenuation maps</w:t>
      </w:r>
      <w:r w:rsidR="00A032BE">
        <w:rPr>
          <w:rFonts w:ascii="Times New Roman" w:hAnsi="Times New Roman" w:cs="Times New Roman"/>
        </w:rPr>
        <w:t>.</w:t>
      </w:r>
      <w:r w:rsidR="00A65BFD">
        <w:rPr>
          <w:rFonts w:ascii="Times New Roman" w:hAnsi="Times New Roman" w:cs="Times New Roman"/>
        </w:rPr>
        <w:t xml:space="preserve"> </w:t>
      </w:r>
      <w:r w:rsidR="007A5A80">
        <w:rPr>
          <w:rFonts w:ascii="Times New Roman" w:hAnsi="Times New Roman" w:cs="Times New Roman"/>
        </w:rPr>
        <w:t>Increasingly, novel techniques and approaches are being employed for attenuation and reconstruction, particularly in the imaging of coronary arteries.</w:t>
      </w:r>
      <w:r w:rsidR="007A5A80">
        <w:rPr>
          <w:rFonts w:ascii="Times New Roman" w:hAnsi="Times New Roman" w:cs="Times New Roman"/>
        </w:rPr>
        <w:fldChar w:fldCharType="begin">
          <w:fldData xml:space="preserve">PEVuZE5vdGU+PENpdGU+PEF1dGhvcj5Sb2Jzb248L0F1dGhvcj48WWVhcj4yMDE3PC9ZZWFyPjxS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PEVuZE5vdGU+PENpdGU+PEF1dGhvcj5Sb2Jzb248L0F1dGhvcj48WWVhcj4yMDE3PC9ZZWFyPjxS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7A5A80">
        <w:rPr>
          <w:rFonts w:ascii="Times New Roman" w:hAnsi="Times New Roman" w:cs="Times New Roman"/>
        </w:rPr>
      </w:r>
      <w:r w:rsidR="007A5A80">
        <w:rPr>
          <w:rFonts w:ascii="Times New Roman" w:hAnsi="Times New Roman" w:cs="Times New Roman"/>
        </w:rPr>
        <w:fldChar w:fldCharType="separate"/>
      </w:r>
      <w:r w:rsidR="00D41FFB" w:rsidRPr="00D41FFB">
        <w:rPr>
          <w:rFonts w:ascii="Times New Roman" w:hAnsi="Times New Roman" w:cs="Times New Roman"/>
          <w:noProof/>
          <w:vertAlign w:val="superscript"/>
        </w:rPr>
        <w:t>63</w:t>
      </w:r>
      <w:r w:rsidR="007A5A80">
        <w:rPr>
          <w:rFonts w:ascii="Times New Roman" w:hAnsi="Times New Roman" w:cs="Times New Roman"/>
        </w:rPr>
        <w:fldChar w:fldCharType="end"/>
      </w:r>
    </w:p>
    <w:p w14:paraId="3AD8C60E" w14:textId="77777777" w:rsidR="00D24BAF" w:rsidRDefault="00D24BAF" w:rsidP="00213FCF">
      <w:pPr>
        <w:spacing w:line="360" w:lineRule="auto"/>
        <w:jc w:val="both"/>
        <w:rPr>
          <w:rFonts w:ascii="Times New Roman" w:hAnsi="Times New Roman" w:cs="Times New Roman"/>
        </w:rPr>
      </w:pPr>
    </w:p>
    <w:p w14:paraId="7C1FE0A9" w14:textId="4F54C01B" w:rsidR="00EC015C" w:rsidRDefault="00EC015C" w:rsidP="00213FCF">
      <w:pPr>
        <w:spacing w:line="360" w:lineRule="auto"/>
        <w:jc w:val="both"/>
        <w:rPr>
          <w:rFonts w:ascii="Times New Roman" w:hAnsi="Times New Roman" w:cs="Times New Roman"/>
        </w:rPr>
      </w:pPr>
      <w:r>
        <w:rPr>
          <w:rFonts w:ascii="Times New Roman" w:hAnsi="Times New Roman" w:cs="Times New Roman"/>
        </w:rPr>
        <w:t xml:space="preserve">Coronary artery PET imaging has proven challenging due to the combination of poor signal-to-noise ratio for FDG due to myocardial uptake and the complex cardiac motion due to the heartbeat and respiratory displacement. </w:t>
      </w:r>
      <w:r w:rsidR="00D24BAF">
        <w:rPr>
          <w:rFonts w:ascii="Times New Roman" w:hAnsi="Times New Roman" w:cs="Times New Roman"/>
        </w:rPr>
        <w:t xml:space="preserve">Whilst relatively </w:t>
      </w:r>
      <w:r w:rsidR="004D182A">
        <w:rPr>
          <w:rFonts w:ascii="Times New Roman" w:hAnsi="Times New Roman" w:cs="Times New Roman"/>
        </w:rPr>
        <w:t>straightforward</w:t>
      </w:r>
      <w:r w:rsidR="00D24BAF">
        <w:rPr>
          <w:rFonts w:ascii="Times New Roman" w:hAnsi="Times New Roman" w:cs="Times New Roman"/>
        </w:rPr>
        <w:t xml:space="preserve"> rigid registration is sufficient for co-registering </w:t>
      </w:r>
      <w:r w:rsidR="00DC08E9">
        <w:rPr>
          <w:rFonts w:ascii="Times New Roman" w:hAnsi="Times New Roman" w:cs="Times New Roman"/>
        </w:rPr>
        <w:t xml:space="preserve">static </w:t>
      </w:r>
      <w:r w:rsidR="00D24BAF">
        <w:rPr>
          <w:rFonts w:ascii="Times New Roman" w:hAnsi="Times New Roman" w:cs="Times New Roman"/>
        </w:rPr>
        <w:t>vessels with little movement (such as carotid</w:t>
      </w:r>
      <w:r w:rsidR="00D32464">
        <w:rPr>
          <w:rFonts w:ascii="Times New Roman" w:hAnsi="Times New Roman" w:cs="Times New Roman"/>
        </w:rPr>
        <w:t xml:space="preserve"> arteries</w:t>
      </w:r>
      <w:r w:rsidR="00D24BAF">
        <w:rPr>
          <w:rFonts w:ascii="Times New Roman" w:hAnsi="Times New Roman" w:cs="Times New Roman"/>
        </w:rPr>
        <w:t xml:space="preserve">) with PET, </w:t>
      </w:r>
      <w:r w:rsidR="00875F74">
        <w:rPr>
          <w:rFonts w:ascii="Times New Roman" w:hAnsi="Times New Roman" w:cs="Times New Roman"/>
        </w:rPr>
        <w:t>coronary artery deformation from cardiac motion</w:t>
      </w:r>
      <w:r w:rsidR="00D24BAF">
        <w:rPr>
          <w:rFonts w:ascii="Times New Roman" w:hAnsi="Times New Roman" w:cs="Times New Roman"/>
        </w:rPr>
        <w:t xml:space="preserve"> requires a </w:t>
      </w:r>
      <w:r w:rsidR="00D32464">
        <w:rPr>
          <w:rFonts w:ascii="Times New Roman" w:hAnsi="Times New Roman" w:cs="Times New Roman"/>
        </w:rPr>
        <w:t xml:space="preserve">more complex non-rigid approach. </w:t>
      </w:r>
      <w:r w:rsidR="00DC08E9">
        <w:rPr>
          <w:rFonts w:ascii="Times New Roman" w:hAnsi="Times New Roman" w:cs="Times New Roman"/>
        </w:rPr>
        <w:t>One approach is gating PET data to the phase of the cardiac or respiratory cycle, though such an approach reduces the signal-to-noise ratio due to the reduced number of detected counts used in individual reconstructions, though this may be compensated for by increasing acquisition time.</w:t>
      </w:r>
      <w:r w:rsidR="00DC08E9">
        <w:rPr>
          <w:rFonts w:ascii="Times New Roman" w:hAnsi="Times New Roman" w:cs="Times New Roman"/>
        </w:rPr>
        <w:fldChar w:fldCharType="begin"/>
      </w:r>
      <w:r w:rsidR="00D41FFB">
        <w:rPr>
          <w:rFonts w:ascii="Times New Roman" w:hAnsi="Times New Roman" w:cs="Times New Roman"/>
        </w:rPr>
        <w:instrText xml:space="preserve"> ADDIN EN.CITE &lt;EndNote&gt;&lt;Cite&gt;&lt;Author&gt;Munoz&lt;/Author&gt;&lt;Year&gt;2016&lt;/Year&gt;&lt;RecNum&gt;1185&lt;/RecNum&gt;&lt;DisplayText&gt;&lt;style face="superscript"&gt;64&lt;/style&gt;&lt;/DisplayText&gt;&lt;record&gt;&lt;rec-number&gt;1185&lt;/rec-number&gt;&lt;foreign-keys&gt;&lt;key app="EN" db-id="vswdp9pdht005res5eyxaepda9etwxtrfv2w" timestamp="1582887672"&gt;1185&lt;/key&gt;&lt;/foreign-keys&gt;&lt;ref-type name="Journal Article"&gt;17&lt;/ref-type&gt;&lt;contributors&gt;&lt;authors&gt;&lt;author&gt;Munoz, Camila&lt;/author&gt;&lt;author&gt;Kolbitsch, Christoph&lt;/author&gt;&lt;author&gt;Reader, Andrew J.&lt;/author&gt;&lt;author&gt;Marsden, Paul&lt;/author&gt;&lt;author&gt;Schaeffter, Tobias&lt;/author&gt;&lt;author&gt;Prieto, Claudia&lt;/author&gt;&lt;/authors&gt;&lt;/contributors&gt;&lt;titles&gt;&lt;title&gt;MR-Based Cardiac and Respiratory Motion-Compensation Techniques for PET-MR Imaging&lt;/title&gt;&lt;secondary-title&gt;PET Clinics&lt;/secondary-title&gt;&lt;/titles&gt;&lt;periodical&gt;&lt;full-title&gt;PET Clinics&lt;/full-title&gt;&lt;/periodical&gt;&lt;pages&gt;179-191&lt;/pages&gt;&lt;volume&gt;11&lt;/volume&gt;&lt;number&gt;2&lt;/number&gt;&lt;keywords&gt;&lt;keyword&gt;Motion compensation&lt;/keyword&gt;&lt;keyword&gt;Respiratory motion&lt;/keyword&gt;&lt;keyword&gt;Cardiac motion&lt;/keyword&gt;&lt;keyword&gt;PET-MR imaging&lt;/keyword&gt;&lt;/keywords&gt;&lt;dates&gt;&lt;year&gt;2016&lt;/year&gt;&lt;pub-dates&gt;&lt;date&gt;2016/04/01/&lt;/date&gt;&lt;/pub-dates&gt;&lt;/dates&gt;&lt;isbn&gt;1556-8598&lt;/isbn&gt;&lt;urls&gt;&lt;related-urls&gt;&lt;url&gt;http://www.sciencedirect.com/science/article/pii/S1556859815001133&lt;/url&gt;&lt;/related-urls&gt;&lt;/urls&gt;&lt;electronic-resource-num&gt;https://doi.org/10.1016/j.cpet.2015.09.004&lt;/electronic-resource-num&gt;&lt;/record&gt;&lt;/Cite&gt;&lt;/EndNote&gt;</w:instrText>
      </w:r>
      <w:r w:rsidR="00DC08E9">
        <w:rPr>
          <w:rFonts w:ascii="Times New Roman" w:hAnsi="Times New Roman" w:cs="Times New Roman"/>
        </w:rPr>
        <w:fldChar w:fldCharType="separate"/>
      </w:r>
      <w:r w:rsidR="00D41FFB" w:rsidRPr="00D41FFB">
        <w:rPr>
          <w:rFonts w:ascii="Times New Roman" w:hAnsi="Times New Roman" w:cs="Times New Roman"/>
          <w:noProof/>
          <w:vertAlign w:val="superscript"/>
        </w:rPr>
        <w:t>64</w:t>
      </w:r>
      <w:r w:rsidR="00DC08E9">
        <w:rPr>
          <w:rFonts w:ascii="Times New Roman" w:hAnsi="Times New Roman" w:cs="Times New Roman"/>
        </w:rPr>
        <w:fldChar w:fldCharType="end"/>
      </w:r>
      <w:r w:rsidR="00DC08E9">
        <w:rPr>
          <w:rFonts w:ascii="Times New Roman" w:hAnsi="Times New Roman" w:cs="Times New Roman"/>
        </w:rPr>
        <w:t xml:space="preserve"> </w:t>
      </w:r>
      <w:r w:rsidR="00875F74">
        <w:rPr>
          <w:rFonts w:ascii="Times New Roman" w:hAnsi="Times New Roman" w:cs="Times New Roman"/>
        </w:rPr>
        <w:t xml:space="preserve">Alternatively, </w:t>
      </w:r>
      <w:r w:rsidR="002045B3">
        <w:rPr>
          <w:rFonts w:ascii="Times New Roman" w:hAnsi="Times New Roman" w:cs="Times New Roman"/>
        </w:rPr>
        <w:t xml:space="preserve">well-established </w:t>
      </w:r>
      <w:r w:rsidR="00875F74">
        <w:rPr>
          <w:rFonts w:ascii="Times New Roman" w:hAnsi="Times New Roman" w:cs="Times New Roman"/>
        </w:rPr>
        <w:t xml:space="preserve">dynamic MR motion model techniques may be employed either prior to/early in the PET acquisition, or simultaneously throughout the PET acquisition process, and subsequently applied </w:t>
      </w:r>
      <w:r w:rsidR="00C6788E">
        <w:rPr>
          <w:rFonts w:ascii="Times New Roman" w:hAnsi="Times New Roman" w:cs="Times New Roman"/>
        </w:rPr>
        <w:t>to PET data in either postreconstruction registration (where PET images are ‘warped’ to a common reference position</w:t>
      </w:r>
      <w:r w:rsidR="002045B3">
        <w:rPr>
          <w:rFonts w:ascii="Times New Roman" w:hAnsi="Times New Roman" w:cs="Times New Roman"/>
        </w:rPr>
        <w:t xml:space="preserve"> on a frame-by-frame basis</w:t>
      </w:r>
      <w:r w:rsidR="00C6788E">
        <w:rPr>
          <w:rFonts w:ascii="Times New Roman" w:hAnsi="Times New Roman" w:cs="Times New Roman"/>
        </w:rPr>
        <w:t xml:space="preserve">) or incorporated directly into </w:t>
      </w:r>
      <w:r w:rsidR="002045B3">
        <w:rPr>
          <w:rFonts w:ascii="Times New Roman" w:hAnsi="Times New Roman" w:cs="Times New Roman"/>
        </w:rPr>
        <w:t>an</w:t>
      </w:r>
      <w:r w:rsidR="00C6788E">
        <w:rPr>
          <w:rFonts w:ascii="Times New Roman" w:hAnsi="Times New Roman" w:cs="Times New Roman"/>
        </w:rPr>
        <w:t xml:space="preserve"> iterative PET reconstruction algorithm.</w:t>
      </w:r>
      <w:r w:rsidR="002045B3">
        <w:rPr>
          <w:rFonts w:ascii="Times New Roman" w:hAnsi="Times New Roman" w:cs="Times New Roman"/>
        </w:rPr>
        <w:fldChar w:fldCharType="begin"/>
      </w:r>
      <w:r w:rsidR="00D41FFB">
        <w:rPr>
          <w:rFonts w:ascii="Times New Roman" w:hAnsi="Times New Roman" w:cs="Times New Roman"/>
        </w:rPr>
        <w:instrText xml:space="preserve"> ADDIN EN.CITE &lt;EndNote&gt;&lt;Cite&gt;&lt;Author&gt;Munoz&lt;/Author&gt;&lt;Year&gt;2016&lt;/Year&gt;&lt;RecNum&gt;1185&lt;/RecNum&gt;&lt;DisplayText&gt;&lt;style face="superscript"&gt;64&lt;/style&gt;&lt;/DisplayText&gt;&lt;record&gt;&lt;rec-number&gt;1185&lt;/rec-number&gt;&lt;foreign-keys&gt;&lt;key app="EN" db-id="vswdp9pdht005res5eyxaepda9etwxtrfv2w" timestamp="1582887672"&gt;1185&lt;/key&gt;&lt;/foreign-keys&gt;&lt;ref-type name="Journal Article"&gt;17&lt;/ref-type&gt;&lt;contributors&gt;&lt;authors&gt;&lt;author&gt;Munoz, Camila&lt;/author&gt;&lt;author&gt;Kolbitsch, Christoph&lt;/author&gt;&lt;author&gt;Reader, Andrew J.&lt;/author&gt;&lt;author&gt;Marsden, Paul&lt;/author&gt;&lt;author&gt;Schaeffter, Tobias&lt;/author&gt;&lt;author&gt;Prieto, Claudia&lt;/author&gt;&lt;/authors&gt;&lt;/contributors&gt;&lt;titles&gt;&lt;title&gt;MR-Based Cardiac and Respiratory Motion-Compensation Techniques for PET-MR Imaging&lt;/title&gt;&lt;secondary-title&gt;PET Clinics&lt;/secondary-title&gt;&lt;/titles&gt;&lt;periodical&gt;&lt;full-title&gt;PET Clinics&lt;/full-title&gt;&lt;/periodical&gt;&lt;pages&gt;179-191&lt;/pages&gt;&lt;volume&gt;11&lt;/volume&gt;&lt;number&gt;2&lt;/number&gt;&lt;keywords&gt;&lt;keyword&gt;Motion compensation&lt;/keyword&gt;&lt;keyword&gt;Respiratory motion&lt;/keyword&gt;&lt;keyword&gt;Cardiac motion&lt;/keyword&gt;&lt;keyword&gt;PET-MR imaging&lt;/keyword&gt;&lt;/keywords&gt;&lt;dates&gt;&lt;year&gt;2016&lt;/year&gt;&lt;pub-dates&gt;&lt;date&gt;2016/04/01/&lt;/date&gt;&lt;/pub-dates&gt;&lt;/dates&gt;&lt;isbn&gt;1556-8598&lt;/isbn&gt;&lt;urls&gt;&lt;related-urls&gt;&lt;url&gt;http://www.sciencedirect.com/science/article/pii/S1556859815001133&lt;/url&gt;&lt;/related-urls&gt;&lt;/urls&gt;&lt;electronic-resource-num&gt;https://doi.org/10.1016/j.cpet.2015.09.004&lt;/electronic-resource-num&gt;&lt;/record&gt;&lt;/Cite&gt;&lt;/EndNote&gt;</w:instrText>
      </w:r>
      <w:r w:rsidR="002045B3">
        <w:rPr>
          <w:rFonts w:ascii="Times New Roman" w:hAnsi="Times New Roman" w:cs="Times New Roman"/>
        </w:rPr>
        <w:fldChar w:fldCharType="separate"/>
      </w:r>
      <w:r w:rsidR="00D41FFB" w:rsidRPr="00D41FFB">
        <w:rPr>
          <w:rFonts w:ascii="Times New Roman" w:hAnsi="Times New Roman" w:cs="Times New Roman"/>
          <w:noProof/>
          <w:vertAlign w:val="superscript"/>
        </w:rPr>
        <w:t>64</w:t>
      </w:r>
      <w:r w:rsidR="002045B3">
        <w:rPr>
          <w:rFonts w:ascii="Times New Roman" w:hAnsi="Times New Roman" w:cs="Times New Roman"/>
        </w:rPr>
        <w:fldChar w:fldCharType="end"/>
      </w:r>
    </w:p>
    <w:p w14:paraId="71492B2C" w14:textId="1026DC3B" w:rsidR="00F840FB" w:rsidRDefault="00F840FB" w:rsidP="00213FCF">
      <w:pPr>
        <w:spacing w:line="360" w:lineRule="auto"/>
        <w:jc w:val="both"/>
        <w:rPr>
          <w:rFonts w:ascii="Times New Roman" w:hAnsi="Times New Roman" w:cs="Times New Roman"/>
        </w:rPr>
      </w:pPr>
    </w:p>
    <w:p w14:paraId="3AE60C2F" w14:textId="7DA79F61" w:rsidR="00213FCF" w:rsidRDefault="00317C87" w:rsidP="00213FCF">
      <w:pPr>
        <w:spacing w:line="360" w:lineRule="auto"/>
        <w:jc w:val="both"/>
        <w:rPr>
          <w:rFonts w:ascii="Times New Roman" w:hAnsi="Times New Roman" w:cs="Times New Roman"/>
        </w:rPr>
      </w:pPr>
      <w:r>
        <w:rPr>
          <w:rFonts w:ascii="Times New Roman" w:hAnsi="Times New Roman" w:cs="Times New Roman"/>
        </w:rPr>
        <w:t>Comparison of</w:t>
      </w:r>
      <w:r w:rsidR="00213FCF">
        <w:rPr>
          <w:rFonts w:ascii="Times New Roman" w:hAnsi="Times New Roman" w:cs="Times New Roman"/>
        </w:rPr>
        <w:t xml:space="preserve"> carotid imaging using both </w:t>
      </w:r>
      <w:r>
        <w:rPr>
          <w:rFonts w:ascii="Times New Roman" w:hAnsi="Times New Roman" w:cs="Times New Roman"/>
        </w:rPr>
        <w:t>FDG-</w:t>
      </w:r>
      <w:r w:rsidR="00213FCF">
        <w:rPr>
          <w:rFonts w:ascii="Times New Roman" w:hAnsi="Times New Roman" w:cs="Times New Roman"/>
        </w:rPr>
        <w:t xml:space="preserve">PET/MRI and </w:t>
      </w:r>
      <w:r>
        <w:rPr>
          <w:rFonts w:ascii="Times New Roman" w:hAnsi="Times New Roman" w:cs="Times New Roman"/>
        </w:rPr>
        <w:t>FDG-</w:t>
      </w:r>
      <w:r w:rsidR="00213FCF">
        <w:rPr>
          <w:rFonts w:ascii="Times New Roman" w:hAnsi="Times New Roman" w:cs="Times New Roman"/>
        </w:rPr>
        <w:t xml:space="preserve">PET/CT </w:t>
      </w:r>
      <w:r>
        <w:rPr>
          <w:rFonts w:ascii="Times New Roman" w:hAnsi="Times New Roman" w:cs="Times New Roman"/>
        </w:rPr>
        <w:t>showed</w:t>
      </w:r>
      <w:r w:rsidR="00213FCF">
        <w:rPr>
          <w:rFonts w:ascii="Times New Roman" w:hAnsi="Times New Roman" w:cs="Times New Roman"/>
        </w:rPr>
        <w:t xml:space="preserve"> a moderate</w:t>
      </w:r>
      <w:r>
        <w:rPr>
          <w:rFonts w:ascii="Times New Roman" w:hAnsi="Times New Roman" w:cs="Times New Roman"/>
        </w:rPr>
        <w:t>-</w:t>
      </w:r>
      <w:r w:rsidR="00213FCF">
        <w:rPr>
          <w:rFonts w:ascii="Times New Roman" w:hAnsi="Times New Roman" w:cs="Times New Roman"/>
        </w:rPr>
        <w:t>to</w:t>
      </w:r>
      <w:r>
        <w:rPr>
          <w:rFonts w:ascii="Times New Roman" w:hAnsi="Times New Roman" w:cs="Times New Roman"/>
        </w:rPr>
        <w:t>-</w:t>
      </w:r>
      <w:r w:rsidR="00213FCF">
        <w:rPr>
          <w:rFonts w:ascii="Times New Roman" w:hAnsi="Times New Roman" w:cs="Times New Roman"/>
        </w:rPr>
        <w:t xml:space="preserve">strong correlation between SUVs acquired using each modality (r=0.6 and r=0.8 for slice-by-slice and vessel-by-vessel comparisons respectively). Furthermore, it was noted that there was a small but statistically significant bias towards SUVs acquired from PET/MRI being lower than those acquired from PET/CT (with a mean difference of -0.18 for </w:t>
      </w:r>
      <w:r w:rsidR="0097437E">
        <w:rPr>
          <w:rFonts w:ascii="Times New Roman" w:hAnsi="Times New Roman" w:cs="Times New Roman"/>
        </w:rPr>
        <w:t>mean SUV</w:t>
      </w:r>
      <w:r w:rsidR="00213FCF">
        <w:rPr>
          <w:rFonts w:ascii="Times New Roman" w:hAnsi="Times New Roman" w:cs="Times New Roman"/>
        </w:rPr>
        <w:t xml:space="preserve"> and -0.14 for </w:t>
      </w:r>
      <w:r w:rsidR="0097437E">
        <w:rPr>
          <w:rFonts w:ascii="Times New Roman" w:hAnsi="Times New Roman" w:cs="Times New Roman"/>
        </w:rPr>
        <w:t>maximum SUV</w:t>
      </w:r>
      <w:r w:rsidR="00213FCF">
        <w:rPr>
          <w:rFonts w:ascii="Times New Roman" w:hAnsi="Times New Roman" w:cs="Times New Roman"/>
        </w:rPr>
        <w:t>).</w:t>
      </w:r>
      <w:r w:rsidR="00213FCF">
        <w:rPr>
          <w:rFonts w:ascii="Times New Roman" w:hAnsi="Times New Roman" w:cs="Times New Roman"/>
        </w:rPr>
        <w:fldChar w:fldCharType="begin">
          <w:fldData xml:space="preserve">PEVuZE5vdGU+PENpdGU+PEF1dGhvcj5SaXBhPC9BdXRob3I+PFllYXI+MjAxMzwvWWVhcj48UmVj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PEVuZE5vdGU+PENpdGU+PEF1dGhvcj5SaXBhPC9BdXRob3I+PFllYXI+MjAxMzwvWWVhcj48UmVj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213FCF">
        <w:rPr>
          <w:rFonts w:ascii="Times New Roman" w:hAnsi="Times New Roman" w:cs="Times New Roman"/>
        </w:rPr>
      </w:r>
      <w:r w:rsidR="00213FCF">
        <w:rPr>
          <w:rFonts w:ascii="Times New Roman" w:hAnsi="Times New Roman" w:cs="Times New Roman"/>
        </w:rPr>
        <w:fldChar w:fldCharType="separate"/>
      </w:r>
      <w:r w:rsidR="00D41FFB" w:rsidRPr="00D41FFB">
        <w:rPr>
          <w:rFonts w:ascii="Times New Roman" w:hAnsi="Times New Roman" w:cs="Times New Roman"/>
          <w:noProof/>
          <w:vertAlign w:val="superscript"/>
        </w:rPr>
        <w:t>65</w:t>
      </w:r>
      <w:r w:rsidR="00213FCF">
        <w:rPr>
          <w:rFonts w:ascii="Times New Roman" w:hAnsi="Times New Roman" w:cs="Times New Roman"/>
        </w:rPr>
        <w:fldChar w:fldCharType="end"/>
      </w:r>
      <w:r w:rsidR="00213FCF">
        <w:rPr>
          <w:rFonts w:ascii="Times New Roman" w:hAnsi="Times New Roman" w:cs="Times New Roman"/>
        </w:rPr>
        <w:t xml:space="preserve"> Further studies have also found FDG </w:t>
      </w:r>
      <w:r w:rsidR="002838A9">
        <w:rPr>
          <w:rFonts w:ascii="Times New Roman" w:hAnsi="Times New Roman" w:cs="Times New Roman"/>
        </w:rPr>
        <w:t xml:space="preserve">maximum </w:t>
      </w:r>
      <w:r w:rsidR="00213FCF">
        <w:rPr>
          <w:rFonts w:ascii="Times New Roman" w:hAnsi="Times New Roman" w:cs="Times New Roman"/>
        </w:rPr>
        <w:t xml:space="preserve">SUV to be significantly lower when measured in PET/MRI versus PET/CT systems (though </w:t>
      </w:r>
      <w:r w:rsidR="006A24C2">
        <w:rPr>
          <w:rFonts w:ascii="Times New Roman" w:hAnsi="Times New Roman" w:cs="Times New Roman"/>
        </w:rPr>
        <w:t xml:space="preserve">they </w:t>
      </w:r>
      <w:r w:rsidR="00213FCF">
        <w:rPr>
          <w:rFonts w:ascii="Times New Roman" w:hAnsi="Times New Roman" w:cs="Times New Roman"/>
        </w:rPr>
        <w:t xml:space="preserve">retain a moderate correlation), but </w:t>
      </w:r>
      <w:r w:rsidR="00E312FA" w:rsidRPr="00E312FA">
        <w:rPr>
          <w:rFonts w:ascii="Times New Roman" w:hAnsi="Times New Roman" w:cs="Times New Roman"/>
        </w:rPr>
        <w:t>corresponding</w:t>
      </w:r>
      <w:r w:rsidR="00E312FA" w:rsidRPr="00E312FA">
        <w:rPr>
          <w:rFonts w:ascii="Times New Roman" w:hAnsi="Times New Roman" w:cs="Times New Roman"/>
          <w:strike/>
        </w:rPr>
        <w:t xml:space="preserve"> </w:t>
      </w:r>
      <w:r w:rsidR="00155F07">
        <w:rPr>
          <w:rFonts w:ascii="Times New Roman" w:hAnsi="Times New Roman" w:cs="Times New Roman"/>
        </w:rPr>
        <w:t>maximum TBR</w:t>
      </w:r>
      <w:r w:rsidR="00213FCF">
        <w:rPr>
          <w:rFonts w:ascii="Times New Roman" w:hAnsi="Times New Roman" w:cs="Times New Roman"/>
        </w:rPr>
        <w:t xml:space="preserve"> readings did not differ.</w:t>
      </w:r>
      <w:r w:rsidR="00213FCF">
        <w:rPr>
          <w:rFonts w:ascii="Times New Roman" w:hAnsi="Times New Roman" w:cs="Times New Roman"/>
        </w:rPr>
        <w:fldChar w:fldCharType="begin">
          <w:fldData xml:space="preserve">PEVuZE5vdGU+PENpdGU+PEF1dGhvcj5MaTwvQXV0aG9yPjxZZWFyPjIwMTY8L1llYXI+PFJlY051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==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PEVuZE5vdGU+PENpdGU+PEF1dGhvcj5MaTwvQXV0aG9yPjxZZWFyPjIwMTY8L1llYXI+PFJlY051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==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213FCF">
        <w:rPr>
          <w:rFonts w:ascii="Times New Roman" w:hAnsi="Times New Roman" w:cs="Times New Roman"/>
        </w:rPr>
      </w:r>
      <w:r w:rsidR="00213FCF">
        <w:rPr>
          <w:rFonts w:ascii="Times New Roman" w:hAnsi="Times New Roman" w:cs="Times New Roman"/>
        </w:rPr>
        <w:fldChar w:fldCharType="separate"/>
      </w:r>
      <w:r w:rsidR="00D41FFB" w:rsidRPr="00D41FFB">
        <w:rPr>
          <w:rFonts w:ascii="Times New Roman" w:hAnsi="Times New Roman" w:cs="Times New Roman"/>
          <w:noProof/>
          <w:vertAlign w:val="superscript"/>
        </w:rPr>
        <w:t>66</w:t>
      </w:r>
      <w:r w:rsidR="00213FCF">
        <w:rPr>
          <w:rFonts w:ascii="Times New Roman" w:hAnsi="Times New Roman" w:cs="Times New Roman"/>
        </w:rPr>
        <w:fldChar w:fldCharType="end"/>
      </w:r>
      <w:r w:rsidR="002838A9">
        <w:rPr>
          <w:rFonts w:ascii="Times New Roman" w:hAnsi="Times New Roman" w:cs="Times New Roman"/>
        </w:rPr>
        <w:t xml:space="preserve"> Similar lower SUV</w:t>
      </w:r>
      <w:r w:rsidR="00213FCF">
        <w:rPr>
          <w:rFonts w:ascii="Times New Roman" w:hAnsi="Times New Roman" w:cs="Times New Roman"/>
        </w:rPr>
        <w:t xml:space="preserve"> has been seen with the use of MR-attenuation correction versus CT-attenuation correction within the same hybrid PET/MRI system, though again there was a</w:t>
      </w:r>
      <w:r w:rsidR="002838A9">
        <w:rPr>
          <w:rFonts w:ascii="Times New Roman" w:hAnsi="Times New Roman" w:cs="Times New Roman"/>
        </w:rPr>
        <w:t xml:space="preserve"> high correlation between SUVs</w:t>
      </w:r>
      <w:r w:rsidR="00213FCF">
        <w:rPr>
          <w:rFonts w:ascii="Times New Roman" w:hAnsi="Times New Roman" w:cs="Times New Roman"/>
        </w:rPr>
        <w:t xml:space="preserve"> acquired using each approach.</w:t>
      </w:r>
      <w:r w:rsidR="00213FCF">
        <w:rPr>
          <w:rFonts w:ascii="Times New Roman" w:hAnsi="Times New Roman" w:cs="Times New Roman"/>
        </w:rPr>
        <w:fldChar w:fldCharType="begin">
          <w:fldData xml:space="preserve">PEVuZE5vdGU+PENpdGU+PEF1dGhvcj5CaW5pPC9BdXRob3I+PFllYXI+MjAxNTwvWWVhcj48UmVj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PEVuZE5vdGU+PENpdGU+PEF1dGhvcj5CaW5pPC9BdXRob3I+PFllYXI+MjAxNTwvWWVhcj48UmVj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213FCF">
        <w:rPr>
          <w:rFonts w:ascii="Times New Roman" w:hAnsi="Times New Roman" w:cs="Times New Roman"/>
        </w:rPr>
      </w:r>
      <w:r w:rsidR="00213FCF">
        <w:rPr>
          <w:rFonts w:ascii="Times New Roman" w:hAnsi="Times New Roman" w:cs="Times New Roman"/>
        </w:rPr>
        <w:fldChar w:fldCharType="separate"/>
      </w:r>
      <w:r w:rsidR="00D41FFB" w:rsidRPr="00D41FFB">
        <w:rPr>
          <w:rFonts w:ascii="Times New Roman" w:hAnsi="Times New Roman" w:cs="Times New Roman"/>
          <w:noProof/>
          <w:vertAlign w:val="superscript"/>
        </w:rPr>
        <w:t>67</w:t>
      </w:r>
      <w:r w:rsidR="00213FCF">
        <w:rPr>
          <w:rFonts w:ascii="Times New Roman" w:hAnsi="Times New Roman" w:cs="Times New Roman"/>
        </w:rPr>
        <w:fldChar w:fldCharType="end"/>
      </w:r>
      <w:r w:rsidR="00213FCF">
        <w:rPr>
          <w:rFonts w:ascii="Times New Roman" w:hAnsi="Times New Roman" w:cs="Times New Roman"/>
        </w:rPr>
        <w:t xml:space="preserve"> This trend of lower vascular SUVs in PET/MRI compared to PET/CT is consistent with similar findings in a range of solid organs and tissues.</w:t>
      </w:r>
      <w:r w:rsidR="00213FCF">
        <w:rPr>
          <w:rFonts w:ascii="Times New Roman" w:hAnsi="Times New Roman" w:cs="Times New Roman"/>
        </w:rPr>
        <w:fldChar w:fldCharType="begin">
          <w:fldData xml:space="preserve">PEVuZE5vdGU+PENpdGU+PEF1dGhvcj5EcnplemdhPC9BdXRob3I+PFllYXI+MjAxMjwvWWVhcj48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PEVuZE5vdGU+PENpdGU+PEF1dGhvcj5EcnplemdhPC9BdXRob3I+PFllYXI+MjAxMjwvWWVhcj48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213FCF">
        <w:rPr>
          <w:rFonts w:ascii="Times New Roman" w:hAnsi="Times New Roman" w:cs="Times New Roman"/>
        </w:rPr>
      </w:r>
      <w:r w:rsidR="00213FCF">
        <w:rPr>
          <w:rFonts w:ascii="Times New Roman" w:hAnsi="Times New Roman" w:cs="Times New Roman"/>
        </w:rPr>
        <w:fldChar w:fldCharType="separate"/>
      </w:r>
      <w:r w:rsidR="00D41FFB" w:rsidRPr="00D41FFB">
        <w:rPr>
          <w:rFonts w:ascii="Times New Roman" w:hAnsi="Times New Roman" w:cs="Times New Roman"/>
          <w:noProof/>
          <w:vertAlign w:val="superscript"/>
        </w:rPr>
        <w:t>62,68</w:t>
      </w:r>
      <w:r w:rsidR="00213FCF">
        <w:rPr>
          <w:rFonts w:ascii="Times New Roman" w:hAnsi="Times New Roman" w:cs="Times New Roman"/>
        </w:rPr>
        <w:fldChar w:fldCharType="end"/>
      </w:r>
      <w:r w:rsidR="00213FCF">
        <w:rPr>
          <w:rFonts w:ascii="Times New Roman" w:hAnsi="Times New Roman" w:cs="Times New Roman"/>
        </w:rPr>
        <w:t xml:space="preserve"> </w:t>
      </w:r>
    </w:p>
    <w:p w14:paraId="00FC4F4D" w14:textId="77777777" w:rsidR="008715D2" w:rsidRDefault="008715D2" w:rsidP="00534693">
      <w:pPr>
        <w:spacing w:line="360" w:lineRule="auto"/>
        <w:jc w:val="both"/>
        <w:rPr>
          <w:rFonts w:ascii="Times New Roman" w:hAnsi="Times New Roman" w:cs="Times New Roman"/>
        </w:rPr>
      </w:pPr>
    </w:p>
    <w:p w14:paraId="0113F44E" w14:textId="225FC83B" w:rsidR="00446095" w:rsidRPr="0041083E" w:rsidRDefault="00446095" w:rsidP="00534693">
      <w:pPr>
        <w:spacing w:line="360" w:lineRule="auto"/>
        <w:jc w:val="both"/>
        <w:rPr>
          <w:rFonts w:ascii="Times New Roman" w:hAnsi="Times New Roman" w:cs="Times New Roman"/>
          <w:b/>
        </w:rPr>
      </w:pPr>
      <w:r w:rsidRPr="0041083E">
        <w:rPr>
          <w:rFonts w:ascii="Times New Roman" w:hAnsi="Times New Roman" w:cs="Times New Roman"/>
          <w:b/>
        </w:rPr>
        <w:t>PET/MRI assessment of atherosclerosis</w:t>
      </w:r>
    </w:p>
    <w:p w14:paraId="1DFD1BE2" w14:textId="77777777" w:rsidR="00F15C5F" w:rsidRDefault="00F15C5F" w:rsidP="00534693">
      <w:pPr>
        <w:spacing w:line="360" w:lineRule="auto"/>
        <w:jc w:val="both"/>
        <w:rPr>
          <w:rFonts w:ascii="Times New Roman" w:hAnsi="Times New Roman" w:cs="Times New Roman"/>
        </w:rPr>
      </w:pPr>
    </w:p>
    <w:p w14:paraId="01702B75" w14:textId="0BF4C33F" w:rsidR="00440171" w:rsidRDefault="000329FD" w:rsidP="00534693">
      <w:pPr>
        <w:spacing w:line="360" w:lineRule="auto"/>
        <w:jc w:val="both"/>
        <w:rPr>
          <w:rFonts w:ascii="Times New Roman" w:hAnsi="Times New Roman" w:cs="Times New Roman"/>
        </w:rPr>
      </w:pPr>
      <w:r>
        <w:rPr>
          <w:rFonts w:ascii="Times New Roman" w:hAnsi="Times New Roman" w:cs="Times New Roman"/>
        </w:rPr>
        <w:t xml:space="preserve">Having addressed these technical challenges, </w:t>
      </w:r>
      <w:r w:rsidR="005B24EF">
        <w:rPr>
          <w:rFonts w:ascii="Times New Roman" w:hAnsi="Times New Roman" w:cs="Times New Roman"/>
        </w:rPr>
        <w:t xml:space="preserve">there </w:t>
      </w:r>
      <w:r w:rsidR="004D182A">
        <w:rPr>
          <w:rFonts w:ascii="Times New Roman" w:hAnsi="Times New Roman" w:cs="Times New Roman"/>
        </w:rPr>
        <w:t>are</w:t>
      </w:r>
      <w:r w:rsidR="005B24EF">
        <w:rPr>
          <w:rFonts w:ascii="Times New Roman" w:hAnsi="Times New Roman" w:cs="Times New Roman"/>
        </w:rPr>
        <w:t xml:space="preserve"> an</w:t>
      </w:r>
      <w:r w:rsidR="006F1FB9">
        <w:rPr>
          <w:rFonts w:ascii="Times New Roman" w:hAnsi="Times New Roman" w:cs="Times New Roman"/>
        </w:rPr>
        <w:t xml:space="preserve"> increasing number of studies</w:t>
      </w:r>
      <w:r w:rsidR="005C3A1D">
        <w:rPr>
          <w:rFonts w:ascii="Times New Roman" w:hAnsi="Times New Roman" w:cs="Times New Roman"/>
        </w:rPr>
        <w:t xml:space="preserve"> using hybrid PET/MRI to </w:t>
      </w:r>
      <w:r w:rsidR="003E3BCE">
        <w:rPr>
          <w:rFonts w:ascii="Times New Roman" w:hAnsi="Times New Roman" w:cs="Times New Roman"/>
        </w:rPr>
        <w:t xml:space="preserve">understand atherogenesis </w:t>
      </w:r>
      <w:r w:rsidR="000049BF">
        <w:rPr>
          <w:rFonts w:ascii="Times New Roman" w:hAnsi="Times New Roman" w:cs="Times New Roman"/>
        </w:rPr>
        <w:t>and evaluate novel radiotracers in pre-clinical and clinical models</w:t>
      </w:r>
      <w:r w:rsidR="005C3A1D">
        <w:rPr>
          <w:rFonts w:ascii="Times New Roman" w:hAnsi="Times New Roman" w:cs="Times New Roman"/>
        </w:rPr>
        <w:t xml:space="preserve">. </w:t>
      </w:r>
      <w:r w:rsidR="00440171" w:rsidRPr="0070035C">
        <w:rPr>
          <w:rFonts w:ascii="Times New Roman" w:hAnsi="Times New Roman" w:cs="Times New Roman"/>
        </w:rPr>
        <w:t>In a G</w:t>
      </w:r>
      <w:r w:rsidR="0070035C" w:rsidRPr="0070035C">
        <w:rPr>
          <w:rFonts w:ascii="Times New Roman" w:hAnsi="Times New Roman" w:cs="Times New Roman"/>
          <w:color w:val="000000"/>
        </w:rPr>
        <w:t>ö</w:t>
      </w:r>
      <w:r w:rsidR="0070035C">
        <w:rPr>
          <w:rFonts w:ascii="Times New Roman" w:hAnsi="Times New Roman" w:cs="Times New Roman"/>
          <w:color w:val="000000"/>
        </w:rPr>
        <w:t xml:space="preserve">ttingen minipig model of atherosclerosis, PET/MRI showed increased FDG uptake in those with an atherogenic diet, and that plaque FDG uptake correlated with </w:t>
      </w:r>
      <w:r w:rsidR="0070035C">
        <w:rPr>
          <w:rFonts w:ascii="Times New Roman" w:hAnsi="Times New Roman" w:cs="Times New Roman"/>
          <w:color w:val="000000"/>
        </w:rPr>
        <w:lastRenderedPageBreak/>
        <w:t>plaque gene expression of inflammatory markers (CD68, matrix metalloproteinase-9, cathepsin K, and secreted phosphoprotein-1).</w:t>
      </w:r>
      <w:r w:rsidR="0070035C">
        <w:rPr>
          <w:rFonts w:ascii="Times New Roman" w:hAnsi="Times New Roman" w:cs="Times New Roman"/>
          <w:color w:val="000000"/>
        </w:rPr>
        <w:fldChar w:fldCharType="begin">
          <w:fldData xml:space="preserve">PEVuZE5vdGU+PENpdGU+PEF1dGhvcj5MdWR2aWdzZW48L0F1dGhvcj48WWVhcj4yMDE5PC9ZZWFy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</w:fldData>
        </w:fldChar>
      </w:r>
      <w:r w:rsidR="00D41FFB">
        <w:rPr>
          <w:rFonts w:ascii="Times New Roman" w:hAnsi="Times New Roman" w:cs="Times New Roman"/>
          <w:color w:val="000000"/>
        </w:rPr>
        <w:instrText xml:space="preserve"> ADDIN EN.CITE </w:instrText>
      </w:r>
      <w:r w:rsidR="00D41FFB">
        <w:rPr>
          <w:rFonts w:ascii="Times New Roman" w:hAnsi="Times New Roman" w:cs="Times New Roman"/>
          <w:color w:val="000000"/>
        </w:rPr>
        <w:fldChar w:fldCharType="begin">
          <w:fldData xml:space="preserve">PEVuZE5vdGU+PENpdGU+PEF1dGhvcj5MdWR2aWdzZW48L0F1dGhvcj48WWVhcj4yMDE5PC9ZZWFy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</w:fldData>
        </w:fldChar>
      </w:r>
      <w:r w:rsidR="00D41FFB">
        <w:rPr>
          <w:rFonts w:ascii="Times New Roman" w:hAnsi="Times New Roman" w:cs="Times New Roman"/>
          <w:color w:val="000000"/>
        </w:rPr>
        <w:instrText xml:space="preserve"> ADDIN EN.CITE.DATA </w:instrText>
      </w:r>
      <w:r w:rsidR="00D41FFB">
        <w:rPr>
          <w:rFonts w:ascii="Times New Roman" w:hAnsi="Times New Roman" w:cs="Times New Roman"/>
          <w:color w:val="000000"/>
        </w:rPr>
      </w:r>
      <w:r w:rsidR="00D41FFB">
        <w:rPr>
          <w:rFonts w:ascii="Times New Roman" w:hAnsi="Times New Roman" w:cs="Times New Roman"/>
          <w:color w:val="000000"/>
        </w:rPr>
        <w:fldChar w:fldCharType="end"/>
      </w:r>
      <w:r w:rsidR="0070035C">
        <w:rPr>
          <w:rFonts w:ascii="Times New Roman" w:hAnsi="Times New Roman" w:cs="Times New Roman"/>
          <w:color w:val="000000"/>
        </w:rPr>
      </w:r>
      <w:r w:rsidR="0070035C">
        <w:rPr>
          <w:rFonts w:ascii="Times New Roman" w:hAnsi="Times New Roman" w:cs="Times New Roman"/>
          <w:color w:val="000000"/>
        </w:rPr>
        <w:fldChar w:fldCharType="separate"/>
      </w:r>
      <w:r w:rsidR="00D41FFB" w:rsidRPr="00D41FFB">
        <w:rPr>
          <w:rFonts w:ascii="Times New Roman" w:hAnsi="Times New Roman" w:cs="Times New Roman"/>
          <w:noProof/>
          <w:color w:val="000000"/>
          <w:vertAlign w:val="superscript"/>
        </w:rPr>
        <w:t>69</w:t>
      </w:r>
      <w:r w:rsidR="0070035C">
        <w:rPr>
          <w:rFonts w:ascii="Times New Roman" w:hAnsi="Times New Roman" w:cs="Times New Roman"/>
          <w:color w:val="000000"/>
        </w:rPr>
        <w:fldChar w:fldCharType="end"/>
      </w:r>
    </w:p>
    <w:p w14:paraId="6A7AF4CB" w14:textId="77777777" w:rsidR="008715D2" w:rsidRDefault="008715D2" w:rsidP="00534693">
      <w:pPr>
        <w:spacing w:line="360" w:lineRule="auto"/>
        <w:jc w:val="both"/>
        <w:rPr>
          <w:rFonts w:ascii="Times New Roman" w:hAnsi="Times New Roman" w:cs="Times New Roman"/>
        </w:rPr>
      </w:pPr>
    </w:p>
    <w:p w14:paraId="07F3CC7B" w14:textId="1C342352" w:rsidR="00CA11A1" w:rsidRDefault="0005776D" w:rsidP="00CA11A1">
      <w:pPr>
        <w:spacing w:line="360" w:lineRule="auto"/>
        <w:jc w:val="both"/>
        <w:rPr>
          <w:rFonts w:ascii="Times New Roman" w:hAnsi="Times New Roman" w:cs="Times New Roman"/>
          <w:vertAlign w:val="superscript"/>
        </w:rPr>
      </w:pPr>
      <w:r>
        <w:rPr>
          <w:rFonts w:ascii="Times New Roman" w:hAnsi="Times New Roman" w:cs="Times New Roman"/>
        </w:rPr>
        <w:t>Hybrid PET/MRI systems have also been used in pilot studies of novel PET tracers targeting aspects of</w:t>
      </w:r>
      <w:r w:rsidR="009C1614">
        <w:rPr>
          <w:rFonts w:ascii="Times New Roman" w:hAnsi="Times New Roman" w:cs="Times New Roman"/>
        </w:rPr>
        <w:t xml:space="preserve"> atherogenesis. </w:t>
      </w:r>
      <w:r w:rsidRPr="00CA11A1">
        <w:rPr>
          <w:rFonts w:ascii="Times New Roman" w:hAnsi="Times New Roman" w:cs="Times New Roman"/>
          <w:vertAlign w:val="superscript"/>
        </w:rPr>
        <w:t>68</w:t>
      </w:r>
      <w:r>
        <w:rPr>
          <w:rFonts w:ascii="Times New Roman" w:hAnsi="Times New Roman" w:cs="Times New Roman"/>
        </w:rPr>
        <w:t>Ga</w:t>
      </w:r>
      <w:r w:rsidR="003E3BCE">
        <w:rPr>
          <w:rFonts w:ascii="Times New Roman" w:hAnsi="Times New Roman" w:cs="Times New Roman"/>
        </w:rPr>
        <w:t>-</w:t>
      </w:r>
      <w:r>
        <w:rPr>
          <w:rFonts w:ascii="Times New Roman" w:hAnsi="Times New Roman" w:cs="Times New Roman"/>
        </w:rPr>
        <w:t>Pentixafor</w:t>
      </w:r>
      <w:r w:rsidR="009C1614">
        <w:rPr>
          <w:rFonts w:ascii="Times New Roman" w:hAnsi="Times New Roman" w:cs="Times New Roman"/>
        </w:rPr>
        <w:t xml:space="preserve">, which targets chemokine receptor type 4 (CXCR4) that co-localises with macrophage infiltration and facilitates recruitment of leukocytes to the developing plaque, has been shown to identify </w:t>
      </w:r>
      <w:r w:rsidR="00BA77D9">
        <w:rPr>
          <w:rFonts w:ascii="Times New Roman" w:hAnsi="Times New Roman" w:cs="Times New Roman"/>
        </w:rPr>
        <w:t xml:space="preserve">the intensity of CXCR4 in </w:t>
      </w:r>
      <w:r w:rsidR="009C1614">
        <w:rPr>
          <w:rFonts w:ascii="Times New Roman" w:hAnsi="Times New Roman" w:cs="Times New Roman"/>
        </w:rPr>
        <w:t>atherosclerotic plaques in both rabbit and human subjects.</w:t>
      </w:r>
      <w:r w:rsidR="00BA77D9">
        <w:rPr>
          <w:rFonts w:ascii="Times New Roman" w:hAnsi="Times New Roman" w:cs="Times New Roman"/>
        </w:rPr>
        <w:fldChar w:fldCharType="begin">
          <w:fldData xml:space="preserve">PEVuZE5vdGU+PENpdGU+PEF1dGhvcj5IeWFmaWw8L0F1dGhvcj48WWVhcj4yMDE3PC9ZZWFyPjxS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PEVuZE5vdGU+PENpdGU+PEF1dGhvcj5IeWFmaWw8L0F1dGhvcj48WWVhcj4yMDE3PC9ZZWFyPjxS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BA77D9">
        <w:rPr>
          <w:rFonts w:ascii="Times New Roman" w:hAnsi="Times New Roman" w:cs="Times New Roman"/>
        </w:rPr>
      </w:r>
      <w:r w:rsidR="00BA77D9">
        <w:rPr>
          <w:rFonts w:ascii="Times New Roman" w:hAnsi="Times New Roman" w:cs="Times New Roman"/>
        </w:rPr>
        <w:fldChar w:fldCharType="separate"/>
      </w:r>
      <w:r w:rsidR="00D41FFB" w:rsidRPr="00D41FFB">
        <w:rPr>
          <w:rFonts w:ascii="Times New Roman" w:hAnsi="Times New Roman" w:cs="Times New Roman"/>
          <w:noProof/>
          <w:vertAlign w:val="superscript"/>
        </w:rPr>
        <w:t>70-72</w:t>
      </w:r>
      <w:r w:rsidR="00BA77D9">
        <w:rPr>
          <w:rFonts w:ascii="Times New Roman" w:hAnsi="Times New Roman" w:cs="Times New Roman"/>
        </w:rPr>
        <w:fldChar w:fldCharType="end"/>
      </w:r>
      <w:r w:rsidR="006B61C2">
        <w:rPr>
          <w:rFonts w:ascii="Times New Roman" w:hAnsi="Times New Roman" w:cs="Times New Roman"/>
        </w:rPr>
        <w:t xml:space="preserve"> </w:t>
      </w:r>
      <w:r w:rsidR="006B61C2" w:rsidRPr="006B61C2">
        <w:rPr>
          <w:rFonts w:ascii="Times New Roman" w:hAnsi="Times New Roman" w:cs="Times New Roman"/>
          <w:vertAlign w:val="superscript"/>
        </w:rPr>
        <w:t>64</w:t>
      </w:r>
      <w:r w:rsidR="00CA11A1">
        <w:rPr>
          <w:rFonts w:ascii="Times New Roman" w:hAnsi="Times New Roman" w:cs="Times New Roman"/>
        </w:rPr>
        <w:t xml:space="preserve">Cu-DOTATATE </w:t>
      </w:r>
      <w:r w:rsidR="006B61C2">
        <w:rPr>
          <w:rFonts w:ascii="Times New Roman" w:hAnsi="Times New Roman" w:cs="Times New Roman"/>
        </w:rPr>
        <w:t>has also been investigated using hybrid PET/MRI systems, where uptake was increased in symptomatic plaques (compared to the contralateral carotid artery) and correlated with CD163 expression by macrophages, but did not correlate with MRI assessment of plaque burden.</w:t>
      </w:r>
      <w:r w:rsidR="00FD3179">
        <w:rPr>
          <w:rFonts w:ascii="Times New Roman" w:hAnsi="Times New Roman" w:cs="Times New Roman"/>
        </w:rPr>
        <w:fldChar w:fldCharType="begin">
          <w:fldData xml:space="preserve">PEVuZE5vdGU+PENpdGU+PEF1dGhvcj5QZWRlcnNlbjwvQXV0aG9yPjxZZWFyPjIwMTU8L1llYXI+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PEVuZE5vdGU+PENpdGU+PEF1dGhvcj5QZWRlcnNlbjwvQXV0aG9yPjxZZWFyPjIwMTU8L1llYXI+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FD3179">
        <w:rPr>
          <w:rFonts w:ascii="Times New Roman" w:hAnsi="Times New Roman" w:cs="Times New Roman"/>
        </w:rPr>
      </w:r>
      <w:r w:rsidR="00FD3179">
        <w:rPr>
          <w:rFonts w:ascii="Times New Roman" w:hAnsi="Times New Roman" w:cs="Times New Roman"/>
        </w:rPr>
        <w:fldChar w:fldCharType="separate"/>
      </w:r>
      <w:r w:rsidR="00D41FFB" w:rsidRPr="00D41FFB">
        <w:rPr>
          <w:rFonts w:ascii="Times New Roman" w:hAnsi="Times New Roman" w:cs="Times New Roman"/>
          <w:noProof/>
          <w:vertAlign w:val="superscript"/>
        </w:rPr>
        <w:t>73</w:t>
      </w:r>
      <w:r w:rsidR="00FD3179">
        <w:rPr>
          <w:rFonts w:ascii="Times New Roman" w:hAnsi="Times New Roman" w:cs="Times New Roman"/>
        </w:rPr>
        <w:fldChar w:fldCharType="end"/>
      </w:r>
      <w:r w:rsidR="00CA11A1" w:rsidRPr="00CA11A1">
        <w:rPr>
          <w:rFonts w:ascii="Times New Roman" w:hAnsi="Times New Roman" w:cs="Times New Roman"/>
          <w:vertAlign w:val="superscript"/>
        </w:rPr>
        <w:t xml:space="preserve"> </w:t>
      </w:r>
    </w:p>
    <w:p w14:paraId="35AE622B" w14:textId="77777777" w:rsidR="00710911" w:rsidRDefault="00710911" w:rsidP="00710911">
      <w:pPr>
        <w:spacing w:line="360" w:lineRule="auto"/>
        <w:jc w:val="both"/>
        <w:rPr>
          <w:rFonts w:ascii="Times New Roman" w:hAnsi="Times New Roman" w:cs="Times New Roman"/>
        </w:rPr>
      </w:pPr>
    </w:p>
    <w:p w14:paraId="3C4B7403" w14:textId="33584385" w:rsidR="00710911" w:rsidRDefault="00710911" w:rsidP="00710911">
      <w:pPr>
        <w:spacing w:line="360" w:lineRule="auto"/>
        <w:jc w:val="both"/>
        <w:rPr>
          <w:rFonts w:ascii="Times New Roman" w:hAnsi="Times New Roman" w:cs="Times New Roman"/>
        </w:rPr>
      </w:pPr>
      <w:r>
        <w:rPr>
          <w:rFonts w:ascii="Times New Roman" w:hAnsi="Times New Roman" w:cs="Times New Roman"/>
        </w:rPr>
        <w:t>The superior soft tissue contrast afforded by MRI has facilitated the development of radiotracers targeting hypoxia within atherosclerotic plaques. In a rabbit model undergoing 3</w:t>
      </w:r>
      <w:r w:rsidR="00363376">
        <w:rPr>
          <w:rFonts w:ascii="Times New Roman" w:hAnsi="Times New Roman" w:cs="Times New Roman"/>
        </w:rPr>
        <w:t>.0</w:t>
      </w:r>
      <w:r>
        <w:rPr>
          <w:rFonts w:ascii="Times New Roman" w:hAnsi="Times New Roman" w:cs="Times New Roman"/>
        </w:rPr>
        <w:t xml:space="preserve">-T PET/MRI, </w:t>
      </w:r>
      <w:r w:rsidRPr="00670101">
        <w:rPr>
          <w:rFonts w:ascii="Times New Roman" w:hAnsi="Times New Roman" w:cs="Times New Roman"/>
          <w:vertAlign w:val="superscript"/>
        </w:rPr>
        <w:t>64</w:t>
      </w:r>
      <w:r>
        <w:rPr>
          <w:rFonts w:ascii="Times New Roman" w:hAnsi="Times New Roman" w:cs="Times New Roman"/>
        </w:rPr>
        <w:t xml:space="preserve">Cu-ATSM </w:t>
      </w:r>
      <w:proofErr w:type="gramStart"/>
      <w:r>
        <w:rPr>
          <w:rFonts w:ascii="Times New Roman" w:hAnsi="Times New Roman" w:cs="Times New Roman"/>
        </w:rPr>
        <w:t>uptake</w:t>
      </w:r>
      <w:proofErr w:type="gramEnd"/>
      <w:r>
        <w:rPr>
          <w:rFonts w:ascii="Times New Roman" w:hAnsi="Times New Roman" w:cs="Times New Roman"/>
        </w:rPr>
        <w:t xml:space="preserve"> was significantly higher in vulnerable plaques and there was a strong association between increasing vessel wall cross-sectional areas on T1-weighted imaging and </w:t>
      </w:r>
      <w:r w:rsidRPr="009E2711">
        <w:rPr>
          <w:rFonts w:ascii="Times New Roman" w:hAnsi="Times New Roman" w:cs="Times New Roman"/>
          <w:vertAlign w:val="superscript"/>
        </w:rPr>
        <w:t>64</w:t>
      </w:r>
      <w:r>
        <w:rPr>
          <w:rFonts w:ascii="Times New Roman" w:hAnsi="Times New Roman" w:cs="Times New Roman"/>
        </w:rPr>
        <w:t>Cu-ATSM uptake.</w:t>
      </w:r>
      <w:r>
        <w:rPr>
          <w:rFonts w:ascii="Times New Roman" w:hAnsi="Times New Roman" w:cs="Times New Roman"/>
        </w:rPr>
        <w:fldChar w:fldCharType="begin">
          <w:fldData xml:space="preserve">PEVuZE5vdGU+PENpdGU+PEF1dGhvcj5OaWU8L0F1dGhvcj48WWVhcj4yMDE2PC9ZZWFyPjxSZWNO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PEVuZE5vdGU+PENpdGU+PEF1dGhvcj5OaWU8L0F1dGhvcj48WWVhcj4yMDE2PC9ZZWFyPjxSZWNO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D41FFB" w:rsidRPr="00D41FFB">
        <w:rPr>
          <w:rFonts w:ascii="Times New Roman" w:hAnsi="Times New Roman" w:cs="Times New Roman"/>
          <w:noProof/>
          <w:vertAlign w:val="superscript"/>
        </w:rPr>
        <w:t>74</w:t>
      </w:r>
      <w:r>
        <w:rPr>
          <w:rFonts w:ascii="Times New Roman" w:hAnsi="Times New Roman" w:cs="Times New Roman"/>
        </w:rPr>
        <w:fldChar w:fldCharType="end"/>
      </w:r>
    </w:p>
    <w:p w14:paraId="04615D7A" w14:textId="77777777" w:rsidR="00CA11A1" w:rsidRDefault="00CA11A1" w:rsidP="00CA11A1">
      <w:pPr>
        <w:spacing w:line="360" w:lineRule="auto"/>
        <w:jc w:val="both"/>
        <w:rPr>
          <w:rFonts w:ascii="Times New Roman" w:hAnsi="Times New Roman" w:cs="Times New Roman"/>
          <w:vertAlign w:val="superscript"/>
        </w:rPr>
      </w:pPr>
    </w:p>
    <w:p w14:paraId="2F0721B2" w14:textId="412936D3" w:rsidR="00CA11A1" w:rsidRDefault="00CA11A1" w:rsidP="00CA11A1">
      <w:pPr>
        <w:spacing w:line="360" w:lineRule="auto"/>
        <w:jc w:val="both"/>
        <w:rPr>
          <w:rFonts w:ascii="Times New Roman" w:hAnsi="Times New Roman" w:cs="Times New Roman"/>
        </w:rPr>
      </w:pPr>
      <w:r w:rsidRPr="00CA11A1">
        <w:rPr>
          <w:rFonts w:ascii="Times New Roman" w:hAnsi="Times New Roman" w:cs="Times New Roman"/>
          <w:vertAlign w:val="superscript"/>
        </w:rPr>
        <w:t>18</w:t>
      </w:r>
      <w:r>
        <w:rPr>
          <w:rFonts w:ascii="Times New Roman" w:hAnsi="Times New Roman" w:cs="Times New Roman"/>
        </w:rPr>
        <w:t>F-macroflor, a modified polyglucose nanoparticle with high avidity for macrophages, has been shown to accumulate in atherosclerotic plaques in rabbit models imaged using PET/MRI. Furthermore, this study combined quantification of macrophages alongside MRI detection of myeloperoxidase (MPO) expressed by inflammatory macrophages</w:t>
      </w:r>
      <w:r w:rsidR="00D139F2">
        <w:rPr>
          <w:rFonts w:ascii="Times New Roman" w:hAnsi="Times New Roman" w:cs="Times New Roman"/>
        </w:rPr>
        <w:t>.</w:t>
      </w:r>
      <w:r>
        <w:rPr>
          <w:rFonts w:ascii="Times New Roman" w:hAnsi="Times New Roman" w:cs="Times New Roman"/>
        </w:rPr>
        <w:t xml:space="preserve"> </w:t>
      </w:r>
      <w:r w:rsidR="00D139F2">
        <w:rPr>
          <w:rFonts w:ascii="Times New Roman" w:hAnsi="Times New Roman" w:cs="Times New Roman"/>
        </w:rPr>
        <w:t>B</w:t>
      </w:r>
      <w:r>
        <w:rPr>
          <w:rFonts w:ascii="Times New Roman" w:hAnsi="Times New Roman" w:cs="Times New Roman"/>
        </w:rPr>
        <w:t>etween day two and six following permanent coronary ligation in a mouse model</w:t>
      </w:r>
      <w:r w:rsidR="00D139F2">
        <w:rPr>
          <w:rFonts w:ascii="Times New Roman" w:hAnsi="Times New Roman" w:cs="Times New Roman"/>
        </w:rPr>
        <w:t>,</w:t>
      </w:r>
      <w:r>
        <w:rPr>
          <w:rFonts w:ascii="Times New Roman" w:hAnsi="Times New Roman" w:cs="Times New Roman"/>
        </w:rPr>
        <w:t xml:space="preserve"> there was an increase in </w:t>
      </w:r>
      <w:r w:rsidRPr="00CA11A1">
        <w:rPr>
          <w:rFonts w:ascii="Times New Roman" w:hAnsi="Times New Roman" w:cs="Times New Roman"/>
          <w:vertAlign w:val="superscript"/>
        </w:rPr>
        <w:t>18</w:t>
      </w:r>
      <w:r>
        <w:rPr>
          <w:rFonts w:ascii="Times New Roman" w:hAnsi="Times New Roman" w:cs="Times New Roman"/>
        </w:rPr>
        <w:t xml:space="preserve">F-macroflor signal but </w:t>
      </w:r>
      <w:r w:rsidR="00D139F2">
        <w:rPr>
          <w:rFonts w:ascii="Times New Roman" w:hAnsi="Times New Roman" w:cs="Times New Roman"/>
        </w:rPr>
        <w:t xml:space="preserve">a </w:t>
      </w:r>
      <w:r>
        <w:rPr>
          <w:rFonts w:ascii="Times New Roman" w:hAnsi="Times New Roman" w:cs="Times New Roman"/>
        </w:rPr>
        <w:t>decrease in MPO signal within the infarct, suggesting that as the macrophage population expanded, the cells produced less MPO</w:t>
      </w:r>
      <w:r w:rsidR="00D139F2">
        <w:rPr>
          <w:rFonts w:ascii="Times New Roman" w:hAnsi="Times New Roman" w:cs="Times New Roman"/>
        </w:rPr>
        <w:t>.</w:t>
      </w:r>
      <w:r>
        <w:rPr>
          <w:rFonts w:ascii="Times New Roman" w:hAnsi="Times New Roman" w:cs="Times New Roman"/>
        </w:rPr>
        <w:t xml:space="preserve"> </w:t>
      </w:r>
      <w:r w:rsidR="00D139F2">
        <w:rPr>
          <w:rFonts w:ascii="Times New Roman" w:hAnsi="Times New Roman" w:cs="Times New Roman"/>
        </w:rPr>
        <w:t>As such, there</w:t>
      </w:r>
      <w:r>
        <w:rPr>
          <w:rFonts w:ascii="Times New Roman" w:hAnsi="Times New Roman" w:cs="Times New Roman"/>
        </w:rPr>
        <w:t xml:space="preserve"> was a phenotypic switch in macrophages</w:t>
      </w:r>
      <w:r w:rsidR="00D139F2">
        <w:rPr>
          <w:rFonts w:ascii="Times New Roman" w:hAnsi="Times New Roman" w:cs="Times New Roman"/>
        </w:rPr>
        <w:t xml:space="preserve"> with a</w:t>
      </w:r>
      <w:r>
        <w:rPr>
          <w:rFonts w:ascii="Times New Roman" w:hAnsi="Times New Roman" w:cs="Times New Roman"/>
        </w:rPr>
        <w:t xml:space="preserve"> change from infarct inflammation to resolution.</w:t>
      </w:r>
      <w:r>
        <w:rPr>
          <w:rFonts w:ascii="Times New Roman" w:hAnsi="Times New Roman" w:cs="Times New Roman"/>
        </w:rPr>
        <w:fldChar w:fldCharType="begin">
          <w:fldData xml:space="preserve">PEVuZE5vdGU+PENpdGU+PEF1dGhvcj5LZWxpaGVyPC9BdXRob3I+PFllYXI+MjAxNzwvWWVhcj48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PEVuZE5vdGU+PENpdGU+PEF1dGhvcj5LZWxpaGVyPC9BdXRob3I+PFllYXI+MjAxNzwvWWVhcj48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D41FFB" w:rsidRPr="00D41FFB">
        <w:rPr>
          <w:rFonts w:ascii="Times New Roman" w:hAnsi="Times New Roman" w:cs="Times New Roman"/>
          <w:noProof/>
          <w:vertAlign w:val="superscript"/>
        </w:rPr>
        <w:t>75</w:t>
      </w:r>
      <w:r>
        <w:rPr>
          <w:rFonts w:ascii="Times New Roman" w:hAnsi="Times New Roman" w:cs="Times New Roman"/>
        </w:rPr>
        <w:fldChar w:fldCharType="end"/>
      </w:r>
      <w:r>
        <w:rPr>
          <w:rFonts w:ascii="Times New Roman" w:hAnsi="Times New Roman" w:cs="Times New Roman"/>
        </w:rPr>
        <w:t xml:space="preserve"> This dual-target approach illustrates the advantages of the hybrid PET/MRI system and the potential to use similar approaches in human subjects to identify at-risk individuals who do not undergo phenotypic switching in the post-infarct period. </w:t>
      </w:r>
    </w:p>
    <w:p w14:paraId="62266EDD" w14:textId="77777777" w:rsidR="006F68A3" w:rsidRDefault="006F68A3" w:rsidP="00534693">
      <w:pPr>
        <w:spacing w:line="360" w:lineRule="auto"/>
        <w:jc w:val="both"/>
        <w:rPr>
          <w:rFonts w:ascii="Times New Roman" w:hAnsi="Times New Roman" w:cs="Times New Roman"/>
        </w:rPr>
      </w:pPr>
    </w:p>
    <w:p w14:paraId="17558E89" w14:textId="660D0457" w:rsidR="00141C48" w:rsidRDefault="006038DC" w:rsidP="00534693">
      <w:pPr>
        <w:spacing w:line="360" w:lineRule="auto"/>
        <w:jc w:val="both"/>
        <w:rPr>
          <w:rFonts w:ascii="Times New Roman" w:hAnsi="Times New Roman" w:cs="Times New Roman"/>
        </w:rPr>
      </w:pPr>
      <w:r>
        <w:rPr>
          <w:rFonts w:ascii="Times New Roman" w:hAnsi="Times New Roman" w:cs="Times New Roman"/>
        </w:rPr>
        <w:lastRenderedPageBreak/>
        <w:t xml:space="preserve">PET imaging of pathophysiology in atherogenesis has been used to assess response to therapeutic intervention </w:t>
      </w:r>
      <w:r w:rsidR="00FF5694">
        <w:rPr>
          <w:rFonts w:ascii="Times New Roman" w:hAnsi="Times New Roman" w:cs="Times New Roman"/>
        </w:rPr>
        <w:t xml:space="preserve">and as an endpoint in drug </w:t>
      </w:r>
      <w:r w:rsidR="009E2711">
        <w:rPr>
          <w:rFonts w:ascii="Times New Roman" w:hAnsi="Times New Roman" w:cs="Times New Roman"/>
        </w:rPr>
        <w:t xml:space="preserve">development </w:t>
      </w:r>
      <w:r w:rsidR="00FF5694">
        <w:rPr>
          <w:rFonts w:ascii="Times New Roman" w:hAnsi="Times New Roman" w:cs="Times New Roman"/>
        </w:rPr>
        <w:t>trials.</w:t>
      </w:r>
      <w:r w:rsidR="00DF346A">
        <w:rPr>
          <w:rFonts w:ascii="Times New Roman" w:hAnsi="Times New Roman" w:cs="Times New Roman"/>
        </w:rPr>
        <w:fldChar w:fldCharType="begin">
          <w:fldData xml:space="preserve">PEVuZE5vdGU+PENpdGU+PEF1dGhvcj5FbWFtaTwvQXV0aG9yPjxZZWFyPjIwMTU8L1llYXI+PFJl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PEVuZE5vdGU+PENpdGU+PEF1dGhvcj5FbWFtaTwvQXV0aG9yPjxZZWFyPjIwMTU8L1llYXI+PFJl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DF346A">
        <w:rPr>
          <w:rFonts w:ascii="Times New Roman" w:hAnsi="Times New Roman" w:cs="Times New Roman"/>
        </w:rPr>
      </w:r>
      <w:r w:rsidR="00DF346A">
        <w:rPr>
          <w:rFonts w:ascii="Times New Roman" w:hAnsi="Times New Roman" w:cs="Times New Roman"/>
        </w:rPr>
        <w:fldChar w:fldCharType="separate"/>
      </w:r>
      <w:r w:rsidR="00D41FFB" w:rsidRPr="00D41FFB">
        <w:rPr>
          <w:rFonts w:ascii="Times New Roman" w:hAnsi="Times New Roman" w:cs="Times New Roman"/>
          <w:noProof/>
          <w:vertAlign w:val="superscript"/>
        </w:rPr>
        <w:t>76,77</w:t>
      </w:r>
      <w:r w:rsidR="00DF346A">
        <w:rPr>
          <w:rFonts w:ascii="Times New Roman" w:hAnsi="Times New Roman" w:cs="Times New Roman"/>
        </w:rPr>
        <w:fldChar w:fldCharType="end"/>
      </w:r>
      <w:r w:rsidR="007A2D00">
        <w:rPr>
          <w:rFonts w:ascii="Times New Roman" w:hAnsi="Times New Roman" w:cs="Times New Roman"/>
        </w:rPr>
        <w:t xml:space="preserve"> Hybrid PET/MRI systems can offer a similar approach, but with the advantage of </w:t>
      </w:r>
      <w:r w:rsidR="002E4E84">
        <w:rPr>
          <w:rFonts w:ascii="Times New Roman" w:hAnsi="Times New Roman" w:cs="Times New Roman"/>
        </w:rPr>
        <w:t>allowing</w:t>
      </w:r>
      <w:r w:rsidR="007A2D00">
        <w:rPr>
          <w:rFonts w:ascii="Times New Roman" w:hAnsi="Times New Roman" w:cs="Times New Roman"/>
        </w:rPr>
        <w:t xml:space="preserve"> both physiological and morphological measurements of</w:t>
      </w:r>
      <w:r w:rsidR="002E4E84">
        <w:rPr>
          <w:rFonts w:ascii="Times New Roman" w:hAnsi="Times New Roman" w:cs="Times New Roman"/>
        </w:rPr>
        <w:t xml:space="preserve"> treatment response</w:t>
      </w:r>
      <w:r w:rsidR="00E357E6">
        <w:rPr>
          <w:rFonts w:ascii="Times New Roman" w:hAnsi="Times New Roman" w:cs="Times New Roman"/>
        </w:rPr>
        <w:t xml:space="preserve"> to be combined using the same scanner in the same sitting</w:t>
      </w:r>
      <w:r w:rsidR="002E4E84">
        <w:rPr>
          <w:rFonts w:ascii="Times New Roman" w:hAnsi="Times New Roman" w:cs="Times New Roman"/>
        </w:rPr>
        <w:t>.</w:t>
      </w:r>
      <w:r w:rsidR="00F8119D">
        <w:rPr>
          <w:rFonts w:ascii="Times New Roman" w:hAnsi="Times New Roman" w:cs="Times New Roman"/>
        </w:rPr>
        <w:t xml:space="preserve"> Furthermore, the sensitivity of the technique requires smaller sample sizes than clinical studies using clinical events.</w:t>
      </w:r>
      <w:r w:rsidR="004D182A">
        <w:rPr>
          <w:rFonts w:ascii="Times New Roman" w:hAnsi="Times New Roman" w:cs="Times New Roman"/>
        </w:rPr>
        <w:t xml:space="preserve"> </w:t>
      </w:r>
      <w:r w:rsidR="00EC71A6">
        <w:rPr>
          <w:rFonts w:ascii="Times New Roman" w:hAnsi="Times New Roman" w:cs="Times New Roman"/>
        </w:rPr>
        <w:t xml:space="preserve">In a rabbit model of atherosclerosis, FDG-PET/DCE-MRI </w:t>
      </w:r>
      <w:r w:rsidR="00E357E6">
        <w:rPr>
          <w:rFonts w:ascii="Times New Roman" w:hAnsi="Times New Roman" w:cs="Times New Roman"/>
        </w:rPr>
        <w:t>was used to assess the response to leukotriene A4 hydrolase inhibition. FDG SUV reduction was noted in response to low-dose inhibition, though neovascularisation, permeability, and plaque burden remained unchanged.</w:t>
      </w:r>
      <w:r w:rsidR="00F8119D">
        <w:rPr>
          <w:rFonts w:ascii="Times New Roman" w:hAnsi="Times New Roman" w:cs="Times New Roman"/>
        </w:rPr>
        <w:fldChar w:fldCharType="begin">
          <w:fldData xml:space="preserve">PEVuZE5vdGU+PENpdGU+PEF1dGhvcj5DYWxjYWdubzwvQXV0aG9yPjxZZWFyPjIwMTg8L1llYXI+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PEVuZE5vdGU+PENpdGU+PEF1dGhvcj5DYWxjYWdubzwvQXV0aG9yPjxZZWFyPjIwMTg8L1llYXI+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F8119D">
        <w:rPr>
          <w:rFonts w:ascii="Times New Roman" w:hAnsi="Times New Roman" w:cs="Times New Roman"/>
        </w:rPr>
      </w:r>
      <w:r w:rsidR="00F8119D">
        <w:rPr>
          <w:rFonts w:ascii="Times New Roman" w:hAnsi="Times New Roman" w:cs="Times New Roman"/>
        </w:rPr>
        <w:fldChar w:fldCharType="separate"/>
      </w:r>
      <w:r w:rsidR="00D41FFB" w:rsidRPr="00D41FFB">
        <w:rPr>
          <w:rFonts w:ascii="Times New Roman" w:hAnsi="Times New Roman" w:cs="Times New Roman"/>
          <w:noProof/>
          <w:vertAlign w:val="superscript"/>
        </w:rPr>
        <w:t>78</w:t>
      </w:r>
      <w:r w:rsidR="00F8119D">
        <w:rPr>
          <w:rFonts w:ascii="Times New Roman" w:hAnsi="Times New Roman" w:cs="Times New Roman"/>
        </w:rPr>
        <w:fldChar w:fldCharType="end"/>
      </w:r>
      <w:r w:rsidR="00F8119D">
        <w:rPr>
          <w:rFonts w:ascii="Times New Roman" w:hAnsi="Times New Roman" w:cs="Times New Roman"/>
        </w:rPr>
        <w:t xml:space="preserve"> Such results illustrate the importance of considering both physiology and morphology in longitudinal drug discovery trials.</w:t>
      </w:r>
    </w:p>
    <w:p w14:paraId="350F4052" w14:textId="77777777" w:rsidR="006038DC" w:rsidRDefault="006038DC" w:rsidP="00534693">
      <w:pPr>
        <w:spacing w:line="360" w:lineRule="auto"/>
        <w:jc w:val="both"/>
        <w:rPr>
          <w:rFonts w:ascii="Times New Roman" w:hAnsi="Times New Roman" w:cs="Times New Roman"/>
        </w:rPr>
      </w:pPr>
    </w:p>
    <w:p w14:paraId="0AFDA4C6" w14:textId="3847F68E" w:rsidR="00E81E43" w:rsidRDefault="00142952" w:rsidP="00534693">
      <w:pPr>
        <w:spacing w:line="360" w:lineRule="auto"/>
        <w:jc w:val="both"/>
        <w:rPr>
          <w:rFonts w:ascii="Times New Roman" w:hAnsi="Times New Roman" w:cs="Times New Roman"/>
        </w:rPr>
      </w:pPr>
      <w:r>
        <w:rPr>
          <w:rFonts w:ascii="Times New Roman" w:hAnsi="Times New Roman" w:cs="Times New Roman"/>
        </w:rPr>
        <w:t xml:space="preserve">Integrative multimodal imaging using hybrid PET/MRI systems </w:t>
      </w:r>
      <w:r w:rsidR="00710911">
        <w:rPr>
          <w:rFonts w:ascii="Times New Roman" w:hAnsi="Times New Roman" w:cs="Times New Roman"/>
        </w:rPr>
        <w:t>has</w:t>
      </w:r>
      <w:r>
        <w:rPr>
          <w:rFonts w:ascii="Times New Roman" w:hAnsi="Times New Roman" w:cs="Times New Roman"/>
        </w:rPr>
        <w:t xml:space="preserve"> also utilised nanobody radiotracers alongside conventional PET radiotracers. In a rabbit model of atherosclerosis, </w:t>
      </w:r>
      <w:r w:rsidRPr="00142952">
        <w:rPr>
          <w:rFonts w:ascii="Times New Roman" w:hAnsi="Times New Roman" w:cs="Times New Roman"/>
          <w:vertAlign w:val="superscript"/>
        </w:rPr>
        <w:t>68</w:t>
      </w:r>
      <w:r>
        <w:rPr>
          <w:rFonts w:ascii="Times New Roman" w:hAnsi="Times New Roman" w:cs="Times New Roman"/>
        </w:rPr>
        <w:t xml:space="preserve">Ga-labelled nanobodies against macrophage mannose receptor </w:t>
      </w:r>
      <w:r w:rsidR="00746E43">
        <w:rPr>
          <w:rFonts w:ascii="Times New Roman" w:hAnsi="Times New Roman" w:cs="Times New Roman"/>
        </w:rPr>
        <w:t xml:space="preserve">were </w:t>
      </w:r>
      <w:r>
        <w:rPr>
          <w:rFonts w:ascii="Times New Roman" w:hAnsi="Times New Roman" w:cs="Times New Roman"/>
        </w:rPr>
        <w:t>used alongside DC</w:t>
      </w:r>
      <w:r w:rsidR="00926584">
        <w:rPr>
          <w:rFonts w:ascii="Times New Roman" w:hAnsi="Times New Roman" w:cs="Times New Roman"/>
        </w:rPr>
        <w:t>E-</w:t>
      </w:r>
      <w:r w:rsidR="00AF44B5">
        <w:rPr>
          <w:rFonts w:ascii="Times New Roman" w:hAnsi="Times New Roman" w:cs="Times New Roman"/>
        </w:rPr>
        <w:t>MRI and both FDG- and NaF-PET</w:t>
      </w:r>
      <w:r w:rsidR="00D139F2">
        <w:rPr>
          <w:rFonts w:ascii="Times New Roman" w:hAnsi="Times New Roman" w:cs="Times New Roman"/>
        </w:rPr>
        <w:t>;</w:t>
      </w:r>
      <w:r w:rsidR="00AF44B5">
        <w:rPr>
          <w:rFonts w:ascii="Times New Roman" w:hAnsi="Times New Roman" w:cs="Times New Roman"/>
        </w:rPr>
        <w:t xml:space="preserve"> the combination of which identified differe</w:t>
      </w:r>
      <w:r w:rsidR="00926584">
        <w:rPr>
          <w:rFonts w:ascii="Times New Roman" w:hAnsi="Times New Roman" w:cs="Times New Roman"/>
        </w:rPr>
        <w:t>nt hallmarks of atherosclerosis</w:t>
      </w:r>
      <w:r w:rsidR="00D139F2">
        <w:rPr>
          <w:rFonts w:ascii="Times New Roman" w:hAnsi="Times New Roman" w:cs="Times New Roman"/>
        </w:rPr>
        <w:t>,</w:t>
      </w:r>
      <w:r w:rsidR="00AF44B5">
        <w:rPr>
          <w:rFonts w:ascii="Times New Roman" w:hAnsi="Times New Roman" w:cs="Times New Roman"/>
        </w:rPr>
        <w:t xml:space="preserve"> in particular an association between lesion size and neovascularisation, as well as higher uptake of </w:t>
      </w:r>
      <w:r w:rsidR="00AF44B5" w:rsidRPr="00CA11A1">
        <w:rPr>
          <w:rFonts w:ascii="Times New Roman" w:hAnsi="Times New Roman" w:cs="Times New Roman"/>
          <w:vertAlign w:val="superscript"/>
        </w:rPr>
        <w:t>68</w:t>
      </w:r>
      <w:r w:rsidR="00AF44B5">
        <w:rPr>
          <w:rFonts w:ascii="Times New Roman" w:hAnsi="Times New Roman" w:cs="Times New Roman"/>
        </w:rPr>
        <w:t>Ga-MMR, FDG</w:t>
      </w:r>
      <w:r w:rsidR="00746E43">
        <w:rPr>
          <w:rFonts w:ascii="Times New Roman" w:hAnsi="Times New Roman" w:cs="Times New Roman"/>
        </w:rPr>
        <w:t>,</w:t>
      </w:r>
      <w:r w:rsidR="00AF44B5">
        <w:rPr>
          <w:rFonts w:ascii="Times New Roman" w:hAnsi="Times New Roman" w:cs="Times New Roman"/>
        </w:rPr>
        <w:t xml:space="preserve"> and NaF in advanced plaques indicating higher macrophage burden, vessel wall inflammatory activity, and microcalcification respectively.</w:t>
      </w:r>
      <w:r w:rsidR="00D829AB">
        <w:rPr>
          <w:rFonts w:ascii="Times New Roman" w:hAnsi="Times New Roman" w:cs="Times New Roman"/>
        </w:rPr>
        <w:fldChar w:fldCharType="begin">
          <w:fldData xml:space="preserve">PEVuZE5vdGU+PENpdGU+PEF1dGhvcj5TZW5kZXJzPC9BdXRob3I+PFllYXI+MjAxOTwvWWVhcj48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PEVuZE5vdGU+PENpdGU+PEF1dGhvcj5TZW5kZXJzPC9BdXRob3I+PFllYXI+MjAxOTwvWWVhcj48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D829AB">
        <w:rPr>
          <w:rFonts w:ascii="Times New Roman" w:hAnsi="Times New Roman" w:cs="Times New Roman"/>
        </w:rPr>
      </w:r>
      <w:r w:rsidR="00D829AB">
        <w:rPr>
          <w:rFonts w:ascii="Times New Roman" w:hAnsi="Times New Roman" w:cs="Times New Roman"/>
        </w:rPr>
        <w:fldChar w:fldCharType="separate"/>
      </w:r>
      <w:r w:rsidR="00D41FFB" w:rsidRPr="00D41FFB">
        <w:rPr>
          <w:rFonts w:ascii="Times New Roman" w:hAnsi="Times New Roman" w:cs="Times New Roman"/>
          <w:noProof/>
          <w:vertAlign w:val="superscript"/>
        </w:rPr>
        <w:t>79</w:t>
      </w:r>
      <w:r w:rsidR="00D829AB">
        <w:rPr>
          <w:rFonts w:ascii="Times New Roman" w:hAnsi="Times New Roman" w:cs="Times New Roman"/>
        </w:rPr>
        <w:fldChar w:fldCharType="end"/>
      </w:r>
      <w:r w:rsidR="00D829AB">
        <w:rPr>
          <w:rFonts w:ascii="Times New Roman" w:hAnsi="Times New Roman" w:cs="Times New Roman"/>
        </w:rPr>
        <w:t xml:space="preserve"> </w:t>
      </w:r>
      <w:r>
        <w:rPr>
          <w:rFonts w:ascii="Times New Roman" w:hAnsi="Times New Roman" w:cs="Times New Roman"/>
        </w:rPr>
        <w:t xml:space="preserve">Other nanobodies targeting vascular cell adhesion molecule-1 and lectin-like oxidised low-density lipoprotein receptor-1 also co-localised with </w:t>
      </w:r>
      <w:r w:rsidR="00AF44B5">
        <w:rPr>
          <w:rFonts w:ascii="Times New Roman" w:hAnsi="Times New Roman" w:cs="Times New Roman"/>
        </w:rPr>
        <w:t>their respective targets in atherosclerotic plaques in the aortas of mice.</w:t>
      </w:r>
      <w:r w:rsidR="00D829AB">
        <w:rPr>
          <w:rFonts w:ascii="Times New Roman" w:hAnsi="Times New Roman" w:cs="Times New Roman"/>
        </w:rPr>
        <w:fldChar w:fldCharType="begin">
          <w:fldData xml:space="preserve">PEVuZE5vdGU+PENpdGU+PEF1dGhvcj5TZW5kZXJzPC9BdXRob3I+PFllYXI+MjAxOTwvWWVhcj48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PEVuZE5vdGU+PENpdGU+PEF1dGhvcj5TZW5kZXJzPC9BdXRob3I+PFllYXI+MjAxOTwvWWVhcj48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D829AB">
        <w:rPr>
          <w:rFonts w:ascii="Times New Roman" w:hAnsi="Times New Roman" w:cs="Times New Roman"/>
        </w:rPr>
      </w:r>
      <w:r w:rsidR="00D829AB">
        <w:rPr>
          <w:rFonts w:ascii="Times New Roman" w:hAnsi="Times New Roman" w:cs="Times New Roman"/>
        </w:rPr>
        <w:fldChar w:fldCharType="separate"/>
      </w:r>
      <w:r w:rsidR="00D41FFB" w:rsidRPr="00D41FFB">
        <w:rPr>
          <w:rFonts w:ascii="Times New Roman" w:hAnsi="Times New Roman" w:cs="Times New Roman"/>
          <w:noProof/>
          <w:vertAlign w:val="superscript"/>
        </w:rPr>
        <w:t>79</w:t>
      </w:r>
      <w:r w:rsidR="00D829AB">
        <w:rPr>
          <w:rFonts w:ascii="Times New Roman" w:hAnsi="Times New Roman" w:cs="Times New Roman"/>
        </w:rPr>
        <w:fldChar w:fldCharType="end"/>
      </w:r>
      <w:r w:rsidR="00DF5733">
        <w:rPr>
          <w:rFonts w:ascii="Times New Roman" w:hAnsi="Times New Roman" w:cs="Times New Roman"/>
        </w:rPr>
        <w:t xml:space="preserve"> </w:t>
      </w:r>
    </w:p>
    <w:p w14:paraId="18A0E7AF" w14:textId="77777777" w:rsidR="00E81E43" w:rsidRDefault="00E81E43" w:rsidP="00534693">
      <w:pPr>
        <w:spacing w:line="360" w:lineRule="auto"/>
        <w:jc w:val="both"/>
        <w:rPr>
          <w:rFonts w:ascii="Times New Roman" w:hAnsi="Times New Roman" w:cs="Times New Roman"/>
        </w:rPr>
      </w:pPr>
    </w:p>
    <w:p w14:paraId="34488148" w14:textId="27DA54D3" w:rsidR="00E81E43" w:rsidRDefault="006E2E98" w:rsidP="00E81E43">
      <w:pPr>
        <w:spacing w:line="360" w:lineRule="auto"/>
        <w:jc w:val="both"/>
        <w:rPr>
          <w:rFonts w:ascii="Times New Roman" w:hAnsi="Times New Roman" w:cs="Times New Roman"/>
        </w:rPr>
      </w:pPr>
      <w:r>
        <w:rPr>
          <w:rFonts w:ascii="Times New Roman" w:hAnsi="Times New Roman" w:cs="Times New Roman"/>
        </w:rPr>
        <w:t>As well as this role in diagnostic imaging, nanoparticles have been used to target the</w:t>
      </w:r>
      <w:r w:rsidR="009F2421">
        <w:rPr>
          <w:rFonts w:ascii="Times New Roman" w:hAnsi="Times New Roman" w:cs="Times New Roman"/>
        </w:rPr>
        <w:t>rapy. Activated plaque m</w:t>
      </w:r>
      <w:r>
        <w:rPr>
          <w:rFonts w:ascii="Times New Roman" w:hAnsi="Times New Roman" w:cs="Times New Roman"/>
        </w:rPr>
        <w:t>acrophages expr</w:t>
      </w:r>
      <w:r w:rsidR="009F2421">
        <w:rPr>
          <w:rFonts w:ascii="Times New Roman" w:hAnsi="Times New Roman" w:cs="Times New Roman"/>
        </w:rPr>
        <w:t>ess hyaluronan-binding receptor that may</w:t>
      </w:r>
      <w:r>
        <w:rPr>
          <w:rFonts w:ascii="Times New Roman" w:hAnsi="Times New Roman" w:cs="Times New Roman"/>
        </w:rPr>
        <w:t xml:space="preserve"> </w:t>
      </w:r>
      <w:r w:rsidR="009F2421">
        <w:rPr>
          <w:rFonts w:ascii="Times New Roman" w:hAnsi="Times New Roman" w:cs="Times New Roman"/>
        </w:rPr>
        <w:t>be</w:t>
      </w:r>
      <w:r>
        <w:rPr>
          <w:rFonts w:ascii="Times New Roman" w:hAnsi="Times New Roman" w:cs="Times New Roman"/>
        </w:rPr>
        <w:t xml:space="preserve"> targeted using nanoparticle-formulated hyaluronan</w:t>
      </w:r>
      <w:r w:rsidR="009F2421">
        <w:rPr>
          <w:rFonts w:ascii="Times New Roman" w:hAnsi="Times New Roman" w:cs="Times New Roman"/>
        </w:rPr>
        <w:t xml:space="preserve"> in atherosclerotic rabbit models, as demonstrated by increased uptake in atherosclerotic lesions on PET/MRI. Furthermore, hyaluronan nanoparticles appeared to exert an anti-inflammatory effect</w:t>
      </w:r>
      <w:r w:rsidR="008D03EE">
        <w:rPr>
          <w:rFonts w:ascii="Times New Roman" w:hAnsi="Times New Roman" w:cs="Times New Roman"/>
        </w:rPr>
        <w:t xml:space="preserve"> and decrease </w:t>
      </w:r>
      <w:r w:rsidR="009F2421">
        <w:rPr>
          <w:rFonts w:ascii="Times New Roman" w:hAnsi="Times New Roman" w:cs="Times New Roman"/>
        </w:rPr>
        <w:t xml:space="preserve">atherosclerotic plaque </w:t>
      </w:r>
      <w:r w:rsidR="008D03EE">
        <w:rPr>
          <w:rFonts w:ascii="Times New Roman" w:hAnsi="Times New Roman" w:cs="Times New Roman"/>
        </w:rPr>
        <w:t>area</w:t>
      </w:r>
      <w:r w:rsidR="009F2421">
        <w:rPr>
          <w:rFonts w:ascii="Times New Roman" w:hAnsi="Times New Roman" w:cs="Times New Roman"/>
        </w:rPr>
        <w:t xml:space="preserve"> in </w:t>
      </w:r>
      <w:r w:rsidR="009E2711">
        <w:rPr>
          <w:rFonts w:ascii="Times New Roman" w:hAnsi="Times New Roman" w:cs="Times New Roman"/>
        </w:rPr>
        <w:t xml:space="preserve">mouse </w:t>
      </w:r>
      <w:r w:rsidR="009F2421">
        <w:rPr>
          <w:rFonts w:ascii="Times New Roman" w:hAnsi="Times New Roman" w:cs="Times New Roman"/>
        </w:rPr>
        <w:t>models</w:t>
      </w:r>
      <w:r w:rsidR="00FB1C89">
        <w:rPr>
          <w:rFonts w:ascii="Times New Roman" w:hAnsi="Times New Roman" w:cs="Times New Roman"/>
        </w:rPr>
        <w:t>, though this latter finding was found on histological analysis rather than PET/MRI.</w:t>
      </w:r>
      <w:r w:rsidR="008D03EE">
        <w:rPr>
          <w:rFonts w:ascii="Times New Roman" w:hAnsi="Times New Roman" w:cs="Times New Roman"/>
        </w:rPr>
        <w:fldChar w:fldCharType="begin">
          <w:fldData xml:space="preserve">PEVuZE5vdGU+PENpdGU+PEF1dGhvcj5CZWxkbWFuPC9BdXRob3I+PFllYXI+MjAxNzwvWWVhcj48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PEVuZE5vdGU+PENpdGU+PEF1dGhvcj5CZWxkbWFuPC9BdXRob3I+PFllYXI+MjAxNzwvWWVhcj48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8D03EE">
        <w:rPr>
          <w:rFonts w:ascii="Times New Roman" w:hAnsi="Times New Roman" w:cs="Times New Roman"/>
        </w:rPr>
      </w:r>
      <w:r w:rsidR="008D03EE">
        <w:rPr>
          <w:rFonts w:ascii="Times New Roman" w:hAnsi="Times New Roman" w:cs="Times New Roman"/>
        </w:rPr>
        <w:fldChar w:fldCharType="separate"/>
      </w:r>
      <w:r w:rsidR="00D41FFB" w:rsidRPr="00D41FFB">
        <w:rPr>
          <w:rFonts w:ascii="Times New Roman" w:hAnsi="Times New Roman" w:cs="Times New Roman"/>
          <w:noProof/>
          <w:vertAlign w:val="superscript"/>
        </w:rPr>
        <w:t>80</w:t>
      </w:r>
      <w:r w:rsidR="008D03EE">
        <w:rPr>
          <w:rFonts w:ascii="Times New Roman" w:hAnsi="Times New Roman" w:cs="Times New Roman"/>
        </w:rPr>
        <w:fldChar w:fldCharType="end"/>
      </w:r>
      <w:r w:rsidR="009F2421">
        <w:rPr>
          <w:rFonts w:ascii="Times New Roman" w:hAnsi="Times New Roman" w:cs="Times New Roman"/>
        </w:rPr>
        <w:t xml:space="preserve"> </w:t>
      </w:r>
      <w:r w:rsidR="00E81E43">
        <w:rPr>
          <w:rFonts w:ascii="Times New Roman" w:hAnsi="Times New Roman" w:cs="Times New Roman"/>
        </w:rPr>
        <w:t>Similar approaches using dextran nanoparticle-facilitated hybrid PET/MRI ha</w:t>
      </w:r>
      <w:r w:rsidR="00D139F2">
        <w:rPr>
          <w:rFonts w:ascii="Times New Roman" w:hAnsi="Times New Roman" w:cs="Times New Roman"/>
        </w:rPr>
        <w:t>ve</w:t>
      </w:r>
      <w:r w:rsidR="00E81E43">
        <w:rPr>
          <w:rFonts w:ascii="Times New Roman" w:hAnsi="Times New Roman" w:cs="Times New Roman"/>
        </w:rPr>
        <w:t xml:space="preserve"> shown promise for detecting atherosclerotic plaques in mouse models, </w:t>
      </w:r>
      <w:r w:rsidR="0007714E">
        <w:rPr>
          <w:rFonts w:ascii="Times New Roman" w:hAnsi="Times New Roman" w:cs="Times New Roman"/>
        </w:rPr>
        <w:t xml:space="preserve">confirmed by </w:t>
      </w:r>
      <w:r w:rsidR="0007714E" w:rsidRPr="0007714E">
        <w:rPr>
          <w:rFonts w:ascii="Times New Roman" w:hAnsi="Times New Roman" w:cs="Times New Roman"/>
          <w:i/>
        </w:rPr>
        <w:t>ex vivo</w:t>
      </w:r>
      <w:r w:rsidR="0007714E">
        <w:rPr>
          <w:rFonts w:ascii="Times New Roman" w:hAnsi="Times New Roman" w:cs="Times New Roman"/>
        </w:rPr>
        <w:t xml:space="preserve"> samples, </w:t>
      </w:r>
      <w:r w:rsidR="00E81E43">
        <w:rPr>
          <w:rFonts w:ascii="Times New Roman" w:hAnsi="Times New Roman" w:cs="Times New Roman"/>
        </w:rPr>
        <w:t xml:space="preserve">and </w:t>
      </w:r>
      <w:r w:rsidR="0007714E">
        <w:rPr>
          <w:rFonts w:ascii="Times New Roman" w:hAnsi="Times New Roman" w:cs="Times New Roman"/>
        </w:rPr>
        <w:t>monitoring the efficacy of therapeutic intervention</w:t>
      </w:r>
      <w:r w:rsidR="009E2711">
        <w:rPr>
          <w:rFonts w:ascii="Times New Roman" w:hAnsi="Times New Roman" w:cs="Times New Roman"/>
        </w:rPr>
        <w:t>s</w:t>
      </w:r>
      <w:r w:rsidR="0007714E">
        <w:rPr>
          <w:rFonts w:ascii="Times New Roman" w:hAnsi="Times New Roman" w:cs="Times New Roman"/>
        </w:rPr>
        <w:t xml:space="preserve"> using </w:t>
      </w:r>
      <w:r w:rsidR="00E81E43">
        <w:rPr>
          <w:rFonts w:ascii="Times New Roman" w:hAnsi="Times New Roman" w:cs="Times New Roman"/>
        </w:rPr>
        <w:t xml:space="preserve">lipidoid nanoparticle-enabled </w:t>
      </w:r>
      <w:r w:rsidR="00A97A97">
        <w:rPr>
          <w:rFonts w:ascii="Times New Roman" w:hAnsi="Times New Roman" w:cs="Times New Roman"/>
        </w:rPr>
        <w:t>silencing</w:t>
      </w:r>
      <w:r w:rsidR="0007714E">
        <w:rPr>
          <w:rFonts w:ascii="Times New Roman" w:hAnsi="Times New Roman" w:cs="Times New Roman"/>
        </w:rPr>
        <w:t xml:space="preserve"> </w:t>
      </w:r>
      <w:r w:rsidR="0007714E">
        <w:rPr>
          <w:rFonts w:ascii="Times New Roman" w:hAnsi="Times New Roman" w:cs="Times New Roman"/>
        </w:rPr>
        <w:lastRenderedPageBreak/>
        <w:t>of CCR2</w:t>
      </w:r>
      <w:r w:rsidR="00A97A97">
        <w:rPr>
          <w:rFonts w:ascii="Times New Roman" w:hAnsi="Times New Roman" w:cs="Times New Roman"/>
        </w:rPr>
        <w:t xml:space="preserve"> expression</w:t>
      </w:r>
      <w:r w:rsidR="0007714E">
        <w:rPr>
          <w:rFonts w:ascii="Times New Roman" w:hAnsi="Times New Roman" w:cs="Times New Roman"/>
        </w:rPr>
        <w:t>, the monocytic chemokine receptor responsible for migration of the inflammatory monocyte subset to sites of inflammation.</w:t>
      </w:r>
      <w:r w:rsidR="0007714E">
        <w:rPr>
          <w:rFonts w:ascii="Times New Roman" w:hAnsi="Times New Roman" w:cs="Times New Roman"/>
        </w:rPr>
        <w:fldChar w:fldCharType="begin">
          <w:fldData xml:space="preserve">PEVuZE5vdGU+PENpdGU+PEF1dGhvcj5NYWptdWRhcjwvQXV0aG9yPjxZZWFyPjIwMTM8L1llYXI+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PEVuZE5vdGU+PENpdGU+PEF1dGhvcj5NYWptdWRhcjwvQXV0aG9yPjxZZWFyPjIwMTM8L1llYXI+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07714E">
        <w:rPr>
          <w:rFonts w:ascii="Times New Roman" w:hAnsi="Times New Roman" w:cs="Times New Roman"/>
        </w:rPr>
      </w:r>
      <w:r w:rsidR="0007714E">
        <w:rPr>
          <w:rFonts w:ascii="Times New Roman" w:hAnsi="Times New Roman" w:cs="Times New Roman"/>
        </w:rPr>
        <w:fldChar w:fldCharType="separate"/>
      </w:r>
      <w:r w:rsidR="00D41FFB" w:rsidRPr="00D41FFB">
        <w:rPr>
          <w:rFonts w:ascii="Times New Roman" w:hAnsi="Times New Roman" w:cs="Times New Roman"/>
          <w:noProof/>
          <w:vertAlign w:val="superscript"/>
        </w:rPr>
        <w:t>81</w:t>
      </w:r>
      <w:r w:rsidR="0007714E">
        <w:rPr>
          <w:rFonts w:ascii="Times New Roman" w:hAnsi="Times New Roman" w:cs="Times New Roman"/>
        </w:rPr>
        <w:fldChar w:fldCharType="end"/>
      </w:r>
      <w:r w:rsidR="0007714E" w:rsidRPr="0007714E">
        <w:rPr>
          <w:rFonts w:ascii="Times New Roman" w:hAnsi="Times New Roman" w:cs="Times New Roman"/>
        </w:rPr>
        <w:t xml:space="preserve"> </w:t>
      </w:r>
      <w:r w:rsidR="0007714E">
        <w:rPr>
          <w:rFonts w:ascii="Times New Roman" w:hAnsi="Times New Roman" w:cs="Times New Roman"/>
        </w:rPr>
        <w:t>Future studies using PET/MRI may allow both physiology and plaque morphology to be assessed in response to intervention with therapeutic nanoparticles.</w:t>
      </w:r>
    </w:p>
    <w:p w14:paraId="58198931" w14:textId="77777777" w:rsidR="00015CD2" w:rsidRDefault="00015CD2" w:rsidP="00534693">
      <w:pPr>
        <w:spacing w:line="360" w:lineRule="auto"/>
        <w:jc w:val="both"/>
        <w:rPr>
          <w:rFonts w:ascii="Times New Roman" w:hAnsi="Times New Roman" w:cs="Times New Roman"/>
        </w:rPr>
      </w:pPr>
    </w:p>
    <w:p w14:paraId="1226002C" w14:textId="36BA8D6C" w:rsidR="00656E12" w:rsidRDefault="00CA11A1" w:rsidP="00534693">
      <w:pPr>
        <w:spacing w:line="360" w:lineRule="auto"/>
        <w:jc w:val="both"/>
        <w:rPr>
          <w:rFonts w:ascii="Times New Roman" w:hAnsi="Times New Roman" w:cs="Times New Roman"/>
        </w:rPr>
      </w:pPr>
      <w:r>
        <w:rPr>
          <w:rFonts w:ascii="Times New Roman" w:hAnsi="Times New Roman" w:cs="Times New Roman"/>
        </w:rPr>
        <w:t xml:space="preserve">PET/MRI is being used increasingly in human studies. </w:t>
      </w:r>
      <w:r w:rsidR="00CB11A4">
        <w:rPr>
          <w:rFonts w:ascii="Times New Roman" w:hAnsi="Times New Roman" w:cs="Times New Roman"/>
        </w:rPr>
        <w:t xml:space="preserve">In a large study of 755 individuals </w:t>
      </w:r>
      <w:r w:rsidR="007F5E6D">
        <w:rPr>
          <w:rFonts w:ascii="Times New Roman" w:hAnsi="Times New Roman" w:cs="Times New Roman"/>
        </w:rPr>
        <w:t xml:space="preserve">with subclinical atherosclerosis </w:t>
      </w:r>
      <w:r w:rsidR="00BB05A3">
        <w:rPr>
          <w:rFonts w:ascii="Times New Roman" w:hAnsi="Times New Roman" w:cs="Times New Roman"/>
        </w:rPr>
        <w:t xml:space="preserve">who underwent </w:t>
      </w:r>
      <w:r w:rsidR="007F5E6D">
        <w:rPr>
          <w:rFonts w:ascii="Times New Roman" w:hAnsi="Times New Roman" w:cs="Times New Roman"/>
        </w:rPr>
        <w:t xml:space="preserve">sequential whole-body </w:t>
      </w:r>
      <w:r w:rsidR="00BB05A3">
        <w:rPr>
          <w:rFonts w:ascii="Times New Roman" w:hAnsi="Times New Roman" w:cs="Times New Roman"/>
        </w:rPr>
        <w:t xml:space="preserve">FDG-PET/MRI </w:t>
      </w:r>
      <w:r w:rsidR="007F5E6D">
        <w:rPr>
          <w:rFonts w:ascii="Times New Roman" w:hAnsi="Times New Roman" w:cs="Times New Roman"/>
        </w:rPr>
        <w:t>as part of</w:t>
      </w:r>
      <w:r w:rsidR="00CB11A4">
        <w:rPr>
          <w:rFonts w:ascii="Times New Roman" w:hAnsi="Times New Roman" w:cs="Times New Roman"/>
        </w:rPr>
        <w:t xml:space="preserve"> the Progression of Early Subclinical Atherosclerosis (PESA) study, </w:t>
      </w:r>
      <w:r w:rsidR="008D2010">
        <w:rPr>
          <w:rFonts w:ascii="Times New Roman" w:hAnsi="Times New Roman" w:cs="Times New Roman"/>
        </w:rPr>
        <w:t xml:space="preserve">both plaque number and the number of plaques demonstrating FDG uptake increased with cardiovascular risk factors, and individuals with arterial FDG uptake had increased plaque burden (both number and volume) than individuals without arterial inflammation. Furthermore, plaques with inflammation were located more frequently in the femoral territory and bifurcations, demonstrated more positive remodeling, were larger, and more frequently had a lipid-rich composition. However, inflammation was present in only 11% of plaques, with most </w:t>
      </w:r>
      <w:r w:rsidR="00BD2156">
        <w:rPr>
          <w:rFonts w:ascii="Times New Roman" w:hAnsi="Times New Roman" w:cs="Times New Roman"/>
        </w:rPr>
        <w:t xml:space="preserve">FDG </w:t>
      </w:r>
      <w:r w:rsidR="008D2010">
        <w:rPr>
          <w:rFonts w:ascii="Times New Roman" w:hAnsi="Times New Roman" w:cs="Times New Roman"/>
        </w:rPr>
        <w:t>uptake detected in plaque-free arterial walls.</w:t>
      </w:r>
      <w:r w:rsidR="00BD2156">
        <w:rPr>
          <w:rFonts w:ascii="Times New Roman" w:hAnsi="Times New Roman" w:cs="Times New Roman"/>
        </w:rPr>
        <w:fldChar w:fldCharType="begin">
          <w:fldData xml:space="preserve">PEVuZE5vdGU+PENpdGU+PEF1dGhvcj5GZXJuYW5kZXotRnJpZXJhPC9BdXRob3I+PFllYXI+MjAx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PEVuZE5vdGU+PENpdGU+PEF1dGhvcj5GZXJuYW5kZXotRnJpZXJhPC9BdXRob3I+PFllYXI+MjAx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BD2156">
        <w:rPr>
          <w:rFonts w:ascii="Times New Roman" w:hAnsi="Times New Roman" w:cs="Times New Roman"/>
        </w:rPr>
      </w:r>
      <w:r w:rsidR="00BD2156">
        <w:rPr>
          <w:rFonts w:ascii="Times New Roman" w:hAnsi="Times New Roman" w:cs="Times New Roman"/>
        </w:rPr>
        <w:fldChar w:fldCharType="separate"/>
      </w:r>
      <w:r w:rsidR="00D41FFB" w:rsidRPr="00D41FFB">
        <w:rPr>
          <w:rFonts w:ascii="Times New Roman" w:hAnsi="Times New Roman" w:cs="Times New Roman"/>
          <w:noProof/>
          <w:vertAlign w:val="superscript"/>
        </w:rPr>
        <w:t>82</w:t>
      </w:r>
      <w:r w:rsidR="00BD2156">
        <w:rPr>
          <w:rFonts w:ascii="Times New Roman" w:hAnsi="Times New Roman" w:cs="Times New Roman"/>
        </w:rPr>
        <w:fldChar w:fldCharType="end"/>
      </w:r>
      <w:r w:rsidR="002A313B">
        <w:rPr>
          <w:rFonts w:ascii="Times New Roman" w:hAnsi="Times New Roman" w:cs="Times New Roman"/>
        </w:rPr>
        <w:t xml:space="preserve"> Here, the use of MRI to differentiate between plaque and plaque-free arterial wall helps indicate the distinct processes taking place within each. Furthermore, i</w:t>
      </w:r>
      <w:r w:rsidR="007F5E6D">
        <w:rPr>
          <w:rFonts w:ascii="Times New Roman" w:hAnsi="Times New Roman" w:cs="Times New Roman"/>
        </w:rPr>
        <w:t xml:space="preserve">t is notable that of </w:t>
      </w:r>
      <w:r w:rsidR="00D139F2">
        <w:rPr>
          <w:rFonts w:ascii="Times New Roman" w:hAnsi="Times New Roman" w:cs="Times New Roman"/>
        </w:rPr>
        <w:t xml:space="preserve">the </w:t>
      </w:r>
      <w:r w:rsidR="007F5E6D">
        <w:rPr>
          <w:rFonts w:ascii="Times New Roman" w:hAnsi="Times New Roman" w:cs="Times New Roman"/>
        </w:rPr>
        <w:t>946 individuals scanned, 97 (10.3%) had technical issues with attenuation correction using MR-attenuation correction using a three-class tissue (soft tissue, lung, and air)</w:t>
      </w:r>
      <w:r w:rsidR="009E2711">
        <w:rPr>
          <w:rFonts w:ascii="Times New Roman" w:hAnsi="Times New Roman" w:cs="Times New Roman"/>
        </w:rPr>
        <w:t xml:space="preserve"> method</w:t>
      </w:r>
      <w:r w:rsidR="007F5E6D">
        <w:rPr>
          <w:rFonts w:ascii="Times New Roman" w:hAnsi="Times New Roman" w:cs="Times New Roman"/>
        </w:rPr>
        <w:t>.</w:t>
      </w:r>
      <w:r w:rsidR="002A313B">
        <w:rPr>
          <w:rFonts w:ascii="Times New Roman" w:hAnsi="Times New Roman" w:cs="Times New Roman"/>
        </w:rPr>
        <w:fldChar w:fldCharType="begin">
          <w:fldData xml:space="preserve">PEVuZE5vdGU+PENpdGU+PEF1dGhvcj5GZXJuYW5kZXotRnJpZXJhPC9BdXRob3I+PFllYXI+MjAx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PEVuZE5vdGU+PENpdGU+PEF1dGhvcj5GZXJuYW5kZXotRnJpZXJhPC9BdXRob3I+PFllYXI+MjAx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2A313B">
        <w:rPr>
          <w:rFonts w:ascii="Times New Roman" w:hAnsi="Times New Roman" w:cs="Times New Roman"/>
        </w:rPr>
      </w:r>
      <w:r w:rsidR="002A313B">
        <w:rPr>
          <w:rFonts w:ascii="Times New Roman" w:hAnsi="Times New Roman" w:cs="Times New Roman"/>
        </w:rPr>
        <w:fldChar w:fldCharType="separate"/>
      </w:r>
      <w:r w:rsidR="00D41FFB" w:rsidRPr="00D41FFB">
        <w:rPr>
          <w:rFonts w:ascii="Times New Roman" w:hAnsi="Times New Roman" w:cs="Times New Roman"/>
          <w:noProof/>
          <w:vertAlign w:val="superscript"/>
        </w:rPr>
        <w:t>82</w:t>
      </w:r>
      <w:r w:rsidR="002A313B">
        <w:rPr>
          <w:rFonts w:ascii="Times New Roman" w:hAnsi="Times New Roman" w:cs="Times New Roman"/>
        </w:rPr>
        <w:fldChar w:fldCharType="end"/>
      </w:r>
      <w:r w:rsidR="009B1363">
        <w:rPr>
          <w:rFonts w:ascii="Times New Roman" w:hAnsi="Times New Roman" w:cs="Times New Roman"/>
        </w:rPr>
        <w:t xml:space="preserve"> </w:t>
      </w:r>
    </w:p>
    <w:p w14:paraId="35403C18" w14:textId="77777777" w:rsidR="007F5E6D" w:rsidRDefault="007F5E6D" w:rsidP="00534693">
      <w:pPr>
        <w:spacing w:line="360" w:lineRule="auto"/>
        <w:jc w:val="both"/>
        <w:rPr>
          <w:rFonts w:ascii="Times New Roman" w:hAnsi="Times New Roman" w:cs="Times New Roman"/>
        </w:rPr>
      </w:pPr>
    </w:p>
    <w:p w14:paraId="3502033C" w14:textId="0F3E572F" w:rsidR="00B6689F" w:rsidRDefault="00B6689F" w:rsidP="00B6689F">
      <w:pPr>
        <w:spacing w:line="360" w:lineRule="auto"/>
        <w:jc w:val="both"/>
        <w:rPr>
          <w:rFonts w:ascii="Times New Roman" w:hAnsi="Times New Roman" w:cs="Times New Roman"/>
        </w:rPr>
      </w:pPr>
      <w:r>
        <w:rPr>
          <w:rFonts w:ascii="Times New Roman" w:hAnsi="Times New Roman" w:cs="Times New Roman"/>
        </w:rPr>
        <w:t xml:space="preserve">In a study of individuals presenting with embolic stroke of undetermined source – so-called ‘cryptogenic strokes’ – there was a higher prevalence of complicated atherosclerotic plaques (American Heart Association lesion type VI) in the ipsilateral carotid compared to the contralateral carotid, and these complicated plaques had higher FDG </w:t>
      </w:r>
      <w:r w:rsidR="00816B68">
        <w:rPr>
          <w:rFonts w:ascii="Times New Roman" w:hAnsi="Times New Roman" w:cs="Times New Roman"/>
        </w:rPr>
        <w:t xml:space="preserve">mean </w:t>
      </w:r>
      <w:r>
        <w:rPr>
          <w:rFonts w:ascii="Times New Roman" w:hAnsi="Times New Roman" w:cs="Times New Roman"/>
        </w:rPr>
        <w:t xml:space="preserve">TBR than uncomplicated plaques. Moreover, the study considered the effect of individual high-risk morphological plaque features on FDG uptake:  TBR was higher in plaques with thin versus thick fibrous caps, </w:t>
      </w:r>
      <w:r w:rsidR="009E2711">
        <w:rPr>
          <w:rFonts w:ascii="Times New Roman" w:hAnsi="Times New Roman" w:cs="Times New Roman"/>
        </w:rPr>
        <w:t xml:space="preserve">and in </w:t>
      </w:r>
      <w:r>
        <w:rPr>
          <w:rFonts w:ascii="Times New Roman" w:hAnsi="Times New Roman" w:cs="Times New Roman"/>
        </w:rPr>
        <w:t xml:space="preserve">plaques with IPH </w:t>
      </w:r>
      <w:r w:rsidR="009E2711">
        <w:rPr>
          <w:rFonts w:ascii="Times New Roman" w:hAnsi="Times New Roman" w:cs="Times New Roman"/>
        </w:rPr>
        <w:t>or</w:t>
      </w:r>
      <w:r>
        <w:rPr>
          <w:rFonts w:ascii="Times New Roman" w:hAnsi="Times New Roman" w:cs="Times New Roman"/>
        </w:rPr>
        <w:t xml:space="preserve"> LR/NC versus </w:t>
      </w:r>
      <w:r w:rsidR="009E2711">
        <w:rPr>
          <w:rFonts w:ascii="Times New Roman" w:hAnsi="Times New Roman" w:cs="Times New Roman"/>
        </w:rPr>
        <w:t>those without</w:t>
      </w:r>
      <w:r>
        <w:rPr>
          <w:rFonts w:ascii="Times New Roman" w:hAnsi="Times New Roman" w:cs="Times New Roman"/>
        </w:rPr>
        <w:t>. Additionally, FDG uptake in both carotids was higher in individuals with a complicated lesion compared to those without, illustrating the systemic nature of vascular inflammation.</w:t>
      </w:r>
      <w:r>
        <w:rPr>
          <w:rFonts w:ascii="Times New Roman" w:hAnsi="Times New Roman" w:cs="Times New Roman"/>
        </w:rPr>
        <w:fldChar w:fldCharType="begin">
          <w:fldData xml:space="preserve">PEVuZE5vdGU+PENpdGU+PEF1dGhvcj5IeWFmaWw8L0F1dGhvcj48WWVhcj4yMDE2PC9ZZWFyPjxS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PEVuZE5vdGU+PENpdGU+PEF1dGhvcj5IeWFmaWw8L0F1dGhvcj48WWVhcj4yMDE2PC9ZZWFyPjxS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00D41FFB" w:rsidRPr="00D41FFB">
        <w:rPr>
          <w:rFonts w:ascii="Times New Roman" w:hAnsi="Times New Roman" w:cs="Times New Roman"/>
          <w:noProof/>
          <w:vertAlign w:val="superscript"/>
        </w:rPr>
        <w:t>83</w:t>
      </w:r>
      <w:r>
        <w:rPr>
          <w:rFonts w:ascii="Times New Roman" w:hAnsi="Times New Roman" w:cs="Times New Roman"/>
        </w:rPr>
        <w:fldChar w:fldCharType="end"/>
      </w:r>
      <w:r>
        <w:rPr>
          <w:rFonts w:ascii="Times New Roman" w:hAnsi="Times New Roman" w:cs="Times New Roman"/>
        </w:rPr>
        <w:t xml:space="preserve"> </w:t>
      </w:r>
    </w:p>
    <w:p w14:paraId="1982573F" w14:textId="77777777" w:rsidR="004B5AAE" w:rsidRDefault="004B5AAE" w:rsidP="00534693">
      <w:pPr>
        <w:spacing w:line="360" w:lineRule="auto"/>
        <w:jc w:val="both"/>
        <w:rPr>
          <w:rFonts w:ascii="Times New Roman" w:hAnsi="Times New Roman" w:cs="Times New Roman"/>
        </w:rPr>
      </w:pPr>
    </w:p>
    <w:p w14:paraId="1028315D" w14:textId="2665A245" w:rsidR="00891F4D" w:rsidRDefault="00891F4D" w:rsidP="00534693">
      <w:pPr>
        <w:spacing w:line="360" w:lineRule="auto"/>
        <w:jc w:val="both"/>
        <w:rPr>
          <w:rFonts w:ascii="Times New Roman" w:hAnsi="Times New Roman" w:cs="Times New Roman"/>
        </w:rPr>
      </w:pPr>
      <w:r>
        <w:rPr>
          <w:rFonts w:ascii="Times New Roman" w:hAnsi="Times New Roman" w:cs="Times New Roman"/>
        </w:rPr>
        <w:t>The relative ease of imaging lar</w:t>
      </w:r>
      <w:r w:rsidR="002103B0">
        <w:rPr>
          <w:rFonts w:ascii="Times New Roman" w:hAnsi="Times New Roman" w:cs="Times New Roman"/>
        </w:rPr>
        <w:t xml:space="preserve">ger arteries </w:t>
      </w:r>
      <w:r>
        <w:rPr>
          <w:rFonts w:ascii="Times New Roman" w:hAnsi="Times New Roman" w:cs="Times New Roman"/>
        </w:rPr>
        <w:t xml:space="preserve">has meant that </w:t>
      </w:r>
      <w:r w:rsidR="00EB1D33">
        <w:rPr>
          <w:rFonts w:ascii="Times New Roman" w:hAnsi="Times New Roman" w:cs="Times New Roman"/>
        </w:rPr>
        <w:t>the majority of</w:t>
      </w:r>
      <w:r w:rsidR="002103B0">
        <w:rPr>
          <w:rFonts w:ascii="Times New Roman" w:hAnsi="Times New Roman" w:cs="Times New Roman"/>
        </w:rPr>
        <w:t xml:space="preserve"> studies have been performed in the carotid arteries or aorta.</w:t>
      </w:r>
      <w:r w:rsidR="00EB1D33">
        <w:rPr>
          <w:rFonts w:ascii="Times New Roman" w:hAnsi="Times New Roman" w:cs="Times New Roman"/>
        </w:rPr>
        <w:t xml:space="preserve"> Although these studies have identified important </w:t>
      </w:r>
      <w:r w:rsidR="00EB1D33">
        <w:rPr>
          <w:rFonts w:ascii="Times New Roman" w:hAnsi="Times New Roman" w:cs="Times New Roman"/>
        </w:rPr>
        <w:lastRenderedPageBreak/>
        <w:t>pathophysiology that is common to atherosclerosis regardless of location, the clinical importance of coronary artery disease has necessitated PET/MRI studies specific to coronary arteries and the development of techniques to overcome the particular difficulties of using PET/MRI in these vessels.</w:t>
      </w:r>
    </w:p>
    <w:p w14:paraId="63D8171A" w14:textId="77777777" w:rsidR="00B54437" w:rsidRDefault="00B54437" w:rsidP="00534693">
      <w:pPr>
        <w:spacing w:line="360" w:lineRule="auto"/>
        <w:jc w:val="both"/>
        <w:rPr>
          <w:rFonts w:ascii="Times New Roman" w:hAnsi="Times New Roman" w:cs="Times New Roman"/>
        </w:rPr>
      </w:pPr>
    </w:p>
    <w:p w14:paraId="32F9EC72" w14:textId="5EC4C9AD" w:rsidR="000B10A6" w:rsidRDefault="00B54437" w:rsidP="00534693">
      <w:pPr>
        <w:spacing w:line="360" w:lineRule="auto"/>
        <w:jc w:val="both"/>
        <w:rPr>
          <w:rFonts w:ascii="Times New Roman" w:hAnsi="Times New Roman" w:cs="Times New Roman"/>
        </w:rPr>
      </w:pPr>
      <w:proofErr w:type="gramStart"/>
      <w:r>
        <w:rPr>
          <w:rFonts w:ascii="Times New Roman" w:hAnsi="Times New Roman" w:cs="Times New Roman"/>
        </w:rPr>
        <w:t xml:space="preserve">The </w:t>
      </w:r>
      <w:r w:rsidR="00F32D9B">
        <w:rPr>
          <w:rFonts w:ascii="Times New Roman" w:hAnsi="Times New Roman" w:cs="Times New Roman"/>
        </w:rPr>
        <w:t>feasibility of</w:t>
      </w:r>
      <w:r>
        <w:rPr>
          <w:rFonts w:ascii="Times New Roman" w:hAnsi="Times New Roman" w:cs="Times New Roman"/>
        </w:rPr>
        <w:t xml:space="preserve"> PET/MRI </w:t>
      </w:r>
      <w:r w:rsidR="00F32D9B">
        <w:rPr>
          <w:rFonts w:ascii="Times New Roman" w:hAnsi="Times New Roman" w:cs="Times New Roman"/>
        </w:rPr>
        <w:t xml:space="preserve">to </w:t>
      </w:r>
      <w:r w:rsidR="009610DA">
        <w:rPr>
          <w:rFonts w:ascii="Times New Roman" w:hAnsi="Times New Roman" w:cs="Times New Roman"/>
        </w:rPr>
        <w:t>identify vulnerable</w:t>
      </w:r>
      <w:r>
        <w:rPr>
          <w:rFonts w:ascii="Times New Roman" w:hAnsi="Times New Roman" w:cs="Times New Roman"/>
        </w:rPr>
        <w:t xml:space="preserve"> coronary </w:t>
      </w:r>
      <w:r w:rsidR="009610DA">
        <w:rPr>
          <w:rFonts w:ascii="Times New Roman" w:hAnsi="Times New Roman" w:cs="Times New Roman"/>
        </w:rPr>
        <w:t>atheroma</w:t>
      </w:r>
      <w:r w:rsidR="00A84F2F">
        <w:rPr>
          <w:rFonts w:ascii="Times New Roman" w:hAnsi="Times New Roman" w:cs="Times New Roman"/>
        </w:rPr>
        <w:t xml:space="preserve"> using both FDG and NaF</w:t>
      </w:r>
      <w:r>
        <w:rPr>
          <w:rFonts w:ascii="Times New Roman" w:hAnsi="Times New Roman" w:cs="Times New Roman"/>
        </w:rPr>
        <w:t xml:space="preserve"> </w:t>
      </w:r>
      <w:r w:rsidR="00F32D9B">
        <w:rPr>
          <w:rFonts w:ascii="Times New Roman" w:hAnsi="Times New Roman" w:cs="Times New Roman"/>
        </w:rPr>
        <w:t>was demonstrated by Robson et al</w:t>
      </w:r>
      <w:proofErr w:type="gramEnd"/>
      <w:r w:rsidR="00F32D9B">
        <w:rPr>
          <w:rFonts w:ascii="Times New Roman" w:hAnsi="Times New Roman" w:cs="Times New Roman"/>
        </w:rPr>
        <w:t>.</w:t>
      </w:r>
      <w:r w:rsidR="00A84F2F">
        <w:rPr>
          <w:rFonts w:ascii="Times New Roman" w:hAnsi="Times New Roman" w:cs="Times New Roman"/>
        </w:rPr>
        <w:fldChar w:fldCharType="begin">
          <w:fldData xml:space="preserve">PEVuZE5vdGU+PENpdGU+PEF1dGhvcj5Sb2Jzb248L0F1dGhvcj48WWVhcj4yMDE3PC9ZZWFyPjxS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PEVuZE5vdGU+PENpdGU+PEF1dGhvcj5Sb2Jzb248L0F1dGhvcj48WWVhcj4yMDE3PC9ZZWFyPjxS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A84F2F">
        <w:rPr>
          <w:rFonts w:ascii="Times New Roman" w:hAnsi="Times New Roman" w:cs="Times New Roman"/>
        </w:rPr>
      </w:r>
      <w:r w:rsidR="00A84F2F">
        <w:rPr>
          <w:rFonts w:ascii="Times New Roman" w:hAnsi="Times New Roman" w:cs="Times New Roman"/>
        </w:rPr>
        <w:fldChar w:fldCharType="separate"/>
      </w:r>
      <w:r w:rsidR="00D41FFB" w:rsidRPr="00D41FFB">
        <w:rPr>
          <w:rFonts w:ascii="Times New Roman" w:hAnsi="Times New Roman" w:cs="Times New Roman"/>
          <w:noProof/>
          <w:vertAlign w:val="superscript"/>
        </w:rPr>
        <w:t>63</w:t>
      </w:r>
      <w:r w:rsidR="00A84F2F">
        <w:rPr>
          <w:rFonts w:ascii="Times New Roman" w:hAnsi="Times New Roman" w:cs="Times New Roman"/>
        </w:rPr>
        <w:fldChar w:fldCharType="end"/>
      </w:r>
      <w:r w:rsidR="009610DA">
        <w:rPr>
          <w:rFonts w:ascii="Times New Roman" w:hAnsi="Times New Roman" w:cs="Times New Roman"/>
        </w:rPr>
        <w:t xml:space="preserve"> </w:t>
      </w:r>
      <w:r w:rsidR="000B6251">
        <w:rPr>
          <w:rFonts w:ascii="Times New Roman" w:hAnsi="Times New Roman" w:cs="Times New Roman"/>
        </w:rPr>
        <w:t>T</w:t>
      </w:r>
      <w:r w:rsidR="004703F9">
        <w:rPr>
          <w:rFonts w:ascii="Times New Roman" w:hAnsi="Times New Roman" w:cs="Times New Roman"/>
        </w:rPr>
        <w:t xml:space="preserve">his study demonstrated </w:t>
      </w:r>
      <w:r w:rsidR="000B6251">
        <w:rPr>
          <w:rFonts w:ascii="Times New Roman" w:hAnsi="Times New Roman" w:cs="Times New Roman"/>
        </w:rPr>
        <w:t>that</w:t>
      </w:r>
      <w:r w:rsidR="004703F9">
        <w:rPr>
          <w:rFonts w:ascii="Times New Roman" w:hAnsi="Times New Roman" w:cs="Times New Roman"/>
        </w:rPr>
        <w:t xml:space="preserve"> a novel MR-based attenuation approach using a free-breathing radial GRE MR sequence, as well as increasing from three to six iterations in the PET reconstruction, improved image quality.</w:t>
      </w:r>
      <w:r w:rsidR="004703F9">
        <w:rPr>
          <w:rFonts w:ascii="Times New Roman" w:hAnsi="Times New Roman" w:cs="Times New Roman"/>
        </w:rPr>
        <w:fldChar w:fldCharType="begin">
          <w:fldData xml:space="preserve">PEVuZE5vdGU+PENpdGU+PEF1dGhvcj5Sb2Jzb248L0F1dGhvcj48WWVhcj4yMDE3PC9ZZWFyPjxS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PEVuZE5vdGU+PENpdGU+PEF1dGhvcj5Sb2Jzb248L0F1dGhvcj48WWVhcj4yMDE3PC9ZZWFyPjxS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4703F9">
        <w:rPr>
          <w:rFonts w:ascii="Times New Roman" w:hAnsi="Times New Roman" w:cs="Times New Roman"/>
        </w:rPr>
      </w:r>
      <w:r w:rsidR="004703F9">
        <w:rPr>
          <w:rFonts w:ascii="Times New Roman" w:hAnsi="Times New Roman" w:cs="Times New Roman"/>
        </w:rPr>
        <w:fldChar w:fldCharType="separate"/>
      </w:r>
      <w:r w:rsidR="00D41FFB" w:rsidRPr="00D41FFB">
        <w:rPr>
          <w:rFonts w:ascii="Times New Roman" w:hAnsi="Times New Roman" w:cs="Times New Roman"/>
          <w:noProof/>
          <w:vertAlign w:val="superscript"/>
        </w:rPr>
        <w:t>63</w:t>
      </w:r>
      <w:r w:rsidR="004703F9">
        <w:rPr>
          <w:rFonts w:ascii="Times New Roman" w:hAnsi="Times New Roman" w:cs="Times New Roman"/>
        </w:rPr>
        <w:fldChar w:fldCharType="end"/>
      </w:r>
      <w:r w:rsidR="004703F9">
        <w:rPr>
          <w:rFonts w:ascii="Times New Roman" w:hAnsi="Times New Roman" w:cs="Times New Roman"/>
        </w:rPr>
        <w:t xml:space="preserve"> However, a</w:t>
      </w:r>
      <w:r w:rsidR="000B10A6">
        <w:rPr>
          <w:rFonts w:ascii="Times New Roman" w:hAnsi="Times New Roman" w:cs="Times New Roman"/>
        </w:rPr>
        <w:t xml:space="preserve">s with FDG-PET/CT, FDG-PET/MRI interpretation of coronary arteries was affected by </w:t>
      </w:r>
      <w:r w:rsidR="00F32D9B">
        <w:rPr>
          <w:rFonts w:ascii="Times New Roman" w:hAnsi="Times New Roman" w:cs="Times New Roman"/>
        </w:rPr>
        <w:t>physiological tracer uptake in</w:t>
      </w:r>
      <w:r w:rsidR="004703F9">
        <w:rPr>
          <w:rFonts w:ascii="Times New Roman" w:hAnsi="Times New Roman" w:cs="Times New Roman"/>
        </w:rPr>
        <w:t xml:space="preserve"> the myocardium in 75% of cases, indicating the need for more specific tracers or techniques to improve signal-to-noise ratios.</w:t>
      </w:r>
    </w:p>
    <w:p w14:paraId="26DA88D5" w14:textId="77777777" w:rsidR="00A02635" w:rsidRDefault="00A02635" w:rsidP="00534693">
      <w:pPr>
        <w:spacing w:line="360" w:lineRule="auto"/>
        <w:jc w:val="both"/>
        <w:rPr>
          <w:rFonts w:ascii="Times New Roman" w:hAnsi="Times New Roman" w:cs="Times New Roman"/>
        </w:rPr>
      </w:pPr>
    </w:p>
    <w:p w14:paraId="50E7B358" w14:textId="1DF92C07" w:rsidR="00B54437" w:rsidRDefault="00A02635" w:rsidP="00534693">
      <w:pPr>
        <w:spacing w:line="360" w:lineRule="auto"/>
        <w:jc w:val="both"/>
        <w:rPr>
          <w:rFonts w:ascii="Times New Roman" w:hAnsi="Times New Roman" w:cs="Times New Roman"/>
        </w:rPr>
      </w:pPr>
      <w:r>
        <w:rPr>
          <w:rFonts w:ascii="Times New Roman" w:hAnsi="Times New Roman" w:cs="Times New Roman"/>
        </w:rPr>
        <w:t xml:space="preserve">PET/MRI </w:t>
      </w:r>
      <w:r w:rsidR="000B6251">
        <w:rPr>
          <w:rFonts w:ascii="Times New Roman" w:hAnsi="Times New Roman" w:cs="Times New Roman"/>
        </w:rPr>
        <w:t>facilitates</w:t>
      </w:r>
      <w:r>
        <w:rPr>
          <w:rFonts w:ascii="Times New Roman" w:hAnsi="Times New Roman" w:cs="Times New Roman"/>
        </w:rPr>
        <w:t xml:space="preserve"> evaluation of the downstream effects of coronary artery disease</w:t>
      </w:r>
      <w:r w:rsidR="00500B7D">
        <w:rPr>
          <w:rFonts w:ascii="Times New Roman" w:hAnsi="Times New Roman" w:cs="Times New Roman"/>
        </w:rPr>
        <w:t>, such as t</w:t>
      </w:r>
      <w:r>
        <w:rPr>
          <w:rFonts w:ascii="Times New Roman" w:hAnsi="Times New Roman" w:cs="Times New Roman"/>
        </w:rPr>
        <w:t xml:space="preserve">he size and inflammatory response within the infarct </w:t>
      </w:r>
      <w:r w:rsidR="00500B7D">
        <w:rPr>
          <w:rFonts w:ascii="Times New Roman" w:hAnsi="Times New Roman" w:cs="Times New Roman"/>
        </w:rPr>
        <w:t>and its</w:t>
      </w:r>
      <w:r>
        <w:rPr>
          <w:rFonts w:ascii="Times New Roman" w:hAnsi="Times New Roman" w:cs="Times New Roman"/>
        </w:rPr>
        <w:t xml:space="preserve"> </w:t>
      </w:r>
      <w:r w:rsidR="00500B7D">
        <w:rPr>
          <w:rFonts w:ascii="Times New Roman" w:hAnsi="Times New Roman" w:cs="Times New Roman"/>
        </w:rPr>
        <w:t>association</w:t>
      </w:r>
      <w:r>
        <w:rPr>
          <w:rFonts w:ascii="Times New Roman" w:hAnsi="Times New Roman" w:cs="Times New Roman"/>
        </w:rPr>
        <w:t xml:space="preserve"> with heart fai</w:t>
      </w:r>
      <w:r w:rsidR="000B6251">
        <w:rPr>
          <w:rFonts w:ascii="Times New Roman" w:hAnsi="Times New Roman" w:cs="Times New Roman"/>
        </w:rPr>
        <w:t>lure</w:t>
      </w:r>
      <w:r>
        <w:rPr>
          <w:rFonts w:ascii="Times New Roman" w:hAnsi="Times New Roman" w:cs="Times New Roman"/>
        </w:rPr>
        <w:t>.</w:t>
      </w:r>
      <w:r w:rsidR="00500B7D">
        <w:rPr>
          <w:rFonts w:ascii="Times New Roman" w:hAnsi="Times New Roman" w:cs="Times New Roman"/>
        </w:rPr>
        <w:t xml:space="preserve"> </w:t>
      </w:r>
      <w:r w:rsidR="0020640B">
        <w:rPr>
          <w:rFonts w:ascii="Times New Roman" w:hAnsi="Times New Roman" w:cs="Times New Roman"/>
        </w:rPr>
        <w:t>In a study of ten individuals undergoing NaF-PET/MRI</w:t>
      </w:r>
      <w:r w:rsidR="00BB5BA6">
        <w:rPr>
          <w:rFonts w:ascii="Times New Roman" w:hAnsi="Times New Roman" w:cs="Times New Roman"/>
        </w:rPr>
        <w:t>,</w:t>
      </w:r>
      <w:r w:rsidR="0020640B">
        <w:rPr>
          <w:rFonts w:ascii="Times New Roman" w:hAnsi="Times New Roman" w:cs="Times New Roman"/>
        </w:rPr>
        <w:t xml:space="preserve"> </w:t>
      </w:r>
      <w:r w:rsidR="00BB5BA6">
        <w:rPr>
          <w:rFonts w:ascii="Times New Roman" w:hAnsi="Times New Roman" w:cs="Times New Roman"/>
        </w:rPr>
        <w:t>NaF uptake was increased in myocardial scar tissue versus healthy myocardium after acute coronary syndrome, though coronary plaque NaF uptake was measured using PET/CT.</w:t>
      </w:r>
      <w:r w:rsidR="00BB5BA6">
        <w:rPr>
          <w:rFonts w:ascii="Times New Roman" w:hAnsi="Times New Roman" w:cs="Times New Roman"/>
        </w:rPr>
        <w:fldChar w:fldCharType="begin">
          <w:fldData xml:space="preserve">PEVuZE5vdGU+PENpdGU+PEF1dGhvcj5NYXJjaGVzc2VhdTwvQXV0aG9yPjxZZWFyPjIwMTg8L1ll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PEVuZE5vdGU+PENpdGU+PEF1dGhvcj5NYXJjaGVzc2VhdTwvQXV0aG9yPjxZZWFyPjIwMTg8L1ll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BB5BA6">
        <w:rPr>
          <w:rFonts w:ascii="Times New Roman" w:hAnsi="Times New Roman" w:cs="Times New Roman"/>
        </w:rPr>
      </w:r>
      <w:r w:rsidR="00BB5BA6">
        <w:rPr>
          <w:rFonts w:ascii="Times New Roman" w:hAnsi="Times New Roman" w:cs="Times New Roman"/>
        </w:rPr>
        <w:fldChar w:fldCharType="separate"/>
      </w:r>
      <w:r w:rsidR="00D41FFB" w:rsidRPr="00D41FFB">
        <w:rPr>
          <w:rFonts w:ascii="Times New Roman" w:hAnsi="Times New Roman" w:cs="Times New Roman"/>
          <w:noProof/>
          <w:vertAlign w:val="superscript"/>
        </w:rPr>
        <w:t>84</w:t>
      </w:r>
      <w:r w:rsidR="00BB5BA6">
        <w:rPr>
          <w:rFonts w:ascii="Times New Roman" w:hAnsi="Times New Roman" w:cs="Times New Roman"/>
        </w:rPr>
        <w:fldChar w:fldCharType="end"/>
      </w:r>
      <w:r w:rsidR="0020640B">
        <w:rPr>
          <w:rFonts w:ascii="Times New Roman" w:hAnsi="Times New Roman" w:cs="Times New Roman"/>
        </w:rPr>
        <w:t xml:space="preserve"> </w:t>
      </w:r>
      <w:r w:rsidR="00F96EEC">
        <w:rPr>
          <w:rFonts w:ascii="Times New Roman" w:hAnsi="Times New Roman" w:cs="Times New Roman"/>
        </w:rPr>
        <w:t>Post-ischaemic inflammation was associated with increased systemic inflammation (represented by increased FDG signal in spleen and bone marrow)</w:t>
      </w:r>
      <w:r w:rsidR="008E7AB2">
        <w:rPr>
          <w:rFonts w:ascii="Times New Roman" w:hAnsi="Times New Roman" w:cs="Times New Roman"/>
        </w:rPr>
        <w:fldChar w:fldCharType="begin">
          <w:fldData xml:space="preserve">PEVuZE5vdGU+PENpdGU+PEF1dGhvcj5Xb2xsZW53ZWJlcjwvQXV0aG9yPjxZZWFyPjIwMTQ8L1ll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==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PEVuZE5vdGU+PENpdGU+PEF1dGhvcj5Xb2xsZW53ZWJlcjwvQXV0aG9yPjxZZWFyPjIwMTQ8L1ll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==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8E7AB2">
        <w:rPr>
          <w:rFonts w:ascii="Times New Roman" w:hAnsi="Times New Roman" w:cs="Times New Roman"/>
        </w:rPr>
      </w:r>
      <w:r w:rsidR="008E7AB2">
        <w:rPr>
          <w:rFonts w:ascii="Times New Roman" w:hAnsi="Times New Roman" w:cs="Times New Roman"/>
        </w:rPr>
        <w:fldChar w:fldCharType="separate"/>
      </w:r>
      <w:r w:rsidR="00D41FFB" w:rsidRPr="00D41FFB">
        <w:rPr>
          <w:rFonts w:ascii="Times New Roman" w:hAnsi="Times New Roman" w:cs="Times New Roman"/>
          <w:noProof/>
          <w:vertAlign w:val="superscript"/>
        </w:rPr>
        <w:t>85</w:t>
      </w:r>
      <w:r w:rsidR="008E7AB2">
        <w:rPr>
          <w:rFonts w:ascii="Times New Roman" w:hAnsi="Times New Roman" w:cs="Times New Roman"/>
        </w:rPr>
        <w:fldChar w:fldCharType="end"/>
      </w:r>
      <w:r w:rsidR="008E7AB2">
        <w:rPr>
          <w:rFonts w:ascii="Times New Roman" w:hAnsi="Times New Roman" w:cs="Times New Roman"/>
        </w:rPr>
        <w:t xml:space="preserve"> and poorer left ventricular function at six months.</w:t>
      </w:r>
      <w:r w:rsidR="008E7AB2">
        <w:rPr>
          <w:rFonts w:ascii="Times New Roman" w:hAnsi="Times New Roman" w:cs="Times New Roman"/>
        </w:rPr>
        <w:fldChar w:fldCharType="begin">
          <w:fldData xml:space="preserve">PEVuZE5vdGU+PENpdGU+PEF1dGhvcj5SaXNjaHBsZXI8L0F1dGhvcj48WWVhcj4yMDE2PC9ZZWFy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PEVuZE5vdGU+PENpdGU+PEF1dGhvcj5SaXNjaHBsZXI8L0F1dGhvcj48WWVhcj4yMDE2PC9ZZWFy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8E7AB2">
        <w:rPr>
          <w:rFonts w:ascii="Times New Roman" w:hAnsi="Times New Roman" w:cs="Times New Roman"/>
        </w:rPr>
      </w:r>
      <w:r w:rsidR="008E7AB2">
        <w:rPr>
          <w:rFonts w:ascii="Times New Roman" w:hAnsi="Times New Roman" w:cs="Times New Roman"/>
        </w:rPr>
        <w:fldChar w:fldCharType="separate"/>
      </w:r>
      <w:r w:rsidR="00D41FFB" w:rsidRPr="00D41FFB">
        <w:rPr>
          <w:rFonts w:ascii="Times New Roman" w:hAnsi="Times New Roman" w:cs="Times New Roman"/>
          <w:noProof/>
          <w:vertAlign w:val="superscript"/>
        </w:rPr>
        <w:t>86</w:t>
      </w:r>
      <w:r w:rsidR="008E7AB2">
        <w:rPr>
          <w:rFonts w:ascii="Times New Roman" w:hAnsi="Times New Roman" w:cs="Times New Roman"/>
        </w:rPr>
        <w:fldChar w:fldCharType="end"/>
      </w:r>
    </w:p>
    <w:p w14:paraId="07B932FF" w14:textId="77777777" w:rsidR="000329FD" w:rsidRDefault="000329FD" w:rsidP="000329FD">
      <w:pPr>
        <w:spacing w:line="360" w:lineRule="auto"/>
        <w:jc w:val="both"/>
        <w:rPr>
          <w:rFonts w:ascii="Times New Roman" w:hAnsi="Times New Roman" w:cs="Times New Roman"/>
        </w:rPr>
      </w:pPr>
    </w:p>
    <w:p w14:paraId="79D1FBE3" w14:textId="7DB91028" w:rsidR="000329FD" w:rsidRDefault="00B440CD" w:rsidP="000329FD">
      <w:pPr>
        <w:spacing w:line="360" w:lineRule="auto"/>
        <w:jc w:val="both"/>
        <w:rPr>
          <w:rFonts w:ascii="Times New Roman" w:hAnsi="Times New Roman" w:cs="Times New Roman"/>
        </w:rPr>
      </w:pPr>
      <w:r>
        <w:rPr>
          <w:rFonts w:ascii="Times New Roman" w:hAnsi="Times New Roman" w:cs="Times New Roman"/>
        </w:rPr>
        <w:t>Finally</w:t>
      </w:r>
      <w:r w:rsidR="000329FD">
        <w:rPr>
          <w:rFonts w:ascii="Times New Roman" w:hAnsi="Times New Roman" w:cs="Times New Roman"/>
        </w:rPr>
        <w:t>, proof-of-principle FDG-PET/MRI studies have shown the feasibility of hybrid imaging for assessing atherosclerosis in individuals with psoriasis,</w:t>
      </w:r>
      <w:r w:rsidR="000329FD">
        <w:rPr>
          <w:rFonts w:ascii="Times New Roman" w:hAnsi="Times New Roman" w:cs="Times New Roman"/>
        </w:rPr>
        <w:fldChar w:fldCharType="begin">
          <w:fldData xml:space="preserve">PEVuZE5vdGU+PENpdGU+PEF1dGhvcj5SYWppYWg8L0F1dGhvcj48WWVhcj4yMDE2PC9ZZWFyPjxS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PEVuZE5vdGU+PENpdGU+PEF1dGhvcj5SYWppYWg8L0F1dGhvcj48WWVhcj4yMDE2PC9ZZWFyPjxS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0329FD">
        <w:rPr>
          <w:rFonts w:ascii="Times New Roman" w:hAnsi="Times New Roman" w:cs="Times New Roman"/>
        </w:rPr>
      </w:r>
      <w:r w:rsidR="000329FD">
        <w:rPr>
          <w:rFonts w:ascii="Times New Roman" w:hAnsi="Times New Roman" w:cs="Times New Roman"/>
        </w:rPr>
        <w:fldChar w:fldCharType="separate"/>
      </w:r>
      <w:r w:rsidR="00D41FFB" w:rsidRPr="00D41FFB">
        <w:rPr>
          <w:rFonts w:ascii="Times New Roman" w:hAnsi="Times New Roman" w:cs="Times New Roman"/>
          <w:noProof/>
          <w:vertAlign w:val="superscript"/>
        </w:rPr>
        <w:t>87</w:t>
      </w:r>
      <w:r w:rsidR="000329FD">
        <w:rPr>
          <w:rFonts w:ascii="Times New Roman" w:hAnsi="Times New Roman" w:cs="Times New Roman"/>
        </w:rPr>
        <w:fldChar w:fldCharType="end"/>
      </w:r>
      <w:r w:rsidR="000329FD">
        <w:rPr>
          <w:rFonts w:ascii="Times New Roman" w:hAnsi="Times New Roman" w:cs="Times New Roman"/>
        </w:rPr>
        <w:t xml:space="preserve"> obstructive sleep apnoea</w:t>
      </w:r>
      <w:r>
        <w:rPr>
          <w:rFonts w:ascii="Times New Roman" w:hAnsi="Times New Roman" w:cs="Times New Roman"/>
        </w:rPr>
        <w:t>,</w:t>
      </w:r>
      <w:r w:rsidR="000329FD">
        <w:rPr>
          <w:rFonts w:ascii="Times New Roman" w:hAnsi="Times New Roman" w:cs="Times New Roman"/>
        </w:rPr>
        <w:fldChar w:fldCharType="begin">
          <w:fldData xml:space="preserve">PEVuZE5vdGU+PENpdGU+PEF1dGhvcj5LdW5kZWw8L0F1dGhvcj48WWVhcj4yMDE4PC9ZZWFyPjxS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PEVuZE5vdGU+PENpdGU+PEF1dGhvcj5LdW5kZWw8L0F1dGhvcj48WWVhcj4yMDE4PC9ZZWFyPjxS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0329FD">
        <w:rPr>
          <w:rFonts w:ascii="Times New Roman" w:hAnsi="Times New Roman" w:cs="Times New Roman"/>
        </w:rPr>
      </w:r>
      <w:r w:rsidR="000329FD">
        <w:rPr>
          <w:rFonts w:ascii="Times New Roman" w:hAnsi="Times New Roman" w:cs="Times New Roman"/>
        </w:rPr>
        <w:fldChar w:fldCharType="separate"/>
      </w:r>
      <w:r w:rsidR="00D41FFB" w:rsidRPr="00D41FFB">
        <w:rPr>
          <w:rFonts w:ascii="Times New Roman" w:hAnsi="Times New Roman" w:cs="Times New Roman"/>
          <w:noProof/>
          <w:vertAlign w:val="superscript"/>
        </w:rPr>
        <w:t>88</w:t>
      </w:r>
      <w:r w:rsidR="000329FD">
        <w:rPr>
          <w:rFonts w:ascii="Times New Roman" w:hAnsi="Times New Roman" w:cs="Times New Roman"/>
        </w:rPr>
        <w:fldChar w:fldCharType="end"/>
      </w:r>
      <w:r w:rsidR="000329FD">
        <w:rPr>
          <w:rFonts w:ascii="Times New Roman" w:hAnsi="Times New Roman" w:cs="Times New Roman"/>
        </w:rPr>
        <w:t xml:space="preserve"> </w:t>
      </w:r>
      <w:r>
        <w:rPr>
          <w:rFonts w:ascii="Times New Roman" w:hAnsi="Times New Roman" w:cs="Times New Roman"/>
        </w:rPr>
        <w:t>and cocaine use,</w:t>
      </w:r>
      <w:r>
        <w:rPr>
          <w:rFonts w:ascii="Times New Roman" w:hAnsi="Times New Roman" w:cs="Times New Roman"/>
        </w:rPr>
        <w:fldChar w:fldCharType="begin">
          <w:fldData xml:space="preserve">PEVuZE5vdGU+PENpdGU+PEF1dGhvcj5CYWNoaTwvQXV0aG9yPjxZZWFyPjIwMTk8L1llYXI+PFJl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</w:fldData>
        </w:fldChar>
      </w:r>
      <w:r>
        <w:rPr>
          <w:rFonts w:ascii="Times New Roman" w:hAnsi="Times New Roman" w:cs="Times New Roman"/>
        </w:rPr>
        <w:instrText xml:space="preserve"> ADDIN EN.CITE </w:instrText>
      </w:r>
      <w:r>
        <w:rPr>
          <w:rFonts w:ascii="Times New Roman" w:hAnsi="Times New Roman" w:cs="Times New Roman"/>
        </w:rPr>
        <w:fldChar w:fldCharType="begin">
          <w:fldData xml:space="preserve">PEVuZE5vdGU+PENpdGU+PEF1dGhvcj5CYWNoaTwvQXV0aG9yPjxZZWFyPjIwMTk8L1llYXI+PFJl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</w:fldData>
        </w:fldChar>
      </w:r>
      <w:r>
        <w:rPr>
          <w:rFonts w:ascii="Times New Roman" w:hAnsi="Times New Roman" w:cs="Times New Roman"/>
        </w:rPr>
        <w:instrText xml:space="preserve"> ADDIN EN.CITE.DATA </w:instrText>
      </w:r>
      <w:r>
        <w:rPr>
          <w:rFonts w:ascii="Times New Roman" w:hAnsi="Times New Roman" w:cs="Times New Roman"/>
        </w:rPr>
      </w:r>
      <w:r>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sidRPr="00D41FFB">
        <w:rPr>
          <w:rFonts w:ascii="Times New Roman" w:hAnsi="Times New Roman" w:cs="Times New Roman"/>
          <w:noProof/>
          <w:vertAlign w:val="superscript"/>
        </w:rPr>
        <w:t>89</w:t>
      </w:r>
      <w:r>
        <w:rPr>
          <w:rFonts w:ascii="Times New Roman" w:hAnsi="Times New Roman" w:cs="Times New Roman"/>
        </w:rPr>
        <w:fldChar w:fldCharType="end"/>
      </w:r>
      <w:r>
        <w:rPr>
          <w:rFonts w:ascii="Times New Roman" w:hAnsi="Times New Roman" w:cs="Times New Roman"/>
        </w:rPr>
        <w:t xml:space="preserve"> </w:t>
      </w:r>
      <w:r w:rsidR="000329FD">
        <w:rPr>
          <w:rFonts w:ascii="Times New Roman" w:hAnsi="Times New Roman" w:cs="Times New Roman"/>
        </w:rPr>
        <w:t xml:space="preserve">thereby helping elucidate the mechanisms of cardiovascular disease in </w:t>
      </w:r>
      <w:r>
        <w:rPr>
          <w:rFonts w:ascii="Times New Roman" w:hAnsi="Times New Roman" w:cs="Times New Roman"/>
        </w:rPr>
        <w:t>these</w:t>
      </w:r>
      <w:r w:rsidR="000329FD">
        <w:rPr>
          <w:rFonts w:ascii="Times New Roman" w:hAnsi="Times New Roman" w:cs="Times New Roman"/>
        </w:rPr>
        <w:t xml:space="preserve"> high-risk group</w:t>
      </w:r>
      <w:r>
        <w:rPr>
          <w:rFonts w:ascii="Times New Roman" w:hAnsi="Times New Roman" w:cs="Times New Roman"/>
        </w:rPr>
        <w:t>s</w:t>
      </w:r>
      <w:r w:rsidR="000329FD">
        <w:rPr>
          <w:rFonts w:ascii="Times New Roman" w:hAnsi="Times New Roman" w:cs="Times New Roman"/>
        </w:rPr>
        <w:t xml:space="preserve">. </w:t>
      </w:r>
    </w:p>
    <w:p w14:paraId="51613B24" w14:textId="77777777" w:rsidR="00891F4D" w:rsidRDefault="00891F4D" w:rsidP="00534693">
      <w:pPr>
        <w:spacing w:line="360" w:lineRule="auto"/>
        <w:jc w:val="both"/>
        <w:rPr>
          <w:rFonts w:ascii="Times New Roman" w:hAnsi="Times New Roman" w:cs="Times New Roman"/>
        </w:rPr>
      </w:pPr>
    </w:p>
    <w:p w14:paraId="3859D791" w14:textId="3FADD39B" w:rsidR="004B5AAE" w:rsidRPr="0041083E" w:rsidRDefault="00BF213A" w:rsidP="00534693">
      <w:pPr>
        <w:spacing w:line="360" w:lineRule="auto"/>
        <w:jc w:val="both"/>
        <w:rPr>
          <w:rFonts w:ascii="Times New Roman" w:hAnsi="Times New Roman" w:cs="Times New Roman"/>
          <w:b/>
        </w:rPr>
      </w:pPr>
      <w:r>
        <w:rPr>
          <w:rFonts w:ascii="Times New Roman" w:hAnsi="Times New Roman" w:cs="Times New Roman"/>
          <w:b/>
        </w:rPr>
        <w:t>Future directions</w:t>
      </w:r>
    </w:p>
    <w:p w14:paraId="10CE1095" w14:textId="77777777" w:rsidR="004B5AAE" w:rsidRDefault="004B5AAE" w:rsidP="00534693">
      <w:pPr>
        <w:spacing w:line="360" w:lineRule="auto"/>
        <w:jc w:val="both"/>
        <w:rPr>
          <w:rFonts w:ascii="Times New Roman" w:hAnsi="Times New Roman" w:cs="Times New Roman"/>
        </w:rPr>
      </w:pPr>
    </w:p>
    <w:p w14:paraId="3DB7E9EB" w14:textId="3F0B7184" w:rsidR="00F22D37" w:rsidRDefault="005C1A0F" w:rsidP="00534693">
      <w:pPr>
        <w:spacing w:line="360" w:lineRule="auto"/>
        <w:jc w:val="both"/>
        <w:rPr>
          <w:rFonts w:ascii="Times New Roman" w:hAnsi="Times New Roman" w:cs="Times New Roman"/>
        </w:rPr>
      </w:pPr>
      <w:r>
        <w:rPr>
          <w:rFonts w:ascii="Times New Roman" w:hAnsi="Times New Roman" w:cs="Times New Roman"/>
        </w:rPr>
        <w:t>The MRI component of hybrid PET/MRI allows more than structural imaging</w:t>
      </w:r>
      <w:r w:rsidR="00F22D37">
        <w:rPr>
          <w:rFonts w:ascii="Times New Roman" w:hAnsi="Times New Roman" w:cs="Times New Roman"/>
        </w:rPr>
        <w:t>,</w:t>
      </w:r>
      <w:r>
        <w:rPr>
          <w:rFonts w:ascii="Times New Roman" w:hAnsi="Times New Roman" w:cs="Times New Roman"/>
        </w:rPr>
        <w:t xml:space="preserve"> </w:t>
      </w:r>
      <w:r w:rsidR="00F22D37">
        <w:rPr>
          <w:rFonts w:ascii="Times New Roman" w:hAnsi="Times New Roman" w:cs="Times New Roman"/>
        </w:rPr>
        <w:t>with</w:t>
      </w:r>
      <w:r>
        <w:rPr>
          <w:rFonts w:ascii="Times New Roman" w:hAnsi="Times New Roman" w:cs="Times New Roman"/>
        </w:rPr>
        <w:t xml:space="preserve"> the assessment of physiology </w:t>
      </w:r>
      <w:r w:rsidR="00F22D37">
        <w:rPr>
          <w:rFonts w:ascii="Times New Roman" w:hAnsi="Times New Roman" w:cs="Times New Roman"/>
        </w:rPr>
        <w:t>possible through</w:t>
      </w:r>
      <w:r>
        <w:rPr>
          <w:rFonts w:ascii="Times New Roman" w:hAnsi="Times New Roman" w:cs="Times New Roman"/>
        </w:rPr>
        <w:t xml:space="preserve"> imaging myocardial perfusion </w:t>
      </w:r>
      <w:r w:rsidR="00F22D37">
        <w:rPr>
          <w:rFonts w:ascii="Times New Roman" w:hAnsi="Times New Roman" w:cs="Times New Roman"/>
        </w:rPr>
        <w:t xml:space="preserve">and viability. </w:t>
      </w:r>
      <w:r w:rsidR="00244131">
        <w:rPr>
          <w:rFonts w:ascii="Times New Roman" w:hAnsi="Times New Roman" w:cs="Times New Roman"/>
        </w:rPr>
        <w:t>Furthermore</w:t>
      </w:r>
      <w:r w:rsidR="00333A8F">
        <w:rPr>
          <w:rFonts w:ascii="Times New Roman" w:hAnsi="Times New Roman" w:cs="Times New Roman"/>
        </w:rPr>
        <w:t>, inflammation</w:t>
      </w:r>
      <w:r w:rsidR="00244131">
        <w:rPr>
          <w:rFonts w:ascii="Times New Roman" w:hAnsi="Times New Roman" w:cs="Times New Roman"/>
        </w:rPr>
        <w:t xml:space="preserve"> </w:t>
      </w:r>
      <w:r w:rsidR="00333A8F">
        <w:rPr>
          <w:rFonts w:ascii="Times New Roman" w:hAnsi="Times New Roman" w:cs="Times New Roman"/>
        </w:rPr>
        <w:t>in</w:t>
      </w:r>
      <w:r w:rsidR="00244131">
        <w:rPr>
          <w:rFonts w:ascii="Times New Roman" w:hAnsi="Times New Roman" w:cs="Times New Roman"/>
        </w:rPr>
        <w:t xml:space="preserve"> both atherosclerosis and post-infarction pathology, whether it </w:t>
      </w:r>
      <w:proofErr w:type="gramStart"/>
      <w:r w:rsidR="00244131">
        <w:rPr>
          <w:rFonts w:ascii="Times New Roman" w:hAnsi="Times New Roman" w:cs="Times New Roman"/>
        </w:rPr>
        <w:t>be</w:t>
      </w:r>
      <w:proofErr w:type="gramEnd"/>
      <w:r w:rsidR="00244131">
        <w:rPr>
          <w:rFonts w:ascii="Times New Roman" w:hAnsi="Times New Roman" w:cs="Times New Roman"/>
        </w:rPr>
        <w:t xml:space="preserve"> </w:t>
      </w:r>
      <w:r w:rsidR="00244131">
        <w:rPr>
          <w:rFonts w:ascii="Times New Roman" w:hAnsi="Times New Roman" w:cs="Times New Roman"/>
        </w:rPr>
        <w:lastRenderedPageBreak/>
        <w:t xml:space="preserve">heart or brain, </w:t>
      </w:r>
      <w:r w:rsidR="00333A8F">
        <w:rPr>
          <w:rFonts w:ascii="Times New Roman" w:hAnsi="Times New Roman" w:cs="Times New Roman"/>
        </w:rPr>
        <w:t xml:space="preserve">may represent a potential therapeutic target </w:t>
      </w:r>
      <w:r w:rsidR="00B9051C">
        <w:rPr>
          <w:rFonts w:ascii="Times New Roman" w:hAnsi="Times New Roman" w:cs="Times New Roman"/>
        </w:rPr>
        <w:t xml:space="preserve">where PET/MRI provides an effective means of </w:t>
      </w:r>
      <w:r w:rsidR="003401EE">
        <w:rPr>
          <w:rFonts w:ascii="Times New Roman" w:hAnsi="Times New Roman" w:cs="Times New Roman"/>
        </w:rPr>
        <w:t>evaluating the interface between atherosclerosis and downstream</w:t>
      </w:r>
      <w:r w:rsidR="00B9267B">
        <w:rPr>
          <w:rFonts w:ascii="Times New Roman" w:hAnsi="Times New Roman" w:cs="Times New Roman"/>
        </w:rPr>
        <w:t xml:space="preserve"> tissue damage</w:t>
      </w:r>
      <w:r w:rsidR="00B9051C">
        <w:rPr>
          <w:rFonts w:ascii="Times New Roman" w:hAnsi="Times New Roman" w:cs="Times New Roman"/>
        </w:rPr>
        <w:t>. The reduction in radiation dose with PET/MRI</w:t>
      </w:r>
      <w:r w:rsidR="00244131">
        <w:rPr>
          <w:rFonts w:ascii="Times New Roman" w:hAnsi="Times New Roman" w:cs="Times New Roman"/>
        </w:rPr>
        <w:t xml:space="preserve"> </w:t>
      </w:r>
      <w:r w:rsidR="00B9051C">
        <w:rPr>
          <w:rFonts w:ascii="Times New Roman" w:hAnsi="Times New Roman" w:cs="Times New Roman"/>
        </w:rPr>
        <w:t>compared to PET/MRI would also facilitate longitudinal imaging</w:t>
      </w:r>
      <w:r w:rsidR="00B9267B">
        <w:rPr>
          <w:rFonts w:ascii="Times New Roman" w:hAnsi="Times New Roman" w:cs="Times New Roman"/>
        </w:rPr>
        <w:t xml:space="preserve"> </w:t>
      </w:r>
      <w:r w:rsidR="00B9051C">
        <w:rPr>
          <w:rFonts w:ascii="Times New Roman" w:hAnsi="Times New Roman" w:cs="Times New Roman"/>
        </w:rPr>
        <w:t>in response to therapeutic intervention.</w:t>
      </w:r>
    </w:p>
    <w:p w14:paraId="4C6B692C" w14:textId="77777777" w:rsidR="00F22D37" w:rsidRDefault="00F22D37" w:rsidP="00534693">
      <w:pPr>
        <w:spacing w:line="360" w:lineRule="auto"/>
        <w:jc w:val="both"/>
        <w:rPr>
          <w:rFonts w:ascii="Times New Roman" w:hAnsi="Times New Roman" w:cs="Times New Roman"/>
        </w:rPr>
      </w:pPr>
    </w:p>
    <w:p w14:paraId="752161CD" w14:textId="087C0352" w:rsidR="00BF213A" w:rsidRDefault="00F22D37" w:rsidP="00534693">
      <w:pPr>
        <w:spacing w:line="360" w:lineRule="auto"/>
        <w:jc w:val="both"/>
        <w:rPr>
          <w:rFonts w:ascii="Times New Roman" w:hAnsi="Times New Roman" w:cs="Times New Roman"/>
        </w:rPr>
      </w:pPr>
      <w:r>
        <w:rPr>
          <w:rFonts w:ascii="Times New Roman" w:hAnsi="Times New Roman" w:cs="Times New Roman"/>
        </w:rPr>
        <w:t>New techniques may improve signal-to-noise ratios for coronary imaging, including the use of a high-fat low-carb diet prior to the scan or the injection of heparin prior to the administration of FDG, that reduce glucose in healthy myocardium.</w:t>
      </w:r>
      <w:r>
        <w:rPr>
          <w:rFonts w:ascii="Times New Roman" w:hAnsi="Times New Roman" w:cs="Times New Roman"/>
        </w:rPr>
        <w:fldChar w:fldCharType="begin"/>
      </w:r>
      <w:r w:rsidR="00D41FFB">
        <w:rPr>
          <w:rFonts w:ascii="Times New Roman" w:hAnsi="Times New Roman" w:cs="Times New Roman"/>
        </w:rPr>
        <w:instrText xml:space="preserve"> ADDIN EN.CITE &lt;EndNote&gt;&lt;Cite&gt;&lt;Author&gt;Rischpler&lt;/Author&gt;&lt;Year&gt;2019&lt;/Year&gt;&lt;RecNum&gt;1182&lt;/RecNum&gt;&lt;DisplayText&gt;&lt;style face="superscript"&gt;58&lt;/style&gt;&lt;/DisplayText&gt;&lt;record&gt;&lt;rec-number&gt;1182&lt;/rec-number&gt;&lt;foreign-keys&gt;&lt;key app="EN" db-id="vswdp9pdht005res5eyxaepda9etwxtrfv2w" timestamp="1582718148"&gt;1182&lt;/key&gt;&lt;/foreign-keys&gt;&lt;ref-type name="Journal Article"&gt;17&lt;/ref-type&gt;&lt;contributors&gt;&lt;authors&gt;&lt;author&gt;Rischpler, C.&lt;/author&gt;&lt;author&gt;Nekolla, S. G.&lt;/author&gt;&lt;author&gt;Heusch, G.&lt;/author&gt;&lt;author&gt;Umutlu, L.&lt;/author&gt;&lt;author&gt;Rassaf, T.&lt;/author&gt;&lt;author&gt;Heusch, P.&lt;/author&gt;&lt;author&gt;Herrmann, K.&lt;/author&gt;&lt;author&gt;Nensa, F.&lt;/author&gt;&lt;/authors&gt;&lt;/contributors&gt;&lt;titles&gt;&lt;title&gt;Cardiac PET/MRI—an update&lt;/title&gt;&lt;secondary-title&gt;European Journal of Hybrid Imaging&lt;/secondary-title&gt;&lt;/titles&gt;&lt;periodical&gt;&lt;full-title&gt;European Journal of Hybrid Imaging&lt;/full-title&gt;&lt;/periodical&gt;&lt;pages&gt;2&lt;/pages&gt;&lt;volume&gt;3&lt;/volume&gt;&lt;number&gt;1&lt;/number&gt;&lt;dates&gt;&lt;year&gt;2019&lt;/year&gt;&lt;pub-dates&gt;&lt;date&gt;2019/01/22&lt;/date&gt;&lt;/pub-dates&gt;&lt;/dates&gt;&lt;isbn&gt;2510-3636&lt;/isbn&gt;&lt;urls&gt;&lt;related-urls&gt;&lt;url&gt;https://doi.org/10.1186/s41824-018-0050-2&lt;/url&gt;&lt;/related-urls&gt;&lt;/urls&gt;&lt;electronic-resource-num&gt;10.1186/s41824-018-0050-2&lt;/electronic-resource-num&gt;&lt;/record&gt;&lt;/Cite&gt;&lt;/EndNote&gt;</w:instrText>
      </w:r>
      <w:r>
        <w:rPr>
          <w:rFonts w:ascii="Times New Roman" w:hAnsi="Times New Roman" w:cs="Times New Roman"/>
        </w:rPr>
        <w:fldChar w:fldCharType="separate"/>
      </w:r>
      <w:r w:rsidR="00D41FFB" w:rsidRPr="00D41FFB">
        <w:rPr>
          <w:rFonts w:ascii="Times New Roman" w:hAnsi="Times New Roman" w:cs="Times New Roman"/>
          <w:noProof/>
          <w:vertAlign w:val="superscript"/>
        </w:rPr>
        <w:t>58</w:t>
      </w:r>
      <w:r>
        <w:rPr>
          <w:rFonts w:ascii="Times New Roman" w:hAnsi="Times New Roman" w:cs="Times New Roman"/>
        </w:rPr>
        <w:fldChar w:fldCharType="end"/>
      </w:r>
      <w:r>
        <w:rPr>
          <w:rFonts w:ascii="Times New Roman" w:hAnsi="Times New Roman" w:cs="Times New Roman"/>
        </w:rPr>
        <w:t xml:space="preserve"> </w:t>
      </w:r>
      <w:r w:rsidR="00BF4CA8">
        <w:rPr>
          <w:rFonts w:ascii="Times New Roman" w:hAnsi="Times New Roman" w:cs="Times New Roman"/>
        </w:rPr>
        <w:t xml:space="preserve">Alternatively, more specific macrophage radiotracers </w:t>
      </w:r>
      <w:r w:rsidR="00FB1B12">
        <w:rPr>
          <w:rFonts w:ascii="Times New Roman" w:hAnsi="Times New Roman" w:cs="Times New Roman"/>
        </w:rPr>
        <w:t>may</w:t>
      </w:r>
      <w:r w:rsidR="00BF4CA8">
        <w:rPr>
          <w:rFonts w:ascii="Times New Roman" w:hAnsi="Times New Roman" w:cs="Times New Roman"/>
        </w:rPr>
        <w:t xml:space="preserve"> improve signal-to-noise ratios. One such radiotracer </w:t>
      </w:r>
      <w:r w:rsidR="00BF4CA8">
        <w:rPr>
          <w:rFonts w:ascii="Times New Roman" w:eastAsia="MS Gothic" w:hAnsi="Times New Roman" w:cs="Times New Roman"/>
          <w:color w:val="000000"/>
        </w:rPr>
        <w:t xml:space="preserve">is </w:t>
      </w:r>
      <w:r w:rsidR="00BF4CA8" w:rsidRPr="005319D2">
        <w:rPr>
          <w:rFonts w:ascii="Times New Roman" w:hAnsi="Times New Roman" w:cs="Times New Roman"/>
          <w:vertAlign w:val="superscript"/>
        </w:rPr>
        <w:t>68</w:t>
      </w:r>
      <w:r w:rsidR="00BF4CA8">
        <w:rPr>
          <w:rFonts w:ascii="Times New Roman" w:hAnsi="Times New Roman" w:cs="Times New Roman"/>
        </w:rPr>
        <w:t>Ga-DOTATATE,</w:t>
      </w:r>
      <w:r w:rsidR="00BF4CA8">
        <w:rPr>
          <w:rFonts w:ascii="Times New Roman" w:eastAsia="MS Gothic" w:hAnsi="Times New Roman" w:cs="Times New Roman"/>
          <w:color w:val="000000"/>
        </w:rPr>
        <w:t xml:space="preserve"> which targets somatostatin receptor subtype-2 that is </w:t>
      </w:r>
      <w:proofErr w:type="gramStart"/>
      <w:r w:rsidR="00BF4CA8">
        <w:rPr>
          <w:rFonts w:ascii="Times New Roman" w:eastAsia="MS Gothic" w:hAnsi="Times New Roman" w:cs="Times New Roman"/>
          <w:color w:val="000000"/>
        </w:rPr>
        <w:t>up-regulated</w:t>
      </w:r>
      <w:proofErr w:type="gramEnd"/>
      <w:r w:rsidR="00BF4CA8">
        <w:rPr>
          <w:rFonts w:ascii="Times New Roman" w:eastAsia="MS Gothic" w:hAnsi="Times New Roman" w:cs="Times New Roman"/>
          <w:color w:val="000000"/>
        </w:rPr>
        <w:t xml:space="preserve"> on the surface of activated macrophages</w:t>
      </w:r>
      <w:r w:rsidR="00FB1B12">
        <w:rPr>
          <w:rFonts w:ascii="Times New Roman" w:eastAsia="MS Gothic" w:hAnsi="Times New Roman" w:cs="Times New Roman"/>
          <w:color w:val="000000"/>
        </w:rPr>
        <w:t xml:space="preserve"> and has superior detection to FDG in the coronary arteries</w:t>
      </w:r>
      <w:r w:rsidR="00BF4CA8">
        <w:rPr>
          <w:rFonts w:ascii="Times New Roman" w:eastAsia="MS Gothic" w:hAnsi="Times New Roman" w:cs="Times New Roman"/>
          <w:color w:val="000000"/>
        </w:rPr>
        <w:t>.</w:t>
      </w:r>
      <w:r w:rsidR="00BF4CA8">
        <w:rPr>
          <w:rFonts w:ascii="Times New Roman" w:eastAsia="MS Gothic" w:hAnsi="Times New Roman" w:cs="Times New Roman"/>
          <w:color w:val="000000"/>
        </w:rPr>
        <w:fldChar w:fldCharType="begin">
          <w:fldData xml:space="preserve">PEVuZE5vdGU+PENpdGU+PEF1dGhvcj5EYWxtPC9BdXRob3I+PFllYXI+MjAwMzwvWWVhcj48UmVj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==
</w:fldData>
        </w:fldChar>
      </w:r>
      <w:r w:rsidR="00FB1B12">
        <w:rPr>
          <w:rFonts w:ascii="Times New Roman" w:eastAsia="MS Gothic" w:hAnsi="Times New Roman" w:cs="Times New Roman"/>
          <w:color w:val="000000"/>
        </w:rPr>
        <w:instrText xml:space="preserve"> ADDIN EN.CITE </w:instrText>
      </w:r>
      <w:r w:rsidR="00FB1B12">
        <w:rPr>
          <w:rFonts w:ascii="Times New Roman" w:eastAsia="MS Gothic" w:hAnsi="Times New Roman" w:cs="Times New Roman"/>
          <w:color w:val="000000"/>
        </w:rPr>
        <w:fldChar w:fldCharType="begin">
          <w:fldData xml:space="preserve">PEVuZE5vdGU+PENpdGU+PEF1dGhvcj5EYWxtPC9BdXRob3I+PFllYXI+MjAwMzwvWWVhcj48UmVj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==
</w:fldData>
        </w:fldChar>
      </w:r>
      <w:r w:rsidR="00FB1B12">
        <w:rPr>
          <w:rFonts w:ascii="Times New Roman" w:eastAsia="MS Gothic" w:hAnsi="Times New Roman" w:cs="Times New Roman"/>
          <w:color w:val="000000"/>
        </w:rPr>
        <w:instrText xml:space="preserve"> ADDIN EN.CITE.DATA </w:instrText>
      </w:r>
      <w:r w:rsidR="00FB1B12">
        <w:rPr>
          <w:rFonts w:ascii="Times New Roman" w:eastAsia="MS Gothic" w:hAnsi="Times New Roman" w:cs="Times New Roman"/>
          <w:color w:val="000000"/>
        </w:rPr>
      </w:r>
      <w:r w:rsidR="00FB1B12">
        <w:rPr>
          <w:rFonts w:ascii="Times New Roman" w:eastAsia="MS Gothic" w:hAnsi="Times New Roman" w:cs="Times New Roman"/>
          <w:color w:val="000000"/>
        </w:rPr>
        <w:fldChar w:fldCharType="end"/>
      </w:r>
      <w:r w:rsidR="00BF4CA8">
        <w:rPr>
          <w:rFonts w:ascii="Times New Roman" w:eastAsia="MS Gothic" w:hAnsi="Times New Roman" w:cs="Times New Roman"/>
          <w:color w:val="000000"/>
        </w:rPr>
      </w:r>
      <w:r w:rsidR="00BF4CA8">
        <w:rPr>
          <w:rFonts w:ascii="Times New Roman" w:eastAsia="MS Gothic" w:hAnsi="Times New Roman" w:cs="Times New Roman"/>
          <w:color w:val="000000"/>
        </w:rPr>
        <w:fldChar w:fldCharType="separate"/>
      </w:r>
      <w:r w:rsidR="00FB1B12" w:rsidRPr="00FB1B12">
        <w:rPr>
          <w:rFonts w:ascii="Times New Roman" w:eastAsia="MS Gothic" w:hAnsi="Times New Roman" w:cs="Times New Roman"/>
          <w:noProof/>
          <w:color w:val="000000"/>
          <w:vertAlign w:val="superscript"/>
        </w:rPr>
        <w:t>90,91</w:t>
      </w:r>
      <w:r w:rsidR="00BF4CA8">
        <w:rPr>
          <w:rFonts w:ascii="Times New Roman" w:eastAsia="MS Gothic" w:hAnsi="Times New Roman" w:cs="Times New Roman"/>
          <w:color w:val="000000"/>
        </w:rPr>
        <w:fldChar w:fldCharType="end"/>
      </w:r>
      <w:r w:rsidR="00BF4CA8">
        <w:rPr>
          <w:rFonts w:ascii="Times New Roman" w:eastAsia="MS Gothic" w:hAnsi="Times New Roman" w:cs="Times New Roman"/>
          <w:color w:val="000000"/>
        </w:rPr>
        <w:t xml:space="preserve"> </w:t>
      </w:r>
      <w:r w:rsidR="00FB1B12">
        <w:rPr>
          <w:rFonts w:ascii="Times New Roman" w:hAnsi="Times New Roman" w:cs="Times New Roman"/>
        </w:rPr>
        <w:t>As discussed above, f</w:t>
      </w:r>
      <w:r w:rsidR="00BF4CA8">
        <w:rPr>
          <w:rFonts w:ascii="Times New Roman" w:hAnsi="Times New Roman" w:cs="Times New Roman"/>
        </w:rPr>
        <w:t xml:space="preserve">urther tracers have been studied at pre-clinical and clinical levels, </w:t>
      </w:r>
      <w:proofErr w:type="gramStart"/>
      <w:r w:rsidR="00BF4CA8">
        <w:rPr>
          <w:rFonts w:ascii="Times New Roman" w:hAnsi="Times New Roman" w:cs="Times New Roman"/>
        </w:rPr>
        <w:t>with</w:t>
      </w:r>
      <w:proofErr w:type="gramEnd"/>
      <w:r w:rsidR="00BF4CA8">
        <w:rPr>
          <w:rFonts w:ascii="Times New Roman" w:hAnsi="Times New Roman" w:cs="Times New Roman"/>
        </w:rPr>
        <w:t xml:space="preserve"> many now being evaluated using hybrid PET/MRI systems.</w:t>
      </w:r>
    </w:p>
    <w:p w14:paraId="70993924" w14:textId="77777777" w:rsidR="00BF4CA8" w:rsidRDefault="00BF4CA8" w:rsidP="00534693">
      <w:pPr>
        <w:spacing w:line="360" w:lineRule="auto"/>
        <w:jc w:val="both"/>
        <w:rPr>
          <w:rFonts w:ascii="Times New Roman" w:hAnsi="Times New Roman" w:cs="Times New Roman"/>
        </w:rPr>
      </w:pPr>
    </w:p>
    <w:p w14:paraId="00096115" w14:textId="18AC700A" w:rsidR="00983D4A" w:rsidRDefault="00971FFA" w:rsidP="00534693">
      <w:pPr>
        <w:spacing w:line="360" w:lineRule="auto"/>
        <w:jc w:val="both"/>
        <w:rPr>
          <w:rFonts w:ascii="Times New Roman" w:hAnsi="Times New Roman" w:cs="Times New Roman"/>
        </w:rPr>
      </w:pPr>
      <w:r>
        <w:rPr>
          <w:rFonts w:ascii="Times New Roman" w:hAnsi="Times New Roman" w:cs="Times New Roman"/>
        </w:rPr>
        <w:t xml:space="preserve">In the neurovascular realm, </w:t>
      </w:r>
      <w:proofErr w:type="gramStart"/>
      <w:r>
        <w:rPr>
          <w:rFonts w:ascii="Times New Roman" w:hAnsi="Times New Roman" w:cs="Times New Roman"/>
        </w:rPr>
        <w:t>h</w:t>
      </w:r>
      <w:r w:rsidR="00983D4A">
        <w:rPr>
          <w:rFonts w:ascii="Times New Roman" w:hAnsi="Times New Roman" w:cs="Times New Roman"/>
        </w:rPr>
        <w:t>ybrid PET/MRI with high-resolution vessel wall MRI may also further our understanding of intracranial atherosclerosis and elucidate</w:t>
      </w:r>
      <w:proofErr w:type="gramEnd"/>
      <w:r w:rsidR="00983D4A">
        <w:rPr>
          <w:rFonts w:ascii="Times New Roman" w:hAnsi="Times New Roman" w:cs="Times New Roman"/>
        </w:rPr>
        <w:t xml:space="preserve"> the links between atherosclerosis and neurological disease.</w:t>
      </w:r>
    </w:p>
    <w:p w14:paraId="09445086" w14:textId="77777777" w:rsidR="00293716" w:rsidRDefault="00293716" w:rsidP="00534693">
      <w:pPr>
        <w:spacing w:line="360" w:lineRule="auto"/>
        <w:jc w:val="both"/>
        <w:rPr>
          <w:rFonts w:ascii="Times New Roman" w:hAnsi="Times New Roman" w:cs="Times New Roman"/>
        </w:rPr>
      </w:pPr>
    </w:p>
    <w:p w14:paraId="1CD1D9E2" w14:textId="2BF8E90C" w:rsidR="00293716" w:rsidRPr="0041083E" w:rsidRDefault="00293716" w:rsidP="00534693">
      <w:pPr>
        <w:spacing w:line="360" w:lineRule="auto"/>
        <w:jc w:val="both"/>
        <w:rPr>
          <w:rFonts w:ascii="Times New Roman" w:hAnsi="Times New Roman" w:cs="Times New Roman"/>
          <w:b/>
        </w:rPr>
      </w:pPr>
      <w:r w:rsidRPr="0041083E">
        <w:rPr>
          <w:rFonts w:ascii="Times New Roman" w:hAnsi="Times New Roman" w:cs="Times New Roman"/>
          <w:b/>
        </w:rPr>
        <w:t>Conclusion</w:t>
      </w:r>
    </w:p>
    <w:p w14:paraId="59584FC4" w14:textId="77777777" w:rsidR="00293716" w:rsidRDefault="00293716" w:rsidP="00534693">
      <w:pPr>
        <w:spacing w:line="360" w:lineRule="auto"/>
        <w:jc w:val="both"/>
        <w:rPr>
          <w:rFonts w:ascii="Times New Roman" w:hAnsi="Times New Roman" w:cs="Times New Roman"/>
        </w:rPr>
      </w:pPr>
    </w:p>
    <w:p w14:paraId="1DA52D67" w14:textId="3D379BB8" w:rsidR="00795FBD" w:rsidRPr="00795FBD" w:rsidRDefault="003B5FCE" w:rsidP="00534693">
      <w:pPr>
        <w:spacing w:line="360" w:lineRule="auto"/>
        <w:jc w:val="both"/>
        <w:rPr>
          <w:rFonts w:ascii="Times New Roman" w:hAnsi="Times New Roman" w:cs="Times New Roman"/>
        </w:rPr>
      </w:pPr>
      <w:r>
        <w:rPr>
          <w:rFonts w:ascii="Times New Roman" w:hAnsi="Times New Roman" w:cs="Times New Roman"/>
        </w:rPr>
        <w:t xml:space="preserve">Hybrid PET/MRI </w:t>
      </w:r>
      <w:r w:rsidR="007402AB">
        <w:rPr>
          <w:rFonts w:ascii="Times New Roman" w:hAnsi="Times New Roman" w:cs="Times New Roman"/>
        </w:rPr>
        <w:t>allows</w:t>
      </w:r>
      <w:r>
        <w:rPr>
          <w:rFonts w:ascii="Times New Roman" w:hAnsi="Times New Roman" w:cs="Times New Roman"/>
        </w:rPr>
        <w:t xml:space="preserve"> the simultaneous assessment of atheromatous plaque morphology and pathophysiology. The comprehensive plaque assessment afforded by these complementary imaging techniques holds promise to develop further our understanding of the mechanisms of plaque rupture, evaluation of responses in </w:t>
      </w:r>
      <w:r w:rsidR="0054450A">
        <w:rPr>
          <w:rFonts w:ascii="Times New Roman" w:hAnsi="Times New Roman" w:cs="Times New Roman"/>
        </w:rPr>
        <w:t>drug development trials</w:t>
      </w:r>
      <w:r>
        <w:rPr>
          <w:rFonts w:ascii="Times New Roman" w:hAnsi="Times New Roman" w:cs="Times New Roman"/>
        </w:rPr>
        <w:t xml:space="preserve">, and potential for clinical application.  </w:t>
      </w:r>
    </w:p>
    <w:p w14:paraId="071138D8" w14:textId="77777777" w:rsidR="00293716" w:rsidRPr="00293716" w:rsidRDefault="00293716" w:rsidP="00534693">
      <w:pPr>
        <w:spacing w:line="360" w:lineRule="auto"/>
        <w:jc w:val="both"/>
        <w:rPr>
          <w:rFonts w:ascii="Times New Roman" w:hAnsi="Times New Roman" w:cs="Times New Roman"/>
        </w:rPr>
      </w:pPr>
    </w:p>
    <w:p w14:paraId="6F7D9D9E" w14:textId="77777777" w:rsidR="00C30B37" w:rsidRDefault="00C30B37" w:rsidP="00534693">
      <w:pPr>
        <w:spacing w:line="360" w:lineRule="auto"/>
        <w:jc w:val="both"/>
        <w:rPr>
          <w:rFonts w:ascii="Times New Roman" w:hAnsi="Times New Roman" w:cs="Times New Roman"/>
        </w:rPr>
      </w:pPr>
    </w:p>
    <w:p w14:paraId="41149DA6" w14:textId="77777777" w:rsidR="00C30B37" w:rsidRDefault="00C30B37" w:rsidP="00534693">
      <w:pPr>
        <w:spacing w:line="360" w:lineRule="auto"/>
        <w:jc w:val="both"/>
        <w:rPr>
          <w:rFonts w:ascii="Times New Roman" w:hAnsi="Times New Roman" w:cs="Times New Roman"/>
        </w:rPr>
      </w:pPr>
    </w:p>
    <w:p w14:paraId="0B93993A" w14:textId="77777777" w:rsidR="00F9557A" w:rsidRDefault="00F9557A" w:rsidP="00534693">
      <w:pPr>
        <w:spacing w:line="360" w:lineRule="auto"/>
        <w:jc w:val="both"/>
        <w:rPr>
          <w:rFonts w:ascii="Times New Roman" w:hAnsi="Times New Roman" w:cs="Times New Roman"/>
        </w:rPr>
      </w:pPr>
    </w:p>
    <w:p w14:paraId="45CE6B4D" w14:textId="37C7D112" w:rsidR="00720D18" w:rsidRDefault="00720D18">
      <w:pPr>
        <w:rPr>
          <w:rFonts w:ascii="Times New Roman" w:hAnsi="Times New Roman" w:cs="Times New Roman"/>
        </w:rPr>
      </w:pPr>
      <w:r>
        <w:rPr>
          <w:rFonts w:ascii="Times New Roman" w:hAnsi="Times New Roman" w:cs="Times New Roman"/>
        </w:rPr>
        <w:br w:type="page"/>
      </w:r>
    </w:p>
    <w:p w14:paraId="07AC618E" w14:textId="67A3B9A3" w:rsidR="00720D18" w:rsidRPr="0041083E" w:rsidRDefault="00262AC3" w:rsidP="00534693">
      <w:pPr>
        <w:spacing w:line="360" w:lineRule="auto"/>
        <w:jc w:val="both"/>
        <w:rPr>
          <w:rFonts w:ascii="Times New Roman" w:hAnsi="Times New Roman" w:cs="Times New Roman"/>
          <w:b/>
        </w:rPr>
      </w:pPr>
      <w:r w:rsidRPr="0041083E">
        <w:rPr>
          <w:rFonts w:ascii="Times New Roman" w:hAnsi="Times New Roman" w:cs="Times New Roman"/>
          <w:b/>
        </w:rPr>
        <w:lastRenderedPageBreak/>
        <w:t>References</w:t>
      </w:r>
    </w:p>
    <w:p w14:paraId="4E460818" w14:textId="77777777" w:rsidR="003653A9" w:rsidRPr="003653A9" w:rsidRDefault="00720D18" w:rsidP="003653A9">
      <w:pPr>
        <w:pStyle w:val="EndNoteBibliography"/>
        <w:rPr>
          <w:noProof/>
        </w:rPr>
      </w:pPr>
      <w:r>
        <w:fldChar w:fldCharType="begin"/>
      </w:r>
      <w:r>
        <w:instrText xml:space="preserve"> ADDIN EN.REFLIST </w:instrText>
      </w:r>
      <w:r>
        <w:fldChar w:fldCharType="separate"/>
      </w:r>
      <w:r w:rsidR="003653A9" w:rsidRPr="003653A9">
        <w:rPr>
          <w:noProof/>
        </w:rPr>
        <w:t>1.</w:t>
      </w:r>
      <w:r w:rsidR="003653A9" w:rsidRPr="003653A9">
        <w:rPr>
          <w:noProof/>
        </w:rPr>
        <w:tab/>
        <w:t xml:space="preserve">Ross R. Atherosclerosis--an inflammatory disease. </w:t>
      </w:r>
      <w:r w:rsidR="003653A9" w:rsidRPr="003653A9">
        <w:rPr>
          <w:i/>
          <w:noProof/>
        </w:rPr>
        <w:t>N Engl J Med</w:t>
      </w:r>
      <w:r w:rsidR="003653A9" w:rsidRPr="003653A9">
        <w:rPr>
          <w:noProof/>
        </w:rPr>
        <w:t>. 1999; 340: 115-26.</w:t>
      </w:r>
    </w:p>
    <w:p w14:paraId="33BD9BFF" w14:textId="77777777" w:rsidR="003653A9" w:rsidRPr="003653A9" w:rsidRDefault="003653A9" w:rsidP="003653A9">
      <w:pPr>
        <w:pStyle w:val="EndNoteBibliography"/>
        <w:rPr>
          <w:noProof/>
        </w:rPr>
      </w:pPr>
      <w:r w:rsidRPr="003653A9">
        <w:rPr>
          <w:noProof/>
        </w:rPr>
        <w:t>2.</w:t>
      </w:r>
      <w:r w:rsidRPr="003653A9">
        <w:rPr>
          <w:noProof/>
        </w:rPr>
        <w:tab/>
        <w:t xml:space="preserve">Herman MP, Sukhova GK, Libby P, et al. Expression of neutrophil collagenase (matrix metalloproteinase-8) in human atheroma: a novel collagenolytic pathway suggested by transcriptional profiling. </w:t>
      </w:r>
      <w:r w:rsidRPr="003653A9">
        <w:rPr>
          <w:i/>
          <w:noProof/>
        </w:rPr>
        <w:t>Circulation</w:t>
      </w:r>
      <w:r w:rsidRPr="003653A9">
        <w:rPr>
          <w:noProof/>
        </w:rPr>
        <w:t>. 2001; 104: 1899-904.</w:t>
      </w:r>
    </w:p>
    <w:p w14:paraId="1755C0B7" w14:textId="77777777" w:rsidR="003653A9" w:rsidRPr="003653A9" w:rsidRDefault="003653A9" w:rsidP="003653A9">
      <w:pPr>
        <w:pStyle w:val="EndNoteBibliography"/>
        <w:rPr>
          <w:noProof/>
        </w:rPr>
      </w:pPr>
      <w:r w:rsidRPr="003653A9">
        <w:rPr>
          <w:noProof/>
        </w:rPr>
        <w:t>3.</w:t>
      </w:r>
      <w:r w:rsidRPr="003653A9">
        <w:rPr>
          <w:noProof/>
        </w:rPr>
        <w:tab/>
        <w:t xml:space="preserve">Galis ZS, Muszynski M, Sukhova GK, et al. Cytokine-stimulated human vascular smooth muscle cells synthesize a complement of enzymes required for extracellular matrix digestion. </w:t>
      </w:r>
      <w:r w:rsidRPr="003653A9">
        <w:rPr>
          <w:i/>
          <w:noProof/>
        </w:rPr>
        <w:t>Circ Res</w:t>
      </w:r>
      <w:r w:rsidRPr="003653A9">
        <w:rPr>
          <w:noProof/>
        </w:rPr>
        <w:t>. 1994; 75: 181-9.</w:t>
      </w:r>
    </w:p>
    <w:p w14:paraId="4E390E43" w14:textId="77777777" w:rsidR="003653A9" w:rsidRPr="003653A9" w:rsidRDefault="003653A9" w:rsidP="003653A9">
      <w:pPr>
        <w:pStyle w:val="EndNoteBibliography"/>
        <w:rPr>
          <w:noProof/>
        </w:rPr>
      </w:pPr>
      <w:r w:rsidRPr="003653A9">
        <w:rPr>
          <w:noProof/>
        </w:rPr>
        <w:t>4.</w:t>
      </w:r>
      <w:r w:rsidRPr="003653A9">
        <w:rPr>
          <w:noProof/>
        </w:rPr>
        <w:tab/>
        <w:t xml:space="preserve">Kelly-Arnold A, Maldonado N, Laudier D, Aikawa E, Cardoso L and Weinbaum S. Revised microcalcification hypothesis for fibrous cap rupture in human coronary arteries. </w:t>
      </w:r>
      <w:r w:rsidRPr="003653A9">
        <w:rPr>
          <w:i/>
          <w:noProof/>
        </w:rPr>
        <w:t>Proc Natl Acad Sci U S A</w:t>
      </w:r>
      <w:r w:rsidRPr="003653A9">
        <w:rPr>
          <w:noProof/>
        </w:rPr>
        <w:t>. 2013; 110: 10741-6.</w:t>
      </w:r>
    </w:p>
    <w:p w14:paraId="70E3E556" w14:textId="77777777" w:rsidR="003653A9" w:rsidRPr="003653A9" w:rsidRDefault="003653A9" w:rsidP="003653A9">
      <w:pPr>
        <w:pStyle w:val="EndNoteBibliography"/>
        <w:rPr>
          <w:noProof/>
        </w:rPr>
      </w:pPr>
      <w:r w:rsidRPr="003653A9">
        <w:rPr>
          <w:noProof/>
        </w:rPr>
        <w:t>5.</w:t>
      </w:r>
      <w:r w:rsidRPr="003653A9">
        <w:rPr>
          <w:noProof/>
        </w:rPr>
        <w:tab/>
        <w:t xml:space="preserve">Mann JM and Davies MJ. Vulnerable plaque. Relation of characteristics to degree of stenosis in human coronary arteries. </w:t>
      </w:r>
      <w:r w:rsidRPr="003653A9">
        <w:rPr>
          <w:i/>
          <w:noProof/>
        </w:rPr>
        <w:t>Circulation</w:t>
      </w:r>
      <w:r w:rsidRPr="003653A9">
        <w:rPr>
          <w:noProof/>
        </w:rPr>
        <w:t>. 1996; 94: 928-31.</w:t>
      </w:r>
    </w:p>
    <w:p w14:paraId="175164DC" w14:textId="77777777" w:rsidR="003653A9" w:rsidRPr="003653A9" w:rsidRDefault="003653A9" w:rsidP="003653A9">
      <w:pPr>
        <w:pStyle w:val="EndNoteBibliography"/>
        <w:rPr>
          <w:noProof/>
        </w:rPr>
      </w:pPr>
      <w:r w:rsidRPr="003653A9">
        <w:rPr>
          <w:noProof/>
        </w:rPr>
        <w:t>6.</w:t>
      </w:r>
      <w:r w:rsidRPr="003653A9">
        <w:rPr>
          <w:noProof/>
        </w:rPr>
        <w:tab/>
        <w:t xml:space="preserve">Mintz GS, Painter JA, Pichard AD, et al. Atherosclerosis in angiographically "normal" coronary artery reference segments: an intravascular ultrasound study with clinical correlations. </w:t>
      </w:r>
      <w:r w:rsidRPr="003653A9">
        <w:rPr>
          <w:i/>
          <w:noProof/>
        </w:rPr>
        <w:t>J Am Coll Cardiol</w:t>
      </w:r>
      <w:r w:rsidRPr="003653A9">
        <w:rPr>
          <w:noProof/>
        </w:rPr>
        <w:t>. 1995; 25: 1479-85.</w:t>
      </w:r>
    </w:p>
    <w:p w14:paraId="1415C025" w14:textId="77777777" w:rsidR="003653A9" w:rsidRPr="003653A9" w:rsidRDefault="003653A9" w:rsidP="003653A9">
      <w:pPr>
        <w:pStyle w:val="EndNoteBibliography"/>
        <w:rPr>
          <w:noProof/>
        </w:rPr>
      </w:pPr>
      <w:r w:rsidRPr="003653A9">
        <w:rPr>
          <w:noProof/>
        </w:rPr>
        <w:t>7.</w:t>
      </w:r>
      <w:r w:rsidRPr="003653A9">
        <w:rPr>
          <w:noProof/>
        </w:rPr>
        <w:tab/>
        <w:t xml:space="preserve">Rozie S, de Weert TT, de Monye C, et al. Atherosclerotic plaque volume and composition in symptomatic carotid arteries assessed with multidetector CT angiography; relationship with severity of stenosis and cardiovascular risk factors. </w:t>
      </w:r>
      <w:r w:rsidRPr="003653A9">
        <w:rPr>
          <w:i/>
          <w:noProof/>
        </w:rPr>
        <w:t>Eur Radiol</w:t>
      </w:r>
      <w:r w:rsidRPr="003653A9">
        <w:rPr>
          <w:noProof/>
        </w:rPr>
        <w:t>. 2009; 19: 2294-301.</w:t>
      </w:r>
    </w:p>
    <w:p w14:paraId="1E475C36" w14:textId="77777777" w:rsidR="003653A9" w:rsidRPr="003653A9" w:rsidRDefault="003653A9" w:rsidP="003653A9">
      <w:pPr>
        <w:pStyle w:val="EndNoteBibliography"/>
        <w:rPr>
          <w:noProof/>
        </w:rPr>
      </w:pPr>
      <w:r w:rsidRPr="003653A9">
        <w:rPr>
          <w:noProof/>
        </w:rPr>
        <w:t>8.</w:t>
      </w:r>
      <w:r w:rsidRPr="003653A9">
        <w:rPr>
          <w:noProof/>
        </w:rPr>
        <w:tab/>
        <w:t xml:space="preserve">Rothwell PM and Warlow CP. Prediction of benefit from carotid endarterectomy in individual patients: a risk-modelling study. European Carotid Surgery Trialists' Collaborative Group. </w:t>
      </w:r>
      <w:r w:rsidRPr="003653A9">
        <w:rPr>
          <w:i/>
          <w:noProof/>
        </w:rPr>
        <w:t>Lancet</w:t>
      </w:r>
      <w:r w:rsidRPr="003653A9">
        <w:rPr>
          <w:noProof/>
        </w:rPr>
        <w:t>. 1999; 353: 2105-10.</w:t>
      </w:r>
    </w:p>
    <w:p w14:paraId="328EAABE" w14:textId="77777777" w:rsidR="003653A9" w:rsidRPr="003653A9" w:rsidRDefault="003653A9" w:rsidP="003653A9">
      <w:pPr>
        <w:pStyle w:val="EndNoteBibliography"/>
        <w:rPr>
          <w:noProof/>
        </w:rPr>
      </w:pPr>
      <w:r w:rsidRPr="003653A9">
        <w:rPr>
          <w:noProof/>
        </w:rPr>
        <w:t>9.</w:t>
      </w:r>
      <w:r w:rsidRPr="003653A9">
        <w:rPr>
          <w:noProof/>
        </w:rPr>
        <w:tab/>
        <w:t xml:space="preserve">Motoyama S, Ito H, Sarai M, et al. Plaque Characterization by Coronary Computed Tomography Angiography and the Likelihood of Acute Coronary Events in Mid-Term Follow-Up. </w:t>
      </w:r>
      <w:r w:rsidRPr="003653A9">
        <w:rPr>
          <w:i/>
          <w:noProof/>
        </w:rPr>
        <w:t>J Am Coll Cardiol</w:t>
      </w:r>
      <w:r w:rsidRPr="003653A9">
        <w:rPr>
          <w:noProof/>
        </w:rPr>
        <w:t>. 2015; 66: 337-46.</w:t>
      </w:r>
    </w:p>
    <w:p w14:paraId="6B141E6A" w14:textId="77777777" w:rsidR="003653A9" w:rsidRPr="003653A9" w:rsidRDefault="003653A9" w:rsidP="003653A9">
      <w:pPr>
        <w:pStyle w:val="EndNoteBibliography"/>
        <w:rPr>
          <w:noProof/>
        </w:rPr>
      </w:pPr>
      <w:r w:rsidRPr="003653A9">
        <w:rPr>
          <w:noProof/>
        </w:rPr>
        <w:t>10.</w:t>
      </w:r>
      <w:r w:rsidRPr="003653A9">
        <w:rPr>
          <w:noProof/>
        </w:rPr>
        <w:tab/>
        <w:t xml:space="preserve">Conte E, Annoni A, Pontone G, et al. Evaluation of coronary plaque characteristics with coronary computed tomography angiography in patients with non-obstructive coronary artery disease: A long-term follow-up study. </w:t>
      </w:r>
      <w:r w:rsidRPr="003653A9">
        <w:rPr>
          <w:i/>
          <w:noProof/>
        </w:rPr>
        <w:t>European Heart Journal Cardiovascular Imaging</w:t>
      </w:r>
      <w:r w:rsidRPr="003653A9">
        <w:rPr>
          <w:noProof/>
        </w:rPr>
        <w:t>. 2017; 18: 1170-8.</w:t>
      </w:r>
    </w:p>
    <w:p w14:paraId="2F8461B8" w14:textId="77777777" w:rsidR="003653A9" w:rsidRPr="003653A9" w:rsidRDefault="003653A9" w:rsidP="003653A9">
      <w:pPr>
        <w:pStyle w:val="EndNoteBibliography"/>
        <w:rPr>
          <w:noProof/>
        </w:rPr>
      </w:pPr>
      <w:r w:rsidRPr="003653A9">
        <w:rPr>
          <w:noProof/>
        </w:rPr>
        <w:t>11.</w:t>
      </w:r>
      <w:r w:rsidRPr="003653A9">
        <w:rPr>
          <w:noProof/>
        </w:rPr>
        <w:tab/>
        <w:t xml:space="preserve">Thomsen C and Abdulla J. Characteristics of high-risk coronary plaques identified by computed tomographic angiography and associated prognosis: a systematic review and meta-analysis. </w:t>
      </w:r>
      <w:r w:rsidRPr="003653A9">
        <w:rPr>
          <w:i/>
          <w:noProof/>
        </w:rPr>
        <w:t>European Heart Journal - Cardiovascular Imaging</w:t>
      </w:r>
      <w:r w:rsidRPr="003653A9">
        <w:rPr>
          <w:noProof/>
        </w:rPr>
        <w:t>. 2015; 17: 120-9.</w:t>
      </w:r>
    </w:p>
    <w:p w14:paraId="611B1F60" w14:textId="77777777" w:rsidR="003653A9" w:rsidRPr="003653A9" w:rsidRDefault="003653A9" w:rsidP="003653A9">
      <w:pPr>
        <w:pStyle w:val="EndNoteBibliography"/>
        <w:rPr>
          <w:noProof/>
        </w:rPr>
      </w:pPr>
      <w:r w:rsidRPr="003653A9">
        <w:rPr>
          <w:noProof/>
        </w:rPr>
        <w:t>12.</w:t>
      </w:r>
      <w:r w:rsidRPr="003653A9">
        <w:rPr>
          <w:noProof/>
        </w:rPr>
        <w:tab/>
        <w:t xml:space="preserve">Williams MC, Moss AJ, Dweck M, et al. Coronary Artery Plaque Characteristics Associated With Adverse Outcomes in the SCOT-HEART Study. </w:t>
      </w:r>
      <w:r w:rsidRPr="003653A9">
        <w:rPr>
          <w:i/>
          <w:noProof/>
        </w:rPr>
        <w:t>J Am Coll Cardiol</w:t>
      </w:r>
      <w:r w:rsidRPr="003653A9">
        <w:rPr>
          <w:noProof/>
        </w:rPr>
        <w:t>. 2019; 73: 291-301.</w:t>
      </w:r>
    </w:p>
    <w:p w14:paraId="00B6D167" w14:textId="77777777" w:rsidR="003653A9" w:rsidRPr="003653A9" w:rsidRDefault="003653A9" w:rsidP="003653A9">
      <w:pPr>
        <w:pStyle w:val="EndNoteBibliography"/>
        <w:rPr>
          <w:noProof/>
        </w:rPr>
      </w:pPr>
      <w:r w:rsidRPr="003653A9">
        <w:rPr>
          <w:noProof/>
        </w:rPr>
        <w:t>13.</w:t>
      </w:r>
      <w:r w:rsidRPr="003653A9">
        <w:rPr>
          <w:noProof/>
        </w:rPr>
        <w:tab/>
        <w:t xml:space="preserve">Oikonomou EK, Marwan M, Desai MY, et al. Non-invasive detection of coronary inflammation using computed tomography and prediction of residual cardiovascular risk (the CRISP CT study): a post-hoc analysis of prospective outcome data. </w:t>
      </w:r>
      <w:r w:rsidRPr="003653A9">
        <w:rPr>
          <w:i/>
          <w:noProof/>
        </w:rPr>
        <w:t>Lancet</w:t>
      </w:r>
      <w:r w:rsidRPr="003653A9">
        <w:rPr>
          <w:noProof/>
        </w:rPr>
        <w:t>. 2018; 392: 929-39.</w:t>
      </w:r>
    </w:p>
    <w:p w14:paraId="6B3A1D41" w14:textId="77777777" w:rsidR="003653A9" w:rsidRPr="003653A9" w:rsidRDefault="003653A9" w:rsidP="003653A9">
      <w:pPr>
        <w:pStyle w:val="EndNoteBibliography"/>
        <w:rPr>
          <w:noProof/>
        </w:rPr>
      </w:pPr>
      <w:r w:rsidRPr="003653A9">
        <w:rPr>
          <w:noProof/>
        </w:rPr>
        <w:t>14.</w:t>
      </w:r>
      <w:r w:rsidRPr="003653A9">
        <w:rPr>
          <w:noProof/>
        </w:rPr>
        <w:tab/>
        <w:t xml:space="preserve">Yuan C, Mitsumori LM, Beach KW and Maravilla KR. Carotid atherosclerotic plaque: noninvasive MR characterization and identification of vulnerable lesions. </w:t>
      </w:r>
      <w:r w:rsidRPr="003653A9">
        <w:rPr>
          <w:i/>
          <w:noProof/>
        </w:rPr>
        <w:t>Radiology</w:t>
      </w:r>
      <w:r w:rsidRPr="003653A9">
        <w:rPr>
          <w:noProof/>
        </w:rPr>
        <w:t>. 2001; 221: 285-99.</w:t>
      </w:r>
    </w:p>
    <w:p w14:paraId="6EECBD64" w14:textId="77777777" w:rsidR="003653A9" w:rsidRPr="003653A9" w:rsidRDefault="003653A9" w:rsidP="003653A9">
      <w:pPr>
        <w:pStyle w:val="EndNoteBibliography"/>
        <w:rPr>
          <w:noProof/>
        </w:rPr>
      </w:pPr>
      <w:r w:rsidRPr="003653A9">
        <w:rPr>
          <w:noProof/>
        </w:rPr>
        <w:t>15.</w:t>
      </w:r>
      <w:r w:rsidRPr="003653A9">
        <w:rPr>
          <w:noProof/>
        </w:rPr>
        <w:tab/>
        <w:t xml:space="preserve">Yuan C, Mitsumori LM, Ferguson MS, et al. In vivo accuracy of multispectral magnetic resonance imaging for identifying lipid-rich necrotic cores and intraplaque hemorrhage in advanced human carotid plaques. </w:t>
      </w:r>
      <w:r w:rsidRPr="003653A9">
        <w:rPr>
          <w:i/>
          <w:noProof/>
        </w:rPr>
        <w:t>Circulation</w:t>
      </w:r>
      <w:r w:rsidRPr="003653A9">
        <w:rPr>
          <w:noProof/>
        </w:rPr>
        <w:t>. 2001; 104: 2051-6.</w:t>
      </w:r>
    </w:p>
    <w:p w14:paraId="68E35393" w14:textId="77777777" w:rsidR="003653A9" w:rsidRPr="003653A9" w:rsidRDefault="003653A9" w:rsidP="003653A9">
      <w:pPr>
        <w:pStyle w:val="EndNoteBibliography"/>
        <w:rPr>
          <w:noProof/>
        </w:rPr>
      </w:pPr>
      <w:r w:rsidRPr="003653A9">
        <w:rPr>
          <w:noProof/>
        </w:rPr>
        <w:lastRenderedPageBreak/>
        <w:t>16.</w:t>
      </w:r>
      <w:r w:rsidRPr="003653A9">
        <w:rPr>
          <w:noProof/>
        </w:rPr>
        <w:tab/>
        <w:t xml:space="preserve">Bitar R, Moody AR, Leung G, et al. In vivo 3D high-spatial-resolution MR imaging of intraplaque hemorrhage. </w:t>
      </w:r>
      <w:r w:rsidRPr="003653A9">
        <w:rPr>
          <w:i/>
          <w:noProof/>
        </w:rPr>
        <w:t>Radiology</w:t>
      </w:r>
      <w:r w:rsidRPr="003653A9">
        <w:rPr>
          <w:noProof/>
        </w:rPr>
        <w:t>. 2008; 249: 259-67.</w:t>
      </w:r>
    </w:p>
    <w:p w14:paraId="219285C9" w14:textId="77777777" w:rsidR="003653A9" w:rsidRPr="003653A9" w:rsidRDefault="003653A9" w:rsidP="003653A9">
      <w:pPr>
        <w:pStyle w:val="EndNoteBibliography"/>
        <w:rPr>
          <w:noProof/>
        </w:rPr>
      </w:pPr>
      <w:r w:rsidRPr="003653A9">
        <w:rPr>
          <w:noProof/>
        </w:rPr>
        <w:t>17.</w:t>
      </w:r>
      <w:r w:rsidRPr="003653A9">
        <w:rPr>
          <w:noProof/>
        </w:rPr>
        <w:tab/>
        <w:t xml:space="preserve">Ota H, Yarnykh VL, Ferguson MS, et al. Carotid intraplaque hemorrhage imaging at 3.0-T MR imaging: comparison of the diagnostic performance of three T1-weighted sequences. </w:t>
      </w:r>
      <w:r w:rsidRPr="003653A9">
        <w:rPr>
          <w:i/>
          <w:noProof/>
        </w:rPr>
        <w:t>Radiology</w:t>
      </w:r>
      <w:r w:rsidRPr="003653A9">
        <w:rPr>
          <w:noProof/>
        </w:rPr>
        <w:t>. 2010; 254: 551-63.</w:t>
      </w:r>
    </w:p>
    <w:p w14:paraId="19042614" w14:textId="77777777" w:rsidR="003653A9" w:rsidRPr="003653A9" w:rsidRDefault="003653A9" w:rsidP="003653A9">
      <w:pPr>
        <w:pStyle w:val="EndNoteBibliography"/>
        <w:rPr>
          <w:noProof/>
        </w:rPr>
      </w:pPr>
      <w:r w:rsidRPr="003653A9">
        <w:rPr>
          <w:noProof/>
        </w:rPr>
        <w:t>18.</w:t>
      </w:r>
      <w:r w:rsidRPr="003653A9">
        <w:rPr>
          <w:noProof/>
        </w:rPr>
        <w:tab/>
        <w:t xml:space="preserve">Narumi S, Sasaki M, Ohba H, et al. Predicting carotid plaque characteristics using quantitative color-coded T1-weighted MR plaque imaging: correlation with carotid endarterectomy specimens. </w:t>
      </w:r>
      <w:r w:rsidRPr="003653A9">
        <w:rPr>
          <w:i/>
          <w:noProof/>
        </w:rPr>
        <w:t>AJNR Am J Neuroradiol</w:t>
      </w:r>
      <w:r w:rsidRPr="003653A9">
        <w:rPr>
          <w:noProof/>
        </w:rPr>
        <w:t>. 2014; 35: 766-71.</w:t>
      </w:r>
    </w:p>
    <w:p w14:paraId="3AD23602" w14:textId="77777777" w:rsidR="003653A9" w:rsidRPr="003653A9" w:rsidRDefault="003653A9" w:rsidP="003653A9">
      <w:pPr>
        <w:pStyle w:val="EndNoteBibliography"/>
        <w:rPr>
          <w:noProof/>
        </w:rPr>
      </w:pPr>
      <w:r w:rsidRPr="003653A9">
        <w:rPr>
          <w:noProof/>
        </w:rPr>
        <w:t>19.</w:t>
      </w:r>
      <w:r w:rsidRPr="003653A9">
        <w:rPr>
          <w:noProof/>
        </w:rPr>
        <w:tab/>
        <w:t xml:space="preserve">Albuquerque LC, Narvaes LB, Maciel AA, et al. Intraplaque hemorrhage assessed by high-resolution magnetic resonance imaging and C-reactive protein in carotid atherosclerosis. </w:t>
      </w:r>
      <w:r w:rsidRPr="003653A9">
        <w:rPr>
          <w:i/>
          <w:noProof/>
        </w:rPr>
        <w:t>J Vasc Surg</w:t>
      </w:r>
      <w:r w:rsidRPr="003653A9">
        <w:rPr>
          <w:noProof/>
        </w:rPr>
        <w:t>. 2007; 46: 1130-7.</w:t>
      </w:r>
    </w:p>
    <w:p w14:paraId="325B5871" w14:textId="77777777" w:rsidR="003653A9" w:rsidRPr="003653A9" w:rsidRDefault="003653A9" w:rsidP="003653A9">
      <w:pPr>
        <w:pStyle w:val="EndNoteBibliography"/>
        <w:rPr>
          <w:noProof/>
        </w:rPr>
      </w:pPr>
      <w:r w:rsidRPr="003653A9">
        <w:rPr>
          <w:noProof/>
        </w:rPr>
        <w:t>20.</w:t>
      </w:r>
      <w:r w:rsidRPr="003653A9">
        <w:rPr>
          <w:noProof/>
        </w:rPr>
        <w:tab/>
        <w:t xml:space="preserve">Yuan C, Beach KW, Smith LH, Jr. and Hatsukami TS. Measurement of atherosclerotic carotid plaque size in vivo using high resolution magnetic resonance imaging. </w:t>
      </w:r>
      <w:r w:rsidRPr="003653A9">
        <w:rPr>
          <w:i/>
          <w:noProof/>
        </w:rPr>
        <w:t>Circulation</w:t>
      </w:r>
      <w:r w:rsidRPr="003653A9">
        <w:rPr>
          <w:noProof/>
        </w:rPr>
        <w:t>. 1998; 98: 2666-71.</w:t>
      </w:r>
    </w:p>
    <w:p w14:paraId="2CCC4283" w14:textId="77777777" w:rsidR="003653A9" w:rsidRPr="003653A9" w:rsidRDefault="003653A9" w:rsidP="003653A9">
      <w:pPr>
        <w:pStyle w:val="EndNoteBibliography"/>
        <w:rPr>
          <w:noProof/>
        </w:rPr>
      </w:pPr>
      <w:r w:rsidRPr="003653A9">
        <w:rPr>
          <w:noProof/>
        </w:rPr>
        <w:t>21.</w:t>
      </w:r>
      <w:r w:rsidRPr="003653A9">
        <w:rPr>
          <w:noProof/>
        </w:rPr>
        <w:tab/>
        <w:t xml:space="preserve">Yuan C, Zhang S-x, Polissar NL, et al. Identification of Fibrous Cap Rupture With Magnetic Resonance Imaging Is Highly Associated With Recent Transient Ischemic Attack or Stroke. </w:t>
      </w:r>
      <w:r w:rsidRPr="003653A9">
        <w:rPr>
          <w:i/>
          <w:noProof/>
        </w:rPr>
        <w:t>Circulation</w:t>
      </w:r>
      <w:r w:rsidRPr="003653A9">
        <w:rPr>
          <w:noProof/>
        </w:rPr>
        <w:t>. 2002; 105: 181-5.</w:t>
      </w:r>
    </w:p>
    <w:p w14:paraId="3D99720D" w14:textId="77777777" w:rsidR="003653A9" w:rsidRPr="003653A9" w:rsidRDefault="003653A9" w:rsidP="003653A9">
      <w:pPr>
        <w:pStyle w:val="EndNoteBibliography"/>
        <w:rPr>
          <w:noProof/>
        </w:rPr>
      </w:pPr>
      <w:r w:rsidRPr="003653A9">
        <w:rPr>
          <w:noProof/>
        </w:rPr>
        <w:t>22.</w:t>
      </w:r>
      <w:r w:rsidRPr="003653A9">
        <w:rPr>
          <w:noProof/>
        </w:rPr>
        <w:tab/>
        <w:t xml:space="preserve">Sadat U, Teng Z, Young VE, et al. Association between Biomechanical Structural Stresses of Atherosclerotic Carotid Plaques and Subsequent Ischaemic Cerebrovascular Events – A Longitudinal in Vivo Magnetic Resonance Imaging-based Finite element Study. </w:t>
      </w:r>
      <w:r w:rsidRPr="003653A9">
        <w:rPr>
          <w:i/>
          <w:noProof/>
        </w:rPr>
        <w:t>European Journal of Vascular and Endovascular Surgery</w:t>
      </w:r>
      <w:r w:rsidRPr="003653A9">
        <w:rPr>
          <w:noProof/>
        </w:rPr>
        <w:t>. 2010; 40: 485-91.</w:t>
      </w:r>
    </w:p>
    <w:p w14:paraId="0DD16728" w14:textId="77777777" w:rsidR="003653A9" w:rsidRPr="003653A9" w:rsidRDefault="003653A9" w:rsidP="003653A9">
      <w:pPr>
        <w:pStyle w:val="EndNoteBibliography"/>
        <w:rPr>
          <w:noProof/>
        </w:rPr>
      </w:pPr>
      <w:r w:rsidRPr="003653A9">
        <w:rPr>
          <w:noProof/>
        </w:rPr>
        <w:t>23.</w:t>
      </w:r>
      <w:r w:rsidRPr="003653A9">
        <w:rPr>
          <w:noProof/>
        </w:rPr>
        <w:tab/>
        <w:t xml:space="preserve">Yarnykh VL, Terashima M, Hayes CE, et al. Multicontrast black-blood MRI of carotid arteries: Comparison between 1.5 and 3 tesla magnetic field strengths. </w:t>
      </w:r>
      <w:r w:rsidRPr="003653A9">
        <w:rPr>
          <w:i/>
          <w:noProof/>
        </w:rPr>
        <w:t>Journal of Magnetic Resonance Imaging</w:t>
      </w:r>
      <w:r w:rsidRPr="003653A9">
        <w:rPr>
          <w:noProof/>
        </w:rPr>
        <w:t>. 2006; 23: 691-8.</w:t>
      </w:r>
    </w:p>
    <w:p w14:paraId="2267F87F" w14:textId="77777777" w:rsidR="003653A9" w:rsidRPr="003653A9" w:rsidRDefault="003653A9" w:rsidP="003653A9">
      <w:pPr>
        <w:pStyle w:val="EndNoteBibliography"/>
        <w:rPr>
          <w:noProof/>
        </w:rPr>
      </w:pPr>
      <w:r w:rsidRPr="003653A9">
        <w:rPr>
          <w:noProof/>
        </w:rPr>
        <w:t>24.</w:t>
      </w:r>
      <w:r w:rsidRPr="003653A9">
        <w:rPr>
          <w:noProof/>
        </w:rPr>
        <w:tab/>
        <w:t xml:space="preserve">Young VE, Patterson AJ, Tunnicliffe EM, et al. Signal-to-noise ratio increase in carotid atheroma MRI: a comparison of 1.5 and 3 T. </w:t>
      </w:r>
      <w:r w:rsidRPr="003653A9">
        <w:rPr>
          <w:i/>
          <w:noProof/>
        </w:rPr>
        <w:t>Br J Radiol</w:t>
      </w:r>
      <w:r w:rsidRPr="003653A9">
        <w:rPr>
          <w:noProof/>
        </w:rPr>
        <w:t>. 2012; 85: 937-44.</w:t>
      </w:r>
    </w:p>
    <w:p w14:paraId="78ED994B" w14:textId="77777777" w:rsidR="003653A9" w:rsidRPr="003653A9" w:rsidRDefault="003653A9" w:rsidP="003653A9">
      <w:pPr>
        <w:pStyle w:val="EndNoteBibliography"/>
        <w:rPr>
          <w:noProof/>
        </w:rPr>
      </w:pPr>
      <w:r w:rsidRPr="003653A9">
        <w:rPr>
          <w:noProof/>
        </w:rPr>
        <w:t>25.</w:t>
      </w:r>
      <w:r w:rsidRPr="003653A9">
        <w:rPr>
          <w:noProof/>
        </w:rPr>
        <w:tab/>
        <w:t xml:space="preserve">Mofidi R, Crotty TB, McCarthy P, Sheehan SJ, Mehigan D and Keaveny TV. Association between plaque instability, angiogenesis and symptomatic carotid occlusive disease. </w:t>
      </w:r>
      <w:r w:rsidRPr="003653A9">
        <w:rPr>
          <w:i/>
          <w:noProof/>
        </w:rPr>
        <w:t>Br J Surg</w:t>
      </w:r>
      <w:r w:rsidRPr="003653A9">
        <w:rPr>
          <w:noProof/>
        </w:rPr>
        <w:t>. 2001; 88: 945-50.</w:t>
      </w:r>
    </w:p>
    <w:p w14:paraId="382C97BE" w14:textId="77777777" w:rsidR="003653A9" w:rsidRPr="003653A9" w:rsidRDefault="003653A9" w:rsidP="003653A9">
      <w:pPr>
        <w:pStyle w:val="EndNoteBibliography"/>
        <w:rPr>
          <w:noProof/>
        </w:rPr>
      </w:pPr>
      <w:r w:rsidRPr="003653A9">
        <w:rPr>
          <w:noProof/>
        </w:rPr>
        <w:t>26.</w:t>
      </w:r>
      <w:r w:rsidRPr="003653A9">
        <w:rPr>
          <w:noProof/>
        </w:rPr>
        <w:tab/>
        <w:t xml:space="preserve">McCarthy MJ, Loftus IM, Thompson MM, et al. Angiogenesis and the atherosclerotic carotid plaque: an association between symptomatology and plaque morphology. </w:t>
      </w:r>
      <w:r w:rsidRPr="003653A9">
        <w:rPr>
          <w:i/>
          <w:noProof/>
        </w:rPr>
        <w:t>J Vasc Surg</w:t>
      </w:r>
      <w:r w:rsidRPr="003653A9">
        <w:rPr>
          <w:noProof/>
        </w:rPr>
        <w:t>. 1999; 30: 261-8.</w:t>
      </w:r>
    </w:p>
    <w:p w14:paraId="233BE93E" w14:textId="77777777" w:rsidR="003653A9" w:rsidRPr="003653A9" w:rsidRDefault="003653A9" w:rsidP="003653A9">
      <w:pPr>
        <w:pStyle w:val="EndNoteBibliography"/>
        <w:rPr>
          <w:noProof/>
        </w:rPr>
      </w:pPr>
      <w:r w:rsidRPr="003653A9">
        <w:rPr>
          <w:noProof/>
        </w:rPr>
        <w:t>27.</w:t>
      </w:r>
      <w:r w:rsidRPr="003653A9">
        <w:rPr>
          <w:noProof/>
        </w:rPr>
        <w:tab/>
        <w:t xml:space="preserve">Calcagno C, Mani V, Ramachandran S and Fayad ZA. Dynamic contrast enhanced (DCE) magnetic resonance imaging (MRI) of atherosclerotic plaque angiogenesis. </w:t>
      </w:r>
      <w:r w:rsidRPr="003653A9">
        <w:rPr>
          <w:i/>
          <w:noProof/>
        </w:rPr>
        <w:t>Angiogenesis</w:t>
      </w:r>
      <w:r w:rsidRPr="003653A9">
        <w:rPr>
          <w:noProof/>
        </w:rPr>
        <w:t>. 2010; 13: 87-99.</w:t>
      </w:r>
    </w:p>
    <w:p w14:paraId="4D775F0F" w14:textId="77777777" w:rsidR="003653A9" w:rsidRPr="003653A9" w:rsidRDefault="003653A9" w:rsidP="003653A9">
      <w:pPr>
        <w:pStyle w:val="EndNoteBibliography"/>
        <w:rPr>
          <w:noProof/>
        </w:rPr>
      </w:pPr>
      <w:r w:rsidRPr="003653A9">
        <w:rPr>
          <w:noProof/>
        </w:rPr>
        <w:t>28.</w:t>
      </w:r>
      <w:r w:rsidRPr="003653A9">
        <w:rPr>
          <w:noProof/>
        </w:rPr>
        <w:tab/>
        <w:t xml:space="preserve">Kerwin W, Hooker A, Spilker M, et al. Quantitative magnetic resonance imaging analysis of neovasculature volume in carotid atherosclerotic plaque. </w:t>
      </w:r>
      <w:r w:rsidRPr="003653A9">
        <w:rPr>
          <w:i/>
          <w:noProof/>
        </w:rPr>
        <w:t>Circulation</w:t>
      </w:r>
      <w:r w:rsidRPr="003653A9">
        <w:rPr>
          <w:noProof/>
        </w:rPr>
        <w:t>. 2003; 107: 851-6.</w:t>
      </w:r>
    </w:p>
    <w:p w14:paraId="031809B2" w14:textId="77777777" w:rsidR="003653A9" w:rsidRPr="003653A9" w:rsidRDefault="003653A9" w:rsidP="003653A9">
      <w:pPr>
        <w:pStyle w:val="EndNoteBibliography"/>
        <w:rPr>
          <w:noProof/>
        </w:rPr>
      </w:pPr>
      <w:r w:rsidRPr="003653A9">
        <w:rPr>
          <w:noProof/>
        </w:rPr>
        <w:t>29.</w:t>
      </w:r>
      <w:r w:rsidRPr="003653A9">
        <w:rPr>
          <w:noProof/>
        </w:rPr>
        <w:tab/>
        <w:t xml:space="preserve">Rudd JHF, Warburton EA, Fryer TD, et al. Imaging Atherosclerotic Plaque Inflammation With [18F]-Fluorodeoxyglucose Positron Emission Tomography. </w:t>
      </w:r>
      <w:r w:rsidRPr="003653A9">
        <w:rPr>
          <w:i/>
          <w:noProof/>
        </w:rPr>
        <w:t>Circulation</w:t>
      </w:r>
      <w:r w:rsidRPr="003653A9">
        <w:rPr>
          <w:noProof/>
        </w:rPr>
        <w:t>. 2002; 105: 2708-11.</w:t>
      </w:r>
    </w:p>
    <w:p w14:paraId="05AF42E5" w14:textId="77777777" w:rsidR="003653A9" w:rsidRPr="003653A9" w:rsidRDefault="003653A9" w:rsidP="003653A9">
      <w:pPr>
        <w:pStyle w:val="EndNoteBibliography"/>
        <w:rPr>
          <w:noProof/>
        </w:rPr>
      </w:pPr>
      <w:r w:rsidRPr="003653A9">
        <w:rPr>
          <w:noProof/>
        </w:rPr>
        <w:t>30.</w:t>
      </w:r>
      <w:r w:rsidRPr="003653A9">
        <w:rPr>
          <w:noProof/>
        </w:rPr>
        <w:tab/>
        <w:t xml:space="preserve">Tawakol A, Migrino RQ, Bashian GG, et al. In vivo 18F-fluorodeoxyglucose positron emission tomography imaging provides a noninvasive measure of carotid plaque inflammation in patients. </w:t>
      </w:r>
      <w:r w:rsidRPr="003653A9">
        <w:rPr>
          <w:i/>
          <w:noProof/>
        </w:rPr>
        <w:t>J Am Coll Cardiol</w:t>
      </w:r>
      <w:r w:rsidRPr="003653A9">
        <w:rPr>
          <w:noProof/>
        </w:rPr>
        <w:t>. 2006; 48: 1818-24.</w:t>
      </w:r>
    </w:p>
    <w:p w14:paraId="57AB4714" w14:textId="77777777" w:rsidR="003653A9" w:rsidRPr="003653A9" w:rsidRDefault="003653A9" w:rsidP="003653A9">
      <w:pPr>
        <w:pStyle w:val="EndNoteBibliography"/>
        <w:rPr>
          <w:noProof/>
        </w:rPr>
      </w:pPr>
      <w:r w:rsidRPr="003653A9">
        <w:rPr>
          <w:noProof/>
        </w:rPr>
        <w:t>31.</w:t>
      </w:r>
      <w:r w:rsidRPr="003653A9">
        <w:rPr>
          <w:noProof/>
        </w:rPr>
        <w:tab/>
        <w:t xml:space="preserve">Tahara N, Kai H, Yamagishi S-i, et al. Vascular Inflammation Evaluated by [18F]-Fluorodeoxyglucose Positron Emission Tomography Is Associated With the Metabolic Syndrome. </w:t>
      </w:r>
      <w:r w:rsidRPr="003653A9">
        <w:rPr>
          <w:i/>
          <w:noProof/>
        </w:rPr>
        <w:t>Journal of the American College of Cardiology</w:t>
      </w:r>
      <w:r w:rsidRPr="003653A9">
        <w:rPr>
          <w:noProof/>
        </w:rPr>
        <w:t>. 2007; 49: 1533-9.</w:t>
      </w:r>
    </w:p>
    <w:p w14:paraId="029912B9" w14:textId="77777777" w:rsidR="003653A9" w:rsidRPr="003653A9" w:rsidRDefault="003653A9" w:rsidP="003653A9">
      <w:pPr>
        <w:pStyle w:val="EndNoteBibliography"/>
        <w:rPr>
          <w:noProof/>
        </w:rPr>
      </w:pPr>
      <w:r w:rsidRPr="003653A9">
        <w:rPr>
          <w:noProof/>
        </w:rPr>
        <w:lastRenderedPageBreak/>
        <w:t>32.</w:t>
      </w:r>
      <w:r w:rsidRPr="003653A9">
        <w:rPr>
          <w:noProof/>
        </w:rPr>
        <w:tab/>
        <w:t xml:space="preserve">Figueroa AL, Subramanian SS, Cury RC, et al. Distribution of inflammation within carotid atherosclerotic plaques with high-risk morphological features: a comparison between positron emission tomography activity, plaque morphology, and histopathology. </w:t>
      </w:r>
      <w:r w:rsidRPr="003653A9">
        <w:rPr>
          <w:i/>
          <w:noProof/>
        </w:rPr>
        <w:t>Circ Cardiovasc Imaging</w:t>
      </w:r>
      <w:r w:rsidRPr="003653A9">
        <w:rPr>
          <w:noProof/>
        </w:rPr>
        <w:t>. 2012; 5: 69-77.</w:t>
      </w:r>
    </w:p>
    <w:p w14:paraId="0B5F556F" w14:textId="77777777" w:rsidR="003653A9" w:rsidRPr="003653A9" w:rsidRDefault="003653A9" w:rsidP="003653A9">
      <w:pPr>
        <w:pStyle w:val="EndNoteBibliography"/>
        <w:rPr>
          <w:noProof/>
        </w:rPr>
      </w:pPr>
      <w:r w:rsidRPr="003653A9">
        <w:rPr>
          <w:noProof/>
        </w:rPr>
        <w:t>33.</w:t>
      </w:r>
      <w:r w:rsidRPr="003653A9">
        <w:rPr>
          <w:noProof/>
        </w:rPr>
        <w:tab/>
        <w:t xml:space="preserve">Silvera SS, Aidi HE, Rudd JH, et al. Multimodality imaging of atherosclerotic plaque activity and composition using FDG-PET/CT and MRI in carotid and femoral arteries. </w:t>
      </w:r>
      <w:r w:rsidRPr="003653A9">
        <w:rPr>
          <w:i/>
          <w:noProof/>
        </w:rPr>
        <w:t>Atherosclerosis</w:t>
      </w:r>
      <w:r w:rsidRPr="003653A9">
        <w:rPr>
          <w:noProof/>
        </w:rPr>
        <w:t>. 2009; 207: 139-43.</w:t>
      </w:r>
    </w:p>
    <w:p w14:paraId="71703296" w14:textId="77777777" w:rsidR="003653A9" w:rsidRPr="003653A9" w:rsidRDefault="003653A9" w:rsidP="003653A9">
      <w:pPr>
        <w:pStyle w:val="EndNoteBibliography"/>
        <w:rPr>
          <w:noProof/>
        </w:rPr>
      </w:pPr>
      <w:r w:rsidRPr="003653A9">
        <w:rPr>
          <w:noProof/>
        </w:rPr>
        <w:t>34.</w:t>
      </w:r>
      <w:r w:rsidRPr="003653A9">
        <w:rPr>
          <w:noProof/>
        </w:rPr>
        <w:tab/>
        <w:t xml:space="preserve">Moustafa RR, Izquierdo-Garcia D, Fryer TD, et al. Carotid plaque inflammation is associated with cerebral microembolism in patients with recent transient ischemic attack or stroke: a pilot study. </w:t>
      </w:r>
      <w:r w:rsidRPr="003653A9">
        <w:rPr>
          <w:i/>
          <w:noProof/>
        </w:rPr>
        <w:t>Circ Cardiovasc Imaging</w:t>
      </w:r>
      <w:r w:rsidRPr="003653A9">
        <w:rPr>
          <w:noProof/>
        </w:rPr>
        <w:t>. 2010; 3: 536-41.</w:t>
      </w:r>
    </w:p>
    <w:p w14:paraId="7B1AF668" w14:textId="77777777" w:rsidR="003653A9" w:rsidRPr="003653A9" w:rsidRDefault="003653A9" w:rsidP="003653A9">
      <w:pPr>
        <w:pStyle w:val="EndNoteBibliography"/>
        <w:rPr>
          <w:noProof/>
        </w:rPr>
      </w:pPr>
      <w:r w:rsidRPr="003653A9">
        <w:rPr>
          <w:noProof/>
        </w:rPr>
        <w:t>35.</w:t>
      </w:r>
      <w:r w:rsidRPr="003653A9">
        <w:rPr>
          <w:noProof/>
        </w:rPr>
        <w:tab/>
        <w:t xml:space="preserve">Marnane M, Merwick A, Sheehan OC, et al. Carotid plaque inflammation on 18F-fluorodeoxyglucose positron emission tomography predicts early stroke recurrence. </w:t>
      </w:r>
      <w:r w:rsidRPr="003653A9">
        <w:rPr>
          <w:i/>
          <w:noProof/>
        </w:rPr>
        <w:t>Ann Neurol</w:t>
      </w:r>
      <w:r w:rsidRPr="003653A9">
        <w:rPr>
          <w:noProof/>
        </w:rPr>
        <w:t>. 2012; 71: 709-18.</w:t>
      </w:r>
    </w:p>
    <w:p w14:paraId="3AD93CCB" w14:textId="77777777" w:rsidR="003653A9" w:rsidRPr="003653A9" w:rsidRDefault="003653A9" w:rsidP="003653A9">
      <w:pPr>
        <w:pStyle w:val="EndNoteBibliography"/>
        <w:rPr>
          <w:noProof/>
        </w:rPr>
      </w:pPr>
      <w:r w:rsidRPr="003653A9">
        <w:rPr>
          <w:noProof/>
        </w:rPr>
        <w:t>36.</w:t>
      </w:r>
      <w:r w:rsidRPr="003653A9">
        <w:rPr>
          <w:noProof/>
        </w:rPr>
        <w:tab/>
        <w:t xml:space="preserve">Kelly PJ, Camps-Renom P, Giannotti N, et al. Carotid Plaque Inflammation Imaged by (18)F-Fluorodeoxyglucose Positron Emission Tomography and Risk of Early Recurrent Stroke. </w:t>
      </w:r>
      <w:r w:rsidRPr="003653A9">
        <w:rPr>
          <w:i/>
          <w:noProof/>
        </w:rPr>
        <w:t>Stroke</w:t>
      </w:r>
      <w:r w:rsidRPr="003653A9">
        <w:rPr>
          <w:noProof/>
        </w:rPr>
        <w:t>. 2019; 50: 1766-73.</w:t>
      </w:r>
    </w:p>
    <w:p w14:paraId="401237DF" w14:textId="77777777" w:rsidR="003653A9" w:rsidRPr="003653A9" w:rsidRDefault="003653A9" w:rsidP="003653A9">
      <w:pPr>
        <w:pStyle w:val="EndNoteBibliography"/>
        <w:rPr>
          <w:noProof/>
        </w:rPr>
      </w:pPr>
      <w:r w:rsidRPr="003653A9">
        <w:rPr>
          <w:noProof/>
        </w:rPr>
        <w:t>37.</w:t>
      </w:r>
      <w:r w:rsidRPr="003653A9">
        <w:rPr>
          <w:noProof/>
        </w:rPr>
        <w:tab/>
        <w:t xml:space="preserve">Tahara N, Kai H, Ishibashi M, et al. Simvastatin attenuates plaque inflammation: evaluation by fluorodeoxyglucose positron emission tomography. </w:t>
      </w:r>
      <w:r w:rsidRPr="003653A9">
        <w:rPr>
          <w:i/>
          <w:noProof/>
        </w:rPr>
        <w:t>J Am Coll Cardiol</w:t>
      </w:r>
      <w:r w:rsidRPr="003653A9">
        <w:rPr>
          <w:noProof/>
        </w:rPr>
        <w:t>. 2006; 48: 1825-31.</w:t>
      </w:r>
    </w:p>
    <w:p w14:paraId="6D6F01EF" w14:textId="77777777" w:rsidR="003653A9" w:rsidRPr="003653A9" w:rsidRDefault="003653A9" w:rsidP="003653A9">
      <w:pPr>
        <w:pStyle w:val="EndNoteBibliography"/>
        <w:rPr>
          <w:noProof/>
        </w:rPr>
      </w:pPr>
      <w:r w:rsidRPr="003653A9">
        <w:rPr>
          <w:noProof/>
        </w:rPr>
        <w:t>38.</w:t>
      </w:r>
      <w:r w:rsidRPr="003653A9">
        <w:rPr>
          <w:noProof/>
        </w:rPr>
        <w:tab/>
        <w:t xml:space="preserve">Mizoguchi M, Tahara N, Tahara A, et al. Pioglitazone attenuates atherosclerotic plaque inflammation in patients with impaired glucose tolerance or diabetes a prospective, randomized, comparator-controlled study using serial FDG PET/CT imaging study of carotid artery and ascending aorta. </w:t>
      </w:r>
      <w:r w:rsidRPr="003653A9">
        <w:rPr>
          <w:i/>
          <w:noProof/>
        </w:rPr>
        <w:t>JACC Cardiovasc Imaging</w:t>
      </w:r>
      <w:r w:rsidRPr="003653A9">
        <w:rPr>
          <w:noProof/>
        </w:rPr>
        <w:t>. 2011; 4: 1110-8.</w:t>
      </w:r>
    </w:p>
    <w:p w14:paraId="21743D9D" w14:textId="77777777" w:rsidR="003653A9" w:rsidRPr="003653A9" w:rsidRDefault="003653A9" w:rsidP="003653A9">
      <w:pPr>
        <w:pStyle w:val="EndNoteBibliography"/>
        <w:rPr>
          <w:noProof/>
        </w:rPr>
      </w:pPr>
      <w:r w:rsidRPr="003653A9">
        <w:rPr>
          <w:noProof/>
        </w:rPr>
        <w:t>39.</w:t>
      </w:r>
      <w:r w:rsidRPr="003653A9">
        <w:rPr>
          <w:noProof/>
        </w:rPr>
        <w:tab/>
        <w:t xml:space="preserve">Rudd JH, Myers KS, Bansilal S, et al. Relationships among regional arterial inflammation, calcification, risk factors, and biomarkers: a prospective fluorodeoxyglucose positron-emission tomography/computed tomography imaging study. </w:t>
      </w:r>
      <w:r w:rsidRPr="003653A9">
        <w:rPr>
          <w:i/>
          <w:noProof/>
        </w:rPr>
        <w:t>Circ Cardiovasc Imaging</w:t>
      </w:r>
      <w:r w:rsidRPr="003653A9">
        <w:rPr>
          <w:noProof/>
        </w:rPr>
        <w:t>. 2009; 2: 107-15.</w:t>
      </w:r>
    </w:p>
    <w:p w14:paraId="25FCA493" w14:textId="77777777" w:rsidR="003653A9" w:rsidRPr="003653A9" w:rsidRDefault="003653A9" w:rsidP="003653A9">
      <w:pPr>
        <w:pStyle w:val="EndNoteBibliography"/>
        <w:rPr>
          <w:noProof/>
        </w:rPr>
      </w:pPr>
      <w:r w:rsidRPr="003653A9">
        <w:rPr>
          <w:noProof/>
        </w:rPr>
        <w:t>40.</w:t>
      </w:r>
      <w:r w:rsidRPr="003653A9">
        <w:rPr>
          <w:noProof/>
        </w:rPr>
        <w:tab/>
        <w:t xml:space="preserve">Kim S, Lee S, Kim JB, et al. Concurrent Carotid Inflammation in Acute Coronary Syndrome as Assessed by (18)F-FDG PET/CT: A Possible Mechanistic Link for Ischemic Stroke. </w:t>
      </w:r>
      <w:r w:rsidRPr="003653A9">
        <w:rPr>
          <w:i/>
          <w:noProof/>
        </w:rPr>
        <w:t>J Stroke Cerebrovasc Dis</w:t>
      </w:r>
      <w:r w:rsidRPr="003653A9">
        <w:rPr>
          <w:noProof/>
        </w:rPr>
        <w:t>. 2015; 24: 2547-54.</w:t>
      </w:r>
    </w:p>
    <w:p w14:paraId="556841EC" w14:textId="77777777" w:rsidR="003653A9" w:rsidRPr="003653A9" w:rsidRDefault="003653A9" w:rsidP="003653A9">
      <w:pPr>
        <w:pStyle w:val="EndNoteBibliography"/>
        <w:rPr>
          <w:noProof/>
        </w:rPr>
      </w:pPr>
      <w:r w:rsidRPr="003653A9">
        <w:rPr>
          <w:noProof/>
        </w:rPr>
        <w:t>41.</w:t>
      </w:r>
      <w:r w:rsidRPr="003653A9">
        <w:rPr>
          <w:noProof/>
        </w:rPr>
        <w:tab/>
        <w:t xml:space="preserve">Joshi NV, Toor I, Shah AS, et al. Systemic Atherosclerotic Inflammation Following Acute Myocardial Infarction: Myocardial Infarction Begets Myocardial Infarction. </w:t>
      </w:r>
      <w:r w:rsidRPr="003653A9">
        <w:rPr>
          <w:i/>
          <w:noProof/>
        </w:rPr>
        <w:t>J Am Heart Assoc</w:t>
      </w:r>
      <w:r w:rsidRPr="003653A9">
        <w:rPr>
          <w:noProof/>
        </w:rPr>
        <w:t>. 2015; 4: e001956.</w:t>
      </w:r>
    </w:p>
    <w:p w14:paraId="38130B85" w14:textId="77777777" w:rsidR="003653A9" w:rsidRPr="003653A9" w:rsidRDefault="003653A9" w:rsidP="003653A9">
      <w:pPr>
        <w:pStyle w:val="EndNoteBibliography"/>
        <w:rPr>
          <w:noProof/>
        </w:rPr>
      </w:pPr>
      <w:r w:rsidRPr="003653A9">
        <w:rPr>
          <w:noProof/>
        </w:rPr>
        <w:t>42.</w:t>
      </w:r>
      <w:r w:rsidRPr="003653A9">
        <w:rPr>
          <w:noProof/>
        </w:rPr>
        <w:tab/>
        <w:t xml:space="preserve">Joshi FR, Manavaki R, Fryer TD, et al. Vascular Imaging With 18F-Fluorodeoxyglucose Positron Emission Tomography Is Influenced by Hypoxia. </w:t>
      </w:r>
      <w:r w:rsidRPr="003653A9">
        <w:rPr>
          <w:i/>
          <w:noProof/>
        </w:rPr>
        <w:t>J Am Coll Cardiol</w:t>
      </w:r>
      <w:r w:rsidRPr="003653A9">
        <w:rPr>
          <w:noProof/>
        </w:rPr>
        <w:t>. 2017; 69: 1873-4.</w:t>
      </w:r>
    </w:p>
    <w:p w14:paraId="312E1755" w14:textId="77777777" w:rsidR="003653A9" w:rsidRPr="003653A9" w:rsidRDefault="003653A9" w:rsidP="003653A9">
      <w:pPr>
        <w:pStyle w:val="EndNoteBibliography"/>
        <w:rPr>
          <w:noProof/>
        </w:rPr>
      </w:pPr>
      <w:r w:rsidRPr="003653A9">
        <w:rPr>
          <w:noProof/>
        </w:rPr>
        <w:t>43.</w:t>
      </w:r>
      <w:r w:rsidRPr="003653A9">
        <w:rPr>
          <w:noProof/>
        </w:rPr>
        <w:tab/>
        <w:t xml:space="preserve">van der Valk FM, Sluimer JC, Voo SA, et al. In Vivo Imaging of Hypoxia in Atherosclerotic Plaques in Humans. </w:t>
      </w:r>
      <w:r w:rsidRPr="003653A9">
        <w:rPr>
          <w:i/>
          <w:noProof/>
        </w:rPr>
        <w:t>JACC Cardiovasc Imaging</w:t>
      </w:r>
      <w:r w:rsidRPr="003653A9">
        <w:rPr>
          <w:noProof/>
        </w:rPr>
        <w:t>. 2015; 8: 1340-1.</w:t>
      </w:r>
    </w:p>
    <w:p w14:paraId="27087D86" w14:textId="77777777" w:rsidR="003653A9" w:rsidRPr="003653A9" w:rsidRDefault="003653A9" w:rsidP="003653A9">
      <w:pPr>
        <w:pStyle w:val="EndNoteBibliography"/>
        <w:rPr>
          <w:noProof/>
        </w:rPr>
      </w:pPr>
      <w:r w:rsidRPr="003653A9">
        <w:rPr>
          <w:noProof/>
        </w:rPr>
        <w:t>44.</w:t>
      </w:r>
      <w:r w:rsidRPr="003653A9">
        <w:rPr>
          <w:noProof/>
        </w:rPr>
        <w:tab/>
        <w:t xml:space="preserve">Maldonado N, Kelly-Arnold A, Vengrenyuk Y, et al. A mechanistic analysis of the role of microcalcifications in atherosclerotic plaque stability: potential implications for plaque rupture. </w:t>
      </w:r>
      <w:r w:rsidRPr="003653A9">
        <w:rPr>
          <w:i/>
          <w:noProof/>
        </w:rPr>
        <w:t>Am J Physiol Heart Circ Physiol</w:t>
      </w:r>
      <w:r w:rsidRPr="003653A9">
        <w:rPr>
          <w:noProof/>
        </w:rPr>
        <w:t>. 2012; 303: H619-28.</w:t>
      </w:r>
    </w:p>
    <w:p w14:paraId="264C742F" w14:textId="77777777" w:rsidR="003653A9" w:rsidRPr="003653A9" w:rsidRDefault="003653A9" w:rsidP="003653A9">
      <w:pPr>
        <w:pStyle w:val="EndNoteBibliography"/>
        <w:rPr>
          <w:noProof/>
        </w:rPr>
      </w:pPr>
      <w:r w:rsidRPr="003653A9">
        <w:rPr>
          <w:noProof/>
        </w:rPr>
        <w:t>45.</w:t>
      </w:r>
      <w:r w:rsidRPr="003653A9">
        <w:rPr>
          <w:noProof/>
        </w:rPr>
        <w:tab/>
        <w:t xml:space="preserve">Cheng GC, Loree HM, Kamm RD, Fishbein MC and Lee RT. Distribution of circumferential stress in ruptured and stable atherosclerotic lesions. A structural analysis with histopathological correlation. </w:t>
      </w:r>
      <w:r w:rsidRPr="003653A9">
        <w:rPr>
          <w:i/>
          <w:noProof/>
        </w:rPr>
        <w:t>Circulation</w:t>
      </w:r>
      <w:r w:rsidRPr="003653A9">
        <w:rPr>
          <w:noProof/>
        </w:rPr>
        <w:t>. 1993; 87: 1179-87.</w:t>
      </w:r>
    </w:p>
    <w:p w14:paraId="73F595CD" w14:textId="77777777" w:rsidR="003653A9" w:rsidRPr="003653A9" w:rsidRDefault="003653A9" w:rsidP="003653A9">
      <w:pPr>
        <w:pStyle w:val="EndNoteBibliography"/>
        <w:rPr>
          <w:noProof/>
        </w:rPr>
      </w:pPr>
      <w:r w:rsidRPr="003653A9">
        <w:rPr>
          <w:noProof/>
        </w:rPr>
        <w:t>46.</w:t>
      </w:r>
      <w:r w:rsidRPr="003653A9">
        <w:rPr>
          <w:noProof/>
        </w:rPr>
        <w:tab/>
        <w:t xml:space="preserve">Nakahara T, Dweck MR, Narula N, Pisapia D, Narula J and Strauss HW. Coronary Artery Calcification: From Mechanism to Molecular Imaging. </w:t>
      </w:r>
      <w:r w:rsidRPr="003653A9">
        <w:rPr>
          <w:i/>
          <w:noProof/>
        </w:rPr>
        <w:t>JACC Cardiovasc Imaging</w:t>
      </w:r>
      <w:r w:rsidRPr="003653A9">
        <w:rPr>
          <w:noProof/>
        </w:rPr>
        <w:t>. 2017; 10: 582-93.</w:t>
      </w:r>
    </w:p>
    <w:p w14:paraId="76DE41DF" w14:textId="77777777" w:rsidR="003653A9" w:rsidRPr="003653A9" w:rsidRDefault="003653A9" w:rsidP="003653A9">
      <w:pPr>
        <w:pStyle w:val="EndNoteBibliography"/>
        <w:rPr>
          <w:noProof/>
        </w:rPr>
      </w:pPr>
      <w:r w:rsidRPr="003653A9">
        <w:rPr>
          <w:noProof/>
        </w:rPr>
        <w:lastRenderedPageBreak/>
        <w:t>47.</w:t>
      </w:r>
      <w:r w:rsidRPr="003653A9">
        <w:rPr>
          <w:noProof/>
        </w:rPr>
        <w:tab/>
        <w:t xml:space="preserve">Hawkins RA, Choi Y, Huang SC, et al. Evaluation of the skeletal kinetics of fluorine-18-fluoride ion with PET. </w:t>
      </w:r>
      <w:r w:rsidRPr="003653A9">
        <w:rPr>
          <w:i/>
          <w:noProof/>
        </w:rPr>
        <w:t>J Nucl Med</w:t>
      </w:r>
      <w:r w:rsidRPr="003653A9">
        <w:rPr>
          <w:noProof/>
        </w:rPr>
        <w:t>. 1992; 33: 633-42.</w:t>
      </w:r>
    </w:p>
    <w:p w14:paraId="3D17923C" w14:textId="77777777" w:rsidR="003653A9" w:rsidRPr="003653A9" w:rsidRDefault="003653A9" w:rsidP="003653A9">
      <w:pPr>
        <w:pStyle w:val="EndNoteBibliography"/>
        <w:rPr>
          <w:noProof/>
        </w:rPr>
      </w:pPr>
      <w:r w:rsidRPr="003653A9">
        <w:rPr>
          <w:noProof/>
        </w:rPr>
        <w:t>48.</w:t>
      </w:r>
      <w:r w:rsidRPr="003653A9">
        <w:rPr>
          <w:noProof/>
        </w:rPr>
        <w:tab/>
        <w:t xml:space="preserve">Irkle A, Vesey AT, Lewis DY, et al. Identifying active vascular microcalcification by (18)F-sodium fluoride positron emission tomography. </w:t>
      </w:r>
      <w:r w:rsidRPr="003653A9">
        <w:rPr>
          <w:i/>
          <w:noProof/>
        </w:rPr>
        <w:t>Nat Commun</w:t>
      </w:r>
      <w:r w:rsidRPr="003653A9">
        <w:rPr>
          <w:noProof/>
        </w:rPr>
        <w:t>. 2015; 6: 7495.</w:t>
      </w:r>
    </w:p>
    <w:p w14:paraId="7D91AD24" w14:textId="77777777" w:rsidR="003653A9" w:rsidRPr="003653A9" w:rsidRDefault="003653A9" w:rsidP="003653A9">
      <w:pPr>
        <w:pStyle w:val="EndNoteBibliography"/>
        <w:rPr>
          <w:noProof/>
        </w:rPr>
      </w:pPr>
      <w:r w:rsidRPr="003653A9">
        <w:rPr>
          <w:noProof/>
        </w:rPr>
        <w:t>49.</w:t>
      </w:r>
      <w:r w:rsidRPr="003653A9">
        <w:rPr>
          <w:noProof/>
        </w:rPr>
        <w:tab/>
        <w:t xml:space="preserve">Joshi NV, Vesey AT, Williams MC, et al. 18F-fluoride positron emission tomography for identification of ruptured and high-risk coronary atherosclerotic plaques: a prospective clinical trial. </w:t>
      </w:r>
      <w:r w:rsidRPr="003653A9">
        <w:rPr>
          <w:i/>
          <w:noProof/>
        </w:rPr>
        <w:t>Lancet</w:t>
      </w:r>
      <w:r w:rsidRPr="003653A9">
        <w:rPr>
          <w:noProof/>
        </w:rPr>
        <w:t>. 2014; 383: 705-13.</w:t>
      </w:r>
    </w:p>
    <w:p w14:paraId="2278E1B6" w14:textId="77777777" w:rsidR="003653A9" w:rsidRPr="003653A9" w:rsidRDefault="003653A9" w:rsidP="003653A9">
      <w:pPr>
        <w:pStyle w:val="EndNoteBibliography"/>
        <w:rPr>
          <w:noProof/>
        </w:rPr>
      </w:pPr>
      <w:r w:rsidRPr="003653A9">
        <w:rPr>
          <w:noProof/>
        </w:rPr>
        <w:t>50.</w:t>
      </w:r>
      <w:r w:rsidRPr="003653A9">
        <w:rPr>
          <w:noProof/>
        </w:rPr>
        <w:tab/>
        <w:t xml:space="preserve">Kitagawa T, Yamamoto H, Toshimitsu S, et al. (18)F-sodium fluoride positron emission tomography for molecular imaging of coronary atherosclerosis based on computed tomography analysis. </w:t>
      </w:r>
      <w:r w:rsidRPr="003653A9">
        <w:rPr>
          <w:i/>
          <w:noProof/>
        </w:rPr>
        <w:t>Atherosclerosis</w:t>
      </w:r>
      <w:r w:rsidRPr="003653A9">
        <w:rPr>
          <w:noProof/>
        </w:rPr>
        <w:t>. 2017; 263: 385-92.</w:t>
      </w:r>
    </w:p>
    <w:p w14:paraId="4164D561" w14:textId="77777777" w:rsidR="003653A9" w:rsidRPr="003653A9" w:rsidRDefault="003653A9" w:rsidP="003653A9">
      <w:pPr>
        <w:pStyle w:val="EndNoteBibliography"/>
        <w:rPr>
          <w:noProof/>
        </w:rPr>
      </w:pPr>
      <w:r w:rsidRPr="003653A9">
        <w:rPr>
          <w:noProof/>
        </w:rPr>
        <w:t>51.</w:t>
      </w:r>
      <w:r w:rsidRPr="003653A9">
        <w:rPr>
          <w:noProof/>
        </w:rPr>
        <w:tab/>
        <w:t xml:space="preserve">Cocker MS, Spence JD, Hammond R, et al. [(18)F]-NaF PET/CT Identifies Active Calcification in Carotid Plaque. </w:t>
      </w:r>
      <w:r w:rsidRPr="003653A9">
        <w:rPr>
          <w:i/>
          <w:noProof/>
        </w:rPr>
        <w:t>JACC Cardiovasc Imaging</w:t>
      </w:r>
      <w:r w:rsidRPr="003653A9">
        <w:rPr>
          <w:noProof/>
        </w:rPr>
        <w:t>. 2017; 10: 486-8.</w:t>
      </w:r>
    </w:p>
    <w:p w14:paraId="211BDF51" w14:textId="77777777" w:rsidR="003653A9" w:rsidRPr="003653A9" w:rsidRDefault="003653A9" w:rsidP="003653A9">
      <w:pPr>
        <w:pStyle w:val="EndNoteBibliography"/>
        <w:rPr>
          <w:noProof/>
        </w:rPr>
      </w:pPr>
      <w:r w:rsidRPr="003653A9">
        <w:rPr>
          <w:noProof/>
        </w:rPr>
        <w:t>52.</w:t>
      </w:r>
      <w:r w:rsidRPr="003653A9">
        <w:rPr>
          <w:noProof/>
        </w:rPr>
        <w:tab/>
        <w:t xml:space="preserve">Vesey AT, Jenkins WS, Irkle A, et al. 18F-Fluoride and 18F-Fluorodeoxyglucose Positron Emission Tomography After Transient Ischemic Attack or Minor Ischemic Stroke: Case-Control Study. </w:t>
      </w:r>
      <w:r w:rsidRPr="003653A9">
        <w:rPr>
          <w:i/>
          <w:noProof/>
        </w:rPr>
        <w:t>Circ Cardiovasc Imaging</w:t>
      </w:r>
      <w:r w:rsidRPr="003653A9">
        <w:rPr>
          <w:noProof/>
        </w:rPr>
        <w:t>. 2017; 10: e004976.</w:t>
      </w:r>
    </w:p>
    <w:p w14:paraId="181F16E3" w14:textId="77777777" w:rsidR="003653A9" w:rsidRPr="003653A9" w:rsidRDefault="003653A9" w:rsidP="003653A9">
      <w:pPr>
        <w:pStyle w:val="EndNoteBibliography"/>
        <w:rPr>
          <w:noProof/>
        </w:rPr>
      </w:pPr>
      <w:r w:rsidRPr="003653A9">
        <w:rPr>
          <w:noProof/>
        </w:rPr>
        <w:t>53.</w:t>
      </w:r>
      <w:r w:rsidRPr="003653A9">
        <w:rPr>
          <w:noProof/>
        </w:rPr>
        <w:tab/>
        <w:t xml:space="preserve">Calcagno C, Ramachandran S, Izquierdo-Garcia D, et al. The complementary roles of dynamic contrast-enhanced MRI and 18F-fluorodeoxyglucose PET/CT for imaging of carotid atherosclerosis. </w:t>
      </w:r>
      <w:r w:rsidRPr="003653A9">
        <w:rPr>
          <w:i/>
          <w:noProof/>
        </w:rPr>
        <w:t>Eur J Nucl Med Mol Imaging</w:t>
      </w:r>
      <w:r w:rsidRPr="003653A9">
        <w:rPr>
          <w:noProof/>
        </w:rPr>
        <w:t>. 2013; 40: 1884-93.</w:t>
      </w:r>
    </w:p>
    <w:p w14:paraId="74E56A40" w14:textId="77777777" w:rsidR="003653A9" w:rsidRPr="003653A9" w:rsidRDefault="003653A9" w:rsidP="003653A9">
      <w:pPr>
        <w:pStyle w:val="EndNoteBibliography"/>
        <w:rPr>
          <w:noProof/>
        </w:rPr>
      </w:pPr>
      <w:r w:rsidRPr="003653A9">
        <w:rPr>
          <w:noProof/>
        </w:rPr>
        <w:t>54.</w:t>
      </w:r>
      <w:r w:rsidRPr="003653A9">
        <w:rPr>
          <w:noProof/>
        </w:rPr>
        <w:tab/>
        <w:t xml:space="preserve">Wang J, Liu H, Sun J, et al. Varying correlation between 18F-fluorodeoxyglucose positron emission tomography and dynamic contrast-enhanced MRI in carotid atherosclerosis: implications for plaque inflammation. </w:t>
      </w:r>
      <w:r w:rsidRPr="003653A9">
        <w:rPr>
          <w:i/>
          <w:noProof/>
        </w:rPr>
        <w:t>Stroke</w:t>
      </w:r>
      <w:r w:rsidRPr="003653A9">
        <w:rPr>
          <w:noProof/>
        </w:rPr>
        <w:t>. 2014; 45: 1842-5.</w:t>
      </w:r>
    </w:p>
    <w:p w14:paraId="09CBECB7" w14:textId="77777777" w:rsidR="003653A9" w:rsidRPr="003653A9" w:rsidRDefault="003653A9" w:rsidP="003653A9">
      <w:pPr>
        <w:pStyle w:val="EndNoteBibliography"/>
        <w:rPr>
          <w:noProof/>
        </w:rPr>
      </w:pPr>
      <w:r w:rsidRPr="003653A9">
        <w:rPr>
          <w:noProof/>
        </w:rPr>
        <w:t>55.</w:t>
      </w:r>
      <w:r w:rsidRPr="003653A9">
        <w:rPr>
          <w:noProof/>
        </w:rPr>
        <w:tab/>
        <w:t xml:space="preserve">Saito H, Kuroda S, Hirata K, et al. Validity of dual MRI and F-FDG PET imaging in predicting vulnerable and inflamed carotid plaque. </w:t>
      </w:r>
      <w:r w:rsidRPr="003653A9">
        <w:rPr>
          <w:i/>
          <w:noProof/>
        </w:rPr>
        <w:t>Cerebrovasc Dis</w:t>
      </w:r>
      <w:r w:rsidRPr="003653A9">
        <w:rPr>
          <w:noProof/>
        </w:rPr>
        <w:t>. 2013; 35: 370-7.</w:t>
      </w:r>
    </w:p>
    <w:p w14:paraId="61D0FD2E" w14:textId="77777777" w:rsidR="003653A9" w:rsidRPr="003653A9" w:rsidRDefault="003653A9" w:rsidP="003653A9">
      <w:pPr>
        <w:pStyle w:val="EndNoteBibliography"/>
        <w:rPr>
          <w:noProof/>
        </w:rPr>
      </w:pPr>
      <w:r w:rsidRPr="003653A9">
        <w:rPr>
          <w:noProof/>
        </w:rPr>
        <w:t>56.</w:t>
      </w:r>
      <w:r w:rsidRPr="003653A9">
        <w:rPr>
          <w:noProof/>
        </w:rPr>
        <w:tab/>
        <w:t xml:space="preserve">Davies JR, Rudd JH, Fryer TD, et al. Identification of culprit lesions after transient ischemic attack by combined 18F fluorodeoxyglucose positron-emission tomography and high-resolution magnetic resonance imaging. </w:t>
      </w:r>
      <w:r w:rsidRPr="003653A9">
        <w:rPr>
          <w:i/>
          <w:noProof/>
        </w:rPr>
        <w:t>Stroke</w:t>
      </w:r>
      <w:r w:rsidRPr="003653A9">
        <w:rPr>
          <w:noProof/>
        </w:rPr>
        <w:t>. 2005; 36: 2642-7.</w:t>
      </w:r>
    </w:p>
    <w:p w14:paraId="41EE49AA" w14:textId="77777777" w:rsidR="003653A9" w:rsidRPr="003653A9" w:rsidRDefault="003653A9" w:rsidP="003653A9">
      <w:pPr>
        <w:pStyle w:val="EndNoteBibliography"/>
        <w:rPr>
          <w:noProof/>
        </w:rPr>
      </w:pPr>
      <w:r w:rsidRPr="003653A9">
        <w:rPr>
          <w:noProof/>
        </w:rPr>
        <w:t>57.</w:t>
      </w:r>
      <w:r w:rsidRPr="003653A9">
        <w:rPr>
          <w:noProof/>
        </w:rPr>
        <w:tab/>
        <w:t xml:space="preserve">Catana C. Principles of Simultaneous PET/MR Imaging. </w:t>
      </w:r>
      <w:r w:rsidRPr="003653A9">
        <w:rPr>
          <w:i/>
          <w:noProof/>
        </w:rPr>
        <w:t>Magnetic resonance imaging clinics of North America</w:t>
      </w:r>
      <w:r w:rsidRPr="003653A9">
        <w:rPr>
          <w:noProof/>
        </w:rPr>
        <w:t>. 2017; 25: 231-43.</w:t>
      </w:r>
    </w:p>
    <w:p w14:paraId="4DFF8708" w14:textId="77777777" w:rsidR="003653A9" w:rsidRPr="003653A9" w:rsidRDefault="003653A9" w:rsidP="003653A9">
      <w:pPr>
        <w:pStyle w:val="EndNoteBibliography"/>
        <w:rPr>
          <w:noProof/>
        </w:rPr>
      </w:pPr>
      <w:r w:rsidRPr="003653A9">
        <w:rPr>
          <w:noProof/>
        </w:rPr>
        <w:t>58.</w:t>
      </w:r>
      <w:r w:rsidRPr="003653A9">
        <w:rPr>
          <w:noProof/>
        </w:rPr>
        <w:tab/>
        <w:t xml:space="preserve">Rischpler C, Nekolla SG, Heusch G, et al. Cardiac PET/MRI—an update. </w:t>
      </w:r>
      <w:r w:rsidRPr="003653A9">
        <w:rPr>
          <w:i/>
          <w:noProof/>
        </w:rPr>
        <w:t>European Journal of Hybrid Imaging</w:t>
      </w:r>
      <w:r w:rsidRPr="003653A9">
        <w:rPr>
          <w:noProof/>
        </w:rPr>
        <w:t>. 2019; 3: 2.</w:t>
      </w:r>
    </w:p>
    <w:p w14:paraId="4A700F97" w14:textId="77777777" w:rsidR="003653A9" w:rsidRPr="003653A9" w:rsidRDefault="003653A9" w:rsidP="003653A9">
      <w:pPr>
        <w:pStyle w:val="EndNoteBibliography"/>
        <w:rPr>
          <w:noProof/>
        </w:rPr>
      </w:pPr>
      <w:r w:rsidRPr="003653A9">
        <w:rPr>
          <w:noProof/>
        </w:rPr>
        <w:t>59.</w:t>
      </w:r>
      <w:r w:rsidRPr="003653A9">
        <w:rPr>
          <w:noProof/>
        </w:rPr>
        <w:tab/>
        <w:t xml:space="preserve">Kolb A, Sauter AW, Eriksson L, et al. Shine-Through in PET/MR Imaging: Effects of the Magnetic Field on Positron Range and Subsequent Image Artifacts. </w:t>
      </w:r>
      <w:r w:rsidRPr="003653A9">
        <w:rPr>
          <w:i/>
          <w:noProof/>
        </w:rPr>
        <w:t>J Nucl Med</w:t>
      </w:r>
      <w:r w:rsidRPr="003653A9">
        <w:rPr>
          <w:noProof/>
        </w:rPr>
        <w:t>. 2015; 56: 951-4.</w:t>
      </w:r>
    </w:p>
    <w:p w14:paraId="1A29EC59" w14:textId="77777777" w:rsidR="003653A9" w:rsidRPr="003653A9" w:rsidRDefault="003653A9" w:rsidP="003653A9">
      <w:pPr>
        <w:pStyle w:val="EndNoteBibliography"/>
        <w:rPr>
          <w:noProof/>
        </w:rPr>
      </w:pPr>
      <w:r w:rsidRPr="003653A9">
        <w:rPr>
          <w:noProof/>
        </w:rPr>
        <w:t>60.</w:t>
      </w:r>
      <w:r w:rsidRPr="003653A9">
        <w:rPr>
          <w:noProof/>
        </w:rPr>
        <w:tab/>
        <w:t xml:space="preserve">Mannheim JG, Schmid AM, Schwenck J, et al. PET/MRI Hybrid Systems. </w:t>
      </w:r>
      <w:r w:rsidRPr="003653A9">
        <w:rPr>
          <w:i/>
          <w:noProof/>
        </w:rPr>
        <w:t>Semin Nucl Med</w:t>
      </w:r>
      <w:r w:rsidRPr="003653A9">
        <w:rPr>
          <w:noProof/>
        </w:rPr>
        <w:t>. 2018; 48: 332-47.</w:t>
      </w:r>
    </w:p>
    <w:p w14:paraId="08127D63" w14:textId="77777777" w:rsidR="003653A9" w:rsidRPr="003653A9" w:rsidRDefault="003653A9" w:rsidP="003653A9">
      <w:pPr>
        <w:pStyle w:val="EndNoteBibliography"/>
        <w:rPr>
          <w:noProof/>
        </w:rPr>
      </w:pPr>
      <w:r w:rsidRPr="003653A9">
        <w:rPr>
          <w:noProof/>
        </w:rPr>
        <w:t>61.</w:t>
      </w:r>
      <w:r w:rsidRPr="003653A9">
        <w:rPr>
          <w:noProof/>
        </w:rPr>
        <w:tab/>
        <w:t xml:space="preserve">Keereman V, Holen RV, Mollet P and Vandenberghe S. The effect of errors in segmented attenuation maps on PET quantification. </w:t>
      </w:r>
      <w:r w:rsidRPr="003653A9">
        <w:rPr>
          <w:i/>
          <w:noProof/>
        </w:rPr>
        <w:t>Med Phys</w:t>
      </w:r>
      <w:r w:rsidRPr="003653A9">
        <w:rPr>
          <w:noProof/>
        </w:rPr>
        <w:t>. 2011; 38: 6010-9.</w:t>
      </w:r>
    </w:p>
    <w:p w14:paraId="620C0578" w14:textId="77777777" w:rsidR="003653A9" w:rsidRPr="003653A9" w:rsidRDefault="003653A9" w:rsidP="003653A9">
      <w:pPr>
        <w:pStyle w:val="EndNoteBibliography"/>
        <w:rPr>
          <w:noProof/>
        </w:rPr>
      </w:pPr>
      <w:r w:rsidRPr="003653A9">
        <w:rPr>
          <w:noProof/>
        </w:rPr>
        <w:t>62.</w:t>
      </w:r>
      <w:r w:rsidRPr="003653A9">
        <w:rPr>
          <w:noProof/>
        </w:rPr>
        <w:tab/>
        <w:t xml:space="preserve">Drzezga A, Souvatzoglou M, Eiber M, et al. First clinical experience with integrated whole-body PET/MR: comparison to PET/CT in patients with oncologic diagnoses. </w:t>
      </w:r>
      <w:r w:rsidRPr="003653A9">
        <w:rPr>
          <w:i/>
          <w:noProof/>
        </w:rPr>
        <w:t>J Nucl Med</w:t>
      </w:r>
      <w:r w:rsidRPr="003653A9">
        <w:rPr>
          <w:noProof/>
        </w:rPr>
        <w:t>. 2012; 53: 845-55.</w:t>
      </w:r>
    </w:p>
    <w:p w14:paraId="229EF900" w14:textId="77777777" w:rsidR="003653A9" w:rsidRPr="003653A9" w:rsidRDefault="003653A9" w:rsidP="003653A9">
      <w:pPr>
        <w:pStyle w:val="EndNoteBibliography"/>
        <w:rPr>
          <w:noProof/>
        </w:rPr>
      </w:pPr>
      <w:r w:rsidRPr="003653A9">
        <w:rPr>
          <w:noProof/>
        </w:rPr>
        <w:t>63.</w:t>
      </w:r>
      <w:r w:rsidRPr="003653A9">
        <w:rPr>
          <w:noProof/>
        </w:rPr>
        <w:tab/>
        <w:t xml:space="preserve">Robson PM, Dweck MR, Trivieri MG, et al. Coronary Artery PET/MR Imaging: Feasibility, Limitations, and Solutions. </w:t>
      </w:r>
      <w:r w:rsidRPr="003653A9">
        <w:rPr>
          <w:i/>
          <w:noProof/>
        </w:rPr>
        <w:t>JACC Cardiovasc Imaging</w:t>
      </w:r>
      <w:r w:rsidRPr="003653A9">
        <w:rPr>
          <w:noProof/>
        </w:rPr>
        <w:t>. 2017; 10: 1103-12.</w:t>
      </w:r>
    </w:p>
    <w:p w14:paraId="312A0097" w14:textId="77777777" w:rsidR="003653A9" w:rsidRPr="003653A9" w:rsidRDefault="003653A9" w:rsidP="003653A9">
      <w:pPr>
        <w:pStyle w:val="EndNoteBibliography"/>
        <w:rPr>
          <w:noProof/>
        </w:rPr>
      </w:pPr>
      <w:r w:rsidRPr="003653A9">
        <w:rPr>
          <w:noProof/>
        </w:rPr>
        <w:t>64.</w:t>
      </w:r>
      <w:r w:rsidRPr="003653A9">
        <w:rPr>
          <w:noProof/>
        </w:rPr>
        <w:tab/>
        <w:t xml:space="preserve">Munoz C, Kolbitsch C, Reader AJ, Marsden P, Schaeffter T and Prieto C. MR-Based Cardiac and Respiratory Motion-Compensation Techniques for PET-MR Imaging. </w:t>
      </w:r>
      <w:r w:rsidRPr="003653A9">
        <w:rPr>
          <w:i/>
          <w:noProof/>
        </w:rPr>
        <w:t>PET Clinics</w:t>
      </w:r>
      <w:r w:rsidRPr="003653A9">
        <w:rPr>
          <w:noProof/>
        </w:rPr>
        <w:t>. 2016; 11: 179-91.</w:t>
      </w:r>
    </w:p>
    <w:p w14:paraId="05E77C6C" w14:textId="77777777" w:rsidR="003653A9" w:rsidRPr="003653A9" w:rsidRDefault="003653A9" w:rsidP="003653A9">
      <w:pPr>
        <w:pStyle w:val="EndNoteBibliography"/>
        <w:rPr>
          <w:noProof/>
        </w:rPr>
      </w:pPr>
      <w:r w:rsidRPr="003653A9">
        <w:rPr>
          <w:noProof/>
        </w:rPr>
        <w:lastRenderedPageBreak/>
        <w:t>65.</w:t>
      </w:r>
      <w:r w:rsidRPr="003653A9">
        <w:rPr>
          <w:noProof/>
        </w:rPr>
        <w:tab/>
        <w:t xml:space="preserve">Ripa RS, Knudsen A, Hag AM, et al. Feasibility of simultaneous PET/MR of the carotid artery: first clinical experience and comparison to PET/CT. </w:t>
      </w:r>
      <w:r w:rsidRPr="003653A9">
        <w:rPr>
          <w:i/>
          <w:noProof/>
        </w:rPr>
        <w:t>Am J Nucl Med Mol Imaging</w:t>
      </w:r>
      <w:r w:rsidRPr="003653A9">
        <w:rPr>
          <w:noProof/>
        </w:rPr>
        <w:t>. 2013; 3: 361-71.</w:t>
      </w:r>
    </w:p>
    <w:p w14:paraId="2BF681B4" w14:textId="77777777" w:rsidR="003653A9" w:rsidRPr="003653A9" w:rsidRDefault="003653A9" w:rsidP="003653A9">
      <w:pPr>
        <w:pStyle w:val="EndNoteBibliography"/>
        <w:rPr>
          <w:noProof/>
        </w:rPr>
      </w:pPr>
      <w:r w:rsidRPr="003653A9">
        <w:rPr>
          <w:noProof/>
        </w:rPr>
        <w:t>66.</w:t>
      </w:r>
      <w:r w:rsidRPr="003653A9">
        <w:rPr>
          <w:noProof/>
        </w:rPr>
        <w:tab/>
        <w:t xml:space="preserve">Li X, Heber D, Rausch I, et al. Quantitative assessment of atherosclerotic plaques on (18)F-FDG PET/MRI: comparison with a PET/CT hybrid system. </w:t>
      </w:r>
      <w:r w:rsidRPr="003653A9">
        <w:rPr>
          <w:i/>
          <w:noProof/>
        </w:rPr>
        <w:t>Eur J Nucl Med Mol Imaging</w:t>
      </w:r>
      <w:r w:rsidRPr="003653A9">
        <w:rPr>
          <w:noProof/>
        </w:rPr>
        <w:t>. 2016; 43: 1503-12.</w:t>
      </w:r>
    </w:p>
    <w:p w14:paraId="2E23BED8" w14:textId="77777777" w:rsidR="003653A9" w:rsidRPr="003653A9" w:rsidRDefault="003653A9" w:rsidP="003653A9">
      <w:pPr>
        <w:pStyle w:val="EndNoteBibliography"/>
        <w:rPr>
          <w:noProof/>
        </w:rPr>
      </w:pPr>
      <w:r w:rsidRPr="003653A9">
        <w:rPr>
          <w:noProof/>
        </w:rPr>
        <w:t>67.</w:t>
      </w:r>
      <w:r w:rsidRPr="003653A9">
        <w:rPr>
          <w:noProof/>
        </w:rPr>
        <w:tab/>
        <w:t xml:space="preserve">Bini J, Robson PM, Calcagno C, Eldib M and Fayad ZA. Quantitative carotid PET/MR imaging: clinical evaluation of MR-Attenuation correction versus CT-Attenuation correction in (18)F-FDG PET/MR emission data and comparison to PET/CT. </w:t>
      </w:r>
      <w:r w:rsidRPr="003653A9">
        <w:rPr>
          <w:i/>
          <w:noProof/>
        </w:rPr>
        <w:t>Am J Nucl Med Mol Imaging</w:t>
      </w:r>
      <w:r w:rsidRPr="003653A9">
        <w:rPr>
          <w:noProof/>
        </w:rPr>
        <w:t>. 2015; 5: 293-304.</w:t>
      </w:r>
    </w:p>
    <w:p w14:paraId="41E93E0B" w14:textId="77777777" w:rsidR="003653A9" w:rsidRPr="003653A9" w:rsidRDefault="003653A9" w:rsidP="003653A9">
      <w:pPr>
        <w:pStyle w:val="EndNoteBibliography"/>
        <w:rPr>
          <w:noProof/>
        </w:rPr>
      </w:pPr>
      <w:r w:rsidRPr="003653A9">
        <w:rPr>
          <w:noProof/>
        </w:rPr>
        <w:t>68.</w:t>
      </w:r>
      <w:r w:rsidRPr="003653A9">
        <w:rPr>
          <w:noProof/>
        </w:rPr>
        <w:tab/>
        <w:t xml:space="preserve">Varoquaux A, Rager O, Poncet A, et al. Detection and quantification of focal uptake in head and neck tumours: (18)F-FDG PET/MR versus PET/CT. </w:t>
      </w:r>
      <w:r w:rsidRPr="003653A9">
        <w:rPr>
          <w:i/>
          <w:noProof/>
        </w:rPr>
        <w:t>Eur J Nucl Med Mol Imaging</w:t>
      </w:r>
      <w:r w:rsidRPr="003653A9">
        <w:rPr>
          <w:noProof/>
        </w:rPr>
        <w:t>. 2014; 41: 462-75.</w:t>
      </w:r>
    </w:p>
    <w:p w14:paraId="48C2F07A" w14:textId="77777777" w:rsidR="003653A9" w:rsidRPr="003653A9" w:rsidRDefault="003653A9" w:rsidP="003653A9">
      <w:pPr>
        <w:pStyle w:val="EndNoteBibliography"/>
        <w:rPr>
          <w:noProof/>
        </w:rPr>
      </w:pPr>
      <w:r w:rsidRPr="003653A9">
        <w:rPr>
          <w:noProof/>
        </w:rPr>
        <w:t>69.</w:t>
      </w:r>
      <w:r w:rsidRPr="003653A9">
        <w:rPr>
          <w:noProof/>
        </w:rPr>
        <w:tab/>
        <w:t xml:space="preserve">Ludvigsen TP, Pedersen SF, Vegge A, et al. (18)F-FDG PET/MR-imaging in a Gottingen Minipig model of atherosclerosis: Correlations with histology and quantitative gene expression. </w:t>
      </w:r>
      <w:r w:rsidRPr="003653A9">
        <w:rPr>
          <w:i/>
          <w:noProof/>
        </w:rPr>
        <w:t>Atherosclerosis</w:t>
      </w:r>
      <w:r w:rsidRPr="003653A9">
        <w:rPr>
          <w:noProof/>
        </w:rPr>
        <w:t>. 2019; 285: 55-63.</w:t>
      </w:r>
    </w:p>
    <w:p w14:paraId="56799D69" w14:textId="77777777" w:rsidR="003653A9" w:rsidRPr="003653A9" w:rsidRDefault="003653A9" w:rsidP="003653A9">
      <w:pPr>
        <w:pStyle w:val="EndNoteBibliography"/>
        <w:rPr>
          <w:noProof/>
        </w:rPr>
      </w:pPr>
      <w:r w:rsidRPr="003653A9">
        <w:rPr>
          <w:noProof/>
        </w:rPr>
        <w:t>70.</w:t>
      </w:r>
      <w:r w:rsidRPr="003653A9">
        <w:rPr>
          <w:noProof/>
        </w:rPr>
        <w:tab/>
        <w:t xml:space="preserve">Hyafil F, Pelisek J, Laitinen I, et al. Imaging the Cytokine Receptor CXCR4 in Atherosclerotic Plaques with the Radiotracer 68Ga-Pentixafor for PET. </w:t>
      </w:r>
      <w:r w:rsidRPr="003653A9">
        <w:rPr>
          <w:i/>
          <w:noProof/>
        </w:rPr>
        <w:t>Journal of Nuclear Medicine</w:t>
      </w:r>
      <w:r w:rsidRPr="003653A9">
        <w:rPr>
          <w:noProof/>
        </w:rPr>
        <w:t>. 2017; 58: 499-506.</w:t>
      </w:r>
    </w:p>
    <w:p w14:paraId="6D966DD9" w14:textId="77777777" w:rsidR="003653A9" w:rsidRPr="003653A9" w:rsidRDefault="003653A9" w:rsidP="003653A9">
      <w:pPr>
        <w:pStyle w:val="EndNoteBibliography"/>
        <w:rPr>
          <w:noProof/>
        </w:rPr>
      </w:pPr>
      <w:r w:rsidRPr="003653A9">
        <w:rPr>
          <w:noProof/>
        </w:rPr>
        <w:t>71.</w:t>
      </w:r>
      <w:r w:rsidRPr="003653A9">
        <w:rPr>
          <w:noProof/>
        </w:rPr>
        <w:tab/>
        <w:t xml:space="preserve">Li X, Heber D, Leike T, et al. [68Ga]Pentixafor-PET/MRI for the detection of Chemokine receptor 4 expression in atherosclerotic plaques. </w:t>
      </w:r>
      <w:r w:rsidRPr="003653A9">
        <w:rPr>
          <w:i/>
          <w:noProof/>
        </w:rPr>
        <w:t>Eur J Nucl Med Mol Imaging</w:t>
      </w:r>
      <w:r w:rsidRPr="003653A9">
        <w:rPr>
          <w:noProof/>
        </w:rPr>
        <w:t>. 2018; 45: 558-66.</w:t>
      </w:r>
    </w:p>
    <w:p w14:paraId="38FEFF4E" w14:textId="77777777" w:rsidR="003653A9" w:rsidRPr="003653A9" w:rsidRDefault="003653A9" w:rsidP="003653A9">
      <w:pPr>
        <w:pStyle w:val="EndNoteBibliography"/>
        <w:rPr>
          <w:noProof/>
        </w:rPr>
      </w:pPr>
      <w:r w:rsidRPr="003653A9">
        <w:rPr>
          <w:noProof/>
        </w:rPr>
        <w:t>72.</w:t>
      </w:r>
      <w:r w:rsidRPr="003653A9">
        <w:rPr>
          <w:noProof/>
        </w:rPr>
        <w:tab/>
        <w:t xml:space="preserve">Li X, Yu W, Wollenweber T, et al. [(68)Ga]Pentixafor PET/MR imaging of chemokine receptor 4 expression in the human carotid artery. </w:t>
      </w:r>
      <w:r w:rsidRPr="003653A9">
        <w:rPr>
          <w:i/>
          <w:noProof/>
        </w:rPr>
        <w:t>Eur J Nucl Med Mol Imaging</w:t>
      </w:r>
      <w:r w:rsidRPr="003653A9">
        <w:rPr>
          <w:noProof/>
        </w:rPr>
        <w:t>. 2019; 46: 1616-25.</w:t>
      </w:r>
    </w:p>
    <w:p w14:paraId="63B7ABA9" w14:textId="77777777" w:rsidR="003653A9" w:rsidRPr="003653A9" w:rsidRDefault="003653A9" w:rsidP="003653A9">
      <w:pPr>
        <w:pStyle w:val="EndNoteBibliography"/>
        <w:rPr>
          <w:noProof/>
        </w:rPr>
      </w:pPr>
      <w:r w:rsidRPr="003653A9">
        <w:rPr>
          <w:noProof/>
        </w:rPr>
        <w:t>73.</w:t>
      </w:r>
      <w:r w:rsidRPr="003653A9">
        <w:rPr>
          <w:noProof/>
        </w:rPr>
        <w:tab/>
        <w:t xml:space="preserve">Pedersen SF, Sandholt BV, Keller SH, et al. 64Cu-DOTATATE PET/MRI for Detection of Activated Macrophages in Carotid Atherosclerotic Plaques: Studies in Patients Undergoing Endarterectomy. </w:t>
      </w:r>
      <w:r w:rsidRPr="003653A9">
        <w:rPr>
          <w:i/>
          <w:noProof/>
        </w:rPr>
        <w:t>Arterioscler Thromb Vasc Biol</w:t>
      </w:r>
      <w:r w:rsidRPr="003653A9">
        <w:rPr>
          <w:noProof/>
        </w:rPr>
        <w:t>. 2015; 35: 1696-703.</w:t>
      </w:r>
    </w:p>
    <w:p w14:paraId="2029DC87" w14:textId="77777777" w:rsidR="003653A9" w:rsidRPr="003653A9" w:rsidRDefault="003653A9" w:rsidP="003653A9">
      <w:pPr>
        <w:pStyle w:val="EndNoteBibliography"/>
        <w:rPr>
          <w:noProof/>
        </w:rPr>
      </w:pPr>
      <w:r w:rsidRPr="003653A9">
        <w:rPr>
          <w:noProof/>
        </w:rPr>
        <w:t>74.</w:t>
      </w:r>
      <w:r w:rsidRPr="003653A9">
        <w:rPr>
          <w:noProof/>
        </w:rPr>
        <w:tab/>
        <w:t xml:space="preserve">Nie X, Laforest R, Elvington A, et al. PET/MRI of Hypoxic Atherosclerosis Using 64Cu-ATSM in a Rabbit Model. </w:t>
      </w:r>
      <w:r w:rsidRPr="003653A9">
        <w:rPr>
          <w:i/>
          <w:noProof/>
        </w:rPr>
        <w:t>J Nucl Med</w:t>
      </w:r>
      <w:r w:rsidRPr="003653A9">
        <w:rPr>
          <w:noProof/>
        </w:rPr>
        <w:t>. 2016; 57: 2006-11.</w:t>
      </w:r>
    </w:p>
    <w:p w14:paraId="5EE112A1" w14:textId="77777777" w:rsidR="003653A9" w:rsidRPr="003653A9" w:rsidRDefault="003653A9" w:rsidP="003653A9">
      <w:pPr>
        <w:pStyle w:val="EndNoteBibliography"/>
        <w:rPr>
          <w:noProof/>
        </w:rPr>
      </w:pPr>
      <w:r w:rsidRPr="003653A9">
        <w:rPr>
          <w:noProof/>
        </w:rPr>
        <w:t>75.</w:t>
      </w:r>
      <w:r w:rsidRPr="003653A9">
        <w:rPr>
          <w:noProof/>
        </w:rPr>
        <w:tab/>
        <w:t xml:space="preserve">Keliher EJ, Ye YX, Wojtkiewicz GR, et al. Polyglucose nanoparticles with renal elimination and macrophage avidity facilitate PET imaging in ischaemic heart disease. </w:t>
      </w:r>
      <w:r w:rsidRPr="003653A9">
        <w:rPr>
          <w:i/>
          <w:noProof/>
        </w:rPr>
        <w:t>Nat Commun</w:t>
      </w:r>
      <w:r w:rsidRPr="003653A9">
        <w:rPr>
          <w:noProof/>
        </w:rPr>
        <w:t>. 2017; 8: 14064.</w:t>
      </w:r>
    </w:p>
    <w:p w14:paraId="46461391" w14:textId="77777777" w:rsidR="003653A9" w:rsidRPr="003653A9" w:rsidRDefault="003653A9" w:rsidP="003653A9">
      <w:pPr>
        <w:pStyle w:val="EndNoteBibliography"/>
        <w:rPr>
          <w:noProof/>
        </w:rPr>
      </w:pPr>
      <w:r w:rsidRPr="003653A9">
        <w:rPr>
          <w:noProof/>
        </w:rPr>
        <w:t>76.</w:t>
      </w:r>
      <w:r w:rsidRPr="003653A9">
        <w:rPr>
          <w:noProof/>
        </w:rPr>
        <w:tab/>
        <w:t xml:space="preserve">Emami H, Vucic E, Subramanian S, et al. The effect of BMS-582949, a P38 mitogen-activated protein kinase (P38 MAPK) inhibitor on arterial inflammation: a multicenter FDG-PET trial. </w:t>
      </w:r>
      <w:r w:rsidRPr="003653A9">
        <w:rPr>
          <w:i/>
          <w:noProof/>
        </w:rPr>
        <w:t>Atherosclerosis</w:t>
      </w:r>
      <w:r w:rsidRPr="003653A9">
        <w:rPr>
          <w:noProof/>
        </w:rPr>
        <w:t>. 2015; 240: 490-6.</w:t>
      </w:r>
    </w:p>
    <w:p w14:paraId="74D9427F" w14:textId="77777777" w:rsidR="003653A9" w:rsidRPr="003653A9" w:rsidRDefault="003653A9" w:rsidP="003653A9">
      <w:pPr>
        <w:pStyle w:val="EndNoteBibliography"/>
        <w:rPr>
          <w:noProof/>
        </w:rPr>
      </w:pPr>
      <w:r w:rsidRPr="003653A9">
        <w:rPr>
          <w:noProof/>
        </w:rPr>
        <w:t>77.</w:t>
      </w:r>
      <w:r w:rsidRPr="003653A9">
        <w:rPr>
          <w:noProof/>
        </w:rPr>
        <w:tab/>
        <w:t xml:space="preserve">Tawakol A, Fayad ZA, Mogg R, et al. Intensification of statin therapy results in a rapid reduction in atherosclerotic inflammation: results of a multicenter fluorodeoxyglucose-positron emission tomography/computed tomography feasibility study. </w:t>
      </w:r>
      <w:r w:rsidRPr="003653A9">
        <w:rPr>
          <w:i/>
          <w:noProof/>
        </w:rPr>
        <w:t>J Am Coll Cardiol</w:t>
      </w:r>
      <w:r w:rsidRPr="003653A9">
        <w:rPr>
          <w:noProof/>
        </w:rPr>
        <w:t>. 2013; 62: 909-17.</w:t>
      </w:r>
    </w:p>
    <w:p w14:paraId="76DAC3EB" w14:textId="77777777" w:rsidR="003653A9" w:rsidRPr="003653A9" w:rsidRDefault="003653A9" w:rsidP="003653A9">
      <w:pPr>
        <w:pStyle w:val="EndNoteBibliography"/>
        <w:rPr>
          <w:noProof/>
        </w:rPr>
      </w:pPr>
      <w:r w:rsidRPr="003653A9">
        <w:rPr>
          <w:noProof/>
        </w:rPr>
        <w:t>78.</w:t>
      </w:r>
      <w:r w:rsidRPr="003653A9">
        <w:rPr>
          <w:noProof/>
        </w:rPr>
        <w:tab/>
        <w:t xml:space="preserve">Calcagno C, Lairez O, Hawkins J, et al. Combined PET/DCE-MRI in a Rabbit Model of Atherosclerosis: Integrated Quantification of Plaque Inflammation, Permeability, and Burden During Treatment With a Leukotriene A4 Hydrolase Inhibitor. </w:t>
      </w:r>
      <w:r w:rsidRPr="003653A9">
        <w:rPr>
          <w:i/>
          <w:noProof/>
        </w:rPr>
        <w:t>JACC Cardiovasc Imaging</w:t>
      </w:r>
      <w:r w:rsidRPr="003653A9">
        <w:rPr>
          <w:noProof/>
        </w:rPr>
        <w:t>. 2018; 11: 291-301.</w:t>
      </w:r>
    </w:p>
    <w:p w14:paraId="71DC757F" w14:textId="77777777" w:rsidR="003653A9" w:rsidRPr="003653A9" w:rsidRDefault="003653A9" w:rsidP="003653A9">
      <w:pPr>
        <w:pStyle w:val="EndNoteBibliography"/>
        <w:rPr>
          <w:noProof/>
        </w:rPr>
      </w:pPr>
      <w:r w:rsidRPr="003653A9">
        <w:rPr>
          <w:noProof/>
        </w:rPr>
        <w:t>79.</w:t>
      </w:r>
      <w:r w:rsidRPr="003653A9">
        <w:rPr>
          <w:noProof/>
        </w:rPr>
        <w:tab/>
        <w:t xml:space="preserve">Senders ML, Hernot S, Carlucci G, et al. Nanobody-Facilitated Multiparametric PET/MRI Phenotyping of Atherosclerosis. </w:t>
      </w:r>
      <w:r w:rsidRPr="003653A9">
        <w:rPr>
          <w:i/>
          <w:noProof/>
        </w:rPr>
        <w:t>JACC Cardiovasc Imaging</w:t>
      </w:r>
      <w:r w:rsidRPr="003653A9">
        <w:rPr>
          <w:noProof/>
        </w:rPr>
        <w:t>. 2019; 12: 2015-26.</w:t>
      </w:r>
    </w:p>
    <w:p w14:paraId="1FDD81BD" w14:textId="77777777" w:rsidR="003653A9" w:rsidRPr="003653A9" w:rsidRDefault="003653A9" w:rsidP="003653A9">
      <w:pPr>
        <w:pStyle w:val="EndNoteBibliography"/>
        <w:rPr>
          <w:noProof/>
        </w:rPr>
      </w:pPr>
      <w:r w:rsidRPr="003653A9">
        <w:rPr>
          <w:noProof/>
        </w:rPr>
        <w:lastRenderedPageBreak/>
        <w:t>80.</w:t>
      </w:r>
      <w:r w:rsidRPr="003653A9">
        <w:rPr>
          <w:noProof/>
        </w:rPr>
        <w:tab/>
        <w:t xml:space="preserve">Beldman TJ, Senders ML, Alaarg A, et al. Hyaluronan Nanoparticles Selectively Target Plaque-Associated Macrophages and Improve Plaque Stability in Atherosclerosis. </w:t>
      </w:r>
      <w:r w:rsidRPr="003653A9">
        <w:rPr>
          <w:i/>
          <w:noProof/>
        </w:rPr>
        <w:t>ACS Nano</w:t>
      </w:r>
      <w:r w:rsidRPr="003653A9">
        <w:rPr>
          <w:noProof/>
        </w:rPr>
        <w:t>. 2017; 11: 5785-99.</w:t>
      </w:r>
    </w:p>
    <w:p w14:paraId="5EA5291F" w14:textId="77777777" w:rsidR="003653A9" w:rsidRPr="003653A9" w:rsidRDefault="003653A9" w:rsidP="003653A9">
      <w:pPr>
        <w:pStyle w:val="EndNoteBibliography"/>
        <w:rPr>
          <w:noProof/>
        </w:rPr>
      </w:pPr>
      <w:r w:rsidRPr="003653A9">
        <w:rPr>
          <w:noProof/>
        </w:rPr>
        <w:t>81.</w:t>
      </w:r>
      <w:r w:rsidRPr="003653A9">
        <w:rPr>
          <w:noProof/>
        </w:rPr>
        <w:tab/>
        <w:t xml:space="preserve">Majmudar MD, Yoo J, Keliher EJ, et al. Polymeric nanoparticle PET/MR imaging allows macrophage detection in atherosclerotic plaques. </w:t>
      </w:r>
      <w:r w:rsidRPr="003653A9">
        <w:rPr>
          <w:i/>
          <w:noProof/>
        </w:rPr>
        <w:t>Circ Res</w:t>
      </w:r>
      <w:r w:rsidRPr="003653A9">
        <w:rPr>
          <w:noProof/>
        </w:rPr>
        <w:t>. 2013; 112: 755-61.</w:t>
      </w:r>
    </w:p>
    <w:p w14:paraId="53FBAF9E" w14:textId="77777777" w:rsidR="003653A9" w:rsidRPr="003653A9" w:rsidRDefault="003653A9" w:rsidP="003653A9">
      <w:pPr>
        <w:pStyle w:val="EndNoteBibliography"/>
        <w:rPr>
          <w:noProof/>
        </w:rPr>
      </w:pPr>
      <w:r w:rsidRPr="003653A9">
        <w:rPr>
          <w:noProof/>
        </w:rPr>
        <w:t>82.</w:t>
      </w:r>
      <w:r w:rsidRPr="003653A9">
        <w:rPr>
          <w:noProof/>
        </w:rPr>
        <w:tab/>
        <w:t xml:space="preserve">Fernandez-Friera L, Fuster V, Lopez-Melgar B, et al. Vascular Inflammation in Subclinical Atherosclerosis Detected by Hybrid PET/MRI. </w:t>
      </w:r>
      <w:r w:rsidRPr="003653A9">
        <w:rPr>
          <w:i/>
          <w:noProof/>
        </w:rPr>
        <w:t>J Am Coll Cardiol</w:t>
      </w:r>
      <w:r w:rsidRPr="003653A9">
        <w:rPr>
          <w:noProof/>
        </w:rPr>
        <w:t>. 2019; 73: 1371-82.</w:t>
      </w:r>
    </w:p>
    <w:p w14:paraId="3641F58E" w14:textId="77777777" w:rsidR="003653A9" w:rsidRPr="003653A9" w:rsidRDefault="003653A9" w:rsidP="003653A9">
      <w:pPr>
        <w:pStyle w:val="EndNoteBibliography"/>
        <w:rPr>
          <w:noProof/>
        </w:rPr>
      </w:pPr>
      <w:r w:rsidRPr="003653A9">
        <w:rPr>
          <w:noProof/>
        </w:rPr>
        <w:t>83.</w:t>
      </w:r>
      <w:r w:rsidRPr="003653A9">
        <w:rPr>
          <w:noProof/>
        </w:rPr>
        <w:tab/>
        <w:t xml:space="preserve">Hyafil F, Schindler A, Sepp D, et al. High-risk plaque features can be detected in non-stenotic carotid plaques of patients with ischaemic stroke classified as cryptogenic using combined (18)F-FDG PET/MR imaging. </w:t>
      </w:r>
      <w:r w:rsidRPr="003653A9">
        <w:rPr>
          <w:i/>
          <w:noProof/>
        </w:rPr>
        <w:t>Eur J Nucl Med Mol Imaging</w:t>
      </w:r>
      <w:r w:rsidRPr="003653A9">
        <w:rPr>
          <w:noProof/>
        </w:rPr>
        <w:t>. 2016; 43: 270-9.</w:t>
      </w:r>
    </w:p>
    <w:p w14:paraId="1AA60551" w14:textId="77777777" w:rsidR="003653A9" w:rsidRPr="003653A9" w:rsidRDefault="003653A9" w:rsidP="003653A9">
      <w:pPr>
        <w:pStyle w:val="EndNoteBibliography"/>
        <w:rPr>
          <w:noProof/>
        </w:rPr>
      </w:pPr>
      <w:r w:rsidRPr="003653A9">
        <w:rPr>
          <w:noProof/>
        </w:rPr>
        <w:t>84.</w:t>
      </w:r>
      <w:r w:rsidRPr="003653A9">
        <w:rPr>
          <w:noProof/>
        </w:rPr>
        <w:tab/>
        <w:t xml:space="preserve">Marchesseau S, Seneviratna A, Sjoholm AT, et al. Hybrid PET/CT and PET/MRI imaging of vulnerable coronary plaque and myocardial scar tissue in acute myocardial infarction. </w:t>
      </w:r>
      <w:r w:rsidRPr="003653A9">
        <w:rPr>
          <w:i/>
          <w:noProof/>
        </w:rPr>
        <w:t>J Nucl Cardiol</w:t>
      </w:r>
      <w:r w:rsidRPr="003653A9">
        <w:rPr>
          <w:noProof/>
        </w:rPr>
        <w:t>. 2018; 25: 2001-11.</w:t>
      </w:r>
    </w:p>
    <w:p w14:paraId="4F4D6EA8" w14:textId="77777777" w:rsidR="003653A9" w:rsidRPr="003653A9" w:rsidRDefault="003653A9" w:rsidP="003653A9">
      <w:pPr>
        <w:pStyle w:val="EndNoteBibliography"/>
        <w:rPr>
          <w:noProof/>
        </w:rPr>
      </w:pPr>
      <w:r w:rsidRPr="003653A9">
        <w:rPr>
          <w:noProof/>
        </w:rPr>
        <w:t>85.</w:t>
      </w:r>
      <w:r w:rsidRPr="003653A9">
        <w:rPr>
          <w:noProof/>
        </w:rPr>
        <w:tab/>
        <w:t xml:space="preserve">Wollenweber T, Roentgen P, Schafer A, et al. Characterizing the inflammatory tissue response to acute myocardial infarction by clinical multimodality noninvasive imaging. </w:t>
      </w:r>
      <w:r w:rsidRPr="003653A9">
        <w:rPr>
          <w:i/>
          <w:noProof/>
        </w:rPr>
        <w:t>Circ Cardiovasc Imaging</w:t>
      </w:r>
      <w:r w:rsidRPr="003653A9">
        <w:rPr>
          <w:noProof/>
        </w:rPr>
        <w:t>. 2014; 7: 811-8.</w:t>
      </w:r>
    </w:p>
    <w:p w14:paraId="73B4C0D1" w14:textId="77777777" w:rsidR="003653A9" w:rsidRPr="003653A9" w:rsidRDefault="003653A9" w:rsidP="003653A9">
      <w:pPr>
        <w:pStyle w:val="EndNoteBibliography"/>
        <w:rPr>
          <w:noProof/>
        </w:rPr>
      </w:pPr>
      <w:r w:rsidRPr="003653A9">
        <w:rPr>
          <w:noProof/>
        </w:rPr>
        <w:t>86.</w:t>
      </w:r>
      <w:r w:rsidRPr="003653A9">
        <w:rPr>
          <w:noProof/>
        </w:rPr>
        <w:tab/>
        <w:t xml:space="preserve">Rischpler C, Dirschinger RJ, Nekolla SG, et al. Prospective Evaluation of 18F-Fluorodeoxyglucose Uptake in Postischemic Myocardium by Simultaneous Positron Emission Tomography/Magnetic Resonance Imaging as a Prognostic Marker of Functional Outcome. </w:t>
      </w:r>
      <w:r w:rsidRPr="003653A9">
        <w:rPr>
          <w:i/>
          <w:noProof/>
        </w:rPr>
        <w:t>Circ Cardiovasc Imaging</w:t>
      </w:r>
      <w:r w:rsidRPr="003653A9">
        <w:rPr>
          <w:noProof/>
        </w:rPr>
        <w:t>. 2016; 9: e004316.</w:t>
      </w:r>
    </w:p>
    <w:p w14:paraId="14E07D54" w14:textId="77777777" w:rsidR="003653A9" w:rsidRPr="003653A9" w:rsidRDefault="003653A9" w:rsidP="003653A9">
      <w:pPr>
        <w:pStyle w:val="EndNoteBibliography"/>
        <w:rPr>
          <w:noProof/>
        </w:rPr>
      </w:pPr>
      <w:r w:rsidRPr="003653A9">
        <w:rPr>
          <w:noProof/>
        </w:rPr>
        <w:t>87.</w:t>
      </w:r>
      <w:r w:rsidRPr="003653A9">
        <w:rPr>
          <w:noProof/>
        </w:rPr>
        <w:tab/>
        <w:t xml:space="preserve">Rajiah P, Hojjati M, Lu Z, et al. Feasibility of carotid artery PET/MRI in psoriasis patients. </w:t>
      </w:r>
      <w:r w:rsidRPr="003653A9">
        <w:rPr>
          <w:i/>
          <w:noProof/>
        </w:rPr>
        <w:t>Am J Nucl Med Mol Imaging</w:t>
      </w:r>
      <w:r w:rsidRPr="003653A9">
        <w:rPr>
          <w:noProof/>
        </w:rPr>
        <w:t>. 2016; 6: 223-33.</w:t>
      </w:r>
    </w:p>
    <w:p w14:paraId="56E184F2" w14:textId="77777777" w:rsidR="003653A9" w:rsidRPr="003653A9" w:rsidRDefault="003653A9" w:rsidP="003653A9">
      <w:pPr>
        <w:pStyle w:val="EndNoteBibliography"/>
        <w:rPr>
          <w:noProof/>
        </w:rPr>
      </w:pPr>
      <w:r w:rsidRPr="003653A9">
        <w:rPr>
          <w:noProof/>
        </w:rPr>
        <w:t>88.</w:t>
      </w:r>
      <w:r w:rsidRPr="003653A9">
        <w:rPr>
          <w:noProof/>
        </w:rPr>
        <w:tab/>
        <w:t xml:space="preserve">Kundel V, Trivieri MG, Karakatsanis NA, et al. Assessment of atherosclerotic plaque activity in patients with sleep apnea using hybrid positron emission tomography/magnetic resonance imaging (PET/MRI): a feasibility study. </w:t>
      </w:r>
      <w:r w:rsidRPr="003653A9">
        <w:rPr>
          <w:i/>
          <w:noProof/>
        </w:rPr>
        <w:t>Sleep Breath</w:t>
      </w:r>
      <w:r w:rsidRPr="003653A9">
        <w:rPr>
          <w:noProof/>
        </w:rPr>
        <w:t>. 2018; 22: 1125-35.</w:t>
      </w:r>
    </w:p>
    <w:p w14:paraId="3D7B44E8" w14:textId="77777777" w:rsidR="003653A9" w:rsidRPr="003653A9" w:rsidRDefault="003653A9" w:rsidP="003653A9">
      <w:pPr>
        <w:pStyle w:val="EndNoteBibliography"/>
        <w:rPr>
          <w:noProof/>
        </w:rPr>
      </w:pPr>
      <w:r w:rsidRPr="003653A9">
        <w:rPr>
          <w:noProof/>
        </w:rPr>
        <w:t>89.</w:t>
      </w:r>
      <w:r w:rsidRPr="003653A9">
        <w:rPr>
          <w:noProof/>
        </w:rPr>
        <w:tab/>
        <w:t xml:space="preserve">Bachi K, Mani V, Kaufman AE, et al. Imaging plaque inflammation in asymptomatic cocaine addicted individuals with simultaneous positron emission tomography/magnetic resonance imaging. </w:t>
      </w:r>
      <w:r w:rsidRPr="003653A9">
        <w:rPr>
          <w:i/>
          <w:noProof/>
        </w:rPr>
        <w:t>World J Radiol</w:t>
      </w:r>
      <w:r w:rsidRPr="003653A9">
        <w:rPr>
          <w:noProof/>
        </w:rPr>
        <w:t>. 2019; 11: 62-73.</w:t>
      </w:r>
    </w:p>
    <w:p w14:paraId="690F738D" w14:textId="77777777" w:rsidR="003653A9" w:rsidRPr="003653A9" w:rsidRDefault="003653A9" w:rsidP="003653A9">
      <w:pPr>
        <w:pStyle w:val="EndNoteBibliography"/>
        <w:rPr>
          <w:noProof/>
        </w:rPr>
      </w:pPr>
      <w:r w:rsidRPr="003653A9">
        <w:rPr>
          <w:noProof/>
        </w:rPr>
        <w:t>90.</w:t>
      </w:r>
      <w:r w:rsidRPr="003653A9">
        <w:rPr>
          <w:noProof/>
        </w:rPr>
        <w:tab/>
        <w:t xml:space="preserve">Dalm VA, van Hagen PM, van Koetsveld PM, et al. Expression of somatostatin, cortistatin, and somatostatin receptors in human monocytes, macrophages, and dendritic cells. </w:t>
      </w:r>
      <w:r w:rsidRPr="003653A9">
        <w:rPr>
          <w:i/>
          <w:noProof/>
        </w:rPr>
        <w:t>Am J Physiol Endocrinol Metab</w:t>
      </w:r>
      <w:r w:rsidRPr="003653A9">
        <w:rPr>
          <w:noProof/>
        </w:rPr>
        <w:t>. 2003; 285: E344-53.</w:t>
      </w:r>
    </w:p>
    <w:p w14:paraId="542FDD1E" w14:textId="77777777" w:rsidR="003653A9" w:rsidRPr="003653A9" w:rsidRDefault="003653A9" w:rsidP="003653A9">
      <w:pPr>
        <w:pStyle w:val="EndNoteBibliography"/>
        <w:rPr>
          <w:noProof/>
        </w:rPr>
      </w:pPr>
      <w:r w:rsidRPr="003653A9">
        <w:rPr>
          <w:noProof/>
        </w:rPr>
        <w:t>91.</w:t>
      </w:r>
      <w:r w:rsidRPr="003653A9">
        <w:rPr>
          <w:noProof/>
        </w:rPr>
        <w:tab/>
        <w:t xml:space="preserve">Tarkin JM, Joshi FR, Evans NR, et al. Detection of Atherosclerotic Inflammation by 68Ga-DOTATATE PET Compared to [18F]FDG PET Imaging. </w:t>
      </w:r>
      <w:r w:rsidRPr="003653A9">
        <w:rPr>
          <w:i/>
          <w:noProof/>
        </w:rPr>
        <w:t>J Am Coll Cardiol</w:t>
      </w:r>
      <w:r w:rsidRPr="003653A9">
        <w:rPr>
          <w:noProof/>
        </w:rPr>
        <w:t>. 2017; 69: 1774-91.</w:t>
      </w:r>
    </w:p>
    <w:p w14:paraId="090290D7" w14:textId="369A2FFD" w:rsidR="00FF74FF" w:rsidRDefault="00720D18" w:rsidP="00534693">
      <w:pPr>
        <w:spacing w:line="360" w:lineRule="auto"/>
        <w:jc w:val="both"/>
        <w:rPr>
          <w:rFonts w:ascii="Times New Roman" w:hAnsi="Times New Roman" w:cs="Times New Roman"/>
        </w:rPr>
      </w:pPr>
      <w:r>
        <w:rPr>
          <w:rFonts w:ascii="Times New Roman" w:hAnsi="Times New Roman" w:cs="Times New Roman"/>
        </w:rPr>
        <w:fldChar w:fldCharType="end"/>
      </w:r>
    </w:p>
    <w:p w14:paraId="7B44BEE0" w14:textId="77777777" w:rsidR="00FF74FF" w:rsidRDefault="00FF74FF">
      <w:pPr>
        <w:rPr>
          <w:rFonts w:ascii="Times New Roman" w:hAnsi="Times New Roman" w:cs="Times New Roman"/>
        </w:rPr>
      </w:pPr>
      <w:r>
        <w:rPr>
          <w:rFonts w:ascii="Times New Roman" w:hAnsi="Times New Roman" w:cs="Times New Roman"/>
        </w:rPr>
        <w:br w:type="page"/>
      </w:r>
    </w:p>
    <w:p w14:paraId="25739C9C" w14:textId="77638041" w:rsidR="00720D18" w:rsidRDefault="00FF74FF" w:rsidP="00FF74FF">
      <w:pPr>
        <w:widowControl w:val="0"/>
        <w:autoSpaceDE w:val="0"/>
        <w:autoSpaceDN w:val="0"/>
        <w:adjustRightInd w:val="0"/>
        <w:spacing w:line="360" w:lineRule="auto"/>
        <w:jc w:val="both"/>
        <w:rPr>
          <w:rFonts w:ascii="Times New Roman" w:hAnsi="Times New Roman" w:cs="Times New Roman"/>
        </w:rPr>
      </w:pPr>
      <w:r w:rsidRPr="00FF74FF">
        <w:rPr>
          <w:rFonts w:ascii="Times New Roman" w:hAnsi="Times New Roman" w:cs="Times New Roman"/>
        </w:rPr>
        <w:lastRenderedPageBreak/>
        <w:t xml:space="preserve">Figure 1: </w:t>
      </w:r>
      <w:r>
        <w:rPr>
          <w:rFonts w:ascii="Times New Roman" w:hAnsi="Times New Roman" w:cs="Times New Roman"/>
        </w:rPr>
        <w:t xml:space="preserve">High-resolution </w:t>
      </w:r>
      <w:r w:rsidRPr="00FF74FF">
        <w:rPr>
          <w:rFonts w:ascii="Times New Roman" w:hAnsi="Times New Roman" w:cs="Times New Roman"/>
        </w:rPr>
        <w:t>MRI and FDG-PET s</w:t>
      </w:r>
      <w:r>
        <w:rPr>
          <w:rFonts w:ascii="Times New Roman" w:hAnsi="Times New Roman" w:cs="Times New Roman"/>
        </w:rPr>
        <w:t xml:space="preserve">cans taken from the same patient </w:t>
      </w:r>
      <w:r w:rsidRPr="00FF74FF">
        <w:rPr>
          <w:rFonts w:ascii="Times New Roman" w:hAnsi="Times New Roman" w:cs="Times New Roman"/>
        </w:rPr>
        <w:t xml:space="preserve">after a right carotid territory stroke. </w:t>
      </w:r>
      <w:proofErr w:type="gramStart"/>
      <w:r w:rsidRPr="00FF74FF">
        <w:rPr>
          <w:rFonts w:ascii="Times New Roman" w:hAnsi="Times New Roman" w:cs="Times New Roman"/>
        </w:rPr>
        <w:t>a</w:t>
      </w:r>
      <w:proofErr w:type="gramEnd"/>
      <w:r w:rsidRPr="00FF74FF">
        <w:rPr>
          <w:rFonts w:ascii="Times New Roman" w:hAnsi="Times New Roman" w:cs="Times New Roman"/>
        </w:rPr>
        <w:t xml:space="preserve">, Transaxial images taken at the level of the proximal right internal carotid (RIC) artery. There is a large atherosclerotic plaque in the RIC artery causing severe luminal stenosis (green arrow). Despite its size, only low FDG uptake is demonstrated (blue and red arrows). </w:t>
      </w:r>
      <w:proofErr w:type="gramStart"/>
      <w:r w:rsidRPr="00FF74FF">
        <w:rPr>
          <w:rFonts w:ascii="Times New Roman" w:hAnsi="Times New Roman" w:cs="Times New Roman"/>
        </w:rPr>
        <w:t>b</w:t>
      </w:r>
      <w:proofErr w:type="gramEnd"/>
      <w:r w:rsidRPr="00FF74FF">
        <w:rPr>
          <w:rFonts w:ascii="Times New Roman" w:hAnsi="Times New Roman" w:cs="Times New Roman"/>
        </w:rPr>
        <w:t>, Axial images taken at the level of the proximal common carotid arteries (CCA). The yellow arrow highlights a nonstenotic plaque in the wall of the right CCA. The white arrow points to an area of high FDG uptake, the location of which is confirmed on the fused scan as the right CCA (black arrow).</w:t>
      </w:r>
      <w:r w:rsidR="006739E4">
        <w:rPr>
          <w:rFonts w:ascii="Times New Roman" w:hAnsi="Times New Roman" w:cs="Times New Roman"/>
        </w:rPr>
        <w:t xml:space="preserve"> Reproduced with permission from Davies et al.</w:t>
      </w:r>
      <w:r w:rsidR="006739E4">
        <w:rPr>
          <w:rFonts w:ascii="Times New Roman" w:hAnsi="Times New Roman" w:cs="Times New Roman"/>
        </w:rPr>
        <w:fldChar w:fldCharType="begin">
          <w:fldData xml:space="preserve">PEVuZE5vdGU+PENpdGU+PEF1dGhvcj5EYXZpZXM8L0F1dGhvcj48WWVhcj4yMDA1PC9ZZWFyPjxS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PEVuZE5vdGU+PENpdGU+PEF1dGhvcj5EYXZpZXM8L0F1dGhvcj48WWVhcj4yMDA1PC9ZZWFyPjxS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6739E4">
        <w:rPr>
          <w:rFonts w:ascii="Times New Roman" w:hAnsi="Times New Roman" w:cs="Times New Roman"/>
        </w:rPr>
      </w:r>
      <w:r w:rsidR="006739E4">
        <w:rPr>
          <w:rFonts w:ascii="Times New Roman" w:hAnsi="Times New Roman" w:cs="Times New Roman"/>
        </w:rPr>
        <w:fldChar w:fldCharType="separate"/>
      </w:r>
      <w:r w:rsidR="00D41FFB" w:rsidRPr="00D41FFB">
        <w:rPr>
          <w:rFonts w:ascii="Times New Roman" w:hAnsi="Times New Roman" w:cs="Times New Roman"/>
          <w:noProof/>
          <w:vertAlign w:val="superscript"/>
        </w:rPr>
        <w:t>56</w:t>
      </w:r>
      <w:r w:rsidR="006739E4">
        <w:rPr>
          <w:rFonts w:ascii="Times New Roman" w:hAnsi="Times New Roman" w:cs="Times New Roman"/>
        </w:rPr>
        <w:fldChar w:fldCharType="end"/>
      </w:r>
    </w:p>
    <w:p w14:paraId="2808FEBC" w14:textId="77777777" w:rsidR="00FF74FF" w:rsidRDefault="00FF74FF" w:rsidP="00FF74FF">
      <w:pPr>
        <w:widowControl w:val="0"/>
        <w:autoSpaceDE w:val="0"/>
        <w:autoSpaceDN w:val="0"/>
        <w:adjustRightInd w:val="0"/>
        <w:spacing w:line="360" w:lineRule="auto"/>
        <w:jc w:val="both"/>
        <w:rPr>
          <w:rFonts w:ascii="Times New Roman" w:hAnsi="Times New Roman" w:cs="Times New Roman"/>
        </w:rPr>
      </w:pPr>
    </w:p>
    <w:p w14:paraId="7C213B0D" w14:textId="506309A6" w:rsidR="00FF74FF" w:rsidRDefault="00FF74FF" w:rsidP="00FF74FF">
      <w:pPr>
        <w:widowControl w:val="0"/>
        <w:autoSpaceDE w:val="0"/>
        <w:autoSpaceDN w:val="0"/>
        <w:adjustRightInd w:val="0"/>
        <w:spacing w:line="360" w:lineRule="auto"/>
        <w:jc w:val="both"/>
        <w:rPr>
          <w:rFonts w:ascii="Times New Roman" w:hAnsi="Times New Roman" w:cs="Times New Roman"/>
        </w:rPr>
      </w:pPr>
      <w:r>
        <w:rPr>
          <w:rFonts w:ascii="Times New Roman" w:hAnsi="Times New Roman" w:cs="Times New Roman"/>
        </w:rPr>
        <w:t xml:space="preserve">Figure 2: </w:t>
      </w:r>
      <w:r w:rsidR="00BD11E4">
        <w:rPr>
          <w:rFonts w:ascii="Times New Roman" w:hAnsi="Times New Roman" w:cs="Times New Roman"/>
        </w:rPr>
        <w:t xml:space="preserve">Fused PET/CT (a-f) and PET/MRI (g-l) images of the right carotid artery in a 52-year-old patient with a head and neck tumour (blue circles: ROIs of a plaque at the carotid bifurcation). The right carotid artery shows focal pathological </w:t>
      </w:r>
      <w:r w:rsidR="00BD11E4" w:rsidRPr="00BD11E4">
        <w:rPr>
          <w:rFonts w:ascii="Times New Roman" w:hAnsi="Times New Roman" w:cs="Times New Roman"/>
          <w:vertAlign w:val="superscript"/>
        </w:rPr>
        <w:t>18</w:t>
      </w:r>
      <w:r w:rsidR="00BD11E4">
        <w:rPr>
          <w:rFonts w:ascii="Times New Roman" w:hAnsi="Times New Roman" w:cs="Times New Roman"/>
        </w:rPr>
        <w:t xml:space="preserve">F-FDG </w:t>
      </w:r>
      <w:proofErr w:type="gramStart"/>
      <w:r w:rsidR="00BD11E4">
        <w:rPr>
          <w:rFonts w:ascii="Times New Roman" w:hAnsi="Times New Roman" w:cs="Times New Roman"/>
        </w:rPr>
        <w:t>uptake</w:t>
      </w:r>
      <w:proofErr w:type="gramEnd"/>
      <w:r w:rsidR="00BD11E4">
        <w:rPr>
          <w:rFonts w:ascii="Times New Roman" w:hAnsi="Times New Roman" w:cs="Times New Roman"/>
        </w:rPr>
        <w:t xml:space="preserve"> on the PET images with CT-based attenuation correction. Colocalised focal uptake of </w:t>
      </w:r>
      <w:r w:rsidR="00BD11E4" w:rsidRPr="00BD11E4">
        <w:rPr>
          <w:rFonts w:ascii="Times New Roman" w:hAnsi="Times New Roman" w:cs="Times New Roman"/>
          <w:vertAlign w:val="superscript"/>
        </w:rPr>
        <w:t>18</w:t>
      </w:r>
      <w:r w:rsidR="00BD11E4">
        <w:rPr>
          <w:rFonts w:ascii="Times New Roman" w:hAnsi="Times New Roman" w:cs="Times New Roman"/>
        </w:rPr>
        <w:t>F-FDG is seen on the PET image with MR attenuation correction. Reproduced with permission from Li et al.</w:t>
      </w:r>
      <w:r w:rsidR="00BD11E4">
        <w:rPr>
          <w:rFonts w:ascii="Times New Roman" w:hAnsi="Times New Roman" w:cs="Times New Roman"/>
        </w:rPr>
        <w:fldChar w:fldCharType="begin">
          <w:fldData xml:space="preserve">PEVuZE5vdGU+PENpdGU+PEF1dGhvcj5MaTwvQXV0aG9yPjxZZWFyPjIwMTY8L1llYXI+PFJlY051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PEVuZE5vdGU+PENpdGU+PEF1dGhvcj5MaTwvQXV0aG9yPjxZZWFyPjIwMTY8L1llYXI+PFJlY051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BD11E4">
        <w:rPr>
          <w:rFonts w:ascii="Times New Roman" w:hAnsi="Times New Roman" w:cs="Times New Roman"/>
        </w:rPr>
      </w:r>
      <w:r w:rsidR="00BD11E4">
        <w:rPr>
          <w:rFonts w:ascii="Times New Roman" w:hAnsi="Times New Roman" w:cs="Times New Roman"/>
        </w:rPr>
        <w:fldChar w:fldCharType="separate"/>
      </w:r>
      <w:r w:rsidR="00D41FFB" w:rsidRPr="00D41FFB">
        <w:rPr>
          <w:rFonts w:ascii="Times New Roman" w:hAnsi="Times New Roman" w:cs="Times New Roman"/>
          <w:noProof/>
          <w:vertAlign w:val="superscript"/>
        </w:rPr>
        <w:t>66</w:t>
      </w:r>
      <w:r w:rsidR="00BD11E4">
        <w:rPr>
          <w:rFonts w:ascii="Times New Roman" w:hAnsi="Times New Roman" w:cs="Times New Roman"/>
        </w:rPr>
        <w:fldChar w:fldCharType="end"/>
      </w:r>
    </w:p>
    <w:p w14:paraId="7165C454" w14:textId="77777777" w:rsidR="00BD11E4" w:rsidRDefault="00BD11E4" w:rsidP="00FF74FF">
      <w:pPr>
        <w:widowControl w:val="0"/>
        <w:autoSpaceDE w:val="0"/>
        <w:autoSpaceDN w:val="0"/>
        <w:adjustRightInd w:val="0"/>
        <w:spacing w:line="360" w:lineRule="auto"/>
        <w:jc w:val="both"/>
        <w:rPr>
          <w:rFonts w:ascii="Times New Roman" w:hAnsi="Times New Roman" w:cs="Times New Roman"/>
        </w:rPr>
      </w:pPr>
    </w:p>
    <w:p w14:paraId="6829B36A" w14:textId="594F3E86" w:rsidR="00BD11E4" w:rsidRPr="00FF74FF" w:rsidRDefault="00BD11E4" w:rsidP="00FF74FF">
      <w:pPr>
        <w:widowControl w:val="0"/>
        <w:autoSpaceDE w:val="0"/>
        <w:autoSpaceDN w:val="0"/>
        <w:adjustRightInd w:val="0"/>
        <w:spacing w:line="360" w:lineRule="auto"/>
        <w:jc w:val="both"/>
        <w:rPr>
          <w:rFonts w:ascii="Times New Roman" w:hAnsi="Times New Roman" w:cs="Times New Roman"/>
        </w:rPr>
      </w:pPr>
      <w:r>
        <w:rPr>
          <w:rFonts w:ascii="Times New Roman" w:hAnsi="Times New Roman" w:cs="Times New Roman"/>
        </w:rPr>
        <w:t xml:space="preserve">Figure 3: </w:t>
      </w:r>
      <w:r w:rsidR="00C037FF">
        <w:rPr>
          <w:rFonts w:ascii="Times New Roman" w:hAnsi="Times New Roman" w:cs="Times New Roman"/>
        </w:rPr>
        <w:t>Coronal comparisons of CT- and MR-based attenuation maps and their respective PET reconstructions on PET/CT and PET/MRI. Reproduced with permission from Bini et al.</w:t>
      </w:r>
      <w:r w:rsidR="00C037FF">
        <w:rPr>
          <w:rFonts w:ascii="Times New Roman" w:hAnsi="Times New Roman" w:cs="Times New Roman"/>
        </w:rPr>
        <w:fldChar w:fldCharType="begin">
          <w:fldData xml:space="preserve">PEVuZE5vdGU+PENpdGU+PEF1dGhvcj5CaW5pPC9BdXRob3I+PFllYXI+MjAxNTwvWWVhcj48UmVj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 </w:instrText>
      </w:r>
      <w:r w:rsidR="00D41FFB">
        <w:rPr>
          <w:rFonts w:ascii="Times New Roman" w:hAnsi="Times New Roman" w:cs="Times New Roman"/>
        </w:rPr>
        <w:fldChar w:fldCharType="begin">
          <w:fldData xml:space="preserve">PEVuZE5vdGU+PENpdGU+PEF1dGhvcj5CaW5pPC9BdXRob3I+PFllYXI+MjAxNTwvWWVhcj48UmVj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</w:fldData>
        </w:fldChar>
      </w:r>
      <w:r w:rsidR="00D41FFB">
        <w:rPr>
          <w:rFonts w:ascii="Times New Roman" w:hAnsi="Times New Roman" w:cs="Times New Roman"/>
        </w:rPr>
        <w:instrText xml:space="preserve"> ADDIN EN.CITE.DATA </w:instrText>
      </w:r>
      <w:r w:rsidR="00D41FFB">
        <w:rPr>
          <w:rFonts w:ascii="Times New Roman" w:hAnsi="Times New Roman" w:cs="Times New Roman"/>
        </w:rPr>
      </w:r>
      <w:r w:rsidR="00D41FFB">
        <w:rPr>
          <w:rFonts w:ascii="Times New Roman" w:hAnsi="Times New Roman" w:cs="Times New Roman"/>
        </w:rPr>
        <w:fldChar w:fldCharType="end"/>
      </w:r>
      <w:r w:rsidR="00C037FF">
        <w:rPr>
          <w:rFonts w:ascii="Times New Roman" w:hAnsi="Times New Roman" w:cs="Times New Roman"/>
        </w:rPr>
      </w:r>
      <w:r w:rsidR="00C037FF">
        <w:rPr>
          <w:rFonts w:ascii="Times New Roman" w:hAnsi="Times New Roman" w:cs="Times New Roman"/>
        </w:rPr>
        <w:fldChar w:fldCharType="separate"/>
      </w:r>
      <w:r w:rsidR="00D41FFB" w:rsidRPr="00D41FFB">
        <w:rPr>
          <w:rFonts w:ascii="Times New Roman" w:hAnsi="Times New Roman" w:cs="Times New Roman"/>
          <w:noProof/>
          <w:vertAlign w:val="superscript"/>
        </w:rPr>
        <w:t>67</w:t>
      </w:r>
      <w:r w:rsidR="00C037FF">
        <w:rPr>
          <w:rFonts w:ascii="Times New Roman" w:hAnsi="Times New Roman" w:cs="Times New Roman"/>
        </w:rPr>
        <w:fldChar w:fldCharType="end"/>
      </w:r>
    </w:p>
    <w:sectPr w:rsidR="00BD11E4" w:rsidRPr="00FF74FF" w:rsidSect="00C93C45">
      <w:pgSz w:w="12240" w:h="15840"/>
      <w:pgMar w:top="1440" w:right="1440" w:bottom="1440" w:left="1440"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83D17F3" w15:done="0"/>
  <w15:commentEx w15:paraId="7C9DF9B6" w15:done="0"/>
  <w15:commentEx w15:paraId="55561D34" w15:done="0"/>
  <w15:commentEx w15:paraId="2394FFF3" w15:done="0"/>
  <w15:commentEx w15:paraId="5D11E7FA" w15:done="0"/>
  <w15:commentEx w15:paraId="30B532F8" w15:done="0"/>
  <w15:commentEx w15:paraId="5BB706AB" w15:done="0"/>
  <w15:commentEx w15:paraId="589FDF05" w15:done="0"/>
  <w15:commentEx w15:paraId="702A4CA8" w15:done="0"/>
  <w15:commentEx w15:paraId="7C7EAFD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3D17F3" w16cid:durableId="2161A0C4"/>
  <w16cid:commentId w16cid:paraId="7C9DF9B6" w16cid:durableId="2161A439"/>
  <w16cid:commentId w16cid:paraId="55561D34" w16cid:durableId="2161A47E"/>
  <w16cid:commentId w16cid:paraId="2394FFF3" w16cid:durableId="2161A521"/>
  <w16cid:commentId w16cid:paraId="5D11E7FA" w16cid:durableId="2161A8C2"/>
  <w16cid:commentId w16cid:paraId="30B532F8" w16cid:durableId="2161AA61"/>
  <w16cid:commentId w16cid:paraId="5BB706AB" w16cid:durableId="216193E7"/>
  <w16cid:commentId w16cid:paraId="589FDF05" w16cid:durableId="2161AB4E"/>
  <w16cid:commentId w16cid:paraId="702A4CA8" w16cid:durableId="2161AC30"/>
  <w16cid:commentId w16cid:paraId="7C7EAFDC" w16cid:durableId="2161AC6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MS Gothic">
    <w:altName w:val="ＭＳ ゴシック"/>
    <w:charset w:val="80"/>
    <w:family w:val="modern"/>
    <w:pitch w:val="fixed"/>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lizabeth Le">
    <w15:presenceInfo w15:providerId="AD" w15:userId="S::epvl2@cam.ac.uk::37feec55-9e37-4083-88b2-d571e7f247c9"/>
  </w15:person>
  <w15:person w15:author="J Rudd">
    <w15:presenceInfo w15:providerId="Windows Live" w15:userId="d2ba119d15fa9b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grammar="clean"/>
  <w:trackRevisions/>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age Vancouver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swdp9pdht005res5eyxaepda9etwxtrfv2w&quot;&gt;PhD library&lt;record-ids&gt;&lt;item&gt;17&lt;/item&gt;&lt;item&gt;20&lt;/item&gt;&lt;item&gt;60&lt;/item&gt;&lt;item&gt;66&lt;/item&gt;&lt;item&gt;81&lt;/item&gt;&lt;item&gt;82&lt;/item&gt;&lt;item&gt;84&lt;/item&gt;&lt;item&gt;85&lt;/item&gt;&lt;item&gt;89&lt;/item&gt;&lt;item&gt;91&lt;/item&gt;&lt;item&gt;93&lt;/item&gt;&lt;item&gt;97&lt;/item&gt;&lt;item&gt;99&lt;/item&gt;&lt;item&gt;143&lt;/item&gt;&lt;item&gt;144&lt;/item&gt;&lt;item&gt;177&lt;/item&gt;&lt;item&gt;185&lt;/item&gt;&lt;item&gt;186&lt;/item&gt;&lt;item&gt;195&lt;/item&gt;&lt;item&gt;246&lt;/item&gt;&lt;item&gt;250&lt;/item&gt;&lt;item&gt;256&lt;/item&gt;&lt;item&gt;276&lt;/item&gt;&lt;item&gt;277&lt;/item&gt;&lt;item&gt;284&lt;/item&gt;&lt;item&gt;303&lt;/item&gt;&lt;item&gt;305&lt;/item&gt;&lt;item&gt;349&lt;/item&gt;&lt;item&gt;358&lt;/item&gt;&lt;item&gt;373&lt;/item&gt;&lt;item&gt;409&lt;/item&gt;&lt;item&gt;417&lt;/item&gt;&lt;item&gt;424&lt;/item&gt;&lt;item&gt;439&lt;/item&gt;&lt;item&gt;442&lt;/item&gt;&lt;item&gt;443&lt;/item&gt;&lt;item&gt;445&lt;/item&gt;&lt;item&gt;461&lt;/item&gt;&lt;item&gt;594&lt;/item&gt;&lt;item&gt;1103&lt;/item&gt;&lt;item&gt;1104&lt;/item&gt;&lt;item&gt;1107&lt;/item&gt;&lt;item&gt;1108&lt;/item&gt;&lt;item&gt;1109&lt;/item&gt;&lt;item&gt;1110&lt;/item&gt;&lt;item&gt;1111&lt;/item&gt;&lt;item&gt;1112&lt;/item&gt;&lt;item&gt;1113&lt;/item&gt;&lt;item&gt;1114&lt;/item&gt;&lt;item&gt;1115&lt;/item&gt;&lt;item&gt;1116&lt;/item&gt;&lt;item&gt;1120&lt;/item&gt;&lt;item&gt;1121&lt;/item&gt;&lt;item&gt;1123&lt;/item&gt;&lt;item&gt;1124&lt;/item&gt;&lt;item&gt;1125&lt;/item&gt;&lt;item&gt;1126&lt;/item&gt;&lt;item&gt;1127&lt;/item&gt;&lt;item&gt;1128&lt;/item&gt;&lt;item&gt;1130&lt;/item&gt;&lt;item&gt;1131&lt;/item&gt;&lt;item&gt;1132&lt;/item&gt;&lt;item&gt;1133&lt;/item&gt;&lt;item&gt;1136&lt;/item&gt;&lt;item&gt;1141&lt;/item&gt;&lt;item&gt;1143&lt;/item&gt;&lt;item&gt;1152&lt;/item&gt;&lt;item&gt;1153&lt;/item&gt;&lt;item&gt;1154&lt;/item&gt;&lt;item&gt;1155&lt;/item&gt;&lt;item&gt;1156&lt;/item&gt;&lt;item&gt;1157&lt;/item&gt;&lt;item&gt;1168&lt;/item&gt;&lt;item&gt;1169&lt;/item&gt;&lt;item&gt;1171&lt;/item&gt;&lt;item&gt;1173&lt;/item&gt;&lt;item&gt;1176&lt;/item&gt;&lt;item&gt;1177&lt;/item&gt;&lt;item&gt;1178&lt;/item&gt;&lt;item&gt;1182&lt;/item&gt;&lt;item&gt;1183&lt;/item&gt;&lt;item&gt;1184&lt;/item&gt;&lt;item&gt;1185&lt;/item&gt;&lt;/record-ids&gt;&lt;/item&gt;&lt;/Libraries&gt;"/>
  </w:docVars>
  <w:rsids>
    <w:rsidRoot w:val="00534693"/>
    <w:rsid w:val="000049BF"/>
    <w:rsid w:val="00015CD2"/>
    <w:rsid w:val="00016868"/>
    <w:rsid w:val="000177ED"/>
    <w:rsid w:val="000329FD"/>
    <w:rsid w:val="00036C18"/>
    <w:rsid w:val="000428B0"/>
    <w:rsid w:val="00042C33"/>
    <w:rsid w:val="000430E8"/>
    <w:rsid w:val="000450F4"/>
    <w:rsid w:val="000461DE"/>
    <w:rsid w:val="00052B5B"/>
    <w:rsid w:val="00054FDC"/>
    <w:rsid w:val="00057546"/>
    <w:rsid w:val="0005776D"/>
    <w:rsid w:val="00066FE4"/>
    <w:rsid w:val="00067ABA"/>
    <w:rsid w:val="0007714E"/>
    <w:rsid w:val="000802BB"/>
    <w:rsid w:val="0008092F"/>
    <w:rsid w:val="000A5BD8"/>
    <w:rsid w:val="000B10A6"/>
    <w:rsid w:val="000B1EC0"/>
    <w:rsid w:val="000B6251"/>
    <w:rsid w:val="000C13E6"/>
    <w:rsid w:val="000D3F5B"/>
    <w:rsid w:val="000D5934"/>
    <w:rsid w:val="000D7C70"/>
    <w:rsid w:val="000E09AB"/>
    <w:rsid w:val="000F4CA4"/>
    <w:rsid w:val="000F5809"/>
    <w:rsid w:val="00102B42"/>
    <w:rsid w:val="00106E93"/>
    <w:rsid w:val="00110D00"/>
    <w:rsid w:val="00113AB7"/>
    <w:rsid w:val="00121998"/>
    <w:rsid w:val="00133176"/>
    <w:rsid w:val="00141C48"/>
    <w:rsid w:val="00142952"/>
    <w:rsid w:val="001541D5"/>
    <w:rsid w:val="00155E3A"/>
    <w:rsid w:val="00155F07"/>
    <w:rsid w:val="0016446C"/>
    <w:rsid w:val="00170958"/>
    <w:rsid w:val="00170DC8"/>
    <w:rsid w:val="00176478"/>
    <w:rsid w:val="001854D2"/>
    <w:rsid w:val="00186E8E"/>
    <w:rsid w:val="001933B6"/>
    <w:rsid w:val="00193AFB"/>
    <w:rsid w:val="00196C2D"/>
    <w:rsid w:val="00197A73"/>
    <w:rsid w:val="001A093D"/>
    <w:rsid w:val="001A1D5A"/>
    <w:rsid w:val="001A41D6"/>
    <w:rsid w:val="001A56DD"/>
    <w:rsid w:val="001A782A"/>
    <w:rsid w:val="001B021C"/>
    <w:rsid w:val="001B71C3"/>
    <w:rsid w:val="001C048A"/>
    <w:rsid w:val="001D2023"/>
    <w:rsid w:val="001D3B59"/>
    <w:rsid w:val="001E44F1"/>
    <w:rsid w:val="00202F17"/>
    <w:rsid w:val="002045B3"/>
    <w:rsid w:val="002051F5"/>
    <w:rsid w:val="0020640B"/>
    <w:rsid w:val="002103B0"/>
    <w:rsid w:val="00213613"/>
    <w:rsid w:val="00213FCF"/>
    <w:rsid w:val="00215497"/>
    <w:rsid w:val="00215977"/>
    <w:rsid w:val="0022294D"/>
    <w:rsid w:val="00232B08"/>
    <w:rsid w:val="00244131"/>
    <w:rsid w:val="0024668B"/>
    <w:rsid w:val="00247308"/>
    <w:rsid w:val="0026141A"/>
    <w:rsid w:val="00262AC3"/>
    <w:rsid w:val="00264805"/>
    <w:rsid w:val="0026699B"/>
    <w:rsid w:val="00273FCE"/>
    <w:rsid w:val="00277549"/>
    <w:rsid w:val="00281C8F"/>
    <w:rsid w:val="002824E2"/>
    <w:rsid w:val="002838A9"/>
    <w:rsid w:val="002918D6"/>
    <w:rsid w:val="0029192D"/>
    <w:rsid w:val="00293716"/>
    <w:rsid w:val="0029596E"/>
    <w:rsid w:val="0029655B"/>
    <w:rsid w:val="002974C2"/>
    <w:rsid w:val="002A0996"/>
    <w:rsid w:val="002A313B"/>
    <w:rsid w:val="002A4F60"/>
    <w:rsid w:val="002B1AE4"/>
    <w:rsid w:val="002B697B"/>
    <w:rsid w:val="002C32D7"/>
    <w:rsid w:val="002C54CA"/>
    <w:rsid w:val="002C70B9"/>
    <w:rsid w:val="002D10F6"/>
    <w:rsid w:val="002E1DAA"/>
    <w:rsid w:val="002E4E84"/>
    <w:rsid w:val="002E6CEA"/>
    <w:rsid w:val="002F5858"/>
    <w:rsid w:val="0031102B"/>
    <w:rsid w:val="00317C87"/>
    <w:rsid w:val="00320311"/>
    <w:rsid w:val="00333348"/>
    <w:rsid w:val="00333A8F"/>
    <w:rsid w:val="003401EE"/>
    <w:rsid w:val="00346543"/>
    <w:rsid w:val="00363376"/>
    <w:rsid w:val="00363D48"/>
    <w:rsid w:val="003653A9"/>
    <w:rsid w:val="00380274"/>
    <w:rsid w:val="00380866"/>
    <w:rsid w:val="00387DD5"/>
    <w:rsid w:val="003B310A"/>
    <w:rsid w:val="003B5099"/>
    <w:rsid w:val="003B5C62"/>
    <w:rsid w:val="003B5FCE"/>
    <w:rsid w:val="003B6916"/>
    <w:rsid w:val="003D0B4B"/>
    <w:rsid w:val="003D3766"/>
    <w:rsid w:val="003E3BCE"/>
    <w:rsid w:val="003E3EAD"/>
    <w:rsid w:val="003E6C6D"/>
    <w:rsid w:val="003E75A7"/>
    <w:rsid w:val="0040300C"/>
    <w:rsid w:val="0041083E"/>
    <w:rsid w:val="00414AEA"/>
    <w:rsid w:val="00415D60"/>
    <w:rsid w:val="004312C8"/>
    <w:rsid w:val="00434758"/>
    <w:rsid w:val="00434AA5"/>
    <w:rsid w:val="0043688F"/>
    <w:rsid w:val="00440171"/>
    <w:rsid w:val="00441CD7"/>
    <w:rsid w:val="00443BA3"/>
    <w:rsid w:val="00446095"/>
    <w:rsid w:val="00450404"/>
    <w:rsid w:val="00455F36"/>
    <w:rsid w:val="00467729"/>
    <w:rsid w:val="004703F9"/>
    <w:rsid w:val="00477401"/>
    <w:rsid w:val="00482360"/>
    <w:rsid w:val="00483175"/>
    <w:rsid w:val="00483B96"/>
    <w:rsid w:val="0048487E"/>
    <w:rsid w:val="004A02FA"/>
    <w:rsid w:val="004A6562"/>
    <w:rsid w:val="004A7372"/>
    <w:rsid w:val="004A7886"/>
    <w:rsid w:val="004B0F49"/>
    <w:rsid w:val="004B37B7"/>
    <w:rsid w:val="004B4431"/>
    <w:rsid w:val="004B5AAE"/>
    <w:rsid w:val="004C0029"/>
    <w:rsid w:val="004C112F"/>
    <w:rsid w:val="004C312E"/>
    <w:rsid w:val="004C43D8"/>
    <w:rsid w:val="004C5FF7"/>
    <w:rsid w:val="004D030E"/>
    <w:rsid w:val="004D182A"/>
    <w:rsid w:val="004E5560"/>
    <w:rsid w:val="004F0657"/>
    <w:rsid w:val="004F3339"/>
    <w:rsid w:val="004F43D4"/>
    <w:rsid w:val="004F6351"/>
    <w:rsid w:val="00500B7D"/>
    <w:rsid w:val="0051019D"/>
    <w:rsid w:val="00514757"/>
    <w:rsid w:val="00514C98"/>
    <w:rsid w:val="00517ADF"/>
    <w:rsid w:val="0052297A"/>
    <w:rsid w:val="00525B22"/>
    <w:rsid w:val="00533A8A"/>
    <w:rsid w:val="00534693"/>
    <w:rsid w:val="00542A03"/>
    <w:rsid w:val="00544361"/>
    <w:rsid w:val="0054450A"/>
    <w:rsid w:val="00560A16"/>
    <w:rsid w:val="00573CDB"/>
    <w:rsid w:val="00576DDF"/>
    <w:rsid w:val="005823D1"/>
    <w:rsid w:val="0058319D"/>
    <w:rsid w:val="005907C9"/>
    <w:rsid w:val="00593EDF"/>
    <w:rsid w:val="005963E5"/>
    <w:rsid w:val="005A164E"/>
    <w:rsid w:val="005A165F"/>
    <w:rsid w:val="005A59EE"/>
    <w:rsid w:val="005A6685"/>
    <w:rsid w:val="005B0096"/>
    <w:rsid w:val="005B146A"/>
    <w:rsid w:val="005B24EF"/>
    <w:rsid w:val="005B6763"/>
    <w:rsid w:val="005C1A0F"/>
    <w:rsid w:val="005C3A1D"/>
    <w:rsid w:val="005D23EC"/>
    <w:rsid w:val="005D3D66"/>
    <w:rsid w:val="005E2A34"/>
    <w:rsid w:val="005E61EB"/>
    <w:rsid w:val="005F533D"/>
    <w:rsid w:val="005F5895"/>
    <w:rsid w:val="005F5CDB"/>
    <w:rsid w:val="005F72D0"/>
    <w:rsid w:val="006035CC"/>
    <w:rsid w:val="006038DC"/>
    <w:rsid w:val="00604925"/>
    <w:rsid w:val="0060555F"/>
    <w:rsid w:val="006070DA"/>
    <w:rsid w:val="00612077"/>
    <w:rsid w:val="00613C5A"/>
    <w:rsid w:val="00622FC8"/>
    <w:rsid w:val="0063014D"/>
    <w:rsid w:val="00630E76"/>
    <w:rsid w:val="006329AE"/>
    <w:rsid w:val="00635CDB"/>
    <w:rsid w:val="00641827"/>
    <w:rsid w:val="00654EF2"/>
    <w:rsid w:val="00655B0E"/>
    <w:rsid w:val="00656E12"/>
    <w:rsid w:val="00661B4E"/>
    <w:rsid w:val="0066245E"/>
    <w:rsid w:val="00663003"/>
    <w:rsid w:val="00670101"/>
    <w:rsid w:val="006739E4"/>
    <w:rsid w:val="00674E1E"/>
    <w:rsid w:val="00674FF8"/>
    <w:rsid w:val="006803EE"/>
    <w:rsid w:val="006845B1"/>
    <w:rsid w:val="006905FA"/>
    <w:rsid w:val="006922A9"/>
    <w:rsid w:val="006A2018"/>
    <w:rsid w:val="006A24C2"/>
    <w:rsid w:val="006B0A08"/>
    <w:rsid w:val="006B0D6B"/>
    <w:rsid w:val="006B1AC8"/>
    <w:rsid w:val="006B46D9"/>
    <w:rsid w:val="006B5F33"/>
    <w:rsid w:val="006B61C2"/>
    <w:rsid w:val="006B75EF"/>
    <w:rsid w:val="006D3E29"/>
    <w:rsid w:val="006D40AC"/>
    <w:rsid w:val="006E2E98"/>
    <w:rsid w:val="006E3DC4"/>
    <w:rsid w:val="006E497D"/>
    <w:rsid w:val="006E5867"/>
    <w:rsid w:val="006E5F40"/>
    <w:rsid w:val="006E6BF9"/>
    <w:rsid w:val="006E7F4B"/>
    <w:rsid w:val="006F1FB9"/>
    <w:rsid w:val="006F68A3"/>
    <w:rsid w:val="0070010C"/>
    <w:rsid w:val="0070035C"/>
    <w:rsid w:val="007014F4"/>
    <w:rsid w:val="00710911"/>
    <w:rsid w:val="00712CC3"/>
    <w:rsid w:val="00715CF9"/>
    <w:rsid w:val="00720D18"/>
    <w:rsid w:val="0072554F"/>
    <w:rsid w:val="00730F55"/>
    <w:rsid w:val="00731058"/>
    <w:rsid w:val="007402AB"/>
    <w:rsid w:val="007463C9"/>
    <w:rsid w:val="00746E43"/>
    <w:rsid w:val="00747675"/>
    <w:rsid w:val="00750255"/>
    <w:rsid w:val="00754A59"/>
    <w:rsid w:val="007628DA"/>
    <w:rsid w:val="00777EED"/>
    <w:rsid w:val="007801A8"/>
    <w:rsid w:val="00780E5C"/>
    <w:rsid w:val="00781412"/>
    <w:rsid w:val="00782D77"/>
    <w:rsid w:val="00787083"/>
    <w:rsid w:val="007903CC"/>
    <w:rsid w:val="00793C01"/>
    <w:rsid w:val="00795FBD"/>
    <w:rsid w:val="007A0B40"/>
    <w:rsid w:val="007A21A9"/>
    <w:rsid w:val="007A275D"/>
    <w:rsid w:val="007A2D00"/>
    <w:rsid w:val="007A344F"/>
    <w:rsid w:val="007A5A80"/>
    <w:rsid w:val="007A6286"/>
    <w:rsid w:val="007B3F28"/>
    <w:rsid w:val="007C0CA4"/>
    <w:rsid w:val="007C4DBD"/>
    <w:rsid w:val="007C6371"/>
    <w:rsid w:val="007D32ED"/>
    <w:rsid w:val="007D3A0F"/>
    <w:rsid w:val="007E313E"/>
    <w:rsid w:val="007E36A4"/>
    <w:rsid w:val="007E5284"/>
    <w:rsid w:val="007F0189"/>
    <w:rsid w:val="007F499D"/>
    <w:rsid w:val="007F58AE"/>
    <w:rsid w:val="007F5E6D"/>
    <w:rsid w:val="00816B68"/>
    <w:rsid w:val="008172D1"/>
    <w:rsid w:val="008349EE"/>
    <w:rsid w:val="00852D77"/>
    <w:rsid w:val="0085761F"/>
    <w:rsid w:val="00857A16"/>
    <w:rsid w:val="008715D2"/>
    <w:rsid w:val="00875F74"/>
    <w:rsid w:val="00884DE0"/>
    <w:rsid w:val="008854E1"/>
    <w:rsid w:val="008911C8"/>
    <w:rsid w:val="00891F4D"/>
    <w:rsid w:val="008A20CC"/>
    <w:rsid w:val="008A403C"/>
    <w:rsid w:val="008B2145"/>
    <w:rsid w:val="008C63AA"/>
    <w:rsid w:val="008D03EE"/>
    <w:rsid w:val="008D0C56"/>
    <w:rsid w:val="008D2010"/>
    <w:rsid w:val="008D4B1F"/>
    <w:rsid w:val="008D599A"/>
    <w:rsid w:val="008D5FE2"/>
    <w:rsid w:val="008E0045"/>
    <w:rsid w:val="008E0EC7"/>
    <w:rsid w:val="008E7AB2"/>
    <w:rsid w:val="008F3D79"/>
    <w:rsid w:val="00911E5B"/>
    <w:rsid w:val="00912FAA"/>
    <w:rsid w:val="0091310E"/>
    <w:rsid w:val="00913F94"/>
    <w:rsid w:val="009262B4"/>
    <w:rsid w:val="00926584"/>
    <w:rsid w:val="00930481"/>
    <w:rsid w:val="00931B3A"/>
    <w:rsid w:val="00944E3B"/>
    <w:rsid w:val="00950376"/>
    <w:rsid w:val="009551A0"/>
    <w:rsid w:val="00955D1B"/>
    <w:rsid w:val="00957F99"/>
    <w:rsid w:val="009610DA"/>
    <w:rsid w:val="00967929"/>
    <w:rsid w:val="00971FFA"/>
    <w:rsid w:val="00973DDA"/>
    <w:rsid w:val="0097437E"/>
    <w:rsid w:val="009779BA"/>
    <w:rsid w:val="009827BA"/>
    <w:rsid w:val="00983D4A"/>
    <w:rsid w:val="00987A96"/>
    <w:rsid w:val="0099074C"/>
    <w:rsid w:val="009B0520"/>
    <w:rsid w:val="009B1363"/>
    <w:rsid w:val="009B623E"/>
    <w:rsid w:val="009C1614"/>
    <w:rsid w:val="009C3DD4"/>
    <w:rsid w:val="009C63B4"/>
    <w:rsid w:val="009D33F5"/>
    <w:rsid w:val="009E0304"/>
    <w:rsid w:val="009E2711"/>
    <w:rsid w:val="009E2EA1"/>
    <w:rsid w:val="009E5B07"/>
    <w:rsid w:val="009E722F"/>
    <w:rsid w:val="009F2421"/>
    <w:rsid w:val="009F7E02"/>
    <w:rsid w:val="00A00E0C"/>
    <w:rsid w:val="00A02635"/>
    <w:rsid w:val="00A031A7"/>
    <w:rsid w:val="00A032BE"/>
    <w:rsid w:val="00A056EE"/>
    <w:rsid w:val="00A057A7"/>
    <w:rsid w:val="00A058C7"/>
    <w:rsid w:val="00A1140D"/>
    <w:rsid w:val="00A1297B"/>
    <w:rsid w:val="00A15E97"/>
    <w:rsid w:val="00A23FE9"/>
    <w:rsid w:val="00A274EB"/>
    <w:rsid w:val="00A30708"/>
    <w:rsid w:val="00A30DC6"/>
    <w:rsid w:val="00A30E1F"/>
    <w:rsid w:val="00A37731"/>
    <w:rsid w:val="00A40226"/>
    <w:rsid w:val="00A43CD9"/>
    <w:rsid w:val="00A53D59"/>
    <w:rsid w:val="00A65BFD"/>
    <w:rsid w:val="00A7364E"/>
    <w:rsid w:val="00A73F42"/>
    <w:rsid w:val="00A75BD4"/>
    <w:rsid w:val="00A760AF"/>
    <w:rsid w:val="00A764FA"/>
    <w:rsid w:val="00A76513"/>
    <w:rsid w:val="00A77FA7"/>
    <w:rsid w:val="00A81588"/>
    <w:rsid w:val="00A81B14"/>
    <w:rsid w:val="00A84F2F"/>
    <w:rsid w:val="00A85AF6"/>
    <w:rsid w:val="00A90348"/>
    <w:rsid w:val="00A909B7"/>
    <w:rsid w:val="00A91813"/>
    <w:rsid w:val="00A944D6"/>
    <w:rsid w:val="00A97A97"/>
    <w:rsid w:val="00AB453F"/>
    <w:rsid w:val="00AC0CE3"/>
    <w:rsid w:val="00AC2CA4"/>
    <w:rsid w:val="00AD0244"/>
    <w:rsid w:val="00AE225D"/>
    <w:rsid w:val="00AE3410"/>
    <w:rsid w:val="00AE6CCD"/>
    <w:rsid w:val="00AF44B5"/>
    <w:rsid w:val="00B0472D"/>
    <w:rsid w:val="00B207CB"/>
    <w:rsid w:val="00B23860"/>
    <w:rsid w:val="00B238B1"/>
    <w:rsid w:val="00B23CDF"/>
    <w:rsid w:val="00B240D2"/>
    <w:rsid w:val="00B25553"/>
    <w:rsid w:val="00B440CD"/>
    <w:rsid w:val="00B53EB6"/>
    <w:rsid w:val="00B541ED"/>
    <w:rsid w:val="00B54437"/>
    <w:rsid w:val="00B65BAE"/>
    <w:rsid w:val="00B6689F"/>
    <w:rsid w:val="00B7669F"/>
    <w:rsid w:val="00B833F1"/>
    <w:rsid w:val="00B9051C"/>
    <w:rsid w:val="00B9267B"/>
    <w:rsid w:val="00B94B00"/>
    <w:rsid w:val="00B95CBB"/>
    <w:rsid w:val="00B95FCC"/>
    <w:rsid w:val="00BA2580"/>
    <w:rsid w:val="00BA2D83"/>
    <w:rsid w:val="00BA50CF"/>
    <w:rsid w:val="00BA77D9"/>
    <w:rsid w:val="00BB05A3"/>
    <w:rsid w:val="00BB0FAB"/>
    <w:rsid w:val="00BB5BA6"/>
    <w:rsid w:val="00BC3ADB"/>
    <w:rsid w:val="00BC7926"/>
    <w:rsid w:val="00BD11E4"/>
    <w:rsid w:val="00BD2156"/>
    <w:rsid w:val="00BD4644"/>
    <w:rsid w:val="00BD5385"/>
    <w:rsid w:val="00BD6E83"/>
    <w:rsid w:val="00BD6F27"/>
    <w:rsid w:val="00BE645C"/>
    <w:rsid w:val="00BF213A"/>
    <w:rsid w:val="00BF4CA8"/>
    <w:rsid w:val="00C0253C"/>
    <w:rsid w:val="00C03734"/>
    <w:rsid w:val="00C037FF"/>
    <w:rsid w:val="00C21924"/>
    <w:rsid w:val="00C30B37"/>
    <w:rsid w:val="00C35E83"/>
    <w:rsid w:val="00C449F0"/>
    <w:rsid w:val="00C453E8"/>
    <w:rsid w:val="00C51935"/>
    <w:rsid w:val="00C61289"/>
    <w:rsid w:val="00C6788E"/>
    <w:rsid w:val="00C678E1"/>
    <w:rsid w:val="00C93C45"/>
    <w:rsid w:val="00CA11A1"/>
    <w:rsid w:val="00CA32CD"/>
    <w:rsid w:val="00CA72A8"/>
    <w:rsid w:val="00CB03A0"/>
    <w:rsid w:val="00CB0CE7"/>
    <w:rsid w:val="00CB11A4"/>
    <w:rsid w:val="00CB1AFC"/>
    <w:rsid w:val="00CC1CB3"/>
    <w:rsid w:val="00CD2C63"/>
    <w:rsid w:val="00CD6733"/>
    <w:rsid w:val="00CE171A"/>
    <w:rsid w:val="00CF2336"/>
    <w:rsid w:val="00D0239E"/>
    <w:rsid w:val="00D139F2"/>
    <w:rsid w:val="00D22E45"/>
    <w:rsid w:val="00D245E8"/>
    <w:rsid w:val="00D24BAF"/>
    <w:rsid w:val="00D32464"/>
    <w:rsid w:val="00D334A3"/>
    <w:rsid w:val="00D33C3B"/>
    <w:rsid w:val="00D37AE0"/>
    <w:rsid w:val="00D41FFB"/>
    <w:rsid w:val="00D43CE9"/>
    <w:rsid w:val="00D45856"/>
    <w:rsid w:val="00D5200E"/>
    <w:rsid w:val="00D70343"/>
    <w:rsid w:val="00D715E4"/>
    <w:rsid w:val="00D72899"/>
    <w:rsid w:val="00D731DA"/>
    <w:rsid w:val="00D829AB"/>
    <w:rsid w:val="00D84E7C"/>
    <w:rsid w:val="00D86672"/>
    <w:rsid w:val="00D92ABD"/>
    <w:rsid w:val="00D92D40"/>
    <w:rsid w:val="00D947D1"/>
    <w:rsid w:val="00D96EAD"/>
    <w:rsid w:val="00DA3520"/>
    <w:rsid w:val="00DB4FC2"/>
    <w:rsid w:val="00DB546E"/>
    <w:rsid w:val="00DB6001"/>
    <w:rsid w:val="00DB77A1"/>
    <w:rsid w:val="00DC0317"/>
    <w:rsid w:val="00DC08E9"/>
    <w:rsid w:val="00DC36F0"/>
    <w:rsid w:val="00DD1E8A"/>
    <w:rsid w:val="00DD5BC6"/>
    <w:rsid w:val="00DE537B"/>
    <w:rsid w:val="00DE637B"/>
    <w:rsid w:val="00DF346A"/>
    <w:rsid w:val="00DF5733"/>
    <w:rsid w:val="00E0053A"/>
    <w:rsid w:val="00E00B8C"/>
    <w:rsid w:val="00E03A4E"/>
    <w:rsid w:val="00E03C47"/>
    <w:rsid w:val="00E06E41"/>
    <w:rsid w:val="00E26C7C"/>
    <w:rsid w:val="00E312FA"/>
    <w:rsid w:val="00E32531"/>
    <w:rsid w:val="00E357E6"/>
    <w:rsid w:val="00E4373B"/>
    <w:rsid w:val="00E43B64"/>
    <w:rsid w:val="00E570CD"/>
    <w:rsid w:val="00E65B51"/>
    <w:rsid w:val="00E802FD"/>
    <w:rsid w:val="00E81E43"/>
    <w:rsid w:val="00E957DA"/>
    <w:rsid w:val="00EA3F16"/>
    <w:rsid w:val="00EB1D33"/>
    <w:rsid w:val="00EB31C6"/>
    <w:rsid w:val="00EC015C"/>
    <w:rsid w:val="00EC0456"/>
    <w:rsid w:val="00EC1E37"/>
    <w:rsid w:val="00EC2BF6"/>
    <w:rsid w:val="00EC4EB5"/>
    <w:rsid w:val="00EC71A6"/>
    <w:rsid w:val="00ED6A39"/>
    <w:rsid w:val="00EF065E"/>
    <w:rsid w:val="00EF5DFC"/>
    <w:rsid w:val="00F06813"/>
    <w:rsid w:val="00F074F3"/>
    <w:rsid w:val="00F141D7"/>
    <w:rsid w:val="00F14C52"/>
    <w:rsid w:val="00F15C5F"/>
    <w:rsid w:val="00F1668D"/>
    <w:rsid w:val="00F203BE"/>
    <w:rsid w:val="00F218B5"/>
    <w:rsid w:val="00F21D75"/>
    <w:rsid w:val="00F22D37"/>
    <w:rsid w:val="00F25293"/>
    <w:rsid w:val="00F32D9B"/>
    <w:rsid w:val="00F3393E"/>
    <w:rsid w:val="00F36426"/>
    <w:rsid w:val="00F43BE6"/>
    <w:rsid w:val="00F46615"/>
    <w:rsid w:val="00F53994"/>
    <w:rsid w:val="00F628ED"/>
    <w:rsid w:val="00F64CB6"/>
    <w:rsid w:val="00F65B4E"/>
    <w:rsid w:val="00F8119D"/>
    <w:rsid w:val="00F840FB"/>
    <w:rsid w:val="00F93B03"/>
    <w:rsid w:val="00F93C1A"/>
    <w:rsid w:val="00F9557A"/>
    <w:rsid w:val="00F96EEC"/>
    <w:rsid w:val="00FA1D7E"/>
    <w:rsid w:val="00FA7AD1"/>
    <w:rsid w:val="00FB0A70"/>
    <w:rsid w:val="00FB1B12"/>
    <w:rsid w:val="00FB1C89"/>
    <w:rsid w:val="00FB1FCF"/>
    <w:rsid w:val="00FB5226"/>
    <w:rsid w:val="00FD08E4"/>
    <w:rsid w:val="00FD195E"/>
    <w:rsid w:val="00FD3179"/>
    <w:rsid w:val="00FD527F"/>
    <w:rsid w:val="00FD58BD"/>
    <w:rsid w:val="00FE11A6"/>
    <w:rsid w:val="00FE4F0B"/>
    <w:rsid w:val="00FE5496"/>
    <w:rsid w:val="00FE7472"/>
    <w:rsid w:val="00FF5694"/>
    <w:rsid w:val="00FF74F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167F75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rsid w:val="00720D18"/>
    <w:pPr>
      <w:jc w:val="center"/>
    </w:pPr>
    <w:rPr>
      <w:rFonts w:ascii="Times New Roman" w:hAnsi="Times New Roman" w:cs="Times New Roman"/>
    </w:rPr>
  </w:style>
  <w:style w:type="paragraph" w:customStyle="1" w:styleId="EndNoteBibliography">
    <w:name w:val="EndNote Bibliography"/>
    <w:basedOn w:val="Normal"/>
    <w:rsid w:val="00720D18"/>
    <w:pPr>
      <w:jc w:val="both"/>
    </w:pPr>
    <w:rPr>
      <w:rFonts w:ascii="Times New Roman" w:hAnsi="Times New Roman" w:cs="Times New Roman"/>
    </w:rPr>
  </w:style>
  <w:style w:type="character" w:styleId="CommentReference">
    <w:name w:val="annotation reference"/>
    <w:basedOn w:val="DefaultParagraphFont"/>
    <w:uiPriority w:val="99"/>
    <w:semiHidden/>
    <w:unhideWhenUsed/>
    <w:rsid w:val="00654EF2"/>
    <w:rPr>
      <w:sz w:val="16"/>
      <w:szCs w:val="16"/>
    </w:rPr>
  </w:style>
  <w:style w:type="paragraph" w:styleId="CommentText">
    <w:name w:val="annotation text"/>
    <w:basedOn w:val="Normal"/>
    <w:link w:val="CommentTextChar"/>
    <w:uiPriority w:val="99"/>
    <w:semiHidden/>
    <w:unhideWhenUsed/>
    <w:rsid w:val="00654EF2"/>
    <w:rPr>
      <w:sz w:val="20"/>
      <w:szCs w:val="20"/>
    </w:rPr>
  </w:style>
  <w:style w:type="character" w:customStyle="1" w:styleId="CommentTextChar">
    <w:name w:val="Comment Text Char"/>
    <w:basedOn w:val="DefaultParagraphFont"/>
    <w:link w:val="CommentText"/>
    <w:uiPriority w:val="99"/>
    <w:semiHidden/>
    <w:rsid w:val="00654EF2"/>
    <w:rPr>
      <w:sz w:val="20"/>
      <w:szCs w:val="20"/>
    </w:rPr>
  </w:style>
  <w:style w:type="paragraph" w:styleId="CommentSubject">
    <w:name w:val="annotation subject"/>
    <w:basedOn w:val="CommentText"/>
    <w:next w:val="CommentText"/>
    <w:link w:val="CommentSubjectChar"/>
    <w:uiPriority w:val="99"/>
    <w:semiHidden/>
    <w:unhideWhenUsed/>
    <w:rsid w:val="00654EF2"/>
    <w:rPr>
      <w:b/>
      <w:bCs/>
    </w:rPr>
  </w:style>
  <w:style w:type="character" w:customStyle="1" w:styleId="CommentSubjectChar">
    <w:name w:val="Comment Subject Char"/>
    <w:basedOn w:val="CommentTextChar"/>
    <w:link w:val="CommentSubject"/>
    <w:uiPriority w:val="99"/>
    <w:semiHidden/>
    <w:rsid w:val="00654EF2"/>
    <w:rPr>
      <w:b/>
      <w:bCs/>
      <w:sz w:val="20"/>
      <w:szCs w:val="20"/>
    </w:rPr>
  </w:style>
  <w:style w:type="paragraph" w:styleId="BalloonText">
    <w:name w:val="Balloon Text"/>
    <w:basedOn w:val="Normal"/>
    <w:link w:val="BalloonTextChar"/>
    <w:uiPriority w:val="99"/>
    <w:semiHidden/>
    <w:unhideWhenUsed/>
    <w:rsid w:val="00654EF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54EF2"/>
    <w:rPr>
      <w:rFonts w:ascii="Times New Roman" w:hAnsi="Times New Roman" w:cs="Times New Roman"/>
      <w:sz w:val="18"/>
      <w:szCs w:val="18"/>
    </w:rPr>
  </w:style>
  <w:style w:type="paragraph" w:styleId="Revision">
    <w:name w:val="Revision"/>
    <w:hidden/>
    <w:uiPriority w:val="99"/>
    <w:semiHidden/>
    <w:rsid w:val="00654EF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rsid w:val="00720D18"/>
    <w:pPr>
      <w:jc w:val="center"/>
    </w:pPr>
    <w:rPr>
      <w:rFonts w:ascii="Times New Roman" w:hAnsi="Times New Roman" w:cs="Times New Roman"/>
    </w:rPr>
  </w:style>
  <w:style w:type="paragraph" w:customStyle="1" w:styleId="EndNoteBibliography">
    <w:name w:val="EndNote Bibliography"/>
    <w:basedOn w:val="Normal"/>
    <w:rsid w:val="00720D18"/>
    <w:pPr>
      <w:jc w:val="both"/>
    </w:pPr>
    <w:rPr>
      <w:rFonts w:ascii="Times New Roman" w:hAnsi="Times New Roman" w:cs="Times New Roman"/>
    </w:rPr>
  </w:style>
  <w:style w:type="character" w:styleId="CommentReference">
    <w:name w:val="annotation reference"/>
    <w:basedOn w:val="DefaultParagraphFont"/>
    <w:uiPriority w:val="99"/>
    <w:semiHidden/>
    <w:unhideWhenUsed/>
    <w:rsid w:val="00654EF2"/>
    <w:rPr>
      <w:sz w:val="16"/>
      <w:szCs w:val="16"/>
    </w:rPr>
  </w:style>
  <w:style w:type="paragraph" w:styleId="CommentText">
    <w:name w:val="annotation text"/>
    <w:basedOn w:val="Normal"/>
    <w:link w:val="CommentTextChar"/>
    <w:uiPriority w:val="99"/>
    <w:semiHidden/>
    <w:unhideWhenUsed/>
    <w:rsid w:val="00654EF2"/>
    <w:rPr>
      <w:sz w:val="20"/>
      <w:szCs w:val="20"/>
    </w:rPr>
  </w:style>
  <w:style w:type="character" w:customStyle="1" w:styleId="CommentTextChar">
    <w:name w:val="Comment Text Char"/>
    <w:basedOn w:val="DefaultParagraphFont"/>
    <w:link w:val="CommentText"/>
    <w:uiPriority w:val="99"/>
    <w:semiHidden/>
    <w:rsid w:val="00654EF2"/>
    <w:rPr>
      <w:sz w:val="20"/>
      <w:szCs w:val="20"/>
    </w:rPr>
  </w:style>
  <w:style w:type="paragraph" w:styleId="CommentSubject">
    <w:name w:val="annotation subject"/>
    <w:basedOn w:val="CommentText"/>
    <w:next w:val="CommentText"/>
    <w:link w:val="CommentSubjectChar"/>
    <w:uiPriority w:val="99"/>
    <w:semiHidden/>
    <w:unhideWhenUsed/>
    <w:rsid w:val="00654EF2"/>
    <w:rPr>
      <w:b/>
      <w:bCs/>
    </w:rPr>
  </w:style>
  <w:style w:type="character" w:customStyle="1" w:styleId="CommentSubjectChar">
    <w:name w:val="Comment Subject Char"/>
    <w:basedOn w:val="CommentTextChar"/>
    <w:link w:val="CommentSubject"/>
    <w:uiPriority w:val="99"/>
    <w:semiHidden/>
    <w:rsid w:val="00654EF2"/>
    <w:rPr>
      <w:b/>
      <w:bCs/>
      <w:sz w:val="20"/>
      <w:szCs w:val="20"/>
    </w:rPr>
  </w:style>
  <w:style w:type="paragraph" w:styleId="BalloonText">
    <w:name w:val="Balloon Text"/>
    <w:basedOn w:val="Normal"/>
    <w:link w:val="BalloonTextChar"/>
    <w:uiPriority w:val="99"/>
    <w:semiHidden/>
    <w:unhideWhenUsed/>
    <w:rsid w:val="00654EF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54EF2"/>
    <w:rPr>
      <w:rFonts w:ascii="Times New Roman" w:hAnsi="Times New Roman" w:cs="Times New Roman"/>
      <w:sz w:val="18"/>
      <w:szCs w:val="18"/>
    </w:rPr>
  </w:style>
  <w:style w:type="paragraph" w:styleId="Revision">
    <w:name w:val="Revision"/>
    <w:hidden/>
    <w:uiPriority w:val="99"/>
    <w:semiHidden/>
    <w:rsid w:val="00654E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8" Type="http://schemas.microsoft.com/office/2011/relationships/commentsExtended" Target="commentsExtended.xml"/><Relationship Id="rId9" Type="http://schemas.microsoft.com/office/2016/09/relationships/commentsIds" Target="commentsIds.xml"/><Relationship Id="rId10" Type="http://schemas.microsoft.com/office/2011/relationships/people" Target="people.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D47AD4-C718-884C-979E-7EBAF6BDB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11107</Words>
  <Characters>63311</Characters>
  <Application>Microsoft Macintosh Word</Application>
  <DocSecurity>0</DocSecurity>
  <Lines>527</Lines>
  <Paragraphs>148</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74270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 Evans</dc:creator>
  <cp:keywords/>
  <dc:description/>
  <cp:lastModifiedBy>Nicholas Evans</cp:lastModifiedBy>
  <cp:revision>4</cp:revision>
  <dcterms:created xsi:type="dcterms:W3CDTF">2020-03-02T20:52:00Z</dcterms:created>
  <dcterms:modified xsi:type="dcterms:W3CDTF">2020-03-26T22:38:00Z</dcterms:modified>
</cp:coreProperties>
</file>