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3ADA" w:rsidRPr="005B3ADA" w:rsidRDefault="00BB4DD8" w:rsidP="005B3ADA">
      <w:pPr>
        <w:spacing w:line="360" w:lineRule="auto"/>
        <w:rPr>
          <w:rFonts w:ascii="Times" w:hAnsi="Times"/>
          <w:lang w:val="en-GB"/>
        </w:rPr>
      </w:pPr>
      <w:r w:rsidRPr="005B3ADA">
        <w:rPr>
          <w:rFonts w:ascii="Times" w:hAnsi="Times"/>
          <w:b/>
          <w:lang w:val="en-GB"/>
        </w:rPr>
        <w:t>News &amp; V</w:t>
      </w:r>
      <w:r w:rsidR="005B3ADA" w:rsidRPr="005B3ADA">
        <w:rPr>
          <w:rFonts w:ascii="Times" w:hAnsi="Times"/>
          <w:b/>
          <w:lang w:val="en-GB"/>
        </w:rPr>
        <w:t>iews</w:t>
      </w:r>
      <w:r w:rsidR="005B3ADA">
        <w:rPr>
          <w:rFonts w:ascii="Times" w:hAnsi="Times"/>
          <w:lang w:val="en-GB"/>
        </w:rPr>
        <w:t xml:space="preserve">: </w:t>
      </w:r>
      <w:r>
        <w:rPr>
          <w:rFonts w:ascii="Times" w:hAnsi="Times"/>
          <w:lang w:val="en-GB"/>
        </w:rPr>
        <w:t xml:space="preserve">On </w:t>
      </w:r>
      <w:r w:rsidR="005B3ADA">
        <w:rPr>
          <w:rFonts w:ascii="Times" w:hAnsi="Times"/>
          <w:lang w:val="en-GB"/>
        </w:rPr>
        <w:t>“</w:t>
      </w:r>
      <w:r w:rsidR="005B3ADA" w:rsidRPr="005B3ADA">
        <w:rPr>
          <w:rFonts w:ascii="Times" w:hAnsi="Times" w:cs="Arial"/>
          <w:bCs/>
        </w:rPr>
        <w:t>IRF1-dependent new mitochondrial DNA synthesis enables NLRP3 inflammasome activation</w:t>
      </w:r>
      <w:r w:rsidR="005B3ADA">
        <w:rPr>
          <w:rFonts w:ascii="Times" w:hAnsi="Times" w:cs="Arial"/>
          <w:bCs/>
        </w:rPr>
        <w:t>”</w:t>
      </w:r>
      <w:r w:rsidR="005B3ADA" w:rsidRPr="005B3ADA">
        <w:rPr>
          <w:rFonts w:ascii="Times" w:hAnsi="Times" w:cs="Arial"/>
          <w:bCs/>
        </w:rPr>
        <w:t xml:space="preserve"> </w:t>
      </w:r>
      <w:r w:rsidR="005B3ADA" w:rsidRPr="005B3ADA">
        <w:rPr>
          <w:rFonts w:ascii="Times" w:hAnsi="Times"/>
        </w:rPr>
        <w:t>Zhong</w:t>
      </w:r>
      <w:r w:rsidR="005B3ADA">
        <w:rPr>
          <w:rFonts w:ascii="Times" w:hAnsi="Times"/>
        </w:rPr>
        <w:t xml:space="preserve">,  Z. </w:t>
      </w:r>
      <w:r w:rsidR="005B3ADA" w:rsidRPr="005B3ADA">
        <w:rPr>
          <w:rFonts w:ascii="Times" w:hAnsi="Times"/>
          <w:i/>
        </w:rPr>
        <w:t>et al</w:t>
      </w:r>
      <w:r w:rsidR="005B3ADA">
        <w:rPr>
          <w:rFonts w:ascii="Times" w:hAnsi="Times"/>
        </w:rPr>
        <w:t xml:space="preserve">. </w:t>
      </w:r>
      <w:r w:rsidR="005B3ADA" w:rsidRPr="005B3ADA">
        <w:rPr>
          <w:rFonts w:ascii="Times" w:hAnsi="Times"/>
        </w:rPr>
        <w:t xml:space="preserve"> </w:t>
      </w:r>
      <w:r w:rsidR="005B3ADA" w:rsidRPr="005B3ADA">
        <w:rPr>
          <w:rFonts w:ascii="Times" w:hAnsi="Times"/>
          <w:i/>
        </w:rPr>
        <w:t xml:space="preserve">Nature </w:t>
      </w:r>
      <w:r w:rsidR="005B3ADA" w:rsidRPr="005B3ADA">
        <w:rPr>
          <w:rFonts w:ascii="Times" w:hAnsi="Times"/>
          <w:b/>
        </w:rPr>
        <w:t>XX</w:t>
      </w:r>
      <w:r w:rsidR="005B3ADA" w:rsidRPr="005B3ADA">
        <w:rPr>
          <w:rFonts w:ascii="Times" w:hAnsi="Times"/>
        </w:rPr>
        <w:t xml:space="preserve">, </w:t>
      </w:r>
      <w:r w:rsidR="005B3ADA">
        <w:rPr>
          <w:rFonts w:ascii="Times" w:hAnsi="Times"/>
          <w:b/>
        </w:rPr>
        <w:t xml:space="preserve"> </w:t>
      </w:r>
      <w:r w:rsidR="005B3ADA" w:rsidRPr="005B3ADA">
        <w:rPr>
          <w:rFonts w:ascii="Times" w:hAnsi="Times"/>
        </w:rPr>
        <w:t>xx-</w:t>
      </w:r>
      <w:proofErr w:type="spellStart"/>
      <w:r w:rsidR="005B3ADA" w:rsidRPr="005B3ADA">
        <w:rPr>
          <w:rFonts w:ascii="Times" w:hAnsi="Times"/>
        </w:rPr>
        <w:t>yy</w:t>
      </w:r>
      <w:proofErr w:type="spellEnd"/>
      <w:r w:rsidR="005B3ADA">
        <w:rPr>
          <w:rFonts w:ascii="Times" w:hAnsi="Times"/>
        </w:rPr>
        <w:t xml:space="preserve"> (2018).</w:t>
      </w:r>
    </w:p>
    <w:p w:rsidR="00BB4DD8" w:rsidRPr="00BE5915" w:rsidRDefault="00BB4DD8" w:rsidP="00BE5915">
      <w:pPr>
        <w:spacing w:line="360" w:lineRule="auto"/>
        <w:rPr>
          <w:rFonts w:ascii="Times" w:hAnsi="Times"/>
          <w:lang w:val="en-GB"/>
        </w:rPr>
      </w:pPr>
    </w:p>
    <w:p w:rsidR="000803AF" w:rsidRDefault="00397539" w:rsidP="00BE5915">
      <w:pPr>
        <w:spacing w:line="360" w:lineRule="auto"/>
        <w:rPr>
          <w:rFonts w:ascii="Times" w:hAnsi="Times"/>
          <w:b/>
          <w:sz w:val="28"/>
          <w:szCs w:val="28"/>
          <w:lang w:val="en-GB"/>
        </w:rPr>
      </w:pPr>
      <w:r w:rsidRPr="005B3ADA">
        <w:rPr>
          <w:rFonts w:ascii="Times" w:hAnsi="Times"/>
          <w:b/>
          <w:sz w:val="28"/>
          <w:szCs w:val="28"/>
          <w:lang w:val="en-GB"/>
        </w:rPr>
        <w:t>N</w:t>
      </w:r>
      <w:r w:rsidR="00711530" w:rsidRPr="005B3ADA">
        <w:rPr>
          <w:rFonts w:ascii="Times" w:hAnsi="Times"/>
          <w:b/>
          <w:sz w:val="28"/>
          <w:szCs w:val="28"/>
          <w:lang w:val="en-GB"/>
        </w:rPr>
        <w:t>ew</w:t>
      </w:r>
      <w:r w:rsidR="008B6C05" w:rsidRPr="005B3ADA">
        <w:rPr>
          <w:rFonts w:ascii="Times" w:hAnsi="Times"/>
          <w:b/>
          <w:sz w:val="28"/>
          <w:szCs w:val="28"/>
          <w:lang w:val="en-GB"/>
        </w:rPr>
        <w:t xml:space="preserve">ly minted </w:t>
      </w:r>
      <w:proofErr w:type="spellStart"/>
      <w:r w:rsidRPr="005B3ADA">
        <w:rPr>
          <w:rFonts w:ascii="Times" w:hAnsi="Times"/>
          <w:b/>
          <w:sz w:val="28"/>
          <w:szCs w:val="28"/>
          <w:lang w:val="en-GB"/>
        </w:rPr>
        <w:t>mtDNA</w:t>
      </w:r>
      <w:proofErr w:type="spellEnd"/>
      <w:r w:rsidR="00711530" w:rsidRPr="005B3ADA">
        <w:rPr>
          <w:rFonts w:ascii="Times" w:hAnsi="Times"/>
          <w:b/>
          <w:sz w:val="28"/>
          <w:szCs w:val="28"/>
          <w:lang w:val="en-GB"/>
        </w:rPr>
        <w:t xml:space="preserve"> stoke</w:t>
      </w:r>
      <w:r w:rsidRPr="005B3ADA">
        <w:rPr>
          <w:rFonts w:ascii="Times" w:hAnsi="Times"/>
          <w:b/>
          <w:sz w:val="28"/>
          <w:szCs w:val="28"/>
          <w:lang w:val="en-GB"/>
        </w:rPr>
        <w:t>s</w:t>
      </w:r>
      <w:r w:rsidR="008644EE">
        <w:rPr>
          <w:rFonts w:ascii="Times" w:hAnsi="Times"/>
          <w:b/>
          <w:sz w:val="28"/>
          <w:szCs w:val="28"/>
          <w:lang w:val="en-GB"/>
        </w:rPr>
        <w:t xml:space="preserve"> the fires</w:t>
      </w:r>
      <w:r w:rsidR="00711530" w:rsidRPr="005B3ADA">
        <w:rPr>
          <w:rFonts w:ascii="Times" w:hAnsi="Times"/>
          <w:b/>
          <w:sz w:val="28"/>
          <w:szCs w:val="28"/>
          <w:lang w:val="en-GB"/>
        </w:rPr>
        <w:t xml:space="preserve"> </w:t>
      </w:r>
      <w:r w:rsidR="00AF023E" w:rsidRPr="005B3ADA">
        <w:rPr>
          <w:rFonts w:ascii="Times" w:hAnsi="Times"/>
          <w:b/>
          <w:sz w:val="28"/>
          <w:szCs w:val="28"/>
          <w:lang w:val="en-GB"/>
        </w:rPr>
        <w:t>of inflammation</w:t>
      </w:r>
    </w:p>
    <w:p w:rsidR="00BA5619" w:rsidRPr="00123EBC" w:rsidRDefault="00BA5619" w:rsidP="00123EBC">
      <w:pPr>
        <w:pBdr>
          <w:bottom w:val="single" w:sz="4" w:space="1" w:color="auto"/>
        </w:pBdr>
        <w:spacing w:line="360" w:lineRule="auto"/>
        <w:rPr>
          <w:rFonts w:ascii="Times" w:hAnsi="Times"/>
          <w:sz w:val="28"/>
          <w:szCs w:val="28"/>
          <w:lang w:val="en-GB"/>
        </w:rPr>
      </w:pPr>
    </w:p>
    <w:p w:rsidR="00123EBC" w:rsidRPr="00123EBC" w:rsidRDefault="00123EBC" w:rsidP="004E226D">
      <w:pPr>
        <w:spacing w:line="360" w:lineRule="auto"/>
        <w:rPr>
          <w:rFonts w:ascii="Times" w:hAnsi="Times"/>
          <w:b/>
          <w:lang w:val="en-GB"/>
        </w:rPr>
      </w:pPr>
      <w:r w:rsidRPr="00123EBC">
        <w:rPr>
          <w:rFonts w:ascii="Times" w:hAnsi="Times"/>
          <w:b/>
          <w:lang w:val="en-GB"/>
        </w:rPr>
        <w:t xml:space="preserve">The release of </w:t>
      </w:r>
      <w:r>
        <w:rPr>
          <w:rFonts w:ascii="Times" w:hAnsi="Times"/>
          <w:b/>
          <w:lang w:val="en-GB"/>
        </w:rPr>
        <w:t>oxidised mitochondrial DNA (</w:t>
      </w:r>
      <w:proofErr w:type="spellStart"/>
      <w:r>
        <w:rPr>
          <w:rFonts w:ascii="Times" w:hAnsi="Times"/>
          <w:b/>
          <w:lang w:val="en-GB"/>
        </w:rPr>
        <w:t>mtDNA</w:t>
      </w:r>
      <w:proofErr w:type="spellEnd"/>
      <w:r>
        <w:rPr>
          <w:rFonts w:ascii="Times" w:hAnsi="Times"/>
          <w:b/>
          <w:lang w:val="en-GB"/>
        </w:rPr>
        <w:t xml:space="preserve">) from the mitochondrion to the cytosol is a key step in activating </w:t>
      </w:r>
      <w:r w:rsidR="008644EE">
        <w:rPr>
          <w:rFonts w:ascii="Times" w:hAnsi="Times"/>
          <w:b/>
          <w:lang w:val="en-GB"/>
        </w:rPr>
        <w:t>the innate immune system</w:t>
      </w:r>
      <w:r w:rsidR="00E40E00">
        <w:rPr>
          <w:rFonts w:ascii="Times" w:hAnsi="Times"/>
          <w:b/>
          <w:lang w:val="en-GB"/>
        </w:rPr>
        <w:t>. Surprisingly, t</w:t>
      </w:r>
      <w:r>
        <w:rPr>
          <w:rFonts w:ascii="Times" w:hAnsi="Times"/>
          <w:b/>
          <w:lang w:val="en-GB"/>
        </w:rPr>
        <w:t xml:space="preserve">his </w:t>
      </w:r>
      <w:proofErr w:type="spellStart"/>
      <w:r>
        <w:rPr>
          <w:rFonts w:ascii="Times" w:hAnsi="Times"/>
          <w:b/>
          <w:lang w:val="en-GB"/>
        </w:rPr>
        <w:t>mtDNA</w:t>
      </w:r>
      <w:proofErr w:type="spellEnd"/>
      <w:r>
        <w:rPr>
          <w:rFonts w:ascii="Times" w:hAnsi="Times"/>
          <w:b/>
          <w:lang w:val="en-GB"/>
        </w:rPr>
        <w:t xml:space="preserve"> </w:t>
      </w:r>
      <w:r w:rsidR="004E226D">
        <w:rPr>
          <w:rFonts w:ascii="Times" w:hAnsi="Times"/>
          <w:b/>
          <w:lang w:val="en-GB"/>
        </w:rPr>
        <w:t xml:space="preserve">is </w:t>
      </w:r>
      <w:r>
        <w:rPr>
          <w:rFonts w:ascii="Times" w:hAnsi="Times"/>
          <w:b/>
          <w:lang w:val="en-GB"/>
        </w:rPr>
        <w:t xml:space="preserve"> fresh</w:t>
      </w:r>
      <w:r w:rsidR="004E226D">
        <w:rPr>
          <w:rFonts w:ascii="Times" w:hAnsi="Times"/>
          <w:b/>
          <w:lang w:val="en-GB"/>
        </w:rPr>
        <w:t>l</w:t>
      </w:r>
      <w:r w:rsidR="00FE559E">
        <w:rPr>
          <w:rFonts w:ascii="Times" w:hAnsi="Times"/>
          <w:b/>
          <w:lang w:val="en-GB"/>
        </w:rPr>
        <w:t xml:space="preserve">y made to  prime </w:t>
      </w:r>
      <w:r w:rsidR="00E40E00">
        <w:rPr>
          <w:rFonts w:ascii="Times" w:hAnsi="Times"/>
          <w:b/>
          <w:lang w:val="en-GB"/>
        </w:rPr>
        <w:t xml:space="preserve"> immune cells for </w:t>
      </w:r>
      <w:r w:rsidR="004E226D">
        <w:rPr>
          <w:rFonts w:ascii="Times" w:hAnsi="Times"/>
          <w:b/>
          <w:lang w:val="en-GB"/>
        </w:rPr>
        <w:t xml:space="preserve"> inflammation.</w:t>
      </w:r>
      <w:r w:rsidR="009D5164">
        <w:rPr>
          <w:rFonts w:ascii="Times" w:hAnsi="Times"/>
          <w:b/>
          <w:lang w:val="en-GB"/>
        </w:rPr>
        <w:t xml:space="preserve"> </w:t>
      </w:r>
      <w:r w:rsidR="009D5164" w:rsidRPr="009D5164">
        <w:rPr>
          <w:rFonts w:ascii="Times" w:hAnsi="Times"/>
          <w:b/>
          <w:color w:val="4472C4" w:themeColor="accent1"/>
          <w:lang w:val="en-GB"/>
        </w:rPr>
        <w:t xml:space="preserve">See Article </w:t>
      </w:r>
      <w:proofErr w:type="spellStart"/>
      <w:r w:rsidR="009D5164" w:rsidRPr="009D5164">
        <w:rPr>
          <w:rFonts w:ascii="Times" w:hAnsi="Times"/>
          <w:b/>
          <w:color w:val="4472C4" w:themeColor="accent1"/>
          <w:lang w:val="en-GB"/>
        </w:rPr>
        <w:t>p.xxx</w:t>
      </w:r>
      <w:proofErr w:type="spellEnd"/>
      <w:r w:rsidR="009D5164" w:rsidRPr="009D5164">
        <w:rPr>
          <w:rFonts w:ascii="Times" w:hAnsi="Times"/>
          <w:b/>
          <w:color w:val="4472C4" w:themeColor="accent1"/>
          <w:lang w:val="en-GB"/>
        </w:rPr>
        <w:t>.</w:t>
      </w:r>
    </w:p>
    <w:p w:rsidR="00123EBC" w:rsidRDefault="00123EBC" w:rsidP="004E226D">
      <w:pPr>
        <w:pBdr>
          <w:bottom w:val="single" w:sz="4" w:space="1" w:color="auto"/>
        </w:pBdr>
        <w:rPr>
          <w:rFonts w:ascii="Times" w:hAnsi="Times"/>
          <w:b/>
          <w:sz w:val="28"/>
          <w:szCs w:val="28"/>
          <w:lang w:val="en-GB"/>
        </w:rPr>
      </w:pPr>
    </w:p>
    <w:p w:rsidR="00123EBC" w:rsidRPr="00BA5619" w:rsidRDefault="00123EBC" w:rsidP="00BE5915">
      <w:pPr>
        <w:spacing w:line="360" w:lineRule="auto"/>
        <w:rPr>
          <w:rFonts w:ascii="Times" w:hAnsi="Times"/>
          <w:b/>
          <w:sz w:val="28"/>
          <w:szCs w:val="28"/>
          <w:lang w:val="en-GB"/>
        </w:rPr>
      </w:pPr>
    </w:p>
    <w:p w:rsidR="000803AF" w:rsidRPr="005B3ADA" w:rsidRDefault="005B3ADA" w:rsidP="00BE5915">
      <w:pPr>
        <w:spacing w:line="360" w:lineRule="auto"/>
        <w:jc w:val="both"/>
        <w:rPr>
          <w:rFonts w:ascii="Times" w:eastAsia="Times New Roman" w:hAnsi="Times" w:cs="Times New Roman"/>
          <w:b/>
          <w:lang w:val="en-CA"/>
        </w:rPr>
      </w:pPr>
      <w:r w:rsidRPr="005B3ADA">
        <w:rPr>
          <w:rFonts w:ascii="Times" w:hAnsi="Times" w:cs="Times New Roman"/>
          <w:b/>
        </w:rPr>
        <w:t xml:space="preserve">MICHAEL P. MURPHY    </w:t>
      </w:r>
    </w:p>
    <w:p w:rsidR="000803AF" w:rsidRPr="00BE5915" w:rsidRDefault="000803AF" w:rsidP="00BE5915">
      <w:pPr>
        <w:spacing w:line="360" w:lineRule="auto"/>
        <w:rPr>
          <w:rFonts w:ascii="Times" w:hAnsi="Times"/>
          <w:lang w:val="en-GB"/>
        </w:rPr>
      </w:pPr>
    </w:p>
    <w:p w:rsidR="00AF023E" w:rsidRDefault="00E40E00" w:rsidP="00BE5915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>M</w:t>
      </w:r>
      <w:r w:rsidR="00BE5915">
        <w:rPr>
          <w:rFonts w:ascii="Times" w:hAnsi="Times"/>
          <w:lang w:val="en-GB"/>
        </w:rPr>
        <w:t>itochondria</w:t>
      </w:r>
      <w:r w:rsidRPr="00E40E00">
        <w:rPr>
          <w:rFonts w:ascii="Times" w:hAnsi="Times"/>
          <w:lang w:val="en-GB"/>
        </w:rPr>
        <w:t xml:space="preserve"> </w:t>
      </w:r>
      <w:r w:rsidR="006763E3">
        <w:rPr>
          <w:rFonts w:ascii="Times" w:hAnsi="Times"/>
          <w:lang w:val="en-GB"/>
        </w:rPr>
        <w:t xml:space="preserve">play a central role </w:t>
      </w:r>
      <w:r>
        <w:rPr>
          <w:rFonts w:ascii="Times" w:hAnsi="Times"/>
          <w:lang w:val="en-GB"/>
        </w:rPr>
        <w:t>in</w:t>
      </w:r>
      <w:r w:rsidR="006F74EC">
        <w:rPr>
          <w:rFonts w:ascii="Times" w:hAnsi="Times"/>
          <w:lang w:val="en-GB"/>
        </w:rPr>
        <w:t xml:space="preserve"> </w:t>
      </w:r>
      <w:r w:rsidR="000E20BF">
        <w:rPr>
          <w:rFonts w:ascii="Times" w:hAnsi="Times"/>
          <w:lang w:val="en-GB"/>
        </w:rPr>
        <w:t>regulating how immune cells respond to infection and tissue damage</w:t>
      </w:r>
      <w:r w:rsidR="00F13802">
        <w:rPr>
          <w:rFonts w:ascii="Times" w:hAnsi="Times"/>
          <w:lang w:val="en-GB"/>
        </w:rPr>
        <w:t xml:space="preserve">, </w:t>
      </w:r>
      <w:r w:rsidR="009D5164">
        <w:rPr>
          <w:rFonts w:ascii="Times" w:hAnsi="Times"/>
          <w:lang w:val="en-GB"/>
        </w:rPr>
        <w:t xml:space="preserve">for example </w:t>
      </w:r>
      <w:r w:rsidR="000E20BF">
        <w:rPr>
          <w:rFonts w:ascii="Times" w:hAnsi="Times"/>
          <w:lang w:val="en-GB"/>
        </w:rPr>
        <w:t xml:space="preserve">through </w:t>
      </w:r>
      <w:r w:rsidR="006F74EC">
        <w:rPr>
          <w:rFonts w:ascii="Times" w:hAnsi="Times"/>
          <w:lang w:val="en-GB"/>
        </w:rPr>
        <w:t xml:space="preserve"> </w:t>
      </w:r>
      <w:r w:rsidR="00F13802">
        <w:rPr>
          <w:rFonts w:ascii="Times" w:hAnsi="Times"/>
          <w:lang w:val="en-GB"/>
        </w:rPr>
        <w:t>cha</w:t>
      </w:r>
      <w:r w:rsidR="00BA5619">
        <w:rPr>
          <w:rFonts w:ascii="Times" w:hAnsi="Times"/>
          <w:lang w:val="en-GB"/>
        </w:rPr>
        <w:t xml:space="preserve">nges in </w:t>
      </w:r>
      <w:r w:rsidR="008915FD">
        <w:rPr>
          <w:rFonts w:ascii="Times" w:hAnsi="Times"/>
          <w:lang w:val="en-GB"/>
        </w:rPr>
        <w:t xml:space="preserve">the levels of Krebs cycle metabolites </w:t>
      </w:r>
      <w:r w:rsidR="004E226D">
        <w:rPr>
          <w:rFonts w:ascii="Times" w:hAnsi="Times"/>
          <w:lang w:val="en-GB"/>
        </w:rPr>
        <w:t xml:space="preserve"> [</w:t>
      </w:r>
      <w:proofErr w:type="spellStart"/>
      <w:r w:rsidR="004E226D">
        <w:rPr>
          <w:rFonts w:ascii="Times" w:hAnsi="Times"/>
          <w:lang w:val="en-GB"/>
        </w:rPr>
        <w:t>Bambouskova</w:t>
      </w:r>
      <w:proofErr w:type="spellEnd"/>
      <w:r w:rsidR="004E226D">
        <w:rPr>
          <w:rFonts w:ascii="Times" w:hAnsi="Times"/>
          <w:lang w:val="en-GB"/>
        </w:rPr>
        <w:t>, 2018 #6278]</w:t>
      </w:r>
      <w:r>
        <w:rPr>
          <w:rFonts w:ascii="Times" w:hAnsi="Times"/>
          <w:lang w:val="en-GB"/>
        </w:rPr>
        <w:t>[Mills, 2018 #6255]</w:t>
      </w:r>
      <w:r w:rsidR="008915FD">
        <w:rPr>
          <w:rFonts w:ascii="Times" w:hAnsi="Times"/>
          <w:lang w:val="en-GB"/>
        </w:rPr>
        <w:t xml:space="preserve"> or </w:t>
      </w:r>
      <w:r>
        <w:rPr>
          <w:rFonts w:ascii="Times" w:hAnsi="Times"/>
          <w:lang w:val="en-GB"/>
        </w:rPr>
        <w:t xml:space="preserve"> </w:t>
      </w:r>
      <w:r w:rsidR="00397539">
        <w:rPr>
          <w:rFonts w:ascii="Times" w:hAnsi="Times"/>
          <w:lang w:val="en-GB"/>
        </w:rPr>
        <w:t xml:space="preserve">ROS production </w:t>
      </w:r>
      <w:r w:rsidR="00C53E0C">
        <w:rPr>
          <w:rFonts w:ascii="Times" w:hAnsi="Times"/>
          <w:lang w:val="en-GB"/>
        </w:rPr>
        <w:t>[Zhou, 2011 #4327]</w:t>
      </w:r>
      <w:r w:rsidR="00397539">
        <w:rPr>
          <w:rFonts w:ascii="Times" w:hAnsi="Times"/>
          <w:lang w:val="en-GB"/>
        </w:rPr>
        <w:t>[Mills, 2016 #5961]</w:t>
      </w:r>
      <w:r w:rsidR="008915FD">
        <w:rPr>
          <w:rFonts w:ascii="Times" w:hAnsi="Times"/>
          <w:lang w:val="en-GB"/>
        </w:rPr>
        <w:t xml:space="preserve"> </w:t>
      </w:r>
      <w:r w:rsidR="006F74EC">
        <w:rPr>
          <w:rFonts w:ascii="Times" w:hAnsi="Times"/>
          <w:lang w:val="en-GB"/>
        </w:rPr>
        <w:t>acting as pro- or  anti-inflammatory signals to the rest of the cell</w:t>
      </w:r>
      <w:r w:rsidR="009D5164">
        <w:rPr>
          <w:rFonts w:ascii="Times" w:hAnsi="Times"/>
          <w:lang w:val="en-GB"/>
        </w:rPr>
        <w:t xml:space="preserve">. </w:t>
      </w:r>
      <w:r w:rsidR="00FE559E">
        <w:rPr>
          <w:rFonts w:ascii="Times" w:hAnsi="Times"/>
          <w:lang w:val="en-GB"/>
        </w:rPr>
        <w:t xml:space="preserve">A </w:t>
      </w:r>
      <w:r w:rsidR="00F13802">
        <w:rPr>
          <w:rFonts w:ascii="Times" w:hAnsi="Times"/>
          <w:lang w:val="en-GB"/>
        </w:rPr>
        <w:t xml:space="preserve">theme </w:t>
      </w:r>
      <w:r w:rsidR="00DB36B1">
        <w:rPr>
          <w:rFonts w:ascii="Times" w:hAnsi="Times"/>
          <w:lang w:val="en-GB"/>
        </w:rPr>
        <w:t>that has emerged</w:t>
      </w:r>
      <w:r w:rsidR="00AF023E">
        <w:rPr>
          <w:rFonts w:ascii="Times" w:hAnsi="Times"/>
          <w:lang w:val="en-GB"/>
        </w:rPr>
        <w:t xml:space="preserve"> </w:t>
      </w:r>
      <w:r w:rsidR="000E20BF">
        <w:rPr>
          <w:rFonts w:ascii="Times" w:hAnsi="Times"/>
          <w:lang w:val="en-GB"/>
        </w:rPr>
        <w:t xml:space="preserve">repeatedly </w:t>
      </w:r>
      <w:r w:rsidR="00AF023E">
        <w:rPr>
          <w:rFonts w:ascii="Times" w:hAnsi="Times"/>
          <w:lang w:val="en-GB"/>
        </w:rPr>
        <w:t xml:space="preserve">from </w:t>
      </w:r>
      <w:r w:rsidR="009D5164">
        <w:rPr>
          <w:rFonts w:ascii="Times" w:hAnsi="Times"/>
          <w:lang w:val="en-GB"/>
        </w:rPr>
        <w:t>work</w:t>
      </w:r>
      <w:r w:rsidR="000E20BF">
        <w:rPr>
          <w:rFonts w:ascii="Times" w:hAnsi="Times"/>
          <w:lang w:val="en-GB"/>
        </w:rPr>
        <w:t xml:space="preserve"> over the past few years </w:t>
      </w:r>
      <w:r w:rsidR="009D5164">
        <w:rPr>
          <w:rFonts w:ascii="Times" w:hAnsi="Times"/>
          <w:lang w:val="en-GB"/>
        </w:rPr>
        <w:t xml:space="preserve"> </w:t>
      </w:r>
      <w:r w:rsidR="00AF023E">
        <w:rPr>
          <w:rFonts w:ascii="Times" w:hAnsi="Times"/>
          <w:lang w:val="en-GB"/>
        </w:rPr>
        <w:t>is that</w:t>
      </w:r>
      <w:r w:rsidR="006F74EC">
        <w:rPr>
          <w:rFonts w:ascii="Times" w:hAnsi="Times"/>
          <w:lang w:val="en-GB"/>
        </w:rPr>
        <w:t xml:space="preserve"> many </w:t>
      </w:r>
      <w:r w:rsidR="00AF023E">
        <w:rPr>
          <w:rFonts w:ascii="Times" w:hAnsi="Times"/>
          <w:lang w:val="en-GB"/>
        </w:rPr>
        <w:t xml:space="preserve"> </w:t>
      </w:r>
      <w:r w:rsidR="007C1DEE">
        <w:rPr>
          <w:rFonts w:ascii="Times" w:hAnsi="Times"/>
          <w:lang w:val="en-GB"/>
        </w:rPr>
        <w:t xml:space="preserve"> textbook</w:t>
      </w:r>
      <w:r w:rsidR="00F13802">
        <w:rPr>
          <w:rFonts w:ascii="Times" w:hAnsi="Times"/>
          <w:lang w:val="en-GB"/>
        </w:rPr>
        <w:t xml:space="preserve"> mitochondrial functions </w:t>
      </w:r>
      <w:r w:rsidR="00AF023E">
        <w:rPr>
          <w:rFonts w:ascii="Times" w:hAnsi="Times"/>
          <w:lang w:val="en-GB"/>
        </w:rPr>
        <w:t xml:space="preserve">are </w:t>
      </w:r>
      <w:r w:rsidR="009D5164">
        <w:rPr>
          <w:rFonts w:ascii="Times" w:hAnsi="Times"/>
          <w:lang w:val="en-GB"/>
        </w:rPr>
        <w:t xml:space="preserve">repurposed </w:t>
      </w:r>
      <w:r w:rsidR="00F13802">
        <w:rPr>
          <w:rFonts w:ascii="Times" w:hAnsi="Times"/>
          <w:lang w:val="en-GB"/>
        </w:rPr>
        <w:t xml:space="preserve">in new and unexpected </w:t>
      </w:r>
      <w:r w:rsidR="00AF023E">
        <w:rPr>
          <w:rFonts w:ascii="Times" w:hAnsi="Times"/>
          <w:lang w:val="en-GB"/>
        </w:rPr>
        <w:t xml:space="preserve">ways </w:t>
      </w:r>
      <w:r w:rsidR="009D5164">
        <w:rPr>
          <w:rFonts w:ascii="Times" w:hAnsi="Times"/>
          <w:lang w:val="en-GB"/>
        </w:rPr>
        <w:t xml:space="preserve">to contribute to </w:t>
      </w:r>
      <w:r>
        <w:rPr>
          <w:rFonts w:ascii="Times" w:hAnsi="Times"/>
          <w:lang w:val="en-GB"/>
        </w:rPr>
        <w:t xml:space="preserve"> </w:t>
      </w:r>
      <w:r w:rsidR="008915FD">
        <w:rPr>
          <w:rFonts w:ascii="Times" w:hAnsi="Times"/>
          <w:lang w:val="en-GB"/>
        </w:rPr>
        <w:t xml:space="preserve">inflammatory </w:t>
      </w:r>
      <w:r w:rsidR="00AF023E">
        <w:rPr>
          <w:rFonts w:ascii="Times" w:hAnsi="Times"/>
          <w:lang w:val="en-GB"/>
        </w:rPr>
        <w:t xml:space="preserve">signalling </w:t>
      </w:r>
      <w:r w:rsidR="00FE559E">
        <w:rPr>
          <w:rFonts w:ascii="Times" w:hAnsi="Times"/>
          <w:lang w:val="en-GB"/>
        </w:rPr>
        <w:t>[</w:t>
      </w:r>
      <w:proofErr w:type="spellStart"/>
      <w:r w:rsidR="00FE559E">
        <w:rPr>
          <w:rFonts w:ascii="Times" w:hAnsi="Times"/>
          <w:lang w:val="en-GB"/>
        </w:rPr>
        <w:t>Bambouskova</w:t>
      </w:r>
      <w:proofErr w:type="spellEnd"/>
      <w:r w:rsidR="00FE559E">
        <w:rPr>
          <w:rFonts w:ascii="Times" w:hAnsi="Times"/>
          <w:lang w:val="en-GB"/>
        </w:rPr>
        <w:t>, 2018 #6278][Mills, 2018 #6255] [Zhou, 2011 #4327][Mills, 2016 #5961]</w:t>
      </w:r>
      <w:r w:rsidR="00AF023E">
        <w:rPr>
          <w:rFonts w:ascii="Times" w:hAnsi="Times"/>
          <w:lang w:val="en-GB"/>
        </w:rPr>
        <w:t xml:space="preserve">. </w:t>
      </w:r>
      <w:r w:rsidR="000E20BF">
        <w:rPr>
          <w:rFonts w:ascii="Times" w:hAnsi="Times"/>
          <w:lang w:val="en-GB"/>
        </w:rPr>
        <w:t xml:space="preserve"> </w:t>
      </w:r>
      <w:r w:rsidR="000E24B6">
        <w:rPr>
          <w:rFonts w:ascii="Times" w:hAnsi="Times"/>
          <w:lang w:val="en-GB"/>
        </w:rPr>
        <w:t xml:space="preserve">The paper by Zhong </w:t>
      </w:r>
      <w:r w:rsidR="009D5164">
        <w:rPr>
          <w:rFonts w:ascii="Times" w:hAnsi="Times"/>
          <w:lang w:val="en-GB"/>
        </w:rPr>
        <w:t xml:space="preserve"> </w:t>
      </w:r>
      <w:r w:rsidR="009D5164" w:rsidRPr="009D5164">
        <w:rPr>
          <w:rFonts w:ascii="Times" w:hAnsi="Times"/>
          <w:i/>
          <w:lang w:val="en-GB"/>
        </w:rPr>
        <w:t>et al</w:t>
      </w:r>
      <w:r w:rsidR="009D5164">
        <w:rPr>
          <w:rFonts w:ascii="Times" w:hAnsi="Times"/>
          <w:lang w:val="en-GB"/>
        </w:rPr>
        <w:t xml:space="preserve">. </w:t>
      </w:r>
      <w:r w:rsidR="009D5164" w:rsidRPr="009D5164">
        <w:rPr>
          <w:rFonts w:ascii="Times" w:hAnsi="Times"/>
          <w:vertAlign w:val="superscript"/>
          <w:lang w:val="en-GB"/>
        </w:rPr>
        <w:t>x</w:t>
      </w:r>
      <w:r w:rsidR="009D5164">
        <w:rPr>
          <w:rFonts w:ascii="Times" w:hAnsi="Times"/>
          <w:lang w:val="en-GB"/>
        </w:rPr>
        <w:t xml:space="preserve">  </w:t>
      </w:r>
      <w:r w:rsidR="009D5164" w:rsidRPr="008858E1">
        <w:rPr>
          <w:rFonts w:ascii="Times" w:hAnsi="Times"/>
          <w:lang w:val="en-GB"/>
        </w:rPr>
        <w:t>on page XXX</w:t>
      </w:r>
      <w:r w:rsidR="009D5164">
        <w:rPr>
          <w:rFonts w:ascii="Times" w:hAnsi="Times"/>
          <w:lang w:val="en-GB"/>
        </w:rPr>
        <w:t xml:space="preserve"> </w:t>
      </w:r>
      <w:r w:rsidR="00BE5915">
        <w:rPr>
          <w:rFonts w:ascii="Times" w:hAnsi="Times"/>
          <w:lang w:val="en-GB"/>
        </w:rPr>
        <w:t xml:space="preserve">adds to </w:t>
      </w:r>
      <w:r w:rsidR="006F74EC">
        <w:rPr>
          <w:rFonts w:ascii="Times" w:hAnsi="Times"/>
          <w:lang w:val="en-GB"/>
        </w:rPr>
        <w:t xml:space="preserve">this excitement, </w:t>
      </w:r>
      <w:r w:rsidR="008915FD">
        <w:rPr>
          <w:rFonts w:ascii="Times" w:hAnsi="Times"/>
          <w:lang w:val="en-GB"/>
        </w:rPr>
        <w:t>b</w:t>
      </w:r>
      <w:r w:rsidR="00AF023E">
        <w:rPr>
          <w:rFonts w:ascii="Times" w:hAnsi="Times"/>
          <w:lang w:val="en-GB"/>
        </w:rPr>
        <w:t>uilding on</w:t>
      </w:r>
      <w:r w:rsidR="00DB36B1">
        <w:rPr>
          <w:rFonts w:ascii="Times" w:hAnsi="Times"/>
          <w:lang w:val="en-GB"/>
        </w:rPr>
        <w:t xml:space="preserve"> </w:t>
      </w:r>
      <w:r w:rsidR="008858E1">
        <w:rPr>
          <w:rFonts w:ascii="Times" w:hAnsi="Times"/>
          <w:lang w:val="en-GB"/>
        </w:rPr>
        <w:t>previous studies</w:t>
      </w:r>
      <w:r w:rsidR="006F74EC">
        <w:rPr>
          <w:rFonts w:ascii="Times" w:hAnsi="Times"/>
          <w:lang w:val="en-GB"/>
        </w:rPr>
        <w:t xml:space="preserve"> </w:t>
      </w:r>
      <w:r w:rsidR="00DB36B1">
        <w:rPr>
          <w:rFonts w:ascii="Times" w:hAnsi="Times"/>
          <w:lang w:val="en-GB"/>
        </w:rPr>
        <w:t xml:space="preserve">where </w:t>
      </w:r>
      <w:r w:rsidR="00294D30">
        <w:rPr>
          <w:rFonts w:ascii="Times" w:hAnsi="Times"/>
          <w:lang w:val="en-GB"/>
        </w:rPr>
        <w:t xml:space="preserve"> the</w:t>
      </w:r>
      <w:r w:rsidR="008858E1">
        <w:rPr>
          <w:rFonts w:ascii="Times" w:hAnsi="Times"/>
          <w:lang w:val="en-GB"/>
        </w:rPr>
        <w:t xml:space="preserve"> </w:t>
      </w:r>
      <w:r w:rsidR="008858E1">
        <w:rPr>
          <w:rFonts w:ascii="Times" w:hAnsi="Times"/>
          <w:lang w:val="en-GB"/>
        </w:rPr>
        <w:t xml:space="preserve">binding of  oxidised </w:t>
      </w:r>
      <w:proofErr w:type="spellStart"/>
      <w:r w:rsidR="008858E1">
        <w:rPr>
          <w:rFonts w:ascii="Times" w:hAnsi="Times"/>
          <w:lang w:val="en-GB"/>
        </w:rPr>
        <w:t>mtDNA</w:t>
      </w:r>
      <w:proofErr w:type="spellEnd"/>
      <w:r w:rsidR="008858E1">
        <w:rPr>
          <w:rFonts w:ascii="Times" w:hAnsi="Times"/>
          <w:lang w:val="en-GB"/>
        </w:rPr>
        <w:t xml:space="preserve"> to the </w:t>
      </w:r>
      <w:r w:rsidR="00294D30">
        <w:rPr>
          <w:rFonts w:ascii="Times" w:hAnsi="Times"/>
          <w:lang w:val="en-GB"/>
        </w:rPr>
        <w:t xml:space="preserve"> NLRP3  inflammasome </w:t>
      </w:r>
      <w:r w:rsidR="00DB36B1">
        <w:rPr>
          <w:rFonts w:ascii="Times" w:hAnsi="Times"/>
          <w:lang w:val="en-GB"/>
        </w:rPr>
        <w:t xml:space="preserve">was shown to </w:t>
      </w:r>
      <w:r w:rsidR="008858E1">
        <w:rPr>
          <w:rFonts w:ascii="Times" w:hAnsi="Times"/>
          <w:lang w:val="en-GB"/>
        </w:rPr>
        <w:t>be critical for</w:t>
      </w:r>
      <w:r w:rsidR="007C1DEE">
        <w:rPr>
          <w:rFonts w:ascii="Times" w:hAnsi="Times"/>
          <w:lang w:val="en-GB"/>
        </w:rPr>
        <w:t xml:space="preserve"> the </w:t>
      </w:r>
      <w:r w:rsidR="006F74EC">
        <w:rPr>
          <w:rFonts w:ascii="Times" w:hAnsi="Times"/>
          <w:lang w:val="en-GB"/>
        </w:rPr>
        <w:t xml:space="preserve"> pro-inflammatory activation </w:t>
      </w:r>
      <w:r w:rsidR="007C1DEE">
        <w:rPr>
          <w:rFonts w:ascii="Times" w:hAnsi="Times"/>
          <w:lang w:val="en-GB"/>
        </w:rPr>
        <w:t xml:space="preserve">of </w:t>
      </w:r>
      <w:r w:rsidR="008858E1">
        <w:rPr>
          <w:rFonts w:ascii="Times" w:hAnsi="Times"/>
          <w:lang w:val="en-GB"/>
        </w:rPr>
        <w:t xml:space="preserve">macrophages </w:t>
      </w:r>
      <w:r w:rsidR="008858E1">
        <w:rPr>
          <w:rFonts w:ascii="Times" w:hAnsi="Times"/>
          <w:lang w:val="en-GB"/>
        </w:rPr>
        <w:t xml:space="preserve"> </w:t>
      </w:r>
      <w:r w:rsidR="00C53E0C">
        <w:rPr>
          <w:rFonts w:ascii="Times" w:hAnsi="Times"/>
          <w:lang w:val="en-GB"/>
        </w:rPr>
        <w:t>[Zhou, 2011 #4327]</w:t>
      </w:r>
      <w:r w:rsidR="00144A5C">
        <w:rPr>
          <w:rFonts w:ascii="Times" w:hAnsi="Times"/>
          <w:lang w:val="en-GB"/>
        </w:rPr>
        <w:t xml:space="preserve">. </w:t>
      </w:r>
      <w:r w:rsidR="008915FD">
        <w:rPr>
          <w:rFonts w:ascii="Times" w:hAnsi="Times"/>
          <w:lang w:val="en-GB"/>
        </w:rPr>
        <w:t xml:space="preserve">What is unexpected </w:t>
      </w:r>
      <w:r w:rsidR="006F74EC">
        <w:rPr>
          <w:rFonts w:ascii="Times" w:hAnsi="Times"/>
          <w:lang w:val="en-GB"/>
        </w:rPr>
        <w:t xml:space="preserve">in </w:t>
      </w:r>
      <w:r w:rsidR="008915FD">
        <w:rPr>
          <w:rFonts w:ascii="Times" w:hAnsi="Times"/>
          <w:lang w:val="en-GB"/>
        </w:rPr>
        <w:t>these new</w:t>
      </w:r>
      <w:r w:rsidR="00AF023E">
        <w:rPr>
          <w:rFonts w:ascii="Times" w:hAnsi="Times"/>
          <w:lang w:val="en-GB"/>
        </w:rPr>
        <w:t xml:space="preserve"> findings </w:t>
      </w:r>
      <w:r w:rsidR="008915FD">
        <w:rPr>
          <w:rFonts w:ascii="Times" w:hAnsi="Times"/>
          <w:lang w:val="en-GB"/>
        </w:rPr>
        <w:t xml:space="preserve">is </w:t>
      </w:r>
      <w:r w:rsidR="00AF023E">
        <w:rPr>
          <w:rFonts w:ascii="Times" w:hAnsi="Times"/>
          <w:lang w:val="en-GB"/>
        </w:rPr>
        <w:t xml:space="preserve"> that th</w:t>
      </w:r>
      <w:r w:rsidR="00144A5C">
        <w:rPr>
          <w:rFonts w:ascii="Times" w:hAnsi="Times"/>
          <w:lang w:val="en-GB"/>
        </w:rPr>
        <w:t xml:space="preserve">e </w:t>
      </w:r>
      <w:proofErr w:type="spellStart"/>
      <w:r w:rsidR="00144A5C">
        <w:rPr>
          <w:rFonts w:ascii="Times" w:hAnsi="Times"/>
          <w:lang w:val="en-GB"/>
        </w:rPr>
        <w:t>mtDNA</w:t>
      </w:r>
      <w:proofErr w:type="spellEnd"/>
      <w:r w:rsidR="008915FD">
        <w:rPr>
          <w:rFonts w:ascii="Times" w:hAnsi="Times"/>
          <w:lang w:val="en-GB"/>
        </w:rPr>
        <w:t xml:space="preserve"> </w:t>
      </w:r>
      <w:r w:rsidR="008858E1">
        <w:rPr>
          <w:rFonts w:ascii="Times" w:hAnsi="Times"/>
          <w:lang w:val="en-GB"/>
        </w:rPr>
        <w:t>that</w:t>
      </w:r>
      <w:r w:rsidR="008915FD">
        <w:rPr>
          <w:rFonts w:ascii="Times" w:hAnsi="Times"/>
          <w:lang w:val="en-GB"/>
        </w:rPr>
        <w:t xml:space="preserve"> activate</w:t>
      </w:r>
      <w:r w:rsidR="007C1DEE">
        <w:rPr>
          <w:rFonts w:ascii="Times" w:hAnsi="Times"/>
          <w:lang w:val="en-GB"/>
        </w:rPr>
        <w:t>s</w:t>
      </w:r>
      <w:r w:rsidR="008915FD">
        <w:rPr>
          <w:rFonts w:ascii="Times" w:hAnsi="Times"/>
          <w:lang w:val="en-GB"/>
        </w:rPr>
        <w:t xml:space="preserve"> the inflammasome </w:t>
      </w:r>
      <w:r w:rsidR="00144A5C">
        <w:rPr>
          <w:rFonts w:ascii="Times" w:hAnsi="Times"/>
          <w:lang w:val="en-GB"/>
        </w:rPr>
        <w:t xml:space="preserve"> is </w:t>
      </w:r>
      <w:r w:rsidR="008915FD">
        <w:rPr>
          <w:rFonts w:ascii="Times" w:hAnsi="Times"/>
          <w:lang w:val="en-GB"/>
        </w:rPr>
        <w:t xml:space="preserve">newly synthesised, </w:t>
      </w:r>
      <w:r w:rsidR="00144A5C">
        <w:rPr>
          <w:rFonts w:ascii="Times" w:hAnsi="Times"/>
          <w:lang w:val="en-GB"/>
        </w:rPr>
        <w:t xml:space="preserve"> </w:t>
      </w:r>
      <w:r w:rsidR="008915FD">
        <w:rPr>
          <w:rFonts w:ascii="Times" w:hAnsi="Times"/>
          <w:lang w:val="en-GB"/>
        </w:rPr>
        <w:t>apparently so that it can</w:t>
      </w:r>
      <w:r w:rsidR="00FE559E">
        <w:rPr>
          <w:rFonts w:ascii="Times" w:hAnsi="Times"/>
          <w:lang w:val="en-GB"/>
        </w:rPr>
        <w:t xml:space="preserve"> then </w:t>
      </w:r>
      <w:r w:rsidR="008915FD">
        <w:rPr>
          <w:rFonts w:ascii="Times" w:hAnsi="Times"/>
          <w:lang w:val="en-GB"/>
        </w:rPr>
        <w:t xml:space="preserve"> </w:t>
      </w:r>
      <w:r w:rsidR="00144A5C">
        <w:rPr>
          <w:rFonts w:ascii="Times" w:hAnsi="Times"/>
          <w:lang w:val="en-GB"/>
        </w:rPr>
        <w:t xml:space="preserve">be oxidised by ROS </w:t>
      </w:r>
      <w:r w:rsidR="0051590F">
        <w:rPr>
          <w:rFonts w:ascii="Times" w:hAnsi="Times"/>
          <w:lang w:val="en-GB"/>
        </w:rPr>
        <w:t>within the crucible of the mit</w:t>
      </w:r>
      <w:r w:rsidR="00144A5C">
        <w:rPr>
          <w:rFonts w:ascii="Times" w:hAnsi="Times"/>
          <w:lang w:val="en-GB"/>
        </w:rPr>
        <w:t>ochondri</w:t>
      </w:r>
      <w:r w:rsidR="0051590F">
        <w:rPr>
          <w:rFonts w:ascii="Times" w:hAnsi="Times"/>
          <w:lang w:val="en-GB"/>
        </w:rPr>
        <w:t xml:space="preserve">on </w:t>
      </w:r>
      <w:r w:rsidR="00FE559E">
        <w:rPr>
          <w:rFonts w:ascii="Times" w:hAnsi="Times"/>
          <w:lang w:val="en-GB"/>
        </w:rPr>
        <w:t>for</w:t>
      </w:r>
      <w:r w:rsidR="0051590F">
        <w:rPr>
          <w:rFonts w:ascii="Times" w:hAnsi="Times"/>
          <w:lang w:val="en-GB"/>
        </w:rPr>
        <w:t xml:space="preserve"> </w:t>
      </w:r>
      <w:r w:rsidR="006F74EC">
        <w:rPr>
          <w:rFonts w:ascii="Times" w:hAnsi="Times"/>
          <w:lang w:val="en-GB"/>
        </w:rPr>
        <w:t>releas</w:t>
      </w:r>
      <w:r w:rsidR="00FE559E">
        <w:rPr>
          <w:rFonts w:ascii="Times" w:hAnsi="Times"/>
          <w:lang w:val="en-GB"/>
        </w:rPr>
        <w:t>e</w:t>
      </w:r>
      <w:r w:rsidR="00DB36B1">
        <w:rPr>
          <w:rFonts w:ascii="Times" w:hAnsi="Times"/>
          <w:lang w:val="en-GB"/>
        </w:rPr>
        <w:t xml:space="preserve"> </w:t>
      </w:r>
      <w:r w:rsidR="00144A5C">
        <w:rPr>
          <w:rFonts w:ascii="Times" w:hAnsi="Times"/>
          <w:lang w:val="en-GB"/>
        </w:rPr>
        <w:t xml:space="preserve">to the cytosol </w:t>
      </w:r>
      <w:r w:rsidR="007C1DEE">
        <w:rPr>
          <w:rFonts w:ascii="Times" w:hAnsi="Times"/>
          <w:lang w:val="en-GB"/>
        </w:rPr>
        <w:t xml:space="preserve">as a proinflammatory signal </w:t>
      </w:r>
      <w:r w:rsidR="0051590F">
        <w:rPr>
          <w:rFonts w:ascii="Times" w:hAnsi="Times"/>
          <w:lang w:val="en-GB"/>
        </w:rPr>
        <w:t xml:space="preserve"> (Fig</w:t>
      </w:r>
      <w:r w:rsidR="00920E88">
        <w:rPr>
          <w:rFonts w:ascii="Times" w:hAnsi="Times"/>
          <w:lang w:val="en-GB"/>
        </w:rPr>
        <w:t>.</w:t>
      </w:r>
      <w:r w:rsidR="0051590F">
        <w:rPr>
          <w:rFonts w:ascii="Times" w:hAnsi="Times"/>
          <w:lang w:val="en-GB"/>
        </w:rPr>
        <w:t xml:space="preserve"> 1). </w:t>
      </w:r>
    </w:p>
    <w:p w:rsidR="00DF161D" w:rsidRDefault="0051590F" w:rsidP="00BE5915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ab/>
        <w:t>Activation of the  NLRP3 inflammasome within macrophages</w:t>
      </w:r>
      <w:r w:rsidR="00294D30">
        <w:rPr>
          <w:rFonts w:ascii="Times" w:hAnsi="Times"/>
          <w:lang w:val="en-GB"/>
        </w:rPr>
        <w:t xml:space="preserve"> is an important part of the innate immune system that</w:t>
      </w:r>
      <w:r w:rsidR="008644EE">
        <w:rPr>
          <w:rFonts w:ascii="Times" w:hAnsi="Times"/>
          <w:lang w:val="en-GB"/>
        </w:rPr>
        <w:t xml:space="preserve"> recognises tissue damage or infection.  Upon activation the NLRP3 protein recruits </w:t>
      </w:r>
      <w:r w:rsidR="00294D30">
        <w:rPr>
          <w:rFonts w:ascii="Times" w:hAnsi="Times"/>
          <w:lang w:val="en-GB"/>
        </w:rPr>
        <w:t xml:space="preserve"> </w:t>
      </w:r>
      <w:r w:rsidR="008644EE">
        <w:rPr>
          <w:rFonts w:ascii="Times" w:hAnsi="Times"/>
          <w:lang w:val="en-GB"/>
        </w:rPr>
        <w:t>pro-</w:t>
      </w:r>
      <w:r w:rsidR="008B6C05">
        <w:rPr>
          <w:rFonts w:ascii="Times" w:hAnsi="Times"/>
          <w:lang w:val="en-GB"/>
        </w:rPr>
        <w:t>caspase 1</w:t>
      </w:r>
      <w:r w:rsidR="008644EE">
        <w:rPr>
          <w:rFonts w:ascii="Times" w:hAnsi="Times"/>
          <w:lang w:val="en-GB"/>
        </w:rPr>
        <w:t xml:space="preserve"> to form the NLRP3 infl</w:t>
      </w:r>
      <w:r w:rsidR="007C1DEE">
        <w:rPr>
          <w:rFonts w:ascii="Times" w:hAnsi="Times"/>
          <w:lang w:val="en-GB"/>
        </w:rPr>
        <w:t>a</w:t>
      </w:r>
      <w:r w:rsidR="008644EE">
        <w:rPr>
          <w:rFonts w:ascii="Times" w:hAnsi="Times"/>
          <w:lang w:val="en-GB"/>
        </w:rPr>
        <w:t xml:space="preserve">mmasome that leads to pro-caspase 1 </w:t>
      </w:r>
      <w:r w:rsidR="008B6C05">
        <w:rPr>
          <w:rFonts w:ascii="Times" w:hAnsi="Times"/>
          <w:lang w:val="en-GB"/>
        </w:rPr>
        <w:t xml:space="preserve"> self-</w:t>
      </w:r>
      <w:r>
        <w:rPr>
          <w:rFonts w:ascii="Times" w:hAnsi="Times"/>
          <w:lang w:val="en-GB"/>
        </w:rPr>
        <w:t xml:space="preserve">cleavage </w:t>
      </w:r>
      <w:r w:rsidR="008644EE">
        <w:rPr>
          <w:rFonts w:ascii="Times" w:hAnsi="Times"/>
          <w:lang w:val="en-GB"/>
        </w:rPr>
        <w:t>to active caspase 1 which  leads</w:t>
      </w:r>
      <w:r w:rsidR="007C1DEE">
        <w:rPr>
          <w:rFonts w:ascii="Times" w:hAnsi="Times"/>
          <w:lang w:val="en-GB"/>
        </w:rPr>
        <w:t xml:space="preserve"> on</w:t>
      </w:r>
      <w:r w:rsidR="008644EE">
        <w:rPr>
          <w:rFonts w:ascii="Times" w:hAnsi="Times"/>
          <w:lang w:val="en-GB"/>
        </w:rPr>
        <w:t xml:space="preserve"> to </w:t>
      </w:r>
      <w:r w:rsidR="00294D30">
        <w:rPr>
          <w:rFonts w:ascii="Times" w:hAnsi="Times"/>
          <w:lang w:val="en-GB"/>
        </w:rPr>
        <w:t xml:space="preserve"> </w:t>
      </w:r>
      <w:r>
        <w:rPr>
          <w:rFonts w:ascii="Times" w:hAnsi="Times"/>
          <w:lang w:val="en-GB"/>
        </w:rPr>
        <w:t>the maturat</w:t>
      </w:r>
      <w:r w:rsidR="00920E88">
        <w:rPr>
          <w:rFonts w:ascii="Times" w:hAnsi="Times"/>
          <w:lang w:val="en-GB"/>
        </w:rPr>
        <w:t xml:space="preserve">ion </w:t>
      </w:r>
      <w:r w:rsidR="0015098F">
        <w:rPr>
          <w:rFonts w:ascii="Times" w:hAnsi="Times"/>
          <w:lang w:val="en-GB"/>
        </w:rPr>
        <w:t xml:space="preserve">and secretion </w:t>
      </w:r>
      <w:r w:rsidR="00920E88">
        <w:rPr>
          <w:rFonts w:ascii="Times" w:hAnsi="Times"/>
          <w:lang w:val="en-GB"/>
        </w:rPr>
        <w:t>of pro-Il-1</w:t>
      </w:r>
      <w:r w:rsidR="00920E88" w:rsidRPr="00294D30">
        <w:rPr>
          <w:rFonts w:ascii="Symbol" w:hAnsi="Symbol"/>
          <w:lang w:val="en-GB"/>
        </w:rPr>
        <w:t></w:t>
      </w:r>
      <w:r w:rsidR="00920E88">
        <w:rPr>
          <w:rFonts w:ascii="Times" w:hAnsi="Times"/>
          <w:lang w:val="en-GB"/>
        </w:rPr>
        <w:t xml:space="preserve"> and pro-IL-18,  establish</w:t>
      </w:r>
      <w:r>
        <w:rPr>
          <w:rFonts w:ascii="Times" w:hAnsi="Times"/>
          <w:lang w:val="en-GB"/>
        </w:rPr>
        <w:t xml:space="preserve">ing </w:t>
      </w:r>
      <w:r w:rsidR="007C1DEE">
        <w:rPr>
          <w:rFonts w:ascii="Times" w:hAnsi="Times"/>
          <w:lang w:val="en-GB"/>
        </w:rPr>
        <w:t>a</w:t>
      </w:r>
      <w:r w:rsidR="00294D30">
        <w:rPr>
          <w:rFonts w:ascii="Times" w:hAnsi="Times"/>
          <w:lang w:val="en-GB"/>
        </w:rPr>
        <w:t xml:space="preserve"> </w:t>
      </w:r>
      <w:r>
        <w:rPr>
          <w:rFonts w:ascii="Times" w:hAnsi="Times"/>
          <w:lang w:val="en-GB"/>
        </w:rPr>
        <w:t xml:space="preserve"> pro</w:t>
      </w:r>
      <w:r w:rsidR="008B6C05">
        <w:rPr>
          <w:rFonts w:ascii="Times" w:hAnsi="Times"/>
          <w:lang w:val="en-GB"/>
        </w:rPr>
        <w:t>-</w:t>
      </w:r>
      <w:r>
        <w:rPr>
          <w:rFonts w:ascii="Times" w:hAnsi="Times"/>
          <w:lang w:val="en-GB"/>
        </w:rPr>
        <w:t>infl</w:t>
      </w:r>
      <w:r w:rsidR="00C53E0C">
        <w:rPr>
          <w:rFonts w:ascii="Times" w:hAnsi="Times"/>
          <w:lang w:val="en-GB"/>
        </w:rPr>
        <w:t>a</w:t>
      </w:r>
      <w:r>
        <w:rPr>
          <w:rFonts w:ascii="Times" w:hAnsi="Times"/>
          <w:lang w:val="en-GB"/>
        </w:rPr>
        <w:t>mmatory  phenotype essential for tissue repair and regeneration</w:t>
      </w:r>
      <w:r w:rsidR="00DB36B1">
        <w:rPr>
          <w:rFonts w:ascii="Times" w:hAnsi="Times"/>
          <w:lang w:val="en-GB"/>
        </w:rPr>
        <w:t xml:space="preserve"> [He, 2016 #6304]</w:t>
      </w:r>
      <w:r w:rsidR="00920E88">
        <w:rPr>
          <w:rFonts w:ascii="Times" w:hAnsi="Times"/>
          <w:lang w:val="en-GB"/>
        </w:rPr>
        <w:t xml:space="preserve">.  However, </w:t>
      </w:r>
      <w:r>
        <w:rPr>
          <w:rFonts w:ascii="Times" w:hAnsi="Times"/>
          <w:lang w:val="en-GB"/>
        </w:rPr>
        <w:t xml:space="preserve">inappropriate or </w:t>
      </w:r>
      <w:r w:rsidR="00920E88">
        <w:rPr>
          <w:rFonts w:ascii="Times" w:hAnsi="Times"/>
          <w:lang w:val="en-GB"/>
        </w:rPr>
        <w:t xml:space="preserve">excessive </w:t>
      </w:r>
      <w:r w:rsidR="007C1DEE">
        <w:rPr>
          <w:rFonts w:ascii="Times" w:hAnsi="Times"/>
          <w:lang w:val="en-GB"/>
        </w:rPr>
        <w:t xml:space="preserve">inflammation </w:t>
      </w:r>
      <w:r w:rsidR="00920E88">
        <w:rPr>
          <w:rFonts w:ascii="Times" w:hAnsi="Times"/>
          <w:lang w:val="en-GB"/>
        </w:rPr>
        <w:t xml:space="preserve"> </w:t>
      </w:r>
      <w:r>
        <w:rPr>
          <w:rFonts w:ascii="Times" w:hAnsi="Times"/>
          <w:lang w:val="en-GB"/>
        </w:rPr>
        <w:t xml:space="preserve">contributes to a range of  </w:t>
      </w:r>
      <w:r w:rsidR="00920E88">
        <w:rPr>
          <w:rFonts w:ascii="Times" w:hAnsi="Times"/>
          <w:lang w:val="en-GB"/>
        </w:rPr>
        <w:t xml:space="preserve">autoimmune </w:t>
      </w:r>
      <w:r>
        <w:rPr>
          <w:rFonts w:ascii="Times" w:hAnsi="Times"/>
          <w:lang w:val="en-GB"/>
        </w:rPr>
        <w:t>disorders such as lupus</w:t>
      </w:r>
      <w:r w:rsidR="008644EE">
        <w:rPr>
          <w:rFonts w:ascii="Times" w:hAnsi="Times"/>
          <w:lang w:val="en-GB"/>
        </w:rPr>
        <w:t xml:space="preserve">, gout and  </w:t>
      </w:r>
      <w:r w:rsidR="008644EE">
        <w:rPr>
          <w:rFonts w:ascii="Times" w:hAnsi="Times"/>
          <w:lang w:val="en-GB"/>
        </w:rPr>
        <w:lastRenderedPageBreak/>
        <w:t>atherosclerosis</w:t>
      </w:r>
      <w:r w:rsidR="0015098F">
        <w:rPr>
          <w:rFonts w:ascii="Times" w:hAnsi="Times"/>
          <w:lang w:val="en-GB"/>
        </w:rPr>
        <w:t xml:space="preserve">. </w:t>
      </w:r>
      <w:r>
        <w:rPr>
          <w:rFonts w:ascii="Times" w:hAnsi="Times"/>
          <w:lang w:val="en-GB"/>
        </w:rPr>
        <w:t>T</w:t>
      </w:r>
      <w:r w:rsidR="008644EE">
        <w:rPr>
          <w:rFonts w:ascii="Times" w:hAnsi="Times"/>
          <w:lang w:val="en-GB"/>
        </w:rPr>
        <w:t>he first, “</w:t>
      </w:r>
      <w:r w:rsidR="00294D30">
        <w:rPr>
          <w:rFonts w:ascii="Times" w:hAnsi="Times"/>
          <w:lang w:val="en-GB"/>
        </w:rPr>
        <w:t>priming</w:t>
      </w:r>
      <w:r w:rsidR="008644EE">
        <w:rPr>
          <w:rFonts w:ascii="Times" w:hAnsi="Times"/>
          <w:lang w:val="en-GB"/>
        </w:rPr>
        <w:t xml:space="preserve">” </w:t>
      </w:r>
      <w:r w:rsidR="00294D30">
        <w:rPr>
          <w:rFonts w:ascii="Times" w:hAnsi="Times"/>
          <w:lang w:val="en-GB"/>
        </w:rPr>
        <w:t xml:space="preserve"> </w:t>
      </w:r>
      <w:r>
        <w:rPr>
          <w:rFonts w:ascii="Times" w:hAnsi="Times"/>
          <w:lang w:val="en-GB"/>
        </w:rPr>
        <w:t>stage o</w:t>
      </w:r>
      <w:r w:rsidR="00711530">
        <w:rPr>
          <w:rFonts w:ascii="Times" w:hAnsi="Times"/>
          <w:lang w:val="en-GB"/>
        </w:rPr>
        <w:t xml:space="preserve">f NLRP3 inflammasome activation, </w:t>
      </w:r>
      <w:r>
        <w:rPr>
          <w:rFonts w:ascii="Times" w:hAnsi="Times"/>
          <w:lang w:val="en-GB"/>
        </w:rPr>
        <w:t xml:space="preserve">is reasonably well understood.  </w:t>
      </w:r>
      <w:r w:rsidR="00294D30">
        <w:rPr>
          <w:rFonts w:ascii="Times" w:hAnsi="Times"/>
          <w:lang w:val="en-GB"/>
        </w:rPr>
        <w:t xml:space="preserve">Activation of the innate immune system occurs in response to infection or tissue damage, for example by binding lipopolysaccharide (LPS) from  Gram-negative </w:t>
      </w:r>
      <w:r w:rsidR="007C1DEE">
        <w:rPr>
          <w:rFonts w:ascii="Times" w:hAnsi="Times"/>
          <w:lang w:val="en-GB"/>
        </w:rPr>
        <w:t xml:space="preserve">bacteria to </w:t>
      </w:r>
      <w:r w:rsidR="00294D30">
        <w:rPr>
          <w:rFonts w:ascii="Times" w:hAnsi="Times"/>
          <w:lang w:val="en-GB"/>
        </w:rPr>
        <w:t>Toll-like receptor 4 (TL4)</w:t>
      </w:r>
      <w:r w:rsidR="007C1DEE">
        <w:rPr>
          <w:rFonts w:ascii="Times" w:hAnsi="Times"/>
          <w:lang w:val="en-GB"/>
        </w:rPr>
        <w:t xml:space="preserve">, </w:t>
      </w:r>
      <w:r w:rsidR="00294D30">
        <w:rPr>
          <w:rFonts w:ascii="Times" w:hAnsi="Times"/>
          <w:lang w:val="en-GB"/>
        </w:rPr>
        <w:t xml:space="preserve">  </w:t>
      </w:r>
      <w:r w:rsidR="007C1DEE">
        <w:rPr>
          <w:rFonts w:ascii="Times" w:hAnsi="Times"/>
          <w:lang w:val="en-GB"/>
        </w:rPr>
        <w:t>activating</w:t>
      </w:r>
      <w:r w:rsidR="00711530">
        <w:rPr>
          <w:rFonts w:ascii="Times" w:hAnsi="Times"/>
          <w:lang w:val="en-GB"/>
        </w:rPr>
        <w:t xml:space="preserve"> the NF</w:t>
      </w:r>
      <w:r w:rsidR="00711530" w:rsidRPr="00294D30">
        <w:rPr>
          <w:rFonts w:ascii="Symbol" w:hAnsi="Symbol"/>
          <w:lang w:val="en-GB"/>
        </w:rPr>
        <w:t></w:t>
      </w:r>
      <w:r w:rsidR="007C1DEE">
        <w:rPr>
          <w:rFonts w:ascii="Times" w:hAnsi="Times"/>
          <w:lang w:val="en-GB"/>
        </w:rPr>
        <w:t>B pathway thereby increasing</w:t>
      </w:r>
      <w:r w:rsidR="008B6C05">
        <w:rPr>
          <w:rFonts w:ascii="Times" w:hAnsi="Times"/>
          <w:lang w:val="en-GB"/>
        </w:rPr>
        <w:t xml:space="preserve"> expression of</w:t>
      </w:r>
      <w:r w:rsidR="00294D30">
        <w:rPr>
          <w:rFonts w:ascii="Times" w:hAnsi="Times"/>
          <w:lang w:val="en-GB"/>
        </w:rPr>
        <w:t xml:space="preserve"> </w:t>
      </w:r>
      <w:r w:rsidR="00294D30" w:rsidRPr="008644EE">
        <w:rPr>
          <w:rFonts w:ascii="Times" w:hAnsi="Times"/>
          <w:lang w:val="en-GB"/>
        </w:rPr>
        <w:t xml:space="preserve">the </w:t>
      </w:r>
      <w:r w:rsidR="008B6C05" w:rsidRPr="008644EE">
        <w:rPr>
          <w:rFonts w:ascii="Times" w:hAnsi="Times"/>
          <w:lang w:val="en-GB"/>
        </w:rPr>
        <w:t xml:space="preserve"> </w:t>
      </w:r>
      <w:r w:rsidR="008644EE" w:rsidRPr="008644EE">
        <w:rPr>
          <w:rFonts w:ascii="Times" w:hAnsi="Times"/>
          <w:lang w:val="en-GB"/>
        </w:rPr>
        <w:t>N</w:t>
      </w:r>
      <w:r w:rsidR="00DF161D" w:rsidRPr="008644EE">
        <w:rPr>
          <w:rFonts w:ascii="Times" w:hAnsi="Times"/>
          <w:lang w:val="en-GB"/>
        </w:rPr>
        <w:t>L</w:t>
      </w:r>
      <w:r w:rsidR="008644EE" w:rsidRPr="008644EE">
        <w:rPr>
          <w:rFonts w:ascii="Times" w:hAnsi="Times"/>
          <w:lang w:val="en-GB"/>
        </w:rPr>
        <w:t>R</w:t>
      </w:r>
      <w:r w:rsidR="00DF161D" w:rsidRPr="008644EE">
        <w:rPr>
          <w:rFonts w:ascii="Times" w:hAnsi="Times"/>
          <w:lang w:val="en-GB"/>
        </w:rPr>
        <w:t>P3</w:t>
      </w:r>
      <w:r w:rsidR="00DF161D">
        <w:rPr>
          <w:rFonts w:ascii="Times" w:hAnsi="Times"/>
          <w:lang w:val="en-GB"/>
        </w:rPr>
        <w:t xml:space="preserve"> protein</w:t>
      </w:r>
      <w:r w:rsidR="00BD4DEF">
        <w:rPr>
          <w:rFonts w:ascii="Times" w:hAnsi="Times"/>
          <w:lang w:val="en-GB"/>
        </w:rPr>
        <w:t xml:space="preserve"> and </w:t>
      </w:r>
      <w:r w:rsidR="007C1DEE">
        <w:rPr>
          <w:rFonts w:ascii="Times" w:hAnsi="Times"/>
          <w:lang w:val="en-GB"/>
        </w:rPr>
        <w:t xml:space="preserve">of </w:t>
      </w:r>
      <w:r w:rsidR="00DF161D">
        <w:rPr>
          <w:rFonts w:ascii="Times" w:hAnsi="Times"/>
          <w:lang w:val="en-GB"/>
        </w:rPr>
        <w:t xml:space="preserve"> </w:t>
      </w:r>
      <w:r w:rsidR="008B6C05">
        <w:rPr>
          <w:rFonts w:ascii="Times" w:hAnsi="Times"/>
          <w:lang w:val="en-GB"/>
        </w:rPr>
        <w:t>Pro</w:t>
      </w:r>
      <w:r w:rsidR="007F0A7C">
        <w:rPr>
          <w:rFonts w:ascii="Times" w:hAnsi="Times"/>
          <w:lang w:val="en-GB"/>
        </w:rPr>
        <w:t>-</w:t>
      </w:r>
      <w:r w:rsidR="008B6C05">
        <w:rPr>
          <w:rFonts w:ascii="Times" w:hAnsi="Times"/>
          <w:lang w:val="en-GB"/>
        </w:rPr>
        <w:t>IL</w:t>
      </w:r>
      <w:r w:rsidR="007F0A7C">
        <w:rPr>
          <w:rFonts w:ascii="Times" w:hAnsi="Times"/>
          <w:lang w:val="en-GB"/>
        </w:rPr>
        <w:t>-</w:t>
      </w:r>
      <w:r w:rsidR="008B6C05">
        <w:rPr>
          <w:rFonts w:ascii="Times" w:hAnsi="Times"/>
          <w:lang w:val="en-GB"/>
        </w:rPr>
        <w:t>1</w:t>
      </w:r>
      <w:r w:rsidR="00BD4DEF">
        <w:rPr>
          <w:rFonts w:ascii="Symbol" w:hAnsi="Symbol"/>
          <w:lang w:val="en-GB"/>
        </w:rPr>
        <w:t></w:t>
      </w:r>
      <w:r w:rsidR="008B6C05">
        <w:rPr>
          <w:rFonts w:ascii="Times" w:hAnsi="Times"/>
          <w:lang w:val="en-GB"/>
        </w:rPr>
        <w:t xml:space="preserve">. The next, </w:t>
      </w:r>
      <w:r w:rsidR="004A2B76">
        <w:rPr>
          <w:rFonts w:ascii="Times" w:hAnsi="Times"/>
          <w:lang w:val="en-GB"/>
        </w:rPr>
        <w:t>“</w:t>
      </w:r>
      <w:r w:rsidR="008B6C05">
        <w:rPr>
          <w:rFonts w:ascii="Times" w:hAnsi="Times"/>
          <w:lang w:val="en-GB"/>
        </w:rPr>
        <w:t>triggering</w:t>
      </w:r>
      <w:r w:rsidR="004A2B76">
        <w:rPr>
          <w:rFonts w:ascii="Times" w:hAnsi="Times"/>
          <w:lang w:val="en-GB"/>
        </w:rPr>
        <w:t>”</w:t>
      </w:r>
      <w:r w:rsidR="00BD66A8">
        <w:rPr>
          <w:rFonts w:ascii="Times" w:hAnsi="Times"/>
          <w:lang w:val="en-GB"/>
        </w:rPr>
        <w:t xml:space="preserve">, </w:t>
      </w:r>
      <w:r w:rsidR="008B6C05">
        <w:rPr>
          <w:rFonts w:ascii="Times" w:hAnsi="Times"/>
          <w:lang w:val="en-GB"/>
        </w:rPr>
        <w:t xml:space="preserve"> step </w:t>
      </w:r>
      <w:r w:rsidR="0015098F">
        <w:rPr>
          <w:rFonts w:ascii="Times" w:hAnsi="Times"/>
          <w:lang w:val="en-GB"/>
        </w:rPr>
        <w:t xml:space="preserve">that </w:t>
      </w:r>
      <w:r w:rsidR="007F0A7C">
        <w:rPr>
          <w:rFonts w:ascii="Times" w:hAnsi="Times"/>
          <w:lang w:val="en-GB"/>
        </w:rPr>
        <w:t>fully activates the</w:t>
      </w:r>
      <w:r w:rsidR="0015098F">
        <w:rPr>
          <w:rFonts w:ascii="Times" w:hAnsi="Times"/>
          <w:lang w:val="en-GB"/>
        </w:rPr>
        <w:t xml:space="preserve"> </w:t>
      </w:r>
      <w:r w:rsidR="00BD66A8">
        <w:rPr>
          <w:rFonts w:ascii="Times" w:hAnsi="Times"/>
          <w:lang w:val="en-GB"/>
        </w:rPr>
        <w:t>NLRP3 inflammasome</w:t>
      </w:r>
      <w:r w:rsidR="0015098F">
        <w:rPr>
          <w:rFonts w:ascii="Times" w:hAnsi="Times"/>
          <w:lang w:val="en-GB"/>
        </w:rPr>
        <w:t xml:space="preserve"> is less well understood</w:t>
      </w:r>
      <w:r w:rsidR="007F0A7C">
        <w:rPr>
          <w:rFonts w:ascii="Times" w:hAnsi="Times"/>
          <w:lang w:val="en-GB"/>
        </w:rPr>
        <w:t xml:space="preserve">, </w:t>
      </w:r>
      <w:r w:rsidR="0015098F">
        <w:rPr>
          <w:rFonts w:ascii="Times" w:hAnsi="Times"/>
          <w:lang w:val="en-GB"/>
        </w:rPr>
        <w:t xml:space="preserve"> but </w:t>
      </w:r>
      <w:r w:rsidR="001E4FAA">
        <w:rPr>
          <w:rFonts w:ascii="Times" w:hAnsi="Times"/>
          <w:lang w:val="en-GB"/>
        </w:rPr>
        <w:t>can be bro</w:t>
      </w:r>
      <w:r w:rsidR="00BD66A8">
        <w:rPr>
          <w:rFonts w:ascii="Times" w:hAnsi="Times"/>
          <w:lang w:val="en-GB"/>
        </w:rPr>
        <w:t>u</w:t>
      </w:r>
      <w:r w:rsidR="001E4FAA">
        <w:rPr>
          <w:rFonts w:ascii="Times" w:hAnsi="Times"/>
          <w:lang w:val="en-GB"/>
        </w:rPr>
        <w:t>ght about by a</w:t>
      </w:r>
      <w:r w:rsidR="007F0A7C">
        <w:rPr>
          <w:rFonts w:ascii="Times" w:hAnsi="Times"/>
          <w:lang w:val="en-GB"/>
        </w:rPr>
        <w:t xml:space="preserve"> range of </w:t>
      </w:r>
      <w:r w:rsidR="00BD66A8">
        <w:rPr>
          <w:rFonts w:ascii="Times" w:hAnsi="Times"/>
          <w:lang w:val="en-GB"/>
        </w:rPr>
        <w:t>disparate</w:t>
      </w:r>
      <w:r w:rsidR="00374412">
        <w:rPr>
          <w:rFonts w:ascii="Times" w:hAnsi="Times"/>
          <w:lang w:val="en-GB"/>
        </w:rPr>
        <w:t xml:space="preserve"> </w:t>
      </w:r>
      <w:r w:rsidR="001E4FAA">
        <w:rPr>
          <w:rFonts w:ascii="Times" w:hAnsi="Times"/>
          <w:lang w:val="en-GB"/>
        </w:rPr>
        <w:t>activators</w:t>
      </w:r>
      <w:r w:rsidR="008644EE">
        <w:rPr>
          <w:rFonts w:ascii="Times" w:hAnsi="Times"/>
          <w:lang w:val="en-GB"/>
        </w:rPr>
        <w:t xml:space="preserve"> </w:t>
      </w:r>
      <w:r w:rsidR="008644EE">
        <w:rPr>
          <w:rFonts w:ascii="Times" w:hAnsi="Times"/>
          <w:lang w:val="en-GB"/>
        </w:rPr>
        <w:t>[He, 2016 #6304]</w:t>
      </w:r>
      <w:r w:rsidR="00374412">
        <w:rPr>
          <w:rFonts w:ascii="Times" w:hAnsi="Times"/>
          <w:lang w:val="en-GB"/>
        </w:rPr>
        <w:t xml:space="preserve">. However, </w:t>
      </w:r>
      <w:r w:rsidR="001E4FAA">
        <w:rPr>
          <w:rFonts w:ascii="Times" w:hAnsi="Times"/>
          <w:lang w:val="en-GB"/>
        </w:rPr>
        <w:t xml:space="preserve">hints </w:t>
      </w:r>
      <w:r w:rsidR="00CD2C55">
        <w:rPr>
          <w:rFonts w:ascii="Times" w:hAnsi="Times"/>
          <w:lang w:val="en-GB"/>
        </w:rPr>
        <w:t>from</w:t>
      </w:r>
      <w:r w:rsidR="005E1055">
        <w:rPr>
          <w:rFonts w:ascii="Times" w:hAnsi="Times"/>
          <w:lang w:val="en-GB"/>
        </w:rPr>
        <w:t xml:space="preserve"> the literature </w:t>
      </w:r>
      <w:r w:rsidR="00CD2C55">
        <w:rPr>
          <w:rFonts w:ascii="Times" w:hAnsi="Times"/>
          <w:lang w:val="en-GB"/>
        </w:rPr>
        <w:t xml:space="preserve">suggested </w:t>
      </w:r>
      <w:r w:rsidR="005E1055">
        <w:rPr>
          <w:rFonts w:ascii="Times" w:hAnsi="Times"/>
          <w:lang w:val="en-GB"/>
        </w:rPr>
        <w:t xml:space="preserve">that many of these </w:t>
      </w:r>
      <w:r w:rsidR="00CD2C55">
        <w:rPr>
          <w:rFonts w:ascii="Times" w:hAnsi="Times"/>
          <w:lang w:val="en-GB"/>
        </w:rPr>
        <w:t xml:space="preserve">factors </w:t>
      </w:r>
      <w:r w:rsidR="005E1055">
        <w:rPr>
          <w:rFonts w:ascii="Times" w:hAnsi="Times"/>
          <w:lang w:val="en-GB"/>
        </w:rPr>
        <w:t xml:space="preserve"> may </w:t>
      </w:r>
      <w:r w:rsidR="00CD2C55">
        <w:rPr>
          <w:rFonts w:ascii="Times" w:hAnsi="Times"/>
          <w:lang w:val="en-GB"/>
        </w:rPr>
        <w:t xml:space="preserve">act on </w:t>
      </w:r>
      <w:r w:rsidR="005E1055">
        <w:rPr>
          <w:rFonts w:ascii="Times" w:hAnsi="Times"/>
          <w:lang w:val="en-GB"/>
        </w:rPr>
        <w:t xml:space="preserve"> a common </w:t>
      </w:r>
      <w:r w:rsidR="001E4FAA">
        <w:rPr>
          <w:rFonts w:ascii="Times" w:hAnsi="Times"/>
          <w:lang w:val="en-GB"/>
        </w:rPr>
        <w:t>mito</w:t>
      </w:r>
      <w:r w:rsidR="00CD2C55">
        <w:rPr>
          <w:rFonts w:ascii="Times" w:hAnsi="Times"/>
          <w:lang w:val="en-GB"/>
        </w:rPr>
        <w:t>chondrial pathway</w:t>
      </w:r>
      <w:r w:rsidR="004A2B76">
        <w:rPr>
          <w:rFonts w:ascii="Times" w:hAnsi="Times"/>
          <w:lang w:val="en-GB"/>
        </w:rPr>
        <w:t xml:space="preserve">, </w:t>
      </w:r>
      <w:r w:rsidR="00BD66A8">
        <w:rPr>
          <w:rFonts w:ascii="Times" w:hAnsi="Times"/>
          <w:lang w:val="en-GB"/>
        </w:rPr>
        <w:t xml:space="preserve">associated with elevated mitochondrial ROS and  </w:t>
      </w:r>
      <w:r w:rsidR="001E4FAA">
        <w:rPr>
          <w:rFonts w:ascii="Times" w:hAnsi="Times"/>
          <w:lang w:val="en-GB"/>
        </w:rPr>
        <w:t xml:space="preserve"> </w:t>
      </w:r>
      <w:r w:rsidR="00BD66A8">
        <w:rPr>
          <w:rFonts w:ascii="Times" w:hAnsi="Times"/>
          <w:lang w:val="en-GB"/>
        </w:rPr>
        <w:t xml:space="preserve">the release of </w:t>
      </w:r>
      <w:r w:rsidR="001E4FAA">
        <w:rPr>
          <w:rFonts w:ascii="Times" w:hAnsi="Times"/>
          <w:lang w:val="en-GB"/>
        </w:rPr>
        <w:t>oxidise</w:t>
      </w:r>
      <w:r w:rsidR="00BD66A8">
        <w:rPr>
          <w:rFonts w:ascii="Times" w:hAnsi="Times"/>
          <w:lang w:val="en-GB"/>
        </w:rPr>
        <w:t>d</w:t>
      </w:r>
      <w:r w:rsidR="001E4FAA">
        <w:rPr>
          <w:rFonts w:ascii="Times" w:hAnsi="Times"/>
          <w:lang w:val="en-GB"/>
        </w:rPr>
        <w:t xml:space="preserve"> </w:t>
      </w:r>
      <w:proofErr w:type="spellStart"/>
      <w:r w:rsidR="001E4FAA">
        <w:rPr>
          <w:rFonts w:ascii="Times" w:hAnsi="Times"/>
          <w:lang w:val="en-GB"/>
        </w:rPr>
        <w:t>mtDNA</w:t>
      </w:r>
      <w:proofErr w:type="spellEnd"/>
      <w:r w:rsidR="00BD66A8">
        <w:rPr>
          <w:rFonts w:ascii="Times" w:hAnsi="Times"/>
          <w:lang w:val="en-GB"/>
        </w:rPr>
        <w:t xml:space="preserve"> </w:t>
      </w:r>
      <w:r w:rsidR="001E4FAA">
        <w:rPr>
          <w:rFonts w:ascii="Times" w:hAnsi="Times"/>
          <w:lang w:val="en-GB"/>
        </w:rPr>
        <w:t xml:space="preserve"> </w:t>
      </w:r>
      <w:r w:rsidR="00BD66A8">
        <w:rPr>
          <w:rFonts w:ascii="Times" w:hAnsi="Times"/>
          <w:lang w:val="en-GB"/>
        </w:rPr>
        <w:t xml:space="preserve">that </w:t>
      </w:r>
      <w:r w:rsidR="005E1055">
        <w:rPr>
          <w:rFonts w:ascii="Times" w:hAnsi="Times"/>
          <w:lang w:val="en-GB"/>
        </w:rPr>
        <w:t xml:space="preserve">then  binds to and  activates the </w:t>
      </w:r>
      <w:r w:rsidR="001E4FAA">
        <w:rPr>
          <w:rFonts w:ascii="Times" w:hAnsi="Times"/>
          <w:lang w:val="en-GB"/>
        </w:rPr>
        <w:t>NLPR3</w:t>
      </w:r>
      <w:r w:rsidR="005E1055">
        <w:rPr>
          <w:rFonts w:ascii="Times" w:hAnsi="Times"/>
          <w:lang w:val="en-GB"/>
        </w:rPr>
        <w:t xml:space="preserve"> inflammasome</w:t>
      </w:r>
      <w:r w:rsidR="004A2B76">
        <w:rPr>
          <w:rFonts w:ascii="Times" w:hAnsi="Times"/>
          <w:lang w:val="en-GB"/>
        </w:rPr>
        <w:t xml:space="preserve"> [Zhou, 2011 #4327][Schroder, 2010 #6305]</w:t>
      </w:r>
      <w:r w:rsidR="00697F3D">
        <w:rPr>
          <w:rFonts w:ascii="Times" w:hAnsi="Times"/>
          <w:lang w:val="en-GB"/>
        </w:rPr>
        <w:t>[Shimada, 2012 #6306]</w:t>
      </w:r>
      <w:r w:rsidR="005E1055">
        <w:rPr>
          <w:rFonts w:ascii="Times" w:hAnsi="Times"/>
          <w:lang w:val="en-GB"/>
        </w:rPr>
        <w:t xml:space="preserve">. </w:t>
      </w:r>
    </w:p>
    <w:p w:rsidR="004D4FAB" w:rsidRDefault="00BD66A8" w:rsidP="00BE5915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ab/>
      </w:r>
      <w:r w:rsidR="005E1055">
        <w:rPr>
          <w:rFonts w:ascii="Times" w:hAnsi="Times"/>
          <w:lang w:val="en-GB"/>
        </w:rPr>
        <w:t>P</w:t>
      </w:r>
      <w:r>
        <w:rPr>
          <w:rFonts w:ascii="Times" w:hAnsi="Times"/>
          <w:lang w:val="en-GB"/>
        </w:rPr>
        <w:t>reviously</w:t>
      </w:r>
      <w:r w:rsidR="008644EE">
        <w:rPr>
          <w:rFonts w:ascii="Times" w:hAnsi="Times"/>
          <w:lang w:val="en-GB"/>
        </w:rPr>
        <w:t>, t</w:t>
      </w:r>
      <w:r w:rsidR="005E1055">
        <w:rPr>
          <w:rFonts w:ascii="Times" w:hAnsi="Times"/>
          <w:lang w:val="en-GB"/>
        </w:rPr>
        <w:t>he Karin lab</w:t>
      </w:r>
      <w:r w:rsidR="00644F08">
        <w:rPr>
          <w:rFonts w:ascii="Times" w:hAnsi="Times"/>
          <w:lang w:val="en-GB"/>
        </w:rPr>
        <w:t xml:space="preserve"> [Zhong, 2016 #6308] and others[</w:t>
      </w:r>
      <w:proofErr w:type="spellStart"/>
      <w:r w:rsidR="00644F08">
        <w:rPr>
          <w:rFonts w:ascii="Times" w:hAnsi="Times"/>
          <w:lang w:val="en-GB"/>
        </w:rPr>
        <w:t>Nakahira</w:t>
      </w:r>
      <w:proofErr w:type="spellEnd"/>
      <w:r w:rsidR="00644F08">
        <w:rPr>
          <w:rFonts w:ascii="Times" w:hAnsi="Times"/>
          <w:lang w:val="en-GB"/>
        </w:rPr>
        <w:t xml:space="preserve">, 2011 #6307] </w:t>
      </w:r>
      <w:r w:rsidR="005E1055">
        <w:rPr>
          <w:rFonts w:ascii="Times" w:hAnsi="Times"/>
          <w:lang w:val="en-GB"/>
        </w:rPr>
        <w:t xml:space="preserve"> had </w:t>
      </w:r>
      <w:r>
        <w:rPr>
          <w:rFonts w:ascii="Times" w:hAnsi="Times"/>
          <w:lang w:val="en-GB"/>
        </w:rPr>
        <w:t xml:space="preserve"> shown that </w:t>
      </w:r>
      <w:proofErr w:type="spellStart"/>
      <w:r>
        <w:rPr>
          <w:rFonts w:ascii="Times" w:hAnsi="Times"/>
          <w:lang w:val="en-GB"/>
        </w:rPr>
        <w:t>mtDNA</w:t>
      </w:r>
      <w:proofErr w:type="spellEnd"/>
      <w:r>
        <w:rPr>
          <w:rFonts w:ascii="Times" w:hAnsi="Times"/>
          <w:lang w:val="en-GB"/>
        </w:rPr>
        <w:t xml:space="preserve"> was essential for NLRP3 activation</w:t>
      </w:r>
      <w:r w:rsidR="00CD2C55">
        <w:rPr>
          <w:rFonts w:ascii="Times" w:hAnsi="Times"/>
          <w:lang w:val="en-GB"/>
        </w:rPr>
        <w:t xml:space="preserve">. Here they </w:t>
      </w:r>
      <w:r w:rsidR="005E1055">
        <w:rPr>
          <w:rFonts w:ascii="Times" w:hAnsi="Times"/>
          <w:lang w:val="en-GB"/>
        </w:rPr>
        <w:t xml:space="preserve">used this as a </w:t>
      </w:r>
      <w:r w:rsidR="00CD2C55">
        <w:rPr>
          <w:rFonts w:ascii="Times" w:hAnsi="Times"/>
          <w:lang w:val="en-GB"/>
        </w:rPr>
        <w:t xml:space="preserve">stepping off  </w:t>
      </w:r>
      <w:r w:rsidR="005E1055">
        <w:rPr>
          <w:rFonts w:ascii="Times" w:hAnsi="Times"/>
          <w:lang w:val="en-GB"/>
        </w:rPr>
        <w:t xml:space="preserve">point to assess </w:t>
      </w:r>
      <w:r w:rsidR="00CD2C55">
        <w:rPr>
          <w:rFonts w:ascii="Times" w:hAnsi="Times"/>
          <w:lang w:val="en-GB"/>
        </w:rPr>
        <w:t xml:space="preserve">how </w:t>
      </w:r>
      <w:r>
        <w:rPr>
          <w:rFonts w:ascii="Times" w:hAnsi="Times"/>
          <w:lang w:val="en-GB"/>
        </w:rPr>
        <w:t xml:space="preserve"> the availability of </w:t>
      </w:r>
      <w:proofErr w:type="spellStart"/>
      <w:r>
        <w:rPr>
          <w:rFonts w:ascii="Times" w:hAnsi="Times"/>
          <w:lang w:val="en-GB"/>
        </w:rPr>
        <w:t>mtDNA</w:t>
      </w:r>
      <w:proofErr w:type="spellEnd"/>
      <w:r>
        <w:rPr>
          <w:rFonts w:ascii="Times" w:hAnsi="Times"/>
          <w:lang w:val="en-GB"/>
        </w:rPr>
        <w:t xml:space="preserve"> </w:t>
      </w:r>
      <w:r w:rsidR="005E1055">
        <w:rPr>
          <w:rFonts w:ascii="Times" w:hAnsi="Times"/>
          <w:lang w:val="en-GB"/>
        </w:rPr>
        <w:t xml:space="preserve">might contribute to </w:t>
      </w:r>
      <w:r>
        <w:rPr>
          <w:rFonts w:ascii="Times" w:hAnsi="Times"/>
          <w:lang w:val="en-GB"/>
        </w:rPr>
        <w:t xml:space="preserve"> inflammation. </w:t>
      </w:r>
      <w:r w:rsidR="001E4FAA">
        <w:rPr>
          <w:rFonts w:ascii="Times" w:hAnsi="Times"/>
          <w:lang w:val="en-GB"/>
        </w:rPr>
        <w:t xml:space="preserve"> </w:t>
      </w:r>
      <w:r w:rsidR="005E1055">
        <w:rPr>
          <w:rFonts w:ascii="Times" w:hAnsi="Times"/>
          <w:lang w:val="en-GB"/>
        </w:rPr>
        <w:t>They show clearly that e</w:t>
      </w:r>
      <w:r>
        <w:rPr>
          <w:rFonts w:ascii="Times" w:hAnsi="Times"/>
          <w:lang w:val="en-GB"/>
        </w:rPr>
        <w:t>ngagem</w:t>
      </w:r>
      <w:r w:rsidR="005E1055">
        <w:rPr>
          <w:rFonts w:ascii="Times" w:hAnsi="Times"/>
          <w:lang w:val="en-GB"/>
        </w:rPr>
        <w:t>ent of the  macrophage  TLR</w:t>
      </w:r>
      <w:r w:rsidR="000E24B6">
        <w:rPr>
          <w:rFonts w:ascii="Times" w:hAnsi="Times"/>
          <w:lang w:val="en-GB"/>
        </w:rPr>
        <w:t xml:space="preserve">4 </w:t>
      </w:r>
      <w:r w:rsidR="005E1055">
        <w:rPr>
          <w:rFonts w:ascii="Times" w:hAnsi="Times"/>
          <w:lang w:val="en-GB"/>
        </w:rPr>
        <w:t xml:space="preserve">by </w:t>
      </w:r>
      <w:r w:rsidR="000E24B6">
        <w:rPr>
          <w:rFonts w:ascii="Times" w:hAnsi="Times"/>
          <w:lang w:val="en-GB"/>
        </w:rPr>
        <w:t xml:space="preserve"> LPS </w:t>
      </w:r>
      <w:r>
        <w:rPr>
          <w:rFonts w:ascii="Times" w:hAnsi="Times"/>
          <w:lang w:val="en-GB"/>
        </w:rPr>
        <w:t xml:space="preserve"> leads </w:t>
      </w:r>
      <w:r w:rsidR="005E1055" w:rsidRPr="005E1055">
        <w:rPr>
          <w:rFonts w:ascii="Times" w:hAnsi="Times"/>
          <w:lang w:val="en-GB"/>
        </w:rPr>
        <w:t>to NF</w:t>
      </w:r>
      <w:r w:rsidR="005E1055" w:rsidRPr="005E1055">
        <w:rPr>
          <w:rFonts w:ascii="Symbol" w:hAnsi="Symbol"/>
          <w:lang w:val="en-GB"/>
        </w:rPr>
        <w:t></w:t>
      </w:r>
      <w:r w:rsidRPr="005E1055">
        <w:rPr>
          <w:rFonts w:ascii="Times" w:hAnsi="Times"/>
          <w:lang w:val="en-GB"/>
        </w:rPr>
        <w:t>B activation</w:t>
      </w:r>
      <w:r w:rsidR="005E1055">
        <w:rPr>
          <w:rFonts w:ascii="Times" w:hAnsi="Times"/>
          <w:lang w:val="en-GB"/>
        </w:rPr>
        <w:t xml:space="preserve"> </w:t>
      </w:r>
      <w:r>
        <w:rPr>
          <w:rFonts w:ascii="Times" w:hAnsi="Times"/>
          <w:lang w:val="en-GB"/>
        </w:rPr>
        <w:t xml:space="preserve"> </w:t>
      </w:r>
      <w:r w:rsidR="00CA639D">
        <w:rPr>
          <w:rFonts w:ascii="Times" w:hAnsi="Times"/>
          <w:lang w:val="en-GB"/>
        </w:rPr>
        <w:t xml:space="preserve">that enables </w:t>
      </w:r>
      <w:r>
        <w:rPr>
          <w:rFonts w:ascii="Times" w:hAnsi="Times"/>
          <w:lang w:val="en-GB"/>
        </w:rPr>
        <w:t xml:space="preserve"> </w:t>
      </w:r>
      <w:r w:rsidR="000E24B6">
        <w:rPr>
          <w:rFonts w:ascii="Times" w:hAnsi="Times"/>
          <w:lang w:val="en-GB"/>
        </w:rPr>
        <w:t>the adapter prote</w:t>
      </w:r>
      <w:r>
        <w:rPr>
          <w:rFonts w:ascii="Times" w:hAnsi="Times"/>
          <w:lang w:val="en-GB"/>
        </w:rPr>
        <w:t xml:space="preserve">ins MyD88 and TRIF </w:t>
      </w:r>
      <w:r w:rsidR="005E1055">
        <w:rPr>
          <w:rFonts w:ascii="Times" w:hAnsi="Times"/>
          <w:lang w:val="en-GB"/>
        </w:rPr>
        <w:t xml:space="preserve">to </w:t>
      </w:r>
      <w:r>
        <w:rPr>
          <w:rFonts w:ascii="Times" w:hAnsi="Times"/>
          <w:lang w:val="en-GB"/>
        </w:rPr>
        <w:t>activate IRF</w:t>
      </w:r>
      <w:r w:rsidR="000E24B6">
        <w:rPr>
          <w:rFonts w:ascii="Times" w:hAnsi="Times"/>
          <w:lang w:val="en-GB"/>
        </w:rPr>
        <w:t>1</w:t>
      </w:r>
      <w:r w:rsidR="00A6574D">
        <w:rPr>
          <w:rFonts w:ascii="Times" w:hAnsi="Times"/>
          <w:lang w:val="en-GB"/>
        </w:rPr>
        <w:t>-dependent transcription of cyti</w:t>
      </w:r>
      <w:r w:rsidR="000E24B6">
        <w:rPr>
          <w:rFonts w:ascii="Times" w:hAnsi="Times"/>
          <w:lang w:val="en-GB"/>
        </w:rPr>
        <w:t>dine monophosphate kinase 2 (CMPK2)</w:t>
      </w:r>
      <w:r w:rsidR="005E1055">
        <w:rPr>
          <w:rFonts w:ascii="Times" w:hAnsi="Times"/>
          <w:lang w:val="en-GB"/>
        </w:rPr>
        <w:t xml:space="preserve">.  </w:t>
      </w:r>
      <w:r w:rsidR="000E24B6">
        <w:rPr>
          <w:rFonts w:ascii="Times" w:hAnsi="Times"/>
          <w:lang w:val="en-GB"/>
        </w:rPr>
        <w:t xml:space="preserve"> </w:t>
      </w:r>
      <w:r w:rsidR="00CA639D">
        <w:rPr>
          <w:rFonts w:ascii="Times" w:hAnsi="Times"/>
          <w:lang w:val="en-GB"/>
        </w:rPr>
        <w:t xml:space="preserve">The CMPK2 protein </w:t>
      </w:r>
      <w:proofErr w:type="spellStart"/>
      <w:r w:rsidR="00CA639D">
        <w:rPr>
          <w:rFonts w:ascii="Times" w:hAnsi="Times"/>
          <w:lang w:val="en-GB"/>
        </w:rPr>
        <w:t>translocates</w:t>
      </w:r>
      <w:proofErr w:type="spellEnd"/>
      <w:r w:rsidR="00CA639D">
        <w:rPr>
          <w:rFonts w:ascii="Times" w:hAnsi="Times"/>
          <w:lang w:val="en-GB"/>
        </w:rPr>
        <w:t xml:space="preserve"> to the  </w:t>
      </w:r>
      <w:r>
        <w:rPr>
          <w:rFonts w:ascii="Times" w:hAnsi="Times"/>
          <w:lang w:val="en-GB"/>
        </w:rPr>
        <w:t>mitochondrion</w:t>
      </w:r>
      <w:r w:rsidR="00CD2C55">
        <w:rPr>
          <w:rFonts w:ascii="Times" w:hAnsi="Times"/>
          <w:lang w:val="en-GB"/>
        </w:rPr>
        <w:t xml:space="preserve">, </w:t>
      </w:r>
      <w:r>
        <w:rPr>
          <w:rFonts w:ascii="Times" w:hAnsi="Times"/>
          <w:lang w:val="en-GB"/>
        </w:rPr>
        <w:t xml:space="preserve"> </w:t>
      </w:r>
      <w:r w:rsidR="004D4FAB">
        <w:rPr>
          <w:rFonts w:ascii="Times" w:hAnsi="Times"/>
          <w:lang w:val="en-GB"/>
        </w:rPr>
        <w:t>providing</w:t>
      </w:r>
      <w:r w:rsidR="00A6574D">
        <w:rPr>
          <w:rFonts w:ascii="Times" w:hAnsi="Times"/>
          <w:lang w:val="en-GB"/>
        </w:rPr>
        <w:t xml:space="preserve"> cyti</w:t>
      </w:r>
      <w:r w:rsidR="00CA639D">
        <w:rPr>
          <w:rFonts w:ascii="Times" w:hAnsi="Times"/>
          <w:lang w:val="en-GB"/>
        </w:rPr>
        <w:t xml:space="preserve">dine diphosphate which is then phosphorylated to </w:t>
      </w:r>
      <w:r w:rsidR="004D4FAB">
        <w:rPr>
          <w:rFonts w:ascii="Times" w:hAnsi="Times"/>
          <w:lang w:val="en-GB"/>
        </w:rPr>
        <w:t xml:space="preserve"> CTP</w:t>
      </w:r>
      <w:r w:rsidR="00A6574D">
        <w:rPr>
          <w:rFonts w:ascii="Times" w:hAnsi="Times"/>
          <w:lang w:val="en-GB"/>
        </w:rPr>
        <w:t xml:space="preserve"> by nucleoside diphosphate kinase</w:t>
      </w:r>
      <w:r w:rsidR="00CA639D">
        <w:rPr>
          <w:rFonts w:ascii="Times" w:hAnsi="Times"/>
          <w:lang w:val="en-GB"/>
        </w:rPr>
        <w:t xml:space="preserve">, </w:t>
      </w:r>
      <w:r w:rsidR="00CD2C55">
        <w:rPr>
          <w:rFonts w:ascii="Times" w:hAnsi="Times"/>
          <w:lang w:val="en-GB"/>
        </w:rPr>
        <w:t xml:space="preserve"> thereby leading </w:t>
      </w:r>
      <w:r w:rsidR="00CA639D">
        <w:rPr>
          <w:rFonts w:ascii="Times" w:hAnsi="Times"/>
          <w:lang w:val="en-GB"/>
        </w:rPr>
        <w:t xml:space="preserve"> to </w:t>
      </w:r>
      <w:r w:rsidR="00CD2C55">
        <w:rPr>
          <w:rFonts w:ascii="Times" w:hAnsi="Times"/>
          <w:lang w:val="en-GB"/>
        </w:rPr>
        <w:t xml:space="preserve">a burst of fresh </w:t>
      </w:r>
      <w:r w:rsidR="004D4FAB">
        <w:rPr>
          <w:rFonts w:ascii="Times" w:hAnsi="Times"/>
          <w:lang w:val="en-GB"/>
        </w:rPr>
        <w:t xml:space="preserve"> </w:t>
      </w:r>
      <w:r w:rsidR="000E24B6">
        <w:rPr>
          <w:rFonts w:ascii="Times" w:hAnsi="Times"/>
          <w:lang w:val="en-GB"/>
        </w:rPr>
        <w:t xml:space="preserve"> </w:t>
      </w:r>
      <w:proofErr w:type="spellStart"/>
      <w:r w:rsidR="000E24B6">
        <w:rPr>
          <w:rFonts w:ascii="Times" w:hAnsi="Times"/>
          <w:lang w:val="en-GB"/>
        </w:rPr>
        <w:t>mtDNA</w:t>
      </w:r>
      <w:proofErr w:type="spellEnd"/>
      <w:r w:rsidR="000E24B6">
        <w:rPr>
          <w:rFonts w:ascii="Times" w:hAnsi="Times"/>
          <w:lang w:val="en-GB"/>
        </w:rPr>
        <w:t xml:space="preserve"> synthesis</w:t>
      </w:r>
      <w:r w:rsidR="00CA639D">
        <w:rPr>
          <w:rFonts w:ascii="Times" w:hAnsi="Times"/>
          <w:lang w:val="en-GB"/>
        </w:rPr>
        <w:t xml:space="preserve"> (Fig. 1)</w:t>
      </w:r>
      <w:r w:rsidR="004D4FAB">
        <w:rPr>
          <w:rFonts w:ascii="Times" w:hAnsi="Times"/>
          <w:lang w:val="en-GB"/>
        </w:rPr>
        <w:t>.</w:t>
      </w:r>
      <w:r w:rsidR="00CA639D">
        <w:rPr>
          <w:rFonts w:ascii="Times" w:hAnsi="Times"/>
          <w:lang w:val="en-GB"/>
        </w:rPr>
        <w:t xml:space="preserve"> </w:t>
      </w:r>
      <w:r w:rsidR="004D4FAB">
        <w:rPr>
          <w:rFonts w:ascii="Times" w:hAnsi="Times"/>
          <w:lang w:val="en-GB"/>
        </w:rPr>
        <w:t xml:space="preserve"> </w:t>
      </w:r>
      <w:r w:rsidR="00CD2C55">
        <w:rPr>
          <w:rFonts w:ascii="Times" w:hAnsi="Times"/>
          <w:lang w:val="en-GB"/>
        </w:rPr>
        <w:t>Importantly, this</w:t>
      </w:r>
      <w:r w:rsidR="00CA639D">
        <w:rPr>
          <w:rFonts w:ascii="Times" w:hAnsi="Times"/>
          <w:lang w:val="en-GB"/>
        </w:rPr>
        <w:t xml:space="preserve"> new</w:t>
      </w:r>
      <w:r w:rsidR="004D4FAB">
        <w:rPr>
          <w:rFonts w:ascii="Times" w:hAnsi="Times"/>
          <w:lang w:val="en-GB"/>
        </w:rPr>
        <w:t xml:space="preserve"> </w:t>
      </w:r>
      <w:proofErr w:type="spellStart"/>
      <w:r w:rsidR="004D4FAB">
        <w:rPr>
          <w:rFonts w:ascii="Times" w:hAnsi="Times"/>
          <w:lang w:val="en-GB"/>
        </w:rPr>
        <w:t>mtDNA</w:t>
      </w:r>
      <w:proofErr w:type="spellEnd"/>
      <w:r w:rsidR="004D4FAB">
        <w:rPr>
          <w:rFonts w:ascii="Times" w:hAnsi="Times"/>
          <w:lang w:val="en-GB"/>
        </w:rPr>
        <w:t xml:space="preserve"> </w:t>
      </w:r>
      <w:r w:rsidR="00CA639D">
        <w:rPr>
          <w:rFonts w:ascii="Times" w:hAnsi="Times"/>
          <w:lang w:val="en-GB"/>
        </w:rPr>
        <w:t xml:space="preserve">seems to be particularly </w:t>
      </w:r>
      <w:r w:rsidR="004D4FAB">
        <w:rPr>
          <w:rFonts w:ascii="Times" w:hAnsi="Times"/>
          <w:lang w:val="en-GB"/>
        </w:rPr>
        <w:t xml:space="preserve"> susceptible t</w:t>
      </w:r>
      <w:r w:rsidR="00CA639D">
        <w:rPr>
          <w:rFonts w:ascii="Times" w:hAnsi="Times"/>
          <w:lang w:val="en-GB"/>
        </w:rPr>
        <w:t xml:space="preserve">o oxidative damage, generating </w:t>
      </w:r>
      <w:r w:rsidR="004D4FAB">
        <w:rPr>
          <w:rFonts w:ascii="Times" w:hAnsi="Times"/>
          <w:lang w:val="en-GB"/>
        </w:rPr>
        <w:t xml:space="preserve"> </w:t>
      </w:r>
      <w:r w:rsidR="000E24B6">
        <w:rPr>
          <w:rFonts w:ascii="Times" w:hAnsi="Times"/>
          <w:lang w:val="en-GB"/>
        </w:rPr>
        <w:t>fragments</w:t>
      </w:r>
      <w:r w:rsidR="00CA639D">
        <w:rPr>
          <w:rFonts w:ascii="Times" w:hAnsi="Times"/>
          <w:lang w:val="en-GB"/>
        </w:rPr>
        <w:t xml:space="preserve"> of oxidised </w:t>
      </w:r>
      <w:proofErr w:type="spellStart"/>
      <w:r w:rsidR="00CA639D">
        <w:rPr>
          <w:rFonts w:ascii="Times" w:hAnsi="Times"/>
          <w:lang w:val="en-GB"/>
        </w:rPr>
        <w:t>mtDNA</w:t>
      </w:r>
      <w:proofErr w:type="spellEnd"/>
      <w:r w:rsidR="000E24B6">
        <w:rPr>
          <w:rFonts w:ascii="Times" w:hAnsi="Times"/>
          <w:lang w:val="en-GB"/>
        </w:rPr>
        <w:t xml:space="preserve"> that </w:t>
      </w:r>
      <w:r w:rsidR="004D4FAB">
        <w:rPr>
          <w:rFonts w:ascii="Times" w:hAnsi="Times"/>
          <w:lang w:val="en-GB"/>
        </w:rPr>
        <w:t xml:space="preserve"> are released from the organelle to</w:t>
      </w:r>
      <w:r w:rsidR="00CD2C55">
        <w:rPr>
          <w:rFonts w:ascii="Times" w:hAnsi="Times"/>
          <w:lang w:val="en-GB"/>
        </w:rPr>
        <w:t xml:space="preserve"> the cytosol to</w:t>
      </w:r>
      <w:r w:rsidR="004D4FAB">
        <w:rPr>
          <w:rFonts w:ascii="Times" w:hAnsi="Times"/>
          <w:lang w:val="en-GB"/>
        </w:rPr>
        <w:t xml:space="preserve"> </w:t>
      </w:r>
      <w:r w:rsidR="000E24B6">
        <w:rPr>
          <w:rFonts w:ascii="Times" w:hAnsi="Times"/>
          <w:lang w:val="en-GB"/>
        </w:rPr>
        <w:t>activate the NLRP3 inflammasome</w:t>
      </w:r>
      <w:r w:rsidR="00A6574D">
        <w:rPr>
          <w:rFonts w:ascii="Times" w:hAnsi="Times"/>
          <w:lang w:val="en-GB"/>
        </w:rPr>
        <w:t xml:space="preserve"> </w:t>
      </w:r>
      <w:r w:rsidR="00A6574D">
        <w:rPr>
          <w:rFonts w:ascii="Times" w:hAnsi="Times"/>
          <w:lang w:val="en-GB"/>
        </w:rPr>
        <w:t>(Fig. 1)</w:t>
      </w:r>
      <w:r w:rsidR="000E24B6">
        <w:rPr>
          <w:rFonts w:ascii="Times" w:hAnsi="Times"/>
          <w:lang w:val="en-GB"/>
        </w:rPr>
        <w:t xml:space="preserve">. </w:t>
      </w:r>
    </w:p>
    <w:p w:rsidR="00D23289" w:rsidRDefault="00CA639D" w:rsidP="005126F7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ab/>
        <w:t>The work elegantly  fills many of the</w:t>
      </w:r>
      <w:r w:rsidR="004D4FAB">
        <w:rPr>
          <w:rFonts w:ascii="Times" w:hAnsi="Times"/>
          <w:lang w:val="en-GB"/>
        </w:rPr>
        <w:t xml:space="preserve"> gaps linking the priming and activation steps</w:t>
      </w:r>
      <w:r w:rsidR="00A6574D">
        <w:rPr>
          <w:rFonts w:ascii="Times" w:hAnsi="Times"/>
          <w:lang w:val="en-GB"/>
        </w:rPr>
        <w:t xml:space="preserve"> of the </w:t>
      </w:r>
      <w:r w:rsidR="00A6574D">
        <w:rPr>
          <w:rFonts w:ascii="Times" w:hAnsi="Times"/>
          <w:lang w:val="en-GB"/>
        </w:rPr>
        <w:t>NLRP3</w:t>
      </w:r>
      <w:r w:rsidR="00CD2C55">
        <w:rPr>
          <w:rFonts w:ascii="Times" w:hAnsi="Times"/>
          <w:lang w:val="en-GB"/>
        </w:rPr>
        <w:t xml:space="preserve"> inflammasome. However, </w:t>
      </w:r>
      <w:r w:rsidR="00A6574D">
        <w:rPr>
          <w:rFonts w:ascii="Times" w:hAnsi="Times"/>
          <w:lang w:val="en-GB"/>
        </w:rPr>
        <w:t xml:space="preserve"> the </w:t>
      </w:r>
      <w:r w:rsidR="00A5732A">
        <w:rPr>
          <w:rFonts w:ascii="Times" w:hAnsi="Times"/>
          <w:lang w:val="en-GB"/>
        </w:rPr>
        <w:t xml:space="preserve"> very solidity</w:t>
      </w:r>
      <w:r w:rsidR="00A6574D">
        <w:rPr>
          <w:rFonts w:ascii="Times" w:hAnsi="Times"/>
          <w:lang w:val="en-GB"/>
        </w:rPr>
        <w:t xml:space="preserve"> of  the</w:t>
      </w:r>
      <w:r w:rsidR="00CD2C55">
        <w:rPr>
          <w:rFonts w:ascii="Times" w:hAnsi="Times"/>
          <w:lang w:val="en-GB"/>
        </w:rPr>
        <w:t>ir</w:t>
      </w:r>
      <w:r w:rsidR="00A6574D">
        <w:rPr>
          <w:rFonts w:ascii="Times" w:hAnsi="Times"/>
          <w:lang w:val="en-GB"/>
        </w:rPr>
        <w:t xml:space="preserve"> core conclusions </w:t>
      </w:r>
      <w:r w:rsidR="00A5732A">
        <w:rPr>
          <w:rFonts w:ascii="Times" w:hAnsi="Times"/>
          <w:lang w:val="en-GB"/>
        </w:rPr>
        <w:t xml:space="preserve"> </w:t>
      </w:r>
      <w:r w:rsidR="00CD2C55">
        <w:rPr>
          <w:rFonts w:ascii="Times" w:hAnsi="Times"/>
          <w:lang w:val="en-GB"/>
        </w:rPr>
        <w:t>leads me</w:t>
      </w:r>
      <w:r w:rsidR="00F370D8">
        <w:rPr>
          <w:rFonts w:ascii="Times" w:hAnsi="Times"/>
          <w:lang w:val="en-GB"/>
        </w:rPr>
        <w:t xml:space="preserve">  to </w:t>
      </w:r>
      <w:r w:rsidR="007A49CB">
        <w:rPr>
          <w:rFonts w:ascii="Times" w:hAnsi="Times"/>
          <w:lang w:val="en-GB"/>
        </w:rPr>
        <w:t xml:space="preserve"> focus </w:t>
      </w:r>
      <w:r w:rsidR="004D4FAB">
        <w:rPr>
          <w:rFonts w:ascii="Times" w:hAnsi="Times"/>
          <w:lang w:val="en-GB"/>
        </w:rPr>
        <w:t xml:space="preserve"> </w:t>
      </w:r>
      <w:r w:rsidR="007A49CB">
        <w:rPr>
          <w:rFonts w:ascii="Times" w:hAnsi="Times"/>
          <w:lang w:val="en-GB"/>
        </w:rPr>
        <w:t>on those</w:t>
      </w:r>
      <w:r w:rsidR="004D4FAB">
        <w:rPr>
          <w:rFonts w:ascii="Times" w:hAnsi="Times"/>
          <w:lang w:val="en-GB"/>
        </w:rPr>
        <w:t xml:space="preserve"> points that are  still uncertain</w:t>
      </w:r>
      <w:r w:rsidR="00CD2C55">
        <w:rPr>
          <w:rFonts w:ascii="Times" w:hAnsi="Times"/>
          <w:lang w:val="en-GB"/>
        </w:rPr>
        <w:t>, no doubt to the chagrin of the authors</w:t>
      </w:r>
      <w:r w:rsidR="004D4FAB">
        <w:rPr>
          <w:rFonts w:ascii="Times" w:hAnsi="Times"/>
          <w:lang w:val="en-GB"/>
        </w:rPr>
        <w:t xml:space="preserve">. </w:t>
      </w:r>
      <w:r w:rsidR="00A5732A">
        <w:rPr>
          <w:rFonts w:ascii="Times" w:hAnsi="Times"/>
          <w:lang w:val="en-GB"/>
        </w:rPr>
        <w:t xml:space="preserve"> </w:t>
      </w:r>
      <w:r w:rsidR="007A49CB">
        <w:rPr>
          <w:rFonts w:ascii="Times" w:hAnsi="Times"/>
          <w:lang w:val="en-GB"/>
        </w:rPr>
        <w:t>One</w:t>
      </w:r>
      <w:r w:rsidR="004D4FAB">
        <w:rPr>
          <w:rFonts w:ascii="Times" w:hAnsi="Times"/>
          <w:lang w:val="en-GB"/>
        </w:rPr>
        <w:t xml:space="preserve"> implication of  </w:t>
      </w:r>
      <w:r w:rsidR="00CD2C55">
        <w:rPr>
          <w:rFonts w:ascii="Times" w:hAnsi="Times"/>
          <w:lang w:val="en-GB"/>
        </w:rPr>
        <w:t xml:space="preserve">increasing </w:t>
      </w:r>
      <w:r w:rsidR="00A6574D">
        <w:rPr>
          <w:rFonts w:ascii="Times" w:hAnsi="Times"/>
          <w:lang w:val="en-GB"/>
        </w:rPr>
        <w:t xml:space="preserve"> </w:t>
      </w:r>
      <w:r w:rsidR="00A6574D" w:rsidRPr="00A6574D">
        <w:rPr>
          <w:rFonts w:ascii="Times" w:hAnsi="Times"/>
          <w:i/>
          <w:lang w:val="en-GB"/>
        </w:rPr>
        <w:t>de novo</w:t>
      </w:r>
      <w:r w:rsidR="00A6574D">
        <w:rPr>
          <w:rFonts w:ascii="Times" w:hAnsi="Times"/>
          <w:lang w:val="en-GB"/>
        </w:rPr>
        <w:t xml:space="preserve"> </w:t>
      </w:r>
      <w:r w:rsidR="00F370D8">
        <w:rPr>
          <w:rFonts w:ascii="Times" w:hAnsi="Times"/>
          <w:lang w:val="en-GB"/>
        </w:rPr>
        <w:t xml:space="preserve"> </w:t>
      </w:r>
      <w:proofErr w:type="spellStart"/>
      <w:r w:rsidR="00F370D8">
        <w:rPr>
          <w:rFonts w:ascii="Times" w:hAnsi="Times"/>
          <w:lang w:val="en-GB"/>
        </w:rPr>
        <w:t>mtDNA</w:t>
      </w:r>
      <w:proofErr w:type="spellEnd"/>
      <w:r w:rsidR="00F370D8">
        <w:rPr>
          <w:rFonts w:ascii="Times" w:hAnsi="Times"/>
          <w:lang w:val="en-GB"/>
        </w:rPr>
        <w:t xml:space="preserve"> synthesis </w:t>
      </w:r>
      <w:r w:rsidR="00CD2C55">
        <w:rPr>
          <w:rFonts w:ascii="Times" w:hAnsi="Times"/>
          <w:lang w:val="en-GB"/>
        </w:rPr>
        <w:t xml:space="preserve">by </w:t>
      </w:r>
      <w:r w:rsidR="007A49CB">
        <w:rPr>
          <w:rFonts w:ascii="Times" w:hAnsi="Times"/>
          <w:lang w:val="en-GB"/>
        </w:rPr>
        <w:t>CMPK2</w:t>
      </w:r>
      <w:r w:rsidR="00CD2C55">
        <w:rPr>
          <w:rFonts w:ascii="Times" w:hAnsi="Times"/>
          <w:lang w:val="en-GB"/>
        </w:rPr>
        <w:t xml:space="preserve"> expression </w:t>
      </w:r>
      <w:r w:rsidR="007A49CB">
        <w:rPr>
          <w:rFonts w:ascii="Times" w:hAnsi="Times"/>
          <w:lang w:val="en-GB"/>
        </w:rPr>
        <w:t xml:space="preserve"> </w:t>
      </w:r>
      <w:r w:rsidR="00F370D8">
        <w:rPr>
          <w:rFonts w:ascii="Times" w:hAnsi="Times"/>
          <w:lang w:val="en-GB"/>
        </w:rPr>
        <w:t xml:space="preserve">is that </w:t>
      </w:r>
      <w:r w:rsidR="00A6574D">
        <w:rPr>
          <w:rFonts w:ascii="Times" w:hAnsi="Times"/>
          <w:lang w:val="en-GB"/>
        </w:rPr>
        <w:t xml:space="preserve">normally </w:t>
      </w:r>
      <w:r w:rsidR="00F370D8">
        <w:rPr>
          <w:rFonts w:ascii="Times" w:hAnsi="Times"/>
          <w:lang w:val="en-GB"/>
        </w:rPr>
        <w:t xml:space="preserve">mitochondrial CTP </w:t>
      </w:r>
      <w:r w:rsidR="004D4FAB">
        <w:rPr>
          <w:rFonts w:ascii="Times" w:hAnsi="Times"/>
          <w:lang w:val="en-GB"/>
        </w:rPr>
        <w:t xml:space="preserve"> </w:t>
      </w:r>
      <w:r w:rsidR="00F370D8">
        <w:rPr>
          <w:rFonts w:ascii="Times" w:hAnsi="Times"/>
          <w:lang w:val="en-GB"/>
        </w:rPr>
        <w:t xml:space="preserve">pool </w:t>
      </w:r>
      <w:r w:rsidR="00CD2C55">
        <w:rPr>
          <w:rFonts w:ascii="Times" w:hAnsi="Times"/>
          <w:lang w:val="en-GB"/>
        </w:rPr>
        <w:t xml:space="preserve">size </w:t>
      </w:r>
      <w:r w:rsidR="00F370D8">
        <w:rPr>
          <w:rFonts w:ascii="Times" w:hAnsi="Times"/>
          <w:lang w:val="en-GB"/>
        </w:rPr>
        <w:t xml:space="preserve"> limits </w:t>
      </w:r>
      <w:proofErr w:type="spellStart"/>
      <w:r w:rsidR="004D4FAB">
        <w:rPr>
          <w:rFonts w:ascii="Times" w:hAnsi="Times"/>
          <w:lang w:val="en-GB"/>
        </w:rPr>
        <w:t>mtDNA</w:t>
      </w:r>
      <w:proofErr w:type="spellEnd"/>
      <w:r w:rsidR="004D4FAB">
        <w:rPr>
          <w:rFonts w:ascii="Times" w:hAnsi="Times"/>
          <w:lang w:val="en-GB"/>
        </w:rPr>
        <w:t xml:space="preserve"> </w:t>
      </w:r>
      <w:r w:rsidR="004D4FAB" w:rsidRPr="00F370D8">
        <w:rPr>
          <w:rFonts w:ascii="Times" w:hAnsi="Times"/>
          <w:lang w:val="en-GB"/>
        </w:rPr>
        <w:t>synthesis in macrophages</w:t>
      </w:r>
      <w:r w:rsidR="00F370D8" w:rsidRPr="00F370D8">
        <w:rPr>
          <w:rFonts w:ascii="Times" w:hAnsi="Times"/>
          <w:lang w:val="en-GB"/>
        </w:rPr>
        <w:t>,</w:t>
      </w:r>
      <w:r w:rsidR="00A6574D">
        <w:rPr>
          <w:rFonts w:ascii="Times" w:hAnsi="Times"/>
          <w:lang w:val="en-GB"/>
        </w:rPr>
        <w:t xml:space="preserve"> but </w:t>
      </w:r>
      <w:r w:rsidR="00F370D8">
        <w:rPr>
          <w:rFonts w:ascii="Times" w:hAnsi="Times"/>
          <w:lang w:val="en-GB"/>
        </w:rPr>
        <w:t xml:space="preserve">how this operates is unclear. </w:t>
      </w:r>
      <w:r w:rsidR="00A6574D">
        <w:rPr>
          <w:rFonts w:ascii="Times" w:hAnsi="Times"/>
          <w:lang w:val="en-GB"/>
        </w:rPr>
        <w:t xml:space="preserve">Another </w:t>
      </w:r>
      <w:r w:rsidR="004D4FAB">
        <w:rPr>
          <w:rFonts w:ascii="Times" w:hAnsi="Times"/>
          <w:lang w:val="en-GB"/>
        </w:rPr>
        <w:t xml:space="preserve"> intriguing point is the nature of the n</w:t>
      </w:r>
      <w:r w:rsidR="00F370D8">
        <w:rPr>
          <w:rFonts w:ascii="Times" w:hAnsi="Times"/>
          <w:lang w:val="en-GB"/>
        </w:rPr>
        <w:t>ew</w:t>
      </w:r>
      <w:r w:rsidR="00A6574D">
        <w:rPr>
          <w:rFonts w:ascii="Times" w:hAnsi="Times"/>
          <w:lang w:val="en-GB"/>
        </w:rPr>
        <w:t xml:space="preserve">ly synthesised  </w:t>
      </w:r>
      <w:proofErr w:type="spellStart"/>
      <w:r w:rsidR="00A6574D">
        <w:rPr>
          <w:rFonts w:ascii="Times" w:hAnsi="Times"/>
          <w:lang w:val="en-GB"/>
        </w:rPr>
        <w:t>mtDNA</w:t>
      </w:r>
      <w:proofErr w:type="spellEnd"/>
      <w:r w:rsidR="00A6574D">
        <w:rPr>
          <w:rFonts w:ascii="Times" w:hAnsi="Times"/>
          <w:lang w:val="en-GB"/>
        </w:rPr>
        <w:t xml:space="preserve">. This work suggests that </w:t>
      </w:r>
      <w:r w:rsidR="00F370D8">
        <w:rPr>
          <w:rFonts w:ascii="Times" w:hAnsi="Times"/>
          <w:lang w:val="en-GB"/>
        </w:rPr>
        <w:t xml:space="preserve"> the new </w:t>
      </w:r>
      <w:proofErr w:type="spellStart"/>
      <w:r w:rsidR="00F370D8">
        <w:rPr>
          <w:rFonts w:ascii="Times" w:hAnsi="Times"/>
          <w:lang w:val="en-GB"/>
        </w:rPr>
        <w:t>mtDNA</w:t>
      </w:r>
      <w:proofErr w:type="spellEnd"/>
      <w:r w:rsidR="004D4FAB">
        <w:rPr>
          <w:rFonts w:ascii="Times" w:hAnsi="Times"/>
          <w:lang w:val="en-GB"/>
        </w:rPr>
        <w:t xml:space="preserve"> is produced by conventional </w:t>
      </w:r>
      <w:proofErr w:type="spellStart"/>
      <w:r w:rsidR="004D4FAB">
        <w:rPr>
          <w:rFonts w:ascii="Times" w:hAnsi="Times"/>
          <w:lang w:val="en-GB"/>
        </w:rPr>
        <w:t>mtDNA</w:t>
      </w:r>
      <w:proofErr w:type="spellEnd"/>
      <w:r w:rsidR="004D4FAB">
        <w:rPr>
          <w:rFonts w:ascii="Times" w:hAnsi="Times"/>
          <w:lang w:val="en-GB"/>
        </w:rPr>
        <w:t xml:space="preserve"> </w:t>
      </w:r>
      <w:r w:rsidR="00F370D8">
        <w:rPr>
          <w:rFonts w:ascii="Times" w:hAnsi="Times"/>
          <w:lang w:val="en-GB"/>
        </w:rPr>
        <w:t>synthesis</w:t>
      </w:r>
      <w:r w:rsidR="004D4FAB">
        <w:rPr>
          <w:rFonts w:ascii="Times" w:hAnsi="Times"/>
          <w:lang w:val="en-GB"/>
        </w:rPr>
        <w:t>, but whether replication is</w:t>
      </w:r>
      <w:r w:rsidR="00F370D8">
        <w:rPr>
          <w:rFonts w:ascii="Times" w:hAnsi="Times"/>
          <w:lang w:val="en-GB"/>
        </w:rPr>
        <w:t xml:space="preserve"> terminated prematurely is </w:t>
      </w:r>
      <w:r w:rsidR="00A6574D">
        <w:rPr>
          <w:rFonts w:ascii="Times" w:hAnsi="Times"/>
          <w:lang w:val="en-GB"/>
        </w:rPr>
        <w:t>uncertain</w:t>
      </w:r>
      <w:r w:rsidR="004D4FAB">
        <w:rPr>
          <w:rFonts w:ascii="Times" w:hAnsi="Times"/>
          <w:lang w:val="en-GB"/>
        </w:rPr>
        <w:t>.</w:t>
      </w:r>
      <w:r w:rsidR="00F370D8">
        <w:rPr>
          <w:rFonts w:ascii="Times" w:hAnsi="Times"/>
          <w:lang w:val="en-GB"/>
        </w:rPr>
        <w:t xml:space="preserve"> A related </w:t>
      </w:r>
      <w:r w:rsidR="00A6574D">
        <w:rPr>
          <w:rFonts w:ascii="Times" w:hAnsi="Times"/>
          <w:lang w:val="en-GB"/>
        </w:rPr>
        <w:t>question</w:t>
      </w:r>
      <w:r w:rsidR="00F370D8">
        <w:rPr>
          <w:rFonts w:ascii="Times" w:hAnsi="Times"/>
          <w:lang w:val="en-GB"/>
        </w:rPr>
        <w:t xml:space="preserve"> is whether the</w:t>
      </w:r>
      <w:r w:rsidR="004D4FAB">
        <w:rPr>
          <w:rFonts w:ascii="Times" w:hAnsi="Times"/>
          <w:lang w:val="en-GB"/>
        </w:rPr>
        <w:t xml:space="preserve"> new</w:t>
      </w:r>
      <w:r w:rsidR="00A6574D">
        <w:rPr>
          <w:rFonts w:ascii="Times" w:hAnsi="Times"/>
          <w:lang w:val="en-GB"/>
        </w:rPr>
        <w:t>ly-</w:t>
      </w:r>
      <w:r w:rsidR="00F370D8">
        <w:rPr>
          <w:rFonts w:ascii="Times" w:hAnsi="Times"/>
          <w:lang w:val="en-GB"/>
        </w:rPr>
        <w:t xml:space="preserve">formed </w:t>
      </w:r>
      <w:r w:rsidR="004D4FAB">
        <w:rPr>
          <w:rFonts w:ascii="Times" w:hAnsi="Times"/>
          <w:lang w:val="en-GB"/>
        </w:rPr>
        <w:t xml:space="preserve"> </w:t>
      </w:r>
      <w:proofErr w:type="spellStart"/>
      <w:r w:rsidR="004D4FAB">
        <w:rPr>
          <w:rFonts w:ascii="Times" w:hAnsi="Times"/>
          <w:lang w:val="en-GB"/>
        </w:rPr>
        <w:t>mtDNA</w:t>
      </w:r>
      <w:proofErr w:type="spellEnd"/>
      <w:r w:rsidR="004D4FAB">
        <w:rPr>
          <w:rFonts w:ascii="Times" w:hAnsi="Times"/>
          <w:lang w:val="en-GB"/>
        </w:rPr>
        <w:t xml:space="preserve"> is particularly susceptible to oxidative damage? It could be that </w:t>
      </w:r>
      <w:r w:rsidR="00E9442D">
        <w:rPr>
          <w:rFonts w:ascii="Times" w:hAnsi="Times"/>
          <w:lang w:val="en-GB"/>
        </w:rPr>
        <w:t xml:space="preserve">the  </w:t>
      </w:r>
      <w:proofErr w:type="spellStart"/>
      <w:r w:rsidR="00E9442D">
        <w:rPr>
          <w:rFonts w:ascii="Times" w:hAnsi="Times"/>
          <w:lang w:val="en-GB"/>
        </w:rPr>
        <w:t>mtDNA</w:t>
      </w:r>
      <w:proofErr w:type="spellEnd"/>
      <w:r w:rsidR="00E9442D">
        <w:rPr>
          <w:rFonts w:ascii="Times" w:hAnsi="Times"/>
          <w:lang w:val="en-GB"/>
        </w:rPr>
        <w:t xml:space="preserve"> </w:t>
      </w:r>
      <w:r w:rsidR="004C3277">
        <w:rPr>
          <w:rFonts w:ascii="Times" w:hAnsi="Times"/>
          <w:lang w:val="en-GB"/>
        </w:rPr>
        <w:t xml:space="preserve">is less </w:t>
      </w:r>
      <w:r w:rsidR="00E9442D">
        <w:rPr>
          <w:rFonts w:ascii="Times" w:hAnsi="Times"/>
          <w:lang w:val="en-GB"/>
        </w:rPr>
        <w:t xml:space="preserve">well sequestered </w:t>
      </w:r>
      <w:r w:rsidR="00CD2C55">
        <w:rPr>
          <w:rFonts w:ascii="Times" w:hAnsi="Times"/>
          <w:lang w:val="en-GB"/>
        </w:rPr>
        <w:t xml:space="preserve">by </w:t>
      </w:r>
      <w:r w:rsidR="004C3277">
        <w:rPr>
          <w:rFonts w:ascii="Times" w:hAnsi="Times"/>
          <w:lang w:val="en-GB"/>
        </w:rPr>
        <w:t xml:space="preserve"> the nucleoid</w:t>
      </w:r>
      <w:r w:rsidR="00E9442D">
        <w:rPr>
          <w:rFonts w:ascii="Times" w:hAnsi="Times"/>
          <w:lang w:val="en-GB"/>
        </w:rPr>
        <w:t xml:space="preserve"> proteins that normally bind </w:t>
      </w:r>
      <w:proofErr w:type="spellStart"/>
      <w:r w:rsidR="004C3277">
        <w:rPr>
          <w:rFonts w:ascii="Times" w:hAnsi="Times"/>
          <w:lang w:val="en-GB"/>
        </w:rPr>
        <w:t>mtDNA</w:t>
      </w:r>
      <w:proofErr w:type="spellEnd"/>
      <w:r w:rsidR="00A6574D">
        <w:rPr>
          <w:rFonts w:ascii="Times" w:hAnsi="Times"/>
          <w:lang w:val="en-GB"/>
        </w:rPr>
        <w:t xml:space="preserve">, </w:t>
      </w:r>
      <w:r w:rsidR="00C27610">
        <w:rPr>
          <w:rFonts w:ascii="Times" w:hAnsi="Times"/>
          <w:lang w:val="en-GB"/>
        </w:rPr>
        <w:t xml:space="preserve"> making it more</w:t>
      </w:r>
      <w:r w:rsidR="00E9442D">
        <w:rPr>
          <w:rFonts w:ascii="Times" w:hAnsi="Times"/>
          <w:lang w:val="en-GB"/>
        </w:rPr>
        <w:t xml:space="preserve"> exposed to ROS</w:t>
      </w:r>
      <w:r w:rsidR="00C27610">
        <w:rPr>
          <w:rFonts w:ascii="Times" w:hAnsi="Times"/>
          <w:lang w:val="en-GB"/>
        </w:rPr>
        <w:t xml:space="preserve"> such as hydrogen peroxide and the hydroxyl </w:t>
      </w:r>
      <w:r w:rsidR="00C27610">
        <w:rPr>
          <w:rFonts w:ascii="Times" w:hAnsi="Times"/>
          <w:lang w:val="en-GB"/>
        </w:rPr>
        <w:lastRenderedPageBreak/>
        <w:t xml:space="preserve">radical?  Intriguingly, there seems to be no sequence specificity for the binding of oxidised </w:t>
      </w:r>
      <w:proofErr w:type="spellStart"/>
      <w:r w:rsidR="00A6574D">
        <w:rPr>
          <w:rFonts w:ascii="Times" w:hAnsi="Times"/>
          <w:lang w:val="en-GB"/>
        </w:rPr>
        <w:t>mt</w:t>
      </w:r>
      <w:r w:rsidR="00C27610">
        <w:rPr>
          <w:rFonts w:ascii="Times" w:hAnsi="Times"/>
          <w:lang w:val="en-GB"/>
        </w:rPr>
        <w:t>DNA</w:t>
      </w:r>
      <w:proofErr w:type="spellEnd"/>
      <w:r w:rsidR="00C27610">
        <w:rPr>
          <w:rFonts w:ascii="Times" w:hAnsi="Times"/>
          <w:lang w:val="en-GB"/>
        </w:rPr>
        <w:t xml:space="preserve"> to</w:t>
      </w:r>
      <w:r w:rsidR="00A6574D">
        <w:rPr>
          <w:rFonts w:ascii="Times" w:hAnsi="Times"/>
          <w:lang w:val="en-GB"/>
        </w:rPr>
        <w:t xml:space="preserve"> the </w:t>
      </w:r>
      <w:r w:rsidR="00C27610">
        <w:rPr>
          <w:rFonts w:ascii="Times" w:hAnsi="Times"/>
          <w:lang w:val="en-GB"/>
        </w:rPr>
        <w:t xml:space="preserve"> NLRP3</w:t>
      </w:r>
      <w:r w:rsidR="00CD2C55">
        <w:rPr>
          <w:rFonts w:ascii="Times" w:hAnsi="Times"/>
          <w:lang w:val="en-GB"/>
        </w:rPr>
        <w:t>,   and indeed oxidised nucl</w:t>
      </w:r>
      <w:r w:rsidR="00A6574D">
        <w:rPr>
          <w:rFonts w:ascii="Times" w:hAnsi="Times"/>
          <w:lang w:val="en-GB"/>
        </w:rPr>
        <w:t xml:space="preserve">ear DNA </w:t>
      </w:r>
      <w:r w:rsidR="00CD2C55">
        <w:rPr>
          <w:rFonts w:ascii="Times" w:hAnsi="Times"/>
          <w:lang w:val="en-GB"/>
        </w:rPr>
        <w:t>does</w:t>
      </w:r>
      <w:r w:rsidR="00A6574D">
        <w:rPr>
          <w:rFonts w:ascii="Times" w:hAnsi="Times"/>
          <w:lang w:val="en-GB"/>
        </w:rPr>
        <w:t xml:space="preserve"> the job just as well, suggesting that it is oxidation</w:t>
      </w:r>
      <w:r w:rsidR="00CD2C55">
        <w:rPr>
          <w:rFonts w:ascii="Times" w:hAnsi="Times"/>
          <w:lang w:val="en-GB"/>
        </w:rPr>
        <w:t xml:space="preserve"> alone </w:t>
      </w:r>
      <w:r w:rsidR="00A6574D">
        <w:rPr>
          <w:rFonts w:ascii="Times" w:hAnsi="Times"/>
          <w:lang w:val="en-GB"/>
        </w:rPr>
        <w:t xml:space="preserve"> that marks this DNA as a signal. T</w:t>
      </w:r>
      <w:r w:rsidR="00C27610">
        <w:rPr>
          <w:rFonts w:ascii="Times" w:hAnsi="Times"/>
          <w:lang w:val="en-GB"/>
        </w:rPr>
        <w:t xml:space="preserve">he incorporation of 8-hydroxydG into DNA </w:t>
      </w:r>
      <w:r w:rsidR="00CD2C55">
        <w:rPr>
          <w:rFonts w:ascii="Times" w:hAnsi="Times"/>
          <w:lang w:val="en-GB"/>
        </w:rPr>
        <w:t xml:space="preserve">was used </w:t>
      </w:r>
      <w:r w:rsidR="00C27610">
        <w:rPr>
          <w:rFonts w:ascii="Times" w:hAnsi="Times"/>
          <w:lang w:val="en-GB"/>
        </w:rPr>
        <w:t xml:space="preserve">as a surrogate for </w:t>
      </w:r>
      <w:r w:rsidR="00A6574D">
        <w:rPr>
          <w:rFonts w:ascii="Times" w:hAnsi="Times"/>
          <w:lang w:val="en-GB"/>
        </w:rPr>
        <w:t xml:space="preserve"> </w:t>
      </w:r>
      <w:r w:rsidR="00C27610">
        <w:rPr>
          <w:rFonts w:ascii="Times" w:hAnsi="Times"/>
          <w:lang w:val="en-GB"/>
        </w:rPr>
        <w:t xml:space="preserve">oxidised </w:t>
      </w:r>
      <w:proofErr w:type="spellStart"/>
      <w:r w:rsidR="00C27610">
        <w:rPr>
          <w:rFonts w:ascii="Times" w:hAnsi="Times"/>
          <w:lang w:val="en-GB"/>
        </w:rPr>
        <w:t>mtDNA</w:t>
      </w:r>
      <w:proofErr w:type="spellEnd"/>
      <w:r w:rsidR="00C27610">
        <w:rPr>
          <w:rFonts w:ascii="Times" w:hAnsi="Times"/>
          <w:lang w:val="en-GB"/>
        </w:rPr>
        <w:t xml:space="preserve">. While </w:t>
      </w:r>
      <w:r w:rsidR="00A6574D">
        <w:rPr>
          <w:rFonts w:ascii="Times" w:hAnsi="Times"/>
          <w:lang w:val="en-GB"/>
        </w:rPr>
        <w:t>this modified nucleotide  is</w:t>
      </w:r>
      <w:r w:rsidR="00C27610">
        <w:rPr>
          <w:rFonts w:ascii="Times" w:hAnsi="Times"/>
          <w:lang w:val="en-GB"/>
        </w:rPr>
        <w:t xml:space="preserve"> frequently encountered in oxidised DNA, </w:t>
      </w:r>
      <w:r w:rsidR="00A6574D">
        <w:rPr>
          <w:rFonts w:ascii="Times" w:hAnsi="Times"/>
          <w:lang w:val="en-GB"/>
        </w:rPr>
        <w:t xml:space="preserve">there are </w:t>
      </w:r>
      <w:r w:rsidR="00C27610">
        <w:rPr>
          <w:rFonts w:ascii="Times" w:hAnsi="Times"/>
          <w:lang w:val="en-GB"/>
        </w:rPr>
        <w:t xml:space="preserve">many other types of oxidative </w:t>
      </w:r>
      <w:r w:rsidR="00720DFB">
        <w:rPr>
          <w:rFonts w:ascii="Times" w:hAnsi="Times"/>
          <w:lang w:val="en-GB"/>
        </w:rPr>
        <w:t>DNA</w:t>
      </w:r>
      <w:r w:rsidR="00CD2C55">
        <w:rPr>
          <w:rFonts w:ascii="Times" w:hAnsi="Times"/>
          <w:lang w:val="en-GB"/>
        </w:rPr>
        <w:t xml:space="preserve"> modification</w:t>
      </w:r>
      <w:r w:rsidR="00C27610">
        <w:rPr>
          <w:rFonts w:ascii="Times" w:hAnsi="Times"/>
          <w:lang w:val="en-GB"/>
        </w:rPr>
        <w:t xml:space="preserve">, and the activation of the inflammasome by  these </w:t>
      </w:r>
      <w:r w:rsidR="00A6574D">
        <w:rPr>
          <w:rFonts w:ascii="Times" w:hAnsi="Times"/>
          <w:lang w:val="en-GB"/>
        </w:rPr>
        <w:t xml:space="preserve">will </w:t>
      </w:r>
      <w:r w:rsidR="00C27610">
        <w:rPr>
          <w:rFonts w:ascii="Times" w:hAnsi="Times"/>
          <w:lang w:val="en-GB"/>
        </w:rPr>
        <w:t xml:space="preserve"> </w:t>
      </w:r>
      <w:r w:rsidR="00CD2C55">
        <w:rPr>
          <w:rFonts w:ascii="Times" w:hAnsi="Times"/>
          <w:lang w:val="en-GB"/>
        </w:rPr>
        <w:t xml:space="preserve"> be interesting to explore. </w:t>
      </w:r>
      <w:r w:rsidR="00CD2C55">
        <w:rPr>
          <w:rFonts w:ascii="Times" w:hAnsi="Times"/>
          <w:lang w:val="en-GB"/>
        </w:rPr>
        <w:t>ROS are required</w:t>
      </w:r>
      <w:r w:rsidR="00CD2C55">
        <w:rPr>
          <w:rFonts w:ascii="Times" w:hAnsi="Times"/>
          <w:lang w:val="en-GB"/>
        </w:rPr>
        <w:t xml:space="preserve"> t</w:t>
      </w:r>
      <w:r w:rsidR="004C3277">
        <w:rPr>
          <w:rFonts w:ascii="Times" w:hAnsi="Times"/>
          <w:lang w:val="en-GB"/>
        </w:rPr>
        <w:t xml:space="preserve">o </w:t>
      </w:r>
      <w:r w:rsidR="00A6574D">
        <w:rPr>
          <w:rFonts w:ascii="Times" w:hAnsi="Times"/>
          <w:lang w:val="en-GB"/>
        </w:rPr>
        <w:t>oxidise</w:t>
      </w:r>
      <w:r w:rsidR="004C3277">
        <w:rPr>
          <w:rFonts w:ascii="Times" w:hAnsi="Times"/>
          <w:lang w:val="en-GB"/>
        </w:rPr>
        <w:t xml:space="preserve"> </w:t>
      </w:r>
      <w:proofErr w:type="spellStart"/>
      <w:r w:rsidR="004C3277">
        <w:rPr>
          <w:rFonts w:ascii="Times" w:hAnsi="Times"/>
          <w:lang w:val="en-GB"/>
        </w:rPr>
        <w:t>mtDNA</w:t>
      </w:r>
      <w:proofErr w:type="spellEnd"/>
      <w:r w:rsidR="005126F7">
        <w:rPr>
          <w:rFonts w:ascii="Times" w:hAnsi="Times"/>
          <w:lang w:val="en-GB"/>
        </w:rPr>
        <w:t xml:space="preserve">, </w:t>
      </w:r>
      <w:r w:rsidR="00824B41">
        <w:rPr>
          <w:rFonts w:ascii="Times" w:hAnsi="Times"/>
          <w:lang w:val="en-GB"/>
        </w:rPr>
        <w:t xml:space="preserve"> and ROS </w:t>
      </w:r>
      <w:r w:rsidR="005126F7">
        <w:rPr>
          <w:rFonts w:ascii="Times" w:hAnsi="Times"/>
          <w:lang w:val="en-GB"/>
        </w:rPr>
        <w:t xml:space="preserve">production is </w:t>
      </w:r>
      <w:r w:rsidR="004C3277">
        <w:rPr>
          <w:rFonts w:ascii="Times" w:hAnsi="Times"/>
          <w:lang w:val="en-GB"/>
        </w:rPr>
        <w:t xml:space="preserve"> elevated  during NLRP3 </w:t>
      </w:r>
      <w:r w:rsidR="00A6574D">
        <w:rPr>
          <w:rFonts w:ascii="Times" w:hAnsi="Times"/>
          <w:lang w:val="en-GB"/>
        </w:rPr>
        <w:t>activation</w:t>
      </w:r>
      <w:r w:rsidR="00824B41">
        <w:rPr>
          <w:rFonts w:ascii="Times" w:hAnsi="Times"/>
          <w:lang w:val="en-GB"/>
        </w:rPr>
        <w:t xml:space="preserve"> </w:t>
      </w:r>
      <w:r w:rsidR="00A6574D">
        <w:rPr>
          <w:rFonts w:ascii="Times" w:hAnsi="Times"/>
          <w:lang w:val="en-GB"/>
        </w:rPr>
        <w:t xml:space="preserve"> </w:t>
      </w:r>
      <w:r w:rsidR="00824B41">
        <w:rPr>
          <w:rFonts w:ascii="Times" w:hAnsi="Times"/>
          <w:lang w:val="en-GB"/>
        </w:rPr>
        <w:t xml:space="preserve">[Schroder, 2010 #6305;Zhou, 2011 #4327]. But how do these ROS arise?  The tacit assumption seems to be </w:t>
      </w:r>
      <w:r w:rsidR="004C3277">
        <w:rPr>
          <w:rFonts w:ascii="Times" w:hAnsi="Times"/>
          <w:lang w:val="en-GB"/>
        </w:rPr>
        <w:t xml:space="preserve"> that </w:t>
      </w:r>
      <w:r w:rsidR="005126F7">
        <w:rPr>
          <w:rFonts w:ascii="Times" w:hAnsi="Times"/>
          <w:lang w:val="en-GB"/>
        </w:rPr>
        <w:t>non-specific damage</w:t>
      </w:r>
      <w:r w:rsidR="00824B41">
        <w:rPr>
          <w:rFonts w:ascii="Times" w:hAnsi="Times"/>
          <w:lang w:val="en-GB"/>
        </w:rPr>
        <w:t xml:space="preserve"> to the organelle</w:t>
      </w:r>
      <w:r w:rsidR="00CD2C55">
        <w:rPr>
          <w:rFonts w:ascii="Times" w:hAnsi="Times"/>
          <w:lang w:val="en-GB"/>
        </w:rPr>
        <w:t xml:space="preserve"> somehow causes ROS</w:t>
      </w:r>
      <w:r w:rsidR="004C3277">
        <w:rPr>
          <w:rFonts w:ascii="Times" w:hAnsi="Times"/>
          <w:lang w:val="en-GB"/>
        </w:rPr>
        <w:t xml:space="preserve">.   My working prejudice is that </w:t>
      </w:r>
      <w:r w:rsidR="00992F6A">
        <w:rPr>
          <w:rFonts w:ascii="Times" w:hAnsi="Times"/>
          <w:lang w:val="en-GB"/>
        </w:rPr>
        <w:t>this is unlikely</w:t>
      </w:r>
      <w:r w:rsidR="00824B41">
        <w:rPr>
          <w:rFonts w:ascii="Times" w:hAnsi="Times"/>
          <w:lang w:val="en-GB"/>
        </w:rPr>
        <w:t xml:space="preserve"> [Murphy, 2011 #4187]</w:t>
      </w:r>
      <w:r w:rsidR="00992F6A">
        <w:rPr>
          <w:rFonts w:ascii="Times" w:hAnsi="Times"/>
          <w:lang w:val="en-GB"/>
        </w:rPr>
        <w:t xml:space="preserve">: </w:t>
      </w:r>
      <w:r w:rsidR="004C3277">
        <w:rPr>
          <w:rFonts w:ascii="Times" w:hAnsi="Times"/>
          <w:lang w:val="en-GB"/>
        </w:rPr>
        <w:t xml:space="preserve">I suspect that </w:t>
      </w:r>
      <w:r w:rsidR="00824B41">
        <w:rPr>
          <w:rFonts w:ascii="Times" w:hAnsi="Times"/>
          <w:lang w:val="en-GB"/>
        </w:rPr>
        <w:t xml:space="preserve">the </w:t>
      </w:r>
      <w:r w:rsidR="00992F6A">
        <w:rPr>
          <w:rFonts w:ascii="Times" w:hAnsi="Times"/>
          <w:lang w:val="en-GB"/>
        </w:rPr>
        <w:t xml:space="preserve">mitochondrial </w:t>
      </w:r>
      <w:r w:rsidR="004C3277">
        <w:rPr>
          <w:rFonts w:ascii="Times" w:hAnsi="Times"/>
          <w:lang w:val="en-GB"/>
        </w:rPr>
        <w:t xml:space="preserve">ROS production </w:t>
      </w:r>
      <w:r w:rsidR="00824B41">
        <w:rPr>
          <w:rFonts w:ascii="Times" w:hAnsi="Times"/>
          <w:lang w:val="en-GB"/>
        </w:rPr>
        <w:t>during NLRP3 inflammasome activation will</w:t>
      </w:r>
      <w:r w:rsidR="004C3277">
        <w:rPr>
          <w:rFonts w:ascii="Times" w:hAnsi="Times"/>
          <w:lang w:val="en-GB"/>
        </w:rPr>
        <w:t xml:space="preserve"> </w:t>
      </w:r>
      <w:r w:rsidR="00992F6A">
        <w:rPr>
          <w:rFonts w:ascii="Times" w:hAnsi="Times"/>
          <w:lang w:val="en-GB"/>
        </w:rPr>
        <w:t>turn out</w:t>
      </w:r>
      <w:r w:rsidR="004C3277">
        <w:rPr>
          <w:rFonts w:ascii="Times" w:hAnsi="Times"/>
          <w:lang w:val="en-GB"/>
        </w:rPr>
        <w:t xml:space="preserve"> to be </w:t>
      </w:r>
      <w:r w:rsidR="005126F7">
        <w:rPr>
          <w:rFonts w:ascii="Times" w:hAnsi="Times"/>
          <w:lang w:val="en-GB"/>
        </w:rPr>
        <w:t xml:space="preserve">just </w:t>
      </w:r>
      <w:r w:rsidR="004C3277">
        <w:rPr>
          <w:rFonts w:ascii="Times" w:hAnsi="Times"/>
          <w:lang w:val="en-GB"/>
        </w:rPr>
        <w:t xml:space="preserve">as regulated as  the new </w:t>
      </w:r>
      <w:proofErr w:type="spellStart"/>
      <w:r w:rsidR="004C3277">
        <w:rPr>
          <w:rFonts w:ascii="Times" w:hAnsi="Times"/>
          <w:lang w:val="en-GB"/>
        </w:rPr>
        <w:t>mtDNA</w:t>
      </w:r>
      <w:proofErr w:type="spellEnd"/>
      <w:r w:rsidR="004C3277">
        <w:rPr>
          <w:rFonts w:ascii="Times" w:hAnsi="Times"/>
          <w:lang w:val="en-GB"/>
        </w:rPr>
        <w:t xml:space="preserve"> </w:t>
      </w:r>
      <w:r w:rsidR="005126F7">
        <w:rPr>
          <w:rFonts w:ascii="Times" w:hAnsi="Times"/>
          <w:lang w:val="en-GB"/>
        </w:rPr>
        <w:t xml:space="preserve">synthesis, </w:t>
      </w:r>
      <w:r w:rsidR="00992F6A">
        <w:rPr>
          <w:rFonts w:ascii="Times" w:hAnsi="Times"/>
          <w:lang w:val="en-GB"/>
        </w:rPr>
        <w:t xml:space="preserve"> perhaps related to succinate oxidation  following LPS stimulation</w:t>
      </w:r>
      <w:r w:rsidR="005126F7">
        <w:rPr>
          <w:rFonts w:ascii="Times" w:hAnsi="Times"/>
          <w:lang w:val="en-GB"/>
        </w:rPr>
        <w:t xml:space="preserve"> [Mills, 2016 #5961].  One final area for future work is how the oxidised  </w:t>
      </w:r>
      <w:proofErr w:type="spellStart"/>
      <w:r w:rsidR="00321C8F">
        <w:rPr>
          <w:rFonts w:ascii="Times" w:hAnsi="Times"/>
          <w:lang w:val="en-GB"/>
        </w:rPr>
        <w:t>mtDNA</w:t>
      </w:r>
      <w:proofErr w:type="spellEnd"/>
      <w:r w:rsidR="00321C8F">
        <w:rPr>
          <w:rFonts w:ascii="Times" w:hAnsi="Times"/>
          <w:lang w:val="en-GB"/>
        </w:rPr>
        <w:t xml:space="preserve"> is released from the mitochondria. The authors propose a </w:t>
      </w:r>
      <w:r w:rsidR="00824B41">
        <w:rPr>
          <w:rFonts w:ascii="Times" w:hAnsi="Times"/>
          <w:lang w:val="en-GB"/>
        </w:rPr>
        <w:t xml:space="preserve">large </w:t>
      </w:r>
      <w:r w:rsidR="00321C8F">
        <w:rPr>
          <w:rFonts w:ascii="Times" w:hAnsi="Times"/>
          <w:lang w:val="en-GB"/>
        </w:rPr>
        <w:t xml:space="preserve">pore </w:t>
      </w:r>
      <w:r w:rsidR="00824B41">
        <w:rPr>
          <w:rFonts w:ascii="Times" w:hAnsi="Times"/>
          <w:lang w:val="en-GB"/>
        </w:rPr>
        <w:t>in the mitochondrial inner membrane, which is plausible</w:t>
      </w:r>
      <w:r w:rsidR="005126F7">
        <w:rPr>
          <w:rFonts w:ascii="Times" w:hAnsi="Times"/>
          <w:lang w:val="en-GB"/>
        </w:rPr>
        <w:t xml:space="preserve">. </w:t>
      </w:r>
      <w:r w:rsidR="00FB53F3">
        <w:rPr>
          <w:rFonts w:ascii="Times" w:hAnsi="Times"/>
          <w:lang w:val="en-GB"/>
        </w:rPr>
        <w:t>T</w:t>
      </w:r>
      <w:r w:rsidR="005126F7">
        <w:rPr>
          <w:rFonts w:ascii="Times" w:hAnsi="Times"/>
          <w:lang w:val="en-GB"/>
        </w:rPr>
        <w:t>he mitochondrial permeability transition pore</w:t>
      </w:r>
      <w:r w:rsidR="00824B41">
        <w:rPr>
          <w:rFonts w:ascii="Times" w:hAnsi="Times"/>
          <w:lang w:val="en-GB"/>
        </w:rPr>
        <w:t xml:space="preserve"> is formed in response to elevated ROS and calcium</w:t>
      </w:r>
      <w:r w:rsidR="00FB53F3">
        <w:rPr>
          <w:rFonts w:ascii="Times" w:hAnsi="Times"/>
          <w:lang w:val="en-GB"/>
        </w:rPr>
        <w:t xml:space="preserve"> </w:t>
      </w:r>
      <w:r w:rsidR="00FB53F3">
        <w:rPr>
          <w:rFonts w:ascii="Times" w:hAnsi="Times"/>
          <w:lang w:val="en-GB"/>
        </w:rPr>
        <w:t>[</w:t>
      </w:r>
      <w:proofErr w:type="spellStart"/>
      <w:r w:rsidR="00FB53F3">
        <w:rPr>
          <w:rFonts w:ascii="Times" w:hAnsi="Times"/>
          <w:lang w:val="en-GB"/>
        </w:rPr>
        <w:t>Bernardi</w:t>
      </w:r>
      <w:proofErr w:type="spellEnd"/>
      <w:r w:rsidR="00FB53F3">
        <w:rPr>
          <w:rFonts w:ascii="Times" w:hAnsi="Times"/>
          <w:lang w:val="en-GB"/>
        </w:rPr>
        <w:t xml:space="preserve">, 2015 #6309], </w:t>
      </w:r>
      <w:r w:rsidR="00824B41">
        <w:rPr>
          <w:rFonts w:ascii="Times" w:hAnsi="Times"/>
          <w:lang w:val="en-GB"/>
        </w:rPr>
        <w:t xml:space="preserve"> and this</w:t>
      </w:r>
      <w:r w:rsidR="00FB53F3">
        <w:rPr>
          <w:rFonts w:ascii="Times" w:hAnsi="Times"/>
          <w:lang w:val="en-GB"/>
        </w:rPr>
        <w:t xml:space="preserve"> </w:t>
      </w:r>
      <w:r w:rsidR="00432792">
        <w:rPr>
          <w:rFonts w:ascii="Times" w:hAnsi="Times"/>
          <w:lang w:val="en-GB"/>
        </w:rPr>
        <w:t xml:space="preserve">or a related pore complex, is an appealing possibility. However, </w:t>
      </w:r>
      <w:r w:rsidR="00FB53F3">
        <w:rPr>
          <w:rFonts w:ascii="Times" w:hAnsi="Times"/>
          <w:lang w:val="en-GB"/>
        </w:rPr>
        <w:t xml:space="preserve">there are </w:t>
      </w:r>
      <w:r w:rsidR="00432792">
        <w:rPr>
          <w:rFonts w:ascii="Times" w:hAnsi="Times"/>
          <w:lang w:val="en-GB"/>
        </w:rPr>
        <w:t xml:space="preserve"> </w:t>
      </w:r>
      <w:proofErr w:type="spellStart"/>
      <w:r w:rsidR="00432792">
        <w:rPr>
          <w:rFonts w:ascii="Times" w:hAnsi="Times"/>
          <w:lang w:val="en-GB"/>
        </w:rPr>
        <w:t>other</w:t>
      </w:r>
      <w:proofErr w:type="spellEnd"/>
      <w:r w:rsidR="00432792">
        <w:rPr>
          <w:rFonts w:ascii="Times" w:hAnsi="Times"/>
          <w:lang w:val="en-GB"/>
        </w:rPr>
        <w:t xml:space="preserve"> possibilities for exporting oxidised </w:t>
      </w:r>
      <w:proofErr w:type="spellStart"/>
      <w:r w:rsidR="00432792">
        <w:rPr>
          <w:rFonts w:ascii="Times" w:hAnsi="Times"/>
          <w:lang w:val="en-GB"/>
        </w:rPr>
        <w:t>mtDNA</w:t>
      </w:r>
      <w:proofErr w:type="spellEnd"/>
      <w:r w:rsidR="00432792">
        <w:rPr>
          <w:rFonts w:ascii="Times" w:hAnsi="Times"/>
          <w:lang w:val="en-GB"/>
        </w:rPr>
        <w:t xml:space="preserve">, for example mitochondria extrude </w:t>
      </w:r>
      <w:proofErr w:type="spellStart"/>
      <w:r w:rsidR="00432792">
        <w:rPr>
          <w:rFonts w:ascii="Times" w:hAnsi="Times"/>
          <w:lang w:val="en-GB"/>
        </w:rPr>
        <w:t>microvesicles</w:t>
      </w:r>
      <w:proofErr w:type="spellEnd"/>
      <w:r w:rsidR="00432792">
        <w:rPr>
          <w:rFonts w:ascii="Times" w:hAnsi="Times"/>
          <w:lang w:val="en-GB"/>
        </w:rPr>
        <w:t xml:space="preserve"> con</w:t>
      </w:r>
      <w:r w:rsidR="00824B41">
        <w:rPr>
          <w:rFonts w:ascii="Times" w:hAnsi="Times"/>
          <w:lang w:val="en-GB"/>
        </w:rPr>
        <w:t>taining oxidised DNA and protein [</w:t>
      </w:r>
      <w:proofErr w:type="spellStart"/>
      <w:r w:rsidR="00824B41">
        <w:rPr>
          <w:rFonts w:ascii="Times" w:hAnsi="Times"/>
          <w:lang w:val="en-GB"/>
        </w:rPr>
        <w:t>Sugiura</w:t>
      </w:r>
      <w:proofErr w:type="spellEnd"/>
      <w:r w:rsidR="00824B41">
        <w:rPr>
          <w:rFonts w:ascii="Times" w:hAnsi="Times"/>
          <w:lang w:val="en-GB"/>
        </w:rPr>
        <w:t>, 2014 #6077]</w:t>
      </w:r>
      <w:r w:rsidR="00321C8F">
        <w:rPr>
          <w:rFonts w:ascii="Times" w:hAnsi="Times"/>
          <w:lang w:val="en-GB"/>
        </w:rPr>
        <w:t xml:space="preserve">. </w:t>
      </w:r>
      <w:r w:rsidR="00D23289">
        <w:rPr>
          <w:rFonts w:ascii="Times" w:hAnsi="Times"/>
          <w:lang w:val="en-GB"/>
        </w:rPr>
        <w:t xml:space="preserve"> </w:t>
      </w:r>
    </w:p>
    <w:p w:rsidR="00C34F2B" w:rsidRDefault="00DC3119" w:rsidP="00BE5915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ab/>
        <w:t>Finally, t</w:t>
      </w:r>
      <w:r w:rsidR="00D23289">
        <w:rPr>
          <w:rFonts w:ascii="Times" w:hAnsi="Times"/>
          <w:lang w:val="en-GB"/>
        </w:rPr>
        <w:t>he</w:t>
      </w:r>
      <w:r>
        <w:rPr>
          <w:rFonts w:ascii="Times" w:hAnsi="Times"/>
          <w:lang w:val="en-GB"/>
        </w:rPr>
        <w:t>se new insights into  the priming stage of NLRP3 infl</w:t>
      </w:r>
      <w:r w:rsidR="00824B41">
        <w:rPr>
          <w:rFonts w:ascii="Times" w:hAnsi="Times"/>
          <w:lang w:val="en-GB"/>
        </w:rPr>
        <w:t>a</w:t>
      </w:r>
      <w:r>
        <w:rPr>
          <w:rFonts w:ascii="Times" w:hAnsi="Times"/>
          <w:lang w:val="en-GB"/>
        </w:rPr>
        <w:t xml:space="preserve">mmasome activation immediately  </w:t>
      </w:r>
      <w:r w:rsidR="00D23289">
        <w:rPr>
          <w:rFonts w:ascii="Times" w:hAnsi="Times"/>
          <w:lang w:val="en-GB"/>
        </w:rPr>
        <w:t xml:space="preserve">suggest new </w:t>
      </w:r>
      <w:r>
        <w:rPr>
          <w:rFonts w:ascii="Times" w:hAnsi="Times"/>
          <w:lang w:val="en-GB"/>
        </w:rPr>
        <w:t>targets for novel  anti</w:t>
      </w:r>
      <w:r w:rsidR="00FB53F3">
        <w:rPr>
          <w:rFonts w:ascii="Times" w:hAnsi="Times"/>
          <w:lang w:val="en-GB"/>
        </w:rPr>
        <w:t>-inflammatory drugs.  I</w:t>
      </w:r>
      <w:r>
        <w:rPr>
          <w:rFonts w:ascii="Times" w:hAnsi="Times"/>
          <w:lang w:val="en-GB"/>
        </w:rPr>
        <w:t xml:space="preserve">nhibition of </w:t>
      </w:r>
      <w:r w:rsidR="00D23289">
        <w:rPr>
          <w:rFonts w:ascii="Times" w:hAnsi="Times"/>
          <w:lang w:val="en-GB"/>
        </w:rPr>
        <w:t>the</w:t>
      </w:r>
      <w:r>
        <w:rPr>
          <w:rFonts w:ascii="Times" w:hAnsi="Times"/>
          <w:lang w:val="en-GB"/>
        </w:rPr>
        <w:t xml:space="preserve"> </w:t>
      </w:r>
      <w:r w:rsidR="00D23289">
        <w:rPr>
          <w:rFonts w:ascii="Times" w:hAnsi="Times"/>
          <w:lang w:val="en-GB"/>
        </w:rPr>
        <w:t xml:space="preserve">activity of </w:t>
      </w:r>
      <w:r w:rsidR="001E4FAA">
        <w:rPr>
          <w:rFonts w:ascii="Times" w:hAnsi="Times"/>
          <w:lang w:val="en-GB"/>
        </w:rPr>
        <w:t xml:space="preserve"> CMPK2</w:t>
      </w:r>
      <w:r w:rsidR="00FB53F3">
        <w:rPr>
          <w:rFonts w:ascii="Times" w:hAnsi="Times"/>
          <w:lang w:val="en-GB"/>
        </w:rPr>
        <w:t xml:space="preserve"> </w:t>
      </w:r>
      <w:r>
        <w:rPr>
          <w:rFonts w:ascii="Times" w:hAnsi="Times"/>
          <w:lang w:val="en-GB"/>
        </w:rPr>
        <w:t xml:space="preserve">to impede new </w:t>
      </w:r>
      <w:proofErr w:type="spellStart"/>
      <w:r>
        <w:rPr>
          <w:rFonts w:ascii="Times" w:hAnsi="Times"/>
          <w:lang w:val="en-GB"/>
        </w:rPr>
        <w:t>mtDNA</w:t>
      </w:r>
      <w:proofErr w:type="spellEnd"/>
      <w:r>
        <w:rPr>
          <w:rFonts w:ascii="Times" w:hAnsi="Times"/>
          <w:lang w:val="en-GB"/>
        </w:rPr>
        <w:t xml:space="preserve"> synthesis </w:t>
      </w:r>
      <w:r w:rsidR="001E4FAA">
        <w:rPr>
          <w:rFonts w:ascii="Times" w:hAnsi="Times"/>
          <w:lang w:val="en-GB"/>
        </w:rPr>
        <w:t>during inflammation</w:t>
      </w:r>
      <w:r>
        <w:rPr>
          <w:rFonts w:ascii="Times" w:hAnsi="Times"/>
          <w:lang w:val="en-GB"/>
        </w:rPr>
        <w:t xml:space="preserve"> without disrupting </w:t>
      </w:r>
      <w:r w:rsidR="00C34F2B">
        <w:rPr>
          <w:rFonts w:ascii="Times" w:hAnsi="Times"/>
          <w:lang w:val="en-GB"/>
        </w:rPr>
        <w:t>that required to maintain mitochondrial function</w:t>
      </w:r>
      <w:r w:rsidR="00FB53F3">
        <w:rPr>
          <w:rFonts w:ascii="Times" w:hAnsi="Times"/>
          <w:lang w:val="en-GB"/>
        </w:rPr>
        <w:t xml:space="preserve"> elsewhere </w:t>
      </w:r>
      <w:r w:rsidR="00C34F2B">
        <w:rPr>
          <w:rFonts w:ascii="Times" w:hAnsi="Times"/>
          <w:lang w:val="en-GB"/>
        </w:rPr>
        <w:t xml:space="preserve"> is an obvious area to ex</w:t>
      </w:r>
      <w:r w:rsidR="00FB53F3">
        <w:rPr>
          <w:rFonts w:ascii="Times" w:hAnsi="Times"/>
          <w:lang w:val="en-GB"/>
        </w:rPr>
        <w:t xml:space="preserve">plore. </w:t>
      </w:r>
      <w:r w:rsidR="00C34F2B">
        <w:rPr>
          <w:rFonts w:ascii="Times" w:hAnsi="Times"/>
          <w:lang w:val="en-GB"/>
        </w:rPr>
        <w:t xml:space="preserve">Other </w:t>
      </w:r>
      <w:r w:rsidR="00FB53F3">
        <w:rPr>
          <w:rFonts w:ascii="Times" w:hAnsi="Times"/>
          <w:lang w:val="en-GB"/>
        </w:rPr>
        <w:t xml:space="preserve">parts </w:t>
      </w:r>
      <w:r w:rsidR="00C34F2B">
        <w:rPr>
          <w:rFonts w:ascii="Times" w:hAnsi="Times"/>
          <w:lang w:val="en-GB"/>
        </w:rPr>
        <w:t>of the pathway uncovered here</w:t>
      </w:r>
      <w:r w:rsidR="00FB53F3">
        <w:rPr>
          <w:rFonts w:ascii="Times" w:hAnsi="Times"/>
          <w:lang w:val="en-GB"/>
        </w:rPr>
        <w:t xml:space="preserve">, </w:t>
      </w:r>
      <w:r w:rsidR="00C34F2B">
        <w:rPr>
          <w:rFonts w:ascii="Times" w:hAnsi="Times"/>
          <w:lang w:val="en-GB"/>
        </w:rPr>
        <w:t xml:space="preserve"> such as </w:t>
      </w:r>
      <w:r w:rsidR="004A032B">
        <w:rPr>
          <w:rFonts w:ascii="Times" w:hAnsi="Times"/>
          <w:lang w:val="en-GB"/>
        </w:rPr>
        <w:t xml:space="preserve"> slowing </w:t>
      </w:r>
      <w:r w:rsidR="00C34F2B">
        <w:rPr>
          <w:rFonts w:ascii="Times" w:hAnsi="Times"/>
          <w:lang w:val="en-GB"/>
        </w:rPr>
        <w:t xml:space="preserve">mitochondrial ROS production  or the oxidation and release of </w:t>
      </w:r>
      <w:proofErr w:type="spellStart"/>
      <w:r w:rsidR="00C34F2B">
        <w:rPr>
          <w:rFonts w:ascii="Times" w:hAnsi="Times"/>
          <w:lang w:val="en-GB"/>
        </w:rPr>
        <w:t>mtDNA</w:t>
      </w:r>
      <w:proofErr w:type="spellEnd"/>
      <w:r w:rsidR="00FB53F3">
        <w:rPr>
          <w:rFonts w:ascii="Times" w:hAnsi="Times"/>
          <w:lang w:val="en-GB"/>
        </w:rPr>
        <w:t xml:space="preserve">, </w:t>
      </w:r>
      <w:r w:rsidR="00C34F2B">
        <w:rPr>
          <w:rFonts w:ascii="Times" w:hAnsi="Times"/>
          <w:lang w:val="en-GB"/>
        </w:rPr>
        <w:t xml:space="preserve">  are also worth considering.</w:t>
      </w:r>
    </w:p>
    <w:p w:rsidR="00253639" w:rsidRDefault="00C34F2B" w:rsidP="00BE5915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ab/>
        <w:t xml:space="preserve">The </w:t>
      </w:r>
      <w:r w:rsidR="00D23289">
        <w:rPr>
          <w:rFonts w:ascii="Times" w:hAnsi="Times"/>
          <w:lang w:val="en-GB"/>
        </w:rPr>
        <w:t>finding of yet another</w:t>
      </w:r>
      <w:r>
        <w:rPr>
          <w:rFonts w:ascii="Times" w:hAnsi="Times"/>
          <w:lang w:val="en-GB"/>
        </w:rPr>
        <w:t xml:space="preserve"> fascinating </w:t>
      </w:r>
      <w:r w:rsidR="00D23289">
        <w:rPr>
          <w:rFonts w:ascii="Times" w:hAnsi="Times"/>
          <w:lang w:val="en-GB"/>
        </w:rPr>
        <w:t xml:space="preserve"> link between mitochondria and inflammatory </w:t>
      </w:r>
      <w:r>
        <w:rPr>
          <w:rFonts w:ascii="Times" w:hAnsi="Times"/>
          <w:lang w:val="en-GB"/>
        </w:rPr>
        <w:t xml:space="preserve">signalling in the innate immune system most likely reflects  </w:t>
      </w:r>
      <w:r w:rsidR="00253639">
        <w:rPr>
          <w:rFonts w:ascii="Times" w:hAnsi="Times"/>
          <w:lang w:val="en-GB"/>
        </w:rPr>
        <w:t>the</w:t>
      </w:r>
      <w:r>
        <w:rPr>
          <w:rFonts w:ascii="Times" w:hAnsi="Times"/>
          <w:lang w:val="en-GB"/>
        </w:rPr>
        <w:t xml:space="preserve"> organelle’s </w:t>
      </w:r>
      <w:r w:rsidR="00253639">
        <w:rPr>
          <w:rFonts w:ascii="Times" w:hAnsi="Times"/>
          <w:lang w:val="en-GB"/>
        </w:rPr>
        <w:t xml:space="preserve"> endosymbiotic origin</w:t>
      </w:r>
      <w:r>
        <w:rPr>
          <w:rFonts w:ascii="Times" w:hAnsi="Times"/>
          <w:lang w:val="en-GB"/>
        </w:rPr>
        <w:t>. The inherent “otherness” of the organelles</w:t>
      </w:r>
      <w:r w:rsidR="00FB53F3">
        <w:rPr>
          <w:rFonts w:ascii="Times" w:hAnsi="Times"/>
          <w:lang w:val="en-GB"/>
        </w:rPr>
        <w:t>’</w:t>
      </w:r>
      <w:r>
        <w:rPr>
          <w:rFonts w:ascii="Times" w:hAnsi="Times"/>
          <w:lang w:val="en-GB"/>
        </w:rPr>
        <w:t xml:space="preserve"> components </w:t>
      </w:r>
      <w:r w:rsidR="00431BB1">
        <w:rPr>
          <w:rFonts w:ascii="Times" w:hAnsi="Times"/>
          <w:lang w:val="en-GB"/>
        </w:rPr>
        <w:t xml:space="preserve">gives it a head start in being recognised </w:t>
      </w:r>
      <w:r w:rsidR="00FB53F3">
        <w:rPr>
          <w:rFonts w:ascii="Times" w:hAnsi="Times"/>
          <w:lang w:val="en-GB"/>
        </w:rPr>
        <w:t xml:space="preserve">as foreign </w:t>
      </w:r>
      <w:r w:rsidR="00431BB1">
        <w:rPr>
          <w:rFonts w:ascii="Times" w:hAnsi="Times"/>
          <w:lang w:val="en-GB"/>
        </w:rPr>
        <w:t>by the innate immune response</w:t>
      </w:r>
      <w:r w:rsidR="00FB53F3">
        <w:rPr>
          <w:rFonts w:ascii="Times" w:hAnsi="Times"/>
          <w:lang w:val="en-GB"/>
        </w:rPr>
        <w:t xml:space="preserve">, </w:t>
      </w:r>
      <w:r w:rsidR="00431BB1">
        <w:rPr>
          <w:rFonts w:ascii="Times" w:hAnsi="Times"/>
          <w:lang w:val="en-GB"/>
        </w:rPr>
        <w:t xml:space="preserve"> which pick up </w:t>
      </w:r>
      <w:r w:rsidR="00FB53F3">
        <w:rPr>
          <w:rFonts w:ascii="Times" w:hAnsi="Times"/>
          <w:lang w:val="en-GB"/>
        </w:rPr>
        <w:t xml:space="preserve">Pathogen Associated Molecular Patterns (PAMPs). It is then a  small step to recognise mitochondrial components as Damage Associated Molecular </w:t>
      </w:r>
      <w:proofErr w:type="spellStart"/>
      <w:r w:rsidR="00FB53F3">
        <w:rPr>
          <w:rFonts w:ascii="Times" w:hAnsi="Times"/>
          <w:lang w:val="en-GB"/>
        </w:rPr>
        <w:t>Pattens</w:t>
      </w:r>
      <w:proofErr w:type="spellEnd"/>
      <w:r w:rsidR="00FB53F3">
        <w:rPr>
          <w:rFonts w:ascii="Times" w:hAnsi="Times"/>
          <w:lang w:val="en-GB"/>
        </w:rPr>
        <w:t xml:space="preserve"> (</w:t>
      </w:r>
      <w:r w:rsidR="00431BB1">
        <w:rPr>
          <w:rFonts w:ascii="Times" w:hAnsi="Times"/>
          <w:lang w:val="en-GB"/>
        </w:rPr>
        <w:t>DAMPs</w:t>
      </w:r>
      <w:r w:rsidR="00FB53F3">
        <w:rPr>
          <w:rFonts w:ascii="Times" w:hAnsi="Times"/>
          <w:lang w:val="en-GB"/>
        </w:rPr>
        <w:t xml:space="preserve">). </w:t>
      </w:r>
      <w:proofErr w:type="spellStart"/>
      <w:r w:rsidR="00FB53F3">
        <w:rPr>
          <w:rFonts w:ascii="Times" w:hAnsi="Times"/>
          <w:lang w:val="en-GB"/>
        </w:rPr>
        <w:t>Relalate</w:t>
      </w:r>
      <w:r w:rsidR="00253639">
        <w:rPr>
          <w:rFonts w:ascii="Times" w:hAnsi="Times"/>
          <w:lang w:val="en-GB"/>
        </w:rPr>
        <w:t>d</w:t>
      </w:r>
      <w:proofErr w:type="spellEnd"/>
      <w:r w:rsidR="00253639">
        <w:rPr>
          <w:rFonts w:ascii="Times" w:hAnsi="Times"/>
          <w:lang w:val="en-GB"/>
        </w:rPr>
        <w:t xml:space="preserve"> to this, </w:t>
      </w:r>
      <w:r w:rsidR="00FB53F3">
        <w:rPr>
          <w:rFonts w:ascii="Times" w:hAnsi="Times"/>
          <w:lang w:val="en-GB"/>
        </w:rPr>
        <w:t xml:space="preserve">in a recent paper the release of double stranded RNA from mitochondria has also been shown to </w:t>
      </w:r>
      <w:r w:rsidR="00253639">
        <w:rPr>
          <w:rFonts w:ascii="Times" w:hAnsi="Times"/>
          <w:lang w:val="en-GB"/>
        </w:rPr>
        <w:t>be recognised in the same way</w:t>
      </w:r>
      <w:r w:rsidR="00652CA6">
        <w:rPr>
          <w:rFonts w:ascii="Times" w:hAnsi="Times"/>
          <w:lang w:val="en-GB"/>
        </w:rPr>
        <w:t xml:space="preserve"> </w:t>
      </w:r>
      <w:r w:rsidR="00652CA6" w:rsidRPr="00652CA6">
        <w:rPr>
          <w:rFonts w:ascii="Times" w:hAnsi="Times"/>
          <w:vertAlign w:val="superscript"/>
          <w:lang w:val="en-GB"/>
        </w:rPr>
        <w:t>y</w:t>
      </w:r>
      <w:r w:rsidR="00FB53F3">
        <w:rPr>
          <w:rFonts w:ascii="Times" w:hAnsi="Times"/>
          <w:lang w:val="en-GB"/>
        </w:rPr>
        <w:t xml:space="preserve">. In summary,  this paper adds to the growing recognition that </w:t>
      </w:r>
      <w:r w:rsidR="00253639">
        <w:rPr>
          <w:rFonts w:ascii="Times" w:hAnsi="Times"/>
          <w:lang w:val="en-GB"/>
        </w:rPr>
        <w:t xml:space="preserve"> </w:t>
      </w:r>
      <w:r w:rsidR="00FB53F3">
        <w:rPr>
          <w:rFonts w:ascii="Times" w:hAnsi="Times"/>
          <w:lang w:val="en-GB"/>
        </w:rPr>
        <w:t xml:space="preserve">of the many </w:t>
      </w:r>
      <w:r w:rsidR="00253639">
        <w:rPr>
          <w:rFonts w:ascii="Times" w:hAnsi="Times"/>
          <w:lang w:val="en-GB"/>
        </w:rPr>
        <w:t xml:space="preserve"> </w:t>
      </w:r>
      <w:r w:rsidR="00253639">
        <w:rPr>
          <w:rFonts w:ascii="Times" w:hAnsi="Times"/>
          <w:lang w:val="en-GB"/>
        </w:rPr>
        <w:lastRenderedPageBreak/>
        <w:t>surp</w:t>
      </w:r>
      <w:r w:rsidR="00FB53F3">
        <w:rPr>
          <w:rFonts w:ascii="Times" w:hAnsi="Times"/>
          <w:lang w:val="en-GB"/>
        </w:rPr>
        <w:t>r</w:t>
      </w:r>
      <w:r w:rsidR="00253639">
        <w:rPr>
          <w:rFonts w:ascii="Times" w:hAnsi="Times"/>
          <w:lang w:val="en-GB"/>
        </w:rPr>
        <w:t>ising links between mitochondria</w:t>
      </w:r>
      <w:r w:rsidR="00FB53F3">
        <w:rPr>
          <w:rFonts w:ascii="Times" w:hAnsi="Times"/>
          <w:lang w:val="en-GB"/>
        </w:rPr>
        <w:t xml:space="preserve">l function </w:t>
      </w:r>
      <w:r w:rsidR="00253639">
        <w:rPr>
          <w:rFonts w:ascii="Times" w:hAnsi="Times"/>
          <w:lang w:val="en-GB"/>
        </w:rPr>
        <w:t xml:space="preserve"> </w:t>
      </w:r>
      <w:r w:rsidR="00FB53F3">
        <w:rPr>
          <w:rFonts w:ascii="Times" w:hAnsi="Times"/>
          <w:lang w:val="en-GB"/>
        </w:rPr>
        <w:t xml:space="preserve">and the innate immune response, opening up the way for the development of novel anti-inflammatory therapies focussed on mitochondria. </w:t>
      </w:r>
    </w:p>
    <w:p w:rsidR="00BA5619" w:rsidRDefault="00BA5619" w:rsidP="00BE5915">
      <w:pPr>
        <w:spacing w:line="360" w:lineRule="auto"/>
        <w:rPr>
          <w:rFonts w:ascii="Times" w:hAnsi="Times"/>
          <w:lang w:val="en-GB"/>
        </w:rPr>
      </w:pPr>
    </w:p>
    <w:p w:rsidR="00BA5619" w:rsidRDefault="00BA5619" w:rsidP="00BE5915">
      <w:pPr>
        <w:spacing w:line="360" w:lineRule="auto"/>
        <w:rPr>
          <w:rFonts w:ascii="Times" w:hAnsi="Times"/>
          <w:lang w:val="en-GB"/>
        </w:rPr>
      </w:pPr>
      <w:bookmarkStart w:id="0" w:name="_GoBack"/>
      <w:bookmarkEnd w:id="0"/>
    </w:p>
    <w:p w:rsidR="00BA5619" w:rsidRPr="00BA5619" w:rsidRDefault="00BA5619" w:rsidP="00BA5619">
      <w:pPr>
        <w:spacing w:line="360" w:lineRule="auto"/>
        <w:rPr>
          <w:rFonts w:ascii="Times" w:eastAsia="Times New Roman" w:hAnsi="Times" w:cs="Times New Roman"/>
          <w:b/>
          <w:i/>
          <w:lang w:val="en-CA"/>
        </w:rPr>
      </w:pPr>
      <w:r>
        <w:rPr>
          <w:rFonts w:ascii="Times" w:hAnsi="Times" w:cs="Times New Roman"/>
          <w:b/>
        </w:rPr>
        <w:t>Michael P. M</w:t>
      </w:r>
      <w:r w:rsidRPr="005B3ADA">
        <w:rPr>
          <w:rFonts w:ascii="Times" w:hAnsi="Times" w:cs="Times New Roman"/>
          <w:b/>
        </w:rPr>
        <w:t xml:space="preserve">urphy </w:t>
      </w:r>
      <w:r w:rsidRPr="00BA5619">
        <w:rPr>
          <w:rFonts w:ascii="Times" w:hAnsi="Times" w:cs="Times New Roman"/>
          <w:i/>
        </w:rPr>
        <w:t>is at the</w:t>
      </w:r>
      <w:r w:rsidRPr="00BA5619">
        <w:rPr>
          <w:rFonts w:ascii="Times" w:hAnsi="Times" w:cs="Times New Roman"/>
          <w:b/>
          <w:i/>
        </w:rPr>
        <w:t xml:space="preserve">    </w:t>
      </w:r>
      <w:r w:rsidRPr="00BA5619">
        <w:rPr>
          <w:rFonts w:ascii="Times" w:hAnsi="Times" w:cs="Times New Roman"/>
          <w:i/>
        </w:rPr>
        <w:t>Medical Research Council Mitochondrial Biology Unit, University of Cambridge, Cambridge Biomedical Campus, Cambridge  CB2 0XY, UK.</w:t>
      </w:r>
    </w:p>
    <w:p w:rsidR="00BA5619" w:rsidRDefault="00BA5619" w:rsidP="00BA5619">
      <w:pPr>
        <w:spacing w:line="360" w:lineRule="auto"/>
        <w:rPr>
          <w:rFonts w:ascii="Times" w:hAnsi="Times"/>
          <w:lang w:val="en-GB"/>
        </w:rPr>
      </w:pPr>
    </w:p>
    <w:p w:rsidR="00A5732A" w:rsidRDefault="00A5732A" w:rsidP="00BE5915">
      <w:pPr>
        <w:spacing w:line="360" w:lineRule="auto"/>
        <w:rPr>
          <w:rFonts w:ascii="Times" w:hAnsi="Times"/>
          <w:lang w:val="en-GB"/>
        </w:rPr>
      </w:pPr>
    </w:p>
    <w:p w:rsidR="000E4CB1" w:rsidRDefault="000E4CB1" w:rsidP="00BE5915">
      <w:pPr>
        <w:spacing w:line="360" w:lineRule="auto"/>
        <w:rPr>
          <w:rFonts w:ascii="Times" w:hAnsi="Times"/>
          <w:lang w:val="en-GB"/>
        </w:rPr>
      </w:pPr>
    </w:p>
    <w:p w:rsidR="000E4CB1" w:rsidRPr="00BE5915" w:rsidRDefault="000E4CB1" w:rsidP="00BE5915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 xml:space="preserve">Unclear why CTP is limiting for </w:t>
      </w:r>
      <w:proofErr w:type="spellStart"/>
      <w:r>
        <w:rPr>
          <w:rFonts w:ascii="Times" w:hAnsi="Times"/>
          <w:lang w:val="en-GB"/>
        </w:rPr>
        <w:t>mtDNA</w:t>
      </w:r>
      <w:proofErr w:type="spellEnd"/>
      <w:r>
        <w:rPr>
          <w:rFonts w:ascii="Times" w:hAnsi="Times"/>
          <w:lang w:val="en-GB"/>
        </w:rPr>
        <w:t xml:space="preserve"> in </w:t>
      </w:r>
      <w:proofErr w:type="spellStart"/>
      <w:r>
        <w:rPr>
          <w:rFonts w:ascii="Times" w:hAnsi="Times"/>
          <w:lang w:val="en-GB"/>
        </w:rPr>
        <w:t>macropahges</w:t>
      </w:r>
      <w:proofErr w:type="spellEnd"/>
      <w:r>
        <w:rPr>
          <w:rFonts w:ascii="Times" w:hAnsi="Times"/>
          <w:lang w:val="en-GB"/>
        </w:rPr>
        <w:t xml:space="preserve">? </w:t>
      </w:r>
      <w:proofErr w:type="spellStart"/>
      <w:r>
        <w:rPr>
          <w:rFonts w:ascii="Times" w:hAnsi="Times"/>
          <w:lang w:val="en-GB"/>
        </w:rPr>
        <w:t>Canthis</w:t>
      </w:r>
      <w:proofErr w:type="spellEnd"/>
      <w:r>
        <w:rPr>
          <w:rFonts w:ascii="Times" w:hAnsi="Times"/>
          <w:lang w:val="en-GB"/>
        </w:rPr>
        <w:t xml:space="preserve"> be brought about by other nucleotides? </w:t>
      </w:r>
    </w:p>
    <w:p w:rsidR="000803AF" w:rsidRPr="00BE5915" w:rsidRDefault="000803AF" w:rsidP="000803AF">
      <w:pPr>
        <w:jc w:val="both"/>
        <w:rPr>
          <w:rFonts w:ascii="Times" w:hAnsi="Times" w:cs="Times New Roman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  <w:r w:rsidRPr="000E20BF">
        <w:rPr>
          <w:rFonts w:ascii="Times" w:hAnsi="Times" w:cs="Times New Roman"/>
          <w:b/>
          <w:highlight w:val="yellow"/>
          <w:lang w:val="en-CA"/>
        </w:rPr>
        <w:t>References</w:t>
      </w: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Default="000803AF">
      <w:pPr>
        <w:rPr>
          <w:rFonts w:ascii="Times" w:hAnsi="Times"/>
          <w:lang w:val="en-GB"/>
        </w:rPr>
      </w:pPr>
    </w:p>
    <w:p w:rsidR="00BA5619" w:rsidRPr="005B3ADA" w:rsidRDefault="000E20BF" w:rsidP="00BA5619">
      <w:pPr>
        <w:spacing w:line="360" w:lineRule="auto"/>
        <w:rPr>
          <w:rFonts w:ascii="Times" w:hAnsi="Times"/>
          <w:lang w:val="en-GB"/>
        </w:rPr>
      </w:pPr>
      <w:r>
        <w:rPr>
          <w:rFonts w:ascii="Times" w:hAnsi="Times"/>
        </w:rPr>
        <w:t xml:space="preserve">x.  </w:t>
      </w:r>
      <w:r w:rsidR="00BA5619" w:rsidRPr="005B3ADA">
        <w:rPr>
          <w:rFonts w:ascii="Times" w:hAnsi="Times"/>
        </w:rPr>
        <w:t>Zhong</w:t>
      </w:r>
      <w:r w:rsidR="00BA5619">
        <w:rPr>
          <w:rFonts w:ascii="Times" w:hAnsi="Times"/>
        </w:rPr>
        <w:t xml:space="preserve">,  Z. </w:t>
      </w:r>
      <w:r w:rsidR="00BA5619" w:rsidRPr="005B3ADA">
        <w:rPr>
          <w:rFonts w:ascii="Times" w:hAnsi="Times"/>
          <w:i/>
        </w:rPr>
        <w:t>et al</w:t>
      </w:r>
      <w:r w:rsidR="00BA5619">
        <w:rPr>
          <w:rFonts w:ascii="Times" w:hAnsi="Times"/>
        </w:rPr>
        <w:t xml:space="preserve">. </w:t>
      </w:r>
      <w:r w:rsidR="00BA5619" w:rsidRPr="005B3ADA">
        <w:rPr>
          <w:rFonts w:ascii="Times" w:hAnsi="Times"/>
        </w:rPr>
        <w:t xml:space="preserve"> </w:t>
      </w:r>
      <w:r w:rsidR="00BA5619" w:rsidRPr="005B3ADA">
        <w:rPr>
          <w:rFonts w:ascii="Times" w:hAnsi="Times"/>
          <w:i/>
        </w:rPr>
        <w:t xml:space="preserve">Nature </w:t>
      </w:r>
      <w:r w:rsidR="00BA5619" w:rsidRPr="005B3ADA">
        <w:rPr>
          <w:rFonts w:ascii="Times" w:hAnsi="Times"/>
          <w:b/>
        </w:rPr>
        <w:t>XX</w:t>
      </w:r>
      <w:r w:rsidR="00BA5619" w:rsidRPr="005B3ADA">
        <w:rPr>
          <w:rFonts w:ascii="Times" w:hAnsi="Times"/>
        </w:rPr>
        <w:t xml:space="preserve">, </w:t>
      </w:r>
      <w:r w:rsidR="00BA5619">
        <w:rPr>
          <w:rFonts w:ascii="Times" w:hAnsi="Times"/>
          <w:b/>
        </w:rPr>
        <w:t xml:space="preserve"> </w:t>
      </w:r>
      <w:r w:rsidR="00BA5619" w:rsidRPr="005B3ADA">
        <w:rPr>
          <w:rFonts w:ascii="Times" w:hAnsi="Times"/>
        </w:rPr>
        <w:t>xx-</w:t>
      </w:r>
      <w:proofErr w:type="spellStart"/>
      <w:r w:rsidR="00BA5619" w:rsidRPr="005B3ADA">
        <w:rPr>
          <w:rFonts w:ascii="Times" w:hAnsi="Times"/>
        </w:rPr>
        <w:t>yy</w:t>
      </w:r>
      <w:proofErr w:type="spellEnd"/>
      <w:r w:rsidR="00BA5619">
        <w:rPr>
          <w:rFonts w:ascii="Times" w:hAnsi="Times"/>
        </w:rPr>
        <w:t xml:space="preserve"> (2018).</w:t>
      </w:r>
    </w:p>
    <w:p w:rsidR="000803AF" w:rsidRDefault="000803AF">
      <w:pPr>
        <w:rPr>
          <w:rFonts w:ascii="Times" w:hAnsi="Times"/>
          <w:lang w:val="en-GB"/>
        </w:rPr>
      </w:pPr>
    </w:p>
    <w:p w:rsidR="00BA5619" w:rsidRDefault="00BA5619">
      <w:pPr>
        <w:rPr>
          <w:rFonts w:ascii="Times" w:hAnsi="Times"/>
          <w:lang w:val="en-GB"/>
        </w:rPr>
      </w:pPr>
    </w:p>
    <w:p w:rsidR="00BA5619" w:rsidRPr="00BE5915" w:rsidRDefault="00BA5619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Pr="00BA5619" w:rsidRDefault="000803AF">
      <w:pPr>
        <w:rPr>
          <w:rFonts w:ascii="Times" w:hAnsi="Times"/>
          <w:b/>
          <w:lang w:val="en-GB"/>
        </w:rPr>
      </w:pPr>
      <w:r w:rsidRPr="00BA5619">
        <w:rPr>
          <w:rFonts w:ascii="Times" w:hAnsi="Times"/>
          <w:b/>
          <w:lang w:val="en-GB"/>
        </w:rPr>
        <w:t>Figure 1</w:t>
      </w:r>
      <w:r w:rsidR="00BA5619">
        <w:rPr>
          <w:rFonts w:ascii="Times" w:hAnsi="Times"/>
          <w:b/>
          <w:lang w:val="en-GB"/>
        </w:rPr>
        <w:t xml:space="preserve"> |  Activation of the NLRP3 inflammasome by </w:t>
      </w:r>
      <w:proofErr w:type="spellStart"/>
      <w:r w:rsidR="00BA5619">
        <w:rPr>
          <w:rFonts w:ascii="Times" w:hAnsi="Times"/>
          <w:b/>
          <w:lang w:val="en-GB"/>
        </w:rPr>
        <w:t>mtDNA</w:t>
      </w:r>
      <w:proofErr w:type="spellEnd"/>
      <w:r w:rsidR="00BA5619">
        <w:rPr>
          <w:rFonts w:ascii="Times" w:hAnsi="Times"/>
          <w:b/>
          <w:lang w:val="en-GB"/>
        </w:rPr>
        <w:t xml:space="preserve">. </w:t>
      </w:r>
    </w:p>
    <w:p w:rsidR="004A032B" w:rsidRDefault="004A032B">
      <w:pPr>
        <w:rPr>
          <w:rFonts w:ascii="Times" w:hAnsi="Times"/>
          <w:lang w:val="en-GB"/>
        </w:rPr>
      </w:pPr>
    </w:p>
    <w:p w:rsidR="004A032B" w:rsidRDefault="004A032B">
      <w:pPr>
        <w:rPr>
          <w:rFonts w:ascii="Times" w:hAnsi="Times"/>
          <w:lang w:val="en-GB"/>
        </w:rPr>
      </w:pPr>
    </w:p>
    <w:p w:rsidR="000E4CB1" w:rsidRDefault="000E4CB1">
      <w:pPr>
        <w:rPr>
          <w:rFonts w:ascii="Times" w:hAnsi="Times"/>
          <w:lang w:val="en-GB"/>
        </w:rPr>
      </w:pPr>
    </w:p>
    <w:p w:rsidR="000E4CB1" w:rsidRDefault="000E4CB1">
      <w:pPr>
        <w:rPr>
          <w:rFonts w:ascii="Times" w:hAnsi="Times"/>
          <w:lang w:val="en-GB"/>
        </w:rPr>
      </w:pPr>
      <w:r>
        <w:rPr>
          <w:rFonts w:ascii="Times" w:hAnsi="Times"/>
          <w:lang w:val="en-GB"/>
        </w:rPr>
        <w:t>LPS – TLR 4  - MyD88/TRIF   - IRF1   -  CMPK2 (</w:t>
      </w:r>
      <w:proofErr w:type="spellStart"/>
      <w:r>
        <w:rPr>
          <w:rFonts w:ascii="Times" w:hAnsi="Times"/>
          <w:lang w:val="en-GB"/>
        </w:rPr>
        <w:t>dCMP</w:t>
      </w:r>
      <w:proofErr w:type="spellEnd"/>
      <w:r>
        <w:rPr>
          <w:rFonts w:ascii="Times" w:hAnsi="Times"/>
          <w:lang w:val="en-GB"/>
        </w:rPr>
        <w:t xml:space="preserve"> – </w:t>
      </w:r>
      <w:proofErr w:type="spellStart"/>
      <w:r>
        <w:rPr>
          <w:rFonts w:ascii="Times" w:hAnsi="Times"/>
          <w:lang w:val="en-GB"/>
        </w:rPr>
        <w:t>dCDP</w:t>
      </w:r>
      <w:proofErr w:type="spellEnd"/>
      <w:r>
        <w:rPr>
          <w:rFonts w:ascii="Times" w:hAnsi="Times"/>
          <w:lang w:val="en-GB"/>
        </w:rPr>
        <w:t xml:space="preserve">) –  (by NME4) -  </w:t>
      </w:r>
      <w:proofErr w:type="spellStart"/>
      <w:r>
        <w:rPr>
          <w:rFonts w:ascii="Times" w:hAnsi="Times"/>
          <w:lang w:val="en-GB"/>
        </w:rPr>
        <w:t>dCTP</w:t>
      </w:r>
      <w:proofErr w:type="spellEnd"/>
      <w:r>
        <w:rPr>
          <w:rFonts w:ascii="Times" w:hAnsi="Times"/>
          <w:lang w:val="en-GB"/>
        </w:rPr>
        <w:t xml:space="preserve">   - new </w:t>
      </w:r>
      <w:proofErr w:type="spellStart"/>
      <w:r>
        <w:rPr>
          <w:rFonts w:ascii="Times" w:hAnsi="Times"/>
          <w:lang w:val="en-GB"/>
        </w:rPr>
        <w:t>mtDNA</w:t>
      </w:r>
      <w:proofErr w:type="spellEnd"/>
      <w:r>
        <w:rPr>
          <w:rFonts w:ascii="Times" w:hAnsi="Times"/>
          <w:lang w:val="en-GB"/>
        </w:rPr>
        <w:t xml:space="preserve"> synthesis -   </w:t>
      </w:r>
      <w:proofErr w:type="spellStart"/>
      <w:r>
        <w:rPr>
          <w:rFonts w:ascii="Times" w:hAnsi="Times"/>
          <w:lang w:val="en-GB"/>
        </w:rPr>
        <w:t>oxMtDNA</w:t>
      </w:r>
      <w:proofErr w:type="spellEnd"/>
      <w:r>
        <w:rPr>
          <w:rFonts w:ascii="Times" w:hAnsi="Times"/>
          <w:lang w:val="en-GB"/>
        </w:rPr>
        <w:t xml:space="preserve"> (ROS??)    - release from </w:t>
      </w:r>
      <w:proofErr w:type="spellStart"/>
      <w:r>
        <w:rPr>
          <w:rFonts w:ascii="Times" w:hAnsi="Times"/>
          <w:lang w:val="en-GB"/>
        </w:rPr>
        <w:t>mitos</w:t>
      </w:r>
      <w:proofErr w:type="spellEnd"/>
      <w:r>
        <w:rPr>
          <w:rFonts w:ascii="Times" w:hAnsi="Times"/>
          <w:lang w:val="en-GB"/>
        </w:rPr>
        <w:t xml:space="preserve">?? – bind to NLRP3  -  activated NLRP3 inflammasome  - </w:t>
      </w:r>
    </w:p>
    <w:p w:rsidR="000E4CB1" w:rsidRDefault="000E4CB1">
      <w:pPr>
        <w:rPr>
          <w:rFonts w:ascii="Times" w:hAnsi="Times"/>
          <w:lang w:val="en-GB"/>
        </w:rPr>
      </w:pPr>
    </w:p>
    <w:p w:rsidR="000E4CB1" w:rsidRDefault="000E4CB1">
      <w:pPr>
        <w:rPr>
          <w:rFonts w:ascii="Times" w:hAnsi="Times"/>
          <w:lang w:val="en-GB"/>
        </w:rPr>
      </w:pPr>
    </w:p>
    <w:p w:rsidR="000E4CB1" w:rsidRPr="00BE5915" w:rsidRDefault="000E4CB1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p w:rsidR="000803AF" w:rsidRPr="00BE5915" w:rsidRDefault="000803AF">
      <w:pPr>
        <w:rPr>
          <w:rFonts w:ascii="Times" w:hAnsi="Times"/>
          <w:lang w:val="en-GB"/>
        </w:rPr>
      </w:pPr>
    </w:p>
    <w:sectPr w:rsidR="000803AF" w:rsidRPr="00BE5915" w:rsidSect="00E1049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B0604020202020204"/>
    <w:charset w:val="00"/>
    <w:family w:val="auto"/>
    <w:pitch w:val="variable"/>
    <w:sig w:usb0="E0002AE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7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CC3"/>
    <w:rsid w:val="00000C25"/>
    <w:rsid w:val="000164E1"/>
    <w:rsid w:val="000164EA"/>
    <w:rsid w:val="000657E7"/>
    <w:rsid w:val="000803AF"/>
    <w:rsid w:val="00081F5A"/>
    <w:rsid w:val="0008345C"/>
    <w:rsid w:val="00094A05"/>
    <w:rsid w:val="00097312"/>
    <w:rsid w:val="000E20BF"/>
    <w:rsid w:val="000E24B6"/>
    <w:rsid w:val="000E4CB1"/>
    <w:rsid w:val="000F57A7"/>
    <w:rsid w:val="0012112A"/>
    <w:rsid w:val="00123EBC"/>
    <w:rsid w:val="00144A5C"/>
    <w:rsid w:val="0015098F"/>
    <w:rsid w:val="00154429"/>
    <w:rsid w:val="0019473D"/>
    <w:rsid w:val="00194C8B"/>
    <w:rsid w:val="001E129D"/>
    <w:rsid w:val="001E4FAA"/>
    <w:rsid w:val="001F7E7F"/>
    <w:rsid w:val="00213847"/>
    <w:rsid w:val="002352EE"/>
    <w:rsid w:val="0024653B"/>
    <w:rsid w:val="00253639"/>
    <w:rsid w:val="00266AE8"/>
    <w:rsid w:val="00267D13"/>
    <w:rsid w:val="002928CC"/>
    <w:rsid w:val="00294D30"/>
    <w:rsid w:val="002A23DB"/>
    <w:rsid w:val="002A5C48"/>
    <w:rsid w:val="002C63A3"/>
    <w:rsid w:val="003129FC"/>
    <w:rsid w:val="00312FA0"/>
    <w:rsid w:val="00321C8F"/>
    <w:rsid w:val="00340A42"/>
    <w:rsid w:val="00374412"/>
    <w:rsid w:val="003859D0"/>
    <w:rsid w:val="00397539"/>
    <w:rsid w:val="003B3D5C"/>
    <w:rsid w:val="003C6D60"/>
    <w:rsid w:val="003D0FDB"/>
    <w:rsid w:val="00422391"/>
    <w:rsid w:val="00431BB1"/>
    <w:rsid w:val="00432792"/>
    <w:rsid w:val="004A032B"/>
    <w:rsid w:val="004A2B76"/>
    <w:rsid w:val="004A3D87"/>
    <w:rsid w:val="004C2348"/>
    <w:rsid w:val="004C3277"/>
    <w:rsid w:val="004D4FAB"/>
    <w:rsid w:val="004E226D"/>
    <w:rsid w:val="004E52E8"/>
    <w:rsid w:val="005126F7"/>
    <w:rsid w:val="0051590F"/>
    <w:rsid w:val="00524BD1"/>
    <w:rsid w:val="00527911"/>
    <w:rsid w:val="00546E73"/>
    <w:rsid w:val="0055011A"/>
    <w:rsid w:val="005B3ADA"/>
    <w:rsid w:val="005D0480"/>
    <w:rsid w:val="005D50A9"/>
    <w:rsid w:val="005E1055"/>
    <w:rsid w:val="005F7095"/>
    <w:rsid w:val="0061425E"/>
    <w:rsid w:val="006174B5"/>
    <w:rsid w:val="00630FD7"/>
    <w:rsid w:val="00644F08"/>
    <w:rsid w:val="00652CA6"/>
    <w:rsid w:val="006608AE"/>
    <w:rsid w:val="00672C48"/>
    <w:rsid w:val="006763E3"/>
    <w:rsid w:val="006779C7"/>
    <w:rsid w:val="00683608"/>
    <w:rsid w:val="00697F3D"/>
    <w:rsid w:val="006C0E3B"/>
    <w:rsid w:val="006F74EC"/>
    <w:rsid w:val="0070305B"/>
    <w:rsid w:val="00711530"/>
    <w:rsid w:val="00720DFB"/>
    <w:rsid w:val="00725654"/>
    <w:rsid w:val="00734CC3"/>
    <w:rsid w:val="007A036B"/>
    <w:rsid w:val="007A49CB"/>
    <w:rsid w:val="007A73F8"/>
    <w:rsid w:val="007C1DEE"/>
    <w:rsid w:val="007D136A"/>
    <w:rsid w:val="007E6F9A"/>
    <w:rsid w:val="007F0A7C"/>
    <w:rsid w:val="0080161B"/>
    <w:rsid w:val="00806CFA"/>
    <w:rsid w:val="00824B41"/>
    <w:rsid w:val="008342E6"/>
    <w:rsid w:val="00847EBD"/>
    <w:rsid w:val="008644EE"/>
    <w:rsid w:val="008858E1"/>
    <w:rsid w:val="008915FD"/>
    <w:rsid w:val="008B6C05"/>
    <w:rsid w:val="00911F06"/>
    <w:rsid w:val="00915758"/>
    <w:rsid w:val="00920E88"/>
    <w:rsid w:val="00957E44"/>
    <w:rsid w:val="0098064E"/>
    <w:rsid w:val="00992F6A"/>
    <w:rsid w:val="009A46EB"/>
    <w:rsid w:val="009B7019"/>
    <w:rsid w:val="009D5164"/>
    <w:rsid w:val="009E377B"/>
    <w:rsid w:val="009E3848"/>
    <w:rsid w:val="00A5732A"/>
    <w:rsid w:val="00A6574D"/>
    <w:rsid w:val="00AD281F"/>
    <w:rsid w:val="00AF023E"/>
    <w:rsid w:val="00AF3248"/>
    <w:rsid w:val="00B03DDC"/>
    <w:rsid w:val="00B314CB"/>
    <w:rsid w:val="00B52925"/>
    <w:rsid w:val="00B578EA"/>
    <w:rsid w:val="00B779B5"/>
    <w:rsid w:val="00BA5619"/>
    <w:rsid w:val="00BA77CB"/>
    <w:rsid w:val="00BB4DD8"/>
    <w:rsid w:val="00BD0869"/>
    <w:rsid w:val="00BD1641"/>
    <w:rsid w:val="00BD4DEF"/>
    <w:rsid w:val="00BD66A8"/>
    <w:rsid w:val="00BD7AF8"/>
    <w:rsid w:val="00BE5915"/>
    <w:rsid w:val="00BF6B0A"/>
    <w:rsid w:val="00C03A99"/>
    <w:rsid w:val="00C25539"/>
    <w:rsid w:val="00C27610"/>
    <w:rsid w:val="00C34F2B"/>
    <w:rsid w:val="00C53E0C"/>
    <w:rsid w:val="00C6703C"/>
    <w:rsid w:val="00C70FD9"/>
    <w:rsid w:val="00C7685D"/>
    <w:rsid w:val="00C96F58"/>
    <w:rsid w:val="00CA639D"/>
    <w:rsid w:val="00CB7776"/>
    <w:rsid w:val="00CD2C55"/>
    <w:rsid w:val="00D13B36"/>
    <w:rsid w:val="00D23289"/>
    <w:rsid w:val="00D3608E"/>
    <w:rsid w:val="00DB36B1"/>
    <w:rsid w:val="00DB483F"/>
    <w:rsid w:val="00DC3119"/>
    <w:rsid w:val="00DD5D81"/>
    <w:rsid w:val="00DE4138"/>
    <w:rsid w:val="00DF161D"/>
    <w:rsid w:val="00E1049E"/>
    <w:rsid w:val="00E2288A"/>
    <w:rsid w:val="00E262F4"/>
    <w:rsid w:val="00E40E00"/>
    <w:rsid w:val="00E425AE"/>
    <w:rsid w:val="00E9442D"/>
    <w:rsid w:val="00ED056E"/>
    <w:rsid w:val="00EE6A45"/>
    <w:rsid w:val="00EF674C"/>
    <w:rsid w:val="00F0039E"/>
    <w:rsid w:val="00F10742"/>
    <w:rsid w:val="00F13802"/>
    <w:rsid w:val="00F1410D"/>
    <w:rsid w:val="00F260D8"/>
    <w:rsid w:val="00F330AD"/>
    <w:rsid w:val="00F370D8"/>
    <w:rsid w:val="00F64E3E"/>
    <w:rsid w:val="00F76C5C"/>
    <w:rsid w:val="00FB1712"/>
    <w:rsid w:val="00FB53F3"/>
    <w:rsid w:val="00FB67B8"/>
    <w:rsid w:val="00FB6E93"/>
    <w:rsid w:val="00FE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332D47E"/>
  <w14:defaultImageDpi w14:val="32767"/>
  <w15:chartTrackingRefBased/>
  <w15:docId w15:val="{EBCAED09-73C1-E04E-ACC7-44A52ECA6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B3AD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478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60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64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74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D1FE177-9FAC-854A-A53E-6560DA27F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</TotalTime>
  <Pages>4</Pages>
  <Words>1310</Words>
  <Characters>7467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Murphy</dc:creator>
  <cp:keywords/>
  <dc:description/>
  <cp:lastModifiedBy>Mike Murphy</cp:lastModifiedBy>
  <cp:revision>24</cp:revision>
  <dcterms:created xsi:type="dcterms:W3CDTF">2018-06-05T14:23:00Z</dcterms:created>
  <dcterms:modified xsi:type="dcterms:W3CDTF">2018-06-15T12:52:00Z</dcterms:modified>
</cp:coreProperties>
</file>