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549290" w14:textId="45A4BB93" w:rsidR="009E655C" w:rsidRDefault="009E655C" w:rsidP="00C14E3F">
      <w:pPr>
        <w:spacing w:line="480" w:lineRule="auto"/>
        <w:rPr>
          <w:rFonts w:ascii="Times New Roman" w:hAnsi="Times New Roman" w:cs="Times New Roman"/>
          <w:b/>
          <w:sz w:val="24"/>
        </w:rPr>
      </w:pPr>
      <w:r>
        <w:rPr>
          <w:rFonts w:ascii="Times New Roman" w:hAnsi="Times New Roman" w:cs="Times New Roman"/>
          <w:b/>
          <w:sz w:val="24"/>
        </w:rPr>
        <w:t xml:space="preserve">Microbiological quality </w:t>
      </w:r>
      <w:r w:rsidR="00246407">
        <w:rPr>
          <w:rFonts w:ascii="Times New Roman" w:hAnsi="Times New Roman" w:cs="Times New Roman"/>
          <w:b/>
          <w:sz w:val="24"/>
        </w:rPr>
        <w:t>and antimicrobial</w:t>
      </w:r>
      <w:r>
        <w:rPr>
          <w:rFonts w:ascii="Times New Roman" w:hAnsi="Times New Roman" w:cs="Times New Roman"/>
          <w:b/>
          <w:sz w:val="24"/>
        </w:rPr>
        <w:t xml:space="preserve"> </w:t>
      </w:r>
      <w:r w:rsidR="00246407">
        <w:rPr>
          <w:rFonts w:ascii="Times New Roman" w:hAnsi="Times New Roman" w:cs="Times New Roman"/>
          <w:b/>
          <w:sz w:val="24"/>
        </w:rPr>
        <w:t>resistance characterization</w:t>
      </w:r>
      <w:r w:rsidR="00F4287F">
        <w:rPr>
          <w:rFonts w:ascii="Times New Roman" w:hAnsi="Times New Roman" w:cs="Times New Roman"/>
          <w:b/>
          <w:sz w:val="24"/>
        </w:rPr>
        <w:t xml:space="preserve"> </w:t>
      </w:r>
      <w:r>
        <w:rPr>
          <w:rFonts w:ascii="Times New Roman" w:hAnsi="Times New Roman" w:cs="Times New Roman"/>
          <w:b/>
          <w:sz w:val="24"/>
        </w:rPr>
        <w:t xml:space="preserve">of </w:t>
      </w:r>
      <w:r w:rsidRPr="000440EA">
        <w:rPr>
          <w:rFonts w:ascii="Times New Roman" w:hAnsi="Times New Roman" w:cs="Times New Roman"/>
          <w:b/>
          <w:i/>
          <w:sz w:val="24"/>
        </w:rPr>
        <w:t>Salmonella</w:t>
      </w:r>
      <w:r>
        <w:rPr>
          <w:rFonts w:ascii="Times New Roman" w:hAnsi="Times New Roman" w:cs="Times New Roman"/>
          <w:b/>
          <w:sz w:val="24"/>
        </w:rPr>
        <w:t xml:space="preserve"> </w:t>
      </w:r>
      <w:r w:rsidR="006A7432">
        <w:rPr>
          <w:rFonts w:ascii="Times New Roman" w:hAnsi="Times New Roman" w:cs="Times New Roman"/>
          <w:b/>
          <w:sz w:val="24"/>
        </w:rPr>
        <w:t xml:space="preserve">spp. </w:t>
      </w:r>
      <w:r>
        <w:rPr>
          <w:rFonts w:ascii="Times New Roman" w:hAnsi="Times New Roman" w:cs="Times New Roman"/>
          <w:b/>
          <w:sz w:val="24"/>
        </w:rPr>
        <w:t>in fresh milk value chains in Ghana</w:t>
      </w:r>
    </w:p>
    <w:p w14:paraId="408DD20D" w14:textId="16381D11" w:rsidR="007347BB" w:rsidRPr="004D5E42" w:rsidRDefault="007347BB" w:rsidP="00C14E3F">
      <w:pPr>
        <w:spacing w:line="480" w:lineRule="auto"/>
        <w:rPr>
          <w:rFonts w:ascii="Times New Roman" w:hAnsi="Times New Roman" w:cs="Times New Roman"/>
          <w:b/>
          <w:sz w:val="22"/>
          <w:szCs w:val="22"/>
        </w:rPr>
      </w:pPr>
    </w:p>
    <w:p w14:paraId="01BFC8BB" w14:textId="71D29888" w:rsidR="007347BB" w:rsidRPr="004D5E42" w:rsidRDefault="007347BB" w:rsidP="00C14E3F">
      <w:pPr>
        <w:spacing w:line="480" w:lineRule="auto"/>
        <w:rPr>
          <w:rFonts w:ascii="Times New Roman" w:hAnsi="Times New Roman" w:cs="Times New Roman"/>
          <w:sz w:val="22"/>
          <w:szCs w:val="22"/>
          <w:vertAlign w:val="superscript"/>
        </w:rPr>
      </w:pPr>
      <w:r w:rsidRPr="004D5E42">
        <w:rPr>
          <w:rFonts w:ascii="Times New Roman" w:hAnsi="Times New Roman" w:cs="Times New Roman"/>
          <w:sz w:val="22"/>
          <w:szCs w:val="22"/>
        </w:rPr>
        <w:t>Angela Parry-Hanson Kunadu</w:t>
      </w:r>
      <w:r w:rsidR="00D22FEA" w:rsidRPr="004D5E42">
        <w:rPr>
          <w:rFonts w:ascii="Times New Roman" w:hAnsi="Times New Roman" w:cs="Times New Roman"/>
          <w:sz w:val="22"/>
          <w:szCs w:val="22"/>
        </w:rPr>
        <w:t>*</w:t>
      </w:r>
      <w:r w:rsidRPr="004D5E42">
        <w:rPr>
          <w:rFonts w:ascii="Times New Roman" w:hAnsi="Times New Roman" w:cs="Times New Roman"/>
          <w:sz w:val="22"/>
          <w:szCs w:val="22"/>
          <w:vertAlign w:val="superscript"/>
        </w:rPr>
        <w:t>a</w:t>
      </w:r>
      <w:r w:rsidRPr="004D5E42">
        <w:rPr>
          <w:rFonts w:ascii="Times New Roman" w:hAnsi="Times New Roman" w:cs="Times New Roman"/>
          <w:sz w:val="22"/>
          <w:szCs w:val="22"/>
        </w:rPr>
        <w:t xml:space="preserve">, Mark </w:t>
      </w:r>
      <w:proofErr w:type="spellStart"/>
      <w:r w:rsidRPr="004D5E42">
        <w:rPr>
          <w:rFonts w:ascii="Times New Roman" w:hAnsi="Times New Roman" w:cs="Times New Roman"/>
          <w:sz w:val="22"/>
          <w:szCs w:val="22"/>
        </w:rPr>
        <w:t>Holmes</w:t>
      </w:r>
      <w:r w:rsidRPr="004D5E42">
        <w:rPr>
          <w:rFonts w:ascii="Times New Roman" w:hAnsi="Times New Roman" w:cs="Times New Roman"/>
          <w:sz w:val="22"/>
          <w:szCs w:val="22"/>
          <w:vertAlign w:val="superscript"/>
        </w:rPr>
        <w:t>b</w:t>
      </w:r>
      <w:proofErr w:type="spellEnd"/>
      <w:r w:rsidRPr="004D5E42">
        <w:rPr>
          <w:rFonts w:ascii="Times New Roman" w:hAnsi="Times New Roman" w:cs="Times New Roman"/>
          <w:sz w:val="22"/>
          <w:szCs w:val="22"/>
        </w:rPr>
        <w:t xml:space="preserve">, Eric </w:t>
      </w:r>
      <w:r w:rsidR="00285E11" w:rsidRPr="004D5E42">
        <w:rPr>
          <w:rFonts w:ascii="Times New Roman" w:hAnsi="Times New Roman" w:cs="Times New Roman"/>
          <w:sz w:val="22"/>
          <w:szCs w:val="22"/>
        </w:rPr>
        <w:t xml:space="preserve">L. </w:t>
      </w:r>
      <w:proofErr w:type="spellStart"/>
      <w:r w:rsidRPr="004D5E42">
        <w:rPr>
          <w:rFonts w:ascii="Times New Roman" w:hAnsi="Times New Roman" w:cs="Times New Roman"/>
          <w:sz w:val="22"/>
          <w:szCs w:val="22"/>
        </w:rPr>
        <w:t>Miller</w:t>
      </w:r>
      <w:r w:rsidRPr="004D5E42">
        <w:rPr>
          <w:rFonts w:ascii="Times New Roman" w:hAnsi="Times New Roman" w:cs="Times New Roman"/>
          <w:sz w:val="22"/>
          <w:szCs w:val="22"/>
          <w:vertAlign w:val="superscript"/>
        </w:rPr>
        <w:t>b</w:t>
      </w:r>
      <w:proofErr w:type="spellEnd"/>
      <w:r w:rsidRPr="004D5E42">
        <w:rPr>
          <w:rFonts w:ascii="Times New Roman" w:hAnsi="Times New Roman" w:cs="Times New Roman"/>
          <w:sz w:val="22"/>
          <w:szCs w:val="22"/>
        </w:rPr>
        <w:t xml:space="preserve">, Andrew </w:t>
      </w:r>
      <w:r w:rsidR="006A7432" w:rsidRPr="004D5E42">
        <w:rPr>
          <w:rFonts w:ascii="Times New Roman" w:hAnsi="Times New Roman" w:cs="Times New Roman"/>
          <w:sz w:val="22"/>
          <w:szCs w:val="22"/>
        </w:rPr>
        <w:t xml:space="preserve">J. </w:t>
      </w:r>
      <w:proofErr w:type="spellStart"/>
      <w:r w:rsidRPr="004D5E42">
        <w:rPr>
          <w:rFonts w:ascii="Times New Roman" w:hAnsi="Times New Roman" w:cs="Times New Roman"/>
          <w:sz w:val="22"/>
          <w:szCs w:val="22"/>
        </w:rPr>
        <w:t>Grant</w:t>
      </w:r>
      <w:r w:rsidRPr="004D5E42">
        <w:rPr>
          <w:rFonts w:ascii="Times New Roman" w:hAnsi="Times New Roman" w:cs="Times New Roman"/>
          <w:sz w:val="22"/>
          <w:szCs w:val="22"/>
          <w:vertAlign w:val="superscript"/>
        </w:rPr>
        <w:t>b</w:t>
      </w:r>
      <w:proofErr w:type="spellEnd"/>
    </w:p>
    <w:p w14:paraId="5BBCDEA0" w14:textId="1C995925" w:rsidR="006A7432" w:rsidRPr="004D5E42" w:rsidRDefault="006A7432" w:rsidP="00C14E3F">
      <w:pPr>
        <w:spacing w:line="480" w:lineRule="auto"/>
        <w:rPr>
          <w:rFonts w:ascii="Times New Roman" w:hAnsi="Times New Roman" w:cs="Times New Roman"/>
          <w:sz w:val="22"/>
          <w:szCs w:val="22"/>
        </w:rPr>
      </w:pPr>
    </w:p>
    <w:p w14:paraId="6BA17A89" w14:textId="65EEA655" w:rsidR="00CF2CE4" w:rsidRPr="004D5E42" w:rsidRDefault="007347BB" w:rsidP="00C14E3F">
      <w:pPr>
        <w:spacing w:line="480" w:lineRule="auto"/>
        <w:rPr>
          <w:rFonts w:ascii="Times New Roman" w:hAnsi="Times New Roman" w:cs="Times New Roman"/>
          <w:sz w:val="22"/>
          <w:szCs w:val="22"/>
        </w:rPr>
      </w:pPr>
      <w:proofErr w:type="spellStart"/>
      <w:proofErr w:type="gramStart"/>
      <w:r w:rsidRPr="004D5E42">
        <w:rPr>
          <w:rFonts w:ascii="Times New Roman" w:hAnsi="Times New Roman" w:cs="Times New Roman"/>
          <w:sz w:val="22"/>
          <w:szCs w:val="22"/>
          <w:vertAlign w:val="superscript"/>
        </w:rPr>
        <w:t>a</w:t>
      </w:r>
      <w:r w:rsidRPr="004D5E42">
        <w:rPr>
          <w:rFonts w:ascii="Times New Roman" w:hAnsi="Times New Roman" w:cs="Times New Roman"/>
          <w:sz w:val="22"/>
          <w:szCs w:val="22"/>
        </w:rPr>
        <w:t>Department</w:t>
      </w:r>
      <w:proofErr w:type="spellEnd"/>
      <w:proofErr w:type="gramEnd"/>
      <w:r w:rsidRPr="004D5E42">
        <w:rPr>
          <w:rFonts w:ascii="Times New Roman" w:hAnsi="Times New Roman" w:cs="Times New Roman"/>
          <w:sz w:val="22"/>
          <w:szCs w:val="22"/>
        </w:rPr>
        <w:t xml:space="preserve"> of Nutrition and Food Science, University of Ghana, Accra, Ghana</w:t>
      </w:r>
    </w:p>
    <w:p w14:paraId="0F6FEC10" w14:textId="27DF7DED" w:rsidR="007347BB" w:rsidRPr="004D5E42" w:rsidRDefault="007347BB" w:rsidP="00C14E3F">
      <w:pPr>
        <w:spacing w:line="480" w:lineRule="auto"/>
        <w:rPr>
          <w:rFonts w:ascii="Times New Roman" w:hAnsi="Times New Roman" w:cs="Times New Roman"/>
          <w:sz w:val="22"/>
          <w:szCs w:val="22"/>
        </w:rPr>
      </w:pPr>
      <w:proofErr w:type="spellStart"/>
      <w:proofErr w:type="gramStart"/>
      <w:r w:rsidRPr="004D5E42">
        <w:rPr>
          <w:rFonts w:ascii="Times New Roman" w:hAnsi="Times New Roman" w:cs="Times New Roman"/>
          <w:sz w:val="22"/>
          <w:szCs w:val="22"/>
          <w:vertAlign w:val="superscript"/>
        </w:rPr>
        <w:t>b</w:t>
      </w:r>
      <w:r w:rsidRPr="004D5E42">
        <w:rPr>
          <w:rFonts w:ascii="Times New Roman" w:hAnsi="Times New Roman" w:cs="Times New Roman"/>
          <w:sz w:val="22"/>
          <w:szCs w:val="22"/>
        </w:rPr>
        <w:t>Department</w:t>
      </w:r>
      <w:proofErr w:type="spellEnd"/>
      <w:proofErr w:type="gramEnd"/>
      <w:r w:rsidRPr="004D5E42">
        <w:rPr>
          <w:rFonts w:ascii="Times New Roman" w:hAnsi="Times New Roman" w:cs="Times New Roman"/>
          <w:sz w:val="22"/>
          <w:szCs w:val="22"/>
        </w:rPr>
        <w:t xml:space="preserve"> of Veterinary Medicine, University of Cambridge, United Kingdom</w:t>
      </w:r>
    </w:p>
    <w:p w14:paraId="5B9A28B9" w14:textId="77777777" w:rsidR="007347BB" w:rsidRPr="004D5E42" w:rsidRDefault="007347BB">
      <w:pPr>
        <w:rPr>
          <w:rFonts w:ascii="Times New Roman" w:hAnsi="Times New Roman" w:cs="Times New Roman"/>
          <w:sz w:val="22"/>
          <w:szCs w:val="22"/>
        </w:rPr>
      </w:pPr>
    </w:p>
    <w:p w14:paraId="2CE6DB2C" w14:textId="77777777" w:rsidR="00CF2CE4" w:rsidRPr="004D5E42" w:rsidRDefault="00CF2CE4">
      <w:pPr>
        <w:rPr>
          <w:rFonts w:ascii="Times New Roman" w:hAnsi="Times New Roman" w:cs="Times New Roman"/>
          <w:sz w:val="22"/>
          <w:szCs w:val="22"/>
        </w:rPr>
      </w:pPr>
    </w:p>
    <w:p w14:paraId="2F72F523" w14:textId="77777777" w:rsidR="00CF2CE4" w:rsidRPr="004D5E42" w:rsidRDefault="00CF2CE4">
      <w:pPr>
        <w:rPr>
          <w:rFonts w:ascii="Times New Roman" w:hAnsi="Times New Roman" w:cs="Times New Roman"/>
          <w:sz w:val="22"/>
          <w:szCs w:val="22"/>
        </w:rPr>
      </w:pPr>
    </w:p>
    <w:p w14:paraId="6833047F" w14:textId="77777777" w:rsidR="00CF2CE4" w:rsidRPr="004D5E42" w:rsidRDefault="00CF2CE4">
      <w:pPr>
        <w:rPr>
          <w:rFonts w:ascii="Times New Roman" w:hAnsi="Times New Roman" w:cs="Times New Roman"/>
          <w:sz w:val="22"/>
          <w:szCs w:val="22"/>
        </w:rPr>
      </w:pPr>
    </w:p>
    <w:p w14:paraId="0840729A" w14:textId="77777777" w:rsidR="00CF2CE4" w:rsidRPr="004D5E42" w:rsidRDefault="00CF2CE4">
      <w:pPr>
        <w:rPr>
          <w:rFonts w:ascii="Times New Roman" w:hAnsi="Times New Roman" w:cs="Times New Roman"/>
          <w:sz w:val="22"/>
          <w:szCs w:val="22"/>
        </w:rPr>
      </w:pPr>
    </w:p>
    <w:p w14:paraId="2B793817" w14:textId="77777777" w:rsidR="00CF2CE4" w:rsidRPr="004D5E42" w:rsidRDefault="00CF2CE4">
      <w:pPr>
        <w:rPr>
          <w:rFonts w:ascii="Times New Roman" w:hAnsi="Times New Roman" w:cs="Times New Roman"/>
          <w:sz w:val="22"/>
          <w:szCs w:val="22"/>
        </w:rPr>
      </w:pPr>
    </w:p>
    <w:p w14:paraId="6469A265" w14:textId="77777777" w:rsidR="00CF2CE4" w:rsidRPr="004D5E42" w:rsidRDefault="00CF2CE4">
      <w:pPr>
        <w:rPr>
          <w:rFonts w:ascii="Times New Roman" w:hAnsi="Times New Roman" w:cs="Times New Roman"/>
          <w:sz w:val="22"/>
          <w:szCs w:val="22"/>
        </w:rPr>
      </w:pPr>
    </w:p>
    <w:p w14:paraId="4387E6F1" w14:textId="77777777" w:rsidR="00CF2CE4" w:rsidRPr="004D5E42" w:rsidRDefault="00CF2CE4">
      <w:pPr>
        <w:rPr>
          <w:rFonts w:ascii="Times New Roman" w:hAnsi="Times New Roman" w:cs="Times New Roman"/>
          <w:sz w:val="22"/>
          <w:szCs w:val="22"/>
        </w:rPr>
      </w:pPr>
    </w:p>
    <w:p w14:paraId="4FB374C1" w14:textId="77777777" w:rsidR="00CF2CE4" w:rsidRPr="004D5E42" w:rsidRDefault="00CF2CE4">
      <w:pPr>
        <w:rPr>
          <w:rFonts w:ascii="Times New Roman" w:hAnsi="Times New Roman" w:cs="Times New Roman"/>
          <w:sz w:val="22"/>
          <w:szCs w:val="22"/>
        </w:rPr>
      </w:pPr>
    </w:p>
    <w:p w14:paraId="3292FBB6" w14:textId="77777777" w:rsidR="00CF2CE4" w:rsidRPr="004D5E42" w:rsidRDefault="00CF2CE4">
      <w:pPr>
        <w:rPr>
          <w:rFonts w:ascii="Times New Roman" w:hAnsi="Times New Roman" w:cs="Times New Roman"/>
          <w:sz w:val="22"/>
          <w:szCs w:val="22"/>
        </w:rPr>
      </w:pPr>
    </w:p>
    <w:p w14:paraId="4BCF48A9" w14:textId="77777777" w:rsidR="00CF2CE4" w:rsidRPr="004D5E42" w:rsidRDefault="00CF2CE4">
      <w:pPr>
        <w:rPr>
          <w:rFonts w:ascii="Times New Roman" w:hAnsi="Times New Roman" w:cs="Times New Roman"/>
          <w:sz w:val="22"/>
          <w:szCs w:val="22"/>
        </w:rPr>
      </w:pPr>
    </w:p>
    <w:p w14:paraId="6A236989" w14:textId="77777777" w:rsidR="00CF2CE4" w:rsidRPr="004D5E42" w:rsidRDefault="00CF2CE4">
      <w:pPr>
        <w:rPr>
          <w:rFonts w:ascii="Times New Roman" w:hAnsi="Times New Roman" w:cs="Times New Roman"/>
          <w:sz w:val="22"/>
          <w:szCs w:val="22"/>
        </w:rPr>
      </w:pPr>
    </w:p>
    <w:p w14:paraId="6B94AD6B" w14:textId="3EC990B0" w:rsidR="00CF2CE4" w:rsidRPr="000B7935" w:rsidRDefault="00D22FEA">
      <w:pPr>
        <w:rPr>
          <w:rFonts w:ascii="Times New Roman" w:hAnsi="Times New Roman" w:cs="Times New Roman"/>
          <w:sz w:val="22"/>
          <w:szCs w:val="22"/>
        </w:rPr>
      </w:pPr>
      <w:r w:rsidRPr="000B7935">
        <w:rPr>
          <w:rFonts w:ascii="Times New Roman" w:hAnsi="Times New Roman" w:cs="Times New Roman"/>
          <w:sz w:val="22"/>
          <w:szCs w:val="22"/>
        </w:rPr>
        <w:t>*</w:t>
      </w:r>
      <w:r w:rsidR="00BD09FB" w:rsidRPr="000B7935">
        <w:rPr>
          <w:rFonts w:ascii="Times New Roman" w:hAnsi="Times New Roman" w:cs="Times New Roman"/>
          <w:sz w:val="22"/>
          <w:szCs w:val="22"/>
        </w:rPr>
        <w:t>Corresponding author:</w:t>
      </w:r>
    </w:p>
    <w:p w14:paraId="79665372" w14:textId="577C15D7" w:rsidR="00BD09FB" w:rsidRPr="000B7935" w:rsidRDefault="00BD09FB">
      <w:pPr>
        <w:rPr>
          <w:rFonts w:ascii="Times New Roman" w:hAnsi="Times New Roman" w:cs="Times New Roman"/>
          <w:sz w:val="22"/>
          <w:szCs w:val="22"/>
        </w:rPr>
      </w:pPr>
      <w:r w:rsidRPr="000B7935">
        <w:rPr>
          <w:rFonts w:ascii="Times New Roman" w:hAnsi="Times New Roman" w:cs="Times New Roman"/>
          <w:sz w:val="22"/>
          <w:szCs w:val="22"/>
        </w:rPr>
        <w:t>Angela Parry-Hanson Kunadu</w:t>
      </w:r>
    </w:p>
    <w:p w14:paraId="4E5EC00E" w14:textId="1BBCCB56" w:rsidR="00BD09FB" w:rsidRPr="000B7935" w:rsidRDefault="00D22FEA">
      <w:pPr>
        <w:rPr>
          <w:rFonts w:ascii="Times New Roman" w:hAnsi="Times New Roman" w:cs="Times New Roman"/>
          <w:sz w:val="22"/>
          <w:szCs w:val="22"/>
        </w:rPr>
      </w:pPr>
      <w:r w:rsidRPr="000B7935">
        <w:rPr>
          <w:rFonts w:ascii="Times New Roman" w:hAnsi="Times New Roman" w:cs="Times New Roman"/>
          <w:sz w:val="22"/>
          <w:szCs w:val="22"/>
        </w:rPr>
        <w:t xml:space="preserve">Department of Nutrition and Food Science, </w:t>
      </w:r>
      <w:r w:rsidR="00BD09FB" w:rsidRPr="000B7935">
        <w:rPr>
          <w:rFonts w:ascii="Times New Roman" w:hAnsi="Times New Roman" w:cs="Times New Roman"/>
          <w:sz w:val="22"/>
          <w:szCs w:val="22"/>
        </w:rPr>
        <w:t>University of Ghana</w:t>
      </w:r>
      <w:r w:rsidR="00DC0068" w:rsidRPr="000B7935">
        <w:rPr>
          <w:rFonts w:ascii="Times New Roman" w:hAnsi="Times New Roman" w:cs="Times New Roman"/>
          <w:sz w:val="22"/>
          <w:szCs w:val="22"/>
        </w:rPr>
        <w:t>, P O Box LG 134, Legon, Accra, Ghana</w:t>
      </w:r>
    </w:p>
    <w:p w14:paraId="0530DB2A" w14:textId="771760F6" w:rsidR="00BD09FB" w:rsidRPr="000B7935" w:rsidRDefault="00BD09FB">
      <w:pPr>
        <w:rPr>
          <w:rFonts w:ascii="Times New Roman" w:hAnsi="Times New Roman" w:cs="Times New Roman"/>
          <w:sz w:val="22"/>
          <w:szCs w:val="22"/>
        </w:rPr>
      </w:pPr>
      <w:r w:rsidRPr="000B7935">
        <w:rPr>
          <w:rFonts w:ascii="Times New Roman" w:hAnsi="Times New Roman" w:cs="Times New Roman"/>
          <w:sz w:val="22"/>
          <w:szCs w:val="22"/>
        </w:rPr>
        <w:t>aparry-hanson@ug.edu.gh</w:t>
      </w:r>
    </w:p>
    <w:p w14:paraId="683C05AE" w14:textId="3AB62911" w:rsidR="00CF2CE4" w:rsidRPr="000B7935" w:rsidRDefault="00455819" w:rsidP="00C14E3F">
      <w:pPr>
        <w:spacing w:line="480" w:lineRule="auto"/>
        <w:rPr>
          <w:rFonts w:ascii="Times New Roman" w:hAnsi="Times New Roman" w:cs="Times New Roman"/>
          <w:b/>
          <w:sz w:val="22"/>
          <w:szCs w:val="22"/>
        </w:rPr>
      </w:pPr>
      <w:r w:rsidRPr="000B7935">
        <w:rPr>
          <w:rFonts w:ascii="Times New Roman" w:hAnsi="Times New Roman" w:cs="Times New Roman"/>
          <w:b/>
          <w:sz w:val="22"/>
          <w:szCs w:val="22"/>
        </w:rPr>
        <w:lastRenderedPageBreak/>
        <w:t>Abs</w:t>
      </w:r>
      <w:r w:rsidR="00664EF4" w:rsidRPr="000B7935">
        <w:rPr>
          <w:rFonts w:ascii="Times New Roman" w:hAnsi="Times New Roman" w:cs="Times New Roman"/>
          <w:b/>
          <w:sz w:val="22"/>
          <w:szCs w:val="22"/>
        </w:rPr>
        <w:t>t</w:t>
      </w:r>
      <w:r w:rsidRPr="000B7935">
        <w:rPr>
          <w:rFonts w:ascii="Times New Roman" w:hAnsi="Times New Roman" w:cs="Times New Roman"/>
          <w:b/>
          <w:sz w:val="22"/>
          <w:szCs w:val="22"/>
        </w:rPr>
        <w:t>ract</w:t>
      </w:r>
      <w:r w:rsidR="0040774F" w:rsidRPr="000B7935">
        <w:rPr>
          <w:rFonts w:ascii="Times New Roman" w:hAnsi="Times New Roman" w:cs="Times New Roman"/>
          <w:b/>
          <w:sz w:val="22"/>
          <w:szCs w:val="22"/>
        </w:rPr>
        <w:t xml:space="preserve"> </w:t>
      </w:r>
    </w:p>
    <w:p w14:paraId="3F3DCADE" w14:textId="34AB19BD" w:rsidR="002735E8" w:rsidRPr="00E43288" w:rsidRDefault="00BD5641" w:rsidP="00C14E3F">
      <w:pPr>
        <w:spacing w:line="480" w:lineRule="auto"/>
        <w:jc w:val="both"/>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Consumer perception of poor hygiene of fresh milk products is a major barrier to promotion of milk consumption as an intervention to alleviate the burden of malnutrition in Ghana. </w:t>
      </w:r>
      <w:r w:rsidRPr="000B7935">
        <w:rPr>
          <w:rFonts w:ascii="Times New Roman" w:hAnsi="Times New Roman" w:cs="Times New Roman"/>
          <w:sz w:val="22"/>
          <w:szCs w:val="22"/>
        </w:rPr>
        <w:t xml:space="preserve">Fresh milk is retailed raw, boiled, or processed into unfermented cheese </w:t>
      </w:r>
      <w:r w:rsidRPr="00E43288">
        <w:rPr>
          <w:rFonts w:ascii="Times New Roman" w:hAnsi="Times New Roman" w:cs="Times New Roman"/>
          <w:sz w:val="22"/>
          <w:szCs w:val="22"/>
        </w:rPr>
        <w:t>and spontaneously fermented products</w:t>
      </w:r>
      <w:r w:rsidR="002735E8" w:rsidRPr="00E43288">
        <w:rPr>
          <w:rFonts w:ascii="Times New Roman" w:hAnsi="Times New Roman" w:cs="Times New Roman"/>
          <w:sz w:val="22"/>
          <w:szCs w:val="22"/>
        </w:rPr>
        <w:t xml:space="preserve"> in </w:t>
      </w:r>
      <w:r w:rsidR="007E6B28" w:rsidRPr="00E43288">
        <w:rPr>
          <w:rFonts w:ascii="Times New Roman" w:hAnsi="Times New Roman" w:cs="Times New Roman"/>
          <w:sz w:val="22"/>
          <w:szCs w:val="22"/>
        </w:rPr>
        <w:t>unlicensed outlets</w:t>
      </w:r>
      <w:r w:rsidRPr="00E43288">
        <w:rPr>
          <w:rFonts w:ascii="Times New Roman" w:hAnsi="Times New Roman" w:cs="Times New Roman"/>
          <w:sz w:val="22"/>
          <w:szCs w:val="22"/>
        </w:rPr>
        <w:t xml:space="preserve">. </w:t>
      </w:r>
      <w:r w:rsidRPr="00E43288">
        <w:rPr>
          <w:rFonts w:ascii="Times New Roman" w:hAnsi="Times New Roman" w:cs="Times New Roman"/>
          <w:sz w:val="22"/>
          <w:szCs w:val="22"/>
          <w:lang w:val="en-GB"/>
        </w:rPr>
        <w:t>In this study, we have determined microbiological quality of informal</w:t>
      </w:r>
      <w:r w:rsidR="00616F3C" w:rsidRPr="00E43288">
        <w:rPr>
          <w:rFonts w:ascii="Times New Roman" w:hAnsi="Times New Roman" w:cs="Times New Roman"/>
          <w:sz w:val="22"/>
          <w:szCs w:val="22"/>
          <w:lang w:val="en-GB"/>
        </w:rPr>
        <w:t>ly</w:t>
      </w:r>
      <w:r w:rsidRPr="00E43288">
        <w:rPr>
          <w:rFonts w:ascii="Times New Roman" w:hAnsi="Times New Roman" w:cs="Times New Roman"/>
          <w:sz w:val="22"/>
          <w:szCs w:val="22"/>
          <w:lang w:val="en-GB"/>
        </w:rPr>
        <w:t xml:space="preserve"> retailed fresh milk products and characterized the genomic diversity and antimicrobial resistance (AMR) patterns of </w:t>
      </w:r>
      <w:r w:rsidR="00D57629" w:rsidRPr="00E43288">
        <w:rPr>
          <w:rFonts w:ascii="Times New Roman" w:hAnsi="Times New Roman" w:cs="Times New Roman"/>
          <w:sz w:val="22"/>
          <w:szCs w:val="22"/>
          <w:lang w:val="en-GB"/>
        </w:rPr>
        <w:t>non-</w:t>
      </w:r>
      <w:proofErr w:type="spellStart"/>
      <w:r w:rsidR="00D57629" w:rsidRPr="00E43288">
        <w:rPr>
          <w:rFonts w:ascii="Times New Roman" w:hAnsi="Times New Roman" w:cs="Times New Roman"/>
          <w:sz w:val="22"/>
          <w:szCs w:val="22"/>
          <w:lang w:val="en-GB"/>
        </w:rPr>
        <w:t>typhoidal</w:t>
      </w:r>
      <w:proofErr w:type="spellEnd"/>
      <w:r w:rsidR="00D57629" w:rsidRPr="00E43288">
        <w:rPr>
          <w:rFonts w:ascii="Times New Roman" w:hAnsi="Times New Roman" w:cs="Times New Roman"/>
          <w:sz w:val="22"/>
          <w:szCs w:val="22"/>
          <w:lang w:val="en-GB"/>
        </w:rPr>
        <w:t xml:space="preserve"> </w:t>
      </w:r>
      <w:r w:rsidR="00D57629" w:rsidRPr="00E43288">
        <w:rPr>
          <w:rFonts w:ascii="Times New Roman" w:hAnsi="Times New Roman" w:cs="Times New Roman"/>
          <w:i/>
          <w:sz w:val="22"/>
          <w:szCs w:val="22"/>
          <w:lang w:val="en-GB"/>
        </w:rPr>
        <w:t>Salmonella</w:t>
      </w:r>
      <w:r w:rsidR="00D57629" w:rsidRPr="00E43288">
        <w:rPr>
          <w:rFonts w:ascii="Times New Roman" w:hAnsi="Times New Roman" w:cs="Times New Roman"/>
          <w:sz w:val="22"/>
          <w:szCs w:val="22"/>
          <w:lang w:val="en-GB"/>
        </w:rPr>
        <w:t xml:space="preserve"> (</w:t>
      </w:r>
      <w:r w:rsidRPr="00E43288">
        <w:rPr>
          <w:rFonts w:ascii="Times New Roman" w:hAnsi="Times New Roman" w:cs="Times New Roman"/>
          <w:sz w:val="22"/>
          <w:szCs w:val="22"/>
          <w:lang w:val="en-GB"/>
        </w:rPr>
        <w:t>NTS</w:t>
      </w:r>
      <w:r w:rsidR="00D57629" w:rsidRPr="00E43288">
        <w:rPr>
          <w:rFonts w:ascii="Times New Roman" w:hAnsi="Times New Roman" w:cs="Times New Roman"/>
          <w:sz w:val="22"/>
          <w:szCs w:val="22"/>
          <w:lang w:val="en-GB"/>
        </w:rPr>
        <w:t>)</w:t>
      </w:r>
      <w:r w:rsidRPr="00E43288">
        <w:rPr>
          <w:rFonts w:ascii="Times New Roman" w:hAnsi="Times New Roman" w:cs="Times New Roman"/>
          <w:sz w:val="22"/>
          <w:szCs w:val="22"/>
          <w:lang w:val="en-GB"/>
        </w:rPr>
        <w:t xml:space="preserve"> in implicated</w:t>
      </w:r>
      <w:r w:rsidR="002735E8" w:rsidRPr="00E43288">
        <w:rPr>
          <w:rFonts w:ascii="Times New Roman" w:hAnsi="Times New Roman" w:cs="Times New Roman"/>
          <w:sz w:val="22"/>
          <w:szCs w:val="22"/>
          <w:lang w:val="en-GB"/>
        </w:rPr>
        <w:t xml:space="preserve"> products.</w:t>
      </w:r>
    </w:p>
    <w:p w14:paraId="5A0C40A7" w14:textId="2C4899CC" w:rsidR="00BD5641" w:rsidRPr="000B7935" w:rsidRDefault="002735E8" w:rsidP="00C14E3F">
      <w:pPr>
        <w:spacing w:line="480" w:lineRule="auto"/>
        <w:jc w:val="both"/>
        <w:rPr>
          <w:rFonts w:ascii="Times New Roman" w:hAnsi="Times New Roman" w:cs="Times New Roman"/>
          <w:sz w:val="22"/>
          <w:szCs w:val="22"/>
          <w:lang w:val="en-GB"/>
        </w:rPr>
      </w:pPr>
      <w:r w:rsidRPr="00E43288">
        <w:rPr>
          <w:rFonts w:ascii="Times New Roman" w:hAnsi="Times New Roman" w:cs="Times New Roman"/>
          <w:sz w:val="22"/>
          <w:szCs w:val="22"/>
          <w:lang w:val="en-GB"/>
        </w:rPr>
        <w:t xml:space="preserve">A total of </w:t>
      </w:r>
      <w:r w:rsidR="00AD56AC" w:rsidRPr="00E43288">
        <w:rPr>
          <w:rFonts w:ascii="Times New Roman" w:hAnsi="Times New Roman" w:cs="Times New Roman"/>
          <w:sz w:val="22"/>
          <w:szCs w:val="22"/>
          <w:lang w:val="en-GB"/>
        </w:rPr>
        <w:t xml:space="preserve">159 </w:t>
      </w:r>
      <w:r w:rsidRPr="00E43288">
        <w:rPr>
          <w:rFonts w:ascii="Times New Roman" w:hAnsi="Times New Roman" w:cs="Times New Roman"/>
          <w:sz w:val="22"/>
          <w:szCs w:val="22"/>
          <w:lang w:val="en-GB"/>
        </w:rPr>
        <w:t xml:space="preserve">common </w:t>
      </w:r>
      <w:r w:rsidR="00AD56AC" w:rsidRPr="00E43288">
        <w:rPr>
          <w:rFonts w:ascii="Times New Roman" w:hAnsi="Times New Roman" w:cs="Times New Roman"/>
          <w:sz w:val="22"/>
          <w:szCs w:val="22"/>
          <w:lang w:val="en-GB"/>
        </w:rPr>
        <w:t xml:space="preserve">dairy products </w:t>
      </w:r>
      <w:r w:rsidR="00BD5641" w:rsidRPr="00E43288">
        <w:rPr>
          <w:rFonts w:ascii="Times New Roman" w:hAnsi="Times New Roman" w:cs="Times New Roman"/>
          <w:sz w:val="22"/>
          <w:szCs w:val="22"/>
          <w:lang w:val="en-GB"/>
        </w:rPr>
        <w:t xml:space="preserve">were purchased from five traditional milk markets in Accra. Samples were analysed for </w:t>
      </w:r>
      <w:r w:rsidR="00AD56AC" w:rsidRPr="00E43288">
        <w:rPr>
          <w:rFonts w:ascii="Times New Roman" w:hAnsi="Times New Roman" w:cs="Times New Roman"/>
          <w:sz w:val="22"/>
          <w:szCs w:val="22"/>
          <w:lang w:val="en-GB"/>
        </w:rPr>
        <w:t xml:space="preserve">concentrations of </w:t>
      </w:r>
      <w:r w:rsidR="002271DC" w:rsidRPr="00E43288">
        <w:rPr>
          <w:rFonts w:ascii="Times New Roman" w:hAnsi="Times New Roman" w:cs="Times New Roman"/>
          <w:sz w:val="22"/>
          <w:szCs w:val="22"/>
          <w:lang w:val="en-GB"/>
        </w:rPr>
        <w:t>aerobic bacteria</w:t>
      </w:r>
      <w:r w:rsidR="00AD56AC" w:rsidRPr="00E43288">
        <w:rPr>
          <w:rFonts w:ascii="Times New Roman" w:hAnsi="Times New Roman" w:cs="Times New Roman"/>
          <w:sz w:val="22"/>
          <w:szCs w:val="22"/>
          <w:lang w:val="en-GB"/>
        </w:rPr>
        <w:t xml:space="preserve">, total and </w:t>
      </w:r>
      <w:proofErr w:type="spellStart"/>
      <w:r w:rsidR="00AD56AC" w:rsidRPr="00E43288">
        <w:rPr>
          <w:rFonts w:ascii="Times New Roman" w:hAnsi="Times New Roman" w:cs="Times New Roman"/>
          <w:sz w:val="22"/>
          <w:szCs w:val="22"/>
          <w:lang w:val="en-GB"/>
        </w:rPr>
        <w:t>fecal</w:t>
      </w:r>
      <w:proofErr w:type="spellEnd"/>
      <w:r w:rsidR="00AD56AC" w:rsidRPr="00E43288">
        <w:rPr>
          <w:rFonts w:ascii="Times New Roman" w:hAnsi="Times New Roman" w:cs="Times New Roman"/>
          <w:sz w:val="22"/>
          <w:szCs w:val="22"/>
          <w:lang w:val="en-GB"/>
        </w:rPr>
        <w:t xml:space="preserve"> coliforms, </w:t>
      </w:r>
      <w:r w:rsidR="00AD56AC" w:rsidRPr="00E43288">
        <w:rPr>
          <w:rFonts w:ascii="Times New Roman" w:hAnsi="Times New Roman" w:cs="Times New Roman"/>
          <w:i/>
          <w:sz w:val="22"/>
          <w:szCs w:val="22"/>
          <w:lang w:val="en-GB"/>
        </w:rPr>
        <w:t>E</w:t>
      </w:r>
      <w:r w:rsidR="00544637" w:rsidRPr="00E43288">
        <w:rPr>
          <w:rFonts w:ascii="Times New Roman" w:hAnsi="Times New Roman" w:cs="Times New Roman"/>
          <w:i/>
          <w:sz w:val="22"/>
          <w:szCs w:val="22"/>
          <w:lang w:val="en-GB"/>
        </w:rPr>
        <w:t>scherichia</w:t>
      </w:r>
      <w:r w:rsidR="00AD56AC" w:rsidRPr="00E43288">
        <w:rPr>
          <w:rFonts w:ascii="Times New Roman" w:hAnsi="Times New Roman" w:cs="Times New Roman"/>
          <w:i/>
          <w:sz w:val="22"/>
          <w:szCs w:val="22"/>
          <w:lang w:val="en-GB"/>
        </w:rPr>
        <w:t xml:space="preserve"> coli, </w:t>
      </w:r>
      <w:r w:rsidR="00AD56AC" w:rsidRPr="00E43288">
        <w:rPr>
          <w:rFonts w:ascii="Times New Roman" w:hAnsi="Times New Roman" w:cs="Times New Roman"/>
          <w:sz w:val="22"/>
          <w:szCs w:val="22"/>
          <w:lang w:val="en-GB"/>
        </w:rPr>
        <w:t>staphylococci, lactic acid bacteria and yeast and moulds. T</w:t>
      </w:r>
      <w:r w:rsidR="00BD5641" w:rsidRPr="00E43288">
        <w:rPr>
          <w:rFonts w:ascii="Times New Roman" w:hAnsi="Times New Roman" w:cs="Times New Roman"/>
          <w:sz w:val="22"/>
          <w:szCs w:val="22"/>
          <w:lang w:val="en-GB"/>
        </w:rPr>
        <w:t xml:space="preserve">he presence of </w:t>
      </w:r>
      <w:r w:rsidR="00BD5641" w:rsidRPr="00E43288">
        <w:rPr>
          <w:rFonts w:ascii="Times New Roman" w:hAnsi="Times New Roman" w:cs="Times New Roman"/>
          <w:i/>
          <w:sz w:val="22"/>
          <w:szCs w:val="22"/>
          <w:lang w:val="en-GB"/>
        </w:rPr>
        <w:t>Salmonella</w:t>
      </w:r>
      <w:r w:rsidR="00AD56AC" w:rsidRPr="00E43288">
        <w:rPr>
          <w:rFonts w:ascii="Times New Roman" w:hAnsi="Times New Roman" w:cs="Times New Roman"/>
          <w:i/>
          <w:sz w:val="22"/>
          <w:szCs w:val="22"/>
          <w:lang w:val="en-GB"/>
        </w:rPr>
        <w:t xml:space="preserve">, E. coli </w:t>
      </w:r>
      <w:r w:rsidR="00AD56AC" w:rsidRPr="00E43288">
        <w:rPr>
          <w:rFonts w:ascii="Times New Roman" w:hAnsi="Times New Roman" w:cs="Times New Roman"/>
          <w:sz w:val="22"/>
          <w:szCs w:val="22"/>
          <w:lang w:val="en-GB"/>
        </w:rPr>
        <w:t>O157:H7</w:t>
      </w:r>
      <w:r w:rsidR="00AD56AC" w:rsidRPr="00E43288">
        <w:rPr>
          <w:rFonts w:ascii="Times New Roman" w:hAnsi="Times New Roman" w:cs="Times New Roman"/>
          <w:i/>
          <w:sz w:val="22"/>
          <w:szCs w:val="22"/>
          <w:lang w:val="en-GB"/>
        </w:rPr>
        <w:t xml:space="preserve">, Listeria monocytogenes </w:t>
      </w:r>
      <w:r w:rsidR="00AD56AC" w:rsidRPr="00E43288">
        <w:rPr>
          <w:rFonts w:ascii="Times New Roman" w:hAnsi="Times New Roman" w:cs="Times New Roman"/>
          <w:sz w:val="22"/>
          <w:szCs w:val="22"/>
          <w:lang w:val="en-GB"/>
        </w:rPr>
        <w:t>and</w:t>
      </w:r>
      <w:r w:rsidR="00AD56AC" w:rsidRPr="00E43288">
        <w:rPr>
          <w:rFonts w:ascii="Times New Roman" w:hAnsi="Times New Roman" w:cs="Times New Roman"/>
          <w:i/>
          <w:sz w:val="22"/>
          <w:szCs w:val="22"/>
          <w:lang w:val="en-GB"/>
        </w:rPr>
        <w:t xml:space="preserve"> S</w:t>
      </w:r>
      <w:r w:rsidR="00544637" w:rsidRPr="00E43288">
        <w:rPr>
          <w:rFonts w:ascii="Times New Roman" w:hAnsi="Times New Roman" w:cs="Times New Roman"/>
          <w:i/>
          <w:sz w:val="22"/>
          <w:szCs w:val="22"/>
          <w:lang w:val="en-GB"/>
        </w:rPr>
        <w:t>taphylococcus</w:t>
      </w:r>
      <w:r w:rsidR="00AD56AC" w:rsidRPr="00E43288">
        <w:rPr>
          <w:rFonts w:ascii="Times New Roman" w:hAnsi="Times New Roman" w:cs="Times New Roman"/>
          <w:i/>
          <w:sz w:val="22"/>
          <w:szCs w:val="22"/>
          <w:lang w:val="en-GB"/>
        </w:rPr>
        <w:t xml:space="preserve"> aureus </w:t>
      </w:r>
      <w:r w:rsidR="00AD56AC" w:rsidRPr="00E43288">
        <w:rPr>
          <w:rFonts w:ascii="Times New Roman" w:hAnsi="Times New Roman" w:cs="Times New Roman"/>
          <w:sz w:val="22"/>
          <w:szCs w:val="22"/>
          <w:lang w:val="en-GB"/>
        </w:rPr>
        <w:t>were</w:t>
      </w:r>
      <w:r w:rsidR="00AD56AC" w:rsidRPr="00E43288">
        <w:rPr>
          <w:rFonts w:ascii="Times New Roman" w:hAnsi="Times New Roman" w:cs="Times New Roman"/>
          <w:i/>
          <w:sz w:val="22"/>
          <w:szCs w:val="22"/>
          <w:lang w:val="en-GB"/>
        </w:rPr>
        <w:t xml:space="preserve"> </w:t>
      </w:r>
      <w:r w:rsidR="00AD56AC" w:rsidRPr="00E43288">
        <w:rPr>
          <w:rFonts w:ascii="Times New Roman" w:hAnsi="Times New Roman" w:cs="Times New Roman"/>
          <w:sz w:val="22"/>
          <w:szCs w:val="22"/>
          <w:lang w:val="en-GB"/>
        </w:rPr>
        <w:t>determined.</w:t>
      </w:r>
      <w:r w:rsidR="00BD5641" w:rsidRPr="00E43288">
        <w:rPr>
          <w:rFonts w:ascii="Times New Roman" w:hAnsi="Times New Roman" w:cs="Times New Roman"/>
          <w:sz w:val="22"/>
          <w:szCs w:val="22"/>
          <w:lang w:val="en-GB"/>
        </w:rPr>
        <w:t xml:space="preserve"> </w:t>
      </w:r>
      <w:r w:rsidR="001052CA" w:rsidRPr="00E43288">
        <w:rPr>
          <w:rFonts w:ascii="Times New Roman" w:hAnsi="Times New Roman" w:cs="Times New Roman"/>
          <w:sz w:val="22"/>
          <w:szCs w:val="22"/>
        </w:rPr>
        <w:t>AMR of</w:t>
      </w:r>
      <w:r w:rsidR="00AD56AC" w:rsidRPr="00E43288">
        <w:rPr>
          <w:rFonts w:ascii="Times New Roman" w:hAnsi="Times New Roman" w:cs="Times New Roman"/>
          <w:sz w:val="22"/>
          <w:szCs w:val="22"/>
        </w:rPr>
        <w:t xml:space="preserve"> </w:t>
      </w:r>
      <w:r w:rsidR="00AD56AC" w:rsidRPr="00E43288">
        <w:rPr>
          <w:rFonts w:ascii="Times New Roman" w:hAnsi="Times New Roman" w:cs="Times New Roman"/>
          <w:i/>
          <w:sz w:val="22"/>
          <w:szCs w:val="22"/>
        </w:rPr>
        <w:t>Salmonella</w:t>
      </w:r>
      <w:r w:rsidR="00AD56AC" w:rsidRPr="00E43288">
        <w:rPr>
          <w:rFonts w:ascii="Times New Roman" w:hAnsi="Times New Roman" w:cs="Times New Roman"/>
          <w:sz w:val="22"/>
          <w:szCs w:val="22"/>
        </w:rPr>
        <w:t xml:space="preserve"> </w:t>
      </w:r>
      <w:r w:rsidR="00BD5641" w:rsidRPr="00E43288">
        <w:rPr>
          <w:rFonts w:ascii="Times New Roman" w:hAnsi="Times New Roman" w:cs="Times New Roman"/>
          <w:sz w:val="22"/>
          <w:szCs w:val="22"/>
        </w:rPr>
        <w:t xml:space="preserve">against 18 antibiotics was experimentally determined. Genome sequencing of 19 </w:t>
      </w:r>
      <w:r w:rsidR="00BD5641" w:rsidRPr="00E43288">
        <w:rPr>
          <w:rFonts w:ascii="Times New Roman" w:hAnsi="Times New Roman" w:cs="Times New Roman"/>
          <w:i/>
          <w:sz w:val="22"/>
          <w:szCs w:val="22"/>
        </w:rPr>
        <w:t>Salmonella</w:t>
      </w:r>
      <w:r w:rsidR="00BD5641" w:rsidRPr="00E43288">
        <w:rPr>
          <w:rFonts w:ascii="Times New Roman" w:hAnsi="Times New Roman" w:cs="Times New Roman"/>
          <w:sz w:val="22"/>
          <w:szCs w:val="22"/>
        </w:rPr>
        <w:t xml:space="preserve"> isolates</w:t>
      </w:r>
      <w:r w:rsidR="00BD5641" w:rsidRPr="000B7935">
        <w:rPr>
          <w:rFonts w:ascii="Times New Roman" w:hAnsi="Times New Roman" w:cs="Times New Roman"/>
          <w:sz w:val="22"/>
          <w:szCs w:val="22"/>
        </w:rPr>
        <w:t xml:space="preserve"> allowed </w:t>
      </w:r>
      <w:r w:rsidR="00D57629" w:rsidRPr="000B7935">
        <w:rPr>
          <w:rFonts w:ascii="Times New Roman" w:hAnsi="Times New Roman" w:cs="Times New Roman"/>
          <w:sz w:val="22"/>
          <w:szCs w:val="22"/>
        </w:rPr>
        <w:t>determination of</w:t>
      </w:r>
      <w:r w:rsidR="00BD5641" w:rsidRPr="000B7935">
        <w:rPr>
          <w:rFonts w:ascii="Times New Roman" w:hAnsi="Times New Roman" w:cs="Times New Roman"/>
          <w:sz w:val="22"/>
          <w:szCs w:val="22"/>
        </w:rPr>
        <w:t xml:space="preserve"> </w:t>
      </w:r>
      <w:proofErr w:type="spellStart"/>
      <w:r w:rsidR="00BD5641" w:rsidRPr="000B7935">
        <w:rPr>
          <w:rFonts w:ascii="Times New Roman" w:hAnsi="Times New Roman" w:cs="Times New Roman"/>
          <w:sz w:val="22"/>
          <w:szCs w:val="22"/>
        </w:rPr>
        <w:t>serovars</w:t>
      </w:r>
      <w:proofErr w:type="spellEnd"/>
      <w:r w:rsidR="00BD5641" w:rsidRPr="000B7935">
        <w:rPr>
          <w:rFonts w:ascii="Times New Roman" w:hAnsi="Times New Roman" w:cs="Times New Roman"/>
          <w:sz w:val="22"/>
          <w:szCs w:val="22"/>
        </w:rPr>
        <w:t>, antigenic profiles, predict</w:t>
      </w:r>
      <w:r w:rsidR="00D57629" w:rsidRPr="000B7935">
        <w:rPr>
          <w:rFonts w:ascii="Times New Roman" w:hAnsi="Times New Roman" w:cs="Times New Roman"/>
          <w:sz w:val="22"/>
          <w:szCs w:val="22"/>
        </w:rPr>
        <w:t>ion of</w:t>
      </w:r>
      <w:r w:rsidR="00BD5641" w:rsidRPr="000B7935">
        <w:rPr>
          <w:rFonts w:ascii="Times New Roman" w:hAnsi="Times New Roman" w:cs="Times New Roman"/>
          <w:sz w:val="22"/>
          <w:szCs w:val="22"/>
        </w:rPr>
        <w:t xml:space="preserve"> AMR genes </w:t>
      </w:r>
      <w:r w:rsidR="00BD5641" w:rsidRPr="000B7935">
        <w:rPr>
          <w:rFonts w:ascii="Times New Roman" w:hAnsi="Times New Roman" w:cs="Times New Roman"/>
          <w:i/>
          <w:sz w:val="22"/>
          <w:szCs w:val="22"/>
        </w:rPr>
        <w:t xml:space="preserve">in silico </w:t>
      </w:r>
      <w:r w:rsidR="00BD5641" w:rsidRPr="000B7935">
        <w:rPr>
          <w:rFonts w:ascii="Times New Roman" w:hAnsi="Times New Roman" w:cs="Times New Roman"/>
          <w:sz w:val="22"/>
          <w:szCs w:val="22"/>
        </w:rPr>
        <w:t>and infer</w:t>
      </w:r>
      <w:r w:rsidR="00D57629" w:rsidRPr="000B7935">
        <w:rPr>
          <w:rFonts w:ascii="Times New Roman" w:hAnsi="Times New Roman" w:cs="Times New Roman"/>
          <w:sz w:val="22"/>
          <w:szCs w:val="22"/>
        </w:rPr>
        <w:t>ence of</w:t>
      </w:r>
      <w:r w:rsidR="00BD5641" w:rsidRPr="000B7935">
        <w:rPr>
          <w:rFonts w:ascii="Times New Roman" w:hAnsi="Times New Roman" w:cs="Times New Roman"/>
          <w:sz w:val="22"/>
          <w:szCs w:val="22"/>
        </w:rPr>
        <w:t xml:space="preserve"> phylogenetic relatedness between strains.</w:t>
      </w:r>
    </w:p>
    <w:p w14:paraId="23192BAD" w14:textId="59A4CA31" w:rsidR="00BD5641" w:rsidRPr="000B7935" w:rsidRDefault="00AD56AC" w:rsidP="00C14E3F">
      <w:pPr>
        <w:spacing w:line="480" w:lineRule="auto"/>
        <w:jc w:val="both"/>
        <w:rPr>
          <w:rFonts w:ascii="Times New Roman" w:hAnsi="Times New Roman" w:cs="Times New Roman"/>
          <w:sz w:val="22"/>
          <w:szCs w:val="22"/>
          <w:lang w:val="en-GB"/>
        </w:rPr>
      </w:pPr>
      <w:r w:rsidRPr="000B7935">
        <w:rPr>
          <w:rFonts w:ascii="Times New Roman" w:hAnsi="Times New Roman" w:cs="Times New Roman"/>
          <w:sz w:val="22"/>
          <w:szCs w:val="22"/>
        </w:rPr>
        <w:t>Raw and heat-treated milk did not differ significantly in overall bacterial quality (</w:t>
      </w:r>
      <w:r w:rsidRPr="000B7935">
        <w:rPr>
          <w:rFonts w:ascii="Times New Roman" w:hAnsi="Times New Roman" w:cs="Times New Roman"/>
          <w:i/>
          <w:sz w:val="22"/>
          <w:szCs w:val="22"/>
        </w:rPr>
        <w:t>P</w:t>
      </w:r>
      <w:r w:rsidRPr="000B7935">
        <w:rPr>
          <w:rFonts w:ascii="Times New Roman" w:hAnsi="Times New Roman" w:cs="Times New Roman"/>
          <w:sz w:val="22"/>
          <w:szCs w:val="22"/>
        </w:rPr>
        <w:t xml:space="preserve">=0.851). </w:t>
      </w:r>
      <w:r w:rsidRPr="000B7935">
        <w:rPr>
          <w:rFonts w:ascii="Times New Roman" w:hAnsi="Times New Roman" w:cs="Times New Roman"/>
          <w:i/>
          <w:sz w:val="22"/>
          <w:szCs w:val="22"/>
        </w:rPr>
        <w:t>E. coli</w:t>
      </w:r>
      <w:r w:rsidRPr="000B7935">
        <w:rPr>
          <w:rFonts w:ascii="Times New Roman" w:hAnsi="Times New Roman" w:cs="Times New Roman"/>
          <w:sz w:val="22"/>
          <w:szCs w:val="22"/>
        </w:rPr>
        <w:t xml:space="preserve"> O157:H7 and </w:t>
      </w:r>
      <w:r w:rsidRPr="000B7935">
        <w:rPr>
          <w:rFonts w:ascii="Times New Roman" w:hAnsi="Times New Roman" w:cs="Times New Roman"/>
          <w:i/>
          <w:sz w:val="22"/>
          <w:szCs w:val="22"/>
        </w:rPr>
        <w:t xml:space="preserve">Staphylococcus aureus </w:t>
      </w:r>
      <w:r w:rsidRPr="000B7935">
        <w:rPr>
          <w:rFonts w:ascii="Times New Roman" w:hAnsi="Times New Roman" w:cs="Times New Roman"/>
          <w:sz w:val="22"/>
          <w:szCs w:val="22"/>
        </w:rPr>
        <w:t xml:space="preserve">were present in 34.3% and 12.9% of dairy products respectively. </w:t>
      </w:r>
      <w:r w:rsidR="00BD5641" w:rsidRPr="000B7935">
        <w:rPr>
          <w:rFonts w:ascii="Times New Roman" w:hAnsi="Times New Roman" w:cs="Times New Roman"/>
          <w:sz w:val="22"/>
          <w:szCs w:val="22"/>
          <w:lang w:val="en-GB"/>
        </w:rPr>
        <w:t xml:space="preserve">Multidrug resistant (MDR) </w:t>
      </w:r>
      <w:r w:rsidR="00BD5641" w:rsidRPr="000B7935">
        <w:rPr>
          <w:rFonts w:ascii="Times New Roman" w:hAnsi="Times New Roman" w:cs="Times New Roman"/>
          <w:i/>
          <w:sz w:val="22"/>
          <w:szCs w:val="22"/>
          <w:lang w:val="en-GB"/>
        </w:rPr>
        <w:t xml:space="preserve">Salmonella </w:t>
      </w:r>
      <w:proofErr w:type="spellStart"/>
      <w:r w:rsidR="00BD5641" w:rsidRPr="000B7935">
        <w:rPr>
          <w:rFonts w:ascii="Times New Roman" w:hAnsi="Times New Roman" w:cs="Times New Roman"/>
          <w:i/>
          <w:sz w:val="22"/>
          <w:szCs w:val="22"/>
          <w:lang w:val="en-GB"/>
        </w:rPr>
        <w:t>enterica</w:t>
      </w:r>
      <w:proofErr w:type="spellEnd"/>
      <w:r w:rsidR="00BD5641" w:rsidRPr="000B7935">
        <w:rPr>
          <w:rFonts w:ascii="Times New Roman" w:hAnsi="Times New Roman" w:cs="Times New Roman"/>
          <w:sz w:val="22"/>
          <w:szCs w:val="22"/>
          <w:lang w:val="en-GB"/>
        </w:rPr>
        <w:t xml:space="preserve"> </w:t>
      </w:r>
      <w:proofErr w:type="spellStart"/>
      <w:r w:rsidR="00BD5641" w:rsidRPr="000B7935">
        <w:rPr>
          <w:rFonts w:ascii="Times New Roman" w:hAnsi="Times New Roman" w:cs="Times New Roman"/>
          <w:sz w:val="22"/>
          <w:szCs w:val="22"/>
          <w:lang w:val="en-GB"/>
        </w:rPr>
        <w:t>serovar</w:t>
      </w:r>
      <w:r w:rsidR="007E6B28" w:rsidRPr="000B7935">
        <w:rPr>
          <w:rFonts w:ascii="Times New Roman" w:hAnsi="Times New Roman" w:cs="Times New Roman"/>
          <w:sz w:val="22"/>
          <w:szCs w:val="22"/>
          <w:lang w:val="en-GB"/>
        </w:rPr>
        <w:t>s</w:t>
      </w:r>
      <w:proofErr w:type="spellEnd"/>
      <w:r w:rsidR="00BD5641" w:rsidRPr="000B7935">
        <w:rPr>
          <w:rFonts w:ascii="Times New Roman" w:hAnsi="Times New Roman" w:cs="Times New Roman"/>
          <w:sz w:val="22"/>
          <w:szCs w:val="22"/>
          <w:lang w:val="en-GB"/>
        </w:rPr>
        <w:t xml:space="preserve"> Muenster and Legon were identified in 11.8% and 5.9% of </w:t>
      </w:r>
      <w:r w:rsidR="002735E8" w:rsidRPr="000B7935">
        <w:rPr>
          <w:rFonts w:ascii="Times New Roman" w:hAnsi="Times New Roman" w:cs="Times New Roman"/>
          <w:sz w:val="22"/>
          <w:szCs w:val="22"/>
          <w:lang w:val="en-GB"/>
        </w:rPr>
        <w:t>unfermented</w:t>
      </w:r>
      <w:r w:rsidR="00BD5641" w:rsidRPr="000B7935">
        <w:rPr>
          <w:rFonts w:ascii="Times New Roman" w:hAnsi="Times New Roman" w:cs="Times New Roman"/>
          <w:sz w:val="22"/>
          <w:szCs w:val="22"/>
          <w:lang w:val="en-GB"/>
        </w:rPr>
        <w:t xml:space="preserve"> cheese samples respectively. Pan genome analysis revealed a total of 3712 core genes. All </w:t>
      </w:r>
      <w:r w:rsidR="00BD5641" w:rsidRPr="000B7935">
        <w:rPr>
          <w:rFonts w:ascii="Times New Roman" w:hAnsi="Times New Roman" w:cs="Times New Roman"/>
          <w:i/>
          <w:sz w:val="22"/>
          <w:szCs w:val="22"/>
          <w:lang w:val="en-GB"/>
        </w:rPr>
        <w:t>Salmonella</w:t>
      </w:r>
      <w:r w:rsidR="00BD5641" w:rsidRPr="000B7935">
        <w:rPr>
          <w:rFonts w:ascii="Times New Roman" w:hAnsi="Times New Roman" w:cs="Times New Roman"/>
          <w:sz w:val="22"/>
          <w:szCs w:val="22"/>
          <w:lang w:val="en-GB"/>
        </w:rPr>
        <w:t xml:space="preserve"> strains were resistant to </w:t>
      </w:r>
      <w:r w:rsidR="00BD5641" w:rsidRPr="000B7935">
        <w:rPr>
          <w:rFonts w:ascii="Times New Roman" w:hAnsi="Times New Roman" w:cs="Times New Roman"/>
          <w:sz w:val="22"/>
          <w:szCs w:val="22"/>
        </w:rPr>
        <w:t xml:space="preserve">Trimethoprim/Sulfamethoxazole, </w:t>
      </w:r>
      <w:proofErr w:type="spellStart"/>
      <w:r w:rsidR="00BD5641" w:rsidRPr="000B7935">
        <w:rPr>
          <w:rFonts w:ascii="Times New Roman" w:hAnsi="Times New Roman" w:cs="Times New Roman"/>
          <w:sz w:val="22"/>
          <w:szCs w:val="22"/>
        </w:rPr>
        <w:t>Cefoxitin</w:t>
      </w:r>
      <w:proofErr w:type="spellEnd"/>
      <w:r w:rsidR="00BD5641" w:rsidRPr="000B7935">
        <w:rPr>
          <w:rFonts w:ascii="Times New Roman" w:hAnsi="Times New Roman" w:cs="Times New Roman"/>
          <w:sz w:val="22"/>
          <w:szCs w:val="22"/>
        </w:rPr>
        <w:t xml:space="preserve">, Cefuroxime </w:t>
      </w:r>
      <w:proofErr w:type="spellStart"/>
      <w:r w:rsidR="00BD5641" w:rsidRPr="000B7935">
        <w:rPr>
          <w:rFonts w:ascii="Times New Roman" w:hAnsi="Times New Roman" w:cs="Times New Roman"/>
          <w:sz w:val="22"/>
          <w:szCs w:val="22"/>
        </w:rPr>
        <w:t>Axetil</w:t>
      </w:r>
      <w:proofErr w:type="spellEnd"/>
      <w:r w:rsidR="00BD5641" w:rsidRPr="000B7935">
        <w:rPr>
          <w:rFonts w:ascii="Times New Roman" w:hAnsi="Times New Roman" w:cs="Times New Roman"/>
          <w:sz w:val="22"/>
          <w:szCs w:val="22"/>
        </w:rPr>
        <w:t xml:space="preserve"> and Cefuroxime. Resistance to Chloramphenicol (18%) and Ciprofloxacin (100%)</w:t>
      </w:r>
      <w:r w:rsidR="007E6B28" w:rsidRPr="000B7935">
        <w:rPr>
          <w:rFonts w:ascii="Times New Roman" w:hAnsi="Times New Roman" w:cs="Times New Roman"/>
          <w:sz w:val="22"/>
          <w:szCs w:val="22"/>
        </w:rPr>
        <w:t>,</w:t>
      </w:r>
      <w:r w:rsidR="00BD5641" w:rsidRPr="000B7935">
        <w:rPr>
          <w:rFonts w:ascii="Times New Roman" w:hAnsi="Times New Roman" w:cs="Times New Roman"/>
          <w:sz w:val="22"/>
          <w:szCs w:val="22"/>
        </w:rPr>
        <w:t xml:space="preserve"> which are first line antibiotics used in treatment of NTS bacteremia in Ghana</w:t>
      </w:r>
      <w:r w:rsidR="007E6B28" w:rsidRPr="000B7935">
        <w:rPr>
          <w:rFonts w:ascii="Times New Roman" w:hAnsi="Times New Roman" w:cs="Times New Roman"/>
          <w:sz w:val="22"/>
          <w:szCs w:val="22"/>
        </w:rPr>
        <w:t>,</w:t>
      </w:r>
      <w:r w:rsidR="00BD5641" w:rsidRPr="000B7935">
        <w:rPr>
          <w:rFonts w:ascii="Times New Roman" w:hAnsi="Times New Roman" w:cs="Times New Roman"/>
          <w:sz w:val="22"/>
          <w:szCs w:val="22"/>
        </w:rPr>
        <w:t xml:space="preserve"> was evident. AMR was attributed to presence and/or mutations</w:t>
      </w:r>
      <w:r w:rsidR="00BD5641" w:rsidRPr="000B7935">
        <w:rPr>
          <w:rFonts w:ascii="Times New Roman" w:hAnsi="Times New Roman" w:cs="Times New Roman"/>
          <w:sz w:val="22"/>
          <w:szCs w:val="22"/>
          <w:lang w:val="en-GB"/>
        </w:rPr>
        <w:t xml:space="preserve"> in the following genes: </w:t>
      </w:r>
      <w:proofErr w:type="spellStart"/>
      <w:r w:rsidR="00BD5641" w:rsidRPr="000B7935">
        <w:rPr>
          <w:rFonts w:ascii="Times New Roman" w:hAnsi="Times New Roman" w:cs="Times New Roman"/>
          <w:i/>
          <w:sz w:val="22"/>
          <w:szCs w:val="22"/>
        </w:rPr>
        <w:t>golS</w:t>
      </w:r>
      <w:proofErr w:type="spellEnd"/>
      <w:r w:rsidR="00BD5641" w:rsidRPr="000B7935">
        <w:rPr>
          <w:rFonts w:ascii="Times New Roman" w:hAnsi="Times New Roman" w:cs="Times New Roman"/>
          <w:i/>
          <w:sz w:val="22"/>
          <w:szCs w:val="22"/>
        </w:rPr>
        <w:t xml:space="preserve">, </w:t>
      </w:r>
      <w:proofErr w:type="spellStart"/>
      <w:r w:rsidR="00BD5641" w:rsidRPr="000B7935">
        <w:rPr>
          <w:rFonts w:ascii="Times New Roman" w:hAnsi="Times New Roman" w:cs="Times New Roman"/>
          <w:i/>
          <w:sz w:val="22"/>
          <w:szCs w:val="22"/>
        </w:rPr>
        <w:t>sdiA</w:t>
      </w:r>
      <w:proofErr w:type="spellEnd"/>
      <w:r w:rsidR="00BD5641" w:rsidRPr="000B7935">
        <w:rPr>
          <w:rFonts w:ascii="Times New Roman" w:hAnsi="Times New Roman" w:cs="Times New Roman"/>
          <w:i/>
          <w:sz w:val="22"/>
          <w:szCs w:val="22"/>
        </w:rPr>
        <w:t xml:space="preserve"> </w:t>
      </w:r>
      <w:r w:rsidR="00BD5641" w:rsidRPr="000B7935">
        <w:rPr>
          <w:rFonts w:ascii="Times New Roman" w:hAnsi="Times New Roman" w:cs="Times New Roman"/>
          <w:sz w:val="22"/>
          <w:szCs w:val="22"/>
        </w:rPr>
        <w:t>for</w:t>
      </w:r>
      <w:r w:rsidR="00BD5641" w:rsidRPr="000B7935">
        <w:rPr>
          <w:rFonts w:ascii="Times New Roman" w:hAnsi="Times New Roman" w:cs="Times New Roman"/>
          <w:i/>
          <w:sz w:val="22"/>
          <w:szCs w:val="22"/>
        </w:rPr>
        <w:t xml:space="preserve"> </w:t>
      </w:r>
      <w:proofErr w:type="spellStart"/>
      <w:r w:rsidR="00BD5641" w:rsidRPr="000B7935">
        <w:rPr>
          <w:rFonts w:ascii="Times New Roman" w:hAnsi="Times New Roman" w:cs="Times New Roman"/>
          <w:sz w:val="22"/>
          <w:szCs w:val="22"/>
        </w:rPr>
        <w:t>cephalosporins</w:t>
      </w:r>
      <w:proofErr w:type="spellEnd"/>
      <w:r w:rsidR="00BD5641" w:rsidRPr="000B7935">
        <w:rPr>
          <w:rFonts w:ascii="Times New Roman" w:hAnsi="Times New Roman" w:cs="Times New Roman"/>
          <w:sz w:val="22"/>
          <w:szCs w:val="22"/>
        </w:rPr>
        <w:t xml:space="preserve">, </w:t>
      </w:r>
      <w:proofErr w:type="spellStart"/>
      <w:proofErr w:type="gramStart"/>
      <w:r w:rsidR="00BD5641" w:rsidRPr="000B7935">
        <w:rPr>
          <w:rFonts w:ascii="Times New Roman" w:hAnsi="Times New Roman" w:cs="Times New Roman"/>
          <w:i/>
          <w:sz w:val="22"/>
          <w:szCs w:val="22"/>
        </w:rPr>
        <w:t>aac</w:t>
      </w:r>
      <w:proofErr w:type="spellEnd"/>
      <w:r w:rsidR="00BD5641" w:rsidRPr="000B7935">
        <w:rPr>
          <w:rFonts w:ascii="Times New Roman" w:hAnsi="Times New Roman" w:cs="Times New Roman"/>
          <w:i/>
          <w:sz w:val="22"/>
          <w:szCs w:val="22"/>
        </w:rPr>
        <w:t>(</w:t>
      </w:r>
      <w:proofErr w:type="gramEnd"/>
      <w:r w:rsidR="00BD5641" w:rsidRPr="000B7935">
        <w:rPr>
          <w:rFonts w:ascii="Times New Roman" w:hAnsi="Times New Roman" w:cs="Times New Roman"/>
          <w:i/>
          <w:sz w:val="22"/>
          <w:szCs w:val="22"/>
        </w:rPr>
        <w:t>6’)-</w:t>
      </w:r>
      <w:proofErr w:type="spellStart"/>
      <w:r w:rsidR="00BD5641" w:rsidRPr="000B7935">
        <w:rPr>
          <w:rFonts w:ascii="Times New Roman" w:hAnsi="Times New Roman" w:cs="Times New Roman"/>
          <w:i/>
          <w:sz w:val="22"/>
          <w:szCs w:val="22"/>
        </w:rPr>
        <w:t>Iy</w:t>
      </w:r>
      <w:proofErr w:type="spellEnd"/>
      <w:r w:rsidR="00BD5641" w:rsidRPr="000B7935">
        <w:rPr>
          <w:rFonts w:ascii="Times New Roman" w:hAnsi="Times New Roman" w:cs="Times New Roman"/>
          <w:i/>
          <w:sz w:val="22"/>
          <w:szCs w:val="22"/>
        </w:rPr>
        <w:t>, ant(9)</w:t>
      </w:r>
      <w:r w:rsidR="00BD5641" w:rsidRPr="000B7935">
        <w:rPr>
          <w:rFonts w:ascii="Times New Roman" w:hAnsi="Times New Roman" w:cs="Times New Roman"/>
          <w:sz w:val="22"/>
          <w:szCs w:val="22"/>
        </w:rPr>
        <w:t xml:space="preserve"> for am</w:t>
      </w:r>
      <w:r w:rsidR="00544637" w:rsidRPr="000B7935">
        <w:rPr>
          <w:rFonts w:ascii="Times New Roman" w:hAnsi="Times New Roman" w:cs="Times New Roman"/>
          <w:sz w:val="22"/>
          <w:szCs w:val="22"/>
        </w:rPr>
        <w:t>i</w:t>
      </w:r>
      <w:r w:rsidR="00BD5641" w:rsidRPr="000B7935">
        <w:rPr>
          <w:rFonts w:ascii="Times New Roman" w:hAnsi="Times New Roman" w:cs="Times New Roman"/>
          <w:sz w:val="22"/>
          <w:szCs w:val="22"/>
        </w:rPr>
        <w:t xml:space="preserve">noglycosides, </w:t>
      </w:r>
      <w:proofErr w:type="spellStart"/>
      <w:r w:rsidR="00BD5641" w:rsidRPr="000B7935">
        <w:rPr>
          <w:rFonts w:ascii="Times New Roman" w:hAnsi="Times New Roman" w:cs="Times New Roman"/>
          <w:i/>
          <w:sz w:val="22"/>
          <w:szCs w:val="22"/>
        </w:rPr>
        <w:t>mdtK</w:t>
      </w:r>
      <w:proofErr w:type="spellEnd"/>
      <w:r w:rsidR="00BD5641" w:rsidRPr="000B7935">
        <w:rPr>
          <w:rFonts w:ascii="Times New Roman" w:hAnsi="Times New Roman" w:cs="Times New Roman"/>
          <w:sz w:val="22"/>
          <w:szCs w:val="22"/>
        </w:rPr>
        <w:t>,</w:t>
      </w:r>
      <w:r w:rsidR="00BD5641" w:rsidRPr="000B7935">
        <w:rPr>
          <w:rFonts w:ascii="Times New Roman" w:hAnsi="Times New Roman" w:cs="Times New Roman"/>
          <w:i/>
          <w:sz w:val="22"/>
          <w:szCs w:val="22"/>
        </w:rPr>
        <w:t xml:space="preserve"> </w:t>
      </w:r>
      <w:proofErr w:type="spellStart"/>
      <w:r w:rsidR="00BD5641" w:rsidRPr="000B7935">
        <w:rPr>
          <w:rFonts w:ascii="Times New Roman" w:hAnsi="Times New Roman" w:cs="Times New Roman"/>
          <w:i/>
          <w:sz w:val="22"/>
          <w:szCs w:val="22"/>
        </w:rPr>
        <w:t>gyrA</w:t>
      </w:r>
      <w:proofErr w:type="spellEnd"/>
      <w:r w:rsidR="00BD5641" w:rsidRPr="000B7935">
        <w:rPr>
          <w:rFonts w:ascii="Times New Roman" w:hAnsi="Times New Roman" w:cs="Times New Roman"/>
          <w:sz w:val="22"/>
          <w:szCs w:val="22"/>
        </w:rPr>
        <w:t xml:space="preserve">, </w:t>
      </w:r>
      <w:proofErr w:type="spellStart"/>
      <w:r w:rsidR="00BD5641" w:rsidRPr="000B7935">
        <w:rPr>
          <w:rFonts w:ascii="Times New Roman" w:hAnsi="Times New Roman" w:cs="Times New Roman"/>
          <w:i/>
          <w:sz w:val="22"/>
          <w:szCs w:val="22"/>
        </w:rPr>
        <w:t>gyrB</w:t>
      </w:r>
      <w:proofErr w:type="spellEnd"/>
      <w:r w:rsidR="00BD5641" w:rsidRPr="000B7935">
        <w:rPr>
          <w:rFonts w:ascii="Times New Roman" w:hAnsi="Times New Roman" w:cs="Times New Roman"/>
          <w:i/>
          <w:sz w:val="22"/>
          <w:szCs w:val="22"/>
        </w:rPr>
        <w:t xml:space="preserve">, </w:t>
      </w:r>
      <w:proofErr w:type="spellStart"/>
      <w:r w:rsidR="00BD5641" w:rsidRPr="000B7935">
        <w:rPr>
          <w:rFonts w:ascii="Times New Roman" w:hAnsi="Times New Roman" w:cs="Times New Roman"/>
          <w:i/>
          <w:sz w:val="22"/>
          <w:szCs w:val="22"/>
        </w:rPr>
        <w:t>parC</w:t>
      </w:r>
      <w:proofErr w:type="spellEnd"/>
      <w:r w:rsidR="00BD5641" w:rsidRPr="000B7935">
        <w:rPr>
          <w:rFonts w:ascii="Times New Roman" w:hAnsi="Times New Roman" w:cs="Times New Roman"/>
          <w:sz w:val="22"/>
          <w:szCs w:val="22"/>
        </w:rPr>
        <w:t xml:space="preserve">, </w:t>
      </w:r>
      <w:proofErr w:type="spellStart"/>
      <w:r w:rsidR="00BD5641" w:rsidRPr="000B7935">
        <w:rPr>
          <w:rFonts w:ascii="Times New Roman" w:hAnsi="Times New Roman" w:cs="Times New Roman"/>
          <w:i/>
          <w:sz w:val="22"/>
          <w:szCs w:val="22"/>
        </w:rPr>
        <w:t>parE</w:t>
      </w:r>
      <w:proofErr w:type="spellEnd"/>
      <w:r w:rsidR="00BD5641" w:rsidRPr="000B7935">
        <w:rPr>
          <w:rFonts w:ascii="Times New Roman" w:hAnsi="Times New Roman" w:cs="Times New Roman"/>
          <w:i/>
          <w:sz w:val="22"/>
          <w:szCs w:val="22"/>
        </w:rPr>
        <w:t xml:space="preserve"> </w:t>
      </w:r>
      <w:r w:rsidR="00BD5641" w:rsidRPr="000B7935">
        <w:rPr>
          <w:rFonts w:ascii="Times New Roman" w:hAnsi="Times New Roman" w:cs="Times New Roman"/>
          <w:sz w:val="22"/>
          <w:szCs w:val="22"/>
        </w:rPr>
        <w:t>for quinolones and</w:t>
      </w:r>
      <w:r w:rsidR="00BD5641" w:rsidRPr="000B7935">
        <w:rPr>
          <w:rFonts w:ascii="Times New Roman" w:hAnsi="Times New Roman" w:cs="Times New Roman"/>
          <w:i/>
          <w:sz w:val="22"/>
          <w:szCs w:val="22"/>
        </w:rPr>
        <w:t xml:space="preserve"> cat1, cat4</w:t>
      </w:r>
      <w:r w:rsidR="00BD5641" w:rsidRPr="000B7935">
        <w:rPr>
          <w:rFonts w:ascii="Times New Roman" w:hAnsi="Times New Roman" w:cs="Times New Roman"/>
          <w:sz w:val="22"/>
          <w:szCs w:val="22"/>
        </w:rPr>
        <w:t xml:space="preserve"> for </w:t>
      </w:r>
      <w:proofErr w:type="spellStart"/>
      <w:r w:rsidR="00BD5641" w:rsidRPr="000B7935">
        <w:rPr>
          <w:rFonts w:ascii="Times New Roman" w:hAnsi="Times New Roman" w:cs="Times New Roman"/>
          <w:sz w:val="22"/>
          <w:szCs w:val="22"/>
        </w:rPr>
        <w:t>phenicols</w:t>
      </w:r>
      <w:proofErr w:type="spellEnd"/>
      <w:r w:rsidR="00BD5641" w:rsidRPr="000B7935">
        <w:rPr>
          <w:rFonts w:ascii="Times New Roman" w:hAnsi="Times New Roman" w:cs="Times New Roman"/>
          <w:sz w:val="22"/>
          <w:szCs w:val="22"/>
        </w:rPr>
        <w:t xml:space="preserve">. </w:t>
      </w:r>
      <w:r w:rsidR="00BD5641" w:rsidRPr="000B7935">
        <w:rPr>
          <w:rFonts w:ascii="Times New Roman" w:hAnsi="Times New Roman" w:cs="Times New Roman"/>
          <w:sz w:val="22"/>
          <w:szCs w:val="22"/>
          <w:lang w:val="en-GB"/>
        </w:rPr>
        <w:t xml:space="preserve">Phylogenetic </w:t>
      </w:r>
      <w:r w:rsidR="00BD5641" w:rsidRPr="000B7935">
        <w:rPr>
          <w:rFonts w:ascii="Times New Roman" w:hAnsi="Times New Roman" w:cs="Times New Roman"/>
          <w:sz w:val="22"/>
          <w:szCs w:val="22"/>
          <w:lang w:val="en-GB"/>
        </w:rPr>
        <w:lastRenderedPageBreak/>
        <w:t>analysis based o</w:t>
      </w:r>
      <w:r w:rsidR="00544637" w:rsidRPr="000B7935">
        <w:rPr>
          <w:rFonts w:ascii="Times New Roman" w:hAnsi="Times New Roman" w:cs="Times New Roman"/>
          <w:sz w:val="22"/>
          <w:szCs w:val="22"/>
          <w:lang w:val="en-GB"/>
        </w:rPr>
        <w:t xml:space="preserve">n </w:t>
      </w:r>
      <w:r w:rsidR="00BD5641" w:rsidRPr="000B7935">
        <w:rPr>
          <w:rFonts w:ascii="Times New Roman" w:hAnsi="Times New Roman" w:cs="Times New Roman"/>
          <w:sz w:val="22"/>
          <w:szCs w:val="22"/>
          <w:lang w:val="en-GB"/>
        </w:rPr>
        <w:t xml:space="preserve">accessory genes clustered </w:t>
      </w:r>
      <w:r w:rsidR="00BD5641" w:rsidRPr="000B7935">
        <w:rPr>
          <w:rFonts w:ascii="Times New Roman" w:hAnsi="Times New Roman" w:cs="Times New Roman"/>
          <w:i/>
          <w:sz w:val="22"/>
          <w:szCs w:val="22"/>
          <w:lang w:val="en-GB"/>
        </w:rPr>
        <w:t>S.</w:t>
      </w:r>
      <w:r w:rsidR="00BD5641" w:rsidRPr="000B7935">
        <w:rPr>
          <w:rFonts w:ascii="Times New Roman" w:hAnsi="Times New Roman" w:cs="Times New Roman"/>
          <w:sz w:val="22"/>
          <w:szCs w:val="22"/>
          <w:lang w:val="en-GB"/>
        </w:rPr>
        <w:t xml:space="preserve"> Legon strains separately from the </w:t>
      </w:r>
      <w:r w:rsidR="00BD5641" w:rsidRPr="000B7935">
        <w:rPr>
          <w:rFonts w:ascii="Times New Roman" w:hAnsi="Times New Roman" w:cs="Times New Roman"/>
          <w:i/>
          <w:sz w:val="22"/>
          <w:szCs w:val="22"/>
          <w:lang w:val="en-GB"/>
        </w:rPr>
        <w:t>S</w:t>
      </w:r>
      <w:r w:rsidR="00BD5641" w:rsidRPr="000B7935">
        <w:rPr>
          <w:rFonts w:ascii="Times New Roman" w:hAnsi="Times New Roman" w:cs="Times New Roman"/>
          <w:sz w:val="22"/>
          <w:szCs w:val="22"/>
          <w:lang w:val="en-GB"/>
        </w:rPr>
        <w:t xml:space="preserve">. Muenster strains. These strains were from different markets suggesting local circulation of related strains. </w:t>
      </w:r>
    </w:p>
    <w:p w14:paraId="17AD50A2" w14:textId="134ABDC4" w:rsidR="00BD5641" w:rsidRPr="000B7935" w:rsidRDefault="00BD5641" w:rsidP="00C14E3F">
      <w:pPr>
        <w:spacing w:line="480" w:lineRule="auto"/>
        <w:jc w:val="both"/>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Our study justifies consumer resistance to consumption of </w:t>
      </w:r>
      <w:proofErr w:type="spellStart"/>
      <w:r w:rsidRPr="000B7935">
        <w:rPr>
          <w:rFonts w:ascii="Times New Roman" w:hAnsi="Times New Roman" w:cs="Times New Roman"/>
          <w:sz w:val="22"/>
          <w:szCs w:val="22"/>
          <w:lang w:val="en-GB"/>
        </w:rPr>
        <w:t>unripened</w:t>
      </w:r>
      <w:proofErr w:type="spellEnd"/>
      <w:r w:rsidRPr="000B7935">
        <w:rPr>
          <w:rFonts w:ascii="Times New Roman" w:hAnsi="Times New Roman" w:cs="Times New Roman"/>
          <w:sz w:val="22"/>
          <w:szCs w:val="22"/>
          <w:lang w:val="en-GB"/>
        </w:rPr>
        <w:t xml:space="preserve"> soft cheese without further lethal heat treatment, and provides evidence that supports the Ghana Health Service recommendation for use of 3</w:t>
      </w:r>
      <w:r w:rsidRPr="000B7935">
        <w:rPr>
          <w:rFonts w:ascii="Times New Roman" w:hAnsi="Times New Roman" w:cs="Times New Roman"/>
          <w:sz w:val="22"/>
          <w:szCs w:val="22"/>
          <w:vertAlign w:val="superscript"/>
          <w:lang w:val="en-GB"/>
        </w:rPr>
        <w:t>rd</w:t>
      </w:r>
      <w:r w:rsidRPr="000B7935">
        <w:rPr>
          <w:rFonts w:ascii="Times New Roman" w:hAnsi="Times New Roman" w:cs="Times New Roman"/>
          <w:sz w:val="22"/>
          <w:szCs w:val="22"/>
          <w:lang w:val="en-GB"/>
        </w:rPr>
        <w:t xml:space="preserve"> generation </w:t>
      </w:r>
      <w:proofErr w:type="spellStart"/>
      <w:r w:rsidRPr="000B7935">
        <w:rPr>
          <w:rFonts w:ascii="Times New Roman" w:hAnsi="Times New Roman" w:cs="Times New Roman"/>
          <w:sz w:val="22"/>
          <w:szCs w:val="22"/>
          <w:lang w:val="en-GB"/>
        </w:rPr>
        <w:t>cephalosporins</w:t>
      </w:r>
      <w:proofErr w:type="spellEnd"/>
      <w:r w:rsidRPr="000B7935">
        <w:rPr>
          <w:rFonts w:ascii="Times New Roman" w:hAnsi="Times New Roman" w:cs="Times New Roman"/>
          <w:sz w:val="22"/>
          <w:szCs w:val="22"/>
          <w:lang w:val="en-GB"/>
        </w:rPr>
        <w:t xml:space="preserve"> for the treatment of MDR NTS infections.</w:t>
      </w:r>
    </w:p>
    <w:p w14:paraId="0F99ED53" w14:textId="77777777" w:rsidR="00BD5641" w:rsidRPr="000B7935" w:rsidRDefault="00BD5641" w:rsidP="00C14E3F">
      <w:pPr>
        <w:spacing w:line="480" w:lineRule="auto"/>
        <w:rPr>
          <w:rFonts w:ascii="Times New Roman" w:hAnsi="Times New Roman" w:cs="Times New Roman"/>
          <w:sz w:val="22"/>
          <w:szCs w:val="22"/>
        </w:rPr>
      </w:pPr>
    </w:p>
    <w:p w14:paraId="2CD299A1" w14:textId="1298FEF3" w:rsidR="00BF2393" w:rsidRPr="000B7935" w:rsidRDefault="00BF2393" w:rsidP="00C14E3F">
      <w:pPr>
        <w:spacing w:line="480" w:lineRule="auto"/>
        <w:rPr>
          <w:rFonts w:ascii="Times New Roman" w:hAnsi="Times New Roman" w:cs="Times New Roman"/>
          <w:sz w:val="22"/>
          <w:szCs w:val="22"/>
        </w:rPr>
      </w:pPr>
    </w:p>
    <w:p w14:paraId="12797B49" w14:textId="364437FE" w:rsidR="00BF2393" w:rsidRPr="000B7935" w:rsidRDefault="00BF2393" w:rsidP="00C14E3F">
      <w:pPr>
        <w:spacing w:line="480" w:lineRule="auto"/>
        <w:rPr>
          <w:rFonts w:ascii="Times New Roman" w:hAnsi="Times New Roman" w:cs="Times New Roman"/>
          <w:sz w:val="22"/>
          <w:szCs w:val="22"/>
        </w:rPr>
      </w:pPr>
      <w:r w:rsidRPr="000B7935">
        <w:rPr>
          <w:rFonts w:ascii="Times New Roman" w:hAnsi="Times New Roman" w:cs="Times New Roman"/>
          <w:b/>
          <w:sz w:val="22"/>
          <w:szCs w:val="22"/>
        </w:rPr>
        <w:t>Keywords:</w:t>
      </w:r>
      <w:r w:rsidRPr="000B7935">
        <w:rPr>
          <w:rFonts w:ascii="Times New Roman" w:hAnsi="Times New Roman" w:cs="Times New Roman"/>
          <w:sz w:val="22"/>
          <w:szCs w:val="22"/>
        </w:rPr>
        <w:t xml:space="preserve"> Milk value chain</w:t>
      </w:r>
      <w:r w:rsidR="00BA339B" w:rsidRPr="000B7935">
        <w:rPr>
          <w:rFonts w:ascii="Times New Roman" w:hAnsi="Times New Roman" w:cs="Times New Roman"/>
          <w:sz w:val="22"/>
          <w:szCs w:val="22"/>
        </w:rPr>
        <w:t>;</w:t>
      </w:r>
      <w:r w:rsidRPr="000B7935">
        <w:rPr>
          <w:rFonts w:ascii="Times New Roman" w:hAnsi="Times New Roman" w:cs="Times New Roman"/>
          <w:sz w:val="22"/>
          <w:szCs w:val="22"/>
        </w:rPr>
        <w:t xml:space="preserve"> safety</w:t>
      </w:r>
      <w:r w:rsidR="00BA339B" w:rsidRPr="000B7935">
        <w:rPr>
          <w:rFonts w:ascii="Times New Roman" w:hAnsi="Times New Roman" w:cs="Times New Roman"/>
          <w:sz w:val="22"/>
          <w:szCs w:val="22"/>
        </w:rPr>
        <w:t>;</w:t>
      </w:r>
      <w:r w:rsidRPr="000B7935">
        <w:rPr>
          <w:rFonts w:ascii="Times New Roman" w:hAnsi="Times New Roman" w:cs="Times New Roman"/>
          <w:sz w:val="22"/>
          <w:szCs w:val="22"/>
        </w:rPr>
        <w:t xml:space="preserve"> </w:t>
      </w:r>
      <w:r w:rsidRPr="000B7935">
        <w:rPr>
          <w:rFonts w:ascii="Times New Roman" w:hAnsi="Times New Roman" w:cs="Times New Roman"/>
          <w:i/>
          <w:sz w:val="22"/>
          <w:szCs w:val="22"/>
        </w:rPr>
        <w:t xml:space="preserve">Salmonella </w:t>
      </w:r>
      <w:proofErr w:type="spellStart"/>
      <w:r w:rsidRPr="000B7935">
        <w:rPr>
          <w:rFonts w:ascii="Times New Roman" w:hAnsi="Times New Roman" w:cs="Times New Roman"/>
          <w:i/>
          <w:sz w:val="22"/>
          <w:szCs w:val="22"/>
        </w:rPr>
        <w:t>enterica</w:t>
      </w:r>
      <w:proofErr w:type="spellEnd"/>
      <w:r w:rsidR="00BA339B" w:rsidRPr="000B7935">
        <w:rPr>
          <w:rFonts w:ascii="Times New Roman" w:hAnsi="Times New Roman" w:cs="Times New Roman"/>
          <w:sz w:val="22"/>
          <w:szCs w:val="22"/>
        </w:rPr>
        <w:t>;</w:t>
      </w:r>
      <w:r w:rsidRPr="000B7935">
        <w:rPr>
          <w:rFonts w:ascii="Times New Roman" w:hAnsi="Times New Roman" w:cs="Times New Roman"/>
          <w:sz w:val="22"/>
          <w:szCs w:val="22"/>
        </w:rPr>
        <w:t xml:space="preserve"> antibiotic resistance </w:t>
      </w:r>
    </w:p>
    <w:p w14:paraId="1F75CC20" w14:textId="1F449D27" w:rsidR="00405A5B" w:rsidRPr="000B7935" w:rsidRDefault="00405A5B" w:rsidP="00C14E3F">
      <w:pPr>
        <w:spacing w:line="480" w:lineRule="auto"/>
        <w:rPr>
          <w:rFonts w:ascii="Times New Roman" w:hAnsi="Times New Roman" w:cs="Times New Roman"/>
          <w:sz w:val="22"/>
          <w:szCs w:val="22"/>
        </w:rPr>
      </w:pPr>
    </w:p>
    <w:p w14:paraId="264D9B3E" w14:textId="77777777" w:rsidR="00405A5B" w:rsidRPr="000B7935" w:rsidRDefault="00405A5B" w:rsidP="00C14E3F">
      <w:pPr>
        <w:spacing w:line="480" w:lineRule="auto"/>
        <w:rPr>
          <w:rFonts w:ascii="Times New Roman" w:hAnsi="Times New Roman" w:cs="Times New Roman"/>
          <w:sz w:val="22"/>
          <w:szCs w:val="22"/>
        </w:rPr>
      </w:pPr>
    </w:p>
    <w:p w14:paraId="3EFF9284" w14:textId="77777777" w:rsidR="00C14E3F" w:rsidRPr="000B7935" w:rsidRDefault="00C14E3F" w:rsidP="00C14E3F">
      <w:pPr>
        <w:spacing w:line="480" w:lineRule="auto"/>
        <w:rPr>
          <w:rFonts w:ascii="Times New Roman" w:hAnsi="Times New Roman" w:cs="Times New Roman"/>
          <w:sz w:val="22"/>
          <w:szCs w:val="22"/>
        </w:rPr>
      </w:pPr>
    </w:p>
    <w:p w14:paraId="0CFF9C09" w14:textId="77777777" w:rsidR="00C14E3F" w:rsidRPr="000B7935" w:rsidRDefault="00C14E3F" w:rsidP="00C14E3F">
      <w:pPr>
        <w:spacing w:line="480" w:lineRule="auto"/>
        <w:rPr>
          <w:rFonts w:ascii="Times New Roman" w:hAnsi="Times New Roman" w:cs="Times New Roman"/>
          <w:sz w:val="22"/>
          <w:szCs w:val="22"/>
        </w:rPr>
      </w:pPr>
    </w:p>
    <w:p w14:paraId="034C4270" w14:textId="77777777" w:rsidR="00C14E3F" w:rsidRPr="000B7935" w:rsidRDefault="00C14E3F" w:rsidP="00C14E3F">
      <w:pPr>
        <w:spacing w:line="480" w:lineRule="auto"/>
        <w:rPr>
          <w:rFonts w:ascii="Times New Roman" w:hAnsi="Times New Roman" w:cs="Times New Roman"/>
          <w:sz w:val="22"/>
          <w:szCs w:val="22"/>
        </w:rPr>
      </w:pPr>
    </w:p>
    <w:p w14:paraId="6BF8168D" w14:textId="77777777" w:rsidR="00C14E3F" w:rsidRPr="000B7935" w:rsidRDefault="00C14E3F" w:rsidP="00C14E3F">
      <w:pPr>
        <w:spacing w:line="480" w:lineRule="auto"/>
        <w:rPr>
          <w:rFonts w:ascii="Times New Roman" w:hAnsi="Times New Roman" w:cs="Times New Roman"/>
          <w:sz w:val="22"/>
          <w:szCs w:val="22"/>
        </w:rPr>
      </w:pPr>
    </w:p>
    <w:p w14:paraId="632C0BA9" w14:textId="77777777" w:rsidR="00C14E3F" w:rsidRPr="000B7935" w:rsidRDefault="00C14E3F" w:rsidP="00C14E3F">
      <w:pPr>
        <w:spacing w:line="480" w:lineRule="auto"/>
        <w:rPr>
          <w:rFonts w:ascii="Times New Roman" w:hAnsi="Times New Roman" w:cs="Times New Roman"/>
          <w:sz w:val="22"/>
          <w:szCs w:val="22"/>
        </w:rPr>
      </w:pPr>
    </w:p>
    <w:p w14:paraId="01E93CD2" w14:textId="77777777" w:rsidR="00C14E3F" w:rsidRPr="000B7935" w:rsidRDefault="00C14E3F" w:rsidP="00C14E3F">
      <w:pPr>
        <w:spacing w:line="480" w:lineRule="auto"/>
        <w:rPr>
          <w:rFonts w:ascii="Times New Roman" w:hAnsi="Times New Roman" w:cs="Times New Roman"/>
          <w:sz w:val="22"/>
          <w:szCs w:val="22"/>
        </w:rPr>
      </w:pPr>
    </w:p>
    <w:p w14:paraId="1C0CA540" w14:textId="77777777" w:rsidR="00C14E3F" w:rsidRPr="000B7935" w:rsidRDefault="00C14E3F" w:rsidP="00C14E3F">
      <w:pPr>
        <w:spacing w:line="480" w:lineRule="auto"/>
        <w:rPr>
          <w:rFonts w:ascii="Times New Roman" w:hAnsi="Times New Roman" w:cs="Times New Roman"/>
          <w:sz w:val="22"/>
          <w:szCs w:val="22"/>
        </w:rPr>
      </w:pPr>
    </w:p>
    <w:p w14:paraId="2A3CF256" w14:textId="77777777" w:rsidR="00C14E3F" w:rsidRPr="000B7935" w:rsidRDefault="00C14E3F" w:rsidP="00C14E3F">
      <w:pPr>
        <w:spacing w:line="480" w:lineRule="auto"/>
        <w:rPr>
          <w:rFonts w:ascii="Times New Roman" w:hAnsi="Times New Roman" w:cs="Times New Roman"/>
          <w:sz w:val="22"/>
          <w:szCs w:val="22"/>
        </w:rPr>
      </w:pPr>
    </w:p>
    <w:p w14:paraId="6FD6FB85" w14:textId="77777777" w:rsidR="00C14E3F" w:rsidRPr="000B7935" w:rsidRDefault="00C14E3F" w:rsidP="00C14E3F">
      <w:pPr>
        <w:spacing w:line="480" w:lineRule="auto"/>
        <w:rPr>
          <w:rFonts w:ascii="Times New Roman" w:hAnsi="Times New Roman" w:cs="Times New Roman"/>
          <w:sz w:val="22"/>
          <w:szCs w:val="22"/>
        </w:rPr>
      </w:pPr>
    </w:p>
    <w:p w14:paraId="3ADAAE01" w14:textId="1EC23EC3" w:rsidR="00CF2CE4" w:rsidRPr="000B7935" w:rsidRDefault="00CC56D4" w:rsidP="00C14E3F">
      <w:pPr>
        <w:pStyle w:val="ListParagraph"/>
        <w:numPr>
          <w:ilvl w:val="0"/>
          <w:numId w:val="1"/>
        </w:numPr>
        <w:spacing w:line="480" w:lineRule="auto"/>
        <w:rPr>
          <w:rFonts w:ascii="Times New Roman" w:hAnsi="Times New Roman" w:cs="Times New Roman"/>
          <w:b/>
          <w:sz w:val="22"/>
          <w:szCs w:val="22"/>
        </w:rPr>
      </w:pPr>
      <w:r w:rsidRPr="000B7935">
        <w:rPr>
          <w:rFonts w:ascii="Times New Roman" w:hAnsi="Times New Roman" w:cs="Times New Roman"/>
          <w:b/>
          <w:sz w:val="22"/>
          <w:szCs w:val="22"/>
        </w:rPr>
        <w:lastRenderedPageBreak/>
        <w:t>Introduction</w:t>
      </w:r>
    </w:p>
    <w:p w14:paraId="72522651" w14:textId="7249AEFB" w:rsidR="0065472F" w:rsidRPr="000B7935" w:rsidRDefault="00A0101E"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 xml:space="preserve">Milk </w:t>
      </w:r>
      <w:r w:rsidR="00E254F0" w:rsidRPr="000B7935">
        <w:rPr>
          <w:rFonts w:ascii="Times New Roman" w:hAnsi="Times New Roman" w:cs="Times New Roman"/>
          <w:sz w:val="22"/>
          <w:szCs w:val="22"/>
        </w:rPr>
        <w:t xml:space="preserve">production and consumption </w:t>
      </w:r>
      <w:r w:rsidRPr="000B7935">
        <w:rPr>
          <w:rFonts w:ascii="Times New Roman" w:hAnsi="Times New Roman" w:cs="Times New Roman"/>
          <w:sz w:val="22"/>
          <w:szCs w:val="22"/>
        </w:rPr>
        <w:t>has</w:t>
      </w:r>
      <w:r w:rsidR="009363E6" w:rsidRPr="000B7935">
        <w:rPr>
          <w:rFonts w:ascii="Times New Roman" w:hAnsi="Times New Roman" w:cs="Times New Roman"/>
          <w:sz w:val="22"/>
          <w:szCs w:val="22"/>
        </w:rPr>
        <w:t xml:space="preserve"> </w:t>
      </w:r>
      <w:r w:rsidR="00DA5B48" w:rsidRPr="000B7935">
        <w:rPr>
          <w:rFonts w:ascii="Times New Roman" w:hAnsi="Times New Roman" w:cs="Times New Roman"/>
          <w:sz w:val="22"/>
          <w:szCs w:val="22"/>
        </w:rPr>
        <w:t xml:space="preserve">the </w:t>
      </w:r>
      <w:r w:rsidR="009363E6" w:rsidRPr="000B7935">
        <w:rPr>
          <w:rFonts w:ascii="Times New Roman" w:hAnsi="Times New Roman" w:cs="Times New Roman"/>
          <w:sz w:val="22"/>
          <w:szCs w:val="22"/>
        </w:rPr>
        <w:t xml:space="preserve">potential for poverty alleviation and improved nutrition in Ghana and </w:t>
      </w:r>
      <w:r w:rsidRPr="000B7935">
        <w:rPr>
          <w:rFonts w:ascii="Times New Roman" w:hAnsi="Times New Roman" w:cs="Times New Roman"/>
          <w:sz w:val="22"/>
          <w:szCs w:val="22"/>
        </w:rPr>
        <w:t>the sub-</w:t>
      </w:r>
      <w:r w:rsidR="007E6B28" w:rsidRPr="000B7935">
        <w:rPr>
          <w:rFonts w:ascii="Times New Roman" w:hAnsi="Times New Roman" w:cs="Times New Roman"/>
          <w:sz w:val="22"/>
          <w:szCs w:val="22"/>
        </w:rPr>
        <w:t xml:space="preserve">Saharan Africa </w:t>
      </w:r>
      <w:r w:rsidR="00C47A43" w:rsidRPr="000B7935">
        <w:rPr>
          <w:rFonts w:ascii="Times New Roman" w:hAnsi="Times New Roman" w:cs="Times New Roman"/>
          <w:sz w:val="22"/>
          <w:szCs w:val="22"/>
        </w:rPr>
        <w:t>(FAO, 2013</w:t>
      </w:r>
      <w:r w:rsidR="00950AE1" w:rsidRPr="000B7935">
        <w:rPr>
          <w:rFonts w:ascii="Times New Roman" w:hAnsi="Times New Roman" w:cs="Times New Roman"/>
          <w:sz w:val="22"/>
          <w:szCs w:val="22"/>
        </w:rPr>
        <w:t xml:space="preserve">; </w:t>
      </w:r>
      <w:proofErr w:type="spellStart"/>
      <w:r w:rsidR="00950AE1" w:rsidRPr="000B7935">
        <w:rPr>
          <w:rFonts w:ascii="Times New Roman" w:hAnsi="Times New Roman" w:cs="Times New Roman"/>
          <w:sz w:val="22"/>
          <w:szCs w:val="22"/>
        </w:rPr>
        <w:t>Oppong-Apane</w:t>
      </w:r>
      <w:proofErr w:type="spellEnd"/>
      <w:r w:rsidR="00950AE1" w:rsidRPr="000B7935">
        <w:rPr>
          <w:rFonts w:ascii="Times New Roman" w:hAnsi="Times New Roman" w:cs="Times New Roman"/>
          <w:sz w:val="22"/>
          <w:szCs w:val="22"/>
        </w:rPr>
        <w:t>, 2016</w:t>
      </w:r>
      <w:r w:rsidR="00C47A43" w:rsidRPr="000B7935">
        <w:rPr>
          <w:rFonts w:ascii="Times New Roman" w:hAnsi="Times New Roman" w:cs="Times New Roman"/>
          <w:sz w:val="22"/>
          <w:szCs w:val="22"/>
        </w:rPr>
        <w:t>)</w:t>
      </w:r>
      <w:r w:rsidR="009363E6" w:rsidRPr="000B7935">
        <w:rPr>
          <w:rFonts w:ascii="Times New Roman" w:hAnsi="Times New Roman" w:cs="Times New Roman"/>
          <w:sz w:val="22"/>
          <w:szCs w:val="22"/>
        </w:rPr>
        <w:t xml:space="preserve">. </w:t>
      </w:r>
      <w:r w:rsidR="0065472F" w:rsidRPr="000B7935">
        <w:rPr>
          <w:rFonts w:ascii="Times New Roman" w:hAnsi="Times New Roman" w:cs="Times New Roman"/>
          <w:sz w:val="22"/>
          <w:szCs w:val="22"/>
        </w:rPr>
        <w:t xml:space="preserve">There is however a clear </w:t>
      </w:r>
      <w:r w:rsidR="00E254F0" w:rsidRPr="000B7935">
        <w:rPr>
          <w:rFonts w:ascii="Times New Roman" w:hAnsi="Times New Roman" w:cs="Times New Roman"/>
          <w:sz w:val="22"/>
          <w:szCs w:val="22"/>
        </w:rPr>
        <w:t xml:space="preserve">inability </w:t>
      </w:r>
      <w:r w:rsidR="0065472F" w:rsidRPr="000B7935">
        <w:rPr>
          <w:rFonts w:ascii="Times New Roman" w:hAnsi="Times New Roman" w:cs="Times New Roman"/>
          <w:sz w:val="22"/>
          <w:szCs w:val="22"/>
        </w:rPr>
        <w:t>of local milk production to meet increasing consumer demand for milk products</w:t>
      </w:r>
      <w:r w:rsidR="009E655C" w:rsidRPr="000B7935">
        <w:rPr>
          <w:rFonts w:ascii="Times New Roman" w:hAnsi="Times New Roman" w:cs="Times New Roman"/>
          <w:sz w:val="22"/>
          <w:szCs w:val="22"/>
        </w:rPr>
        <w:t xml:space="preserve"> in Ghana</w:t>
      </w:r>
      <w:r w:rsidR="0065472F" w:rsidRPr="000B7935">
        <w:rPr>
          <w:rFonts w:ascii="Times New Roman" w:hAnsi="Times New Roman" w:cs="Times New Roman"/>
          <w:sz w:val="22"/>
          <w:szCs w:val="22"/>
        </w:rPr>
        <w:t>. The demand gap is met by the influx of imported powdered milk or ready-to-market dairy products into Ghana as evidenced by the 1,336% increase in dairy imports between 2008 and 2013 (</w:t>
      </w:r>
      <w:proofErr w:type="spellStart"/>
      <w:r w:rsidR="0065472F" w:rsidRPr="000B7935">
        <w:rPr>
          <w:rFonts w:ascii="Times New Roman" w:hAnsi="Times New Roman" w:cs="Times New Roman"/>
          <w:sz w:val="22"/>
          <w:szCs w:val="22"/>
        </w:rPr>
        <w:t>MoFA</w:t>
      </w:r>
      <w:proofErr w:type="spellEnd"/>
      <w:r w:rsidR="0065472F" w:rsidRPr="000B7935">
        <w:rPr>
          <w:rFonts w:ascii="Times New Roman" w:hAnsi="Times New Roman" w:cs="Times New Roman"/>
          <w:sz w:val="22"/>
          <w:szCs w:val="22"/>
        </w:rPr>
        <w:t>, 2016). Within the same period, local fresh milk production</w:t>
      </w:r>
      <w:r w:rsidRPr="000B7935">
        <w:rPr>
          <w:rFonts w:ascii="Times New Roman" w:hAnsi="Times New Roman" w:cs="Times New Roman"/>
          <w:sz w:val="22"/>
          <w:szCs w:val="22"/>
        </w:rPr>
        <w:t>,</w:t>
      </w:r>
      <w:r w:rsidR="0065472F" w:rsidRPr="000B7935">
        <w:rPr>
          <w:rFonts w:ascii="Times New Roman" w:hAnsi="Times New Roman" w:cs="Times New Roman"/>
          <w:sz w:val="22"/>
          <w:szCs w:val="22"/>
        </w:rPr>
        <w:t xml:space="preserve"> which occurs in the informal sector, increased by only 4.8% (</w:t>
      </w:r>
      <w:proofErr w:type="spellStart"/>
      <w:r w:rsidR="0065472F" w:rsidRPr="000B7935">
        <w:rPr>
          <w:rFonts w:ascii="Times New Roman" w:hAnsi="Times New Roman" w:cs="Times New Roman"/>
          <w:sz w:val="22"/>
          <w:szCs w:val="22"/>
        </w:rPr>
        <w:t>MoFA</w:t>
      </w:r>
      <w:proofErr w:type="spellEnd"/>
      <w:r w:rsidR="0065472F" w:rsidRPr="000B7935">
        <w:rPr>
          <w:rFonts w:ascii="Times New Roman" w:hAnsi="Times New Roman" w:cs="Times New Roman"/>
          <w:sz w:val="22"/>
          <w:szCs w:val="22"/>
        </w:rPr>
        <w:t>, 2016). Regardless of the increase</w:t>
      </w:r>
      <w:r w:rsidR="00E254F0" w:rsidRPr="000B7935">
        <w:rPr>
          <w:rFonts w:ascii="Times New Roman" w:hAnsi="Times New Roman" w:cs="Times New Roman"/>
          <w:sz w:val="22"/>
          <w:szCs w:val="22"/>
        </w:rPr>
        <w:t xml:space="preserve"> in demand</w:t>
      </w:r>
      <w:r w:rsidR="0065472F" w:rsidRPr="000B7935">
        <w:rPr>
          <w:rFonts w:ascii="Times New Roman" w:hAnsi="Times New Roman" w:cs="Times New Roman"/>
          <w:sz w:val="22"/>
          <w:szCs w:val="22"/>
        </w:rPr>
        <w:t>, dairy consumption in Ghana</w:t>
      </w:r>
      <w:r w:rsidR="004A0E1E" w:rsidRPr="000B7935">
        <w:rPr>
          <w:rFonts w:ascii="Times New Roman" w:hAnsi="Times New Roman" w:cs="Times New Roman"/>
          <w:sz w:val="22"/>
          <w:szCs w:val="22"/>
        </w:rPr>
        <w:t xml:space="preserve">, which is at </w:t>
      </w:r>
      <w:r w:rsidR="00AA1586" w:rsidRPr="000B7935">
        <w:rPr>
          <w:rFonts w:ascii="Times New Roman" w:hAnsi="Times New Roman" w:cs="Times New Roman"/>
          <w:sz w:val="22"/>
          <w:szCs w:val="22"/>
        </w:rPr>
        <w:t xml:space="preserve">8kg </w:t>
      </w:r>
      <w:r w:rsidR="004A0E1E" w:rsidRPr="000B7935">
        <w:rPr>
          <w:rFonts w:ascii="Times New Roman" w:hAnsi="Times New Roman" w:cs="Times New Roman"/>
          <w:sz w:val="22"/>
          <w:szCs w:val="22"/>
        </w:rPr>
        <w:t>per capita</w:t>
      </w:r>
      <w:r w:rsidR="001932BE" w:rsidRPr="000B7935">
        <w:rPr>
          <w:rFonts w:ascii="Times New Roman" w:hAnsi="Times New Roman" w:cs="Times New Roman"/>
          <w:sz w:val="22"/>
          <w:szCs w:val="22"/>
        </w:rPr>
        <w:t>,</w:t>
      </w:r>
      <w:r w:rsidR="0065472F" w:rsidRPr="000B7935">
        <w:rPr>
          <w:rFonts w:ascii="Times New Roman" w:hAnsi="Times New Roman" w:cs="Times New Roman"/>
          <w:sz w:val="22"/>
          <w:szCs w:val="22"/>
        </w:rPr>
        <w:t xml:space="preserve"> is still far below the global average per capita intake of 1</w:t>
      </w:r>
      <w:r w:rsidR="00685F7E" w:rsidRPr="000B7935">
        <w:rPr>
          <w:rFonts w:ascii="Times New Roman" w:hAnsi="Times New Roman" w:cs="Times New Roman"/>
          <w:sz w:val="22"/>
          <w:szCs w:val="22"/>
        </w:rPr>
        <w:t>13</w:t>
      </w:r>
      <w:r w:rsidR="0065472F" w:rsidRPr="000B7935">
        <w:rPr>
          <w:rFonts w:ascii="Times New Roman" w:hAnsi="Times New Roman" w:cs="Times New Roman"/>
          <w:sz w:val="22"/>
          <w:szCs w:val="22"/>
        </w:rPr>
        <w:t>kg</w:t>
      </w:r>
      <w:r w:rsidR="00685F7E" w:rsidRPr="000B7935">
        <w:rPr>
          <w:rFonts w:ascii="Times New Roman" w:hAnsi="Times New Roman" w:cs="Times New Roman"/>
          <w:sz w:val="22"/>
          <w:szCs w:val="22"/>
        </w:rPr>
        <w:t xml:space="preserve"> (IDF, 2016</w:t>
      </w:r>
      <w:r w:rsidR="004A0E1E" w:rsidRPr="000B7935">
        <w:rPr>
          <w:rFonts w:ascii="Times New Roman" w:hAnsi="Times New Roman" w:cs="Times New Roman"/>
          <w:sz w:val="22"/>
          <w:szCs w:val="22"/>
        </w:rPr>
        <w:t xml:space="preserve">; </w:t>
      </w:r>
      <w:proofErr w:type="spellStart"/>
      <w:r w:rsidR="00AA1586" w:rsidRPr="000B7935">
        <w:rPr>
          <w:rFonts w:ascii="Times New Roman" w:hAnsi="Times New Roman" w:cs="Times New Roman"/>
          <w:sz w:val="22"/>
          <w:szCs w:val="22"/>
        </w:rPr>
        <w:t>Knoema</w:t>
      </w:r>
      <w:proofErr w:type="spellEnd"/>
      <w:r w:rsidR="00AA1586" w:rsidRPr="000B7935">
        <w:rPr>
          <w:rFonts w:ascii="Times New Roman" w:hAnsi="Times New Roman" w:cs="Times New Roman"/>
          <w:sz w:val="22"/>
          <w:szCs w:val="22"/>
        </w:rPr>
        <w:t xml:space="preserve">, </w:t>
      </w:r>
      <w:r w:rsidR="0028501C" w:rsidRPr="000B7935">
        <w:rPr>
          <w:rFonts w:ascii="Times New Roman" w:hAnsi="Times New Roman" w:cs="Times New Roman"/>
          <w:sz w:val="22"/>
          <w:szCs w:val="22"/>
        </w:rPr>
        <w:t>2007</w:t>
      </w:r>
      <w:r w:rsidR="00AA1586" w:rsidRPr="000B7935">
        <w:rPr>
          <w:rFonts w:ascii="Times New Roman" w:hAnsi="Times New Roman" w:cs="Times New Roman"/>
          <w:sz w:val="22"/>
          <w:szCs w:val="22"/>
        </w:rPr>
        <w:t xml:space="preserve">). </w:t>
      </w:r>
    </w:p>
    <w:p w14:paraId="5494D5FB" w14:textId="4BE6DABD" w:rsidR="002F0FDE" w:rsidRPr="000B7935" w:rsidRDefault="00A0101E"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T</w:t>
      </w:r>
      <w:r w:rsidR="002F0FDE" w:rsidRPr="000B7935">
        <w:rPr>
          <w:rFonts w:ascii="Times New Roman" w:hAnsi="Times New Roman" w:cs="Times New Roman"/>
          <w:sz w:val="22"/>
          <w:szCs w:val="22"/>
        </w:rPr>
        <w:t>he informal fresh dairy value chains</w:t>
      </w:r>
      <w:r w:rsidR="002D4B60" w:rsidRPr="000B7935">
        <w:rPr>
          <w:rFonts w:ascii="Times New Roman" w:hAnsi="Times New Roman" w:cs="Times New Roman"/>
          <w:sz w:val="22"/>
          <w:szCs w:val="22"/>
        </w:rPr>
        <w:t xml:space="preserve"> are </w:t>
      </w:r>
      <w:r w:rsidR="0056390D" w:rsidRPr="000B7935">
        <w:rPr>
          <w:rFonts w:ascii="Times New Roman" w:hAnsi="Times New Roman" w:cs="Times New Roman"/>
          <w:sz w:val="22"/>
          <w:szCs w:val="22"/>
        </w:rPr>
        <w:t>comprised of</w:t>
      </w:r>
      <w:r w:rsidR="00EE1193" w:rsidRPr="000B7935">
        <w:rPr>
          <w:rFonts w:ascii="Times New Roman" w:hAnsi="Times New Roman" w:cs="Times New Roman"/>
          <w:sz w:val="22"/>
          <w:szCs w:val="22"/>
        </w:rPr>
        <w:t xml:space="preserve"> </w:t>
      </w:r>
      <w:r w:rsidR="002F0FDE" w:rsidRPr="000B7935">
        <w:rPr>
          <w:rFonts w:ascii="Times New Roman" w:hAnsi="Times New Roman" w:cs="Times New Roman"/>
          <w:sz w:val="22"/>
          <w:szCs w:val="22"/>
        </w:rPr>
        <w:t>smal</w:t>
      </w:r>
      <w:r w:rsidR="009363E6" w:rsidRPr="000B7935">
        <w:rPr>
          <w:rFonts w:ascii="Times New Roman" w:hAnsi="Times New Roman" w:cs="Times New Roman"/>
          <w:sz w:val="22"/>
          <w:szCs w:val="22"/>
        </w:rPr>
        <w:t>lhold</w:t>
      </w:r>
      <w:r w:rsidR="008B78B4" w:rsidRPr="000B7935">
        <w:rPr>
          <w:rFonts w:ascii="Times New Roman" w:hAnsi="Times New Roman" w:cs="Times New Roman"/>
          <w:sz w:val="22"/>
          <w:szCs w:val="22"/>
        </w:rPr>
        <w:t>er</w:t>
      </w:r>
      <w:r w:rsidR="009363E6" w:rsidRPr="000B7935">
        <w:rPr>
          <w:rFonts w:ascii="Times New Roman" w:hAnsi="Times New Roman" w:cs="Times New Roman"/>
          <w:sz w:val="22"/>
          <w:szCs w:val="22"/>
        </w:rPr>
        <w:t xml:space="preserve"> business </w:t>
      </w:r>
      <w:r w:rsidR="0056390D" w:rsidRPr="000B7935">
        <w:rPr>
          <w:rFonts w:ascii="Times New Roman" w:hAnsi="Times New Roman" w:cs="Times New Roman"/>
          <w:sz w:val="22"/>
          <w:szCs w:val="22"/>
        </w:rPr>
        <w:t>households</w:t>
      </w:r>
      <w:r w:rsidR="00405A5B" w:rsidRPr="000B7935">
        <w:rPr>
          <w:rFonts w:ascii="Times New Roman" w:hAnsi="Times New Roman" w:cs="Times New Roman"/>
          <w:sz w:val="22"/>
          <w:szCs w:val="22"/>
        </w:rPr>
        <w:t xml:space="preserve"> </w:t>
      </w:r>
      <w:r w:rsidR="002F0FDE" w:rsidRPr="000B7935">
        <w:rPr>
          <w:rFonts w:ascii="Times New Roman" w:hAnsi="Times New Roman" w:cs="Times New Roman"/>
          <w:sz w:val="22"/>
          <w:szCs w:val="22"/>
        </w:rPr>
        <w:t>(</w:t>
      </w:r>
      <w:proofErr w:type="spellStart"/>
      <w:r w:rsidR="002F0FDE" w:rsidRPr="000B7935">
        <w:rPr>
          <w:rFonts w:ascii="Times New Roman" w:hAnsi="Times New Roman" w:cs="Times New Roman"/>
          <w:sz w:val="22"/>
          <w:szCs w:val="22"/>
        </w:rPr>
        <w:t>MoFA</w:t>
      </w:r>
      <w:proofErr w:type="spellEnd"/>
      <w:r w:rsidR="002F0FDE" w:rsidRPr="000B7935">
        <w:rPr>
          <w:rFonts w:ascii="Times New Roman" w:hAnsi="Times New Roman" w:cs="Times New Roman"/>
          <w:sz w:val="22"/>
          <w:szCs w:val="22"/>
        </w:rPr>
        <w:t xml:space="preserve">, 2016; </w:t>
      </w:r>
      <w:proofErr w:type="spellStart"/>
      <w:r w:rsidR="002F0FDE" w:rsidRPr="000B7935">
        <w:rPr>
          <w:rFonts w:ascii="Times New Roman" w:hAnsi="Times New Roman" w:cs="Times New Roman"/>
          <w:sz w:val="22"/>
          <w:szCs w:val="22"/>
        </w:rPr>
        <w:t>Oppong-Apane</w:t>
      </w:r>
      <w:proofErr w:type="spellEnd"/>
      <w:r w:rsidR="002F0FDE" w:rsidRPr="000B7935">
        <w:rPr>
          <w:rFonts w:ascii="Times New Roman" w:hAnsi="Times New Roman" w:cs="Times New Roman"/>
          <w:sz w:val="22"/>
          <w:szCs w:val="22"/>
        </w:rPr>
        <w:t xml:space="preserve">, 2016). </w:t>
      </w:r>
      <w:r w:rsidR="00EE1193" w:rsidRPr="000B7935">
        <w:rPr>
          <w:rFonts w:ascii="Times New Roman" w:hAnsi="Times New Roman" w:cs="Times New Roman"/>
          <w:sz w:val="22"/>
          <w:szCs w:val="22"/>
        </w:rPr>
        <w:t>Th</w:t>
      </w:r>
      <w:r w:rsidR="001052CA" w:rsidRPr="000B7935">
        <w:rPr>
          <w:rFonts w:ascii="Times New Roman" w:hAnsi="Times New Roman" w:cs="Times New Roman"/>
          <w:sz w:val="22"/>
          <w:szCs w:val="22"/>
        </w:rPr>
        <w:t xml:space="preserve">is </w:t>
      </w:r>
      <w:r w:rsidR="00EE1193" w:rsidRPr="000B7935">
        <w:rPr>
          <w:rFonts w:ascii="Times New Roman" w:hAnsi="Times New Roman" w:cs="Times New Roman"/>
          <w:sz w:val="22"/>
          <w:szCs w:val="22"/>
        </w:rPr>
        <w:t>sector</w:t>
      </w:r>
      <w:r w:rsidR="002F0FDE" w:rsidRPr="000B7935">
        <w:rPr>
          <w:rFonts w:ascii="Times New Roman" w:hAnsi="Times New Roman" w:cs="Times New Roman"/>
          <w:sz w:val="22"/>
          <w:szCs w:val="22"/>
        </w:rPr>
        <w:t xml:space="preserve"> offers many opportunities for employment, food security, poverty alleviation</w:t>
      </w:r>
      <w:r w:rsidR="00EE1193" w:rsidRPr="000B7935">
        <w:rPr>
          <w:rFonts w:ascii="Times New Roman" w:hAnsi="Times New Roman" w:cs="Times New Roman"/>
          <w:sz w:val="22"/>
          <w:szCs w:val="22"/>
        </w:rPr>
        <w:t xml:space="preserve"> and added income for stakeholders. </w:t>
      </w:r>
      <w:r w:rsidR="003B677F" w:rsidRPr="000B7935">
        <w:rPr>
          <w:rFonts w:ascii="Times New Roman" w:hAnsi="Times New Roman" w:cs="Times New Roman"/>
          <w:sz w:val="22"/>
          <w:szCs w:val="22"/>
        </w:rPr>
        <w:t>Two informal value chains</w:t>
      </w:r>
      <w:r w:rsidR="002824CA" w:rsidRPr="000B7935">
        <w:rPr>
          <w:rFonts w:ascii="Times New Roman" w:hAnsi="Times New Roman" w:cs="Times New Roman"/>
          <w:sz w:val="22"/>
          <w:szCs w:val="22"/>
        </w:rPr>
        <w:t xml:space="preserve"> make up the fresh dairy sector within the Southern regions of Ghana. These are the Fulani value chain and the Dairy </w:t>
      </w:r>
      <w:r w:rsidR="00B9563D" w:rsidRPr="000B7935">
        <w:rPr>
          <w:rFonts w:ascii="Times New Roman" w:hAnsi="Times New Roman" w:cs="Times New Roman"/>
          <w:sz w:val="22"/>
          <w:szCs w:val="22"/>
        </w:rPr>
        <w:t xml:space="preserve">Farmers </w:t>
      </w:r>
      <w:r w:rsidR="002824CA" w:rsidRPr="000B7935">
        <w:rPr>
          <w:rFonts w:ascii="Times New Roman" w:hAnsi="Times New Roman" w:cs="Times New Roman"/>
          <w:sz w:val="22"/>
          <w:szCs w:val="22"/>
        </w:rPr>
        <w:t>and Processors Association (</w:t>
      </w:r>
      <w:r w:rsidR="00B9563D" w:rsidRPr="000B7935">
        <w:rPr>
          <w:rFonts w:ascii="Times New Roman" w:hAnsi="Times New Roman" w:cs="Times New Roman"/>
          <w:sz w:val="22"/>
          <w:szCs w:val="22"/>
        </w:rPr>
        <w:t>DFPA</w:t>
      </w:r>
      <w:r w:rsidR="002824CA" w:rsidRPr="000B7935">
        <w:rPr>
          <w:rFonts w:ascii="Times New Roman" w:hAnsi="Times New Roman" w:cs="Times New Roman"/>
          <w:sz w:val="22"/>
          <w:szCs w:val="22"/>
        </w:rPr>
        <w:t xml:space="preserve">). The Fulani herdsmen supply almost 100% of </w:t>
      </w:r>
      <w:r w:rsidR="007A4205" w:rsidRPr="000B7935">
        <w:rPr>
          <w:rFonts w:ascii="Times New Roman" w:hAnsi="Times New Roman" w:cs="Times New Roman"/>
          <w:sz w:val="22"/>
          <w:szCs w:val="22"/>
        </w:rPr>
        <w:t xml:space="preserve">the </w:t>
      </w:r>
      <w:r w:rsidR="002824CA" w:rsidRPr="000B7935">
        <w:rPr>
          <w:rFonts w:ascii="Times New Roman" w:hAnsi="Times New Roman" w:cs="Times New Roman"/>
          <w:sz w:val="22"/>
          <w:szCs w:val="22"/>
        </w:rPr>
        <w:t xml:space="preserve">fresh milk to the </w:t>
      </w:r>
      <w:r w:rsidR="007B033F" w:rsidRPr="000B7935">
        <w:rPr>
          <w:rFonts w:ascii="Times New Roman" w:hAnsi="Times New Roman" w:cs="Times New Roman"/>
          <w:sz w:val="22"/>
          <w:szCs w:val="22"/>
        </w:rPr>
        <w:t xml:space="preserve">traditional </w:t>
      </w:r>
      <w:r w:rsidR="002824CA" w:rsidRPr="000B7935">
        <w:rPr>
          <w:rFonts w:ascii="Times New Roman" w:hAnsi="Times New Roman" w:cs="Times New Roman"/>
          <w:sz w:val="22"/>
          <w:szCs w:val="22"/>
        </w:rPr>
        <w:t>milk markets in the Accra plains. They manage relatively large herds owned by absentee cattle farmers and benefit from the milk and its trade (</w:t>
      </w:r>
      <w:proofErr w:type="spellStart"/>
      <w:r w:rsidR="002824CA" w:rsidRPr="000B7935">
        <w:rPr>
          <w:rFonts w:ascii="Times New Roman" w:hAnsi="Times New Roman" w:cs="Times New Roman"/>
          <w:sz w:val="22"/>
          <w:szCs w:val="22"/>
        </w:rPr>
        <w:t>Gidiglo</w:t>
      </w:r>
      <w:proofErr w:type="spellEnd"/>
      <w:r w:rsidR="002824CA" w:rsidRPr="000B7935">
        <w:rPr>
          <w:rFonts w:ascii="Times New Roman" w:hAnsi="Times New Roman" w:cs="Times New Roman"/>
          <w:sz w:val="22"/>
          <w:szCs w:val="22"/>
        </w:rPr>
        <w:t xml:space="preserve">, 2014; </w:t>
      </w:r>
      <w:proofErr w:type="spellStart"/>
      <w:r w:rsidR="002824CA" w:rsidRPr="000B7935">
        <w:rPr>
          <w:rFonts w:ascii="Times New Roman" w:hAnsi="Times New Roman" w:cs="Times New Roman"/>
          <w:sz w:val="22"/>
          <w:szCs w:val="22"/>
        </w:rPr>
        <w:t>Oppong-Apane</w:t>
      </w:r>
      <w:proofErr w:type="spellEnd"/>
      <w:r w:rsidR="002824CA" w:rsidRPr="000B7935">
        <w:rPr>
          <w:rFonts w:ascii="Times New Roman" w:hAnsi="Times New Roman" w:cs="Times New Roman"/>
          <w:sz w:val="22"/>
          <w:szCs w:val="22"/>
        </w:rPr>
        <w:t xml:space="preserve">, 2016). Most milk processors and retailers in this value chain are also of the Fulani tribe. </w:t>
      </w:r>
      <w:r w:rsidR="007B033F" w:rsidRPr="000B7935">
        <w:rPr>
          <w:rFonts w:ascii="Times New Roman" w:hAnsi="Times New Roman" w:cs="Times New Roman"/>
          <w:sz w:val="22"/>
          <w:szCs w:val="22"/>
        </w:rPr>
        <w:t>M</w:t>
      </w:r>
      <w:r w:rsidR="002824CA" w:rsidRPr="000B7935">
        <w:rPr>
          <w:rFonts w:ascii="Times New Roman" w:hAnsi="Times New Roman" w:cs="Times New Roman"/>
          <w:sz w:val="22"/>
          <w:szCs w:val="22"/>
        </w:rPr>
        <w:t xml:space="preserve">embers of the </w:t>
      </w:r>
      <w:r w:rsidR="00BC317D" w:rsidRPr="000B7935">
        <w:rPr>
          <w:rFonts w:ascii="Times New Roman" w:hAnsi="Times New Roman" w:cs="Times New Roman"/>
          <w:sz w:val="22"/>
          <w:szCs w:val="22"/>
        </w:rPr>
        <w:t>DFPA</w:t>
      </w:r>
      <w:r w:rsidR="002824CA" w:rsidRPr="000B7935">
        <w:rPr>
          <w:rFonts w:ascii="Times New Roman" w:hAnsi="Times New Roman" w:cs="Times New Roman"/>
          <w:sz w:val="22"/>
          <w:szCs w:val="22"/>
        </w:rPr>
        <w:t xml:space="preserve"> are beneficiaries of the Heifer “Pass on a gift” project. They </w:t>
      </w:r>
      <w:r w:rsidR="007B033F" w:rsidRPr="000B7935">
        <w:rPr>
          <w:rFonts w:ascii="Times New Roman" w:hAnsi="Times New Roman" w:cs="Times New Roman"/>
          <w:sz w:val="22"/>
          <w:szCs w:val="22"/>
        </w:rPr>
        <w:t xml:space="preserve">manage </w:t>
      </w:r>
      <w:r w:rsidR="002824CA" w:rsidRPr="000B7935">
        <w:rPr>
          <w:rFonts w:ascii="Times New Roman" w:hAnsi="Times New Roman" w:cs="Times New Roman"/>
          <w:sz w:val="22"/>
          <w:szCs w:val="22"/>
        </w:rPr>
        <w:t>three</w:t>
      </w:r>
      <w:r w:rsidR="007A4205" w:rsidRPr="000B7935">
        <w:rPr>
          <w:rFonts w:ascii="Times New Roman" w:hAnsi="Times New Roman" w:cs="Times New Roman"/>
          <w:sz w:val="22"/>
          <w:szCs w:val="22"/>
        </w:rPr>
        <w:t>-</w:t>
      </w:r>
      <w:r w:rsidR="002824CA" w:rsidRPr="000B7935">
        <w:rPr>
          <w:rFonts w:ascii="Times New Roman" w:hAnsi="Times New Roman" w:cs="Times New Roman"/>
          <w:sz w:val="22"/>
          <w:szCs w:val="22"/>
        </w:rPr>
        <w:t>to</w:t>
      </w:r>
      <w:r w:rsidR="007A4205" w:rsidRPr="000B7935">
        <w:rPr>
          <w:rFonts w:ascii="Times New Roman" w:hAnsi="Times New Roman" w:cs="Times New Roman"/>
          <w:sz w:val="22"/>
          <w:szCs w:val="22"/>
        </w:rPr>
        <w:t>-</w:t>
      </w:r>
      <w:r w:rsidR="002824CA" w:rsidRPr="000B7935">
        <w:rPr>
          <w:rFonts w:ascii="Times New Roman" w:hAnsi="Times New Roman" w:cs="Times New Roman"/>
          <w:sz w:val="22"/>
          <w:szCs w:val="22"/>
        </w:rPr>
        <w:t xml:space="preserve">six </w:t>
      </w:r>
      <w:r w:rsidR="00B652D4" w:rsidRPr="000B7935">
        <w:rPr>
          <w:rFonts w:ascii="Times New Roman" w:hAnsi="Times New Roman" w:cs="Times New Roman"/>
          <w:sz w:val="22"/>
          <w:szCs w:val="22"/>
        </w:rPr>
        <w:t xml:space="preserve">Jersey </w:t>
      </w:r>
      <w:r w:rsidR="002824CA" w:rsidRPr="000B7935">
        <w:rPr>
          <w:rFonts w:ascii="Times New Roman" w:hAnsi="Times New Roman" w:cs="Times New Roman"/>
          <w:sz w:val="22"/>
          <w:szCs w:val="22"/>
        </w:rPr>
        <w:t>cows on average</w:t>
      </w:r>
      <w:r w:rsidR="00BB5B2B" w:rsidRPr="000B7935">
        <w:rPr>
          <w:rFonts w:ascii="Times New Roman" w:hAnsi="Times New Roman" w:cs="Times New Roman"/>
          <w:sz w:val="22"/>
          <w:szCs w:val="22"/>
        </w:rPr>
        <w:t>,</w:t>
      </w:r>
      <w:r w:rsidR="007B033F" w:rsidRPr="000B7935">
        <w:rPr>
          <w:rFonts w:ascii="Times New Roman" w:hAnsi="Times New Roman" w:cs="Times New Roman"/>
          <w:sz w:val="22"/>
          <w:szCs w:val="22"/>
        </w:rPr>
        <w:t xml:space="preserve"> with a</w:t>
      </w:r>
      <w:r w:rsidR="002824CA" w:rsidRPr="000B7935">
        <w:rPr>
          <w:rFonts w:ascii="Times New Roman" w:hAnsi="Times New Roman" w:cs="Times New Roman"/>
          <w:sz w:val="22"/>
          <w:szCs w:val="22"/>
        </w:rPr>
        <w:t xml:space="preserve"> backyard, zero-grazing farming </w:t>
      </w:r>
      <w:r w:rsidR="007B033F" w:rsidRPr="000B7935">
        <w:rPr>
          <w:rFonts w:ascii="Times New Roman" w:hAnsi="Times New Roman" w:cs="Times New Roman"/>
          <w:sz w:val="22"/>
          <w:szCs w:val="22"/>
        </w:rPr>
        <w:t xml:space="preserve">model </w:t>
      </w:r>
      <w:r w:rsidR="002824CA" w:rsidRPr="000B7935">
        <w:rPr>
          <w:rFonts w:ascii="Times New Roman" w:hAnsi="Times New Roman" w:cs="Times New Roman"/>
          <w:sz w:val="22"/>
          <w:szCs w:val="22"/>
        </w:rPr>
        <w:t>and sell their milk directly to small/medium scale processors</w:t>
      </w:r>
      <w:r w:rsidR="007B033F" w:rsidRPr="000B7935">
        <w:rPr>
          <w:rFonts w:ascii="Times New Roman" w:hAnsi="Times New Roman" w:cs="Times New Roman"/>
          <w:sz w:val="22"/>
          <w:szCs w:val="22"/>
        </w:rPr>
        <w:t>.</w:t>
      </w:r>
      <w:r w:rsidR="002824CA" w:rsidRPr="000B7935">
        <w:rPr>
          <w:rFonts w:ascii="Times New Roman" w:hAnsi="Times New Roman" w:cs="Times New Roman"/>
          <w:sz w:val="22"/>
          <w:szCs w:val="22"/>
        </w:rPr>
        <w:t xml:space="preserve"> </w:t>
      </w:r>
    </w:p>
    <w:p w14:paraId="6CE1CF07" w14:textId="71EA5EA0" w:rsidR="009750F7" w:rsidRPr="000B7935" w:rsidRDefault="009750F7"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 xml:space="preserve">Despite the volume and marketing strategies of the formal sector, there is evidence that the informal sector will remain relevant in the </w:t>
      </w:r>
      <w:r w:rsidR="00377C01" w:rsidRPr="000B7935">
        <w:rPr>
          <w:rFonts w:ascii="Times New Roman" w:hAnsi="Times New Roman" w:cs="Times New Roman"/>
          <w:sz w:val="22"/>
          <w:szCs w:val="22"/>
        </w:rPr>
        <w:t>future</w:t>
      </w:r>
      <w:r w:rsidR="00A84A1D" w:rsidRPr="000B7935">
        <w:rPr>
          <w:rFonts w:ascii="Times New Roman" w:hAnsi="Times New Roman" w:cs="Times New Roman"/>
          <w:sz w:val="22"/>
          <w:szCs w:val="22"/>
        </w:rPr>
        <w:t xml:space="preserve"> as it is an important source of fresh food, ha</w:t>
      </w:r>
      <w:r w:rsidR="007A4205" w:rsidRPr="000B7935">
        <w:rPr>
          <w:rFonts w:ascii="Times New Roman" w:hAnsi="Times New Roman" w:cs="Times New Roman"/>
          <w:sz w:val="22"/>
          <w:szCs w:val="22"/>
        </w:rPr>
        <w:t>s</w:t>
      </w:r>
      <w:r w:rsidR="00A84A1D" w:rsidRPr="000B7935">
        <w:rPr>
          <w:rFonts w:ascii="Times New Roman" w:hAnsi="Times New Roman" w:cs="Times New Roman"/>
          <w:sz w:val="22"/>
          <w:szCs w:val="22"/>
        </w:rPr>
        <w:t xml:space="preserve"> competitive prices and </w:t>
      </w:r>
      <w:r w:rsidR="00850ACC" w:rsidRPr="000B7935">
        <w:rPr>
          <w:rFonts w:ascii="Times New Roman" w:hAnsi="Times New Roman" w:cs="Times New Roman"/>
          <w:sz w:val="22"/>
          <w:szCs w:val="22"/>
        </w:rPr>
        <w:t>credit facilities for clients (Grace</w:t>
      </w:r>
      <w:r w:rsidR="005A7792" w:rsidRPr="000B7935">
        <w:rPr>
          <w:rFonts w:ascii="Times New Roman" w:hAnsi="Times New Roman" w:cs="Times New Roman"/>
          <w:sz w:val="22"/>
          <w:szCs w:val="22"/>
        </w:rPr>
        <w:t xml:space="preserve"> </w:t>
      </w:r>
      <w:r w:rsidR="005A7792" w:rsidRPr="000B7935">
        <w:rPr>
          <w:rFonts w:ascii="Times New Roman" w:hAnsi="Times New Roman" w:cs="Times New Roman"/>
          <w:i/>
          <w:sz w:val="22"/>
          <w:szCs w:val="22"/>
        </w:rPr>
        <w:t>et al.</w:t>
      </w:r>
      <w:r w:rsidR="00850ACC" w:rsidRPr="000B7935">
        <w:rPr>
          <w:rFonts w:ascii="Times New Roman" w:hAnsi="Times New Roman" w:cs="Times New Roman"/>
          <w:sz w:val="22"/>
          <w:szCs w:val="22"/>
        </w:rPr>
        <w:t>, 2015)</w:t>
      </w:r>
      <w:r w:rsidR="005F007C" w:rsidRPr="000B7935">
        <w:rPr>
          <w:rFonts w:ascii="Times New Roman" w:hAnsi="Times New Roman" w:cs="Times New Roman"/>
          <w:sz w:val="22"/>
          <w:szCs w:val="22"/>
        </w:rPr>
        <w:t>.</w:t>
      </w:r>
      <w:r w:rsidRPr="000B7935">
        <w:rPr>
          <w:rFonts w:ascii="Times New Roman" w:hAnsi="Times New Roman" w:cs="Times New Roman"/>
          <w:sz w:val="22"/>
          <w:szCs w:val="22"/>
        </w:rPr>
        <w:t xml:space="preserve"> The informal </w:t>
      </w:r>
      <w:r w:rsidR="00D0740B" w:rsidRPr="000B7935">
        <w:rPr>
          <w:rFonts w:ascii="Times New Roman" w:hAnsi="Times New Roman" w:cs="Times New Roman"/>
          <w:sz w:val="22"/>
          <w:szCs w:val="22"/>
        </w:rPr>
        <w:t xml:space="preserve">fresh </w:t>
      </w:r>
      <w:r w:rsidRPr="000B7935">
        <w:rPr>
          <w:rFonts w:ascii="Times New Roman" w:hAnsi="Times New Roman" w:cs="Times New Roman"/>
          <w:sz w:val="22"/>
          <w:szCs w:val="22"/>
        </w:rPr>
        <w:t xml:space="preserve">dairy sector operations include hand milking, assembling and transportation in gallons at ambient temperatures. Processing </w:t>
      </w:r>
      <w:r w:rsidR="007B033F" w:rsidRPr="000B7935">
        <w:rPr>
          <w:rFonts w:ascii="Times New Roman" w:hAnsi="Times New Roman" w:cs="Times New Roman"/>
          <w:sz w:val="22"/>
          <w:szCs w:val="22"/>
        </w:rPr>
        <w:t xml:space="preserve">methods </w:t>
      </w:r>
      <w:r w:rsidRPr="000B7935">
        <w:rPr>
          <w:rFonts w:ascii="Times New Roman" w:hAnsi="Times New Roman" w:cs="Times New Roman"/>
          <w:sz w:val="22"/>
          <w:szCs w:val="22"/>
        </w:rPr>
        <w:lastRenderedPageBreak/>
        <w:t xml:space="preserve">include boiling or pasteurization and spontaneous fermentation. Retailing is commonly </w:t>
      </w:r>
      <w:r w:rsidR="007A4215" w:rsidRPr="000B7935">
        <w:rPr>
          <w:rFonts w:ascii="Times New Roman" w:hAnsi="Times New Roman" w:cs="Times New Roman"/>
          <w:sz w:val="22"/>
          <w:szCs w:val="22"/>
        </w:rPr>
        <w:t xml:space="preserve">undertaken </w:t>
      </w:r>
      <w:r w:rsidRPr="000B7935">
        <w:rPr>
          <w:rFonts w:ascii="Times New Roman" w:hAnsi="Times New Roman" w:cs="Times New Roman"/>
          <w:sz w:val="22"/>
          <w:szCs w:val="22"/>
        </w:rPr>
        <w:t xml:space="preserve">unpackaged at ambient temperatures </w:t>
      </w:r>
      <w:r w:rsidR="007A4215" w:rsidRPr="000B7935">
        <w:rPr>
          <w:rFonts w:ascii="Times New Roman" w:hAnsi="Times New Roman" w:cs="Times New Roman"/>
          <w:sz w:val="22"/>
          <w:szCs w:val="22"/>
        </w:rPr>
        <w:t xml:space="preserve">or </w:t>
      </w:r>
      <w:r w:rsidRPr="000B7935">
        <w:rPr>
          <w:rFonts w:ascii="Times New Roman" w:hAnsi="Times New Roman" w:cs="Times New Roman"/>
          <w:sz w:val="22"/>
          <w:szCs w:val="22"/>
        </w:rPr>
        <w:t xml:space="preserve">in </w:t>
      </w:r>
      <w:r w:rsidRPr="00E43288">
        <w:rPr>
          <w:rFonts w:ascii="Times New Roman" w:hAnsi="Times New Roman" w:cs="Times New Roman"/>
          <w:sz w:val="22"/>
          <w:szCs w:val="22"/>
        </w:rPr>
        <w:t>some case</w:t>
      </w:r>
      <w:r w:rsidR="00613F9D" w:rsidRPr="00E43288">
        <w:rPr>
          <w:rFonts w:ascii="Times New Roman" w:hAnsi="Times New Roman" w:cs="Times New Roman"/>
          <w:sz w:val="22"/>
          <w:szCs w:val="22"/>
        </w:rPr>
        <w:t>s</w:t>
      </w:r>
      <w:r w:rsidRPr="00E43288">
        <w:rPr>
          <w:rFonts w:ascii="Times New Roman" w:hAnsi="Times New Roman" w:cs="Times New Roman"/>
          <w:sz w:val="22"/>
          <w:szCs w:val="22"/>
        </w:rPr>
        <w:t xml:space="preserve"> </w:t>
      </w:r>
      <w:r w:rsidR="0011622C" w:rsidRPr="00E43288">
        <w:rPr>
          <w:rFonts w:ascii="Times New Roman" w:hAnsi="Times New Roman" w:cs="Times New Roman"/>
          <w:sz w:val="22"/>
          <w:szCs w:val="22"/>
        </w:rPr>
        <w:t>packaged</w:t>
      </w:r>
      <w:r w:rsidRPr="00E43288">
        <w:rPr>
          <w:rFonts w:ascii="Times New Roman" w:hAnsi="Times New Roman" w:cs="Times New Roman"/>
          <w:sz w:val="22"/>
          <w:szCs w:val="22"/>
        </w:rPr>
        <w:t xml:space="preserve"> in </w:t>
      </w:r>
      <w:r w:rsidR="00FD4FC5" w:rsidRPr="00E43288">
        <w:rPr>
          <w:rFonts w:ascii="Times New Roman" w:hAnsi="Times New Roman" w:cs="Times New Roman"/>
          <w:sz w:val="22"/>
          <w:szCs w:val="22"/>
        </w:rPr>
        <w:t>plastic</w:t>
      </w:r>
      <w:r w:rsidRPr="00E43288">
        <w:rPr>
          <w:rFonts w:ascii="Times New Roman" w:hAnsi="Times New Roman" w:cs="Times New Roman"/>
          <w:sz w:val="22"/>
          <w:szCs w:val="22"/>
        </w:rPr>
        <w:t xml:space="preserve"> bottles</w:t>
      </w:r>
      <w:r w:rsidR="00962EAB" w:rsidRPr="00E43288">
        <w:rPr>
          <w:rFonts w:ascii="Times New Roman" w:hAnsi="Times New Roman" w:cs="Times New Roman"/>
          <w:sz w:val="22"/>
          <w:szCs w:val="22"/>
        </w:rPr>
        <w:t xml:space="preserve">. Products are </w:t>
      </w:r>
      <w:r w:rsidR="00F53F00" w:rsidRPr="00E43288">
        <w:rPr>
          <w:rFonts w:ascii="Times New Roman" w:hAnsi="Times New Roman" w:cs="Times New Roman"/>
          <w:sz w:val="22"/>
          <w:szCs w:val="22"/>
        </w:rPr>
        <w:t>marketed</w:t>
      </w:r>
      <w:r w:rsidR="0011622C" w:rsidRPr="00E43288">
        <w:rPr>
          <w:rFonts w:ascii="Times New Roman" w:hAnsi="Times New Roman" w:cs="Times New Roman"/>
          <w:sz w:val="22"/>
          <w:szCs w:val="22"/>
        </w:rPr>
        <w:t xml:space="preserve"> through </w:t>
      </w:r>
      <w:r w:rsidR="00F53F00" w:rsidRPr="00E43288">
        <w:rPr>
          <w:rFonts w:ascii="Times New Roman" w:hAnsi="Times New Roman" w:cs="Times New Roman"/>
          <w:sz w:val="22"/>
          <w:szCs w:val="22"/>
        </w:rPr>
        <w:t xml:space="preserve">stationary </w:t>
      </w:r>
      <w:r w:rsidR="007A4215" w:rsidRPr="00E43288">
        <w:rPr>
          <w:rFonts w:ascii="Times New Roman" w:hAnsi="Times New Roman" w:cs="Times New Roman"/>
          <w:sz w:val="22"/>
          <w:szCs w:val="22"/>
        </w:rPr>
        <w:t xml:space="preserve">retail premises </w:t>
      </w:r>
      <w:r w:rsidR="00F53F00" w:rsidRPr="00E43288">
        <w:rPr>
          <w:rFonts w:ascii="Times New Roman" w:hAnsi="Times New Roman" w:cs="Times New Roman"/>
          <w:sz w:val="22"/>
          <w:szCs w:val="22"/>
        </w:rPr>
        <w:t xml:space="preserve">or </w:t>
      </w:r>
      <w:r w:rsidR="0011622C" w:rsidRPr="00E43288">
        <w:rPr>
          <w:rFonts w:ascii="Times New Roman" w:hAnsi="Times New Roman" w:cs="Times New Roman"/>
          <w:sz w:val="22"/>
          <w:szCs w:val="22"/>
        </w:rPr>
        <w:t xml:space="preserve">mobile vending on streets and market places. </w:t>
      </w:r>
      <w:r w:rsidRPr="00E43288">
        <w:rPr>
          <w:rFonts w:ascii="Times New Roman" w:hAnsi="Times New Roman" w:cs="Times New Roman"/>
          <w:sz w:val="22"/>
          <w:szCs w:val="22"/>
        </w:rPr>
        <w:t xml:space="preserve">Quality control mechanisms are rare </w:t>
      </w:r>
      <w:r w:rsidR="008B78B4" w:rsidRPr="00E43288">
        <w:rPr>
          <w:rFonts w:ascii="Times New Roman" w:hAnsi="Times New Roman" w:cs="Times New Roman"/>
          <w:sz w:val="22"/>
          <w:szCs w:val="22"/>
        </w:rPr>
        <w:t xml:space="preserve">and statutory health and safety regulations are </w:t>
      </w:r>
      <w:r w:rsidR="003F23AC" w:rsidRPr="00E43288">
        <w:rPr>
          <w:rFonts w:ascii="Times New Roman" w:hAnsi="Times New Roman" w:cs="Times New Roman"/>
          <w:sz w:val="22"/>
          <w:szCs w:val="22"/>
        </w:rPr>
        <w:t>rarely</w:t>
      </w:r>
      <w:r w:rsidR="008B78B4" w:rsidRPr="00E43288">
        <w:rPr>
          <w:rFonts w:ascii="Times New Roman" w:hAnsi="Times New Roman" w:cs="Times New Roman"/>
          <w:sz w:val="22"/>
          <w:szCs w:val="22"/>
        </w:rPr>
        <w:t xml:space="preserve"> enforced (FAO, 2016</w:t>
      </w:r>
      <w:r w:rsidR="00387B0F" w:rsidRPr="00E43288">
        <w:rPr>
          <w:rFonts w:ascii="Times New Roman" w:hAnsi="Times New Roman" w:cs="Times New Roman"/>
          <w:sz w:val="22"/>
          <w:szCs w:val="22"/>
        </w:rPr>
        <w:t>b</w:t>
      </w:r>
      <w:r w:rsidR="008B78B4" w:rsidRPr="00E43288">
        <w:rPr>
          <w:rFonts w:ascii="Times New Roman" w:hAnsi="Times New Roman" w:cs="Times New Roman"/>
          <w:sz w:val="22"/>
          <w:szCs w:val="22"/>
        </w:rPr>
        <w:t>).</w:t>
      </w:r>
      <w:r w:rsidRPr="00E43288">
        <w:rPr>
          <w:rFonts w:ascii="Times New Roman" w:hAnsi="Times New Roman" w:cs="Times New Roman"/>
          <w:sz w:val="22"/>
          <w:szCs w:val="22"/>
        </w:rPr>
        <w:t xml:space="preserve"> All of these</w:t>
      </w:r>
      <w:r w:rsidR="0073044C" w:rsidRPr="00E43288">
        <w:rPr>
          <w:rFonts w:ascii="Times New Roman" w:hAnsi="Times New Roman" w:cs="Times New Roman"/>
          <w:sz w:val="22"/>
          <w:szCs w:val="22"/>
        </w:rPr>
        <w:t xml:space="preserve"> factors</w:t>
      </w:r>
      <w:r w:rsidRPr="00E43288">
        <w:rPr>
          <w:rFonts w:ascii="Times New Roman" w:hAnsi="Times New Roman" w:cs="Times New Roman"/>
          <w:sz w:val="22"/>
          <w:szCs w:val="22"/>
        </w:rPr>
        <w:t xml:space="preserve"> result in poor microbiological quality of milk originating from the dairy farm and high variability in the quality of </w:t>
      </w:r>
      <w:r w:rsidR="007A4215" w:rsidRPr="00E43288">
        <w:rPr>
          <w:rFonts w:ascii="Times New Roman" w:hAnsi="Times New Roman" w:cs="Times New Roman"/>
          <w:sz w:val="22"/>
          <w:szCs w:val="22"/>
        </w:rPr>
        <w:t xml:space="preserve">processed dairy </w:t>
      </w:r>
      <w:r w:rsidRPr="00E43288">
        <w:rPr>
          <w:rFonts w:ascii="Times New Roman" w:hAnsi="Times New Roman" w:cs="Times New Roman"/>
          <w:sz w:val="22"/>
          <w:szCs w:val="22"/>
        </w:rPr>
        <w:t>products (</w:t>
      </w:r>
      <w:proofErr w:type="spellStart"/>
      <w:r w:rsidRPr="00E43288">
        <w:rPr>
          <w:rFonts w:ascii="Times New Roman" w:hAnsi="Times New Roman" w:cs="Times New Roman"/>
          <w:sz w:val="22"/>
          <w:szCs w:val="22"/>
        </w:rPr>
        <w:t>Addo</w:t>
      </w:r>
      <w:proofErr w:type="spellEnd"/>
      <w:r w:rsidRPr="00E43288">
        <w:rPr>
          <w:rFonts w:ascii="Times New Roman" w:hAnsi="Times New Roman" w:cs="Times New Roman"/>
          <w:sz w:val="22"/>
          <w:szCs w:val="22"/>
        </w:rPr>
        <w:t xml:space="preserve"> </w:t>
      </w:r>
      <w:r w:rsidRPr="00E43288">
        <w:rPr>
          <w:rFonts w:ascii="Times New Roman" w:hAnsi="Times New Roman" w:cs="Times New Roman"/>
          <w:i/>
          <w:sz w:val="22"/>
          <w:szCs w:val="22"/>
        </w:rPr>
        <w:t>et al</w:t>
      </w:r>
      <w:r w:rsidRPr="00E43288">
        <w:rPr>
          <w:rFonts w:ascii="Times New Roman" w:hAnsi="Times New Roman" w:cs="Times New Roman"/>
          <w:sz w:val="22"/>
          <w:szCs w:val="22"/>
        </w:rPr>
        <w:t xml:space="preserve">., 2011, </w:t>
      </w:r>
      <w:proofErr w:type="spellStart"/>
      <w:r w:rsidRPr="00E43288">
        <w:rPr>
          <w:rFonts w:ascii="Times New Roman" w:hAnsi="Times New Roman" w:cs="Times New Roman"/>
          <w:sz w:val="22"/>
          <w:szCs w:val="22"/>
        </w:rPr>
        <w:t>Donkor</w:t>
      </w:r>
      <w:proofErr w:type="spellEnd"/>
      <w:r w:rsidRPr="00E43288">
        <w:rPr>
          <w:rFonts w:ascii="Times New Roman" w:hAnsi="Times New Roman" w:cs="Times New Roman"/>
          <w:sz w:val="22"/>
          <w:szCs w:val="22"/>
        </w:rPr>
        <w:t xml:space="preserve"> </w:t>
      </w:r>
      <w:r w:rsidRPr="00E43288">
        <w:rPr>
          <w:rFonts w:ascii="Times New Roman" w:hAnsi="Times New Roman" w:cs="Times New Roman"/>
          <w:i/>
          <w:sz w:val="22"/>
          <w:szCs w:val="22"/>
        </w:rPr>
        <w:t>et al.,</w:t>
      </w:r>
      <w:r w:rsidRPr="00E43288">
        <w:rPr>
          <w:rFonts w:ascii="Times New Roman" w:hAnsi="Times New Roman" w:cs="Times New Roman"/>
          <w:sz w:val="22"/>
          <w:szCs w:val="22"/>
        </w:rPr>
        <w:t xml:space="preserve"> 2007a, </w:t>
      </w:r>
      <w:proofErr w:type="spellStart"/>
      <w:r w:rsidRPr="00E43288">
        <w:rPr>
          <w:rFonts w:ascii="Times New Roman" w:hAnsi="Times New Roman" w:cs="Times New Roman"/>
          <w:sz w:val="22"/>
          <w:szCs w:val="22"/>
        </w:rPr>
        <w:t>Donkor</w:t>
      </w:r>
      <w:proofErr w:type="spellEnd"/>
      <w:r w:rsidRPr="00E43288">
        <w:rPr>
          <w:rFonts w:ascii="Times New Roman" w:hAnsi="Times New Roman" w:cs="Times New Roman"/>
          <w:sz w:val="22"/>
          <w:szCs w:val="22"/>
        </w:rPr>
        <w:t xml:space="preserve"> </w:t>
      </w:r>
      <w:r w:rsidRPr="00E43288">
        <w:rPr>
          <w:rFonts w:ascii="Times New Roman" w:hAnsi="Times New Roman" w:cs="Times New Roman"/>
          <w:i/>
          <w:sz w:val="22"/>
          <w:szCs w:val="22"/>
        </w:rPr>
        <w:t>et al</w:t>
      </w:r>
      <w:r w:rsidRPr="00E43288">
        <w:rPr>
          <w:rFonts w:ascii="Times New Roman" w:hAnsi="Times New Roman" w:cs="Times New Roman"/>
          <w:sz w:val="22"/>
          <w:szCs w:val="22"/>
        </w:rPr>
        <w:t>.,</w:t>
      </w:r>
      <w:r w:rsidR="00EE1193" w:rsidRPr="00E43288">
        <w:rPr>
          <w:rFonts w:ascii="Times New Roman" w:hAnsi="Times New Roman" w:cs="Times New Roman"/>
          <w:sz w:val="22"/>
          <w:szCs w:val="22"/>
        </w:rPr>
        <w:t xml:space="preserve"> </w:t>
      </w:r>
      <w:r w:rsidRPr="00E43288">
        <w:rPr>
          <w:rFonts w:ascii="Times New Roman" w:hAnsi="Times New Roman" w:cs="Times New Roman"/>
          <w:sz w:val="22"/>
          <w:szCs w:val="22"/>
        </w:rPr>
        <w:t xml:space="preserve">2007b). </w:t>
      </w:r>
      <w:r w:rsidR="00062EF8" w:rsidRPr="00E43288">
        <w:rPr>
          <w:rFonts w:ascii="Times New Roman" w:hAnsi="Times New Roman" w:cs="Times New Roman"/>
          <w:sz w:val="22"/>
          <w:szCs w:val="22"/>
        </w:rPr>
        <w:t>Improvement of the hygienic quality of milk from production to consumption is</w:t>
      </w:r>
      <w:r w:rsidR="00062EF8" w:rsidRPr="000B7935">
        <w:rPr>
          <w:rFonts w:ascii="Times New Roman" w:hAnsi="Times New Roman" w:cs="Times New Roman"/>
          <w:sz w:val="22"/>
          <w:szCs w:val="22"/>
        </w:rPr>
        <w:t xml:space="preserve"> therefore important to develop the dairy sector and improve patronage of fresh dairy products. </w:t>
      </w:r>
    </w:p>
    <w:p w14:paraId="2306A023" w14:textId="7407FC97" w:rsidR="0040774F" w:rsidRPr="000B7935" w:rsidRDefault="00377C01"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Milk</w:t>
      </w:r>
      <w:r w:rsidR="009750F7" w:rsidRPr="000B7935">
        <w:rPr>
          <w:rFonts w:ascii="Times New Roman" w:hAnsi="Times New Roman" w:cs="Times New Roman"/>
          <w:sz w:val="22"/>
          <w:szCs w:val="22"/>
        </w:rPr>
        <w:t xml:space="preserve"> is considered a high</w:t>
      </w:r>
      <w:r w:rsidR="00EA679F" w:rsidRPr="000B7935">
        <w:rPr>
          <w:rFonts w:ascii="Times New Roman" w:hAnsi="Times New Roman" w:cs="Times New Roman"/>
          <w:sz w:val="22"/>
          <w:szCs w:val="22"/>
        </w:rPr>
        <w:t>-</w:t>
      </w:r>
      <w:r w:rsidR="009750F7" w:rsidRPr="000B7935">
        <w:rPr>
          <w:rFonts w:ascii="Times New Roman" w:hAnsi="Times New Roman" w:cs="Times New Roman"/>
          <w:sz w:val="22"/>
          <w:szCs w:val="22"/>
        </w:rPr>
        <w:t>risk food</w:t>
      </w:r>
      <w:r w:rsidR="007A4215" w:rsidRPr="000B7935">
        <w:rPr>
          <w:rFonts w:ascii="Times New Roman" w:hAnsi="Times New Roman" w:cs="Times New Roman"/>
          <w:sz w:val="22"/>
          <w:szCs w:val="22"/>
        </w:rPr>
        <w:t xml:space="preserve"> and</w:t>
      </w:r>
      <w:r w:rsidR="009750F7" w:rsidRPr="000B7935">
        <w:rPr>
          <w:rFonts w:ascii="Times New Roman" w:hAnsi="Times New Roman" w:cs="Times New Roman"/>
          <w:sz w:val="22"/>
          <w:szCs w:val="22"/>
        </w:rPr>
        <w:t xml:space="preserve"> has been implicated in many foodborne illnesses worldwide when consumed</w:t>
      </w:r>
      <w:r w:rsidR="007A4215" w:rsidRPr="000B7935">
        <w:rPr>
          <w:rFonts w:ascii="Times New Roman" w:hAnsi="Times New Roman" w:cs="Times New Roman"/>
          <w:sz w:val="22"/>
          <w:szCs w:val="22"/>
        </w:rPr>
        <w:t xml:space="preserve"> either</w:t>
      </w:r>
      <w:r w:rsidR="009750F7" w:rsidRPr="000B7935">
        <w:rPr>
          <w:rFonts w:ascii="Times New Roman" w:hAnsi="Times New Roman" w:cs="Times New Roman"/>
          <w:sz w:val="22"/>
          <w:szCs w:val="22"/>
        </w:rPr>
        <w:t xml:space="preserve"> raw or processed (</w:t>
      </w:r>
      <w:proofErr w:type="spellStart"/>
      <w:r w:rsidR="009750F7" w:rsidRPr="000B7935">
        <w:rPr>
          <w:rFonts w:ascii="Times New Roman" w:hAnsi="Times New Roman" w:cs="Times New Roman"/>
          <w:sz w:val="22"/>
          <w:szCs w:val="22"/>
        </w:rPr>
        <w:t>Tremonte</w:t>
      </w:r>
      <w:proofErr w:type="spellEnd"/>
      <w:r w:rsidR="009750F7" w:rsidRPr="000B7935">
        <w:rPr>
          <w:rFonts w:ascii="Times New Roman" w:hAnsi="Times New Roman" w:cs="Times New Roman"/>
          <w:sz w:val="22"/>
          <w:szCs w:val="22"/>
        </w:rPr>
        <w:t xml:space="preserve"> </w:t>
      </w:r>
      <w:r w:rsidR="009750F7" w:rsidRPr="000B7935">
        <w:rPr>
          <w:rFonts w:ascii="Times New Roman" w:hAnsi="Times New Roman" w:cs="Times New Roman"/>
          <w:i/>
          <w:sz w:val="22"/>
          <w:szCs w:val="22"/>
        </w:rPr>
        <w:t>et al.,</w:t>
      </w:r>
      <w:r w:rsidR="009750F7" w:rsidRPr="000B7935">
        <w:rPr>
          <w:rFonts w:ascii="Times New Roman" w:hAnsi="Times New Roman" w:cs="Times New Roman"/>
          <w:sz w:val="22"/>
          <w:szCs w:val="22"/>
        </w:rPr>
        <w:t xml:space="preserve"> 2014). </w:t>
      </w:r>
      <w:r w:rsidR="00962EAB" w:rsidRPr="000B7935">
        <w:rPr>
          <w:rFonts w:ascii="Times New Roman" w:hAnsi="Times New Roman" w:cs="Times New Roman"/>
          <w:sz w:val="22"/>
          <w:szCs w:val="22"/>
        </w:rPr>
        <w:t>Bacterial p</w:t>
      </w:r>
      <w:r w:rsidR="009750F7" w:rsidRPr="000B7935">
        <w:rPr>
          <w:rFonts w:ascii="Times New Roman" w:hAnsi="Times New Roman" w:cs="Times New Roman"/>
          <w:sz w:val="22"/>
          <w:szCs w:val="22"/>
        </w:rPr>
        <w:t xml:space="preserve">athogens associated with raw milk include </w:t>
      </w:r>
      <w:r w:rsidR="009750F7" w:rsidRPr="000B7935">
        <w:rPr>
          <w:rFonts w:ascii="Times New Roman" w:hAnsi="Times New Roman" w:cs="Times New Roman"/>
          <w:i/>
          <w:sz w:val="22"/>
          <w:szCs w:val="22"/>
        </w:rPr>
        <w:t>Escherichia coli</w:t>
      </w:r>
      <w:r w:rsidR="009750F7" w:rsidRPr="000B7935">
        <w:rPr>
          <w:rFonts w:ascii="Times New Roman" w:hAnsi="Times New Roman" w:cs="Times New Roman"/>
          <w:sz w:val="22"/>
          <w:szCs w:val="22"/>
        </w:rPr>
        <w:t xml:space="preserve"> O157:H7, </w:t>
      </w:r>
      <w:r w:rsidR="009750F7" w:rsidRPr="000B7935">
        <w:rPr>
          <w:rFonts w:ascii="Times New Roman" w:hAnsi="Times New Roman" w:cs="Times New Roman"/>
          <w:i/>
          <w:sz w:val="22"/>
          <w:szCs w:val="22"/>
        </w:rPr>
        <w:t>Salmonella</w:t>
      </w:r>
      <w:r w:rsidR="00E141A5" w:rsidRPr="000B7935">
        <w:rPr>
          <w:rFonts w:ascii="Times New Roman" w:hAnsi="Times New Roman" w:cs="Times New Roman"/>
          <w:i/>
          <w:sz w:val="22"/>
          <w:szCs w:val="22"/>
        </w:rPr>
        <w:t xml:space="preserve"> </w:t>
      </w:r>
      <w:proofErr w:type="spellStart"/>
      <w:r w:rsidR="00E141A5" w:rsidRPr="000B7935">
        <w:rPr>
          <w:rFonts w:ascii="Times New Roman" w:hAnsi="Times New Roman" w:cs="Times New Roman"/>
          <w:i/>
          <w:sz w:val="22"/>
          <w:szCs w:val="22"/>
        </w:rPr>
        <w:t>enterica</w:t>
      </w:r>
      <w:proofErr w:type="spellEnd"/>
      <w:r w:rsidR="009750F7" w:rsidRPr="000B7935">
        <w:rPr>
          <w:rFonts w:ascii="Times New Roman" w:hAnsi="Times New Roman" w:cs="Times New Roman"/>
          <w:sz w:val="22"/>
          <w:szCs w:val="22"/>
        </w:rPr>
        <w:t xml:space="preserve">, </w:t>
      </w:r>
      <w:r w:rsidR="009750F7" w:rsidRPr="000B7935">
        <w:rPr>
          <w:rFonts w:ascii="Times New Roman" w:hAnsi="Times New Roman" w:cs="Times New Roman"/>
          <w:i/>
          <w:sz w:val="22"/>
          <w:szCs w:val="22"/>
        </w:rPr>
        <w:t>Listeria monocytogenes</w:t>
      </w:r>
      <w:r w:rsidR="00613F9D" w:rsidRPr="000B7935">
        <w:rPr>
          <w:rFonts w:ascii="Times New Roman" w:hAnsi="Times New Roman" w:cs="Times New Roman"/>
          <w:i/>
          <w:sz w:val="22"/>
          <w:szCs w:val="22"/>
        </w:rPr>
        <w:t>, Yersinia</w:t>
      </w:r>
      <w:r w:rsidR="00E141A5" w:rsidRPr="000B7935">
        <w:rPr>
          <w:rFonts w:ascii="Times New Roman" w:hAnsi="Times New Roman" w:cs="Times New Roman"/>
          <w:i/>
          <w:sz w:val="22"/>
          <w:szCs w:val="22"/>
        </w:rPr>
        <w:t xml:space="preserve"> spp.</w:t>
      </w:r>
      <w:r w:rsidR="00613F9D" w:rsidRPr="000B7935">
        <w:rPr>
          <w:rFonts w:ascii="Times New Roman" w:hAnsi="Times New Roman" w:cs="Times New Roman"/>
          <w:i/>
          <w:sz w:val="22"/>
          <w:szCs w:val="22"/>
        </w:rPr>
        <w:t>, Campylobacter</w:t>
      </w:r>
      <w:r w:rsidR="00E141A5" w:rsidRPr="000B7935">
        <w:rPr>
          <w:rFonts w:ascii="Times New Roman" w:hAnsi="Times New Roman" w:cs="Times New Roman"/>
          <w:i/>
          <w:sz w:val="22"/>
          <w:szCs w:val="22"/>
        </w:rPr>
        <w:t xml:space="preserve"> spp.,</w:t>
      </w:r>
      <w:r w:rsidR="009750F7" w:rsidRPr="000B7935">
        <w:rPr>
          <w:rFonts w:ascii="Times New Roman" w:hAnsi="Times New Roman" w:cs="Times New Roman"/>
          <w:sz w:val="22"/>
          <w:szCs w:val="22"/>
        </w:rPr>
        <w:t xml:space="preserve"> and </w:t>
      </w:r>
      <w:r w:rsidR="009750F7" w:rsidRPr="000B7935">
        <w:rPr>
          <w:rFonts w:ascii="Times New Roman" w:hAnsi="Times New Roman" w:cs="Times New Roman"/>
          <w:i/>
          <w:sz w:val="22"/>
          <w:szCs w:val="22"/>
        </w:rPr>
        <w:t>Staphylococcus aureus</w:t>
      </w:r>
      <w:r w:rsidR="009750F7" w:rsidRPr="000B7935">
        <w:rPr>
          <w:rFonts w:ascii="Times New Roman" w:hAnsi="Times New Roman" w:cs="Times New Roman"/>
          <w:sz w:val="22"/>
          <w:szCs w:val="22"/>
        </w:rPr>
        <w:t xml:space="preserve"> (</w:t>
      </w:r>
      <w:proofErr w:type="spellStart"/>
      <w:r w:rsidR="00F82B7B" w:rsidRPr="000B7935">
        <w:rPr>
          <w:rFonts w:ascii="Times New Roman" w:hAnsi="Times New Roman" w:cs="Times New Roman"/>
          <w:sz w:val="22"/>
          <w:szCs w:val="22"/>
        </w:rPr>
        <w:t>Verraes</w:t>
      </w:r>
      <w:proofErr w:type="spellEnd"/>
      <w:r w:rsidR="00F82B7B" w:rsidRPr="000B7935">
        <w:rPr>
          <w:rFonts w:ascii="Times New Roman" w:hAnsi="Times New Roman" w:cs="Times New Roman"/>
          <w:sz w:val="22"/>
          <w:szCs w:val="22"/>
        </w:rPr>
        <w:t xml:space="preserve"> </w:t>
      </w:r>
      <w:r w:rsidR="00F82B7B" w:rsidRPr="000B7935">
        <w:rPr>
          <w:rFonts w:ascii="Times New Roman" w:hAnsi="Times New Roman" w:cs="Times New Roman"/>
          <w:i/>
          <w:sz w:val="22"/>
          <w:szCs w:val="22"/>
        </w:rPr>
        <w:t>et al.,</w:t>
      </w:r>
      <w:r w:rsidR="00F82B7B" w:rsidRPr="000B7935">
        <w:rPr>
          <w:rFonts w:ascii="Times New Roman" w:hAnsi="Times New Roman" w:cs="Times New Roman"/>
          <w:sz w:val="22"/>
          <w:szCs w:val="22"/>
        </w:rPr>
        <w:t xml:space="preserve"> 2015</w:t>
      </w:r>
      <w:r w:rsidR="009750F7" w:rsidRPr="000B7935">
        <w:rPr>
          <w:rFonts w:ascii="Times New Roman" w:hAnsi="Times New Roman" w:cs="Times New Roman"/>
          <w:sz w:val="22"/>
          <w:szCs w:val="22"/>
        </w:rPr>
        <w:t xml:space="preserve">). All of these </w:t>
      </w:r>
      <w:r w:rsidR="0073044C" w:rsidRPr="000B7935">
        <w:rPr>
          <w:rFonts w:ascii="Times New Roman" w:hAnsi="Times New Roman" w:cs="Times New Roman"/>
          <w:sz w:val="22"/>
          <w:szCs w:val="22"/>
        </w:rPr>
        <w:t xml:space="preserve">can </w:t>
      </w:r>
      <w:r w:rsidR="009750F7" w:rsidRPr="000B7935">
        <w:rPr>
          <w:rFonts w:ascii="Times New Roman" w:hAnsi="Times New Roman" w:cs="Times New Roman"/>
          <w:sz w:val="22"/>
          <w:szCs w:val="22"/>
        </w:rPr>
        <w:t xml:space="preserve">cause </w:t>
      </w:r>
      <w:r w:rsidR="00602F2B" w:rsidRPr="000B7935">
        <w:rPr>
          <w:rFonts w:ascii="Times New Roman" w:hAnsi="Times New Roman" w:cs="Times New Roman"/>
          <w:sz w:val="22"/>
          <w:szCs w:val="22"/>
        </w:rPr>
        <w:t xml:space="preserve">human </w:t>
      </w:r>
      <w:r w:rsidR="009750F7" w:rsidRPr="000B7935">
        <w:rPr>
          <w:rFonts w:ascii="Times New Roman" w:hAnsi="Times New Roman" w:cs="Times New Roman"/>
          <w:sz w:val="22"/>
          <w:szCs w:val="22"/>
        </w:rPr>
        <w:t>gastroenteritis</w:t>
      </w:r>
      <w:r w:rsidR="002C2126" w:rsidRPr="000B7935">
        <w:rPr>
          <w:rFonts w:ascii="Times New Roman" w:hAnsi="Times New Roman" w:cs="Times New Roman"/>
          <w:sz w:val="22"/>
          <w:szCs w:val="22"/>
        </w:rPr>
        <w:t xml:space="preserve"> with high disease burden</w:t>
      </w:r>
      <w:r w:rsidR="009750F7" w:rsidRPr="000B7935">
        <w:rPr>
          <w:rFonts w:ascii="Times New Roman" w:hAnsi="Times New Roman" w:cs="Times New Roman"/>
          <w:sz w:val="22"/>
          <w:szCs w:val="22"/>
        </w:rPr>
        <w:t xml:space="preserve"> (</w:t>
      </w:r>
      <w:r w:rsidR="002C2126" w:rsidRPr="000B7935">
        <w:rPr>
          <w:rFonts w:ascii="Times New Roman" w:hAnsi="Times New Roman" w:cs="Times New Roman"/>
          <w:sz w:val="22"/>
          <w:szCs w:val="22"/>
        </w:rPr>
        <w:t>WHO, 2015)</w:t>
      </w:r>
      <w:r w:rsidR="009750F7" w:rsidRPr="000B7935">
        <w:rPr>
          <w:rFonts w:ascii="Times New Roman" w:hAnsi="Times New Roman" w:cs="Times New Roman"/>
          <w:sz w:val="22"/>
          <w:szCs w:val="22"/>
        </w:rPr>
        <w:t xml:space="preserve">. </w:t>
      </w:r>
      <w:r w:rsidR="007A4215" w:rsidRPr="000B7935">
        <w:rPr>
          <w:rFonts w:ascii="Times New Roman" w:hAnsi="Times New Roman" w:cs="Times New Roman"/>
          <w:sz w:val="22"/>
          <w:szCs w:val="22"/>
        </w:rPr>
        <w:t xml:space="preserve">Infections with </w:t>
      </w:r>
      <w:r w:rsidR="00D0740B" w:rsidRPr="000B7935">
        <w:rPr>
          <w:rFonts w:ascii="Times New Roman" w:hAnsi="Times New Roman" w:cs="Times New Roman"/>
          <w:i/>
          <w:sz w:val="22"/>
          <w:szCs w:val="22"/>
        </w:rPr>
        <w:t>Salmonella</w:t>
      </w:r>
      <w:r w:rsidR="00D0740B" w:rsidRPr="000B7935">
        <w:rPr>
          <w:rFonts w:ascii="Times New Roman" w:hAnsi="Times New Roman" w:cs="Times New Roman"/>
          <w:sz w:val="22"/>
          <w:szCs w:val="22"/>
        </w:rPr>
        <w:t xml:space="preserve"> </w:t>
      </w:r>
      <w:r w:rsidR="00D0740B" w:rsidRPr="000B7935">
        <w:rPr>
          <w:rFonts w:ascii="Times New Roman" w:hAnsi="Times New Roman" w:cs="Times New Roman"/>
          <w:i/>
          <w:sz w:val="22"/>
          <w:szCs w:val="22"/>
        </w:rPr>
        <w:t>spp</w:t>
      </w:r>
      <w:r w:rsidR="00D0740B" w:rsidRPr="000B7935">
        <w:rPr>
          <w:rFonts w:ascii="Times New Roman" w:hAnsi="Times New Roman" w:cs="Times New Roman"/>
          <w:sz w:val="22"/>
          <w:szCs w:val="22"/>
        </w:rPr>
        <w:t xml:space="preserve">. </w:t>
      </w:r>
      <w:r w:rsidR="007A4215" w:rsidRPr="000B7935">
        <w:rPr>
          <w:rFonts w:ascii="Times New Roman" w:hAnsi="Times New Roman" w:cs="Times New Roman"/>
          <w:sz w:val="22"/>
          <w:szCs w:val="22"/>
        </w:rPr>
        <w:t xml:space="preserve">are </w:t>
      </w:r>
      <w:r w:rsidR="00D0740B" w:rsidRPr="000B7935">
        <w:rPr>
          <w:rFonts w:ascii="Times New Roman" w:hAnsi="Times New Roman" w:cs="Times New Roman"/>
          <w:sz w:val="22"/>
          <w:szCs w:val="22"/>
        </w:rPr>
        <w:t>particular</w:t>
      </w:r>
      <w:r w:rsidR="00A305EB" w:rsidRPr="000B7935">
        <w:rPr>
          <w:rFonts w:ascii="Times New Roman" w:hAnsi="Times New Roman" w:cs="Times New Roman"/>
          <w:sz w:val="22"/>
          <w:szCs w:val="22"/>
        </w:rPr>
        <w:t>ly</w:t>
      </w:r>
      <w:r w:rsidR="00D0740B" w:rsidRPr="000B7935">
        <w:rPr>
          <w:rFonts w:ascii="Times New Roman" w:hAnsi="Times New Roman" w:cs="Times New Roman"/>
          <w:sz w:val="22"/>
          <w:szCs w:val="22"/>
        </w:rPr>
        <w:t xml:space="preserve"> </w:t>
      </w:r>
      <w:r w:rsidR="001C5F30" w:rsidRPr="000B7935">
        <w:rPr>
          <w:rFonts w:ascii="Times New Roman" w:hAnsi="Times New Roman" w:cs="Times New Roman"/>
          <w:sz w:val="22"/>
          <w:szCs w:val="22"/>
        </w:rPr>
        <w:t xml:space="preserve">significant </w:t>
      </w:r>
      <w:r w:rsidR="00187281" w:rsidRPr="000B7935">
        <w:rPr>
          <w:rFonts w:ascii="Times New Roman" w:hAnsi="Times New Roman" w:cs="Times New Roman"/>
          <w:sz w:val="22"/>
          <w:szCs w:val="22"/>
        </w:rPr>
        <w:t>beca</w:t>
      </w:r>
      <w:r w:rsidR="00AF4C65" w:rsidRPr="000B7935">
        <w:rPr>
          <w:rFonts w:ascii="Times New Roman" w:hAnsi="Times New Roman" w:cs="Times New Roman"/>
          <w:sz w:val="22"/>
          <w:szCs w:val="22"/>
        </w:rPr>
        <w:t>use</w:t>
      </w:r>
      <w:r w:rsidR="00187281" w:rsidRPr="000B7935">
        <w:rPr>
          <w:rFonts w:ascii="Times New Roman" w:hAnsi="Times New Roman" w:cs="Times New Roman"/>
          <w:sz w:val="22"/>
          <w:szCs w:val="22"/>
        </w:rPr>
        <w:t xml:space="preserve"> </w:t>
      </w:r>
      <w:r w:rsidR="007A4215" w:rsidRPr="000B7935">
        <w:rPr>
          <w:rFonts w:ascii="Times New Roman" w:hAnsi="Times New Roman" w:cs="Times New Roman"/>
          <w:sz w:val="22"/>
          <w:szCs w:val="22"/>
        </w:rPr>
        <w:t>they are</w:t>
      </w:r>
      <w:r w:rsidR="00187281" w:rsidRPr="000B7935">
        <w:rPr>
          <w:rFonts w:ascii="Times New Roman" w:hAnsi="Times New Roman" w:cs="Times New Roman"/>
          <w:sz w:val="22"/>
          <w:szCs w:val="22"/>
        </w:rPr>
        <w:t xml:space="preserve"> </w:t>
      </w:r>
      <w:r w:rsidR="007A4215" w:rsidRPr="000B7935">
        <w:rPr>
          <w:rFonts w:ascii="Times New Roman" w:hAnsi="Times New Roman" w:cs="Times New Roman"/>
          <w:sz w:val="22"/>
          <w:szCs w:val="22"/>
        </w:rPr>
        <w:t xml:space="preserve">a </w:t>
      </w:r>
      <w:r w:rsidR="00187281" w:rsidRPr="000B7935">
        <w:rPr>
          <w:rFonts w:ascii="Times New Roman" w:hAnsi="Times New Roman" w:cs="Times New Roman"/>
          <w:sz w:val="22"/>
          <w:szCs w:val="22"/>
        </w:rPr>
        <w:t xml:space="preserve">leading cause of </w:t>
      </w:r>
      <w:r w:rsidR="00E27E7C" w:rsidRPr="000B7935">
        <w:rPr>
          <w:rFonts w:ascii="Times New Roman" w:hAnsi="Times New Roman" w:cs="Times New Roman"/>
          <w:sz w:val="22"/>
          <w:szCs w:val="22"/>
        </w:rPr>
        <w:t>bacteremia</w:t>
      </w:r>
      <w:r w:rsidR="00AF4C65" w:rsidRPr="000B7935">
        <w:rPr>
          <w:rFonts w:ascii="Times New Roman" w:hAnsi="Times New Roman" w:cs="Times New Roman"/>
          <w:sz w:val="22"/>
          <w:szCs w:val="22"/>
        </w:rPr>
        <w:t xml:space="preserve"> both </w:t>
      </w:r>
      <w:r w:rsidR="00AE21B7" w:rsidRPr="000B7935">
        <w:rPr>
          <w:rFonts w:ascii="Times New Roman" w:hAnsi="Times New Roman" w:cs="Times New Roman"/>
          <w:sz w:val="22"/>
          <w:szCs w:val="22"/>
        </w:rPr>
        <w:t xml:space="preserve">in </w:t>
      </w:r>
      <w:r w:rsidR="00AF4C65" w:rsidRPr="000B7935">
        <w:rPr>
          <w:rFonts w:ascii="Times New Roman" w:hAnsi="Times New Roman" w:cs="Times New Roman"/>
          <w:sz w:val="22"/>
          <w:szCs w:val="22"/>
        </w:rPr>
        <w:t xml:space="preserve">adults and children </w:t>
      </w:r>
      <w:r w:rsidR="00187281" w:rsidRPr="000B7935">
        <w:rPr>
          <w:rFonts w:ascii="Times New Roman" w:hAnsi="Times New Roman" w:cs="Times New Roman"/>
          <w:sz w:val="22"/>
          <w:szCs w:val="22"/>
        </w:rPr>
        <w:t>in developing countries</w:t>
      </w:r>
      <w:r w:rsidR="00AF4C65" w:rsidRPr="000B7935">
        <w:rPr>
          <w:rFonts w:ascii="Times New Roman" w:hAnsi="Times New Roman" w:cs="Times New Roman"/>
          <w:sz w:val="22"/>
          <w:szCs w:val="22"/>
        </w:rPr>
        <w:t xml:space="preserve"> (</w:t>
      </w:r>
      <w:proofErr w:type="spellStart"/>
      <w:r w:rsidR="00AF4C65" w:rsidRPr="000B7935">
        <w:rPr>
          <w:rFonts w:ascii="Times New Roman" w:hAnsi="Times New Roman" w:cs="Times New Roman"/>
          <w:sz w:val="22"/>
          <w:szCs w:val="22"/>
        </w:rPr>
        <w:t>Andoh</w:t>
      </w:r>
      <w:proofErr w:type="spellEnd"/>
      <w:r w:rsidR="00AF4C65" w:rsidRPr="000B7935">
        <w:rPr>
          <w:rFonts w:ascii="Times New Roman" w:hAnsi="Times New Roman" w:cs="Times New Roman"/>
          <w:sz w:val="22"/>
          <w:szCs w:val="22"/>
        </w:rPr>
        <w:t xml:space="preserve"> </w:t>
      </w:r>
      <w:r w:rsidR="00AF4C65" w:rsidRPr="000B7935">
        <w:rPr>
          <w:rFonts w:ascii="Times New Roman" w:hAnsi="Times New Roman" w:cs="Times New Roman"/>
          <w:i/>
          <w:sz w:val="22"/>
          <w:szCs w:val="22"/>
        </w:rPr>
        <w:t>et al</w:t>
      </w:r>
      <w:r w:rsidR="00AF4C65" w:rsidRPr="000B7935">
        <w:rPr>
          <w:rFonts w:ascii="Times New Roman" w:hAnsi="Times New Roman" w:cs="Times New Roman"/>
          <w:sz w:val="22"/>
          <w:szCs w:val="22"/>
        </w:rPr>
        <w:t>., 2017)</w:t>
      </w:r>
      <w:r w:rsidR="00B8655F" w:rsidRPr="000B7935">
        <w:rPr>
          <w:rFonts w:ascii="Times New Roman" w:hAnsi="Times New Roman" w:cs="Times New Roman"/>
          <w:sz w:val="22"/>
          <w:szCs w:val="22"/>
        </w:rPr>
        <w:t xml:space="preserve">. </w:t>
      </w:r>
      <w:r w:rsidR="001A1312" w:rsidRPr="000B7935">
        <w:rPr>
          <w:rFonts w:ascii="Times New Roman" w:hAnsi="Times New Roman" w:cs="Times New Roman"/>
          <w:sz w:val="22"/>
          <w:szCs w:val="22"/>
        </w:rPr>
        <w:t xml:space="preserve">In Ghana, </w:t>
      </w:r>
      <w:r w:rsidR="007B033F" w:rsidRPr="000B7935">
        <w:rPr>
          <w:rFonts w:ascii="Times New Roman" w:hAnsi="Times New Roman" w:cs="Times New Roman"/>
          <w:sz w:val="22"/>
          <w:szCs w:val="22"/>
        </w:rPr>
        <w:t>there is</w:t>
      </w:r>
      <w:r w:rsidR="001A1312" w:rsidRPr="000B7935">
        <w:rPr>
          <w:rFonts w:ascii="Times New Roman" w:hAnsi="Times New Roman" w:cs="Times New Roman"/>
          <w:sz w:val="22"/>
          <w:szCs w:val="22"/>
        </w:rPr>
        <w:t xml:space="preserve"> no </w:t>
      </w:r>
      <w:r w:rsidR="00B66A30" w:rsidRPr="000B7935">
        <w:rPr>
          <w:rFonts w:ascii="Times New Roman" w:hAnsi="Times New Roman" w:cs="Times New Roman"/>
          <w:sz w:val="22"/>
          <w:szCs w:val="22"/>
        </w:rPr>
        <w:t xml:space="preserve">national </w:t>
      </w:r>
      <w:r w:rsidR="001A1312" w:rsidRPr="000B7935">
        <w:rPr>
          <w:rFonts w:ascii="Times New Roman" w:hAnsi="Times New Roman" w:cs="Times New Roman"/>
          <w:sz w:val="22"/>
          <w:szCs w:val="22"/>
        </w:rPr>
        <w:t>surveillance data available for invasive non-</w:t>
      </w:r>
      <w:proofErr w:type="spellStart"/>
      <w:r w:rsidR="001A1312" w:rsidRPr="000B7935">
        <w:rPr>
          <w:rFonts w:ascii="Times New Roman" w:hAnsi="Times New Roman" w:cs="Times New Roman"/>
          <w:sz w:val="22"/>
          <w:szCs w:val="22"/>
        </w:rPr>
        <w:t>typ</w:t>
      </w:r>
      <w:r w:rsidR="009D1AAE" w:rsidRPr="000B7935">
        <w:rPr>
          <w:rFonts w:ascii="Times New Roman" w:hAnsi="Times New Roman" w:cs="Times New Roman"/>
          <w:sz w:val="22"/>
          <w:szCs w:val="22"/>
        </w:rPr>
        <w:t>h</w:t>
      </w:r>
      <w:r w:rsidR="001A1312" w:rsidRPr="000B7935">
        <w:rPr>
          <w:rFonts w:ascii="Times New Roman" w:hAnsi="Times New Roman" w:cs="Times New Roman"/>
          <w:sz w:val="22"/>
          <w:szCs w:val="22"/>
        </w:rPr>
        <w:t>oidal</w:t>
      </w:r>
      <w:proofErr w:type="spellEnd"/>
      <w:r w:rsidR="001A1312" w:rsidRPr="000B7935">
        <w:rPr>
          <w:rFonts w:ascii="Times New Roman" w:hAnsi="Times New Roman" w:cs="Times New Roman"/>
          <w:sz w:val="22"/>
          <w:szCs w:val="22"/>
        </w:rPr>
        <w:t xml:space="preserve"> </w:t>
      </w:r>
      <w:r w:rsidR="001A1312" w:rsidRPr="000B7935">
        <w:rPr>
          <w:rFonts w:ascii="Times New Roman" w:hAnsi="Times New Roman" w:cs="Times New Roman"/>
          <w:i/>
          <w:sz w:val="22"/>
          <w:szCs w:val="22"/>
        </w:rPr>
        <w:t>Salmonella</w:t>
      </w:r>
      <w:r w:rsidR="001A1312" w:rsidRPr="000B7935">
        <w:rPr>
          <w:rFonts w:ascii="Times New Roman" w:hAnsi="Times New Roman" w:cs="Times New Roman"/>
          <w:sz w:val="22"/>
          <w:szCs w:val="22"/>
        </w:rPr>
        <w:t xml:space="preserve"> (</w:t>
      </w:r>
      <w:r w:rsidR="00472509" w:rsidRPr="000B7935">
        <w:rPr>
          <w:rFonts w:ascii="Times New Roman" w:hAnsi="Times New Roman" w:cs="Times New Roman"/>
          <w:sz w:val="22"/>
          <w:szCs w:val="22"/>
        </w:rPr>
        <w:t xml:space="preserve">NTS) </w:t>
      </w:r>
      <w:r w:rsidR="007A4215" w:rsidRPr="000B7935">
        <w:rPr>
          <w:rFonts w:ascii="Times New Roman" w:hAnsi="Times New Roman" w:cs="Times New Roman"/>
          <w:sz w:val="22"/>
          <w:szCs w:val="22"/>
        </w:rPr>
        <w:t>infections or data for its presence in the food chain</w:t>
      </w:r>
      <w:r w:rsidR="00472509" w:rsidRPr="000B7935">
        <w:rPr>
          <w:rFonts w:ascii="Times New Roman" w:hAnsi="Times New Roman" w:cs="Times New Roman"/>
          <w:sz w:val="22"/>
          <w:szCs w:val="22"/>
        </w:rPr>
        <w:t xml:space="preserve">. Globally, NTS is estimated to cause 3.4 million illnesses and 681,000 deaths annually (Marks </w:t>
      </w:r>
      <w:r w:rsidR="00472509" w:rsidRPr="000B7935">
        <w:rPr>
          <w:rFonts w:ascii="Times New Roman" w:hAnsi="Times New Roman" w:cs="Times New Roman"/>
          <w:i/>
          <w:sz w:val="22"/>
          <w:szCs w:val="22"/>
        </w:rPr>
        <w:t xml:space="preserve">et al., </w:t>
      </w:r>
      <w:r w:rsidR="00472509" w:rsidRPr="000B7935">
        <w:rPr>
          <w:rFonts w:ascii="Times New Roman" w:hAnsi="Times New Roman" w:cs="Times New Roman"/>
          <w:sz w:val="22"/>
          <w:szCs w:val="22"/>
        </w:rPr>
        <w:t>2017).</w:t>
      </w:r>
      <w:r w:rsidR="008456B4" w:rsidRPr="000B7935">
        <w:rPr>
          <w:rFonts w:ascii="Times New Roman" w:hAnsi="Times New Roman" w:cs="Times New Roman"/>
          <w:sz w:val="22"/>
          <w:szCs w:val="22"/>
        </w:rPr>
        <w:t xml:space="preserve"> In a recent study</w:t>
      </w:r>
      <w:r w:rsidR="0073044C" w:rsidRPr="000B7935">
        <w:rPr>
          <w:rFonts w:ascii="Times New Roman" w:hAnsi="Times New Roman" w:cs="Times New Roman"/>
          <w:sz w:val="22"/>
          <w:szCs w:val="22"/>
        </w:rPr>
        <w:t>,</w:t>
      </w:r>
      <w:r w:rsidR="008456B4" w:rsidRPr="000B7935">
        <w:rPr>
          <w:rFonts w:ascii="Times New Roman" w:hAnsi="Times New Roman" w:cs="Times New Roman"/>
          <w:sz w:val="22"/>
          <w:szCs w:val="22"/>
        </w:rPr>
        <w:t xml:space="preserve"> where data </w:t>
      </w:r>
      <w:r w:rsidR="00063B84" w:rsidRPr="000B7935">
        <w:rPr>
          <w:rFonts w:ascii="Times New Roman" w:hAnsi="Times New Roman" w:cs="Times New Roman"/>
          <w:sz w:val="22"/>
          <w:szCs w:val="22"/>
        </w:rPr>
        <w:t xml:space="preserve">were </w:t>
      </w:r>
      <w:r w:rsidR="008456B4" w:rsidRPr="000B7935">
        <w:rPr>
          <w:rFonts w:ascii="Times New Roman" w:hAnsi="Times New Roman" w:cs="Times New Roman"/>
          <w:sz w:val="22"/>
          <w:szCs w:val="22"/>
        </w:rPr>
        <w:t xml:space="preserve">collected for </w:t>
      </w:r>
      <w:r w:rsidR="0073044C" w:rsidRPr="000B7935">
        <w:rPr>
          <w:rFonts w:ascii="Times New Roman" w:hAnsi="Times New Roman" w:cs="Times New Roman"/>
          <w:sz w:val="22"/>
          <w:szCs w:val="22"/>
        </w:rPr>
        <w:t>nine</w:t>
      </w:r>
      <w:r w:rsidR="008456B4" w:rsidRPr="000B7935">
        <w:rPr>
          <w:rFonts w:ascii="Times New Roman" w:hAnsi="Times New Roman" w:cs="Times New Roman"/>
          <w:sz w:val="22"/>
          <w:szCs w:val="22"/>
        </w:rPr>
        <w:t xml:space="preserve"> countries in </w:t>
      </w:r>
      <w:r w:rsidR="00D11FD0" w:rsidRPr="000B7935">
        <w:rPr>
          <w:rFonts w:ascii="Times New Roman" w:hAnsi="Times New Roman" w:cs="Times New Roman"/>
          <w:sz w:val="22"/>
          <w:szCs w:val="22"/>
        </w:rPr>
        <w:t>s</w:t>
      </w:r>
      <w:r w:rsidR="008456B4" w:rsidRPr="000B7935">
        <w:rPr>
          <w:rFonts w:ascii="Times New Roman" w:hAnsi="Times New Roman" w:cs="Times New Roman"/>
          <w:sz w:val="22"/>
          <w:szCs w:val="22"/>
        </w:rPr>
        <w:t>ub-Saharan Africa, Ghana reported the highest number of NTS (63%) from blood samples</w:t>
      </w:r>
      <w:r w:rsidR="009D1AAE" w:rsidRPr="000B7935">
        <w:rPr>
          <w:rFonts w:ascii="Times New Roman" w:hAnsi="Times New Roman" w:cs="Times New Roman"/>
          <w:sz w:val="22"/>
          <w:szCs w:val="22"/>
        </w:rPr>
        <w:t xml:space="preserve"> (Marks </w:t>
      </w:r>
      <w:r w:rsidR="009D1AAE" w:rsidRPr="000B7935">
        <w:rPr>
          <w:rFonts w:ascii="Times New Roman" w:hAnsi="Times New Roman" w:cs="Times New Roman"/>
          <w:i/>
          <w:sz w:val="22"/>
          <w:szCs w:val="22"/>
        </w:rPr>
        <w:t>et al</w:t>
      </w:r>
      <w:r w:rsidR="009D1AAE" w:rsidRPr="000B7935">
        <w:rPr>
          <w:rFonts w:ascii="Times New Roman" w:hAnsi="Times New Roman" w:cs="Times New Roman"/>
          <w:sz w:val="22"/>
          <w:szCs w:val="22"/>
        </w:rPr>
        <w:t xml:space="preserve">., 2017). NTS infections range from mild diarrhea to systemic infections (Evans </w:t>
      </w:r>
      <w:r w:rsidR="009D1AAE" w:rsidRPr="000B7935">
        <w:rPr>
          <w:rFonts w:ascii="Times New Roman" w:hAnsi="Times New Roman" w:cs="Times New Roman"/>
          <w:i/>
          <w:sz w:val="22"/>
          <w:szCs w:val="22"/>
        </w:rPr>
        <w:t>et al.,</w:t>
      </w:r>
      <w:r w:rsidR="009D1AAE" w:rsidRPr="000B7935">
        <w:rPr>
          <w:rFonts w:ascii="Times New Roman" w:hAnsi="Times New Roman" w:cs="Times New Roman"/>
          <w:sz w:val="22"/>
          <w:szCs w:val="22"/>
        </w:rPr>
        <w:t xml:space="preserve"> 2004)</w:t>
      </w:r>
      <w:r w:rsidR="00D11FD0" w:rsidRPr="000B7935">
        <w:rPr>
          <w:rFonts w:ascii="Times New Roman" w:hAnsi="Times New Roman" w:cs="Times New Roman"/>
          <w:sz w:val="22"/>
          <w:szCs w:val="22"/>
        </w:rPr>
        <w:t>.</w:t>
      </w:r>
      <w:r w:rsidR="0040774F" w:rsidRPr="000B7935">
        <w:rPr>
          <w:rFonts w:ascii="Times New Roman" w:hAnsi="Times New Roman" w:cs="Times New Roman"/>
          <w:sz w:val="22"/>
          <w:szCs w:val="22"/>
        </w:rPr>
        <w:t xml:space="preserve"> </w:t>
      </w:r>
      <w:r w:rsidR="001052CA" w:rsidRPr="000B7935">
        <w:rPr>
          <w:rFonts w:ascii="Times New Roman" w:hAnsi="Times New Roman" w:cs="Times New Roman"/>
          <w:sz w:val="22"/>
          <w:szCs w:val="22"/>
        </w:rPr>
        <w:t xml:space="preserve">Microbial </w:t>
      </w:r>
      <w:r w:rsidR="0040774F" w:rsidRPr="000B7935">
        <w:rPr>
          <w:rFonts w:ascii="Times New Roman" w:hAnsi="Times New Roman" w:cs="Times New Roman"/>
          <w:sz w:val="22"/>
          <w:szCs w:val="22"/>
        </w:rPr>
        <w:t xml:space="preserve">safety and characterization of </w:t>
      </w:r>
      <w:r w:rsidR="0017188A" w:rsidRPr="000B7935">
        <w:rPr>
          <w:rFonts w:ascii="Times New Roman" w:hAnsi="Times New Roman" w:cs="Times New Roman"/>
          <w:i/>
          <w:sz w:val="22"/>
          <w:szCs w:val="22"/>
        </w:rPr>
        <w:t>Salmonella</w:t>
      </w:r>
      <w:r w:rsidR="0017188A" w:rsidRPr="000B7935">
        <w:rPr>
          <w:rFonts w:ascii="Times New Roman" w:hAnsi="Times New Roman" w:cs="Times New Roman"/>
          <w:sz w:val="22"/>
          <w:szCs w:val="22"/>
        </w:rPr>
        <w:t xml:space="preserve"> </w:t>
      </w:r>
      <w:r w:rsidR="0040774F" w:rsidRPr="000B7935">
        <w:rPr>
          <w:rFonts w:ascii="Times New Roman" w:hAnsi="Times New Roman" w:cs="Times New Roman"/>
          <w:sz w:val="22"/>
          <w:szCs w:val="22"/>
        </w:rPr>
        <w:t xml:space="preserve">isolated along the informal milk value chains has not been </w:t>
      </w:r>
      <w:r w:rsidR="007A4215" w:rsidRPr="000B7935">
        <w:rPr>
          <w:rFonts w:ascii="Times New Roman" w:hAnsi="Times New Roman" w:cs="Times New Roman"/>
          <w:sz w:val="22"/>
          <w:szCs w:val="22"/>
        </w:rPr>
        <w:t>reported</w:t>
      </w:r>
      <w:r w:rsidR="0040774F" w:rsidRPr="000B7935">
        <w:rPr>
          <w:rFonts w:ascii="Times New Roman" w:hAnsi="Times New Roman" w:cs="Times New Roman"/>
          <w:sz w:val="22"/>
          <w:szCs w:val="22"/>
        </w:rPr>
        <w:t xml:space="preserve">. </w:t>
      </w:r>
      <w:r w:rsidR="00307781" w:rsidRPr="000B7935">
        <w:rPr>
          <w:rFonts w:ascii="Times New Roman" w:hAnsi="Times New Roman" w:cs="Times New Roman"/>
          <w:sz w:val="22"/>
          <w:szCs w:val="22"/>
        </w:rPr>
        <w:t xml:space="preserve">NTS infections are treated with </w:t>
      </w:r>
      <w:r w:rsidR="00527A78" w:rsidRPr="000B7935">
        <w:rPr>
          <w:rFonts w:ascii="Times New Roman" w:hAnsi="Times New Roman" w:cs="Times New Roman"/>
          <w:sz w:val="22"/>
          <w:szCs w:val="22"/>
        </w:rPr>
        <w:t xml:space="preserve">conventional </w:t>
      </w:r>
      <w:r w:rsidR="00307781" w:rsidRPr="000B7935">
        <w:rPr>
          <w:rFonts w:ascii="Times New Roman" w:hAnsi="Times New Roman" w:cs="Times New Roman"/>
          <w:sz w:val="22"/>
          <w:szCs w:val="22"/>
        </w:rPr>
        <w:t>antibiotics in severe invasive cases or in immune</w:t>
      </w:r>
      <w:r w:rsidR="00962EAB" w:rsidRPr="000B7935">
        <w:rPr>
          <w:rFonts w:ascii="Times New Roman" w:hAnsi="Times New Roman" w:cs="Times New Roman"/>
          <w:sz w:val="22"/>
          <w:szCs w:val="22"/>
        </w:rPr>
        <w:t>-</w:t>
      </w:r>
      <w:r w:rsidR="00307781" w:rsidRPr="000B7935">
        <w:rPr>
          <w:rFonts w:ascii="Times New Roman" w:hAnsi="Times New Roman" w:cs="Times New Roman"/>
          <w:sz w:val="22"/>
          <w:szCs w:val="22"/>
        </w:rPr>
        <w:t>suppressed patients</w:t>
      </w:r>
      <w:r w:rsidR="00CC0C94" w:rsidRPr="000B7935">
        <w:rPr>
          <w:rFonts w:ascii="Times New Roman" w:hAnsi="Times New Roman" w:cs="Times New Roman"/>
          <w:sz w:val="22"/>
          <w:szCs w:val="22"/>
        </w:rPr>
        <w:t xml:space="preserve">. </w:t>
      </w:r>
      <w:r w:rsidR="00307781" w:rsidRPr="000B7935">
        <w:rPr>
          <w:rFonts w:ascii="Times New Roman" w:hAnsi="Times New Roman" w:cs="Times New Roman"/>
          <w:sz w:val="22"/>
          <w:szCs w:val="22"/>
        </w:rPr>
        <w:t xml:space="preserve"> </w:t>
      </w:r>
      <w:r w:rsidR="00527A78" w:rsidRPr="000B7935">
        <w:rPr>
          <w:rFonts w:ascii="Times New Roman" w:hAnsi="Times New Roman" w:cs="Times New Roman"/>
          <w:sz w:val="22"/>
          <w:szCs w:val="22"/>
        </w:rPr>
        <w:t>However,</w:t>
      </w:r>
      <w:r w:rsidR="00475DF0" w:rsidRPr="000B7935">
        <w:rPr>
          <w:rFonts w:ascii="Times New Roman" w:hAnsi="Times New Roman" w:cs="Times New Roman"/>
          <w:sz w:val="22"/>
          <w:szCs w:val="22"/>
        </w:rPr>
        <w:t xml:space="preserve"> because </w:t>
      </w:r>
      <w:r w:rsidR="00832AAB" w:rsidRPr="000B7935">
        <w:rPr>
          <w:rFonts w:ascii="Times New Roman" w:hAnsi="Times New Roman" w:cs="Times New Roman"/>
          <w:sz w:val="22"/>
          <w:szCs w:val="22"/>
        </w:rPr>
        <w:t>resistance to</w:t>
      </w:r>
      <w:r w:rsidR="00527A78" w:rsidRPr="000B7935">
        <w:rPr>
          <w:rFonts w:ascii="Times New Roman" w:hAnsi="Times New Roman" w:cs="Times New Roman"/>
          <w:sz w:val="22"/>
          <w:szCs w:val="22"/>
        </w:rPr>
        <w:t xml:space="preserve"> ampicillin and trimethoprim-sulfamethoxazole</w:t>
      </w:r>
      <w:r w:rsidR="00CC0C94" w:rsidRPr="000B7935">
        <w:rPr>
          <w:rFonts w:ascii="Times New Roman" w:hAnsi="Times New Roman" w:cs="Times New Roman"/>
          <w:sz w:val="22"/>
          <w:szCs w:val="22"/>
        </w:rPr>
        <w:t xml:space="preserve"> generally used in treatment of </w:t>
      </w:r>
      <w:r w:rsidR="00475DF0" w:rsidRPr="000B7935">
        <w:rPr>
          <w:rFonts w:ascii="Times New Roman" w:hAnsi="Times New Roman" w:cs="Times New Roman"/>
          <w:i/>
          <w:sz w:val="22"/>
          <w:szCs w:val="22"/>
        </w:rPr>
        <w:t>Salmonella</w:t>
      </w:r>
      <w:r w:rsidR="00475DF0" w:rsidRPr="000B7935">
        <w:rPr>
          <w:rFonts w:ascii="Times New Roman" w:hAnsi="Times New Roman" w:cs="Times New Roman"/>
          <w:sz w:val="22"/>
          <w:szCs w:val="22"/>
        </w:rPr>
        <w:t xml:space="preserve"> bacteremia have become commonplace</w:t>
      </w:r>
      <w:r w:rsidR="00CC0C94" w:rsidRPr="000B7935">
        <w:rPr>
          <w:rFonts w:ascii="Times New Roman" w:hAnsi="Times New Roman" w:cs="Times New Roman"/>
          <w:sz w:val="22"/>
          <w:szCs w:val="22"/>
        </w:rPr>
        <w:t>,</w:t>
      </w:r>
      <w:r w:rsidR="00832AAB" w:rsidRPr="000B7935">
        <w:rPr>
          <w:rFonts w:ascii="Times New Roman" w:hAnsi="Times New Roman" w:cs="Times New Roman"/>
          <w:sz w:val="22"/>
          <w:szCs w:val="22"/>
        </w:rPr>
        <w:t xml:space="preserve"> </w:t>
      </w:r>
      <w:r w:rsidR="00CC0C94" w:rsidRPr="000B7935">
        <w:rPr>
          <w:rFonts w:ascii="Times New Roman" w:hAnsi="Times New Roman" w:cs="Times New Roman"/>
          <w:sz w:val="22"/>
          <w:szCs w:val="22"/>
        </w:rPr>
        <w:t>amoxicillin/</w:t>
      </w:r>
      <w:proofErr w:type="spellStart"/>
      <w:r w:rsidR="00CC0C94" w:rsidRPr="000B7935">
        <w:rPr>
          <w:rFonts w:ascii="Times New Roman" w:hAnsi="Times New Roman" w:cs="Times New Roman"/>
          <w:sz w:val="22"/>
          <w:szCs w:val="22"/>
        </w:rPr>
        <w:t>clavulanate</w:t>
      </w:r>
      <w:proofErr w:type="spellEnd"/>
      <w:r w:rsidR="00CC0C94" w:rsidRPr="000B7935">
        <w:rPr>
          <w:rFonts w:ascii="Times New Roman" w:hAnsi="Times New Roman" w:cs="Times New Roman"/>
          <w:sz w:val="22"/>
          <w:szCs w:val="22"/>
        </w:rPr>
        <w:t xml:space="preserve">, fluoroquinolones, and third-generation </w:t>
      </w:r>
      <w:proofErr w:type="spellStart"/>
      <w:r w:rsidR="00CC0C94" w:rsidRPr="000B7935">
        <w:rPr>
          <w:rFonts w:ascii="Times New Roman" w:hAnsi="Times New Roman" w:cs="Times New Roman"/>
          <w:sz w:val="22"/>
          <w:szCs w:val="22"/>
        </w:rPr>
        <w:t>cephalosporins</w:t>
      </w:r>
      <w:proofErr w:type="spellEnd"/>
      <w:r w:rsidR="00527A78" w:rsidRPr="000B7935">
        <w:rPr>
          <w:rFonts w:ascii="Times New Roman" w:hAnsi="Times New Roman" w:cs="Times New Roman"/>
          <w:sz w:val="22"/>
          <w:szCs w:val="22"/>
        </w:rPr>
        <w:t xml:space="preserve"> </w:t>
      </w:r>
      <w:r w:rsidR="00CC0C94" w:rsidRPr="000B7935">
        <w:rPr>
          <w:rFonts w:ascii="Times New Roman" w:hAnsi="Times New Roman" w:cs="Times New Roman"/>
          <w:sz w:val="22"/>
          <w:szCs w:val="22"/>
        </w:rPr>
        <w:t>have become frequently prescribed alternatives for treatment of severe NTS infections in Ghana (</w:t>
      </w:r>
      <w:proofErr w:type="spellStart"/>
      <w:r w:rsidR="00CC0C94" w:rsidRPr="000B7935">
        <w:rPr>
          <w:rFonts w:ascii="Times New Roman" w:hAnsi="Times New Roman" w:cs="Times New Roman"/>
          <w:sz w:val="22"/>
          <w:szCs w:val="22"/>
        </w:rPr>
        <w:t>Andoh</w:t>
      </w:r>
      <w:proofErr w:type="spellEnd"/>
      <w:r w:rsidR="00CC0C94" w:rsidRPr="000B7935">
        <w:rPr>
          <w:rFonts w:ascii="Times New Roman" w:hAnsi="Times New Roman" w:cs="Times New Roman"/>
          <w:sz w:val="22"/>
          <w:szCs w:val="22"/>
        </w:rPr>
        <w:t xml:space="preserve">, </w:t>
      </w:r>
      <w:r w:rsidR="00CC0C94" w:rsidRPr="000B7935">
        <w:rPr>
          <w:rFonts w:ascii="Times New Roman" w:hAnsi="Times New Roman" w:cs="Times New Roman"/>
          <w:sz w:val="22"/>
          <w:szCs w:val="22"/>
        </w:rPr>
        <w:lastRenderedPageBreak/>
        <w:t xml:space="preserve">2017). </w:t>
      </w:r>
      <w:r w:rsidR="0040774F" w:rsidRPr="000B7935">
        <w:rPr>
          <w:rFonts w:ascii="Times New Roman" w:hAnsi="Times New Roman" w:cs="Times New Roman"/>
          <w:sz w:val="22"/>
          <w:szCs w:val="22"/>
        </w:rPr>
        <w:t xml:space="preserve">Antimicrobial resistant </w:t>
      </w:r>
      <w:r w:rsidR="0040774F" w:rsidRPr="000B7935">
        <w:rPr>
          <w:rFonts w:ascii="Times New Roman" w:hAnsi="Times New Roman" w:cs="Times New Roman"/>
          <w:i/>
          <w:sz w:val="22"/>
          <w:szCs w:val="22"/>
        </w:rPr>
        <w:t>Salmonella</w:t>
      </w:r>
      <w:r w:rsidR="0040774F" w:rsidRPr="000B7935">
        <w:rPr>
          <w:rFonts w:ascii="Times New Roman" w:hAnsi="Times New Roman" w:cs="Times New Roman"/>
          <w:sz w:val="22"/>
          <w:szCs w:val="22"/>
        </w:rPr>
        <w:t xml:space="preserve"> could be a public health threat, especially to vulnerable groups such as children, and pregnant and lactating mothers, </w:t>
      </w:r>
      <w:r w:rsidR="0017188A" w:rsidRPr="000B7935">
        <w:rPr>
          <w:rFonts w:ascii="Times New Roman" w:hAnsi="Times New Roman" w:cs="Times New Roman"/>
          <w:sz w:val="22"/>
          <w:szCs w:val="22"/>
        </w:rPr>
        <w:t xml:space="preserve">and </w:t>
      </w:r>
      <w:r w:rsidR="0073044C" w:rsidRPr="000B7935">
        <w:rPr>
          <w:rFonts w:ascii="Times New Roman" w:hAnsi="Times New Roman" w:cs="Times New Roman"/>
          <w:sz w:val="22"/>
          <w:szCs w:val="22"/>
        </w:rPr>
        <w:t xml:space="preserve">be a </w:t>
      </w:r>
      <w:r w:rsidR="0017188A" w:rsidRPr="000B7935">
        <w:rPr>
          <w:rFonts w:ascii="Times New Roman" w:hAnsi="Times New Roman" w:cs="Times New Roman"/>
          <w:sz w:val="22"/>
          <w:szCs w:val="22"/>
        </w:rPr>
        <w:t xml:space="preserve">significant risk to </w:t>
      </w:r>
      <w:r w:rsidR="0040774F" w:rsidRPr="000B7935">
        <w:rPr>
          <w:rFonts w:ascii="Times New Roman" w:hAnsi="Times New Roman" w:cs="Times New Roman"/>
          <w:sz w:val="22"/>
          <w:szCs w:val="22"/>
        </w:rPr>
        <w:t xml:space="preserve">veterinary care and growth of the fresh dairy businesses. </w:t>
      </w:r>
      <w:r w:rsidR="00CC0C94" w:rsidRPr="000B7935">
        <w:rPr>
          <w:rFonts w:ascii="Times New Roman" w:hAnsi="Times New Roman" w:cs="Times New Roman"/>
          <w:sz w:val="22"/>
          <w:szCs w:val="22"/>
        </w:rPr>
        <w:t xml:space="preserve">When antibiotic treatment options are limited </w:t>
      </w:r>
      <w:r w:rsidR="00DD0A71" w:rsidRPr="000B7935">
        <w:rPr>
          <w:rFonts w:ascii="Times New Roman" w:hAnsi="Times New Roman" w:cs="Times New Roman"/>
          <w:sz w:val="22"/>
          <w:szCs w:val="22"/>
        </w:rPr>
        <w:t>because</w:t>
      </w:r>
      <w:r w:rsidR="00CC0C94" w:rsidRPr="000B7935">
        <w:rPr>
          <w:rFonts w:ascii="Times New Roman" w:hAnsi="Times New Roman" w:cs="Times New Roman"/>
          <w:sz w:val="22"/>
          <w:szCs w:val="22"/>
        </w:rPr>
        <w:t xml:space="preserve"> of resistance to antibiotics, healthcare professionals resort to alternative antibiotics that may not be readily available or </w:t>
      </w:r>
      <w:r w:rsidR="00DD0A71" w:rsidRPr="000B7935">
        <w:rPr>
          <w:rFonts w:ascii="Times New Roman" w:hAnsi="Times New Roman" w:cs="Times New Roman"/>
          <w:sz w:val="22"/>
          <w:szCs w:val="22"/>
        </w:rPr>
        <w:t xml:space="preserve">are </w:t>
      </w:r>
      <w:r w:rsidR="00CC0C94" w:rsidRPr="000B7935">
        <w:rPr>
          <w:rFonts w:ascii="Times New Roman" w:hAnsi="Times New Roman" w:cs="Times New Roman"/>
          <w:sz w:val="22"/>
          <w:szCs w:val="22"/>
        </w:rPr>
        <w:t xml:space="preserve">more expensive </w:t>
      </w:r>
      <w:r w:rsidR="0039511B" w:rsidRPr="000B7935">
        <w:rPr>
          <w:rFonts w:ascii="Times New Roman" w:hAnsi="Times New Roman" w:cs="Times New Roman"/>
          <w:sz w:val="22"/>
          <w:szCs w:val="22"/>
        </w:rPr>
        <w:t>(</w:t>
      </w:r>
      <w:r w:rsidR="00CC0C94" w:rsidRPr="000B7935">
        <w:rPr>
          <w:rFonts w:ascii="Times New Roman" w:hAnsi="Times New Roman" w:cs="Times New Roman"/>
          <w:sz w:val="22"/>
          <w:szCs w:val="22"/>
        </w:rPr>
        <w:t xml:space="preserve">and </w:t>
      </w:r>
      <w:r w:rsidR="00C54BD9" w:rsidRPr="000B7935">
        <w:rPr>
          <w:rFonts w:ascii="Times New Roman" w:hAnsi="Times New Roman" w:cs="Times New Roman"/>
          <w:sz w:val="22"/>
          <w:szCs w:val="22"/>
        </w:rPr>
        <w:t xml:space="preserve">thus inaccessible to a significant proportion of </w:t>
      </w:r>
      <w:r w:rsidR="00832AAB" w:rsidRPr="000B7935">
        <w:rPr>
          <w:rFonts w:ascii="Times New Roman" w:hAnsi="Times New Roman" w:cs="Times New Roman"/>
          <w:sz w:val="22"/>
          <w:szCs w:val="22"/>
        </w:rPr>
        <w:t>the population</w:t>
      </w:r>
      <w:r w:rsidR="0039511B" w:rsidRPr="000B7935">
        <w:rPr>
          <w:rFonts w:ascii="Times New Roman" w:hAnsi="Times New Roman" w:cs="Times New Roman"/>
          <w:sz w:val="22"/>
          <w:szCs w:val="22"/>
        </w:rPr>
        <w:t>)</w:t>
      </w:r>
      <w:r w:rsidR="00CC0C94" w:rsidRPr="000B7935">
        <w:rPr>
          <w:rFonts w:ascii="Times New Roman" w:hAnsi="Times New Roman" w:cs="Times New Roman"/>
          <w:sz w:val="22"/>
          <w:szCs w:val="22"/>
        </w:rPr>
        <w:t>. Increase in resistance of infectious agents to antibiotics also increases the risk of fatality from infection (</w:t>
      </w:r>
      <w:proofErr w:type="spellStart"/>
      <w:r w:rsidR="00CC0C94" w:rsidRPr="000B7935">
        <w:rPr>
          <w:rFonts w:ascii="Times New Roman" w:hAnsi="Times New Roman" w:cs="Times New Roman"/>
          <w:sz w:val="22"/>
          <w:szCs w:val="22"/>
        </w:rPr>
        <w:t>Frieden</w:t>
      </w:r>
      <w:proofErr w:type="spellEnd"/>
      <w:r w:rsidR="00CC0C94" w:rsidRPr="000B7935">
        <w:rPr>
          <w:rFonts w:ascii="Times New Roman" w:hAnsi="Times New Roman" w:cs="Times New Roman"/>
          <w:sz w:val="22"/>
          <w:szCs w:val="22"/>
        </w:rPr>
        <w:t>, 2010)</w:t>
      </w:r>
      <w:r w:rsidR="00832AAB" w:rsidRPr="000B7935">
        <w:rPr>
          <w:rFonts w:ascii="Times New Roman" w:hAnsi="Times New Roman" w:cs="Times New Roman"/>
          <w:sz w:val="22"/>
          <w:szCs w:val="22"/>
        </w:rPr>
        <w:t xml:space="preserve"> especially in many instances</w:t>
      </w:r>
      <w:r w:rsidR="00063B84" w:rsidRPr="000B7935">
        <w:rPr>
          <w:rFonts w:ascii="Times New Roman" w:hAnsi="Times New Roman" w:cs="Times New Roman"/>
          <w:sz w:val="22"/>
          <w:szCs w:val="22"/>
        </w:rPr>
        <w:t>,</w:t>
      </w:r>
      <w:r w:rsidR="00832AAB" w:rsidRPr="000B7935">
        <w:rPr>
          <w:rFonts w:ascii="Times New Roman" w:hAnsi="Times New Roman" w:cs="Times New Roman"/>
          <w:sz w:val="22"/>
          <w:szCs w:val="22"/>
        </w:rPr>
        <w:t xml:space="preserve"> w</w:t>
      </w:r>
      <w:r w:rsidR="00063B84" w:rsidRPr="000B7935">
        <w:rPr>
          <w:rFonts w:ascii="Times New Roman" w:hAnsi="Times New Roman" w:cs="Times New Roman"/>
          <w:sz w:val="22"/>
          <w:szCs w:val="22"/>
        </w:rPr>
        <w:t>h</w:t>
      </w:r>
      <w:r w:rsidR="00832AAB" w:rsidRPr="000B7935">
        <w:rPr>
          <w:rFonts w:ascii="Times New Roman" w:hAnsi="Times New Roman" w:cs="Times New Roman"/>
          <w:sz w:val="22"/>
          <w:szCs w:val="22"/>
        </w:rPr>
        <w:t xml:space="preserve">ere </w:t>
      </w:r>
      <w:r w:rsidR="00475DF0" w:rsidRPr="000B7935">
        <w:rPr>
          <w:rFonts w:ascii="Times New Roman" w:hAnsi="Times New Roman" w:cs="Times New Roman"/>
          <w:sz w:val="22"/>
          <w:szCs w:val="22"/>
        </w:rPr>
        <w:t xml:space="preserve">etiological </w:t>
      </w:r>
      <w:r w:rsidR="00832AAB" w:rsidRPr="000B7935">
        <w:rPr>
          <w:rFonts w:ascii="Times New Roman" w:hAnsi="Times New Roman" w:cs="Times New Roman"/>
          <w:sz w:val="22"/>
          <w:szCs w:val="22"/>
        </w:rPr>
        <w:t>diagnosis does not occur</w:t>
      </w:r>
      <w:r w:rsidR="00CC0C94" w:rsidRPr="000B7935">
        <w:rPr>
          <w:rFonts w:ascii="Times New Roman" w:hAnsi="Times New Roman" w:cs="Times New Roman"/>
          <w:sz w:val="22"/>
          <w:szCs w:val="22"/>
        </w:rPr>
        <w:t xml:space="preserve">. </w:t>
      </w:r>
      <w:r w:rsidR="0040774F" w:rsidRPr="000B7935">
        <w:rPr>
          <w:rFonts w:ascii="Times New Roman" w:hAnsi="Times New Roman" w:cs="Times New Roman"/>
          <w:sz w:val="22"/>
          <w:szCs w:val="22"/>
        </w:rPr>
        <w:t xml:space="preserve">This study provides empirical evidence of the microbiological quality and prevalence, distribution and antimicrobial resistance of </w:t>
      </w:r>
      <w:r w:rsidR="0040774F" w:rsidRPr="000B7935">
        <w:rPr>
          <w:rFonts w:ascii="Times New Roman" w:hAnsi="Times New Roman" w:cs="Times New Roman"/>
          <w:i/>
          <w:sz w:val="22"/>
          <w:szCs w:val="22"/>
        </w:rPr>
        <w:t>Salmonella</w:t>
      </w:r>
      <w:r w:rsidR="0040774F" w:rsidRPr="000B7935">
        <w:rPr>
          <w:rFonts w:ascii="Times New Roman" w:hAnsi="Times New Roman" w:cs="Times New Roman"/>
          <w:sz w:val="22"/>
          <w:szCs w:val="22"/>
        </w:rPr>
        <w:t xml:space="preserve"> along informal fresh dairy value chains in Southern Ghana.</w:t>
      </w:r>
    </w:p>
    <w:p w14:paraId="06BC94B4" w14:textId="77F579F6" w:rsidR="001A1312" w:rsidRPr="000B7935" w:rsidRDefault="001A1312" w:rsidP="00C14E3F">
      <w:pPr>
        <w:spacing w:line="480" w:lineRule="auto"/>
        <w:rPr>
          <w:rFonts w:ascii="Times New Roman" w:hAnsi="Times New Roman" w:cs="Times New Roman"/>
          <w:sz w:val="22"/>
          <w:szCs w:val="22"/>
        </w:rPr>
      </w:pPr>
    </w:p>
    <w:p w14:paraId="3787F519" w14:textId="4500ED50" w:rsidR="00C21C4F" w:rsidRPr="000B7935" w:rsidRDefault="00C21C4F" w:rsidP="00C14E3F">
      <w:pPr>
        <w:pStyle w:val="ListParagraph"/>
        <w:numPr>
          <w:ilvl w:val="0"/>
          <w:numId w:val="1"/>
        </w:numPr>
        <w:spacing w:line="480" w:lineRule="auto"/>
        <w:rPr>
          <w:rFonts w:ascii="Times New Roman" w:hAnsi="Times New Roman" w:cs="Times New Roman"/>
          <w:b/>
          <w:sz w:val="22"/>
          <w:szCs w:val="22"/>
        </w:rPr>
      </w:pPr>
      <w:r w:rsidRPr="000B7935">
        <w:rPr>
          <w:rFonts w:ascii="Times New Roman" w:hAnsi="Times New Roman" w:cs="Times New Roman"/>
          <w:b/>
          <w:sz w:val="22"/>
          <w:szCs w:val="22"/>
        </w:rPr>
        <w:t>M</w:t>
      </w:r>
      <w:r w:rsidR="00CC56D4" w:rsidRPr="000B7935">
        <w:rPr>
          <w:rFonts w:ascii="Times New Roman" w:hAnsi="Times New Roman" w:cs="Times New Roman"/>
          <w:b/>
          <w:sz w:val="22"/>
          <w:szCs w:val="22"/>
        </w:rPr>
        <w:t xml:space="preserve">aterial and </w:t>
      </w:r>
      <w:r w:rsidRPr="000B7935">
        <w:rPr>
          <w:rFonts w:ascii="Times New Roman" w:hAnsi="Times New Roman" w:cs="Times New Roman"/>
          <w:b/>
          <w:sz w:val="22"/>
          <w:szCs w:val="22"/>
        </w:rPr>
        <w:t>M</w:t>
      </w:r>
      <w:r w:rsidR="00CC56D4" w:rsidRPr="000B7935">
        <w:rPr>
          <w:rFonts w:ascii="Times New Roman" w:hAnsi="Times New Roman" w:cs="Times New Roman"/>
          <w:b/>
          <w:sz w:val="22"/>
          <w:szCs w:val="22"/>
        </w:rPr>
        <w:t>ethods</w:t>
      </w:r>
    </w:p>
    <w:p w14:paraId="75D29E30" w14:textId="77777777" w:rsidR="003C3ADE" w:rsidRPr="000B7935" w:rsidRDefault="00C21C4F" w:rsidP="00C14E3F">
      <w:pPr>
        <w:pStyle w:val="ListParagraph"/>
        <w:numPr>
          <w:ilvl w:val="1"/>
          <w:numId w:val="1"/>
        </w:numPr>
        <w:spacing w:line="480" w:lineRule="auto"/>
        <w:rPr>
          <w:rFonts w:ascii="Times New Roman" w:hAnsi="Times New Roman" w:cs="Times New Roman"/>
          <w:i/>
          <w:sz w:val="22"/>
          <w:szCs w:val="22"/>
        </w:rPr>
      </w:pPr>
      <w:r w:rsidRPr="000B7935">
        <w:rPr>
          <w:rFonts w:ascii="Times New Roman" w:hAnsi="Times New Roman" w:cs="Times New Roman"/>
          <w:i/>
          <w:sz w:val="22"/>
          <w:szCs w:val="22"/>
        </w:rPr>
        <w:t>Study design</w:t>
      </w:r>
    </w:p>
    <w:p w14:paraId="2C0B9D09" w14:textId="02E425F7" w:rsidR="00C21C4F" w:rsidRPr="000B7935" w:rsidRDefault="00C21C4F" w:rsidP="00C14E3F">
      <w:pPr>
        <w:spacing w:line="480" w:lineRule="auto"/>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Two informal dairy value chains in Southern Ghana were </w:t>
      </w:r>
      <w:r w:rsidR="00962EAB" w:rsidRPr="000B7935">
        <w:rPr>
          <w:rFonts w:ascii="Times New Roman" w:hAnsi="Times New Roman" w:cs="Times New Roman"/>
          <w:sz w:val="22"/>
          <w:szCs w:val="22"/>
          <w:lang w:val="en-GB"/>
        </w:rPr>
        <w:t>considered</w:t>
      </w:r>
      <w:r w:rsidRPr="000B7935">
        <w:rPr>
          <w:rFonts w:ascii="Times New Roman" w:hAnsi="Times New Roman" w:cs="Times New Roman"/>
          <w:sz w:val="22"/>
          <w:szCs w:val="22"/>
          <w:lang w:val="en-GB"/>
        </w:rPr>
        <w:t xml:space="preserve"> for this study</w:t>
      </w:r>
      <w:r w:rsidR="00945CB1" w:rsidRPr="000B7935">
        <w:rPr>
          <w:rFonts w:ascii="Times New Roman" w:hAnsi="Times New Roman" w:cs="Times New Roman"/>
          <w:sz w:val="22"/>
          <w:szCs w:val="22"/>
          <w:lang w:val="en-GB"/>
        </w:rPr>
        <w:t xml:space="preserve">: </w:t>
      </w:r>
      <w:r w:rsidRPr="000B7935">
        <w:rPr>
          <w:rFonts w:ascii="Times New Roman" w:hAnsi="Times New Roman" w:cs="Times New Roman"/>
          <w:sz w:val="22"/>
          <w:szCs w:val="22"/>
          <w:lang w:val="en-GB"/>
        </w:rPr>
        <w:t xml:space="preserve">the Fulani and the </w:t>
      </w:r>
      <w:r w:rsidR="00BC317D" w:rsidRPr="000B7935">
        <w:rPr>
          <w:rFonts w:ascii="Times New Roman" w:hAnsi="Times New Roman" w:cs="Times New Roman"/>
          <w:sz w:val="22"/>
          <w:szCs w:val="22"/>
          <w:lang w:val="en-GB"/>
        </w:rPr>
        <w:t>DFPA</w:t>
      </w:r>
      <w:r w:rsidRPr="000B7935">
        <w:rPr>
          <w:rFonts w:ascii="Times New Roman" w:hAnsi="Times New Roman" w:cs="Times New Roman"/>
          <w:sz w:val="22"/>
          <w:szCs w:val="22"/>
          <w:lang w:val="en-GB"/>
        </w:rPr>
        <w:t xml:space="preserve"> value chains. A census was </w:t>
      </w:r>
      <w:r w:rsidR="00E141A5" w:rsidRPr="000B7935">
        <w:rPr>
          <w:rFonts w:ascii="Times New Roman" w:hAnsi="Times New Roman" w:cs="Times New Roman"/>
          <w:sz w:val="22"/>
          <w:szCs w:val="22"/>
          <w:lang w:val="en-GB"/>
        </w:rPr>
        <w:t>conducted</w:t>
      </w:r>
      <w:r w:rsidRPr="000B7935">
        <w:rPr>
          <w:rFonts w:ascii="Times New Roman" w:hAnsi="Times New Roman" w:cs="Times New Roman"/>
          <w:sz w:val="22"/>
          <w:szCs w:val="22"/>
          <w:lang w:val="en-GB"/>
        </w:rPr>
        <w:t xml:space="preserve"> among dairying communities</w:t>
      </w:r>
      <w:r w:rsidR="00F82B7B" w:rsidRPr="000B7935">
        <w:rPr>
          <w:rFonts w:ascii="Times New Roman" w:hAnsi="Times New Roman" w:cs="Times New Roman"/>
          <w:sz w:val="22"/>
          <w:szCs w:val="22"/>
          <w:lang w:val="en-GB"/>
        </w:rPr>
        <w:t xml:space="preserve"> and markets</w:t>
      </w:r>
      <w:r w:rsidRPr="000B7935">
        <w:rPr>
          <w:rFonts w:ascii="Times New Roman" w:hAnsi="Times New Roman" w:cs="Times New Roman"/>
          <w:sz w:val="22"/>
          <w:szCs w:val="22"/>
          <w:lang w:val="en-GB"/>
        </w:rPr>
        <w:t xml:space="preserve"> using the snowball technique </w:t>
      </w:r>
      <w:r w:rsidR="00945CB1" w:rsidRPr="000B7935">
        <w:rPr>
          <w:rFonts w:ascii="Times New Roman" w:hAnsi="Times New Roman" w:cs="Times New Roman"/>
          <w:sz w:val="22"/>
          <w:szCs w:val="22"/>
          <w:lang w:val="en-GB"/>
        </w:rPr>
        <w:t>to identify participants in</w:t>
      </w:r>
      <w:r w:rsidRPr="000B7935">
        <w:rPr>
          <w:rFonts w:ascii="Times New Roman" w:hAnsi="Times New Roman" w:cs="Times New Roman"/>
          <w:sz w:val="22"/>
          <w:szCs w:val="22"/>
          <w:lang w:val="en-GB"/>
        </w:rPr>
        <w:t xml:space="preserve"> the Fulani va</w:t>
      </w:r>
      <w:r w:rsidR="00F82B7B" w:rsidRPr="000B7935">
        <w:rPr>
          <w:rFonts w:ascii="Times New Roman" w:hAnsi="Times New Roman" w:cs="Times New Roman"/>
          <w:sz w:val="22"/>
          <w:szCs w:val="22"/>
          <w:lang w:val="en-GB"/>
        </w:rPr>
        <w:t xml:space="preserve">lue chain. Communities suggested by </w:t>
      </w:r>
      <w:proofErr w:type="spellStart"/>
      <w:r w:rsidR="00F82B7B" w:rsidRPr="000B7935">
        <w:rPr>
          <w:rFonts w:ascii="Times New Roman" w:hAnsi="Times New Roman" w:cs="Times New Roman"/>
          <w:sz w:val="22"/>
          <w:szCs w:val="22"/>
          <w:lang w:val="en-GB"/>
        </w:rPr>
        <w:t>Gidiglo</w:t>
      </w:r>
      <w:proofErr w:type="spellEnd"/>
      <w:r w:rsidR="004C60EA" w:rsidRPr="000B7935">
        <w:rPr>
          <w:rFonts w:ascii="Times New Roman" w:hAnsi="Times New Roman" w:cs="Times New Roman"/>
          <w:sz w:val="22"/>
          <w:szCs w:val="22"/>
          <w:lang w:val="en-GB"/>
        </w:rPr>
        <w:t xml:space="preserve"> (2014) served as the starting point for the census. Fulani herdsmen were selected from </w:t>
      </w:r>
      <w:r w:rsidR="00FE56DE" w:rsidRPr="000B7935">
        <w:rPr>
          <w:rFonts w:ascii="Times New Roman" w:hAnsi="Times New Roman" w:cs="Times New Roman"/>
          <w:sz w:val="22"/>
          <w:szCs w:val="22"/>
          <w:lang w:val="en-GB"/>
        </w:rPr>
        <w:t>five</w:t>
      </w:r>
      <w:r w:rsidR="004C60EA" w:rsidRPr="000B7935">
        <w:rPr>
          <w:rFonts w:ascii="Times New Roman" w:hAnsi="Times New Roman" w:cs="Times New Roman"/>
          <w:sz w:val="22"/>
          <w:szCs w:val="22"/>
          <w:lang w:val="en-GB"/>
        </w:rPr>
        <w:t xml:space="preserve"> communities</w:t>
      </w:r>
      <w:r w:rsidR="000D4329" w:rsidRPr="000B7935">
        <w:rPr>
          <w:rFonts w:ascii="Times New Roman" w:hAnsi="Times New Roman" w:cs="Times New Roman"/>
          <w:sz w:val="22"/>
          <w:szCs w:val="22"/>
          <w:lang w:val="en-GB"/>
        </w:rPr>
        <w:t xml:space="preserve"> </w:t>
      </w:r>
      <w:r w:rsidR="004C60EA" w:rsidRPr="000B7935">
        <w:rPr>
          <w:rFonts w:ascii="Times New Roman" w:hAnsi="Times New Roman" w:cs="Times New Roman"/>
          <w:sz w:val="22"/>
          <w:szCs w:val="22"/>
          <w:lang w:val="en-GB"/>
        </w:rPr>
        <w:t xml:space="preserve">based on their willingness to participate in the </w:t>
      </w:r>
      <w:r w:rsidR="00A72474" w:rsidRPr="000B7935">
        <w:rPr>
          <w:rFonts w:ascii="Times New Roman" w:hAnsi="Times New Roman" w:cs="Times New Roman"/>
          <w:sz w:val="22"/>
          <w:szCs w:val="22"/>
          <w:lang w:val="en-GB"/>
        </w:rPr>
        <w:t xml:space="preserve">milk collection and testing </w:t>
      </w:r>
      <w:r w:rsidR="00FE56DE" w:rsidRPr="000B7935">
        <w:rPr>
          <w:rFonts w:ascii="Times New Roman" w:hAnsi="Times New Roman" w:cs="Times New Roman"/>
          <w:sz w:val="22"/>
          <w:szCs w:val="22"/>
          <w:lang w:val="en-GB"/>
        </w:rPr>
        <w:t>process that</w:t>
      </w:r>
      <w:r w:rsidR="00A72474" w:rsidRPr="000B7935">
        <w:rPr>
          <w:rFonts w:ascii="Times New Roman" w:hAnsi="Times New Roman" w:cs="Times New Roman"/>
          <w:sz w:val="22"/>
          <w:szCs w:val="22"/>
          <w:lang w:val="en-GB"/>
        </w:rPr>
        <w:t xml:space="preserve"> was conducted between </w:t>
      </w:r>
      <w:proofErr w:type="gramStart"/>
      <w:r w:rsidR="004C60EA" w:rsidRPr="000B7935">
        <w:rPr>
          <w:rFonts w:ascii="Times New Roman" w:hAnsi="Times New Roman" w:cs="Times New Roman"/>
          <w:sz w:val="22"/>
          <w:szCs w:val="22"/>
          <w:lang w:val="en-GB"/>
        </w:rPr>
        <w:t>July</w:t>
      </w:r>
      <w:proofErr w:type="gramEnd"/>
      <w:r w:rsidR="004C60EA" w:rsidRPr="000B7935">
        <w:rPr>
          <w:rFonts w:ascii="Times New Roman" w:hAnsi="Times New Roman" w:cs="Times New Roman"/>
          <w:sz w:val="22"/>
          <w:szCs w:val="22"/>
          <w:lang w:val="en-GB"/>
        </w:rPr>
        <w:t xml:space="preserve"> to November 2016. Willing </w:t>
      </w:r>
      <w:r w:rsidR="00BC317D" w:rsidRPr="000B7935">
        <w:rPr>
          <w:rFonts w:ascii="Times New Roman" w:hAnsi="Times New Roman" w:cs="Times New Roman"/>
          <w:sz w:val="22"/>
          <w:szCs w:val="22"/>
        </w:rPr>
        <w:t>DFPA</w:t>
      </w:r>
      <w:r w:rsidR="00BC317D" w:rsidRPr="000B7935" w:rsidDel="00BC317D">
        <w:rPr>
          <w:rFonts w:ascii="Times New Roman" w:hAnsi="Times New Roman" w:cs="Times New Roman"/>
          <w:sz w:val="22"/>
          <w:szCs w:val="22"/>
          <w:lang w:val="en-GB"/>
        </w:rPr>
        <w:t xml:space="preserve"> </w:t>
      </w:r>
      <w:r w:rsidR="004C60EA" w:rsidRPr="000B7935">
        <w:rPr>
          <w:rFonts w:ascii="Times New Roman" w:hAnsi="Times New Roman" w:cs="Times New Roman"/>
          <w:sz w:val="22"/>
          <w:szCs w:val="22"/>
          <w:lang w:val="en-GB"/>
        </w:rPr>
        <w:t xml:space="preserve">participants from each of their </w:t>
      </w:r>
      <w:r w:rsidR="00FE56DE" w:rsidRPr="000B7935">
        <w:rPr>
          <w:rFonts w:ascii="Times New Roman" w:hAnsi="Times New Roman" w:cs="Times New Roman"/>
          <w:sz w:val="22"/>
          <w:szCs w:val="22"/>
          <w:lang w:val="en-GB"/>
        </w:rPr>
        <w:t>six</w:t>
      </w:r>
      <w:r w:rsidR="004C60EA" w:rsidRPr="000B7935">
        <w:rPr>
          <w:rFonts w:ascii="Times New Roman" w:hAnsi="Times New Roman" w:cs="Times New Roman"/>
          <w:sz w:val="22"/>
          <w:szCs w:val="22"/>
          <w:lang w:val="en-GB"/>
        </w:rPr>
        <w:t xml:space="preserve"> representative </w:t>
      </w:r>
      <w:r w:rsidR="00A72474" w:rsidRPr="000B7935">
        <w:rPr>
          <w:rFonts w:ascii="Times New Roman" w:hAnsi="Times New Roman" w:cs="Times New Roman"/>
          <w:sz w:val="22"/>
          <w:szCs w:val="22"/>
          <w:lang w:val="en-GB"/>
        </w:rPr>
        <w:t xml:space="preserve">dairying </w:t>
      </w:r>
      <w:r w:rsidR="004C60EA" w:rsidRPr="000B7935">
        <w:rPr>
          <w:rFonts w:ascii="Times New Roman" w:hAnsi="Times New Roman" w:cs="Times New Roman"/>
          <w:sz w:val="22"/>
          <w:szCs w:val="22"/>
          <w:lang w:val="en-GB"/>
        </w:rPr>
        <w:t xml:space="preserve">communities who had lactating cows during the period of the study were included in the study. </w:t>
      </w:r>
    </w:p>
    <w:p w14:paraId="019E93F7" w14:textId="0AE07689" w:rsidR="00573CFD" w:rsidRPr="000B7935" w:rsidRDefault="00396B2E" w:rsidP="00C14E3F">
      <w:pPr>
        <w:pStyle w:val="ListParagraph"/>
        <w:numPr>
          <w:ilvl w:val="1"/>
          <w:numId w:val="1"/>
        </w:numPr>
        <w:spacing w:line="480" w:lineRule="auto"/>
        <w:rPr>
          <w:rFonts w:ascii="Times New Roman" w:hAnsi="Times New Roman" w:cs="Times New Roman"/>
          <w:i/>
          <w:sz w:val="22"/>
          <w:szCs w:val="22"/>
          <w:lang w:val="en-GB"/>
        </w:rPr>
      </w:pPr>
      <w:r w:rsidRPr="000B7935">
        <w:rPr>
          <w:rFonts w:ascii="Times New Roman" w:hAnsi="Times New Roman" w:cs="Times New Roman"/>
          <w:i/>
          <w:sz w:val="22"/>
          <w:szCs w:val="22"/>
          <w:lang w:val="en-GB"/>
        </w:rPr>
        <w:t xml:space="preserve"> Fresh milk and milk products sampling </w:t>
      </w:r>
    </w:p>
    <w:p w14:paraId="7F98FB0C" w14:textId="31DD15F6" w:rsidR="00573CFD" w:rsidRPr="000B7935" w:rsidRDefault="00664EF4" w:rsidP="00C14E3F">
      <w:pPr>
        <w:spacing w:line="480" w:lineRule="auto"/>
        <w:rPr>
          <w:rFonts w:ascii="Times New Roman" w:hAnsi="Times New Roman" w:cs="Times New Roman"/>
          <w:sz w:val="22"/>
          <w:szCs w:val="22"/>
          <w:lang w:val="en-GB"/>
        </w:rPr>
      </w:pPr>
      <w:r w:rsidRPr="000B7935">
        <w:rPr>
          <w:rFonts w:ascii="Times New Roman" w:hAnsi="Times New Roman" w:cs="Times New Roman"/>
          <w:sz w:val="22"/>
          <w:szCs w:val="22"/>
          <w:lang w:val="en-GB"/>
        </w:rPr>
        <w:t>In all</w:t>
      </w:r>
      <w:r w:rsidR="00474916"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t>
      </w:r>
      <w:r w:rsidR="004E2E9B" w:rsidRPr="000B7935">
        <w:rPr>
          <w:rFonts w:ascii="Times New Roman" w:hAnsi="Times New Roman" w:cs="Times New Roman"/>
          <w:sz w:val="22"/>
          <w:szCs w:val="22"/>
          <w:lang w:val="en-GB"/>
        </w:rPr>
        <w:t xml:space="preserve">159 </w:t>
      </w:r>
      <w:r w:rsidRPr="000B7935">
        <w:rPr>
          <w:rFonts w:ascii="Times New Roman" w:hAnsi="Times New Roman" w:cs="Times New Roman"/>
          <w:sz w:val="22"/>
          <w:szCs w:val="22"/>
          <w:lang w:val="en-GB"/>
        </w:rPr>
        <w:t xml:space="preserve">samples were assessed for microbiological quality. Raw milk was sampled along the value chains </w:t>
      </w:r>
      <w:r w:rsidR="00C119E5" w:rsidRPr="000B7935">
        <w:rPr>
          <w:rFonts w:ascii="Times New Roman" w:hAnsi="Times New Roman" w:cs="Times New Roman"/>
          <w:sz w:val="22"/>
          <w:szCs w:val="22"/>
          <w:lang w:val="en-GB"/>
        </w:rPr>
        <w:t>from the</w:t>
      </w:r>
      <w:r w:rsidRPr="000B7935">
        <w:rPr>
          <w:rFonts w:ascii="Times New Roman" w:hAnsi="Times New Roman" w:cs="Times New Roman"/>
          <w:sz w:val="22"/>
          <w:szCs w:val="22"/>
          <w:lang w:val="en-GB"/>
        </w:rPr>
        <w:t xml:space="preserve"> farm, processors and processor-retailers at the informal milk markets in Greater Accra. Raw milk samples were taken from 8 Fulani farms, 6 </w:t>
      </w:r>
      <w:r w:rsidR="00BC317D" w:rsidRPr="000B7935">
        <w:rPr>
          <w:rFonts w:ascii="Times New Roman" w:hAnsi="Times New Roman" w:cs="Times New Roman"/>
          <w:sz w:val="22"/>
          <w:szCs w:val="22"/>
        </w:rPr>
        <w:t>DFPA</w:t>
      </w:r>
      <w:r w:rsidR="00BC317D" w:rsidRPr="000B7935" w:rsidDel="00BC317D">
        <w:rPr>
          <w:rFonts w:ascii="Times New Roman" w:hAnsi="Times New Roman" w:cs="Times New Roman"/>
          <w:sz w:val="22"/>
          <w:szCs w:val="22"/>
          <w:lang w:val="en-GB"/>
        </w:rPr>
        <w:t xml:space="preserve"> </w:t>
      </w:r>
      <w:r w:rsidRPr="000B7935">
        <w:rPr>
          <w:rFonts w:ascii="Times New Roman" w:hAnsi="Times New Roman" w:cs="Times New Roman"/>
          <w:sz w:val="22"/>
          <w:szCs w:val="22"/>
          <w:lang w:val="en-GB"/>
        </w:rPr>
        <w:t xml:space="preserve">farms and 1 </w:t>
      </w:r>
      <w:r w:rsidR="007C3E5F" w:rsidRPr="000B7935">
        <w:rPr>
          <w:rFonts w:ascii="Times New Roman" w:hAnsi="Times New Roman" w:cs="Times New Roman"/>
          <w:sz w:val="22"/>
          <w:szCs w:val="22"/>
          <w:lang w:val="en-GB"/>
        </w:rPr>
        <w:t xml:space="preserve">research </w:t>
      </w:r>
      <w:r w:rsidRPr="000B7935">
        <w:rPr>
          <w:rFonts w:ascii="Times New Roman" w:hAnsi="Times New Roman" w:cs="Times New Roman"/>
          <w:sz w:val="22"/>
          <w:szCs w:val="22"/>
          <w:lang w:val="en-GB"/>
        </w:rPr>
        <w:t xml:space="preserve">institution farm. </w:t>
      </w:r>
      <w:r w:rsidR="0026240C" w:rsidRPr="000B7935">
        <w:rPr>
          <w:rFonts w:ascii="Times New Roman" w:hAnsi="Times New Roman" w:cs="Times New Roman"/>
          <w:sz w:val="22"/>
          <w:szCs w:val="22"/>
          <w:lang w:val="en-GB"/>
        </w:rPr>
        <w:t>Pooled fresh raw milk from each of the</w:t>
      </w:r>
      <w:r w:rsidR="002A1345" w:rsidRPr="000B7935">
        <w:rPr>
          <w:rFonts w:ascii="Times New Roman" w:hAnsi="Times New Roman" w:cs="Times New Roman"/>
          <w:sz w:val="22"/>
          <w:szCs w:val="22"/>
          <w:lang w:val="en-GB"/>
        </w:rPr>
        <w:t xml:space="preserve"> 8</w:t>
      </w:r>
      <w:r w:rsidR="0026240C" w:rsidRPr="000B7935">
        <w:rPr>
          <w:rFonts w:ascii="Times New Roman" w:hAnsi="Times New Roman" w:cs="Times New Roman"/>
          <w:sz w:val="22"/>
          <w:szCs w:val="22"/>
          <w:lang w:val="en-GB"/>
        </w:rPr>
        <w:t xml:space="preserve"> Fulani farms w</w:t>
      </w:r>
      <w:r w:rsidR="00544637" w:rsidRPr="000B7935">
        <w:rPr>
          <w:rFonts w:ascii="Times New Roman" w:hAnsi="Times New Roman" w:cs="Times New Roman"/>
          <w:sz w:val="22"/>
          <w:szCs w:val="22"/>
          <w:lang w:val="en-GB"/>
        </w:rPr>
        <w:t>as</w:t>
      </w:r>
      <w:r w:rsidR="0026240C" w:rsidRPr="000B7935">
        <w:rPr>
          <w:rFonts w:ascii="Times New Roman" w:hAnsi="Times New Roman" w:cs="Times New Roman"/>
          <w:sz w:val="22"/>
          <w:szCs w:val="22"/>
          <w:lang w:val="en-GB"/>
        </w:rPr>
        <w:t xml:space="preserve"> collected once a month for 3 consecutive months </w:t>
      </w:r>
      <w:r w:rsidR="0026240C" w:rsidRPr="000B7935">
        <w:rPr>
          <w:rFonts w:ascii="Times New Roman" w:hAnsi="Times New Roman" w:cs="Times New Roman"/>
          <w:sz w:val="22"/>
          <w:szCs w:val="22"/>
          <w:lang w:val="en-GB"/>
        </w:rPr>
        <w:lastRenderedPageBreak/>
        <w:t>(August – October 2016) between 7</w:t>
      </w:r>
      <w:r w:rsidR="00060074" w:rsidRPr="000B7935">
        <w:rPr>
          <w:rFonts w:ascii="Times New Roman" w:hAnsi="Times New Roman" w:cs="Times New Roman"/>
          <w:sz w:val="22"/>
          <w:szCs w:val="22"/>
          <w:lang w:val="en-GB"/>
        </w:rPr>
        <w:t>:00am</w:t>
      </w:r>
      <w:r w:rsidR="0026240C" w:rsidRPr="000B7935">
        <w:rPr>
          <w:rFonts w:ascii="Times New Roman" w:hAnsi="Times New Roman" w:cs="Times New Roman"/>
          <w:sz w:val="22"/>
          <w:szCs w:val="22"/>
          <w:lang w:val="en-GB"/>
        </w:rPr>
        <w:t xml:space="preserve"> and 8:30am on the day of milking</w:t>
      </w:r>
      <w:r w:rsidR="002A1345" w:rsidRPr="000B7935">
        <w:rPr>
          <w:rFonts w:ascii="Times New Roman" w:hAnsi="Times New Roman" w:cs="Times New Roman"/>
          <w:sz w:val="22"/>
          <w:szCs w:val="22"/>
          <w:lang w:val="en-GB"/>
        </w:rPr>
        <w:t xml:space="preserve"> based on availability during the sampling period</w:t>
      </w:r>
      <w:r w:rsidR="0026240C" w:rsidRPr="000B7935">
        <w:rPr>
          <w:rFonts w:ascii="Times New Roman" w:hAnsi="Times New Roman" w:cs="Times New Roman"/>
          <w:sz w:val="22"/>
          <w:szCs w:val="22"/>
          <w:lang w:val="en-GB"/>
        </w:rPr>
        <w:t xml:space="preserve">.  </w:t>
      </w:r>
      <w:r w:rsidR="008C5C99" w:rsidRPr="000B7935">
        <w:rPr>
          <w:rFonts w:ascii="Times New Roman" w:hAnsi="Times New Roman" w:cs="Times New Roman"/>
          <w:sz w:val="22"/>
          <w:szCs w:val="22"/>
          <w:lang w:val="en-GB"/>
        </w:rPr>
        <w:t>Raw m</w:t>
      </w:r>
      <w:r w:rsidR="0026240C" w:rsidRPr="000B7935">
        <w:rPr>
          <w:rFonts w:ascii="Times New Roman" w:hAnsi="Times New Roman" w:cs="Times New Roman"/>
          <w:sz w:val="22"/>
          <w:szCs w:val="22"/>
          <w:lang w:val="en-GB"/>
        </w:rPr>
        <w:t xml:space="preserve">ilk samples from the Research Institute were collected </w:t>
      </w:r>
      <w:r w:rsidR="00060074" w:rsidRPr="000B7935">
        <w:rPr>
          <w:rFonts w:ascii="Times New Roman" w:hAnsi="Times New Roman" w:cs="Times New Roman"/>
          <w:sz w:val="22"/>
          <w:szCs w:val="22"/>
          <w:lang w:val="en-GB"/>
        </w:rPr>
        <w:t xml:space="preserve">between 7:00am and 8:30am </w:t>
      </w:r>
      <w:r w:rsidR="00CC6282" w:rsidRPr="000B7935">
        <w:rPr>
          <w:rFonts w:ascii="Times New Roman" w:hAnsi="Times New Roman" w:cs="Times New Roman"/>
          <w:sz w:val="22"/>
          <w:szCs w:val="22"/>
          <w:lang w:val="en-GB"/>
        </w:rPr>
        <w:t xml:space="preserve">from 22 </w:t>
      </w:r>
      <w:r w:rsidR="0026240C" w:rsidRPr="000B7935">
        <w:rPr>
          <w:rFonts w:ascii="Times New Roman" w:hAnsi="Times New Roman" w:cs="Times New Roman"/>
          <w:sz w:val="22"/>
          <w:szCs w:val="22"/>
          <w:lang w:val="en-GB"/>
        </w:rPr>
        <w:t>individual cows</w:t>
      </w:r>
      <w:r w:rsidR="00F5072C" w:rsidRPr="000B7935">
        <w:rPr>
          <w:rFonts w:ascii="Times New Roman" w:hAnsi="Times New Roman" w:cs="Times New Roman"/>
          <w:sz w:val="22"/>
          <w:szCs w:val="22"/>
          <w:lang w:val="en-GB"/>
        </w:rPr>
        <w:t xml:space="preserve"> </w:t>
      </w:r>
      <w:r w:rsidR="0026240C" w:rsidRPr="000B7935">
        <w:rPr>
          <w:rFonts w:ascii="Times New Roman" w:hAnsi="Times New Roman" w:cs="Times New Roman"/>
          <w:sz w:val="22"/>
          <w:szCs w:val="22"/>
          <w:lang w:val="en-GB"/>
        </w:rPr>
        <w:t xml:space="preserve">within the month of October 2016. </w:t>
      </w:r>
      <w:r w:rsidR="00060074" w:rsidRPr="000B7935">
        <w:rPr>
          <w:rFonts w:ascii="Times New Roman" w:hAnsi="Times New Roman" w:cs="Times New Roman"/>
          <w:sz w:val="22"/>
          <w:szCs w:val="22"/>
          <w:lang w:val="en-GB"/>
        </w:rPr>
        <w:t xml:space="preserve">The cows were milked between 6:30am – 7:00am on the day of milking.  </w:t>
      </w:r>
      <w:r w:rsidR="008C5C99" w:rsidRPr="000B7935">
        <w:rPr>
          <w:rFonts w:ascii="Times New Roman" w:hAnsi="Times New Roman" w:cs="Times New Roman"/>
          <w:sz w:val="22"/>
          <w:szCs w:val="22"/>
          <w:lang w:val="en-GB"/>
        </w:rPr>
        <w:t xml:space="preserve">A total of 14 pooled raw milk </w:t>
      </w:r>
      <w:r w:rsidR="00FB5BA4" w:rsidRPr="000B7935">
        <w:rPr>
          <w:rFonts w:ascii="Times New Roman" w:hAnsi="Times New Roman" w:cs="Times New Roman"/>
          <w:sz w:val="22"/>
          <w:szCs w:val="22"/>
          <w:lang w:val="en-GB"/>
        </w:rPr>
        <w:t>samples</w:t>
      </w:r>
      <w:r w:rsidR="00544637" w:rsidRPr="000B7935">
        <w:rPr>
          <w:rFonts w:ascii="Times New Roman" w:hAnsi="Times New Roman" w:cs="Times New Roman"/>
          <w:sz w:val="22"/>
          <w:szCs w:val="22"/>
          <w:lang w:val="en-GB"/>
        </w:rPr>
        <w:t xml:space="preserve"> </w:t>
      </w:r>
      <w:r w:rsidR="008C5C99" w:rsidRPr="000B7935">
        <w:rPr>
          <w:rFonts w:ascii="Times New Roman" w:hAnsi="Times New Roman" w:cs="Times New Roman"/>
          <w:sz w:val="22"/>
          <w:szCs w:val="22"/>
          <w:lang w:val="en-GB"/>
        </w:rPr>
        <w:t xml:space="preserve">from the DFPA farms were collected once a month from </w:t>
      </w:r>
      <w:r w:rsidR="002A1345" w:rsidRPr="000B7935">
        <w:rPr>
          <w:rFonts w:ascii="Times New Roman" w:hAnsi="Times New Roman" w:cs="Times New Roman"/>
          <w:sz w:val="22"/>
          <w:szCs w:val="22"/>
          <w:lang w:val="en-GB"/>
        </w:rPr>
        <w:t>5</w:t>
      </w:r>
      <w:r w:rsidR="008C5C99" w:rsidRPr="000B7935">
        <w:rPr>
          <w:rFonts w:ascii="Times New Roman" w:hAnsi="Times New Roman" w:cs="Times New Roman"/>
          <w:sz w:val="22"/>
          <w:szCs w:val="22"/>
          <w:lang w:val="en-GB"/>
        </w:rPr>
        <w:t xml:space="preserve"> farms between July and September 2016 based on availability during the sampling period. </w:t>
      </w:r>
      <w:r w:rsidRPr="000B7935">
        <w:rPr>
          <w:rFonts w:ascii="Times New Roman" w:hAnsi="Times New Roman" w:cs="Times New Roman"/>
          <w:sz w:val="22"/>
          <w:szCs w:val="22"/>
          <w:lang w:val="en-GB"/>
        </w:rPr>
        <w:t xml:space="preserve">Processed fresh milk products were sampled from 4 yoghurt processors and 1 Ghee </w:t>
      </w:r>
      <w:r w:rsidR="00163698" w:rsidRPr="000B7935">
        <w:rPr>
          <w:rFonts w:ascii="Times New Roman" w:hAnsi="Times New Roman" w:cs="Times New Roman"/>
          <w:sz w:val="22"/>
          <w:szCs w:val="22"/>
          <w:lang w:val="en-GB"/>
        </w:rPr>
        <w:t>processor belonging</w:t>
      </w:r>
      <w:r w:rsidRPr="000B7935">
        <w:rPr>
          <w:rFonts w:ascii="Times New Roman" w:hAnsi="Times New Roman" w:cs="Times New Roman"/>
          <w:sz w:val="22"/>
          <w:szCs w:val="22"/>
          <w:lang w:val="en-GB"/>
        </w:rPr>
        <w:t xml:space="preserve"> to the D</w:t>
      </w:r>
      <w:r w:rsidR="00BC317D" w:rsidRPr="000B7935">
        <w:rPr>
          <w:rFonts w:ascii="Times New Roman" w:hAnsi="Times New Roman" w:cs="Times New Roman"/>
          <w:sz w:val="22"/>
          <w:szCs w:val="22"/>
          <w:lang w:val="en-GB"/>
        </w:rPr>
        <w:t>F</w:t>
      </w:r>
      <w:r w:rsidRPr="000B7935">
        <w:rPr>
          <w:rFonts w:ascii="Times New Roman" w:hAnsi="Times New Roman" w:cs="Times New Roman"/>
          <w:sz w:val="22"/>
          <w:szCs w:val="22"/>
          <w:lang w:val="en-GB"/>
        </w:rPr>
        <w:t>PA value chain. Processed fresh milk products from the Fulani value chain were sourced from all 5 milk markets that sold fresh milk products in Greater Accra</w:t>
      </w:r>
      <w:r w:rsidR="00962EAB" w:rsidRPr="000B7935">
        <w:rPr>
          <w:rFonts w:ascii="Times New Roman" w:hAnsi="Times New Roman" w:cs="Times New Roman"/>
          <w:sz w:val="22"/>
          <w:szCs w:val="22"/>
          <w:lang w:val="en-GB"/>
        </w:rPr>
        <w:t xml:space="preserve"> (</w:t>
      </w:r>
      <w:proofErr w:type="spellStart"/>
      <w:r w:rsidRPr="000B7935">
        <w:rPr>
          <w:rFonts w:ascii="Times New Roman" w:hAnsi="Times New Roman" w:cs="Times New Roman"/>
          <w:sz w:val="22"/>
          <w:szCs w:val="22"/>
          <w:lang w:val="en-GB"/>
        </w:rPr>
        <w:t>Madina</w:t>
      </w:r>
      <w:proofErr w:type="spellEnd"/>
      <w:r w:rsidRPr="000B7935">
        <w:rPr>
          <w:rFonts w:ascii="Times New Roman" w:hAnsi="Times New Roman" w:cs="Times New Roman"/>
          <w:sz w:val="22"/>
          <w:szCs w:val="22"/>
          <w:lang w:val="en-GB"/>
        </w:rPr>
        <w:t xml:space="preserve">, Ashiaman, Newtown, Tulaku and </w:t>
      </w:r>
      <w:proofErr w:type="spellStart"/>
      <w:r w:rsidRPr="000B7935">
        <w:rPr>
          <w:rFonts w:ascii="Times New Roman" w:hAnsi="Times New Roman" w:cs="Times New Roman"/>
          <w:sz w:val="22"/>
          <w:szCs w:val="22"/>
          <w:lang w:val="en-GB"/>
        </w:rPr>
        <w:t>Nima</w:t>
      </w:r>
      <w:proofErr w:type="spellEnd"/>
      <w:r w:rsidRPr="000B7935">
        <w:rPr>
          <w:rFonts w:ascii="Times New Roman" w:hAnsi="Times New Roman" w:cs="Times New Roman"/>
          <w:sz w:val="22"/>
          <w:szCs w:val="22"/>
          <w:lang w:val="en-GB"/>
        </w:rPr>
        <w:t xml:space="preserve"> markets</w:t>
      </w:r>
      <w:r w:rsidR="00962EAB"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Products were purchased from processor-retailers </w:t>
      </w:r>
      <w:r w:rsidR="007A4215" w:rsidRPr="000B7935">
        <w:rPr>
          <w:rFonts w:ascii="Times New Roman" w:hAnsi="Times New Roman" w:cs="Times New Roman"/>
          <w:sz w:val="22"/>
          <w:szCs w:val="22"/>
          <w:lang w:val="en-GB"/>
        </w:rPr>
        <w:t>who sold in</w:t>
      </w:r>
      <w:r w:rsidRPr="000B7935">
        <w:rPr>
          <w:rFonts w:ascii="Times New Roman" w:hAnsi="Times New Roman" w:cs="Times New Roman"/>
          <w:sz w:val="22"/>
          <w:szCs w:val="22"/>
          <w:lang w:val="en-GB"/>
        </w:rPr>
        <w:t xml:space="preserve"> market places, and processed and retailed their products onsite. </w:t>
      </w:r>
      <w:r w:rsidR="001C5D02" w:rsidRPr="000B7935">
        <w:rPr>
          <w:rFonts w:ascii="Times New Roman" w:hAnsi="Times New Roman" w:cs="Times New Roman"/>
          <w:sz w:val="22"/>
          <w:szCs w:val="22"/>
          <w:lang w:val="en-GB"/>
        </w:rPr>
        <w:t>The following products were purchased from the traditional milk markets: raw milk, boiled milk, spontaneously fermented milk (</w:t>
      </w:r>
      <w:proofErr w:type="spellStart"/>
      <w:r w:rsidR="001C5D02" w:rsidRPr="000B7935">
        <w:rPr>
          <w:rFonts w:ascii="Times New Roman" w:hAnsi="Times New Roman" w:cs="Times New Roman"/>
          <w:i/>
          <w:sz w:val="22"/>
          <w:szCs w:val="22"/>
          <w:lang w:val="en-GB"/>
        </w:rPr>
        <w:t>nunu</w:t>
      </w:r>
      <w:proofErr w:type="spellEnd"/>
      <w:r w:rsidR="001C5D02" w:rsidRPr="000B7935">
        <w:rPr>
          <w:rFonts w:ascii="Times New Roman" w:hAnsi="Times New Roman" w:cs="Times New Roman"/>
          <w:sz w:val="22"/>
          <w:szCs w:val="22"/>
          <w:lang w:val="en-GB"/>
        </w:rPr>
        <w:t xml:space="preserve">), fermented milk and millet </w:t>
      </w:r>
      <w:r w:rsidR="00AD56AC" w:rsidRPr="000B7935">
        <w:rPr>
          <w:rFonts w:ascii="Times New Roman" w:hAnsi="Times New Roman" w:cs="Times New Roman"/>
          <w:sz w:val="22"/>
          <w:szCs w:val="22"/>
          <w:lang w:val="en-GB"/>
        </w:rPr>
        <w:t xml:space="preserve">gruel </w:t>
      </w:r>
      <w:r w:rsidR="001C5D02" w:rsidRPr="000B7935">
        <w:rPr>
          <w:rFonts w:ascii="Times New Roman" w:hAnsi="Times New Roman" w:cs="Times New Roman"/>
          <w:sz w:val="22"/>
          <w:szCs w:val="22"/>
          <w:lang w:val="en-GB"/>
        </w:rPr>
        <w:t>(</w:t>
      </w:r>
      <w:r w:rsidR="001C5D02" w:rsidRPr="000B7935">
        <w:rPr>
          <w:rFonts w:ascii="Times New Roman" w:hAnsi="Times New Roman" w:cs="Times New Roman"/>
          <w:i/>
          <w:sz w:val="22"/>
          <w:szCs w:val="22"/>
          <w:lang w:val="en-GB"/>
        </w:rPr>
        <w:t>brukina</w:t>
      </w:r>
      <w:r w:rsidR="001C5D02" w:rsidRPr="000B7935">
        <w:rPr>
          <w:rFonts w:ascii="Times New Roman" w:hAnsi="Times New Roman" w:cs="Times New Roman"/>
          <w:sz w:val="22"/>
          <w:szCs w:val="22"/>
          <w:lang w:val="en-GB"/>
        </w:rPr>
        <w:t xml:space="preserve">), unfermented </w:t>
      </w:r>
      <w:r w:rsidR="00CA6A60" w:rsidRPr="000B7935">
        <w:rPr>
          <w:rFonts w:ascii="Times New Roman" w:hAnsi="Times New Roman" w:cs="Times New Roman"/>
          <w:sz w:val="22"/>
          <w:szCs w:val="22"/>
          <w:lang w:val="en-GB"/>
        </w:rPr>
        <w:t xml:space="preserve">soft </w:t>
      </w:r>
      <w:r w:rsidR="001C5D02" w:rsidRPr="000B7935">
        <w:rPr>
          <w:rFonts w:ascii="Times New Roman" w:hAnsi="Times New Roman" w:cs="Times New Roman"/>
          <w:sz w:val="22"/>
          <w:szCs w:val="22"/>
          <w:lang w:val="en-GB"/>
        </w:rPr>
        <w:t xml:space="preserve">cheese (raw </w:t>
      </w:r>
      <w:r w:rsidR="001C5D02" w:rsidRPr="000B7935">
        <w:rPr>
          <w:rFonts w:ascii="Times New Roman" w:hAnsi="Times New Roman" w:cs="Times New Roman"/>
          <w:i/>
          <w:sz w:val="22"/>
          <w:szCs w:val="22"/>
          <w:lang w:val="en-GB"/>
        </w:rPr>
        <w:t>wagashi</w:t>
      </w:r>
      <w:r w:rsidR="001C5D02" w:rsidRPr="000B7935">
        <w:rPr>
          <w:rFonts w:ascii="Times New Roman" w:hAnsi="Times New Roman" w:cs="Times New Roman"/>
          <w:sz w:val="22"/>
          <w:szCs w:val="22"/>
          <w:lang w:val="en-GB"/>
        </w:rPr>
        <w:t xml:space="preserve">) and fried unfermented </w:t>
      </w:r>
      <w:r w:rsidR="00CA6A60" w:rsidRPr="000B7935">
        <w:rPr>
          <w:rFonts w:ascii="Times New Roman" w:hAnsi="Times New Roman" w:cs="Times New Roman"/>
          <w:sz w:val="22"/>
          <w:szCs w:val="22"/>
          <w:lang w:val="en-GB"/>
        </w:rPr>
        <w:t xml:space="preserve">soft </w:t>
      </w:r>
      <w:r w:rsidR="001C5D02" w:rsidRPr="000B7935">
        <w:rPr>
          <w:rFonts w:ascii="Times New Roman" w:hAnsi="Times New Roman" w:cs="Times New Roman"/>
          <w:sz w:val="22"/>
          <w:szCs w:val="22"/>
          <w:lang w:val="en-GB"/>
        </w:rPr>
        <w:t xml:space="preserve">cheese (fried </w:t>
      </w:r>
      <w:r w:rsidR="001C5D02" w:rsidRPr="000B7935">
        <w:rPr>
          <w:rFonts w:ascii="Times New Roman" w:hAnsi="Times New Roman" w:cs="Times New Roman"/>
          <w:i/>
          <w:sz w:val="22"/>
          <w:szCs w:val="22"/>
          <w:lang w:val="en-GB"/>
        </w:rPr>
        <w:t>wagashi</w:t>
      </w:r>
      <w:r w:rsidR="001C5D02" w:rsidRPr="000B7935">
        <w:rPr>
          <w:rFonts w:ascii="Times New Roman" w:hAnsi="Times New Roman" w:cs="Times New Roman"/>
          <w:sz w:val="22"/>
          <w:szCs w:val="22"/>
          <w:lang w:val="en-GB"/>
        </w:rPr>
        <w:t xml:space="preserve">). Sampling points for the fresh milk products are </w:t>
      </w:r>
      <w:r w:rsidR="00DE65BD" w:rsidRPr="000B7935">
        <w:rPr>
          <w:rFonts w:ascii="Times New Roman" w:hAnsi="Times New Roman" w:cs="Times New Roman"/>
          <w:sz w:val="22"/>
          <w:szCs w:val="22"/>
          <w:lang w:val="en-GB"/>
        </w:rPr>
        <w:t>summarised</w:t>
      </w:r>
      <w:r w:rsidR="001C5D02" w:rsidRPr="000B7935">
        <w:rPr>
          <w:rFonts w:ascii="Times New Roman" w:hAnsi="Times New Roman" w:cs="Times New Roman"/>
          <w:sz w:val="22"/>
          <w:szCs w:val="22"/>
          <w:lang w:val="en-GB"/>
        </w:rPr>
        <w:t xml:space="preserve"> in </w:t>
      </w:r>
      <w:r w:rsidR="002D6891" w:rsidRPr="000B7935">
        <w:rPr>
          <w:rFonts w:ascii="Times New Roman" w:hAnsi="Times New Roman" w:cs="Times New Roman"/>
          <w:sz w:val="22"/>
          <w:szCs w:val="22"/>
          <w:lang w:val="en-GB"/>
        </w:rPr>
        <w:t>T</w:t>
      </w:r>
      <w:r w:rsidR="001C5D02" w:rsidRPr="000B7935">
        <w:rPr>
          <w:rFonts w:ascii="Times New Roman" w:hAnsi="Times New Roman" w:cs="Times New Roman"/>
          <w:sz w:val="22"/>
          <w:szCs w:val="22"/>
          <w:lang w:val="en-GB"/>
        </w:rPr>
        <w:t>able 1.</w:t>
      </w:r>
    </w:p>
    <w:p w14:paraId="288FC3F5" w14:textId="421D7378" w:rsidR="00C661A5" w:rsidRPr="000B7935" w:rsidRDefault="00C661A5" w:rsidP="00C14E3F">
      <w:pPr>
        <w:spacing w:line="480" w:lineRule="auto"/>
        <w:rPr>
          <w:rFonts w:ascii="Times New Roman" w:hAnsi="Times New Roman" w:cs="Times New Roman"/>
          <w:b/>
          <w:sz w:val="22"/>
          <w:szCs w:val="22"/>
          <w:lang w:val="en-GB"/>
        </w:rPr>
      </w:pPr>
      <w:r w:rsidRPr="000B7935">
        <w:rPr>
          <w:rFonts w:ascii="Times New Roman" w:hAnsi="Times New Roman" w:cs="Times New Roman"/>
          <w:sz w:val="22"/>
          <w:szCs w:val="22"/>
          <w:lang w:val="en-GB"/>
        </w:rPr>
        <w:t xml:space="preserve">Three hundred </w:t>
      </w:r>
      <w:r w:rsidR="00DE65BD" w:rsidRPr="000B7935">
        <w:rPr>
          <w:rFonts w:ascii="Times New Roman" w:hAnsi="Times New Roman" w:cs="Times New Roman"/>
          <w:sz w:val="22"/>
          <w:szCs w:val="22"/>
          <w:lang w:val="en-GB"/>
        </w:rPr>
        <w:t xml:space="preserve">millilitres </w:t>
      </w:r>
      <w:r w:rsidRPr="000B7935">
        <w:rPr>
          <w:rFonts w:ascii="Times New Roman" w:hAnsi="Times New Roman" w:cs="Times New Roman"/>
          <w:sz w:val="22"/>
          <w:szCs w:val="22"/>
          <w:lang w:val="en-GB"/>
        </w:rPr>
        <w:t xml:space="preserve">of </w:t>
      </w:r>
      <w:r w:rsidR="00163698" w:rsidRPr="000B7935">
        <w:rPr>
          <w:rFonts w:ascii="Times New Roman" w:hAnsi="Times New Roman" w:cs="Times New Roman"/>
          <w:sz w:val="22"/>
          <w:szCs w:val="22"/>
          <w:lang w:val="en-GB"/>
        </w:rPr>
        <w:t xml:space="preserve">liquid milk products </w:t>
      </w:r>
      <w:r w:rsidRPr="000B7935">
        <w:rPr>
          <w:rFonts w:ascii="Times New Roman" w:hAnsi="Times New Roman" w:cs="Times New Roman"/>
          <w:sz w:val="22"/>
          <w:szCs w:val="22"/>
          <w:lang w:val="en-GB"/>
        </w:rPr>
        <w:t xml:space="preserve">were aseptically collected into sterile glass containers and transported in </w:t>
      </w:r>
      <w:r w:rsidR="007A4215" w:rsidRPr="000B7935">
        <w:rPr>
          <w:rFonts w:ascii="Times New Roman" w:hAnsi="Times New Roman" w:cs="Times New Roman"/>
          <w:sz w:val="22"/>
          <w:szCs w:val="22"/>
          <w:lang w:val="en-GB"/>
        </w:rPr>
        <w:t xml:space="preserve">clean </w:t>
      </w:r>
      <w:r w:rsidRPr="000B7935">
        <w:rPr>
          <w:rFonts w:ascii="Times New Roman" w:hAnsi="Times New Roman" w:cs="Times New Roman"/>
          <w:sz w:val="22"/>
          <w:szCs w:val="22"/>
          <w:lang w:val="en-GB"/>
        </w:rPr>
        <w:t>cooler boxes containing frozen ice packs during 1 to 2 hours</w:t>
      </w:r>
      <w:r w:rsidR="00DE65BD" w:rsidRPr="000B7935">
        <w:rPr>
          <w:rFonts w:ascii="Times New Roman" w:hAnsi="Times New Roman" w:cs="Times New Roman"/>
          <w:sz w:val="22"/>
          <w:szCs w:val="22"/>
          <w:lang w:val="en-GB"/>
        </w:rPr>
        <w:t xml:space="preserve"> of</w:t>
      </w:r>
      <w:r w:rsidRPr="000B7935">
        <w:rPr>
          <w:rFonts w:ascii="Times New Roman" w:hAnsi="Times New Roman" w:cs="Times New Roman"/>
          <w:sz w:val="22"/>
          <w:szCs w:val="22"/>
          <w:lang w:val="en-GB"/>
        </w:rPr>
        <w:t xml:space="preserve"> transportation to the Microbiology Research Laboratory of the Department of Nutrition and Food Science, University of Ghana. Approximately 50g of raw and fried </w:t>
      </w:r>
      <w:r w:rsidR="00163698" w:rsidRPr="000B7935">
        <w:rPr>
          <w:rFonts w:ascii="Times New Roman" w:hAnsi="Times New Roman" w:cs="Times New Roman"/>
          <w:i/>
          <w:sz w:val="22"/>
          <w:szCs w:val="22"/>
          <w:lang w:val="en-GB"/>
        </w:rPr>
        <w:t>wagashi</w:t>
      </w:r>
      <w:r w:rsidRPr="000B7935">
        <w:rPr>
          <w:rFonts w:ascii="Times New Roman" w:hAnsi="Times New Roman" w:cs="Times New Roman"/>
          <w:sz w:val="22"/>
          <w:szCs w:val="22"/>
          <w:lang w:val="en-GB"/>
        </w:rPr>
        <w:t xml:space="preserve"> were aseptically collected into sterile sample bags, sealed and transported to the laboratory under chilled aseptic conditions as described above. </w:t>
      </w:r>
      <w:r w:rsidR="002E0D44" w:rsidRPr="000B7935">
        <w:rPr>
          <w:rFonts w:ascii="Times New Roman" w:hAnsi="Times New Roman" w:cs="Times New Roman"/>
          <w:sz w:val="22"/>
          <w:szCs w:val="22"/>
          <w:lang w:val="en-GB"/>
        </w:rPr>
        <w:t>Once in the lab, samples were kept at 4°C for at most 24 hrs prior to microbiological analyses.</w:t>
      </w:r>
      <w:r w:rsidR="002E0D44" w:rsidRPr="000B7935">
        <w:rPr>
          <w:rFonts w:ascii="Times New Roman" w:hAnsi="Times New Roman" w:cs="Times New Roman"/>
          <w:b/>
          <w:sz w:val="22"/>
          <w:szCs w:val="22"/>
          <w:lang w:val="en-GB"/>
        </w:rPr>
        <w:t xml:space="preserve"> </w:t>
      </w:r>
    </w:p>
    <w:p w14:paraId="2E5D660C" w14:textId="77777777" w:rsidR="00C661A5" w:rsidRPr="00E43288" w:rsidRDefault="00C661A5" w:rsidP="00C14E3F">
      <w:pPr>
        <w:pStyle w:val="ListParagraph"/>
        <w:numPr>
          <w:ilvl w:val="1"/>
          <w:numId w:val="1"/>
        </w:numPr>
        <w:spacing w:line="480" w:lineRule="auto"/>
        <w:rPr>
          <w:rFonts w:ascii="Times New Roman" w:hAnsi="Times New Roman" w:cs="Times New Roman"/>
          <w:i/>
          <w:sz w:val="22"/>
          <w:szCs w:val="22"/>
          <w:lang w:val="en-GB"/>
        </w:rPr>
      </w:pPr>
      <w:r w:rsidRPr="000B7935">
        <w:rPr>
          <w:rFonts w:ascii="Times New Roman" w:hAnsi="Times New Roman" w:cs="Times New Roman"/>
          <w:i/>
          <w:sz w:val="22"/>
          <w:szCs w:val="22"/>
          <w:lang w:val="en-GB"/>
        </w:rPr>
        <w:t xml:space="preserve"> Sample preparation and </w:t>
      </w:r>
      <w:r w:rsidRPr="00E43288">
        <w:rPr>
          <w:rFonts w:ascii="Times New Roman" w:hAnsi="Times New Roman" w:cs="Times New Roman"/>
          <w:i/>
          <w:sz w:val="22"/>
          <w:szCs w:val="22"/>
          <w:lang w:val="en-GB"/>
        </w:rPr>
        <w:t>microbiological assessment</w:t>
      </w:r>
    </w:p>
    <w:p w14:paraId="50209E3E" w14:textId="0FD58D08" w:rsidR="00C661A5" w:rsidRPr="000B7935" w:rsidRDefault="00C661A5" w:rsidP="00C14E3F">
      <w:pPr>
        <w:spacing w:line="480" w:lineRule="auto"/>
        <w:rPr>
          <w:rFonts w:ascii="Times New Roman" w:hAnsi="Times New Roman" w:cs="Times New Roman"/>
          <w:sz w:val="22"/>
          <w:szCs w:val="22"/>
          <w:lang w:val="en-GB"/>
        </w:rPr>
      </w:pPr>
      <w:r w:rsidRPr="00E43288">
        <w:rPr>
          <w:rFonts w:ascii="Times New Roman" w:hAnsi="Times New Roman" w:cs="Times New Roman"/>
          <w:sz w:val="22"/>
          <w:szCs w:val="22"/>
          <w:lang w:val="en-GB"/>
        </w:rPr>
        <w:t xml:space="preserve">Milk samples were analysed for concentrations of </w:t>
      </w:r>
      <w:r w:rsidR="003D59D3" w:rsidRPr="00E43288">
        <w:rPr>
          <w:rFonts w:ascii="Times New Roman" w:hAnsi="Times New Roman" w:cs="Times New Roman"/>
          <w:sz w:val="22"/>
          <w:szCs w:val="22"/>
          <w:lang w:val="en-GB"/>
        </w:rPr>
        <w:t>aerobic plate count</w:t>
      </w:r>
      <w:r w:rsidRPr="00E43288">
        <w:rPr>
          <w:rFonts w:ascii="Times New Roman" w:hAnsi="Times New Roman" w:cs="Times New Roman"/>
          <w:sz w:val="22"/>
          <w:szCs w:val="22"/>
          <w:lang w:val="en-GB"/>
        </w:rPr>
        <w:t xml:space="preserve"> (APC), </w:t>
      </w:r>
      <w:r w:rsidR="00DE65BD" w:rsidRPr="00E43288">
        <w:rPr>
          <w:rFonts w:ascii="Times New Roman" w:hAnsi="Times New Roman" w:cs="Times New Roman"/>
          <w:sz w:val="22"/>
          <w:szCs w:val="22"/>
          <w:lang w:val="en-GB"/>
        </w:rPr>
        <w:t>t</w:t>
      </w:r>
      <w:r w:rsidRPr="00E43288">
        <w:rPr>
          <w:rFonts w:ascii="Times New Roman" w:hAnsi="Times New Roman" w:cs="Times New Roman"/>
          <w:sz w:val="22"/>
          <w:szCs w:val="22"/>
          <w:lang w:val="en-GB"/>
        </w:rPr>
        <w:t xml:space="preserve">otal coliforms (TC), </w:t>
      </w:r>
      <w:proofErr w:type="spellStart"/>
      <w:r w:rsidRPr="00E43288">
        <w:rPr>
          <w:rFonts w:ascii="Times New Roman" w:hAnsi="Times New Roman" w:cs="Times New Roman"/>
          <w:sz w:val="22"/>
          <w:szCs w:val="22"/>
          <w:lang w:val="en-GB"/>
        </w:rPr>
        <w:t>fecal</w:t>
      </w:r>
      <w:proofErr w:type="spellEnd"/>
      <w:r w:rsidRPr="00E43288">
        <w:rPr>
          <w:rFonts w:ascii="Times New Roman" w:hAnsi="Times New Roman" w:cs="Times New Roman"/>
          <w:sz w:val="22"/>
          <w:szCs w:val="22"/>
          <w:lang w:val="en-GB"/>
        </w:rPr>
        <w:t xml:space="preserve"> coliforms (FC), </w:t>
      </w:r>
      <w:r w:rsidRPr="00E43288">
        <w:rPr>
          <w:rFonts w:ascii="Times New Roman" w:hAnsi="Times New Roman" w:cs="Times New Roman"/>
          <w:i/>
          <w:sz w:val="22"/>
          <w:szCs w:val="22"/>
          <w:lang w:val="en-GB"/>
        </w:rPr>
        <w:t>E</w:t>
      </w:r>
      <w:r w:rsidR="00DE65BD" w:rsidRPr="00E43288">
        <w:rPr>
          <w:rFonts w:ascii="Times New Roman" w:hAnsi="Times New Roman" w:cs="Times New Roman"/>
          <w:i/>
          <w:sz w:val="22"/>
          <w:szCs w:val="22"/>
          <w:lang w:val="en-GB"/>
        </w:rPr>
        <w:t>.</w:t>
      </w:r>
      <w:r w:rsidRPr="00E43288">
        <w:rPr>
          <w:rFonts w:ascii="Times New Roman" w:hAnsi="Times New Roman" w:cs="Times New Roman"/>
          <w:i/>
          <w:sz w:val="22"/>
          <w:szCs w:val="22"/>
          <w:lang w:val="en-GB"/>
        </w:rPr>
        <w:t xml:space="preserve"> coli</w:t>
      </w:r>
      <w:r w:rsidRPr="00E43288">
        <w:rPr>
          <w:rFonts w:ascii="Times New Roman" w:hAnsi="Times New Roman" w:cs="Times New Roman"/>
          <w:sz w:val="22"/>
          <w:szCs w:val="22"/>
          <w:lang w:val="en-GB"/>
        </w:rPr>
        <w:t xml:space="preserve"> (EC), Staphylococci (SC), Lactic Acid Bacteria (LAB) and Yeast and Moulds (YM). Milk samples were also tested for the presence of </w:t>
      </w:r>
      <w:r w:rsidRPr="00E43288">
        <w:rPr>
          <w:rFonts w:ascii="Times New Roman" w:hAnsi="Times New Roman" w:cs="Times New Roman"/>
          <w:i/>
          <w:sz w:val="22"/>
          <w:szCs w:val="22"/>
          <w:lang w:val="en-GB"/>
        </w:rPr>
        <w:t>E. coli</w:t>
      </w:r>
      <w:r w:rsidRPr="00E43288">
        <w:rPr>
          <w:rFonts w:ascii="Times New Roman" w:hAnsi="Times New Roman" w:cs="Times New Roman"/>
          <w:sz w:val="22"/>
          <w:szCs w:val="22"/>
          <w:lang w:val="en-GB"/>
        </w:rPr>
        <w:t xml:space="preserve"> O157:H7, </w:t>
      </w:r>
      <w:proofErr w:type="spellStart"/>
      <w:r w:rsidRPr="00E43288">
        <w:rPr>
          <w:rFonts w:ascii="Times New Roman" w:hAnsi="Times New Roman" w:cs="Times New Roman"/>
          <w:i/>
          <w:sz w:val="22"/>
          <w:szCs w:val="22"/>
          <w:lang w:val="en-GB"/>
        </w:rPr>
        <w:t>Klebsiella</w:t>
      </w:r>
      <w:proofErr w:type="spellEnd"/>
      <w:r w:rsidRPr="000B7935">
        <w:rPr>
          <w:rFonts w:ascii="Times New Roman" w:hAnsi="Times New Roman" w:cs="Times New Roman"/>
          <w:sz w:val="22"/>
          <w:szCs w:val="22"/>
          <w:lang w:val="en-GB"/>
        </w:rPr>
        <w:t xml:space="preserve"> spp., </w:t>
      </w:r>
      <w:r w:rsidRPr="000B7935">
        <w:rPr>
          <w:rFonts w:ascii="Times New Roman" w:hAnsi="Times New Roman" w:cs="Times New Roman"/>
          <w:i/>
          <w:sz w:val="22"/>
          <w:szCs w:val="22"/>
          <w:lang w:val="en-GB"/>
        </w:rPr>
        <w:t>Salmonella</w:t>
      </w:r>
      <w:r w:rsidRPr="000B7935">
        <w:rPr>
          <w:rFonts w:ascii="Times New Roman" w:hAnsi="Times New Roman" w:cs="Times New Roman"/>
          <w:sz w:val="22"/>
          <w:szCs w:val="22"/>
          <w:lang w:val="en-GB"/>
        </w:rPr>
        <w:t xml:space="preserve"> spp., </w:t>
      </w:r>
      <w:r w:rsidRPr="000B7935">
        <w:rPr>
          <w:rFonts w:ascii="Times New Roman" w:hAnsi="Times New Roman" w:cs="Times New Roman"/>
          <w:i/>
          <w:sz w:val="22"/>
          <w:szCs w:val="22"/>
          <w:lang w:val="en-GB"/>
        </w:rPr>
        <w:t>S</w:t>
      </w:r>
      <w:r w:rsidR="004D7C8B" w:rsidRPr="000B7935">
        <w:rPr>
          <w:rFonts w:ascii="Times New Roman" w:hAnsi="Times New Roman" w:cs="Times New Roman"/>
          <w:i/>
          <w:sz w:val="22"/>
          <w:szCs w:val="22"/>
          <w:lang w:val="en-GB"/>
        </w:rPr>
        <w:t>.</w:t>
      </w:r>
      <w:r w:rsidRPr="000B7935">
        <w:rPr>
          <w:rFonts w:ascii="Times New Roman" w:hAnsi="Times New Roman" w:cs="Times New Roman"/>
          <w:i/>
          <w:sz w:val="22"/>
          <w:szCs w:val="22"/>
          <w:lang w:val="en-GB"/>
        </w:rPr>
        <w:t xml:space="preserve"> aureus</w:t>
      </w:r>
      <w:r w:rsidRPr="000B7935">
        <w:rPr>
          <w:rFonts w:ascii="Times New Roman" w:hAnsi="Times New Roman" w:cs="Times New Roman"/>
          <w:sz w:val="22"/>
          <w:szCs w:val="22"/>
          <w:lang w:val="en-GB"/>
        </w:rPr>
        <w:t xml:space="preserve"> and </w:t>
      </w:r>
      <w:r w:rsidR="00EA547F" w:rsidRPr="000B7935">
        <w:rPr>
          <w:rFonts w:ascii="Times New Roman" w:hAnsi="Times New Roman" w:cs="Times New Roman"/>
          <w:i/>
          <w:sz w:val="22"/>
          <w:szCs w:val="22"/>
          <w:lang w:val="en-GB"/>
        </w:rPr>
        <w:t xml:space="preserve">L. </w:t>
      </w:r>
      <w:r w:rsidRPr="000B7935">
        <w:rPr>
          <w:rFonts w:ascii="Times New Roman" w:hAnsi="Times New Roman" w:cs="Times New Roman"/>
          <w:i/>
          <w:sz w:val="22"/>
          <w:szCs w:val="22"/>
          <w:lang w:val="en-GB"/>
        </w:rPr>
        <w:t>monocytogenes</w:t>
      </w:r>
      <w:r w:rsidRPr="000B7935">
        <w:rPr>
          <w:rFonts w:ascii="Times New Roman" w:hAnsi="Times New Roman" w:cs="Times New Roman"/>
          <w:sz w:val="22"/>
          <w:szCs w:val="22"/>
          <w:lang w:val="en-GB"/>
        </w:rPr>
        <w:t>.</w:t>
      </w:r>
    </w:p>
    <w:p w14:paraId="0E63A018" w14:textId="77777777" w:rsidR="00C661A5" w:rsidRPr="000B7935" w:rsidRDefault="00C661A5" w:rsidP="00C14E3F">
      <w:pPr>
        <w:pStyle w:val="ListParagraph"/>
        <w:spacing w:line="480" w:lineRule="auto"/>
        <w:ind w:hanging="360"/>
        <w:rPr>
          <w:rFonts w:ascii="Times New Roman" w:hAnsi="Times New Roman" w:cs="Times New Roman"/>
          <w:i/>
          <w:sz w:val="22"/>
          <w:szCs w:val="22"/>
          <w:lang w:val="en-GB"/>
        </w:rPr>
      </w:pPr>
      <w:r w:rsidRPr="000B7935">
        <w:rPr>
          <w:rFonts w:ascii="Times New Roman" w:hAnsi="Times New Roman" w:cs="Times New Roman"/>
          <w:i/>
          <w:sz w:val="22"/>
          <w:szCs w:val="22"/>
          <w:lang w:val="en-GB"/>
        </w:rPr>
        <w:lastRenderedPageBreak/>
        <w:t>2.3.1 Assessment of bacterial concentrations</w:t>
      </w:r>
    </w:p>
    <w:p w14:paraId="1F017DF4" w14:textId="71857097" w:rsidR="00C661A5" w:rsidRPr="000B7935" w:rsidRDefault="00C661A5" w:rsidP="00C14E3F">
      <w:pPr>
        <w:spacing w:line="480" w:lineRule="auto"/>
        <w:rPr>
          <w:rFonts w:ascii="Times New Roman" w:hAnsi="Times New Roman" w:cs="Times New Roman"/>
          <w:sz w:val="22"/>
          <w:szCs w:val="22"/>
          <w:lang w:val="en-GB"/>
        </w:rPr>
      </w:pPr>
      <w:r w:rsidRPr="000B7935">
        <w:rPr>
          <w:rFonts w:ascii="Times New Roman" w:hAnsi="Times New Roman" w:cs="Times New Roman"/>
          <w:sz w:val="22"/>
          <w:szCs w:val="22"/>
          <w:lang w:val="en-GB"/>
        </w:rPr>
        <w:t>Ten milli</w:t>
      </w:r>
      <w:r w:rsidR="004D7C8B" w:rsidRPr="000B7935">
        <w:rPr>
          <w:rFonts w:ascii="Times New Roman" w:hAnsi="Times New Roman" w:cs="Times New Roman"/>
          <w:sz w:val="22"/>
          <w:szCs w:val="22"/>
          <w:lang w:val="en-GB"/>
        </w:rPr>
        <w:t>li</w:t>
      </w:r>
      <w:r w:rsidRPr="000B7935">
        <w:rPr>
          <w:rFonts w:ascii="Times New Roman" w:hAnsi="Times New Roman" w:cs="Times New Roman"/>
          <w:sz w:val="22"/>
          <w:szCs w:val="22"/>
          <w:lang w:val="en-GB"/>
        </w:rPr>
        <w:t xml:space="preserve">tres of liquid milk samples were transferred into sterile stomacher bags containing 90 ml of 0.1% (w/v) buffered peptone (Oxoid) water. The </w:t>
      </w:r>
      <w:r w:rsidR="00DE65BD" w:rsidRPr="000B7935">
        <w:rPr>
          <w:rFonts w:ascii="Times New Roman" w:hAnsi="Times New Roman" w:cs="Times New Roman"/>
          <w:sz w:val="22"/>
          <w:szCs w:val="22"/>
          <w:lang w:val="en-GB"/>
        </w:rPr>
        <w:t>samples</w:t>
      </w:r>
      <w:r w:rsidRPr="000B7935">
        <w:rPr>
          <w:rFonts w:ascii="Times New Roman" w:hAnsi="Times New Roman" w:cs="Times New Roman"/>
          <w:sz w:val="22"/>
          <w:szCs w:val="22"/>
          <w:lang w:val="en-GB"/>
        </w:rPr>
        <w:t xml:space="preserve"> were homogenized in a stomacher blender followed by 10</w:t>
      </w:r>
      <w:r w:rsidR="00DE65BD"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fold serial dilutions for plating on </w:t>
      </w:r>
      <w:r w:rsidR="007A4215" w:rsidRPr="000B7935">
        <w:rPr>
          <w:rFonts w:ascii="Times New Roman" w:hAnsi="Times New Roman" w:cs="Times New Roman"/>
          <w:sz w:val="22"/>
          <w:szCs w:val="22"/>
          <w:lang w:val="en-GB"/>
        </w:rPr>
        <w:t xml:space="preserve">the appropriate </w:t>
      </w:r>
      <w:r w:rsidRPr="000B7935">
        <w:rPr>
          <w:rFonts w:ascii="Times New Roman" w:hAnsi="Times New Roman" w:cs="Times New Roman"/>
          <w:sz w:val="22"/>
          <w:szCs w:val="22"/>
          <w:lang w:val="en-GB"/>
        </w:rPr>
        <w:t xml:space="preserve">media. For raw and fried </w:t>
      </w:r>
      <w:r w:rsidR="00163698" w:rsidRPr="000B7935">
        <w:rPr>
          <w:rFonts w:ascii="Times New Roman" w:hAnsi="Times New Roman" w:cs="Times New Roman"/>
          <w:i/>
          <w:sz w:val="22"/>
          <w:szCs w:val="22"/>
          <w:lang w:val="en-GB"/>
        </w:rPr>
        <w:t>wagashi</w:t>
      </w:r>
      <w:r w:rsidRPr="000B7935">
        <w:rPr>
          <w:rFonts w:ascii="Times New Roman" w:hAnsi="Times New Roman" w:cs="Times New Roman"/>
          <w:sz w:val="22"/>
          <w:szCs w:val="22"/>
          <w:lang w:val="en-GB"/>
        </w:rPr>
        <w:t>, 25g of each sample was added to 225 ml of 0.1% buffered peptone water prior to homogenization</w:t>
      </w:r>
      <w:r w:rsidR="00F61F8F"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t>
      </w:r>
    </w:p>
    <w:p w14:paraId="2097A8A2" w14:textId="736A8EFF" w:rsidR="00C661A5" w:rsidRPr="000B7935" w:rsidRDefault="001044D7" w:rsidP="00C14E3F">
      <w:pPr>
        <w:spacing w:line="480" w:lineRule="auto"/>
        <w:rPr>
          <w:rFonts w:ascii="Times New Roman" w:hAnsi="Times New Roman" w:cs="Times New Roman"/>
          <w:i/>
          <w:sz w:val="22"/>
          <w:szCs w:val="22"/>
        </w:rPr>
      </w:pPr>
      <w:r w:rsidRPr="000B7935">
        <w:rPr>
          <w:rFonts w:ascii="Times New Roman" w:hAnsi="Times New Roman" w:cs="Times New Roman"/>
          <w:sz w:val="22"/>
          <w:szCs w:val="22"/>
          <w:lang w:val="en-GB"/>
        </w:rPr>
        <w:t>Aerobic plate count (</w:t>
      </w:r>
      <w:r w:rsidR="00C661A5" w:rsidRPr="000B7935">
        <w:rPr>
          <w:rFonts w:ascii="Times New Roman" w:hAnsi="Times New Roman" w:cs="Times New Roman"/>
          <w:sz w:val="22"/>
          <w:szCs w:val="22"/>
          <w:lang w:val="en-GB"/>
        </w:rPr>
        <w:t>APC</w:t>
      </w:r>
      <w:r w:rsidRPr="000B7935">
        <w:rPr>
          <w:rFonts w:ascii="Times New Roman" w:hAnsi="Times New Roman" w:cs="Times New Roman"/>
          <w:sz w:val="22"/>
          <w:szCs w:val="22"/>
          <w:lang w:val="en-GB"/>
        </w:rPr>
        <w:t>)</w:t>
      </w:r>
      <w:r w:rsidR="00C661A5" w:rsidRPr="000B7935">
        <w:rPr>
          <w:rFonts w:ascii="Times New Roman" w:hAnsi="Times New Roman" w:cs="Times New Roman"/>
          <w:sz w:val="22"/>
          <w:szCs w:val="22"/>
          <w:lang w:val="en-GB"/>
        </w:rPr>
        <w:t xml:space="preserve"> was determined by pour plating </w:t>
      </w:r>
      <w:r w:rsidR="00EA547F" w:rsidRPr="000B7935">
        <w:rPr>
          <w:rFonts w:ascii="Times New Roman" w:hAnsi="Times New Roman" w:cs="Times New Roman"/>
          <w:sz w:val="22"/>
          <w:szCs w:val="22"/>
          <w:lang w:val="en-GB"/>
        </w:rPr>
        <w:t>appropriate serial</w:t>
      </w:r>
      <w:r w:rsidR="00C661A5" w:rsidRPr="000B7935">
        <w:rPr>
          <w:rFonts w:ascii="Times New Roman" w:hAnsi="Times New Roman" w:cs="Times New Roman"/>
          <w:sz w:val="22"/>
          <w:szCs w:val="22"/>
          <w:lang w:val="en-GB"/>
        </w:rPr>
        <w:t xml:space="preserve"> dilutions of samples </w:t>
      </w:r>
      <w:r w:rsidR="00EA547F" w:rsidRPr="000B7935">
        <w:rPr>
          <w:rFonts w:ascii="Times New Roman" w:hAnsi="Times New Roman" w:cs="Times New Roman"/>
          <w:sz w:val="22"/>
          <w:szCs w:val="22"/>
          <w:lang w:val="en-GB"/>
        </w:rPr>
        <w:t>with</w:t>
      </w:r>
      <w:r w:rsidR="00C661A5" w:rsidRPr="000B7935">
        <w:rPr>
          <w:rFonts w:ascii="Times New Roman" w:hAnsi="Times New Roman" w:cs="Times New Roman"/>
          <w:sz w:val="22"/>
          <w:szCs w:val="22"/>
          <w:lang w:val="en-GB"/>
        </w:rPr>
        <w:t xml:space="preserve"> Plate Count Agar (Oxoid, UK) supplemented with skim milk powder (1.0g/L of PCA). Plates were incubated under aerobic conditions at 37°C for 18</w:t>
      </w:r>
      <w:r w:rsidR="00EA547F" w:rsidRPr="000B7935">
        <w:rPr>
          <w:rFonts w:ascii="Times New Roman" w:hAnsi="Times New Roman" w:cs="Times New Roman"/>
          <w:sz w:val="22"/>
          <w:szCs w:val="22"/>
          <w:lang w:val="en-GB"/>
        </w:rPr>
        <w:t>-</w:t>
      </w:r>
      <w:r w:rsidR="00C661A5" w:rsidRPr="000B7935">
        <w:rPr>
          <w:rFonts w:ascii="Times New Roman" w:hAnsi="Times New Roman" w:cs="Times New Roman"/>
          <w:sz w:val="22"/>
          <w:szCs w:val="22"/>
          <w:lang w:val="en-GB"/>
        </w:rPr>
        <w:t>48 hours prior to enumeration</w:t>
      </w:r>
      <w:r w:rsidR="002A1345" w:rsidRPr="000B7935">
        <w:rPr>
          <w:rFonts w:ascii="Times New Roman" w:hAnsi="Times New Roman" w:cs="Times New Roman"/>
          <w:sz w:val="22"/>
          <w:szCs w:val="22"/>
          <w:lang w:val="en-GB"/>
        </w:rPr>
        <w:t xml:space="preserve"> (NMKL 86, 2013)</w:t>
      </w:r>
      <w:r w:rsidR="00C661A5" w:rsidRPr="000B7935">
        <w:rPr>
          <w:rFonts w:ascii="Times New Roman" w:hAnsi="Times New Roman" w:cs="Times New Roman"/>
          <w:sz w:val="22"/>
          <w:szCs w:val="22"/>
          <w:lang w:val="en-GB"/>
        </w:rPr>
        <w:t>. Total coliforms were enumerated on Violet Red Bile Agar (Oxoid, UK) using the pour plate overlay technique. Plates were incubated at 30°C for 24 hours</w:t>
      </w:r>
      <w:r w:rsidR="002A1345" w:rsidRPr="000B7935">
        <w:rPr>
          <w:rFonts w:ascii="Times New Roman" w:hAnsi="Times New Roman" w:cs="Times New Roman"/>
          <w:sz w:val="22"/>
          <w:szCs w:val="22"/>
          <w:lang w:val="en-GB"/>
        </w:rPr>
        <w:t xml:space="preserve"> (NMKL 44, 2004)</w:t>
      </w:r>
      <w:r w:rsidR="00C661A5" w:rsidRPr="000B7935">
        <w:rPr>
          <w:rFonts w:ascii="Times New Roman" w:hAnsi="Times New Roman" w:cs="Times New Roman"/>
          <w:sz w:val="22"/>
          <w:szCs w:val="22"/>
          <w:lang w:val="en-GB"/>
        </w:rPr>
        <w:t xml:space="preserve">. </w:t>
      </w:r>
      <w:proofErr w:type="spellStart"/>
      <w:r w:rsidR="00C661A5" w:rsidRPr="000B7935">
        <w:rPr>
          <w:rFonts w:ascii="Times New Roman" w:hAnsi="Times New Roman" w:cs="Times New Roman"/>
          <w:sz w:val="22"/>
          <w:szCs w:val="22"/>
          <w:lang w:val="en-GB"/>
        </w:rPr>
        <w:t>Fecal</w:t>
      </w:r>
      <w:proofErr w:type="spellEnd"/>
      <w:r w:rsidR="00C661A5" w:rsidRPr="000B7935">
        <w:rPr>
          <w:rFonts w:ascii="Times New Roman" w:hAnsi="Times New Roman" w:cs="Times New Roman"/>
          <w:sz w:val="22"/>
          <w:szCs w:val="22"/>
          <w:lang w:val="en-GB"/>
        </w:rPr>
        <w:t xml:space="preserve"> coliforms were enumerated on pre-poured Eosin Methylene Blue (EMB) agar (Oxoid, CM0069) by spread</w:t>
      </w:r>
      <w:r w:rsidR="00DE65BD" w:rsidRPr="000B7935">
        <w:rPr>
          <w:rFonts w:ascii="Times New Roman" w:hAnsi="Times New Roman" w:cs="Times New Roman"/>
          <w:sz w:val="22"/>
          <w:szCs w:val="22"/>
          <w:lang w:val="en-GB"/>
        </w:rPr>
        <w:t>-</w:t>
      </w:r>
      <w:r w:rsidR="00C661A5" w:rsidRPr="000B7935">
        <w:rPr>
          <w:rFonts w:ascii="Times New Roman" w:hAnsi="Times New Roman" w:cs="Times New Roman"/>
          <w:sz w:val="22"/>
          <w:szCs w:val="22"/>
          <w:lang w:val="en-GB"/>
        </w:rPr>
        <w:t xml:space="preserve">plating </w:t>
      </w:r>
      <w:r w:rsidR="009C2ECF" w:rsidRPr="000B7935">
        <w:rPr>
          <w:rFonts w:ascii="Times New Roman" w:hAnsi="Times New Roman" w:cs="Times New Roman"/>
          <w:sz w:val="22"/>
          <w:szCs w:val="22"/>
          <w:lang w:val="en-GB"/>
        </w:rPr>
        <w:t>and incubation</w:t>
      </w:r>
      <w:r w:rsidR="00C661A5" w:rsidRPr="000B7935">
        <w:rPr>
          <w:rFonts w:ascii="Times New Roman" w:hAnsi="Times New Roman" w:cs="Times New Roman"/>
          <w:sz w:val="22"/>
          <w:szCs w:val="22"/>
          <w:lang w:val="en-GB"/>
        </w:rPr>
        <w:t xml:space="preserve"> at 44°C for 24 hours. Colonies on EMB with dry green metallic sheen were enumerated as presumptive </w:t>
      </w:r>
      <w:r w:rsidR="00C661A5" w:rsidRPr="000B7935">
        <w:rPr>
          <w:rFonts w:ascii="Times New Roman" w:hAnsi="Times New Roman" w:cs="Times New Roman"/>
          <w:i/>
          <w:sz w:val="22"/>
          <w:szCs w:val="22"/>
          <w:lang w:val="en-GB"/>
        </w:rPr>
        <w:t>E. coli</w:t>
      </w:r>
      <w:r w:rsidR="00C661A5" w:rsidRPr="000B7935">
        <w:rPr>
          <w:rFonts w:ascii="Times New Roman" w:hAnsi="Times New Roman" w:cs="Times New Roman"/>
          <w:sz w:val="22"/>
          <w:szCs w:val="22"/>
          <w:lang w:val="en-GB"/>
        </w:rPr>
        <w:t xml:space="preserve">. </w:t>
      </w:r>
      <w:r w:rsidR="00C72CD3" w:rsidRPr="000B7935">
        <w:rPr>
          <w:rFonts w:ascii="Times New Roman" w:hAnsi="Times New Roman" w:cs="Times New Roman"/>
          <w:sz w:val="22"/>
          <w:szCs w:val="22"/>
          <w:lang w:val="en-GB"/>
        </w:rPr>
        <w:t xml:space="preserve">LAB were enumerated by pour plate overlay technique on MRS agar (Oxoid, CM0361) and incubated at 30°C for 18-48 hours. Yeast and mould counts were determined on Malt Extract Agar (Oxoid, UK) adjusted to a pH of 3.5 with 10% lactic acid. Plates were incubated at 25°C for 5 days. </w:t>
      </w:r>
      <w:r w:rsidR="00C661A5" w:rsidRPr="000B7935">
        <w:rPr>
          <w:rFonts w:ascii="Times New Roman" w:hAnsi="Times New Roman" w:cs="Times New Roman"/>
          <w:i/>
          <w:sz w:val="22"/>
          <w:szCs w:val="22"/>
          <w:lang w:val="en-GB"/>
        </w:rPr>
        <w:t>Staphylococcus</w:t>
      </w:r>
      <w:r w:rsidR="00C661A5" w:rsidRPr="000B7935">
        <w:rPr>
          <w:rFonts w:ascii="Times New Roman" w:hAnsi="Times New Roman" w:cs="Times New Roman"/>
          <w:sz w:val="22"/>
          <w:szCs w:val="22"/>
          <w:lang w:val="en-GB"/>
        </w:rPr>
        <w:t xml:space="preserve"> </w:t>
      </w:r>
      <w:r w:rsidR="00C661A5" w:rsidRPr="000B7935">
        <w:rPr>
          <w:rFonts w:ascii="Times New Roman" w:hAnsi="Times New Roman" w:cs="Times New Roman"/>
          <w:i/>
          <w:sz w:val="22"/>
          <w:szCs w:val="22"/>
          <w:lang w:val="en-GB"/>
        </w:rPr>
        <w:t>spp</w:t>
      </w:r>
      <w:r w:rsidR="00C661A5" w:rsidRPr="000B7935">
        <w:rPr>
          <w:rFonts w:ascii="Times New Roman" w:hAnsi="Times New Roman" w:cs="Times New Roman"/>
          <w:sz w:val="22"/>
          <w:szCs w:val="22"/>
          <w:lang w:val="en-GB"/>
        </w:rPr>
        <w:t xml:space="preserve">. were enumerated on Baird-Parker agar (Oxoid, UK) supplemented with egg yolk tellurite (Oxoid, UK). Plates were incubated at 37°C for 24-48 hours. Typical colonies with black or grey, shining, convex morphologies were confirmed by colony PCR. </w:t>
      </w:r>
    </w:p>
    <w:p w14:paraId="752D23F8" w14:textId="77777777" w:rsidR="00C7202A" w:rsidRPr="000B7935" w:rsidRDefault="00C7202A" w:rsidP="00C14E3F">
      <w:pPr>
        <w:pStyle w:val="ListParagraph"/>
        <w:numPr>
          <w:ilvl w:val="1"/>
          <w:numId w:val="1"/>
        </w:numPr>
        <w:spacing w:line="480" w:lineRule="auto"/>
        <w:rPr>
          <w:rFonts w:ascii="Times New Roman" w:hAnsi="Times New Roman" w:cs="Times New Roman"/>
          <w:i/>
          <w:sz w:val="22"/>
          <w:szCs w:val="22"/>
        </w:rPr>
      </w:pPr>
      <w:r w:rsidRPr="000B7935">
        <w:rPr>
          <w:rFonts w:ascii="Times New Roman" w:hAnsi="Times New Roman" w:cs="Times New Roman"/>
          <w:i/>
          <w:sz w:val="22"/>
          <w:szCs w:val="22"/>
        </w:rPr>
        <w:t xml:space="preserve"> Detection of foodborne pathogens</w:t>
      </w:r>
    </w:p>
    <w:p w14:paraId="5FC9C81E" w14:textId="05AD7AFC" w:rsidR="00E131F8" w:rsidRPr="000B7935" w:rsidRDefault="00C7202A" w:rsidP="00C14E3F">
      <w:pPr>
        <w:spacing w:line="480" w:lineRule="auto"/>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Presumptive </w:t>
      </w:r>
      <w:r w:rsidRPr="000B7935">
        <w:rPr>
          <w:rFonts w:ascii="Times New Roman" w:hAnsi="Times New Roman" w:cs="Times New Roman"/>
          <w:i/>
          <w:sz w:val="22"/>
          <w:szCs w:val="22"/>
          <w:lang w:val="en-GB"/>
        </w:rPr>
        <w:t>E. coli</w:t>
      </w:r>
      <w:r w:rsidRPr="000B7935">
        <w:rPr>
          <w:rFonts w:ascii="Times New Roman" w:hAnsi="Times New Roman" w:cs="Times New Roman"/>
          <w:sz w:val="22"/>
          <w:szCs w:val="22"/>
          <w:lang w:val="en-GB"/>
        </w:rPr>
        <w:t xml:space="preserve"> colonies on EMB were purified and </w:t>
      </w:r>
      <w:r w:rsidR="00E131F8" w:rsidRPr="000B7935">
        <w:rPr>
          <w:rFonts w:ascii="Times New Roman" w:hAnsi="Times New Roman" w:cs="Times New Roman"/>
          <w:sz w:val="22"/>
          <w:szCs w:val="22"/>
          <w:lang w:val="en-GB"/>
        </w:rPr>
        <w:t>s</w:t>
      </w:r>
      <w:r w:rsidRPr="000B7935">
        <w:rPr>
          <w:rFonts w:ascii="Times New Roman" w:hAnsi="Times New Roman" w:cs="Times New Roman"/>
          <w:sz w:val="22"/>
          <w:szCs w:val="22"/>
          <w:lang w:val="en-GB"/>
        </w:rPr>
        <w:t>treaked on sorbitol MacConkey agar (Oxoid</w:t>
      </w:r>
      <w:r w:rsidR="00E131F8" w:rsidRPr="000B7935">
        <w:rPr>
          <w:rFonts w:ascii="Times New Roman" w:hAnsi="Times New Roman" w:cs="Times New Roman"/>
          <w:sz w:val="22"/>
          <w:szCs w:val="22"/>
          <w:lang w:val="en-GB"/>
        </w:rPr>
        <w:t>, UK</w:t>
      </w:r>
      <w:r w:rsidRPr="000B7935">
        <w:rPr>
          <w:rFonts w:ascii="Times New Roman" w:hAnsi="Times New Roman" w:cs="Times New Roman"/>
          <w:sz w:val="22"/>
          <w:szCs w:val="22"/>
          <w:lang w:val="en-GB"/>
        </w:rPr>
        <w:t xml:space="preserve">) and incubated at 30°C for 24 hours. Straw-coloured colonies on sorbitol MacConkey agar </w:t>
      </w:r>
      <w:r w:rsidR="00E131F8" w:rsidRPr="000B7935">
        <w:rPr>
          <w:rFonts w:ascii="Times New Roman" w:hAnsi="Times New Roman" w:cs="Times New Roman"/>
          <w:sz w:val="22"/>
          <w:szCs w:val="22"/>
          <w:lang w:val="en-GB"/>
        </w:rPr>
        <w:t xml:space="preserve">were confirmed as </w:t>
      </w:r>
      <w:r w:rsidR="00E131F8" w:rsidRPr="000B7935">
        <w:rPr>
          <w:rFonts w:ascii="Times New Roman" w:hAnsi="Times New Roman" w:cs="Times New Roman"/>
          <w:i/>
          <w:sz w:val="22"/>
          <w:szCs w:val="22"/>
          <w:lang w:val="en-GB"/>
        </w:rPr>
        <w:t>E. coli</w:t>
      </w:r>
      <w:r w:rsidR="00E131F8" w:rsidRPr="000B7935">
        <w:rPr>
          <w:rFonts w:ascii="Times New Roman" w:hAnsi="Times New Roman" w:cs="Times New Roman"/>
          <w:sz w:val="22"/>
          <w:szCs w:val="22"/>
          <w:lang w:val="en-GB"/>
        </w:rPr>
        <w:t xml:space="preserve"> O157:H7 by testing on triple sugar iron reaction, SIM test and </w:t>
      </w:r>
      <w:proofErr w:type="spellStart"/>
      <w:r w:rsidR="00E131F8" w:rsidRPr="000B7935">
        <w:rPr>
          <w:rFonts w:ascii="Times New Roman" w:hAnsi="Times New Roman" w:cs="Times New Roman"/>
          <w:sz w:val="22"/>
          <w:szCs w:val="22"/>
          <w:lang w:val="en-GB"/>
        </w:rPr>
        <w:t>IMViC</w:t>
      </w:r>
      <w:proofErr w:type="spellEnd"/>
      <w:r w:rsidR="00E131F8" w:rsidRPr="000B7935">
        <w:rPr>
          <w:rFonts w:ascii="Times New Roman" w:hAnsi="Times New Roman" w:cs="Times New Roman"/>
          <w:sz w:val="22"/>
          <w:szCs w:val="22"/>
          <w:lang w:val="en-GB"/>
        </w:rPr>
        <w:t xml:space="preserve"> test. Selected colonies were confirmed by colony PCR</w:t>
      </w:r>
      <w:r w:rsidR="00997021" w:rsidRPr="000B7935">
        <w:rPr>
          <w:rFonts w:ascii="Times New Roman" w:hAnsi="Times New Roman" w:cs="Times New Roman"/>
          <w:sz w:val="22"/>
          <w:szCs w:val="22"/>
          <w:lang w:val="en-GB"/>
        </w:rPr>
        <w:t xml:space="preserve"> (PCR primer sequences are shown in </w:t>
      </w:r>
      <w:r w:rsidR="00724023" w:rsidRPr="000B7935">
        <w:rPr>
          <w:rFonts w:ascii="Times New Roman" w:hAnsi="Times New Roman" w:cs="Times New Roman"/>
          <w:sz w:val="22"/>
          <w:szCs w:val="22"/>
          <w:lang w:val="en-GB"/>
        </w:rPr>
        <w:t>T</w:t>
      </w:r>
      <w:r w:rsidR="00997021" w:rsidRPr="000B7935">
        <w:rPr>
          <w:rFonts w:ascii="Times New Roman" w:hAnsi="Times New Roman" w:cs="Times New Roman"/>
          <w:sz w:val="22"/>
          <w:szCs w:val="22"/>
          <w:lang w:val="en-GB"/>
        </w:rPr>
        <w:t>able S</w:t>
      </w:r>
      <w:r w:rsidR="007A0A84" w:rsidRPr="000B7935">
        <w:rPr>
          <w:rFonts w:ascii="Times New Roman" w:hAnsi="Times New Roman" w:cs="Times New Roman"/>
          <w:sz w:val="22"/>
          <w:szCs w:val="22"/>
          <w:lang w:val="en-GB"/>
        </w:rPr>
        <w:t>1)</w:t>
      </w:r>
      <w:r w:rsidR="00E131F8" w:rsidRPr="000B7935">
        <w:rPr>
          <w:rFonts w:ascii="Times New Roman" w:hAnsi="Times New Roman" w:cs="Times New Roman"/>
          <w:sz w:val="22"/>
          <w:szCs w:val="22"/>
          <w:lang w:val="en-GB"/>
        </w:rPr>
        <w:t xml:space="preserve">. </w:t>
      </w:r>
    </w:p>
    <w:p w14:paraId="6DF77227" w14:textId="3CB6F8CB" w:rsidR="00C7202A" w:rsidRPr="000B7935" w:rsidRDefault="00C7202A" w:rsidP="00C14E3F">
      <w:pPr>
        <w:spacing w:line="480" w:lineRule="auto"/>
        <w:jc w:val="both"/>
        <w:rPr>
          <w:rFonts w:ascii="Times New Roman" w:hAnsi="Times New Roman" w:cs="Times New Roman"/>
          <w:sz w:val="22"/>
          <w:szCs w:val="22"/>
          <w:lang w:val="en-GB"/>
        </w:rPr>
      </w:pPr>
      <w:r w:rsidRPr="000B7935">
        <w:rPr>
          <w:rFonts w:ascii="Times New Roman" w:hAnsi="Times New Roman" w:cs="Times New Roman"/>
          <w:i/>
          <w:sz w:val="22"/>
          <w:szCs w:val="22"/>
          <w:lang w:val="en-GB"/>
        </w:rPr>
        <w:lastRenderedPageBreak/>
        <w:t>L</w:t>
      </w:r>
      <w:r w:rsidR="004D7C8B" w:rsidRPr="000B7935">
        <w:rPr>
          <w:rFonts w:ascii="Times New Roman" w:hAnsi="Times New Roman" w:cs="Times New Roman"/>
          <w:i/>
          <w:sz w:val="22"/>
          <w:szCs w:val="22"/>
          <w:lang w:val="en-GB"/>
        </w:rPr>
        <w:t>.</w:t>
      </w:r>
      <w:r w:rsidRPr="000B7935">
        <w:rPr>
          <w:rFonts w:ascii="Times New Roman" w:hAnsi="Times New Roman" w:cs="Times New Roman"/>
          <w:i/>
          <w:sz w:val="22"/>
          <w:szCs w:val="22"/>
          <w:lang w:val="en-GB"/>
        </w:rPr>
        <w:t xml:space="preserve"> monocytogenes</w:t>
      </w:r>
      <w:r w:rsidRPr="000B7935">
        <w:rPr>
          <w:rFonts w:ascii="Times New Roman" w:hAnsi="Times New Roman" w:cs="Times New Roman"/>
          <w:sz w:val="22"/>
          <w:szCs w:val="22"/>
          <w:lang w:val="en-GB"/>
        </w:rPr>
        <w:t xml:space="preserve"> detection was </w:t>
      </w:r>
      <w:r w:rsidR="004D7C8B" w:rsidRPr="000B7935">
        <w:rPr>
          <w:rFonts w:ascii="Times New Roman" w:hAnsi="Times New Roman" w:cs="Times New Roman"/>
          <w:sz w:val="22"/>
          <w:szCs w:val="22"/>
          <w:lang w:val="en-GB"/>
        </w:rPr>
        <w:t xml:space="preserve">performed </w:t>
      </w:r>
      <w:r w:rsidRPr="000B7935">
        <w:rPr>
          <w:rFonts w:ascii="Times New Roman" w:hAnsi="Times New Roman" w:cs="Times New Roman"/>
          <w:sz w:val="22"/>
          <w:szCs w:val="22"/>
          <w:lang w:val="en-GB"/>
        </w:rPr>
        <w:t xml:space="preserve">by pre-enrichment of 25g of samples in 225ml Half Fraser broth (Oxoid, </w:t>
      </w:r>
      <w:r w:rsidR="00E131F8" w:rsidRPr="000B7935">
        <w:rPr>
          <w:rFonts w:ascii="Times New Roman" w:hAnsi="Times New Roman" w:cs="Times New Roman"/>
          <w:sz w:val="22"/>
          <w:szCs w:val="22"/>
          <w:lang w:val="en-GB"/>
        </w:rPr>
        <w:t>UK</w:t>
      </w:r>
      <w:r w:rsidRPr="000B7935">
        <w:rPr>
          <w:rFonts w:ascii="Times New Roman" w:hAnsi="Times New Roman" w:cs="Times New Roman"/>
          <w:sz w:val="22"/>
          <w:szCs w:val="22"/>
          <w:lang w:val="en-GB"/>
        </w:rPr>
        <w:t>), homogenized and incubated at 30°C for 24 hours. Subsequently, 0.1 ml of Half Fraser broth was sub-cultured into 10</w:t>
      </w:r>
      <w:r w:rsidR="00FB392B" w:rsidRPr="000B7935">
        <w:rPr>
          <w:rFonts w:ascii="Times New Roman" w:hAnsi="Times New Roman" w:cs="Times New Roman"/>
          <w:sz w:val="22"/>
          <w:szCs w:val="22"/>
          <w:lang w:val="en-GB"/>
        </w:rPr>
        <w:t xml:space="preserve"> </w:t>
      </w:r>
      <w:r w:rsidRPr="000B7935">
        <w:rPr>
          <w:rFonts w:ascii="Times New Roman" w:hAnsi="Times New Roman" w:cs="Times New Roman"/>
          <w:sz w:val="22"/>
          <w:szCs w:val="22"/>
          <w:lang w:val="en-GB"/>
        </w:rPr>
        <w:t xml:space="preserve">ml Fraser broth and incubated at 30°C for 24-28 hours. A </w:t>
      </w:r>
      <w:proofErr w:type="spellStart"/>
      <w:r w:rsidRPr="000B7935">
        <w:rPr>
          <w:rFonts w:ascii="Times New Roman" w:hAnsi="Times New Roman" w:cs="Times New Roman"/>
          <w:sz w:val="22"/>
          <w:szCs w:val="22"/>
          <w:lang w:val="en-GB"/>
        </w:rPr>
        <w:t>loopful</w:t>
      </w:r>
      <w:proofErr w:type="spellEnd"/>
      <w:r w:rsidRPr="000B7935">
        <w:rPr>
          <w:rFonts w:ascii="Times New Roman" w:hAnsi="Times New Roman" w:cs="Times New Roman"/>
          <w:sz w:val="22"/>
          <w:szCs w:val="22"/>
          <w:lang w:val="en-GB"/>
        </w:rPr>
        <w:t xml:space="preserve"> of </w:t>
      </w:r>
      <w:r w:rsidR="00EA547F" w:rsidRPr="000B7935">
        <w:rPr>
          <w:rFonts w:ascii="Times New Roman" w:hAnsi="Times New Roman" w:cs="Times New Roman"/>
          <w:sz w:val="22"/>
          <w:szCs w:val="22"/>
          <w:lang w:val="en-GB"/>
        </w:rPr>
        <w:t>presumptive positive samples</w:t>
      </w:r>
      <w:r w:rsidR="00544637" w:rsidRPr="000B7935">
        <w:rPr>
          <w:rFonts w:ascii="Times New Roman" w:hAnsi="Times New Roman" w:cs="Times New Roman"/>
          <w:sz w:val="22"/>
          <w:szCs w:val="22"/>
          <w:lang w:val="en-GB"/>
        </w:rPr>
        <w:t>,</w:t>
      </w:r>
      <w:r w:rsidR="00EA547F" w:rsidRPr="000B7935">
        <w:rPr>
          <w:rFonts w:ascii="Times New Roman" w:hAnsi="Times New Roman" w:cs="Times New Roman"/>
          <w:sz w:val="22"/>
          <w:szCs w:val="22"/>
          <w:lang w:val="en-GB"/>
        </w:rPr>
        <w:t xml:space="preserve"> indicated by blackening of Fraser broth</w:t>
      </w:r>
      <w:r w:rsidR="00544637"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were streaked onto </w:t>
      </w:r>
      <w:proofErr w:type="spellStart"/>
      <w:r w:rsidRPr="000B7935">
        <w:rPr>
          <w:rFonts w:ascii="Times New Roman" w:hAnsi="Times New Roman" w:cs="Times New Roman"/>
          <w:sz w:val="22"/>
          <w:szCs w:val="22"/>
          <w:lang w:val="en-GB"/>
        </w:rPr>
        <w:t>Palcam</w:t>
      </w:r>
      <w:proofErr w:type="spellEnd"/>
      <w:r w:rsidRPr="000B7935">
        <w:rPr>
          <w:rFonts w:ascii="Times New Roman" w:hAnsi="Times New Roman" w:cs="Times New Roman"/>
          <w:sz w:val="22"/>
          <w:szCs w:val="22"/>
          <w:lang w:val="en-GB"/>
        </w:rPr>
        <w:t xml:space="preserve"> agar (Oxoid</w:t>
      </w:r>
      <w:r w:rsidR="00E131F8" w:rsidRPr="000B7935">
        <w:rPr>
          <w:rFonts w:ascii="Times New Roman" w:hAnsi="Times New Roman" w:cs="Times New Roman"/>
          <w:sz w:val="22"/>
          <w:szCs w:val="22"/>
          <w:lang w:val="en-GB"/>
        </w:rPr>
        <w:t>, UK</w:t>
      </w:r>
      <w:r w:rsidRPr="000B7935">
        <w:rPr>
          <w:rFonts w:ascii="Times New Roman" w:hAnsi="Times New Roman" w:cs="Times New Roman"/>
          <w:sz w:val="22"/>
          <w:szCs w:val="22"/>
          <w:lang w:val="en-GB"/>
        </w:rPr>
        <w:t xml:space="preserve">) and Listeria chromogenic agar (Oxoid, </w:t>
      </w:r>
      <w:r w:rsidR="00E131F8" w:rsidRPr="000B7935">
        <w:rPr>
          <w:rFonts w:ascii="Times New Roman" w:hAnsi="Times New Roman" w:cs="Times New Roman"/>
          <w:sz w:val="22"/>
          <w:szCs w:val="22"/>
          <w:lang w:val="en-GB"/>
        </w:rPr>
        <w:t>UK</w:t>
      </w:r>
      <w:r w:rsidRPr="000B7935">
        <w:rPr>
          <w:rFonts w:ascii="Times New Roman" w:hAnsi="Times New Roman" w:cs="Times New Roman"/>
          <w:sz w:val="22"/>
          <w:szCs w:val="22"/>
          <w:lang w:val="en-GB"/>
        </w:rPr>
        <w:t>). Inoculated plates were incubated at 37°C for 24-48 hours. Blue-green colonies with</w:t>
      </w:r>
      <w:r w:rsidR="00EA547F" w:rsidRPr="000B7935">
        <w:rPr>
          <w:rFonts w:ascii="Times New Roman" w:hAnsi="Times New Roman" w:cs="Times New Roman"/>
          <w:sz w:val="22"/>
          <w:szCs w:val="22"/>
          <w:lang w:val="en-GB"/>
        </w:rPr>
        <w:t xml:space="preserve"> or without</w:t>
      </w:r>
      <w:r w:rsidRPr="000B7935">
        <w:rPr>
          <w:rFonts w:ascii="Times New Roman" w:hAnsi="Times New Roman" w:cs="Times New Roman"/>
          <w:sz w:val="22"/>
          <w:szCs w:val="22"/>
          <w:lang w:val="en-GB"/>
        </w:rPr>
        <w:t xml:space="preserve"> an opaque halo (suspected </w:t>
      </w:r>
      <w:r w:rsidRPr="000B7935">
        <w:rPr>
          <w:rFonts w:ascii="Times New Roman" w:hAnsi="Times New Roman" w:cs="Times New Roman"/>
          <w:i/>
          <w:sz w:val="22"/>
          <w:szCs w:val="22"/>
          <w:lang w:val="en-GB"/>
        </w:rPr>
        <w:t>L</w:t>
      </w:r>
      <w:r w:rsidR="004D7C8B" w:rsidRPr="000B7935">
        <w:rPr>
          <w:rFonts w:ascii="Times New Roman" w:hAnsi="Times New Roman" w:cs="Times New Roman"/>
          <w:i/>
          <w:sz w:val="22"/>
          <w:szCs w:val="22"/>
          <w:lang w:val="en-GB"/>
        </w:rPr>
        <w:t>.</w:t>
      </w:r>
      <w:r w:rsidRPr="000B7935">
        <w:rPr>
          <w:rFonts w:ascii="Times New Roman" w:hAnsi="Times New Roman" w:cs="Times New Roman"/>
          <w:i/>
          <w:sz w:val="22"/>
          <w:szCs w:val="22"/>
          <w:lang w:val="en-GB"/>
        </w:rPr>
        <w:t xml:space="preserve"> monocytogenes</w:t>
      </w:r>
      <w:r w:rsidRPr="000B7935">
        <w:rPr>
          <w:rFonts w:ascii="Times New Roman" w:hAnsi="Times New Roman" w:cs="Times New Roman"/>
          <w:sz w:val="22"/>
          <w:szCs w:val="22"/>
          <w:lang w:val="en-GB"/>
        </w:rPr>
        <w:t xml:space="preserve">) </w:t>
      </w:r>
      <w:r w:rsidR="00FB392B" w:rsidRPr="000B7935">
        <w:rPr>
          <w:rFonts w:ascii="Times New Roman" w:hAnsi="Times New Roman" w:cs="Times New Roman"/>
          <w:sz w:val="22"/>
          <w:szCs w:val="22"/>
          <w:lang w:val="en-GB"/>
        </w:rPr>
        <w:t xml:space="preserve">were </w:t>
      </w:r>
      <w:r w:rsidRPr="000B7935">
        <w:rPr>
          <w:rFonts w:ascii="Times New Roman" w:hAnsi="Times New Roman" w:cs="Times New Roman"/>
          <w:sz w:val="22"/>
          <w:szCs w:val="22"/>
          <w:lang w:val="en-GB"/>
        </w:rPr>
        <w:t xml:space="preserve">streaked onto blood agar (Oxoid, CM0055) plates and nutrient agar plates. Blood agar plates were incubated at 37°C for 24-48 hours under anaerobic conditions and nutrient agar plates were incubated at 37°C for 24 hours. Blood agar plates were examined for β-haemolysis and for typical whitish appearance of </w:t>
      </w:r>
      <w:r w:rsidRPr="000B7935">
        <w:rPr>
          <w:rFonts w:ascii="Times New Roman" w:hAnsi="Times New Roman" w:cs="Times New Roman"/>
          <w:i/>
          <w:sz w:val="22"/>
          <w:szCs w:val="22"/>
          <w:lang w:val="en-GB"/>
        </w:rPr>
        <w:t>L. monocytogenes</w:t>
      </w:r>
      <w:r w:rsidRPr="000B7935">
        <w:rPr>
          <w:rFonts w:ascii="Times New Roman" w:hAnsi="Times New Roman" w:cs="Times New Roman"/>
          <w:sz w:val="22"/>
          <w:szCs w:val="22"/>
          <w:lang w:val="en-GB"/>
        </w:rPr>
        <w:t xml:space="preserve"> on blood agar. Suspected colonies were purified on nutrient agar and tested for umbrella motility in SIM agar and for catalase activity. Presumptive positive samples were confirmed by </w:t>
      </w:r>
      <w:r w:rsidR="009F0C00" w:rsidRPr="000B7935">
        <w:rPr>
          <w:rStyle w:val="st"/>
          <w:rFonts w:ascii="Times New Roman" w:hAnsi="Times New Roman" w:cs="Times New Roman"/>
          <w:sz w:val="22"/>
          <w:szCs w:val="22"/>
        </w:rPr>
        <w:t>matrix assisted laser desorption ionization-time of flight mass spectrometry</w:t>
      </w:r>
      <w:r w:rsidR="004D7C8B" w:rsidRPr="000B7935">
        <w:rPr>
          <w:rStyle w:val="st"/>
          <w:rFonts w:ascii="Times New Roman" w:hAnsi="Times New Roman" w:cs="Times New Roman"/>
          <w:sz w:val="22"/>
          <w:szCs w:val="22"/>
        </w:rPr>
        <w:t xml:space="preserve"> </w:t>
      </w:r>
      <w:r w:rsidR="00FB392B" w:rsidRPr="000B7935">
        <w:rPr>
          <w:rStyle w:val="st"/>
          <w:rFonts w:ascii="Times New Roman" w:hAnsi="Times New Roman" w:cs="Times New Roman"/>
          <w:sz w:val="22"/>
          <w:szCs w:val="22"/>
        </w:rPr>
        <w:t>(</w:t>
      </w:r>
      <w:r w:rsidRPr="000B7935">
        <w:rPr>
          <w:rFonts w:ascii="Times New Roman" w:hAnsi="Times New Roman" w:cs="Times New Roman"/>
          <w:sz w:val="22"/>
          <w:szCs w:val="22"/>
          <w:lang w:val="en-GB"/>
        </w:rPr>
        <w:t>M</w:t>
      </w:r>
      <w:r w:rsidR="00E131F8" w:rsidRPr="000B7935">
        <w:rPr>
          <w:rFonts w:ascii="Times New Roman" w:hAnsi="Times New Roman" w:cs="Times New Roman"/>
          <w:sz w:val="22"/>
          <w:szCs w:val="22"/>
          <w:lang w:val="en-GB"/>
        </w:rPr>
        <w:t>ALDI-TOF</w:t>
      </w:r>
      <w:r w:rsidR="00FB392B" w:rsidRPr="000B7935">
        <w:rPr>
          <w:rFonts w:ascii="Times New Roman" w:hAnsi="Times New Roman" w:cs="Times New Roman"/>
          <w:sz w:val="22"/>
          <w:szCs w:val="22"/>
          <w:lang w:val="en-GB"/>
        </w:rPr>
        <w:t>)</w:t>
      </w:r>
      <w:r w:rsidR="00DD349E" w:rsidRPr="000B7935">
        <w:rPr>
          <w:rFonts w:ascii="Times New Roman" w:hAnsi="Times New Roman" w:cs="Times New Roman"/>
          <w:sz w:val="22"/>
          <w:szCs w:val="22"/>
          <w:lang w:val="en-GB"/>
        </w:rPr>
        <w:t xml:space="preserve">. </w:t>
      </w:r>
      <w:r w:rsidR="007A4215" w:rsidRPr="000B7935">
        <w:rPr>
          <w:rFonts w:ascii="Times New Roman" w:hAnsi="Times New Roman" w:cs="Times New Roman"/>
          <w:sz w:val="22"/>
          <w:szCs w:val="22"/>
          <w:lang w:val="en-GB"/>
        </w:rPr>
        <w:t>Further species confirmation for</w:t>
      </w:r>
      <w:r w:rsidR="00DD349E" w:rsidRPr="000B7935">
        <w:rPr>
          <w:rFonts w:ascii="Times New Roman" w:hAnsi="Times New Roman" w:cs="Times New Roman"/>
          <w:sz w:val="22"/>
          <w:szCs w:val="22"/>
          <w:lang w:val="en-GB"/>
        </w:rPr>
        <w:t xml:space="preserve"> </w:t>
      </w:r>
      <w:r w:rsidR="00DD349E" w:rsidRPr="000B7935">
        <w:rPr>
          <w:rFonts w:ascii="Times New Roman" w:hAnsi="Times New Roman" w:cs="Times New Roman"/>
          <w:i/>
          <w:sz w:val="22"/>
          <w:szCs w:val="22"/>
          <w:lang w:val="en-GB"/>
        </w:rPr>
        <w:t>L. monocytogenes</w:t>
      </w:r>
      <w:r w:rsidR="00DD349E" w:rsidRPr="000B7935">
        <w:rPr>
          <w:rFonts w:ascii="Times New Roman" w:hAnsi="Times New Roman" w:cs="Times New Roman"/>
          <w:sz w:val="22"/>
          <w:szCs w:val="22"/>
          <w:lang w:val="en-GB"/>
        </w:rPr>
        <w:t xml:space="preserve"> were </w:t>
      </w:r>
      <w:r w:rsidR="007A4215" w:rsidRPr="000B7935">
        <w:rPr>
          <w:rFonts w:ascii="Times New Roman" w:hAnsi="Times New Roman" w:cs="Times New Roman"/>
          <w:sz w:val="22"/>
          <w:szCs w:val="22"/>
          <w:lang w:val="en-GB"/>
        </w:rPr>
        <w:t>performed</w:t>
      </w:r>
      <w:r w:rsidR="00DD349E" w:rsidRPr="000B7935">
        <w:rPr>
          <w:rFonts w:ascii="Times New Roman" w:hAnsi="Times New Roman" w:cs="Times New Roman"/>
          <w:sz w:val="22"/>
          <w:szCs w:val="22"/>
          <w:lang w:val="en-GB"/>
        </w:rPr>
        <w:t xml:space="preserve"> with PCR</w:t>
      </w:r>
      <w:r w:rsidR="00997021" w:rsidRPr="000B7935">
        <w:rPr>
          <w:rFonts w:ascii="Times New Roman" w:hAnsi="Times New Roman" w:cs="Times New Roman"/>
          <w:sz w:val="22"/>
          <w:szCs w:val="22"/>
          <w:lang w:val="en-GB"/>
        </w:rPr>
        <w:t>.</w:t>
      </w:r>
    </w:p>
    <w:p w14:paraId="48E327D8" w14:textId="29CA2D6E" w:rsidR="00C7202A" w:rsidRPr="000B7935" w:rsidRDefault="00C7202A" w:rsidP="00C14E3F">
      <w:pPr>
        <w:spacing w:line="480" w:lineRule="auto"/>
        <w:jc w:val="both"/>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For </w:t>
      </w:r>
      <w:r w:rsidRPr="000B7935">
        <w:rPr>
          <w:rFonts w:ascii="Times New Roman" w:hAnsi="Times New Roman" w:cs="Times New Roman"/>
          <w:i/>
          <w:sz w:val="22"/>
          <w:szCs w:val="22"/>
          <w:lang w:val="en-GB"/>
        </w:rPr>
        <w:t>Salmonella</w:t>
      </w:r>
      <w:r w:rsidRPr="000B7935">
        <w:rPr>
          <w:rFonts w:ascii="Times New Roman" w:hAnsi="Times New Roman" w:cs="Times New Roman"/>
          <w:sz w:val="22"/>
          <w:szCs w:val="22"/>
          <w:lang w:val="en-GB"/>
        </w:rPr>
        <w:t xml:space="preserve"> detection, 25g </w:t>
      </w:r>
      <w:r w:rsidR="00DD349E" w:rsidRPr="000B7935">
        <w:rPr>
          <w:rFonts w:ascii="Times New Roman" w:hAnsi="Times New Roman" w:cs="Times New Roman"/>
          <w:sz w:val="22"/>
          <w:szCs w:val="22"/>
          <w:lang w:val="en-GB"/>
        </w:rPr>
        <w:t xml:space="preserve">of </w:t>
      </w:r>
      <w:r w:rsidRPr="000B7935">
        <w:rPr>
          <w:rFonts w:ascii="Times New Roman" w:hAnsi="Times New Roman" w:cs="Times New Roman"/>
          <w:sz w:val="22"/>
          <w:szCs w:val="22"/>
          <w:lang w:val="en-GB"/>
        </w:rPr>
        <w:t>milk samples were enriched in 225ml of buffered peptone water (Oxoid, CM0509) and incubated at 37°C for 16-24 hours. Subsequently, 0.1</w:t>
      </w:r>
      <w:r w:rsidR="00FB392B" w:rsidRPr="000B7935">
        <w:rPr>
          <w:rFonts w:ascii="Times New Roman" w:hAnsi="Times New Roman" w:cs="Times New Roman"/>
          <w:sz w:val="22"/>
          <w:szCs w:val="22"/>
          <w:lang w:val="en-GB"/>
        </w:rPr>
        <w:t xml:space="preserve"> </w:t>
      </w:r>
      <w:r w:rsidRPr="000B7935">
        <w:rPr>
          <w:rFonts w:ascii="Times New Roman" w:hAnsi="Times New Roman" w:cs="Times New Roman"/>
          <w:sz w:val="22"/>
          <w:szCs w:val="22"/>
          <w:lang w:val="en-GB"/>
        </w:rPr>
        <w:t xml:space="preserve">ml </w:t>
      </w:r>
      <w:r w:rsidR="00FB392B" w:rsidRPr="000B7935">
        <w:rPr>
          <w:rFonts w:ascii="Times New Roman" w:hAnsi="Times New Roman" w:cs="Times New Roman"/>
          <w:sz w:val="22"/>
          <w:szCs w:val="22"/>
          <w:lang w:val="en-GB"/>
        </w:rPr>
        <w:t xml:space="preserve">of the </w:t>
      </w:r>
      <w:r w:rsidRPr="000B7935">
        <w:rPr>
          <w:rFonts w:ascii="Times New Roman" w:hAnsi="Times New Roman" w:cs="Times New Roman"/>
          <w:sz w:val="22"/>
          <w:szCs w:val="22"/>
          <w:lang w:val="en-GB"/>
        </w:rPr>
        <w:t>inoculum was transferred to 10</w:t>
      </w:r>
      <w:r w:rsidR="00FB392B" w:rsidRPr="000B7935">
        <w:rPr>
          <w:rFonts w:ascii="Times New Roman" w:hAnsi="Times New Roman" w:cs="Times New Roman"/>
          <w:sz w:val="22"/>
          <w:szCs w:val="22"/>
          <w:lang w:val="en-GB"/>
        </w:rPr>
        <w:t xml:space="preserve"> </w:t>
      </w:r>
      <w:r w:rsidRPr="000B7935">
        <w:rPr>
          <w:rFonts w:ascii="Times New Roman" w:hAnsi="Times New Roman" w:cs="Times New Roman"/>
          <w:sz w:val="22"/>
          <w:szCs w:val="22"/>
          <w:lang w:val="en-GB"/>
        </w:rPr>
        <w:t>ml Rappaport-</w:t>
      </w:r>
      <w:proofErr w:type="spellStart"/>
      <w:r w:rsidRPr="000B7935">
        <w:rPr>
          <w:rFonts w:ascii="Times New Roman" w:hAnsi="Times New Roman" w:cs="Times New Roman"/>
          <w:sz w:val="22"/>
          <w:szCs w:val="22"/>
          <w:lang w:val="en-GB"/>
        </w:rPr>
        <w:t>Vassili</w:t>
      </w:r>
      <w:r w:rsidR="00E605C8" w:rsidRPr="000B7935">
        <w:rPr>
          <w:rFonts w:ascii="Times New Roman" w:hAnsi="Times New Roman" w:cs="Times New Roman"/>
          <w:sz w:val="22"/>
          <w:szCs w:val="22"/>
          <w:lang w:val="en-GB"/>
        </w:rPr>
        <w:t>a</w:t>
      </w:r>
      <w:r w:rsidRPr="000B7935">
        <w:rPr>
          <w:rFonts w:ascii="Times New Roman" w:hAnsi="Times New Roman" w:cs="Times New Roman"/>
          <w:sz w:val="22"/>
          <w:szCs w:val="22"/>
          <w:lang w:val="en-GB"/>
        </w:rPr>
        <w:t>dis</w:t>
      </w:r>
      <w:proofErr w:type="spellEnd"/>
      <w:r w:rsidRPr="000B7935">
        <w:rPr>
          <w:rFonts w:ascii="Times New Roman" w:hAnsi="Times New Roman" w:cs="Times New Roman"/>
          <w:sz w:val="22"/>
          <w:szCs w:val="22"/>
          <w:lang w:val="en-GB"/>
        </w:rPr>
        <w:t xml:space="preserve"> enrichment broth (Oxoid, CM0669) and incubated at 44°C for 24 hours. </w:t>
      </w:r>
      <w:r w:rsidR="00DD349E" w:rsidRPr="000B7935">
        <w:rPr>
          <w:rFonts w:ascii="Times New Roman" w:hAnsi="Times New Roman" w:cs="Times New Roman"/>
          <w:sz w:val="22"/>
          <w:szCs w:val="22"/>
          <w:lang w:val="en-GB"/>
        </w:rPr>
        <w:t xml:space="preserve">A </w:t>
      </w:r>
      <w:proofErr w:type="spellStart"/>
      <w:r w:rsidRPr="000B7935">
        <w:rPr>
          <w:rFonts w:ascii="Times New Roman" w:hAnsi="Times New Roman" w:cs="Times New Roman"/>
          <w:sz w:val="22"/>
          <w:szCs w:val="22"/>
          <w:lang w:val="en-GB"/>
        </w:rPr>
        <w:t>loopful</w:t>
      </w:r>
      <w:proofErr w:type="spellEnd"/>
      <w:r w:rsidRPr="000B7935">
        <w:rPr>
          <w:rFonts w:ascii="Times New Roman" w:hAnsi="Times New Roman" w:cs="Times New Roman"/>
          <w:sz w:val="22"/>
          <w:szCs w:val="22"/>
          <w:lang w:val="en-GB"/>
        </w:rPr>
        <w:t xml:space="preserve"> </w:t>
      </w:r>
      <w:r w:rsidR="00FB392B" w:rsidRPr="000B7935">
        <w:rPr>
          <w:rFonts w:ascii="Times New Roman" w:hAnsi="Times New Roman" w:cs="Times New Roman"/>
          <w:sz w:val="22"/>
          <w:szCs w:val="22"/>
          <w:lang w:val="en-GB"/>
        </w:rPr>
        <w:t xml:space="preserve">of </w:t>
      </w:r>
      <w:r w:rsidRPr="000B7935">
        <w:rPr>
          <w:rFonts w:ascii="Times New Roman" w:hAnsi="Times New Roman" w:cs="Times New Roman"/>
          <w:sz w:val="22"/>
          <w:szCs w:val="22"/>
          <w:lang w:val="en-GB"/>
        </w:rPr>
        <w:t>each sample from the Rappaport-</w:t>
      </w:r>
      <w:proofErr w:type="spellStart"/>
      <w:r w:rsidRPr="000B7935">
        <w:rPr>
          <w:rFonts w:ascii="Times New Roman" w:hAnsi="Times New Roman" w:cs="Times New Roman"/>
          <w:sz w:val="22"/>
          <w:szCs w:val="22"/>
          <w:lang w:val="en-GB"/>
        </w:rPr>
        <w:t>Vassili</w:t>
      </w:r>
      <w:r w:rsidR="00E605C8" w:rsidRPr="000B7935">
        <w:rPr>
          <w:rFonts w:ascii="Times New Roman" w:hAnsi="Times New Roman" w:cs="Times New Roman"/>
          <w:sz w:val="22"/>
          <w:szCs w:val="22"/>
          <w:lang w:val="en-GB"/>
        </w:rPr>
        <w:t>a</w:t>
      </w:r>
      <w:r w:rsidRPr="000B7935">
        <w:rPr>
          <w:rFonts w:ascii="Times New Roman" w:hAnsi="Times New Roman" w:cs="Times New Roman"/>
          <w:sz w:val="22"/>
          <w:szCs w:val="22"/>
          <w:lang w:val="en-GB"/>
        </w:rPr>
        <w:t>dis</w:t>
      </w:r>
      <w:proofErr w:type="spellEnd"/>
      <w:r w:rsidRPr="000B7935">
        <w:rPr>
          <w:rFonts w:ascii="Times New Roman" w:hAnsi="Times New Roman" w:cs="Times New Roman"/>
          <w:sz w:val="22"/>
          <w:szCs w:val="22"/>
          <w:lang w:val="en-GB"/>
        </w:rPr>
        <w:t xml:space="preserve"> enrichment broth was streaked on</w:t>
      </w:r>
      <w:r w:rsidR="00FB392B" w:rsidRPr="000B7935">
        <w:rPr>
          <w:rFonts w:ascii="Times New Roman" w:hAnsi="Times New Roman" w:cs="Times New Roman"/>
          <w:sz w:val="22"/>
          <w:szCs w:val="22"/>
          <w:lang w:val="en-GB"/>
        </w:rPr>
        <w:t>to</w:t>
      </w:r>
      <w:r w:rsidRPr="000B7935">
        <w:rPr>
          <w:rFonts w:ascii="Times New Roman" w:hAnsi="Times New Roman" w:cs="Times New Roman"/>
          <w:sz w:val="22"/>
          <w:szCs w:val="22"/>
          <w:lang w:val="en-GB"/>
        </w:rPr>
        <w:t xml:space="preserve"> brilliant green agar (Oxoid, CM0263) and Salmonella-Shigella agar (Oxoid, CM0099) and incubated at 37°C for 24 hours. Pink/red colonies surrounded by bright red medium on Brilliant Green Agar and straw-coloured colonies with black centres </w:t>
      </w:r>
      <w:r w:rsidR="00DD349E" w:rsidRPr="000B7935">
        <w:rPr>
          <w:rFonts w:ascii="Times New Roman" w:hAnsi="Times New Roman" w:cs="Times New Roman"/>
          <w:sz w:val="22"/>
          <w:szCs w:val="22"/>
          <w:lang w:val="en-GB"/>
        </w:rPr>
        <w:t xml:space="preserve">on </w:t>
      </w:r>
      <w:r w:rsidRPr="000B7935">
        <w:rPr>
          <w:rFonts w:ascii="Times New Roman" w:hAnsi="Times New Roman" w:cs="Times New Roman"/>
          <w:sz w:val="22"/>
          <w:szCs w:val="22"/>
          <w:lang w:val="en-GB"/>
        </w:rPr>
        <w:t xml:space="preserve">Salmonella-Shigella agar were considered presumptive </w:t>
      </w:r>
      <w:r w:rsidRPr="000B7935">
        <w:rPr>
          <w:rFonts w:ascii="Times New Roman" w:hAnsi="Times New Roman" w:cs="Times New Roman"/>
          <w:i/>
          <w:sz w:val="22"/>
          <w:szCs w:val="22"/>
          <w:lang w:val="en-GB"/>
        </w:rPr>
        <w:t>Salmonella</w:t>
      </w:r>
      <w:r w:rsidRPr="000B7935">
        <w:rPr>
          <w:rFonts w:ascii="Times New Roman" w:hAnsi="Times New Roman" w:cs="Times New Roman"/>
          <w:sz w:val="22"/>
          <w:szCs w:val="22"/>
          <w:lang w:val="en-GB"/>
        </w:rPr>
        <w:t xml:space="preserve"> colonies. </w:t>
      </w:r>
      <w:r w:rsidR="00BC5E0D" w:rsidRPr="000B7935">
        <w:rPr>
          <w:rFonts w:ascii="Times New Roman" w:hAnsi="Times New Roman" w:cs="Times New Roman"/>
          <w:sz w:val="22"/>
          <w:szCs w:val="22"/>
          <w:lang w:val="en-GB"/>
        </w:rPr>
        <w:t xml:space="preserve">Multiple presumptive positive </w:t>
      </w:r>
      <w:r w:rsidR="00BC5E0D" w:rsidRPr="000B7935">
        <w:rPr>
          <w:rFonts w:ascii="Times New Roman" w:hAnsi="Times New Roman" w:cs="Times New Roman"/>
          <w:i/>
          <w:sz w:val="22"/>
          <w:szCs w:val="22"/>
          <w:lang w:val="en-GB"/>
        </w:rPr>
        <w:t>Salmonella</w:t>
      </w:r>
      <w:r w:rsidR="00BC5E0D" w:rsidRPr="000B7935">
        <w:rPr>
          <w:rFonts w:ascii="Times New Roman" w:hAnsi="Times New Roman" w:cs="Times New Roman"/>
          <w:sz w:val="22"/>
          <w:szCs w:val="22"/>
          <w:lang w:val="en-GB"/>
        </w:rPr>
        <w:t xml:space="preserve"> colonies from the same sample were selected for confirmation. </w:t>
      </w:r>
      <w:r w:rsidR="007A4215" w:rsidRPr="000B7935">
        <w:rPr>
          <w:rFonts w:ascii="Times New Roman" w:hAnsi="Times New Roman" w:cs="Times New Roman"/>
          <w:sz w:val="22"/>
          <w:szCs w:val="22"/>
          <w:lang w:val="en-GB"/>
        </w:rPr>
        <w:t xml:space="preserve">Sub-cultures of </w:t>
      </w:r>
      <w:r w:rsidR="00DD349E" w:rsidRPr="000B7935">
        <w:rPr>
          <w:rFonts w:ascii="Times New Roman" w:hAnsi="Times New Roman" w:cs="Times New Roman"/>
          <w:sz w:val="22"/>
          <w:szCs w:val="22"/>
          <w:lang w:val="en-GB"/>
        </w:rPr>
        <w:t xml:space="preserve">presumptive </w:t>
      </w:r>
      <w:r w:rsidR="00DD349E" w:rsidRPr="000B7935">
        <w:rPr>
          <w:rFonts w:ascii="Times New Roman" w:hAnsi="Times New Roman" w:cs="Times New Roman"/>
          <w:i/>
          <w:sz w:val="22"/>
          <w:szCs w:val="22"/>
          <w:lang w:val="en-GB"/>
        </w:rPr>
        <w:t xml:space="preserve">Salmonella </w:t>
      </w:r>
      <w:r w:rsidRPr="000B7935">
        <w:rPr>
          <w:rFonts w:ascii="Times New Roman" w:hAnsi="Times New Roman" w:cs="Times New Roman"/>
          <w:sz w:val="22"/>
          <w:szCs w:val="22"/>
          <w:lang w:val="en-GB"/>
        </w:rPr>
        <w:t xml:space="preserve">colonies were tested on TSI agar (Oxoid, CM0277) slants. TSI tubes of colonies with yellow butt, gas production and hydrogen sulphide production were confirmed with </w:t>
      </w:r>
      <w:r w:rsidR="009F0C00" w:rsidRPr="000B7935">
        <w:rPr>
          <w:rFonts w:ascii="Times New Roman" w:hAnsi="Times New Roman" w:cs="Times New Roman"/>
          <w:sz w:val="22"/>
          <w:szCs w:val="22"/>
          <w:lang w:val="en-GB"/>
        </w:rPr>
        <w:t>MALDI-TOF</w:t>
      </w:r>
      <w:r w:rsidRPr="000B7935">
        <w:rPr>
          <w:rFonts w:ascii="Times New Roman" w:hAnsi="Times New Roman" w:cs="Times New Roman"/>
          <w:sz w:val="22"/>
          <w:szCs w:val="22"/>
          <w:lang w:val="en-GB"/>
        </w:rPr>
        <w:t xml:space="preserve"> spectrometry as </w:t>
      </w:r>
      <w:r w:rsidRPr="000B7935">
        <w:rPr>
          <w:rFonts w:ascii="Times New Roman" w:hAnsi="Times New Roman" w:cs="Times New Roman"/>
          <w:i/>
          <w:sz w:val="22"/>
          <w:szCs w:val="22"/>
          <w:lang w:val="en-GB"/>
        </w:rPr>
        <w:t>Salmonella</w:t>
      </w:r>
      <w:r w:rsidRPr="000B7935">
        <w:rPr>
          <w:rFonts w:ascii="Times New Roman" w:hAnsi="Times New Roman" w:cs="Times New Roman"/>
          <w:sz w:val="22"/>
          <w:szCs w:val="22"/>
          <w:lang w:val="en-GB"/>
        </w:rPr>
        <w:t xml:space="preserve"> </w:t>
      </w:r>
      <w:r w:rsidRPr="000B7935">
        <w:rPr>
          <w:rFonts w:ascii="Times New Roman" w:hAnsi="Times New Roman" w:cs="Times New Roman"/>
          <w:i/>
          <w:sz w:val="22"/>
          <w:szCs w:val="22"/>
          <w:lang w:val="en-GB"/>
        </w:rPr>
        <w:t>spp</w:t>
      </w:r>
      <w:r w:rsidRPr="000B7935">
        <w:rPr>
          <w:rFonts w:ascii="Times New Roman" w:hAnsi="Times New Roman" w:cs="Times New Roman"/>
          <w:sz w:val="22"/>
          <w:szCs w:val="22"/>
          <w:lang w:val="en-GB"/>
        </w:rPr>
        <w:t>.</w:t>
      </w:r>
    </w:p>
    <w:p w14:paraId="4D7C760A" w14:textId="77777777" w:rsidR="00C7202A" w:rsidRPr="000B7935" w:rsidRDefault="003D5DBB" w:rsidP="00C14E3F">
      <w:pPr>
        <w:pStyle w:val="ListParagraph"/>
        <w:numPr>
          <w:ilvl w:val="1"/>
          <w:numId w:val="1"/>
        </w:numPr>
        <w:spacing w:line="480" w:lineRule="auto"/>
        <w:jc w:val="both"/>
        <w:rPr>
          <w:rFonts w:ascii="Times New Roman" w:hAnsi="Times New Roman" w:cs="Times New Roman"/>
          <w:i/>
          <w:sz w:val="22"/>
          <w:szCs w:val="22"/>
          <w:lang w:val="en-GB"/>
        </w:rPr>
      </w:pPr>
      <w:r w:rsidRPr="000B7935">
        <w:rPr>
          <w:rFonts w:ascii="Times New Roman" w:hAnsi="Times New Roman" w:cs="Times New Roman"/>
          <w:i/>
          <w:sz w:val="22"/>
          <w:szCs w:val="22"/>
          <w:lang w:val="en-GB"/>
        </w:rPr>
        <w:t xml:space="preserve"> </w:t>
      </w:r>
      <w:r w:rsidR="00C7202A" w:rsidRPr="000B7935">
        <w:rPr>
          <w:rFonts w:ascii="Times New Roman" w:hAnsi="Times New Roman" w:cs="Times New Roman"/>
          <w:i/>
          <w:sz w:val="22"/>
          <w:szCs w:val="22"/>
          <w:lang w:val="en-GB"/>
        </w:rPr>
        <w:t>Antibiotic resistance profiles of selected pathogens</w:t>
      </w:r>
    </w:p>
    <w:p w14:paraId="3AC93F0A" w14:textId="0E8CA1BF" w:rsidR="00C7202A" w:rsidRPr="000B7935" w:rsidRDefault="00C7202A" w:rsidP="00C14E3F">
      <w:pPr>
        <w:spacing w:line="480" w:lineRule="auto"/>
        <w:jc w:val="both"/>
        <w:rPr>
          <w:rFonts w:ascii="Times New Roman" w:hAnsi="Times New Roman" w:cs="Times New Roman"/>
          <w:sz w:val="22"/>
          <w:szCs w:val="22"/>
          <w:lang w:val="en-GB"/>
        </w:rPr>
      </w:pPr>
      <w:r w:rsidRPr="000B7935">
        <w:rPr>
          <w:rFonts w:ascii="Times New Roman" w:hAnsi="Times New Roman" w:cs="Times New Roman"/>
          <w:sz w:val="22"/>
          <w:szCs w:val="22"/>
          <w:lang w:val="en-GB"/>
        </w:rPr>
        <w:lastRenderedPageBreak/>
        <w:t xml:space="preserve">Organisms confirmed to be </w:t>
      </w:r>
      <w:r w:rsidRPr="000B7935">
        <w:rPr>
          <w:rFonts w:ascii="Times New Roman" w:hAnsi="Times New Roman" w:cs="Times New Roman"/>
          <w:i/>
          <w:sz w:val="22"/>
          <w:szCs w:val="22"/>
          <w:lang w:val="en-GB"/>
        </w:rPr>
        <w:t>Salmonella</w:t>
      </w:r>
      <w:r w:rsidRPr="000B7935">
        <w:rPr>
          <w:rFonts w:ascii="Times New Roman" w:hAnsi="Times New Roman" w:cs="Times New Roman"/>
          <w:sz w:val="22"/>
          <w:szCs w:val="22"/>
          <w:lang w:val="en-GB"/>
        </w:rPr>
        <w:t xml:space="preserve"> were sub-cultured </w:t>
      </w:r>
      <w:r w:rsidR="004C40AC" w:rsidRPr="000B7935">
        <w:rPr>
          <w:rFonts w:ascii="Times New Roman" w:hAnsi="Times New Roman" w:cs="Times New Roman"/>
          <w:sz w:val="22"/>
          <w:szCs w:val="22"/>
          <w:lang w:val="en-GB"/>
        </w:rPr>
        <w:t xml:space="preserve">twice </w:t>
      </w:r>
      <w:r w:rsidRPr="000B7935">
        <w:rPr>
          <w:rFonts w:ascii="Times New Roman" w:hAnsi="Times New Roman" w:cs="Times New Roman"/>
          <w:sz w:val="22"/>
          <w:szCs w:val="22"/>
          <w:lang w:val="en-GB"/>
        </w:rPr>
        <w:t xml:space="preserve">on Luria Bertani </w:t>
      </w:r>
      <w:r w:rsidR="00FB392B" w:rsidRPr="000B7935">
        <w:rPr>
          <w:rFonts w:ascii="Times New Roman" w:hAnsi="Times New Roman" w:cs="Times New Roman"/>
          <w:sz w:val="22"/>
          <w:szCs w:val="22"/>
          <w:lang w:val="en-GB"/>
        </w:rPr>
        <w:t xml:space="preserve">(LB) </w:t>
      </w:r>
      <w:r w:rsidRPr="000B7935">
        <w:rPr>
          <w:rFonts w:ascii="Times New Roman" w:hAnsi="Times New Roman" w:cs="Times New Roman"/>
          <w:sz w:val="22"/>
          <w:szCs w:val="22"/>
          <w:lang w:val="en-GB"/>
        </w:rPr>
        <w:t xml:space="preserve">agar prior to testing for antibiotic resistance using </w:t>
      </w:r>
      <w:proofErr w:type="spellStart"/>
      <w:r w:rsidRPr="000B7935">
        <w:rPr>
          <w:rFonts w:ascii="Times New Roman" w:hAnsi="Times New Roman" w:cs="Times New Roman"/>
          <w:sz w:val="22"/>
          <w:szCs w:val="22"/>
          <w:lang w:val="en-GB"/>
        </w:rPr>
        <w:t>Vitek</w:t>
      </w:r>
      <w:proofErr w:type="spellEnd"/>
      <w:r w:rsidRPr="000B7935">
        <w:rPr>
          <w:rFonts w:ascii="Times New Roman" w:hAnsi="Times New Roman" w:cs="Times New Roman"/>
          <w:sz w:val="22"/>
          <w:szCs w:val="22"/>
          <w:lang w:val="en-GB"/>
        </w:rPr>
        <w:t xml:space="preserve"> 2 </w:t>
      </w:r>
      <w:proofErr w:type="spellStart"/>
      <w:r w:rsidR="00755A5D" w:rsidRPr="000B7935">
        <w:rPr>
          <w:rFonts w:ascii="Times New Roman" w:hAnsi="Times New Roman" w:cs="Times New Roman"/>
          <w:sz w:val="22"/>
          <w:szCs w:val="22"/>
          <w:lang w:val="en-GB"/>
        </w:rPr>
        <w:t>Enterobacteriaceae</w:t>
      </w:r>
      <w:proofErr w:type="spellEnd"/>
      <w:r w:rsidR="00755A5D" w:rsidRPr="000B7935">
        <w:rPr>
          <w:rFonts w:ascii="Times New Roman" w:hAnsi="Times New Roman" w:cs="Times New Roman"/>
          <w:sz w:val="22"/>
          <w:szCs w:val="22"/>
          <w:lang w:val="en-GB"/>
        </w:rPr>
        <w:t xml:space="preserve"> </w:t>
      </w:r>
      <w:r w:rsidRPr="000B7935">
        <w:rPr>
          <w:rFonts w:ascii="Times New Roman" w:hAnsi="Times New Roman" w:cs="Times New Roman"/>
          <w:sz w:val="22"/>
          <w:szCs w:val="22"/>
          <w:lang w:val="en-GB"/>
        </w:rPr>
        <w:t>cards (</w:t>
      </w:r>
      <w:r w:rsidR="00755A5D" w:rsidRPr="000B7935">
        <w:rPr>
          <w:rFonts w:ascii="Times New Roman" w:hAnsi="Times New Roman" w:cs="Times New Roman"/>
          <w:sz w:val="22"/>
          <w:szCs w:val="22"/>
          <w:lang w:val="en-GB"/>
        </w:rPr>
        <w:t xml:space="preserve">AST-N350, </w:t>
      </w:r>
      <w:r w:rsidRPr="000B7935">
        <w:rPr>
          <w:rFonts w:ascii="Times New Roman" w:hAnsi="Times New Roman" w:cs="Times New Roman"/>
          <w:sz w:val="22"/>
          <w:szCs w:val="22"/>
          <w:lang w:val="en-GB"/>
        </w:rPr>
        <w:t>Biomereiux) according to</w:t>
      </w:r>
      <w:r w:rsidR="004C40AC" w:rsidRPr="000B7935">
        <w:rPr>
          <w:rFonts w:ascii="Times New Roman" w:hAnsi="Times New Roman" w:cs="Times New Roman"/>
          <w:sz w:val="22"/>
          <w:szCs w:val="22"/>
          <w:lang w:val="en-GB"/>
        </w:rPr>
        <w:t xml:space="preserve"> the</w:t>
      </w:r>
      <w:r w:rsidRPr="000B7935">
        <w:rPr>
          <w:rFonts w:ascii="Times New Roman" w:hAnsi="Times New Roman" w:cs="Times New Roman"/>
          <w:sz w:val="22"/>
          <w:szCs w:val="22"/>
          <w:lang w:val="en-GB"/>
        </w:rPr>
        <w:t xml:space="preserve"> manufacturer’s protocol.</w:t>
      </w:r>
      <w:r w:rsidR="00755A5D" w:rsidRPr="000B7935">
        <w:rPr>
          <w:rFonts w:ascii="Times New Roman" w:hAnsi="Times New Roman" w:cs="Times New Roman"/>
          <w:sz w:val="22"/>
          <w:szCs w:val="22"/>
          <w:lang w:val="en-GB"/>
        </w:rPr>
        <w:t xml:space="preserve"> The </w:t>
      </w:r>
      <w:proofErr w:type="spellStart"/>
      <w:r w:rsidR="00755A5D" w:rsidRPr="000B7935">
        <w:rPr>
          <w:rFonts w:ascii="Times New Roman" w:hAnsi="Times New Roman" w:cs="Times New Roman"/>
          <w:sz w:val="22"/>
          <w:szCs w:val="22"/>
          <w:lang w:val="en-GB"/>
        </w:rPr>
        <w:t>Vitek</w:t>
      </w:r>
      <w:proofErr w:type="spellEnd"/>
      <w:r w:rsidR="00755A5D" w:rsidRPr="000B7935">
        <w:rPr>
          <w:rFonts w:ascii="Times New Roman" w:hAnsi="Times New Roman" w:cs="Times New Roman"/>
          <w:sz w:val="22"/>
          <w:szCs w:val="22"/>
          <w:lang w:val="en-GB"/>
        </w:rPr>
        <w:t xml:space="preserve"> cards </w:t>
      </w:r>
      <w:r w:rsidR="00CD6DF0" w:rsidRPr="000B7935">
        <w:rPr>
          <w:rFonts w:ascii="Times New Roman" w:hAnsi="Times New Roman" w:cs="Times New Roman"/>
          <w:sz w:val="22"/>
          <w:szCs w:val="22"/>
          <w:lang w:val="en-GB"/>
        </w:rPr>
        <w:t xml:space="preserve">tested for phenotypic resistance or sensitivity to </w:t>
      </w:r>
      <w:r w:rsidR="00755A5D" w:rsidRPr="000B7935">
        <w:rPr>
          <w:rFonts w:ascii="Times New Roman" w:hAnsi="Times New Roman" w:cs="Times New Roman"/>
          <w:sz w:val="22"/>
          <w:szCs w:val="22"/>
          <w:lang w:val="en-GB"/>
        </w:rPr>
        <w:t>the following 18 antibiotics: Ampicillin, Amoxicillin/Clavulanic Acid, Piperacillin/</w:t>
      </w:r>
      <w:proofErr w:type="spellStart"/>
      <w:r w:rsidR="00755A5D" w:rsidRPr="000B7935">
        <w:rPr>
          <w:rFonts w:ascii="Times New Roman" w:hAnsi="Times New Roman" w:cs="Times New Roman"/>
          <w:sz w:val="22"/>
          <w:szCs w:val="22"/>
          <w:lang w:val="en-GB"/>
        </w:rPr>
        <w:t>Tazobactam</w:t>
      </w:r>
      <w:proofErr w:type="spellEnd"/>
      <w:r w:rsidR="00755A5D" w:rsidRPr="000B7935">
        <w:rPr>
          <w:rFonts w:ascii="Times New Roman" w:hAnsi="Times New Roman" w:cs="Times New Roman"/>
          <w:sz w:val="22"/>
          <w:szCs w:val="22"/>
          <w:lang w:val="en-GB"/>
        </w:rPr>
        <w:t xml:space="preserve">, Cefuroxime, Cefuroxime </w:t>
      </w:r>
      <w:proofErr w:type="spellStart"/>
      <w:r w:rsidR="00755A5D" w:rsidRPr="000B7935">
        <w:rPr>
          <w:rFonts w:ascii="Times New Roman" w:hAnsi="Times New Roman" w:cs="Times New Roman"/>
          <w:sz w:val="22"/>
          <w:szCs w:val="22"/>
          <w:lang w:val="en-GB"/>
        </w:rPr>
        <w:t>Axetil</w:t>
      </w:r>
      <w:proofErr w:type="spellEnd"/>
      <w:r w:rsidR="00755A5D" w:rsidRPr="000B7935">
        <w:rPr>
          <w:rFonts w:ascii="Times New Roman" w:hAnsi="Times New Roman" w:cs="Times New Roman"/>
          <w:sz w:val="22"/>
          <w:szCs w:val="22"/>
          <w:lang w:val="en-GB"/>
        </w:rPr>
        <w:t xml:space="preserve">, </w:t>
      </w:r>
      <w:proofErr w:type="spellStart"/>
      <w:r w:rsidR="00755A5D" w:rsidRPr="000B7935">
        <w:rPr>
          <w:rFonts w:ascii="Times New Roman" w:hAnsi="Times New Roman" w:cs="Times New Roman"/>
          <w:sz w:val="22"/>
          <w:szCs w:val="22"/>
          <w:lang w:val="en-GB"/>
        </w:rPr>
        <w:t>Cefoxitin</w:t>
      </w:r>
      <w:proofErr w:type="spellEnd"/>
      <w:r w:rsidR="00755A5D" w:rsidRPr="000B7935">
        <w:rPr>
          <w:rFonts w:ascii="Times New Roman" w:hAnsi="Times New Roman" w:cs="Times New Roman"/>
          <w:sz w:val="22"/>
          <w:szCs w:val="22"/>
          <w:lang w:val="en-GB"/>
        </w:rPr>
        <w:t xml:space="preserve">, Cefotaxime, Ceftazidime, </w:t>
      </w:r>
      <w:proofErr w:type="spellStart"/>
      <w:r w:rsidR="00755A5D" w:rsidRPr="000B7935">
        <w:rPr>
          <w:rFonts w:ascii="Times New Roman" w:hAnsi="Times New Roman" w:cs="Times New Roman"/>
          <w:sz w:val="22"/>
          <w:szCs w:val="22"/>
          <w:lang w:val="en-GB"/>
        </w:rPr>
        <w:t>Cefepime</w:t>
      </w:r>
      <w:proofErr w:type="spellEnd"/>
      <w:r w:rsidR="00755A5D" w:rsidRPr="000B7935">
        <w:rPr>
          <w:rFonts w:ascii="Times New Roman" w:hAnsi="Times New Roman" w:cs="Times New Roman"/>
          <w:sz w:val="22"/>
          <w:szCs w:val="22"/>
          <w:lang w:val="en-GB"/>
        </w:rPr>
        <w:t xml:space="preserve">, </w:t>
      </w:r>
      <w:proofErr w:type="spellStart"/>
      <w:r w:rsidR="00755A5D" w:rsidRPr="000B7935">
        <w:rPr>
          <w:rFonts w:ascii="Times New Roman" w:hAnsi="Times New Roman" w:cs="Times New Roman"/>
          <w:sz w:val="22"/>
          <w:szCs w:val="22"/>
          <w:lang w:val="en-GB"/>
        </w:rPr>
        <w:t>Aztreanam</w:t>
      </w:r>
      <w:proofErr w:type="spellEnd"/>
      <w:r w:rsidR="00755A5D" w:rsidRPr="000B7935">
        <w:rPr>
          <w:rFonts w:ascii="Times New Roman" w:hAnsi="Times New Roman" w:cs="Times New Roman"/>
          <w:sz w:val="22"/>
          <w:szCs w:val="22"/>
          <w:lang w:val="en-GB"/>
        </w:rPr>
        <w:t xml:space="preserve">, </w:t>
      </w:r>
      <w:proofErr w:type="spellStart"/>
      <w:r w:rsidR="00755A5D" w:rsidRPr="000B7935">
        <w:rPr>
          <w:rFonts w:ascii="Times New Roman" w:hAnsi="Times New Roman" w:cs="Times New Roman"/>
          <w:sz w:val="22"/>
          <w:szCs w:val="22"/>
          <w:lang w:val="en-GB"/>
        </w:rPr>
        <w:t>Ertapenem</w:t>
      </w:r>
      <w:proofErr w:type="spellEnd"/>
      <w:r w:rsidR="00755A5D" w:rsidRPr="000B7935">
        <w:rPr>
          <w:rFonts w:ascii="Times New Roman" w:hAnsi="Times New Roman" w:cs="Times New Roman"/>
          <w:sz w:val="22"/>
          <w:szCs w:val="22"/>
          <w:lang w:val="en-GB"/>
        </w:rPr>
        <w:t xml:space="preserve">, </w:t>
      </w:r>
      <w:proofErr w:type="spellStart"/>
      <w:r w:rsidR="00755A5D" w:rsidRPr="000B7935">
        <w:rPr>
          <w:rFonts w:ascii="Times New Roman" w:hAnsi="Times New Roman" w:cs="Times New Roman"/>
          <w:sz w:val="22"/>
          <w:szCs w:val="22"/>
          <w:lang w:val="en-GB"/>
        </w:rPr>
        <w:t>Meropenem</w:t>
      </w:r>
      <w:proofErr w:type="spellEnd"/>
      <w:r w:rsidR="00755A5D" w:rsidRPr="000B7935">
        <w:rPr>
          <w:rFonts w:ascii="Times New Roman" w:hAnsi="Times New Roman" w:cs="Times New Roman"/>
          <w:sz w:val="22"/>
          <w:szCs w:val="22"/>
          <w:lang w:val="en-GB"/>
        </w:rPr>
        <w:t xml:space="preserve">, Amikacin, Gentamicin, </w:t>
      </w:r>
      <w:proofErr w:type="spellStart"/>
      <w:r w:rsidR="00755A5D" w:rsidRPr="000B7935">
        <w:rPr>
          <w:rFonts w:ascii="Times New Roman" w:hAnsi="Times New Roman" w:cs="Times New Roman"/>
          <w:sz w:val="22"/>
          <w:szCs w:val="22"/>
          <w:lang w:val="en-GB"/>
        </w:rPr>
        <w:t>Tobromycin</w:t>
      </w:r>
      <w:proofErr w:type="spellEnd"/>
      <w:r w:rsidR="00755A5D" w:rsidRPr="000B7935">
        <w:rPr>
          <w:rFonts w:ascii="Times New Roman" w:hAnsi="Times New Roman" w:cs="Times New Roman"/>
          <w:sz w:val="22"/>
          <w:szCs w:val="22"/>
          <w:lang w:val="en-GB"/>
        </w:rPr>
        <w:t xml:space="preserve">, Ciprofloxacin, </w:t>
      </w:r>
      <w:proofErr w:type="spellStart"/>
      <w:r w:rsidR="00755A5D" w:rsidRPr="000B7935">
        <w:rPr>
          <w:rFonts w:ascii="Times New Roman" w:hAnsi="Times New Roman" w:cs="Times New Roman"/>
          <w:sz w:val="22"/>
          <w:szCs w:val="22"/>
          <w:lang w:val="en-GB"/>
        </w:rPr>
        <w:t>Tigecycline</w:t>
      </w:r>
      <w:proofErr w:type="spellEnd"/>
      <w:r w:rsidR="00755A5D" w:rsidRPr="000B7935">
        <w:rPr>
          <w:rFonts w:ascii="Times New Roman" w:hAnsi="Times New Roman" w:cs="Times New Roman"/>
          <w:sz w:val="22"/>
          <w:szCs w:val="22"/>
          <w:lang w:val="en-GB"/>
        </w:rPr>
        <w:t xml:space="preserve"> and Trimethoprim/Sulfamethoxazole.</w:t>
      </w:r>
    </w:p>
    <w:p w14:paraId="613C2C58" w14:textId="24D74DC8" w:rsidR="004C40AC" w:rsidRPr="000B7935" w:rsidRDefault="004C40AC" w:rsidP="00C14E3F">
      <w:pPr>
        <w:pStyle w:val="ListParagraph"/>
        <w:numPr>
          <w:ilvl w:val="1"/>
          <w:numId w:val="1"/>
        </w:numPr>
        <w:spacing w:line="480" w:lineRule="auto"/>
        <w:jc w:val="both"/>
        <w:rPr>
          <w:rFonts w:ascii="Times New Roman" w:hAnsi="Times New Roman" w:cs="Times New Roman"/>
          <w:i/>
          <w:sz w:val="22"/>
          <w:szCs w:val="22"/>
          <w:lang w:val="en-GB"/>
        </w:rPr>
      </w:pPr>
      <w:r w:rsidRPr="000B7935">
        <w:rPr>
          <w:rFonts w:ascii="Times New Roman" w:hAnsi="Times New Roman" w:cs="Times New Roman"/>
          <w:i/>
          <w:sz w:val="22"/>
          <w:szCs w:val="22"/>
          <w:lang w:val="en-GB"/>
        </w:rPr>
        <w:t>Whole genome sequencing and assemblies</w:t>
      </w:r>
    </w:p>
    <w:p w14:paraId="0C1B7F90" w14:textId="7F04BD1B" w:rsidR="001D0EA2" w:rsidRPr="000B7935" w:rsidRDefault="004C40AC" w:rsidP="00C14E3F">
      <w:pPr>
        <w:spacing w:line="480" w:lineRule="auto"/>
        <w:jc w:val="both"/>
        <w:rPr>
          <w:rFonts w:ascii="Times New Roman" w:hAnsi="Times New Roman" w:cs="Times New Roman"/>
          <w:b/>
          <w:sz w:val="22"/>
          <w:szCs w:val="22"/>
          <w:lang w:val="en-GB"/>
        </w:rPr>
      </w:pPr>
      <w:r w:rsidRPr="000B7935">
        <w:rPr>
          <w:rFonts w:ascii="Times New Roman" w:hAnsi="Times New Roman" w:cs="Times New Roman"/>
          <w:sz w:val="22"/>
          <w:szCs w:val="22"/>
          <w:lang w:val="en-GB"/>
        </w:rPr>
        <w:t xml:space="preserve">The </w:t>
      </w:r>
      <w:r w:rsidR="00FB392B" w:rsidRPr="000B7935">
        <w:rPr>
          <w:rFonts w:ascii="Times New Roman" w:hAnsi="Times New Roman" w:cs="Times New Roman"/>
          <w:sz w:val="22"/>
          <w:szCs w:val="22"/>
          <w:lang w:val="en-GB"/>
        </w:rPr>
        <w:t xml:space="preserve">genomic </w:t>
      </w:r>
      <w:r w:rsidRPr="000B7935">
        <w:rPr>
          <w:rFonts w:ascii="Times New Roman" w:hAnsi="Times New Roman" w:cs="Times New Roman"/>
          <w:sz w:val="22"/>
          <w:szCs w:val="22"/>
          <w:lang w:val="en-GB"/>
        </w:rPr>
        <w:t xml:space="preserve">DNA of 20 confirmed </w:t>
      </w:r>
      <w:r w:rsidRPr="000B7935">
        <w:rPr>
          <w:rFonts w:ascii="Times New Roman" w:hAnsi="Times New Roman" w:cs="Times New Roman"/>
          <w:i/>
          <w:sz w:val="22"/>
          <w:szCs w:val="22"/>
          <w:lang w:val="en-GB"/>
        </w:rPr>
        <w:t>Salmonella</w:t>
      </w:r>
      <w:r w:rsidRPr="000B7935">
        <w:rPr>
          <w:rFonts w:ascii="Times New Roman" w:hAnsi="Times New Roman" w:cs="Times New Roman"/>
          <w:sz w:val="22"/>
          <w:szCs w:val="22"/>
          <w:lang w:val="en-GB"/>
        </w:rPr>
        <w:t xml:space="preserve"> isolates </w:t>
      </w:r>
      <w:r w:rsidR="00CD6DF0" w:rsidRPr="000B7935">
        <w:rPr>
          <w:rFonts w:ascii="Times New Roman" w:hAnsi="Times New Roman" w:cs="Times New Roman"/>
          <w:sz w:val="22"/>
          <w:szCs w:val="22"/>
          <w:lang w:val="en-GB"/>
        </w:rPr>
        <w:t>was</w:t>
      </w:r>
      <w:r w:rsidRPr="000B7935">
        <w:rPr>
          <w:rFonts w:ascii="Times New Roman" w:hAnsi="Times New Roman" w:cs="Times New Roman"/>
          <w:sz w:val="22"/>
          <w:szCs w:val="22"/>
          <w:lang w:val="en-GB"/>
        </w:rPr>
        <w:t xml:space="preserve"> extracted </w:t>
      </w:r>
      <w:r w:rsidR="00CD6DF0" w:rsidRPr="000B7935">
        <w:rPr>
          <w:rFonts w:ascii="Times New Roman" w:hAnsi="Times New Roman" w:cs="Times New Roman"/>
          <w:sz w:val="22"/>
          <w:szCs w:val="22"/>
          <w:lang w:val="en-GB"/>
        </w:rPr>
        <w:t>using</w:t>
      </w:r>
      <w:r w:rsidRPr="000B7935">
        <w:rPr>
          <w:rFonts w:ascii="Times New Roman" w:hAnsi="Times New Roman" w:cs="Times New Roman"/>
          <w:sz w:val="22"/>
          <w:szCs w:val="22"/>
          <w:lang w:val="en-GB"/>
        </w:rPr>
        <w:t xml:space="preserve"> </w:t>
      </w:r>
      <w:proofErr w:type="spellStart"/>
      <w:r w:rsidR="007105FC" w:rsidRPr="000B7935">
        <w:rPr>
          <w:rFonts w:ascii="Times New Roman" w:hAnsi="Times New Roman" w:cs="Times New Roman"/>
          <w:sz w:val="22"/>
          <w:szCs w:val="22"/>
          <w:lang w:val="en-GB"/>
        </w:rPr>
        <w:t>DNeasy</w:t>
      </w:r>
      <w:proofErr w:type="spellEnd"/>
      <w:r w:rsidR="007105FC" w:rsidRPr="000B7935">
        <w:rPr>
          <w:rFonts w:ascii="Times New Roman" w:hAnsi="Times New Roman" w:cs="Times New Roman"/>
          <w:sz w:val="22"/>
          <w:szCs w:val="22"/>
          <w:lang w:val="en-GB"/>
        </w:rPr>
        <w:t xml:space="preserve"> B</w:t>
      </w:r>
      <w:r w:rsidR="00516141" w:rsidRPr="000B7935">
        <w:rPr>
          <w:rFonts w:ascii="Times New Roman" w:hAnsi="Times New Roman" w:cs="Times New Roman"/>
          <w:sz w:val="22"/>
          <w:szCs w:val="22"/>
          <w:lang w:val="en-GB"/>
        </w:rPr>
        <w:t>l</w:t>
      </w:r>
      <w:r w:rsidR="007105FC" w:rsidRPr="000B7935">
        <w:rPr>
          <w:rFonts w:ascii="Times New Roman" w:hAnsi="Times New Roman" w:cs="Times New Roman"/>
          <w:sz w:val="22"/>
          <w:szCs w:val="22"/>
          <w:lang w:val="en-GB"/>
        </w:rPr>
        <w:t>ood and Tissue kit (</w:t>
      </w:r>
      <w:proofErr w:type="spellStart"/>
      <w:r w:rsidRPr="000B7935">
        <w:rPr>
          <w:rFonts w:ascii="Times New Roman" w:hAnsi="Times New Roman" w:cs="Times New Roman"/>
          <w:sz w:val="22"/>
          <w:szCs w:val="22"/>
          <w:lang w:val="en-GB"/>
        </w:rPr>
        <w:t>Qiagen</w:t>
      </w:r>
      <w:proofErr w:type="spellEnd"/>
      <w:r w:rsidR="007105FC" w:rsidRPr="000B7935">
        <w:rPr>
          <w:rFonts w:ascii="Times New Roman" w:hAnsi="Times New Roman" w:cs="Times New Roman"/>
          <w:sz w:val="22"/>
          <w:szCs w:val="22"/>
          <w:lang w:val="en-GB"/>
        </w:rPr>
        <w:t xml:space="preserve">) </w:t>
      </w:r>
      <w:r w:rsidR="00FF3DA9" w:rsidRPr="000B7935">
        <w:rPr>
          <w:rFonts w:ascii="Times New Roman" w:hAnsi="Times New Roman" w:cs="Times New Roman"/>
          <w:sz w:val="22"/>
          <w:szCs w:val="22"/>
          <w:lang w:val="en-GB"/>
        </w:rPr>
        <w:t xml:space="preserve">and sequenced on </w:t>
      </w:r>
      <w:r w:rsidR="00CD6DF0" w:rsidRPr="000B7935">
        <w:rPr>
          <w:rFonts w:ascii="Times New Roman" w:hAnsi="Times New Roman" w:cs="Times New Roman"/>
          <w:sz w:val="22"/>
          <w:szCs w:val="22"/>
          <w:lang w:val="en-GB"/>
        </w:rPr>
        <w:t>an</w:t>
      </w:r>
      <w:r w:rsidR="00FF3DA9" w:rsidRPr="000B7935">
        <w:rPr>
          <w:rFonts w:ascii="Times New Roman" w:hAnsi="Times New Roman" w:cs="Times New Roman"/>
          <w:sz w:val="22"/>
          <w:szCs w:val="22"/>
          <w:lang w:val="en-GB"/>
        </w:rPr>
        <w:t xml:space="preserve"> Illumina </w:t>
      </w:r>
      <w:proofErr w:type="spellStart"/>
      <w:r w:rsidR="00FF3DA9" w:rsidRPr="000B7935">
        <w:rPr>
          <w:rFonts w:ascii="Times New Roman" w:hAnsi="Times New Roman" w:cs="Times New Roman"/>
          <w:sz w:val="22"/>
          <w:szCs w:val="22"/>
          <w:lang w:val="en-GB"/>
        </w:rPr>
        <w:t>HiSeq</w:t>
      </w:r>
      <w:proofErr w:type="spellEnd"/>
      <w:r w:rsidR="00FF3DA9" w:rsidRPr="000B7935">
        <w:rPr>
          <w:rFonts w:ascii="Times New Roman" w:hAnsi="Times New Roman" w:cs="Times New Roman"/>
          <w:sz w:val="22"/>
          <w:szCs w:val="22"/>
          <w:lang w:val="en-GB"/>
        </w:rPr>
        <w:t xml:space="preserve"> platform. Reads were assembled into </w:t>
      </w:r>
      <w:proofErr w:type="spellStart"/>
      <w:r w:rsidR="00FF3DA9" w:rsidRPr="000B7935">
        <w:rPr>
          <w:rFonts w:ascii="Times New Roman" w:hAnsi="Times New Roman" w:cs="Times New Roman"/>
          <w:sz w:val="22"/>
          <w:szCs w:val="22"/>
          <w:lang w:val="en-GB"/>
        </w:rPr>
        <w:t>contigs</w:t>
      </w:r>
      <w:proofErr w:type="spellEnd"/>
      <w:r w:rsidR="00FF3DA9" w:rsidRPr="000B7935">
        <w:rPr>
          <w:rFonts w:ascii="Times New Roman" w:hAnsi="Times New Roman" w:cs="Times New Roman"/>
          <w:sz w:val="22"/>
          <w:szCs w:val="22"/>
          <w:lang w:val="en-GB"/>
        </w:rPr>
        <w:t xml:space="preserve"> using Velvet </w:t>
      </w:r>
      <w:r w:rsidR="00AA0F2F" w:rsidRPr="000B7935">
        <w:rPr>
          <w:rFonts w:ascii="Times New Roman" w:hAnsi="Times New Roman" w:cs="Times New Roman"/>
          <w:sz w:val="22"/>
          <w:szCs w:val="22"/>
          <w:lang w:val="en-GB"/>
        </w:rPr>
        <w:t xml:space="preserve">(v1.2.10) </w:t>
      </w:r>
      <w:r w:rsidR="00FF3DA9" w:rsidRPr="000B7935">
        <w:rPr>
          <w:rFonts w:ascii="Times New Roman" w:hAnsi="Times New Roman" w:cs="Times New Roman"/>
          <w:sz w:val="22"/>
          <w:szCs w:val="22"/>
          <w:lang w:val="en-GB"/>
        </w:rPr>
        <w:t xml:space="preserve">and </w:t>
      </w:r>
      <w:proofErr w:type="spellStart"/>
      <w:r w:rsidR="00FF3DA9" w:rsidRPr="000B7935">
        <w:rPr>
          <w:rFonts w:ascii="Times New Roman" w:hAnsi="Times New Roman" w:cs="Times New Roman"/>
          <w:sz w:val="22"/>
          <w:szCs w:val="22"/>
          <w:lang w:val="en-GB"/>
        </w:rPr>
        <w:t>VelvetOptimiser</w:t>
      </w:r>
      <w:proofErr w:type="spellEnd"/>
      <w:r w:rsidR="00AA0F2F" w:rsidRPr="000B7935">
        <w:rPr>
          <w:rFonts w:ascii="Times New Roman" w:hAnsi="Times New Roman" w:cs="Times New Roman"/>
          <w:sz w:val="22"/>
          <w:szCs w:val="22"/>
          <w:lang w:val="en-GB"/>
        </w:rPr>
        <w:t xml:space="preserve"> (v2.2.6)</w:t>
      </w:r>
      <w:r w:rsidR="00FF3DA9" w:rsidRPr="000B7935">
        <w:rPr>
          <w:rFonts w:ascii="Times New Roman" w:hAnsi="Times New Roman" w:cs="Times New Roman"/>
          <w:sz w:val="22"/>
          <w:szCs w:val="22"/>
          <w:lang w:val="en-GB"/>
        </w:rPr>
        <w:t xml:space="preserve"> on a Sanger pipeline (Edwards and Holt, 2013).</w:t>
      </w:r>
      <w:r w:rsidR="007105FC" w:rsidRPr="000B7935">
        <w:rPr>
          <w:rFonts w:ascii="Times New Roman" w:hAnsi="Times New Roman" w:cs="Times New Roman"/>
          <w:sz w:val="22"/>
          <w:szCs w:val="22"/>
          <w:lang w:val="en-GB"/>
        </w:rPr>
        <w:t xml:space="preserve"> </w:t>
      </w:r>
      <w:r w:rsidR="00EA26C2" w:rsidRPr="000B7935">
        <w:rPr>
          <w:rFonts w:ascii="Times New Roman" w:hAnsi="Times New Roman" w:cs="Times New Roman"/>
          <w:sz w:val="22"/>
          <w:szCs w:val="22"/>
          <w:lang w:val="en-GB"/>
        </w:rPr>
        <w:t xml:space="preserve">Raw sequence reads were run through </w:t>
      </w:r>
      <w:r w:rsidR="00516141" w:rsidRPr="000B7935">
        <w:rPr>
          <w:rFonts w:ascii="Times New Roman" w:hAnsi="Times New Roman" w:cs="Times New Roman"/>
          <w:sz w:val="22"/>
          <w:szCs w:val="22"/>
          <w:lang w:val="en-GB"/>
        </w:rPr>
        <w:t xml:space="preserve">the </w:t>
      </w:r>
      <w:r w:rsidR="00EA26C2" w:rsidRPr="000B7935">
        <w:rPr>
          <w:rFonts w:ascii="Times New Roman" w:hAnsi="Times New Roman" w:cs="Times New Roman"/>
          <w:sz w:val="22"/>
          <w:szCs w:val="22"/>
          <w:lang w:val="en-GB"/>
        </w:rPr>
        <w:t xml:space="preserve">Kraken database for identification. Further identification of the </w:t>
      </w:r>
      <w:proofErr w:type="spellStart"/>
      <w:r w:rsidR="00EA26C2" w:rsidRPr="000B7935">
        <w:rPr>
          <w:rFonts w:ascii="Times New Roman" w:hAnsi="Times New Roman" w:cs="Times New Roman"/>
          <w:sz w:val="22"/>
          <w:szCs w:val="22"/>
          <w:lang w:val="en-GB"/>
        </w:rPr>
        <w:t>fasta</w:t>
      </w:r>
      <w:proofErr w:type="spellEnd"/>
      <w:r w:rsidR="00EA26C2" w:rsidRPr="000B7935">
        <w:rPr>
          <w:rFonts w:ascii="Times New Roman" w:hAnsi="Times New Roman" w:cs="Times New Roman"/>
          <w:sz w:val="22"/>
          <w:szCs w:val="22"/>
          <w:lang w:val="en-GB"/>
        </w:rPr>
        <w:t xml:space="preserve"> sequences was </w:t>
      </w:r>
      <w:r w:rsidR="00FB392B" w:rsidRPr="000B7935">
        <w:rPr>
          <w:rFonts w:ascii="Times New Roman" w:hAnsi="Times New Roman" w:cs="Times New Roman"/>
          <w:sz w:val="22"/>
          <w:szCs w:val="22"/>
          <w:lang w:val="en-GB"/>
        </w:rPr>
        <w:t>performed</w:t>
      </w:r>
      <w:r w:rsidR="00EA26C2" w:rsidRPr="000B7935">
        <w:rPr>
          <w:rFonts w:ascii="Times New Roman" w:hAnsi="Times New Roman" w:cs="Times New Roman"/>
          <w:sz w:val="22"/>
          <w:szCs w:val="22"/>
          <w:lang w:val="en-GB"/>
        </w:rPr>
        <w:t xml:space="preserve"> using NCBI Blast</w:t>
      </w:r>
      <w:r w:rsidR="00021955" w:rsidRPr="000B7935">
        <w:rPr>
          <w:rFonts w:ascii="Times New Roman" w:hAnsi="Times New Roman" w:cs="Times New Roman"/>
          <w:sz w:val="22"/>
          <w:szCs w:val="22"/>
          <w:lang w:val="en-GB"/>
        </w:rPr>
        <w:t xml:space="preserve"> (</w:t>
      </w:r>
      <w:hyperlink r:id="rId8" w:history="1">
        <w:r w:rsidR="00021955" w:rsidRPr="000B7935">
          <w:rPr>
            <w:rStyle w:val="Hyperlink"/>
            <w:rFonts w:ascii="Times New Roman" w:hAnsi="Times New Roman" w:cs="Times New Roman"/>
            <w:sz w:val="22"/>
            <w:szCs w:val="22"/>
            <w:lang w:val="en-GB"/>
          </w:rPr>
          <w:t>https://blast.ncbi.nlm.nih.gov</w:t>
        </w:r>
      </w:hyperlink>
      <w:r w:rsidR="00021955" w:rsidRPr="000B7935">
        <w:rPr>
          <w:rFonts w:ascii="Times New Roman" w:hAnsi="Times New Roman" w:cs="Times New Roman"/>
          <w:sz w:val="22"/>
          <w:szCs w:val="22"/>
          <w:lang w:val="en-GB"/>
        </w:rPr>
        <w:t>)</w:t>
      </w:r>
      <w:r w:rsidR="00037FE1" w:rsidRPr="000B7935">
        <w:rPr>
          <w:rFonts w:ascii="Times New Roman" w:hAnsi="Times New Roman" w:cs="Times New Roman"/>
          <w:sz w:val="22"/>
          <w:szCs w:val="22"/>
          <w:lang w:val="en-GB"/>
        </w:rPr>
        <w:t xml:space="preserve"> and</w:t>
      </w:r>
      <w:r w:rsidR="00021955" w:rsidRPr="000B7935">
        <w:rPr>
          <w:rFonts w:ascii="Times New Roman" w:hAnsi="Times New Roman" w:cs="Times New Roman"/>
          <w:sz w:val="22"/>
          <w:szCs w:val="22"/>
          <w:lang w:val="en-GB"/>
        </w:rPr>
        <w:t xml:space="preserve"> </w:t>
      </w:r>
      <w:proofErr w:type="spellStart"/>
      <w:r w:rsidR="004A6A5F" w:rsidRPr="000B7935">
        <w:rPr>
          <w:rFonts w:ascii="Times New Roman" w:hAnsi="Times New Roman" w:cs="Times New Roman"/>
          <w:sz w:val="22"/>
          <w:szCs w:val="22"/>
          <w:lang w:val="en-GB"/>
        </w:rPr>
        <w:t>G</w:t>
      </w:r>
      <w:r w:rsidR="00021955" w:rsidRPr="000B7935">
        <w:rPr>
          <w:rFonts w:ascii="Times New Roman" w:hAnsi="Times New Roman" w:cs="Times New Roman"/>
          <w:sz w:val="22"/>
          <w:szCs w:val="22"/>
          <w:lang w:val="en-GB"/>
        </w:rPr>
        <w:t>reengenes</w:t>
      </w:r>
      <w:proofErr w:type="spellEnd"/>
      <w:r w:rsidR="00021955" w:rsidRPr="000B7935">
        <w:rPr>
          <w:rFonts w:ascii="Times New Roman" w:hAnsi="Times New Roman" w:cs="Times New Roman"/>
          <w:sz w:val="22"/>
          <w:szCs w:val="22"/>
          <w:lang w:val="en-GB"/>
        </w:rPr>
        <w:t xml:space="preserve"> (</w:t>
      </w:r>
      <w:hyperlink r:id="rId9" w:history="1">
        <w:r w:rsidR="00021955" w:rsidRPr="000B7935">
          <w:rPr>
            <w:rStyle w:val="Hyperlink"/>
            <w:rFonts w:ascii="Times New Roman" w:hAnsi="Times New Roman" w:cs="Times New Roman"/>
            <w:sz w:val="22"/>
            <w:szCs w:val="22"/>
            <w:lang w:val="en-GB"/>
          </w:rPr>
          <w:t>www.greengenes.lbl.gov</w:t>
        </w:r>
      </w:hyperlink>
      <w:r w:rsidR="00021955" w:rsidRPr="000B7935">
        <w:rPr>
          <w:rFonts w:ascii="Times New Roman" w:hAnsi="Times New Roman" w:cs="Times New Roman"/>
          <w:sz w:val="22"/>
          <w:szCs w:val="22"/>
          <w:lang w:val="en-GB"/>
        </w:rPr>
        <w:t xml:space="preserve">) for 16S </w:t>
      </w:r>
      <w:proofErr w:type="spellStart"/>
      <w:r w:rsidR="00021955" w:rsidRPr="000B7935">
        <w:rPr>
          <w:rFonts w:ascii="Times New Roman" w:hAnsi="Times New Roman" w:cs="Times New Roman"/>
          <w:sz w:val="22"/>
          <w:szCs w:val="22"/>
          <w:lang w:val="en-GB"/>
        </w:rPr>
        <w:t>rRNA</w:t>
      </w:r>
      <w:proofErr w:type="spellEnd"/>
      <w:r w:rsidR="00021955" w:rsidRPr="000B7935">
        <w:rPr>
          <w:rFonts w:ascii="Times New Roman" w:hAnsi="Times New Roman" w:cs="Times New Roman"/>
          <w:sz w:val="22"/>
          <w:szCs w:val="22"/>
          <w:lang w:val="en-GB"/>
        </w:rPr>
        <w:t xml:space="preserve"> identification. </w:t>
      </w:r>
      <w:r w:rsidR="00021955" w:rsidRPr="000B7935">
        <w:rPr>
          <w:rFonts w:ascii="Times New Roman" w:hAnsi="Times New Roman" w:cs="Times New Roman"/>
          <w:i/>
          <w:sz w:val="22"/>
          <w:szCs w:val="22"/>
          <w:lang w:val="en-GB"/>
        </w:rPr>
        <w:t>Salmonella</w:t>
      </w:r>
      <w:r w:rsidR="00021955" w:rsidRPr="000B7935">
        <w:rPr>
          <w:rFonts w:ascii="Times New Roman" w:hAnsi="Times New Roman" w:cs="Times New Roman"/>
          <w:sz w:val="22"/>
          <w:szCs w:val="22"/>
          <w:lang w:val="en-GB"/>
        </w:rPr>
        <w:t xml:space="preserve"> </w:t>
      </w:r>
      <w:proofErr w:type="spellStart"/>
      <w:r w:rsidR="00021955" w:rsidRPr="000B7935">
        <w:rPr>
          <w:rFonts w:ascii="Times New Roman" w:hAnsi="Times New Roman" w:cs="Times New Roman"/>
          <w:sz w:val="22"/>
          <w:szCs w:val="22"/>
          <w:lang w:val="en-GB"/>
        </w:rPr>
        <w:t>serovars</w:t>
      </w:r>
      <w:proofErr w:type="spellEnd"/>
      <w:r w:rsidR="00021955" w:rsidRPr="000B7935">
        <w:rPr>
          <w:rFonts w:ascii="Times New Roman" w:hAnsi="Times New Roman" w:cs="Times New Roman"/>
          <w:sz w:val="22"/>
          <w:szCs w:val="22"/>
          <w:lang w:val="en-GB"/>
        </w:rPr>
        <w:t xml:space="preserve"> and antigenic profiles were determined with the </w:t>
      </w:r>
      <w:r w:rsidR="00021955" w:rsidRPr="00716F23">
        <w:rPr>
          <w:rFonts w:ascii="Times New Roman" w:hAnsi="Times New Roman" w:cs="Times New Roman"/>
          <w:i/>
          <w:sz w:val="22"/>
          <w:szCs w:val="22"/>
          <w:lang w:val="en-GB"/>
        </w:rPr>
        <w:t>Salmonella</w:t>
      </w:r>
      <w:r w:rsidR="00021955" w:rsidRPr="000B7935">
        <w:rPr>
          <w:rFonts w:ascii="Times New Roman" w:hAnsi="Times New Roman" w:cs="Times New Roman"/>
          <w:sz w:val="22"/>
          <w:szCs w:val="22"/>
          <w:lang w:val="en-GB"/>
        </w:rPr>
        <w:t xml:space="preserve"> </w:t>
      </w:r>
      <w:proofErr w:type="gramStart"/>
      <w:r w:rsidR="00021955" w:rsidRPr="000B7935">
        <w:rPr>
          <w:rFonts w:ascii="Times New Roman" w:hAnsi="Times New Roman" w:cs="Times New Roman"/>
          <w:i/>
          <w:sz w:val="22"/>
          <w:szCs w:val="22"/>
          <w:lang w:val="en-GB"/>
        </w:rPr>
        <w:t>In</w:t>
      </w:r>
      <w:proofErr w:type="gramEnd"/>
      <w:r w:rsidR="00021955" w:rsidRPr="000B7935">
        <w:rPr>
          <w:rFonts w:ascii="Times New Roman" w:hAnsi="Times New Roman" w:cs="Times New Roman"/>
          <w:i/>
          <w:sz w:val="22"/>
          <w:szCs w:val="22"/>
          <w:lang w:val="en-GB"/>
        </w:rPr>
        <w:t xml:space="preserve"> Silico </w:t>
      </w:r>
      <w:r w:rsidR="00021955" w:rsidRPr="000B7935">
        <w:rPr>
          <w:rFonts w:ascii="Times New Roman" w:hAnsi="Times New Roman" w:cs="Times New Roman"/>
          <w:sz w:val="22"/>
          <w:szCs w:val="22"/>
          <w:lang w:val="en-GB"/>
        </w:rPr>
        <w:t>Typing Resource (SISTR</w:t>
      </w:r>
      <w:r w:rsidR="002B2962" w:rsidRPr="000B7935">
        <w:rPr>
          <w:rFonts w:ascii="Times New Roman" w:hAnsi="Times New Roman" w:cs="Times New Roman"/>
          <w:sz w:val="22"/>
          <w:szCs w:val="22"/>
          <w:lang w:val="en-GB"/>
        </w:rPr>
        <w:t xml:space="preserve">, </w:t>
      </w:r>
      <w:r w:rsidR="00DB12CE" w:rsidRPr="000B7935">
        <w:rPr>
          <w:rFonts w:ascii="Times New Roman" w:hAnsi="Times New Roman" w:cs="Times New Roman"/>
          <w:sz w:val="22"/>
          <w:szCs w:val="22"/>
          <w:lang w:val="en-GB"/>
        </w:rPr>
        <w:t xml:space="preserve">Yoshida </w:t>
      </w:r>
      <w:r w:rsidR="00DB12CE" w:rsidRPr="000B7935">
        <w:rPr>
          <w:rFonts w:ascii="Times New Roman" w:hAnsi="Times New Roman" w:cs="Times New Roman"/>
          <w:i/>
          <w:sz w:val="22"/>
          <w:szCs w:val="22"/>
          <w:lang w:val="en-GB"/>
        </w:rPr>
        <w:t>et al.,</w:t>
      </w:r>
      <w:r w:rsidR="00DB12CE" w:rsidRPr="000B7935">
        <w:rPr>
          <w:rFonts w:ascii="Times New Roman" w:hAnsi="Times New Roman" w:cs="Times New Roman"/>
          <w:sz w:val="22"/>
          <w:szCs w:val="22"/>
          <w:lang w:val="en-GB"/>
        </w:rPr>
        <w:t xml:space="preserve"> 2016</w:t>
      </w:r>
      <w:r w:rsidR="00021955" w:rsidRPr="000B7935">
        <w:rPr>
          <w:rFonts w:ascii="Times New Roman" w:hAnsi="Times New Roman" w:cs="Times New Roman"/>
          <w:sz w:val="22"/>
          <w:szCs w:val="22"/>
          <w:lang w:val="en-GB"/>
        </w:rPr>
        <w:t>) online tool.</w:t>
      </w:r>
      <w:r w:rsidR="005F25C2" w:rsidRPr="000B7935">
        <w:rPr>
          <w:rFonts w:ascii="Times New Roman" w:hAnsi="Times New Roman" w:cs="Times New Roman"/>
          <w:sz w:val="22"/>
          <w:szCs w:val="22"/>
          <w:lang w:val="en-GB"/>
        </w:rPr>
        <w:t xml:space="preserve"> </w:t>
      </w:r>
      <w:r w:rsidR="00F61F8F" w:rsidRPr="000B7935">
        <w:rPr>
          <w:rFonts w:ascii="Times New Roman" w:hAnsi="Times New Roman" w:cs="Times New Roman"/>
          <w:sz w:val="22"/>
          <w:szCs w:val="22"/>
          <w:lang w:val="en-GB"/>
        </w:rPr>
        <w:t>Pan-</w:t>
      </w:r>
      <w:r w:rsidR="005F25C2" w:rsidRPr="000B7935">
        <w:rPr>
          <w:rFonts w:ascii="Times New Roman" w:hAnsi="Times New Roman" w:cs="Times New Roman"/>
          <w:sz w:val="22"/>
          <w:szCs w:val="22"/>
          <w:lang w:val="en-GB"/>
        </w:rPr>
        <w:t xml:space="preserve">genome analysis was explored with </w:t>
      </w:r>
      <w:proofErr w:type="spellStart"/>
      <w:r w:rsidR="005F25C2" w:rsidRPr="000B7935">
        <w:rPr>
          <w:rFonts w:ascii="Times New Roman" w:hAnsi="Times New Roman" w:cs="Times New Roman"/>
          <w:sz w:val="22"/>
          <w:szCs w:val="22"/>
          <w:lang w:val="en-GB"/>
        </w:rPr>
        <w:t>Roary</w:t>
      </w:r>
      <w:proofErr w:type="spellEnd"/>
      <w:r w:rsidR="005F25C2" w:rsidRPr="000B7935">
        <w:rPr>
          <w:rFonts w:ascii="Times New Roman" w:hAnsi="Times New Roman" w:cs="Times New Roman"/>
          <w:sz w:val="22"/>
          <w:szCs w:val="22"/>
          <w:lang w:val="en-GB"/>
        </w:rPr>
        <w:t xml:space="preserve"> </w:t>
      </w:r>
      <w:r w:rsidR="00795DC8" w:rsidRPr="000B7935">
        <w:rPr>
          <w:rFonts w:ascii="Times New Roman" w:hAnsi="Times New Roman" w:cs="Times New Roman"/>
          <w:sz w:val="22"/>
          <w:szCs w:val="22"/>
          <w:lang w:val="en-GB"/>
        </w:rPr>
        <w:t xml:space="preserve">v.3.6.0 </w:t>
      </w:r>
      <w:r w:rsidR="001D0EA2" w:rsidRPr="000B7935">
        <w:rPr>
          <w:rFonts w:ascii="Times New Roman" w:hAnsi="Times New Roman" w:cs="Times New Roman"/>
          <w:sz w:val="22"/>
          <w:szCs w:val="22"/>
          <w:lang w:val="en-GB"/>
        </w:rPr>
        <w:t xml:space="preserve">(Page </w:t>
      </w:r>
      <w:r w:rsidR="001D0EA2" w:rsidRPr="000B7935">
        <w:rPr>
          <w:rFonts w:ascii="Times New Roman" w:hAnsi="Times New Roman" w:cs="Times New Roman"/>
          <w:i/>
          <w:sz w:val="22"/>
          <w:szCs w:val="22"/>
          <w:lang w:val="en-GB"/>
        </w:rPr>
        <w:t>et al</w:t>
      </w:r>
      <w:r w:rsidR="001D0EA2" w:rsidRPr="000B7935">
        <w:rPr>
          <w:rFonts w:ascii="Times New Roman" w:hAnsi="Times New Roman" w:cs="Times New Roman"/>
          <w:sz w:val="22"/>
          <w:szCs w:val="22"/>
          <w:lang w:val="en-GB"/>
        </w:rPr>
        <w:t xml:space="preserve">., 2015). </w:t>
      </w:r>
      <w:r w:rsidR="00A26A8C" w:rsidRPr="000B7935">
        <w:rPr>
          <w:rFonts w:ascii="Times New Roman" w:hAnsi="Times New Roman" w:cs="Times New Roman"/>
          <w:sz w:val="22"/>
          <w:szCs w:val="22"/>
          <w:lang w:val="en-GB"/>
        </w:rPr>
        <w:t xml:space="preserve">A total of </w:t>
      </w:r>
      <w:r w:rsidR="00A26A8C" w:rsidRPr="000B7935">
        <w:rPr>
          <w:rFonts w:ascii="Times New Roman" w:hAnsi="Times New Roman" w:cs="Times New Roman"/>
          <w:sz w:val="22"/>
          <w:szCs w:val="22"/>
        </w:rPr>
        <w:t>4,847 a</w:t>
      </w:r>
      <w:proofErr w:type="spellStart"/>
      <w:r w:rsidR="00A26A8C" w:rsidRPr="000B7935">
        <w:rPr>
          <w:rFonts w:ascii="Times New Roman" w:hAnsi="Times New Roman" w:cs="Times New Roman"/>
          <w:sz w:val="22"/>
          <w:szCs w:val="22"/>
          <w:lang w:val="en-GB"/>
        </w:rPr>
        <w:t>ccessory</w:t>
      </w:r>
      <w:proofErr w:type="spellEnd"/>
      <w:r w:rsidR="00A26A8C" w:rsidRPr="000B7935">
        <w:rPr>
          <w:rFonts w:ascii="Times New Roman" w:hAnsi="Times New Roman" w:cs="Times New Roman"/>
          <w:sz w:val="22"/>
          <w:szCs w:val="22"/>
          <w:lang w:val="en-GB"/>
        </w:rPr>
        <w:t xml:space="preserve"> genes were used to generate a phylogenetic tree </w:t>
      </w:r>
      <w:r w:rsidR="00A26A8C" w:rsidRPr="000B7935">
        <w:rPr>
          <w:rFonts w:ascii="Times New Roman" w:hAnsi="Times New Roman" w:cs="Times New Roman"/>
          <w:sz w:val="22"/>
          <w:szCs w:val="22"/>
        </w:rPr>
        <w:t xml:space="preserve">using a 95% identity BLAST cutoff and 95% cutoff for core genes. </w:t>
      </w:r>
      <w:proofErr w:type="spellStart"/>
      <w:r w:rsidR="00A26A8C" w:rsidRPr="000B7935">
        <w:rPr>
          <w:rFonts w:ascii="Times New Roman" w:hAnsi="Times New Roman" w:cs="Times New Roman"/>
          <w:sz w:val="22"/>
          <w:szCs w:val="22"/>
        </w:rPr>
        <w:t>Fasttree</w:t>
      </w:r>
      <w:proofErr w:type="spellEnd"/>
      <w:r w:rsidR="00A26A8C" w:rsidRPr="000B7935">
        <w:rPr>
          <w:rFonts w:ascii="Times New Roman" w:hAnsi="Times New Roman" w:cs="Times New Roman"/>
          <w:sz w:val="22"/>
          <w:szCs w:val="22"/>
        </w:rPr>
        <w:t xml:space="preserve"> v.2.1.8 was used for tree construction and support with no maximum likelihood calculations. </w:t>
      </w:r>
      <w:r w:rsidR="005F25C2" w:rsidRPr="000B7935">
        <w:rPr>
          <w:rFonts w:ascii="Times New Roman" w:hAnsi="Times New Roman" w:cs="Times New Roman"/>
          <w:sz w:val="22"/>
          <w:szCs w:val="22"/>
          <w:lang w:val="en-GB"/>
        </w:rPr>
        <w:t xml:space="preserve">Antimicrobial resistance genes were determined with ARIBA (Hunt </w:t>
      </w:r>
      <w:r w:rsidR="005F25C2" w:rsidRPr="000B7935">
        <w:rPr>
          <w:rFonts w:ascii="Times New Roman" w:hAnsi="Times New Roman" w:cs="Times New Roman"/>
          <w:i/>
          <w:sz w:val="22"/>
          <w:szCs w:val="22"/>
          <w:lang w:val="en-GB"/>
        </w:rPr>
        <w:t>et al</w:t>
      </w:r>
      <w:r w:rsidR="005F25C2" w:rsidRPr="000B7935">
        <w:rPr>
          <w:rFonts w:ascii="Times New Roman" w:hAnsi="Times New Roman" w:cs="Times New Roman"/>
          <w:sz w:val="22"/>
          <w:szCs w:val="22"/>
          <w:lang w:val="en-GB"/>
        </w:rPr>
        <w:t>., 2017)</w:t>
      </w:r>
      <w:r w:rsidR="0017188A" w:rsidRPr="000B7935">
        <w:rPr>
          <w:rFonts w:ascii="Times New Roman" w:hAnsi="Times New Roman" w:cs="Times New Roman"/>
          <w:sz w:val="22"/>
          <w:szCs w:val="22"/>
          <w:lang w:val="en-GB"/>
        </w:rPr>
        <w:t xml:space="preserve"> using CARD (Comprehensive Antimicrobial Resistance Database) as </w:t>
      </w:r>
      <w:r w:rsidR="00516141" w:rsidRPr="000B7935">
        <w:rPr>
          <w:rFonts w:ascii="Times New Roman" w:hAnsi="Times New Roman" w:cs="Times New Roman"/>
          <w:sz w:val="22"/>
          <w:szCs w:val="22"/>
          <w:lang w:val="en-GB"/>
        </w:rPr>
        <w:t xml:space="preserve">a </w:t>
      </w:r>
      <w:r w:rsidR="0017188A" w:rsidRPr="000B7935">
        <w:rPr>
          <w:rFonts w:ascii="Times New Roman" w:hAnsi="Times New Roman" w:cs="Times New Roman"/>
          <w:sz w:val="22"/>
          <w:szCs w:val="22"/>
          <w:lang w:val="en-GB"/>
        </w:rPr>
        <w:t>reference.</w:t>
      </w:r>
      <w:r w:rsidR="007B7A71" w:rsidRPr="000B7935">
        <w:rPr>
          <w:rFonts w:ascii="Times New Roman" w:hAnsi="Times New Roman" w:cs="Times New Roman"/>
          <w:sz w:val="22"/>
          <w:szCs w:val="22"/>
          <w:lang w:val="en-GB"/>
        </w:rPr>
        <w:t xml:space="preserve"> </w:t>
      </w:r>
      <w:r w:rsidR="00544637" w:rsidRPr="000B7935">
        <w:rPr>
          <w:rFonts w:ascii="Times New Roman" w:hAnsi="Times New Roman" w:cs="Times New Roman"/>
          <w:sz w:val="22"/>
          <w:szCs w:val="22"/>
          <w:lang w:val="en-GB"/>
        </w:rPr>
        <w:t xml:space="preserve">Illumina whole genome sequencing data has been deposited at </w:t>
      </w:r>
      <w:proofErr w:type="spellStart"/>
      <w:r w:rsidR="00544637" w:rsidRPr="000B7935">
        <w:rPr>
          <w:rFonts w:ascii="Times New Roman" w:hAnsi="Times New Roman" w:cs="Times New Roman"/>
          <w:sz w:val="22"/>
          <w:szCs w:val="22"/>
          <w:lang w:val="en-GB"/>
        </w:rPr>
        <w:t>GenBank</w:t>
      </w:r>
      <w:proofErr w:type="spellEnd"/>
      <w:r w:rsidR="00544637" w:rsidRPr="000B7935">
        <w:rPr>
          <w:rFonts w:ascii="Times New Roman" w:hAnsi="Times New Roman" w:cs="Times New Roman"/>
          <w:sz w:val="22"/>
          <w:szCs w:val="22"/>
          <w:lang w:val="en-GB"/>
        </w:rPr>
        <w:t>, under the accession number XXX. [This will be openly available after acceptance and can be made available for review].</w:t>
      </w:r>
    </w:p>
    <w:p w14:paraId="55844191" w14:textId="72442A7C" w:rsidR="00C7202A" w:rsidRPr="000B7935" w:rsidRDefault="00C7202A" w:rsidP="00C14E3F">
      <w:pPr>
        <w:pStyle w:val="ListParagraph"/>
        <w:numPr>
          <w:ilvl w:val="1"/>
          <w:numId w:val="1"/>
        </w:numPr>
        <w:spacing w:line="480" w:lineRule="auto"/>
        <w:jc w:val="both"/>
        <w:rPr>
          <w:rFonts w:ascii="Times New Roman" w:hAnsi="Times New Roman" w:cs="Times New Roman"/>
          <w:i/>
          <w:sz w:val="22"/>
          <w:szCs w:val="22"/>
          <w:lang w:val="en-GB"/>
        </w:rPr>
      </w:pPr>
      <w:r w:rsidRPr="000B7935">
        <w:rPr>
          <w:rFonts w:ascii="Times New Roman" w:hAnsi="Times New Roman" w:cs="Times New Roman"/>
          <w:i/>
          <w:sz w:val="22"/>
          <w:szCs w:val="22"/>
          <w:lang w:val="en-GB"/>
        </w:rPr>
        <w:t>Statistical analysis</w:t>
      </w:r>
    </w:p>
    <w:p w14:paraId="4DD436D6" w14:textId="77048929" w:rsidR="00C7202A" w:rsidRPr="000B7935" w:rsidRDefault="00C7202A" w:rsidP="00C14E3F">
      <w:pPr>
        <w:spacing w:line="480" w:lineRule="auto"/>
        <w:jc w:val="both"/>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Bacterial concentrations are presented as mean </w:t>
      </w:r>
      <w:r w:rsidR="00516141" w:rsidRPr="000B7935">
        <w:rPr>
          <w:rFonts w:ascii="Times New Roman" w:hAnsi="Times New Roman" w:cs="Times New Roman"/>
          <w:sz w:val="22"/>
          <w:szCs w:val="22"/>
          <w:lang w:val="en-GB"/>
        </w:rPr>
        <w:t>L</w:t>
      </w:r>
      <w:r w:rsidRPr="000B7935">
        <w:rPr>
          <w:rFonts w:ascii="Times New Roman" w:hAnsi="Times New Roman" w:cs="Times New Roman"/>
          <w:sz w:val="22"/>
          <w:szCs w:val="22"/>
          <w:lang w:val="en-GB"/>
        </w:rPr>
        <w:t>og</w:t>
      </w:r>
      <w:r w:rsidRPr="000B7935">
        <w:rPr>
          <w:rFonts w:ascii="Times New Roman" w:hAnsi="Times New Roman" w:cs="Times New Roman"/>
          <w:sz w:val="22"/>
          <w:szCs w:val="22"/>
          <w:vertAlign w:val="subscript"/>
          <w:lang w:val="en-GB"/>
        </w:rPr>
        <w:t>10</w:t>
      </w:r>
      <w:r w:rsidR="00B7739B" w:rsidRPr="000B7935">
        <w:rPr>
          <w:rFonts w:ascii="Times New Roman" w:hAnsi="Times New Roman" w:cs="Times New Roman"/>
          <w:sz w:val="22"/>
          <w:szCs w:val="22"/>
          <w:lang w:val="en-GB"/>
        </w:rPr>
        <w:t xml:space="preserve"> CFU/ml or L</w:t>
      </w:r>
      <w:r w:rsidRPr="000B7935">
        <w:rPr>
          <w:rFonts w:ascii="Times New Roman" w:hAnsi="Times New Roman" w:cs="Times New Roman"/>
          <w:sz w:val="22"/>
          <w:szCs w:val="22"/>
          <w:lang w:val="en-GB"/>
        </w:rPr>
        <w:t>og</w:t>
      </w:r>
      <w:r w:rsidRPr="000B7935">
        <w:rPr>
          <w:rFonts w:ascii="Times New Roman" w:hAnsi="Times New Roman" w:cs="Times New Roman"/>
          <w:sz w:val="22"/>
          <w:szCs w:val="22"/>
          <w:vertAlign w:val="subscript"/>
          <w:lang w:val="en-GB"/>
        </w:rPr>
        <w:t>10</w:t>
      </w:r>
      <w:r w:rsidRPr="000B7935">
        <w:rPr>
          <w:rFonts w:ascii="Times New Roman" w:hAnsi="Times New Roman" w:cs="Times New Roman"/>
          <w:sz w:val="22"/>
          <w:szCs w:val="22"/>
          <w:lang w:val="en-GB"/>
        </w:rPr>
        <w:t xml:space="preserve"> CFU/g ± standard deviation. </w:t>
      </w:r>
      <w:r w:rsidR="00A03168" w:rsidRPr="000B7935">
        <w:rPr>
          <w:rFonts w:ascii="Times New Roman" w:hAnsi="Times New Roman" w:cs="Times New Roman"/>
          <w:sz w:val="22"/>
          <w:szCs w:val="22"/>
          <w:lang w:val="en-GB"/>
        </w:rPr>
        <w:t>O</w:t>
      </w:r>
      <w:r w:rsidRPr="000B7935">
        <w:rPr>
          <w:rFonts w:ascii="Times New Roman" w:hAnsi="Times New Roman" w:cs="Times New Roman"/>
          <w:sz w:val="22"/>
          <w:szCs w:val="22"/>
          <w:lang w:val="en-GB"/>
        </w:rPr>
        <w:t xml:space="preserve">ne-way ANOVA at </w:t>
      </w:r>
      <w:r w:rsidR="00037FE1" w:rsidRPr="000B7935">
        <w:rPr>
          <w:rFonts w:ascii="Times New Roman" w:hAnsi="Times New Roman" w:cs="Times New Roman"/>
          <w:i/>
          <w:sz w:val="22"/>
          <w:szCs w:val="22"/>
          <w:lang w:val="en-GB"/>
        </w:rPr>
        <w:t>P</w:t>
      </w:r>
      <w:r w:rsidRPr="000B7935">
        <w:rPr>
          <w:rFonts w:ascii="Times New Roman" w:hAnsi="Times New Roman" w:cs="Times New Roman"/>
          <w:i/>
          <w:sz w:val="22"/>
          <w:szCs w:val="22"/>
          <w:lang w:val="en-GB"/>
        </w:rPr>
        <w:t xml:space="preserve">&lt;0.05 </w:t>
      </w:r>
      <w:r w:rsidR="00A03168" w:rsidRPr="000B7935">
        <w:rPr>
          <w:rFonts w:ascii="Times New Roman" w:hAnsi="Times New Roman" w:cs="Times New Roman"/>
          <w:sz w:val="22"/>
          <w:szCs w:val="22"/>
          <w:lang w:val="en-GB"/>
        </w:rPr>
        <w:t xml:space="preserve">was used </w:t>
      </w:r>
      <w:r w:rsidRPr="000B7935">
        <w:rPr>
          <w:rFonts w:ascii="Times New Roman" w:hAnsi="Times New Roman" w:cs="Times New Roman"/>
          <w:sz w:val="22"/>
          <w:szCs w:val="22"/>
          <w:lang w:val="en-GB"/>
        </w:rPr>
        <w:t xml:space="preserve">to determine statistical differences in </w:t>
      </w:r>
      <w:r w:rsidR="00A03168" w:rsidRPr="000B7935">
        <w:rPr>
          <w:rFonts w:ascii="Times New Roman" w:hAnsi="Times New Roman" w:cs="Times New Roman"/>
          <w:sz w:val="22"/>
          <w:szCs w:val="22"/>
          <w:lang w:val="en-GB"/>
        </w:rPr>
        <w:t xml:space="preserve">the </w:t>
      </w:r>
      <w:r w:rsidRPr="000B7935">
        <w:rPr>
          <w:rFonts w:ascii="Times New Roman" w:hAnsi="Times New Roman" w:cs="Times New Roman"/>
          <w:sz w:val="22"/>
          <w:szCs w:val="22"/>
          <w:lang w:val="en-GB"/>
        </w:rPr>
        <w:t xml:space="preserve">microbiological quality of </w:t>
      </w:r>
      <w:r w:rsidR="00A03168" w:rsidRPr="000B7935">
        <w:rPr>
          <w:rFonts w:ascii="Times New Roman" w:hAnsi="Times New Roman" w:cs="Times New Roman"/>
          <w:sz w:val="22"/>
          <w:szCs w:val="22"/>
          <w:lang w:val="en-GB"/>
        </w:rPr>
        <w:t xml:space="preserve">the </w:t>
      </w:r>
      <w:r w:rsidR="00A03168" w:rsidRPr="000B7935">
        <w:rPr>
          <w:rFonts w:ascii="Times New Roman" w:hAnsi="Times New Roman" w:cs="Times New Roman"/>
          <w:sz w:val="22"/>
          <w:szCs w:val="22"/>
          <w:lang w:val="en-GB"/>
        </w:rPr>
        <w:lastRenderedPageBreak/>
        <w:t>samples</w:t>
      </w:r>
      <w:r w:rsidRPr="000B7935">
        <w:rPr>
          <w:rFonts w:ascii="Times New Roman" w:hAnsi="Times New Roman" w:cs="Times New Roman"/>
          <w:i/>
          <w:sz w:val="22"/>
          <w:szCs w:val="22"/>
          <w:lang w:val="en-GB"/>
        </w:rPr>
        <w:t>.</w:t>
      </w:r>
      <w:r w:rsidRPr="000B7935">
        <w:rPr>
          <w:rFonts w:ascii="Times New Roman" w:hAnsi="Times New Roman" w:cs="Times New Roman"/>
          <w:sz w:val="22"/>
          <w:szCs w:val="22"/>
          <w:lang w:val="en-GB"/>
        </w:rPr>
        <w:t xml:space="preserve"> </w:t>
      </w:r>
      <w:r w:rsidR="00BF4C54" w:rsidRPr="000B7935">
        <w:rPr>
          <w:rFonts w:ascii="Times New Roman" w:hAnsi="Times New Roman" w:cs="Times New Roman"/>
          <w:sz w:val="22"/>
          <w:szCs w:val="22"/>
          <w:lang w:val="en-GB"/>
        </w:rPr>
        <w:t>Tukey HSD</w:t>
      </w:r>
      <w:r w:rsidRPr="000B7935">
        <w:rPr>
          <w:rFonts w:ascii="Times New Roman" w:hAnsi="Times New Roman" w:cs="Times New Roman"/>
          <w:sz w:val="22"/>
          <w:szCs w:val="22"/>
          <w:lang w:val="en-GB"/>
        </w:rPr>
        <w:t xml:space="preserve"> pos</w:t>
      </w:r>
      <w:r w:rsidR="004B4A94" w:rsidRPr="000B7935">
        <w:rPr>
          <w:rFonts w:ascii="Times New Roman" w:hAnsi="Times New Roman" w:cs="Times New Roman"/>
          <w:sz w:val="22"/>
          <w:szCs w:val="22"/>
          <w:lang w:val="en-GB"/>
        </w:rPr>
        <w:t>t</w:t>
      </w:r>
      <w:r w:rsidRPr="000B7935">
        <w:rPr>
          <w:rFonts w:ascii="Times New Roman" w:hAnsi="Times New Roman" w:cs="Times New Roman"/>
          <w:sz w:val="22"/>
          <w:szCs w:val="22"/>
          <w:lang w:val="en-GB"/>
        </w:rPr>
        <w:t xml:space="preserve">-hoc analysis was </w:t>
      </w:r>
      <w:r w:rsidR="00FB392B" w:rsidRPr="000B7935">
        <w:rPr>
          <w:rFonts w:ascii="Times New Roman" w:hAnsi="Times New Roman" w:cs="Times New Roman"/>
          <w:sz w:val="22"/>
          <w:szCs w:val="22"/>
          <w:lang w:val="en-GB"/>
        </w:rPr>
        <w:t>performed</w:t>
      </w:r>
      <w:r w:rsidRPr="000B7935">
        <w:rPr>
          <w:rFonts w:ascii="Times New Roman" w:hAnsi="Times New Roman" w:cs="Times New Roman"/>
          <w:sz w:val="22"/>
          <w:szCs w:val="22"/>
          <w:lang w:val="en-GB"/>
        </w:rPr>
        <w:t xml:space="preserve"> to further identify significant differences within sample groups and within value chains. </w:t>
      </w:r>
      <w:r w:rsidR="00A03168" w:rsidRPr="000B7935">
        <w:rPr>
          <w:rFonts w:ascii="Times New Roman" w:hAnsi="Times New Roman" w:cs="Times New Roman"/>
          <w:sz w:val="22"/>
          <w:szCs w:val="22"/>
          <w:lang w:val="en-GB"/>
        </w:rPr>
        <w:t>The p</w:t>
      </w:r>
      <w:r w:rsidRPr="000B7935">
        <w:rPr>
          <w:rFonts w:ascii="Times New Roman" w:hAnsi="Times New Roman" w:cs="Times New Roman"/>
          <w:sz w:val="22"/>
          <w:szCs w:val="22"/>
          <w:lang w:val="en-GB"/>
        </w:rPr>
        <w:t>resence of pathogens were reported as percentage</w:t>
      </w:r>
      <w:r w:rsidR="007D1A8A" w:rsidRPr="000B7935">
        <w:rPr>
          <w:rFonts w:ascii="Times New Roman" w:hAnsi="Times New Roman" w:cs="Times New Roman"/>
          <w:sz w:val="22"/>
          <w:szCs w:val="22"/>
          <w:lang w:val="en-GB"/>
        </w:rPr>
        <w:t xml:space="preserve"> prevalence. Descriptive </w:t>
      </w:r>
      <w:r w:rsidRPr="000B7935">
        <w:rPr>
          <w:rFonts w:ascii="Times New Roman" w:hAnsi="Times New Roman" w:cs="Times New Roman"/>
          <w:sz w:val="22"/>
          <w:szCs w:val="22"/>
          <w:lang w:val="en-GB"/>
        </w:rPr>
        <w:t xml:space="preserve">graphs were used to present phenotypic antimicrobial resistance profiles of </w:t>
      </w:r>
      <w:r w:rsidRPr="000B7935">
        <w:rPr>
          <w:rFonts w:ascii="Times New Roman" w:hAnsi="Times New Roman" w:cs="Times New Roman"/>
          <w:i/>
          <w:sz w:val="22"/>
          <w:szCs w:val="22"/>
          <w:lang w:val="en-GB"/>
        </w:rPr>
        <w:t>Salmonella</w:t>
      </w:r>
      <w:r w:rsidRPr="000B7935">
        <w:rPr>
          <w:rFonts w:ascii="Times New Roman" w:hAnsi="Times New Roman" w:cs="Times New Roman"/>
          <w:sz w:val="22"/>
          <w:szCs w:val="22"/>
          <w:lang w:val="en-GB"/>
        </w:rPr>
        <w:t>.</w:t>
      </w:r>
      <w:r w:rsidR="003D5DBB" w:rsidRPr="000B7935">
        <w:rPr>
          <w:rFonts w:ascii="Times New Roman" w:hAnsi="Times New Roman" w:cs="Times New Roman"/>
          <w:sz w:val="22"/>
          <w:szCs w:val="22"/>
          <w:lang w:val="en-GB"/>
        </w:rPr>
        <w:t xml:space="preserve"> Statistical analyses </w:t>
      </w:r>
      <w:r w:rsidR="004C04EF" w:rsidRPr="000B7935">
        <w:rPr>
          <w:rFonts w:ascii="Times New Roman" w:hAnsi="Times New Roman" w:cs="Times New Roman"/>
          <w:sz w:val="22"/>
          <w:szCs w:val="22"/>
          <w:lang w:val="en-GB"/>
        </w:rPr>
        <w:t>were</w:t>
      </w:r>
      <w:r w:rsidR="003D5DBB" w:rsidRPr="000B7935">
        <w:rPr>
          <w:rFonts w:ascii="Times New Roman" w:hAnsi="Times New Roman" w:cs="Times New Roman"/>
          <w:sz w:val="22"/>
          <w:szCs w:val="22"/>
          <w:lang w:val="en-GB"/>
        </w:rPr>
        <w:t xml:space="preserve"> conducted with </w:t>
      </w:r>
      <w:proofErr w:type="spellStart"/>
      <w:r w:rsidR="003D5DBB" w:rsidRPr="000B7935">
        <w:rPr>
          <w:rFonts w:ascii="Times New Roman" w:hAnsi="Times New Roman" w:cs="Times New Roman"/>
          <w:sz w:val="22"/>
          <w:szCs w:val="22"/>
          <w:lang w:val="en-GB"/>
        </w:rPr>
        <w:t>Statistica</w:t>
      </w:r>
      <w:proofErr w:type="spellEnd"/>
      <w:r w:rsidR="003D5DBB" w:rsidRPr="000B7935">
        <w:rPr>
          <w:rFonts w:ascii="Times New Roman" w:hAnsi="Times New Roman" w:cs="Times New Roman"/>
          <w:sz w:val="22"/>
          <w:szCs w:val="22"/>
          <w:lang w:val="en-GB"/>
        </w:rPr>
        <w:t xml:space="preserve"> 13.2 software</w:t>
      </w:r>
      <w:r w:rsidR="00270D20" w:rsidRPr="000B7935">
        <w:rPr>
          <w:rFonts w:ascii="Times New Roman" w:hAnsi="Times New Roman" w:cs="Times New Roman"/>
          <w:sz w:val="22"/>
          <w:szCs w:val="22"/>
          <w:lang w:val="en-GB"/>
        </w:rPr>
        <w:t xml:space="preserve"> (Dell Inc. 2016).</w:t>
      </w:r>
    </w:p>
    <w:p w14:paraId="18C82F6D" w14:textId="77777777" w:rsidR="00AC10DA" w:rsidRPr="000B7935" w:rsidRDefault="00AC10DA" w:rsidP="00C14E3F">
      <w:pPr>
        <w:spacing w:line="480" w:lineRule="auto"/>
        <w:jc w:val="both"/>
        <w:rPr>
          <w:rFonts w:ascii="Times New Roman" w:hAnsi="Times New Roman" w:cs="Times New Roman"/>
          <w:sz w:val="22"/>
          <w:szCs w:val="22"/>
          <w:lang w:val="en-GB"/>
        </w:rPr>
      </w:pPr>
    </w:p>
    <w:p w14:paraId="52D01B66" w14:textId="1F3484DD" w:rsidR="00396B2E" w:rsidRPr="000B7935" w:rsidRDefault="008D7A2E" w:rsidP="00C14E3F">
      <w:pPr>
        <w:pStyle w:val="ListParagraph"/>
        <w:numPr>
          <w:ilvl w:val="0"/>
          <w:numId w:val="1"/>
        </w:numPr>
        <w:spacing w:line="480" w:lineRule="auto"/>
        <w:rPr>
          <w:rFonts w:ascii="Times New Roman" w:hAnsi="Times New Roman" w:cs="Times New Roman"/>
          <w:b/>
          <w:sz w:val="22"/>
          <w:szCs w:val="22"/>
        </w:rPr>
      </w:pPr>
      <w:r w:rsidRPr="000B7935">
        <w:rPr>
          <w:rFonts w:ascii="Times New Roman" w:hAnsi="Times New Roman" w:cs="Times New Roman"/>
          <w:b/>
          <w:sz w:val="22"/>
          <w:szCs w:val="22"/>
        </w:rPr>
        <w:t>R</w:t>
      </w:r>
      <w:r w:rsidR="00CC56D4" w:rsidRPr="000B7935">
        <w:rPr>
          <w:rFonts w:ascii="Times New Roman" w:hAnsi="Times New Roman" w:cs="Times New Roman"/>
          <w:b/>
          <w:sz w:val="22"/>
          <w:szCs w:val="22"/>
        </w:rPr>
        <w:t xml:space="preserve">esults and </w:t>
      </w:r>
      <w:r w:rsidRPr="000B7935">
        <w:rPr>
          <w:rFonts w:ascii="Times New Roman" w:hAnsi="Times New Roman" w:cs="Times New Roman"/>
          <w:b/>
          <w:sz w:val="22"/>
          <w:szCs w:val="22"/>
        </w:rPr>
        <w:t>D</w:t>
      </w:r>
      <w:r w:rsidR="00CC56D4" w:rsidRPr="000B7935">
        <w:rPr>
          <w:rFonts w:ascii="Times New Roman" w:hAnsi="Times New Roman" w:cs="Times New Roman"/>
          <w:b/>
          <w:sz w:val="22"/>
          <w:szCs w:val="22"/>
        </w:rPr>
        <w:t>iscussion</w:t>
      </w:r>
    </w:p>
    <w:p w14:paraId="14B7F7BE" w14:textId="50F1A002" w:rsidR="002E47DE" w:rsidRPr="000B7935" w:rsidRDefault="002E47DE" w:rsidP="00C14E3F">
      <w:pPr>
        <w:spacing w:line="480" w:lineRule="auto"/>
        <w:ind w:left="360"/>
        <w:rPr>
          <w:rFonts w:ascii="Times New Roman" w:hAnsi="Times New Roman" w:cs="Times New Roman"/>
          <w:sz w:val="22"/>
          <w:szCs w:val="22"/>
        </w:rPr>
      </w:pPr>
      <w:r w:rsidRPr="000B7935">
        <w:rPr>
          <w:rFonts w:ascii="Times New Roman" w:hAnsi="Times New Roman" w:cs="Times New Roman"/>
          <w:i/>
          <w:sz w:val="22"/>
          <w:szCs w:val="22"/>
        </w:rPr>
        <w:t>3.1 Microbiological qua</w:t>
      </w:r>
      <w:r w:rsidR="00134FD8" w:rsidRPr="000B7935">
        <w:rPr>
          <w:rFonts w:ascii="Times New Roman" w:hAnsi="Times New Roman" w:cs="Times New Roman"/>
          <w:i/>
          <w:sz w:val="22"/>
          <w:szCs w:val="22"/>
        </w:rPr>
        <w:t xml:space="preserve">lity of </w:t>
      </w:r>
      <w:r w:rsidR="00462A7D" w:rsidRPr="000B7935">
        <w:rPr>
          <w:rFonts w:ascii="Times New Roman" w:hAnsi="Times New Roman" w:cs="Times New Roman"/>
          <w:i/>
          <w:sz w:val="22"/>
          <w:szCs w:val="22"/>
        </w:rPr>
        <w:t>raw cow</w:t>
      </w:r>
      <w:r w:rsidR="00821A50" w:rsidRPr="000B7935">
        <w:rPr>
          <w:rFonts w:ascii="Times New Roman" w:hAnsi="Times New Roman" w:cs="Times New Roman"/>
          <w:i/>
          <w:sz w:val="22"/>
          <w:szCs w:val="22"/>
        </w:rPr>
        <w:t>’s</w:t>
      </w:r>
      <w:r w:rsidR="00462A7D" w:rsidRPr="000B7935">
        <w:rPr>
          <w:rFonts w:ascii="Times New Roman" w:hAnsi="Times New Roman" w:cs="Times New Roman"/>
          <w:i/>
          <w:sz w:val="22"/>
          <w:szCs w:val="22"/>
        </w:rPr>
        <w:t xml:space="preserve"> milk</w:t>
      </w:r>
      <w:r w:rsidR="00134FD8" w:rsidRPr="000B7935">
        <w:rPr>
          <w:rFonts w:ascii="Times New Roman" w:hAnsi="Times New Roman" w:cs="Times New Roman"/>
          <w:i/>
          <w:sz w:val="22"/>
          <w:szCs w:val="22"/>
        </w:rPr>
        <w:t xml:space="preserve"> in Southern Ghana</w:t>
      </w:r>
    </w:p>
    <w:p w14:paraId="70A7E5C6" w14:textId="731D3E88" w:rsidR="003349BE" w:rsidRPr="000B7935" w:rsidRDefault="00FB1FA6" w:rsidP="00C14E3F">
      <w:pPr>
        <w:spacing w:line="480" w:lineRule="auto"/>
        <w:rPr>
          <w:rFonts w:ascii="Times New Roman" w:hAnsi="Times New Roman" w:cs="Times New Roman"/>
          <w:sz w:val="22"/>
          <w:szCs w:val="22"/>
        </w:rPr>
      </w:pPr>
      <w:r w:rsidRPr="000B7935">
        <w:rPr>
          <w:rFonts w:ascii="Times New Roman" w:hAnsi="Times New Roman" w:cs="Times New Roman"/>
          <w:bCs/>
          <w:sz w:val="22"/>
          <w:szCs w:val="22"/>
        </w:rPr>
        <w:t xml:space="preserve">It has been established that when raw milk quality is poor, it affects </w:t>
      </w:r>
      <w:r w:rsidR="00FE757D" w:rsidRPr="000B7935">
        <w:rPr>
          <w:rFonts w:ascii="Times New Roman" w:hAnsi="Times New Roman" w:cs="Times New Roman"/>
          <w:bCs/>
          <w:sz w:val="22"/>
          <w:szCs w:val="22"/>
        </w:rPr>
        <w:t xml:space="preserve">the </w:t>
      </w:r>
      <w:r w:rsidRPr="000B7935">
        <w:rPr>
          <w:rFonts w:ascii="Times New Roman" w:hAnsi="Times New Roman" w:cs="Times New Roman"/>
          <w:bCs/>
          <w:sz w:val="22"/>
          <w:szCs w:val="22"/>
        </w:rPr>
        <w:t xml:space="preserve">quality and shelf-life of processed products downstream of the value chain (Murphy </w:t>
      </w:r>
      <w:r w:rsidRPr="000B7935">
        <w:rPr>
          <w:rFonts w:ascii="Times New Roman" w:hAnsi="Times New Roman" w:cs="Times New Roman"/>
          <w:bCs/>
          <w:i/>
          <w:sz w:val="22"/>
          <w:szCs w:val="22"/>
        </w:rPr>
        <w:t>et al.,</w:t>
      </w:r>
      <w:r w:rsidRPr="000B7935">
        <w:rPr>
          <w:rFonts w:ascii="Times New Roman" w:hAnsi="Times New Roman" w:cs="Times New Roman"/>
          <w:bCs/>
          <w:sz w:val="22"/>
          <w:szCs w:val="22"/>
        </w:rPr>
        <w:t xml:space="preserve"> 2016). It is therefore important to have good quality milk originating from the dairy farm. </w:t>
      </w:r>
      <w:r w:rsidR="00037FE1" w:rsidRPr="000B7935">
        <w:rPr>
          <w:rFonts w:ascii="Times New Roman" w:hAnsi="Times New Roman" w:cs="Times New Roman"/>
          <w:sz w:val="22"/>
          <w:szCs w:val="22"/>
        </w:rPr>
        <w:t>Fig 1 summarizes the</w:t>
      </w:r>
      <w:r w:rsidR="002E47DE" w:rsidRPr="000B7935">
        <w:rPr>
          <w:rFonts w:ascii="Times New Roman" w:hAnsi="Times New Roman" w:cs="Times New Roman"/>
          <w:sz w:val="22"/>
          <w:szCs w:val="22"/>
        </w:rPr>
        <w:t xml:space="preserve"> mean microbiological quality and safety indicators in raw cow</w:t>
      </w:r>
      <w:r w:rsidR="00915655" w:rsidRPr="000B7935">
        <w:rPr>
          <w:rFonts w:ascii="Times New Roman" w:hAnsi="Times New Roman" w:cs="Times New Roman"/>
          <w:sz w:val="22"/>
          <w:szCs w:val="22"/>
        </w:rPr>
        <w:t>’s</w:t>
      </w:r>
      <w:r w:rsidR="002E47DE" w:rsidRPr="000B7935">
        <w:rPr>
          <w:rFonts w:ascii="Times New Roman" w:hAnsi="Times New Roman" w:cs="Times New Roman"/>
          <w:sz w:val="22"/>
          <w:szCs w:val="22"/>
        </w:rPr>
        <w:t xml:space="preserve"> milk originating from the Fulani and </w:t>
      </w:r>
      <w:r w:rsidR="00BC317D" w:rsidRPr="000B7935">
        <w:rPr>
          <w:rFonts w:ascii="Times New Roman" w:hAnsi="Times New Roman" w:cs="Times New Roman"/>
          <w:sz w:val="22"/>
          <w:szCs w:val="22"/>
        </w:rPr>
        <w:t>DFPA</w:t>
      </w:r>
      <w:r w:rsidR="002E47DE" w:rsidRPr="000B7935">
        <w:rPr>
          <w:rFonts w:ascii="Times New Roman" w:hAnsi="Times New Roman" w:cs="Times New Roman"/>
          <w:sz w:val="22"/>
          <w:szCs w:val="22"/>
        </w:rPr>
        <w:t xml:space="preserve"> </w:t>
      </w:r>
      <w:r w:rsidR="0079336B" w:rsidRPr="000B7935">
        <w:rPr>
          <w:rFonts w:ascii="Times New Roman" w:hAnsi="Times New Roman" w:cs="Times New Roman"/>
          <w:sz w:val="22"/>
          <w:szCs w:val="22"/>
        </w:rPr>
        <w:t>dairy farms</w:t>
      </w:r>
      <w:r w:rsidR="002E47DE" w:rsidRPr="000B7935">
        <w:rPr>
          <w:rFonts w:ascii="Times New Roman" w:hAnsi="Times New Roman" w:cs="Times New Roman"/>
          <w:sz w:val="22"/>
          <w:szCs w:val="22"/>
        </w:rPr>
        <w:t xml:space="preserve"> compared to that from the research institute</w:t>
      </w:r>
      <w:r w:rsidR="00037FE1" w:rsidRPr="000B7935">
        <w:rPr>
          <w:rFonts w:ascii="Times New Roman" w:hAnsi="Times New Roman" w:cs="Times New Roman"/>
          <w:sz w:val="22"/>
          <w:szCs w:val="22"/>
        </w:rPr>
        <w:t>.</w:t>
      </w:r>
      <w:r w:rsidR="003349BE" w:rsidRPr="000B7935">
        <w:rPr>
          <w:rFonts w:ascii="Times New Roman" w:hAnsi="Times New Roman" w:cs="Times New Roman"/>
          <w:sz w:val="22"/>
          <w:szCs w:val="22"/>
        </w:rPr>
        <w:t xml:space="preserve"> There were significant differences between </w:t>
      </w:r>
      <w:r w:rsidR="00A9623C" w:rsidRPr="000B7935">
        <w:rPr>
          <w:rFonts w:ascii="Times New Roman" w:hAnsi="Times New Roman" w:cs="Times New Roman"/>
          <w:i/>
          <w:sz w:val="22"/>
          <w:szCs w:val="22"/>
        </w:rPr>
        <w:t>E</w:t>
      </w:r>
      <w:r w:rsidR="00AD6DAD" w:rsidRPr="000B7935">
        <w:rPr>
          <w:rFonts w:ascii="Times New Roman" w:hAnsi="Times New Roman" w:cs="Times New Roman"/>
          <w:i/>
          <w:sz w:val="22"/>
          <w:szCs w:val="22"/>
        </w:rPr>
        <w:t>. coli</w:t>
      </w:r>
      <w:r w:rsidR="00A9623C" w:rsidRPr="000B7935">
        <w:rPr>
          <w:rFonts w:ascii="Times New Roman" w:hAnsi="Times New Roman" w:cs="Times New Roman"/>
          <w:sz w:val="22"/>
          <w:szCs w:val="22"/>
        </w:rPr>
        <w:t>, S</w:t>
      </w:r>
      <w:r w:rsidR="00AD6DAD" w:rsidRPr="000B7935">
        <w:rPr>
          <w:rFonts w:ascii="Times New Roman" w:hAnsi="Times New Roman" w:cs="Times New Roman"/>
          <w:sz w:val="22"/>
          <w:szCs w:val="22"/>
        </w:rPr>
        <w:t>taphylococci count</w:t>
      </w:r>
      <w:r w:rsidR="00A9623C" w:rsidRPr="000B7935">
        <w:rPr>
          <w:rFonts w:ascii="Times New Roman" w:hAnsi="Times New Roman" w:cs="Times New Roman"/>
          <w:sz w:val="22"/>
          <w:szCs w:val="22"/>
        </w:rPr>
        <w:t xml:space="preserve">, </w:t>
      </w:r>
      <w:r w:rsidR="00AD6DAD" w:rsidRPr="000B7935">
        <w:rPr>
          <w:rFonts w:ascii="Times New Roman" w:hAnsi="Times New Roman" w:cs="Times New Roman"/>
          <w:sz w:val="22"/>
          <w:szCs w:val="22"/>
        </w:rPr>
        <w:t xml:space="preserve">Lactic Acid </w:t>
      </w:r>
      <w:r w:rsidR="00613CA9" w:rsidRPr="000B7935">
        <w:rPr>
          <w:rFonts w:ascii="Times New Roman" w:hAnsi="Times New Roman" w:cs="Times New Roman"/>
          <w:sz w:val="22"/>
          <w:szCs w:val="22"/>
        </w:rPr>
        <w:t xml:space="preserve">Bacteria </w:t>
      </w:r>
      <w:r w:rsidR="00A9623C" w:rsidRPr="000B7935">
        <w:rPr>
          <w:rFonts w:ascii="Times New Roman" w:hAnsi="Times New Roman" w:cs="Times New Roman"/>
          <w:sz w:val="22"/>
          <w:szCs w:val="22"/>
        </w:rPr>
        <w:t>and Y</w:t>
      </w:r>
      <w:r w:rsidR="00AD6DAD" w:rsidRPr="000B7935">
        <w:rPr>
          <w:rFonts w:ascii="Times New Roman" w:hAnsi="Times New Roman" w:cs="Times New Roman"/>
          <w:sz w:val="22"/>
          <w:szCs w:val="22"/>
        </w:rPr>
        <w:t xml:space="preserve">east and </w:t>
      </w:r>
      <w:proofErr w:type="spellStart"/>
      <w:r w:rsidR="00A9623C" w:rsidRPr="000B7935">
        <w:rPr>
          <w:rFonts w:ascii="Times New Roman" w:hAnsi="Times New Roman" w:cs="Times New Roman"/>
          <w:sz w:val="22"/>
          <w:szCs w:val="22"/>
        </w:rPr>
        <w:t>M</w:t>
      </w:r>
      <w:r w:rsidR="00AD6DAD" w:rsidRPr="000B7935">
        <w:rPr>
          <w:rFonts w:ascii="Times New Roman" w:hAnsi="Times New Roman" w:cs="Times New Roman"/>
          <w:sz w:val="22"/>
          <w:szCs w:val="22"/>
        </w:rPr>
        <w:t>ould</w:t>
      </w:r>
      <w:proofErr w:type="spellEnd"/>
      <w:r w:rsidR="00A9623C" w:rsidRPr="000B7935">
        <w:rPr>
          <w:rFonts w:ascii="Times New Roman" w:hAnsi="Times New Roman" w:cs="Times New Roman"/>
          <w:sz w:val="22"/>
          <w:szCs w:val="22"/>
        </w:rPr>
        <w:t xml:space="preserve"> </w:t>
      </w:r>
      <w:r w:rsidR="00382614" w:rsidRPr="000B7935">
        <w:rPr>
          <w:rFonts w:ascii="Times New Roman" w:hAnsi="Times New Roman" w:cs="Times New Roman"/>
          <w:sz w:val="22"/>
          <w:szCs w:val="22"/>
        </w:rPr>
        <w:t xml:space="preserve">counts </w:t>
      </w:r>
      <w:r w:rsidR="00A9623C" w:rsidRPr="000B7935">
        <w:rPr>
          <w:rFonts w:ascii="Times New Roman" w:hAnsi="Times New Roman" w:cs="Times New Roman"/>
          <w:sz w:val="22"/>
          <w:szCs w:val="22"/>
        </w:rPr>
        <w:t>among the three groups (</w:t>
      </w:r>
      <w:r w:rsidR="00D345E5" w:rsidRPr="000B7935">
        <w:rPr>
          <w:rFonts w:ascii="Times New Roman" w:hAnsi="Times New Roman" w:cs="Times New Roman"/>
          <w:sz w:val="22"/>
          <w:szCs w:val="22"/>
        </w:rPr>
        <w:t>Fig 1</w:t>
      </w:r>
      <w:r w:rsidR="00A9623C" w:rsidRPr="000B7935">
        <w:rPr>
          <w:rFonts w:ascii="Times New Roman" w:hAnsi="Times New Roman" w:cs="Times New Roman"/>
          <w:sz w:val="22"/>
          <w:szCs w:val="22"/>
        </w:rPr>
        <w:t xml:space="preserve">). </w:t>
      </w:r>
      <w:r w:rsidR="00B13794" w:rsidRPr="000B7935">
        <w:rPr>
          <w:rFonts w:ascii="Times New Roman" w:hAnsi="Times New Roman" w:cs="Times New Roman"/>
          <w:sz w:val="22"/>
          <w:szCs w:val="22"/>
        </w:rPr>
        <w:t xml:space="preserve">The mean </w:t>
      </w:r>
      <w:r w:rsidR="002271DC" w:rsidRPr="002271DC">
        <w:rPr>
          <w:rFonts w:ascii="Times New Roman" w:hAnsi="Times New Roman" w:cs="Times New Roman"/>
          <w:sz w:val="22"/>
          <w:szCs w:val="22"/>
          <w:highlight w:val="yellow"/>
        </w:rPr>
        <w:t>aerobic plate</w:t>
      </w:r>
      <w:r w:rsidR="00B13794" w:rsidRPr="000B7935">
        <w:rPr>
          <w:rFonts w:ascii="Times New Roman" w:hAnsi="Times New Roman" w:cs="Times New Roman"/>
          <w:sz w:val="22"/>
          <w:szCs w:val="22"/>
        </w:rPr>
        <w:t xml:space="preserve"> count ranged from </w:t>
      </w:r>
      <w:r w:rsidR="008414DF" w:rsidRPr="000B7935">
        <w:rPr>
          <w:rFonts w:ascii="Times New Roman" w:hAnsi="Times New Roman" w:cs="Times New Roman"/>
          <w:sz w:val="22"/>
          <w:szCs w:val="22"/>
        </w:rPr>
        <w:t>5.6</w:t>
      </w:r>
      <w:r w:rsidR="00B13794" w:rsidRPr="000B7935">
        <w:rPr>
          <w:rFonts w:ascii="Times New Roman" w:hAnsi="Times New Roman" w:cs="Times New Roman"/>
          <w:sz w:val="22"/>
          <w:szCs w:val="22"/>
        </w:rPr>
        <w:t xml:space="preserve"> to </w:t>
      </w:r>
      <w:r w:rsidR="008414DF" w:rsidRPr="000B7935">
        <w:rPr>
          <w:rFonts w:ascii="Times New Roman" w:hAnsi="Times New Roman" w:cs="Times New Roman"/>
          <w:sz w:val="22"/>
          <w:szCs w:val="22"/>
        </w:rPr>
        <w:t>7.5</w:t>
      </w:r>
      <w:r w:rsidR="00B13794" w:rsidRPr="000B7935">
        <w:rPr>
          <w:rFonts w:ascii="Times New Roman" w:hAnsi="Times New Roman" w:cs="Times New Roman"/>
          <w:sz w:val="22"/>
          <w:szCs w:val="22"/>
        </w:rPr>
        <w:t xml:space="preserve"> Log</w:t>
      </w:r>
      <w:r w:rsidR="00850023" w:rsidRPr="000B7935">
        <w:rPr>
          <w:rFonts w:ascii="Times New Roman" w:hAnsi="Times New Roman" w:cs="Times New Roman"/>
          <w:sz w:val="22"/>
          <w:szCs w:val="22"/>
          <w:vertAlign w:val="subscript"/>
        </w:rPr>
        <w:t>10</w:t>
      </w:r>
      <w:r w:rsidR="00B13794" w:rsidRPr="000B7935">
        <w:rPr>
          <w:rFonts w:ascii="Times New Roman" w:hAnsi="Times New Roman" w:cs="Times New Roman"/>
          <w:sz w:val="22"/>
          <w:szCs w:val="22"/>
        </w:rPr>
        <w:t xml:space="preserve"> CFU/ml. The lower limits are comparable to raw </w:t>
      </w:r>
      <w:r w:rsidR="00915655" w:rsidRPr="000B7935">
        <w:rPr>
          <w:rFonts w:ascii="Times New Roman" w:hAnsi="Times New Roman" w:cs="Times New Roman"/>
          <w:sz w:val="22"/>
          <w:szCs w:val="22"/>
        </w:rPr>
        <w:t xml:space="preserve">cow’s </w:t>
      </w:r>
      <w:r w:rsidR="00B13794" w:rsidRPr="000B7935">
        <w:rPr>
          <w:rFonts w:ascii="Times New Roman" w:hAnsi="Times New Roman" w:cs="Times New Roman"/>
          <w:sz w:val="22"/>
          <w:szCs w:val="22"/>
        </w:rPr>
        <w:t>milk quality in Poland (</w:t>
      </w:r>
      <w:proofErr w:type="spellStart"/>
      <w:r w:rsidR="00B13794" w:rsidRPr="000B7935">
        <w:rPr>
          <w:rFonts w:ascii="Times New Roman" w:hAnsi="Times New Roman" w:cs="Times New Roman"/>
          <w:sz w:val="22"/>
          <w:szCs w:val="22"/>
        </w:rPr>
        <w:t>Pyz-Łukasik</w:t>
      </w:r>
      <w:proofErr w:type="spellEnd"/>
      <w:r w:rsidR="00B13794" w:rsidRPr="000B7935">
        <w:rPr>
          <w:rFonts w:ascii="Times New Roman" w:hAnsi="Times New Roman" w:cs="Times New Roman"/>
          <w:sz w:val="22"/>
          <w:szCs w:val="22"/>
        </w:rPr>
        <w:t xml:space="preserve"> </w:t>
      </w:r>
      <w:r w:rsidR="00B13794" w:rsidRPr="000B7935">
        <w:rPr>
          <w:rFonts w:ascii="Times New Roman" w:hAnsi="Times New Roman" w:cs="Times New Roman"/>
          <w:i/>
          <w:sz w:val="22"/>
          <w:szCs w:val="22"/>
        </w:rPr>
        <w:t>et al.,</w:t>
      </w:r>
      <w:r w:rsidR="003719EB" w:rsidRPr="000B7935">
        <w:rPr>
          <w:rFonts w:ascii="Times New Roman" w:hAnsi="Times New Roman" w:cs="Times New Roman"/>
          <w:sz w:val="22"/>
          <w:szCs w:val="22"/>
        </w:rPr>
        <w:t xml:space="preserve"> 2015) and</w:t>
      </w:r>
      <w:r w:rsidR="00B13794" w:rsidRPr="000B7935">
        <w:rPr>
          <w:rFonts w:ascii="Times New Roman" w:hAnsi="Times New Roman" w:cs="Times New Roman"/>
          <w:sz w:val="22"/>
          <w:szCs w:val="22"/>
        </w:rPr>
        <w:t xml:space="preserve"> Cameroon (Belli </w:t>
      </w:r>
      <w:r w:rsidR="00B13794" w:rsidRPr="000B7935">
        <w:rPr>
          <w:rFonts w:ascii="Times New Roman" w:hAnsi="Times New Roman" w:cs="Times New Roman"/>
          <w:i/>
          <w:sz w:val="22"/>
          <w:szCs w:val="22"/>
        </w:rPr>
        <w:t>et al.,</w:t>
      </w:r>
      <w:r w:rsidR="00B13794" w:rsidRPr="000B7935">
        <w:rPr>
          <w:rFonts w:ascii="Times New Roman" w:hAnsi="Times New Roman" w:cs="Times New Roman"/>
          <w:sz w:val="22"/>
          <w:szCs w:val="22"/>
        </w:rPr>
        <w:t xml:space="preserve"> 2013)</w:t>
      </w:r>
      <w:r w:rsidR="008414DF" w:rsidRPr="000B7935">
        <w:rPr>
          <w:rFonts w:ascii="Times New Roman" w:hAnsi="Times New Roman" w:cs="Times New Roman"/>
          <w:sz w:val="22"/>
          <w:szCs w:val="22"/>
        </w:rPr>
        <w:t xml:space="preserve">. </w:t>
      </w:r>
      <w:proofErr w:type="spellStart"/>
      <w:r w:rsidR="008414DF" w:rsidRPr="000B7935">
        <w:rPr>
          <w:rFonts w:ascii="Times New Roman" w:hAnsi="Times New Roman" w:cs="Times New Roman"/>
          <w:sz w:val="22"/>
          <w:szCs w:val="22"/>
        </w:rPr>
        <w:t>Addo</w:t>
      </w:r>
      <w:proofErr w:type="spellEnd"/>
      <w:r w:rsidR="008414DF" w:rsidRPr="000B7935">
        <w:rPr>
          <w:rFonts w:ascii="Times New Roman" w:hAnsi="Times New Roman" w:cs="Times New Roman"/>
          <w:sz w:val="22"/>
          <w:szCs w:val="22"/>
        </w:rPr>
        <w:t xml:space="preserve"> </w:t>
      </w:r>
      <w:r w:rsidR="008414DF" w:rsidRPr="000B7935">
        <w:rPr>
          <w:rFonts w:ascii="Times New Roman" w:hAnsi="Times New Roman" w:cs="Times New Roman"/>
          <w:i/>
          <w:sz w:val="22"/>
          <w:szCs w:val="22"/>
        </w:rPr>
        <w:t>et al</w:t>
      </w:r>
      <w:r w:rsidR="007A2438" w:rsidRPr="000B7935">
        <w:rPr>
          <w:rFonts w:ascii="Times New Roman" w:hAnsi="Times New Roman" w:cs="Times New Roman"/>
          <w:i/>
          <w:sz w:val="22"/>
          <w:szCs w:val="22"/>
        </w:rPr>
        <w:t>.</w:t>
      </w:r>
      <w:r w:rsidR="008414DF" w:rsidRPr="000B7935">
        <w:rPr>
          <w:rFonts w:ascii="Times New Roman" w:hAnsi="Times New Roman" w:cs="Times New Roman"/>
          <w:sz w:val="22"/>
          <w:szCs w:val="22"/>
        </w:rPr>
        <w:t xml:space="preserve"> (2011</w:t>
      </w:r>
      <w:r w:rsidR="003719EB" w:rsidRPr="000B7935">
        <w:rPr>
          <w:rFonts w:ascii="Times New Roman" w:hAnsi="Times New Roman" w:cs="Times New Roman"/>
          <w:sz w:val="22"/>
          <w:szCs w:val="22"/>
        </w:rPr>
        <w:t>) also reported relatively high</w:t>
      </w:r>
      <w:r w:rsidR="008414DF" w:rsidRPr="000B7935">
        <w:rPr>
          <w:rFonts w:ascii="Times New Roman" w:hAnsi="Times New Roman" w:cs="Times New Roman"/>
          <w:sz w:val="22"/>
          <w:szCs w:val="22"/>
        </w:rPr>
        <w:t xml:space="preserve"> </w:t>
      </w:r>
      <w:r w:rsidR="00C64AB9">
        <w:rPr>
          <w:rFonts w:ascii="Times New Roman" w:hAnsi="Times New Roman" w:cs="Times New Roman"/>
          <w:sz w:val="22"/>
          <w:szCs w:val="22"/>
        </w:rPr>
        <w:t>aerobic</w:t>
      </w:r>
      <w:r w:rsidR="008414DF" w:rsidRPr="000B7935">
        <w:rPr>
          <w:rFonts w:ascii="Times New Roman" w:hAnsi="Times New Roman" w:cs="Times New Roman"/>
          <w:sz w:val="22"/>
          <w:szCs w:val="22"/>
        </w:rPr>
        <w:t xml:space="preserve"> </w:t>
      </w:r>
      <w:r w:rsidR="00C64AB9">
        <w:rPr>
          <w:rFonts w:ascii="Times New Roman" w:hAnsi="Times New Roman" w:cs="Times New Roman"/>
          <w:sz w:val="22"/>
          <w:szCs w:val="22"/>
        </w:rPr>
        <w:t>plate</w:t>
      </w:r>
      <w:r w:rsidR="008414DF" w:rsidRPr="000B7935">
        <w:rPr>
          <w:rFonts w:ascii="Times New Roman" w:hAnsi="Times New Roman" w:cs="Times New Roman"/>
          <w:sz w:val="22"/>
          <w:szCs w:val="22"/>
        </w:rPr>
        <w:t xml:space="preserve"> </w:t>
      </w:r>
      <w:r w:rsidR="003719EB" w:rsidRPr="000B7935">
        <w:rPr>
          <w:rFonts w:ascii="Times New Roman" w:hAnsi="Times New Roman" w:cs="Times New Roman"/>
          <w:sz w:val="22"/>
          <w:szCs w:val="22"/>
        </w:rPr>
        <w:t xml:space="preserve">counts </w:t>
      </w:r>
      <w:r w:rsidR="008414DF" w:rsidRPr="000B7935">
        <w:rPr>
          <w:rFonts w:ascii="Times New Roman" w:hAnsi="Times New Roman" w:cs="Times New Roman"/>
          <w:sz w:val="22"/>
          <w:szCs w:val="22"/>
        </w:rPr>
        <w:t xml:space="preserve">ranging </w:t>
      </w:r>
      <w:r w:rsidR="00821A50" w:rsidRPr="000B7935">
        <w:rPr>
          <w:rFonts w:ascii="Times New Roman" w:hAnsi="Times New Roman" w:cs="Times New Roman"/>
          <w:sz w:val="22"/>
          <w:szCs w:val="22"/>
        </w:rPr>
        <w:t xml:space="preserve">from </w:t>
      </w:r>
      <w:r w:rsidR="00C87D36" w:rsidRPr="000B7935">
        <w:rPr>
          <w:rFonts w:ascii="Times New Roman" w:hAnsi="Times New Roman" w:cs="Times New Roman"/>
          <w:sz w:val="22"/>
          <w:szCs w:val="22"/>
        </w:rPr>
        <w:t>5 Log</w:t>
      </w:r>
      <w:r w:rsidR="00C87D36" w:rsidRPr="000B7935">
        <w:rPr>
          <w:rFonts w:ascii="Times New Roman" w:hAnsi="Times New Roman" w:cs="Times New Roman"/>
          <w:sz w:val="22"/>
          <w:szCs w:val="22"/>
          <w:vertAlign w:val="subscript"/>
        </w:rPr>
        <w:t>10</w:t>
      </w:r>
      <w:r w:rsidR="00C87D36" w:rsidRPr="000B7935">
        <w:rPr>
          <w:rFonts w:ascii="Times New Roman" w:hAnsi="Times New Roman" w:cs="Times New Roman"/>
          <w:sz w:val="22"/>
          <w:szCs w:val="22"/>
        </w:rPr>
        <w:t xml:space="preserve"> to</w:t>
      </w:r>
      <w:r w:rsidR="008414DF" w:rsidRPr="000B7935">
        <w:rPr>
          <w:rFonts w:ascii="Times New Roman" w:hAnsi="Times New Roman" w:cs="Times New Roman"/>
          <w:sz w:val="22"/>
          <w:szCs w:val="22"/>
        </w:rPr>
        <w:t xml:space="preserve"> &gt;6 </w:t>
      </w:r>
      <w:r w:rsidR="00850023" w:rsidRPr="000B7935">
        <w:rPr>
          <w:rFonts w:ascii="Times New Roman" w:hAnsi="Times New Roman" w:cs="Times New Roman"/>
          <w:sz w:val="22"/>
          <w:szCs w:val="22"/>
        </w:rPr>
        <w:t>L</w:t>
      </w:r>
      <w:r w:rsidR="008414DF" w:rsidRPr="000B7935">
        <w:rPr>
          <w:rFonts w:ascii="Times New Roman" w:hAnsi="Times New Roman" w:cs="Times New Roman"/>
          <w:sz w:val="22"/>
          <w:szCs w:val="22"/>
        </w:rPr>
        <w:t>og</w:t>
      </w:r>
      <w:r w:rsidR="00850023" w:rsidRPr="000B7935">
        <w:rPr>
          <w:rFonts w:ascii="Times New Roman" w:hAnsi="Times New Roman" w:cs="Times New Roman"/>
          <w:sz w:val="22"/>
          <w:szCs w:val="22"/>
          <w:vertAlign w:val="subscript"/>
        </w:rPr>
        <w:t>10</w:t>
      </w:r>
      <w:r w:rsidR="008414DF" w:rsidRPr="000B7935">
        <w:rPr>
          <w:rFonts w:ascii="Times New Roman" w:hAnsi="Times New Roman" w:cs="Times New Roman"/>
          <w:sz w:val="22"/>
          <w:szCs w:val="22"/>
        </w:rPr>
        <w:t xml:space="preserve"> CFU/ml</w:t>
      </w:r>
      <w:r w:rsidR="003719EB" w:rsidRPr="000B7935">
        <w:rPr>
          <w:rFonts w:ascii="Times New Roman" w:hAnsi="Times New Roman" w:cs="Times New Roman"/>
          <w:sz w:val="22"/>
          <w:szCs w:val="22"/>
        </w:rPr>
        <w:t xml:space="preserve"> in raw milk</w:t>
      </w:r>
      <w:r w:rsidR="00A870F6" w:rsidRPr="000B7935">
        <w:rPr>
          <w:rFonts w:ascii="Times New Roman" w:hAnsi="Times New Roman" w:cs="Times New Roman"/>
          <w:sz w:val="22"/>
          <w:szCs w:val="22"/>
        </w:rPr>
        <w:t xml:space="preserve"> in Ghana</w:t>
      </w:r>
      <w:r w:rsidR="008414DF" w:rsidRPr="000B7935">
        <w:rPr>
          <w:rFonts w:ascii="Times New Roman" w:hAnsi="Times New Roman" w:cs="Times New Roman"/>
          <w:sz w:val="22"/>
          <w:szCs w:val="22"/>
        </w:rPr>
        <w:t xml:space="preserve">. The </w:t>
      </w:r>
      <w:r w:rsidR="001A03CE" w:rsidRPr="000B7935">
        <w:rPr>
          <w:rFonts w:ascii="Times New Roman" w:hAnsi="Times New Roman" w:cs="Times New Roman"/>
          <w:sz w:val="22"/>
          <w:szCs w:val="22"/>
        </w:rPr>
        <w:t>upper</w:t>
      </w:r>
      <w:r w:rsidR="008414DF" w:rsidRPr="000B7935">
        <w:rPr>
          <w:rFonts w:ascii="Times New Roman" w:hAnsi="Times New Roman" w:cs="Times New Roman"/>
          <w:sz w:val="22"/>
          <w:szCs w:val="22"/>
        </w:rPr>
        <w:t xml:space="preserve"> limit of &gt;7 Log</w:t>
      </w:r>
      <w:r w:rsidR="00850023" w:rsidRPr="000B7935">
        <w:rPr>
          <w:rFonts w:ascii="Times New Roman" w:hAnsi="Times New Roman" w:cs="Times New Roman"/>
          <w:sz w:val="22"/>
          <w:szCs w:val="22"/>
          <w:vertAlign w:val="subscript"/>
        </w:rPr>
        <w:t>10</w:t>
      </w:r>
      <w:r w:rsidR="008414DF" w:rsidRPr="000B7935">
        <w:rPr>
          <w:rFonts w:ascii="Times New Roman" w:hAnsi="Times New Roman" w:cs="Times New Roman"/>
          <w:sz w:val="22"/>
          <w:szCs w:val="22"/>
        </w:rPr>
        <w:t xml:space="preserve"> CFU/ml was </w:t>
      </w:r>
      <w:r w:rsidR="00FC3946" w:rsidRPr="000B7935">
        <w:rPr>
          <w:rFonts w:ascii="Times New Roman" w:hAnsi="Times New Roman" w:cs="Times New Roman"/>
          <w:sz w:val="22"/>
          <w:szCs w:val="22"/>
        </w:rPr>
        <w:t>specific</w:t>
      </w:r>
      <w:r w:rsidR="008414DF" w:rsidRPr="000B7935">
        <w:rPr>
          <w:rFonts w:ascii="Times New Roman" w:hAnsi="Times New Roman" w:cs="Times New Roman"/>
          <w:sz w:val="22"/>
          <w:szCs w:val="22"/>
        </w:rPr>
        <w:t xml:space="preserve"> </w:t>
      </w:r>
      <w:r w:rsidR="00FC3946" w:rsidRPr="000B7935">
        <w:rPr>
          <w:rFonts w:ascii="Times New Roman" w:hAnsi="Times New Roman" w:cs="Times New Roman"/>
          <w:sz w:val="22"/>
          <w:szCs w:val="22"/>
        </w:rPr>
        <w:t>to</w:t>
      </w:r>
      <w:r w:rsidR="008414DF" w:rsidRPr="000B7935">
        <w:rPr>
          <w:rFonts w:ascii="Times New Roman" w:hAnsi="Times New Roman" w:cs="Times New Roman"/>
          <w:sz w:val="22"/>
          <w:szCs w:val="22"/>
        </w:rPr>
        <w:t xml:space="preserve"> milk originating from the Fulani farms</w:t>
      </w:r>
      <w:r w:rsidR="00FC3946" w:rsidRPr="000B7935">
        <w:rPr>
          <w:rFonts w:ascii="Times New Roman" w:hAnsi="Times New Roman" w:cs="Times New Roman"/>
          <w:sz w:val="22"/>
          <w:szCs w:val="22"/>
        </w:rPr>
        <w:t xml:space="preserve"> within the Southern Savanna zones</w:t>
      </w:r>
      <w:r w:rsidR="008414DF" w:rsidRPr="000B7935">
        <w:rPr>
          <w:rFonts w:ascii="Times New Roman" w:hAnsi="Times New Roman" w:cs="Times New Roman"/>
          <w:sz w:val="22"/>
          <w:szCs w:val="22"/>
        </w:rPr>
        <w:t xml:space="preserve">. These levels are higher than typical and </w:t>
      </w:r>
      <w:r w:rsidR="00544637" w:rsidRPr="000B7935">
        <w:rPr>
          <w:rFonts w:ascii="Times New Roman" w:hAnsi="Times New Roman" w:cs="Times New Roman"/>
          <w:sz w:val="22"/>
          <w:szCs w:val="22"/>
        </w:rPr>
        <w:t>are</w:t>
      </w:r>
      <w:r w:rsidR="008414DF" w:rsidRPr="000B7935">
        <w:rPr>
          <w:rFonts w:ascii="Times New Roman" w:hAnsi="Times New Roman" w:cs="Times New Roman"/>
          <w:sz w:val="22"/>
          <w:szCs w:val="22"/>
        </w:rPr>
        <w:t xml:space="preserve"> reflective of the </w:t>
      </w:r>
      <w:r w:rsidR="003719EB" w:rsidRPr="000B7935">
        <w:rPr>
          <w:rFonts w:ascii="Times New Roman" w:hAnsi="Times New Roman" w:cs="Times New Roman"/>
          <w:sz w:val="22"/>
          <w:szCs w:val="22"/>
        </w:rPr>
        <w:t>un</w:t>
      </w:r>
      <w:r w:rsidR="008414DF" w:rsidRPr="000B7935">
        <w:rPr>
          <w:rFonts w:ascii="Times New Roman" w:hAnsi="Times New Roman" w:cs="Times New Roman"/>
          <w:sz w:val="22"/>
          <w:szCs w:val="22"/>
        </w:rPr>
        <w:t>hygienic</w:t>
      </w:r>
      <w:r w:rsidR="008E7B05" w:rsidRPr="000B7935">
        <w:rPr>
          <w:rFonts w:ascii="Times New Roman" w:hAnsi="Times New Roman" w:cs="Times New Roman"/>
          <w:sz w:val="22"/>
          <w:szCs w:val="22"/>
        </w:rPr>
        <w:t xml:space="preserve"> and sanitation</w:t>
      </w:r>
      <w:r w:rsidR="008414DF" w:rsidRPr="000B7935">
        <w:rPr>
          <w:rFonts w:ascii="Times New Roman" w:hAnsi="Times New Roman" w:cs="Times New Roman"/>
          <w:sz w:val="22"/>
          <w:szCs w:val="22"/>
        </w:rPr>
        <w:t xml:space="preserve"> conditions under which cows </w:t>
      </w:r>
      <w:r w:rsidR="00FD25CA" w:rsidRPr="000B7935">
        <w:rPr>
          <w:rFonts w:ascii="Times New Roman" w:hAnsi="Times New Roman" w:cs="Times New Roman"/>
          <w:sz w:val="22"/>
          <w:szCs w:val="22"/>
        </w:rPr>
        <w:t xml:space="preserve">are </w:t>
      </w:r>
      <w:r w:rsidR="008414DF" w:rsidRPr="000B7935">
        <w:rPr>
          <w:rFonts w:ascii="Times New Roman" w:hAnsi="Times New Roman" w:cs="Times New Roman"/>
          <w:sz w:val="22"/>
          <w:szCs w:val="22"/>
        </w:rPr>
        <w:t>milked</w:t>
      </w:r>
      <w:r w:rsidR="00D42230" w:rsidRPr="000B7935">
        <w:rPr>
          <w:rFonts w:ascii="Times New Roman" w:hAnsi="Times New Roman" w:cs="Times New Roman"/>
          <w:sz w:val="22"/>
          <w:szCs w:val="22"/>
        </w:rPr>
        <w:t>.</w:t>
      </w:r>
      <w:r w:rsidR="001A03CE" w:rsidRPr="000B7935">
        <w:rPr>
          <w:rFonts w:ascii="Times New Roman" w:hAnsi="Times New Roman" w:cs="Times New Roman"/>
          <w:sz w:val="22"/>
          <w:szCs w:val="22"/>
        </w:rPr>
        <w:t xml:space="preserve"> </w:t>
      </w:r>
      <w:r w:rsidR="00FC3946" w:rsidRPr="000B7935">
        <w:rPr>
          <w:rFonts w:ascii="Times New Roman" w:hAnsi="Times New Roman" w:cs="Times New Roman"/>
          <w:sz w:val="22"/>
          <w:szCs w:val="22"/>
        </w:rPr>
        <w:t xml:space="preserve">The Fulani herdsmen are </w:t>
      </w:r>
      <w:r w:rsidR="005B4E70" w:rsidRPr="000B7935">
        <w:rPr>
          <w:rFonts w:ascii="Times New Roman" w:hAnsi="Times New Roman" w:cs="Times New Roman"/>
          <w:sz w:val="22"/>
          <w:szCs w:val="22"/>
        </w:rPr>
        <w:t>nomads</w:t>
      </w:r>
      <w:r w:rsidR="00FC3946" w:rsidRPr="000B7935">
        <w:rPr>
          <w:rFonts w:ascii="Times New Roman" w:hAnsi="Times New Roman" w:cs="Times New Roman"/>
          <w:sz w:val="22"/>
          <w:szCs w:val="22"/>
        </w:rPr>
        <w:t xml:space="preserve"> who put up temporary housing structures </w:t>
      </w:r>
      <w:r w:rsidR="005B4E70" w:rsidRPr="000B7935">
        <w:rPr>
          <w:rFonts w:ascii="Times New Roman" w:hAnsi="Times New Roman" w:cs="Times New Roman"/>
          <w:sz w:val="22"/>
          <w:szCs w:val="22"/>
        </w:rPr>
        <w:t>in areas deemed to have good and abundant pastures for their herds. They generally lack appropriate amenities to support hygienic handling and storage of milk.</w:t>
      </w:r>
      <w:r w:rsidR="0056763F" w:rsidRPr="000B7935">
        <w:rPr>
          <w:rFonts w:ascii="Times New Roman" w:hAnsi="Times New Roman" w:cs="Times New Roman"/>
          <w:sz w:val="22"/>
          <w:szCs w:val="22"/>
        </w:rPr>
        <w:t xml:space="preserve"> </w:t>
      </w:r>
    </w:p>
    <w:p w14:paraId="2D62BE79" w14:textId="316B0EF0" w:rsidR="00FD1562" w:rsidRPr="000B7935" w:rsidRDefault="00FD1562" w:rsidP="00C14E3F">
      <w:pPr>
        <w:spacing w:line="480" w:lineRule="auto"/>
        <w:ind w:firstLine="426"/>
        <w:rPr>
          <w:rFonts w:ascii="Times New Roman" w:hAnsi="Times New Roman" w:cs="Times New Roman"/>
          <w:i/>
          <w:sz w:val="22"/>
          <w:szCs w:val="22"/>
        </w:rPr>
      </w:pPr>
      <w:r w:rsidRPr="000B7935">
        <w:rPr>
          <w:rFonts w:ascii="Times New Roman" w:hAnsi="Times New Roman" w:cs="Times New Roman"/>
          <w:i/>
          <w:sz w:val="22"/>
          <w:szCs w:val="22"/>
        </w:rPr>
        <w:t xml:space="preserve">3.2 </w:t>
      </w:r>
      <w:r w:rsidR="00FD25CA" w:rsidRPr="000B7935">
        <w:rPr>
          <w:rFonts w:ascii="Times New Roman" w:hAnsi="Times New Roman" w:cs="Times New Roman"/>
          <w:i/>
          <w:sz w:val="22"/>
          <w:szCs w:val="22"/>
        </w:rPr>
        <w:t>M</w:t>
      </w:r>
      <w:r w:rsidR="000E0333" w:rsidRPr="000B7935">
        <w:rPr>
          <w:rFonts w:ascii="Times New Roman" w:hAnsi="Times New Roman" w:cs="Times New Roman"/>
          <w:i/>
          <w:sz w:val="22"/>
          <w:szCs w:val="22"/>
        </w:rPr>
        <w:t xml:space="preserve">icrobiological quality of the </w:t>
      </w:r>
      <w:r w:rsidR="001A03CE" w:rsidRPr="000B7935">
        <w:rPr>
          <w:rFonts w:ascii="Times New Roman" w:hAnsi="Times New Roman" w:cs="Times New Roman"/>
          <w:i/>
          <w:sz w:val="22"/>
          <w:szCs w:val="22"/>
        </w:rPr>
        <w:t>informal fresh milk value chain</w:t>
      </w:r>
    </w:p>
    <w:p w14:paraId="6A9FF348" w14:textId="3AB7961D" w:rsidR="00E619DC" w:rsidRPr="000B7935" w:rsidRDefault="00462A7D"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lastRenderedPageBreak/>
        <w:t xml:space="preserve">A summary of the microbiological quality of </w:t>
      </w:r>
      <w:r w:rsidR="009D35CB" w:rsidRPr="000B7935">
        <w:rPr>
          <w:rFonts w:ascii="Times New Roman" w:hAnsi="Times New Roman" w:cs="Times New Roman"/>
          <w:sz w:val="22"/>
          <w:szCs w:val="22"/>
        </w:rPr>
        <w:t xml:space="preserve">fresh milk products in </w:t>
      </w:r>
      <w:r w:rsidRPr="000B7935">
        <w:rPr>
          <w:rFonts w:ascii="Times New Roman" w:hAnsi="Times New Roman" w:cs="Times New Roman"/>
          <w:sz w:val="22"/>
          <w:szCs w:val="22"/>
        </w:rPr>
        <w:t xml:space="preserve">the informal milk value chain is depicted in </w:t>
      </w:r>
      <w:r w:rsidR="004D7C8B" w:rsidRPr="000B7935">
        <w:rPr>
          <w:rFonts w:ascii="Times New Roman" w:hAnsi="Times New Roman" w:cs="Times New Roman"/>
          <w:sz w:val="22"/>
          <w:szCs w:val="22"/>
        </w:rPr>
        <w:t>F</w:t>
      </w:r>
      <w:r w:rsidRPr="000B7935">
        <w:rPr>
          <w:rFonts w:ascii="Times New Roman" w:hAnsi="Times New Roman" w:cs="Times New Roman"/>
          <w:sz w:val="22"/>
          <w:szCs w:val="22"/>
        </w:rPr>
        <w:t xml:space="preserve">ig </w:t>
      </w:r>
      <w:r w:rsidR="003B2710" w:rsidRPr="000B7935">
        <w:rPr>
          <w:rFonts w:ascii="Times New Roman" w:hAnsi="Times New Roman" w:cs="Times New Roman"/>
          <w:sz w:val="22"/>
          <w:szCs w:val="22"/>
        </w:rPr>
        <w:t>2</w:t>
      </w:r>
      <w:r w:rsidRPr="000B7935">
        <w:rPr>
          <w:rFonts w:ascii="Times New Roman" w:hAnsi="Times New Roman" w:cs="Times New Roman"/>
          <w:sz w:val="22"/>
          <w:szCs w:val="22"/>
        </w:rPr>
        <w:t xml:space="preserve">.  Results </w:t>
      </w:r>
      <w:r w:rsidR="007008A4" w:rsidRPr="000B7935">
        <w:rPr>
          <w:rFonts w:ascii="Times New Roman" w:hAnsi="Times New Roman" w:cs="Times New Roman"/>
          <w:sz w:val="22"/>
          <w:szCs w:val="22"/>
        </w:rPr>
        <w:t>corroborate</w:t>
      </w:r>
      <w:r w:rsidR="008F73BE" w:rsidRPr="000B7935">
        <w:rPr>
          <w:rFonts w:ascii="Times New Roman" w:hAnsi="Times New Roman" w:cs="Times New Roman"/>
          <w:sz w:val="22"/>
          <w:szCs w:val="22"/>
        </w:rPr>
        <w:t xml:space="preserve"> data</w:t>
      </w:r>
      <w:r w:rsidRPr="000B7935">
        <w:rPr>
          <w:rFonts w:ascii="Times New Roman" w:hAnsi="Times New Roman" w:cs="Times New Roman"/>
          <w:sz w:val="22"/>
          <w:szCs w:val="22"/>
        </w:rPr>
        <w:t xml:space="preserve"> reported by other authors in Ghana and within sub-Saharan Africa (</w:t>
      </w:r>
      <w:proofErr w:type="spellStart"/>
      <w:r w:rsidR="00707F40" w:rsidRPr="000B7935">
        <w:rPr>
          <w:rFonts w:ascii="Times New Roman" w:hAnsi="Times New Roman" w:cs="Times New Roman"/>
          <w:sz w:val="22"/>
          <w:szCs w:val="22"/>
        </w:rPr>
        <w:t>Millogo</w:t>
      </w:r>
      <w:proofErr w:type="spellEnd"/>
      <w:r w:rsidR="00707F40" w:rsidRPr="000B7935">
        <w:rPr>
          <w:rFonts w:ascii="Times New Roman" w:hAnsi="Times New Roman" w:cs="Times New Roman"/>
          <w:sz w:val="22"/>
          <w:szCs w:val="22"/>
        </w:rPr>
        <w:t xml:space="preserve"> </w:t>
      </w:r>
      <w:r w:rsidR="00707F40" w:rsidRPr="000B7935">
        <w:rPr>
          <w:rFonts w:ascii="Times New Roman" w:hAnsi="Times New Roman" w:cs="Times New Roman"/>
          <w:i/>
          <w:sz w:val="22"/>
          <w:szCs w:val="22"/>
        </w:rPr>
        <w:t>et al.,</w:t>
      </w:r>
      <w:r w:rsidR="00707F40" w:rsidRPr="000B7935">
        <w:rPr>
          <w:rFonts w:ascii="Times New Roman" w:hAnsi="Times New Roman" w:cs="Times New Roman"/>
          <w:sz w:val="22"/>
          <w:szCs w:val="22"/>
        </w:rPr>
        <w:t xml:space="preserve"> 2010; </w:t>
      </w:r>
      <w:proofErr w:type="spellStart"/>
      <w:r w:rsidRPr="000B7935">
        <w:rPr>
          <w:rFonts w:ascii="Times New Roman" w:hAnsi="Times New Roman" w:cs="Times New Roman"/>
          <w:sz w:val="22"/>
          <w:szCs w:val="22"/>
        </w:rPr>
        <w:t>Addo</w:t>
      </w:r>
      <w:proofErr w:type="spellEnd"/>
      <w:r w:rsidRPr="000B7935">
        <w:rPr>
          <w:rFonts w:ascii="Times New Roman" w:hAnsi="Times New Roman" w:cs="Times New Roman"/>
          <w:sz w:val="22"/>
          <w:szCs w:val="22"/>
        </w:rPr>
        <w:t xml:space="preserve"> </w:t>
      </w:r>
      <w:r w:rsidRPr="000B7935">
        <w:rPr>
          <w:rFonts w:ascii="Times New Roman" w:hAnsi="Times New Roman" w:cs="Times New Roman"/>
          <w:i/>
          <w:sz w:val="22"/>
          <w:szCs w:val="22"/>
        </w:rPr>
        <w:t>et al.,</w:t>
      </w:r>
      <w:r w:rsidRPr="000B7935">
        <w:rPr>
          <w:rFonts w:ascii="Times New Roman" w:hAnsi="Times New Roman" w:cs="Times New Roman"/>
          <w:sz w:val="22"/>
          <w:szCs w:val="22"/>
        </w:rPr>
        <w:t xml:space="preserve"> 2011,</w:t>
      </w:r>
      <w:r w:rsidR="00707F40" w:rsidRPr="000B7935">
        <w:rPr>
          <w:rFonts w:ascii="Times New Roman" w:hAnsi="Times New Roman" w:cs="Times New Roman"/>
          <w:sz w:val="22"/>
          <w:szCs w:val="22"/>
        </w:rPr>
        <w:t xml:space="preserve"> </w:t>
      </w:r>
      <w:proofErr w:type="spellStart"/>
      <w:r w:rsidR="00707F40" w:rsidRPr="000B7935">
        <w:rPr>
          <w:rFonts w:ascii="Times New Roman" w:hAnsi="Times New Roman" w:cs="Times New Roman"/>
          <w:sz w:val="22"/>
          <w:szCs w:val="22"/>
        </w:rPr>
        <w:t>Azeze</w:t>
      </w:r>
      <w:proofErr w:type="spellEnd"/>
      <w:r w:rsidR="00707F40" w:rsidRPr="000B7935">
        <w:rPr>
          <w:rFonts w:ascii="Times New Roman" w:hAnsi="Times New Roman" w:cs="Times New Roman"/>
          <w:sz w:val="22"/>
          <w:szCs w:val="22"/>
        </w:rPr>
        <w:t xml:space="preserve"> and Tera, </w:t>
      </w:r>
      <w:r w:rsidR="00C463E2" w:rsidRPr="000B7935">
        <w:rPr>
          <w:rFonts w:ascii="Times New Roman" w:hAnsi="Times New Roman" w:cs="Times New Roman"/>
          <w:sz w:val="22"/>
          <w:szCs w:val="22"/>
        </w:rPr>
        <w:t xml:space="preserve">2015; </w:t>
      </w:r>
      <w:proofErr w:type="spellStart"/>
      <w:r w:rsidR="00C463E2" w:rsidRPr="000B7935">
        <w:rPr>
          <w:rFonts w:ascii="Times New Roman" w:hAnsi="Times New Roman" w:cs="Times New Roman"/>
          <w:sz w:val="22"/>
          <w:szCs w:val="22"/>
        </w:rPr>
        <w:t>Tankoano</w:t>
      </w:r>
      <w:proofErr w:type="spellEnd"/>
      <w:r w:rsidRPr="000B7935">
        <w:rPr>
          <w:rFonts w:ascii="Times New Roman" w:hAnsi="Times New Roman" w:cs="Times New Roman"/>
          <w:bCs/>
          <w:sz w:val="22"/>
          <w:szCs w:val="22"/>
        </w:rPr>
        <w:t xml:space="preserve"> </w:t>
      </w:r>
      <w:r w:rsidRPr="000B7935">
        <w:rPr>
          <w:rFonts w:ascii="Times New Roman" w:hAnsi="Times New Roman" w:cs="Times New Roman"/>
          <w:bCs/>
          <w:i/>
          <w:sz w:val="22"/>
          <w:szCs w:val="22"/>
        </w:rPr>
        <w:t xml:space="preserve">et al., </w:t>
      </w:r>
      <w:r w:rsidR="00707F40" w:rsidRPr="000B7935">
        <w:rPr>
          <w:rFonts w:ascii="Times New Roman" w:hAnsi="Times New Roman" w:cs="Times New Roman"/>
          <w:bCs/>
          <w:sz w:val="22"/>
          <w:szCs w:val="22"/>
        </w:rPr>
        <w:t>2016</w:t>
      </w:r>
      <w:r w:rsidRPr="000B7935">
        <w:rPr>
          <w:rFonts w:ascii="Times New Roman" w:hAnsi="Times New Roman" w:cs="Times New Roman"/>
          <w:bCs/>
          <w:sz w:val="22"/>
          <w:szCs w:val="22"/>
        </w:rPr>
        <w:t xml:space="preserve">). </w:t>
      </w:r>
      <w:r w:rsidR="009A7E88" w:rsidRPr="000B7935">
        <w:rPr>
          <w:rFonts w:ascii="Times New Roman" w:hAnsi="Times New Roman" w:cs="Times New Roman"/>
          <w:bCs/>
          <w:sz w:val="22"/>
          <w:szCs w:val="22"/>
        </w:rPr>
        <w:t xml:space="preserve">The variability in microbial quality suggests </w:t>
      </w:r>
      <w:r w:rsidR="00821A50" w:rsidRPr="000B7935">
        <w:rPr>
          <w:rFonts w:ascii="Times New Roman" w:hAnsi="Times New Roman" w:cs="Times New Roman"/>
          <w:bCs/>
          <w:sz w:val="22"/>
          <w:szCs w:val="22"/>
        </w:rPr>
        <w:t xml:space="preserve">a </w:t>
      </w:r>
      <w:r w:rsidR="009A7E88" w:rsidRPr="000B7935">
        <w:rPr>
          <w:rFonts w:ascii="Times New Roman" w:hAnsi="Times New Roman" w:cs="Times New Roman"/>
          <w:bCs/>
          <w:sz w:val="22"/>
          <w:szCs w:val="22"/>
        </w:rPr>
        <w:t xml:space="preserve">lack of standardization and quality control of production and processing operations throughout the value chain. </w:t>
      </w:r>
      <w:r w:rsidR="00130661" w:rsidRPr="000B7935">
        <w:rPr>
          <w:rFonts w:ascii="Times New Roman" w:hAnsi="Times New Roman" w:cs="Times New Roman"/>
          <w:bCs/>
          <w:sz w:val="22"/>
          <w:szCs w:val="22"/>
        </w:rPr>
        <w:t>Opportunities for cross-contamination from food contact surfaces, microbial proliferation due to lack of cold chain management, and poor hygienic and sanitary practices of stakeholders is common to street food vending in Ghana (FAO, 2016b).</w:t>
      </w:r>
      <w:r w:rsidR="00F03733" w:rsidRPr="000B7935">
        <w:rPr>
          <w:rFonts w:ascii="Times New Roman" w:hAnsi="Times New Roman" w:cs="Times New Roman"/>
          <w:bCs/>
          <w:sz w:val="22"/>
          <w:szCs w:val="22"/>
        </w:rPr>
        <w:t xml:space="preserve"> These present microbiological hotspots for targeted microbial control interventions.</w:t>
      </w:r>
      <w:r w:rsidR="00130661" w:rsidRPr="000B7935">
        <w:rPr>
          <w:rFonts w:ascii="Times New Roman" w:hAnsi="Times New Roman" w:cs="Times New Roman"/>
          <w:bCs/>
          <w:sz w:val="22"/>
          <w:szCs w:val="22"/>
        </w:rPr>
        <w:t xml:space="preserve"> </w:t>
      </w:r>
    </w:p>
    <w:p w14:paraId="154504C6" w14:textId="3AFC6F63" w:rsidR="00E619DC" w:rsidRPr="000B7935" w:rsidRDefault="00E619DC"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A striking observation was the lack of significant difference</w:t>
      </w:r>
      <w:r w:rsidR="003D5E4F" w:rsidRPr="000B7935">
        <w:rPr>
          <w:rFonts w:ascii="Times New Roman" w:hAnsi="Times New Roman" w:cs="Times New Roman"/>
          <w:sz w:val="22"/>
          <w:szCs w:val="22"/>
        </w:rPr>
        <w:t>s</w:t>
      </w:r>
      <w:r w:rsidRPr="000B7935">
        <w:rPr>
          <w:rFonts w:ascii="Times New Roman" w:hAnsi="Times New Roman" w:cs="Times New Roman"/>
          <w:sz w:val="22"/>
          <w:szCs w:val="22"/>
        </w:rPr>
        <w:t xml:space="preserve"> in </w:t>
      </w:r>
      <w:r w:rsidR="003D5E4F" w:rsidRPr="000B7935">
        <w:rPr>
          <w:rFonts w:ascii="Times New Roman" w:hAnsi="Times New Roman" w:cs="Times New Roman"/>
          <w:sz w:val="22"/>
          <w:szCs w:val="22"/>
        </w:rPr>
        <w:t xml:space="preserve">aerobic </w:t>
      </w:r>
      <w:r w:rsidR="002271DC" w:rsidRPr="002271DC">
        <w:rPr>
          <w:rFonts w:ascii="Times New Roman" w:hAnsi="Times New Roman" w:cs="Times New Roman"/>
          <w:sz w:val="22"/>
          <w:szCs w:val="22"/>
          <w:highlight w:val="yellow"/>
        </w:rPr>
        <w:t>plate</w:t>
      </w:r>
      <w:r w:rsidR="002271DC">
        <w:rPr>
          <w:rFonts w:ascii="Times New Roman" w:hAnsi="Times New Roman" w:cs="Times New Roman"/>
          <w:sz w:val="22"/>
          <w:szCs w:val="22"/>
        </w:rPr>
        <w:t xml:space="preserve"> </w:t>
      </w:r>
      <w:r w:rsidR="003D5E4F" w:rsidRPr="000B7935">
        <w:rPr>
          <w:rFonts w:ascii="Times New Roman" w:hAnsi="Times New Roman" w:cs="Times New Roman"/>
          <w:sz w:val="22"/>
          <w:szCs w:val="22"/>
        </w:rPr>
        <w:t>counts (</w:t>
      </w:r>
      <w:r w:rsidR="003D5E4F" w:rsidRPr="000B7935">
        <w:rPr>
          <w:rFonts w:ascii="Times New Roman" w:hAnsi="Times New Roman" w:cs="Times New Roman"/>
          <w:i/>
          <w:sz w:val="22"/>
          <w:szCs w:val="22"/>
        </w:rPr>
        <w:t>P</w:t>
      </w:r>
      <w:r w:rsidR="003D5E4F" w:rsidRPr="000B7935">
        <w:rPr>
          <w:rFonts w:ascii="Times New Roman" w:hAnsi="Times New Roman" w:cs="Times New Roman"/>
          <w:sz w:val="22"/>
          <w:szCs w:val="22"/>
        </w:rPr>
        <w:t>=0.119), total coliforms (</w:t>
      </w:r>
      <w:r w:rsidR="003D5E4F" w:rsidRPr="000B7935">
        <w:rPr>
          <w:rFonts w:ascii="Times New Roman" w:hAnsi="Times New Roman" w:cs="Times New Roman"/>
          <w:i/>
          <w:sz w:val="22"/>
          <w:szCs w:val="22"/>
        </w:rPr>
        <w:t>P</w:t>
      </w:r>
      <w:r w:rsidR="003D5E4F" w:rsidRPr="000B7935">
        <w:rPr>
          <w:rFonts w:ascii="Times New Roman" w:hAnsi="Times New Roman" w:cs="Times New Roman"/>
          <w:sz w:val="22"/>
          <w:szCs w:val="22"/>
        </w:rPr>
        <w:t>=0.384), fecal coliforms (</w:t>
      </w:r>
      <w:r w:rsidR="003D5E4F" w:rsidRPr="000B7935">
        <w:rPr>
          <w:rFonts w:ascii="Times New Roman" w:hAnsi="Times New Roman" w:cs="Times New Roman"/>
          <w:i/>
          <w:sz w:val="22"/>
          <w:szCs w:val="22"/>
        </w:rPr>
        <w:t>P</w:t>
      </w:r>
      <w:r w:rsidR="003D5E4F" w:rsidRPr="000B7935">
        <w:rPr>
          <w:rFonts w:ascii="Times New Roman" w:hAnsi="Times New Roman" w:cs="Times New Roman"/>
          <w:sz w:val="22"/>
          <w:szCs w:val="22"/>
        </w:rPr>
        <w:t xml:space="preserve">=0.792), </w:t>
      </w:r>
      <w:r w:rsidR="003D5E4F" w:rsidRPr="000B7935">
        <w:rPr>
          <w:rFonts w:ascii="Times New Roman" w:hAnsi="Times New Roman" w:cs="Times New Roman"/>
          <w:i/>
          <w:sz w:val="22"/>
          <w:szCs w:val="22"/>
        </w:rPr>
        <w:t>E. coli</w:t>
      </w:r>
      <w:r w:rsidR="003D5E4F" w:rsidRPr="000B7935">
        <w:rPr>
          <w:rFonts w:ascii="Times New Roman" w:hAnsi="Times New Roman" w:cs="Times New Roman"/>
          <w:sz w:val="22"/>
          <w:szCs w:val="22"/>
        </w:rPr>
        <w:t xml:space="preserve"> (</w:t>
      </w:r>
      <w:r w:rsidR="003D5E4F" w:rsidRPr="000B7935">
        <w:rPr>
          <w:rFonts w:ascii="Times New Roman" w:hAnsi="Times New Roman" w:cs="Times New Roman"/>
          <w:i/>
          <w:sz w:val="22"/>
          <w:szCs w:val="22"/>
        </w:rPr>
        <w:t>P</w:t>
      </w:r>
      <w:r w:rsidR="003D5E4F" w:rsidRPr="000B7935">
        <w:rPr>
          <w:rFonts w:ascii="Times New Roman" w:hAnsi="Times New Roman" w:cs="Times New Roman"/>
          <w:sz w:val="22"/>
          <w:szCs w:val="22"/>
        </w:rPr>
        <w:t>=0.804), LAB (</w:t>
      </w:r>
      <w:r w:rsidR="003D5E4F" w:rsidRPr="000B7935">
        <w:rPr>
          <w:rFonts w:ascii="Times New Roman" w:hAnsi="Times New Roman" w:cs="Times New Roman"/>
          <w:i/>
          <w:sz w:val="22"/>
          <w:szCs w:val="22"/>
        </w:rPr>
        <w:t>P</w:t>
      </w:r>
      <w:r w:rsidR="003D5E4F" w:rsidRPr="000B7935">
        <w:rPr>
          <w:rFonts w:ascii="Times New Roman" w:hAnsi="Times New Roman" w:cs="Times New Roman"/>
          <w:sz w:val="22"/>
          <w:szCs w:val="22"/>
        </w:rPr>
        <w:t xml:space="preserve">=0.302) and Yeast and </w:t>
      </w:r>
      <w:proofErr w:type="spellStart"/>
      <w:r w:rsidR="003D5E4F" w:rsidRPr="000B7935">
        <w:rPr>
          <w:rFonts w:ascii="Times New Roman" w:hAnsi="Times New Roman" w:cs="Times New Roman"/>
          <w:sz w:val="22"/>
          <w:szCs w:val="22"/>
        </w:rPr>
        <w:t>Mould</w:t>
      </w:r>
      <w:proofErr w:type="spellEnd"/>
      <w:r w:rsidR="003D5E4F" w:rsidRPr="000B7935">
        <w:rPr>
          <w:rFonts w:ascii="Times New Roman" w:hAnsi="Times New Roman" w:cs="Times New Roman"/>
          <w:sz w:val="22"/>
          <w:szCs w:val="22"/>
        </w:rPr>
        <w:t xml:space="preserve"> (</w:t>
      </w:r>
      <w:r w:rsidR="003D5E4F" w:rsidRPr="000B7935">
        <w:rPr>
          <w:rFonts w:ascii="Times New Roman" w:hAnsi="Times New Roman" w:cs="Times New Roman"/>
          <w:i/>
          <w:sz w:val="22"/>
          <w:szCs w:val="22"/>
        </w:rPr>
        <w:t>P</w:t>
      </w:r>
      <w:r w:rsidR="003D5E4F" w:rsidRPr="000B7935">
        <w:rPr>
          <w:rFonts w:ascii="Times New Roman" w:hAnsi="Times New Roman" w:cs="Times New Roman"/>
          <w:sz w:val="22"/>
          <w:szCs w:val="22"/>
        </w:rPr>
        <w:t>=0.192)</w:t>
      </w:r>
      <w:r w:rsidRPr="000B7935">
        <w:rPr>
          <w:rFonts w:ascii="Times New Roman" w:hAnsi="Times New Roman" w:cs="Times New Roman"/>
          <w:sz w:val="22"/>
          <w:szCs w:val="22"/>
        </w:rPr>
        <w:t xml:space="preserve"> counts for raw milk and boiled milk</w:t>
      </w:r>
      <w:r w:rsidR="00A01FBB" w:rsidRPr="000B7935">
        <w:rPr>
          <w:rFonts w:ascii="Times New Roman" w:hAnsi="Times New Roman" w:cs="Times New Roman"/>
          <w:sz w:val="22"/>
          <w:szCs w:val="22"/>
        </w:rPr>
        <w:t xml:space="preserve"> samples</w:t>
      </w:r>
      <w:r w:rsidRPr="000B7935">
        <w:rPr>
          <w:rFonts w:ascii="Times New Roman" w:hAnsi="Times New Roman" w:cs="Times New Roman"/>
          <w:sz w:val="22"/>
          <w:szCs w:val="22"/>
        </w:rPr>
        <w:t xml:space="preserve">. </w:t>
      </w:r>
      <w:r w:rsidR="003D5E4F" w:rsidRPr="000B7935">
        <w:rPr>
          <w:rFonts w:ascii="Times New Roman" w:hAnsi="Times New Roman" w:cs="Times New Roman"/>
          <w:sz w:val="22"/>
          <w:szCs w:val="22"/>
        </w:rPr>
        <w:t>Only Staphylococci (</w:t>
      </w:r>
      <w:r w:rsidR="003D5E4F" w:rsidRPr="000B7935">
        <w:rPr>
          <w:rFonts w:ascii="Times New Roman" w:hAnsi="Times New Roman" w:cs="Times New Roman"/>
          <w:i/>
          <w:sz w:val="22"/>
          <w:szCs w:val="22"/>
        </w:rPr>
        <w:t>P</w:t>
      </w:r>
      <w:r w:rsidR="003D5E4F" w:rsidRPr="000B7935">
        <w:rPr>
          <w:rFonts w:ascii="Times New Roman" w:hAnsi="Times New Roman" w:cs="Times New Roman"/>
          <w:sz w:val="22"/>
          <w:szCs w:val="22"/>
        </w:rPr>
        <w:t xml:space="preserve">=0.007) was significantly reduced in the boiled milk compared to the raw milk. </w:t>
      </w:r>
      <w:r w:rsidRPr="000B7935">
        <w:rPr>
          <w:rFonts w:ascii="Times New Roman" w:hAnsi="Times New Roman" w:cs="Times New Roman"/>
          <w:sz w:val="22"/>
          <w:szCs w:val="22"/>
        </w:rPr>
        <w:t xml:space="preserve">Heat treatment, through pasteurization, ultra-high temperature treatment or boiling, has been established as a critical control step in dairy processing. </w:t>
      </w:r>
      <w:r w:rsidR="00514559" w:rsidRPr="000B7935">
        <w:rPr>
          <w:rFonts w:ascii="Times New Roman" w:hAnsi="Times New Roman" w:cs="Times New Roman"/>
          <w:sz w:val="22"/>
          <w:szCs w:val="22"/>
        </w:rPr>
        <w:t>In this study, t</w:t>
      </w:r>
      <w:r w:rsidRPr="000B7935">
        <w:rPr>
          <w:rFonts w:ascii="Times New Roman" w:hAnsi="Times New Roman" w:cs="Times New Roman"/>
          <w:sz w:val="22"/>
          <w:szCs w:val="22"/>
        </w:rPr>
        <w:t xml:space="preserve">he lack of significant </w:t>
      </w:r>
      <w:r w:rsidR="00C5484E" w:rsidRPr="000B7935">
        <w:rPr>
          <w:rFonts w:ascii="Times New Roman" w:hAnsi="Times New Roman" w:cs="Times New Roman"/>
          <w:sz w:val="22"/>
          <w:szCs w:val="22"/>
        </w:rPr>
        <w:t xml:space="preserve">microbial </w:t>
      </w:r>
      <w:r w:rsidRPr="000B7935">
        <w:rPr>
          <w:rFonts w:ascii="Times New Roman" w:hAnsi="Times New Roman" w:cs="Times New Roman"/>
          <w:sz w:val="22"/>
          <w:szCs w:val="22"/>
        </w:rPr>
        <w:t xml:space="preserve">reduction in boiled milk </w:t>
      </w:r>
      <w:r w:rsidR="00514559" w:rsidRPr="000B7935">
        <w:rPr>
          <w:rFonts w:ascii="Times New Roman" w:hAnsi="Times New Roman" w:cs="Times New Roman"/>
          <w:sz w:val="22"/>
          <w:szCs w:val="22"/>
        </w:rPr>
        <w:t>sample</w:t>
      </w:r>
      <w:r w:rsidR="003D5E4F" w:rsidRPr="000B7935">
        <w:rPr>
          <w:rFonts w:ascii="Times New Roman" w:hAnsi="Times New Roman" w:cs="Times New Roman"/>
          <w:sz w:val="22"/>
          <w:szCs w:val="22"/>
        </w:rPr>
        <w:t>d from the informal markets</w:t>
      </w:r>
      <w:r w:rsidR="00514559" w:rsidRPr="000B7935">
        <w:rPr>
          <w:rFonts w:ascii="Times New Roman" w:hAnsi="Times New Roman" w:cs="Times New Roman"/>
          <w:sz w:val="22"/>
          <w:szCs w:val="22"/>
        </w:rPr>
        <w:t xml:space="preserve"> </w:t>
      </w:r>
      <w:r w:rsidRPr="000B7935">
        <w:rPr>
          <w:rFonts w:ascii="Times New Roman" w:hAnsi="Times New Roman" w:cs="Times New Roman"/>
          <w:sz w:val="22"/>
          <w:szCs w:val="22"/>
        </w:rPr>
        <w:t xml:space="preserve">is of great concern. </w:t>
      </w:r>
      <w:r w:rsidR="00A9623C" w:rsidRPr="000B7935">
        <w:rPr>
          <w:rFonts w:ascii="Times New Roman" w:hAnsi="Times New Roman" w:cs="Times New Roman"/>
          <w:sz w:val="22"/>
          <w:szCs w:val="22"/>
        </w:rPr>
        <w:t xml:space="preserve">Total coliforms, fecal coliforms and </w:t>
      </w:r>
      <w:r w:rsidR="00A9623C" w:rsidRPr="000B7935">
        <w:rPr>
          <w:rFonts w:ascii="Times New Roman" w:hAnsi="Times New Roman" w:cs="Times New Roman"/>
          <w:i/>
          <w:sz w:val="22"/>
          <w:szCs w:val="22"/>
        </w:rPr>
        <w:t>E. coli</w:t>
      </w:r>
      <w:r w:rsidRPr="000B7935">
        <w:rPr>
          <w:rFonts w:ascii="Times New Roman" w:hAnsi="Times New Roman" w:cs="Times New Roman"/>
          <w:sz w:val="22"/>
          <w:szCs w:val="22"/>
        </w:rPr>
        <w:t xml:space="preserve"> family should ideally </w:t>
      </w:r>
      <w:r w:rsidR="00514559" w:rsidRPr="000B7935">
        <w:rPr>
          <w:rFonts w:ascii="Times New Roman" w:hAnsi="Times New Roman" w:cs="Times New Roman"/>
          <w:sz w:val="22"/>
          <w:szCs w:val="22"/>
        </w:rPr>
        <w:t xml:space="preserve">not be present </w:t>
      </w:r>
      <w:r w:rsidRPr="000B7935">
        <w:rPr>
          <w:rFonts w:ascii="Times New Roman" w:hAnsi="Times New Roman" w:cs="Times New Roman"/>
          <w:sz w:val="22"/>
          <w:szCs w:val="22"/>
        </w:rPr>
        <w:t>in heat-treated dairy</w:t>
      </w:r>
      <w:r w:rsidR="00514559" w:rsidRPr="000B7935">
        <w:rPr>
          <w:rFonts w:ascii="Times New Roman" w:hAnsi="Times New Roman" w:cs="Times New Roman"/>
          <w:sz w:val="22"/>
          <w:szCs w:val="22"/>
        </w:rPr>
        <w:t xml:space="preserve"> products</w:t>
      </w:r>
      <w:r w:rsidRPr="000B7935">
        <w:rPr>
          <w:rFonts w:ascii="Times New Roman" w:hAnsi="Times New Roman" w:cs="Times New Roman"/>
          <w:sz w:val="22"/>
          <w:szCs w:val="22"/>
        </w:rPr>
        <w:t xml:space="preserve">. Their presence is </w:t>
      </w:r>
      <w:r w:rsidR="00A9623C" w:rsidRPr="000B7935">
        <w:rPr>
          <w:rFonts w:ascii="Times New Roman" w:hAnsi="Times New Roman" w:cs="Times New Roman"/>
          <w:sz w:val="22"/>
          <w:szCs w:val="22"/>
        </w:rPr>
        <w:t>often</w:t>
      </w:r>
      <w:r w:rsidRPr="000B7935">
        <w:rPr>
          <w:rFonts w:ascii="Times New Roman" w:hAnsi="Times New Roman" w:cs="Times New Roman"/>
          <w:sz w:val="22"/>
          <w:szCs w:val="22"/>
        </w:rPr>
        <w:t xml:space="preserve"> an indication of post-processing contamination</w:t>
      </w:r>
      <w:r w:rsidR="006D6BC5" w:rsidRPr="000B7935">
        <w:rPr>
          <w:rFonts w:ascii="Times New Roman" w:hAnsi="Times New Roman" w:cs="Times New Roman"/>
          <w:sz w:val="22"/>
          <w:szCs w:val="22"/>
        </w:rPr>
        <w:t>. H</w:t>
      </w:r>
      <w:r w:rsidRPr="000B7935">
        <w:rPr>
          <w:rFonts w:ascii="Times New Roman" w:hAnsi="Times New Roman" w:cs="Times New Roman"/>
          <w:sz w:val="22"/>
          <w:szCs w:val="22"/>
        </w:rPr>
        <w:t xml:space="preserve">owever, </w:t>
      </w:r>
      <w:r w:rsidR="00A9623C" w:rsidRPr="000B7935">
        <w:rPr>
          <w:rFonts w:ascii="Times New Roman" w:hAnsi="Times New Roman" w:cs="Times New Roman"/>
          <w:sz w:val="22"/>
          <w:szCs w:val="22"/>
        </w:rPr>
        <w:t xml:space="preserve">other results </w:t>
      </w:r>
      <w:r w:rsidR="00514559" w:rsidRPr="000B7935">
        <w:rPr>
          <w:rFonts w:ascii="Times New Roman" w:hAnsi="Times New Roman" w:cs="Times New Roman"/>
          <w:sz w:val="22"/>
          <w:szCs w:val="22"/>
        </w:rPr>
        <w:t xml:space="preserve">from the study </w:t>
      </w:r>
      <w:r w:rsidR="00A9623C" w:rsidRPr="000B7935">
        <w:rPr>
          <w:rFonts w:ascii="Times New Roman" w:hAnsi="Times New Roman" w:cs="Times New Roman"/>
          <w:sz w:val="22"/>
          <w:szCs w:val="22"/>
        </w:rPr>
        <w:t>indicate that they may be present earlier in the value chain and may persist due to</w:t>
      </w:r>
      <w:r w:rsidR="00BA4969" w:rsidRPr="000B7935">
        <w:rPr>
          <w:rFonts w:ascii="Times New Roman" w:hAnsi="Times New Roman" w:cs="Times New Roman"/>
          <w:sz w:val="22"/>
          <w:szCs w:val="22"/>
        </w:rPr>
        <w:t xml:space="preserve"> inadequacy of the heat-treatment operation used by some of the dairy processors</w:t>
      </w:r>
      <w:r w:rsidR="00A9623C" w:rsidRPr="000B7935">
        <w:rPr>
          <w:rFonts w:ascii="Times New Roman" w:hAnsi="Times New Roman" w:cs="Times New Roman"/>
          <w:sz w:val="22"/>
          <w:szCs w:val="22"/>
        </w:rPr>
        <w:t xml:space="preserve">. </w:t>
      </w:r>
      <w:r w:rsidR="008B5C8C" w:rsidRPr="000B7935">
        <w:rPr>
          <w:rFonts w:ascii="Times New Roman" w:hAnsi="Times New Roman" w:cs="Times New Roman"/>
          <w:sz w:val="22"/>
          <w:szCs w:val="22"/>
        </w:rPr>
        <w:t xml:space="preserve">Boiling is typically done in a </w:t>
      </w:r>
      <w:r w:rsidR="00B0299B" w:rsidRPr="000B7935">
        <w:rPr>
          <w:rFonts w:ascii="Times New Roman" w:hAnsi="Times New Roman" w:cs="Times New Roman"/>
          <w:sz w:val="22"/>
          <w:szCs w:val="22"/>
        </w:rPr>
        <w:t>cauldron</w:t>
      </w:r>
      <w:r w:rsidR="008B5C8C" w:rsidRPr="000B7935">
        <w:rPr>
          <w:rFonts w:ascii="Times New Roman" w:hAnsi="Times New Roman" w:cs="Times New Roman"/>
          <w:sz w:val="22"/>
          <w:szCs w:val="22"/>
        </w:rPr>
        <w:t xml:space="preserve"> over heat from charcoal in a coal pot. </w:t>
      </w:r>
      <w:r w:rsidR="006B6DD8" w:rsidRPr="000B7935">
        <w:rPr>
          <w:rFonts w:ascii="Times New Roman" w:hAnsi="Times New Roman" w:cs="Times New Roman"/>
          <w:sz w:val="22"/>
          <w:szCs w:val="22"/>
        </w:rPr>
        <w:t>All the processors</w:t>
      </w:r>
      <w:r w:rsidR="00C44F07" w:rsidRPr="000B7935">
        <w:rPr>
          <w:rFonts w:ascii="Times New Roman" w:hAnsi="Times New Roman" w:cs="Times New Roman"/>
          <w:sz w:val="22"/>
          <w:szCs w:val="22"/>
        </w:rPr>
        <w:t xml:space="preserve"> from</w:t>
      </w:r>
      <w:r w:rsidR="006B6DD8" w:rsidRPr="000B7935">
        <w:rPr>
          <w:rFonts w:ascii="Times New Roman" w:hAnsi="Times New Roman" w:cs="Times New Roman"/>
          <w:sz w:val="22"/>
          <w:szCs w:val="22"/>
        </w:rPr>
        <w:t xml:space="preserve"> the </w:t>
      </w:r>
      <w:r w:rsidR="00C44F07" w:rsidRPr="000B7935">
        <w:rPr>
          <w:rFonts w:ascii="Times New Roman" w:hAnsi="Times New Roman" w:cs="Times New Roman"/>
          <w:sz w:val="22"/>
          <w:szCs w:val="22"/>
        </w:rPr>
        <w:t xml:space="preserve">five </w:t>
      </w:r>
      <w:r w:rsidR="006B6DD8" w:rsidRPr="000B7935">
        <w:rPr>
          <w:rFonts w:ascii="Times New Roman" w:hAnsi="Times New Roman" w:cs="Times New Roman"/>
          <w:sz w:val="22"/>
          <w:szCs w:val="22"/>
        </w:rPr>
        <w:t xml:space="preserve">informal markets who participated in the study used </w:t>
      </w:r>
      <w:r w:rsidR="00C44F07" w:rsidRPr="000B7935">
        <w:rPr>
          <w:rFonts w:ascii="Times New Roman" w:hAnsi="Times New Roman" w:cs="Times New Roman"/>
          <w:sz w:val="22"/>
          <w:szCs w:val="22"/>
        </w:rPr>
        <w:t>this method for heat treatment of raw milk.</w:t>
      </w:r>
      <w:r w:rsidR="006B6DD8" w:rsidRPr="000B7935">
        <w:rPr>
          <w:rFonts w:ascii="Times New Roman" w:hAnsi="Times New Roman" w:cs="Times New Roman"/>
          <w:sz w:val="22"/>
          <w:szCs w:val="22"/>
        </w:rPr>
        <w:t xml:space="preserve"> </w:t>
      </w:r>
      <w:r w:rsidR="008B5C8C" w:rsidRPr="000B7935">
        <w:rPr>
          <w:rFonts w:ascii="Times New Roman" w:hAnsi="Times New Roman" w:cs="Times New Roman"/>
          <w:sz w:val="22"/>
          <w:szCs w:val="22"/>
        </w:rPr>
        <w:t xml:space="preserve">It has been reported that sales of ‘boiled/ heated milk’ begins </w:t>
      </w:r>
      <w:r w:rsidR="00E929FA" w:rsidRPr="000B7935">
        <w:rPr>
          <w:rFonts w:ascii="Times New Roman" w:hAnsi="Times New Roman" w:cs="Times New Roman"/>
          <w:sz w:val="22"/>
          <w:szCs w:val="22"/>
        </w:rPr>
        <w:t xml:space="preserve">when the heating process begins (Appiah, </w:t>
      </w:r>
      <w:r w:rsidR="00764451" w:rsidRPr="000B7935">
        <w:rPr>
          <w:rFonts w:ascii="Times New Roman" w:hAnsi="Times New Roman" w:cs="Times New Roman"/>
          <w:sz w:val="22"/>
          <w:szCs w:val="22"/>
        </w:rPr>
        <w:t>2012</w:t>
      </w:r>
      <w:r w:rsidR="00E929FA" w:rsidRPr="000B7935">
        <w:rPr>
          <w:rFonts w:ascii="Times New Roman" w:hAnsi="Times New Roman" w:cs="Times New Roman"/>
          <w:sz w:val="22"/>
          <w:szCs w:val="22"/>
        </w:rPr>
        <w:t>)</w:t>
      </w:r>
      <w:r w:rsidR="00544637" w:rsidRPr="000B7935">
        <w:rPr>
          <w:rFonts w:ascii="Times New Roman" w:hAnsi="Times New Roman" w:cs="Times New Roman"/>
          <w:sz w:val="22"/>
          <w:szCs w:val="22"/>
        </w:rPr>
        <w:t>. T</w:t>
      </w:r>
      <w:r w:rsidR="00E929FA" w:rsidRPr="000B7935">
        <w:rPr>
          <w:rFonts w:ascii="Times New Roman" w:hAnsi="Times New Roman" w:cs="Times New Roman"/>
          <w:sz w:val="22"/>
          <w:szCs w:val="22"/>
        </w:rPr>
        <w:t>hus</w:t>
      </w:r>
      <w:r w:rsidR="00544637" w:rsidRPr="000B7935">
        <w:rPr>
          <w:rFonts w:ascii="Times New Roman" w:hAnsi="Times New Roman" w:cs="Times New Roman"/>
          <w:sz w:val="22"/>
          <w:szCs w:val="22"/>
        </w:rPr>
        <w:t>,</w:t>
      </w:r>
      <w:r w:rsidR="00E929FA" w:rsidRPr="000B7935">
        <w:rPr>
          <w:rFonts w:ascii="Times New Roman" w:hAnsi="Times New Roman" w:cs="Times New Roman"/>
          <w:sz w:val="22"/>
          <w:szCs w:val="22"/>
        </w:rPr>
        <w:t xml:space="preserve"> milk could have received insufficient heat treatment prior to dispensing to consumers. There </w:t>
      </w:r>
      <w:r w:rsidR="00544637" w:rsidRPr="000B7935">
        <w:rPr>
          <w:rFonts w:ascii="Times New Roman" w:hAnsi="Times New Roman" w:cs="Times New Roman"/>
          <w:sz w:val="22"/>
          <w:szCs w:val="22"/>
        </w:rPr>
        <w:t>are</w:t>
      </w:r>
      <w:r w:rsidR="00E929FA" w:rsidRPr="000B7935">
        <w:rPr>
          <w:rFonts w:ascii="Times New Roman" w:hAnsi="Times New Roman" w:cs="Times New Roman"/>
          <w:sz w:val="22"/>
          <w:szCs w:val="22"/>
        </w:rPr>
        <w:t xml:space="preserve"> no standardized temperature-time treatment combinations applied by the milk processors. </w:t>
      </w:r>
      <w:r w:rsidR="00764451" w:rsidRPr="000B7935">
        <w:rPr>
          <w:rFonts w:ascii="Times New Roman" w:hAnsi="Times New Roman" w:cs="Times New Roman"/>
          <w:sz w:val="22"/>
          <w:szCs w:val="22"/>
        </w:rPr>
        <w:t xml:space="preserve">Boiled milk </w:t>
      </w:r>
      <w:r w:rsidR="00126265" w:rsidRPr="000B7935">
        <w:rPr>
          <w:rFonts w:ascii="Times New Roman" w:hAnsi="Times New Roman" w:cs="Times New Roman"/>
          <w:sz w:val="22"/>
          <w:szCs w:val="22"/>
        </w:rPr>
        <w:t xml:space="preserve">is </w:t>
      </w:r>
      <w:r w:rsidR="00764451" w:rsidRPr="000B7935">
        <w:rPr>
          <w:rFonts w:ascii="Times New Roman" w:hAnsi="Times New Roman" w:cs="Times New Roman"/>
          <w:sz w:val="22"/>
          <w:szCs w:val="22"/>
        </w:rPr>
        <w:t>not preserved chilled</w:t>
      </w:r>
      <w:r w:rsidR="00544637" w:rsidRPr="000B7935">
        <w:rPr>
          <w:rFonts w:ascii="Times New Roman" w:hAnsi="Times New Roman" w:cs="Times New Roman"/>
          <w:sz w:val="22"/>
          <w:szCs w:val="22"/>
        </w:rPr>
        <w:t xml:space="preserve"> </w:t>
      </w:r>
      <w:r w:rsidR="00764451" w:rsidRPr="000B7935">
        <w:rPr>
          <w:rFonts w:ascii="Times New Roman" w:hAnsi="Times New Roman" w:cs="Times New Roman"/>
          <w:sz w:val="22"/>
          <w:szCs w:val="22"/>
        </w:rPr>
        <w:t>however</w:t>
      </w:r>
      <w:r w:rsidR="00126265" w:rsidRPr="000B7935">
        <w:rPr>
          <w:rFonts w:ascii="Times New Roman" w:hAnsi="Times New Roman" w:cs="Times New Roman"/>
          <w:sz w:val="22"/>
          <w:szCs w:val="22"/>
        </w:rPr>
        <w:t>,</w:t>
      </w:r>
      <w:r w:rsidR="00764451" w:rsidRPr="000B7935">
        <w:rPr>
          <w:rFonts w:ascii="Times New Roman" w:hAnsi="Times New Roman" w:cs="Times New Roman"/>
          <w:sz w:val="22"/>
          <w:szCs w:val="22"/>
        </w:rPr>
        <w:t xml:space="preserve"> some processors keep the boiled milk warm during retail. </w:t>
      </w:r>
      <w:r w:rsidR="00126265" w:rsidRPr="000B7935">
        <w:rPr>
          <w:rFonts w:ascii="Times New Roman" w:hAnsi="Times New Roman" w:cs="Times New Roman"/>
          <w:sz w:val="22"/>
          <w:szCs w:val="22"/>
        </w:rPr>
        <w:t>Therefore</w:t>
      </w:r>
      <w:r w:rsidR="00620E54" w:rsidRPr="000B7935">
        <w:rPr>
          <w:rFonts w:ascii="Times New Roman" w:hAnsi="Times New Roman" w:cs="Times New Roman"/>
          <w:sz w:val="22"/>
          <w:szCs w:val="22"/>
        </w:rPr>
        <w:t>,</w:t>
      </w:r>
      <w:r w:rsidR="00E929FA" w:rsidRPr="000B7935">
        <w:rPr>
          <w:rFonts w:ascii="Times New Roman" w:hAnsi="Times New Roman" w:cs="Times New Roman"/>
          <w:sz w:val="22"/>
          <w:szCs w:val="22"/>
        </w:rPr>
        <w:t xml:space="preserve"> while </w:t>
      </w:r>
      <w:r w:rsidR="00544637" w:rsidRPr="000B7935">
        <w:rPr>
          <w:rFonts w:ascii="Times New Roman" w:hAnsi="Times New Roman" w:cs="Times New Roman"/>
          <w:sz w:val="22"/>
          <w:szCs w:val="22"/>
        </w:rPr>
        <w:t xml:space="preserve">a </w:t>
      </w:r>
      <w:r w:rsidR="00E929FA" w:rsidRPr="000B7935">
        <w:rPr>
          <w:rFonts w:ascii="Times New Roman" w:hAnsi="Times New Roman" w:cs="Times New Roman"/>
          <w:sz w:val="22"/>
          <w:szCs w:val="22"/>
        </w:rPr>
        <w:t>few of the boiled milk</w:t>
      </w:r>
      <w:r w:rsidR="00544637" w:rsidRPr="000B7935">
        <w:rPr>
          <w:rFonts w:ascii="Times New Roman" w:hAnsi="Times New Roman" w:cs="Times New Roman"/>
          <w:sz w:val="22"/>
          <w:szCs w:val="22"/>
        </w:rPr>
        <w:t xml:space="preserve"> samples</w:t>
      </w:r>
      <w:r w:rsidR="00E929FA" w:rsidRPr="000B7935">
        <w:rPr>
          <w:rFonts w:ascii="Times New Roman" w:hAnsi="Times New Roman" w:cs="Times New Roman"/>
          <w:sz w:val="22"/>
          <w:szCs w:val="22"/>
        </w:rPr>
        <w:t xml:space="preserve"> had non-detectable levels of bacteria, others had high </w:t>
      </w:r>
      <w:r w:rsidR="00126265" w:rsidRPr="000B7935">
        <w:rPr>
          <w:rFonts w:ascii="Times New Roman" w:hAnsi="Times New Roman" w:cs="Times New Roman"/>
          <w:sz w:val="22"/>
          <w:szCs w:val="22"/>
        </w:rPr>
        <w:t xml:space="preserve">bacterial </w:t>
      </w:r>
      <w:r w:rsidR="00E929FA" w:rsidRPr="000B7935">
        <w:rPr>
          <w:rFonts w:ascii="Times New Roman" w:hAnsi="Times New Roman" w:cs="Times New Roman"/>
          <w:sz w:val="22"/>
          <w:szCs w:val="22"/>
        </w:rPr>
        <w:lastRenderedPageBreak/>
        <w:t>concentrations</w:t>
      </w:r>
      <w:r w:rsidR="00126265" w:rsidRPr="000B7935">
        <w:rPr>
          <w:rFonts w:ascii="Times New Roman" w:hAnsi="Times New Roman" w:cs="Times New Roman"/>
          <w:sz w:val="22"/>
          <w:szCs w:val="22"/>
        </w:rPr>
        <w:t>.</w:t>
      </w:r>
      <w:r w:rsidR="008D2939" w:rsidRPr="000B7935">
        <w:rPr>
          <w:rFonts w:ascii="Times New Roman" w:hAnsi="Times New Roman" w:cs="Times New Roman"/>
          <w:sz w:val="22"/>
          <w:szCs w:val="22"/>
        </w:rPr>
        <w:t xml:space="preserve"> Dispensing operations such as using </w:t>
      </w:r>
      <w:r w:rsidR="00544637" w:rsidRPr="000B7935">
        <w:rPr>
          <w:rFonts w:ascii="Times New Roman" w:hAnsi="Times New Roman" w:cs="Times New Roman"/>
          <w:sz w:val="22"/>
          <w:szCs w:val="22"/>
        </w:rPr>
        <w:t xml:space="preserve">the </w:t>
      </w:r>
      <w:r w:rsidR="008D2939" w:rsidRPr="000B7935">
        <w:rPr>
          <w:rFonts w:ascii="Times New Roman" w:hAnsi="Times New Roman" w:cs="Times New Roman"/>
          <w:sz w:val="22"/>
          <w:szCs w:val="22"/>
        </w:rPr>
        <w:t xml:space="preserve">same receptacle for raw and </w:t>
      </w:r>
      <w:r w:rsidR="00764451" w:rsidRPr="000B7935">
        <w:rPr>
          <w:rFonts w:ascii="Times New Roman" w:hAnsi="Times New Roman" w:cs="Times New Roman"/>
          <w:sz w:val="22"/>
          <w:szCs w:val="22"/>
        </w:rPr>
        <w:t>boiled</w:t>
      </w:r>
      <w:r w:rsidR="008D2939" w:rsidRPr="000B7935">
        <w:rPr>
          <w:rFonts w:ascii="Times New Roman" w:hAnsi="Times New Roman" w:cs="Times New Roman"/>
          <w:sz w:val="22"/>
          <w:szCs w:val="22"/>
        </w:rPr>
        <w:t xml:space="preserve"> milk</w:t>
      </w:r>
      <w:r w:rsidR="00126265" w:rsidRPr="000B7935">
        <w:rPr>
          <w:rFonts w:ascii="Times New Roman" w:hAnsi="Times New Roman" w:cs="Times New Roman"/>
          <w:sz w:val="22"/>
          <w:szCs w:val="22"/>
        </w:rPr>
        <w:t>,</w:t>
      </w:r>
      <w:r w:rsidR="008D2939" w:rsidRPr="000B7935">
        <w:rPr>
          <w:rFonts w:ascii="Times New Roman" w:hAnsi="Times New Roman" w:cs="Times New Roman"/>
          <w:sz w:val="22"/>
          <w:szCs w:val="22"/>
        </w:rPr>
        <w:t xml:space="preserve"> could have contributed to </w:t>
      </w:r>
      <w:r w:rsidR="00620E54" w:rsidRPr="000B7935">
        <w:rPr>
          <w:rFonts w:ascii="Times New Roman" w:hAnsi="Times New Roman" w:cs="Times New Roman"/>
          <w:sz w:val="22"/>
          <w:szCs w:val="22"/>
        </w:rPr>
        <w:t>re-introduction of bacteria into</w:t>
      </w:r>
      <w:r w:rsidR="008D2939" w:rsidRPr="000B7935">
        <w:rPr>
          <w:rFonts w:ascii="Times New Roman" w:hAnsi="Times New Roman" w:cs="Times New Roman"/>
          <w:sz w:val="22"/>
          <w:szCs w:val="22"/>
        </w:rPr>
        <w:t xml:space="preserve"> heated milk.</w:t>
      </w:r>
    </w:p>
    <w:p w14:paraId="2694CC06" w14:textId="02784EFE" w:rsidR="00E619DC" w:rsidRPr="000B7935" w:rsidRDefault="00E619DC" w:rsidP="00C14E3F">
      <w:pPr>
        <w:spacing w:line="480" w:lineRule="auto"/>
        <w:rPr>
          <w:rFonts w:ascii="Times New Roman" w:hAnsi="Times New Roman" w:cs="Times New Roman"/>
          <w:bCs/>
          <w:sz w:val="22"/>
          <w:szCs w:val="22"/>
        </w:rPr>
      </w:pPr>
      <w:r w:rsidRPr="000B7935">
        <w:rPr>
          <w:rFonts w:ascii="Times New Roman" w:hAnsi="Times New Roman" w:cs="Times New Roman"/>
          <w:bCs/>
          <w:sz w:val="22"/>
          <w:szCs w:val="22"/>
        </w:rPr>
        <w:t xml:space="preserve">The raw unfermented cheese (raw </w:t>
      </w:r>
      <w:r w:rsidRPr="000B7935">
        <w:rPr>
          <w:rFonts w:ascii="Times New Roman" w:hAnsi="Times New Roman" w:cs="Times New Roman"/>
          <w:bCs/>
          <w:i/>
          <w:sz w:val="22"/>
          <w:szCs w:val="22"/>
        </w:rPr>
        <w:t>wagashi</w:t>
      </w:r>
      <w:r w:rsidRPr="000B7935">
        <w:rPr>
          <w:rFonts w:ascii="Times New Roman" w:hAnsi="Times New Roman" w:cs="Times New Roman"/>
          <w:bCs/>
          <w:sz w:val="22"/>
          <w:szCs w:val="22"/>
        </w:rPr>
        <w:t xml:space="preserve">) </w:t>
      </w:r>
      <w:r w:rsidR="00544637" w:rsidRPr="000B7935">
        <w:rPr>
          <w:rFonts w:ascii="Times New Roman" w:hAnsi="Times New Roman" w:cs="Times New Roman"/>
          <w:bCs/>
          <w:sz w:val="22"/>
          <w:szCs w:val="22"/>
        </w:rPr>
        <w:t xml:space="preserve">had </w:t>
      </w:r>
      <w:r w:rsidRPr="000B7935">
        <w:rPr>
          <w:rFonts w:ascii="Times New Roman" w:hAnsi="Times New Roman" w:cs="Times New Roman"/>
          <w:bCs/>
          <w:sz w:val="22"/>
          <w:szCs w:val="22"/>
        </w:rPr>
        <w:t xml:space="preserve">high levels of both hygiene indicators and index organisms. </w:t>
      </w:r>
      <w:r w:rsidRPr="000B7935">
        <w:rPr>
          <w:rFonts w:ascii="Times New Roman" w:hAnsi="Times New Roman" w:cs="Times New Roman"/>
          <w:bCs/>
          <w:i/>
          <w:sz w:val="22"/>
          <w:szCs w:val="22"/>
        </w:rPr>
        <w:t>Wagashi</w:t>
      </w:r>
      <w:r w:rsidRPr="000B7935">
        <w:rPr>
          <w:rFonts w:ascii="Times New Roman" w:hAnsi="Times New Roman" w:cs="Times New Roman"/>
          <w:bCs/>
          <w:sz w:val="22"/>
          <w:szCs w:val="22"/>
        </w:rPr>
        <w:t xml:space="preserve"> processing involves slow heat treatment and acid coagulation from the extracts of </w:t>
      </w:r>
      <w:proofErr w:type="spellStart"/>
      <w:r w:rsidRPr="000B7935">
        <w:rPr>
          <w:rFonts w:ascii="Times New Roman" w:hAnsi="Times New Roman" w:cs="Times New Roman"/>
          <w:bCs/>
          <w:i/>
          <w:sz w:val="22"/>
          <w:szCs w:val="22"/>
        </w:rPr>
        <w:t>Calotropis</w:t>
      </w:r>
      <w:proofErr w:type="spellEnd"/>
      <w:r w:rsidRPr="000B7935">
        <w:rPr>
          <w:rFonts w:ascii="Times New Roman" w:hAnsi="Times New Roman" w:cs="Times New Roman"/>
          <w:bCs/>
          <w:i/>
          <w:sz w:val="22"/>
          <w:szCs w:val="22"/>
        </w:rPr>
        <w:t xml:space="preserve"> </w:t>
      </w:r>
      <w:proofErr w:type="spellStart"/>
      <w:r w:rsidR="00143422" w:rsidRPr="000B7935">
        <w:rPr>
          <w:rFonts w:ascii="Times New Roman" w:hAnsi="Times New Roman" w:cs="Times New Roman"/>
          <w:bCs/>
          <w:i/>
          <w:sz w:val="22"/>
          <w:szCs w:val="22"/>
        </w:rPr>
        <w:t>p</w:t>
      </w:r>
      <w:r w:rsidRPr="000B7935">
        <w:rPr>
          <w:rFonts w:ascii="Times New Roman" w:hAnsi="Times New Roman" w:cs="Times New Roman"/>
          <w:bCs/>
          <w:i/>
          <w:sz w:val="22"/>
          <w:szCs w:val="22"/>
        </w:rPr>
        <w:t>rocera</w:t>
      </w:r>
      <w:proofErr w:type="spellEnd"/>
      <w:r w:rsidRPr="000B7935">
        <w:rPr>
          <w:rFonts w:ascii="Times New Roman" w:hAnsi="Times New Roman" w:cs="Times New Roman"/>
          <w:bCs/>
          <w:sz w:val="22"/>
          <w:szCs w:val="22"/>
        </w:rPr>
        <w:t xml:space="preserve"> (Sodom apple) (</w:t>
      </w:r>
      <w:proofErr w:type="spellStart"/>
      <w:r w:rsidRPr="000B7935">
        <w:rPr>
          <w:rFonts w:ascii="Times New Roman" w:hAnsi="Times New Roman" w:cs="Times New Roman"/>
          <w:bCs/>
          <w:sz w:val="22"/>
          <w:szCs w:val="22"/>
        </w:rPr>
        <w:t>Omore</w:t>
      </w:r>
      <w:proofErr w:type="spellEnd"/>
      <w:r w:rsidRPr="000B7935">
        <w:rPr>
          <w:rFonts w:ascii="Times New Roman" w:hAnsi="Times New Roman" w:cs="Times New Roman"/>
          <w:bCs/>
          <w:sz w:val="22"/>
          <w:szCs w:val="22"/>
        </w:rPr>
        <w:t xml:space="preserve"> </w:t>
      </w:r>
      <w:r w:rsidRPr="000B7935">
        <w:rPr>
          <w:rFonts w:ascii="Times New Roman" w:hAnsi="Times New Roman" w:cs="Times New Roman"/>
          <w:bCs/>
          <w:i/>
          <w:sz w:val="22"/>
          <w:szCs w:val="22"/>
        </w:rPr>
        <w:t>et al.,</w:t>
      </w:r>
      <w:r w:rsidRPr="000B7935">
        <w:rPr>
          <w:rFonts w:ascii="Times New Roman" w:hAnsi="Times New Roman" w:cs="Times New Roman"/>
          <w:bCs/>
          <w:sz w:val="22"/>
          <w:szCs w:val="22"/>
        </w:rPr>
        <w:t xml:space="preserve"> 2004). Unlike the other fresh dairy products including fried </w:t>
      </w:r>
      <w:r w:rsidRPr="000B7935">
        <w:rPr>
          <w:rFonts w:ascii="Times New Roman" w:hAnsi="Times New Roman" w:cs="Times New Roman"/>
          <w:bCs/>
          <w:i/>
          <w:sz w:val="22"/>
          <w:szCs w:val="22"/>
        </w:rPr>
        <w:t>wagashi</w:t>
      </w:r>
      <w:r w:rsidRPr="000B7935">
        <w:rPr>
          <w:rFonts w:ascii="Times New Roman" w:hAnsi="Times New Roman" w:cs="Times New Roman"/>
          <w:bCs/>
          <w:sz w:val="22"/>
          <w:szCs w:val="22"/>
        </w:rPr>
        <w:t xml:space="preserve"> that are processed away from the farm, raw </w:t>
      </w:r>
      <w:r w:rsidRPr="000B7935">
        <w:rPr>
          <w:rFonts w:ascii="Times New Roman" w:hAnsi="Times New Roman" w:cs="Times New Roman"/>
          <w:bCs/>
          <w:i/>
          <w:sz w:val="22"/>
          <w:szCs w:val="22"/>
        </w:rPr>
        <w:t>wagashi</w:t>
      </w:r>
      <w:r w:rsidRPr="000B7935">
        <w:rPr>
          <w:rFonts w:ascii="Times New Roman" w:hAnsi="Times New Roman" w:cs="Times New Roman"/>
          <w:bCs/>
          <w:sz w:val="22"/>
          <w:szCs w:val="22"/>
        </w:rPr>
        <w:t xml:space="preserve"> is usually processed on the dairy farm by the wives of the Fulani herdsmen. During processing, the milk is exposed to unsanitary environmental conditions including pests such as houseflies that are known to be important vectors for </w:t>
      </w:r>
      <w:r w:rsidR="006D6BC5" w:rsidRPr="000B7935">
        <w:rPr>
          <w:rFonts w:ascii="Times New Roman" w:hAnsi="Times New Roman" w:cs="Times New Roman"/>
          <w:bCs/>
          <w:sz w:val="22"/>
          <w:szCs w:val="22"/>
        </w:rPr>
        <w:t xml:space="preserve">the </w:t>
      </w:r>
      <w:r w:rsidRPr="000B7935">
        <w:rPr>
          <w:rFonts w:ascii="Times New Roman" w:hAnsi="Times New Roman" w:cs="Times New Roman"/>
          <w:bCs/>
          <w:sz w:val="22"/>
          <w:szCs w:val="22"/>
        </w:rPr>
        <w:t xml:space="preserve">transmission of fecal microbes. Considering the </w:t>
      </w:r>
      <w:r w:rsidR="00553CD8" w:rsidRPr="000B7935">
        <w:rPr>
          <w:rFonts w:ascii="Times New Roman" w:hAnsi="Times New Roman" w:cs="Times New Roman"/>
          <w:bCs/>
          <w:sz w:val="22"/>
          <w:szCs w:val="22"/>
        </w:rPr>
        <w:t xml:space="preserve">social structures under which the </w:t>
      </w:r>
      <w:r w:rsidRPr="000B7935">
        <w:rPr>
          <w:rFonts w:ascii="Times New Roman" w:hAnsi="Times New Roman" w:cs="Times New Roman"/>
          <w:bCs/>
          <w:sz w:val="22"/>
          <w:szCs w:val="22"/>
        </w:rPr>
        <w:t>Fulani</w:t>
      </w:r>
      <w:r w:rsidR="00827A8C" w:rsidRPr="000B7935">
        <w:rPr>
          <w:rFonts w:ascii="Times New Roman" w:hAnsi="Times New Roman" w:cs="Times New Roman"/>
          <w:bCs/>
          <w:sz w:val="22"/>
          <w:szCs w:val="22"/>
        </w:rPr>
        <w:t xml:space="preserve"> dairy farmers</w:t>
      </w:r>
      <w:r w:rsidR="00553CD8" w:rsidRPr="000B7935">
        <w:rPr>
          <w:rFonts w:ascii="Times New Roman" w:hAnsi="Times New Roman" w:cs="Times New Roman"/>
          <w:bCs/>
          <w:sz w:val="22"/>
          <w:szCs w:val="22"/>
        </w:rPr>
        <w:t xml:space="preserve"> live and work,</w:t>
      </w:r>
      <w:r w:rsidRPr="000B7935">
        <w:rPr>
          <w:rFonts w:ascii="Times New Roman" w:hAnsi="Times New Roman" w:cs="Times New Roman"/>
          <w:bCs/>
          <w:sz w:val="22"/>
          <w:szCs w:val="22"/>
        </w:rPr>
        <w:t xml:space="preserve"> the high counts are likely a reflection of the unsanitary farm conditions under which the product is processed.</w:t>
      </w:r>
    </w:p>
    <w:p w14:paraId="6C54FE18" w14:textId="2906701E" w:rsidR="007E5E19" w:rsidRPr="000B7935" w:rsidRDefault="00B60ACF" w:rsidP="00C14E3F">
      <w:pPr>
        <w:spacing w:line="480" w:lineRule="auto"/>
        <w:ind w:left="426"/>
        <w:rPr>
          <w:rFonts w:ascii="Times New Roman" w:hAnsi="Times New Roman" w:cs="Times New Roman"/>
          <w:i/>
          <w:sz w:val="22"/>
          <w:szCs w:val="22"/>
        </w:rPr>
      </w:pPr>
      <w:r w:rsidRPr="000B7935">
        <w:rPr>
          <w:rFonts w:ascii="Times New Roman" w:hAnsi="Times New Roman" w:cs="Times New Roman"/>
          <w:i/>
          <w:sz w:val="22"/>
          <w:szCs w:val="22"/>
        </w:rPr>
        <w:t>3.3. Comparison of the microbiological quality and safety of Fulani and D</w:t>
      </w:r>
      <w:r w:rsidR="00BC317D" w:rsidRPr="000B7935">
        <w:rPr>
          <w:rFonts w:ascii="Times New Roman" w:hAnsi="Times New Roman" w:cs="Times New Roman"/>
          <w:i/>
          <w:sz w:val="22"/>
          <w:szCs w:val="22"/>
        </w:rPr>
        <w:t>F</w:t>
      </w:r>
      <w:r w:rsidRPr="000B7935">
        <w:rPr>
          <w:rFonts w:ascii="Times New Roman" w:hAnsi="Times New Roman" w:cs="Times New Roman"/>
          <w:i/>
          <w:sz w:val="22"/>
          <w:szCs w:val="22"/>
        </w:rPr>
        <w:t>PA fresh dairy value chains</w:t>
      </w:r>
    </w:p>
    <w:p w14:paraId="13A4D0C3" w14:textId="37BE6DC0" w:rsidR="00215070" w:rsidRPr="000B7935" w:rsidRDefault="00A9623C"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Samples from t</w:t>
      </w:r>
      <w:r w:rsidR="001601E4" w:rsidRPr="000B7935">
        <w:rPr>
          <w:rFonts w:ascii="Times New Roman" w:hAnsi="Times New Roman" w:cs="Times New Roman"/>
          <w:sz w:val="22"/>
          <w:szCs w:val="22"/>
        </w:rPr>
        <w:t xml:space="preserve">he </w:t>
      </w:r>
      <w:r w:rsidR="00BC317D" w:rsidRPr="000B7935">
        <w:rPr>
          <w:rFonts w:ascii="Times New Roman" w:hAnsi="Times New Roman" w:cs="Times New Roman"/>
          <w:sz w:val="22"/>
          <w:szCs w:val="22"/>
        </w:rPr>
        <w:t>DFPA</w:t>
      </w:r>
      <w:r w:rsidR="00BC317D" w:rsidRPr="000B7935" w:rsidDel="00BC317D">
        <w:rPr>
          <w:rFonts w:ascii="Times New Roman" w:hAnsi="Times New Roman" w:cs="Times New Roman"/>
          <w:sz w:val="22"/>
          <w:szCs w:val="22"/>
        </w:rPr>
        <w:t xml:space="preserve"> </w:t>
      </w:r>
      <w:r w:rsidR="001601E4" w:rsidRPr="000B7935">
        <w:rPr>
          <w:rFonts w:ascii="Times New Roman" w:hAnsi="Times New Roman" w:cs="Times New Roman"/>
          <w:sz w:val="22"/>
          <w:szCs w:val="22"/>
        </w:rPr>
        <w:t xml:space="preserve">cooperative </w:t>
      </w:r>
      <w:r w:rsidRPr="000B7935">
        <w:rPr>
          <w:rFonts w:ascii="Times New Roman" w:hAnsi="Times New Roman" w:cs="Times New Roman"/>
          <w:sz w:val="22"/>
          <w:szCs w:val="22"/>
        </w:rPr>
        <w:t>had</w:t>
      </w:r>
      <w:r w:rsidR="001601E4" w:rsidRPr="000B7935">
        <w:rPr>
          <w:rFonts w:ascii="Times New Roman" w:hAnsi="Times New Roman" w:cs="Times New Roman"/>
          <w:sz w:val="22"/>
          <w:szCs w:val="22"/>
        </w:rPr>
        <w:t xml:space="preserve"> a slightly </w:t>
      </w:r>
      <w:r w:rsidRPr="000B7935">
        <w:rPr>
          <w:rFonts w:ascii="Times New Roman" w:hAnsi="Times New Roman" w:cs="Times New Roman"/>
          <w:sz w:val="22"/>
          <w:szCs w:val="22"/>
        </w:rPr>
        <w:t xml:space="preserve">higher </w:t>
      </w:r>
      <w:r w:rsidR="001601E4" w:rsidRPr="000B7935">
        <w:rPr>
          <w:rFonts w:ascii="Times New Roman" w:hAnsi="Times New Roman" w:cs="Times New Roman"/>
          <w:sz w:val="22"/>
          <w:szCs w:val="22"/>
        </w:rPr>
        <w:t xml:space="preserve">microbiological quality </w:t>
      </w:r>
      <w:r w:rsidR="00215070" w:rsidRPr="000B7935">
        <w:rPr>
          <w:rFonts w:ascii="Times New Roman" w:hAnsi="Times New Roman" w:cs="Times New Roman"/>
          <w:sz w:val="22"/>
          <w:szCs w:val="22"/>
        </w:rPr>
        <w:t xml:space="preserve">of processed dairy products </w:t>
      </w:r>
      <w:r w:rsidR="001601E4" w:rsidRPr="000B7935">
        <w:rPr>
          <w:rFonts w:ascii="Times New Roman" w:hAnsi="Times New Roman" w:cs="Times New Roman"/>
          <w:sz w:val="22"/>
          <w:szCs w:val="22"/>
        </w:rPr>
        <w:t>compared with</w:t>
      </w:r>
      <w:r w:rsidRPr="000B7935">
        <w:rPr>
          <w:rFonts w:ascii="Times New Roman" w:hAnsi="Times New Roman" w:cs="Times New Roman"/>
          <w:sz w:val="22"/>
          <w:szCs w:val="22"/>
        </w:rPr>
        <w:t xml:space="preserve"> those from</w:t>
      </w:r>
      <w:r w:rsidR="001601E4" w:rsidRPr="000B7935">
        <w:rPr>
          <w:rFonts w:ascii="Times New Roman" w:hAnsi="Times New Roman" w:cs="Times New Roman"/>
          <w:sz w:val="22"/>
          <w:szCs w:val="22"/>
        </w:rPr>
        <w:t xml:space="preserve"> the Fulani value chain (</w:t>
      </w:r>
      <w:r w:rsidR="000B7935" w:rsidRPr="00E43288">
        <w:rPr>
          <w:rFonts w:ascii="Times New Roman" w:hAnsi="Times New Roman" w:cs="Times New Roman"/>
          <w:sz w:val="22"/>
          <w:szCs w:val="22"/>
        </w:rPr>
        <w:t>Fig 3</w:t>
      </w:r>
      <w:r w:rsidR="000317D8" w:rsidRPr="000B7935">
        <w:rPr>
          <w:rFonts w:ascii="Times New Roman" w:hAnsi="Times New Roman" w:cs="Times New Roman"/>
          <w:sz w:val="22"/>
          <w:szCs w:val="22"/>
        </w:rPr>
        <w:t xml:space="preserve">). </w:t>
      </w:r>
      <w:r w:rsidR="001601E4" w:rsidRPr="000B7935">
        <w:rPr>
          <w:rFonts w:ascii="Times New Roman" w:hAnsi="Times New Roman" w:cs="Times New Roman"/>
          <w:sz w:val="22"/>
          <w:szCs w:val="22"/>
        </w:rPr>
        <w:t xml:space="preserve"> </w:t>
      </w:r>
      <w:r w:rsidR="00FB1FA6" w:rsidRPr="000B7935">
        <w:rPr>
          <w:rFonts w:ascii="Times New Roman" w:hAnsi="Times New Roman" w:cs="Times New Roman"/>
          <w:sz w:val="22"/>
          <w:szCs w:val="22"/>
        </w:rPr>
        <w:t>Members of the</w:t>
      </w:r>
      <w:r w:rsidR="001601E4" w:rsidRPr="000B7935">
        <w:rPr>
          <w:rFonts w:ascii="Times New Roman" w:hAnsi="Times New Roman" w:cs="Times New Roman"/>
          <w:sz w:val="22"/>
          <w:szCs w:val="22"/>
        </w:rPr>
        <w:t xml:space="preserve"> </w:t>
      </w:r>
      <w:r w:rsidR="00BC317D" w:rsidRPr="000B7935">
        <w:rPr>
          <w:rFonts w:ascii="Times New Roman" w:hAnsi="Times New Roman" w:cs="Times New Roman"/>
          <w:sz w:val="22"/>
          <w:szCs w:val="22"/>
        </w:rPr>
        <w:t>DFPA</w:t>
      </w:r>
      <w:r w:rsidR="00BC317D" w:rsidRPr="000B7935" w:rsidDel="00BC317D">
        <w:rPr>
          <w:rFonts w:ascii="Times New Roman" w:hAnsi="Times New Roman" w:cs="Times New Roman"/>
          <w:sz w:val="22"/>
          <w:szCs w:val="22"/>
        </w:rPr>
        <w:t xml:space="preserve"> </w:t>
      </w:r>
      <w:r w:rsidR="001601E4" w:rsidRPr="000B7935">
        <w:rPr>
          <w:rFonts w:ascii="Times New Roman" w:hAnsi="Times New Roman" w:cs="Times New Roman"/>
          <w:sz w:val="22"/>
          <w:szCs w:val="22"/>
        </w:rPr>
        <w:t>value chain</w:t>
      </w:r>
      <w:r w:rsidR="00215070" w:rsidRPr="000B7935">
        <w:rPr>
          <w:rFonts w:ascii="Times New Roman" w:hAnsi="Times New Roman" w:cs="Times New Roman"/>
          <w:sz w:val="22"/>
          <w:szCs w:val="22"/>
        </w:rPr>
        <w:t xml:space="preserve"> were better educated, better resourced, </w:t>
      </w:r>
      <w:r w:rsidR="001601E4" w:rsidRPr="000B7935">
        <w:rPr>
          <w:rFonts w:ascii="Times New Roman" w:hAnsi="Times New Roman" w:cs="Times New Roman"/>
          <w:sz w:val="22"/>
          <w:szCs w:val="22"/>
        </w:rPr>
        <w:t xml:space="preserve">had access to </w:t>
      </w:r>
      <w:r w:rsidR="00215070" w:rsidRPr="000B7935">
        <w:rPr>
          <w:rFonts w:ascii="Times New Roman" w:hAnsi="Times New Roman" w:cs="Times New Roman"/>
          <w:sz w:val="22"/>
          <w:szCs w:val="22"/>
        </w:rPr>
        <w:t xml:space="preserve">sanitary facilities and </w:t>
      </w:r>
      <w:r w:rsidR="001601E4" w:rsidRPr="000B7935">
        <w:rPr>
          <w:rFonts w:ascii="Times New Roman" w:hAnsi="Times New Roman" w:cs="Times New Roman"/>
          <w:sz w:val="22"/>
          <w:szCs w:val="22"/>
        </w:rPr>
        <w:t>cold chain management</w:t>
      </w:r>
      <w:r w:rsidR="00215070" w:rsidRPr="000B7935">
        <w:rPr>
          <w:rFonts w:ascii="Times New Roman" w:hAnsi="Times New Roman" w:cs="Times New Roman"/>
          <w:sz w:val="22"/>
          <w:szCs w:val="22"/>
        </w:rPr>
        <w:t xml:space="preserve"> </w:t>
      </w:r>
      <w:r w:rsidRPr="000B7935">
        <w:rPr>
          <w:rFonts w:ascii="Times New Roman" w:hAnsi="Times New Roman" w:cs="Times New Roman"/>
          <w:sz w:val="22"/>
          <w:szCs w:val="22"/>
        </w:rPr>
        <w:t xml:space="preserve">in comparison to </w:t>
      </w:r>
      <w:r w:rsidR="00E73A8F" w:rsidRPr="000B7935">
        <w:rPr>
          <w:rFonts w:ascii="Times New Roman" w:hAnsi="Times New Roman" w:cs="Times New Roman"/>
          <w:sz w:val="22"/>
          <w:szCs w:val="22"/>
        </w:rPr>
        <w:t>people</w:t>
      </w:r>
      <w:r w:rsidR="00215070" w:rsidRPr="000B7935">
        <w:rPr>
          <w:rFonts w:ascii="Times New Roman" w:hAnsi="Times New Roman" w:cs="Times New Roman"/>
          <w:sz w:val="22"/>
          <w:szCs w:val="22"/>
        </w:rPr>
        <w:t xml:space="preserve"> in the Fulani value chain.</w:t>
      </w:r>
      <w:r w:rsidR="00406865" w:rsidRPr="000B7935">
        <w:rPr>
          <w:rFonts w:ascii="Times New Roman" w:hAnsi="Times New Roman" w:cs="Times New Roman"/>
          <w:sz w:val="22"/>
          <w:szCs w:val="22"/>
        </w:rPr>
        <w:t xml:space="preserve"> While the D</w:t>
      </w:r>
      <w:r w:rsidR="00BC317D" w:rsidRPr="000B7935">
        <w:rPr>
          <w:rFonts w:ascii="Times New Roman" w:hAnsi="Times New Roman" w:cs="Times New Roman"/>
          <w:sz w:val="22"/>
          <w:szCs w:val="22"/>
        </w:rPr>
        <w:t>F</w:t>
      </w:r>
      <w:r w:rsidR="00406865" w:rsidRPr="000B7935">
        <w:rPr>
          <w:rFonts w:ascii="Times New Roman" w:hAnsi="Times New Roman" w:cs="Times New Roman"/>
          <w:sz w:val="22"/>
          <w:szCs w:val="22"/>
        </w:rPr>
        <w:t xml:space="preserve">PA members process </w:t>
      </w:r>
      <w:r w:rsidR="000317D8" w:rsidRPr="000B7935">
        <w:rPr>
          <w:rFonts w:ascii="Times New Roman" w:hAnsi="Times New Roman" w:cs="Times New Roman"/>
          <w:sz w:val="22"/>
          <w:szCs w:val="22"/>
        </w:rPr>
        <w:t xml:space="preserve">smaller volumes of </w:t>
      </w:r>
      <w:r w:rsidR="00406865" w:rsidRPr="000B7935">
        <w:rPr>
          <w:rFonts w:ascii="Times New Roman" w:hAnsi="Times New Roman" w:cs="Times New Roman"/>
          <w:sz w:val="22"/>
          <w:szCs w:val="22"/>
        </w:rPr>
        <w:t>milk in their domestic kitchens, processing operations of the Fulani processors a</w:t>
      </w:r>
      <w:r w:rsidR="000317D8" w:rsidRPr="000B7935">
        <w:rPr>
          <w:rFonts w:ascii="Times New Roman" w:hAnsi="Times New Roman" w:cs="Times New Roman"/>
          <w:sz w:val="22"/>
          <w:szCs w:val="22"/>
        </w:rPr>
        <w:t>r</w:t>
      </w:r>
      <w:r w:rsidR="00406865" w:rsidRPr="000B7935">
        <w:rPr>
          <w:rFonts w:ascii="Times New Roman" w:hAnsi="Times New Roman" w:cs="Times New Roman"/>
          <w:sz w:val="22"/>
          <w:szCs w:val="22"/>
        </w:rPr>
        <w:t xml:space="preserve">e usually larger and occur at open markets where hygiene and sanitation </w:t>
      </w:r>
      <w:r w:rsidR="00B0299B" w:rsidRPr="000B7935">
        <w:rPr>
          <w:rFonts w:ascii="Times New Roman" w:hAnsi="Times New Roman" w:cs="Times New Roman"/>
          <w:sz w:val="22"/>
          <w:szCs w:val="22"/>
        </w:rPr>
        <w:t xml:space="preserve">are </w:t>
      </w:r>
      <w:r w:rsidR="00406865" w:rsidRPr="000B7935">
        <w:rPr>
          <w:rFonts w:ascii="Times New Roman" w:hAnsi="Times New Roman" w:cs="Times New Roman"/>
          <w:sz w:val="22"/>
          <w:szCs w:val="22"/>
        </w:rPr>
        <w:t xml:space="preserve">usually unsuitable for </w:t>
      </w:r>
      <w:r w:rsidR="00514559" w:rsidRPr="000B7935">
        <w:rPr>
          <w:rFonts w:ascii="Times New Roman" w:hAnsi="Times New Roman" w:cs="Times New Roman"/>
          <w:sz w:val="22"/>
          <w:szCs w:val="22"/>
        </w:rPr>
        <w:t xml:space="preserve">the </w:t>
      </w:r>
      <w:r w:rsidR="00406865" w:rsidRPr="000B7935">
        <w:rPr>
          <w:rFonts w:ascii="Times New Roman" w:hAnsi="Times New Roman" w:cs="Times New Roman"/>
          <w:sz w:val="22"/>
          <w:szCs w:val="22"/>
        </w:rPr>
        <w:t>processing of high risk foods (FAO, 2016a).</w:t>
      </w:r>
      <w:r w:rsidR="009144CF" w:rsidRPr="000B7935">
        <w:rPr>
          <w:rFonts w:ascii="Times New Roman" w:hAnsi="Times New Roman" w:cs="Times New Roman"/>
          <w:sz w:val="22"/>
          <w:szCs w:val="22"/>
        </w:rPr>
        <w:t xml:space="preserve"> </w:t>
      </w:r>
      <w:r w:rsidR="002E7214" w:rsidRPr="000B7935">
        <w:rPr>
          <w:rFonts w:ascii="Times New Roman" w:hAnsi="Times New Roman" w:cs="Times New Roman"/>
          <w:sz w:val="22"/>
          <w:szCs w:val="22"/>
        </w:rPr>
        <w:t>T</w:t>
      </w:r>
      <w:r w:rsidR="009144CF" w:rsidRPr="000B7935">
        <w:rPr>
          <w:rFonts w:ascii="Times New Roman" w:hAnsi="Times New Roman" w:cs="Times New Roman"/>
          <w:sz w:val="22"/>
          <w:szCs w:val="22"/>
        </w:rPr>
        <w:t>hese</w:t>
      </w:r>
      <w:r w:rsidR="000A04F0" w:rsidRPr="000B7935">
        <w:rPr>
          <w:rFonts w:ascii="Times New Roman" w:hAnsi="Times New Roman" w:cs="Times New Roman"/>
          <w:sz w:val="22"/>
          <w:szCs w:val="22"/>
        </w:rPr>
        <w:t xml:space="preserve"> factors</w:t>
      </w:r>
      <w:r w:rsidR="009144CF" w:rsidRPr="000B7935">
        <w:rPr>
          <w:rFonts w:ascii="Times New Roman" w:hAnsi="Times New Roman" w:cs="Times New Roman"/>
          <w:sz w:val="22"/>
          <w:szCs w:val="22"/>
        </w:rPr>
        <w:t xml:space="preserve">, together with poor food safety knowledge </w:t>
      </w:r>
      <w:r w:rsidRPr="000B7935">
        <w:rPr>
          <w:rFonts w:ascii="Times New Roman" w:hAnsi="Times New Roman" w:cs="Times New Roman"/>
          <w:sz w:val="22"/>
          <w:szCs w:val="22"/>
        </w:rPr>
        <w:t xml:space="preserve">may </w:t>
      </w:r>
      <w:r w:rsidR="00B0299B" w:rsidRPr="000B7935">
        <w:rPr>
          <w:rFonts w:ascii="Times New Roman" w:hAnsi="Times New Roman" w:cs="Times New Roman"/>
          <w:sz w:val="22"/>
          <w:szCs w:val="22"/>
        </w:rPr>
        <w:t xml:space="preserve">have </w:t>
      </w:r>
      <w:r w:rsidR="009144CF" w:rsidRPr="000B7935">
        <w:rPr>
          <w:rFonts w:ascii="Times New Roman" w:hAnsi="Times New Roman" w:cs="Times New Roman"/>
          <w:sz w:val="22"/>
          <w:szCs w:val="22"/>
        </w:rPr>
        <w:t>contribute</w:t>
      </w:r>
      <w:r w:rsidR="00B0299B" w:rsidRPr="000B7935">
        <w:rPr>
          <w:rFonts w:ascii="Times New Roman" w:hAnsi="Times New Roman" w:cs="Times New Roman"/>
          <w:sz w:val="22"/>
          <w:szCs w:val="22"/>
        </w:rPr>
        <w:t>d</w:t>
      </w:r>
      <w:r w:rsidR="009144CF" w:rsidRPr="000B7935">
        <w:rPr>
          <w:rFonts w:ascii="Times New Roman" w:hAnsi="Times New Roman" w:cs="Times New Roman"/>
          <w:sz w:val="22"/>
          <w:szCs w:val="22"/>
        </w:rPr>
        <w:t xml:space="preserve"> to the high</w:t>
      </w:r>
      <w:r w:rsidR="00B43CF7" w:rsidRPr="000B7935">
        <w:rPr>
          <w:rFonts w:ascii="Times New Roman" w:hAnsi="Times New Roman" w:cs="Times New Roman"/>
          <w:sz w:val="22"/>
          <w:szCs w:val="22"/>
        </w:rPr>
        <w:t xml:space="preserve">er </w:t>
      </w:r>
      <w:r w:rsidR="009A0F54" w:rsidRPr="000B7935">
        <w:rPr>
          <w:rFonts w:ascii="Times New Roman" w:hAnsi="Times New Roman" w:cs="Times New Roman"/>
          <w:sz w:val="22"/>
          <w:szCs w:val="22"/>
        </w:rPr>
        <w:t xml:space="preserve">mean </w:t>
      </w:r>
      <w:r w:rsidR="00B43CF7" w:rsidRPr="000B7935">
        <w:rPr>
          <w:rFonts w:ascii="Times New Roman" w:hAnsi="Times New Roman" w:cs="Times New Roman"/>
          <w:sz w:val="22"/>
          <w:szCs w:val="22"/>
        </w:rPr>
        <w:t xml:space="preserve">fecal coliform and </w:t>
      </w:r>
      <w:r w:rsidR="00B43CF7" w:rsidRPr="000B7935">
        <w:rPr>
          <w:rFonts w:ascii="Times New Roman" w:hAnsi="Times New Roman" w:cs="Times New Roman"/>
          <w:i/>
          <w:sz w:val="22"/>
          <w:szCs w:val="22"/>
        </w:rPr>
        <w:t>E. coli</w:t>
      </w:r>
      <w:r w:rsidR="00B43CF7" w:rsidRPr="000B7935">
        <w:rPr>
          <w:rFonts w:ascii="Times New Roman" w:hAnsi="Times New Roman" w:cs="Times New Roman"/>
          <w:sz w:val="22"/>
          <w:szCs w:val="22"/>
        </w:rPr>
        <w:t xml:space="preserve"> </w:t>
      </w:r>
      <w:r w:rsidR="009144CF" w:rsidRPr="000B7935">
        <w:rPr>
          <w:rFonts w:ascii="Times New Roman" w:hAnsi="Times New Roman" w:cs="Times New Roman"/>
          <w:sz w:val="22"/>
          <w:szCs w:val="22"/>
        </w:rPr>
        <w:t xml:space="preserve">counts in </w:t>
      </w:r>
      <w:r w:rsidR="00B43CF7" w:rsidRPr="000B7935">
        <w:rPr>
          <w:rFonts w:ascii="Times New Roman" w:hAnsi="Times New Roman" w:cs="Times New Roman"/>
          <w:sz w:val="22"/>
          <w:szCs w:val="22"/>
        </w:rPr>
        <w:t xml:space="preserve">the dairy products from the Fulani value chain compared </w:t>
      </w:r>
      <w:r w:rsidR="009A0F54" w:rsidRPr="000B7935">
        <w:rPr>
          <w:rFonts w:ascii="Times New Roman" w:hAnsi="Times New Roman" w:cs="Times New Roman"/>
          <w:sz w:val="22"/>
          <w:szCs w:val="22"/>
        </w:rPr>
        <w:t>to</w:t>
      </w:r>
      <w:r w:rsidR="00B43CF7" w:rsidRPr="000B7935">
        <w:rPr>
          <w:rFonts w:ascii="Times New Roman" w:hAnsi="Times New Roman" w:cs="Times New Roman"/>
          <w:sz w:val="22"/>
          <w:szCs w:val="22"/>
        </w:rPr>
        <w:t xml:space="preserve"> those in the DFPA value chain</w:t>
      </w:r>
      <w:r w:rsidR="009144CF" w:rsidRPr="000B7935">
        <w:rPr>
          <w:rFonts w:ascii="Times New Roman" w:hAnsi="Times New Roman" w:cs="Times New Roman"/>
          <w:sz w:val="22"/>
          <w:szCs w:val="22"/>
        </w:rPr>
        <w:t xml:space="preserve"> (</w:t>
      </w:r>
      <w:r w:rsidR="00D74E56" w:rsidRPr="000B7935">
        <w:rPr>
          <w:rFonts w:ascii="Times New Roman" w:hAnsi="Times New Roman" w:cs="Times New Roman"/>
          <w:sz w:val="22"/>
          <w:szCs w:val="22"/>
        </w:rPr>
        <w:t>Fig 3</w:t>
      </w:r>
      <w:r w:rsidR="009144CF" w:rsidRPr="000B7935">
        <w:rPr>
          <w:rFonts w:ascii="Times New Roman" w:hAnsi="Times New Roman" w:cs="Times New Roman"/>
          <w:sz w:val="22"/>
          <w:szCs w:val="22"/>
        </w:rPr>
        <w:t>).</w:t>
      </w:r>
    </w:p>
    <w:p w14:paraId="1F3020A4" w14:textId="22799A6E" w:rsidR="00CB5FF4" w:rsidRPr="000B7935" w:rsidRDefault="009144CF" w:rsidP="00B0299B">
      <w:pPr>
        <w:spacing w:line="480" w:lineRule="auto"/>
        <w:rPr>
          <w:rFonts w:ascii="Times New Roman" w:hAnsi="Times New Roman" w:cs="Times New Roman"/>
          <w:sz w:val="22"/>
          <w:szCs w:val="22"/>
        </w:rPr>
      </w:pPr>
      <w:r w:rsidRPr="000B7935">
        <w:rPr>
          <w:rFonts w:ascii="Times New Roman" w:hAnsi="Times New Roman" w:cs="Times New Roman"/>
          <w:sz w:val="22"/>
          <w:szCs w:val="22"/>
        </w:rPr>
        <w:t xml:space="preserve">Regardless of </w:t>
      </w:r>
      <w:r w:rsidR="0004376F" w:rsidRPr="000B7935">
        <w:rPr>
          <w:rFonts w:ascii="Times New Roman" w:hAnsi="Times New Roman" w:cs="Times New Roman"/>
          <w:sz w:val="22"/>
          <w:szCs w:val="22"/>
        </w:rPr>
        <w:t xml:space="preserve">the better resources and higher educational level of the </w:t>
      </w:r>
      <w:r w:rsidR="00BC317D" w:rsidRPr="000B7935">
        <w:rPr>
          <w:rFonts w:ascii="Times New Roman" w:hAnsi="Times New Roman" w:cs="Times New Roman"/>
          <w:sz w:val="22"/>
          <w:szCs w:val="22"/>
        </w:rPr>
        <w:t xml:space="preserve">DFPA </w:t>
      </w:r>
      <w:r w:rsidRPr="000B7935">
        <w:rPr>
          <w:rFonts w:ascii="Times New Roman" w:hAnsi="Times New Roman" w:cs="Times New Roman"/>
          <w:sz w:val="22"/>
          <w:szCs w:val="22"/>
        </w:rPr>
        <w:t>stakeholders</w:t>
      </w:r>
      <w:r w:rsidR="0004376F" w:rsidRPr="000B7935">
        <w:rPr>
          <w:rFonts w:ascii="Times New Roman" w:hAnsi="Times New Roman" w:cs="Times New Roman"/>
          <w:sz w:val="22"/>
          <w:szCs w:val="22"/>
        </w:rPr>
        <w:t xml:space="preserve"> compared to the Fulani stakeholders</w:t>
      </w:r>
      <w:r w:rsidRPr="000B7935">
        <w:rPr>
          <w:rFonts w:ascii="Times New Roman" w:hAnsi="Times New Roman" w:cs="Times New Roman"/>
          <w:sz w:val="22"/>
          <w:szCs w:val="22"/>
        </w:rPr>
        <w:t>, they still had poor food hygiene practices as evidenced</w:t>
      </w:r>
      <w:r w:rsidR="00E73A8F" w:rsidRPr="000B7935">
        <w:rPr>
          <w:rFonts w:ascii="Times New Roman" w:hAnsi="Times New Roman" w:cs="Times New Roman"/>
          <w:sz w:val="22"/>
          <w:szCs w:val="22"/>
        </w:rPr>
        <w:t xml:space="preserve"> by</w:t>
      </w:r>
      <w:r w:rsidRPr="000B7935">
        <w:rPr>
          <w:rFonts w:ascii="Times New Roman" w:hAnsi="Times New Roman" w:cs="Times New Roman"/>
          <w:sz w:val="22"/>
          <w:szCs w:val="22"/>
        </w:rPr>
        <w:t xml:space="preserve"> the prevalence of fecal </w:t>
      </w:r>
      <w:r w:rsidRPr="000B7935">
        <w:rPr>
          <w:rFonts w:ascii="Times New Roman" w:hAnsi="Times New Roman" w:cs="Times New Roman"/>
          <w:sz w:val="22"/>
          <w:szCs w:val="22"/>
        </w:rPr>
        <w:lastRenderedPageBreak/>
        <w:t xml:space="preserve">coliforms and </w:t>
      </w:r>
      <w:r w:rsidRPr="000B7935">
        <w:rPr>
          <w:rFonts w:ascii="Times New Roman" w:hAnsi="Times New Roman" w:cs="Times New Roman"/>
          <w:i/>
          <w:sz w:val="22"/>
          <w:szCs w:val="22"/>
        </w:rPr>
        <w:t>E. coli</w:t>
      </w:r>
      <w:r w:rsidRPr="000B7935">
        <w:rPr>
          <w:rFonts w:ascii="Times New Roman" w:hAnsi="Times New Roman" w:cs="Times New Roman"/>
          <w:sz w:val="22"/>
          <w:szCs w:val="22"/>
        </w:rPr>
        <w:t xml:space="preserve"> in yoghurt, their dominant processed product. </w:t>
      </w:r>
      <w:r w:rsidR="00B0299B" w:rsidRPr="000B7935">
        <w:rPr>
          <w:rFonts w:ascii="Times New Roman" w:hAnsi="Times New Roman" w:cs="Times New Roman"/>
          <w:sz w:val="22"/>
          <w:szCs w:val="22"/>
        </w:rPr>
        <w:t xml:space="preserve">The DFPA processors </w:t>
      </w:r>
      <w:r w:rsidRPr="000B7935">
        <w:rPr>
          <w:rFonts w:ascii="Times New Roman" w:hAnsi="Times New Roman" w:cs="Times New Roman"/>
          <w:sz w:val="22"/>
          <w:szCs w:val="22"/>
        </w:rPr>
        <w:t xml:space="preserve">pasteurize their milk and make use </w:t>
      </w:r>
      <w:r w:rsidR="00E73A8F" w:rsidRPr="000B7935">
        <w:rPr>
          <w:rFonts w:ascii="Times New Roman" w:hAnsi="Times New Roman" w:cs="Times New Roman"/>
          <w:sz w:val="22"/>
          <w:szCs w:val="22"/>
        </w:rPr>
        <w:t xml:space="preserve">of </w:t>
      </w:r>
      <w:r w:rsidRPr="000B7935">
        <w:rPr>
          <w:rFonts w:ascii="Times New Roman" w:hAnsi="Times New Roman" w:cs="Times New Roman"/>
          <w:sz w:val="22"/>
          <w:szCs w:val="22"/>
        </w:rPr>
        <w:t>commercial starter cultures for yoghurt processing</w:t>
      </w:r>
      <w:r w:rsidR="00B0299B" w:rsidRPr="000B7935">
        <w:rPr>
          <w:rFonts w:ascii="Times New Roman" w:hAnsi="Times New Roman" w:cs="Times New Roman"/>
          <w:sz w:val="22"/>
          <w:szCs w:val="22"/>
        </w:rPr>
        <w:t>. Nonetheless, the</w:t>
      </w:r>
      <w:r w:rsidRPr="000B7935">
        <w:rPr>
          <w:rFonts w:ascii="Times New Roman" w:hAnsi="Times New Roman" w:cs="Times New Roman"/>
          <w:sz w:val="22"/>
          <w:szCs w:val="22"/>
        </w:rPr>
        <w:t xml:space="preserve"> presence of fecal coliforms, </w:t>
      </w:r>
      <w:r w:rsidRPr="000B7935">
        <w:rPr>
          <w:rFonts w:ascii="Times New Roman" w:hAnsi="Times New Roman" w:cs="Times New Roman"/>
          <w:i/>
          <w:sz w:val="22"/>
          <w:szCs w:val="22"/>
        </w:rPr>
        <w:t>E. coli</w:t>
      </w:r>
      <w:r w:rsidRPr="000B7935">
        <w:rPr>
          <w:rFonts w:ascii="Times New Roman" w:hAnsi="Times New Roman" w:cs="Times New Roman"/>
          <w:sz w:val="22"/>
          <w:szCs w:val="22"/>
        </w:rPr>
        <w:t xml:space="preserve"> and </w:t>
      </w:r>
      <w:r w:rsidR="006C1835" w:rsidRPr="000B7935">
        <w:rPr>
          <w:rFonts w:ascii="Times New Roman" w:hAnsi="Times New Roman" w:cs="Times New Roman"/>
          <w:sz w:val="22"/>
          <w:szCs w:val="22"/>
        </w:rPr>
        <w:t xml:space="preserve">staphylococci </w:t>
      </w:r>
      <w:r w:rsidR="00B0299B" w:rsidRPr="000B7935">
        <w:rPr>
          <w:rFonts w:ascii="Times New Roman" w:hAnsi="Times New Roman" w:cs="Times New Roman"/>
          <w:sz w:val="22"/>
          <w:szCs w:val="22"/>
        </w:rPr>
        <w:t xml:space="preserve">in their yoghurt </w:t>
      </w:r>
      <w:r w:rsidRPr="000B7935">
        <w:rPr>
          <w:rFonts w:ascii="Times New Roman" w:hAnsi="Times New Roman" w:cs="Times New Roman"/>
          <w:sz w:val="22"/>
          <w:szCs w:val="22"/>
        </w:rPr>
        <w:t>are indicat</w:t>
      </w:r>
      <w:r w:rsidR="00514559" w:rsidRPr="000B7935">
        <w:rPr>
          <w:rFonts w:ascii="Times New Roman" w:hAnsi="Times New Roman" w:cs="Times New Roman"/>
          <w:sz w:val="22"/>
          <w:szCs w:val="22"/>
        </w:rPr>
        <w:t>or</w:t>
      </w:r>
      <w:r w:rsidRPr="000B7935">
        <w:rPr>
          <w:rFonts w:ascii="Times New Roman" w:hAnsi="Times New Roman" w:cs="Times New Roman"/>
          <w:sz w:val="22"/>
          <w:szCs w:val="22"/>
        </w:rPr>
        <w:t>s of unhygienic handling of milk. Yeast</w:t>
      </w:r>
      <w:r w:rsidR="00F61BFA" w:rsidRPr="000B7935">
        <w:rPr>
          <w:rFonts w:ascii="Times New Roman" w:hAnsi="Times New Roman" w:cs="Times New Roman"/>
          <w:sz w:val="22"/>
          <w:szCs w:val="22"/>
        </w:rPr>
        <w:t>s</w:t>
      </w:r>
      <w:r w:rsidRPr="000B7935">
        <w:rPr>
          <w:rFonts w:ascii="Times New Roman" w:hAnsi="Times New Roman" w:cs="Times New Roman"/>
          <w:sz w:val="22"/>
          <w:szCs w:val="22"/>
        </w:rPr>
        <w:t xml:space="preserve"> could have contaminated </w:t>
      </w:r>
      <w:r w:rsidR="000A04F0" w:rsidRPr="000B7935">
        <w:rPr>
          <w:rFonts w:ascii="Times New Roman" w:hAnsi="Times New Roman" w:cs="Times New Roman"/>
          <w:sz w:val="22"/>
          <w:szCs w:val="22"/>
        </w:rPr>
        <w:t xml:space="preserve">the product </w:t>
      </w:r>
      <w:r w:rsidRPr="000B7935">
        <w:rPr>
          <w:rFonts w:ascii="Times New Roman" w:hAnsi="Times New Roman" w:cs="Times New Roman"/>
          <w:sz w:val="22"/>
          <w:szCs w:val="22"/>
        </w:rPr>
        <w:t>from exogenous sources</w:t>
      </w:r>
      <w:r w:rsidR="000A04F0" w:rsidRPr="000B7935">
        <w:rPr>
          <w:rFonts w:ascii="Times New Roman" w:hAnsi="Times New Roman" w:cs="Times New Roman"/>
          <w:sz w:val="22"/>
          <w:szCs w:val="22"/>
        </w:rPr>
        <w:t>;</w:t>
      </w:r>
      <w:r w:rsidRPr="000B7935">
        <w:rPr>
          <w:rFonts w:ascii="Times New Roman" w:hAnsi="Times New Roman" w:cs="Times New Roman"/>
          <w:sz w:val="22"/>
          <w:szCs w:val="22"/>
        </w:rPr>
        <w:t xml:space="preserve"> possibly through the sugar used for sweet</w:t>
      </w:r>
      <w:r w:rsidR="00E73A8F" w:rsidRPr="000B7935">
        <w:rPr>
          <w:rFonts w:ascii="Times New Roman" w:hAnsi="Times New Roman" w:cs="Times New Roman"/>
          <w:sz w:val="22"/>
          <w:szCs w:val="22"/>
        </w:rPr>
        <w:t>en</w:t>
      </w:r>
      <w:r w:rsidRPr="000B7935">
        <w:rPr>
          <w:rFonts w:ascii="Times New Roman" w:hAnsi="Times New Roman" w:cs="Times New Roman"/>
          <w:sz w:val="22"/>
          <w:szCs w:val="22"/>
        </w:rPr>
        <w:t xml:space="preserve">ing or from food contact surfaces. </w:t>
      </w:r>
      <w:r w:rsidR="00E73A8F" w:rsidRPr="000B7935">
        <w:rPr>
          <w:rFonts w:ascii="Times New Roman" w:hAnsi="Times New Roman" w:cs="Times New Roman"/>
          <w:sz w:val="22"/>
          <w:szCs w:val="22"/>
        </w:rPr>
        <w:t>The</w:t>
      </w:r>
      <w:r w:rsidR="003C292C" w:rsidRPr="000B7935">
        <w:rPr>
          <w:rFonts w:ascii="Times New Roman" w:hAnsi="Times New Roman" w:cs="Times New Roman"/>
          <w:sz w:val="22"/>
          <w:szCs w:val="22"/>
        </w:rPr>
        <w:t>ir</w:t>
      </w:r>
      <w:r w:rsidRPr="000B7935">
        <w:rPr>
          <w:rFonts w:ascii="Times New Roman" w:hAnsi="Times New Roman" w:cs="Times New Roman"/>
          <w:sz w:val="22"/>
          <w:szCs w:val="22"/>
        </w:rPr>
        <w:t xml:space="preserve"> presence </w:t>
      </w:r>
      <w:r w:rsidR="00A9623C" w:rsidRPr="000B7935">
        <w:rPr>
          <w:rFonts w:ascii="Times New Roman" w:hAnsi="Times New Roman" w:cs="Times New Roman"/>
          <w:sz w:val="22"/>
          <w:szCs w:val="22"/>
        </w:rPr>
        <w:t xml:space="preserve">is likely to lead to </w:t>
      </w:r>
      <w:r w:rsidRPr="000B7935">
        <w:rPr>
          <w:rFonts w:ascii="Times New Roman" w:hAnsi="Times New Roman" w:cs="Times New Roman"/>
          <w:sz w:val="22"/>
          <w:szCs w:val="22"/>
        </w:rPr>
        <w:t>poor keeping quality of the dairy products.</w:t>
      </w:r>
      <w:r w:rsidR="00B0299B" w:rsidRPr="000B7935">
        <w:rPr>
          <w:rFonts w:ascii="Times New Roman" w:hAnsi="Times New Roman" w:cs="Times New Roman"/>
          <w:sz w:val="22"/>
          <w:szCs w:val="22"/>
        </w:rPr>
        <w:t xml:space="preserve"> The predominant fecal coliforms </w:t>
      </w:r>
      <w:r w:rsidR="00B0299B" w:rsidRPr="00E43288">
        <w:rPr>
          <w:rFonts w:ascii="Times New Roman" w:hAnsi="Times New Roman" w:cs="Times New Roman"/>
          <w:sz w:val="22"/>
          <w:szCs w:val="22"/>
        </w:rPr>
        <w:t xml:space="preserve">identified by MALDI-TOF were </w:t>
      </w:r>
      <w:proofErr w:type="spellStart"/>
      <w:r w:rsidR="00B0299B" w:rsidRPr="00E43288">
        <w:rPr>
          <w:rFonts w:ascii="Times New Roman" w:hAnsi="Times New Roman" w:cs="Times New Roman"/>
          <w:i/>
          <w:sz w:val="22"/>
          <w:szCs w:val="22"/>
        </w:rPr>
        <w:t>Klebsiella</w:t>
      </w:r>
      <w:proofErr w:type="spellEnd"/>
      <w:r w:rsidR="00B0299B" w:rsidRPr="00E43288">
        <w:rPr>
          <w:rFonts w:ascii="Times New Roman" w:hAnsi="Times New Roman" w:cs="Times New Roman"/>
          <w:i/>
          <w:sz w:val="22"/>
          <w:szCs w:val="22"/>
        </w:rPr>
        <w:t xml:space="preserve"> pneumoniae</w:t>
      </w:r>
      <w:r w:rsidR="00B0299B" w:rsidRPr="00E43288">
        <w:rPr>
          <w:rFonts w:ascii="Times New Roman" w:hAnsi="Times New Roman" w:cs="Times New Roman"/>
          <w:sz w:val="22"/>
          <w:szCs w:val="22"/>
        </w:rPr>
        <w:t xml:space="preserve">, </w:t>
      </w:r>
      <w:r w:rsidR="00B0299B" w:rsidRPr="00E43288">
        <w:rPr>
          <w:rFonts w:ascii="Times New Roman" w:hAnsi="Times New Roman" w:cs="Times New Roman"/>
          <w:i/>
          <w:sz w:val="22"/>
          <w:szCs w:val="22"/>
        </w:rPr>
        <w:t xml:space="preserve">Enterococcus </w:t>
      </w:r>
      <w:proofErr w:type="spellStart"/>
      <w:r w:rsidR="00CF4D44" w:rsidRPr="00E43288">
        <w:rPr>
          <w:rFonts w:ascii="Times New Roman" w:hAnsi="Times New Roman" w:cs="Times New Roman"/>
          <w:i/>
          <w:sz w:val="22"/>
          <w:szCs w:val="22"/>
        </w:rPr>
        <w:t>fae</w:t>
      </w:r>
      <w:r w:rsidR="00B0299B" w:rsidRPr="00E43288">
        <w:rPr>
          <w:rFonts w:ascii="Times New Roman" w:hAnsi="Times New Roman" w:cs="Times New Roman"/>
          <w:i/>
          <w:sz w:val="22"/>
          <w:szCs w:val="22"/>
        </w:rPr>
        <w:t>calis</w:t>
      </w:r>
      <w:proofErr w:type="spellEnd"/>
      <w:r w:rsidR="00B0299B" w:rsidRPr="00E43288">
        <w:rPr>
          <w:rFonts w:ascii="Times New Roman" w:hAnsi="Times New Roman" w:cs="Times New Roman"/>
          <w:sz w:val="22"/>
          <w:szCs w:val="22"/>
        </w:rPr>
        <w:t xml:space="preserve">, </w:t>
      </w:r>
      <w:r w:rsidR="00CF4D44" w:rsidRPr="00E43288">
        <w:rPr>
          <w:rFonts w:ascii="Times New Roman" w:hAnsi="Times New Roman" w:cs="Times New Roman"/>
          <w:i/>
          <w:sz w:val="22"/>
          <w:szCs w:val="22"/>
        </w:rPr>
        <w:t xml:space="preserve">Enterococcus </w:t>
      </w:r>
      <w:proofErr w:type="spellStart"/>
      <w:r w:rsidR="00CF4D44" w:rsidRPr="00E43288">
        <w:rPr>
          <w:rFonts w:ascii="Times New Roman" w:hAnsi="Times New Roman" w:cs="Times New Roman"/>
          <w:i/>
          <w:sz w:val="22"/>
          <w:szCs w:val="22"/>
        </w:rPr>
        <w:t>fae</w:t>
      </w:r>
      <w:r w:rsidR="00B0299B" w:rsidRPr="00E43288">
        <w:rPr>
          <w:rFonts w:ascii="Times New Roman" w:hAnsi="Times New Roman" w:cs="Times New Roman"/>
          <w:i/>
          <w:sz w:val="22"/>
          <w:szCs w:val="22"/>
        </w:rPr>
        <w:t>cium</w:t>
      </w:r>
      <w:proofErr w:type="spellEnd"/>
      <w:r w:rsidR="00B0299B" w:rsidRPr="00E43288">
        <w:rPr>
          <w:rFonts w:ascii="Times New Roman" w:hAnsi="Times New Roman" w:cs="Times New Roman"/>
          <w:i/>
          <w:sz w:val="22"/>
          <w:szCs w:val="22"/>
        </w:rPr>
        <w:t>,</w:t>
      </w:r>
      <w:r w:rsidR="00B0299B" w:rsidRPr="00E43288">
        <w:rPr>
          <w:rFonts w:ascii="Times New Roman" w:hAnsi="Times New Roman" w:cs="Times New Roman"/>
          <w:sz w:val="22"/>
          <w:szCs w:val="22"/>
        </w:rPr>
        <w:t xml:space="preserve"> </w:t>
      </w:r>
      <w:r w:rsidR="00B0299B" w:rsidRPr="00E43288">
        <w:rPr>
          <w:rFonts w:ascii="Times New Roman" w:hAnsi="Times New Roman" w:cs="Times New Roman"/>
          <w:i/>
          <w:sz w:val="22"/>
          <w:szCs w:val="22"/>
        </w:rPr>
        <w:t>Enterococcus</w:t>
      </w:r>
      <w:r w:rsidR="00B0299B" w:rsidRPr="000B7935">
        <w:rPr>
          <w:rFonts w:ascii="Times New Roman" w:hAnsi="Times New Roman" w:cs="Times New Roman"/>
          <w:i/>
          <w:sz w:val="22"/>
          <w:szCs w:val="22"/>
        </w:rPr>
        <w:t xml:space="preserve"> </w:t>
      </w:r>
      <w:proofErr w:type="spellStart"/>
      <w:r w:rsidR="00B0299B" w:rsidRPr="000B7935">
        <w:rPr>
          <w:rFonts w:ascii="Times New Roman" w:hAnsi="Times New Roman" w:cs="Times New Roman"/>
          <w:i/>
          <w:sz w:val="22"/>
          <w:szCs w:val="22"/>
        </w:rPr>
        <w:t>hirae</w:t>
      </w:r>
      <w:proofErr w:type="spellEnd"/>
      <w:r w:rsidR="00B0299B" w:rsidRPr="000B7935">
        <w:rPr>
          <w:rFonts w:ascii="Times New Roman" w:hAnsi="Times New Roman" w:cs="Times New Roman"/>
          <w:sz w:val="22"/>
          <w:szCs w:val="22"/>
        </w:rPr>
        <w:t xml:space="preserve"> and </w:t>
      </w:r>
      <w:r w:rsidR="00B0299B" w:rsidRPr="000B7935">
        <w:rPr>
          <w:rFonts w:ascii="Times New Roman" w:hAnsi="Times New Roman" w:cs="Times New Roman"/>
          <w:i/>
          <w:sz w:val="22"/>
          <w:szCs w:val="22"/>
        </w:rPr>
        <w:t>E. coli</w:t>
      </w:r>
      <w:r w:rsidR="00B0299B" w:rsidRPr="000B7935">
        <w:rPr>
          <w:rFonts w:ascii="Times New Roman" w:hAnsi="Times New Roman" w:cs="Times New Roman"/>
          <w:sz w:val="22"/>
          <w:szCs w:val="22"/>
        </w:rPr>
        <w:t>. While these coliforms are associated with fecal contamination, they do not offer an appropriate degree of resolution to discriminate between transmission route from animals or humans.</w:t>
      </w:r>
    </w:p>
    <w:p w14:paraId="62A189FA" w14:textId="1F927255" w:rsidR="0086149C" w:rsidRPr="000B7935" w:rsidRDefault="0047122C" w:rsidP="00C14E3F">
      <w:pPr>
        <w:spacing w:line="480" w:lineRule="auto"/>
        <w:ind w:firstLine="426"/>
        <w:rPr>
          <w:rFonts w:ascii="Times New Roman" w:hAnsi="Times New Roman" w:cs="Times New Roman"/>
          <w:i/>
          <w:sz w:val="22"/>
          <w:szCs w:val="22"/>
        </w:rPr>
      </w:pPr>
      <w:r w:rsidRPr="000B7935">
        <w:rPr>
          <w:rFonts w:ascii="Times New Roman" w:hAnsi="Times New Roman" w:cs="Times New Roman"/>
          <w:i/>
          <w:sz w:val="22"/>
          <w:szCs w:val="22"/>
        </w:rPr>
        <w:t xml:space="preserve">3.4 </w:t>
      </w:r>
      <w:r w:rsidR="00D74E56" w:rsidRPr="000B7935">
        <w:rPr>
          <w:rFonts w:ascii="Times New Roman" w:hAnsi="Times New Roman" w:cs="Times New Roman"/>
          <w:i/>
          <w:sz w:val="22"/>
          <w:szCs w:val="22"/>
        </w:rPr>
        <w:t xml:space="preserve">Presence </w:t>
      </w:r>
      <w:r w:rsidR="000317D8" w:rsidRPr="000B7935">
        <w:rPr>
          <w:rFonts w:ascii="Times New Roman" w:hAnsi="Times New Roman" w:cs="Times New Roman"/>
          <w:i/>
          <w:sz w:val="22"/>
          <w:szCs w:val="22"/>
        </w:rPr>
        <w:t>of pathogens</w:t>
      </w:r>
      <w:r w:rsidR="0086149C" w:rsidRPr="000B7935">
        <w:rPr>
          <w:rFonts w:ascii="Times New Roman" w:hAnsi="Times New Roman" w:cs="Times New Roman"/>
          <w:i/>
          <w:sz w:val="22"/>
          <w:szCs w:val="22"/>
        </w:rPr>
        <w:t xml:space="preserve"> along the informal value chains</w:t>
      </w:r>
    </w:p>
    <w:p w14:paraId="507A3417" w14:textId="1DF9FFDA" w:rsidR="003C292C" w:rsidRPr="000B7935" w:rsidRDefault="000B438A"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 xml:space="preserve">Table </w:t>
      </w:r>
      <w:r w:rsidR="00997021" w:rsidRPr="000B7935">
        <w:rPr>
          <w:rFonts w:ascii="Times New Roman" w:hAnsi="Times New Roman" w:cs="Times New Roman"/>
          <w:sz w:val="22"/>
          <w:szCs w:val="22"/>
        </w:rPr>
        <w:t xml:space="preserve">2 </w:t>
      </w:r>
      <w:r w:rsidRPr="000B7935">
        <w:rPr>
          <w:rFonts w:ascii="Times New Roman" w:hAnsi="Times New Roman" w:cs="Times New Roman"/>
          <w:sz w:val="22"/>
          <w:szCs w:val="22"/>
        </w:rPr>
        <w:t>presents</w:t>
      </w:r>
      <w:r w:rsidR="000A04F0" w:rsidRPr="000B7935">
        <w:rPr>
          <w:rFonts w:ascii="Times New Roman" w:hAnsi="Times New Roman" w:cs="Times New Roman"/>
          <w:sz w:val="22"/>
          <w:szCs w:val="22"/>
        </w:rPr>
        <w:t xml:space="preserve"> the</w:t>
      </w:r>
      <w:r w:rsidRPr="000B7935">
        <w:rPr>
          <w:rFonts w:ascii="Times New Roman" w:hAnsi="Times New Roman" w:cs="Times New Roman"/>
          <w:sz w:val="22"/>
          <w:szCs w:val="22"/>
        </w:rPr>
        <w:t xml:space="preserve"> p</w:t>
      </w:r>
      <w:r w:rsidR="00E608FF" w:rsidRPr="000B7935">
        <w:rPr>
          <w:rFonts w:ascii="Times New Roman" w:hAnsi="Times New Roman" w:cs="Times New Roman"/>
          <w:sz w:val="22"/>
          <w:szCs w:val="22"/>
        </w:rPr>
        <w:t>revalence of pathogens in the</w:t>
      </w:r>
      <w:r w:rsidRPr="000B7935">
        <w:rPr>
          <w:rFonts w:ascii="Times New Roman" w:hAnsi="Times New Roman" w:cs="Times New Roman"/>
          <w:sz w:val="22"/>
          <w:szCs w:val="22"/>
        </w:rPr>
        <w:t xml:space="preserve"> fresh</w:t>
      </w:r>
      <w:r w:rsidR="00E608FF" w:rsidRPr="000B7935">
        <w:rPr>
          <w:rFonts w:ascii="Times New Roman" w:hAnsi="Times New Roman" w:cs="Times New Roman"/>
          <w:sz w:val="22"/>
          <w:szCs w:val="22"/>
        </w:rPr>
        <w:t xml:space="preserve"> dairy value chains</w:t>
      </w:r>
      <w:r w:rsidRPr="000B7935">
        <w:rPr>
          <w:rFonts w:ascii="Times New Roman" w:hAnsi="Times New Roman" w:cs="Times New Roman"/>
          <w:sz w:val="22"/>
          <w:szCs w:val="22"/>
        </w:rPr>
        <w:t>.</w:t>
      </w:r>
      <w:r w:rsidR="0008721B" w:rsidRPr="000B7935">
        <w:rPr>
          <w:rFonts w:ascii="Times New Roman" w:hAnsi="Times New Roman" w:cs="Times New Roman"/>
          <w:i/>
          <w:sz w:val="22"/>
          <w:szCs w:val="22"/>
        </w:rPr>
        <w:t xml:space="preserve"> </w:t>
      </w:r>
      <w:r w:rsidR="003C292C" w:rsidRPr="000B7935">
        <w:rPr>
          <w:rFonts w:ascii="Times New Roman" w:hAnsi="Times New Roman" w:cs="Times New Roman"/>
          <w:i/>
          <w:sz w:val="22"/>
          <w:szCs w:val="22"/>
        </w:rPr>
        <w:t>E. coli</w:t>
      </w:r>
      <w:r w:rsidR="003C292C" w:rsidRPr="000B7935">
        <w:rPr>
          <w:rFonts w:ascii="Times New Roman" w:hAnsi="Times New Roman" w:cs="Times New Roman"/>
          <w:sz w:val="22"/>
          <w:szCs w:val="22"/>
        </w:rPr>
        <w:t xml:space="preserve"> O157:H7 was present in dairy products from informal milk markets. Since its presence was detected in only the </w:t>
      </w:r>
      <w:r w:rsidR="004A484C" w:rsidRPr="000B7935">
        <w:rPr>
          <w:rFonts w:ascii="Times New Roman" w:hAnsi="Times New Roman" w:cs="Times New Roman"/>
          <w:sz w:val="22"/>
          <w:szCs w:val="22"/>
        </w:rPr>
        <w:t xml:space="preserve">processed </w:t>
      </w:r>
      <w:r w:rsidR="003C292C" w:rsidRPr="000B7935">
        <w:rPr>
          <w:rFonts w:ascii="Times New Roman" w:hAnsi="Times New Roman" w:cs="Times New Roman"/>
          <w:sz w:val="22"/>
          <w:szCs w:val="22"/>
        </w:rPr>
        <w:t xml:space="preserve">products and not the </w:t>
      </w:r>
      <w:r w:rsidR="004A484C" w:rsidRPr="000B7935">
        <w:rPr>
          <w:rFonts w:ascii="Times New Roman" w:hAnsi="Times New Roman" w:cs="Times New Roman"/>
          <w:sz w:val="22"/>
          <w:szCs w:val="22"/>
        </w:rPr>
        <w:t xml:space="preserve">raw </w:t>
      </w:r>
      <w:r w:rsidR="003C292C" w:rsidRPr="000B7935">
        <w:rPr>
          <w:rFonts w:ascii="Times New Roman" w:hAnsi="Times New Roman" w:cs="Times New Roman"/>
          <w:sz w:val="22"/>
          <w:szCs w:val="22"/>
        </w:rPr>
        <w:t xml:space="preserve">milk, it is hypothesized that its entry into the Fulani value chain was likely after boiling due to post-processing contamination. </w:t>
      </w:r>
      <w:r w:rsidR="003C292C" w:rsidRPr="000B7935">
        <w:rPr>
          <w:rFonts w:ascii="Times New Roman" w:hAnsi="Times New Roman" w:cs="Times New Roman"/>
          <w:i/>
          <w:sz w:val="22"/>
          <w:szCs w:val="22"/>
        </w:rPr>
        <w:t>E. coli</w:t>
      </w:r>
      <w:r w:rsidR="003C292C" w:rsidRPr="000B7935">
        <w:rPr>
          <w:rFonts w:ascii="Times New Roman" w:hAnsi="Times New Roman" w:cs="Times New Roman"/>
          <w:sz w:val="22"/>
          <w:szCs w:val="22"/>
        </w:rPr>
        <w:t xml:space="preserve"> O157:H7 was also isolated from one raw milk sample from the </w:t>
      </w:r>
      <w:r w:rsidR="00BC317D" w:rsidRPr="000B7935">
        <w:rPr>
          <w:rFonts w:ascii="Times New Roman" w:hAnsi="Times New Roman" w:cs="Times New Roman"/>
          <w:sz w:val="22"/>
          <w:szCs w:val="22"/>
        </w:rPr>
        <w:t>DFPA</w:t>
      </w:r>
      <w:r w:rsidR="00BC317D" w:rsidRPr="000B7935" w:rsidDel="00BC317D">
        <w:rPr>
          <w:rFonts w:ascii="Times New Roman" w:hAnsi="Times New Roman" w:cs="Times New Roman"/>
          <w:sz w:val="22"/>
          <w:szCs w:val="22"/>
        </w:rPr>
        <w:t xml:space="preserve"> </w:t>
      </w:r>
      <w:r w:rsidR="003C292C" w:rsidRPr="000B7935">
        <w:rPr>
          <w:rFonts w:ascii="Times New Roman" w:hAnsi="Times New Roman" w:cs="Times New Roman"/>
          <w:sz w:val="22"/>
          <w:szCs w:val="22"/>
        </w:rPr>
        <w:t xml:space="preserve">value </w:t>
      </w:r>
      <w:r w:rsidR="00DE2668" w:rsidRPr="000B7935">
        <w:rPr>
          <w:rFonts w:ascii="Times New Roman" w:hAnsi="Times New Roman" w:cs="Times New Roman"/>
          <w:sz w:val="22"/>
          <w:szCs w:val="22"/>
        </w:rPr>
        <w:t>chain, which</w:t>
      </w:r>
      <w:r w:rsidR="003C292C" w:rsidRPr="000B7935">
        <w:rPr>
          <w:rFonts w:ascii="Times New Roman" w:hAnsi="Times New Roman" w:cs="Times New Roman"/>
          <w:sz w:val="22"/>
          <w:szCs w:val="22"/>
        </w:rPr>
        <w:t xml:space="preserve"> </w:t>
      </w:r>
      <w:r w:rsidR="00544637" w:rsidRPr="000B7935">
        <w:rPr>
          <w:rFonts w:ascii="Times New Roman" w:hAnsi="Times New Roman" w:cs="Times New Roman"/>
          <w:sz w:val="22"/>
          <w:szCs w:val="22"/>
        </w:rPr>
        <w:t xml:space="preserve">might </w:t>
      </w:r>
      <w:r w:rsidR="003C292C" w:rsidRPr="000B7935">
        <w:rPr>
          <w:rFonts w:ascii="Times New Roman" w:hAnsi="Times New Roman" w:cs="Times New Roman"/>
          <w:sz w:val="22"/>
          <w:szCs w:val="22"/>
        </w:rPr>
        <w:t xml:space="preserve">have originated from the cow during milking. </w:t>
      </w:r>
      <w:r w:rsidR="003C292C" w:rsidRPr="000B7935">
        <w:rPr>
          <w:rFonts w:ascii="Times New Roman" w:hAnsi="Times New Roman" w:cs="Times New Roman"/>
          <w:i/>
          <w:sz w:val="22"/>
          <w:szCs w:val="22"/>
        </w:rPr>
        <w:t xml:space="preserve">E. coli </w:t>
      </w:r>
      <w:r w:rsidR="003C292C" w:rsidRPr="000B7935">
        <w:rPr>
          <w:rFonts w:ascii="Times New Roman" w:hAnsi="Times New Roman" w:cs="Times New Roman"/>
          <w:sz w:val="22"/>
          <w:szCs w:val="22"/>
        </w:rPr>
        <w:t>O157:H7 is highly virulent</w:t>
      </w:r>
      <w:r w:rsidR="00894034" w:rsidRPr="000B7935">
        <w:rPr>
          <w:rFonts w:ascii="Times New Roman" w:hAnsi="Times New Roman" w:cs="Times New Roman"/>
          <w:sz w:val="22"/>
          <w:szCs w:val="22"/>
        </w:rPr>
        <w:t>,</w:t>
      </w:r>
      <w:r w:rsidR="003C292C" w:rsidRPr="000B7935">
        <w:rPr>
          <w:rFonts w:ascii="Times New Roman" w:hAnsi="Times New Roman" w:cs="Times New Roman"/>
          <w:sz w:val="22"/>
          <w:szCs w:val="22"/>
        </w:rPr>
        <w:t xml:space="preserve"> requiring only 10 to 100 cells to cause disease</w:t>
      </w:r>
      <w:r w:rsidR="00E650AA" w:rsidRPr="000B7935">
        <w:rPr>
          <w:rFonts w:ascii="Times New Roman" w:hAnsi="Times New Roman" w:cs="Times New Roman"/>
          <w:sz w:val="22"/>
          <w:szCs w:val="22"/>
        </w:rPr>
        <w:t xml:space="preserve"> (Feng </w:t>
      </w:r>
      <w:r w:rsidR="00E650AA" w:rsidRPr="000B7935">
        <w:rPr>
          <w:rFonts w:ascii="Times New Roman" w:hAnsi="Times New Roman" w:cs="Times New Roman"/>
          <w:i/>
          <w:sz w:val="22"/>
          <w:szCs w:val="22"/>
        </w:rPr>
        <w:t>et al</w:t>
      </w:r>
      <w:r w:rsidR="00E650AA" w:rsidRPr="000B7935">
        <w:rPr>
          <w:rFonts w:ascii="Times New Roman" w:hAnsi="Times New Roman" w:cs="Times New Roman"/>
          <w:sz w:val="22"/>
          <w:szCs w:val="22"/>
        </w:rPr>
        <w:t>., 2017)</w:t>
      </w:r>
      <w:r w:rsidR="003C292C" w:rsidRPr="000B7935">
        <w:rPr>
          <w:rFonts w:ascii="Times New Roman" w:hAnsi="Times New Roman" w:cs="Times New Roman"/>
          <w:sz w:val="22"/>
          <w:szCs w:val="22"/>
        </w:rPr>
        <w:t xml:space="preserve">. </w:t>
      </w:r>
      <w:r w:rsidR="003C292C" w:rsidRPr="000B7935">
        <w:rPr>
          <w:rFonts w:ascii="Times New Roman" w:hAnsi="Times New Roman" w:cs="Times New Roman"/>
          <w:i/>
          <w:sz w:val="22"/>
          <w:szCs w:val="22"/>
        </w:rPr>
        <w:t>E. coli</w:t>
      </w:r>
      <w:r w:rsidR="003C292C" w:rsidRPr="000B7935">
        <w:rPr>
          <w:rFonts w:ascii="Times New Roman" w:hAnsi="Times New Roman" w:cs="Times New Roman"/>
          <w:sz w:val="22"/>
          <w:szCs w:val="22"/>
        </w:rPr>
        <w:t xml:space="preserve"> O157:H7 causes hemorrhagic or non-hemorrhagic diarrhea, </w:t>
      </w:r>
      <w:proofErr w:type="spellStart"/>
      <w:r w:rsidR="003C292C" w:rsidRPr="000B7935">
        <w:rPr>
          <w:rFonts w:ascii="Times New Roman" w:hAnsi="Times New Roman" w:cs="Times New Roman"/>
          <w:sz w:val="22"/>
          <w:szCs w:val="22"/>
        </w:rPr>
        <w:t>haemorrhagic</w:t>
      </w:r>
      <w:proofErr w:type="spellEnd"/>
      <w:r w:rsidR="003C292C" w:rsidRPr="000B7935">
        <w:rPr>
          <w:rFonts w:ascii="Times New Roman" w:hAnsi="Times New Roman" w:cs="Times New Roman"/>
          <w:sz w:val="22"/>
          <w:szCs w:val="22"/>
        </w:rPr>
        <w:t xml:space="preserve"> colitis, hemolytic uremic syndrome and thrombotic thrombocytopenic </w:t>
      </w:r>
      <w:r w:rsidR="00DE2668" w:rsidRPr="000B7935">
        <w:rPr>
          <w:rFonts w:ascii="Times New Roman" w:hAnsi="Times New Roman" w:cs="Times New Roman"/>
          <w:sz w:val="22"/>
          <w:szCs w:val="22"/>
        </w:rPr>
        <w:t>purpura, which</w:t>
      </w:r>
      <w:r w:rsidR="003C292C" w:rsidRPr="000B7935">
        <w:rPr>
          <w:rFonts w:ascii="Times New Roman" w:hAnsi="Times New Roman" w:cs="Times New Roman"/>
          <w:sz w:val="22"/>
          <w:szCs w:val="22"/>
        </w:rPr>
        <w:t xml:space="preserve"> can be fatal in immune</w:t>
      </w:r>
      <w:r w:rsidR="00F61BFA" w:rsidRPr="000B7935">
        <w:rPr>
          <w:rFonts w:ascii="Times New Roman" w:hAnsi="Times New Roman" w:cs="Times New Roman"/>
          <w:sz w:val="22"/>
          <w:szCs w:val="22"/>
        </w:rPr>
        <w:t>-</w:t>
      </w:r>
      <w:r w:rsidR="003C292C" w:rsidRPr="000B7935">
        <w:rPr>
          <w:rFonts w:ascii="Times New Roman" w:hAnsi="Times New Roman" w:cs="Times New Roman"/>
          <w:sz w:val="22"/>
          <w:szCs w:val="22"/>
        </w:rPr>
        <w:t>suppressed hosts (</w:t>
      </w:r>
      <w:proofErr w:type="spellStart"/>
      <w:r w:rsidR="003C292C" w:rsidRPr="000B7935">
        <w:rPr>
          <w:rFonts w:ascii="Times New Roman" w:hAnsi="Times New Roman" w:cs="Times New Roman"/>
          <w:sz w:val="22"/>
          <w:szCs w:val="22"/>
        </w:rPr>
        <w:t>Suardana</w:t>
      </w:r>
      <w:proofErr w:type="spellEnd"/>
      <w:r w:rsidR="003C292C" w:rsidRPr="000B7935">
        <w:rPr>
          <w:rFonts w:ascii="Times New Roman" w:hAnsi="Times New Roman" w:cs="Times New Roman"/>
          <w:sz w:val="22"/>
          <w:szCs w:val="22"/>
        </w:rPr>
        <w:t xml:space="preserve"> </w:t>
      </w:r>
      <w:r w:rsidR="003C292C" w:rsidRPr="000B7935">
        <w:rPr>
          <w:rFonts w:ascii="Times New Roman" w:hAnsi="Times New Roman" w:cs="Times New Roman"/>
          <w:i/>
          <w:sz w:val="22"/>
          <w:szCs w:val="22"/>
        </w:rPr>
        <w:t>et al.,</w:t>
      </w:r>
      <w:r w:rsidR="003C292C" w:rsidRPr="000B7935">
        <w:rPr>
          <w:rFonts w:ascii="Times New Roman" w:hAnsi="Times New Roman" w:cs="Times New Roman"/>
          <w:sz w:val="22"/>
          <w:szCs w:val="22"/>
        </w:rPr>
        <w:t xml:space="preserve"> 2017). There is therefore a clear public health risk associated with fresh milk handling in the informal sector.</w:t>
      </w:r>
    </w:p>
    <w:p w14:paraId="1A7B32E5" w14:textId="0A8EC40F" w:rsidR="00D61C23" w:rsidRPr="000B7935" w:rsidRDefault="008D6C8E"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 xml:space="preserve">Most of the staphylococci isolates were coagulase negative. </w:t>
      </w:r>
      <w:r w:rsidR="00D61C23" w:rsidRPr="000B7935">
        <w:rPr>
          <w:rFonts w:ascii="Times New Roman" w:hAnsi="Times New Roman" w:cs="Times New Roman"/>
          <w:i/>
          <w:sz w:val="22"/>
          <w:szCs w:val="22"/>
        </w:rPr>
        <w:t>S. aureus</w:t>
      </w:r>
      <w:r w:rsidR="00D61C23" w:rsidRPr="000B7935">
        <w:rPr>
          <w:rFonts w:ascii="Times New Roman" w:hAnsi="Times New Roman" w:cs="Times New Roman"/>
          <w:sz w:val="22"/>
          <w:szCs w:val="22"/>
        </w:rPr>
        <w:t xml:space="preserve"> was </w:t>
      </w:r>
      <w:r w:rsidRPr="000B7935">
        <w:rPr>
          <w:rFonts w:ascii="Times New Roman" w:hAnsi="Times New Roman" w:cs="Times New Roman"/>
          <w:sz w:val="22"/>
          <w:szCs w:val="22"/>
        </w:rPr>
        <w:t>absent in raw milk</w:t>
      </w:r>
      <w:r w:rsidR="00F61BFA" w:rsidRPr="000B7935">
        <w:rPr>
          <w:rFonts w:ascii="Times New Roman" w:hAnsi="Times New Roman" w:cs="Times New Roman"/>
          <w:sz w:val="22"/>
          <w:szCs w:val="22"/>
        </w:rPr>
        <w:t>,</w:t>
      </w:r>
      <w:r w:rsidRPr="000B7935">
        <w:rPr>
          <w:rFonts w:ascii="Times New Roman" w:hAnsi="Times New Roman" w:cs="Times New Roman"/>
          <w:sz w:val="22"/>
          <w:szCs w:val="22"/>
        </w:rPr>
        <w:t xml:space="preserve"> but its presence </w:t>
      </w:r>
      <w:r w:rsidR="00D61C23" w:rsidRPr="000B7935">
        <w:rPr>
          <w:rFonts w:ascii="Times New Roman" w:hAnsi="Times New Roman" w:cs="Times New Roman"/>
          <w:sz w:val="22"/>
          <w:szCs w:val="22"/>
        </w:rPr>
        <w:t xml:space="preserve">in boiled milk, </w:t>
      </w:r>
      <w:proofErr w:type="spellStart"/>
      <w:r w:rsidR="00D61C23" w:rsidRPr="000B7935">
        <w:rPr>
          <w:rFonts w:ascii="Times New Roman" w:hAnsi="Times New Roman" w:cs="Times New Roman"/>
          <w:i/>
          <w:sz w:val="22"/>
          <w:szCs w:val="22"/>
        </w:rPr>
        <w:t>nunu</w:t>
      </w:r>
      <w:proofErr w:type="spellEnd"/>
      <w:r w:rsidR="00D61C23" w:rsidRPr="000B7935">
        <w:rPr>
          <w:rFonts w:ascii="Times New Roman" w:hAnsi="Times New Roman" w:cs="Times New Roman"/>
          <w:sz w:val="22"/>
          <w:szCs w:val="22"/>
        </w:rPr>
        <w:t xml:space="preserve"> and </w:t>
      </w:r>
      <w:r w:rsidR="00D61C23" w:rsidRPr="000B7935">
        <w:rPr>
          <w:rFonts w:ascii="Times New Roman" w:hAnsi="Times New Roman" w:cs="Times New Roman"/>
          <w:i/>
          <w:sz w:val="22"/>
          <w:szCs w:val="22"/>
        </w:rPr>
        <w:t>brukina</w:t>
      </w:r>
      <w:r w:rsidR="00D61C23" w:rsidRPr="000B7935">
        <w:rPr>
          <w:rFonts w:ascii="Times New Roman" w:hAnsi="Times New Roman" w:cs="Times New Roman"/>
          <w:sz w:val="22"/>
          <w:szCs w:val="22"/>
        </w:rPr>
        <w:t xml:space="preserve"> is most likely </w:t>
      </w:r>
      <w:r w:rsidR="00FB2FEC" w:rsidRPr="000B7935">
        <w:rPr>
          <w:rFonts w:ascii="Times New Roman" w:hAnsi="Times New Roman" w:cs="Times New Roman"/>
          <w:sz w:val="22"/>
          <w:szCs w:val="22"/>
        </w:rPr>
        <w:t>due to exogenous</w:t>
      </w:r>
      <w:r w:rsidRPr="000B7935">
        <w:rPr>
          <w:rFonts w:ascii="Times New Roman" w:hAnsi="Times New Roman" w:cs="Times New Roman"/>
          <w:sz w:val="22"/>
          <w:szCs w:val="22"/>
        </w:rPr>
        <w:t xml:space="preserve"> contamination</w:t>
      </w:r>
      <w:r w:rsidR="00B0299B" w:rsidRPr="000B7935">
        <w:rPr>
          <w:rFonts w:ascii="Times New Roman" w:hAnsi="Times New Roman" w:cs="Times New Roman"/>
          <w:sz w:val="22"/>
          <w:szCs w:val="22"/>
        </w:rPr>
        <w:t>,</w:t>
      </w:r>
      <w:r w:rsidR="00F61BFA" w:rsidRPr="000B7935">
        <w:rPr>
          <w:rFonts w:ascii="Times New Roman" w:hAnsi="Times New Roman" w:cs="Times New Roman"/>
          <w:sz w:val="22"/>
          <w:szCs w:val="22"/>
        </w:rPr>
        <w:t xml:space="preserve"> s</w:t>
      </w:r>
      <w:r w:rsidR="00D61C23" w:rsidRPr="000B7935">
        <w:rPr>
          <w:rFonts w:ascii="Times New Roman" w:hAnsi="Times New Roman" w:cs="Times New Roman"/>
          <w:sz w:val="22"/>
          <w:szCs w:val="22"/>
        </w:rPr>
        <w:t>uggestive of unhygienic handling by processors</w:t>
      </w:r>
      <w:r w:rsidR="00AD4DB8" w:rsidRPr="000B7935">
        <w:rPr>
          <w:rFonts w:ascii="Times New Roman" w:hAnsi="Times New Roman" w:cs="Times New Roman"/>
          <w:sz w:val="22"/>
          <w:szCs w:val="22"/>
        </w:rPr>
        <w:t>, long storage times and lack of cold preservation</w:t>
      </w:r>
      <w:r w:rsidR="00D61C23" w:rsidRPr="000B7935">
        <w:rPr>
          <w:rFonts w:ascii="Times New Roman" w:hAnsi="Times New Roman" w:cs="Times New Roman"/>
          <w:sz w:val="22"/>
          <w:szCs w:val="22"/>
        </w:rPr>
        <w:t xml:space="preserve"> (</w:t>
      </w:r>
      <w:proofErr w:type="spellStart"/>
      <w:r w:rsidR="00AD4DB8" w:rsidRPr="000B7935">
        <w:rPr>
          <w:rFonts w:ascii="Times New Roman" w:hAnsi="Times New Roman" w:cs="Times New Roman"/>
          <w:sz w:val="22"/>
          <w:szCs w:val="22"/>
        </w:rPr>
        <w:t>Jans</w:t>
      </w:r>
      <w:proofErr w:type="spellEnd"/>
      <w:r w:rsidR="00AD4DB8" w:rsidRPr="000B7935">
        <w:rPr>
          <w:rFonts w:ascii="Times New Roman" w:hAnsi="Times New Roman" w:cs="Times New Roman"/>
          <w:sz w:val="22"/>
          <w:szCs w:val="22"/>
        </w:rPr>
        <w:t xml:space="preserve"> </w:t>
      </w:r>
      <w:r w:rsidR="00AD4DB8" w:rsidRPr="000B7935">
        <w:rPr>
          <w:rFonts w:ascii="Times New Roman" w:hAnsi="Times New Roman" w:cs="Times New Roman"/>
          <w:i/>
          <w:sz w:val="22"/>
          <w:szCs w:val="22"/>
        </w:rPr>
        <w:t>et al.,</w:t>
      </w:r>
      <w:r w:rsidR="00AD4DB8" w:rsidRPr="000B7935">
        <w:rPr>
          <w:rFonts w:ascii="Times New Roman" w:hAnsi="Times New Roman" w:cs="Times New Roman"/>
          <w:sz w:val="22"/>
          <w:szCs w:val="22"/>
        </w:rPr>
        <w:t xml:space="preserve"> 2017</w:t>
      </w:r>
      <w:r w:rsidR="00D61C23" w:rsidRPr="000B7935">
        <w:rPr>
          <w:rFonts w:ascii="Times New Roman" w:hAnsi="Times New Roman" w:cs="Times New Roman"/>
          <w:sz w:val="22"/>
          <w:szCs w:val="22"/>
        </w:rPr>
        <w:t xml:space="preserve">). </w:t>
      </w:r>
      <w:r w:rsidR="00D61C23" w:rsidRPr="000B7935">
        <w:rPr>
          <w:rFonts w:ascii="Times New Roman" w:hAnsi="Times New Roman" w:cs="Times New Roman"/>
          <w:i/>
          <w:sz w:val="22"/>
          <w:szCs w:val="22"/>
        </w:rPr>
        <w:t>S. aureus</w:t>
      </w:r>
      <w:r w:rsidR="00D61C23" w:rsidRPr="000B7935">
        <w:rPr>
          <w:rFonts w:ascii="Times New Roman" w:hAnsi="Times New Roman" w:cs="Times New Roman"/>
          <w:sz w:val="22"/>
          <w:szCs w:val="22"/>
        </w:rPr>
        <w:t xml:space="preserve"> can be found on </w:t>
      </w:r>
      <w:r w:rsidR="00CA480F" w:rsidRPr="000B7935">
        <w:rPr>
          <w:rFonts w:ascii="Times New Roman" w:hAnsi="Times New Roman" w:cs="Times New Roman"/>
          <w:sz w:val="22"/>
          <w:szCs w:val="22"/>
        </w:rPr>
        <w:t xml:space="preserve">the </w:t>
      </w:r>
      <w:r w:rsidR="00D61C23" w:rsidRPr="000B7935">
        <w:rPr>
          <w:rFonts w:ascii="Times New Roman" w:hAnsi="Times New Roman" w:cs="Times New Roman"/>
          <w:sz w:val="22"/>
          <w:szCs w:val="22"/>
        </w:rPr>
        <w:t xml:space="preserve">skin and nares of healthy individuals and </w:t>
      </w:r>
      <w:r w:rsidR="00D35375" w:rsidRPr="000B7935">
        <w:rPr>
          <w:rFonts w:ascii="Times New Roman" w:hAnsi="Times New Roman" w:cs="Times New Roman"/>
          <w:sz w:val="22"/>
          <w:szCs w:val="22"/>
        </w:rPr>
        <w:t xml:space="preserve">is </w:t>
      </w:r>
      <w:r w:rsidR="00D61C23" w:rsidRPr="000B7935">
        <w:rPr>
          <w:rFonts w:ascii="Times New Roman" w:hAnsi="Times New Roman" w:cs="Times New Roman"/>
          <w:sz w:val="22"/>
          <w:szCs w:val="22"/>
        </w:rPr>
        <w:t xml:space="preserve">easily transmitted into food </w:t>
      </w:r>
      <w:r w:rsidR="00D74E56" w:rsidRPr="000B7935">
        <w:rPr>
          <w:rFonts w:ascii="Times New Roman" w:hAnsi="Times New Roman" w:cs="Times New Roman"/>
          <w:sz w:val="22"/>
          <w:szCs w:val="22"/>
        </w:rPr>
        <w:lastRenderedPageBreak/>
        <w:t xml:space="preserve">through </w:t>
      </w:r>
      <w:r w:rsidR="00D61C23" w:rsidRPr="000B7935">
        <w:rPr>
          <w:rFonts w:ascii="Times New Roman" w:hAnsi="Times New Roman" w:cs="Times New Roman"/>
          <w:sz w:val="22"/>
          <w:szCs w:val="22"/>
        </w:rPr>
        <w:t xml:space="preserve">extensive handling and poor personal hygiene practices. </w:t>
      </w:r>
      <w:r w:rsidR="00AD4DB8" w:rsidRPr="000B7935">
        <w:rPr>
          <w:rFonts w:ascii="Times New Roman" w:hAnsi="Times New Roman" w:cs="Times New Roman"/>
          <w:sz w:val="22"/>
          <w:szCs w:val="22"/>
        </w:rPr>
        <w:t xml:space="preserve">At high concentrations, </w:t>
      </w:r>
      <w:r w:rsidR="00D61C23" w:rsidRPr="000B7935">
        <w:rPr>
          <w:rFonts w:ascii="Times New Roman" w:hAnsi="Times New Roman" w:cs="Times New Roman"/>
          <w:i/>
          <w:sz w:val="22"/>
          <w:szCs w:val="22"/>
        </w:rPr>
        <w:t>S. aureus</w:t>
      </w:r>
      <w:r w:rsidR="00D61C23" w:rsidRPr="000B7935">
        <w:rPr>
          <w:rFonts w:ascii="Times New Roman" w:hAnsi="Times New Roman" w:cs="Times New Roman"/>
          <w:sz w:val="22"/>
          <w:szCs w:val="22"/>
        </w:rPr>
        <w:t xml:space="preserve"> produce</w:t>
      </w:r>
      <w:r w:rsidR="00AD4DB8" w:rsidRPr="000B7935">
        <w:rPr>
          <w:rFonts w:ascii="Times New Roman" w:hAnsi="Times New Roman" w:cs="Times New Roman"/>
          <w:sz w:val="22"/>
          <w:szCs w:val="22"/>
        </w:rPr>
        <w:t>s</w:t>
      </w:r>
      <w:r w:rsidR="00D61C23" w:rsidRPr="000B7935">
        <w:rPr>
          <w:rFonts w:ascii="Times New Roman" w:hAnsi="Times New Roman" w:cs="Times New Roman"/>
          <w:sz w:val="22"/>
          <w:szCs w:val="22"/>
        </w:rPr>
        <w:t xml:space="preserve"> </w:t>
      </w:r>
      <w:r w:rsidR="002F1835" w:rsidRPr="000B7935">
        <w:rPr>
          <w:rFonts w:ascii="Times New Roman" w:hAnsi="Times New Roman" w:cs="Times New Roman"/>
          <w:sz w:val="22"/>
          <w:szCs w:val="22"/>
        </w:rPr>
        <w:t xml:space="preserve">heat stable </w:t>
      </w:r>
      <w:r w:rsidR="00D61C23" w:rsidRPr="000B7935">
        <w:rPr>
          <w:rFonts w:ascii="Times New Roman" w:hAnsi="Times New Roman" w:cs="Times New Roman"/>
          <w:sz w:val="22"/>
          <w:szCs w:val="22"/>
        </w:rPr>
        <w:t>enterotoxins</w:t>
      </w:r>
      <w:r w:rsidR="00AD4DB8" w:rsidRPr="000B7935">
        <w:rPr>
          <w:rFonts w:ascii="Times New Roman" w:hAnsi="Times New Roman" w:cs="Times New Roman"/>
          <w:sz w:val="22"/>
          <w:szCs w:val="22"/>
        </w:rPr>
        <w:t xml:space="preserve"> which </w:t>
      </w:r>
      <w:r w:rsidR="00FB2FEC" w:rsidRPr="000B7935">
        <w:rPr>
          <w:rFonts w:ascii="Times New Roman" w:hAnsi="Times New Roman" w:cs="Times New Roman"/>
          <w:sz w:val="22"/>
          <w:szCs w:val="22"/>
        </w:rPr>
        <w:t xml:space="preserve">may cause </w:t>
      </w:r>
      <w:r w:rsidR="00AD4DB8" w:rsidRPr="000B7935">
        <w:rPr>
          <w:rFonts w:ascii="Times New Roman" w:hAnsi="Times New Roman" w:cs="Times New Roman"/>
          <w:sz w:val="22"/>
          <w:szCs w:val="22"/>
        </w:rPr>
        <w:t>food poisoning</w:t>
      </w:r>
      <w:r w:rsidR="002F1835" w:rsidRPr="000B7935">
        <w:rPr>
          <w:rFonts w:ascii="Times New Roman" w:hAnsi="Times New Roman" w:cs="Times New Roman"/>
          <w:sz w:val="22"/>
          <w:szCs w:val="22"/>
        </w:rPr>
        <w:t xml:space="preserve"> (</w:t>
      </w:r>
      <w:r w:rsidR="00AD4DB8" w:rsidRPr="000B7935">
        <w:rPr>
          <w:rFonts w:ascii="Times New Roman" w:hAnsi="Times New Roman" w:cs="Times New Roman"/>
          <w:sz w:val="22"/>
          <w:szCs w:val="22"/>
        </w:rPr>
        <w:t xml:space="preserve">Tong </w:t>
      </w:r>
      <w:r w:rsidR="00AD4DB8" w:rsidRPr="000B7935">
        <w:rPr>
          <w:rFonts w:ascii="Times New Roman" w:hAnsi="Times New Roman" w:cs="Times New Roman"/>
          <w:i/>
          <w:sz w:val="22"/>
          <w:szCs w:val="22"/>
        </w:rPr>
        <w:t>et al.,</w:t>
      </w:r>
      <w:r w:rsidR="00AD4DB8" w:rsidRPr="000B7935">
        <w:rPr>
          <w:rFonts w:ascii="Times New Roman" w:hAnsi="Times New Roman" w:cs="Times New Roman"/>
          <w:sz w:val="22"/>
          <w:szCs w:val="22"/>
        </w:rPr>
        <w:t xml:space="preserve"> 2015</w:t>
      </w:r>
      <w:r w:rsidR="002F1835" w:rsidRPr="000B7935">
        <w:rPr>
          <w:rFonts w:ascii="Times New Roman" w:hAnsi="Times New Roman" w:cs="Times New Roman"/>
          <w:sz w:val="22"/>
          <w:szCs w:val="22"/>
        </w:rPr>
        <w:t>)</w:t>
      </w:r>
      <w:r w:rsidR="00D61C23" w:rsidRPr="000B7935">
        <w:rPr>
          <w:rFonts w:ascii="Times New Roman" w:hAnsi="Times New Roman" w:cs="Times New Roman"/>
          <w:sz w:val="22"/>
          <w:szCs w:val="22"/>
        </w:rPr>
        <w:t xml:space="preserve">. </w:t>
      </w:r>
      <w:r w:rsidR="00FB2FEC" w:rsidRPr="000B7935">
        <w:rPr>
          <w:rFonts w:ascii="Times New Roman" w:hAnsi="Times New Roman" w:cs="Times New Roman"/>
          <w:sz w:val="22"/>
          <w:szCs w:val="22"/>
        </w:rPr>
        <w:t>As</w:t>
      </w:r>
      <w:r w:rsidR="00D61C23" w:rsidRPr="000B7935">
        <w:rPr>
          <w:rFonts w:ascii="Times New Roman" w:hAnsi="Times New Roman" w:cs="Times New Roman"/>
          <w:sz w:val="22"/>
          <w:szCs w:val="22"/>
        </w:rPr>
        <w:t xml:space="preserve"> dairy products are usually retailed at ambient temperatures</w:t>
      </w:r>
      <w:r w:rsidR="00C66CCC" w:rsidRPr="000B7935">
        <w:rPr>
          <w:rFonts w:ascii="Times New Roman" w:hAnsi="Times New Roman" w:cs="Times New Roman"/>
          <w:sz w:val="22"/>
          <w:szCs w:val="22"/>
        </w:rPr>
        <w:t xml:space="preserve"> (</w:t>
      </w:r>
      <w:proofErr w:type="spellStart"/>
      <w:r w:rsidR="00C66CCC" w:rsidRPr="000B7935">
        <w:rPr>
          <w:rFonts w:ascii="Times New Roman" w:hAnsi="Times New Roman" w:cs="Times New Roman"/>
          <w:sz w:val="22"/>
          <w:szCs w:val="22"/>
        </w:rPr>
        <w:t>Omore</w:t>
      </w:r>
      <w:proofErr w:type="spellEnd"/>
      <w:r w:rsidR="00C66CCC" w:rsidRPr="000B7935">
        <w:rPr>
          <w:rFonts w:ascii="Times New Roman" w:hAnsi="Times New Roman" w:cs="Times New Roman"/>
          <w:sz w:val="22"/>
          <w:szCs w:val="22"/>
        </w:rPr>
        <w:t xml:space="preserve"> </w:t>
      </w:r>
      <w:r w:rsidR="00C66CCC" w:rsidRPr="000B7935">
        <w:rPr>
          <w:rFonts w:ascii="Times New Roman" w:hAnsi="Times New Roman" w:cs="Times New Roman"/>
          <w:i/>
          <w:sz w:val="22"/>
          <w:szCs w:val="22"/>
        </w:rPr>
        <w:t>et al.,</w:t>
      </w:r>
      <w:r w:rsidR="00C66CCC" w:rsidRPr="000B7935">
        <w:rPr>
          <w:rFonts w:ascii="Times New Roman" w:hAnsi="Times New Roman" w:cs="Times New Roman"/>
          <w:sz w:val="22"/>
          <w:szCs w:val="22"/>
        </w:rPr>
        <w:t xml:space="preserve"> 2004)</w:t>
      </w:r>
      <w:r w:rsidR="002F1835" w:rsidRPr="000B7935">
        <w:rPr>
          <w:rFonts w:ascii="Times New Roman" w:hAnsi="Times New Roman" w:cs="Times New Roman"/>
          <w:sz w:val="22"/>
          <w:szCs w:val="22"/>
        </w:rPr>
        <w:t xml:space="preserve">, storage conditions </w:t>
      </w:r>
      <w:r w:rsidR="00544637" w:rsidRPr="000B7935">
        <w:rPr>
          <w:rFonts w:ascii="Times New Roman" w:hAnsi="Times New Roman" w:cs="Times New Roman"/>
          <w:sz w:val="22"/>
          <w:szCs w:val="22"/>
        </w:rPr>
        <w:t xml:space="preserve">might </w:t>
      </w:r>
      <w:r w:rsidR="002F1835" w:rsidRPr="000B7935">
        <w:rPr>
          <w:rFonts w:ascii="Times New Roman" w:hAnsi="Times New Roman" w:cs="Times New Roman"/>
          <w:sz w:val="22"/>
          <w:szCs w:val="22"/>
        </w:rPr>
        <w:t>allow for rapid proliferation</w:t>
      </w:r>
      <w:r w:rsidR="007A56DA" w:rsidRPr="000B7935">
        <w:rPr>
          <w:rFonts w:ascii="Times New Roman" w:hAnsi="Times New Roman" w:cs="Times New Roman"/>
          <w:sz w:val="22"/>
          <w:szCs w:val="22"/>
        </w:rPr>
        <w:t>,</w:t>
      </w:r>
      <w:r w:rsidR="002F1835" w:rsidRPr="000B7935">
        <w:rPr>
          <w:rFonts w:ascii="Times New Roman" w:hAnsi="Times New Roman" w:cs="Times New Roman"/>
          <w:sz w:val="22"/>
          <w:szCs w:val="22"/>
        </w:rPr>
        <w:t xml:space="preserve"> presenting </w:t>
      </w:r>
      <w:r w:rsidR="00FB2FEC" w:rsidRPr="000B7935">
        <w:rPr>
          <w:rFonts w:ascii="Times New Roman" w:hAnsi="Times New Roman" w:cs="Times New Roman"/>
          <w:sz w:val="22"/>
          <w:szCs w:val="22"/>
        </w:rPr>
        <w:t xml:space="preserve">a </w:t>
      </w:r>
      <w:r w:rsidR="002F1835" w:rsidRPr="000B7935">
        <w:rPr>
          <w:rFonts w:ascii="Times New Roman" w:hAnsi="Times New Roman" w:cs="Times New Roman"/>
          <w:sz w:val="22"/>
          <w:szCs w:val="22"/>
        </w:rPr>
        <w:t>risk of enterotoxin production and consumer exposure</w:t>
      </w:r>
      <w:r w:rsidR="00C66CCC" w:rsidRPr="000B7935">
        <w:rPr>
          <w:rFonts w:ascii="Times New Roman" w:hAnsi="Times New Roman" w:cs="Times New Roman"/>
          <w:sz w:val="22"/>
          <w:szCs w:val="22"/>
        </w:rPr>
        <w:t>.</w:t>
      </w:r>
    </w:p>
    <w:p w14:paraId="3371910E" w14:textId="4A4FBE3F" w:rsidR="00075841" w:rsidRPr="000B7935" w:rsidRDefault="00D74E56" w:rsidP="00C14E3F">
      <w:pPr>
        <w:spacing w:line="480" w:lineRule="auto"/>
        <w:rPr>
          <w:rFonts w:ascii="Times New Roman" w:hAnsi="Times New Roman" w:cs="Times New Roman"/>
          <w:sz w:val="22"/>
          <w:szCs w:val="22"/>
        </w:rPr>
      </w:pPr>
      <w:r w:rsidRPr="000B7935">
        <w:rPr>
          <w:rFonts w:ascii="Times New Roman" w:hAnsi="Times New Roman" w:cs="Times New Roman"/>
          <w:i/>
          <w:sz w:val="22"/>
          <w:szCs w:val="22"/>
        </w:rPr>
        <w:t>Salmonella</w:t>
      </w:r>
      <w:r w:rsidRPr="000B7935">
        <w:rPr>
          <w:rFonts w:ascii="Times New Roman" w:hAnsi="Times New Roman" w:cs="Times New Roman"/>
          <w:sz w:val="22"/>
          <w:szCs w:val="22"/>
        </w:rPr>
        <w:t xml:space="preserve"> was present in raw </w:t>
      </w:r>
      <w:r w:rsidRPr="000B7935">
        <w:rPr>
          <w:rFonts w:ascii="Times New Roman" w:hAnsi="Times New Roman" w:cs="Times New Roman"/>
          <w:i/>
          <w:sz w:val="22"/>
          <w:szCs w:val="22"/>
        </w:rPr>
        <w:t>wagashi</w:t>
      </w:r>
      <w:r w:rsidRPr="000B7935">
        <w:rPr>
          <w:rFonts w:ascii="Times New Roman" w:hAnsi="Times New Roman" w:cs="Times New Roman"/>
          <w:sz w:val="22"/>
          <w:szCs w:val="22"/>
        </w:rPr>
        <w:t xml:space="preserve"> only</w:t>
      </w:r>
      <w:r w:rsidR="007A56DA" w:rsidRPr="000B7935">
        <w:rPr>
          <w:rFonts w:ascii="Times New Roman" w:hAnsi="Times New Roman" w:cs="Times New Roman"/>
          <w:sz w:val="22"/>
          <w:szCs w:val="22"/>
        </w:rPr>
        <w:t>,</w:t>
      </w:r>
      <w:r w:rsidRPr="000B7935">
        <w:rPr>
          <w:rFonts w:ascii="Times New Roman" w:hAnsi="Times New Roman" w:cs="Times New Roman"/>
          <w:sz w:val="22"/>
          <w:szCs w:val="22"/>
        </w:rPr>
        <w:t xml:space="preserve"> at a prevalence rate of </w:t>
      </w:r>
      <w:r w:rsidR="000373FC" w:rsidRPr="000B7935">
        <w:rPr>
          <w:rFonts w:ascii="Times New Roman" w:hAnsi="Times New Roman" w:cs="Times New Roman"/>
          <w:sz w:val="22"/>
          <w:szCs w:val="22"/>
        </w:rPr>
        <w:t>17.7</w:t>
      </w:r>
      <w:r w:rsidRPr="000B7935">
        <w:rPr>
          <w:rFonts w:ascii="Times New Roman" w:hAnsi="Times New Roman" w:cs="Times New Roman"/>
          <w:sz w:val="22"/>
          <w:szCs w:val="22"/>
        </w:rPr>
        <w:t xml:space="preserve">%. </w:t>
      </w:r>
      <w:r w:rsidR="00F61BFA" w:rsidRPr="000B7935">
        <w:rPr>
          <w:rFonts w:ascii="Times New Roman" w:hAnsi="Times New Roman" w:cs="Times New Roman"/>
          <w:sz w:val="22"/>
          <w:szCs w:val="22"/>
        </w:rPr>
        <w:t>Whole genome sequence analysis confirmed 10 of these strain</w:t>
      </w:r>
      <w:r w:rsidR="00AF316D" w:rsidRPr="000B7935">
        <w:rPr>
          <w:rFonts w:ascii="Times New Roman" w:hAnsi="Times New Roman" w:cs="Times New Roman"/>
          <w:sz w:val="22"/>
          <w:szCs w:val="22"/>
        </w:rPr>
        <w:t>s</w:t>
      </w:r>
      <w:r w:rsidR="00F61BFA" w:rsidRPr="000B7935">
        <w:rPr>
          <w:rFonts w:ascii="Times New Roman" w:hAnsi="Times New Roman" w:cs="Times New Roman"/>
          <w:sz w:val="22"/>
          <w:szCs w:val="22"/>
        </w:rPr>
        <w:t xml:space="preserve"> as </w:t>
      </w:r>
      <w:r w:rsidRPr="000B7935">
        <w:rPr>
          <w:rFonts w:ascii="Times New Roman" w:hAnsi="Times New Roman" w:cs="Times New Roman"/>
          <w:i/>
          <w:sz w:val="22"/>
          <w:szCs w:val="22"/>
        </w:rPr>
        <w:t>Salmonella</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i/>
          <w:sz w:val="22"/>
          <w:szCs w:val="22"/>
        </w:rPr>
        <w:t>enterica</w:t>
      </w:r>
      <w:proofErr w:type="spellEnd"/>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serovar</w:t>
      </w:r>
      <w:proofErr w:type="spellEnd"/>
      <w:r w:rsidRPr="000B7935">
        <w:rPr>
          <w:rFonts w:ascii="Times New Roman" w:hAnsi="Times New Roman" w:cs="Times New Roman"/>
          <w:sz w:val="22"/>
          <w:szCs w:val="22"/>
        </w:rPr>
        <w:t xml:space="preserve"> Muenster</w:t>
      </w:r>
      <w:r w:rsidR="008D35AE" w:rsidRPr="000B7935">
        <w:rPr>
          <w:rFonts w:ascii="Times New Roman" w:hAnsi="Times New Roman" w:cs="Times New Roman"/>
          <w:sz w:val="22"/>
          <w:szCs w:val="22"/>
        </w:rPr>
        <w:t xml:space="preserve"> </w:t>
      </w:r>
      <w:r w:rsidR="00A16C41" w:rsidRPr="000B7935">
        <w:rPr>
          <w:rFonts w:ascii="Times New Roman" w:hAnsi="Times New Roman" w:cs="Times New Roman"/>
          <w:sz w:val="22"/>
          <w:szCs w:val="22"/>
        </w:rPr>
        <w:t>identified</w:t>
      </w:r>
      <w:r w:rsidR="00544637" w:rsidRPr="000B7935">
        <w:rPr>
          <w:rFonts w:ascii="Times New Roman" w:hAnsi="Times New Roman" w:cs="Times New Roman"/>
          <w:sz w:val="22"/>
          <w:szCs w:val="22"/>
        </w:rPr>
        <w:t>,</w:t>
      </w:r>
      <w:r w:rsidR="00A16C41" w:rsidRPr="000B7935">
        <w:rPr>
          <w:rFonts w:ascii="Times New Roman" w:hAnsi="Times New Roman" w:cs="Times New Roman"/>
          <w:sz w:val="22"/>
          <w:szCs w:val="22"/>
        </w:rPr>
        <w:t xml:space="preserve"> in 11.8% of raw wagashi samples</w:t>
      </w:r>
      <w:r w:rsidR="00544637" w:rsidRPr="000B7935">
        <w:rPr>
          <w:rFonts w:ascii="Times New Roman" w:hAnsi="Times New Roman" w:cs="Times New Roman"/>
          <w:sz w:val="22"/>
          <w:szCs w:val="22"/>
        </w:rPr>
        <w:t>,</w:t>
      </w:r>
      <w:r w:rsidR="00A16C41" w:rsidRPr="000B7935">
        <w:rPr>
          <w:rFonts w:ascii="Times New Roman" w:hAnsi="Times New Roman" w:cs="Times New Roman"/>
          <w:sz w:val="22"/>
          <w:szCs w:val="22"/>
        </w:rPr>
        <w:t xml:space="preserve"> </w:t>
      </w:r>
      <w:r w:rsidR="00D35375" w:rsidRPr="000B7935">
        <w:rPr>
          <w:rFonts w:ascii="Times New Roman" w:hAnsi="Times New Roman" w:cs="Times New Roman"/>
          <w:sz w:val="22"/>
          <w:szCs w:val="22"/>
        </w:rPr>
        <w:t xml:space="preserve">and </w:t>
      </w:r>
      <w:r w:rsidR="00F61BFA" w:rsidRPr="000B7935">
        <w:rPr>
          <w:rFonts w:ascii="Times New Roman" w:hAnsi="Times New Roman" w:cs="Times New Roman"/>
          <w:sz w:val="22"/>
          <w:szCs w:val="22"/>
        </w:rPr>
        <w:t xml:space="preserve">9 strains as </w:t>
      </w:r>
      <w:r w:rsidR="00F61BFA" w:rsidRPr="000B7935">
        <w:rPr>
          <w:rFonts w:ascii="Times New Roman" w:hAnsi="Times New Roman" w:cs="Times New Roman"/>
          <w:i/>
          <w:sz w:val="22"/>
          <w:szCs w:val="22"/>
        </w:rPr>
        <w:t>Salmonella</w:t>
      </w:r>
      <w:r w:rsidR="00F61BFA" w:rsidRPr="000B7935">
        <w:rPr>
          <w:rFonts w:ascii="Times New Roman" w:hAnsi="Times New Roman" w:cs="Times New Roman"/>
          <w:sz w:val="22"/>
          <w:szCs w:val="22"/>
        </w:rPr>
        <w:t xml:space="preserve"> </w:t>
      </w:r>
      <w:proofErr w:type="spellStart"/>
      <w:r w:rsidR="00F61BFA" w:rsidRPr="000B7935">
        <w:rPr>
          <w:rFonts w:ascii="Times New Roman" w:hAnsi="Times New Roman" w:cs="Times New Roman"/>
          <w:i/>
          <w:sz w:val="22"/>
          <w:szCs w:val="22"/>
        </w:rPr>
        <w:t>enterica</w:t>
      </w:r>
      <w:proofErr w:type="spellEnd"/>
      <w:r w:rsidR="00F61BFA" w:rsidRPr="000B7935">
        <w:rPr>
          <w:rFonts w:ascii="Times New Roman" w:hAnsi="Times New Roman" w:cs="Times New Roman"/>
          <w:sz w:val="22"/>
          <w:szCs w:val="22"/>
        </w:rPr>
        <w:t xml:space="preserve"> </w:t>
      </w:r>
      <w:proofErr w:type="spellStart"/>
      <w:r w:rsidR="00F61BFA" w:rsidRPr="000B7935">
        <w:rPr>
          <w:rFonts w:ascii="Times New Roman" w:hAnsi="Times New Roman" w:cs="Times New Roman"/>
          <w:sz w:val="22"/>
          <w:szCs w:val="22"/>
        </w:rPr>
        <w:t>serovar</w:t>
      </w:r>
      <w:proofErr w:type="spellEnd"/>
      <w:r w:rsidR="00F61BFA" w:rsidRPr="000B7935">
        <w:rPr>
          <w:rFonts w:ascii="Times New Roman" w:hAnsi="Times New Roman" w:cs="Times New Roman"/>
          <w:sz w:val="22"/>
          <w:szCs w:val="22"/>
        </w:rPr>
        <w:t xml:space="preserve"> </w:t>
      </w:r>
      <w:r w:rsidR="00D35375" w:rsidRPr="000B7935">
        <w:rPr>
          <w:rFonts w:ascii="Times New Roman" w:hAnsi="Times New Roman" w:cs="Times New Roman"/>
          <w:sz w:val="22"/>
          <w:szCs w:val="22"/>
        </w:rPr>
        <w:t>Legon</w:t>
      </w:r>
      <w:r w:rsidR="00A16C41" w:rsidRPr="000B7935">
        <w:rPr>
          <w:rFonts w:ascii="Times New Roman" w:hAnsi="Times New Roman" w:cs="Times New Roman"/>
          <w:sz w:val="22"/>
          <w:szCs w:val="22"/>
        </w:rPr>
        <w:t xml:space="preserve"> identified</w:t>
      </w:r>
      <w:r w:rsidR="00544637" w:rsidRPr="000B7935">
        <w:rPr>
          <w:rFonts w:ascii="Times New Roman" w:hAnsi="Times New Roman" w:cs="Times New Roman"/>
          <w:sz w:val="22"/>
          <w:szCs w:val="22"/>
        </w:rPr>
        <w:t>,</w:t>
      </w:r>
      <w:r w:rsidR="00A16C41" w:rsidRPr="000B7935">
        <w:rPr>
          <w:rFonts w:ascii="Times New Roman" w:hAnsi="Times New Roman" w:cs="Times New Roman"/>
          <w:sz w:val="22"/>
          <w:szCs w:val="22"/>
        </w:rPr>
        <w:t xml:space="preserve"> in 5.9% of raw </w:t>
      </w:r>
      <w:r w:rsidR="00A16C41" w:rsidRPr="000B7935">
        <w:rPr>
          <w:rFonts w:ascii="Times New Roman" w:hAnsi="Times New Roman" w:cs="Times New Roman"/>
          <w:i/>
          <w:sz w:val="22"/>
          <w:szCs w:val="22"/>
        </w:rPr>
        <w:t>wagashi</w:t>
      </w:r>
      <w:r w:rsidR="00A16C41" w:rsidRPr="000B7935">
        <w:rPr>
          <w:rFonts w:ascii="Times New Roman" w:hAnsi="Times New Roman" w:cs="Times New Roman"/>
          <w:sz w:val="22"/>
          <w:szCs w:val="22"/>
        </w:rPr>
        <w:t xml:space="preserve"> samples</w:t>
      </w:r>
      <w:r w:rsidR="002058D5" w:rsidRPr="000B7935">
        <w:rPr>
          <w:rFonts w:ascii="Times New Roman" w:hAnsi="Times New Roman" w:cs="Times New Roman"/>
          <w:sz w:val="22"/>
          <w:szCs w:val="22"/>
        </w:rPr>
        <w:t xml:space="preserve">. </w:t>
      </w:r>
      <w:r w:rsidR="004F3FCA" w:rsidRPr="000B7935">
        <w:rPr>
          <w:rFonts w:ascii="Times New Roman" w:hAnsi="Times New Roman" w:cs="Times New Roman"/>
          <w:i/>
          <w:sz w:val="22"/>
          <w:szCs w:val="22"/>
        </w:rPr>
        <w:t>S</w:t>
      </w:r>
      <w:r w:rsidR="004F3FCA" w:rsidRPr="000B7935">
        <w:rPr>
          <w:rFonts w:ascii="Times New Roman" w:hAnsi="Times New Roman" w:cs="Times New Roman"/>
          <w:sz w:val="22"/>
          <w:szCs w:val="22"/>
        </w:rPr>
        <w:t xml:space="preserve">. Muenster was </w:t>
      </w:r>
      <w:r w:rsidR="008D35AE" w:rsidRPr="000B7935">
        <w:rPr>
          <w:rFonts w:ascii="Times New Roman" w:hAnsi="Times New Roman" w:cs="Times New Roman"/>
          <w:sz w:val="22"/>
          <w:szCs w:val="22"/>
        </w:rPr>
        <w:t>isolated</w:t>
      </w:r>
      <w:r w:rsidR="004F3FCA" w:rsidRPr="000B7935">
        <w:rPr>
          <w:rFonts w:ascii="Times New Roman" w:hAnsi="Times New Roman" w:cs="Times New Roman"/>
          <w:sz w:val="22"/>
          <w:szCs w:val="22"/>
        </w:rPr>
        <w:t xml:space="preserve"> </w:t>
      </w:r>
      <w:r w:rsidR="008D35AE" w:rsidRPr="000B7935">
        <w:rPr>
          <w:rFonts w:ascii="Times New Roman" w:hAnsi="Times New Roman" w:cs="Times New Roman"/>
          <w:sz w:val="22"/>
          <w:szCs w:val="22"/>
        </w:rPr>
        <w:t xml:space="preserve">from raw </w:t>
      </w:r>
      <w:r w:rsidR="004F3FCA" w:rsidRPr="000B7935">
        <w:rPr>
          <w:rFonts w:ascii="Times New Roman" w:hAnsi="Times New Roman" w:cs="Times New Roman"/>
          <w:i/>
          <w:sz w:val="22"/>
          <w:szCs w:val="22"/>
        </w:rPr>
        <w:t>wagashi</w:t>
      </w:r>
      <w:r w:rsidR="008D35AE" w:rsidRPr="000B7935">
        <w:rPr>
          <w:rFonts w:ascii="Times New Roman" w:hAnsi="Times New Roman" w:cs="Times New Roman"/>
          <w:sz w:val="22"/>
          <w:szCs w:val="22"/>
        </w:rPr>
        <w:t xml:space="preserve"> marketed at </w:t>
      </w:r>
      <w:r w:rsidR="004F3FCA" w:rsidRPr="000B7935">
        <w:rPr>
          <w:rFonts w:ascii="Times New Roman" w:hAnsi="Times New Roman" w:cs="Times New Roman"/>
          <w:sz w:val="22"/>
          <w:szCs w:val="22"/>
        </w:rPr>
        <w:t xml:space="preserve">Tulaku and </w:t>
      </w:r>
      <w:proofErr w:type="spellStart"/>
      <w:r w:rsidR="004F3FCA" w:rsidRPr="000B7935">
        <w:rPr>
          <w:rFonts w:ascii="Times New Roman" w:hAnsi="Times New Roman" w:cs="Times New Roman"/>
          <w:sz w:val="22"/>
          <w:szCs w:val="22"/>
        </w:rPr>
        <w:t>Ashaima</w:t>
      </w:r>
      <w:r w:rsidR="009C4EA1" w:rsidRPr="000B7935">
        <w:rPr>
          <w:rFonts w:ascii="Times New Roman" w:hAnsi="Times New Roman" w:cs="Times New Roman"/>
          <w:sz w:val="22"/>
          <w:szCs w:val="22"/>
        </w:rPr>
        <w:t>n</w:t>
      </w:r>
      <w:proofErr w:type="spellEnd"/>
      <w:r w:rsidR="004F3FCA" w:rsidRPr="000B7935">
        <w:rPr>
          <w:rFonts w:ascii="Times New Roman" w:hAnsi="Times New Roman" w:cs="Times New Roman"/>
          <w:sz w:val="22"/>
          <w:szCs w:val="22"/>
        </w:rPr>
        <w:t xml:space="preserve"> milk markets in Accra</w:t>
      </w:r>
      <w:r w:rsidR="007A56DA" w:rsidRPr="000B7935">
        <w:rPr>
          <w:rFonts w:ascii="Times New Roman" w:hAnsi="Times New Roman" w:cs="Times New Roman"/>
          <w:sz w:val="22"/>
          <w:szCs w:val="22"/>
        </w:rPr>
        <w:t xml:space="preserve">, </w:t>
      </w:r>
      <w:r w:rsidR="004F3FCA" w:rsidRPr="000B7935">
        <w:rPr>
          <w:rFonts w:ascii="Times New Roman" w:hAnsi="Times New Roman" w:cs="Times New Roman"/>
          <w:sz w:val="22"/>
          <w:szCs w:val="22"/>
        </w:rPr>
        <w:t xml:space="preserve">while </w:t>
      </w:r>
      <w:r w:rsidR="004F3FCA" w:rsidRPr="000B7935">
        <w:rPr>
          <w:rFonts w:ascii="Times New Roman" w:hAnsi="Times New Roman" w:cs="Times New Roman"/>
          <w:i/>
          <w:sz w:val="22"/>
          <w:szCs w:val="22"/>
        </w:rPr>
        <w:t>S</w:t>
      </w:r>
      <w:r w:rsidR="004F3FCA" w:rsidRPr="000B7935">
        <w:rPr>
          <w:rFonts w:ascii="Times New Roman" w:hAnsi="Times New Roman" w:cs="Times New Roman"/>
          <w:sz w:val="22"/>
          <w:szCs w:val="22"/>
        </w:rPr>
        <w:t xml:space="preserve">. Legon was </w:t>
      </w:r>
      <w:r w:rsidR="008D35AE" w:rsidRPr="000B7935">
        <w:rPr>
          <w:rFonts w:ascii="Times New Roman" w:hAnsi="Times New Roman" w:cs="Times New Roman"/>
          <w:sz w:val="22"/>
          <w:szCs w:val="22"/>
        </w:rPr>
        <w:t>isolated from</w:t>
      </w:r>
      <w:r w:rsidR="004F3FCA" w:rsidRPr="000B7935">
        <w:rPr>
          <w:rFonts w:ascii="Times New Roman" w:hAnsi="Times New Roman" w:cs="Times New Roman"/>
          <w:sz w:val="22"/>
          <w:szCs w:val="22"/>
        </w:rPr>
        <w:t xml:space="preserve"> </w:t>
      </w:r>
      <w:r w:rsidR="004F3FCA" w:rsidRPr="000B7935">
        <w:rPr>
          <w:rFonts w:ascii="Times New Roman" w:hAnsi="Times New Roman" w:cs="Times New Roman"/>
          <w:i/>
          <w:sz w:val="22"/>
          <w:szCs w:val="22"/>
        </w:rPr>
        <w:t>wagashi</w:t>
      </w:r>
      <w:r w:rsidR="004F3FCA" w:rsidRPr="000B7935">
        <w:rPr>
          <w:rFonts w:ascii="Times New Roman" w:hAnsi="Times New Roman" w:cs="Times New Roman"/>
          <w:sz w:val="22"/>
          <w:szCs w:val="22"/>
        </w:rPr>
        <w:t xml:space="preserve"> </w:t>
      </w:r>
      <w:r w:rsidR="008D35AE" w:rsidRPr="000B7935">
        <w:rPr>
          <w:rFonts w:ascii="Times New Roman" w:hAnsi="Times New Roman" w:cs="Times New Roman"/>
          <w:sz w:val="22"/>
          <w:szCs w:val="22"/>
        </w:rPr>
        <w:t xml:space="preserve">marketed at </w:t>
      </w:r>
      <w:r w:rsidR="007A56DA" w:rsidRPr="000B7935">
        <w:rPr>
          <w:rFonts w:ascii="Times New Roman" w:hAnsi="Times New Roman" w:cs="Times New Roman"/>
          <w:sz w:val="22"/>
          <w:szCs w:val="22"/>
        </w:rPr>
        <w:t xml:space="preserve">the </w:t>
      </w:r>
      <w:proofErr w:type="spellStart"/>
      <w:r w:rsidR="004F3FCA" w:rsidRPr="000B7935">
        <w:rPr>
          <w:rFonts w:ascii="Times New Roman" w:hAnsi="Times New Roman" w:cs="Times New Roman"/>
          <w:sz w:val="22"/>
          <w:szCs w:val="22"/>
        </w:rPr>
        <w:t>Nima</w:t>
      </w:r>
      <w:proofErr w:type="spellEnd"/>
      <w:r w:rsidR="004F3FCA" w:rsidRPr="000B7935">
        <w:rPr>
          <w:rFonts w:ascii="Times New Roman" w:hAnsi="Times New Roman" w:cs="Times New Roman"/>
          <w:sz w:val="22"/>
          <w:szCs w:val="22"/>
        </w:rPr>
        <w:t xml:space="preserve"> milk market. </w:t>
      </w:r>
      <w:r w:rsidR="002058D5" w:rsidRPr="000B7935">
        <w:rPr>
          <w:rFonts w:ascii="Times New Roman" w:hAnsi="Times New Roman" w:cs="Times New Roman"/>
          <w:sz w:val="22"/>
          <w:szCs w:val="22"/>
        </w:rPr>
        <w:t xml:space="preserve">The serotypes, serogroups and antigenic profiles of individual strains are presented in </w:t>
      </w:r>
      <w:r w:rsidR="00D35375" w:rsidRPr="000B7935">
        <w:rPr>
          <w:rFonts w:ascii="Times New Roman" w:hAnsi="Times New Roman" w:cs="Times New Roman"/>
          <w:sz w:val="22"/>
          <w:szCs w:val="22"/>
        </w:rPr>
        <w:t xml:space="preserve">Table </w:t>
      </w:r>
      <w:r w:rsidR="00997021" w:rsidRPr="000B7935">
        <w:rPr>
          <w:rFonts w:ascii="Times New Roman" w:hAnsi="Times New Roman" w:cs="Times New Roman"/>
          <w:sz w:val="22"/>
          <w:szCs w:val="22"/>
        </w:rPr>
        <w:t>3</w:t>
      </w:r>
      <w:r w:rsidRPr="000B7935">
        <w:rPr>
          <w:rFonts w:ascii="Times New Roman" w:hAnsi="Times New Roman" w:cs="Times New Roman"/>
          <w:sz w:val="22"/>
          <w:szCs w:val="22"/>
        </w:rPr>
        <w:t xml:space="preserve">. </w:t>
      </w:r>
      <w:r w:rsidR="009C4EA1" w:rsidRPr="000B7935">
        <w:rPr>
          <w:rFonts w:ascii="Times New Roman" w:hAnsi="Times New Roman" w:cs="Times New Roman"/>
          <w:sz w:val="22"/>
          <w:szCs w:val="22"/>
        </w:rPr>
        <w:t xml:space="preserve">To the knowledge of the authors, this is the first report of </w:t>
      </w:r>
      <w:r w:rsidR="009C4EA1" w:rsidRPr="000B7935">
        <w:rPr>
          <w:rFonts w:ascii="Times New Roman" w:hAnsi="Times New Roman" w:cs="Times New Roman"/>
          <w:i/>
          <w:sz w:val="22"/>
          <w:szCs w:val="22"/>
        </w:rPr>
        <w:t>S</w:t>
      </w:r>
      <w:r w:rsidR="009C4EA1" w:rsidRPr="000B7935">
        <w:rPr>
          <w:rFonts w:ascii="Times New Roman" w:hAnsi="Times New Roman" w:cs="Times New Roman"/>
          <w:sz w:val="22"/>
          <w:szCs w:val="22"/>
        </w:rPr>
        <w:t xml:space="preserve">. Muenster and </w:t>
      </w:r>
      <w:r w:rsidR="009C4EA1" w:rsidRPr="000B7935">
        <w:rPr>
          <w:rFonts w:ascii="Times New Roman" w:hAnsi="Times New Roman" w:cs="Times New Roman"/>
          <w:i/>
          <w:sz w:val="22"/>
          <w:szCs w:val="22"/>
        </w:rPr>
        <w:t>S</w:t>
      </w:r>
      <w:r w:rsidR="009C4EA1" w:rsidRPr="000B7935">
        <w:rPr>
          <w:rFonts w:ascii="Times New Roman" w:hAnsi="Times New Roman" w:cs="Times New Roman"/>
          <w:sz w:val="22"/>
          <w:szCs w:val="22"/>
        </w:rPr>
        <w:t xml:space="preserve">. Legon from dairy products in Ghana. </w:t>
      </w:r>
      <w:r w:rsidR="00832AAB" w:rsidRPr="000B7935">
        <w:rPr>
          <w:rFonts w:ascii="Times New Roman" w:hAnsi="Times New Roman" w:cs="Times New Roman"/>
          <w:sz w:val="22"/>
          <w:szCs w:val="22"/>
        </w:rPr>
        <w:t xml:space="preserve">Also, there have been no reports of clinical cases of </w:t>
      </w:r>
      <w:r w:rsidR="00832AAB" w:rsidRPr="000B7935">
        <w:rPr>
          <w:rFonts w:ascii="Times New Roman" w:hAnsi="Times New Roman" w:cs="Times New Roman"/>
          <w:i/>
          <w:sz w:val="22"/>
          <w:szCs w:val="22"/>
        </w:rPr>
        <w:t>S.</w:t>
      </w:r>
      <w:r w:rsidR="00832AAB" w:rsidRPr="000B7935">
        <w:rPr>
          <w:rFonts w:ascii="Times New Roman" w:hAnsi="Times New Roman" w:cs="Times New Roman"/>
          <w:sz w:val="22"/>
          <w:szCs w:val="22"/>
        </w:rPr>
        <w:t xml:space="preserve"> Muenster and </w:t>
      </w:r>
      <w:r w:rsidR="00832AAB" w:rsidRPr="000B7935">
        <w:rPr>
          <w:rFonts w:ascii="Times New Roman" w:hAnsi="Times New Roman" w:cs="Times New Roman"/>
          <w:i/>
          <w:sz w:val="22"/>
          <w:szCs w:val="22"/>
        </w:rPr>
        <w:t>S</w:t>
      </w:r>
      <w:r w:rsidR="00832AAB" w:rsidRPr="000B7935">
        <w:rPr>
          <w:rFonts w:ascii="Times New Roman" w:hAnsi="Times New Roman" w:cs="Times New Roman"/>
          <w:sz w:val="22"/>
          <w:szCs w:val="22"/>
        </w:rPr>
        <w:t xml:space="preserve">. Legon infections in Ghana. </w:t>
      </w:r>
      <w:r w:rsidR="00F61BFA" w:rsidRPr="00E43288">
        <w:rPr>
          <w:rFonts w:ascii="Times New Roman" w:hAnsi="Times New Roman" w:cs="Times New Roman"/>
          <w:sz w:val="22"/>
          <w:szCs w:val="22"/>
        </w:rPr>
        <w:t>T</w:t>
      </w:r>
      <w:r w:rsidR="00832AAB" w:rsidRPr="00E43288">
        <w:rPr>
          <w:rFonts w:ascii="Times New Roman" w:hAnsi="Times New Roman" w:cs="Times New Roman"/>
          <w:sz w:val="22"/>
          <w:szCs w:val="22"/>
        </w:rPr>
        <w:t xml:space="preserve">he </w:t>
      </w:r>
      <w:r w:rsidR="00010EFE" w:rsidRPr="00E43288">
        <w:rPr>
          <w:rFonts w:ascii="Times New Roman" w:hAnsi="Times New Roman" w:cs="Times New Roman"/>
          <w:sz w:val="22"/>
          <w:szCs w:val="22"/>
        </w:rPr>
        <w:t xml:space="preserve">United States </w:t>
      </w:r>
      <w:proofErr w:type="spellStart"/>
      <w:r w:rsidR="00832AAB" w:rsidRPr="00E43288">
        <w:rPr>
          <w:rFonts w:ascii="Times New Roman" w:hAnsi="Times New Roman" w:cs="Times New Roman"/>
          <w:sz w:val="22"/>
          <w:szCs w:val="22"/>
        </w:rPr>
        <w:t>Centre</w:t>
      </w:r>
      <w:r w:rsidR="008C6856" w:rsidRPr="00E43288">
        <w:rPr>
          <w:rFonts w:ascii="Times New Roman" w:hAnsi="Times New Roman" w:cs="Times New Roman"/>
          <w:sz w:val="22"/>
          <w:szCs w:val="22"/>
        </w:rPr>
        <w:t>s</w:t>
      </w:r>
      <w:proofErr w:type="spellEnd"/>
      <w:r w:rsidR="00832AAB" w:rsidRPr="00E43288">
        <w:rPr>
          <w:rFonts w:ascii="Times New Roman" w:hAnsi="Times New Roman" w:cs="Times New Roman"/>
          <w:sz w:val="22"/>
          <w:szCs w:val="22"/>
        </w:rPr>
        <w:t xml:space="preserve"> for Disease Control </w:t>
      </w:r>
      <w:r w:rsidR="008C6856" w:rsidRPr="00E43288">
        <w:rPr>
          <w:rFonts w:ascii="Times New Roman" w:hAnsi="Times New Roman" w:cs="Times New Roman"/>
          <w:sz w:val="22"/>
          <w:szCs w:val="22"/>
        </w:rPr>
        <w:t xml:space="preserve">and Prevention </w:t>
      </w:r>
      <w:r w:rsidR="00832AAB" w:rsidRPr="00E43288">
        <w:rPr>
          <w:rFonts w:ascii="Times New Roman" w:hAnsi="Times New Roman" w:cs="Times New Roman"/>
          <w:sz w:val="22"/>
          <w:szCs w:val="22"/>
        </w:rPr>
        <w:t xml:space="preserve">reported 41 cases of human salmonellosis </w:t>
      </w:r>
      <w:r w:rsidR="00520F40" w:rsidRPr="00E43288">
        <w:rPr>
          <w:rFonts w:ascii="Times New Roman" w:hAnsi="Times New Roman" w:cs="Times New Roman"/>
          <w:sz w:val="22"/>
          <w:szCs w:val="22"/>
        </w:rPr>
        <w:t xml:space="preserve">from </w:t>
      </w:r>
      <w:r w:rsidR="00520F40" w:rsidRPr="00E43288">
        <w:rPr>
          <w:rFonts w:ascii="Times New Roman" w:hAnsi="Times New Roman" w:cs="Times New Roman"/>
          <w:i/>
          <w:sz w:val="22"/>
          <w:szCs w:val="22"/>
        </w:rPr>
        <w:t>S.</w:t>
      </w:r>
      <w:r w:rsidR="00520F40" w:rsidRPr="00E43288">
        <w:rPr>
          <w:rFonts w:ascii="Times New Roman" w:hAnsi="Times New Roman" w:cs="Times New Roman"/>
          <w:sz w:val="22"/>
          <w:szCs w:val="22"/>
        </w:rPr>
        <w:t xml:space="preserve"> Muenster infection in 19 states in the United States in 2015</w:t>
      </w:r>
      <w:r w:rsidR="00520F40" w:rsidRPr="000B7935">
        <w:rPr>
          <w:rFonts w:ascii="Times New Roman" w:hAnsi="Times New Roman" w:cs="Times New Roman"/>
          <w:sz w:val="22"/>
          <w:szCs w:val="22"/>
        </w:rPr>
        <w:t xml:space="preserve"> (</w:t>
      </w:r>
      <w:r w:rsidR="00010EFE" w:rsidRPr="000B7935">
        <w:rPr>
          <w:rFonts w:ascii="Times New Roman" w:hAnsi="Times New Roman" w:cs="Times New Roman"/>
          <w:sz w:val="22"/>
          <w:szCs w:val="22"/>
        </w:rPr>
        <w:t xml:space="preserve">U.S. </w:t>
      </w:r>
      <w:r w:rsidR="00520F40" w:rsidRPr="000B7935">
        <w:rPr>
          <w:rFonts w:ascii="Times New Roman" w:hAnsi="Times New Roman" w:cs="Times New Roman"/>
          <w:sz w:val="22"/>
          <w:szCs w:val="22"/>
        </w:rPr>
        <w:t>CDC, 201</w:t>
      </w:r>
      <w:r w:rsidR="003D2EBD" w:rsidRPr="000B7935">
        <w:rPr>
          <w:rFonts w:ascii="Times New Roman" w:hAnsi="Times New Roman" w:cs="Times New Roman"/>
          <w:sz w:val="22"/>
          <w:szCs w:val="22"/>
        </w:rPr>
        <w:t>7</w:t>
      </w:r>
      <w:r w:rsidR="00520F40" w:rsidRPr="000B7935">
        <w:rPr>
          <w:rFonts w:ascii="Times New Roman" w:hAnsi="Times New Roman" w:cs="Times New Roman"/>
          <w:sz w:val="22"/>
          <w:szCs w:val="22"/>
        </w:rPr>
        <w:t>)</w:t>
      </w:r>
      <w:r w:rsidR="00AF316D" w:rsidRPr="000B7935">
        <w:rPr>
          <w:rFonts w:ascii="Times New Roman" w:hAnsi="Times New Roman" w:cs="Times New Roman"/>
          <w:sz w:val="22"/>
          <w:szCs w:val="22"/>
        </w:rPr>
        <w:t>, but</w:t>
      </w:r>
      <w:r w:rsidR="00520F40" w:rsidRPr="000B7935">
        <w:rPr>
          <w:rFonts w:ascii="Times New Roman" w:hAnsi="Times New Roman" w:cs="Times New Roman"/>
          <w:sz w:val="22"/>
          <w:szCs w:val="22"/>
        </w:rPr>
        <w:t xml:space="preserve"> </w:t>
      </w:r>
      <w:r w:rsidR="00AF316D" w:rsidRPr="000B7935">
        <w:rPr>
          <w:rFonts w:ascii="Times New Roman" w:hAnsi="Times New Roman" w:cs="Times New Roman"/>
          <w:sz w:val="22"/>
          <w:szCs w:val="22"/>
        </w:rPr>
        <w:t xml:space="preserve">these </w:t>
      </w:r>
      <w:r w:rsidR="00520F40" w:rsidRPr="000B7935">
        <w:rPr>
          <w:rFonts w:ascii="Times New Roman" w:hAnsi="Times New Roman" w:cs="Times New Roman"/>
          <w:sz w:val="22"/>
          <w:szCs w:val="22"/>
        </w:rPr>
        <w:t xml:space="preserve">infections were linked to live poultry.  </w:t>
      </w:r>
      <w:r w:rsidR="009C4EA1" w:rsidRPr="000B7935">
        <w:rPr>
          <w:rFonts w:ascii="Times New Roman" w:hAnsi="Times New Roman" w:cs="Times New Roman"/>
          <w:i/>
          <w:sz w:val="22"/>
          <w:szCs w:val="22"/>
        </w:rPr>
        <w:t>S</w:t>
      </w:r>
      <w:r w:rsidR="009C4EA1" w:rsidRPr="000B7935">
        <w:rPr>
          <w:rFonts w:ascii="Times New Roman" w:hAnsi="Times New Roman" w:cs="Times New Roman"/>
          <w:sz w:val="22"/>
          <w:szCs w:val="22"/>
        </w:rPr>
        <w:t xml:space="preserve">. Muenster </w:t>
      </w:r>
      <w:r w:rsidR="00E013C8" w:rsidRPr="000B7935">
        <w:rPr>
          <w:rFonts w:ascii="Times New Roman" w:hAnsi="Times New Roman" w:cs="Times New Roman"/>
          <w:sz w:val="22"/>
          <w:szCs w:val="22"/>
        </w:rPr>
        <w:t xml:space="preserve">has </w:t>
      </w:r>
      <w:r w:rsidR="006C09C6" w:rsidRPr="000B7935">
        <w:rPr>
          <w:rFonts w:ascii="Times New Roman" w:hAnsi="Times New Roman" w:cs="Times New Roman"/>
          <w:sz w:val="22"/>
          <w:szCs w:val="22"/>
        </w:rPr>
        <w:t xml:space="preserve">also </w:t>
      </w:r>
      <w:r w:rsidR="00E013C8" w:rsidRPr="000B7935">
        <w:rPr>
          <w:rFonts w:ascii="Times New Roman" w:hAnsi="Times New Roman" w:cs="Times New Roman"/>
          <w:sz w:val="22"/>
          <w:szCs w:val="22"/>
        </w:rPr>
        <w:t xml:space="preserve">been isolated from fecal samples and bulk </w:t>
      </w:r>
      <w:r w:rsidR="007A56DA" w:rsidRPr="000B7935">
        <w:rPr>
          <w:rFonts w:ascii="Times New Roman" w:hAnsi="Times New Roman" w:cs="Times New Roman"/>
          <w:sz w:val="22"/>
          <w:szCs w:val="22"/>
        </w:rPr>
        <w:t xml:space="preserve">milk </w:t>
      </w:r>
      <w:r w:rsidR="00E013C8" w:rsidRPr="000B7935">
        <w:rPr>
          <w:rFonts w:ascii="Times New Roman" w:hAnsi="Times New Roman" w:cs="Times New Roman"/>
          <w:sz w:val="22"/>
          <w:szCs w:val="22"/>
        </w:rPr>
        <w:t xml:space="preserve">tank on dairy farms in </w:t>
      </w:r>
      <w:r w:rsidR="007A56DA" w:rsidRPr="000B7935">
        <w:rPr>
          <w:rFonts w:ascii="Times New Roman" w:hAnsi="Times New Roman" w:cs="Times New Roman"/>
          <w:sz w:val="22"/>
          <w:szCs w:val="22"/>
        </w:rPr>
        <w:t xml:space="preserve">the </w:t>
      </w:r>
      <w:r w:rsidR="00E013C8" w:rsidRPr="000B7935">
        <w:rPr>
          <w:rFonts w:ascii="Times New Roman" w:hAnsi="Times New Roman" w:cs="Times New Roman"/>
          <w:sz w:val="22"/>
          <w:szCs w:val="22"/>
        </w:rPr>
        <w:t>USA</w:t>
      </w:r>
      <w:r w:rsidR="009C4EA1" w:rsidRPr="000B7935">
        <w:rPr>
          <w:rFonts w:ascii="Times New Roman" w:hAnsi="Times New Roman" w:cs="Times New Roman"/>
          <w:sz w:val="22"/>
          <w:szCs w:val="22"/>
        </w:rPr>
        <w:t xml:space="preserve"> (</w:t>
      </w:r>
      <w:r w:rsidR="00D76B0C" w:rsidRPr="000B7935">
        <w:rPr>
          <w:rFonts w:ascii="Times New Roman" w:hAnsi="Times New Roman" w:cs="Times New Roman"/>
          <w:sz w:val="22"/>
          <w:szCs w:val="22"/>
        </w:rPr>
        <w:t>V</w:t>
      </w:r>
      <w:r w:rsidR="00EE6C8A" w:rsidRPr="000B7935">
        <w:rPr>
          <w:rFonts w:ascii="Times New Roman" w:hAnsi="Times New Roman" w:cs="Times New Roman"/>
          <w:sz w:val="22"/>
          <w:szCs w:val="22"/>
        </w:rPr>
        <w:t xml:space="preserve">an Kessel </w:t>
      </w:r>
      <w:r w:rsidR="00EE6C8A" w:rsidRPr="000B7935">
        <w:rPr>
          <w:rFonts w:ascii="Times New Roman" w:hAnsi="Times New Roman" w:cs="Times New Roman"/>
          <w:i/>
          <w:sz w:val="22"/>
          <w:szCs w:val="22"/>
        </w:rPr>
        <w:t>et al</w:t>
      </w:r>
      <w:r w:rsidR="00EE6C8A" w:rsidRPr="000B7935">
        <w:rPr>
          <w:rFonts w:ascii="Times New Roman" w:hAnsi="Times New Roman" w:cs="Times New Roman"/>
          <w:sz w:val="22"/>
          <w:szCs w:val="22"/>
        </w:rPr>
        <w:t xml:space="preserve">., 2004; </w:t>
      </w:r>
      <w:r w:rsidR="009C4EA1" w:rsidRPr="000B7935">
        <w:rPr>
          <w:rFonts w:ascii="Times New Roman" w:hAnsi="Times New Roman" w:cs="Times New Roman"/>
          <w:sz w:val="22"/>
          <w:szCs w:val="22"/>
        </w:rPr>
        <w:t xml:space="preserve">Callaway </w:t>
      </w:r>
      <w:r w:rsidR="009C4EA1" w:rsidRPr="000B7935">
        <w:rPr>
          <w:rFonts w:ascii="Times New Roman" w:hAnsi="Times New Roman" w:cs="Times New Roman"/>
          <w:i/>
          <w:sz w:val="22"/>
          <w:szCs w:val="22"/>
        </w:rPr>
        <w:t>et al.,</w:t>
      </w:r>
      <w:r w:rsidR="009C4EA1" w:rsidRPr="000B7935">
        <w:rPr>
          <w:rFonts w:ascii="Times New Roman" w:hAnsi="Times New Roman" w:cs="Times New Roman"/>
          <w:sz w:val="22"/>
          <w:szCs w:val="22"/>
        </w:rPr>
        <w:t xml:space="preserve"> 2005)</w:t>
      </w:r>
      <w:r w:rsidR="00530862" w:rsidRPr="000B7935">
        <w:rPr>
          <w:rFonts w:ascii="Times New Roman" w:hAnsi="Times New Roman" w:cs="Times New Roman"/>
          <w:sz w:val="22"/>
          <w:szCs w:val="22"/>
        </w:rPr>
        <w:t xml:space="preserve">, </w:t>
      </w:r>
      <w:r w:rsidR="00FF13EA" w:rsidRPr="000B7935">
        <w:rPr>
          <w:rFonts w:ascii="Times New Roman" w:hAnsi="Times New Roman" w:cs="Times New Roman"/>
          <w:sz w:val="22"/>
          <w:szCs w:val="22"/>
        </w:rPr>
        <w:t xml:space="preserve">chicken rinses in China (Wang </w:t>
      </w:r>
      <w:r w:rsidR="00FF13EA" w:rsidRPr="000B7935">
        <w:rPr>
          <w:rFonts w:ascii="Times New Roman" w:hAnsi="Times New Roman" w:cs="Times New Roman"/>
          <w:i/>
          <w:sz w:val="22"/>
          <w:szCs w:val="22"/>
        </w:rPr>
        <w:t>et al</w:t>
      </w:r>
      <w:r w:rsidR="00FF13EA" w:rsidRPr="000B7935">
        <w:rPr>
          <w:rFonts w:ascii="Times New Roman" w:hAnsi="Times New Roman" w:cs="Times New Roman"/>
          <w:sz w:val="22"/>
          <w:szCs w:val="22"/>
        </w:rPr>
        <w:t>., 2013)</w:t>
      </w:r>
      <w:r w:rsidR="00530862" w:rsidRPr="000B7935">
        <w:rPr>
          <w:rFonts w:ascii="Times New Roman" w:hAnsi="Times New Roman" w:cs="Times New Roman"/>
          <w:sz w:val="22"/>
          <w:szCs w:val="22"/>
        </w:rPr>
        <w:t xml:space="preserve"> and poultry farms in Ghana (</w:t>
      </w:r>
      <w:proofErr w:type="spellStart"/>
      <w:r w:rsidR="00530862" w:rsidRPr="000B7935">
        <w:rPr>
          <w:rFonts w:ascii="Times New Roman" w:hAnsi="Times New Roman" w:cs="Times New Roman"/>
          <w:sz w:val="22"/>
          <w:szCs w:val="22"/>
        </w:rPr>
        <w:t>Andoh</w:t>
      </w:r>
      <w:proofErr w:type="spellEnd"/>
      <w:r w:rsidR="00530862" w:rsidRPr="000B7935">
        <w:rPr>
          <w:rFonts w:ascii="Times New Roman" w:hAnsi="Times New Roman" w:cs="Times New Roman"/>
          <w:sz w:val="22"/>
          <w:szCs w:val="22"/>
        </w:rPr>
        <w:t xml:space="preserve"> </w:t>
      </w:r>
      <w:r w:rsidR="00530862" w:rsidRPr="000B7935">
        <w:rPr>
          <w:rFonts w:ascii="Times New Roman" w:hAnsi="Times New Roman" w:cs="Times New Roman"/>
          <w:i/>
          <w:sz w:val="22"/>
          <w:szCs w:val="22"/>
        </w:rPr>
        <w:t>et al</w:t>
      </w:r>
      <w:r w:rsidR="00530862" w:rsidRPr="000B7935">
        <w:rPr>
          <w:rFonts w:ascii="Times New Roman" w:hAnsi="Times New Roman" w:cs="Times New Roman"/>
          <w:sz w:val="22"/>
          <w:szCs w:val="22"/>
        </w:rPr>
        <w:t>., 2016)</w:t>
      </w:r>
      <w:r w:rsidR="009C4EA1" w:rsidRPr="000B7935">
        <w:rPr>
          <w:rFonts w:ascii="Times New Roman" w:hAnsi="Times New Roman" w:cs="Times New Roman"/>
          <w:sz w:val="22"/>
          <w:szCs w:val="22"/>
        </w:rPr>
        <w:t>.</w:t>
      </w:r>
      <w:r w:rsidR="00E013C8" w:rsidRPr="000B7935">
        <w:rPr>
          <w:rFonts w:ascii="Times New Roman" w:hAnsi="Times New Roman" w:cs="Times New Roman"/>
          <w:sz w:val="22"/>
          <w:szCs w:val="22"/>
        </w:rPr>
        <w:t xml:space="preserve"> </w:t>
      </w:r>
      <w:r w:rsidR="00656B8A" w:rsidRPr="000B7935">
        <w:rPr>
          <w:rFonts w:ascii="Times New Roman" w:hAnsi="Times New Roman" w:cs="Times New Roman"/>
          <w:i/>
          <w:sz w:val="22"/>
          <w:szCs w:val="22"/>
        </w:rPr>
        <w:t>S</w:t>
      </w:r>
      <w:r w:rsidR="00656B8A" w:rsidRPr="000B7935">
        <w:rPr>
          <w:rFonts w:ascii="Times New Roman" w:hAnsi="Times New Roman" w:cs="Times New Roman"/>
          <w:sz w:val="22"/>
          <w:szCs w:val="22"/>
        </w:rPr>
        <w:t xml:space="preserve">. Legon has been isolated from guinea fowl and dead </w:t>
      </w:r>
      <w:proofErr w:type="spellStart"/>
      <w:r w:rsidR="00656B8A" w:rsidRPr="000B7935">
        <w:rPr>
          <w:rFonts w:ascii="Times New Roman" w:hAnsi="Times New Roman" w:cs="Times New Roman"/>
          <w:sz w:val="22"/>
          <w:szCs w:val="22"/>
        </w:rPr>
        <w:t>keets</w:t>
      </w:r>
      <w:proofErr w:type="spellEnd"/>
      <w:r w:rsidR="00656B8A" w:rsidRPr="000B7935">
        <w:rPr>
          <w:rFonts w:ascii="Times New Roman" w:hAnsi="Times New Roman" w:cs="Times New Roman"/>
          <w:sz w:val="22"/>
          <w:szCs w:val="22"/>
        </w:rPr>
        <w:t xml:space="preserve"> in Benin (Boko </w:t>
      </w:r>
      <w:r w:rsidR="00656B8A" w:rsidRPr="000B7935">
        <w:rPr>
          <w:rFonts w:ascii="Times New Roman" w:hAnsi="Times New Roman" w:cs="Times New Roman"/>
          <w:i/>
          <w:sz w:val="22"/>
          <w:szCs w:val="22"/>
        </w:rPr>
        <w:t>et al</w:t>
      </w:r>
      <w:r w:rsidR="00656B8A" w:rsidRPr="000B7935">
        <w:rPr>
          <w:rFonts w:ascii="Times New Roman" w:hAnsi="Times New Roman" w:cs="Times New Roman"/>
          <w:sz w:val="22"/>
          <w:szCs w:val="22"/>
        </w:rPr>
        <w:t xml:space="preserve">., 2013). </w:t>
      </w:r>
      <w:r w:rsidR="00CE22B3" w:rsidRPr="000B7935">
        <w:rPr>
          <w:rFonts w:ascii="Times New Roman" w:hAnsi="Times New Roman" w:cs="Times New Roman"/>
          <w:sz w:val="22"/>
          <w:szCs w:val="22"/>
        </w:rPr>
        <w:t xml:space="preserve">There is limited epidemiological data on both </w:t>
      </w:r>
      <w:proofErr w:type="spellStart"/>
      <w:r w:rsidR="00CE22B3" w:rsidRPr="000B7935">
        <w:rPr>
          <w:rFonts w:ascii="Times New Roman" w:hAnsi="Times New Roman" w:cs="Times New Roman"/>
          <w:sz w:val="22"/>
          <w:szCs w:val="22"/>
        </w:rPr>
        <w:t>serovars</w:t>
      </w:r>
      <w:proofErr w:type="spellEnd"/>
      <w:r w:rsidR="00CE22B3" w:rsidRPr="000B7935">
        <w:rPr>
          <w:rFonts w:ascii="Times New Roman" w:hAnsi="Times New Roman" w:cs="Times New Roman"/>
          <w:sz w:val="22"/>
          <w:szCs w:val="22"/>
        </w:rPr>
        <w:t xml:space="preserve"> to </w:t>
      </w:r>
      <w:r w:rsidR="00FB2FEC" w:rsidRPr="000B7935">
        <w:rPr>
          <w:rFonts w:ascii="Times New Roman" w:hAnsi="Times New Roman" w:cs="Times New Roman"/>
          <w:sz w:val="22"/>
          <w:szCs w:val="22"/>
        </w:rPr>
        <w:t xml:space="preserve">suggest </w:t>
      </w:r>
      <w:r w:rsidR="00CE22B3" w:rsidRPr="000B7935">
        <w:rPr>
          <w:rFonts w:ascii="Times New Roman" w:hAnsi="Times New Roman" w:cs="Times New Roman"/>
          <w:sz w:val="22"/>
          <w:szCs w:val="22"/>
        </w:rPr>
        <w:t>transmission routes</w:t>
      </w:r>
      <w:r w:rsidR="00F61BFA" w:rsidRPr="000B7935">
        <w:rPr>
          <w:rFonts w:ascii="Times New Roman" w:hAnsi="Times New Roman" w:cs="Times New Roman"/>
          <w:sz w:val="22"/>
          <w:szCs w:val="22"/>
        </w:rPr>
        <w:t>; however, c</w:t>
      </w:r>
      <w:r w:rsidR="00CE22B3" w:rsidRPr="000B7935">
        <w:rPr>
          <w:rFonts w:ascii="Times New Roman" w:hAnsi="Times New Roman" w:cs="Times New Roman"/>
          <w:sz w:val="22"/>
          <w:szCs w:val="22"/>
        </w:rPr>
        <w:t>ontact with d</w:t>
      </w:r>
      <w:r w:rsidR="00E013C8" w:rsidRPr="000B7935">
        <w:rPr>
          <w:rFonts w:ascii="Times New Roman" w:hAnsi="Times New Roman" w:cs="Times New Roman"/>
          <w:sz w:val="22"/>
          <w:szCs w:val="22"/>
        </w:rPr>
        <w:t>airy cows</w:t>
      </w:r>
      <w:r w:rsidR="009960D7" w:rsidRPr="000B7935">
        <w:rPr>
          <w:rFonts w:ascii="Times New Roman" w:hAnsi="Times New Roman" w:cs="Times New Roman"/>
          <w:sz w:val="22"/>
          <w:szCs w:val="22"/>
        </w:rPr>
        <w:t xml:space="preserve"> </w:t>
      </w:r>
      <w:r w:rsidR="00087D73" w:rsidRPr="000B7935">
        <w:rPr>
          <w:rFonts w:ascii="Times New Roman" w:hAnsi="Times New Roman" w:cs="Times New Roman"/>
          <w:sz w:val="22"/>
          <w:szCs w:val="22"/>
        </w:rPr>
        <w:t>a</w:t>
      </w:r>
      <w:r w:rsidR="009960D7" w:rsidRPr="000B7935">
        <w:rPr>
          <w:rFonts w:ascii="Times New Roman" w:hAnsi="Times New Roman" w:cs="Times New Roman"/>
          <w:sz w:val="22"/>
          <w:szCs w:val="22"/>
        </w:rPr>
        <w:t>nd</w:t>
      </w:r>
      <w:r w:rsidR="007A56DA" w:rsidRPr="000B7935">
        <w:rPr>
          <w:rFonts w:ascii="Times New Roman" w:hAnsi="Times New Roman" w:cs="Times New Roman"/>
          <w:sz w:val="22"/>
          <w:szCs w:val="22"/>
        </w:rPr>
        <w:t>/</w:t>
      </w:r>
      <w:r w:rsidR="009960D7" w:rsidRPr="000B7935">
        <w:rPr>
          <w:rFonts w:ascii="Times New Roman" w:hAnsi="Times New Roman" w:cs="Times New Roman"/>
          <w:sz w:val="22"/>
          <w:szCs w:val="22"/>
        </w:rPr>
        <w:t>or domestic birds</w:t>
      </w:r>
      <w:r w:rsidR="00CE22B3" w:rsidRPr="000B7935">
        <w:rPr>
          <w:rFonts w:ascii="Times New Roman" w:hAnsi="Times New Roman" w:cs="Times New Roman"/>
          <w:sz w:val="22"/>
          <w:szCs w:val="22"/>
        </w:rPr>
        <w:t xml:space="preserve"> </w:t>
      </w:r>
      <w:r w:rsidR="00FB2FEC" w:rsidRPr="000B7935">
        <w:rPr>
          <w:rFonts w:ascii="Times New Roman" w:hAnsi="Times New Roman" w:cs="Times New Roman"/>
          <w:sz w:val="22"/>
          <w:szCs w:val="22"/>
        </w:rPr>
        <w:t>are possible</w:t>
      </w:r>
      <w:r w:rsidR="00E013C8" w:rsidRPr="000B7935">
        <w:rPr>
          <w:rFonts w:ascii="Times New Roman" w:hAnsi="Times New Roman" w:cs="Times New Roman"/>
          <w:sz w:val="22"/>
          <w:szCs w:val="22"/>
        </w:rPr>
        <w:t xml:space="preserve"> source</w:t>
      </w:r>
      <w:r w:rsidR="00FB2FEC" w:rsidRPr="000B7935">
        <w:rPr>
          <w:rFonts w:ascii="Times New Roman" w:hAnsi="Times New Roman" w:cs="Times New Roman"/>
          <w:sz w:val="22"/>
          <w:szCs w:val="22"/>
        </w:rPr>
        <w:t>s</w:t>
      </w:r>
      <w:r w:rsidR="00E013C8" w:rsidRPr="000B7935">
        <w:rPr>
          <w:rFonts w:ascii="Times New Roman" w:hAnsi="Times New Roman" w:cs="Times New Roman"/>
          <w:sz w:val="22"/>
          <w:szCs w:val="22"/>
        </w:rPr>
        <w:t xml:space="preserve"> of contamination.</w:t>
      </w:r>
      <w:r w:rsidR="009C4EA1" w:rsidRPr="000B7935">
        <w:rPr>
          <w:rFonts w:ascii="Times New Roman" w:hAnsi="Times New Roman" w:cs="Times New Roman"/>
          <w:sz w:val="22"/>
          <w:szCs w:val="22"/>
        </w:rPr>
        <w:t xml:space="preserve"> </w:t>
      </w:r>
    </w:p>
    <w:p w14:paraId="77A71091" w14:textId="379E3CEE" w:rsidR="00CF2A74" w:rsidRPr="000B7935" w:rsidRDefault="00CE22B3"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A total of 3</w:t>
      </w:r>
      <w:r w:rsidR="00F61BFA" w:rsidRPr="000B7935">
        <w:rPr>
          <w:rFonts w:ascii="Times New Roman" w:hAnsi="Times New Roman" w:cs="Times New Roman"/>
          <w:sz w:val="22"/>
          <w:szCs w:val="22"/>
        </w:rPr>
        <w:t>,</w:t>
      </w:r>
      <w:r w:rsidRPr="000B7935">
        <w:rPr>
          <w:rFonts w:ascii="Times New Roman" w:hAnsi="Times New Roman" w:cs="Times New Roman"/>
          <w:sz w:val="22"/>
          <w:szCs w:val="22"/>
        </w:rPr>
        <w:t xml:space="preserve">712 </w:t>
      </w:r>
      <w:r w:rsidR="007A56DA" w:rsidRPr="000B7935">
        <w:rPr>
          <w:rFonts w:ascii="Times New Roman" w:hAnsi="Times New Roman" w:cs="Times New Roman"/>
          <w:sz w:val="22"/>
          <w:szCs w:val="22"/>
        </w:rPr>
        <w:t xml:space="preserve">core </w:t>
      </w:r>
      <w:r w:rsidRPr="000B7935">
        <w:rPr>
          <w:rFonts w:ascii="Times New Roman" w:hAnsi="Times New Roman" w:cs="Times New Roman"/>
          <w:sz w:val="22"/>
          <w:szCs w:val="22"/>
        </w:rPr>
        <w:t>genes</w:t>
      </w:r>
      <w:r w:rsidR="008D35AE" w:rsidRPr="000B7935">
        <w:rPr>
          <w:rFonts w:ascii="Times New Roman" w:hAnsi="Times New Roman" w:cs="Times New Roman"/>
          <w:sz w:val="22"/>
          <w:szCs w:val="22"/>
        </w:rPr>
        <w:t xml:space="preserve"> </w:t>
      </w:r>
      <w:r w:rsidRPr="000B7935">
        <w:rPr>
          <w:rFonts w:ascii="Times New Roman" w:hAnsi="Times New Roman" w:cs="Times New Roman"/>
          <w:sz w:val="22"/>
          <w:szCs w:val="22"/>
        </w:rPr>
        <w:t xml:space="preserve">were present in each of the sequenced </w:t>
      </w:r>
      <w:r w:rsidR="004A484C" w:rsidRPr="000B7935">
        <w:rPr>
          <w:rFonts w:ascii="Times New Roman" w:hAnsi="Times New Roman" w:cs="Times New Roman"/>
          <w:i/>
          <w:sz w:val="22"/>
          <w:szCs w:val="22"/>
        </w:rPr>
        <w:t>Salmonella</w:t>
      </w:r>
      <w:r w:rsidR="004A484C" w:rsidRPr="000B7935">
        <w:rPr>
          <w:rFonts w:ascii="Times New Roman" w:hAnsi="Times New Roman" w:cs="Times New Roman"/>
          <w:sz w:val="22"/>
          <w:szCs w:val="22"/>
        </w:rPr>
        <w:t xml:space="preserve"> </w:t>
      </w:r>
      <w:r w:rsidRPr="000B7935">
        <w:rPr>
          <w:rFonts w:ascii="Times New Roman" w:hAnsi="Times New Roman" w:cs="Times New Roman"/>
          <w:sz w:val="22"/>
          <w:szCs w:val="22"/>
        </w:rPr>
        <w:t xml:space="preserve">isolates while </w:t>
      </w:r>
      <w:r w:rsidR="007A56DA" w:rsidRPr="000B7935">
        <w:rPr>
          <w:rFonts w:ascii="Times New Roman" w:hAnsi="Times New Roman" w:cs="Times New Roman"/>
          <w:sz w:val="22"/>
          <w:szCs w:val="22"/>
        </w:rPr>
        <w:t xml:space="preserve">the </w:t>
      </w:r>
      <w:r w:rsidRPr="000B7935">
        <w:rPr>
          <w:rFonts w:ascii="Times New Roman" w:hAnsi="Times New Roman" w:cs="Times New Roman"/>
          <w:sz w:val="22"/>
          <w:szCs w:val="22"/>
        </w:rPr>
        <w:t>accessory genome comprised of 4</w:t>
      </w:r>
      <w:r w:rsidR="00F61BFA" w:rsidRPr="000B7935">
        <w:rPr>
          <w:rFonts w:ascii="Times New Roman" w:hAnsi="Times New Roman" w:cs="Times New Roman"/>
          <w:sz w:val="22"/>
          <w:szCs w:val="22"/>
        </w:rPr>
        <w:t>,</w:t>
      </w:r>
      <w:r w:rsidRPr="000B7935">
        <w:rPr>
          <w:rFonts w:ascii="Times New Roman" w:hAnsi="Times New Roman" w:cs="Times New Roman"/>
          <w:sz w:val="22"/>
          <w:szCs w:val="22"/>
        </w:rPr>
        <w:t>847 genes</w:t>
      </w:r>
      <w:r w:rsidR="008D35AE" w:rsidRPr="000B7935">
        <w:rPr>
          <w:rFonts w:ascii="Times New Roman" w:hAnsi="Times New Roman" w:cs="Times New Roman"/>
          <w:sz w:val="22"/>
          <w:szCs w:val="22"/>
        </w:rPr>
        <w:t xml:space="preserve"> at 95% Blast</w:t>
      </w:r>
      <w:r w:rsidR="00CC0C94" w:rsidRPr="000B7935">
        <w:rPr>
          <w:rFonts w:ascii="Times New Roman" w:hAnsi="Times New Roman" w:cs="Times New Roman"/>
          <w:sz w:val="22"/>
          <w:szCs w:val="22"/>
        </w:rPr>
        <w:t xml:space="preserve"> cutoff</w:t>
      </w:r>
      <w:r w:rsidRPr="000B7935">
        <w:rPr>
          <w:rFonts w:ascii="Times New Roman" w:hAnsi="Times New Roman" w:cs="Times New Roman"/>
          <w:sz w:val="22"/>
          <w:szCs w:val="22"/>
        </w:rPr>
        <w:t xml:space="preserve">. </w:t>
      </w:r>
      <w:r w:rsidR="00D11045" w:rsidRPr="000B7935">
        <w:rPr>
          <w:rFonts w:ascii="Times New Roman" w:hAnsi="Times New Roman" w:cs="Times New Roman"/>
          <w:sz w:val="22"/>
          <w:szCs w:val="22"/>
        </w:rPr>
        <w:t xml:space="preserve">Phylogenetic analysis based on the </w:t>
      </w:r>
      <w:r w:rsidR="00C87D36" w:rsidRPr="000B7935">
        <w:rPr>
          <w:rFonts w:ascii="Times New Roman" w:hAnsi="Times New Roman" w:cs="Times New Roman"/>
          <w:sz w:val="22"/>
          <w:szCs w:val="22"/>
        </w:rPr>
        <w:t>accessory</w:t>
      </w:r>
      <w:r w:rsidR="00D11045" w:rsidRPr="000B7935">
        <w:rPr>
          <w:rFonts w:ascii="Times New Roman" w:hAnsi="Times New Roman" w:cs="Times New Roman"/>
          <w:sz w:val="22"/>
          <w:szCs w:val="22"/>
        </w:rPr>
        <w:t xml:space="preserve"> genes show a clustering of </w:t>
      </w:r>
      <w:r w:rsidR="00D11045" w:rsidRPr="000B7935">
        <w:rPr>
          <w:rFonts w:ascii="Times New Roman" w:hAnsi="Times New Roman" w:cs="Times New Roman"/>
          <w:i/>
          <w:sz w:val="22"/>
          <w:szCs w:val="22"/>
        </w:rPr>
        <w:t>S.</w:t>
      </w:r>
      <w:r w:rsidR="00D11045" w:rsidRPr="000B7935">
        <w:rPr>
          <w:rFonts w:ascii="Times New Roman" w:hAnsi="Times New Roman" w:cs="Times New Roman"/>
          <w:sz w:val="22"/>
          <w:szCs w:val="22"/>
        </w:rPr>
        <w:t xml:space="preserve"> Legon strains separately from the </w:t>
      </w:r>
      <w:r w:rsidR="00D11045" w:rsidRPr="000B7935">
        <w:rPr>
          <w:rFonts w:ascii="Times New Roman" w:hAnsi="Times New Roman" w:cs="Times New Roman"/>
          <w:i/>
          <w:sz w:val="22"/>
          <w:szCs w:val="22"/>
        </w:rPr>
        <w:t xml:space="preserve">S. </w:t>
      </w:r>
      <w:r w:rsidR="00D11045" w:rsidRPr="000B7935">
        <w:rPr>
          <w:rFonts w:ascii="Times New Roman" w:hAnsi="Times New Roman" w:cs="Times New Roman"/>
          <w:sz w:val="22"/>
          <w:szCs w:val="22"/>
        </w:rPr>
        <w:t>Muenster strains</w:t>
      </w:r>
      <w:r w:rsidR="003D6CC1" w:rsidRPr="000B7935">
        <w:rPr>
          <w:rFonts w:ascii="Times New Roman" w:hAnsi="Times New Roman" w:cs="Times New Roman"/>
          <w:sz w:val="22"/>
          <w:szCs w:val="22"/>
        </w:rPr>
        <w:t xml:space="preserve">. These </w:t>
      </w:r>
      <w:proofErr w:type="spellStart"/>
      <w:r w:rsidR="003D6CC1" w:rsidRPr="000B7935">
        <w:rPr>
          <w:rFonts w:ascii="Times New Roman" w:hAnsi="Times New Roman" w:cs="Times New Roman"/>
          <w:sz w:val="22"/>
          <w:szCs w:val="22"/>
        </w:rPr>
        <w:t>serovars</w:t>
      </w:r>
      <w:proofErr w:type="spellEnd"/>
      <w:r w:rsidR="003D6CC1" w:rsidRPr="000B7935">
        <w:rPr>
          <w:rFonts w:ascii="Times New Roman" w:hAnsi="Times New Roman" w:cs="Times New Roman"/>
          <w:sz w:val="22"/>
          <w:szCs w:val="22"/>
        </w:rPr>
        <w:t xml:space="preserve"> were</w:t>
      </w:r>
      <w:r w:rsidR="00D11045" w:rsidRPr="000B7935">
        <w:rPr>
          <w:rFonts w:ascii="Times New Roman" w:hAnsi="Times New Roman" w:cs="Times New Roman"/>
          <w:sz w:val="22"/>
          <w:szCs w:val="22"/>
        </w:rPr>
        <w:t xml:space="preserve"> isolated from different </w:t>
      </w:r>
      <w:r w:rsidR="003D6CC1" w:rsidRPr="000B7935">
        <w:rPr>
          <w:rFonts w:ascii="Times New Roman" w:hAnsi="Times New Roman" w:cs="Times New Roman"/>
          <w:sz w:val="22"/>
          <w:szCs w:val="22"/>
        </w:rPr>
        <w:t xml:space="preserve">traditional </w:t>
      </w:r>
      <w:r w:rsidR="00D11045" w:rsidRPr="000B7935">
        <w:rPr>
          <w:rFonts w:ascii="Times New Roman" w:hAnsi="Times New Roman" w:cs="Times New Roman"/>
          <w:sz w:val="22"/>
          <w:szCs w:val="22"/>
        </w:rPr>
        <w:t>markets</w:t>
      </w:r>
      <w:r w:rsidR="003D6CC1" w:rsidRPr="000B7935">
        <w:rPr>
          <w:rFonts w:ascii="Times New Roman" w:hAnsi="Times New Roman" w:cs="Times New Roman"/>
          <w:sz w:val="22"/>
          <w:szCs w:val="22"/>
        </w:rPr>
        <w:t>, suggesting</w:t>
      </w:r>
      <w:r w:rsidR="00D11045" w:rsidRPr="000B7935">
        <w:rPr>
          <w:rFonts w:ascii="Times New Roman" w:hAnsi="Times New Roman" w:cs="Times New Roman"/>
          <w:sz w:val="22"/>
          <w:szCs w:val="22"/>
        </w:rPr>
        <w:t xml:space="preserve"> local circulation of </w:t>
      </w:r>
      <w:r w:rsidR="00A006B8" w:rsidRPr="000B7935">
        <w:rPr>
          <w:rFonts w:ascii="Times New Roman" w:hAnsi="Times New Roman" w:cs="Times New Roman"/>
          <w:sz w:val="22"/>
          <w:szCs w:val="22"/>
        </w:rPr>
        <w:t>highly related strains</w:t>
      </w:r>
      <w:r w:rsidR="00D11045" w:rsidRPr="000B7935">
        <w:rPr>
          <w:rFonts w:ascii="Times New Roman" w:hAnsi="Times New Roman" w:cs="Times New Roman"/>
          <w:sz w:val="22"/>
          <w:szCs w:val="22"/>
        </w:rPr>
        <w:t xml:space="preserve"> in the</w:t>
      </w:r>
      <w:r w:rsidR="00204DC3" w:rsidRPr="000B7935">
        <w:rPr>
          <w:rFonts w:ascii="Times New Roman" w:hAnsi="Times New Roman" w:cs="Times New Roman"/>
          <w:sz w:val="22"/>
          <w:szCs w:val="22"/>
        </w:rPr>
        <w:t xml:space="preserve"> traditional</w:t>
      </w:r>
      <w:r w:rsidR="00D11045" w:rsidRPr="000B7935">
        <w:rPr>
          <w:rFonts w:ascii="Times New Roman" w:hAnsi="Times New Roman" w:cs="Times New Roman"/>
          <w:sz w:val="22"/>
          <w:szCs w:val="22"/>
        </w:rPr>
        <w:t xml:space="preserve"> markets (Fig 4).</w:t>
      </w:r>
      <w:r w:rsidRPr="000B7935">
        <w:rPr>
          <w:rFonts w:ascii="Times New Roman" w:hAnsi="Times New Roman" w:cs="Times New Roman"/>
          <w:sz w:val="22"/>
          <w:szCs w:val="22"/>
        </w:rPr>
        <w:t xml:space="preserve"> Our data revealed that the mean size of </w:t>
      </w:r>
      <w:r w:rsidRPr="000B7935">
        <w:rPr>
          <w:rFonts w:ascii="Times New Roman" w:hAnsi="Times New Roman" w:cs="Times New Roman"/>
          <w:i/>
          <w:sz w:val="22"/>
          <w:szCs w:val="22"/>
        </w:rPr>
        <w:t>S</w:t>
      </w:r>
      <w:r w:rsidRPr="000B7935">
        <w:rPr>
          <w:rFonts w:ascii="Times New Roman" w:hAnsi="Times New Roman" w:cs="Times New Roman"/>
          <w:sz w:val="22"/>
          <w:szCs w:val="22"/>
        </w:rPr>
        <w:t>. Muenster was 4</w:t>
      </w:r>
      <w:r w:rsidR="00986F50" w:rsidRPr="000B7935">
        <w:rPr>
          <w:rFonts w:ascii="Times New Roman" w:hAnsi="Times New Roman" w:cs="Times New Roman"/>
          <w:sz w:val="22"/>
          <w:szCs w:val="22"/>
        </w:rPr>
        <w:t>.57</w:t>
      </w:r>
      <w:r w:rsidRPr="000B7935">
        <w:rPr>
          <w:rFonts w:ascii="Times New Roman" w:hAnsi="Times New Roman" w:cs="Times New Roman"/>
          <w:sz w:val="22"/>
          <w:szCs w:val="22"/>
        </w:rPr>
        <w:t xml:space="preserve"> </w:t>
      </w:r>
      <w:proofErr w:type="spellStart"/>
      <w:r w:rsidR="00986F50" w:rsidRPr="000B7935">
        <w:rPr>
          <w:rFonts w:ascii="Times New Roman" w:hAnsi="Times New Roman" w:cs="Times New Roman"/>
          <w:sz w:val="22"/>
          <w:szCs w:val="22"/>
        </w:rPr>
        <w:t>M</w:t>
      </w:r>
      <w:r w:rsidRPr="000B7935">
        <w:rPr>
          <w:rFonts w:ascii="Times New Roman" w:hAnsi="Times New Roman" w:cs="Times New Roman"/>
          <w:sz w:val="22"/>
          <w:szCs w:val="22"/>
        </w:rPr>
        <w:t>bp</w:t>
      </w:r>
      <w:proofErr w:type="spellEnd"/>
      <w:r w:rsidR="00986F50" w:rsidRPr="000B7935">
        <w:rPr>
          <w:rFonts w:ascii="Times New Roman" w:hAnsi="Times New Roman" w:cs="Times New Roman"/>
          <w:sz w:val="22"/>
          <w:szCs w:val="22"/>
        </w:rPr>
        <w:t xml:space="preserve"> which is </w:t>
      </w:r>
      <w:r w:rsidR="00986F50" w:rsidRPr="000B7935">
        <w:rPr>
          <w:rFonts w:ascii="Times New Roman" w:hAnsi="Times New Roman" w:cs="Times New Roman"/>
          <w:sz w:val="22"/>
          <w:szCs w:val="22"/>
        </w:rPr>
        <w:lastRenderedPageBreak/>
        <w:t xml:space="preserve">smaller than the average genome size of </w:t>
      </w:r>
      <w:r w:rsidR="00986F50" w:rsidRPr="000B7935">
        <w:rPr>
          <w:rFonts w:ascii="Times New Roman" w:hAnsi="Times New Roman" w:cs="Times New Roman"/>
          <w:i/>
          <w:sz w:val="22"/>
          <w:szCs w:val="22"/>
        </w:rPr>
        <w:t>S</w:t>
      </w:r>
      <w:r w:rsidR="00986F50" w:rsidRPr="000B7935">
        <w:rPr>
          <w:rFonts w:ascii="Times New Roman" w:hAnsi="Times New Roman" w:cs="Times New Roman"/>
          <w:sz w:val="22"/>
          <w:szCs w:val="22"/>
        </w:rPr>
        <w:t xml:space="preserve">. Muenster (4.70 </w:t>
      </w:r>
      <w:proofErr w:type="spellStart"/>
      <w:r w:rsidR="00986F50" w:rsidRPr="000B7935">
        <w:rPr>
          <w:rFonts w:ascii="Times New Roman" w:hAnsi="Times New Roman" w:cs="Times New Roman"/>
          <w:sz w:val="22"/>
          <w:szCs w:val="22"/>
        </w:rPr>
        <w:t>Mbp</w:t>
      </w:r>
      <w:proofErr w:type="spellEnd"/>
      <w:r w:rsidR="00986F50" w:rsidRPr="000B7935">
        <w:rPr>
          <w:rFonts w:ascii="Times New Roman" w:hAnsi="Times New Roman" w:cs="Times New Roman"/>
          <w:sz w:val="22"/>
          <w:szCs w:val="22"/>
        </w:rPr>
        <w:t xml:space="preserve">) available in </w:t>
      </w:r>
      <w:r w:rsidR="00AF316D" w:rsidRPr="000B7935">
        <w:rPr>
          <w:rFonts w:ascii="Times New Roman" w:hAnsi="Times New Roman" w:cs="Times New Roman"/>
          <w:sz w:val="22"/>
          <w:szCs w:val="22"/>
        </w:rPr>
        <w:t xml:space="preserve">the </w:t>
      </w:r>
      <w:r w:rsidR="00986F50" w:rsidRPr="000B7935">
        <w:rPr>
          <w:rFonts w:ascii="Times New Roman" w:hAnsi="Times New Roman" w:cs="Times New Roman"/>
          <w:sz w:val="22"/>
          <w:szCs w:val="22"/>
        </w:rPr>
        <w:t xml:space="preserve">NCBI database. </w:t>
      </w:r>
      <w:r w:rsidR="00A006B8" w:rsidRPr="000B7935">
        <w:rPr>
          <w:rFonts w:ascii="Times New Roman" w:hAnsi="Times New Roman" w:cs="Times New Roman"/>
          <w:sz w:val="22"/>
          <w:szCs w:val="22"/>
        </w:rPr>
        <w:t xml:space="preserve">This is the first whole genome report of </w:t>
      </w:r>
      <w:r w:rsidR="00A006B8" w:rsidRPr="000B7935">
        <w:rPr>
          <w:rFonts w:ascii="Times New Roman" w:hAnsi="Times New Roman" w:cs="Times New Roman"/>
          <w:i/>
          <w:sz w:val="22"/>
          <w:szCs w:val="22"/>
        </w:rPr>
        <w:t>S</w:t>
      </w:r>
      <w:r w:rsidR="00A006B8" w:rsidRPr="000B7935">
        <w:rPr>
          <w:rFonts w:ascii="Times New Roman" w:hAnsi="Times New Roman" w:cs="Times New Roman"/>
          <w:sz w:val="22"/>
          <w:szCs w:val="22"/>
        </w:rPr>
        <w:t>. Legon</w:t>
      </w:r>
      <w:r w:rsidR="003D6CC1" w:rsidRPr="000B7935">
        <w:rPr>
          <w:rFonts w:ascii="Times New Roman" w:hAnsi="Times New Roman" w:cs="Times New Roman"/>
          <w:sz w:val="22"/>
          <w:szCs w:val="22"/>
        </w:rPr>
        <w:t>,</w:t>
      </w:r>
      <w:r w:rsidR="00A006B8" w:rsidRPr="000B7935">
        <w:rPr>
          <w:rFonts w:ascii="Times New Roman" w:hAnsi="Times New Roman" w:cs="Times New Roman"/>
          <w:sz w:val="22"/>
          <w:szCs w:val="22"/>
        </w:rPr>
        <w:t xml:space="preserve"> which had </w:t>
      </w:r>
      <w:r w:rsidR="00E45CC2" w:rsidRPr="000B7935">
        <w:rPr>
          <w:rFonts w:ascii="Times New Roman" w:hAnsi="Times New Roman" w:cs="Times New Roman"/>
          <w:sz w:val="22"/>
          <w:szCs w:val="22"/>
        </w:rPr>
        <w:t xml:space="preserve">a </w:t>
      </w:r>
      <w:r w:rsidR="00A006B8" w:rsidRPr="000B7935">
        <w:rPr>
          <w:rFonts w:ascii="Times New Roman" w:hAnsi="Times New Roman" w:cs="Times New Roman"/>
          <w:sz w:val="22"/>
          <w:szCs w:val="22"/>
        </w:rPr>
        <w:t xml:space="preserve">mean </w:t>
      </w:r>
      <w:r w:rsidR="00E45CC2" w:rsidRPr="000B7935">
        <w:rPr>
          <w:rFonts w:ascii="Times New Roman" w:hAnsi="Times New Roman" w:cs="Times New Roman"/>
          <w:sz w:val="22"/>
          <w:szCs w:val="22"/>
        </w:rPr>
        <w:t xml:space="preserve">genome </w:t>
      </w:r>
      <w:r w:rsidR="00A006B8" w:rsidRPr="000B7935">
        <w:rPr>
          <w:rFonts w:ascii="Times New Roman" w:hAnsi="Times New Roman" w:cs="Times New Roman"/>
          <w:sz w:val="22"/>
          <w:szCs w:val="22"/>
        </w:rPr>
        <w:t>size of</w:t>
      </w:r>
      <w:r w:rsidRPr="000B7935">
        <w:rPr>
          <w:rFonts w:ascii="Times New Roman" w:hAnsi="Times New Roman" w:cs="Times New Roman"/>
          <w:sz w:val="22"/>
          <w:szCs w:val="22"/>
        </w:rPr>
        <w:t xml:space="preserve"> 4</w:t>
      </w:r>
      <w:r w:rsidR="00986F50" w:rsidRPr="000B7935">
        <w:rPr>
          <w:rFonts w:ascii="Times New Roman" w:hAnsi="Times New Roman" w:cs="Times New Roman"/>
          <w:sz w:val="22"/>
          <w:szCs w:val="22"/>
        </w:rPr>
        <w:t>.</w:t>
      </w:r>
      <w:r w:rsidRPr="000B7935">
        <w:rPr>
          <w:rFonts w:ascii="Times New Roman" w:hAnsi="Times New Roman" w:cs="Times New Roman"/>
          <w:sz w:val="22"/>
          <w:szCs w:val="22"/>
        </w:rPr>
        <w:t xml:space="preserve">75 </w:t>
      </w:r>
      <w:proofErr w:type="spellStart"/>
      <w:r w:rsidR="00832AAB" w:rsidRPr="000B7935">
        <w:rPr>
          <w:rFonts w:ascii="Times New Roman" w:hAnsi="Times New Roman" w:cs="Times New Roman"/>
          <w:sz w:val="22"/>
          <w:szCs w:val="22"/>
        </w:rPr>
        <w:t>Mbp</w:t>
      </w:r>
      <w:proofErr w:type="spellEnd"/>
      <w:r w:rsidR="00A006B8" w:rsidRPr="000B7935">
        <w:rPr>
          <w:rFonts w:ascii="Times New Roman" w:hAnsi="Times New Roman" w:cs="Times New Roman"/>
          <w:sz w:val="22"/>
          <w:szCs w:val="22"/>
        </w:rPr>
        <w:t>.</w:t>
      </w:r>
      <w:r w:rsidR="00832AAB" w:rsidRPr="000B7935">
        <w:rPr>
          <w:rFonts w:ascii="Times New Roman" w:hAnsi="Times New Roman" w:cs="Times New Roman"/>
          <w:sz w:val="22"/>
          <w:szCs w:val="22"/>
        </w:rPr>
        <w:t xml:space="preserve"> </w:t>
      </w:r>
    </w:p>
    <w:p w14:paraId="141195C9" w14:textId="77777777" w:rsidR="00CF2A74" w:rsidRPr="000B7935" w:rsidRDefault="00CF2A74" w:rsidP="00C14E3F">
      <w:pPr>
        <w:tabs>
          <w:tab w:val="left" w:pos="1623"/>
        </w:tabs>
        <w:spacing w:line="480" w:lineRule="auto"/>
        <w:ind w:firstLine="426"/>
        <w:rPr>
          <w:rFonts w:ascii="Times New Roman" w:hAnsi="Times New Roman" w:cs="Times New Roman"/>
          <w:i/>
          <w:sz w:val="22"/>
          <w:szCs w:val="22"/>
        </w:rPr>
      </w:pPr>
      <w:r w:rsidRPr="000B7935">
        <w:rPr>
          <w:rFonts w:ascii="Times New Roman" w:hAnsi="Times New Roman" w:cs="Times New Roman"/>
          <w:i/>
          <w:sz w:val="22"/>
          <w:szCs w:val="22"/>
        </w:rPr>
        <w:t>3.4.1 Antimicrobial resistance profiles of Salmonella isolates</w:t>
      </w:r>
    </w:p>
    <w:p w14:paraId="5C72D44F" w14:textId="4A3CF9D1" w:rsidR="00C87D36" w:rsidRPr="000B7935" w:rsidRDefault="006F7836"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 xml:space="preserve">Resistance to antibiotics used in infection therapy further compounds </w:t>
      </w:r>
      <w:r w:rsidR="007A56DA" w:rsidRPr="000B7935">
        <w:rPr>
          <w:rFonts w:ascii="Times New Roman" w:hAnsi="Times New Roman" w:cs="Times New Roman"/>
          <w:sz w:val="22"/>
          <w:szCs w:val="22"/>
        </w:rPr>
        <w:t xml:space="preserve">the </w:t>
      </w:r>
      <w:r w:rsidRPr="000B7935">
        <w:rPr>
          <w:rFonts w:ascii="Times New Roman" w:hAnsi="Times New Roman" w:cs="Times New Roman"/>
          <w:sz w:val="22"/>
          <w:szCs w:val="22"/>
        </w:rPr>
        <w:t>risk of bacterial infections</w:t>
      </w:r>
      <w:r w:rsidR="00CF2A74" w:rsidRPr="000B7935">
        <w:rPr>
          <w:rFonts w:ascii="Times New Roman" w:hAnsi="Times New Roman" w:cs="Times New Roman"/>
          <w:sz w:val="22"/>
          <w:szCs w:val="22"/>
        </w:rPr>
        <w:t xml:space="preserve">. </w:t>
      </w:r>
      <w:r w:rsidR="008830D5" w:rsidRPr="000B7935">
        <w:rPr>
          <w:rFonts w:ascii="Times New Roman" w:hAnsi="Times New Roman" w:cs="Times New Roman"/>
          <w:sz w:val="22"/>
          <w:szCs w:val="22"/>
        </w:rPr>
        <w:t xml:space="preserve">The unregulated use of antimicrobials in both animal (especially poultry) and human therapy has resulted in the emergence of multidrug resistant clones that could pose significant threat to NTS infections in vulnerable populations. Therefore, surveillance of food and water as sources of </w:t>
      </w:r>
      <w:r w:rsidR="008830D5" w:rsidRPr="000B7935">
        <w:rPr>
          <w:rFonts w:ascii="Times New Roman" w:hAnsi="Times New Roman" w:cs="Times New Roman"/>
          <w:i/>
          <w:sz w:val="22"/>
          <w:szCs w:val="22"/>
        </w:rPr>
        <w:t>Salmonella</w:t>
      </w:r>
      <w:r w:rsidR="008830D5" w:rsidRPr="000B7935">
        <w:rPr>
          <w:rFonts w:ascii="Times New Roman" w:hAnsi="Times New Roman" w:cs="Times New Roman"/>
          <w:sz w:val="22"/>
          <w:szCs w:val="22"/>
        </w:rPr>
        <w:t xml:space="preserve"> serotypes and antimicrobial resistance are needed to appropriately address the spread and epidemiological risk of human salmonellosis. From the </w:t>
      </w:r>
      <w:r w:rsidR="008830D5" w:rsidRPr="000B7935">
        <w:rPr>
          <w:rFonts w:ascii="Times New Roman" w:hAnsi="Times New Roman" w:cs="Times New Roman"/>
          <w:i/>
          <w:sz w:val="22"/>
          <w:szCs w:val="22"/>
        </w:rPr>
        <w:t>Salmonella</w:t>
      </w:r>
      <w:r w:rsidR="008830D5" w:rsidRPr="000B7935">
        <w:rPr>
          <w:rFonts w:ascii="Times New Roman" w:hAnsi="Times New Roman" w:cs="Times New Roman"/>
          <w:sz w:val="22"/>
          <w:szCs w:val="22"/>
        </w:rPr>
        <w:t xml:space="preserve"> strains that we identified in this study, a</w:t>
      </w:r>
      <w:r w:rsidR="00CF2A74" w:rsidRPr="000B7935">
        <w:rPr>
          <w:rFonts w:ascii="Times New Roman" w:hAnsi="Times New Roman" w:cs="Times New Roman"/>
          <w:sz w:val="22"/>
          <w:szCs w:val="22"/>
        </w:rPr>
        <w:t xml:space="preserve">ll 19 strains showed multidrug resistance to </w:t>
      </w:r>
      <w:r w:rsidR="0080391B" w:rsidRPr="000B7935">
        <w:rPr>
          <w:rFonts w:ascii="Times New Roman" w:hAnsi="Times New Roman" w:cs="Times New Roman"/>
          <w:sz w:val="22"/>
          <w:szCs w:val="22"/>
        </w:rPr>
        <w:t xml:space="preserve">Trimethoprim/Sulfamethoxazole, </w:t>
      </w:r>
      <w:r w:rsidR="00CF2A74" w:rsidRPr="000B7935">
        <w:rPr>
          <w:rFonts w:ascii="Times New Roman" w:hAnsi="Times New Roman" w:cs="Times New Roman"/>
          <w:sz w:val="22"/>
          <w:szCs w:val="22"/>
        </w:rPr>
        <w:t xml:space="preserve">Ciprofloxacin, </w:t>
      </w:r>
      <w:proofErr w:type="spellStart"/>
      <w:r w:rsidR="00CF2A74" w:rsidRPr="000B7935">
        <w:rPr>
          <w:rFonts w:ascii="Times New Roman" w:hAnsi="Times New Roman" w:cs="Times New Roman"/>
          <w:sz w:val="22"/>
          <w:szCs w:val="22"/>
        </w:rPr>
        <w:t>Cefoxitin</w:t>
      </w:r>
      <w:proofErr w:type="spellEnd"/>
      <w:r w:rsidR="00CF2A74" w:rsidRPr="000B7935">
        <w:rPr>
          <w:rFonts w:ascii="Times New Roman" w:hAnsi="Times New Roman" w:cs="Times New Roman"/>
          <w:sz w:val="22"/>
          <w:szCs w:val="22"/>
        </w:rPr>
        <w:t xml:space="preserve">, Cefuroxime </w:t>
      </w:r>
      <w:proofErr w:type="spellStart"/>
      <w:r w:rsidR="00CF2A74" w:rsidRPr="000B7935">
        <w:rPr>
          <w:rFonts w:ascii="Times New Roman" w:hAnsi="Times New Roman" w:cs="Times New Roman"/>
          <w:sz w:val="22"/>
          <w:szCs w:val="22"/>
        </w:rPr>
        <w:t>Axetil</w:t>
      </w:r>
      <w:proofErr w:type="spellEnd"/>
      <w:r w:rsidR="00CF2A74" w:rsidRPr="000B7935">
        <w:rPr>
          <w:rFonts w:ascii="Times New Roman" w:hAnsi="Times New Roman" w:cs="Times New Roman"/>
          <w:sz w:val="22"/>
          <w:szCs w:val="22"/>
        </w:rPr>
        <w:t xml:space="preserve"> and Cefuroxime. </w:t>
      </w:r>
      <w:r w:rsidR="00714759" w:rsidRPr="000B7935">
        <w:rPr>
          <w:rFonts w:ascii="Times New Roman" w:hAnsi="Times New Roman" w:cs="Times New Roman"/>
          <w:sz w:val="22"/>
          <w:szCs w:val="22"/>
        </w:rPr>
        <w:t>However, the Advanced Expert System</w:t>
      </w:r>
      <w:r w:rsidR="00555505" w:rsidRPr="000B7935">
        <w:rPr>
          <w:rFonts w:ascii="Times New Roman" w:hAnsi="Times New Roman" w:cs="Times New Roman"/>
          <w:sz w:val="22"/>
          <w:szCs w:val="22"/>
        </w:rPr>
        <w:t xml:space="preserve"> (AES)</w:t>
      </w:r>
      <w:r w:rsidR="00714759" w:rsidRPr="000B7935">
        <w:rPr>
          <w:rFonts w:ascii="Times New Roman" w:hAnsi="Times New Roman" w:cs="Times New Roman"/>
          <w:sz w:val="22"/>
          <w:szCs w:val="22"/>
        </w:rPr>
        <w:t xml:space="preserve"> </w:t>
      </w:r>
      <w:r w:rsidR="00F64B34" w:rsidRPr="000B7935">
        <w:rPr>
          <w:rFonts w:ascii="Times New Roman" w:hAnsi="Times New Roman" w:cs="Times New Roman"/>
          <w:sz w:val="22"/>
          <w:szCs w:val="22"/>
        </w:rPr>
        <w:t xml:space="preserve">software used in the </w:t>
      </w:r>
      <w:proofErr w:type="spellStart"/>
      <w:r w:rsidR="00F64B34" w:rsidRPr="000B7935">
        <w:rPr>
          <w:rFonts w:ascii="Times New Roman" w:hAnsi="Times New Roman" w:cs="Times New Roman"/>
          <w:sz w:val="22"/>
          <w:szCs w:val="22"/>
        </w:rPr>
        <w:t>Vitek</w:t>
      </w:r>
      <w:proofErr w:type="spellEnd"/>
      <w:r w:rsidR="00F64B34" w:rsidRPr="000B7935">
        <w:rPr>
          <w:rFonts w:ascii="Times New Roman" w:hAnsi="Times New Roman" w:cs="Times New Roman"/>
          <w:sz w:val="22"/>
          <w:szCs w:val="22"/>
        </w:rPr>
        <w:t xml:space="preserve"> 2 AST test </w:t>
      </w:r>
      <w:r w:rsidR="00714759" w:rsidRPr="000B7935">
        <w:rPr>
          <w:rFonts w:ascii="Times New Roman" w:hAnsi="Times New Roman" w:cs="Times New Roman"/>
          <w:sz w:val="22"/>
          <w:szCs w:val="22"/>
        </w:rPr>
        <w:t xml:space="preserve">also reported all </w:t>
      </w:r>
      <w:r w:rsidR="00714759" w:rsidRPr="000B7935">
        <w:rPr>
          <w:rFonts w:ascii="Times New Roman" w:hAnsi="Times New Roman" w:cs="Times New Roman"/>
          <w:i/>
          <w:sz w:val="22"/>
          <w:szCs w:val="22"/>
        </w:rPr>
        <w:t>Salmonella</w:t>
      </w:r>
      <w:r w:rsidR="00714759" w:rsidRPr="000B7935">
        <w:rPr>
          <w:rFonts w:ascii="Times New Roman" w:hAnsi="Times New Roman" w:cs="Times New Roman"/>
          <w:sz w:val="22"/>
          <w:szCs w:val="22"/>
        </w:rPr>
        <w:t xml:space="preserve"> strains as resistant to the following aminoglycosides: Amikacin, Gentamycin and </w:t>
      </w:r>
      <w:proofErr w:type="spellStart"/>
      <w:r w:rsidR="00714759" w:rsidRPr="000B7935">
        <w:rPr>
          <w:rFonts w:ascii="Times New Roman" w:hAnsi="Times New Roman" w:cs="Times New Roman"/>
          <w:sz w:val="22"/>
          <w:szCs w:val="22"/>
        </w:rPr>
        <w:t>Tobromycin</w:t>
      </w:r>
      <w:proofErr w:type="spellEnd"/>
      <w:r w:rsidR="00714759" w:rsidRPr="000B7935">
        <w:rPr>
          <w:rFonts w:ascii="Times New Roman" w:hAnsi="Times New Roman" w:cs="Times New Roman"/>
          <w:sz w:val="22"/>
          <w:szCs w:val="22"/>
        </w:rPr>
        <w:t xml:space="preserve">, although their MICs were below the </w:t>
      </w:r>
      <w:r w:rsidR="00276BCF" w:rsidRPr="000B7935">
        <w:rPr>
          <w:rFonts w:ascii="Times New Roman" w:hAnsi="Times New Roman" w:cs="Times New Roman"/>
          <w:sz w:val="22"/>
          <w:szCs w:val="22"/>
        </w:rPr>
        <w:t xml:space="preserve">resistance </w:t>
      </w:r>
      <w:r w:rsidR="00714759" w:rsidRPr="000B7935">
        <w:rPr>
          <w:rFonts w:ascii="Times New Roman" w:hAnsi="Times New Roman" w:cs="Times New Roman"/>
          <w:sz w:val="22"/>
          <w:szCs w:val="22"/>
        </w:rPr>
        <w:t xml:space="preserve">breakpoints. </w:t>
      </w:r>
      <w:r w:rsidR="00D344AC" w:rsidRPr="000B7935">
        <w:rPr>
          <w:rFonts w:ascii="Times New Roman" w:hAnsi="Times New Roman" w:cs="Times New Roman"/>
          <w:sz w:val="22"/>
          <w:szCs w:val="22"/>
        </w:rPr>
        <w:t xml:space="preserve">Sanders </w:t>
      </w:r>
      <w:r w:rsidR="00D344AC" w:rsidRPr="000B7935">
        <w:rPr>
          <w:rFonts w:ascii="Times New Roman" w:hAnsi="Times New Roman" w:cs="Times New Roman"/>
          <w:i/>
          <w:sz w:val="22"/>
          <w:szCs w:val="22"/>
        </w:rPr>
        <w:t>et al.</w:t>
      </w:r>
      <w:r w:rsidR="00D344AC" w:rsidRPr="000B7935">
        <w:rPr>
          <w:rFonts w:ascii="Times New Roman" w:hAnsi="Times New Roman" w:cs="Times New Roman"/>
          <w:sz w:val="22"/>
          <w:szCs w:val="22"/>
        </w:rPr>
        <w:t xml:space="preserve"> (2001)</w:t>
      </w:r>
      <w:r w:rsidR="00555505" w:rsidRPr="000B7935">
        <w:rPr>
          <w:rFonts w:ascii="Times New Roman" w:hAnsi="Times New Roman" w:cs="Times New Roman"/>
          <w:sz w:val="22"/>
          <w:szCs w:val="22"/>
        </w:rPr>
        <w:t xml:space="preserve"> and Livermore </w:t>
      </w:r>
      <w:r w:rsidR="00555505" w:rsidRPr="000B7935">
        <w:rPr>
          <w:rFonts w:ascii="Times New Roman" w:hAnsi="Times New Roman" w:cs="Times New Roman"/>
          <w:i/>
          <w:sz w:val="22"/>
          <w:szCs w:val="22"/>
        </w:rPr>
        <w:t>et al</w:t>
      </w:r>
      <w:r w:rsidR="00555505" w:rsidRPr="000B7935">
        <w:rPr>
          <w:rFonts w:ascii="Times New Roman" w:hAnsi="Times New Roman" w:cs="Times New Roman"/>
          <w:sz w:val="22"/>
          <w:szCs w:val="22"/>
        </w:rPr>
        <w:t>. (2002)</w:t>
      </w:r>
      <w:r w:rsidR="00D344AC" w:rsidRPr="000B7935">
        <w:rPr>
          <w:rFonts w:ascii="Times New Roman" w:hAnsi="Times New Roman" w:cs="Times New Roman"/>
          <w:sz w:val="22"/>
          <w:szCs w:val="22"/>
        </w:rPr>
        <w:t xml:space="preserve"> ha</w:t>
      </w:r>
      <w:r w:rsidR="00555505" w:rsidRPr="000B7935">
        <w:rPr>
          <w:rFonts w:ascii="Times New Roman" w:hAnsi="Times New Roman" w:cs="Times New Roman"/>
          <w:sz w:val="22"/>
          <w:szCs w:val="22"/>
        </w:rPr>
        <w:t>ve</w:t>
      </w:r>
      <w:r w:rsidR="00D344AC" w:rsidRPr="000B7935">
        <w:rPr>
          <w:rFonts w:ascii="Times New Roman" w:hAnsi="Times New Roman" w:cs="Times New Roman"/>
          <w:sz w:val="22"/>
          <w:szCs w:val="22"/>
        </w:rPr>
        <w:t xml:space="preserve"> reported discrepanc</w:t>
      </w:r>
      <w:r w:rsidR="00555505" w:rsidRPr="000B7935">
        <w:rPr>
          <w:rFonts w:ascii="Times New Roman" w:hAnsi="Times New Roman" w:cs="Times New Roman"/>
          <w:sz w:val="22"/>
          <w:szCs w:val="22"/>
        </w:rPr>
        <w:t>ies</w:t>
      </w:r>
      <w:r w:rsidR="00D344AC" w:rsidRPr="000B7935">
        <w:rPr>
          <w:rFonts w:ascii="Times New Roman" w:hAnsi="Times New Roman" w:cs="Times New Roman"/>
          <w:sz w:val="22"/>
          <w:szCs w:val="22"/>
        </w:rPr>
        <w:t xml:space="preserve"> in AES interpretation of antimicrobial susceptibility assessment</w:t>
      </w:r>
      <w:r w:rsidR="00555505" w:rsidRPr="000B7935">
        <w:rPr>
          <w:rFonts w:ascii="Times New Roman" w:hAnsi="Times New Roman" w:cs="Times New Roman"/>
          <w:sz w:val="22"/>
          <w:szCs w:val="22"/>
        </w:rPr>
        <w:t>s</w:t>
      </w:r>
      <w:r w:rsidR="003D02C4" w:rsidRPr="000B7935">
        <w:rPr>
          <w:rFonts w:ascii="Times New Roman" w:hAnsi="Times New Roman" w:cs="Times New Roman"/>
          <w:sz w:val="22"/>
          <w:szCs w:val="22"/>
        </w:rPr>
        <w:t>.</w:t>
      </w:r>
      <w:r w:rsidR="00555505" w:rsidRPr="000B7935">
        <w:rPr>
          <w:rFonts w:ascii="Times New Roman" w:hAnsi="Times New Roman" w:cs="Times New Roman"/>
          <w:sz w:val="22"/>
          <w:szCs w:val="22"/>
        </w:rPr>
        <w:t xml:space="preserve"> Instead of assessing individual resistance profiles of organisms, AES makes use of MIC distribution database for different combination of antibiotics</w:t>
      </w:r>
      <w:r w:rsidR="00F64B34" w:rsidRPr="000B7935">
        <w:rPr>
          <w:rFonts w:ascii="Times New Roman" w:hAnsi="Times New Roman" w:cs="Times New Roman"/>
          <w:sz w:val="22"/>
          <w:szCs w:val="22"/>
        </w:rPr>
        <w:t>,</w:t>
      </w:r>
      <w:r w:rsidR="00555505" w:rsidRPr="000B7935">
        <w:rPr>
          <w:rFonts w:ascii="Times New Roman" w:hAnsi="Times New Roman" w:cs="Times New Roman"/>
          <w:sz w:val="22"/>
          <w:szCs w:val="22"/>
        </w:rPr>
        <w:t xml:space="preserve"> prevalent resistance mechanisms and a series of algorithms to interpret antimicrobial resistance.</w:t>
      </w:r>
      <w:r w:rsidR="003D02C4" w:rsidRPr="000B7935">
        <w:rPr>
          <w:rFonts w:ascii="Times New Roman" w:hAnsi="Times New Roman" w:cs="Times New Roman"/>
          <w:sz w:val="22"/>
          <w:szCs w:val="22"/>
        </w:rPr>
        <w:t xml:space="preserve"> The AES report</w:t>
      </w:r>
      <w:r w:rsidR="00276BCF" w:rsidRPr="000B7935">
        <w:rPr>
          <w:rFonts w:ascii="Times New Roman" w:hAnsi="Times New Roman" w:cs="Times New Roman"/>
          <w:sz w:val="22"/>
          <w:szCs w:val="22"/>
        </w:rPr>
        <w:t xml:space="preserve"> of aminoglycoside resistance</w:t>
      </w:r>
      <w:r w:rsidR="003D02C4" w:rsidRPr="000B7935">
        <w:rPr>
          <w:rFonts w:ascii="Times New Roman" w:hAnsi="Times New Roman" w:cs="Times New Roman"/>
          <w:sz w:val="22"/>
          <w:szCs w:val="22"/>
        </w:rPr>
        <w:t xml:space="preserve"> was </w:t>
      </w:r>
      <w:r w:rsidR="00544637" w:rsidRPr="000B7935">
        <w:rPr>
          <w:rFonts w:ascii="Times New Roman" w:hAnsi="Times New Roman" w:cs="Times New Roman"/>
          <w:sz w:val="22"/>
          <w:szCs w:val="22"/>
        </w:rPr>
        <w:t xml:space="preserve">likely to be dependent </w:t>
      </w:r>
      <w:r w:rsidR="003D02C4" w:rsidRPr="000B7935">
        <w:rPr>
          <w:rFonts w:ascii="Times New Roman" w:hAnsi="Times New Roman" w:cs="Times New Roman"/>
          <w:sz w:val="22"/>
          <w:szCs w:val="22"/>
        </w:rPr>
        <w:t xml:space="preserve">on the presence of aminoglycoside modifying enzymes </w:t>
      </w:r>
      <w:proofErr w:type="spellStart"/>
      <w:proofErr w:type="gramStart"/>
      <w:r w:rsidR="003D02C4" w:rsidRPr="000B7935">
        <w:rPr>
          <w:rFonts w:ascii="Times New Roman" w:hAnsi="Times New Roman" w:cs="Times New Roman"/>
          <w:i/>
          <w:sz w:val="22"/>
          <w:szCs w:val="22"/>
        </w:rPr>
        <w:t>aac</w:t>
      </w:r>
      <w:proofErr w:type="spellEnd"/>
      <w:r w:rsidR="003D02C4" w:rsidRPr="000B7935">
        <w:rPr>
          <w:rFonts w:ascii="Times New Roman" w:hAnsi="Times New Roman" w:cs="Times New Roman"/>
          <w:i/>
          <w:sz w:val="22"/>
          <w:szCs w:val="22"/>
        </w:rPr>
        <w:t>(</w:t>
      </w:r>
      <w:proofErr w:type="gramEnd"/>
      <w:r w:rsidR="003D02C4" w:rsidRPr="000B7935">
        <w:rPr>
          <w:rFonts w:ascii="Times New Roman" w:hAnsi="Times New Roman" w:cs="Times New Roman"/>
          <w:i/>
          <w:sz w:val="22"/>
          <w:szCs w:val="22"/>
        </w:rPr>
        <w:t>6)</w:t>
      </w:r>
      <w:r w:rsidR="003D02C4" w:rsidRPr="000B7935">
        <w:rPr>
          <w:rFonts w:ascii="Times New Roman" w:hAnsi="Times New Roman" w:cs="Times New Roman"/>
          <w:sz w:val="22"/>
          <w:szCs w:val="22"/>
        </w:rPr>
        <w:t xml:space="preserve"> and </w:t>
      </w:r>
      <w:r w:rsidR="003D02C4" w:rsidRPr="000B7935">
        <w:rPr>
          <w:rFonts w:ascii="Times New Roman" w:hAnsi="Times New Roman" w:cs="Times New Roman"/>
          <w:i/>
          <w:sz w:val="22"/>
          <w:szCs w:val="22"/>
        </w:rPr>
        <w:t>ant(9)</w:t>
      </w:r>
      <w:r w:rsidR="003D02C4" w:rsidRPr="000B7935">
        <w:rPr>
          <w:rFonts w:ascii="Times New Roman" w:hAnsi="Times New Roman" w:cs="Times New Roman"/>
          <w:sz w:val="22"/>
          <w:szCs w:val="22"/>
        </w:rPr>
        <w:t xml:space="preserve"> production</w:t>
      </w:r>
      <w:r w:rsidR="00461847" w:rsidRPr="000B7935">
        <w:rPr>
          <w:rFonts w:ascii="Times New Roman" w:hAnsi="Times New Roman" w:cs="Times New Roman"/>
          <w:sz w:val="22"/>
          <w:szCs w:val="22"/>
        </w:rPr>
        <w:t xml:space="preserve"> (</w:t>
      </w:r>
      <w:r w:rsidR="009F64F0" w:rsidRPr="000B7935">
        <w:rPr>
          <w:rFonts w:ascii="Times New Roman" w:hAnsi="Times New Roman" w:cs="Times New Roman"/>
          <w:sz w:val="22"/>
          <w:szCs w:val="22"/>
        </w:rPr>
        <w:t xml:space="preserve">Table </w:t>
      </w:r>
      <w:r w:rsidR="00997021" w:rsidRPr="000B7935">
        <w:rPr>
          <w:rFonts w:ascii="Times New Roman" w:hAnsi="Times New Roman" w:cs="Times New Roman"/>
          <w:sz w:val="22"/>
          <w:szCs w:val="22"/>
        </w:rPr>
        <w:t>S2</w:t>
      </w:r>
      <w:r w:rsidR="00461847" w:rsidRPr="000B7935">
        <w:rPr>
          <w:rFonts w:ascii="Times New Roman" w:hAnsi="Times New Roman" w:cs="Times New Roman"/>
          <w:sz w:val="22"/>
          <w:szCs w:val="22"/>
        </w:rPr>
        <w:t>)</w:t>
      </w:r>
      <w:r w:rsidR="003D02C4" w:rsidRPr="000B7935">
        <w:rPr>
          <w:rFonts w:ascii="Times New Roman" w:hAnsi="Times New Roman" w:cs="Times New Roman"/>
          <w:sz w:val="22"/>
          <w:szCs w:val="22"/>
        </w:rPr>
        <w:t xml:space="preserve">. </w:t>
      </w:r>
      <w:r w:rsidR="00C53112" w:rsidRPr="000B7935">
        <w:rPr>
          <w:rFonts w:ascii="Times New Roman" w:hAnsi="Times New Roman" w:cs="Times New Roman"/>
          <w:sz w:val="22"/>
          <w:szCs w:val="22"/>
        </w:rPr>
        <w:t xml:space="preserve">Furthermore, one </w:t>
      </w:r>
      <w:r w:rsidR="00C53112" w:rsidRPr="000B7935">
        <w:rPr>
          <w:rFonts w:ascii="Times New Roman" w:hAnsi="Times New Roman" w:cs="Times New Roman"/>
          <w:i/>
          <w:sz w:val="22"/>
          <w:szCs w:val="22"/>
        </w:rPr>
        <w:t>S</w:t>
      </w:r>
      <w:r w:rsidR="00C53112" w:rsidRPr="000B7935">
        <w:rPr>
          <w:rFonts w:ascii="Times New Roman" w:hAnsi="Times New Roman" w:cs="Times New Roman"/>
          <w:sz w:val="22"/>
          <w:szCs w:val="22"/>
        </w:rPr>
        <w:t xml:space="preserve">. Legon strain (NRWCIIB) and two </w:t>
      </w:r>
      <w:r w:rsidR="00C53112" w:rsidRPr="000B7935">
        <w:rPr>
          <w:rFonts w:ascii="Times New Roman" w:hAnsi="Times New Roman" w:cs="Times New Roman"/>
          <w:i/>
          <w:sz w:val="22"/>
          <w:szCs w:val="22"/>
        </w:rPr>
        <w:t>S</w:t>
      </w:r>
      <w:r w:rsidR="00C53112" w:rsidRPr="000B7935">
        <w:rPr>
          <w:rFonts w:ascii="Times New Roman" w:hAnsi="Times New Roman" w:cs="Times New Roman"/>
          <w:sz w:val="22"/>
          <w:szCs w:val="22"/>
        </w:rPr>
        <w:t>. Muenster strai</w:t>
      </w:r>
      <w:r w:rsidR="00F64B34" w:rsidRPr="000B7935">
        <w:rPr>
          <w:rFonts w:ascii="Times New Roman" w:hAnsi="Times New Roman" w:cs="Times New Roman"/>
          <w:sz w:val="22"/>
          <w:szCs w:val="22"/>
        </w:rPr>
        <w:t>ns</w:t>
      </w:r>
      <w:r w:rsidR="00C53112" w:rsidRPr="000B7935">
        <w:rPr>
          <w:rFonts w:ascii="Times New Roman" w:hAnsi="Times New Roman" w:cs="Times New Roman"/>
          <w:sz w:val="22"/>
          <w:szCs w:val="22"/>
        </w:rPr>
        <w:t xml:space="preserve"> (TRWAIB and TRWAIIA) had chloramphenicol acyltransferase gene</w:t>
      </w:r>
      <w:r w:rsidR="00204DC3" w:rsidRPr="000B7935">
        <w:rPr>
          <w:rFonts w:ascii="Times New Roman" w:hAnsi="Times New Roman" w:cs="Times New Roman"/>
          <w:sz w:val="22"/>
          <w:szCs w:val="22"/>
        </w:rPr>
        <w:t>s</w:t>
      </w:r>
      <w:r w:rsidR="00C53112" w:rsidRPr="000B7935">
        <w:rPr>
          <w:rFonts w:ascii="Times New Roman" w:hAnsi="Times New Roman" w:cs="Times New Roman"/>
          <w:sz w:val="22"/>
          <w:szCs w:val="22"/>
        </w:rPr>
        <w:t xml:space="preserve"> responsible for chloramphenicol resistance. </w:t>
      </w:r>
      <w:r w:rsidR="003C293A" w:rsidRPr="000B7935">
        <w:rPr>
          <w:rFonts w:ascii="Times New Roman" w:hAnsi="Times New Roman" w:cs="Times New Roman"/>
          <w:sz w:val="22"/>
          <w:szCs w:val="22"/>
        </w:rPr>
        <w:t xml:space="preserve">The antimicrobial resistance genes of </w:t>
      </w:r>
      <w:r w:rsidR="003C293A" w:rsidRPr="000B7935">
        <w:rPr>
          <w:rFonts w:ascii="Times New Roman" w:hAnsi="Times New Roman" w:cs="Times New Roman"/>
          <w:i/>
          <w:sz w:val="22"/>
          <w:szCs w:val="22"/>
        </w:rPr>
        <w:t>S</w:t>
      </w:r>
      <w:r w:rsidR="003C293A" w:rsidRPr="000B7935">
        <w:rPr>
          <w:rFonts w:ascii="Times New Roman" w:hAnsi="Times New Roman" w:cs="Times New Roman"/>
          <w:sz w:val="22"/>
          <w:szCs w:val="22"/>
        </w:rPr>
        <w:t xml:space="preserve">. Muenster and </w:t>
      </w:r>
      <w:r w:rsidR="003C293A" w:rsidRPr="000B7935">
        <w:rPr>
          <w:rFonts w:ascii="Times New Roman" w:hAnsi="Times New Roman" w:cs="Times New Roman"/>
          <w:i/>
          <w:sz w:val="22"/>
          <w:szCs w:val="22"/>
        </w:rPr>
        <w:t>S</w:t>
      </w:r>
      <w:r w:rsidR="003C293A" w:rsidRPr="000B7935">
        <w:rPr>
          <w:rFonts w:ascii="Times New Roman" w:hAnsi="Times New Roman" w:cs="Times New Roman"/>
          <w:sz w:val="22"/>
          <w:szCs w:val="22"/>
        </w:rPr>
        <w:t>. Legon strains were identified with ARIBA</w:t>
      </w:r>
      <w:r w:rsidR="00832AAB" w:rsidRPr="000B7935">
        <w:rPr>
          <w:rFonts w:ascii="Times New Roman" w:hAnsi="Times New Roman" w:cs="Times New Roman"/>
          <w:sz w:val="22"/>
          <w:szCs w:val="22"/>
        </w:rPr>
        <w:t>,</w:t>
      </w:r>
      <w:r w:rsidR="003C293A" w:rsidRPr="000B7935">
        <w:rPr>
          <w:rFonts w:ascii="Times New Roman" w:hAnsi="Times New Roman" w:cs="Times New Roman"/>
          <w:sz w:val="22"/>
          <w:szCs w:val="22"/>
        </w:rPr>
        <w:t xml:space="preserve"> which is a tool that uses alignment and a targeted local assembly approach to efficiently predict antimicrobial genes and their variants from Illumina paired sequence reads. The predicted antimicrobial resistance genes are shown in Table </w:t>
      </w:r>
      <w:r w:rsidR="00997021" w:rsidRPr="000B7935">
        <w:rPr>
          <w:rFonts w:ascii="Times New Roman" w:hAnsi="Times New Roman" w:cs="Times New Roman"/>
          <w:sz w:val="22"/>
          <w:szCs w:val="22"/>
        </w:rPr>
        <w:t xml:space="preserve">4 </w:t>
      </w:r>
      <w:r w:rsidR="003C293A" w:rsidRPr="000B7935">
        <w:rPr>
          <w:rFonts w:ascii="Times New Roman" w:hAnsi="Times New Roman" w:cs="Times New Roman"/>
          <w:sz w:val="22"/>
          <w:szCs w:val="22"/>
        </w:rPr>
        <w:t xml:space="preserve">and the mechanisms of resistance are presented in Table </w:t>
      </w:r>
      <w:r w:rsidR="00997021" w:rsidRPr="000B7935">
        <w:rPr>
          <w:rFonts w:ascii="Times New Roman" w:hAnsi="Times New Roman" w:cs="Times New Roman"/>
          <w:sz w:val="22"/>
          <w:szCs w:val="22"/>
        </w:rPr>
        <w:t>S2</w:t>
      </w:r>
      <w:r w:rsidR="003C293A" w:rsidRPr="000B7935">
        <w:rPr>
          <w:rFonts w:ascii="Times New Roman" w:hAnsi="Times New Roman" w:cs="Times New Roman"/>
          <w:sz w:val="22"/>
          <w:szCs w:val="22"/>
        </w:rPr>
        <w:t xml:space="preserve">. </w:t>
      </w:r>
      <w:r w:rsidR="00525259" w:rsidRPr="000B7935">
        <w:rPr>
          <w:rFonts w:ascii="Times New Roman" w:hAnsi="Times New Roman" w:cs="Times New Roman"/>
          <w:sz w:val="22"/>
          <w:szCs w:val="22"/>
        </w:rPr>
        <w:t>Similar resistance</w:t>
      </w:r>
      <w:r w:rsidR="00FB2FEC" w:rsidRPr="000B7935">
        <w:rPr>
          <w:rFonts w:ascii="Times New Roman" w:hAnsi="Times New Roman" w:cs="Times New Roman"/>
          <w:sz w:val="22"/>
          <w:szCs w:val="22"/>
        </w:rPr>
        <w:t xml:space="preserve"> patterns</w:t>
      </w:r>
      <w:r w:rsidR="00525259" w:rsidRPr="000B7935">
        <w:rPr>
          <w:rFonts w:ascii="Times New Roman" w:hAnsi="Times New Roman" w:cs="Times New Roman"/>
          <w:sz w:val="22"/>
          <w:szCs w:val="22"/>
        </w:rPr>
        <w:t xml:space="preserve"> of </w:t>
      </w:r>
      <w:r w:rsidR="00525259" w:rsidRPr="000B7935">
        <w:rPr>
          <w:rFonts w:ascii="Times New Roman" w:hAnsi="Times New Roman" w:cs="Times New Roman"/>
          <w:i/>
          <w:sz w:val="22"/>
          <w:szCs w:val="22"/>
        </w:rPr>
        <w:t>S</w:t>
      </w:r>
      <w:r w:rsidR="00525259" w:rsidRPr="000B7935">
        <w:rPr>
          <w:rFonts w:ascii="Times New Roman" w:hAnsi="Times New Roman" w:cs="Times New Roman"/>
          <w:sz w:val="22"/>
          <w:szCs w:val="22"/>
        </w:rPr>
        <w:t>. Muenster</w:t>
      </w:r>
      <w:r w:rsidR="00FB2FEC" w:rsidRPr="000B7935">
        <w:rPr>
          <w:rFonts w:ascii="Times New Roman" w:hAnsi="Times New Roman" w:cs="Times New Roman"/>
          <w:sz w:val="22"/>
          <w:szCs w:val="22"/>
        </w:rPr>
        <w:t xml:space="preserve"> (from this study)</w:t>
      </w:r>
      <w:r w:rsidR="00525259" w:rsidRPr="000B7935">
        <w:rPr>
          <w:rFonts w:ascii="Times New Roman" w:hAnsi="Times New Roman" w:cs="Times New Roman"/>
          <w:sz w:val="22"/>
          <w:szCs w:val="22"/>
        </w:rPr>
        <w:t xml:space="preserve"> to aminoglycosides and sulfonamides have </w:t>
      </w:r>
      <w:r w:rsidR="00525259" w:rsidRPr="000B7935">
        <w:rPr>
          <w:rFonts w:ascii="Times New Roman" w:hAnsi="Times New Roman" w:cs="Times New Roman"/>
          <w:sz w:val="22"/>
          <w:szCs w:val="22"/>
        </w:rPr>
        <w:lastRenderedPageBreak/>
        <w:t xml:space="preserve">been reported by Osman </w:t>
      </w:r>
      <w:r w:rsidR="00525259" w:rsidRPr="000B7935">
        <w:rPr>
          <w:rFonts w:ascii="Times New Roman" w:hAnsi="Times New Roman" w:cs="Times New Roman"/>
          <w:i/>
          <w:sz w:val="22"/>
          <w:szCs w:val="22"/>
        </w:rPr>
        <w:t>et al</w:t>
      </w:r>
      <w:r w:rsidR="00525259" w:rsidRPr="000B7935">
        <w:rPr>
          <w:rFonts w:ascii="Times New Roman" w:hAnsi="Times New Roman" w:cs="Times New Roman"/>
          <w:sz w:val="22"/>
          <w:szCs w:val="22"/>
        </w:rPr>
        <w:t>.</w:t>
      </w:r>
      <w:r w:rsidR="007A56DA" w:rsidRPr="000B7935">
        <w:rPr>
          <w:rFonts w:ascii="Times New Roman" w:hAnsi="Times New Roman" w:cs="Times New Roman"/>
          <w:sz w:val="22"/>
          <w:szCs w:val="22"/>
        </w:rPr>
        <w:t xml:space="preserve"> </w:t>
      </w:r>
      <w:r w:rsidR="00525259" w:rsidRPr="000B7935">
        <w:rPr>
          <w:rFonts w:ascii="Times New Roman" w:hAnsi="Times New Roman" w:cs="Times New Roman"/>
          <w:sz w:val="22"/>
          <w:szCs w:val="22"/>
        </w:rPr>
        <w:t>(2012).</w:t>
      </w:r>
      <w:r w:rsidR="001C7497" w:rsidRPr="000B7935">
        <w:rPr>
          <w:rFonts w:ascii="Times New Roman" w:hAnsi="Times New Roman" w:cs="Times New Roman"/>
          <w:sz w:val="22"/>
          <w:szCs w:val="22"/>
        </w:rPr>
        <w:t xml:space="preserve"> Due to the increasing resistance of invasive NTS to trimethoprim/sulfamethoxazole and ampicillin, the Ghana Health Service</w:t>
      </w:r>
      <w:r w:rsidR="00A13970" w:rsidRPr="000B7935">
        <w:rPr>
          <w:rFonts w:ascii="Times New Roman" w:hAnsi="Times New Roman" w:cs="Times New Roman"/>
          <w:sz w:val="22"/>
          <w:szCs w:val="22"/>
        </w:rPr>
        <w:t xml:space="preserve"> (GHS)</w:t>
      </w:r>
      <w:r w:rsidR="001C7497" w:rsidRPr="000B7935">
        <w:rPr>
          <w:rFonts w:ascii="Times New Roman" w:hAnsi="Times New Roman" w:cs="Times New Roman"/>
          <w:sz w:val="22"/>
          <w:szCs w:val="22"/>
        </w:rPr>
        <w:t xml:space="preserve"> recommends </w:t>
      </w:r>
      <w:r w:rsidR="007A56DA" w:rsidRPr="000B7935">
        <w:rPr>
          <w:rFonts w:ascii="Times New Roman" w:hAnsi="Times New Roman" w:cs="Times New Roman"/>
          <w:sz w:val="22"/>
          <w:szCs w:val="22"/>
        </w:rPr>
        <w:t xml:space="preserve">the </w:t>
      </w:r>
      <w:r w:rsidR="001C7497" w:rsidRPr="000B7935">
        <w:rPr>
          <w:rFonts w:ascii="Times New Roman" w:hAnsi="Times New Roman" w:cs="Times New Roman"/>
          <w:sz w:val="22"/>
          <w:szCs w:val="22"/>
        </w:rPr>
        <w:t>use of chloramphenicol and ciprofloxacin as first line dr</w:t>
      </w:r>
      <w:r w:rsidR="00C53112" w:rsidRPr="000B7935">
        <w:rPr>
          <w:rFonts w:ascii="Times New Roman" w:hAnsi="Times New Roman" w:cs="Times New Roman"/>
          <w:sz w:val="22"/>
          <w:szCs w:val="22"/>
        </w:rPr>
        <w:t>ugs</w:t>
      </w:r>
      <w:r w:rsidR="00F821F4" w:rsidRPr="000B7935">
        <w:rPr>
          <w:rFonts w:ascii="Times New Roman" w:hAnsi="Times New Roman" w:cs="Times New Roman"/>
          <w:sz w:val="22"/>
          <w:szCs w:val="22"/>
        </w:rPr>
        <w:t xml:space="preserve"> and </w:t>
      </w:r>
      <w:r w:rsidR="00306746" w:rsidRPr="000B7935">
        <w:rPr>
          <w:rFonts w:ascii="Times New Roman" w:hAnsi="Times New Roman" w:cs="Times New Roman"/>
          <w:sz w:val="22"/>
          <w:szCs w:val="22"/>
        </w:rPr>
        <w:t>where</w:t>
      </w:r>
      <w:r w:rsidR="00F821F4" w:rsidRPr="000B7935">
        <w:rPr>
          <w:rFonts w:ascii="Times New Roman" w:hAnsi="Times New Roman" w:cs="Times New Roman"/>
          <w:sz w:val="22"/>
          <w:szCs w:val="22"/>
        </w:rPr>
        <w:t xml:space="preserve"> MDR clones occur, third generation </w:t>
      </w:r>
      <w:proofErr w:type="spellStart"/>
      <w:r w:rsidR="00F821F4" w:rsidRPr="000B7935">
        <w:rPr>
          <w:rFonts w:ascii="Times New Roman" w:hAnsi="Times New Roman" w:cs="Times New Roman"/>
          <w:sz w:val="22"/>
          <w:szCs w:val="22"/>
        </w:rPr>
        <w:t>cephalosporins</w:t>
      </w:r>
      <w:proofErr w:type="spellEnd"/>
      <w:r w:rsidR="00F821F4" w:rsidRPr="000B7935">
        <w:rPr>
          <w:rFonts w:ascii="Times New Roman" w:hAnsi="Times New Roman" w:cs="Times New Roman"/>
          <w:sz w:val="22"/>
          <w:szCs w:val="22"/>
        </w:rPr>
        <w:t xml:space="preserve">, such as cefotaxime or ceftriaxone are used </w:t>
      </w:r>
      <w:r w:rsidR="001C7497" w:rsidRPr="000B7935">
        <w:rPr>
          <w:rFonts w:ascii="Times New Roman" w:hAnsi="Times New Roman" w:cs="Times New Roman"/>
          <w:sz w:val="22"/>
          <w:szCs w:val="22"/>
        </w:rPr>
        <w:t>(</w:t>
      </w:r>
      <w:proofErr w:type="spellStart"/>
      <w:r w:rsidR="001C7497" w:rsidRPr="000B7935">
        <w:rPr>
          <w:rFonts w:ascii="Times New Roman" w:hAnsi="Times New Roman" w:cs="Times New Roman"/>
          <w:sz w:val="22"/>
          <w:szCs w:val="22"/>
        </w:rPr>
        <w:t>Andoh</w:t>
      </w:r>
      <w:proofErr w:type="spellEnd"/>
      <w:r w:rsidR="001C7497" w:rsidRPr="000B7935">
        <w:rPr>
          <w:rFonts w:ascii="Times New Roman" w:hAnsi="Times New Roman" w:cs="Times New Roman"/>
          <w:sz w:val="22"/>
          <w:szCs w:val="22"/>
        </w:rPr>
        <w:t xml:space="preserve"> </w:t>
      </w:r>
      <w:r w:rsidR="001C7497" w:rsidRPr="000B7935">
        <w:rPr>
          <w:rFonts w:ascii="Times New Roman" w:hAnsi="Times New Roman" w:cs="Times New Roman"/>
          <w:i/>
          <w:sz w:val="22"/>
          <w:szCs w:val="22"/>
        </w:rPr>
        <w:t>et al</w:t>
      </w:r>
      <w:r w:rsidR="001C7497" w:rsidRPr="000B7935">
        <w:rPr>
          <w:rFonts w:ascii="Times New Roman" w:hAnsi="Times New Roman" w:cs="Times New Roman"/>
          <w:sz w:val="22"/>
          <w:szCs w:val="22"/>
        </w:rPr>
        <w:t xml:space="preserve">., 2017). </w:t>
      </w:r>
      <w:r w:rsidR="00C53112" w:rsidRPr="000B7935">
        <w:rPr>
          <w:rFonts w:ascii="Times New Roman" w:hAnsi="Times New Roman" w:cs="Times New Roman"/>
          <w:sz w:val="22"/>
          <w:szCs w:val="22"/>
        </w:rPr>
        <w:t xml:space="preserve">In our study, we report resistance of </w:t>
      </w:r>
      <w:r w:rsidR="00C53112" w:rsidRPr="000B7935">
        <w:rPr>
          <w:rFonts w:ascii="Times New Roman" w:hAnsi="Times New Roman" w:cs="Times New Roman"/>
          <w:i/>
          <w:sz w:val="22"/>
          <w:szCs w:val="22"/>
        </w:rPr>
        <w:t>S</w:t>
      </w:r>
      <w:r w:rsidR="00C53112" w:rsidRPr="000B7935">
        <w:rPr>
          <w:rFonts w:ascii="Times New Roman" w:hAnsi="Times New Roman" w:cs="Times New Roman"/>
          <w:sz w:val="22"/>
          <w:szCs w:val="22"/>
        </w:rPr>
        <w:t xml:space="preserve">. Muenster and </w:t>
      </w:r>
      <w:r w:rsidR="00C53112" w:rsidRPr="000B7935">
        <w:rPr>
          <w:rFonts w:ascii="Times New Roman" w:hAnsi="Times New Roman" w:cs="Times New Roman"/>
          <w:i/>
          <w:sz w:val="22"/>
          <w:szCs w:val="22"/>
        </w:rPr>
        <w:t>S</w:t>
      </w:r>
      <w:r w:rsidR="00C53112" w:rsidRPr="000B7935">
        <w:rPr>
          <w:rFonts w:ascii="Times New Roman" w:hAnsi="Times New Roman" w:cs="Times New Roman"/>
          <w:sz w:val="22"/>
          <w:szCs w:val="22"/>
        </w:rPr>
        <w:t>. Le</w:t>
      </w:r>
      <w:r w:rsidR="00F821F4" w:rsidRPr="000B7935">
        <w:rPr>
          <w:rFonts w:ascii="Times New Roman" w:hAnsi="Times New Roman" w:cs="Times New Roman"/>
          <w:sz w:val="22"/>
          <w:szCs w:val="22"/>
        </w:rPr>
        <w:t>gon to both antibiotics used as first line treatment of invasive NTS infection</w:t>
      </w:r>
      <w:r w:rsidR="00C53112" w:rsidRPr="000B7935">
        <w:rPr>
          <w:rFonts w:ascii="Times New Roman" w:hAnsi="Times New Roman" w:cs="Times New Roman"/>
          <w:sz w:val="22"/>
          <w:szCs w:val="22"/>
        </w:rPr>
        <w:t>.</w:t>
      </w:r>
      <w:r w:rsidR="00636035" w:rsidRPr="000B7935">
        <w:rPr>
          <w:rFonts w:ascii="Times New Roman" w:hAnsi="Times New Roman" w:cs="Times New Roman"/>
          <w:sz w:val="22"/>
          <w:szCs w:val="22"/>
        </w:rPr>
        <w:t xml:space="preserve"> </w:t>
      </w:r>
      <w:r w:rsidR="00A13970" w:rsidRPr="000B7935">
        <w:rPr>
          <w:rFonts w:ascii="Times New Roman" w:hAnsi="Times New Roman" w:cs="Times New Roman"/>
          <w:sz w:val="22"/>
          <w:szCs w:val="22"/>
        </w:rPr>
        <w:t xml:space="preserve">This study further supports choice of antibiotics for treatment of NTS infections with MDR clones as all MDR </w:t>
      </w:r>
      <w:r w:rsidR="00A13970" w:rsidRPr="000B7935">
        <w:rPr>
          <w:rFonts w:ascii="Times New Roman" w:hAnsi="Times New Roman" w:cs="Times New Roman"/>
          <w:i/>
          <w:sz w:val="22"/>
          <w:szCs w:val="22"/>
        </w:rPr>
        <w:t>Salmonella</w:t>
      </w:r>
      <w:r w:rsidR="00A13970" w:rsidRPr="000B7935">
        <w:rPr>
          <w:rFonts w:ascii="Times New Roman" w:hAnsi="Times New Roman" w:cs="Times New Roman"/>
          <w:sz w:val="22"/>
          <w:szCs w:val="22"/>
        </w:rPr>
        <w:t xml:space="preserve"> strains </w:t>
      </w:r>
      <w:r w:rsidR="00832AAB" w:rsidRPr="000B7935">
        <w:rPr>
          <w:rFonts w:ascii="Times New Roman" w:hAnsi="Times New Roman" w:cs="Times New Roman"/>
          <w:sz w:val="22"/>
          <w:szCs w:val="22"/>
        </w:rPr>
        <w:t xml:space="preserve">assessed </w:t>
      </w:r>
      <w:r w:rsidR="00A13970" w:rsidRPr="000B7935">
        <w:rPr>
          <w:rFonts w:ascii="Times New Roman" w:hAnsi="Times New Roman" w:cs="Times New Roman"/>
          <w:sz w:val="22"/>
          <w:szCs w:val="22"/>
        </w:rPr>
        <w:t xml:space="preserve">in this study were sensitive to cefotaxime. </w:t>
      </w:r>
    </w:p>
    <w:p w14:paraId="565B6B03" w14:textId="53F9ECB6" w:rsidR="00195A44" w:rsidRPr="000B7935" w:rsidRDefault="00AE6D7B" w:rsidP="00C14E3F">
      <w:pPr>
        <w:pStyle w:val="ListParagraph"/>
        <w:numPr>
          <w:ilvl w:val="0"/>
          <w:numId w:val="1"/>
        </w:numPr>
        <w:spacing w:line="480" w:lineRule="auto"/>
        <w:rPr>
          <w:rFonts w:ascii="Times New Roman" w:hAnsi="Times New Roman" w:cs="Times New Roman"/>
          <w:b/>
          <w:sz w:val="22"/>
          <w:szCs w:val="22"/>
        </w:rPr>
      </w:pPr>
      <w:r w:rsidRPr="000B7935">
        <w:rPr>
          <w:rFonts w:ascii="Times New Roman" w:hAnsi="Times New Roman" w:cs="Times New Roman"/>
          <w:b/>
          <w:sz w:val="22"/>
          <w:szCs w:val="22"/>
        </w:rPr>
        <w:t>C</w:t>
      </w:r>
      <w:r w:rsidR="00CC56D4" w:rsidRPr="000B7935">
        <w:rPr>
          <w:rFonts w:ascii="Times New Roman" w:hAnsi="Times New Roman" w:cs="Times New Roman"/>
          <w:b/>
          <w:sz w:val="22"/>
          <w:szCs w:val="22"/>
        </w:rPr>
        <w:t>onclusion</w:t>
      </w:r>
    </w:p>
    <w:p w14:paraId="76936616" w14:textId="1E60F9BD" w:rsidR="004A484C" w:rsidRPr="000B7935" w:rsidRDefault="009D1A17"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t xml:space="preserve">In conclusion, fresh milk </w:t>
      </w:r>
      <w:r w:rsidR="00F17D72" w:rsidRPr="000B7935">
        <w:rPr>
          <w:rFonts w:ascii="Times New Roman" w:hAnsi="Times New Roman" w:cs="Times New Roman"/>
          <w:sz w:val="22"/>
          <w:szCs w:val="22"/>
        </w:rPr>
        <w:t xml:space="preserve">samples </w:t>
      </w:r>
      <w:r w:rsidRPr="000B7935">
        <w:rPr>
          <w:rFonts w:ascii="Times New Roman" w:hAnsi="Times New Roman" w:cs="Times New Roman"/>
          <w:sz w:val="22"/>
          <w:szCs w:val="22"/>
        </w:rPr>
        <w:t>from farm</w:t>
      </w:r>
      <w:r w:rsidR="0052065E" w:rsidRPr="000B7935">
        <w:rPr>
          <w:rFonts w:ascii="Times New Roman" w:hAnsi="Times New Roman" w:cs="Times New Roman"/>
          <w:sz w:val="22"/>
          <w:szCs w:val="22"/>
        </w:rPr>
        <w:t>-to-</w:t>
      </w:r>
      <w:r w:rsidRPr="000B7935">
        <w:rPr>
          <w:rFonts w:ascii="Times New Roman" w:hAnsi="Times New Roman" w:cs="Times New Roman"/>
          <w:sz w:val="22"/>
          <w:szCs w:val="22"/>
        </w:rPr>
        <w:t xml:space="preserve">retail in the Southern Savanna zones of Ghana were of poor quality regardless of the value chain. The high variability and concentration of bacteria in fresh milk present a risk of high milk losses, inaccessibility of formal supply chains, </w:t>
      </w:r>
      <w:proofErr w:type="gramStart"/>
      <w:r w:rsidRPr="000B7935">
        <w:rPr>
          <w:rFonts w:ascii="Times New Roman" w:hAnsi="Times New Roman" w:cs="Times New Roman"/>
          <w:sz w:val="22"/>
          <w:szCs w:val="22"/>
        </w:rPr>
        <w:t>unstandardized</w:t>
      </w:r>
      <w:proofErr w:type="gramEnd"/>
      <w:r w:rsidRPr="000B7935">
        <w:rPr>
          <w:rFonts w:ascii="Times New Roman" w:hAnsi="Times New Roman" w:cs="Times New Roman"/>
          <w:sz w:val="22"/>
          <w:szCs w:val="22"/>
        </w:rPr>
        <w:t xml:space="preserve"> sensory and nutritional quality of downstream products and lack of consumer confidence in fresh dairy products. It is however possible to significantly improve milk quality through low technology solutions that can be integrated into existing milk production and processing operations. </w:t>
      </w:r>
      <w:r w:rsidR="00F17D72" w:rsidRPr="000B7935">
        <w:rPr>
          <w:rFonts w:ascii="Times New Roman" w:hAnsi="Times New Roman" w:cs="Times New Roman"/>
          <w:sz w:val="22"/>
          <w:szCs w:val="22"/>
        </w:rPr>
        <w:t xml:space="preserve">For example, the use of two differently </w:t>
      </w:r>
      <w:proofErr w:type="spellStart"/>
      <w:r w:rsidR="00F17D72" w:rsidRPr="000B7935">
        <w:rPr>
          <w:rFonts w:ascii="Times New Roman" w:hAnsi="Times New Roman" w:cs="Times New Roman"/>
          <w:sz w:val="22"/>
          <w:szCs w:val="22"/>
        </w:rPr>
        <w:t>coloured</w:t>
      </w:r>
      <w:proofErr w:type="spellEnd"/>
      <w:r w:rsidR="00F17D72" w:rsidRPr="000B7935">
        <w:rPr>
          <w:rFonts w:ascii="Times New Roman" w:hAnsi="Times New Roman" w:cs="Times New Roman"/>
          <w:sz w:val="22"/>
          <w:szCs w:val="22"/>
        </w:rPr>
        <w:t xml:space="preserve"> jugs for </w:t>
      </w:r>
      <w:r w:rsidR="001F1162" w:rsidRPr="000B7935">
        <w:rPr>
          <w:rFonts w:ascii="Times New Roman" w:hAnsi="Times New Roman" w:cs="Times New Roman"/>
          <w:sz w:val="22"/>
          <w:szCs w:val="22"/>
        </w:rPr>
        <w:t>handling raw and heat-treated milk would reduce cross-contamination of processed milk. In addition, f</w:t>
      </w:r>
      <w:r w:rsidRPr="000B7935">
        <w:rPr>
          <w:rFonts w:ascii="Times New Roman" w:hAnsi="Times New Roman" w:cs="Times New Roman"/>
          <w:sz w:val="22"/>
          <w:szCs w:val="22"/>
        </w:rPr>
        <w:t>ood safety training, optimization of processing operations, quality testing of raw and processed products, and implementation of food safety systems such as sanitation standard operating procedures, Good Agricultural Practices, Good Hygienic Practices and Good Manufacturing Practices are suitable interventions that will significantly improve milk quality, economic gain and nutritional benefits derived from the informal dairy sector.</w:t>
      </w:r>
      <w:r w:rsidR="004A484C" w:rsidRPr="000B7935">
        <w:rPr>
          <w:rFonts w:ascii="Times New Roman" w:hAnsi="Times New Roman" w:cs="Times New Roman"/>
          <w:sz w:val="22"/>
          <w:szCs w:val="22"/>
        </w:rPr>
        <w:t xml:space="preserve"> If, as expected, local milk production increases, then it might become feasible to implement mobile pasteurization units in the local markets. These units could perhaps run on a co-operative basis through the famers and producers, generating and retailing milk and milk based-products for sale within individual </w:t>
      </w:r>
      <w:r w:rsidR="00340536" w:rsidRPr="000B7935">
        <w:rPr>
          <w:rFonts w:ascii="Times New Roman" w:hAnsi="Times New Roman" w:cs="Times New Roman"/>
          <w:sz w:val="22"/>
          <w:szCs w:val="22"/>
        </w:rPr>
        <w:t>traditional</w:t>
      </w:r>
      <w:r w:rsidR="004A484C" w:rsidRPr="000B7935">
        <w:rPr>
          <w:rFonts w:ascii="Times New Roman" w:hAnsi="Times New Roman" w:cs="Times New Roman"/>
          <w:sz w:val="22"/>
          <w:szCs w:val="22"/>
        </w:rPr>
        <w:t xml:space="preserve"> markets.</w:t>
      </w:r>
    </w:p>
    <w:p w14:paraId="27D26F99" w14:textId="6CAC8F1A" w:rsidR="009D1A17" w:rsidRPr="000B7935" w:rsidRDefault="009D1A17" w:rsidP="00C14E3F">
      <w:pPr>
        <w:spacing w:line="480" w:lineRule="auto"/>
        <w:rPr>
          <w:rFonts w:ascii="Times New Roman" w:hAnsi="Times New Roman" w:cs="Times New Roman"/>
          <w:sz w:val="22"/>
          <w:szCs w:val="22"/>
        </w:rPr>
      </w:pPr>
      <w:r w:rsidRPr="000B7935">
        <w:rPr>
          <w:rFonts w:ascii="Times New Roman" w:hAnsi="Times New Roman" w:cs="Times New Roman"/>
          <w:sz w:val="22"/>
          <w:szCs w:val="22"/>
        </w:rPr>
        <w:lastRenderedPageBreak/>
        <w:t>The presence of multidrug resistant</w:t>
      </w:r>
      <w:r w:rsidR="007325D6" w:rsidRPr="000B7935">
        <w:rPr>
          <w:rFonts w:ascii="Times New Roman" w:hAnsi="Times New Roman" w:cs="Times New Roman"/>
          <w:sz w:val="22"/>
          <w:szCs w:val="22"/>
        </w:rPr>
        <w:t xml:space="preserve"> </w:t>
      </w:r>
      <w:r w:rsidR="007325D6" w:rsidRPr="000B7935">
        <w:rPr>
          <w:rFonts w:ascii="Times New Roman" w:hAnsi="Times New Roman" w:cs="Times New Roman"/>
          <w:i/>
          <w:sz w:val="22"/>
          <w:szCs w:val="22"/>
        </w:rPr>
        <w:t>S</w:t>
      </w:r>
      <w:r w:rsidR="007325D6" w:rsidRPr="000B7935">
        <w:rPr>
          <w:rFonts w:ascii="Times New Roman" w:hAnsi="Times New Roman" w:cs="Times New Roman"/>
          <w:sz w:val="22"/>
          <w:szCs w:val="22"/>
        </w:rPr>
        <w:t xml:space="preserve">. Muenster and </w:t>
      </w:r>
      <w:r w:rsidR="007325D6" w:rsidRPr="000B7935">
        <w:rPr>
          <w:rFonts w:ascii="Times New Roman" w:hAnsi="Times New Roman" w:cs="Times New Roman"/>
          <w:i/>
          <w:sz w:val="22"/>
          <w:szCs w:val="22"/>
        </w:rPr>
        <w:t>S</w:t>
      </w:r>
      <w:r w:rsidR="007325D6" w:rsidRPr="000B7935">
        <w:rPr>
          <w:rFonts w:ascii="Times New Roman" w:hAnsi="Times New Roman" w:cs="Times New Roman"/>
          <w:sz w:val="22"/>
          <w:szCs w:val="22"/>
        </w:rPr>
        <w:t>. Legon</w:t>
      </w:r>
      <w:r w:rsidR="003C02E9" w:rsidRPr="000B7935">
        <w:rPr>
          <w:rFonts w:ascii="Times New Roman" w:hAnsi="Times New Roman" w:cs="Times New Roman"/>
          <w:sz w:val="22"/>
          <w:szCs w:val="22"/>
        </w:rPr>
        <w:t xml:space="preserve"> that are resistant to first line treatment options for invasive NTS</w:t>
      </w:r>
      <w:r w:rsidRPr="000B7935">
        <w:rPr>
          <w:rFonts w:ascii="Times New Roman" w:hAnsi="Times New Roman" w:cs="Times New Roman"/>
          <w:sz w:val="22"/>
          <w:szCs w:val="22"/>
        </w:rPr>
        <w:t xml:space="preserve"> </w:t>
      </w:r>
      <w:r w:rsidR="006F7836" w:rsidRPr="000B7935">
        <w:rPr>
          <w:rFonts w:ascii="Times New Roman" w:hAnsi="Times New Roman" w:cs="Times New Roman"/>
          <w:sz w:val="22"/>
          <w:szCs w:val="22"/>
        </w:rPr>
        <w:t xml:space="preserve">are </w:t>
      </w:r>
      <w:r w:rsidRPr="000B7935">
        <w:rPr>
          <w:rFonts w:ascii="Times New Roman" w:hAnsi="Times New Roman" w:cs="Times New Roman"/>
          <w:sz w:val="22"/>
          <w:szCs w:val="22"/>
        </w:rPr>
        <w:t xml:space="preserve">of major concern. </w:t>
      </w:r>
      <w:r w:rsidR="003C02E9" w:rsidRPr="000B7935">
        <w:rPr>
          <w:rFonts w:ascii="Times New Roman" w:hAnsi="Times New Roman" w:cs="Times New Roman"/>
          <w:sz w:val="22"/>
          <w:szCs w:val="22"/>
        </w:rPr>
        <w:t xml:space="preserve">This is particularly so </w:t>
      </w:r>
      <w:r w:rsidR="004264C6" w:rsidRPr="000B7935">
        <w:rPr>
          <w:rFonts w:ascii="Times New Roman" w:hAnsi="Times New Roman" w:cs="Times New Roman"/>
          <w:sz w:val="22"/>
          <w:szCs w:val="22"/>
        </w:rPr>
        <w:t>because of</w:t>
      </w:r>
      <w:r w:rsidR="003C02E9" w:rsidRPr="000B7935">
        <w:rPr>
          <w:rFonts w:ascii="Times New Roman" w:hAnsi="Times New Roman" w:cs="Times New Roman"/>
          <w:sz w:val="22"/>
          <w:szCs w:val="22"/>
        </w:rPr>
        <w:t xml:space="preserve"> the infrequent etiological diagnosis that occurs at several health </w:t>
      </w:r>
      <w:proofErr w:type="spellStart"/>
      <w:r w:rsidR="003C02E9" w:rsidRPr="000B7935">
        <w:rPr>
          <w:rFonts w:ascii="Times New Roman" w:hAnsi="Times New Roman" w:cs="Times New Roman"/>
          <w:sz w:val="22"/>
          <w:szCs w:val="22"/>
        </w:rPr>
        <w:t>centres</w:t>
      </w:r>
      <w:proofErr w:type="spellEnd"/>
      <w:r w:rsidR="003C02E9" w:rsidRPr="000B7935">
        <w:rPr>
          <w:rFonts w:ascii="Times New Roman" w:hAnsi="Times New Roman" w:cs="Times New Roman"/>
          <w:sz w:val="22"/>
          <w:szCs w:val="22"/>
        </w:rPr>
        <w:t xml:space="preserve">. Our study provides evidence that supports the Ghana </w:t>
      </w:r>
      <w:r w:rsidR="00406FFB" w:rsidRPr="000B7935">
        <w:rPr>
          <w:rFonts w:ascii="Times New Roman" w:hAnsi="Times New Roman" w:cs="Times New Roman"/>
          <w:sz w:val="22"/>
          <w:szCs w:val="22"/>
        </w:rPr>
        <w:t>H</w:t>
      </w:r>
      <w:r w:rsidR="003C02E9" w:rsidRPr="000B7935">
        <w:rPr>
          <w:rFonts w:ascii="Times New Roman" w:hAnsi="Times New Roman" w:cs="Times New Roman"/>
          <w:sz w:val="22"/>
          <w:szCs w:val="22"/>
        </w:rPr>
        <w:t xml:space="preserve">ealth Service recommendation for use of </w:t>
      </w:r>
      <w:r w:rsidR="00406FFB" w:rsidRPr="000B7935">
        <w:rPr>
          <w:rFonts w:ascii="Times New Roman" w:hAnsi="Times New Roman" w:cs="Times New Roman"/>
          <w:sz w:val="22"/>
          <w:szCs w:val="22"/>
        </w:rPr>
        <w:t xml:space="preserve">third generation </w:t>
      </w:r>
      <w:proofErr w:type="spellStart"/>
      <w:r w:rsidR="00406FFB" w:rsidRPr="000B7935">
        <w:rPr>
          <w:rFonts w:ascii="Times New Roman" w:hAnsi="Times New Roman" w:cs="Times New Roman"/>
          <w:sz w:val="22"/>
          <w:szCs w:val="22"/>
        </w:rPr>
        <w:t>cephalosporins</w:t>
      </w:r>
      <w:proofErr w:type="spellEnd"/>
      <w:r w:rsidR="00406FFB" w:rsidRPr="000B7935">
        <w:rPr>
          <w:rFonts w:ascii="Times New Roman" w:hAnsi="Times New Roman" w:cs="Times New Roman"/>
          <w:sz w:val="22"/>
          <w:szCs w:val="22"/>
        </w:rPr>
        <w:t xml:space="preserve"> for the treatment of MDR NTS infections. </w:t>
      </w:r>
      <w:r w:rsidR="006F7836" w:rsidRPr="000B7935">
        <w:rPr>
          <w:rFonts w:ascii="Times New Roman" w:hAnsi="Times New Roman" w:cs="Times New Roman"/>
          <w:i/>
          <w:sz w:val="22"/>
          <w:szCs w:val="22"/>
        </w:rPr>
        <w:t xml:space="preserve">S. </w:t>
      </w:r>
      <w:proofErr w:type="spellStart"/>
      <w:r w:rsidR="006F7836" w:rsidRPr="000B7935">
        <w:rPr>
          <w:rFonts w:ascii="Times New Roman" w:hAnsi="Times New Roman" w:cs="Times New Roman"/>
          <w:i/>
          <w:sz w:val="22"/>
          <w:szCs w:val="22"/>
        </w:rPr>
        <w:t>enterica</w:t>
      </w:r>
      <w:proofErr w:type="spellEnd"/>
      <w:r w:rsidR="006F7836" w:rsidRPr="000B7935">
        <w:rPr>
          <w:rFonts w:ascii="Times New Roman" w:hAnsi="Times New Roman" w:cs="Times New Roman"/>
          <w:sz w:val="22"/>
          <w:szCs w:val="22"/>
        </w:rPr>
        <w:t xml:space="preserve"> </w:t>
      </w:r>
      <w:proofErr w:type="spellStart"/>
      <w:r w:rsidR="006F7836" w:rsidRPr="000B7935">
        <w:rPr>
          <w:rFonts w:ascii="Times New Roman" w:hAnsi="Times New Roman" w:cs="Times New Roman"/>
          <w:sz w:val="22"/>
          <w:szCs w:val="22"/>
        </w:rPr>
        <w:t>serovars</w:t>
      </w:r>
      <w:proofErr w:type="spellEnd"/>
      <w:r w:rsidR="006F7836" w:rsidRPr="000B7935">
        <w:rPr>
          <w:rFonts w:ascii="Times New Roman" w:hAnsi="Times New Roman" w:cs="Times New Roman"/>
          <w:sz w:val="22"/>
          <w:szCs w:val="22"/>
        </w:rPr>
        <w:t xml:space="preserve"> alongside </w:t>
      </w:r>
      <w:r w:rsidR="007325D6" w:rsidRPr="000B7935">
        <w:rPr>
          <w:rFonts w:ascii="Times New Roman" w:hAnsi="Times New Roman" w:cs="Times New Roman"/>
          <w:i/>
          <w:sz w:val="22"/>
          <w:szCs w:val="22"/>
        </w:rPr>
        <w:t xml:space="preserve">E. coli </w:t>
      </w:r>
      <w:r w:rsidR="007325D6" w:rsidRPr="000B7935">
        <w:rPr>
          <w:rFonts w:ascii="Times New Roman" w:hAnsi="Times New Roman" w:cs="Times New Roman"/>
          <w:sz w:val="22"/>
          <w:szCs w:val="22"/>
        </w:rPr>
        <w:t>O157:H7</w:t>
      </w:r>
      <w:r w:rsidR="006F7836" w:rsidRPr="000B7935">
        <w:rPr>
          <w:rFonts w:ascii="Times New Roman" w:hAnsi="Times New Roman" w:cs="Times New Roman"/>
          <w:sz w:val="22"/>
          <w:szCs w:val="22"/>
        </w:rPr>
        <w:t xml:space="preserve"> and</w:t>
      </w:r>
      <w:r w:rsidR="007325D6" w:rsidRPr="000B7935">
        <w:rPr>
          <w:rFonts w:ascii="Times New Roman" w:hAnsi="Times New Roman" w:cs="Times New Roman"/>
          <w:sz w:val="22"/>
          <w:szCs w:val="22"/>
        </w:rPr>
        <w:t xml:space="preserve"> </w:t>
      </w:r>
      <w:r w:rsidR="007325D6" w:rsidRPr="000B7935">
        <w:rPr>
          <w:rFonts w:ascii="Times New Roman" w:hAnsi="Times New Roman" w:cs="Times New Roman"/>
          <w:i/>
          <w:sz w:val="22"/>
          <w:szCs w:val="22"/>
        </w:rPr>
        <w:t>S. aureus</w:t>
      </w:r>
      <w:r w:rsidR="007325D6" w:rsidRPr="000B7935">
        <w:rPr>
          <w:rFonts w:ascii="Times New Roman" w:hAnsi="Times New Roman" w:cs="Times New Roman"/>
          <w:sz w:val="22"/>
          <w:szCs w:val="22"/>
        </w:rPr>
        <w:t xml:space="preserve"> </w:t>
      </w:r>
      <w:r w:rsidR="00F51201" w:rsidRPr="000B7935">
        <w:rPr>
          <w:rFonts w:ascii="Times New Roman" w:hAnsi="Times New Roman" w:cs="Times New Roman"/>
          <w:sz w:val="22"/>
          <w:szCs w:val="22"/>
        </w:rPr>
        <w:t>enter</w:t>
      </w:r>
      <w:r w:rsidR="007325D6" w:rsidRPr="000B7935">
        <w:rPr>
          <w:rFonts w:ascii="Times New Roman" w:hAnsi="Times New Roman" w:cs="Times New Roman"/>
          <w:sz w:val="22"/>
          <w:szCs w:val="22"/>
        </w:rPr>
        <w:t xml:space="preserve"> the dairy </w:t>
      </w:r>
      <w:r w:rsidR="00F51201" w:rsidRPr="000B7935">
        <w:rPr>
          <w:rFonts w:ascii="Times New Roman" w:hAnsi="Times New Roman" w:cs="Times New Roman"/>
          <w:sz w:val="22"/>
          <w:szCs w:val="22"/>
        </w:rPr>
        <w:t>v</w:t>
      </w:r>
      <w:r w:rsidR="007325D6" w:rsidRPr="000B7935">
        <w:rPr>
          <w:rFonts w:ascii="Times New Roman" w:hAnsi="Times New Roman" w:cs="Times New Roman"/>
          <w:sz w:val="22"/>
          <w:szCs w:val="22"/>
        </w:rPr>
        <w:t xml:space="preserve">alue chains </w:t>
      </w:r>
      <w:r w:rsidR="00F51201" w:rsidRPr="000B7935">
        <w:rPr>
          <w:rFonts w:ascii="Times New Roman" w:hAnsi="Times New Roman" w:cs="Times New Roman"/>
          <w:sz w:val="22"/>
          <w:szCs w:val="22"/>
        </w:rPr>
        <w:t>most likely</w:t>
      </w:r>
      <w:r w:rsidRPr="000B7935">
        <w:rPr>
          <w:rFonts w:ascii="Times New Roman" w:hAnsi="Times New Roman" w:cs="Times New Roman"/>
          <w:sz w:val="22"/>
          <w:szCs w:val="22"/>
        </w:rPr>
        <w:t xml:space="preserve"> as post-processing contaminants through poor hygiene and sanitation practices. Social dimensions play a critical role in entry and persistence of enteropathogens in dairy from informal channels</w:t>
      </w:r>
      <w:r w:rsidR="00406FFB" w:rsidRPr="000B7935">
        <w:rPr>
          <w:rFonts w:ascii="Times New Roman" w:hAnsi="Times New Roman" w:cs="Times New Roman"/>
          <w:sz w:val="22"/>
          <w:szCs w:val="22"/>
        </w:rPr>
        <w:t xml:space="preserve">. These include a combination of culture, low formal education, economic status, poor food safety awareness and lack of adequate infrastructure, </w:t>
      </w:r>
      <w:r w:rsidR="00BC5E0D" w:rsidRPr="000B7935">
        <w:rPr>
          <w:rFonts w:ascii="Times New Roman" w:hAnsi="Times New Roman" w:cs="Times New Roman"/>
          <w:sz w:val="22"/>
          <w:szCs w:val="22"/>
        </w:rPr>
        <w:t xml:space="preserve">all of </w:t>
      </w:r>
      <w:r w:rsidR="00406FFB" w:rsidRPr="000B7935">
        <w:rPr>
          <w:rFonts w:ascii="Times New Roman" w:hAnsi="Times New Roman" w:cs="Times New Roman"/>
          <w:sz w:val="22"/>
          <w:szCs w:val="22"/>
        </w:rPr>
        <w:t>which have been identified to perpetuate poor food handling practices in the informal food sector</w:t>
      </w:r>
      <w:r w:rsidRPr="000B7935">
        <w:rPr>
          <w:rFonts w:ascii="Times New Roman" w:hAnsi="Times New Roman" w:cs="Times New Roman"/>
          <w:sz w:val="22"/>
          <w:szCs w:val="22"/>
        </w:rPr>
        <w:t xml:space="preserve"> (FAO, 2016a). </w:t>
      </w:r>
      <w:r w:rsidR="00406FFB" w:rsidRPr="000B7935">
        <w:rPr>
          <w:rFonts w:ascii="Times New Roman" w:hAnsi="Times New Roman" w:cs="Times New Roman"/>
          <w:sz w:val="22"/>
          <w:szCs w:val="22"/>
        </w:rPr>
        <w:t xml:space="preserve">It is important to appreciate the value </w:t>
      </w:r>
      <w:r w:rsidR="00340536" w:rsidRPr="000B7935">
        <w:rPr>
          <w:rFonts w:ascii="Times New Roman" w:hAnsi="Times New Roman" w:cs="Times New Roman"/>
          <w:sz w:val="22"/>
          <w:szCs w:val="22"/>
        </w:rPr>
        <w:t xml:space="preserve">that </w:t>
      </w:r>
      <w:r w:rsidR="00406FFB" w:rsidRPr="000B7935">
        <w:rPr>
          <w:rFonts w:ascii="Times New Roman" w:hAnsi="Times New Roman" w:cs="Times New Roman"/>
          <w:sz w:val="22"/>
          <w:szCs w:val="22"/>
        </w:rPr>
        <w:t xml:space="preserve">relevant stakeholders in the dairy value chain put on safety </w:t>
      </w:r>
      <w:r w:rsidR="00340536" w:rsidRPr="000B7935">
        <w:rPr>
          <w:rFonts w:ascii="Times New Roman" w:hAnsi="Times New Roman" w:cs="Times New Roman"/>
          <w:sz w:val="22"/>
          <w:szCs w:val="22"/>
        </w:rPr>
        <w:t xml:space="preserve">in order </w:t>
      </w:r>
      <w:r w:rsidR="004264C6" w:rsidRPr="000B7935">
        <w:rPr>
          <w:rFonts w:ascii="Times New Roman" w:hAnsi="Times New Roman" w:cs="Times New Roman"/>
          <w:sz w:val="22"/>
          <w:szCs w:val="22"/>
        </w:rPr>
        <w:t xml:space="preserve">to drive appropriate social interventions alongside technological solutions to adequately address quality and safety gaps in informal dairy development.  </w:t>
      </w:r>
    </w:p>
    <w:p w14:paraId="6DA06A97" w14:textId="14C1C988" w:rsidR="009D1A17" w:rsidRPr="000B7935" w:rsidRDefault="00AE6D7B" w:rsidP="00C14E3F">
      <w:pPr>
        <w:spacing w:line="480" w:lineRule="auto"/>
        <w:ind w:firstLine="426"/>
        <w:rPr>
          <w:rFonts w:ascii="Times New Roman" w:hAnsi="Times New Roman" w:cs="Times New Roman"/>
          <w:b/>
          <w:sz w:val="22"/>
          <w:szCs w:val="22"/>
          <w:lang w:val="en-GB"/>
        </w:rPr>
      </w:pPr>
      <w:r w:rsidRPr="000B7935">
        <w:rPr>
          <w:rFonts w:ascii="Times New Roman" w:hAnsi="Times New Roman" w:cs="Times New Roman"/>
          <w:b/>
          <w:sz w:val="22"/>
          <w:szCs w:val="22"/>
          <w:lang w:val="en-GB"/>
        </w:rPr>
        <w:t>Acknowledgement</w:t>
      </w:r>
      <w:r w:rsidR="006F7836" w:rsidRPr="000B7935">
        <w:rPr>
          <w:rFonts w:ascii="Times New Roman" w:hAnsi="Times New Roman" w:cs="Times New Roman"/>
          <w:b/>
          <w:sz w:val="22"/>
          <w:szCs w:val="22"/>
          <w:lang w:val="en-GB"/>
        </w:rPr>
        <w:t>s</w:t>
      </w:r>
    </w:p>
    <w:p w14:paraId="3C471182" w14:textId="69EE89AD" w:rsidR="00AE6D7B" w:rsidRPr="000B7935" w:rsidRDefault="00306746" w:rsidP="00C14E3F">
      <w:pPr>
        <w:spacing w:line="480" w:lineRule="auto"/>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This research was </w:t>
      </w:r>
      <w:r w:rsidR="002422C2" w:rsidRPr="000B7935">
        <w:rPr>
          <w:rFonts w:ascii="Times New Roman" w:hAnsi="Times New Roman" w:cs="Times New Roman"/>
          <w:sz w:val="22"/>
          <w:szCs w:val="22"/>
          <w:lang w:val="en-GB"/>
        </w:rPr>
        <w:t xml:space="preserve">supported </w:t>
      </w:r>
      <w:r w:rsidRPr="000B7935">
        <w:rPr>
          <w:rFonts w:ascii="Times New Roman" w:hAnsi="Times New Roman" w:cs="Times New Roman"/>
          <w:sz w:val="22"/>
          <w:szCs w:val="22"/>
          <w:lang w:val="en-GB"/>
        </w:rPr>
        <w:t xml:space="preserve">by </w:t>
      </w:r>
      <w:proofErr w:type="spellStart"/>
      <w:r w:rsidR="00774155" w:rsidRPr="000B7935">
        <w:rPr>
          <w:rFonts w:ascii="Times New Roman" w:hAnsi="Times New Roman" w:cs="Times New Roman"/>
          <w:sz w:val="22"/>
          <w:szCs w:val="22"/>
          <w:lang w:val="en-GB"/>
        </w:rPr>
        <w:t>Alborada</w:t>
      </w:r>
      <w:proofErr w:type="spellEnd"/>
      <w:r w:rsidR="00774155" w:rsidRPr="000B7935">
        <w:rPr>
          <w:rFonts w:ascii="Times New Roman" w:hAnsi="Times New Roman" w:cs="Times New Roman"/>
          <w:sz w:val="22"/>
          <w:szCs w:val="22"/>
          <w:lang w:val="en-GB"/>
        </w:rPr>
        <w:t xml:space="preserve"> Research Fund </w:t>
      </w:r>
      <w:r w:rsidR="002422C2" w:rsidRPr="000B7935">
        <w:rPr>
          <w:rFonts w:ascii="Times New Roman" w:hAnsi="Times New Roman" w:cs="Times New Roman"/>
          <w:sz w:val="22"/>
          <w:szCs w:val="22"/>
          <w:lang w:val="en-GB"/>
        </w:rPr>
        <w:t xml:space="preserve">and </w:t>
      </w:r>
      <w:r w:rsidR="00774155" w:rsidRPr="000B7935">
        <w:rPr>
          <w:rFonts w:ascii="Times New Roman" w:hAnsi="Times New Roman" w:cs="Times New Roman"/>
          <w:sz w:val="22"/>
          <w:szCs w:val="22"/>
          <w:lang w:val="en-GB"/>
        </w:rPr>
        <w:t xml:space="preserve">Council </w:t>
      </w:r>
      <w:r w:rsidR="00F51201" w:rsidRPr="000B7935">
        <w:rPr>
          <w:rFonts w:ascii="Times New Roman" w:hAnsi="Times New Roman" w:cs="Times New Roman"/>
          <w:sz w:val="22"/>
          <w:szCs w:val="22"/>
          <w:lang w:val="en-GB"/>
        </w:rPr>
        <w:t xml:space="preserve">for </w:t>
      </w:r>
      <w:r w:rsidR="006C299E" w:rsidRPr="000B7935">
        <w:rPr>
          <w:rFonts w:ascii="Times New Roman" w:hAnsi="Times New Roman" w:cs="Times New Roman"/>
          <w:sz w:val="22"/>
          <w:szCs w:val="22"/>
          <w:lang w:val="en-GB"/>
        </w:rPr>
        <w:t>Technical and Vocational Education and Training (COTVET, Ghana)</w:t>
      </w:r>
      <w:r w:rsidR="00050531" w:rsidRPr="000B7935">
        <w:rPr>
          <w:rFonts w:ascii="Times New Roman" w:hAnsi="Times New Roman" w:cs="Times New Roman"/>
          <w:sz w:val="22"/>
          <w:szCs w:val="22"/>
          <w:lang w:val="en-GB"/>
        </w:rPr>
        <w:t xml:space="preserve"> </w:t>
      </w:r>
      <w:r w:rsidR="002422C2" w:rsidRPr="000B7935">
        <w:rPr>
          <w:rFonts w:ascii="Times New Roman" w:hAnsi="Times New Roman" w:cs="Times New Roman"/>
          <w:sz w:val="22"/>
          <w:szCs w:val="22"/>
          <w:lang w:val="en-GB"/>
        </w:rPr>
        <w:t>[</w:t>
      </w:r>
      <w:r w:rsidR="00050531" w:rsidRPr="000B7935">
        <w:rPr>
          <w:rFonts w:ascii="Times New Roman" w:hAnsi="Times New Roman" w:cs="Times New Roman"/>
          <w:sz w:val="22"/>
          <w:szCs w:val="22"/>
          <w:lang w:val="en-GB"/>
        </w:rPr>
        <w:t>085/SDF/C5</w:t>
      </w:r>
      <w:r w:rsidR="002422C2" w:rsidRPr="000B7935">
        <w:rPr>
          <w:rFonts w:ascii="Times New Roman" w:hAnsi="Times New Roman" w:cs="Times New Roman"/>
          <w:sz w:val="22"/>
          <w:szCs w:val="22"/>
          <w:lang w:val="en-GB"/>
        </w:rPr>
        <w:t>]</w:t>
      </w:r>
      <w:r w:rsidR="006C299E" w:rsidRPr="000B7935">
        <w:rPr>
          <w:rFonts w:ascii="Times New Roman" w:hAnsi="Times New Roman" w:cs="Times New Roman"/>
          <w:sz w:val="22"/>
          <w:szCs w:val="22"/>
          <w:lang w:val="en-GB"/>
        </w:rPr>
        <w:t xml:space="preserve">. </w:t>
      </w:r>
      <w:r w:rsidR="00774155" w:rsidRPr="000B7935">
        <w:rPr>
          <w:rFonts w:ascii="Times New Roman" w:hAnsi="Times New Roman" w:cs="Times New Roman"/>
          <w:sz w:val="22"/>
          <w:szCs w:val="22"/>
          <w:lang w:val="en-GB"/>
        </w:rPr>
        <w:t xml:space="preserve">A special thank you to </w:t>
      </w:r>
      <w:r w:rsidRPr="000B7935">
        <w:rPr>
          <w:rFonts w:ascii="Times New Roman" w:hAnsi="Times New Roman" w:cs="Times New Roman"/>
          <w:sz w:val="22"/>
          <w:szCs w:val="22"/>
          <w:lang w:val="en-GB"/>
        </w:rPr>
        <w:t xml:space="preserve">Mr. Kwame </w:t>
      </w:r>
      <w:proofErr w:type="spellStart"/>
      <w:r w:rsidRPr="000B7935">
        <w:rPr>
          <w:rFonts w:ascii="Times New Roman" w:hAnsi="Times New Roman" w:cs="Times New Roman"/>
          <w:sz w:val="22"/>
          <w:szCs w:val="22"/>
          <w:lang w:val="en-GB"/>
        </w:rPr>
        <w:t>Dwumoh</w:t>
      </w:r>
      <w:proofErr w:type="spellEnd"/>
      <w:r w:rsidRPr="000B7935">
        <w:rPr>
          <w:rFonts w:ascii="Times New Roman" w:hAnsi="Times New Roman" w:cs="Times New Roman"/>
          <w:sz w:val="22"/>
          <w:szCs w:val="22"/>
          <w:lang w:val="en-GB"/>
        </w:rPr>
        <w:t xml:space="preserve"> from </w:t>
      </w:r>
      <w:r w:rsidR="00774155" w:rsidRPr="000B7935">
        <w:rPr>
          <w:rFonts w:ascii="Times New Roman" w:hAnsi="Times New Roman" w:cs="Times New Roman"/>
          <w:sz w:val="22"/>
          <w:szCs w:val="22"/>
          <w:lang w:val="en-GB"/>
        </w:rPr>
        <w:t xml:space="preserve">the Animal Research </w:t>
      </w:r>
      <w:r w:rsidRPr="000B7935">
        <w:rPr>
          <w:rFonts w:ascii="Times New Roman" w:hAnsi="Times New Roman" w:cs="Times New Roman"/>
          <w:sz w:val="22"/>
          <w:szCs w:val="22"/>
          <w:lang w:val="en-GB"/>
        </w:rPr>
        <w:t>Institute for</w:t>
      </w:r>
      <w:r w:rsidR="00774155" w:rsidRPr="000B7935">
        <w:rPr>
          <w:rFonts w:ascii="Times New Roman" w:hAnsi="Times New Roman" w:cs="Times New Roman"/>
          <w:sz w:val="22"/>
          <w:szCs w:val="22"/>
          <w:lang w:val="en-GB"/>
        </w:rPr>
        <w:t xml:space="preserve"> providing raw milk samples </w:t>
      </w:r>
      <w:r w:rsidRPr="000B7935">
        <w:rPr>
          <w:rFonts w:ascii="Times New Roman" w:hAnsi="Times New Roman" w:cs="Times New Roman"/>
          <w:sz w:val="22"/>
          <w:szCs w:val="22"/>
          <w:lang w:val="en-GB"/>
        </w:rPr>
        <w:t>for benchmarking in this</w:t>
      </w:r>
      <w:r w:rsidR="00774155" w:rsidRPr="000B7935">
        <w:rPr>
          <w:rFonts w:ascii="Times New Roman" w:hAnsi="Times New Roman" w:cs="Times New Roman"/>
          <w:sz w:val="22"/>
          <w:szCs w:val="22"/>
          <w:lang w:val="en-GB"/>
        </w:rPr>
        <w:t xml:space="preserve"> study</w:t>
      </w:r>
      <w:r w:rsidR="003C02E9" w:rsidRPr="000B7935">
        <w:rPr>
          <w:rFonts w:ascii="Times New Roman" w:hAnsi="Times New Roman" w:cs="Times New Roman"/>
          <w:sz w:val="22"/>
          <w:szCs w:val="22"/>
          <w:lang w:val="en-GB"/>
        </w:rPr>
        <w:t xml:space="preserve"> and </w:t>
      </w:r>
      <w:proofErr w:type="spellStart"/>
      <w:r w:rsidR="008D584D" w:rsidRPr="000B7935">
        <w:rPr>
          <w:rFonts w:ascii="Times New Roman" w:hAnsi="Times New Roman" w:cs="Times New Roman"/>
          <w:sz w:val="22"/>
          <w:szCs w:val="22"/>
          <w:lang w:val="en-GB"/>
        </w:rPr>
        <w:t>Gisèle</w:t>
      </w:r>
      <w:proofErr w:type="spellEnd"/>
      <w:r w:rsidR="008D584D" w:rsidRPr="000B7935">
        <w:rPr>
          <w:rFonts w:ascii="Times New Roman" w:hAnsi="Times New Roman" w:cs="Times New Roman"/>
          <w:sz w:val="22"/>
          <w:szCs w:val="22"/>
          <w:lang w:val="en-GB"/>
        </w:rPr>
        <w:t xml:space="preserve"> </w:t>
      </w:r>
      <w:proofErr w:type="spellStart"/>
      <w:r w:rsidR="008D584D" w:rsidRPr="000B7935">
        <w:rPr>
          <w:rFonts w:ascii="Times New Roman" w:hAnsi="Times New Roman" w:cs="Times New Roman"/>
          <w:sz w:val="22"/>
          <w:szCs w:val="22"/>
          <w:lang w:val="en-GB"/>
        </w:rPr>
        <w:t>LaPointe</w:t>
      </w:r>
      <w:proofErr w:type="spellEnd"/>
      <w:r w:rsidR="008D584D" w:rsidRPr="000B7935">
        <w:rPr>
          <w:rFonts w:ascii="Times New Roman" w:hAnsi="Times New Roman" w:cs="Times New Roman"/>
          <w:sz w:val="22"/>
          <w:szCs w:val="22"/>
          <w:lang w:val="en-GB"/>
        </w:rPr>
        <w:t xml:space="preserve"> (University of Guelph) and </w:t>
      </w:r>
      <w:proofErr w:type="spellStart"/>
      <w:r w:rsidR="008D584D" w:rsidRPr="000B7935">
        <w:rPr>
          <w:rFonts w:ascii="Times New Roman" w:hAnsi="Times New Roman" w:cs="Times New Roman"/>
          <w:sz w:val="22"/>
          <w:szCs w:val="22"/>
          <w:lang w:val="en-GB"/>
        </w:rPr>
        <w:t>Paa</w:t>
      </w:r>
      <w:proofErr w:type="spellEnd"/>
      <w:r w:rsidR="003C02E9" w:rsidRPr="000B7935">
        <w:rPr>
          <w:rFonts w:ascii="Times New Roman" w:hAnsi="Times New Roman" w:cs="Times New Roman"/>
          <w:sz w:val="22"/>
          <w:szCs w:val="22"/>
          <w:lang w:val="en-GB"/>
        </w:rPr>
        <w:t xml:space="preserve"> </w:t>
      </w:r>
      <w:proofErr w:type="spellStart"/>
      <w:r w:rsidR="003C02E9" w:rsidRPr="000B7935">
        <w:rPr>
          <w:rFonts w:ascii="Times New Roman" w:hAnsi="Times New Roman" w:cs="Times New Roman"/>
          <w:sz w:val="22"/>
          <w:szCs w:val="22"/>
          <w:lang w:val="en-GB"/>
        </w:rPr>
        <w:t>Kweku</w:t>
      </w:r>
      <w:proofErr w:type="spellEnd"/>
      <w:r w:rsidR="003C02E9" w:rsidRPr="000B7935">
        <w:rPr>
          <w:rFonts w:ascii="Times New Roman" w:hAnsi="Times New Roman" w:cs="Times New Roman"/>
          <w:sz w:val="22"/>
          <w:szCs w:val="22"/>
          <w:lang w:val="en-GB"/>
        </w:rPr>
        <w:t xml:space="preserve"> </w:t>
      </w:r>
      <w:proofErr w:type="spellStart"/>
      <w:r w:rsidR="003C02E9" w:rsidRPr="000B7935">
        <w:rPr>
          <w:rFonts w:ascii="Times New Roman" w:hAnsi="Times New Roman" w:cs="Times New Roman"/>
          <w:sz w:val="22"/>
          <w:szCs w:val="22"/>
          <w:lang w:val="en-GB"/>
        </w:rPr>
        <w:t>Baffoe</w:t>
      </w:r>
      <w:proofErr w:type="spellEnd"/>
      <w:r w:rsidR="008D584D" w:rsidRPr="000B7935">
        <w:rPr>
          <w:rFonts w:ascii="Times New Roman" w:hAnsi="Times New Roman" w:cs="Times New Roman"/>
          <w:sz w:val="22"/>
          <w:szCs w:val="22"/>
          <w:lang w:val="en-GB"/>
        </w:rPr>
        <w:t xml:space="preserve"> (University of Ghana)</w:t>
      </w:r>
      <w:r w:rsidR="003C02E9" w:rsidRPr="000B7935">
        <w:rPr>
          <w:rFonts w:ascii="Times New Roman" w:hAnsi="Times New Roman" w:cs="Times New Roman"/>
          <w:sz w:val="22"/>
          <w:szCs w:val="22"/>
          <w:lang w:val="en-GB"/>
        </w:rPr>
        <w:t xml:space="preserve"> for PCR confirmation of bacterial pathogens</w:t>
      </w:r>
      <w:r w:rsidR="00774155" w:rsidRPr="000B7935">
        <w:rPr>
          <w:rFonts w:ascii="Times New Roman" w:hAnsi="Times New Roman" w:cs="Times New Roman"/>
          <w:sz w:val="22"/>
          <w:szCs w:val="22"/>
          <w:lang w:val="en-GB"/>
        </w:rPr>
        <w:t>.</w:t>
      </w:r>
    </w:p>
    <w:p w14:paraId="6BADDFD9" w14:textId="77777777" w:rsidR="00CC56D4" w:rsidRPr="000B7935" w:rsidRDefault="00CC56D4" w:rsidP="00C14E3F">
      <w:pPr>
        <w:spacing w:line="480" w:lineRule="auto"/>
        <w:rPr>
          <w:rFonts w:ascii="Times New Roman" w:hAnsi="Times New Roman" w:cs="Times New Roman"/>
          <w:b/>
          <w:sz w:val="22"/>
          <w:szCs w:val="22"/>
          <w:lang w:val="en-GB"/>
        </w:rPr>
      </w:pPr>
    </w:p>
    <w:p w14:paraId="3D269AC1" w14:textId="77777777" w:rsidR="00901218" w:rsidRDefault="00901218" w:rsidP="00C14E3F">
      <w:pPr>
        <w:spacing w:line="480" w:lineRule="auto"/>
        <w:rPr>
          <w:rFonts w:ascii="Times New Roman" w:hAnsi="Times New Roman" w:cs="Times New Roman"/>
          <w:b/>
          <w:sz w:val="22"/>
          <w:szCs w:val="22"/>
          <w:lang w:val="en-GB"/>
        </w:rPr>
      </w:pPr>
    </w:p>
    <w:p w14:paraId="27564E75" w14:textId="77777777" w:rsidR="00716F23" w:rsidRDefault="00716F23" w:rsidP="00C14E3F">
      <w:pPr>
        <w:spacing w:line="480" w:lineRule="auto"/>
        <w:rPr>
          <w:rFonts w:ascii="Times New Roman" w:hAnsi="Times New Roman" w:cs="Times New Roman"/>
          <w:b/>
          <w:sz w:val="22"/>
          <w:szCs w:val="22"/>
          <w:lang w:val="en-GB"/>
        </w:rPr>
      </w:pPr>
    </w:p>
    <w:p w14:paraId="1D1F2963" w14:textId="77777777" w:rsidR="00716F23" w:rsidRPr="000B7935" w:rsidRDefault="00716F23" w:rsidP="00C14E3F">
      <w:pPr>
        <w:spacing w:line="480" w:lineRule="auto"/>
        <w:rPr>
          <w:rFonts w:ascii="Times New Roman" w:hAnsi="Times New Roman" w:cs="Times New Roman"/>
          <w:b/>
          <w:sz w:val="22"/>
          <w:szCs w:val="22"/>
          <w:lang w:val="en-GB"/>
        </w:rPr>
      </w:pPr>
    </w:p>
    <w:p w14:paraId="3E942E9B" w14:textId="2BC2CFE2" w:rsidR="008E5487" w:rsidRPr="000B7935" w:rsidRDefault="008E5487" w:rsidP="00C14E3F">
      <w:pPr>
        <w:spacing w:line="480" w:lineRule="auto"/>
        <w:rPr>
          <w:rFonts w:ascii="Times New Roman" w:hAnsi="Times New Roman" w:cs="Times New Roman"/>
          <w:b/>
          <w:sz w:val="22"/>
          <w:szCs w:val="22"/>
          <w:lang w:val="en-GB"/>
        </w:rPr>
      </w:pPr>
      <w:r w:rsidRPr="000B7935">
        <w:rPr>
          <w:rFonts w:ascii="Times New Roman" w:hAnsi="Times New Roman" w:cs="Times New Roman"/>
          <w:b/>
          <w:sz w:val="22"/>
          <w:szCs w:val="22"/>
          <w:lang w:val="en-GB"/>
        </w:rPr>
        <w:lastRenderedPageBreak/>
        <w:t>R</w:t>
      </w:r>
      <w:r w:rsidR="00CC56D4" w:rsidRPr="000B7935">
        <w:rPr>
          <w:rFonts w:ascii="Times New Roman" w:hAnsi="Times New Roman" w:cs="Times New Roman"/>
          <w:b/>
          <w:sz w:val="22"/>
          <w:szCs w:val="22"/>
          <w:lang w:val="en-GB"/>
        </w:rPr>
        <w:t>eferences</w:t>
      </w:r>
    </w:p>
    <w:p w14:paraId="2BFC8DB3" w14:textId="65090CC9" w:rsidR="009F64F0" w:rsidRPr="000B7935" w:rsidRDefault="009F64F0" w:rsidP="00C14E3F">
      <w:pPr>
        <w:spacing w:line="480" w:lineRule="auto"/>
        <w:ind w:left="270" w:hanging="270"/>
        <w:rPr>
          <w:rFonts w:ascii="Times New Roman" w:hAnsi="Times New Roman" w:cs="Times New Roman"/>
          <w:sz w:val="22"/>
          <w:szCs w:val="22"/>
          <w:lang w:val="en-GB"/>
        </w:rPr>
      </w:pPr>
      <w:proofErr w:type="spellStart"/>
      <w:r w:rsidRPr="000B7935">
        <w:rPr>
          <w:rFonts w:ascii="Times New Roman" w:hAnsi="Times New Roman" w:cs="Times New Roman"/>
          <w:sz w:val="22"/>
          <w:szCs w:val="22"/>
          <w:lang w:val="en-GB"/>
        </w:rPr>
        <w:t>Addo</w:t>
      </w:r>
      <w:proofErr w:type="spellEnd"/>
      <w:r w:rsidRPr="000B7935">
        <w:rPr>
          <w:rFonts w:ascii="Times New Roman" w:hAnsi="Times New Roman" w:cs="Times New Roman"/>
          <w:sz w:val="22"/>
          <w:szCs w:val="22"/>
          <w:lang w:val="en-GB"/>
        </w:rPr>
        <w:t xml:space="preserve">, K.K., Mensah, G.I., </w:t>
      </w:r>
      <w:proofErr w:type="spellStart"/>
      <w:r w:rsidRPr="000B7935">
        <w:rPr>
          <w:rFonts w:ascii="Times New Roman" w:hAnsi="Times New Roman" w:cs="Times New Roman"/>
          <w:sz w:val="22"/>
          <w:szCs w:val="22"/>
          <w:lang w:val="en-GB"/>
        </w:rPr>
        <w:t>Aning</w:t>
      </w:r>
      <w:proofErr w:type="spellEnd"/>
      <w:r w:rsidRPr="000B7935">
        <w:rPr>
          <w:rFonts w:ascii="Times New Roman" w:hAnsi="Times New Roman" w:cs="Times New Roman"/>
          <w:sz w:val="22"/>
          <w:szCs w:val="22"/>
          <w:lang w:val="en-GB"/>
        </w:rPr>
        <w:t xml:space="preserve">, K.G., </w:t>
      </w:r>
      <w:proofErr w:type="spellStart"/>
      <w:r w:rsidRPr="000B7935">
        <w:rPr>
          <w:rFonts w:ascii="Times New Roman" w:hAnsi="Times New Roman" w:cs="Times New Roman"/>
          <w:sz w:val="22"/>
          <w:szCs w:val="22"/>
          <w:lang w:val="en-GB"/>
        </w:rPr>
        <w:t>Nartey</w:t>
      </w:r>
      <w:proofErr w:type="spellEnd"/>
      <w:r w:rsidRPr="000B7935">
        <w:rPr>
          <w:rFonts w:ascii="Times New Roman" w:hAnsi="Times New Roman" w:cs="Times New Roman"/>
          <w:sz w:val="22"/>
          <w:szCs w:val="22"/>
          <w:lang w:val="en-GB"/>
        </w:rPr>
        <w:t xml:space="preserve">, N., </w:t>
      </w:r>
      <w:proofErr w:type="spellStart"/>
      <w:r w:rsidRPr="000B7935">
        <w:rPr>
          <w:rFonts w:ascii="Times New Roman" w:hAnsi="Times New Roman" w:cs="Times New Roman"/>
          <w:sz w:val="22"/>
          <w:szCs w:val="22"/>
          <w:lang w:val="en-GB"/>
        </w:rPr>
        <w:t>Nipah</w:t>
      </w:r>
      <w:proofErr w:type="spellEnd"/>
      <w:r w:rsidRPr="000B7935">
        <w:rPr>
          <w:rFonts w:ascii="Times New Roman" w:hAnsi="Times New Roman" w:cs="Times New Roman"/>
          <w:sz w:val="22"/>
          <w:szCs w:val="22"/>
          <w:lang w:val="en-GB"/>
        </w:rPr>
        <w:t xml:space="preserve">, G.K., </w:t>
      </w:r>
      <w:proofErr w:type="spellStart"/>
      <w:r w:rsidRPr="000B7935">
        <w:rPr>
          <w:rFonts w:ascii="Times New Roman" w:hAnsi="Times New Roman" w:cs="Times New Roman"/>
          <w:sz w:val="22"/>
          <w:szCs w:val="22"/>
          <w:lang w:val="en-GB"/>
        </w:rPr>
        <w:t>Bonsu</w:t>
      </w:r>
      <w:proofErr w:type="spellEnd"/>
      <w:r w:rsidRPr="000B7935">
        <w:rPr>
          <w:rFonts w:ascii="Times New Roman" w:hAnsi="Times New Roman" w:cs="Times New Roman"/>
          <w:sz w:val="22"/>
          <w:szCs w:val="22"/>
          <w:lang w:val="en-GB"/>
        </w:rPr>
        <w:t xml:space="preserve">, C., </w:t>
      </w:r>
      <w:proofErr w:type="spellStart"/>
      <w:r w:rsidRPr="000B7935">
        <w:rPr>
          <w:rFonts w:ascii="Times New Roman" w:hAnsi="Times New Roman" w:cs="Times New Roman"/>
          <w:sz w:val="22"/>
          <w:szCs w:val="22"/>
          <w:lang w:val="en-GB"/>
        </w:rPr>
        <w:t>Akyeh</w:t>
      </w:r>
      <w:proofErr w:type="spellEnd"/>
      <w:r w:rsidRPr="000B7935">
        <w:rPr>
          <w:rFonts w:ascii="Times New Roman" w:hAnsi="Times New Roman" w:cs="Times New Roman"/>
          <w:sz w:val="22"/>
          <w:szCs w:val="22"/>
          <w:lang w:val="en-GB"/>
        </w:rPr>
        <w:t xml:space="preserve">, M.L., Smits, H.L., 2011. Microbiological quality and antibiotic residues in informally marketed raw cow milk within the coastal savannah zone of Ghana. </w:t>
      </w:r>
      <w:r w:rsidRPr="000B7935">
        <w:rPr>
          <w:rFonts w:ascii="Times New Roman" w:hAnsi="Times New Roman" w:cs="Times New Roman"/>
          <w:i/>
          <w:sz w:val="22"/>
          <w:szCs w:val="22"/>
          <w:lang w:val="en-GB"/>
        </w:rPr>
        <w:t xml:space="preserve">Trop Med </w:t>
      </w:r>
      <w:proofErr w:type="spellStart"/>
      <w:r w:rsidRPr="000B7935">
        <w:rPr>
          <w:rFonts w:ascii="Times New Roman" w:hAnsi="Times New Roman" w:cs="Times New Roman"/>
          <w:i/>
          <w:sz w:val="22"/>
          <w:szCs w:val="22"/>
          <w:lang w:val="en-GB"/>
        </w:rPr>
        <w:t>Int</w:t>
      </w:r>
      <w:proofErr w:type="spellEnd"/>
      <w:r w:rsidRPr="000B7935">
        <w:rPr>
          <w:rFonts w:ascii="Times New Roman" w:hAnsi="Times New Roman" w:cs="Times New Roman"/>
          <w:i/>
          <w:sz w:val="22"/>
          <w:szCs w:val="22"/>
          <w:lang w:val="en-GB"/>
        </w:rPr>
        <w:t xml:space="preserve"> Health</w:t>
      </w:r>
      <w:r w:rsidRPr="000B7935">
        <w:rPr>
          <w:rFonts w:ascii="Times New Roman" w:hAnsi="Times New Roman" w:cs="Times New Roman"/>
          <w:sz w:val="22"/>
          <w:szCs w:val="22"/>
          <w:lang w:val="en-GB"/>
        </w:rPr>
        <w:t>. 16, 227-232. Doi:10.1111/j.1365-3156.2010.02666.x</w:t>
      </w:r>
    </w:p>
    <w:p w14:paraId="31ED8835" w14:textId="3EFFDE47" w:rsidR="00AF4C65" w:rsidRPr="000B7935" w:rsidRDefault="00AF4C65"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Andoh</w:t>
      </w:r>
      <w:proofErr w:type="spellEnd"/>
      <w:r w:rsidRPr="000B7935">
        <w:rPr>
          <w:rFonts w:ascii="Times New Roman" w:hAnsi="Times New Roman" w:cs="Times New Roman"/>
          <w:sz w:val="22"/>
          <w:szCs w:val="22"/>
        </w:rPr>
        <w:t xml:space="preserve">, L.A., Ahmed, S., Olsen, J.E., </w:t>
      </w:r>
      <w:proofErr w:type="spellStart"/>
      <w:r w:rsidRPr="000B7935">
        <w:rPr>
          <w:rFonts w:ascii="Times New Roman" w:hAnsi="Times New Roman" w:cs="Times New Roman"/>
          <w:sz w:val="22"/>
          <w:szCs w:val="22"/>
        </w:rPr>
        <w:t>Obiri-Danso</w:t>
      </w:r>
      <w:proofErr w:type="spellEnd"/>
      <w:r w:rsidRPr="000B7935">
        <w:rPr>
          <w:rFonts w:ascii="Times New Roman" w:hAnsi="Times New Roman" w:cs="Times New Roman"/>
          <w:sz w:val="22"/>
          <w:szCs w:val="22"/>
        </w:rPr>
        <w:t xml:space="preserve">, K., Newman, M.J., </w:t>
      </w:r>
      <w:proofErr w:type="spellStart"/>
      <w:r w:rsidRPr="000B7935">
        <w:rPr>
          <w:rFonts w:ascii="Times New Roman" w:hAnsi="Times New Roman" w:cs="Times New Roman"/>
          <w:sz w:val="22"/>
          <w:szCs w:val="22"/>
        </w:rPr>
        <w:t>Opintan</w:t>
      </w:r>
      <w:proofErr w:type="spellEnd"/>
      <w:r w:rsidRPr="000B7935">
        <w:rPr>
          <w:rFonts w:ascii="Times New Roman" w:hAnsi="Times New Roman" w:cs="Times New Roman"/>
          <w:sz w:val="22"/>
          <w:szCs w:val="22"/>
        </w:rPr>
        <w:t>, J.A., Barco, L.</w:t>
      </w:r>
      <w:r w:rsidR="001C5AA3" w:rsidRPr="000B7935">
        <w:rPr>
          <w:rFonts w:ascii="Times New Roman" w:hAnsi="Times New Roman" w:cs="Times New Roman"/>
          <w:sz w:val="22"/>
          <w:szCs w:val="22"/>
        </w:rPr>
        <w:t>,</w:t>
      </w:r>
      <w:r w:rsidRPr="000B7935">
        <w:rPr>
          <w:rFonts w:ascii="Times New Roman" w:hAnsi="Times New Roman" w:cs="Times New Roman"/>
          <w:sz w:val="22"/>
          <w:szCs w:val="22"/>
        </w:rPr>
        <w:t xml:space="preserve"> Dalsgaard, A.</w:t>
      </w:r>
      <w:r w:rsidR="001C5AA3" w:rsidRPr="000B7935">
        <w:rPr>
          <w:rFonts w:ascii="Times New Roman" w:hAnsi="Times New Roman" w:cs="Times New Roman"/>
          <w:sz w:val="22"/>
          <w:szCs w:val="22"/>
        </w:rPr>
        <w:t>,</w:t>
      </w:r>
      <w:r w:rsidRPr="000B7935">
        <w:rPr>
          <w:rFonts w:ascii="Times New Roman" w:hAnsi="Times New Roman" w:cs="Times New Roman"/>
          <w:sz w:val="22"/>
          <w:szCs w:val="22"/>
        </w:rPr>
        <w:t xml:space="preserve"> 2017. Prevalence and characterization of </w:t>
      </w:r>
      <w:r w:rsidRPr="000B7935">
        <w:rPr>
          <w:rFonts w:ascii="Times New Roman" w:hAnsi="Times New Roman" w:cs="Times New Roman"/>
          <w:i/>
          <w:sz w:val="22"/>
          <w:szCs w:val="22"/>
        </w:rPr>
        <w:t>Salmonella</w:t>
      </w:r>
      <w:r w:rsidRPr="000B7935">
        <w:rPr>
          <w:rFonts w:ascii="Times New Roman" w:hAnsi="Times New Roman" w:cs="Times New Roman"/>
          <w:sz w:val="22"/>
          <w:szCs w:val="22"/>
        </w:rPr>
        <w:t xml:space="preserve"> among humans in Ghana. </w:t>
      </w:r>
      <w:r w:rsidRPr="000B7935">
        <w:rPr>
          <w:rFonts w:ascii="Times New Roman" w:hAnsi="Times New Roman" w:cs="Times New Roman"/>
          <w:i/>
          <w:sz w:val="22"/>
          <w:szCs w:val="22"/>
        </w:rPr>
        <w:t>Trop Med Health</w:t>
      </w:r>
      <w:r w:rsidR="007F03CA" w:rsidRPr="000B7935">
        <w:rPr>
          <w:rFonts w:ascii="Times New Roman" w:hAnsi="Times New Roman" w:cs="Times New Roman"/>
          <w:i/>
          <w:sz w:val="22"/>
          <w:szCs w:val="22"/>
        </w:rPr>
        <w:t>.</w:t>
      </w:r>
      <w:r w:rsidRPr="000B7935">
        <w:rPr>
          <w:rFonts w:ascii="Times New Roman" w:hAnsi="Times New Roman" w:cs="Times New Roman"/>
          <w:sz w:val="22"/>
          <w:szCs w:val="22"/>
        </w:rPr>
        <w:t xml:space="preserve"> 43, 1-11. </w:t>
      </w:r>
      <w:r w:rsidR="00657518" w:rsidRPr="000B7935">
        <w:rPr>
          <w:rFonts w:ascii="Times New Roman" w:hAnsi="Times New Roman" w:cs="Times New Roman"/>
          <w:sz w:val="22"/>
          <w:szCs w:val="22"/>
        </w:rPr>
        <w:t>Doi</w:t>
      </w:r>
      <w:proofErr w:type="gramStart"/>
      <w:r w:rsidR="00657518" w:rsidRPr="000B7935">
        <w:rPr>
          <w:rFonts w:ascii="Times New Roman" w:hAnsi="Times New Roman" w:cs="Times New Roman"/>
          <w:sz w:val="22"/>
          <w:szCs w:val="22"/>
        </w:rPr>
        <w:t>:</w:t>
      </w:r>
      <w:r w:rsidRPr="000B7935">
        <w:rPr>
          <w:rFonts w:ascii="Times New Roman" w:hAnsi="Times New Roman" w:cs="Times New Roman"/>
          <w:sz w:val="22"/>
          <w:szCs w:val="22"/>
        </w:rPr>
        <w:t>10.1186</w:t>
      </w:r>
      <w:proofErr w:type="gramEnd"/>
      <w:r w:rsidRPr="000B7935">
        <w:rPr>
          <w:rFonts w:ascii="Times New Roman" w:hAnsi="Times New Roman" w:cs="Times New Roman"/>
          <w:sz w:val="22"/>
          <w:szCs w:val="22"/>
        </w:rPr>
        <w:t>/s41182-017-0043-z</w:t>
      </w:r>
    </w:p>
    <w:p w14:paraId="6CE498BC" w14:textId="6ED8ED93" w:rsidR="00530862" w:rsidRPr="000B7935" w:rsidRDefault="00530862"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Andoh</w:t>
      </w:r>
      <w:proofErr w:type="spellEnd"/>
      <w:r w:rsidRPr="000B7935">
        <w:rPr>
          <w:rFonts w:ascii="Times New Roman" w:hAnsi="Times New Roman" w:cs="Times New Roman"/>
          <w:sz w:val="22"/>
          <w:szCs w:val="22"/>
        </w:rPr>
        <w:t xml:space="preserve">, L.A, Dalsgaard, A., </w:t>
      </w:r>
      <w:proofErr w:type="spellStart"/>
      <w:r w:rsidRPr="000B7935">
        <w:rPr>
          <w:rFonts w:ascii="Times New Roman" w:hAnsi="Times New Roman" w:cs="Times New Roman"/>
          <w:sz w:val="22"/>
          <w:szCs w:val="22"/>
        </w:rPr>
        <w:t>Obiri-Danso</w:t>
      </w:r>
      <w:proofErr w:type="spellEnd"/>
      <w:r w:rsidRPr="000B7935">
        <w:rPr>
          <w:rFonts w:ascii="Times New Roman" w:hAnsi="Times New Roman" w:cs="Times New Roman"/>
          <w:sz w:val="22"/>
          <w:szCs w:val="22"/>
        </w:rPr>
        <w:t>, K., Newman, M.J., Barco, L.</w:t>
      </w:r>
      <w:r w:rsidR="001C5AA3" w:rsidRPr="000B7935">
        <w:rPr>
          <w:rFonts w:ascii="Times New Roman" w:hAnsi="Times New Roman" w:cs="Times New Roman"/>
          <w:sz w:val="22"/>
          <w:szCs w:val="22"/>
        </w:rPr>
        <w:t>,</w:t>
      </w:r>
      <w:r w:rsidRPr="000B7935">
        <w:rPr>
          <w:rFonts w:ascii="Times New Roman" w:hAnsi="Times New Roman" w:cs="Times New Roman"/>
          <w:sz w:val="22"/>
          <w:szCs w:val="22"/>
        </w:rPr>
        <w:t xml:space="preserve"> Olsen, J.E.</w:t>
      </w:r>
      <w:r w:rsidR="001C5AA3" w:rsidRPr="000B7935">
        <w:rPr>
          <w:rFonts w:ascii="Times New Roman" w:hAnsi="Times New Roman" w:cs="Times New Roman"/>
          <w:sz w:val="22"/>
          <w:szCs w:val="22"/>
        </w:rPr>
        <w:t>,</w:t>
      </w:r>
      <w:r w:rsidRPr="000B7935">
        <w:rPr>
          <w:rFonts w:ascii="Times New Roman" w:hAnsi="Times New Roman" w:cs="Times New Roman"/>
          <w:sz w:val="22"/>
          <w:szCs w:val="22"/>
        </w:rPr>
        <w:t xml:space="preserve"> 2016. Prevalence and antimicrobial resistance of </w:t>
      </w:r>
      <w:r w:rsidRPr="000B7935">
        <w:rPr>
          <w:rFonts w:ascii="Times New Roman" w:hAnsi="Times New Roman" w:cs="Times New Roman"/>
          <w:i/>
          <w:sz w:val="22"/>
          <w:szCs w:val="22"/>
        </w:rPr>
        <w:t>Salmonella</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serovars</w:t>
      </w:r>
      <w:proofErr w:type="spellEnd"/>
      <w:r w:rsidRPr="000B7935">
        <w:rPr>
          <w:rFonts w:ascii="Times New Roman" w:hAnsi="Times New Roman" w:cs="Times New Roman"/>
          <w:sz w:val="22"/>
          <w:szCs w:val="22"/>
        </w:rPr>
        <w:t xml:space="preserve"> isolated from poultry in Ghana. </w:t>
      </w:r>
      <w:proofErr w:type="spellStart"/>
      <w:r w:rsidRPr="000B7935">
        <w:rPr>
          <w:rFonts w:ascii="Times New Roman" w:hAnsi="Times New Roman" w:cs="Times New Roman"/>
          <w:i/>
          <w:sz w:val="22"/>
          <w:szCs w:val="22"/>
        </w:rPr>
        <w:t>Epidemiol</w:t>
      </w:r>
      <w:proofErr w:type="spellEnd"/>
      <w:r w:rsidRPr="000B7935">
        <w:rPr>
          <w:rFonts w:ascii="Times New Roman" w:hAnsi="Times New Roman" w:cs="Times New Roman"/>
          <w:i/>
          <w:sz w:val="22"/>
          <w:szCs w:val="22"/>
        </w:rPr>
        <w:t xml:space="preserve"> </w:t>
      </w:r>
      <w:proofErr w:type="spellStart"/>
      <w:r w:rsidRPr="000B7935">
        <w:rPr>
          <w:rFonts w:ascii="Times New Roman" w:hAnsi="Times New Roman" w:cs="Times New Roman"/>
          <w:i/>
          <w:sz w:val="22"/>
          <w:szCs w:val="22"/>
        </w:rPr>
        <w:t>Infec</w:t>
      </w:r>
      <w:proofErr w:type="spellEnd"/>
      <w:r w:rsidR="001C5AA3" w:rsidRPr="000B7935">
        <w:rPr>
          <w:rFonts w:ascii="Times New Roman" w:hAnsi="Times New Roman" w:cs="Times New Roman"/>
          <w:sz w:val="22"/>
          <w:szCs w:val="22"/>
        </w:rPr>
        <w:t>.</w:t>
      </w:r>
      <w:r w:rsidR="00946B05" w:rsidRPr="000B7935">
        <w:rPr>
          <w:rFonts w:ascii="Times New Roman" w:hAnsi="Times New Roman" w:cs="Times New Roman"/>
          <w:sz w:val="22"/>
          <w:szCs w:val="22"/>
        </w:rPr>
        <w:t xml:space="preserve"> 1-12. </w:t>
      </w:r>
      <w:r w:rsidR="00657518" w:rsidRPr="000B7935">
        <w:rPr>
          <w:rFonts w:ascii="Times New Roman" w:hAnsi="Times New Roman" w:cs="Times New Roman"/>
          <w:sz w:val="22"/>
          <w:szCs w:val="22"/>
        </w:rPr>
        <w:t>Doi</w:t>
      </w:r>
      <w:proofErr w:type="gramStart"/>
      <w:r w:rsidR="00657518" w:rsidRPr="000B7935">
        <w:rPr>
          <w:rFonts w:ascii="Times New Roman" w:hAnsi="Times New Roman" w:cs="Times New Roman"/>
          <w:sz w:val="22"/>
          <w:szCs w:val="22"/>
        </w:rPr>
        <w:t>:</w:t>
      </w:r>
      <w:r w:rsidR="00946B05" w:rsidRPr="000B7935">
        <w:rPr>
          <w:rFonts w:ascii="Times New Roman" w:hAnsi="Times New Roman" w:cs="Times New Roman"/>
          <w:sz w:val="22"/>
          <w:szCs w:val="22"/>
        </w:rPr>
        <w:t>10.1017</w:t>
      </w:r>
      <w:proofErr w:type="gramEnd"/>
      <w:r w:rsidR="00946B05" w:rsidRPr="000B7935">
        <w:rPr>
          <w:rFonts w:ascii="Times New Roman" w:hAnsi="Times New Roman" w:cs="Times New Roman"/>
          <w:sz w:val="22"/>
          <w:szCs w:val="22"/>
        </w:rPr>
        <w:t>/S0950268816001126</w:t>
      </w:r>
    </w:p>
    <w:p w14:paraId="131F046F" w14:textId="38C23DB1" w:rsidR="007B503C" w:rsidRPr="000B7935" w:rsidRDefault="007B503C"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 xml:space="preserve">Appiah, J., 2012. Assessment of the Risk of Consuming Milk / Milk Products Contaminated </w:t>
      </w:r>
      <w:proofErr w:type="gramStart"/>
      <w:r w:rsidRPr="000B7935">
        <w:rPr>
          <w:rFonts w:ascii="Times New Roman" w:hAnsi="Times New Roman" w:cs="Times New Roman"/>
          <w:sz w:val="22"/>
          <w:szCs w:val="22"/>
        </w:rPr>
        <w:t>With</w:t>
      </w:r>
      <w:proofErr w:type="gramEnd"/>
      <w:r w:rsidRPr="000B7935">
        <w:rPr>
          <w:rFonts w:ascii="Times New Roman" w:hAnsi="Times New Roman" w:cs="Times New Roman"/>
          <w:sz w:val="22"/>
          <w:szCs w:val="22"/>
        </w:rPr>
        <w:t xml:space="preserve"> </w:t>
      </w:r>
      <w:r w:rsidRPr="000B7935">
        <w:rPr>
          <w:rFonts w:ascii="Times New Roman" w:hAnsi="Times New Roman" w:cs="Times New Roman"/>
          <w:i/>
          <w:sz w:val="22"/>
          <w:szCs w:val="22"/>
        </w:rPr>
        <w:t>Listeria monocytogenes</w:t>
      </w:r>
      <w:r w:rsidRPr="000B7935">
        <w:rPr>
          <w:rFonts w:ascii="Times New Roman" w:hAnsi="Times New Roman" w:cs="Times New Roman"/>
          <w:sz w:val="22"/>
          <w:szCs w:val="22"/>
        </w:rPr>
        <w:t xml:space="preserve"> From the Informal Markets. MPhil Thesis, University of Ghana. P. 73.</w:t>
      </w:r>
    </w:p>
    <w:p w14:paraId="55CCD8FB" w14:textId="5762880C" w:rsidR="008E5487" w:rsidRPr="000B7935" w:rsidRDefault="008E5487"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Azeze</w:t>
      </w:r>
      <w:proofErr w:type="spellEnd"/>
      <w:r w:rsidRPr="000B7935">
        <w:rPr>
          <w:rFonts w:ascii="Times New Roman" w:hAnsi="Times New Roman" w:cs="Times New Roman"/>
          <w:sz w:val="22"/>
          <w:szCs w:val="22"/>
        </w:rPr>
        <w:t>, T.</w:t>
      </w:r>
      <w:r w:rsidR="001C5AA3" w:rsidRPr="000B7935">
        <w:rPr>
          <w:rFonts w:ascii="Times New Roman" w:hAnsi="Times New Roman" w:cs="Times New Roman"/>
          <w:sz w:val="22"/>
          <w:szCs w:val="22"/>
        </w:rPr>
        <w:t>,</w:t>
      </w:r>
      <w:r w:rsidRPr="000B7935">
        <w:rPr>
          <w:rFonts w:ascii="Times New Roman" w:hAnsi="Times New Roman" w:cs="Times New Roman"/>
          <w:sz w:val="22"/>
          <w:szCs w:val="22"/>
        </w:rPr>
        <w:t xml:space="preserve"> Tera, A.</w:t>
      </w:r>
      <w:r w:rsidR="001C5AA3" w:rsidRPr="000B7935">
        <w:rPr>
          <w:rFonts w:ascii="Times New Roman" w:hAnsi="Times New Roman" w:cs="Times New Roman"/>
          <w:sz w:val="22"/>
          <w:szCs w:val="22"/>
        </w:rPr>
        <w:t>,</w:t>
      </w:r>
      <w:r w:rsidRPr="000B7935">
        <w:rPr>
          <w:rFonts w:ascii="Times New Roman" w:hAnsi="Times New Roman" w:cs="Times New Roman"/>
          <w:sz w:val="22"/>
          <w:szCs w:val="22"/>
        </w:rPr>
        <w:t xml:space="preserve"> 2015. Safety and Quality of Raw Cow Milk Collected from Producers and Consumers in </w:t>
      </w:r>
      <w:proofErr w:type="spellStart"/>
      <w:r w:rsidRPr="000B7935">
        <w:rPr>
          <w:rFonts w:ascii="Times New Roman" w:hAnsi="Times New Roman" w:cs="Times New Roman"/>
          <w:sz w:val="22"/>
          <w:szCs w:val="22"/>
        </w:rPr>
        <w:t>Hawassa</w:t>
      </w:r>
      <w:proofErr w:type="spellEnd"/>
      <w:r w:rsidRPr="000B7935">
        <w:rPr>
          <w:rFonts w:ascii="Times New Roman" w:hAnsi="Times New Roman" w:cs="Times New Roman"/>
          <w:sz w:val="22"/>
          <w:szCs w:val="22"/>
        </w:rPr>
        <w:t xml:space="preserve"> and </w:t>
      </w:r>
      <w:proofErr w:type="spellStart"/>
      <w:r w:rsidRPr="000B7935">
        <w:rPr>
          <w:rFonts w:ascii="Times New Roman" w:hAnsi="Times New Roman" w:cs="Times New Roman"/>
          <w:sz w:val="22"/>
          <w:szCs w:val="22"/>
        </w:rPr>
        <w:t>Yirgalem</w:t>
      </w:r>
      <w:proofErr w:type="spellEnd"/>
      <w:r w:rsidRPr="000B7935">
        <w:rPr>
          <w:rFonts w:ascii="Times New Roman" w:hAnsi="Times New Roman" w:cs="Times New Roman"/>
          <w:sz w:val="22"/>
          <w:szCs w:val="22"/>
        </w:rPr>
        <w:t xml:space="preserve"> areas, Southern Ethiopia. </w:t>
      </w:r>
      <w:r w:rsidRPr="000B7935">
        <w:rPr>
          <w:rFonts w:ascii="Times New Roman" w:hAnsi="Times New Roman" w:cs="Times New Roman"/>
          <w:i/>
          <w:sz w:val="22"/>
          <w:szCs w:val="22"/>
        </w:rPr>
        <w:t xml:space="preserve">Food </w:t>
      </w:r>
      <w:proofErr w:type="spellStart"/>
      <w:r w:rsidRPr="000B7935">
        <w:rPr>
          <w:rFonts w:ascii="Times New Roman" w:hAnsi="Times New Roman" w:cs="Times New Roman"/>
          <w:i/>
          <w:sz w:val="22"/>
          <w:szCs w:val="22"/>
        </w:rPr>
        <w:t>Sc</w:t>
      </w:r>
      <w:proofErr w:type="spellEnd"/>
      <w:r w:rsidRPr="000B7935">
        <w:rPr>
          <w:rFonts w:ascii="Times New Roman" w:hAnsi="Times New Roman" w:cs="Times New Roman"/>
          <w:i/>
          <w:sz w:val="22"/>
          <w:szCs w:val="22"/>
        </w:rPr>
        <w:t xml:space="preserve"> Quality Management</w:t>
      </w:r>
      <w:r w:rsidR="001C5AA3" w:rsidRPr="000B7935">
        <w:rPr>
          <w:rFonts w:ascii="Times New Roman" w:hAnsi="Times New Roman" w:cs="Times New Roman"/>
          <w:i/>
          <w:sz w:val="22"/>
          <w:szCs w:val="22"/>
        </w:rPr>
        <w:t>.</w:t>
      </w:r>
      <w:r w:rsidRPr="000B7935">
        <w:rPr>
          <w:rFonts w:ascii="Times New Roman" w:hAnsi="Times New Roman" w:cs="Times New Roman"/>
          <w:sz w:val="22"/>
          <w:szCs w:val="22"/>
        </w:rPr>
        <w:t xml:space="preserve"> 44, 63-72.</w:t>
      </w:r>
    </w:p>
    <w:p w14:paraId="2EAD0BDF" w14:textId="1139843D" w:rsidR="008E5487" w:rsidRPr="000B7935" w:rsidRDefault="008E5487" w:rsidP="00C14E3F">
      <w:pPr>
        <w:spacing w:line="480" w:lineRule="auto"/>
        <w:ind w:left="270" w:hanging="270"/>
        <w:rPr>
          <w:rStyle w:val="Hyperlink"/>
          <w:rFonts w:ascii="Times New Roman" w:hAnsi="Times New Roman" w:cs="Times New Roman"/>
          <w:sz w:val="22"/>
          <w:szCs w:val="22"/>
        </w:rPr>
      </w:pPr>
      <w:r w:rsidRPr="000B7935">
        <w:rPr>
          <w:rFonts w:ascii="Times New Roman" w:hAnsi="Times New Roman" w:cs="Times New Roman"/>
          <w:sz w:val="22"/>
          <w:szCs w:val="22"/>
        </w:rPr>
        <w:t xml:space="preserve">Belli, P., </w:t>
      </w:r>
      <w:proofErr w:type="spellStart"/>
      <w:r w:rsidRPr="000B7935">
        <w:rPr>
          <w:rFonts w:ascii="Times New Roman" w:hAnsi="Times New Roman" w:cs="Times New Roman"/>
          <w:sz w:val="22"/>
          <w:szCs w:val="22"/>
        </w:rPr>
        <w:t>Cantafora</w:t>
      </w:r>
      <w:proofErr w:type="spellEnd"/>
      <w:r w:rsidRPr="000B7935">
        <w:rPr>
          <w:rFonts w:ascii="Times New Roman" w:hAnsi="Times New Roman" w:cs="Times New Roman"/>
          <w:sz w:val="22"/>
          <w:szCs w:val="22"/>
        </w:rPr>
        <w:t>, A.F.A., Stella, S., Barbieri, B.</w:t>
      </w:r>
      <w:r w:rsidR="001C5AA3" w:rsidRPr="000B7935">
        <w:rPr>
          <w:rFonts w:ascii="Times New Roman" w:hAnsi="Times New Roman" w:cs="Times New Roman"/>
          <w:sz w:val="22"/>
          <w:szCs w:val="22"/>
        </w:rPr>
        <w:t>,</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Crimella</w:t>
      </w:r>
      <w:proofErr w:type="spellEnd"/>
      <w:r w:rsidRPr="000B7935">
        <w:rPr>
          <w:rFonts w:ascii="Times New Roman" w:hAnsi="Times New Roman" w:cs="Times New Roman"/>
          <w:sz w:val="22"/>
          <w:szCs w:val="22"/>
        </w:rPr>
        <w:t>, C.</w:t>
      </w:r>
      <w:r w:rsidR="001C5AA3" w:rsidRPr="000B7935">
        <w:rPr>
          <w:rFonts w:ascii="Times New Roman" w:hAnsi="Times New Roman" w:cs="Times New Roman"/>
          <w:sz w:val="22"/>
          <w:szCs w:val="22"/>
        </w:rPr>
        <w:t>,</w:t>
      </w:r>
      <w:r w:rsidRPr="000B7935">
        <w:rPr>
          <w:rFonts w:ascii="Times New Roman" w:hAnsi="Times New Roman" w:cs="Times New Roman"/>
          <w:sz w:val="22"/>
          <w:szCs w:val="22"/>
        </w:rPr>
        <w:t xml:space="preserve"> 2013. Microbiological survey of milk and dairy products from a small scale dairy processing unit in </w:t>
      </w:r>
      <w:proofErr w:type="spellStart"/>
      <w:r w:rsidRPr="000B7935">
        <w:rPr>
          <w:rFonts w:ascii="Times New Roman" w:hAnsi="Times New Roman" w:cs="Times New Roman"/>
          <w:sz w:val="22"/>
          <w:szCs w:val="22"/>
        </w:rPr>
        <w:t>Maroua</w:t>
      </w:r>
      <w:proofErr w:type="spellEnd"/>
      <w:r w:rsidRPr="000B7935">
        <w:rPr>
          <w:rFonts w:ascii="Times New Roman" w:hAnsi="Times New Roman" w:cs="Times New Roman"/>
          <w:sz w:val="22"/>
          <w:szCs w:val="22"/>
        </w:rPr>
        <w:t xml:space="preserve"> (Cameroon). </w:t>
      </w:r>
      <w:r w:rsidRPr="000B7935">
        <w:rPr>
          <w:rFonts w:ascii="Times New Roman" w:hAnsi="Times New Roman" w:cs="Times New Roman"/>
          <w:i/>
          <w:sz w:val="22"/>
          <w:szCs w:val="22"/>
        </w:rPr>
        <w:t>Food Control</w:t>
      </w:r>
      <w:r w:rsidR="001C5AA3" w:rsidRPr="000B7935">
        <w:rPr>
          <w:rFonts w:ascii="Times New Roman" w:hAnsi="Times New Roman" w:cs="Times New Roman"/>
          <w:i/>
          <w:sz w:val="22"/>
          <w:szCs w:val="22"/>
        </w:rPr>
        <w:t>.</w:t>
      </w:r>
      <w:r w:rsidRPr="000B7935">
        <w:rPr>
          <w:rFonts w:ascii="Times New Roman" w:hAnsi="Times New Roman" w:cs="Times New Roman"/>
          <w:sz w:val="22"/>
          <w:szCs w:val="22"/>
        </w:rPr>
        <w:t xml:space="preserve"> 32, 366-370. </w:t>
      </w:r>
      <w:hyperlink r:id="rId10" w:history="1">
        <w:r w:rsidRPr="000B7935">
          <w:rPr>
            <w:rStyle w:val="Hyperlink"/>
            <w:rFonts w:ascii="Times New Roman" w:hAnsi="Times New Roman" w:cs="Times New Roman"/>
            <w:sz w:val="22"/>
            <w:szCs w:val="22"/>
          </w:rPr>
          <w:t>http://dx.doi.org/10.1016/j.foodcont.2012.12.021</w:t>
        </w:r>
      </w:hyperlink>
    </w:p>
    <w:p w14:paraId="563A0CD9" w14:textId="4D3F630A" w:rsidR="00657518" w:rsidRPr="000B7935" w:rsidRDefault="00657518" w:rsidP="00C14E3F">
      <w:pPr>
        <w:spacing w:line="480" w:lineRule="auto"/>
        <w:ind w:left="270" w:hanging="270"/>
        <w:rPr>
          <w:rStyle w:val="Hyperlink"/>
          <w:rFonts w:ascii="Times New Roman" w:hAnsi="Times New Roman" w:cs="Times New Roman"/>
          <w:color w:val="auto"/>
          <w:sz w:val="22"/>
          <w:szCs w:val="22"/>
        </w:rPr>
      </w:pPr>
      <w:r w:rsidRPr="000B7935">
        <w:rPr>
          <w:rStyle w:val="Hyperlink"/>
          <w:rFonts w:ascii="Times New Roman" w:hAnsi="Times New Roman" w:cs="Times New Roman"/>
          <w:color w:val="auto"/>
          <w:sz w:val="22"/>
          <w:szCs w:val="22"/>
          <w:u w:val="none"/>
        </w:rPr>
        <w:t xml:space="preserve">Boko, C.K., </w:t>
      </w:r>
      <w:proofErr w:type="spellStart"/>
      <w:r w:rsidRPr="000B7935">
        <w:rPr>
          <w:rStyle w:val="Hyperlink"/>
          <w:rFonts w:ascii="Times New Roman" w:hAnsi="Times New Roman" w:cs="Times New Roman"/>
          <w:color w:val="auto"/>
          <w:sz w:val="22"/>
          <w:szCs w:val="22"/>
          <w:u w:val="none"/>
        </w:rPr>
        <w:t>Kpodekon</w:t>
      </w:r>
      <w:proofErr w:type="spellEnd"/>
      <w:r w:rsidRPr="000B7935">
        <w:rPr>
          <w:rStyle w:val="Hyperlink"/>
          <w:rFonts w:ascii="Times New Roman" w:hAnsi="Times New Roman" w:cs="Times New Roman"/>
          <w:color w:val="auto"/>
          <w:sz w:val="22"/>
          <w:szCs w:val="22"/>
          <w:u w:val="none"/>
        </w:rPr>
        <w:t xml:space="preserve">, T.M., </w:t>
      </w:r>
      <w:proofErr w:type="spellStart"/>
      <w:r w:rsidRPr="000B7935">
        <w:rPr>
          <w:rStyle w:val="Hyperlink"/>
          <w:rFonts w:ascii="Times New Roman" w:hAnsi="Times New Roman" w:cs="Times New Roman"/>
          <w:color w:val="auto"/>
          <w:sz w:val="22"/>
          <w:szCs w:val="22"/>
          <w:u w:val="none"/>
        </w:rPr>
        <w:t>Duprez</w:t>
      </w:r>
      <w:proofErr w:type="spellEnd"/>
      <w:r w:rsidRPr="000B7935">
        <w:rPr>
          <w:rStyle w:val="Hyperlink"/>
          <w:rFonts w:ascii="Times New Roman" w:hAnsi="Times New Roman" w:cs="Times New Roman"/>
          <w:color w:val="auto"/>
          <w:sz w:val="22"/>
          <w:szCs w:val="22"/>
          <w:u w:val="none"/>
        </w:rPr>
        <w:t xml:space="preserve">, J-N., </w:t>
      </w:r>
      <w:proofErr w:type="spellStart"/>
      <w:r w:rsidRPr="000B7935">
        <w:rPr>
          <w:rStyle w:val="Hyperlink"/>
          <w:rFonts w:ascii="Times New Roman" w:hAnsi="Times New Roman" w:cs="Times New Roman"/>
          <w:color w:val="auto"/>
          <w:sz w:val="22"/>
          <w:szCs w:val="22"/>
          <w:u w:val="none"/>
        </w:rPr>
        <w:t>Imberechts</w:t>
      </w:r>
      <w:proofErr w:type="spellEnd"/>
      <w:r w:rsidRPr="000B7935">
        <w:rPr>
          <w:rStyle w:val="Hyperlink"/>
          <w:rFonts w:ascii="Times New Roman" w:hAnsi="Times New Roman" w:cs="Times New Roman"/>
          <w:color w:val="auto"/>
          <w:sz w:val="22"/>
          <w:szCs w:val="22"/>
          <w:u w:val="none"/>
        </w:rPr>
        <w:t xml:space="preserve">, H., </w:t>
      </w:r>
      <w:proofErr w:type="spellStart"/>
      <w:r w:rsidRPr="000B7935">
        <w:rPr>
          <w:rStyle w:val="Hyperlink"/>
          <w:rFonts w:ascii="Times New Roman" w:hAnsi="Times New Roman" w:cs="Times New Roman"/>
          <w:color w:val="auto"/>
          <w:sz w:val="22"/>
          <w:szCs w:val="22"/>
          <w:u w:val="none"/>
        </w:rPr>
        <w:t>Taminiau</w:t>
      </w:r>
      <w:proofErr w:type="spellEnd"/>
      <w:r w:rsidRPr="000B7935">
        <w:rPr>
          <w:rStyle w:val="Hyperlink"/>
          <w:rFonts w:ascii="Times New Roman" w:hAnsi="Times New Roman" w:cs="Times New Roman"/>
          <w:color w:val="auto"/>
          <w:sz w:val="22"/>
          <w:szCs w:val="22"/>
          <w:u w:val="none"/>
        </w:rPr>
        <w:t>, B., Bertrand, S.</w:t>
      </w:r>
      <w:r w:rsidR="001C5AA3" w:rsidRPr="000B7935">
        <w:rPr>
          <w:rStyle w:val="Hyperlink"/>
          <w:rFonts w:ascii="Times New Roman" w:hAnsi="Times New Roman" w:cs="Times New Roman"/>
          <w:color w:val="auto"/>
          <w:sz w:val="22"/>
          <w:szCs w:val="22"/>
          <w:u w:val="none"/>
        </w:rPr>
        <w:t>,</w:t>
      </w:r>
      <w:r w:rsidRPr="000B7935">
        <w:rPr>
          <w:rStyle w:val="Hyperlink"/>
          <w:rFonts w:ascii="Times New Roman" w:hAnsi="Times New Roman" w:cs="Times New Roman"/>
          <w:color w:val="auto"/>
          <w:sz w:val="22"/>
          <w:szCs w:val="22"/>
          <w:u w:val="none"/>
        </w:rPr>
        <w:t xml:space="preserve"> </w:t>
      </w:r>
      <w:proofErr w:type="spellStart"/>
      <w:r w:rsidRPr="000B7935">
        <w:rPr>
          <w:rStyle w:val="Hyperlink"/>
          <w:rFonts w:ascii="Times New Roman" w:hAnsi="Times New Roman" w:cs="Times New Roman"/>
          <w:color w:val="auto"/>
          <w:sz w:val="22"/>
          <w:szCs w:val="22"/>
          <w:u w:val="none"/>
        </w:rPr>
        <w:t>Mainil</w:t>
      </w:r>
      <w:proofErr w:type="spellEnd"/>
      <w:r w:rsidRPr="000B7935">
        <w:rPr>
          <w:rStyle w:val="Hyperlink"/>
          <w:rFonts w:ascii="Times New Roman" w:hAnsi="Times New Roman" w:cs="Times New Roman"/>
          <w:color w:val="auto"/>
          <w:sz w:val="22"/>
          <w:szCs w:val="22"/>
          <w:u w:val="none"/>
        </w:rPr>
        <w:t>, J.G.</w:t>
      </w:r>
      <w:r w:rsidR="001C5AA3" w:rsidRPr="000B7935">
        <w:rPr>
          <w:rStyle w:val="Hyperlink"/>
          <w:rFonts w:ascii="Times New Roman" w:hAnsi="Times New Roman" w:cs="Times New Roman"/>
          <w:color w:val="auto"/>
          <w:sz w:val="22"/>
          <w:szCs w:val="22"/>
          <w:u w:val="none"/>
        </w:rPr>
        <w:t>,</w:t>
      </w:r>
      <w:r w:rsidRPr="000B7935">
        <w:rPr>
          <w:rStyle w:val="Hyperlink"/>
          <w:rFonts w:ascii="Times New Roman" w:hAnsi="Times New Roman" w:cs="Times New Roman"/>
          <w:color w:val="auto"/>
          <w:sz w:val="22"/>
          <w:szCs w:val="22"/>
          <w:u w:val="none"/>
        </w:rPr>
        <w:t xml:space="preserve"> 2013. Identiﬁcation and typing of </w:t>
      </w:r>
      <w:r w:rsidRPr="000B7935">
        <w:rPr>
          <w:rStyle w:val="Hyperlink"/>
          <w:rFonts w:ascii="Times New Roman" w:hAnsi="Times New Roman" w:cs="Times New Roman"/>
          <w:i/>
          <w:color w:val="auto"/>
          <w:sz w:val="22"/>
          <w:szCs w:val="22"/>
          <w:u w:val="none"/>
        </w:rPr>
        <w:t xml:space="preserve">Salmonella </w:t>
      </w:r>
      <w:proofErr w:type="spellStart"/>
      <w:r w:rsidRPr="000B7935">
        <w:rPr>
          <w:rStyle w:val="Hyperlink"/>
          <w:rFonts w:ascii="Times New Roman" w:hAnsi="Times New Roman" w:cs="Times New Roman"/>
          <w:i/>
          <w:color w:val="auto"/>
          <w:sz w:val="22"/>
          <w:szCs w:val="22"/>
          <w:u w:val="none"/>
        </w:rPr>
        <w:t>enterica</w:t>
      </w:r>
      <w:proofErr w:type="spellEnd"/>
      <w:r w:rsidRPr="000B7935">
        <w:rPr>
          <w:rStyle w:val="Hyperlink"/>
          <w:rFonts w:ascii="Times New Roman" w:hAnsi="Times New Roman" w:cs="Times New Roman"/>
          <w:color w:val="auto"/>
          <w:sz w:val="22"/>
          <w:szCs w:val="22"/>
          <w:u w:val="none"/>
        </w:rPr>
        <w:t xml:space="preserve"> serotypes isolated from guinea fowl (</w:t>
      </w:r>
      <w:proofErr w:type="spellStart"/>
      <w:r w:rsidRPr="000B7935">
        <w:rPr>
          <w:rStyle w:val="Hyperlink"/>
          <w:rFonts w:ascii="Times New Roman" w:hAnsi="Times New Roman" w:cs="Times New Roman"/>
          <w:color w:val="auto"/>
          <w:sz w:val="22"/>
          <w:szCs w:val="22"/>
          <w:u w:val="none"/>
        </w:rPr>
        <w:t>Numida</w:t>
      </w:r>
      <w:proofErr w:type="spellEnd"/>
      <w:r w:rsidRPr="000B7935">
        <w:rPr>
          <w:rStyle w:val="Hyperlink"/>
          <w:rFonts w:ascii="Times New Roman" w:hAnsi="Times New Roman" w:cs="Times New Roman"/>
          <w:color w:val="auto"/>
          <w:sz w:val="22"/>
          <w:szCs w:val="22"/>
          <w:u w:val="none"/>
        </w:rPr>
        <w:t xml:space="preserve"> </w:t>
      </w:r>
      <w:proofErr w:type="spellStart"/>
      <w:r w:rsidRPr="000B7935">
        <w:rPr>
          <w:rStyle w:val="Hyperlink"/>
          <w:rFonts w:ascii="Times New Roman" w:hAnsi="Times New Roman" w:cs="Times New Roman"/>
          <w:color w:val="auto"/>
          <w:sz w:val="22"/>
          <w:szCs w:val="22"/>
          <w:u w:val="none"/>
        </w:rPr>
        <w:t>meleagris</w:t>
      </w:r>
      <w:proofErr w:type="spellEnd"/>
      <w:r w:rsidRPr="000B7935">
        <w:rPr>
          <w:rStyle w:val="Hyperlink"/>
          <w:rFonts w:ascii="Times New Roman" w:hAnsi="Times New Roman" w:cs="Times New Roman"/>
          <w:color w:val="auto"/>
          <w:sz w:val="22"/>
          <w:szCs w:val="22"/>
          <w:u w:val="none"/>
        </w:rPr>
        <w:t xml:space="preserve">) farms in Benin during four laying seasons (2007 to 2010). </w:t>
      </w:r>
      <w:r w:rsidRPr="000B7935">
        <w:rPr>
          <w:rStyle w:val="Hyperlink"/>
          <w:rFonts w:ascii="Times New Roman" w:hAnsi="Times New Roman" w:cs="Times New Roman"/>
          <w:i/>
          <w:color w:val="auto"/>
          <w:sz w:val="22"/>
          <w:szCs w:val="22"/>
          <w:u w:val="none"/>
        </w:rPr>
        <w:t xml:space="preserve">Avian </w:t>
      </w:r>
      <w:proofErr w:type="spellStart"/>
      <w:r w:rsidRPr="000B7935">
        <w:rPr>
          <w:rStyle w:val="Hyperlink"/>
          <w:rFonts w:ascii="Times New Roman" w:hAnsi="Times New Roman" w:cs="Times New Roman"/>
          <w:i/>
          <w:color w:val="auto"/>
          <w:sz w:val="22"/>
          <w:szCs w:val="22"/>
          <w:u w:val="none"/>
        </w:rPr>
        <w:t>Pathol</w:t>
      </w:r>
      <w:proofErr w:type="spellEnd"/>
      <w:r w:rsidR="007F3EF8" w:rsidRPr="000B7935">
        <w:rPr>
          <w:rStyle w:val="Hyperlink"/>
          <w:rFonts w:ascii="Times New Roman" w:hAnsi="Times New Roman" w:cs="Times New Roman"/>
          <w:i/>
          <w:color w:val="auto"/>
          <w:sz w:val="22"/>
          <w:szCs w:val="22"/>
          <w:u w:val="none"/>
        </w:rPr>
        <w:t>.</w:t>
      </w:r>
      <w:r w:rsidRPr="000B7935">
        <w:rPr>
          <w:rStyle w:val="Hyperlink"/>
          <w:rFonts w:ascii="Times New Roman" w:hAnsi="Times New Roman" w:cs="Times New Roman"/>
          <w:color w:val="auto"/>
          <w:sz w:val="22"/>
          <w:szCs w:val="22"/>
          <w:u w:val="none"/>
        </w:rPr>
        <w:t xml:space="preserve"> 42, 1-8.</w:t>
      </w:r>
      <w:r w:rsidRPr="000B7935">
        <w:rPr>
          <w:rStyle w:val="Hyperlink"/>
          <w:rFonts w:ascii="Times New Roman" w:hAnsi="Times New Roman" w:cs="Times New Roman"/>
          <w:color w:val="auto"/>
          <w:sz w:val="22"/>
          <w:szCs w:val="22"/>
        </w:rPr>
        <w:t xml:space="preserve"> </w:t>
      </w:r>
      <w:hyperlink r:id="rId11" w:history="1">
        <w:r w:rsidR="0071170A" w:rsidRPr="000B7935">
          <w:rPr>
            <w:rStyle w:val="Hyperlink"/>
            <w:rFonts w:ascii="Times New Roman" w:hAnsi="Times New Roman" w:cs="Times New Roman"/>
            <w:sz w:val="22"/>
            <w:szCs w:val="22"/>
          </w:rPr>
          <w:t>http://dx.doi.org/10.1080/03079457.2012.751484</w:t>
        </w:r>
      </w:hyperlink>
    </w:p>
    <w:p w14:paraId="31E07DF1" w14:textId="241FECE0" w:rsidR="009C4EA1" w:rsidRPr="000B7935" w:rsidRDefault="009C4EA1"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lastRenderedPageBreak/>
        <w:t xml:space="preserve">Callaway, T.R., Keen, J.E., </w:t>
      </w:r>
      <w:proofErr w:type="spellStart"/>
      <w:r w:rsidRPr="000B7935">
        <w:rPr>
          <w:rFonts w:ascii="Times New Roman" w:hAnsi="Times New Roman" w:cs="Times New Roman"/>
          <w:sz w:val="22"/>
          <w:szCs w:val="22"/>
        </w:rPr>
        <w:t>Edrington</w:t>
      </w:r>
      <w:proofErr w:type="spellEnd"/>
      <w:r w:rsidRPr="000B7935">
        <w:rPr>
          <w:rFonts w:ascii="Times New Roman" w:hAnsi="Times New Roman" w:cs="Times New Roman"/>
          <w:sz w:val="22"/>
          <w:szCs w:val="22"/>
        </w:rPr>
        <w:t xml:space="preserve">, T.S., </w:t>
      </w:r>
      <w:proofErr w:type="spellStart"/>
      <w:r w:rsidRPr="000B7935">
        <w:rPr>
          <w:rFonts w:ascii="Times New Roman" w:hAnsi="Times New Roman" w:cs="Times New Roman"/>
          <w:sz w:val="22"/>
          <w:szCs w:val="22"/>
        </w:rPr>
        <w:t>Baumgard</w:t>
      </w:r>
      <w:proofErr w:type="spellEnd"/>
      <w:r w:rsidRPr="000B7935">
        <w:rPr>
          <w:rFonts w:ascii="Times New Roman" w:hAnsi="Times New Roman" w:cs="Times New Roman"/>
          <w:sz w:val="22"/>
          <w:szCs w:val="22"/>
        </w:rPr>
        <w:t xml:space="preserve">, L.H., Spicer, L., Fonda, E. S., Griswold, K.E., Overton, T.R. </w:t>
      </w:r>
      <w:proofErr w:type="spellStart"/>
      <w:r w:rsidRPr="000B7935">
        <w:rPr>
          <w:rFonts w:ascii="Times New Roman" w:hAnsi="Times New Roman" w:cs="Times New Roman"/>
          <w:sz w:val="22"/>
          <w:szCs w:val="22"/>
        </w:rPr>
        <w:t>VanAmburgh</w:t>
      </w:r>
      <w:proofErr w:type="spellEnd"/>
      <w:r w:rsidRPr="000B7935">
        <w:rPr>
          <w:rFonts w:ascii="Times New Roman" w:hAnsi="Times New Roman" w:cs="Times New Roman"/>
          <w:sz w:val="22"/>
          <w:szCs w:val="22"/>
        </w:rPr>
        <w:t>, M. E., Anderson, R. C., Genovese, K. J., Poole, T. L., Harvey, R. B.</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Nisbet</w:t>
      </w:r>
      <w:proofErr w:type="spellEnd"/>
      <w:r w:rsidRPr="000B7935">
        <w:rPr>
          <w:rFonts w:ascii="Times New Roman" w:hAnsi="Times New Roman" w:cs="Times New Roman"/>
          <w:sz w:val="22"/>
          <w:szCs w:val="22"/>
        </w:rPr>
        <w:t>, D. J.</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2005. Fecal Prevalence and Diversity of </w:t>
      </w:r>
      <w:r w:rsidRPr="000B7935">
        <w:rPr>
          <w:rFonts w:ascii="Times New Roman" w:hAnsi="Times New Roman" w:cs="Times New Roman"/>
          <w:i/>
          <w:sz w:val="22"/>
          <w:szCs w:val="22"/>
        </w:rPr>
        <w:t>Salmonella</w:t>
      </w:r>
      <w:r w:rsidRPr="000B7935">
        <w:rPr>
          <w:rFonts w:ascii="Times New Roman" w:hAnsi="Times New Roman" w:cs="Times New Roman"/>
          <w:sz w:val="22"/>
          <w:szCs w:val="22"/>
        </w:rPr>
        <w:t xml:space="preserve"> </w:t>
      </w:r>
      <w:r w:rsidR="00277AE1" w:rsidRPr="000B7935">
        <w:rPr>
          <w:rFonts w:ascii="Times New Roman" w:hAnsi="Times New Roman" w:cs="Times New Roman"/>
          <w:sz w:val="22"/>
          <w:szCs w:val="22"/>
        </w:rPr>
        <w:t>s</w:t>
      </w:r>
      <w:r w:rsidRPr="000B7935">
        <w:rPr>
          <w:rFonts w:ascii="Times New Roman" w:hAnsi="Times New Roman" w:cs="Times New Roman"/>
          <w:sz w:val="22"/>
          <w:szCs w:val="22"/>
        </w:rPr>
        <w:t xml:space="preserve">pecies in </w:t>
      </w:r>
      <w:r w:rsidR="00277AE1" w:rsidRPr="000B7935">
        <w:rPr>
          <w:rFonts w:ascii="Times New Roman" w:hAnsi="Times New Roman" w:cs="Times New Roman"/>
          <w:sz w:val="22"/>
          <w:szCs w:val="22"/>
        </w:rPr>
        <w:t>l</w:t>
      </w:r>
      <w:r w:rsidRPr="000B7935">
        <w:rPr>
          <w:rFonts w:ascii="Times New Roman" w:hAnsi="Times New Roman" w:cs="Times New Roman"/>
          <w:sz w:val="22"/>
          <w:szCs w:val="22"/>
        </w:rPr>
        <w:t xml:space="preserve">actating </w:t>
      </w:r>
      <w:r w:rsidR="00277AE1" w:rsidRPr="000B7935">
        <w:rPr>
          <w:rFonts w:ascii="Times New Roman" w:hAnsi="Times New Roman" w:cs="Times New Roman"/>
          <w:sz w:val="22"/>
          <w:szCs w:val="22"/>
        </w:rPr>
        <w:t>d</w:t>
      </w:r>
      <w:r w:rsidRPr="000B7935">
        <w:rPr>
          <w:rFonts w:ascii="Times New Roman" w:hAnsi="Times New Roman" w:cs="Times New Roman"/>
          <w:sz w:val="22"/>
          <w:szCs w:val="22"/>
        </w:rPr>
        <w:t xml:space="preserve">airy </w:t>
      </w:r>
      <w:r w:rsidR="00277AE1" w:rsidRPr="000B7935">
        <w:rPr>
          <w:rFonts w:ascii="Times New Roman" w:hAnsi="Times New Roman" w:cs="Times New Roman"/>
          <w:sz w:val="22"/>
          <w:szCs w:val="22"/>
        </w:rPr>
        <w:t>c</w:t>
      </w:r>
      <w:r w:rsidRPr="000B7935">
        <w:rPr>
          <w:rFonts w:ascii="Times New Roman" w:hAnsi="Times New Roman" w:cs="Times New Roman"/>
          <w:sz w:val="22"/>
          <w:szCs w:val="22"/>
        </w:rPr>
        <w:t xml:space="preserve">attle in </w:t>
      </w:r>
      <w:r w:rsidR="00277AE1" w:rsidRPr="000B7935">
        <w:rPr>
          <w:rFonts w:ascii="Times New Roman" w:hAnsi="Times New Roman" w:cs="Times New Roman"/>
          <w:sz w:val="22"/>
          <w:szCs w:val="22"/>
        </w:rPr>
        <w:t>f</w:t>
      </w:r>
      <w:r w:rsidRPr="000B7935">
        <w:rPr>
          <w:rFonts w:ascii="Times New Roman" w:hAnsi="Times New Roman" w:cs="Times New Roman"/>
          <w:sz w:val="22"/>
          <w:szCs w:val="22"/>
        </w:rPr>
        <w:t xml:space="preserve">our States. </w:t>
      </w:r>
      <w:r w:rsidRPr="000B7935">
        <w:rPr>
          <w:rFonts w:ascii="Times New Roman" w:hAnsi="Times New Roman" w:cs="Times New Roman"/>
          <w:i/>
          <w:sz w:val="22"/>
          <w:szCs w:val="22"/>
        </w:rPr>
        <w:t>J Dairy Sci</w:t>
      </w:r>
      <w:r w:rsidR="007F3EF8" w:rsidRPr="000B7935">
        <w:rPr>
          <w:rFonts w:ascii="Times New Roman" w:hAnsi="Times New Roman" w:cs="Times New Roman"/>
          <w:i/>
          <w:sz w:val="22"/>
          <w:szCs w:val="22"/>
        </w:rPr>
        <w:t>.</w:t>
      </w:r>
      <w:r w:rsidRPr="000B7935">
        <w:rPr>
          <w:rFonts w:ascii="Times New Roman" w:hAnsi="Times New Roman" w:cs="Times New Roman"/>
          <w:sz w:val="22"/>
          <w:szCs w:val="22"/>
        </w:rPr>
        <w:t xml:space="preserve"> 88, 3603-3608.</w:t>
      </w:r>
    </w:p>
    <w:p w14:paraId="41D8F4C6" w14:textId="5C7A94C1" w:rsidR="00270D20" w:rsidRPr="000B7935" w:rsidRDefault="00270D20"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 xml:space="preserve">Dell Inc., 2016. Dell </w:t>
      </w:r>
      <w:proofErr w:type="spellStart"/>
      <w:r w:rsidRPr="000B7935">
        <w:rPr>
          <w:rFonts w:ascii="Times New Roman" w:hAnsi="Times New Roman" w:cs="Times New Roman"/>
          <w:sz w:val="22"/>
          <w:szCs w:val="22"/>
        </w:rPr>
        <w:t>Statistica</w:t>
      </w:r>
      <w:proofErr w:type="spellEnd"/>
      <w:r w:rsidRPr="000B7935">
        <w:rPr>
          <w:rFonts w:ascii="Times New Roman" w:hAnsi="Times New Roman" w:cs="Times New Roman"/>
          <w:sz w:val="22"/>
          <w:szCs w:val="22"/>
        </w:rPr>
        <w:t xml:space="preserve"> (data analysis software system), version 13. Software.dell.com.</w:t>
      </w:r>
    </w:p>
    <w:p w14:paraId="3FAD3910" w14:textId="3EC4A451" w:rsidR="008E5487" w:rsidRPr="000B7935" w:rsidRDefault="008E5487"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Donkor</w:t>
      </w:r>
      <w:proofErr w:type="spellEnd"/>
      <w:r w:rsidRPr="000B7935">
        <w:rPr>
          <w:rFonts w:ascii="Times New Roman" w:hAnsi="Times New Roman" w:cs="Times New Roman"/>
          <w:sz w:val="22"/>
          <w:szCs w:val="22"/>
        </w:rPr>
        <w:t xml:space="preserve">, E.S., </w:t>
      </w:r>
      <w:proofErr w:type="spellStart"/>
      <w:r w:rsidRPr="000B7935">
        <w:rPr>
          <w:rFonts w:ascii="Times New Roman" w:hAnsi="Times New Roman" w:cs="Times New Roman"/>
          <w:sz w:val="22"/>
          <w:szCs w:val="22"/>
        </w:rPr>
        <w:t>Aning</w:t>
      </w:r>
      <w:proofErr w:type="spellEnd"/>
      <w:r w:rsidRPr="000B7935">
        <w:rPr>
          <w:rFonts w:ascii="Times New Roman" w:hAnsi="Times New Roman" w:cs="Times New Roman"/>
          <w:sz w:val="22"/>
          <w:szCs w:val="22"/>
        </w:rPr>
        <w:t>, K.G.</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Quaye</w:t>
      </w:r>
      <w:proofErr w:type="spellEnd"/>
      <w:r w:rsidRPr="000B7935">
        <w:rPr>
          <w:rFonts w:ascii="Times New Roman" w:hAnsi="Times New Roman" w:cs="Times New Roman"/>
          <w:sz w:val="22"/>
          <w:szCs w:val="22"/>
        </w:rPr>
        <w:t>, J.</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2007a. Bacterial contaminations of informally marketed raw milk in Ghana. </w:t>
      </w:r>
      <w:r w:rsidRPr="000B7935">
        <w:rPr>
          <w:rFonts w:ascii="Times New Roman" w:hAnsi="Times New Roman" w:cs="Times New Roman"/>
          <w:i/>
          <w:sz w:val="22"/>
          <w:szCs w:val="22"/>
        </w:rPr>
        <w:t>Ghana Med J</w:t>
      </w:r>
      <w:r w:rsidR="007F3EF8" w:rsidRPr="000B7935">
        <w:rPr>
          <w:rFonts w:ascii="Times New Roman" w:hAnsi="Times New Roman" w:cs="Times New Roman"/>
          <w:i/>
          <w:sz w:val="22"/>
          <w:szCs w:val="22"/>
        </w:rPr>
        <w:t>.</w:t>
      </w:r>
      <w:r w:rsidRPr="000B7935">
        <w:rPr>
          <w:rFonts w:ascii="Times New Roman" w:hAnsi="Times New Roman" w:cs="Times New Roman"/>
          <w:sz w:val="22"/>
          <w:szCs w:val="22"/>
        </w:rPr>
        <w:t xml:space="preserve"> 41, 58-61.</w:t>
      </w:r>
    </w:p>
    <w:p w14:paraId="7372E67D" w14:textId="05299B9E" w:rsidR="008E5487" w:rsidRPr="000B7935" w:rsidRDefault="008E5487"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Donkor</w:t>
      </w:r>
      <w:proofErr w:type="spellEnd"/>
      <w:r w:rsidRPr="000B7935">
        <w:rPr>
          <w:rFonts w:ascii="Times New Roman" w:hAnsi="Times New Roman" w:cs="Times New Roman"/>
          <w:sz w:val="22"/>
          <w:szCs w:val="22"/>
        </w:rPr>
        <w:t>, E.</w:t>
      </w:r>
      <w:r w:rsidR="00F235E7" w:rsidRPr="000B7935">
        <w:rPr>
          <w:rFonts w:ascii="Times New Roman" w:hAnsi="Times New Roman" w:cs="Times New Roman"/>
          <w:sz w:val="22"/>
          <w:szCs w:val="22"/>
        </w:rPr>
        <w:t>S</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Aning</w:t>
      </w:r>
      <w:proofErr w:type="spellEnd"/>
      <w:r w:rsidRPr="000B7935">
        <w:rPr>
          <w:rFonts w:ascii="Times New Roman" w:hAnsi="Times New Roman" w:cs="Times New Roman"/>
          <w:sz w:val="22"/>
          <w:szCs w:val="22"/>
        </w:rPr>
        <w:t xml:space="preserve">, K.G., </w:t>
      </w:r>
      <w:proofErr w:type="spellStart"/>
      <w:r w:rsidRPr="000B7935">
        <w:rPr>
          <w:rFonts w:ascii="Times New Roman" w:hAnsi="Times New Roman" w:cs="Times New Roman"/>
          <w:sz w:val="22"/>
          <w:szCs w:val="22"/>
        </w:rPr>
        <w:t>Omore</w:t>
      </w:r>
      <w:proofErr w:type="spellEnd"/>
      <w:r w:rsidRPr="000B7935">
        <w:rPr>
          <w:rFonts w:ascii="Times New Roman" w:hAnsi="Times New Roman" w:cs="Times New Roman"/>
          <w:sz w:val="22"/>
          <w:szCs w:val="22"/>
        </w:rPr>
        <w:t xml:space="preserve">, A., </w:t>
      </w:r>
      <w:proofErr w:type="spellStart"/>
      <w:r w:rsidRPr="000B7935">
        <w:rPr>
          <w:rFonts w:ascii="Times New Roman" w:hAnsi="Times New Roman" w:cs="Times New Roman"/>
          <w:sz w:val="22"/>
          <w:szCs w:val="22"/>
        </w:rPr>
        <w:t>Nurah</w:t>
      </w:r>
      <w:proofErr w:type="spellEnd"/>
      <w:r w:rsidRPr="000B7935">
        <w:rPr>
          <w:rFonts w:ascii="Times New Roman" w:hAnsi="Times New Roman" w:cs="Times New Roman"/>
          <w:sz w:val="22"/>
          <w:szCs w:val="22"/>
        </w:rPr>
        <w:t xml:space="preserve">, G.K., </w:t>
      </w:r>
      <w:proofErr w:type="spellStart"/>
      <w:r w:rsidRPr="000B7935">
        <w:rPr>
          <w:rFonts w:ascii="Times New Roman" w:hAnsi="Times New Roman" w:cs="Times New Roman"/>
          <w:sz w:val="22"/>
          <w:szCs w:val="22"/>
        </w:rPr>
        <w:t>Osafo</w:t>
      </w:r>
      <w:proofErr w:type="spellEnd"/>
      <w:r w:rsidRPr="000B7935">
        <w:rPr>
          <w:rFonts w:ascii="Times New Roman" w:hAnsi="Times New Roman" w:cs="Times New Roman"/>
          <w:sz w:val="22"/>
          <w:szCs w:val="22"/>
        </w:rPr>
        <w:t>, E.L.K.</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Staal</w:t>
      </w:r>
      <w:proofErr w:type="spellEnd"/>
      <w:r w:rsidRPr="000B7935">
        <w:rPr>
          <w:rFonts w:ascii="Times New Roman" w:hAnsi="Times New Roman" w:cs="Times New Roman"/>
          <w:sz w:val="22"/>
          <w:szCs w:val="22"/>
        </w:rPr>
        <w:t>, S.</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2007b. Risk factors in the hygienic quality of milk in Ghana. </w:t>
      </w:r>
      <w:r w:rsidRPr="000B7935">
        <w:rPr>
          <w:rFonts w:ascii="Times New Roman" w:hAnsi="Times New Roman" w:cs="Times New Roman"/>
          <w:i/>
          <w:sz w:val="22"/>
          <w:szCs w:val="22"/>
        </w:rPr>
        <w:t xml:space="preserve">Open Food </w:t>
      </w:r>
      <w:proofErr w:type="spellStart"/>
      <w:r w:rsidRPr="000B7935">
        <w:rPr>
          <w:rFonts w:ascii="Times New Roman" w:hAnsi="Times New Roman" w:cs="Times New Roman"/>
          <w:i/>
          <w:sz w:val="22"/>
          <w:szCs w:val="22"/>
        </w:rPr>
        <w:t>Sci</w:t>
      </w:r>
      <w:proofErr w:type="spellEnd"/>
      <w:r w:rsidRPr="000B7935">
        <w:rPr>
          <w:rFonts w:ascii="Times New Roman" w:hAnsi="Times New Roman" w:cs="Times New Roman"/>
          <w:i/>
          <w:sz w:val="22"/>
          <w:szCs w:val="22"/>
        </w:rPr>
        <w:t xml:space="preserve"> J</w:t>
      </w:r>
      <w:r w:rsidR="007F3EF8" w:rsidRPr="000B7935">
        <w:rPr>
          <w:rFonts w:ascii="Times New Roman" w:hAnsi="Times New Roman" w:cs="Times New Roman"/>
          <w:i/>
          <w:sz w:val="22"/>
          <w:szCs w:val="22"/>
        </w:rPr>
        <w:t>.</w:t>
      </w:r>
      <w:r w:rsidRPr="000B7935">
        <w:rPr>
          <w:rFonts w:ascii="Times New Roman" w:hAnsi="Times New Roman" w:cs="Times New Roman"/>
          <w:sz w:val="22"/>
          <w:szCs w:val="22"/>
        </w:rPr>
        <w:t xml:space="preserve"> 1, 6-9.</w:t>
      </w:r>
    </w:p>
    <w:p w14:paraId="33B0D9BA" w14:textId="45275B54" w:rsidR="00A4304E" w:rsidRPr="000B7935" w:rsidRDefault="00A4304E"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Edwards, D.J.</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Holt, K.E.</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2013. Beginner’s guide to comparative bacterial genome analysis using next-generation sequence data. </w:t>
      </w:r>
      <w:r w:rsidRPr="000B7935">
        <w:rPr>
          <w:rFonts w:ascii="Times New Roman" w:hAnsi="Times New Roman" w:cs="Times New Roman"/>
          <w:i/>
          <w:sz w:val="22"/>
          <w:szCs w:val="22"/>
        </w:rPr>
        <w:t>Microbial Informatics Experiment</w:t>
      </w:r>
      <w:r w:rsidR="007F3EF8" w:rsidRPr="000B7935">
        <w:rPr>
          <w:rFonts w:ascii="Times New Roman" w:hAnsi="Times New Roman" w:cs="Times New Roman"/>
          <w:i/>
          <w:sz w:val="22"/>
          <w:szCs w:val="22"/>
        </w:rPr>
        <w:t>.</w:t>
      </w:r>
      <w:r w:rsidRPr="000B7935">
        <w:rPr>
          <w:rFonts w:ascii="Times New Roman" w:hAnsi="Times New Roman" w:cs="Times New Roman"/>
          <w:sz w:val="22"/>
          <w:szCs w:val="22"/>
        </w:rPr>
        <w:t xml:space="preserve"> 3, 1-9.</w:t>
      </w:r>
    </w:p>
    <w:p w14:paraId="3ED1847E" w14:textId="364067AB" w:rsidR="003765B8" w:rsidRPr="000B7935" w:rsidRDefault="003765B8"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 xml:space="preserve">Evans, J.A., </w:t>
      </w:r>
      <w:proofErr w:type="spellStart"/>
      <w:r w:rsidRPr="000B7935">
        <w:rPr>
          <w:rFonts w:ascii="Times New Roman" w:hAnsi="Times New Roman" w:cs="Times New Roman"/>
          <w:sz w:val="22"/>
          <w:szCs w:val="22"/>
        </w:rPr>
        <w:t>Adusei</w:t>
      </w:r>
      <w:proofErr w:type="spellEnd"/>
      <w:r w:rsidRPr="000B7935">
        <w:rPr>
          <w:rFonts w:ascii="Times New Roman" w:hAnsi="Times New Roman" w:cs="Times New Roman"/>
          <w:sz w:val="22"/>
          <w:szCs w:val="22"/>
        </w:rPr>
        <w:t xml:space="preserve">, A., </w:t>
      </w:r>
      <w:proofErr w:type="spellStart"/>
      <w:r w:rsidRPr="000B7935">
        <w:rPr>
          <w:rFonts w:ascii="Times New Roman" w:hAnsi="Times New Roman" w:cs="Times New Roman"/>
          <w:sz w:val="22"/>
          <w:szCs w:val="22"/>
        </w:rPr>
        <w:t>Timmann</w:t>
      </w:r>
      <w:proofErr w:type="spellEnd"/>
      <w:r w:rsidRPr="000B7935">
        <w:rPr>
          <w:rFonts w:ascii="Times New Roman" w:hAnsi="Times New Roman" w:cs="Times New Roman"/>
          <w:sz w:val="22"/>
          <w:szCs w:val="22"/>
        </w:rPr>
        <w:t xml:space="preserve">, C., May, J., Mack, D., </w:t>
      </w:r>
      <w:proofErr w:type="spellStart"/>
      <w:r w:rsidRPr="000B7935">
        <w:rPr>
          <w:rFonts w:ascii="Times New Roman" w:hAnsi="Times New Roman" w:cs="Times New Roman"/>
          <w:sz w:val="22"/>
          <w:szCs w:val="22"/>
        </w:rPr>
        <w:t>Agbenyega</w:t>
      </w:r>
      <w:proofErr w:type="spellEnd"/>
      <w:r w:rsidRPr="000B7935">
        <w:rPr>
          <w:rFonts w:ascii="Times New Roman" w:hAnsi="Times New Roman" w:cs="Times New Roman"/>
          <w:sz w:val="22"/>
          <w:szCs w:val="22"/>
        </w:rPr>
        <w:t xml:space="preserve">, T., </w:t>
      </w:r>
      <w:proofErr w:type="spellStart"/>
      <w:r w:rsidRPr="000B7935">
        <w:rPr>
          <w:rFonts w:ascii="Times New Roman" w:hAnsi="Times New Roman" w:cs="Times New Roman"/>
          <w:sz w:val="22"/>
          <w:szCs w:val="22"/>
        </w:rPr>
        <w:t>Horstmann</w:t>
      </w:r>
      <w:proofErr w:type="spellEnd"/>
      <w:r w:rsidRPr="000B7935">
        <w:rPr>
          <w:rFonts w:ascii="Times New Roman" w:hAnsi="Times New Roman" w:cs="Times New Roman"/>
          <w:sz w:val="22"/>
          <w:szCs w:val="22"/>
        </w:rPr>
        <w:t>, R.D.</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Frimpong</w:t>
      </w:r>
      <w:proofErr w:type="spellEnd"/>
      <w:r w:rsidRPr="000B7935">
        <w:rPr>
          <w:rFonts w:ascii="Times New Roman" w:hAnsi="Times New Roman" w:cs="Times New Roman"/>
          <w:sz w:val="22"/>
          <w:szCs w:val="22"/>
        </w:rPr>
        <w:t>, E.</w:t>
      </w:r>
      <w:r w:rsidR="00E650AA" w:rsidRPr="000B7935">
        <w:rPr>
          <w:rFonts w:ascii="Times New Roman" w:hAnsi="Times New Roman" w:cs="Times New Roman"/>
          <w:sz w:val="22"/>
          <w:szCs w:val="22"/>
        </w:rPr>
        <w:t>,</w:t>
      </w:r>
      <w:r w:rsidR="007C06B3" w:rsidRPr="000B7935">
        <w:rPr>
          <w:rFonts w:ascii="Times New Roman" w:hAnsi="Times New Roman" w:cs="Times New Roman"/>
          <w:sz w:val="22"/>
          <w:szCs w:val="22"/>
        </w:rPr>
        <w:t xml:space="preserve"> 2004.</w:t>
      </w:r>
      <w:r w:rsidRPr="000B7935">
        <w:rPr>
          <w:rFonts w:ascii="Times New Roman" w:hAnsi="Times New Roman" w:cs="Times New Roman"/>
          <w:sz w:val="22"/>
          <w:szCs w:val="22"/>
        </w:rPr>
        <w:t xml:space="preserve"> High mortality of infant </w:t>
      </w:r>
      <w:proofErr w:type="spellStart"/>
      <w:r w:rsidRPr="000B7935">
        <w:rPr>
          <w:rFonts w:ascii="Times New Roman" w:hAnsi="Times New Roman" w:cs="Times New Roman"/>
          <w:sz w:val="22"/>
          <w:szCs w:val="22"/>
        </w:rPr>
        <w:t>bacteraemia</w:t>
      </w:r>
      <w:proofErr w:type="spellEnd"/>
      <w:r w:rsidRPr="000B7935">
        <w:rPr>
          <w:rFonts w:ascii="Times New Roman" w:hAnsi="Times New Roman" w:cs="Times New Roman"/>
          <w:sz w:val="22"/>
          <w:szCs w:val="22"/>
        </w:rPr>
        <w:t xml:space="preserve"> clinically indistinguishable from severe malaria. </w:t>
      </w:r>
      <w:r w:rsidR="006E7014" w:rsidRPr="000B7935">
        <w:rPr>
          <w:rFonts w:ascii="Times New Roman" w:hAnsi="Times New Roman" w:cs="Times New Roman"/>
          <w:i/>
          <w:sz w:val="22"/>
          <w:szCs w:val="22"/>
        </w:rPr>
        <w:t>The Quarterly J Med</w:t>
      </w:r>
      <w:r w:rsidR="00931F9E" w:rsidRPr="000B7935">
        <w:rPr>
          <w:rFonts w:ascii="Times New Roman" w:hAnsi="Times New Roman" w:cs="Times New Roman"/>
          <w:i/>
          <w:sz w:val="22"/>
          <w:szCs w:val="22"/>
        </w:rPr>
        <w:t>.</w:t>
      </w:r>
      <w:r w:rsidR="007C06B3" w:rsidRPr="000B7935">
        <w:rPr>
          <w:rFonts w:ascii="Times New Roman" w:hAnsi="Times New Roman" w:cs="Times New Roman"/>
          <w:sz w:val="22"/>
          <w:szCs w:val="22"/>
        </w:rPr>
        <w:t xml:space="preserve"> </w:t>
      </w:r>
      <w:r w:rsidRPr="000B7935">
        <w:rPr>
          <w:rFonts w:ascii="Times New Roman" w:hAnsi="Times New Roman" w:cs="Times New Roman"/>
          <w:sz w:val="22"/>
          <w:szCs w:val="22"/>
        </w:rPr>
        <w:t>97:591–7.</w:t>
      </w:r>
    </w:p>
    <w:p w14:paraId="3B52C1BC" w14:textId="6913379A" w:rsidR="008E5487" w:rsidRPr="000B7935" w:rsidRDefault="008E5487" w:rsidP="00C14E3F">
      <w:pPr>
        <w:spacing w:line="480" w:lineRule="auto"/>
        <w:ind w:left="270" w:hanging="270"/>
        <w:rPr>
          <w:rFonts w:ascii="Times New Roman" w:hAnsi="Times New Roman" w:cs="Times New Roman"/>
          <w:sz w:val="22"/>
          <w:szCs w:val="22"/>
        </w:rPr>
      </w:pPr>
      <w:proofErr w:type="gramStart"/>
      <w:r w:rsidRPr="000B7935">
        <w:rPr>
          <w:rFonts w:ascii="Times New Roman" w:hAnsi="Times New Roman" w:cs="Times New Roman"/>
          <w:sz w:val="22"/>
          <w:szCs w:val="22"/>
        </w:rPr>
        <w:t>FAO.</w:t>
      </w:r>
      <w:r w:rsidR="00E650AA" w:rsidRPr="000B7935">
        <w:rPr>
          <w:rFonts w:ascii="Times New Roman" w:hAnsi="Times New Roman" w:cs="Times New Roman"/>
          <w:sz w:val="22"/>
          <w:szCs w:val="22"/>
        </w:rPr>
        <w:t>,</w:t>
      </w:r>
      <w:proofErr w:type="gramEnd"/>
      <w:r w:rsidRPr="000B7935">
        <w:rPr>
          <w:rFonts w:ascii="Times New Roman" w:hAnsi="Times New Roman" w:cs="Times New Roman"/>
          <w:sz w:val="22"/>
          <w:szCs w:val="22"/>
        </w:rPr>
        <w:t xml:space="preserve"> 2016a. Street food in urban Ghana. A desktop review and analysis of findings and recommendations from existing literature. Food and Agriculture Organization of the United Nations. Source: </w:t>
      </w:r>
      <w:hyperlink r:id="rId12" w:history="1">
        <w:r w:rsidRPr="000B7935">
          <w:rPr>
            <w:rStyle w:val="Hyperlink"/>
            <w:rFonts w:ascii="Times New Roman" w:hAnsi="Times New Roman" w:cs="Times New Roman"/>
            <w:sz w:val="22"/>
            <w:szCs w:val="22"/>
          </w:rPr>
          <w:t>http://www.fao.org/3/a-i5804e.pdf</w:t>
        </w:r>
      </w:hyperlink>
      <w:r w:rsidRPr="000B7935">
        <w:rPr>
          <w:rFonts w:ascii="Times New Roman" w:hAnsi="Times New Roman" w:cs="Times New Roman"/>
          <w:sz w:val="22"/>
          <w:szCs w:val="22"/>
        </w:rPr>
        <w:t xml:space="preserve">. </w:t>
      </w:r>
      <w:r w:rsidR="00931F9E" w:rsidRPr="000B7935">
        <w:rPr>
          <w:rFonts w:ascii="Times New Roman" w:hAnsi="Times New Roman" w:cs="Times New Roman"/>
          <w:sz w:val="22"/>
          <w:szCs w:val="22"/>
        </w:rPr>
        <w:t>(</w:t>
      </w:r>
      <w:proofErr w:type="gramStart"/>
      <w:r w:rsidR="00931F9E" w:rsidRPr="000B7935">
        <w:rPr>
          <w:rFonts w:ascii="Times New Roman" w:hAnsi="Times New Roman" w:cs="Times New Roman"/>
          <w:sz w:val="22"/>
          <w:szCs w:val="22"/>
        </w:rPr>
        <w:t>a</w:t>
      </w:r>
      <w:r w:rsidRPr="000B7935">
        <w:rPr>
          <w:rFonts w:ascii="Times New Roman" w:hAnsi="Times New Roman" w:cs="Times New Roman"/>
          <w:sz w:val="22"/>
          <w:szCs w:val="22"/>
        </w:rPr>
        <w:t>ccessed</w:t>
      </w:r>
      <w:proofErr w:type="gramEnd"/>
      <w:r w:rsidRPr="000B7935">
        <w:rPr>
          <w:rFonts w:ascii="Times New Roman" w:hAnsi="Times New Roman" w:cs="Times New Roman"/>
          <w:sz w:val="22"/>
          <w:szCs w:val="22"/>
        </w:rPr>
        <w:t xml:space="preserve"> </w:t>
      </w:r>
      <w:r w:rsidR="00931F9E" w:rsidRPr="000B7935">
        <w:rPr>
          <w:rFonts w:ascii="Times New Roman" w:hAnsi="Times New Roman" w:cs="Times New Roman"/>
          <w:sz w:val="22"/>
          <w:szCs w:val="22"/>
        </w:rPr>
        <w:t>08.06.2017)</w:t>
      </w:r>
      <w:r w:rsidRPr="000B7935">
        <w:rPr>
          <w:rFonts w:ascii="Times New Roman" w:hAnsi="Times New Roman" w:cs="Times New Roman"/>
          <w:sz w:val="22"/>
          <w:szCs w:val="22"/>
        </w:rPr>
        <w:t>.</w:t>
      </w:r>
    </w:p>
    <w:p w14:paraId="70DF2468" w14:textId="5364118F" w:rsidR="008E5487" w:rsidRPr="000B7935" w:rsidRDefault="008E5487" w:rsidP="00C14E3F">
      <w:pPr>
        <w:spacing w:line="480" w:lineRule="auto"/>
        <w:ind w:left="270" w:hanging="270"/>
        <w:rPr>
          <w:rFonts w:ascii="Times New Roman" w:hAnsi="Times New Roman" w:cs="Times New Roman"/>
          <w:sz w:val="22"/>
          <w:szCs w:val="22"/>
        </w:rPr>
      </w:pPr>
      <w:proofErr w:type="gramStart"/>
      <w:r w:rsidRPr="000B7935">
        <w:rPr>
          <w:rFonts w:ascii="Times New Roman" w:hAnsi="Times New Roman" w:cs="Times New Roman"/>
          <w:sz w:val="22"/>
          <w:szCs w:val="22"/>
        </w:rPr>
        <w:t>FAO.</w:t>
      </w:r>
      <w:r w:rsidR="00E650AA" w:rsidRPr="000B7935">
        <w:rPr>
          <w:rFonts w:ascii="Times New Roman" w:hAnsi="Times New Roman" w:cs="Times New Roman"/>
          <w:sz w:val="22"/>
          <w:szCs w:val="22"/>
        </w:rPr>
        <w:t>,</w:t>
      </w:r>
      <w:proofErr w:type="gramEnd"/>
      <w:r w:rsidRPr="000B7935">
        <w:rPr>
          <w:rFonts w:ascii="Times New Roman" w:hAnsi="Times New Roman" w:cs="Times New Roman"/>
          <w:sz w:val="22"/>
          <w:szCs w:val="22"/>
        </w:rPr>
        <w:t xml:space="preserve"> 2016b. Street food vending in Accra, Ghana. Field Survey Report. Food and Agriculture Organization of the United Nations. Source: </w:t>
      </w:r>
      <w:hyperlink r:id="rId13" w:history="1">
        <w:r w:rsidRPr="000B7935">
          <w:rPr>
            <w:rStyle w:val="Hyperlink"/>
            <w:rFonts w:ascii="Times New Roman" w:hAnsi="Times New Roman" w:cs="Times New Roman"/>
            <w:sz w:val="22"/>
            <w:szCs w:val="22"/>
          </w:rPr>
          <w:t>http://www.fao.org/3/a-i6369e.pdf</w:t>
        </w:r>
      </w:hyperlink>
      <w:r w:rsidRPr="000B7935">
        <w:rPr>
          <w:rFonts w:ascii="Times New Roman" w:hAnsi="Times New Roman" w:cs="Times New Roman"/>
          <w:sz w:val="22"/>
          <w:szCs w:val="22"/>
        </w:rPr>
        <w:t xml:space="preserve">. </w:t>
      </w:r>
      <w:r w:rsidR="0071170A" w:rsidRPr="000B7935">
        <w:rPr>
          <w:rFonts w:ascii="Times New Roman" w:hAnsi="Times New Roman" w:cs="Times New Roman"/>
          <w:sz w:val="22"/>
          <w:szCs w:val="22"/>
        </w:rPr>
        <w:t>(</w:t>
      </w:r>
      <w:proofErr w:type="gramStart"/>
      <w:r w:rsidR="0071170A" w:rsidRPr="000B7935">
        <w:rPr>
          <w:rFonts w:ascii="Times New Roman" w:hAnsi="Times New Roman" w:cs="Times New Roman"/>
          <w:sz w:val="22"/>
          <w:szCs w:val="22"/>
        </w:rPr>
        <w:t>a</w:t>
      </w:r>
      <w:r w:rsidRPr="000B7935">
        <w:rPr>
          <w:rFonts w:ascii="Times New Roman" w:hAnsi="Times New Roman" w:cs="Times New Roman"/>
          <w:sz w:val="22"/>
          <w:szCs w:val="22"/>
        </w:rPr>
        <w:t>ccessed</w:t>
      </w:r>
      <w:proofErr w:type="gramEnd"/>
      <w:r w:rsidRPr="000B7935">
        <w:rPr>
          <w:rFonts w:ascii="Times New Roman" w:hAnsi="Times New Roman" w:cs="Times New Roman"/>
          <w:sz w:val="22"/>
          <w:szCs w:val="22"/>
        </w:rPr>
        <w:t xml:space="preserve"> on </w:t>
      </w:r>
      <w:r w:rsidR="0071170A" w:rsidRPr="000B7935">
        <w:rPr>
          <w:rFonts w:ascii="Times New Roman" w:hAnsi="Times New Roman" w:cs="Times New Roman"/>
          <w:sz w:val="22"/>
          <w:szCs w:val="22"/>
        </w:rPr>
        <w:t>08.06.2017)</w:t>
      </w:r>
      <w:r w:rsidR="00E650AA" w:rsidRPr="000B7935">
        <w:rPr>
          <w:rFonts w:ascii="Times New Roman" w:hAnsi="Times New Roman" w:cs="Times New Roman"/>
          <w:sz w:val="22"/>
          <w:szCs w:val="22"/>
        </w:rPr>
        <w:t>.</w:t>
      </w:r>
    </w:p>
    <w:p w14:paraId="5595FE3C" w14:textId="1DDB8CAB" w:rsidR="00E650AA" w:rsidRPr="000B7935" w:rsidRDefault="00E650AA"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 xml:space="preserve">Feng, P., </w:t>
      </w:r>
      <w:proofErr w:type="spellStart"/>
      <w:r w:rsidRPr="000B7935">
        <w:rPr>
          <w:rFonts w:ascii="Times New Roman" w:hAnsi="Times New Roman" w:cs="Times New Roman"/>
          <w:sz w:val="22"/>
          <w:szCs w:val="22"/>
        </w:rPr>
        <w:t>Weagant</w:t>
      </w:r>
      <w:proofErr w:type="spellEnd"/>
      <w:r w:rsidRPr="000B7935">
        <w:rPr>
          <w:rFonts w:ascii="Times New Roman" w:hAnsi="Times New Roman" w:cs="Times New Roman"/>
          <w:sz w:val="22"/>
          <w:szCs w:val="22"/>
        </w:rPr>
        <w:t xml:space="preserve">, S. D., </w:t>
      </w:r>
      <w:proofErr w:type="spellStart"/>
      <w:r w:rsidRPr="000B7935">
        <w:rPr>
          <w:rFonts w:ascii="Times New Roman" w:hAnsi="Times New Roman" w:cs="Times New Roman"/>
          <w:sz w:val="22"/>
          <w:szCs w:val="22"/>
        </w:rPr>
        <w:t>Jinneman</w:t>
      </w:r>
      <w:proofErr w:type="spellEnd"/>
      <w:r w:rsidRPr="000B7935">
        <w:rPr>
          <w:rFonts w:ascii="Times New Roman" w:hAnsi="Times New Roman" w:cs="Times New Roman"/>
          <w:sz w:val="22"/>
          <w:szCs w:val="22"/>
        </w:rPr>
        <w:t xml:space="preserve">, K. 2017. Bacteriological Analytical Manual, Chapter 4A: </w:t>
      </w:r>
      <w:proofErr w:type="spellStart"/>
      <w:r w:rsidRPr="000B7935">
        <w:rPr>
          <w:rFonts w:ascii="Times New Roman" w:hAnsi="Times New Roman" w:cs="Times New Roman"/>
          <w:sz w:val="22"/>
          <w:szCs w:val="22"/>
        </w:rPr>
        <w:t>Diarrheagenic</w:t>
      </w:r>
      <w:proofErr w:type="spellEnd"/>
      <w:r w:rsidRPr="000B7935">
        <w:rPr>
          <w:rFonts w:ascii="Times New Roman" w:hAnsi="Times New Roman" w:cs="Times New Roman"/>
          <w:sz w:val="22"/>
          <w:szCs w:val="22"/>
        </w:rPr>
        <w:t xml:space="preserve"> </w:t>
      </w:r>
      <w:r w:rsidRPr="000B7935">
        <w:rPr>
          <w:rFonts w:ascii="Times New Roman" w:hAnsi="Times New Roman" w:cs="Times New Roman"/>
          <w:i/>
          <w:sz w:val="22"/>
          <w:szCs w:val="22"/>
        </w:rPr>
        <w:t>Escherichia coli</w:t>
      </w:r>
      <w:r w:rsidRPr="000B7935">
        <w:rPr>
          <w:rFonts w:ascii="Times New Roman" w:hAnsi="Times New Roman" w:cs="Times New Roman"/>
          <w:sz w:val="22"/>
          <w:szCs w:val="22"/>
        </w:rPr>
        <w:t xml:space="preserve">. </w:t>
      </w:r>
      <w:hyperlink r:id="rId14" w:history="1">
        <w:r w:rsidRPr="000B7935">
          <w:rPr>
            <w:rStyle w:val="Hyperlink"/>
            <w:rFonts w:ascii="Times New Roman" w:hAnsi="Times New Roman" w:cs="Times New Roman"/>
            <w:sz w:val="22"/>
            <w:szCs w:val="22"/>
          </w:rPr>
          <w:t>https://www.fda.gov/food/foodscienceresearch/laboratorymethods/ucm070080.htm</w:t>
        </w:r>
      </w:hyperlink>
      <w:r w:rsidRPr="000B7935">
        <w:rPr>
          <w:rFonts w:ascii="Times New Roman" w:hAnsi="Times New Roman" w:cs="Times New Roman"/>
          <w:sz w:val="22"/>
          <w:szCs w:val="22"/>
        </w:rPr>
        <w:t>. (</w:t>
      </w:r>
      <w:proofErr w:type="gramStart"/>
      <w:r w:rsidRPr="000B7935">
        <w:rPr>
          <w:rFonts w:ascii="Times New Roman" w:hAnsi="Times New Roman" w:cs="Times New Roman"/>
          <w:sz w:val="22"/>
          <w:szCs w:val="22"/>
        </w:rPr>
        <w:t>accessed</w:t>
      </w:r>
      <w:proofErr w:type="gramEnd"/>
      <w:r w:rsidRPr="000B7935">
        <w:rPr>
          <w:rFonts w:ascii="Times New Roman" w:hAnsi="Times New Roman" w:cs="Times New Roman"/>
          <w:sz w:val="22"/>
          <w:szCs w:val="22"/>
        </w:rPr>
        <w:t xml:space="preserve"> 03.10.2017).</w:t>
      </w:r>
    </w:p>
    <w:p w14:paraId="1979D194" w14:textId="42736316" w:rsidR="00D04506" w:rsidRPr="000B7935" w:rsidRDefault="00D04506"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Frieden</w:t>
      </w:r>
      <w:proofErr w:type="spellEnd"/>
      <w:r w:rsidRPr="000B7935">
        <w:rPr>
          <w:rFonts w:ascii="Times New Roman" w:hAnsi="Times New Roman" w:cs="Times New Roman"/>
          <w:sz w:val="22"/>
          <w:szCs w:val="22"/>
        </w:rPr>
        <w:t xml:space="preserve">, T., 2010. Antibiotic resistance and the threat to public health. Testimony to the Committee on Energy and Commerce, Subcommittee on Health United States House of Representatives. </w:t>
      </w:r>
      <w:hyperlink r:id="rId15" w:history="1">
        <w:r w:rsidRPr="000B7935">
          <w:rPr>
            <w:rStyle w:val="Hyperlink"/>
            <w:rFonts w:ascii="Times New Roman" w:hAnsi="Times New Roman" w:cs="Times New Roman"/>
            <w:sz w:val="22"/>
            <w:szCs w:val="22"/>
          </w:rPr>
          <w:t>https://www.cdc.gov/drugresistance/pdf/FriedenTestimony42810.pdf</w:t>
        </w:r>
      </w:hyperlink>
      <w:r w:rsidRPr="000B7935">
        <w:rPr>
          <w:rFonts w:ascii="Times New Roman" w:hAnsi="Times New Roman" w:cs="Times New Roman"/>
          <w:sz w:val="22"/>
          <w:szCs w:val="22"/>
        </w:rPr>
        <w:t>. (</w:t>
      </w:r>
      <w:proofErr w:type="gramStart"/>
      <w:r w:rsidRPr="000B7935">
        <w:rPr>
          <w:rFonts w:ascii="Times New Roman" w:hAnsi="Times New Roman" w:cs="Times New Roman"/>
          <w:sz w:val="22"/>
          <w:szCs w:val="22"/>
        </w:rPr>
        <w:t>accessed</w:t>
      </w:r>
      <w:proofErr w:type="gramEnd"/>
      <w:r w:rsidRPr="000B7935">
        <w:rPr>
          <w:rFonts w:ascii="Times New Roman" w:hAnsi="Times New Roman" w:cs="Times New Roman"/>
          <w:sz w:val="22"/>
          <w:szCs w:val="22"/>
        </w:rPr>
        <w:t xml:space="preserve"> 10.11.2017).  </w:t>
      </w:r>
    </w:p>
    <w:p w14:paraId="3B84A530" w14:textId="5FBFFD26" w:rsidR="008E5487" w:rsidRPr="000B7935" w:rsidRDefault="008E5487"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Gidiglo</w:t>
      </w:r>
      <w:proofErr w:type="spellEnd"/>
      <w:r w:rsidRPr="000B7935">
        <w:rPr>
          <w:rFonts w:ascii="Times New Roman" w:hAnsi="Times New Roman" w:cs="Times New Roman"/>
          <w:sz w:val="22"/>
          <w:szCs w:val="22"/>
        </w:rPr>
        <w:t>, K.F.</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2014. Milk production and marketing in Ghana: The case of Accra plains. </w:t>
      </w:r>
      <w:r w:rsidRPr="000B7935">
        <w:rPr>
          <w:rFonts w:ascii="Times New Roman" w:hAnsi="Times New Roman" w:cs="Times New Roman"/>
          <w:i/>
          <w:sz w:val="22"/>
          <w:szCs w:val="22"/>
        </w:rPr>
        <w:t xml:space="preserve">J </w:t>
      </w:r>
      <w:proofErr w:type="spellStart"/>
      <w:r w:rsidRPr="000B7935">
        <w:rPr>
          <w:rFonts w:ascii="Times New Roman" w:hAnsi="Times New Roman" w:cs="Times New Roman"/>
          <w:i/>
          <w:sz w:val="22"/>
          <w:szCs w:val="22"/>
        </w:rPr>
        <w:t>Biol</w:t>
      </w:r>
      <w:proofErr w:type="spellEnd"/>
      <w:r w:rsidRPr="000B7935">
        <w:rPr>
          <w:rFonts w:ascii="Times New Roman" w:hAnsi="Times New Roman" w:cs="Times New Roman"/>
          <w:i/>
          <w:sz w:val="22"/>
          <w:szCs w:val="22"/>
        </w:rPr>
        <w:t xml:space="preserve">, </w:t>
      </w:r>
      <w:proofErr w:type="spellStart"/>
      <w:r w:rsidRPr="000B7935">
        <w:rPr>
          <w:rFonts w:ascii="Times New Roman" w:hAnsi="Times New Roman" w:cs="Times New Roman"/>
          <w:i/>
          <w:sz w:val="22"/>
          <w:szCs w:val="22"/>
        </w:rPr>
        <w:t>Agric</w:t>
      </w:r>
      <w:proofErr w:type="spellEnd"/>
      <w:r w:rsidRPr="000B7935">
        <w:rPr>
          <w:rFonts w:ascii="Times New Roman" w:hAnsi="Times New Roman" w:cs="Times New Roman"/>
          <w:i/>
          <w:sz w:val="22"/>
          <w:szCs w:val="22"/>
        </w:rPr>
        <w:t xml:space="preserve"> </w:t>
      </w:r>
      <w:proofErr w:type="spellStart"/>
      <w:r w:rsidRPr="000B7935">
        <w:rPr>
          <w:rFonts w:ascii="Times New Roman" w:hAnsi="Times New Roman" w:cs="Times New Roman"/>
          <w:i/>
          <w:sz w:val="22"/>
          <w:szCs w:val="22"/>
        </w:rPr>
        <w:t>Healthc</w:t>
      </w:r>
      <w:proofErr w:type="spellEnd"/>
      <w:r w:rsidR="00931F9E" w:rsidRPr="000B7935">
        <w:rPr>
          <w:rFonts w:ascii="Times New Roman" w:hAnsi="Times New Roman" w:cs="Times New Roman"/>
          <w:i/>
          <w:sz w:val="22"/>
          <w:szCs w:val="22"/>
        </w:rPr>
        <w:t>.</w:t>
      </w:r>
      <w:r w:rsidRPr="000B7935">
        <w:rPr>
          <w:rFonts w:ascii="Times New Roman" w:hAnsi="Times New Roman" w:cs="Times New Roman"/>
          <w:sz w:val="22"/>
          <w:szCs w:val="22"/>
        </w:rPr>
        <w:t xml:space="preserve"> 4, 60-64.</w:t>
      </w:r>
    </w:p>
    <w:p w14:paraId="29C882C9" w14:textId="36F5DC2A" w:rsidR="005A7792" w:rsidRPr="000B7935" w:rsidRDefault="005A7792"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 xml:space="preserve">Grace, D., </w:t>
      </w:r>
      <w:proofErr w:type="spellStart"/>
      <w:r w:rsidRPr="000B7935">
        <w:rPr>
          <w:rFonts w:ascii="Times New Roman" w:hAnsi="Times New Roman" w:cs="Times New Roman"/>
          <w:sz w:val="22"/>
          <w:szCs w:val="22"/>
        </w:rPr>
        <w:t>Roesel</w:t>
      </w:r>
      <w:proofErr w:type="spellEnd"/>
      <w:r w:rsidRPr="000B7935">
        <w:rPr>
          <w:rFonts w:ascii="Times New Roman" w:hAnsi="Times New Roman" w:cs="Times New Roman"/>
          <w:sz w:val="22"/>
          <w:szCs w:val="22"/>
        </w:rPr>
        <w:t xml:space="preserve">, K., Makita, K., </w:t>
      </w:r>
      <w:proofErr w:type="spellStart"/>
      <w:r w:rsidRPr="000B7935">
        <w:rPr>
          <w:rFonts w:ascii="Times New Roman" w:hAnsi="Times New Roman" w:cs="Times New Roman"/>
          <w:sz w:val="22"/>
          <w:szCs w:val="22"/>
        </w:rPr>
        <w:t>Bonfoh</w:t>
      </w:r>
      <w:proofErr w:type="spellEnd"/>
      <w:r w:rsidRPr="000B7935">
        <w:rPr>
          <w:rFonts w:ascii="Times New Roman" w:hAnsi="Times New Roman" w:cs="Times New Roman"/>
          <w:sz w:val="22"/>
          <w:szCs w:val="22"/>
        </w:rPr>
        <w:t xml:space="preserve">, B., </w:t>
      </w:r>
      <w:proofErr w:type="spellStart"/>
      <w:r w:rsidRPr="000B7935">
        <w:rPr>
          <w:rFonts w:ascii="Times New Roman" w:hAnsi="Times New Roman" w:cs="Times New Roman"/>
          <w:sz w:val="22"/>
          <w:szCs w:val="22"/>
        </w:rPr>
        <w:t>Kang’ethe</w:t>
      </w:r>
      <w:proofErr w:type="spellEnd"/>
      <w:r w:rsidRPr="000B7935">
        <w:rPr>
          <w:rFonts w:ascii="Times New Roman" w:hAnsi="Times New Roman" w:cs="Times New Roman"/>
          <w:sz w:val="22"/>
          <w:szCs w:val="22"/>
        </w:rPr>
        <w:t xml:space="preserve">, E., </w:t>
      </w:r>
      <w:proofErr w:type="spellStart"/>
      <w:r w:rsidRPr="000B7935">
        <w:rPr>
          <w:rFonts w:ascii="Times New Roman" w:hAnsi="Times New Roman" w:cs="Times New Roman"/>
          <w:sz w:val="22"/>
          <w:szCs w:val="22"/>
        </w:rPr>
        <w:t>Kurwijila</w:t>
      </w:r>
      <w:proofErr w:type="spellEnd"/>
      <w:r w:rsidRPr="000B7935">
        <w:rPr>
          <w:rFonts w:ascii="Times New Roman" w:hAnsi="Times New Roman" w:cs="Times New Roman"/>
          <w:sz w:val="22"/>
          <w:szCs w:val="22"/>
        </w:rPr>
        <w:t xml:space="preserve">, L., </w:t>
      </w:r>
      <w:proofErr w:type="spellStart"/>
      <w:r w:rsidRPr="000B7935">
        <w:rPr>
          <w:rFonts w:ascii="Times New Roman" w:hAnsi="Times New Roman" w:cs="Times New Roman"/>
          <w:sz w:val="22"/>
          <w:szCs w:val="22"/>
        </w:rPr>
        <w:t>Hendrickx</w:t>
      </w:r>
      <w:proofErr w:type="spellEnd"/>
      <w:r w:rsidRPr="000B7935">
        <w:rPr>
          <w:rFonts w:ascii="Times New Roman" w:hAnsi="Times New Roman" w:cs="Times New Roman"/>
          <w:sz w:val="22"/>
          <w:szCs w:val="22"/>
        </w:rPr>
        <w:t xml:space="preserve">, S., </w:t>
      </w:r>
      <w:proofErr w:type="spellStart"/>
      <w:r w:rsidRPr="000B7935">
        <w:rPr>
          <w:rFonts w:ascii="Times New Roman" w:hAnsi="Times New Roman" w:cs="Times New Roman"/>
          <w:sz w:val="22"/>
          <w:szCs w:val="22"/>
        </w:rPr>
        <w:t>McCrindle</w:t>
      </w:r>
      <w:proofErr w:type="spellEnd"/>
      <w:r w:rsidRPr="000B7935">
        <w:rPr>
          <w:rFonts w:ascii="Times New Roman" w:hAnsi="Times New Roman" w:cs="Times New Roman"/>
          <w:sz w:val="22"/>
          <w:szCs w:val="22"/>
        </w:rPr>
        <w:t xml:space="preserve">, C., Tano-Debrah, K., </w:t>
      </w:r>
      <w:proofErr w:type="spellStart"/>
      <w:r w:rsidRPr="000B7935">
        <w:rPr>
          <w:rFonts w:ascii="Times New Roman" w:hAnsi="Times New Roman" w:cs="Times New Roman"/>
          <w:sz w:val="22"/>
          <w:szCs w:val="22"/>
        </w:rPr>
        <w:t>Zewde</w:t>
      </w:r>
      <w:proofErr w:type="spellEnd"/>
      <w:r w:rsidRPr="000B7935">
        <w:rPr>
          <w:rFonts w:ascii="Times New Roman" w:hAnsi="Times New Roman" w:cs="Times New Roman"/>
          <w:sz w:val="22"/>
          <w:szCs w:val="22"/>
        </w:rPr>
        <w:t xml:space="preserve">, G., </w:t>
      </w:r>
      <w:proofErr w:type="spellStart"/>
      <w:r w:rsidRPr="000B7935">
        <w:rPr>
          <w:rFonts w:ascii="Times New Roman" w:hAnsi="Times New Roman" w:cs="Times New Roman"/>
          <w:sz w:val="22"/>
          <w:szCs w:val="22"/>
        </w:rPr>
        <w:t>Matusse</w:t>
      </w:r>
      <w:proofErr w:type="spellEnd"/>
      <w:r w:rsidRPr="000B7935">
        <w:rPr>
          <w:rFonts w:ascii="Times New Roman" w:hAnsi="Times New Roman" w:cs="Times New Roman"/>
          <w:sz w:val="22"/>
          <w:szCs w:val="22"/>
        </w:rPr>
        <w:t xml:space="preserve">, Y., 2015. </w:t>
      </w:r>
      <w:r w:rsidR="00D046B9" w:rsidRPr="000B7935">
        <w:rPr>
          <w:rFonts w:ascii="Times New Roman" w:hAnsi="Times New Roman" w:cs="Times New Roman"/>
          <w:sz w:val="22"/>
          <w:szCs w:val="22"/>
        </w:rPr>
        <w:t xml:space="preserve">Introduction, in: </w:t>
      </w:r>
      <w:proofErr w:type="spellStart"/>
      <w:r w:rsidR="00D046B9" w:rsidRPr="000B7935">
        <w:rPr>
          <w:rFonts w:ascii="Times New Roman" w:hAnsi="Times New Roman" w:cs="Times New Roman"/>
          <w:sz w:val="22"/>
          <w:szCs w:val="22"/>
        </w:rPr>
        <w:t>Roesel</w:t>
      </w:r>
      <w:proofErr w:type="spellEnd"/>
      <w:r w:rsidR="00D046B9" w:rsidRPr="000B7935">
        <w:rPr>
          <w:rFonts w:ascii="Times New Roman" w:hAnsi="Times New Roman" w:cs="Times New Roman"/>
          <w:sz w:val="22"/>
          <w:szCs w:val="22"/>
        </w:rPr>
        <w:t xml:space="preserve">, K., Grace, D. (Eds.), </w:t>
      </w:r>
      <w:r w:rsidRPr="000B7935">
        <w:rPr>
          <w:rFonts w:ascii="Times New Roman" w:hAnsi="Times New Roman" w:cs="Times New Roman"/>
          <w:sz w:val="22"/>
          <w:szCs w:val="22"/>
        </w:rPr>
        <w:t>Food safety and informal milk markets</w:t>
      </w:r>
      <w:r w:rsidR="00D046B9" w:rsidRPr="000B7935">
        <w:rPr>
          <w:rFonts w:ascii="Times New Roman" w:hAnsi="Times New Roman" w:cs="Times New Roman"/>
          <w:sz w:val="22"/>
          <w:szCs w:val="22"/>
        </w:rPr>
        <w:t>, Animal products in Sub-Saharan Africa. Routledge, 2 Park Square, Milton Park, Abingdon, Oxon</w:t>
      </w:r>
      <w:r w:rsidRPr="000B7935">
        <w:rPr>
          <w:rFonts w:ascii="Times New Roman" w:hAnsi="Times New Roman" w:cs="Times New Roman"/>
          <w:sz w:val="22"/>
          <w:szCs w:val="22"/>
        </w:rPr>
        <w:t>.</w:t>
      </w:r>
      <w:r w:rsidR="008C41C0" w:rsidRPr="000B7935">
        <w:rPr>
          <w:rFonts w:ascii="Times New Roman" w:hAnsi="Times New Roman" w:cs="Times New Roman"/>
          <w:sz w:val="22"/>
          <w:szCs w:val="22"/>
        </w:rPr>
        <w:t xml:space="preserve"> pp. 1-8.</w:t>
      </w:r>
    </w:p>
    <w:p w14:paraId="07F88034" w14:textId="77953154" w:rsidR="005F25C2" w:rsidRPr="000B7935" w:rsidRDefault="005F25C2"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Hunt, M., Mather, A.E., Sánchez-</w:t>
      </w:r>
      <w:proofErr w:type="spellStart"/>
      <w:r w:rsidRPr="000B7935">
        <w:rPr>
          <w:rFonts w:ascii="Times New Roman" w:hAnsi="Times New Roman" w:cs="Times New Roman"/>
          <w:sz w:val="22"/>
          <w:szCs w:val="22"/>
        </w:rPr>
        <w:t>Busó</w:t>
      </w:r>
      <w:proofErr w:type="spellEnd"/>
      <w:r w:rsidRPr="000B7935">
        <w:rPr>
          <w:rFonts w:ascii="Times New Roman" w:hAnsi="Times New Roman" w:cs="Times New Roman"/>
          <w:sz w:val="22"/>
          <w:szCs w:val="22"/>
        </w:rPr>
        <w:t>, L., Page, A. J., Parkhill, J., Keane, J.A.</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Harris, S.R.</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2017. ARIBA: rapid antimicrobial resistance genotyping directly from sequencing reads. </w:t>
      </w:r>
      <w:r w:rsidRPr="000B7935">
        <w:rPr>
          <w:rFonts w:ascii="Times New Roman" w:hAnsi="Times New Roman" w:cs="Times New Roman"/>
          <w:i/>
          <w:sz w:val="22"/>
          <w:szCs w:val="22"/>
        </w:rPr>
        <w:t xml:space="preserve">Microbial </w:t>
      </w:r>
      <w:proofErr w:type="spellStart"/>
      <w:r w:rsidRPr="000B7935">
        <w:rPr>
          <w:rFonts w:ascii="Times New Roman" w:hAnsi="Times New Roman" w:cs="Times New Roman"/>
          <w:i/>
          <w:sz w:val="22"/>
          <w:szCs w:val="22"/>
        </w:rPr>
        <w:t>Genom</w:t>
      </w:r>
      <w:proofErr w:type="spellEnd"/>
      <w:r w:rsidR="00931F9E" w:rsidRPr="000B7935">
        <w:rPr>
          <w:rFonts w:ascii="Times New Roman" w:hAnsi="Times New Roman" w:cs="Times New Roman"/>
          <w:i/>
          <w:sz w:val="22"/>
          <w:szCs w:val="22"/>
        </w:rPr>
        <w:t>.</w:t>
      </w:r>
      <w:r w:rsidRPr="000B7935">
        <w:rPr>
          <w:rFonts w:ascii="Times New Roman" w:hAnsi="Times New Roman" w:cs="Times New Roman"/>
          <w:sz w:val="22"/>
          <w:szCs w:val="22"/>
        </w:rPr>
        <w:t xml:space="preserve"> </w:t>
      </w:r>
      <w:r w:rsidR="00637BC8" w:rsidRPr="000B7935">
        <w:rPr>
          <w:rFonts w:ascii="Times New Roman" w:hAnsi="Times New Roman" w:cs="Times New Roman"/>
          <w:sz w:val="22"/>
          <w:szCs w:val="22"/>
        </w:rPr>
        <w:t>Doi</w:t>
      </w:r>
      <w:r w:rsidRPr="000B7935">
        <w:rPr>
          <w:rFonts w:ascii="Times New Roman" w:hAnsi="Times New Roman" w:cs="Times New Roman"/>
          <w:sz w:val="22"/>
          <w:szCs w:val="22"/>
        </w:rPr>
        <w:t>: 10.1099/mgen.0.000131.</w:t>
      </w:r>
    </w:p>
    <w:p w14:paraId="7CCDBFDE" w14:textId="6E2B0372" w:rsidR="006B70C8" w:rsidRPr="000B7935" w:rsidRDefault="006B70C8"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International Dairy Federation (IDF)</w:t>
      </w:r>
      <w:proofErr w:type="gramStart"/>
      <w:r w:rsidRPr="000B7935">
        <w:rPr>
          <w:rFonts w:ascii="Times New Roman" w:hAnsi="Times New Roman" w:cs="Times New Roman"/>
          <w:sz w:val="22"/>
          <w:szCs w:val="22"/>
        </w:rPr>
        <w:t>.</w:t>
      </w:r>
      <w:r w:rsidR="00E650AA" w:rsidRPr="000B7935">
        <w:rPr>
          <w:rFonts w:ascii="Times New Roman" w:hAnsi="Times New Roman" w:cs="Times New Roman"/>
          <w:sz w:val="22"/>
          <w:szCs w:val="22"/>
        </w:rPr>
        <w:t>,</w:t>
      </w:r>
      <w:proofErr w:type="gramEnd"/>
      <w:r w:rsidRPr="000B7935">
        <w:rPr>
          <w:rFonts w:ascii="Times New Roman" w:hAnsi="Times New Roman" w:cs="Times New Roman"/>
          <w:sz w:val="22"/>
          <w:szCs w:val="22"/>
        </w:rPr>
        <w:t xml:space="preserve"> 2016. The world dairy situation 2016. Bulletin of the International Dairy Federation 485/2016. Source: </w:t>
      </w:r>
      <w:hyperlink r:id="rId16" w:history="1">
        <w:r w:rsidRPr="000B7935">
          <w:rPr>
            <w:rStyle w:val="Hyperlink"/>
            <w:rFonts w:ascii="Times New Roman" w:hAnsi="Times New Roman" w:cs="Times New Roman"/>
            <w:sz w:val="22"/>
            <w:szCs w:val="22"/>
          </w:rPr>
          <w:t>http://www.idfa.org/docs/default-source/d-news/world-dairy-situationsample.pdf</w:t>
        </w:r>
      </w:hyperlink>
      <w:r w:rsidRPr="000B7935">
        <w:rPr>
          <w:rFonts w:ascii="Times New Roman" w:hAnsi="Times New Roman" w:cs="Times New Roman"/>
          <w:sz w:val="22"/>
          <w:szCs w:val="22"/>
        </w:rPr>
        <w:t xml:space="preserve">. </w:t>
      </w:r>
      <w:r w:rsidR="0071170A" w:rsidRPr="000B7935">
        <w:rPr>
          <w:rFonts w:ascii="Times New Roman" w:hAnsi="Times New Roman" w:cs="Times New Roman"/>
          <w:sz w:val="22"/>
          <w:szCs w:val="22"/>
        </w:rPr>
        <w:t>(</w:t>
      </w:r>
      <w:proofErr w:type="gramStart"/>
      <w:r w:rsidR="0071170A" w:rsidRPr="000B7935">
        <w:rPr>
          <w:rFonts w:ascii="Times New Roman" w:hAnsi="Times New Roman" w:cs="Times New Roman"/>
          <w:sz w:val="22"/>
          <w:szCs w:val="22"/>
        </w:rPr>
        <w:t>a</w:t>
      </w:r>
      <w:r w:rsidRPr="000B7935">
        <w:rPr>
          <w:rFonts w:ascii="Times New Roman" w:hAnsi="Times New Roman" w:cs="Times New Roman"/>
          <w:sz w:val="22"/>
          <w:szCs w:val="22"/>
        </w:rPr>
        <w:t>ccessed</w:t>
      </w:r>
      <w:proofErr w:type="gramEnd"/>
      <w:r w:rsidRPr="000B7935">
        <w:rPr>
          <w:rFonts w:ascii="Times New Roman" w:hAnsi="Times New Roman" w:cs="Times New Roman"/>
          <w:sz w:val="22"/>
          <w:szCs w:val="22"/>
        </w:rPr>
        <w:t xml:space="preserve"> </w:t>
      </w:r>
      <w:r w:rsidR="0071170A" w:rsidRPr="000B7935">
        <w:rPr>
          <w:rFonts w:ascii="Times New Roman" w:hAnsi="Times New Roman" w:cs="Times New Roman"/>
          <w:sz w:val="22"/>
          <w:szCs w:val="22"/>
        </w:rPr>
        <w:t>14.07.2017)</w:t>
      </w:r>
      <w:r w:rsidRPr="000B7935">
        <w:rPr>
          <w:rFonts w:ascii="Times New Roman" w:hAnsi="Times New Roman" w:cs="Times New Roman"/>
          <w:sz w:val="22"/>
          <w:szCs w:val="22"/>
        </w:rPr>
        <w:t>.</w:t>
      </w:r>
    </w:p>
    <w:p w14:paraId="68E49355" w14:textId="239A82D4" w:rsidR="00FD6C5C" w:rsidRPr="000B7935" w:rsidRDefault="00FD6C5C"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lang w:val="en-GB"/>
        </w:rPr>
        <w:t>Jans</w:t>
      </w:r>
      <w:proofErr w:type="spellEnd"/>
      <w:r w:rsidRPr="000B7935">
        <w:rPr>
          <w:rFonts w:ascii="Times New Roman" w:hAnsi="Times New Roman" w:cs="Times New Roman"/>
          <w:sz w:val="22"/>
          <w:szCs w:val="22"/>
          <w:lang w:val="en-GB"/>
        </w:rPr>
        <w:t xml:space="preserve">, C., </w:t>
      </w:r>
      <w:proofErr w:type="spellStart"/>
      <w:r w:rsidRPr="000B7935">
        <w:rPr>
          <w:rFonts w:ascii="Times New Roman" w:hAnsi="Times New Roman" w:cs="Times New Roman"/>
          <w:sz w:val="22"/>
          <w:szCs w:val="22"/>
          <w:lang w:val="en-GB"/>
        </w:rPr>
        <w:t>Merz</w:t>
      </w:r>
      <w:proofErr w:type="spellEnd"/>
      <w:r w:rsidRPr="000B7935">
        <w:rPr>
          <w:rFonts w:ascii="Times New Roman" w:hAnsi="Times New Roman" w:cs="Times New Roman"/>
          <w:sz w:val="22"/>
          <w:szCs w:val="22"/>
          <w:lang w:val="en-GB"/>
        </w:rPr>
        <w:t xml:space="preserve">, A., </w:t>
      </w:r>
      <w:proofErr w:type="spellStart"/>
      <w:r w:rsidRPr="000B7935">
        <w:rPr>
          <w:rFonts w:ascii="Times New Roman" w:hAnsi="Times New Roman" w:cs="Times New Roman"/>
          <w:sz w:val="22"/>
          <w:szCs w:val="22"/>
          <w:lang w:val="en-GB"/>
        </w:rPr>
        <w:t>Johler</w:t>
      </w:r>
      <w:proofErr w:type="spellEnd"/>
      <w:r w:rsidRPr="000B7935">
        <w:rPr>
          <w:rFonts w:ascii="Times New Roman" w:hAnsi="Times New Roman" w:cs="Times New Roman"/>
          <w:sz w:val="22"/>
          <w:szCs w:val="22"/>
          <w:lang w:val="en-GB"/>
        </w:rPr>
        <w:t xml:space="preserve">, S., </w:t>
      </w:r>
      <w:proofErr w:type="spellStart"/>
      <w:r w:rsidRPr="000B7935">
        <w:rPr>
          <w:rFonts w:ascii="Times New Roman" w:hAnsi="Times New Roman" w:cs="Times New Roman"/>
          <w:sz w:val="22"/>
          <w:szCs w:val="22"/>
          <w:lang w:val="en-GB"/>
        </w:rPr>
        <w:t>Younan</w:t>
      </w:r>
      <w:proofErr w:type="spellEnd"/>
      <w:r w:rsidRPr="000B7935">
        <w:rPr>
          <w:rFonts w:ascii="Times New Roman" w:hAnsi="Times New Roman" w:cs="Times New Roman"/>
          <w:sz w:val="22"/>
          <w:szCs w:val="22"/>
          <w:lang w:val="en-GB"/>
        </w:rPr>
        <w:t xml:space="preserve">, M., Tanner, S.A., </w:t>
      </w:r>
      <w:proofErr w:type="spellStart"/>
      <w:r w:rsidRPr="000B7935">
        <w:rPr>
          <w:rFonts w:ascii="Times New Roman" w:hAnsi="Times New Roman" w:cs="Times New Roman"/>
          <w:sz w:val="22"/>
          <w:szCs w:val="22"/>
          <w:lang w:val="en-GB"/>
        </w:rPr>
        <w:t>Kaindi</w:t>
      </w:r>
      <w:proofErr w:type="spellEnd"/>
      <w:r w:rsidRPr="000B7935">
        <w:rPr>
          <w:rFonts w:ascii="Times New Roman" w:hAnsi="Times New Roman" w:cs="Times New Roman"/>
          <w:sz w:val="22"/>
          <w:szCs w:val="22"/>
          <w:lang w:val="en-GB"/>
        </w:rPr>
        <w:t xml:space="preserve">, D.W.M., </w:t>
      </w:r>
      <w:proofErr w:type="spellStart"/>
      <w:r w:rsidRPr="000B7935">
        <w:rPr>
          <w:rFonts w:ascii="Times New Roman" w:hAnsi="Times New Roman" w:cs="Times New Roman"/>
          <w:sz w:val="22"/>
          <w:szCs w:val="22"/>
          <w:lang w:val="en-GB"/>
        </w:rPr>
        <w:t>Wangoh</w:t>
      </w:r>
      <w:proofErr w:type="spellEnd"/>
      <w:r w:rsidRPr="000B7935">
        <w:rPr>
          <w:rFonts w:ascii="Times New Roman" w:hAnsi="Times New Roman" w:cs="Times New Roman"/>
          <w:sz w:val="22"/>
          <w:szCs w:val="22"/>
          <w:lang w:val="en-GB"/>
        </w:rPr>
        <w:t xml:space="preserve">, J., </w:t>
      </w:r>
      <w:proofErr w:type="spellStart"/>
      <w:r w:rsidRPr="000B7935">
        <w:rPr>
          <w:rFonts w:ascii="Times New Roman" w:hAnsi="Times New Roman" w:cs="Times New Roman"/>
          <w:sz w:val="22"/>
          <w:szCs w:val="22"/>
          <w:lang w:val="en-GB"/>
        </w:rPr>
        <w:t>Bonfoh</w:t>
      </w:r>
      <w:proofErr w:type="spellEnd"/>
      <w:r w:rsidRPr="000B7935">
        <w:rPr>
          <w:rFonts w:ascii="Times New Roman" w:hAnsi="Times New Roman" w:cs="Times New Roman"/>
          <w:sz w:val="22"/>
          <w:szCs w:val="22"/>
          <w:lang w:val="en-GB"/>
        </w:rPr>
        <w:t>, B.</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t>
      </w:r>
      <w:proofErr w:type="spellStart"/>
      <w:r w:rsidRPr="000B7935">
        <w:rPr>
          <w:rFonts w:ascii="Times New Roman" w:hAnsi="Times New Roman" w:cs="Times New Roman"/>
          <w:sz w:val="22"/>
          <w:szCs w:val="22"/>
          <w:lang w:val="en-GB"/>
        </w:rPr>
        <w:t>Meile</w:t>
      </w:r>
      <w:proofErr w:type="spellEnd"/>
      <w:r w:rsidRPr="000B7935">
        <w:rPr>
          <w:rFonts w:ascii="Times New Roman" w:hAnsi="Times New Roman" w:cs="Times New Roman"/>
          <w:sz w:val="22"/>
          <w:szCs w:val="22"/>
          <w:lang w:val="en-GB"/>
        </w:rPr>
        <w:t>, L.</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2017. </w:t>
      </w:r>
      <w:r w:rsidRPr="000B7935">
        <w:rPr>
          <w:rFonts w:ascii="Times New Roman" w:hAnsi="Times New Roman" w:cs="Times New Roman"/>
          <w:sz w:val="22"/>
          <w:szCs w:val="22"/>
        </w:rPr>
        <w:t xml:space="preserve">East and West African milk products are reservoirs for human and livestock-associated </w:t>
      </w:r>
      <w:r w:rsidRPr="000B7935">
        <w:rPr>
          <w:rFonts w:ascii="Times New Roman" w:hAnsi="Times New Roman" w:cs="Times New Roman"/>
          <w:i/>
          <w:sz w:val="22"/>
          <w:szCs w:val="22"/>
        </w:rPr>
        <w:t xml:space="preserve">Staphylococcus aureus. Food </w:t>
      </w:r>
      <w:proofErr w:type="spellStart"/>
      <w:r w:rsidRPr="000B7935">
        <w:rPr>
          <w:rFonts w:ascii="Times New Roman" w:hAnsi="Times New Roman" w:cs="Times New Roman"/>
          <w:i/>
          <w:sz w:val="22"/>
          <w:szCs w:val="22"/>
        </w:rPr>
        <w:t>Microb</w:t>
      </w:r>
      <w:proofErr w:type="spellEnd"/>
      <w:r w:rsidR="00E650AA" w:rsidRPr="000B7935">
        <w:rPr>
          <w:rFonts w:ascii="Times New Roman" w:hAnsi="Times New Roman" w:cs="Times New Roman"/>
          <w:i/>
          <w:sz w:val="22"/>
          <w:szCs w:val="22"/>
        </w:rPr>
        <w:t>.</w:t>
      </w:r>
      <w:r w:rsidRPr="000B7935">
        <w:rPr>
          <w:rFonts w:ascii="Times New Roman" w:hAnsi="Times New Roman" w:cs="Times New Roman"/>
          <w:sz w:val="22"/>
          <w:szCs w:val="22"/>
        </w:rPr>
        <w:t xml:space="preserve"> 65, 64-73. </w:t>
      </w:r>
      <w:hyperlink r:id="rId17" w:history="1">
        <w:r w:rsidR="003168FF" w:rsidRPr="000B7935">
          <w:rPr>
            <w:rStyle w:val="Hyperlink"/>
            <w:rFonts w:ascii="Times New Roman" w:hAnsi="Times New Roman" w:cs="Times New Roman"/>
            <w:color w:val="auto"/>
            <w:sz w:val="22"/>
            <w:szCs w:val="22"/>
            <w:u w:val="none"/>
          </w:rPr>
          <w:t>http://dx.doi.org/10.1016/j.fm.2017.01.017</w:t>
        </w:r>
      </w:hyperlink>
      <w:r w:rsidR="00EB5B7F" w:rsidRPr="000B7935">
        <w:rPr>
          <w:rFonts w:ascii="Times New Roman" w:hAnsi="Times New Roman" w:cs="Times New Roman"/>
          <w:sz w:val="22"/>
          <w:szCs w:val="22"/>
        </w:rPr>
        <w:t>.</w:t>
      </w:r>
    </w:p>
    <w:p w14:paraId="18855EE9" w14:textId="557AD020" w:rsidR="00450315" w:rsidRPr="000B7935" w:rsidRDefault="00450315"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Knoema</w:t>
      </w:r>
      <w:proofErr w:type="spellEnd"/>
      <w:r w:rsidR="0028501C" w:rsidRPr="000B7935">
        <w:rPr>
          <w:rFonts w:ascii="Times New Roman" w:hAnsi="Times New Roman" w:cs="Times New Roman"/>
          <w:sz w:val="22"/>
          <w:szCs w:val="22"/>
        </w:rPr>
        <w:t xml:space="preserve">, 2007. Ghana milk consumption. </w:t>
      </w:r>
      <w:hyperlink r:id="rId18" w:history="1">
        <w:r w:rsidR="0028501C" w:rsidRPr="000B7935">
          <w:rPr>
            <w:rStyle w:val="Hyperlink"/>
            <w:rFonts w:ascii="Times New Roman" w:hAnsi="Times New Roman" w:cs="Times New Roman"/>
            <w:sz w:val="22"/>
            <w:szCs w:val="22"/>
          </w:rPr>
          <w:t>https://knoema.com/atlas/Ghana/topics/Food-Security/Food-Consumption/Milk-consumption</w:t>
        </w:r>
      </w:hyperlink>
      <w:r w:rsidR="0028501C" w:rsidRPr="000B7935">
        <w:rPr>
          <w:rFonts w:ascii="Times New Roman" w:hAnsi="Times New Roman" w:cs="Times New Roman"/>
          <w:sz w:val="22"/>
          <w:szCs w:val="22"/>
        </w:rPr>
        <w:t>. (</w:t>
      </w:r>
      <w:proofErr w:type="gramStart"/>
      <w:r w:rsidR="0028501C" w:rsidRPr="000B7935">
        <w:rPr>
          <w:rFonts w:ascii="Times New Roman" w:hAnsi="Times New Roman" w:cs="Times New Roman"/>
          <w:sz w:val="22"/>
          <w:szCs w:val="22"/>
        </w:rPr>
        <w:t>accessed</w:t>
      </w:r>
      <w:proofErr w:type="gramEnd"/>
      <w:r w:rsidR="0028501C" w:rsidRPr="000B7935">
        <w:rPr>
          <w:rFonts w:ascii="Times New Roman" w:hAnsi="Times New Roman" w:cs="Times New Roman"/>
          <w:sz w:val="22"/>
          <w:szCs w:val="22"/>
        </w:rPr>
        <w:t xml:space="preserve"> 18.10.2017)</w:t>
      </w:r>
    </w:p>
    <w:p w14:paraId="624179AE" w14:textId="656E2F25" w:rsidR="003168FF" w:rsidRPr="000B7935" w:rsidRDefault="00A2024F" w:rsidP="00C14E3F">
      <w:pPr>
        <w:spacing w:line="480" w:lineRule="auto"/>
        <w:ind w:left="270" w:hanging="270"/>
        <w:rPr>
          <w:rFonts w:ascii="Times New Roman" w:hAnsi="Times New Roman" w:cs="Times New Roman"/>
          <w:sz w:val="22"/>
          <w:szCs w:val="22"/>
          <w:lang w:val="en-GB"/>
        </w:rPr>
      </w:pPr>
      <w:hyperlink r:id="rId19" w:history="1">
        <w:r w:rsidR="003168FF" w:rsidRPr="000B7935">
          <w:rPr>
            <w:rStyle w:val="Hyperlink"/>
            <w:rFonts w:ascii="Times New Roman" w:hAnsi="Times New Roman" w:cs="Times New Roman"/>
            <w:color w:val="auto"/>
            <w:sz w:val="22"/>
            <w:szCs w:val="22"/>
            <w:u w:val="none"/>
          </w:rPr>
          <w:t>Livermore</w:t>
        </w:r>
      </w:hyperlink>
      <w:r w:rsidR="003168FF" w:rsidRPr="000B7935">
        <w:rPr>
          <w:rFonts w:ascii="Times New Roman" w:hAnsi="Times New Roman" w:cs="Times New Roman"/>
          <w:sz w:val="22"/>
          <w:szCs w:val="22"/>
          <w:lang w:val="en-GB"/>
        </w:rPr>
        <w:t>,</w:t>
      </w:r>
      <w:r w:rsidR="003168FF" w:rsidRPr="000B7935">
        <w:rPr>
          <w:rFonts w:ascii="Times New Roman" w:hAnsi="Times New Roman" w:cs="Times New Roman"/>
          <w:sz w:val="22"/>
          <w:szCs w:val="22"/>
        </w:rPr>
        <w:t xml:space="preserve"> D. </w:t>
      </w:r>
      <w:hyperlink r:id="rId20" w:history="1">
        <w:r w:rsidR="003168FF" w:rsidRPr="000B7935">
          <w:rPr>
            <w:rStyle w:val="Hyperlink"/>
            <w:rFonts w:ascii="Times New Roman" w:hAnsi="Times New Roman" w:cs="Times New Roman"/>
            <w:color w:val="auto"/>
            <w:sz w:val="22"/>
            <w:szCs w:val="22"/>
            <w:u w:val="none"/>
          </w:rPr>
          <w:t>M., Struelens</w:t>
        </w:r>
      </w:hyperlink>
      <w:r w:rsidR="003168FF" w:rsidRPr="000B7935">
        <w:rPr>
          <w:rFonts w:ascii="Times New Roman" w:hAnsi="Times New Roman" w:cs="Times New Roman"/>
          <w:sz w:val="22"/>
          <w:szCs w:val="22"/>
          <w:lang w:val="en-GB"/>
        </w:rPr>
        <w:t>,</w:t>
      </w:r>
      <w:r w:rsidR="003168FF" w:rsidRPr="000B7935">
        <w:rPr>
          <w:rFonts w:ascii="Times New Roman" w:hAnsi="Times New Roman" w:cs="Times New Roman"/>
          <w:sz w:val="22"/>
          <w:szCs w:val="22"/>
        </w:rPr>
        <w:t xml:space="preserve"> M., </w:t>
      </w:r>
      <w:hyperlink r:id="rId21" w:history="1">
        <w:r w:rsidR="003168FF" w:rsidRPr="000B7935">
          <w:rPr>
            <w:rStyle w:val="Hyperlink"/>
            <w:rFonts w:ascii="Times New Roman" w:hAnsi="Times New Roman" w:cs="Times New Roman"/>
            <w:color w:val="auto"/>
            <w:sz w:val="22"/>
            <w:szCs w:val="22"/>
            <w:u w:val="none"/>
          </w:rPr>
          <w:t xml:space="preserve"> Amorim</w:t>
        </w:r>
      </w:hyperlink>
      <w:r w:rsidR="003168FF" w:rsidRPr="000B7935">
        <w:rPr>
          <w:rFonts w:ascii="Times New Roman" w:hAnsi="Times New Roman" w:cs="Times New Roman"/>
          <w:sz w:val="22"/>
          <w:szCs w:val="22"/>
          <w:lang w:val="en-GB"/>
        </w:rPr>
        <w:t>,</w:t>
      </w:r>
      <w:r w:rsidR="003168FF" w:rsidRPr="000B7935">
        <w:rPr>
          <w:rFonts w:ascii="Times New Roman" w:hAnsi="Times New Roman" w:cs="Times New Roman"/>
          <w:sz w:val="22"/>
          <w:szCs w:val="22"/>
        </w:rPr>
        <w:t xml:space="preserve"> </w:t>
      </w:r>
      <w:r w:rsidR="003168FF" w:rsidRPr="000B7935">
        <w:rPr>
          <w:rFonts w:ascii="Times New Roman" w:hAnsi="Times New Roman" w:cs="Times New Roman"/>
          <w:sz w:val="22"/>
          <w:szCs w:val="22"/>
          <w:lang w:val="en-GB"/>
        </w:rPr>
        <w:t>J.,</w:t>
      </w:r>
      <w:r w:rsidR="003168FF" w:rsidRPr="000B7935">
        <w:rPr>
          <w:rFonts w:ascii="Times New Roman" w:hAnsi="Times New Roman" w:cs="Times New Roman"/>
          <w:sz w:val="22"/>
          <w:szCs w:val="22"/>
        </w:rPr>
        <w:t xml:space="preserve"> </w:t>
      </w:r>
      <w:hyperlink r:id="rId22" w:history="1">
        <w:r w:rsidR="003168FF" w:rsidRPr="000B7935">
          <w:rPr>
            <w:rStyle w:val="Hyperlink"/>
            <w:rFonts w:ascii="Times New Roman" w:hAnsi="Times New Roman" w:cs="Times New Roman"/>
            <w:color w:val="auto"/>
            <w:sz w:val="22"/>
            <w:szCs w:val="22"/>
            <w:u w:val="none"/>
          </w:rPr>
          <w:t>Baquero</w:t>
        </w:r>
      </w:hyperlink>
      <w:r w:rsidR="003168FF" w:rsidRPr="000B7935">
        <w:rPr>
          <w:rFonts w:ascii="Times New Roman" w:hAnsi="Times New Roman" w:cs="Times New Roman"/>
          <w:sz w:val="22"/>
          <w:szCs w:val="22"/>
          <w:lang w:val="en-GB"/>
        </w:rPr>
        <w:t>,</w:t>
      </w:r>
      <w:r w:rsidR="003168FF" w:rsidRPr="000B7935">
        <w:rPr>
          <w:rFonts w:ascii="Times New Roman" w:hAnsi="Times New Roman" w:cs="Times New Roman"/>
          <w:sz w:val="22"/>
          <w:szCs w:val="22"/>
        </w:rPr>
        <w:t xml:space="preserve"> </w:t>
      </w:r>
      <w:r w:rsidR="003168FF" w:rsidRPr="000B7935">
        <w:rPr>
          <w:rFonts w:ascii="Times New Roman" w:hAnsi="Times New Roman" w:cs="Times New Roman"/>
          <w:sz w:val="22"/>
          <w:szCs w:val="22"/>
          <w:lang w:val="en-GB"/>
        </w:rPr>
        <w:t>F.,</w:t>
      </w:r>
      <w:r w:rsidR="003168FF" w:rsidRPr="000B7935">
        <w:rPr>
          <w:rFonts w:ascii="Times New Roman" w:hAnsi="Times New Roman" w:cs="Times New Roman"/>
          <w:sz w:val="22"/>
          <w:szCs w:val="22"/>
        </w:rPr>
        <w:t xml:space="preserve"> </w:t>
      </w:r>
      <w:hyperlink r:id="rId23" w:history="1">
        <w:r w:rsidR="003168FF" w:rsidRPr="000B7935">
          <w:rPr>
            <w:rStyle w:val="Hyperlink"/>
            <w:rFonts w:ascii="Times New Roman" w:hAnsi="Times New Roman" w:cs="Times New Roman"/>
            <w:color w:val="auto"/>
            <w:sz w:val="22"/>
            <w:szCs w:val="22"/>
            <w:u w:val="none"/>
          </w:rPr>
          <w:t xml:space="preserve"> Bille</w:t>
        </w:r>
      </w:hyperlink>
      <w:r w:rsidR="00043676" w:rsidRPr="000B7935">
        <w:rPr>
          <w:rFonts w:ascii="Times New Roman" w:hAnsi="Times New Roman" w:cs="Times New Roman"/>
          <w:sz w:val="22"/>
          <w:szCs w:val="22"/>
          <w:lang w:val="en-GB"/>
        </w:rPr>
        <w:t>,</w:t>
      </w:r>
      <w:r w:rsidR="00043676" w:rsidRPr="000B7935">
        <w:rPr>
          <w:rFonts w:ascii="Times New Roman" w:hAnsi="Times New Roman" w:cs="Times New Roman"/>
          <w:sz w:val="22"/>
          <w:szCs w:val="22"/>
        </w:rPr>
        <w:t xml:space="preserve"> </w:t>
      </w:r>
      <w:r w:rsidR="00043676" w:rsidRPr="000B7935">
        <w:rPr>
          <w:rFonts w:ascii="Times New Roman" w:hAnsi="Times New Roman" w:cs="Times New Roman"/>
          <w:sz w:val="22"/>
          <w:szCs w:val="22"/>
          <w:lang w:val="en-GB"/>
        </w:rPr>
        <w:t>J.,</w:t>
      </w:r>
      <w:r w:rsidR="003168FF" w:rsidRPr="000B7935">
        <w:rPr>
          <w:rFonts w:ascii="Times New Roman" w:hAnsi="Times New Roman" w:cs="Times New Roman"/>
          <w:sz w:val="22"/>
          <w:szCs w:val="22"/>
        </w:rPr>
        <w:t xml:space="preserve"> </w:t>
      </w:r>
      <w:hyperlink r:id="rId24" w:history="1">
        <w:r w:rsidR="003168FF" w:rsidRPr="000B7935">
          <w:rPr>
            <w:rStyle w:val="Hyperlink"/>
            <w:rFonts w:ascii="Times New Roman" w:hAnsi="Times New Roman" w:cs="Times New Roman"/>
            <w:color w:val="auto"/>
            <w:sz w:val="22"/>
            <w:szCs w:val="22"/>
            <w:u w:val="none"/>
          </w:rPr>
          <w:t>Canton</w:t>
        </w:r>
      </w:hyperlink>
      <w:r w:rsidR="00043676" w:rsidRPr="000B7935">
        <w:rPr>
          <w:rFonts w:ascii="Times New Roman" w:hAnsi="Times New Roman" w:cs="Times New Roman"/>
          <w:sz w:val="22"/>
          <w:szCs w:val="22"/>
          <w:lang w:val="en-GB"/>
        </w:rPr>
        <w:t>,</w:t>
      </w:r>
      <w:r w:rsidR="003168FF" w:rsidRPr="000B7935">
        <w:rPr>
          <w:rFonts w:ascii="Times New Roman" w:hAnsi="Times New Roman" w:cs="Times New Roman"/>
          <w:sz w:val="22"/>
          <w:szCs w:val="22"/>
        </w:rPr>
        <w:t xml:space="preserve"> </w:t>
      </w:r>
      <w:r w:rsidR="00043676" w:rsidRPr="000B7935">
        <w:rPr>
          <w:rFonts w:ascii="Times New Roman" w:hAnsi="Times New Roman" w:cs="Times New Roman"/>
          <w:sz w:val="22"/>
          <w:szCs w:val="22"/>
        </w:rPr>
        <w:t xml:space="preserve">R., </w:t>
      </w:r>
      <w:hyperlink r:id="rId25" w:history="1">
        <w:r w:rsidR="003168FF" w:rsidRPr="000B7935">
          <w:rPr>
            <w:rStyle w:val="Hyperlink"/>
            <w:rFonts w:ascii="Times New Roman" w:hAnsi="Times New Roman" w:cs="Times New Roman"/>
            <w:color w:val="auto"/>
            <w:sz w:val="22"/>
            <w:szCs w:val="22"/>
            <w:u w:val="none"/>
          </w:rPr>
          <w:t xml:space="preserve"> Henning</w:t>
        </w:r>
      </w:hyperlink>
      <w:r w:rsidR="00043676" w:rsidRPr="000B7935">
        <w:rPr>
          <w:rFonts w:ascii="Times New Roman" w:hAnsi="Times New Roman" w:cs="Times New Roman"/>
          <w:sz w:val="22"/>
          <w:szCs w:val="22"/>
          <w:lang w:val="en-GB"/>
        </w:rPr>
        <w:t>,</w:t>
      </w:r>
      <w:r w:rsidR="003168FF" w:rsidRPr="000B7935">
        <w:rPr>
          <w:rFonts w:ascii="Times New Roman" w:hAnsi="Times New Roman" w:cs="Times New Roman"/>
          <w:sz w:val="22"/>
          <w:szCs w:val="22"/>
        </w:rPr>
        <w:t xml:space="preserve"> </w:t>
      </w:r>
      <w:r w:rsidR="00043676" w:rsidRPr="000B7935">
        <w:rPr>
          <w:rFonts w:ascii="Times New Roman" w:hAnsi="Times New Roman" w:cs="Times New Roman"/>
          <w:sz w:val="22"/>
          <w:szCs w:val="22"/>
        </w:rPr>
        <w:t xml:space="preserve">S., </w:t>
      </w:r>
      <w:hyperlink r:id="rId26" w:history="1">
        <w:r w:rsidR="003168FF" w:rsidRPr="000B7935">
          <w:rPr>
            <w:rStyle w:val="Hyperlink"/>
            <w:rFonts w:ascii="Times New Roman" w:hAnsi="Times New Roman" w:cs="Times New Roman"/>
            <w:color w:val="auto"/>
            <w:sz w:val="22"/>
            <w:szCs w:val="22"/>
            <w:u w:val="none"/>
          </w:rPr>
          <w:t>Gatermann</w:t>
        </w:r>
      </w:hyperlink>
      <w:r w:rsidR="003168FF" w:rsidRPr="000B7935">
        <w:rPr>
          <w:rFonts w:ascii="Times New Roman" w:hAnsi="Times New Roman" w:cs="Times New Roman"/>
          <w:sz w:val="22"/>
          <w:szCs w:val="22"/>
        </w:rPr>
        <w:t xml:space="preserve"> </w:t>
      </w:r>
      <w:r w:rsidR="00043676" w:rsidRPr="000B7935">
        <w:rPr>
          <w:rFonts w:ascii="Times New Roman" w:hAnsi="Times New Roman" w:cs="Times New Roman"/>
          <w:sz w:val="22"/>
          <w:szCs w:val="22"/>
        </w:rPr>
        <w:t>S.</w:t>
      </w:r>
      <w:r w:rsidR="0036311B" w:rsidRPr="000B7935">
        <w:rPr>
          <w:rFonts w:ascii="Times New Roman" w:hAnsi="Times New Roman" w:cs="Times New Roman"/>
          <w:sz w:val="22"/>
          <w:szCs w:val="22"/>
        </w:rPr>
        <w:t xml:space="preserve">, </w:t>
      </w:r>
      <w:hyperlink r:id="rId27" w:history="1">
        <w:r w:rsidR="003168FF" w:rsidRPr="000B7935">
          <w:rPr>
            <w:rStyle w:val="Hyperlink"/>
            <w:rFonts w:ascii="Times New Roman" w:hAnsi="Times New Roman" w:cs="Times New Roman"/>
            <w:color w:val="auto"/>
            <w:sz w:val="22"/>
            <w:szCs w:val="22"/>
            <w:u w:val="none"/>
          </w:rPr>
          <w:t xml:space="preserve"> Marchese</w:t>
        </w:r>
      </w:hyperlink>
      <w:r w:rsidR="0036311B" w:rsidRPr="000B7935">
        <w:rPr>
          <w:rFonts w:ascii="Times New Roman" w:hAnsi="Times New Roman" w:cs="Times New Roman"/>
          <w:sz w:val="22"/>
          <w:szCs w:val="22"/>
          <w:lang w:val="en-GB"/>
        </w:rPr>
        <w:t>, A</w:t>
      </w:r>
      <w:proofErr w:type="gramStart"/>
      <w:r w:rsidR="0036311B" w:rsidRPr="000B7935">
        <w:rPr>
          <w:rFonts w:ascii="Times New Roman" w:hAnsi="Times New Roman" w:cs="Times New Roman"/>
          <w:sz w:val="22"/>
          <w:szCs w:val="22"/>
          <w:lang w:val="en-GB"/>
        </w:rPr>
        <w:t>,.</w:t>
      </w:r>
      <w:proofErr w:type="gramEnd"/>
      <w:r w:rsidR="003168FF" w:rsidRPr="000B7935">
        <w:rPr>
          <w:rFonts w:ascii="Times New Roman" w:hAnsi="Times New Roman" w:cs="Times New Roman"/>
          <w:sz w:val="22"/>
          <w:szCs w:val="22"/>
        </w:rPr>
        <w:t xml:space="preserve"> </w:t>
      </w:r>
      <w:hyperlink r:id="rId28" w:history="1">
        <w:r w:rsidR="003168FF" w:rsidRPr="000B7935">
          <w:rPr>
            <w:rStyle w:val="Hyperlink"/>
            <w:rFonts w:ascii="Times New Roman" w:hAnsi="Times New Roman" w:cs="Times New Roman"/>
            <w:color w:val="auto"/>
            <w:sz w:val="22"/>
            <w:szCs w:val="22"/>
            <w:u w:val="none"/>
          </w:rPr>
          <w:t>Mittermayer</w:t>
        </w:r>
      </w:hyperlink>
      <w:r w:rsidR="00043676" w:rsidRPr="000B7935">
        <w:rPr>
          <w:rFonts w:ascii="Times New Roman" w:hAnsi="Times New Roman" w:cs="Times New Roman"/>
          <w:sz w:val="22"/>
          <w:szCs w:val="22"/>
        </w:rPr>
        <w:t>,</w:t>
      </w:r>
      <w:r w:rsidR="0036311B" w:rsidRPr="000B7935">
        <w:rPr>
          <w:rFonts w:ascii="Times New Roman" w:hAnsi="Times New Roman" w:cs="Times New Roman"/>
          <w:sz w:val="22"/>
          <w:szCs w:val="22"/>
        </w:rPr>
        <w:t xml:space="preserve"> H., </w:t>
      </w:r>
      <w:hyperlink r:id="rId29" w:history="1">
        <w:r w:rsidR="003168FF" w:rsidRPr="000B7935">
          <w:rPr>
            <w:rStyle w:val="Hyperlink"/>
            <w:rFonts w:ascii="Times New Roman" w:hAnsi="Times New Roman" w:cs="Times New Roman"/>
            <w:color w:val="auto"/>
            <w:sz w:val="22"/>
            <w:szCs w:val="22"/>
            <w:u w:val="none"/>
          </w:rPr>
          <w:t xml:space="preserve"> Nonhoff</w:t>
        </w:r>
      </w:hyperlink>
      <w:r w:rsidR="0036311B" w:rsidRPr="000B7935">
        <w:rPr>
          <w:rFonts w:ascii="Times New Roman" w:hAnsi="Times New Roman" w:cs="Times New Roman"/>
          <w:sz w:val="22"/>
          <w:szCs w:val="22"/>
          <w:lang w:val="en-GB"/>
        </w:rPr>
        <w:t>,</w:t>
      </w:r>
      <w:r w:rsidR="003168FF" w:rsidRPr="000B7935">
        <w:rPr>
          <w:rFonts w:ascii="Times New Roman" w:hAnsi="Times New Roman" w:cs="Times New Roman"/>
          <w:sz w:val="22"/>
          <w:szCs w:val="22"/>
        </w:rPr>
        <w:t xml:space="preserve"> </w:t>
      </w:r>
      <w:r w:rsidR="0036311B" w:rsidRPr="000B7935">
        <w:rPr>
          <w:rFonts w:ascii="Times New Roman" w:hAnsi="Times New Roman" w:cs="Times New Roman"/>
          <w:sz w:val="22"/>
          <w:szCs w:val="22"/>
        </w:rPr>
        <w:t xml:space="preserve">C., </w:t>
      </w:r>
      <w:hyperlink r:id="rId30" w:history="1">
        <w:r w:rsidR="003168FF" w:rsidRPr="000B7935">
          <w:rPr>
            <w:rStyle w:val="Hyperlink"/>
            <w:rFonts w:ascii="Times New Roman" w:hAnsi="Times New Roman" w:cs="Times New Roman"/>
            <w:color w:val="auto"/>
            <w:sz w:val="22"/>
            <w:szCs w:val="22"/>
            <w:u w:val="none"/>
          </w:rPr>
          <w:t>Oakton</w:t>
        </w:r>
      </w:hyperlink>
      <w:r w:rsidR="0036311B" w:rsidRPr="000B7935">
        <w:rPr>
          <w:rFonts w:ascii="Times New Roman" w:hAnsi="Times New Roman" w:cs="Times New Roman"/>
          <w:sz w:val="22"/>
          <w:szCs w:val="22"/>
          <w:lang w:val="en-GB"/>
        </w:rPr>
        <w:t>,</w:t>
      </w:r>
      <w:r w:rsidR="0036311B" w:rsidRPr="000B7935">
        <w:rPr>
          <w:rFonts w:ascii="Times New Roman" w:hAnsi="Times New Roman" w:cs="Times New Roman"/>
          <w:sz w:val="22"/>
          <w:szCs w:val="22"/>
        </w:rPr>
        <w:t xml:space="preserve"> </w:t>
      </w:r>
      <w:r w:rsidR="0036311B" w:rsidRPr="000B7935">
        <w:rPr>
          <w:rFonts w:ascii="Times New Roman" w:hAnsi="Times New Roman" w:cs="Times New Roman"/>
          <w:sz w:val="22"/>
          <w:szCs w:val="22"/>
          <w:lang w:val="en-GB"/>
        </w:rPr>
        <w:t>K.J.,</w:t>
      </w:r>
      <w:r w:rsidR="003168FF" w:rsidRPr="000B7935">
        <w:rPr>
          <w:rFonts w:ascii="Times New Roman" w:hAnsi="Times New Roman" w:cs="Times New Roman"/>
          <w:sz w:val="22"/>
          <w:szCs w:val="22"/>
        </w:rPr>
        <w:t xml:space="preserve"> </w:t>
      </w:r>
      <w:hyperlink r:id="rId31" w:history="1">
        <w:r w:rsidR="003168FF" w:rsidRPr="000B7935">
          <w:rPr>
            <w:rStyle w:val="Hyperlink"/>
            <w:rFonts w:ascii="Times New Roman" w:hAnsi="Times New Roman" w:cs="Times New Roman"/>
            <w:color w:val="auto"/>
            <w:sz w:val="22"/>
            <w:szCs w:val="22"/>
            <w:u w:val="none"/>
          </w:rPr>
          <w:t xml:space="preserve"> Praplan</w:t>
        </w:r>
      </w:hyperlink>
      <w:r w:rsidR="0036311B" w:rsidRPr="000B7935">
        <w:rPr>
          <w:rFonts w:ascii="Times New Roman" w:hAnsi="Times New Roman" w:cs="Times New Roman"/>
          <w:sz w:val="22"/>
          <w:szCs w:val="22"/>
          <w:lang w:val="en-GB"/>
        </w:rPr>
        <w:t>,</w:t>
      </w:r>
      <w:r w:rsidR="0036311B" w:rsidRPr="000B7935">
        <w:rPr>
          <w:rFonts w:ascii="Times New Roman" w:hAnsi="Times New Roman" w:cs="Times New Roman"/>
          <w:sz w:val="22"/>
          <w:szCs w:val="22"/>
        </w:rPr>
        <w:t xml:space="preserve"> </w:t>
      </w:r>
      <w:r w:rsidR="0036311B" w:rsidRPr="000B7935">
        <w:rPr>
          <w:rFonts w:ascii="Times New Roman" w:hAnsi="Times New Roman" w:cs="Times New Roman"/>
          <w:sz w:val="22"/>
          <w:szCs w:val="22"/>
          <w:lang w:val="en-GB"/>
        </w:rPr>
        <w:t>F.,</w:t>
      </w:r>
      <w:r w:rsidR="003168FF" w:rsidRPr="000B7935">
        <w:rPr>
          <w:rFonts w:ascii="Times New Roman" w:hAnsi="Times New Roman" w:cs="Times New Roman"/>
          <w:sz w:val="22"/>
          <w:szCs w:val="22"/>
        </w:rPr>
        <w:t xml:space="preserve"> </w:t>
      </w:r>
      <w:hyperlink r:id="rId32" w:history="1">
        <w:r w:rsidR="003168FF" w:rsidRPr="000B7935">
          <w:rPr>
            <w:rStyle w:val="Hyperlink"/>
            <w:rFonts w:ascii="Times New Roman" w:hAnsi="Times New Roman" w:cs="Times New Roman"/>
            <w:color w:val="auto"/>
            <w:sz w:val="22"/>
            <w:szCs w:val="22"/>
            <w:u w:val="none"/>
          </w:rPr>
          <w:t>Ramos</w:t>
        </w:r>
      </w:hyperlink>
      <w:r w:rsidR="0036311B" w:rsidRPr="000B7935">
        <w:rPr>
          <w:rFonts w:ascii="Times New Roman" w:hAnsi="Times New Roman" w:cs="Times New Roman"/>
          <w:sz w:val="22"/>
          <w:szCs w:val="22"/>
          <w:lang w:val="en-GB"/>
        </w:rPr>
        <w:t>,</w:t>
      </w:r>
      <w:r w:rsidR="003168FF" w:rsidRPr="000B7935">
        <w:rPr>
          <w:rFonts w:ascii="Times New Roman" w:hAnsi="Times New Roman" w:cs="Times New Roman"/>
          <w:sz w:val="22"/>
          <w:szCs w:val="22"/>
        </w:rPr>
        <w:t xml:space="preserve"> </w:t>
      </w:r>
      <w:r w:rsidR="0036311B" w:rsidRPr="000B7935">
        <w:rPr>
          <w:rFonts w:ascii="Times New Roman" w:hAnsi="Times New Roman" w:cs="Times New Roman"/>
          <w:sz w:val="22"/>
          <w:szCs w:val="22"/>
        </w:rPr>
        <w:t xml:space="preserve">H., </w:t>
      </w:r>
      <w:hyperlink r:id="rId33" w:history="1">
        <w:r w:rsidR="003168FF" w:rsidRPr="000B7935">
          <w:rPr>
            <w:rStyle w:val="Hyperlink"/>
            <w:rFonts w:ascii="Times New Roman" w:hAnsi="Times New Roman" w:cs="Times New Roman"/>
            <w:color w:val="auto"/>
            <w:sz w:val="22"/>
            <w:szCs w:val="22"/>
            <w:u w:val="none"/>
          </w:rPr>
          <w:t xml:space="preserve"> Schito</w:t>
        </w:r>
      </w:hyperlink>
      <w:r w:rsidR="00AE4FD8" w:rsidRPr="000B7935">
        <w:rPr>
          <w:rFonts w:ascii="Times New Roman" w:hAnsi="Times New Roman" w:cs="Times New Roman"/>
          <w:sz w:val="22"/>
          <w:szCs w:val="22"/>
          <w:lang w:val="en-GB"/>
        </w:rPr>
        <w:t>,</w:t>
      </w:r>
      <w:r w:rsidR="003168FF" w:rsidRPr="000B7935">
        <w:rPr>
          <w:rFonts w:ascii="Times New Roman" w:hAnsi="Times New Roman" w:cs="Times New Roman"/>
          <w:sz w:val="22"/>
          <w:szCs w:val="22"/>
        </w:rPr>
        <w:t xml:space="preserve"> </w:t>
      </w:r>
      <w:r w:rsidR="00AE4FD8" w:rsidRPr="000B7935">
        <w:rPr>
          <w:rFonts w:ascii="Times New Roman" w:hAnsi="Times New Roman" w:cs="Times New Roman"/>
          <w:sz w:val="22"/>
          <w:szCs w:val="22"/>
        </w:rPr>
        <w:t xml:space="preserve">G.C., </w:t>
      </w:r>
      <w:hyperlink r:id="rId34" w:history="1">
        <w:r w:rsidR="003168FF" w:rsidRPr="000B7935">
          <w:rPr>
            <w:rStyle w:val="Hyperlink"/>
            <w:rFonts w:ascii="Times New Roman" w:hAnsi="Times New Roman" w:cs="Times New Roman"/>
            <w:color w:val="auto"/>
            <w:sz w:val="22"/>
            <w:szCs w:val="22"/>
            <w:u w:val="none"/>
          </w:rPr>
          <w:t xml:space="preserve"> Van Eldere</w:t>
        </w:r>
      </w:hyperlink>
      <w:r w:rsidR="00AE4FD8" w:rsidRPr="000B7935">
        <w:rPr>
          <w:rFonts w:ascii="Times New Roman" w:hAnsi="Times New Roman" w:cs="Times New Roman"/>
          <w:sz w:val="22"/>
          <w:szCs w:val="22"/>
          <w:lang w:val="en-GB"/>
        </w:rPr>
        <w:t>,</w:t>
      </w:r>
      <w:r w:rsidR="00AE4FD8" w:rsidRPr="000B7935">
        <w:rPr>
          <w:rFonts w:ascii="Times New Roman" w:hAnsi="Times New Roman" w:cs="Times New Roman"/>
          <w:sz w:val="22"/>
          <w:szCs w:val="22"/>
        </w:rPr>
        <w:t xml:space="preserve"> </w:t>
      </w:r>
      <w:r w:rsidR="00AE4FD8" w:rsidRPr="000B7935">
        <w:rPr>
          <w:rFonts w:ascii="Times New Roman" w:hAnsi="Times New Roman" w:cs="Times New Roman"/>
          <w:sz w:val="22"/>
          <w:szCs w:val="22"/>
          <w:lang w:val="en-GB"/>
        </w:rPr>
        <w:t>J.,</w:t>
      </w:r>
      <w:r w:rsidR="003168FF" w:rsidRPr="000B7935">
        <w:rPr>
          <w:rFonts w:ascii="Times New Roman" w:hAnsi="Times New Roman" w:cs="Times New Roman"/>
          <w:sz w:val="22"/>
          <w:szCs w:val="22"/>
        </w:rPr>
        <w:t xml:space="preserve"> </w:t>
      </w:r>
      <w:hyperlink r:id="rId35" w:history="1">
        <w:r w:rsidR="003168FF" w:rsidRPr="000B7935">
          <w:rPr>
            <w:rStyle w:val="Hyperlink"/>
            <w:rFonts w:ascii="Times New Roman" w:hAnsi="Times New Roman" w:cs="Times New Roman"/>
            <w:color w:val="auto"/>
            <w:sz w:val="22"/>
            <w:szCs w:val="22"/>
            <w:u w:val="none"/>
          </w:rPr>
          <w:t xml:space="preserve"> Verhaegen</w:t>
        </w:r>
      </w:hyperlink>
      <w:r w:rsidR="00AE4FD8" w:rsidRPr="000B7935">
        <w:rPr>
          <w:rFonts w:ascii="Times New Roman" w:hAnsi="Times New Roman" w:cs="Times New Roman"/>
          <w:sz w:val="22"/>
          <w:szCs w:val="22"/>
        </w:rPr>
        <w:t xml:space="preserve"> </w:t>
      </w:r>
      <w:r w:rsidR="00AE4FD8" w:rsidRPr="000B7935">
        <w:rPr>
          <w:rFonts w:ascii="Times New Roman" w:hAnsi="Times New Roman" w:cs="Times New Roman"/>
          <w:sz w:val="22"/>
          <w:szCs w:val="22"/>
          <w:lang w:val="en-GB"/>
        </w:rPr>
        <w:t>J.</w:t>
      </w:r>
      <w:r w:rsidR="00AE4FD8" w:rsidRPr="000B7935">
        <w:rPr>
          <w:rFonts w:ascii="Times New Roman" w:hAnsi="Times New Roman" w:cs="Times New Roman"/>
          <w:sz w:val="22"/>
          <w:szCs w:val="22"/>
        </w:rPr>
        <w:t xml:space="preserve">, </w:t>
      </w:r>
      <w:hyperlink r:id="rId36" w:history="1">
        <w:r w:rsidR="003168FF" w:rsidRPr="000B7935">
          <w:rPr>
            <w:rStyle w:val="Hyperlink"/>
            <w:rFonts w:ascii="Times New Roman" w:hAnsi="Times New Roman" w:cs="Times New Roman"/>
            <w:color w:val="auto"/>
            <w:sz w:val="22"/>
            <w:szCs w:val="22"/>
            <w:u w:val="none"/>
          </w:rPr>
          <w:t xml:space="preserve"> Verhoef</w:t>
        </w:r>
      </w:hyperlink>
      <w:r w:rsidR="00481788" w:rsidRPr="000B7935">
        <w:rPr>
          <w:rFonts w:ascii="Times New Roman" w:hAnsi="Times New Roman" w:cs="Times New Roman"/>
          <w:sz w:val="22"/>
          <w:szCs w:val="22"/>
          <w:lang w:val="en-GB"/>
        </w:rPr>
        <w:t>,</w:t>
      </w:r>
      <w:r w:rsidR="00481788" w:rsidRPr="000B7935">
        <w:rPr>
          <w:rFonts w:ascii="Times New Roman" w:hAnsi="Times New Roman" w:cs="Times New Roman"/>
          <w:sz w:val="22"/>
          <w:szCs w:val="22"/>
        </w:rPr>
        <w:t xml:space="preserve"> </w:t>
      </w:r>
      <w:r w:rsidR="00481788" w:rsidRPr="000B7935">
        <w:rPr>
          <w:rFonts w:ascii="Times New Roman" w:hAnsi="Times New Roman" w:cs="Times New Roman"/>
          <w:sz w:val="22"/>
          <w:szCs w:val="22"/>
          <w:lang w:val="en-GB"/>
        </w:rPr>
        <w:t>J.</w:t>
      </w:r>
      <w:r w:rsidR="00E650AA" w:rsidRPr="000B7935">
        <w:rPr>
          <w:rFonts w:ascii="Times New Roman" w:hAnsi="Times New Roman" w:cs="Times New Roman"/>
          <w:sz w:val="22"/>
          <w:szCs w:val="22"/>
          <w:lang w:val="en-GB"/>
        </w:rPr>
        <w:t>,</w:t>
      </w:r>
      <w:hyperlink r:id="rId37" w:history="1">
        <w:r w:rsidR="003168FF" w:rsidRPr="000B7935">
          <w:rPr>
            <w:rStyle w:val="Hyperlink"/>
            <w:rFonts w:ascii="Times New Roman" w:hAnsi="Times New Roman" w:cs="Times New Roman"/>
            <w:color w:val="auto"/>
            <w:sz w:val="22"/>
            <w:szCs w:val="22"/>
            <w:u w:val="none"/>
          </w:rPr>
          <w:t xml:space="preserve"> Visser</w:t>
        </w:r>
      </w:hyperlink>
      <w:r w:rsidR="00E529F8" w:rsidRPr="000B7935">
        <w:rPr>
          <w:rFonts w:ascii="Times New Roman" w:hAnsi="Times New Roman" w:cs="Times New Roman"/>
          <w:sz w:val="22"/>
          <w:szCs w:val="22"/>
          <w:lang w:val="en-GB"/>
        </w:rPr>
        <w:t>,</w:t>
      </w:r>
      <w:r w:rsidR="00CE0BB3" w:rsidRPr="000B7935">
        <w:rPr>
          <w:rFonts w:ascii="Times New Roman" w:hAnsi="Times New Roman" w:cs="Times New Roman"/>
          <w:sz w:val="22"/>
          <w:szCs w:val="22"/>
        </w:rPr>
        <w:t xml:space="preserve"> </w:t>
      </w:r>
      <w:r w:rsidR="00CE0BB3" w:rsidRPr="000B7935">
        <w:rPr>
          <w:rFonts w:ascii="Times New Roman" w:hAnsi="Times New Roman" w:cs="Times New Roman"/>
          <w:sz w:val="22"/>
          <w:szCs w:val="22"/>
          <w:lang w:val="en-GB"/>
        </w:rPr>
        <w:t>M. R.</w:t>
      </w:r>
      <w:r w:rsidR="00E650AA" w:rsidRPr="000B7935">
        <w:rPr>
          <w:rFonts w:ascii="Times New Roman" w:hAnsi="Times New Roman" w:cs="Times New Roman"/>
          <w:sz w:val="22"/>
          <w:szCs w:val="22"/>
          <w:lang w:val="en-GB"/>
        </w:rPr>
        <w:t>,</w:t>
      </w:r>
      <w:r w:rsidR="00CE0BB3" w:rsidRPr="000B7935">
        <w:rPr>
          <w:rFonts w:ascii="Times New Roman" w:hAnsi="Times New Roman" w:cs="Times New Roman"/>
          <w:sz w:val="22"/>
          <w:szCs w:val="22"/>
          <w:lang w:val="en-GB"/>
        </w:rPr>
        <w:t xml:space="preserve"> 2002. </w:t>
      </w:r>
      <w:r w:rsidR="00A41CFA" w:rsidRPr="000B7935">
        <w:rPr>
          <w:rFonts w:ascii="Times New Roman" w:hAnsi="Times New Roman" w:cs="Times New Roman"/>
          <w:sz w:val="22"/>
          <w:szCs w:val="22"/>
          <w:lang w:val="en-GB"/>
        </w:rPr>
        <w:t xml:space="preserve">Multicentre evaluation of the VITEK 2 Advanced Expert System for interpretive reading of antimicrobial resistance tests. </w:t>
      </w:r>
      <w:r w:rsidR="00A41CFA" w:rsidRPr="000B7935">
        <w:rPr>
          <w:rFonts w:ascii="Times New Roman" w:hAnsi="Times New Roman" w:cs="Times New Roman"/>
          <w:i/>
          <w:sz w:val="22"/>
          <w:szCs w:val="22"/>
          <w:lang w:val="en-GB"/>
        </w:rPr>
        <w:t xml:space="preserve">J </w:t>
      </w:r>
      <w:proofErr w:type="spellStart"/>
      <w:r w:rsidR="00A41CFA" w:rsidRPr="000B7935">
        <w:rPr>
          <w:rFonts w:ascii="Times New Roman" w:hAnsi="Times New Roman" w:cs="Times New Roman"/>
          <w:i/>
          <w:sz w:val="22"/>
          <w:szCs w:val="22"/>
          <w:lang w:val="en-GB"/>
        </w:rPr>
        <w:t>Antimicro</w:t>
      </w:r>
      <w:r w:rsidR="009A2E40" w:rsidRPr="000B7935">
        <w:rPr>
          <w:rFonts w:ascii="Times New Roman" w:hAnsi="Times New Roman" w:cs="Times New Roman"/>
          <w:i/>
          <w:sz w:val="22"/>
          <w:szCs w:val="22"/>
          <w:lang w:val="en-GB"/>
        </w:rPr>
        <w:t>b</w:t>
      </w:r>
      <w:proofErr w:type="spellEnd"/>
      <w:r w:rsidR="00A41CFA" w:rsidRPr="000B7935">
        <w:rPr>
          <w:rFonts w:ascii="Times New Roman" w:hAnsi="Times New Roman" w:cs="Times New Roman"/>
          <w:i/>
          <w:sz w:val="22"/>
          <w:szCs w:val="22"/>
          <w:lang w:val="en-GB"/>
        </w:rPr>
        <w:t xml:space="preserve"> </w:t>
      </w:r>
      <w:proofErr w:type="spellStart"/>
      <w:r w:rsidR="00A41CFA" w:rsidRPr="000B7935">
        <w:rPr>
          <w:rFonts w:ascii="Times New Roman" w:hAnsi="Times New Roman" w:cs="Times New Roman"/>
          <w:i/>
          <w:sz w:val="22"/>
          <w:szCs w:val="22"/>
          <w:lang w:val="en-GB"/>
        </w:rPr>
        <w:t>Chemother</w:t>
      </w:r>
      <w:proofErr w:type="spellEnd"/>
      <w:r w:rsidR="00E650AA" w:rsidRPr="000B7935">
        <w:rPr>
          <w:rFonts w:ascii="Times New Roman" w:hAnsi="Times New Roman" w:cs="Times New Roman"/>
          <w:i/>
          <w:sz w:val="22"/>
          <w:szCs w:val="22"/>
          <w:lang w:val="en-GB"/>
        </w:rPr>
        <w:t>.</w:t>
      </w:r>
      <w:r w:rsidR="00A41CFA" w:rsidRPr="000B7935">
        <w:rPr>
          <w:rFonts w:ascii="Times New Roman" w:hAnsi="Times New Roman" w:cs="Times New Roman"/>
          <w:sz w:val="22"/>
          <w:szCs w:val="22"/>
          <w:lang w:val="en-GB"/>
        </w:rPr>
        <w:t xml:space="preserve"> 49, 289-300. </w:t>
      </w:r>
      <w:hyperlink r:id="rId38" w:history="1">
        <w:r w:rsidR="00A41CFA" w:rsidRPr="000B7935">
          <w:rPr>
            <w:rStyle w:val="Hyperlink"/>
            <w:rFonts w:ascii="Times New Roman" w:hAnsi="Times New Roman" w:cs="Times New Roman"/>
            <w:sz w:val="22"/>
            <w:szCs w:val="22"/>
          </w:rPr>
          <w:t>https://doi.org/10.1093/jac/49.2.289</w:t>
        </w:r>
      </w:hyperlink>
      <w:r w:rsidR="00A41CFA" w:rsidRPr="000B7935">
        <w:rPr>
          <w:rFonts w:ascii="Times New Roman" w:hAnsi="Times New Roman" w:cs="Times New Roman"/>
          <w:sz w:val="22"/>
          <w:szCs w:val="22"/>
          <w:lang w:val="en-GB"/>
        </w:rPr>
        <w:t>.</w:t>
      </w:r>
    </w:p>
    <w:p w14:paraId="6AC20291" w14:textId="17164BBC" w:rsidR="00AE0033" w:rsidRPr="000B7935" w:rsidRDefault="00092F60"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 xml:space="preserve">Marks, F., von </w:t>
      </w:r>
      <w:proofErr w:type="spellStart"/>
      <w:r w:rsidRPr="000B7935">
        <w:rPr>
          <w:rFonts w:ascii="Times New Roman" w:hAnsi="Times New Roman" w:cs="Times New Roman"/>
          <w:sz w:val="22"/>
          <w:szCs w:val="22"/>
        </w:rPr>
        <w:t>Kalckreuth</w:t>
      </w:r>
      <w:proofErr w:type="spellEnd"/>
      <w:r w:rsidRPr="000B7935">
        <w:rPr>
          <w:rFonts w:ascii="Times New Roman" w:hAnsi="Times New Roman" w:cs="Times New Roman"/>
          <w:sz w:val="22"/>
          <w:szCs w:val="22"/>
        </w:rPr>
        <w:t xml:space="preserve">, V., </w:t>
      </w:r>
      <w:proofErr w:type="spellStart"/>
      <w:r w:rsidRPr="000B7935">
        <w:rPr>
          <w:rFonts w:ascii="Times New Roman" w:hAnsi="Times New Roman" w:cs="Times New Roman"/>
          <w:sz w:val="22"/>
          <w:szCs w:val="22"/>
        </w:rPr>
        <w:t>Aaby</w:t>
      </w:r>
      <w:proofErr w:type="spellEnd"/>
      <w:r w:rsidRPr="000B7935">
        <w:rPr>
          <w:rFonts w:ascii="Times New Roman" w:hAnsi="Times New Roman" w:cs="Times New Roman"/>
          <w:sz w:val="22"/>
          <w:szCs w:val="22"/>
        </w:rPr>
        <w:t xml:space="preserve">, P., </w:t>
      </w:r>
      <w:proofErr w:type="spellStart"/>
      <w:r w:rsidRPr="000B7935">
        <w:rPr>
          <w:rFonts w:ascii="Times New Roman" w:hAnsi="Times New Roman" w:cs="Times New Roman"/>
          <w:sz w:val="22"/>
          <w:szCs w:val="22"/>
        </w:rPr>
        <w:t>Adu-Sarkodie</w:t>
      </w:r>
      <w:proofErr w:type="spellEnd"/>
      <w:r w:rsidRPr="000B7935">
        <w:rPr>
          <w:rFonts w:ascii="Times New Roman" w:hAnsi="Times New Roman" w:cs="Times New Roman"/>
          <w:sz w:val="22"/>
          <w:szCs w:val="22"/>
        </w:rPr>
        <w:t xml:space="preserve">, Y., El </w:t>
      </w:r>
      <w:proofErr w:type="spellStart"/>
      <w:r w:rsidRPr="000B7935">
        <w:rPr>
          <w:rFonts w:ascii="Times New Roman" w:hAnsi="Times New Roman" w:cs="Times New Roman"/>
          <w:sz w:val="22"/>
          <w:szCs w:val="22"/>
        </w:rPr>
        <w:t>Tayeb</w:t>
      </w:r>
      <w:proofErr w:type="spellEnd"/>
      <w:r w:rsidRPr="000B7935">
        <w:rPr>
          <w:rFonts w:ascii="Times New Roman" w:hAnsi="Times New Roman" w:cs="Times New Roman"/>
          <w:sz w:val="22"/>
          <w:szCs w:val="22"/>
        </w:rPr>
        <w:t xml:space="preserve">, M. A., Ali, M., </w:t>
      </w:r>
      <w:proofErr w:type="spellStart"/>
      <w:r w:rsidRPr="000B7935">
        <w:rPr>
          <w:rFonts w:ascii="Times New Roman" w:hAnsi="Times New Roman" w:cs="Times New Roman"/>
          <w:sz w:val="22"/>
          <w:szCs w:val="22"/>
        </w:rPr>
        <w:t>Aseff</w:t>
      </w:r>
      <w:proofErr w:type="spellEnd"/>
      <w:r w:rsidRPr="000B7935">
        <w:rPr>
          <w:rFonts w:ascii="Times New Roman" w:hAnsi="Times New Roman" w:cs="Times New Roman"/>
          <w:sz w:val="22"/>
          <w:szCs w:val="22"/>
        </w:rPr>
        <w:t xml:space="preserve"> a, A., Baker, S., Biggs, H. M., </w:t>
      </w:r>
      <w:proofErr w:type="spellStart"/>
      <w:r w:rsidRPr="000B7935">
        <w:rPr>
          <w:rFonts w:ascii="Times New Roman" w:hAnsi="Times New Roman" w:cs="Times New Roman"/>
          <w:sz w:val="22"/>
          <w:szCs w:val="22"/>
        </w:rPr>
        <w:t>Bjerregaard</w:t>
      </w:r>
      <w:proofErr w:type="spellEnd"/>
      <w:r w:rsidRPr="000B7935">
        <w:rPr>
          <w:rFonts w:ascii="Times New Roman" w:hAnsi="Times New Roman" w:cs="Times New Roman"/>
          <w:sz w:val="22"/>
          <w:szCs w:val="22"/>
        </w:rPr>
        <w:t xml:space="preserve">-Andersen, M., </w:t>
      </w:r>
      <w:proofErr w:type="spellStart"/>
      <w:r w:rsidRPr="000B7935">
        <w:rPr>
          <w:rFonts w:ascii="Times New Roman" w:hAnsi="Times New Roman" w:cs="Times New Roman"/>
          <w:sz w:val="22"/>
          <w:szCs w:val="22"/>
        </w:rPr>
        <w:t>Breiman</w:t>
      </w:r>
      <w:proofErr w:type="spellEnd"/>
      <w:r w:rsidRPr="000B7935">
        <w:rPr>
          <w:rFonts w:ascii="Times New Roman" w:hAnsi="Times New Roman" w:cs="Times New Roman"/>
          <w:sz w:val="22"/>
          <w:szCs w:val="22"/>
        </w:rPr>
        <w:t xml:space="preserve">, R. F., Campbell, J. I., Cosmas, L., Crump, J. A., Espinoza, L. M. C., </w:t>
      </w:r>
      <w:proofErr w:type="spellStart"/>
      <w:r w:rsidRPr="000B7935">
        <w:rPr>
          <w:rFonts w:ascii="Times New Roman" w:hAnsi="Times New Roman" w:cs="Times New Roman"/>
          <w:sz w:val="22"/>
          <w:szCs w:val="22"/>
        </w:rPr>
        <w:t>Deerin</w:t>
      </w:r>
      <w:proofErr w:type="spellEnd"/>
      <w:r w:rsidRPr="000B7935">
        <w:rPr>
          <w:rFonts w:ascii="Times New Roman" w:hAnsi="Times New Roman" w:cs="Times New Roman"/>
          <w:sz w:val="22"/>
          <w:szCs w:val="22"/>
        </w:rPr>
        <w:t xml:space="preserve">, J. F., Dekker, D. M., Fields, B. S., </w:t>
      </w:r>
      <w:proofErr w:type="spellStart"/>
      <w:r w:rsidRPr="000B7935">
        <w:rPr>
          <w:rFonts w:ascii="Times New Roman" w:hAnsi="Times New Roman" w:cs="Times New Roman"/>
          <w:sz w:val="22"/>
          <w:szCs w:val="22"/>
        </w:rPr>
        <w:t>Gasmelseed</w:t>
      </w:r>
      <w:proofErr w:type="spellEnd"/>
      <w:r w:rsidRPr="000B7935">
        <w:rPr>
          <w:rFonts w:ascii="Times New Roman" w:hAnsi="Times New Roman" w:cs="Times New Roman"/>
          <w:sz w:val="22"/>
          <w:szCs w:val="22"/>
        </w:rPr>
        <w:t xml:space="preserve">, N., Hertz, J. T., Van Minh Hoang, N., </w:t>
      </w:r>
      <w:proofErr w:type="spellStart"/>
      <w:r w:rsidRPr="000B7935">
        <w:rPr>
          <w:rFonts w:ascii="Times New Roman" w:hAnsi="Times New Roman" w:cs="Times New Roman"/>
          <w:sz w:val="22"/>
          <w:szCs w:val="22"/>
        </w:rPr>
        <w:t>Im</w:t>
      </w:r>
      <w:proofErr w:type="spellEnd"/>
      <w:r w:rsidRPr="000B7935">
        <w:rPr>
          <w:rFonts w:ascii="Times New Roman" w:hAnsi="Times New Roman" w:cs="Times New Roman"/>
          <w:sz w:val="22"/>
          <w:szCs w:val="22"/>
        </w:rPr>
        <w:t xml:space="preserve">, J., Jaeger, A., Jeon, H. J., </w:t>
      </w:r>
      <w:proofErr w:type="spellStart"/>
      <w:r w:rsidRPr="000B7935">
        <w:rPr>
          <w:rFonts w:ascii="Times New Roman" w:hAnsi="Times New Roman" w:cs="Times New Roman"/>
          <w:sz w:val="22"/>
          <w:szCs w:val="22"/>
        </w:rPr>
        <w:t>Kabore</w:t>
      </w:r>
      <w:proofErr w:type="spellEnd"/>
      <w:r w:rsidRPr="000B7935">
        <w:rPr>
          <w:rFonts w:ascii="Times New Roman" w:hAnsi="Times New Roman" w:cs="Times New Roman"/>
          <w:sz w:val="22"/>
          <w:szCs w:val="22"/>
        </w:rPr>
        <w:t xml:space="preserve">, L. P., </w:t>
      </w:r>
      <w:proofErr w:type="spellStart"/>
      <w:r w:rsidRPr="000B7935">
        <w:rPr>
          <w:rFonts w:ascii="Times New Roman" w:hAnsi="Times New Roman" w:cs="Times New Roman"/>
          <w:sz w:val="22"/>
          <w:szCs w:val="22"/>
        </w:rPr>
        <w:t>Keddy</w:t>
      </w:r>
      <w:proofErr w:type="spellEnd"/>
      <w:r w:rsidRPr="000B7935">
        <w:rPr>
          <w:rFonts w:ascii="Times New Roman" w:hAnsi="Times New Roman" w:cs="Times New Roman"/>
          <w:sz w:val="22"/>
          <w:szCs w:val="22"/>
        </w:rPr>
        <w:t xml:space="preserve">, K. H., </w:t>
      </w:r>
      <w:proofErr w:type="spellStart"/>
      <w:r w:rsidRPr="000B7935">
        <w:rPr>
          <w:rFonts w:ascii="Times New Roman" w:hAnsi="Times New Roman" w:cs="Times New Roman"/>
          <w:sz w:val="22"/>
          <w:szCs w:val="22"/>
        </w:rPr>
        <w:t>Konings</w:t>
      </w:r>
      <w:proofErr w:type="spellEnd"/>
      <w:r w:rsidRPr="000B7935">
        <w:rPr>
          <w:rFonts w:ascii="Times New Roman" w:hAnsi="Times New Roman" w:cs="Times New Roman"/>
          <w:sz w:val="22"/>
          <w:szCs w:val="22"/>
        </w:rPr>
        <w:t xml:space="preserve">, F., </w:t>
      </w:r>
      <w:proofErr w:type="spellStart"/>
      <w:r w:rsidRPr="000B7935">
        <w:rPr>
          <w:rFonts w:ascii="Times New Roman" w:hAnsi="Times New Roman" w:cs="Times New Roman"/>
          <w:sz w:val="22"/>
          <w:szCs w:val="22"/>
        </w:rPr>
        <w:t>Krumkamp</w:t>
      </w:r>
      <w:proofErr w:type="spellEnd"/>
      <w:r w:rsidRPr="000B7935">
        <w:rPr>
          <w:rFonts w:ascii="Times New Roman" w:hAnsi="Times New Roman" w:cs="Times New Roman"/>
          <w:sz w:val="22"/>
          <w:szCs w:val="22"/>
        </w:rPr>
        <w:t xml:space="preserve">, R., Ley, B., Valborg </w:t>
      </w:r>
      <w:proofErr w:type="spellStart"/>
      <w:r w:rsidRPr="000B7935">
        <w:rPr>
          <w:rFonts w:ascii="Times New Roman" w:hAnsi="Times New Roman" w:cs="Times New Roman"/>
          <w:sz w:val="22"/>
          <w:szCs w:val="22"/>
        </w:rPr>
        <w:t>Løfb</w:t>
      </w:r>
      <w:proofErr w:type="spellEnd"/>
      <w:r w:rsidRPr="000B7935">
        <w:rPr>
          <w:rFonts w:ascii="Times New Roman" w:hAnsi="Times New Roman" w:cs="Times New Roman"/>
          <w:sz w:val="22"/>
          <w:szCs w:val="22"/>
        </w:rPr>
        <w:t xml:space="preserve"> erg, S., May, J., Meyer, C. G., </w:t>
      </w:r>
      <w:proofErr w:type="spellStart"/>
      <w:r w:rsidRPr="000B7935">
        <w:rPr>
          <w:rFonts w:ascii="Times New Roman" w:hAnsi="Times New Roman" w:cs="Times New Roman"/>
          <w:sz w:val="22"/>
          <w:szCs w:val="22"/>
        </w:rPr>
        <w:t>Mintz</w:t>
      </w:r>
      <w:proofErr w:type="spellEnd"/>
      <w:r w:rsidRPr="000B7935">
        <w:rPr>
          <w:rFonts w:ascii="Times New Roman" w:hAnsi="Times New Roman" w:cs="Times New Roman"/>
          <w:sz w:val="22"/>
          <w:szCs w:val="22"/>
        </w:rPr>
        <w:t xml:space="preserve">, E. D., Montgomery, J. M., </w:t>
      </w:r>
      <w:proofErr w:type="spellStart"/>
      <w:r w:rsidRPr="000B7935">
        <w:rPr>
          <w:rFonts w:ascii="Times New Roman" w:hAnsi="Times New Roman" w:cs="Times New Roman"/>
          <w:sz w:val="22"/>
          <w:szCs w:val="22"/>
        </w:rPr>
        <w:t>Niang</w:t>
      </w:r>
      <w:proofErr w:type="spellEnd"/>
      <w:r w:rsidRPr="000B7935">
        <w:rPr>
          <w:rFonts w:ascii="Times New Roman" w:hAnsi="Times New Roman" w:cs="Times New Roman"/>
          <w:sz w:val="22"/>
          <w:szCs w:val="22"/>
        </w:rPr>
        <w:t xml:space="preserve">, A. A., Nichols, C., </w:t>
      </w:r>
      <w:proofErr w:type="spellStart"/>
      <w:r w:rsidRPr="000B7935">
        <w:rPr>
          <w:rFonts w:ascii="Times New Roman" w:hAnsi="Times New Roman" w:cs="Times New Roman"/>
          <w:sz w:val="22"/>
          <w:szCs w:val="22"/>
        </w:rPr>
        <w:t>Olack</w:t>
      </w:r>
      <w:proofErr w:type="spellEnd"/>
      <w:r w:rsidRPr="000B7935">
        <w:rPr>
          <w:rFonts w:ascii="Times New Roman" w:hAnsi="Times New Roman" w:cs="Times New Roman"/>
          <w:sz w:val="22"/>
          <w:szCs w:val="22"/>
        </w:rPr>
        <w:t xml:space="preserve">, B., Pak, G. D., </w:t>
      </w:r>
      <w:proofErr w:type="spellStart"/>
      <w:r w:rsidRPr="000B7935">
        <w:rPr>
          <w:rFonts w:ascii="Times New Roman" w:hAnsi="Times New Roman" w:cs="Times New Roman"/>
          <w:sz w:val="22"/>
          <w:szCs w:val="22"/>
        </w:rPr>
        <w:t>Panzner</w:t>
      </w:r>
      <w:proofErr w:type="spellEnd"/>
      <w:r w:rsidRPr="000B7935">
        <w:rPr>
          <w:rFonts w:ascii="Times New Roman" w:hAnsi="Times New Roman" w:cs="Times New Roman"/>
          <w:sz w:val="22"/>
          <w:szCs w:val="22"/>
        </w:rPr>
        <w:t xml:space="preserve">, U., Park, J. K., Park, S. E., </w:t>
      </w:r>
      <w:proofErr w:type="spellStart"/>
      <w:r w:rsidRPr="000B7935">
        <w:rPr>
          <w:rFonts w:ascii="Times New Roman" w:hAnsi="Times New Roman" w:cs="Times New Roman"/>
          <w:sz w:val="22"/>
          <w:szCs w:val="22"/>
        </w:rPr>
        <w:t>Rabezanahary</w:t>
      </w:r>
      <w:proofErr w:type="spellEnd"/>
      <w:r w:rsidRPr="000B7935">
        <w:rPr>
          <w:rFonts w:ascii="Times New Roman" w:hAnsi="Times New Roman" w:cs="Times New Roman"/>
          <w:sz w:val="22"/>
          <w:szCs w:val="22"/>
        </w:rPr>
        <w:t xml:space="preserve">, H., </w:t>
      </w:r>
      <w:proofErr w:type="spellStart"/>
      <w:r w:rsidRPr="000B7935">
        <w:rPr>
          <w:rFonts w:ascii="Times New Roman" w:hAnsi="Times New Roman" w:cs="Times New Roman"/>
          <w:sz w:val="22"/>
          <w:szCs w:val="22"/>
        </w:rPr>
        <w:t>Rakotozandrindrainy</w:t>
      </w:r>
      <w:proofErr w:type="spellEnd"/>
      <w:r w:rsidRPr="000B7935">
        <w:rPr>
          <w:rFonts w:ascii="Times New Roman" w:hAnsi="Times New Roman" w:cs="Times New Roman"/>
          <w:sz w:val="22"/>
          <w:szCs w:val="22"/>
        </w:rPr>
        <w:t xml:space="preserve">, R., </w:t>
      </w:r>
      <w:proofErr w:type="spellStart"/>
      <w:r w:rsidRPr="000B7935">
        <w:rPr>
          <w:rFonts w:ascii="Times New Roman" w:hAnsi="Times New Roman" w:cs="Times New Roman"/>
          <w:sz w:val="22"/>
          <w:szCs w:val="22"/>
        </w:rPr>
        <w:t>Raminosoa</w:t>
      </w:r>
      <w:proofErr w:type="spellEnd"/>
      <w:r w:rsidRPr="000B7935">
        <w:rPr>
          <w:rFonts w:ascii="Times New Roman" w:hAnsi="Times New Roman" w:cs="Times New Roman"/>
          <w:sz w:val="22"/>
          <w:szCs w:val="22"/>
        </w:rPr>
        <w:t xml:space="preserve">, T. M., </w:t>
      </w:r>
      <w:proofErr w:type="spellStart"/>
      <w:r w:rsidRPr="000B7935">
        <w:rPr>
          <w:rFonts w:ascii="Times New Roman" w:hAnsi="Times New Roman" w:cs="Times New Roman"/>
          <w:sz w:val="22"/>
          <w:szCs w:val="22"/>
        </w:rPr>
        <w:t>Razafi</w:t>
      </w:r>
      <w:proofErr w:type="spellEnd"/>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ndrabe</w:t>
      </w:r>
      <w:proofErr w:type="spellEnd"/>
      <w:r w:rsidRPr="000B7935">
        <w:rPr>
          <w:rFonts w:ascii="Times New Roman" w:hAnsi="Times New Roman" w:cs="Times New Roman"/>
          <w:sz w:val="22"/>
          <w:szCs w:val="22"/>
        </w:rPr>
        <w:t xml:space="preserve">, T. J. L., </w:t>
      </w:r>
      <w:proofErr w:type="spellStart"/>
      <w:r w:rsidRPr="000B7935">
        <w:rPr>
          <w:rFonts w:ascii="Times New Roman" w:hAnsi="Times New Roman" w:cs="Times New Roman"/>
          <w:sz w:val="22"/>
          <w:szCs w:val="22"/>
        </w:rPr>
        <w:t>Sampo</w:t>
      </w:r>
      <w:proofErr w:type="spellEnd"/>
      <w:r w:rsidRPr="000B7935">
        <w:rPr>
          <w:rFonts w:ascii="Times New Roman" w:hAnsi="Times New Roman" w:cs="Times New Roman"/>
          <w:sz w:val="22"/>
          <w:szCs w:val="22"/>
        </w:rPr>
        <w:t xml:space="preserve">, E., </w:t>
      </w:r>
      <w:proofErr w:type="spellStart"/>
      <w:r w:rsidRPr="000B7935">
        <w:rPr>
          <w:rFonts w:ascii="Times New Roman" w:hAnsi="Times New Roman" w:cs="Times New Roman"/>
          <w:sz w:val="22"/>
          <w:szCs w:val="22"/>
        </w:rPr>
        <w:t>Schütt-Gerowitt</w:t>
      </w:r>
      <w:proofErr w:type="spellEnd"/>
      <w:r w:rsidRPr="000B7935">
        <w:rPr>
          <w:rFonts w:ascii="Times New Roman" w:hAnsi="Times New Roman" w:cs="Times New Roman"/>
          <w:sz w:val="22"/>
          <w:szCs w:val="22"/>
        </w:rPr>
        <w:t xml:space="preserve">, H., Sow, A. G., </w:t>
      </w:r>
      <w:proofErr w:type="spellStart"/>
      <w:r w:rsidRPr="000B7935">
        <w:rPr>
          <w:rFonts w:ascii="Times New Roman" w:hAnsi="Times New Roman" w:cs="Times New Roman"/>
          <w:sz w:val="22"/>
          <w:szCs w:val="22"/>
        </w:rPr>
        <w:t>Sarpong</w:t>
      </w:r>
      <w:proofErr w:type="spellEnd"/>
      <w:r w:rsidRPr="000B7935">
        <w:rPr>
          <w:rFonts w:ascii="Times New Roman" w:hAnsi="Times New Roman" w:cs="Times New Roman"/>
          <w:sz w:val="22"/>
          <w:szCs w:val="22"/>
        </w:rPr>
        <w:t xml:space="preserve">, N., </w:t>
      </w:r>
      <w:proofErr w:type="spellStart"/>
      <w:r w:rsidRPr="000B7935">
        <w:rPr>
          <w:rFonts w:ascii="Times New Roman" w:hAnsi="Times New Roman" w:cs="Times New Roman"/>
          <w:sz w:val="22"/>
          <w:szCs w:val="22"/>
        </w:rPr>
        <w:t>Seo</w:t>
      </w:r>
      <w:proofErr w:type="spellEnd"/>
      <w:r w:rsidRPr="000B7935">
        <w:rPr>
          <w:rFonts w:ascii="Times New Roman" w:hAnsi="Times New Roman" w:cs="Times New Roman"/>
          <w:sz w:val="22"/>
          <w:szCs w:val="22"/>
        </w:rPr>
        <w:t xml:space="preserve">, H. J., </w:t>
      </w:r>
      <w:proofErr w:type="spellStart"/>
      <w:r w:rsidRPr="000B7935">
        <w:rPr>
          <w:rFonts w:ascii="Times New Roman" w:hAnsi="Times New Roman" w:cs="Times New Roman"/>
          <w:sz w:val="22"/>
          <w:szCs w:val="22"/>
        </w:rPr>
        <w:t>Sooka</w:t>
      </w:r>
      <w:proofErr w:type="spellEnd"/>
      <w:r w:rsidRPr="000B7935">
        <w:rPr>
          <w:rFonts w:ascii="Times New Roman" w:hAnsi="Times New Roman" w:cs="Times New Roman"/>
          <w:sz w:val="22"/>
          <w:szCs w:val="22"/>
        </w:rPr>
        <w:t xml:space="preserve">, A., </w:t>
      </w:r>
      <w:proofErr w:type="spellStart"/>
      <w:r w:rsidRPr="000B7935">
        <w:rPr>
          <w:rFonts w:ascii="Times New Roman" w:hAnsi="Times New Roman" w:cs="Times New Roman"/>
          <w:sz w:val="22"/>
          <w:szCs w:val="22"/>
        </w:rPr>
        <w:t>Soura</w:t>
      </w:r>
      <w:proofErr w:type="spellEnd"/>
      <w:r w:rsidRPr="000B7935">
        <w:rPr>
          <w:rFonts w:ascii="Times New Roman" w:hAnsi="Times New Roman" w:cs="Times New Roman"/>
          <w:sz w:val="22"/>
          <w:szCs w:val="22"/>
        </w:rPr>
        <w:t xml:space="preserve">, A. B., Tall, A., </w:t>
      </w:r>
      <w:proofErr w:type="spellStart"/>
      <w:r w:rsidRPr="000B7935">
        <w:rPr>
          <w:rFonts w:ascii="Times New Roman" w:hAnsi="Times New Roman" w:cs="Times New Roman"/>
          <w:sz w:val="22"/>
          <w:szCs w:val="22"/>
        </w:rPr>
        <w:t>Teferi</w:t>
      </w:r>
      <w:proofErr w:type="spellEnd"/>
      <w:r w:rsidRPr="000B7935">
        <w:rPr>
          <w:rFonts w:ascii="Times New Roman" w:hAnsi="Times New Roman" w:cs="Times New Roman"/>
          <w:sz w:val="22"/>
          <w:szCs w:val="22"/>
        </w:rPr>
        <w:t xml:space="preserve">, M., </w:t>
      </w:r>
      <w:proofErr w:type="spellStart"/>
      <w:r w:rsidRPr="000B7935">
        <w:rPr>
          <w:rFonts w:ascii="Times New Roman" w:hAnsi="Times New Roman" w:cs="Times New Roman"/>
          <w:sz w:val="22"/>
          <w:szCs w:val="22"/>
        </w:rPr>
        <w:t>Thriemer</w:t>
      </w:r>
      <w:proofErr w:type="spellEnd"/>
      <w:r w:rsidRPr="000B7935">
        <w:rPr>
          <w:rFonts w:ascii="Times New Roman" w:hAnsi="Times New Roman" w:cs="Times New Roman"/>
          <w:sz w:val="22"/>
          <w:szCs w:val="22"/>
        </w:rPr>
        <w:t xml:space="preserve">, K., Warren, M. R., </w:t>
      </w:r>
      <w:proofErr w:type="spellStart"/>
      <w:r w:rsidRPr="000B7935">
        <w:rPr>
          <w:rFonts w:ascii="Times New Roman" w:hAnsi="Times New Roman" w:cs="Times New Roman"/>
          <w:sz w:val="22"/>
          <w:szCs w:val="22"/>
        </w:rPr>
        <w:t>Yeshitela</w:t>
      </w:r>
      <w:proofErr w:type="spellEnd"/>
      <w:r w:rsidRPr="000B7935">
        <w:rPr>
          <w:rFonts w:ascii="Times New Roman" w:hAnsi="Times New Roman" w:cs="Times New Roman"/>
          <w:sz w:val="22"/>
          <w:szCs w:val="22"/>
        </w:rPr>
        <w:t>, B., Clemens, J. D.</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Wierzba</w:t>
      </w:r>
      <w:proofErr w:type="spellEnd"/>
      <w:r w:rsidRPr="000B7935">
        <w:rPr>
          <w:rFonts w:ascii="Times New Roman" w:hAnsi="Times New Roman" w:cs="Times New Roman"/>
          <w:sz w:val="22"/>
          <w:szCs w:val="22"/>
        </w:rPr>
        <w:t>, T. F.</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2017. Incidence of invasive </w:t>
      </w:r>
      <w:r w:rsidRPr="000B7935">
        <w:rPr>
          <w:rFonts w:ascii="Times New Roman" w:hAnsi="Times New Roman" w:cs="Times New Roman"/>
          <w:i/>
          <w:sz w:val="22"/>
          <w:szCs w:val="22"/>
        </w:rPr>
        <w:t>Salmonella</w:t>
      </w:r>
      <w:r w:rsidRPr="000B7935">
        <w:rPr>
          <w:rFonts w:ascii="Times New Roman" w:hAnsi="Times New Roman" w:cs="Times New Roman"/>
          <w:sz w:val="22"/>
          <w:szCs w:val="22"/>
        </w:rPr>
        <w:t xml:space="preserve"> disease in sub-Saharan Africa: a </w:t>
      </w:r>
      <w:proofErr w:type="spellStart"/>
      <w:r w:rsidRPr="000B7935">
        <w:rPr>
          <w:rFonts w:ascii="Times New Roman" w:hAnsi="Times New Roman" w:cs="Times New Roman"/>
          <w:sz w:val="22"/>
          <w:szCs w:val="22"/>
        </w:rPr>
        <w:t>multicentre</w:t>
      </w:r>
      <w:proofErr w:type="spellEnd"/>
      <w:r w:rsidRPr="000B7935">
        <w:rPr>
          <w:rFonts w:ascii="Times New Roman" w:hAnsi="Times New Roman" w:cs="Times New Roman"/>
          <w:sz w:val="22"/>
          <w:szCs w:val="22"/>
        </w:rPr>
        <w:t xml:space="preserve"> population-based surveillance study.</w:t>
      </w:r>
      <w:r w:rsidR="00601AD4" w:rsidRPr="000B7935">
        <w:rPr>
          <w:rFonts w:ascii="Times New Roman" w:hAnsi="Times New Roman" w:cs="Times New Roman"/>
          <w:sz w:val="22"/>
          <w:szCs w:val="22"/>
        </w:rPr>
        <w:t xml:space="preserve"> </w:t>
      </w:r>
      <w:r w:rsidR="00601AD4" w:rsidRPr="000B7935">
        <w:rPr>
          <w:rFonts w:ascii="Times New Roman" w:hAnsi="Times New Roman" w:cs="Times New Roman"/>
          <w:i/>
          <w:sz w:val="22"/>
          <w:szCs w:val="22"/>
        </w:rPr>
        <w:t>Lancet Glob Health</w:t>
      </w:r>
      <w:r w:rsidR="00E650AA" w:rsidRPr="000B7935">
        <w:rPr>
          <w:rFonts w:ascii="Times New Roman" w:hAnsi="Times New Roman" w:cs="Times New Roman"/>
          <w:i/>
          <w:sz w:val="22"/>
          <w:szCs w:val="22"/>
        </w:rPr>
        <w:t>.</w:t>
      </w:r>
      <w:r w:rsidR="00601AD4" w:rsidRPr="000B7935">
        <w:rPr>
          <w:rFonts w:ascii="Times New Roman" w:hAnsi="Times New Roman" w:cs="Times New Roman"/>
          <w:sz w:val="22"/>
          <w:szCs w:val="22"/>
        </w:rPr>
        <w:t xml:space="preserve"> 5, e310-23.</w:t>
      </w:r>
      <w:r w:rsidR="00AE0033" w:rsidRPr="000B7935">
        <w:rPr>
          <w:rFonts w:ascii="Times New Roman" w:hAnsi="Times New Roman" w:cs="Times New Roman"/>
          <w:sz w:val="22"/>
          <w:szCs w:val="22"/>
        </w:rPr>
        <w:tab/>
      </w:r>
    </w:p>
    <w:p w14:paraId="2FE9769A" w14:textId="1A806689" w:rsidR="008E5487" w:rsidRPr="000B7935" w:rsidRDefault="008E5487"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Millogo</w:t>
      </w:r>
      <w:proofErr w:type="spellEnd"/>
      <w:r w:rsidRPr="000B7935">
        <w:rPr>
          <w:rFonts w:ascii="Times New Roman" w:hAnsi="Times New Roman" w:cs="Times New Roman"/>
          <w:sz w:val="22"/>
          <w:szCs w:val="22"/>
        </w:rPr>
        <w:t xml:space="preserve">, V., </w:t>
      </w:r>
      <w:proofErr w:type="spellStart"/>
      <w:r w:rsidRPr="000B7935">
        <w:rPr>
          <w:rFonts w:ascii="Times New Roman" w:hAnsi="Times New Roman" w:cs="Times New Roman"/>
          <w:sz w:val="22"/>
          <w:szCs w:val="22"/>
        </w:rPr>
        <w:t>Svennersten</w:t>
      </w:r>
      <w:proofErr w:type="spellEnd"/>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Sjaunja</w:t>
      </w:r>
      <w:proofErr w:type="spellEnd"/>
      <w:r w:rsidRPr="000B7935">
        <w:rPr>
          <w:rFonts w:ascii="Times New Roman" w:hAnsi="Times New Roman" w:cs="Times New Roman"/>
          <w:sz w:val="22"/>
          <w:szCs w:val="22"/>
        </w:rPr>
        <w:t xml:space="preserve">, K., </w:t>
      </w:r>
      <w:proofErr w:type="spellStart"/>
      <w:r w:rsidRPr="000B7935">
        <w:rPr>
          <w:rFonts w:ascii="Times New Roman" w:hAnsi="Times New Roman" w:cs="Times New Roman"/>
          <w:sz w:val="22"/>
          <w:szCs w:val="22"/>
        </w:rPr>
        <w:t>Ouédraogo</w:t>
      </w:r>
      <w:proofErr w:type="spellEnd"/>
      <w:r w:rsidRPr="000B7935">
        <w:rPr>
          <w:rFonts w:ascii="Times New Roman" w:hAnsi="Times New Roman" w:cs="Times New Roman"/>
          <w:sz w:val="22"/>
          <w:szCs w:val="22"/>
        </w:rPr>
        <w:t>, G.A.</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w:t>
      </w:r>
      <w:proofErr w:type="spellStart"/>
      <w:r w:rsidRPr="000B7935">
        <w:rPr>
          <w:rFonts w:ascii="Times New Roman" w:hAnsi="Times New Roman" w:cs="Times New Roman"/>
          <w:sz w:val="22"/>
          <w:szCs w:val="22"/>
        </w:rPr>
        <w:t>Agenäs</w:t>
      </w:r>
      <w:proofErr w:type="spellEnd"/>
      <w:r w:rsidRPr="000B7935">
        <w:rPr>
          <w:rFonts w:ascii="Times New Roman" w:hAnsi="Times New Roman" w:cs="Times New Roman"/>
          <w:sz w:val="22"/>
          <w:szCs w:val="22"/>
        </w:rPr>
        <w:t>, S.</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2010. Raw milk hygiene at farms, processing units and local markets in Burkina Faso. </w:t>
      </w:r>
      <w:r w:rsidRPr="000B7935">
        <w:rPr>
          <w:rFonts w:ascii="Times New Roman" w:hAnsi="Times New Roman" w:cs="Times New Roman"/>
          <w:i/>
          <w:sz w:val="22"/>
          <w:szCs w:val="22"/>
        </w:rPr>
        <w:t>Food Control</w:t>
      </w:r>
      <w:r w:rsidR="00E650AA" w:rsidRPr="000B7935">
        <w:rPr>
          <w:rFonts w:ascii="Times New Roman" w:hAnsi="Times New Roman" w:cs="Times New Roman"/>
          <w:i/>
          <w:sz w:val="22"/>
          <w:szCs w:val="22"/>
        </w:rPr>
        <w:t>.</w:t>
      </w:r>
      <w:r w:rsidRPr="000B7935">
        <w:rPr>
          <w:rFonts w:ascii="Times New Roman" w:hAnsi="Times New Roman" w:cs="Times New Roman"/>
          <w:sz w:val="22"/>
          <w:szCs w:val="22"/>
        </w:rPr>
        <w:t xml:space="preserve"> 21, 1070-1074. doi:10.1016/j.foodcont.2009.12.029.</w:t>
      </w:r>
    </w:p>
    <w:p w14:paraId="2A77CA70" w14:textId="6E84362F" w:rsidR="008E5487" w:rsidRPr="000B7935" w:rsidRDefault="008E5487" w:rsidP="00C14E3F">
      <w:pPr>
        <w:spacing w:line="480" w:lineRule="auto"/>
        <w:ind w:left="270" w:hanging="270"/>
        <w:rPr>
          <w:rFonts w:ascii="Times New Roman" w:hAnsi="Times New Roman" w:cs="Times New Roman"/>
          <w:sz w:val="22"/>
          <w:szCs w:val="22"/>
          <w:lang w:val="en-GB"/>
        </w:rPr>
      </w:pPr>
      <w:proofErr w:type="spellStart"/>
      <w:proofErr w:type="gramStart"/>
      <w:r w:rsidRPr="000B7935">
        <w:rPr>
          <w:rFonts w:ascii="Times New Roman" w:hAnsi="Times New Roman" w:cs="Times New Roman"/>
          <w:sz w:val="22"/>
          <w:szCs w:val="22"/>
          <w:lang w:val="en-GB"/>
        </w:rPr>
        <w:t>MoFA</w:t>
      </w:r>
      <w:proofErr w:type="spellEnd"/>
      <w:r w:rsidR="00E650AA" w:rsidRPr="000B7935">
        <w:rPr>
          <w:rFonts w:ascii="Times New Roman" w:hAnsi="Times New Roman" w:cs="Times New Roman"/>
          <w:sz w:val="22"/>
          <w:szCs w:val="22"/>
          <w:lang w:val="en-GB"/>
        </w:rPr>
        <w:t>.,</w:t>
      </w:r>
      <w:proofErr w:type="gramEnd"/>
      <w:r w:rsidRPr="000B7935">
        <w:rPr>
          <w:rFonts w:ascii="Times New Roman" w:hAnsi="Times New Roman" w:cs="Times New Roman"/>
          <w:sz w:val="22"/>
          <w:szCs w:val="22"/>
          <w:lang w:val="en-GB"/>
        </w:rPr>
        <w:t xml:space="preserve"> 2016. Ghana Livestock Development Policy and Strategy. Ministry of Food and Agriculture. Source: </w:t>
      </w:r>
      <w:hyperlink r:id="rId39" w:history="1">
        <w:r w:rsidRPr="000B7935">
          <w:rPr>
            <w:rStyle w:val="Hyperlink"/>
            <w:rFonts w:ascii="Times New Roman" w:hAnsi="Times New Roman" w:cs="Times New Roman"/>
            <w:sz w:val="22"/>
            <w:szCs w:val="22"/>
            <w:lang w:val="en-GB"/>
          </w:rPr>
          <w:t>http://www.e-agriculture.gov.gh/index.php/policies/133-ghana-livestock-development-policy-and-strategy</w:t>
        </w:r>
      </w:hyperlink>
      <w:r w:rsidRPr="000B7935">
        <w:rPr>
          <w:rFonts w:ascii="Times New Roman" w:hAnsi="Times New Roman" w:cs="Times New Roman"/>
          <w:sz w:val="22"/>
          <w:szCs w:val="22"/>
          <w:lang w:val="en-GB"/>
        </w:rPr>
        <w:t xml:space="preserve">. </w:t>
      </w:r>
      <w:r w:rsidR="00D5249F" w:rsidRPr="000B7935">
        <w:rPr>
          <w:rFonts w:ascii="Times New Roman" w:hAnsi="Times New Roman" w:cs="Times New Roman"/>
          <w:sz w:val="22"/>
          <w:szCs w:val="22"/>
          <w:lang w:val="en-GB"/>
        </w:rPr>
        <w:t>(</w:t>
      </w:r>
      <w:proofErr w:type="gramStart"/>
      <w:r w:rsidR="00D5249F" w:rsidRPr="000B7935">
        <w:rPr>
          <w:rFonts w:ascii="Times New Roman" w:hAnsi="Times New Roman" w:cs="Times New Roman"/>
          <w:sz w:val="22"/>
          <w:szCs w:val="22"/>
          <w:lang w:val="en-GB"/>
        </w:rPr>
        <w:t>a</w:t>
      </w:r>
      <w:r w:rsidRPr="000B7935">
        <w:rPr>
          <w:rFonts w:ascii="Times New Roman" w:hAnsi="Times New Roman" w:cs="Times New Roman"/>
          <w:sz w:val="22"/>
          <w:szCs w:val="22"/>
          <w:lang w:val="en-GB"/>
        </w:rPr>
        <w:t>ccessed</w:t>
      </w:r>
      <w:proofErr w:type="gramEnd"/>
      <w:r w:rsidRPr="000B7935">
        <w:rPr>
          <w:rFonts w:ascii="Times New Roman" w:hAnsi="Times New Roman" w:cs="Times New Roman"/>
          <w:sz w:val="22"/>
          <w:szCs w:val="22"/>
          <w:lang w:val="en-GB"/>
        </w:rPr>
        <w:t xml:space="preserve"> 31</w:t>
      </w:r>
      <w:r w:rsidR="00D5249F" w:rsidRPr="000B7935">
        <w:rPr>
          <w:rFonts w:ascii="Times New Roman" w:hAnsi="Times New Roman" w:cs="Times New Roman"/>
          <w:sz w:val="22"/>
          <w:szCs w:val="22"/>
          <w:lang w:val="en-GB"/>
        </w:rPr>
        <w:t>.10.2017)</w:t>
      </w:r>
      <w:r w:rsidRPr="000B7935">
        <w:rPr>
          <w:rFonts w:ascii="Times New Roman" w:hAnsi="Times New Roman" w:cs="Times New Roman"/>
          <w:sz w:val="22"/>
          <w:szCs w:val="22"/>
          <w:lang w:val="en-GB"/>
        </w:rPr>
        <w:t>.</w:t>
      </w:r>
    </w:p>
    <w:p w14:paraId="509DF205" w14:textId="6E781052" w:rsidR="008E5487" w:rsidRPr="000B7935" w:rsidRDefault="008E5487" w:rsidP="00C14E3F">
      <w:pPr>
        <w:spacing w:line="480" w:lineRule="auto"/>
        <w:ind w:left="270" w:hanging="270"/>
        <w:rPr>
          <w:rFonts w:ascii="Times New Roman" w:hAnsi="Times New Roman" w:cs="Times New Roman"/>
          <w:sz w:val="22"/>
          <w:szCs w:val="22"/>
          <w:lang w:val="en-GB"/>
        </w:rPr>
      </w:pPr>
      <w:r w:rsidRPr="000B7935">
        <w:rPr>
          <w:rFonts w:ascii="Times New Roman" w:hAnsi="Times New Roman" w:cs="Times New Roman"/>
          <w:sz w:val="22"/>
          <w:szCs w:val="22"/>
          <w:lang w:val="en-GB"/>
        </w:rPr>
        <w:lastRenderedPageBreak/>
        <w:t xml:space="preserve">Murphy, S.C., Martin, N.H., </w:t>
      </w:r>
      <w:proofErr w:type="spellStart"/>
      <w:r w:rsidRPr="000B7935">
        <w:rPr>
          <w:rFonts w:ascii="Times New Roman" w:hAnsi="Times New Roman" w:cs="Times New Roman"/>
          <w:sz w:val="22"/>
          <w:szCs w:val="22"/>
          <w:lang w:val="en-GB"/>
        </w:rPr>
        <w:t>Barbano</w:t>
      </w:r>
      <w:proofErr w:type="spellEnd"/>
      <w:r w:rsidRPr="000B7935">
        <w:rPr>
          <w:rFonts w:ascii="Times New Roman" w:hAnsi="Times New Roman" w:cs="Times New Roman"/>
          <w:sz w:val="22"/>
          <w:szCs w:val="22"/>
          <w:lang w:val="en-GB"/>
        </w:rPr>
        <w:t>, D.M.</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t>
      </w:r>
      <w:proofErr w:type="spellStart"/>
      <w:r w:rsidRPr="000B7935">
        <w:rPr>
          <w:rFonts w:ascii="Times New Roman" w:hAnsi="Times New Roman" w:cs="Times New Roman"/>
          <w:sz w:val="22"/>
          <w:szCs w:val="22"/>
          <w:lang w:val="en-GB"/>
        </w:rPr>
        <w:t>Wiedmann</w:t>
      </w:r>
      <w:proofErr w:type="spellEnd"/>
      <w:r w:rsidRPr="000B7935">
        <w:rPr>
          <w:rFonts w:ascii="Times New Roman" w:hAnsi="Times New Roman" w:cs="Times New Roman"/>
          <w:sz w:val="22"/>
          <w:szCs w:val="22"/>
          <w:lang w:val="en-GB"/>
        </w:rPr>
        <w:t>, M.</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2016. Influence of raw milk quality on processed dairy products: How do raw milk quality test results relate to product quality and yield? </w:t>
      </w:r>
      <w:r w:rsidRPr="000B7935">
        <w:rPr>
          <w:rFonts w:ascii="Times New Roman" w:hAnsi="Times New Roman" w:cs="Times New Roman"/>
          <w:i/>
          <w:sz w:val="22"/>
          <w:szCs w:val="22"/>
          <w:lang w:val="en-GB"/>
        </w:rPr>
        <w:t xml:space="preserve">J Dairy </w:t>
      </w:r>
      <w:r w:rsidR="009C25F7" w:rsidRPr="000B7935">
        <w:rPr>
          <w:rFonts w:ascii="Times New Roman" w:hAnsi="Times New Roman" w:cs="Times New Roman"/>
          <w:i/>
          <w:sz w:val="22"/>
          <w:szCs w:val="22"/>
          <w:lang w:val="en-GB"/>
        </w:rPr>
        <w:t>Sci.</w:t>
      </w:r>
      <w:r w:rsidR="009C25F7" w:rsidRPr="000B7935">
        <w:rPr>
          <w:rFonts w:ascii="Times New Roman" w:hAnsi="Times New Roman" w:cs="Times New Roman"/>
          <w:sz w:val="22"/>
          <w:szCs w:val="22"/>
          <w:lang w:val="en-GB"/>
        </w:rPr>
        <w:t xml:space="preserve"> </w:t>
      </w:r>
      <w:r w:rsidRPr="000B7935">
        <w:rPr>
          <w:rFonts w:ascii="Times New Roman" w:hAnsi="Times New Roman" w:cs="Times New Roman"/>
          <w:sz w:val="22"/>
          <w:szCs w:val="22"/>
          <w:lang w:val="en-GB"/>
        </w:rPr>
        <w:t xml:space="preserve">99, 10128–10149. </w:t>
      </w:r>
      <w:hyperlink r:id="rId40" w:history="1">
        <w:r w:rsidRPr="000B7935">
          <w:rPr>
            <w:rStyle w:val="Hyperlink"/>
            <w:rFonts w:ascii="Times New Roman" w:hAnsi="Times New Roman" w:cs="Times New Roman"/>
            <w:sz w:val="22"/>
            <w:szCs w:val="22"/>
            <w:lang w:val="en-GB"/>
          </w:rPr>
          <w:t>http://dx.doi.org/10.3168/jds.2016-11172</w:t>
        </w:r>
      </w:hyperlink>
      <w:r w:rsidRPr="000B7935">
        <w:rPr>
          <w:rFonts w:ascii="Times New Roman" w:hAnsi="Times New Roman" w:cs="Times New Roman"/>
          <w:sz w:val="22"/>
          <w:szCs w:val="22"/>
          <w:lang w:val="en-GB"/>
        </w:rPr>
        <w:t xml:space="preserve">. </w:t>
      </w:r>
    </w:p>
    <w:p w14:paraId="7C9A0603" w14:textId="77777777" w:rsidR="006472A2" w:rsidRPr="000B7935" w:rsidRDefault="003128BC" w:rsidP="006472A2">
      <w:pPr>
        <w:spacing w:line="480" w:lineRule="auto"/>
        <w:ind w:left="270" w:hanging="270"/>
        <w:rPr>
          <w:rFonts w:ascii="Times New Roman" w:hAnsi="Times New Roman" w:cs="Times New Roman"/>
          <w:sz w:val="22"/>
          <w:szCs w:val="22"/>
          <w:lang w:val="en-GB"/>
        </w:rPr>
      </w:pPr>
      <w:proofErr w:type="gramStart"/>
      <w:r w:rsidRPr="000B7935">
        <w:rPr>
          <w:rFonts w:ascii="Times New Roman" w:hAnsi="Times New Roman" w:cs="Times New Roman"/>
          <w:sz w:val="22"/>
          <w:szCs w:val="22"/>
          <w:lang w:val="en-GB"/>
        </w:rPr>
        <w:t>NMKL.,</w:t>
      </w:r>
      <w:proofErr w:type="gramEnd"/>
      <w:r w:rsidRPr="000B7935">
        <w:rPr>
          <w:rFonts w:ascii="Times New Roman" w:hAnsi="Times New Roman" w:cs="Times New Roman"/>
          <w:sz w:val="22"/>
          <w:szCs w:val="22"/>
          <w:lang w:val="en-GB"/>
        </w:rPr>
        <w:t xml:space="preserve"> 2004. </w:t>
      </w:r>
      <w:r w:rsidR="00184BE6" w:rsidRPr="000B7935">
        <w:rPr>
          <w:rFonts w:ascii="Times New Roman" w:hAnsi="Times New Roman" w:cs="Times New Roman"/>
          <w:sz w:val="22"/>
          <w:szCs w:val="22"/>
          <w:lang w:val="en-GB"/>
        </w:rPr>
        <w:t xml:space="preserve">NMKL No. 44. </w:t>
      </w:r>
      <w:r w:rsidR="006472A2" w:rsidRPr="000B7935">
        <w:rPr>
          <w:rFonts w:ascii="Times New Roman" w:hAnsi="Times New Roman" w:cs="Times New Roman"/>
          <w:sz w:val="22"/>
          <w:szCs w:val="22"/>
          <w:lang w:val="en-GB"/>
        </w:rPr>
        <w:t>Coliform bacteria. Determination in foods and feeds. 6</w:t>
      </w:r>
      <w:r w:rsidR="006472A2" w:rsidRPr="000B7935">
        <w:rPr>
          <w:rFonts w:ascii="Times New Roman" w:hAnsi="Times New Roman" w:cs="Times New Roman"/>
          <w:sz w:val="22"/>
          <w:szCs w:val="22"/>
          <w:vertAlign w:val="superscript"/>
          <w:lang w:val="en-GB"/>
        </w:rPr>
        <w:t>th</w:t>
      </w:r>
      <w:r w:rsidR="006472A2" w:rsidRPr="000B7935">
        <w:rPr>
          <w:rFonts w:ascii="Times New Roman" w:hAnsi="Times New Roman" w:cs="Times New Roman"/>
          <w:sz w:val="22"/>
          <w:szCs w:val="22"/>
          <w:lang w:val="en-GB"/>
        </w:rPr>
        <w:t xml:space="preserve"> Edition. </w:t>
      </w:r>
      <w:r w:rsidR="006472A2" w:rsidRPr="000B7935">
        <w:rPr>
          <w:rFonts w:ascii="Times New Roman" w:hAnsi="Times New Roman" w:cs="Times New Roman"/>
          <w:bCs/>
          <w:sz w:val="22"/>
          <w:szCs w:val="22"/>
        </w:rPr>
        <w:t>Nordic Committee on Food Analysis.</w:t>
      </w:r>
    </w:p>
    <w:p w14:paraId="4D4DEBEC" w14:textId="77777777" w:rsidR="00184BE6" w:rsidRPr="000B7935" w:rsidRDefault="00184BE6" w:rsidP="00184BE6">
      <w:pPr>
        <w:spacing w:line="480" w:lineRule="auto"/>
        <w:ind w:left="270" w:hanging="270"/>
        <w:rPr>
          <w:rFonts w:ascii="Times New Roman" w:hAnsi="Times New Roman" w:cs="Times New Roman"/>
          <w:bCs/>
          <w:sz w:val="22"/>
          <w:szCs w:val="22"/>
        </w:rPr>
      </w:pPr>
      <w:proofErr w:type="gramStart"/>
      <w:r w:rsidRPr="000B7935">
        <w:rPr>
          <w:rFonts w:ascii="Times New Roman" w:hAnsi="Times New Roman" w:cs="Times New Roman"/>
          <w:sz w:val="22"/>
          <w:szCs w:val="22"/>
          <w:lang w:val="en-GB"/>
        </w:rPr>
        <w:t>NMKL.,</w:t>
      </w:r>
      <w:proofErr w:type="gramEnd"/>
      <w:r w:rsidRPr="000B7935">
        <w:rPr>
          <w:rFonts w:ascii="Times New Roman" w:hAnsi="Times New Roman" w:cs="Times New Roman"/>
          <w:sz w:val="22"/>
          <w:szCs w:val="22"/>
          <w:lang w:val="en-GB"/>
        </w:rPr>
        <w:t xml:space="preserve"> 2013. NMKL No. 86. Aerobic microorganisms. </w:t>
      </w:r>
      <w:r w:rsidRPr="000B7935">
        <w:rPr>
          <w:rFonts w:ascii="Times New Roman" w:hAnsi="Times New Roman" w:cs="Times New Roman"/>
          <w:bCs/>
          <w:sz w:val="22"/>
          <w:szCs w:val="22"/>
        </w:rPr>
        <w:t>Determination in foods at 37 °C, 30 °C,</w:t>
      </w:r>
    </w:p>
    <w:p w14:paraId="1ED7F726" w14:textId="7B965D2E" w:rsidR="00184BE6" w:rsidRPr="000B7935" w:rsidRDefault="00184BE6" w:rsidP="00184BE6">
      <w:pPr>
        <w:spacing w:line="480" w:lineRule="auto"/>
        <w:ind w:left="270" w:hanging="270"/>
        <w:rPr>
          <w:rFonts w:ascii="Times New Roman" w:hAnsi="Times New Roman" w:cs="Times New Roman"/>
          <w:sz w:val="22"/>
          <w:szCs w:val="22"/>
          <w:lang w:val="en-GB"/>
        </w:rPr>
      </w:pPr>
      <w:r w:rsidRPr="000B7935">
        <w:rPr>
          <w:rFonts w:ascii="Times New Roman" w:hAnsi="Times New Roman" w:cs="Times New Roman"/>
          <w:bCs/>
          <w:sz w:val="22"/>
          <w:szCs w:val="22"/>
        </w:rPr>
        <w:t>25 °C, 20 °C, 17/7 °C or 6.5 °C by the colony count method. 5</w:t>
      </w:r>
      <w:r w:rsidRPr="000B7935">
        <w:rPr>
          <w:rFonts w:ascii="Times New Roman" w:hAnsi="Times New Roman" w:cs="Times New Roman"/>
          <w:bCs/>
          <w:sz w:val="22"/>
          <w:szCs w:val="22"/>
          <w:vertAlign w:val="superscript"/>
        </w:rPr>
        <w:t>th</w:t>
      </w:r>
      <w:r w:rsidRPr="000B7935">
        <w:rPr>
          <w:rFonts w:ascii="Times New Roman" w:hAnsi="Times New Roman" w:cs="Times New Roman"/>
          <w:bCs/>
          <w:sz w:val="22"/>
          <w:szCs w:val="22"/>
        </w:rPr>
        <w:t xml:space="preserve"> Edition. Nordic Committee on Food Analysis.</w:t>
      </w:r>
    </w:p>
    <w:p w14:paraId="69069AE0" w14:textId="4E4C88C5" w:rsidR="008E5487" w:rsidRPr="000B7935" w:rsidRDefault="008E5487" w:rsidP="00C14E3F">
      <w:pPr>
        <w:spacing w:line="480" w:lineRule="auto"/>
        <w:ind w:left="270" w:hanging="270"/>
        <w:rPr>
          <w:rFonts w:ascii="Times New Roman" w:hAnsi="Times New Roman" w:cs="Times New Roman"/>
          <w:sz w:val="22"/>
          <w:szCs w:val="22"/>
          <w:lang w:val="en-GB"/>
        </w:rPr>
      </w:pPr>
      <w:proofErr w:type="spellStart"/>
      <w:r w:rsidRPr="000B7935">
        <w:rPr>
          <w:rFonts w:ascii="Times New Roman" w:hAnsi="Times New Roman" w:cs="Times New Roman"/>
          <w:sz w:val="22"/>
          <w:szCs w:val="22"/>
          <w:lang w:val="en-GB"/>
        </w:rPr>
        <w:t>Omore</w:t>
      </w:r>
      <w:proofErr w:type="spellEnd"/>
      <w:r w:rsidRPr="000B7935">
        <w:rPr>
          <w:rFonts w:ascii="Times New Roman" w:hAnsi="Times New Roman" w:cs="Times New Roman"/>
          <w:sz w:val="22"/>
          <w:szCs w:val="22"/>
          <w:lang w:val="en-GB"/>
        </w:rPr>
        <w:t xml:space="preserve">, A., </w:t>
      </w:r>
      <w:proofErr w:type="spellStart"/>
      <w:r w:rsidRPr="000B7935">
        <w:rPr>
          <w:rFonts w:ascii="Times New Roman" w:hAnsi="Times New Roman" w:cs="Times New Roman"/>
          <w:sz w:val="22"/>
          <w:szCs w:val="22"/>
          <w:lang w:val="en-GB"/>
        </w:rPr>
        <w:t>Staal</w:t>
      </w:r>
      <w:proofErr w:type="spellEnd"/>
      <w:r w:rsidRPr="000B7935">
        <w:rPr>
          <w:rFonts w:ascii="Times New Roman" w:hAnsi="Times New Roman" w:cs="Times New Roman"/>
          <w:sz w:val="22"/>
          <w:szCs w:val="22"/>
          <w:lang w:val="en-GB"/>
        </w:rPr>
        <w:t xml:space="preserve">, S.J., </w:t>
      </w:r>
      <w:proofErr w:type="spellStart"/>
      <w:r w:rsidRPr="000B7935">
        <w:rPr>
          <w:rFonts w:ascii="Times New Roman" w:hAnsi="Times New Roman" w:cs="Times New Roman"/>
          <w:sz w:val="22"/>
          <w:szCs w:val="22"/>
          <w:lang w:val="en-GB"/>
        </w:rPr>
        <w:t>Osafo</w:t>
      </w:r>
      <w:proofErr w:type="spellEnd"/>
      <w:r w:rsidRPr="000B7935">
        <w:rPr>
          <w:rFonts w:ascii="Times New Roman" w:hAnsi="Times New Roman" w:cs="Times New Roman"/>
          <w:sz w:val="22"/>
          <w:szCs w:val="22"/>
          <w:lang w:val="en-GB"/>
        </w:rPr>
        <w:t xml:space="preserve">, E.L.K., </w:t>
      </w:r>
      <w:proofErr w:type="spellStart"/>
      <w:r w:rsidRPr="000B7935">
        <w:rPr>
          <w:rFonts w:ascii="Times New Roman" w:hAnsi="Times New Roman" w:cs="Times New Roman"/>
          <w:sz w:val="22"/>
          <w:szCs w:val="22"/>
          <w:lang w:val="en-GB"/>
        </w:rPr>
        <w:t>Kurwijilla</w:t>
      </w:r>
      <w:proofErr w:type="spellEnd"/>
      <w:r w:rsidRPr="000B7935">
        <w:rPr>
          <w:rFonts w:ascii="Times New Roman" w:hAnsi="Times New Roman" w:cs="Times New Roman"/>
          <w:sz w:val="22"/>
          <w:szCs w:val="22"/>
          <w:lang w:val="en-GB"/>
        </w:rPr>
        <w:t xml:space="preserve">, L., Barton, D., </w:t>
      </w:r>
      <w:proofErr w:type="spellStart"/>
      <w:r w:rsidRPr="000B7935">
        <w:rPr>
          <w:rFonts w:ascii="Times New Roman" w:hAnsi="Times New Roman" w:cs="Times New Roman"/>
          <w:sz w:val="22"/>
          <w:szCs w:val="22"/>
          <w:lang w:val="en-GB"/>
        </w:rPr>
        <w:t>Mdoe</w:t>
      </w:r>
      <w:proofErr w:type="spellEnd"/>
      <w:r w:rsidRPr="000B7935">
        <w:rPr>
          <w:rFonts w:ascii="Times New Roman" w:hAnsi="Times New Roman" w:cs="Times New Roman"/>
          <w:sz w:val="22"/>
          <w:szCs w:val="22"/>
          <w:lang w:val="en-GB"/>
        </w:rPr>
        <w:t xml:space="preserve">, N., </w:t>
      </w:r>
      <w:proofErr w:type="spellStart"/>
      <w:r w:rsidRPr="000B7935">
        <w:rPr>
          <w:rFonts w:ascii="Times New Roman" w:hAnsi="Times New Roman" w:cs="Times New Roman"/>
          <w:sz w:val="22"/>
          <w:szCs w:val="22"/>
          <w:lang w:val="en-GB"/>
        </w:rPr>
        <w:t>Nurah</w:t>
      </w:r>
      <w:proofErr w:type="spellEnd"/>
      <w:r w:rsidRPr="000B7935">
        <w:rPr>
          <w:rFonts w:ascii="Times New Roman" w:hAnsi="Times New Roman" w:cs="Times New Roman"/>
          <w:sz w:val="22"/>
          <w:szCs w:val="22"/>
          <w:lang w:val="en-GB"/>
        </w:rPr>
        <w:t>, G.</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t>
      </w:r>
      <w:proofErr w:type="spellStart"/>
      <w:r w:rsidRPr="000B7935">
        <w:rPr>
          <w:rFonts w:ascii="Times New Roman" w:hAnsi="Times New Roman" w:cs="Times New Roman"/>
          <w:sz w:val="22"/>
          <w:szCs w:val="22"/>
          <w:lang w:val="en-GB"/>
        </w:rPr>
        <w:t>Aning</w:t>
      </w:r>
      <w:proofErr w:type="spellEnd"/>
      <w:r w:rsidRPr="000B7935">
        <w:rPr>
          <w:rFonts w:ascii="Times New Roman" w:hAnsi="Times New Roman" w:cs="Times New Roman"/>
          <w:sz w:val="22"/>
          <w:szCs w:val="22"/>
          <w:lang w:val="en-GB"/>
        </w:rPr>
        <w:t>, G.</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2004. Market mechanisms, efficiency, processing and public health risks in </w:t>
      </w:r>
      <w:proofErr w:type="spellStart"/>
      <w:r w:rsidRPr="000B7935">
        <w:rPr>
          <w:rFonts w:ascii="Times New Roman" w:hAnsi="Times New Roman" w:cs="Times New Roman"/>
          <w:sz w:val="22"/>
          <w:szCs w:val="22"/>
          <w:lang w:val="en-GB"/>
        </w:rPr>
        <w:t>peri</w:t>
      </w:r>
      <w:proofErr w:type="spellEnd"/>
      <w:r w:rsidRPr="000B7935">
        <w:rPr>
          <w:rFonts w:ascii="Times New Roman" w:hAnsi="Times New Roman" w:cs="Times New Roman"/>
          <w:sz w:val="22"/>
          <w:szCs w:val="22"/>
          <w:lang w:val="en-GB"/>
        </w:rPr>
        <w:t xml:space="preserve">-urban dairy product markets: Synthesis of findings from Ghana and Tanzania. Final Technical Report for LPP Project R7321: Improving the market mechanisms, processing and marketing efficiency and reducing the public health risks in developing </w:t>
      </w:r>
      <w:proofErr w:type="spellStart"/>
      <w:r w:rsidRPr="000B7935">
        <w:rPr>
          <w:rFonts w:ascii="Times New Roman" w:hAnsi="Times New Roman" w:cs="Times New Roman"/>
          <w:sz w:val="22"/>
          <w:szCs w:val="22"/>
          <w:lang w:val="en-GB"/>
        </w:rPr>
        <w:t>peri</w:t>
      </w:r>
      <w:proofErr w:type="spellEnd"/>
      <w:r w:rsidRPr="000B7935">
        <w:rPr>
          <w:rFonts w:ascii="Times New Roman" w:hAnsi="Times New Roman" w:cs="Times New Roman"/>
          <w:sz w:val="22"/>
          <w:szCs w:val="22"/>
          <w:lang w:val="en-GB"/>
        </w:rPr>
        <w:t xml:space="preserve">-urban smallholder dairy systems. Source: </w:t>
      </w:r>
      <w:hyperlink r:id="rId41" w:history="1">
        <w:r w:rsidRPr="000B7935">
          <w:rPr>
            <w:rStyle w:val="Hyperlink"/>
            <w:rFonts w:ascii="Times New Roman" w:hAnsi="Times New Roman" w:cs="Times New Roman"/>
            <w:sz w:val="22"/>
            <w:szCs w:val="22"/>
            <w:lang w:val="en-GB"/>
          </w:rPr>
          <w:t>https://cgspace.cgiar.org/bitstream/handle/10568/53147/Gh-Tz_Mar2004_Final.pdf?sequence=1</w:t>
        </w:r>
      </w:hyperlink>
      <w:r w:rsidRPr="000B7935">
        <w:rPr>
          <w:rFonts w:ascii="Times New Roman" w:hAnsi="Times New Roman" w:cs="Times New Roman"/>
          <w:sz w:val="22"/>
          <w:szCs w:val="22"/>
          <w:lang w:val="en-GB"/>
        </w:rPr>
        <w:t xml:space="preserve">. </w:t>
      </w:r>
      <w:r w:rsidR="00D5249F" w:rsidRPr="000B7935">
        <w:rPr>
          <w:rFonts w:ascii="Times New Roman" w:hAnsi="Times New Roman" w:cs="Times New Roman"/>
          <w:sz w:val="22"/>
          <w:szCs w:val="22"/>
          <w:lang w:val="en-GB"/>
        </w:rPr>
        <w:t>(</w:t>
      </w:r>
      <w:proofErr w:type="gramStart"/>
      <w:r w:rsidR="00D5249F" w:rsidRPr="000B7935">
        <w:rPr>
          <w:rFonts w:ascii="Times New Roman" w:hAnsi="Times New Roman" w:cs="Times New Roman"/>
          <w:sz w:val="22"/>
          <w:szCs w:val="22"/>
          <w:lang w:val="en-GB"/>
        </w:rPr>
        <w:t>a</w:t>
      </w:r>
      <w:r w:rsidRPr="000B7935">
        <w:rPr>
          <w:rFonts w:ascii="Times New Roman" w:hAnsi="Times New Roman" w:cs="Times New Roman"/>
          <w:sz w:val="22"/>
          <w:szCs w:val="22"/>
          <w:lang w:val="en-GB"/>
        </w:rPr>
        <w:t>ccessed</w:t>
      </w:r>
      <w:proofErr w:type="gramEnd"/>
      <w:r w:rsidRPr="000B7935">
        <w:rPr>
          <w:rFonts w:ascii="Times New Roman" w:hAnsi="Times New Roman" w:cs="Times New Roman"/>
          <w:sz w:val="22"/>
          <w:szCs w:val="22"/>
          <w:lang w:val="en-GB"/>
        </w:rPr>
        <w:t xml:space="preserve"> on </w:t>
      </w:r>
      <w:r w:rsidR="00D5249F" w:rsidRPr="000B7935">
        <w:rPr>
          <w:rFonts w:ascii="Times New Roman" w:hAnsi="Times New Roman" w:cs="Times New Roman"/>
          <w:sz w:val="22"/>
          <w:szCs w:val="22"/>
          <w:lang w:val="en-GB"/>
        </w:rPr>
        <w:t>10.06.2017)</w:t>
      </w:r>
      <w:r w:rsidRPr="000B7935">
        <w:rPr>
          <w:rFonts w:ascii="Times New Roman" w:hAnsi="Times New Roman" w:cs="Times New Roman"/>
          <w:sz w:val="22"/>
          <w:szCs w:val="22"/>
          <w:lang w:val="en-GB"/>
        </w:rPr>
        <w:t>.</w:t>
      </w:r>
    </w:p>
    <w:p w14:paraId="1C5885C6" w14:textId="4776C587" w:rsidR="008E5487" w:rsidRPr="000B7935" w:rsidRDefault="008E5487" w:rsidP="00C14E3F">
      <w:pPr>
        <w:spacing w:line="480" w:lineRule="auto"/>
        <w:ind w:left="270" w:hanging="270"/>
        <w:rPr>
          <w:rFonts w:ascii="Times New Roman" w:hAnsi="Times New Roman" w:cs="Times New Roman"/>
          <w:sz w:val="22"/>
          <w:szCs w:val="22"/>
          <w:lang w:val="en-GB"/>
        </w:rPr>
      </w:pPr>
      <w:proofErr w:type="spellStart"/>
      <w:r w:rsidRPr="000B7935">
        <w:rPr>
          <w:rFonts w:ascii="Times New Roman" w:hAnsi="Times New Roman" w:cs="Times New Roman"/>
          <w:sz w:val="22"/>
          <w:szCs w:val="22"/>
          <w:lang w:val="en-GB"/>
        </w:rPr>
        <w:t>Oppong-Apane</w:t>
      </w:r>
      <w:proofErr w:type="spellEnd"/>
      <w:r w:rsidRPr="000B7935">
        <w:rPr>
          <w:rFonts w:ascii="Times New Roman" w:hAnsi="Times New Roman" w:cs="Times New Roman"/>
          <w:sz w:val="22"/>
          <w:szCs w:val="22"/>
          <w:lang w:val="en-GB"/>
        </w:rPr>
        <w:t>, K.</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2016. </w:t>
      </w:r>
      <w:r w:rsidRPr="000B7935">
        <w:rPr>
          <w:rFonts w:ascii="Times New Roman" w:hAnsi="Times New Roman" w:cs="Times New Roman"/>
          <w:sz w:val="22"/>
          <w:szCs w:val="22"/>
        </w:rPr>
        <w:t xml:space="preserve">Review of the livestock/meat and milk value chains and policy influencing them in Ghana. FAO and ECOWAS. Source: </w:t>
      </w:r>
      <w:hyperlink r:id="rId42" w:history="1">
        <w:r w:rsidRPr="000B7935">
          <w:rPr>
            <w:rStyle w:val="Hyperlink"/>
            <w:rFonts w:ascii="Times New Roman" w:hAnsi="Times New Roman" w:cs="Times New Roman"/>
            <w:sz w:val="22"/>
            <w:szCs w:val="22"/>
            <w:lang w:val="en-GB"/>
          </w:rPr>
          <w:t>http://www.fao.org/3/a-i5264e.pdf</w:t>
        </w:r>
      </w:hyperlink>
      <w:r w:rsidRPr="000B7935">
        <w:rPr>
          <w:rFonts w:ascii="Times New Roman" w:hAnsi="Times New Roman" w:cs="Times New Roman"/>
          <w:sz w:val="22"/>
          <w:szCs w:val="22"/>
          <w:lang w:val="en-GB"/>
        </w:rPr>
        <w:t xml:space="preserve">. </w:t>
      </w:r>
      <w:r w:rsidR="00D5249F" w:rsidRPr="000B7935">
        <w:rPr>
          <w:rFonts w:ascii="Times New Roman" w:hAnsi="Times New Roman" w:cs="Times New Roman"/>
          <w:sz w:val="22"/>
          <w:szCs w:val="22"/>
          <w:lang w:val="en-GB"/>
        </w:rPr>
        <w:t>(</w:t>
      </w:r>
      <w:proofErr w:type="gramStart"/>
      <w:r w:rsidR="00D5249F" w:rsidRPr="000B7935">
        <w:rPr>
          <w:rFonts w:ascii="Times New Roman" w:hAnsi="Times New Roman" w:cs="Times New Roman"/>
          <w:sz w:val="22"/>
          <w:szCs w:val="22"/>
          <w:lang w:val="en-GB"/>
        </w:rPr>
        <w:t>a</w:t>
      </w:r>
      <w:r w:rsidRPr="000B7935">
        <w:rPr>
          <w:rFonts w:ascii="Times New Roman" w:hAnsi="Times New Roman" w:cs="Times New Roman"/>
          <w:sz w:val="22"/>
          <w:szCs w:val="22"/>
          <w:lang w:val="en-GB"/>
        </w:rPr>
        <w:t>ccessed</w:t>
      </w:r>
      <w:proofErr w:type="gramEnd"/>
      <w:r w:rsidRPr="000B7935">
        <w:rPr>
          <w:rFonts w:ascii="Times New Roman" w:hAnsi="Times New Roman" w:cs="Times New Roman"/>
          <w:sz w:val="22"/>
          <w:szCs w:val="22"/>
          <w:lang w:val="en-GB"/>
        </w:rPr>
        <w:t xml:space="preserve"> on </w:t>
      </w:r>
      <w:r w:rsidR="00D5249F" w:rsidRPr="000B7935">
        <w:rPr>
          <w:rFonts w:ascii="Times New Roman" w:hAnsi="Times New Roman" w:cs="Times New Roman"/>
          <w:sz w:val="22"/>
          <w:szCs w:val="22"/>
          <w:lang w:val="en-GB"/>
        </w:rPr>
        <w:t>10.06.2017)</w:t>
      </w:r>
      <w:r w:rsidRPr="000B7935">
        <w:rPr>
          <w:rFonts w:ascii="Times New Roman" w:hAnsi="Times New Roman" w:cs="Times New Roman"/>
          <w:sz w:val="22"/>
          <w:szCs w:val="22"/>
          <w:lang w:val="en-GB"/>
        </w:rPr>
        <w:t>.</w:t>
      </w:r>
    </w:p>
    <w:p w14:paraId="5B1F1FA6" w14:textId="79F00F61" w:rsidR="00A21C22" w:rsidRPr="000B7935" w:rsidRDefault="00A21C22" w:rsidP="00C14E3F">
      <w:pPr>
        <w:spacing w:line="480" w:lineRule="auto"/>
        <w:ind w:left="270" w:hanging="270"/>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Osman, K.M., </w:t>
      </w:r>
      <w:proofErr w:type="spellStart"/>
      <w:r w:rsidRPr="000B7935">
        <w:rPr>
          <w:rFonts w:ascii="Times New Roman" w:hAnsi="Times New Roman" w:cs="Times New Roman"/>
          <w:sz w:val="22"/>
          <w:szCs w:val="22"/>
          <w:lang w:val="en-GB"/>
        </w:rPr>
        <w:t>Marouf</w:t>
      </w:r>
      <w:proofErr w:type="spellEnd"/>
      <w:r w:rsidRPr="000B7935">
        <w:rPr>
          <w:rFonts w:ascii="Times New Roman" w:hAnsi="Times New Roman" w:cs="Times New Roman"/>
          <w:sz w:val="22"/>
          <w:szCs w:val="22"/>
          <w:lang w:val="en-GB"/>
        </w:rPr>
        <w:t>, S.H.</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t>
      </w:r>
      <w:proofErr w:type="spellStart"/>
      <w:r w:rsidRPr="000B7935">
        <w:rPr>
          <w:rFonts w:ascii="Times New Roman" w:hAnsi="Times New Roman" w:cs="Times New Roman"/>
          <w:sz w:val="22"/>
          <w:szCs w:val="22"/>
          <w:lang w:val="en-GB"/>
        </w:rPr>
        <w:t>Alatfeehy</w:t>
      </w:r>
      <w:proofErr w:type="spellEnd"/>
      <w:r w:rsidRPr="000B7935">
        <w:rPr>
          <w:rFonts w:ascii="Times New Roman" w:hAnsi="Times New Roman" w:cs="Times New Roman"/>
          <w:sz w:val="22"/>
          <w:szCs w:val="22"/>
          <w:lang w:val="en-GB"/>
        </w:rPr>
        <w:t>, N.</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2013. Antimicrobial resistance and virulence-associated genes of </w:t>
      </w:r>
      <w:r w:rsidRPr="000B7935">
        <w:rPr>
          <w:rFonts w:ascii="Times New Roman" w:hAnsi="Times New Roman" w:cs="Times New Roman"/>
          <w:i/>
          <w:sz w:val="22"/>
          <w:szCs w:val="22"/>
          <w:lang w:val="en-GB"/>
        </w:rPr>
        <w:t xml:space="preserve">Salmonella </w:t>
      </w:r>
      <w:proofErr w:type="spellStart"/>
      <w:r w:rsidRPr="000B7935">
        <w:rPr>
          <w:rFonts w:ascii="Times New Roman" w:hAnsi="Times New Roman" w:cs="Times New Roman"/>
          <w:i/>
          <w:sz w:val="22"/>
          <w:szCs w:val="22"/>
          <w:lang w:val="en-GB"/>
        </w:rPr>
        <w:t>enterica</w:t>
      </w:r>
      <w:proofErr w:type="spellEnd"/>
      <w:r w:rsidRPr="000B7935">
        <w:rPr>
          <w:rFonts w:ascii="Times New Roman" w:hAnsi="Times New Roman" w:cs="Times New Roman"/>
          <w:sz w:val="22"/>
          <w:szCs w:val="22"/>
          <w:lang w:val="en-GB"/>
        </w:rPr>
        <w:t xml:space="preserve"> subsp. </w:t>
      </w:r>
      <w:proofErr w:type="spellStart"/>
      <w:r w:rsidRPr="000B7935">
        <w:rPr>
          <w:rFonts w:ascii="Times New Roman" w:hAnsi="Times New Roman" w:cs="Times New Roman"/>
          <w:i/>
          <w:sz w:val="22"/>
          <w:szCs w:val="22"/>
          <w:lang w:val="en-GB"/>
        </w:rPr>
        <w:t>enterica</w:t>
      </w:r>
      <w:proofErr w:type="spellEnd"/>
      <w:r w:rsidRPr="000B7935">
        <w:rPr>
          <w:rFonts w:ascii="Times New Roman" w:hAnsi="Times New Roman" w:cs="Times New Roman"/>
          <w:sz w:val="22"/>
          <w:szCs w:val="22"/>
          <w:lang w:val="en-GB"/>
        </w:rPr>
        <w:t xml:space="preserve"> serotypes Muenster, Florian, </w:t>
      </w:r>
      <w:proofErr w:type="spellStart"/>
      <w:r w:rsidRPr="000B7935">
        <w:rPr>
          <w:rFonts w:ascii="Times New Roman" w:hAnsi="Times New Roman" w:cs="Times New Roman"/>
          <w:sz w:val="22"/>
          <w:szCs w:val="22"/>
          <w:lang w:val="en-GB"/>
        </w:rPr>
        <w:t>Omuna</w:t>
      </w:r>
      <w:proofErr w:type="spellEnd"/>
      <w:r w:rsidRPr="000B7935">
        <w:rPr>
          <w:rFonts w:ascii="Times New Roman" w:hAnsi="Times New Roman" w:cs="Times New Roman"/>
          <w:sz w:val="22"/>
          <w:szCs w:val="22"/>
          <w:lang w:val="en-GB"/>
        </w:rPr>
        <w:t xml:space="preserve">, and </w:t>
      </w:r>
      <w:proofErr w:type="spellStart"/>
      <w:r w:rsidRPr="000B7935">
        <w:rPr>
          <w:rFonts w:ascii="Times New Roman" w:hAnsi="Times New Roman" w:cs="Times New Roman"/>
          <w:sz w:val="22"/>
          <w:szCs w:val="22"/>
          <w:lang w:val="en-GB"/>
        </w:rPr>
        <w:t>Noya</w:t>
      </w:r>
      <w:proofErr w:type="spellEnd"/>
      <w:r w:rsidRPr="000B7935">
        <w:rPr>
          <w:rFonts w:ascii="Times New Roman" w:hAnsi="Times New Roman" w:cs="Times New Roman"/>
          <w:sz w:val="22"/>
          <w:szCs w:val="22"/>
          <w:lang w:val="en-GB"/>
        </w:rPr>
        <w:t xml:space="preserve"> strains isolated from clinically diarrheic humans in Egypt. </w:t>
      </w:r>
      <w:r w:rsidRPr="000B7935">
        <w:rPr>
          <w:rFonts w:ascii="Times New Roman" w:hAnsi="Times New Roman" w:cs="Times New Roman"/>
          <w:i/>
          <w:sz w:val="22"/>
          <w:szCs w:val="22"/>
          <w:lang w:val="en-GB"/>
        </w:rPr>
        <w:t xml:space="preserve">Microbial </w:t>
      </w:r>
      <w:r w:rsidR="00E650AA" w:rsidRPr="000B7935">
        <w:rPr>
          <w:rFonts w:ascii="Times New Roman" w:hAnsi="Times New Roman" w:cs="Times New Roman"/>
          <w:i/>
          <w:sz w:val="22"/>
          <w:szCs w:val="22"/>
          <w:lang w:val="en-GB"/>
        </w:rPr>
        <w:t xml:space="preserve">Drug </w:t>
      </w:r>
      <w:r w:rsidRPr="000B7935">
        <w:rPr>
          <w:rFonts w:ascii="Times New Roman" w:hAnsi="Times New Roman" w:cs="Times New Roman"/>
          <w:i/>
          <w:sz w:val="22"/>
          <w:szCs w:val="22"/>
          <w:lang w:val="en-GB"/>
        </w:rPr>
        <w:t>Resist</w:t>
      </w:r>
      <w:r w:rsidRPr="000B7935">
        <w:rPr>
          <w:rFonts w:ascii="Times New Roman" w:hAnsi="Times New Roman" w:cs="Times New Roman"/>
          <w:sz w:val="22"/>
          <w:szCs w:val="22"/>
          <w:lang w:val="en-GB"/>
        </w:rPr>
        <w:t xml:space="preserve">. 19, 370-377.  </w:t>
      </w:r>
      <w:r w:rsidR="00E650AA" w:rsidRPr="000B7935">
        <w:rPr>
          <w:rFonts w:ascii="Times New Roman" w:hAnsi="Times New Roman" w:cs="Times New Roman"/>
          <w:sz w:val="22"/>
          <w:szCs w:val="22"/>
          <w:lang w:val="en-GB"/>
        </w:rPr>
        <w:t>Doi</w:t>
      </w:r>
      <w:r w:rsidRPr="000B7935">
        <w:rPr>
          <w:rFonts w:ascii="Times New Roman" w:hAnsi="Times New Roman" w:cs="Times New Roman"/>
          <w:sz w:val="22"/>
          <w:szCs w:val="22"/>
          <w:lang w:val="en-GB"/>
        </w:rPr>
        <w:t>: 10.1089/mdr.2012.0151.</w:t>
      </w:r>
    </w:p>
    <w:p w14:paraId="60ED1BFD" w14:textId="155A301E" w:rsidR="00991005" w:rsidRPr="000B7935" w:rsidRDefault="00991005" w:rsidP="00C14E3F">
      <w:pPr>
        <w:spacing w:line="480" w:lineRule="auto"/>
        <w:ind w:left="270" w:hanging="270"/>
        <w:rPr>
          <w:rFonts w:ascii="Times New Roman" w:hAnsi="Times New Roman" w:cs="Times New Roman"/>
          <w:sz w:val="22"/>
          <w:szCs w:val="22"/>
          <w:lang w:val="en-GB"/>
        </w:rPr>
      </w:pPr>
      <w:r w:rsidRPr="000B7935">
        <w:rPr>
          <w:rFonts w:ascii="Times New Roman" w:hAnsi="Times New Roman" w:cs="Times New Roman"/>
          <w:sz w:val="22"/>
          <w:szCs w:val="22"/>
          <w:lang w:val="en-GB"/>
        </w:rPr>
        <w:lastRenderedPageBreak/>
        <w:t xml:space="preserve">Page, A.J., Cummins, C.A., Hunt, M., Wong, V.K., Reuter, S., Holden, M.T.G., </w:t>
      </w:r>
      <w:proofErr w:type="spellStart"/>
      <w:r w:rsidRPr="000B7935">
        <w:rPr>
          <w:rFonts w:ascii="Times New Roman" w:hAnsi="Times New Roman" w:cs="Times New Roman"/>
          <w:sz w:val="22"/>
          <w:szCs w:val="22"/>
          <w:lang w:val="en-GB"/>
        </w:rPr>
        <w:t>Fookes</w:t>
      </w:r>
      <w:proofErr w:type="spellEnd"/>
      <w:r w:rsidRPr="000B7935">
        <w:rPr>
          <w:rFonts w:ascii="Times New Roman" w:hAnsi="Times New Roman" w:cs="Times New Roman"/>
          <w:sz w:val="22"/>
          <w:szCs w:val="22"/>
          <w:lang w:val="en-GB"/>
        </w:rPr>
        <w:t xml:space="preserve">, M., </w:t>
      </w:r>
      <w:proofErr w:type="spellStart"/>
      <w:r w:rsidRPr="000B7935">
        <w:rPr>
          <w:rFonts w:ascii="Times New Roman" w:hAnsi="Times New Roman" w:cs="Times New Roman"/>
          <w:sz w:val="22"/>
          <w:szCs w:val="22"/>
          <w:lang w:val="en-GB"/>
        </w:rPr>
        <w:t>Falush</w:t>
      </w:r>
      <w:proofErr w:type="spellEnd"/>
      <w:r w:rsidRPr="000B7935">
        <w:rPr>
          <w:rFonts w:ascii="Times New Roman" w:hAnsi="Times New Roman" w:cs="Times New Roman"/>
          <w:sz w:val="22"/>
          <w:szCs w:val="22"/>
          <w:lang w:val="en-GB"/>
        </w:rPr>
        <w:t xml:space="preserve">, D., Keane, J.A., Parkhill, J., 2015. </w:t>
      </w:r>
      <w:proofErr w:type="spellStart"/>
      <w:r w:rsidRPr="000B7935">
        <w:rPr>
          <w:rFonts w:ascii="Times New Roman" w:hAnsi="Times New Roman" w:cs="Times New Roman"/>
          <w:sz w:val="22"/>
          <w:szCs w:val="22"/>
          <w:lang w:val="en-GB"/>
        </w:rPr>
        <w:t>Roary</w:t>
      </w:r>
      <w:proofErr w:type="spellEnd"/>
      <w:r w:rsidRPr="000B7935">
        <w:rPr>
          <w:rFonts w:ascii="Times New Roman" w:hAnsi="Times New Roman" w:cs="Times New Roman"/>
          <w:sz w:val="22"/>
          <w:szCs w:val="22"/>
          <w:lang w:val="en-GB"/>
        </w:rPr>
        <w:t xml:space="preserve">: Rapid large-scale prokaryote pan genome analysis. </w:t>
      </w:r>
      <w:r w:rsidRPr="000B7935">
        <w:rPr>
          <w:rFonts w:ascii="Times New Roman" w:hAnsi="Times New Roman" w:cs="Times New Roman"/>
          <w:i/>
          <w:sz w:val="22"/>
          <w:szCs w:val="22"/>
          <w:lang w:val="en-GB"/>
        </w:rPr>
        <w:t>Bioinformatics</w:t>
      </w:r>
      <w:r w:rsidRPr="000B7935">
        <w:rPr>
          <w:rFonts w:ascii="Times New Roman" w:hAnsi="Times New Roman" w:cs="Times New Roman"/>
          <w:sz w:val="22"/>
          <w:szCs w:val="22"/>
          <w:lang w:val="en-GB"/>
        </w:rPr>
        <w:t>. 22, 3691-3693. Doi: http://doi.org/10.1093/bioinformatics/btv421</w:t>
      </w:r>
    </w:p>
    <w:p w14:paraId="0B10BC19" w14:textId="74422081" w:rsidR="008E5487" w:rsidRPr="000B7935" w:rsidRDefault="008E5487" w:rsidP="00C14E3F">
      <w:pPr>
        <w:spacing w:line="480" w:lineRule="auto"/>
        <w:ind w:left="270" w:hanging="270"/>
        <w:rPr>
          <w:rFonts w:ascii="Times New Roman" w:hAnsi="Times New Roman" w:cs="Times New Roman"/>
          <w:sz w:val="22"/>
          <w:szCs w:val="22"/>
          <w:lang w:val="en-GB"/>
        </w:rPr>
      </w:pPr>
      <w:proofErr w:type="spellStart"/>
      <w:r w:rsidRPr="000B7935">
        <w:rPr>
          <w:rFonts w:ascii="Times New Roman" w:hAnsi="Times New Roman" w:cs="Times New Roman"/>
          <w:sz w:val="22"/>
          <w:szCs w:val="22"/>
          <w:lang w:val="en-GB"/>
        </w:rPr>
        <w:t>Pyz-Łukasik</w:t>
      </w:r>
      <w:proofErr w:type="spellEnd"/>
      <w:r w:rsidRPr="000B7935">
        <w:rPr>
          <w:rFonts w:ascii="Times New Roman" w:hAnsi="Times New Roman" w:cs="Times New Roman"/>
          <w:sz w:val="22"/>
          <w:szCs w:val="22"/>
          <w:lang w:val="en-GB"/>
        </w:rPr>
        <w:t xml:space="preserve">, R., </w:t>
      </w:r>
      <w:proofErr w:type="spellStart"/>
      <w:r w:rsidRPr="000B7935">
        <w:rPr>
          <w:rFonts w:ascii="Times New Roman" w:hAnsi="Times New Roman" w:cs="Times New Roman"/>
          <w:sz w:val="22"/>
          <w:szCs w:val="22"/>
          <w:lang w:val="en-GB"/>
        </w:rPr>
        <w:t>Paszkiewicz</w:t>
      </w:r>
      <w:proofErr w:type="spellEnd"/>
      <w:r w:rsidRPr="000B7935">
        <w:rPr>
          <w:rFonts w:ascii="Times New Roman" w:hAnsi="Times New Roman" w:cs="Times New Roman"/>
          <w:sz w:val="22"/>
          <w:szCs w:val="22"/>
          <w:lang w:val="en-GB"/>
        </w:rPr>
        <w:t xml:space="preserve">, W., </w:t>
      </w:r>
      <w:proofErr w:type="spellStart"/>
      <w:r w:rsidRPr="000B7935">
        <w:rPr>
          <w:rFonts w:ascii="Times New Roman" w:hAnsi="Times New Roman" w:cs="Times New Roman"/>
          <w:sz w:val="22"/>
          <w:szCs w:val="22"/>
          <w:lang w:val="en-GB"/>
        </w:rPr>
        <w:t>Tatara</w:t>
      </w:r>
      <w:proofErr w:type="spellEnd"/>
      <w:r w:rsidRPr="000B7935">
        <w:rPr>
          <w:rFonts w:ascii="Times New Roman" w:hAnsi="Times New Roman" w:cs="Times New Roman"/>
          <w:sz w:val="22"/>
          <w:szCs w:val="22"/>
          <w:lang w:val="en-GB"/>
        </w:rPr>
        <w:t xml:space="preserve">, M.R., </w:t>
      </w:r>
      <w:proofErr w:type="spellStart"/>
      <w:r w:rsidRPr="000B7935">
        <w:rPr>
          <w:rFonts w:ascii="Times New Roman" w:hAnsi="Times New Roman" w:cs="Times New Roman"/>
          <w:sz w:val="22"/>
          <w:szCs w:val="22"/>
          <w:lang w:val="en-GB"/>
        </w:rPr>
        <w:t>Brodzki</w:t>
      </w:r>
      <w:proofErr w:type="spellEnd"/>
      <w:r w:rsidRPr="000B7935">
        <w:rPr>
          <w:rFonts w:ascii="Times New Roman" w:hAnsi="Times New Roman" w:cs="Times New Roman"/>
          <w:sz w:val="22"/>
          <w:szCs w:val="22"/>
          <w:lang w:val="en-GB"/>
        </w:rPr>
        <w:t>, P.</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t>
      </w:r>
      <w:proofErr w:type="spellStart"/>
      <w:r w:rsidRPr="000B7935">
        <w:rPr>
          <w:rFonts w:ascii="Times New Roman" w:hAnsi="Times New Roman" w:cs="Times New Roman"/>
          <w:sz w:val="22"/>
          <w:szCs w:val="22"/>
          <w:lang w:val="en-GB"/>
        </w:rPr>
        <w:t>Bełkot</w:t>
      </w:r>
      <w:proofErr w:type="spellEnd"/>
      <w:r w:rsidRPr="000B7935">
        <w:rPr>
          <w:rFonts w:ascii="Times New Roman" w:hAnsi="Times New Roman" w:cs="Times New Roman"/>
          <w:sz w:val="22"/>
          <w:szCs w:val="22"/>
          <w:lang w:val="en-GB"/>
        </w:rPr>
        <w:t>, Z.</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2015. Microbiological quality of milk sold directly from producers to consumers. </w:t>
      </w:r>
      <w:r w:rsidRPr="000B7935">
        <w:rPr>
          <w:rFonts w:ascii="Times New Roman" w:hAnsi="Times New Roman" w:cs="Times New Roman"/>
          <w:i/>
          <w:sz w:val="22"/>
          <w:szCs w:val="22"/>
          <w:lang w:val="en-GB"/>
        </w:rPr>
        <w:t xml:space="preserve">J Dairy </w:t>
      </w:r>
      <w:r w:rsidR="009C25F7" w:rsidRPr="000B7935">
        <w:rPr>
          <w:rFonts w:ascii="Times New Roman" w:hAnsi="Times New Roman" w:cs="Times New Roman"/>
          <w:i/>
          <w:sz w:val="22"/>
          <w:szCs w:val="22"/>
          <w:lang w:val="en-GB"/>
        </w:rPr>
        <w:t>Sci.</w:t>
      </w:r>
      <w:r w:rsidR="009C25F7" w:rsidRPr="000B7935">
        <w:rPr>
          <w:rFonts w:ascii="Times New Roman" w:hAnsi="Times New Roman" w:cs="Times New Roman"/>
          <w:sz w:val="22"/>
          <w:szCs w:val="22"/>
          <w:lang w:val="en-GB"/>
        </w:rPr>
        <w:t xml:space="preserve"> </w:t>
      </w:r>
      <w:r w:rsidRPr="000B7935">
        <w:rPr>
          <w:rFonts w:ascii="Times New Roman" w:hAnsi="Times New Roman" w:cs="Times New Roman"/>
          <w:sz w:val="22"/>
          <w:szCs w:val="22"/>
          <w:lang w:val="en-GB"/>
        </w:rPr>
        <w:t>98, 1-8. http://dx.doi.org/ 10.3168/jds.2014-9187</w:t>
      </w:r>
      <w:r w:rsidR="003317B0" w:rsidRPr="000B7935">
        <w:rPr>
          <w:rFonts w:ascii="Times New Roman" w:hAnsi="Times New Roman" w:cs="Times New Roman"/>
          <w:sz w:val="22"/>
          <w:szCs w:val="22"/>
          <w:lang w:val="en-GB"/>
        </w:rPr>
        <w:t>.</w:t>
      </w:r>
    </w:p>
    <w:p w14:paraId="44929423" w14:textId="7A398511" w:rsidR="001C4891" w:rsidRPr="000B7935" w:rsidRDefault="001C4891" w:rsidP="00C14E3F">
      <w:pPr>
        <w:spacing w:line="480" w:lineRule="auto"/>
        <w:ind w:left="270" w:hanging="270"/>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Sanders, C.C., </w:t>
      </w:r>
      <w:proofErr w:type="spellStart"/>
      <w:r w:rsidRPr="000B7935">
        <w:rPr>
          <w:rFonts w:ascii="Times New Roman" w:hAnsi="Times New Roman" w:cs="Times New Roman"/>
          <w:sz w:val="22"/>
          <w:szCs w:val="22"/>
          <w:lang w:val="en-GB"/>
        </w:rPr>
        <w:t>Peyret</w:t>
      </w:r>
      <w:proofErr w:type="spellEnd"/>
      <w:r w:rsidRPr="000B7935">
        <w:rPr>
          <w:rFonts w:ascii="Times New Roman" w:hAnsi="Times New Roman" w:cs="Times New Roman"/>
          <w:sz w:val="22"/>
          <w:szCs w:val="22"/>
          <w:lang w:val="en-GB"/>
        </w:rPr>
        <w:t xml:space="preserve">, M., </w:t>
      </w:r>
      <w:proofErr w:type="spellStart"/>
      <w:r w:rsidRPr="000B7935">
        <w:rPr>
          <w:rFonts w:ascii="Times New Roman" w:hAnsi="Times New Roman" w:cs="Times New Roman"/>
          <w:sz w:val="22"/>
          <w:szCs w:val="22"/>
          <w:lang w:val="en-GB"/>
        </w:rPr>
        <w:t>Moland</w:t>
      </w:r>
      <w:proofErr w:type="spellEnd"/>
      <w:r w:rsidRPr="000B7935">
        <w:rPr>
          <w:rFonts w:ascii="Times New Roman" w:hAnsi="Times New Roman" w:cs="Times New Roman"/>
          <w:sz w:val="22"/>
          <w:szCs w:val="22"/>
          <w:lang w:val="en-GB"/>
        </w:rPr>
        <w:t xml:space="preserve">, E.S., </w:t>
      </w:r>
      <w:proofErr w:type="spellStart"/>
      <w:r w:rsidRPr="000B7935">
        <w:rPr>
          <w:rFonts w:ascii="Times New Roman" w:hAnsi="Times New Roman" w:cs="Times New Roman"/>
          <w:sz w:val="22"/>
          <w:szCs w:val="22"/>
          <w:lang w:val="en-GB"/>
        </w:rPr>
        <w:t>Cavalieri</w:t>
      </w:r>
      <w:proofErr w:type="spellEnd"/>
      <w:r w:rsidRPr="000B7935">
        <w:rPr>
          <w:rFonts w:ascii="Times New Roman" w:hAnsi="Times New Roman" w:cs="Times New Roman"/>
          <w:sz w:val="22"/>
          <w:szCs w:val="22"/>
          <w:lang w:val="en-GB"/>
        </w:rPr>
        <w:t xml:space="preserve">, S.J., Shubert, C., Thomson, K.S., </w:t>
      </w:r>
      <w:proofErr w:type="spellStart"/>
      <w:r w:rsidRPr="000B7935">
        <w:rPr>
          <w:rFonts w:ascii="Times New Roman" w:hAnsi="Times New Roman" w:cs="Times New Roman"/>
          <w:sz w:val="22"/>
          <w:szCs w:val="22"/>
          <w:lang w:val="en-GB"/>
        </w:rPr>
        <w:t>Boeufgras</w:t>
      </w:r>
      <w:proofErr w:type="spellEnd"/>
      <w:r w:rsidRPr="000B7935">
        <w:rPr>
          <w:rFonts w:ascii="Times New Roman" w:hAnsi="Times New Roman" w:cs="Times New Roman"/>
          <w:sz w:val="22"/>
          <w:szCs w:val="22"/>
          <w:lang w:val="en-GB"/>
        </w:rPr>
        <w:t>, J-M.</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Sanders, W.E. Jnr.</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2001. Potential Impact of the VITEK 2 System and the Advanced Expert System on the Clinical Laboratory of a University-Based Hospital. </w:t>
      </w:r>
      <w:r w:rsidRPr="000B7935">
        <w:rPr>
          <w:rFonts w:ascii="Times New Roman" w:hAnsi="Times New Roman" w:cs="Times New Roman"/>
          <w:i/>
          <w:sz w:val="22"/>
          <w:szCs w:val="22"/>
          <w:lang w:val="en-GB"/>
        </w:rPr>
        <w:t xml:space="preserve">J </w:t>
      </w:r>
      <w:proofErr w:type="spellStart"/>
      <w:r w:rsidRPr="000B7935">
        <w:rPr>
          <w:rFonts w:ascii="Times New Roman" w:hAnsi="Times New Roman" w:cs="Times New Roman"/>
          <w:i/>
          <w:sz w:val="22"/>
          <w:szCs w:val="22"/>
          <w:lang w:val="en-GB"/>
        </w:rPr>
        <w:t>Clin</w:t>
      </w:r>
      <w:proofErr w:type="spellEnd"/>
      <w:r w:rsidRPr="000B7935">
        <w:rPr>
          <w:rFonts w:ascii="Times New Roman" w:hAnsi="Times New Roman" w:cs="Times New Roman"/>
          <w:i/>
          <w:sz w:val="22"/>
          <w:szCs w:val="22"/>
          <w:lang w:val="en-GB"/>
        </w:rPr>
        <w:t xml:space="preserve"> </w:t>
      </w:r>
      <w:proofErr w:type="spellStart"/>
      <w:r w:rsidRPr="000B7935">
        <w:rPr>
          <w:rFonts w:ascii="Times New Roman" w:hAnsi="Times New Roman" w:cs="Times New Roman"/>
          <w:i/>
          <w:sz w:val="22"/>
          <w:szCs w:val="22"/>
          <w:lang w:val="en-GB"/>
        </w:rPr>
        <w:t>Microbiol</w:t>
      </w:r>
      <w:proofErr w:type="spellEnd"/>
      <w:r w:rsidRPr="000B7935">
        <w:rPr>
          <w:rFonts w:ascii="Times New Roman" w:hAnsi="Times New Roman" w:cs="Times New Roman"/>
          <w:i/>
          <w:sz w:val="22"/>
          <w:szCs w:val="22"/>
          <w:lang w:val="en-GB"/>
        </w:rPr>
        <w:t>.</w:t>
      </w:r>
      <w:r w:rsidRPr="000B7935">
        <w:rPr>
          <w:rFonts w:ascii="Times New Roman" w:hAnsi="Times New Roman" w:cs="Times New Roman"/>
          <w:sz w:val="22"/>
          <w:szCs w:val="22"/>
          <w:lang w:val="en-GB"/>
        </w:rPr>
        <w:t xml:space="preserve"> 39, 2379-2385.</w:t>
      </w:r>
    </w:p>
    <w:p w14:paraId="5F8ACD43" w14:textId="2BFD1880" w:rsidR="00520FDC" w:rsidRPr="000B7935" w:rsidRDefault="00520FDC" w:rsidP="00C14E3F">
      <w:pPr>
        <w:spacing w:line="480" w:lineRule="auto"/>
        <w:ind w:left="270" w:hanging="270"/>
        <w:rPr>
          <w:rFonts w:ascii="Times New Roman" w:hAnsi="Times New Roman" w:cs="Times New Roman"/>
          <w:sz w:val="22"/>
          <w:szCs w:val="22"/>
          <w:lang w:val="en-GB"/>
        </w:rPr>
      </w:pPr>
      <w:proofErr w:type="spellStart"/>
      <w:r w:rsidRPr="000B7935">
        <w:rPr>
          <w:rFonts w:ascii="Times New Roman" w:hAnsi="Times New Roman" w:cs="Times New Roman"/>
          <w:sz w:val="22"/>
          <w:szCs w:val="22"/>
          <w:lang w:val="en-GB"/>
        </w:rPr>
        <w:t>Suardana</w:t>
      </w:r>
      <w:proofErr w:type="spellEnd"/>
      <w:r w:rsidRPr="000B7935">
        <w:rPr>
          <w:rFonts w:ascii="Times New Roman" w:hAnsi="Times New Roman" w:cs="Times New Roman"/>
          <w:sz w:val="22"/>
          <w:szCs w:val="22"/>
          <w:lang w:val="en-GB"/>
        </w:rPr>
        <w:t xml:space="preserve">, I.W., </w:t>
      </w:r>
      <w:proofErr w:type="spellStart"/>
      <w:r w:rsidRPr="000B7935">
        <w:rPr>
          <w:rFonts w:ascii="Times New Roman" w:hAnsi="Times New Roman" w:cs="Times New Roman"/>
          <w:sz w:val="22"/>
          <w:szCs w:val="22"/>
          <w:lang w:val="en-GB"/>
        </w:rPr>
        <w:t>Widiasih</w:t>
      </w:r>
      <w:proofErr w:type="spellEnd"/>
      <w:r w:rsidRPr="000B7935">
        <w:rPr>
          <w:rFonts w:ascii="Times New Roman" w:hAnsi="Times New Roman" w:cs="Times New Roman"/>
          <w:sz w:val="22"/>
          <w:szCs w:val="22"/>
          <w:lang w:val="en-GB"/>
        </w:rPr>
        <w:t xml:space="preserve">, D.A., </w:t>
      </w:r>
      <w:proofErr w:type="spellStart"/>
      <w:r w:rsidRPr="000B7935">
        <w:rPr>
          <w:rFonts w:ascii="Times New Roman" w:hAnsi="Times New Roman" w:cs="Times New Roman"/>
          <w:sz w:val="22"/>
          <w:szCs w:val="22"/>
          <w:lang w:val="en-GB"/>
        </w:rPr>
        <w:t>Nugroho</w:t>
      </w:r>
      <w:proofErr w:type="spellEnd"/>
      <w:r w:rsidRPr="000B7935">
        <w:rPr>
          <w:rFonts w:ascii="Times New Roman" w:hAnsi="Times New Roman" w:cs="Times New Roman"/>
          <w:sz w:val="22"/>
          <w:szCs w:val="22"/>
          <w:lang w:val="en-GB"/>
        </w:rPr>
        <w:t xml:space="preserve">, W.S., </w:t>
      </w:r>
      <w:proofErr w:type="spellStart"/>
      <w:r w:rsidRPr="000B7935">
        <w:rPr>
          <w:rFonts w:ascii="Times New Roman" w:hAnsi="Times New Roman" w:cs="Times New Roman"/>
          <w:sz w:val="22"/>
          <w:szCs w:val="22"/>
          <w:lang w:val="en-GB"/>
        </w:rPr>
        <w:t>Wibowo</w:t>
      </w:r>
      <w:proofErr w:type="spellEnd"/>
      <w:r w:rsidRPr="000B7935">
        <w:rPr>
          <w:rFonts w:ascii="Times New Roman" w:hAnsi="Times New Roman" w:cs="Times New Roman"/>
          <w:sz w:val="22"/>
          <w:szCs w:val="22"/>
          <w:lang w:val="en-GB"/>
        </w:rPr>
        <w:t>, M. H.</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t>
      </w:r>
      <w:proofErr w:type="spellStart"/>
      <w:r w:rsidRPr="000B7935">
        <w:rPr>
          <w:rFonts w:ascii="Times New Roman" w:hAnsi="Times New Roman" w:cs="Times New Roman"/>
          <w:sz w:val="22"/>
          <w:szCs w:val="22"/>
          <w:lang w:val="en-GB"/>
        </w:rPr>
        <w:t>Suyasa</w:t>
      </w:r>
      <w:proofErr w:type="spellEnd"/>
      <w:r w:rsidRPr="000B7935">
        <w:rPr>
          <w:rFonts w:ascii="Times New Roman" w:hAnsi="Times New Roman" w:cs="Times New Roman"/>
          <w:sz w:val="22"/>
          <w:szCs w:val="22"/>
          <w:lang w:val="en-GB"/>
        </w:rPr>
        <w:t>, I.N.</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2017. Frequency and risk factor analysis of Escherichia coli O157:H7 in Bali-cattle. </w:t>
      </w:r>
      <w:proofErr w:type="spellStart"/>
      <w:r w:rsidRPr="000B7935">
        <w:rPr>
          <w:rFonts w:ascii="Times New Roman" w:hAnsi="Times New Roman" w:cs="Times New Roman"/>
          <w:i/>
          <w:sz w:val="22"/>
          <w:szCs w:val="22"/>
          <w:lang w:val="en-GB"/>
        </w:rPr>
        <w:t>Acta</w:t>
      </w:r>
      <w:proofErr w:type="spellEnd"/>
      <w:r w:rsidRPr="000B7935">
        <w:rPr>
          <w:rFonts w:ascii="Times New Roman" w:hAnsi="Times New Roman" w:cs="Times New Roman"/>
          <w:i/>
          <w:sz w:val="22"/>
          <w:szCs w:val="22"/>
          <w:lang w:val="en-GB"/>
        </w:rPr>
        <w:t xml:space="preserve"> </w:t>
      </w:r>
      <w:proofErr w:type="spellStart"/>
      <w:r w:rsidRPr="000B7935">
        <w:rPr>
          <w:rFonts w:ascii="Times New Roman" w:hAnsi="Times New Roman" w:cs="Times New Roman"/>
          <w:i/>
          <w:sz w:val="22"/>
          <w:szCs w:val="22"/>
          <w:lang w:val="en-GB"/>
        </w:rPr>
        <w:t>Tropica</w:t>
      </w:r>
      <w:proofErr w:type="spellEnd"/>
      <w:r w:rsidR="00E650AA" w:rsidRPr="000B7935">
        <w:rPr>
          <w:rFonts w:ascii="Times New Roman" w:hAnsi="Times New Roman" w:cs="Times New Roman"/>
          <w:i/>
          <w:sz w:val="22"/>
          <w:szCs w:val="22"/>
          <w:lang w:val="en-GB"/>
        </w:rPr>
        <w:t>.</w:t>
      </w:r>
      <w:r w:rsidRPr="000B7935">
        <w:rPr>
          <w:rFonts w:ascii="Times New Roman" w:hAnsi="Times New Roman" w:cs="Times New Roman"/>
          <w:sz w:val="22"/>
          <w:szCs w:val="22"/>
          <w:lang w:val="en-GB"/>
        </w:rPr>
        <w:t xml:space="preserve"> 172, 223-228. http://dx.doi.org/10.1016/j.actatropica.2017.05.019</w:t>
      </w:r>
    </w:p>
    <w:p w14:paraId="6AF1692A" w14:textId="7440809C" w:rsidR="00713C22" w:rsidRPr="000B7935" w:rsidRDefault="008E5487" w:rsidP="00C14E3F">
      <w:pPr>
        <w:spacing w:line="480" w:lineRule="auto"/>
        <w:ind w:left="270" w:hanging="270"/>
        <w:rPr>
          <w:rFonts w:ascii="Times New Roman" w:hAnsi="Times New Roman" w:cs="Times New Roman"/>
          <w:sz w:val="22"/>
          <w:szCs w:val="22"/>
          <w:lang w:val="en-GB"/>
        </w:rPr>
      </w:pPr>
      <w:proofErr w:type="spellStart"/>
      <w:r w:rsidRPr="000B7935">
        <w:rPr>
          <w:rFonts w:ascii="Times New Roman" w:hAnsi="Times New Roman" w:cs="Times New Roman"/>
          <w:sz w:val="22"/>
          <w:szCs w:val="22"/>
          <w:lang w:val="en-GB"/>
        </w:rPr>
        <w:t>Tankoano</w:t>
      </w:r>
      <w:proofErr w:type="spellEnd"/>
      <w:r w:rsidRPr="000B7935">
        <w:rPr>
          <w:rFonts w:ascii="Times New Roman" w:hAnsi="Times New Roman" w:cs="Times New Roman"/>
          <w:sz w:val="22"/>
          <w:szCs w:val="22"/>
          <w:lang w:val="en-GB"/>
        </w:rPr>
        <w:t xml:space="preserve">, A., </w:t>
      </w:r>
      <w:proofErr w:type="spellStart"/>
      <w:r w:rsidRPr="000B7935">
        <w:rPr>
          <w:rFonts w:ascii="Times New Roman" w:hAnsi="Times New Roman" w:cs="Times New Roman"/>
          <w:sz w:val="22"/>
          <w:szCs w:val="22"/>
          <w:lang w:val="en-GB"/>
        </w:rPr>
        <w:t>Kabore</w:t>
      </w:r>
      <w:proofErr w:type="spellEnd"/>
      <w:r w:rsidRPr="000B7935">
        <w:rPr>
          <w:rFonts w:ascii="Times New Roman" w:hAnsi="Times New Roman" w:cs="Times New Roman"/>
          <w:sz w:val="22"/>
          <w:szCs w:val="22"/>
          <w:lang w:val="en-GB"/>
        </w:rPr>
        <w:t xml:space="preserve">, D., </w:t>
      </w:r>
      <w:proofErr w:type="spellStart"/>
      <w:r w:rsidRPr="000B7935">
        <w:rPr>
          <w:rFonts w:ascii="Times New Roman" w:hAnsi="Times New Roman" w:cs="Times New Roman"/>
          <w:sz w:val="22"/>
          <w:szCs w:val="22"/>
          <w:lang w:val="en-GB"/>
        </w:rPr>
        <w:t>Savadogo</w:t>
      </w:r>
      <w:proofErr w:type="spellEnd"/>
      <w:r w:rsidRPr="000B7935">
        <w:rPr>
          <w:rFonts w:ascii="Times New Roman" w:hAnsi="Times New Roman" w:cs="Times New Roman"/>
          <w:sz w:val="22"/>
          <w:szCs w:val="22"/>
          <w:lang w:val="en-GB"/>
        </w:rPr>
        <w:t xml:space="preserve">, A., Soma, A., </w:t>
      </w:r>
      <w:proofErr w:type="spellStart"/>
      <w:r w:rsidRPr="000B7935">
        <w:rPr>
          <w:rFonts w:ascii="Times New Roman" w:hAnsi="Times New Roman" w:cs="Times New Roman"/>
          <w:sz w:val="22"/>
          <w:szCs w:val="22"/>
          <w:lang w:val="en-GB"/>
        </w:rPr>
        <w:t>Fanou-Fogny</w:t>
      </w:r>
      <w:proofErr w:type="spellEnd"/>
      <w:r w:rsidRPr="000B7935">
        <w:rPr>
          <w:rFonts w:ascii="Times New Roman" w:hAnsi="Times New Roman" w:cs="Times New Roman"/>
          <w:sz w:val="22"/>
          <w:szCs w:val="22"/>
          <w:lang w:val="en-GB"/>
        </w:rPr>
        <w:t xml:space="preserve">, N., </w:t>
      </w:r>
      <w:proofErr w:type="spellStart"/>
      <w:r w:rsidRPr="000B7935">
        <w:rPr>
          <w:rFonts w:ascii="Times New Roman" w:hAnsi="Times New Roman" w:cs="Times New Roman"/>
          <w:sz w:val="22"/>
          <w:szCs w:val="22"/>
          <w:lang w:val="en-GB"/>
        </w:rPr>
        <w:t>Compaore-Sereme</w:t>
      </w:r>
      <w:proofErr w:type="spellEnd"/>
      <w:r w:rsidRPr="000B7935">
        <w:rPr>
          <w:rFonts w:ascii="Times New Roman" w:hAnsi="Times New Roman" w:cs="Times New Roman"/>
          <w:sz w:val="22"/>
          <w:szCs w:val="22"/>
          <w:lang w:val="en-GB"/>
        </w:rPr>
        <w:t xml:space="preserve">, D., </w:t>
      </w:r>
      <w:proofErr w:type="spellStart"/>
      <w:r w:rsidRPr="000B7935">
        <w:rPr>
          <w:rFonts w:ascii="Times New Roman" w:hAnsi="Times New Roman" w:cs="Times New Roman"/>
          <w:sz w:val="22"/>
          <w:szCs w:val="22"/>
          <w:lang w:val="en-GB"/>
        </w:rPr>
        <w:t>Hounhouigan</w:t>
      </w:r>
      <w:proofErr w:type="spellEnd"/>
      <w:r w:rsidRPr="000B7935">
        <w:rPr>
          <w:rFonts w:ascii="Times New Roman" w:hAnsi="Times New Roman" w:cs="Times New Roman"/>
          <w:sz w:val="22"/>
          <w:szCs w:val="22"/>
          <w:lang w:val="en-GB"/>
        </w:rPr>
        <w:t>, J.D.</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w:t>
      </w:r>
      <w:proofErr w:type="spellStart"/>
      <w:r w:rsidRPr="000B7935">
        <w:rPr>
          <w:rFonts w:ascii="Times New Roman" w:hAnsi="Times New Roman" w:cs="Times New Roman"/>
          <w:sz w:val="22"/>
          <w:szCs w:val="22"/>
          <w:lang w:val="en-GB"/>
        </w:rPr>
        <w:t>Sawadogo-Lingani</w:t>
      </w:r>
      <w:proofErr w:type="spellEnd"/>
      <w:r w:rsidRPr="000B7935">
        <w:rPr>
          <w:rFonts w:ascii="Times New Roman" w:hAnsi="Times New Roman" w:cs="Times New Roman"/>
          <w:sz w:val="22"/>
          <w:szCs w:val="22"/>
          <w:lang w:val="en-GB"/>
        </w:rPr>
        <w:t>, H.</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2016. Evaluation of microbiological quality of raw milk, sour milk and artisanal yoghurt from Ouagadougou, Burkina Faso. </w:t>
      </w:r>
      <w:proofErr w:type="spellStart"/>
      <w:r w:rsidRPr="000B7935">
        <w:rPr>
          <w:rFonts w:ascii="Times New Roman" w:hAnsi="Times New Roman" w:cs="Times New Roman"/>
          <w:i/>
          <w:sz w:val="22"/>
          <w:szCs w:val="22"/>
          <w:lang w:val="en-GB"/>
        </w:rPr>
        <w:t>Afr</w:t>
      </w:r>
      <w:proofErr w:type="spellEnd"/>
      <w:r w:rsidRPr="000B7935">
        <w:rPr>
          <w:rFonts w:ascii="Times New Roman" w:hAnsi="Times New Roman" w:cs="Times New Roman"/>
          <w:i/>
          <w:sz w:val="22"/>
          <w:szCs w:val="22"/>
          <w:lang w:val="en-GB"/>
        </w:rPr>
        <w:t xml:space="preserve"> J</w:t>
      </w:r>
      <w:r w:rsidR="009C25F7" w:rsidRPr="000B7935">
        <w:rPr>
          <w:rFonts w:ascii="Times New Roman" w:hAnsi="Times New Roman" w:cs="Times New Roman"/>
          <w:i/>
          <w:sz w:val="22"/>
          <w:szCs w:val="22"/>
          <w:lang w:val="en-GB"/>
        </w:rPr>
        <w:t xml:space="preserve"> </w:t>
      </w:r>
      <w:proofErr w:type="spellStart"/>
      <w:r w:rsidRPr="000B7935">
        <w:rPr>
          <w:rFonts w:ascii="Times New Roman" w:hAnsi="Times New Roman" w:cs="Times New Roman"/>
          <w:i/>
          <w:sz w:val="22"/>
          <w:szCs w:val="22"/>
          <w:lang w:val="en-GB"/>
        </w:rPr>
        <w:t>Microbiol</w:t>
      </w:r>
      <w:proofErr w:type="spellEnd"/>
      <w:r w:rsidRPr="000B7935">
        <w:rPr>
          <w:rFonts w:ascii="Times New Roman" w:hAnsi="Times New Roman" w:cs="Times New Roman"/>
          <w:i/>
          <w:sz w:val="22"/>
          <w:szCs w:val="22"/>
          <w:lang w:val="en-GB"/>
        </w:rPr>
        <w:t xml:space="preserve"> </w:t>
      </w:r>
      <w:r w:rsidR="009C25F7" w:rsidRPr="000B7935">
        <w:rPr>
          <w:rFonts w:ascii="Times New Roman" w:hAnsi="Times New Roman" w:cs="Times New Roman"/>
          <w:i/>
          <w:sz w:val="22"/>
          <w:szCs w:val="22"/>
          <w:lang w:val="en-GB"/>
        </w:rPr>
        <w:t>Res.</w:t>
      </w:r>
      <w:r w:rsidR="009C25F7" w:rsidRPr="000B7935">
        <w:rPr>
          <w:rFonts w:ascii="Times New Roman" w:hAnsi="Times New Roman" w:cs="Times New Roman"/>
          <w:sz w:val="22"/>
          <w:szCs w:val="22"/>
          <w:lang w:val="en-GB"/>
        </w:rPr>
        <w:t xml:space="preserve"> </w:t>
      </w:r>
      <w:r w:rsidRPr="000B7935">
        <w:rPr>
          <w:rFonts w:ascii="Times New Roman" w:hAnsi="Times New Roman" w:cs="Times New Roman"/>
          <w:sz w:val="22"/>
          <w:szCs w:val="22"/>
          <w:lang w:val="en-GB"/>
        </w:rPr>
        <w:t xml:space="preserve">10, 535-541. </w:t>
      </w:r>
      <w:proofErr w:type="spellStart"/>
      <w:proofErr w:type="gramStart"/>
      <w:r w:rsidRPr="000B7935">
        <w:rPr>
          <w:rFonts w:ascii="Times New Roman" w:hAnsi="Times New Roman" w:cs="Times New Roman"/>
          <w:sz w:val="22"/>
          <w:szCs w:val="22"/>
          <w:lang w:val="en-GB"/>
        </w:rPr>
        <w:t>doi</w:t>
      </w:r>
      <w:proofErr w:type="spellEnd"/>
      <w:proofErr w:type="gramEnd"/>
      <w:r w:rsidRPr="000B7935">
        <w:rPr>
          <w:rFonts w:ascii="Times New Roman" w:hAnsi="Times New Roman" w:cs="Times New Roman"/>
          <w:sz w:val="22"/>
          <w:szCs w:val="22"/>
          <w:lang w:val="en-GB"/>
        </w:rPr>
        <w:t>: 10.5897/AJMR2015.7949</w:t>
      </w:r>
      <w:r w:rsidR="00713C22" w:rsidRPr="000B7935">
        <w:rPr>
          <w:rFonts w:ascii="Times New Roman" w:hAnsi="Times New Roman" w:cs="Times New Roman"/>
          <w:sz w:val="22"/>
          <w:szCs w:val="22"/>
          <w:lang w:val="en-GB"/>
        </w:rPr>
        <w:t>.</w:t>
      </w:r>
    </w:p>
    <w:p w14:paraId="4A5C6AB1" w14:textId="118A05DD" w:rsidR="008E5487" w:rsidRPr="000B7935" w:rsidRDefault="00713C22" w:rsidP="00C14E3F">
      <w:pPr>
        <w:spacing w:line="480" w:lineRule="auto"/>
        <w:ind w:left="270" w:hanging="270"/>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Tong, S.Y., Davis, J.S., </w:t>
      </w:r>
      <w:proofErr w:type="spellStart"/>
      <w:r w:rsidRPr="000B7935">
        <w:rPr>
          <w:rFonts w:ascii="Times New Roman" w:hAnsi="Times New Roman" w:cs="Times New Roman"/>
          <w:sz w:val="22"/>
          <w:szCs w:val="22"/>
          <w:lang w:val="en-GB"/>
        </w:rPr>
        <w:t>Eichenberger</w:t>
      </w:r>
      <w:proofErr w:type="spellEnd"/>
      <w:r w:rsidRPr="000B7935">
        <w:rPr>
          <w:rFonts w:ascii="Times New Roman" w:hAnsi="Times New Roman" w:cs="Times New Roman"/>
          <w:sz w:val="22"/>
          <w:szCs w:val="22"/>
          <w:lang w:val="en-GB"/>
        </w:rPr>
        <w:t xml:space="preserve">, E., Holland, T.L., Fowler Jr., V.G., 2015. </w:t>
      </w:r>
      <w:r w:rsidRPr="000B7935">
        <w:rPr>
          <w:rFonts w:ascii="Times New Roman" w:hAnsi="Times New Roman" w:cs="Times New Roman"/>
          <w:i/>
          <w:sz w:val="22"/>
          <w:szCs w:val="22"/>
          <w:lang w:val="en-GB"/>
        </w:rPr>
        <w:t>Staphylococcus aureus</w:t>
      </w:r>
      <w:r w:rsidRPr="000B7935">
        <w:rPr>
          <w:rFonts w:ascii="Times New Roman" w:hAnsi="Times New Roman" w:cs="Times New Roman"/>
          <w:sz w:val="22"/>
          <w:szCs w:val="22"/>
          <w:lang w:val="en-GB"/>
        </w:rPr>
        <w:t xml:space="preserve"> infections: epidemiology, pathophysiology, clinical manifestations, and management. </w:t>
      </w:r>
      <w:proofErr w:type="spellStart"/>
      <w:r w:rsidRPr="000B7935">
        <w:rPr>
          <w:rFonts w:ascii="Times New Roman" w:hAnsi="Times New Roman" w:cs="Times New Roman"/>
          <w:i/>
          <w:sz w:val="22"/>
          <w:szCs w:val="22"/>
          <w:lang w:val="en-GB"/>
        </w:rPr>
        <w:t>Clin</w:t>
      </w:r>
      <w:proofErr w:type="spellEnd"/>
      <w:r w:rsidRPr="000B7935">
        <w:rPr>
          <w:rFonts w:ascii="Times New Roman" w:hAnsi="Times New Roman" w:cs="Times New Roman"/>
          <w:i/>
          <w:sz w:val="22"/>
          <w:szCs w:val="22"/>
          <w:lang w:val="en-GB"/>
        </w:rPr>
        <w:t xml:space="preserve"> </w:t>
      </w:r>
      <w:proofErr w:type="spellStart"/>
      <w:r w:rsidRPr="000B7935">
        <w:rPr>
          <w:rFonts w:ascii="Times New Roman" w:hAnsi="Times New Roman" w:cs="Times New Roman"/>
          <w:i/>
          <w:sz w:val="22"/>
          <w:szCs w:val="22"/>
          <w:lang w:val="en-GB"/>
        </w:rPr>
        <w:t>Microbiol</w:t>
      </w:r>
      <w:proofErr w:type="spellEnd"/>
      <w:r w:rsidRPr="000B7935">
        <w:rPr>
          <w:rFonts w:ascii="Times New Roman" w:hAnsi="Times New Roman" w:cs="Times New Roman"/>
          <w:i/>
          <w:sz w:val="22"/>
          <w:szCs w:val="22"/>
          <w:lang w:val="en-GB"/>
        </w:rPr>
        <w:t xml:space="preserve"> Rev</w:t>
      </w:r>
      <w:r w:rsidR="009C25F7" w:rsidRPr="000B7935">
        <w:rPr>
          <w:rFonts w:ascii="Times New Roman" w:hAnsi="Times New Roman" w:cs="Times New Roman"/>
          <w:i/>
          <w:sz w:val="22"/>
          <w:szCs w:val="22"/>
          <w:lang w:val="en-GB"/>
        </w:rPr>
        <w:t>.</w:t>
      </w:r>
      <w:r w:rsidRPr="000B7935">
        <w:rPr>
          <w:rFonts w:ascii="Times New Roman" w:hAnsi="Times New Roman" w:cs="Times New Roman"/>
          <w:sz w:val="22"/>
          <w:szCs w:val="22"/>
          <w:lang w:val="en-GB"/>
        </w:rPr>
        <w:t xml:space="preserve"> 28, 603-661.</w:t>
      </w:r>
      <w:r w:rsidR="008E5487" w:rsidRPr="000B7935">
        <w:rPr>
          <w:rFonts w:ascii="Times New Roman" w:hAnsi="Times New Roman" w:cs="Times New Roman"/>
          <w:sz w:val="22"/>
          <w:szCs w:val="22"/>
          <w:lang w:val="en-GB"/>
        </w:rPr>
        <w:tab/>
      </w:r>
    </w:p>
    <w:p w14:paraId="0C83D739" w14:textId="156FC844" w:rsidR="00FE1A25" w:rsidRPr="000B7935" w:rsidRDefault="00FE1A25"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rPr>
        <w:t>Tremonte</w:t>
      </w:r>
      <w:proofErr w:type="spellEnd"/>
      <w:r w:rsidRPr="000B7935">
        <w:rPr>
          <w:rFonts w:ascii="Times New Roman" w:hAnsi="Times New Roman" w:cs="Times New Roman"/>
          <w:sz w:val="22"/>
          <w:szCs w:val="22"/>
        </w:rPr>
        <w:t xml:space="preserve">, P., </w:t>
      </w:r>
      <w:proofErr w:type="spellStart"/>
      <w:r w:rsidRPr="000B7935">
        <w:rPr>
          <w:rFonts w:ascii="Times New Roman" w:hAnsi="Times New Roman" w:cs="Times New Roman"/>
          <w:sz w:val="22"/>
          <w:szCs w:val="22"/>
        </w:rPr>
        <w:t>Tipaldi</w:t>
      </w:r>
      <w:proofErr w:type="spellEnd"/>
      <w:r w:rsidRPr="000B7935">
        <w:rPr>
          <w:rFonts w:ascii="Times New Roman" w:hAnsi="Times New Roman" w:cs="Times New Roman"/>
          <w:sz w:val="22"/>
          <w:szCs w:val="22"/>
        </w:rPr>
        <w:t xml:space="preserve">, L., </w:t>
      </w:r>
      <w:proofErr w:type="spellStart"/>
      <w:r w:rsidRPr="000B7935">
        <w:rPr>
          <w:rFonts w:ascii="Times New Roman" w:hAnsi="Times New Roman" w:cs="Times New Roman"/>
          <w:sz w:val="22"/>
          <w:szCs w:val="22"/>
        </w:rPr>
        <w:t>Succi</w:t>
      </w:r>
      <w:proofErr w:type="spellEnd"/>
      <w:r w:rsidRPr="000B7935">
        <w:rPr>
          <w:rFonts w:ascii="Times New Roman" w:hAnsi="Times New Roman" w:cs="Times New Roman"/>
          <w:sz w:val="22"/>
          <w:szCs w:val="22"/>
        </w:rPr>
        <w:t xml:space="preserve">, M., </w:t>
      </w:r>
      <w:proofErr w:type="spellStart"/>
      <w:r w:rsidRPr="000B7935">
        <w:rPr>
          <w:rFonts w:ascii="Times New Roman" w:hAnsi="Times New Roman" w:cs="Times New Roman"/>
          <w:sz w:val="22"/>
          <w:szCs w:val="22"/>
        </w:rPr>
        <w:t>Pannella</w:t>
      </w:r>
      <w:proofErr w:type="spellEnd"/>
      <w:r w:rsidRPr="000B7935">
        <w:rPr>
          <w:rFonts w:ascii="Times New Roman" w:hAnsi="Times New Roman" w:cs="Times New Roman"/>
          <w:sz w:val="22"/>
          <w:szCs w:val="22"/>
        </w:rPr>
        <w:t xml:space="preserve">, G., </w:t>
      </w:r>
      <w:proofErr w:type="spellStart"/>
      <w:r w:rsidRPr="000B7935">
        <w:rPr>
          <w:rFonts w:ascii="Times New Roman" w:hAnsi="Times New Roman" w:cs="Times New Roman"/>
          <w:sz w:val="22"/>
          <w:szCs w:val="22"/>
        </w:rPr>
        <w:t>Falasca</w:t>
      </w:r>
      <w:proofErr w:type="spellEnd"/>
      <w:r w:rsidRPr="000B7935">
        <w:rPr>
          <w:rFonts w:ascii="Times New Roman" w:hAnsi="Times New Roman" w:cs="Times New Roman"/>
          <w:sz w:val="22"/>
          <w:szCs w:val="22"/>
        </w:rPr>
        <w:t xml:space="preserve">, L., </w:t>
      </w:r>
      <w:proofErr w:type="spellStart"/>
      <w:r w:rsidRPr="000B7935">
        <w:rPr>
          <w:rFonts w:ascii="Times New Roman" w:hAnsi="Times New Roman" w:cs="Times New Roman"/>
          <w:sz w:val="22"/>
          <w:szCs w:val="22"/>
        </w:rPr>
        <w:t>Capilongo</w:t>
      </w:r>
      <w:proofErr w:type="spellEnd"/>
      <w:r w:rsidRPr="000B7935">
        <w:rPr>
          <w:rFonts w:ascii="Times New Roman" w:hAnsi="Times New Roman" w:cs="Times New Roman"/>
          <w:sz w:val="22"/>
          <w:szCs w:val="22"/>
        </w:rPr>
        <w:t>, V., Coppola, R., Sorrentino, E., 2014. Raw milk from vending machines: Effects of boiling, microwave treatment, and refrigeration on microbiological quality.  J Dairy Sci. 97, 3314-3320.</w:t>
      </w:r>
    </w:p>
    <w:p w14:paraId="6F0FD04E" w14:textId="44A38D80" w:rsidR="005C147B" w:rsidRPr="000B7935" w:rsidRDefault="005C147B" w:rsidP="005C147B">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lastRenderedPageBreak/>
        <w:t xml:space="preserve">U.S. </w:t>
      </w:r>
      <w:proofErr w:type="gramStart"/>
      <w:r w:rsidRPr="000B7935">
        <w:rPr>
          <w:rFonts w:ascii="Times New Roman" w:hAnsi="Times New Roman" w:cs="Times New Roman"/>
          <w:sz w:val="22"/>
          <w:szCs w:val="22"/>
        </w:rPr>
        <w:t>CDC.,</w:t>
      </w:r>
      <w:proofErr w:type="gramEnd"/>
      <w:r w:rsidRPr="000B7935">
        <w:rPr>
          <w:rFonts w:ascii="Times New Roman" w:hAnsi="Times New Roman" w:cs="Times New Roman"/>
          <w:sz w:val="22"/>
          <w:szCs w:val="22"/>
        </w:rPr>
        <w:t xml:space="preserve"> 2017. Multistate Outbreaks of Human Salmonella Infections Linked to Live Poultry in Backyard Flocks, 2017 (Final Update). </w:t>
      </w:r>
      <w:r w:rsidR="00A62EDA" w:rsidRPr="00E43288">
        <w:rPr>
          <w:rFonts w:ascii="Times New Roman" w:hAnsi="Times New Roman" w:cs="Times New Roman"/>
          <w:sz w:val="22"/>
          <w:szCs w:val="22"/>
        </w:rPr>
        <w:t xml:space="preserve">United States </w:t>
      </w:r>
      <w:proofErr w:type="spellStart"/>
      <w:r w:rsidRPr="00E43288">
        <w:rPr>
          <w:rFonts w:ascii="Times New Roman" w:hAnsi="Times New Roman" w:cs="Times New Roman"/>
          <w:sz w:val="22"/>
          <w:szCs w:val="22"/>
        </w:rPr>
        <w:t>Centre</w:t>
      </w:r>
      <w:r w:rsidR="00A62EDA" w:rsidRPr="00E43288">
        <w:rPr>
          <w:rFonts w:ascii="Times New Roman" w:hAnsi="Times New Roman" w:cs="Times New Roman"/>
          <w:sz w:val="22"/>
          <w:szCs w:val="22"/>
        </w:rPr>
        <w:t>s</w:t>
      </w:r>
      <w:proofErr w:type="spellEnd"/>
      <w:r w:rsidRPr="00E43288">
        <w:rPr>
          <w:rFonts w:ascii="Times New Roman" w:hAnsi="Times New Roman" w:cs="Times New Roman"/>
          <w:sz w:val="22"/>
          <w:szCs w:val="22"/>
        </w:rPr>
        <w:t xml:space="preserve"> for Disease Control</w:t>
      </w:r>
      <w:r w:rsidR="00A62EDA" w:rsidRPr="00E43288">
        <w:rPr>
          <w:rFonts w:ascii="Times New Roman" w:hAnsi="Times New Roman" w:cs="Times New Roman"/>
          <w:sz w:val="22"/>
          <w:szCs w:val="22"/>
        </w:rPr>
        <w:t xml:space="preserve"> and Prevention</w:t>
      </w:r>
      <w:bookmarkStart w:id="0" w:name="_GoBack"/>
      <w:bookmarkEnd w:id="0"/>
      <w:r w:rsidRPr="000B7935">
        <w:rPr>
          <w:rFonts w:ascii="Times New Roman" w:hAnsi="Times New Roman" w:cs="Times New Roman"/>
          <w:sz w:val="22"/>
          <w:szCs w:val="22"/>
        </w:rPr>
        <w:t xml:space="preserve">. </w:t>
      </w:r>
      <w:hyperlink r:id="rId43" w:history="1">
        <w:r w:rsidRPr="000B7935">
          <w:rPr>
            <w:rStyle w:val="Hyperlink"/>
            <w:rFonts w:ascii="Times New Roman" w:hAnsi="Times New Roman" w:cs="Times New Roman"/>
            <w:sz w:val="22"/>
            <w:szCs w:val="22"/>
          </w:rPr>
          <w:t>https://www.cdc.gov/salmonella/live-poultry-06-17/index.html</w:t>
        </w:r>
      </w:hyperlink>
      <w:r w:rsidRPr="000B7935">
        <w:rPr>
          <w:rFonts w:ascii="Times New Roman" w:hAnsi="Times New Roman" w:cs="Times New Roman"/>
          <w:sz w:val="22"/>
          <w:szCs w:val="22"/>
        </w:rPr>
        <w:t xml:space="preserve"> (accessed 10.11.2017).</w:t>
      </w:r>
    </w:p>
    <w:p w14:paraId="67ADF7CB" w14:textId="5E9ADC5E" w:rsidR="00D76B0C" w:rsidRPr="000B7935" w:rsidRDefault="00D76B0C" w:rsidP="00C14E3F">
      <w:pPr>
        <w:spacing w:line="480" w:lineRule="auto"/>
        <w:ind w:left="270" w:hanging="270"/>
        <w:rPr>
          <w:rFonts w:ascii="Times New Roman" w:hAnsi="Times New Roman" w:cs="Times New Roman"/>
          <w:sz w:val="22"/>
          <w:szCs w:val="22"/>
          <w:lang w:val="en-GB"/>
        </w:rPr>
      </w:pPr>
      <w:r w:rsidRPr="000B7935">
        <w:rPr>
          <w:rFonts w:ascii="Times New Roman" w:hAnsi="Times New Roman" w:cs="Times New Roman"/>
          <w:sz w:val="22"/>
          <w:szCs w:val="22"/>
          <w:lang w:val="en-GB"/>
        </w:rPr>
        <w:t xml:space="preserve">Van Kessel, J. S., </w:t>
      </w:r>
      <w:proofErr w:type="spellStart"/>
      <w:r w:rsidRPr="000B7935">
        <w:rPr>
          <w:rFonts w:ascii="Times New Roman" w:hAnsi="Times New Roman" w:cs="Times New Roman"/>
          <w:sz w:val="22"/>
          <w:szCs w:val="22"/>
          <w:lang w:val="en-GB"/>
        </w:rPr>
        <w:t>Karns</w:t>
      </w:r>
      <w:proofErr w:type="spellEnd"/>
      <w:r w:rsidRPr="000B7935">
        <w:rPr>
          <w:rFonts w:ascii="Times New Roman" w:hAnsi="Times New Roman" w:cs="Times New Roman"/>
          <w:sz w:val="22"/>
          <w:szCs w:val="22"/>
          <w:lang w:val="en-GB"/>
        </w:rPr>
        <w:t xml:space="preserve">, J. S., Gorski, L., </w:t>
      </w:r>
      <w:proofErr w:type="spellStart"/>
      <w:r w:rsidRPr="000B7935">
        <w:rPr>
          <w:rFonts w:ascii="Times New Roman" w:hAnsi="Times New Roman" w:cs="Times New Roman"/>
          <w:sz w:val="22"/>
          <w:szCs w:val="22"/>
          <w:lang w:val="en-GB"/>
        </w:rPr>
        <w:t>McCluskey</w:t>
      </w:r>
      <w:proofErr w:type="spellEnd"/>
      <w:r w:rsidRPr="000B7935">
        <w:rPr>
          <w:rFonts w:ascii="Times New Roman" w:hAnsi="Times New Roman" w:cs="Times New Roman"/>
          <w:sz w:val="22"/>
          <w:szCs w:val="22"/>
          <w:lang w:val="en-GB"/>
        </w:rPr>
        <w:t>, B. J.</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Perdue, M. L.</w:t>
      </w:r>
      <w:r w:rsidR="00E650AA" w:rsidRPr="000B7935">
        <w:rPr>
          <w:rFonts w:ascii="Times New Roman" w:hAnsi="Times New Roman" w:cs="Times New Roman"/>
          <w:sz w:val="22"/>
          <w:szCs w:val="22"/>
          <w:lang w:val="en-GB"/>
        </w:rPr>
        <w:t>,</w:t>
      </w:r>
      <w:r w:rsidRPr="000B7935">
        <w:rPr>
          <w:rFonts w:ascii="Times New Roman" w:hAnsi="Times New Roman" w:cs="Times New Roman"/>
          <w:sz w:val="22"/>
          <w:szCs w:val="22"/>
          <w:lang w:val="en-GB"/>
        </w:rPr>
        <w:t xml:space="preserve"> 2004. Prevalence of Salmonellae, </w:t>
      </w:r>
      <w:r w:rsidRPr="000B7935">
        <w:rPr>
          <w:rFonts w:ascii="Times New Roman" w:hAnsi="Times New Roman" w:cs="Times New Roman"/>
          <w:i/>
          <w:sz w:val="22"/>
          <w:szCs w:val="22"/>
          <w:lang w:val="en-GB"/>
        </w:rPr>
        <w:t>Listeria monocytogenes</w:t>
      </w:r>
      <w:r w:rsidRPr="000B7935">
        <w:rPr>
          <w:rFonts w:ascii="Times New Roman" w:hAnsi="Times New Roman" w:cs="Times New Roman"/>
          <w:sz w:val="22"/>
          <w:szCs w:val="22"/>
          <w:lang w:val="en-GB"/>
        </w:rPr>
        <w:t xml:space="preserve">, and </w:t>
      </w:r>
      <w:proofErr w:type="spellStart"/>
      <w:r w:rsidRPr="000B7935">
        <w:rPr>
          <w:rFonts w:ascii="Times New Roman" w:hAnsi="Times New Roman" w:cs="Times New Roman"/>
          <w:sz w:val="22"/>
          <w:szCs w:val="22"/>
          <w:lang w:val="en-GB"/>
        </w:rPr>
        <w:t>fecal</w:t>
      </w:r>
      <w:proofErr w:type="spellEnd"/>
      <w:r w:rsidRPr="000B7935">
        <w:rPr>
          <w:rFonts w:ascii="Times New Roman" w:hAnsi="Times New Roman" w:cs="Times New Roman"/>
          <w:sz w:val="22"/>
          <w:szCs w:val="22"/>
          <w:lang w:val="en-GB"/>
        </w:rPr>
        <w:t xml:space="preserve"> coliforms in bulk tank milk on US dairies. </w:t>
      </w:r>
      <w:r w:rsidR="00BA7822" w:rsidRPr="000B7935">
        <w:rPr>
          <w:rFonts w:ascii="Times New Roman" w:hAnsi="Times New Roman" w:cs="Times New Roman"/>
          <w:i/>
          <w:sz w:val="22"/>
          <w:szCs w:val="22"/>
          <w:lang w:val="en-GB"/>
        </w:rPr>
        <w:t>J</w:t>
      </w:r>
      <w:r w:rsidRPr="000B7935">
        <w:rPr>
          <w:rFonts w:ascii="Times New Roman" w:hAnsi="Times New Roman" w:cs="Times New Roman"/>
          <w:i/>
          <w:sz w:val="22"/>
          <w:szCs w:val="22"/>
          <w:lang w:val="en-GB"/>
        </w:rPr>
        <w:t xml:space="preserve"> Dairy Sci</w:t>
      </w:r>
      <w:r w:rsidR="009C25F7" w:rsidRPr="000B7935">
        <w:rPr>
          <w:rFonts w:ascii="Times New Roman" w:hAnsi="Times New Roman" w:cs="Times New Roman"/>
          <w:i/>
          <w:sz w:val="22"/>
          <w:szCs w:val="22"/>
          <w:lang w:val="en-GB"/>
        </w:rPr>
        <w:t>.</w:t>
      </w:r>
      <w:r w:rsidRPr="000B7935">
        <w:rPr>
          <w:rFonts w:ascii="Times New Roman" w:hAnsi="Times New Roman" w:cs="Times New Roman"/>
          <w:i/>
          <w:sz w:val="22"/>
          <w:szCs w:val="22"/>
          <w:lang w:val="en-GB"/>
        </w:rPr>
        <w:t xml:space="preserve"> </w:t>
      </w:r>
      <w:r w:rsidRPr="000B7935">
        <w:rPr>
          <w:rFonts w:ascii="Times New Roman" w:hAnsi="Times New Roman" w:cs="Times New Roman"/>
          <w:sz w:val="22"/>
          <w:szCs w:val="22"/>
          <w:lang w:val="en-GB"/>
        </w:rPr>
        <w:t>87, 2822-2830.</w:t>
      </w:r>
    </w:p>
    <w:p w14:paraId="5675DAA5" w14:textId="7B263C72" w:rsidR="008E5487" w:rsidRPr="000B7935" w:rsidRDefault="008E5487" w:rsidP="00C14E3F">
      <w:pPr>
        <w:spacing w:line="480" w:lineRule="auto"/>
        <w:ind w:left="270" w:hanging="270"/>
        <w:rPr>
          <w:rFonts w:ascii="Times New Roman" w:hAnsi="Times New Roman" w:cs="Times New Roman"/>
          <w:sz w:val="22"/>
          <w:szCs w:val="22"/>
        </w:rPr>
      </w:pPr>
      <w:proofErr w:type="spellStart"/>
      <w:r w:rsidRPr="000B7935">
        <w:rPr>
          <w:rFonts w:ascii="Times New Roman" w:hAnsi="Times New Roman" w:cs="Times New Roman"/>
          <w:sz w:val="22"/>
          <w:szCs w:val="22"/>
          <w:lang w:val="en-GB"/>
        </w:rPr>
        <w:t>Verraes</w:t>
      </w:r>
      <w:proofErr w:type="spellEnd"/>
      <w:r w:rsidRPr="000B7935">
        <w:rPr>
          <w:rFonts w:ascii="Times New Roman" w:hAnsi="Times New Roman" w:cs="Times New Roman"/>
          <w:sz w:val="22"/>
          <w:szCs w:val="22"/>
          <w:lang w:val="en-GB"/>
        </w:rPr>
        <w:t xml:space="preserve">, C., </w:t>
      </w:r>
      <w:proofErr w:type="spellStart"/>
      <w:r w:rsidRPr="000B7935">
        <w:rPr>
          <w:rFonts w:ascii="Times New Roman" w:hAnsi="Times New Roman" w:cs="Times New Roman"/>
          <w:sz w:val="22"/>
          <w:szCs w:val="22"/>
        </w:rPr>
        <w:t>Vlaemynck</w:t>
      </w:r>
      <w:proofErr w:type="spellEnd"/>
      <w:r w:rsidRPr="000B7935">
        <w:rPr>
          <w:rFonts w:ascii="Times New Roman" w:hAnsi="Times New Roman" w:cs="Times New Roman"/>
          <w:sz w:val="22"/>
          <w:szCs w:val="22"/>
        </w:rPr>
        <w:t xml:space="preserve">, G., Van </w:t>
      </w:r>
      <w:proofErr w:type="spellStart"/>
      <w:r w:rsidRPr="000B7935">
        <w:rPr>
          <w:rFonts w:ascii="Times New Roman" w:hAnsi="Times New Roman" w:cs="Times New Roman"/>
          <w:sz w:val="22"/>
          <w:szCs w:val="22"/>
        </w:rPr>
        <w:t>Weyenberg</w:t>
      </w:r>
      <w:proofErr w:type="spellEnd"/>
      <w:r w:rsidRPr="000B7935">
        <w:rPr>
          <w:rFonts w:ascii="Times New Roman" w:hAnsi="Times New Roman" w:cs="Times New Roman"/>
          <w:sz w:val="22"/>
          <w:szCs w:val="22"/>
        </w:rPr>
        <w:t xml:space="preserve">, S., De </w:t>
      </w:r>
      <w:proofErr w:type="spellStart"/>
      <w:r w:rsidRPr="000B7935">
        <w:rPr>
          <w:rFonts w:ascii="Times New Roman" w:hAnsi="Times New Roman" w:cs="Times New Roman"/>
          <w:sz w:val="22"/>
          <w:szCs w:val="22"/>
        </w:rPr>
        <w:t>Zutter</w:t>
      </w:r>
      <w:proofErr w:type="spellEnd"/>
      <w:r w:rsidRPr="000B7935">
        <w:rPr>
          <w:rFonts w:ascii="Times New Roman" w:hAnsi="Times New Roman" w:cs="Times New Roman"/>
          <w:sz w:val="22"/>
          <w:szCs w:val="22"/>
        </w:rPr>
        <w:t xml:space="preserve">, L., Daube, G., </w:t>
      </w:r>
      <w:proofErr w:type="spellStart"/>
      <w:r w:rsidRPr="000B7935">
        <w:rPr>
          <w:rFonts w:ascii="Times New Roman" w:hAnsi="Times New Roman" w:cs="Times New Roman"/>
          <w:sz w:val="22"/>
          <w:szCs w:val="22"/>
        </w:rPr>
        <w:t>Sindic</w:t>
      </w:r>
      <w:proofErr w:type="spellEnd"/>
      <w:r w:rsidRPr="000B7935">
        <w:rPr>
          <w:rFonts w:ascii="Times New Roman" w:hAnsi="Times New Roman" w:cs="Times New Roman"/>
          <w:sz w:val="22"/>
          <w:szCs w:val="22"/>
        </w:rPr>
        <w:t xml:space="preserve">, M., </w:t>
      </w:r>
      <w:proofErr w:type="spellStart"/>
      <w:r w:rsidRPr="000B7935">
        <w:rPr>
          <w:rFonts w:ascii="Times New Roman" w:hAnsi="Times New Roman" w:cs="Times New Roman"/>
          <w:sz w:val="22"/>
          <w:szCs w:val="22"/>
        </w:rPr>
        <w:t>Uyttendaele</w:t>
      </w:r>
      <w:proofErr w:type="spellEnd"/>
      <w:r w:rsidRPr="000B7935">
        <w:rPr>
          <w:rFonts w:ascii="Times New Roman" w:hAnsi="Times New Roman" w:cs="Times New Roman"/>
          <w:sz w:val="22"/>
          <w:szCs w:val="22"/>
        </w:rPr>
        <w:t>, M.</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Herman. L.</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2015. A review of the microbiological hazards of dairy products made from raw milk. </w:t>
      </w:r>
      <w:proofErr w:type="spellStart"/>
      <w:r w:rsidRPr="000B7935">
        <w:rPr>
          <w:rFonts w:ascii="Times New Roman" w:hAnsi="Times New Roman" w:cs="Times New Roman"/>
          <w:i/>
          <w:sz w:val="22"/>
          <w:szCs w:val="22"/>
        </w:rPr>
        <w:t>Int</w:t>
      </w:r>
      <w:proofErr w:type="spellEnd"/>
      <w:r w:rsidRPr="000B7935">
        <w:rPr>
          <w:rFonts w:ascii="Times New Roman" w:hAnsi="Times New Roman" w:cs="Times New Roman"/>
          <w:i/>
          <w:sz w:val="22"/>
          <w:szCs w:val="22"/>
        </w:rPr>
        <w:t xml:space="preserve"> Dairy J</w:t>
      </w:r>
      <w:r w:rsidR="009C25F7" w:rsidRPr="000B7935">
        <w:rPr>
          <w:rFonts w:ascii="Times New Roman" w:hAnsi="Times New Roman" w:cs="Times New Roman"/>
          <w:i/>
          <w:sz w:val="22"/>
          <w:szCs w:val="22"/>
        </w:rPr>
        <w:t>.</w:t>
      </w:r>
      <w:r w:rsidRPr="000B7935">
        <w:rPr>
          <w:rFonts w:ascii="Times New Roman" w:hAnsi="Times New Roman" w:cs="Times New Roman"/>
          <w:sz w:val="22"/>
          <w:szCs w:val="22"/>
        </w:rPr>
        <w:t xml:space="preserve"> 50, 32-44. dx.doi.org/10.1016/j.idairyj.2015.05.011.</w:t>
      </w:r>
    </w:p>
    <w:p w14:paraId="11425882" w14:textId="649D1165" w:rsidR="00A578C8" w:rsidRPr="000B7935" w:rsidRDefault="00A578C8" w:rsidP="00C14E3F">
      <w:pPr>
        <w:spacing w:line="480" w:lineRule="auto"/>
        <w:ind w:left="270" w:hanging="270"/>
        <w:rPr>
          <w:rFonts w:ascii="Times New Roman" w:hAnsi="Times New Roman" w:cs="Times New Roman"/>
          <w:sz w:val="22"/>
          <w:szCs w:val="22"/>
        </w:rPr>
      </w:pPr>
      <w:r w:rsidRPr="000B7935">
        <w:rPr>
          <w:rFonts w:ascii="Times New Roman" w:hAnsi="Times New Roman" w:cs="Times New Roman"/>
          <w:sz w:val="22"/>
          <w:szCs w:val="22"/>
        </w:rPr>
        <w:t>Wang, Y., Chen, Q., Cui, S., Xu, X., Zhu, J., Luo, H., Wang, D.</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Li, F.</w:t>
      </w:r>
      <w:r w:rsidR="00E650AA" w:rsidRPr="000B7935">
        <w:rPr>
          <w:rFonts w:ascii="Times New Roman" w:hAnsi="Times New Roman" w:cs="Times New Roman"/>
          <w:sz w:val="22"/>
          <w:szCs w:val="22"/>
        </w:rPr>
        <w:t>,</w:t>
      </w:r>
      <w:r w:rsidRPr="000B7935">
        <w:rPr>
          <w:rFonts w:ascii="Times New Roman" w:hAnsi="Times New Roman" w:cs="Times New Roman"/>
          <w:sz w:val="22"/>
          <w:szCs w:val="22"/>
        </w:rPr>
        <w:t xml:space="preserve"> 2013.</w:t>
      </w:r>
      <w:r w:rsidR="007171C0" w:rsidRPr="000B7935">
        <w:rPr>
          <w:rFonts w:ascii="Times New Roman" w:hAnsi="Times New Roman" w:cs="Times New Roman"/>
          <w:sz w:val="22"/>
          <w:szCs w:val="22"/>
        </w:rPr>
        <w:t xml:space="preserve"> Enumeration and characterization of </w:t>
      </w:r>
      <w:r w:rsidR="007171C0" w:rsidRPr="000B7935">
        <w:rPr>
          <w:rFonts w:ascii="Times New Roman" w:hAnsi="Times New Roman" w:cs="Times New Roman"/>
          <w:i/>
          <w:sz w:val="22"/>
          <w:szCs w:val="22"/>
        </w:rPr>
        <w:t>Salmonella</w:t>
      </w:r>
      <w:r w:rsidR="007171C0" w:rsidRPr="000B7935">
        <w:rPr>
          <w:rFonts w:ascii="Times New Roman" w:hAnsi="Times New Roman" w:cs="Times New Roman"/>
          <w:sz w:val="22"/>
          <w:szCs w:val="22"/>
        </w:rPr>
        <w:t xml:space="preserve"> isolates from retail chicken carcasses in Beijing, China. </w:t>
      </w:r>
      <w:r w:rsidR="007171C0" w:rsidRPr="000B7935">
        <w:rPr>
          <w:rFonts w:ascii="Times New Roman" w:hAnsi="Times New Roman" w:cs="Times New Roman"/>
          <w:i/>
          <w:sz w:val="22"/>
          <w:szCs w:val="22"/>
        </w:rPr>
        <w:t xml:space="preserve">Foodborne </w:t>
      </w:r>
      <w:proofErr w:type="spellStart"/>
      <w:r w:rsidR="007171C0" w:rsidRPr="000B7935">
        <w:rPr>
          <w:rFonts w:ascii="Times New Roman" w:hAnsi="Times New Roman" w:cs="Times New Roman"/>
          <w:i/>
          <w:sz w:val="22"/>
          <w:szCs w:val="22"/>
        </w:rPr>
        <w:t>Pathog</w:t>
      </w:r>
      <w:proofErr w:type="spellEnd"/>
      <w:r w:rsidR="007171C0" w:rsidRPr="000B7935">
        <w:rPr>
          <w:rFonts w:ascii="Times New Roman" w:hAnsi="Times New Roman" w:cs="Times New Roman"/>
          <w:i/>
          <w:sz w:val="22"/>
          <w:szCs w:val="22"/>
        </w:rPr>
        <w:t xml:space="preserve"> Dis</w:t>
      </w:r>
      <w:r w:rsidR="009C25F7" w:rsidRPr="000B7935">
        <w:rPr>
          <w:rFonts w:ascii="Times New Roman" w:hAnsi="Times New Roman" w:cs="Times New Roman"/>
          <w:i/>
          <w:sz w:val="22"/>
          <w:szCs w:val="22"/>
        </w:rPr>
        <w:t>.</w:t>
      </w:r>
      <w:r w:rsidR="007171C0" w:rsidRPr="000B7935">
        <w:rPr>
          <w:rFonts w:ascii="Times New Roman" w:hAnsi="Times New Roman" w:cs="Times New Roman"/>
          <w:sz w:val="22"/>
          <w:szCs w:val="22"/>
        </w:rPr>
        <w:t xml:space="preserve"> 0, 1-7. DOI: 10.1089/fpd.2013.1586</w:t>
      </w:r>
    </w:p>
    <w:p w14:paraId="0251DDB0" w14:textId="64FE1AAD" w:rsidR="008E5487" w:rsidRPr="000B7935" w:rsidRDefault="008E5487" w:rsidP="00C14E3F">
      <w:pPr>
        <w:spacing w:line="480" w:lineRule="auto"/>
        <w:ind w:left="270" w:hanging="270"/>
        <w:rPr>
          <w:rFonts w:ascii="Times New Roman" w:hAnsi="Times New Roman" w:cs="Times New Roman"/>
          <w:sz w:val="22"/>
          <w:szCs w:val="22"/>
        </w:rPr>
      </w:pPr>
      <w:proofErr w:type="gramStart"/>
      <w:r w:rsidRPr="000B7935">
        <w:rPr>
          <w:rFonts w:ascii="Times New Roman" w:hAnsi="Times New Roman" w:cs="Times New Roman"/>
          <w:sz w:val="22"/>
          <w:szCs w:val="22"/>
        </w:rPr>
        <w:t>WHO.</w:t>
      </w:r>
      <w:r w:rsidR="00E650AA" w:rsidRPr="000B7935">
        <w:rPr>
          <w:rFonts w:ascii="Times New Roman" w:hAnsi="Times New Roman" w:cs="Times New Roman"/>
          <w:sz w:val="22"/>
          <w:szCs w:val="22"/>
        </w:rPr>
        <w:t>,</w:t>
      </w:r>
      <w:proofErr w:type="gramEnd"/>
      <w:r w:rsidR="00E650AA" w:rsidRPr="000B7935">
        <w:rPr>
          <w:rFonts w:ascii="Times New Roman" w:hAnsi="Times New Roman" w:cs="Times New Roman"/>
          <w:sz w:val="22"/>
          <w:szCs w:val="22"/>
        </w:rPr>
        <w:t xml:space="preserve"> </w:t>
      </w:r>
      <w:r w:rsidRPr="000B7935">
        <w:rPr>
          <w:rFonts w:ascii="Times New Roman" w:hAnsi="Times New Roman" w:cs="Times New Roman"/>
          <w:sz w:val="22"/>
          <w:szCs w:val="22"/>
        </w:rPr>
        <w:t xml:space="preserve">2015. WHO </w:t>
      </w:r>
      <w:r w:rsidR="00B86FE9" w:rsidRPr="000B7935">
        <w:rPr>
          <w:rFonts w:ascii="Times New Roman" w:hAnsi="Times New Roman" w:cs="Times New Roman"/>
          <w:sz w:val="22"/>
          <w:szCs w:val="22"/>
        </w:rPr>
        <w:t xml:space="preserve">estimates of the global burden of foodborne </w:t>
      </w:r>
      <w:proofErr w:type="gramStart"/>
      <w:r w:rsidR="00B86FE9" w:rsidRPr="000B7935">
        <w:rPr>
          <w:rFonts w:ascii="Times New Roman" w:hAnsi="Times New Roman" w:cs="Times New Roman"/>
          <w:sz w:val="22"/>
          <w:szCs w:val="22"/>
        </w:rPr>
        <w:t>diseases</w:t>
      </w:r>
      <w:r w:rsidRPr="000B7935">
        <w:rPr>
          <w:rFonts w:ascii="Times New Roman" w:hAnsi="Times New Roman" w:cs="Times New Roman"/>
          <w:sz w:val="22"/>
          <w:szCs w:val="22"/>
        </w:rPr>
        <w:t>.</w:t>
      </w:r>
      <w:proofErr w:type="gramEnd"/>
      <w:r w:rsidRPr="000B7935">
        <w:rPr>
          <w:rFonts w:ascii="Times New Roman" w:hAnsi="Times New Roman" w:cs="Times New Roman"/>
          <w:sz w:val="22"/>
          <w:szCs w:val="22"/>
        </w:rPr>
        <w:t xml:space="preserve"> Foodborne disease epidemiology reference group 2007-2015. World Health </w:t>
      </w:r>
      <w:r w:rsidR="003D6CC1" w:rsidRPr="000B7935">
        <w:rPr>
          <w:rFonts w:ascii="Times New Roman" w:hAnsi="Times New Roman" w:cs="Times New Roman"/>
          <w:sz w:val="22"/>
          <w:szCs w:val="22"/>
        </w:rPr>
        <w:t>O</w:t>
      </w:r>
      <w:r w:rsidRPr="000B7935">
        <w:rPr>
          <w:rFonts w:ascii="Times New Roman" w:hAnsi="Times New Roman" w:cs="Times New Roman"/>
          <w:sz w:val="22"/>
          <w:szCs w:val="22"/>
        </w:rPr>
        <w:t xml:space="preserve">rganization. Source: </w:t>
      </w:r>
      <w:hyperlink r:id="rId44" w:history="1">
        <w:r w:rsidRPr="000B7935">
          <w:rPr>
            <w:rStyle w:val="Hyperlink"/>
            <w:rFonts w:ascii="Times New Roman" w:hAnsi="Times New Roman" w:cs="Times New Roman"/>
            <w:sz w:val="22"/>
            <w:szCs w:val="22"/>
          </w:rPr>
          <w:t>http://apps.who.int/iris/bitstream/10665/199350/1/9789241565165_eng.pdf?ua=1</w:t>
        </w:r>
      </w:hyperlink>
      <w:r w:rsidRPr="000B7935">
        <w:rPr>
          <w:rFonts w:ascii="Times New Roman" w:hAnsi="Times New Roman" w:cs="Times New Roman"/>
          <w:sz w:val="22"/>
          <w:szCs w:val="22"/>
        </w:rPr>
        <w:t xml:space="preserve">. </w:t>
      </w:r>
      <w:r w:rsidR="00D5249F" w:rsidRPr="000B7935">
        <w:rPr>
          <w:rFonts w:ascii="Times New Roman" w:hAnsi="Times New Roman" w:cs="Times New Roman"/>
          <w:sz w:val="22"/>
          <w:szCs w:val="22"/>
        </w:rPr>
        <w:t>(</w:t>
      </w:r>
      <w:proofErr w:type="gramStart"/>
      <w:r w:rsidR="00D5249F" w:rsidRPr="000B7935">
        <w:rPr>
          <w:rFonts w:ascii="Times New Roman" w:hAnsi="Times New Roman" w:cs="Times New Roman"/>
          <w:sz w:val="22"/>
          <w:szCs w:val="22"/>
        </w:rPr>
        <w:t>a</w:t>
      </w:r>
      <w:r w:rsidRPr="000B7935">
        <w:rPr>
          <w:rFonts w:ascii="Times New Roman" w:hAnsi="Times New Roman" w:cs="Times New Roman"/>
          <w:sz w:val="22"/>
          <w:szCs w:val="22"/>
        </w:rPr>
        <w:t>ccessed</w:t>
      </w:r>
      <w:proofErr w:type="gramEnd"/>
      <w:r w:rsidRPr="000B7935">
        <w:rPr>
          <w:rFonts w:ascii="Times New Roman" w:hAnsi="Times New Roman" w:cs="Times New Roman"/>
          <w:sz w:val="22"/>
          <w:szCs w:val="22"/>
        </w:rPr>
        <w:t xml:space="preserve"> 10</w:t>
      </w:r>
      <w:r w:rsidR="00D5249F" w:rsidRPr="000B7935">
        <w:rPr>
          <w:rFonts w:ascii="Times New Roman" w:hAnsi="Times New Roman" w:cs="Times New Roman"/>
          <w:sz w:val="22"/>
          <w:szCs w:val="22"/>
        </w:rPr>
        <w:t>.06.2017)</w:t>
      </w:r>
    </w:p>
    <w:p w14:paraId="1EA8ADD8" w14:textId="1127AAB9" w:rsidR="00DB12CE" w:rsidRPr="00690E07" w:rsidRDefault="00DB12CE" w:rsidP="00C14E3F">
      <w:pPr>
        <w:spacing w:line="480" w:lineRule="auto"/>
        <w:ind w:left="270" w:hanging="270"/>
        <w:rPr>
          <w:rFonts w:ascii="Times New Roman" w:hAnsi="Times New Roman" w:cs="Times New Roman"/>
          <w:sz w:val="22"/>
          <w:szCs w:val="22"/>
          <w:lang w:val="en-GB"/>
        </w:rPr>
      </w:pPr>
      <w:r w:rsidRPr="000B7935">
        <w:rPr>
          <w:rFonts w:ascii="Times New Roman" w:hAnsi="Times New Roman" w:cs="Times New Roman"/>
          <w:sz w:val="22"/>
          <w:szCs w:val="22"/>
        </w:rPr>
        <w:t xml:space="preserve">Yoshida, C.E., </w:t>
      </w:r>
      <w:proofErr w:type="spellStart"/>
      <w:r w:rsidRPr="000B7935">
        <w:rPr>
          <w:rFonts w:ascii="Times New Roman" w:hAnsi="Times New Roman" w:cs="Times New Roman"/>
          <w:sz w:val="22"/>
          <w:szCs w:val="22"/>
        </w:rPr>
        <w:t>Kruczkiewicz</w:t>
      </w:r>
      <w:proofErr w:type="spellEnd"/>
      <w:r w:rsidRPr="000B7935">
        <w:rPr>
          <w:rFonts w:ascii="Times New Roman" w:hAnsi="Times New Roman" w:cs="Times New Roman"/>
          <w:sz w:val="22"/>
          <w:szCs w:val="22"/>
        </w:rPr>
        <w:t xml:space="preserve">, P., Laing, C.R., </w:t>
      </w:r>
      <w:proofErr w:type="spellStart"/>
      <w:r w:rsidRPr="000B7935">
        <w:rPr>
          <w:rFonts w:ascii="Times New Roman" w:hAnsi="Times New Roman" w:cs="Times New Roman"/>
          <w:sz w:val="22"/>
          <w:szCs w:val="22"/>
        </w:rPr>
        <w:t>Lingohr</w:t>
      </w:r>
      <w:proofErr w:type="spellEnd"/>
      <w:r w:rsidRPr="000B7935">
        <w:rPr>
          <w:rFonts w:ascii="Times New Roman" w:hAnsi="Times New Roman" w:cs="Times New Roman"/>
          <w:sz w:val="22"/>
          <w:szCs w:val="22"/>
        </w:rPr>
        <w:t>, E.J., Gannon, V.P.J.</w:t>
      </w:r>
      <w:r w:rsidR="00E650AA" w:rsidRPr="000B7935">
        <w:rPr>
          <w:rFonts w:ascii="Times New Roman" w:hAnsi="Times New Roman" w:cs="Times New Roman"/>
          <w:sz w:val="22"/>
          <w:szCs w:val="22"/>
        </w:rPr>
        <w:t>, Nash</w:t>
      </w:r>
      <w:r w:rsidRPr="000B7935">
        <w:rPr>
          <w:rFonts w:ascii="Times New Roman" w:hAnsi="Times New Roman" w:cs="Times New Roman"/>
          <w:sz w:val="22"/>
          <w:szCs w:val="22"/>
        </w:rPr>
        <w:t xml:space="preserve">, J.H.E., </w:t>
      </w:r>
      <w:proofErr w:type="spellStart"/>
      <w:r w:rsidRPr="000B7935">
        <w:rPr>
          <w:rFonts w:ascii="Times New Roman" w:hAnsi="Times New Roman" w:cs="Times New Roman"/>
          <w:sz w:val="22"/>
          <w:szCs w:val="22"/>
        </w:rPr>
        <w:t>Taboada</w:t>
      </w:r>
      <w:proofErr w:type="spellEnd"/>
      <w:r w:rsidRPr="000B7935">
        <w:rPr>
          <w:rFonts w:ascii="Times New Roman" w:hAnsi="Times New Roman" w:cs="Times New Roman"/>
          <w:sz w:val="22"/>
          <w:szCs w:val="22"/>
        </w:rPr>
        <w:t xml:space="preserve">, E.N., 2016. The </w:t>
      </w:r>
      <w:r w:rsidRPr="000B7935">
        <w:rPr>
          <w:rFonts w:ascii="Times New Roman" w:hAnsi="Times New Roman" w:cs="Times New Roman"/>
          <w:i/>
          <w:sz w:val="22"/>
          <w:szCs w:val="22"/>
        </w:rPr>
        <w:t>Salmonella</w:t>
      </w:r>
      <w:r w:rsidRPr="000B7935">
        <w:rPr>
          <w:rFonts w:ascii="Times New Roman" w:hAnsi="Times New Roman" w:cs="Times New Roman"/>
          <w:sz w:val="22"/>
          <w:szCs w:val="22"/>
        </w:rPr>
        <w:t xml:space="preserve"> </w:t>
      </w:r>
      <w:r w:rsidRPr="000B7935">
        <w:rPr>
          <w:rFonts w:ascii="Times New Roman" w:hAnsi="Times New Roman" w:cs="Times New Roman"/>
          <w:i/>
          <w:sz w:val="22"/>
          <w:szCs w:val="22"/>
        </w:rPr>
        <w:t>In Silico</w:t>
      </w:r>
      <w:r w:rsidRPr="000B7935">
        <w:rPr>
          <w:rFonts w:ascii="Times New Roman" w:hAnsi="Times New Roman" w:cs="Times New Roman"/>
          <w:sz w:val="22"/>
          <w:szCs w:val="22"/>
        </w:rPr>
        <w:t xml:space="preserve"> Typing Resource (SISTR): An open web-based tool for rapidly typing and subtyping draft </w:t>
      </w:r>
      <w:r w:rsidRPr="000B7935">
        <w:rPr>
          <w:rFonts w:ascii="Times New Roman" w:hAnsi="Times New Roman" w:cs="Times New Roman"/>
          <w:i/>
          <w:sz w:val="22"/>
          <w:szCs w:val="22"/>
        </w:rPr>
        <w:t>Salmonella</w:t>
      </w:r>
      <w:r w:rsidRPr="000B7935">
        <w:rPr>
          <w:rFonts w:ascii="Times New Roman" w:hAnsi="Times New Roman" w:cs="Times New Roman"/>
          <w:sz w:val="22"/>
          <w:szCs w:val="22"/>
        </w:rPr>
        <w:t xml:space="preserve"> genome assemblies. </w:t>
      </w:r>
      <w:proofErr w:type="spellStart"/>
      <w:r w:rsidRPr="000B7935">
        <w:rPr>
          <w:rFonts w:ascii="Times New Roman" w:hAnsi="Times New Roman" w:cs="Times New Roman"/>
          <w:i/>
          <w:sz w:val="22"/>
          <w:szCs w:val="22"/>
        </w:rPr>
        <w:t>Plos</w:t>
      </w:r>
      <w:proofErr w:type="spellEnd"/>
      <w:r w:rsidRPr="000B7935">
        <w:rPr>
          <w:rFonts w:ascii="Times New Roman" w:hAnsi="Times New Roman" w:cs="Times New Roman"/>
          <w:i/>
          <w:sz w:val="22"/>
          <w:szCs w:val="22"/>
        </w:rPr>
        <w:t xml:space="preserve"> One</w:t>
      </w:r>
      <w:r w:rsidR="00A45471" w:rsidRPr="000B7935">
        <w:rPr>
          <w:rFonts w:ascii="Times New Roman" w:hAnsi="Times New Roman" w:cs="Times New Roman"/>
          <w:sz w:val="22"/>
          <w:szCs w:val="22"/>
        </w:rPr>
        <w:t xml:space="preserve"> 11(1): e0147101. Doi 10</w:t>
      </w:r>
      <w:r w:rsidR="00D5249F" w:rsidRPr="000B7935">
        <w:rPr>
          <w:rFonts w:ascii="Times New Roman" w:hAnsi="Times New Roman" w:cs="Times New Roman"/>
          <w:sz w:val="22"/>
          <w:szCs w:val="22"/>
        </w:rPr>
        <w:t>.1371/journal.pone.0147101.</w:t>
      </w:r>
      <w:r w:rsidR="00D5249F" w:rsidRPr="00690E07">
        <w:rPr>
          <w:rFonts w:ascii="Times New Roman" w:hAnsi="Times New Roman" w:cs="Times New Roman"/>
          <w:sz w:val="22"/>
          <w:szCs w:val="22"/>
        </w:rPr>
        <w:t xml:space="preserve"> </w:t>
      </w:r>
    </w:p>
    <w:p w14:paraId="5418E924" w14:textId="77777777" w:rsidR="00340536" w:rsidRPr="00690E07" w:rsidRDefault="00340536" w:rsidP="00C14E3F">
      <w:pPr>
        <w:tabs>
          <w:tab w:val="left" w:pos="4691"/>
        </w:tabs>
        <w:spacing w:line="480" w:lineRule="auto"/>
        <w:rPr>
          <w:rFonts w:ascii="Times New Roman" w:hAnsi="Times New Roman" w:cs="Times New Roman"/>
          <w:sz w:val="22"/>
          <w:szCs w:val="22"/>
        </w:rPr>
      </w:pPr>
    </w:p>
    <w:sectPr w:rsidR="00340536" w:rsidRPr="00690E07" w:rsidSect="00513BD3">
      <w:footerReference w:type="default" r:id="rId45"/>
      <w:pgSz w:w="12240" w:h="15840"/>
      <w:pgMar w:top="1440" w:right="1440" w:bottom="1440" w:left="1440" w:header="720" w:footer="720" w:gutter="0"/>
      <w:lnNumType w:countBy="1" w:restart="continuous"/>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C5C1B50" w16cid:durableId="1E50FBEC"/>
  <w16cid:commentId w16cid:paraId="49C8F745" w16cid:durableId="1E50FC18"/>
  <w16cid:commentId w16cid:paraId="489F3378" w16cid:durableId="1E50FD24"/>
  <w16cid:commentId w16cid:paraId="091AEE96" w16cid:durableId="1E50FD7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4187DB" w14:textId="77777777" w:rsidR="00A2024F" w:rsidRDefault="00A2024F" w:rsidP="00F63CF6">
      <w:pPr>
        <w:spacing w:after="0" w:line="240" w:lineRule="auto"/>
      </w:pPr>
      <w:r>
        <w:separator/>
      </w:r>
    </w:p>
  </w:endnote>
  <w:endnote w:type="continuationSeparator" w:id="0">
    <w:p w14:paraId="4DA2A5A4" w14:textId="77777777" w:rsidR="00A2024F" w:rsidRDefault="00A2024F" w:rsidP="00F63C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5151019"/>
      <w:docPartObj>
        <w:docPartGallery w:val="Page Numbers (Bottom of Page)"/>
        <w:docPartUnique/>
      </w:docPartObj>
    </w:sdtPr>
    <w:sdtEndPr>
      <w:rPr>
        <w:noProof/>
      </w:rPr>
    </w:sdtEndPr>
    <w:sdtContent>
      <w:p w14:paraId="18BEC7E4" w14:textId="753FC47B" w:rsidR="00CD140D" w:rsidRDefault="00CD140D">
        <w:pPr>
          <w:pStyle w:val="Footer"/>
          <w:jc w:val="center"/>
        </w:pPr>
        <w:r>
          <w:fldChar w:fldCharType="begin"/>
        </w:r>
        <w:r>
          <w:instrText xml:space="preserve"> PAGE   \* MERGEFORMAT </w:instrText>
        </w:r>
        <w:r>
          <w:fldChar w:fldCharType="separate"/>
        </w:r>
        <w:r w:rsidR="002A3F8C">
          <w:rPr>
            <w:noProof/>
          </w:rPr>
          <w:t>21</w:t>
        </w:r>
        <w:r>
          <w:rPr>
            <w:noProof/>
          </w:rPr>
          <w:fldChar w:fldCharType="end"/>
        </w:r>
      </w:p>
    </w:sdtContent>
  </w:sdt>
  <w:p w14:paraId="6A0746F9" w14:textId="77777777" w:rsidR="00CD140D" w:rsidRDefault="00CD140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E14B29" w14:textId="77777777" w:rsidR="00A2024F" w:rsidRDefault="00A2024F" w:rsidP="00F63CF6">
      <w:pPr>
        <w:spacing w:after="0" w:line="240" w:lineRule="auto"/>
      </w:pPr>
      <w:r>
        <w:separator/>
      </w:r>
    </w:p>
  </w:footnote>
  <w:footnote w:type="continuationSeparator" w:id="0">
    <w:p w14:paraId="7C17FFB9" w14:textId="77777777" w:rsidR="00A2024F" w:rsidRDefault="00A2024F" w:rsidP="00F63CF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0E4214"/>
    <w:multiLevelType w:val="multilevel"/>
    <w:tmpl w:val="0B8423FA"/>
    <w:lvl w:ilvl="0">
      <w:start w:val="1"/>
      <w:numFmt w:val="decimal"/>
      <w:lvlText w:val="%1."/>
      <w:lvlJc w:val="left"/>
      <w:pPr>
        <w:ind w:left="5889" w:hanging="360"/>
      </w:pPr>
      <w:rPr>
        <w:rFonts w:hint="default"/>
      </w:rPr>
    </w:lvl>
    <w:lvl w:ilvl="1">
      <w:start w:val="1"/>
      <w:numFmt w:val="decimal"/>
      <w:isLgl/>
      <w:lvlText w:val="%1.%2."/>
      <w:lvlJc w:val="left"/>
      <w:pPr>
        <w:ind w:left="5889" w:hanging="360"/>
      </w:pPr>
      <w:rPr>
        <w:rFonts w:hint="default"/>
      </w:rPr>
    </w:lvl>
    <w:lvl w:ilvl="2">
      <w:start w:val="1"/>
      <w:numFmt w:val="decimal"/>
      <w:isLgl/>
      <w:lvlText w:val="%1.%2.%3."/>
      <w:lvlJc w:val="left"/>
      <w:pPr>
        <w:ind w:left="6249" w:hanging="720"/>
      </w:pPr>
      <w:rPr>
        <w:rFonts w:hint="default"/>
      </w:rPr>
    </w:lvl>
    <w:lvl w:ilvl="3">
      <w:start w:val="1"/>
      <w:numFmt w:val="decimal"/>
      <w:isLgl/>
      <w:lvlText w:val="%1.%2.%3.%4."/>
      <w:lvlJc w:val="left"/>
      <w:pPr>
        <w:ind w:left="6249" w:hanging="720"/>
      </w:pPr>
      <w:rPr>
        <w:rFonts w:hint="default"/>
      </w:rPr>
    </w:lvl>
    <w:lvl w:ilvl="4">
      <w:start w:val="1"/>
      <w:numFmt w:val="decimal"/>
      <w:isLgl/>
      <w:lvlText w:val="%1.%2.%3.%4.%5."/>
      <w:lvlJc w:val="left"/>
      <w:pPr>
        <w:ind w:left="6609" w:hanging="1080"/>
      </w:pPr>
      <w:rPr>
        <w:rFonts w:hint="default"/>
      </w:rPr>
    </w:lvl>
    <w:lvl w:ilvl="5">
      <w:start w:val="1"/>
      <w:numFmt w:val="decimal"/>
      <w:isLgl/>
      <w:lvlText w:val="%1.%2.%3.%4.%5.%6."/>
      <w:lvlJc w:val="left"/>
      <w:pPr>
        <w:ind w:left="6609" w:hanging="1080"/>
      </w:pPr>
      <w:rPr>
        <w:rFonts w:hint="default"/>
      </w:rPr>
    </w:lvl>
    <w:lvl w:ilvl="6">
      <w:start w:val="1"/>
      <w:numFmt w:val="decimal"/>
      <w:isLgl/>
      <w:lvlText w:val="%1.%2.%3.%4.%5.%6.%7."/>
      <w:lvlJc w:val="left"/>
      <w:pPr>
        <w:ind w:left="6969" w:hanging="1440"/>
      </w:pPr>
      <w:rPr>
        <w:rFonts w:hint="default"/>
      </w:rPr>
    </w:lvl>
    <w:lvl w:ilvl="7">
      <w:start w:val="1"/>
      <w:numFmt w:val="decimal"/>
      <w:isLgl/>
      <w:lvlText w:val="%1.%2.%3.%4.%5.%6.%7.%8."/>
      <w:lvlJc w:val="left"/>
      <w:pPr>
        <w:ind w:left="6969" w:hanging="1440"/>
      </w:pPr>
      <w:rPr>
        <w:rFonts w:hint="default"/>
      </w:rPr>
    </w:lvl>
    <w:lvl w:ilvl="8">
      <w:start w:val="1"/>
      <w:numFmt w:val="decimal"/>
      <w:isLgl/>
      <w:lvlText w:val="%1.%2.%3.%4.%5.%6.%7.%8.%9."/>
      <w:lvlJc w:val="left"/>
      <w:pPr>
        <w:ind w:left="7329" w:hanging="1800"/>
      </w:pPr>
      <w:rPr>
        <w:rFonts w:hint="default"/>
      </w:rPr>
    </w:lvl>
  </w:abstractNum>
  <w:abstractNum w:abstractNumId="1" w15:restartNumberingAfterBreak="0">
    <w:nsid w:val="5F3716AC"/>
    <w:multiLevelType w:val="hybridMultilevel"/>
    <w:tmpl w:val="2FE0EA6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4013BBA"/>
    <w:multiLevelType w:val="multilevel"/>
    <w:tmpl w:val="0B8423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71906106"/>
    <w:multiLevelType w:val="hybridMultilevel"/>
    <w:tmpl w:val="C53E7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7E44978"/>
    <w:multiLevelType w:val="hybridMultilevel"/>
    <w:tmpl w:val="ACA6F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CE4"/>
    <w:rsid w:val="00004CA5"/>
    <w:rsid w:val="00010C48"/>
    <w:rsid w:val="00010EFE"/>
    <w:rsid w:val="00011EF9"/>
    <w:rsid w:val="00021386"/>
    <w:rsid w:val="000215F3"/>
    <w:rsid w:val="00021828"/>
    <w:rsid w:val="00021955"/>
    <w:rsid w:val="00022C65"/>
    <w:rsid w:val="00024B9E"/>
    <w:rsid w:val="000317D8"/>
    <w:rsid w:val="000373FC"/>
    <w:rsid w:val="00037FE1"/>
    <w:rsid w:val="00043676"/>
    <w:rsid w:val="0004376F"/>
    <w:rsid w:val="000440EA"/>
    <w:rsid w:val="00050531"/>
    <w:rsid w:val="0005509D"/>
    <w:rsid w:val="0005599C"/>
    <w:rsid w:val="00055EA9"/>
    <w:rsid w:val="00060074"/>
    <w:rsid w:val="00062EF8"/>
    <w:rsid w:val="00063A19"/>
    <w:rsid w:val="00063B84"/>
    <w:rsid w:val="00063C00"/>
    <w:rsid w:val="00065082"/>
    <w:rsid w:val="00071FF5"/>
    <w:rsid w:val="0007247E"/>
    <w:rsid w:val="00072E92"/>
    <w:rsid w:val="00075841"/>
    <w:rsid w:val="0008523D"/>
    <w:rsid w:val="0008721B"/>
    <w:rsid w:val="00087D73"/>
    <w:rsid w:val="00092167"/>
    <w:rsid w:val="00092540"/>
    <w:rsid w:val="00092F60"/>
    <w:rsid w:val="00093AB8"/>
    <w:rsid w:val="000969AE"/>
    <w:rsid w:val="00097E11"/>
    <w:rsid w:val="00097FF9"/>
    <w:rsid w:val="000A04F0"/>
    <w:rsid w:val="000A0EE1"/>
    <w:rsid w:val="000A3627"/>
    <w:rsid w:val="000A7661"/>
    <w:rsid w:val="000B0D41"/>
    <w:rsid w:val="000B438A"/>
    <w:rsid w:val="000B7935"/>
    <w:rsid w:val="000C0861"/>
    <w:rsid w:val="000C5153"/>
    <w:rsid w:val="000D4329"/>
    <w:rsid w:val="000E0333"/>
    <w:rsid w:val="000E21C6"/>
    <w:rsid w:val="000E2813"/>
    <w:rsid w:val="000E2CC5"/>
    <w:rsid w:val="000E321B"/>
    <w:rsid w:val="000E3C5C"/>
    <w:rsid w:val="000E64A6"/>
    <w:rsid w:val="000F6B79"/>
    <w:rsid w:val="001006C0"/>
    <w:rsid w:val="00100D01"/>
    <w:rsid w:val="00103F3A"/>
    <w:rsid w:val="001044D7"/>
    <w:rsid w:val="00104BAF"/>
    <w:rsid w:val="001052CA"/>
    <w:rsid w:val="001125D2"/>
    <w:rsid w:val="001150F9"/>
    <w:rsid w:val="0011622C"/>
    <w:rsid w:val="00124C82"/>
    <w:rsid w:val="00126265"/>
    <w:rsid w:val="00127409"/>
    <w:rsid w:val="00130661"/>
    <w:rsid w:val="00131226"/>
    <w:rsid w:val="001338AE"/>
    <w:rsid w:val="00134FD8"/>
    <w:rsid w:val="00135A48"/>
    <w:rsid w:val="0014002A"/>
    <w:rsid w:val="001413F1"/>
    <w:rsid w:val="00143422"/>
    <w:rsid w:val="00154EFD"/>
    <w:rsid w:val="001601E4"/>
    <w:rsid w:val="00162913"/>
    <w:rsid w:val="0016316A"/>
    <w:rsid w:val="00163698"/>
    <w:rsid w:val="00163AFB"/>
    <w:rsid w:val="001646B7"/>
    <w:rsid w:val="00165960"/>
    <w:rsid w:val="00166A5F"/>
    <w:rsid w:val="0017098E"/>
    <w:rsid w:val="00171573"/>
    <w:rsid w:val="0017188A"/>
    <w:rsid w:val="00177408"/>
    <w:rsid w:val="00184BE6"/>
    <w:rsid w:val="00186954"/>
    <w:rsid w:val="00187281"/>
    <w:rsid w:val="00190726"/>
    <w:rsid w:val="001932BE"/>
    <w:rsid w:val="0019363C"/>
    <w:rsid w:val="001946E4"/>
    <w:rsid w:val="00194DCD"/>
    <w:rsid w:val="00195A44"/>
    <w:rsid w:val="001974CE"/>
    <w:rsid w:val="001A03CE"/>
    <w:rsid w:val="001A1312"/>
    <w:rsid w:val="001A48E9"/>
    <w:rsid w:val="001A5344"/>
    <w:rsid w:val="001A6344"/>
    <w:rsid w:val="001A7356"/>
    <w:rsid w:val="001B1146"/>
    <w:rsid w:val="001C0F73"/>
    <w:rsid w:val="001C4891"/>
    <w:rsid w:val="001C5480"/>
    <w:rsid w:val="001C5AA3"/>
    <w:rsid w:val="001C5D02"/>
    <w:rsid w:val="001C5F30"/>
    <w:rsid w:val="001C6C53"/>
    <w:rsid w:val="001C7497"/>
    <w:rsid w:val="001C7C58"/>
    <w:rsid w:val="001D0EA2"/>
    <w:rsid w:val="001D1B2A"/>
    <w:rsid w:val="001D5037"/>
    <w:rsid w:val="001D610A"/>
    <w:rsid w:val="001D72D5"/>
    <w:rsid w:val="001E3511"/>
    <w:rsid w:val="001E4F8A"/>
    <w:rsid w:val="001E6BB9"/>
    <w:rsid w:val="001E6F22"/>
    <w:rsid w:val="001E7644"/>
    <w:rsid w:val="001F1162"/>
    <w:rsid w:val="001F5993"/>
    <w:rsid w:val="00201966"/>
    <w:rsid w:val="0020375F"/>
    <w:rsid w:val="0020382D"/>
    <w:rsid w:val="00204DC3"/>
    <w:rsid w:val="002058D5"/>
    <w:rsid w:val="00206992"/>
    <w:rsid w:val="00215070"/>
    <w:rsid w:val="00216924"/>
    <w:rsid w:val="0021739F"/>
    <w:rsid w:val="00221DB0"/>
    <w:rsid w:val="0022578D"/>
    <w:rsid w:val="002271DC"/>
    <w:rsid w:val="00233FC0"/>
    <w:rsid w:val="00235666"/>
    <w:rsid w:val="00236C23"/>
    <w:rsid w:val="002374B9"/>
    <w:rsid w:val="0024131D"/>
    <w:rsid w:val="002422C2"/>
    <w:rsid w:val="00244A40"/>
    <w:rsid w:val="00246407"/>
    <w:rsid w:val="00254F5E"/>
    <w:rsid w:val="0026240C"/>
    <w:rsid w:val="00270D20"/>
    <w:rsid w:val="002718A7"/>
    <w:rsid w:val="002735E8"/>
    <w:rsid w:val="00276BCF"/>
    <w:rsid w:val="00277AE1"/>
    <w:rsid w:val="002815C1"/>
    <w:rsid w:val="002824CA"/>
    <w:rsid w:val="0028434F"/>
    <w:rsid w:val="0028501C"/>
    <w:rsid w:val="00285E11"/>
    <w:rsid w:val="002A0848"/>
    <w:rsid w:val="002A1345"/>
    <w:rsid w:val="002A3F8C"/>
    <w:rsid w:val="002A6693"/>
    <w:rsid w:val="002B2962"/>
    <w:rsid w:val="002B636B"/>
    <w:rsid w:val="002B70F7"/>
    <w:rsid w:val="002B7DEC"/>
    <w:rsid w:val="002C1476"/>
    <w:rsid w:val="002C2126"/>
    <w:rsid w:val="002C2AD3"/>
    <w:rsid w:val="002D0A3B"/>
    <w:rsid w:val="002D18F0"/>
    <w:rsid w:val="002D2A21"/>
    <w:rsid w:val="002D4B60"/>
    <w:rsid w:val="002D5A17"/>
    <w:rsid w:val="002D6891"/>
    <w:rsid w:val="002D6A64"/>
    <w:rsid w:val="002E0D44"/>
    <w:rsid w:val="002E162D"/>
    <w:rsid w:val="002E262B"/>
    <w:rsid w:val="002E47DE"/>
    <w:rsid w:val="002E7214"/>
    <w:rsid w:val="002E7599"/>
    <w:rsid w:val="002F0FDE"/>
    <w:rsid w:val="002F1835"/>
    <w:rsid w:val="003005C6"/>
    <w:rsid w:val="00302B32"/>
    <w:rsid w:val="00306746"/>
    <w:rsid w:val="00306D7C"/>
    <w:rsid w:val="00306EDA"/>
    <w:rsid w:val="00307781"/>
    <w:rsid w:val="00307809"/>
    <w:rsid w:val="003128BC"/>
    <w:rsid w:val="0031494E"/>
    <w:rsid w:val="003163B2"/>
    <w:rsid w:val="003168FF"/>
    <w:rsid w:val="00316B6E"/>
    <w:rsid w:val="003208F8"/>
    <w:rsid w:val="00326A88"/>
    <w:rsid w:val="00330B6B"/>
    <w:rsid w:val="003315CD"/>
    <w:rsid w:val="003317B0"/>
    <w:rsid w:val="00332D63"/>
    <w:rsid w:val="00333241"/>
    <w:rsid w:val="003349BE"/>
    <w:rsid w:val="003359E3"/>
    <w:rsid w:val="00335D92"/>
    <w:rsid w:val="00336713"/>
    <w:rsid w:val="00340536"/>
    <w:rsid w:val="003440E0"/>
    <w:rsid w:val="003442D3"/>
    <w:rsid w:val="00352A97"/>
    <w:rsid w:val="00352EE9"/>
    <w:rsid w:val="003547EC"/>
    <w:rsid w:val="0035502F"/>
    <w:rsid w:val="00356AC4"/>
    <w:rsid w:val="00362531"/>
    <w:rsid w:val="00362BEB"/>
    <w:rsid w:val="0036311B"/>
    <w:rsid w:val="003646C4"/>
    <w:rsid w:val="00366204"/>
    <w:rsid w:val="003719EB"/>
    <w:rsid w:val="0037651B"/>
    <w:rsid w:val="003765B8"/>
    <w:rsid w:val="00377C01"/>
    <w:rsid w:val="00381A1B"/>
    <w:rsid w:val="00382614"/>
    <w:rsid w:val="00382DF9"/>
    <w:rsid w:val="00384990"/>
    <w:rsid w:val="00386E17"/>
    <w:rsid w:val="00387B0F"/>
    <w:rsid w:val="00391A45"/>
    <w:rsid w:val="003934CD"/>
    <w:rsid w:val="00394C0F"/>
    <w:rsid w:val="0039511B"/>
    <w:rsid w:val="00395D8A"/>
    <w:rsid w:val="00396B2E"/>
    <w:rsid w:val="003A0369"/>
    <w:rsid w:val="003A0A88"/>
    <w:rsid w:val="003B0BA5"/>
    <w:rsid w:val="003B2328"/>
    <w:rsid w:val="003B2710"/>
    <w:rsid w:val="003B3287"/>
    <w:rsid w:val="003B677F"/>
    <w:rsid w:val="003C02E9"/>
    <w:rsid w:val="003C292C"/>
    <w:rsid w:val="003C293A"/>
    <w:rsid w:val="003C3ADE"/>
    <w:rsid w:val="003C6563"/>
    <w:rsid w:val="003D02C4"/>
    <w:rsid w:val="003D1728"/>
    <w:rsid w:val="003D1A7F"/>
    <w:rsid w:val="003D2EBD"/>
    <w:rsid w:val="003D59D3"/>
    <w:rsid w:val="003D5DBB"/>
    <w:rsid w:val="003D5E4F"/>
    <w:rsid w:val="003D6B25"/>
    <w:rsid w:val="003D6CC1"/>
    <w:rsid w:val="003E48AC"/>
    <w:rsid w:val="003E6EB0"/>
    <w:rsid w:val="003E7DBE"/>
    <w:rsid w:val="003F108B"/>
    <w:rsid w:val="003F1885"/>
    <w:rsid w:val="003F23AC"/>
    <w:rsid w:val="003F5041"/>
    <w:rsid w:val="003F5383"/>
    <w:rsid w:val="003F5FB5"/>
    <w:rsid w:val="003F6663"/>
    <w:rsid w:val="00401A36"/>
    <w:rsid w:val="00405A5B"/>
    <w:rsid w:val="00406865"/>
    <w:rsid w:val="00406FFB"/>
    <w:rsid w:val="0040774F"/>
    <w:rsid w:val="004160A0"/>
    <w:rsid w:val="00416C4E"/>
    <w:rsid w:val="004207CC"/>
    <w:rsid w:val="00423B05"/>
    <w:rsid w:val="0042430A"/>
    <w:rsid w:val="00424BBF"/>
    <w:rsid w:val="004264C6"/>
    <w:rsid w:val="00427718"/>
    <w:rsid w:val="00430199"/>
    <w:rsid w:val="0043300C"/>
    <w:rsid w:val="004361DB"/>
    <w:rsid w:val="00437B3E"/>
    <w:rsid w:val="00437B68"/>
    <w:rsid w:val="00441CF3"/>
    <w:rsid w:val="004440C4"/>
    <w:rsid w:val="00445F28"/>
    <w:rsid w:val="00450315"/>
    <w:rsid w:val="00453B5D"/>
    <w:rsid w:val="00455819"/>
    <w:rsid w:val="00455AFA"/>
    <w:rsid w:val="00461847"/>
    <w:rsid w:val="00462A7D"/>
    <w:rsid w:val="00464299"/>
    <w:rsid w:val="0046462F"/>
    <w:rsid w:val="0047122C"/>
    <w:rsid w:val="00472509"/>
    <w:rsid w:val="0047402D"/>
    <w:rsid w:val="00474916"/>
    <w:rsid w:val="00475DF0"/>
    <w:rsid w:val="004801E3"/>
    <w:rsid w:val="00481788"/>
    <w:rsid w:val="00484589"/>
    <w:rsid w:val="004A0E1E"/>
    <w:rsid w:val="004A484C"/>
    <w:rsid w:val="004A6A5F"/>
    <w:rsid w:val="004B4A94"/>
    <w:rsid w:val="004B4B15"/>
    <w:rsid w:val="004B57FD"/>
    <w:rsid w:val="004B69B6"/>
    <w:rsid w:val="004B733E"/>
    <w:rsid w:val="004C04EF"/>
    <w:rsid w:val="004C0EE7"/>
    <w:rsid w:val="004C132C"/>
    <w:rsid w:val="004C1F4C"/>
    <w:rsid w:val="004C3F80"/>
    <w:rsid w:val="004C40AC"/>
    <w:rsid w:val="004C60EA"/>
    <w:rsid w:val="004C650F"/>
    <w:rsid w:val="004C6BED"/>
    <w:rsid w:val="004C7EA5"/>
    <w:rsid w:val="004D1AA2"/>
    <w:rsid w:val="004D1B87"/>
    <w:rsid w:val="004D2CC7"/>
    <w:rsid w:val="004D559F"/>
    <w:rsid w:val="004D5BBE"/>
    <w:rsid w:val="004D5E42"/>
    <w:rsid w:val="004D7C8B"/>
    <w:rsid w:val="004E2BA2"/>
    <w:rsid w:val="004E2E9B"/>
    <w:rsid w:val="004E47A5"/>
    <w:rsid w:val="004F1267"/>
    <w:rsid w:val="004F1887"/>
    <w:rsid w:val="004F20A9"/>
    <w:rsid w:val="004F3FCA"/>
    <w:rsid w:val="004F4575"/>
    <w:rsid w:val="004F6991"/>
    <w:rsid w:val="00504F00"/>
    <w:rsid w:val="005113DA"/>
    <w:rsid w:val="00513BD3"/>
    <w:rsid w:val="00514559"/>
    <w:rsid w:val="00516141"/>
    <w:rsid w:val="0052065E"/>
    <w:rsid w:val="00520F40"/>
    <w:rsid w:val="00520FDC"/>
    <w:rsid w:val="00525259"/>
    <w:rsid w:val="00527A78"/>
    <w:rsid w:val="00530862"/>
    <w:rsid w:val="00531FE1"/>
    <w:rsid w:val="00534FD3"/>
    <w:rsid w:val="00536EBA"/>
    <w:rsid w:val="00544637"/>
    <w:rsid w:val="0055248E"/>
    <w:rsid w:val="005535C8"/>
    <w:rsid w:val="00553CD8"/>
    <w:rsid w:val="00555505"/>
    <w:rsid w:val="00556F5C"/>
    <w:rsid w:val="0056390D"/>
    <w:rsid w:val="005645E6"/>
    <w:rsid w:val="0056763F"/>
    <w:rsid w:val="00572177"/>
    <w:rsid w:val="00573CFD"/>
    <w:rsid w:val="005775C1"/>
    <w:rsid w:val="00577CFC"/>
    <w:rsid w:val="005851DC"/>
    <w:rsid w:val="00586404"/>
    <w:rsid w:val="0058683D"/>
    <w:rsid w:val="00590BFA"/>
    <w:rsid w:val="005A62F2"/>
    <w:rsid w:val="005A71B8"/>
    <w:rsid w:val="005A7792"/>
    <w:rsid w:val="005B4E70"/>
    <w:rsid w:val="005B501F"/>
    <w:rsid w:val="005B70FD"/>
    <w:rsid w:val="005C147B"/>
    <w:rsid w:val="005C1A51"/>
    <w:rsid w:val="005D0C2E"/>
    <w:rsid w:val="005D0FD4"/>
    <w:rsid w:val="005D4431"/>
    <w:rsid w:val="005D5CEA"/>
    <w:rsid w:val="005E4101"/>
    <w:rsid w:val="005E4DC2"/>
    <w:rsid w:val="005F007C"/>
    <w:rsid w:val="005F01DD"/>
    <w:rsid w:val="005F11F3"/>
    <w:rsid w:val="005F1D07"/>
    <w:rsid w:val="005F25C2"/>
    <w:rsid w:val="005F3E8E"/>
    <w:rsid w:val="005F47E9"/>
    <w:rsid w:val="00601AD4"/>
    <w:rsid w:val="00602F2B"/>
    <w:rsid w:val="006039FA"/>
    <w:rsid w:val="00603D1E"/>
    <w:rsid w:val="00604627"/>
    <w:rsid w:val="0060623E"/>
    <w:rsid w:val="00607512"/>
    <w:rsid w:val="00612156"/>
    <w:rsid w:val="00613CA9"/>
    <w:rsid w:val="00613E4E"/>
    <w:rsid w:val="00613F9D"/>
    <w:rsid w:val="00615994"/>
    <w:rsid w:val="00616F3C"/>
    <w:rsid w:val="00617468"/>
    <w:rsid w:val="00617D26"/>
    <w:rsid w:val="00620D74"/>
    <w:rsid w:val="00620E54"/>
    <w:rsid w:val="00636035"/>
    <w:rsid w:val="00637BC8"/>
    <w:rsid w:val="00643572"/>
    <w:rsid w:val="00644849"/>
    <w:rsid w:val="006469C3"/>
    <w:rsid w:val="006472A2"/>
    <w:rsid w:val="00651BCD"/>
    <w:rsid w:val="0065472F"/>
    <w:rsid w:val="00654FDE"/>
    <w:rsid w:val="006558B2"/>
    <w:rsid w:val="00656B8A"/>
    <w:rsid w:val="00657518"/>
    <w:rsid w:val="00657D52"/>
    <w:rsid w:val="00664EF4"/>
    <w:rsid w:val="00666551"/>
    <w:rsid w:val="00666C1D"/>
    <w:rsid w:val="0067031B"/>
    <w:rsid w:val="00671E1A"/>
    <w:rsid w:val="00671F68"/>
    <w:rsid w:val="00674492"/>
    <w:rsid w:val="00675E51"/>
    <w:rsid w:val="00676F6F"/>
    <w:rsid w:val="00682DAE"/>
    <w:rsid w:val="00683B68"/>
    <w:rsid w:val="00685F7E"/>
    <w:rsid w:val="00690D8D"/>
    <w:rsid w:val="00690E07"/>
    <w:rsid w:val="0069146F"/>
    <w:rsid w:val="00692D70"/>
    <w:rsid w:val="00696CB1"/>
    <w:rsid w:val="006A5968"/>
    <w:rsid w:val="006A6383"/>
    <w:rsid w:val="006A7432"/>
    <w:rsid w:val="006B56D8"/>
    <w:rsid w:val="006B6D43"/>
    <w:rsid w:val="006B6DD8"/>
    <w:rsid w:val="006B70C8"/>
    <w:rsid w:val="006B7FB2"/>
    <w:rsid w:val="006C09C6"/>
    <w:rsid w:val="006C148D"/>
    <w:rsid w:val="006C1835"/>
    <w:rsid w:val="006C299E"/>
    <w:rsid w:val="006C62B1"/>
    <w:rsid w:val="006C76DC"/>
    <w:rsid w:val="006D3540"/>
    <w:rsid w:val="006D4335"/>
    <w:rsid w:val="006D4ABB"/>
    <w:rsid w:val="006D6BC5"/>
    <w:rsid w:val="006D7CA5"/>
    <w:rsid w:val="006E166D"/>
    <w:rsid w:val="006E5EDC"/>
    <w:rsid w:val="006E7014"/>
    <w:rsid w:val="006F1E0A"/>
    <w:rsid w:val="006F749B"/>
    <w:rsid w:val="006F7836"/>
    <w:rsid w:val="006F7E1B"/>
    <w:rsid w:val="007008A4"/>
    <w:rsid w:val="00703E9B"/>
    <w:rsid w:val="007053B3"/>
    <w:rsid w:val="00707F40"/>
    <w:rsid w:val="007105FC"/>
    <w:rsid w:val="0071170A"/>
    <w:rsid w:val="00713959"/>
    <w:rsid w:val="00713B32"/>
    <w:rsid w:val="00713C22"/>
    <w:rsid w:val="00714759"/>
    <w:rsid w:val="00716F23"/>
    <w:rsid w:val="007171C0"/>
    <w:rsid w:val="00717D79"/>
    <w:rsid w:val="00723272"/>
    <w:rsid w:val="00724023"/>
    <w:rsid w:val="0073044C"/>
    <w:rsid w:val="007322A7"/>
    <w:rsid w:val="007325D6"/>
    <w:rsid w:val="007345D8"/>
    <w:rsid w:val="007347BB"/>
    <w:rsid w:val="00734D42"/>
    <w:rsid w:val="007363F8"/>
    <w:rsid w:val="00736A29"/>
    <w:rsid w:val="007403B0"/>
    <w:rsid w:val="0074071C"/>
    <w:rsid w:val="007504B7"/>
    <w:rsid w:val="00751868"/>
    <w:rsid w:val="00755A5D"/>
    <w:rsid w:val="00764451"/>
    <w:rsid w:val="00766CB3"/>
    <w:rsid w:val="00774155"/>
    <w:rsid w:val="00774647"/>
    <w:rsid w:val="007757DE"/>
    <w:rsid w:val="00775BC0"/>
    <w:rsid w:val="0077715F"/>
    <w:rsid w:val="00786243"/>
    <w:rsid w:val="007871AD"/>
    <w:rsid w:val="0079336B"/>
    <w:rsid w:val="007952EB"/>
    <w:rsid w:val="00795DC8"/>
    <w:rsid w:val="007A0A84"/>
    <w:rsid w:val="007A0B27"/>
    <w:rsid w:val="007A2438"/>
    <w:rsid w:val="007A2643"/>
    <w:rsid w:val="007A2A4A"/>
    <w:rsid w:val="007A4205"/>
    <w:rsid w:val="007A4215"/>
    <w:rsid w:val="007A56DA"/>
    <w:rsid w:val="007A6E4D"/>
    <w:rsid w:val="007A7190"/>
    <w:rsid w:val="007A7876"/>
    <w:rsid w:val="007A7C22"/>
    <w:rsid w:val="007B033F"/>
    <w:rsid w:val="007B0F7C"/>
    <w:rsid w:val="007B2AD8"/>
    <w:rsid w:val="007B503C"/>
    <w:rsid w:val="007B7A71"/>
    <w:rsid w:val="007C06B3"/>
    <w:rsid w:val="007C3E5F"/>
    <w:rsid w:val="007C7A41"/>
    <w:rsid w:val="007D154D"/>
    <w:rsid w:val="007D1A8A"/>
    <w:rsid w:val="007D37EA"/>
    <w:rsid w:val="007D5B55"/>
    <w:rsid w:val="007E144B"/>
    <w:rsid w:val="007E263B"/>
    <w:rsid w:val="007E5E19"/>
    <w:rsid w:val="007E6648"/>
    <w:rsid w:val="007E6AE7"/>
    <w:rsid w:val="007E6B28"/>
    <w:rsid w:val="007F03CA"/>
    <w:rsid w:val="007F3EF8"/>
    <w:rsid w:val="007F5B1D"/>
    <w:rsid w:val="007F6C75"/>
    <w:rsid w:val="008018E6"/>
    <w:rsid w:val="0080391B"/>
    <w:rsid w:val="00804B65"/>
    <w:rsid w:val="00807768"/>
    <w:rsid w:val="00811765"/>
    <w:rsid w:val="0081376B"/>
    <w:rsid w:val="008156D0"/>
    <w:rsid w:val="008172DE"/>
    <w:rsid w:val="00821A50"/>
    <w:rsid w:val="008235A8"/>
    <w:rsid w:val="00824DCD"/>
    <w:rsid w:val="00826013"/>
    <w:rsid w:val="00827A8C"/>
    <w:rsid w:val="00831CF5"/>
    <w:rsid w:val="00832AAB"/>
    <w:rsid w:val="008334CB"/>
    <w:rsid w:val="00836B4E"/>
    <w:rsid w:val="008414DF"/>
    <w:rsid w:val="00843C2E"/>
    <w:rsid w:val="00844F5E"/>
    <w:rsid w:val="00845539"/>
    <w:rsid w:val="008456B4"/>
    <w:rsid w:val="00850023"/>
    <w:rsid w:val="0085044C"/>
    <w:rsid w:val="00850ACC"/>
    <w:rsid w:val="00853681"/>
    <w:rsid w:val="0086038D"/>
    <w:rsid w:val="008604E4"/>
    <w:rsid w:val="0086149C"/>
    <w:rsid w:val="00870C80"/>
    <w:rsid w:val="00871531"/>
    <w:rsid w:val="008765FC"/>
    <w:rsid w:val="008830D5"/>
    <w:rsid w:val="00884F6B"/>
    <w:rsid w:val="00886E82"/>
    <w:rsid w:val="00887F21"/>
    <w:rsid w:val="00890059"/>
    <w:rsid w:val="0089317F"/>
    <w:rsid w:val="00894034"/>
    <w:rsid w:val="00897427"/>
    <w:rsid w:val="008A02E6"/>
    <w:rsid w:val="008A0DE0"/>
    <w:rsid w:val="008A42C3"/>
    <w:rsid w:val="008A658C"/>
    <w:rsid w:val="008B0623"/>
    <w:rsid w:val="008B5C8C"/>
    <w:rsid w:val="008B78B4"/>
    <w:rsid w:val="008C0BD3"/>
    <w:rsid w:val="008C2E2E"/>
    <w:rsid w:val="008C360A"/>
    <w:rsid w:val="008C41C0"/>
    <w:rsid w:val="008C5C99"/>
    <w:rsid w:val="008C6856"/>
    <w:rsid w:val="008D0FBC"/>
    <w:rsid w:val="008D2939"/>
    <w:rsid w:val="008D2E2A"/>
    <w:rsid w:val="008D35AE"/>
    <w:rsid w:val="008D456C"/>
    <w:rsid w:val="008D54BA"/>
    <w:rsid w:val="008D584D"/>
    <w:rsid w:val="008D6029"/>
    <w:rsid w:val="008D6C8E"/>
    <w:rsid w:val="008D795E"/>
    <w:rsid w:val="008D7A2E"/>
    <w:rsid w:val="008E5487"/>
    <w:rsid w:val="008E6977"/>
    <w:rsid w:val="008E7B05"/>
    <w:rsid w:val="008F2572"/>
    <w:rsid w:val="008F3239"/>
    <w:rsid w:val="008F34E9"/>
    <w:rsid w:val="008F7177"/>
    <w:rsid w:val="008F73BE"/>
    <w:rsid w:val="008F7BCC"/>
    <w:rsid w:val="008F7E1C"/>
    <w:rsid w:val="008F7FA4"/>
    <w:rsid w:val="009001A7"/>
    <w:rsid w:val="009005AC"/>
    <w:rsid w:val="00900C96"/>
    <w:rsid w:val="00901218"/>
    <w:rsid w:val="00902C93"/>
    <w:rsid w:val="009058C1"/>
    <w:rsid w:val="009067EC"/>
    <w:rsid w:val="009077DF"/>
    <w:rsid w:val="00907F27"/>
    <w:rsid w:val="00907F8B"/>
    <w:rsid w:val="0091424E"/>
    <w:rsid w:val="009144CF"/>
    <w:rsid w:val="00915655"/>
    <w:rsid w:val="00921CD4"/>
    <w:rsid w:val="009220BB"/>
    <w:rsid w:val="009222AC"/>
    <w:rsid w:val="00925DC8"/>
    <w:rsid w:val="0093176E"/>
    <w:rsid w:val="00931BE9"/>
    <w:rsid w:val="00931F9E"/>
    <w:rsid w:val="00934656"/>
    <w:rsid w:val="00935866"/>
    <w:rsid w:val="009363E6"/>
    <w:rsid w:val="0094042B"/>
    <w:rsid w:val="0094133D"/>
    <w:rsid w:val="00945B63"/>
    <w:rsid w:val="00945CB1"/>
    <w:rsid w:val="00946B05"/>
    <w:rsid w:val="00950AE1"/>
    <w:rsid w:val="00962EAB"/>
    <w:rsid w:val="00970C06"/>
    <w:rsid w:val="00971319"/>
    <w:rsid w:val="009750F7"/>
    <w:rsid w:val="00977B9D"/>
    <w:rsid w:val="009816EF"/>
    <w:rsid w:val="00982850"/>
    <w:rsid w:val="00983095"/>
    <w:rsid w:val="00983485"/>
    <w:rsid w:val="009855B4"/>
    <w:rsid w:val="009867B4"/>
    <w:rsid w:val="00986F50"/>
    <w:rsid w:val="00991005"/>
    <w:rsid w:val="00991B39"/>
    <w:rsid w:val="009960D7"/>
    <w:rsid w:val="00997021"/>
    <w:rsid w:val="009A089A"/>
    <w:rsid w:val="009A0F54"/>
    <w:rsid w:val="009A103E"/>
    <w:rsid w:val="009A1D04"/>
    <w:rsid w:val="009A2E40"/>
    <w:rsid w:val="009A511E"/>
    <w:rsid w:val="009A7E88"/>
    <w:rsid w:val="009B0201"/>
    <w:rsid w:val="009B3194"/>
    <w:rsid w:val="009B7768"/>
    <w:rsid w:val="009C25F7"/>
    <w:rsid w:val="009C2ECF"/>
    <w:rsid w:val="009C3D82"/>
    <w:rsid w:val="009C4EA1"/>
    <w:rsid w:val="009C6F11"/>
    <w:rsid w:val="009D1A17"/>
    <w:rsid w:val="009D1AAE"/>
    <w:rsid w:val="009D35CB"/>
    <w:rsid w:val="009D5C73"/>
    <w:rsid w:val="009D6660"/>
    <w:rsid w:val="009E55E2"/>
    <w:rsid w:val="009E655C"/>
    <w:rsid w:val="009F08BF"/>
    <w:rsid w:val="009F0C00"/>
    <w:rsid w:val="009F2934"/>
    <w:rsid w:val="009F6388"/>
    <w:rsid w:val="009F64F0"/>
    <w:rsid w:val="009F6BF7"/>
    <w:rsid w:val="00A00461"/>
    <w:rsid w:val="00A006B8"/>
    <w:rsid w:val="00A00C09"/>
    <w:rsid w:val="00A00DAF"/>
    <w:rsid w:val="00A0101E"/>
    <w:rsid w:val="00A01FBB"/>
    <w:rsid w:val="00A02968"/>
    <w:rsid w:val="00A02F9B"/>
    <w:rsid w:val="00A03168"/>
    <w:rsid w:val="00A07D3B"/>
    <w:rsid w:val="00A13970"/>
    <w:rsid w:val="00A16C41"/>
    <w:rsid w:val="00A2024F"/>
    <w:rsid w:val="00A20A86"/>
    <w:rsid w:val="00A219F8"/>
    <w:rsid w:val="00A21C22"/>
    <w:rsid w:val="00A221E3"/>
    <w:rsid w:val="00A225A0"/>
    <w:rsid w:val="00A2673E"/>
    <w:rsid w:val="00A26A8C"/>
    <w:rsid w:val="00A305EB"/>
    <w:rsid w:val="00A316DB"/>
    <w:rsid w:val="00A32467"/>
    <w:rsid w:val="00A35558"/>
    <w:rsid w:val="00A41150"/>
    <w:rsid w:val="00A41CFA"/>
    <w:rsid w:val="00A41D4D"/>
    <w:rsid w:val="00A4304E"/>
    <w:rsid w:val="00A45231"/>
    <w:rsid w:val="00A45471"/>
    <w:rsid w:val="00A466EC"/>
    <w:rsid w:val="00A52559"/>
    <w:rsid w:val="00A56FC2"/>
    <w:rsid w:val="00A578C8"/>
    <w:rsid w:val="00A62EDA"/>
    <w:rsid w:val="00A64F0C"/>
    <w:rsid w:val="00A655BD"/>
    <w:rsid w:val="00A72474"/>
    <w:rsid w:val="00A82492"/>
    <w:rsid w:val="00A829C7"/>
    <w:rsid w:val="00A84A1D"/>
    <w:rsid w:val="00A863D1"/>
    <w:rsid w:val="00A8644E"/>
    <w:rsid w:val="00A870F6"/>
    <w:rsid w:val="00A9623C"/>
    <w:rsid w:val="00A97495"/>
    <w:rsid w:val="00AA0F2F"/>
    <w:rsid w:val="00AA1586"/>
    <w:rsid w:val="00AA4EED"/>
    <w:rsid w:val="00AA51DD"/>
    <w:rsid w:val="00AB045F"/>
    <w:rsid w:val="00AB0E41"/>
    <w:rsid w:val="00AB24E5"/>
    <w:rsid w:val="00AB6E4E"/>
    <w:rsid w:val="00AB72D7"/>
    <w:rsid w:val="00AB7C6F"/>
    <w:rsid w:val="00AC10DA"/>
    <w:rsid w:val="00AC1FEC"/>
    <w:rsid w:val="00AC359D"/>
    <w:rsid w:val="00AC6B29"/>
    <w:rsid w:val="00AD38B0"/>
    <w:rsid w:val="00AD4DB8"/>
    <w:rsid w:val="00AD56AC"/>
    <w:rsid w:val="00AD5EFB"/>
    <w:rsid w:val="00AD6501"/>
    <w:rsid w:val="00AD6DAD"/>
    <w:rsid w:val="00AE0033"/>
    <w:rsid w:val="00AE21B7"/>
    <w:rsid w:val="00AE4FD8"/>
    <w:rsid w:val="00AE5FD5"/>
    <w:rsid w:val="00AE6D7B"/>
    <w:rsid w:val="00AF316D"/>
    <w:rsid w:val="00AF4C65"/>
    <w:rsid w:val="00AF6E2B"/>
    <w:rsid w:val="00AF6F7F"/>
    <w:rsid w:val="00B00435"/>
    <w:rsid w:val="00B0226B"/>
    <w:rsid w:val="00B0299B"/>
    <w:rsid w:val="00B035CB"/>
    <w:rsid w:val="00B059C8"/>
    <w:rsid w:val="00B1169F"/>
    <w:rsid w:val="00B11F1D"/>
    <w:rsid w:val="00B13788"/>
    <w:rsid w:val="00B13794"/>
    <w:rsid w:val="00B249B2"/>
    <w:rsid w:val="00B27A95"/>
    <w:rsid w:val="00B36487"/>
    <w:rsid w:val="00B4271A"/>
    <w:rsid w:val="00B43CF7"/>
    <w:rsid w:val="00B46248"/>
    <w:rsid w:val="00B46284"/>
    <w:rsid w:val="00B5011F"/>
    <w:rsid w:val="00B50303"/>
    <w:rsid w:val="00B50E11"/>
    <w:rsid w:val="00B60ACF"/>
    <w:rsid w:val="00B63A45"/>
    <w:rsid w:val="00B64AAF"/>
    <w:rsid w:val="00B652D4"/>
    <w:rsid w:val="00B66A30"/>
    <w:rsid w:val="00B67521"/>
    <w:rsid w:val="00B710F4"/>
    <w:rsid w:val="00B71295"/>
    <w:rsid w:val="00B721D7"/>
    <w:rsid w:val="00B738D9"/>
    <w:rsid w:val="00B7473C"/>
    <w:rsid w:val="00B7739B"/>
    <w:rsid w:val="00B77C75"/>
    <w:rsid w:val="00B8655F"/>
    <w:rsid w:val="00B86FE9"/>
    <w:rsid w:val="00B87973"/>
    <w:rsid w:val="00B87AFE"/>
    <w:rsid w:val="00B9563D"/>
    <w:rsid w:val="00BA339B"/>
    <w:rsid w:val="00BA4969"/>
    <w:rsid w:val="00BA4D08"/>
    <w:rsid w:val="00BA73F5"/>
    <w:rsid w:val="00BA76B2"/>
    <w:rsid w:val="00BA7822"/>
    <w:rsid w:val="00BA7DD3"/>
    <w:rsid w:val="00BB20F5"/>
    <w:rsid w:val="00BB250D"/>
    <w:rsid w:val="00BB5B2B"/>
    <w:rsid w:val="00BB602E"/>
    <w:rsid w:val="00BC085F"/>
    <w:rsid w:val="00BC0BB6"/>
    <w:rsid w:val="00BC1903"/>
    <w:rsid w:val="00BC317D"/>
    <w:rsid w:val="00BC5E0D"/>
    <w:rsid w:val="00BD09FB"/>
    <w:rsid w:val="00BD5641"/>
    <w:rsid w:val="00BD7D65"/>
    <w:rsid w:val="00BE57F8"/>
    <w:rsid w:val="00BE63B1"/>
    <w:rsid w:val="00BF2393"/>
    <w:rsid w:val="00BF483B"/>
    <w:rsid w:val="00BF4C54"/>
    <w:rsid w:val="00C0217A"/>
    <w:rsid w:val="00C06F61"/>
    <w:rsid w:val="00C119E5"/>
    <w:rsid w:val="00C12815"/>
    <w:rsid w:val="00C14E3F"/>
    <w:rsid w:val="00C16C44"/>
    <w:rsid w:val="00C21C4F"/>
    <w:rsid w:val="00C26F91"/>
    <w:rsid w:val="00C32B87"/>
    <w:rsid w:val="00C332C9"/>
    <w:rsid w:val="00C36382"/>
    <w:rsid w:val="00C37E82"/>
    <w:rsid w:val="00C40223"/>
    <w:rsid w:val="00C44BCA"/>
    <w:rsid w:val="00C44F07"/>
    <w:rsid w:val="00C463E2"/>
    <w:rsid w:val="00C47A43"/>
    <w:rsid w:val="00C500AF"/>
    <w:rsid w:val="00C52328"/>
    <w:rsid w:val="00C53112"/>
    <w:rsid w:val="00C5484E"/>
    <w:rsid w:val="00C54BD9"/>
    <w:rsid w:val="00C57F7F"/>
    <w:rsid w:val="00C61D75"/>
    <w:rsid w:val="00C621E0"/>
    <w:rsid w:val="00C628D7"/>
    <w:rsid w:val="00C64378"/>
    <w:rsid w:val="00C64AB9"/>
    <w:rsid w:val="00C661A5"/>
    <w:rsid w:val="00C664D8"/>
    <w:rsid w:val="00C6653A"/>
    <w:rsid w:val="00C66CCC"/>
    <w:rsid w:val="00C7202A"/>
    <w:rsid w:val="00C72CD3"/>
    <w:rsid w:val="00C73354"/>
    <w:rsid w:val="00C7494A"/>
    <w:rsid w:val="00C7593F"/>
    <w:rsid w:val="00C7721C"/>
    <w:rsid w:val="00C774E4"/>
    <w:rsid w:val="00C84F24"/>
    <w:rsid w:val="00C8511E"/>
    <w:rsid w:val="00C85C20"/>
    <w:rsid w:val="00C86F23"/>
    <w:rsid w:val="00C877CA"/>
    <w:rsid w:val="00C87D36"/>
    <w:rsid w:val="00C90630"/>
    <w:rsid w:val="00C9187D"/>
    <w:rsid w:val="00C92F17"/>
    <w:rsid w:val="00C93BEC"/>
    <w:rsid w:val="00C945D3"/>
    <w:rsid w:val="00C95B10"/>
    <w:rsid w:val="00C96B74"/>
    <w:rsid w:val="00C979CD"/>
    <w:rsid w:val="00CA0486"/>
    <w:rsid w:val="00CA319A"/>
    <w:rsid w:val="00CA480F"/>
    <w:rsid w:val="00CA4C9D"/>
    <w:rsid w:val="00CA6A60"/>
    <w:rsid w:val="00CB282B"/>
    <w:rsid w:val="00CB5FF4"/>
    <w:rsid w:val="00CC0C94"/>
    <w:rsid w:val="00CC1916"/>
    <w:rsid w:val="00CC1B96"/>
    <w:rsid w:val="00CC1ED8"/>
    <w:rsid w:val="00CC56D4"/>
    <w:rsid w:val="00CC5951"/>
    <w:rsid w:val="00CC6282"/>
    <w:rsid w:val="00CD140D"/>
    <w:rsid w:val="00CD2337"/>
    <w:rsid w:val="00CD6320"/>
    <w:rsid w:val="00CD6DF0"/>
    <w:rsid w:val="00CD6FD4"/>
    <w:rsid w:val="00CE0BB3"/>
    <w:rsid w:val="00CE22B3"/>
    <w:rsid w:val="00CE315A"/>
    <w:rsid w:val="00CE770C"/>
    <w:rsid w:val="00CE7766"/>
    <w:rsid w:val="00CF2A38"/>
    <w:rsid w:val="00CF2A74"/>
    <w:rsid w:val="00CF2CE4"/>
    <w:rsid w:val="00CF4D44"/>
    <w:rsid w:val="00CF754F"/>
    <w:rsid w:val="00D00825"/>
    <w:rsid w:val="00D02249"/>
    <w:rsid w:val="00D04506"/>
    <w:rsid w:val="00D046B9"/>
    <w:rsid w:val="00D05077"/>
    <w:rsid w:val="00D0740B"/>
    <w:rsid w:val="00D11045"/>
    <w:rsid w:val="00D11FD0"/>
    <w:rsid w:val="00D137D0"/>
    <w:rsid w:val="00D15A64"/>
    <w:rsid w:val="00D202F7"/>
    <w:rsid w:val="00D204DA"/>
    <w:rsid w:val="00D2147A"/>
    <w:rsid w:val="00D22FEA"/>
    <w:rsid w:val="00D2368A"/>
    <w:rsid w:val="00D3264C"/>
    <w:rsid w:val="00D34358"/>
    <w:rsid w:val="00D344AC"/>
    <w:rsid w:val="00D345E5"/>
    <w:rsid w:val="00D35375"/>
    <w:rsid w:val="00D41E10"/>
    <w:rsid w:val="00D42230"/>
    <w:rsid w:val="00D427B9"/>
    <w:rsid w:val="00D454E5"/>
    <w:rsid w:val="00D52011"/>
    <w:rsid w:val="00D5249F"/>
    <w:rsid w:val="00D57629"/>
    <w:rsid w:val="00D61C23"/>
    <w:rsid w:val="00D66D3A"/>
    <w:rsid w:val="00D72425"/>
    <w:rsid w:val="00D74E56"/>
    <w:rsid w:val="00D752C5"/>
    <w:rsid w:val="00D7616B"/>
    <w:rsid w:val="00D76B0C"/>
    <w:rsid w:val="00D8139C"/>
    <w:rsid w:val="00D82614"/>
    <w:rsid w:val="00D82841"/>
    <w:rsid w:val="00D865D7"/>
    <w:rsid w:val="00D86E86"/>
    <w:rsid w:val="00D87664"/>
    <w:rsid w:val="00D90224"/>
    <w:rsid w:val="00D922D2"/>
    <w:rsid w:val="00D94BDD"/>
    <w:rsid w:val="00D97B98"/>
    <w:rsid w:val="00DA190B"/>
    <w:rsid w:val="00DA3F05"/>
    <w:rsid w:val="00DA5B48"/>
    <w:rsid w:val="00DB0695"/>
    <w:rsid w:val="00DB12CE"/>
    <w:rsid w:val="00DB5511"/>
    <w:rsid w:val="00DB5DD1"/>
    <w:rsid w:val="00DC0068"/>
    <w:rsid w:val="00DC7B3D"/>
    <w:rsid w:val="00DC7D0B"/>
    <w:rsid w:val="00DD0455"/>
    <w:rsid w:val="00DD0A71"/>
    <w:rsid w:val="00DD28F3"/>
    <w:rsid w:val="00DD349E"/>
    <w:rsid w:val="00DD3A16"/>
    <w:rsid w:val="00DD4C50"/>
    <w:rsid w:val="00DD6802"/>
    <w:rsid w:val="00DE2668"/>
    <w:rsid w:val="00DE65BD"/>
    <w:rsid w:val="00DE76E8"/>
    <w:rsid w:val="00DF67D3"/>
    <w:rsid w:val="00DF6A4D"/>
    <w:rsid w:val="00E013C8"/>
    <w:rsid w:val="00E061CD"/>
    <w:rsid w:val="00E062BF"/>
    <w:rsid w:val="00E112DE"/>
    <w:rsid w:val="00E11F4E"/>
    <w:rsid w:val="00E131F8"/>
    <w:rsid w:val="00E135ED"/>
    <w:rsid w:val="00E141A5"/>
    <w:rsid w:val="00E15055"/>
    <w:rsid w:val="00E21139"/>
    <w:rsid w:val="00E23D25"/>
    <w:rsid w:val="00E254F0"/>
    <w:rsid w:val="00E27E7C"/>
    <w:rsid w:val="00E308BD"/>
    <w:rsid w:val="00E339DA"/>
    <w:rsid w:val="00E35C29"/>
    <w:rsid w:val="00E36669"/>
    <w:rsid w:val="00E36EB6"/>
    <w:rsid w:val="00E37358"/>
    <w:rsid w:val="00E41150"/>
    <w:rsid w:val="00E43288"/>
    <w:rsid w:val="00E440F0"/>
    <w:rsid w:val="00E45CC2"/>
    <w:rsid w:val="00E46DE7"/>
    <w:rsid w:val="00E50524"/>
    <w:rsid w:val="00E529F8"/>
    <w:rsid w:val="00E52CCE"/>
    <w:rsid w:val="00E605C8"/>
    <w:rsid w:val="00E608FF"/>
    <w:rsid w:val="00E619DC"/>
    <w:rsid w:val="00E61AFE"/>
    <w:rsid w:val="00E63127"/>
    <w:rsid w:val="00E6332E"/>
    <w:rsid w:val="00E639B3"/>
    <w:rsid w:val="00E650AA"/>
    <w:rsid w:val="00E70289"/>
    <w:rsid w:val="00E713C3"/>
    <w:rsid w:val="00E73A8F"/>
    <w:rsid w:val="00E75808"/>
    <w:rsid w:val="00E812F0"/>
    <w:rsid w:val="00E82CCD"/>
    <w:rsid w:val="00E8380A"/>
    <w:rsid w:val="00E85FF6"/>
    <w:rsid w:val="00E870A5"/>
    <w:rsid w:val="00E9004D"/>
    <w:rsid w:val="00E90C92"/>
    <w:rsid w:val="00E929FA"/>
    <w:rsid w:val="00E93737"/>
    <w:rsid w:val="00E96C87"/>
    <w:rsid w:val="00E97509"/>
    <w:rsid w:val="00EA05BB"/>
    <w:rsid w:val="00EA26C2"/>
    <w:rsid w:val="00EA547F"/>
    <w:rsid w:val="00EA6549"/>
    <w:rsid w:val="00EA679F"/>
    <w:rsid w:val="00EA68BB"/>
    <w:rsid w:val="00EB1BD2"/>
    <w:rsid w:val="00EB5B7F"/>
    <w:rsid w:val="00EB6463"/>
    <w:rsid w:val="00EC0177"/>
    <w:rsid w:val="00EC1384"/>
    <w:rsid w:val="00EC672F"/>
    <w:rsid w:val="00ED6C43"/>
    <w:rsid w:val="00ED7F39"/>
    <w:rsid w:val="00EE1193"/>
    <w:rsid w:val="00EE21B4"/>
    <w:rsid w:val="00EE6C8A"/>
    <w:rsid w:val="00EF096D"/>
    <w:rsid w:val="00EF3450"/>
    <w:rsid w:val="00F02137"/>
    <w:rsid w:val="00F03733"/>
    <w:rsid w:val="00F054BC"/>
    <w:rsid w:val="00F060E4"/>
    <w:rsid w:val="00F146DD"/>
    <w:rsid w:val="00F15FBF"/>
    <w:rsid w:val="00F16839"/>
    <w:rsid w:val="00F17D72"/>
    <w:rsid w:val="00F21445"/>
    <w:rsid w:val="00F23519"/>
    <w:rsid w:val="00F235E7"/>
    <w:rsid w:val="00F266D4"/>
    <w:rsid w:val="00F27918"/>
    <w:rsid w:val="00F3351E"/>
    <w:rsid w:val="00F34929"/>
    <w:rsid w:val="00F364D9"/>
    <w:rsid w:val="00F413E0"/>
    <w:rsid w:val="00F4287F"/>
    <w:rsid w:val="00F42940"/>
    <w:rsid w:val="00F47D54"/>
    <w:rsid w:val="00F47F2D"/>
    <w:rsid w:val="00F5072C"/>
    <w:rsid w:val="00F51201"/>
    <w:rsid w:val="00F53F00"/>
    <w:rsid w:val="00F57434"/>
    <w:rsid w:val="00F61421"/>
    <w:rsid w:val="00F61BFA"/>
    <w:rsid w:val="00F61F8F"/>
    <w:rsid w:val="00F61FEE"/>
    <w:rsid w:val="00F63CF6"/>
    <w:rsid w:val="00F64B34"/>
    <w:rsid w:val="00F70810"/>
    <w:rsid w:val="00F70F7F"/>
    <w:rsid w:val="00F7200C"/>
    <w:rsid w:val="00F7384E"/>
    <w:rsid w:val="00F81559"/>
    <w:rsid w:val="00F821F4"/>
    <w:rsid w:val="00F82B7B"/>
    <w:rsid w:val="00F838F0"/>
    <w:rsid w:val="00F84BF1"/>
    <w:rsid w:val="00F9003D"/>
    <w:rsid w:val="00F966AA"/>
    <w:rsid w:val="00FA1BFD"/>
    <w:rsid w:val="00FA298F"/>
    <w:rsid w:val="00FA5A2B"/>
    <w:rsid w:val="00FB1FA6"/>
    <w:rsid w:val="00FB2FEC"/>
    <w:rsid w:val="00FB392B"/>
    <w:rsid w:val="00FB4394"/>
    <w:rsid w:val="00FB4781"/>
    <w:rsid w:val="00FB5BA4"/>
    <w:rsid w:val="00FB6CA7"/>
    <w:rsid w:val="00FC3946"/>
    <w:rsid w:val="00FC43C5"/>
    <w:rsid w:val="00FC5384"/>
    <w:rsid w:val="00FC71FB"/>
    <w:rsid w:val="00FD1562"/>
    <w:rsid w:val="00FD25CA"/>
    <w:rsid w:val="00FD4FC5"/>
    <w:rsid w:val="00FD6C5C"/>
    <w:rsid w:val="00FE1A25"/>
    <w:rsid w:val="00FE1B7D"/>
    <w:rsid w:val="00FE1E81"/>
    <w:rsid w:val="00FE50C4"/>
    <w:rsid w:val="00FE56DE"/>
    <w:rsid w:val="00FE757D"/>
    <w:rsid w:val="00FF13EA"/>
    <w:rsid w:val="00FF3DA9"/>
    <w:rsid w:val="00FF67F7"/>
    <w:rsid w:val="00FF70C7"/>
    <w:rsid w:val="00FF72E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300DA3D"/>
  <w15:docId w15:val="{1CF8C6A2-1114-4AFE-8B51-2DAC63ACC7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US" w:eastAsia="en-US" w:bidi="ar-SA"/>
      </w:rPr>
    </w:rPrDefault>
    <w:pPrDefault>
      <w:pPr>
        <w:spacing w:after="200" w:line="28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F108B"/>
  </w:style>
  <w:style w:type="paragraph" w:styleId="Heading1">
    <w:name w:val="heading 1"/>
    <w:basedOn w:val="Normal"/>
    <w:next w:val="Normal"/>
    <w:link w:val="Heading1Char"/>
    <w:uiPriority w:val="9"/>
    <w:qFormat/>
    <w:rsid w:val="003F108B"/>
    <w:pPr>
      <w:keepNext/>
      <w:keepLines/>
      <w:spacing w:before="360" w:after="40" w:line="240" w:lineRule="auto"/>
      <w:outlineLvl w:val="0"/>
    </w:pPr>
    <w:rPr>
      <w:rFonts w:asciiTheme="majorHAnsi" w:eastAsiaTheme="majorEastAsia" w:hAnsiTheme="majorHAnsi" w:cstheme="majorBidi"/>
      <w:color w:val="538135" w:themeColor="accent6" w:themeShade="BF"/>
      <w:sz w:val="40"/>
      <w:szCs w:val="40"/>
    </w:rPr>
  </w:style>
  <w:style w:type="paragraph" w:styleId="Heading2">
    <w:name w:val="heading 2"/>
    <w:basedOn w:val="Normal"/>
    <w:next w:val="Normal"/>
    <w:link w:val="Heading2Char"/>
    <w:uiPriority w:val="9"/>
    <w:semiHidden/>
    <w:unhideWhenUsed/>
    <w:qFormat/>
    <w:rsid w:val="003F108B"/>
    <w:pPr>
      <w:keepNext/>
      <w:keepLines/>
      <w:spacing w:before="80" w:after="0" w:line="240" w:lineRule="auto"/>
      <w:outlineLvl w:val="1"/>
    </w:pPr>
    <w:rPr>
      <w:rFonts w:asciiTheme="majorHAnsi" w:eastAsiaTheme="majorEastAsia" w:hAnsiTheme="majorHAnsi" w:cstheme="majorBidi"/>
      <w:color w:val="538135" w:themeColor="accent6" w:themeShade="BF"/>
      <w:sz w:val="28"/>
      <w:szCs w:val="28"/>
    </w:rPr>
  </w:style>
  <w:style w:type="paragraph" w:styleId="Heading3">
    <w:name w:val="heading 3"/>
    <w:basedOn w:val="Normal"/>
    <w:next w:val="Normal"/>
    <w:link w:val="Heading3Char"/>
    <w:uiPriority w:val="9"/>
    <w:semiHidden/>
    <w:unhideWhenUsed/>
    <w:qFormat/>
    <w:rsid w:val="003F108B"/>
    <w:pPr>
      <w:keepNext/>
      <w:keepLines/>
      <w:spacing w:before="80" w:after="0" w:line="240" w:lineRule="auto"/>
      <w:outlineLvl w:val="2"/>
    </w:pPr>
    <w:rPr>
      <w:rFonts w:asciiTheme="majorHAnsi" w:eastAsiaTheme="majorEastAsia" w:hAnsiTheme="majorHAnsi" w:cstheme="majorBidi"/>
      <w:color w:val="538135" w:themeColor="accent6" w:themeShade="BF"/>
      <w:sz w:val="24"/>
      <w:szCs w:val="24"/>
    </w:rPr>
  </w:style>
  <w:style w:type="paragraph" w:styleId="Heading4">
    <w:name w:val="heading 4"/>
    <w:basedOn w:val="Normal"/>
    <w:next w:val="Normal"/>
    <w:link w:val="Heading4Char"/>
    <w:uiPriority w:val="9"/>
    <w:semiHidden/>
    <w:unhideWhenUsed/>
    <w:qFormat/>
    <w:rsid w:val="003F108B"/>
    <w:pPr>
      <w:keepNext/>
      <w:keepLines/>
      <w:spacing w:before="80" w:after="0"/>
      <w:outlineLvl w:val="3"/>
    </w:pPr>
    <w:rPr>
      <w:rFonts w:asciiTheme="majorHAnsi" w:eastAsiaTheme="majorEastAsia" w:hAnsiTheme="majorHAnsi" w:cstheme="majorBidi"/>
      <w:color w:val="70AD47" w:themeColor="accent6"/>
      <w:sz w:val="22"/>
      <w:szCs w:val="22"/>
    </w:rPr>
  </w:style>
  <w:style w:type="paragraph" w:styleId="Heading5">
    <w:name w:val="heading 5"/>
    <w:basedOn w:val="Normal"/>
    <w:next w:val="Normal"/>
    <w:link w:val="Heading5Char"/>
    <w:uiPriority w:val="9"/>
    <w:semiHidden/>
    <w:unhideWhenUsed/>
    <w:qFormat/>
    <w:rsid w:val="003F108B"/>
    <w:pPr>
      <w:keepNext/>
      <w:keepLines/>
      <w:spacing w:before="40" w:after="0"/>
      <w:outlineLvl w:val="4"/>
    </w:pPr>
    <w:rPr>
      <w:rFonts w:asciiTheme="majorHAnsi" w:eastAsiaTheme="majorEastAsia" w:hAnsiTheme="majorHAnsi" w:cstheme="majorBidi"/>
      <w:i/>
      <w:iCs/>
      <w:color w:val="70AD47" w:themeColor="accent6"/>
      <w:sz w:val="22"/>
      <w:szCs w:val="22"/>
    </w:rPr>
  </w:style>
  <w:style w:type="paragraph" w:styleId="Heading6">
    <w:name w:val="heading 6"/>
    <w:basedOn w:val="Normal"/>
    <w:next w:val="Normal"/>
    <w:link w:val="Heading6Char"/>
    <w:uiPriority w:val="9"/>
    <w:semiHidden/>
    <w:unhideWhenUsed/>
    <w:qFormat/>
    <w:rsid w:val="003F108B"/>
    <w:pPr>
      <w:keepNext/>
      <w:keepLines/>
      <w:spacing w:before="40" w:after="0"/>
      <w:outlineLvl w:val="5"/>
    </w:pPr>
    <w:rPr>
      <w:rFonts w:asciiTheme="majorHAnsi" w:eastAsiaTheme="majorEastAsia" w:hAnsiTheme="majorHAnsi" w:cstheme="majorBidi"/>
      <w:color w:val="70AD47" w:themeColor="accent6"/>
    </w:rPr>
  </w:style>
  <w:style w:type="paragraph" w:styleId="Heading7">
    <w:name w:val="heading 7"/>
    <w:basedOn w:val="Normal"/>
    <w:next w:val="Normal"/>
    <w:link w:val="Heading7Char"/>
    <w:uiPriority w:val="9"/>
    <w:semiHidden/>
    <w:unhideWhenUsed/>
    <w:qFormat/>
    <w:rsid w:val="003F108B"/>
    <w:pPr>
      <w:keepNext/>
      <w:keepLines/>
      <w:spacing w:before="40" w:after="0"/>
      <w:outlineLvl w:val="6"/>
    </w:pPr>
    <w:rPr>
      <w:rFonts w:asciiTheme="majorHAnsi" w:eastAsiaTheme="majorEastAsia" w:hAnsiTheme="majorHAnsi" w:cstheme="majorBidi"/>
      <w:b/>
      <w:bCs/>
      <w:color w:val="70AD47" w:themeColor="accent6"/>
    </w:rPr>
  </w:style>
  <w:style w:type="paragraph" w:styleId="Heading8">
    <w:name w:val="heading 8"/>
    <w:basedOn w:val="Normal"/>
    <w:next w:val="Normal"/>
    <w:link w:val="Heading8Char"/>
    <w:uiPriority w:val="9"/>
    <w:semiHidden/>
    <w:unhideWhenUsed/>
    <w:qFormat/>
    <w:rsid w:val="003F108B"/>
    <w:pPr>
      <w:keepNext/>
      <w:keepLines/>
      <w:spacing w:before="40" w:after="0"/>
      <w:outlineLvl w:val="7"/>
    </w:pPr>
    <w:rPr>
      <w:rFonts w:asciiTheme="majorHAnsi" w:eastAsiaTheme="majorEastAsia" w:hAnsiTheme="majorHAnsi" w:cstheme="majorBidi"/>
      <w:b/>
      <w:bCs/>
      <w:i/>
      <w:iCs/>
      <w:color w:val="70AD47" w:themeColor="accent6"/>
      <w:sz w:val="20"/>
      <w:szCs w:val="20"/>
    </w:rPr>
  </w:style>
  <w:style w:type="paragraph" w:styleId="Heading9">
    <w:name w:val="heading 9"/>
    <w:basedOn w:val="Normal"/>
    <w:next w:val="Normal"/>
    <w:link w:val="Heading9Char"/>
    <w:uiPriority w:val="9"/>
    <w:semiHidden/>
    <w:unhideWhenUsed/>
    <w:qFormat/>
    <w:rsid w:val="003F108B"/>
    <w:pPr>
      <w:keepNext/>
      <w:keepLines/>
      <w:spacing w:before="40" w:after="0"/>
      <w:outlineLvl w:val="8"/>
    </w:pPr>
    <w:rPr>
      <w:rFonts w:asciiTheme="majorHAnsi" w:eastAsiaTheme="majorEastAsia" w:hAnsiTheme="majorHAnsi" w:cstheme="majorBidi"/>
      <w:i/>
      <w:iCs/>
      <w:color w:val="70AD47" w:themeColor="accent6"/>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semiHidden/>
    <w:unhideWhenUsed/>
    <w:rsid w:val="00CF2CE4"/>
  </w:style>
  <w:style w:type="paragraph" w:styleId="ListParagraph">
    <w:name w:val="List Paragraph"/>
    <w:basedOn w:val="Normal"/>
    <w:uiPriority w:val="34"/>
    <w:qFormat/>
    <w:rsid w:val="00C21C4F"/>
    <w:pPr>
      <w:ind w:left="720"/>
      <w:contextualSpacing/>
    </w:pPr>
  </w:style>
  <w:style w:type="table" w:styleId="TableGrid">
    <w:name w:val="Table Grid"/>
    <w:basedOn w:val="TableNormal"/>
    <w:uiPriority w:val="39"/>
    <w:rsid w:val="00AC10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Table4-Accent31">
    <w:name w:val="List Table 4 - Accent 31"/>
    <w:basedOn w:val="TableNormal"/>
    <w:uiPriority w:val="49"/>
    <w:rsid w:val="00AC10DA"/>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istTable3-Accent11">
    <w:name w:val="List Table 3 - Accent 11"/>
    <w:basedOn w:val="TableNormal"/>
    <w:uiPriority w:val="48"/>
    <w:rsid w:val="00335D92"/>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paragraph" w:styleId="Header">
    <w:name w:val="header"/>
    <w:basedOn w:val="Normal"/>
    <w:link w:val="HeaderChar"/>
    <w:uiPriority w:val="99"/>
    <w:unhideWhenUsed/>
    <w:rsid w:val="00F63C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63CF6"/>
  </w:style>
  <w:style w:type="paragraph" w:styleId="Footer">
    <w:name w:val="footer"/>
    <w:basedOn w:val="Normal"/>
    <w:link w:val="FooterChar"/>
    <w:uiPriority w:val="99"/>
    <w:unhideWhenUsed/>
    <w:rsid w:val="00F63C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63CF6"/>
  </w:style>
  <w:style w:type="character" w:styleId="CommentReference">
    <w:name w:val="annotation reference"/>
    <w:basedOn w:val="DefaultParagraphFont"/>
    <w:uiPriority w:val="99"/>
    <w:semiHidden/>
    <w:unhideWhenUsed/>
    <w:rsid w:val="007B2AD8"/>
    <w:rPr>
      <w:sz w:val="16"/>
      <w:szCs w:val="16"/>
    </w:rPr>
  </w:style>
  <w:style w:type="paragraph" w:styleId="CommentText">
    <w:name w:val="annotation text"/>
    <w:basedOn w:val="Normal"/>
    <w:link w:val="CommentTextChar"/>
    <w:uiPriority w:val="99"/>
    <w:semiHidden/>
    <w:unhideWhenUsed/>
    <w:rsid w:val="007B2AD8"/>
    <w:pPr>
      <w:spacing w:line="240" w:lineRule="auto"/>
    </w:pPr>
    <w:rPr>
      <w:sz w:val="20"/>
      <w:szCs w:val="20"/>
    </w:rPr>
  </w:style>
  <w:style w:type="character" w:customStyle="1" w:styleId="CommentTextChar">
    <w:name w:val="Comment Text Char"/>
    <w:basedOn w:val="DefaultParagraphFont"/>
    <w:link w:val="CommentText"/>
    <w:uiPriority w:val="99"/>
    <w:semiHidden/>
    <w:rsid w:val="007B2AD8"/>
    <w:rPr>
      <w:sz w:val="20"/>
      <w:szCs w:val="20"/>
    </w:rPr>
  </w:style>
  <w:style w:type="paragraph" w:styleId="CommentSubject">
    <w:name w:val="annotation subject"/>
    <w:basedOn w:val="CommentText"/>
    <w:next w:val="CommentText"/>
    <w:link w:val="CommentSubjectChar"/>
    <w:uiPriority w:val="99"/>
    <w:semiHidden/>
    <w:unhideWhenUsed/>
    <w:rsid w:val="007B2AD8"/>
    <w:rPr>
      <w:b/>
      <w:bCs/>
    </w:rPr>
  </w:style>
  <w:style w:type="character" w:customStyle="1" w:styleId="CommentSubjectChar">
    <w:name w:val="Comment Subject Char"/>
    <w:basedOn w:val="CommentTextChar"/>
    <w:link w:val="CommentSubject"/>
    <w:uiPriority w:val="99"/>
    <w:semiHidden/>
    <w:rsid w:val="007B2AD8"/>
    <w:rPr>
      <w:b/>
      <w:bCs/>
      <w:sz w:val="20"/>
      <w:szCs w:val="20"/>
    </w:rPr>
  </w:style>
  <w:style w:type="paragraph" w:styleId="Revision">
    <w:name w:val="Revision"/>
    <w:hidden/>
    <w:uiPriority w:val="99"/>
    <w:semiHidden/>
    <w:rsid w:val="007B2AD8"/>
    <w:pPr>
      <w:spacing w:after="0" w:line="240" w:lineRule="auto"/>
    </w:pPr>
  </w:style>
  <w:style w:type="paragraph" w:styleId="BalloonText">
    <w:name w:val="Balloon Text"/>
    <w:basedOn w:val="Normal"/>
    <w:link w:val="BalloonTextChar"/>
    <w:uiPriority w:val="99"/>
    <w:semiHidden/>
    <w:unhideWhenUsed/>
    <w:rsid w:val="007B2AD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2AD8"/>
    <w:rPr>
      <w:rFonts w:ascii="Segoe UI" w:hAnsi="Segoe UI" w:cs="Segoe UI"/>
      <w:sz w:val="18"/>
      <w:szCs w:val="18"/>
    </w:rPr>
  </w:style>
  <w:style w:type="character" w:styleId="Hyperlink">
    <w:name w:val="Hyperlink"/>
    <w:basedOn w:val="DefaultParagraphFont"/>
    <w:uiPriority w:val="99"/>
    <w:unhideWhenUsed/>
    <w:rsid w:val="008E5487"/>
    <w:rPr>
      <w:color w:val="0563C1" w:themeColor="hyperlink"/>
      <w:u w:val="single"/>
    </w:rPr>
  </w:style>
  <w:style w:type="character" w:customStyle="1" w:styleId="st">
    <w:name w:val="st"/>
    <w:basedOn w:val="DefaultParagraphFont"/>
    <w:rsid w:val="009F0C00"/>
  </w:style>
  <w:style w:type="table" w:customStyle="1" w:styleId="PlainTable51">
    <w:name w:val="Plain Table 51"/>
    <w:basedOn w:val="TableNormal"/>
    <w:uiPriority w:val="45"/>
    <w:rsid w:val="00C95B10"/>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11">
    <w:name w:val="Plain Table 11"/>
    <w:basedOn w:val="TableNormal"/>
    <w:uiPriority w:val="41"/>
    <w:rsid w:val="00C95B1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1Char">
    <w:name w:val="Heading 1 Char"/>
    <w:basedOn w:val="DefaultParagraphFont"/>
    <w:link w:val="Heading1"/>
    <w:uiPriority w:val="9"/>
    <w:rsid w:val="003F108B"/>
    <w:rPr>
      <w:rFonts w:asciiTheme="majorHAnsi" w:eastAsiaTheme="majorEastAsia" w:hAnsiTheme="majorHAnsi" w:cstheme="majorBidi"/>
      <w:color w:val="538135" w:themeColor="accent6" w:themeShade="BF"/>
      <w:sz w:val="40"/>
      <w:szCs w:val="40"/>
    </w:rPr>
  </w:style>
  <w:style w:type="character" w:customStyle="1" w:styleId="Heading2Char">
    <w:name w:val="Heading 2 Char"/>
    <w:basedOn w:val="DefaultParagraphFont"/>
    <w:link w:val="Heading2"/>
    <w:uiPriority w:val="9"/>
    <w:semiHidden/>
    <w:rsid w:val="003F108B"/>
    <w:rPr>
      <w:rFonts w:asciiTheme="majorHAnsi" w:eastAsiaTheme="majorEastAsia" w:hAnsiTheme="majorHAnsi" w:cstheme="majorBidi"/>
      <w:color w:val="538135" w:themeColor="accent6" w:themeShade="BF"/>
      <w:sz w:val="28"/>
      <w:szCs w:val="28"/>
    </w:rPr>
  </w:style>
  <w:style w:type="character" w:customStyle="1" w:styleId="Heading3Char">
    <w:name w:val="Heading 3 Char"/>
    <w:basedOn w:val="DefaultParagraphFont"/>
    <w:link w:val="Heading3"/>
    <w:uiPriority w:val="9"/>
    <w:semiHidden/>
    <w:rsid w:val="003F108B"/>
    <w:rPr>
      <w:rFonts w:asciiTheme="majorHAnsi" w:eastAsiaTheme="majorEastAsia" w:hAnsiTheme="majorHAnsi" w:cstheme="majorBidi"/>
      <w:color w:val="538135" w:themeColor="accent6" w:themeShade="BF"/>
      <w:sz w:val="24"/>
      <w:szCs w:val="24"/>
    </w:rPr>
  </w:style>
  <w:style w:type="character" w:customStyle="1" w:styleId="Heading4Char">
    <w:name w:val="Heading 4 Char"/>
    <w:basedOn w:val="DefaultParagraphFont"/>
    <w:link w:val="Heading4"/>
    <w:uiPriority w:val="9"/>
    <w:semiHidden/>
    <w:rsid w:val="003F108B"/>
    <w:rPr>
      <w:rFonts w:asciiTheme="majorHAnsi" w:eastAsiaTheme="majorEastAsia" w:hAnsiTheme="majorHAnsi" w:cstheme="majorBidi"/>
      <w:color w:val="70AD47" w:themeColor="accent6"/>
      <w:sz w:val="22"/>
      <w:szCs w:val="22"/>
    </w:rPr>
  </w:style>
  <w:style w:type="character" w:customStyle="1" w:styleId="Heading5Char">
    <w:name w:val="Heading 5 Char"/>
    <w:basedOn w:val="DefaultParagraphFont"/>
    <w:link w:val="Heading5"/>
    <w:uiPriority w:val="9"/>
    <w:semiHidden/>
    <w:rsid w:val="003F108B"/>
    <w:rPr>
      <w:rFonts w:asciiTheme="majorHAnsi" w:eastAsiaTheme="majorEastAsia" w:hAnsiTheme="majorHAnsi" w:cstheme="majorBidi"/>
      <w:i/>
      <w:iCs/>
      <w:color w:val="70AD47" w:themeColor="accent6"/>
      <w:sz w:val="22"/>
      <w:szCs w:val="22"/>
    </w:rPr>
  </w:style>
  <w:style w:type="character" w:customStyle="1" w:styleId="Heading6Char">
    <w:name w:val="Heading 6 Char"/>
    <w:basedOn w:val="DefaultParagraphFont"/>
    <w:link w:val="Heading6"/>
    <w:uiPriority w:val="9"/>
    <w:semiHidden/>
    <w:rsid w:val="003F108B"/>
    <w:rPr>
      <w:rFonts w:asciiTheme="majorHAnsi" w:eastAsiaTheme="majorEastAsia" w:hAnsiTheme="majorHAnsi" w:cstheme="majorBidi"/>
      <w:color w:val="70AD47" w:themeColor="accent6"/>
    </w:rPr>
  </w:style>
  <w:style w:type="character" w:customStyle="1" w:styleId="Heading7Char">
    <w:name w:val="Heading 7 Char"/>
    <w:basedOn w:val="DefaultParagraphFont"/>
    <w:link w:val="Heading7"/>
    <w:uiPriority w:val="9"/>
    <w:semiHidden/>
    <w:rsid w:val="003F108B"/>
    <w:rPr>
      <w:rFonts w:asciiTheme="majorHAnsi" w:eastAsiaTheme="majorEastAsia" w:hAnsiTheme="majorHAnsi" w:cstheme="majorBidi"/>
      <w:b/>
      <w:bCs/>
      <w:color w:val="70AD47" w:themeColor="accent6"/>
    </w:rPr>
  </w:style>
  <w:style w:type="character" w:customStyle="1" w:styleId="Heading8Char">
    <w:name w:val="Heading 8 Char"/>
    <w:basedOn w:val="DefaultParagraphFont"/>
    <w:link w:val="Heading8"/>
    <w:uiPriority w:val="9"/>
    <w:semiHidden/>
    <w:rsid w:val="003F108B"/>
    <w:rPr>
      <w:rFonts w:asciiTheme="majorHAnsi" w:eastAsiaTheme="majorEastAsia" w:hAnsiTheme="majorHAnsi" w:cstheme="majorBidi"/>
      <w:b/>
      <w:bCs/>
      <w:i/>
      <w:iCs/>
      <w:color w:val="70AD47" w:themeColor="accent6"/>
      <w:sz w:val="20"/>
      <w:szCs w:val="20"/>
    </w:rPr>
  </w:style>
  <w:style w:type="character" w:customStyle="1" w:styleId="Heading9Char">
    <w:name w:val="Heading 9 Char"/>
    <w:basedOn w:val="DefaultParagraphFont"/>
    <w:link w:val="Heading9"/>
    <w:uiPriority w:val="9"/>
    <w:semiHidden/>
    <w:rsid w:val="003F108B"/>
    <w:rPr>
      <w:rFonts w:asciiTheme="majorHAnsi" w:eastAsiaTheme="majorEastAsia" w:hAnsiTheme="majorHAnsi" w:cstheme="majorBidi"/>
      <w:i/>
      <w:iCs/>
      <w:color w:val="70AD47" w:themeColor="accent6"/>
      <w:sz w:val="20"/>
      <w:szCs w:val="20"/>
    </w:rPr>
  </w:style>
  <w:style w:type="paragraph" w:styleId="Caption">
    <w:name w:val="caption"/>
    <w:basedOn w:val="Normal"/>
    <w:next w:val="Normal"/>
    <w:uiPriority w:val="35"/>
    <w:semiHidden/>
    <w:unhideWhenUsed/>
    <w:qFormat/>
    <w:rsid w:val="003F108B"/>
    <w:pPr>
      <w:spacing w:line="240" w:lineRule="auto"/>
    </w:pPr>
    <w:rPr>
      <w:b/>
      <w:bCs/>
      <w:smallCaps/>
      <w:color w:val="595959" w:themeColor="text1" w:themeTint="A6"/>
    </w:rPr>
  </w:style>
  <w:style w:type="paragraph" w:styleId="Title">
    <w:name w:val="Title"/>
    <w:basedOn w:val="Normal"/>
    <w:next w:val="Normal"/>
    <w:link w:val="TitleChar"/>
    <w:uiPriority w:val="10"/>
    <w:qFormat/>
    <w:rsid w:val="003F108B"/>
    <w:pPr>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TitleChar">
    <w:name w:val="Title Char"/>
    <w:basedOn w:val="DefaultParagraphFont"/>
    <w:link w:val="Title"/>
    <w:uiPriority w:val="10"/>
    <w:rsid w:val="003F108B"/>
    <w:rPr>
      <w:rFonts w:asciiTheme="majorHAnsi" w:eastAsiaTheme="majorEastAsia" w:hAnsiTheme="majorHAnsi" w:cstheme="majorBidi"/>
      <w:color w:val="262626" w:themeColor="text1" w:themeTint="D9"/>
      <w:spacing w:val="-15"/>
      <w:sz w:val="96"/>
      <w:szCs w:val="96"/>
    </w:rPr>
  </w:style>
  <w:style w:type="paragraph" w:styleId="Subtitle">
    <w:name w:val="Subtitle"/>
    <w:basedOn w:val="Normal"/>
    <w:next w:val="Normal"/>
    <w:link w:val="SubtitleChar"/>
    <w:uiPriority w:val="11"/>
    <w:qFormat/>
    <w:rsid w:val="003F108B"/>
    <w:pPr>
      <w:numPr>
        <w:ilvl w:val="1"/>
      </w:numPr>
      <w:spacing w:line="240" w:lineRule="auto"/>
    </w:pPr>
    <w:rPr>
      <w:rFonts w:asciiTheme="majorHAnsi" w:eastAsiaTheme="majorEastAsia" w:hAnsiTheme="majorHAnsi" w:cstheme="majorBidi"/>
      <w:sz w:val="30"/>
      <w:szCs w:val="30"/>
    </w:rPr>
  </w:style>
  <w:style w:type="character" w:customStyle="1" w:styleId="SubtitleChar">
    <w:name w:val="Subtitle Char"/>
    <w:basedOn w:val="DefaultParagraphFont"/>
    <w:link w:val="Subtitle"/>
    <w:uiPriority w:val="11"/>
    <w:rsid w:val="003F108B"/>
    <w:rPr>
      <w:rFonts w:asciiTheme="majorHAnsi" w:eastAsiaTheme="majorEastAsia" w:hAnsiTheme="majorHAnsi" w:cstheme="majorBidi"/>
      <w:sz w:val="30"/>
      <w:szCs w:val="30"/>
    </w:rPr>
  </w:style>
  <w:style w:type="character" w:styleId="Strong">
    <w:name w:val="Strong"/>
    <w:basedOn w:val="DefaultParagraphFont"/>
    <w:uiPriority w:val="22"/>
    <w:qFormat/>
    <w:rsid w:val="003F108B"/>
    <w:rPr>
      <w:b/>
      <w:bCs/>
    </w:rPr>
  </w:style>
  <w:style w:type="character" w:styleId="Emphasis">
    <w:name w:val="Emphasis"/>
    <w:basedOn w:val="DefaultParagraphFont"/>
    <w:uiPriority w:val="20"/>
    <w:qFormat/>
    <w:rsid w:val="003F108B"/>
    <w:rPr>
      <w:i/>
      <w:iCs/>
      <w:color w:val="70AD47" w:themeColor="accent6"/>
    </w:rPr>
  </w:style>
  <w:style w:type="paragraph" w:styleId="NoSpacing">
    <w:name w:val="No Spacing"/>
    <w:uiPriority w:val="1"/>
    <w:qFormat/>
    <w:rsid w:val="003F108B"/>
    <w:pPr>
      <w:spacing w:after="0" w:line="240" w:lineRule="auto"/>
    </w:pPr>
  </w:style>
  <w:style w:type="paragraph" w:styleId="Quote">
    <w:name w:val="Quote"/>
    <w:basedOn w:val="Normal"/>
    <w:next w:val="Normal"/>
    <w:link w:val="QuoteChar"/>
    <w:uiPriority w:val="29"/>
    <w:qFormat/>
    <w:rsid w:val="003F108B"/>
    <w:pPr>
      <w:spacing w:before="160"/>
      <w:ind w:left="720" w:right="720"/>
      <w:jc w:val="center"/>
    </w:pPr>
    <w:rPr>
      <w:i/>
      <w:iCs/>
      <w:color w:val="262626" w:themeColor="text1" w:themeTint="D9"/>
    </w:rPr>
  </w:style>
  <w:style w:type="character" w:customStyle="1" w:styleId="QuoteChar">
    <w:name w:val="Quote Char"/>
    <w:basedOn w:val="DefaultParagraphFont"/>
    <w:link w:val="Quote"/>
    <w:uiPriority w:val="29"/>
    <w:rsid w:val="003F108B"/>
    <w:rPr>
      <w:i/>
      <w:iCs/>
      <w:color w:val="262626" w:themeColor="text1" w:themeTint="D9"/>
    </w:rPr>
  </w:style>
  <w:style w:type="paragraph" w:styleId="IntenseQuote">
    <w:name w:val="Intense Quote"/>
    <w:basedOn w:val="Normal"/>
    <w:next w:val="Normal"/>
    <w:link w:val="IntenseQuoteChar"/>
    <w:uiPriority w:val="30"/>
    <w:qFormat/>
    <w:rsid w:val="003F108B"/>
    <w:pPr>
      <w:spacing w:before="160" w:after="160" w:line="264" w:lineRule="auto"/>
      <w:ind w:left="720" w:right="720"/>
      <w:jc w:val="center"/>
    </w:pPr>
    <w:rPr>
      <w:rFonts w:asciiTheme="majorHAnsi" w:eastAsiaTheme="majorEastAsia" w:hAnsiTheme="majorHAnsi" w:cstheme="majorBidi"/>
      <w:i/>
      <w:iCs/>
      <w:color w:val="70AD47" w:themeColor="accent6"/>
      <w:sz w:val="32"/>
      <w:szCs w:val="32"/>
    </w:rPr>
  </w:style>
  <w:style w:type="character" w:customStyle="1" w:styleId="IntenseQuoteChar">
    <w:name w:val="Intense Quote Char"/>
    <w:basedOn w:val="DefaultParagraphFont"/>
    <w:link w:val="IntenseQuote"/>
    <w:uiPriority w:val="30"/>
    <w:rsid w:val="003F108B"/>
    <w:rPr>
      <w:rFonts w:asciiTheme="majorHAnsi" w:eastAsiaTheme="majorEastAsia" w:hAnsiTheme="majorHAnsi" w:cstheme="majorBidi"/>
      <w:i/>
      <w:iCs/>
      <w:color w:val="70AD47" w:themeColor="accent6"/>
      <w:sz w:val="32"/>
      <w:szCs w:val="32"/>
    </w:rPr>
  </w:style>
  <w:style w:type="character" w:styleId="SubtleEmphasis">
    <w:name w:val="Subtle Emphasis"/>
    <w:basedOn w:val="DefaultParagraphFont"/>
    <w:uiPriority w:val="19"/>
    <w:qFormat/>
    <w:rsid w:val="003F108B"/>
    <w:rPr>
      <w:i/>
      <w:iCs/>
    </w:rPr>
  </w:style>
  <w:style w:type="character" w:styleId="IntenseEmphasis">
    <w:name w:val="Intense Emphasis"/>
    <w:basedOn w:val="DefaultParagraphFont"/>
    <w:uiPriority w:val="21"/>
    <w:qFormat/>
    <w:rsid w:val="003F108B"/>
    <w:rPr>
      <w:b/>
      <w:bCs/>
      <w:i/>
      <w:iCs/>
    </w:rPr>
  </w:style>
  <w:style w:type="character" w:styleId="SubtleReference">
    <w:name w:val="Subtle Reference"/>
    <w:basedOn w:val="DefaultParagraphFont"/>
    <w:uiPriority w:val="31"/>
    <w:qFormat/>
    <w:rsid w:val="003F108B"/>
    <w:rPr>
      <w:smallCaps/>
      <w:color w:val="595959" w:themeColor="text1" w:themeTint="A6"/>
    </w:rPr>
  </w:style>
  <w:style w:type="character" w:styleId="IntenseReference">
    <w:name w:val="Intense Reference"/>
    <w:basedOn w:val="DefaultParagraphFont"/>
    <w:uiPriority w:val="32"/>
    <w:qFormat/>
    <w:rsid w:val="003F108B"/>
    <w:rPr>
      <w:b/>
      <w:bCs/>
      <w:smallCaps/>
      <w:color w:val="70AD47" w:themeColor="accent6"/>
    </w:rPr>
  </w:style>
  <w:style w:type="character" w:styleId="BookTitle">
    <w:name w:val="Book Title"/>
    <w:basedOn w:val="DefaultParagraphFont"/>
    <w:uiPriority w:val="33"/>
    <w:qFormat/>
    <w:rsid w:val="003F108B"/>
    <w:rPr>
      <w:b/>
      <w:bCs/>
      <w:caps w:val="0"/>
      <w:smallCaps/>
      <w:spacing w:val="7"/>
      <w:sz w:val="21"/>
      <w:szCs w:val="21"/>
    </w:rPr>
  </w:style>
  <w:style w:type="paragraph" w:styleId="TOCHeading">
    <w:name w:val="TOC Heading"/>
    <w:basedOn w:val="Heading1"/>
    <w:next w:val="Normal"/>
    <w:uiPriority w:val="39"/>
    <w:semiHidden/>
    <w:unhideWhenUsed/>
    <w:qFormat/>
    <w:rsid w:val="003F108B"/>
    <w:pPr>
      <w:outlineLvl w:val="9"/>
    </w:pPr>
  </w:style>
  <w:style w:type="table" w:customStyle="1" w:styleId="PlainTable21">
    <w:name w:val="Plain Table 21"/>
    <w:basedOn w:val="TableNormal"/>
    <w:uiPriority w:val="42"/>
    <w:rsid w:val="002D6A6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eGridLight1">
    <w:name w:val="Table Grid Light1"/>
    <w:basedOn w:val="TableNormal"/>
    <w:uiPriority w:val="40"/>
    <w:rsid w:val="002D6A6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695038">
      <w:bodyDiv w:val="1"/>
      <w:marLeft w:val="0"/>
      <w:marRight w:val="0"/>
      <w:marTop w:val="0"/>
      <w:marBottom w:val="0"/>
      <w:divBdr>
        <w:top w:val="none" w:sz="0" w:space="0" w:color="auto"/>
        <w:left w:val="none" w:sz="0" w:space="0" w:color="auto"/>
        <w:bottom w:val="none" w:sz="0" w:space="0" w:color="auto"/>
        <w:right w:val="none" w:sz="0" w:space="0" w:color="auto"/>
      </w:divBdr>
    </w:div>
    <w:div w:id="373115044">
      <w:bodyDiv w:val="1"/>
      <w:marLeft w:val="0"/>
      <w:marRight w:val="0"/>
      <w:marTop w:val="0"/>
      <w:marBottom w:val="0"/>
      <w:divBdr>
        <w:top w:val="none" w:sz="0" w:space="0" w:color="auto"/>
        <w:left w:val="none" w:sz="0" w:space="0" w:color="auto"/>
        <w:bottom w:val="none" w:sz="0" w:space="0" w:color="auto"/>
        <w:right w:val="none" w:sz="0" w:space="0" w:color="auto"/>
      </w:divBdr>
    </w:div>
    <w:div w:id="482160337">
      <w:bodyDiv w:val="1"/>
      <w:marLeft w:val="0"/>
      <w:marRight w:val="0"/>
      <w:marTop w:val="0"/>
      <w:marBottom w:val="0"/>
      <w:divBdr>
        <w:top w:val="none" w:sz="0" w:space="0" w:color="auto"/>
        <w:left w:val="none" w:sz="0" w:space="0" w:color="auto"/>
        <w:bottom w:val="none" w:sz="0" w:space="0" w:color="auto"/>
        <w:right w:val="none" w:sz="0" w:space="0" w:color="auto"/>
      </w:divBdr>
    </w:div>
    <w:div w:id="632295564">
      <w:bodyDiv w:val="1"/>
      <w:marLeft w:val="0"/>
      <w:marRight w:val="0"/>
      <w:marTop w:val="0"/>
      <w:marBottom w:val="0"/>
      <w:divBdr>
        <w:top w:val="none" w:sz="0" w:space="0" w:color="auto"/>
        <w:left w:val="none" w:sz="0" w:space="0" w:color="auto"/>
        <w:bottom w:val="none" w:sz="0" w:space="0" w:color="auto"/>
        <w:right w:val="none" w:sz="0" w:space="0" w:color="auto"/>
      </w:divBdr>
    </w:div>
    <w:div w:id="642738929">
      <w:bodyDiv w:val="1"/>
      <w:marLeft w:val="0"/>
      <w:marRight w:val="0"/>
      <w:marTop w:val="0"/>
      <w:marBottom w:val="0"/>
      <w:divBdr>
        <w:top w:val="none" w:sz="0" w:space="0" w:color="auto"/>
        <w:left w:val="none" w:sz="0" w:space="0" w:color="auto"/>
        <w:bottom w:val="none" w:sz="0" w:space="0" w:color="auto"/>
        <w:right w:val="none" w:sz="0" w:space="0" w:color="auto"/>
      </w:divBdr>
    </w:div>
    <w:div w:id="827864575">
      <w:bodyDiv w:val="1"/>
      <w:marLeft w:val="0"/>
      <w:marRight w:val="0"/>
      <w:marTop w:val="0"/>
      <w:marBottom w:val="0"/>
      <w:divBdr>
        <w:top w:val="none" w:sz="0" w:space="0" w:color="auto"/>
        <w:left w:val="none" w:sz="0" w:space="0" w:color="auto"/>
        <w:bottom w:val="none" w:sz="0" w:space="0" w:color="auto"/>
        <w:right w:val="none" w:sz="0" w:space="0" w:color="auto"/>
      </w:divBdr>
    </w:div>
    <w:div w:id="848132660">
      <w:bodyDiv w:val="1"/>
      <w:marLeft w:val="0"/>
      <w:marRight w:val="0"/>
      <w:marTop w:val="0"/>
      <w:marBottom w:val="0"/>
      <w:divBdr>
        <w:top w:val="none" w:sz="0" w:space="0" w:color="auto"/>
        <w:left w:val="none" w:sz="0" w:space="0" w:color="auto"/>
        <w:bottom w:val="none" w:sz="0" w:space="0" w:color="auto"/>
        <w:right w:val="none" w:sz="0" w:space="0" w:color="auto"/>
      </w:divBdr>
    </w:div>
    <w:div w:id="860322039">
      <w:bodyDiv w:val="1"/>
      <w:marLeft w:val="0"/>
      <w:marRight w:val="0"/>
      <w:marTop w:val="0"/>
      <w:marBottom w:val="0"/>
      <w:divBdr>
        <w:top w:val="none" w:sz="0" w:space="0" w:color="auto"/>
        <w:left w:val="none" w:sz="0" w:space="0" w:color="auto"/>
        <w:bottom w:val="none" w:sz="0" w:space="0" w:color="auto"/>
        <w:right w:val="none" w:sz="0" w:space="0" w:color="auto"/>
      </w:divBdr>
    </w:div>
    <w:div w:id="1255015102">
      <w:bodyDiv w:val="1"/>
      <w:marLeft w:val="0"/>
      <w:marRight w:val="0"/>
      <w:marTop w:val="0"/>
      <w:marBottom w:val="0"/>
      <w:divBdr>
        <w:top w:val="none" w:sz="0" w:space="0" w:color="auto"/>
        <w:left w:val="none" w:sz="0" w:space="0" w:color="auto"/>
        <w:bottom w:val="none" w:sz="0" w:space="0" w:color="auto"/>
        <w:right w:val="none" w:sz="0" w:space="0" w:color="auto"/>
      </w:divBdr>
    </w:div>
    <w:div w:id="1483153658">
      <w:bodyDiv w:val="1"/>
      <w:marLeft w:val="0"/>
      <w:marRight w:val="0"/>
      <w:marTop w:val="0"/>
      <w:marBottom w:val="0"/>
      <w:divBdr>
        <w:top w:val="none" w:sz="0" w:space="0" w:color="auto"/>
        <w:left w:val="none" w:sz="0" w:space="0" w:color="auto"/>
        <w:bottom w:val="none" w:sz="0" w:space="0" w:color="auto"/>
        <w:right w:val="none" w:sz="0" w:space="0" w:color="auto"/>
      </w:divBdr>
    </w:div>
    <w:div w:id="1632513493">
      <w:bodyDiv w:val="1"/>
      <w:marLeft w:val="0"/>
      <w:marRight w:val="0"/>
      <w:marTop w:val="0"/>
      <w:marBottom w:val="0"/>
      <w:divBdr>
        <w:top w:val="none" w:sz="0" w:space="0" w:color="auto"/>
        <w:left w:val="none" w:sz="0" w:space="0" w:color="auto"/>
        <w:bottom w:val="none" w:sz="0" w:space="0" w:color="auto"/>
        <w:right w:val="none" w:sz="0" w:space="0" w:color="auto"/>
      </w:divBdr>
    </w:div>
    <w:div w:id="1797914990">
      <w:bodyDiv w:val="1"/>
      <w:marLeft w:val="0"/>
      <w:marRight w:val="0"/>
      <w:marTop w:val="0"/>
      <w:marBottom w:val="0"/>
      <w:divBdr>
        <w:top w:val="none" w:sz="0" w:space="0" w:color="auto"/>
        <w:left w:val="none" w:sz="0" w:space="0" w:color="auto"/>
        <w:bottom w:val="none" w:sz="0" w:space="0" w:color="auto"/>
        <w:right w:val="none" w:sz="0" w:space="0" w:color="auto"/>
      </w:divBdr>
      <w:divsChild>
        <w:div w:id="521867471">
          <w:marLeft w:val="0"/>
          <w:marRight w:val="0"/>
          <w:marTop w:val="0"/>
          <w:marBottom w:val="0"/>
          <w:divBdr>
            <w:top w:val="none" w:sz="0" w:space="0" w:color="auto"/>
            <w:left w:val="none" w:sz="0" w:space="0" w:color="auto"/>
            <w:bottom w:val="none" w:sz="0" w:space="0" w:color="auto"/>
            <w:right w:val="none" w:sz="0" w:space="0" w:color="auto"/>
          </w:divBdr>
        </w:div>
      </w:divsChild>
    </w:div>
    <w:div w:id="1805468308">
      <w:bodyDiv w:val="1"/>
      <w:marLeft w:val="0"/>
      <w:marRight w:val="0"/>
      <w:marTop w:val="0"/>
      <w:marBottom w:val="0"/>
      <w:divBdr>
        <w:top w:val="none" w:sz="0" w:space="0" w:color="auto"/>
        <w:left w:val="none" w:sz="0" w:space="0" w:color="auto"/>
        <w:bottom w:val="none" w:sz="0" w:space="0" w:color="auto"/>
        <w:right w:val="none" w:sz="0" w:space="0" w:color="auto"/>
      </w:divBdr>
    </w:div>
    <w:div w:id="1866600456">
      <w:bodyDiv w:val="1"/>
      <w:marLeft w:val="0"/>
      <w:marRight w:val="0"/>
      <w:marTop w:val="0"/>
      <w:marBottom w:val="0"/>
      <w:divBdr>
        <w:top w:val="none" w:sz="0" w:space="0" w:color="auto"/>
        <w:left w:val="none" w:sz="0" w:space="0" w:color="auto"/>
        <w:bottom w:val="none" w:sz="0" w:space="0" w:color="auto"/>
        <w:right w:val="none" w:sz="0" w:space="0" w:color="auto"/>
      </w:divBdr>
    </w:div>
    <w:div w:id="20767784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ao.org/3/a-i6369e.pdf" TargetMode="External"/><Relationship Id="rId18" Type="http://schemas.openxmlformats.org/officeDocument/2006/relationships/hyperlink" Target="https://knoema.com/atlas/Ghana/topics/Food-Security/Food-Consumption/Milk-consumption" TargetMode="External"/><Relationship Id="rId26" Type="http://schemas.openxmlformats.org/officeDocument/2006/relationships/hyperlink" Target="javascript:;" TargetMode="External"/><Relationship Id="rId39" Type="http://schemas.openxmlformats.org/officeDocument/2006/relationships/hyperlink" Target="http://www.e-agriculture.gov.gh/index.php/policies/133-ghana-livestock-development-policy-and-strategy" TargetMode="External"/><Relationship Id="rId21" Type="http://schemas.openxmlformats.org/officeDocument/2006/relationships/hyperlink" Target="javascript:;" TargetMode="External"/><Relationship Id="rId34" Type="http://schemas.openxmlformats.org/officeDocument/2006/relationships/hyperlink" Target="javascript:;" TargetMode="External"/><Relationship Id="rId42" Type="http://schemas.openxmlformats.org/officeDocument/2006/relationships/hyperlink" Target="http://www.fao.org/3/a-i5264e.pdf" TargetMode="External"/><Relationship Id="rId47" Type="http://schemas.openxmlformats.org/officeDocument/2006/relationships/theme" Target="theme/theme1.xml"/><Relationship Id="rId50" Type="http://schemas.microsoft.com/office/2016/09/relationships/commentsIds" Target="commentsIds.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idfa.org/docs/default-source/d-news/world-dairy-situationsample.pdf" TargetMode="External"/><Relationship Id="rId29" Type="http://schemas.openxmlformats.org/officeDocument/2006/relationships/hyperlink" Target="javascrip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x.doi.org/10.1080/03079457.2012.751484" TargetMode="External"/><Relationship Id="rId24" Type="http://schemas.openxmlformats.org/officeDocument/2006/relationships/hyperlink" Target="javascript:;" TargetMode="External"/><Relationship Id="rId32" Type="http://schemas.openxmlformats.org/officeDocument/2006/relationships/hyperlink" Target="javascript:;" TargetMode="External"/><Relationship Id="rId37" Type="http://schemas.openxmlformats.org/officeDocument/2006/relationships/hyperlink" Target="javascript:;" TargetMode="External"/><Relationship Id="rId40" Type="http://schemas.openxmlformats.org/officeDocument/2006/relationships/hyperlink" Target="http://dx.doi.org/10.3168/jds.2016-11172"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cdc.gov/drugresistance/pdf/FriedenTestimony42810.pdf" TargetMode="External"/><Relationship Id="rId23" Type="http://schemas.openxmlformats.org/officeDocument/2006/relationships/hyperlink" Target="javascript:;" TargetMode="External"/><Relationship Id="rId28" Type="http://schemas.openxmlformats.org/officeDocument/2006/relationships/hyperlink" Target="javascript:;" TargetMode="External"/><Relationship Id="rId36" Type="http://schemas.openxmlformats.org/officeDocument/2006/relationships/hyperlink" Target="javascript:;" TargetMode="External"/><Relationship Id="rId10" Type="http://schemas.openxmlformats.org/officeDocument/2006/relationships/hyperlink" Target="http://dx.doi.org/10.1016/j.foodcont.2012.12.021" TargetMode="External"/><Relationship Id="rId19" Type="http://schemas.openxmlformats.org/officeDocument/2006/relationships/hyperlink" Target="javascript:;" TargetMode="External"/><Relationship Id="rId31" Type="http://schemas.openxmlformats.org/officeDocument/2006/relationships/hyperlink" Target="javascript:;" TargetMode="External"/><Relationship Id="rId44" Type="http://schemas.openxmlformats.org/officeDocument/2006/relationships/hyperlink" Target="http://apps.who.int/iris/bitstream/10665/199350/1/9789241565165_eng.pdf?ua=1" TargetMode="External"/><Relationship Id="rId4" Type="http://schemas.openxmlformats.org/officeDocument/2006/relationships/settings" Target="settings.xml"/><Relationship Id="rId9" Type="http://schemas.openxmlformats.org/officeDocument/2006/relationships/hyperlink" Target="http://www.greengenes.lbl.gov" TargetMode="External"/><Relationship Id="rId14" Type="http://schemas.openxmlformats.org/officeDocument/2006/relationships/hyperlink" Target="https://www.fda.gov/food/foodscienceresearch/laboratorymethods/ucm070080.htm" TargetMode="External"/><Relationship Id="rId22" Type="http://schemas.openxmlformats.org/officeDocument/2006/relationships/hyperlink" Target="javascript:;" TargetMode="External"/><Relationship Id="rId27" Type="http://schemas.openxmlformats.org/officeDocument/2006/relationships/hyperlink" Target="javascript:;" TargetMode="External"/><Relationship Id="rId30" Type="http://schemas.openxmlformats.org/officeDocument/2006/relationships/hyperlink" Target="javascript:;" TargetMode="External"/><Relationship Id="rId35" Type="http://schemas.openxmlformats.org/officeDocument/2006/relationships/hyperlink" Target="javascript:;" TargetMode="External"/><Relationship Id="rId43" Type="http://schemas.openxmlformats.org/officeDocument/2006/relationships/hyperlink" Target="https://www.cdc.gov/salmonella/live-poultry-06-17/index.html" TargetMode="External"/><Relationship Id="rId8" Type="http://schemas.openxmlformats.org/officeDocument/2006/relationships/hyperlink" Target="https://blast.ncbi.nlm.nih.gov" TargetMode="External"/><Relationship Id="rId3" Type="http://schemas.openxmlformats.org/officeDocument/2006/relationships/styles" Target="styles.xml"/><Relationship Id="rId12" Type="http://schemas.openxmlformats.org/officeDocument/2006/relationships/hyperlink" Target="http://www.fao.org/3/a-i5804e.pdf" TargetMode="External"/><Relationship Id="rId17" Type="http://schemas.openxmlformats.org/officeDocument/2006/relationships/hyperlink" Target="http://dx.doi.org/10.1016/j.fm.2017.01.017" TargetMode="External"/><Relationship Id="rId25" Type="http://schemas.openxmlformats.org/officeDocument/2006/relationships/hyperlink" Target="javascript:;" TargetMode="External"/><Relationship Id="rId33" Type="http://schemas.openxmlformats.org/officeDocument/2006/relationships/hyperlink" Target="javascript:;" TargetMode="External"/><Relationship Id="rId38" Type="http://schemas.openxmlformats.org/officeDocument/2006/relationships/hyperlink" Target="https://doi.org/10.1093/jac/49.2.289" TargetMode="External"/><Relationship Id="rId46" Type="http://schemas.openxmlformats.org/officeDocument/2006/relationships/fontTable" Target="fontTable.xml"/><Relationship Id="rId20" Type="http://schemas.openxmlformats.org/officeDocument/2006/relationships/hyperlink" Target="javascript:;" TargetMode="External"/><Relationship Id="rId41" Type="http://schemas.openxmlformats.org/officeDocument/2006/relationships/hyperlink" Target="https://cgspace.cgiar.org/bitstream/handle/10568/53147/Gh-Tz_Mar2004_Final.pdf?sequence=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1D2775-8411-4861-AA6A-EDCAA0A8BF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25</Pages>
  <Words>7617</Words>
  <Characters>43422</Characters>
  <Application>Microsoft Office Word</Application>
  <DocSecurity>0</DocSecurity>
  <Lines>361</Lines>
  <Paragraphs>101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50938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Angela Parry-Hanson Kunadu</dc:creator>
  <cp:keywords/>
  <dc:description/>
  <cp:lastModifiedBy>Angela Parry-Hanson Kunadu</cp:lastModifiedBy>
  <cp:revision>3</cp:revision>
  <cp:lastPrinted>2018-01-15T15:29:00Z</cp:lastPrinted>
  <dcterms:created xsi:type="dcterms:W3CDTF">2018-04-16T10:36:00Z</dcterms:created>
  <dcterms:modified xsi:type="dcterms:W3CDTF">2018-04-16T10:51:00Z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http://www.zotero.org/styles/elsevier-harvard2</vt:lpwstr>
  </property>
  <property fmtid="{D5CDD505-2E9C-101B-9397-08002B2CF9AE}" pid="11" name="Mendeley Recent Style Name 4_1">
    <vt:lpwstr>Elsevier Harvard 2</vt:lpwstr>
  </property>
  <property fmtid="{D5CDD505-2E9C-101B-9397-08002B2CF9AE}" pid="12" name="Mendeley Recent Style Id 5_1">
    <vt:lpwstr>http://www.zotero.org/styles/harvard-cite-them-right</vt:lpwstr>
  </property>
  <property fmtid="{D5CDD505-2E9C-101B-9397-08002B2CF9AE}" pid="13" name="Mendeley Recent Style Name 5_1">
    <vt:lpwstr>Harvard - Cite Them Right 9th edition</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http://www.zotero.org/styles/journal-of-steroid-biochemistry-and-molecular-biology</vt:lpwstr>
  </property>
  <property fmtid="{D5CDD505-2E9C-101B-9397-08002B2CF9AE}" pid="17" name="Mendeley Recent Style Name 7_1">
    <vt:lpwstr>Journal of Steroid Biochemistry and Molecular Biology</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e35e80dc-ded1-357a-8c63-c07cf22a2c12</vt:lpwstr>
  </property>
  <property fmtid="{D5CDD505-2E9C-101B-9397-08002B2CF9AE}" pid="24" name="Mendeley Citation Style_1">
    <vt:lpwstr>http://www.zotero.org/styles/elsevier-harvard2</vt:lpwstr>
  </property>
</Properties>
</file>