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A23902" w14:textId="3DDD58C0" w:rsidR="00214DF4" w:rsidRPr="000C4446" w:rsidRDefault="004938C2" w:rsidP="00325ADC">
      <w:pPr>
        <w:spacing w:line="480" w:lineRule="auto"/>
        <w:rPr>
          <w:rFonts w:ascii="Times New Roman" w:hAnsi="Times New Roman" w:cs="Times New Roman"/>
          <w:lang w:val="fr-FR"/>
        </w:rPr>
      </w:pPr>
      <w:r>
        <w:rPr>
          <w:rFonts w:ascii="Times New Roman" w:hAnsi="Times New Roman" w:cs="Times New Roman"/>
          <w:lang w:val="fr-FR"/>
        </w:rPr>
        <w:t>À la croisée de tous les savoirs : l</w:t>
      </w:r>
      <w:r w:rsidR="005B1554" w:rsidRPr="000C4446">
        <w:rPr>
          <w:rFonts w:ascii="Times New Roman" w:hAnsi="Times New Roman" w:cs="Times New Roman"/>
          <w:lang w:val="fr-FR"/>
        </w:rPr>
        <w:t>’intraitable b</w:t>
      </w:r>
      <w:r w:rsidR="003C0E77" w:rsidRPr="000C4446">
        <w:rPr>
          <w:rFonts w:ascii="Times New Roman" w:hAnsi="Times New Roman" w:cs="Times New Roman"/>
          <w:lang w:val="fr-FR"/>
        </w:rPr>
        <w:t>eauté de la créolisation</w:t>
      </w:r>
      <w:r w:rsidR="005B1554" w:rsidRPr="000C4446">
        <w:rPr>
          <w:rFonts w:ascii="Times New Roman" w:hAnsi="Times New Roman" w:cs="Times New Roman"/>
          <w:lang w:val="fr-FR"/>
        </w:rPr>
        <w:t xml:space="preserve"> chez Édouard Glissant</w:t>
      </w:r>
    </w:p>
    <w:p w14:paraId="3B7D296F" w14:textId="77777777" w:rsidR="00F9698D" w:rsidRPr="000C4446" w:rsidRDefault="00F9698D" w:rsidP="00325ADC">
      <w:pPr>
        <w:spacing w:line="480" w:lineRule="auto"/>
        <w:rPr>
          <w:rFonts w:ascii="Times New Roman" w:hAnsi="Times New Roman" w:cs="Times New Roman"/>
          <w:lang w:val="fr-FR"/>
        </w:rPr>
      </w:pPr>
    </w:p>
    <w:p w14:paraId="210AFF73" w14:textId="4BAB6A74" w:rsidR="00F9698D" w:rsidRDefault="00F9698D" w:rsidP="009B25A2">
      <w:pPr>
        <w:spacing w:line="480" w:lineRule="auto"/>
        <w:jc w:val="right"/>
        <w:rPr>
          <w:rFonts w:ascii="Times New Roman" w:hAnsi="Times New Roman" w:cs="Times New Roman"/>
          <w:lang w:val="fr-FR"/>
        </w:rPr>
      </w:pPr>
      <w:r w:rsidRPr="000C4446">
        <w:rPr>
          <w:rFonts w:ascii="Times New Roman" w:hAnsi="Times New Roman" w:cs="Times New Roman"/>
          <w:lang w:val="fr-FR"/>
        </w:rPr>
        <w:tab/>
      </w:r>
      <w:r w:rsidRPr="000C4446">
        <w:rPr>
          <w:rFonts w:ascii="Times New Roman" w:hAnsi="Times New Roman" w:cs="Times New Roman"/>
          <w:lang w:val="fr-FR"/>
        </w:rPr>
        <w:tab/>
      </w:r>
      <w:r w:rsidRPr="000C4446">
        <w:rPr>
          <w:rFonts w:ascii="Times New Roman" w:hAnsi="Times New Roman" w:cs="Times New Roman"/>
          <w:lang w:val="fr-FR"/>
        </w:rPr>
        <w:tab/>
      </w:r>
      <w:r w:rsidRPr="000C4446">
        <w:rPr>
          <w:rFonts w:ascii="Times New Roman" w:hAnsi="Times New Roman" w:cs="Times New Roman"/>
          <w:lang w:val="fr-FR"/>
        </w:rPr>
        <w:tab/>
        <w:t xml:space="preserve">« unique savoir, unique vouloir » </w:t>
      </w:r>
      <w:proofErr w:type="spellStart"/>
      <w:r w:rsidRPr="000C4446">
        <w:rPr>
          <w:rFonts w:ascii="Times New Roman" w:hAnsi="Times New Roman" w:cs="Times New Roman"/>
          <w:lang w:val="fr-FR"/>
        </w:rPr>
        <w:t>Monchoachi</w:t>
      </w:r>
      <w:proofErr w:type="spellEnd"/>
    </w:p>
    <w:p w14:paraId="13E6D1D0" w14:textId="77777777" w:rsidR="008B6516" w:rsidRPr="000C4446" w:rsidRDefault="008B6516" w:rsidP="00325ADC">
      <w:pPr>
        <w:spacing w:line="480" w:lineRule="auto"/>
        <w:rPr>
          <w:rFonts w:ascii="Times New Roman" w:hAnsi="Times New Roman" w:cs="Times New Roman"/>
          <w:lang w:val="fr-FR"/>
        </w:rPr>
      </w:pPr>
    </w:p>
    <w:p w14:paraId="3C1B766E" w14:textId="73A278AF" w:rsidR="00B740A1" w:rsidRDefault="00B740A1" w:rsidP="009B25A2">
      <w:pPr>
        <w:spacing w:line="480" w:lineRule="auto"/>
        <w:jc w:val="right"/>
        <w:rPr>
          <w:rFonts w:ascii="Times New Roman" w:hAnsi="Times New Roman" w:cs="Times New Roman"/>
          <w:lang w:val="fr-FR"/>
        </w:rPr>
      </w:pPr>
      <w:r w:rsidRPr="000C4446">
        <w:rPr>
          <w:rFonts w:ascii="Times New Roman" w:hAnsi="Times New Roman" w:cs="Times New Roman"/>
          <w:lang w:val="fr-FR"/>
        </w:rPr>
        <w:t>«</w:t>
      </w:r>
      <w:r w:rsidR="008B6516">
        <w:rPr>
          <w:rFonts w:ascii="Times New Roman" w:hAnsi="Times New Roman" w:cs="Times New Roman"/>
          <w:lang w:val="fr-FR"/>
        </w:rPr>
        <w:t xml:space="preserve"> </w:t>
      </w:r>
      <w:r w:rsidRPr="000C4446">
        <w:rPr>
          <w:rFonts w:ascii="Times New Roman" w:hAnsi="Times New Roman" w:cs="Times New Roman"/>
          <w:lang w:val="fr-FR"/>
        </w:rPr>
        <w:t xml:space="preserve">The </w:t>
      </w:r>
      <w:proofErr w:type="spellStart"/>
      <w:r w:rsidRPr="000C4446">
        <w:rPr>
          <w:rFonts w:ascii="Times New Roman" w:hAnsi="Times New Roman" w:cs="Times New Roman"/>
          <w:lang w:val="fr-FR"/>
        </w:rPr>
        <w:t>awareness</w:t>
      </w:r>
      <w:proofErr w:type="spellEnd"/>
      <w:r w:rsidRPr="000C4446">
        <w:rPr>
          <w:rFonts w:ascii="Times New Roman" w:hAnsi="Times New Roman" w:cs="Times New Roman"/>
          <w:lang w:val="fr-FR"/>
        </w:rPr>
        <w:t xml:space="preserve"> of mixed </w:t>
      </w:r>
      <w:proofErr w:type="spellStart"/>
      <w:r w:rsidRPr="000C4446">
        <w:rPr>
          <w:rFonts w:ascii="Times New Roman" w:hAnsi="Times New Roman" w:cs="Times New Roman"/>
          <w:lang w:val="fr-FR"/>
        </w:rPr>
        <w:t>origins</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does</w:t>
      </w:r>
      <w:proofErr w:type="spellEnd"/>
      <w:r w:rsidRPr="000C4446">
        <w:rPr>
          <w:rFonts w:ascii="Times New Roman" w:hAnsi="Times New Roman" w:cs="Times New Roman"/>
          <w:lang w:val="fr-FR"/>
        </w:rPr>
        <w:t xml:space="preserve"> not </w:t>
      </w:r>
      <w:proofErr w:type="spellStart"/>
      <w:r w:rsidRPr="000C4446">
        <w:rPr>
          <w:rFonts w:ascii="Times New Roman" w:hAnsi="Times New Roman" w:cs="Times New Roman"/>
          <w:lang w:val="fr-FR"/>
        </w:rPr>
        <w:t>mean</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that</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individuals</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can</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spontaneously</w:t>
      </w:r>
      <w:proofErr w:type="spellEnd"/>
      <w:r w:rsidRPr="000C4446">
        <w:rPr>
          <w:rFonts w:ascii="Times New Roman" w:hAnsi="Times New Roman" w:cs="Times New Roman"/>
          <w:lang w:val="fr-FR"/>
        </w:rPr>
        <w:t xml:space="preserve"> retrace the </w:t>
      </w:r>
      <w:proofErr w:type="spellStart"/>
      <w:r w:rsidRPr="000C4446">
        <w:rPr>
          <w:rFonts w:ascii="Times New Roman" w:hAnsi="Times New Roman" w:cs="Times New Roman"/>
          <w:lang w:val="fr-FR"/>
        </w:rPr>
        <w:t>flows</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that</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contributed</w:t>
      </w:r>
      <w:proofErr w:type="spellEnd"/>
      <w:r w:rsidRPr="000C4446">
        <w:rPr>
          <w:rFonts w:ascii="Times New Roman" w:hAnsi="Times New Roman" w:cs="Times New Roman"/>
          <w:lang w:val="fr-FR"/>
        </w:rPr>
        <w:t xml:space="preserve"> to </w:t>
      </w:r>
      <w:proofErr w:type="spellStart"/>
      <w:r w:rsidRPr="000C4446">
        <w:rPr>
          <w:rFonts w:ascii="Times New Roman" w:hAnsi="Times New Roman" w:cs="Times New Roman"/>
          <w:lang w:val="fr-FR"/>
        </w:rPr>
        <w:t>shaping</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their</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current</w:t>
      </w:r>
      <w:proofErr w:type="spellEnd"/>
      <w:r w:rsidRPr="000C4446">
        <w:rPr>
          <w:rFonts w:ascii="Times New Roman" w:hAnsi="Times New Roman" w:cs="Times New Roman"/>
          <w:lang w:val="fr-FR"/>
        </w:rPr>
        <w:t xml:space="preserve"> practices and </w:t>
      </w:r>
      <w:proofErr w:type="spellStart"/>
      <w:r w:rsidRPr="000C4446">
        <w:rPr>
          <w:rFonts w:ascii="Times New Roman" w:hAnsi="Times New Roman" w:cs="Times New Roman"/>
          <w:lang w:val="fr-FR"/>
        </w:rPr>
        <w:t>environment</w:t>
      </w:r>
      <w:proofErr w:type="spellEnd"/>
      <w:r w:rsidRPr="000C4446">
        <w:rPr>
          <w:rFonts w:ascii="Times New Roman" w:hAnsi="Times New Roman" w:cs="Times New Roman"/>
          <w:lang w:val="fr-FR"/>
        </w:rPr>
        <w:t xml:space="preserve"> [...] </w:t>
      </w:r>
      <w:proofErr w:type="spellStart"/>
      <w:r w:rsidRPr="000C4446">
        <w:rPr>
          <w:rFonts w:ascii="Times New Roman" w:hAnsi="Times New Roman" w:cs="Times New Roman"/>
          <w:lang w:val="fr-FR"/>
        </w:rPr>
        <w:t>Indeed</w:t>
      </w:r>
      <w:proofErr w:type="spellEnd"/>
      <w:r w:rsidRPr="000C4446">
        <w:rPr>
          <w:rFonts w:ascii="Times New Roman" w:hAnsi="Times New Roman" w:cs="Times New Roman"/>
          <w:lang w:val="fr-FR"/>
        </w:rPr>
        <w:t xml:space="preserve">, the </w:t>
      </w:r>
      <w:proofErr w:type="spellStart"/>
      <w:r w:rsidRPr="000C4446">
        <w:rPr>
          <w:rFonts w:ascii="Times New Roman" w:hAnsi="Times New Roman" w:cs="Times New Roman"/>
          <w:lang w:val="fr-FR"/>
        </w:rPr>
        <w:t>particularity</w:t>
      </w:r>
      <w:proofErr w:type="spellEnd"/>
      <w:r w:rsidRPr="000C4446">
        <w:rPr>
          <w:rFonts w:ascii="Times New Roman" w:hAnsi="Times New Roman" w:cs="Times New Roman"/>
          <w:lang w:val="fr-FR"/>
        </w:rPr>
        <w:t xml:space="preserve"> of the dominant narratives of </w:t>
      </w:r>
      <w:proofErr w:type="spellStart"/>
      <w:r w:rsidRPr="000C4446">
        <w:rPr>
          <w:rFonts w:ascii="Times New Roman" w:hAnsi="Times New Roman" w:cs="Times New Roman"/>
          <w:lang w:val="fr-FR"/>
        </w:rPr>
        <w:t>globalization</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is</w:t>
      </w:r>
      <w:proofErr w:type="spellEnd"/>
      <w:r w:rsidRPr="000C4446">
        <w:rPr>
          <w:rFonts w:ascii="Times New Roman" w:hAnsi="Times New Roman" w:cs="Times New Roman"/>
          <w:lang w:val="fr-FR"/>
        </w:rPr>
        <w:t xml:space="preserve"> a massive </w:t>
      </w:r>
      <w:proofErr w:type="spellStart"/>
      <w:r w:rsidRPr="000C4446">
        <w:rPr>
          <w:rFonts w:ascii="Times New Roman" w:hAnsi="Times New Roman" w:cs="Times New Roman"/>
          <w:lang w:val="fr-FR"/>
        </w:rPr>
        <w:t>silencing</w:t>
      </w:r>
      <w:proofErr w:type="spellEnd"/>
      <w:r w:rsidRPr="000C4446">
        <w:rPr>
          <w:rFonts w:ascii="Times New Roman" w:hAnsi="Times New Roman" w:cs="Times New Roman"/>
          <w:lang w:val="fr-FR"/>
        </w:rPr>
        <w:t xml:space="preserve"> of the </w:t>
      </w:r>
      <w:proofErr w:type="spellStart"/>
      <w:r w:rsidRPr="000C4446">
        <w:rPr>
          <w:rFonts w:ascii="Times New Roman" w:hAnsi="Times New Roman" w:cs="Times New Roman"/>
          <w:lang w:val="fr-FR"/>
        </w:rPr>
        <w:t>past</w:t>
      </w:r>
      <w:proofErr w:type="spellEnd"/>
      <w:r w:rsidRPr="000C4446">
        <w:rPr>
          <w:rFonts w:ascii="Times New Roman" w:hAnsi="Times New Roman" w:cs="Times New Roman"/>
          <w:lang w:val="fr-FR"/>
        </w:rPr>
        <w:t xml:space="preserve"> on a world </w:t>
      </w:r>
      <w:proofErr w:type="spellStart"/>
      <w:r w:rsidRPr="000C4446">
        <w:rPr>
          <w:rFonts w:ascii="Times New Roman" w:hAnsi="Times New Roman" w:cs="Times New Roman"/>
          <w:lang w:val="fr-FR"/>
        </w:rPr>
        <w:t>scale</w:t>
      </w:r>
      <w:proofErr w:type="spellEnd"/>
      <w:r w:rsidRPr="000C4446">
        <w:rPr>
          <w:rFonts w:ascii="Times New Roman" w:hAnsi="Times New Roman" w:cs="Times New Roman"/>
          <w:lang w:val="fr-FR"/>
        </w:rPr>
        <w:t xml:space="preserve">, the </w:t>
      </w:r>
      <w:proofErr w:type="spellStart"/>
      <w:r w:rsidRPr="000C4446">
        <w:rPr>
          <w:rFonts w:ascii="Times New Roman" w:hAnsi="Times New Roman" w:cs="Times New Roman"/>
          <w:lang w:val="fr-FR"/>
        </w:rPr>
        <w:t>systematic</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erasure</w:t>
      </w:r>
      <w:proofErr w:type="spellEnd"/>
      <w:r w:rsidRPr="000C4446">
        <w:rPr>
          <w:rFonts w:ascii="Times New Roman" w:hAnsi="Times New Roman" w:cs="Times New Roman"/>
          <w:lang w:val="fr-FR"/>
        </w:rPr>
        <w:t xml:space="preserve"> of </w:t>
      </w:r>
      <w:proofErr w:type="spellStart"/>
      <w:r w:rsidRPr="000C4446">
        <w:rPr>
          <w:rFonts w:ascii="Times New Roman" w:hAnsi="Times New Roman" w:cs="Times New Roman"/>
          <w:lang w:val="fr-FR"/>
        </w:rPr>
        <w:t>continuous</w:t>
      </w:r>
      <w:proofErr w:type="spellEnd"/>
      <w:r w:rsidRPr="000C4446">
        <w:rPr>
          <w:rFonts w:ascii="Times New Roman" w:hAnsi="Times New Roman" w:cs="Times New Roman"/>
          <w:lang w:val="fr-FR"/>
        </w:rPr>
        <w:t xml:space="preserve"> and </w:t>
      </w:r>
      <w:proofErr w:type="spellStart"/>
      <w:r w:rsidRPr="000C4446">
        <w:rPr>
          <w:rFonts w:ascii="Times New Roman" w:hAnsi="Times New Roman" w:cs="Times New Roman"/>
          <w:lang w:val="fr-FR"/>
        </w:rPr>
        <w:t>deep-felt</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encounters</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that</w:t>
      </w:r>
      <w:proofErr w:type="spellEnd"/>
      <w:r w:rsidRPr="000C4446">
        <w:rPr>
          <w:rFonts w:ascii="Times New Roman" w:hAnsi="Times New Roman" w:cs="Times New Roman"/>
          <w:lang w:val="fr-FR"/>
        </w:rPr>
        <w:t xml:space="preserve"> ha</w:t>
      </w:r>
      <w:r w:rsidR="008B6516">
        <w:rPr>
          <w:rFonts w:ascii="Times New Roman" w:hAnsi="Times New Roman" w:cs="Times New Roman"/>
          <w:lang w:val="fr-FR"/>
        </w:rPr>
        <w:t>v</w:t>
      </w:r>
      <w:r w:rsidRPr="000C4446">
        <w:rPr>
          <w:rFonts w:ascii="Times New Roman" w:hAnsi="Times New Roman" w:cs="Times New Roman"/>
          <w:lang w:val="fr-FR"/>
        </w:rPr>
        <w:t xml:space="preserve">e </w:t>
      </w:r>
      <w:proofErr w:type="spellStart"/>
      <w:r w:rsidRPr="000C4446">
        <w:rPr>
          <w:rFonts w:ascii="Times New Roman" w:hAnsi="Times New Roman" w:cs="Times New Roman"/>
          <w:lang w:val="fr-FR"/>
        </w:rPr>
        <w:t>marked</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human</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history</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thoughout</w:t>
      </w:r>
      <w:proofErr w:type="spellEnd"/>
      <w:r w:rsidRPr="000C4446">
        <w:rPr>
          <w:rFonts w:ascii="Times New Roman" w:hAnsi="Times New Roman" w:cs="Times New Roman"/>
          <w:lang w:val="fr-FR"/>
        </w:rPr>
        <w:t xml:space="preserve"> the globe » Michel-</w:t>
      </w:r>
      <w:proofErr w:type="spellStart"/>
      <w:r w:rsidRPr="000C4446">
        <w:rPr>
          <w:rFonts w:ascii="Times New Roman" w:hAnsi="Times New Roman" w:cs="Times New Roman"/>
          <w:lang w:val="fr-FR"/>
        </w:rPr>
        <w:t>Rolph</w:t>
      </w:r>
      <w:proofErr w:type="spellEnd"/>
      <w:r w:rsidRPr="000C4446">
        <w:rPr>
          <w:rFonts w:ascii="Times New Roman" w:hAnsi="Times New Roman" w:cs="Times New Roman"/>
          <w:lang w:val="fr-FR"/>
        </w:rPr>
        <w:t xml:space="preserve"> </w:t>
      </w:r>
      <w:proofErr w:type="spellStart"/>
      <w:r w:rsidRPr="000C4446">
        <w:rPr>
          <w:rFonts w:ascii="Times New Roman" w:hAnsi="Times New Roman" w:cs="Times New Roman"/>
          <w:lang w:val="fr-FR"/>
        </w:rPr>
        <w:t>Trouillot</w:t>
      </w:r>
      <w:proofErr w:type="spellEnd"/>
    </w:p>
    <w:p w14:paraId="46FB3A42" w14:textId="77777777" w:rsidR="002F0F58" w:rsidRDefault="002F0F58" w:rsidP="00325ADC">
      <w:pPr>
        <w:spacing w:line="480" w:lineRule="auto"/>
        <w:rPr>
          <w:rFonts w:ascii="Times New Roman" w:hAnsi="Times New Roman" w:cs="Times New Roman"/>
          <w:lang w:val="fr-FR"/>
        </w:rPr>
      </w:pPr>
    </w:p>
    <w:p w14:paraId="2EF6E193" w14:textId="65BF18C1" w:rsidR="002F0F58" w:rsidRPr="000C4446" w:rsidRDefault="002F0F58" w:rsidP="009B25A2">
      <w:pPr>
        <w:spacing w:line="480" w:lineRule="auto"/>
        <w:jc w:val="right"/>
        <w:rPr>
          <w:rFonts w:ascii="Times New Roman" w:hAnsi="Times New Roman" w:cs="Times New Roman"/>
          <w:lang w:val="fr-FR"/>
        </w:rPr>
      </w:pPr>
      <w:r>
        <w:rPr>
          <w:rFonts w:ascii="Times New Roman" w:hAnsi="Times New Roman" w:cs="Times New Roman"/>
          <w:lang w:val="fr-FR"/>
        </w:rPr>
        <w:t xml:space="preserve">« </w:t>
      </w:r>
      <w:r>
        <w:rPr>
          <w:rFonts w:ascii="Times New Roman" w:hAnsi="Times New Roman" w:cs="Times New Roman"/>
          <w:color w:val="000000"/>
          <w:lang w:val="fr-FR"/>
        </w:rPr>
        <w:t>C</w:t>
      </w:r>
      <w:r w:rsidRPr="000C4446">
        <w:rPr>
          <w:rFonts w:ascii="Times New Roman" w:hAnsi="Times New Roman" w:cs="Times New Roman"/>
          <w:color w:val="000000"/>
          <w:lang w:val="fr-FR"/>
        </w:rPr>
        <w:t>e serait une poétique comme la mienne, une poétique de la créolisation. Mais la mo</w:t>
      </w:r>
      <w:r>
        <w:rPr>
          <w:rFonts w:ascii="Times New Roman" w:hAnsi="Times New Roman" w:cs="Times New Roman"/>
          <w:color w:val="000000"/>
          <w:lang w:val="fr-FR"/>
        </w:rPr>
        <w:t>ndialité</w:t>
      </w:r>
      <w:r w:rsidR="009B25A2">
        <w:rPr>
          <w:rFonts w:ascii="Times New Roman" w:hAnsi="Times New Roman" w:cs="Times New Roman"/>
          <w:color w:val="000000"/>
          <w:lang w:val="fr-FR"/>
        </w:rPr>
        <w:t>,</w:t>
      </w:r>
      <w:r>
        <w:rPr>
          <w:rFonts w:ascii="Times New Roman" w:hAnsi="Times New Roman" w:cs="Times New Roman"/>
          <w:color w:val="000000"/>
          <w:lang w:val="fr-FR"/>
        </w:rPr>
        <w:t xml:space="preserve"> c’est un autre domaine » Édouard Glissant</w:t>
      </w:r>
    </w:p>
    <w:p w14:paraId="507E0077" w14:textId="77777777" w:rsidR="005044FD" w:rsidRPr="000C4446" w:rsidRDefault="005044FD" w:rsidP="00325ADC">
      <w:pPr>
        <w:spacing w:line="480" w:lineRule="auto"/>
        <w:rPr>
          <w:rFonts w:ascii="Times New Roman" w:hAnsi="Times New Roman" w:cs="Times New Roman"/>
          <w:lang w:val="fr-FR"/>
        </w:rPr>
      </w:pPr>
    </w:p>
    <w:p w14:paraId="6571D68B" w14:textId="77777777" w:rsidR="00BD4132" w:rsidRPr="000C4446" w:rsidRDefault="00BD4132" w:rsidP="00325ADC">
      <w:pPr>
        <w:spacing w:line="480" w:lineRule="auto"/>
        <w:rPr>
          <w:rFonts w:ascii="Times New Roman" w:hAnsi="Times New Roman" w:cs="Times New Roman"/>
          <w:lang w:val="fr-FR"/>
        </w:rPr>
      </w:pPr>
    </w:p>
    <w:p w14:paraId="5B408403" w14:textId="1403E9BC" w:rsidR="005F005A" w:rsidRPr="000C4446" w:rsidRDefault="00FC111C" w:rsidP="00325ADC">
      <w:pPr>
        <w:spacing w:line="480" w:lineRule="auto"/>
        <w:rPr>
          <w:rFonts w:ascii="Times New Roman" w:hAnsi="Times New Roman" w:cs="Times New Roman"/>
          <w:lang w:val="fr-FR"/>
        </w:rPr>
      </w:pPr>
      <w:r w:rsidRPr="000C4446">
        <w:rPr>
          <w:rFonts w:ascii="Times New Roman" w:hAnsi="Times New Roman" w:cs="Times New Roman"/>
          <w:lang w:val="fr-FR"/>
        </w:rPr>
        <w:t xml:space="preserve">En parodiant </w:t>
      </w:r>
      <w:r w:rsidR="00607650" w:rsidRPr="000C4446">
        <w:rPr>
          <w:rFonts w:ascii="Times New Roman" w:hAnsi="Times New Roman" w:cs="Times New Roman"/>
          <w:lang w:val="fr-FR"/>
        </w:rPr>
        <w:t xml:space="preserve">l’incipit </w:t>
      </w:r>
      <w:r w:rsidRPr="000C4446">
        <w:rPr>
          <w:rFonts w:ascii="Times New Roman" w:hAnsi="Times New Roman" w:cs="Times New Roman"/>
          <w:lang w:val="fr-FR"/>
        </w:rPr>
        <w:t>de l</w:t>
      </w:r>
      <w:r w:rsidR="006B2E64" w:rsidRPr="000C4446">
        <w:rPr>
          <w:rFonts w:ascii="Times New Roman" w:hAnsi="Times New Roman" w:cs="Times New Roman"/>
          <w:lang w:val="fr-FR"/>
        </w:rPr>
        <w:t xml:space="preserve">a </w:t>
      </w:r>
      <w:r w:rsidR="006B2E64" w:rsidRPr="000C4446">
        <w:rPr>
          <w:rFonts w:ascii="Times New Roman" w:hAnsi="Times New Roman" w:cs="Times New Roman"/>
          <w:i/>
          <w:lang w:val="fr-FR"/>
        </w:rPr>
        <w:t>Théorie e</w:t>
      </w:r>
      <w:r w:rsidRPr="000C4446">
        <w:rPr>
          <w:rFonts w:ascii="Times New Roman" w:hAnsi="Times New Roman" w:cs="Times New Roman"/>
          <w:i/>
          <w:lang w:val="fr-FR"/>
        </w:rPr>
        <w:t>sthétique</w:t>
      </w:r>
      <w:r w:rsidRPr="000C4446">
        <w:rPr>
          <w:rFonts w:ascii="Times New Roman" w:hAnsi="Times New Roman" w:cs="Times New Roman"/>
          <w:lang w:val="fr-FR"/>
        </w:rPr>
        <w:t xml:space="preserve"> d’Adorno</w:t>
      </w:r>
      <w:r w:rsidR="00210DBA" w:rsidRPr="000C4446">
        <w:rPr>
          <w:rStyle w:val="FootnoteReference"/>
          <w:rFonts w:ascii="Times New Roman" w:hAnsi="Times New Roman" w:cs="Times New Roman"/>
          <w:lang w:val="fr-FR"/>
        </w:rPr>
        <w:footnoteReference w:id="1"/>
      </w:r>
      <w:r w:rsidRPr="000C4446">
        <w:rPr>
          <w:rFonts w:ascii="Times New Roman" w:hAnsi="Times New Roman" w:cs="Times New Roman"/>
          <w:lang w:val="fr-FR"/>
        </w:rPr>
        <w:t xml:space="preserve">,  on pourrait dire avec Glissant que ce qui est évident dans le monde-terre tel qu’il se présente aujourd’hui, c’est que rien n’est plus évident. </w:t>
      </w:r>
      <w:r w:rsidR="00C54415" w:rsidRPr="000C4446">
        <w:rPr>
          <w:rFonts w:ascii="Times New Roman" w:hAnsi="Times New Roman" w:cs="Times New Roman"/>
          <w:lang w:val="fr-FR"/>
        </w:rPr>
        <w:t xml:space="preserve">Cette </w:t>
      </w:r>
      <w:proofErr w:type="spellStart"/>
      <w:r w:rsidR="00C54415" w:rsidRPr="000C4446">
        <w:rPr>
          <w:rFonts w:ascii="Times New Roman" w:hAnsi="Times New Roman" w:cs="Times New Roman"/>
          <w:lang w:val="fr-FR"/>
        </w:rPr>
        <w:t>inévidence</w:t>
      </w:r>
      <w:proofErr w:type="spellEnd"/>
      <w:r w:rsidR="00C54415" w:rsidRPr="000C4446">
        <w:rPr>
          <w:rFonts w:ascii="Times New Roman" w:hAnsi="Times New Roman" w:cs="Times New Roman"/>
          <w:lang w:val="fr-FR"/>
        </w:rPr>
        <w:t xml:space="preserve"> cache cependant chez Glissant le constat d’une évidence plus profonde, qu’il </w:t>
      </w:r>
      <w:r w:rsidR="008B4DD7" w:rsidRPr="000C4446">
        <w:rPr>
          <w:rFonts w:ascii="Times New Roman" w:hAnsi="Times New Roman" w:cs="Times New Roman"/>
          <w:lang w:val="fr-FR"/>
        </w:rPr>
        <w:t xml:space="preserve">a </w:t>
      </w:r>
      <w:r w:rsidR="00C54415" w:rsidRPr="000C4446">
        <w:rPr>
          <w:rFonts w:ascii="Times New Roman" w:hAnsi="Times New Roman" w:cs="Times New Roman"/>
          <w:lang w:val="fr-FR"/>
        </w:rPr>
        <w:t>voulu r</w:t>
      </w:r>
      <w:r w:rsidR="00E6367B" w:rsidRPr="000C4446">
        <w:rPr>
          <w:rFonts w:ascii="Times New Roman" w:hAnsi="Times New Roman" w:cs="Times New Roman"/>
          <w:lang w:val="fr-FR"/>
        </w:rPr>
        <w:t xml:space="preserve">econnaître dans les Amériques, </w:t>
      </w:r>
      <w:r w:rsidR="00C54415" w:rsidRPr="000C4446">
        <w:rPr>
          <w:rFonts w:ascii="Times New Roman" w:hAnsi="Times New Roman" w:cs="Times New Roman"/>
          <w:lang w:val="fr-FR"/>
        </w:rPr>
        <w:t xml:space="preserve">ce </w:t>
      </w:r>
      <w:r w:rsidR="00E6367B" w:rsidRPr="000C4446">
        <w:rPr>
          <w:rFonts w:ascii="Times New Roman" w:hAnsi="Times New Roman" w:cs="Times New Roman"/>
          <w:lang w:val="fr-FR"/>
        </w:rPr>
        <w:t xml:space="preserve">mélange de </w:t>
      </w:r>
      <w:proofErr w:type="spellStart"/>
      <w:r w:rsidR="00E6367B" w:rsidRPr="000C4446">
        <w:rPr>
          <w:rFonts w:ascii="Times New Roman" w:hAnsi="Times New Roman" w:cs="Times New Roman"/>
          <w:lang w:val="fr-FR"/>
        </w:rPr>
        <w:t>méso-Amérique</w:t>
      </w:r>
      <w:proofErr w:type="spellEnd"/>
      <w:r w:rsidR="00E6367B" w:rsidRPr="000C4446">
        <w:rPr>
          <w:rFonts w:ascii="Times New Roman" w:hAnsi="Times New Roman" w:cs="Times New Roman"/>
          <w:lang w:val="fr-FR"/>
        </w:rPr>
        <w:t>, d’e</w:t>
      </w:r>
      <w:r w:rsidR="006B2E64" w:rsidRPr="000C4446">
        <w:rPr>
          <w:rFonts w:ascii="Times New Roman" w:hAnsi="Times New Roman" w:cs="Times New Roman"/>
          <w:lang w:val="fr-FR"/>
        </w:rPr>
        <w:t>uro-</w:t>
      </w:r>
      <w:r w:rsidR="008B4DD7" w:rsidRPr="000C4446">
        <w:rPr>
          <w:rFonts w:ascii="Times New Roman" w:hAnsi="Times New Roman" w:cs="Times New Roman"/>
          <w:lang w:val="fr-FR"/>
        </w:rPr>
        <w:t>A</w:t>
      </w:r>
      <w:r w:rsidR="00C54415" w:rsidRPr="000C4446">
        <w:rPr>
          <w:rFonts w:ascii="Times New Roman" w:hAnsi="Times New Roman" w:cs="Times New Roman"/>
          <w:lang w:val="fr-FR"/>
        </w:rPr>
        <w:t>mérique et de néo-Amérique</w:t>
      </w:r>
      <w:r w:rsidR="00E6367B" w:rsidRPr="000C4446">
        <w:rPr>
          <w:rFonts w:ascii="Times New Roman" w:hAnsi="Times New Roman" w:cs="Times New Roman"/>
          <w:lang w:val="fr-FR"/>
        </w:rPr>
        <w:t xml:space="preserve"> </w:t>
      </w:r>
      <w:r w:rsidR="005F005A" w:rsidRPr="000C4446">
        <w:rPr>
          <w:rFonts w:ascii="Times New Roman" w:hAnsi="Times New Roman" w:cs="Times New Roman"/>
          <w:lang w:val="fr-FR"/>
        </w:rPr>
        <w:t xml:space="preserve">: </w:t>
      </w:r>
    </w:p>
    <w:p w14:paraId="5515480C" w14:textId="3C659B7E" w:rsidR="00547E87" w:rsidRPr="000C4446" w:rsidRDefault="00E6367B" w:rsidP="00325ADC">
      <w:pPr>
        <w:spacing w:line="480" w:lineRule="auto"/>
        <w:rPr>
          <w:rFonts w:ascii="Times New Roman" w:hAnsi="Times New Roman" w:cs="Times New Roman"/>
          <w:lang w:val="fr-FR"/>
        </w:rPr>
      </w:pPr>
      <w:r w:rsidRPr="000C4446">
        <w:rPr>
          <w:rFonts w:ascii="Times New Roman" w:hAnsi="Times New Roman" w:cs="Times New Roman"/>
          <w:sz w:val="20"/>
          <w:szCs w:val="20"/>
          <w:lang w:val="fr-FR"/>
        </w:rPr>
        <w:tab/>
      </w:r>
      <w:r w:rsidR="003F0E10" w:rsidRPr="000C4446">
        <w:rPr>
          <w:rFonts w:ascii="Times New Roman" w:hAnsi="Times New Roman" w:cs="Times New Roman"/>
          <w:sz w:val="20"/>
          <w:szCs w:val="20"/>
          <w:lang w:val="fr-FR"/>
        </w:rPr>
        <w:t xml:space="preserve">Cette région, plus qu’aucune autre dans le monde, a été depuis quatre siècles le lieu le plus vivace et le plus </w:t>
      </w:r>
      <w:r w:rsidRPr="000C4446">
        <w:rPr>
          <w:rFonts w:ascii="Times New Roman" w:hAnsi="Times New Roman" w:cs="Times New Roman"/>
          <w:sz w:val="20"/>
          <w:szCs w:val="20"/>
          <w:lang w:val="fr-FR"/>
        </w:rPr>
        <w:tab/>
      </w:r>
      <w:r w:rsidR="003F0E10" w:rsidRPr="000C4446">
        <w:rPr>
          <w:rFonts w:ascii="Times New Roman" w:hAnsi="Times New Roman" w:cs="Times New Roman"/>
          <w:sz w:val="20"/>
          <w:szCs w:val="20"/>
          <w:lang w:val="fr-FR"/>
        </w:rPr>
        <w:t xml:space="preserve">extravagant d’une énorme mise en contact d’à peu près toutes les cultures connues, de leurs répulsions </w:t>
      </w:r>
      <w:r w:rsidRPr="000C4446">
        <w:rPr>
          <w:rFonts w:ascii="Times New Roman" w:hAnsi="Times New Roman" w:cs="Times New Roman"/>
          <w:sz w:val="20"/>
          <w:szCs w:val="20"/>
          <w:lang w:val="fr-FR"/>
        </w:rPr>
        <w:tab/>
      </w:r>
      <w:r w:rsidR="003F0E10" w:rsidRPr="000C4446">
        <w:rPr>
          <w:rFonts w:ascii="Times New Roman" w:hAnsi="Times New Roman" w:cs="Times New Roman"/>
          <w:sz w:val="20"/>
          <w:szCs w:val="20"/>
          <w:lang w:val="fr-FR"/>
        </w:rPr>
        <w:t xml:space="preserve">mutuelles et de leurs symbioses naissantes. </w:t>
      </w:r>
      <w:r w:rsidR="00923BB0" w:rsidRPr="000C4446">
        <w:rPr>
          <w:rFonts w:ascii="Times New Roman" w:hAnsi="Times New Roman" w:cs="Times New Roman"/>
          <w:sz w:val="20"/>
          <w:szCs w:val="20"/>
          <w:lang w:val="fr-FR"/>
        </w:rPr>
        <w:t xml:space="preserve">Nous avons donné à ces rencontres des noms différents, à mesure </w:t>
      </w:r>
      <w:r w:rsidRPr="000C4446">
        <w:rPr>
          <w:rFonts w:ascii="Times New Roman" w:hAnsi="Times New Roman" w:cs="Times New Roman"/>
          <w:sz w:val="20"/>
          <w:szCs w:val="20"/>
          <w:lang w:val="fr-FR"/>
        </w:rPr>
        <w:tab/>
      </w:r>
      <w:r w:rsidR="00923BB0" w:rsidRPr="000C4446">
        <w:rPr>
          <w:rFonts w:ascii="Times New Roman" w:hAnsi="Times New Roman" w:cs="Times New Roman"/>
          <w:sz w:val="20"/>
          <w:szCs w:val="20"/>
          <w:lang w:val="fr-FR"/>
        </w:rPr>
        <w:t xml:space="preserve">de la connaissance que nous en acquérions, </w:t>
      </w:r>
      <w:proofErr w:type="spellStart"/>
      <w:r w:rsidR="00923BB0" w:rsidRPr="000C4446">
        <w:rPr>
          <w:rFonts w:ascii="Times New Roman" w:hAnsi="Times New Roman" w:cs="Times New Roman"/>
          <w:sz w:val="20"/>
          <w:szCs w:val="20"/>
          <w:lang w:val="fr-FR"/>
        </w:rPr>
        <w:t>melting</w:t>
      </w:r>
      <w:proofErr w:type="spellEnd"/>
      <w:r w:rsidR="00923BB0" w:rsidRPr="000C4446">
        <w:rPr>
          <w:rFonts w:ascii="Times New Roman" w:hAnsi="Times New Roman" w:cs="Times New Roman"/>
          <w:sz w:val="20"/>
          <w:szCs w:val="20"/>
          <w:lang w:val="fr-FR"/>
        </w:rPr>
        <w:t xml:space="preserve"> pot</w:t>
      </w:r>
      <w:r w:rsidR="003F0E10" w:rsidRPr="000C4446">
        <w:rPr>
          <w:rFonts w:ascii="Times New Roman" w:hAnsi="Times New Roman" w:cs="Times New Roman"/>
          <w:sz w:val="20"/>
          <w:szCs w:val="20"/>
          <w:lang w:val="fr-FR"/>
        </w:rPr>
        <w:t xml:space="preserve">, métissages, hybridation, multiculturalisme, </w:t>
      </w:r>
      <w:r w:rsidRPr="000C4446">
        <w:rPr>
          <w:rFonts w:ascii="Times New Roman" w:hAnsi="Times New Roman" w:cs="Times New Roman"/>
          <w:sz w:val="20"/>
          <w:szCs w:val="20"/>
          <w:lang w:val="fr-FR"/>
        </w:rPr>
        <w:tab/>
      </w:r>
      <w:r w:rsidR="003F0E10" w:rsidRPr="000C4446">
        <w:rPr>
          <w:rFonts w:ascii="Times New Roman" w:hAnsi="Times New Roman" w:cs="Times New Roman"/>
          <w:sz w:val="20"/>
          <w:szCs w:val="20"/>
          <w:lang w:val="fr-FR"/>
        </w:rPr>
        <w:t xml:space="preserve">créolisation. Celle-ci se conçoit comme un processus de métissages </w:t>
      </w:r>
      <w:proofErr w:type="spellStart"/>
      <w:r w:rsidR="003F0E10" w:rsidRPr="000C4446">
        <w:rPr>
          <w:rFonts w:ascii="Times New Roman" w:hAnsi="Times New Roman" w:cs="Times New Roman"/>
          <w:sz w:val="20"/>
          <w:szCs w:val="20"/>
          <w:lang w:val="fr-FR"/>
        </w:rPr>
        <w:t>inarrêtable</w:t>
      </w:r>
      <w:proofErr w:type="spellEnd"/>
      <w:r w:rsidR="003F0E10" w:rsidRPr="000C4446">
        <w:rPr>
          <w:rFonts w:ascii="Times New Roman" w:hAnsi="Times New Roman" w:cs="Times New Roman"/>
          <w:sz w:val="20"/>
          <w:szCs w:val="20"/>
          <w:lang w:val="fr-FR"/>
        </w:rPr>
        <w:t xml:space="preserve">, dont les résultantes sont </w:t>
      </w:r>
      <w:r w:rsidRPr="000C4446">
        <w:rPr>
          <w:rFonts w:ascii="Times New Roman" w:hAnsi="Times New Roman" w:cs="Times New Roman"/>
          <w:sz w:val="20"/>
          <w:szCs w:val="20"/>
          <w:lang w:val="fr-FR"/>
        </w:rPr>
        <w:tab/>
      </w:r>
      <w:r w:rsidR="003F0E10" w:rsidRPr="000C4446">
        <w:rPr>
          <w:rFonts w:ascii="Times New Roman" w:hAnsi="Times New Roman" w:cs="Times New Roman"/>
          <w:sz w:val="20"/>
          <w:szCs w:val="20"/>
          <w:lang w:val="fr-FR"/>
        </w:rPr>
        <w:t>imprédictibles. (Le monde est imprévisible, parce qu’il se créolise)</w:t>
      </w:r>
      <w:r w:rsidRPr="000C4446">
        <w:rPr>
          <w:rStyle w:val="FootnoteReference"/>
          <w:rFonts w:ascii="Times New Roman" w:hAnsi="Times New Roman" w:cs="Times New Roman"/>
          <w:sz w:val="20"/>
          <w:szCs w:val="20"/>
          <w:lang w:val="fr-FR"/>
        </w:rPr>
        <w:footnoteReference w:id="2"/>
      </w:r>
      <w:r w:rsidR="003F0E10" w:rsidRPr="000C4446">
        <w:rPr>
          <w:rFonts w:ascii="Times New Roman" w:hAnsi="Times New Roman" w:cs="Times New Roman"/>
          <w:sz w:val="20"/>
          <w:szCs w:val="20"/>
          <w:lang w:val="fr-FR"/>
        </w:rPr>
        <w:t>.</w:t>
      </w:r>
      <w:r w:rsidR="00F9698D" w:rsidRPr="000C4446">
        <w:rPr>
          <w:rFonts w:ascii="Times New Roman" w:hAnsi="Times New Roman" w:cs="Times New Roman"/>
          <w:lang w:val="fr-FR"/>
        </w:rPr>
        <w:t xml:space="preserve"> </w:t>
      </w:r>
    </w:p>
    <w:p w14:paraId="2C79CFD9" w14:textId="1A288A96" w:rsidR="00E953C8" w:rsidRPr="000C4446" w:rsidRDefault="00223ED6" w:rsidP="00325ADC">
      <w:pPr>
        <w:widowControl w:val="0"/>
        <w:autoSpaceDE w:val="0"/>
        <w:autoSpaceDN w:val="0"/>
        <w:adjustRightInd w:val="0"/>
        <w:spacing w:line="480" w:lineRule="auto"/>
        <w:rPr>
          <w:rFonts w:ascii="Times New Roman" w:hAnsi="Times New Roman" w:cs="Times New Roman"/>
          <w:lang w:val="fr-FR"/>
        </w:rPr>
      </w:pPr>
      <w:r w:rsidRPr="000C4446">
        <w:rPr>
          <w:rFonts w:ascii="Times New Roman" w:hAnsi="Times New Roman" w:cs="Times New Roman"/>
          <w:lang w:val="fr-FR"/>
        </w:rPr>
        <w:t>No</w:t>
      </w:r>
      <w:r w:rsidR="008C4D0C" w:rsidRPr="000C4446">
        <w:rPr>
          <w:rFonts w:ascii="Times New Roman" w:hAnsi="Times New Roman" w:cs="Times New Roman"/>
          <w:lang w:val="fr-FR"/>
        </w:rPr>
        <w:t>tion-concept presque trop familière</w:t>
      </w:r>
      <w:r w:rsidRPr="000C4446">
        <w:rPr>
          <w:rFonts w:ascii="Times New Roman" w:hAnsi="Times New Roman" w:cs="Times New Roman"/>
          <w:lang w:val="fr-FR"/>
        </w:rPr>
        <w:t>, nous</w:t>
      </w:r>
      <w:r w:rsidR="008C4D0C" w:rsidRPr="000C4446">
        <w:rPr>
          <w:rFonts w:ascii="Times New Roman" w:hAnsi="Times New Roman" w:cs="Times New Roman"/>
          <w:lang w:val="fr-FR"/>
        </w:rPr>
        <w:t xml:space="preserve"> avons tendance à oublier que la</w:t>
      </w:r>
      <w:r w:rsidRPr="000C4446">
        <w:rPr>
          <w:rFonts w:ascii="Times New Roman" w:hAnsi="Times New Roman" w:cs="Times New Roman"/>
          <w:lang w:val="fr-FR"/>
        </w:rPr>
        <w:t xml:space="preserve"> créolisation selon l’acception </w:t>
      </w:r>
      <w:proofErr w:type="spellStart"/>
      <w:r w:rsidRPr="000C4446">
        <w:rPr>
          <w:rFonts w:ascii="Times New Roman" w:hAnsi="Times New Roman" w:cs="Times New Roman"/>
          <w:lang w:val="fr-FR"/>
        </w:rPr>
        <w:t>glissantienne</w:t>
      </w:r>
      <w:proofErr w:type="spellEnd"/>
      <w:r w:rsidRPr="000C4446">
        <w:rPr>
          <w:rFonts w:ascii="Times New Roman" w:hAnsi="Times New Roman" w:cs="Times New Roman"/>
          <w:lang w:val="fr-FR"/>
        </w:rPr>
        <w:t xml:space="preserve"> va bien plus loin que</w:t>
      </w:r>
      <w:r w:rsidR="00297E69" w:rsidRPr="000C4446">
        <w:rPr>
          <w:rFonts w:ascii="Times New Roman" w:hAnsi="Times New Roman" w:cs="Times New Roman"/>
          <w:lang w:val="fr-FR"/>
        </w:rPr>
        <w:t xml:space="preserve"> </w:t>
      </w:r>
      <w:r w:rsidRPr="000C4446">
        <w:rPr>
          <w:rFonts w:ascii="Times New Roman" w:hAnsi="Times New Roman" w:cs="Times New Roman"/>
          <w:lang w:val="fr-FR"/>
        </w:rPr>
        <w:t xml:space="preserve"> les occurrences du mot, tell</w:t>
      </w:r>
      <w:r w:rsidR="00BD4132" w:rsidRPr="000C4446">
        <w:rPr>
          <w:rFonts w:ascii="Times New Roman" w:hAnsi="Times New Roman" w:cs="Times New Roman"/>
          <w:lang w:val="fr-FR"/>
        </w:rPr>
        <w:t xml:space="preserve">es qu’elles sont apparues </w:t>
      </w:r>
      <w:r w:rsidR="00BD4132" w:rsidRPr="000C4446">
        <w:rPr>
          <w:rFonts w:ascii="Times New Roman" w:hAnsi="Times New Roman" w:cs="Times New Roman"/>
          <w:lang w:val="fr-FR"/>
        </w:rPr>
        <w:lastRenderedPageBreak/>
        <w:t>sous</w:t>
      </w:r>
      <w:r w:rsidRPr="000C4446">
        <w:rPr>
          <w:rFonts w:ascii="Times New Roman" w:hAnsi="Times New Roman" w:cs="Times New Roman"/>
          <w:lang w:val="fr-FR"/>
        </w:rPr>
        <w:t xml:space="preserve"> la plume du grand poète de la Barbade, </w:t>
      </w:r>
      <w:r w:rsidR="00BD4132" w:rsidRPr="000C4446">
        <w:rPr>
          <w:rFonts w:ascii="Times New Roman" w:hAnsi="Times New Roman" w:cs="Times New Roman"/>
          <w:lang w:val="fr-FR"/>
        </w:rPr>
        <w:t xml:space="preserve">Edward </w:t>
      </w:r>
      <w:proofErr w:type="spellStart"/>
      <w:r w:rsidRPr="000C4446">
        <w:rPr>
          <w:rFonts w:ascii="Times New Roman" w:hAnsi="Times New Roman" w:cs="Times New Roman"/>
          <w:lang w:val="fr-FR"/>
        </w:rPr>
        <w:t>Kamau</w:t>
      </w:r>
      <w:proofErr w:type="spellEnd"/>
      <w:r w:rsidRPr="000C4446">
        <w:rPr>
          <w:rFonts w:ascii="Times New Roman" w:hAnsi="Times New Roman" w:cs="Times New Roman"/>
          <w:lang w:val="fr-FR"/>
        </w:rPr>
        <w:t xml:space="preserve"> Brathwaite</w:t>
      </w:r>
      <w:r w:rsidR="00A93664" w:rsidRPr="000C4446">
        <w:rPr>
          <w:rFonts w:ascii="Times New Roman" w:hAnsi="Times New Roman" w:cs="Times New Roman"/>
          <w:lang w:val="fr-FR"/>
        </w:rPr>
        <w:t xml:space="preserve">, dans son étude de </w:t>
      </w:r>
      <w:r w:rsidR="00BD4132" w:rsidRPr="000C4446">
        <w:rPr>
          <w:rFonts w:ascii="Times New Roman" w:hAnsi="Times New Roman" w:cs="Times New Roman"/>
          <w:lang w:val="fr-FR"/>
        </w:rPr>
        <w:t>la société jamaïcaine, ou bien chez le</w:t>
      </w:r>
      <w:r w:rsidR="00A93664" w:rsidRPr="000C4446">
        <w:rPr>
          <w:rFonts w:ascii="Times New Roman" w:hAnsi="Times New Roman" w:cs="Times New Roman"/>
          <w:lang w:val="fr-FR"/>
        </w:rPr>
        <w:t>s spécialistes anglophones des</w:t>
      </w:r>
      <w:r w:rsidR="00BD4132" w:rsidRPr="000C4446">
        <w:rPr>
          <w:rFonts w:ascii="Times New Roman" w:hAnsi="Times New Roman" w:cs="Times New Roman"/>
          <w:lang w:val="fr-FR"/>
        </w:rPr>
        <w:t xml:space="preserve"> Caraïbes, tels Rex </w:t>
      </w:r>
      <w:proofErr w:type="spellStart"/>
      <w:r w:rsidR="00BD4132" w:rsidRPr="000C4446">
        <w:rPr>
          <w:rFonts w:ascii="Times New Roman" w:hAnsi="Times New Roman" w:cs="Times New Roman"/>
          <w:lang w:val="fr-FR"/>
        </w:rPr>
        <w:t>Nettleford</w:t>
      </w:r>
      <w:proofErr w:type="spellEnd"/>
      <w:r w:rsidR="00BD4132" w:rsidRPr="000C4446">
        <w:rPr>
          <w:rFonts w:ascii="Times New Roman" w:hAnsi="Times New Roman" w:cs="Times New Roman"/>
          <w:lang w:val="fr-FR"/>
        </w:rPr>
        <w:t xml:space="preserve">, Orlando Patterson, Sydney </w:t>
      </w:r>
      <w:proofErr w:type="spellStart"/>
      <w:r w:rsidR="00BD4132" w:rsidRPr="000C4446">
        <w:rPr>
          <w:rFonts w:ascii="Times New Roman" w:hAnsi="Times New Roman" w:cs="Times New Roman"/>
          <w:lang w:val="fr-FR"/>
        </w:rPr>
        <w:t>Mintz</w:t>
      </w:r>
      <w:proofErr w:type="spellEnd"/>
      <w:r w:rsidR="00BD4132" w:rsidRPr="000C4446">
        <w:rPr>
          <w:rFonts w:ascii="Times New Roman" w:hAnsi="Times New Roman" w:cs="Times New Roman"/>
          <w:lang w:val="fr-FR"/>
        </w:rPr>
        <w:t xml:space="preserve"> et Richard Price</w:t>
      </w:r>
      <w:r w:rsidR="00297E69" w:rsidRPr="000C4446">
        <w:rPr>
          <w:rStyle w:val="FootnoteReference"/>
          <w:rFonts w:ascii="Times New Roman" w:hAnsi="Times New Roman" w:cs="Times New Roman"/>
          <w:lang w:val="fr-FR"/>
        </w:rPr>
        <w:footnoteReference w:id="3"/>
      </w:r>
      <w:r w:rsidR="00C47581" w:rsidRPr="000C4446">
        <w:rPr>
          <w:rFonts w:ascii="Times New Roman" w:hAnsi="Times New Roman" w:cs="Times New Roman"/>
          <w:lang w:val="fr-FR"/>
        </w:rPr>
        <w:t xml:space="preserve">. Il suffit  de se plonger dans les récentes études sur la créolisation, Le </w:t>
      </w:r>
      <w:proofErr w:type="spellStart"/>
      <w:r w:rsidR="00C47581" w:rsidRPr="000C4446">
        <w:rPr>
          <w:rFonts w:ascii="Times New Roman" w:hAnsi="Times New Roman" w:cs="Times New Roman"/>
          <w:i/>
          <w:lang w:val="fr-FR"/>
        </w:rPr>
        <w:t>Questioning</w:t>
      </w:r>
      <w:proofErr w:type="spellEnd"/>
      <w:r w:rsidR="00C47581" w:rsidRPr="000C4446">
        <w:rPr>
          <w:rFonts w:ascii="Times New Roman" w:hAnsi="Times New Roman" w:cs="Times New Roman"/>
          <w:i/>
          <w:lang w:val="fr-FR"/>
        </w:rPr>
        <w:t xml:space="preserve"> </w:t>
      </w:r>
      <w:proofErr w:type="spellStart"/>
      <w:r w:rsidR="00C47581" w:rsidRPr="000C4446">
        <w:rPr>
          <w:rFonts w:ascii="Times New Roman" w:hAnsi="Times New Roman" w:cs="Times New Roman"/>
          <w:i/>
          <w:lang w:val="fr-FR"/>
        </w:rPr>
        <w:t>Creole</w:t>
      </w:r>
      <w:proofErr w:type="spellEnd"/>
      <w:r w:rsidR="00C47581" w:rsidRPr="000C4446">
        <w:rPr>
          <w:rFonts w:ascii="Times New Roman" w:hAnsi="Times New Roman" w:cs="Times New Roman"/>
          <w:lang w:val="fr-FR"/>
        </w:rPr>
        <w:t xml:space="preserve"> de </w:t>
      </w:r>
      <w:proofErr w:type="spellStart"/>
      <w:r w:rsidR="00C47581" w:rsidRPr="000C4446">
        <w:rPr>
          <w:rFonts w:ascii="Times New Roman" w:hAnsi="Times New Roman" w:cs="Times New Roman"/>
          <w:lang w:val="fr-FR"/>
        </w:rPr>
        <w:t>Verene</w:t>
      </w:r>
      <w:proofErr w:type="spellEnd"/>
      <w:r w:rsidR="00C47581" w:rsidRPr="000C4446">
        <w:rPr>
          <w:rFonts w:ascii="Times New Roman" w:hAnsi="Times New Roman" w:cs="Times New Roman"/>
          <w:lang w:val="fr-FR"/>
        </w:rPr>
        <w:t xml:space="preserve"> Shepherd et Glen Richards, et le </w:t>
      </w:r>
      <w:proofErr w:type="spellStart"/>
      <w:r w:rsidR="00C47581" w:rsidRPr="000C4446">
        <w:rPr>
          <w:rFonts w:ascii="Times New Roman" w:hAnsi="Times New Roman" w:cs="Times New Roman"/>
          <w:i/>
          <w:lang w:val="fr-FR"/>
        </w:rPr>
        <w:t>Creolisation</w:t>
      </w:r>
      <w:proofErr w:type="spellEnd"/>
      <w:r w:rsidR="00C47581" w:rsidRPr="000C4446">
        <w:rPr>
          <w:rFonts w:ascii="Times New Roman" w:hAnsi="Times New Roman" w:cs="Times New Roman"/>
          <w:i/>
          <w:lang w:val="fr-FR"/>
        </w:rPr>
        <w:t xml:space="preserve"> Reader</w:t>
      </w:r>
      <w:r w:rsidR="00C47581" w:rsidRPr="000C4446">
        <w:rPr>
          <w:rFonts w:ascii="Times New Roman" w:hAnsi="Times New Roman" w:cs="Times New Roman"/>
          <w:lang w:val="fr-FR"/>
        </w:rPr>
        <w:t xml:space="preserve">, de Robin Cohen et Paolo </w:t>
      </w:r>
      <w:proofErr w:type="spellStart"/>
      <w:r w:rsidR="00C47581" w:rsidRPr="000C4446">
        <w:rPr>
          <w:rFonts w:ascii="Times New Roman" w:hAnsi="Times New Roman" w:cs="Times New Roman"/>
          <w:lang w:val="fr-FR"/>
        </w:rPr>
        <w:t>Toninato</w:t>
      </w:r>
      <w:proofErr w:type="spellEnd"/>
      <w:r w:rsidR="00C47581" w:rsidRPr="000C4446">
        <w:rPr>
          <w:rFonts w:ascii="Times New Roman" w:hAnsi="Times New Roman" w:cs="Times New Roman"/>
          <w:lang w:val="fr-FR"/>
        </w:rPr>
        <w:t xml:space="preserve">, </w:t>
      </w:r>
      <w:r w:rsidR="00A93664" w:rsidRPr="000C4446">
        <w:rPr>
          <w:rFonts w:ascii="Times New Roman" w:hAnsi="Times New Roman" w:cs="Times New Roman"/>
          <w:lang w:val="fr-FR"/>
        </w:rPr>
        <w:t xml:space="preserve"> voire le </w:t>
      </w:r>
      <w:proofErr w:type="spellStart"/>
      <w:r w:rsidR="00A93664" w:rsidRPr="000C4446">
        <w:rPr>
          <w:rFonts w:ascii="Times New Roman" w:hAnsi="Times New Roman" w:cs="Times New Roman"/>
          <w:i/>
          <w:lang w:val="fr-FR"/>
        </w:rPr>
        <w:t>Fateful</w:t>
      </w:r>
      <w:proofErr w:type="spellEnd"/>
      <w:r w:rsidR="00A93664" w:rsidRPr="000C4446">
        <w:rPr>
          <w:rFonts w:ascii="Times New Roman" w:hAnsi="Times New Roman" w:cs="Times New Roman"/>
          <w:i/>
          <w:lang w:val="fr-FR"/>
        </w:rPr>
        <w:t xml:space="preserve"> Triangle</w:t>
      </w:r>
      <w:r w:rsidR="00A93664" w:rsidRPr="000C4446">
        <w:rPr>
          <w:rFonts w:ascii="Times New Roman" w:hAnsi="Times New Roman" w:cs="Times New Roman"/>
          <w:lang w:val="fr-FR"/>
        </w:rPr>
        <w:t xml:space="preserve"> de Stuart Hall</w:t>
      </w:r>
      <w:r w:rsidR="00CB7E75" w:rsidRPr="000C4446">
        <w:rPr>
          <w:rStyle w:val="FootnoteReference"/>
          <w:rFonts w:ascii="Times New Roman" w:hAnsi="Times New Roman" w:cs="Times New Roman"/>
          <w:lang w:val="fr-FR"/>
        </w:rPr>
        <w:footnoteReference w:id="4"/>
      </w:r>
      <w:r w:rsidR="00A93664" w:rsidRPr="000C4446">
        <w:rPr>
          <w:rFonts w:ascii="Times New Roman" w:hAnsi="Times New Roman" w:cs="Times New Roman"/>
          <w:lang w:val="fr-FR"/>
        </w:rPr>
        <w:t>,</w:t>
      </w:r>
      <w:r w:rsidR="00C47581" w:rsidRPr="000C4446">
        <w:rPr>
          <w:rFonts w:ascii="Times New Roman" w:hAnsi="Times New Roman" w:cs="Times New Roman"/>
          <w:lang w:val="fr-FR"/>
        </w:rPr>
        <w:t xml:space="preserve"> pour découvrir que les approches linguistiques, sociologiques, économiques, littéraires et surtout anthropologiques</w:t>
      </w:r>
      <w:r w:rsidR="002623AD" w:rsidRPr="000C4446">
        <w:rPr>
          <w:rFonts w:ascii="Times New Roman" w:hAnsi="Times New Roman" w:cs="Times New Roman"/>
          <w:lang w:val="fr-FR"/>
        </w:rPr>
        <w:t xml:space="preserve"> </w:t>
      </w:r>
      <w:r w:rsidR="000D1C31" w:rsidRPr="000C4446">
        <w:rPr>
          <w:rFonts w:ascii="Times New Roman" w:hAnsi="Times New Roman" w:cs="Times New Roman"/>
          <w:lang w:val="fr-FR"/>
        </w:rPr>
        <w:t xml:space="preserve">arrivent toutes au même </w:t>
      </w:r>
      <w:r w:rsidR="000D1C31" w:rsidRPr="000C4446">
        <w:rPr>
          <w:rFonts w:ascii="Times New Roman" w:hAnsi="Times New Roman" w:cs="Times New Roman"/>
          <w:i/>
          <w:lang w:val="fr-FR"/>
        </w:rPr>
        <w:t xml:space="preserve">double </w:t>
      </w:r>
      <w:proofErr w:type="spellStart"/>
      <w:r w:rsidR="00344D77" w:rsidRPr="000C4446">
        <w:rPr>
          <w:rFonts w:ascii="Times New Roman" w:hAnsi="Times New Roman" w:cs="Times New Roman"/>
          <w:i/>
          <w:lang w:val="fr-FR"/>
        </w:rPr>
        <w:t>bind</w:t>
      </w:r>
      <w:proofErr w:type="spellEnd"/>
      <w:r w:rsidR="00344D77" w:rsidRPr="000C4446">
        <w:rPr>
          <w:rFonts w:ascii="Times New Roman" w:hAnsi="Times New Roman" w:cs="Times New Roman"/>
          <w:lang w:val="fr-FR"/>
        </w:rPr>
        <w:t>, inscrit</w:t>
      </w:r>
      <w:r w:rsidR="00C47581" w:rsidRPr="000C4446">
        <w:rPr>
          <w:rFonts w:ascii="Times New Roman" w:hAnsi="Times New Roman" w:cs="Times New Roman"/>
          <w:lang w:val="fr-FR"/>
        </w:rPr>
        <w:t xml:space="preserve"> dans l’étymologie</w:t>
      </w:r>
      <w:r w:rsidR="00607650" w:rsidRPr="000C4446">
        <w:rPr>
          <w:rFonts w:ascii="Times New Roman" w:hAnsi="Times New Roman" w:cs="Times New Roman"/>
          <w:lang w:val="fr-FR"/>
        </w:rPr>
        <w:t xml:space="preserve"> </w:t>
      </w:r>
      <w:r w:rsidR="004E65EE" w:rsidRPr="000C4446">
        <w:rPr>
          <w:rFonts w:ascii="Times New Roman" w:hAnsi="Times New Roman" w:cs="Times New Roman"/>
          <w:lang w:val="fr-FR"/>
        </w:rPr>
        <w:t xml:space="preserve">bifide </w:t>
      </w:r>
      <w:r w:rsidR="00C47581" w:rsidRPr="000C4446">
        <w:rPr>
          <w:rFonts w:ascii="Times New Roman" w:hAnsi="Times New Roman" w:cs="Times New Roman"/>
          <w:lang w:val="fr-FR"/>
        </w:rPr>
        <w:t xml:space="preserve">du mot </w:t>
      </w:r>
      <w:r w:rsidR="00023AD2" w:rsidRPr="000C4446">
        <w:rPr>
          <w:rFonts w:ascii="Times New Roman" w:hAnsi="Times New Roman" w:cs="Times New Roman"/>
          <w:lang w:val="fr-FR"/>
        </w:rPr>
        <w:t>«</w:t>
      </w:r>
      <w:r w:rsidR="00F9698D" w:rsidRPr="000C4446">
        <w:rPr>
          <w:rFonts w:ascii="Times New Roman" w:hAnsi="Times New Roman" w:cs="Times New Roman"/>
          <w:lang w:val="fr-FR"/>
        </w:rPr>
        <w:t> </w:t>
      </w:r>
      <w:r w:rsidR="00023AD2" w:rsidRPr="000C4446">
        <w:rPr>
          <w:rFonts w:ascii="Times New Roman" w:hAnsi="Times New Roman" w:cs="Times New Roman"/>
          <w:lang w:val="fr-FR"/>
        </w:rPr>
        <w:t>créole »</w:t>
      </w:r>
      <w:r w:rsidR="00B7235D" w:rsidRPr="000C4446">
        <w:rPr>
          <w:rFonts w:ascii="Times New Roman" w:hAnsi="Times New Roman" w:cs="Times New Roman"/>
          <w:lang w:val="fr-FR"/>
        </w:rPr>
        <w:t xml:space="preserve"> dont il est dérivé</w:t>
      </w:r>
      <w:r w:rsidR="00023AD2" w:rsidRPr="000C4446">
        <w:rPr>
          <w:rFonts w:ascii="Times New Roman" w:hAnsi="Times New Roman" w:cs="Times New Roman"/>
          <w:lang w:val="fr-FR"/>
        </w:rPr>
        <w:t>.</w:t>
      </w:r>
      <w:r w:rsidR="00C47581" w:rsidRPr="000C4446">
        <w:rPr>
          <w:rFonts w:ascii="Times New Roman" w:hAnsi="Times New Roman" w:cs="Times New Roman"/>
          <w:lang w:val="fr-FR"/>
        </w:rPr>
        <w:t xml:space="preserve"> </w:t>
      </w:r>
      <w:r w:rsidR="00B7235D" w:rsidRPr="000C4446">
        <w:rPr>
          <w:rFonts w:ascii="Times New Roman" w:hAnsi="Times New Roman" w:cs="Times New Roman"/>
          <w:lang w:val="fr-FR"/>
        </w:rPr>
        <w:t xml:space="preserve"> </w:t>
      </w:r>
      <w:r w:rsidR="00023AD2" w:rsidRPr="000C4446">
        <w:rPr>
          <w:rFonts w:ascii="Times New Roman" w:hAnsi="Times New Roman" w:cs="Times New Roman"/>
          <w:lang w:val="fr-FR"/>
        </w:rPr>
        <w:t>C</w:t>
      </w:r>
      <w:r w:rsidR="00607650" w:rsidRPr="000C4446">
        <w:rPr>
          <w:rFonts w:ascii="Times New Roman" w:hAnsi="Times New Roman" w:cs="Times New Roman"/>
          <w:lang w:val="fr-FR"/>
        </w:rPr>
        <w:t xml:space="preserve">e dernier est un </w:t>
      </w:r>
      <w:r w:rsidR="004E65EE" w:rsidRPr="000C4446">
        <w:rPr>
          <w:rFonts w:ascii="Times New Roman" w:hAnsi="Times New Roman" w:cs="Times New Roman"/>
          <w:lang w:val="fr-FR"/>
        </w:rPr>
        <w:t>mot multilingue, dénotant le</w:t>
      </w:r>
      <w:r w:rsidR="00B7235D" w:rsidRPr="000C4446">
        <w:rPr>
          <w:rFonts w:ascii="Times New Roman" w:hAnsi="Times New Roman" w:cs="Times New Roman"/>
          <w:lang w:val="fr-FR"/>
        </w:rPr>
        <w:t xml:space="preserve"> </w:t>
      </w:r>
      <w:r w:rsidR="00C47581" w:rsidRPr="000C4446">
        <w:rPr>
          <w:rFonts w:ascii="Times New Roman" w:hAnsi="Times New Roman" w:cs="Times New Roman"/>
          <w:lang w:val="fr-FR"/>
        </w:rPr>
        <w:t xml:space="preserve">stade liminaire de ce qui est créé </w:t>
      </w:r>
      <w:r w:rsidR="00B614CC" w:rsidRPr="000C4446">
        <w:rPr>
          <w:rFonts w:ascii="Times New Roman" w:hAnsi="Times New Roman" w:cs="Times New Roman"/>
          <w:lang w:val="fr-FR"/>
        </w:rPr>
        <w:t>dans l’</w:t>
      </w:r>
      <w:r w:rsidR="00B7235D" w:rsidRPr="000C4446">
        <w:rPr>
          <w:rFonts w:ascii="Times New Roman" w:hAnsi="Times New Roman" w:cs="Times New Roman"/>
          <w:lang w:val="fr-FR"/>
        </w:rPr>
        <w:t>espace étrangement inquiétant de</w:t>
      </w:r>
      <w:r w:rsidR="00B614CC" w:rsidRPr="000C4446">
        <w:rPr>
          <w:rFonts w:ascii="Times New Roman" w:hAnsi="Times New Roman" w:cs="Times New Roman"/>
          <w:lang w:val="fr-FR"/>
        </w:rPr>
        <w:t xml:space="preserve"> ce qui est familier</w:t>
      </w:r>
      <w:r w:rsidR="0077210E" w:rsidRPr="000C4446">
        <w:rPr>
          <w:rFonts w:ascii="Times New Roman" w:hAnsi="Times New Roman" w:cs="Times New Roman"/>
          <w:lang w:val="fr-FR"/>
        </w:rPr>
        <w:t xml:space="preserve"> (le foyer, l’Europe)</w:t>
      </w:r>
      <w:r w:rsidR="00B614CC" w:rsidRPr="000C4446">
        <w:rPr>
          <w:rFonts w:ascii="Times New Roman" w:hAnsi="Times New Roman" w:cs="Times New Roman"/>
          <w:lang w:val="fr-FR"/>
        </w:rPr>
        <w:t xml:space="preserve"> et de ce qui est lointain</w:t>
      </w:r>
      <w:r w:rsidR="0077210E" w:rsidRPr="000C4446">
        <w:rPr>
          <w:rFonts w:ascii="Times New Roman" w:hAnsi="Times New Roman" w:cs="Times New Roman"/>
          <w:lang w:val="fr-FR"/>
        </w:rPr>
        <w:t xml:space="preserve"> (l’ailleurs, les colonies)</w:t>
      </w:r>
      <w:r w:rsidR="00B614CC" w:rsidRPr="000C4446">
        <w:rPr>
          <w:rFonts w:ascii="Times New Roman" w:hAnsi="Times New Roman" w:cs="Times New Roman"/>
          <w:lang w:val="fr-FR"/>
        </w:rPr>
        <w:t xml:space="preserve">, de ce qui </w:t>
      </w:r>
      <w:r w:rsidR="00081F4F" w:rsidRPr="000C4446">
        <w:rPr>
          <w:rFonts w:ascii="Times New Roman" w:hAnsi="Times New Roman" w:cs="Times New Roman"/>
          <w:lang w:val="fr-FR"/>
        </w:rPr>
        <w:t xml:space="preserve">déplace </w:t>
      </w:r>
      <w:r w:rsidR="000D2838" w:rsidRPr="000C4446">
        <w:rPr>
          <w:rFonts w:ascii="Times New Roman" w:hAnsi="Times New Roman" w:cs="Times New Roman"/>
          <w:lang w:val="fr-FR"/>
        </w:rPr>
        <w:t>ou</w:t>
      </w:r>
      <w:r w:rsidR="00443C96" w:rsidRPr="000C4446">
        <w:rPr>
          <w:rFonts w:ascii="Times New Roman" w:hAnsi="Times New Roman" w:cs="Times New Roman"/>
          <w:lang w:val="fr-FR"/>
        </w:rPr>
        <w:t xml:space="preserve"> entérine</w:t>
      </w:r>
      <w:r w:rsidR="000D2838" w:rsidRPr="000C4446">
        <w:rPr>
          <w:rFonts w:ascii="Times New Roman" w:hAnsi="Times New Roman" w:cs="Times New Roman"/>
          <w:lang w:val="fr-FR"/>
        </w:rPr>
        <w:t xml:space="preserve"> </w:t>
      </w:r>
      <w:r w:rsidR="00443C96" w:rsidRPr="000C4446">
        <w:rPr>
          <w:rFonts w:ascii="Times New Roman" w:hAnsi="Times New Roman" w:cs="Times New Roman"/>
          <w:lang w:val="fr-FR"/>
        </w:rPr>
        <w:t>les</w:t>
      </w:r>
      <w:r w:rsidR="00B614CC" w:rsidRPr="000C4446">
        <w:rPr>
          <w:rFonts w:ascii="Times New Roman" w:hAnsi="Times New Roman" w:cs="Times New Roman"/>
          <w:lang w:val="fr-FR"/>
        </w:rPr>
        <w:t xml:space="preserve"> lignes de couleur</w:t>
      </w:r>
      <w:r w:rsidR="000D2838" w:rsidRPr="000C4446">
        <w:rPr>
          <w:rFonts w:ascii="Times New Roman" w:hAnsi="Times New Roman" w:cs="Times New Roman"/>
          <w:lang w:val="fr-FR"/>
        </w:rPr>
        <w:t xml:space="preserve"> (selon qu’il vienne de l’espagnol </w:t>
      </w:r>
      <w:proofErr w:type="spellStart"/>
      <w:r w:rsidR="000D2838" w:rsidRPr="000C4446">
        <w:rPr>
          <w:rFonts w:ascii="Times New Roman" w:eastAsia="Times New Roman" w:hAnsi="Times New Roman" w:cs="Times New Roman"/>
          <w:i/>
          <w:iCs/>
          <w:color w:val="000000"/>
          <w:lang w:val="fr-FR"/>
        </w:rPr>
        <w:t>criollo</w:t>
      </w:r>
      <w:proofErr w:type="spellEnd"/>
      <w:r w:rsidR="000D2838" w:rsidRPr="000C4446">
        <w:rPr>
          <w:rFonts w:ascii="Times New Roman" w:eastAsia="Times New Roman" w:hAnsi="Times New Roman" w:cs="Times New Roman"/>
          <w:color w:val="000000"/>
          <w:sz w:val="21"/>
          <w:szCs w:val="21"/>
          <w:shd w:val="clear" w:color="auto" w:fill="FFFFFF"/>
          <w:lang w:val="fr-FR"/>
        </w:rPr>
        <w:t> </w:t>
      </w:r>
      <w:r w:rsidR="00443C96" w:rsidRPr="000C4446">
        <w:rPr>
          <w:rFonts w:ascii="Times New Roman" w:eastAsia="Times New Roman" w:hAnsi="Times New Roman" w:cs="Times New Roman"/>
          <w:sz w:val="20"/>
          <w:szCs w:val="20"/>
          <w:lang w:val="fr-FR"/>
        </w:rPr>
        <w:t xml:space="preserve"> </w:t>
      </w:r>
      <w:r w:rsidR="000D2838" w:rsidRPr="000C4446">
        <w:rPr>
          <w:rFonts w:ascii="Times New Roman" w:hAnsi="Times New Roman" w:cs="Times New Roman"/>
          <w:lang w:val="fr-FR"/>
        </w:rPr>
        <w:t xml:space="preserve">ou du portugais  </w:t>
      </w:r>
      <w:proofErr w:type="spellStart"/>
      <w:r w:rsidR="000D2838" w:rsidRPr="000C4446">
        <w:rPr>
          <w:rFonts w:ascii="Times New Roman" w:eastAsia="Times New Roman" w:hAnsi="Times New Roman" w:cs="Times New Roman"/>
          <w:i/>
          <w:iCs/>
          <w:color w:val="000000"/>
          <w:lang w:val="fr-FR"/>
        </w:rPr>
        <w:t>crioulo</w:t>
      </w:r>
      <w:proofErr w:type="spellEnd"/>
      <w:r w:rsidR="002623AD" w:rsidRPr="000C4446">
        <w:rPr>
          <w:rFonts w:ascii="Times New Roman" w:eastAsia="Times New Roman" w:hAnsi="Times New Roman" w:cs="Times New Roman"/>
          <w:i/>
          <w:iCs/>
          <w:color w:val="000000"/>
          <w:lang w:val="fr-FR"/>
        </w:rPr>
        <w:t xml:space="preserve"> </w:t>
      </w:r>
      <w:r w:rsidR="002623AD" w:rsidRPr="000C4446">
        <w:rPr>
          <w:rFonts w:ascii="Times New Roman" w:eastAsia="Times New Roman" w:hAnsi="Times New Roman" w:cs="Times New Roman"/>
          <w:iCs/>
          <w:color w:val="000000"/>
          <w:lang w:val="fr-FR"/>
        </w:rPr>
        <w:t>(</w:t>
      </w:r>
      <w:proofErr w:type="spellStart"/>
      <w:r w:rsidR="002623AD" w:rsidRPr="000C4446">
        <w:rPr>
          <w:rFonts w:ascii="Times New Roman" w:eastAsia="Times New Roman" w:hAnsi="Times New Roman" w:cs="Times New Roman"/>
          <w:i/>
          <w:iCs/>
          <w:color w:val="000000"/>
          <w:lang w:val="fr-FR"/>
        </w:rPr>
        <w:t>criar</w:t>
      </w:r>
      <w:proofErr w:type="spellEnd"/>
      <w:r w:rsidR="002623AD" w:rsidRPr="000C4446">
        <w:rPr>
          <w:rFonts w:ascii="Times New Roman" w:eastAsia="Times New Roman" w:hAnsi="Times New Roman" w:cs="Times New Roman"/>
          <w:iCs/>
          <w:color w:val="000000"/>
          <w:lang w:val="fr-FR"/>
        </w:rPr>
        <w:t>, élevé dans la maison du maître</w:t>
      </w:r>
      <w:r w:rsidR="000D2838" w:rsidRPr="000C4446">
        <w:rPr>
          <w:rFonts w:ascii="Times New Roman" w:eastAsia="Times New Roman" w:hAnsi="Times New Roman" w:cs="Times New Roman"/>
          <w:color w:val="000000"/>
          <w:shd w:val="clear" w:color="auto" w:fill="FFFFFF"/>
          <w:lang w:val="fr-FR"/>
        </w:rPr>
        <w:t>)</w:t>
      </w:r>
      <w:r w:rsidR="00023AD2" w:rsidRPr="000C4446">
        <w:rPr>
          <w:rStyle w:val="FootnoteReference"/>
          <w:rFonts w:ascii="Times New Roman" w:eastAsia="Times New Roman" w:hAnsi="Times New Roman" w:cs="Times New Roman"/>
          <w:color w:val="000000"/>
          <w:shd w:val="clear" w:color="auto" w:fill="FFFFFF"/>
          <w:lang w:val="fr-FR"/>
        </w:rPr>
        <w:footnoteReference w:id="5"/>
      </w:r>
      <w:r w:rsidR="00443C96" w:rsidRPr="000C4446">
        <w:rPr>
          <w:rFonts w:ascii="Times New Roman" w:hAnsi="Times New Roman" w:cs="Times New Roman"/>
          <w:lang w:val="fr-FR"/>
        </w:rPr>
        <w:t xml:space="preserve">, </w:t>
      </w:r>
      <w:r w:rsidR="00B614CC" w:rsidRPr="000C4446">
        <w:rPr>
          <w:rFonts w:ascii="Times New Roman" w:hAnsi="Times New Roman" w:cs="Times New Roman"/>
          <w:lang w:val="fr-FR"/>
        </w:rPr>
        <w:t>de ce qui</w:t>
      </w:r>
      <w:r w:rsidR="00780B24" w:rsidRPr="000C4446">
        <w:rPr>
          <w:rFonts w:ascii="Times New Roman" w:hAnsi="Times New Roman" w:cs="Times New Roman"/>
          <w:lang w:val="fr-FR"/>
        </w:rPr>
        <w:t xml:space="preserve"> porte à la fois le signe de la s</w:t>
      </w:r>
      <w:r w:rsidR="006E2C61" w:rsidRPr="000C4446">
        <w:rPr>
          <w:rFonts w:ascii="Times New Roman" w:hAnsi="Times New Roman" w:cs="Times New Roman"/>
          <w:lang w:val="fr-FR"/>
        </w:rPr>
        <w:t>égrégation et du mélange</w:t>
      </w:r>
      <w:r w:rsidR="00A93664" w:rsidRPr="000C4446">
        <w:rPr>
          <w:rFonts w:ascii="Times New Roman" w:hAnsi="Times New Roman" w:cs="Times New Roman"/>
          <w:lang w:val="fr-FR"/>
        </w:rPr>
        <w:t>. L</w:t>
      </w:r>
      <w:r w:rsidR="00B614CC" w:rsidRPr="000C4446">
        <w:rPr>
          <w:rFonts w:ascii="Times New Roman" w:hAnsi="Times New Roman" w:cs="Times New Roman"/>
          <w:lang w:val="fr-FR"/>
        </w:rPr>
        <w:t>e</w:t>
      </w:r>
      <w:r w:rsidR="00E953C8" w:rsidRPr="000C4446">
        <w:rPr>
          <w:rFonts w:ascii="Times New Roman" w:hAnsi="Times New Roman" w:cs="Times New Roman"/>
          <w:lang w:val="fr-FR"/>
        </w:rPr>
        <w:t xml:space="preserve"> terme de Glissant,  </w:t>
      </w:r>
      <w:r w:rsidR="00023AD2" w:rsidRPr="000C4446">
        <w:rPr>
          <w:rFonts w:ascii="Times New Roman" w:hAnsi="Times New Roman" w:cs="Times New Roman"/>
          <w:lang w:val="fr-FR"/>
        </w:rPr>
        <w:t>« </w:t>
      </w:r>
      <w:proofErr w:type="spellStart"/>
      <w:r w:rsidR="00E953C8" w:rsidRPr="000C4446">
        <w:rPr>
          <w:rFonts w:ascii="Times New Roman" w:hAnsi="Times New Roman" w:cs="Times New Roman"/>
          <w:lang w:val="fr-FR"/>
        </w:rPr>
        <w:t>isila</w:t>
      </w:r>
      <w:proofErr w:type="spellEnd"/>
      <w:r w:rsidR="00023AD2" w:rsidRPr="000C4446">
        <w:rPr>
          <w:rFonts w:ascii="Times New Roman" w:hAnsi="Times New Roman" w:cs="Times New Roman"/>
          <w:lang w:val="fr-FR"/>
        </w:rPr>
        <w:t xml:space="preserve"> »</w:t>
      </w:r>
      <w:r w:rsidR="006E2C61" w:rsidRPr="000C4446">
        <w:rPr>
          <w:rFonts w:ascii="Times New Roman" w:hAnsi="Times New Roman" w:cs="Times New Roman"/>
          <w:lang w:val="fr-FR"/>
        </w:rPr>
        <w:t xml:space="preserve">, serait </w:t>
      </w:r>
      <w:r w:rsidR="000D2838" w:rsidRPr="000C4446">
        <w:rPr>
          <w:rFonts w:ascii="Times New Roman" w:hAnsi="Times New Roman" w:cs="Times New Roman"/>
          <w:lang w:val="fr-FR"/>
        </w:rPr>
        <w:t xml:space="preserve">d’ailleurs </w:t>
      </w:r>
      <w:r w:rsidR="006E2C61" w:rsidRPr="000C4446">
        <w:rPr>
          <w:rFonts w:ascii="Times New Roman" w:hAnsi="Times New Roman" w:cs="Times New Roman"/>
          <w:lang w:val="fr-FR"/>
        </w:rPr>
        <w:t>un autre</w:t>
      </w:r>
      <w:r w:rsidR="00B614CC" w:rsidRPr="000C4446">
        <w:rPr>
          <w:rFonts w:ascii="Times New Roman" w:hAnsi="Times New Roman" w:cs="Times New Roman"/>
          <w:lang w:val="fr-FR"/>
        </w:rPr>
        <w:t xml:space="preserve"> synonyme de créole</w:t>
      </w:r>
      <w:r w:rsidR="00B7235D" w:rsidRPr="000C4446">
        <w:rPr>
          <w:rFonts w:ascii="Times New Roman" w:hAnsi="Times New Roman" w:cs="Times New Roman"/>
          <w:lang w:val="fr-FR"/>
        </w:rPr>
        <w:t>, plus fidèle à la</w:t>
      </w:r>
      <w:r w:rsidR="006E2C61" w:rsidRPr="000C4446">
        <w:rPr>
          <w:rFonts w:ascii="Times New Roman" w:hAnsi="Times New Roman" w:cs="Times New Roman"/>
          <w:lang w:val="fr-FR"/>
        </w:rPr>
        <w:t xml:space="preserve"> connotation utopique</w:t>
      </w:r>
      <w:r w:rsidR="00B7235D" w:rsidRPr="000C4446">
        <w:rPr>
          <w:rFonts w:ascii="Times New Roman" w:hAnsi="Times New Roman" w:cs="Times New Roman"/>
          <w:lang w:val="fr-FR"/>
        </w:rPr>
        <w:t xml:space="preserve"> qu’il lui trouve</w:t>
      </w:r>
      <w:r w:rsidR="00607650" w:rsidRPr="000C4446">
        <w:rPr>
          <w:rFonts w:ascii="Times New Roman" w:hAnsi="Times New Roman" w:cs="Times New Roman"/>
          <w:lang w:val="fr-FR"/>
        </w:rPr>
        <w:t>ra dans les années 90</w:t>
      </w:r>
      <w:r w:rsidR="00B7235D" w:rsidRPr="000C4446">
        <w:rPr>
          <w:rFonts w:ascii="Times New Roman" w:hAnsi="Times New Roman" w:cs="Times New Roman"/>
          <w:lang w:val="fr-FR"/>
        </w:rPr>
        <w:t>.</w:t>
      </w:r>
      <w:r w:rsidR="000D2838" w:rsidRPr="000C4446">
        <w:rPr>
          <w:rFonts w:ascii="Times New Roman" w:hAnsi="Times New Roman" w:cs="Times New Roman"/>
          <w:lang w:val="fr-FR"/>
        </w:rPr>
        <w:t xml:space="preserve"> </w:t>
      </w:r>
      <w:r w:rsidR="00443C96" w:rsidRPr="000C4446">
        <w:rPr>
          <w:rFonts w:ascii="Times New Roman" w:hAnsi="Times New Roman" w:cs="Times New Roman"/>
          <w:lang w:val="fr-FR"/>
        </w:rPr>
        <w:t>Loin</w:t>
      </w:r>
      <w:r w:rsidR="00607650" w:rsidRPr="000C4446">
        <w:rPr>
          <w:rFonts w:ascii="Times New Roman" w:hAnsi="Times New Roman" w:cs="Times New Roman"/>
          <w:lang w:val="fr-FR"/>
        </w:rPr>
        <w:t xml:space="preserve"> d’y voir une limite, Glissant </w:t>
      </w:r>
      <w:r w:rsidR="00443C96" w:rsidRPr="000C4446">
        <w:rPr>
          <w:rFonts w:ascii="Times New Roman" w:hAnsi="Times New Roman" w:cs="Times New Roman"/>
          <w:lang w:val="fr-FR"/>
        </w:rPr>
        <w:t xml:space="preserve"> </w:t>
      </w:r>
      <w:r w:rsidR="00607650" w:rsidRPr="000C4446">
        <w:rPr>
          <w:rFonts w:ascii="Times New Roman" w:hAnsi="Times New Roman" w:cs="Times New Roman"/>
          <w:lang w:val="fr-FR"/>
        </w:rPr>
        <w:t xml:space="preserve">y </w:t>
      </w:r>
      <w:r w:rsidR="00443C96" w:rsidRPr="000C4446">
        <w:rPr>
          <w:rFonts w:ascii="Times New Roman" w:hAnsi="Times New Roman" w:cs="Times New Roman"/>
          <w:lang w:val="fr-FR"/>
        </w:rPr>
        <w:t>décèle</w:t>
      </w:r>
      <w:r w:rsidR="00607650" w:rsidRPr="000C4446">
        <w:rPr>
          <w:rFonts w:ascii="Times New Roman" w:hAnsi="Times New Roman" w:cs="Times New Roman"/>
          <w:lang w:val="fr-FR"/>
        </w:rPr>
        <w:t xml:space="preserve"> </w:t>
      </w:r>
      <w:r w:rsidR="00443C96" w:rsidRPr="000C4446">
        <w:rPr>
          <w:rFonts w:ascii="Times New Roman" w:hAnsi="Times New Roman" w:cs="Times New Roman"/>
          <w:lang w:val="fr-FR"/>
        </w:rPr>
        <w:t xml:space="preserve">une prolifération de sens qui </w:t>
      </w:r>
      <w:r w:rsidR="00081F4F" w:rsidRPr="000C4446">
        <w:rPr>
          <w:rFonts w:ascii="Times New Roman" w:hAnsi="Times New Roman" w:cs="Times New Roman"/>
          <w:lang w:val="fr-FR"/>
        </w:rPr>
        <w:t>fait déjà brèche à l’unicité sémantique et à la racine unique, unifié</w:t>
      </w:r>
      <w:r w:rsidR="0077210E" w:rsidRPr="000C4446">
        <w:rPr>
          <w:rFonts w:ascii="Times New Roman" w:hAnsi="Times New Roman" w:cs="Times New Roman"/>
          <w:lang w:val="fr-FR"/>
        </w:rPr>
        <w:t xml:space="preserve"> brutalement</w:t>
      </w:r>
      <w:r w:rsidR="00081F4F" w:rsidRPr="000C4446">
        <w:rPr>
          <w:rFonts w:ascii="Times New Roman" w:hAnsi="Times New Roman" w:cs="Times New Roman"/>
          <w:lang w:val="fr-FR"/>
        </w:rPr>
        <w:t xml:space="preserve"> pourtant par l’histoire de la colonisation et de l’esclavage</w:t>
      </w:r>
      <w:r w:rsidR="00652A3E" w:rsidRPr="000C4446">
        <w:rPr>
          <w:rFonts w:ascii="Times New Roman" w:hAnsi="Times New Roman" w:cs="Times New Roman"/>
          <w:lang w:val="fr-FR"/>
        </w:rPr>
        <w:t xml:space="preserve"> au 16</w:t>
      </w:r>
      <w:r w:rsidR="00652A3E" w:rsidRPr="000C4446">
        <w:rPr>
          <w:rFonts w:ascii="Times New Roman" w:hAnsi="Times New Roman" w:cs="Times New Roman"/>
          <w:vertAlign w:val="superscript"/>
          <w:lang w:val="fr-FR"/>
        </w:rPr>
        <w:t>ème</w:t>
      </w:r>
      <w:r w:rsidR="00652A3E" w:rsidRPr="000C4446">
        <w:rPr>
          <w:rFonts w:ascii="Times New Roman" w:hAnsi="Times New Roman" w:cs="Times New Roman"/>
          <w:lang w:val="fr-FR"/>
        </w:rPr>
        <w:t xml:space="preserve"> siècle</w:t>
      </w:r>
      <w:r w:rsidR="00081F4F" w:rsidRPr="000C4446">
        <w:rPr>
          <w:rFonts w:ascii="Times New Roman" w:hAnsi="Times New Roman" w:cs="Times New Roman"/>
          <w:lang w:val="fr-FR"/>
        </w:rPr>
        <w:t>.</w:t>
      </w:r>
      <w:r w:rsidR="00DC6CDA" w:rsidRPr="000C4446">
        <w:rPr>
          <w:rFonts w:ascii="Times New Roman" w:hAnsi="Times New Roman" w:cs="Times New Roman"/>
          <w:lang w:val="fr-FR"/>
        </w:rPr>
        <w:t xml:space="preserve"> Au-delà des différences d’actualisation de la créolisation, que ce soit dans les Caraïbes</w:t>
      </w:r>
      <w:r w:rsidR="00652A3E" w:rsidRPr="000C4446">
        <w:rPr>
          <w:rFonts w:ascii="Times New Roman" w:hAnsi="Times New Roman" w:cs="Times New Roman"/>
          <w:lang w:val="fr-FR"/>
        </w:rPr>
        <w:t xml:space="preserve"> et Amériques</w:t>
      </w:r>
      <w:r w:rsidR="00DC6CDA" w:rsidRPr="000C4446">
        <w:rPr>
          <w:rFonts w:ascii="Times New Roman" w:hAnsi="Times New Roman" w:cs="Times New Roman"/>
          <w:lang w:val="fr-FR"/>
        </w:rPr>
        <w:t xml:space="preserve"> anglophones, espagnoles, portugaises</w:t>
      </w:r>
      <w:r w:rsidR="000B3BA0" w:rsidRPr="000C4446">
        <w:rPr>
          <w:rFonts w:ascii="Times New Roman" w:hAnsi="Times New Roman" w:cs="Times New Roman"/>
          <w:lang w:val="fr-FR"/>
        </w:rPr>
        <w:t>, hollandaises, ou dans l’O</w:t>
      </w:r>
      <w:r w:rsidR="00652A3E" w:rsidRPr="000C4446">
        <w:rPr>
          <w:rFonts w:ascii="Times New Roman" w:hAnsi="Times New Roman" w:cs="Times New Roman"/>
          <w:lang w:val="fr-FR"/>
        </w:rPr>
        <w:t>cé</w:t>
      </w:r>
      <w:r w:rsidR="000B3BA0" w:rsidRPr="000C4446">
        <w:rPr>
          <w:rFonts w:ascii="Times New Roman" w:hAnsi="Times New Roman" w:cs="Times New Roman"/>
          <w:lang w:val="fr-FR"/>
        </w:rPr>
        <w:t xml:space="preserve">an indien, ce qui ressort </w:t>
      </w:r>
      <w:r w:rsidR="00031D63" w:rsidRPr="000C4446">
        <w:rPr>
          <w:rFonts w:ascii="Times New Roman" w:hAnsi="Times New Roman" w:cs="Times New Roman"/>
          <w:lang w:val="fr-FR"/>
        </w:rPr>
        <w:t xml:space="preserve"> du « </w:t>
      </w:r>
      <w:r w:rsidR="00607650" w:rsidRPr="000C4446">
        <w:rPr>
          <w:rFonts w:ascii="Times New Roman" w:hAnsi="Times New Roman" w:cs="Times New Roman"/>
          <w:lang w:val="fr-FR"/>
        </w:rPr>
        <w:t>phénomène</w:t>
      </w:r>
      <w:r w:rsidR="00031D63" w:rsidRPr="000C4446">
        <w:rPr>
          <w:rFonts w:ascii="Times New Roman" w:hAnsi="Times New Roman" w:cs="Times New Roman"/>
          <w:lang w:val="fr-FR"/>
        </w:rPr>
        <w:t> »</w:t>
      </w:r>
      <w:r w:rsidR="00607650" w:rsidRPr="000C4446">
        <w:rPr>
          <w:rFonts w:ascii="Times New Roman" w:hAnsi="Times New Roman" w:cs="Times New Roman"/>
          <w:lang w:val="fr-FR"/>
        </w:rPr>
        <w:t xml:space="preserve"> de la créolisation, </w:t>
      </w:r>
      <w:r w:rsidR="000B3BA0" w:rsidRPr="000C4446">
        <w:rPr>
          <w:rFonts w:ascii="Times New Roman" w:hAnsi="Times New Roman" w:cs="Times New Roman"/>
          <w:lang w:val="fr-FR"/>
        </w:rPr>
        <w:t>c’est la présenc</w:t>
      </w:r>
      <w:r w:rsidR="00CA1901" w:rsidRPr="000C4446">
        <w:rPr>
          <w:rFonts w:ascii="Times New Roman" w:hAnsi="Times New Roman" w:cs="Times New Roman"/>
          <w:lang w:val="fr-FR"/>
        </w:rPr>
        <w:t>e</w:t>
      </w:r>
      <w:r w:rsidR="00A93664" w:rsidRPr="000C4446">
        <w:rPr>
          <w:rFonts w:ascii="Times New Roman" w:hAnsi="Times New Roman" w:cs="Times New Roman"/>
          <w:lang w:val="fr-FR"/>
        </w:rPr>
        <w:t xml:space="preserve"> dans un contexte colonial puis postcolonial</w:t>
      </w:r>
      <w:r w:rsidR="00CA1901" w:rsidRPr="000C4446">
        <w:rPr>
          <w:rFonts w:ascii="Times New Roman" w:hAnsi="Times New Roman" w:cs="Times New Roman"/>
          <w:lang w:val="fr-FR"/>
        </w:rPr>
        <w:t xml:space="preserve"> des dynamiques</w:t>
      </w:r>
      <w:r w:rsidR="00652A3E" w:rsidRPr="000C4446">
        <w:rPr>
          <w:rFonts w:ascii="Times New Roman" w:hAnsi="Times New Roman" w:cs="Times New Roman"/>
          <w:lang w:val="fr-FR"/>
        </w:rPr>
        <w:t xml:space="preserve"> </w:t>
      </w:r>
      <w:r w:rsidR="000B3BA0" w:rsidRPr="000C4446">
        <w:rPr>
          <w:rFonts w:ascii="Times New Roman" w:hAnsi="Times New Roman" w:cs="Times New Roman"/>
          <w:lang w:val="fr-FR"/>
        </w:rPr>
        <w:t xml:space="preserve"> d’acculturation (dilution progressive des caractéristiques d’origines</w:t>
      </w:r>
      <w:r w:rsidR="00652A3E" w:rsidRPr="000C4446">
        <w:rPr>
          <w:rFonts w:ascii="Times New Roman" w:hAnsi="Times New Roman" w:cs="Times New Roman"/>
          <w:lang w:val="fr-FR"/>
        </w:rPr>
        <w:t xml:space="preserve"> dans la culture dominante</w:t>
      </w:r>
      <w:r w:rsidR="000B3BA0" w:rsidRPr="000C4446">
        <w:rPr>
          <w:rFonts w:ascii="Times New Roman" w:hAnsi="Times New Roman" w:cs="Times New Roman"/>
          <w:lang w:val="fr-FR"/>
        </w:rPr>
        <w:t>) et d’inter-culturation (</w:t>
      </w:r>
      <w:r w:rsidR="0077210E" w:rsidRPr="000C4446">
        <w:rPr>
          <w:rFonts w:ascii="Times New Roman" w:hAnsi="Times New Roman" w:cs="Times New Roman"/>
          <w:lang w:val="fr-FR"/>
        </w:rPr>
        <w:t>échanges et</w:t>
      </w:r>
      <w:r w:rsidR="000B3BA0" w:rsidRPr="000C4446">
        <w:rPr>
          <w:rFonts w:ascii="Times New Roman" w:hAnsi="Times New Roman" w:cs="Times New Roman"/>
          <w:lang w:val="fr-FR"/>
        </w:rPr>
        <w:t xml:space="preserve"> mélanges progressifs des cultures</w:t>
      </w:r>
      <w:r w:rsidR="00652A3E" w:rsidRPr="000C4446">
        <w:rPr>
          <w:rFonts w:ascii="Times New Roman" w:hAnsi="Times New Roman" w:cs="Times New Roman"/>
          <w:lang w:val="fr-FR"/>
        </w:rPr>
        <w:t xml:space="preserve"> dominées et dominantes</w:t>
      </w:r>
      <w:r w:rsidR="000B3BA0" w:rsidRPr="000C4446">
        <w:rPr>
          <w:rFonts w:ascii="Times New Roman" w:hAnsi="Times New Roman" w:cs="Times New Roman"/>
          <w:lang w:val="fr-FR"/>
        </w:rPr>
        <w:t xml:space="preserve">) et enfin de pluri-cultures </w:t>
      </w:r>
      <w:r w:rsidR="0001591A" w:rsidRPr="000C4446">
        <w:rPr>
          <w:rFonts w:ascii="Times New Roman" w:hAnsi="Times New Roman" w:cs="Times New Roman"/>
          <w:lang w:val="fr-FR"/>
        </w:rPr>
        <w:t>(cultures et ethnies se juxtaposant</w:t>
      </w:r>
      <w:r w:rsidR="00CA1901" w:rsidRPr="000C4446">
        <w:rPr>
          <w:rFonts w:ascii="Times New Roman" w:hAnsi="Times New Roman" w:cs="Times New Roman"/>
          <w:lang w:val="fr-FR"/>
        </w:rPr>
        <w:t>, s’interpénétrant,</w:t>
      </w:r>
      <w:r w:rsidR="000B3BA0" w:rsidRPr="000C4446">
        <w:rPr>
          <w:rFonts w:ascii="Times New Roman" w:hAnsi="Times New Roman" w:cs="Times New Roman"/>
          <w:lang w:val="fr-FR"/>
        </w:rPr>
        <w:t xml:space="preserve"> mais r</w:t>
      </w:r>
      <w:r w:rsidR="00652A3E" w:rsidRPr="000C4446">
        <w:rPr>
          <w:rFonts w:ascii="Times New Roman" w:hAnsi="Times New Roman" w:cs="Times New Roman"/>
          <w:lang w:val="fr-FR"/>
        </w:rPr>
        <w:t xml:space="preserve">estant  plus ou moins séparées). </w:t>
      </w:r>
      <w:r w:rsidR="000B3BA0" w:rsidRPr="000C4446">
        <w:rPr>
          <w:rFonts w:ascii="Times New Roman" w:hAnsi="Times New Roman" w:cs="Times New Roman"/>
          <w:lang w:val="fr-FR"/>
        </w:rPr>
        <w:t xml:space="preserve"> </w:t>
      </w:r>
      <w:r w:rsidR="00BC6A0F" w:rsidRPr="000C4446">
        <w:rPr>
          <w:rFonts w:ascii="Times New Roman" w:hAnsi="Times New Roman" w:cs="Times New Roman"/>
          <w:lang w:val="fr-FR"/>
        </w:rPr>
        <w:t>Il ne faut pas oublier</w:t>
      </w:r>
      <w:r w:rsidR="001F0091" w:rsidRPr="000C4446">
        <w:rPr>
          <w:rFonts w:ascii="Times New Roman" w:hAnsi="Times New Roman" w:cs="Times New Roman"/>
          <w:lang w:val="fr-FR"/>
        </w:rPr>
        <w:t xml:space="preserve"> non plus</w:t>
      </w:r>
      <w:r w:rsidR="00BC6A0F" w:rsidRPr="000C4446">
        <w:rPr>
          <w:rFonts w:ascii="Times New Roman" w:hAnsi="Times New Roman" w:cs="Times New Roman"/>
          <w:lang w:val="fr-FR"/>
        </w:rPr>
        <w:t xml:space="preserve"> les analyses </w:t>
      </w:r>
      <w:r w:rsidR="00915677" w:rsidRPr="000C4446">
        <w:rPr>
          <w:rFonts w:ascii="Times New Roman" w:hAnsi="Times New Roman" w:cs="Times New Roman"/>
          <w:lang w:val="fr-FR"/>
        </w:rPr>
        <w:t>que Glissant fait du créole comme langue entièrement composite, ce que n’est pas selon lui le dialecte jam</w:t>
      </w:r>
      <w:r w:rsidR="00A847B0" w:rsidRPr="000C4446">
        <w:rPr>
          <w:rFonts w:ascii="Times New Roman" w:hAnsi="Times New Roman" w:cs="Times New Roman"/>
          <w:lang w:val="fr-FR"/>
        </w:rPr>
        <w:t>aïc</w:t>
      </w:r>
      <w:r w:rsidR="00E953C8" w:rsidRPr="000C4446">
        <w:rPr>
          <w:rFonts w:ascii="Times New Roman" w:hAnsi="Times New Roman" w:cs="Times New Roman"/>
          <w:lang w:val="fr-FR"/>
        </w:rPr>
        <w:t xml:space="preserve">ain par exemple (au grand dam </w:t>
      </w:r>
      <w:r w:rsidR="005044FD" w:rsidRPr="000C4446">
        <w:rPr>
          <w:rFonts w:ascii="Times New Roman" w:hAnsi="Times New Roman" w:cs="Times New Roman"/>
          <w:lang w:val="fr-FR"/>
        </w:rPr>
        <w:t xml:space="preserve">parfois </w:t>
      </w:r>
      <w:r w:rsidR="00E953C8" w:rsidRPr="000C4446">
        <w:rPr>
          <w:rFonts w:ascii="Times New Roman" w:hAnsi="Times New Roman" w:cs="Times New Roman"/>
          <w:lang w:val="fr-FR"/>
        </w:rPr>
        <w:t>de certains</w:t>
      </w:r>
      <w:r w:rsidR="00915677" w:rsidRPr="000C4446">
        <w:rPr>
          <w:rFonts w:ascii="Times New Roman" w:hAnsi="Times New Roman" w:cs="Times New Roman"/>
          <w:lang w:val="fr-FR"/>
        </w:rPr>
        <w:t xml:space="preserve"> artis</w:t>
      </w:r>
      <w:r w:rsidR="00E953C8" w:rsidRPr="000C4446">
        <w:rPr>
          <w:rFonts w:ascii="Times New Roman" w:hAnsi="Times New Roman" w:cs="Times New Roman"/>
          <w:lang w:val="fr-FR"/>
        </w:rPr>
        <w:t>tes caribéens anglophones)</w:t>
      </w:r>
      <w:r w:rsidR="005044FD" w:rsidRPr="000C4446">
        <w:rPr>
          <w:rStyle w:val="FootnoteReference"/>
          <w:rFonts w:ascii="Times New Roman" w:hAnsi="Times New Roman" w:cs="Times New Roman"/>
          <w:lang w:val="fr-FR"/>
        </w:rPr>
        <w:footnoteReference w:id="6"/>
      </w:r>
      <w:r w:rsidR="00E953C8" w:rsidRPr="000C4446">
        <w:rPr>
          <w:rFonts w:ascii="Times New Roman" w:hAnsi="Times New Roman" w:cs="Times New Roman"/>
          <w:lang w:val="fr-FR"/>
        </w:rPr>
        <w:t xml:space="preserve">. </w:t>
      </w:r>
    </w:p>
    <w:p w14:paraId="312CB777" w14:textId="77777777" w:rsidR="008B1E97" w:rsidRPr="000C4446" w:rsidRDefault="00E953C8" w:rsidP="00325ADC">
      <w:pPr>
        <w:widowControl w:val="0"/>
        <w:autoSpaceDE w:val="0"/>
        <w:autoSpaceDN w:val="0"/>
        <w:adjustRightInd w:val="0"/>
        <w:spacing w:line="480" w:lineRule="auto"/>
        <w:rPr>
          <w:rFonts w:ascii="Times New Roman" w:hAnsi="Times New Roman" w:cs="Times New Roman"/>
          <w:lang w:val="fr-FR"/>
        </w:rPr>
      </w:pPr>
      <w:r w:rsidRPr="000C4446">
        <w:rPr>
          <w:rFonts w:ascii="Times New Roman" w:hAnsi="Times New Roman" w:cs="Times New Roman"/>
          <w:lang w:val="fr-FR"/>
        </w:rPr>
        <w:tab/>
        <w:t>A</w:t>
      </w:r>
      <w:r w:rsidR="00915677" w:rsidRPr="000C4446">
        <w:rPr>
          <w:rFonts w:ascii="Times New Roman" w:hAnsi="Times New Roman" w:cs="Times New Roman"/>
          <w:lang w:val="fr-FR"/>
        </w:rPr>
        <w:t>ujourd’hui</w:t>
      </w:r>
      <w:r w:rsidRPr="000C4446">
        <w:rPr>
          <w:rFonts w:ascii="Times New Roman" w:hAnsi="Times New Roman" w:cs="Times New Roman"/>
          <w:lang w:val="fr-FR"/>
        </w:rPr>
        <w:t xml:space="preserve"> encore</w:t>
      </w:r>
      <w:r w:rsidR="00915677" w:rsidRPr="000C4446">
        <w:rPr>
          <w:rFonts w:ascii="Times New Roman" w:hAnsi="Times New Roman" w:cs="Times New Roman"/>
          <w:lang w:val="fr-FR"/>
        </w:rPr>
        <w:t>, la connaissance</w:t>
      </w:r>
      <w:r w:rsidR="00031D63" w:rsidRPr="000C4446">
        <w:rPr>
          <w:rFonts w:ascii="Times New Roman" w:hAnsi="Times New Roman" w:cs="Times New Roman"/>
          <w:lang w:val="fr-FR"/>
        </w:rPr>
        <w:t xml:space="preserve"> dite « scientifique »</w:t>
      </w:r>
      <w:r w:rsidR="00915677" w:rsidRPr="000C4446">
        <w:rPr>
          <w:rFonts w:ascii="Times New Roman" w:hAnsi="Times New Roman" w:cs="Times New Roman"/>
          <w:lang w:val="fr-FR"/>
        </w:rPr>
        <w:t xml:space="preserve"> de la créolisation comme situation historique</w:t>
      </w:r>
      <w:r w:rsidR="0081541B" w:rsidRPr="000C4446">
        <w:rPr>
          <w:rFonts w:ascii="Times New Roman" w:hAnsi="Times New Roman" w:cs="Times New Roman"/>
          <w:lang w:val="fr-FR"/>
        </w:rPr>
        <w:t xml:space="preserve"> évoluant dans un </w:t>
      </w:r>
      <w:r w:rsidR="0081541B" w:rsidRPr="00084800">
        <w:rPr>
          <w:rFonts w:ascii="Times New Roman" w:hAnsi="Times New Roman" w:cs="Times New Roman"/>
          <w:i/>
          <w:lang w:val="fr-FR"/>
        </w:rPr>
        <w:t>continuum</w:t>
      </w:r>
      <w:r w:rsidR="0081541B" w:rsidRPr="000C4446">
        <w:rPr>
          <w:rFonts w:ascii="Times New Roman" w:hAnsi="Times New Roman" w:cs="Times New Roman"/>
          <w:lang w:val="fr-FR"/>
        </w:rPr>
        <w:t xml:space="preserve"> relativement court n’en est qu’à ses commencements et elle tend à rester confinée à certaines zones géographiques spécifiques.</w:t>
      </w:r>
      <w:r w:rsidR="00E70E9D" w:rsidRPr="000C4446">
        <w:rPr>
          <w:rFonts w:ascii="Times New Roman" w:hAnsi="Times New Roman" w:cs="Times New Roman"/>
          <w:lang w:val="fr-FR"/>
        </w:rPr>
        <w:t xml:space="preserve"> Seuls quelques anthropologues, écrivains et</w:t>
      </w:r>
      <w:r w:rsidRPr="000C4446">
        <w:rPr>
          <w:rFonts w:ascii="Times New Roman" w:hAnsi="Times New Roman" w:cs="Times New Roman"/>
          <w:lang w:val="fr-FR"/>
        </w:rPr>
        <w:t xml:space="preserve"> théoriciens de la littérature</w:t>
      </w:r>
      <w:r w:rsidR="00DD02B8" w:rsidRPr="000C4446">
        <w:rPr>
          <w:rFonts w:ascii="Times New Roman" w:hAnsi="Times New Roman" w:cs="Times New Roman"/>
          <w:lang w:val="fr-FR"/>
        </w:rPr>
        <w:t xml:space="preserve"> semblent retrouver Glissant</w:t>
      </w:r>
      <w:r w:rsidR="00031D63" w:rsidRPr="000C4446">
        <w:rPr>
          <w:rFonts w:ascii="Times New Roman" w:hAnsi="Times New Roman" w:cs="Times New Roman"/>
          <w:lang w:val="fr-FR"/>
        </w:rPr>
        <w:t>,</w:t>
      </w:r>
      <w:r w:rsidR="00A15CEF" w:rsidRPr="000C4446">
        <w:rPr>
          <w:rFonts w:ascii="Times New Roman" w:hAnsi="Times New Roman" w:cs="Times New Roman"/>
          <w:lang w:val="fr-FR"/>
        </w:rPr>
        <w:t xml:space="preserve"> et ce parfois sans sembler connaître son travail</w:t>
      </w:r>
      <w:r w:rsidR="0082622B" w:rsidRPr="000C4446">
        <w:rPr>
          <w:rFonts w:ascii="Times New Roman" w:hAnsi="Times New Roman" w:cs="Times New Roman"/>
          <w:lang w:val="fr-FR"/>
        </w:rPr>
        <w:t>, comme dans</w:t>
      </w:r>
      <w:r w:rsidR="00E70E9D" w:rsidRPr="000C4446">
        <w:rPr>
          <w:rFonts w:ascii="Times New Roman" w:hAnsi="Times New Roman" w:cs="Times New Roman"/>
          <w:lang w:val="fr-FR"/>
        </w:rPr>
        <w:t xml:space="preserve"> le</w:t>
      </w:r>
      <w:r w:rsidR="000D5930" w:rsidRPr="000C4446">
        <w:rPr>
          <w:rFonts w:ascii="Times New Roman" w:hAnsi="Times New Roman" w:cs="Times New Roman"/>
          <w:lang w:val="fr-FR"/>
        </w:rPr>
        <w:t>s</w:t>
      </w:r>
      <w:r w:rsidR="00E70E9D" w:rsidRPr="000C4446">
        <w:rPr>
          <w:rFonts w:ascii="Times New Roman" w:hAnsi="Times New Roman" w:cs="Times New Roman"/>
          <w:lang w:val="fr-FR"/>
        </w:rPr>
        <w:t xml:space="preserve"> cas exceptionnel</w:t>
      </w:r>
      <w:r w:rsidR="000D5930" w:rsidRPr="000C4446">
        <w:rPr>
          <w:rFonts w:ascii="Times New Roman" w:hAnsi="Times New Roman" w:cs="Times New Roman"/>
          <w:lang w:val="fr-FR"/>
        </w:rPr>
        <w:t>s</w:t>
      </w:r>
      <w:r w:rsidR="00E70E9D" w:rsidRPr="000C4446">
        <w:rPr>
          <w:rFonts w:ascii="Times New Roman" w:hAnsi="Times New Roman" w:cs="Times New Roman"/>
          <w:lang w:val="fr-FR"/>
        </w:rPr>
        <w:t xml:space="preserve"> </w:t>
      </w:r>
      <w:r w:rsidR="0082622B" w:rsidRPr="000C4446">
        <w:rPr>
          <w:rFonts w:ascii="Times New Roman" w:hAnsi="Times New Roman" w:cs="Times New Roman"/>
          <w:lang w:val="fr-FR"/>
        </w:rPr>
        <w:t>de l’</w:t>
      </w:r>
      <w:r w:rsidR="00E70E9D" w:rsidRPr="000C4446">
        <w:rPr>
          <w:rFonts w:ascii="Times New Roman" w:hAnsi="Times New Roman" w:cs="Times New Roman"/>
          <w:lang w:val="fr-FR"/>
        </w:rPr>
        <w:t xml:space="preserve">anthropologue suédois Ulf </w:t>
      </w:r>
      <w:proofErr w:type="spellStart"/>
      <w:r w:rsidR="00E70E9D" w:rsidRPr="000C4446">
        <w:rPr>
          <w:rFonts w:ascii="Times New Roman" w:hAnsi="Times New Roman" w:cs="Times New Roman"/>
          <w:lang w:val="fr-FR"/>
        </w:rPr>
        <w:t>Hannerz</w:t>
      </w:r>
      <w:proofErr w:type="spellEnd"/>
      <w:r w:rsidR="00584306" w:rsidRPr="000C4446">
        <w:rPr>
          <w:rFonts w:ascii="Times New Roman" w:hAnsi="Times New Roman" w:cs="Times New Roman"/>
          <w:lang w:val="fr-FR"/>
        </w:rPr>
        <w:t xml:space="preserve"> et du grand écrivain guyanien</w:t>
      </w:r>
      <w:r w:rsidR="000D5930" w:rsidRPr="000C4446">
        <w:rPr>
          <w:rFonts w:ascii="Times New Roman" w:hAnsi="Times New Roman" w:cs="Times New Roman"/>
          <w:lang w:val="fr-FR"/>
        </w:rPr>
        <w:t>, Wilson Harris</w:t>
      </w:r>
      <w:r w:rsidR="00584306" w:rsidRPr="000C4446">
        <w:rPr>
          <w:rStyle w:val="FootnoteReference"/>
          <w:rFonts w:ascii="Times New Roman" w:hAnsi="Times New Roman" w:cs="Times New Roman"/>
          <w:lang w:val="fr-FR"/>
        </w:rPr>
        <w:footnoteReference w:id="7"/>
      </w:r>
      <w:r w:rsidR="00031D63" w:rsidRPr="000C4446">
        <w:rPr>
          <w:rFonts w:ascii="Times New Roman" w:hAnsi="Times New Roman" w:cs="Times New Roman"/>
          <w:lang w:val="fr-FR"/>
        </w:rPr>
        <w:t xml:space="preserve">, </w:t>
      </w:r>
      <w:r w:rsidR="00584306" w:rsidRPr="000C4446">
        <w:rPr>
          <w:rFonts w:ascii="Times New Roman" w:hAnsi="Times New Roman" w:cs="Times New Roman"/>
          <w:lang w:val="fr-FR"/>
        </w:rPr>
        <w:t>lorsque le poète martiniquais</w:t>
      </w:r>
      <w:r w:rsidR="00A15CEF" w:rsidRPr="000C4446">
        <w:rPr>
          <w:rFonts w:ascii="Times New Roman" w:hAnsi="Times New Roman" w:cs="Times New Roman"/>
          <w:lang w:val="fr-FR"/>
        </w:rPr>
        <w:t xml:space="preserve"> étend le phénomène de la créolisation à travers l’espace (</w:t>
      </w:r>
      <w:r w:rsidR="00074ABB" w:rsidRPr="000C4446">
        <w:rPr>
          <w:rFonts w:ascii="Times New Roman" w:hAnsi="Times New Roman" w:cs="Times New Roman"/>
          <w:lang w:val="fr-FR"/>
        </w:rPr>
        <w:t xml:space="preserve">la totalité réalisée du monde-terre) et le temps (les émergences tumultueuses des peuples et des langues au fil </w:t>
      </w:r>
      <w:r w:rsidR="001440B5" w:rsidRPr="000C4446">
        <w:rPr>
          <w:rFonts w:ascii="Times New Roman" w:hAnsi="Times New Roman" w:cs="Times New Roman"/>
          <w:lang w:val="fr-FR"/>
        </w:rPr>
        <w:t xml:space="preserve">de </w:t>
      </w:r>
      <w:r w:rsidR="00074ABB" w:rsidRPr="000C4446">
        <w:rPr>
          <w:rFonts w:ascii="Times New Roman" w:hAnsi="Times New Roman" w:cs="Times New Roman"/>
          <w:lang w:val="fr-FR"/>
        </w:rPr>
        <w:t xml:space="preserve">l’histoire), et qu’il </w:t>
      </w:r>
      <w:r w:rsidR="00A15CEF" w:rsidRPr="000C4446">
        <w:rPr>
          <w:rFonts w:ascii="Times New Roman" w:hAnsi="Times New Roman" w:cs="Times New Roman"/>
          <w:lang w:val="fr-FR"/>
        </w:rPr>
        <w:t xml:space="preserve">en fait le pendant concret de la </w:t>
      </w:r>
      <w:r w:rsidR="00A15CEF" w:rsidRPr="000C4446">
        <w:rPr>
          <w:rFonts w:ascii="Times New Roman" w:hAnsi="Times New Roman" w:cs="Times New Roman"/>
          <w:i/>
          <w:lang w:val="fr-FR"/>
        </w:rPr>
        <w:t>Poétique de la Relation</w:t>
      </w:r>
      <w:r w:rsidR="00A15CEF" w:rsidRPr="000C4446">
        <w:rPr>
          <w:rFonts w:ascii="Times New Roman" w:hAnsi="Times New Roman" w:cs="Times New Roman"/>
          <w:lang w:val="fr-FR"/>
        </w:rPr>
        <w:t xml:space="preserve"> en action.</w:t>
      </w:r>
      <w:r w:rsidR="00172221" w:rsidRPr="000C4446">
        <w:rPr>
          <w:rFonts w:ascii="Times New Roman" w:hAnsi="Times New Roman" w:cs="Times New Roman"/>
          <w:lang w:val="fr-FR"/>
        </w:rPr>
        <w:t xml:space="preserve"> Comme Lorna Burns l’a judicieusement remarqué</w:t>
      </w:r>
      <w:r w:rsidR="00040D1A" w:rsidRPr="000C4446">
        <w:rPr>
          <w:rFonts w:ascii="Times New Roman" w:hAnsi="Times New Roman" w:cs="Times New Roman"/>
          <w:lang w:val="fr-FR"/>
        </w:rPr>
        <w:t xml:space="preserve"> dans son étude de Wilson Harris et de Glissant</w:t>
      </w:r>
      <w:r w:rsidR="00172221" w:rsidRPr="000C4446">
        <w:rPr>
          <w:rFonts w:ascii="Times New Roman" w:hAnsi="Times New Roman" w:cs="Times New Roman"/>
          <w:lang w:val="fr-FR"/>
        </w:rPr>
        <w:t>, la créolisation met l’accent sur l</w:t>
      </w:r>
      <w:r w:rsidR="00040D1A" w:rsidRPr="000C4446">
        <w:rPr>
          <w:rFonts w:ascii="Times New Roman" w:hAnsi="Times New Roman" w:cs="Times New Roman"/>
          <w:lang w:val="fr-FR"/>
        </w:rPr>
        <w:t xml:space="preserve">a singularité de ce qui est créé par la mise en relation d’éléments hétérogènes, la créativité intrinsèque du processus étant  garante de cet imprévisible qui déjoue les pièges des enracinements exclusifs et des visées </w:t>
      </w:r>
      <w:proofErr w:type="spellStart"/>
      <w:r w:rsidR="00040D1A" w:rsidRPr="000C4446">
        <w:rPr>
          <w:rFonts w:ascii="Times New Roman" w:hAnsi="Times New Roman" w:cs="Times New Roman"/>
          <w:lang w:val="fr-FR"/>
        </w:rPr>
        <w:t>absolutisantes</w:t>
      </w:r>
      <w:proofErr w:type="spellEnd"/>
      <w:r w:rsidR="00040D1A" w:rsidRPr="000C4446">
        <w:rPr>
          <w:rFonts w:ascii="Times New Roman" w:hAnsi="Times New Roman" w:cs="Times New Roman"/>
          <w:lang w:val="fr-FR"/>
        </w:rPr>
        <w:t xml:space="preserve">. </w:t>
      </w:r>
      <w:r w:rsidR="00B623D6" w:rsidRPr="000C4446">
        <w:rPr>
          <w:rFonts w:ascii="Times New Roman" w:hAnsi="Times New Roman" w:cs="Times New Roman"/>
          <w:lang w:val="fr-FR"/>
        </w:rPr>
        <w:t>Plus avant que le mélange, ce sont les résultantes qui sont les traces visibles de la création du nouveau, de l’inattendu, de nouvelles formes de singularités imprescriptibles. C’est le moment où la créolisation verse dans une poétique du réel, comparable</w:t>
      </w:r>
      <w:r w:rsidR="00611769" w:rsidRPr="000C4446">
        <w:rPr>
          <w:rFonts w:ascii="Times New Roman" w:hAnsi="Times New Roman" w:cs="Times New Roman"/>
          <w:lang w:val="fr-FR"/>
        </w:rPr>
        <w:t xml:space="preserve"> en cela</w:t>
      </w:r>
      <w:r w:rsidR="00B623D6" w:rsidRPr="000C4446">
        <w:rPr>
          <w:rFonts w:ascii="Times New Roman" w:hAnsi="Times New Roman" w:cs="Times New Roman"/>
          <w:lang w:val="fr-FR"/>
        </w:rPr>
        <w:t xml:space="preserve"> aux poèmes et </w:t>
      </w:r>
      <w:r w:rsidR="00231818" w:rsidRPr="000C4446">
        <w:rPr>
          <w:rFonts w:ascii="Times New Roman" w:hAnsi="Times New Roman" w:cs="Times New Roman"/>
          <w:lang w:val="fr-FR"/>
        </w:rPr>
        <w:t xml:space="preserve">aux </w:t>
      </w:r>
      <w:r w:rsidR="00B623D6" w:rsidRPr="000C4446">
        <w:rPr>
          <w:rFonts w:ascii="Times New Roman" w:hAnsi="Times New Roman" w:cs="Times New Roman"/>
          <w:lang w:val="fr-FR"/>
        </w:rPr>
        <w:t>œuvres</w:t>
      </w:r>
      <w:r w:rsidR="00607650" w:rsidRPr="000C4446">
        <w:rPr>
          <w:rFonts w:ascii="Times New Roman" w:hAnsi="Times New Roman" w:cs="Times New Roman"/>
          <w:lang w:val="fr-FR"/>
        </w:rPr>
        <w:t xml:space="preserve"> </w:t>
      </w:r>
      <w:r w:rsidR="00231818" w:rsidRPr="000C4446">
        <w:rPr>
          <w:rFonts w:ascii="Times New Roman" w:hAnsi="Times New Roman" w:cs="Times New Roman"/>
          <w:lang w:val="fr-FR"/>
        </w:rPr>
        <w:t xml:space="preserve">d’art (sans hiérarchie aucune) : « </w:t>
      </w:r>
      <w:proofErr w:type="spellStart"/>
      <w:r w:rsidR="000D45EB" w:rsidRPr="000C4446">
        <w:rPr>
          <w:rFonts w:ascii="Times New Roman" w:hAnsi="Times New Roman" w:cs="Times New Roman"/>
          <w:lang w:val="fr-FR"/>
        </w:rPr>
        <w:t>Where</w:t>
      </w:r>
      <w:proofErr w:type="spellEnd"/>
      <w:r w:rsidR="000D45EB" w:rsidRPr="000C4446">
        <w:rPr>
          <w:rFonts w:ascii="Times New Roman" w:hAnsi="Times New Roman" w:cs="Times New Roman"/>
          <w:lang w:val="fr-FR"/>
        </w:rPr>
        <w:t xml:space="preserve"> the </w:t>
      </w:r>
      <w:proofErr w:type="spellStart"/>
      <w:r w:rsidR="000D45EB" w:rsidRPr="000C4446">
        <w:rPr>
          <w:rFonts w:ascii="Times New Roman" w:hAnsi="Times New Roman" w:cs="Times New Roman"/>
          <w:lang w:val="fr-FR"/>
        </w:rPr>
        <w:t>other</w:t>
      </w:r>
      <w:proofErr w:type="spellEnd"/>
      <w:r w:rsidR="000D45EB" w:rsidRPr="000C4446">
        <w:rPr>
          <w:rFonts w:ascii="Times New Roman" w:hAnsi="Times New Roman" w:cs="Times New Roman"/>
          <w:lang w:val="fr-FR"/>
        </w:rPr>
        <w:t xml:space="preserve"> or </w:t>
      </w:r>
      <w:proofErr w:type="spellStart"/>
      <w:r w:rsidR="000D45EB" w:rsidRPr="000C4446">
        <w:rPr>
          <w:rFonts w:ascii="Times New Roman" w:hAnsi="Times New Roman" w:cs="Times New Roman"/>
          <w:lang w:val="fr-FR"/>
        </w:rPr>
        <w:t>outside</w:t>
      </w:r>
      <w:proofErr w:type="spellEnd"/>
      <w:r w:rsidR="000D45EB" w:rsidRPr="000C4446">
        <w:rPr>
          <w:rFonts w:ascii="Times New Roman" w:hAnsi="Times New Roman" w:cs="Times New Roman"/>
          <w:lang w:val="fr-FR"/>
        </w:rPr>
        <w:t xml:space="preserve"> </w:t>
      </w:r>
      <w:proofErr w:type="spellStart"/>
      <w:r w:rsidR="000D45EB" w:rsidRPr="000C4446">
        <w:rPr>
          <w:rFonts w:ascii="Times New Roman" w:hAnsi="Times New Roman" w:cs="Times New Roman"/>
          <w:lang w:val="fr-FR"/>
        </w:rPr>
        <w:t>is</w:t>
      </w:r>
      <w:proofErr w:type="spellEnd"/>
      <w:r w:rsidR="000D45EB" w:rsidRPr="000C4446">
        <w:rPr>
          <w:rFonts w:ascii="Times New Roman" w:hAnsi="Times New Roman" w:cs="Times New Roman"/>
          <w:lang w:val="fr-FR"/>
        </w:rPr>
        <w:t xml:space="preserve"> not </w:t>
      </w:r>
      <w:proofErr w:type="spellStart"/>
      <w:r w:rsidR="000D45EB" w:rsidRPr="000C4446">
        <w:rPr>
          <w:rFonts w:ascii="Times New Roman" w:hAnsi="Times New Roman" w:cs="Times New Roman"/>
          <w:lang w:val="fr-FR"/>
        </w:rPr>
        <w:t>brought</w:t>
      </w:r>
      <w:proofErr w:type="spellEnd"/>
      <w:r w:rsidR="000D45EB" w:rsidRPr="000C4446">
        <w:rPr>
          <w:rFonts w:ascii="Times New Roman" w:hAnsi="Times New Roman" w:cs="Times New Roman"/>
          <w:lang w:val="fr-FR"/>
        </w:rPr>
        <w:t xml:space="preserve"> </w:t>
      </w:r>
      <w:proofErr w:type="spellStart"/>
      <w:r w:rsidR="000D45EB" w:rsidRPr="000C4446">
        <w:rPr>
          <w:rFonts w:ascii="Times New Roman" w:hAnsi="Times New Roman" w:cs="Times New Roman"/>
          <w:lang w:val="fr-FR"/>
        </w:rPr>
        <w:t>into</w:t>
      </w:r>
      <w:proofErr w:type="spellEnd"/>
      <w:r w:rsidR="000D45EB" w:rsidRPr="000C4446">
        <w:rPr>
          <w:rFonts w:ascii="Times New Roman" w:hAnsi="Times New Roman" w:cs="Times New Roman"/>
          <w:lang w:val="fr-FR"/>
        </w:rPr>
        <w:t xml:space="preserve"> relation, the </w:t>
      </w:r>
      <w:proofErr w:type="spellStart"/>
      <w:r w:rsidR="000D45EB" w:rsidRPr="000C4446">
        <w:rPr>
          <w:rFonts w:ascii="Times New Roman" w:hAnsi="Times New Roman" w:cs="Times New Roman"/>
          <w:lang w:val="fr-FR"/>
        </w:rPr>
        <w:t>subsequent</w:t>
      </w:r>
      <w:proofErr w:type="spellEnd"/>
      <w:r w:rsidR="000D45EB" w:rsidRPr="000C4446">
        <w:rPr>
          <w:rFonts w:ascii="Times New Roman" w:hAnsi="Times New Roman" w:cs="Times New Roman"/>
          <w:lang w:val="fr-FR"/>
        </w:rPr>
        <w:t xml:space="preserve"> </w:t>
      </w:r>
      <w:proofErr w:type="spellStart"/>
      <w:r w:rsidR="000D45EB" w:rsidRPr="000C4446">
        <w:rPr>
          <w:rFonts w:ascii="Times New Roman" w:hAnsi="Times New Roman" w:cs="Times New Roman"/>
          <w:lang w:val="fr-FR"/>
        </w:rPr>
        <w:t>text</w:t>
      </w:r>
      <w:proofErr w:type="spellEnd"/>
      <w:r w:rsidR="000D45EB" w:rsidRPr="000C4446">
        <w:rPr>
          <w:rFonts w:ascii="Times New Roman" w:hAnsi="Times New Roman" w:cs="Times New Roman"/>
          <w:lang w:val="fr-FR"/>
        </w:rPr>
        <w:t xml:space="preserve"> </w:t>
      </w:r>
      <w:proofErr w:type="spellStart"/>
      <w:r w:rsidR="000D45EB" w:rsidRPr="000C4446">
        <w:rPr>
          <w:rFonts w:ascii="Times New Roman" w:hAnsi="Times New Roman" w:cs="Times New Roman"/>
          <w:lang w:val="fr-FR"/>
        </w:rPr>
        <w:t>will</w:t>
      </w:r>
      <w:proofErr w:type="spellEnd"/>
      <w:r w:rsidR="000D45EB" w:rsidRPr="000C4446">
        <w:rPr>
          <w:rFonts w:ascii="Times New Roman" w:hAnsi="Times New Roman" w:cs="Times New Roman"/>
          <w:lang w:val="fr-FR"/>
        </w:rPr>
        <w:t xml:space="preserve"> </w:t>
      </w:r>
      <w:proofErr w:type="spellStart"/>
      <w:r w:rsidR="000D45EB" w:rsidRPr="000C4446">
        <w:rPr>
          <w:rFonts w:ascii="Times New Roman" w:hAnsi="Times New Roman" w:cs="Times New Roman"/>
          <w:lang w:val="fr-FR"/>
        </w:rPr>
        <w:t>merely</w:t>
      </w:r>
      <w:proofErr w:type="spellEnd"/>
      <w:r w:rsidR="000D45EB" w:rsidRPr="000C4446">
        <w:rPr>
          <w:rFonts w:ascii="Times New Roman" w:hAnsi="Times New Roman" w:cs="Times New Roman"/>
          <w:lang w:val="fr-FR"/>
        </w:rPr>
        <w:t xml:space="preserve"> </w:t>
      </w:r>
      <w:proofErr w:type="spellStart"/>
      <w:r w:rsidR="000D45EB" w:rsidRPr="000C4446">
        <w:rPr>
          <w:rFonts w:ascii="Times New Roman" w:hAnsi="Times New Roman" w:cs="Times New Roman"/>
          <w:lang w:val="fr-FR"/>
        </w:rPr>
        <w:t>be</w:t>
      </w:r>
      <w:proofErr w:type="spellEnd"/>
      <w:r w:rsidR="000D45EB" w:rsidRPr="000C4446">
        <w:rPr>
          <w:rFonts w:ascii="Times New Roman" w:hAnsi="Times New Roman" w:cs="Times New Roman"/>
          <w:lang w:val="fr-FR"/>
        </w:rPr>
        <w:t xml:space="preserve"> a </w:t>
      </w:r>
      <w:proofErr w:type="spellStart"/>
      <w:r w:rsidR="000D45EB" w:rsidRPr="000C4446">
        <w:rPr>
          <w:rFonts w:ascii="Times New Roman" w:hAnsi="Times New Roman" w:cs="Times New Roman"/>
          <w:lang w:val="fr-FR"/>
        </w:rPr>
        <w:t>reworking</w:t>
      </w:r>
      <w:proofErr w:type="spellEnd"/>
      <w:r w:rsidR="000D45EB" w:rsidRPr="000C4446">
        <w:rPr>
          <w:rFonts w:ascii="Times New Roman" w:hAnsi="Times New Roman" w:cs="Times New Roman"/>
          <w:lang w:val="fr-FR"/>
        </w:rPr>
        <w:t xml:space="preserve"> of </w:t>
      </w:r>
      <w:proofErr w:type="spellStart"/>
      <w:r w:rsidR="000D45EB" w:rsidRPr="000C4446">
        <w:rPr>
          <w:rFonts w:ascii="Times New Roman" w:hAnsi="Times New Roman" w:cs="Times New Roman"/>
          <w:lang w:val="fr-FR"/>
        </w:rPr>
        <w:t>already</w:t>
      </w:r>
      <w:proofErr w:type="spellEnd"/>
      <w:r w:rsidR="000D45EB" w:rsidRPr="000C4446">
        <w:rPr>
          <w:rFonts w:ascii="Times New Roman" w:hAnsi="Times New Roman" w:cs="Times New Roman"/>
          <w:lang w:val="fr-FR"/>
        </w:rPr>
        <w:t xml:space="preserve"> existent </w:t>
      </w:r>
      <w:proofErr w:type="spellStart"/>
      <w:r w:rsidR="000D45EB" w:rsidRPr="000C4446">
        <w:rPr>
          <w:rFonts w:ascii="Times New Roman" w:hAnsi="Times New Roman" w:cs="Times New Roman"/>
          <w:lang w:val="fr-FR"/>
        </w:rPr>
        <w:t>texts</w:t>
      </w:r>
      <w:proofErr w:type="spellEnd"/>
      <w:r w:rsidR="000D45EB" w:rsidRPr="000C4446">
        <w:rPr>
          <w:rFonts w:ascii="Times New Roman" w:hAnsi="Times New Roman" w:cs="Times New Roman"/>
          <w:lang w:val="fr-FR"/>
        </w:rPr>
        <w:t xml:space="preserve">, a </w:t>
      </w:r>
      <w:proofErr w:type="spellStart"/>
      <w:r w:rsidR="000D45EB" w:rsidRPr="000C4446">
        <w:rPr>
          <w:rFonts w:ascii="Times New Roman" w:hAnsi="Times New Roman" w:cs="Times New Roman"/>
          <w:lang w:val="fr-FR"/>
        </w:rPr>
        <w:t>sum</w:t>
      </w:r>
      <w:proofErr w:type="spellEnd"/>
      <w:r w:rsidR="000D45EB" w:rsidRPr="000C4446">
        <w:rPr>
          <w:rFonts w:ascii="Times New Roman" w:hAnsi="Times New Roman" w:cs="Times New Roman"/>
          <w:lang w:val="fr-FR"/>
        </w:rPr>
        <w:t xml:space="preserve"> of </w:t>
      </w:r>
      <w:proofErr w:type="spellStart"/>
      <w:r w:rsidR="000D45EB" w:rsidRPr="000C4446">
        <w:rPr>
          <w:rFonts w:ascii="Times New Roman" w:hAnsi="Times New Roman" w:cs="Times New Roman"/>
          <w:lang w:val="fr-FR"/>
        </w:rPr>
        <w:t>its</w:t>
      </w:r>
      <w:proofErr w:type="spellEnd"/>
      <w:r w:rsidR="000D45EB" w:rsidRPr="000C4446">
        <w:rPr>
          <w:rFonts w:ascii="Times New Roman" w:hAnsi="Times New Roman" w:cs="Times New Roman"/>
          <w:lang w:val="fr-FR"/>
        </w:rPr>
        <w:t xml:space="preserve"> parts. On the </w:t>
      </w:r>
      <w:proofErr w:type="spellStart"/>
      <w:r w:rsidR="000D45EB" w:rsidRPr="000C4446">
        <w:rPr>
          <w:rFonts w:ascii="Times New Roman" w:hAnsi="Times New Roman" w:cs="Times New Roman"/>
          <w:lang w:val="fr-FR"/>
        </w:rPr>
        <w:t>other</w:t>
      </w:r>
      <w:proofErr w:type="spellEnd"/>
      <w:r w:rsidR="000D45EB" w:rsidRPr="000C4446">
        <w:rPr>
          <w:rFonts w:ascii="Times New Roman" w:hAnsi="Times New Roman" w:cs="Times New Roman"/>
          <w:lang w:val="fr-FR"/>
        </w:rPr>
        <w:t xml:space="preserve"> hand, </w:t>
      </w:r>
      <w:proofErr w:type="spellStart"/>
      <w:r w:rsidR="000D45EB" w:rsidRPr="000C4446">
        <w:rPr>
          <w:rFonts w:ascii="Times New Roman" w:hAnsi="Times New Roman" w:cs="Times New Roman"/>
          <w:lang w:val="fr-FR"/>
        </w:rPr>
        <w:t>where</w:t>
      </w:r>
      <w:proofErr w:type="spellEnd"/>
      <w:r w:rsidR="000D45EB" w:rsidRPr="000C4446">
        <w:rPr>
          <w:rFonts w:ascii="Times New Roman" w:hAnsi="Times New Roman" w:cs="Times New Roman"/>
          <w:lang w:val="fr-FR"/>
        </w:rPr>
        <w:t xml:space="preserve"> the </w:t>
      </w:r>
      <w:proofErr w:type="spellStart"/>
      <w:r w:rsidR="000D45EB" w:rsidRPr="000C4446">
        <w:rPr>
          <w:rFonts w:ascii="Times New Roman" w:hAnsi="Times New Roman" w:cs="Times New Roman"/>
          <w:lang w:val="fr-FR"/>
        </w:rPr>
        <w:t>other</w:t>
      </w:r>
      <w:proofErr w:type="spellEnd"/>
      <w:r w:rsidR="000D45EB" w:rsidRPr="000C4446">
        <w:rPr>
          <w:rFonts w:ascii="Times New Roman" w:hAnsi="Times New Roman" w:cs="Times New Roman"/>
          <w:lang w:val="fr-FR"/>
        </w:rPr>
        <w:t xml:space="preserve"> </w:t>
      </w:r>
      <w:proofErr w:type="spellStart"/>
      <w:r w:rsidR="000D45EB" w:rsidRPr="000C4446">
        <w:rPr>
          <w:rFonts w:ascii="Times New Roman" w:hAnsi="Times New Roman" w:cs="Times New Roman"/>
          <w:lang w:val="fr-FR"/>
        </w:rPr>
        <w:t>is</w:t>
      </w:r>
      <w:proofErr w:type="spellEnd"/>
      <w:r w:rsidR="000D45EB" w:rsidRPr="000C4446">
        <w:rPr>
          <w:rFonts w:ascii="Times New Roman" w:hAnsi="Times New Roman" w:cs="Times New Roman"/>
          <w:lang w:val="fr-FR"/>
        </w:rPr>
        <w:t xml:space="preserve"> part of the </w:t>
      </w:r>
      <w:proofErr w:type="spellStart"/>
      <w:r w:rsidR="000D45EB" w:rsidRPr="000C4446">
        <w:rPr>
          <w:rFonts w:ascii="Times New Roman" w:hAnsi="Times New Roman" w:cs="Times New Roman"/>
          <w:lang w:val="fr-FR"/>
        </w:rPr>
        <w:t>project</w:t>
      </w:r>
      <w:proofErr w:type="spellEnd"/>
      <w:r w:rsidR="000D45EB" w:rsidRPr="000C4446">
        <w:rPr>
          <w:rFonts w:ascii="Times New Roman" w:hAnsi="Times New Roman" w:cs="Times New Roman"/>
          <w:lang w:val="fr-FR"/>
        </w:rPr>
        <w:t xml:space="preserve"> of a new</w:t>
      </w:r>
      <w:r w:rsidR="00611769" w:rsidRPr="000C4446">
        <w:rPr>
          <w:rFonts w:ascii="Times New Roman" w:hAnsi="Times New Roman" w:cs="Times New Roman"/>
          <w:lang w:val="fr-FR"/>
        </w:rPr>
        <w:t xml:space="preserve">, </w:t>
      </w:r>
      <w:proofErr w:type="spellStart"/>
      <w:r w:rsidR="00611769" w:rsidRPr="000C4446">
        <w:rPr>
          <w:rFonts w:ascii="Times New Roman" w:hAnsi="Times New Roman" w:cs="Times New Roman"/>
          <w:lang w:val="fr-FR"/>
        </w:rPr>
        <w:t>singular</w:t>
      </w:r>
      <w:proofErr w:type="spellEnd"/>
      <w:r w:rsidR="00611769" w:rsidRPr="000C4446">
        <w:rPr>
          <w:rFonts w:ascii="Times New Roman" w:hAnsi="Times New Roman" w:cs="Times New Roman"/>
          <w:lang w:val="fr-FR"/>
        </w:rPr>
        <w:t xml:space="preserve"> formation </w:t>
      </w:r>
      <w:proofErr w:type="spellStart"/>
      <w:r w:rsidR="00611769" w:rsidRPr="000C4446">
        <w:rPr>
          <w:rFonts w:ascii="Times New Roman" w:hAnsi="Times New Roman" w:cs="Times New Roman"/>
          <w:lang w:val="fr-FR"/>
        </w:rPr>
        <w:t>results</w:t>
      </w:r>
      <w:proofErr w:type="spellEnd"/>
      <w:r w:rsidR="00611769" w:rsidRPr="000C4446">
        <w:rPr>
          <w:rFonts w:ascii="Times New Roman" w:hAnsi="Times New Roman" w:cs="Times New Roman"/>
          <w:lang w:val="fr-FR"/>
        </w:rPr>
        <w:t xml:space="preserve">. </w:t>
      </w:r>
      <w:r w:rsidR="00231818" w:rsidRPr="000C4446">
        <w:rPr>
          <w:rFonts w:ascii="Times New Roman" w:hAnsi="Times New Roman" w:cs="Times New Roman"/>
          <w:lang w:val="fr-FR"/>
        </w:rPr>
        <w:t xml:space="preserve">It </w:t>
      </w:r>
      <w:proofErr w:type="spellStart"/>
      <w:r w:rsidR="00231818" w:rsidRPr="000C4446">
        <w:rPr>
          <w:rFonts w:ascii="Times New Roman" w:hAnsi="Times New Roman" w:cs="Times New Roman"/>
          <w:lang w:val="fr-FR"/>
        </w:rPr>
        <w:t>is</w:t>
      </w:r>
      <w:proofErr w:type="spellEnd"/>
      <w:r w:rsidR="00231818" w:rsidRPr="000C4446">
        <w:rPr>
          <w:rFonts w:ascii="Times New Roman" w:hAnsi="Times New Roman" w:cs="Times New Roman"/>
          <w:lang w:val="fr-FR"/>
        </w:rPr>
        <w:t xml:space="preserve"> </w:t>
      </w:r>
      <w:proofErr w:type="spellStart"/>
      <w:r w:rsidR="00231818" w:rsidRPr="000C4446">
        <w:rPr>
          <w:rFonts w:ascii="Times New Roman" w:hAnsi="Times New Roman" w:cs="Times New Roman"/>
          <w:lang w:val="fr-FR"/>
        </w:rPr>
        <w:t>this</w:t>
      </w:r>
      <w:proofErr w:type="spellEnd"/>
      <w:r w:rsidR="00231818" w:rsidRPr="000C4446">
        <w:rPr>
          <w:rFonts w:ascii="Times New Roman" w:hAnsi="Times New Roman" w:cs="Times New Roman"/>
          <w:lang w:val="fr-FR"/>
        </w:rPr>
        <w:t xml:space="preserve"> </w:t>
      </w:r>
      <w:proofErr w:type="spellStart"/>
      <w:r w:rsidR="00231818" w:rsidRPr="000C4446">
        <w:rPr>
          <w:rFonts w:ascii="Times New Roman" w:hAnsi="Times New Roman" w:cs="Times New Roman"/>
          <w:lang w:val="fr-FR"/>
        </w:rPr>
        <w:t>process</w:t>
      </w:r>
      <w:proofErr w:type="spellEnd"/>
      <w:r w:rsidR="00611769" w:rsidRPr="000C4446">
        <w:rPr>
          <w:rFonts w:ascii="Times New Roman" w:hAnsi="Times New Roman" w:cs="Times New Roman"/>
          <w:lang w:val="fr-FR"/>
        </w:rPr>
        <w:t xml:space="preserve"> </w:t>
      </w:r>
      <w:proofErr w:type="spellStart"/>
      <w:r w:rsidR="00611769" w:rsidRPr="000C4446">
        <w:rPr>
          <w:rFonts w:ascii="Times New Roman" w:hAnsi="Times New Roman" w:cs="Times New Roman"/>
          <w:lang w:val="fr-FR"/>
        </w:rPr>
        <w:t>that</w:t>
      </w:r>
      <w:proofErr w:type="spellEnd"/>
      <w:r w:rsidR="00611769" w:rsidRPr="000C4446">
        <w:rPr>
          <w:rFonts w:ascii="Times New Roman" w:hAnsi="Times New Roman" w:cs="Times New Roman"/>
          <w:lang w:val="fr-FR"/>
        </w:rPr>
        <w:t xml:space="preserve"> </w:t>
      </w:r>
      <w:proofErr w:type="spellStart"/>
      <w:r w:rsidR="00611769" w:rsidRPr="000C4446">
        <w:rPr>
          <w:rFonts w:ascii="Times New Roman" w:hAnsi="Times New Roman" w:cs="Times New Roman"/>
          <w:lang w:val="fr-FR"/>
        </w:rPr>
        <w:t>fulfils</w:t>
      </w:r>
      <w:proofErr w:type="spellEnd"/>
      <w:r w:rsidR="00611769" w:rsidRPr="000C4446">
        <w:rPr>
          <w:rFonts w:ascii="Times New Roman" w:hAnsi="Times New Roman" w:cs="Times New Roman"/>
          <w:lang w:val="fr-FR"/>
        </w:rPr>
        <w:t xml:space="preserve"> </w:t>
      </w:r>
      <w:proofErr w:type="spellStart"/>
      <w:r w:rsidR="00611769" w:rsidRPr="000C4446">
        <w:rPr>
          <w:rFonts w:ascii="Times New Roman" w:hAnsi="Times New Roman" w:cs="Times New Roman"/>
          <w:lang w:val="fr-FR"/>
        </w:rPr>
        <w:t>Glissant’s</w:t>
      </w:r>
      <w:proofErr w:type="spellEnd"/>
      <w:r w:rsidR="00611769" w:rsidRPr="000C4446">
        <w:rPr>
          <w:rFonts w:ascii="Times New Roman" w:hAnsi="Times New Roman" w:cs="Times New Roman"/>
          <w:lang w:val="fr-FR"/>
        </w:rPr>
        <w:t xml:space="preserve"> claim </w:t>
      </w:r>
      <w:proofErr w:type="spellStart"/>
      <w:r w:rsidR="00611769" w:rsidRPr="000C4446">
        <w:rPr>
          <w:rFonts w:ascii="Times New Roman" w:hAnsi="Times New Roman" w:cs="Times New Roman"/>
          <w:lang w:val="fr-FR"/>
        </w:rPr>
        <w:t>that</w:t>
      </w:r>
      <w:proofErr w:type="spellEnd"/>
      <w:r w:rsidR="00611769" w:rsidRPr="000C4446">
        <w:rPr>
          <w:rFonts w:ascii="Times New Roman" w:hAnsi="Times New Roman" w:cs="Times New Roman"/>
          <w:lang w:val="fr-FR"/>
        </w:rPr>
        <w:t xml:space="preserve"> </w:t>
      </w:r>
      <w:proofErr w:type="spellStart"/>
      <w:r w:rsidR="00611769" w:rsidRPr="000C4446">
        <w:rPr>
          <w:rFonts w:ascii="Times New Roman" w:hAnsi="Times New Roman" w:cs="Times New Roman"/>
          <w:lang w:val="fr-FR"/>
        </w:rPr>
        <w:t>what</w:t>
      </w:r>
      <w:proofErr w:type="spellEnd"/>
      <w:r w:rsidR="00611769" w:rsidRPr="000C4446">
        <w:rPr>
          <w:rFonts w:ascii="Times New Roman" w:hAnsi="Times New Roman" w:cs="Times New Roman"/>
          <w:lang w:val="fr-FR"/>
        </w:rPr>
        <w:t xml:space="preserve"> marks </w:t>
      </w:r>
      <w:proofErr w:type="spellStart"/>
      <w:r w:rsidR="00611769" w:rsidRPr="000C4446">
        <w:rPr>
          <w:rFonts w:ascii="Times New Roman" w:hAnsi="Times New Roman" w:cs="Times New Roman"/>
          <w:lang w:val="fr-FR"/>
        </w:rPr>
        <w:t>creolization</w:t>
      </w:r>
      <w:proofErr w:type="spellEnd"/>
      <w:r w:rsidR="00611769" w:rsidRPr="000C4446">
        <w:rPr>
          <w:rFonts w:ascii="Times New Roman" w:hAnsi="Times New Roman" w:cs="Times New Roman"/>
          <w:lang w:val="fr-FR"/>
        </w:rPr>
        <w:t xml:space="preserve"> </w:t>
      </w:r>
      <w:proofErr w:type="spellStart"/>
      <w:r w:rsidR="00611769" w:rsidRPr="000C4446">
        <w:rPr>
          <w:rFonts w:ascii="Times New Roman" w:hAnsi="Times New Roman" w:cs="Times New Roman"/>
          <w:lang w:val="fr-FR"/>
        </w:rPr>
        <w:t>is</w:t>
      </w:r>
      <w:proofErr w:type="spellEnd"/>
      <w:r w:rsidR="00611769" w:rsidRPr="000C4446">
        <w:rPr>
          <w:rFonts w:ascii="Times New Roman" w:hAnsi="Times New Roman" w:cs="Times New Roman"/>
          <w:lang w:val="fr-FR"/>
        </w:rPr>
        <w:t xml:space="preserve"> not </w:t>
      </w:r>
      <w:proofErr w:type="spellStart"/>
      <w:r w:rsidR="00611769" w:rsidRPr="000C4446">
        <w:rPr>
          <w:rFonts w:ascii="Times New Roman" w:hAnsi="Times New Roman" w:cs="Times New Roman"/>
          <w:lang w:val="fr-FR"/>
        </w:rPr>
        <w:t>intermixing</w:t>
      </w:r>
      <w:proofErr w:type="spellEnd"/>
      <w:r w:rsidR="00611769" w:rsidRPr="000C4446">
        <w:rPr>
          <w:rFonts w:ascii="Times New Roman" w:hAnsi="Times New Roman" w:cs="Times New Roman"/>
          <w:lang w:val="fr-FR"/>
        </w:rPr>
        <w:t xml:space="preserve"> </w:t>
      </w:r>
      <w:r w:rsidR="00611769" w:rsidRPr="000C4446">
        <w:rPr>
          <w:rFonts w:ascii="Times New Roman" w:hAnsi="Times New Roman" w:cs="Times New Roman"/>
          <w:i/>
          <w:lang w:val="fr-FR"/>
        </w:rPr>
        <w:t>per se</w:t>
      </w:r>
      <w:r w:rsidR="00611769" w:rsidRPr="000C4446">
        <w:rPr>
          <w:rFonts w:ascii="Times New Roman" w:hAnsi="Times New Roman" w:cs="Times New Roman"/>
          <w:lang w:val="fr-FR"/>
        </w:rPr>
        <w:t xml:space="preserve">, but the </w:t>
      </w:r>
      <w:proofErr w:type="spellStart"/>
      <w:r w:rsidR="00611769" w:rsidRPr="000C4446">
        <w:rPr>
          <w:rFonts w:ascii="Times New Roman" w:hAnsi="Times New Roman" w:cs="Times New Roman"/>
          <w:lang w:val="fr-FR"/>
        </w:rPr>
        <w:t>generation</w:t>
      </w:r>
      <w:proofErr w:type="spellEnd"/>
      <w:r w:rsidR="00611769" w:rsidRPr="000C4446">
        <w:rPr>
          <w:rFonts w:ascii="Times New Roman" w:hAnsi="Times New Roman" w:cs="Times New Roman"/>
          <w:lang w:val="fr-FR"/>
        </w:rPr>
        <w:t xml:space="preserve"> of </w:t>
      </w:r>
      <w:proofErr w:type="spellStart"/>
      <w:r w:rsidR="00611769" w:rsidRPr="000C4446">
        <w:rPr>
          <w:rFonts w:ascii="Times New Roman" w:hAnsi="Times New Roman" w:cs="Times New Roman"/>
          <w:lang w:val="fr-FR"/>
        </w:rPr>
        <w:t>originality</w:t>
      </w:r>
      <w:proofErr w:type="spellEnd"/>
      <w:r w:rsidR="00611769" w:rsidRPr="000C4446">
        <w:rPr>
          <w:rFonts w:ascii="Times New Roman" w:hAnsi="Times New Roman" w:cs="Times New Roman"/>
          <w:lang w:val="fr-FR"/>
        </w:rPr>
        <w:t xml:space="preserve">. </w:t>
      </w:r>
      <w:proofErr w:type="spellStart"/>
      <w:r w:rsidR="00611769" w:rsidRPr="000C4446">
        <w:rPr>
          <w:rFonts w:ascii="Times New Roman" w:hAnsi="Times New Roman" w:cs="Times New Roman"/>
          <w:lang w:val="fr-FR"/>
        </w:rPr>
        <w:t>Creolization</w:t>
      </w:r>
      <w:proofErr w:type="spellEnd"/>
      <w:r w:rsidR="00611769" w:rsidRPr="000C4446">
        <w:rPr>
          <w:rFonts w:ascii="Times New Roman" w:hAnsi="Times New Roman" w:cs="Times New Roman"/>
          <w:lang w:val="fr-FR"/>
        </w:rPr>
        <w:t xml:space="preserve"> must </w:t>
      </w:r>
      <w:proofErr w:type="spellStart"/>
      <w:r w:rsidR="00611769" w:rsidRPr="000C4446">
        <w:rPr>
          <w:rFonts w:ascii="Times New Roman" w:hAnsi="Times New Roman" w:cs="Times New Roman"/>
          <w:lang w:val="fr-FR"/>
        </w:rPr>
        <w:t>effect</w:t>
      </w:r>
      <w:proofErr w:type="spellEnd"/>
      <w:r w:rsidR="00611769" w:rsidRPr="000C4446">
        <w:rPr>
          <w:rFonts w:ascii="Times New Roman" w:hAnsi="Times New Roman" w:cs="Times New Roman"/>
          <w:lang w:val="fr-FR"/>
        </w:rPr>
        <w:t xml:space="preserve"> </w:t>
      </w:r>
      <w:proofErr w:type="spellStart"/>
      <w:r w:rsidR="00611769" w:rsidRPr="000C4446">
        <w:rPr>
          <w:rFonts w:ascii="Times New Roman" w:hAnsi="Times New Roman" w:cs="Times New Roman"/>
          <w:lang w:val="fr-FR"/>
        </w:rPr>
        <w:t>newness</w:t>
      </w:r>
      <w:proofErr w:type="spellEnd"/>
      <w:r w:rsidR="00611769" w:rsidRPr="000C4446">
        <w:rPr>
          <w:rFonts w:ascii="Times New Roman" w:hAnsi="Times New Roman" w:cs="Times New Roman"/>
          <w:lang w:val="fr-FR"/>
        </w:rPr>
        <w:t xml:space="preserve">, </w:t>
      </w:r>
      <w:proofErr w:type="spellStart"/>
      <w:r w:rsidR="00611769" w:rsidRPr="000C4446">
        <w:rPr>
          <w:rFonts w:ascii="Times New Roman" w:hAnsi="Times New Roman" w:cs="Times New Roman"/>
          <w:lang w:val="fr-FR"/>
        </w:rPr>
        <w:t>therefore</w:t>
      </w:r>
      <w:proofErr w:type="spellEnd"/>
      <w:r w:rsidR="00611769" w:rsidRPr="000C4446">
        <w:rPr>
          <w:rFonts w:ascii="Times New Roman" w:hAnsi="Times New Roman" w:cs="Times New Roman"/>
          <w:lang w:val="fr-FR"/>
        </w:rPr>
        <w:t xml:space="preserve"> </w:t>
      </w:r>
      <w:proofErr w:type="spellStart"/>
      <w:r w:rsidR="00611769" w:rsidRPr="000C4446">
        <w:rPr>
          <w:rFonts w:ascii="Times New Roman" w:hAnsi="Times New Roman" w:cs="Times New Roman"/>
          <w:lang w:val="fr-FR"/>
        </w:rPr>
        <w:t>what</w:t>
      </w:r>
      <w:proofErr w:type="spellEnd"/>
      <w:r w:rsidR="00611769" w:rsidRPr="000C4446">
        <w:rPr>
          <w:rFonts w:ascii="Times New Roman" w:hAnsi="Times New Roman" w:cs="Times New Roman"/>
          <w:lang w:val="fr-FR"/>
        </w:rPr>
        <w:t xml:space="preserve"> </w:t>
      </w:r>
      <w:proofErr w:type="spellStart"/>
      <w:r w:rsidR="00611769" w:rsidRPr="000C4446">
        <w:rPr>
          <w:rFonts w:ascii="Times New Roman" w:hAnsi="Times New Roman" w:cs="Times New Roman"/>
          <w:lang w:val="fr-FR"/>
        </w:rPr>
        <w:t>defines</w:t>
      </w:r>
      <w:proofErr w:type="spellEnd"/>
      <w:r w:rsidR="00611769" w:rsidRPr="000C4446">
        <w:rPr>
          <w:rFonts w:ascii="Times New Roman" w:hAnsi="Times New Roman" w:cs="Times New Roman"/>
          <w:lang w:val="fr-FR"/>
        </w:rPr>
        <w:t xml:space="preserve"> </w:t>
      </w:r>
      <w:proofErr w:type="spellStart"/>
      <w:r w:rsidR="00611769" w:rsidRPr="000C4446">
        <w:rPr>
          <w:rFonts w:ascii="Times New Roman" w:hAnsi="Times New Roman" w:cs="Times New Roman"/>
          <w:lang w:val="fr-FR"/>
        </w:rPr>
        <w:t>both</w:t>
      </w:r>
      <w:proofErr w:type="spellEnd"/>
      <w:r w:rsidR="00611769" w:rsidRPr="000C4446">
        <w:rPr>
          <w:rFonts w:ascii="Times New Roman" w:hAnsi="Times New Roman" w:cs="Times New Roman"/>
          <w:lang w:val="fr-FR"/>
        </w:rPr>
        <w:t xml:space="preserve"> </w:t>
      </w:r>
      <w:proofErr w:type="spellStart"/>
      <w:r w:rsidR="00611769" w:rsidRPr="000C4446">
        <w:rPr>
          <w:rFonts w:ascii="Times New Roman" w:hAnsi="Times New Roman" w:cs="Times New Roman"/>
          <w:lang w:val="fr-FR"/>
        </w:rPr>
        <w:t>creolization</w:t>
      </w:r>
      <w:proofErr w:type="spellEnd"/>
      <w:r w:rsidR="00611769" w:rsidRPr="000C4446">
        <w:rPr>
          <w:rFonts w:ascii="Times New Roman" w:hAnsi="Times New Roman" w:cs="Times New Roman"/>
          <w:lang w:val="fr-FR"/>
        </w:rPr>
        <w:t xml:space="preserve"> and original </w:t>
      </w:r>
      <w:proofErr w:type="spellStart"/>
      <w:r w:rsidR="00611769" w:rsidRPr="000C4446">
        <w:rPr>
          <w:rFonts w:ascii="Times New Roman" w:hAnsi="Times New Roman" w:cs="Times New Roman"/>
          <w:lang w:val="fr-FR"/>
        </w:rPr>
        <w:t>works</w:t>
      </w:r>
      <w:proofErr w:type="spellEnd"/>
      <w:r w:rsidR="00611769" w:rsidRPr="000C4446">
        <w:rPr>
          <w:rFonts w:ascii="Times New Roman" w:hAnsi="Times New Roman" w:cs="Times New Roman"/>
          <w:lang w:val="fr-FR"/>
        </w:rPr>
        <w:t xml:space="preserve"> of </w:t>
      </w:r>
      <w:proofErr w:type="spellStart"/>
      <w:r w:rsidR="00611769" w:rsidRPr="000C4446">
        <w:rPr>
          <w:rFonts w:ascii="Times New Roman" w:hAnsi="Times New Roman" w:cs="Times New Roman"/>
          <w:lang w:val="fr-FR"/>
        </w:rPr>
        <w:t>literature</w:t>
      </w:r>
      <w:proofErr w:type="spellEnd"/>
      <w:r w:rsidR="00611769" w:rsidRPr="000C4446">
        <w:rPr>
          <w:rFonts w:ascii="Times New Roman" w:hAnsi="Times New Roman" w:cs="Times New Roman"/>
          <w:lang w:val="fr-FR"/>
        </w:rPr>
        <w:t xml:space="preserve"> </w:t>
      </w:r>
      <w:proofErr w:type="spellStart"/>
      <w:r w:rsidR="00611769" w:rsidRPr="000C4446">
        <w:rPr>
          <w:rFonts w:ascii="Times New Roman" w:hAnsi="Times New Roman" w:cs="Times New Roman"/>
          <w:lang w:val="fr-FR"/>
        </w:rPr>
        <w:t>is</w:t>
      </w:r>
      <w:proofErr w:type="spellEnd"/>
      <w:r w:rsidR="00611769" w:rsidRPr="000C4446">
        <w:rPr>
          <w:rFonts w:ascii="Times New Roman" w:hAnsi="Times New Roman" w:cs="Times New Roman"/>
          <w:lang w:val="fr-FR"/>
        </w:rPr>
        <w:t xml:space="preserve"> </w:t>
      </w:r>
      <w:proofErr w:type="spellStart"/>
      <w:r w:rsidR="00611769" w:rsidRPr="000C4446">
        <w:rPr>
          <w:rFonts w:ascii="Times New Roman" w:hAnsi="Times New Roman" w:cs="Times New Roman"/>
          <w:lang w:val="fr-FR"/>
        </w:rPr>
        <w:t>their</w:t>
      </w:r>
      <w:proofErr w:type="spellEnd"/>
      <w:r w:rsidR="00611769" w:rsidRPr="000C4446">
        <w:rPr>
          <w:rFonts w:ascii="Times New Roman" w:hAnsi="Times New Roman" w:cs="Times New Roman"/>
          <w:lang w:val="fr-FR"/>
        </w:rPr>
        <w:t xml:space="preserve"> </w:t>
      </w:r>
      <w:proofErr w:type="spellStart"/>
      <w:r w:rsidR="00611769" w:rsidRPr="000C4446">
        <w:rPr>
          <w:rFonts w:ascii="Times New Roman" w:hAnsi="Times New Roman" w:cs="Times New Roman"/>
          <w:lang w:val="fr-FR"/>
        </w:rPr>
        <w:t>singularity</w:t>
      </w:r>
      <w:proofErr w:type="spellEnd"/>
      <w:r w:rsidR="00A217B6" w:rsidRPr="000C4446">
        <w:rPr>
          <w:rStyle w:val="FootnoteReference"/>
          <w:rFonts w:ascii="Times New Roman" w:hAnsi="Times New Roman" w:cs="Times New Roman"/>
          <w:lang w:val="fr-FR"/>
        </w:rPr>
        <w:footnoteReference w:id="8"/>
      </w:r>
      <w:r w:rsidR="00611769" w:rsidRPr="000C4446">
        <w:rPr>
          <w:rFonts w:ascii="Times New Roman" w:hAnsi="Times New Roman" w:cs="Times New Roman"/>
          <w:lang w:val="fr-FR"/>
        </w:rPr>
        <w:t>. »</w:t>
      </w:r>
    </w:p>
    <w:p w14:paraId="1DFB434D" w14:textId="46044E1D" w:rsidR="00595567" w:rsidRPr="000C4446" w:rsidRDefault="008B1E97" w:rsidP="00325ADC">
      <w:pPr>
        <w:widowControl w:val="0"/>
        <w:autoSpaceDE w:val="0"/>
        <w:autoSpaceDN w:val="0"/>
        <w:adjustRightInd w:val="0"/>
        <w:spacing w:line="480" w:lineRule="auto"/>
        <w:rPr>
          <w:rFonts w:ascii="Times New Roman" w:hAnsi="Times New Roman" w:cs="Times New Roman"/>
          <w:lang w:val="fr-FR"/>
        </w:rPr>
      </w:pPr>
      <w:r w:rsidRPr="000C4446">
        <w:rPr>
          <w:rFonts w:ascii="Times New Roman" w:hAnsi="Times New Roman" w:cs="Times New Roman"/>
          <w:lang w:val="fr-FR"/>
        </w:rPr>
        <w:tab/>
      </w:r>
      <w:r w:rsidR="00295540" w:rsidRPr="000C4446">
        <w:rPr>
          <w:rFonts w:ascii="Times New Roman" w:hAnsi="Times New Roman" w:cs="Times New Roman"/>
          <w:lang w:val="fr-FR"/>
        </w:rPr>
        <w:t>Intraitable, c’est-à-d</w:t>
      </w:r>
      <w:r w:rsidRPr="000C4446">
        <w:rPr>
          <w:rFonts w:ascii="Times New Roman" w:hAnsi="Times New Roman" w:cs="Times New Roman"/>
          <w:lang w:val="fr-FR"/>
        </w:rPr>
        <w:t>ire inassignable et aux résultantes</w:t>
      </w:r>
      <w:r w:rsidR="00295540" w:rsidRPr="000C4446">
        <w:rPr>
          <w:rFonts w:ascii="Times New Roman" w:hAnsi="Times New Roman" w:cs="Times New Roman"/>
          <w:lang w:val="fr-FR"/>
        </w:rPr>
        <w:t xml:space="preserve"> </w:t>
      </w:r>
      <w:r w:rsidR="00803FE2" w:rsidRPr="000C4446">
        <w:rPr>
          <w:rFonts w:ascii="Times New Roman" w:hAnsi="Times New Roman" w:cs="Times New Roman"/>
          <w:lang w:val="fr-FR"/>
        </w:rPr>
        <w:t>imprévisibles</w:t>
      </w:r>
      <w:r w:rsidR="00295540" w:rsidRPr="000C4446">
        <w:rPr>
          <w:rFonts w:ascii="Times New Roman" w:hAnsi="Times New Roman" w:cs="Times New Roman"/>
          <w:lang w:val="fr-FR"/>
        </w:rPr>
        <w:t xml:space="preserve">, la créolisation serait alors </w:t>
      </w:r>
      <w:r w:rsidRPr="000C4446">
        <w:rPr>
          <w:rFonts w:ascii="Times New Roman" w:hAnsi="Times New Roman" w:cs="Times New Roman"/>
          <w:lang w:val="fr-FR"/>
        </w:rPr>
        <w:t xml:space="preserve">comparable au surgissement </w:t>
      </w:r>
      <w:r w:rsidR="00D86099" w:rsidRPr="000C4446">
        <w:rPr>
          <w:rFonts w:ascii="Times New Roman" w:hAnsi="Times New Roman" w:cs="Times New Roman"/>
          <w:lang w:val="fr-FR"/>
        </w:rPr>
        <w:t xml:space="preserve">de la novation </w:t>
      </w:r>
      <w:r w:rsidRPr="000C4446">
        <w:rPr>
          <w:rFonts w:ascii="Times New Roman" w:hAnsi="Times New Roman" w:cs="Times New Roman"/>
          <w:lang w:val="fr-FR"/>
        </w:rPr>
        <w:t>dans la création</w:t>
      </w:r>
      <w:r w:rsidR="00D879EF" w:rsidRPr="000C4446">
        <w:rPr>
          <w:rFonts w:ascii="Times New Roman" w:hAnsi="Times New Roman" w:cs="Times New Roman"/>
          <w:lang w:val="fr-FR"/>
        </w:rPr>
        <w:t xml:space="preserve"> esthétique</w:t>
      </w:r>
      <w:r w:rsidRPr="000C4446">
        <w:rPr>
          <w:rFonts w:ascii="Times New Roman" w:hAnsi="Times New Roman" w:cs="Times New Roman"/>
          <w:lang w:val="fr-FR"/>
        </w:rPr>
        <w:t xml:space="preserve">, à </w:t>
      </w:r>
      <w:r w:rsidR="00D86099" w:rsidRPr="000C4446">
        <w:rPr>
          <w:rFonts w:ascii="Times New Roman" w:hAnsi="Times New Roman" w:cs="Times New Roman"/>
          <w:lang w:val="fr-FR"/>
        </w:rPr>
        <w:t xml:space="preserve">l’instar de l’image </w:t>
      </w:r>
      <w:proofErr w:type="spellStart"/>
      <w:r w:rsidR="00D86099" w:rsidRPr="000C4446">
        <w:rPr>
          <w:rFonts w:ascii="Times New Roman" w:hAnsi="Times New Roman" w:cs="Times New Roman"/>
          <w:lang w:val="fr-FR"/>
        </w:rPr>
        <w:t>re</w:t>
      </w:r>
      <w:r w:rsidR="00290A60" w:rsidRPr="000C4446">
        <w:rPr>
          <w:rFonts w:ascii="Times New Roman" w:hAnsi="Times New Roman" w:cs="Times New Roman"/>
          <w:lang w:val="fr-FR"/>
        </w:rPr>
        <w:t>verdyenne</w:t>
      </w:r>
      <w:proofErr w:type="spellEnd"/>
      <w:r w:rsidR="00290A60" w:rsidRPr="000C4446">
        <w:rPr>
          <w:rFonts w:ascii="Times New Roman" w:hAnsi="Times New Roman" w:cs="Times New Roman"/>
          <w:lang w:val="fr-FR"/>
        </w:rPr>
        <w:t>, et à la naissance de</w:t>
      </w:r>
      <w:r w:rsidR="00D86099" w:rsidRPr="000C4446">
        <w:rPr>
          <w:rFonts w:ascii="Times New Roman" w:hAnsi="Times New Roman" w:cs="Times New Roman"/>
          <w:lang w:val="fr-FR"/>
        </w:rPr>
        <w:t xml:space="preserve"> nouvelles formes de singularités, « idéales sans être abstraites, réelles sans être actuelles » (Proust), passant outre aux impasses</w:t>
      </w:r>
      <w:r w:rsidR="00290A60" w:rsidRPr="000C4446">
        <w:rPr>
          <w:rFonts w:ascii="Times New Roman" w:hAnsi="Times New Roman" w:cs="Times New Roman"/>
          <w:lang w:val="fr-FR"/>
        </w:rPr>
        <w:t xml:space="preserve"> de la perte dans la dilution et de la résignation dans le renoncement, ou plutôt en les faisant servir à sa dynamique transversale (l’espace-temps de la relation et de la créolisation n’est pas linéaire, l’imprévisible pouvant être autant derrière que devant soi)</w:t>
      </w:r>
      <w:r w:rsidR="00D86099" w:rsidRPr="000C4446">
        <w:rPr>
          <w:rFonts w:ascii="Times New Roman" w:hAnsi="Times New Roman" w:cs="Times New Roman"/>
          <w:lang w:val="fr-FR"/>
        </w:rPr>
        <w:t xml:space="preserve">. </w:t>
      </w:r>
      <w:r w:rsidR="00595567" w:rsidRPr="000C4446">
        <w:rPr>
          <w:rFonts w:ascii="Times New Roman" w:hAnsi="Times New Roman" w:cs="Times New Roman"/>
          <w:lang w:val="fr-FR"/>
        </w:rPr>
        <w:t xml:space="preserve">La créolisation comme création est donc </w:t>
      </w:r>
      <w:r w:rsidR="00EB04FC" w:rsidRPr="000C4446">
        <w:rPr>
          <w:rFonts w:ascii="Times New Roman" w:hAnsi="Times New Roman" w:cs="Times New Roman"/>
          <w:lang w:val="fr-FR"/>
        </w:rPr>
        <w:t>le signe</w:t>
      </w:r>
      <w:r w:rsidR="00595567" w:rsidRPr="000C4446">
        <w:rPr>
          <w:rFonts w:ascii="Times New Roman" w:hAnsi="Times New Roman" w:cs="Times New Roman"/>
          <w:lang w:val="fr-FR"/>
        </w:rPr>
        <w:t xml:space="preserve"> inassignable</w:t>
      </w:r>
      <w:r w:rsidR="00EB04FC" w:rsidRPr="000C4446">
        <w:rPr>
          <w:rFonts w:ascii="Times New Roman" w:hAnsi="Times New Roman" w:cs="Times New Roman"/>
          <w:lang w:val="fr-FR"/>
        </w:rPr>
        <w:t xml:space="preserve"> d’une beauté</w:t>
      </w:r>
      <w:r w:rsidR="00325ADC" w:rsidRPr="000C4446">
        <w:rPr>
          <w:rFonts w:ascii="Times New Roman" w:hAnsi="Times New Roman" w:cs="Times New Roman"/>
          <w:lang w:val="fr-FR"/>
        </w:rPr>
        <w:t xml:space="preserve"> qui, comme</w:t>
      </w:r>
      <w:r w:rsidR="00FB0798" w:rsidRPr="000C4446">
        <w:rPr>
          <w:rFonts w:ascii="Times New Roman" w:hAnsi="Times New Roman" w:cs="Times New Roman"/>
          <w:lang w:val="fr-FR"/>
        </w:rPr>
        <w:t xml:space="preserve"> l’énonce</w:t>
      </w:r>
      <w:r w:rsidR="00325ADC" w:rsidRPr="000C4446">
        <w:rPr>
          <w:rFonts w:ascii="Times New Roman" w:hAnsi="Times New Roman" w:cs="Times New Roman"/>
          <w:lang w:val="fr-FR"/>
        </w:rPr>
        <w:t xml:space="preserve"> </w:t>
      </w:r>
      <w:r w:rsidR="00BC7918">
        <w:rPr>
          <w:rFonts w:ascii="Times New Roman" w:hAnsi="Times New Roman" w:cs="Times New Roman"/>
          <w:i/>
          <w:lang w:val="fr-FR"/>
        </w:rPr>
        <w:t>Une nouvelle r</w:t>
      </w:r>
      <w:r w:rsidR="00325ADC" w:rsidRPr="000C4446">
        <w:rPr>
          <w:rFonts w:ascii="Times New Roman" w:hAnsi="Times New Roman" w:cs="Times New Roman"/>
          <w:i/>
          <w:lang w:val="fr-FR"/>
        </w:rPr>
        <w:t>égion du monde</w:t>
      </w:r>
      <w:r w:rsidR="00595567" w:rsidRPr="000C4446">
        <w:rPr>
          <w:rFonts w:ascii="Times New Roman" w:hAnsi="Times New Roman" w:cs="Times New Roman"/>
          <w:lang w:val="fr-FR"/>
        </w:rPr>
        <w:t xml:space="preserve"> : </w:t>
      </w:r>
    </w:p>
    <w:p w14:paraId="5827895A" w14:textId="74B42069" w:rsidR="00223ED6" w:rsidRPr="000C4446" w:rsidRDefault="000C4446" w:rsidP="00325ADC">
      <w:pPr>
        <w:widowControl w:val="0"/>
        <w:autoSpaceDE w:val="0"/>
        <w:autoSpaceDN w:val="0"/>
        <w:adjustRightInd w:val="0"/>
        <w:spacing w:line="480" w:lineRule="auto"/>
        <w:rPr>
          <w:rFonts w:ascii="Times New Roman" w:hAnsi="Times New Roman" w:cs="Times New Roman"/>
          <w:color w:val="353535"/>
          <w:sz w:val="20"/>
          <w:szCs w:val="20"/>
          <w:lang w:val="fr-FR"/>
        </w:rPr>
      </w:pPr>
      <w:r>
        <w:rPr>
          <w:rFonts w:ascii="Times New Roman" w:hAnsi="Times New Roman" w:cs="Times New Roman"/>
          <w:lang w:val="fr-FR"/>
        </w:rPr>
        <w:tab/>
      </w:r>
      <w:r w:rsidR="00595567" w:rsidRPr="000C4446">
        <w:rPr>
          <w:rFonts w:ascii="Times New Roman" w:hAnsi="Times New Roman" w:cs="Times New Roman"/>
          <w:sz w:val="20"/>
          <w:szCs w:val="20"/>
          <w:lang w:val="fr-FR"/>
        </w:rPr>
        <w:t>[...]</w:t>
      </w:r>
      <w:r w:rsidR="00FB0798" w:rsidRPr="000C4446">
        <w:rPr>
          <w:rFonts w:ascii="Times New Roman" w:hAnsi="Times New Roman" w:cs="Times New Roman"/>
          <w:sz w:val="20"/>
          <w:szCs w:val="20"/>
          <w:lang w:val="fr-FR"/>
        </w:rPr>
        <w:t xml:space="preserve"> n’est pas la splendeur du vrai [mais] elle est et elle </w:t>
      </w:r>
      <w:r w:rsidR="00FB0798" w:rsidRPr="000C4446">
        <w:rPr>
          <w:rFonts w:ascii="Times New Roman" w:hAnsi="Times New Roman" w:cs="Times New Roman"/>
          <w:color w:val="353535"/>
          <w:sz w:val="20"/>
          <w:szCs w:val="20"/>
          <w:lang w:val="fr-FR"/>
        </w:rPr>
        <w:t>révèle dans une œ</w:t>
      </w:r>
      <w:r w:rsidR="00325ADC" w:rsidRPr="000C4446">
        <w:rPr>
          <w:rFonts w:ascii="Times New Roman" w:hAnsi="Times New Roman" w:cs="Times New Roman"/>
          <w:color w:val="353535"/>
          <w:sz w:val="20"/>
          <w:szCs w:val="20"/>
          <w:lang w:val="fr-FR"/>
        </w:rPr>
        <w:t xml:space="preserve">uvre ou un donné </w:t>
      </w:r>
      <w:r w:rsidR="00325ADC" w:rsidRPr="000C4446">
        <w:rPr>
          <w:rFonts w:ascii="Times New Roman" w:hAnsi="Times New Roman" w:cs="Times New Roman"/>
          <w:i/>
          <w:iCs/>
          <w:color w:val="353535"/>
          <w:sz w:val="20"/>
          <w:szCs w:val="20"/>
          <w:lang w:val="fr-FR"/>
        </w:rPr>
        <w:t xml:space="preserve">la force des </w:t>
      </w:r>
      <w:r>
        <w:rPr>
          <w:rFonts w:ascii="Times New Roman" w:hAnsi="Times New Roman" w:cs="Times New Roman"/>
          <w:i/>
          <w:iCs/>
          <w:color w:val="353535"/>
          <w:sz w:val="20"/>
          <w:szCs w:val="20"/>
          <w:lang w:val="fr-FR"/>
        </w:rPr>
        <w:tab/>
      </w:r>
      <w:r w:rsidR="00325ADC" w:rsidRPr="000C4446">
        <w:rPr>
          <w:rFonts w:ascii="Times New Roman" w:hAnsi="Times New Roman" w:cs="Times New Roman"/>
          <w:i/>
          <w:iCs/>
          <w:color w:val="353535"/>
          <w:sz w:val="20"/>
          <w:szCs w:val="20"/>
          <w:lang w:val="fr-FR"/>
        </w:rPr>
        <w:t>différences qui dans le même temps s’accomplissent et déjà prédisent leur relation à d’autres différences</w:t>
      </w:r>
      <w:r w:rsidR="00FB0798" w:rsidRPr="000C4446">
        <w:rPr>
          <w:rFonts w:ascii="Times New Roman" w:hAnsi="Times New Roman" w:cs="Times New Roman"/>
          <w:color w:val="353535"/>
          <w:sz w:val="20"/>
          <w:szCs w:val="20"/>
          <w:lang w:val="fr-FR"/>
        </w:rPr>
        <w:t xml:space="preserve"> [...]</w:t>
      </w:r>
      <w:r w:rsidR="00325ADC" w:rsidRPr="000C4446">
        <w:rPr>
          <w:rFonts w:ascii="Times New Roman" w:hAnsi="Times New Roman" w:cs="Times New Roman"/>
          <w:color w:val="353535"/>
          <w:sz w:val="20"/>
          <w:szCs w:val="20"/>
          <w:lang w:val="fr-FR"/>
        </w:rPr>
        <w:t xml:space="preserve"> </w:t>
      </w:r>
      <w:r>
        <w:rPr>
          <w:rFonts w:ascii="Times New Roman" w:hAnsi="Times New Roman" w:cs="Times New Roman"/>
          <w:color w:val="353535"/>
          <w:sz w:val="20"/>
          <w:szCs w:val="20"/>
          <w:lang w:val="fr-FR"/>
        </w:rPr>
        <w:tab/>
      </w:r>
      <w:r w:rsidR="00325ADC" w:rsidRPr="000C4446">
        <w:rPr>
          <w:rFonts w:ascii="Times New Roman" w:hAnsi="Times New Roman" w:cs="Times New Roman"/>
          <w:color w:val="353535"/>
          <w:sz w:val="20"/>
          <w:szCs w:val="20"/>
          <w:lang w:val="fr-FR"/>
        </w:rPr>
        <w:t>Car nous avons l’intuition de la beauté chaque fois que nous devinons ou sentons dan</w:t>
      </w:r>
      <w:r w:rsidR="00FB0798" w:rsidRPr="000C4446">
        <w:rPr>
          <w:rFonts w:ascii="Times New Roman" w:hAnsi="Times New Roman" w:cs="Times New Roman"/>
          <w:color w:val="353535"/>
          <w:sz w:val="20"/>
          <w:szCs w:val="20"/>
          <w:lang w:val="fr-FR"/>
        </w:rPr>
        <w:t xml:space="preserve">s un objet ou une idée ou </w:t>
      </w:r>
      <w:r>
        <w:rPr>
          <w:rFonts w:ascii="Times New Roman" w:hAnsi="Times New Roman" w:cs="Times New Roman"/>
          <w:color w:val="353535"/>
          <w:sz w:val="20"/>
          <w:szCs w:val="20"/>
          <w:lang w:val="fr-FR"/>
        </w:rPr>
        <w:tab/>
      </w:r>
      <w:r w:rsidR="00FB0798" w:rsidRPr="000C4446">
        <w:rPr>
          <w:rFonts w:ascii="Times New Roman" w:hAnsi="Times New Roman" w:cs="Times New Roman"/>
          <w:color w:val="353535"/>
          <w:sz w:val="20"/>
          <w:szCs w:val="20"/>
          <w:lang w:val="fr-FR"/>
        </w:rPr>
        <w:t>une œ</w:t>
      </w:r>
      <w:r w:rsidR="00325ADC" w:rsidRPr="000C4446">
        <w:rPr>
          <w:rFonts w:ascii="Times New Roman" w:hAnsi="Times New Roman" w:cs="Times New Roman"/>
          <w:color w:val="353535"/>
          <w:sz w:val="20"/>
          <w:szCs w:val="20"/>
          <w:lang w:val="fr-FR"/>
        </w:rPr>
        <w:t xml:space="preserve">uvre ou une passion, non pas simplement la rencontre du même et de l’autre (ce serait là un bon lieu </w:t>
      </w:r>
      <w:r>
        <w:rPr>
          <w:rFonts w:ascii="Times New Roman" w:hAnsi="Times New Roman" w:cs="Times New Roman"/>
          <w:color w:val="353535"/>
          <w:sz w:val="20"/>
          <w:szCs w:val="20"/>
          <w:lang w:val="fr-FR"/>
        </w:rPr>
        <w:tab/>
      </w:r>
      <w:r w:rsidR="00325ADC" w:rsidRPr="000C4446">
        <w:rPr>
          <w:rFonts w:ascii="Times New Roman" w:hAnsi="Times New Roman" w:cs="Times New Roman"/>
          <w:color w:val="353535"/>
          <w:sz w:val="20"/>
          <w:szCs w:val="20"/>
          <w:lang w:val="fr-FR"/>
        </w:rPr>
        <w:t xml:space="preserve">commun), ni cette dite perfection des formes (ce serait une tautologie), mais la tension d’une différence en soi </w:t>
      </w:r>
      <w:r>
        <w:rPr>
          <w:rFonts w:ascii="Times New Roman" w:hAnsi="Times New Roman" w:cs="Times New Roman"/>
          <w:color w:val="353535"/>
          <w:sz w:val="20"/>
          <w:szCs w:val="20"/>
          <w:lang w:val="fr-FR"/>
        </w:rPr>
        <w:tab/>
      </w:r>
      <w:r w:rsidR="00325ADC" w:rsidRPr="000C4446">
        <w:rPr>
          <w:rFonts w:ascii="Times New Roman" w:hAnsi="Times New Roman" w:cs="Times New Roman"/>
          <w:color w:val="353535"/>
          <w:sz w:val="20"/>
          <w:szCs w:val="20"/>
          <w:lang w:val="fr-FR"/>
        </w:rPr>
        <w:t>qui se propose d’autres différences à connaî</w:t>
      </w:r>
      <w:r w:rsidRPr="000C4446">
        <w:rPr>
          <w:rFonts w:ascii="Times New Roman" w:hAnsi="Times New Roman" w:cs="Times New Roman"/>
          <w:color w:val="353535"/>
          <w:sz w:val="20"/>
          <w:szCs w:val="20"/>
          <w:lang w:val="fr-FR"/>
        </w:rPr>
        <w:t>tre et à rencontrer</w:t>
      </w:r>
      <w:r w:rsidRPr="000C4446">
        <w:rPr>
          <w:rStyle w:val="FootnoteReference"/>
          <w:rFonts w:ascii="Times New Roman" w:hAnsi="Times New Roman" w:cs="Times New Roman"/>
          <w:color w:val="353535"/>
          <w:sz w:val="20"/>
          <w:szCs w:val="20"/>
          <w:lang w:val="fr-FR"/>
        </w:rPr>
        <w:footnoteReference w:id="9"/>
      </w:r>
      <w:r w:rsidR="00FB0798" w:rsidRPr="000C4446">
        <w:rPr>
          <w:rFonts w:ascii="Times New Roman" w:hAnsi="Times New Roman" w:cs="Times New Roman"/>
          <w:color w:val="353535"/>
          <w:sz w:val="20"/>
          <w:szCs w:val="20"/>
          <w:lang w:val="fr-FR"/>
        </w:rPr>
        <w:t>.</w:t>
      </w:r>
      <w:r w:rsidRPr="000C4446">
        <w:rPr>
          <w:rFonts w:ascii="Times New Roman" w:hAnsi="Times New Roman" w:cs="Times New Roman"/>
          <w:color w:val="353535"/>
          <w:sz w:val="20"/>
          <w:szCs w:val="20"/>
          <w:lang w:val="fr-FR"/>
        </w:rPr>
        <w:t xml:space="preserve">  </w:t>
      </w:r>
    </w:p>
    <w:p w14:paraId="7FCD3382" w14:textId="78775FAE" w:rsidR="00A9696B" w:rsidRPr="000C4446" w:rsidRDefault="008B6516" w:rsidP="00C37C33">
      <w:pPr>
        <w:widowControl w:val="0"/>
        <w:autoSpaceDE w:val="0"/>
        <w:autoSpaceDN w:val="0"/>
        <w:adjustRightInd w:val="0"/>
        <w:spacing w:line="480" w:lineRule="auto"/>
        <w:rPr>
          <w:rFonts w:ascii="Times New Roman" w:hAnsi="Times New Roman" w:cs="Times New Roman"/>
          <w:lang w:val="fr-FR"/>
        </w:rPr>
      </w:pPr>
      <w:r>
        <w:rPr>
          <w:rFonts w:ascii="Times New Roman" w:hAnsi="Times New Roman" w:cs="Times New Roman"/>
          <w:color w:val="353535"/>
          <w:lang w:val="fr-FR"/>
        </w:rPr>
        <w:t>La beauté ressortirait</w:t>
      </w:r>
      <w:r w:rsidR="003A61E5" w:rsidRPr="000C4446">
        <w:rPr>
          <w:rFonts w:ascii="Times New Roman" w:hAnsi="Times New Roman" w:cs="Times New Roman"/>
          <w:color w:val="353535"/>
          <w:lang w:val="fr-FR"/>
        </w:rPr>
        <w:t xml:space="preserve"> à</w:t>
      </w:r>
      <w:r w:rsidR="00D87341" w:rsidRPr="000C4446">
        <w:rPr>
          <w:rFonts w:ascii="Times New Roman" w:hAnsi="Times New Roman" w:cs="Times New Roman"/>
          <w:color w:val="353535"/>
          <w:lang w:val="fr-FR"/>
        </w:rPr>
        <w:t xml:space="preserve"> la créolisation, en tant que processus d’attraction et de tractations, avec tout ce que ce terme si ambigu comporte</w:t>
      </w:r>
      <w:r w:rsidR="00740714" w:rsidRPr="000C4446">
        <w:rPr>
          <w:rFonts w:ascii="Times New Roman" w:hAnsi="Times New Roman" w:cs="Times New Roman"/>
          <w:color w:val="353535"/>
          <w:lang w:val="fr-FR"/>
        </w:rPr>
        <w:t xml:space="preserve"> pourtant</w:t>
      </w:r>
      <w:r w:rsidR="00D87341" w:rsidRPr="000C4446">
        <w:rPr>
          <w:rFonts w:ascii="Times New Roman" w:hAnsi="Times New Roman" w:cs="Times New Roman"/>
          <w:color w:val="353535"/>
          <w:lang w:val="fr-FR"/>
        </w:rPr>
        <w:t xml:space="preserve"> d’histoire et de crimes, de</w:t>
      </w:r>
      <w:r w:rsidR="005518C4">
        <w:rPr>
          <w:rFonts w:ascii="Times New Roman" w:hAnsi="Times New Roman" w:cs="Times New Roman"/>
          <w:color w:val="353535"/>
          <w:lang w:val="fr-FR"/>
        </w:rPr>
        <w:t xml:space="preserve"> T</w:t>
      </w:r>
      <w:r w:rsidR="00BA2BFF">
        <w:rPr>
          <w:rFonts w:ascii="Times New Roman" w:hAnsi="Times New Roman" w:cs="Times New Roman"/>
          <w:color w:val="353535"/>
          <w:lang w:val="fr-FR"/>
        </w:rPr>
        <w:t>raites et</w:t>
      </w:r>
      <w:r w:rsidR="00D87341" w:rsidRPr="000C4446">
        <w:rPr>
          <w:rFonts w:ascii="Times New Roman" w:hAnsi="Times New Roman" w:cs="Times New Roman"/>
          <w:color w:val="353535"/>
          <w:lang w:val="fr-FR"/>
        </w:rPr>
        <w:t xml:space="preserve"> traités inhumains. Nous y reviendrons, car tout </w:t>
      </w:r>
      <w:r w:rsidR="004844EA" w:rsidRPr="000C4446">
        <w:rPr>
          <w:rFonts w:ascii="Times New Roman" w:hAnsi="Times New Roman" w:cs="Times New Roman"/>
          <w:color w:val="353535"/>
          <w:lang w:val="fr-FR"/>
        </w:rPr>
        <w:t>re</w:t>
      </w:r>
      <w:r w:rsidR="00740714" w:rsidRPr="000C4446">
        <w:rPr>
          <w:rFonts w:ascii="Times New Roman" w:hAnsi="Times New Roman" w:cs="Times New Roman"/>
          <w:color w:val="353535"/>
          <w:lang w:val="fr-FR"/>
        </w:rPr>
        <w:t xml:space="preserve">pose sur ce trait de la beauté </w:t>
      </w:r>
      <w:r w:rsidR="004844EA" w:rsidRPr="000C4446">
        <w:rPr>
          <w:rFonts w:ascii="Times New Roman" w:hAnsi="Times New Roman" w:cs="Times New Roman"/>
          <w:color w:val="353535"/>
          <w:lang w:val="fr-FR"/>
        </w:rPr>
        <w:t>qui est aussi sa marque indélébile</w:t>
      </w:r>
      <w:r w:rsidR="00FD0353">
        <w:rPr>
          <w:rFonts w:ascii="Times New Roman" w:hAnsi="Times New Roman" w:cs="Times New Roman"/>
          <w:color w:val="353535"/>
          <w:lang w:val="fr-FR"/>
        </w:rPr>
        <w:t xml:space="preserve"> </w:t>
      </w:r>
      <w:r w:rsidR="004844EA" w:rsidRPr="000C4446">
        <w:rPr>
          <w:rFonts w:ascii="Times New Roman" w:hAnsi="Times New Roman" w:cs="Times New Roman"/>
          <w:color w:val="353535"/>
          <w:lang w:val="fr-FR"/>
        </w:rPr>
        <w:t>: la beauté n’efface rien, elle témoigne</w:t>
      </w:r>
      <w:r w:rsidR="00740714" w:rsidRPr="000C4446">
        <w:rPr>
          <w:rFonts w:ascii="Times New Roman" w:hAnsi="Times New Roman" w:cs="Times New Roman"/>
          <w:color w:val="353535"/>
          <w:lang w:val="fr-FR"/>
        </w:rPr>
        <w:t>,</w:t>
      </w:r>
      <w:r w:rsidR="004844EA" w:rsidRPr="000C4446">
        <w:rPr>
          <w:rFonts w:ascii="Times New Roman" w:hAnsi="Times New Roman" w:cs="Times New Roman"/>
          <w:color w:val="353535"/>
          <w:lang w:val="fr-FR"/>
        </w:rPr>
        <w:t xml:space="preserve"> jusque dans sa mutité même</w:t>
      </w:r>
      <w:r w:rsidR="00BA2BFF">
        <w:rPr>
          <w:rFonts w:ascii="Times New Roman" w:hAnsi="Times New Roman" w:cs="Times New Roman"/>
          <w:color w:val="353535"/>
          <w:lang w:val="fr-FR"/>
        </w:rPr>
        <w:t xml:space="preserve">, </w:t>
      </w:r>
      <w:r w:rsidR="005D4741" w:rsidRPr="000C4446">
        <w:rPr>
          <w:rFonts w:ascii="Times New Roman" w:hAnsi="Times New Roman" w:cs="Times New Roman"/>
          <w:color w:val="353535"/>
          <w:lang w:val="fr-FR"/>
        </w:rPr>
        <w:t>à l’inst</w:t>
      </w:r>
      <w:r w:rsidR="00BA2BFF">
        <w:rPr>
          <w:rFonts w:ascii="Times New Roman" w:hAnsi="Times New Roman" w:cs="Times New Roman"/>
          <w:color w:val="353535"/>
          <w:lang w:val="fr-FR"/>
        </w:rPr>
        <w:t>ar du vers princeps de Césaire « Beauté</w:t>
      </w:r>
      <w:r w:rsidR="005D4741" w:rsidRPr="000C4446">
        <w:rPr>
          <w:rFonts w:ascii="Times New Roman" w:hAnsi="Times New Roman" w:cs="Times New Roman"/>
          <w:color w:val="353535"/>
          <w:lang w:val="fr-FR"/>
        </w:rPr>
        <w:t xml:space="preserve"> je </w:t>
      </w:r>
      <w:r w:rsidR="00BA2BFF">
        <w:rPr>
          <w:rFonts w:ascii="Times New Roman" w:hAnsi="Times New Roman" w:cs="Times New Roman"/>
          <w:color w:val="353535"/>
          <w:lang w:val="fr-FR"/>
        </w:rPr>
        <w:t>t’appelle pétition de la pierre</w:t>
      </w:r>
      <w:r w:rsidR="00BA2BFF">
        <w:rPr>
          <w:rStyle w:val="FootnoteReference"/>
          <w:rFonts w:ascii="Times New Roman" w:hAnsi="Times New Roman" w:cs="Times New Roman"/>
          <w:color w:val="353535"/>
          <w:lang w:val="fr-FR"/>
        </w:rPr>
        <w:footnoteReference w:id="10"/>
      </w:r>
      <w:r w:rsidR="00BA2BFF">
        <w:rPr>
          <w:rFonts w:ascii="Times New Roman" w:hAnsi="Times New Roman" w:cs="Times New Roman"/>
          <w:color w:val="353535"/>
          <w:lang w:val="fr-FR"/>
        </w:rPr>
        <w:t xml:space="preserve">. » </w:t>
      </w:r>
      <w:r w:rsidR="003776FA">
        <w:rPr>
          <w:rFonts w:ascii="Times New Roman" w:hAnsi="Times New Roman" w:cs="Times New Roman"/>
          <w:color w:val="353535"/>
          <w:lang w:val="fr-FR"/>
        </w:rPr>
        <w:t>En somme, l</w:t>
      </w:r>
      <w:r w:rsidR="00B71210" w:rsidRPr="000C4446">
        <w:rPr>
          <w:rFonts w:ascii="Times New Roman" w:hAnsi="Times New Roman" w:cs="Times New Roman"/>
          <w:color w:val="353535"/>
          <w:lang w:val="fr-FR"/>
        </w:rPr>
        <w:t>a beauté</w:t>
      </w:r>
      <w:r w:rsidR="004844EA" w:rsidRPr="000C4446">
        <w:rPr>
          <w:rFonts w:ascii="Times New Roman" w:hAnsi="Times New Roman" w:cs="Times New Roman"/>
          <w:color w:val="353535"/>
          <w:lang w:val="fr-FR"/>
        </w:rPr>
        <w:t xml:space="preserve"> ne vaudrait ri</w:t>
      </w:r>
      <w:r>
        <w:rPr>
          <w:rFonts w:ascii="Times New Roman" w:hAnsi="Times New Roman" w:cs="Times New Roman"/>
          <w:color w:val="353535"/>
          <w:lang w:val="fr-FR"/>
        </w:rPr>
        <w:t xml:space="preserve">en si elle n’équivalait </w:t>
      </w:r>
      <w:r w:rsidR="00B71210" w:rsidRPr="000C4446">
        <w:rPr>
          <w:rFonts w:ascii="Times New Roman" w:hAnsi="Times New Roman" w:cs="Times New Roman"/>
          <w:color w:val="353535"/>
          <w:lang w:val="fr-FR"/>
        </w:rPr>
        <w:t>qu’à un</w:t>
      </w:r>
      <w:r w:rsidR="004844EA" w:rsidRPr="000C4446">
        <w:rPr>
          <w:rFonts w:ascii="Times New Roman" w:hAnsi="Times New Roman" w:cs="Times New Roman"/>
          <w:color w:val="353535"/>
          <w:lang w:val="fr-FR"/>
        </w:rPr>
        <w:t xml:space="preserve"> </w:t>
      </w:r>
      <w:r w:rsidR="003776FA">
        <w:rPr>
          <w:rFonts w:ascii="Times New Roman" w:hAnsi="Times New Roman" w:cs="Times New Roman"/>
          <w:color w:val="353535"/>
          <w:lang w:val="fr-FR"/>
        </w:rPr>
        <w:t xml:space="preserve">« </w:t>
      </w:r>
      <w:r w:rsidR="00137D6C" w:rsidRPr="000C4446">
        <w:rPr>
          <w:rFonts w:ascii="Times New Roman" w:hAnsi="Times New Roman" w:cs="Times New Roman"/>
          <w:color w:val="353535"/>
          <w:lang w:val="fr-FR"/>
        </w:rPr>
        <w:t>beau</w:t>
      </w:r>
      <w:r w:rsidR="003776FA">
        <w:rPr>
          <w:rFonts w:ascii="Times New Roman" w:hAnsi="Times New Roman" w:cs="Times New Roman"/>
          <w:color w:val="353535"/>
          <w:lang w:val="fr-FR"/>
        </w:rPr>
        <w:t xml:space="preserve"> »</w:t>
      </w:r>
      <w:r w:rsidR="00137D6C" w:rsidRPr="000C4446">
        <w:rPr>
          <w:rFonts w:ascii="Times New Roman" w:hAnsi="Times New Roman" w:cs="Times New Roman"/>
          <w:color w:val="353535"/>
          <w:lang w:val="fr-FR"/>
        </w:rPr>
        <w:t xml:space="preserve"> d’ornement</w:t>
      </w:r>
      <w:r>
        <w:rPr>
          <w:rFonts w:ascii="Times New Roman" w:hAnsi="Times New Roman" w:cs="Times New Roman"/>
          <w:color w:val="353535"/>
          <w:lang w:val="fr-FR"/>
        </w:rPr>
        <w:t xml:space="preserve"> et</w:t>
      </w:r>
      <w:r w:rsidR="004844EA" w:rsidRPr="000C4446">
        <w:rPr>
          <w:rFonts w:ascii="Times New Roman" w:hAnsi="Times New Roman" w:cs="Times New Roman"/>
          <w:color w:val="353535"/>
          <w:lang w:val="fr-FR"/>
        </w:rPr>
        <w:t xml:space="preserve"> si elle étouffai</w:t>
      </w:r>
      <w:r w:rsidR="00137D6C" w:rsidRPr="000C4446">
        <w:rPr>
          <w:rFonts w:ascii="Times New Roman" w:hAnsi="Times New Roman" w:cs="Times New Roman"/>
          <w:color w:val="353535"/>
          <w:lang w:val="fr-FR"/>
        </w:rPr>
        <w:t>t dans une perfection autosuffisante</w:t>
      </w:r>
      <w:r w:rsidR="009F3299" w:rsidRPr="000C4446">
        <w:rPr>
          <w:rFonts w:ascii="Times New Roman" w:hAnsi="Times New Roman" w:cs="Times New Roman"/>
          <w:color w:val="353535"/>
          <w:lang w:val="fr-FR"/>
        </w:rPr>
        <w:t xml:space="preserve"> la mémoire-trace</w:t>
      </w:r>
      <w:r w:rsidR="004844EA" w:rsidRPr="000C4446">
        <w:rPr>
          <w:rFonts w:ascii="Times New Roman" w:hAnsi="Times New Roman" w:cs="Times New Roman"/>
          <w:color w:val="353535"/>
          <w:lang w:val="fr-FR"/>
        </w:rPr>
        <w:t xml:space="preserve"> des souffrances passées</w:t>
      </w:r>
      <w:r w:rsidR="009F3299" w:rsidRPr="000C4446">
        <w:rPr>
          <w:rFonts w:ascii="Times New Roman" w:hAnsi="Times New Roman" w:cs="Times New Roman"/>
          <w:color w:val="353535"/>
          <w:lang w:val="fr-FR"/>
        </w:rPr>
        <w:t xml:space="preserve"> dont elle est issue (c’est là le point de rencontre entre Adorno et Glissant</w:t>
      </w:r>
      <w:r w:rsidR="00C37C33" w:rsidRPr="000C4446">
        <w:rPr>
          <w:rFonts w:ascii="Times New Roman" w:hAnsi="Times New Roman" w:cs="Times New Roman"/>
          <w:color w:val="353535"/>
          <w:lang w:val="fr-FR"/>
        </w:rPr>
        <w:t xml:space="preserve"> et là</w:t>
      </w:r>
      <w:r w:rsidR="00137D6C" w:rsidRPr="000C4446">
        <w:rPr>
          <w:rFonts w:ascii="Times New Roman" w:hAnsi="Times New Roman" w:cs="Times New Roman"/>
          <w:color w:val="353535"/>
          <w:lang w:val="fr-FR"/>
        </w:rPr>
        <w:t xml:space="preserve"> aussi</w:t>
      </w:r>
      <w:r w:rsidR="00C37C33" w:rsidRPr="000C4446">
        <w:rPr>
          <w:rFonts w:ascii="Times New Roman" w:hAnsi="Times New Roman" w:cs="Times New Roman"/>
          <w:color w:val="353535"/>
          <w:lang w:val="fr-FR"/>
        </w:rPr>
        <w:t xml:space="preserve"> où ils se séparent</w:t>
      </w:r>
      <w:r w:rsidR="009F3299" w:rsidRPr="000C4446">
        <w:rPr>
          <w:rFonts w:ascii="Times New Roman" w:hAnsi="Times New Roman" w:cs="Times New Roman"/>
          <w:color w:val="353535"/>
          <w:lang w:val="fr-FR"/>
        </w:rPr>
        <w:t>)</w:t>
      </w:r>
      <w:r w:rsidR="00D00F0B">
        <w:rPr>
          <w:rStyle w:val="FootnoteReference"/>
          <w:rFonts w:ascii="Times New Roman" w:hAnsi="Times New Roman" w:cs="Times New Roman"/>
          <w:color w:val="353535"/>
          <w:lang w:val="fr-FR"/>
        </w:rPr>
        <w:footnoteReference w:id="11"/>
      </w:r>
      <w:r w:rsidR="004844EA" w:rsidRPr="000C4446">
        <w:rPr>
          <w:rFonts w:ascii="Times New Roman" w:hAnsi="Times New Roman" w:cs="Times New Roman"/>
          <w:color w:val="353535"/>
          <w:lang w:val="fr-FR"/>
        </w:rPr>
        <w:t>.</w:t>
      </w:r>
      <w:r w:rsidR="009C3D29" w:rsidRPr="000C4446">
        <w:rPr>
          <w:rFonts w:ascii="Times New Roman" w:hAnsi="Times New Roman" w:cs="Times New Roman"/>
          <w:color w:val="353535"/>
          <w:lang w:val="fr-FR"/>
        </w:rPr>
        <w:t xml:space="preserve"> Et de même que la </w:t>
      </w:r>
      <w:r w:rsidR="00DD6223" w:rsidRPr="000C4446">
        <w:rPr>
          <w:rFonts w:ascii="Times New Roman" w:hAnsi="Times New Roman" w:cs="Times New Roman"/>
          <w:color w:val="353535"/>
          <w:lang w:val="fr-FR"/>
        </w:rPr>
        <w:t>beauté surgeonne là</w:t>
      </w:r>
      <w:r w:rsidR="00047B86">
        <w:rPr>
          <w:rFonts w:ascii="Times New Roman" w:hAnsi="Times New Roman" w:cs="Times New Roman"/>
          <w:color w:val="353535"/>
          <w:lang w:val="fr-FR"/>
        </w:rPr>
        <w:t xml:space="preserve"> où « </w:t>
      </w:r>
      <w:r w:rsidR="009C3D29" w:rsidRPr="000C4446">
        <w:rPr>
          <w:rFonts w:ascii="Times New Roman" w:hAnsi="Times New Roman" w:cs="Times New Roman"/>
          <w:color w:val="353535"/>
          <w:lang w:val="fr-FR"/>
        </w:rPr>
        <w:t>la tractation [des di</w:t>
      </w:r>
      <w:r w:rsidR="00047B86">
        <w:rPr>
          <w:rFonts w:ascii="Times New Roman" w:hAnsi="Times New Roman" w:cs="Times New Roman"/>
          <w:color w:val="353535"/>
          <w:lang w:val="fr-FR"/>
        </w:rPr>
        <w:t>fférences] tourne en attraction »</w:t>
      </w:r>
      <w:r w:rsidR="009C3D29" w:rsidRPr="000C4446">
        <w:rPr>
          <w:rFonts w:ascii="Times New Roman" w:hAnsi="Times New Roman" w:cs="Times New Roman"/>
          <w:color w:val="353535"/>
          <w:lang w:val="fr-FR"/>
        </w:rPr>
        <w:t>,</w:t>
      </w:r>
      <w:r w:rsidR="009F3299" w:rsidRPr="000C4446">
        <w:rPr>
          <w:rFonts w:ascii="Times New Roman" w:hAnsi="Times New Roman" w:cs="Times New Roman"/>
          <w:color w:val="353535"/>
          <w:lang w:val="fr-FR"/>
        </w:rPr>
        <w:t xml:space="preserve"> </w:t>
      </w:r>
      <w:r w:rsidR="00047B86">
        <w:rPr>
          <w:rFonts w:ascii="Times New Roman" w:hAnsi="Times New Roman" w:cs="Times New Roman"/>
          <w:color w:val="353535"/>
          <w:lang w:val="fr-FR"/>
        </w:rPr>
        <w:t>là «</w:t>
      </w:r>
      <w:r w:rsidR="00DD6223" w:rsidRPr="000C4446">
        <w:rPr>
          <w:rFonts w:ascii="Times New Roman" w:hAnsi="Times New Roman" w:cs="Times New Roman"/>
          <w:color w:val="353535"/>
          <w:lang w:val="fr-FR"/>
        </w:rPr>
        <w:t xml:space="preserve"> où les océ</w:t>
      </w:r>
      <w:r w:rsidR="00047B86">
        <w:rPr>
          <w:rFonts w:ascii="Times New Roman" w:hAnsi="Times New Roman" w:cs="Times New Roman"/>
          <w:color w:val="353535"/>
          <w:lang w:val="fr-FR"/>
        </w:rPr>
        <w:t>ans [...] se rencontrent »</w:t>
      </w:r>
      <w:r w:rsidR="00047B86">
        <w:rPr>
          <w:rStyle w:val="FootnoteReference"/>
          <w:rFonts w:ascii="Times New Roman" w:hAnsi="Times New Roman" w:cs="Times New Roman"/>
          <w:color w:val="353535"/>
          <w:lang w:val="fr-FR"/>
        </w:rPr>
        <w:footnoteReference w:id="12"/>
      </w:r>
      <w:r w:rsidR="00DD6223" w:rsidRPr="000C4446">
        <w:rPr>
          <w:rFonts w:ascii="Times New Roman" w:hAnsi="Times New Roman" w:cs="Times New Roman"/>
          <w:color w:val="353535"/>
          <w:lang w:val="fr-FR"/>
        </w:rPr>
        <w:t xml:space="preserve">, sans </w:t>
      </w:r>
      <w:r w:rsidR="00CE3A03" w:rsidRPr="000C4446">
        <w:rPr>
          <w:rFonts w:ascii="Times New Roman" w:hAnsi="Times New Roman" w:cs="Times New Roman"/>
          <w:color w:val="353535"/>
          <w:lang w:val="fr-FR"/>
        </w:rPr>
        <w:t xml:space="preserve">jamais </w:t>
      </w:r>
      <w:r w:rsidR="00DD6223" w:rsidRPr="000C4446">
        <w:rPr>
          <w:rFonts w:ascii="Times New Roman" w:hAnsi="Times New Roman" w:cs="Times New Roman"/>
          <w:color w:val="353535"/>
          <w:lang w:val="fr-FR"/>
        </w:rPr>
        <w:t xml:space="preserve">abolir </w:t>
      </w:r>
      <w:r w:rsidR="00CE3A03" w:rsidRPr="000C4446">
        <w:rPr>
          <w:rFonts w:ascii="Times New Roman" w:hAnsi="Times New Roman" w:cs="Times New Roman"/>
          <w:color w:val="353535"/>
          <w:lang w:val="fr-FR"/>
        </w:rPr>
        <w:t>les différences,</w:t>
      </w:r>
      <w:r w:rsidR="00DD6223" w:rsidRPr="000C4446">
        <w:rPr>
          <w:rFonts w:ascii="Times New Roman" w:hAnsi="Times New Roman" w:cs="Times New Roman"/>
          <w:color w:val="353535"/>
          <w:lang w:val="fr-FR"/>
        </w:rPr>
        <w:t xml:space="preserve"> </w:t>
      </w:r>
      <w:r w:rsidR="00B55049">
        <w:rPr>
          <w:rFonts w:ascii="Times New Roman" w:hAnsi="Times New Roman" w:cs="Times New Roman"/>
          <w:color w:val="353535"/>
          <w:lang w:val="fr-FR"/>
        </w:rPr>
        <w:t xml:space="preserve">puisque celles-ci en sont le « </w:t>
      </w:r>
      <w:proofErr w:type="spellStart"/>
      <w:r w:rsidR="00B55049">
        <w:rPr>
          <w:rFonts w:ascii="Times New Roman" w:hAnsi="Times New Roman" w:cs="Times New Roman"/>
          <w:color w:val="353535"/>
          <w:lang w:val="fr-FR"/>
        </w:rPr>
        <w:t>coeur</w:t>
      </w:r>
      <w:proofErr w:type="spellEnd"/>
      <w:r w:rsidR="00B55049">
        <w:rPr>
          <w:rFonts w:ascii="Times New Roman" w:hAnsi="Times New Roman" w:cs="Times New Roman"/>
          <w:color w:val="353535"/>
          <w:lang w:val="fr-FR"/>
        </w:rPr>
        <w:t xml:space="preserve"> battant »</w:t>
      </w:r>
      <w:r w:rsidR="00B55049">
        <w:rPr>
          <w:rStyle w:val="FootnoteReference"/>
          <w:rFonts w:ascii="Times New Roman" w:hAnsi="Times New Roman" w:cs="Times New Roman"/>
          <w:color w:val="353535"/>
          <w:lang w:val="fr-FR"/>
        </w:rPr>
        <w:footnoteReference w:id="13"/>
      </w:r>
      <w:r w:rsidR="00B55049">
        <w:rPr>
          <w:rFonts w:ascii="Times New Roman" w:hAnsi="Times New Roman" w:cs="Times New Roman"/>
          <w:color w:val="353535"/>
          <w:lang w:val="fr-FR"/>
        </w:rPr>
        <w:t>,</w:t>
      </w:r>
      <w:r w:rsidR="00EB04ED">
        <w:rPr>
          <w:rFonts w:ascii="Times New Roman" w:hAnsi="Times New Roman" w:cs="Times New Roman"/>
          <w:color w:val="353535"/>
          <w:lang w:val="fr-FR"/>
        </w:rPr>
        <w:t xml:space="preserve"> </w:t>
      </w:r>
      <w:r w:rsidR="009F3299" w:rsidRPr="000C4446">
        <w:rPr>
          <w:rFonts w:ascii="Times New Roman" w:hAnsi="Times New Roman" w:cs="Times New Roman"/>
          <w:color w:val="353535"/>
          <w:lang w:val="fr-FR"/>
        </w:rPr>
        <w:t>la créolisat</w:t>
      </w:r>
      <w:r w:rsidR="00C37C33" w:rsidRPr="000C4446">
        <w:rPr>
          <w:rFonts w:ascii="Times New Roman" w:hAnsi="Times New Roman" w:cs="Times New Roman"/>
          <w:color w:val="353535"/>
          <w:lang w:val="fr-FR"/>
        </w:rPr>
        <w:t xml:space="preserve">ion n’est </w:t>
      </w:r>
      <w:r w:rsidR="003A61E5" w:rsidRPr="000C4446">
        <w:rPr>
          <w:rFonts w:ascii="Times New Roman" w:hAnsi="Times New Roman" w:cs="Times New Roman"/>
          <w:color w:val="353535"/>
          <w:lang w:val="fr-FR"/>
        </w:rPr>
        <w:t>pas un</w:t>
      </w:r>
      <w:r w:rsidR="00C37C33" w:rsidRPr="000C4446">
        <w:rPr>
          <w:rFonts w:ascii="Times New Roman" w:hAnsi="Times New Roman" w:cs="Times New Roman"/>
          <w:color w:val="353535"/>
          <w:lang w:val="fr-FR"/>
        </w:rPr>
        <w:t xml:space="preserve"> imbroglio</w:t>
      </w:r>
      <w:r w:rsidR="00B71210" w:rsidRPr="000C4446">
        <w:rPr>
          <w:rFonts w:ascii="Times New Roman" w:hAnsi="Times New Roman" w:cs="Times New Roman"/>
          <w:color w:val="353535"/>
          <w:lang w:val="fr-FR"/>
        </w:rPr>
        <w:t xml:space="preserve"> ou un méli-mélo</w:t>
      </w:r>
      <w:r w:rsidR="00C37C33" w:rsidRPr="000C4446">
        <w:rPr>
          <w:rFonts w:ascii="Times New Roman" w:hAnsi="Times New Roman" w:cs="Times New Roman"/>
          <w:color w:val="353535"/>
          <w:lang w:val="fr-FR"/>
        </w:rPr>
        <w:t xml:space="preserve"> </w:t>
      </w:r>
      <w:r w:rsidR="00B71210" w:rsidRPr="000C4446">
        <w:rPr>
          <w:rFonts w:ascii="Times New Roman" w:hAnsi="Times New Roman" w:cs="Times New Roman"/>
          <w:lang w:val="fr-FR"/>
        </w:rPr>
        <w:t>où viendraient se perdre et</w:t>
      </w:r>
      <w:r w:rsidR="00481346" w:rsidRPr="000C4446">
        <w:rPr>
          <w:rFonts w:ascii="Times New Roman" w:hAnsi="Times New Roman" w:cs="Times New Roman"/>
          <w:lang w:val="fr-FR"/>
        </w:rPr>
        <w:t xml:space="preserve"> se travestir la mémoire des origines, qu’elles soient africaines, amérindiennes, indiennes, européennes</w:t>
      </w:r>
      <w:r w:rsidR="00BF7D77" w:rsidRPr="000C4446">
        <w:rPr>
          <w:rFonts w:ascii="Times New Roman" w:hAnsi="Times New Roman" w:cs="Times New Roman"/>
          <w:lang w:val="fr-FR"/>
        </w:rPr>
        <w:t xml:space="preserve"> ou asiatiques,</w:t>
      </w:r>
      <w:r w:rsidR="00C37C33" w:rsidRPr="000C4446">
        <w:rPr>
          <w:rFonts w:ascii="Times New Roman" w:hAnsi="Times New Roman" w:cs="Times New Roman"/>
          <w:lang w:val="fr-FR"/>
        </w:rPr>
        <w:t xml:space="preserve"> </w:t>
      </w:r>
      <w:r w:rsidR="00A1229F" w:rsidRPr="000C4446">
        <w:rPr>
          <w:rFonts w:ascii="Times New Roman" w:hAnsi="Times New Roman" w:cs="Times New Roman"/>
          <w:lang w:val="fr-FR"/>
        </w:rPr>
        <w:t xml:space="preserve">en rendant </w:t>
      </w:r>
      <w:r w:rsidR="00C37C33" w:rsidRPr="000C4446">
        <w:rPr>
          <w:rFonts w:ascii="Times New Roman" w:hAnsi="Times New Roman" w:cs="Times New Roman"/>
          <w:lang w:val="fr-FR"/>
        </w:rPr>
        <w:t>caduques les luttes pour la reconnaissance et les revendications d’égalité et de justice</w:t>
      </w:r>
      <w:r w:rsidR="003A61E5" w:rsidRPr="000C4446">
        <w:rPr>
          <w:rFonts w:ascii="Times New Roman" w:hAnsi="Times New Roman" w:cs="Times New Roman"/>
          <w:lang w:val="fr-FR"/>
        </w:rPr>
        <w:t xml:space="preserve"> spécifiques</w:t>
      </w:r>
      <w:r w:rsidR="00CE3A03" w:rsidRPr="000C4446">
        <w:rPr>
          <w:rFonts w:ascii="Times New Roman" w:hAnsi="Times New Roman" w:cs="Times New Roman"/>
          <w:lang w:val="fr-FR"/>
        </w:rPr>
        <w:t>.</w:t>
      </w:r>
      <w:r w:rsidR="00EB04ED">
        <w:rPr>
          <w:rStyle w:val="FootnoteReference"/>
          <w:rFonts w:ascii="Times New Roman" w:hAnsi="Times New Roman" w:cs="Times New Roman"/>
          <w:lang w:val="fr-FR"/>
        </w:rPr>
        <w:footnoteReference w:id="14"/>
      </w:r>
      <w:r w:rsidR="00B77256" w:rsidRPr="000C4446">
        <w:rPr>
          <w:rFonts w:ascii="Times New Roman" w:hAnsi="Times New Roman" w:cs="Times New Roman"/>
          <w:lang w:val="fr-FR"/>
        </w:rPr>
        <w:t xml:space="preserve"> Créolisation n’est pas dilution, mais une série infinie de cristallisations singulières d’un devenir commun.</w:t>
      </w:r>
      <w:r w:rsidR="00DD6223" w:rsidRPr="000C4446">
        <w:rPr>
          <w:rFonts w:ascii="Times New Roman" w:hAnsi="Times New Roman" w:cs="Times New Roman"/>
          <w:lang w:val="fr-FR"/>
        </w:rPr>
        <w:t xml:space="preserve"> </w:t>
      </w:r>
      <w:r w:rsidR="009978E7" w:rsidRPr="000C4446">
        <w:rPr>
          <w:rFonts w:ascii="Times New Roman" w:hAnsi="Times New Roman" w:cs="Times New Roman"/>
          <w:lang w:val="fr-FR"/>
        </w:rPr>
        <w:t xml:space="preserve">La créolisation </w:t>
      </w:r>
      <w:r w:rsidR="00BA4F5E" w:rsidRPr="000C4446">
        <w:rPr>
          <w:rFonts w:ascii="Times New Roman" w:hAnsi="Times New Roman" w:cs="Times New Roman"/>
          <w:lang w:val="fr-FR"/>
        </w:rPr>
        <w:t xml:space="preserve"> serait </w:t>
      </w:r>
      <w:r w:rsidR="00AB0715" w:rsidRPr="000C4446">
        <w:rPr>
          <w:rFonts w:ascii="Times New Roman" w:hAnsi="Times New Roman" w:cs="Times New Roman"/>
          <w:lang w:val="fr-FR"/>
        </w:rPr>
        <w:t xml:space="preserve">le </w:t>
      </w:r>
      <w:r w:rsidR="00DD7552">
        <w:rPr>
          <w:rFonts w:ascii="Times New Roman" w:hAnsi="Times New Roman" w:cs="Times New Roman"/>
          <w:lang w:val="fr-FR"/>
        </w:rPr>
        <w:t xml:space="preserve">« </w:t>
      </w:r>
      <w:r w:rsidR="00AB0715" w:rsidRPr="000C4446">
        <w:rPr>
          <w:rFonts w:ascii="Times New Roman" w:hAnsi="Times New Roman" w:cs="Times New Roman"/>
          <w:lang w:val="fr-FR"/>
        </w:rPr>
        <w:t>signal sensible</w:t>
      </w:r>
      <w:r w:rsidR="00DD7552">
        <w:rPr>
          <w:rFonts w:ascii="Times New Roman" w:hAnsi="Times New Roman" w:cs="Times New Roman"/>
          <w:lang w:val="fr-FR"/>
        </w:rPr>
        <w:t xml:space="preserve"> »</w:t>
      </w:r>
      <w:r w:rsidR="00AB0715" w:rsidRPr="000C4446">
        <w:rPr>
          <w:rFonts w:ascii="Times New Roman" w:hAnsi="Times New Roman" w:cs="Times New Roman"/>
          <w:lang w:val="fr-FR"/>
        </w:rPr>
        <w:t xml:space="preserve"> </w:t>
      </w:r>
      <w:r w:rsidR="004C1884" w:rsidRPr="000C4446">
        <w:rPr>
          <w:rFonts w:ascii="Times New Roman" w:hAnsi="Times New Roman" w:cs="Times New Roman"/>
          <w:lang w:val="fr-FR"/>
        </w:rPr>
        <w:t>(</w:t>
      </w:r>
      <w:r w:rsidR="00DD7552">
        <w:rPr>
          <w:rFonts w:ascii="Times New Roman" w:hAnsi="Times New Roman" w:cs="Times New Roman"/>
          <w:lang w:val="fr-FR"/>
        </w:rPr>
        <w:t xml:space="preserve">pour reprendre le beau titre du livre de </w:t>
      </w:r>
      <w:r w:rsidR="00AB0715" w:rsidRPr="000C4446">
        <w:rPr>
          <w:rFonts w:ascii="Times New Roman" w:hAnsi="Times New Roman" w:cs="Times New Roman"/>
          <w:lang w:val="fr-FR"/>
        </w:rPr>
        <w:t>Jean-Luc Nancy</w:t>
      </w:r>
      <w:r w:rsidR="00795BE0">
        <w:rPr>
          <w:rStyle w:val="FootnoteReference"/>
          <w:rFonts w:ascii="Times New Roman" w:hAnsi="Times New Roman" w:cs="Times New Roman"/>
          <w:lang w:val="fr-FR"/>
        </w:rPr>
        <w:footnoteReference w:id="15"/>
      </w:r>
      <w:r w:rsidR="005277DB" w:rsidRPr="000C4446">
        <w:rPr>
          <w:rFonts w:ascii="Times New Roman" w:hAnsi="Times New Roman" w:cs="Times New Roman"/>
          <w:lang w:val="fr-FR"/>
        </w:rPr>
        <w:t>, dont l’esthétique</w:t>
      </w:r>
      <w:r w:rsidR="005518C4">
        <w:rPr>
          <w:rFonts w:ascii="Times New Roman" w:hAnsi="Times New Roman" w:cs="Times New Roman"/>
          <w:lang w:val="fr-FR"/>
        </w:rPr>
        <w:t xml:space="preserve"> (l’</w:t>
      </w:r>
      <w:proofErr w:type="spellStart"/>
      <w:r w:rsidR="005518C4">
        <w:rPr>
          <w:rFonts w:ascii="Times New Roman" w:hAnsi="Times New Roman" w:cs="Times New Roman"/>
          <w:lang w:val="fr-FR"/>
        </w:rPr>
        <w:t>esthé</w:t>
      </w:r>
      <w:proofErr w:type="spellEnd"/>
      <w:r w:rsidR="005518C4">
        <w:rPr>
          <w:rFonts w:ascii="Times New Roman" w:hAnsi="Times New Roman" w:cs="Times New Roman"/>
          <w:lang w:val="fr-FR"/>
        </w:rPr>
        <w:t>-philosophie)</w:t>
      </w:r>
      <w:r w:rsidR="005277DB" w:rsidRPr="000C4446">
        <w:rPr>
          <w:rFonts w:ascii="Times New Roman" w:hAnsi="Times New Roman" w:cs="Times New Roman"/>
          <w:lang w:val="fr-FR"/>
        </w:rPr>
        <w:t xml:space="preserve"> frôle si souvent celle de Glissant, mais sans </w:t>
      </w:r>
      <w:r w:rsidR="00130DBF">
        <w:rPr>
          <w:rFonts w:ascii="Times New Roman" w:hAnsi="Times New Roman" w:cs="Times New Roman"/>
          <w:lang w:val="fr-FR"/>
        </w:rPr>
        <w:t>qu’elle ose jamais</w:t>
      </w:r>
      <w:r w:rsidR="005277DB" w:rsidRPr="000C4446">
        <w:rPr>
          <w:rFonts w:ascii="Times New Roman" w:hAnsi="Times New Roman" w:cs="Times New Roman"/>
          <w:lang w:val="fr-FR"/>
        </w:rPr>
        <w:t xml:space="preserve"> quitter les rivages de l’être</w:t>
      </w:r>
      <w:r w:rsidR="004C1884" w:rsidRPr="000C4446">
        <w:rPr>
          <w:rFonts w:ascii="Times New Roman" w:hAnsi="Times New Roman" w:cs="Times New Roman"/>
          <w:lang w:val="fr-FR"/>
        </w:rPr>
        <w:t>)</w:t>
      </w:r>
      <w:r w:rsidR="00130DBF">
        <w:rPr>
          <w:rFonts w:ascii="Times New Roman" w:hAnsi="Times New Roman" w:cs="Times New Roman"/>
          <w:lang w:val="fr-FR"/>
        </w:rPr>
        <w:t xml:space="preserve"> du Tout-monde au monde (et </w:t>
      </w:r>
      <w:r w:rsidR="00130DBF" w:rsidRPr="00130DBF">
        <w:rPr>
          <w:rFonts w:ascii="Times New Roman" w:hAnsi="Times New Roman" w:cs="Times New Roman"/>
          <w:i/>
          <w:lang w:val="fr-FR"/>
        </w:rPr>
        <w:t>vice versa</w:t>
      </w:r>
      <w:r w:rsidR="00130DBF">
        <w:rPr>
          <w:rFonts w:ascii="Times New Roman" w:hAnsi="Times New Roman" w:cs="Times New Roman"/>
          <w:lang w:val="fr-FR"/>
        </w:rPr>
        <w:t>)</w:t>
      </w:r>
      <w:r w:rsidR="00B71210" w:rsidRPr="000C4446">
        <w:rPr>
          <w:rFonts w:ascii="Times New Roman" w:hAnsi="Times New Roman" w:cs="Times New Roman"/>
          <w:lang w:val="fr-FR"/>
        </w:rPr>
        <w:t>, le signal sensible</w:t>
      </w:r>
      <w:r w:rsidR="009978E7" w:rsidRPr="000C4446">
        <w:rPr>
          <w:rFonts w:ascii="Times New Roman" w:hAnsi="Times New Roman" w:cs="Times New Roman"/>
          <w:lang w:val="fr-FR"/>
        </w:rPr>
        <w:t xml:space="preserve"> de la beauté</w:t>
      </w:r>
      <w:r w:rsidR="00AB0715" w:rsidRPr="000C4446">
        <w:rPr>
          <w:rFonts w:ascii="Times New Roman" w:hAnsi="Times New Roman" w:cs="Times New Roman"/>
          <w:lang w:val="fr-FR"/>
        </w:rPr>
        <w:t>,</w:t>
      </w:r>
      <w:r w:rsidR="00130DBF">
        <w:rPr>
          <w:rFonts w:ascii="Times New Roman" w:hAnsi="Times New Roman" w:cs="Times New Roman"/>
          <w:lang w:val="fr-FR"/>
        </w:rPr>
        <w:t xml:space="preserve"> qui « </w:t>
      </w:r>
      <w:r w:rsidR="004C1884" w:rsidRPr="000C4446">
        <w:rPr>
          <w:rFonts w:ascii="Times New Roman" w:hAnsi="Times New Roman" w:cs="Times New Roman"/>
          <w:lang w:val="fr-FR"/>
        </w:rPr>
        <w:t>propose d’emblée à l’intuition une</w:t>
      </w:r>
      <w:r w:rsidR="00130DBF">
        <w:rPr>
          <w:rFonts w:ascii="Times New Roman" w:hAnsi="Times New Roman" w:cs="Times New Roman"/>
          <w:lang w:val="fr-FR"/>
        </w:rPr>
        <w:t xml:space="preserve"> des dimensions de l’improbable</w:t>
      </w:r>
      <w:r w:rsidR="00EB2F43">
        <w:rPr>
          <w:rFonts w:ascii="Times New Roman" w:hAnsi="Times New Roman" w:cs="Times New Roman"/>
          <w:lang w:val="fr-FR"/>
        </w:rPr>
        <w:t xml:space="preserve"> »</w:t>
      </w:r>
      <w:r w:rsidR="00C3024D" w:rsidRPr="000C4446">
        <w:rPr>
          <w:rFonts w:ascii="Times New Roman" w:hAnsi="Times New Roman" w:cs="Times New Roman"/>
          <w:lang w:val="fr-FR"/>
        </w:rPr>
        <w:t xml:space="preserve">, et </w:t>
      </w:r>
      <w:r w:rsidR="00EB2F43">
        <w:rPr>
          <w:rFonts w:ascii="Times New Roman" w:hAnsi="Times New Roman" w:cs="Times New Roman"/>
          <w:lang w:val="fr-FR"/>
        </w:rPr>
        <w:t xml:space="preserve"> qui dévoile tout en voilant « </w:t>
      </w:r>
      <w:r w:rsidR="007C6C89" w:rsidRPr="000C4446">
        <w:rPr>
          <w:rFonts w:ascii="Times New Roman" w:hAnsi="Times New Roman" w:cs="Times New Roman"/>
          <w:lang w:val="fr-FR"/>
        </w:rPr>
        <w:t>l’inattendu des différences</w:t>
      </w:r>
      <w:r w:rsidR="00EB2F43">
        <w:rPr>
          <w:rFonts w:ascii="Times New Roman" w:hAnsi="Times New Roman" w:cs="Times New Roman"/>
          <w:lang w:val="fr-FR"/>
        </w:rPr>
        <w:t xml:space="preserve"> [qui]</w:t>
      </w:r>
      <w:r w:rsidR="007C6C89" w:rsidRPr="000C4446">
        <w:rPr>
          <w:rFonts w:ascii="Times New Roman" w:hAnsi="Times New Roman" w:cs="Times New Roman"/>
          <w:lang w:val="fr-FR"/>
        </w:rPr>
        <w:t>, à travers leurs m</w:t>
      </w:r>
      <w:r w:rsidR="009978E7" w:rsidRPr="000C4446">
        <w:rPr>
          <w:rFonts w:ascii="Times New Roman" w:hAnsi="Times New Roman" w:cs="Times New Roman"/>
          <w:lang w:val="fr-FR"/>
        </w:rPr>
        <w:t>utuelles consécrations</w:t>
      </w:r>
      <w:r w:rsidR="00EB2F43">
        <w:rPr>
          <w:rFonts w:ascii="Times New Roman" w:hAnsi="Times New Roman" w:cs="Times New Roman"/>
          <w:lang w:val="fr-FR"/>
        </w:rPr>
        <w:t xml:space="preserve"> [consent</w:t>
      </w:r>
      <w:r w:rsidR="00C3024D" w:rsidRPr="000C4446">
        <w:rPr>
          <w:rFonts w:ascii="Times New Roman" w:hAnsi="Times New Roman" w:cs="Times New Roman"/>
          <w:lang w:val="fr-FR"/>
        </w:rPr>
        <w:t>] à la beauté ce champ du possible, très ouvert</w:t>
      </w:r>
      <w:r w:rsidR="00EB2F43">
        <w:rPr>
          <w:rFonts w:ascii="Times New Roman" w:hAnsi="Times New Roman" w:cs="Times New Roman"/>
          <w:lang w:val="fr-FR"/>
        </w:rPr>
        <w:t xml:space="preserve"> »</w:t>
      </w:r>
      <w:r w:rsidR="00EB2F43">
        <w:rPr>
          <w:rStyle w:val="FootnoteReference"/>
          <w:rFonts w:ascii="Times New Roman" w:hAnsi="Times New Roman" w:cs="Times New Roman"/>
          <w:lang w:val="fr-FR"/>
        </w:rPr>
        <w:footnoteReference w:id="16"/>
      </w:r>
      <w:r w:rsidR="002E0D30" w:rsidRPr="000C4446">
        <w:rPr>
          <w:rFonts w:ascii="Times New Roman" w:hAnsi="Times New Roman" w:cs="Times New Roman"/>
          <w:lang w:val="fr-FR"/>
        </w:rPr>
        <w:t>. B</w:t>
      </w:r>
      <w:r w:rsidR="00C3024D" w:rsidRPr="000C4446">
        <w:rPr>
          <w:rFonts w:ascii="Times New Roman" w:hAnsi="Times New Roman" w:cs="Times New Roman"/>
          <w:lang w:val="fr-FR"/>
        </w:rPr>
        <w:t>eauté et créolisation s’appellent l’une l’autre, se font appel et se répondent,</w:t>
      </w:r>
      <w:r w:rsidR="002E0D30" w:rsidRPr="000C4446">
        <w:rPr>
          <w:rFonts w:ascii="Times New Roman" w:hAnsi="Times New Roman" w:cs="Times New Roman"/>
          <w:lang w:val="fr-FR"/>
        </w:rPr>
        <w:t xml:space="preserve"> répondant peut-être</w:t>
      </w:r>
      <w:r w:rsidR="00887116" w:rsidRPr="000C4446">
        <w:rPr>
          <w:rFonts w:ascii="Times New Roman" w:hAnsi="Times New Roman" w:cs="Times New Roman"/>
          <w:lang w:val="fr-FR"/>
        </w:rPr>
        <w:t xml:space="preserve"> secrètement</w:t>
      </w:r>
      <w:r w:rsidR="002E0D30" w:rsidRPr="000C4446">
        <w:rPr>
          <w:rFonts w:ascii="Times New Roman" w:hAnsi="Times New Roman" w:cs="Times New Roman"/>
          <w:lang w:val="fr-FR"/>
        </w:rPr>
        <w:t xml:space="preserve"> l’une de l’autre,</w:t>
      </w:r>
      <w:r w:rsidR="00C3024D" w:rsidRPr="000C4446">
        <w:rPr>
          <w:rFonts w:ascii="Times New Roman" w:hAnsi="Times New Roman" w:cs="Times New Roman"/>
          <w:lang w:val="fr-FR"/>
        </w:rPr>
        <w:t xml:space="preserve"> sous couvert de l’incertain</w:t>
      </w:r>
      <w:r w:rsidR="003817BE" w:rsidRPr="000C4446">
        <w:rPr>
          <w:rFonts w:ascii="Times New Roman" w:hAnsi="Times New Roman" w:cs="Times New Roman"/>
          <w:lang w:val="fr-FR"/>
        </w:rPr>
        <w:t xml:space="preserve"> et de l’imprévisible.</w:t>
      </w:r>
      <w:r w:rsidR="00887116" w:rsidRPr="000C4446">
        <w:rPr>
          <w:rFonts w:ascii="Times New Roman" w:hAnsi="Times New Roman" w:cs="Times New Roman"/>
          <w:lang w:val="fr-FR"/>
        </w:rPr>
        <w:t xml:space="preserve"> En termes </w:t>
      </w:r>
      <w:proofErr w:type="spellStart"/>
      <w:r w:rsidR="00887116" w:rsidRPr="000C4446">
        <w:rPr>
          <w:rFonts w:ascii="Times New Roman" w:hAnsi="Times New Roman" w:cs="Times New Roman"/>
          <w:lang w:val="fr-FR"/>
        </w:rPr>
        <w:t>glissantiens</w:t>
      </w:r>
      <w:proofErr w:type="spellEnd"/>
      <w:r w:rsidR="00887116" w:rsidRPr="000C4446">
        <w:rPr>
          <w:rFonts w:ascii="Times New Roman" w:hAnsi="Times New Roman" w:cs="Times New Roman"/>
          <w:lang w:val="fr-FR"/>
        </w:rPr>
        <w:t>, la créolisation relève</w:t>
      </w:r>
      <w:r w:rsidR="000264E0">
        <w:rPr>
          <w:rFonts w:ascii="Times New Roman" w:hAnsi="Times New Roman" w:cs="Times New Roman"/>
          <w:lang w:val="fr-FR"/>
        </w:rPr>
        <w:t>rait</w:t>
      </w:r>
      <w:r w:rsidR="00887116" w:rsidRPr="000C4446">
        <w:rPr>
          <w:rFonts w:ascii="Times New Roman" w:hAnsi="Times New Roman" w:cs="Times New Roman"/>
          <w:lang w:val="fr-FR"/>
        </w:rPr>
        <w:t xml:space="preserve"> de l’insu, comme la beauté relève</w:t>
      </w:r>
      <w:r w:rsidR="000264E0">
        <w:rPr>
          <w:rFonts w:ascii="Times New Roman" w:hAnsi="Times New Roman" w:cs="Times New Roman"/>
          <w:lang w:val="fr-FR"/>
        </w:rPr>
        <w:t>rait</w:t>
      </w:r>
      <w:r w:rsidR="00887116" w:rsidRPr="000C4446">
        <w:rPr>
          <w:rFonts w:ascii="Times New Roman" w:hAnsi="Times New Roman" w:cs="Times New Roman"/>
          <w:lang w:val="fr-FR"/>
        </w:rPr>
        <w:t xml:space="preserve"> de l’</w:t>
      </w:r>
      <w:proofErr w:type="spellStart"/>
      <w:r w:rsidR="00887116" w:rsidRPr="000C4446">
        <w:rPr>
          <w:rFonts w:ascii="Times New Roman" w:hAnsi="Times New Roman" w:cs="Times New Roman"/>
          <w:lang w:val="fr-FR"/>
        </w:rPr>
        <w:t>invu</w:t>
      </w:r>
      <w:proofErr w:type="spellEnd"/>
      <w:r w:rsidR="000264E0">
        <w:rPr>
          <w:rFonts w:ascii="Times New Roman" w:hAnsi="Times New Roman" w:cs="Times New Roman"/>
          <w:lang w:val="fr-FR"/>
        </w:rPr>
        <w:t> : « Consacrée à son tour, ou devineresse, la beauté encourt à jamais de ne pas être sue ou reconnue</w:t>
      </w:r>
      <w:r w:rsidR="000264E0">
        <w:rPr>
          <w:rStyle w:val="FootnoteReference"/>
          <w:rFonts w:ascii="Times New Roman" w:hAnsi="Times New Roman" w:cs="Times New Roman"/>
          <w:lang w:val="fr-FR"/>
        </w:rPr>
        <w:footnoteReference w:id="17"/>
      </w:r>
      <w:r w:rsidR="000264E0">
        <w:rPr>
          <w:rFonts w:ascii="Times New Roman" w:hAnsi="Times New Roman" w:cs="Times New Roman"/>
          <w:lang w:val="fr-FR"/>
        </w:rPr>
        <w:t>. »</w:t>
      </w:r>
      <w:r w:rsidR="003817BE" w:rsidRPr="000C4446">
        <w:rPr>
          <w:rFonts w:ascii="Times New Roman" w:hAnsi="Times New Roman" w:cs="Times New Roman"/>
          <w:lang w:val="fr-FR"/>
        </w:rPr>
        <w:t xml:space="preserve"> Toutes les deux </w:t>
      </w:r>
      <w:r w:rsidR="00DD534D" w:rsidRPr="000C4446">
        <w:rPr>
          <w:rFonts w:ascii="Times New Roman" w:hAnsi="Times New Roman" w:cs="Times New Roman"/>
          <w:lang w:val="fr-FR"/>
        </w:rPr>
        <w:t>résistent au savoir qui chercherait à les isoler ou à les fixer,</w:t>
      </w:r>
      <w:r w:rsidR="005277DB" w:rsidRPr="000C4446">
        <w:rPr>
          <w:rFonts w:ascii="Times New Roman" w:hAnsi="Times New Roman" w:cs="Times New Roman"/>
          <w:lang w:val="fr-FR"/>
        </w:rPr>
        <w:t xml:space="preserve"> </w:t>
      </w:r>
      <w:r w:rsidR="009D77A8" w:rsidRPr="000C4446">
        <w:rPr>
          <w:rFonts w:ascii="Times New Roman" w:hAnsi="Times New Roman" w:cs="Times New Roman"/>
          <w:lang w:val="fr-FR"/>
        </w:rPr>
        <w:t xml:space="preserve">en osant </w:t>
      </w:r>
      <w:r w:rsidR="00DE77AE" w:rsidRPr="000C4446">
        <w:rPr>
          <w:rFonts w:ascii="Times New Roman" w:hAnsi="Times New Roman" w:cs="Times New Roman"/>
          <w:lang w:val="fr-FR"/>
        </w:rPr>
        <w:t xml:space="preserve">proposer à la place </w:t>
      </w:r>
      <w:r w:rsidR="009D77A8" w:rsidRPr="000C4446">
        <w:rPr>
          <w:rFonts w:ascii="Times New Roman" w:hAnsi="Times New Roman" w:cs="Times New Roman"/>
          <w:lang w:val="fr-FR"/>
        </w:rPr>
        <w:t>une approche nouvelle d’</w:t>
      </w:r>
      <w:r w:rsidR="000152A7" w:rsidRPr="000C4446">
        <w:rPr>
          <w:rFonts w:ascii="Times New Roman" w:hAnsi="Times New Roman" w:cs="Times New Roman"/>
          <w:lang w:val="fr-FR"/>
        </w:rPr>
        <w:t>un savoir multiple, sinuant</w:t>
      </w:r>
      <w:r w:rsidR="009D77A8" w:rsidRPr="000C4446">
        <w:rPr>
          <w:rFonts w:ascii="Times New Roman" w:hAnsi="Times New Roman" w:cs="Times New Roman"/>
          <w:lang w:val="fr-FR"/>
        </w:rPr>
        <w:t xml:space="preserve"> et non dominateur</w:t>
      </w:r>
      <w:r>
        <w:rPr>
          <w:rFonts w:ascii="Times New Roman" w:hAnsi="Times New Roman" w:cs="Times New Roman"/>
          <w:lang w:val="fr-FR"/>
        </w:rPr>
        <w:t xml:space="preserve"> </w:t>
      </w:r>
      <w:r w:rsidR="009D77A8" w:rsidRPr="000C4446">
        <w:rPr>
          <w:rFonts w:ascii="Times New Roman" w:hAnsi="Times New Roman" w:cs="Times New Roman"/>
          <w:lang w:val="fr-FR"/>
        </w:rPr>
        <w:t xml:space="preserve">; et </w:t>
      </w:r>
      <w:r w:rsidR="00DD534D" w:rsidRPr="000C4446">
        <w:rPr>
          <w:rFonts w:ascii="Times New Roman" w:hAnsi="Times New Roman" w:cs="Times New Roman"/>
          <w:lang w:val="fr-FR"/>
        </w:rPr>
        <w:t>c’est parce qu’elles résistent qu’elles demeurent intraitables</w:t>
      </w:r>
      <w:r w:rsidR="00B36F9D" w:rsidRPr="000C4446">
        <w:rPr>
          <w:rFonts w:ascii="Times New Roman" w:hAnsi="Times New Roman" w:cs="Times New Roman"/>
          <w:lang w:val="fr-FR"/>
        </w:rPr>
        <w:t>,</w:t>
      </w:r>
      <w:r w:rsidR="000E07E5" w:rsidRPr="000C4446">
        <w:rPr>
          <w:rFonts w:ascii="Times New Roman" w:hAnsi="Times New Roman" w:cs="Times New Roman"/>
          <w:lang w:val="fr-FR"/>
        </w:rPr>
        <w:t xml:space="preserve"> qu’elles échappent</w:t>
      </w:r>
      <w:r w:rsidR="009D77A8" w:rsidRPr="000C4446">
        <w:rPr>
          <w:rFonts w:ascii="Times New Roman" w:hAnsi="Times New Roman" w:cs="Times New Roman"/>
          <w:lang w:val="fr-FR"/>
        </w:rPr>
        <w:t xml:space="preserve"> </w:t>
      </w:r>
      <w:r w:rsidR="00DD534D" w:rsidRPr="000C4446">
        <w:rPr>
          <w:rFonts w:ascii="Times New Roman" w:hAnsi="Times New Roman" w:cs="Times New Roman"/>
          <w:lang w:val="fr-FR"/>
        </w:rPr>
        <w:t xml:space="preserve"> aux discours</w:t>
      </w:r>
      <w:r w:rsidR="000E07E5" w:rsidRPr="000C4446">
        <w:rPr>
          <w:rFonts w:ascii="Times New Roman" w:hAnsi="Times New Roman" w:cs="Times New Roman"/>
          <w:lang w:val="fr-FR"/>
        </w:rPr>
        <w:t xml:space="preserve"> de domination</w:t>
      </w:r>
      <w:r w:rsidR="00B27E09">
        <w:rPr>
          <w:rStyle w:val="FootnoteReference"/>
          <w:rFonts w:ascii="Times New Roman" w:hAnsi="Times New Roman" w:cs="Times New Roman"/>
          <w:lang w:val="fr-FR"/>
        </w:rPr>
        <w:footnoteReference w:id="18"/>
      </w:r>
      <w:r w:rsidR="00B36F9D" w:rsidRPr="000C4446">
        <w:rPr>
          <w:rFonts w:ascii="Times New Roman" w:hAnsi="Times New Roman" w:cs="Times New Roman"/>
          <w:lang w:val="fr-FR"/>
        </w:rPr>
        <w:t>.</w:t>
      </w:r>
      <w:r w:rsidR="000152A7" w:rsidRPr="000C4446">
        <w:rPr>
          <w:rFonts w:ascii="Times New Roman" w:hAnsi="Times New Roman" w:cs="Times New Roman"/>
          <w:lang w:val="fr-FR"/>
        </w:rPr>
        <w:t xml:space="preserve"> </w:t>
      </w:r>
      <w:r w:rsidR="00AE5143">
        <w:rPr>
          <w:rFonts w:ascii="Times New Roman" w:hAnsi="Times New Roman" w:cs="Times New Roman"/>
          <w:lang w:val="fr-FR"/>
        </w:rPr>
        <w:t xml:space="preserve"> </w:t>
      </w:r>
    </w:p>
    <w:p w14:paraId="3018D247" w14:textId="394FBD68" w:rsidR="00187F25" w:rsidRPr="000C4446" w:rsidRDefault="00223699" w:rsidP="00C37C33">
      <w:pPr>
        <w:widowControl w:val="0"/>
        <w:autoSpaceDE w:val="0"/>
        <w:autoSpaceDN w:val="0"/>
        <w:adjustRightInd w:val="0"/>
        <w:spacing w:line="480" w:lineRule="auto"/>
        <w:rPr>
          <w:rFonts w:ascii="Times New Roman" w:hAnsi="Times New Roman" w:cs="Times New Roman"/>
          <w:lang w:val="fr-FR"/>
        </w:rPr>
      </w:pPr>
      <w:r w:rsidRPr="000C4446">
        <w:rPr>
          <w:rFonts w:ascii="Times New Roman" w:hAnsi="Times New Roman" w:cs="Times New Roman"/>
          <w:lang w:val="fr-FR"/>
        </w:rPr>
        <w:tab/>
      </w:r>
      <w:r w:rsidR="006D6A5E" w:rsidRPr="000C4446">
        <w:rPr>
          <w:rFonts w:ascii="Times New Roman" w:hAnsi="Times New Roman" w:cs="Times New Roman"/>
          <w:lang w:val="fr-FR"/>
        </w:rPr>
        <w:t>L’on peut tout de même noter</w:t>
      </w:r>
      <w:r w:rsidR="009D77A8" w:rsidRPr="000C4446">
        <w:rPr>
          <w:rFonts w:ascii="Times New Roman" w:hAnsi="Times New Roman" w:cs="Times New Roman"/>
          <w:lang w:val="fr-FR"/>
        </w:rPr>
        <w:t xml:space="preserve">, sans chercher </w:t>
      </w:r>
      <w:r w:rsidR="00FB548F">
        <w:rPr>
          <w:rFonts w:ascii="Times New Roman" w:hAnsi="Times New Roman" w:cs="Times New Roman"/>
          <w:lang w:val="fr-FR"/>
        </w:rPr>
        <w:t xml:space="preserve">à établir </w:t>
      </w:r>
      <w:r w:rsidR="009D77A8" w:rsidRPr="000C4446">
        <w:rPr>
          <w:rFonts w:ascii="Times New Roman" w:hAnsi="Times New Roman" w:cs="Times New Roman"/>
          <w:lang w:val="fr-FR"/>
        </w:rPr>
        <w:t>une vaine généalogie,</w:t>
      </w:r>
      <w:r w:rsidR="006D6A5E" w:rsidRPr="000C4446">
        <w:rPr>
          <w:rFonts w:ascii="Times New Roman" w:hAnsi="Times New Roman" w:cs="Times New Roman"/>
          <w:lang w:val="fr-FR"/>
        </w:rPr>
        <w:t xml:space="preserve"> que la créolisation, abor</w:t>
      </w:r>
      <w:r w:rsidR="00162FF3" w:rsidRPr="000C4446">
        <w:rPr>
          <w:rFonts w:ascii="Times New Roman" w:hAnsi="Times New Roman" w:cs="Times New Roman"/>
          <w:lang w:val="fr-FR"/>
        </w:rPr>
        <w:t xml:space="preserve">dée pour la première fois dans </w:t>
      </w:r>
      <w:r w:rsidR="00162FF3" w:rsidRPr="000C4446">
        <w:rPr>
          <w:rFonts w:ascii="Times New Roman" w:hAnsi="Times New Roman" w:cs="Times New Roman"/>
          <w:i/>
          <w:lang w:val="fr-FR"/>
        </w:rPr>
        <w:t>L</w:t>
      </w:r>
      <w:r w:rsidR="006D6A5E" w:rsidRPr="000C4446">
        <w:rPr>
          <w:rFonts w:ascii="Times New Roman" w:hAnsi="Times New Roman" w:cs="Times New Roman"/>
          <w:i/>
          <w:lang w:val="fr-FR"/>
        </w:rPr>
        <w:t>e Discours antillais</w:t>
      </w:r>
      <w:r w:rsidR="006D6A5E" w:rsidRPr="000C4446">
        <w:rPr>
          <w:rFonts w:ascii="Times New Roman" w:hAnsi="Times New Roman" w:cs="Times New Roman"/>
          <w:lang w:val="fr-FR"/>
        </w:rPr>
        <w:t xml:space="preserve">, à peine développée dans la </w:t>
      </w:r>
      <w:r w:rsidR="006D6A5E" w:rsidRPr="000C4446">
        <w:rPr>
          <w:rFonts w:ascii="Times New Roman" w:hAnsi="Times New Roman" w:cs="Times New Roman"/>
          <w:i/>
          <w:lang w:val="fr-FR"/>
        </w:rPr>
        <w:t>Poétique de la Relation</w:t>
      </w:r>
      <w:r w:rsidR="006D6A5E" w:rsidRPr="000C4446">
        <w:rPr>
          <w:rFonts w:ascii="Times New Roman" w:hAnsi="Times New Roman" w:cs="Times New Roman"/>
          <w:lang w:val="fr-FR"/>
        </w:rPr>
        <w:t>, où il</w:t>
      </w:r>
      <w:r w:rsidR="00FB548F">
        <w:rPr>
          <w:rFonts w:ascii="Times New Roman" w:hAnsi="Times New Roman" w:cs="Times New Roman"/>
          <w:lang w:val="fr-FR"/>
        </w:rPr>
        <w:t xml:space="preserve"> est dit que les créolisations </w:t>
      </w:r>
      <w:r w:rsidR="008947D1">
        <w:rPr>
          <w:rFonts w:ascii="Times New Roman" w:hAnsi="Times New Roman" w:cs="Times New Roman"/>
          <w:lang w:val="fr-FR"/>
        </w:rPr>
        <w:t xml:space="preserve">« diffractent » et </w:t>
      </w:r>
      <w:r w:rsidR="00FB548F">
        <w:rPr>
          <w:rFonts w:ascii="Times New Roman" w:hAnsi="Times New Roman" w:cs="Times New Roman"/>
          <w:lang w:val="fr-FR"/>
        </w:rPr>
        <w:t xml:space="preserve">« </w:t>
      </w:r>
      <w:r w:rsidR="006D6A5E" w:rsidRPr="000C4446">
        <w:rPr>
          <w:rFonts w:ascii="Times New Roman" w:hAnsi="Times New Roman" w:cs="Times New Roman"/>
          <w:lang w:val="fr-FR"/>
        </w:rPr>
        <w:t>introduisent à la relation,</w:t>
      </w:r>
      <w:r w:rsidR="00162FF3" w:rsidRPr="000C4446">
        <w:rPr>
          <w:rFonts w:ascii="Times New Roman" w:hAnsi="Times New Roman" w:cs="Times New Roman"/>
          <w:lang w:val="fr-FR"/>
        </w:rPr>
        <w:t xml:space="preserve"> mais </w:t>
      </w:r>
      <w:r w:rsidR="00FB548F">
        <w:rPr>
          <w:rFonts w:ascii="Times New Roman" w:hAnsi="Times New Roman" w:cs="Times New Roman"/>
          <w:lang w:val="fr-FR"/>
        </w:rPr>
        <w:t>ce n’est pas pour universaliser »</w:t>
      </w:r>
      <w:r w:rsidR="00FB548F">
        <w:rPr>
          <w:rStyle w:val="FootnoteReference"/>
          <w:rFonts w:ascii="Times New Roman" w:hAnsi="Times New Roman" w:cs="Times New Roman"/>
          <w:lang w:val="fr-FR"/>
        </w:rPr>
        <w:footnoteReference w:id="19"/>
      </w:r>
      <w:r w:rsidR="00162FF3" w:rsidRPr="000C4446">
        <w:rPr>
          <w:rFonts w:ascii="Times New Roman" w:hAnsi="Times New Roman" w:cs="Times New Roman"/>
          <w:lang w:val="fr-FR"/>
        </w:rPr>
        <w:t>, devient de plus en plus</w:t>
      </w:r>
      <w:r w:rsidR="00017532">
        <w:rPr>
          <w:rFonts w:ascii="Times New Roman" w:hAnsi="Times New Roman" w:cs="Times New Roman"/>
          <w:lang w:val="fr-FR"/>
        </w:rPr>
        <w:t xml:space="preserve"> présente au cours des années quatre-vingt-dix</w:t>
      </w:r>
      <w:r w:rsidR="00162FF3" w:rsidRPr="000C4446">
        <w:rPr>
          <w:rFonts w:ascii="Times New Roman" w:hAnsi="Times New Roman" w:cs="Times New Roman"/>
          <w:lang w:val="fr-FR"/>
        </w:rPr>
        <w:t>, j</w:t>
      </w:r>
      <w:r w:rsidR="009B7293" w:rsidRPr="000C4446">
        <w:rPr>
          <w:rFonts w:ascii="Times New Roman" w:hAnsi="Times New Roman" w:cs="Times New Roman"/>
          <w:lang w:val="fr-FR"/>
        </w:rPr>
        <w:t xml:space="preserve">usqu’à la fameuse adresse </w:t>
      </w:r>
      <w:r w:rsidR="00162FF3" w:rsidRPr="000C4446">
        <w:rPr>
          <w:rFonts w:ascii="Times New Roman" w:hAnsi="Times New Roman" w:cs="Times New Roman"/>
          <w:lang w:val="fr-FR"/>
        </w:rPr>
        <w:t>à Barack Obama et à son dernier poème philosophique,</w:t>
      </w:r>
      <w:r w:rsidR="00225D07" w:rsidRPr="000C4446">
        <w:rPr>
          <w:rFonts w:ascii="Times New Roman" w:hAnsi="Times New Roman" w:cs="Times New Roman"/>
          <w:lang w:val="fr-FR"/>
        </w:rPr>
        <w:t xml:space="preserve"> brève parodie</w:t>
      </w:r>
      <w:r w:rsidR="00FB548F">
        <w:rPr>
          <w:rFonts w:ascii="Times New Roman" w:hAnsi="Times New Roman" w:cs="Times New Roman"/>
          <w:lang w:val="fr-FR"/>
        </w:rPr>
        <w:t xml:space="preserve"> sans doute</w:t>
      </w:r>
      <w:r w:rsidR="00225D07" w:rsidRPr="000C4446">
        <w:rPr>
          <w:rFonts w:ascii="Times New Roman" w:hAnsi="Times New Roman" w:cs="Times New Roman"/>
          <w:lang w:val="fr-FR"/>
        </w:rPr>
        <w:t xml:space="preserve"> du </w:t>
      </w:r>
      <w:r w:rsidR="00225D07" w:rsidRPr="008B6516">
        <w:rPr>
          <w:rFonts w:ascii="Times New Roman" w:hAnsi="Times New Roman" w:cs="Times New Roman"/>
          <w:i/>
          <w:lang w:val="fr-FR"/>
        </w:rPr>
        <w:t>Eureka</w:t>
      </w:r>
      <w:r w:rsidR="00225D07" w:rsidRPr="000C4446">
        <w:rPr>
          <w:rFonts w:ascii="Times New Roman" w:hAnsi="Times New Roman" w:cs="Times New Roman"/>
          <w:lang w:val="fr-FR"/>
        </w:rPr>
        <w:t xml:space="preserve"> d’Ed</w:t>
      </w:r>
      <w:r w:rsidR="009B7293" w:rsidRPr="000C4446">
        <w:rPr>
          <w:rFonts w:ascii="Times New Roman" w:hAnsi="Times New Roman" w:cs="Times New Roman"/>
          <w:lang w:val="fr-FR"/>
        </w:rPr>
        <w:t>gar Al</w:t>
      </w:r>
      <w:r w:rsidR="00225D07" w:rsidRPr="000C4446">
        <w:rPr>
          <w:rFonts w:ascii="Times New Roman" w:hAnsi="Times New Roman" w:cs="Times New Roman"/>
          <w:lang w:val="fr-FR"/>
        </w:rPr>
        <w:t>l</w:t>
      </w:r>
      <w:r w:rsidR="009B7293" w:rsidRPr="000C4446">
        <w:rPr>
          <w:rFonts w:ascii="Times New Roman" w:hAnsi="Times New Roman" w:cs="Times New Roman"/>
          <w:lang w:val="fr-FR"/>
        </w:rPr>
        <w:t>an Poe,</w:t>
      </w:r>
      <w:r w:rsidR="003555F9">
        <w:rPr>
          <w:rFonts w:ascii="Times New Roman" w:hAnsi="Times New Roman" w:cs="Times New Roman"/>
          <w:lang w:val="fr-FR"/>
        </w:rPr>
        <w:t xml:space="preserve"> « Rien n’est V</w:t>
      </w:r>
      <w:r w:rsidR="00162FF3" w:rsidRPr="000C4446">
        <w:rPr>
          <w:rFonts w:ascii="Times New Roman" w:hAnsi="Times New Roman" w:cs="Times New Roman"/>
          <w:lang w:val="fr-FR"/>
        </w:rPr>
        <w:t>rai, tout est vivant »</w:t>
      </w:r>
      <w:r w:rsidR="00C30D81">
        <w:rPr>
          <w:rStyle w:val="FootnoteReference"/>
          <w:rFonts w:ascii="Times New Roman" w:hAnsi="Times New Roman" w:cs="Times New Roman"/>
          <w:lang w:val="fr-FR"/>
        </w:rPr>
        <w:footnoteReference w:id="20"/>
      </w:r>
      <w:r w:rsidR="00162FF3" w:rsidRPr="000C4446">
        <w:rPr>
          <w:rFonts w:ascii="Times New Roman" w:hAnsi="Times New Roman" w:cs="Times New Roman"/>
          <w:lang w:val="fr-FR"/>
        </w:rPr>
        <w:t xml:space="preserve">. L’on y reconnaît aussi un invariant, la prégnance des Amériques comme lieu </w:t>
      </w:r>
      <w:r w:rsidR="00AF33B2" w:rsidRPr="000C4446">
        <w:rPr>
          <w:rFonts w:ascii="Times New Roman" w:hAnsi="Times New Roman" w:cs="Times New Roman"/>
          <w:lang w:val="fr-FR"/>
        </w:rPr>
        <w:t>matrice</w:t>
      </w:r>
      <w:r w:rsidR="000A0586" w:rsidRPr="000C4446">
        <w:rPr>
          <w:rFonts w:ascii="Times New Roman" w:hAnsi="Times New Roman" w:cs="Times New Roman"/>
          <w:lang w:val="fr-FR"/>
        </w:rPr>
        <w:t xml:space="preserve">, </w:t>
      </w:r>
      <w:r w:rsidR="00AF33B2" w:rsidRPr="000C4446">
        <w:rPr>
          <w:rFonts w:ascii="Times New Roman" w:hAnsi="Times New Roman" w:cs="Times New Roman"/>
          <w:lang w:val="fr-FR"/>
        </w:rPr>
        <w:t xml:space="preserve">lieu </w:t>
      </w:r>
      <w:r w:rsidR="000A0586" w:rsidRPr="000C4446">
        <w:rPr>
          <w:rFonts w:ascii="Times New Roman" w:hAnsi="Times New Roman" w:cs="Times New Roman"/>
          <w:lang w:val="fr-FR"/>
        </w:rPr>
        <w:t>premier</w:t>
      </w:r>
      <w:r w:rsidR="00D60D58" w:rsidRPr="000C4446">
        <w:rPr>
          <w:rFonts w:ascii="Times New Roman" w:hAnsi="Times New Roman" w:cs="Times New Roman"/>
          <w:lang w:val="fr-FR"/>
        </w:rPr>
        <w:t xml:space="preserve"> de la Relation et du phénomène de la créolisation. C’est toujours dans la </w:t>
      </w:r>
      <w:proofErr w:type="spellStart"/>
      <w:r w:rsidR="00D60D58" w:rsidRPr="000C4446">
        <w:rPr>
          <w:rFonts w:ascii="Times New Roman" w:hAnsi="Times New Roman" w:cs="Times New Roman"/>
          <w:i/>
          <w:lang w:val="fr-FR"/>
        </w:rPr>
        <w:t>Cohée</w:t>
      </w:r>
      <w:proofErr w:type="spellEnd"/>
      <w:r w:rsidR="00D60D58" w:rsidRPr="000C4446">
        <w:rPr>
          <w:rFonts w:ascii="Times New Roman" w:hAnsi="Times New Roman" w:cs="Times New Roman"/>
          <w:i/>
          <w:lang w:val="fr-FR"/>
        </w:rPr>
        <w:t xml:space="preserve"> </w:t>
      </w:r>
      <w:r w:rsidR="00882882" w:rsidRPr="000C4446">
        <w:rPr>
          <w:rFonts w:ascii="Times New Roman" w:hAnsi="Times New Roman" w:cs="Times New Roman"/>
          <w:i/>
          <w:lang w:val="fr-FR"/>
        </w:rPr>
        <w:t>du Lamentin</w:t>
      </w:r>
      <w:r w:rsidR="00882882" w:rsidRPr="000C4446">
        <w:rPr>
          <w:rFonts w:ascii="Times New Roman" w:hAnsi="Times New Roman" w:cs="Times New Roman"/>
          <w:lang w:val="fr-FR"/>
        </w:rPr>
        <w:t>, peut-être son essai</w:t>
      </w:r>
      <w:r w:rsidR="00D60D58" w:rsidRPr="000C4446">
        <w:rPr>
          <w:rFonts w:ascii="Times New Roman" w:hAnsi="Times New Roman" w:cs="Times New Roman"/>
          <w:lang w:val="fr-FR"/>
        </w:rPr>
        <w:t xml:space="preserve"> le plus </w:t>
      </w:r>
      <w:proofErr w:type="spellStart"/>
      <w:r w:rsidR="00D60D58" w:rsidRPr="000C4446">
        <w:rPr>
          <w:rFonts w:ascii="Times New Roman" w:hAnsi="Times New Roman" w:cs="Times New Roman"/>
          <w:lang w:val="fr-FR"/>
        </w:rPr>
        <w:t>archipélique</w:t>
      </w:r>
      <w:proofErr w:type="spellEnd"/>
      <w:r w:rsidR="00D60D58" w:rsidRPr="000C4446">
        <w:rPr>
          <w:rFonts w:ascii="Times New Roman" w:hAnsi="Times New Roman" w:cs="Times New Roman"/>
          <w:lang w:val="fr-FR"/>
        </w:rPr>
        <w:t xml:space="preserve"> et aérien, </w:t>
      </w:r>
      <w:r w:rsidR="00882882" w:rsidRPr="000C4446">
        <w:rPr>
          <w:rFonts w:ascii="Times New Roman" w:hAnsi="Times New Roman" w:cs="Times New Roman"/>
          <w:lang w:val="fr-FR"/>
        </w:rPr>
        <w:t>que Glissant décrit par touches la beauté de la créolisation, et</w:t>
      </w:r>
      <w:r w:rsidR="004B66DA">
        <w:rPr>
          <w:rFonts w:ascii="Times New Roman" w:hAnsi="Times New Roman" w:cs="Times New Roman"/>
          <w:lang w:val="fr-FR"/>
        </w:rPr>
        <w:t xml:space="preserve"> ce,</w:t>
      </w:r>
      <w:r w:rsidR="00882882" w:rsidRPr="000C4446">
        <w:rPr>
          <w:rFonts w:ascii="Times New Roman" w:hAnsi="Times New Roman" w:cs="Times New Roman"/>
          <w:lang w:val="fr-FR"/>
        </w:rPr>
        <w:t xml:space="preserve"> surto</w:t>
      </w:r>
      <w:r w:rsidR="00046283">
        <w:rPr>
          <w:rFonts w:ascii="Times New Roman" w:hAnsi="Times New Roman" w:cs="Times New Roman"/>
          <w:lang w:val="fr-FR"/>
        </w:rPr>
        <w:t xml:space="preserve">ut dans la section dédiée aux « </w:t>
      </w:r>
      <w:r w:rsidR="00882882" w:rsidRPr="000C4446">
        <w:rPr>
          <w:rFonts w:ascii="Times New Roman" w:hAnsi="Times New Roman" w:cs="Times New Roman"/>
          <w:lang w:val="fr-FR"/>
        </w:rPr>
        <w:t xml:space="preserve">oiseaux </w:t>
      </w:r>
      <w:proofErr w:type="spellStart"/>
      <w:r w:rsidR="00882882" w:rsidRPr="000C4446">
        <w:rPr>
          <w:rFonts w:ascii="Times New Roman" w:hAnsi="Times New Roman" w:cs="Times New Roman"/>
          <w:lang w:val="fr-FR"/>
        </w:rPr>
        <w:t>Zémi</w:t>
      </w:r>
      <w:proofErr w:type="spellEnd"/>
      <w:r w:rsidR="00046283">
        <w:rPr>
          <w:rFonts w:ascii="Times New Roman" w:hAnsi="Times New Roman" w:cs="Times New Roman"/>
          <w:lang w:val="fr-FR"/>
        </w:rPr>
        <w:t xml:space="preserve"> du poète </w:t>
      </w:r>
      <w:proofErr w:type="spellStart"/>
      <w:r w:rsidR="00046283">
        <w:rPr>
          <w:rFonts w:ascii="Times New Roman" w:hAnsi="Times New Roman" w:cs="Times New Roman"/>
          <w:lang w:val="fr-FR"/>
        </w:rPr>
        <w:t>Monchoachi</w:t>
      </w:r>
      <w:proofErr w:type="spellEnd"/>
      <w:r w:rsidR="00046283">
        <w:rPr>
          <w:rFonts w:ascii="Times New Roman" w:hAnsi="Times New Roman" w:cs="Times New Roman"/>
          <w:lang w:val="fr-FR"/>
        </w:rPr>
        <w:t xml:space="preserve"> »</w:t>
      </w:r>
      <w:r w:rsidR="00005615" w:rsidRPr="000C4446">
        <w:rPr>
          <w:rFonts w:ascii="Times New Roman" w:hAnsi="Times New Roman" w:cs="Times New Roman"/>
          <w:lang w:val="fr-FR"/>
        </w:rPr>
        <w:t xml:space="preserve"> : là </w:t>
      </w:r>
      <w:r w:rsidR="005B0BFF">
        <w:rPr>
          <w:rFonts w:ascii="Times New Roman" w:hAnsi="Times New Roman" w:cs="Times New Roman"/>
          <w:lang w:val="fr-FR"/>
        </w:rPr>
        <w:t xml:space="preserve">se retrouve </w:t>
      </w:r>
      <w:r w:rsidR="00005615" w:rsidRPr="000C4446">
        <w:rPr>
          <w:rFonts w:ascii="Times New Roman" w:hAnsi="Times New Roman" w:cs="Times New Roman"/>
          <w:lang w:val="fr-FR"/>
        </w:rPr>
        <w:t xml:space="preserve">ce qui avait été élaboré dans </w:t>
      </w:r>
      <w:r w:rsidR="00005615" w:rsidRPr="000C4446">
        <w:rPr>
          <w:rFonts w:ascii="Times New Roman" w:hAnsi="Times New Roman" w:cs="Times New Roman"/>
          <w:i/>
          <w:lang w:val="fr-FR"/>
        </w:rPr>
        <w:t>l’Introduction à une poétique du divers</w:t>
      </w:r>
      <w:r w:rsidR="00005615" w:rsidRPr="000C4446">
        <w:rPr>
          <w:rFonts w:ascii="Times New Roman" w:hAnsi="Times New Roman" w:cs="Times New Roman"/>
          <w:lang w:val="fr-FR"/>
        </w:rPr>
        <w:t xml:space="preserve"> et dans le </w:t>
      </w:r>
      <w:r w:rsidR="00005615" w:rsidRPr="000C4446">
        <w:rPr>
          <w:rFonts w:ascii="Times New Roman" w:hAnsi="Times New Roman" w:cs="Times New Roman"/>
          <w:i/>
          <w:lang w:val="fr-FR"/>
        </w:rPr>
        <w:t>Traité du Tout-monde</w:t>
      </w:r>
      <w:r w:rsidR="00005615" w:rsidRPr="000C4446">
        <w:rPr>
          <w:rFonts w:ascii="Times New Roman" w:hAnsi="Times New Roman" w:cs="Times New Roman"/>
          <w:lang w:val="fr-FR"/>
        </w:rPr>
        <w:t>, ma</w:t>
      </w:r>
      <w:r w:rsidR="00DF4718" w:rsidRPr="000C4446">
        <w:rPr>
          <w:rFonts w:ascii="Times New Roman" w:hAnsi="Times New Roman" w:cs="Times New Roman"/>
          <w:lang w:val="fr-FR"/>
        </w:rPr>
        <w:t xml:space="preserve">is ces redites se font sous formes d’évocations, de mystères, et d’une </w:t>
      </w:r>
      <w:proofErr w:type="spellStart"/>
      <w:r w:rsidR="00DF4718" w:rsidRPr="000C4446">
        <w:rPr>
          <w:rFonts w:ascii="Times New Roman" w:hAnsi="Times New Roman" w:cs="Times New Roman"/>
          <w:lang w:val="fr-FR"/>
        </w:rPr>
        <w:t>écopoésie</w:t>
      </w:r>
      <w:proofErr w:type="spellEnd"/>
      <w:r w:rsidR="00366B63" w:rsidRPr="000C4446">
        <w:rPr>
          <w:rFonts w:ascii="Times New Roman" w:hAnsi="Times New Roman" w:cs="Times New Roman"/>
          <w:lang w:val="fr-FR"/>
        </w:rPr>
        <w:t xml:space="preserve"> ou plutôt d’une </w:t>
      </w:r>
      <w:proofErr w:type="spellStart"/>
      <w:r w:rsidR="00366B63" w:rsidRPr="000C4446">
        <w:rPr>
          <w:rFonts w:ascii="Times New Roman" w:hAnsi="Times New Roman" w:cs="Times New Roman"/>
          <w:lang w:val="fr-FR"/>
        </w:rPr>
        <w:t>écosophie</w:t>
      </w:r>
      <w:proofErr w:type="spellEnd"/>
      <w:r w:rsidR="00366B63" w:rsidRPr="000C4446">
        <w:rPr>
          <w:rFonts w:ascii="Times New Roman" w:hAnsi="Times New Roman" w:cs="Times New Roman"/>
          <w:lang w:val="fr-FR"/>
        </w:rPr>
        <w:t xml:space="preserve"> toute </w:t>
      </w:r>
      <w:proofErr w:type="spellStart"/>
      <w:r w:rsidR="00366B63" w:rsidRPr="000C4446">
        <w:rPr>
          <w:rFonts w:ascii="Times New Roman" w:hAnsi="Times New Roman" w:cs="Times New Roman"/>
          <w:lang w:val="fr-FR"/>
        </w:rPr>
        <w:t>guattarienne</w:t>
      </w:r>
      <w:proofErr w:type="spellEnd"/>
      <w:r w:rsidR="00366B63" w:rsidRPr="000C4446">
        <w:rPr>
          <w:rFonts w:ascii="Times New Roman" w:hAnsi="Times New Roman" w:cs="Times New Roman"/>
          <w:lang w:val="fr-FR"/>
        </w:rPr>
        <w:t>,</w:t>
      </w:r>
      <w:r w:rsidR="00DF4718" w:rsidRPr="000C4446">
        <w:rPr>
          <w:rFonts w:ascii="Times New Roman" w:hAnsi="Times New Roman" w:cs="Times New Roman"/>
          <w:lang w:val="fr-FR"/>
        </w:rPr>
        <w:t xml:space="preserve"> moins souveraine : </w:t>
      </w:r>
      <w:r w:rsidR="004B66DA">
        <w:rPr>
          <w:rFonts w:ascii="Times New Roman" w:hAnsi="Times New Roman" w:cs="Times New Roman"/>
          <w:lang w:val="fr-FR"/>
        </w:rPr>
        <w:t xml:space="preserve">« </w:t>
      </w:r>
      <w:r w:rsidR="00DF4718" w:rsidRPr="000C4446">
        <w:rPr>
          <w:rFonts w:ascii="Times New Roman" w:hAnsi="Times New Roman" w:cs="Times New Roman"/>
          <w:lang w:val="fr-FR"/>
        </w:rPr>
        <w:t>Cette trame, cette tempête ininterrompue émettent le lieu premier de la Relation, vers quoi les peuples se sont efforcés, perdant la route, divaguant dans les traverses, avant d’entrevoir aujourd’hui le rassemblement inextricable qui nous fait</w:t>
      </w:r>
      <w:r w:rsidR="004B66DA">
        <w:rPr>
          <w:rFonts w:ascii="Times New Roman" w:hAnsi="Times New Roman" w:cs="Times New Roman"/>
          <w:lang w:val="fr-FR"/>
        </w:rPr>
        <w:t xml:space="preserve"> »</w:t>
      </w:r>
      <w:r w:rsidR="00046283">
        <w:rPr>
          <w:rStyle w:val="FootnoteReference"/>
          <w:rFonts w:ascii="Times New Roman" w:hAnsi="Times New Roman" w:cs="Times New Roman"/>
          <w:lang w:val="fr-FR"/>
        </w:rPr>
        <w:footnoteReference w:id="21"/>
      </w:r>
      <w:r w:rsidR="004B66DA">
        <w:rPr>
          <w:rFonts w:ascii="Times New Roman" w:hAnsi="Times New Roman" w:cs="Times New Roman"/>
          <w:lang w:val="fr-FR"/>
        </w:rPr>
        <w:t>.</w:t>
      </w:r>
      <w:r w:rsidR="00046283">
        <w:rPr>
          <w:rFonts w:ascii="Times New Roman" w:hAnsi="Times New Roman" w:cs="Times New Roman"/>
          <w:lang w:val="fr-FR"/>
        </w:rPr>
        <w:t xml:space="preserve"> </w:t>
      </w:r>
      <w:r w:rsidR="00366B63" w:rsidRPr="000C4446">
        <w:rPr>
          <w:rFonts w:ascii="Times New Roman" w:hAnsi="Times New Roman" w:cs="Times New Roman"/>
          <w:lang w:val="fr-FR"/>
        </w:rPr>
        <w:t>Les o</w:t>
      </w:r>
      <w:r w:rsidR="004B66DA">
        <w:rPr>
          <w:rFonts w:ascii="Times New Roman" w:hAnsi="Times New Roman" w:cs="Times New Roman"/>
          <w:lang w:val="fr-FR"/>
        </w:rPr>
        <w:t>iseaux, réels ou mythologiques (</w:t>
      </w:r>
      <w:r w:rsidR="00592A22" w:rsidRPr="000C4446">
        <w:rPr>
          <w:rFonts w:ascii="Times New Roman" w:hAnsi="Times New Roman" w:cs="Times New Roman"/>
          <w:lang w:val="fr-FR"/>
        </w:rPr>
        <w:t xml:space="preserve">sucriers, </w:t>
      </w:r>
      <w:proofErr w:type="spellStart"/>
      <w:r w:rsidR="00592A22" w:rsidRPr="000C4446">
        <w:rPr>
          <w:rFonts w:ascii="Times New Roman" w:hAnsi="Times New Roman" w:cs="Times New Roman"/>
          <w:lang w:val="fr-FR"/>
        </w:rPr>
        <w:t>malfinis</w:t>
      </w:r>
      <w:proofErr w:type="spellEnd"/>
      <w:r w:rsidR="00592A22" w:rsidRPr="000C4446">
        <w:rPr>
          <w:rFonts w:ascii="Times New Roman" w:hAnsi="Times New Roman" w:cs="Times New Roman"/>
          <w:lang w:val="fr-FR"/>
        </w:rPr>
        <w:t xml:space="preserve">, </w:t>
      </w:r>
      <w:proofErr w:type="spellStart"/>
      <w:r w:rsidR="00592A22" w:rsidRPr="000C4446">
        <w:rPr>
          <w:rFonts w:ascii="Times New Roman" w:hAnsi="Times New Roman" w:cs="Times New Roman"/>
          <w:lang w:val="fr-FR"/>
        </w:rPr>
        <w:t>cayalis</w:t>
      </w:r>
      <w:proofErr w:type="spellEnd"/>
      <w:r w:rsidR="00592A22" w:rsidRPr="000C4446">
        <w:rPr>
          <w:rFonts w:ascii="Times New Roman" w:hAnsi="Times New Roman" w:cs="Times New Roman"/>
          <w:lang w:val="fr-FR"/>
        </w:rPr>
        <w:t xml:space="preserve"> ou bien </w:t>
      </w:r>
      <w:proofErr w:type="spellStart"/>
      <w:r w:rsidR="00592A22" w:rsidRPr="000C4446">
        <w:rPr>
          <w:rFonts w:ascii="Times New Roman" w:hAnsi="Times New Roman" w:cs="Times New Roman"/>
          <w:lang w:val="fr-FR"/>
        </w:rPr>
        <w:t>Zémi</w:t>
      </w:r>
      <w:proofErr w:type="spellEnd"/>
      <w:r w:rsidR="004B66DA">
        <w:rPr>
          <w:rFonts w:ascii="Times New Roman" w:hAnsi="Times New Roman" w:cs="Times New Roman"/>
          <w:lang w:val="fr-FR"/>
        </w:rPr>
        <w:t>)</w:t>
      </w:r>
      <w:r w:rsidR="00592A22" w:rsidRPr="000C4446">
        <w:rPr>
          <w:rFonts w:ascii="Times New Roman" w:hAnsi="Times New Roman" w:cs="Times New Roman"/>
          <w:lang w:val="fr-FR"/>
        </w:rPr>
        <w:t xml:space="preserve">, </w:t>
      </w:r>
      <w:r w:rsidR="00366B63" w:rsidRPr="000C4446">
        <w:rPr>
          <w:rFonts w:ascii="Times New Roman" w:hAnsi="Times New Roman" w:cs="Times New Roman"/>
          <w:lang w:val="fr-FR"/>
        </w:rPr>
        <w:t xml:space="preserve">deviennent les agents </w:t>
      </w:r>
      <w:proofErr w:type="spellStart"/>
      <w:r w:rsidR="00366B63" w:rsidRPr="000C4446">
        <w:rPr>
          <w:rFonts w:ascii="Times New Roman" w:hAnsi="Times New Roman" w:cs="Times New Roman"/>
          <w:lang w:val="fr-FR"/>
        </w:rPr>
        <w:t>archipéliques</w:t>
      </w:r>
      <w:proofErr w:type="spellEnd"/>
      <w:r w:rsidR="00366B63" w:rsidRPr="000C4446">
        <w:rPr>
          <w:rFonts w:ascii="Times New Roman" w:hAnsi="Times New Roman" w:cs="Times New Roman"/>
          <w:lang w:val="fr-FR"/>
        </w:rPr>
        <w:t xml:space="preserve"> de la métamorphose</w:t>
      </w:r>
      <w:r w:rsidR="00046283">
        <w:rPr>
          <w:rFonts w:ascii="Times New Roman" w:hAnsi="Times New Roman" w:cs="Times New Roman"/>
          <w:lang w:val="fr-FR"/>
        </w:rPr>
        <w:t>, où « le change et l’échange »</w:t>
      </w:r>
      <w:r w:rsidR="00A818A3" w:rsidRPr="000C4446">
        <w:rPr>
          <w:rFonts w:ascii="Times New Roman" w:hAnsi="Times New Roman" w:cs="Times New Roman"/>
          <w:lang w:val="fr-FR"/>
        </w:rPr>
        <w:t xml:space="preserve"> se renforcent</w:t>
      </w:r>
      <w:r w:rsidR="00EA41B3" w:rsidRPr="000C4446">
        <w:rPr>
          <w:rFonts w:ascii="Times New Roman" w:hAnsi="Times New Roman" w:cs="Times New Roman"/>
          <w:lang w:val="fr-FR"/>
        </w:rPr>
        <w:t>, et</w:t>
      </w:r>
      <w:r w:rsidR="00EE7C86">
        <w:rPr>
          <w:rFonts w:ascii="Times New Roman" w:hAnsi="Times New Roman" w:cs="Times New Roman"/>
          <w:lang w:val="fr-FR"/>
        </w:rPr>
        <w:t xml:space="preserve"> où</w:t>
      </w:r>
      <w:r w:rsidR="00DE77AE" w:rsidRPr="000C4446">
        <w:rPr>
          <w:rFonts w:ascii="Times New Roman" w:hAnsi="Times New Roman" w:cs="Times New Roman"/>
          <w:lang w:val="fr-FR"/>
        </w:rPr>
        <w:t>,</w:t>
      </w:r>
      <w:r w:rsidR="00EE7C86">
        <w:rPr>
          <w:rFonts w:ascii="Times New Roman" w:hAnsi="Times New Roman" w:cs="Times New Roman"/>
          <w:lang w:val="fr-FR"/>
        </w:rPr>
        <w:t xml:space="preserve"> poursuit Glissant, « </w:t>
      </w:r>
      <w:r w:rsidR="00EA41B3" w:rsidRPr="000C4446">
        <w:rPr>
          <w:rFonts w:ascii="Times New Roman" w:hAnsi="Times New Roman" w:cs="Times New Roman"/>
          <w:lang w:val="fr-FR"/>
        </w:rPr>
        <w:t>la forme la plus humaine, la plus dense et la plus intense de  la m</w:t>
      </w:r>
      <w:r w:rsidR="00EE7C86">
        <w:rPr>
          <w:rFonts w:ascii="Times New Roman" w:hAnsi="Times New Roman" w:cs="Times New Roman"/>
          <w:lang w:val="fr-FR"/>
        </w:rPr>
        <w:t>étamorphose est la créolisation »</w:t>
      </w:r>
      <w:r w:rsidR="00EE7C86">
        <w:rPr>
          <w:rStyle w:val="FootnoteReference"/>
          <w:rFonts w:ascii="Times New Roman" w:hAnsi="Times New Roman" w:cs="Times New Roman"/>
          <w:lang w:val="fr-FR"/>
        </w:rPr>
        <w:footnoteReference w:id="22"/>
      </w:r>
      <w:r w:rsidR="00EA41B3" w:rsidRPr="000C4446">
        <w:rPr>
          <w:rFonts w:ascii="Times New Roman" w:hAnsi="Times New Roman" w:cs="Times New Roman"/>
          <w:lang w:val="fr-FR"/>
        </w:rPr>
        <w:t>. Cette métamorphose</w:t>
      </w:r>
      <w:r w:rsidR="00B20322" w:rsidRPr="000C4446">
        <w:rPr>
          <w:rFonts w:ascii="Times New Roman" w:hAnsi="Times New Roman" w:cs="Times New Roman"/>
          <w:lang w:val="fr-FR"/>
        </w:rPr>
        <w:t>, mot pourtant empreint des mythes classiques des civilisations de l’Un, est ici à même de tourner des défaites en création, des traumas en refontes</w:t>
      </w:r>
      <w:r w:rsidR="00EB780A" w:rsidRPr="000C4446">
        <w:rPr>
          <w:rFonts w:ascii="Times New Roman" w:hAnsi="Times New Roman" w:cs="Times New Roman"/>
          <w:lang w:val="fr-FR"/>
        </w:rPr>
        <w:t>, et surtout de défaire, dans les emmêlements chaotiques qu’elle génère, les pensées de système</w:t>
      </w:r>
      <w:r w:rsidR="00EE7C86">
        <w:rPr>
          <w:rFonts w:ascii="Times New Roman" w:hAnsi="Times New Roman" w:cs="Times New Roman"/>
          <w:lang w:val="fr-FR"/>
        </w:rPr>
        <w:t xml:space="preserve"> : « </w:t>
      </w:r>
      <w:r w:rsidR="00187F25" w:rsidRPr="000C4446">
        <w:rPr>
          <w:rFonts w:ascii="Times New Roman" w:hAnsi="Times New Roman" w:cs="Times New Roman"/>
          <w:lang w:val="fr-FR"/>
        </w:rPr>
        <w:t>La créolisation est née d’une telle défaite, qu’elle a refaite en positif, comme la plupart des souffles épiques [...] Et elle est non seulement le bien le plus précieux de la Caraïbe, mais aussi le seule avenir durable du continent américain, qui ne vivra pas par sa masse ni par sa puissance mais p</w:t>
      </w:r>
      <w:r w:rsidR="00EE7C86">
        <w:rPr>
          <w:rFonts w:ascii="Times New Roman" w:hAnsi="Times New Roman" w:cs="Times New Roman"/>
          <w:lang w:val="fr-FR"/>
        </w:rPr>
        <w:t>ar sa diversité consentie</w:t>
      </w:r>
      <w:r w:rsidR="00EE7C86">
        <w:rPr>
          <w:rStyle w:val="FootnoteReference"/>
          <w:rFonts w:ascii="Times New Roman" w:hAnsi="Times New Roman" w:cs="Times New Roman"/>
          <w:lang w:val="fr-FR"/>
        </w:rPr>
        <w:footnoteReference w:id="23"/>
      </w:r>
      <w:r w:rsidR="00EE7C86">
        <w:rPr>
          <w:rFonts w:ascii="Times New Roman" w:hAnsi="Times New Roman" w:cs="Times New Roman"/>
          <w:lang w:val="fr-FR"/>
        </w:rPr>
        <w:t xml:space="preserve">. » </w:t>
      </w:r>
    </w:p>
    <w:p w14:paraId="67511579" w14:textId="77777777" w:rsidR="0054082A" w:rsidRDefault="00B20322" w:rsidP="0054082A">
      <w:pPr>
        <w:widowControl w:val="0"/>
        <w:autoSpaceDE w:val="0"/>
        <w:autoSpaceDN w:val="0"/>
        <w:adjustRightInd w:val="0"/>
        <w:spacing w:line="480" w:lineRule="auto"/>
        <w:rPr>
          <w:rFonts w:ascii="Times New Roman" w:hAnsi="Times New Roman" w:cs="Times New Roman"/>
          <w:lang w:val="fr-FR"/>
        </w:rPr>
      </w:pPr>
      <w:r w:rsidRPr="000C4446">
        <w:rPr>
          <w:rFonts w:ascii="Times New Roman" w:hAnsi="Times New Roman" w:cs="Times New Roman"/>
          <w:lang w:val="fr-FR"/>
        </w:rPr>
        <w:t xml:space="preserve"> </w:t>
      </w:r>
      <w:r w:rsidR="00EE7C86">
        <w:rPr>
          <w:rFonts w:ascii="Times New Roman" w:hAnsi="Times New Roman" w:cs="Times New Roman"/>
          <w:lang w:val="fr-FR"/>
        </w:rPr>
        <w:tab/>
        <w:t>Nonobstant,</w:t>
      </w:r>
      <w:r w:rsidR="00142B07" w:rsidRPr="000C4446">
        <w:rPr>
          <w:rFonts w:ascii="Times New Roman" w:hAnsi="Times New Roman" w:cs="Times New Roman"/>
          <w:lang w:val="fr-FR"/>
        </w:rPr>
        <w:t xml:space="preserve"> Glissant ne s’arrête jamais sur ce lieu premier de la créolisa</w:t>
      </w:r>
      <w:r w:rsidR="00C16EDD" w:rsidRPr="000C4446">
        <w:rPr>
          <w:rFonts w:ascii="Times New Roman" w:hAnsi="Times New Roman" w:cs="Times New Roman"/>
          <w:lang w:val="fr-FR"/>
        </w:rPr>
        <w:t>tion, lieu de prédilection sans préséance</w:t>
      </w:r>
      <w:r w:rsidR="00DE77AE" w:rsidRPr="000C4446">
        <w:rPr>
          <w:rFonts w:ascii="Times New Roman" w:hAnsi="Times New Roman" w:cs="Times New Roman"/>
          <w:lang w:val="fr-FR"/>
        </w:rPr>
        <w:t>,</w:t>
      </w:r>
      <w:r w:rsidR="00142B07" w:rsidRPr="000C4446">
        <w:rPr>
          <w:rFonts w:ascii="Times New Roman" w:hAnsi="Times New Roman" w:cs="Times New Roman"/>
          <w:lang w:val="fr-FR"/>
        </w:rPr>
        <w:t xml:space="preserve"> qui ne saurait être vrai lieu que s’il se fait à son tour le levier d’autres créolisations, en suivant les lignes de faille qui invitent souterrainement aux tremblements, aux métamorphoses,</w:t>
      </w:r>
      <w:r w:rsidR="00043EFA" w:rsidRPr="000C4446">
        <w:rPr>
          <w:rFonts w:ascii="Times New Roman" w:hAnsi="Times New Roman" w:cs="Times New Roman"/>
          <w:lang w:val="fr-FR"/>
        </w:rPr>
        <w:t xml:space="preserve"> aux archipels que deviennent les continents, et parfois l’inverse aussi.</w:t>
      </w:r>
      <w:r w:rsidR="00AD1D80">
        <w:rPr>
          <w:rFonts w:ascii="Times New Roman" w:hAnsi="Times New Roman" w:cs="Times New Roman"/>
          <w:lang w:val="fr-FR"/>
        </w:rPr>
        <w:t xml:space="preserve"> « Le monde tremble », nous dit-il, « </w:t>
      </w:r>
      <w:r w:rsidR="00C16EDD" w:rsidRPr="000C4446">
        <w:rPr>
          <w:rFonts w:ascii="Times New Roman" w:hAnsi="Times New Roman" w:cs="Times New Roman"/>
          <w:lang w:val="fr-FR"/>
        </w:rPr>
        <w:t>se créolise, c’est-à dire se multiplie, mêlant ses forêts et ses mers, ses déserts et ses banquises, tous menacés, changeant et échangeant ses coutumes et ses cultures et ce qu’hier encore il appelait ses identités, p</w:t>
      </w:r>
      <w:r w:rsidR="00AD1D80">
        <w:rPr>
          <w:rFonts w:ascii="Times New Roman" w:hAnsi="Times New Roman" w:cs="Times New Roman"/>
          <w:lang w:val="fr-FR"/>
        </w:rPr>
        <w:t>our une grande part massacrées</w:t>
      </w:r>
      <w:r w:rsidR="00AD1D80">
        <w:rPr>
          <w:rStyle w:val="FootnoteReference"/>
          <w:rFonts w:ascii="Times New Roman" w:hAnsi="Times New Roman" w:cs="Times New Roman"/>
          <w:lang w:val="fr-FR"/>
        </w:rPr>
        <w:footnoteReference w:id="24"/>
      </w:r>
      <w:r w:rsidR="00AD1D80">
        <w:rPr>
          <w:rFonts w:ascii="Times New Roman" w:hAnsi="Times New Roman" w:cs="Times New Roman"/>
          <w:lang w:val="fr-FR"/>
        </w:rPr>
        <w:t>. »</w:t>
      </w:r>
      <w:r w:rsidR="00043EFA" w:rsidRPr="000C4446">
        <w:rPr>
          <w:rFonts w:ascii="Times New Roman" w:hAnsi="Times New Roman" w:cs="Times New Roman"/>
          <w:lang w:val="fr-FR"/>
        </w:rPr>
        <w:t xml:space="preserve"> C’est là le bond épistémologique, le faux raccord, la dissonance théorique qui fait achopper notre regard critique</w:t>
      </w:r>
      <w:r w:rsidR="003B36BF" w:rsidRPr="000C4446">
        <w:rPr>
          <w:rFonts w:ascii="Times New Roman" w:hAnsi="Times New Roman" w:cs="Times New Roman"/>
          <w:lang w:val="fr-FR"/>
        </w:rPr>
        <w:t xml:space="preserve"> formé par les schèmes</w:t>
      </w:r>
      <w:r w:rsidR="008E2CE3">
        <w:rPr>
          <w:rFonts w:ascii="Times New Roman" w:hAnsi="Times New Roman" w:cs="Times New Roman"/>
          <w:lang w:val="fr-FR"/>
        </w:rPr>
        <w:t xml:space="preserve"> hérités des L</w:t>
      </w:r>
      <w:r w:rsidR="00185271" w:rsidRPr="000C4446">
        <w:rPr>
          <w:rFonts w:ascii="Times New Roman" w:hAnsi="Times New Roman" w:cs="Times New Roman"/>
          <w:lang w:val="fr-FR"/>
        </w:rPr>
        <w:t xml:space="preserve">umières, et que Walter </w:t>
      </w:r>
      <w:proofErr w:type="spellStart"/>
      <w:r w:rsidR="00185271" w:rsidRPr="000C4446">
        <w:rPr>
          <w:rFonts w:ascii="Times New Roman" w:hAnsi="Times New Roman" w:cs="Times New Roman"/>
          <w:lang w:val="fr-FR"/>
        </w:rPr>
        <w:t>Mignolo</w:t>
      </w:r>
      <w:proofErr w:type="spellEnd"/>
      <w:r w:rsidR="00185271" w:rsidRPr="000C4446">
        <w:rPr>
          <w:rFonts w:ascii="Times New Roman" w:hAnsi="Times New Roman" w:cs="Times New Roman"/>
          <w:lang w:val="fr-FR"/>
        </w:rPr>
        <w:t xml:space="preserve"> a déconstruit</w:t>
      </w:r>
      <w:r w:rsidR="006030C2">
        <w:rPr>
          <w:rFonts w:ascii="Times New Roman" w:hAnsi="Times New Roman" w:cs="Times New Roman"/>
          <w:lang w:val="fr-FR"/>
        </w:rPr>
        <w:t>s</w:t>
      </w:r>
      <w:r w:rsidR="00185271" w:rsidRPr="000C4446">
        <w:rPr>
          <w:rFonts w:ascii="Times New Roman" w:hAnsi="Times New Roman" w:cs="Times New Roman"/>
          <w:lang w:val="fr-FR"/>
        </w:rPr>
        <w:t xml:space="preserve"> plus récemment dans ses livres</w:t>
      </w:r>
      <w:r w:rsidR="00EE5342">
        <w:rPr>
          <w:rFonts w:ascii="Times New Roman" w:hAnsi="Times New Roman" w:cs="Times New Roman"/>
          <w:lang w:val="fr-FR"/>
        </w:rPr>
        <w:t xml:space="preserve"> dénonçant la part obscure du modernisme occidental</w:t>
      </w:r>
      <w:r w:rsidR="00EE5342">
        <w:rPr>
          <w:rStyle w:val="FootnoteReference"/>
          <w:rFonts w:ascii="Times New Roman" w:hAnsi="Times New Roman" w:cs="Times New Roman"/>
          <w:lang w:val="fr-FR"/>
        </w:rPr>
        <w:footnoteReference w:id="25"/>
      </w:r>
      <w:r w:rsidR="00185271" w:rsidRPr="000C4446">
        <w:rPr>
          <w:rFonts w:ascii="Times New Roman" w:hAnsi="Times New Roman" w:cs="Times New Roman"/>
          <w:lang w:val="fr-FR"/>
        </w:rPr>
        <w:t xml:space="preserve"> </w:t>
      </w:r>
      <w:r w:rsidR="00574684" w:rsidRPr="000C4446">
        <w:rPr>
          <w:rFonts w:ascii="Times New Roman" w:hAnsi="Times New Roman" w:cs="Times New Roman"/>
          <w:lang w:val="fr-FR"/>
        </w:rPr>
        <w:t>: d’une part Glissant démonte</w:t>
      </w:r>
      <w:r w:rsidR="00043EFA" w:rsidRPr="000C4446">
        <w:rPr>
          <w:rFonts w:ascii="Times New Roman" w:hAnsi="Times New Roman" w:cs="Times New Roman"/>
          <w:lang w:val="fr-FR"/>
        </w:rPr>
        <w:t xml:space="preserve"> l’universel impérieux, d’autre part il nous dit que la créolisation est née dans un entour précis, les Caraïbes, mais qu’on la retrouve</w:t>
      </w:r>
      <w:r w:rsidR="002C1705" w:rsidRPr="000C4446">
        <w:rPr>
          <w:rFonts w:ascii="Times New Roman" w:hAnsi="Times New Roman" w:cs="Times New Roman"/>
          <w:lang w:val="fr-FR"/>
        </w:rPr>
        <w:t xml:space="preserve"> aujourd’hui</w:t>
      </w:r>
      <w:r w:rsidR="00EC71E1">
        <w:rPr>
          <w:rFonts w:ascii="Times New Roman" w:hAnsi="Times New Roman" w:cs="Times New Roman"/>
          <w:lang w:val="fr-FR"/>
        </w:rPr>
        <w:t xml:space="preserve"> sur tous les (dé)rivages</w:t>
      </w:r>
      <w:r w:rsidR="00F26F54" w:rsidRPr="000C4446">
        <w:rPr>
          <w:rFonts w:ascii="Times New Roman" w:hAnsi="Times New Roman" w:cs="Times New Roman"/>
          <w:lang w:val="fr-FR"/>
        </w:rPr>
        <w:t xml:space="preserve"> du Tout-monde</w:t>
      </w:r>
      <w:r w:rsidR="006702B9">
        <w:rPr>
          <w:rFonts w:ascii="Times New Roman" w:hAnsi="Times New Roman" w:cs="Times New Roman"/>
          <w:lang w:val="fr-FR"/>
        </w:rPr>
        <w:t>, lui-même en voie d’</w:t>
      </w:r>
      <w:proofErr w:type="spellStart"/>
      <w:r w:rsidR="006702B9">
        <w:rPr>
          <w:rFonts w:ascii="Times New Roman" w:hAnsi="Times New Roman" w:cs="Times New Roman"/>
          <w:lang w:val="fr-FR"/>
        </w:rPr>
        <w:t>archipélisation</w:t>
      </w:r>
      <w:proofErr w:type="spellEnd"/>
      <w:r w:rsidR="00F26F54" w:rsidRPr="000C4446">
        <w:rPr>
          <w:rFonts w:ascii="Times New Roman" w:hAnsi="Times New Roman" w:cs="Times New Roman"/>
          <w:lang w:val="fr-FR"/>
        </w:rPr>
        <w:t>. C’est sur ce point</w:t>
      </w:r>
      <w:r w:rsidR="00043EFA" w:rsidRPr="000C4446">
        <w:rPr>
          <w:rFonts w:ascii="Times New Roman" w:hAnsi="Times New Roman" w:cs="Times New Roman"/>
          <w:lang w:val="fr-FR"/>
        </w:rPr>
        <w:t xml:space="preserve"> aussi que les réc</w:t>
      </w:r>
      <w:r w:rsidR="00F26F54" w:rsidRPr="000C4446">
        <w:rPr>
          <w:rFonts w:ascii="Times New Roman" w:hAnsi="Times New Roman" w:cs="Times New Roman"/>
          <w:lang w:val="fr-FR"/>
        </w:rPr>
        <w:t>entes études de la créo</w:t>
      </w:r>
      <w:r w:rsidR="00BE2B80" w:rsidRPr="000C4446">
        <w:rPr>
          <w:rFonts w:ascii="Times New Roman" w:hAnsi="Times New Roman" w:cs="Times New Roman"/>
          <w:lang w:val="fr-FR"/>
        </w:rPr>
        <w:t>lisation sont en désa</w:t>
      </w:r>
      <w:r w:rsidR="006702B9">
        <w:rPr>
          <w:rFonts w:ascii="Times New Roman" w:hAnsi="Times New Roman" w:cs="Times New Roman"/>
          <w:lang w:val="fr-FR"/>
        </w:rPr>
        <w:t xml:space="preserve">ccord : « </w:t>
      </w:r>
      <w:r w:rsidR="00BE2B80" w:rsidRPr="000C4446">
        <w:rPr>
          <w:rFonts w:ascii="Times New Roman" w:hAnsi="Times New Roman" w:cs="Times New Roman"/>
          <w:lang w:val="fr-FR"/>
        </w:rPr>
        <w:t xml:space="preserve">la créolisation </w:t>
      </w:r>
      <w:r w:rsidR="006702B9">
        <w:rPr>
          <w:rFonts w:ascii="Times New Roman" w:hAnsi="Times New Roman" w:cs="Times New Roman"/>
          <w:lang w:val="fr-FR"/>
        </w:rPr>
        <w:t>»</w:t>
      </w:r>
      <w:r w:rsidR="00EC71E1">
        <w:rPr>
          <w:rFonts w:ascii="Times New Roman" w:hAnsi="Times New Roman" w:cs="Times New Roman"/>
          <w:lang w:val="fr-FR"/>
        </w:rPr>
        <w:t>, selon certaines</w:t>
      </w:r>
      <w:r w:rsidR="002C1705" w:rsidRPr="000C4446">
        <w:rPr>
          <w:rFonts w:ascii="Times New Roman" w:hAnsi="Times New Roman" w:cs="Times New Roman"/>
          <w:lang w:val="fr-FR"/>
        </w:rPr>
        <w:t xml:space="preserve">, </w:t>
      </w:r>
      <w:r w:rsidR="00BE2B80" w:rsidRPr="000C4446">
        <w:rPr>
          <w:rFonts w:ascii="Times New Roman" w:hAnsi="Times New Roman" w:cs="Times New Roman"/>
          <w:lang w:val="fr-FR"/>
        </w:rPr>
        <w:t>a</w:t>
      </w:r>
      <w:r w:rsidR="002C1705" w:rsidRPr="000C4446">
        <w:rPr>
          <w:rFonts w:ascii="Times New Roman" w:hAnsi="Times New Roman" w:cs="Times New Roman"/>
          <w:lang w:val="fr-FR"/>
        </w:rPr>
        <w:t>urait</w:t>
      </w:r>
      <w:r w:rsidR="00BE2B80" w:rsidRPr="000C4446">
        <w:rPr>
          <w:rFonts w:ascii="Times New Roman" w:hAnsi="Times New Roman" w:cs="Times New Roman"/>
          <w:lang w:val="fr-FR"/>
        </w:rPr>
        <w:t xml:space="preserve"> lieu</w:t>
      </w:r>
      <w:r w:rsidR="00F26F54" w:rsidRPr="000C4446">
        <w:rPr>
          <w:rFonts w:ascii="Times New Roman" w:hAnsi="Times New Roman" w:cs="Times New Roman"/>
          <w:lang w:val="fr-FR"/>
        </w:rPr>
        <w:t>, ou non, que ce soit en Afrique du Sud, en Europe, au Nigeria,</w:t>
      </w:r>
      <w:r w:rsidR="006702B9">
        <w:rPr>
          <w:rFonts w:ascii="Times New Roman" w:hAnsi="Times New Roman" w:cs="Times New Roman"/>
          <w:lang w:val="fr-FR"/>
        </w:rPr>
        <w:t xml:space="preserve"> en Inde,</w:t>
      </w:r>
      <w:r w:rsidR="00F26F54" w:rsidRPr="000C4446">
        <w:rPr>
          <w:rFonts w:ascii="Times New Roman" w:hAnsi="Times New Roman" w:cs="Times New Roman"/>
          <w:lang w:val="fr-FR"/>
        </w:rPr>
        <w:t xml:space="preserve"> au Japon, en </w:t>
      </w:r>
      <w:r w:rsidR="00BE2B80" w:rsidRPr="000C4446">
        <w:rPr>
          <w:rFonts w:ascii="Times New Roman" w:hAnsi="Times New Roman" w:cs="Times New Roman"/>
          <w:lang w:val="fr-FR"/>
        </w:rPr>
        <w:t xml:space="preserve">Australie, en </w:t>
      </w:r>
      <w:r w:rsidR="00EC71E1">
        <w:rPr>
          <w:rFonts w:ascii="Times New Roman" w:hAnsi="Times New Roman" w:cs="Times New Roman"/>
          <w:lang w:val="fr-FR"/>
        </w:rPr>
        <w:t xml:space="preserve">Indonésie </w:t>
      </w:r>
      <w:proofErr w:type="spellStart"/>
      <w:r w:rsidR="00EC71E1">
        <w:rPr>
          <w:rFonts w:ascii="Times New Roman" w:hAnsi="Times New Roman" w:cs="Times New Roman"/>
          <w:lang w:val="fr-FR"/>
        </w:rPr>
        <w:t>etc</w:t>
      </w:r>
      <w:proofErr w:type="spellEnd"/>
      <w:r w:rsidR="00EC71E1">
        <w:rPr>
          <w:rFonts w:ascii="Times New Roman" w:hAnsi="Times New Roman" w:cs="Times New Roman"/>
          <w:lang w:val="fr-FR"/>
        </w:rPr>
        <w:t> ; s</w:t>
      </w:r>
      <w:r w:rsidR="002C1705" w:rsidRPr="000C4446">
        <w:rPr>
          <w:rFonts w:ascii="Times New Roman" w:hAnsi="Times New Roman" w:cs="Times New Roman"/>
          <w:lang w:val="fr-FR"/>
        </w:rPr>
        <w:t xml:space="preserve">elon d’autres, </w:t>
      </w:r>
      <w:r w:rsidR="006702B9">
        <w:rPr>
          <w:rFonts w:ascii="Times New Roman" w:hAnsi="Times New Roman" w:cs="Times New Roman"/>
          <w:lang w:val="fr-FR"/>
        </w:rPr>
        <w:t xml:space="preserve">« </w:t>
      </w:r>
      <w:r w:rsidR="00BE2B80" w:rsidRPr="000C4446">
        <w:rPr>
          <w:rFonts w:ascii="Times New Roman" w:hAnsi="Times New Roman" w:cs="Times New Roman"/>
          <w:lang w:val="fr-FR"/>
        </w:rPr>
        <w:t>Elle</w:t>
      </w:r>
      <w:r w:rsidR="006702B9">
        <w:rPr>
          <w:rFonts w:ascii="Times New Roman" w:hAnsi="Times New Roman" w:cs="Times New Roman"/>
          <w:lang w:val="fr-FR"/>
        </w:rPr>
        <w:t xml:space="preserve"> »</w:t>
      </w:r>
      <w:r w:rsidR="00F26F54" w:rsidRPr="000C4446">
        <w:rPr>
          <w:rFonts w:ascii="Times New Roman" w:hAnsi="Times New Roman" w:cs="Times New Roman"/>
          <w:lang w:val="fr-FR"/>
        </w:rPr>
        <w:t xml:space="preserve"> relève</w:t>
      </w:r>
      <w:r w:rsidR="002C1705" w:rsidRPr="000C4446">
        <w:rPr>
          <w:rFonts w:ascii="Times New Roman" w:hAnsi="Times New Roman" w:cs="Times New Roman"/>
          <w:lang w:val="fr-FR"/>
        </w:rPr>
        <w:t>rait</w:t>
      </w:r>
      <w:r w:rsidR="00F26F54" w:rsidRPr="000C4446">
        <w:rPr>
          <w:rFonts w:ascii="Times New Roman" w:hAnsi="Times New Roman" w:cs="Times New Roman"/>
          <w:lang w:val="fr-FR"/>
        </w:rPr>
        <w:t xml:space="preserve"> uniquement d’un phénomène linguistique</w:t>
      </w:r>
      <w:r w:rsidR="008354B1">
        <w:rPr>
          <w:rFonts w:ascii="Times New Roman" w:hAnsi="Times New Roman" w:cs="Times New Roman"/>
          <w:lang w:val="fr-FR"/>
        </w:rPr>
        <w:t xml:space="preserve"> ou historique</w:t>
      </w:r>
      <w:r w:rsidR="00F26F54" w:rsidRPr="000C4446">
        <w:rPr>
          <w:rFonts w:ascii="Times New Roman" w:hAnsi="Times New Roman" w:cs="Times New Roman"/>
          <w:lang w:val="fr-FR"/>
        </w:rPr>
        <w:t xml:space="preserve"> précis, lié à un </w:t>
      </w:r>
      <w:r w:rsidR="00EC71E1">
        <w:rPr>
          <w:rFonts w:ascii="Times New Roman" w:hAnsi="Times New Roman" w:cs="Times New Roman"/>
          <w:lang w:val="fr-FR"/>
        </w:rPr>
        <w:t>lieu spécifique, selon un régime d’historicité précis</w:t>
      </w:r>
      <w:r w:rsidR="0054082A">
        <w:rPr>
          <w:rFonts w:ascii="Times New Roman" w:hAnsi="Times New Roman" w:cs="Times New Roman"/>
          <w:lang w:val="fr-FR"/>
        </w:rPr>
        <w:t> :</w:t>
      </w:r>
    </w:p>
    <w:p w14:paraId="02AAAE04" w14:textId="0B1C2A90" w:rsidR="0054082A" w:rsidRPr="0054082A" w:rsidRDefault="0051655E" w:rsidP="0054082A">
      <w:pPr>
        <w:widowControl w:val="0"/>
        <w:autoSpaceDE w:val="0"/>
        <w:autoSpaceDN w:val="0"/>
        <w:adjustRightInd w:val="0"/>
        <w:spacing w:line="480" w:lineRule="auto"/>
        <w:rPr>
          <w:rFonts w:ascii="Times New Roman" w:hAnsi="Times New Roman" w:cs="Times New Roman"/>
          <w:sz w:val="20"/>
          <w:szCs w:val="20"/>
          <w:lang w:val="en-US"/>
        </w:rPr>
      </w:pPr>
      <w:r>
        <w:rPr>
          <w:rFonts w:ascii="Times New Roman" w:hAnsi="Times New Roman" w:cs="Times New Roman"/>
          <w:lang w:val="fr-FR"/>
        </w:rPr>
        <w:t xml:space="preserve"> </w:t>
      </w:r>
      <w:r w:rsidR="0054082A">
        <w:rPr>
          <w:rFonts w:ascii="Times New Roman" w:hAnsi="Times New Roman" w:cs="Times New Roman"/>
          <w:lang w:val="fr-FR"/>
        </w:rPr>
        <w:tab/>
      </w:r>
      <w:proofErr w:type="spellStart"/>
      <w:r w:rsidRPr="0054082A">
        <w:rPr>
          <w:rFonts w:ascii="Times New Roman" w:hAnsi="Times New Roman" w:cs="Times New Roman"/>
          <w:sz w:val="20"/>
          <w:szCs w:val="20"/>
          <w:lang w:val="en-US"/>
        </w:rPr>
        <w:t>Creolization</w:t>
      </w:r>
      <w:proofErr w:type="spellEnd"/>
      <w:r w:rsidRPr="0054082A">
        <w:rPr>
          <w:rFonts w:ascii="Times New Roman" w:hAnsi="Times New Roman" w:cs="Times New Roman"/>
          <w:sz w:val="20"/>
          <w:szCs w:val="20"/>
          <w:lang w:val="en-US"/>
        </w:rPr>
        <w:t xml:space="preserve"> is a process rather than a totality [...] The point remains that we need to look at </w:t>
      </w:r>
      <w:proofErr w:type="spellStart"/>
      <w:r w:rsidRPr="0054082A">
        <w:rPr>
          <w:rFonts w:ascii="Times New Roman" w:hAnsi="Times New Roman" w:cs="Times New Roman"/>
          <w:sz w:val="20"/>
          <w:szCs w:val="20"/>
          <w:lang w:val="en-US"/>
        </w:rPr>
        <w:t>creolization</w:t>
      </w:r>
      <w:proofErr w:type="spellEnd"/>
      <w:r w:rsidRPr="0054082A">
        <w:rPr>
          <w:rFonts w:ascii="Times New Roman" w:hAnsi="Times New Roman" w:cs="Times New Roman"/>
          <w:sz w:val="20"/>
          <w:szCs w:val="20"/>
          <w:lang w:val="en-US"/>
        </w:rPr>
        <w:t xml:space="preserve"> as a </w:t>
      </w:r>
      <w:r w:rsidR="0054082A">
        <w:rPr>
          <w:rFonts w:ascii="Times New Roman" w:hAnsi="Times New Roman" w:cs="Times New Roman"/>
          <w:sz w:val="20"/>
          <w:szCs w:val="20"/>
          <w:lang w:val="en-US"/>
        </w:rPr>
        <w:tab/>
      </w:r>
      <w:r w:rsidRPr="0054082A">
        <w:rPr>
          <w:rFonts w:ascii="Times New Roman" w:hAnsi="Times New Roman" w:cs="Times New Roman"/>
          <w:sz w:val="20"/>
          <w:szCs w:val="20"/>
          <w:lang w:val="en-US"/>
        </w:rPr>
        <w:t xml:space="preserve">process, constantly influenced not only by prior history but also by the numerous factors that characterize(d) </w:t>
      </w:r>
      <w:r w:rsidR="0054082A">
        <w:rPr>
          <w:rFonts w:ascii="Times New Roman" w:hAnsi="Times New Roman" w:cs="Times New Roman"/>
          <w:sz w:val="20"/>
          <w:szCs w:val="20"/>
          <w:lang w:val="en-US"/>
        </w:rPr>
        <w:tab/>
      </w:r>
      <w:r w:rsidRPr="0054082A">
        <w:rPr>
          <w:rFonts w:ascii="Times New Roman" w:hAnsi="Times New Roman" w:cs="Times New Roman"/>
          <w:sz w:val="20"/>
          <w:szCs w:val="20"/>
          <w:lang w:val="en-US"/>
        </w:rPr>
        <w:t>the times, the territories, and the peoples to which it bears witness</w:t>
      </w:r>
      <w:r w:rsidR="0054082A" w:rsidRPr="0054082A">
        <w:rPr>
          <w:rFonts w:ascii="Times New Roman" w:hAnsi="Times New Roman" w:cs="Times New Roman"/>
          <w:sz w:val="20"/>
          <w:szCs w:val="20"/>
          <w:lang w:val="en-US"/>
        </w:rPr>
        <w:t xml:space="preserve"> [...] African American cultures are cultures </w:t>
      </w:r>
      <w:r w:rsidR="0054082A">
        <w:rPr>
          <w:rFonts w:ascii="Times New Roman" w:hAnsi="Times New Roman" w:cs="Times New Roman"/>
          <w:sz w:val="20"/>
          <w:szCs w:val="20"/>
          <w:lang w:val="en-US"/>
        </w:rPr>
        <w:tab/>
      </w:r>
      <w:r w:rsidR="0054082A" w:rsidRPr="0054082A">
        <w:rPr>
          <w:rFonts w:ascii="Times New Roman" w:hAnsi="Times New Roman" w:cs="Times New Roman"/>
          <w:sz w:val="20"/>
          <w:szCs w:val="20"/>
          <w:lang w:val="en-US"/>
        </w:rPr>
        <w:t xml:space="preserve">of combat in the strongest possible sense: They were born resisting. Otherwise, they would not have existed at </w:t>
      </w:r>
      <w:r w:rsidR="0054082A">
        <w:rPr>
          <w:rFonts w:ascii="Times New Roman" w:hAnsi="Times New Roman" w:cs="Times New Roman"/>
          <w:sz w:val="20"/>
          <w:szCs w:val="20"/>
          <w:lang w:val="en-US"/>
        </w:rPr>
        <w:tab/>
      </w:r>
      <w:r w:rsidR="0054082A" w:rsidRPr="0054082A">
        <w:rPr>
          <w:rFonts w:ascii="Times New Roman" w:hAnsi="Times New Roman" w:cs="Times New Roman"/>
          <w:sz w:val="20"/>
          <w:szCs w:val="20"/>
          <w:lang w:val="en-US"/>
        </w:rPr>
        <w:t xml:space="preserve">all, for they were not meant to exist. But the resistance they encapsulate is not best seized by the epics that </w:t>
      </w:r>
      <w:r w:rsidR="0054082A">
        <w:rPr>
          <w:rFonts w:ascii="Times New Roman" w:hAnsi="Times New Roman" w:cs="Times New Roman"/>
          <w:sz w:val="20"/>
          <w:szCs w:val="20"/>
          <w:lang w:val="en-US"/>
        </w:rPr>
        <w:tab/>
      </w:r>
      <w:r w:rsidR="0054082A" w:rsidRPr="0054082A">
        <w:rPr>
          <w:rFonts w:ascii="Times New Roman" w:hAnsi="Times New Roman" w:cs="Times New Roman"/>
          <w:sz w:val="20"/>
          <w:szCs w:val="20"/>
          <w:lang w:val="en-US"/>
        </w:rPr>
        <w:t>typify cultural nationalist treatments</w:t>
      </w:r>
      <w:r w:rsidR="0054082A">
        <w:rPr>
          <w:rFonts w:ascii="Times New Roman" w:hAnsi="Times New Roman" w:cs="Times New Roman"/>
          <w:sz w:val="20"/>
          <w:szCs w:val="20"/>
          <w:lang w:val="en-US"/>
        </w:rPr>
        <w:t xml:space="preserve"> </w:t>
      </w:r>
      <w:r w:rsidR="0054082A" w:rsidRPr="0054082A">
        <w:rPr>
          <w:rFonts w:ascii="Times New Roman" w:hAnsi="Times New Roman" w:cs="Times New Roman"/>
          <w:sz w:val="20"/>
          <w:szCs w:val="20"/>
          <w:lang w:val="en-US"/>
        </w:rPr>
        <w:t xml:space="preserve">of </w:t>
      </w:r>
      <w:proofErr w:type="spellStart"/>
      <w:r w:rsidR="0054082A" w:rsidRPr="0054082A">
        <w:rPr>
          <w:rFonts w:ascii="Times New Roman" w:hAnsi="Times New Roman" w:cs="Times New Roman"/>
          <w:sz w:val="20"/>
          <w:szCs w:val="20"/>
          <w:lang w:val="en-US"/>
        </w:rPr>
        <w:t>creolization</w:t>
      </w:r>
      <w:proofErr w:type="spellEnd"/>
      <w:r w:rsidR="0054082A" w:rsidRPr="0054082A">
        <w:rPr>
          <w:rFonts w:ascii="Times New Roman" w:hAnsi="Times New Roman" w:cs="Times New Roman"/>
          <w:lang w:val="en-US"/>
        </w:rPr>
        <w:t>.</w:t>
      </w:r>
      <w:r w:rsidR="008354B1">
        <w:rPr>
          <w:rStyle w:val="FootnoteReference"/>
          <w:rFonts w:ascii="Times New Roman" w:hAnsi="Times New Roman" w:cs="Times New Roman"/>
          <w:lang w:val="fr-FR"/>
        </w:rPr>
        <w:footnoteReference w:id="26"/>
      </w:r>
      <w:r w:rsidR="0054082A">
        <w:rPr>
          <w:rFonts w:ascii="Times New Roman" w:hAnsi="Times New Roman" w:cs="Times New Roman"/>
          <w:lang w:val="fr-FR"/>
        </w:rPr>
        <w:t> </w:t>
      </w:r>
    </w:p>
    <w:p w14:paraId="4347BB32" w14:textId="60A67A7C" w:rsidR="00CA6D99" w:rsidRPr="0051655E" w:rsidRDefault="0054082A" w:rsidP="0054082A">
      <w:pPr>
        <w:widowControl w:val="0"/>
        <w:autoSpaceDE w:val="0"/>
        <w:autoSpaceDN w:val="0"/>
        <w:adjustRightInd w:val="0"/>
        <w:spacing w:line="480" w:lineRule="auto"/>
        <w:rPr>
          <w:rFonts w:ascii="Times New Roman" w:hAnsi="Times New Roman" w:cs="Times New Roman"/>
          <w:lang w:val="fr-FR"/>
        </w:rPr>
      </w:pPr>
      <w:r>
        <w:rPr>
          <w:rFonts w:ascii="Times New Roman" w:hAnsi="Times New Roman" w:cs="Times New Roman"/>
          <w:lang w:val="fr-FR"/>
        </w:rPr>
        <w:t>E</w:t>
      </w:r>
      <w:r w:rsidR="00EC71E1">
        <w:rPr>
          <w:rFonts w:ascii="Times New Roman" w:hAnsi="Times New Roman" w:cs="Times New Roman"/>
          <w:lang w:val="fr-FR"/>
        </w:rPr>
        <w:t>nfin,</w:t>
      </w:r>
      <w:r w:rsidR="006702B9">
        <w:rPr>
          <w:rFonts w:ascii="Times New Roman" w:hAnsi="Times New Roman" w:cs="Times New Roman"/>
          <w:lang w:val="fr-FR"/>
        </w:rPr>
        <w:t xml:space="preserve"> au contraire, « elle »</w:t>
      </w:r>
      <w:r w:rsidR="00F26F54" w:rsidRPr="000C4446">
        <w:rPr>
          <w:rFonts w:ascii="Times New Roman" w:hAnsi="Times New Roman" w:cs="Times New Roman"/>
          <w:lang w:val="fr-FR"/>
        </w:rPr>
        <w:t xml:space="preserve"> essaimerait vraiment p</w:t>
      </w:r>
      <w:r w:rsidR="006702B9">
        <w:rPr>
          <w:rFonts w:ascii="Times New Roman" w:hAnsi="Times New Roman" w:cs="Times New Roman"/>
          <w:lang w:val="fr-FR"/>
        </w:rPr>
        <w:t>artout, et aucun lieu du monde n</w:t>
      </w:r>
      <w:r w:rsidR="00F26F54" w:rsidRPr="000C4446">
        <w:rPr>
          <w:rFonts w:ascii="Times New Roman" w:hAnsi="Times New Roman" w:cs="Times New Roman"/>
          <w:lang w:val="fr-FR"/>
        </w:rPr>
        <w:t>’y échappe</w:t>
      </w:r>
      <w:r w:rsidR="00BE2B80" w:rsidRPr="000C4446">
        <w:rPr>
          <w:rFonts w:ascii="Times New Roman" w:hAnsi="Times New Roman" w:cs="Times New Roman"/>
          <w:lang w:val="fr-FR"/>
        </w:rPr>
        <w:t>rait</w:t>
      </w:r>
      <w:r w:rsidR="00F26F54" w:rsidRPr="000C4446">
        <w:rPr>
          <w:rFonts w:ascii="Times New Roman" w:hAnsi="Times New Roman" w:cs="Times New Roman"/>
          <w:lang w:val="fr-FR"/>
        </w:rPr>
        <w:t>, pas un seul</w:t>
      </w:r>
      <w:r w:rsidR="00BE2B80" w:rsidRPr="000C4446">
        <w:rPr>
          <w:rFonts w:ascii="Times New Roman" w:hAnsi="Times New Roman" w:cs="Times New Roman"/>
          <w:lang w:val="fr-FR"/>
        </w:rPr>
        <w:t>, dans ce que Glissant appelle la totalité réalisé</w:t>
      </w:r>
      <w:r w:rsidR="00C16EDD" w:rsidRPr="000C4446">
        <w:rPr>
          <w:rFonts w:ascii="Times New Roman" w:hAnsi="Times New Roman" w:cs="Times New Roman"/>
          <w:lang w:val="fr-FR"/>
        </w:rPr>
        <w:t>e</w:t>
      </w:r>
      <w:r w:rsidR="00BE2B80" w:rsidRPr="000C4446">
        <w:rPr>
          <w:rFonts w:ascii="Times New Roman" w:hAnsi="Times New Roman" w:cs="Times New Roman"/>
          <w:lang w:val="fr-FR"/>
        </w:rPr>
        <w:t xml:space="preserve"> du monde</w:t>
      </w:r>
      <w:r w:rsidR="0015389F">
        <w:rPr>
          <w:rStyle w:val="FootnoteReference"/>
          <w:rFonts w:ascii="Times New Roman" w:hAnsi="Times New Roman" w:cs="Times New Roman"/>
          <w:lang w:val="fr-FR"/>
        </w:rPr>
        <w:footnoteReference w:id="27"/>
      </w:r>
      <w:r w:rsidR="00DC5E79">
        <w:rPr>
          <w:rFonts w:ascii="Times New Roman" w:hAnsi="Times New Roman" w:cs="Times New Roman"/>
          <w:lang w:val="fr-FR"/>
        </w:rPr>
        <w:t>.</w:t>
      </w:r>
      <w:r w:rsidR="00F26F54" w:rsidRPr="000C4446">
        <w:rPr>
          <w:rFonts w:ascii="Times New Roman" w:hAnsi="Times New Roman" w:cs="Times New Roman"/>
          <w:lang w:val="fr-FR"/>
        </w:rPr>
        <w:t xml:space="preserve"> </w:t>
      </w:r>
      <w:r w:rsidR="00EC71E1">
        <w:rPr>
          <w:rFonts w:ascii="Times New Roman" w:hAnsi="Times New Roman" w:cs="Times New Roman"/>
          <w:lang w:val="fr-FR"/>
        </w:rPr>
        <w:t>Mais n</w:t>
      </w:r>
      <w:r w:rsidR="00C16EDD" w:rsidRPr="000C4446">
        <w:rPr>
          <w:rFonts w:ascii="Times New Roman" w:hAnsi="Times New Roman" w:cs="Times New Roman"/>
          <w:lang w:val="fr-FR"/>
        </w:rPr>
        <w:t>’</w:t>
      </w:r>
      <w:r w:rsidR="00F26F54" w:rsidRPr="000C4446">
        <w:rPr>
          <w:rFonts w:ascii="Times New Roman" w:hAnsi="Times New Roman" w:cs="Times New Roman"/>
          <w:lang w:val="fr-FR"/>
        </w:rPr>
        <w:t>arriverait</w:t>
      </w:r>
      <w:r w:rsidR="00C16EDD" w:rsidRPr="000C4446">
        <w:rPr>
          <w:rFonts w:ascii="Times New Roman" w:hAnsi="Times New Roman" w:cs="Times New Roman"/>
          <w:lang w:val="fr-FR"/>
        </w:rPr>
        <w:t>-on pas ainsi</w:t>
      </w:r>
      <w:r w:rsidR="00F26F54" w:rsidRPr="000C4446">
        <w:rPr>
          <w:rFonts w:ascii="Times New Roman" w:hAnsi="Times New Roman" w:cs="Times New Roman"/>
          <w:lang w:val="fr-FR"/>
        </w:rPr>
        <w:t xml:space="preserve"> à une homogénéisation de la créolisation, à une créolisation </w:t>
      </w:r>
      <w:r w:rsidR="00DC5E79">
        <w:rPr>
          <w:rFonts w:ascii="Times New Roman" w:hAnsi="Times New Roman" w:cs="Times New Roman"/>
          <w:lang w:val="fr-FR"/>
        </w:rPr>
        <w:t>paradoxalement</w:t>
      </w:r>
      <w:r w:rsidR="00CA6D99" w:rsidRPr="000C4446">
        <w:rPr>
          <w:rFonts w:ascii="Times New Roman" w:hAnsi="Times New Roman" w:cs="Times New Roman"/>
          <w:lang w:val="fr-FR"/>
        </w:rPr>
        <w:t xml:space="preserve"> </w:t>
      </w:r>
      <w:proofErr w:type="spellStart"/>
      <w:r w:rsidR="00F26F54" w:rsidRPr="000C4446">
        <w:rPr>
          <w:rFonts w:ascii="Times New Roman" w:hAnsi="Times New Roman" w:cs="Times New Roman"/>
          <w:lang w:val="fr-FR"/>
        </w:rPr>
        <w:t>homogénéisante</w:t>
      </w:r>
      <w:proofErr w:type="spellEnd"/>
      <w:r w:rsidR="000E56FD" w:rsidRPr="000C4446">
        <w:rPr>
          <w:rFonts w:ascii="Times New Roman" w:hAnsi="Times New Roman" w:cs="Times New Roman"/>
          <w:lang w:val="fr-FR"/>
        </w:rPr>
        <w:t xml:space="preserve"> </w:t>
      </w:r>
      <w:r w:rsidR="00DC5E79">
        <w:rPr>
          <w:rFonts w:ascii="Times New Roman" w:hAnsi="Times New Roman" w:cs="Times New Roman"/>
          <w:lang w:val="fr-FR"/>
        </w:rPr>
        <w:t>et s’</w:t>
      </w:r>
      <w:proofErr w:type="spellStart"/>
      <w:r w:rsidR="00DC5E79">
        <w:rPr>
          <w:rFonts w:ascii="Times New Roman" w:hAnsi="Times New Roman" w:cs="Times New Roman"/>
          <w:lang w:val="fr-FR"/>
        </w:rPr>
        <w:t>auto-détruisant</w:t>
      </w:r>
      <w:proofErr w:type="spellEnd"/>
      <w:r w:rsidR="00DC5E79">
        <w:rPr>
          <w:rFonts w:ascii="Times New Roman" w:hAnsi="Times New Roman" w:cs="Times New Roman"/>
          <w:lang w:val="fr-FR"/>
        </w:rPr>
        <w:t xml:space="preserve"> dans les</w:t>
      </w:r>
      <w:r w:rsidR="000E56FD" w:rsidRPr="000C4446">
        <w:rPr>
          <w:rFonts w:ascii="Times New Roman" w:hAnsi="Times New Roman" w:cs="Times New Roman"/>
          <w:lang w:val="fr-FR"/>
        </w:rPr>
        <w:t xml:space="preserve"> phénomènes</w:t>
      </w:r>
      <w:r w:rsidR="00DC5E79">
        <w:rPr>
          <w:rFonts w:ascii="Times New Roman" w:hAnsi="Times New Roman" w:cs="Times New Roman"/>
          <w:lang w:val="fr-FR"/>
        </w:rPr>
        <w:t xml:space="preserve"> de standardisation</w:t>
      </w:r>
      <w:r w:rsidR="000E56FD" w:rsidRPr="000C4446">
        <w:rPr>
          <w:rFonts w:ascii="Times New Roman" w:hAnsi="Times New Roman" w:cs="Times New Roman"/>
          <w:lang w:val="fr-FR"/>
        </w:rPr>
        <w:t xml:space="preserve"> bien connus de la mondialisation et du Capitalisme Mondial Intégré, pour reprendre la formule de </w:t>
      </w:r>
      <w:r w:rsidR="006403E9">
        <w:rPr>
          <w:rFonts w:ascii="Times New Roman" w:hAnsi="Times New Roman" w:cs="Times New Roman"/>
          <w:lang w:val="fr-FR"/>
        </w:rPr>
        <w:t xml:space="preserve">Félix </w:t>
      </w:r>
      <w:r w:rsidR="000E56FD" w:rsidRPr="000C4446">
        <w:rPr>
          <w:rFonts w:ascii="Times New Roman" w:hAnsi="Times New Roman" w:cs="Times New Roman"/>
          <w:lang w:val="fr-FR"/>
        </w:rPr>
        <w:t>Guattari</w:t>
      </w:r>
      <w:r w:rsidR="00C16EDD" w:rsidRPr="000C4446">
        <w:rPr>
          <w:rFonts w:ascii="Times New Roman" w:hAnsi="Times New Roman" w:cs="Times New Roman"/>
          <w:lang w:val="fr-FR"/>
        </w:rPr>
        <w:t> ?</w:t>
      </w:r>
      <w:r w:rsidR="00574684" w:rsidRPr="000C4446">
        <w:rPr>
          <w:rFonts w:ascii="Times New Roman" w:hAnsi="Times New Roman" w:cs="Times New Roman"/>
          <w:lang w:val="fr-FR"/>
        </w:rPr>
        <w:t xml:space="preserve"> </w:t>
      </w:r>
      <w:r w:rsidR="0051655E">
        <w:rPr>
          <w:rFonts w:ascii="Times New Roman" w:hAnsi="Times New Roman" w:cs="Times New Roman"/>
          <w:lang w:val="fr-FR"/>
        </w:rPr>
        <w:t>Pire, à lire trop hâtivement Glissant, on serait amené à croire que la créolisation viendrait laminer et déraciner la spécificité originelle d’une culture</w:t>
      </w:r>
      <w:r w:rsidR="00E31255">
        <w:rPr>
          <w:rFonts w:ascii="Times New Roman" w:hAnsi="Times New Roman" w:cs="Times New Roman"/>
          <w:lang w:val="fr-FR"/>
        </w:rPr>
        <w:t xml:space="preserve"> composite née de la violence coloniale, puisque  la créolisation «</w:t>
      </w:r>
      <w:r w:rsidR="0027252F">
        <w:rPr>
          <w:rFonts w:ascii="Times New Roman" w:hAnsi="Times New Roman" w:cs="Times New Roman"/>
          <w:lang w:val="fr-FR"/>
        </w:rPr>
        <w:t> </w:t>
      </w:r>
      <w:r w:rsidR="003F098F">
        <w:rPr>
          <w:rFonts w:ascii="Times New Roman" w:hAnsi="Times New Roman" w:cs="Times New Roman"/>
          <w:lang w:val="fr-FR"/>
        </w:rPr>
        <w:t>e</w:t>
      </w:r>
      <w:r w:rsidR="00E31255">
        <w:rPr>
          <w:rFonts w:ascii="Times New Roman" w:hAnsi="Times New Roman" w:cs="Times New Roman"/>
          <w:lang w:val="fr-FR"/>
        </w:rPr>
        <w:t>st vouée</w:t>
      </w:r>
      <w:r w:rsidR="0021451F">
        <w:rPr>
          <w:rFonts w:ascii="Times New Roman" w:hAnsi="Times New Roman" w:cs="Times New Roman"/>
          <w:lang w:val="fr-FR"/>
        </w:rPr>
        <w:t xml:space="preserve"> à l’éclaté  des terres [...] », et qu’elle emporte, tel un </w:t>
      </w:r>
      <w:r w:rsidR="00E31255">
        <w:rPr>
          <w:rFonts w:ascii="Times New Roman" w:hAnsi="Times New Roman" w:cs="Times New Roman"/>
          <w:lang w:val="fr-FR"/>
        </w:rPr>
        <w:t xml:space="preserve">maelström diffractant,  </w:t>
      </w:r>
      <w:r w:rsidR="0021451F">
        <w:rPr>
          <w:rFonts w:ascii="Times New Roman" w:hAnsi="Times New Roman" w:cs="Times New Roman"/>
          <w:lang w:val="fr-FR"/>
        </w:rPr>
        <w:t>« dans l’aventure du multilinguisme et dans l’éclatement inouï des cultures »</w:t>
      </w:r>
      <w:r w:rsidR="0021451F">
        <w:rPr>
          <w:rStyle w:val="FootnoteReference"/>
          <w:rFonts w:ascii="Times New Roman" w:hAnsi="Times New Roman" w:cs="Times New Roman"/>
          <w:lang w:val="fr-FR"/>
        </w:rPr>
        <w:footnoteReference w:id="28"/>
      </w:r>
      <w:r w:rsidR="0021451F">
        <w:rPr>
          <w:rFonts w:ascii="Times New Roman" w:hAnsi="Times New Roman" w:cs="Times New Roman"/>
          <w:lang w:val="fr-FR"/>
        </w:rPr>
        <w:t>.</w:t>
      </w:r>
      <w:r>
        <w:rPr>
          <w:rFonts w:ascii="Times New Roman" w:hAnsi="Times New Roman" w:cs="Times New Roman"/>
          <w:lang w:val="fr-FR"/>
        </w:rPr>
        <w:t xml:space="preserve"> </w:t>
      </w:r>
      <w:r w:rsidR="00E564FF">
        <w:rPr>
          <w:rFonts w:ascii="Times New Roman" w:hAnsi="Times New Roman" w:cs="Times New Roman"/>
          <w:lang w:val="fr-FR"/>
        </w:rPr>
        <w:t xml:space="preserve">Loin d’être rassurante, la créolisation deviendrait le signe d’une fragmentation infiniment poursuivie, défaisant le lent travail de recomposition d’identité meurtries, même si ce serait là encore </w:t>
      </w:r>
      <w:r w:rsidR="00954843">
        <w:rPr>
          <w:rFonts w:ascii="Times New Roman" w:hAnsi="Times New Roman" w:cs="Times New Roman"/>
          <w:lang w:val="fr-FR"/>
        </w:rPr>
        <w:t xml:space="preserve">fausser </w:t>
      </w:r>
      <w:r w:rsidR="00E564FF">
        <w:rPr>
          <w:rFonts w:ascii="Times New Roman" w:hAnsi="Times New Roman" w:cs="Times New Roman"/>
          <w:lang w:val="fr-FR"/>
        </w:rPr>
        <w:t>les propos réc</w:t>
      </w:r>
      <w:r w:rsidR="003F098F">
        <w:rPr>
          <w:rFonts w:ascii="Times New Roman" w:hAnsi="Times New Roman" w:cs="Times New Roman"/>
          <w:lang w:val="fr-FR"/>
        </w:rPr>
        <w:t xml:space="preserve">ents de </w:t>
      </w:r>
      <w:proofErr w:type="spellStart"/>
      <w:r w:rsidR="003F098F">
        <w:rPr>
          <w:rFonts w:ascii="Times New Roman" w:hAnsi="Times New Roman" w:cs="Times New Roman"/>
          <w:lang w:val="fr-FR"/>
        </w:rPr>
        <w:t>Chamoiseau</w:t>
      </w:r>
      <w:proofErr w:type="spellEnd"/>
      <w:r w:rsidR="003F098F">
        <w:rPr>
          <w:rFonts w:ascii="Times New Roman" w:hAnsi="Times New Roman" w:cs="Times New Roman"/>
          <w:lang w:val="fr-FR"/>
        </w:rPr>
        <w:t xml:space="preserve"> dans </w:t>
      </w:r>
      <w:r w:rsidR="003F098F" w:rsidRPr="003F098F">
        <w:rPr>
          <w:rFonts w:ascii="Times New Roman" w:hAnsi="Times New Roman" w:cs="Times New Roman"/>
          <w:i/>
          <w:lang w:val="fr-FR"/>
        </w:rPr>
        <w:t>L</w:t>
      </w:r>
      <w:r w:rsidR="00E564FF" w:rsidRPr="003F098F">
        <w:rPr>
          <w:rFonts w:ascii="Times New Roman" w:hAnsi="Times New Roman" w:cs="Times New Roman"/>
          <w:i/>
          <w:lang w:val="fr-FR"/>
        </w:rPr>
        <w:t>a Matière de l’absence</w:t>
      </w:r>
      <w:r w:rsidR="00E564FF">
        <w:rPr>
          <w:rFonts w:ascii="Times New Roman" w:hAnsi="Times New Roman" w:cs="Times New Roman"/>
          <w:lang w:val="fr-FR"/>
        </w:rPr>
        <w:t>,</w:t>
      </w:r>
      <w:r w:rsidR="00954843">
        <w:rPr>
          <w:rFonts w:ascii="Times New Roman" w:hAnsi="Times New Roman" w:cs="Times New Roman"/>
          <w:lang w:val="fr-FR"/>
        </w:rPr>
        <w:t xml:space="preserve"> qui fait ouvrir la créolisation à l’inconnaissable, l’inquiétude fertile et non paralysante ou identitaire : «</w:t>
      </w:r>
      <w:r w:rsidR="006B162C">
        <w:rPr>
          <w:rFonts w:ascii="Times New Roman" w:hAnsi="Times New Roman" w:cs="Times New Roman"/>
          <w:lang w:val="fr-FR"/>
        </w:rPr>
        <w:t xml:space="preserve"> C</w:t>
      </w:r>
      <w:r w:rsidR="00954843">
        <w:rPr>
          <w:rFonts w:ascii="Times New Roman" w:hAnsi="Times New Roman" w:cs="Times New Roman"/>
          <w:lang w:val="fr-FR"/>
        </w:rPr>
        <w:t>e maelström anthropologique et environnemental s’appelle la créolisation. La rapidité, la massivité, la contraction temporelle de la créolisation font que ce phénom</w:t>
      </w:r>
      <w:r w:rsidR="0027252F">
        <w:rPr>
          <w:rFonts w:ascii="Times New Roman" w:hAnsi="Times New Roman" w:cs="Times New Roman"/>
          <w:lang w:val="fr-FR"/>
        </w:rPr>
        <w:t>ène est infiniment imprévisible</w:t>
      </w:r>
      <w:r w:rsidR="00954843">
        <w:rPr>
          <w:rFonts w:ascii="Times New Roman" w:hAnsi="Times New Roman" w:cs="Times New Roman"/>
          <w:lang w:val="fr-FR"/>
        </w:rPr>
        <w:t xml:space="preserve"> [...] à cet égard, la créolisation demeure elle aussi un inconnaissable qu’il nous faut désormais vivre à l’échelle du monde</w:t>
      </w:r>
      <w:r w:rsidR="006B162C">
        <w:rPr>
          <w:rFonts w:ascii="Times New Roman" w:hAnsi="Times New Roman" w:cs="Times New Roman"/>
          <w:lang w:val="fr-FR"/>
        </w:rPr>
        <w:t>.</w:t>
      </w:r>
      <w:r w:rsidR="00954843">
        <w:rPr>
          <w:rStyle w:val="FootnoteReference"/>
          <w:rFonts w:ascii="Times New Roman" w:hAnsi="Times New Roman" w:cs="Times New Roman"/>
          <w:lang w:val="fr-FR"/>
        </w:rPr>
        <w:footnoteReference w:id="29"/>
      </w:r>
      <w:r w:rsidR="006B162C">
        <w:rPr>
          <w:rFonts w:ascii="Times New Roman" w:hAnsi="Times New Roman" w:cs="Times New Roman"/>
          <w:lang w:val="fr-FR"/>
        </w:rPr>
        <w:t>»</w:t>
      </w:r>
    </w:p>
    <w:p w14:paraId="31E538FE" w14:textId="66293649" w:rsidR="003D0774" w:rsidRPr="000C4446" w:rsidRDefault="002C1705" w:rsidP="00C37C33">
      <w:pPr>
        <w:widowControl w:val="0"/>
        <w:autoSpaceDE w:val="0"/>
        <w:autoSpaceDN w:val="0"/>
        <w:adjustRightInd w:val="0"/>
        <w:spacing w:line="480" w:lineRule="auto"/>
        <w:rPr>
          <w:rFonts w:ascii="Times New Roman" w:hAnsi="Times New Roman" w:cs="Times New Roman"/>
          <w:lang w:val="fr-FR"/>
        </w:rPr>
      </w:pPr>
      <w:r w:rsidRPr="000C4446">
        <w:rPr>
          <w:rFonts w:ascii="Times New Roman" w:hAnsi="Times New Roman" w:cs="Times New Roman"/>
          <w:lang w:val="fr-FR"/>
        </w:rPr>
        <w:tab/>
      </w:r>
      <w:r w:rsidR="006B162C">
        <w:rPr>
          <w:rFonts w:ascii="Times New Roman" w:hAnsi="Times New Roman" w:cs="Times New Roman"/>
          <w:lang w:val="fr-FR"/>
        </w:rPr>
        <w:t>L</w:t>
      </w:r>
      <w:r w:rsidR="00593000" w:rsidRPr="000C4446">
        <w:rPr>
          <w:rFonts w:ascii="Times New Roman" w:hAnsi="Times New Roman" w:cs="Times New Roman"/>
          <w:lang w:val="fr-FR"/>
        </w:rPr>
        <w:t>a créolisation ne vient</w:t>
      </w:r>
      <w:r w:rsidR="006B162C">
        <w:rPr>
          <w:rFonts w:ascii="Times New Roman" w:hAnsi="Times New Roman" w:cs="Times New Roman"/>
          <w:lang w:val="fr-FR"/>
        </w:rPr>
        <w:t xml:space="preserve"> pourtant</w:t>
      </w:r>
      <w:r w:rsidR="00593000" w:rsidRPr="000C4446">
        <w:rPr>
          <w:rFonts w:ascii="Times New Roman" w:hAnsi="Times New Roman" w:cs="Times New Roman"/>
          <w:lang w:val="fr-FR"/>
        </w:rPr>
        <w:t xml:space="preserve"> pas faire du neuf sur de l’ancien, et raisonner en termes de singularités</w:t>
      </w:r>
      <w:r w:rsidR="006531C2">
        <w:rPr>
          <w:rStyle w:val="FootnoteReference"/>
          <w:rFonts w:ascii="Times New Roman" w:hAnsi="Times New Roman" w:cs="Times New Roman"/>
          <w:lang w:val="fr-FR"/>
        </w:rPr>
        <w:footnoteReference w:id="30"/>
      </w:r>
      <w:r w:rsidR="00593000" w:rsidRPr="000C4446">
        <w:rPr>
          <w:rFonts w:ascii="Times New Roman" w:hAnsi="Times New Roman" w:cs="Times New Roman"/>
          <w:lang w:val="fr-FR"/>
        </w:rPr>
        <w:t xml:space="preserve">, spécificités absolutisées ou bien </w:t>
      </w:r>
      <w:r w:rsidR="00122A18" w:rsidRPr="000C4446">
        <w:rPr>
          <w:rFonts w:ascii="Times New Roman" w:hAnsi="Times New Roman" w:cs="Times New Roman"/>
          <w:lang w:val="fr-FR"/>
        </w:rPr>
        <w:t>de particularités universalisables</w:t>
      </w:r>
      <w:r w:rsidR="00593000" w:rsidRPr="000C4446">
        <w:rPr>
          <w:rFonts w:ascii="Times New Roman" w:hAnsi="Times New Roman" w:cs="Times New Roman"/>
          <w:lang w:val="fr-FR"/>
        </w:rPr>
        <w:t xml:space="preserve"> et </w:t>
      </w:r>
      <w:proofErr w:type="spellStart"/>
      <w:r w:rsidR="00593000" w:rsidRPr="000C4446">
        <w:rPr>
          <w:rFonts w:ascii="Times New Roman" w:hAnsi="Times New Roman" w:cs="Times New Roman"/>
          <w:lang w:val="fr-FR"/>
        </w:rPr>
        <w:t>invisibilisées</w:t>
      </w:r>
      <w:proofErr w:type="spellEnd"/>
      <w:r w:rsidR="00593000" w:rsidRPr="000C4446">
        <w:rPr>
          <w:rFonts w:ascii="Times New Roman" w:hAnsi="Times New Roman" w:cs="Times New Roman"/>
          <w:lang w:val="fr-FR"/>
        </w:rPr>
        <w:t>, c’est rester prisonnier d’une vision du</w:t>
      </w:r>
      <w:r w:rsidRPr="000C4446">
        <w:rPr>
          <w:rFonts w:ascii="Times New Roman" w:hAnsi="Times New Roman" w:cs="Times New Roman"/>
          <w:lang w:val="fr-FR"/>
        </w:rPr>
        <w:t>aliste et essentialiste</w:t>
      </w:r>
      <w:r w:rsidR="00593000" w:rsidRPr="000C4446">
        <w:rPr>
          <w:rFonts w:ascii="Times New Roman" w:hAnsi="Times New Roman" w:cs="Times New Roman"/>
          <w:lang w:val="fr-FR"/>
        </w:rPr>
        <w:t xml:space="preserve"> du monde, c’est travailler </w:t>
      </w:r>
      <w:r w:rsidR="00122A18" w:rsidRPr="000C4446">
        <w:rPr>
          <w:rFonts w:ascii="Times New Roman" w:hAnsi="Times New Roman" w:cs="Times New Roman"/>
          <w:lang w:val="fr-FR"/>
        </w:rPr>
        <w:t>à partir d’origines</w:t>
      </w:r>
      <w:r w:rsidRPr="000C4446">
        <w:rPr>
          <w:rFonts w:ascii="Times New Roman" w:hAnsi="Times New Roman" w:cs="Times New Roman"/>
          <w:lang w:val="fr-FR"/>
        </w:rPr>
        <w:t xml:space="preserve"> fixes</w:t>
      </w:r>
      <w:r w:rsidR="00122A18" w:rsidRPr="000C4446">
        <w:rPr>
          <w:rFonts w:ascii="Times New Roman" w:hAnsi="Times New Roman" w:cs="Times New Roman"/>
          <w:lang w:val="fr-FR"/>
        </w:rPr>
        <w:t xml:space="preserve"> </w:t>
      </w:r>
      <w:r w:rsidRPr="000C4446">
        <w:rPr>
          <w:rFonts w:ascii="Times New Roman" w:hAnsi="Times New Roman" w:cs="Times New Roman"/>
          <w:lang w:val="fr-FR"/>
        </w:rPr>
        <w:t>et de résultantes calculables</w:t>
      </w:r>
      <w:r w:rsidR="00122A18" w:rsidRPr="000C4446">
        <w:rPr>
          <w:rFonts w:ascii="Times New Roman" w:hAnsi="Times New Roman" w:cs="Times New Roman"/>
          <w:lang w:val="fr-FR"/>
        </w:rPr>
        <w:t>. C’est pourquoi Glissant prend toujours soin de rappeler</w:t>
      </w:r>
      <w:r w:rsidR="0062399D" w:rsidRPr="000C4446">
        <w:rPr>
          <w:rFonts w:ascii="Times New Roman" w:hAnsi="Times New Roman" w:cs="Times New Roman"/>
          <w:lang w:val="fr-FR"/>
        </w:rPr>
        <w:t xml:space="preserve"> que</w:t>
      </w:r>
      <w:r w:rsidR="0018155B" w:rsidRPr="000C4446">
        <w:rPr>
          <w:rFonts w:ascii="Times New Roman" w:hAnsi="Times New Roman" w:cs="Times New Roman"/>
          <w:lang w:val="fr-FR"/>
        </w:rPr>
        <w:t xml:space="preserve"> la créolisation est inséparable de la pensée de la trace, qui est une force de recomposition, un geste de création, où ce qui est créé es</w:t>
      </w:r>
      <w:r w:rsidR="0062399D" w:rsidRPr="000C4446">
        <w:rPr>
          <w:rFonts w:ascii="Times New Roman" w:hAnsi="Times New Roman" w:cs="Times New Roman"/>
          <w:lang w:val="fr-FR"/>
        </w:rPr>
        <w:t xml:space="preserve">t </w:t>
      </w:r>
      <w:proofErr w:type="spellStart"/>
      <w:r w:rsidR="0018155B" w:rsidRPr="000C4446">
        <w:rPr>
          <w:rFonts w:ascii="Times New Roman" w:hAnsi="Times New Roman" w:cs="Times New Roman"/>
          <w:lang w:val="fr-FR"/>
        </w:rPr>
        <w:t>re</w:t>
      </w:r>
      <w:r w:rsidR="00C076A8">
        <w:rPr>
          <w:rFonts w:ascii="Times New Roman" w:hAnsi="Times New Roman" w:cs="Times New Roman"/>
          <w:lang w:val="fr-FR"/>
        </w:rPr>
        <w:t>-</w:t>
      </w:r>
      <w:r w:rsidR="0018155B" w:rsidRPr="000C4446">
        <w:rPr>
          <w:rFonts w:ascii="Times New Roman" w:hAnsi="Times New Roman" w:cs="Times New Roman"/>
          <w:lang w:val="fr-FR"/>
        </w:rPr>
        <w:t>création</w:t>
      </w:r>
      <w:proofErr w:type="spellEnd"/>
      <w:r w:rsidR="0018155B" w:rsidRPr="000C4446">
        <w:rPr>
          <w:rFonts w:ascii="Times New Roman" w:hAnsi="Times New Roman" w:cs="Times New Roman"/>
          <w:lang w:val="fr-FR"/>
        </w:rPr>
        <w:t>, résurrection aurait dit Proust, de ce qui a été oublié et oblitéré par l’Histoire. Il y a une puissance d’a</w:t>
      </w:r>
      <w:r w:rsidR="0062399D" w:rsidRPr="000C4446">
        <w:rPr>
          <w:rFonts w:ascii="Times New Roman" w:hAnsi="Times New Roman" w:cs="Times New Roman"/>
          <w:lang w:val="fr-FR"/>
        </w:rPr>
        <w:t xml:space="preserve">gir dans la pensée de la trace qui est une </w:t>
      </w:r>
      <w:r w:rsidR="0018155B" w:rsidRPr="000C4446">
        <w:rPr>
          <w:rFonts w:ascii="Times New Roman" w:hAnsi="Times New Roman" w:cs="Times New Roman"/>
          <w:lang w:val="fr-FR"/>
        </w:rPr>
        <w:t xml:space="preserve">loi de recomposition à partir du change et de l’échange : la trace se survit à elle-même, elle n’est pas vestige, ruines, </w:t>
      </w:r>
      <w:r w:rsidR="008F7657" w:rsidRPr="000C4446">
        <w:rPr>
          <w:rFonts w:ascii="Times New Roman" w:hAnsi="Times New Roman" w:cs="Times New Roman"/>
          <w:lang w:val="fr-FR"/>
        </w:rPr>
        <w:t>dépendante d’un passé mythique inaltéré et inaltérable</w:t>
      </w:r>
      <w:r w:rsidR="00C076A8">
        <w:rPr>
          <w:rStyle w:val="FootnoteReference"/>
          <w:rFonts w:ascii="Times New Roman" w:hAnsi="Times New Roman" w:cs="Times New Roman"/>
          <w:lang w:val="fr-FR"/>
        </w:rPr>
        <w:footnoteReference w:id="31"/>
      </w:r>
      <w:r w:rsidR="008F7657" w:rsidRPr="000C4446">
        <w:rPr>
          <w:rFonts w:ascii="Times New Roman" w:hAnsi="Times New Roman" w:cs="Times New Roman"/>
          <w:lang w:val="fr-FR"/>
        </w:rPr>
        <w:t xml:space="preserve">. La trace, comme la créolisation, est une force d’improvisation, une esquive, </w:t>
      </w:r>
      <w:r w:rsidR="0062399D" w:rsidRPr="000C4446">
        <w:rPr>
          <w:rFonts w:ascii="Times New Roman" w:hAnsi="Times New Roman" w:cs="Times New Roman"/>
          <w:lang w:val="fr-FR"/>
        </w:rPr>
        <w:t>un acte de</w:t>
      </w:r>
      <w:r w:rsidR="008F7657" w:rsidRPr="000C4446">
        <w:rPr>
          <w:rFonts w:ascii="Times New Roman" w:hAnsi="Times New Roman" w:cs="Times New Roman"/>
          <w:lang w:val="fr-FR"/>
        </w:rPr>
        <w:t xml:space="preserve"> survivance</w:t>
      </w:r>
      <w:r w:rsidR="0062399D" w:rsidRPr="000C4446">
        <w:rPr>
          <w:rFonts w:ascii="Times New Roman" w:hAnsi="Times New Roman" w:cs="Times New Roman"/>
          <w:lang w:val="fr-FR"/>
        </w:rPr>
        <w:t xml:space="preserve"> qui introduit sans cesse de la novation</w:t>
      </w:r>
      <w:r w:rsidR="002365E2" w:rsidRPr="000C4446">
        <w:rPr>
          <w:rFonts w:ascii="Times New Roman" w:hAnsi="Times New Roman" w:cs="Times New Roman"/>
          <w:lang w:val="fr-FR"/>
        </w:rPr>
        <w:t xml:space="preserve"> là où l’on voudrait perpétuellement reproduire </w:t>
      </w:r>
      <w:r w:rsidR="007260CE" w:rsidRPr="000C4446">
        <w:rPr>
          <w:rFonts w:ascii="Times New Roman" w:hAnsi="Times New Roman" w:cs="Times New Roman"/>
          <w:lang w:val="fr-FR"/>
        </w:rPr>
        <w:t xml:space="preserve">et émettre </w:t>
      </w:r>
      <w:r w:rsidR="002365E2" w:rsidRPr="000C4446">
        <w:rPr>
          <w:rFonts w:ascii="Times New Roman" w:hAnsi="Times New Roman" w:cs="Times New Roman"/>
          <w:lang w:val="fr-FR"/>
        </w:rPr>
        <w:t>du même</w:t>
      </w:r>
      <w:r w:rsidR="007260CE" w:rsidRPr="000C4446">
        <w:rPr>
          <w:rFonts w:ascii="Times New Roman" w:hAnsi="Times New Roman" w:cs="Times New Roman"/>
          <w:lang w:val="fr-FR"/>
        </w:rPr>
        <w:t xml:space="preserve"> (qu’on retrouve sous forme de ‘</w:t>
      </w:r>
      <w:proofErr w:type="spellStart"/>
      <w:r w:rsidR="007260CE" w:rsidRPr="000C4446">
        <w:rPr>
          <w:rFonts w:ascii="Times New Roman" w:hAnsi="Times New Roman" w:cs="Times New Roman"/>
          <w:lang w:val="fr-FR"/>
        </w:rPr>
        <w:t>selfies</w:t>
      </w:r>
      <w:proofErr w:type="spellEnd"/>
      <w:r w:rsidR="007260CE" w:rsidRPr="000C4446">
        <w:rPr>
          <w:rFonts w:ascii="Times New Roman" w:hAnsi="Times New Roman" w:cs="Times New Roman"/>
          <w:lang w:val="fr-FR"/>
        </w:rPr>
        <w:t>’ et de ‘mimes’ en anglais)</w:t>
      </w:r>
      <w:r w:rsidR="0062399D" w:rsidRPr="000C4446">
        <w:rPr>
          <w:rFonts w:ascii="Times New Roman" w:hAnsi="Times New Roman" w:cs="Times New Roman"/>
          <w:lang w:val="fr-FR"/>
        </w:rPr>
        <w:t>.</w:t>
      </w:r>
      <w:r w:rsidR="00EF0327" w:rsidRPr="000C4446">
        <w:rPr>
          <w:rFonts w:ascii="Times New Roman" w:hAnsi="Times New Roman" w:cs="Times New Roman"/>
          <w:lang w:val="fr-FR"/>
        </w:rPr>
        <w:t xml:space="preserve"> Métamorphique, issue des tremblements volcaniques, </w:t>
      </w:r>
      <w:r w:rsidRPr="000C4446">
        <w:rPr>
          <w:rFonts w:ascii="Times New Roman" w:hAnsi="Times New Roman" w:cs="Times New Roman"/>
          <w:lang w:val="fr-FR"/>
        </w:rPr>
        <w:t>comme</w:t>
      </w:r>
      <w:r w:rsidR="005978E8" w:rsidRPr="000C4446">
        <w:rPr>
          <w:rFonts w:ascii="Times New Roman" w:hAnsi="Times New Roman" w:cs="Times New Roman"/>
          <w:lang w:val="fr-FR"/>
        </w:rPr>
        <w:t xml:space="preserve"> Glissant nous l’a dit précédemment, </w:t>
      </w:r>
      <w:r w:rsidR="00EF0327" w:rsidRPr="000C4446">
        <w:rPr>
          <w:rFonts w:ascii="Times New Roman" w:hAnsi="Times New Roman" w:cs="Times New Roman"/>
          <w:lang w:val="fr-FR"/>
        </w:rPr>
        <w:t>la créolisation obvie à la disparition</w:t>
      </w:r>
      <w:r w:rsidR="005978E8" w:rsidRPr="000C4446">
        <w:rPr>
          <w:rFonts w:ascii="Times New Roman" w:hAnsi="Times New Roman" w:cs="Times New Roman"/>
          <w:lang w:val="fr-FR"/>
        </w:rPr>
        <w:t xml:space="preserve"> et à l’annihilation des traces en misant sur l’improbable et le hasard des partages.</w:t>
      </w:r>
      <w:r w:rsidR="00B24D24" w:rsidRPr="000C4446">
        <w:rPr>
          <w:rFonts w:ascii="Times New Roman" w:hAnsi="Times New Roman" w:cs="Times New Roman"/>
          <w:lang w:val="fr-FR"/>
        </w:rPr>
        <w:t xml:space="preserve"> Elle se donne ainsi le droit de réclamer au réel, une part de ses déchirements et de ses arrachements qui en ont accéléré le mouvement :</w:t>
      </w:r>
    </w:p>
    <w:p w14:paraId="41C83B38" w14:textId="5F28FA71" w:rsidR="00B24D24" w:rsidRPr="000C4446" w:rsidRDefault="00F3090B" w:rsidP="00C37C33">
      <w:pPr>
        <w:widowControl w:val="0"/>
        <w:autoSpaceDE w:val="0"/>
        <w:autoSpaceDN w:val="0"/>
        <w:adjustRightInd w:val="0"/>
        <w:spacing w:line="480" w:lineRule="auto"/>
        <w:rPr>
          <w:rFonts w:ascii="Times New Roman" w:hAnsi="Times New Roman" w:cs="Times New Roman"/>
          <w:lang w:val="fr-FR"/>
        </w:rPr>
      </w:pPr>
      <w:r>
        <w:rPr>
          <w:rFonts w:ascii="Times New Roman" w:hAnsi="Times New Roman" w:cs="Times New Roman"/>
          <w:sz w:val="20"/>
          <w:szCs w:val="20"/>
          <w:lang w:val="fr-FR"/>
        </w:rPr>
        <w:tab/>
      </w:r>
      <w:r w:rsidR="00B24D24" w:rsidRPr="00BB4220">
        <w:rPr>
          <w:rFonts w:ascii="Times New Roman" w:hAnsi="Times New Roman" w:cs="Times New Roman"/>
          <w:sz w:val="20"/>
          <w:szCs w:val="20"/>
          <w:lang w:val="fr-FR"/>
        </w:rPr>
        <w:t xml:space="preserve">Nous entendons cette tempête continue, qui trame pour nous la Relation. Il reste à rappeler, ce que nous </w:t>
      </w:r>
      <w:r>
        <w:rPr>
          <w:rFonts w:ascii="Times New Roman" w:hAnsi="Times New Roman" w:cs="Times New Roman"/>
          <w:sz w:val="20"/>
          <w:szCs w:val="20"/>
          <w:lang w:val="fr-FR"/>
        </w:rPr>
        <w:tab/>
      </w:r>
      <w:r w:rsidR="00B24D24" w:rsidRPr="00BB4220">
        <w:rPr>
          <w:rFonts w:ascii="Times New Roman" w:hAnsi="Times New Roman" w:cs="Times New Roman"/>
          <w:sz w:val="20"/>
          <w:szCs w:val="20"/>
          <w:lang w:val="fr-FR"/>
        </w:rPr>
        <w:t xml:space="preserve">n’avons pas encore soutenu, que la créolisation dans la Caraïbe, comme au Brésil, a été accélérée par la </w:t>
      </w:r>
      <w:r>
        <w:rPr>
          <w:rFonts w:ascii="Times New Roman" w:hAnsi="Times New Roman" w:cs="Times New Roman"/>
          <w:sz w:val="20"/>
          <w:szCs w:val="20"/>
          <w:lang w:val="fr-FR"/>
        </w:rPr>
        <w:tab/>
      </w:r>
      <w:r w:rsidR="00B24D24" w:rsidRPr="00BB4220">
        <w:rPr>
          <w:rFonts w:ascii="Times New Roman" w:hAnsi="Times New Roman" w:cs="Times New Roman"/>
          <w:sz w:val="20"/>
          <w:szCs w:val="20"/>
          <w:lang w:val="fr-FR"/>
        </w:rPr>
        <w:t>déportation des peuples africains, qui ont sans aucun doute contribué à radicaliser ici les oppositions</w:t>
      </w:r>
      <w:r w:rsidR="007272CA" w:rsidRPr="00BB4220">
        <w:rPr>
          <w:rFonts w:ascii="Times New Roman" w:hAnsi="Times New Roman" w:cs="Times New Roman"/>
          <w:sz w:val="20"/>
          <w:szCs w:val="20"/>
          <w:lang w:val="fr-FR"/>
        </w:rPr>
        <w:t xml:space="preserve"> et par </w:t>
      </w:r>
      <w:r>
        <w:rPr>
          <w:rFonts w:ascii="Times New Roman" w:hAnsi="Times New Roman" w:cs="Times New Roman"/>
          <w:sz w:val="20"/>
          <w:szCs w:val="20"/>
          <w:lang w:val="fr-FR"/>
        </w:rPr>
        <w:tab/>
      </w:r>
      <w:r w:rsidR="007272CA" w:rsidRPr="00BB4220">
        <w:rPr>
          <w:rFonts w:ascii="Times New Roman" w:hAnsi="Times New Roman" w:cs="Times New Roman"/>
          <w:sz w:val="20"/>
          <w:szCs w:val="20"/>
          <w:lang w:val="fr-FR"/>
        </w:rPr>
        <w:t xml:space="preserve">conséquent les symbioses entre tant d’éléments, de vies, de morts, d’ignorances et de savoir, de musiques et de </w:t>
      </w:r>
      <w:r>
        <w:rPr>
          <w:rFonts w:ascii="Times New Roman" w:hAnsi="Times New Roman" w:cs="Times New Roman"/>
          <w:sz w:val="20"/>
          <w:szCs w:val="20"/>
          <w:lang w:val="fr-FR"/>
        </w:rPr>
        <w:tab/>
      </w:r>
      <w:r w:rsidR="007272CA" w:rsidRPr="00BB4220">
        <w:rPr>
          <w:rFonts w:ascii="Times New Roman" w:hAnsi="Times New Roman" w:cs="Times New Roman"/>
          <w:sz w:val="20"/>
          <w:szCs w:val="20"/>
          <w:lang w:val="fr-FR"/>
        </w:rPr>
        <w:t xml:space="preserve">silence, de souffrances et de joie, convoqués dans cette région du monde. Des peuples déportés puis semés </w:t>
      </w:r>
      <w:r>
        <w:rPr>
          <w:rFonts w:ascii="Times New Roman" w:hAnsi="Times New Roman" w:cs="Times New Roman"/>
          <w:sz w:val="20"/>
          <w:szCs w:val="20"/>
          <w:lang w:val="fr-FR"/>
        </w:rPr>
        <w:tab/>
      </w:r>
      <w:r w:rsidR="007272CA" w:rsidRPr="00BB4220">
        <w:rPr>
          <w:rFonts w:ascii="Times New Roman" w:hAnsi="Times New Roman" w:cs="Times New Roman"/>
          <w:sz w:val="20"/>
          <w:szCs w:val="20"/>
          <w:lang w:val="fr-FR"/>
        </w:rPr>
        <w:t>ainsi sur une si énorme étendue</w:t>
      </w:r>
      <w:r w:rsidR="006D4AA3" w:rsidRPr="00BB4220">
        <w:rPr>
          <w:rFonts w:ascii="Times New Roman" w:hAnsi="Times New Roman" w:cs="Times New Roman"/>
          <w:sz w:val="20"/>
          <w:szCs w:val="20"/>
          <w:lang w:val="fr-FR"/>
        </w:rPr>
        <w:t xml:space="preserve"> retrouvent à</w:t>
      </w:r>
      <w:r w:rsidR="006D4AA3" w:rsidRPr="000C4446">
        <w:rPr>
          <w:rFonts w:ascii="Times New Roman" w:hAnsi="Times New Roman" w:cs="Times New Roman"/>
          <w:lang w:val="fr-FR"/>
        </w:rPr>
        <w:t xml:space="preserve"> </w:t>
      </w:r>
      <w:r w:rsidR="006D4AA3" w:rsidRPr="00F3090B">
        <w:rPr>
          <w:rFonts w:ascii="Times New Roman" w:hAnsi="Times New Roman" w:cs="Times New Roman"/>
          <w:sz w:val="20"/>
          <w:szCs w:val="20"/>
          <w:lang w:val="fr-FR"/>
        </w:rPr>
        <w:t xml:space="preserve">douleur les traces de leurs cultures abandonnées, en même temps </w:t>
      </w:r>
      <w:r>
        <w:rPr>
          <w:rFonts w:ascii="Times New Roman" w:hAnsi="Times New Roman" w:cs="Times New Roman"/>
          <w:sz w:val="20"/>
          <w:szCs w:val="20"/>
          <w:lang w:val="fr-FR"/>
        </w:rPr>
        <w:tab/>
      </w:r>
      <w:r w:rsidR="006D4AA3" w:rsidRPr="00F3090B">
        <w:rPr>
          <w:rFonts w:ascii="Times New Roman" w:hAnsi="Times New Roman" w:cs="Times New Roman"/>
          <w:sz w:val="20"/>
          <w:szCs w:val="20"/>
          <w:lang w:val="fr-FR"/>
        </w:rPr>
        <w:t>qu’ils se disposent plus volontiers aux</w:t>
      </w:r>
      <w:r w:rsidR="006D4AA3" w:rsidRPr="000C4446">
        <w:rPr>
          <w:rFonts w:ascii="Times New Roman" w:hAnsi="Times New Roman" w:cs="Times New Roman"/>
          <w:lang w:val="fr-FR"/>
        </w:rPr>
        <w:t xml:space="preserve"> </w:t>
      </w:r>
      <w:r w:rsidR="006D4AA3" w:rsidRPr="00F3090B">
        <w:rPr>
          <w:rFonts w:ascii="Times New Roman" w:hAnsi="Times New Roman" w:cs="Times New Roman"/>
          <w:sz w:val="20"/>
          <w:szCs w:val="20"/>
          <w:lang w:val="fr-FR"/>
        </w:rPr>
        <w:t>autre</w:t>
      </w:r>
      <w:r w:rsidR="00BB4220" w:rsidRPr="00F3090B">
        <w:rPr>
          <w:rFonts w:ascii="Times New Roman" w:hAnsi="Times New Roman" w:cs="Times New Roman"/>
          <w:sz w:val="20"/>
          <w:szCs w:val="20"/>
          <w:lang w:val="fr-FR"/>
        </w:rPr>
        <w:t>s... : Ils créent de</w:t>
      </w:r>
      <w:r w:rsidR="00BB4220">
        <w:rPr>
          <w:rFonts w:ascii="Times New Roman" w:hAnsi="Times New Roman" w:cs="Times New Roman"/>
          <w:lang w:val="fr-FR"/>
        </w:rPr>
        <w:t xml:space="preserve"> </w:t>
      </w:r>
      <w:r w:rsidR="00BB4220" w:rsidRPr="00F3090B">
        <w:rPr>
          <w:rFonts w:ascii="Times New Roman" w:hAnsi="Times New Roman" w:cs="Times New Roman"/>
          <w:sz w:val="20"/>
          <w:szCs w:val="20"/>
          <w:lang w:val="fr-FR"/>
        </w:rPr>
        <w:t>l’inattendu.</w:t>
      </w:r>
      <w:r>
        <w:rPr>
          <w:rStyle w:val="FootnoteReference"/>
          <w:rFonts w:ascii="Times New Roman" w:hAnsi="Times New Roman" w:cs="Times New Roman"/>
          <w:sz w:val="20"/>
          <w:szCs w:val="20"/>
          <w:lang w:val="fr-FR"/>
        </w:rPr>
        <w:footnoteReference w:id="32"/>
      </w:r>
      <w:r>
        <w:rPr>
          <w:rFonts w:ascii="Times New Roman" w:hAnsi="Times New Roman" w:cs="Times New Roman"/>
          <w:lang w:val="fr-FR"/>
        </w:rPr>
        <w:t xml:space="preserve"> </w:t>
      </w:r>
    </w:p>
    <w:p w14:paraId="3994B01B" w14:textId="77777777" w:rsidR="0062399D" w:rsidRPr="000C4446" w:rsidRDefault="0062399D" w:rsidP="00C37C33">
      <w:pPr>
        <w:widowControl w:val="0"/>
        <w:autoSpaceDE w:val="0"/>
        <w:autoSpaceDN w:val="0"/>
        <w:adjustRightInd w:val="0"/>
        <w:spacing w:line="480" w:lineRule="auto"/>
        <w:rPr>
          <w:rFonts w:ascii="Times New Roman" w:hAnsi="Times New Roman" w:cs="Times New Roman"/>
          <w:lang w:val="fr-FR"/>
        </w:rPr>
      </w:pPr>
    </w:p>
    <w:p w14:paraId="1834D0B5" w14:textId="6518A2E5" w:rsidR="00CA6D99" w:rsidRPr="000C4446" w:rsidRDefault="002E76E2" w:rsidP="00C37C33">
      <w:pPr>
        <w:widowControl w:val="0"/>
        <w:autoSpaceDE w:val="0"/>
        <w:autoSpaceDN w:val="0"/>
        <w:adjustRightInd w:val="0"/>
        <w:spacing w:line="480" w:lineRule="auto"/>
        <w:rPr>
          <w:rFonts w:ascii="Times New Roman" w:hAnsi="Times New Roman" w:cs="Times New Roman"/>
          <w:lang w:val="fr-FR"/>
        </w:rPr>
      </w:pPr>
      <w:r w:rsidRPr="000C4446">
        <w:rPr>
          <w:rFonts w:ascii="Times New Roman" w:hAnsi="Times New Roman" w:cs="Times New Roman"/>
          <w:lang w:val="fr-FR"/>
        </w:rPr>
        <w:t>Alain Ménil, dans ses derniers travaux sur Glissant, tragiquem</w:t>
      </w:r>
      <w:r w:rsidR="00B26413" w:rsidRPr="000C4446">
        <w:rPr>
          <w:rFonts w:ascii="Times New Roman" w:hAnsi="Times New Roman" w:cs="Times New Roman"/>
          <w:lang w:val="fr-FR"/>
        </w:rPr>
        <w:t xml:space="preserve">ent interrompus, </w:t>
      </w:r>
      <w:r w:rsidR="00F03BF7" w:rsidRPr="000C4446">
        <w:rPr>
          <w:rFonts w:ascii="Times New Roman" w:hAnsi="Times New Roman" w:cs="Times New Roman"/>
          <w:lang w:val="fr-FR"/>
        </w:rPr>
        <w:t xml:space="preserve">revient </w:t>
      </w:r>
      <w:r w:rsidR="00AE5C5A" w:rsidRPr="000C4446">
        <w:rPr>
          <w:rFonts w:ascii="Times New Roman" w:hAnsi="Times New Roman" w:cs="Times New Roman"/>
          <w:lang w:val="fr-FR"/>
        </w:rPr>
        <w:t xml:space="preserve">de façon éclairante </w:t>
      </w:r>
      <w:r w:rsidR="00F03BF7" w:rsidRPr="000C4446">
        <w:rPr>
          <w:rFonts w:ascii="Times New Roman" w:hAnsi="Times New Roman" w:cs="Times New Roman"/>
          <w:lang w:val="fr-FR"/>
        </w:rPr>
        <w:t>sur cette apparente menace de dilution du particulier et de l’agir politique dans la créolisation</w:t>
      </w:r>
      <w:r w:rsidR="001D5DE7" w:rsidRPr="000C4446">
        <w:rPr>
          <w:rFonts w:ascii="Times New Roman" w:hAnsi="Times New Roman" w:cs="Times New Roman"/>
          <w:lang w:val="fr-FR"/>
        </w:rPr>
        <w:t xml:space="preserve">, </w:t>
      </w:r>
      <w:r w:rsidR="000B2424" w:rsidRPr="000C4446">
        <w:rPr>
          <w:rFonts w:ascii="Times New Roman" w:hAnsi="Times New Roman" w:cs="Times New Roman"/>
          <w:lang w:val="fr-FR"/>
        </w:rPr>
        <w:t xml:space="preserve">au sein d’un </w:t>
      </w:r>
      <w:r w:rsidR="001D5DE7" w:rsidRPr="000C4446">
        <w:rPr>
          <w:rFonts w:ascii="Times New Roman" w:hAnsi="Times New Roman" w:cs="Times New Roman"/>
          <w:lang w:val="fr-FR"/>
        </w:rPr>
        <w:t xml:space="preserve">contexte </w:t>
      </w:r>
      <w:r w:rsidR="000B2424" w:rsidRPr="000C4446">
        <w:rPr>
          <w:rFonts w:ascii="Times New Roman" w:hAnsi="Times New Roman" w:cs="Times New Roman"/>
          <w:lang w:val="fr-FR"/>
        </w:rPr>
        <w:t xml:space="preserve"> philosophique </w:t>
      </w:r>
      <w:r w:rsidR="001D5DE7" w:rsidRPr="000C4446">
        <w:rPr>
          <w:rFonts w:ascii="Times New Roman" w:hAnsi="Times New Roman" w:cs="Times New Roman"/>
          <w:lang w:val="fr-FR"/>
        </w:rPr>
        <w:t xml:space="preserve">parisien souvent </w:t>
      </w:r>
      <w:r w:rsidR="00B26413" w:rsidRPr="000C4446">
        <w:rPr>
          <w:rFonts w:ascii="Times New Roman" w:hAnsi="Times New Roman" w:cs="Times New Roman"/>
          <w:lang w:val="fr-FR"/>
        </w:rPr>
        <w:t>peu réceptif à cet</w:t>
      </w:r>
      <w:r w:rsidR="00AE5C5A" w:rsidRPr="000C4446">
        <w:rPr>
          <w:rFonts w:ascii="Times New Roman" w:hAnsi="Times New Roman" w:cs="Times New Roman"/>
          <w:lang w:val="fr-FR"/>
        </w:rPr>
        <w:t>te forme de concevoir le monde</w:t>
      </w:r>
      <w:r w:rsidR="003F098F">
        <w:rPr>
          <w:rStyle w:val="FootnoteReference"/>
          <w:rFonts w:ascii="Times New Roman" w:hAnsi="Times New Roman" w:cs="Times New Roman"/>
          <w:lang w:val="fr-FR"/>
        </w:rPr>
        <w:footnoteReference w:id="33"/>
      </w:r>
      <w:r w:rsidR="00AE5C5A" w:rsidRPr="000C4446">
        <w:rPr>
          <w:rFonts w:ascii="Times New Roman" w:hAnsi="Times New Roman" w:cs="Times New Roman"/>
          <w:lang w:val="fr-FR"/>
        </w:rPr>
        <w:t xml:space="preserve">. Ménil saisit toute </w:t>
      </w:r>
      <w:r w:rsidRPr="000C4446">
        <w:rPr>
          <w:rFonts w:ascii="Times New Roman" w:hAnsi="Times New Roman" w:cs="Times New Roman"/>
          <w:lang w:val="fr-FR"/>
        </w:rPr>
        <w:t>la finesse et l’agilité de la pensée</w:t>
      </w:r>
      <w:r w:rsidR="003D0774" w:rsidRPr="000C4446">
        <w:rPr>
          <w:rFonts w:ascii="Times New Roman" w:hAnsi="Times New Roman" w:cs="Times New Roman"/>
          <w:lang w:val="fr-FR"/>
        </w:rPr>
        <w:t xml:space="preserve"> </w:t>
      </w:r>
      <w:r w:rsidRPr="000C4446">
        <w:rPr>
          <w:rFonts w:ascii="Times New Roman" w:hAnsi="Times New Roman" w:cs="Times New Roman"/>
          <w:lang w:val="fr-FR"/>
        </w:rPr>
        <w:t>de la créolisation, que nul avant Glissa</w:t>
      </w:r>
      <w:r w:rsidR="001D5DE7" w:rsidRPr="000C4446">
        <w:rPr>
          <w:rFonts w:ascii="Times New Roman" w:hAnsi="Times New Roman" w:cs="Times New Roman"/>
          <w:lang w:val="fr-FR"/>
        </w:rPr>
        <w:t>nt n’avait déployé</w:t>
      </w:r>
      <w:r w:rsidR="00B47488">
        <w:rPr>
          <w:rFonts w:ascii="Times New Roman" w:hAnsi="Times New Roman" w:cs="Times New Roman"/>
          <w:lang w:val="fr-FR"/>
        </w:rPr>
        <w:t>e</w:t>
      </w:r>
      <w:r w:rsidR="001D5DE7" w:rsidRPr="000C4446">
        <w:rPr>
          <w:rFonts w:ascii="Times New Roman" w:hAnsi="Times New Roman" w:cs="Times New Roman"/>
          <w:lang w:val="fr-FR"/>
        </w:rPr>
        <w:t xml:space="preserve"> avant autant de rigueur</w:t>
      </w:r>
      <w:r w:rsidR="006276FE" w:rsidRPr="000C4446">
        <w:rPr>
          <w:rFonts w:ascii="Times New Roman" w:hAnsi="Times New Roman" w:cs="Times New Roman"/>
          <w:lang w:val="fr-FR"/>
        </w:rPr>
        <w:t>, ne serait-ce que</w:t>
      </w:r>
      <w:r w:rsidR="00C73527" w:rsidRPr="000C4446">
        <w:rPr>
          <w:rFonts w:ascii="Times New Roman" w:hAnsi="Times New Roman" w:cs="Times New Roman"/>
          <w:lang w:val="fr-FR"/>
        </w:rPr>
        <w:t xml:space="preserve"> chez</w:t>
      </w:r>
      <w:r w:rsidR="00F03BF7" w:rsidRPr="000C4446">
        <w:rPr>
          <w:rFonts w:ascii="Times New Roman" w:hAnsi="Times New Roman" w:cs="Times New Roman"/>
          <w:lang w:val="fr-FR"/>
        </w:rPr>
        <w:t xml:space="preserve"> Wilson Harris</w:t>
      </w:r>
      <w:r w:rsidR="00592F49" w:rsidRPr="000C4446">
        <w:rPr>
          <w:rFonts w:ascii="Times New Roman" w:hAnsi="Times New Roman" w:cs="Times New Roman"/>
          <w:lang w:val="fr-FR"/>
        </w:rPr>
        <w:t xml:space="preserve">, Gloria </w:t>
      </w:r>
      <w:proofErr w:type="spellStart"/>
      <w:r w:rsidR="00592F49" w:rsidRPr="000C4446">
        <w:rPr>
          <w:rFonts w:ascii="Times New Roman" w:hAnsi="Times New Roman" w:cs="Times New Roman"/>
          <w:lang w:val="fr-FR"/>
        </w:rPr>
        <w:t>Anzaldúa</w:t>
      </w:r>
      <w:proofErr w:type="spellEnd"/>
      <w:r w:rsidR="00592F49" w:rsidRPr="000C4446">
        <w:rPr>
          <w:rFonts w:ascii="Times New Roman" w:hAnsi="Times New Roman" w:cs="Times New Roman"/>
          <w:lang w:val="fr-FR"/>
        </w:rPr>
        <w:t xml:space="preserve"> ou Stuart Hall</w:t>
      </w:r>
      <w:r w:rsidR="00537490">
        <w:rPr>
          <w:rFonts w:ascii="Times New Roman" w:hAnsi="Times New Roman" w:cs="Times New Roman"/>
          <w:lang w:val="fr-FR"/>
        </w:rPr>
        <w:t xml:space="preserve">. Surtout, Ménil en saisit toute la force épistémologique et politique, sous couvert d’une esthétique de la réconciliation </w:t>
      </w:r>
      <w:r w:rsidR="003D0774" w:rsidRPr="000C4446">
        <w:rPr>
          <w:rFonts w:ascii="Times New Roman" w:hAnsi="Times New Roman" w:cs="Times New Roman"/>
          <w:lang w:val="fr-FR"/>
        </w:rPr>
        <w:t>:</w:t>
      </w:r>
    </w:p>
    <w:p w14:paraId="07B4FEDF" w14:textId="0DEE59EA" w:rsidR="003D0774" w:rsidRPr="006A4F20" w:rsidRDefault="006A4F20" w:rsidP="006A4F20">
      <w:pPr>
        <w:widowControl w:val="0"/>
        <w:autoSpaceDE w:val="0"/>
        <w:autoSpaceDN w:val="0"/>
        <w:adjustRightInd w:val="0"/>
        <w:spacing w:line="480" w:lineRule="auto"/>
        <w:rPr>
          <w:rFonts w:ascii="Times New Roman" w:hAnsi="Times New Roman" w:cs="Times New Roman"/>
          <w:sz w:val="20"/>
          <w:szCs w:val="20"/>
          <w:lang w:val="fr-FR"/>
        </w:rPr>
      </w:pPr>
      <w:r>
        <w:rPr>
          <w:rFonts w:ascii="Times New Roman" w:hAnsi="Times New Roman" w:cs="Times New Roman"/>
          <w:sz w:val="20"/>
          <w:szCs w:val="20"/>
          <w:lang w:val="fr-FR"/>
        </w:rPr>
        <w:tab/>
      </w:r>
    </w:p>
    <w:p w14:paraId="220594BD" w14:textId="43F0A3FF" w:rsidR="003D0774" w:rsidRPr="00537490" w:rsidRDefault="006A4F20" w:rsidP="006A4F20">
      <w:pPr>
        <w:widowControl w:val="0"/>
        <w:autoSpaceDE w:val="0"/>
        <w:autoSpaceDN w:val="0"/>
        <w:adjustRightInd w:val="0"/>
        <w:spacing w:line="480" w:lineRule="auto"/>
        <w:rPr>
          <w:rFonts w:ascii="Times New Roman" w:hAnsi="Times New Roman" w:cs="Times New Roman"/>
          <w:sz w:val="20"/>
          <w:szCs w:val="20"/>
          <w:lang w:val="fr-FR"/>
        </w:rPr>
      </w:pPr>
      <w:r>
        <w:rPr>
          <w:rFonts w:ascii="Times New Roman" w:hAnsi="Times New Roman" w:cs="Times New Roman"/>
          <w:b/>
          <w:sz w:val="20"/>
          <w:szCs w:val="20"/>
          <w:lang w:val="fr-FR"/>
        </w:rPr>
        <w:tab/>
      </w:r>
      <w:r w:rsidRPr="006A4F20">
        <w:rPr>
          <w:rFonts w:ascii="Times New Roman" w:hAnsi="Times New Roman" w:cs="Times New Roman"/>
          <w:sz w:val="20"/>
          <w:szCs w:val="20"/>
          <w:lang w:val="fr-FR"/>
        </w:rPr>
        <w:t xml:space="preserve">La créolisation est bien [...] une construction </w:t>
      </w:r>
      <w:proofErr w:type="spellStart"/>
      <w:r w:rsidR="003D0774" w:rsidRPr="006A4F20">
        <w:rPr>
          <w:rFonts w:ascii="Times New Roman" w:hAnsi="Times New Roman" w:cs="Times New Roman"/>
          <w:sz w:val="20"/>
          <w:szCs w:val="20"/>
          <w:lang w:val="fr-FR"/>
        </w:rPr>
        <w:t>requalifiante</w:t>
      </w:r>
      <w:proofErr w:type="spellEnd"/>
      <w:r w:rsidR="003D0774" w:rsidRPr="006A4F20">
        <w:rPr>
          <w:rFonts w:ascii="Times New Roman" w:hAnsi="Times New Roman" w:cs="Times New Roman"/>
          <w:sz w:val="20"/>
          <w:szCs w:val="20"/>
          <w:lang w:val="fr-FR"/>
        </w:rPr>
        <w:t>,</w:t>
      </w:r>
      <w:r w:rsidR="00537490">
        <w:rPr>
          <w:rFonts w:ascii="Times New Roman" w:hAnsi="Times New Roman" w:cs="Times New Roman"/>
          <w:sz w:val="20"/>
          <w:szCs w:val="20"/>
          <w:lang w:val="fr-FR"/>
        </w:rPr>
        <w:t xml:space="preserve"> à tous les sens de ce terme [...]</w:t>
      </w:r>
      <w:r>
        <w:rPr>
          <w:rFonts w:ascii="Times New Roman" w:hAnsi="Times New Roman" w:cs="Times New Roman"/>
          <w:sz w:val="20"/>
          <w:szCs w:val="20"/>
          <w:lang w:val="fr-FR"/>
        </w:rPr>
        <w:t xml:space="preserve"> </w:t>
      </w:r>
      <w:r w:rsidR="003D0774" w:rsidRPr="00537490">
        <w:rPr>
          <w:rFonts w:ascii="Times New Roman" w:hAnsi="Times New Roman" w:cs="Times New Roman"/>
          <w:sz w:val="20"/>
          <w:szCs w:val="20"/>
          <w:lang w:val="fr-FR"/>
        </w:rPr>
        <w:t xml:space="preserve">Mais à un </w:t>
      </w:r>
      <w:r>
        <w:rPr>
          <w:rFonts w:ascii="Times New Roman" w:hAnsi="Times New Roman" w:cs="Times New Roman"/>
          <w:sz w:val="20"/>
          <w:szCs w:val="20"/>
          <w:lang w:val="fr-FR"/>
        </w:rPr>
        <w:tab/>
      </w:r>
      <w:r w:rsidR="003D0774" w:rsidRPr="00537490">
        <w:rPr>
          <w:rFonts w:ascii="Times New Roman" w:hAnsi="Times New Roman" w:cs="Times New Roman"/>
          <w:sz w:val="20"/>
          <w:szCs w:val="20"/>
          <w:lang w:val="fr-FR"/>
        </w:rPr>
        <w:t>niveau sans doute plus profond de l’Histoire, la loi de ce mouvement est que le sens</w:t>
      </w:r>
      <w:r>
        <w:rPr>
          <w:rFonts w:ascii="Times New Roman" w:hAnsi="Times New Roman" w:cs="Times New Roman"/>
          <w:sz w:val="20"/>
          <w:szCs w:val="20"/>
          <w:lang w:val="fr-FR"/>
        </w:rPr>
        <w:t xml:space="preserve"> </w:t>
      </w:r>
      <w:r w:rsidR="003D0774" w:rsidRPr="00537490">
        <w:rPr>
          <w:rFonts w:ascii="Times New Roman" w:hAnsi="Times New Roman" w:cs="Times New Roman"/>
          <w:sz w:val="20"/>
          <w:szCs w:val="20"/>
          <w:lang w:val="fr-FR"/>
        </w:rPr>
        <w:t xml:space="preserve">n’est pas fixé, ni décidé à </w:t>
      </w:r>
      <w:r>
        <w:rPr>
          <w:rFonts w:ascii="Times New Roman" w:hAnsi="Times New Roman" w:cs="Times New Roman"/>
          <w:sz w:val="20"/>
          <w:szCs w:val="20"/>
          <w:lang w:val="fr-FR"/>
        </w:rPr>
        <w:tab/>
      </w:r>
      <w:r w:rsidR="003D0774" w:rsidRPr="00537490">
        <w:rPr>
          <w:rFonts w:ascii="Times New Roman" w:hAnsi="Times New Roman" w:cs="Times New Roman"/>
          <w:sz w:val="20"/>
          <w:szCs w:val="20"/>
          <w:lang w:val="fr-FR"/>
        </w:rPr>
        <w:t xml:space="preserve">l’avance </w:t>
      </w:r>
      <w:r w:rsidR="00CC4109">
        <w:rPr>
          <w:rFonts w:ascii="Times New Roman" w:hAnsi="Times New Roman" w:cs="Times New Roman"/>
          <w:sz w:val="20"/>
          <w:szCs w:val="20"/>
          <w:lang w:val="fr-FR"/>
        </w:rPr>
        <w:t xml:space="preserve"> [...] </w:t>
      </w:r>
      <w:r w:rsidR="003D0774" w:rsidRPr="00537490">
        <w:rPr>
          <w:rFonts w:ascii="Times New Roman" w:hAnsi="Times New Roman" w:cs="Times New Roman"/>
          <w:sz w:val="20"/>
          <w:szCs w:val="20"/>
          <w:lang w:val="fr-FR"/>
        </w:rPr>
        <w:t>C’est sur ce dernier</w:t>
      </w:r>
      <w:r w:rsidR="00CC4109">
        <w:rPr>
          <w:rFonts w:ascii="Times New Roman" w:hAnsi="Times New Roman" w:cs="Times New Roman"/>
          <w:sz w:val="20"/>
          <w:szCs w:val="20"/>
          <w:lang w:val="fr-FR"/>
        </w:rPr>
        <w:t xml:space="preserve"> </w:t>
      </w:r>
      <w:r w:rsidR="003D0774" w:rsidRPr="00537490">
        <w:rPr>
          <w:rFonts w:ascii="Times New Roman" w:hAnsi="Times New Roman" w:cs="Times New Roman"/>
          <w:sz w:val="20"/>
          <w:szCs w:val="20"/>
          <w:lang w:val="fr-FR"/>
        </w:rPr>
        <w:t>po</w:t>
      </w:r>
      <w:r w:rsidR="006276FE" w:rsidRPr="00537490">
        <w:rPr>
          <w:rFonts w:ascii="Times New Roman" w:hAnsi="Times New Roman" w:cs="Times New Roman"/>
          <w:sz w:val="20"/>
          <w:szCs w:val="20"/>
          <w:lang w:val="fr-FR"/>
        </w:rPr>
        <w:t xml:space="preserve">int que </w:t>
      </w:r>
      <w:r w:rsidR="006276FE" w:rsidRPr="00CC4109">
        <w:rPr>
          <w:rFonts w:ascii="Times New Roman" w:hAnsi="Times New Roman" w:cs="Times New Roman"/>
          <w:sz w:val="20"/>
          <w:szCs w:val="20"/>
          <w:lang w:val="fr-FR"/>
        </w:rPr>
        <w:t>l’enjeu</w:t>
      </w:r>
      <w:r w:rsidR="006276FE" w:rsidRPr="00537490">
        <w:rPr>
          <w:rFonts w:ascii="Times New Roman" w:hAnsi="Times New Roman" w:cs="Times New Roman"/>
          <w:sz w:val="20"/>
          <w:szCs w:val="20"/>
          <w:lang w:val="fr-FR"/>
        </w:rPr>
        <w:t xml:space="preserve"> politique à l’œ</w:t>
      </w:r>
      <w:r w:rsidR="003D0774" w:rsidRPr="00537490">
        <w:rPr>
          <w:rFonts w:ascii="Times New Roman" w:hAnsi="Times New Roman" w:cs="Times New Roman"/>
          <w:sz w:val="20"/>
          <w:szCs w:val="20"/>
          <w:lang w:val="fr-FR"/>
        </w:rPr>
        <w:t xml:space="preserve">uvre dans le concept de créolisation mérite </w:t>
      </w:r>
      <w:r>
        <w:rPr>
          <w:rFonts w:ascii="Times New Roman" w:hAnsi="Times New Roman" w:cs="Times New Roman"/>
          <w:sz w:val="20"/>
          <w:szCs w:val="20"/>
          <w:lang w:val="fr-FR"/>
        </w:rPr>
        <w:tab/>
      </w:r>
      <w:r w:rsidR="003D0774" w:rsidRPr="00537490">
        <w:rPr>
          <w:rFonts w:ascii="Times New Roman" w:hAnsi="Times New Roman" w:cs="Times New Roman"/>
          <w:sz w:val="20"/>
          <w:szCs w:val="20"/>
          <w:lang w:val="fr-FR"/>
        </w:rPr>
        <w:t>d’être de nouveau</w:t>
      </w:r>
      <w:r w:rsidR="00CC4109">
        <w:rPr>
          <w:rFonts w:ascii="Times New Roman" w:hAnsi="Times New Roman" w:cs="Times New Roman"/>
          <w:sz w:val="20"/>
          <w:szCs w:val="20"/>
          <w:lang w:val="fr-FR"/>
        </w:rPr>
        <w:t xml:space="preserve"> </w:t>
      </w:r>
      <w:r w:rsidR="003D0774" w:rsidRPr="00537490">
        <w:rPr>
          <w:rFonts w:ascii="Times New Roman" w:hAnsi="Times New Roman" w:cs="Times New Roman"/>
          <w:sz w:val="20"/>
          <w:szCs w:val="20"/>
          <w:lang w:val="fr-FR"/>
        </w:rPr>
        <w:t>affirmé, car il échappe ainsi, grâce à cette sorte de rotation effectuée sur l’axe temporel, à</w:t>
      </w:r>
      <w:r w:rsidR="00CC4109">
        <w:rPr>
          <w:rFonts w:ascii="Times New Roman" w:hAnsi="Times New Roman" w:cs="Times New Roman"/>
          <w:sz w:val="20"/>
          <w:szCs w:val="20"/>
          <w:lang w:val="fr-FR"/>
        </w:rPr>
        <w:t xml:space="preserve"> </w:t>
      </w:r>
      <w:r>
        <w:rPr>
          <w:rFonts w:ascii="Times New Roman" w:hAnsi="Times New Roman" w:cs="Times New Roman"/>
          <w:sz w:val="20"/>
          <w:szCs w:val="20"/>
          <w:lang w:val="fr-FR"/>
        </w:rPr>
        <w:tab/>
      </w:r>
      <w:r w:rsidR="003D0774" w:rsidRPr="00537490">
        <w:rPr>
          <w:rFonts w:ascii="Times New Roman" w:hAnsi="Times New Roman" w:cs="Times New Roman"/>
          <w:sz w:val="20"/>
          <w:szCs w:val="20"/>
          <w:lang w:val="fr-FR"/>
        </w:rPr>
        <w:t>toute volonté de renouer avec une identité fixe, ou avec une essence stable – que celle-ci soit</w:t>
      </w:r>
      <w:r w:rsidR="00803DF9">
        <w:rPr>
          <w:rFonts w:ascii="Times New Roman" w:hAnsi="Times New Roman" w:cs="Times New Roman"/>
          <w:sz w:val="20"/>
          <w:szCs w:val="20"/>
          <w:lang w:val="fr-FR"/>
        </w:rPr>
        <w:t xml:space="preserve"> </w:t>
      </w:r>
      <w:r w:rsidR="003D0774" w:rsidRPr="00537490">
        <w:rPr>
          <w:rFonts w:ascii="Times New Roman" w:hAnsi="Times New Roman" w:cs="Times New Roman"/>
          <w:sz w:val="20"/>
          <w:szCs w:val="20"/>
          <w:lang w:val="fr-FR"/>
        </w:rPr>
        <w:t xml:space="preserve">pensée </w:t>
      </w:r>
      <w:r>
        <w:rPr>
          <w:rFonts w:ascii="Times New Roman" w:hAnsi="Times New Roman" w:cs="Times New Roman"/>
          <w:sz w:val="20"/>
          <w:szCs w:val="20"/>
          <w:lang w:val="fr-FR"/>
        </w:rPr>
        <w:tab/>
      </w:r>
      <w:r w:rsidR="003D0774" w:rsidRPr="00537490">
        <w:rPr>
          <w:rFonts w:ascii="Times New Roman" w:hAnsi="Times New Roman" w:cs="Times New Roman"/>
          <w:sz w:val="20"/>
          <w:szCs w:val="20"/>
          <w:lang w:val="fr-FR"/>
        </w:rPr>
        <w:t>comme permanente ou comme perdue, comme présente ou portée au passif du passé.</w:t>
      </w:r>
      <w:r>
        <w:rPr>
          <w:rFonts w:ascii="Times New Roman" w:hAnsi="Times New Roman" w:cs="Times New Roman"/>
          <w:sz w:val="20"/>
          <w:szCs w:val="20"/>
          <w:lang w:val="fr-FR"/>
        </w:rPr>
        <w:t xml:space="preserve"> </w:t>
      </w:r>
      <w:r w:rsidR="003D0774" w:rsidRPr="00537490">
        <w:rPr>
          <w:rFonts w:ascii="Times New Roman" w:hAnsi="Times New Roman" w:cs="Times New Roman"/>
          <w:sz w:val="20"/>
          <w:szCs w:val="20"/>
          <w:lang w:val="fr-FR"/>
        </w:rPr>
        <w:t xml:space="preserve">La créolisation </w:t>
      </w:r>
      <w:r>
        <w:rPr>
          <w:rFonts w:ascii="Times New Roman" w:hAnsi="Times New Roman" w:cs="Times New Roman"/>
          <w:sz w:val="20"/>
          <w:szCs w:val="20"/>
          <w:lang w:val="fr-FR"/>
        </w:rPr>
        <w:tab/>
      </w:r>
      <w:r w:rsidR="003D0774" w:rsidRPr="00537490">
        <w:rPr>
          <w:rFonts w:ascii="Times New Roman" w:hAnsi="Times New Roman" w:cs="Times New Roman"/>
          <w:sz w:val="20"/>
          <w:szCs w:val="20"/>
          <w:lang w:val="fr-FR"/>
        </w:rPr>
        <w:t xml:space="preserve">nous invite à penser le </w:t>
      </w:r>
      <w:r w:rsidR="003D0774" w:rsidRPr="00803DF9">
        <w:rPr>
          <w:rFonts w:ascii="Times New Roman" w:hAnsi="Times New Roman" w:cs="Times New Roman"/>
          <w:i/>
          <w:sz w:val="20"/>
          <w:szCs w:val="20"/>
          <w:lang w:val="fr-FR"/>
        </w:rPr>
        <w:t xml:space="preserve">continuum </w:t>
      </w:r>
      <w:r w:rsidR="003D0774" w:rsidRPr="00537490">
        <w:rPr>
          <w:rFonts w:ascii="Times New Roman" w:hAnsi="Times New Roman" w:cs="Times New Roman"/>
          <w:sz w:val="20"/>
          <w:szCs w:val="20"/>
          <w:lang w:val="fr-FR"/>
        </w:rPr>
        <w:t>du devenir, en nous incitant à ne pas nous</w:t>
      </w:r>
      <w:r>
        <w:rPr>
          <w:rFonts w:ascii="Times New Roman" w:hAnsi="Times New Roman" w:cs="Times New Roman"/>
          <w:sz w:val="20"/>
          <w:szCs w:val="20"/>
          <w:lang w:val="fr-FR"/>
        </w:rPr>
        <w:t xml:space="preserve"> </w:t>
      </w:r>
      <w:r w:rsidR="003D0774" w:rsidRPr="00537490">
        <w:rPr>
          <w:rFonts w:ascii="Times New Roman" w:hAnsi="Times New Roman" w:cs="Times New Roman"/>
          <w:sz w:val="20"/>
          <w:szCs w:val="20"/>
          <w:lang w:val="fr-FR"/>
        </w:rPr>
        <w:t xml:space="preserve">satisfaire des limitations </w:t>
      </w:r>
      <w:r>
        <w:rPr>
          <w:rFonts w:ascii="Times New Roman" w:hAnsi="Times New Roman" w:cs="Times New Roman"/>
          <w:sz w:val="20"/>
          <w:szCs w:val="20"/>
          <w:lang w:val="fr-FR"/>
        </w:rPr>
        <w:tab/>
      </w:r>
      <w:r w:rsidR="003D0774" w:rsidRPr="00537490">
        <w:rPr>
          <w:rFonts w:ascii="Times New Roman" w:hAnsi="Times New Roman" w:cs="Times New Roman"/>
          <w:sz w:val="20"/>
          <w:szCs w:val="20"/>
          <w:lang w:val="fr-FR"/>
        </w:rPr>
        <w:t>impliquées par et dans nos découpages. Plus exactement, elle suggère</w:t>
      </w:r>
      <w:r>
        <w:rPr>
          <w:rFonts w:ascii="Times New Roman" w:hAnsi="Times New Roman" w:cs="Times New Roman"/>
          <w:sz w:val="20"/>
          <w:szCs w:val="20"/>
          <w:lang w:val="fr-FR"/>
        </w:rPr>
        <w:t xml:space="preserve"> </w:t>
      </w:r>
      <w:r w:rsidR="003D0774" w:rsidRPr="00537490">
        <w:rPr>
          <w:rFonts w:ascii="Times New Roman" w:hAnsi="Times New Roman" w:cs="Times New Roman"/>
          <w:sz w:val="20"/>
          <w:szCs w:val="20"/>
          <w:lang w:val="fr-FR"/>
        </w:rPr>
        <w:t xml:space="preserve">de penser un continu, sous les </w:t>
      </w:r>
      <w:r>
        <w:rPr>
          <w:rFonts w:ascii="Times New Roman" w:hAnsi="Times New Roman" w:cs="Times New Roman"/>
          <w:sz w:val="20"/>
          <w:szCs w:val="20"/>
          <w:lang w:val="fr-FR"/>
        </w:rPr>
        <w:tab/>
      </w:r>
      <w:r w:rsidR="003D0774" w:rsidRPr="00537490">
        <w:rPr>
          <w:rFonts w:ascii="Times New Roman" w:hAnsi="Times New Roman" w:cs="Times New Roman"/>
          <w:sz w:val="20"/>
          <w:szCs w:val="20"/>
          <w:lang w:val="fr-FR"/>
        </w:rPr>
        <w:t>discontinuités apparentes, sans pour autant identifier la</w:t>
      </w:r>
      <w:r>
        <w:rPr>
          <w:rFonts w:ascii="Times New Roman" w:hAnsi="Times New Roman" w:cs="Times New Roman"/>
          <w:sz w:val="20"/>
          <w:szCs w:val="20"/>
          <w:lang w:val="fr-FR"/>
        </w:rPr>
        <w:t xml:space="preserve"> </w:t>
      </w:r>
      <w:r w:rsidR="003D0774" w:rsidRPr="00537490">
        <w:rPr>
          <w:rFonts w:ascii="Times New Roman" w:hAnsi="Times New Roman" w:cs="Times New Roman"/>
          <w:sz w:val="20"/>
          <w:szCs w:val="20"/>
          <w:lang w:val="fr-FR"/>
        </w:rPr>
        <w:t xml:space="preserve">continuité dégagée au régime de la perpétuation du </w:t>
      </w:r>
      <w:r>
        <w:rPr>
          <w:rFonts w:ascii="Times New Roman" w:hAnsi="Times New Roman" w:cs="Times New Roman"/>
          <w:sz w:val="20"/>
          <w:szCs w:val="20"/>
          <w:lang w:val="fr-FR"/>
        </w:rPr>
        <w:tab/>
      </w:r>
      <w:r w:rsidR="003D0774" w:rsidRPr="00537490">
        <w:rPr>
          <w:rFonts w:ascii="Times New Roman" w:hAnsi="Times New Roman" w:cs="Times New Roman"/>
          <w:sz w:val="20"/>
          <w:szCs w:val="20"/>
          <w:lang w:val="fr-FR"/>
        </w:rPr>
        <w:t>même, ou de la distribution des prédicats</w:t>
      </w:r>
      <w:r>
        <w:rPr>
          <w:rFonts w:ascii="Times New Roman" w:hAnsi="Times New Roman" w:cs="Times New Roman"/>
          <w:sz w:val="20"/>
          <w:szCs w:val="20"/>
          <w:lang w:val="fr-FR"/>
        </w:rPr>
        <w:t xml:space="preserve"> </w:t>
      </w:r>
      <w:r w:rsidR="003D0774" w:rsidRPr="00537490">
        <w:rPr>
          <w:rFonts w:ascii="Times New Roman" w:hAnsi="Times New Roman" w:cs="Times New Roman"/>
          <w:sz w:val="20"/>
          <w:szCs w:val="20"/>
          <w:lang w:val="fr-FR"/>
        </w:rPr>
        <w:t xml:space="preserve">de l’identité au travers du registre de la variation. Si la créolisation </w:t>
      </w:r>
      <w:r>
        <w:rPr>
          <w:rFonts w:ascii="Times New Roman" w:hAnsi="Times New Roman" w:cs="Times New Roman"/>
          <w:sz w:val="20"/>
          <w:szCs w:val="20"/>
          <w:lang w:val="fr-FR"/>
        </w:rPr>
        <w:tab/>
      </w:r>
      <w:r w:rsidR="003D0774" w:rsidRPr="00537490">
        <w:rPr>
          <w:rFonts w:ascii="Times New Roman" w:hAnsi="Times New Roman" w:cs="Times New Roman"/>
          <w:sz w:val="20"/>
          <w:szCs w:val="20"/>
          <w:lang w:val="fr-FR"/>
        </w:rPr>
        <w:t>sert à penser le propre des</w:t>
      </w:r>
      <w:r>
        <w:rPr>
          <w:rFonts w:ascii="Times New Roman" w:hAnsi="Times New Roman" w:cs="Times New Roman"/>
          <w:sz w:val="20"/>
          <w:szCs w:val="20"/>
          <w:lang w:val="fr-FR"/>
        </w:rPr>
        <w:t xml:space="preserve"> </w:t>
      </w:r>
      <w:r w:rsidR="003D0774" w:rsidRPr="00537490">
        <w:rPr>
          <w:rFonts w:ascii="Times New Roman" w:hAnsi="Times New Roman" w:cs="Times New Roman"/>
          <w:sz w:val="20"/>
          <w:szCs w:val="20"/>
          <w:lang w:val="fr-FR"/>
        </w:rPr>
        <w:t xml:space="preserve">productions obtenues en territoires coloniaux, et ce indépendamment des </w:t>
      </w:r>
      <w:r>
        <w:rPr>
          <w:rFonts w:ascii="Times New Roman" w:hAnsi="Times New Roman" w:cs="Times New Roman"/>
          <w:sz w:val="20"/>
          <w:szCs w:val="20"/>
          <w:lang w:val="fr-FR"/>
        </w:rPr>
        <w:tab/>
      </w:r>
      <w:r w:rsidR="003D0774" w:rsidRPr="00537490">
        <w:rPr>
          <w:rFonts w:ascii="Times New Roman" w:hAnsi="Times New Roman" w:cs="Times New Roman"/>
          <w:sz w:val="20"/>
          <w:szCs w:val="20"/>
          <w:lang w:val="fr-FR"/>
        </w:rPr>
        <w:t>programmes de</w:t>
      </w:r>
      <w:r>
        <w:rPr>
          <w:rFonts w:ascii="Times New Roman" w:hAnsi="Times New Roman" w:cs="Times New Roman"/>
          <w:sz w:val="20"/>
          <w:szCs w:val="20"/>
          <w:lang w:val="fr-FR"/>
        </w:rPr>
        <w:t xml:space="preserve"> </w:t>
      </w:r>
      <w:r w:rsidR="003D0774" w:rsidRPr="00537490">
        <w:rPr>
          <w:rFonts w:ascii="Times New Roman" w:hAnsi="Times New Roman" w:cs="Times New Roman"/>
          <w:sz w:val="20"/>
          <w:szCs w:val="20"/>
          <w:lang w:val="fr-FR"/>
        </w:rPr>
        <w:t>civilisation, d’émancipation ou d’intégration jusque-là attachés aux entreprises coloniales et</w:t>
      </w:r>
    </w:p>
    <w:p w14:paraId="4B27E51C" w14:textId="35FE13E5" w:rsidR="003D0774" w:rsidRPr="00537490" w:rsidRDefault="006A4F20" w:rsidP="006A4F20">
      <w:pPr>
        <w:widowControl w:val="0"/>
        <w:autoSpaceDE w:val="0"/>
        <w:autoSpaceDN w:val="0"/>
        <w:adjustRightInd w:val="0"/>
        <w:spacing w:line="480" w:lineRule="auto"/>
        <w:rPr>
          <w:rFonts w:ascii="Times New Roman" w:hAnsi="Times New Roman" w:cs="Times New Roman"/>
          <w:sz w:val="20"/>
          <w:szCs w:val="20"/>
          <w:lang w:val="fr-FR"/>
        </w:rPr>
      </w:pPr>
      <w:r>
        <w:rPr>
          <w:rFonts w:ascii="Times New Roman" w:hAnsi="Times New Roman" w:cs="Times New Roman"/>
          <w:sz w:val="20"/>
          <w:szCs w:val="20"/>
          <w:lang w:val="fr-FR"/>
        </w:rPr>
        <w:tab/>
      </w:r>
      <w:r w:rsidR="003D0774" w:rsidRPr="00537490">
        <w:rPr>
          <w:rFonts w:ascii="Times New Roman" w:hAnsi="Times New Roman" w:cs="Times New Roman"/>
          <w:sz w:val="20"/>
          <w:szCs w:val="20"/>
          <w:lang w:val="fr-FR"/>
        </w:rPr>
        <w:t xml:space="preserve">impériales, elle est alors cet </w:t>
      </w:r>
      <w:r w:rsidR="003D0774" w:rsidRPr="00803DF9">
        <w:rPr>
          <w:rFonts w:ascii="Times New Roman" w:hAnsi="Times New Roman" w:cs="Times New Roman"/>
          <w:sz w:val="20"/>
          <w:szCs w:val="20"/>
          <w:lang w:val="fr-FR"/>
        </w:rPr>
        <w:t>opérateur ironique</w:t>
      </w:r>
      <w:r w:rsidR="003D0774" w:rsidRPr="00537490">
        <w:rPr>
          <w:rFonts w:ascii="Times New Roman" w:hAnsi="Times New Roman" w:cs="Times New Roman"/>
          <w:sz w:val="20"/>
          <w:szCs w:val="20"/>
          <w:lang w:val="fr-FR"/>
        </w:rPr>
        <w:t xml:space="preserve"> qui vient dégager, non l’envers du décor,</w:t>
      </w:r>
      <w:r w:rsidR="00321D13" w:rsidRPr="00537490">
        <w:rPr>
          <w:rFonts w:ascii="Times New Roman" w:hAnsi="Times New Roman" w:cs="Times New Roman"/>
          <w:sz w:val="20"/>
          <w:szCs w:val="20"/>
          <w:lang w:val="fr-FR"/>
        </w:rPr>
        <w:t xml:space="preserve"> </w:t>
      </w:r>
      <w:r w:rsidR="003D0774" w:rsidRPr="00537490">
        <w:rPr>
          <w:rFonts w:ascii="Times New Roman" w:hAnsi="Times New Roman" w:cs="Times New Roman"/>
          <w:sz w:val="20"/>
          <w:szCs w:val="20"/>
          <w:lang w:val="fr-FR"/>
        </w:rPr>
        <w:t>mais</w:t>
      </w:r>
    </w:p>
    <w:p w14:paraId="548D43D4" w14:textId="6F4E024B" w:rsidR="003D0774" w:rsidRPr="00537490" w:rsidRDefault="006A4F20" w:rsidP="006A4F20">
      <w:pPr>
        <w:widowControl w:val="0"/>
        <w:autoSpaceDE w:val="0"/>
        <w:autoSpaceDN w:val="0"/>
        <w:adjustRightInd w:val="0"/>
        <w:spacing w:line="480" w:lineRule="auto"/>
        <w:rPr>
          <w:rFonts w:ascii="Times New Roman" w:hAnsi="Times New Roman" w:cs="Times New Roman"/>
          <w:sz w:val="20"/>
          <w:szCs w:val="20"/>
          <w:lang w:val="fr-FR"/>
        </w:rPr>
      </w:pPr>
      <w:r>
        <w:rPr>
          <w:rFonts w:ascii="Times New Roman" w:hAnsi="Times New Roman" w:cs="Times New Roman"/>
          <w:sz w:val="20"/>
          <w:szCs w:val="20"/>
          <w:lang w:val="fr-FR"/>
        </w:rPr>
        <w:tab/>
      </w:r>
      <w:r w:rsidR="003D0774" w:rsidRPr="00803DF9">
        <w:rPr>
          <w:rFonts w:ascii="Times New Roman" w:hAnsi="Times New Roman" w:cs="Times New Roman"/>
          <w:sz w:val="20"/>
          <w:szCs w:val="20"/>
          <w:lang w:val="fr-FR"/>
        </w:rPr>
        <w:t>le surgeon absolument inattendu</w:t>
      </w:r>
      <w:r w:rsidR="003D0774" w:rsidRPr="00537490">
        <w:rPr>
          <w:rFonts w:ascii="Times New Roman" w:hAnsi="Times New Roman" w:cs="Times New Roman"/>
          <w:sz w:val="20"/>
          <w:szCs w:val="20"/>
          <w:lang w:val="fr-FR"/>
        </w:rPr>
        <w:t xml:space="preserve"> de cette même réalité. La thématique de l’emprunt ou de</w:t>
      </w:r>
    </w:p>
    <w:p w14:paraId="4A7001FE" w14:textId="1EBAE9BD" w:rsidR="003D0774" w:rsidRPr="00537490" w:rsidRDefault="006A4F20" w:rsidP="006A4F20">
      <w:pPr>
        <w:widowControl w:val="0"/>
        <w:autoSpaceDE w:val="0"/>
        <w:autoSpaceDN w:val="0"/>
        <w:adjustRightInd w:val="0"/>
        <w:spacing w:line="480" w:lineRule="auto"/>
        <w:rPr>
          <w:rFonts w:ascii="Times New Roman" w:hAnsi="Times New Roman" w:cs="Times New Roman"/>
          <w:sz w:val="20"/>
          <w:szCs w:val="20"/>
          <w:lang w:val="fr-FR"/>
        </w:rPr>
      </w:pPr>
      <w:r>
        <w:rPr>
          <w:rFonts w:ascii="Times New Roman" w:hAnsi="Times New Roman" w:cs="Times New Roman"/>
          <w:sz w:val="20"/>
          <w:szCs w:val="20"/>
          <w:lang w:val="fr-FR"/>
        </w:rPr>
        <w:tab/>
      </w:r>
      <w:r w:rsidR="003D0774" w:rsidRPr="00537490">
        <w:rPr>
          <w:rFonts w:ascii="Times New Roman" w:hAnsi="Times New Roman" w:cs="Times New Roman"/>
          <w:sz w:val="20"/>
          <w:szCs w:val="20"/>
          <w:lang w:val="fr-FR"/>
        </w:rPr>
        <w:t>l’adaptation par acclimatation des formes anciennes au nouveau contexte cède le pas devant de</w:t>
      </w:r>
    </w:p>
    <w:p w14:paraId="46094F48" w14:textId="2464A4FC" w:rsidR="003D0774" w:rsidRPr="00803DF9" w:rsidRDefault="006A4F20" w:rsidP="006A4F20">
      <w:pPr>
        <w:widowControl w:val="0"/>
        <w:autoSpaceDE w:val="0"/>
        <w:autoSpaceDN w:val="0"/>
        <w:adjustRightInd w:val="0"/>
        <w:spacing w:line="480" w:lineRule="auto"/>
        <w:rPr>
          <w:rFonts w:ascii="Times New Roman" w:hAnsi="Times New Roman" w:cs="Times New Roman"/>
          <w:lang w:val="fr-FR"/>
        </w:rPr>
      </w:pPr>
      <w:r>
        <w:rPr>
          <w:rFonts w:ascii="Times New Roman" w:hAnsi="Times New Roman" w:cs="Times New Roman"/>
          <w:sz w:val="20"/>
          <w:szCs w:val="20"/>
          <w:lang w:val="fr-FR"/>
        </w:rPr>
        <w:tab/>
      </w:r>
      <w:r w:rsidR="003D0774" w:rsidRPr="00803DF9">
        <w:rPr>
          <w:rFonts w:ascii="Times New Roman" w:hAnsi="Times New Roman" w:cs="Times New Roman"/>
          <w:sz w:val="20"/>
          <w:szCs w:val="20"/>
          <w:lang w:val="fr-FR"/>
        </w:rPr>
        <w:t>nouvelles figures d’appropriation et de subjectivation</w:t>
      </w:r>
      <w:r w:rsidR="00290A94">
        <w:rPr>
          <w:rStyle w:val="FootnoteReference"/>
          <w:rFonts w:ascii="Times New Roman" w:hAnsi="Times New Roman" w:cs="Times New Roman"/>
          <w:sz w:val="20"/>
          <w:szCs w:val="20"/>
          <w:lang w:val="fr-FR"/>
        </w:rPr>
        <w:footnoteReference w:id="34"/>
      </w:r>
      <w:r w:rsidR="00803DF9">
        <w:rPr>
          <w:rFonts w:ascii="Times New Roman" w:hAnsi="Times New Roman" w:cs="Times New Roman"/>
          <w:lang w:val="fr-FR"/>
        </w:rPr>
        <w:t>.</w:t>
      </w:r>
    </w:p>
    <w:p w14:paraId="6E33471C" w14:textId="77777777" w:rsidR="00321D13" w:rsidRPr="000C4446" w:rsidRDefault="00321D13" w:rsidP="00C37C33">
      <w:pPr>
        <w:widowControl w:val="0"/>
        <w:autoSpaceDE w:val="0"/>
        <w:autoSpaceDN w:val="0"/>
        <w:adjustRightInd w:val="0"/>
        <w:spacing w:line="480" w:lineRule="auto"/>
        <w:rPr>
          <w:rFonts w:ascii="Times New Roman" w:hAnsi="Times New Roman" w:cs="Times New Roman"/>
          <w:lang w:val="fr-FR"/>
        </w:rPr>
      </w:pPr>
    </w:p>
    <w:p w14:paraId="74F8942B" w14:textId="4A89574A" w:rsidR="00570621" w:rsidRPr="00570621" w:rsidRDefault="00321D13" w:rsidP="00570621">
      <w:pPr>
        <w:widowControl w:val="0"/>
        <w:autoSpaceDE w:val="0"/>
        <w:autoSpaceDN w:val="0"/>
        <w:adjustRightInd w:val="0"/>
        <w:spacing w:line="480" w:lineRule="auto"/>
        <w:rPr>
          <w:rFonts w:ascii="Times New Roman" w:hAnsi="Times New Roman" w:cs="Times New Roman"/>
        </w:rPr>
      </w:pPr>
      <w:r w:rsidRPr="000C4446">
        <w:rPr>
          <w:rFonts w:ascii="Times New Roman" w:hAnsi="Times New Roman" w:cs="Times New Roman"/>
          <w:lang w:val="fr-FR"/>
        </w:rPr>
        <w:t>La créolisation procède à la</w:t>
      </w:r>
      <w:r w:rsidR="00554470" w:rsidRPr="000C4446">
        <w:rPr>
          <w:rFonts w:ascii="Times New Roman" w:hAnsi="Times New Roman" w:cs="Times New Roman"/>
          <w:lang w:val="fr-FR"/>
        </w:rPr>
        <w:t xml:space="preserve"> fois d’une stratégie </w:t>
      </w:r>
      <w:r w:rsidRPr="000C4446">
        <w:rPr>
          <w:rFonts w:ascii="Times New Roman" w:hAnsi="Times New Roman" w:cs="Times New Roman"/>
          <w:lang w:val="fr-FR"/>
        </w:rPr>
        <w:t>de résistance</w:t>
      </w:r>
      <w:r w:rsidR="00554470" w:rsidRPr="000C4446">
        <w:rPr>
          <w:rFonts w:ascii="Times New Roman" w:hAnsi="Times New Roman" w:cs="Times New Roman"/>
          <w:lang w:val="fr-FR"/>
        </w:rPr>
        <w:t xml:space="preserve"> dans un contexte spécifique</w:t>
      </w:r>
      <w:r w:rsidRPr="000C4446">
        <w:rPr>
          <w:rFonts w:ascii="Times New Roman" w:hAnsi="Times New Roman" w:cs="Times New Roman"/>
          <w:lang w:val="fr-FR"/>
        </w:rPr>
        <w:t xml:space="preserve"> e</w:t>
      </w:r>
      <w:r w:rsidR="00C73527" w:rsidRPr="000C4446">
        <w:rPr>
          <w:rFonts w:ascii="Times New Roman" w:hAnsi="Times New Roman" w:cs="Times New Roman"/>
          <w:lang w:val="fr-FR"/>
        </w:rPr>
        <w:t>t d’un redéploiement</w:t>
      </w:r>
      <w:r w:rsidR="007A2ED1">
        <w:rPr>
          <w:rFonts w:ascii="Times New Roman" w:hAnsi="Times New Roman" w:cs="Times New Roman"/>
          <w:lang w:val="fr-FR"/>
        </w:rPr>
        <w:t xml:space="preserve"> radical</w:t>
      </w:r>
      <w:r w:rsidRPr="000C4446">
        <w:rPr>
          <w:rFonts w:ascii="Times New Roman" w:hAnsi="Times New Roman" w:cs="Times New Roman"/>
          <w:lang w:val="fr-FR"/>
        </w:rPr>
        <w:t xml:space="preserve"> des catégories identitaires</w:t>
      </w:r>
      <w:r w:rsidR="00554470" w:rsidRPr="000C4446">
        <w:rPr>
          <w:rFonts w:ascii="Times New Roman" w:hAnsi="Times New Roman" w:cs="Times New Roman"/>
          <w:lang w:val="fr-FR"/>
        </w:rPr>
        <w:t xml:space="preserve">. Elle assure ainsi la conjointure entre le vivre et  l’agir, entre l’agir et la pensée, entre le lieu et le Tout-monde. </w:t>
      </w:r>
      <w:r w:rsidR="00A178AA" w:rsidRPr="000C4446">
        <w:rPr>
          <w:rFonts w:ascii="Times New Roman" w:hAnsi="Times New Roman" w:cs="Times New Roman"/>
          <w:lang w:val="fr-FR"/>
        </w:rPr>
        <w:t>A l’instar de l’art de la conjointure médiévale</w:t>
      </w:r>
      <w:r w:rsidR="00D87E78">
        <w:rPr>
          <w:rFonts w:ascii="Times New Roman" w:hAnsi="Times New Roman" w:cs="Times New Roman"/>
          <w:lang w:val="fr-FR"/>
        </w:rPr>
        <w:t>,</w:t>
      </w:r>
      <w:r w:rsidR="00547A98" w:rsidRPr="000C4446">
        <w:rPr>
          <w:rFonts w:ascii="Times New Roman" w:hAnsi="Times New Roman" w:cs="Times New Roman"/>
          <w:lang w:val="fr-FR"/>
        </w:rPr>
        <w:t xml:space="preserve"> qui rassemble une pluralité de récits disparates</w:t>
      </w:r>
      <w:r w:rsidR="00554470" w:rsidRPr="000C4446">
        <w:rPr>
          <w:rFonts w:ascii="Times New Roman" w:hAnsi="Times New Roman" w:cs="Times New Roman"/>
          <w:lang w:val="fr-FR"/>
        </w:rPr>
        <w:t>, elle se traduit en une poétique qui fonde son dire dans une rh</w:t>
      </w:r>
      <w:r w:rsidR="00547A98" w:rsidRPr="000C4446">
        <w:rPr>
          <w:rFonts w:ascii="Times New Roman" w:hAnsi="Times New Roman" w:cs="Times New Roman"/>
          <w:lang w:val="fr-FR"/>
        </w:rPr>
        <w:t>étorique, et qui transforme, redonne forme, comme le mot poïétique</w:t>
      </w:r>
      <w:r w:rsidR="00570621">
        <w:rPr>
          <w:rFonts w:ascii="Times New Roman" w:hAnsi="Times New Roman" w:cs="Times New Roman"/>
          <w:lang w:val="fr-FR"/>
        </w:rPr>
        <w:t xml:space="preserve"> (</w:t>
      </w:r>
      <w:proofErr w:type="spellStart"/>
      <w:r w:rsidR="00570621" w:rsidRPr="00570621">
        <w:rPr>
          <w:rFonts w:ascii="Times New Roman" w:hAnsi="Times New Roman" w:cs="Times New Roman"/>
          <w:i/>
          <w:iCs/>
        </w:rPr>
        <w:t>poïein</w:t>
      </w:r>
      <w:proofErr w:type="spellEnd"/>
      <w:r w:rsidR="00570621">
        <w:rPr>
          <w:rFonts w:ascii="Times New Roman" w:hAnsi="Times New Roman" w:cs="Times New Roman"/>
        </w:rPr>
        <w:t>)</w:t>
      </w:r>
    </w:p>
    <w:p w14:paraId="544F6D6B" w14:textId="7D2E0D1F" w:rsidR="003A2BB9" w:rsidRPr="000C4446" w:rsidRDefault="00547A98" w:rsidP="009C64BB">
      <w:pPr>
        <w:widowControl w:val="0"/>
        <w:autoSpaceDE w:val="0"/>
        <w:autoSpaceDN w:val="0"/>
        <w:adjustRightInd w:val="0"/>
        <w:spacing w:line="480" w:lineRule="auto"/>
        <w:rPr>
          <w:rFonts w:ascii="Times New Roman" w:hAnsi="Times New Roman" w:cs="Times New Roman"/>
          <w:lang w:val="fr-FR"/>
        </w:rPr>
      </w:pPr>
      <w:r w:rsidRPr="000C4446">
        <w:rPr>
          <w:rFonts w:ascii="Times New Roman" w:hAnsi="Times New Roman" w:cs="Times New Roman"/>
          <w:lang w:val="fr-FR"/>
        </w:rPr>
        <w:t xml:space="preserve"> l’indiquait chez Aristo</w:t>
      </w:r>
      <w:r w:rsidR="00426DD3" w:rsidRPr="000C4446">
        <w:rPr>
          <w:rFonts w:ascii="Times New Roman" w:hAnsi="Times New Roman" w:cs="Times New Roman"/>
          <w:lang w:val="fr-FR"/>
        </w:rPr>
        <w:t>te</w:t>
      </w:r>
      <w:r w:rsidR="00D87E78">
        <w:rPr>
          <w:rStyle w:val="FootnoteReference"/>
          <w:rFonts w:ascii="Times New Roman" w:hAnsi="Times New Roman" w:cs="Times New Roman"/>
          <w:lang w:val="fr-FR"/>
        </w:rPr>
        <w:footnoteReference w:id="35"/>
      </w:r>
      <w:r w:rsidR="00426DD3" w:rsidRPr="000C4446">
        <w:rPr>
          <w:rFonts w:ascii="Times New Roman" w:hAnsi="Times New Roman" w:cs="Times New Roman"/>
          <w:lang w:val="fr-FR"/>
        </w:rPr>
        <w:t xml:space="preserve">. L’ironie </w:t>
      </w:r>
      <w:proofErr w:type="spellStart"/>
      <w:r w:rsidR="00426DD3" w:rsidRPr="000C4446">
        <w:rPr>
          <w:rFonts w:ascii="Times New Roman" w:hAnsi="Times New Roman" w:cs="Times New Roman"/>
          <w:lang w:val="fr-FR"/>
        </w:rPr>
        <w:t>glissantienne</w:t>
      </w:r>
      <w:proofErr w:type="spellEnd"/>
      <w:r w:rsidR="00426DD3" w:rsidRPr="000C4446">
        <w:rPr>
          <w:rFonts w:ascii="Times New Roman" w:hAnsi="Times New Roman" w:cs="Times New Roman"/>
          <w:lang w:val="fr-FR"/>
        </w:rPr>
        <w:t xml:space="preserve">, </w:t>
      </w:r>
      <w:r w:rsidR="00592F49" w:rsidRPr="000C4446">
        <w:rPr>
          <w:rFonts w:ascii="Times New Roman" w:hAnsi="Times New Roman" w:cs="Times New Roman"/>
          <w:lang w:val="fr-FR"/>
        </w:rPr>
        <w:t xml:space="preserve">indissociable de son style, et </w:t>
      </w:r>
      <w:r w:rsidR="00426DD3" w:rsidRPr="000C4446">
        <w:rPr>
          <w:rFonts w:ascii="Times New Roman" w:hAnsi="Times New Roman" w:cs="Times New Roman"/>
          <w:lang w:val="fr-FR"/>
        </w:rPr>
        <w:t xml:space="preserve">qui est à </w:t>
      </w:r>
      <w:r w:rsidRPr="000C4446">
        <w:rPr>
          <w:rFonts w:ascii="Times New Roman" w:hAnsi="Times New Roman" w:cs="Times New Roman"/>
          <w:lang w:val="fr-FR"/>
        </w:rPr>
        <w:t xml:space="preserve">rapprocher de celle </w:t>
      </w:r>
      <w:r w:rsidR="00426DD3" w:rsidRPr="000C4446">
        <w:rPr>
          <w:rFonts w:ascii="Times New Roman" w:hAnsi="Times New Roman" w:cs="Times New Roman"/>
          <w:lang w:val="fr-FR"/>
        </w:rPr>
        <w:t>des romantiques allemands et de celle employée par les conteurs</w:t>
      </w:r>
      <w:r w:rsidR="00017532">
        <w:rPr>
          <w:rFonts w:ascii="Times New Roman" w:hAnsi="Times New Roman" w:cs="Times New Roman"/>
          <w:lang w:val="fr-FR"/>
        </w:rPr>
        <w:t xml:space="preserve"> créoles</w:t>
      </w:r>
      <w:r w:rsidR="002D658D">
        <w:rPr>
          <w:rStyle w:val="FootnoteReference"/>
          <w:rFonts w:ascii="Times New Roman" w:hAnsi="Times New Roman" w:cs="Times New Roman"/>
          <w:lang w:val="fr-FR"/>
        </w:rPr>
        <w:footnoteReference w:id="36"/>
      </w:r>
      <w:r w:rsidR="00426DD3" w:rsidRPr="000C4446">
        <w:rPr>
          <w:rFonts w:ascii="Times New Roman" w:hAnsi="Times New Roman" w:cs="Times New Roman"/>
          <w:lang w:val="fr-FR"/>
        </w:rPr>
        <w:t xml:space="preserve">, suspend le dit dans le dire, maintenant ainsi dans l’espace de cette césure, la réserve démesurée </w:t>
      </w:r>
      <w:r w:rsidR="009267DC" w:rsidRPr="000C4446">
        <w:rPr>
          <w:rFonts w:ascii="Times New Roman" w:hAnsi="Times New Roman" w:cs="Times New Roman"/>
          <w:lang w:val="fr-FR"/>
        </w:rPr>
        <w:t>qui redonne au rythme la liberté de son inaccomplissement</w:t>
      </w:r>
      <w:r w:rsidR="00130B7A" w:rsidRPr="000C4446">
        <w:rPr>
          <w:rFonts w:ascii="Times New Roman" w:hAnsi="Times New Roman" w:cs="Times New Roman"/>
          <w:lang w:val="fr-FR"/>
        </w:rPr>
        <w:t>, le sauvant de la répétition stérile du même</w:t>
      </w:r>
      <w:r w:rsidR="00577CAB">
        <w:rPr>
          <w:rFonts w:ascii="Times New Roman" w:hAnsi="Times New Roman" w:cs="Times New Roman"/>
          <w:lang w:val="fr-FR"/>
        </w:rPr>
        <w:t xml:space="preserve"> (Nancy</w:t>
      </w:r>
      <w:r w:rsidR="002840AA" w:rsidRPr="000C4446">
        <w:rPr>
          <w:rFonts w:ascii="Times New Roman" w:hAnsi="Times New Roman" w:cs="Times New Roman"/>
          <w:lang w:val="fr-FR"/>
        </w:rPr>
        <w:t>/</w:t>
      </w:r>
      <w:proofErr w:type="spellStart"/>
      <w:r w:rsidR="002840AA" w:rsidRPr="000C4446">
        <w:rPr>
          <w:rFonts w:ascii="Times New Roman" w:hAnsi="Times New Roman" w:cs="Times New Roman"/>
          <w:lang w:val="fr-FR"/>
        </w:rPr>
        <w:t>Lacoue</w:t>
      </w:r>
      <w:proofErr w:type="spellEnd"/>
      <w:r w:rsidR="002840AA" w:rsidRPr="000C4446">
        <w:rPr>
          <w:rFonts w:ascii="Times New Roman" w:hAnsi="Times New Roman" w:cs="Times New Roman"/>
          <w:lang w:val="fr-FR"/>
        </w:rPr>
        <w:t>-Labarthe)</w:t>
      </w:r>
      <w:r w:rsidR="00577CAB">
        <w:rPr>
          <w:rStyle w:val="FootnoteReference"/>
          <w:rFonts w:ascii="Times New Roman" w:hAnsi="Times New Roman" w:cs="Times New Roman"/>
          <w:lang w:val="fr-FR"/>
        </w:rPr>
        <w:footnoteReference w:id="37"/>
      </w:r>
      <w:r w:rsidR="009267DC" w:rsidRPr="000C4446">
        <w:rPr>
          <w:rFonts w:ascii="Times New Roman" w:hAnsi="Times New Roman" w:cs="Times New Roman"/>
          <w:lang w:val="fr-FR"/>
        </w:rPr>
        <w:t xml:space="preserve">. C’est ainsi que la  contradiction et </w:t>
      </w:r>
      <w:r w:rsidR="00442C87">
        <w:rPr>
          <w:rFonts w:ascii="Times New Roman" w:hAnsi="Times New Roman" w:cs="Times New Roman"/>
          <w:lang w:val="fr-FR"/>
        </w:rPr>
        <w:t xml:space="preserve">la </w:t>
      </w:r>
      <w:r w:rsidR="009267DC" w:rsidRPr="000C4446">
        <w:rPr>
          <w:rFonts w:ascii="Times New Roman" w:hAnsi="Times New Roman" w:cs="Times New Roman"/>
          <w:lang w:val="fr-FR"/>
        </w:rPr>
        <w:t>dichotomie dé</w:t>
      </w:r>
      <w:r w:rsidR="00592F49" w:rsidRPr="000C4446">
        <w:rPr>
          <w:rFonts w:ascii="Times New Roman" w:hAnsi="Times New Roman" w:cs="Times New Roman"/>
          <w:lang w:val="fr-FR"/>
        </w:rPr>
        <w:t>tectée</w:t>
      </w:r>
      <w:r w:rsidR="002840AA" w:rsidRPr="000C4446">
        <w:rPr>
          <w:rFonts w:ascii="Times New Roman" w:hAnsi="Times New Roman" w:cs="Times New Roman"/>
          <w:lang w:val="fr-FR"/>
        </w:rPr>
        <w:t>s</w:t>
      </w:r>
      <w:r w:rsidR="00592F49" w:rsidRPr="000C4446">
        <w:rPr>
          <w:rFonts w:ascii="Times New Roman" w:hAnsi="Times New Roman" w:cs="Times New Roman"/>
          <w:lang w:val="fr-FR"/>
        </w:rPr>
        <w:t xml:space="preserve"> dans la créolisation, ses</w:t>
      </w:r>
      <w:r w:rsidR="009267DC" w:rsidRPr="000C4446">
        <w:rPr>
          <w:rFonts w:ascii="Times New Roman" w:hAnsi="Times New Roman" w:cs="Times New Roman"/>
          <w:lang w:val="fr-FR"/>
        </w:rPr>
        <w:t xml:space="preserve"> imperfection</w:t>
      </w:r>
      <w:r w:rsidR="00592F49" w:rsidRPr="000C4446">
        <w:rPr>
          <w:rFonts w:ascii="Times New Roman" w:hAnsi="Times New Roman" w:cs="Times New Roman"/>
          <w:lang w:val="fr-FR"/>
        </w:rPr>
        <w:t>s</w:t>
      </w:r>
      <w:r w:rsidR="009267DC" w:rsidRPr="000C4446">
        <w:rPr>
          <w:rFonts w:ascii="Times New Roman" w:hAnsi="Times New Roman" w:cs="Times New Roman"/>
          <w:lang w:val="fr-FR"/>
        </w:rPr>
        <w:t>, ses heurts et ruptures, son vertige où tout semble se perdre,</w:t>
      </w:r>
      <w:r w:rsidR="00592F49" w:rsidRPr="000C4446">
        <w:rPr>
          <w:rFonts w:ascii="Times New Roman" w:hAnsi="Times New Roman" w:cs="Times New Roman"/>
          <w:lang w:val="fr-FR"/>
        </w:rPr>
        <w:t xml:space="preserve"> ses échecs même, sont le versant visible et dicible</w:t>
      </w:r>
      <w:r w:rsidR="001E3C83" w:rsidRPr="000C4446">
        <w:rPr>
          <w:rFonts w:ascii="Times New Roman" w:hAnsi="Times New Roman" w:cs="Times New Roman"/>
          <w:lang w:val="fr-FR"/>
        </w:rPr>
        <w:t xml:space="preserve"> d’un phénomène qui échappe à</w:t>
      </w:r>
      <w:r w:rsidR="00442C87">
        <w:rPr>
          <w:rFonts w:ascii="Times New Roman" w:hAnsi="Times New Roman" w:cs="Times New Roman"/>
          <w:lang w:val="fr-FR"/>
        </w:rPr>
        <w:t xml:space="preserve"> tout modèle et qui ne cesse d’« accomplir son inaccomplissement »</w:t>
      </w:r>
      <w:r w:rsidR="001E3C83" w:rsidRPr="000C4446">
        <w:rPr>
          <w:rFonts w:ascii="Times New Roman" w:hAnsi="Times New Roman" w:cs="Times New Roman"/>
          <w:lang w:val="fr-FR"/>
        </w:rPr>
        <w:t xml:space="preserve"> (Nancy)</w:t>
      </w:r>
      <w:r w:rsidR="00996883">
        <w:rPr>
          <w:rStyle w:val="FootnoteReference"/>
          <w:rFonts w:ascii="Times New Roman" w:hAnsi="Times New Roman" w:cs="Times New Roman"/>
          <w:lang w:val="fr-FR"/>
        </w:rPr>
        <w:footnoteReference w:id="38"/>
      </w:r>
      <w:r w:rsidR="001E3C83" w:rsidRPr="000C4446">
        <w:rPr>
          <w:rFonts w:ascii="Times New Roman" w:hAnsi="Times New Roman" w:cs="Times New Roman"/>
          <w:lang w:val="fr-FR"/>
        </w:rPr>
        <w:t>. L’ironie de la c</w:t>
      </w:r>
      <w:r w:rsidR="00F7727F" w:rsidRPr="000C4446">
        <w:rPr>
          <w:rFonts w:ascii="Times New Roman" w:hAnsi="Times New Roman" w:cs="Times New Roman"/>
          <w:lang w:val="fr-FR"/>
        </w:rPr>
        <w:t>réolisation la rend sauve de tout</w:t>
      </w:r>
      <w:r w:rsidR="00996883">
        <w:rPr>
          <w:rFonts w:ascii="Times New Roman" w:hAnsi="Times New Roman" w:cs="Times New Roman"/>
          <w:lang w:val="fr-FR"/>
        </w:rPr>
        <w:t>e</w:t>
      </w:r>
      <w:r w:rsidR="001E3C83" w:rsidRPr="000C4446">
        <w:rPr>
          <w:rFonts w:ascii="Times New Roman" w:hAnsi="Times New Roman" w:cs="Times New Roman"/>
          <w:lang w:val="fr-FR"/>
        </w:rPr>
        <w:t xml:space="preserve"> exceptionnalité. Et c’est parce qu’elle est apparue dans certains endroits, à certaines époques (et l’on est en sérieusement train d’ouvrir ce champ d’investigation, dans le </w:t>
      </w:r>
      <w:r w:rsidR="009648D8">
        <w:rPr>
          <w:rFonts w:ascii="Times New Roman" w:hAnsi="Times New Roman" w:cs="Times New Roman"/>
          <w:lang w:val="fr-FR"/>
        </w:rPr>
        <w:t>« </w:t>
      </w:r>
      <w:proofErr w:type="spellStart"/>
      <w:r w:rsidR="009648D8">
        <w:rPr>
          <w:rFonts w:ascii="Times New Roman" w:hAnsi="Times New Roman" w:cs="Times New Roman"/>
          <w:lang w:val="fr-FR"/>
        </w:rPr>
        <w:t>integrative</w:t>
      </w:r>
      <w:proofErr w:type="spellEnd"/>
      <w:r w:rsidR="009648D8">
        <w:rPr>
          <w:rFonts w:ascii="Times New Roman" w:hAnsi="Times New Roman" w:cs="Times New Roman"/>
          <w:lang w:val="fr-FR"/>
        </w:rPr>
        <w:t xml:space="preserve"> w</w:t>
      </w:r>
      <w:r w:rsidR="001E3C83" w:rsidRPr="000C4446">
        <w:rPr>
          <w:rFonts w:ascii="Times New Roman" w:hAnsi="Times New Roman" w:cs="Times New Roman"/>
          <w:lang w:val="fr-FR"/>
        </w:rPr>
        <w:t xml:space="preserve">orld </w:t>
      </w:r>
      <w:proofErr w:type="spellStart"/>
      <w:r w:rsidR="001E3C83" w:rsidRPr="000C4446">
        <w:rPr>
          <w:rFonts w:ascii="Times New Roman" w:hAnsi="Times New Roman" w:cs="Times New Roman"/>
          <w:lang w:val="fr-FR"/>
        </w:rPr>
        <w:t>History</w:t>
      </w:r>
      <w:proofErr w:type="spellEnd"/>
      <w:r w:rsidR="009648D8">
        <w:rPr>
          <w:rFonts w:ascii="Times New Roman" w:hAnsi="Times New Roman" w:cs="Times New Roman"/>
          <w:lang w:val="fr-FR"/>
        </w:rPr>
        <w:t xml:space="preserve"> »</w:t>
      </w:r>
      <w:r w:rsidR="001E3C83" w:rsidRPr="000C4446">
        <w:rPr>
          <w:rFonts w:ascii="Times New Roman" w:hAnsi="Times New Roman" w:cs="Times New Roman"/>
          <w:lang w:val="fr-FR"/>
        </w:rPr>
        <w:t xml:space="preserve"> par exemple)</w:t>
      </w:r>
      <w:r w:rsidR="009648D8">
        <w:rPr>
          <w:rStyle w:val="FootnoteReference"/>
          <w:rFonts w:ascii="Times New Roman" w:hAnsi="Times New Roman" w:cs="Times New Roman"/>
          <w:lang w:val="fr-FR"/>
        </w:rPr>
        <w:footnoteReference w:id="39"/>
      </w:r>
      <w:r w:rsidR="00B5126E" w:rsidRPr="000C4446">
        <w:rPr>
          <w:rFonts w:ascii="Times New Roman" w:hAnsi="Times New Roman" w:cs="Times New Roman"/>
          <w:lang w:val="fr-FR"/>
        </w:rPr>
        <w:t xml:space="preserve">, de manière à chaque fois </w:t>
      </w:r>
      <w:r w:rsidR="00645326" w:rsidRPr="000C4446">
        <w:rPr>
          <w:rFonts w:ascii="Times New Roman" w:hAnsi="Times New Roman" w:cs="Times New Roman"/>
          <w:lang w:val="fr-FR"/>
        </w:rPr>
        <w:t xml:space="preserve">différente, qu’on ne peut </w:t>
      </w:r>
      <w:r w:rsidR="00B5126E" w:rsidRPr="000C4446">
        <w:rPr>
          <w:rFonts w:ascii="Times New Roman" w:hAnsi="Times New Roman" w:cs="Times New Roman"/>
          <w:lang w:val="fr-FR"/>
        </w:rPr>
        <w:t xml:space="preserve">la ramener à un discours uniformisant qui </w:t>
      </w:r>
      <w:r w:rsidR="00645326" w:rsidRPr="000C4446">
        <w:rPr>
          <w:rFonts w:ascii="Times New Roman" w:hAnsi="Times New Roman" w:cs="Times New Roman"/>
          <w:lang w:val="fr-FR"/>
        </w:rPr>
        <w:t xml:space="preserve">en </w:t>
      </w:r>
      <w:r w:rsidR="00B5126E" w:rsidRPr="000C4446">
        <w:rPr>
          <w:rFonts w:ascii="Times New Roman" w:hAnsi="Times New Roman" w:cs="Times New Roman"/>
          <w:lang w:val="fr-FR"/>
        </w:rPr>
        <w:t>laminerait</w:t>
      </w:r>
      <w:r w:rsidR="00645326" w:rsidRPr="000C4446">
        <w:rPr>
          <w:rFonts w:ascii="Times New Roman" w:hAnsi="Times New Roman" w:cs="Times New Roman"/>
          <w:lang w:val="fr-FR"/>
        </w:rPr>
        <w:t xml:space="preserve"> sa puissance et sa liberté d’agir. Alain Ménil en a deviné ses potentialités en figures nouvelles qui ouvrent le savoir qu’on se doit d’en avoir, et dont les formes </w:t>
      </w:r>
      <w:r w:rsidR="0044393F" w:rsidRPr="000C4446">
        <w:rPr>
          <w:rFonts w:ascii="Times New Roman" w:hAnsi="Times New Roman" w:cs="Times New Roman"/>
          <w:lang w:val="fr-FR"/>
        </w:rPr>
        <w:t xml:space="preserve">inédites </w:t>
      </w:r>
      <w:r w:rsidR="00645326" w:rsidRPr="000C4446">
        <w:rPr>
          <w:rFonts w:ascii="Times New Roman" w:hAnsi="Times New Roman" w:cs="Times New Roman"/>
          <w:lang w:val="fr-FR"/>
        </w:rPr>
        <w:t xml:space="preserve">d’appropriations et de subjectivations avaient de même été perçues dans la révolution moléculaire intimée par </w:t>
      </w:r>
      <w:r w:rsidR="00C62A87" w:rsidRPr="000C4446">
        <w:rPr>
          <w:rFonts w:ascii="Times New Roman" w:hAnsi="Times New Roman" w:cs="Times New Roman"/>
          <w:lang w:val="fr-FR"/>
        </w:rPr>
        <w:t xml:space="preserve">Félix </w:t>
      </w:r>
      <w:r w:rsidR="00645326" w:rsidRPr="000C4446">
        <w:rPr>
          <w:rFonts w:ascii="Times New Roman" w:hAnsi="Times New Roman" w:cs="Times New Roman"/>
          <w:lang w:val="fr-FR"/>
        </w:rPr>
        <w:t>Guattari</w:t>
      </w:r>
      <w:r w:rsidR="00B47488">
        <w:rPr>
          <w:rFonts w:ascii="Times New Roman" w:hAnsi="Times New Roman" w:cs="Times New Roman"/>
          <w:lang w:val="fr-FR"/>
        </w:rPr>
        <w:t>,</w:t>
      </w:r>
      <w:r w:rsidR="00645326" w:rsidRPr="000C4446">
        <w:rPr>
          <w:rFonts w:ascii="Times New Roman" w:hAnsi="Times New Roman" w:cs="Times New Roman"/>
          <w:lang w:val="fr-FR"/>
        </w:rPr>
        <w:t xml:space="preserve"> après le</w:t>
      </w:r>
      <w:r w:rsidR="00017532">
        <w:rPr>
          <w:rFonts w:ascii="Times New Roman" w:hAnsi="Times New Roman" w:cs="Times New Roman"/>
          <w:lang w:val="fr-FR"/>
        </w:rPr>
        <w:t xml:space="preserve"> naufrage politique des années soixante-dix</w:t>
      </w:r>
      <w:r w:rsidR="009648D8">
        <w:rPr>
          <w:rStyle w:val="FootnoteReference"/>
          <w:rFonts w:ascii="Times New Roman" w:hAnsi="Times New Roman" w:cs="Times New Roman"/>
          <w:lang w:val="fr-FR"/>
        </w:rPr>
        <w:footnoteReference w:id="40"/>
      </w:r>
      <w:r w:rsidR="00645326" w:rsidRPr="000C4446">
        <w:rPr>
          <w:rFonts w:ascii="Times New Roman" w:hAnsi="Times New Roman" w:cs="Times New Roman"/>
          <w:lang w:val="fr-FR"/>
        </w:rPr>
        <w:t>.</w:t>
      </w:r>
    </w:p>
    <w:p w14:paraId="06257B57" w14:textId="4AADA259" w:rsidR="003A2BB9" w:rsidRPr="000C4446" w:rsidRDefault="002D658D" w:rsidP="00A3529F">
      <w:pPr>
        <w:spacing w:line="480" w:lineRule="auto"/>
        <w:rPr>
          <w:rFonts w:ascii="Times New Roman" w:hAnsi="Times New Roman" w:cs="Times New Roman"/>
          <w:lang w:val="fr-FR"/>
        </w:rPr>
      </w:pPr>
      <w:r>
        <w:rPr>
          <w:rFonts w:ascii="Times New Roman" w:hAnsi="Times New Roman" w:cs="Times New Roman"/>
          <w:lang w:val="fr-FR"/>
        </w:rPr>
        <w:tab/>
      </w:r>
      <w:r w:rsidR="003A2BB9" w:rsidRPr="000C4446">
        <w:rPr>
          <w:rFonts w:ascii="Times New Roman" w:hAnsi="Times New Roman" w:cs="Times New Roman"/>
          <w:lang w:val="fr-FR"/>
        </w:rPr>
        <w:t xml:space="preserve">Du côté anglophone, on ne trouve pas plus beau questionnement de la pensée </w:t>
      </w:r>
      <w:proofErr w:type="spellStart"/>
      <w:r w:rsidR="003A2BB9" w:rsidRPr="000C4446">
        <w:rPr>
          <w:rFonts w:ascii="Times New Roman" w:hAnsi="Times New Roman" w:cs="Times New Roman"/>
          <w:lang w:val="fr-FR"/>
        </w:rPr>
        <w:t>glissantienne</w:t>
      </w:r>
      <w:proofErr w:type="spellEnd"/>
      <w:r w:rsidR="003A2BB9" w:rsidRPr="000C4446">
        <w:rPr>
          <w:rFonts w:ascii="Times New Roman" w:hAnsi="Times New Roman" w:cs="Times New Roman"/>
          <w:lang w:val="fr-FR"/>
        </w:rPr>
        <w:t xml:space="preserve"> que chez Stuart Hall et </w:t>
      </w:r>
      <w:r w:rsidR="00B14BC0" w:rsidRPr="000C4446">
        <w:rPr>
          <w:rFonts w:ascii="Times New Roman" w:hAnsi="Times New Roman" w:cs="Times New Roman"/>
          <w:lang w:val="fr-FR"/>
        </w:rPr>
        <w:t xml:space="preserve">plus récemment chez </w:t>
      </w:r>
      <w:r w:rsidR="003A2BB9" w:rsidRPr="000C4446">
        <w:rPr>
          <w:rFonts w:ascii="Times New Roman" w:hAnsi="Times New Roman" w:cs="Times New Roman"/>
          <w:lang w:val="fr-FR"/>
        </w:rPr>
        <w:t xml:space="preserve">Paul </w:t>
      </w:r>
      <w:proofErr w:type="spellStart"/>
      <w:r w:rsidR="003A2BB9" w:rsidRPr="000C4446">
        <w:rPr>
          <w:rFonts w:ascii="Times New Roman" w:hAnsi="Times New Roman" w:cs="Times New Roman"/>
          <w:lang w:val="fr-FR"/>
        </w:rPr>
        <w:t>Gilroy</w:t>
      </w:r>
      <w:proofErr w:type="spellEnd"/>
      <w:r>
        <w:rPr>
          <w:rFonts w:ascii="Times New Roman" w:hAnsi="Times New Roman" w:cs="Times New Roman"/>
          <w:lang w:val="fr-FR"/>
        </w:rPr>
        <w:t xml:space="preserve"> (son </w:t>
      </w:r>
      <w:r w:rsidR="006D34C4" w:rsidRPr="006D34C4">
        <w:rPr>
          <w:rFonts w:ascii="Times New Roman" w:hAnsi="Times New Roman" w:cs="Times New Roman"/>
          <w:i/>
          <w:lang w:val="fr-FR"/>
        </w:rPr>
        <w:t>The</w:t>
      </w:r>
      <w:r w:rsidR="006D34C4">
        <w:rPr>
          <w:rFonts w:ascii="Times New Roman" w:hAnsi="Times New Roman" w:cs="Times New Roman"/>
          <w:lang w:val="fr-FR"/>
        </w:rPr>
        <w:t xml:space="preserve"> </w:t>
      </w:r>
      <w:r w:rsidRPr="006D34C4">
        <w:rPr>
          <w:rFonts w:ascii="Times New Roman" w:hAnsi="Times New Roman" w:cs="Times New Roman"/>
          <w:i/>
          <w:lang w:val="fr-FR"/>
        </w:rPr>
        <w:t>Black Atlantic</w:t>
      </w:r>
      <w:r>
        <w:rPr>
          <w:rFonts w:ascii="Times New Roman" w:hAnsi="Times New Roman" w:cs="Times New Roman"/>
          <w:lang w:val="fr-FR"/>
        </w:rPr>
        <w:t xml:space="preserve"> en particulier</w:t>
      </w:r>
      <w:r w:rsidR="006D34C4">
        <w:rPr>
          <w:rStyle w:val="FootnoteReference"/>
          <w:rFonts w:ascii="Times New Roman" w:hAnsi="Times New Roman" w:cs="Times New Roman"/>
          <w:lang w:val="fr-FR"/>
        </w:rPr>
        <w:footnoteReference w:id="41"/>
      </w:r>
      <w:r>
        <w:rPr>
          <w:rFonts w:ascii="Times New Roman" w:hAnsi="Times New Roman" w:cs="Times New Roman"/>
          <w:lang w:val="fr-FR"/>
        </w:rPr>
        <w:t xml:space="preserve">), qui citeront souvent la </w:t>
      </w:r>
      <w:r w:rsidRPr="002D658D">
        <w:rPr>
          <w:rFonts w:ascii="Times New Roman" w:hAnsi="Times New Roman" w:cs="Times New Roman"/>
          <w:i/>
          <w:lang w:val="fr-FR"/>
        </w:rPr>
        <w:t>Poétique de la Relation</w:t>
      </w:r>
      <w:r w:rsidR="00B14BC0" w:rsidRPr="000C4446">
        <w:rPr>
          <w:rFonts w:ascii="Times New Roman" w:hAnsi="Times New Roman" w:cs="Times New Roman"/>
          <w:lang w:val="fr-FR"/>
        </w:rPr>
        <w:t>. Les travaux sociologiques de Stuart Hall sur les notions d’ethnicité, de race et de nation et sa connaissance du contexte britannique et caribéen anglophone rendent sa lecture de la créolisation particulièrement intéressante (</w:t>
      </w:r>
      <w:r w:rsidR="006D34C4">
        <w:rPr>
          <w:rFonts w:ascii="Times New Roman" w:hAnsi="Times New Roman" w:cs="Times New Roman"/>
          <w:lang w:val="fr-FR"/>
        </w:rPr>
        <w:t xml:space="preserve"> passons </w:t>
      </w:r>
      <w:r w:rsidR="00B14BC0" w:rsidRPr="000C4446">
        <w:rPr>
          <w:rFonts w:ascii="Times New Roman" w:hAnsi="Times New Roman" w:cs="Times New Roman"/>
          <w:lang w:val="fr-FR"/>
        </w:rPr>
        <w:t xml:space="preserve">sur celle de Caryl Phillips qui </w:t>
      </w:r>
      <w:r w:rsidR="007F2F1C" w:rsidRPr="000C4446">
        <w:rPr>
          <w:rFonts w:ascii="Times New Roman" w:hAnsi="Times New Roman" w:cs="Times New Roman"/>
          <w:lang w:val="fr-FR"/>
        </w:rPr>
        <w:t xml:space="preserve">la rejette </w:t>
      </w:r>
      <w:r w:rsidR="00B14BC0" w:rsidRPr="000C4446">
        <w:rPr>
          <w:rFonts w:ascii="Times New Roman" w:hAnsi="Times New Roman" w:cs="Times New Roman"/>
          <w:lang w:val="fr-FR"/>
        </w:rPr>
        <w:t>totalement</w:t>
      </w:r>
      <w:r>
        <w:rPr>
          <w:rFonts w:ascii="Times New Roman" w:hAnsi="Times New Roman" w:cs="Times New Roman"/>
          <w:lang w:val="fr-FR"/>
        </w:rPr>
        <w:t>, voire violemment</w:t>
      </w:r>
      <w:r w:rsidR="00B14BC0" w:rsidRPr="000C4446">
        <w:rPr>
          <w:rFonts w:ascii="Times New Roman" w:hAnsi="Times New Roman" w:cs="Times New Roman"/>
          <w:lang w:val="fr-FR"/>
        </w:rPr>
        <w:t>)</w:t>
      </w:r>
      <w:r w:rsidR="006D34C4">
        <w:rPr>
          <w:rStyle w:val="FootnoteReference"/>
          <w:rFonts w:ascii="Times New Roman" w:hAnsi="Times New Roman" w:cs="Times New Roman"/>
          <w:lang w:val="fr-FR"/>
        </w:rPr>
        <w:footnoteReference w:id="42"/>
      </w:r>
      <w:r w:rsidR="00B14BC0" w:rsidRPr="000C4446">
        <w:rPr>
          <w:rFonts w:ascii="Times New Roman" w:hAnsi="Times New Roman" w:cs="Times New Roman"/>
          <w:lang w:val="fr-FR"/>
        </w:rPr>
        <w:t xml:space="preserve">.  </w:t>
      </w:r>
      <w:r w:rsidR="009C64BB">
        <w:rPr>
          <w:rFonts w:ascii="Times New Roman" w:hAnsi="Times New Roman" w:cs="Times New Roman"/>
          <w:lang w:val="fr-FR"/>
        </w:rPr>
        <w:t xml:space="preserve">Stuart </w:t>
      </w:r>
      <w:r w:rsidR="00B14BC0" w:rsidRPr="000C4446">
        <w:rPr>
          <w:rFonts w:ascii="Times New Roman" w:hAnsi="Times New Roman" w:cs="Times New Roman"/>
          <w:lang w:val="fr-FR"/>
        </w:rPr>
        <w:t xml:space="preserve">Hall, dans </w:t>
      </w:r>
      <w:r w:rsidR="009C64BB">
        <w:rPr>
          <w:rFonts w:ascii="Times New Roman" w:hAnsi="Times New Roman" w:cs="Times New Roman"/>
          <w:lang w:val="fr-FR"/>
        </w:rPr>
        <w:t xml:space="preserve">« </w:t>
      </w:r>
      <w:r w:rsidR="007F2F1C" w:rsidRPr="000C4446">
        <w:rPr>
          <w:rFonts w:ascii="Times New Roman" w:hAnsi="Times New Roman" w:cs="Times New Roman"/>
          <w:lang w:val="fr-FR"/>
        </w:rPr>
        <w:t xml:space="preserve">Créolité and the </w:t>
      </w:r>
      <w:proofErr w:type="spellStart"/>
      <w:r w:rsidR="007F2F1C" w:rsidRPr="000C4446">
        <w:rPr>
          <w:rFonts w:ascii="Times New Roman" w:hAnsi="Times New Roman" w:cs="Times New Roman"/>
          <w:lang w:val="fr-FR"/>
        </w:rPr>
        <w:t>Process</w:t>
      </w:r>
      <w:proofErr w:type="spellEnd"/>
      <w:r w:rsidR="007F2F1C" w:rsidRPr="000C4446">
        <w:rPr>
          <w:rFonts w:ascii="Times New Roman" w:hAnsi="Times New Roman" w:cs="Times New Roman"/>
          <w:lang w:val="fr-FR"/>
        </w:rPr>
        <w:t xml:space="preserve"> of </w:t>
      </w:r>
      <w:proofErr w:type="spellStart"/>
      <w:r w:rsidR="007F2F1C" w:rsidRPr="000C4446">
        <w:rPr>
          <w:rFonts w:ascii="Times New Roman" w:hAnsi="Times New Roman" w:cs="Times New Roman"/>
          <w:lang w:val="fr-FR"/>
        </w:rPr>
        <w:t>Creolisation</w:t>
      </w:r>
      <w:proofErr w:type="spellEnd"/>
      <w:r w:rsidR="009C64BB">
        <w:rPr>
          <w:rFonts w:ascii="Times New Roman" w:hAnsi="Times New Roman" w:cs="Times New Roman"/>
          <w:lang w:val="fr-FR"/>
        </w:rPr>
        <w:t xml:space="preserve"> »</w:t>
      </w:r>
      <w:r w:rsidR="001A0861" w:rsidRPr="000C4446">
        <w:rPr>
          <w:rFonts w:ascii="Times New Roman" w:hAnsi="Times New Roman" w:cs="Times New Roman"/>
          <w:lang w:val="fr-FR"/>
        </w:rPr>
        <w:t>,</w:t>
      </w:r>
      <w:r w:rsidR="00041044" w:rsidRPr="000C4446">
        <w:rPr>
          <w:rFonts w:ascii="Times New Roman" w:hAnsi="Times New Roman" w:cs="Times New Roman"/>
          <w:lang w:val="fr-FR"/>
        </w:rPr>
        <w:t xml:space="preserve"> article</w:t>
      </w:r>
      <w:r w:rsidR="001A0861" w:rsidRPr="000C4446">
        <w:rPr>
          <w:rFonts w:ascii="Times New Roman" w:hAnsi="Times New Roman" w:cs="Times New Roman"/>
          <w:lang w:val="fr-FR"/>
        </w:rPr>
        <w:t xml:space="preserve"> écrit à la suite de l’exposition Documenta 11 de 2003 à laquelle Glissant avait participé,</w:t>
      </w:r>
      <w:r w:rsidR="00AE670C" w:rsidRPr="000C4446">
        <w:rPr>
          <w:rFonts w:ascii="Times New Roman" w:hAnsi="Times New Roman" w:cs="Times New Roman"/>
          <w:lang w:val="fr-FR"/>
        </w:rPr>
        <w:t xml:space="preserve"> remarque que s’il adhère au processus de la créolisation dans les Caraïbes,</w:t>
      </w:r>
      <w:r w:rsidR="00A3529F" w:rsidRPr="000C4446">
        <w:rPr>
          <w:rFonts w:ascii="Times New Roman" w:hAnsi="Times New Roman" w:cs="Times New Roman"/>
          <w:lang w:val="fr-FR"/>
        </w:rPr>
        <w:t xml:space="preserve"> comme site de rencontres </w:t>
      </w:r>
      <w:proofErr w:type="spellStart"/>
      <w:r w:rsidR="00A3529F" w:rsidRPr="000C4446">
        <w:rPr>
          <w:rFonts w:ascii="Times New Roman" w:hAnsi="Times New Roman" w:cs="Times New Roman"/>
          <w:lang w:val="fr-FR"/>
        </w:rPr>
        <w:t>interpénétrantes</w:t>
      </w:r>
      <w:proofErr w:type="spellEnd"/>
      <w:r w:rsidR="00A3529F" w:rsidRPr="000C4446">
        <w:rPr>
          <w:rFonts w:ascii="Times New Roman" w:hAnsi="Times New Roman" w:cs="Times New Roman"/>
          <w:lang w:val="fr-FR"/>
        </w:rPr>
        <w:t xml:space="preserve"> entre les 3 présences: africaines, européennes et américain</w:t>
      </w:r>
      <w:r w:rsidR="001A0861" w:rsidRPr="000C4446">
        <w:rPr>
          <w:rFonts w:ascii="Times New Roman" w:hAnsi="Times New Roman" w:cs="Times New Roman"/>
          <w:lang w:val="fr-FR"/>
        </w:rPr>
        <w:t>e</w:t>
      </w:r>
      <w:r w:rsidR="00A3529F" w:rsidRPr="000C4446">
        <w:rPr>
          <w:rFonts w:ascii="Times New Roman" w:hAnsi="Times New Roman" w:cs="Times New Roman"/>
          <w:lang w:val="fr-FR"/>
        </w:rPr>
        <w:t>,</w:t>
      </w:r>
      <w:r w:rsidR="00AE670C" w:rsidRPr="000C4446">
        <w:rPr>
          <w:rFonts w:ascii="Times New Roman" w:hAnsi="Times New Roman" w:cs="Times New Roman"/>
          <w:lang w:val="fr-FR"/>
        </w:rPr>
        <w:t xml:space="preserve"> il perçoit aussi les dangers encourus par toute généralisation</w:t>
      </w:r>
      <w:r w:rsidR="00041044" w:rsidRPr="000C4446">
        <w:rPr>
          <w:rFonts w:ascii="Times New Roman" w:hAnsi="Times New Roman" w:cs="Times New Roman"/>
          <w:lang w:val="fr-FR"/>
        </w:rPr>
        <w:t xml:space="preserve"> qui perdrait de vue l</w:t>
      </w:r>
      <w:r w:rsidR="00A3529F" w:rsidRPr="000C4446">
        <w:rPr>
          <w:rFonts w:ascii="Times New Roman" w:hAnsi="Times New Roman" w:cs="Times New Roman"/>
          <w:lang w:val="fr-FR"/>
        </w:rPr>
        <w:t>es rapports essentiellement hiérarchiques, inégalitaires et coloniaux</w:t>
      </w:r>
      <w:r w:rsidR="00A47F7C" w:rsidRPr="000C4446">
        <w:rPr>
          <w:rFonts w:ascii="Times New Roman" w:hAnsi="Times New Roman" w:cs="Times New Roman"/>
          <w:lang w:val="fr-FR"/>
        </w:rPr>
        <w:t xml:space="preserve"> qui la sous-tendent:</w:t>
      </w:r>
    </w:p>
    <w:p w14:paraId="66F9676F" w14:textId="7E37ED64" w:rsidR="003A2BB9" w:rsidRPr="003A09C1" w:rsidRDefault="003A09C1" w:rsidP="003A2BB9">
      <w:pPr>
        <w:spacing w:line="480" w:lineRule="auto"/>
        <w:rPr>
          <w:rFonts w:ascii="Times New Roman" w:hAnsi="Times New Roman" w:cs="Times New Roman"/>
          <w:sz w:val="20"/>
          <w:szCs w:val="20"/>
          <w:lang w:val="fr-FR"/>
        </w:rPr>
      </w:pPr>
      <w:r>
        <w:rPr>
          <w:rFonts w:ascii="Times New Roman" w:hAnsi="Times New Roman" w:cs="Times New Roman"/>
          <w:sz w:val="20"/>
          <w:szCs w:val="20"/>
          <w:lang w:val="fr-FR"/>
        </w:rPr>
        <w:tab/>
      </w:r>
      <w:proofErr w:type="spellStart"/>
      <w:r w:rsidR="003A2BB9" w:rsidRPr="003A09C1">
        <w:rPr>
          <w:rFonts w:ascii="Times New Roman" w:hAnsi="Times New Roman" w:cs="Times New Roman"/>
          <w:sz w:val="20"/>
          <w:szCs w:val="20"/>
          <w:lang w:val="fr-FR"/>
        </w:rPr>
        <w:t>Obviously</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Glissant’s</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remark</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that</w:t>
      </w:r>
      <w:proofErr w:type="spellEnd"/>
      <w:r w:rsidR="003A2BB9" w:rsidRPr="003A09C1">
        <w:rPr>
          <w:rFonts w:ascii="Times New Roman" w:hAnsi="Times New Roman" w:cs="Times New Roman"/>
          <w:sz w:val="20"/>
          <w:szCs w:val="20"/>
          <w:lang w:val="fr-FR"/>
        </w:rPr>
        <w:t xml:space="preserve"> the </w:t>
      </w:r>
      <w:proofErr w:type="spellStart"/>
      <w:r w:rsidR="003A2BB9" w:rsidRPr="003A09C1">
        <w:rPr>
          <w:rFonts w:ascii="Times New Roman" w:hAnsi="Times New Roman" w:cs="Times New Roman"/>
          <w:sz w:val="20"/>
          <w:szCs w:val="20"/>
          <w:lang w:val="fr-FR"/>
        </w:rPr>
        <w:t>whole</w:t>
      </w:r>
      <w:proofErr w:type="spellEnd"/>
      <w:r w:rsidR="003A2BB9" w:rsidRPr="003A09C1">
        <w:rPr>
          <w:rFonts w:ascii="Times New Roman" w:hAnsi="Times New Roman" w:cs="Times New Roman"/>
          <w:sz w:val="20"/>
          <w:szCs w:val="20"/>
          <w:lang w:val="fr-FR"/>
        </w:rPr>
        <w:t xml:space="preserve"> world </w:t>
      </w:r>
      <w:proofErr w:type="spellStart"/>
      <w:r w:rsidR="003A2BB9" w:rsidRPr="003A09C1">
        <w:rPr>
          <w:rFonts w:ascii="Times New Roman" w:hAnsi="Times New Roman" w:cs="Times New Roman"/>
          <w:sz w:val="20"/>
          <w:szCs w:val="20"/>
          <w:lang w:val="fr-FR"/>
        </w:rPr>
        <w:t>is</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becoming</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creolized</w:t>
      </w:r>
      <w:proofErr w:type="spellEnd"/>
    </w:p>
    <w:p w14:paraId="0901FB53" w14:textId="1BE7BB08" w:rsidR="003A2BB9" w:rsidRPr="003A09C1" w:rsidRDefault="003A09C1" w:rsidP="003A2BB9">
      <w:pPr>
        <w:spacing w:line="480" w:lineRule="auto"/>
        <w:rPr>
          <w:rFonts w:ascii="Times New Roman" w:hAnsi="Times New Roman" w:cs="Times New Roman"/>
          <w:sz w:val="20"/>
          <w:szCs w:val="20"/>
          <w:lang w:val="fr-FR"/>
        </w:rPr>
      </w:pPr>
      <w:r>
        <w:rPr>
          <w:rFonts w:ascii="Times New Roman" w:hAnsi="Times New Roman" w:cs="Times New Roman"/>
          <w:sz w:val="20"/>
          <w:szCs w:val="20"/>
          <w:lang w:val="fr-FR"/>
        </w:rPr>
        <w:tab/>
      </w:r>
      <w:proofErr w:type="spellStart"/>
      <w:r w:rsidR="003A2BB9" w:rsidRPr="003A09C1">
        <w:rPr>
          <w:rFonts w:ascii="Times New Roman" w:hAnsi="Times New Roman" w:cs="Times New Roman"/>
          <w:sz w:val="20"/>
          <w:szCs w:val="20"/>
          <w:lang w:val="fr-FR"/>
        </w:rPr>
        <w:t>is</w:t>
      </w:r>
      <w:proofErr w:type="spellEnd"/>
      <w:r w:rsidR="003A2BB9" w:rsidRPr="003A09C1">
        <w:rPr>
          <w:rFonts w:ascii="Times New Roman" w:hAnsi="Times New Roman" w:cs="Times New Roman"/>
          <w:sz w:val="20"/>
          <w:szCs w:val="20"/>
          <w:lang w:val="fr-FR"/>
        </w:rPr>
        <w:t xml:space="preserve"> a </w:t>
      </w:r>
      <w:proofErr w:type="spellStart"/>
      <w:r w:rsidR="003A2BB9" w:rsidRPr="003A09C1">
        <w:rPr>
          <w:rFonts w:ascii="Times New Roman" w:hAnsi="Times New Roman" w:cs="Times New Roman"/>
          <w:sz w:val="20"/>
          <w:szCs w:val="20"/>
          <w:lang w:val="fr-FR"/>
        </w:rPr>
        <w:t>metaphorical</w:t>
      </w:r>
      <w:proofErr w:type="spellEnd"/>
      <w:r w:rsidR="003A2BB9" w:rsidRPr="003A09C1">
        <w:rPr>
          <w:rFonts w:ascii="Times New Roman" w:hAnsi="Times New Roman" w:cs="Times New Roman"/>
          <w:sz w:val="20"/>
          <w:szCs w:val="20"/>
          <w:lang w:val="fr-FR"/>
        </w:rPr>
        <w:t xml:space="preserve">, or </w:t>
      </w:r>
      <w:proofErr w:type="spellStart"/>
      <w:r w:rsidR="003A2BB9" w:rsidRPr="003A09C1">
        <w:rPr>
          <w:rFonts w:ascii="Times New Roman" w:hAnsi="Times New Roman" w:cs="Times New Roman"/>
          <w:sz w:val="20"/>
          <w:szCs w:val="20"/>
          <w:lang w:val="fr-FR"/>
        </w:rPr>
        <w:t>better</w:t>
      </w:r>
      <w:proofErr w:type="spellEnd"/>
      <w:r w:rsidR="003A2BB9" w:rsidRPr="003A09C1">
        <w:rPr>
          <w:rFonts w:ascii="Times New Roman" w:hAnsi="Times New Roman" w:cs="Times New Roman"/>
          <w:sz w:val="20"/>
          <w:szCs w:val="20"/>
          <w:lang w:val="fr-FR"/>
        </w:rPr>
        <w:t xml:space="preserve">, a </w:t>
      </w:r>
      <w:proofErr w:type="spellStart"/>
      <w:r w:rsidR="003A2BB9" w:rsidRPr="003A09C1">
        <w:rPr>
          <w:rFonts w:ascii="Times New Roman" w:hAnsi="Times New Roman" w:cs="Times New Roman"/>
          <w:sz w:val="20"/>
          <w:szCs w:val="20"/>
          <w:lang w:val="fr-FR"/>
        </w:rPr>
        <w:t>me</w:t>
      </w:r>
      <w:r w:rsidR="00105532">
        <w:rPr>
          <w:rFonts w:ascii="Times New Roman" w:hAnsi="Times New Roman" w:cs="Times New Roman"/>
          <w:sz w:val="20"/>
          <w:szCs w:val="20"/>
          <w:lang w:val="fr-FR"/>
        </w:rPr>
        <w:t>tonymical</w:t>
      </w:r>
      <w:proofErr w:type="spellEnd"/>
      <w:r w:rsidR="00105532">
        <w:rPr>
          <w:rFonts w:ascii="Times New Roman" w:hAnsi="Times New Roman" w:cs="Times New Roman"/>
          <w:sz w:val="20"/>
          <w:szCs w:val="20"/>
          <w:lang w:val="fr-FR"/>
        </w:rPr>
        <w:t xml:space="preserve">, </w:t>
      </w:r>
      <w:proofErr w:type="spellStart"/>
      <w:r w:rsidR="00105532">
        <w:rPr>
          <w:rFonts w:ascii="Times New Roman" w:hAnsi="Times New Roman" w:cs="Times New Roman"/>
          <w:sz w:val="20"/>
          <w:szCs w:val="20"/>
          <w:lang w:val="fr-FR"/>
        </w:rPr>
        <w:t>statement</w:t>
      </w:r>
      <w:proofErr w:type="spellEnd"/>
      <w:r w:rsidR="00105532">
        <w:rPr>
          <w:rFonts w:ascii="Times New Roman" w:hAnsi="Times New Roman" w:cs="Times New Roman"/>
          <w:sz w:val="20"/>
          <w:szCs w:val="20"/>
          <w:lang w:val="fr-FR"/>
        </w:rPr>
        <w:t xml:space="preserve">. That </w:t>
      </w:r>
      <w:proofErr w:type="spellStart"/>
      <w:r w:rsidR="00105532">
        <w:rPr>
          <w:rFonts w:ascii="Times New Roman" w:hAnsi="Times New Roman" w:cs="Times New Roman"/>
          <w:sz w:val="20"/>
          <w:szCs w:val="20"/>
          <w:lang w:val="fr-FR"/>
        </w:rPr>
        <w:t>is</w:t>
      </w:r>
      <w:proofErr w:type="spellEnd"/>
      <w:r w:rsidR="003A2BB9" w:rsidRPr="003A09C1">
        <w:rPr>
          <w:rFonts w:ascii="Times New Roman" w:hAnsi="Times New Roman" w:cs="Times New Roman"/>
          <w:sz w:val="20"/>
          <w:szCs w:val="20"/>
          <w:lang w:val="fr-FR"/>
        </w:rPr>
        <w:t xml:space="preserve"> to </w:t>
      </w:r>
      <w:proofErr w:type="spellStart"/>
      <w:r w:rsidR="003A2BB9" w:rsidRPr="003A09C1">
        <w:rPr>
          <w:rFonts w:ascii="Times New Roman" w:hAnsi="Times New Roman" w:cs="Times New Roman"/>
          <w:sz w:val="20"/>
          <w:szCs w:val="20"/>
          <w:lang w:val="fr-FR"/>
        </w:rPr>
        <w:t>say</w:t>
      </w:r>
      <w:proofErr w:type="spellEnd"/>
      <w:r w:rsidR="003A2BB9" w:rsidRPr="003A09C1">
        <w:rPr>
          <w:rFonts w:ascii="Times New Roman" w:hAnsi="Times New Roman" w:cs="Times New Roman"/>
          <w:sz w:val="20"/>
          <w:szCs w:val="20"/>
          <w:lang w:val="fr-FR"/>
        </w:rPr>
        <w:t>,</w:t>
      </w:r>
    </w:p>
    <w:p w14:paraId="2C134524" w14:textId="542B21D8" w:rsidR="003A2BB9" w:rsidRPr="003A09C1" w:rsidRDefault="003A09C1" w:rsidP="003A2BB9">
      <w:pPr>
        <w:spacing w:line="480" w:lineRule="auto"/>
        <w:rPr>
          <w:rFonts w:ascii="Times New Roman" w:hAnsi="Times New Roman" w:cs="Times New Roman"/>
          <w:sz w:val="20"/>
          <w:szCs w:val="20"/>
          <w:lang w:val="fr-FR"/>
        </w:rPr>
      </w:pPr>
      <w:r>
        <w:rPr>
          <w:rFonts w:ascii="Times New Roman" w:hAnsi="Times New Roman" w:cs="Times New Roman"/>
          <w:sz w:val="20"/>
          <w:szCs w:val="20"/>
          <w:lang w:val="fr-FR"/>
        </w:rPr>
        <w:tab/>
      </w:r>
      <w:proofErr w:type="spellStart"/>
      <w:r w:rsidR="003A2BB9" w:rsidRPr="003A09C1">
        <w:rPr>
          <w:rFonts w:ascii="Times New Roman" w:hAnsi="Times New Roman" w:cs="Times New Roman"/>
          <w:sz w:val="20"/>
          <w:szCs w:val="20"/>
          <w:lang w:val="fr-FR"/>
        </w:rPr>
        <w:t>it</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depends</w:t>
      </w:r>
      <w:proofErr w:type="spellEnd"/>
      <w:r w:rsidR="003A2BB9" w:rsidRPr="003A09C1">
        <w:rPr>
          <w:rFonts w:ascii="Times New Roman" w:hAnsi="Times New Roman" w:cs="Times New Roman"/>
          <w:sz w:val="20"/>
          <w:szCs w:val="20"/>
          <w:lang w:val="fr-FR"/>
        </w:rPr>
        <w:t xml:space="preserve"> on the extension or expansion of a </w:t>
      </w:r>
      <w:proofErr w:type="spellStart"/>
      <w:r w:rsidR="003A2BB9" w:rsidRPr="003A09C1">
        <w:rPr>
          <w:rFonts w:ascii="Times New Roman" w:hAnsi="Times New Roman" w:cs="Times New Roman"/>
          <w:sz w:val="20"/>
          <w:szCs w:val="20"/>
          <w:lang w:val="fr-FR"/>
        </w:rPr>
        <w:t>specific</w:t>
      </w:r>
      <w:proofErr w:type="spellEnd"/>
      <w:r w:rsidR="003A2BB9" w:rsidRPr="003A09C1">
        <w:rPr>
          <w:rFonts w:ascii="Times New Roman" w:hAnsi="Times New Roman" w:cs="Times New Roman"/>
          <w:sz w:val="20"/>
          <w:szCs w:val="20"/>
          <w:lang w:val="fr-FR"/>
        </w:rPr>
        <w:t xml:space="preserve"> concept to </w:t>
      </w:r>
      <w:proofErr w:type="spellStart"/>
      <w:r w:rsidR="003A2BB9" w:rsidRPr="003A09C1">
        <w:rPr>
          <w:rFonts w:ascii="Times New Roman" w:hAnsi="Times New Roman" w:cs="Times New Roman"/>
          <w:sz w:val="20"/>
          <w:szCs w:val="20"/>
          <w:lang w:val="fr-FR"/>
        </w:rPr>
        <w:t>other</w:t>
      </w:r>
      <w:proofErr w:type="spellEnd"/>
    </w:p>
    <w:p w14:paraId="7A50536F" w14:textId="15BE2F3E" w:rsidR="003A2BB9" w:rsidRPr="003A09C1" w:rsidRDefault="003A09C1" w:rsidP="003A2BB9">
      <w:pPr>
        <w:spacing w:line="480" w:lineRule="auto"/>
        <w:rPr>
          <w:rFonts w:ascii="Times New Roman" w:hAnsi="Times New Roman" w:cs="Times New Roman"/>
          <w:sz w:val="20"/>
          <w:szCs w:val="20"/>
          <w:lang w:val="fr-FR"/>
        </w:rPr>
      </w:pPr>
      <w:r>
        <w:rPr>
          <w:rFonts w:ascii="Times New Roman" w:hAnsi="Times New Roman" w:cs="Times New Roman"/>
          <w:sz w:val="20"/>
          <w:szCs w:val="20"/>
          <w:lang w:val="fr-FR"/>
        </w:rPr>
        <w:tab/>
      </w:r>
      <w:proofErr w:type="spellStart"/>
      <w:r w:rsidR="003A2BB9" w:rsidRPr="003A09C1">
        <w:rPr>
          <w:rFonts w:ascii="Times New Roman" w:hAnsi="Times New Roman" w:cs="Times New Roman"/>
          <w:sz w:val="20"/>
          <w:szCs w:val="20"/>
          <w:lang w:val="fr-FR"/>
        </w:rPr>
        <w:t>historical</w:t>
      </w:r>
      <w:proofErr w:type="spellEnd"/>
      <w:r w:rsidR="003A2BB9" w:rsidRPr="003A09C1">
        <w:rPr>
          <w:rFonts w:ascii="Times New Roman" w:hAnsi="Times New Roman" w:cs="Times New Roman"/>
          <w:sz w:val="20"/>
          <w:szCs w:val="20"/>
          <w:lang w:val="fr-FR"/>
        </w:rPr>
        <w:t xml:space="preserve"> situations, </w:t>
      </w:r>
      <w:proofErr w:type="spellStart"/>
      <w:r w:rsidR="003A2BB9" w:rsidRPr="003A09C1">
        <w:rPr>
          <w:rFonts w:ascii="Times New Roman" w:hAnsi="Times New Roman" w:cs="Times New Roman"/>
          <w:sz w:val="20"/>
          <w:szCs w:val="20"/>
          <w:lang w:val="fr-FR"/>
        </w:rPr>
        <w:t>other</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historical</w:t>
      </w:r>
      <w:proofErr w:type="spellEnd"/>
      <w:r w:rsidR="003A2BB9" w:rsidRPr="003A09C1">
        <w:rPr>
          <w:rFonts w:ascii="Times New Roman" w:hAnsi="Times New Roman" w:cs="Times New Roman"/>
          <w:sz w:val="20"/>
          <w:szCs w:val="20"/>
          <w:lang w:val="fr-FR"/>
        </w:rPr>
        <w:t xml:space="preserve"> moments, </w:t>
      </w:r>
      <w:proofErr w:type="spellStart"/>
      <w:r w:rsidR="003A2BB9" w:rsidRPr="003A09C1">
        <w:rPr>
          <w:rFonts w:ascii="Times New Roman" w:hAnsi="Times New Roman" w:cs="Times New Roman"/>
          <w:sz w:val="20"/>
          <w:szCs w:val="20"/>
          <w:lang w:val="fr-FR"/>
        </w:rPr>
        <w:t>other</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kinds</w:t>
      </w:r>
      <w:proofErr w:type="spellEnd"/>
      <w:r w:rsidR="003A2BB9" w:rsidRPr="003A09C1">
        <w:rPr>
          <w:rFonts w:ascii="Times New Roman" w:hAnsi="Times New Roman" w:cs="Times New Roman"/>
          <w:sz w:val="20"/>
          <w:szCs w:val="20"/>
          <w:lang w:val="fr-FR"/>
        </w:rPr>
        <w:t xml:space="preserve"> of society, </w:t>
      </w:r>
      <w:proofErr w:type="spellStart"/>
      <w:r w:rsidR="003A2BB9" w:rsidRPr="003A09C1">
        <w:rPr>
          <w:rFonts w:ascii="Times New Roman" w:hAnsi="Times New Roman" w:cs="Times New Roman"/>
          <w:sz w:val="20"/>
          <w:szCs w:val="20"/>
          <w:lang w:val="fr-FR"/>
        </w:rPr>
        <w:t>other</w:t>
      </w:r>
      <w:proofErr w:type="spellEnd"/>
    </w:p>
    <w:p w14:paraId="769DD5F6" w14:textId="3C2713D9" w:rsidR="003A2BB9" w:rsidRPr="003A09C1" w:rsidRDefault="003A09C1" w:rsidP="003A2BB9">
      <w:pPr>
        <w:spacing w:line="480" w:lineRule="auto"/>
        <w:rPr>
          <w:rFonts w:ascii="Times New Roman" w:hAnsi="Times New Roman" w:cs="Times New Roman"/>
          <w:sz w:val="20"/>
          <w:szCs w:val="20"/>
          <w:lang w:val="fr-FR"/>
        </w:rPr>
      </w:pPr>
      <w:r>
        <w:rPr>
          <w:rFonts w:ascii="Times New Roman" w:hAnsi="Times New Roman" w:cs="Times New Roman"/>
          <w:sz w:val="20"/>
          <w:szCs w:val="20"/>
          <w:lang w:val="fr-FR"/>
        </w:rPr>
        <w:tab/>
      </w:r>
      <w:r w:rsidR="003A2BB9" w:rsidRPr="003A09C1">
        <w:rPr>
          <w:rFonts w:ascii="Times New Roman" w:hAnsi="Times New Roman" w:cs="Times New Roman"/>
          <w:sz w:val="20"/>
          <w:szCs w:val="20"/>
          <w:lang w:val="fr-FR"/>
        </w:rPr>
        <w:t xml:space="preserve">cultural configurations. This </w:t>
      </w:r>
      <w:proofErr w:type="spellStart"/>
      <w:r w:rsidR="003A2BB9" w:rsidRPr="003A09C1">
        <w:rPr>
          <w:rFonts w:ascii="Times New Roman" w:hAnsi="Times New Roman" w:cs="Times New Roman"/>
          <w:sz w:val="20"/>
          <w:szCs w:val="20"/>
          <w:lang w:val="fr-FR"/>
        </w:rPr>
        <w:t>can</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be</w:t>
      </w:r>
      <w:proofErr w:type="spellEnd"/>
      <w:r w:rsidR="003A2BB9" w:rsidRPr="003A09C1">
        <w:rPr>
          <w:rFonts w:ascii="Times New Roman" w:hAnsi="Times New Roman" w:cs="Times New Roman"/>
          <w:sz w:val="20"/>
          <w:szCs w:val="20"/>
          <w:lang w:val="fr-FR"/>
        </w:rPr>
        <w:t xml:space="preserve"> a </w:t>
      </w:r>
      <w:proofErr w:type="spellStart"/>
      <w:r w:rsidR="003A2BB9" w:rsidRPr="003A09C1">
        <w:rPr>
          <w:rFonts w:ascii="Times New Roman" w:hAnsi="Times New Roman" w:cs="Times New Roman"/>
          <w:sz w:val="20"/>
          <w:szCs w:val="20"/>
          <w:lang w:val="fr-FR"/>
        </w:rPr>
        <w:t>dangerous</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exercise</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because</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it</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means</w:t>
      </w:r>
      <w:proofErr w:type="spellEnd"/>
    </w:p>
    <w:p w14:paraId="20263C53" w14:textId="423139C2" w:rsidR="003A2BB9" w:rsidRPr="003A09C1" w:rsidRDefault="003A09C1" w:rsidP="003A2BB9">
      <w:pPr>
        <w:spacing w:line="480" w:lineRule="auto"/>
        <w:rPr>
          <w:rFonts w:ascii="Times New Roman" w:hAnsi="Times New Roman" w:cs="Times New Roman"/>
          <w:sz w:val="20"/>
          <w:szCs w:val="20"/>
          <w:lang w:val="fr-FR"/>
        </w:rPr>
      </w:pPr>
      <w:r>
        <w:rPr>
          <w:rFonts w:ascii="Times New Roman" w:hAnsi="Times New Roman" w:cs="Times New Roman"/>
          <w:sz w:val="20"/>
          <w:szCs w:val="20"/>
          <w:lang w:val="fr-FR"/>
        </w:rPr>
        <w:tab/>
      </w:r>
      <w:proofErr w:type="spellStart"/>
      <w:r w:rsidR="003A2BB9" w:rsidRPr="003A09C1">
        <w:rPr>
          <w:rFonts w:ascii="Times New Roman" w:hAnsi="Times New Roman" w:cs="Times New Roman"/>
          <w:sz w:val="20"/>
          <w:szCs w:val="20"/>
          <w:lang w:val="fr-FR"/>
        </w:rPr>
        <w:t>mapping</w:t>
      </w:r>
      <w:proofErr w:type="spellEnd"/>
      <w:r w:rsidR="003A2BB9" w:rsidRPr="003A09C1">
        <w:rPr>
          <w:rFonts w:ascii="Times New Roman" w:hAnsi="Times New Roman" w:cs="Times New Roman"/>
          <w:sz w:val="20"/>
          <w:szCs w:val="20"/>
          <w:lang w:val="fr-FR"/>
        </w:rPr>
        <w:t xml:space="preserve"> a concept </w:t>
      </w:r>
      <w:proofErr w:type="spellStart"/>
      <w:r w:rsidR="003A2BB9" w:rsidRPr="003A09C1">
        <w:rPr>
          <w:rFonts w:ascii="Times New Roman" w:hAnsi="Times New Roman" w:cs="Times New Roman"/>
          <w:sz w:val="20"/>
          <w:szCs w:val="20"/>
          <w:lang w:val="fr-FR"/>
        </w:rPr>
        <w:t>across</w:t>
      </w:r>
      <w:proofErr w:type="spellEnd"/>
      <w:r w:rsidR="003A2BB9" w:rsidRPr="003A09C1">
        <w:rPr>
          <w:rFonts w:ascii="Times New Roman" w:hAnsi="Times New Roman" w:cs="Times New Roman"/>
          <w:sz w:val="20"/>
          <w:szCs w:val="20"/>
          <w:lang w:val="fr-FR"/>
        </w:rPr>
        <w:t xml:space="preserve"> a </w:t>
      </w:r>
      <w:proofErr w:type="spellStart"/>
      <w:r w:rsidR="003A2BB9" w:rsidRPr="003A09C1">
        <w:rPr>
          <w:rFonts w:ascii="Times New Roman" w:hAnsi="Times New Roman" w:cs="Times New Roman"/>
          <w:sz w:val="20"/>
          <w:szCs w:val="20"/>
          <w:lang w:val="fr-FR"/>
        </w:rPr>
        <w:t>number</w:t>
      </w:r>
      <w:proofErr w:type="spellEnd"/>
      <w:r w:rsidR="003A2BB9" w:rsidRPr="003A09C1">
        <w:rPr>
          <w:rFonts w:ascii="Times New Roman" w:hAnsi="Times New Roman" w:cs="Times New Roman"/>
          <w:sz w:val="20"/>
          <w:szCs w:val="20"/>
          <w:lang w:val="fr-FR"/>
        </w:rPr>
        <w:t xml:space="preserve"> of </w:t>
      </w:r>
      <w:proofErr w:type="spellStart"/>
      <w:r w:rsidR="003A2BB9" w:rsidRPr="003A09C1">
        <w:rPr>
          <w:rFonts w:ascii="Times New Roman" w:hAnsi="Times New Roman" w:cs="Times New Roman"/>
          <w:sz w:val="20"/>
          <w:szCs w:val="20"/>
          <w:lang w:val="fr-FR"/>
        </w:rPr>
        <w:t>conceptual</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frontiers</w:t>
      </w:r>
      <w:proofErr w:type="spellEnd"/>
      <w:r w:rsidR="003A2BB9" w:rsidRPr="003A09C1">
        <w:rPr>
          <w:rFonts w:ascii="Times New Roman" w:hAnsi="Times New Roman" w:cs="Times New Roman"/>
          <w:sz w:val="20"/>
          <w:szCs w:val="20"/>
          <w:lang w:val="fr-FR"/>
        </w:rPr>
        <w:t>; and the question</w:t>
      </w:r>
    </w:p>
    <w:p w14:paraId="75E4FCAA" w14:textId="75819DB7" w:rsidR="003A2BB9" w:rsidRPr="003A09C1" w:rsidRDefault="003A09C1" w:rsidP="003A2BB9">
      <w:pPr>
        <w:spacing w:line="480" w:lineRule="auto"/>
        <w:rPr>
          <w:rFonts w:ascii="Times New Roman" w:hAnsi="Times New Roman" w:cs="Times New Roman"/>
          <w:sz w:val="20"/>
          <w:szCs w:val="20"/>
          <w:lang w:val="fr-FR"/>
        </w:rPr>
      </w:pPr>
      <w:r>
        <w:rPr>
          <w:rFonts w:ascii="Times New Roman" w:hAnsi="Times New Roman" w:cs="Times New Roman"/>
          <w:sz w:val="20"/>
          <w:szCs w:val="20"/>
          <w:lang w:val="fr-FR"/>
        </w:rPr>
        <w:tab/>
      </w:r>
      <w:proofErr w:type="spellStart"/>
      <w:r w:rsidR="003A2BB9" w:rsidRPr="003A09C1">
        <w:rPr>
          <w:rFonts w:ascii="Times New Roman" w:hAnsi="Times New Roman" w:cs="Times New Roman"/>
          <w:sz w:val="20"/>
          <w:szCs w:val="20"/>
          <w:lang w:val="fr-FR"/>
        </w:rPr>
        <w:t>is</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at</w:t>
      </w:r>
      <w:proofErr w:type="spellEnd"/>
      <w:r w:rsidR="003A2BB9" w:rsidRPr="003A09C1">
        <w:rPr>
          <w:rFonts w:ascii="Times New Roman" w:hAnsi="Times New Roman" w:cs="Times New Roman"/>
          <w:sz w:val="20"/>
          <w:szCs w:val="20"/>
          <w:lang w:val="fr-FR"/>
        </w:rPr>
        <w:t xml:space="preserve"> the end of </w:t>
      </w:r>
      <w:proofErr w:type="spellStart"/>
      <w:r w:rsidR="003A2BB9" w:rsidRPr="003A09C1">
        <w:rPr>
          <w:rFonts w:ascii="Times New Roman" w:hAnsi="Times New Roman" w:cs="Times New Roman"/>
          <w:sz w:val="20"/>
          <w:szCs w:val="20"/>
          <w:lang w:val="fr-FR"/>
        </w:rPr>
        <w:t>this</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process</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what</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relationship</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does</w:t>
      </w:r>
      <w:proofErr w:type="spellEnd"/>
      <w:r w:rsidR="003A2BB9" w:rsidRPr="003A09C1">
        <w:rPr>
          <w:rFonts w:ascii="Times New Roman" w:hAnsi="Times New Roman" w:cs="Times New Roman"/>
          <w:sz w:val="20"/>
          <w:szCs w:val="20"/>
          <w:lang w:val="fr-FR"/>
        </w:rPr>
        <w:t xml:space="preserve"> the </w:t>
      </w:r>
      <w:proofErr w:type="spellStart"/>
      <w:r w:rsidR="003A2BB9" w:rsidRPr="003A09C1">
        <w:rPr>
          <w:rFonts w:ascii="Times New Roman" w:hAnsi="Times New Roman" w:cs="Times New Roman"/>
          <w:sz w:val="20"/>
          <w:szCs w:val="20"/>
          <w:lang w:val="fr-FR"/>
        </w:rPr>
        <w:t>expanded</w:t>
      </w:r>
      <w:proofErr w:type="spellEnd"/>
      <w:r w:rsidR="003A2BB9" w:rsidRPr="003A09C1">
        <w:rPr>
          <w:rFonts w:ascii="Times New Roman" w:hAnsi="Times New Roman" w:cs="Times New Roman"/>
          <w:sz w:val="20"/>
          <w:szCs w:val="20"/>
          <w:lang w:val="fr-FR"/>
        </w:rPr>
        <w:t xml:space="preserve"> concept</w:t>
      </w:r>
    </w:p>
    <w:p w14:paraId="6CBDEEA8" w14:textId="088C784F" w:rsidR="003A2BB9" w:rsidRPr="003A09C1" w:rsidRDefault="003A09C1" w:rsidP="003A2BB9">
      <w:pPr>
        <w:spacing w:line="480" w:lineRule="auto"/>
        <w:rPr>
          <w:rFonts w:ascii="Times New Roman" w:hAnsi="Times New Roman" w:cs="Times New Roman"/>
          <w:sz w:val="20"/>
          <w:szCs w:val="20"/>
          <w:lang w:val="fr-FR"/>
        </w:rPr>
      </w:pPr>
      <w:r>
        <w:rPr>
          <w:rFonts w:ascii="Times New Roman" w:hAnsi="Times New Roman" w:cs="Times New Roman"/>
          <w:sz w:val="20"/>
          <w:szCs w:val="20"/>
          <w:lang w:val="fr-FR"/>
        </w:rPr>
        <w:tab/>
      </w:r>
      <w:r w:rsidR="003A2BB9" w:rsidRPr="003A09C1">
        <w:rPr>
          <w:rFonts w:ascii="Times New Roman" w:hAnsi="Times New Roman" w:cs="Times New Roman"/>
          <w:sz w:val="20"/>
          <w:szCs w:val="20"/>
          <w:lang w:val="fr-FR"/>
        </w:rPr>
        <w:t xml:space="preserve">have to the original? Has </w:t>
      </w:r>
      <w:proofErr w:type="spellStart"/>
      <w:r w:rsidR="003A2BB9" w:rsidRPr="003A09C1">
        <w:rPr>
          <w:rFonts w:ascii="Times New Roman" w:hAnsi="Times New Roman" w:cs="Times New Roman"/>
          <w:sz w:val="20"/>
          <w:szCs w:val="20"/>
          <w:lang w:val="fr-FR"/>
        </w:rPr>
        <w:t>it</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moved</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so</w:t>
      </w:r>
      <w:proofErr w:type="spellEnd"/>
      <w:r w:rsidR="003A2BB9" w:rsidRPr="003A09C1">
        <w:rPr>
          <w:rFonts w:ascii="Times New Roman" w:hAnsi="Times New Roman" w:cs="Times New Roman"/>
          <w:sz w:val="20"/>
          <w:szCs w:val="20"/>
          <w:lang w:val="fr-FR"/>
        </w:rPr>
        <w:t xml:space="preserve"> far as to have </w:t>
      </w:r>
      <w:proofErr w:type="spellStart"/>
      <w:r w:rsidR="003A2BB9" w:rsidRPr="003A09C1">
        <w:rPr>
          <w:rFonts w:ascii="Times New Roman" w:hAnsi="Times New Roman" w:cs="Times New Roman"/>
          <w:sz w:val="20"/>
          <w:szCs w:val="20"/>
          <w:lang w:val="fr-FR"/>
        </w:rPr>
        <w:t>destroyed</w:t>
      </w:r>
      <w:proofErr w:type="spellEnd"/>
      <w:r w:rsidR="003A2BB9" w:rsidRPr="003A09C1">
        <w:rPr>
          <w:rFonts w:ascii="Times New Roman" w:hAnsi="Times New Roman" w:cs="Times New Roman"/>
          <w:sz w:val="20"/>
          <w:szCs w:val="20"/>
          <w:lang w:val="fr-FR"/>
        </w:rPr>
        <w:t xml:space="preserve"> all the</w:t>
      </w:r>
    </w:p>
    <w:p w14:paraId="4D798842" w14:textId="0FF027DF" w:rsidR="003A2BB9" w:rsidRPr="003A09C1" w:rsidRDefault="003A09C1" w:rsidP="003A2BB9">
      <w:pPr>
        <w:spacing w:line="480" w:lineRule="auto"/>
        <w:rPr>
          <w:rFonts w:ascii="Times New Roman" w:hAnsi="Times New Roman" w:cs="Times New Roman"/>
          <w:sz w:val="20"/>
          <w:szCs w:val="20"/>
          <w:lang w:val="fr-FR"/>
        </w:rPr>
      </w:pPr>
      <w:r>
        <w:rPr>
          <w:rFonts w:ascii="Times New Roman" w:hAnsi="Times New Roman" w:cs="Times New Roman"/>
          <w:sz w:val="20"/>
          <w:szCs w:val="20"/>
          <w:lang w:val="fr-FR"/>
        </w:rPr>
        <w:tab/>
      </w:r>
      <w:proofErr w:type="spellStart"/>
      <w:r w:rsidR="003A2BB9" w:rsidRPr="003A09C1">
        <w:rPr>
          <w:rFonts w:ascii="Times New Roman" w:hAnsi="Times New Roman" w:cs="Times New Roman"/>
          <w:sz w:val="20"/>
          <w:szCs w:val="20"/>
          <w:lang w:val="fr-FR"/>
        </w:rPr>
        <w:t>richness</w:t>
      </w:r>
      <w:proofErr w:type="spellEnd"/>
      <w:r w:rsidR="003A2BB9" w:rsidRPr="003A09C1">
        <w:rPr>
          <w:rFonts w:ascii="Times New Roman" w:hAnsi="Times New Roman" w:cs="Times New Roman"/>
          <w:sz w:val="20"/>
          <w:szCs w:val="20"/>
          <w:lang w:val="fr-FR"/>
        </w:rPr>
        <w:t xml:space="preserve"> and </w:t>
      </w:r>
      <w:proofErr w:type="spellStart"/>
      <w:r w:rsidR="003A2BB9" w:rsidRPr="003A09C1">
        <w:rPr>
          <w:rFonts w:ascii="Times New Roman" w:hAnsi="Times New Roman" w:cs="Times New Roman"/>
          <w:sz w:val="20"/>
          <w:szCs w:val="20"/>
          <w:lang w:val="fr-FR"/>
        </w:rPr>
        <w:t>specificity</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present</w:t>
      </w:r>
      <w:proofErr w:type="spellEnd"/>
      <w:r w:rsidR="003A2BB9" w:rsidRPr="003A09C1">
        <w:rPr>
          <w:rFonts w:ascii="Times New Roman" w:hAnsi="Times New Roman" w:cs="Times New Roman"/>
          <w:sz w:val="20"/>
          <w:szCs w:val="20"/>
          <w:lang w:val="fr-FR"/>
        </w:rPr>
        <w:t xml:space="preserve"> in </w:t>
      </w:r>
      <w:proofErr w:type="spellStart"/>
      <w:r w:rsidR="003A2BB9" w:rsidRPr="003A09C1">
        <w:rPr>
          <w:rFonts w:ascii="Times New Roman" w:hAnsi="Times New Roman" w:cs="Times New Roman"/>
          <w:sz w:val="20"/>
          <w:szCs w:val="20"/>
          <w:lang w:val="fr-FR"/>
        </w:rPr>
        <w:t>its</w:t>
      </w:r>
      <w:proofErr w:type="spellEnd"/>
      <w:r w:rsidR="003A2BB9" w:rsidRPr="003A09C1">
        <w:rPr>
          <w:rFonts w:ascii="Times New Roman" w:hAnsi="Times New Roman" w:cs="Times New Roman"/>
          <w:sz w:val="20"/>
          <w:szCs w:val="20"/>
          <w:lang w:val="fr-FR"/>
        </w:rPr>
        <w:t xml:space="preserve"> first, more </w:t>
      </w:r>
      <w:proofErr w:type="spellStart"/>
      <w:r w:rsidR="003A2BB9" w:rsidRPr="003A09C1">
        <w:rPr>
          <w:rFonts w:ascii="Times New Roman" w:hAnsi="Times New Roman" w:cs="Times New Roman"/>
          <w:sz w:val="20"/>
          <w:szCs w:val="20"/>
          <w:lang w:val="fr-FR"/>
        </w:rPr>
        <w:t>concrete</w:t>
      </w:r>
      <w:proofErr w:type="spellEnd"/>
      <w:r w:rsidR="003A2BB9" w:rsidRPr="003A09C1">
        <w:rPr>
          <w:rFonts w:ascii="Times New Roman" w:hAnsi="Times New Roman" w:cs="Times New Roman"/>
          <w:sz w:val="20"/>
          <w:szCs w:val="20"/>
          <w:lang w:val="fr-FR"/>
        </w:rPr>
        <w:t>, application? This</w:t>
      </w:r>
    </w:p>
    <w:p w14:paraId="4A6D351A" w14:textId="0B366032" w:rsidR="003A2BB9" w:rsidRPr="003A09C1" w:rsidRDefault="003A09C1" w:rsidP="003A2BB9">
      <w:pPr>
        <w:spacing w:line="480" w:lineRule="auto"/>
        <w:rPr>
          <w:rFonts w:ascii="Times New Roman" w:hAnsi="Times New Roman" w:cs="Times New Roman"/>
          <w:sz w:val="20"/>
          <w:szCs w:val="20"/>
          <w:lang w:val="fr-FR"/>
        </w:rPr>
      </w:pPr>
      <w:r>
        <w:rPr>
          <w:rFonts w:ascii="Times New Roman" w:hAnsi="Times New Roman" w:cs="Times New Roman"/>
          <w:sz w:val="20"/>
          <w:szCs w:val="20"/>
          <w:lang w:val="fr-FR"/>
        </w:rPr>
        <w:tab/>
      </w:r>
      <w:proofErr w:type="spellStart"/>
      <w:r w:rsidR="003A2BB9" w:rsidRPr="003A09C1">
        <w:rPr>
          <w:rFonts w:ascii="Times New Roman" w:hAnsi="Times New Roman" w:cs="Times New Roman"/>
          <w:sz w:val="20"/>
          <w:szCs w:val="20"/>
          <w:lang w:val="fr-FR"/>
        </w:rPr>
        <w:t>is</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certainly</w:t>
      </w:r>
      <w:proofErr w:type="spellEnd"/>
      <w:r w:rsidR="003A2BB9" w:rsidRPr="003A09C1">
        <w:rPr>
          <w:rFonts w:ascii="Times New Roman" w:hAnsi="Times New Roman" w:cs="Times New Roman"/>
          <w:sz w:val="20"/>
          <w:szCs w:val="20"/>
          <w:lang w:val="fr-FR"/>
        </w:rPr>
        <w:t xml:space="preserve"> the critique of ‘</w:t>
      </w:r>
      <w:proofErr w:type="spellStart"/>
      <w:r w:rsidR="003A2BB9" w:rsidRPr="003A09C1">
        <w:rPr>
          <w:rFonts w:ascii="Times New Roman" w:hAnsi="Times New Roman" w:cs="Times New Roman"/>
          <w:sz w:val="20"/>
          <w:szCs w:val="20"/>
          <w:lang w:val="fr-FR"/>
        </w:rPr>
        <w:t>creolization</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offered</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today</w:t>
      </w:r>
      <w:proofErr w:type="spellEnd"/>
      <w:r w:rsidR="003A2BB9" w:rsidRPr="003A09C1">
        <w:rPr>
          <w:rFonts w:ascii="Times New Roman" w:hAnsi="Times New Roman" w:cs="Times New Roman"/>
          <w:sz w:val="20"/>
          <w:szCs w:val="20"/>
          <w:lang w:val="fr-FR"/>
        </w:rPr>
        <w:t xml:space="preserve"> by </w:t>
      </w:r>
      <w:proofErr w:type="spellStart"/>
      <w:r w:rsidR="003A2BB9" w:rsidRPr="003A09C1">
        <w:rPr>
          <w:rFonts w:ascii="Times New Roman" w:hAnsi="Times New Roman" w:cs="Times New Roman"/>
          <w:sz w:val="20"/>
          <w:szCs w:val="20"/>
          <w:lang w:val="fr-FR"/>
        </w:rPr>
        <w:t>some</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Caribbean</w:t>
      </w:r>
      <w:proofErr w:type="spellEnd"/>
    </w:p>
    <w:p w14:paraId="5A9AFA37" w14:textId="40150AE6" w:rsidR="003A2BB9" w:rsidRPr="003A09C1" w:rsidRDefault="003A09C1" w:rsidP="003A2BB9">
      <w:pPr>
        <w:spacing w:line="480" w:lineRule="auto"/>
        <w:rPr>
          <w:rFonts w:ascii="Times New Roman" w:hAnsi="Times New Roman" w:cs="Times New Roman"/>
          <w:sz w:val="20"/>
          <w:szCs w:val="20"/>
          <w:lang w:val="fr-FR"/>
        </w:rPr>
      </w:pPr>
      <w:r>
        <w:rPr>
          <w:rFonts w:ascii="Times New Roman" w:hAnsi="Times New Roman" w:cs="Times New Roman"/>
          <w:sz w:val="20"/>
          <w:szCs w:val="20"/>
          <w:lang w:val="fr-FR"/>
        </w:rPr>
        <w:tab/>
      </w:r>
      <w:proofErr w:type="spellStart"/>
      <w:r w:rsidR="003A2BB9" w:rsidRPr="003A09C1">
        <w:rPr>
          <w:rFonts w:ascii="Times New Roman" w:hAnsi="Times New Roman" w:cs="Times New Roman"/>
          <w:sz w:val="20"/>
          <w:szCs w:val="20"/>
          <w:lang w:val="fr-FR"/>
        </w:rPr>
        <w:t>scholars</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who</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say</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that</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its</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ubiquitous</w:t>
      </w:r>
      <w:proofErr w:type="spellEnd"/>
      <w:r w:rsidR="003A2BB9" w:rsidRPr="003A09C1">
        <w:rPr>
          <w:rFonts w:ascii="Times New Roman" w:hAnsi="Times New Roman" w:cs="Times New Roman"/>
          <w:sz w:val="20"/>
          <w:szCs w:val="20"/>
          <w:lang w:val="fr-FR"/>
        </w:rPr>
        <w:t xml:space="preserve"> application has </w:t>
      </w:r>
      <w:proofErr w:type="spellStart"/>
      <w:r w:rsidR="003A2BB9" w:rsidRPr="003A09C1">
        <w:rPr>
          <w:rFonts w:ascii="Times New Roman" w:hAnsi="Times New Roman" w:cs="Times New Roman"/>
          <w:sz w:val="20"/>
          <w:szCs w:val="20"/>
          <w:lang w:val="fr-FR"/>
        </w:rPr>
        <w:t>eroded</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its</w:t>
      </w:r>
      <w:proofErr w:type="spellEnd"/>
      <w:r w:rsidR="003A2BB9" w:rsidRPr="003A09C1">
        <w:rPr>
          <w:rFonts w:ascii="Times New Roman" w:hAnsi="Times New Roman" w:cs="Times New Roman"/>
          <w:sz w:val="20"/>
          <w:szCs w:val="20"/>
          <w:lang w:val="fr-FR"/>
        </w:rPr>
        <w:t xml:space="preserve"> </w:t>
      </w:r>
      <w:proofErr w:type="spellStart"/>
      <w:r w:rsidR="003A2BB9" w:rsidRPr="003A09C1">
        <w:rPr>
          <w:rFonts w:ascii="Times New Roman" w:hAnsi="Times New Roman" w:cs="Times New Roman"/>
          <w:sz w:val="20"/>
          <w:szCs w:val="20"/>
          <w:lang w:val="fr-FR"/>
        </w:rPr>
        <w:t>strategic</w:t>
      </w:r>
      <w:proofErr w:type="spellEnd"/>
    </w:p>
    <w:p w14:paraId="067DECAC" w14:textId="5F906FDE" w:rsidR="00DA7E4D" w:rsidRPr="000C4446" w:rsidRDefault="003A09C1" w:rsidP="001A0861">
      <w:pPr>
        <w:spacing w:line="480" w:lineRule="auto"/>
        <w:rPr>
          <w:rFonts w:ascii="Times New Roman" w:hAnsi="Times New Roman" w:cs="Times New Roman"/>
          <w:lang w:val="fr-FR"/>
        </w:rPr>
      </w:pPr>
      <w:r>
        <w:rPr>
          <w:rFonts w:ascii="Times New Roman" w:hAnsi="Times New Roman" w:cs="Times New Roman"/>
          <w:sz w:val="20"/>
          <w:szCs w:val="20"/>
          <w:lang w:val="fr-FR"/>
        </w:rPr>
        <w:tab/>
      </w:r>
      <w:proofErr w:type="spellStart"/>
      <w:r w:rsidRPr="003A09C1">
        <w:rPr>
          <w:rFonts w:ascii="Times New Roman" w:hAnsi="Times New Roman" w:cs="Times New Roman"/>
          <w:sz w:val="20"/>
          <w:szCs w:val="20"/>
          <w:lang w:val="fr-FR"/>
        </w:rPr>
        <w:t>conceptual</w:t>
      </w:r>
      <w:proofErr w:type="spellEnd"/>
      <w:r w:rsidRPr="003A09C1">
        <w:rPr>
          <w:rFonts w:ascii="Times New Roman" w:hAnsi="Times New Roman" w:cs="Times New Roman"/>
          <w:sz w:val="20"/>
          <w:szCs w:val="20"/>
          <w:lang w:val="fr-FR"/>
        </w:rPr>
        <w:t xml:space="preserve"> value</w:t>
      </w:r>
      <w:r w:rsidR="00FF1DB6">
        <w:rPr>
          <w:rStyle w:val="FootnoteReference"/>
          <w:rFonts w:ascii="Times New Roman" w:hAnsi="Times New Roman" w:cs="Times New Roman"/>
          <w:sz w:val="20"/>
          <w:szCs w:val="20"/>
          <w:lang w:val="fr-FR"/>
        </w:rPr>
        <w:footnoteReference w:id="43"/>
      </w:r>
      <w:r w:rsidR="00A47F7C" w:rsidRPr="003A09C1">
        <w:rPr>
          <w:rFonts w:ascii="Times New Roman" w:hAnsi="Times New Roman" w:cs="Times New Roman"/>
          <w:sz w:val="20"/>
          <w:szCs w:val="20"/>
          <w:lang w:val="fr-FR"/>
        </w:rPr>
        <w:t>.</w:t>
      </w:r>
    </w:p>
    <w:p w14:paraId="27ED2A0C" w14:textId="715D20ED" w:rsidR="00A47F7C" w:rsidRPr="000C4446" w:rsidRDefault="00A47F7C" w:rsidP="001A0861">
      <w:pPr>
        <w:spacing w:line="480" w:lineRule="auto"/>
        <w:rPr>
          <w:rFonts w:ascii="Times New Roman" w:hAnsi="Times New Roman" w:cs="Times New Roman"/>
          <w:lang w:val="fr-FR"/>
        </w:rPr>
      </w:pPr>
      <w:r w:rsidRPr="000C4446">
        <w:rPr>
          <w:rFonts w:ascii="Times New Roman" w:hAnsi="Times New Roman" w:cs="Times New Roman"/>
          <w:lang w:val="fr-FR"/>
        </w:rPr>
        <w:t xml:space="preserve">Dans le saisissement réciproque effectué par chaque culture en présence, toutes déracinées, mais toutes stratifiées aussi, l’échange et le change ne sont pas créateurs d’égalité, contrairement à ce que Glissant </w:t>
      </w:r>
      <w:r w:rsidR="006172B7">
        <w:rPr>
          <w:rFonts w:ascii="Times New Roman" w:hAnsi="Times New Roman" w:cs="Times New Roman"/>
          <w:lang w:val="fr-FR"/>
        </w:rPr>
        <w:t>nous en disait à l’époque de l’</w:t>
      </w:r>
      <w:r w:rsidR="006172B7" w:rsidRPr="006172B7">
        <w:rPr>
          <w:rFonts w:ascii="Times New Roman" w:hAnsi="Times New Roman" w:cs="Times New Roman"/>
          <w:i/>
          <w:lang w:val="fr-FR"/>
        </w:rPr>
        <w:t>I</w:t>
      </w:r>
      <w:r w:rsidRPr="006172B7">
        <w:rPr>
          <w:rFonts w:ascii="Times New Roman" w:hAnsi="Times New Roman" w:cs="Times New Roman"/>
          <w:i/>
          <w:lang w:val="fr-FR"/>
        </w:rPr>
        <w:t>ntroduction à une poétique du divers</w:t>
      </w:r>
      <w:r w:rsidRPr="000C4446">
        <w:rPr>
          <w:rFonts w:ascii="Times New Roman" w:hAnsi="Times New Roman" w:cs="Times New Roman"/>
          <w:lang w:val="fr-FR"/>
        </w:rPr>
        <w:t>, qui insistait</w:t>
      </w:r>
      <w:r w:rsidR="00CD3FCD" w:rsidRPr="000C4446">
        <w:rPr>
          <w:rFonts w:ascii="Times New Roman" w:hAnsi="Times New Roman" w:cs="Times New Roman"/>
          <w:lang w:val="fr-FR"/>
        </w:rPr>
        <w:t xml:space="preserve"> alors</w:t>
      </w:r>
      <w:r w:rsidRPr="000C4446">
        <w:rPr>
          <w:rFonts w:ascii="Times New Roman" w:hAnsi="Times New Roman" w:cs="Times New Roman"/>
          <w:lang w:val="fr-FR"/>
        </w:rPr>
        <w:t xml:space="preserve"> sur l</w:t>
      </w:r>
      <w:r w:rsidR="006172B7">
        <w:rPr>
          <w:rFonts w:ascii="Times New Roman" w:hAnsi="Times New Roman" w:cs="Times New Roman"/>
          <w:lang w:val="fr-FR"/>
        </w:rPr>
        <w:t>’aspect quasi économique de la « valeur ajoutée »</w:t>
      </w:r>
      <w:r w:rsidRPr="000C4446">
        <w:rPr>
          <w:rFonts w:ascii="Times New Roman" w:hAnsi="Times New Roman" w:cs="Times New Roman"/>
          <w:lang w:val="fr-FR"/>
        </w:rPr>
        <w:t xml:space="preserve">, par rapport au métissage, et sur </w:t>
      </w:r>
      <w:r w:rsidR="00061713">
        <w:rPr>
          <w:rFonts w:ascii="Times New Roman" w:hAnsi="Times New Roman" w:cs="Times New Roman"/>
          <w:lang w:val="fr-FR"/>
        </w:rPr>
        <w:t xml:space="preserve"> « </w:t>
      </w:r>
      <w:r w:rsidR="006172B7">
        <w:rPr>
          <w:rFonts w:ascii="Times New Roman" w:hAnsi="Times New Roman" w:cs="Times New Roman"/>
          <w:lang w:val="fr-FR"/>
        </w:rPr>
        <w:t>l’</w:t>
      </w:r>
      <w:proofErr w:type="spellStart"/>
      <w:r w:rsidR="006172B7">
        <w:rPr>
          <w:rFonts w:ascii="Times New Roman" w:hAnsi="Times New Roman" w:cs="Times New Roman"/>
          <w:lang w:val="fr-FR"/>
        </w:rPr>
        <w:t>intervalorisation</w:t>
      </w:r>
      <w:proofErr w:type="spellEnd"/>
      <w:r w:rsidR="006172B7">
        <w:rPr>
          <w:rFonts w:ascii="Times New Roman" w:hAnsi="Times New Roman" w:cs="Times New Roman"/>
          <w:lang w:val="fr-FR"/>
        </w:rPr>
        <w:t xml:space="preserve"> »</w:t>
      </w:r>
      <w:r w:rsidR="00061713">
        <w:rPr>
          <w:rStyle w:val="FootnoteReference"/>
          <w:rFonts w:ascii="Times New Roman" w:hAnsi="Times New Roman" w:cs="Times New Roman"/>
          <w:lang w:val="fr-FR"/>
        </w:rPr>
        <w:footnoteReference w:id="44"/>
      </w:r>
      <w:r w:rsidR="00466FF9" w:rsidRPr="000C4446">
        <w:rPr>
          <w:rFonts w:ascii="Times New Roman" w:hAnsi="Times New Roman" w:cs="Times New Roman"/>
          <w:lang w:val="fr-FR"/>
        </w:rPr>
        <w:t xml:space="preserve"> des éléments hétérogènes mis en relation, et ce même s’il admet</w:t>
      </w:r>
      <w:r w:rsidR="00CD3FCD" w:rsidRPr="000C4446">
        <w:rPr>
          <w:rFonts w:ascii="Times New Roman" w:hAnsi="Times New Roman" w:cs="Times New Roman"/>
          <w:lang w:val="fr-FR"/>
        </w:rPr>
        <w:t>tait</w:t>
      </w:r>
      <w:r w:rsidR="00466FF9" w:rsidRPr="000C4446">
        <w:rPr>
          <w:rFonts w:ascii="Times New Roman" w:hAnsi="Times New Roman" w:cs="Times New Roman"/>
          <w:lang w:val="fr-FR"/>
        </w:rPr>
        <w:t xml:space="preserve"> les ratages, les formes moins valorisantes</w:t>
      </w:r>
      <w:r w:rsidR="00CD3FCD" w:rsidRPr="000C4446">
        <w:rPr>
          <w:rFonts w:ascii="Times New Roman" w:hAnsi="Times New Roman" w:cs="Times New Roman"/>
          <w:lang w:val="fr-FR"/>
        </w:rPr>
        <w:t xml:space="preserve"> et moins profitables</w:t>
      </w:r>
      <w:r w:rsidR="00466FF9" w:rsidRPr="000C4446">
        <w:rPr>
          <w:rFonts w:ascii="Times New Roman" w:hAnsi="Times New Roman" w:cs="Times New Roman"/>
          <w:lang w:val="fr-FR"/>
        </w:rPr>
        <w:t>, lorsque les rapports sont trop iné</w:t>
      </w:r>
      <w:r w:rsidR="00CD3FCD" w:rsidRPr="000C4446">
        <w:rPr>
          <w:rFonts w:ascii="Times New Roman" w:hAnsi="Times New Roman" w:cs="Times New Roman"/>
          <w:lang w:val="fr-FR"/>
        </w:rPr>
        <w:t>galitaire</w:t>
      </w:r>
      <w:r w:rsidR="00D54092">
        <w:rPr>
          <w:rFonts w:ascii="Times New Roman" w:hAnsi="Times New Roman" w:cs="Times New Roman"/>
          <w:lang w:val="fr-FR"/>
        </w:rPr>
        <w:t xml:space="preserve">s justement (comme dans le cas </w:t>
      </w:r>
      <w:r w:rsidR="00CD3FCD" w:rsidRPr="000C4446">
        <w:rPr>
          <w:rFonts w:ascii="Times New Roman" w:hAnsi="Times New Roman" w:cs="Times New Roman"/>
          <w:lang w:val="fr-FR"/>
        </w:rPr>
        <w:t>notoire</w:t>
      </w:r>
      <w:r w:rsidR="00041044" w:rsidRPr="000C4446">
        <w:rPr>
          <w:rFonts w:ascii="Times New Roman" w:hAnsi="Times New Roman" w:cs="Times New Roman"/>
          <w:lang w:val="fr-FR"/>
        </w:rPr>
        <w:t xml:space="preserve"> selon lui</w:t>
      </w:r>
      <w:r w:rsidR="002A2D2B">
        <w:rPr>
          <w:rFonts w:ascii="Times New Roman" w:hAnsi="Times New Roman" w:cs="Times New Roman"/>
          <w:lang w:val="fr-FR"/>
        </w:rPr>
        <w:t xml:space="preserve"> des É</w:t>
      </w:r>
      <w:r w:rsidR="00CD3FCD" w:rsidRPr="000C4446">
        <w:rPr>
          <w:rFonts w:ascii="Times New Roman" w:hAnsi="Times New Roman" w:cs="Times New Roman"/>
          <w:lang w:val="fr-FR"/>
        </w:rPr>
        <w:t>tats-Unis ou du Japon). Est-ce alors contresens de la part de Hall, ou simple rectificatif respectueux, surtout qu’il privilég</w:t>
      </w:r>
      <w:r w:rsidR="00FE6415">
        <w:rPr>
          <w:rFonts w:ascii="Times New Roman" w:hAnsi="Times New Roman" w:cs="Times New Roman"/>
          <w:lang w:val="fr-FR"/>
        </w:rPr>
        <w:t>ie lui-même une approche derridi</w:t>
      </w:r>
      <w:r w:rsidR="00CD3FCD" w:rsidRPr="000C4446">
        <w:rPr>
          <w:rFonts w:ascii="Times New Roman" w:hAnsi="Times New Roman" w:cs="Times New Roman"/>
          <w:lang w:val="fr-FR"/>
        </w:rPr>
        <w:t xml:space="preserve">enne des rapports de force, </w:t>
      </w:r>
      <w:r w:rsidR="00D16109" w:rsidRPr="000C4446">
        <w:rPr>
          <w:rFonts w:ascii="Times New Roman" w:hAnsi="Times New Roman" w:cs="Times New Roman"/>
          <w:lang w:val="fr-FR"/>
        </w:rPr>
        <w:t xml:space="preserve"> se servant plutôt du modèle de la traduction, de la </w:t>
      </w:r>
      <w:proofErr w:type="spellStart"/>
      <w:r w:rsidR="00D16109" w:rsidRPr="000C4446">
        <w:rPr>
          <w:rFonts w:ascii="Times New Roman" w:hAnsi="Times New Roman" w:cs="Times New Roman"/>
          <w:i/>
          <w:lang w:val="fr-FR"/>
        </w:rPr>
        <w:t>translatio</w:t>
      </w:r>
      <w:proofErr w:type="spellEnd"/>
      <w:r w:rsidR="00D16109" w:rsidRPr="000C4446">
        <w:rPr>
          <w:rFonts w:ascii="Times New Roman" w:hAnsi="Times New Roman" w:cs="Times New Roman"/>
          <w:lang w:val="fr-FR"/>
        </w:rPr>
        <w:t xml:space="preserve"> qui garde toujours des traces</w:t>
      </w:r>
      <w:r w:rsidR="0096324F" w:rsidRPr="000C4446">
        <w:rPr>
          <w:rFonts w:ascii="Times New Roman" w:hAnsi="Times New Roman" w:cs="Times New Roman"/>
          <w:lang w:val="fr-FR"/>
        </w:rPr>
        <w:t xml:space="preserve"> de l’original sans qu’on puisse le restaurer</w:t>
      </w:r>
      <w:r w:rsidR="00D16109" w:rsidRPr="000C4446">
        <w:rPr>
          <w:rFonts w:ascii="Times New Roman" w:hAnsi="Times New Roman" w:cs="Times New Roman"/>
          <w:lang w:val="fr-FR"/>
        </w:rPr>
        <w:t xml:space="preserve">, </w:t>
      </w:r>
      <w:r w:rsidR="0096324F" w:rsidRPr="000C4446">
        <w:rPr>
          <w:rFonts w:ascii="Times New Roman" w:hAnsi="Times New Roman" w:cs="Times New Roman"/>
          <w:lang w:val="fr-FR"/>
        </w:rPr>
        <w:t xml:space="preserve"> et qui préserve </w:t>
      </w:r>
      <w:r w:rsidR="00041044" w:rsidRPr="000C4446">
        <w:rPr>
          <w:rFonts w:ascii="Times New Roman" w:hAnsi="Times New Roman" w:cs="Times New Roman"/>
          <w:lang w:val="fr-FR"/>
        </w:rPr>
        <w:t>ainsi un reste inaliénable</w:t>
      </w:r>
      <w:r w:rsidR="00D16109" w:rsidRPr="000C4446">
        <w:rPr>
          <w:rFonts w:ascii="Times New Roman" w:hAnsi="Times New Roman" w:cs="Times New Roman"/>
          <w:lang w:val="fr-FR"/>
        </w:rPr>
        <w:t>.</w:t>
      </w:r>
      <w:r w:rsidR="00597336" w:rsidRPr="000C4446">
        <w:rPr>
          <w:rFonts w:ascii="Times New Roman" w:hAnsi="Times New Roman" w:cs="Times New Roman"/>
          <w:lang w:val="fr-FR"/>
        </w:rPr>
        <w:t xml:space="preserve"> Pour Stuart Hall, c’est ce reste irréductible </w:t>
      </w:r>
      <w:r w:rsidR="002A2D2B">
        <w:rPr>
          <w:rFonts w:ascii="Times New Roman" w:hAnsi="Times New Roman" w:cs="Times New Roman"/>
          <w:lang w:val="fr-FR"/>
        </w:rPr>
        <w:t>qui freine, interdit presque, toute généralisation :</w:t>
      </w:r>
    </w:p>
    <w:p w14:paraId="5072E49A" w14:textId="5C1F352B" w:rsidR="00A3529F" w:rsidRPr="002A2D2B" w:rsidRDefault="006E4F8C" w:rsidP="00A3529F">
      <w:pPr>
        <w:spacing w:line="480" w:lineRule="auto"/>
        <w:rPr>
          <w:rFonts w:ascii="Times New Roman" w:hAnsi="Times New Roman" w:cs="Times New Roman"/>
          <w:sz w:val="20"/>
          <w:szCs w:val="20"/>
          <w:lang w:val="fr-FR"/>
        </w:rPr>
      </w:pPr>
      <w:r w:rsidRPr="000C4446">
        <w:rPr>
          <w:rFonts w:ascii="Times New Roman" w:hAnsi="Times New Roman" w:cs="Times New Roman"/>
          <w:lang w:val="fr-FR"/>
        </w:rPr>
        <w:t xml:space="preserve"> </w:t>
      </w:r>
      <w:r w:rsidR="002A2D2B">
        <w:rPr>
          <w:rFonts w:ascii="Times New Roman" w:hAnsi="Times New Roman" w:cs="Times New Roman"/>
          <w:lang w:val="fr-FR"/>
        </w:rPr>
        <w:tab/>
      </w:r>
      <w:proofErr w:type="spellStart"/>
      <w:r w:rsidR="00A3529F" w:rsidRPr="002A2D2B">
        <w:rPr>
          <w:rFonts w:ascii="Times New Roman" w:hAnsi="Times New Roman" w:cs="Times New Roman"/>
          <w:bCs/>
          <w:sz w:val="20"/>
          <w:szCs w:val="20"/>
          <w:lang w:val="fr-FR"/>
        </w:rPr>
        <w:t>Creolization</w:t>
      </w:r>
      <w:proofErr w:type="spellEnd"/>
      <w:r w:rsidR="00A3529F" w:rsidRPr="002A2D2B">
        <w:rPr>
          <w:rFonts w:ascii="Times New Roman" w:hAnsi="Times New Roman" w:cs="Times New Roman"/>
          <w:bCs/>
          <w:sz w:val="20"/>
          <w:szCs w:val="20"/>
          <w:lang w:val="fr-FR"/>
        </w:rPr>
        <w:t xml:space="preserve"> </w:t>
      </w:r>
      <w:proofErr w:type="spellStart"/>
      <w:r w:rsidR="00A3529F" w:rsidRPr="002A2D2B">
        <w:rPr>
          <w:rFonts w:ascii="Times New Roman" w:hAnsi="Times New Roman" w:cs="Times New Roman"/>
          <w:bCs/>
          <w:sz w:val="20"/>
          <w:szCs w:val="20"/>
          <w:lang w:val="fr-FR"/>
        </w:rPr>
        <w:t>always</w:t>
      </w:r>
      <w:proofErr w:type="spellEnd"/>
      <w:r w:rsidRPr="002A2D2B">
        <w:rPr>
          <w:rFonts w:ascii="Times New Roman" w:hAnsi="Times New Roman" w:cs="Times New Roman"/>
          <w:bCs/>
          <w:sz w:val="20"/>
          <w:szCs w:val="20"/>
          <w:lang w:val="fr-FR"/>
        </w:rPr>
        <w:t xml:space="preserve"> </w:t>
      </w:r>
      <w:proofErr w:type="spellStart"/>
      <w:r w:rsidR="00A3529F" w:rsidRPr="002A2D2B">
        <w:rPr>
          <w:rFonts w:ascii="Times New Roman" w:hAnsi="Times New Roman" w:cs="Times New Roman"/>
          <w:bCs/>
          <w:sz w:val="20"/>
          <w:szCs w:val="20"/>
          <w:lang w:val="fr-FR"/>
        </w:rPr>
        <w:t>entails</w:t>
      </w:r>
      <w:proofErr w:type="spellEnd"/>
      <w:r w:rsidR="00A3529F" w:rsidRPr="002A2D2B">
        <w:rPr>
          <w:rFonts w:ascii="Times New Roman" w:hAnsi="Times New Roman" w:cs="Times New Roman"/>
          <w:bCs/>
          <w:sz w:val="20"/>
          <w:szCs w:val="20"/>
          <w:lang w:val="fr-FR"/>
        </w:rPr>
        <w:t xml:space="preserve"> </w:t>
      </w:r>
      <w:proofErr w:type="spellStart"/>
      <w:r w:rsidR="00A3529F" w:rsidRPr="002A2D2B">
        <w:rPr>
          <w:rFonts w:ascii="Times New Roman" w:hAnsi="Times New Roman" w:cs="Times New Roman"/>
          <w:bCs/>
          <w:sz w:val="20"/>
          <w:szCs w:val="20"/>
          <w:lang w:val="fr-FR"/>
        </w:rPr>
        <w:t>inequality</w:t>
      </w:r>
      <w:proofErr w:type="spellEnd"/>
      <w:r w:rsidR="00A3529F" w:rsidRPr="002A2D2B">
        <w:rPr>
          <w:rFonts w:ascii="Times New Roman" w:hAnsi="Times New Roman" w:cs="Times New Roman"/>
          <w:bCs/>
          <w:sz w:val="20"/>
          <w:szCs w:val="20"/>
          <w:lang w:val="fr-FR"/>
        </w:rPr>
        <w:t xml:space="preserve">, </w:t>
      </w:r>
      <w:proofErr w:type="spellStart"/>
      <w:r w:rsidR="00A3529F" w:rsidRPr="002A2D2B">
        <w:rPr>
          <w:rFonts w:ascii="Times New Roman" w:hAnsi="Times New Roman" w:cs="Times New Roman"/>
          <w:bCs/>
          <w:sz w:val="20"/>
          <w:szCs w:val="20"/>
          <w:lang w:val="fr-FR"/>
        </w:rPr>
        <w:t>hierarchization</w:t>
      </w:r>
      <w:proofErr w:type="spellEnd"/>
      <w:r w:rsidR="00A3529F" w:rsidRPr="002A2D2B">
        <w:rPr>
          <w:rFonts w:ascii="Times New Roman" w:hAnsi="Times New Roman" w:cs="Times New Roman"/>
          <w:bCs/>
          <w:sz w:val="20"/>
          <w:szCs w:val="20"/>
          <w:lang w:val="fr-FR"/>
        </w:rPr>
        <w:t xml:space="preserve">, issues of domination and </w:t>
      </w:r>
      <w:proofErr w:type="spellStart"/>
      <w:r w:rsidR="00A3529F" w:rsidRPr="002A2D2B">
        <w:rPr>
          <w:rFonts w:ascii="Times New Roman" w:hAnsi="Times New Roman" w:cs="Times New Roman"/>
          <w:bCs/>
          <w:sz w:val="20"/>
          <w:szCs w:val="20"/>
          <w:lang w:val="fr-FR"/>
        </w:rPr>
        <w:t>subalternity</w:t>
      </w:r>
      <w:proofErr w:type="spellEnd"/>
      <w:r w:rsidR="00A3529F" w:rsidRPr="002A2D2B">
        <w:rPr>
          <w:rFonts w:ascii="Times New Roman" w:hAnsi="Times New Roman" w:cs="Times New Roman"/>
          <w:bCs/>
          <w:sz w:val="20"/>
          <w:szCs w:val="20"/>
          <w:lang w:val="fr-FR"/>
        </w:rPr>
        <w:t>,</w:t>
      </w:r>
    </w:p>
    <w:p w14:paraId="62B8C468" w14:textId="3447A663" w:rsidR="00A3529F" w:rsidRPr="002A2D2B" w:rsidRDefault="002A2D2B" w:rsidP="00A3529F">
      <w:pPr>
        <w:spacing w:line="480" w:lineRule="auto"/>
        <w:rPr>
          <w:rFonts w:ascii="Times New Roman" w:hAnsi="Times New Roman" w:cs="Times New Roman"/>
          <w:bCs/>
          <w:sz w:val="20"/>
          <w:szCs w:val="20"/>
          <w:lang w:val="fr-FR"/>
        </w:rPr>
      </w:pPr>
      <w:r>
        <w:rPr>
          <w:rFonts w:ascii="Times New Roman" w:hAnsi="Times New Roman" w:cs="Times New Roman"/>
          <w:bCs/>
          <w:sz w:val="20"/>
          <w:szCs w:val="20"/>
          <w:lang w:val="fr-FR"/>
        </w:rPr>
        <w:tab/>
      </w:r>
      <w:proofErr w:type="spellStart"/>
      <w:r w:rsidR="00A3529F" w:rsidRPr="002A2D2B">
        <w:rPr>
          <w:rFonts w:ascii="Times New Roman" w:hAnsi="Times New Roman" w:cs="Times New Roman"/>
          <w:bCs/>
          <w:sz w:val="20"/>
          <w:szCs w:val="20"/>
          <w:lang w:val="fr-FR"/>
        </w:rPr>
        <w:t>mastery</w:t>
      </w:r>
      <w:proofErr w:type="spellEnd"/>
      <w:r w:rsidR="00A3529F" w:rsidRPr="002A2D2B">
        <w:rPr>
          <w:rFonts w:ascii="Times New Roman" w:hAnsi="Times New Roman" w:cs="Times New Roman"/>
          <w:bCs/>
          <w:sz w:val="20"/>
          <w:szCs w:val="20"/>
          <w:lang w:val="fr-FR"/>
        </w:rPr>
        <w:t xml:space="preserve"> and servitude, control and </w:t>
      </w:r>
      <w:proofErr w:type="spellStart"/>
      <w:r w:rsidR="00A3529F" w:rsidRPr="002A2D2B">
        <w:rPr>
          <w:rFonts w:ascii="Times New Roman" w:hAnsi="Times New Roman" w:cs="Times New Roman"/>
          <w:bCs/>
          <w:sz w:val="20"/>
          <w:szCs w:val="20"/>
          <w:lang w:val="fr-FR"/>
        </w:rPr>
        <w:t>resistance</w:t>
      </w:r>
      <w:proofErr w:type="spellEnd"/>
      <w:r w:rsidR="00A3529F" w:rsidRPr="002A2D2B">
        <w:rPr>
          <w:rFonts w:ascii="Times New Roman" w:hAnsi="Times New Roman" w:cs="Times New Roman"/>
          <w:bCs/>
          <w:sz w:val="20"/>
          <w:szCs w:val="20"/>
          <w:lang w:val="fr-FR"/>
        </w:rPr>
        <w:t xml:space="preserve">. Questions of power, as </w:t>
      </w:r>
      <w:proofErr w:type="spellStart"/>
      <w:r w:rsidR="00A3529F" w:rsidRPr="002A2D2B">
        <w:rPr>
          <w:rFonts w:ascii="Times New Roman" w:hAnsi="Times New Roman" w:cs="Times New Roman"/>
          <w:bCs/>
          <w:sz w:val="20"/>
          <w:szCs w:val="20"/>
          <w:lang w:val="fr-FR"/>
        </w:rPr>
        <w:t>well</w:t>
      </w:r>
      <w:proofErr w:type="spellEnd"/>
    </w:p>
    <w:p w14:paraId="6553A92A" w14:textId="3BC6EFCB" w:rsidR="00A3529F" w:rsidRPr="002A2D2B" w:rsidRDefault="002A2D2B" w:rsidP="00A3529F">
      <w:pPr>
        <w:spacing w:line="480" w:lineRule="auto"/>
        <w:rPr>
          <w:rFonts w:ascii="Times New Roman" w:hAnsi="Times New Roman" w:cs="Times New Roman"/>
          <w:bCs/>
          <w:sz w:val="20"/>
          <w:szCs w:val="20"/>
          <w:lang w:val="fr-FR"/>
        </w:rPr>
      </w:pPr>
      <w:r>
        <w:rPr>
          <w:rFonts w:ascii="Times New Roman" w:hAnsi="Times New Roman" w:cs="Times New Roman"/>
          <w:bCs/>
          <w:sz w:val="20"/>
          <w:szCs w:val="20"/>
          <w:lang w:val="fr-FR"/>
        </w:rPr>
        <w:tab/>
      </w:r>
      <w:r w:rsidR="00A3529F" w:rsidRPr="002A2D2B">
        <w:rPr>
          <w:rFonts w:ascii="Times New Roman" w:hAnsi="Times New Roman" w:cs="Times New Roman"/>
          <w:bCs/>
          <w:sz w:val="20"/>
          <w:szCs w:val="20"/>
          <w:lang w:val="fr-FR"/>
        </w:rPr>
        <w:t xml:space="preserve">as issues of </w:t>
      </w:r>
      <w:proofErr w:type="spellStart"/>
      <w:r w:rsidR="00A3529F" w:rsidRPr="002A2D2B">
        <w:rPr>
          <w:rFonts w:ascii="Times New Roman" w:hAnsi="Times New Roman" w:cs="Times New Roman"/>
          <w:bCs/>
          <w:sz w:val="20"/>
          <w:szCs w:val="20"/>
          <w:lang w:val="fr-FR"/>
        </w:rPr>
        <w:t>entanglement</w:t>
      </w:r>
      <w:proofErr w:type="spellEnd"/>
      <w:r w:rsidR="00A3529F" w:rsidRPr="002A2D2B">
        <w:rPr>
          <w:rFonts w:ascii="Times New Roman" w:hAnsi="Times New Roman" w:cs="Times New Roman"/>
          <w:bCs/>
          <w:sz w:val="20"/>
          <w:szCs w:val="20"/>
          <w:lang w:val="fr-FR"/>
        </w:rPr>
        <w:t xml:space="preserve">, are </w:t>
      </w:r>
      <w:proofErr w:type="spellStart"/>
      <w:r w:rsidR="00A3529F" w:rsidRPr="002A2D2B">
        <w:rPr>
          <w:rFonts w:ascii="Times New Roman" w:hAnsi="Times New Roman" w:cs="Times New Roman"/>
          <w:bCs/>
          <w:sz w:val="20"/>
          <w:szCs w:val="20"/>
          <w:lang w:val="fr-FR"/>
        </w:rPr>
        <w:t>always</w:t>
      </w:r>
      <w:proofErr w:type="spellEnd"/>
      <w:r w:rsidR="00A3529F" w:rsidRPr="002A2D2B">
        <w:rPr>
          <w:rFonts w:ascii="Times New Roman" w:hAnsi="Times New Roman" w:cs="Times New Roman"/>
          <w:bCs/>
          <w:sz w:val="20"/>
          <w:szCs w:val="20"/>
          <w:lang w:val="fr-FR"/>
        </w:rPr>
        <w:t xml:space="preserve"> </w:t>
      </w:r>
      <w:proofErr w:type="spellStart"/>
      <w:r w:rsidR="00A3529F" w:rsidRPr="002A2D2B">
        <w:rPr>
          <w:rFonts w:ascii="Times New Roman" w:hAnsi="Times New Roman" w:cs="Times New Roman"/>
          <w:bCs/>
          <w:sz w:val="20"/>
          <w:szCs w:val="20"/>
          <w:lang w:val="fr-FR"/>
        </w:rPr>
        <w:t>at</w:t>
      </w:r>
      <w:proofErr w:type="spellEnd"/>
      <w:r w:rsidR="00A3529F" w:rsidRPr="002A2D2B">
        <w:rPr>
          <w:rFonts w:ascii="Times New Roman" w:hAnsi="Times New Roman" w:cs="Times New Roman"/>
          <w:bCs/>
          <w:sz w:val="20"/>
          <w:szCs w:val="20"/>
          <w:lang w:val="fr-FR"/>
        </w:rPr>
        <w:t xml:space="preserve"> </w:t>
      </w:r>
      <w:proofErr w:type="spellStart"/>
      <w:r w:rsidR="00A3529F" w:rsidRPr="002A2D2B">
        <w:rPr>
          <w:rFonts w:ascii="Times New Roman" w:hAnsi="Times New Roman" w:cs="Times New Roman"/>
          <w:bCs/>
          <w:sz w:val="20"/>
          <w:szCs w:val="20"/>
          <w:lang w:val="fr-FR"/>
        </w:rPr>
        <w:t>stake</w:t>
      </w:r>
      <w:proofErr w:type="spellEnd"/>
      <w:r w:rsidR="00A3529F" w:rsidRPr="002A2D2B">
        <w:rPr>
          <w:rFonts w:ascii="Times New Roman" w:hAnsi="Times New Roman" w:cs="Times New Roman"/>
          <w:bCs/>
          <w:sz w:val="20"/>
          <w:szCs w:val="20"/>
          <w:lang w:val="fr-FR"/>
        </w:rPr>
        <w:t xml:space="preserve">. It </w:t>
      </w:r>
      <w:proofErr w:type="spellStart"/>
      <w:r w:rsidR="00A3529F" w:rsidRPr="002A2D2B">
        <w:rPr>
          <w:rFonts w:ascii="Times New Roman" w:hAnsi="Times New Roman" w:cs="Times New Roman"/>
          <w:bCs/>
          <w:sz w:val="20"/>
          <w:szCs w:val="20"/>
          <w:lang w:val="fr-FR"/>
        </w:rPr>
        <w:t>is</w:t>
      </w:r>
      <w:proofErr w:type="spellEnd"/>
      <w:r w:rsidR="00A3529F" w:rsidRPr="002A2D2B">
        <w:rPr>
          <w:rFonts w:ascii="Times New Roman" w:hAnsi="Times New Roman" w:cs="Times New Roman"/>
          <w:bCs/>
          <w:sz w:val="20"/>
          <w:szCs w:val="20"/>
          <w:lang w:val="fr-FR"/>
        </w:rPr>
        <w:t xml:space="preserve"> essential to </w:t>
      </w:r>
      <w:proofErr w:type="spellStart"/>
      <w:r w:rsidR="00A3529F" w:rsidRPr="002A2D2B">
        <w:rPr>
          <w:rFonts w:ascii="Times New Roman" w:hAnsi="Times New Roman" w:cs="Times New Roman"/>
          <w:bCs/>
          <w:sz w:val="20"/>
          <w:szCs w:val="20"/>
          <w:lang w:val="fr-FR"/>
        </w:rPr>
        <w:t>keep</w:t>
      </w:r>
      <w:proofErr w:type="spellEnd"/>
      <w:r w:rsidR="00A3529F" w:rsidRPr="002A2D2B">
        <w:rPr>
          <w:rFonts w:ascii="Times New Roman" w:hAnsi="Times New Roman" w:cs="Times New Roman"/>
          <w:bCs/>
          <w:sz w:val="20"/>
          <w:szCs w:val="20"/>
          <w:lang w:val="fr-FR"/>
        </w:rPr>
        <w:t xml:space="preserve"> </w:t>
      </w:r>
      <w:proofErr w:type="spellStart"/>
      <w:r w:rsidR="00A3529F" w:rsidRPr="002A2D2B">
        <w:rPr>
          <w:rFonts w:ascii="Times New Roman" w:hAnsi="Times New Roman" w:cs="Times New Roman"/>
          <w:bCs/>
          <w:sz w:val="20"/>
          <w:szCs w:val="20"/>
          <w:lang w:val="fr-FR"/>
        </w:rPr>
        <w:t>these</w:t>
      </w:r>
      <w:proofErr w:type="spellEnd"/>
    </w:p>
    <w:p w14:paraId="558D92DD" w14:textId="59EA11B1" w:rsidR="00A3529F" w:rsidRPr="002A2D2B" w:rsidRDefault="002A2D2B" w:rsidP="00A3529F">
      <w:pPr>
        <w:spacing w:line="480" w:lineRule="auto"/>
        <w:rPr>
          <w:rFonts w:ascii="Times New Roman" w:hAnsi="Times New Roman" w:cs="Times New Roman"/>
          <w:bCs/>
          <w:sz w:val="20"/>
          <w:szCs w:val="20"/>
          <w:lang w:val="fr-FR"/>
        </w:rPr>
      </w:pPr>
      <w:r>
        <w:rPr>
          <w:rFonts w:ascii="Times New Roman" w:hAnsi="Times New Roman" w:cs="Times New Roman"/>
          <w:bCs/>
          <w:sz w:val="20"/>
          <w:szCs w:val="20"/>
          <w:lang w:val="fr-FR"/>
        </w:rPr>
        <w:tab/>
      </w:r>
      <w:proofErr w:type="spellStart"/>
      <w:r w:rsidR="00A3529F" w:rsidRPr="002A2D2B">
        <w:rPr>
          <w:rFonts w:ascii="Times New Roman" w:hAnsi="Times New Roman" w:cs="Times New Roman"/>
          <w:bCs/>
          <w:sz w:val="20"/>
          <w:szCs w:val="20"/>
          <w:lang w:val="fr-FR"/>
        </w:rPr>
        <w:t>contradictory</w:t>
      </w:r>
      <w:proofErr w:type="spellEnd"/>
      <w:r w:rsidR="00A3529F" w:rsidRPr="002A2D2B">
        <w:rPr>
          <w:rFonts w:ascii="Times New Roman" w:hAnsi="Times New Roman" w:cs="Times New Roman"/>
          <w:bCs/>
          <w:sz w:val="20"/>
          <w:szCs w:val="20"/>
          <w:lang w:val="fr-FR"/>
        </w:rPr>
        <w:t xml:space="preserve"> </w:t>
      </w:r>
      <w:proofErr w:type="spellStart"/>
      <w:r w:rsidR="00A3529F" w:rsidRPr="002A2D2B">
        <w:rPr>
          <w:rFonts w:ascii="Times New Roman" w:hAnsi="Times New Roman" w:cs="Times New Roman"/>
          <w:bCs/>
          <w:sz w:val="20"/>
          <w:szCs w:val="20"/>
          <w:lang w:val="fr-FR"/>
        </w:rPr>
        <w:t>tendencies</w:t>
      </w:r>
      <w:proofErr w:type="spellEnd"/>
      <w:r w:rsidR="00A3529F" w:rsidRPr="002A2D2B">
        <w:rPr>
          <w:rFonts w:ascii="Times New Roman" w:hAnsi="Times New Roman" w:cs="Times New Roman"/>
          <w:bCs/>
          <w:sz w:val="20"/>
          <w:szCs w:val="20"/>
          <w:lang w:val="fr-FR"/>
        </w:rPr>
        <w:t xml:space="preserve"> </w:t>
      </w:r>
      <w:proofErr w:type="spellStart"/>
      <w:r w:rsidR="00A3529F" w:rsidRPr="002A2D2B">
        <w:rPr>
          <w:rFonts w:ascii="Times New Roman" w:hAnsi="Times New Roman" w:cs="Times New Roman"/>
          <w:bCs/>
          <w:sz w:val="20"/>
          <w:szCs w:val="20"/>
          <w:lang w:val="fr-FR"/>
        </w:rPr>
        <w:t>together</w:t>
      </w:r>
      <w:proofErr w:type="spellEnd"/>
      <w:r w:rsidR="00A3529F" w:rsidRPr="002A2D2B">
        <w:rPr>
          <w:rFonts w:ascii="Times New Roman" w:hAnsi="Times New Roman" w:cs="Times New Roman"/>
          <w:bCs/>
          <w:sz w:val="20"/>
          <w:szCs w:val="20"/>
          <w:lang w:val="fr-FR"/>
        </w:rPr>
        <w:t xml:space="preserve">, </w:t>
      </w:r>
      <w:proofErr w:type="spellStart"/>
      <w:r w:rsidR="00A3529F" w:rsidRPr="002A2D2B">
        <w:rPr>
          <w:rFonts w:ascii="Times New Roman" w:hAnsi="Times New Roman" w:cs="Times New Roman"/>
          <w:bCs/>
          <w:sz w:val="20"/>
          <w:szCs w:val="20"/>
          <w:lang w:val="fr-FR"/>
        </w:rPr>
        <w:t>rather</w:t>
      </w:r>
      <w:proofErr w:type="spellEnd"/>
      <w:r w:rsidR="00A3529F" w:rsidRPr="002A2D2B">
        <w:rPr>
          <w:rFonts w:ascii="Times New Roman" w:hAnsi="Times New Roman" w:cs="Times New Roman"/>
          <w:bCs/>
          <w:sz w:val="20"/>
          <w:szCs w:val="20"/>
          <w:lang w:val="fr-FR"/>
        </w:rPr>
        <w:t xml:space="preserve"> </w:t>
      </w:r>
      <w:proofErr w:type="spellStart"/>
      <w:r w:rsidR="00A3529F" w:rsidRPr="002A2D2B">
        <w:rPr>
          <w:rFonts w:ascii="Times New Roman" w:hAnsi="Times New Roman" w:cs="Times New Roman"/>
          <w:bCs/>
          <w:sz w:val="20"/>
          <w:szCs w:val="20"/>
          <w:lang w:val="fr-FR"/>
        </w:rPr>
        <w:t>than</w:t>
      </w:r>
      <w:proofErr w:type="spellEnd"/>
      <w:r w:rsidR="00A3529F" w:rsidRPr="002A2D2B">
        <w:rPr>
          <w:rFonts w:ascii="Times New Roman" w:hAnsi="Times New Roman" w:cs="Times New Roman"/>
          <w:bCs/>
          <w:sz w:val="20"/>
          <w:szCs w:val="20"/>
          <w:lang w:val="fr-FR"/>
        </w:rPr>
        <w:t xml:space="preserve"> </w:t>
      </w:r>
      <w:proofErr w:type="spellStart"/>
      <w:r w:rsidR="00A3529F" w:rsidRPr="002A2D2B">
        <w:rPr>
          <w:rFonts w:ascii="Times New Roman" w:hAnsi="Times New Roman" w:cs="Times New Roman"/>
          <w:bCs/>
          <w:sz w:val="20"/>
          <w:szCs w:val="20"/>
          <w:lang w:val="fr-FR"/>
        </w:rPr>
        <w:t>singling</w:t>
      </w:r>
      <w:proofErr w:type="spellEnd"/>
      <w:r w:rsidR="00A3529F" w:rsidRPr="002A2D2B">
        <w:rPr>
          <w:rFonts w:ascii="Times New Roman" w:hAnsi="Times New Roman" w:cs="Times New Roman"/>
          <w:bCs/>
          <w:sz w:val="20"/>
          <w:szCs w:val="20"/>
          <w:lang w:val="fr-FR"/>
        </w:rPr>
        <w:t xml:space="preserve"> out </w:t>
      </w:r>
      <w:proofErr w:type="spellStart"/>
      <w:r w:rsidR="00A3529F" w:rsidRPr="002A2D2B">
        <w:rPr>
          <w:rFonts w:ascii="Times New Roman" w:hAnsi="Times New Roman" w:cs="Times New Roman"/>
          <w:bCs/>
          <w:sz w:val="20"/>
          <w:szCs w:val="20"/>
          <w:lang w:val="fr-FR"/>
        </w:rPr>
        <w:t>their</w:t>
      </w:r>
      <w:proofErr w:type="spellEnd"/>
      <w:r w:rsidR="00A3529F" w:rsidRPr="002A2D2B">
        <w:rPr>
          <w:rFonts w:ascii="Times New Roman" w:hAnsi="Times New Roman" w:cs="Times New Roman"/>
          <w:bCs/>
          <w:sz w:val="20"/>
          <w:szCs w:val="20"/>
          <w:lang w:val="fr-FR"/>
        </w:rPr>
        <w:t xml:space="preserve"> </w:t>
      </w:r>
      <w:proofErr w:type="spellStart"/>
      <w:r w:rsidR="00A3529F" w:rsidRPr="002A2D2B">
        <w:rPr>
          <w:rFonts w:ascii="Times New Roman" w:hAnsi="Times New Roman" w:cs="Times New Roman"/>
          <w:bCs/>
          <w:sz w:val="20"/>
          <w:szCs w:val="20"/>
          <w:lang w:val="fr-FR"/>
        </w:rPr>
        <w:t>celebratory</w:t>
      </w:r>
      <w:proofErr w:type="spellEnd"/>
    </w:p>
    <w:p w14:paraId="16501DD1" w14:textId="67648AB4" w:rsidR="007F2F1C" w:rsidRPr="002A2D2B" w:rsidRDefault="002A2D2B" w:rsidP="007F2F1C">
      <w:pPr>
        <w:spacing w:line="480" w:lineRule="auto"/>
        <w:rPr>
          <w:rFonts w:ascii="Times New Roman" w:hAnsi="Times New Roman" w:cs="Times New Roman"/>
          <w:sz w:val="20"/>
          <w:szCs w:val="20"/>
          <w:lang w:val="fr-FR"/>
        </w:rPr>
      </w:pPr>
      <w:r>
        <w:rPr>
          <w:rFonts w:ascii="Times New Roman" w:hAnsi="Times New Roman" w:cs="Times New Roman"/>
          <w:bCs/>
          <w:sz w:val="20"/>
          <w:szCs w:val="20"/>
          <w:lang w:val="fr-FR"/>
        </w:rPr>
        <w:tab/>
      </w:r>
      <w:r w:rsidRPr="002A2D2B">
        <w:rPr>
          <w:rFonts w:ascii="Times New Roman" w:hAnsi="Times New Roman" w:cs="Times New Roman"/>
          <w:bCs/>
          <w:sz w:val="20"/>
          <w:szCs w:val="20"/>
          <w:lang w:val="fr-FR"/>
        </w:rPr>
        <w:t xml:space="preserve">aspects [...] </w:t>
      </w:r>
      <w:proofErr w:type="spellStart"/>
      <w:r w:rsidR="007674DC" w:rsidRPr="002A2D2B">
        <w:rPr>
          <w:rFonts w:ascii="Times New Roman" w:hAnsi="Times New Roman" w:cs="Times New Roman"/>
          <w:bCs/>
          <w:sz w:val="20"/>
          <w:szCs w:val="20"/>
          <w:lang w:val="fr-FR"/>
        </w:rPr>
        <w:t>Without</w:t>
      </w:r>
      <w:proofErr w:type="spellEnd"/>
      <w:r w:rsidR="007674DC" w:rsidRPr="002A2D2B">
        <w:rPr>
          <w:rFonts w:ascii="Times New Roman" w:hAnsi="Times New Roman" w:cs="Times New Roman"/>
          <w:bCs/>
          <w:sz w:val="20"/>
          <w:szCs w:val="20"/>
          <w:lang w:val="fr-FR"/>
        </w:rPr>
        <w:t xml:space="preserve"> </w:t>
      </w:r>
      <w:proofErr w:type="spellStart"/>
      <w:r w:rsidR="007674DC" w:rsidRPr="002A2D2B">
        <w:rPr>
          <w:rFonts w:ascii="Times New Roman" w:hAnsi="Times New Roman" w:cs="Times New Roman"/>
          <w:bCs/>
          <w:sz w:val="20"/>
          <w:szCs w:val="20"/>
          <w:lang w:val="fr-FR"/>
        </w:rPr>
        <w:t>ignoring</w:t>
      </w:r>
      <w:proofErr w:type="spellEnd"/>
      <w:r w:rsidR="007674DC" w:rsidRPr="002A2D2B">
        <w:rPr>
          <w:rFonts w:ascii="Times New Roman" w:hAnsi="Times New Roman" w:cs="Times New Roman"/>
          <w:bCs/>
          <w:sz w:val="20"/>
          <w:szCs w:val="20"/>
          <w:lang w:val="fr-FR"/>
        </w:rPr>
        <w:t xml:space="preserve"> </w:t>
      </w:r>
      <w:r w:rsidR="007F2F1C" w:rsidRPr="002A2D2B">
        <w:rPr>
          <w:rFonts w:ascii="Times New Roman" w:hAnsi="Times New Roman" w:cs="Times New Roman"/>
          <w:bCs/>
          <w:sz w:val="20"/>
          <w:szCs w:val="20"/>
          <w:lang w:val="fr-FR"/>
        </w:rPr>
        <w:t xml:space="preserve">the </w:t>
      </w:r>
      <w:proofErr w:type="spellStart"/>
      <w:r w:rsidR="007F2F1C" w:rsidRPr="002A2D2B">
        <w:rPr>
          <w:rFonts w:ascii="Times New Roman" w:hAnsi="Times New Roman" w:cs="Times New Roman"/>
          <w:bCs/>
          <w:sz w:val="20"/>
          <w:szCs w:val="20"/>
          <w:lang w:val="fr-FR"/>
        </w:rPr>
        <w:t>specificities</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which</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remain</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critical</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my</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provisional</w:t>
      </w:r>
      <w:proofErr w:type="spellEnd"/>
      <w:r w:rsidR="007F2F1C" w:rsidRPr="002A2D2B">
        <w:rPr>
          <w:rFonts w:ascii="Times New Roman" w:hAnsi="Times New Roman" w:cs="Times New Roman"/>
          <w:bCs/>
          <w:sz w:val="20"/>
          <w:szCs w:val="20"/>
          <w:lang w:val="fr-FR"/>
        </w:rPr>
        <w:t xml:space="preserve"> conclusion </w:t>
      </w:r>
      <w:proofErr w:type="spellStart"/>
      <w:r w:rsidR="007F2F1C" w:rsidRPr="002A2D2B">
        <w:rPr>
          <w:rFonts w:ascii="Times New Roman" w:hAnsi="Times New Roman" w:cs="Times New Roman"/>
          <w:bCs/>
          <w:sz w:val="20"/>
          <w:szCs w:val="20"/>
          <w:lang w:val="fr-FR"/>
        </w:rPr>
        <w:t>is</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that</w:t>
      </w:r>
      <w:proofErr w:type="spellEnd"/>
      <w:r w:rsidRPr="002A2D2B">
        <w:rPr>
          <w:rFonts w:ascii="Times New Roman" w:hAnsi="Times New Roman" w:cs="Times New Roman"/>
          <w:sz w:val="20"/>
          <w:szCs w:val="20"/>
          <w:lang w:val="fr-FR"/>
        </w:rPr>
        <w:t xml:space="preserve"> </w:t>
      </w:r>
      <w:proofErr w:type="spellStart"/>
      <w:r w:rsidR="007F2F1C" w:rsidRPr="002A2D2B">
        <w:rPr>
          <w:rFonts w:ascii="Times New Roman" w:hAnsi="Times New Roman" w:cs="Times New Roman"/>
          <w:bCs/>
          <w:sz w:val="20"/>
          <w:szCs w:val="20"/>
          <w:lang w:val="fr-FR"/>
        </w:rPr>
        <w:t>there</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is</w:t>
      </w:r>
      <w:proofErr w:type="spellEnd"/>
      <w:r w:rsidR="007F2F1C" w:rsidRPr="002A2D2B">
        <w:rPr>
          <w:rFonts w:ascii="Times New Roman" w:hAnsi="Times New Roman" w:cs="Times New Roman"/>
          <w:bCs/>
          <w:sz w:val="20"/>
          <w:szCs w:val="20"/>
          <w:lang w:val="fr-FR"/>
        </w:rPr>
        <w:t xml:space="preserve"> </w:t>
      </w:r>
      <w:r>
        <w:rPr>
          <w:rFonts w:ascii="Times New Roman" w:hAnsi="Times New Roman" w:cs="Times New Roman"/>
          <w:bCs/>
          <w:sz w:val="20"/>
          <w:szCs w:val="20"/>
          <w:lang w:val="fr-FR"/>
        </w:rPr>
        <w:tab/>
      </w:r>
      <w:proofErr w:type="spellStart"/>
      <w:r w:rsidR="007F2F1C" w:rsidRPr="002A2D2B">
        <w:rPr>
          <w:rFonts w:ascii="Times New Roman" w:hAnsi="Times New Roman" w:cs="Times New Roman"/>
          <w:bCs/>
          <w:sz w:val="20"/>
          <w:szCs w:val="20"/>
          <w:lang w:val="fr-FR"/>
        </w:rPr>
        <w:t>something</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quite</w:t>
      </w:r>
      <w:proofErr w:type="spellEnd"/>
      <w:r w:rsidR="007F2F1C" w:rsidRPr="002A2D2B">
        <w:rPr>
          <w:rFonts w:ascii="Times New Roman" w:hAnsi="Times New Roman" w:cs="Times New Roman"/>
          <w:bCs/>
          <w:sz w:val="20"/>
          <w:szCs w:val="20"/>
          <w:lang w:val="fr-FR"/>
        </w:rPr>
        <w:t xml:space="preserve"> distinctive, </w:t>
      </w:r>
      <w:proofErr w:type="spellStart"/>
      <w:r w:rsidR="007F2F1C" w:rsidRPr="002A2D2B">
        <w:rPr>
          <w:rFonts w:ascii="Times New Roman" w:hAnsi="Times New Roman" w:cs="Times New Roman"/>
          <w:bCs/>
          <w:sz w:val="20"/>
          <w:szCs w:val="20"/>
          <w:lang w:val="fr-FR"/>
        </w:rPr>
        <w:t>throughout</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these</w:t>
      </w:r>
      <w:proofErr w:type="spellEnd"/>
      <w:r w:rsidR="007F2F1C" w:rsidRPr="002A2D2B">
        <w:rPr>
          <w:rFonts w:ascii="Times New Roman" w:hAnsi="Times New Roman" w:cs="Times New Roman"/>
          <w:bCs/>
          <w:sz w:val="20"/>
          <w:szCs w:val="20"/>
          <w:lang w:val="fr-FR"/>
        </w:rPr>
        <w:t xml:space="preserve"> and </w:t>
      </w:r>
      <w:proofErr w:type="spellStart"/>
      <w:r w:rsidR="007F2F1C" w:rsidRPr="002A2D2B">
        <w:rPr>
          <w:rFonts w:ascii="Times New Roman" w:hAnsi="Times New Roman" w:cs="Times New Roman"/>
          <w:bCs/>
          <w:sz w:val="20"/>
          <w:szCs w:val="20"/>
          <w:lang w:val="fr-FR"/>
        </w:rPr>
        <w:t>other</w:t>
      </w:r>
      <w:proofErr w:type="spellEnd"/>
      <w:r w:rsidR="007F2F1C" w:rsidRPr="002A2D2B">
        <w:rPr>
          <w:rFonts w:ascii="Times New Roman" w:hAnsi="Times New Roman" w:cs="Times New Roman"/>
          <w:bCs/>
          <w:sz w:val="20"/>
          <w:szCs w:val="20"/>
          <w:lang w:val="fr-FR"/>
        </w:rPr>
        <w:t xml:space="preserve"> colonial</w:t>
      </w:r>
    </w:p>
    <w:p w14:paraId="1A948A5C" w14:textId="172A13E1" w:rsidR="007F2F1C" w:rsidRPr="002A2D2B" w:rsidRDefault="002A2D2B" w:rsidP="007F2F1C">
      <w:pPr>
        <w:spacing w:line="480" w:lineRule="auto"/>
        <w:rPr>
          <w:rFonts w:ascii="Times New Roman" w:hAnsi="Times New Roman" w:cs="Times New Roman"/>
          <w:bCs/>
          <w:sz w:val="20"/>
          <w:szCs w:val="20"/>
          <w:lang w:val="fr-FR"/>
        </w:rPr>
      </w:pPr>
      <w:r>
        <w:rPr>
          <w:rFonts w:ascii="Times New Roman" w:hAnsi="Times New Roman" w:cs="Times New Roman"/>
          <w:bCs/>
          <w:sz w:val="20"/>
          <w:szCs w:val="20"/>
          <w:lang w:val="fr-FR"/>
        </w:rPr>
        <w:tab/>
      </w:r>
      <w:r w:rsidR="007F2F1C" w:rsidRPr="002A2D2B">
        <w:rPr>
          <w:rFonts w:ascii="Times New Roman" w:hAnsi="Times New Roman" w:cs="Times New Roman"/>
          <w:bCs/>
          <w:sz w:val="20"/>
          <w:szCs w:val="20"/>
          <w:lang w:val="fr-FR"/>
        </w:rPr>
        <w:t xml:space="preserve">settings, </w:t>
      </w:r>
      <w:proofErr w:type="spellStart"/>
      <w:r w:rsidR="007F2F1C" w:rsidRPr="002A2D2B">
        <w:rPr>
          <w:rFonts w:ascii="Times New Roman" w:hAnsi="Times New Roman" w:cs="Times New Roman"/>
          <w:bCs/>
          <w:sz w:val="20"/>
          <w:szCs w:val="20"/>
          <w:lang w:val="fr-FR"/>
        </w:rPr>
        <w:t>where</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different</w:t>
      </w:r>
      <w:proofErr w:type="spellEnd"/>
      <w:r w:rsidR="007F2F1C" w:rsidRPr="002A2D2B">
        <w:rPr>
          <w:rFonts w:ascii="Times New Roman" w:hAnsi="Times New Roman" w:cs="Times New Roman"/>
          <w:bCs/>
          <w:sz w:val="20"/>
          <w:szCs w:val="20"/>
          <w:lang w:val="fr-FR"/>
        </w:rPr>
        <w:t xml:space="preserve"> cultures </w:t>
      </w:r>
      <w:proofErr w:type="spellStart"/>
      <w:r w:rsidR="007F2F1C" w:rsidRPr="002A2D2B">
        <w:rPr>
          <w:rFonts w:ascii="Times New Roman" w:hAnsi="Times New Roman" w:cs="Times New Roman"/>
          <w:bCs/>
          <w:sz w:val="20"/>
          <w:szCs w:val="20"/>
          <w:lang w:val="fr-FR"/>
        </w:rPr>
        <w:t>were</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brought</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together</w:t>
      </w:r>
      <w:proofErr w:type="spellEnd"/>
      <w:r w:rsidR="007F2F1C" w:rsidRPr="002A2D2B">
        <w:rPr>
          <w:rFonts w:ascii="Times New Roman" w:hAnsi="Times New Roman" w:cs="Times New Roman"/>
          <w:bCs/>
          <w:sz w:val="20"/>
          <w:szCs w:val="20"/>
          <w:lang w:val="fr-FR"/>
        </w:rPr>
        <w:t xml:space="preserve"> and </w:t>
      </w:r>
      <w:proofErr w:type="spellStart"/>
      <w:r w:rsidR="007F2F1C" w:rsidRPr="002A2D2B">
        <w:rPr>
          <w:rFonts w:ascii="Times New Roman" w:hAnsi="Times New Roman" w:cs="Times New Roman"/>
          <w:bCs/>
          <w:sz w:val="20"/>
          <w:szCs w:val="20"/>
          <w:lang w:val="fr-FR"/>
        </w:rPr>
        <w:t>forced</w:t>
      </w:r>
      <w:proofErr w:type="spellEnd"/>
      <w:r w:rsidR="007F2F1C" w:rsidRPr="002A2D2B">
        <w:rPr>
          <w:rFonts w:ascii="Times New Roman" w:hAnsi="Times New Roman" w:cs="Times New Roman"/>
          <w:bCs/>
          <w:sz w:val="20"/>
          <w:szCs w:val="20"/>
          <w:lang w:val="fr-FR"/>
        </w:rPr>
        <w:t xml:space="preserve"> to </w:t>
      </w:r>
      <w:proofErr w:type="spellStart"/>
      <w:r w:rsidR="007F2F1C" w:rsidRPr="002A2D2B">
        <w:rPr>
          <w:rFonts w:ascii="Times New Roman" w:hAnsi="Times New Roman" w:cs="Times New Roman"/>
          <w:bCs/>
          <w:sz w:val="20"/>
          <w:szCs w:val="20"/>
          <w:lang w:val="fr-FR"/>
        </w:rPr>
        <w:t>coexist</w:t>
      </w:r>
      <w:proofErr w:type="spellEnd"/>
    </w:p>
    <w:p w14:paraId="4F8C9E13" w14:textId="44495536" w:rsidR="007F2F1C" w:rsidRPr="002A2D2B" w:rsidRDefault="002A2D2B" w:rsidP="007F2F1C">
      <w:pPr>
        <w:spacing w:line="480" w:lineRule="auto"/>
        <w:rPr>
          <w:rFonts w:ascii="Times New Roman" w:hAnsi="Times New Roman" w:cs="Times New Roman"/>
          <w:bCs/>
          <w:sz w:val="20"/>
          <w:szCs w:val="20"/>
          <w:lang w:val="fr-FR"/>
        </w:rPr>
      </w:pPr>
      <w:r>
        <w:rPr>
          <w:rFonts w:ascii="Times New Roman" w:hAnsi="Times New Roman" w:cs="Times New Roman"/>
          <w:bCs/>
          <w:sz w:val="20"/>
          <w:szCs w:val="20"/>
          <w:lang w:val="fr-FR"/>
        </w:rPr>
        <w:tab/>
      </w:r>
      <w:proofErr w:type="spellStart"/>
      <w:r w:rsidR="007F2F1C" w:rsidRPr="002A2D2B">
        <w:rPr>
          <w:rFonts w:ascii="Times New Roman" w:hAnsi="Times New Roman" w:cs="Times New Roman"/>
          <w:bCs/>
          <w:sz w:val="20"/>
          <w:szCs w:val="20"/>
          <w:lang w:val="fr-FR"/>
        </w:rPr>
        <w:t>under</w:t>
      </w:r>
      <w:proofErr w:type="spellEnd"/>
      <w:r w:rsidR="007F2F1C" w:rsidRPr="002A2D2B">
        <w:rPr>
          <w:rFonts w:ascii="Times New Roman" w:hAnsi="Times New Roman" w:cs="Times New Roman"/>
          <w:bCs/>
          <w:sz w:val="20"/>
          <w:szCs w:val="20"/>
          <w:lang w:val="fr-FR"/>
        </w:rPr>
        <w:t xml:space="preserve"> the brutal impact of </w:t>
      </w:r>
      <w:proofErr w:type="spellStart"/>
      <w:r w:rsidR="007F2F1C" w:rsidRPr="002A2D2B">
        <w:rPr>
          <w:rFonts w:ascii="Times New Roman" w:hAnsi="Times New Roman" w:cs="Times New Roman"/>
          <w:bCs/>
          <w:sz w:val="20"/>
          <w:szCs w:val="20"/>
          <w:lang w:val="fr-FR"/>
        </w:rPr>
        <w:t>colonization</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slavery</w:t>
      </w:r>
      <w:proofErr w:type="spellEnd"/>
      <w:r w:rsidR="007F2F1C" w:rsidRPr="002A2D2B">
        <w:rPr>
          <w:rFonts w:ascii="Times New Roman" w:hAnsi="Times New Roman" w:cs="Times New Roman"/>
          <w:bCs/>
          <w:sz w:val="20"/>
          <w:szCs w:val="20"/>
          <w:lang w:val="fr-FR"/>
        </w:rPr>
        <w:t xml:space="preserve"> and transportation, </w:t>
      </w:r>
      <w:proofErr w:type="spellStart"/>
      <w:r w:rsidR="007F2F1C" w:rsidRPr="002A2D2B">
        <w:rPr>
          <w:rFonts w:ascii="Times New Roman" w:hAnsi="Times New Roman" w:cs="Times New Roman"/>
          <w:bCs/>
          <w:sz w:val="20"/>
          <w:szCs w:val="20"/>
          <w:lang w:val="fr-FR"/>
        </w:rPr>
        <w:t>which</w:t>
      </w:r>
      <w:proofErr w:type="spellEnd"/>
    </w:p>
    <w:p w14:paraId="609910A6" w14:textId="4C56D47B" w:rsidR="007F2F1C" w:rsidRPr="002A2D2B" w:rsidRDefault="002A2D2B" w:rsidP="007F2F1C">
      <w:pPr>
        <w:spacing w:line="480" w:lineRule="auto"/>
        <w:rPr>
          <w:rFonts w:ascii="Times New Roman" w:hAnsi="Times New Roman" w:cs="Times New Roman"/>
          <w:bCs/>
          <w:sz w:val="20"/>
          <w:szCs w:val="20"/>
          <w:lang w:val="fr-FR"/>
        </w:rPr>
      </w:pPr>
      <w:r>
        <w:rPr>
          <w:rFonts w:ascii="Times New Roman" w:hAnsi="Times New Roman" w:cs="Times New Roman"/>
          <w:bCs/>
          <w:sz w:val="20"/>
          <w:szCs w:val="20"/>
          <w:lang w:val="fr-FR"/>
        </w:rPr>
        <w:tab/>
      </w:r>
      <w:proofErr w:type="spellStart"/>
      <w:r w:rsidR="007F2F1C" w:rsidRPr="002A2D2B">
        <w:rPr>
          <w:rFonts w:ascii="Times New Roman" w:hAnsi="Times New Roman" w:cs="Times New Roman"/>
          <w:bCs/>
          <w:sz w:val="20"/>
          <w:szCs w:val="20"/>
          <w:lang w:val="fr-FR"/>
        </w:rPr>
        <w:t>produced</w:t>
      </w:r>
      <w:proofErr w:type="spellEnd"/>
      <w:r w:rsidR="007F2F1C" w:rsidRPr="002A2D2B">
        <w:rPr>
          <w:rFonts w:ascii="Times New Roman" w:hAnsi="Times New Roman" w:cs="Times New Roman"/>
          <w:bCs/>
          <w:sz w:val="20"/>
          <w:szCs w:val="20"/>
          <w:lang w:val="fr-FR"/>
        </w:rPr>
        <w:t xml:space="preserve"> a </w:t>
      </w:r>
      <w:proofErr w:type="spellStart"/>
      <w:r w:rsidR="007F2F1C" w:rsidRPr="002A2D2B">
        <w:rPr>
          <w:rFonts w:ascii="Times New Roman" w:hAnsi="Times New Roman" w:cs="Times New Roman"/>
          <w:bCs/>
          <w:sz w:val="20"/>
          <w:szCs w:val="20"/>
          <w:lang w:val="fr-FR"/>
        </w:rPr>
        <w:t>specific</w:t>
      </w:r>
      <w:proofErr w:type="spellEnd"/>
      <w:r w:rsidR="007F2F1C" w:rsidRPr="002A2D2B">
        <w:rPr>
          <w:rFonts w:ascii="Times New Roman" w:hAnsi="Times New Roman" w:cs="Times New Roman"/>
          <w:bCs/>
          <w:sz w:val="20"/>
          <w:szCs w:val="20"/>
          <w:lang w:val="fr-FR"/>
        </w:rPr>
        <w:t xml:space="preserve"> cultural model: and the </w:t>
      </w:r>
      <w:proofErr w:type="spellStart"/>
      <w:r w:rsidR="007F2F1C" w:rsidRPr="002A2D2B">
        <w:rPr>
          <w:rFonts w:ascii="Times New Roman" w:hAnsi="Times New Roman" w:cs="Times New Roman"/>
          <w:bCs/>
          <w:sz w:val="20"/>
          <w:szCs w:val="20"/>
          <w:lang w:val="fr-FR"/>
        </w:rPr>
        <w:t>heart</w:t>
      </w:r>
      <w:proofErr w:type="spellEnd"/>
      <w:r w:rsidR="007F2F1C" w:rsidRPr="002A2D2B">
        <w:rPr>
          <w:rFonts w:ascii="Times New Roman" w:hAnsi="Times New Roman" w:cs="Times New Roman"/>
          <w:bCs/>
          <w:sz w:val="20"/>
          <w:szCs w:val="20"/>
          <w:lang w:val="fr-FR"/>
        </w:rPr>
        <w:t xml:space="preserve"> of </w:t>
      </w:r>
      <w:proofErr w:type="spellStart"/>
      <w:r w:rsidR="007F2F1C" w:rsidRPr="002A2D2B">
        <w:rPr>
          <w:rFonts w:ascii="Times New Roman" w:hAnsi="Times New Roman" w:cs="Times New Roman"/>
          <w:bCs/>
          <w:sz w:val="20"/>
          <w:szCs w:val="20"/>
          <w:lang w:val="fr-FR"/>
        </w:rPr>
        <w:t>that</w:t>
      </w:r>
      <w:proofErr w:type="spellEnd"/>
      <w:r w:rsidR="007F2F1C" w:rsidRPr="002A2D2B">
        <w:rPr>
          <w:rFonts w:ascii="Times New Roman" w:hAnsi="Times New Roman" w:cs="Times New Roman"/>
          <w:bCs/>
          <w:sz w:val="20"/>
          <w:szCs w:val="20"/>
          <w:lang w:val="fr-FR"/>
        </w:rPr>
        <w:t xml:space="preserve"> model </w:t>
      </w:r>
      <w:proofErr w:type="spellStart"/>
      <w:r w:rsidR="007F2F1C" w:rsidRPr="002A2D2B">
        <w:rPr>
          <w:rFonts w:ascii="Times New Roman" w:hAnsi="Times New Roman" w:cs="Times New Roman"/>
          <w:bCs/>
          <w:sz w:val="20"/>
          <w:szCs w:val="20"/>
          <w:lang w:val="fr-FR"/>
        </w:rPr>
        <w:t>is</w:t>
      </w:r>
      <w:proofErr w:type="spellEnd"/>
      <w:r w:rsidR="007F2F1C" w:rsidRPr="002A2D2B">
        <w:rPr>
          <w:rFonts w:ascii="Times New Roman" w:hAnsi="Times New Roman" w:cs="Times New Roman"/>
          <w:bCs/>
          <w:sz w:val="20"/>
          <w:szCs w:val="20"/>
          <w:lang w:val="fr-FR"/>
        </w:rPr>
        <w:t xml:space="preserve"> the</w:t>
      </w:r>
    </w:p>
    <w:p w14:paraId="6B2090A9" w14:textId="3A2240AF" w:rsidR="007F2F1C" w:rsidRPr="002A2D2B" w:rsidRDefault="002A2D2B" w:rsidP="007F2F1C">
      <w:pPr>
        <w:spacing w:line="480" w:lineRule="auto"/>
        <w:rPr>
          <w:rFonts w:ascii="Times New Roman" w:hAnsi="Times New Roman" w:cs="Times New Roman"/>
          <w:bCs/>
          <w:sz w:val="20"/>
          <w:szCs w:val="20"/>
          <w:lang w:val="fr-FR"/>
        </w:rPr>
      </w:pPr>
      <w:r>
        <w:rPr>
          <w:rFonts w:ascii="Times New Roman" w:hAnsi="Times New Roman" w:cs="Times New Roman"/>
          <w:bCs/>
          <w:sz w:val="20"/>
          <w:szCs w:val="20"/>
          <w:lang w:val="fr-FR"/>
        </w:rPr>
        <w:tab/>
      </w:r>
      <w:proofErr w:type="spellStart"/>
      <w:r w:rsidR="007F2F1C" w:rsidRPr="002A2D2B">
        <w:rPr>
          <w:rFonts w:ascii="Times New Roman" w:hAnsi="Times New Roman" w:cs="Times New Roman"/>
          <w:bCs/>
          <w:sz w:val="20"/>
          <w:szCs w:val="20"/>
          <w:lang w:val="fr-FR"/>
        </w:rPr>
        <w:t>process</w:t>
      </w:r>
      <w:proofErr w:type="spellEnd"/>
      <w:r w:rsidR="007F2F1C" w:rsidRPr="002A2D2B">
        <w:rPr>
          <w:rFonts w:ascii="Times New Roman" w:hAnsi="Times New Roman" w:cs="Times New Roman"/>
          <w:bCs/>
          <w:sz w:val="20"/>
          <w:szCs w:val="20"/>
          <w:lang w:val="fr-FR"/>
        </w:rPr>
        <w:t xml:space="preserve"> of </w:t>
      </w:r>
      <w:proofErr w:type="spellStart"/>
      <w:r w:rsidR="007F2F1C" w:rsidRPr="002A2D2B">
        <w:rPr>
          <w:rFonts w:ascii="Times New Roman" w:hAnsi="Times New Roman" w:cs="Times New Roman"/>
          <w:bCs/>
          <w:sz w:val="20"/>
          <w:szCs w:val="20"/>
          <w:lang w:val="fr-FR"/>
        </w:rPr>
        <w:t>creolization</w:t>
      </w:r>
      <w:proofErr w:type="spellEnd"/>
      <w:r w:rsidR="007F2F1C" w:rsidRPr="002A2D2B">
        <w:rPr>
          <w:rFonts w:ascii="Times New Roman" w:hAnsi="Times New Roman" w:cs="Times New Roman"/>
          <w:bCs/>
          <w:sz w:val="20"/>
          <w:szCs w:val="20"/>
          <w:lang w:val="fr-FR"/>
        </w:rPr>
        <w:t xml:space="preserve">. This </w:t>
      </w:r>
      <w:proofErr w:type="spellStart"/>
      <w:r w:rsidR="007F2F1C" w:rsidRPr="002A2D2B">
        <w:rPr>
          <w:rFonts w:ascii="Times New Roman" w:hAnsi="Times New Roman" w:cs="Times New Roman"/>
          <w:bCs/>
          <w:sz w:val="20"/>
          <w:szCs w:val="20"/>
          <w:lang w:val="fr-FR"/>
        </w:rPr>
        <w:t>is</w:t>
      </w:r>
      <w:proofErr w:type="spellEnd"/>
      <w:r w:rsidR="007F2F1C" w:rsidRPr="002A2D2B">
        <w:rPr>
          <w:rFonts w:ascii="Times New Roman" w:hAnsi="Times New Roman" w:cs="Times New Roman"/>
          <w:bCs/>
          <w:sz w:val="20"/>
          <w:szCs w:val="20"/>
          <w:lang w:val="fr-FR"/>
        </w:rPr>
        <w:t xml:space="preserve"> to </w:t>
      </w:r>
      <w:proofErr w:type="spellStart"/>
      <w:r w:rsidR="007F2F1C" w:rsidRPr="002A2D2B">
        <w:rPr>
          <w:rFonts w:ascii="Times New Roman" w:hAnsi="Times New Roman" w:cs="Times New Roman"/>
          <w:bCs/>
          <w:sz w:val="20"/>
          <w:szCs w:val="20"/>
          <w:lang w:val="fr-FR"/>
        </w:rPr>
        <w:t>be</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understood</w:t>
      </w:r>
      <w:proofErr w:type="spellEnd"/>
      <w:r w:rsidR="007F2F1C" w:rsidRPr="002A2D2B">
        <w:rPr>
          <w:rFonts w:ascii="Times New Roman" w:hAnsi="Times New Roman" w:cs="Times New Roman"/>
          <w:bCs/>
          <w:sz w:val="20"/>
          <w:szCs w:val="20"/>
          <w:lang w:val="fr-FR"/>
        </w:rPr>
        <w:t xml:space="preserve">, not by </w:t>
      </w:r>
      <w:proofErr w:type="spellStart"/>
      <w:r w:rsidR="007F2F1C" w:rsidRPr="002A2D2B">
        <w:rPr>
          <w:rFonts w:ascii="Times New Roman" w:hAnsi="Times New Roman" w:cs="Times New Roman"/>
          <w:bCs/>
          <w:sz w:val="20"/>
          <w:szCs w:val="20"/>
          <w:lang w:val="fr-FR"/>
        </w:rPr>
        <w:t>going</w:t>
      </w:r>
      <w:proofErr w:type="spellEnd"/>
      <w:r w:rsidR="007F2F1C" w:rsidRPr="002A2D2B">
        <w:rPr>
          <w:rFonts w:ascii="Times New Roman" w:hAnsi="Times New Roman" w:cs="Times New Roman"/>
          <w:bCs/>
          <w:sz w:val="20"/>
          <w:szCs w:val="20"/>
          <w:lang w:val="fr-FR"/>
        </w:rPr>
        <w:t xml:space="preserve"> back to and</w:t>
      </w:r>
    </w:p>
    <w:p w14:paraId="5B5A93DC" w14:textId="4F1856C9" w:rsidR="007F2F1C" w:rsidRPr="002A2D2B" w:rsidRDefault="002A2D2B" w:rsidP="007F2F1C">
      <w:pPr>
        <w:spacing w:line="480" w:lineRule="auto"/>
        <w:rPr>
          <w:rFonts w:ascii="Times New Roman" w:hAnsi="Times New Roman" w:cs="Times New Roman"/>
          <w:bCs/>
          <w:sz w:val="20"/>
          <w:szCs w:val="20"/>
          <w:lang w:val="fr-FR"/>
        </w:rPr>
      </w:pPr>
      <w:r>
        <w:rPr>
          <w:rFonts w:ascii="Times New Roman" w:hAnsi="Times New Roman" w:cs="Times New Roman"/>
          <w:bCs/>
          <w:sz w:val="20"/>
          <w:szCs w:val="20"/>
          <w:lang w:val="fr-FR"/>
        </w:rPr>
        <w:tab/>
      </w:r>
      <w:proofErr w:type="spellStart"/>
      <w:r w:rsidR="007F2F1C" w:rsidRPr="002A2D2B">
        <w:rPr>
          <w:rFonts w:ascii="Times New Roman" w:hAnsi="Times New Roman" w:cs="Times New Roman"/>
          <w:bCs/>
          <w:sz w:val="20"/>
          <w:szCs w:val="20"/>
          <w:lang w:val="fr-FR"/>
        </w:rPr>
        <w:t>disentangling</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mythic</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origins</w:t>
      </w:r>
      <w:proofErr w:type="spellEnd"/>
      <w:r w:rsidR="007F2F1C" w:rsidRPr="002A2D2B">
        <w:rPr>
          <w:rFonts w:ascii="Times New Roman" w:hAnsi="Times New Roman" w:cs="Times New Roman"/>
          <w:bCs/>
          <w:sz w:val="20"/>
          <w:szCs w:val="20"/>
          <w:lang w:val="fr-FR"/>
        </w:rPr>
        <w:t xml:space="preserve">, but by </w:t>
      </w:r>
      <w:proofErr w:type="spellStart"/>
      <w:r w:rsidR="007F2F1C" w:rsidRPr="002A2D2B">
        <w:rPr>
          <w:rFonts w:ascii="Times New Roman" w:hAnsi="Times New Roman" w:cs="Times New Roman"/>
          <w:bCs/>
          <w:sz w:val="20"/>
          <w:szCs w:val="20"/>
          <w:lang w:val="fr-FR"/>
        </w:rPr>
        <w:t>analyzing</w:t>
      </w:r>
      <w:proofErr w:type="spellEnd"/>
      <w:r w:rsidR="007F2F1C" w:rsidRPr="002A2D2B">
        <w:rPr>
          <w:rFonts w:ascii="Times New Roman" w:hAnsi="Times New Roman" w:cs="Times New Roman"/>
          <w:bCs/>
          <w:sz w:val="20"/>
          <w:szCs w:val="20"/>
          <w:lang w:val="fr-FR"/>
        </w:rPr>
        <w:t xml:space="preserve"> the </w:t>
      </w:r>
      <w:proofErr w:type="spellStart"/>
      <w:r w:rsidR="007F2F1C" w:rsidRPr="002A2D2B">
        <w:rPr>
          <w:rFonts w:ascii="Times New Roman" w:hAnsi="Times New Roman" w:cs="Times New Roman"/>
          <w:bCs/>
          <w:sz w:val="20"/>
          <w:szCs w:val="20"/>
          <w:lang w:val="fr-FR"/>
        </w:rPr>
        <w:t>ways</w:t>
      </w:r>
      <w:proofErr w:type="spellEnd"/>
      <w:r w:rsidR="007F2F1C" w:rsidRPr="002A2D2B">
        <w:rPr>
          <w:rFonts w:ascii="Times New Roman" w:hAnsi="Times New Roman" w:cs="Times New Roman"/>
          <w:bCs/>
          <w:sz w:val="20"/>
          <w:szCs w:val="20"/>
          <w:lang w:val="fr-FR"/>
        </w:rPr>
        <w:t xml:space="preserve"> in </w:t>
      </w:r>
      <w:proofErr w:type="spellStart"/>
      <w:r w:rsidR="007F2F1C" w:rsidRPr="002A2D2B">
        <w:rPr>
          <w:rFonts w:ascii="Times New Roman" w:hAnsi="Times New Roman" w:cs="Times New Roman"/>
          <w:bCs/>
          <w:sz w:val="20"/>
          <w:szCs w:val="20"/>
          <w:lang w:val="fr-FR"/>
        </w:rPr>
        <w:t>which</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creolization</w:t>
      </w:r>
      <w:proofErr w:type="spellEnd"/>
    </w:p>
    <w:p w14:paraId="3CE7517D" w14:textId="73C6355B" w:rsidR="007F2F1C" w:rsidRPr="002A2D2B" w:rsidRDefault="002A2D2B" w:rsidP="007F2F1C">
      <w:pPr>
        <w:spacing w:line="480" w:lineRule="auto"/>
        <w:rPr>
          <w:rFonts w:ascii="Times New Roman" w:hAnsi="Times New Roman" w:cs="Times New Roman"/>
          <w:bCs/>
          <w:sz w:val="20"/>
          <w:szCs w:val="20"/>
          <w:lang w:val="fr-FR"/>
        </w:rPr>
      </w:pPr>
      <w:r>
        <w:rPr>
          <w:rFonts w:ascii="Times New Roman" w:hAnsi="Times New Roman" w:cs="Times New Roman"/>
          <w:bCs/>
          <w:sz w:val="20"/>
          <w:szCs w:val="20"/>
          <w:lang w:val="fr-FR"/>
        </w:rPr>
        <w:tab/>
      </w:r>
      <w:proofErr w:type="spellStart"/>
      <w:r w:rsidR="007F2F1C" w:rsidRPr="002A2D2B">
        <w:rPr>
          <w:rFonts w:ascii="Times New Roman" w:hAnsi="Times New Roman" w:cs="Times New Roman"/>
          <w:bCs/>
          <w:sz w:val="20"/>
          <w:szCs w:val="20"/>
          <w:lang w:val="fr-FR"/>
        </w:rPr>
        <w:t>is</w:t>
      </w:r>
      <w:proofErr w:type="spellEnd"/>
      <w:r w:rsidR="007F2F1C" w:rsidRPr="002A2D2B">
        <w:rPr>
          <w:rFonts w:ascii="Times New Roman" w:hAnsi="Times New Roman" w:cs="Times New Roman"/>
          <w:bCs/>
          <w:sz w:val="20"/>
          <w:szCs w:val="20"/>
          <w:lang w:val="fr-FR"/>
        </w:rPr>
        <w:t xml:space="preserve"> a </w:t>
      </w:r>
      <w:proofErr w:type="spellStart"/>
      <w:r w:rsidR="007F2F1C" w:rsidRPr="002A2D2B">
        <w:rPr>
          <w:rFonts w:ascii="Times New Roman" w:hAnsi="Times New Roman" w:cs="Times New Roman"/>
          <w:bCs/>
          <w:sz w:val="20"/>
          <w:szCs w:val="20"/>
          <w:lang w:val="fr-FR"/>
        </w:rPr>
        <w:t>historical</w:t>
      </w:r>
      <w:proofErr w:type="spellEnd"/>
      <w:r w:rsidR="007F2F1C" w:rsidRPr="002A2D2B">
        <w:rPr>
          <w:rFonts w:ascii="Times New Roman" w:hAnsi="Times New Roman" w:cs="Times New Roman"/>
          <w:bCs/>
          <w:sz w:val="20"/>
          <w:szCs w:val="20"/>
          <w:lang w:val="fr-FR"/>
        </w:rPr>
        <w:t xml:space="preserve"> and an </w:t>
      </w:r>
      <w:proofErr w:type="spellStart"/>
      <w:r w:rsidR="007F2F1C" w:rsidRPr="002A2D2B">
        <w:rPr>
          <w:rFonts w:ascii="Times New Roman" w:hAnsi="Times New Roman" w:cs="Times New Roman"/>
          <w:bCs/>
          <w:sz w:val="20"/>
          <w:szCs w:val="20"/>
          <w:lang w:val="fr-FR"/>
        </w:rPr>
        <w:t>ongoing</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process</w:t>
      </w:r>
      <w:proofErr w:type="spellEnd"/>
      <w:r w:rsidR="007F2F1C" w:rsidRPr="002A2D2B">
        <w:rPr>
          <w:rFonts w:ascii="Times New Roman" w:hAnsi="Times New Roman" w:cs="Times New Roman"/>
          <w:bCs/>
          <w:sz w:val="20"/>
          <w:szCs w:val="20"/>
          <w:lang w:val="fr-FR"/>
        </w:rPr>
        <w:t xml:space="preserve">, and </w:t>
      </w:r>
      <w:proofErr w:type="spellStart"/>
      <w:r w:rsidR="007F2F1C" w:rsidRPr="002A2D2B">
        <w:rPr>
          <w:rFonts w:ascii="Times New Roman" w:hAnsi="Times New Roman" w:cs="Times New Roman"/>
          <w:bCs/>
          <w:sz w:val="20"/>
          <w:szCs w:val="20"/>
          <w:lang w:val="fr-FR"/>
        </w:rPr>
        <w:t>moreover</w:t>
      </w:r>
      <w:proofErr w:type="spellEnd"/>
      <w:r w:rsidR="007F2F1C" w:rsidRPr="002A2D2B">
        <w:rPr>
          <w:rFonts w:ascii="Times New Roman" w:hAnsi="Times New Roman" w:cs="Times New Roman"/>
          <w:bCs/>
          <w:sz w:val="20"/>
          <w:szCs w:val="20"/>
          <w:lang w:val="fr-FR"/>
        </w:rPr>
        <w:t xml:space="preserve"> the one </w:t>
      </w:r>
      <w:proofErr w:type="spellStart"/>
      <w:r w:rsidR="007F2F1C" w:rsidRPr="002A2D2B">
        <w:rPr>
          <w:rFonts w:ascii="Times New Roman" w:hAnsi="Times New Roman" w:cs="Times New Roman"/>
          <w:bCs/>
          <w:sz w:val="20"/>
          <w:szCs w:val="20"/>
          <w:lang w:val="fr-FR"/>
        </w:rPr>
        <w:t>which</w:t>
      </w:r>
      <w:proofErr w:type="spellEnd"/>
    </w:p>
    <w:p w14:paraId="112DF7D6" w14:textId="15F9EA2F" w:rsidR="007F2F1C" w:rsidRPr="002A2D2B" w:rsidRDefault="002A2D2B" w:rsidP="007F2F1C">
      <w:pPr>
        <w:spacing w:line="480" w:lineRule="auto"/>
        <w:rPr>
          <w:rFonts w:ascii="Times New Roman" w:hAnsi="Times New Roman" w:cs="Times New Roman"/>
          <w:bCs/>
          <w:sz w:val="20"/>
          <w:szCs w:val="20"/>
          <w:lang w:val="fr-FR"/>
        </w:rPr>
      </w:pPr>
      <w:r>
        <w:rPr>
          <w:rFonts w:ascii="Times New Roman" w:hAnsi="Times New Roman" w:cs="Times New Roman"/>
          <w:bCs/>
          <w:sz w:val="20"/>
          <w:szCs w:val="20"/>
          <w:lang w:val="fr-FR"/>
        </w:rPr>
        <w:tab/>
      </w:r>
      <w:proofErr w:type="spellStart"/>
      <w:r w:rsidR="007F2F1C" w:rsidRPr="002A2D2B">
        <w:rPr>
          <w:rFonts w:ascii="Times New Roman" w:hAnsi="Times New Roman" w:cs="Times New Roman"/>
          <w:bCs/>
          <w:sz w:val="20"/>
          <w:szCs w:val="20"/>
          <w:lang w:val="fr-FR"/>
        </w:rPr>
        <w:t>produced</w:t>
      </w:r>
      <w:proofErr w:type="spellEnd"/>
      <w:r w:rsidR="007F2F1C" w:rsidRPr="002A2D2B">
        <w:rPr>
          <w:rFonts w:ascii="Times New Roman" w:hAnsi="Times New Roman" w:cs="Times New Roman"/>
          <w:bCs/>
          <w:sz w:val="20"/>
          <w:szCs w:val="20"/>
          <w:lang w:val="fr-FR"/>
        </w:rPr>
        <w:t xml:space="preserve"> the </w:t>
      </w:r>
      <w:proofErr w:type="spellStart"/>
      <w:r w:rsidR="007F2F1C" w:rsidRPr="002A2D2B">
        <w:rPr>
          <w:rFonts w:ascii="Times New Roman" w:hAnsi="Times New Roman" w:cs="Times New Roman"/>
          <w:bCs/>
          <w:sz w:val="20"/>
          <w:szCs w:val="20"/>
          <w:lang w:val="fr-FR"/>
        </w:rPr>
        <w:t>Caribbean</w:t>
      </w:r>
      <w:proofErr w:type="spellEnd"/>
      <w:r w:rsidR="007F2F1C" w:rsidRPr="002A2D2B">
        <w:rPr>
          <w:rFonts w:ascii="Times New Roman" w:hAnsi="Times New Roman" w:cs="Times New Roman"/>
          <w:bCs/>
          <w:sz w:val="20"/>
          <w:szCs w:val="20"/>
          <w:lang w:val="fr-FR"/>
        </w:rPr>
        <w:t xml:space="preserve"> and </w:t>
      </w:r>
      <w:proofErr w:type="spellStart"/>
      <w:r w:rsidR="007F2F1C" w:rsidRPr="002A2D2B">
        <w:rPr>
          <w:rFonts w:ascii="Times New Roman" w:hAnsi="Times New Roman" w:cs="Times New Roman"/>
          <w:bCs/>
          <w:sz w:val="20"/>
          <w:szCs w:val="20"/>
          <w:lang w:val="fr-FR"/>
        </w:rPr>
        <w:t>Caribbean</w:t>
      </w:r>
      <w:proofErr w:type="spellEnd"/>
      <w:r w:rsidR="007F2F1C" w:rsidRPr="002A2D2B">
        <w:rPr>
          <w:rFonts w:ascii="Times New Roman" w:hAnsi="Times New Roman" w:cs="Times New Roman"/>
          <w:bCs/>
          <w:sz w:val="20"/>
          <w:szCs w:val="20"/>
          <w:lang w:val="fr-FR"/>
        </w:rPr>
        <w:t xml:space="preserve"> people as </w:t>
      </w:r>
      <w:proofErr w:type="spellStart"/>
      <w:r w:rsidR="007F2F1C" w:rsidRPr="002A2D2B">
        <w:rPr>
          <w:rFonts w:ascii="Times New Roman" w:hAnsi="Times New Roman" w:cs="Times New Roman"/>
          <w:bCs/>
          <w:sz w:val="20"/>
          <w:szCs w:val="20"/>
          <w:lang w:val="fr-FR"/>
        </w:rPr>
        <w:t>distinctively</w:t>
      </w:r>
      <w:proofErr w:type="spellEnd"/>
      <w:r w:rsidR="007F2F1C" w:rsidRPr="002A2D2B">
        <w:rPr>
          <w:rFonts w:ascii="Times New Roman" w:hAnsi="Times New Roman" w:cs="Times New Roman"/>
          <w:bCs/>
          <w:sz w:val="20"/>
          <w:szCs w:val="20"/>
          <w:lang w:val="fr-FR"/>
        </w:rPr>
        <w:t xml:space="preserve"> ‘modern’,</w:t>
      </w:r>
    </w:p>
    <w:p w14:paraId="2B8994E6" w14:textId="2F99C5F2" w:rsidR="007F2F1C" w:rsidRPr="002A2D2B" w:rsidRDefault="002A2D2B" w:rsidP="007F2F1C">
      <w:pPr>
        <w:spacing w:line="480" w:lineRule="auto"/>
        <w:rPr>
          <w:rFonts w:ascii="Times New Roman" w:hAnsi="Times New Roman" w:cs="Times New Roman"/>
          <w:bCs/>
          <w:sz w:val="20"/>
          <w:szCs w:val="20"/>
          <w:lang w:val="fr-FR"/>
        </w:rPr>
      </w:pPr>
      <w:r>
        <w:rPr>
          <w:rFonts w:ascii="Times New Roman" w:hAnsi="Times New Roman" w:cs="Times New Roman"/>
          <w:bCs/>
          <w:sz w:val="20"/>
          <w:szCs w:val="20"/>
          <w:lang w:val="fr-FR"/>
        </w:rPr>
        <w:tab/>
      </w:r>
      <w:proofErr w:type="spellStart"/>
      <w:r w:rsidR="007F2F1C" w:rsidRPr="002A2D2B">
        <w:rPr>
          <w:rFonts w:ascii="Times New Roman" w:hAnsi="Times New Roman" w:cs="Times New Roman"/>
          <w:bCs/>
          <w:sz w:val="20"/>
          <w:szCs w:val="20"/>
          <w:lang w:val="fr-FR"/>
        </w:rPr>
        <w:t>albeit</w:t>
      </w:r>
      <w:proofErr w:type="spellEnd"/>
      <w:r w:rsidR="007F2F1C" w:rsidRPr="002A2D2B">
        <w:rPr>
          <w:rFonts w:ascii="Times New Roman" w:hAnsi="Times New Roman" w:cs="Times New Roman"/>
          <w:bCs/>
          <w:sz w:val="20"/>
          <w:szCs w:val="20"/>
          <w:lang w:val="fr-FR"/>
        </w:rPr>
        <w:t xml:space="preserve"> modern in a </w:t>
      </w:r>
      <w:proofErr w:type="spellStart"/>
      <w:r w:rsidR="007F2F1C" w:rsidRPr="002A2D2B">
        <w:rPr>
          <w:rFonts w:ascii="Times New Roman" w:hAnsi="Times New Roman" w:cs="Times New Roman"/>
          <w:bCs/>
          <w:sz w:val="20"/>
          <w:szCs w:val="20"/>
          <w:lang w:val="fr-FR"/>
        </w:rPr>
        <w:t>peculiarly</w:t>
      </w:r>
      <w:proofErr w:type="spellEnd"/>
      <w:r w:rsidR="007F2F1C" w:rsidRPr="002A2D2B">
        <w:rPr>
          <w:rFonts w:ascii="Times New Roman" w:hAnsi="Times New Roman" w:cs="Times New Roman"/>
          <w:bCs/>
          <w:sz w:val="20"/>
          <w:szCs w:val="20"/>
          <w:lang w:val="fr-FR"/>
        </w:rPr>
        <w:t xml:space="preserve"> ‘colonial’ or ‘postcolonial’ </w:t>
      </w:r>
      <w:proofErr w:type="spellStart"/>
      <w:r w:rsidR="007F2F1C" w:rsidRPr="002A2D2B">
        <w:rPr>
          <w:rFonts w:ascii="Times New Roman" w:hAnsi="Times New Roman" w:cs="Times New Roman"/>
          <w:bCs/>
          <w:sz w:val="20"/>
          <w:szCs w:val="20"/>
          <w:lang w:val="fr-FR"/>
        </w:rPr>
        <w:t>way</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Despite</w:t>
      </w:r>
      <w:proofErr w:type="spellEnd"/>
      <w:r w:rsidR="007F2F1C" w:rsidRPr="002A2D2B">
        <w:rPr>
          <w:rFonts w:ascii="Times New Roman" w:hAnsi="Times New Roman" w:cs="Times New Roman"/>
          <w:bCs/>
          <w:sz w:val="20"/>
          <w:szCs w:val="20"/>
          <w:lang w:val="fr-FR"/>
        </w:rPr>
        <w:t xml:space="preserve"> the</w:t>
      </w:r>
    </w:p>
    <w:p w14:paraId="58221252" w14:textId="394BA995" w:rsidR="007F2F1C" w:rsidRPr="002A2D2B" w:rsidRDefault="002A2D2B" w:rsidP="007F2F1C">
      <w:pPr>
        <w:spacing w:line="480" w:lineRule="auto"/>
        <w:rPr>
          <w:rFonts w:ascii="Times New Roman" w:hAnsi="Times New Roman" w:cs="Times New Roman"/>
          <w:bCs/>
          <w:sz w:val="20"/>
          <w:szCs w:val="20"/>
          <w:lang w:val="fr-FR"/>
        </w:rPr>
      </w:pPr>
      <w:r>
        <w:rPr>
          <w:rFonts w:ascii="Times New Roman" w:hAnsi="Times New Roman" w:cs="Times New Roman"/>
          <w:bCs/>
          <w:sz w:val="20"/>
          <w:szCs w:val="20"/>
          <w:lang w:val="fr-FR"/>
        </w:rPr>
        <w:tab/>
      </w:r>
      <w:r w:rsidR="007F2F1C" w:rsidRPr="002A2D2B">
        <w:rPr>
          <w:rFonts w:ascii="Times New Roman" w:hAnsi="Times New Roman" w:cs="Times New Roman"/>
          <w:bCs/>
          <w:sz w:val="20"/>
          <w:szCs w:val="20"/>
          <w:lang w:val="fr-FR"/>
        </w:rPr>
        <w:t xml:space="preserve">humiliations and the </w:t>
      </w:r>
      <w:proofErr w:type="spellStart"/>
      <w:r w:rsidR="007F2F1C" w:rsidRPr="002A2D2B">
        <w:rPr>
          <w:rFonts w:ascii="Times New Roman" w:hAnsi="Times New Roman" w:cs="Times New Roman"/>
          <w:bCs/>
          <w:sz w:val="20"/>
          <w:szCs w:val="20"/>
          <w:lang w:val="fr-FR"/>
        </w:rPr>
        <w:t>suffering</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which</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slavery</w:t>
      </w:r>
      <w:proofErr w:type="spellEnd"/>
      <w:r w:rsidR="007F2F1C" w:rsidRPr="002A2D2B">
        <w:rPr>
          <w:rFonts w:ascii="Times New Roman" w:hAnsi="Times New Roman" w:cs="Times New Roman"/>
          <w:bCs/>
          <w:sz w:val="20"/>
          <w:szCs w:val="20"/>
          <w:lang w:val="fr-FR"/>
        </w:rPr>
        <w:t xml:space="preserve"> and </w:t>
      </w:r>
      <w:proofErr w:type="spellStart"/>
      <w:r w:rsidR="007F2F1C" w:rsidRPr="002A2D2B">
        <w:rPr>
          <w:rFonts w:ascii="Times New Roman" w:hAnsi="Times New Roman" w:cs="Times New Roman"/>
          <w:bCs/>
          <w:sz w:val="20"/>
          <w:szCs w:val="20"/>
          <w:lang w:val="fr-FR"/>
        </w:rPr>
        <w:t>colonization</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entailed</w:t>
      </w:r>
      <w:proofErr w:type="spellEnd"/>
      <w:r w:rsidR="007F2F1C" w:rsidRPr="002A2D2B">
        <w:rPr>
          <w:rFonts w:ascii="Times New Roman" w:hAnsi="Times New Roman" w:cs="Times New Roman"/>
          <w:bCs/>
          <w:sz w:val="20"/>
          <w:szCs w:val="20"/>
          <w:lang w:val="fr-FR"/>
        </w:rPr>
        <w:t>,</w:t>
      </w:r>
    </w:p>
    <w:p w14:paraId="2E25BAAB" w14:textId="26B59CB6" w:rsidR="007F2F1C" w:rsidRPr="002A2D2B" w:rsidRDefault="002A2D2B" w:rsidP="007F2F1C">
      <w:pPr>
        <w:spacing w:line="480" w:lineRule="auto"/>
        <w:rPr>
          <w:rFonts w:ascii="Times New Roman" w:hAnsi="Times New Roman" w:cs="Times New Roman"/>
          <w:bCs/>
          <w:sz w:val="20"/>
          <w:szCs w:val="20"/>
          <w:lang w:val="fr-FR"/>
        </w:rPr>
      </w:pPr>
      <w:r>
        <w:rPr>
          <w:rFonts w:ascii="Times New Roman" w:hAnsi="Times New Roman" w:cs="Times New Roman"/>
          <w:bCs/>
          <w:sz w:val="20"/>
          <w:szCs w:val="20"/>
          <w:lang w:val="fr-FR"/>
        </w:rPr>
        <w:tab/>
      </w:r>
      <w:proofErr w:type="spellStart"/>
      <w:r w:rsidR="007F2F1C" w:rsidRPr="002A2D2B">
        <w:rPr>
          <w:rFonts w:ascii="Times New Roman" w:hAnsi="Times New Roman" w:cs="Times New Roman"/>
          <w:bCs/>
          <w:sz w:val="20"/>
          <w:szCs w:val="20"/>
          <w:lang w:val="fr-FR"/>
        </w:rPr>
        <w:t>creolization</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remains</w:t>
      </w:r>
      <w:proofErr w:type="spellEnd"/>
      <w:r w:rsidR="007F2F1C" w:rsidRPr="002A2D2B">
        <w:rPr>
          <w:rFonts w:ascii="Times New Roman" w:hAnsi="Times New Roman" w:cs="Times New Roman"/>
          <w:bCs/>
          <w:sz w:val="20"/>
          <w:szCs w:val="20"/>
          <w:lang w:val="fr-FR"/>
        </w:rPr>
        <w:t xml:space="preserve"> the </w:t>
      </w:r>
      <w:proofErr w:type="spellStart"/>
      <w:r w:rsidR="007F2F1C" w:rsidRPr="002A2D2B">
        <w:rPr>
          <w:rFonts w:ascii="Times New Roman" w:hAnsi="Times New Roman" w:cs="Times New Roman"/>
          <w:bCs/>
          <w:sz w:val="20"/>
          <w:szCs w:val="20"/>
          <w:lang w:val="fr-FR"/>
        </w:rPr>
        <w:t>only</w:t>
      </w:r>
      <w:proofErr w:type="spellEnd"/>
      <w:r w:rsidR="007F2F1C" w:rsidRPr="002A2D2B">
        <w:rPr>
          <w:rFonts w:ascii="Times New Roman" w:hAnsi="Times New Roman" w:cs="Times New Roman"/>
          <w:bCs/>
          <w:sz w:val="20"/>
          <w:szCs w:val="20"/>
          <w:lang w:val="fr-FR"/>
        </w:rPr>
        <w:t xml:space="preserve"> basis in the </w:t>
      </w:r>
      <w:proofErr w:type="spellStart"/>
      <w:r w:rsidR="007F2F1C" w:rsidRPr="002A2D2B">
        <w:rPr>
          <w:rFonts w:ascii="Times New Roman" w:hAnsi="Times New Roman" w:cs="Times New Roman"/>
          <w:bCs/>
          <w:sz w:val="20"/>
          <w:szCs w:val="20"/>
          <w:lang w:val="fr-FR"/>
        </w:rPr>
        <w:t>present</w:t>
      </w:r>
      <w:proofErr w:type="spellEnd"/>
      <w:r w:rsidR="007F2F1C" w:rsidRPr="002A2D2B">
        <w:rPr>
          <w:rFonts w:ascii="Times New Roman" w:hAnsi="Times New Roman" w:cs="Times New Roman"/>
          <w:bCs/>
          <w:sz w:val="20"/>
          <w:szCs w:val="20"/>
          <w:lang w:val="fr-FR"/>
        </w:rPr>
        <w:t xml:space="preserve"> of </w:t>
      </w:r>
      <w:proofErr w:type="spellStart"/>
      <w:r w:rsidR="007F2F1C" w:rsidRPr="002A2D2B">
        <w:rPr>
          <w:rFonts w:ascii="Times New Roman" w:hAnsi="Times New Roman" w:cs="Times New Roman"/>
          <w:bCs/>
          <w:sz w:val="20"/>
          <w:szCs w:val="20"/>
          <w:lang w:val="fr-FR"/>
        </w:rPr>
        <w:t>creative</w:t>
      </w:r>
      <w:proofErr w:type="spellEnd"/>
      <w:r w:rsidR="007F2F1C" w:rsidRPr="002A2D2B">
        <w:rPr>
          <w:rFonts w:ascii="Times New Roman" w:hAnsi="Times New Roman" w:cs="Times New Roman"/>
          <w:bCs/>
          <w:sz w:val="20"/>
          <w:szCs w:val="20"/>
          <w:lang w:val="fr-FR"/>
        </w:rPr>
        <w:t xml:space="preserve"> practices and</w:t>
      </w:r>
    </w:p>
    <w:p w14:paraId="7876F4A8" w14:textId="2049B4F5" w:rsidR="007F2F1C" w:rsidRPr="002A2D2B" w:rsidRDefault="002A2D2B" w:rsidP="007F2F1C">
      <w:pPr>
        <w:spacing w:line="480" w:lineRule="auto"/>
        <w:rPr>
          <w:rFonts w:ascii="Times New Roman" w:hAnsi="Times New Roman" w:cs="Times New Roman"/>
          <w:bCs/>
          <w:sz w:val="20"/>
          <w:szCs w:val="20"/>
          <w:lang w:val="fr-FR"/>
        </w:rPr>
      </w:pPr>
      <w:r>
        <w:rPr>
          <w:rFonts w:ascii="Times New Roman" w:hAnsi="Times New Roman" w:cs="Times New Roman"/>
          <w:bCs/>
          <w:sz w:val="20"/>
          <w:szCs w:val="20"/>
          <w:lang w:val="fr-FR"/>
        </w:rPr>
        <w:tab/>
      </w:r>
      <w:proofErr w:type="spellStart"/>
      <w:r w:rsidR="007F2F1C" w:rsidRPr="002A2D2B">
        <w:rPr>
          <w:rFonts w:ascii="Times New Roman" w:hAnsi="Times New Roman" w:cs="Times New Roman"/>
          <w:bCs/>
          <w:sz w:val="20"/>
          <w:szCs w:val="20"/>
          <w:lang w:val="fr-FR"/>
        </w:rPr>
        <w:t>creative</w:t>
      </w:r>
      <w:proofErr w:type="spellEnd"/>
      <w:r w:rsidR="007F2F1C" w:rsidRPr="002A2D2B">
        <w:rPr>
          <w:rFonts w:ascii="Times New Roman" w:hAnsi="Times New Roman" w:cs="Times New Roman"/>
          <w:bCs/>
          <w:sz w:val="20"/>
          <w:szCs w:val="20"/>
          <w:lang w:val="fr-FR"/>
        </w:rPr>
        <w:t xml:space="preserve"> expression in the </w:t>
      </w:r>
      <w:proofErr w:type="spellStart"/>
      <w:r w:rsidR="007F2F1C" w:rsidRPr="002A2D2B">
        <w:rPr>
          <w:rFonts w:ascii="Times New Roman" w:hAnsi="Times New Roman" w:cs="Times New Roman"/>
          <w:bCs/>
          <w:sz w:val="20"/>
          <w:szCs w:val="20"/>
          <w:lang w:val="fr-FR"/>
        </w:rPr>
        <w:t>region</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Whether</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creolization</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also</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provides</w:t>
      </w:r>
      <w:proofErr w:type="spellEnd"/>
      <w:r w:rsidR="007F2F1C" w:rsidRPr="002A2D2B">
        <w:rPr>
          <w:rFonts w:ascii="Times New Roman" w:hAnsi="Times New Roman" w:cs="Times New Roman"/>
          <w:bCs/>
          <w:sz w:val="20"/>
          <w:szCs w:val="20"/>
          <w:lang w:val="fr-FR"/>
        </w:rPr>
        <w:t xml:space="preserve"> the</w:t>
      </w:r>
    </w:p>
    <w:p w14:paraId="0694B643" w14:textId="46AFCF61" w:rsidR="007F2F1C" w:rsidRPr="002A2D2B" w:rsidRDefault="002A2D2B" w:rsidP="007F2F1C">
      <w:pPr>
        <w:spacing w:line="480" w:lineRule="auto"/>
        <w:rPr>
          <w:rFonts w:ascii="Times New Roman" w:hAnsi="Times New Roman" w:cs="Times New Roman"/>
          <w:bCs/>
          <w:sz w:val="20"/>
          <w:szCs w:val="20"/>
          <w:lang w:val="fr-FR"/>
        </w:rPr>
      </w:pPr>
      <w:r>
        <w:rPr>
          <w:rFonts w:ascii="Times New Roman" w:hAnsi="Times New Roman" w:cs="Times New Roman"/>
          <w:bCs/>
          <w:sz w:val="20"/>
          <w:szCs w:val="20"/>
          <w:lang w:val="fr-FR"/>
        </w:rPr>
        <w:tab/>
      </w:r>
      <w:proofErr w:type="spellStart"/>
      <w:r w:rsidR="007F2F1C" w:rsidRPr="002A2D2B">
        <w:rPr>
          <w:rFonts w:ascii="Times New Roman" w:hAnsi="Times New Roman" w:cs="Times New Roman"/>
          <w:bCs/>
          <w:sz w:val="20"/>
          <w:szCs w:val="20"/>
          <w:lang w:val="fr-FR"/>
        </w:rPr>
        <w:t>theoretical</w:t>
      </w:r>
      <w:proofErr w:type="spellEnd"/>
      <w:r w:rsidR="007F2F1C" w:rsidRPr="002A2D2B">
        <w:rPr>
          <w:rFonts w:ascii="Times New Roman" w:hAnsi="Times New Roman" w:cs="Times New Roman"/>
          <w:bCs/>
          <w:sz w:val="20"/>
          <w:szCs w:val="20"/>
          <w:lang w:val="fr-FR"/>
        </w:rPr>
        <w:t xml:space="preserve"> model for </w:t>
      </w:r>
      <w:proofErr w:type="spellStart"/>
      <w:r w:rsidR="007F2F1C" w:rsidRPr="002A2D2B">
        <w:rPr>
          <w:rFonts w:ascii="Times New Roman" w:hAnsi="Times New Roman" w:cs="Times New Roman"/>
          <w:bCs/>
          <w:sz w:val="20"/>
          <w:szCs w:val="20"/>
          <w:lang w:val="fr-FR"/>
        </w:rPr>
        <w:t>wider</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processes</w:t>
      </w:r>
      <w:proofErr w:type="spellEnd"/>
      <w:r w:rsidR="007F2F1C" w:rsidRPr="002A2D2B">
        <w:rPr>
          <w:rFonts w:ascii="Times New Roman" w:hAnsi="Times New Roman" w:cs="Times New Roman"/>
          <w:bCs/>
          <w:sz w:val="20"/>
          <w:szCs w:val="20"/>
          <w:lang w:val="fr-FR"/>
        </w:rPr>
        <w:t xml:space="preserve"> of cultural </w:t>
      </w:r>
      <w:proofErr w:type="spellStart"/>
      <w:r w:rsidR="007F2F1C" w:rsidRPr="002A2D2B">
        <w:rPr>
          <w:rFonts w:ascii="Times New Roman" w:hAnsi="Times New Roman" w:cs="Times New Roman"/>
          <w:bCs/>
          <w:sz w:val="20"/>
          <w:szCs w:val="20"/>
          <w:lang w:val="fr-FR"/>
        </w:rPr>
        <w:t>mixing</w:t>
      </w:r>
      <w:proofErr w:type="spellEnd"/>
      <w:r w:rsidR="007F2F1C" w:rsidRPr="002A2D2B">
        <w:rPr>
          <w:rFonts w:ascii="Times New Roman" w:hAnsi="Times New Roman" w:cs="Times New Roman"/>
          <w:bCs/>
          <w:sz w:val="20"/>
          <w:szCs w:val="20"/>
          <w:lang w:val="fr-FR"/>
        </w:rPr>
        <w:t xml:space="preserve"> in the </w:t>
      </w:r>
      <w:proofErr w:type="spellStart"/>
      <w:r w:rsidR="007F2F1C" w:rsidRPr="002A2D2B">
        <w:rPr>
          <w:rFonts w:ascii="Times New Roman" w:hAnsi="Times New Roman" w:cs="Times New Roman"/>
          <w:bCs/>
          <w:sz w:val="20"/>
          <w:szCs w:val="20"/>
          <w:lang w:val="fr-FR"/>
        </w:rPr>
        <w:t>contemporary</w:t>
      </w:r>
      <w:proofErr w:type="spellEnd"/>
    </w:p>
    <w:p w14:paraId="1220EB1B" w14:textId="677E0148" w:rsidR="007F2F1C" w:rsidRPr="002A2D2B" w:rsidRDefault="002A2D2B" w:rsidP="007F2F1C">
      <w:pPr>
        <w:spacing w:line="480" w:lineRule="auto"/>
        <w:rPr>
          <w:rFonts w:ascii="Times New Roman" w:eastAsia="Times New Roman" w:hAnsi="Times New Roman" w:cs="Times New Roman"/>
          <w:sz w:val="20"/>
          <w:szCs w:val="20"/>
          <w:lang w:val="fr-FR"/>
        </w:rPr>
      </w:pPr>
      <w:r>
        <w:rPr>
          <w:rFonts w:ascii="Times New Roman" w:hAnsi="Times New Roman" w:cs="Times New Roman"/>
          <w:bCs/>
          <w:sz w:val="20"/>
          <w:szCs w:val="20"/>
          <w:lang w:val="fr-FR"/>
        </w:rPr>
        <w:tab/>
      </w:r>
      <w:proofErr w:type="spellStart"/>
      <w:r w:rsidR="005F2BE0">
        <w:rPr>
          <w:rFonts w:ascii="Times New Roman" w:hAnsi="Times New Roman" w:cs="Times New Roman"/>
          <w:bCs/>
          <w:sz w:val="20"/>
          <w:szCs w:val="20"/>
          <w:lang w:val="fr-FR"/>
        </w:rPr>
        <w:t>post</w:t>
      </w:r>
      <w:r w:rsidR="007F2F1C" w:rsidRPr="002A2D2B">
        <w:rPr>
          <w:rFonts w:ascii="Times New Roman" w:hAnsi="Times New Roman" w:cs="Times New Roman"/>
          <w:bCs/>
          <w:sz w:val="20"/>
          <w:szCs w:val="20"/>
          <w:lang w:val="fr-FR"/>
        </w:rPr>
        <w:t>global</w:t>
      </w:r>
      <w:proofErr w:type="spellEnd"/>
      <w:r w:rsidR="007F2F1C" w:rsidRPr="002A2D2B">
        <w:rPr>
          <w:rFonts w:ascii="Times New Roman" w:hAnsi="Times New Roman" w:cs="Times New Roman"/>
          <w:bCs/>
          <w:sz w:val="20"/>
          <w:szCs w:val="20"/>
          <w:lang w:val="fr-FR"/>
        </w:rPr>
        <w:t xml:space="preserve"> world </w:t>
      </w:r>
      <w:proofErr w:type="spellStart"/>
      <w:r w:rsidR="007F2F1C" w:rsidRPr="002A2D2B">
        <w:rPr>
          <w:rFonts w:ascii="Times New Roman" w:hAnsi="Times New Roman" w:cs="Times New Roman"/>
          <w:bCs/>
          <w:sz w:val="20"/>
          <w:szCs w:val="20"/>
          <w:lang w:val="fr-FR"/>
        </w:rPr>
        <w:t>remains</w:t>
      </w:r>
      <w:proofErr w:type="spellEnd"/>
      <w:r w:rsidR="007F2F1C" w:rsidRPr="002A2D2B">
        <w:rPr>
          <w:rFonts w:ascii="Times New Roman" w:hAnsi="Times New Roman" w:cs="Times New Roman"/>
          <w:bCs/>
          <w:sz w:val="20"/>
          <w:szCs w:val="20"/>
          <w:lang w:val="fr-FR"/>
        </w:rPr>
        <w:t xml:space="preserve"> to </w:t>
      </w:r>
      <w:proofErr w:type="spellStart"/>
      <w:r w:rsidR="007F2F1C" w:rsidRPr="002A2D2B">
        <w:rPr>
          <w:rFonts w:ascii="Times New Roman" w:hAnsi="Times New Roman" w:cs="Times New Roman"/>
          <w:bCs/>
          <w:sz w:val="20"/>
          <w:szCs w:val="20"/>
          <w:lang w:val="fr-FR"/>
        </w:rPr>
        <w:t>be</w:t>
      </w:r>
      <w:proofErr w:type="spellEnd"/>
      <w:r w:rsidR="007F2F1C" w:rsidRPr="002A2D2B">
        <w:rPr>
          <w:rFonts w:ascii="Times New Roman" w:hAnsi="Times New Roman" w:cs="Times New Roman"/>
          <w:bCs/>
          <w:sz w:val="20"/>
          <w:szCs w:val="20"/>
          <w:lang w:val="fr-FR"/>
        </w:rPr>
        <w:t xml:space="preserve"> </w:t>
      </w:r>
      <w:proofErr w:type="spellStart"/>
      <w:r w:rsidR="007F2F1C" w:rsidRPr="002A2D2B">
        <w:rPr>
          <w:rFonts w:ascii="Times New Roman" w:hAnsi="Times New Roman" w:cs="Times New Roman"/>
          <w:bCs/>
          <w:sz w:val="20"/>
          <w:szCs w:val="20"/>
          <w:lang w:val="fr-FR"/>
        </w:rPr>
        <w:t>considered</w:t>
      </w:r>
      <w:proofErr w:type="spellEnd"/>
      <w:r w:rsidR="005F2BE0">
        <w:rPr>
          <w:rStyle w:val="FootnoteReference"/>
          <w:rFonts w:ascii="Times New Roman" w:hAnsi="Times New Roman" w:cs="Times New Roman"/>
          <w:bCs/>
          <w:sz w:val="20"/>
          <w:szCs w:val="20"/>
          <w:lang w:val="fr-FR"/>
        </w:rPr>
        <w:footnoteReference w:id="45"/>
      </w:r>
      <w:r w:rsidR="007F2F1C" w:rsidRPr="002A2D2B">
        <w:rPr>
          <w:rFonts w:ascii="Times New Roman" w:hAnsi="Times New Roman" w:cs="Times New Roman"/>
          <w:bCs/>
          <w:sz w:val="20"/>
          <w:szCs w:val="20"/>
          <w:lang w:val="fr-FR"/>
        </w:rPr>
        <w:t>.</w:t>
      </w:r>
    </w:p>
    <w:p w14:paraId="13E81838" w14:textId="77777777" w:rsidR="00DA7E4D" w:rsidRPr="000C4446" w:rsidRDefault="00DA7E4D" w:rsidP="00C37C33">
      <w:pPr>
        <w:widowControl w:val="0"/>
        <w:autoSpaceDE w:val="0"/>
        <w:autoSpaceDN w:val="0"/>
        <w:adjustRightInd w:val="0"/>
        <w:spacing w:line="480" w:lineRule="auto"/>
        <w:rPr>
          <w:rFonts w:ascii="Times New Roman" w:hAnsi="Times New Roman" w:cs="Times New Roman"/>
          <w:lang w:val="fr-FR"/>
        </w:rPr>
      </w:pPr>
    </w:p>
    <w:p w14:paraId="769FB80B" w14:textId="550BBC34" w:rsidR="003D0774" w:rsidRPr="000C4446" w:rsidRDefault="0019658F" w:rsidP="00C37C33">
      <w:pPr>
        <w:widowControl w:val="0"/>
        <w:autoSpaceDE w:val="0"/>
        <w:autoSpaceDN w:val="0"/>
        <w:adjustRightInd w:val="0"/>
        <w:spacing w:line="480" w:lineRule="auto"/>
        <w:rPr>
          <w:rFonts w:ascii="Times New Roman" w:hAnsi="Times New Roman" w:cs="Times New Roman"/>
          <w:lang w:val="fr-FR"/>
        </w:rPr>
      </w:pPr>
      <w:r>
        <w:rPr>
          <w:rFonts w:ascii="Times New Roman" w:hAnsi="Times New Roman" w:cs="Times New Roman"/>
          <w:lang w:val="fr-FR"/>
        </w:rPr>
        <w:t xml:space="preserve">Stuart </w:t>
      </w:r>
      <w:r w:rsidR="006E4F8C" w:rsidRPr="000C4446">
        <w:rPr>
          <w:rFonts w:ascii="Times New Roman" w:hAnsi="Times New Roman" w:cs="Times New Roman"/>
          <w:lang w:val="fr-FR"/>
        </w:rPr>
        <w:t>Hall reste donc sur ses gardes, reconnaissant à la créolisation un rôle éclairant sur la</w:t>
      </w:r>
      <w:r w:rsidR="000924F2" w:rsidRPr="000C4446">
        <w:rPr>
          <w:rFonts w:ascii="Times New Roman" w:hAnsi="Times New Roman" w:cs="Times New Roman"/>
          <w:lang w:val="fr-FR"/>
        </w:rPr>
        <w:t xml:space="preserve"> créativité et modernité des Caraïbes mais hésitant à aller plus loin. Toutes les composantes sont bien là, mais l’insistance sur un modèle théorique opérant à une échelle locale, mais inopérante à l’échelle globale</w:t>
      </w:r>
      <w:r w:rsidR="00597336" w:rsidRPr="000C4446">
        <w:rPr>
          <w:rFonts w:ascii="Times New Roman" w:hAnsi="Times New Roman" w:cs="Times New Roman"/>
          <w:lang w:val="fr-FR"/>
        </w:rPr>
        <w:t>,</w:t>
      </w:r>
      <w:r w:rsidR="000924F2" w:rsidRPr="000C4446">
        <w:rPr>
          <w:rFonts w:ascii="Times New Roman" w:hAnsi="Times New Roman" w:cs="Times New Roman"/>
          <w:lang w:val="fr-FR"/>
        </w:rPr>
        <w:t xml:space="preserve"> semble à son tour réinsérer une dichotomie, une dualité et une forme d’essentialisation, même si celle-ci est désormais processuelle et en flux constant</w:t>
      </w:r>
      <w:r w:rsidR="00044353" w:rsidRPr="000C4446">
        <w:rPr>
          <w:rFonts w:ascii="Times New Roman" w:hAnsi="Times New Roman" w:cs="Times New Roman"/>
          <w:lang w:val="fr-FR"/>
        </w:rPr>
        <w:t xml:space="preserve">. Est-ce le marxisme de Hall qui le rend plus prudent eu égard </w:t>
      </w:r>
      <w:r w:rsidR="00FD5D91" w:rsidRPr="000C4446">
        <w:rPr>
          <w:rFonts w:ascii="Times New Roman" w:hAnsi="Times New Roman" w:cs="Times New Roman"/>
          <w:lang w:val="fr-FR"/>
        </w:rPr>
        <w:t xml:space="preserve">à </w:t>
      </w:r>
      <w:r w:rsidR="00044353" w:rsidRPr="000C4446">
        <w:rPr>
          <w:rFonts w:ascii="Times New Roman" w:hAnsi="Times New Roman" w:cs="Times New Roman"/>
          <w:lang w:val="fr-FR"/>
        </w:rPr>
        <w:t xml:space="preserve">une approche </w:t>
      </w:r>
      <w:proofErr w:type="spellStart"/>
      <w:r w:rsidR="00044353" w:rsidRPr="000C4446">
        <w:rPr>
          <w:rFonts w:ascii="Times New Roman" w:hAnsi="Times New Roman" w:cs="Times New Roman"/>
          <w:lang w:val="fr-FR"/>
        </w:rPr>
        <w:t>gli</w:t>
      </w:r>
      <w:r>
        <w:rPr>
          <w:rFonts w:ascii="Times New Roman" w:hAnsi="Times New Roman" w:cs="Times New Roman"/>
          <w:lang w:val="fr-FR"/>
        </w:rPr>
        <w:t>ssantienne</w:t>
      </w:r>
      <w:proofErr w:type="spellEnd"/>
      <w:r>
        <w:rPr>
          <w:rFonts w:ascii="Times New Roman" w:hAnsi="Times New Roman" w:cs="Times New Roman"/>
          <w:lang w:val="fr-FR"/>
        </w:rPr>
        <w:t xml:space="preserve"> décidément utopique </w:t>
      </w:r>
      <w:r w:rsidR="00044353" w:rsidRPr="000C4446">
        <w:rPr>
          <w:rFonts w:ascii="Times New Roman" w:hAnsi="Times New Roman" w:cs="Times New Roman"/>
          <w:lang w:val="fr-FR"/>
        </w:rPr>
        <w:t>et sans doute trop évasive quant aux luttes</w:t>
      </w:r>
      <w:r w:rsidR="00597336" w:rsidRPr="000C4446">
        <w:rPr>
          <w:rFonts w:ascii="Times New Roman" w:hAnsi="Times New Roman" w:cs="Times New Roman"/>
          <w:lang w:val="fr-FR"/>
        </w:rPr>
        <w:t xml:space="preserve"> et analyses</w:t>
      </w:r>
      <w:r w:rsidR="00D91D7F">
        <w:rPr>
          <w:rFonts w:ascii="Times New Roman" w:hAnsi="Times New Roman" w:cs="Times New Roman"/>
          <w:lang w:val="fr-FR"/>
        </w:rPr>
        <w:t xml:space="preserve"> plus concrètes ? Je</w:t>
      </w:r>
      <w:r w:rsidR="00044353" w:rsidRPr="000C4446">
        <w:rPr>
          <w:rFonts w:ascii="Times New Roman" w:hAnsi="Times New Roman" w:cs="Times New Roman"/>
          <w:lang w:val="fr-FR"/>
        </w:rPr>
        <w:t xml:space="preserve"> verrais plutôt</w:t>
      </w:r>
      <w:r w:rsidR="00D91D7F">
        <w:rPr>
          <w:rFonts w:ascii="Times New Roman" w:hAnsi="Times New Roman" w:cs="Times New Roman"/>
          <w:lang w:val="fr-FR"/>
        </w:rPr>
        <w:t xml:space="preserve"> dans cette confrontation</w:t>
      </w:r>
      <w:r w:rsidR="00044353" w:rsidRPr="000C4446">
        <w:rPr>
          <w:rFonts w:ascii="Times New Roman" w:hAnsi="Times New Roman" w:cs="Times New Roman"/>
          <w:lang w:val="fr-FR"/>
        </w:rPr>
        <w:t xml:space="preserve"> un beau dialogue, faisant partie de </w:t>
      </w:r>
      <w:r w:rsidR="00597336" w:rsidRPr="000C4446">
        <w:rPr>
          <w:rFonts w:ascii="Times New Roman" w:hAnsi="Times New Roman" w:cs="Times New Roman"/>
          <w:lang w:val="fr-FR"/>
        </w:rPr>
        <w:t>ce que je voudrais avancer ici : la créolisation opère</w:t>
      </w:r>
      <w:r w:rsidR="00044353" w:rsidRPr="000C4446">
        <w:rPr>
          <w:rFonts w:ascii="Times New Roman" w:hAnsi="Times New Roman" w:cs="Times New Roman"/>
          <w:lang w:val="fr-FR"/>
        </w:rPr>
        <w:t xml:space="preserve"> maintenant dans tous les aspects </w:t>
      </w:r>
      <w:r w:rsidR="00D54092">
        <w:rPr>
          <w:rFonts w:ascii="Times New Roman" w:hAnsi="Times New Roman" w:cs="Times New Roman"/>
          <w:lang w:val="fr-FR"/>
        </w:rPr>
        <w:t>des sciences, en</w:t>
      </w:r>
      <w:r w:rsidR="008D0B6E" w:rsidRPr="000C4446">
        <w:rPr>
          <w:rFonts w:ascii="Times New Roman" w:hAnsi="Times New Roman" w:cs="Times New Roman"/>
          <w:lang w:val="fr-FR"/>
        </w:rPr>
        <w:t xml:space="preserve"> tout cas d</w:t>
      </w:r>
      <w:r w:rsidR="00AD71D4" w:rsidRPr="000C4446">
        <w:rPr>
          <w:rFonts w:ascii="Times New Roman" w:hAnsi="Times New Roman" w:cs="Times New Roman"/>
          <w:lang w:val="fr-FR"/>
        </w:rPr>
        <w:t>es</w:t>
      </w:r>
      <w:r w:rsidR="00E049CC">
        <w:rPr>
          <w:rFonts w:ascii="Times New Roman" w:hAnsi="Times New Roman" w:cs="Times New Roman"/>
          <w:lang w:val="fr-FR"/>
        </w:rPr>
        <w:t xml:space="preserve"> sciences humaines et des</w:t>
      </w:r>
      <w:r w:rsidR="00AD71D4" w:rsidRPr="000C4446">
        <w:rPr>
          <w:rFonts w:ascii="Times New Roman" w:hAnsi="Times New Roman" w:cs="Times New Roman"/>
          <w:lang w:val="fr-FR"/>
        </w:rPr>
        <w:t xml:space="preserve"> humanités</w:t>
      </w:r>
      <w:r w:rsidR="00FA2933" w:rsidRPr="000C4446">
        <w:rPr>
          <w:rFonts w:ascii="Times New Roman" w:hAnsi="Times New Roman" w:cs="Times New Roman"/>
          <w:lang w:val="fr-FR"/>
        </w:rPr>
        <w:t xml:space="preserve"> (comme c’est le cas avec les</w:t>
      </w:r>
      <w:r w:rsidR="007C4EB3">
        <w:rPr>
          <w:rFonts w:ascii="Times New Roman" w:hAnsi="Times New Roman" w:cs="Times New Roman"/>
          <w:lang w:val="fr-FR"/>
        </w:rPr>
        <w:t xml:space="preserve"> études transnationales</w:t>
      </w:r>
      <w:r w:rsidR="00FA2933" w:rsidRPr="000C4446">
        <w:rPr>
          <w:rFonts w:ascii="Times New Roman" w:hAnsi="Times New Roman" w:cs="Times New Roman"/>
          <w:lang w:val="fr-FR"/>
        </w:rPr>
        <w:t>,</w:t>
      </w:r>
      <w:r w:rsidR="007C4EB3">
        <w:rPr>
          <w:rFonts w:ascii="Times New Roman" w:hAnsi="Times New Roman" w:cs="Times New Roman"/>
          <w:lang w:val="fr-FR"/>
        </w:rPr>
        <w:t xml:space="preserve"> </w:t>
      </w:r>
      <w:r w:rsidR="00E049CC">
        <w:rPr>
          <w:rFonts w:ascii="Times New Roman" w:hAnsi="Times New Roman" w:cs="Times New Roman"/>
          <w:lang w:val="fr-FR"/>
        </w:rPr>
        <w:t xml:space="preserve">les études de genre et </w:t>
      </w:r>
      <w:proofErr w:type="spellStart"/>
      <w:r w:rsidR="00E049CC" w:rsidRPr="00E049CC">
        <w:rPr>
          <w:rFonts w:ascii="Times New Roman" w:hAnsi="Times New Roman" w:cs="Times New Roman"/>
          <w:i/>
          <w:lang w:val="fr-FR"/>
        </w:rPr>
        <w:t>queer</w:t>
      </w:r>
      <w:proofErr w:type="spellEnd"/>
      <w:r w:rsidR="00E049CC">
        <w:rPr>
          <w:rFonts w:ascii="Times New Roman" w:hAnsi="Times New Roman" w:cs="Times New Roman"/>
          <w:lang w:val="fr-FR"/>
        </w:rPr>
        <w:t xml:space="preserve">, </w:t>
      </w:r>
      <w:r w:rsidR="007C4EB3">
        <w:rPr>
          <w:rFonts w:ascii="Times New Roman" w:hAnsi="Times New Roman" w:cs="Times New Roman"/>
          <w:lang w:val="fr-FR"/>
        </w:rPr>
        <w:t xml:space="preserve">les modernismes caribéens et planétaires ainsi que </w:t>
      </w:r>
      <w:r w:rsidR="00AF31BD">
        <w:rPr>
          <w:rFonts w:ascii="Times New Roman" w:hAnsi="Times New Roman" w:cs="Times New Roman"/>
          <w:lang w:val="fr-FR"/>
        </w:rPr>
        <w:t xml:space="preserve">les </w:t>
      </w:r>
      <w:r w:rsidR="00FA2933" w:rsidRPr="000C4446">
        <w:rPr>
          <w:rFonts w:ascii="Times New Roman" w:hAnsi="Times New Roman" w:cs="Times New Roman"/>
          <w:lang w:val="fr-FR"/>
        </w:rPr>
        <w:t>nouvelles</w:t>
      </w:r>
      <w:r w:rsidR="007C4EB3">
        <w:rPr>
          <w:rFonts w:ascii="Times New Roman" w:hAnsi="Times New Roman" w:cs="Times New Roman"/>
          <w:lang w:val="fr-FR"/>
        </w:rPr>
        <w:t xml:space="preserve"> études comparées</w:t>
      </w:r>
      <w:r w:rsidR="00FA2933" w:rsidRPr="000C4446">
        <w:rPr>
          <w:rFonts w:ascii="Times New Roman" w:hAnsi="Times New Roman" w:cs="Times New Roman"/>
          <w:lang w:val="fr-FR"/>
        </w:rPr>
        <w:t xml:space="preserve"> </w:t>
      </w:r>
      <w:r w:rsidR="00D91D7F">
        <w:rPr>
          <w:rFonts w:ascii="Times New Roman" w:hAnsi="Times New Roman" w:cs="Times New Roman"/>
          <w:lang w:val="fr-FR"/>
        </w:rPr>
        <w:t>lancées théoriquement par</w:t>
      </w:r>
      <w:r w:rsidR="00FA2933" w:rsidRPr="000C4446">
        <w:rPr>
          <w:rFonts w:ascii="Times New Roman" w:hAnsi="Times New Roman" w:cs="Times New Roman"/>
          <w:lang w:val="fr-FR"/>
        </w:rPr>
        <w:t xml:space="preserve"> Françoise </w:t>
      </w:r>
      <w:proofErr w:type="spellStart"/>
      <w:r w:rsidR="00FA2933" w:rsidRPr="000C4446">
        <w:rPr>
          <w:rFonts w:ascii="Times New Roman" w:hAnsi="Times New Roman" w:cs="Times New Roman"/>
          <w:lang w:val="fr-FR"/>
        </w:rPr>
        <w:t>Lionnet</w:t>
      </w:r>
      <w:proofErr w:type="spellEnd"/>
      <w:r w:rsidR="00FA2933" w:rsidRPr="000C4446">
        <w:rPr>
          <w:rFonts w:ascii="Times New Roman" w:hAnsi="Times New Roman" w:cs="Times New Roman"/>
          <w:lang w:val="fr-FR"/>
        </w:rPr>
        <w:t xml:space="preserve">, </w:t>
      </w:r>
      <w:proofErr w:type="spellStart"/>
      <w:r w:rsidR="00FA2933" w:rsidRPr="000C4446">
        <w:rPr>
          <w:rFonts w:ascii="Times New Roman" w:hAnsi="Times New Roman" w:cs="Times New Roman"/>
          <w:lang w:val="fr-FR"/>
        </w:rPr>
        <w:t>Shu-mei</w:t>
      </w:r>
      <w:proofErr w:type="spellEnd"/>
      <w:r w:rsidR="00FA2933" w:rsidRPr="000C4446">
        <w:rPr>
          <w:rFonts w:ascii="Times New Roman" w:hAnsi="Times New Roman" w:cs="Times New Roman"/>
          <w:lang w:val="fr-FR"/>
        </w:rPr>
        <w:t xml:space="preserve"> </w:t>
      </w:r>
      <w:proofErr w:type="spellStart"/>
      <w:r w:rsidR="00FA2933" w:rsidRPr="000C4446">
        <w:rPr>
          <w:rFonts w:ascii="Times New Roman" w:hAnsi="Times New Roman" w:cs="Times New Roman"/>
          <w:lang w:val="fr-FR"/>
        </w:rPr>
        <w:t>Shi</w:t>
      </w:r>
      <w:proofErr w:type="spellEnd"/>
      <w:r w:rsidR="00FA2933" w:rsidRPr="000C4446">
        <w:rPr>
          <w:rFonts w:ascii="Times New Roman" w:hAnsi="Times New Roman" w:cs="Times New Roman"/>
          <w:lang w:val="fr-FR"/>
        </w:rPr>
        <w:t xml:space="preserve">, Rita </w:t>
      </w:r>
      <w:proofErr w:type="spellStart"/>
      <w:r w:rsidR="00FA2933" w:rsidRPr="000C4446">
        <w:rPr>
          <w:rFonts w:ascii="Times New Roman" w:hAnsi="Times New Roman" w:cs="Times New Roman"/>
          <w:lang w:val="fr-FR"/>
        </w:rPr>
        <w:t>Felski</w:t>
      </w:r>
      <w:proofErr w:type="spellEnd"/>
      <w:r w:rsidR="00FA2933" w:rsidRPr="000C4446">
        <w:rPr>
          <w:rFonts w:ascii="Times New Roman" w:hAnsi="Times New Roman" w:cs="Times New Roman"/>
          <w:lang w:val="fr-FR"/>
        </w:rPr>
        <w:t xml:space="preserve">, </w:t>
      </w:r>
      <w:r w:rsidR="00D91D7F">
        <w:rPr>
          <w:rFonts w:ascii="Times New Roman" w:hAnsi="Times New Roman" w:cs="Times New Roman"/>
          <w:lang w:val="fr-FR"/>
        </w:rPr>
        <w:t>Wai-</w:t>
      </w:r>
      <w:proofErr w:type="spellStart"/>
      <w:r w:rsidR="00D91D7F">
        <w:rPr>
          <w:rFonts w:ascii="Times New Roman" w:hAnsi="Times New Roman" w:cs="Times New Roman"/>
          <w:lang w:val="fr-FR"/>
        </w:rPr>
        <w:t>Chee</w:t>
      </w:r>
      <w:proofErr w:type="spellEnd"/>
      <w:r w:rsidR="00D91D7F">
        <w:rPr>
          <w:rFonts w:ascii="Times New Roman" w:hAnsi="Times New Roman" w:cs="Times New Roman"/>
          <w:lang w:val="fr-FR"/>
        </w:rPr>
        <w:t xml:space="preserve"> </w:t>
      </w:r>
      <w:proofErr w:type="spellStart"/>
      <w:r w:rsidR="00D91D7F">
        <w:rPr>
          <w:rFonts w:ascii="Times New Roman" w:hAnsi="Times New Roman" w:cs="Times New Roman"/>
          <w:lang w:val="fr-FR"/>
        </w:rPr>
        <w:t>Dimock</w:t>
      </w:r>
      <w:proofErr w:type="spellEnd"/>
      <w:r w:rsidR="00FA2933" w:rsidRPr="000C4446">
        <w:rPr>
          <w:rFonts w:ascii="Times New Roman" w:hAnsi="Times New Roman" w:cs="Times New Roman"/>
          <w:lang w:val="fr-FR"/>
        </w:rPr>
        <w:t xml:space="preserve"> Susan </w:t>
      </w:r>
      <w:proofErr w:type="spellStart"/>
      <w:r w:rsidR="00FA2933" w:rsidRPr="000C4446">
        <w:rPr>
          <w:rFonts w:ascii="Times New Roman" w:hAnsi="Times New Roman" w:cs="Times New Roman"/>
          <w:lang w:val="fr-FR"/>
        </w:rPr>
        <w:t>Stanford</w:t>
      </w:r>
      <w:proofErr w:type="spellEnd"/>
      <w:r w:rsidR="00FA2933" w:rsidRPr="000C4446">
        <w:rPr>
          <w:rFonts w:ascii="Times New Roman" w:hAnsi="Times New Roman" w:cs="Times New Roman"/>
          <w:lang w:val="fr-FR"/>
        </w:rPr>
        <w:t xml:space="preserve"> Friedman, </w:t>
      </w:r>
      <w:proofErr w:type="spellStart"/>
      <w:r w:rsidR="00FA2933" w:rsidRPr="000C4446">
        <w:rPr>
          <w:rFonts w:ascii="Times New Roman" w:hAnsi="Times New Roman" w:cs="Times New Roman"/>
          <w:lang w:val="fr-FR"/>
        </w:rPr>
        <w:t>Jahan</w:t>
      </w:r>
      <w:proofErr w:type="spellEnd"/>
      <w:r w:rsidR="00FA2933" w:rsidRPr="000C4446">
        <w:rPr>
          <w:rFonts w:ascii="Times New Roman" w:hAnsi="Times New Roman" w:cs="Times New Roman"/>
          <w:lang w:val="fr-FR"/>
        </w:rPr>
        <w:t xml:space="preserve"> </w:t>
      </w:r>
      <w:proofErr w:type="spellStart"/>
      <w:r w:rsidR="00FA2933" w:rsidRPr="000C4446">
        <w:rPr>
          <w:rFonts w:ascii="Times New Roman" w:hAnsi="Times New Roman" w:cs="Times New Roman"/>
          <w:lang w:val="fr-FR"/>
        </w:rPr>
        <w:t>Ramazani</w:t>
      </w:r>
      <w:proofErr w:type="spellEnd"/>
      <w:r w:rsidR="00FA2933" w:rsidRPr="000C4446">
        <w:rPr>
          <w:rFonts w:ascii="Times New Roman" w:hAnsi="Times New Roman" w:cs="Times New Roman"/>
          <w:lang w:val="fr-FR"/>
        </w:rPr>
        <w:t xml:space="preserve">, Walter </w:t>
      </w:r>
      <w:proofErr w:type="spellStart"/>
      <w:r w:rsidR="00FA2933" w:rsidRPr="000C4446">
        <w:rPr>
          <w:rFonts w:ascii="Times New Roman" w:hAnsi="Times New Roman" w:cs="Times New Roman"/>
          <w:lang w:val="fr-FR"/>
        </w:rPr>
        <w:t>Mignolo</w:t>
      </w:r>
      <w:proofErr w:type="spellEnd"/>
      <w:r w:rsidR="00FA2933" w:rsidRPr="000C4446">
        <w:rPr>
          <w:rFonts w:ascii="Times New Roman" w:hAnsi="Times New Roman" w:cs="Times New Roman"/>
          <w:lang w:val="fr-FR"/>
        </w:rPr>
        <w:t xml:space="preserve"> etc</w:t>
      </w:r>
      <w:r w:rsidR="00D91D7F">
        <w:rPr>
          <w:rFonts w:ascii="Times New Roman" w:hAnsi="Times New Roman" w:cs="Times New Roman"/>
          <w:lang w:val="fr-FR"/>
        </w:rPr>
        <w:t>.</w:t>
      </w:r>
      <w:r w:rsidR="00FA2933" w:rsidRPr="000C4446">
        <w:rPr>
          <w:rFonts w:ascii="Times New Roman" w:hAnsi="Times New Roman" w:cs="Times New Roman"/>
          <w:lang w:val="fr-FR"/>
        </w:rPr>
        <w:t>)</w:t>
      </w:r>
      <w:r w:rsidR="00D91D7F">
        <w:rPr>
          <w:rStyle w:val="FootnoteReference"/>
          <w:rFonts w:ascii="Times New Roman" w:hAnsi="Times New Roman" w:cs="Times New Roman"/>
          <w:lang w:val="fr-FR"/>
        </w:rPr>
        <w:footnoteReference w:id="46"/>
      </w:r>
      <w:r w:rsidR="00AD71D4" w:rsidRPr="000C4446">
        <w:rPr>
          <w:rFonts w:ascii="Times New Roman" w:hAnsi="Times New Roman" w:cs="Times New Roman"/>
          <w:lang w:val="fr-FR"/>
        </w:rPr>
        <w:t>. S</w:t>
      </w:r>
      <w:r w:rsidR="008D0B6E" w:rsidRPr="000C4446">
        <w:rPr>
          <w:rFonts w:ascii="Times New Roman" w:hAnsi="Times New Roman" w:cs="Times New Roman"/>
          <w:lang w:val="fr-FR"/>
        </w:rPr>
        <w:t xml:space="preserve">i, comme le dit </w:t>
      </w:r>
      <w:r w:rsidR="007C4EB3">
        <w:rPr>
          <w:rFonts w:ascii="Times New Roman" w:hAnsi="Times New Roman" w:cs="Times New Roman"/>
          <w:lang w:val="fr-FR"/>
        </w:rPr>
        <w:t xml:space="preserve">Jean-Luc </w:t>
      </w:r>
      <w:r w:rsidR="008D0B6E" w:rsidRPr="000C4446">
        <w:rPr>
          <w:rFonts w:ascii="Times New Roman" w:hAnsi="Times New Roman" w:cs="Times New Roman"/>
          <w:lang w:val="fr-FR"/>
        </w:rPr>
        <w:t>Nancy, effaré par le tumulte des</w:t>
      </w:r>
      <w:r w:rsidR="007C4EB3">
        <w:rPr>
          <w:rFonts w:ascii="Times New Roman" w:hAnsi="Times New Roman" w:cs="Times New Roman"/>
          <w:lang w:val="fr-FR"/>
        </w:rPr>
        <w:t xml:space="preserve"> arts et du monde, qu’il nomme « </w:t>
      </w:r>
      <w:proofErr w:type="spellStart"/>
      <w:r w:rsidR="008D0B6E" w:rsidRPr="000C4446">
        <w:rPr>
          <w:rFonts w:ascii="Times New Roman" w:hAnsi="Times New Roman" w:cs="Times New Roman"/>
          <w:lang w:val="fr-FR"/>
        </w:rPr>
        <w:t>unimultiver</w:t>
      </w:r>
      <w:r w:rsidR="007C4EB3">
        <w:rPr>
          <w:rFonts w:ascii="Times New Roman" w:hAnsi="Times New Roman" w:cs="Times New Roman"/>
          <w:lang w:val="fr-FR"/>
        </w:rPr>
        <w:t>s</w:t>
      </w:r>
      <w:proofErr w:type="spellEnd"/>
      <w:r w:rsidR="007C4EB3">
        <w:rPr>
          <w:rFonts w:ascii="Times New Roman" w:hAnsi="Times New Roman" w:cs="Times New Roman"/>
          <w:lang w:val="fr-FR"/>
        </w:rPr>
        <w:t xml:space="preserve"> »</w:t>
      </w:r>
      <w:r w:rsidR="00E049CC">
        <w:rPr>
          <w:rFonts w:ascii="Times New Roman" w:hAnsi="Times New Roman" w:cs="Times New Roman"/>
          <w:lang w:val="fr-FR"/>
        </w:rPr>
        <w:t xml:space="preserve">,  « </w:t>
      </w:r>
      <w:r w:rsidR="008D0B6E" w:rsidRPr="000C4446">
        <w:rPr>
          <w:rFonts w:ascii="Times New Roman" w:hAnsi="Times New Roman" w:cs="Times New Roman"/>
          <w:lang w:val="fr-FR"/>
        </w:rPr>
        <w:t>l’art est mise au monde du monde lui-même</w:t>
      </w:r>
      <w:r w:rsidR="00E049CC">
        <w:rPr>
          <w:rFonts w:ascii="Times New Roman" w:hAnsi="Times New Roman" w:cs="Times New Roman"/>
          <w:lang w:val="fr-FR"/>
        </w:rPr>
        <w:t xml:space="preserve"> »</w:t>
      </w:r>
      <w:r w:rsidR="00E049CC">
        <w:rPr>
          <w:rStyle w:val="FootnoteReference"/>
          <w:rFonts w:ascii="Times New Roman" w:hAnsi="Times New Roman" w:cs="Times New Roman"/>
          <w:lang w:val="fr-FR"/>
        </w:rPr>
        <w:footnoteReference w:id="47"/>
      </w:r>
      <w:r w:rsidR="00E049CC">
        <w:rPr>
          <w:rFonts w:ascii="Times New Roman" w:hAnsi="Times New Roman" w:cs="Times New Roman"/>
          <w:lang w:val="fr-FR"/>
        </w:rPr>
        <w:t xml:space="preserve">, </w:t>
      </w:r>
      <w:r w:rsidR="00B0111E" w:rsidRPr="000C4446">
        <w:rPr>
          <w:rFonts w:ascii="Times New Roman" w:hAnsi="Times New Roman" w:cs="Times New Roman"/>
          <w:lang w:val="fr-FR"/>
        </w:rPr>
        <w:t xml:space="preserve">chez </w:t>
      </w:r>
      <w:r w:rsidR="008D0B6E" w:rsidRPr="000C4446">
        <w:rPr>
          <w:rFonts w:ascii="Times New Roman" w:hAnsi="Times New Roman" w:cs="Times New Roman"/>
          <w:lang w:val="fr-FR"/>
        </w:rPr>
        <w:t>Glissant</w:t>
      </w:r>
      <w:r w:rsidR="00B0111E" w:rsidRPr="000C4446">
        <w:rPr>
          <w:rFonts w:ascii="Times New Roman" w:hAnsi="Times New Roman" w:cs="Times New Roman"/>
          <w:lang w:val="fr-FR"/>
        </w:rPr>
        <w:t xml:space="preserve"> ce serait la créolisation qui fait œ</w:t>
      </w:r>
      <w:r w:rsidR="00AD71D4" w:rsidRPr="000C4446">
        <w:rPr>
          <w:rFonts w:ascii="Times New Roman" w:hAnsi="Times New Roman" w:cs="Times New Roman"/>
          <w:lang w:val="fr-FR"/>
        </w:rPr>
        <w:t xml:space="preserve">uvre de mise au monde, et c’est d’elle, sous-jacente dans la </w:t>
      </w:r>
      <w:r w:rsidR="00AD71D4" w:rsidRPr="00E049CC">
        <w:rPr>
          <w:rFonts w:ascii="Times New Roman" w:hAnsi="Times New Roman" w:cs="Times New Roman"/>
          <w:i/>
          <w:lang w:val="fr-FR"/>
        </w:rPr>
        <w:t>tension</w:t>
      </w:r>
      <w:r w:rsidR="00E049CC">
        <w:rPr>
          <w:rFonts w:ascii="Times New Roman" w:hAnsi="Times New Roman" w:cs="Times New Roman"/>
          <w:lang w:val="fr-FR"/>
        </w:rPr>
        <w:t xml:space="preserve"> fondamentale</w:t>
      </w:r>
      <w:r w:rsidR="00054C00">
        <w:rPr>
          <w:rFonts w:ascii="Times New Roman" w:hAnsi="Times New Roman" w:cs="Times New Roman"/>
          <w:lang w:val="fr-FR"/>
        </w:rPr>
        <w:t xml:space="preserve"> et inaltérable,</w:t>
      </w:r>
      <w:r w:rsidR="008D0B6E" w:rsidRPr="000C4446">
        <w:rPr>
          <w:rFonts w:ascii="Times New Roman" w:hAnsi="Times New Roman" w:cs="Times New Roman"/>
          <w:lang w:val="fr-FR"/>
        </w:rPr>
        <w:t xml:space="preserve"> </w:t>
      </w:r>
      <w:r w:rsidR="00AD71D4" w:rsidRPr="000C4446">
        <w:rPr>
          <w:rFonts w:ascii="Times New Roman" w:hAnsi="Times New Roman" w:cs="Times New Roman"/>
          <w:lang w:val="fr-FR"/>
        </w:rPr>
        <w:t xml:space="preserve">présente dans tous </w:t>
      </w:r>
      <w:r w:rsidR="0096324F" w:rsidRPr="000C4446">
        <w:rPr>
          <w:rFonts w:ascii="Times New Roman" w:hAnsi="Times New Roman" w:cs="Times New Roman"/>
          <w:lang w:val="fr-FR"/>
        </w:rPr>
        <w:t xml:space="preserve">ses </w:t>
      </w:r>
      <w:r w:rsidR="00AD71D4" w:rsidRPr="000C4446">
        <w:rPr>
          <w:rFonts w:ascii="Times New Roman" w:hAnsi="Times New Roman" w:cs="Times New Roman"/>
          <w:lang w:val="fr-FR"/>
        </w:rPr>
        <w:t xml:space="preserve">surgissements, </w:t>
      </w:r>
      <w:r w:rsidR="0096324F" w:rsidRPr="000C4446">
        <w:rPr>
          <w:rFonts w:ascii="Times New Roman" w:hAnsi="Times New Roman" w:cs="Times New Roman"/>
          <w:lang w:val="fr-FR"/>
        </w:rPr>
        <w:t>dans les arts mais pas seulement,</w:t>
      </w:r>
      <w:r w:rsidR="001B2706" w:rsidRPr="000C4446">
        <w:rPr>
          <w:rFonts w:ascii="Times New Roman" w:hAnsi="Times New Roman" w:cs="Times New Roman"/>
          <w:lang w:val="fr-FR"/>
        </w:rPr>
        <w:t xml:space="preserve"> que naîtrait la beauté. </w:t>
      </w:r>
      <w:r w:rsidR="00E049CC">
        <w:rPr>
          <w:rFonts w:ascii="Times New Roman" w:hAnsi="Times New Roman" w:cs="Times New Roman"/>
          <w:lang w:val="fr-FR"/>
        </w:rPr>
        <w:t xml:space="preserve">Tel le phonème « </w:t>
      </w:r>
      <w:proofErr w:type="spellStart"/>
      <w:r w:rsidR="00E049CC">
        <w:rPr>
          <w:rFonts w:ascii="Times New Roman" w:hAnsi="Times New Roman" w:cs="Times New Roman"/>
          <w:lang w:val="fr-FR"/>
        </w:rPr>
        <w:t>cré</w:t>
      </w:r>
      <w:proofErr w:type="spellEnd"/>
      <w:r w:rsidR="00E049CC">
        <w:rPr>
          <w:rFonts w:ascii="Times New Roman" w:hAnsi="Times New Roman" w:cs="Times New Roman"/>
          <w:lang w:val="fr-FR"/>
        </w:rPr>
        <w:t xml:space="preserve"> »</w:t>
      </w:r>
      <w:r w:rsidR="000477F9" w:rsidRPr="000C4446">
        <w:rPr>
          <w:rFonts w:ascii="Times New Roman" w:hAnsi="Times New Roman" w:cs="Times New Roman"/>
          <w:lang w:val="fr-FR"/>
        </w:rPr>
        <w:t xml:space="preserve"> lové en elle, la </w:t>
      </w:r>
      <w:r w:rsidR="000477F9" w:rsidRPr="00AF31BD">
        <w:rPr>
          <w:rFonts w:ascii="Times New Roman" w:hAnsi="Times New Roman" w:cs="Times New Roman"/>
          <w:i/>
          <w:lang w:val="fr-FR"/>
        </w:rPr>
        <w:t>cré</w:t>
      </w:r>
      <w:r w:rsidR="000477F9" w:rsidRPr="000C4446">
        <w:rPr>
          <w:rFonts w:ascii="Times New Roman" w:hAnsi="Times New Roman" w:cs="Times New Roman"/>
          <w:lang w:val="fr-FR"/>
        </w:rPr>
        <w:t xml:space="preserve">olisation </w:t>
      </w:r>
      <w:r w:rsidR="000477F9" w:rsidRPr="000C4446">
        <w:rPr>
          <w:rFonts w:ascii="Times New Roman" w:hAnsi="Times New Roman" w:cs="Times New Roman"/>
          <w:i/>
          <w:lang w:val="fr-FR"/>
        </w:rPr>
        <w:t>crée</w:t>
      </w:r>
      <w:r w:rsidR="000477F9" w:rsidRPr="000C4446">
        <w:rPr>
          <w:rFonts w:ascii="Times New Roman" w:hAnsi="Times New Roman" w:cs="Times New Roman"/>
          <w:lang w:val="fr-FR"/>
        </w:rPr>
        <w:t>. Mais l</w:t>
      </w:r>
      <w:r w:rsidR="001B2706" w:rsidRPr="000C4446">
        <w:rPr>
          <w:rFonts w:ascii="Times New Roman" w:hAnsi="Times New Roman" w:cs="Times New Roman"/>
          <w:lang w:val="fr-FR"/>
        </w:rPr>
        <w:t>à encore, à l’inverse de</w:t>
      </w:r>
      <w:r w:rsidR="000477F9" w:rsidRPr="000C4446">
        <w:rPr>
          <w:rFonts w:ascii="Times New Roman" w:hAnsi="Times New Roman" w:cs="Times New Roman"/>
          <w:lang w:val="fr-FR"/>
        </w:rPr>
        <w:t xml:space="preserve"> ce qu’en disait</w:t>
      </w:r>
      <w:r w:rsidR="001B2706" w:rsidRPr="000C4446">
        <w:rPr>
          <w:rFonts w:ascii="Times New Roman" w:hAnsi="Times New Roman" w:cs="Times New Roman"/>
          <w:lang w:val="fr-FR"/>
        </w:rPr>
        <w:t xml:space="preserve"> Stuart Hall, la créolisation ne se so</w:t>
      </w:r>
      <w:r w:rsidR="00054C00">
        <w:rPr>
          <w:rFonts w:ascii="Times New Roman" w:hAnsi="Times New Roman" w:cs="Times New Roman"/>
          <w:lang w:val="fr-FR"/>
        </w:rPr>
        <w:t>umet à aucune modèle, et ne cherche</w:t>
      </w:r>
      <w:r w:rsidR="001B2706" w:rsidRPr="000C4446">
        <w:rPr>
          <w:rFonts w:ascii="Times New Roman" w:hAnsi="Times New Roman" w:cs="Times New Roman"/>
          <w:lang w:val="fr-FR"/>
        </w:rPr>
        <w:t xml:space="preserve"> pas</w:t>
      </w:r>
      <w:r w:rsidR="00054C00">
        <w:rPr>
          <w:rFonts w:ascii="Times New Roman" w:hAnsi="Times New Roman" w:cs="Times New Roman"/>
          <w:lang w:val="fr-FR"/>
        </w:rPr>
        <w:t xml:space="preserve"> à faire école. C’est ce que Glissant écrit à la fin de </w:t>
      </w:r>
      <w:r w:rsidR="00054C00" w:rsidRPr="00054C00">
        <w:rPr>
          <w:rFonts w:ascii="Times New Roman" w:hAnsi="Times New Roman" w:cs="Times New Roman"/>
          <w:i/>
          <w:lang w:val="fr-FR"/>
        </w:rPr>
        <w:t>L</w:t>
      </w:r>
      <w:r w:rsidR="001B2706" w:rsidRPr="00054C00">
        <w:rPr>
          <w:rFonts w:ascii="Times New Roman" w:hAnsi="Times New Roman" w:cs="Times New Roman"/>
          <w:i/>
          <w:lang w:val="fr-FR"/>
        </w:rPr>
        <w:t xml:space="preserve">a </w:t>
      </w:r>
      <w:proofErr w:type="spellStart"/>
      <w:r w:rsidR="001B2706" w:rsidRPr="00054C00">
        <w:rPr>
          <w:rFonts w:ascii="Times New Roman" w:hAnsi="Times New Roman" w:cs="Times New Roman"/>
          <w:i/>
          <w:lang w:val="fr-FR"/>
        </w:rPr>
        <w:t>Cohée</w:t>
      </w:r>
      <w:proofErr w:type="spellEnd"/>
      <w:r w:rsidR="001B2706" w:rsidRPr="00054C00">
        <w:rPr>
          <w:rFonts w:ascii="Times New Roman" w:hAnsi="Times New Roman" w:cs="Times New Roman"/>
          <w:i/>
          <w:lang w:val="fr-FR"/>
        </w:rPr>
        <w:t xml:space="preserve"> du</w:t>
      </w:r>
      <w:r w:rsidR="001B2706" w:rsidRPr="000C4446">
        <w:rPr>
          <w:rFonts w:ascii="Times New Roman" w:hAnsi="Times New Roman" w:cs="Times New Roman"/>
          <w:lang w:val="fr-FR"/>
        </w:rPr>
        <w:t xml:space="preserve"> </w:t>
      </w:r>
      <w:r w:rsidR="001B2706" w:rsidRPr="00054C00">
        <w:rPr>
          <w:rFonts w:ascii="Times New Roman" w:hAnsi="Times New Roman" w:cs="Times New Roman"/>
          <w:i/>
          <w:lang w:val="fr-FR"/>
        </w:rPr>
        <w:t>Lamentin</w:t>
      </w:r>
      <w:r w:rsidR="00054C00">
        <w:rPr>
          <w:rFonts w:ascii="Times New Roman" w:hAnsi="Times New Roman" w:cs="Times New Roman"/>
          <w:i/>
          <w:lang w:val="fr-FR"/>
        </w:rPr>
        <w:t> </w:t>
      </w:r>
      <w:r w:rsidR="00054C00">
        <w:rPr>
          <w:rFonts w:ascii="Times New Roman" w:hAnsi="Times New Roman" w:cs="Times New Roman"/>
          <w:lang w:val="fr-FR"/>
        </w:rPr>
        <w:t xml:space="preserve">: « </w:t>
      </w:r>
      <w:r w:rsidR="00130B7A" w:rsidRPr="000C4446">
        <w:rPr>
          <w:rFonts w:ascii="Times New Roman" w:hAnsi="Times New Roman" w:cs="Times New Roman"/>
          <w:lang w:val="fr-FR"/>
        </w:rPr>
        <w:t>La créolisation ne limite pas son œuvre aux seules réalités créoles des Archipels ni à leurs langages naissants. Le monde se créolise, il ne devient</w:t>
      </w:r>
      <w:r w:rsidR="00645326" w:rsidRPr="000C4446">
        <w:rPr>
          <w:rFonts w:ascii="Times New Roman" w:hAnsi="Times New Roman" w:cs="Times New Roman"/>
          <w:lang w:val="fr-FR"/>
        </w:rPr>
        <w:t xml:space="preserve"> </w:t>
      </w:r>
      <w:r w:rsidR="0044393F" w:rsidRPr="000C4446">
        <w:rPr>
          <w:rFonts w:ascii="Times New Roman" w:hAnsi="Times New Roman" w:cs="Times New Roman"/>
          <w:lang w:val="fr-FR"/>
        </w:rPr>
        <w:t>pas créole, il devient cet inextricable et cet imprédictible que tout processus de créolisation porte en lui et qui ne soutient ni ne s’autorise d’aucun modèle</w:t>
      </w:r>
      <w:r w:rsidR="00054C00">
        <w:rPr>
          <w:rStyle w:val="FootnoteReference"/>
          <w:rFonts w:ascii="Times New Roman" w:hAnsi="Times New Roman" w:cs="Times New Roman"/>
          <w:lang w:val="fr-FR"/>
        </w:rPr>
        <w:footnoteReference w:id="48"/>
      </w:r>
      <w:r w:rsidR="00054C00">
        <w:rPr>
          <w:rFonts w:ascii="Times New Roman" w:hAnsi="Times New Roman" w:cs="Times New Roman"/>
          <w:lang w:val="fr-FR"/>
        </w:rPr>
        <w:t>. »</w:t>
      </w:r>
      <w:r w:rsidR="00DA7E4D" w:rsidRPr="000C4446">
        <w:rPr>
          <w:rFonts w:ascii="Times New Roman" w:hAnsi="Times New Roman" w:cs="Times New Roman"/>
          <w:lang w:val="fr-FR"/>
        </w:rPr>
        <w:t xml:space="preserve"> </w:t>
      </w:r>
    </w:p>
    <w:p w14:paraId="56F4FF22" w14:textId="678C67CC" w:rsidR="00FE6415" w:rsidRPr="000C4446" w:rsidRDefault="00BA3B21" w:rsidP="00325ADC">
      <w:pPr>
        <w:widowControl w:val="0"/>
        <w:autoSpaceDE w:val="0"/>
        <w:autoSpaceDN w:val="0"/>
        <w:adjustRightInd w:val="0"/>
        <w:spacing w:line="480" w:lineRule="auto"/>
        <w:rPr>
          <w:rFonts w:ascii="Times New Roman" w:hAnsi="Times New Roman" w:cs="Times New Roman"/>
          <w:lang w:val="fr-FR"/>
        </w:rPr>
      </w:pPr>
      <w:r>
        <w:rPr>
          <w:rFonts w:ascii="Times New Roman" w:hAnsi="Times New Roman" w:cs="Times New Roman"/>
          <w:lang w:val="fr-FR"/>
        </w:rPr>
        <w:tab/>
      </w:r>
      <w:r w:rsidR="00FA2933" w:rsidRPr="000C4446">
        <w:rPr>
          <w:rFonts w:ascii="Times New Roman" w:hAnsi="Times New Roman" w:cs="Times New Roman"/>
          <w:lang w:val="fr-FR"/>
        </w:rPr>
        <w:t>Belle coïncidence enfin</w:t>
      </w:r>
      <w:r w:rsidR="009D0A46" w:rsidRPr="000C4446">
        <w:rPr>
          <w:rFonts w:ascii="Times New Roman" w:hAnsi="Times New Roman" w:cs="Times New Roman"/>
          <w:lang w:val="fr-FR"/>
        </w:rPr>
        <w:t xml:space="preserve"> de </w:t>
      </w:r>
      <w:r w:rsidR="00655552">
        <w:rPr>
          <w:rFonts w:ascii="Times New Roman" w:hAnsi="Times New Roman" w:cs="Times New Roman"/>
          <w:lang w:val="fr-FR"/>
        </w:rPr>
        <w:t>voir</w:t>
      </w:r>
      <w:r w:rsidR="00A175C8">
        <w:rPr>
          <w:rFonts w:ascii="Times New Roman" w:hAnsi="Times New Roman" w:cs="Times New Roman"/>
          <w:lang w:val="fr-FR"/>
        </w:rPr>
        <w:t xml:space="preserve"> que, dans les années quatre-vingt</w:t>
      </w:r>
      <w:r w:rsidR="009D0A46" w:rsidRPr="000C4446">
        <w:rPr>
          <w:rFonts w:ascii="Times New Roman" w:hAnsi="Times New Roman" w:cs="Times New Roman"/>
          <w:lang w:val="fr-FR"/>
        </w:rPr>
        <w:t>, quelques anthrop</w:t>
      </w:r>
      <w:r w:rsidR="00655552">
        <w:rPr>
          <w:rFonts w:ascii="Times New Roman" w:hAnsi="Times New Roman" w:cs="Times New Roman"/>
          <w:lang w:val="fr-FR"/>
        </w:rPr>
        <w:t>ologues vont eux-aussi découvrir</w:t>
      </w:r>
      <w:r w:rsidR="009D0A46" w:rsidRPr="000C4446">
        <w:rPr>
          <w:rFonts w:ascii="Times New Roman" w:hAnsi="Times New Roman" w:cs="Times New Roman"/>
          <w:lang w:val="fr-FR"/>
        </w:rPr>
        <w:t xml:space="preserve"> sur le terrain, armé</w:t>
      </w:r>
      <w:r w:rsidR="002751EA" w:rsidRPr="000C4446">
        <w:rPr>
          <w:rFonts w:ascii="Times New Roman" w:hAnsi="Times New Roman" w:cs="Times New Roman"/>
          <w:lang w:val="fr-FR"/>
        </w:rPr>
        <w:t>s</w:t>
      </w:r>
      <w:r w:rsidR="009D0A46" w:rsidRPr="000C4446">
        <w:rPr>
          <w:rFonts w:ascii="Times New Roman" w:hAnsi="Times New Roman" w:cs="Times New Roman"/>
          <w:lang w:val="fr-FR"/>
        </w:rPr>
        <w:t xml:space="preserve"> de toute leur science, l’énergie désarmante et créatrice de la créolisation, </w:t>
      </w:r>
      <w:r w:rsidR="00340B27">
        <w:rPr>
          <w:rFonts w:ascii="Times New Roman" w:hAnsi="Times New Roman" w:cs="Times New Roman"/>
          <w:lang w:val="fr-FR"/>
        </w:rPr>
        <w:t xml:space="preserve">à l’instar du </w:t>
      </w:r>
      <w:r w:rsidR="009D0A46" w:rsidRPr="000C4446">
        <w:rPr>
          <w:rFonts w:ascii="Times New Roman" w:hAnsi="Times New Roman" w:cs="Times New Roman"/>
          <w:lang w:val="fr-FR"/>
        </w:rPr>
        <w:t xml:space="preserve">grand anthropologue suédois Ulf </w:t>
      </w:r>
      <w:proofErr w:type="spellStart"/>
      <w:r w:rsidR="009D0A46" w:rsidRPr="000C4446">
        <w:rPr>
          <w:rFonts w:ascii="Times New Roman" w:hAnsi="Times New Roman" w:cs="Times New Roman"/>
          <w:lang w:val="fr-FR"/>
        </w:rPr>
        <w:t>Hannerz</w:t>
      </w:r>
      <w:proofErr w:type="spellEnd"/>
      <w:r w:rsidR="009D0A46" w:rsidRPr="000C4446">
        <w:rPr>
          <w:rFonts w:ascii="Times New Roman" w:hAnsi="Times New Roman" w:cs="Times New Roman"/>
          <w:lang w:val="fr-FR"/>
        </w:rPr>
        <w:t xml:space="preserve">, dont le livre </w:t>
      </w:r>
      <w:r w:rsidR="009D0A46" w:rsidRPr="000C4446">
        <w:rPr>
          <w:rFonts w:ascii="Times New Roman" w:hAnsi="Times New Roman" w:cs="Times New Roman"/>
          <w:i/>
          <w:lang w:val="fr-FR"/>
        </w:rPr>
        <w:t xml:space="preserve">Transnational Connections </w:t>
      </w:r>
      <w:r w:rsidR="009D0A46" w:rsidRPr="000C4446">
        <w:rPr>
          <w:rFonts w:ascii="Times New Roman" w:hAnsi="Times New Roman" w:cs="Times New Roman"/>
          <w:lang w:val="fr-FR"/>
        </w:rPr>
        <w:t xml:space="preserve">viendra bouleverser son champ d’étude, à partir de ses travaux au Nigeria  </w:t>
      </w:r>
      <w:r w:rsidR="00655552">
        <w:rPr>
          <w:rFonts w:ascii="Times New Roman" w:hAnsi="Times New Roman" w:cs="Times New Roman"/>
          <w:lang w:val="fr-FR"/>
        </w:rPr>
        <w:t xml:space="preserve">en particulier, mais aussi sur </w:t>
      </w:r>
      <w:r w:rsidR="009D0A46" w:rsidRPr="000C4446">
        <w:rPr>
          <w:rFonts w:ascii="Times New Roman" w:hAnsi="Times New Roman" w:cs="Times New Roman"/>
          <w:lang w:val="fr-FR"/>
        </w:rPr>
        <w:t>Stockholm et la campagne</w:t>
      </w:r>
      <w:r w:rsidR="002751EA" w:rsidRPr="000C4446">
        <w:rPr>
          <w:rFonts w:ascii="Times New Roman" w:hAnsi="Times New Roman" w:cs="Times New Roman"/>
          <w:lang w:val="fr-FR"/>
        </w:rPr>
        <w:t xml:space="preserve"> suédoise</w:t>
      </w:r>
      <w:r w:rsidR="009D0A46" w:rsidRPr="000C4446">
        <w:rPr>
          <w:rFonts w:ascii="Times New Roman" w:hAnsi="Times New Roman" w:cs="Times New Roman"/>
          <w:lang w:val="fr-FR"/>
        </w:rPr>
        <w:t xml:space="preserve"> dont il était issu</w:t>
      </w:r>
      <w:r w:rsidR="00FE611A">
        <w:rPr>
          <w:rStyle w:val="FootnoteReference"/>
          <w:rFonts w:ascii="Times New Roman" w:hAnsi="Times New Roman" w:cs="Times New Roman"/>
          <w:lang w:val="fr-FR"/>
        </w:rPr>
        <w:footnoteReference w:id="49"/>
      </w:r>
      <w:r>
        <w:rPr>
          <w:rFonts w:ascii="Times New Roman" w:hAnsi="Times New Roman" w:cs="Times New Roman"/>
          <w:lang w:val="fr-FR"/>
        </w:rPr>
        <w:t>. C</w:t>
      </w:r>
      <w:r w:rsidR="009D0A46" w:rsidRPr="000C4446">
        <w:rPr>
          <w:rFonts w:ascii="Times New Roman" w:hAnsi="Times New Roman" w:cs="Times New Roman"/>
          <w:lang w:val="fr-FR"/>
        </w:rPr>
        <w:t xml:space="preserve">’est un de ses disciples, </w:t>
      </w:r>
      <w:r w:rsidR="00C650E6" w:rsidRPr="000C4446">
        <w:rPr>
          <w:rFonts w:ascii="Times New Roman" w:hAnsi="Times New Roman" w:cs="Times New Roman"/>
          <w:lang w:val="fr-FR"/>
        </w:rPr>
        <w:t xml:space="preserve">David Willis, qui nous donne un exemple probant de la créolisation à l’œuvre </w:t>
      </w:r>
      <w:r>
        <w:rPr>
          <w:rFonts w:ascii="Times New Roman" w:hAnsi="Times New Roman" w:cs="Times New Roman"/>
          <w:lang w:val="fr-FR"/>
        </w:rPr>
        <w:t xml:space="preserve">dans d’autres régions du monde, </w:t>
      </w:r>
      <w:r w:rsidR="00C650E6" w:rsidRPr="000C4446">
        <w:rPr>
          <w:rFonts w:ascii="Times New Roman" w:hAnsi="Times New Roman" w:cs="Times New Roman"/>
          <w:lang w:val="fr-FR"/>
        </w:rPr>
        <w:t>au Japon</w:t>
      </w:r>
      <w:r>
        <w:rPr>
          <w:rFonts w:ascii="Times New Roman" w:hAnsi="Times New Roman" w:cs="Times New Roman"/>
          <w:lang w:val="fr-FR"/>
        </w:rPr>
        <w:t xml:space="preserve"> en particulier, s’appuyant à la fois sur Glissant et </w:t>
      </w:r>
      <w:proofErr w:type="spellStart"/>
      <w:r>
        <w:rPr>
          <w:rFonts w:ascii="Times New Roman" w:hAnsi="Times New Roman" w:cs="Times New Roman"/>
          <w:lang w:val="fr-FR"/>
        </w:rPr>
        <w:t>Hannerz</w:t>
      </w:r>
      <w:proofErr w:type="spellEnd"/>
      <w:r>
        <w:rPr>
          <w:rFonts w:ascii="Times New Roman" w:hAnsi="Times New Roman" w:cs="Times New Roman"/>
          <w:lang w:val="fr-FR"/>
        </w:rPr>
        <w:t>, et développant </w:t>
      </w:r>
      <w:r w:rsidR="001F2AC8">
        <w:rPr>
          <w:rFonts w:ascii="Times New Roman" w:hAnsi="Times New Roman" w:cs="Times New Roman"/>
          <w:lang w:val="fr-FR"/>
        </w:rPr>
        <w:t xml:space="preserve">une approche décentrée, </w:t>
      </w:r>
      <w:r w:rsidR="009A0714">
        <w:rPr>
          <w:rFonts w:ascii="Times New Roman" w:hAnsi="Times New Roman" w:cs="Times New Roman"/>
          <w:lang w:val="fr-FR"/>
        </w:rPr>
        <w:t xml:space="preserve">libérée de la vision normative et de la métaphysique positiviste, inconsciemment complice des méthodes qui ont légitimé les souffrances qu’elle cherche pourtant à analyser dans le respect </w:t>
      </w:r>
      <w:r>
        <w:rPr>
          <w:rFonts w:ascii="Times New Roman" w:hAnsi="Times New Roman" w:cs="Times New Roman"/>
          <w:lang w:val="fr-FR"/>
        </w:rPr>
        <w:t>:</w:t>
      </w:r>
      <w:r w:rsidR="0082647F" w:rsidRPr="000C4446">
        <w:rPr>
          <w:rFonts w:ascii="Times New Roman" w:hAnsi="Times New Roman" w:cs="Times New Roman"/>
          <w:lang w:val="fr-FR"/>
        </w:rPr>
        <w:t xml:space="preserve"> </w:t>
      </w:r>
    </w:p>
    <w:p w14:paraId="71C0427B" w14:textId="053B46F3" w:rsidR="00C650E6" w:rsidRPr="000C4446" w:rsidRDefault="00E379EF" w:rsidP="00325ADC">
      <w:pPr>
        <w:widowControl w:val="0"/>
        <w:autoSpaceDE w:val="0"/>
        <w:autoSpaceDN w:val="0"/>
        <w:adjustRightInd w:val="0"/>
        <w:spacing w:line="480" w:lineRule="auto"/>
        <w:rPr>
          <w:rFonts w:ascii="Times New Roman" w:hAnsi="Times New Roman" w:cs="Times New Roman"/>
          <w:lang w:val="fr-FR"/>
        </w:rPr>
      </w:pPr>
      <w:r>
        <w:rPr>
          <w:rFonts w:ascii="Times New Roman" w:hAnsi="Times New Roman" w:cs="Times New Roman"/>
          <w:sz w:val="20"/>
          <w:szCs w:val="20"/>
          <w:lang w:val="fr-FR"/>
        </w:rPr>
        <w:tab/>
      </w:r>
      <w:proofErr w:type="spellStart"/>
      <w:r w:rsidR="00C650E6" w:rsidRPr="00E379EF">
        <w:rPr>
          <w:rFonts w:ascii="Times New Roman" w:hAnsi="Times New Roman" w:cs="Times New Roman"/>
          <w:sz w:val="20"/>
          <w:szCs w:val="20"/>
          <w:lang w:val="fr-FR"/>
        </w:rPr>
        <w:t>Creolization</w:t>
      </w:r>
      <w:proofErr w:type="spellEnd"/>
      <w:r w:rsidR="00C650E6" w:rsidRPr="00E379EF">
        <w:rPr>
          <w:rFonts w:ascii="Times New Roman" w:hAnsi="Times New Roman" w:cs="Times New Roman"/>
          <w:sz w:val="20"/>
          <w:szCs w:val="20"/>
          <w:lang w:val="fr-FR"/>
        </w:rPr>
        <w:t xml:space="preserve">  </w:t>
      </w:r>
      <w:proofErr w:type="spellStart"/>
      <w:r w:rsidR="00C650E6" w:rsidRPr="00E379EF">
        <w:rPr>
          <w:rFonts w:ascii="Times New Roman" w:hAnsi="Times New Roman" w:cs="Times New Roman"/>
          <w:sz w:val="20"/>
          <w:szCs w:val="20"/>
          <w:lang w:val="fr-FR"/>
        </w:rPr>
        <w:t>deconstructs</w:t>
      </w:r>
      <w:proofErr w:type="spellEnd"/>
      <w:r w:rsidR="00C650E6" w:rsidRPr="00E379EF">
        <w:rPr>
          <w:rFonts w:ascii="Times New Roman" w:hAnsi="Times New Roman" w:cs="Times New Roman"/>
          <w:sz w:val="20"/>
          <w:szCs w:val="20"/>
          <w:lang w:val="fr-FR"/>
        </w:rPr>
        <w:t xml:space="preserve"> the notions of pure, </w:t>
      </w:r>
      <w:proofErr w:type="spellStart"/>
      <w:r w:rsidR="00C650E6" w:rsidRPr="00E379EF">
        <w:rPr>
          <w:rFonts w:ascii="Times New Roman" w:hAnsi="Times New Roman" w:cs="Times New Roman"/>
          <w:sz w:val="20"/>
          <w:szCs w:val="20"/>
          <w:lang w:val="fr-FR"/>
        </w:rPr>
        <w:t>singular</w:t>
      </w:r>
      <w:proofErr w:type="spellEnd"/>
      <w:r w:rsidR="00C650E6" w:rsidRPr="00E379EF">
        <w:rPr>
          <w:rFonts w:ascii="Times New Roman" w:hAnsi="Times New Roman" w:cs="Times New Roman"/>
          <w:sz w:val="20"/>
          <w:szCs w:val="20"/>
          <w:lang w:val="fr-FR"/>
        </w:rPr>
        <w:t xml:space="preserve"> cultures, </w:t>
      </w:r>
      <w:proofErr w:type="spellStart"/>
      <w:r w:rsidR="00C650E6" w:rsidRPr="00E379EF">
        <w:rPr>
          <w:rFonts w:ascii="Times New Roman" w:hAnsi="Times New Roman" w:cs="Times New Roman"/>
          <w:sz w:val="20"/>
          <w:szCs w:val="20"/>
          <w:lang w:val="fr-FR"/>
        </w:rPr>
        <w:t>their</w:t>
      </w:r>
      <w:proofErr w:type="spellEnd"/>
      <w:r w:rsidR="00C650E6" w:rsidRPr="00E379EF">
        <w:rPr>
          <w:rFonts w:ascii="Times New Roman" w:hAnsi="Times New Roman" w:cs="Times New Roman"/>
          <w:sz w:val="20"/>
          <w:szCs w:val="20"/>
          <w:lang w:val="fr-FR"/>
        </w:rPr>
        <w:t xml:space="preserve"> </w:t>
      </w:r>
      <w:proofErr w:type="spellStart"/>
      <w:r w:rsidR="00C650E6" w:rsidRPr="00E379EF">
        <w:rPr>
          <w:rFonts w:ascii="Times New Roman" w:hAnsi="Times New Roman" w:cs="Times New Roman"/>
          <w:sz w:val="20"/>
          <w:szCs w:val="20"/>
          <w:lang w:val="fr-FR"/>
        </w:rPr>
        <w:t>inevitable</w:t>
      </w:r>
      <w:proofErr w:type="spellEnd"/>
      <w:r w:rsidR="00C650E6" w:rsidRPr="00E379EF">
        <w:rPr>
          <w:rFonts w:ascii="Times New Roman" w:hAnsi="Times New Roman" w:cs="Times New Roman"/>
          <w:sz w:val="20"/>
          <w:szCs w:val="20"/>
          <w:lang w:val="fr-FR"/>
        </w:rPr>
        <w:t xml:space="preserve">  </w:t>
      </w:r>
      <w:proofErr w:type="spellStart"/>
      <w:r w:rsidR="00C650E6" w:rsidRPr="00E379EF">
        <w:rPr>
          <w:rFonts w:ascii="Times New Roman" w:hAnsi="Times New Roman" w:cs="Times New Roman"/>
          <w:sz w:val="20"/>
          <w:szCs w:val="20"/>
          <w:lang w:val="fr-FR"/>
        </w:rPr>
        <w:t>assumption</w:t>
      </w:r>
      <w:r w:rsidR="00855171" w:rsidRPr="00E379EF">
        <w:rPr>
          <w:rFonts w:ascii="Times New Roman" w:hAnsi="Times New Roman" w:cs="Times New Roman"/>
          <w:sz w:val="20"/>
          <w:szCs w:val="20"/>
          <w:lang w:val="fr-FR"/>
        </w:rPr>
        <w:t>s</w:t>
      </w:r>
      <w:proofErr w:type="spellEnd"/>
      <w:r w:rsidR="00855171" w:rsidRPr="00E379EF">
        <w:rPr>
          <w:rFonts w:ascii="Times New Roman" w:hAnsi="Times New Roman" w:cs="Times New Roman"/>
          <w:sz w:val="20"/>
          <w:szCs w:val="20"/>
          <w:lang w:val="fr-FR"/>
        </w:rPr>
        <w:t xml:space="preserve"> of </w:t>
      </w:r>
      <w:proofErr w:type="spellStart"/>
      <w:r w:rsidR="00855171" w:rsidRPr="00E379EF">
        <w:rPr>
          <w:rFonts w:ascii="Times New Roman" w:hAnsi="Times New Roman" w:cs="Times New Roman"/>
          <w:sz w:val="20"/>
          <w:szCs w:val="20"/>
          <w:lang w:val="fr-FR"/>
        </w:rPr>
        <w:t>superiority</w:t>
      </w:r>
      <w:proofErr w:type="spellEnd"/>
      <w:r w:rsidR="00855171" w:rsidRPr="00E379EF">
        <w:rPr>
          <w:rFonts w:ascii="Times New Roman" w:hAnsi="Times New Roman" w:cs="Times New Roman"/>
          <w:sz w:val="20"/>
          <w:szCs w:val="20"/>
          <w:lang w:val="fr-FR"/>
        </w:rPr>
        <w:t xml:space="preserve">, </w:t>
      </w:r>
      <w:r>
        <w:rPr>
          <w:rFonts w:ascii="Times New Roman" w:hAnsi="Times New Roman" w:cs="Times New Roman"/>
          <w:sz w:val="20"/>
          <w:szCs w:val="20"/>
          <w:lang w:val="fr-FR"/>
        </w:rPr>
        <w:tab/>
      </w:r>
      <w:r w:rsidR="00855171" w:rsidRPr="00E379EF">
        <w:rPr>
          <w:rFonts w:ascii="Times New Roman" w:hAnsi="Times New Roman" w:cs="Times New Roman"/>
          <w:sz w:val="20"/>
          <w:szCs w:val="20"/>
          <w:lang w:val="fr-FR"/>
        </w:rPr>
        <w:t xml:space="preserve">and </w:t>
      </w:r>
      <w:proofErr w:type="spellStart"/>
      <w:r w:rsidR="00855171" w:rsidRPr="00E379EF">
        <w:rPr>
          <w:rFonts w:ascii="Times New Roman" w:hAnsi="Times New Roman" w:cs="Times New Roman"/>
          <w:sz w:val="20"/>
          <w:szCs w:val="20"/>
          <w:lang w:val="fr-FR"/>
        </w:rPr>
        <w:t>their</w:t>
      </w:r>
      <w:proofErr w:type="spellEnd"/>
      <w:r w:rsidR="00855171" w:rsidRPr="00E379EF">
        <w:rPr>
          <w:rFonts w:ascii="Times New Roman" w:hAnsi="Times New Roman" w:cs="Times New Roman"/>
          <w:sz w:val="20"/>
          <w:szCs w:val="20"/>
          <w:lang w:val="fr-FR"/>
        </w:rPr>
        <w:t xml:space="preserve"> </w:t>
      </w:r>
      <w:proofErr w:type="spellStart"/>
      <w:r w:rsidR="00855171" w:rsidRPr="00E379EF">
        <w:rPr>
          <w:rFonts w:ascii="Times New Roman" w:hAnsi="Times New Roman" w:cs="Times New Roman"/>
          <w:sz w:val="20"/>
          <w:szCs w:val="20"/>
          <w:lang w:val="fr-FR"/>
        </w:rPr>
        <w:t>sanctioning</w:t>
      </w:r>
      <w:proofErr w:type="spellEnd"/>
      <w:r w:rsidR="00855171" w:rsidRPr="00E379EF">
        <w:rPr>
          <w:rFonts w:ascii="Times New Roman" w:hAnsi="Times New Roman" w:cs="Times New Roman"/>
          <w:sz w:val="20"/>
          <w:szCs w:val="20"/>
          <w:lang w:val="fr-FR"/>
        </w:rPr>
        <w:t xml:space="preserve"> of </w:t>
      </w:r>
      <w:proofErr w:type="spellStart"/>
      <w:r w:rsidR="00855171" w:rsidRPr="00E379EF">
        <w:rPr>
          <w:rFonts w:ascii="Times New Roman" w:hAnsi="Times New Roman" w:cs="Times New Roman"/>
          <w:sz w:val="20"/>
          <w:szCs w:val="20"/>
          <w:lang w:val="fr-FR"/>
        </w:rPr>
        <w:t>human</w:t>
      </w:r>
      <w:proofErr w:type="spellEnd"/>
      <w:r w:rsidR="00855171" w:rsidRPr="00E379EF">
        <w:rPr>
          <w:rFonts w:ascii="Times New Roman" w:hAnsi="Times New Roman" w:cs="Times New Roman"/>
          <w:sz w:val="20"/>
          <w:szCs w:val="20"/>
          <w:lang w:val="fr-FR"/>
        </w:rPr>
        <w:t xml:space="preserve"> </w:t>
      </w:r>
      <w:proofErr w:type="spellStart"/>
      <w:r w:rsidR="00855171" w:rsidRPr="00E379EF">
        <w:rPr>
          <w:rFonts w:ascii="Times New Roman" w:hAnsi="Times New Roman" w:cs="Times New Roman"/>
          <w:sz w:val="20"/>
          <w:szCs w:val="20"/>
          <w:lang w:val="fr-FR"/>
        </w:rPr>
        <w:t>rights</w:t>
      </w:r>
      <w:proofErr w:type="spellEnd"/>
      <w:r w:rsidR="00855171" w:rsidRPr="00E379EF">
        <w:rPr>
          <w:rFonts w:ascii="Times New Roman" w:hAnsi="Times New Roman" w:cs="Times New Roman"/>
          <w:sz w:val="20"/>
          <w:szCs w:val="20"/>
          <w:lang w:val="fr-FR"/>
        </w:rPr>
        <w:t xml:space="preserve"> violations. </w:t>
      </w:r>
      <w:proofErr w:type="spellStart"/>
      <w:r w:rsidR="00855171" w:rsidRPr="00E379EF">
        <w:rPr>
          <w:rFonts w:ascii="Times New Roman" w:hAnsi="Times New Roman" w:cs="Times New Roman"/>
          <w:sz w:val="20"/>
          <w:szCs w:val="20"/>
          <w:lang w:val="fr-FR"/>
        </w:rPr>
        <w:t>Through</w:t>
      </w:r>
      <w:proofErr w:type="spellEnd"/>
      <w:r w:rsidR="00855171" w:rsidRPr="00E379EF">
        <w:rPr>
          <w:rFonts w:ascii="Times New Roman" w:hAnsi="Times New Roman" w:cs="Times New Roman"/>
          <w:sz w:val="20"/>
          <w:szCs w:val="20"/>
          <w:lang w:val="fr-FR"/>
        </w:rPr>
        <w:t xml:space="preserve"> </w:t>
      </w:r>
      <w:proofErr w:type="spellStart"/>
      <w:r w:rsidR="00855171" w:rsidRPr="00E379EF">
        <w:rPr>
          <w:rFonts w:ascii="Times New Roman" w:hAnsi="Times New Roman" w:cs="Times New Roman"/>
          <w:sz w:val="20"/>
          <w:szCs w:val="20"/>
          <w:lang w:val="fr-FR"/>
        </w:rPr>
        <w:t>this</w:t>
      </w:r>
      <w:proofErr w:type="spellEnd"/>
      <w:r w:rsidR="00855171" w:rsidRPr="00E379EF">
        <w:rPr>
          <w:rFonts w:ascii="Times New Roman" w:hAnsi="Times New Roman" w:cs="Times New Roman"/>
          <w:sz w:val="20"/>
          <w:szCs w:val="20"/>
          <w:lang w:val="fr-FR"/>
        </w:rPr>
        <w:t xml:space="preserve"> concept of </w:t>
      </w:r>
      <w:proofErr w:type="spellStart"/>
      <w:r w:rsidR="00855171" w:rsidRPr="00E379EF">
        <w:rPr>
          <w:rFonts w:ascii="Times New Roman" w:hAnsi="Times New Roman" w:cs="Times New Roman"/>
          <w:sz w:val="20"/>
          <w:szCs w:val="20"/>
          <w:lang w:val="fr-FR"/>
        </w:rPr>
        <w:t>creolization</w:t>
      </w:r>
      <w:proofErr w:type="spellEnd"/>
      <w:r w:rsidR="0082647F" w:rsidRPr="00E379EF">
        <w:rPr>
          <w:rFonts w:ascii="Times New Roman" w:hAnsi="Times New Roman" w:cs="Times New Roman"/>
          <w:sz w:val="20"/>
          <w:szCs w:val="20"/>
          <w:lang w:val="fr-FR"/>
        </w:rPr>
        <w:t xml:space="preserve"> </w:t>
      </w:r>
      <w:proofErr w:type="spellStart"/>
      <w:r w:rsidR="0082647F" w:rsidRPr="00E379EF">
        <w:rPr>
          <w:rFonts w:ascii="Times New Roman" w:hAnsi="Times New Roman" w:cs="Times New Roman"/>
          <w:sz w:val="20"/>
          <w:szCs w:val="20"/>
          <w:lang w:val="fr-FR"/>
        </w:rPr>
        <w:t>we</w:t>
      </w:r>
      <w:proofErr w:type="spellEnd"/>
      <w:r w:rsidR="0082647F" w:rsidRPr="00E379EF">
        <w:rPr>
          <w:rFonts w:ascii="Times New Roman" w:hAnsi="Times New Roman" w:cs="Times New Roman"/>
          <w:sz w:val="20"/>
          <w:szCs w:val="20"/>
          <w:lang w:val="fr-FR"/>
        </w:rPr>
        <w:t xml:space="preserve"> come to </w:t>
      </w:r>
      <w:proofErr w:type="spellStart"/>
      <w:r w:rsidR="0082647F" w:rsidRPr="00E379EF">
        <w:rPr>
          <w:rFonts w:ascii="Times New Roman" w:hAnsi="Times New Roman" w:cs="Times New Roman"/>
          <w:sz w:val="20"/>
          <w:szCs w:val="20"/>
          <w:lang w:val="fr-FR"/>
        </w:rPr>
        <w:t>understand</w:t>
      </w:r>
      <w:proofErr w:type="spellEnd"/>
      <w:r w:rsidR="0082647F" w:rsidRPr="00E379EF">
        <w:rPr>
          <w:rFonts w:ascii="Times New Roman" w:hAnsi="Times New Roman" w:cs="Times New Roman"/>
          <w:sz w:val="20"/>
          <w:szCs w:val="20"/>
          <w:lang w:val="fr-FR"/>
        </w:rPr>
        <w:t xml:space="preserve"> </w:t>
      </w:r>
      <w:r>
        <w:rPr>
          <w:rFonts w:ascii="Times New Roman" w:hAnsi="Times New Roman" w:cs="Times New Roman"/>
          <w:sz w:val="20"/>
          <w:szCs w:val="20"/>
          <w:lang w:val="fr-FR"/>
        </w:rPr>
        <w:tab/>
      </w:r>
      <w:proofErr w:type="spellStart"/>
      <w:r w:rsidR="0082647F" w:rsidRPr="00E379EF">
        <w:rPr>
          <w:rFonts w:ascii="Times New Roman" w:hAnsi="Times New Roman" w:cs="Times New Roman"/>
          <w:sz w:val="20"/>
          <w:szCs w:val="20"/>
          <w:lang w:val="fr-FR"/>
        </w:rPr>
        <w:t>Japan</w:t>
      </w:r>
      <w:proofErr w:type="spellEnd"/>
      <w:r w:rsidR="009B0ECB" w:rsidRPr="00E379EF">
        <w:rPr>
          <w:rFonts w:ascii="Times New Roman" w:hAnsi="Times New Roman" w:cs="Times New Roman"/>
          <w:sz w:val="20"/>
          <w:szCs w:val="20"/>
          <w:lang w:val="fr-FR"/>
        </w:rPr>
        <w:t xml:space="preserve"> and </w:t>
      </w:r>
      <w:proofErr w:type="spellStart"/>
      <w:r w:rsidR="009B0ECB" w:rsidRPr="00E379EF">
        <w:rPr>
          <w:rFonts w:ascii="Times New Roman" w:hAnsi="Times New Roman" w:cs="Times New Roman"/>
          <w:sz w:val="20"/>
          <w:szCs w:val="20"/>
          <w:lang w:val="fr-FR"/>
        </w:rPr>
        <w:t>Japanese</w:t>
      </w:r>
      <w:proofErr w:type="spellEnd"/>
      <w:r w:rsidR="009B0ECB" w:rsidRPr="00E379EF">
        <w:rPr>
          <w:rFonts w:ascii="Times New Roman" w:hAnsi="Times New Roman" w:cs="Times New Roman"/>
          <w:sz w:val="20"/>
          <w:szCs w:val="20"/>
          <w:lang w:val="fr-FR"/>
        </w:rPr>
        <w:t xml:space="preserve"> cultures, as </w:t>
      </w:r>
      <w:proofErr w:type="spellStart"/>
      <w:r w:rsidR="009B0ECB" w:rsidRPr="00E379EF">
        <w:rPr>
          <w:rFonts w:ascii="Times New Roman" w:hAnsi="Times New Roman" w:cs="Times New Roman"/>
          <w:sz w:val="20"/>
          <w:szCs w:val="20"/>
          <w:lang w:val="fr-FR"/>
        </w:rPr>
        <w:t>well</w:t>
      </w:r>
      <w:proofErr w:type="spellEnd"/>
      <w:r w:rsidR="009B0ECB" w:rsidRPr="00E379EF">
        <w:rPr>
          <w:rFonts w:ascii="Times New Roman" w:hAnsi="Times New Roman" w:cs="Times New Roman"/>
          <w:sz w:val="20"/>
          <w:szCs w:val="20"/>
          <w:lang w:val="fr-FR"/>
        </w:rPr>
        <w:t xml:space="preserve"> as </w:t>
      </w:r>
      <w:proofErr w:type="spellStart"/>
      <w:r w:rsidR="009B0ECB" w:rsidRPr="00E379EF">
        <w:rPr>
          <w:rFonts w:ascii="Times New Roman" w:hAnsi="Times New Roman" w:cs="Times New Roman"/>
          <w:sz w:val="20"/>
          <w:szCs w:val="20"/>
          <w:lang w:val="fr-FR"/>
        </w:rPr>
        <w:t>America</w:t>
      </w:r>
      <w:proofErr w:type="spellEnd"/>
      <w:r w:rsidR="009B0ECB" w:rsidRPr="00E379EF">
        <w:rPr>
          <w:rFonts w:ascii="Times New Roman" w:hAnsi="Times New Roman" w:cs="Times New Roman"/>
          <w:sz w:val="20"/>
          <w:szCs w:val="20"/>
          <w:lang w:val="fr-FR"/>
        </w:rPr>
        <w:t xml:space="preserve"> and American cultures, in new, more </w:t>
      </w:r>
      <w:proofErr w:type="spellStart"/>
      <w:r w:rsidR="009B0ECB" w:rsidRPr="00E379EF">
        <w:rPr>
          <w:rFonts w:ascii="Times New Roman" w:hAnsi="Times New Roman" w:cs="Times New Roman"/>
          <w:sz w:val="20"/>
          <w:szCs w:val="20"/>
          <w:lang w:val="fr-FR"/>
        </w:rPr>
        <w:t>powerful</w:t>
      </w:r>
      <w:proofErr w:type="spellEnd"/>
      <w:r w:rsidR="009B0ECB" w:rsidRPr="00E379EF">
        <w:rPr>
          <w:rFonts w:ascii="Times New Roman" w:hAnsi="Times New Roman" w:cs="Times New Roman"/>
          <w:sz w:val="20"/>
          <w:szCs w:val="20"/>
          <w:lang w:val="fr-FR"/>
        </w:rPr>
        <w:t xml:space="preserve"> </w:t>
      </w:r>
      <w:proofErr w:type="spellStart"/>
      <w:r w:rsidR="009B0ECB" w:rsidRPr="00E379EF">
        <w:rPr>
          <w:rFonts w:ascii="Times New Roman" w:hAnsi="Times New Roman" w:cs="Times New Roman"/>
          <w:sz w:val="20"/>
          <w:szCs w:val="20"/>
          <w:lang w:val="fr-FR"/>
        </w:rPr>
        <w:t>ways</w:t>
      </w:r>
      <w:proofErr w:type="spellEnd"/>
      <w:r w:rsidR="009B0ECB" w:rsidRPr="00E379EF">
        <w:rPr>
          <w:rFonts w:ascii="Times New Roman" w:hAnsi="Times New Roman" w:cs="Times New Roman"/>
          <w:sz w:val="20"/>
          <w:szCs w:val="20"/>
          <w:lang w:val="fr-FR"/>
        </w:rPr>
        <w:t xml:space="preserve"> [...]  </w:t>
      </w:r>
      <w:r>
        <w:rPr>
          <w:rFonts w:ascii="Times New Roman" w:hAnsi="Times New Roman" w:cs="Times New Roman"/>
          <w:sz w:val="20"/>
          <w:szCs w:val="20"/>
          <w:lang w:val="fr-FR"/>
        </w:rPr>
        <w:tab/>
      </w:r>
      <w:proofErr w:type="spellStart"/>
      <w:r w:rsidR="009B0ECB" w:rsidRPr="00E379EF">
        <w:rPr>
          <w:rFonts w:ascii="Times New Roman" w:hAnsi="Times New Roman" w:cs="Times New Roman"/>
          <w:sz w:val="20"/>
          <w:szCs w:val="20"/>
          <w:lang w:val="fr-FR"/>
        </w:rPr>
        <w:t>What</w:t>
      </w:r>
      <w:proofErr w:type="spellEnd"/>
      <w:r w:rsidR="009B0ECB" w:rsidRPr="00E379EF">
        <w:rPr>
          <w:rFonts w:ascii="Times New Roman" w:hAnsi="Times New Roman" w:cs="Times New Roman"/>
          <w:sz w:val="20"/>
          <w:szCs w:val="20"/>
          <w:lang w:val="fr-FR"/>
        </w:rPr>
        <w:t xml:space="preserve"> </w:t>
      </w:r>
      <w:proofErr w:type="spellStart"/>
      <w:r w:rsidR="009B0ECB" w:rsidRPr="00E379EF">
        <w:rPr>
          <w:rFonts w:ascii="Times New Roman" w:hAnsi="Times New Roman" w:cs="Times New Roman"/>
          <w:sz w:val="20"/>
          <w:szCs w:val="20"/>
          <w:lang w:val="fr-FR"/>
        </w:rPr>
        <w:t>is</w:t>
      </w:r>
      <w:proofErr w:type="spellEnd"/>
      <w:r w:rsidR="009B0ECB" w:rsidRPr="00E379EF">
        <w:rPr>
          <w:rFonts w:ascii="Times New Roman" w:hAnsi="Times New Roman" w:cs="Times New Roman"/>
          <w:sz w:val="20"/>
          <w:szCs w:val="20"/>
          <w:lang w:val="fr-FR"/>
        </w:rPr>
        <w:t xml:space="preserve"> for us visible culture </w:t>
      </w:r>
      <w:proofErr w:type="spellStart"/>
      <w:r w:rsidR="009B0ECB" w:rsidRPr="00E379EF">
        <w:rPr>
          <w:rFonts w:ascii="Times New Roman" w:hAnsi="Times New Roman" w:cs="Times New Roman"/>
          <w:sz w:val="20"/>
          <w:szCs w:val="20"/>
          <w:lang w:val="fr-FR"/>
        </w:rPr>
        <w:t>is</w:t>
      </w:r>
      <w:proofErr w:type="spellEnd"/>
      <w:r w:rsidR="009B0ECB" w:rsidRPr="00E379EF">
        <w:rPr>
          <w:rFonts w:ascii="Times New Roman" w:hAnsi="Times New Roman" w:cs="Times New Roman"/>
          <w:sz w:val="20"/>
          <w:szCs w:val="20"/>
          <w:lang w:val="fr-FR"/>
        </w:rPr>
        <w:t xml:space="preserve"> </w:t>
      </w:r>
      <w:proofErr w:type="spellStart"/>
      <w:r w:rsidR="009B0ECB" w:rsidRPr="00E379EF">
        <w:rPr>
          <w:rFonts w:ascii="Times New Roman" w:hAnsi="Times New Roman" w:cs="Times New Roman"/>
          <w:sz w:val="20"/>
          <w:szCs w:val="20"/>
          <w:lang w:val="fr-FR"/>
        </w:rPr>
        <w:t>then</w:t>
      </w:r>
      <w:proofErr w:type="spellEnd"/>
      <w:r w:rsidR="009B0ECB" w:rsidRPr="00E379EF">
        <w:rPr>
          <w:rFonts w:ascii="Times New Roman" w:hAnsi="Times New Roman" w:cs="Times New Roman"/>
          <w:sz w:val="20"/>
          <w:szCs w:val="20"/>
          <w:lang w:val="fr-FR"/>
        </w:rPr>
        <w:t xml:space="preserve"> </w:t>
      </w:r>
      <w:proofErr w:type="spellStart"/>
      <w:r w:rsidR="009B0ECB" w:rsidRPr="00E379EF">
        <w:rPr>
          <w:rFonts w:ascii="Times New Roman" w:hAnsi="Times New Roman" w:cs="Times New Roman"/>
          <w:sz w:val="20"/>
          <w:szCs w:val="20"/>
          <w:lang w:val="fr-FR"/>
        </w:rPr>
        <w:t>really</w:t>
      </w:r>
      <w:proofErr w:type="spellEnd"/>
      <w:r w:rsidR="009B0ECB" w:rsidRPr="00E379EF">
        <w:rPr>
          <w:rFonts w:ascii="Times New Roman" w:hAnsi="Times New Roman" w:cs="Times New Roman"/>
          <w:sz w:val="20"/>
          <w:szCs w:val="20"/>
          <w:lang w:val="fr-FR"/>
        </w:rPr>
        <w:t xml:space="preserve"> a </w:t>
      </w:r>
      <w:proofErr w:type="spellStart"/>
      <w:r w:rsidR="009B0ECB" w:rsidRPr="00E379EF">
        <w:rPr>
          <w:rFonts w:ascii="Times New Roman" w:hAnsi="Times New Roman" w:cs="Times New Roman"/>
          <w:sz w:val="20"/>
          <w:szCs w:val="20"/>
          <w:lang w:val="fr-FR"/>
        </w:rPr>
        <w:t>kind</w:t>
      </w:r>
      <w:proofErr w:type="spellEnd"/>
      <w:r w:rsidR="009B0ECB" w:rsidRPr="00E379EF">
        <w:rPr>
          <w:rFonts w:ascii="Times New Roman" w:hAnsi="Times New Roman" w:cs="Times New Roman"/>
          <w:sz w:val="20"/>
          <w:szCs w:val="20"/>
          <w:lang w:val="fr-FR"/>
        </w:rPr>
        <w:t xml:space="preserve"> of </w:t>
      </w:r>
      <w:proofErr w:type="spellStart"/>
      <w:r w:rsidR="009B0ECB" w:rsidRPr="00E379EF">
        <w:rPr>
          <w:rFonts w:ascii="Times New Roman" w:hAnsi="Times New Roman" w:cs="Times New Roman"/>
          <w:sz w:val="20"/>
          <w:szCs w:val="20"/>
          <w:lang w:val="fr-FR"/>
        </w:rPr>
        <w:t>shadow</w:t>
      </w:r>
      <w:proofErr w:type="spellEnd"/>
      <w:r w:rsidR="009B0ECB" w:rsidRPr="00E379EF">
        <w:rPr>
          <w:rFonts w:ascii="Times New Roman" w:hAnsi="Times New Roman" w:cs="Times New Roman"/>
          <w:sz w:val="20"/>
          <w:szCs w:val="20"/>
          <w:lang w:val="fr-FR"/>
        </w:rPr>
        <w:t xml:space="preserve"> or </w:t>
      </w:r>
      <w:proofErr w:type="spellStart"/>
      <w:r w:rsidR="009B0ECB" w:rsidRPr="00E379EF">
        <w:rPr>
          <w:rFonts w:ascii="Times New Roman" w:hAnsi="Times New Roman" w:cs="Times New Roman"/>
          <w:sz w:val="20"/>
          <w:szCs w:val="20"/>
          <w:lang w:val="fr-FR"/>
        </w:rPr>
        <w:t>receding</w:t>
      </w:r>
      <w:proofErr w:type="spellEnd"/>
      <w:r w:rsidR="009B0ECB" w:rsidRPr="00E379EF">
        <w:rPr>
          <w:rFonts w:ascii="Times New Roman" w:hAnsi="Times New Roman" w:cs="Times New Roman"/>
          <w:sz w:val="20"/>
          <w:szCs w:val="20"/>
          <w:lang w:val="fr-FR"/>
        </w:rPr>
        <w:t xml:space="preserve"> Doppler </w:t>
      </w:r>
      <w:proofErr w:type="spellStart"/>
      <w:r w:rsidR="009B0ECB" w:rsidRPr="00E379EF">
        <w:rPr>
          <w:rFonts w:ascii="Times New Roman" w:hAnsi="Times New Roman" w:cs="Times New Roman"/>
          <w:sz w:val="20"/>
          <w:szCs w:val="20"/>
          <w:lang w:val="fr-FR"/>
        </w:rPr>
        <w:t>effect</w:t>
      </w:r>
      <w:proofErr w:type="spellEnd"/>
      <w:r w:rsidR="009B0ECB" w:rsidRPr="00E379EF">
        <w:rPr>
          <w:rFonts w:ascii="Times New Roman" w:hAnsi="Times New Roman" w:cs="Times New Roman"/>
          <w:sz w:val="20"/>
          <w:szCs w:val="20"/>
          <w:lang w:val="fr-FR"/>
        </w:rPr>
        <w:t xml:space="preserve">, </w:t>
      </w:r>
      <w:proofErr w:type="spellStart"/>
      <w:r w:rsidR="009B0ECB" w:rsidRPr="00E379EF">
        <w:rPr>
          <w:rFonts w:ascii="Times New Roman" w:hAnsi="Times New Roman" w:cs="Times New Roman"/>
          <w:sz w:val="20"/>
          <w:szCs w:val="20"/>
          <w:lang w:val="fr-FR"/>
        </w:rPr>
        <w:t>whereby</w:t>
      </w:r>
      <w:proofErr w:type="spellEnd"/>
      <w:r w:rsidR="009B0ECB" w:rsidRPr="00E379EF">
        <w:rPr>
          <w:rFonts w:ascii="Times New Roman" w:hAnsi="Times New Roman" w:cs="Times New Roman"/>
          <w:sz w:val="20"/>
          <w:szCs w:val="20"/>
          <w:lang w:val="fr-FR"/>
        </w:rPr>
        <w:t xml:space="preserve"> the real </w:t>
      </w:r>
      <w:r>
        <w:rPr>
          <w:rFonts w:ascii="Times New Roman" w:hAnsi="Times New Roman" w:cs="Times New Roman"/>
          <w:sz w:val="20"/>
          <w:szCs w:val="20"/>
          <w:lang w:val="fr-FR"/>
        </w:rPr>
        <w:tab/>
      </w:r>
      <w:proofErr w:type="spellStart"/>
      <w:r w:rsidR="009B0ECB" w:rsidRPr="00E379EF">
        <w:rPr>
          <w:rFonts w:ascii="Times New Roman" w:hAnsi="Times New Roman" w:cs="Times New Roman"/>
          <w:sz w:val="20"/>
          <w:szCs w:val="20"/>
          <w:lang w:val="fr-FR"/>
        </w:rPr>
        <w:t>activity</w:t>
      </w:r>
      <w:proofErr w:type="spellEnd"/>
      <w:r w:rsidR="009B0ECB" w:rsidRPr="00E379EF">
        <w:rPr>
          <w:rFonts w:ascii="Times New Roman" w:hAnsi="Times New Roman" w:cs="Times New Roman"/>
          <w:sz w:val="20"/>
          <w:szCs w:val="20"/>
          <w:lang w:val="fr-FR"/>
        </w:rPr>
        <w:t xml:space="preserve"> has </w:t>
      </w:r>
      <w:proofErr w:type="spellStart"/>
      <w:r w:rsidR="009B0ECB" w:rsidRPr="00E379EF">
        <w:rPr>
          <w:rFonts w:ascii="Times New Roman" w:hAnsi="Times New Roman" w:cs="Times New Roman"/>
          <w:sz w:val="20"/>
          <w:szCs w:val="20"/>
          <w:lang w:val="fr-FR"/>
        </w:rPr>
        <w:t>already</w:t>
      </w:r>
      <w:proofErr w:type="spellEnd"/>
      <w:r w:rsidR="009B0ECB" w:rsidRPr="00E379EF">
        <w:rPr>
          <w:rFonts w:ascii="Times New Roman" w:hAnsi="Times New Roman" w:cs="Times New Roman"/>
          <w:sz w:val="20"/>
          <w:szCs w:val="20"/>
          <w:lang w:val="fr-FR"/>
        </w:rPr>
        <w:t xml:space="preserve"> </w:t>
      </w:r>
      <w:proofErr w:type="spellStart"/>
      <w:r w:rsidR="009B0ECB" w:rsidRPr="00E379EF">
        <w:rPr>
          <w:rFonts w:ascii="Times New Roman" w:hAnsi="Times New Roman" w:cs="Times New Roman"/>
          <w:sz w:val="20"/>
          <w:szCs w:val="20"/>
          <w:lang w:val="fr-FR"/>
        </w:rPr>
        <w:t>passed</w:t>
      </w:r>
      <w:proofErr w:type="spellEnd"/>
      <w:r w:rsidR="009B0ECB" w:rsidRPr="00E379EF">
        <w:rPr>
          <w:rFonts w:ascii="Times New Roman" w:hAnsi="Times New Roman" w:cs="Times New Roman"/>
          <w:sz w:val="20"/>
          <w:szCs w:val="20"/>
          <w:lang w:val="fr-FR"/>
        </w:rPr>
        <w:t xml:space="preserve"> by. </w:t>
      </w:r>
      <w:proofErr w:type="spellStart"/>
      <w:r w:rsidR="009B0ECB" w:rsidRPr="00E379EF">
        <w:rPr>
          <w:rFonts w:ascii="Times New Roman" w:hAnsi="Times New Roman" w:cs="Times New Roman"/>
          <w:sz w:val="20"/>
          <w:szCs w:val="20"/>
          <w:lang w:val="fr-FR"/>
        </w:rPr>
        <w:t>What</w:t>
      </w:r>
      <w:proofErr w:type="spellEnd"/>
      <w:r w:rsidR="009B0ECB" w:rsidRPr="00E379EF">
        <w:rPr>
          <w:rFonts w:ascii="Times New Roman" w:hAnsi="Times New Roman" w:cs="Times New Roman"/>
          <w:sz w:val="20"/>
          <w:szCs w:val="20"/>
          <w:lang w:val="fr-FR"/>
        </w:rPr>
        <w:t xml:space="preserve"> </w:t>
      </w:r>
      <w:proofErr w:type="spellStart"/>
      <w:r w:rsidR="009B0ECB" w:rsidRPr="00E379EF">
        <w:rPr>
          <w:rFonts w:ascii="Times New Roman" w:hAnsi="Times New Roman" w:cs="Times New Roman"/>
          <w:sz w:val="20"/>
          <w:szCs w:val="20"/>
          <w:lang w:val="fr-FR"/>
        </w:rPr>
        <w:t>we</w:t>
      </w:r>
      <w:proofErr w:type="spellEnd"/>
      <w:r w:rsidR="009B0ECB" w:rsidRPr="00E379EF">
        <w:rPr>
          <w:rFonts w:ascii="Times New Roman" w:hAnsi="Times New Roman" w:cs="Times New Roman"/>
          <w:sz w:val="20"/>
          <w:szCs w:val="20"/>
          <w:lang w:val="fr-FR"/>
        </w:rPr>
        <w:t xml:space="preserve"> are </w:t>
      </w:r>
      <w:proofErr w:type="spellStart"/>
      <w:r w:rsidR="009B0ECB" w:rsidRPr="00E379EF">
        <w:rPr>
          <w:rFonts w:ascii="Times New Roman" w:hAnsi="Times New Roman" w:cs="Times New Roman"/>
          <w:sz w:val="20"/>
          <w:szCs w:val="20"/>
          <w:lang w:val="fr-FR"/>
        </w:rPr>
        <w:t>witnessing</w:t>
      </w:r>
      <w:proofErr w:type="spellEnd"/>
      <w:r w:rsidR="009B0ECB" w:rsidRPr="00E379EF">
        <w:rPr>
          <w:rFonts w:ascii="Times New Roman" w:hAnsi="Times New Roman" w:cs="Times New Roman"/>
          <w:sz w:val="20"/>
          <w:szCs w:val="20"/>
          <w:lang w:val="fr-FR"/>
        </w:rPr>
        <w:t xml:space="preserve"> </w:t>
      </w:r>
      <w:proofErr w:type="spellStart"/>
      <w:r w:rsidR="009B0ECB" w:rsidRPr="00E379EF">
        <w:rPr>
          <w:rFonts w:ascii="Times New Roman" w:hAnsi="Times New Roman" w:cs="Times New Roman"/>
          <w:sz w:val="20"/>
          <w:szCs w:val="20"/>
          <w:lang w:val="fr-FR"/>
        </w:rPr>
        <w:t>is</w:t>
      </w:r>
      <w:proofErr w:type="spellEnd"/>
      <w:r w:rsidR="009B0ECB" w:rsidRPr="00E379EF">
        <w:rPr>
          <w:rFonts w:ascii="Times New Roman" w:hAnsi="Times New Roman" w:cs="Times New Roman"/>
          <w:sz w:val="20"/>
          <w:szCs w:val="20"/>
          <w:lang w:val="fr-FR"/>
        </w:rPr>
        <w:t xml:space="preserve"> </w:t>
      </w:r>
      <w:proofErr w:type="spellStart"/>
      <w:r w:rsidR="009B0ECB" w:rsidRPr="00E379EF">
        <w:rPr>
          <w:rFonts w:ascii="Times New Roman" w:hAnsi="Times New Roman" w:cs="Times New Roman"/>
          <w:sz w:val="20"/>
          <w:szCs w:val="20"/>
          <w:lang w:val="fr-FR"/>
        </w:rPr>
        <w:t>often</w:t>
      </w:r>
      <w:proofErr w:type="spellEnd"/>
      <w:r w:rsidR="009B0ECB" w:rsidRPr="00E379EF">
        <w:rPr>
          <w:rFonts w:ascii="Times New Roman" w:hAnsi="Times New Roman" w:cs="Times New Roman"/>
          <w:sz w:val="20"/>
          <w:szCs w:val="20"/>
          <w:lang w:val="fr-FR"/>
        </w:rPr>
        <w:t xml:space="preserve"> the </w:t>
      </w:r>
      <w:proofErr w:type="spellStart"/>
      <w:r w:rsidR="009B0ECB" w:rsidRPr="00E379EF">
        <w:rPr>
          <w:rFonts w:ascii="Times New Roman" w:hAnsi="Times New Roman" w:cs="Times New Roman"/>
          <w:sz w:val="20"/>
          <w:szCs w:val="20"/>
          <w:lang w:val="fr-FR"/>
        </w:rPr>
        <w:t>after-glows</w:t>
      </w:r>
      <w:proofErr w:type="spellEnd"/>
      <w:r w:rsidR="009B0ECB" w:rsidRPr="00E379EF">
        <w:rPr>
          <w:rFonts w:ascii="Times New Roman" w:hAnsi="Times New Roman" w:cs="Times New Roman"/>
          <w:sz w:val="20"/>
          <w:szCs w:val="20"/>
          <w:lang w:val="fr-FR"/>
        </w:rPr>
        <w:t xml:space="preserve">, the signatures, and the </w:t>
      </w:r>
      <w:proofErr w:type="spellStart"/>
      <w:r w:rsidR="009B0ECB" w:rsidRPr="00E379EF">
        <w:rPr>
          <w:rFonts w:ascii="Times New Roman" w:hAnsi="Times New Roman" w:cs="Times New Roman"/>
          <w:sz w:val="20"/>
          <w:szCs w:val="20"/>
          <w:lang w:val="fr-FR"/>
        </w:rPr>
        <w:t>echoes</w:t>
      </w:r>
      <w:proofErr w:type="spellEnd"/>
      <w:r w:rsidR="00C16BDF" w:rsidRPr="00E379EF">
        <w:rPr>
          <w:rFonts w:ascii="Times New Roman" w:hAnsi="Times New Roman" w:cs="Times New Roman"/>
          <w:sz w:val="20"/>
          <w:szCs w:val="20"/>
          <w:lang w:val="fr-FR"/>
        </w:rPr>
        <w:t xml:space="preserve"> </w:t>
      </w:r>
      <w:r>
        <w:rPr>
          <w:rFonts w:ascii="Times New Roman" w:hAnsi="Times New Roman" w:cs="Times New Roman"/>
          <w:sz w:val="20"/>
          <w:szCs w:val="20"/>
          <w:lang w:val="fr-FR"/>
        </w:rPr>
        <w:tab/>
      </w:r>
      <w:r w:rsidR="00C16BDF" w:rsidRPr="00E379EF">
        <w:rPr>
          <w:rFonts w:ascii="Times New Roman" w:hAnsi="Times New Roman" w:cs="Times New Roman"/>
          <w:sz w:val="20"/>
          <w:szCs w:val="20"/>
          <w:lang w:val="fr-FR"/>
        </w:rPr>
        <w:t xml:space="preserve">of passing cultural interactions. </w:t>
      </w:r>
      <w:proofErr w:type="spellStart"/>
      <w:r w:rsidR="00C16BDF" w:rsidRPr="00E379EF">
        <w:rPr>
          <w:rFonts w:ascii="Times New Roman" w:hAnsi="Times New Roman" w:cs="Times New Roman"/>
          <w:sz w:val="20"/>
          <w:szCs w:val="20"/>
          <w:lang w:val="fr-FR"/>
        </w:rPr>
        <w:t>Creolization</w:t>
      </w:r>
      <w:proofErr w:type="spellEnd"/>
      <w:r w:rsidR="00C16BDF" w:rsidRPr="00E379EF">
        <w:rPr>
          <w:rFonts w:ascii="Times New Roman" w:hAnsi="Times New Roman" w:cs="Times New Roman"/>
          <w:sz w:val="20"/>
          <w:szCs w:val="20"/>
          <w:lang w:val="fr-FR"/>
        </w:rPr>
        <w:t xml:space="preserve"> </w:t>
      </w:r>
      <w:proofErr w:type="spellStart"/>
      <w:r w:rsidR="00C16BDF" w:rsidRPr="00E379EF">
        <w:rPr>
          <w:rFonts w:ascii="Times New Roman" w:hAnsi="Times New Roman" w:cs="Times New Roman"/>
          <w:sz w:val="20"/>
          <w:szCs w:val="20"/>
          <w:lang w:val="fr-FR"/>
        </w:rPr>
        <w:t>is</w:t>
      </w:r>
      <w:proofErr w:type="spellEnd"/>
      <w:r w:rsidR="00C16BDF" w:rsidRPr="00E379EF">
        <w:rPr>
          <w:rFonts w:ascii="Times New Roman" w:hAnsi="Times New Roman" w:cs="Times New Roman"/>
          <w:sz w:val="20"/>
          <w:szCs w:val="20"/>
          <w:lang w:val="fr-FR"/>
        </w:rPr>
        <w:t xml:space="preserve"> an </w:t>
      </w:r>
      <w:proofErr w:type="spellStart"/>
      <w:r w:rsidR="00C16BDF" w:rsidRPr="00E379EF">
        <w:rPr>
          <w:rFonts w:ascii="Times New Roman" w:hAnsi="Times New Roman" w:cs="Times New Roman"/>
          <w:sz w:val="20"/>
          <w:szCs w:val="20"/>
          <w:lang w:val="fr-FR"/>
        </w:rPr>
        <w:t>entirely</w:t>
      </w:r>
      <w:proofErr w:type="spellEnd"/>
      <w:r w:rsidR="00C16BDF" w:rsidRPr="00E379EF">
        <w:rPr>
          <w:rFonts w:ascii="Times New Roman" w:hAnsi="Times New Roman" w:cs="Times New Roman"/>
          <w:sz w:val="20"/>
          <w:szCs w:val="20"/>
          <w:lang w:val="fr-FR"/>
        </w:rPr>
        <w:t xml:space="preserve"> new </w:t>
      </w:r>
      <w:proofErr w:type="spellStart"/>
      <w:r w:rsidR="00C16BDF" w:rsidRPr="00E379EF">
        <w:rPr>
          <w:rFonts w:ascii="Times New Roman" w:hAnsi="Times New Roman" w:cs="Times New Roman"/>
          <w:sz w:val="20"/>
          <w:szCs w:val="20"/>
          <w:lang w:val="fr-FR"/>
        </w:rPr>
        <w:t>way</w:t>
      </w:r>
      <w:proofErr w:type="spellEnd"/>
      <w:r w:rsidR="00C16BDF" w:rsidRPr="00E379EF">
        <w:rPr>
          <w:rFonts w:ascii="Times New Roman" w:hAnsi="Times New Roman" w:cs="Times New Roman"/>
          <w:sz w:val="20"/>
          <w:szCs w:val="20"/>
          <w:lang w:val="fr-FR"/>
        </w:rPr>
        <w:t xml:space="preserve"> of </w:t>
      </w:r>
      <w:proofErr w:type="spellStart"/>
      <w:r w:rsidR="00C16BDF" w:rsidRPr="00E379EF">
        <w:rPr>
          <w:rFonts w:ascii="Times New Roman" w:hAnsi="Times New Roman" w:cs="Times New Roman"/>
          <w:sz w:val="20"/>
          <w:szCs w:val="20"/>
          <w:lang w:val="fr-FR"/>
        </w:rPr>
        <w:t>seeing</w:t>
      </w:r>
      <w:proofErr w:type="spellEnd"/>
      <w:r w:rsidR="00C16BDF" w:rsidRPr="00E379EF">
        <w:rPr>
          <w:rFonts w:ascii="Times New Roman" w:hAnsi="Times New Roman" w:cs="Times New Roman"/>
          <w:sz w:val="20"/>
          <w:szCs w:val="20"/>
          <w:lang w:val="fr-FR"/>
        </w:rPr>
        <w:t xml:space="preserve"> cultures, as a </w:t>
      </w:r>
      <w:proofErr w:type="spellStart"/>
      <w:r w:rsidR="00C16BDF" w:rsidRPr="00E379EF">
        <w:rPr>
          <w:rFonts w:ascii="Times New Roman" w:hAnsi="Times New Roman" w:cs="Times New Roman"/>
          <w:sz w:val="20"/>
          <w:szCs w:val="20"/>
          <w:lang w:val="fr-FR"/>
        </w:rPr>
        <w:t>series</w:t>
      </w:r>
      <w:proofErr w:type="spellEnd"/>
      <w:r w:rsidR="00C16BDF" w:rsidRPr="00E379EF">
        <w:rPr>
          <w:rFonts w:ascii="Times New Roman" w:hAnsi="Times New Roman" w:cs="Times New Roman"/>
          <w:sz w:val="20"/>
          <w:szCs w:val="20"/>
          <w:lang w:val="fr-FR"/>
        </w:rPr>
        <w:t xml:space="preserve"> of </w:t>
      </w:r>
      <w:proofErr w:type="spellStart"/>
      <w:r w:rsidR="00C16BDF" w:rsidRPr="00E379EF">
        <w:rPr>
          <w:rFonts w:ascii="Times New Roman" w:hAnsi="Times New Roman" w:cs="Times New Roman"/>
          <w:sz w:val="20"/>
          <w:szCs w:val="20"/>
          <w:lang w:val="fr-FR"/>
        </w:rPr>
        <w:t>past</w:t>
      </w:r>
      <w:proofErr w:type="spellEnd"/>
      <w:r w:rsidR="00C16BDF" w:rsidRPr="00E379EF">
        <w:rPr>
          <w:rFonts w:ascii="Times New Roman" w:hAnsi="Times New Roman" w:cs="Times New Roman"/>
          <w:sz w:val="20"/>
          <w:szCs w:val="20"/>
          <w:lang w:val="fr-FR"/>
        </w:rPr>
        <w:t xml:space="preserve">, </w:t>
      </w:r>
      <w:r>
        <w:rPr>
          <w:rFonts w:ascii="Times New Roman" w:hAnsi="Times New Roman" w:cs="Times New Roman"/>
          <w:sz w:val="20"/>
          <w:szCs w:val="20"/>
          <w:lang w:val="fr-FR"/>
        </w:rPr>
        <w:tab/>
      </w:r>
      <w:proofErr w:type="spellStart"/>
      <w:r w:rsidR="00C16BDF" w:rsidRPr="00E379EF">
        <w:rPr>
          <w:rFonts w:ascii="Times New Roman" w:hAnsi="Times New Roman" w:cs="Times New Roman"/>
          <w:sz w:val="20"/>
          <w:szCs w:val="20"/>
          <w:lang w:val="fr-FR"/>
        </w:rPr>
        <w:t>present</w:t>
      </w:r>
      <w:proofErr w:type="spellEnd"/>
      <w:r w:rsidR="00C16BDF" w:rsidRPr="00E379EF">
        <w:rPr>
          <w:rFonts w:ascii="Times New Roman" w:hAnsi="Times New Roman" w:cs="Times New Roman"/>
          <w:sz w:val="20"/>
          <w:szCs w:val="20"/>
          <w:lang w:val="fr-FR"/>
        </w:rPr>
        <w:t xml:space="preserve"> and future </w:t>
      </w:r>
      <w:proofErr w:type="spellStart"/>
      <w:r w:rsidR="00C16BDF" w:rsidRPr="00E379EF">
        <w:rPr>
          <w:rFonts w:ascii="Times New Roman" w:hAnsi="Times New Roman" w:cs="Times New Roman"/>
          <w:sz w:val="20"/>
          <w:szCs w:val="20"/>
          <w:lang w:val="fr-FR"/>
        </w:rPr>
        <w:t>processes</w:t>
      </w:r>
      <w:proofErr w:type="spellEnd"/>
      <w:r w:rsidR="00C16BDF" w:rsidRPr="00E379EF">
        <w:rPr>
          <w:rFonts w:ascii="Times New Roman" w:hAnsi="Times New Roman" w:cs="Times New Roman"/>
          <w:sz w:val="20"/>
          <w:szCs w:val="20"/>
          <w:lang w:val="fr-FR"/>
        </w:rPr>
        <w:t xml:space="preserve">. Not as Cultural </w:t>
      </w:r>
      <w:proofErr w:type="spellStart"/>
      <w:r w:rsidR="00C16BDF" w:rsidRPr="00E379EF">
        <w:rPr>
          <w:rFonts w:ascii="Times New Roman" w:hAnsi="Times New Roman" w:cs="Times New Roman"/>
          <w:sz w:val="20"/>
          <w:szCs w:val="20"/>
          <w:lang w:val="fr-FR"/>
        </w:rPr>
        <w:t>grammars</w:t>
      </w:r>
      <w:proofErr w:type="spellEnd"/>
      <w:r w:rsidR="00C16BDF" w:rsidRPr="00E379EF">
        <w:rPr>
          <w:rFonts w:ascii="Times New Roman" w:hAnsi="Times New Roman" w:cs="Times New Roman"/>
          <w:sz w:val="20"/>
          <w:szCs w:val="20"/>
          <w:lang w:val="fr-FR"/>
        </w:rPr>
        <w:t xml:space="preserve"> to </w:t>
      </w:r>
      <w:proofErr w:type="spellStart"/>
      <w:r w:rsidR="00C16BDF" w:rsidRPr="00E379EF">
        <w:rPr>
          <w:rFonts w:ascii="Times New Roman" w:hAnsi="Times New Roman" w:cs="Times New Roman"/>
          <w:sz w:val="20"/>
          <w:szCs w:val="20"/>
          <w:lang w:val="fr-FR"/>
        </w:rPr>
        <w:t>be</w:t>
      </w:r>
      <w:proofErr w:type="spellEnd"/>
      <w:r w:rsidR="00C16BDF" w:rsidRPr="00E379EF">
        <w:rPr>
          <w:rFonts w:ascii="Times New Roman" w:hAnsi="Times New Roman" w:cs="Times New Roman"/>
          <w:sz w:val="20"/>
          <w:szCs w:val="20"/>
          <w:lang w:val="fr-FR"/>
        </w:rPr>
        <w:t xml:space="preserve"> </w:t>
      </w:r>
      <w:proofErr w:type="spellStart"/>
      <w:r w:rsidR="00C16BDF" w:rsidRPr="00E379EF">
        <w:rPr>
          <w:rFonts w:ascii="Times New Roman" w:hAnsi="Times New Roman" w:cs="Times New Roman"/>
          <w:sz w:val="20"/>
          <w:szCs w:val="20"/>
          <w:lang w:val="fr-FR"/>
        </w:rPr>
        <w:t>deciphered</w:t>
      </w:r>
      <w:proofErr w:type="spellEnd"/>
      <w:r w:rsidR="00C16BDF" w:rsidRPr="00E379EF">
        <w:rPr>
          <w:rFonts w:ascii="Times New Roman" w:hAnsi="Times New Roman" w:cs="Times New Roman"/>
          <w:sz w:val="20"/>
          <w:szCs w:val="20"/>
          <w:lang w:val="fr-FR"/>
        </w:rPr>
        <w:t xml:space="preserve"> and </w:t>
      </w:r>
      <w:proofErr w:type="spellStart"/>
      <w:r w:rsidR="00C16BDF" w:rsidRPr="00E379EF">
        <w:rPr>
          <w:rFonts w:ascii="Times New Roman" w:hAnsi="Times New Roman" w:cs="Times New Roman"/>
          <w:sz w:val="20"/>
          <w:szCs w:val="20"/>
          <w:lang w:val="fr-FR"/>
        </w:rPr>
        <w:t>reconstructed</w:t>
      </w:r>
      <w:proofErr w:type="spellEnd"/>
      <w:r w:rsidR="00C16BDF" w:rsidRPr="00E379EF">
        <w:rPr>
          <w:rFonts w:ascii="Times New Roman" w:hAnsi="Times New Roman" w:cs="Times New Roman"/>
          <w:sz w:val="20"/>
          <w:szCs w:val="20"/>
          <w:lang w:val="fr-FR"/>
        </w:rPr>
        <w:t xml:space="preserve"> but as a </w:t>
      </w:r>
      <w:proofErr w:type="spellStart"/>
      <w:r w:rsidR="00C16BDF" w:rsidRPr="00E379EF">
        <w:rPr>
          <w:rFonts w:ascii="Times New Roman" w:hAnsi="Times New Roman" w:cs="Times New Roman"/>
          <w:sz w:val="20"/>
          <w:szCs w:val="20"/>
          <w:lang w:val="fr-FR"/>
        </w:rPr>
        <w:t>series</w:t>
      </w:r>
      <w:proofErr w:type="spellEnd"/>
      <w:r w:rsidR="00C16BDF" w:rsidRPr="00E379EF">
        <w:rPr>
          <w:rFonts w:ascii="Times New Roman" w:hAnsi="Times New Roman" w:cs="Times New Roman"/>
          <w:sz w:val="20"/>
          <w:szCs w:val="20"/>
          <w:lang w:val="fr-FR"/>
        </w:rPr>
        <w:t xml:space="preserve"> of </w:t>
      </w:r>
      <w:r>
        <w:rPr>
          <w:rFonts w:ascii="Times New Roman" w:hAnsi="Times New Roman" w:cs="Times New Roman"/>
          <w:sz w:val="20"/>
          <w:szCs w:val="20"/>
          <w:lang w:val="fr-FR"/>
        </w:rPr>
        <w:tab/>
      </w:r>
      <w:r w:rsidR="00C16BDF" w:rsidRPr="00E379EF">
        <w:rPr>
          <w:rFonts w:ascii="Times New Roman" w:hAnsi="Times New Roman" w:cs="Times New Roman"/>
          <w:sz w:val="20"/>
          <w:szCs w:val="20"/>
          <w:lang w:val="fr-FR"/>
        </w:rPr>
        <w:t xml:space="preserve">transformations, </w:t>
      </w:r>
      <w:proofErr w:type="spellStart"/>
      <w:r w:rsidR="00C16BDF" w:rsidRPr="00E379EF">
        <w:rPr>
          <w:rFonts w:ascii="Times New Roman" w:hAnsi="Times New Roman" w:cs="Times New Roman"/>
          <w:sz w:val="20"/>
          <w:szCs w:val="20"/>
          <w:lang w:val="fr-FR"/>
        </w:rPr>
        <w:t>some</w:t>
      </w:r>
      <w:proofErr w:type="spellEnd"/>
      <w:r w:rsidR="00C16BDF" w:rsidRPr="00E379EF">
        <w:rPr>
          <w:rFonts w:ascii="Times New Roman" w:hAnsi="Times New Roman" w:cs="Times New Roman"/>
          <w:sz w:val="20"/>
          <w:szCs w:val="20"/>
          <w:lang w:val="fr-FR"/>
        </w:rPr>
        <w:t xml:space="preserve"> </w:t>
      </w:r>
      <w:proofErr w:type="spellStart"/>
      <w:r w:rsidR="00C16BDF" w:rsidRPr="00E379EF">
        <w:rPr>
          <w:rFonts w:ascii="Times New Roman" w:hAnsi="Times New Roman" w:cs="Times New Roman"/>
          <w:sz w:val="20"/>
          <w:szCs w:val="20"/>
          <w:lang w:val="fr-FR"/>
        </w:rPr>
        <w:t>very</w:t>
      </w:r>
      <w:proofErr w:type="spellEnd"/>
      <w:r w:rsidR="00C16BDF" w:rsidRPr="00E379EF">
        <w:rPr>
          <w:rFonts w:ascii="Times New Roman" w:hAnsi="Times New Roman" w:cs="Times New Roman"/>
          <w:sz w:val="20"/>
          <w:szCs w:val="20"/>
          <w:lang w:val="fr-FR"/>
        </w:rPr>
        <w:t xml:space="preserve"> grand </w:t>
      </w:r>
      <w:proofErr w:type="spellStart"/>
      <w:r w:rsidR="00C16BDF" w:rsidRPr="00E379EF">
        <w:rPr>
          <w:rFonts w:ascii="Times New Roman" w:hAnsi="Times New Roman" w:cs="Times New Roman"/>
          <w:sz w:val="20"/>
          <w:szCs w:val="20"/>
          <w:lang w:val="fr-FR"/>
        </w:rPr>
        <w:t>indeed</w:t>
      </w:r>
      <w:proofErr w:type="spellEnd"/>
      <w:r w:rsidRPr="00E379EF">
        <w:rPr>
          <w:rFonts w:ascii="Times New Roman" w:hAnsi="Times New Roman" w:cs="Times New Roman"/>
          <w:sz w:val="20"/>
          <w:szCs w:val="20"/>
          <w:lang w:val="fr-FR"/>
        </w:rPr>
        <w:t xml:space="preserve">, </w:t>
      </w:r>
      <w:proofErr w:type="spellStart"/>
      <w:r w:rsidRPr="00E379EF">
        <w:rPr>
          <w:rFonts w:ascii="Times New Roman" w:hAnsi="Times New Roman" w:cs="Times New Roman"/>
          <w:sz w:val="20"/>
          <w:szCs w:val="20"/>
          <w:lang w:val="fr-FR"/>
        </w:rPr>
        <w:t>some</w:t>
      </w:r>
      <w:proofErr w:type="spellEnd"/>
      <w:r w:rsidRPr="00E379EF">
        <w:rPr>
          <w:rFonts w:ascii="Times New Roman" w:hAnsi="Times New Roman" w:cs="Times New Roman"/>
          <w:sz w:val="20"/>
          <w:szCs w:val="20"/>
          <w:lang w:val="fr-FR"/>
        </w:rPr>
        <w:t xml:space="preserve"> minimal in </w:t>
      </w:r>
      <w:proofErr w:type="spellStart"/>
      <w:r w:rsidRPr="00E379EF">
        <w:rPr>
          <w:rFonts w:ascii="Times New Roman" w:hAnsi="Times New Roman" w:cs="Times New Roman"/>
          <w:sz w:val="20"/>
          <w:szCs w:val="20"/>
          <w:lang w:val="fr-FR"/>
        </w:rPr>
        <w:t>their</w:t>
      </w:r>
      <w:proofErr w:type="spellEnd"/>
      <w:r w:rsidRPr="00E379EF">
        <w:rPr>
          <w:rFonts w:ascii="Times New Roman" w:hAnsi="Times New Roman" w:cs="Times New Roman"/>
          <w:sz w:val="20"/>
          <w:szCs w:val="20"/>
          <w:lang w:val="fr-FR"/>
        </w:rPr>
        <w:t xml:space="preserve"> impact </w:t>
      </w:r>
      <w:r>
        <w:rPr>
          <w:rStyle w:val="FootnoteReference"/>
          <w:rFonts w:ascii="Times New Roman" w:hAnsi="Times New Roman" w:cs="Times New Roman"/>
          <w:lang w:val="fr-FR"/>
        </w:rPr>
        <w:footnoteReference w:id="50"/>
      </w:r>
      <w:r>
        <w:rPr>
          <w:rFonts w:ascii="Times New Roman" w:hAnsi="Times New Roman" w:cs="Times New Roman"/>
          <w:lang w:val="fr-FR"/>
        </w:rPr>
        <w:t>.</w:t>
      </w:r>
    </w:p>
    <w:p w14:paraId="77C34F08" w14:textId="5C3ADE10" w:rsidR="008747E1" w:rsidRPr="000C4446" w:rsidRDefault="008747E1" w:rsidP="00325ADC">
      <w:pPr>
        <w:widowControl w:val="0"/>
        <w:autoSpaceDE w:val="0"/>
        <w:autoSpaceDN w:val="0"/>
        <w:adjustRightInd w:val="0"/>
        <w:spacing w:line="480" w:lineRule="auto"/>
        <w:rPr>
          <w:rFonts w:ascii="Times New Roman" w:hAnsi="Times New Roman" w:cs="Times New Roman"/>
          <w:lang w:val="fr-FR"/>
        </w:rPr>
      </w:pPr>
      <w:r w:rsidRPr="000C4446">
        <w:rPr>
          <w:rFonts w:ascii="Times New Roman" w:hAnsi="Times New Roman" w:cs="Times New Roman"/>
          <w:lang w:val="fr-FR"/>
        </w:rPr>
        <w:t>On pourrait s’imaginer</w:t>
      </w:r>
      <w:r w:rsidR="00CA2DA3" w:rsidRPr="000C4446">
        <w:rPr>
          <w:rFonts w:ascii="Times New Roman" w:hAnsi="Times New Roman" w:cs="Times New Roman"/>
          <w:lang w:val="fr-FR"/>
        </w:rPr>
        <w:t xml:space="preserve"> alors</w:t>
      </w:r>
      <w:r w:rsidRPr="000C4446">
        <w:rPr>
          <w:rFonts w:ascii="Times New Roman" w:hAnsi="Times New Roman" w:cs="Times New Roman"/>
          <w:lang w:val="fr-FR"/>
        </w:rPr>
        <w:t xml:space="preserve"> la rencontre entre le philosophe martiniquais</w:t>
      </w:r>
      <w:r w:rsidR="00CA2DA3" w:rsidRPr="000C4446">
        <w:rPr>
          <w:rFonts w:ascii="Times New Roman" w:hAnsi="Times New Roman" w:cs="Times New Roman"/>
          <w:lang w:val="fr-FR"/>
        </w:rPr>
        <w:t xml:space="preserve"> (qui se rêvait anthropologue</w:t>
      </w:r>
      <w:r w:rsidR="00612BF6">
        <w:rPr>
          <w:rFonts w:ascii="Times New Roman" w:hAnsi="Times New Roman" w:cs="Times New Roman"/>
          <w:lang w:val="fr-FR"/>
        </w:rPr>
        <w:t>, et qui l’était de formation</w:t>
      </w:r>
      <w:r w:rsidR="00CA2DA3" w:rsidRPr="000C4446">
        <w:rPr>
          <w:rFonts w:ascii="Times New Roman" w:hAnsi="Times New Roman" w:cs="Times New Roman"/>
          <w:lang w:val="fr-FR"/>
        </w:rPr>
        <w:t>)</w:t>
      </w:r>
      <w:r w:rsidRPr="000C4446">
        <w:rPr>
          <w:rFonts w:ascii="Times New Roman" w:hAnsi="Times New Roman" w:cs="Times New Roman"/>
          <w:lang w:val="fr-FR"/>
        </w:rPr>
        <w:t xml:space="preserve"> et l’anthropologue Ulf </w:t>
      </w:r>
      <w:proofErr w:type="spellStart"/>
      <w:r w:rsidRPr="000C4446">
        <w:rPr>
          <w:rFonts w:ascii="Times New Roman" w:hAnsi="Times New Roman" w:cs="Times New Roman"/>
          <w:lang w:val="fr-FR"/>
        </w:rPr>
        <w:t>Hannerz</w:t>
      </w:r>
      <w:proofErr w:type="spellEnd"/>
      <w:r w:rsidR="00612BF6">
        <w:rPr>
          <w:rFonts w:ascii="Times New Roman" w:hAnsi="Times New Roman" w:cs="Times New Roman"/>
          <w:lang w:val="fr-FR"/>
        </w:rPr>
        <w:t xml:space="preserve"> (qui manie subtilement une écriture souvent métaphorique</w:t>
      </w:r>
      <w:r w:rsidR="00B5088B">
        <w:rPr>
          <w:rFonts w:ascii="Times New Roman" w:hAnsi="Times New Roman" w:cs="Times New Roman"/>
          <w:lang w:val="fr-FR"/>
        </w:rPr>
        <w:t>, toujours précise</w:t>
      </w:r>
      <w:r w:rsidR="00612BF6">
        <w:rPr>
          <w:rFonts w:ascii="Times New Roman" w:hAnsi="Times New Roman" w:cs="Times New Roman"/>
          <w:lang w:val="fr-FR"/>
        </w:rPr>
        <w:t>)</w:t>
      </w:r>
      <w:r w:rsidRPr="000C4446">
        <w:rPr>
          <w:rFonts w:ascii="Times New Roman" w:hAnsi="Times New Roman" w:cs="Times New Roman"/>
          <w:lang w:val="fr-FR"/>
        </w:rPr>
        <w:t xml:space="preserve">, </w:t>
      </w:r>
      <w:r w:rsidR="00657505" w:rsidRPr="000C4446">
        <w:rPr>
          <w:rFonts w:ascii="Times New Roman" w:hAnsi="Times New Roman" w:cs="Times New Roman"/>
          <w:lang w:val="fr-FR"/>
        </w:rPr>
        <w:t>surto</w:t>
      </w:r>
      <w:r w:rsidR="00B5088B">
        <w:rPr>
          <w:rFonts w:ascii="Times New Roman" w:hAnsi="Times New Roman" w:cs="Times New Roman"/>
          <w:lang w:val="fr-FR"/>
        </w:rPr>
        <w:t>ut quand ce dernier vient chambouler</w:t>
      </w:r>
      <w:r w:rsidR="00657505" w:rsidRPr="000C4446">
        <w:rPr>
          <w:rFonts w:ascii="Times New Roman" w:hAnsi="Times New Roman" w:cs="Times New Roman"/>
          <w:lang w:val="fr-FR"/>
        </w:rPr>
        <w:t xml:space="preserve"> l’anthropo</w:t>
      </w:r>
      <w:r w:rsidR="00A55ED9">
        <w:rPr>
          <w:rFonts w:ascii="Times New Roman" w:hAnsi="Times New Roman" w:cs="Times New Roman"/>
          <w:lang w:val="fr-FR"/>
        </w:rPr>
        <w:t xml:space="preserve">logie à l’échelle mondiale. Son </w:t>
      </w:r>
      <w:r w:rsidR="00657505" w:rsidRPr="000C4446">
        <w:rPr>
          <w:rFonts w:ascii="Times New Roman" w:hAnsi="Times New Roman" w:cs="Times New Roman"/>
          <w:lang w:val="fr-FR"/>
        </w:rPr>
        <w:t>article</w:t>
      </w:r>
      <w:r w:rsidR="00A55ED9">
        <w:rPr>
          <w:rFonts w:ascii="Times New Roman" w:hAnsi="Times New Roman" w:cs="Times New Roman"/>
          <w:lang w:val="fr-FR"/>
        </w:rPr>
        <w:t xml:space="preserve"> séminal,</w:t>
      </w:r>
      <w:r w:rsidR="001B0062">
        <w:rPr>
          <w:rFonts w:ascii="Times New Roman" w:hAnsi="Times New Roman" w:cs="Times New Roman"/>
          <w:lang w:val="fr-FR"/>
        </w:rPr>
        <w:t xml:space="preserve"> paru</w:t>
      </w:r>
      <w:r w:rsidR="00657505" w:rsidRPr="000C4446">
        <w:rPr>
          <w:rFonts w:ascii="Times New Roman" w:hAnsi="Times New Roman" w:cs="Times New Roman"/>
          <w:lang w:val="fr-FR"/>
        </w:rPr>
        <w:t xml:space="preserve"> </w:t>
      </w:r>
      <w:r w:rsidR="00B5088B">
        <w:rPr>
          <w:rFonts w:ascii="Times New Roman" w:hAnsi="Times New Roman" w:cs="Times New Roman"/>
          <w:lang w:val="fr-FR"/>
        </w:rPr>
        <w:t xml:space="preserve">en 1987 </w:t>
      </w:r>
      <w:r w:rsidR="00657505" w:rsidRPr="000C4446">
        <w:rPr>
          <w:rFonts w:ascii="Times New Roman" w:hAnsi="Times New Roman" w:cs="Times New Roman"/>
          <w:lang w:val="fr-FR"/>
        </w:rPr>
        <w:t xml:space="preserve">dans la revue </w:t>
      </w:r>
      <w:proofErr w:type="spellStart"/>
      <w:r w:rsidR="00657505" w:rsidRPr="00B5088B">
        <w:rPr>
          <w:rFonts w:ascii="Times New Roman" w:hAnsi="Times New Roman" w:cs="Times New Roman"/>
          <w:i/>
          <w:lang w:val="fr-FR"/>
        </w:rPr>
        <w:t>Africa</w:t>
      </w:r>
      <w:proofErr w:type="spellEnd"/>
      <w:r w:rsidR="00A55ED9">
        <w:rPr>
          <w:rFonts w:ascii="Times New Roman" w:hAnsi="Times New Roman" w:cs="Times New Roman"/>
          <w:lang w:val="fr-FR"/>
        </w:rPr>
        <w:t>, s’intitulant</w:t>
      </w:r>
      <w:r w:rsidR="00657505" w:rsidRPr="000C4446">
        <w:rPr>
          <w:rFonts w:ascii="Times New Roman" w:hAnsi="Times New Roman" w:cs="Times New Roman"/>
          <w:lang w:val="fr-FR"/>
        </w:rPr>
        <w:t xml:space="preserve"> </w:t>
      </w:r>
      <w:r w:rsidR="00B5088B">
        <w:rPr>
          <w:rFonts w:ascii="Times New Roman" w:hAnsi="Times New Roman" w:cs="Times New Roman"/>
          <w:lang w:val="fr-FR"/>
        </w:rPr>
        <w:t>« </w:t>
      </w:r>
      <w:r w:rsidR="00657505" w:rsidRPr="000C4446">
        <w:rPr>
          <w:rFonts w:ascii="Times New Roman" w:hAnsi="Times New Roman" w:cs="Times New Roman"/>
          <w:lang w:val="fr-FR"/>
        </w:rPr>
        <w:t xml:space="preserve">The world in </w:t>
      </w:r>
      <w:proofErr w:type="spellStart"/>
      <w:r w:rsidR="00657505" w:rsidRPr="000C4446">
        <w:rPr>
          <w:rFonts w:ascii="Times New Roman" w:hAnsi="Times New Roman" w:cs="Times New Roman"/>
          <w:lang w:val="fr-FR"/>
        </w:rPr>
        <w:t>creolisation</w:t>
      </w:r>
      <w:proofErr w:type="spellEnd"/>
      <w:r w:rsidR="00B5088B">
        <w:rPr>
          <w:rFonts w:ascii="Times New Roman" w:hAnsi="Times New Roman" w:cs="Times New Roman"/>
          <w:lang w:val="fr-FR"/>
        </w:rPr>
        <w:t xml:space="preserve"> »</w:t>
      </w:r>
      <w:r w:rsidR="00A55ED9">
        <w:rPr>
          <w:rFonts w:ascii="Times New Roman" w:hAnsi="Times New Roman" w:cs="Times New Roman"/>
          <w:lang w:val="fr-FR"/>
        </w:rPr>
        <w:t>, réfute et devance</w:t>
      </w:r>
      <w:r w:rsidR="00657505" w:rsidRPr="000C4446">
        <w:rPr>
          <w:rFonts w:ascii="Times New Roman" w:hAnsi="Times New Roman" w:cs="Times New Roman"/>
          <w:lang w:val="fr-FR"/>
        </w:rPr>
        <w:t xml:space="preserve"> bien d’autres détracteurs de Glissant, </w:t>
      </w:r>
      <w:r w:rsidR="00333292" w:rsidRPr="000C4446">
        <w:rPr>
          <w:rFonts w:ascii="Times New Roman" w:hAnsi="Times New Roman" w:cs="Times New Roman"/>
          <w:lang w:val="fr-FR"/>
        </w:rPr>
        <w:t>qui lui font souvent grief</w:t>
      </w:r>
      <w:r w:rsidR="00657505" w:rsidRPr="000C4446">
        <w:rPr>
          <w:rFonts w:ascii="Times New Roman" w:hAnsi="Times New Roman" w:cs="Times New Roman"/>
          <w:lang w:val="fr-FR"/>
        </w:rPr>
        <w:t xml:space="preserve"> de parler sans l’autorité de la science dure, de n’être qu’un doux ou dangereux rêveur</w:t>
      </w:r>
      <w:r w:rsidR="00BE044D">
        <w:rPr>
          <w:rFonts w:ascii="Times New Roman" w:hAnsi="Times New Roman" w:cs="Times New Roman"/>
          <w:lang w:val="fr-FR"/>
        </w:rPr>
        <w:t>, synonyme de poète,</w:t>
      </w:r>
      <w:r w:rsidR="00657505" w:rsidRPr="000C4446">
        <w:rPr>
          <w:rFonts w:ascii="Times New Roman" w:hAnsi="Times New Roman" w:cs="Times New Roman"/>
          <w:lang w:val="fr-FR"/>
        </w:rPr>
        <w:t xml:space="preserve"> peu habilité à vraiment penser le monde</w:t>
      </w:r>
      <w:r w:rsidR="00A55ED9">
        <w:rPr>
          <w:rFonts w:ascii="Times New Roman" w:hAnsi="Times New Roman" w:cs="Times New Roman"/>
          <w:lang w:val="fr-FR"/>
        </w:rPr>
        <w:t>, et de trahir les positionnement</w:t>
      </w:r>
      <w:r w:rsidR="006D2E15">
        <w:rPr>
          <w:rFonts w:ascii="Times New Roman" w:hAnsi="Times New Roman" w:cs="Times New Roman"/>
          <w:lang w:val="fr-FR"/>
        </w:rPr>
        <w:t>s</w:t>
      </w:r>
      <w:r w:rsidR="00A55ED9">
        <w:rPr>
          <w:rFonts w:ascii="Times New Roman" w:hAnsi="Times New Roman" w:cs="Times New Roman"/>
          <w:lang w:val="fr-FR"/>
        </w:rPr>
        <w:t xml:space="preserve"> émancipateurs des luttes</w:t>
      </w:r>
      <w:r w:rsidR="00BE044D">
        <w:rPr>
          <w:rFonts w:ascii="Times New Roman" w:hAnsi="Times New Roman" w:cs="Times New Roman"/>
          <w:lang w:val="fr-FR"/>
        </w:rPr>
        <w:t xml:space="preserve"> passées et actuelles </w:t>
      </w:r>
      <w:r w:rsidR="00657505" w:rsidRPr="000C4446">
        <w:rPr>
          <w:rFonts w:ascii="Times New Roman" w:hAnsi="Times New Roman" w:cs="Times New Roman"/>
          <w:lang w:val="fr-FR"/>
        </w:rPr>
        <w:t>(</w:t>
      </w:r>
      <w:r w:rsidR="00A15AD3">
        <w:rPr>
          <w:rFonts w:ascii="Times New Roman" w:hAnsi="Times New Roman" w:cs="Times New Roman"/>
          <w:lang w:val="fr-FR"/>
        </w:rPr>
        <w:t xml:space="preserve">rappelant tristement la querelle Sartre-Camus, placée sous le joug de l’inégalité des </w:t>
      </w:r>
      <w:r w:rsidR="00A15AD3" w:rsidRPr="00A15AD3">
        <w:rPr>
          <w:rFonts w:ascii="Times New Roman" w:hAnsi="Times New Roman" w:cs="Times New Roman"/>
          <w:i/>
          <w:lang w:val="fr-FR"/>
        </w:rPr>
        <w:t>statuts</w:t>
      </w:r>
      <w:r w:rsidR="00A15AD3">
        <w:rPr>
          <w:rFonts w:ascii="Times New Roman" w:hAnsi="Times New Roman" w:cs="Times New Roman"/>
          <w:lang w:val="fr-FR"/>
        </w:rPr>
        <w:t xml:space="preserve"> et du savoir philosophique, autre nom de l’idéologie et de la politique</w:t>
      </w:r>
      <w:r w:rsidR="00763FF1">
        <w:rPr>
          <w:rFonts w:ascii="Times New Roman" w:hAnsi="Times New Roman" w:cs="Times New Roman"/>
          <w:lang w:val="fr-FR"/>
        </w:rPr>
        <w:t xml:space="preserve">). Lisons </w:t>
      </w:r>
      <w:r w:rsidR="008F6A60" w:rsidRPr="000C4446">
        <w:rPr>
          <w:rFonts w:ascii="Times New Roman" w:hAnsi="Times New Roman" w:cs="Times New Roman"/>
          <w:lang w:val="fr-FR"/>
        </w:rPr>
        <w:t>don</w:t>
      </w:r>
      <w:r w:rsidR="00333292" w:rsidRPr="000C4446">
        <w:rPr>
          <w:rFonts w:ascii="Times New Roman" w:hAnsi="Times New Roman" w:cs="Times New Roman"/>
          <w:lang w:val="fr-FR"/>
        </w:rPr>
        <w:t>c ce beau texte écrit par un anthropologue qui</w:t>
      </w:r>
      <w:r w:rsidR="00CA2DA3" w:rsidRPr="000C4446">
        <w:rPr>
          <w:rFonts w:ascii="Times New Roman" w:hAnsi="Times New Roman" w:cs="Times New Roman"/>
          <w:lang w:val="fr-FR"/>
        </w:rPr>
        <w:t xml:space="preserve"> découvre</w:t>
      </w:r>
      <w:r w:rsidR="008F6A60" w:rsidRPr="000C4446">
        <w:rPr>
          <w:rFonts w:ascii="Times New Roman" w:hAnsi="Times New Roman" w:cs="Times New Roman"/>
          <w:lang w:val="fr-FR"/>
        </w:rPr>
        <w:t xml:space="preserve"> en écrivant un ph</w:t>
      </w:r>
      <w:r w:rsidR="00333292" w:rsidRPr="000C4446">
        <w:rPr>
          <w:rFonts w:ascii="Times New Roman" w:hAnsi="Times New Roman" w:cs="Times New Roman"/>
          <w:lang w:val="fr-FR"/>
        </w:rPr>
        <w:t>énomène qu’il peine</w:t>
      </w:r>
      <w:r w:rsidR="00562789">
        <w:rPr>
          <w:rFonts w:ascii="Times New Roman" w:hAnsi="Times New Roman" w:cs="Times New Roman"/>
          <w:lang w:val="fr-FR"/>
        </w:rPr>
        <w:t xml:space="preserve"> encore</w:t>
      </w:r>
      <w:r w:rsidR="00333292" w:rsidRPr="000C4446">
        <w:rPr>
          <w:rFonts w:ascii="Times New Roman" w:hAnsi="Times New Roman" w:cs="Times New Roman"/>
          <w:lang w:val="fr-FR"/>
        </w:rPr>
        <w:t xml:space="preserve"> à nommer, à</w:t>
      </w:r>
      <w:r w:rsidR="008F6A60" w:rsidRPr="000C4446">
        <w:rPr>
          <w:rFonts w:ascii="Times New Roman" w:hAnsi="Times New Roman" w:cs="Times New Roman"/>
          <w:lang w:val="fr-FR"/>
        </w:rPr>
        <w:t xml:space="preserve"> mettre en norme</w:t>
      </w:r>
      <w:r w:rsidR="000F52EC">
        <w:rPr>
          <w:rFonts w:ascii="Times New Roman" w:hAnsi="Times New Roman" w:cs="Times New Roman"/>
          <w:lang w:val="fr-FR"/>
        </w:rPr>
        <w:t xml:space="preserve"> — </w:t>
      </w:r>
      <w:r w:rsidR="00B5088B">
        <w:rPr>
          <w:rFonts w:ascii="Times New Roman" w:hAnsi="Times New Roman" w:cs="Times New Roman"/>
          <w:lang w:val="fr-FR"/>
        </w:rPr>
        <w:t xml:space="preserve">sachant </w:t>
      </w:r>
      <w:r w:rsidR="00A15AD3">
        <w:rPr>
          <w:rFonts w:ascii="Times New Roman" w:hAnsi="Times New Roman" w:cs="Times New Roman"/>
          <w:lang w:val="fr-FR"/>
        </w:rPr>
        <w:t xml:space="preserve">que les normes </w:t>
      </w:r>
      <w:r w:rsidR="00A15AD3" w:rsidRPr="000F52EC">
        <w:rPr>
          <w:rFonts w:ascii="Times New Roman" w:hAnsi="Times New Roman" w:cs="Times New Roman"/>
          <w:i/>
          <w:lang w:val="fr-FR"/>
        </w:rPr>
        <w:t>uni</w:t>
      </w:r>
      <w:r w:rsidR="00A15AD3">
        <w:rPr>
          <w:rFonts w:ascii="Times New Roman" w:hAnsi="Times New Roman" w:cs="Times New Roman"/>
          <w:lang w:val="fr-FR"/>
        </w:rPr>
        <w:t>verselles ne seront</w:t>
      </w:r>
      <w:r w:rsidR="000F52EC">
        <w:rPr>
          <w:rFonts w:ascii="Times New Roman" w:hAnsi="Times New Roman" w:cs="Times New Roman"/>
          <w:lang w:val="fr-FR"/>
        </w:rPr>
        <w:t xml:space="preserve"> dorénavant</w:t>
      </w:r>
      <w:r w:rsidR="00A15AD3">
        <w:rPr>
          <w:rFonts w:ascii="Times New Roman" w:hAnsi="Times New Roman" w:cs="Times New Roman"/>
          <w:lang w:val="fr-FR"/>
        </w:rPr>
        <w:t xml:space="preserve"> plus o</w:t>
      </w:r>
      <w:r w:rsidR="00562789">
        <w:rPr>
          <w:rFonts w:ascii="Times New Roman" w:hAnsi="Times New Roman" w:cs="Times New Roman"/>
          <w:lang w:val="fr-FR"/>
        </w:rPr>
        <w:t>pérantes</w:t>
      </w:r>
      <w:r w:rsidR="00A15AD3">
        <w:rPr>
          <w:rFonts w:ascii="Times New Roman" w:hAnsi="Times New Roman" w:cs="Times New Roman"/>
          <w:lang w:val="fr-FR"/>
        </w:rPr>
        <w:t>, et</w:t>
      </w:r>
      <w:r w:rsidR="000F52EC">
        <w:rPr>
          <w:rFonts w:ascii="Times New Roman" w:hAnsi="Times New Roman" w:cs="Times New Roman"/>
          <w:lang w:val="fr-FR"/>
        </w:rPr>
        <w:t xml:space="preserve"> </w:t>
      </w:r>
      <w:r w:rsidR="00B5088B">
        <w:rPr>
          <w:rFonts w:ascii="Times New Roman" w:hAnsi="Times New Roman" w:cs="Times New Roman"/>
          <w:lang w:val="fr-FR"/>
        </w:rPr>
        <w:t>que d’autres métaphores, une autre approche moins dominatrice</w:t>
      </w:r>
      <w:r w:rsidR="000F52EC">
        <w:rPr>
          <w:rFonts w:ascii="Times New Roman" w:hAnsi="Times New Roman" w:cs="Times New Roman"/>
          <w:lang w:val="fr-FR"/>
        </w:rPr>
        <w:t>,</w:t>
      </w:r>
      <w:r w:rsidR="00B5088B">
        <w:rPr>
          <w:rFonts w:ascii="Times New Roman" w:hAnsi="Times New Roman" w:cs="Times New Roman"/>
          <w:lang w:val="fr-FR"/>
        </w:rPr>
        <w:t xml:space="preserve"> son</w:t>
      </w:r>
      <w:r w:rsidR="000F52EC">
        <w:rPr>
          <w:rFonts w:ascii="Times New Roman" w:hAnsi="Times New Roman" w:cs="Times New Roman"/>
          <w:lang w:val="fr-FR"/>
        </w:rPr>
        <w:t>t encore à imaginer et à penser —</w:t>
      </w:r>
      <w:r w:rsidR="00333292" w:rsidRPr="000C4446">
        <w:rPr>
          <w:rFonts w:ascii="Times New Roman" w:hAnsi="Times New Roman" w:cs="Times New Roman"/>
          <w:lang w:val="fr-FR"/>
        </w:rPr>
        <w:t xml:space="preserve"> mais qui l’émerveille par sa beauté </w:t>
      </w:r>
      <w:r w:rsidR="00333292" w:rsidRPr="00B5088B">
        <w:rPr>
          <w:rFonts w:ascii="Times New Roman" w:hAnsi="Times New Roman" w:cs="Times New Roman"/>
          <w:i/>
          <w:lang w:val="fr-FR"/>
        </w:rPr>
        <w:t>heuristique</w:t>
      </w:r>
      <w:r w:rsidR="008F6A60" w:rsidRPr="000C4446">
        <w:rPr>
          <w:rFonts w:ascii="Times New Roman" w:hAnsi="Times New Roman" w:cs="Times New Roman"/>
          <w:lang w:val="fr-FR"/>
        </w:rPr>
        <w:t> :</w:t>
      </w:r>
    </w:p>
    <w:p w14:paraId="1ABBEAE8" w14:textId="63EC325A" w:rsidR="008747E1" w:rsidRPr="006D2E15" w:rsidRDefault="00B5088B" w:rsidP="009E2C0A">
      <w:pPr>
        <w:widowControl w:val="0"/>
        <w:autoSpaceDE w:val="0"/>
        <w:autoSpaceDN w:val="0"/>
        <w:adjustRightInd w:val="0"/>
        <w:rPr>
          <w:rFonts w:ascii="Times New Roman" w:hAnsi="Times New Roman" w:cs="Times New Roman"/>
          <w:sz w:val="20"/>
          <w:szCs w:val="20"/>
          <w:lang w:val="fr-FR"/>
        </w:rPr>
      </w:pPr>
      <w:r>
        <w:rPr>
          <w:rFonts w:ascii="Times New Roman" w:hAnsi="Times New Roman" w:cs="Times New Roman"/>
          <w:lang w:val="fr-FR"/>
        </w:rPr>
        <w:tab/>
      </w:r>
      <w:r w:rsidR="008747E1" w:rsidRPr="006D2E15">
        <w:rPr>
          <w:rFonts w:ascii="Times New Roman" w:hAnsi="Times New Roman" w:cs="Times New Roman"/>
          <w:sz w:val="20"/>
          <w:szCs w:val="20"/>
          <w:lang w:val="fr-FR"/>
        </w:rPr>
        <w:t>A macro-</w:t>
      </w:r>
      <w:proofErr w:type="spellStart"/>
      <w:r w:rsidR="008747E1" w:rsidRPr="006D2E15">
        <w:rPr>
          <w:rFonts w:ascii="Times New Roman" w:hAnsi="Times New Roman" w:cs="Times New Roman"/>
          <w:sz w:val="20"/>
          <w:szCs w:val="20"/>
          <w:lang w:val="fr-FR"/>
        </w:rPr>
        <w:t>anthropology</w:t>
      </w:r>
      <w:proofErr w:type="spellEnd"/>
      <w:r w:rsidR="008747E1" w:rsidRPr="006D2E15">
        <w:rPr>
          <w:rFonts w:ascii="Times New Roman" w:hAnsi="Times New Roman" w:cs="Times New Roman"/>
          <w:sz w:val="20"/>
          <w:szCs w:val="20"/>
          <w:lang w:val="fr-FR"/>
        </w:rPr>
        <w:t xml:space="preserve"> of culture </w:t>
      </w:r>
      <w:proofErr w:type="spellStart"/>
      <w:r w:rsidR="008747E1" w:rsidRPr="006D2E15">
        <w:rPr>
          <w:rFonts w:ascii="Times New Roman" w:hAnsi="Times New Roman" w:cs="Times New Roman"/>
          <w:sz w:val="20"/>
          <w:szCs w:val="20"/>
          <w:lang w:val="fr-FR"/>
        </w:rPr>
        <w:t>which</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takes</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into</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account</w:t>
      </w:r>
      <w:proofErr w:type="spellEnd"/>
      <w:r w:rsidR="008747E1" w:rsidRPr="006D2E15">
        <w:rPr>
          <w:rFonts w:ascii="Times New Roman" w:hAnsi="Times New Roman" w:cs="Times New Roman"/>
          <w:sz w:val="20"/>
          <w:szCs w:val="20"/>
          <w:lang w:val="fr-FR"/>
        </w:rPr>
        <w:t xml:space="preserve"> the world</w:t>
      </w:r>
    </w:p>
    <w:p w14:paraId="362F89A5" w14:textId="77549151" w:rsidR="008747E1" w:rsidRPr="006D2E15" w:rsidRDefault="00B5088B"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r w:rsidR="008747E1" w:rsidRPr="006D2E15">
        <w:rPr>
          <w:rFonts w:ascii="Times New Roman" w:hAnsi="Times New Roman" w:cs="Times New Roman"/>
          <w:sz w:val="20"/>
          <w:szCs w:val="20"/>
          <w:lang w:val="fr-FR"/>
        </w:rPr>
        <w:t xml:space="preserve">system and </w:t>
      </w:r>
      <w:proofErr w:type="spellStart"/>
      <w:r w:rsidR="008747E1" w:rsidRPr="006D2E15">
        <w:rPr>
          <w:rFonts w:ascii="Times New Roman" w:hAnsi="Times New Roman" w:cs="Times New Roman"/>
          <w:sz w:val="20"/>
          <w:szCs w:val="20"/>
          <w:lang w:val="fr-FR"/>
        </w:rPr>
        <w:t>its</w:t>
      </w:r>
      <w:proofErr w:type="spellEnd"/>
      <w:r w:rsidR="008747E1" w:rsidRPr="006D2E15">
        <w:rPr>
          <w:rFonts w:ascii="Times New Roman" w:hAnsi="Times New Roman" w:cs="Times New Roman"/>
          <w:sz w:val="20"/>
          <w:szCs w:val="20"/>
          <w:lang w:val="fr-FR"/>
        </w:rPr>
        <w:t xml:space="preserve"> centre-</w:t>
      </w:r>
      <w:proofErr w:type="spellStart"/>
      <w:r w:rsidR="008747E1" w:rsidRPr="006D2E15">
        <w:rPr>
          <w:rFonts w:ascii="Times New Roman" w:hAnsi="Times New Roman" w:cs="Times New Roman"/>
          <w:sz w:val="20"/>
          <w:szCs w:val="20"/>
          <w:lang w:val="fr-FR"/>
        </w:rPr>
        <w:t>periphery</w:t>
      </w:r>
      <w:proofErr w:type="spellEnd"/>
      <w:r w:rsidR="008747E1" w:rsidRPr="006D2E15">
        <w:rPr>
          <w:rFonts w:ascii="Times New Roman" w:hAnsi="Times New Roman" w:cs="Times New Roman"/>
          <w:sz w:val="20"/>
          <w:szCs w:val="20"/>
          <w:lang w:val="fr-FR"/>
        </w:rPr>
        <w:t xml:space="preserve"> relation </w:t>
      </w:r>
      <w:proofErr w:type="spellStart"/>
      <w:r w:rsidR="008747E1" w:rsidRPr="006D2E15">
        <w:rPr>
          <w:rFonts w:ascii="Times New Roman" w:hAnsi="Times New Roman" w:cs="Times New Roman"/>
          <w:sz w:val="20"/>
          <w:szCs w:val="20"/>
          <w:lang w:val="fr-FR"/>
        </w:rPr>
        <w:t>appears</w:t>
      </w:r>
      <w:proofErr w:type="spellEnd"/>
      <w:r w:rsidR="008747E1" w:rsidRPr="006D2E15">
        <w:rPr>
          <w:rFonts w:ascii="Times New Roman" w:hAnsi="Times New Roman" w:cs="Times New Roman"/>
          <w:sz w:val="20"/>
          <w:szCs w:val="20"/>
          <w:lang w:val="fr-FR"/>
        </w:rPr>
        <w:t xml:space="preserve"> to </w:t>
      </w:r>
      <w:proofErr w:type="spellStart"/>
      <w:r w:rsidR="008747E1" w:rsidRPr="006D2E15">
        <w:rPr>
          <w:rFonts w:ascii="Times New Roman" w:hAnsi="Times New Roman" w:cs="Times New Roman"/>
          <w:sz w:val="20"/>
          <w:szCs w:val="20"/>
          <w:lang w:val="fr-FR"/>
        </w:rPr>
        <w:t>be</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well</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served</w:t>
      </w:r>
      <w:proofErr w:type="spellEnd"/>
      <w:r w:rsidR="008747E1" w:rsidRPr="006D2E15">
        <w:rPr>
          <w:rFonts w:ascii="Times New Roman" w:hAnsi="Times New Roman" w:cs="Times New Roman"/>
          <w:sz w:val="20"/>
          <w:szCs w:val="20"/>
          <w:lang w:val="fr-FR"/>
        </w:rPr>
        <w:t xml:space="preserve"> by a</w:t>
      </w:r>
    </w:p>
    <w:p w14:paraId="58C03DBB" w14:textId="0257BC7A" w:rsidR="008747E1" w:rsidRPr="006D2E15" w:rsidRDefault="00B5088B"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proofErr w:type="spellStart"/>
      <w:r w:rsidR="008747E1" w:rsidRPr="006D2E15">
        <w:rPr>
          <w:rFonts w:ascii="Times New Roman" w:hAnsi="Times New Roman" w:cs="Times New Roman"/>
          <w:sz w:val="20"/>
          <w:szCs w:val="20"/>
          <w:lang w:val="fr-FR"/>
        </w:rPr>
        <w:t>creolis</w:t>
      </w:r>
      <w:r w:rsidR="008F6A60" w:rsidRPr="006D2E15">
        <w:rPr>
          <w:rFonts w:ascii="Times New Roman" w:hAnsi="Times New Roman" w:cs="Times New Roman"/>
          <w:sz w:val="20"/>
          <w:szCs w:val="20"/>
          <w:lang w:val="fr-FR"/>
        </w:rPr>
        <w:t>t</w:t>
      </w:r>
      <w:proofErr w:type="spellEnd"/>
      <w:r w:rsidR="008747E1" w:rsidRPr="006D2E15">
        <w:rPr>
          <w:rFonts w:ascii="Times New Roman" w:hAnsi="Times New Roman" w:cs="Times New Roman"/>
          <w:sz w:val="20"/>
          <w:szCs w:val="20"/>
          <w:lang w:val="fr-FR"/>
        </w:rPr>
        <w:t xml:space="preserve"> point of </w:t>
      </w:r>
      <w:proofErr w:type="spellStart"/>
      <w:r w:rsidR="008747E1" w:rsidRPr="006D2E15">
        <w:rPr>
          <w:rFonts w:ascii="Times New Roman" w:hAnsi="Times New Roman" w:cs="Times New Roman"/>
          <w:sz w:val="20"/>
          <w:szCs w:val="20"/>
          <w:lang w:val="fr-FR"/>
        </w:rPr>
        <w:t>view</w:t>
      </w:r>
      <w:proofErr w:type="spellEnd"/>
      <w:r w:rsidR="008747E1" w:rsidRPr="006D2E15">
        <w:rPr>
          <w:rFonts w:ascii="Times New Roman" w:hAnsi="Times New Roman" w:cs="Times New Roman"/>
          <w:sz w:val="20"/>
          <w:szCs w:val="20"/>
          <w:lang w:val="fr-FR"/>
        </w:rPr>
        <w:t xml:space="preserve">. It </w:t>
      </w:r>
      <w:proofErr w:type="spellStart"/>
      <w:r w:rsidR="008747E1" w:rsidRPr="006D2E15">
        <w:rPr>
          <w:rFonts w:ascii="Times New Roman" w:hAnsi="Times New Roman" w:cs="Times New Roman"/>
          <w:sz w:val="20"/>
          <w:szCs w:val="20"/>
          <w:lang w:val="fr-FR"/>
        </w:rPr>
        <w:t>could</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even</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be</w:t>
      </w:r>
      <w:proofErr w:type="spellEnd"/>
      <w:r w:rsidR="008747E1" w:rsidRPr="006D2E15">
        <w:rPr>
          <w:rFonts w:ascii="Times New Roman" w:hAnsi="Times New Roman" w:cs="Times New Roman"/>
          <w:sz w:val="20"/>
          <w:szCs w:val="20"/>
          <w:lang w:val="fr-FR"/>
        </w:rPr>
        <w:t xml:space="preserve"> the </w:t>
      </w:r>
      <w:proofErr w:type="spellStart"/>
      <w:r w:rsidR="008747E1" w:rsidRPr="006D2E15">
        <w:rPr>
          <w:rFonts w:ascii="Times New Roman" w:hAnsi="Times New Roman" w:cs="Times New Roman"/>
          <w:sz w:val="20"/>
          <w:szCs w:val="20"/>
          <w:lang w:val="fr-FR"/>
        </w:rPr>
        <w:t>most</w:t>
      </w:r>
      <w:proofErr w:type="spellEnd"/>
      <w:r w:rsidR="008747E1" w:rsidRPr="006D2E15">
        <w:rPr>
          <w:rFonts w:ascii="Times New Roman" w:hAnsi="Times New Roman" w:cs="Times New Roman"/>
          <w:sz w:val="20"/>
          <w:szCs w:val="20"/>
          <w:lang w:val="fr-FR"/>
        </w:rPr>
        <w:t xml:space="preserve"> distinctive contribution</w:t>
      </w:r>
    </w:p>
    <w:p w14:paraId="620D1103" w14:textId="7AE64518" w:rsidR="008747E1" w:rsidRPr="006D2E15" w:rsidRDefault="00B5088B"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proofErr w:type="spellStart"/>
      <w:r w:rsidR="008747E1" w:rsidRPr="006D2E15">
        <w:rPr>
          <w:rFonts w:ascii="Times New Roman" w:hAnsi="Times New Roman" w:cs="Times New Roman"/>
          <w:sz w:val="20"/>
          <w:szCs w:val="20"/>
          <w:lang w:val="fr-FR"/>
        </w:rPr>
        <w:t>anthropology</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can</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make</w:t>
      </w:r>
      <w:proofErr w:type="spellEnd"/>
      <w:r w:rsidR="008747E1" w:rsidRPr="006D2E15">
        <w:rPr>
          <w:rFonts w:ascii="Times New Roman" w:hAnsi="Times New Roman" w:cs="Times New Roman"/>
          <w:sz w:val="20"/>
          <w:szCs w:val="20"/>
          <w:lang w:val="fr-FR"/>
        </w:rPr>
        <w:t xml:space="preserve"> to world system </w:t>
      </w:r>
      <w:proofErr w:type="spellStart"/>
      <w:r w:rsidR="008747E1" w:rsidRPr="006D2E15">
        <w:rPr>
          <w:rFonts w:ascii="Times New Roman" w:hAnsi="Times New Roman" w:cs="Times New Roman"/>
          <w:sz w:val="20"/>
          <w:szCs w:val="20"/>
          <w:lang w:val="fr-FR"/>
        </w:rPr>
        <w:t>studies</w:t>
      </w:r>
      <w:proofErr w:type="spellEnd"/>
      <w:r w:rsidR="008747E1" w:rsidRPr="006D2E15">
        <w:rPr>
          <w:rFonts w:ascii="Times New Roman" w:hAnsi="Times New Roman" w:cs="Times New Roman"/>
          <w:sz w:val="20"/>
          <w:szCs w:val="20"/>
          <w:lang w:val="fr-FR"/>
        </w:rPr>
        <w:t xml:space="preserve">. It identifies </w:t>
      </w:r>
      <w:proofErr w:type="spellStart"/>
      <w:r w:rsidR="008747E1" w:rsidRPr="006D2E15">
        <w:rPr>
          <w:rFonts w:ascii="Times New Roman" w:hAnsi="Times New Roman" w:cs="Times New Roman"/>
          <w:sz w:val="20"/>
          <w:szCs w:val="20"/>
          <w:lang w:val="fr-FR"/>
        </w:rPr>
        <w:t>diversity</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itself</w:t>
      </w:r>
      <w:proofErr w:type="spellEnd"/>
      <w:r w:rsidR="008747E1" w:rsidRPr="006D2E15">
        <w:rPr>
          <w:rFonts w:ascii="Times New Roman" w:hAnsi="Times New Roman" w:cs="Times New Roman"/>
          <w:sz w:val="20"/>
          <w:szCs w:val="20"/>
          <w:lang w:val="fr-FR"/>
        </w:rPr>
        <w:t xml:space="preserve"> as</w:t>
      </w:r>
    </w:p>
    <w:p w14:paraId="2A529761" w14:textId="6EF5B370" w:rsidR="008747E1" w:rsidRPr="006D2E15" w:rsidRDefault="00B5088B"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r w:rsidR="008747E1" w:rsidRPr="006D2E15">
        <w:rPr>
          <w:rFonts w:ascii="Times New Roman" w:hAnsi="Times New Roman" w:cs="Times New Roman"/>
          <w:sz w:val="20"/>
          <w:szCs w:val="20"/>
          <w:lang w:val="fr-FR"/>
        </w:rPr>
        <w:t xml:space="preserve">a source of cultural </w:t>
      </w:r>
      <w:proofErr w:type="spellStart"/>
      <w:r w:rsidR="008747E1" w:rsidRPr="006D2E15">
        <w:rPr>
          <w:rFonts w:ascii="Times New Roman" w:hAnsi="Times New Roman" w:cs="Times New Roman"/>
          <w:sz w:val="20"/>
          <w:szCs w:val="20"/>
          <w:lang w:val="fr-FR"/>
        </w:rPr>
        <w:t>vitality</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it</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demands</w:t>
      </w:r>
      <w:proofErr w:type="spellEnd"/>
      <w:r w:rsidR="008747E1" w:rsidRPr="006D2E15">
        <w:rPr>
          <w:rFonts w:ascii="Times New Roman" w:hAnsi="Times New Roman" w:cs="Times New Roman"/>
          <w:sz w:val="20"/>
          <w:szCs w:val="20"/>
          <w:lang w:val="fr-FR"/>
        </w:rPr>
        <w:t xml:space="preserve"> of us </w:t>
      </w:r>
      <w:proofErr w:type="spellStart"/>
      <w:r w:rsidR="008747E1" w:rsidRPr="006D2E15">
        <w:rPr>
          <w:rFonts w:ascii="Times New Roman" w:hAnsi="Times New Roman" w:cs="Times New Roman"/>
          <w:sz w:val="20"/>
          <w:szCs w:val="20"/>
          <w:lang w:val="fr-FR"/>
        </w:rPr>
        <w:t>that</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we</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see</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complexity</w:t>
      </w:r>
      <w:proofErr w:type="spellEnd"/>
      <w:r w:rsidR="008747E1" w:rsidRPr="006D2E15">
        <w:rPr>
          <w:rFonts w:ascii="Times New Roman" w:hAnsi="Times New Roman" w:cs="Times New Roman"/>
          <w:sz w:val="20"/>
          <w:szCs w:val="20"/>
          <w:lang w:val="fr-FR"/>
        </w:rPr>
        <w:t xml:space="preserve"> and</w:t>
      </w:r>
    </w:p>
    <w:p w14:paraId="3D861E4F" w14:textId="62F1BB0F" w:rsidR="008747E1" w:rsidRPr="006D2E15" w:rsidRDefault="00B5088B"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proofErr w:type="spellStart"/>
      <w:r w:rsidR="008747E1" w:rsidRPr="006D2E15">
        <w:rPr>
          <w:rFonts w:ascii="Times New Roman" w:hAnsi="Times New Roman" w:cs="Times New Roman"/>
          <w:sz w:val="20"/>
          <w:szCs w:val="20"/>
          <w:lang w:val="fr-FR"/>
        </w:rPr>
        <w:t>fluidity</w:t>
      </w:r>
      <w:proofErr w:type="spellEnd"/>
      <w:r w:rsidR="008747E1" w:rsidRPr="006D2E15">
        <w:rPr>
          <w:rFonts w:ascii="Times New Roman" w:hAnsi="Times New Roman" w:cs="Times New Roman"/>
          <w:sz w:val="20"/>
          <w:szCs w:val="20"/>
          <w:lang w:val="fr-FR"/>
        </w:rPr>
        <w:t xml:space="preserve"> as an </w:t>
      </w:r>
      <w:proofErr w:type="spellStart"/>
      <w:r w:rsidR="008747E1" w:rsidRPr="006D2E15">
        <w:rPr>
          <w:rFonts w:ascii="Times New Roman" w:hAnsi="Times New Roman" w:cs="Times New Roman"/>
          <w:sz w:val="20"/>
          <w:szCs w:val="20"/>
          <w:lang w:val="fr-FR"/>
        </w:rPr>
        <w:t>intellectual</w:t>
      </w:r>
      <w:proofErr w:type="spellEnd"/>
      <w:r w:rsidR="008747E1" w:rsidRPr="006D2E15">
        <w:rPr>
          <w:rFonts w:ascii="Times New Roman" w:hAnsi="Times New Roman" w:cs="Times New Roman"/>
          <w:sz w:val="20"/>
          <w:szCs w:val="20"/>
          <w:lang w:val="fr-FR"/>
        </w:rPr>
        <w:t xml:space="preserve"> challenge </w:t>
      </w:r>
      <w:proofErr w:type="spellStart"/>
      <w:r w:rsidR="008747E1" w:rsidRPr="006D2E15">
        <w:rPr>
          <w:rFonts w:ascii="Times New Roman" w:hAnsi="Times New Roman" w:cs="Times New Roman"/>
          <w:sz w:val="20"/>
          <w:szCs w:val="20"/>
          <w:lang w:val="fr-FR"/>
        </w:rPr>
        <w:t>rather</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than</w:t>
      </w:r>
      <w:proofErr w:type="spellEnd"/>
      <w:r w:rsidR="008747E1" w:rsidRPr="006D2E15">
        <w:rPr>
          <w:rFonts w:ascii="Times New Roman" w:hAnsi="Times New Roman" w:cs="Times New Roman"/>
          <w:sz w:val="20"/>
          <w:szCs w:val="20"/>
          <w:lang w:val="fr-FR"/>
        </w:rPr>
        <w:t xml:space="preserve"> as </w:t>
      </w:r>
      <w:proofErr w:type="spellStart"/>
      <w:r w:rsidR="008747E1" w:rsidRPr="006D2E15">
        <w:rPr>
          <w:rFonts w:ascii="Times New Roman" w:hAnsi="Times New Roman" w:cs="Times New Roman"/>
          <w:sz w:val="20"/>
          <w:szCs w:val="20"/>
          <w:lang w:val="fr-FR"/>
        </w:rPr>
        <w:t>something</w:t>
      </w:r>
      <w:proofErr w:type="spellEnd"/>
      <w:r w:rsidR="008747E1" w:rsidRPr="006D2E15">
        <w:rPr>
          <w:rFonts w:ascii="Times New Roman" w:hAnsi="Times New Roman" w:cs="Times New Roman"/>
          <w:sz w:val="20"/>
          <w:szCs w:val="20"/>
          <w:lang w:val="fr-FR"/>
        </w:rPr>
        <w:t xml:space="preserve"> to escape </w:t>
      </w:r>
      <w:proofErr w:type="spellStart"/>
      <w:r w:rsidR="008747E1" w:rsidRPr="006D2E15">
        <w:rPr>
          <w:rFonts w:ascii="Times New Roman" w:hAnsi="Times New Roman" w:cs="Times New Roman"/>
          <w:sz w:val="20"/>
          <w:szCs w:val="20"/>
          <w:lang w:val="fr-FR"/>
        </w:rPr>
        <w:t>from</w:t>
      </w:r>
      <w:proofErr w:type="spellEnd"/>
      <w:r w:rsidR="008747E1" w:rsidRPr="006D2E15">
        <w:rPr>
          <w:rFonts w:ascii="Times New Roman" w:hAnsi="Times New Roman" w:cs="Times New Roman"/>
          <w:sz w:val="20"/>
          <w:szCs w:val="20"/>
          <w:lang w:val="fr-FR"/>
        </w:rPr>
        <w:t>.</w:t>
      </w:r>
    </w:p>
    <w:p w14:paraId="5D458DC5" w14:textId="11A3BC94" w:rsidR="008747E1" w:rsidRPr="006D2E15" w:rsidRDefault="00A15AD3"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r w:rsidR="008747E1" w:rsidRPr="006D2E15">
        <w:rPr>
          <w:rFonts w:ascii="Times New Roman" w:hAnsi="Times New Roman" w:cs="Times New Roman"/>
          <w:sz w:val="20"/>
          <w:szCs w:val="20"/>
          <w:lang w:val="fr-FR"/>
        </w:rPr>
        <w:t xml:space="preserve">It </w:t>
      </w:r>
      <w:proofErr w:type="spellStart"/>
      <w:r w:rsidR="008747E1" w:rsidRPr="006D2E15">
        <w:rPr>
          <w:rFonts w:ascii="Times New Roman" w:hAnsi="Times New Roman" w:cs="Times New Roman"/>
          <w:sz w:val="20"/>
          <w:szCs w:val="20"/>
          <w:lang w:val="fr-FR"/>
        </w:rPr>
        <w:t>should</w:t>
      </w:r>
      <w:proofErr w:type="spellEnd"/>
      <w:r w:rsidR="008747E1" w:rsidRPr="006D2E15">
        <w:rPr>
          <w:rFonts w:ascii="Times New Roman" w:hAnsi="Times New Roman" w:cs="Times New Roman"/>
          <w:sz w:val="20"/>
          <w:szCs w:val="20"/>
          <w:lang w:val="fr-FR"/>
        </w:rPr>
        <w:t xml:space="preserve"> point us to </w:t>
      </w:r>
      <w:proofErr w:type="spellStart"/>
      <w:r w:rsidR="008747E1" w:rsidRPr="006D2E15">
        <w:rPr>
          <w:rFonts w:ascii="Times New Roman" w:hAnsi="Times New Roman" w:cs="Times New Roman"/>
          <w:sz w:val="20"/>
          <w:szCs w:val="20"/>
          <w:lang w:val="fr-FR"/>
        </w:rPr>
        <w:t>ways</w:t>
      </w:r>
      <w:proofErr w:type="spellEnd"/>
      <w:r w:rsidR="008747E1" w:rsidRPr="006D2E15">
        <w:rPr>
          <w:rFonts w:ascii="Times New Roman" w:hAnsi="Times New Roman" w:cs="Times New Roman"/>
          <w:sz w:val="20"/>
          <w:szCs w:val="20"/>
          <w:lang w:val="fr-FR"/>
        </w:rPr>
        <w:t xml:space="preserve"> of </w:t>
      </w:r>
      <w:proofErr w:type="spellStart"/>
      <w:r w:rsidR="008747E1" w:rsidRPr="006D2E15">
        <w:rPr>
          <w:rFonts w:ascii="Times New Roman" w:hAnsi="Times New Roman" w:cs="Times New Roman"/>
          <w:sz w:val="20"/>
          <w:szCs w:val="20"/>
          <w:lang w:val="fr-FR"/>
        </w:rPr>
        <w:t>looking</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at</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systems</w:t>
      </w:r>
      <w:proofErr w:type="spellEnd"/>
      <w:r w:rsidR="008747E1" w:rsidRPr="006D2E15">
        <w:rPr>
          <w:rFonts w:ascii="Times New Roman" w:hAnsi="Times New Roman" w:cs="Times New Roman"/>
          <w:sz w:val="20"/>
          <w:szCs w:val="20"/>
          <w:lang w:val="fr-FR"/>
        </w:rPr>
        <w:t xml:space="preserve"> of </w:t>
      </w:r>
      <w:proofErr w:type="spellStart"/>
      <w:r w:rsidR="008747E1" w:rsidRPr="006D2E15">
        <w:rPr>
          <w:rFonts w:ascii="Times New Roman" w:hAnsi="Times New Roman" w:cs="Times New Roman"/>
          <w:sz w:val="20"/>
          <w:szCs w:val="20"/>
          <w:lang w:val="fr-FR"/>
        </w:rPr>
        <w:t>meaning</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which</w:t>
      </w:r>
      <w:proofErr w:type="spellEnd"/>
      <w:r w:rsidR="008747E1" w:rsidRPr="006D2E15">
        <w:rPr>
          <w:rFonts w:ascii="Times New Roman" w:hAnsi="Times New Roman" w:cs="Times New Roman"/>
          <w:sz w:val="20"/>
          <w:szCs w:val="20"/>
          <w:lang w:val="fr-FR"/>
        </w:rPr>
        <w:t xml:space="preserve"> do not </w:t>
      </w:r>
      <w:proofErr w:type="spellStart"/>
      <w:r w:rsidR="008747E1" w:rsidRPr="006D2E15">
        <w:rPr>
          <w:rFonts w:ascii="Times New Roman" w:hAnsi="Times New Roman" w:cs="Times New Roman"/>
          <w:sz w:val="20"/>
          <w:szCs w:val="20"/>
          <w:lang w:val="fr-FR"/>
        </w:rPr>
        <w:t>hide</w:t>
      </w:r>
      <w:proofErr w:type="spellEnd"/>
    </w:p>
    <w:p w14:paraId="505CACEF" w14:textId="51863376" w:rsidR="008747E1" w:rsidRPr="006D2E15" w:rsidRDefault="00A15AD3"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proofErr w:type="spellStart"/>
      <w:r w:rsidR="008747E1" w:rsidRPr="006D2E15">
        <w:rPr>
          <w:rFonts w:ascii="Times New Roman" w:hAnsi="Times New Roman" w:cs="Times New Roman"/>
          <w:sz w:val="20"/>
          <w:szCs w:val="20"/>
          <w:lang w:val="fr-FR"/>
        </w:rPr>
        <w:t>their</w:t>
      </w:r>
      <w:proofErr w:type="spellEnd"/>
      <w:r w:rsidR="008747E1" w:rsidRPr="006D2E15">
        <w:rPr>
          <w:rFonts w:ascii="Times New Roman" w:hAnsi="Times New Roman" w:cs="Times New Roman"/>
          <w:sz w:val="20"/>
          <w:szCs w:val="20"/>
          <w:lang w:val="fr-FR"/>
        </w:rPr>
        <w:t xml:space="preserve"> connections </w:t>
      </w:r>
      <w:proofErr w:type="spellStart"/>
      <w:r w:rsidR="008747E1" w:rsidRPr="006D2E15">
        <w:rPr>
          <w:rFonts w:ascii="Times New Roman" w:hAnsi="Times New Roman" w:cs="Times New Roman"/>
          <w:sz w:val="20"/>
          <w:szCs w:val="20"/>
          <w:lang w:val="fr-FR"/>
        </w:rPr>
        <w:t>with</w:t>
      </w:r>
      <w:proofErr w:type="spellEnd"/>
      <w:r w:rsidR="008747E1" w:rsidRPr="006D2E15">
        <w:rPr>
          <w:rFonts w:ascii="Times New Roman" w:hAnsi="Times New Roman" w:cs="Times New Roman"/>
          <w:sz w:val="20"/>
          <w:szCs w:val="20"/>
          <w:lang w:val="fr-FR"/>
        </w:rPr>
        <w:t xml:space="preserve"> the </w:t>
      </w:r>
      <w:proofErr w:type="spellStart"/>
      <w:r w:rsidR="008747E1" w:rsidRPr="006D2E15">
        <w:rPr>
          <w:rFonts w:ascii="Times New Roman" w:hAnsi="Times New Roman" w:cs="Times New Roman"/>
          <w:sz w:val="20"/>
          <w:szCs w:val="20"/>
          <w:lang w:val="fr-FR"/>
        </w:rPr>
        <w:t>fa</w:t>
      </w:r>
      <w:r w:rsidR="008F6A60" w:rsidRPr="006D2E15">
        <w:rPr>
          <w:rFonts w:ascii="Times New Roman" w:hAnsi="Times New Roman" w:cs="Times New Roman"/>
          <w:sz w:val="20"/>
          <w:szCs w:val="20"/>
          <w:lang w:val="fr-FR"/>
        </w:rPr>
        <w:t>cts</w:t>
      </w:r>
      <w:proofErr w:type="spellEnd"/>
      <w:r w:rsidR="008F6A60" w:rsidRPr="006D2E15">
        <w:rPr>
          <w:rFonts w:ascii="Times New Roman" w:hAnsi="Times New Roman" w:cs="Times New Roman"/>
          <w:sz w:val="20"/>
          <w:szCs w:val="20"/>
          <w:lang w:val="fr-FR"/>
        </w:rPr>
        <w:t xml:space="preserve"> of power and </w:t>
      </w:r>
      <w:proofErr w:type="spellStart"/>
      <w:r w:rsidR="008F6A60" w:rsidRPr="006D2E15">
        <w:rPr>
          <w:rFonts w:ascii="Times New Roman" w:hAnsi="Times New Roman" w:cs="Times New Roman"/>
          <w:sz w:val="20"/>
          <w:szCs w:val="20"/>
          <w:lang w:val="fr-FR"/>
        </w:rPr>
        <w:t>material</w:t>
      </w:r>
      <w:proofErr w:type="spellEnd"/>
      <w:r w:rsidR="008F6A60" w:rsidRPr="006D2E15">
        <w:rPr>
          <w:rFonts w:ascii="Times New Roman" w:hAnsi="Times New Roman" w:cs="Times New Roman"/>
          <w:sz w:val="20"/>
          <w:szCs w:val="20"/>
          <w:lang w:val="fr-FR"/>
        </w:rPr>
        <w:t xml:space="preserve"> life.</w:t>
      </w:r>
    </w:p>
    <w:p w14:paraId="0E633C05" w14:textId="24710A77" w:rsidR="008747E1" w:rsidRPr="006D2E15" w:rsidRDefault="008747E1"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 xml:space="preserve"> </w:t>
      </w:r>
      <w:r w:rsidR="00A15AD3" w:rsidRPr="006D2E15">
        <w:rPr>
          <w:rFonts w:ascii="Times New Roman" w:hAnsi="Times New Roman" w:cs="Times New Roman"/>
          <w:sz w:val="20"/>
          <w:szCs w:val="20"/>
          <w:lang w:val="fr-FR"/>
        </w:rPr>
        <w:tab/>
      </w:r>
      <w:proofErr w:type="spellStart"/>
      <w:r w:rsidRPr="006D2E15">
        <w:rPr>
          <w:rFonts w:ascii="Times New Roman" w:hAnsi="Times New Roman" w:cs="Times New Roman"/>
          <w:sz w:val="20"/>
          <w:szCs w:val="20"/>
          <w:lang w:val="fr-FR"/>
        </w:rPr>
        <w:t>We</w:t>
      </w:r>
      <w:proofErr w:type="spellEnd"/>
      <w:r w:rsidRPr="006D2E15">
        <w:rPr>
          <w:rFonts w:ascii="Times New Roman" w:hAnsi="Times New Roman" w:cs="Times New Roman"/>
          <w:sz w:val="20"/>
          <w:szCs w:val="20"/>
          <w:lang w:val="fr-FR"/>
        </w:rPr>
        <w:t xml:space="preserve"> </w:t>
      </w:r>
      <w:proofErr w:type="spellStart"/>
      <w:r w:rsidRPr="006D2E15">
        <w:rPr>
          <w:rFonts w:ascii="Times New Roman" w:hAnsi="Times New Roman" w:cs="Times New Roman"/>
          <w:sz w:val="20"/>
          <w:szCs w:val="20"/>
          <w:lang w:val="fr-FR"/>
        </w:rPr>
        <w:t>can</w:t>
      </w:r>
      <w:proofErr w:type="spellEnd"/>
      <w:r w:rsidRPr="006D2E15">
        <w:rPr>
          <w:rFonts w:ascii="Times New Roman" w:hAnsi="Times New Roman" w:cs="Times New Roman"/>
          <w:sz w:val="20"/>
          <w:szCs w:val="20"/>
          <w:lang w:val="fr-FR"/>
        </w:rPr>
        <w:t xml:space="preserve"> </w:t>
      </w:r>
      <w:proofErr w:type="spellStart"/>
      <w:r w:rsidRPr="006D2E15">
        <w:rPr>
          <w:rFonts w:ascii="Times New Roman" w:hAnsi="Times New Roman" w:cs="Times New Roman"/>
          <w:sz w:val="20"/>
          <w:szCs w:val="20"/>
          <w:lang w:val="fr-FR"/>
        </w:rPr>
        <w:t>perhaps</w:t>
      </w:r>
      <w:proofErr w:type="spellEnd"/>
      <w:r w:rsidRPr="006D2E15">
        <w:rPr>
          <w:rFonts w:ascii="Times New Roman" w:hAnsi="Times New Roman" w:cs="Times New Roman"/>
          <w:sz w:val="20"/>
          <w:szCs w:val="20"/>
          <w:lang w:val="fr-FR"/>
        </w:rPr>
        <w:t xml:space="preserve"> </w:t>
      </w:r>
      <w:proofErr w:type="spellStart"/>
      <w:r w:rsidRPr="006D2E15">
        <w:rPr>
          <w:rFonts w:ascii="Times New Roman" w:hAnsi="Times New Roman" w:cs="Times New Roman"/>
          <w:sz w:val="20"/>
          <w:szCs w:val="20"/>
          <w:lang w:val="fr-FR"/>
        </w:rPr>
        <w:t>benefit</w:t>
      </w:r>
      <w:proofErr w:type="spellEnd"/>
      <w:r w:rsidRPr="006D2E15">
        <w:rPr>
          <w:rFonts w:ascii="Times New Roman" w:hAnsi="Times New Roman" w:cs="Times New Roman"/>
          <w:sz w:val="20"/>
          <w:szCs w:val="20"/>
          <w:lang w:val="fr-FR"/>
        </w:rPr>
        <w:t xml:space="preserve"> </w:t>
      </w:r>
      <w:proofErr w:type="spellStart"/>
      <w:r w:rsidRPr="006D2E15">
        <w:rPr>
          <w:rFonts w:ascii="Times New Roman" w:hAnsi="Times New Roman" w:cs="Times New Roman"/>
          <w:sz w:val="20"/>
          <w:szCs w:val="20"/>
          <w:lang w:val="fr-FR"/>
        </w:rPr>
        <w:t>from</w:t>
      </w:r>
      <w:proofErr w:type="spellEnd"/>
      <w:r w:rsidRPr="006D2E15">
        <w:rPr>
          <w:rFonts w:ascii="Times New Roman" w:hAnsi="Times New Roman" w:cs="Times New Roman"/>
          <w:sz w:val="20"/>
          <w:szCs w:val="20"/>
          <w:lang w:val="fr-FR"/>
        </w:rPr>
        <w:t xml:space="preserve"> </w:t>
      </w:r>
      <w:proofErr w:type="spellStart"/>
      <w:r w:rsidRPr="006D2E15">
        <w:rPr>
          <w:rFonts w:ascii="Times New Roman" w:hAnsi="Times New Roman" w:cs="Times New Roman"/>
          <w:sz w:val="20"/>
          <w:szCs w:val="20"/>
          <w:lang w:val="fr-FR"/>
        </w:rPr>
        <w:t>it</w:t>
      </w:r>
      <w:proofErr w:type="spellEnd"/>
      <w:r w:rsidRPr="006D2E15">
        <w:rPr>
          <w:rFonts w:ascii="Times New Roman" w:hAnsi="Times New Roman" w:cs="Times New Roman"/>
          <w:sz w:val="20"/>
          <w:szCs w:val="20"/>
          <w:lang w:val="fr-FR"/>
        </w:rPr>
        <w:t xml:space="preserve">, </w:t>
      </w:r>
      <w:proofErr w:type="spellStart"/>
      <w:r w:rsidRPr="006D2E15">
        <w:rPr>
          <w:rFonts w:ascii="Times New Roman" w:hAnsi="Times New Roman" w:cs="Times New Roman"/>
          <w:sz w:val="20"/>
          <w:szCs w:val="20"/>
          <w:lang w:val="fr-FR"/>
        </w:rPr>
        <w:t>too</w:t>
      </w:r>
      <w:proofErr w:type="spellEnd"/>
      <w:r w:rsidRPr="006D2E15">
        <w:rPr>
          <w:rFonts w:ascii="Times New Roman" w:hAnsi="Times New Roman" w:cs="Times New Roman"/>
          <w:sz w:val="20"/>
          <w:szCs w:val="20"/>
          <w:lang w:val="fr-FR"/>
        </w:rPr>
        <w:t xml:space="preserve">, </w:t>
      </w:r>
      <w:proofErr w:type="spellStart"/>
      <w:r w:rsidRPr="006D2E15">
        <w:rPr>
          <w:rFonts w:ascii="Times New Roman" w:hAnsi="Times New Roman" w:cs="Times New Roman"/>
          <w:sz w:val="20"/>
          <w:szCs w:val="20"/>
          <w:lang w:val="fr-FR"/>
        </w:rPr>
        <w:t>because</w:t>
      </w:r>
      <w:proofErr w:type="spellEnd"/>
      <w:r w:rsidRPr="006D2E15">
        <w:rPr>
          <w:rFonts w:ascii="Times New Roman" w:hAnsi="Times New Roman" w:cs="Times New Roman"/>
          <w:sz w:val="20"/>
          <w:szCs w:val="20"/>
          <w:lang w:val="fr-FR"/>
        </w:rPr>
        <w:t xml:space="preserve"> an </w:t>
      </w:r>
      <w:proofErr w:type="spellStart"/>
      <w:r w:rsidRPr="006D2E15">
        <w:rPr>
          <w:rFonts w:ascii="Times New Roman" w:hAnsi="Times New Roman" w:cs="Times New Roman"/>
          <w:sz w:val="20"/>
          <w:szCs w:val="20"/>
          <w:lang w:val="fr-FR"/>
        </w:rPr>
        <w:t>understanding</w:t>
      </w:r>
      <w:proofErr w:type="spellEnd"/>
      <w:r w:rsidRPr="006D2E15">
        <w:rPr>
          <w:rFonts w:ascii="Times New Roman" w:hAnsi="Times New Roman" w:cs="Times New Roman"/>
          <w:sz w:val="20"/>
          <w:szCs w:val="20"/>
          <w:lang w:val="fr-FR"/>
        </w:rPr>
        <w:t xml:space="preserve"> of the</w:t>
      </w:r>
    </w:p>
    <w:p w14:paraId="10025493" w14:textId="1FAB2D7B" w:rsidR="008747E1" w:rsidRPr="006D2E15" w:rsidRDefault="00A15AD3"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r w:rsidR="008747E1" w:rsidRPr="006D2E15">
        <w:rPr>
          <w:rFonts w:ascii="Times New Roman" w:hAnsi="Times New Roman" w:cs="Times New Roman"/>
          <w:sz w:val="20"/>
          <w:szCs w:val="20"/>
          <w:lang w:val="fr-FR"/>
        </w:rPr>
        <w:t xml:space="preserve">world system in cultural </w:t>
      </w:r>
      <w:proofErr w:type="spellStart"/>
      <w:r w:rsidR="008747E1" w:rsidRPr="006D2E15">
        <w:rPr>
          <w:rFonts w:ascii="Times New Roman" w:hAnsi="Times New Roman" w:cs="Times New Roman"/>
          <w:sz w:val="20"/>
          <w:szCs w:val="20"/>
          <w:lang w:val="fr-FR"/>
        </w:rPr>
        <w:t>terms</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can</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be</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enlightening</w:t>
      </w:r>
      <w:proofErr w:type="spellEnd"/>
      <w:r w:rsidR="008747E1" w:rsidRPr="006D2E15">
        <w:rPr>
          <w:rFonts w:ascii="Times New Roman" w:hAnsi="Times New Roman" w:cs="Times New Roman"/>
          <w:sz w:val="20"/>
          <w:szCs w:val="20"/>
          <w:lang w:val="fr-FR"/>
        </w:rPr>
        <w:t xml:space="preserve"> not </w:t>
      </w:r>
      <w:proofErr w:type="spellStart"/>
      <w:r w:rsidR="008747E1" w:rsidRPr="006D2E15">
        <w:rPr>
          <w:rFonts w:ascii="Times New Roman" w:hAnsi="Times New Roman" w:cs="Times New Roman"/>
          <w:sz w:val="20"/>
          <w:szCs w:val="20"/>
          <w:lang w:val="fr-FR"/>
        </w:rPr>
        <w:t>only</w:t>
      </w:r>
      <w:proofErr w:type="spellEnd"/>
      <w:r w:rsidR="008747E1" w:rsidRPr="006D2E15">
        <w:rPr>
          <w:rFonts w:ascii="Times New Roman" w:hAnsi="Times New Roman" w:cs="Times New Roman"/>
          <w:sz w:val="20"/>
          <w:szCs w:val="20"/>
          <w:lang w:val="fr-FR"/>
        </w:rPr>
        <w:t xml:space="preserve"> in </w:t>
      </w:r>
      <w:proofErr w:type="spellStart"/>
      <w:r w:rsidR="008747E1" w:rsidRPr="006D2E15">
        <w:rPr>
          <w:rFonts w:ascii="Times New Roman" w:hAnsi="Times New Roman" w:cs="Times New Roman"/>
          <w:sz w:val="20"/>
          <w:szCs w:val="20"/>
          <w:lang w:val="fr-FR"/>
        </w:rPr>
        <w:t>Third</w:t>
      </w:r>
      <w:proofErr w:type="spellEnd"/>
      <w:r w:rsidR="008747E1" w:rsidRPr="006D2E15">
        <w:rPr>
          <w:rFonts w:ascii="Times New Roman" w:hAnsi="Times New Roman" w:cs="Times New Roman"/>
          <w:sz w:val="20"/>
          <w:szCs w:val="20"/>
          <w:lang w:val="fr-FR"/>
        </w:rPr>
        <w:t xml:space="preserve"> World</w:t>
      </w:r>
    </w:p>
    <w:p w14:paraId="44734D30" w14:textId="04FC8EA5" w:rsidR="008747E1" w:rsidRPr="006D2E15" w:rsidRDefault="00A15AD3"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proofErr w:type="spellStart"/>
      <w:r w:rsidR="008747E1" w:rsidRPr="006D2E15">
        <w:rPr>
          <w:rFonts w:ascii="Times New Roman" w:hAnsi="Times New Roman" w:cs="Times New Roman"/>
          <w:sz w:val="20"/>
          <w:szCs w:val="20"/>
          <w:lang w:val="fr-FR"/>
        </w:rPr>
        <w:t>studies</w:t>
      </w:r>
      <w:proofErr w:type="spellEnd"/>
      <w:r w:rsidR="008747E1" w:rsidRPr="006D2E15">
        <w:rPr>
          <w:rFonts w:ascii="Times New Roman" w:hAnsi="Times New Roman" w:cs="Times New Roman"/>
          <w:sz w:val="20"/>
          <w:szCs w:val="20"/>
          <w:lang w:val="fr-FR"/>
        </w:rPr>
        <w:t xml:space="preserve"> but </w:t>
      </w:r>
      <w:proofErr w:type="spellStart"/>
      <w:r w:rsidR="008747E1" w:rsidRPr="006D2E15">
        <w:rPr>
          <w:rFonts w:ascii="Times New Roman" w:hAnsi="Times New Roman" w:cs="Times New Roman"/>
          <w:sz w:val="20"/>
          <w:szCs w:val="20"/>
          <w:lang w:val="fr-FR"/>
        </w:rPr>
        <w:t>also</w:t>
      </w:r>
      <w:proofErr w:type="spellEnd"/>
      <w:r w:rsidR="008747E1" w:rsidRPr="006D2E15">
        <w:rPr>
          <w:rFonts w:ascii="Times New Roman" w:hAnsi="Times New Roman" w:cs="Times New Roman"/>
          <w:sz w:val="20"/>
          <w:szCs w:val="20"/>
          <w:lang w:val="fr-FR"/>
        </w:rPr>
        <w:t xml:space="preserve"> as </w:t>
      </w:r>
      <w:proofErr w:type="spellStart"/>
      <w:r w:rsidR="008747E1" w:rsidRPr="006D2E15">
        <w:rPr>
          <w:rFonts w:ascii="Times New Roman" w:hAnsi="Times New Roman" w:cs="Times New Roman"/>
          <w:sz w:val="20"/>
          <w:szCs w:val="20"/>
          <w:lang w:val="fr-FR"/>
        </w:rPr>
        <w:t>we</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try</w:t>
      </w:r>
      <w:proofErr w:type="spellEnd"/>
      <w:r w:rsidR="008747E1" w:rsidRPr="006D2E15">
        <w:rPr>
          <w:rFonts w:ascii="Times New Roman" w:hAnsi="Times New Roman" w:cs="Times New Roman"/>
          <w:sz w:val="20"/>
          <w:szCs w:val="20"/>
          <w:lang w:val="fr-FR"/>
        </w:rPr>
        <w:t xml:space="preserve"> to </w:t>
      </w:r>
      <w:proofErr w:type="spellStart"/>
      <w:r w:rsidR="008747E1" w:rsidRPr="006D2E15">
        <w:rPr>
          <w:rFonts w:ascii="Times New Roman" w:hAnsi="Times New Roman" w:cs="Times New Roman"/>
          <w:sz w:val="20"/>
          <w:szCs w:val="20"/>
          <w:lang w:val="fr-FR"/>
        </w:rPr>
        <w:t>make</w:t>
      </w:r>
      <w:proofErr w:type="spellEnd"/>
      <w:r w:rsidR="008747E1" w:rsidRPr="006D2E15">
        <w:rPr>
          <w:rFonts w:ascii="Times New Roman" w:hAnsi="Times New Roman" w:cs="Times New Roman"/>
          <w:sz w:val="20"/>
          <w:szCs w:val="20"/>
          <w:lang w:val="fr-FR"/>
        </w:rPr>
        <w:t xml:space="preserve"> of </w:t>
      </w:r>
      <w:proofErr w:type="spellStart"/>
      <w:r w:rsidR="008747E1" w:rsidRPr="006D2E15">
        <w:rPr>
          <w:rFonts w:ascii="Times New Roman" w:hAnsi="Times New Roman" w:cs="Times New Roman"/>
          <w:sz w:val="20"/>
          <w:szCs w:val="20"/>
          <w:lang w:val="fr-FR"/>
        </w:rPr>
        <w:t>anthropology</w:t>
      </w:r>
      <w:proofErr w:type="spellEnd"/>
      <w:r w:rsidR="008747E1" w:rsidRPr="006D2E15">
        <w:rPr>
          <w:rFonts w:ascii="Times New Roman" w:hAnsi="Times New Roman" w:cs="Times New Roman"/>
          <w:sz w:val="20"/>
          <w:szCs w:val="20"/>
          <w:lang w:val="fr-FR"/>
        </w:rPr>
        <w:t xml:space="preserve"> a </w:t>
      </w:r>
      <w:proofErr w:type="spellStart"/>
      <w:r w:rsidR="008747E1" w:rsidRPr="006D2E15">
        <w:rPr>
          <w:rFonts w:ascii="Times New Roman" w:hAnsi="Times New Roman" w:cs="Times New Roman"/>
          <w:sz w:val="20"/>
          <w:szCs w:val="20"/>
          <w:lang w:val="fr-FR"/>
        </w:rPr>
        <w:t>truly</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general</w:t>
      </w:r>
      <w:proofErr w:type="spellEnd"/>
      <w:r w:rsidR="008747E1" w:rsidRPr="006D2E15">
        <w:rPr>
          <w:rFonts w:ascii="Times New Roman" w:hAnsi="Times New Roman" w:cs="Times New Roman"/>
          <w:sz w:val="20"/>
          <w:szCs w:val="20"/>
          <w:lang w:val="fr-FR"/>
        </w:rPr>
        <w:t xml:space="preserve"> and</w:t>
      </w:r>
    </w:p>
    <w:p w14:paraId="166516B6" w14:textId="67F903F1" w:rsidR="008747E1" w:rsidRPr="006D2E15" w:rsidRDefault="00A15AD3"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r w:rsidR="008747E1" w:rsidRPr="006D2E15">
        <w:rPr>
          <w:rFonts w:ascii="Times New Roman" w:hAnsi="Times New Roman" w:cs="Times New Roman"/>
          <w:sz w:val="20"/>
          <w:szCs w:val="20"/>
          <w:lang w:val="fr-FR"/>
        </w:rPr>
        <w:t xml:space="preserve">comparative </w:t>
      </w:r>
      <w:proofErr w:type="spellStart"/>
      <w:r w:rsidR="008747E1" w:rsidRPr="006D2E15">
        <w:rPr>
          <w:rFonts w:ascii="Times New Roman" w:hAnsi="Times New Roman" w:cs="Times New Roman"/>
          <w:sz w:val="20"/>
          <w:szCs w:val="20"/>
          <w:lang w:val="fr-FR"/>
        </w:rPr>
        <w:t>study</w:t>
      </w:r>
      <w:proofErr w:type="spellEnd"/>
      <w:r w:rsidR="008747E1" w:rsidRPr="006D2E15">
        <w:rPr>
          <w:rFonts w:ascii="Times New Roman" w:hAnsi="Times New Roman" w:cs="Times New Roman"/>
          <w:sz w:val="20"/>
          <w:szCs w:val="20"/>
          <w:lang w:val="fr-FR"/>
        </w:rPr>
        <w:t xml:space="preserve"> of culture. </w:t>
      </w:r>
      <w:proofErr w:type="spellStart"/>
      <w:r w:rsidR="008747E1" w:rsidRPr="006D2E15">
        <w:rPr>
          <w:rFonts w:ascii="Times New Roman" w:hAnsi="Times New Roman" w:cs="Times New Roman"/>
          <w:sz w:val="20"/>
          <w:szCs w:val="20"/>
          <w:lang w:val="fr-FR"/>
        </w:rPr>
        <w:t>Creole</w:t>
      </w:r>
      <w:proofErr w:type="spellEnd"/>
      <w:r w:rsidR="008747E1" w:rsidRPr="006D2E15">
        <w:rPr>
          <w:rFonts w:ascii="Times New Roman" w:hAnsi="Times New Roman" w:cs="Times New Roman"/>
          <w:sz w:val="20"/>
          <w:szCs w:val="20"/>
          <w:lang w:val="fr-FR"/>
        </w:rPr>
        <w:t xml:space="preserve"> cultures are not </w:t>
      </w:r>
      <w:proofErr w:type="spellStart"/>
      <w:r w:rsidR="008747E1" w:rsidRPr="006D2E15">
        <w:rPr>
          <w:rFonts w:ascii="Times New Roman" w:hAnsi="Times New Roman" w:cs="Times New Roman"/>
          <w:sz w:val="20"/>
          <w:szCs w:val="20"/>
          <w:lang w:val="fr-FR"/>
        </w:rPr>
        <w:t>necessarily</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only</w:t>
      </w:r>
      <w:proofErr w:type="spellEnd"/>
      <w:r w:rsidR="008747E1" w:rsidRPr="006D2E15">
        <w:rPr>
          <w:rFonts w:ascii="Times New Roman" w:hAnsi="Times New Roman" w:cs="Times New Roman"/>
          <w:sz w:val="20"/>
          <w:szCs w:val="20"/>
          <w:lang w:val="fr-FR"/>
        </w:rPr>
        <w:t xml:space="preserve"> colonial</w:t>
      </w:r>
    </w:p>
    <w:p w14:paraId="3F2509A7" w14:textId="571910A3" w:rsidR="008747E1" w:rsidRPr="006D2E15" w:rsidRDefault="00A15AD3"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r w:rsidR="008747E1" w:rsidRPr="006D2E15">
        <w:rPr>
          <w:rFonts w:ascii="Times New Roman" w:hAnsi="Times New Roman" w:cs="Times New Roman"/>
          <w:sz w:val="20"/>
          <w:szCs w:val="20"/>
          <w:lang w:val="fr-FR"/>
        </w:rPr>
        <w:t xml:space="preserve">and </w:t>
      </w:r>
      <w:proofErr w:type="spellStart"/>
      <w:r w:rsidR="008747E1" w:rsidRPr="006D2E15">
        <w:rPr>
          <w:rFonts w:ascii="Times New Roman" w:hAnsi="Times New Roman" w:cs="Times New Roman"/>
          <w:sz w:val="20"/>
          <w:szCs w:val="20"/>
          <w:lang w:val="fr-FR"/>
        </w:rPr>
        <w:t>post-colonial</w:t>
      </w:r>
      <w:proofErr w:type="spellEnd"/>
      <w:r w:rsidR="008747E1" w:rsidRPr="006D2E15">
        <w:rPr>
          <w:rFonts w:ascii="Times New Roman" w:hAnsi="Times New Roman" w:cs="Times New Roman"/>
          <w:sz w:val="20"/>
          <w:szCs w:val="20"/>
          <w:lang w:val="fr-FR"/>
        </w:rPr>
        <w:t xml:space="preserve"> cultures. I </w:t>
      </w:r>
      <w:proofErr w:type="spellStart"/>
      <w:r w:rsidR="008747E1" w:rsidRPr="006D2E15">
        <w:rPr>
          <w:rFonts w:ascii="Times New Roman" w:hAnsi="Times New Roman" w:cs="Times New Roman"/>
          <w:sz w:val="20"/>
          <w:szCs w:val="20"/>
          <w:lang w:val="fr-FR"/>
        </w:rPr>
        <w:t>spend</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most</w:t>
      </w:r>
      <w:proofErr w:type="spellEnd"/>
      <w:r w:rsidR="008747E1" w:rsidRPr="006D2E15">
        <w:rPr>
          <w:rFonts w:ascii="Times New Roman" w:hAnsi="Times New Roman" w:cs="Times New Roman"/>
          <w:sz w:val="20"/>
          <w:szCs w:val="20"/>
          <w:lang w:val="fr-FR"/>
        </w:rPr>
        <w:t xml:space="preserve"> of </w:t>
      </w:r>
      <w:proofErr w:type="spellStart"/>
      <w:r w:rsidR="008747E1" w:rsidRPr="006D2E15">
        <w:rPr>
          <w:rFonts w:ascii="Times New Roman" w:hAnsi="Times New Roman" w:cs="Times New Roman"/>
          <w:sz w:val="20"/>
          <w:szCs w:val="20"/>
          <w:lang w:val="fr-FR"/>
        </w:rPr>
        <w:t>my</w:t>
      </w:r>
      <w:proofErr w:type="spellEnd"/>
      <w:r w:rsidR="008747E1" w:rsidRPr="006D2E15">
        <w:rPr>
          <w:rFonts w:ascii="Times New Roman" w:hAnsi="Times New Roman" w:cs="Times New Roman"/>
          <w:sz w:val="20"/>
          <w:szCs w:val="20"/>
          <w:lang w:val="fr-FR"/>
        </w:rPr>
        <w:t xml:space="preserve"> time in a </w:t>
      </w:r>
      <w:proofErr w:type="spellStart"/>
      <w:r w:rsidR="008747E1" w:rsidRPr="006D2E15">
        <w:rPr>
          <w:rFonts w:ascii="Times New Roman" w:hAnsi="Times New Roman" w:cs="Times New Roman"/>
          <w:sz w:val="20"/>
          <w:szCs w:val="20"/>
          <w:lang w:val="fr-FR"/>
        </w:rPr>
        <w:t>small</w:t>
      </w:r>
      <w:proofErr w:type="spellEnd"/>
      <w:r w:rsidR="008747E1" w:rsidRPr="006D2E15">
        <w:rPr>
          <w:rFonts w:ascii="Times New Roman" w:hAnsi="Times New Roman" w:cs="Times New Roman"/>
          <w:sz w:val="20"/>
          <w:szCs w:val="20"/>
          <w:lang w:val="fr-FR"/>
        </w:rPr>
        <w:t xml:space="preserve"> country </w:t>
      </w:r>
      <w:proofErr w:type="spellStart"/>
      <w:r w:rsidR="008747E1" w:rsidRPr="006D2E15">
        <w:rPr>
          <w:rFonts w:ascii="Times New Roman" w:hAnsi="Times New Roman" w:cs="Times New Roman"/>
          <w:sz w:val="20"/>
          <w:szCs w:val="20"/>
          <w:lang w:val="fr-FR"/>
        </w:rPr>
        <w:t>which</w:t>
      </w:r>
      <w:proofErr w:type="spellEnd"/>
    </w:p>
    <w:p w14:paraId="0AF014BA" w14:textId="77A0201E" w:rsidR="008747E1" w:rsidRPr="006D2E15" w:rsidRDefault="00A15AD3"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r w:rsidR="008747E1" w:rsidRPr="006D2E15">
        <w:rPr>
          <w:rFonts w:ascii="Times New Roman" w:hAnsi="Times New Roman" w:cs="Times New Roman"/>
          <w:sz w:val="20"/>
          <w:szCs w:val="20"/>
          <w:lang w:val="fr-FR"/>
        </w:rPr>
        <w:t xml:space="preserve">for the last </w:t>
      </w:r>
      <w:proofErr w:type="spellStart"/>
      <w:r w:rsidR="008747E1" w:rsidRPr="006D2E15">
        <w:rPr>
          <w:rFonts w:ascii="Times New Roman" w:hAnsi="Times New Roman" w:cs="Times New Roman"/>
          <w:sz w:val="20"/>
          <w:szCs w:val="20"/>
          <w:lang w:val="fr-FR"/>
        </w:rPr>
        <w:t>half-millennium</w:t>
      </w:r>
      <w:proofErr w:type="spellEnd"/>
      <w:r w:rsidR="008747E1" w:rsidRPr="006D2E15">
        <w:rPr>
          <w:rFonts w:ascii="Times New Roman" w:hAnsi="Times New Roman" w:cs="Times New Roman"/>
          <w:sz w:val="20"/>
          <w:szCs w:val="20"/>
          <w:lang w:val="fr-FR"/>
        </w:rPr>
        <w:t xml:space="preserve"> or </w:t>
      </w:r>
      <w:proofErr w:type="spellStart"/>
      <w:r w:rsidR="008747E1" w:rsidRPr="006D2E15">
        <w:rPr>
          <w:rFonts w:ascii="Times New Roman" w:hAnsi="Times New Roman" w:cs="Times New Roman"/>
          <w:sz w:val="20"/>
          <w:szCs w:val="20"/>
          <w:lang w:val="fr-FR"/>
        </w:rPr>
        <w:t>so</w:t>
      </w:r>
      <w:proofErr w:type="spellEnd"/>
      <w:r w:rsidR="008747E1" w:rsidRPr="006D2E15">
        <w:rPr>
          <w:rFonts w:ascii="Times New Roman" w:hAnsi="Times New Roman" w:cs="Times New Roman"/>
          <w:sz w:val="20"/>
          <w:szCs w:val="20"/>
          <w:lang w:val="fr-FR"/>
        </w:rPr>
        <w:t xml:space="preserve"> has been </w:t>
      </w:r>
      <w:proofErr w:type="spellStart"/>
      <w:r w:rsidR="008747E1" w:rsidRPr="006D2E15">
        <w:rPr>
          <w:rFonts w:ascii="Times New Roman" w:hAnsi="Times New Roman" w:cs="Times New Roman"/>
          <w:sz w:val="20"/>
          <w:szCs w:val="20"/>
          <w:lang w:val="fr-FR"/>
        </w:rPr>
        <w:t>nobody's</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colony</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at</w:t>
      </w:r>
      <w:proofErr w:type="spellEnd"/>
      <w:r w:rsidR="008747E1" w:rsidRPr="006D2E15">
        <w:rPr>
          <w:rFonts w:ascii="Times New Roman" w:hAnsi="Times New Roman" w:cs="Times New Roman"/>
          <w:sz w:val="20"/>
          <w:szCs w:val="20"/>
          <w:lang w:val="fr-FR"/>
        </w:rPr>
        <w:t xml:space="preserve"> least not as far</w:t>
      </w:r>
    </w:p>
    <w:p w14:paraId="3757DADE" w14:textId="54FD161C" w:rsidR="008747E1" w:rsidRPr="006D2E15" w:rsidRDefault="00A15AD3"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r w:rsidR="008747E1" w:rsidRPr="006D2E15">
        <w:rPr>
          <w:rFonts w:ascii="Times New Roman" w:hAnsi="Times New Roman" w:cs="Times New Roman"/>
          <w:sz w:val="20"/>
          <w:szCs w:val="20"/>
          <w:lang w:val="fr-FR"/>
        </w:rPr>
        <w:t xml:space="preserve">as </w:t>
      </w:r>
      <w:proofErr w:type="spellStart"/>
      <w:r w:rsidR="008747E1" w:rsidRPr="006D2E15">
        <w:rPr>
          <w:rFonts w:ascii="Times New Roman" w:hAnsi="Times New Roman" w:cs="Times New Roman"/>
          <w:sz w:val="20"/>
          <w:szCs w:val="20"/>
          <w:lang w:val="fr-FR"/>
        </w:rPr>
        <w:t>politics</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goes</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Yet</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we</w:t>
      </w:r>
      <w:proofErr w:type="spellEnd"/>
      <w:r w:rsidR="008747E1" w:rsidRPr="006D2E15">
        <w:rPr>
          <w:rFonts w:ascii="Times New Roman" w:hAnsi="Times New Roman" w:cs="Times New Roman"/>
          <w:sz w:val="20"/>
          <w:szCs w:val="20"/>
          <w:lang w:val="fr-FR"/>
        </w:rPr>
        <w:t xml:space="preserve"> are </w:t>
      </w:r>
      <w:proofErr w:type="spellStart"/>
      <w:r w:rsidR="008747E1" w:rsidRPr="006D2E15">
        <w:rPr>
          <w:rFonts w:ascii="Times New Roman" w:hAnsi="Times New Roman" w:cs="Times New Roman"/>
          <w:sz w:val="20"/>
          <w:szCs w:val="20"/>
          <w:lang w:val="fr-FR"/>
        </w:rPr>
        <w:t>also</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drawn</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into</w:t>
      </w:r>
      <w:proofErr w:type="spellEnd"/>
      <w:r w:rsidR="008747E1" w:rsidRPr="006D2E15">
        <w:rPr>
          <w:rFonts w:ascii="Times New Roman" w:hAnsi="Times New Roman" w:cs="Times New Roman"/>
          <w:sz w:val="20"/>
          <w:szCs w:val="20"/>
          <w:lang w:val="fr-FR"/>
        </w:rPr>
        <w:t xml:space="preserve"> the world system and </w:t>
      </w:r>
      <w:proofErr w:type="spellStart"/>
      <w:r w:rsidR="008747E1" w:rsidRPr="006D2E15">
        <w:rPr>
          <w:rFonts w:ascii="Times New Roman" w:hAnsi="Times New Roman" w:cs="Times New Roman"/>
          <w:sz w:val="20"/>
          <w:szCs w:val="20"/>
          <w:lang w:val="fr-FR"/>
        </w:rPr>
        <w:t>its</w:t>
      </w:r>
      <w:proofErr w:type="spellEnd"/>
    </w:p>
    <w:p w14:paraId="40745270" w14:textId="0C4609B7" w:rsidR="008747E1" w:rsidRPr="006D2E15" w:rsidRDefault="00A15AD3"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r w:rsidR="008747E1" w:rsidRPr="006D2E15">
        <w:rPr>
          <w:rFonts w:ascii="Times New Roman" w:hAnsi="Times New Roman" w:cs="Times New Roman"/>
          <w:sz w:val="20"/>
          <w:szCs w:val="20"/>
          <w:lang w:val="fr-FR"/>
        </w:rPr>
        <w:t>centre-</w:t>
      </w:r>
      <w:proofErr w:type="spellStart"/>
      <w:r w:rsidR="008747E1" w:rsidRPr="006D2E15">
        <w:rPr>
          <w:rFonts w:ascii="Times New Roman" w:hAnsi="Times New Roman" w:cs="Times New Roman"/>
          <w:sz w:val="20"/>
          <w:szCs w:val="20"/>
          <w:lang w:val="fr-FR"/>
        </w:rPr>
        <w:t>periphery</w:t>
      </w:r>
      <w:proofErr w:type="spellEnd"/>
      <w:r w:rsidR="008747E1" w:rsidRPr="006D2E15">
        <w:rPr>
          <w:rFonts w:ascii="Times New Roman" w:hAnsi="Times New Roman" w:cs="Times New Roman"/>
          <w:sz w:val="20"/>
          <w:szCs w:val="20"/>
          <w:lang w:val="fr-FR"/>
        </w:rPr>
        <w:t xml:space="preserve"> relations, and the </w:t>
      </w:r>
      <w:proofErr w:type="spellStart"/>
      <w:r w:rsidR="008747E1" w:rsidRPr="006D2E15">
        <w:rPr>
          <w:rFonts w:ascii="Times New Roman" w:hAnsi="Times New Roman" w:cs="Times New Roman"/>
          <w:sz w:val="20"/>
          <w:szCs w:val="20"/>
          <w:lang w:val="fr-FR"/>
        </w:rPr>
        <w:t>terms</w:t>
      </w:r>
      <w:proofErr w:type="spellEnd"/>
      <w:r w:rsidR="008747E1" w:rsidRPr="006D2E15">
        <w:rPr>
          <w:rFonts w:ascii="Times New Roman" w:hAnsi="Times New Roman" w:cs="Times New Roman"/>
          <w:sz w:val="20"/>
          <w:szCs w:val="20"/>
          <w:lang w:val="fr-FR"/>
        </w:rPr>
        <w:t xml:space="preserve"> of </w:t>
      </w:r>
      <w:proofErr w:type="spellStart"/>
      <w:r w:rsidR="008747E1" w:rsidRPr="006D2E15">
        <w:rPr>
          <w:rFonts w:ascii="Times New Roman" w:hAnsi="Times New Roman" w:cs="Times New Roman"/>
          <w:sz w:val="20"/>
          <w:szCs w:val="20"/>
          <w:lang w:val="fr-FR"/>
        </w:rPr>
        <w:t>debate</w:t>
      </w:r>
      <w:proofErr w:type="spellEnd"/>
      <w:r w:rsidR="008747E1" w:rsidRPr="006D2E15">
        <w:rPr>
          <w:rFonts w:ascii="Times New Roman" w:hAnsi="Times New Roman" w:cs="Times New Roman"/>
          <w:sz w:val="20"/>
          <w:szCs w:val="20"/>
          <w:lang w:val="fr-FR"/>
        </w:rPr>
        <w:t xml:space="preserve"> in </w:t>
      </w:r>
      <w:proofErr w:type="spellStart"/>
      <w:r w:rsidR="008747E1" w:rsidRPr="006D2E15">
        <w:rPr>
          <w:rFonts w:ascii="Times New Roman" w:hAnsi="Times New Roman" w:cs="Times New Roman"/>
          <w:sz w:val="20"/>
          <w:szCs w:val="20"/>
          <w:lang w:val="fr-FR"/>
        </w:rPr>
        <w:t>these</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1980s</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seem</w:t>
      </w:r>
      <w:proofErr w:type="spellEnd"/>
      <w:r w:rsidR="008747E1" w:rsidRPr="006D2E15">
        <w:rPr>
          <w:rFonts w:ascii="Times New Roman" w:hAnsi="Times New Roman" w:cs="Times New Roman"/>
          <w:sz w:val="20"/>
          <w:szCs w:val="20"/>
          <w:lang w:val="fr-FR"/>
        </w:rPr>
        <w:t xml:space="preserve"> to </w:t>
      </w:r>
      <w:proofErr w:type="spellStart"/>
      <w:r w:rsidR="008747E1" w:rsidRPr="006D2E15">
        <w:rPr>
          <w:rFonts w:ascii="Times New Roman" w:hAnsi="Times New Roman" w:cs="Times New Roman"/>
          <w:sz w:val="20"/>
          <w:szCs w:val="20"/>
          <w:lang w:val="fr-FR"/>
        </w:rPr>
        <w:t>be</w:t>
      </w:r>
      <w:proofErr w:type="spellEnd"/>
    </w:p>
    <w:p w14:paraId="498B59B8" w14:textId="04281B66" w:rsidR="008747E1" w:rsidRPr="006D2E15" w:rsidRDefault="00A15AD3"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proofErr w:type="spellStart"/>
      <w:r w:rsidR="008747E1" w:rsidRPr="006D2E15">
        <w:rPr>
          <w:rFonts w:ascii="Times New Roman" w:hAnsi="Times New Roman" w:cs="Times New Roman"/>
          <w:sz w:val="20"/>
          <w:szCs w:val="20"/>
          <w:lang w:val="fr-FR"/>
        </w:rPr>
        <w:t>those</w:t>
      </w:r>
      <w:proofErr w:type="spellEnd"/>
      <w:r w:rsidR="008747E1" w:rsidRPr="006D2E15">
        <w:rPr>
          <w:rFonts w:ascii="Times New Roman" w:hAnsi="Times New Roman" w:cs="Times New Roman"/>
          <w:sz w:val="20"/>
          <w:szCs w:val="20"/>
          <w:lang w:val="fr-FR"/>
        </w:rPr>
        <w:t xml:space="preserve"> of </w:t>
      </w:r>
      <w:proofErr w:type="spellStart"/>
      <w:r w:rsidR="008747E1" w:rsidRPr="006D2E15">
        <w:rPr>
          <w:rFonts w:ascii="Times New Roman" w:hAnsi="Times New Roman" w:cs="Times New Roman"/>
          <w:sz w:val="20"/>
          <w:szCs w:val="20"/>
          <w:lang w:val="fr-FR"/>
        </w:rPr>
        <w:t>creolisation</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What</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is</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really</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Swedish</w:t>
      </w:r>
      <w:proofErr w:type="spellEnd"/>
      <w:r w:rsidR="008747E1" w:rsidRPr="006D2E15">
        <w:rPr>
          <w:rFonts w:ascii="Times New Roman" w:hAnsi="Times New Roman" w:cs="Times New Roman"/>
          <w:sz w:val="20"/>
          <w:szCs w:val="20"/>
          <w:lang w:val="fr-FR"/>
        </w:rPr>
        <w:t xml:space="preserve"> culture? In an </w:t>
      </w:r>
      <w:proofErr w:type="spellStart"/>
      <w:r w:rsidR="008747E1" w:rsidRPr="006D2E15">
        <w:rPr>
          <w:rFonts w:ascii="Times New Roman" w:hAnsi="Times New Roman" w:cs="Times New Roman"/>
          <w:sz w:val="20"/>
          <w:szCs w:val="20"/>
          <w:lang w:val="fr-FR"/>
        </w:rPr>
        <w:t>era</w:t>
      </w:r>
      <w:proofErr w:type="spellEnd"/>
      <w:r w:rsidR="008747E1" w:rsidRPr="006D2E15">
        <w:rPr>
          <w:rFonts w:ascii="Times New Roman" w:hAnsi="Times New Roman" w:cs="Times New Roman"/>
          <w:sz w:val="20"/>
          <w:szCs w:val="20"/>
          <w:lang w:val="fr-FR"/>
        </w:rPr>
        <w:t xml:space="preserve"> of population</w:t>
      </w:r>
    </w:p>
    <w:p w14:paraId="01FDC92E" w14:textId="11AFD14E" w:rsidR="008747E1" w:rsidRPr="006D2E15" w:rsidRDefault="00A15AD3"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proofErr w:type="spellStart"/>
      <w:r w:rsidR="008747E1" w:rsidRPr="006D2E15">
        <w:rPr>
          <w:rFonts w:ascii="Times New Roman" w:hAnsi="Times New Roman" w:cs="Times New Roman"/>
          <w:sz w:val="20"/>
          <w:szCs w:val="20"/>
          <w:lang w:val="fr-FR"/>
        </w:rPr>
        <w:t>movements</w:t>
      </w:r>
      <w:proofErr w:type="spellEnd"/>
      <w:r w:rsidR="008747E1" w:rsidRPr="006D2E15">
        <w:rPr>
          <w:rFonts w:ascii="Times New Roman" w:hAnsi="Times New Roman" w:cs="Times New Roman"/>
          <w:sz w:val="20"/>
          <w:szCs w:val="20"/>
          <w:lang w:val="fr-FR"/>
        </w:rPr>
        <w:t xml:space="preserve"> and communication satellites </w:t>
      </w:r>
      <w:proofErr w:type="spellStart"/>
      <w:r w:rsidR="008747E1" w:rsidRPr="006D2E15">
        <w:rPr>
          <w:rFonts w:ascii="Times New Roman" w:hAnsi="Times New Roman" w:cs="Times New Roman"/>
          <w:sz w:val="20"/>
          <w:szCs w:val="20"/>
          <w:lang w:val="fr-FR"/>
        </w:rPr>
        <w:t>will</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it</w:t>
      </w:r>
      <w:proofErr w:type="spellEnd"/>
      <w:r w:rsidR="008747E1" w:rsidRPr="006D2E15">
        <w:rPr>
          <w:rFonts w:ascii="Times New Roman" w:hAnsi="Times New Roman" w:cs="Times New Roman"/>
          <w:sz w:val="20"/>
          <w:szCs w:val="20"/>
          <w:lang w:val="fr-FR"/>
        </w:rPr>
        <w:t xml:space="preserve"> survive, or </w:t>
      </w:r>
      <w:proofErr w:type="spellStart"/>
      <w:r w:rsidR="008747E1" w:rsidRPr="006D2E15">
        <w:rPr>
          <w:rFonts w:ascii="Times New Roman" w:hAnsi="Times New Roman" w:cs="Times New Roman"/>
          <w:sz w:val="20"/>
          <w:szCs w:val="20"/>
          <w:lang w:val="fr-FR"/>
        </w:rPr>
        <w:t>will</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it</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be</w:t>
      </w:r>
      <w:proofErr w:type="spellEnd"/>
    </w:p>
    <w:p w14:paraId="001B9B51" w14:textId="20FD481F" w:rsidR="008747E1" w:rsidRPr="006D2E15" w:rsidRDefault="00A15AD3"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proofErr w:type="spellStart"/>
      <w:r w:rsidR="008747E1" w:rsidRPr="006D2E15">
        <w:rPr>
          <w:rFonts w:ascii="Times New Roman" w:hAnsi="Times New Roman" w:cs="Times New Roman"/>
          <w:sz w:val="20"/>
          <w:szCs w:val="20"/>
          <w:lang w:val="fr-FR"/>
        </w:rPr>
        <w:t>enriched</w:t>
      </w:r>
      <w:proofErr w:type="spellEnd"/>
      <w:r w:rsidR="008747E1" w:rsidRPr="006D2E15">
        <w:rPr>
          <w:rFonts w:ascii="Times New Roman" w:hAnsi="Times New Roman" w:cs="Times New Roman"/>
          <w:sz w:val="20"/>
          <w:szCs w:val="20"/>
          <w:lang w:val="fr-FR"/>
        </w:rPr>
        <w:t xml:space="preserve">? And the questions are </w:t>
      </w:r>
      <w:proofErr w:type="spellStart"/>
      <w:r w:rsidR="008747E1" w:rsidRPr="006D2E15">
        <w:rPr>
          <w:rFonts w:ascii="Times New Roman" w:hAnsi="Times New Roman" w:cs="Times New Roman"/>
          <w:sz w:val="20"/>
          <w:szCs w:val="20"/>
          <w:lang w:val="fr-FR"/>
        </w:rPr>
        <w:t>perhaps</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just</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slightly</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changed</w:t>
      </w:r>
      <w:proofErr w:type="spellEnd"/>
      <w:r w:rsidR="008747E1" w:rsidRPr="006D2E15">
        <w:rPr>
          <w:rFonts w:ascii="Times New Roman" w:hAnsi="Times New Roman" w:cs="Times New Roman"/>
          <w:sz w:val="20"/>
          <w:szCs w:val="20"/>
          <w:lang w:val="fr-FR"/>
        </w:rPr>
        <w:t xml:space="preserve"> in the real</w:t>
      </w:r>
    </w:p>
    <w:p w14:paraId="3E222F58" w14:textId="2FC49C3D" w:rsidR="008747E1" w:rsidRPr="006D2E15" w:rsidRDefault="00A15AD3"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r w:rsidR="008747E1" w:rsidRPr="006D2E15">
        <w:rPr>
          <w:rFonts w:ascii="Times New Roman" w:hAnsi="Times New Roman" w:cs="Times New Roman"/>
          <w:sz w:val="20"/>
          <w:szCs w:val="20"/>
          <w:lang w:val="fr-FR"/>
        </w:rPr>
        <w:t xml:space="preserve">centres of the world. </w:t>
      </w:r>
      <w:proofErr w:type="spellStart"/>
      <w:r w:rsidR="008747E1" w:rsidRPr="006D2E15">
        <w:rPr>
          <w:rFonts w:ascii="Times New Roman" w:hAnsi="Times New Roman" w:cs="Times New Roman"/>
          <w:sz w:val="20"/>
          <w:szCs w:val="20"/>
          <w:lang w:val="fr-FR"/>
        </w:rPr>
        <w:t>What</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would</w:t>
      </w:r>
      <w:proofErr w:type="spellEnd"/>
      <w:r w:rsidR="008747E1" w:rsidRPr="006D2E15">
        <w:rPr>
          <w:rFonts w:ascii="Times New Roman" w:hAnsi="Times New Roman" w:cs="Times New Roman"/>
          <w:sz w:val="20"/>
          <w:szCs w:val="20"/>
          <w:lang w:val="fr-FR"/>
        </w:rPr>
        <w:t xml:space="preserve"> life </w:t>
      </w:r>
      <w:proofErr w:type="spellStart"/>
      <w:r w:rsidR="008747E1" w:rsidRPr="006D2E15">
        <w:rPr>
          <w:rFonts w:ascii="Times New Roman" w:hAnsi="Times New Roman" w:cs="Times New Roman"/>
          <w:sz w:val="20"/>
          <w:szCs w:val="20"/>
          <w:lang w:val="fr-FR"/>
        </w:rPr>
        <w:t>be</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like</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there</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without</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swamis</w:t>
      </w:r>
      <w:proofErr w:type="spellEnd"/>
      <w:r w:rsidR="008747E1" w:rsidRPr="006D2E15">
        <w:rPr>
          <w:rFonts w:ascii="Times New Roman" w:hAnsi="Times New Roman" w:cs="Times New Roman"/>
          <w:sz w:val="20"/>
          <w:szCs w:val="20"/>
          <w:lang w:val="fr-FR"/>
        </w:rPr>
        <w:t xml:space="preserve"> and</w:t>
      </w:r>
    </w:p>
    <w:p w14:paraId="407F274B" w14:textId="3754EDA6" w:rsidR="008747E1" w:rsidRPr="006D2E15" w:rsidRDefault="00A15AD3" w:rsidP="009E2C0A">
      <w:pPr>
        <w:widowControl w:val="0"/>
        <w:autoSpaceDE w:val="0"/>
        <w:autoSpaceDN w:val="0"/>
        <w:adjustRightInd w:val="0"/>
        <w:rPr>
          <w:rFonts w:ascii="Times New Roman" w:hAnsi="Times New Roman" w:cs="Times New Roman"/>
          <w:sz w:val="20"/>
          <w:szCs w:val="20"/>
          <w:lang w:val="fr-FR"/>
        </w:rPr>
      </w:pPr>
      <w:r w:rsidRPr="006D2E15">
        <w:rPr>
          <w:rFonts w:ascii="Times New Roman" w:hAnsi="Times New Roman" w:cs="Times New Roman"/>
          <w:sz w:val="20"/>
          <w:szCs w:val="20"/>
          <w:lang w:val="fr-FR"/>
        </w:rPr>
        <w:tab/>
      </w:r>
      <w:proofErr w:type="spellStart"/>
      <w:r w:rsidR="008747E1" w:rsidRPr="006D2E15">
        <w:rPr>
          <w:rFonts w:ascii="Times New Roman" w:hAnsi="Times New Roman" w:cs="Times New Roman"/>
          <w:sz w:val="20"/>
          <w:szCs w:val="20"/>
          <w:lang w:val="fr-FR"/>
        </w:rPr>
        <w:t>without</w:t>
      </w:r>
      <w:proofErr w:type="spellEnd"/>
      <w:r w:rsidR="008747E1" w:rsidRPr="006D2E15">
        <w:rPr>
          <w:rFonts w:ascii="Times New Roman" w:hAnsi="Times New Roman" w:cs="Times New Roman"/>
          <w:sz w:val="20"/>
          <w:szCs w:val="20"/>
          <w:lang w:val="fr-FR"/>
        </w:rPr>
        <w:t xml:space="preserve"> reg</w:t>
      </w:r>
      <w:r w:rsidR="00A55ED9" w:rsidRPr="006D2E15">
        <w:rPr>
          <w:rFonts w:ascii="Times New Roman" w:hAnsi="Times New Roman" w:cs="Times New Roman"/>
          <w:sz w:val="20"/>
          <w:szCs w:val="20"/>
          <w:lang w:val="fr-FR"/>
        </w:rPr>
        <w:t xml:space="preserve">gae, </w:t>
      </w:r>
      <w:proofErr w:type="spellStart"/>
      <w:r w:rsidR="00A55ED9" w:rsidRPr="006D2E15">
        <w:rPr>
          <w:rFonts w:ascii="Times New Roman" w:hAnsi="Times New Roman" w:cs="Times New Roman"/>
          <w:sz w:val="20"/>
          <w:szCs w:val="20"/>
          <w:lang w:val="fr-FR"/>
        </w:rPr>
        <w:t>without</w:t>
      </w:r>
      <w:proofErr w:type="spellEnd"/>
      <w:r w:rsidR="00A55ED9" w:rsidRPr="006D2E15">
        <w:rPr>
          <w:rFonts w:ascii="Times New Roman" w:hAnsi="Times New Roman" w:cs="Times New Roman"/>
          <w:sz w:val="20"/>
          <w:szCs w:val="20"/>
          <w:lang w:val="fr-FR"/>
        </w:rPr>
        <w:t xml:space="preserve"> </w:t>
      </w:r>
      <w:proofErr w:type="spellStart"/>
      <w:r w:rsidR="00A55ED9" w:rsidRPr="006D2E15">
        <w:rPr>
          <w:rFonts w:ascii="Times New Roman" w:hAnsi="Times New Roman" w:cs="Times New Roman"/>
          <w:sz w:val="20"/>
          <w:szCs w:val="20"/>
          <w:lang w:val="fr-FR"/>
        </w:rPr>
        <w:t>Olympic</w:t>
      </w:r>
      <w:proofErr w:type="spellEnd"/>
      <w:r w:rsidR="00A55ED9" w:rsidRPr="006D2E15">
        <w:rPr>
          <w:rFonts w:ascii="Times New Roman" w:hAnsi="Times New Roman" w:cs="Times New Roman"/>
          <w:sz w:val="20"/>
          <w:szCs w:val="20"/>
          <w:lang w:val="fr-FR"/>
        </w:rPr>
        <w:t xml:space="preserve"> </w:t>
      </w:r>
      <w:proofErr w:type="spellStart"/>
      <w:r w:rsidR="00A55ED9" w:rsidRPr="006D2E15">
        <w:rPr>
          <w:rFonts w:ascii="Times New Roman" w:hAnsi="Times New Roman" w:cs="Times New Roman"/>
          <w:sz w:val="20"/>
          <w:szCs w:val="20"/>
          <w:lang w:val="fr-FR"/>
        </w:rPr>
        <w:t>Games</w:t>
      </w:r>
      <w:proofErr w:type="spellEnd"/>
      <w:r w:rsidR="00A55ED9" w:rsidRPr="006D2E15">
        <w:rPr>
          <w:rFonts w:ascii="Times New Roman" w:hAnsi="Times New Roman" w:cs="Times New Roman"/>
          <w:sz w:val="20"/>
          <w:szCs w:val="20"/>
          <w:lang w:val="fr-FR"/>
        </w:rPr>
        <w:t xml:space="preserve"> and ‘the </w:t>
      </w:r>
      <w:proofErr w:type="spellStart"/>
      <w:r w:rsidR="00A55ED9" w:rsidRPr="006D2E15">
        <w:rPr>
          <w:rFonts w:ascii="Times New Roman" w:hAnsi="Times New Roman" w:cs="Times New Roman"/>
          <w:sz w:val="20"/>
          <w:szCs w:val="20"/>
          <w:lang w:val="fr-FR"/>
        </w:rPr>
        <w:t>Japanese</w:t>
      </w:r>
      <w:proofErr w:type="spellEnd"/>
      <w:r w:rsidR="00A55ED9" w:rsidRPr="006D2E15">
        <w:rPr>
          <w:rFonts w:ascii="Times New Roman" w:hAnsi="Times New Roman" w:cs="Times New Roman"/>
          <w:sz w:val="20"/>
          <w:szCs w:val="20"/>
          <w:lang w:val="fr-FR"/>
        </w:rPr>
        <w:t xml:space="preserve"> model’</w:t>
      </w:r>
      <w:r w:rsidR="008747E1" w:rsidRPr="006D2E15">
        <w:rPr>
          <w:rFonts w:ascii="Times New Roman" w:hAnsi="Times New Roman" w:cs="Times New Roman"/>
          <w:sz w:val="20"/>
          <w:szCs w:val="20"/>
          <w:lang w:val="fr-FR"/>
        </w:rPr>
        <w:t>? In the</w:t>
      </w:r>
    </w:p>
    <w:p w14:paraId="69133A24" w14:textId="2E35CA2C" w:rsidR="008747E1" w:rsidRPr="000C4446" w:rsidRDefault="00A15AD3" w:rsidP="009E2C0A">
      <w:pPr>
        <w:widowControl w:val="0"/>
        <w:autoSpaceDE w:val="0"/>
        <w:autoSpaceDN w:val="0"/>
        <w:adjustRightInd w:val="0"/>
        <w:rPr>
          <w:rFonts w:ascii="Times New Roman" w:hAnsi="Times New Roman" w:cs="Times New Roman"/>
          <w:lang w:val="fr-FR"/>
        </w:rPr>
      </w:pPr>
      <w:r w:rsidRPr="006D2E15">
        <w:rPr>
          <w:rFonts w:ascii="Times New Roman" w:hAnsi="Times New Roman" w:cs="Times New Roman"/>
          <w:sz w:val="20"/>
          <w:szCs w:val="20"/>
          <w:lang w:val="fr-FR"/>
        </w:rPr>
        <w:tab/>
      </w:r>
      <w:r w:rsidR="008747E1" w:rsidRPr="006D2E15">
        <w:rPr>
          <w:rFonts w:ascii="Times New Roman" w:hAnsi="Times New Roman" w:cs="Times New Roman"/>
          <w:sz w:val="20"/>
          <w:szCs w:val="20"/>
          <w:lang w:val="fr-FR"/>
        </w:rPr>
        <w:t xml:space="preserve">end, </w:t>
      </w:r>
      <w:proofErr w:type="spellStart"/>
      <w:r w:rsidR="008747E1" w:rsidRPr="006D2E15">
        <w:rPr>
          <w:rFonts w:ascii="Times New Roman" w:hAnsi="Times New Roman" w:cs="Times New Roman"/>
          <w:sz w:val="20"/>
          <w:szCs w:val="20"/>
          <w:lang w:val="fr-FR"/>
        </w:rPr>
        <w:t>it</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seems</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we</w:t>
      </w:r>
      <w:proofErr w:type="spellEnd"/>
      <w:r w:rsidR="008747E1" w:rsidRPr="006D2E15">
        <w:rPr>
          <w:rFonts w:ascii="Times New Roman" w:hAnsi="Times New Roman" w:cs="Times New Roman"/>
          <w:sz w:val="20"/>
          <w:szCs w:val="20"/>
          <w:lang w:val="fr-FR"/>
        </w:rPr>
        <w:t xml:space="preserve"> are all </w:t>
      </w:r>
      <w:proofErr w:type="spellStart"/>
      <w:r w:rsidR="008747E1" w:rsidRPr="006D2E15">
        <w:rPr>
          <w:rFonts w:ascii="Times New Roman" w:hAnsi="Times New Roman" w:cs="Times New Roman"/>
          <w:sz w:val="20"/>
          <w:szCs w:val="20"/>
          <w:lang w:val="fr-FR"/>
        </w:rPr>
        <w:t>being</w:t>
      </w:r>
      <w:proofErr w:type="spellEnd"/>
      <w:r w:rsidR="008747E1" w:rsidRPr="006D2E15">
        <w:rPr>
          <w:rFonts w:ascii="Times New Roman" w:hAnsi="Times New Roman" w:cs="Times New Roman"/>
          <w:sz w:val="20"/>
          <w:szCs w:val="20"/>
          <w:lang w:val="fr-FR"/>
        </w:rPr>
        <w:t xml:space="preserve"> </w:t>
      </w:r>
      <w:proofErr w:type="spellStart"/>
      <w:r w:rsidR="008747E1" w:rsidRPr="006D2E15">
        <w:rPr>
          <w:rFonts w:ascii="Times New Roman" w:hAnsi="Times New Roman" w:cs="Times New Roman"/>
          <w:sz w:val="20"/>
          <w:szCs w:val="20"/>
          <w:lang w:val="fr-FR"/>
        </w:rPr>
        <w:t>creolised</w:t>
      </w:r>
      <w:proofErr w:type="spellEnd"/>
      <w:r w:rsidR="00A55ED9">
        <w:rPr>
          <w:rStyle w:val="FootnoteReference"/>
          <w:rFonts w:ascii="Times New Roman" w:hAnsi="Times New Roman" w:cs="Times New Roman"/>
          <w:lang w:val="fr-FR"/>
        </w:rPr>
        <w:footnoteReference w:id="51"/>
      </w:r>
      <w:r w:rsidR="008747E1" w:rsidRPr="000C4446">
        <w:rPr>
          <w:rFonts w:ascii="Times New Roman" w:hAnsi="Times New Roman" w:cs="Times New Roman"/>
          <w:lang w:val="fr-FR"/>
        </w:rPr>
        <w:t>.</w:t>
      </w:r>
    </w:p>
    <w:p w14:paraId="19509B9E" w14:textId="77777777" w:rsidR="006D2E15" w:rsidRDefault="006D2E15" w:rsidP="00B27E2D">
      <w:pPr>
        <w:widowControl w:val="0"/>
        <w:autoSpaceDE w:val="0"/>
        <w:autoSpaceDN w:val="0"/>
        <w:adjustRightInd w:val="0"/>
        <w:spacing w:line="480" w:lineRule="auto"/>
        <w:rPr>
          <w:rFonts w:ascii="Times New Roman" w:hAnsi="Times New Roman" w:cs="Times New Roman"/>
          <w:lang w:val="fr-FR"/>
        </w:rPr>
      </w:pPr>
    </w:p>
    <w:p w14:paraId="4FE64828" w14:textId="77777777" w:rsidR="00763FF1" w:rsidRDefault="00F96586" w:rsidP="00B27E2D">
      <w:pPr>
        <w:widowControl w:val="0"/>
        <w:autoSpaceDE w:val="0"/>
        <w:autoSpaceDN w:val="0"/>
        <w:adjustRightInd w:val="0"/>
        <w:spacing w:line="480" w:lineRule="auto"/>
        <w:rPr>
          <w:rFonts w:ascii="Times New Roman" w:hAnsi="Times New Roman" w:cs="Times New Roman"/>
          <w:lang w:val="fr-FR"/>
        </w:rPr>
      </w:pPr>
      <w:r>
        <w:rPr>
          <w:rFonts w:ascii="Times New Roman" w:hAnsi="Times New Roman" w:cs="Times New Roman"/>
          <w:lang w:val="fr-FR"/>
        </w:rPr>
        <w:t>La créolisation est la nouvelle dimension</w:t>
      </w:r>
      <w:r w:rsidR="006E6491">
        <w:rPr>
          <w:rFonts w:ascii="Times New Roman" w:hAnsi="Times New Roman" w:cs="Times New Roman"/>
          <w:lang w:val="fr-FR"/>
        </w:rPr>
        <w:t>, heuristique et esthétique,</w:t>
      </w:r>
      <w:r w:rsidR="002A2BF9">
        <w:rPr>
          <w:rFonts w:ascii="Times New Roman" w:hAnsi="Times New Roman" w:cs="Times New Roman"/>
          <w:lang w:val="fr-FR"/>
        </w:rPr>
        <w:t xml:space="preserve"> à la croisée de tous les savoirs, reconnus et non reconnus, passant outre aux distinctions disciplinaires et certainement hors toute hiérarchie, que Glissant donne à la beauté</w:t>
      </w:r>
      <w:r w:rsidR="00E7017A">
        <w:rPr>
          <w:rFonts w:ascii="Times New Roman" w:hAnsi="Times New Roman" w:cs="Times New Roman"/>
          <w:lang w:val="fr-FR"/>
        </w:rPr>
        <w:t>. Beauté,</w:t>
      </w:r>
      <w:r w:rsidR="002A2BF9">
        <w:rPr>
          <w:rFonts w:ascii="Times New Roman" w:hAnsi="Times New Roman" w:cs="Times New Roman"/>
          <w:lang w:val="fr-FR"/>
        </w:rPr>
        <w:t xml:space="preserve"> que </w:t>
      </w:r>
      <w:r w:rsidR="00D41CBB">
        <w:rPr>
          <w:rFonts w:ascii="Times New Roman" w:hAnsi="Times New Roman" w:cs="Times New Roman"/>
          <w:lang w:val="fr-FR"/>
        </w:rPr>
        <w:t xml:space="preserve">l’art et les artistes, entre autres, </w:t>
      </w:r>
      <w:r w:rsidR="00037F37">
        <w:rPr>
          <w:rFonts w:ascii="Times New Roman" w:hAnsi="Times New Roman" w:cs="Times New Roman"/>
          <w:lang w:val="fr-FR"/>
        </w:rPr>
        <w:t xml:space="preserve">avaient osé </w:t>
      </w:r>
      <w:r w:rsidR="00D41CBB">
        <w:rPr>
          <w:rFonts w:ascii="Times New Roman" w:hAnsi="Times New Roman" w:cs="Times New Roman"/>
          <w:lang w:val="fr-FR"/>
        </w:rPr>
        <w:t>proclamer du sein même de la violence de l’Histoire, Césaire (la sixième proposition de « Poésie et connaissance » : «</w:t>
      </w:r>
      <w:r w:rsidR="00D41CBB">
        <w:rPr>
          <w:rFonts w:ascii="Times New Roman" w:hAnsi="Times New Roman" w:cs="Times New Roman"/>
          <w:lang w:val="en-US"/>
        </w:rPr>
        <w:t xml:space="preserve"> </w:t>
      </w:r>
      <w:r w:rsidR="00D41CBB" w:rsidRPr="00D41CBB">
        <w:rPr>
          <w:rFonts w:ascii="Times New Roman" w:hAnsi="Times New Roman" w:cs="Times New Roman"/>
          <w:bCs/>
          <w:lang w:val="en-US"/>
        </w:rPr>
        <w:t xml:space="preserve">la </w:t>
      </w:r>
      <w:proofErr w:type="spellStart"/>
      <w:r w:rsidR="00D41CBB" w:rsidRPr="00D41CBB">
        <w:rPr>
          <w:rFonts w:ascii="Times New Roman" w:hAnsi="Times New Roman" w:cs="Times New Roman"/>
          <w:bCs/>
          <w:lang w:val="en-US"/>
        </w:rPr>
        <w:t>vérité</w:t>
      </w:r>
      <w:proofErr w:type="spellEnd"/>
      <w:r w:rsidR="00D41CBB" w:rsidRPr="00D41CBB">
        <w:rPr>
          <w:rFonts w:ascii="Times New Roman" w:hAnsi="Times New Roman" w:cs="Times New Roman"/>
          <w:bCs/>
          <w:lang w:val="en-US"/>
        </w:rPr>
        <w:t xml:space="preserve"> </w:t>
      </w:r>
      <w:proofErr w:type="spellStart"/>
      <w:r w:rsidR="00D41CBB" w:rsidRPr="00D41CBB">
        <w:rPr>
          <w:rFonts w:ascii="Times New Roman" w:hAnsi="Times New Roman" w:cs="Times New Roman"/>
          <w:bCs/>
          <w:lang w:val="en-US"/>
        </w:rPr>
        <w:t>poétique</w:t>
      </w:r>
      <w:proofErr w:type="spellEnd"/>
      <w:r w:rsidR="00D41CBB" w:rsidRPr="00D41CBB">
        <w:rPr>
          <w:rFonts w:ascii="Times New Roman" w:hAnsi="Times New Roman" w:cs="Times New Roman"/>
          <w:bCs/>
          <w:lang w:val="en-US"/>
        </w:rPr>
        <w:t xml:space="preserve"> a pour </w:t>
      </w:r>
      <w:proofErr w:type="spellStart"/>
      <w:r w:rsidR="00D41CBB" w:rsidRPr="00D41CBB">
        <w:rPr>
          <w:rFonts w:ascii="Times New Roman" w:hAnsi="Times New Roman" w:cs="Times New Roman"/>
          <w:bCs/>
          <w:lang w:val="en-US"/>
        </w:rPr>
        <w:t>signe</w:t>
      </w:r>
      <w:proofErr w:type="spellEnd"/>
      <w:r w:rsidR="00D41CBB" w:rsidRPr="00D41CBB">
        <w:rPr>
          <w:rFonts w:ascii="Times New Roman" w:hAnsi="Times New Roman" w:cs="Times New Roman"/>
          <w:bCs/>
          <w:lang w:val="en-US"/>
        </w:rPr>
        <w:t xml:space="preserve"> la </w:t>
      </w:r>
      <w:proofErr w:type="spellStart"/>
      <w:r w:rsidR="00D41CBB" w:rsidRPr="00D41CBB">
        <w:rPr>
          <w:rFonts w:ascii="Times New Roman" w:hAnsi="Times New Roman" w:cs="Times New Roman"/>
          <w:bCs/>
          <w:lang w:val="en-US"/>
        </w:rPr>
        <w:t>beauté</w:t>
      </w:r>
      <w:proofErr w:type="spellEnd"/>
      <w:r w:rsidR="00D41CBB">
        <w:rPr>
          <w:rFonts w:ascii="Times New Roman" w:hAnsi="Times New Roman" w:cs="Times New Roman"/>
          <w:bCs/>
          <w:lang w:val="en-US"/>
        </w:rPr>
        <w:t> </w:t>
      </w:r>
      <w:r w:rsidR="00D41CBB">
        <w:rPr>
          <w:rFonts w:ascii="Times New Roman" w:hAnsi="Times New Roman" w:cs="Times New Roman"/>
          <w:b/>
          <w:bCs/>
          <w:lang w:val="en-US"/>
        </w:rPr>
        <w:t>»</w:t>
      </w:r>
      <w:r w:rsidR="00E7017A" w:rsidRPr="00E7017A">
        <w:rPr>
          <w:rFonts w:ascii="Times New Roman" w:hAnsi="Times New Roman" w:cs="Times New Roman"/>
          <w:bCs/>
          <w:lang w:val="en-US"/>
        </w:rPr>
        <w:t>)</w:t>
      </w:r>
      <w:r w:rsidR="00E7017A">
        <w:rPr>
          <w:rFonts w:ascii="Times New Roman" w:hAnsi="Times New Roman" w:cs="Times New Roman"/>
          <w:bCs/>
          <w:lang w:val="en-US"/>
        </w:rPr>
        <w:t>,</w:t>
      </w:r>
      <w:r w:rsidR="00E7017A" w:rsidRPr="00E7017A">
        <w:rPr>
          <w:rFonts w:ascii="Times New Roman" w:hAnsi="Times New Roman" w:cs="Times New Roman"/>
          <w:bCs/>
          <w:lang w:val="en-US"/>
        </w:rPr>
        <w:t xml:space="preserve"> </w:t>
      </w:r>
      <w:r w:rsidR="00E7017A">
        <w:rPr>
          <w:rFonts w:ascii="Times New Roman" w:hAnsi="Times New Roman" w:cs="Times New Roman"/>
          <w:lang w:val="fr-FR"/>
        </w:rPr>
        <w:t xml:space="preserve">Char et Camus en particulier. Comment oublier </w:t>
      </w:r>
      <w:r w:rsidR="00943B1A">
        <w:rPr>
          <w:rFonts w:ascii="Times New Roman" w:hAnsi="Times New Roman" w:cs="Times New Roman"/>
          <w:lang w:val="fr-FR"/>
        </w:rPr>
        <w:t xml:space="preserve">que </w:t>
      </w:r>
      <w:r w:rsidR="00E7017A">
        <w:rPr>
          <w:rFonts w:ascii="Times New Roman" w:hAnsi="Times New Roman" w:cs="Times New Roman"/>
          <w:lang w:val="fr-FR"/>
        </w:rPr>
        <w:t>les p</w:t>
      </w:r>
      <w:r w:rsidR="00943B1A">
        <w:rPr>
          <w:rFonts w:ascii="Times New Roman" w:hAnsi="Times New Roman" w:cs="Times New Roman"/>
          <w:lang w:val="fr-FR"/>
        </w:rPr>
        <w:t xml:space="preserve">ages de </w:t>
      </w:r>
      <w:r w:rsidR="00943B1A" w:rsidRPr="00943B1A">
        <w:rPr>
          <w:rFonts w:ascii="Times New Roman" w:hAnsi="Times New Roman" w:cs="Times New Roman"/>
          <w:i/>
          <w:lang w:val="fr-FR"/>
        </w:rPr>
        <w:t>L’Homme révolté</w:t>
      </w:r>
      <w:r w:rsidR="00943B1A">
        <w:rPr>
          <w:rFonts w:ascii="Times New Roman" w:hAnsi="Times New Roman" w:cs="Times New Roman"/>
          <w:lang w:val="fr-FR"/>
        </w:rPr>
        <w:t xml:space="preserve">, écrites dans ce même Paris et au </w:t>
      </w:r>
      <w:r w:rsidR="00763FF1">
        <w:rPr>
          <w:rFonts w:ascii="Times New Roman" w:hAnsi="Times New Roman" w:cs="Times New Roman"/>
          <w:lang w:val="fr-FR"/>
        </w:rPr>
        <w:t xml:space="preserve">même </w:t>
      </w:r>
      <w:r w:rsidR="00943B1A">
        <w:rPr>
          <w:rFonts w:ascii="Times New Roman" w:hAnsi="Times New Roman" w:cs="Times New Roman"/>
          <w:lang w:val="fr-FR"/>
        </w:rPr>
        <w:t xml:space="preserve">moment où le jeune poète fourbissaient les poèmes et les idées du </w:t>
      </w:r>
      <w:r w:rsidR="00943B1A" w:rsidRPr="00F02263">
        <w:rPr>
          <w:rFonts w:ascii="Times New Roman" w:hAnsi="Times New Roman" w:cs="Times New Roman"/>
          <w:i/>
          <w:lang w:val="fr-FR"/>
        </w:rPr>
        <w:t>Soleil de la conscience</w:t>
      </w:r>
      <w:r w:rsidR="00943B1A">
        <w:rPr>
          <w:rFonts w:ascii="Times New Roman" w:hAnsi="Times New Roman" w:cs="Times New Roman"/>
          <w:lang w:val="fr-FR"/>
        </w:rPr>
        <w:t>, tentent de réconcilier une beauté massacrée et une justice enfin envisageable, imaginable, à l’échelle du monde. Justice que réclamait</w:t>
      </w:r>
      <w:r w:rsidR="00F02263">
        <w:rPr>
          <w:rFonts w:ascii="Times New Roman" w:hAnsi="Times New Roman" w:cs="Times New Roman"/>
          <w:lang w:val="fr-FR"/>
        </w:rPr>
        <w:t xml:space="preserve"> en vain</w:t>
      </w:r>
      <w:r w:rsidR="00943B1A">
        <w:rPr>
          <w:rFonts w:ascii="Times New Roman" w:hAnsi="Times New Roman" w:cs="Times New Roman"/>
          <w:lang w:val="fr-FR"/>
        </w:rPr>
        <w:t xml:space="preserve"> Rober</w:t>
      </w:r>
      <w:r w:rsidR="00F02263">
        <w:rPr>
          <w:rFonts w:ascii="Times New Roman" w:hAnsi="Times New Roman" w:cs="Times New Roman"/>
          <w:lang w:val="fr-FR"/>
        </w:rPr>
        <w:t xml:space="preserve">t </w:t>
      </w:r>
      <w:proofErr w:type="spellStart"/>
      <w:r w:rsidR="00F02263">
        <w:rPr>
          <w:rFonts w:ascii="Times New Roman" w:hAnsi="Times New Roman" w:cs="Times New Roman"/>
          <w:lang w:val="fr-FR"/>
        </w:rPr>
        <w:t>Antelme</w:t>
      </w:r>
      <w:proofErr w:type="spellEnd"/>
      <w:r w:rsidR="00F02263">
        <w:rPr>
          <w:rFonts w:ascii="Times New Roman" w:hAnsi="Times New Roman" w:cs="Times New Roman"/>
          <w:lang w:val="fr-FR"/>
        </w:rPr>
        <w:t xml:space="preserve"> dans </w:t>
      </w:r>
      <w:r w:rsidR="00F02263" w:rsidRPr="006756E6">
        <w:rPr>
          <w:rFonts w:ascii="Times New Roman" w:hAnsi="Times New Roman" w:cs="Times New Roman"/>
          <w:i/>
          <w:lang w:val="fr-FR"/>
        </w:rPr>
        <w:t>L’Espèce humaine</w:t>
      </w:r>
      <w:r w:rsidR="00F02263" w:rsidRPr="00F02263">
        <w:rPr>
          <w:rFonts w:ascii="Times New Roman" w:hAnsi="Times New Roman" w:cs="Times New Roman"/>
          <w:i/>
          <w:lang w:val="fr-FR"/>
        </w:rPr>
        <w:t xml:space="preserve"> </w:t>
      </w:r>
      <w:r w:rsidR="00F02263">
        <w:rPr>
          <w:rFonts w:ascii="Times New Roman" w:hAnsi="Times New Roman" w:cs="Times New Roman"/>
          <w:lang w:val="fr-FR"/>
        </w:rPr>
        <w:t>(« il faut beaucoup d’artifice pour faire passer une parcelle de vérité »</w:t>
      </w:r>
      <w:r w:rsidR="003E7D1F">
        <w:rPr>
          <w:rStyle w:val="FootnoteReference"/>
          <w:rFonts w:ascii="Times New Roman" w:hAnsi="Times New Roman" w:cs="Times New Roman"/>
          <w:lang w:val="fr-FR"/>
        </w:rPr>
        <w:footnoteReference w:id="52"/>
      </w:r>
      <w:r w:rsidR="00F02263">
        <w:rPr>
          <w:rFonts w:ascii="Times New Roman" w:hAnsi="Times New Roman" w:cs="Times New Roman"/>
          <w:lang w:val="fr-FR"/>
        </w:rPr>
        <w:t xml:space="preserve">), sachant que le simple fait de se savoir appartenir à une espèce humaine, outre classes, cultures et couleurs, resterait un impensable, même après l’horreur, et serait balayé </w:t>
      </w:r>
      <w:r w:rsidR="00224B28">
        <w:rPr>
          <w:rFonts w:ascii="Times New Roman" w:hAnsi="Times New Roman" w:cs="Times New Roman"/>
          <w:lang w:val="fr-FR"/>
        </w:rPr>
        <w:t xml:space="preserve">comme un indifférent et paresseux « inimaginable ». Césaire, Char, Camus, </w:t>
      </w:r>
      <w:proofErr w:type="spellStart"/>
      <w:r w:rsidR="00224B28">
        <w:rPr>
          <w:rFonts w:ascii="Times New Roman" w:hAnsi="Times New Roman" w:cs="Times New Roman"/>
          <w:lang w:val="fr-FR"/>
        </w:rPr>
        <w:t>Antelme</w:t>
      </w:r>
      <w:proofErr w:type="spellEnd"/>
      <w:r w:rsidR="00224B28">
        <w:rPr>
          <w:rFonts w:ascii="Times New Roman" w:hAnsi="Times New Roman" w:cs="Times New Roman"/>
          <w:lang w:val="fr-FR"/>
        </w:rPr>
        <w:t xml:space="preserve">, Simone </w:t>
      </w:r>
      <w:r w:rsidR="008A23BF">
        <w:rPr>
          <w:rFonts w:ascii="Times New Roman" w:hAnsi="Times New Roman" w:cs="Times New Roman"/>
          <w:lang w:val="fr-FR"/>
        </w:rPr>
        <w:t xml:space="preserve">et André </w:t>
      </w:r>
      <w:r w:rsidR="00224B28">
        <w:rPr>
          <w:rFonts w:ascii="Times New Roman" w:hAnsi="Times New Roman" w:cs="Times New Roman"/>
          <w:lang w:val="fr-FR"/>
        </w:rPr>
        <w:t>Schwartz-Bart, n’abandonnent pas ce lien ténu et impossible entre beauté et justice, comme si la première était la trace manquante et ga</w:t>
      </w:r>
      <w:r w:rsidR="008A23BF">
        <w:rPr>
          <w:rFonts w:ascii="Times New Roman" w:hAnsi="Times New Roman" w:cs="Times New Roman"/>
          <w:lang w:val="fr-FR"/>
        </w:rPr>
        <w:t>rdienne soucieuse de la seconde : « E</w:t>
      </w:r>
      <w:r w:rsidR="008A23BF" w:rsidRPr="008A23BF">
        <w:rPr>
          <w:rFonts w:ascii="Times New Roman" w:hAnsi="Times New Roman" w:cs="Times New Roman"/>
          <w:lang w:val="fr-FR"/>
        </w:rPr>
        <w:t>n maintenant la beauté, nous préparons ce jour de renaissance où la civilisation mettra au centre de sa réflexion, loin des principes formel</w:t>
      </w:r>
      <w:r w:rsidR="008A23BF">
        <w:rPr>
          <w:rFonts w:ascii="Times New Roman" w:hAnsi="Times New Roman" w:cs="Times New Roman"/>
          <w:lang w:val="fr-FR"/>
        </w:rPr>
        <w:t>s et des valeurs dégradées de l’</w:t>
      </w:r>
      <w:r w:rsidR="008A23BF" w:rsidRPr="008A23BF">
        <w:rPr>
          <w:rFonts w:ascii="Times New Roman" w:hAnsi="Times New Roman" w:cs="Times New Roman"/>
          <w:lang w:val="fr-FR"/>
        </w:rPr>
        <w:t>histoire, cette vertu vivante qui fonde la c</w:t>
      </w:r>
      <w:r w:rsidR="008A23BF">
        <w:rPr>
          <w:rFonts w:ascii="Times New Roman" w:hAnsi="Times New Roman" w:cs="Times New Roman"/>
          <w:lang w:val="fr-FR"/>
        </w:rPr>
        <w:t>ommune dignité du monde et de l’</w:t>
      </w:r>
      <w:r w:rsidR="008A23BF" w:rsidRPr="008A23BF">
        <w:rPr>
          <w:rFonts w:ascii="Times New Roman" w:hAnsi="Times New Roman" w:cs="Times New Roman"/>
          <w:lang w:val="fr-FR"/>
        </w:rPr>
        <w:t>homme, et que nous avons</w:t>
      </w:r>
      <w:r w:rsidR="008A23BF">
        <w:rPr>
          <w:rFonts w:ascii="Times New Roman" w:hAnsi="Times New Roman" w:cs="Times New Roman"/>
          <w:lang w:val="fr-FR"/>
        </w:rPr>
        <w:t xml:space="preserve"> maintenant à définir en face d’un monde qui l’</w:t>
      </w:r>
      <w:r w:rsidR="008A23BF" w:rsidRPr="008A23BF">
        <w:rPr>
          <w:rFonts w:ascii="Times New Roman" w:hAnsi="Times New Roman" w:cs="Times New Roman"/>
          <w:lang w:val="fr-FR"/>
        </w:rPr>
        <w:t>insulte</w:t>
      </w:r>
      <w:r w:rsidR="008A23BF">
        <w:rPr>
          <w:rFonts w:ascii="Times New Roman" w:hAnsi="Times New Roman" w:cs="Times New Roman"/>
          <w:lang w:val="fr-FR"/>
        </w:rPr>
        <w:t xml:space="preserve"> »</w:t>
      </w:r>
      <w:r w:rsidR="008A23BF">
        <w:rPr>
          <w:rStyle w:val="FootnoteReference"/>
          <w:rFonts w:ascii="Times New Roman" w:hAnsi="Times New Roman" w:cs="Times New Roman"/>
          <w:lang w:val="fr-FR"/>
        </w:rPr>
        <w:footnoteReference w:id="53"/>
      </w:r>
      <w:r w:rsidR="008A23BF">
        <w:rPr>
          <w:rFonts w:ascii="Times New Roman" w:hAnsi="Times New Roman" w:cs="Times New Roman"/>
          <w:lang w:val="fr-FR"/>
        </w:rPr>
        <w:t>.</w:t>
      </w:r>
      <w:r w:rsidR="004B6071">
        <w:rPr>
          <w:rFonts w:ascii="Times New Roman" w:hAnsi="Times New Roman" w:cs="Times New Roman"/>
          <w:lang w:val="fr-FR"/>
        </w:rPr>
        <w:t xml:space="preserve"> </w:t>
      </w:r>
    </w:p>
    <w:p w14:paraId="7CBC0929" w14:textId="34B205E8" w:rsidR="00D41CBB" w:rsidRDefault="00763FF1" w:rsidP="00B27E2D">
      <w:pPr>
        <w:widowControl w:val="0"/>
        <w:autoSpaceDE w:val="0"/>
        <w:autoSpaceDN w:val="0"/>
        <w:adjustRightInd w:val="0"/>
        <w:spacing w:line="480" w:lineRule="auto"/>
        <w:rPr>
          <w:rFonts w:ascii="Times New Roman" w:hAnsi="Times New Roman" w:cs="Times New Roman"/>
          <w:bCs/>
          <w:lang w:val="fr-FR"/>
        </w:rPr>
      </w:pPr>
      <w:r>
        <w:rPr>
          <w:rFonts w:ascii="Times New Roman" w:hAnsi="Times New Roman" w:cs="Times New Roman"/>
          <w:lang w:val="fr-FR"/>
        </w:rPr>
        <w:tab/>
      </w:r>
      <w:r w:rsidR="003E7D1F">
        <w:rPr>
          <w:rFonts w:ascii="Times New Roman" w:hAnsi="Times New Roman" w:cs="Times New Roman"/>
          <w:lang w:val="fr-FR"/>
        </w:rPr>
        <w:t>La beauté vivante n’est pas</w:t>
      </w:r>
      <w:r w:rsidR="004B6071">
        <w:rPr>
          <w:rFonts w:ascii="Times New Roman" w:hAnsi="Times New Roman" w:cs="Times New Roman"/>
          <w:lang w:val="fr-FR"/>
        </w:rPr>
        <w:t>, n’a jamais été</w:t>
      </w:r>
      <w:r w:rsidR="003E7D1F">
        <w:rPr>
          <w:rFonts w:ascii="Times New Roman" w:hAnsi="Times New Roman" w:cs="Times New Roman"/>
          <w:lang w:val="fr-FR"/>
        </w:rPr>
        <w:t xml:space="preserve"> ce beau d’apparat qui sert le pouvoir et dans lequ</w:t>
      </w:r>
      <w:r w:rsidR="004B6071">
        <w:rPr>
          <w:rFonts w:ascii="Times New Roman" w:hAnsi="Times New Roman" w:cs="Times New Roman"/>
          <w:lang w:val="fr-FR"/>
        </w:rPr>
        <w:t>el se complaisent les Académies ; au contraire, elle ne cesse d’être le signe d’une inquiétude fondatrice et fondamentale, qui se méfie d’elle-même et des n</w:t>
      </w:r>
      <w:r w:rsidR="0082457A">
        <w:rPr>
          <w:rFonts w:ascii="Times New Roman" w:hAnsi="Times New Roman" w:cs="Times New Roman"/>
          <w:lang w:val="fr-FR"/>
        </w:rPr>
        <w:t>ormes qui viendront la régi</w:t>
      </w:r>
      <w:r w:rsidR="004B6071">
        <w:rPr>
          <w:rFonts w:ascii="Times New Roman" w:hAnsi="Times New Roman" w:cs="Times New Roman"/>
          <w:lang w:val="fr-FR"/>
        </w:rPr>
        <w:t xml:space="preserve">r, et dont elle-même se nourrit en premier lieu. </w:t>
      </w:r>
      <w:r w:rsidR="000273FA">
        <w:rPr>
          <w:rFonts w:ascii="Times New Roman" w:hAnsi="Times New Roman" w:cs="Times New Roman"/>
          <w:lang w:val="fr-FR"/>
        </w:rPr>
        <w:t>Jean Starobinski le rappelle</w:t>
      </w:r>
      <w:r w:rsidR="00DF51E2">
        <w:rPr>
          <w:rFonts w:ascii="Times New Roman" w:hAnsi="Times New Roman" w:cs="Times New Roman"/>
          <w:lang w:val="fr-FR"/>
        </w:rPr>
        <w:t xml:space="preserve"> dans son étude sur </w:t>
      </w:r>
      <w:r w:rsidR="0082457A">
        <w:rPr>
          <w:rFonts w:ascii="Times New Roman" w:hAnsi="Times New Roman" w:cs="Times New Roman"/>
          <w:lang w:val="fr-FR"/>
        </w:rPr>
        <w:t xml:space="preserve">« </w:t>
      </w:r>
      <w:r w:rsidR="00DF51E2">
        <w:rPr>
          <w:rFonts w:ascii="Times New Roman" w:hAnsi="Times New Roman" w:cs="Times New Roman"/>
          <w:lang w:val="fr-FR"/>
        </w:rPr>
        <w:t>la littérature et la beauté du mon</w:t>
      </w:r>
      <w:r w:rsidR="0082457A">
        <w:rPr>
          <w:rFonts w:ascii="Times New Roman" w:hAnsi="Times New Roman" w:cs="Times New Roman"/>
          <w:lang w:val="fr-FR"/>
        </w:rPr>
        <w:t>d</w:t>
      </w:r>
      <w:r w:rsidR="00DF51E2">
        <w:rPr>
          <w:rFonts w:ascii="Times New Roman" w:hAnsi="Times New Roman" w:cs="Times New Roman"/>
          <w:lang w:val="fr-FR"/>
        </w:rPr>
        <w:t>e</w:t>
      </w:r>
      <w:r w:rsidR="0082457A">
        <w:rPr>
          <w:rFonts w:ascii="Times New Roman" w:hAnsi="Times New Roman" w:cs="Times New Roman"/>
          <w:lang w:val="fr-FR"/>
        </w:rPr>
        <w:t xml:space="preserve"> »</w:t>
      </w:r>
      <w:r w:rsidR="00DF51E2">
        <w:rPr>
          <w:rFonts w:ascii="Times New Roman" w:hAnsi="Times New Roman" w:cs="Times New Roman"/>
          <w:lang w:val="fr-FR"/>
        </w:rPr>
        <w:t>, en reprenant un vers de Rilke :</w:t>
      </w:r>
      <w:r w:rsidR="000273FA">
        <w:rPr>
          <w:rFonts w:ascii="Times New Roman" w:hAnsi="Times New Roman" w:cs="Times New Roman"/>
          <w:lang w:val="fr-FR"/>
        </w:rPr>
        <w:t xml:space="preserve"> la beauté est aussi le </w:t>
      </w:r>
      <w:r w:rsidR="00DF51E2">
        <w:rPr>
          <w:rFonts w:ascii="Times New Roman" w:hAnsi="Times New Roman" w:cs="Times New Roman"/>
          <w:lang w:val="fr-FR"/>
        </w:rPr>
        <w:t xml:space="preserve">« </w:t>
      </w:r>
      <w:r w:rsidR="000273FA">
        <w:rPr>
          <w:rFonts w:ascii="Times New Roman" w:hAnsi="Times New Roman" w:cs="Times New Roman"/>
          <w:lang w:val="fr-FR"/>
        </w:rPr>
        <w:t>commencement de la terreur</w:t>
      </w:r>
      <w:r w:rsidR="00EA3E39">
        <w:rPr>
          <w:rFonts w:ascii="Times New Roman" w:hAnsi="Times New Roman" w:cs="Times New Roman"/>
          <w:lang w:val="fr-FR"/>
        </w:rPr>
        <w:t> </w:t>
      </w:r>
      <w:r w:rsidR="00DF51E2">
        <w:rPr>
          <w:rFonts w:ascii="Times New Roman" w:hAnsi="Times New Roman" w:cs="Times New Roman"/>
          <w:lang w:val="fr-FR"/>
        </w:rPr>
        <w:t>»</w:t>
      </w:r>
      <w:r w:rsidR="000273FA">
        <w:rPr>
          <w:rFonts w:ascii="Times New Roman" w:hAnsi="Times New Roman" w:cs="Times New Roman"/>
          <w:lang w:val="fr-FR"/>
        </w:rPr>
        <w:t xml:space="preserve">, et elle ne doit pas un instant lever les yeux </w:t>
      </w:r>
      <w:r w:rsidR="00DF51E2">
        <w:rPr>
          <w:rFonts w:ascii="Times New Roman" w:hAnsi="Times New Roman" w:cs="Times New Roman"/>
          <w:lang w:val="fr-FR"/>
        </w:rPr>
        <w:t>de la souffrance du monde</w:t>
      </w:r>
      <w:r w:rsidR="0082457A">
        <w:rPr>
          <w:rFonts w:ascii="Times New Roman" w:hAnsi="Times New Roman" w:cs="Times New Roman"/>
          <w:lang w:val="fr-FR"/>
        </w:rPr>
        <w:t>, avec laquelle elle a partie liée, et ce in</w:t>
      </w:r>
      <w:r w:rsidR="00744C18">
        <w:rPr>
          <w:rFonts w:ascii="Times New Roman" w:hAnsi="Times New Roman" w:cs="Times New Roman"/>
          <w:lang w:val="fr-FR"/>
        </w:rPr>
        <w:t>(dé)</w:t>
      </w:r>
      <w:proofErr w:type="spellStart"/>
      <w:r w:rsidR="0082457A">
        <w:rPr>
          <w:rFonts w:ascii="Times New Roman" w:hAnsi="Times New Roman" w:cs="Times New Roman"/>
          <w:lang w:val="fr-FR"/>
        </w:rPr>
        <w:t>finiment</w:t>
      </w:r>
      <w:proofErr w:type="spellEnd"/>
      <w:r w:rsidR="00DF51E2">
        <w:rPr>
          <w:rFonts w:ascii="Times New Roman" w:hAnsi="Times New Roman" w:cs="Times New Roman"/>
          <w:lang w:val="fr-FR"/>
        </w:rPr>
        <w:t>. C’est ce que Goethe faisait dire au</w:t>
      </w:r>
      <w:r w:rsidR="000273FA">
        <w:rPr>
          <w:rFonts w:ascii="Times New Roman" w:hAnsi="Times New Roman" w:cs="Times New Roman"/>
          <w:lang w:val="fr-FR"/>
        </w:rPr>
        <w:t xml:space="preserve"> veilleur </w:t>
      </w:r>
      <w:proofErr w:type="spellStart"/>
      <w:r w:rsidR="000273FA">
        <w:rPr>
          <w:rFonts w:ascii="Times New Roman" w:hAnsi="Times New Roman" w:cs="Times New Roman"/>
          <w:lang w:val="fr-FR"/>
        </w:rPr>
        <w:t>Lyncée</w:t>
      </w:r>
      <w:proofErr w:type="spellEnd"/>
      <w:r w:rsidR="000273FA">
        <w:rPr>
          <w:rFonts w:ascii="Times New Roman" w:hAnsi="Times New Roman" w:cs="Times New Roman"/>
          <w:lang w:val="fr-FR"/>
        </w:rPr>
        <w:t xml:space="preserve"> du </w:t>
      </w:r>
      <w:r w:rsidR="000273FA" w:rsidRPr="000273FA">
        <w:rPr>
          <w:rFonts w:ascii="Times New Roman" w:hAnsi="Times New Roman" w:cs="Times New Roman"/>
          <w:i/>
          <w:lang w:val="fr-FR"/>
        </w:rPr>
        <w:t>Second Faust</w:t>
      </w:r>
      <w:r w:rsidR="000273FA">
        <w:rPr>
          <w:rFonts w:ascii="Times New Roman" w:hAnsi="Times New Roman" w:cs="Times New Roman"/>
          <w:lang w:val="fr-FR"/>
        </w:rPr>
        <w:t>, la beauté contemplative est aussi l’observation exacte de la destruction des hommes</w:t>
      </w:r>
      <w:r w:rsidR="00DF51E2">
        <w:rPr>
          <w:rStyle w:val="FootnoteReference"/>
          <w:rFonts w:ascii="Times New Roman" w:hAnsi="Times New Roman" w:cs="Times New Roman"/>
          <w:lang w:val="fr-FR"/>
        </w:rPr>
        <w:footnoteReference w:id="54"/>
      </w:r>
      <w:r w:rsidR="000273FA">
        <w:rPr>
          <w:rFonts w:ascii="Times New Roman" w:hAnsi="Times New Roman" w:cs="Times New Roman"/>
          <w:lang w:val="fr-FR"/>
        </w:rPr>
        <w:t>.</w:t>
      </w:r>
      <w:r w:rsidR="00EA3E39">
        <w:rPr>
          <w:rFonts w:ascii="Times New Roman" w:hAnsi="Times New Roman" w:cs="Times New Roman"/>
          <w:lang w:val="fr-FR"/>
        </w:rPr>
        <w:t xml:space="preserve"> Glissant, comme quelques autres après lui et </w:t>
      </w:r>
      <w:proofErr w:type="spellStart"/>
      <w:r w:rsidR="00EA3E39">
        <w:rPr>
          <w:rFonts w:ascii="Times New Roman" w:hAnsi="Times New Roman" w:cs="Times New Roman"/>
          <w:lang w:val="fr-FR"/>
        </w:rPr>
        <w:t>Chamoiseau</w:t>
      </w:r>
      <w:proofErr w:type="spellEnd"/>
      <w:r w:rsidR="00EA3E39">
        <w:rPr>
          <w:rFonts w:ascii="Times New Roman" w:hAnsi="Times New Roman" w:cs="Times New Roman"/>
          <w:lang w:val="fr-FR"/>
        </w:rPr>
        <w:t xml:space="preserve"> en particulier, sait la lignée fragile, contaminée, dans laquelle son travail de et sur la beauté vient s’inscrire : « </w:t>
      </w:r>
      <w:r w:rsidR="003E7D1F" w:rsidRPr="000C4446">
        <w:rPr>
          <w:rFonts w:ascii="Times New Roman" w:hAnsi="Times New Roman" w:cs="Times New Roman"/>
          <w:lang w:val="fr-FR"/>
        </w:rPr>
        <w:t>Ce que tu perçois de la beauté du monde t’engage dans ton lieu. Ce qu</w:t>
      </w:r>
      <w:r w:rsidR="00EA3E39">
        <w:rPr>
          <w:rFonts w:ascii="Times New Roman" w:hAnsi="Times New Roman" w:cs="Times New Roman"/>
          <w:lang w:val="fr-FR"/>
        </w:rPr>
        <w:t>e tu estimes de la beauté menacée du monde donne direction à ton geste et à</w:t>
      </w:r>
      <w:r w:rsidR="003E7D1F" w:rsidRPr="000C4446">
        <w:rPr>
          <w:rFonts w:ascii="Times New Roman" w:hAnsi="Times New Roman" w:cs="Times New Roman"/>
          <w:lang w:val="fr-FR"/>
        </w:rPr>
        <w:t xml:space="preserve"> ta voix</w:t>
      </w:r>
      <w:r w:rsidR="00EA3E39">
        <w:rPr>
          <w:rFonts w:ascii="Times New Roman" w:hAnsi="Times New Roman" w:cs="Times New Roman"/>
          <w:lang w:val="fr-FR"/>
        </w:rPr>
        <w:t xml:space="preserve"> »</w:t>
      </w:r>
      <w:r w:rsidR="003C12A3">
        <w:rPr>
          <w:rStyle w:val="FootnoteReference"/>
          <w:rFonts w:ascii="Times New Roman" w:hAnsi="Times New Roman" w:cs="Times New Roman"/>
          <w:lang w:val="fr-FR"/>
        </w:rPr>
        <w:footnoteReference w:id="55"/>
      </w:r>
      <w:r w:rsidR="003E7D1F" w:rsidRPr="000C4446">
        <w:rPr>
          <w:rFonts w:ascii="Times New Roman" w:hAnsi="Times New Roman" w:cs="Times New Roman"/>
          <w:lang w:val="fr-FR"/>
        </w:rPr>
        <w:t>.</w:t>
      </w:r>
      <w:r w:rsidR="003F73FA">
        <w:rPr>
          <w:rFonts w:ascii="Times New Roman" w:hAnsi="Times New Roman" w:cs="Times New Roman"/>
          <w:lang w:val="fr-FR"/>
        </w:rPr>
        <w:t xml:space="preserve"> La beauté de la créolisation, génitif objectif et subjectif</w:t>
      </w:r>
      <w:r w:rsidR="003C12A3">
        <w:rPr>
          <w:rFonts w:ascii="Times New Roman" w:hAnsi="Times New Roman" w:cs="Times New Roman"/>
          <w:lang w:val="fr-FR"/>
        </w:rPr>
        <w:t xml:space="preserve"> (</w:t>
      </w:r>
      <w:r w:rsidR="003C12A3" w:rsidRPr="003C12A3">
        <w:rPr>
          <w:rFonts w:ascii="Times New Roman" w:hAnsi="Times New Roman" w:cs="Times New Roman"/>
          <w:i/>
          <w:lang w:val="fr-FR"/>
        </w:rPr>
        <w:t>beauté</w:t>
      </w:r>
      <w:r w:rsidR="003C12A3">
        <w:rPr>
          <w:rFonts w:ascii="Times New Roman" w:hAnsi="Times New Roman" w:cs="Times New Roman"/>
          <w:lang w:val="fr-FR"/>
        </w:rPr>
        <w:t xml:space="preserve"> de la créolisation/beauté de la </w:t>
      </w:r>
      <w:r w:rsidR="003C12A3" w:rsidRPr="003C12A3">
        <w:rPr>
          <w:rFonts w:ascii="Times New Roman" w:hAnsi="Times New Roman" w:cs="Times New Roman"/>
          <w:i/>
          <w:lang w:val="fr-FR"/>
        </w:rPr>
        <w:t>créolisation</w:t>
      </w:r>
      <w:r w:rsidR="003C12A3">
        <w:rPr>
          <w:rFonts w:ascii="Times New Roman" w:hAnsi="Times New Roman" w:cs="Times New Roman"/>
          <w:lang w:val="fr-FR"/>
        </w:rPr>
        <w:t>)</w:t>
      </w:r>
      <w:r w:rsidR="003F73FA">
        <w:rPr>
          <w:rFonts w:ascii="Times New Roman" w:hAnsi="Times New Roman" w:cs="Times New Roman"/>
          <w:lang w:val="fr-FR"/>
        </w:rPr>
        <w:t>, où l’un et l’autre terme viennen</w:t>
      </w:r>
      <w:r w:rsidR="00AA4079">
        <w:rPr>
          <w:rFonts w:ascii="Times New Roman" w:hAnsi="Times New Roman" w:cs="Times New Roman"/>
          <w:lang w:val="fr-FR"/>
        </w:rPr>
        <w:t>t se relayer, reste intraitable ;</w:t>
      </w:r>
      <w:r w:rsidR="003F73FA">
        <w:rPr>
          <w:rFonts w:ascii="Times New Roman" w:hAnsi="Times New Roman" w:cs="Times New Roman"/>
          <w:lang w:val="fr-FR"/>
        </w:rPr>
        <w:t xml:space="preserve"> tel</w:t>
      </w:r>
      <w:r w:rsidR="00AA4079">
        <w:rPr>
          <w:rFonts w:ascii="Times New Roman" w:hAnsi="Times New Roman" w:cs="Times New Roman"/>
          <w:lang w:val="fr-FR"/>
        </w:rPr>
        <w:t>le</w:t>
      </w:r>
      <w:r w:rsidR="003F73FA">
        <w:rPr>
          <w:rFonts w:ascii="Times New Roman" w:hAnsi="Times New Roman" w:cs="Times New Roman"/>
          <w:lang w:val="fr-FR"/>
        </w:rPr>
        <w:t xml:space="preserve"> est sa ruse et son infinie réserve</w:t>
      </w:r>
      <w:r w:rsidR="00AA4079">
        <w:rPr>
          <w:rFonts w:ascii="Times New Roman" w:hAnsi="Times New Roman" w:cs="Times New Roman"/>
          <w:lang w:val="fr-FR"/>
        </w:rPr>
        <w:t xml:space="preserve">. La beauté selon Glissant fait corps avec le phénomène chaotique de la créolisation, </w:t>
      </w:r>
      <w:r w:rsidR="004A7E62">
        <w:rPr>
          <w:rFonts w:ascii="Times New Roman" w:hAnsi="Times New Roman" w:cs="Times New Roman"/>
          <w:lang w:val="fr-FR"/>
        </w:rPr>
        <w:t xml:space="preserve"> les deux étant</w:t>
      </w:r>
      <w:r w:rsidR="00AA4079">
        <w:rPr>
          <w:rFonts w:ascii="Times New Roman" w:hAnsi="Times New Roman" w:cs="Times New Roman"/>
          <w:lang w:val="fr-FR"/>
        </w:rPr>
        <w:t xml:space="preserve"> inséparables et </w:t>
      </w:r>
      <w:r w:rsidR="00B27E2D">
        <w:rPr>
          <w:rFonts w:ascii="Times New Roman" w:hAnsi="Times New Roman" w:cs="Times New Roman"/>
          <w:lang w:val="fr-FR"/>
        </w:rPr>
        <w:t xml:space="preserve">surtout </w:t>
      </w:r>
      <w:proofErr w:type="spellStart"/>
      <w:r w:rsidR="00AA4079">
        <w:rPr>
          <w:rFonts w:ascii="Times New Roman" w:hAnsi="Times New Roman" w:cs="Times New Roman"/>
          <w:lang w:val="fr-FR"/>
        </w:rPr>
        <w:t>impossédables</w:t>
      </w:r>
      <w:proofErr w:type="spellEnd"/>
      <w:r w:rsidR="00AA4079">
        <w:rPr>
          <w:rFonts w:ascii="Times New Roman" w:hAnsi="Times New Roman" w:cs="Times New Roman"/>
          <w:lang w:val="fr-FR"/>
        </w:rPr>
        <w:t>.</w:t>
      </w:r>
      <w:r w:rsidR="004A7E62">
        <w:rPr>
          <w:rFonts w:ascii="Times New Roman" w:hAnsi="Times New Roman" w:cs="Times New Roman"/>
          <w:lang w:val="fr-FR"/>
        </w:rPr>
        <w:t xml:space="preserve"> Il n’en demeure pas moins</w:t>
      </w:r>
      <w:r w:rsidR="00B27E2D">
        <w:rPr>
          <w:rFonts w:ascii="Times New Roman" w:hAnsi="Times New Roman" w:cs="Times New Roman"/>
          <w:lang w:val="fr-FR"/>
        </w:rPr>
        <w:t xml:space="preserve"> qu’elle contamine joyeusement les soi-disant séparations étanches, ces murs qui font la loi</w:t>
      </w:r>
      <w:r w:rsidR="00882449">
        <w:rPr>
          <w:rFonts w:ascii="Times New Roman" w:hAnsi="Times New Roman" w:cs="Times New Roman"/>
          <w:lang w:val="fr-FR"/>
        </w:rPr>
        <w:t xml:space="preserve"> et tuent sans cesse</w:t>
      </w:r>
      <w:r w:rsidR="00B27E2D">
        <w:rPr>
          <w:rFonts w:ascii="Times New Roman" w:hAnsi="Times New Roman" w:cs="Times New Roman"/>
          <w:lang w:val="fr-FR"/>
        </w:rPr>
        <w:t xml:space="preserve">, et qu’elle est avant tout une révélation simple et cependant apparemment impensable, « inimaginable » : « </w:t>
      </w:r>
      <w:r w:rsidR="00D41CBB" w:rsidRPr="008A23BF">
        <w:rPr>
          <w:rFonts w:ascii="Times New Roman" w:hAnsi="Times New Roman" w:cs="Times New Roman"/>
          <w:bCs/>
          <w:lang w:val="fr-FR"/>
        </w:rPr>
        <w:t>La différence est le risque initial de la beauté du monde.</w:t>
      </w:r>
      <w:r w:rsidR="00B27E2D">
        <w:rPr>
          <w:rFonts w:ascii="Times New Roman" w:hAnsi="Times New Roman" w:cs="Times New Roman"/>
          <w:bCs/>
          <w:lang w:val="fr-FR"/>
        </w:rPr>
        <w:t xml:space="preserve"> »</w:t>
      </w:r>
      <w:r w:rsidR="0084670F">
        <w:rPr>
          <w:rStyle w:val="FootnoteReference"/>
          <w:rFonts w:ascii="Times New Roman" w:hAnsi="Times New Roman" w:cs="Times New Roman"/>
          <w:bCs/>
          <w:lang w:val="fr-FR"/>
        </w:rPr>
        <w:footnoteReference w:id="56"/>
      </w:r>
      <w:r w:rsidR="00B27E2D">
        <w:rPr>
          <w:rFonts w:ascii="Times New Roman" w:hAnsi="Times New Roman" w:cs="Times New Roman"/>
          <w:bCs/>
          <w:lang w:val="fr-FR"/>
        </w:rPr>
        <w:t>.</w:t>
      </w:r>
    </w:p>
    <w:p w14:paraId="63FE114A" w14:textId="33656964" w:rsidR="002F0F58" w:rsidRDefault="0084670F" w:rsidP="00B27E2D">
      <w:pPr>
        <w:widowControl w:val="0"/>
        <w:autoSpaceDE w:val="0"/>
        <w:autoSpaceDN w:val="0"/>
        <w:adjustRightInd w:val="0"/>
        <w:spacing w:line="480" w:lineRule="auto"/>
        <w:rPr>
          <w:rFonts w:ascii="Times New Roman" w:hAnsi="Times New Roman" w:cs="Times New Roman"/>
          <w:bCs/>
          <w:lang w:val="fr-FR"/>
        </w:rPr>
      </w:pPr>
      <w:r>
        <w:rPr>
          <w:rFonts w:ascii="Times New Roman" w:hAnsi="Times New Roman" w:cs="Times New Roman"/>
          <w:bCs/>
          <w:lang w:val="fr-FR"/>
        </w:rPr>
        <w:tab/>
      </w:r>
      <w:r w:rsidR="00EE6871">
        <w:rPr>
          <w:rFonts w:ascii="Times New Roman" w:hAnsi="Times New Roman" w:cs="Times New Roman"/>
          <w:bCs/>
          <w:lang w:val="fr-FR"/>
        </w:rPr>
        <w:t xml:space="preserve">La créolisation est la </w:t>
      </w:r>
      <w:r w:rsidR="00407E60">
        <w:rPr>
          <w:rFonts w:ascii="Times New Roman" w:hAnsi="Times New Roman" w:cs="Times New Roman"/>
          <w:bCs/>
          <w:lang w:val="fr-FR"/>
        </w:rPr>
        <w:t xml:space="preserve">« </w:t>
      </w:r>
      <w:r w:rsidR="00EE6871">
        <w:rPr>
          <w:rFonts w:ascii="Times New Roman" w:hAnsi="Times New Roman" w:cs="Times New Roman"/>
          <w:bCs/>
          <w:lang w:val="fr-FR"/>
        </w:rPr>
        <w:t xml:space="preserve">révélation </w:t>
      </w:r>
      <w:r w:rsidR="00407E60">
        <w:rPr>
          <w:rFonts w:ascii="Times New Roman" w:hAnsi="Times New Roman" w:cs="Times New Roman"/>
          <w:bCs/>
          <w:lang w:val="fr-FR"/>
        </w:rPr>
        <w:t>»</w:t>
      </w:r>
      <w:r w:rsidR="00407E60">
        <w:rPr>
          <w:rStyle w:val="FootnoteReference"/>
          <w:rFonts w:ascii="Times New Roman" w:hAnsi="Times New Roman" w:cs="Times New Roman"/>
          <w:bCs/>
          <w:lang w:val="fr-FR"/>
        </w:rPr>
        <w:footnoteReference w:id="57"/>
      </w:r>
      <w:r w:rsidR="00407E60">
        <w:rPr>
          <w:rFonts w:ascii="Times New Roman" w:hAnsi="Times New Roman" w:cs="Times New Roman"/>
          <w:bCs/>
          <w:lang w:val="fr-FR"/>
        </w:rPr>
        <w:t xml:space="preserve"> </w:t>
      </w:r>
      <w:r w:rsidR="00EE6871">
        <w:rPr>
          <w:rFonts w:ascii="Times New Roman" w:hAnsi="Times New Roman" w:cs="Times New Roman"/>
          <w:bCs/>
          <w:lang w:val="fr-FR"/>
        </w:rPr>
        <w:t xml:space="preserve">d’un impensable qui fait fi du temps et de l’espace, étant </w:t>
      </w:r>
      <w:proofErr w:type="spellStart"/>
      <w:r w:rsidR="00EE6871">
        <w:rPr>
          <w:rFonts w:ascii="Times New Roman" w:hAnsi="Times New Roman" w:cs="Times New Roman"/>
          <w:bCs/>
          <w:lang w:val="fr-FR"/>
        </w:rPr>
        <w:t>spiralique</w:t>
      </w:r>
      <w:proofErr w:type="spellEnd"/>
      <w:r w:rsidR="00EE6871">
        <w:rPr>
          <w:rFonts w:ascii="Times New Roman" w:hAnsi="Times New Roman" w:cs="Times New Roman"/>
          <w:bCs/>
          <w:lang w:val="fr-FR"/>
        </w:rPr>
        <w:t xml:space="preserve"> (</w:t>
      </w:r>
      <w:proofErr w:type="spellStart"/>
      <w:r w:rsidR="00EE6871">
        <w:rPr>
          <w:rFonts w:ascii="Times New Roman" w:hAnsi="Times New Roman" w:cs="Times New Roman"/>
          <w:bCs/>
          <w:lang w:val="fr-FR"/>
        </w:rPr>
        <w:t>Frankétienne</w:t>
      </w:r>
      <w:proofErr w:type="spellEnd"/>
      <w:r w:rsidR="003159D7">
        <w:rPr>
          <w:rStyle w:val="FootnoteReference"/>
          <w:rFonts w:ascii="Times New Roman" w:hAnsi="Times New Roman" w:cs="Times New Roman"/>
          <w:bCs/>
          <w:lang w:val="fr-FR"/>
        </w:rPr>
        <w:footnoteReference w:id="58"/>
      </w:r>
      <w:r w:rsidR="001E223F">
        <w:rPr>
          <w:rFonts w:ascii="Times New Roman" w:hAnsi="Times New Roman" w:cs="Times New Roman"/>
          <w:bCs/>
          <w:lang w:val="fr-FR"/>
        </w:rPr>
        <w:t>) et hors assignation, essaimant</w:t>
      </w:r>
      <w:r w:rsidR="00F37923">
        <w:rPr>
          <w:rFonts w:ascii="Times New Roman" w:hAnsi="Times New Roman" w:cs="Times New Roman"/>
          <w:bCs/>
          <w:lang w:val="fr-FR"/>
        </w:rPr>
        <w:t xml:space="preserve"> à</w:t>
      </w:r>
      <w:r w:rsidR="001E223F">
        <w:rPr>
          <w:rFonts w:ascii="Times New Roman" w:hAnsi="Times New Roman" w:cs="Times New Roman"/>
          <w:bCs/>
          <w:lang w:val="fr-FR"/>
        </w:rPr>
        <w:t xml:space="preserve"> travers</w:t>
      </w:r>
      <w:r w:rsidR="00F37923">
        <w:rPr>
          <w:rFonts w:ascii="Times New Roman" w:hAnsi="Times New Roman" w:cs="Times New Roman"/>
          <w:bCs/>
          <w:lang w:val="fr-FR"/>
        </w:rPr>
        <w:t xml:space="preserve"> tous les savoirs et</w:t>
      </w:r>
      <w:bookmarkStart w:id="0" w:name="_GoBack"/>
      <w:bookmarkEnd w:id="0"/>
      <w:r w:rsidR="00EE6871">
        <w:rPr>
          <w:rFonts w:ascii="Times New Roman" w:hAnsi="Times New Roman" w:cs="Times New Roman"/>
          <w:bCs/>
          <w:lang w:val="fr-FR"/>
        </w:rPr>
        <w:t xml:space="preserve"> toutes les régions du monde. Et que l’on ne s’y trompe pas, l’indifférence et la méconnaissance seront au rendez-vous pour la faire taire et la parquer : son étendue</w:t>
      </w:r>
      <w:r w:rsidR="008C0E08">
        <w:rPr>
          <w:rFonts w:ascii="Times New Roman" w:hAnsi="Times New Roman" w:cs="Times New Roman"/>
          <w:bCs/>
          <w:lang w:val="fr-FR"/>
        </w:rPr>
        <w:t xml:space="preserve"> n’est qu’un état de veille, un</w:t>
      </w:r>
      <w:r w:rsidR="00EE6871">
        <w:rPr>
          <w:rFonts w:ascii="Times New Roman" w:hAnsi="Times New Roman" w:cs="Times New Roman"/>
          <w:bCs/>
          <w:lang w:val="fr-FR"/>
        </w:rPr>
        <w:t xml:space="preserve"> scintillement, une</w:t>
      </w:r>
      <w:r w:rsidR="008C0E08">
        <w:rPr>
          <w:rFonts w:ascii="Times New Roman" w:hAnsi="Times New Roman" w:cs="Times New Roman"/>
          <w:bCs/>
          <w:lang w:val="fr-FR"/>
        </w:rPr>
        <w:t xml:space="preserve"> nuée de</w:t>
      </w:r>
      <w:r w:rsidR="00EE6871">
        <w:rPr>
          <w:rFonts w:ascii="Times New Roman" w:hAnsi="Times New Roman" w:cs="Times New Roman"/>
          <w:bCs/>
          <w:lang w:val="fr-FR"/>
        </w:rPr>
        <w:t xml:space="preserve"> luciole</w:t>
      </w:r>
      <w:r w:rsidR="008C0E08">
        <w:rPr>
          <w:rFonts w:ascii="Times New Roman" w:hAnsi="Times New Roman" w:cs="Times New Roman"/>
          <w:bCs/>
          <w:lang w:val="fr-FR"/>
        </w:rPr>
        <w:t>s</w:t>
      </w:r>
      <w:r w:rsidR="008C0E08">
        <w:rPr>
          <w:rStyle w:val="FootnoteReference"/>
          <w:rFonts w:ascii="Times New Roman" w:hAnsi="Times New Roman" w:cs="Times New Roman"/>
          <w:bCs/>
          <w:lang w:val="fr-FR"/>
        </w:rPr>
        <w:footnoteReference w:id="59"/>
      </w:r>
      <w:r w:rsidR="008C0E08">
        <w:rPr>
          <w:rFonts w:ascii="Times New Roman" w:hAnsi="Times New Roman" w:cs="Times New Roman"/>
          <w:bCs/>
          <w:lang w:val="fr-FR"/>
        </w:rPr>
        <w:t>, le toucher d’un langage.</w:t>
      </w:r>
      <w:r w:rsidR="00EE6871">
        <w:rPr>
          <w:rFonts w:ascii="Times New Roman" w:hAnsi="Times New Roman" w:cs="Times New Roman"/>
          <w:bCs/>
          <w:lang w:val="fr-FR"/>
        </w:rPr>
        <w:t xml:space="preserve"> </w:t>
      </w:r>
      <w:r w:rsidR="008C0E08">
        <w:rPr>
          <w:rFonts w:ascii="Times New Roman" w:hAnsi="Times New Roman" w:cs="Times New Roman"/>
          <w:bCs/>
          <w:lang w:val="fr-FR"/>
        </w:rPr>
        <w:t xml:space="preserve">Beauté nouvelle assurément, création perpétuelle, la créolisation en vient déjà à se </w:t>
      </w:r>
      <w:proofErr w:type="spellStart"/>
      <w:r w:rsidR="008C0E08">
        <w:rPr>
          <w:rFonts w:ascii="Times New Roman" w:hAnsi="Times New Roman" w:cs="Times New Roman"/>
          <w:bCs/>
          <w:lang w:val="fr-FR"/>
        </w:rPr>
        <w:t>reinventer</w:t>
      </w:r>
      <w:proofErr w:type="spellEnd"/>
      <w:r w:rsidR="008C0E08">
        <w:rPr>
          <w:rFonts w:ascii="Times New Roman" w:hAnsi="Times New Roman" w:cs="Times New Roman"/>
          <w:bCs/>
          <w:lang w:val="fr-FR"/>
        </w:rPr>
        <w:t xml:space="preserve"> chez Glissant, à renaître en un nouvel avatar, l’immixtion,</w:t>
      </w:r>
      <w:r w:rsidR="003C12A3">
        <w:rPr>
          <w:rFonts w:ascii="Times New Roman" w:hAnsi="Times New Roman" w:cs="Times New Roman"/>
          <w:bCs/>
          <w:lang w:val="fr-FR"/>
        </w:rPr>
        <w:t xml:space="preserve"> dernier « </w:t>
      </w:r>
      <w:proofErr w:type="spellStart"/>
      <w:r w:rsidR="00E1503F">
        <w:rPr>
          <w:rFonts w:ascii="Times New Roman" w:hAnsi="Times New Roman" w:cs="Times New Roman"/>
          <w:bCs/>
          <w:lang w:val="fr-FR"/>
        </w:rPr>
        <w:t>poécept</w:t>
      </w:r>
      <w:proofErr w:type="spellEnd"/>
      <w:r w:rsidR="00E1503F">
        <w:rPr>
          <w:rFonts w:ascii="Times New Roman" w:hAnsi="Times New Roman" w:cs="Times New Roman"/>
          <w:bCs/>
          <w:lang w:val="fr-FR"/>
        </w:rPr>
        <w:t xml:space="preserve"> » (</w:t>
      </w:r>
      <w:proofErr w:type="spellStart"/>
      <w:r w:rsidR="00E1503F">
        <w:rPr>
          <w:rFonts w:ascii="Times New Roman" w:hAnsi="Times New Roman" w:cs="Times New Roman"/>
          <w:bCs/>
          <w:lang w:val="fr-FR"/>
        </w:rPr>
        <w:t>Chamoiseau</w:t>
      </w:r>
      <w:proofErr w:type="spellEnd"/>
      <w:r w:rsidR="00E1503F">
        <w:rPr>
          <w:rFonts w:ascii="Times New Roman" w:hAnsi="Times New Roman" w:cs="Times New Roman"/>
          <w:bCs/>
          <w:lang w:val="fr-FR"/>
        </w:rPr>
        <w:t xml:space="preserve">) </w:t>
      </w:r>
      <w:proofErr w:type="spellStart"/>
      <w:r w:rsidR="00E1503F">
        <w:rPr>
          <w:rFonts w:ascii="Times New Roman" w:hAnsi="Times New Roman" w:cs="Times New Roman"/>
          <w:bCs/>
          <w:lang w:val="fr-FR"/>
        </w:rPr>
        <w:t>glissantien</w:t>
      </w:r>
      <w:proofErr w:type="spellEnd"/>
      <w:r w:rsidR="00E1503F">
        <w:rPr>
          <w:rFonts w:ascii="Times New Roman" w:hAnsi="Times New Roman" w:cs="Times New Roman"/>
          <w:bCs/>
          <w:lang w:val="fr-FR"/>
        </w:rPr>
        <w:t xml:space="preserve"> peut-être, dont le poète nous dit les ramifications à venir, les savoirs encore à naître, </w:t>
      </w:r>
      <w:r w:rsidR="00EE4E23">
        <w:rPr>
          <w:rFonts w:ascii="Times New Roman" w:hAnsi="Times New Roman" w:cs="Times New Roman"/>
          <w:bCs/>
          <w:lang w:val="fr-FR"/>
        </w:rPr>
        <w:t xml:space="preserve">les différents à percevoir, </w:t>
      </w:r>
      <w:r w:rsidR="00E1503F">
        <w:rPr>
          <w:rFonts w:ascii="Times New Roman" w:hAnsi="Times New Roman" w:cs="Times New Roman"/>
          <w:bCs/>
          <w:lang w:val="fr-FR"/>
        </w:rPr>
        <w:t>les inouïs encore à imaginer, et donc à vivre</w:t>
      </w:r>
      <w:r w:rsidR="00F37923">
        <w:rPr>
          <w:rFonts w:ascii="Times New Roman" w:hAnsi="Times New Roman" w:cs="Times New Roman"/>
          <w:bCs/>
          <w:lang w:val="fr-FR"/>
        </w:rPr>
        <w:t xml:space="preserve">, </w:t>
      </w:r>
      <w:r w:rsidR="00F37923" w:rsidRPr="00F37923">
        <w:rPr>
          <w:rFonts w:ascii="Times New Roman" w:hAnsi="Times New Roman" w:cs="Times New Roman"/>
          <w:bCs/>
          <w:i/>
          <w:lang w:val="fr-FR"/>
        </w:rPr>
        <w:t>ensemble encore</w:t>
      </w:r>
      <w:r w:rsidR="00E1503F" w:rsidRPr="00F37923">
        <w:rPr>
          <w:rFonts w:ascii="Times New Roman" w:hAnsi="Times New Roman" w:cs="Times New Roman"/>
          <w:bCs/>
          <w:lang w:val="fr-FR"/>
        </w:rPr>
        <w:t> </w:t>
      </w:r>
      <w:r w:rsidR="00F37923">
        <w:rPr>
          <w:rStyle w:val="FootnoteReference"/>
          <w:rFonts w:ascii="Times New Roman" w:hAnsi="Times New Roman" w:cs="Times New Roman"/>
          <w:bCs/>
          <w:lang w:val="fr-FR"/>
        </w:rPr>
        <w:footnoteReference w:id="60"/>
      </w:r>
      <w:r w:rsidR="00E1503F">
        <w:rPr>
          <w:rFonts w:ascii="Times New Roman" w:hAnsi="Times New Roman" w:cs="Times New Roman"/>
          <w:bCs/>
          <w:lang w:val="fr-FR"/>
        </w:rPr>
        <w:t xml:space="preserve">:  </w:t>
      </w:r>
    </w:p>
    <w:p w14:paraId="55DB808A" w14:textId="2C3F9254" w:rsidR="00B27E2D" w:rsidRPr="00FE41D8" w:rsidRDefault="00FE41D8" w:rsidP="00B27E2D">
      <w:pPr>
        <w:widowControl w:val="0"/>
        <w:autoSpaceDE w:val="0"/>
        <w:autoSpaceDN w:val="0"/>
        <w:adjustRightInd w:val="0"/>
        <w:spacing w:line="480" w:lineRule="auto"/>
        <w:rPr>
          <w:rFonts w:ascii="Times New Roman" w:hAnsi="Times New Roman" w:cs="Times New Roman"/>
          <w:sz w:val="20"/>
          <w:szCs w:val="20"/>
          <w:lang w:val="fr-FR"/>
        </w:rPr>
      </w:pPr>
      <w:r>
        <w:rPr>
          <w:rFonts w:ascii="Times New Roman" w:hAnsi="Times New Roman" w:cs="Times New Roman"/>
          <w:bCs/>
          <w:sz w:val="20"/>
          <w:szCs w:val="20"/>
          <w:lang w:val="fr-FR"/>
        </w:rPr>
        <w:tab/>
      </w:r>
      <w:r w:rsidR="00E1503F" w:rsidRPr="00FE41D8">
        <w:rPr>
          <w:rFonts w:ascii="Times New Roman" w:hAnsi="Times New Roman" w:cs="Times New Roman"/>
          <w:color w:val="000000"/>
          <w:sz w:val="20"/>
          <w:szCs w:val="20"/>
          <w:lang w:val="fr-FR"/>
        </w:rPr>
        <w:t xml:space="preserve">L’immixtion du vivant est sa réforme en son expression même. Elle est mixtion qui distingue entre les mixités, </w:t>
      </w:r>
      <w:r>
        <w:rPr>
          <w:rFonts w:ascii="Times New Roman" w:hAnsi="Times New Roman" w:cs="Times New Roman"/>
          <w:color w:val="000000"/>
          <w:sz w:val="20"/>
          <w:szCs w:val="20"/>
          <w:lang w:val="fr-FR"/>
        </w:rPr>
        <w:tab/>
      </w:r>
      <w:r w:rsidR="00E1503F" w:rsidRPr="00FE41D8">
        <w:rPr>
          <w:rFonts w:ascii="Times New Roman" w:hAnsi="Times New Roman" w:cs="Times New Roman"/>
          <w:color w:val="000000"/>
          <w:sz w:val="20"/>
          <w:szCs w:val="20"/>
          <w:lang w:val="fr-FR"/>
        </w:rPr>
        <w:t xml:space="preserve">les transformant. L’immixtion est élan et rupture et brutale innovation, qui pourtant est continuité, comme du </w:t>
      </w:r>
      <w:r>
        <w:rPr>
          <w:rFonts w:ascii="Times New Roman" w:hAnsi="Times New Roman" w:cs="Times New Roman"/>
          <w:color w:val="000000"/>
          <w:sz w:val="20"/>
          <w:szCs w:val="20"/>
          <w:lang w:val="fr-FR"/>
        </w:rPr>
        <w:tab/>
      </w:r>
      <w:r w:rsidR="00E1503F" w:rsidRPr="00FE41D8">
        <w:rPr>
          <w:rFonts w:ascii="Times New Roman" w:hAnsi="Times New Roman" w:cs="Times New Roman"/>
          <w:color w:val="000000"/>
          <w:sz w:val="20"/>
          <w:szCs w:val="20"/>
          <w:lang w:val="fr-FR"/>
        </w:rPr>
        <w:t xml:space="preserve">suc à la fleur. Elle est mixtion d’élans qui distinguent entre les fleurs, les maintenant telles, car elle transforme </w:t>
      </w:r>
      <w:r>
        <w:rPr>
          <w:rFonts w:ascii="Times New Roman" w:hAnsi="Times New Roman" w:cs="Times New Roman"/>
          <w:color w:val="000000"/>
          <w:sz w:val="20"/>
          <w:szCs w:val="20"/>
          <w:lang w:val="fr-FR"/>
        </w:rPr>
        <w:tab/>
      </w:r>
      <w:r w:rsidR="00E1503F" w:rsidRPr="00FE41D8">
        <w:rPr>
          <w:rFonts w:ascii="Times New Roman" w:hAnsi="Times New Roman" w:cs="Times New Roman"/>
          <w:color w:val="000000"/>
          <w:sz w:val="20"/>
          <w:szCs w:val="20"/>
          <w:lang w:val="fr-FR"/>
        </w:rPr>
        <w:t xml:space="preserve">en maintenant et maintient en transformant [...] Le vivant est toujours créole, il rejoint sa diversité. Le Vrai </w:t>
      </w:r>
      <w:r>
        <w:rPr>
          <w:rFonts w:ascii="Times New Roman" w:hAnsi="Times New Roman" w:cs="Times New Roman"/>
          <w:color w:val="000000"/>
          <w:sz w:val="20"/>
          <w:szCs w:val="20"/>
          <w:lang w:val="fr-FR"/>
        </w:rPr>
        <w:tab/>
      </w:r>
      <w:r w:rsidR="00E1503F" w:rsidRPr="00FE41D8">
        <w:rPr>
          <w:rFonts w:ascii="Times New Roman" w:hAnsi="Times New Roman" w:cs="Times New Roman"/>
          <w:color w:val="000000"/>
          <w:sz w:val="20"/>
          <w:szCs w:val="20"/>
          <w:lang w:val="fr-FR"/>
        </w:rPr>
        <w:t xml:space="preserve">hésite au bord des fleuves et des mers, dehors la ligne de ce qui naît. Nous avons tant eu besoin du Vrai quand </w:t>
      </w:r>
      <w:r>
        <w:rPr>
          <w:rFonts w:ascii="Times New Roman" w:hAnsi="Times New Roman" w:cs="Times New Roman"/>
          <w:color w:val="000000"/>
          <w:sz w:val="20"/>
          <w:szCs w:val="20"/>
          <w:lang w:val="fr-FR"/>
        </w:rPr>
        <w:tab/>
      </w:r>
      <w:r w:rsidR="00E1503F" w:rsidRPr="00FE41D8">
        <w:rPr>
          <w:rFonts w:ascii="Times New Roman" w:hAnsi="Times New Roman" w:cs="Times New Roman"/>
          <w:color w:val="000000"/>
          <w:sz w:val="20"/>
          <w:szCs w:val="20"/>
          <w:lang w:val="fr-FR"/>
        </w:rPr>
        <w:t xml:space="preserve">nous ne savions ni ce qu’est une frontière ni ce que font deux saveurs. Le vivant nous exauce et le Vrai nous </w:t>
      </w:r>
      <w:r>
        <w:rPr>
          <w:rFonts w:ascii="Times New Roman" w:hAnsi="Times New Roman" w:cs="Times New Roman"/>
          <w:color w:val="000000"/>
          <w:sz w:val="20"/>
          <w:szCs w:val="20"/>
          <w:lang w:val="fr-FR"/>
        </w:rPr>
        <w:tab/>
      </w:r>
      <w:r w:rsidR="00E1503F" w:rsidRPr="00FE41D8">
        <w:rPr>
          <w:rFonts w:ascii="Times New Roman" w:hAnsi="Times New Roman" w:cs="Times New Roman"/>
          <w:color w:val="000000"/>
          <w:sz w:val="20"/>
          <w:szCs w:val="20"/>
          <w:lang w:val="fr-FR"/>
        </w:rPr>
        <w:t>fait tant envie. Nous les mélangerons peut-être, au midi d’une baie.</w:t>
      </w:r>
      <w:r w:rsidR="00FE48FC">
        <w:rPr>
          <w:rStyle w:val="FootnoteReference"/>
          <w:rFonts w:ascii="Times New Roman" w:hAnsi="Times New Roman" w:cs="Times New Roman"/>
          <w:color w:val="000000"/>
          <w:sz w:val="20"/>
          <w:szCs w:val="20"/>
          <w:lang w:val="fr-FR"/>
        </w:rPr>
        <w:footnoteReference w:id="61"/>
      </w:r>
    </w:p>
    <w:p w14:paraId="104567A9" w14:textId="77777777" w:rsidR="00CA2DA3" w:rsidRPr="000C4446" w:rsidRDefault="00CA2DA3" w:rsidP="00325ADC">
      <w:pPr>
        <w:spacing w:line="480" w:lineRule="auto"/>
        <w:rPr>
          <w:rFonts w:ascii="Times New Roman" w:eastAsia="Times New Roman" w:hAnsi="Times New Roman" w:cs="Times New Roman"/>
          <w:lang w:val="fr-FR"/>
        </w:rPr>
      </w:pPr>
    </w:p>
    <w:p w14:paraId="51A67744" w14:textId="77777777" w:rsidR="00CA2DA3" w:rsidRPr="000C4446" w:rsidRDefault="00CA2DA3" w:rsidP="00325ADC">
      <w:pPr>
        <w:spacing w:line="480" w:lineRule="auto"/>
        <w:rPr>
          <w:rFonts w:ascii="Times New Roman" w:eastAsia="Times New Roman" w:hAnsi="Times New Roman" w:cs="Times New Roman"/>
          <w:lang w:val="fr-FR"/>
        </w:rPr>
      </w:pPr>
    </w:p>
    <w:p w14:paraId="7A3A405E" w14:textId="77777777" w:rsidR="00CA2DA3" w:rsidRPr="000C4446" w:rsidRDefault="00CA2DA3" w:rsidP="00325ADC">
      <w:pPr>
        <w:spacing w:line="480" w:lineRule="auto"/>
        <w:rPr>
          <w:rFonts w:ascii="Times New Roman" w:eastAsia="Times New Roman" w:hAnsi="Times New Roman" w:cs="Times New Roman"/>
          <w:lang w:val="fr-FR"/>
        </w:rPr>
      </w:pPr>
    </w:p>
    <w:p w14:paraId="27C46018" w14:textId="77777777" w:rsidR="001E0EC4" w:rsidRPr="000C4446" w:rsidRDefault="001E0EC4" w:rsidP="00325ADC">
      <w:pPr>
        <w:spacing w:line="480" w:lineRule="auto"/>
        <w:rPr>
          <w:rFonts w:ascii="Times New Roman" w:eastAsia="Times New Roman" w:hAnsi="Times New Roman" w:cs="Times New Roman"/>
          <w:lang w:val="fr-FR"/>
        </w:rPr>
      </w:pPr>
    </w:p>
    <w:p w14:paraId="71E02DC2" w14:textId="77777777" w:rsidR="00AE1BFB" w:rsidRPr="000C4446" w:rsidRDefault="00AE1BFB" w:rsidP="00325ADC">
      <w:pPr>
        <w:spacing w:line="480" w:lineRule="auto"/>
        <w:rPr>
          <w:rFonts w:ascii="Times New Roman" w:eastAsia="Times New Roman" w:hAnsi="Times New Roman" w:cs="Times New Roman"/>
          <w:lang w:val="fr-FR"/>
        </w:rPr>
      </w:pPr>
    </w:p>
    <w:p w14:paraId="40486CBA" w14:textId="77777777" w:rsidR="001E0EC4" w:rsidRPr="000C4446" w:rsidRDefault="001E0EC4" w:rsidP="00325ADC">
      <w:pPr>
        <w:spacing w:line="480" w:lineRule="auto"/>
        <w:rPr>
          <w:rFonts w:ascii="Times New Roman" w:eastAsia="Times New Roman" w:hAnsi="Times New Roman" w:cs="Times New Roman"/>
          <w:lang w:val="fr-FR"/>
        </w:rPr>
      </w:pPr>
    </w:p>
    <w:p w14:paraId="35800226" w14:textId="77777777" w:rsidR="00F63949" w:rsidRPr="000C4446" w:rsidRDefault="00F63949" w:rsidP="00325ADC">
      <w:pPr>
        <w:spacing w:line="480" w:lineRule="auto"/>
        <w:rPr>
          <w:rFonts w:ascii="Times New Roman" w:hAnsi="Times New Roman" w:cs="Times New Roman"/>
          <w:lang w:val="fr-FR"/>
        </w:rPr>
      </w:pPr>
    </w:p>
    <w:p w14:paraId="0ADF38D6" w14:textId="77777777" w:rsidR="005B1554" w:rsidRPr="000C4446" w:rsidRDefault="005B1554" w:rsidP="00325ADC">
      <w:pPr>
        <w:spacing w:line="480" w:lineRule="auto"/>
        <w:rPr>
          <w:rFonts w:ascii="Times New Roman" w:hAnsi="Times New Roman" w:cs="Times New Roman"/>
          <w:lang w:val="fr-FR"/>
        </w:rPr>
      </w:pPr>
    </w:p>
    <w:sectPr w:rsidR="005B1554" w:rsidRPr="000C4446" w:rsidSect="00AF3AF0">
      <w:pgSz w:w="11900" w:h="16840"/>
      <w:pgMar w:top="862" w:right="1151" w:bottom="720" w:left="1151" w:header="709" w:footer="289"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BE6C7C" w14:textId="77777777" w:rsidR="00655552" w:rsidRDefault="00655552" w:rsidP="00210DBA">
      <w:r>
        <w:separator/>
      </w:r>
    </w:p>
  </w:endnote>
  <w:endnote w:type="continuationSeparator" w:id="0">
    <w:p w14:paraId="3E9A22C6" w14:textId="77777777" w:rsidR="00655552" w:rsidRDefault="00655552" w:rsidP="00210D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4C2D5A" w14:textId="77777777" w:rsidR="00655552" w:rsidRDefault="00655552" w:rsidP="00210DBA">
      <w:r>
        <w:separator/>
      </w:r>
    </w:p>
  </w:footnote>
  <w:footnote w:type="continuationSeparator" w:id="0">
    <w:p w14:paraId="6992BD8B" w14:textId="77777777" w:rsidR="00655552" w:rsidRDefault="00655552" w:rsidP="00210DBA">
      <w:r>
        <w:continuationSeparator/>
      </w:r>
    </w:p>
  </w:footnote>
  <w:footnote w:id="1">
    <w:p w14:paraId="3C71DAA7" w14:textId="6D70F800"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rPr>
        <w:t>Adorno</w:t>
      </w:r>
      <w:proofErr w:type="spellEnd"/>
      <w:r w:rsidRPr="005D7262">
        <w:rPr>
          <w:rFonts w:ascii="Times New Roman" w:hAnsi="Times New Roman" w:cs="Times New Roman"/>
        </w:rPr>
        <w:t xml:space="preserve">, Theodor W., </w:t>
      </w:r>
      <w:r w:rsidRPr="005D7262">
        <w:rPr>
          <w:rFonts w:ascii="Times New Roman" w:hAnsi="Times New Roman" w:cs="Times New Roman"/>
          <w:i/>
        </w:rPr>
        <w:t>Aesthetic Theory</w:t>
      </w:r>
      <w:r w:rsidRPr="005D7262">
        <w:rPr>
          <w:rFonts w:ascii="Times New Roman" w:hAnsi="Times New Roman" w:cs="Times New Roman"/>
        </w:rPr>
        <w:t xml:space="preserve">, </w:t>
      </w:r>
      <w:proofErr w:type="spellStart"/>
      <w:r w:rsidRPr="005D7262">
        <w:rPr>
          <w:rFonts w:ascii="Times New Roman" w:hAnsi="Times New Roman" w:cs="Times New Roman"/>
        </w:rPr>
        <w:t>trad</w:t>
      </w:r>
      <w:proofErr w:type="spellEnd"/>
      <w:r w:rsidRPr="005D7262">
        <w:rPr>
          <w:rFonts w:ascii="Times New Roman" w:hAnsi="Times New Roman" w:cs="Times New Roman"/>
        </w:rPr>
        <w:t xml:space="preserve">. Robert </w:t>
      </w:r>
      <w:proofErr w:type="spellStart"/>
      <w:r w:rsidRPr="005D7262">
        <w:rPr>
          <w:rFonts w:ascii="Times New Roman" w:hAnsi="Times New Roman" w:cs="Times New Roman"/>
        </w:rPr>
        <w:t>Hullot-Kentor</w:t>
      </w:r>
      <w:proofErr w:type="spellEnd"/>
      <w:r w:rsidRPr="005D7262">
        <w:rPr>
          <w:rFonts w:ascii="Times New Roman" w:hAnsi="Times New Roman" w:cs="Times New Roman"/>
        </w:rPr>
        <w:t xml:space="preserve">, </w:t>
      </w:r>
      <w:proofErr w:type="spellStart"/>
      <w:r w:rsidRPr="005D7262">
        <w:rPr>
          <w:rFonts w:ascii="Times New Roman" w:hAnsi="Times New Roman" w:cs="Times New Roman"/>
        </w:rPr>
        <w:t>Londres</w:t>
      </w:r>
      <w:proofErr w:type="spellEnd"/>
      <w:r w:rsidRPr="005D7262">
        <w:rPr>
          <w:rFonts w:ascii="Times New Roman" w:hAnsi="Times New Roman" w:cs="Times New Roman"/>
        </w:rPr>
        <w:t xml:space="preserve">, The </w:t>
      </w:r>
      <w:proofErr w:type="spellStart"/>
      <w:r w:rsidRPr="005D7262">
        <w:rPr>
          <w:rFonts w:ascii="Times New Roman" w:hAnsi="Times New Roman" w:cs="Times New Roman"/>
        </w:rPr>
        <w:t>Athlone</w:t>
      </w:r>
      <w:proofErr w:type="spellEnd"/>
      <w:r w:rsidRPr="005D7262">
        <w:rPr>
          <w:rFonts w:ascii="Times New Roman" w:hAnsi="Times New Roman" w:cs="Times New Roman"/>
        </w:rPr>
        <w:t xml:space="preserve"> Press, 1997, p. 1.</w:t>
      </w:r>
    </w:p>
  </w:footnote>
  <w:footnote w:id="2">
    <w:p w14:paraId="15DAFF29" w14:textId="0AC0AD40"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Édouard</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 xml:space="preserve">La </w:t>
      </w:r>
      <w:proofErr w:type="spellStart"/>
      <w:r w:rsidRPr="005D7262">
        <w:rPr>
          <w:rFonts w:ascii="Times New Roman" w:hAnsi="Times New Roman" w:cs="Times New Roman"/>
          <w:i/>
          <w:lang w:val="en-US"/>
        </w:rPr>
        <w:t>Cohée</w:t>
      </w:r>
      <w:proofErr w:type="spellEnd"/>
      <w:r w:rsidRPr="005D7262">
        <w:rPr>
          <w:rFonts w:ascii="Times New Roman" w:hAnsi="Times New Roman" w:cs="Times New Roman"/>
          <w:i/>
          <w:lang w:val="en-US"/>
        </w:rPr>
        <w:t xml:space="preserve"> du </w:t>
      </w:r>
      <w:proofErr w:type="spellStart"/>
      <w:r w:rsidRPr="005D7262">
        <w:rPr>
          <w:rFonts w:ascii="Times New Roman" w:hAnsi="Times New Roman" w:cs="Times New Roman"/>
          <w:i/>
          <w:lang w:val="en-US"/>
        </w:rPr>
        <w:t>Lamentin</w:t>
      </w:r>
      <w:proofErr w:type="spellEnd"/>
      <w:r w:rsidRPr="005D7262">
        <w:rPr>
          <w:rFonts w:ascii="Times New Roman" w:hAnsi="Times New Roman" w:cs="Times New Roman"/>
          <w:i/>
          <w:lang w:val="en-US"/>
        </w:rPr>
        <w:t xml:space="preserve">. </w:t>
      </w:r>
      <w:proofErr w:type="spellStart"/>
      <w:r w:rsidRPr="005D7262">
        <w:rPr>
          <w:rFonts w:ascii="Times New Roman" w:hAnsi="Times New Roman" w:cs="Times New Roman"/>
          <w:i/>
          <w:lang w:val="en-US"/>
        </w:rPr>
        <w:t>Poétique</w:t>
      </w:r>
      <w:proofErr w:type="spellEnd"/>
      <w:r w:rsidRPr="005D7262">
        <w:rPr>
          <w:rFonts w:ascii="Times New Roman" w:hAnsi="Times New Roman" w:cs="Times New Roman"/>
          <w:i/>
          <w:lang w:val="en-US"/>
        </w:rPr>
        <w:t xml:space="preserve"> V</w:t>
      </w:r>
      <w:r w:rsidRPr="005D7262">
        <w:rPr>
          <w:rFonts w:ascii="Times New Roman" w:hAnsi="Times New Roman" w:cs="Times New Roman"/>
          <w:lang w:val="en-US"/>
        </w:rPr>
        <w:t xml:space="preserve">, Paris, </w:t>
      </w:r>
      <w:proofErr w:type="spellStart"/>
      <w:r w:rsidRPr="005D7262">
        <w:rPr>
          <w:rFonts w:ascii="Times New Roman" w:hAnsi="Times New Roman" w:cs="Times New Roman"/>
          <w:lang w:val="en-US"/>
        </w:rPr>
        <w:t>Gallimard</w:t>
      </w:r>
      <w:proofErr w:type="spellEnd"/>
      <w:r w:rsidRPr="005D7262">
        <w:rPr>
          <w:rFonts w:ascii="Times New Roman" w:hAnsi="Times New Roman" w:cs="Times New Roman"/>
          <w:lang w:val="en-US"/>
        </w:rPr>
        <w:t>, 2005, p. 50</w:t>
      </w:r>
    </w:p>
  </w:footnote>
  <w:footnote w:id="3">
    <w:p w14:paraId="301AEE54" w14:textId="0D6D8B2D"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Brathwaite</w:t>
      </w:r>
      <w:proofErr w:type="spellEnd"/>
      <w:r w:rsidRPr="005D7262">
        <w:rPr>
          <w:rFonts w:ascii="Times New Roman" w:hAnsi="Times New Roman" w:cs="Times New Roman"/>
          <w:lang w:val="en-US"/>
        </w:rPr>
        <w:t xml:space="preserve">, Edward </w:t>
      </w:r>
      <w:proofErr w:type="spellStart"/>
      <w:r w:rsidRPr="005D7262">
        <w:rPr>
          <w:rFonts w:ascii="Times New Roman" w:hAnsi="Times New Roman" w:cs="Times New Roman"/>
          <w:lang w:val="en-US"/>
        </w:rPr>
        <w:t>Kamau</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The Development of Creole Society in Jamaica, 1770-1820</w:t>
      </w:r>
      <w:r w:rsidRPr="005D7262">
        <w:rPr>
          <w:rFonts w:ascii="Times New Roman" w:hAnsi="Times New Roman" w:cs="Times New Roman"/>
          <w:lang w:val="en-US"/>
        </w:rPr>
        <w:t xml:space="preserve">, Oxford, Clarendon Press, 1971 ; </w:t>
      </w:r>
      <w:proofErr w:type="spellStart"/>
      <w:r w:rsidRPr="005D7262">
        <w:rPr>
          <w:rFonts w:ascii="Times New Roman" w:hAnsi="Times New Roman" w:cs="Times New Roman"/>
          <w:lang w:val="en-US"/>
        </w:rPr>
        <w:t>Nettleford</w:t>
      </w:r>
      <w:proofErr w:type="spellEnd"/>
      <w:r w:rsidRPr="005D7262">
        <w:rPr>
          <w:rFonts w:ascii="Times New Roman" w:hAnsi="Times New Roman" w:cs="Times New Roman"/>
          <w:lang w:val="en-US"/>
        </w:rPr>
        <w:t xml:space="preserve">, Rex M., </w:t>
      </w:r>
      <w:r w:rsidRPr="005D7262">
        <w:rPr>
          <w:rFonts w:ascii="Times New Roman" w:hAnsi="Times New Roman" w:cs="Times New Roman"/>
          <w:i/>
          <w:lang w:val="en-US"/>
        </w:rPr>
        <w:t>Mirror, Mirror : Identity, Race and Protest in Jamaica</w:t>
      </w:r>
      <w:r w:rsidRPr="005D7262">
        <w:rPr>
          <w:rFonts w:ascii="Times New Roman" w:hAnsi="Times New Roman" w:cs="Times New Roman"/>
          <w:lang w:val="en-US"/>
        </w:rPr>
        <w:t xml:space="preserve">, Kingston, Collins and Sangster, 1970 ; Patterson, Orlando, « Context and choice in ethnic allegiance : a theoretical framework and Caribbean Case Study » in Glazer, Nathan et Moynihan, Daniel P (dir.), </w:t>
      </w:r>
      <w:r w:rsidRPr="005D7262">
        <w:rPr>
          <w:rFonts w:ascii="Times New Roman" w:hAnsi="Times New Roman" w:cs="Times New Roman"/>
          <w:i/>
          <w:lang w:val="en-US"/>
        </w:rPr>
        <w:t>Ethnicity : Theory and Experience</w:t>
      </w:r>
      <w:r w:rsidRPr="005D7262">
        <w:rPr>
          <w:rFonts w:ascii="Times New Roman" w:hAnsi="Times New Roman" w:cs="Times New Roman"/>
          <w:lang w:val="en-US"/>
        </w:rPr>
        <w:t xml:space="preserve">, Cambridge, MA, Harvard University Press, 1975, pp. 305-49. </w:t>
      </w:r>
      <w:proofErr w:type="spellStart"/>
      <w:r w:rsidRPr="005D7262">
        <w:rPr>
          <w:rFonts w:ascii="Times New Roman" w:hAnsi="Times New Roman" w:cs="Times New Roman"/>
          <w:lang w:val="en-US"/>
        </w:rPr>
        <w:t>Mintz</w:t>
      </w:r>
      <w:proofErr w:type="spellEnd"/>
      <w:r w:rsidRPr="005D7262">
        <w:rPr>
          <w:rFonts w:ascii="Times New Roman" w:hAnsi="Times New Roman" w:cs="Times New Roman"/>
          <w:lang w:val="en-US"/>
        </w:rPr>
        <w:t xml:space="preserve">, Sidney W. et Price, Richard, </w:t>
      </w:r>
      <w:r w:rsidRPr="005D7262">
        <w:rPr>
          <w:rFonts w:ascii="Times New Roman" w:hAnsi="Times New Roman" w:cs="Times New Roman"/>
          <w:i/>
          <w:lang w:val="en-US"/>
        </w:rPr>
        <w:t>An Anthropological Approach to the Afro-American : A Caribbean Perspective</w:t>
      </w:r>
      <w:r w:rsidRPr="005D7262">
        <w:rPr>
          <w:rFonts w:ascii="Times New Roman" w:hAnsi="Times New Roman" w:cs="Times New Roman"/>
          <w:lang w:val="en-US"/>
        </w:rPr>
        <w:t xml:space="preserve">, Philadelphia, Institute for the Study of Human Issues, 1976.  </w:t>
      </w:r>
    </w:p>
  </w:footnote>
  <w:footnote w:id="4">
    <w:p w14:paraId="1BEFDA4A" w14:textId="479284E3"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Shepherd, </w:t>
      </w:r>
      <w:proofErr w:type="spellStart"/>
      <w:r w:rsidRPr="005D7262">
        <w:rPr>
          <w:rFonts w:ascii="Times New Roman" w:hAnsi="Times New Roman" w:cs="Times New Roman"/>
        </w:rPr>
        <w:t>Verene</w:t>
      </w:r>
      <w:proofErr w:type="spellEnd"/>
      <w:r w:rsidRPr="005D7262">
        <w:rPr>
          <w:rFonts w:ascii="Times New Roman" w:hAnsi="Times New Roman" w:cs="Times New Roman"/>
        </w:rPr>
        <w:t xml:space="preserve"> A. et Richards, Glen L. (dir.), </w:t>
      </w:r>
      <w:r w:rsidRPr="005D7262">
        <w:rPr>
          <w:rFonts w:ascii="Times New Roman" w:hAnsi="Times New Roman" w:cs="Times New Roman"/>
          <w:i/>
          <w:lang w:val="en-US"/>
        </w:rPr>
        <w:t xml:space="preserve">Questioning Creole. </w:t>
      </w:r>
      <w:proofErr w:type="spellStart"/>
      <w:r w:rsidRPr="005D7262">
        <w:rPr>
          <w:rFonts w:ascii="Times New Roman" w:hAnsi="Times New Roman" w:cs="Times New Roman"/>
          <w:i/>
          <w:lang w:val="en-US"/>
        </w:rPr>
        <w:t>Creolisation</w:t>
      </w:r>
      <w:proofErr w:type="spellEnd"/>
      <w:r w:rsidRPr="005D7262">
        <w:rPr>
          <w:rFonts w:ascii="Times New Roman" w:hAnsi="Times New Roman" w:cs="Times New Roman"/>
          <w:i/>
          <w:lang w:val="en-US"/>
        </w:rPr>
        <w:t xml:space="preserve"> Discourses in Caribbean Culture</w:t>
      </w:r>
      <w:r w:rsidRPr="005D7262">
        <w:rPr>
          <w:rFonts w:ascii="Times New Roman" w:hAnsi="Times New Roman" w:cs="Times New Roman"/>
          <w:lang w:val="en-US"/>
        </w:rPr>
        <w:t xml:space="preserve">, Kingston, Ian Randle Publishers, 2002 ; Cohen, Robin et </w:t>
      </w:r>
      <w:proofErr w:type="spellStart"/>
      <w:r w:rsidRPr="005D7262">
        <w:rPr>
          <w:rFonts w:ascii="Times New Roman" w:hAnsi="Times New Roman" w:cs="Times New Roman"/>
          <w:lang w:val="en-US"/>
        </w:rPr>
        <w:t>Tonitano</w:t>
      </w:r>
      <w:proofErr w:type="spellEnd"/>
      <w:r w:rsidRPr="005D7262">
        <w:rPr>
          <w:rFonts w:ascii="Times New Roman" w:hAnsi="Times New Roman" w:cs="Times New Roman"/>
          <w:lang w:val="en-US"/>
        </w:rPr>
        <w:t xml:space="preserve">, Paola (dir.), </w:t>
      </w:r>
      <w:r w:rsidRPr="005D7262">
        <w:rPr>
          <w:rFonts w:ascii="Times New Roman" w:hAnsi="Times New Roman" w:cs="Times New Roman"/>
          <w:i/>
          <w:lang w:val="en-US"/>
        </w:rPr>
        <w:t xml:space="preserve">The </w:t>
      </w:r>
      <w:proofErr w:type="spellStart"/>
      <w:r w:rsidRPr="005D7262">
        <w:rPr>
          <w:rFonts w:ascii="Times New Roman" w:hAnsi="Times New Roman" w:cs="Times New Roman"/>
          <w:i/>
          <w:lang w:val="en-US"/>
        </w:rPr>
        <w:t>Creolization</w:t>
      </w:r>
      <w:proofErr w:type="spellEnd"/>
      <w:r w:rsidRPr="005D7262">
        <w:rPr>
          <w:rFonts w:ascii="Times New Roman" w:hAnsi="Times New Roman" w:cs="Times New Roman"/>
          <w:i/>
          <w:lang w:val="en-US"/>
        </w:rPr>
        <w:t xml:space="preserve"> Reader</w:t>
      </w:r>
      <w:r w:rsidRPr="005D7262">
        <w:rPr>
          <w:rFonts w:ascii="Times New Roman" w:hAnsi="Times New Roman" w:cs="Times New Roman"/>
          <w:lang w:val="en-US"/>
        </w:rPr>
        <w:t xml:space="preserve">, London, </w:t>
      </w:r>
      <w:proofErr w:type="spellStart"/>
      <w:r w:rsidRPr="005D7262">
        <w:rPr>
          <w:rFonts w:ascii="Times New Roman" w:hAnsi="Times New Roman" w:cs="Times New Roman"/>
          <w:lang w:val="en-US"/>
        </w:rPr>
        <w:t>Routledge</w:t>
      </w:r>
      <w:proofErr w:type="spellEnd"/>
      <w:r w:rsidRPr="005D7262">
        <w:rPr>
          <w:rFonts w:ascii="Times New Roman" w:hAnsi="Times New Roman" w:cs="Times New Roman"/>
          <w:lang w:val="en-US"/>
        </w:rPr>
        <w:t xml:space="preserve">, 2010 ; Hall, Stuart, </w:t>
      </w:r>
      <w:r w:rsidRPr="005D7262">
        <w:rPr>
          <w:rFonts w:ascii="Times New Roman" w:hAnsi="Times New Roman" w:cs="Times New Roman"/>
          <w:i/>
          <w:lang w:val="en-US"/>
        </w:rPr>
        <w:t>The Fateful Triangle. Race. Ethnicity. Nation</w:t>
      </w:r>
      <w:r w:rsidRPr="005D7262">
        <w:rPr>
          <w:rFonts w:ascii="Times New Roman" w:hAnsi="Times New Roman" w:cs="Times New Roman"/>
          <w:lang w:val="en-US"/>
        </w:rPr>
        <w:t xml:space="preserve">, Cambridge, MA., Harvard University Press, 2017.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aussi</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Balutansky</w:t>
      </w:r>
      <w:proofErr w:type="spellEnd"/>
      <w:r w:rsidRPr="005D7262">
        <w:rPr>
          <w:rFonts w:ascii="Times New Roman" w:hAnsi="Times New Roman" w:cs="Times New Roman"/>
          <w:lang w:val="en-US"/>
        </w:rPr>
        <w:t xml:space="preserve">, Kathleen M et </w:t>
      </w:r>
      <w:proofErr w:type="spellStart"/>
      <w:r w:rsidRPr="005D7262">
        <w:rPr>
          <w:rFonts w:ascii="Times New Roman" w:hAnsi="Times New Roman" w:cs="Times New Roman"/>
          <w:lang w:val="en-US"/>
        </w:rPr>
        <w:t>Sourieau</w:t>
      </w:r>
      <w:proofErr w:type="spellEnd"/>
      <w:r w:rsidRPr="005D7262">
        <w:rPr>
          <w:rFonts w:ascii="Times New Roman" w:hAnsi="Times New Roman" w:cs="Times New Roman"/>
          <w:lang w:val="en-US"/>
        </w:rPr>
        <w:t>, Marie-</w:t>
      </w:r>
      <w:proofErr w:type="spellStart"/>
      <w:r w:rsidRPr="005D7262">
        <w:rPr>
          <w:rFonts w:ascii="Times New Roman" w:hAnsi="Times New Roman" w:cs="Times New Roman"/>
          <w:lang w:val="en-US"/>
        </w:rPr>
        <w:t>Agnès</w:t>
      </w:r>
      <w:proofErr w:type="spellEnd"/>
      <w:r w:rsidRPr="005D7262">
        <w:rPr>
          <w:rFonts w:ascii="Times New Roman" w:hAnsi="Times New Roman" w:cs="Times New Roman"/>
          <w:lang w:val="en-US"/>
        </w:rPr>
        <w:t xml:space="preserve"> (dir.), </w:t>
      </w:r>
      <w:r w:rsidRPr="005D7262">
        <w:rPr>
          <w:rFonts w:ascii="Times New Roman" w:hAnsi="Times New Roman" w:cs="Times New Roman"/>
          <w:i/>
          <w:lang w:val="en-US"/>
        </w:rPr>
        <w:t xml:space="preserve">Caribbean </w:t>
      </w:r>
      <w:proofErr w:type="spellStart"/>
      <w:r w:rsidRPr="005D7262">
        <w:rPr>
          <w:rFonts w:ascii="Times New Roman" w:hAnsi="Times New Roman" w:cs="Times New Roman"/>
          <w:i/>
          <w:lang w:val="en-US"/>
        </w:rPr>
        <w:t>Creolization</w:t>
      </w:r>
      <w:proofErr w:type="spellEnd"/>
      <w:r w:rsidRPr="005D7262">
        <w:rPr>
          <w:rFonts w:ascii="Times New Roman" w:hAnsi="Times New Roman" w:cs="Times New Roman"/>
          <w:i/>
          <w:lang w:val="en-US"/>
        </w:rPr>
        <w:t>, Reflections on the Cultural Dynamics of Language, Literature and Identity</w:t>
      </w:r>
      <w:r w:rsidRPr="005D7262">
        <w:rPr>
          <w:rFonts w:ascii="Times New Roman" w:hAnsi="Times New Roman" w:cs="Times New Roman"/>
          <w:lang w:val="en-US"/>
        </w:rPr>
        <w:t xml:space="preserve">, Gainesville, University Press of Florida, 1998 ; </w:t>
      </w:r>
      <w:proofErr w:type="spellStart"/>
      <w:r w:rsidRPr="005D7262">
        <w:rPr>
          <w:rFonts w:ascii="Times New Roman" w:hAnsi="Times New Roman" w:cs="Times New Roman"/>
          <w:lang w:val="en-US"/>
        </w:rPr>
        <w:t>Signalons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deux</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récentes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études</w:t>
      </w:r>
      <w:proofErr w:type="spellEnd"/>
      <w:r w:rsidRPr="005D7262">
        <w:rPr>
          <w:rFonts w:ascii="Times New Roman" w:hAnsi="Times New Roman" w:cs="Times New Roman"/>
          <w:lang w:val="en-US"/>
        </w:rPr>
        <w:t xml:space="preserve"> qui </w:t>
      </w:r>
      <w:proofErr w:type="spellStart"/>
      <w:r w:rsidRPr="005D7262">
        <w:rPr>
          <w:rFonts w:ascii="Times New Roman" w:hAnsi="Times New Roman" w:cs="Times New Roman"/>
          <w:lang w:val="en-US"/>
        </w:rPr>
        <w:t>récapitulent</w:t>
      </w:r>
      <w:proofErr w:type="spellEnd"/>
      <w:r w:rsidRPr="005D7262">
        <w:rPr>
          <w:rFonts w:ascii="Times New Roman" w:hAnsi="Times New Roman" w:cs="Times New Roman"/>
          <w:lang w:val="en-US"/>
        </w:rPr>
        <w:t xml:space="preserve"> et </w:t>
      </w:r>
      <w:proofErr w:type="spellStart"/>
      <w:r w:rsidRPr="005D7262">
        <w:rPr>
          <w:rFonts w:ascii="Times New Roman" w:hAnsi="Times New Roman" w:cs="Times New Roman"/>
          <w:lang w:val="en-US"/>
        </w:rPr>
        <w:t>reproblématisent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brillamment</w:t>
      </w:r>
      <w:proofErr w:type="spellEnd"/>
      <w:r w:rsidRPr="005D7262">
        <w:rPr>
          <w:rFonts w:ascii="Times New Roman" w:hAnsi="Times New Roman" w:cs="Times New Roman"/>
          <w:lang w:val="en-US"/>
        </w:rPr>
        <w:t xml:space="preserve"> le </w:t>
      </w:r>
      <w:proofErr w:type="spellStart"/>
      <w:r w:rsidRPr="005D7262">
        <w:rPr>
          <w:rFonts w:ascii="Times New Roman" w:hAnsi="Times New Roman" w:cs="Times New Roman"/>
          <w:lang w:val="en-US"/>
        </w:rPr>
        <w:t>débat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Chivallon</w:t>
      </w:r>
      <w:proofErr w:type="spellEnd"/>
      <w:r w:rsidRPr="005D7262">
        <w:rPr>
          <w:rFonts w:ascii="Times New Roman" w:hAnsi="Times New Roman" w:cs="Times New Roman"/>
          <w:lang w:val="en-US"/>
        </w:rPr>
        <w:t xml:space="preserve">, Christine, « </w:t>
      </w:r>
      <w:proofErr w:type="spellStart"/>
      <w:r w:rsidRPr="005D7262">
        <w:rPr>
          <w:rFonts w:ascii="Times New Roman" w:hAnsi="Times New Roman" w:cs="Times New Roman"/>
          <w:lang w:val="en-US"/>
        </w:rPr>
        <w:t>Créolisation</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universelle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ou</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singulière</w:t>
      </w:r>
      <w:proofErr w:type="spellEnd"/>
      <w:r w:rsidRPr="005D7262">
        <w:rPr>
          <w:rFonts w:ascii="Times New Roman" w:hAnsi="Times New Roman" w:cs="Times New Roman"/>
          <w:lang w:val="en-US"/>
        </w:rPr>
        <w:t xml:space="preserve"> ? Perspectives </w:t>
      </w:r>
      <w:proofErr w:type="spellStart"/>
      <w:r w:rsidRPr="005D7262">
        <w:rPr>
          <w:rFonts w:ascii="Times New Roman" w:hAnsi="Times New Roman" w:cs="Times New Roman"/>
          <w:lang w:val="en-US"/>
        </w:rPr>
        <w:t>depuis</w:t>
      </w:r>
      <w:proofErr w:type="spellEnd"/>
      <w:r w:rsidRPr="005D7262">
        <w:rPr>
          <w:rFonts w:ascii="Times New Roman" w:hAnsi="Times New Roman" w:cs="Times New Roman"/>
          <w:lang w:val="en-US"/>
        </w:rPr>
        <w:t xml:space="preserve"> le Nouveau Monde », in  </w:t>
      </w:r>
      <w:proofErr w:type="spellStart"/>
      <w:r w:rsidRPr="005D7262">
        <w:rPr>
          <w:rFonts w:ascii="Times New Roman" w:hAnsi="Times New Roman" w:cs="Times New Roman"/>
          <w:i/>
          <w:lang w:val="en-US"/>
        </w:rPr>
        <w:t>L’Homme</w:t>
      </w:r>
      <w:proofErr w:type="spellEnd"/>
      <w:r w:rsidRPr="005D7262">
        <w:rPr>
          <w:rFonts w:ascii="Times New Roman" w:hAnsi="Times New Roman" w:cs="Times New Roman"/>
          <w:lang w:val="en-US"/>
        </w:rPr>
        <w:t xml:space="preserve">, n. 207-208, 2013, pp. 37-74, et </w:t>
      </w:r>
      <w:proofErr w:type="spellStart"/>
      <w:r w:rsidRPr="005D7262">
        <w:rPr>
          <w:rFonts w:ascii="Times New Roman" w:hAnsi="Times New Roman" w:cs="Times New Roman"/>
          <w:lang w:val="en-US"/>
        </w:rPr>
        <w:t>l’excellent</w:t>
      </w:r>
      <w:proofErr w:type="spellEnd"/>
      <w:r w:rsidRPr="005D7262">
        <w:rPr>
          <w:rFonts w:ascii="Times New Roman" w:hAnsi="Times New Roman" w:cs="Times New Roman"/>
          <w:lang w:val="en-US"/>
        </w:rPr>
        <w:t xml:space="preserve"> dossier en </w:t>
      </w:r>
      <w:proofErr w:type="spellStart"/>
      <w:r w:rsidRPr="005D7262">
        <w:rPr>
          <w:rFonts w:ascii="Times New Roman" w:hAnsi="Times New Roman" w:cs="Times New Roman"/>
          <w:lang w:val="en-US"/>
        </w:rPr>
        <w:t>deux</w:t>
      </w:r>
      <w:proofErr w:type="spellEnd"/>
      <w:r w:rsidRPr="005D7262">
        <w:rPr>
          <w:rFonts w:ascii="Times New Roman" w:hAnsi="Times New Roman" w:cs="Times New Roman"/>
          <w:lang w:val="en-US"/>
        </w:rPr>
        <w:t xml:space="preserve"> parties </w:t>
      </w:r>
      <w:proofErr w:type="spellStart"/>
      <w:r w:rsidRPr="005D7262">
        <w:rPr>
          <w:rFonts w:ascii="Times New Roman" w:hAnsi="Times New Roman" w:cs="Times New Roman"/>
          <w:lang w:val="en-US"/>
        </w:rPr>
        <w:t>dédié</w:t>
      </w:r>
      <w:proofErr w:type="spellEnd"/>
      <w:r w:rsidRPr="005D7262">
        <w:rPr>
          <w:rFonts w:ascii="Times New Roman" w:hAnsi="Times New Roman" w:cs="Times New Roman"/>
          <w:lang w:val="en-US"/>
        </w:rPr>
        <w:t xml:space="preserve"> au </w:t>
      </w:r>
      <w:proofErr w:type="spellStart"/>
      <w:r w:rsidRPr="005D7262">
        <w:rPr>
          <w:rFonts w:ascii="Times New Roman" w:hAnsi="Times New Roman" w:cs="Times New Roman"/>
          <w:lang w:val="en-US"/>
        </w:rPr>
        <w:t>binôme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créolité</w:t>
      </w:r>
      <w:proofErr w:type="spellEnd"/>
      <w:r w:rsidRPr="005D7262">
        <w:rPr>
          <w:rFonts w:ascii="Times New Roman" w:hAnsi="Times New Roman" w:cs="Times New Roman"/>
          <w:lang w:val="en-US"/>
        </w:rPr>
        <w:t>/</w:t>
      </w:r>
      <w:proofErr w:type="spellStart"/>
      <w:r w:rsidRPr="005D7262">
        <w:rPr>
          <w:rFonts w:ascii="Times New Roman" w:hAnsi="Times New Roman" w:cs="Times New Roman"/>
          <w:lang w:val="en-US"/>
        </w:rPr>
        <w:t>créolisation</w:t>
      </w:r>
      <w:proofErr w:type="spellEnd"/>
      <w:r w:rsidRPr="005D7262">
        <w:rPr>
          <w:rFonts w:ascii="Times New Roman" w:hAnsi="Times New Roman" w:cs="Times New Roman"/>
          <w:lang w:val="en-US"/>
        </w:rPr>
        <w:t xml:space="preserve">, Britton, Celia et Munro, Martin (dir.), </w:t>
      </w:r>
      <w:r w:rsidRPr="005D7262">
        <w:rPr>
          <w:rFonts w:ascii="Times New Roman" w:hAnsi="Times New Roman" w:cs="Times New Roman"/>
          <w:i/>
          <w:lang w:val="en-US"/>
        </w:rPr>
        <w:t>Small Axe</w:t>
      </w:r>
      <w:r w:rsidRPr="005D7262">
        <w:rPr>
          <w:rFonts w:ascii="Times New Roman" w:hAnsi="Times New Roman" w:cs="Times New Roman"/>
          <w:lang w:val="en-US"/>
        </w:rPr>
        <w:t xml:space="preserve">, « Eulogizing </w:t>
      </w:r>
      <w:proofErr w:type="spellStart"/>
      <w:r w:rsidRPr="005D7262">
        <w:rPr>
          <w:rFonts w:ascii="Times New Roman" w:hAnsi="Times New Roman" w:cs="Times New Roman"/>
          <w:lang w:val="en-US"/>
        </w:rPr>
        <w:t>Creoleness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i/>
          <w:lang w:val="en-US"/>
        </w:rPr>
        <w:t>Éloge</w:t>
      </w:r>
      <w:proofErr w:type="spellEnd"/>
      <w:r w:rsidRPr="005D7262">
        <w:rPr>
          <w:rFonts w:ascii="Times New Roman" w:hAnsi="Times New Roman" w:cs="Times New Roman"/>
          <w:i/>
          <w:lang w:val="en-US"/>
        </w:rPr>
        <w:t xml:space="preserve"> de la </w:t>
      </w:r>
      <w:proofErr w:type="spellStart"/>
      <w:r w:rsidRPr="005D7262">
        <w:rPr>
          <w:rFonts w:ascii="Times New Roman" w:hAnsi="Times New Roman" w:cs="Times New Roman"/>
          <w:i/>
          <w:lang w:val="en-US"/>
        </w:rPr>
        <w:t>créolité</w:t>
      </w:r>
      <w:proofErr w:type="spellEnd"/>
      <w:r w:rsidRPr="005D7262">
        <w:rPr>
          <w:rFonts w:ascii="Times New Roman" w:hAnsi="Times New Roman" w:cs="Times New Roman"/>
          <w:lang w:val="en-US"/>
        </w:rPr>
        <w:t xml:space="preserve"> and Caribbean Identity, Culture and Politics », n. 1 (52), vol. 21, 2017 et  </w:t>
      </w:r>
      <w:proofErr w:type="spellStart"/>
      <w:r w:rsidRPr="005D7262">
        <w:rPr>
          <w:rFonts w:ascii="Times New Roman" w:hAnsi="Times New Roman" w:cs="Times New Roman"/>
          <w:lang w:val="en-US"/>
        </w:rPr>
        <w:t>n.1</w:t>
      </w:r>
      <w:proofErr w:type="spellEnd"/>
      <w:r w:rsidRPr="005D7262">
        <w:rPr>
          <w:rFonts w:ascii="Times New Roman" w:hAnsi="Times New Roman" w:cs="Times New Roman"/>
          <w:lang w:val="en-US"/>
        </w:rPr>
        <w:t xml:space="preserve"> (55), vol. 22, 2018.</w:t>
      </w:r>
    </w:p>
  </w:footnote>
  <w:footnote w:id="5">
    <w:p w14:paraId="3D8C62FD" w14:textId="14B34B1F" w:rsidR="00655552" w:rsidRPr="005D7262" w:rsidRDefault="00655552" w:rsidP="00583573">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le </w:t>
      </w:r>
      <w:proofErr w:type="spellStart"/>
      <w:r w:rsidRPr="005D7262">
        <w:rPr>
          <w:rFonts w:ascii="Times New Roman" w:hAnsi="Times New Roman" w:cs="Times New Roman"/>
          <w:lang w:val="en-US"/>
        </w:rPr>
        <w:t>CNRTL</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consulté</w:t>
      </w:r>
      <w:proofErr w:type="spellEnd"/>
      <w:r w:rsidRPr="005D7262">
        <w:rPr>
          <w:rFonts w:ascii="Times New Roman" w:hAnsi="Times New Roman" w:cs="Times New Roman"/>
          <w:lang w:val="en-US"/>
        </w:rPr>
        <w:t xml:space="preserve"> le 04/06/2018. Sur </w:t>
      </w:r>
      <w:proofErr w:type="spellStart"/>
      <w:r w:rsidRPr="005D7262">
        <w:rPr>
          <w:rFonts w:ascii="Times New Roman" w:hAnsi="Times New Roman" w:cs="Times New Roman"/>
          <w:lang w:val="en-US"/>
        </w:rPr>
        <w:t>ce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signifiant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flottant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qu’est</w:t>
      </w:r>
      <w:proofErr w:type="spellEnd"/>
      <w:r w:rsidRPr="005D7262">
        <w:rPr>
          <w:rFonts w:ascii="Times New Roman" w:hAnsi="Times New Roman" w:cs="Times New Roman"/>
          <w:lang w:val="en-US"/>
        </w:rPr>
        <w:t xml:space="preserve"> le mot « </w:t>
      </w:r>
      <w:proofErr w:type="spellStart"/>
      <w:r w:rsidRPr="005D7262">
        <w:rPr>
          <w:rFonts w:ascii="Times New Roman" w:hAnsi="Times New Roman" w:cs="Times New Roman"/>
          <w:lang w:val="en-US"/>
        </w:rPr>
        <w:t>créole</w:t>
      </w:r>
      <w:proofErr w:type="spellEnd"/>
      <w:r w:rsidRPr="005D7262">
        <w:rPr>
          <w:rFonts w:ascii="Times New Roman" w:hAnsi="Times New Roman" w:cs="Times New Roman"/>
          <w:lang w:val="en-US"/>
        </w:rPr>
        <w:t xml:space="preserve"> »,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Allen, Carolyn, « Creole. The problem of definition », in </w:t>
      </w:r>
      <w:r w:rsidRPr="005D7262">
        <w:rPr>
          <w:rFonts w:ascii="Times New Roman" w:hAnsi="Times New Roman" w:cs="Times New Roman"/>
          <w:i/>
          <w:lang w:val="en-US"/>
        </w:rPr>
        <w:t>Questioning Creole</w:t>
      </w:r>
      <w:r w:rsidRPr="005D7262">
        <w:rPr>
          <w:rFonts w:ascii="Times New Roman" w:hAnsi="Times New Roman" w:cs="Times New Roman"/>
          <w:lang w:val="en-US"/>
        </w:rPr>
        <w:t xml:space="preserve">, pp. 47-63. Pour </w:t>
      </w:r>
      <w:proofErr w:type="spellStart"/>
      <w:r w:rsidRPr="005D7262">
        <w:rPr>
          <w:rFonts w:ascii="Times New Roman" w:hAnsi="Times New Roman" w:cs="Times New Roman"/>
          <w:lang w:val="en-US"/>
        </w:rPr>
        <w:t>une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approche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linguistique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Chaudenson</w:t>
      </w:r>
      <w:proofErr w:type="spellEnd"/>
      <w:r w:rsidRPr="005D7262">
        <w:rPr>
          <w:rFonts w:ascii="Times New Roman" w:hAnsi="Times New Roman" w:cs="Times New Roman"/>
          <w:lang w:val="en-US"/>
        </w:rPr>
        <w:t xml:space="preserve">, Robert, </w:t>
      </w:r>
      <w:r w:rsidRPr="005D7262">
        <w:rPr>
          <w:rFonts w:ascii="Times New Roman" w:hAnsi="Times New Roman" w:cs="Times New Roman"/>
          <w:i/>
          <w:lang w:val="en-US"/>
        </w:rPr>
        <w:t xml:space="preserve">La </w:t>
      </w:r>
      <w:proofErr w:type="spellStart"/>
      <w:r w:rsidRPr="005D7262">
        <w:rPr>
          <w:rFonts w:ascii="Times New Roman" w:hAnsi="Times New Roman" w:cs="Times New Roman"/>
          <w:i/>
          <w:lang w:val="en-US"/>
        </w:rPr>
        <w:t>créolisation</w:t>
      </w:r>
      <w:proofErr w:type="spellEnd"/>
      <w:r w:rsidRPr="005D7262">
        <w:rPr>
          <w:rFonts w:ascii="Times New Roman" w:hAnsi="Times New Roman" w:cs="Times New Roman"/>
          <w:i/>
          <w:lang w:val="en-US"/>
        </w:rPr>
        <w:t xml:space="preserve"> : </w:t>
      </w:r>
      <w:proofErr w:type="spellStart"/>
      <w:r w:rsidRPr="005D7262">
        <w:rPr>
          <w:rFonts w:ascii="Times New Roman" w:hAnsi="Times New Roman" w:cs="Times New Roman"/>
          <w:i/>
          <w:lang w:val="en-US"/>
        </w:rPr>
        <w:t>théorie</w:t>
      </w:r>
      <w:proofErr w:type="spellEnd"/>
      <w:r w:rsidRPr="005D7262">
        <w:rPr>
          <w:rFonts w:ascii="Times New Roman" w:hAnsi="Times New Roman" w:cs="Times New Roman"/>
          <w:i/>
          <w:lang w:val="en-US"/>
        </w:rPr>
        <w:t>, applications, implications</w:t>
      </w:r>
      <w:r w:rsidRPr="005D7262">
        <w:rPr>
          <w:rFonts w:ascii="Times New Roman" w:hAnsi="Times New Roman" w:cs="Times New Roman"/>
          <w:lang w:val="en-US"/>
        </w:rPr>
        <w:t xml:space="preserve">, Paris, </w:t>
      </w:r>
      <w:proofErr w:type="spellStart"/>
      <w:r w:rsidRPr="005D7262">
        <w:rPr>
          <w:rFonts w:ascii="Times New Roman" w:hAnsi="Times New Roman" w:cs="Times New Roman"/>
          <w:lang w:val="en-US"/>
        </w:rPr>
        <w:t>L’Harmattan</w:t>
      </w:r>
      <w:proofErr w:type="spellEnd"/>
      <w:r w:rsidRPr="005D7262">
        <w:rPr>
          <w:rFonts w:ascii="Times New Roman" w:hAnsi="Times New Roman" w:cs="Times New Roman"/>
          <w:lang w:val="en-US"/>
        </w:rPr>
        <w:t xml:space="preserve">, 2003, pp. 35-68;  Pour </w:t>
      </w:r>
      <w:proofErr w:type="spellStart"/>
      <w:r w:rsidRPr="005D7262">
        <w:rPr>
          <w:rFonts w:ascii="Times New Roman" w:hAnsi="Times New Roman" w:cs="Times New Roman"/>
          <w:lang w:val="en-US"/>
        </w:rPr>
        <w:t>une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approche</w:t>
      </w:r>
      <w:proofErr w:type="spellEnd"/>
      <w:r w:rsidRPr="005D7262">
        <w:rPr>
          <w:rFonts w:ascii="Times New Roman" w:hAnsi="Times New Roman" w:cs="Times New Roman"/>
          <w:lang w:val="en-US"/>
        </w:rPr>
        <w:t xml:space="preserve"> plus </w:t>
      </w:r>
      <w:proofErr w:type="spellStart"/>
      <w:r w:rsidRPr="005D7262">
        <w:rPr>
          <w:rFonts w:ascii="Times New Roman" w:hAnsi="Times New Roman" w:cs="Times New Roman"/>
          <w:lang w:val="en-US"/>
        </w:rPr>
        <w:t>particularisante</w:t>
      </w:r>
      <w:proofErr w:type="spellEnd"/>
      <w:r w:rsidRPr="005D7262">
        <w:rPr>
          <w:rFonts w:ascii="Times New Roman" w:hAnsi="Times New Roman" w:cs="Times New Roman"/>
          <w:lang w:val="en-US"/>
        </w:rPr>
        <w:t xml:space="preserve"> et restrictive du </w:t>
      </w:r>
      <w:proofErr w:type="spellStart"/>
      <w:r w:rsidRPr="005D7262">
        <w:rPr>
          <w:rFonts w:ascii="Times New Roman" w:hAnsi="Times New Roman" w:cs="Times New Roman"/>
          <w:lang w:val="en-US"/>
        </w:rPr>
        <w:t>terme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Mondon</w:t>
      </w:r>
      <w:proofErr w:type="spellEnd"/>
      <w:r w:rsidRPr="005D7262">
        <w:rPr>
          <w:rFonts w:ascii="Times New Roman" w:hAnsi="Times New Roman" w:cs="Times New Roman"/>
          <w:lang w:val="en-US"/>
        </w:rPr>
        <w:t>, Jean-Yves,</w:t>
      </w:r>
      <w:r w:rsidRPr="005D7262">
        <w:rPr>
          <w:rFonts w:ascii="Times New Roman" w:hAnsi="Times New Roman" w:cs="Times New Roman"/>
          <w:color w:val="222222"/>
          <w:lang w:val="en-US"/>
        </w:rPr>
        <w:t xml:space="preserve"> « </w:t>
      </w:r>
      <w:r w:rsidRPr="005D7262">
        <w:rPr>
          <w:rFonts w:ascii="Times New Roman" w:hAnsi="Times New Roman" w:cs="Times New Roman"/>
          <w:lang w:val="en-US"/>
        </w:rPr>
        <w:t xml:space="preserve">la parole du </w:t>
      </w:r>
      <w:proofErr w:type="spellStart"/>
      <w:r w:rsidRPr="005D7262">
        <w:rPr>
          <w:rFonts w:ascii="Times New Roman" w:hAnsi="Times New Roman" w:cs="Times New Roman"/>
          <w:lang w:val="en-US"/>
        </w:rPr>
        <w:t>créole</w:t>
      </w:r>
      <w:proofErr w:type="spellEnd"/>
      <w:r w:rsidRPr="005D7262">
        <w:rPr>
          <w:rFonts w:ascii="Times New Roman" w:hAnsi="Times New Roman" w:cs="Times New Roman"/>
          <w:lang w:val="en-US"/>
        </w:rPr>
        <w:t xml:space="preserve"> qui ne se </w:t>
      </w:r>
      <w:proofErr w:type="spellStart"/>
      <w:r w:rsidRPr="005D7262">
        <w:rPr>
          <w:rFonts w:ascii="Times New Roman" w:hAnsi="Times New Roman" w:cs="Times New Roman"/>
          <w:lang w:val="en-US"/>
        </w:rPr>
        <w:t>dit</w:t>
      </w:r>
      <w:proofErr w:type="spellEnd"/>
      <w:r w:rsidRPr="005D7262">
        <w:rPr>
          <w:rFonts w:ascii="Times New Roman" w:hAnsi="Times New Roman" w:cs="Times New Roman"/>
          <w:lang w:val="en-US"/>
        </w:rPr>
        <w:t xml:space="preserve"> pas “</w:t>
      </w:r>
      <w:proofErr w:type="spellStart"/>
      <w:r w:rsidRPr="005D7262">
        <w:rPr>
          <w:rFonts w:ascii="Times New Roman" w:hAnsi="Times New Roman" w:cs="Times New Roman"/>
          <w:lang w:val="en-US"/>
        </w:rPr>
        <w:t>créole</w:t>
      </w:r>
      <w:proofErr w:type="spellEnd"/>
      <w:r w:rsidRPr="005D7262">
        <w:rPr>
          <w:rFonts w:ascii="Times New Roman" w:hAnsi="Times New Roman" w:cs="Times New Roman"/>
          <w:lang w:val="en-US"/>
        </w:rPr>
        <w:t xml:space="preserve">” en </w:t>
      </w:r>
      <w:proofErr w:type="spellStart"/>
      <w:r w:rsidRPr="005D7262">
        <w:rPr>
          <w:rFonts w:ascii="Times New Roman" w:hAnsi="Times New Roman" w:cs="Times New Roman"/>
          <w:lang w:val="en-US"/>
        </w:rPr>
        <w:t>créole</w:t>
      </w:r>
      <w:proofErr w:type="spellEnd"/>
      <w:r w:rsidRPr="005D7262">
        <w:rPr>
          <w:rFonts w:ascii="Times New Roman" w:hAnsi="Times New Roman" w:cs="Times New Roman"/>
          <w:lang w:val="en-US"/>
        </w:rPr>
        <w:t xml:space="preserve"> » </w:t>
      </w:r>
      <w:r w:rsidRPr="005D7262">
        <w:rPr>
          <w:rFonts w:ascii="Times New Roman" w:hAnsi="Times New Roman" w:cs="Times New Roman"/>
          <w:i/>
          <w:lang w:val="en-US"/>
        </w:rPr>
        <w:t>Multitudes</w:t>
      </w:r>
      <w:r w:rsidRPr="005D7262">
        <w:rPr>
          <w:rFonts w:ascii="Times New Roman" w:hAnsi="Times New Roman" w:cs="Times New Roman"/>
          <w:lang w:val="en-US"/>
        </w:rPr>
        <w:t xml:space="preserve">, n. 22, 2005/3, pp. 167-178. </w:t>
      </w:r>
    </w:p>
  </w:footnote>
  <w:footnote w:id="6">
    <w:p w14:paraId="6F6E2166" w14:textId="6579AF57"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Édouard</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i/>
          <w:lang w:val="en-US"/>
        </w:rPr>
        <w:t>L’imaginaire</w:t>
      </w:r>
      <w:proofErr w:type="spellEnd"/>
      <w:r w:rsidRPr="005D7262">
        <w:rPr>
          <w:rFonts w:ascii="Times New Roman" w:hAnsi="Times New Roman" w:cs="Times New Roman"/>
          <w:i/>
          <w:lang w:val="en-US"/>
        </w:rPr>
        <w:t xml:space="preserve"> des </w:t>
      </w:r>
      <w:proofErr w:type="spellStart"/>
      <w:r w:rsidRPr="005D7262">
        <w:rPr>
          <w:rFonts w:ascii="Times New Roman" w:hAnsi="Times New Roman" w:cs="Times New Roman"/>
          <w:i/>
          <w:lang w:val="en-US"/>
        </w:rPr>
        <w:t>langues</w:t>
      </w:r>
      <w:proofErr w:type="spellEnd"/>
      <w:r w:rsidRPr="005D7262">
        <w:rPr>
          <w:rFonts w:ascii="Times New Roman" w:hAnsi="Times New Roman" w:cs="Times New Roman"/>
          <w:lang w:val="en-US"/>
        </w:rPr>
        <w:t xml:space="preserve">, Paris, </w:t>
      </w:r>
      <w:proofErr w:type="spellStart"/>
      <w:r w:rsidRPr="005D7262">
        <w:rPr>
          <w:rFonts w:ascii="Times New Roman" w:hAnsi="Times New Roman" w:cs="Times New Roman"/>
          <w:lang w:val="en-US"/>
        </w:rPr>
        <w:t>Gallimard</w:t>
      </w:r>
      <w:proofErr w:type="spellEnd"/>
      <w:r w:rsidRPr="005D7262">
        <w:rPr>
          <w:rFonts w:ascii="Times New Roman" w:hAnsi="Times New Roman" w:cs="Times New Roman"/>
          <w:lang w:val="en-US"/>
        </w:rPr>
        <w:t>,</w:t>
      </w:r>
      <w:r>
        <w:rPr>
          <w:rFonts w:ascii="Times New Roman" w:hAnsi="Times New Roman" w:cs="Times New Roman"/>
          <w:lang w:val="en-US"/>
        </w:rPr>
        <w:t xml:space="preserve"> 2010,</w:t>
      </w:r>
      <w:r w:rsidRPr="005D7262">
        <w:rPr>
          <w:rFonts w:ascii="Times New Roman" w:hAnsi="Times New Roman" w:cs="Times New Roman"/>
          <w:lang w:val="en-US"/>
        </w:rPr>
        <w:t xml:space="preserve"> pp. 24-25.</w:t>
      </w:r>
    </w:p>
  </w:footnote>
  <w:footnote w:id="7">
    <w:p w14:paraId="452CC061" w14:textId="5D74D0C3" w:rsidR="00655552" w:rsidRPr="005D7262" w:rsidRDefault="00655552" w:rsidP="00EB0FB4">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lang w:val="en-US"/>
        </w:rPr>
        <w:t xml:space="preserve">Sur le rapport </w:t>
      </w:r>
      <w:proofErr w:type="spellStart"/>
      <w:r w:rsidRPr="005D7262">
        <w:rPr>
          <w:rFonts w:ascii="Times New Roman" w:hAnsi="Times New Roman" w:cs="Times New Roman"/>
          <w:lang w:val="en-US"/>
        </w:rPr>
        <w:t>prégnant</w:t>
      </w:r>
      <w:proofErr w:type="spellEnd"/>
      <w:r w:rsidRPr="005D7262">
        <w:rPr>
          <w:rFonts w:ascii="Times New Roman" w:hAnsi="Times New Roman" w:cs="Times New Roman"/>
          <w:lang w:val="en-US"/>
        </w:rPr>
        <w:t xml:space="preserve"> entre </w:t>
      </w:r>
      <w:proofErr w:type="spellStart"/>
      <w:r w:rsidRPr="005D7262">
        <w:rPr>
          <w:rFonts w:ascii="Times New Roman" w:hAnsi="Times New Roman" w:cs="Times New Roman"/>
          <w:lang w:val="en-US"/>
        </w:rPr>
        <w:t>Glisant</w:t>
      </w:r>
      <w:proofErr w:type="spellEnd"/>
      <w:r w:rsidRPr="005D7262">
        <w:rPr>
          <w:rFonts w:ascii="Times New Roman" w:hAnsi="Times New Roman" w:cs="Times New Roman"/>
          <w:lang w:val="en-US"/>
        </w:rPr>
        <w:t xml:space="preserve"> et Harris,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Gyssels</w:t>
      </w:r>
      <w:proofErr w:type="spellEnd"/>
      <w:r w:rsidRPr="005D7262">
        <w:rPr>
          <w:rFonts w:ascii="Times New Roman" w:hAnsi="Times New Roman" w:cs="Times New Roman"/>
          <w:lang w:val="en-US"/>
        </w:rPr>
        <w:t xml:space="preserve">, Kathleen, </w:t>
      </w:r>
      <w:r w:rsidRPr="005D7262">
        <w:rPr>
          <w:rFonts w:ascii="Times New Roman" w:hAnsi="Times New Roman" w:cs="Times New Roman"/>
          <w:i/>
        </w:rPr>
        <w:t xml:space="preserve">Passes et impasses du </w:t>
      </w:r>
      <w:proofErr w:type="spellStart"/>
      <w:r w:rsidRPr="005D7262">
        <w:rPr>
          <w:rFonts w:ascii="Times New Roman" w:hAnsi="Times New Roman" w:cs="Times New Roman"/>
          <w:i/>
        </w:rPr>
        <w:t>comparatisme</w:t>
      </w:r>
      <w:proofErr w:type="spellEnd"/>
      <w:r w:rsidRPr="005D7262">
        <w:rPr>
          <w:rFonts w:ascii="Times New Roman" w:hAnsi="Times New Roman" w:cs="Times New Roman"/>
          <w:i/>
        </w:rPr>
        <w:t xml:space="preserve"> </w:t>
      </w:r>
      <w:proofErr w:type="spellStart"/>
      <w:r w:rsidRPr="005D7262">
        <w:rPr>
          <w:rFonts w:ascii="Times New Roman" w:hAnsi="Times New Roman" w:cs="Times New Roman"/>
          <w:i/>
        </w:rPr>
        <w:t>caribéen</w:t>
      </w:r>
      <w:proofErr w:type="spellEnd"/>
      <w:r w:rsidRPr="005D7262">
        <w:rPr>
          <w:rFonts w:ascii="Times New Roman" w:hAnsi="Times New Roman" w:cs="Times New Roman"/>
        </w:rPr>
        <w:t>, Paris, Champion, 2010</w:t>
      </w:r>
      <w:r>
        <w:rPr>
          <w:rFonts w:ascii="Times New Roman" w:hAnsi="Times New Roman" w:cs="Times New Roman"/>
        </w:rPr>
        <w:t>,</w:t>
      </w:r>
      <w:r w:rsidRPr="005D7262">
        <w:rPr>
          <w:rFonts w:ascii="Times New Roman" w:hAnsi="Times New Roman" w:cs="Times New Roman"/>
        </w:rPr>
        <w:t xml:space="preserve"> et </w:t>
      </w:r>
      <w:proofErr w:type="spellStart"/>
      <w:r w:rsidRPr="005D7262">
        <w:rPr>
          <w:rFonts w:ascii="Times New Roman" w:hAnsi="Times New Roman" w:cs="Times New Roman"/>
        </w:rPr>
        <w:t>l’article</w:t>
      </w:r>
      <w:proofErr w:type="spellEnd"/>
      <w:r w:rsidRPr="005D7262">
        <w:rPr>
          <w:rFonts w:ascii="Times New Roman" w:hAnsi="Times New Roman" w:cs="Times New Roman"/>
        </w:rPr>
        <w:t xml:space="preserve"> </w:t>
      </w:r>
      <w:proofErr w:type="spellStart"/>
      <w:r w:rsidRPr="005D7262">
        <w:rPr>
          <w:rFonts w:ascii="Times New Roman" w:hAnsi="Times New Roman" w:cs="Times New Roman"/>
        </w:rPr>
        <w:t>séminal</w:t>
      </w:r>
      <w:proofErr w:type="spellEnd"/>
      <w:r w:rsidRPr="005D7262">
        <w:rPr>
          <w:rFonts w:ascii="Times New Roman" w:hAnsi="Times New Roman" w:cs="Times New Roman"/>
        </w:rPr>
        <w:t xml:space="preserve"> de Burns, Lorna, « </w:t>
      </w:r>
      <w:proofErr w:type="spellStart"/>
      <w:r w:rsidRPr="005D7262">
        <w:rPr>
          <w:rFonts w:ascii="Times New Roman" w:hAnsi="Times New Roman" w:cs="Times New Roman"/>
          <w:lang w:val="en-US"/>
        </w:rPr>
        <w:t>Creolization</w:t>
      </w:r>
      <w:proofErr w:type="spellEnd"/>
      <w:r w:rsidRPr="005D7262">
        <w:rPr>
          <w:rFonts w:ascii="Times New Roman" w:hAnsi="Times New Roman" w:cs="Times New Roman"/>
          <w:lang w:val="en-US"/>
        </w:rPr>
        <w:t xml:space="preserve"> and the collective unconscious : locating the originality of art in Wilson Harris’ </w:t>
      </w:r>
      <w:r w:rsidRPr="005D7262">
        <w:rPr>
          <w:rFonts w:ascii="Times New Roman" w:hAnsi="Times New Roman" w:cs="Times New Roman"/>
          <w:i/>
          <w:lang w:val="en-US"/>
        </w:rPr>
        <w:t>Jonestown</w:t>
      </w:r>
      <w:r w:rsidRPr="005D7262">
        <w:rPr>
          <w:rFonts w:ascii="Times New Roman" w:hAnsi="Times New Roman" w:cs="Times New Roman"/>
          <w:lang w:val="en-US"/>
        </w:rPr>
        <w:t xml:space="preserve">, </w:t>
      </w:r>
      <w:r w:rsidRPr="005D7262">
        <w:rPr>
          <w:rFonts w:ascii="Times New Roman" w:hAnsi="Times New Roman" w:cs="Times New Roman"/>
          <w:i/>
          <w:lang w:val="en-US"/>
        </w:rPr>
        <w:t>The Mask of the Beggar</w:t>
      </w:r>
      <w:r w:rsidRPr="005D7262">
        <w:rPr>
          <w:rFonts w:ascii="Times New Roman" w:hAnsi="Times New Roman" w:cs="Times New Roman"/>
          <w:lang w:val="en-US"/>
        </w:rPr>
        <w:t xml:space="preserve"> and </w:t>
      </w:r>
      <w:r w:rsidRPr="005D7262">
        <w:rPr>
          <w:rFonts w:ascii="Times New Roman" w:hAnsi="Times New Roman" w:cs="Times New Roman"/>
          <w:i/>
          <w:lang w:val="en-US"/>
        </w:rPr>
        <w:t>The Ghost of Memory</w:t>
      </w:r>
      <w:r w:rsidRPr="005D7262">
        <w:rPr>
          <w:rFonts w:ascii="Times New Roman" w:hAnsi="Times New Roman" w:cs="Times New Roman"/>
          <w:lang w:val="en-US"/>
        </w:rPr>
        <w:t xml:space="preserve"> », </w:t>
      </w:r>
      <w:r w:rsidRPr="005D7262">
        <w:rPr>
          <w:rFonts w:ascii="Times New Roman" w:hAnsi="Times New Roman" w:cs="Times New Roman"/>
          <w:i/>
          <w:lang w:val="en-US"/>
        </w:rPr>
        <w:t>Postcolonial Text</w:t>
      </w:r>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Vol</w:t>
      </w:r>
      <w:proofErr w:type="spellEnd"/>
      <w:r w:rsidRPr="005D7262">
        <w:rPr>
          <w:rFonts w:ascii="Times New Roman" w:hAnsi="Times New Roman" w:cs="Times New Roman"/>
          <w:lang w:val="en-US"/>
        </w:rPr>
        <w:t xml:space="preserve"> 4, N. 2, 2008, pp. 1-18;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aussi</w:t>
      </w:r>
      <w:proofErr w:type="spellEnd"/>
      <w:r w:rsidRPr="005D7262">
        <w:rPr>
          <w:rFonts w:ascii="Times New Roman" w:hAnsi="Times New Roman" w:cs="Times New Roman"/>
          <w:lang w:val="en-US"/>
        </w:rPr>
        <w:t xml:space="preserve">, pour </w:t>
      </w:r>
      <w:proofErr w:type="spellStart"/>
      <w:r w:rsidRPr="005D7262">
        <w:rPr>
          <w:rFonts w:ascii="Times New Roman" w:hAnsi="Times New Roman" w:cs="Times New Roman"/>
          <w:lang w:val="en-US"/>
        </w:rPr>
        <w:t>une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approche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éclairante</w:t>
      </w:r>
      <w:proofErr w:type="spellEnd"/>
      <w:r w:rsidRPr="005D7262">
        <w:rPr>
          <w:rFonts w:ascii="Times New Roman" w:hAnsi="Times New Roman" w:cs="Times New Roman"/>
          <w:lang w:val="en-US"/>
        </w:rPr>
        <w:t xml:space="preserve"> du </w:t>
      </w:r>
      <w:proofErr w:type="spellStart"/>
      <w:r w:rsidRPr="005D7262">
        <w:rPr>
          <w:rFonts w:ascii="Times New Roman" w:hAnsi="Times New Roman" w:cs="Times New Roman"/>
          <w:lang w:val="en-US"/>
        </w:rPr>
        <w:t>thème</w:t>
      </w:r>
      <w:proofErr w:type="spellEnd"/>
      <w:r w:rsidRPr="005D7262">
        <w:rPr>
          <w:rFonts w:ascii="Times New Roman" w:hAnsi="Times New Roman" w:cs="Times New Roman"/>
          <w:lang w:val="en-US"/>
        </w:rPr>
        <w:t xml:space="preserve"> de la </w:t>
      </w:r>
      <w:proofErr w:type="spellStart"/>
      <w:r w:rsidRPr="005D7262">
        <w:rPr>
          <w:rFonts w:ascii="Times New Roman" w:hAnsi="Times New Roman" w:cs="Times New Roman"/>
          <w:lang w:val="en-US"/>
        </w:rPr>
        <w:t>créolisation</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comme</w:t>
      </w:r>
      <w:proofErr w:type="spellEnd"/>
      <w:r w:rsidRPr="005D7262">
        <w:rPr>
          <w:rFonts w:ascii="Times New Roman" w:hAnsi="Times New Roman" w:cs="Times New Roman"/>
          <w:lang w:val="en-US"/>
        </w:rPr>
        <w:t xml:space="preserve"> introduction du </w:t>
      </w:r>
      <w:proofErr w:type="spellStart"/>
      <w:r w:rsidRPr="005D7262">
        <w:rPr>
          <w:rFonts w:ascii="Times New Roman" w:hAnsi="Times New Roman" w:cs="Times New Roman"/>
          <w:lang w:val="en-US"/>
        </w:rPr>
        <w:t>foncièrement</w:t>
      </w:r>
      <w:proofErr w:type="spellEnd"/>
      <w:r w:rsidRPr="005D7262">
        <w:rPr>
          <w:rFonts w:ascii="Times New Roman" w:hAnsi="Times New Roman" w:cs="Times New Roman"/>
          <w:lang w:val="en-US"/>
        </w:rPr>
        <w:t xml:space="preserve"> nouveau </w:t>
      </w:r>
      <w:proofErr w:type="spellStart"/>
      <w:r w:rsidRPr="005D7262">
        <w:rPr>
          <w:rFonts w:ascii="Times New Roman" w:hAnsi="Times New Roman" w:cs="Times New Roman"/>
          <w:lang w:val="en-US"/>
        </w:rPr>
        <w:t>dans</w:t>
      </w:r>
      <w:proofErr w:type="spellEnd"/>
      <w:r w:rsidRPr="005D7262">
        <w:rPr>
          <w:rFonts w:ascii="Times New Roman" w:hAnsi="Times New Roman" w:cs="Times New Roman"/>
          <w:lang w:val="en-US"/>
        </w:rPr>
        <w:t xml:space="preserve"> un </w:t>
      </w:r>
      <w:proofErr w:type="spellStart"/>
      <w:r w:rsidRPr="005D7262">
        <w:rPr>
          <w:rFonts w:ascii="Times New Roman" w:hAnsi="Times New Roman" w:cs="Times New Roman"/>
          <w:lang w:val="en-US"/>
        </w:rPr>
        <w:t>contexte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politique</w:t>
      </w:r>
      <w:proofErr w:type="spellEnd"/>
      <w:r w:rsidRPr="005D7262">
        <w:rPr>
          <w:rFonts w:ascii="Times New Roman" w:hAnsi="Times New Roman" w:cs="Times New Roman"/>
          <w:lang w:val="en-US"/>
        </w:rPr>
        <w:t xml:space="preserve">/postcolonial, « Becoming-postcolonial, becoming-Caribbean : </w:t>
      </w:r>
      <w:proofErr w:type="spellStart"/>
      <w:r w:rsidRPr="005D7262">
        <w:rPr>
          <w:rFonts w:ascii="Times New Roman" w:hAnsi="Times New Roman" w:cs="Times New Roman"/>
          <w:lang w:val="en-US"/>
        </w:rPr>
        <w:t>Édouard</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and the poetics of </w:t>
      </w:r>
      <w:proofErr w:type="spellStart"/>
      <w:r w:rsidRPr="005D7262">
        <w:rPr>
          <w:rFonts w:ascii="Times New Roman" w:hAnsi="Times New Roman" w:cs="Times New Roman"/>
          <w:lang w:val="en-US"/>
        </w:rPr>
        <w:t>creolization</w:t>
      </w:r>
      <w:proofErr w:type="spellEnd"/>
      <w:r w:rsidRPr="005D7262">
        <w:rPr>
          <w:rFonts w:ascii="Times New Roman" w:hAnsi="Times New Roman" w:cs="Times New Roman"/>
          <w:lang w:val="en-US"/>
        </w:rPr>
        <w:t xml:space="preserve"> », </w:t>
      </w:r>
      <w:r w:rsidRPr="005D7262">
        <w:rPr>
          <w:rFonts w:ascii="Times New Roman" w:hAnsi="Times New Roman" w:cs="Times New Roman"/>
          <w:i/>
          <w:lang w:val="en-US"/>
        </w:rPr>
        <w:t>Textual Practice</w:t>
      </w:r>
      <w:r w:rsidRPr="005D7262">
        <w:rPr>
          <w:rFonts w:ascii="Times New Roman" w:hAnsi="Times New Roman" w:cs="Times New Roman"/>
          <w:lang w:val="en-US"/>
        </w:rPr>
        <w:t>, 23:1, 2009, pp. 99-117.</w:t>
      </w:r>
    </w:p>
    <w:p w14:paraId="7D4907CF" w14:textId="5807DE79" w:rsidR="00655552" w:rsidRPr="005D7262" w:rsidRDefault="00655552">
      <w:pPr>
        <w:pStyle w:val="FootnoteText"/>
        <w:rPr>
          <w:rFonts w:ascii="Times New Roman" w:hAnsi="Times New Roman" w:cs="Times New Roman"/>
          <w:lang w:val="en-US"/>
        </w:rPr>
      </w:pPr>
    </w:p>
  </w:footnote>
  <w:footnote w:id="8">
    <w:p w14:paraId="2EA6AF5C" w14:textId="08DB50C6"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lang w:val="en-US"/>
        </w:rPr>
        <w:t>Lorna Burns,</w:t>
      </w:r>
      <w:r w:rsidRPr="005D7262">
        <w:rPr>
          <w:rFonts w:ascii="Times New Roman" w:hAnsi="Times New Roman" w:cs="Times New Roman"/>
        </w:rPr>
        <w:t xml:space="preserve"> « </w:t>
      </w:r>
      <w:proofErr w:type="spellStart"/>
      <w:r w:rsidRPr="005D7262">
        <w:rPr>
          <w:rFonts w:ascii="Times New Roman" w:hAnsi="Times New Roman" w:cs="Times New Roman"/>
          <w:lang w:val="en-US"/>
        </w:rPr>
        <w:t>Creolization</w:t>
      </w:r>
      <w:proofErr w:type="spellEnd"/>
      <w:r w:rsidRPr="005D7262">
        <w:rPr>
          <w:rFonts w:ascii="Times New Roman" w:hAnsi="Times New Roman" w:cs="Times New Roman"/>
          <w:lang w:val="en-US"/>
        </w:rPr>
        <w:t xml:space="preserve"> and the Collective Unconscious: Locating the Originality of Art in Wilson Harris’ </w:t>
      </w:r>
      <w:r w:rsidRPr="005D7262">
        <w:rPr>
          <w:rFonts w:ascii="Times New Roman" w:hAnsi="Times New Roman" w:cs="Times New Roman"/>
          <w:i/>
          <w:lang w:val="en-US"/>
        </w:rPr>
        <w:t>Jonestown</w:t>
      </w:r>
      <w:r w:rsidRPr="005D7262">
        <w:rPr>
          <w:rFonts w:ascii="Times New Roman" w:hAnsi="Times New Roman" w:cs="Times New Roman"/>
          <w:lang w:val="en-US"/>
        </w:rPr>
        <w:t xml:space="preserve">, </w:t>
      </w:r>
      <w:r w:rsidRPr="005D7262">
        <w:rPr>
          <w:rFonts w:ascii="Times New Roman" w:hAnsi="Times New Roman" w:cs="Times New Roman"/>
          <w:i/>
          <w:lang w:val="en-US"/>
        </w:rPr>
        <w:t>The Mask of the Beggar</w:t>
      </w:r>
      <w:r w:rsidRPr="005D7262">
        <w:rPr>
          <w:rFonts w:ascii="Times New Roman" w:hAnsi="Times New Roman" w:cs="Times New Roman"/>
          <w:lang w:val="en-US"/>
        </w:rPr>
        <w:t xml:space="preserve"> and </w:t>
      </w:r>
      <w:r w:rsidRPr="005D7262">
        <w:rPr>
          <w:rFonts w:ascii="Times New Roman" w:hAnsi="Times New Roman" w:cs="Times New Roman"/>
          <w:i/>
          <w:lang w:val="en-US"/>
        </w:rPr>
        <w:t>The Ghost of Memory</w:t>
      </w:r>
      <w:r w:rsidRPr="005D7262">
        <w:rPr>
          <w:rFonts w:ascii="Times New Roman" w:hAnsi="Times New Roman" w:cs="Times New Roman"/>
          <w:lang w:val="en-US"/>
        </w:rPr>
        <w:t xml:space="preserve"> »,  </w:t>
      </w:r>
      <w:r w:rsidRPr="005D7262">
        <w:rPr>
          <w:rFonts w:ascii="Times New Roman" w:hAnsi="Times New Roman" w:cs="Times New Roman"/>
          <w:i/>
          <w:lang w:val="en-US"/>
        </w:rPr>
        <w:t>op. cit.,</w:t>
      </w:r>
      <w:r w:rsidRPr="005D7262">
        <w:rPr>
          <w:rFonts w:ascii="Times New Roman" w:hAnsi="Times New Roman" w:cs="Times New Roman"/>
          <w:lang w:val="en-US"/>
        </w:rPr>
        <w:t xml:space="preserve"> p. 6.</w:t>
      </w:r>
    </w:p>
  </w:footnote>
  <w:footnote w:id="9">
    <w:p w14:paraId="3C0C9615" w14:textId="208C4E55"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Édouard</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i/>
          <w:lang w:val="en-US"/>
        </w:rPr>
        <w:t>Une</w:t>
      </w:r>
      <w:proofErr w:type="spellEnd"/>
      <w:r w:rsidRPr="005D7262">
        <w:rPr>
          <w:rFonts w:ascii="Times New Roman" w:hAnsi="Times New Roman" w:cs="Times New Roman"/>
          <w:i/>
          <w:lang w:val="en-US"/>
        </w:rPr>
        <w:t xml:space="preserve"> nouvelle </w:t>
      </w:r>
      <w:proofErr w:type="spellStart"/>
      <w:r w:rsidRPr="005D7262">
        <w:rPr>
          <w:rFonts w:ascii="Times New Roman" w:hAnsi="Times New Roman" w:cs="Times New Roman"/>
          <w:i/>
          <w:lang w:val="en-US"/>
        </w:rPr>
        <w:t>région</w:t>
      </w:r>
      <w:proofErr w:type="spellEnd"/>
      <w:r w:rsidRPr="005D7262">
        <w:rPr>
          <w:rFonts w:ascii="Times New Roman" w:hAnsi="Times New Roman" w:cs="Times New Roman"/>
          <w:i/>
          <w:lang w:val="en-US"/>
        </w:rPr>
        <w:t xml:space="preserve"> du monde. </w:t>
      </w:r>
      <w:proofErr w:type="spellStart"/>
      <w:r w:rsidRPr="005D7262">
        <w:rPr>
          <w:rFonts w:ascii="Times New Roman" w:hAnsi="Times New Roman" w:cs="Times New Roman"/>
          <w:i/>
          <w:lang w:val="en-US"/>
        </w:rPr>
        <w:t>Esthétique</w:t>
      </w:r>
      <w:proofErr w:type="spellEnd"/>
      <w:r w:rsidRPr="005D7262">
        <w:rPr>
          <w:rFonts w:ascii="Times New Roman" w:hAnsi="Times New Roman" w:cs="Times New Roman"/>
          <w:i/>
          <w:lang w:val="en-US"/>
        </w:rPr>
        <w:t xml:space="preserve"> I</w:t>
      </w:r>
      <w:r w:rsidRPr="005D7262">
        <w:rPr>
          <w:rFonts w:ascii="Times New Roman" w:hAnsi="Times New Roman" w:cs="Times New Roman"/>
          <w:lang w:val="en-US"/>
        </w:rPr>
        <w:t xml:space="preserve">, Paris, </w:t>
      </w:r>
      <w:proofErr w:type="spellStart"/>
      <w:r w:rsidRPr="005D7262">
        <w:rPr>
          <w:rFonts w:ascii="Times New Roman" w:hAnsi="Times New Roman" w:cs="Times New Roman"/>
          <w:lang w:val="en-US"/>
        </w:rPr>
        <w:t>Gallimard</w:t>
      </w:r>
      <w:proofErr w:type="spellEnd"/>
      <w:r w:rsidRPr="005D7262">
        <w:rPr>
          <w:rFonts w:ascii="Times New Roman" w:hAnsi="Times New Roman" w:cs="Times New Roman"/>
          <w:lang w:val="en-US"/>
        </w:rPr>
        <w:t>, 2006, p. 45.</w:t>
      </w:r>
    </w:p>
  </w:footnote>
  <w:footnote w:id="10">
    <w:p w14:paraId="0213A83F" w14:textId="6292EF21"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Césaire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Aimé</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Cahier d’un retour au pays natal</w:t>
      </w:r>
      <w:r w:rsidRPr="005D7262">
        <w:rPr>
          <w:rFonts w:ascii="Times New Roman" w:hAnsi="Times New Roman" w:cs="Times New Roman"/>
          <w:lang w:val="en-US"/>
        </w:rPr>
        <w:t xml:space="preserve">, Paris, </w:t>
      </w:r>
      <w:proofErr w:type="spellStart"/>
      <w:r w:rsidRPr="005D7262">
        <w:rPr>
          <w:rFonts w:ascii="Times New Roman" w:hAnsi="Times New Roman" w:cs="Times New Roman"/>
          <w:lang w:val="en-US"/>
        </w:rPr>
        <w:t>Présence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Africaine</w:t>
      </w:r>
      <w:proofErr w:type="spellEnd"/>
      <w:r w:rsidRPr="005D7262">
        <w:rPr>
          <w:rFonts w:ascii="Times New Roman" w:hAnsi="Times New Roman" w:cs="Times New Roman"/>
          <w:lang w:val="en-US"/>
        </w:rPr>
        <w:t xml:space="preserve">, 1971, p. 73.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le </w:t>
      </w:r>
      <w:proofErr w:type="spellStart"/>
      <w:r w:rsidRPr="005D7262">
        <w:rPr>
          <w:rFonts w:ascii="Times New Roman" w:hAnsi="Times New Roman" w:cs="Times New Roman"/>
          <w:lang w:val="en-US"/>
        </w:rPr>
        <w:t>brillant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commentaire</w:t>
      </w:r>
      <w:proofErr w:type="spellEnd"/>
      <w:r w:rsidRPr="005D7262">
        <w:rPr>
          <w:rFonts w:ascii="Times New Roman" w:hAnsi="Times New Roman" w:cs="Times New Roman"/>
          <w:lang w:val="en-US"/>
        </w:rPr>
        <w:t xml:space="preserve"> de </w:t>
      </w:r>
      <w:proofErr w:type="spellStart"/>
      <w:r w:rsidRPr="005D7262">
        <w:rPr>
          <w:rFonts w:ascii="Times New Roman" w:hAnsi="Times New Roman" w:cs="Times New Roman"/>
          <w:lang w:val="en-US"/>
        </w:rPr>
        <w:t>ce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vers</w:t>
      </w:r>
      <w:proofErr w:type="spellEnd"/>
      <w:r w:rsidRPr="005D7262">
        <w:rPr>
          <w:rFonts w:ascii="Times New Roman" w:hAnsi="Times New Roman" w:cs="Times New Roman"/>
          <w:lang w:val="en-US"/>
        </w:rPr>
        <w:t xml:space="preserve"> et de la </w:t>
      </w:r>
      <w:proofErr w:type="spellStart"/>
      <w:r w:rsidRPr="005D7262">
        <w:rPr>
          <w:rFonts w:ascii="Times New Roman" w:hAnsi="Times New Roman" w:cs="Times New Roman"/>
          <w:lang w:val="en-US"/>
        </w:rPr>
        <w:t>beauté</w:t>
      </w:r>
      <w:proofErr w:type="spellEnd"/>
      <w:r w:rsidRPr="005D7262">
        <w:rPr>
          <w:rFonts w:ascii="Times New Roman" w:hAnsi="Times New Roman" w:cs="Times New Roman"/>
          <w:lang w:val="en-US"/>
        </w:rPr>
        <w:t xml:space="preserve"> chez </w:t>
      </w:r>
      <w:proofErr w:type="spellStart"/>
      <w:r w:rsidRPr="005D7262">
        <w:rPr>
          <w:rFonts w:ascii="Times New Roman" w:hAnsi="Times New Roman" w:cs="Times New Roman"/>
          <w:lang w:val="en-US"/>
        </w:rPr>
        <w:t>Césaire</w:t>
      </w:r>
      <w:proofErr w:type="spellEnd"/>
      <w:r w:rsidRPr="005D7262">
        <w:rPr>
          <w:rFonts w:ascii="Times New Roman" w:hAnsi="Times New Roman" w:cs="Times New Roman"/>
          <w:lang w:val="en-US"/>
        </w:rPr>
        <w:t xml:space="preserve"> et </w:t>
      </w:r>
      <w:proofErr w:type="spellStart"/>
      <w:r w:rsidRPr="005D7262">
        <w:rPr>
          <w:rFonts w:ascii="Times New Roman" w:hAnsi="Times New Roman" w:cs="Times New Roman"/>
          <w:lang w:val="en-US"/>
        </w:rPr>
        <w:t>Chamoiseau</w:t>
      </w:r>
      <w:proofErr w:type="spellEnd"/>
      <w:r w:rsidRPr="005D7262">
        <w:rPr>
          <w:rFonts w:ascii="Times New Roman" w:hAnsi="Times New Roman" w:cs="Times New Roman"/>
          <w:lang w:val="en-US"/>
        </w:rPr>
        <w:t xml:space="preserve">, in </w:t>
      </w:r>
      <w:proofErr w:type="spellStart"/>
      <w:r w:rsidRPr="005D7262">
        <w:rPr>
          <w:rFonts w:ascii="Times New Roman" w:hAnsi="Times New Roman" w:cs="Times New Roman"/>
          <w:lang w:val="en-US"/>
        </w:rPr>
        <w:t>Cailler</w:t>
      </w:r>
      <w:proofErr w:type="spellEnd"/>
      <w:r w:rsidRPr="005D7262">
        <w:rPr>
          <w:rFonts w:ascii="Times New Roman" w:hAnsi="Times New Roman" w:cs="Times New Roman"/>
          <w:lang w:val="en-US"/>
        </w:rPr>
        <w:t xml:space="preserve">, Bernadette, « </w:t>
      </w:r>
      <w:proofErr w:type="spellStart"/>
      <w:r w:rsidRPr="005D7262">
        <w:rPr>
          <w:rFonts w:ascii="Times New Roman" w:hAnsi="Times New Roman" w:cs="Times New Roman"/>
          <w:lang w:val="en-US"/>
        </w:rPr>
        <w:t>Aimé</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Césaire</w:t>
      </w:r>
      <w:proofErr w:type="spellEnd"/>
      <w:r w:rsidRPr="005D7262">
        <w:rPr>
          <w:rFonts w:ascii="Times New Roman" w:hAnsi="Times New Roman" w:cs="Times New Roman"/>
          <w:lang w:val="en-US"/>
        </w:rPr>
        <w:t xml:space="preserve"> : a warrior in search of beauty », </w:t>
      </w:r>
      <w:r w:rsidRPr="005D7262">
        <w:rPr>
          <w:rFonts w:ascii="Times New Roman" w:hAnsi="Times New Roman" w:cs="Times New Roman"/>
          <w:i/>
          <w:lang w:val="en-US"/>
        </w:rPr>
        <w:t>Research in African Literatures</w:t>
      </w:r>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Vol</w:t>
      </w:r>
      <w:proofErr w:type="spellEnd"/>
      <w:r w:rsidRPr="005D7262">
        <w:rPr>
          <w:rFonts w:ascii="Times New Roman" w:hAnsi="Times New Roman" w:cs="Times New Roman"/>
          <w:lang w:val="en-US"/>
        </w:rPr>
        <w:t xml:space="preserve"> 41, n. 1 (Spring 2010), pp. 14-32, p. 23.</w:t>
      </w:r>
    </w:p>
  </w:footnote>
  <w:footnote w:id="11">
    <w:p w14:paraId="5F97BCF9" w14:textId="1CBEFD3B"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lang w:val="en-US"/>
        </w:rPr>
        <w:t xml:space="preserve">Sur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et </w:t>
      </w:r>
      <w:proofErr w:type="spellStart"/>
      <w:r w:rsidRPr="005D7262">
        <w:rPr>
          <w:rFonts w:ascii="Times New Roman" w:hAnsi="Times New Roman" w:cs="Times New Roman"/>
          <w:lang w:val="en-US"/>
        </w:rPr>
        <w:t>Adorno</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Neumann, Alexander, « </w:t>
      </w:r>
      <w:proofErr w:type="spellStart"/>
      <w:r w:rsidRPr="005D7262">
        <w:rPr>
          <w:rFonts w:ascii="Times New Roman" w:hAnsi="Times New Roman" w:cs="Times New Roman"/>
          <w:lang w:val="en-US"/>
        </w:rPr>
        <w:t>Sel</w:t>
      </w:r>
      <w:proofErr w:type="spellEnd"/>
      <w:r w:rsidRPr="005D7262">
        <w:rPr>
          <w:rFonts w:ascii="Times New Roman" w:hAnsi="Times New Roman" w:cs="Times New Roman"/>
          <w:lang w:val="en-US"/>
        </w:rPr>
        <w:t xml:space="preserve"> noir/prison aux </w:t>
      </w:r>
      <w:proofErr w:type="spellStart"/>
      <w:r w:rsidRPr="005D7262">
        <w:rPr>
          <w:rFonts w:ascii="Times New Roman" w:hAnsi="Times New Roman" w:cs="Times New Roman"/>
          <w:lang w:val="en-US"/>
        </w:rPr>
        <w:t>fenêtres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ouvertes</w:t>
      </w:r>
      <w:proofErr w:type="spellEnd"/>
      <w:r w:rsidRPr="005D7262">
        <w:rPr>
          <w:rFonts w:ascii="Times New Roman" w:hAnsi="Times New Roman" w:cs="Times New Roman"/>
          <w:lang w:val="en-US"/>
        </w:rPr>
        <w:t xml:space="preserve"> », </w:t>
      </w:r>
      <w:proofErr w:type="spellStart"/>
      <w:r w:rsidRPr="005D7262">
        <w:rPr>
          <w:rFonts w:ascii="Times New Roman" w:hAnsi="Times New Roman" w:cs="Times New Roman"/>
          <w:i/>
          <w:lang w:val="en-US"/>
        </w:rPr>
        <w:t>Chimères</w:t>
      </w:r>
      <w:proofErr w:type="spellEnd"/>
      <w:r w:rsidRPr="005D7262">
        <w:rPr>
          <w:rFonts w:ascii="Times New Roman" w:hAnsi="Times New Roman" w:cs="Times New Roman"/>
          <w:lang w:val="en-US"/>
        </w:rPr>
        <w:t xml:space="preserve">, « avec </w:t>
      </w:r>
      <w:proofErr w:type="spellStart"/>
      <w:r w:rsidRPr="005D7262">
        <w:rPr>
          <w:rFonts w:ascii="Times New Roman" w:hAnsi="Times New Roman" w:cs="Times New Roman"/>
          <w:lang w:val="en-US"/>
        </w:rPr>
        <w:t>Édouard</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 n. 90, 2016/03, pp. 123-134.</w:t>
      </w:r>
    </w:p>
  </w:footnote>
  <w:footnote w:id="12">
    <w:p w14:paraId="0E4D0759" w14:textId="2D7BF906"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i/>
          <w:lang w:val="en-US"/>
        </w:rPr>
        <w:t>Une</w:t>
      </w:r>
      <w:proofErr w:type="spellEnd"/>
      <w:r w:rsidRPr="005D7262">
        <w:rPr>
          <w:rFonts w:ascii="Times New Roman" w:hAnsi="Times New Roman" w:cs="Times New Roman"/>
          <w:i/>
          <w:lang w:val="en-US"/>
        </w:rPr>
        <w:t xml:space="preserve"> nouvelle </w:t>
      </w:r>
      <w:proofErr w:type="spellStart"/>
      <w:r w:rsidRPr="005D7262">
        <w:rPr>
          <w:rFonts w:ascii="Times New Roman" w:hAnsi="Times New Roman" w:cs="Times New Roman"/>
          <w:i/>
          <w:lang w:val="en-US"/>
        </w:rPr>
        <w:t>région</w:t>
      </w:r>
      <w:proofErr w:type="spellEnd"/>
      <w:r w:rsidRPr="005D7262">
        <w:rPr>
          <w:rFonts w:ascii="Times New Roman" w:hAnsi="Times New Roman" w:cs="Times New Roman"/>
          <w:i/>
          <w:lang w:val="en-US"/>
        </w:rPr>
        <w:t xml:space="preserve"> du monde</w:t>
      </w:r>
      <w:r w:rsidRPr="005D7262">
        <w:rPr>
          <w:rFonts w:ascii="Times New Roman" w:hAnsi="Times New Roman" w:cs="Times New Roman"/>
          <w:lang w:val="en-US"/>
        </w:rPr>
        <w:t xml:space="preserve">, </w:t>
      </w:r>
      <w:r w:rsidRPr="005D7262">
        <w:rPr>
          <w:rFonts w:ascii="Times New Roman" w:hAnsi="Times New Roman" w:cs="Times New Roman"/>
          <w:i/>
          <w:lang w:val="en-US"/>
        </w:rPr>
        <w:t>op. cit.,</w:t>
      </w:r>
      <w:r w:rsidRPr="005D7262">
        <w:rPr>
          <w:rFonts w:ascii="Times New Roman" w:hAnsi="Times New Roman" w:cs="Times New Roman"/>
          <w:lang w:val="en-US"/>
        </w:rPr>
        <w:t xml:space="preserve"> pp. 45-6.</w:t>
      </w:r>
    </w:p>
  </w:footnote>
  <w:footnote w:id="13">
    <w:p w14:paraId="64B5D7B3" w14:textId="06A0AF61" w:rsidR="00655552" w:rsidRPr="005D7262" w:rsidRDefault="00655552" w:rsidP="00B55049">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Édouard</w:t>
      </w:r>
      <w:proofErr w:type="spellEnd"/>
      <w:r w:rsidRPr="005D7262">
        <w:rPr>
          <w:rFonts w:ascii="Times New Roman" w:hAnsi="Times New Roman" w:cs="Times New Roman"/>
          <w:lang w:val="en-US"/>
        </w:rPr>
        <w:t>, «</w:t>
      </w:r>
      <w:r>
        <w:rPr>
          <w:rFonts w:ascii="Times New Roman" w:hAnsi="Times New Roman" w:cs="Times New Roman"/>
          <w:lang w:val="en-US"/>
        </w:rPr>
        <w:t xml:space="preserve"> </w:t>
      </w:r>
      <w:r w:rsidRPr="005D7262">
        <w:rPr>
          <w:rFonts w:ascii="Times New Roman" w:hAnsi="Times New Roman" w:cs="Times New Roman"/>
          <w:lang w:val="en-US"/>
        </w:rPr>
        <w:t xml:space="preserve">Eulogy for the different and for difference », </w:t>
      </w:r>
      <w:proofErr w:type="spellStart"/>
      <w:r w:rsidRPr="005D7262">
        <w:rPr>
          <w:rFonts w:ascii="Times New Roman" w:hAnsi="Times New Roman" w:cs="Times New Roman"/>
          <w:lang w:val="en-US"/>
        </w:rPr>
        <w:t>discours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d’ouverture</w:t>
      </w:r>
      <w:proofErr w:type="spellEnd"/>
      <w:r w:rsidRPr="005D7262">
        <w:rPr>
          <w:rFonts w:ascii="Times New Roman" w:hAnsi="Times New Roman" w:cs="Times New Roman"/>
          <w:lang w:val="en-US"/>
        </w:rPr>
        <w:t xml:space="preserve"> du </w:t>
      </w:r>
      <w:proofErr w:type="spellStart"/>
      <w:r w:rsidRPr="005D7262">
        <w:rPr>
          <w:rFonts w:ascii="Times New Roman" w:hAnsi="Times New Roman" w:cs="Times New Roman"/>
          <w:lang w:val="en-US"/>
        </w:rPr>
        <w:t>sixième</w:t>
      </w:r>
      <w:proofErr w:type="spellEnd"/>
      <w:r w:rsidRPr="005D7262">
        <w:rPr>
          <w:rFonts w:ascii="Times New Roman" w:hAnsi="Times New Roman" w:cs="Times New Roman"/>
          <w:lang w:val="en-US"/>
        </w:rPr>
        <w:t xml:space="preserve"> Festival de </w:t>
      </w:r>
      <w:proofErr w:type="spellStart"/>
      <w:r w:rsidRPr="005D7262">
        <w:rPr>
          <w:rFonts w:ascii="Times New Roman" w:hAnsi="Times New Roman" w:cs="Times New Roman"/>
          <w:lang w:val="en-US"/>
        </w:rPr>
        <w:t>littérature</w:t>
      </w:r>
      <w:proofErr w:type="spellEnd"/>
      <w:r w:rsidRPr="005D7262">
        <w:rPr>
          <w:rFonts w:ascii="Times New Roman" w:hAnsi="Times New Roman" w:cs="Times New Roman"/>
          <w:lang w:val="en-US"/>
        </w:rPr>
        <w:t xml:space="preserve"> de Berlin, </w:t>
      </w:r>
      <w:proofErr w:type="spellStart"/>
      <w:r w:rsidRPr="005D7262">
        <w:rPr>
          <w:rFonts w:ascii="Times New Roman" w:hAnsi="Times New Roman" w:cs="Times New Roman"/>
          <w:lang w:val="en-US"/>
        </w:rPr>
        <w:t>Septembre</w:t>
      </w:r>
      <w:proofErr w:type="spellEnd"/>
      <w:r w:rsidRPr="005D7262">
        <w:rPr>
          <w:rFonts w:ascii="Times New Roman" w:hAnsi="Times New Roman" w:cs="Times New Roman"/>
          <w:lang w:val="en-US"/>
        </w:rPr>
        <w:t xml:space="preserve">  2006, </w:t>
      </w:r>
      <w:proofErr w:type="spellStart"/>
      <w:r w:rsidRPr="005D7262">
        <w:rPr>
          <w:rFonts w:ascii="Times New Roman" w:hAnsi="Times New Roman" w:cs="Times New Roman"/>
          <w:lang w:val="en-US"/>
        </w:rPr>
        <w:t>Haus</w:t>
      </w:r>
      <w:proofErr w:type="spellEnd"/>
      <w:r w:rsidRPr="005D7262">
        <w:rPr>
          <w:rFonts w:ascii="Times New Roman" w:hAnsi="Times New Roman" w:cs="Times New Roman"/>
          <w:lang w:val="en-US"/>
        </w:rPr>
        <w:t xml:space="preserve"> der Berliner </w:t>
      </w:r>
      <w:proofErr w:type="spellStart"/>
      <w:r w:rsidRPr="005D7262">
        <w:rPr>
          <w:rFonts w:ascii="Times New Roman" w:hAnsi="Times New Roman" w:cs="Times New Roman"/>
          <w:lang w:val="en-US"/>
        </w:rPr>
        <w:t>Festspiele</w:t>
      </w:r>
      <w:proofErr w:type="spellEnd"/>
      <w:r w:rsidRPr="005D7262">
        <w:rPr>
          <w:rFonts w:ascii="Times New Roman" w:hAnsi="Times New Roman" w:cs="Times New Roman"/>
          <w:lang w:val="en-US"/>
        </w:rPr>
        <w:t xml:space="preserve">, </w:t>
      </w:r>
      <w:hyperlink r:id="rId1" w:history="1">
        <w:r w:rsidRPr="005D7262">
          <w:rPr>
            <w:rStyle w:val="Hyperlink"/>
            <w:rFonts w:ascii="Times New Roman" w:hAnsi="Times New Roman" w:cs="Times New Roman"/>
            <w:lang w:val="en-US"/>
          </w:rPr>
          <w:t>http://</w:t>
        </w:r>
        <w:proofErr w:type="spellStart"/>
        <w:r w:rsidRPr="005D7262">
          <w:rPr>
            <w:rStyle w:val="Hyperlink"/>
            <w:rFonts w:ascii="Times New Roman" w:hAnsi="Times New Roman" w:cs="Times New Roman"/>
            <w:lang w:val="en-US"/>
          </w:rPr>
          <w:t>www.literaturfestival.com</w:t>
        </w:r>
        <w:proofErr w:type="spellEnd"/>
        <w:r w:rsidRPr="005D7262">
          <w:rPr>
            <w:rStyle w:val="Hyperlink"/>
            <w:rFonts w:ascii="Times New Roman" w:hAnsi="Times New Roman" w:cs="Times New Roman"/>
            <w:lang w:val="en-US"/>
          </w:rPr>
          <w:t>/intern/</w:t>
        </w:r>
        <w:proofErr w:type="spellStart"/>
        <w:r w:rsidRPr="005D7262">
          <w:rPr>
            <w:rStyle w:val="Hyperlink"/>
            <w:rFonts w:ascii="Times New Roman" w:hAnsi="Times New Roman" w:cs="Times New Roman"/>
            <w:lang w:val="en-US"/>
          </w:rPr>
          <w:t>reden</w:t>
        </w:r>
        <w:proofErr w:type="spellEnd"/>
        <w:r w:rsidRPr="005D7262">
          <w:rPr>
            <w:rStyle w:val="Hyperlink"/>
            <w:rFonts w:ascii="Times New Roman" w:hAnsi="Times New Roman" w:cs="Times New Roman"/>
            <w:lang w:val="en-US"/>
          </w:rPr>
          <w:t>/</w:t>
        </w:r>
        <w:proofErr w:type="spellStart"/>
        <w:r w:rsidRPr="005D7262">
          <w:rPr>
            <w:rStyle w:val="Hyperlink"/>
            <w:rFonts w:ascii="Times New Roman" w:hAnsi="Times New Roman" w:cs="Times New Roman"/>
            <w:lang w:val="en-US"/>
          </w:rPr>
          <w:t>glissant-engl</w:t>
        </w:r>
        <w:proofErr w:type="spellEnd"/>
      </w:hyperlink>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consulté</w:t>
      </w:r>
      <w:proofErr w:type="spellEnd"/>
      <w:r w:rsidRPr="005D7262">
        <w:rPr>
          <w:rFonts w:ascii="Times New Roman" w:hAnsi="Times New Roman" w:cs="Times New Roman"/>
          <w:lang w:val="en-US"/>
        </w:rPr>
        <w:t xml:space="preserve"> le 14 </w:t>
      </w:r>
      <w:proofErr w:type="spellStart"/>
      <w:r w:rsidRPr="005D7262">
        <w:rPr>
          <w:rFonts w:ascii="Times New Roman" w:hAnsi="Times New Roman" w:cs="Times New Roman"/>
          <w:lang w:val="en-US"/>
        </w:rPr>
        <w:t>j</w:t>
      </w:r>
      <w:r>
        <w:rPr>
          <w:rFonts w:ascii="Times New Roman" w:hAnsi="Times New Roman" w:cs="Times New Roman"/>
          <w:lang w:val="en-US"/>
        </w:rPr>
        <w:t>uin</w:t>
      </w:r>
      <w:proofErr w:type="spellEnd"/>
      <w:r>
        <w:rPr>
          <w:rFonts w:ascii="Times New Roman" w:hAnsi="Times New Roman" w:cs="Times New Roman"/>
          <w:lang w:val="en-US"/>
        </w:rPr>
        <w:t xml:space="preserve"> 2018.</w:t>
      </w:r>
      <w:r w:rsidRPr="005D7262">
        <w:rPr>
          <w:rFonts w:ascii="Times New Roman" w:hAnsi="Times New Roman" w:cs="Times New Roman"/>
          <w:lang w:val="en-US"/>
        </w:rPr>
        <w:t xml:space="preserve"> </w:t>
      </w:r>
    </w:p>
  </w:footnote>
  <w:footnote w:id="14">
    <w:p w14:paraId="035EBB42" w14:textId="1890D3BC"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lang w:val="en-US"/>
        </w:rPr>
        <w:t xml:space="preserve">Sur </w:t>
      </w:r>
      <w:proofErr w:type="spellStart"/>
      <w:r w:rsidRPr="005D7262">
        <w:rPr>
          <w:rFonts w:ascii="Times New Roman" w:hAnsi="Times New Roman" w:cs="Times New Roman"/>
          <w:lang w:val="en-US"/>
        </w:rPr>
        <w:t>ce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débat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nécessaire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mais</w:t>
      </w:r>
      <w:proofErr w:type="spellEnd"/>
      <w:r w:rsidRPr="005D7262">
        <w:rPr>
          <w:rFonts w:ascii="Times New Roman" w:hAnsi="Times New Roman" w:cs="Times New Roman"/>
          <w:lang w:val="en-US"/>
        </w:rPr>
        <w:t xml:space="preserve"> qui a </w:t>
      </w:r>
      <w:proofErr w:type="spellStart"/>
      <w:r w:rsidRPr="005D7262">
        <w:rPr>
          <w:rFonts w:ascii="Times New Roman" w:hAnsi="Times New Roman" w:cs="Times New Roman"/>
          <w:lang w:val="en-US"/>
        </w:rPr>
        <w:t>tendance</w:t>
      </w:r>
      <w:proofErr w:type="spellEnd"/>
      <w:r w:rsidRPr="005D7262">
        <w:rPr>
          <w:rFonts w:ascii="Times New Roman" w:hAnsi="Times New Roman" w:cs="Times New Roman"/>
          <w:lang w:val="en-US"/>
        </w:rPr>
        <w:t xml:space="preserve"> à faire se confronter les </w:t>
      </w:r>
      <w:proofErr w:type="spellStart"/>
      <w:r w:rsidRPr="005D7262">
        <w:rPr>
          <w:rFonts w:ascii="Times New Roman" w:hAnsi="Times New Roman" w:cs="Times New Roman"/>
          <w:lang w:val="en-US"/>
        </w:rPr>
        <w:t>approches</w:t>
      </w:r>
      <w:proofErr w:type="spellEnd"/>
      <w:r w:rsidRPr="005D7262">
        <w:rPr>
          <w:rFonts w:ascii="Times New Roman" w:hAnsi="Times New Roman" w:cs="Times New Roman"/>
          <w:lang w:val="en-US"/>
        </w:rPr>
        <w:t xml:space="preserve"> « </w:t>
      </w:r>
      <w:proofErr w:type="spellStart"/>
      <w:r w:rsidRPr="005D7262">
        <w:rPr>
          <w:rFonts w:ascii="Times New Roman" w:hAnsi="Times New Roman" w:cs="Times New Roman"/>
          <w:lang w:val="en-US"/>
        </w:rPr>
        <w:t>dites</w:t>
      </w:r>
      <w:proofErr w:type="spellEnd"/>
      <w:r w:rsidRPr="005D7262">
        <w:rPr>
          <w:rFonts w:ascii="Times New Roman" w:hAnsi="Times New Roman" w:cs="Times New Roman"/>
          <w:lang w:val="en-US"/>
        </w:rPr>
        <w:t xml:space="preserve"> » </w:t>
      </w:r>
      <w:proofErr w:type="spellStart"/>
      <w:r w:rsidRPr="005D7262">
        <w:rPr>
          <w:rFonts w:ascii="Times New Roman" w:hAnsi="Times New Roman" w:cs="Times New Roman"/>
          <w:lang w:val="en-US"/>
        </w:rPr>
        <w:t>poétiques</w:t>
      </w:r>
      <w:proofErr w:type="spellEnd"/>
      <w:r w:rsidRPr="005D7262">
        <w:rPr>
          <w:rFonts w:ascii="Times New Roman" w:hAnsi="Times New Roman" w:cs="Times New Roman"/>
          <w:lang w:val="en-US"/>
        </w:rPr>
        <w:t xml:space="preserve"> de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(et </w:t>
      </w:r>
      <w:proofErr w:type="spellStart"/>
      <w:r w:rsidRPr="005D7262">
        <w:rPr>
          <w:rFonts w:ascii="Times New Roman" w:hAnsi="Times New Roman" w:cs="Times New Roman"/>
          <w:lang w:val="en-US"/>
        </w:rPr>
        <w:t>Chamoiseau</w:t>
      </w:r>
      <w:proofErr w:type="spellEnd"/>
      <w:r w:rsidRPr="005D7262">
        <w:rPr>
          <w:rFonts w:ascii="Times New Roman" w:hAnsi="Times New Roman" w:cs="Times New Roman"/>
          <w:lang w:val="en-US"/>
        </w:rPr>
        <w:t xml:space="preserve">) et </w:t>
      </w:r>
      <w:proofErr w:type="spellStart"/>
      <w:r w:rsidRPr="005D7262">
        <w:rPr>
          <w:rFonts w:ascii="Times New Roman" w:hAnsi="Times New Roman" w:cs="Times New Roman"/>
          <w:lang w:val="en-US"/>
        </w:rPr>
        <w:t>celles</w:t>
      </w:r>
      <w:proofErr w:type="spellEnd"/>
      <w:r w:rsidRPr="005D7262">
        <w:rPr>
          <w:rFonts w:ascii="Times New Roman" w:hAnsi="Times New Roman" w:cs="Times New Roman"/>
          <w:lang w:val="en-US"/>
        </w:rPr>
        <w:t xml:space="preserve"> qui </w:t>
      </w:r>
      <w:proofErr w:type="spellStart"/>
      <w:r w:rsidRPr="005D7262">
        <w:rPr>
          <w:rFonts w:ascii="Times New Roman" w:hAnsi="Times New Roman" w:cs="Times New Roman"/>
          <w:lang w:val="en-US"/>
        </w:rPr>
        <w:t>seraient</w:t>
      </w:r>
      <w:proofErr w:type="spellEnd"/>
      <w:r w:rsidRPr="005D7262">
        <w:rPr>
          <w:rFonts w:ascii="Times New Roman" w:hAnsi="Times New Roman" w:cs="Times New Roman"/>
          <w:lang w:val="en-US"/>
        </w:rPr>
        <w:t xml:space="preserve"> plus « </w:t>
      </w:r>
      <w:proofErr w:type="spellStart"/>
      <w:r w:rsidRPr="005D7262">
        <w:rPr>
          <w:rFonts w:ascii="Times New Roman" w:hAnsi="Times New Roman" w:cs="Times New Roman"/>
          <w:lang w:val="en-US"/>
        </w:rPr>
        <w:t>scientifiques</w:t>
      </w:r>
      <w:proofErr w:type="spellEnd"/>
      <w:r w:rsidRPr="005D7262">
        <w:rPr>
          <w:rFonts w:ascii="Times New Roman" w:hAnsi="Times New Roman" w:cs="Times New Roman"/>
          <w:lang w:val="en-US"/>
        </w:rPr>
        <w:t xml:space="preserve"> » </w:t>
      </w:r>
      <w:proofErr w:type="spellStart"/>
      <w:r w:rsidRPr="005D7262">
        <w:rPr>
          <w:rFonts w:ascii="Times New Roman" w:hAnsi="Times New Roman" w:cs="Times New Roman"/>
          <w:lang w:val="en-US"/>
        </w:rPr>
        <w:t>donc</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historicisantes</w:t>
      </w:r>
      <w:proofErr w:type="spellEnd"/>
      <w:r w:rsidRPr="005D7262">
        <w:rPr>
          <w:rFonts w:ascii="Times New Roman" w:hAnsi="Times New Roman" w:cs="Times New Roman"/>
          <w:lang w:val="en-US"/>
        </w:rPr>
        <w:t xml:space="preserve"> (Price etc.),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Trouillot</w:t>
      </w:r>
      <w:proofErr w:type="spellEnd"/>
      <w:r w:rsidRPr="005D7262">
        <w:rPr>
          <w:rFonts w:ascii="Times New Roman" w:hAnsi="Times New Roman" w:cs="Times New Roman"/>
          <w:lang w:val="en-US"/>
        </w:rPr>
        <w:t>, Michel-</w:t>
      </w:r>
      <w:proofErr w:type="spellStart"/>
      <w:r w:rsidRPr="005D7262">
        <w:rPr>
          <w:rFonts w:ascii="Times New Roman" w:hAnsi="Times New Roman" w:cs="Times New Roman"/>
          <w:lang w:val="en-US"/>
        </w:rPr>
        <w:t>Rolph</w:t>
      </w:r>
      <w:proofErr w:type="spellEnd"/>
      <w:r w:rsidRPr="005D7262">
        <w:rPr>
          <w:rFonts w:ascii="Times New Roman" w:hAnsi="Times New Roman" w:cs="Times New Roman"/>
          <w:lang w:val="en-US"/>
        </w:rPr>
        <w:t xml:space="preserve">, « Cultures on the edges : Caribbean </w:t>
      </w:r>
      <w:proofErr w:type="spellStart"/>
      <w:r w:rsidRPr="005D7262">
        <w:rPr>
          <w:rFonts w:ascii="Times New Roman" w:hAnsi="Times New Roman" w:cs="Times New Roman"/>
          <w:lang w:val="en-US"/>
        </w:rPr>
        <w:t>Creolization</w:t>
      </w:r>
      <w:proofErr w:type="spellEnd"/>
      <w:r w:rsidRPr="005D7262">
        <w:rPr>
          <w:rFonts w:ascii="Times New Roman" w:hAnsi="Times New Roman" w:cs="Times New Roman"/>
          <w:lang w:val="en-US"/>
        </w:rPr>
        <w:t xml:space="preserve"> in Historical context », in Axel, Brian Keith, </w:t>
      </w:r>
      <w:r w:rsidRPr="005D7262">
        <w:rPr>
          <w:rFonts w:ascii="Times New Roman" w:hAnsi="Times New Roman" w:cs="Times New Roman"/>
          <w:i/>
          <w:lang w:val="en-US"/>
        </w:rPr>
        <w:t>From the Margins: Historical Anthropology and its Futures</w:t>
      </w:r>
      <w:r w:rsidRPr="005D7262">
        <w:rPr>
          <w:rFonts w:ascii="Times New Roman" w:hAnsi="Times New Roman" w:cs="Times New Roman"/>
          <w:lang w:val="en-US"/>
        </w:rPr>
        <w:t>, Durham, Duke University Press, 2002, pp. 189-210.</w:t>
      </w:r>
    </w:p>
  </w:footnote>
  <w:footnote w:id="15">
    <w:p w14:paraId="0E744750" w14:textId="42E270F3"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lang w:val="en-US"/>
        </w:rPr>
        <w:t xml:space="preserve">Nancy, Jean-Luc et </w:t>
      </w:r>
      <w:proofErr w:type="spellStart"/>
      <w:r w:rsidRPr="005D7262">
        <w:rPr>
          <w:rFonts w:ascii="Times New Roman" w:hAnsi="Times New Roman" w:cs="Times New Roman"/>
          <w:lang w:val="en-US"/>
        </w:rPr>
        <w:t>Lèbre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Jérôme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i/>
          <w:lang w:val="en-US"/>
        </w:rPr>
        <w:t>Signaux</w:t>
      </w:r>
      <w:proofErr w:type="spellEnd"/>
      <w:r w:rsidRPr="005D7262">
        <w:rPr>
          <w:rFonts w:ascii="Times New Roman" w:hAnsi="Times New Roman" w:cs="Times New Roman"/>
          <w:i/>
          <w:lang w:val="en-US"/>
        </w:rPr>
        <w:t xml:space="preserve"> </w:t>
      </w:r>
      <w:proofErr w:type="spellStart"/>
      <w:r w:rsidRPr="005D7262">
        <w:rPr>
          <w:rFonts w:ascii="Times New Roman" w:hAnsi="Times New Roman" w:cs="Times New Roman"/>
          <w:i/>
          <w:lang w:val="en-US"/>
        </w:rPr>
        <w:t>sensibles</w:t>
      </w:r>
      <w:proofErr w:type="spellEnd"/>
      <w:r w:rsidRPr="005D7262">
        <w:rPr>
          <w:rFonts w:ascii="Times New Roman" w:hAnsi="Times New Roman" w:cs="Times New Roman"/>
          <w:i/>
          <w:lang w:val="en-US"/>
        </w:rPr>
        <w:t xml:space="preserve">. </w:t>
      </w:r>
      <w:proofErr w:type="spellStart"/>
      <w:r w:rsidRPr="005D7262">
        <w:rPr>
          <w:rFonts w:ascii="Times New Roman" w:hAnsi="Times New Roman" w:cs="Times New Roman"/>
          <w:i/>
          <w:lang w:val="en-US"/>
        </w:rPr>
        <w:t>Entretiens</w:t>
      </w:r>
      <w:proofErr w:type="spellEnd"/>
      <w:r w:rsidRPr="005D7262">
        <w:rPr>
          <w:rFonts w:ascii="Times New Roman" w:hAnsi="Times New Roman" w:cs="Times New Roman"/>
          <w:i/>
          <w:lang w:val="en-US"/>
        </w:rPr>
        <w:t xml:space="preserve"> à propos des arts</w:t>
      </w:r>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Montrouge</w:t>
      </w:r>
      <w:proofErr w:type="spellEnd"/>
      <w:r w:rsidRPr="005D7262">
        <w:rPr>
          <w:rFonts w:ascii="Times New Roman" w:hAnsi="Times New Roman" w:cs="Times New Roman"/>
          <w:lang w:val="en-US"/>
        </w:rPr>
        <w:t>, Bayard, 2017.</w:t>
      </w:r>
    </w:p>
  </w:footnote>
  <w:footnote w:id="16">
    <w:p w14:paraId="1AAB9B28" w14:textId="474E9A23"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i/>
        </w:rPr>
        <w:t>Une</w:t>
      </w:r>
      <w:proofErr w:type="spellEnd"/>
      <w:r w:rsidRPr="005D7262">
        <w:rPr>
          <w:rFonts w:ascii="Times New Roman" w:hAnsi="Times New Roman" w:cs="Times New Roman"/>
          <w:i/>
        </w:rPr>
        <w:t xml:space="preserve"> nouvelle </w:t>
      </w:r>
      <w:proofErr w:type="spellStart"/>
      <w:r w:rsidRPr="005D7262">
        <w:rPr>
          <w:rFonts w:ascii="Times New Roman" w:hAnsi="Times New Roman" w:cs="Times New Roman"/>
          <w:i/>
        </w:rPr>
        <w:t>région</w:t>
      </w:r>
      <w:proofErr w:type="spellEnd"/>
      <w:r w:rsidRPr="005D7262">
        <w:rPr>
          <w:rFonts w:ascii="Times New Roman" w:hAnsi="Times New Roman" w:cs="Times New Roman"/>
          <w:i/>
        </w:rPr>
        <w:t xml:space="preserve"> du monde</w:t>
      </w:r>
      <w:r w:rsidRPr="005D7262">
        <w:rPr>
          <w:rFonts w:ascii="Times New Roman" w:hAnsi="Times New Roman" w:cs="Times New Roman"/>
        </w:rPr>
        <w:t xml:space="preserve">, </w:t>
      </w:r>
      <w:r w:rsidRPr="005D7262">
        <w:rPr>
          <w:rFonts w:ascii="Times New Roman" w:hAnsi="Times New Roman" w:cs="Times New Roman"/>
          <w:i/>
        </w:rPr>
        <w:t>op. cit.,</w:t>
      </w:r>
      <w:r w:rsidRPr="005D7262">
        <w:rPr>
          <w:rFonts w:ascii="Times New Roman" w:hAnsi="Times New Roman" w:cs="Times New Roman"/>
        </w:rPr>
        <w:t xml:space="preserve"> p. 46.</w:t>
      </w:r>
    </w:p>
  </w:footnote>
  <w:footnote w:id="17">
    <w:p w14:paraId="5A78606F" w14:textId="4B5BED05"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i/>
          <w:lang w:val="en-US"/>
        </w:rPr>
        <w:t>Ibid.,</w:t>
      </w:r>
      <w:r w:rsidRPr="005D7262">
        <w:rPr>
          <w:rFonts w:ascii="Times New Roman" w:hAnsi="Times New Roman" w:cs="Times New Roman"/>
          <w:lang w:val="en-US"/>
        </w:rPr>
        <w:t xml:space="preserve"> p. 46.</w:t>
      </w:r>
    </w:p>
  </w:footnote>
  <w:footnote w:id="18">
    <w:p w14:paraId="46A4B1F2" w14:textId="04F89B3A"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lang w:val="en-US"/>
        </w:rPr>
        <w:t xml:space="preserve">Sur </w:t>
      </w:r>
      <w:proofErr w:type="spellStart"/>
      <w:r w:rsidRPr="005D7262">
        <w:rPr>
          <w:rFonts w:ascii="Times New Roman" w:hAnsi="Times New Roman" w:cs="Times New Roman"/>
          <w:lang w:val="en-US"/>
        </w:rPr>
        <w:t>l’autonomie</w:t>
      </w:r>
      <w:proofErr w:type="spellEnd"/>
      <w:r w:rsidRPr="005D7262">
        <w:rPr>
          <w:rFonts w:ascii="Times New Roman" w:hAnsi="Times New Roman" w:cs="Times New Roman"/>
          <w:lang w:val="en-US"/>
        </w:rPr>
        <w:t xml:space="preserve"> et la </w:t>
      </w:r>
      <w:proofErr w:type="spellStart"/>
      <w:r w:rsidRPr="005D7262">
        <w:rPr>
          <w:rFonts w:ascii="Times New Roman" w:hAnsi="Times New Roman" w:cs="Times New Roman"/>
          <w:lang w:val="en-US"/>
        </w:rPr>
        <w:t>politicité</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paradoxales</w:t>
      </w:r>
      <w:proofErr w:type="spellEnd"/>
      <w:r w:rsidRPr="005D7262">
        <w:rPr>
          <w:rFonts w:ascii="Times New Roman" w:hAnsi="Times New Roman" w:cs="Times New Roman"/>
          <w:lang w:val="en-US"/>
        </w:rPr>
        <w:t xml:space="preserve"> de </w:t>
      </w:r>
      <w:proofErr w:type="spellStart"/>
      <w:r w:rsidRPr="005D7262">
        <w:rPr>
          <w:rFonts w:ascii="Times New Roman" w:hAnsi="Times New Roman" w:cs="Times New Roman"/>
          <w:lang w:val="en-US"/>
        </w:rPr>
        <w:t>l’œuvre</w:t>
      </w:r>
      <w:proofErr w:type="spellEnd"/>
      <w:r w:rsidRPr="005D7262">
        <w:rPr>
          <w:rFonts w:ascii="Times New Roman" w:hAnsi="Times New Roman" w:cs="Times New Roman"/>
          <w:lang w:val="en-US"/>
        </w:rPr>
        <w:t xml:space="preserve"> d’art en </w:t>
      </w:r>
      <w:proofErr w:type="spellStart"/>
      <w:r w:rsidRPr="005D7262">
        <w:rPr>
          <w:rFonts w:ascii="Times New Roman" w:hAnsi="Times New Roman" w:cs="Times New Roman"/>
          <w:lang w:val="en-US"/>
        </w:rPr>
        <w:t>général</w:t>
      </w:r>
      <w:proofErr w:type="spellEnd"/>
      <w:r w:rsidRPr="005D7262">
        <w:rPr>
          <w:rFonts w:ascii="Times New Roman" w:hAnsi="Times New Roman" w:cs="Times New Roman"/>
          <w:lang w:val="en-US"/>
        </w:rPr>
        <w:t xml:space="preserve">, et de la </w:t>
      </w:r>
      <w:proofErr w:type="spellStart"/>
      <w:r w:rsidRPr="005D7262">
        <w:rPr>
          <w:rFonts w:ascii="Times New Roman" w:hAnsi="Times New Roman" w:cs="Times New Roman"/>
          <w:lang w:val="en-US"/>
        </w:rPr>
        <w:t>beauté</w:t>
      </w:r>
      <w:proofErr w:type="spellEnd"/>
      <w:r w:rsidRPr="005D7262">
        <w:rPr>
          <w:rFonts w:ascii="Times New Roman" w:hAnsi="Times New Roman" w:cs="Times New Roman"/>
          <w:lang w:val="en-US"/>
        </w:rPr>
        <w:t xml:space="preserve"> en </w:t>
      </w:r>
      <w:proofErr w:type="spellStart"/>
      <w:r w:rsidRPr="005D7262">
        <w:rPr>
          <w:rFonts w:ascii="Times New Roman" w:hAnsi="Times New Roman" w:cs="Times New Roman"/>
          <w:lang w:val="en-US"/>
        </w:rPr>
        <w:t>particulier</w:t>
      </w:r>
      <w:proofErr w:type="spellEnd"/>
      <w:r w:rsidRPr="005D7262">
        <w:rPr>
          <w:rFonts w:ascii="Times New Roman" w:hAnsi="Times New Roman" w:cs="Times New Roman"/>
          <w:lang w:val="en-US"/>
        </w:rPr>
        <w:t xml:space="preserve">, nous </w:t>
      </w:r>
      <w:proofErr w:type="spellStart"/>
      <w:r w:rsidRPr="005D7262">
        <w:rPr>
          <w:rFonts w:ascii="Times New Roman" w:hAnsi="Times New Roman" w:cs="Times New Roman"/>
          <w:lang w:val="en-US"/>
        </w:rPr>
        <w:t>renvoyons</w:t>
      </w:r>
      <w:proofErr w:type="spellEnd"/>
      <w:r w:rsidRPr="005D7262">
        <w:rPr>
          <w:rFonts w:ascii="Times New Roman" w:hAnsi="Times New Roman" w:cs="Times New Roman"/>
          <w:lang w:val="en-US"/>
        </w:rPr>
        <w:t xml:space="preserve"> aux </w:t>
      </w:r>
      <w:proofErr w:type="spellStart"/>
      <w:r w:rsidRPr="005D7262">
        <w:rPr>
          <w:rFonts w:ascii="Times New Roman" w:hAnsi="Times New Roman" w:cs="Times New Roman"/>
          <w:lang w:val="en-US"/>
        </w:rPr>
        <w:t>travaux</w:t>
      </w:r>
      <w:proofErr w:type="spellEnd"/>
      <w:r w:rsidRPr="005D7262">
        <w:rPr>
          <w:rFonts w:ascii="Times New Roman" w:hAnsi="Times New Roman" w:cs="Times New Roman"/>
          <w:lang w:val="en-US"/>
        </w:rPr>
        <w:t xml:space="preserve"> de Jacques </w:t>
      </w:r>
      <w:proofErr w:type="spellStart"/>
      <w:r w:rsidRPr="005D7262">
        <w:rPr>
          <w:rFonts w:ascii="Times New Roman" w:hAnsi="Times New Roman" w:cs="Times New Roman"/>
          <w:lang w:val="en-US"/>
        </w:rPr>
        <w:t>Rancière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surtout</w:t>
      </w:r>
      <w:proofErr w:type="spellEnd"/>
      <w:r w:rsidRPr="005D7262">
        <w:rPr>
          <w:rFonts w:ascii="Times New Roman" w:hAnsi="Times New Roman" w:cs="Times New Roman"/>
          <w:lang w:val="en-US"/>
        </w:rPr>
        <w:t xml:space="preserve"> « Schiller et la </w:t>
      </w:r>
      <w:proofErr w:type="spellStart"/>
      <w:r w:rsidRPr="005D7262">
        <w:rPr>
          <w:rFonts w:ascii="Times New Roman" w:hAnsi="Times New Roman" w:cs="Times New Roman"/>
          <w:lang w:val="en-US"/>
        </w:rPr>
        <w:t>promesse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esthétique</w:t>
      </w:r>
      <w:proofErr w:type="spellEnd"/>
      <w:r w:rsidRPr="005D7262">
        <w:rPr>
          <w:rFonts w:ascii="Times New Roman" w:hAnsi="Times New Roman" w:cs="Times New Roman"/>
          <w:lang w:val="en-US"/>
        </w:rPr>
        <w:t xml:space="preserve"> », in </w:t>
      </w:r>
      <w:r w:rsidRPr="005D7262">
        <w:rPr>
          <w:rFonts w:ascii="Times New Roman" w:hAnsi="Times New Roman" w:cs="Times New Roman"/>
          <w:i/>
          <w:lang w:val="en-US"/>
        </w:rPr>
        <w:t>Europe</w:t>
      </w:r>
      <w:r w:rsidRPr="005D7262">
        <w:rPr>
          <w:rFonts w:ascii="Times New Roman" w:hAnsi="Times New Roman" w:cs="Times New Roman"/>
          <w:lang w:val="en-US"/>
        </w:rPr>
        <w:t xml:space="preserve">, n. 900, 2004, pp. 6-21. Pour </w:t>
      </w:r>
      <w:proofErr w:type="spellStart"/>
      <w:r w:rsidRPr="005D7262">
        <w:rPr>
          <w:rFonts w:ascii="Times New Roman" w:hAnsi="Times New Roman" w:cs="Times New Roman"/>
          <w:lang w:val="en-US"/>
        </w:rPr>
        <w:t>une</w:t>
      </w:r>
      <w:proofErr w:type="spellEnd"/>
      <w:r w:rsidRPr="005D7262">
        <w:rPr>
          <w:rFonts w:ascii="Times New Roman" w:hAnsi="Times New Roman" w:cs="Times New Roman"/>
          <w:lang w:val="en-US"/>
        </w:rPr>
        <w:t xml:space="preserve"> critique </w:t>
      </w:r>
      <w:proofErr w:type="spellStart"/>
      <w:r w:rsidRPr="005D7262">
        <w:rPr>
          <w:rFonts w:ascii="Times New Roman" w:hAnsi="Times New Roman" w:cs="Times New Roman"/>
          <w:lang w:val="en-US"/>
        </w:rPr>
        <w:t>nuancée</w:t>
      </w:r>
      <w:proofErr w:type="spellEnd"/>
      <w:r w:rsidRPr="005D7262">
        <w:rPr>
          <w:rFonts w:ascii="Times New Roman" w:hAnsi="Times New Roman" w:cs="Times New Roman"/>
          <w:lang w:val="en-US"/>
        </w:rPr>
        <w:t xml:space="preserve"> de </w:t>
      </w:r>
      <w:proofErr w:type="spellStart"/>
      <w:r w:rsidRPr="005D7262">
        <w:rPr>
          <w:rFonts w:ascii="Times New Roman" w:hAnsi="Times New Roman" w:cs="Times New Roman"/>
          <w:lang w:val="en-US"/>
        </w:rPr>
        <w:t>l’apolitisme</w:t>
      </w:r>
      <w:proofErr w:type="spellEnd"/>
      <w:r w:rsidRPr="005D7262">
        <w:rPr>
          <w:rFonts w:ascii="Times New Roman" w:hAnsi="Times New Roman" w:cs="Times New Roman"/>
          <w:lang w:val="en-US"/>
        </w:rPr>
        <w:t xml:space="preserve"> de la </w:t>
      </w:r>
      <w:proofErr w:type="spellStart"/>
      <w:r w:rsidRPr="005D7262">
        <w:rPr>
          <w:rFonts w:ascii="Times New Roman" w:hAnsi="Times New Roman" w:cs="Times New Roman"/>
          <w:lang w:val="en-US"/>
        </w:rPr>
        <w:t>créolisation</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Dorismond</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Edelyn</w:t>
      </w:r>
      <w:proofErr w:type="spellEnd"/>
      <w:r w:rsidRPr="005D7262">
        <w:rPr>
          <w:rFonts w:ascii="Times New Roman" w:hAnsi="Times New Roman" w:cs="Times New Roman"/>
          <w:lang w:val="en-US"/>
        </w:rPr>
        <w:t xml:space="preserve">, « </w:t>
      </w:r>
      <w:proofErr w:type="spellStart"/>
      <w:r w:rsidRPr="005D7262">
        <w:rPr>
          <w:rFonts w:ascii="Times New Roman" w:hAnsi="Times New Roman" w:cs="Times New Roman"/>
          <w:lang w:val="en-US"/>
        </w:rPr>
        <w:t>Créolisation</w:t>
      </w:r>
      <w:proofErr w:type="spellEnd"/>
      <w:r w:rsidRPr="005D7262">
        <w:rPr>
          <w:rFonts w:ascii="Times New Roman" w:hAnsi="Times New Roman" w:cs="Times New Roman"/>
          <w:lang w:val="en-US"/>
        </w:rPr>
        <w:t xml:space="preserve"> de la </w:t>
      </w:r>
      <w:proofErr w:type="spellStart"/>
      <w:r w:rsidRPr="005D7262">
        <w:rPr>
          <w:rFonts w:ascii="Times New Roman" w:hAnsi="Times New Roman" w:cs="Times New Roman"/>
          <w:lang w:val="en-US"/>
        </w:rPr>
        <w:t>politique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politique</w:t>
      </w:r>
      <w:proofErr w:type="spellEnd"/>
      <w:r w:rsidRPr="005D7262">
        <w:rPr>
          <w:rFonts w:ascii="Times New Roman" w:hAnsi="Times New Roman" w:cs="Times New Roman"/>
          <w:lang w:val="en-US"/>
        </w:rPr>
        <w:t xml:space="preserve"> de la </w:t>
      </w:r>
      <w:proofErr w:type="spellStart"/>
      <w:r w:rsidRPr="005D7262">
        <w:rPr>
          <w:rFonts w:ascii="Times New Roman" w:hAnsi="Times New Roman" w:cs="Times New Roman"/>
          <w:lang w:val="en-US"/>
        </w:rPr>
        <w:t>créolisation</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Penser</w:t>
      </w:r>
      <w:proofErr w:type="spellEnd"/>
      <w:r w:rsidRPr="005D7262">
        <w:rPr>
          <w:rFonts w:ascii="Times New Roman" w:hAnsi="Times New Roman" w:cs="Times New Roman"/>
          <w:lang w:val="en-US"/>
        </w:rPr>
        <w:t xml:space="preserve"> un “</w:t>
      </w:r>
      <w:proofErr w:type="spellStart"/>
      <w:r w:rsidRPr="005D7262">
        <w:rPr>
          <w:rFonts w:ascii="Times New Roman" w:hAnsi="Times New Roman" w:cs="Times New Roman"/>
          <w:lang w:val="en-US"/>
        </w:rPr>
        <w:t>im-pensé</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dans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l’œuvre</w:t>
      </w:r>
      <w:proofErr w:type="spellEnd"/>
      <w:r w:rsidRPr="005D7262">
        <w:rPr>
          <w:rFonts w:ascii="Times New Roman" w:hAnsi="Times New Roman" w:cs="Times New Roman"/>
          <w:lang w:val="en-US"/>
        </w:rPr>
        <w:t xml:space="preserve"> de </w:t>
      </w:r>
      <w:proofErr w:type="spellStart"/>
      <w:r w:rsidRPr="005D7262">
        <w:rPr>
          <w:rFonts w:ascii="Times New Roman" w:hAnsi="Times New Roman" w:cs="Times New Roman"/>
          <w:lang w:val="en-US"/>
        </w:rPr>
        <w:t>d’Édouard</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 </w:t>
      </w:r>
      <w:r w:rsidRPr="005D7262">
        <w:rPr>
          <w:rFonts w:ascii="Times New Roman" w:hAnsi="Times New Roman" w:cs="Times New Roman"/>
          <w:i/>
          <w:lang w:val="en-US"/>
        </w:rPr>
        <w:t xml:space="preserve">Cahiers </w:t>
      </w:r>
      <w:proofErr w:type="spellStart"/>
      <w:r w:rsidRPr="005D7262">
        <w:rPr>
          <w:rFonts w:ascii="Times New Roman" w:hAnsi="Times New Roman" w:cs="Times New Roman"/>
          <w:i/>
          <w:lang w:val="en-US"/>
        </w:rPr>
        <w:t>Sens</w:t>
      </w:r>
      <w:proofErr w:type="spellEnd"/>
      <w:r w:rsidRPr="005D7262">
        <w:rPr>
          <w:rFonts w:ascii="Times New Roman" w:hAnsi="Times New Roman" w:cs="Times New Roman"/>
          <w:i/>
          <w:lang w:val="en-US"/>
        </w:rPr>
        <w:t xml:space="preserve"> Public</w:t>
      </w:r>
      <w:r w:rsidRPr="005D7262">
        <w:rPr>
          <w:rFonts w:ascii="Times New Roman" w:hAnsi="Times New Roman" w:cs="Times New Roman"/>
          <w:lang w:val="en-US"/>
        </w:rPr>
        <w:t xml:space="preserve">, n. 11-12, 2009/3, pp. 137-146;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aussi</w:t>
      </w:r>
      <w:proofErr w:type="spellEnd"/>
      <w:r w:rsidRPr="005D7262">
        <w:rPr>
          <w:rFonts w:ascii="Times New Roman" w:hAnsi="Times New Roman" w:cs="Times New Roman"/>
          <w:lang w:val="en-US"/>
        </w:rPr>
        <w:t xml:space="preserve"> Nesbitt, Nick, </w:t>
      </w:r>
      <w:r w:rsidRPr="005D7262">
        <w:rPr>
          <w:rFonts w:ascii="Times New Roman" w:hAnsi="Times New Roman" w:cs="Times New Roman"/>
          <w:i/>
          <w:lang w:val="en-US"/>
        </w:rPr>
        <w:t>Caribbean Critique</w:t>
      </w:r>
      <w:r w:rsidRPr="005D7262">
        <w:rPr>
          <w:rFonts w:ascii="Times New Roman" w:hAnsi="Times New Roman" w:cs="Times New Roman"/>
          <w:lang w:val="en-US"/>
        </w:rPr>
        <w:t xml:space="preserve">, Liverpool, Liverpool University Press, 2013, et Britton, Celia, « Globalization and Political Action in the Work of </w:t>
      </w:r>
      <w:proofErr w:type="spellStart"/>
      <w:r w:rsidRPr="005D7262">
        <w:rPr>
          <w:rFonts w:ascii="Times New Roman" w:hAnsi="Times New Roman" w:cs="Times New Roman"/>
          <w:lang w:val="en-US"/>
        </w:rPr>
        <w:t>Édouard</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Glissant</w:t>
      </w:r>
      <w:proofErr w:type="spellEnd"/>
      <w:r>
        <w:rPr>
          <w:rFonts w:ascii="Times New Roman" w:hAnsi="Times New Roman" w:cs="Times New Roman"/>
          <w:lang w:val="en-US"/>
        </w:rPr>
        <w:t> </w:t>
      </w:r>
      <w:r w:rsidRPr="005D7262">
        <w:rPr>
          <w:rFonts w:ascii="Times New Roman" w:hAnsi="Times New Roman" w:cs="Times New Roman"/>
          <w:lang w:val="en-US"/>
        </w:rPr>
        <w:t xml:space="preserve">», </w:t>
      </w:r>
      <w:r w:rsidRPr="005D7262">
        <w:rPr>
          <w:rFonts w:ascii="Times New Roman" w:hAnsi="Times New Roman" w:cs="Times New Roman"/>
          <w:i/>
          <w:lang w:val="en-US"/>
        </w:rPr>
        <w:t>Small Axe</w:t>
      </w:r>
      <w:r w:rsidRPr="005D7262">
        <w:rPr>
          <w:rFonts w:ascii="Times New Roman" w:hAnsi="Times New Roman" w:cs="Times New Roman"/>
          <w:lang w:val="en-US"/>
        </w:rPr>
        <w:t>, n. 3 (30), vol. 13, 2009, pp. 1-11.</w:t>
      </w:r>
    </w:p>
  </w:footnote>
  <w:footnote w:id="19">
    <w:p w14:paraId="282B682D" w14:textId="35B60FA7"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Édouard</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i/>
          <w:lang w:val="en-US"/>
        </w:rPr>
        <w:t>Poétique</w:t>
      </w:r>
      <w:proofErr w:type="spellEnd"/>
      <w:r w:rsidRPr="005D7262">
        <w:rPr>
          <w:rFonts w:ascii="Times New Roman" w:hAnsi="Times New Roman" w:cs="Times New Roman"/>
          <w:i/>
          <w:lang w:val="en-US"/>
        </w:rPr>
        <w:t xml:space="preserve"> de la Relation. </w:t>
      </w:r>
      <w:proofErr w:type="spellStart"/>
      <w:r w:rsidRPr="005D7262">
        <w:rPr>
          <w:rFonts w:ascii="Times New Roman" w:hAnsi="Times New Roman" w:cs="Times New Roman"/>
          <w:i/>
          <w:lang w:val="en-US"/>
        </w:rPr>
        <w:t>Poétique</w:t>
      </w:r>
      <w:proofErr w:type="spellEnd"/>
      <w:r w:rsidRPr="005D7262">
        <w:rPr>
          <w:rFonts w:ascii="Times New Roman" w:hAnsi="Times New Roman" w:cs="Times New Roman"/>
          <w:i/>
          <w:lang w:val="en-US"/>
        </w:rPr>
        <w:t xml:space="preserve"> III</w:t>
      </w:r>
      <w:r w:rsidRPr="005D7262">
        <w:rPr>
          <w:rFonts w:ascii="Times New Roman" w:hAnsi="Times New Roman" w:cs="Times New Roman"/>
          <w:lang w:val="en-US"/>
        </w:rPr>
        <w:t xml:space="preserve">, Paris, </w:t>
      </w:r>
      <w:proofErr w:type="spellStart"/>
      <w:r w:rsidRPr="005D7262">
        <w:rPr>
          <w:rFonts w:ascii="Times New Roman" w:hAnsi="Times New Roman" w:cs="Times New Roman"/>
          <w:lang w:val="en-US"/>
        </w:rPr>
        <w:t>Gallimard</w:t>
      </w:r>
      <w:proofErr w:type="spellEnd"/>
      <w:r w:rsidRPr="005D7262">
        <w:rPr>
          <w:rFonts w:ascii="Times New Roman" w:hAnsi="Times New Roman" w:cs="Times New Roman"/>
          <w:lang w:val="en-US"/>
        </w:rPr>
        <w:t xml:space="preserve">, p. 46, p. 103. Pour </w:t>
      </w:r>
      <w:proofErr w:type="spellStart"/>
      <w:r w:rsidRPr="005D7262">
        <w:rPr>
          <w:rFonts w:ascii="Times New Roman" w:hAnsi="Times New Roman" w:cs="Times New Roman"/>
          <w:lang w:val="en-US"/>
        </w:rPr>
        <w:t>une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analyse</w:t>
      </w:r>
      <w:proofErr w:type="spellEnd"/>
      <w:r w:rsidRPr="005D7262">
        <w:rPr>
          <w:rFonts w:ascii="Times New Roman" w:hAnsi="Times New Roman" w:cs="Times New Roman"/>
          <w:lang w:val="en-US"/>
        </w:rPr>
        <w:t xml:space="preserve"> de </w:t>
      </w:r>
      <w:proofErr w:type="spellStart"/>
      <w:r w:rsidRPr="005D7262">
        <w:rPr>
          <w:rFonts w:ascii="Times New Roman" w:hAnsi="Times New Roman" w:cs="Times New Roman"/>
          <w:lang w:val="en-US"/>
        </w:rPr>
        <w:t>l’évolution</w:t>
      </w:r>
      <w:proofErr w:type="spellEnd"/>
      <w:r w:rsidRPr="005D7262">
        <w:rPr>
          <w:rFonts w:ascii="Times New Roman" w:hAnsi="Times New Roman" w:cs="Times New Roman"/>
          <w:lang w:val="en-US"/>
        </w:rPr>
        <w:t xml:space="preserve"> de la </w:t>
      </w:r>
      <w:proofErr w:type="spellStart"/>
      <w:r w:rsidRPr="005D7262">
        <w:rPr>
          <w:rFonts w:ascii="Times New Roman" w:hAnsi="Times New Roman" w:cs="Times New Roman"/>
          <w:lang w:val="en-US"/>
        </w:rPr>
        <w:t>créolisation</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dans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l’œuvre</w:t>
      </w:r>
      <w:proofErr w:type="spellEnd"/>
      <w:r w:rsidRPr="005D7262">
        <w:rPr>
          <w:rFonts w:ascii="Times New Roman" w:hAnsi="Times New Roman" w:cs="Times New Roman"/>
          <w:lang w:val="en-US"/>
        </w:rPr>
        <w:t xml:space="preserve"> de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Chancé</w:t>
      </w:r>
      <w:proofErr w:type="spellEnd"/>
      <w:r w:rsidRPr="005D7262">
        <w:rPr>
          <w:rFonts w:ascii="Times New Roman" w:hAnsi="Times New Roman" w:cs="Times New Roman"/>
          <w:lang w:val="en-US"/>
        </w:rPr>
        <w:t>, Dominique, «</w:t>
      </w:r>
      <w:r>
        <w:rPr>
          <w:rFonts w:ascii="Times New Roman" w:hAnsi="Times New Roman" w:cs="Times New Roman"/>
          <w:lang w:val="en-US"/>
        </w:rPr>
        <w:t> </w:t>
      </w:r>
      <w:proofErr w:type="spellStart"/>
      <w:r w:rsidRPr="005D7262">
        <w:rPr>
          <w:rFonts w:ascii="Times New Roman" w:hAnsi="Times New Roman" w:cs="Times New Roman"/>
          <w:lang w:val="en-US"/>
        </w:rPr>
        <w:t>Creolization</w:t>
      </w:r>
      <w:proofErr w:type="spellEnd"/>
      <w:r w:rsidRPr="005D7262">
        <w:rPr>
          <w:rFonts w:ascii="Times New Roman" w:hAnsi="Times New Roman" w:cs="Times New Roman"/>
          <w:lang w:val="en-US"/>
        </w:rPr>
        <w:t xml:space="preserve"> : definition and critique », in </w:t>
      </w:r>
      <w:proofErr w:type="spellStart"/>
      <w:r w:rsidRPr="005D7262">
        <w:rPr>
          <w:rFonts w:ascii="Times New Roman" w:hAnsi="Times New Roman" w:cs="Times New Roman"/>
          <w:lang w:val="en-US"/>
        </w:rPr>
        <w:t>Lionnet</w:t>
      </w:r>
      <w:proofErr w:type="spellEnd"/>
      <w:r w:rsidRPr="005D7262">
        <w:rPr>
          <w:rFonts w:ascii="Times New Roman" w:hAnsi="Times New Roman" w:cs="Times New Roman"/>
          <w:lang w:val="en-US"/>
        </w:rPr>
        <w:t xml:space="preserve">, Françoise et Shih, </w:t>
      </w:r>
      <w:proofErr w:type="spellStart"/>
      <w:r w:rsidRPr="005D7262">
        <w:rPr>
          <w:rFonts w:ascii="Times New Roman" w:hAnsi="Times New Roman" w:cs="Times New Roman"/>
          <w:lang w:val="en-US"/>
        </w:rPr>
        <w:t>Shue</w:t>
      </w:r>
      <w:proofErr w:type="spellEnd"/>
      <w:r w:rsidRPr="005D7262">
        <w:rPr>
          <w:rFonts w:ascii="Times New Roman" w:hAnsi="Times New Roman" w:cs="Times New Roman"/>
          <w:lang w:val="en-US"/>
        </w:rPr>
        <w:t xml:space="preserve">-Mei, </w:t>
      </w:r>
      <w:r w:rsidRPr="005D7262">
        <w:rPr>
          <w:rFonts w:ascii="Times New Roman" w:hAnsi="Times New Roman" w:cs="Times New Roman"/>
          <w:i/>
          <w:lang w:val="en-US"/>
        </w:rPr>
        <w:t xml:space="preserve">The </w:t>
      </w:r>
      <w:proofErr w:type="spellStart"/>
      <w:r w:rsidRPr="005D7262">
        <w:rPr>
          <w:rFonts w:ascii="Times New Roman" w:hAnsi="Times New Roman" w:cs="Times New Roman"/>
          <w:i/>
          <w:lang w:val="en-US"/>
        </w:rPr>
        <w:t>Creolization</w:t>
      </w:r>
      <w:proofErr w:type="spellEnd"/>
      <w:r w:rsidRPr="005D7262">
        <w:rPr>
          <w:rFonts w:ascii="Times New Roman" w:hAnsi="Times New Roman" w:cs="Times New Roman"/>
          <w:i/>
          <w:lang w:val="en-US"/>
        </w:rPr>
        <w:t xml:space="preserve"> of Theory</w:t>
      </w:r>
      <w:r w:rsidRPr="005D7262">
        <w:rPr>
          <w:rFonts w:ascii="Times New Roman" w:hAnsi="Times New Roman" w:cs="Times New Roman"/>
          <w:lang w:val="en-US"/>
        </w:rPr>
        <w:t>, Durham, Duke University Press, 2011, pp. 262-7.</w:t>
      </w:r>
    </w:p>
  </w:footnote>
  <w:footnote w:id="20">
    <w:p w14:paraId="2D391CB9" w14:textId="24834A85"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Une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comparaison</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reste</w:t>
      </w:r>
      <w:proofErr w:type="spellEnd"/>
      <w:r w:rsidRPr="005D7262">
        <w:rPr>
          <w:rFonts w:ascii="Times New Roman" w:hAnsi="Times New Roman" w:cs="Times New Roman"/>
          <w:lang w:val="en-US"/>
        </w:rPr>
        <w:t xml:space="preserve"> à </w:t>
      </w:r>
      <w:proofErr w:type="spellStart"/>
      <w:r w:rsidRPr="005D7262">
        <w:rPr>
          <w:rFonts w:ascii="Times New Roman" w:hAnsi="Times New Roman" w:cs="Times New Roman"/>
          <w:lang w:val="en-US"/>
        </w:rPr>
        <w:t>établir</w:t>
      </w:r>
      <w:proofErr w:type="spellEnd"/>
      <w:r w:rsidRPr="005D7262">
        <w:rPr>
          <w:rFonts w:ascii="Times New Roman" w:hAnsi="Times New Roman" w:cs="Times New Roman"/>
          <w:lang w:val="en-US"/>
        </w:rPr>
        <w:t xml:space="preserve"> entre </w:t>
      </w:r>
      <w:proofErr w:type="spellStart"/>
      <w:r w:rsidRPr="005D7262">
        <w:rPr>
          <w:rFonts w:ascii="Times New Roman" w:hAnsi="Times New Roman" w:cs="Times New Roman"/>
          <w:lang w:val="en-US"/>
        </w:rPr>
        <w:t>l’écrivain</w:t>
      </w:r>
      <w:proofErr w:type="spellEnd"/>
      <w:r w:rsidRPr="005D7262">
        <w:rPr>
          <w:rFonts w:ascii="Times New Roman" w:hAnsi="Times New Roman" w:cs="Times New Roman"/>
          <w:lang w:val="en-US"/>
        </w:rPr>
        <w:t xml:space="preserve"> « </w:t>
      </w:r>
      <w:proofErr w:type="spellStart"/>
      <w:r w:rsidRPr="005D7262">
        <w:rPr>
          <w:rFonts w:ascii="Times New Roman" w:hAnsi="Times New Roman" w:cs="Times New Roman"/>
          <w:lang w:val="en-US"/>
        </w:rPr>
        <w:t>sudiste</w:t>
      </w:r>
      <w:proofErr w:type="spellEnd"/>
      <w:r w:rsidRPr="005D7262">
        <w:rPr>
          <w:rFonts w:ascii="Times New Roman" w:hAnsi="Times New Roman" w:cs="Times New Roman"/>
          <w:lang w:val="en-US"/>
        </w:rPr>
        <w:t xml:space="preserve"> » et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relativement</w:t>
      </w:r>
      <w:proofErr w:type="spellEnd"/>
      <w:r w:rsidRPr="005D7262">
        <w:rPr>
          <w:rFonts w:ascii="Times New Roman" w:hAnsi="Times New Roman" w:cs="Times New Roman"/>
          <w:lang w:val="en-US"/>
        </w:rPr>
        <w:t xml:space="preserve"> à la notion de </w:t>
      </w:r>
      <w:proofErr w:type="spellStart"/>
      <w:r w:rsidRPr="005D7262">
        <w:rPr>
          <w:rFonts w:ascii="Times New Roman" w:hAnsi="Times New Roman" w:cs="Times New Roman"/>
          <w:lang w:val="en-US"/>
        </w:rPr>
        <w:t>poème</w:t>
      </w:r>
      <w:proofErr w:type="spellEnd"/>
      <w:r w:rsidRPr="005D7262">
        <w:rPr>
          <w:rFonts w:ascii="Times New Roman" w:hAnsi="Times New Roman" w:cs="Times New Roman"/>
          <w:lang w:val="en-US"/>
        </w:rPr>
        <w:t xml:space="preserve"> en </w:t>
      </w:r>
      <w:proofErr w:type="spellStart"/>
      <w:r w:rsidRPr="005D7262">
        <w:rPr>
          <w:rFonts w:ascii="Times New Roman" w:hAnsi="Times New Roman" w:cs="Times New Roman"/>
          <w:lang w:val="en-US"/>
        </w:rPr>
        <w:t>étendue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dont</w:t>
      </w:r>
      <w:proofErr w:type="spellEnd"/>
      <w:r w:rsidRPr="005D7262">
        <w:rPr>
          <w:rFonts w:ascii="Times New Roman" w:hAnsi="Times New Roman" w:cs="Times New Roman"/>
          <w:lang w:val="en-US"/>
        </w:rPr>
        <w:t xml:space="preserve"> Poe nous </w:t>
      </w:r>
      <w:proofErr w:type="spellStart"/>
      <w:r w:rsidRPr="005D7262">
        <w:rPr>
          <w:rFonts w:ascii="Times New Roman" w:hAnsi="Times New Roman" w:cs="Times New Roman"/>
          <w:lang w:val="en-US"/>
        </w:rPr>
        <w:t>donne</w:t>
      </w:r>
      <w:proofErr w:type="spellEnd"/>
      <w:r w:rsidRPr="005D7262">
        <w:rPr>
          <w:rFonts w:ascii="Times New Roman" w:hAnsi="Times New Roman" w:cs="Times New Roman"/>
          <w:lang w:val="en-US"/>
        </w:rPr>
        <w:t xml:space="preserve"> le ton </w:t>
      </w:r>
      <w:proofErr w:type="spellStart"/>
      <w:r w:rsidRPr="005D7262">
        <w:rPr>
          <w:rFonts w:ascii="Times New Roman" w:hAnsi="Times New Roman" w:cs="Times New Roman"/>
          <w:lang w:val="en-US"/>
        </w:rPr>
        <w:t>dans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sa</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préface</w:t>
      </w:r>
      <w:proofErr w:type="spellEnd"/>
      <w:r w:rsidRPr="005D7262">
        <w:rPr>
          <w:rFonts w:ascii="Times New Roman" w:hAnsi="Times New Roman" w:cs="Times New Roman"/>
          <w:lang w:val="en-US"/>
        </w:rPr>
        <w:t xml:space="preserve"> à </w:t>
      </w:r>
      <w:r w:rsidRPr="005D7262">
        <w:rPr>
          <w:rFonts w:ascii="Times New Roman" w:hAnsi="Times New Roman" w:cs="Times New Roman"/>
          <w:i/>
          <w:lang w:val="en-US"/>
        </w:rPr>
        <w:t>Eureka</w:t>
      </w:r>
      <w:r w:rsidRPr="005D7262">
        <w:rPr>
          <w:rFonts w:ascii="Times New Roman" w:hAnsi="Times New Roman" w:cs="Times New Roman"/>
          <w:lang w:val="en-US"/>
        </w:rPr>
        <w:t xml:space="preserve"> « To the few who love me and whom I love – to those who feel rather than to those who think – to the dreamers and those who put faith in dreams as in the only realities – I offer this Book of Truths, not in its character of Truth-Teller, but for the Beauty that abounds in its Truth; constituting it true. To these I present the composition as an Art-Product alone: let us say as a Romance; or, if I be not urging too lofty a claim, as a Poem.</w:t>
      </w:r>
      <w:r>
        <w:rPr>
          <w:rFonts w:ascii="Times New Roman" w:hAnsi="Times New Roman" w:cs="Times New Roman"/>
          <w:lang w:val="en-US"/>
        </w:rPr>
        <w:t xml:space="preserve"> </w:t>
      </w:r>
      <w:r w:rsidRPr="005D7262">
        <w:rPr>
          <w:rFonts w:ascii="Times New Roman" w:hAnsi="Times New Roman" w:cs="Times New Roman"/>
          <w:lang w:val="en-US"/>
        </w:rPr>
        <w:t>»</w:t>
      </w:r>
    </w:p>
  </w:footnote>
  <w:footnote w:id="21">
    <w:p w14:paraId="34952770" w14:textId="739CB4AE"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i/>
          <w:lang w:val="en-US"/>
        </w:rPr>
        <w:t xml:space="preserve">La </w:t>
      </w:r>
      <w:proofErr w:type="spellStart"/>
      <w:r w:rsidRPr="005D7262">
        <w:rPr>
          <w:rFonts w:ascii="Times New Roman" w:hAnsi="Times New Roman" w:cs="Times New Roman"/>
          <w:i/>
          <w:lang w:val="en-US"/>
        </w:rPr>
        <w:t>Cohée</w:t>
      </w:r>
      <w:proofErr w:type="spellEnd"/>
      <w:r w:rsidRPr="005D7262">
        <w:rPr>
          <w:rFonts w:ascii="Times New Roman" w:hAnsi="Times New Roman" w:cs="Times New Roman"/>
          <w:i/>
          <w:lang w:val="en-US"/>
        </w:rPr>
        <w:t xml:space="preserve"> du </w:t>
      </w:r>
      <w:proofErr w:type="spellStart"/>
      <w:r w:rsidRPr="005D7262">
        <w:rPr>
          <w:rFonts w:ascii="Times New Roman" w:hAnsi="Times New Roman" w:cs="Times New Roman"/>
          <w:i/>
          <w:lang w:val="en-US"/>
        </w:rPr>
        <w:t>Lamentin</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op. cit.</w:t>
      </w:r>
      <w:r w:rsidRPr="005D7262">
        <w:rPr>
          <w:rFonts w:ascii="Times New Roman" w:hAnsi="Times New Roman" w:cs="Times New Roman"/>
          <w:lang w:val="en-US"/>
        </w:rPr>
        <w:t>, p. 71.</w:t>
      </w:r>
    </w:p>
  </w:footnote>
  <w:footnote w:id="22">
    <w:p w14:paraId="20C84E12" w14:textId="77777777" w:rsidR="00655552" w:rsidRPr="005D7262" w:rsidRDefault="00655552" w:rsidP="00EE7C86">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i/>
          <w:lang w:val="en-US"/>
        </w:rPr>
        <w:t>Ibid.</w:t>
      </w:r>
      <w:r w:rsidRPr="005D7262">
        <w:rPr>
          <w:rFonts w:ascii="Times New Roman" w:hAnsi="Times New Roman" w:cs="Times New Roman"/>
          <w:lang w:val="en-US"/>
        </w:rPr>
        <w:t>, p. 74.</w:t>
      </w:r>
    </w:p>
  </w:footnote>
  <w:footnote w:id="23">
    <w:p w14:paraId="26762C17" w14:textId="65FA2864"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i/>
          <w:lang w:val="en-US"/>
        </w:rPr>
        <w:t>Ibid.</w:t>
      </w:r>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p.75</w:t>
      </w:r>
      <w:proofErr w:type="spellEnd"/>
      <w:r w:rsidRPr="005D7262">
        <w:rPr>
          <w:rFonts w:ascii="Times New Roman" w:hAnsi="Times New Roman" w:cs="Times New Roman"/>
          <w:lang w:val="en-US"/>
        </w:rPr>
        <w:t>.</w:t>
      </w:r>
    </w:p>
  </w:footnote>
  <w:footnote w:id="24">
    <w:p w14:paraId="4E2850A3" w14:textId="44139235"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i/>
          <w:lang w:val="en-US"/>
        </w:rPr>
        <w:t xml:space="preserve">La </w:t>
      </w:r>
      <w:proofErr w:type="spellStart"/>
      <w:r w:rsidRPr="005D7262">
        <w:rPr>
          <w:rFonts w:ascii="Times New Roman" w:hAnsi="Times New Roman" w:cs="Times New Roman"/>
          <w:i/>
          <w:lang w:val="en-US"/>
        </w:rPr>
        <w:t>Cohée</w:t>
      </w:r>
      <w:proofErr w:type="spellEnd"/>
      <w:r w:rsidRPr="005D7262">
        <w:rPr>
          <w:rFonts w:ascii="Times New Roman" w:hAnsi="Times New Roman" w:cs="Times New Roman"/>
          <w:i/>
          <w:lang w:val="en-US"/>
        </w:rPr>
        <w:t xml:space="preserve"> du </w:t>
      </w:r>
      <w:proofErr w:type="spellStart"/>
      <w:r w:rsidRPr="005D7262">
        <w:rPr>
          <w:rFonts w:ascii="Times New Roman" w:hAnsi="Times New Roman" w:cs="Times New Roman"/>
          <w:i/>
          <w:lang w:val="en-US"/>
        </w:rPr>
        <w:t>Lamentin</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op. cit.</w:t>
      </w:r>
      <w:r w:rsidRPr="005D7262">
        <w:rPr>
          <w:rFonts w:ascii="Times New Roman" w:hAnsi="Times New Roman" w:cs="Times New Roman"/>
          <w:lang w:val="en-US"/>
        </w:rPr>
        <w:t xml:space="preserve">, p. 75. </w:t>
      </w:r>
      <w:proofErr w:type="spellStart"/>
      <w:r w:rsidRPr="005D7262">
        <w:rPr>
          <w:rFonts w:ascii="Times New Roman" w:hAnsi="Times New Roman" w:cs="Times New Roman"/>
          <w:lang w:val="en-US"/>
        </w:rPr>
        <w:t>Rappelons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que</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Sartorius</w:t>
      </w:r>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est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l’épopée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d’une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telle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créolisation</w:t>
      </w:r>
      <w:proofErr w:type="spellEnd"/>
      <w:r w:rsidRPr="005D7262">
        <w:rPr>
          <w:rFonts w:ascii="Times New Roman" w:hAnsi="Times New Roman" w:cs="Times New Roman"/>
          <w:lang w:val="en-US"/>
        </w:rPr>
        <w:t xml:space="preserve">, le </w:t>
      </w:r>
      <w:proofErr w:type="spellStart"/>
      <w:r w:rsidRPr="005D7262">
        <w:rPr>
          <w:rFonts w:ascii="Times New Roman" w:hAnsi="Times New Roman" w:cs="Times New Roman"/>
          <w:lang w:val="en-US"/>
        </w:rPr>
        <w:t>peuple</w:t>
      </w:r>
      <w:proofErr w:type="spellEnd"/>
      <w:r w:rsidRPr="005D7262">
        <w:rPr>
          <w:rFonts w:ascii="Times New Roman" w:hAnsi="Times New Roman" w:cs="Times New Roman"/>
          <w:lang w:val="en-US"/>
        </w:rPr>
        <w:t xml:space="preserve"> multiple des </w:t>
      </w:r>
      <w:proofErr w:type="spellStart"/>
      <w:r w:rsidRPr="005D7262">
        <w:rPr>
          <w:rFonts w:ascii="Times New Roman" w:hAnsi="Times New Roman" w:cs="Times New Roman"/>
          <w:lang w:val="en-US"/>
        </w:rPr>
        <w:t>Batoutos</w:t>
      </w:r>
      <w:proofErr w:type="spellEnd"/>
      <w:r w:rsidRPr="005D7262">
        <w:rPr>
          <w:rFonts w:ascii="Times New Roman" w:hAnsi="Times New Roman" w:cs="Times New Roman"/>
          <w:lang w:val="en-US"/>
        </w:rPr>
        <w:t xml:space="preserve"> en </w:t>
      </w:r>
      <w:proofErr w:type="spellStart"/>
      <w:r w:rsidRPr="005D7262">
        <w:rPr>
          <w:rFonts w:ascii="Times New Roman" w:hAnsi="Times New Roman" w:cs="Times New Roman"/>
          <w:lang w:val="en-US"/>
        </w:rPr>
        <w:t>étant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l’allégorie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vivante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mais</w:t>
      </w:r>
      <w:proofErr w:type="spellEnd"/>
      <w:r w:rsidRPr="005D7262">
        <w:rPr>
          <w:rFonts w:ascii="Times New Roman" w:hAnsi="Times New Roman" w:cs="Times New Roman"/>
          <w:lang w:val="en-US"/>
        </w:rPr>
        <w:t xml:space="preserve"> non </w:t>
      </w:r>
      <w:proofErr w:type="spellStart"/>
      <w:r w:rsidRPr="005D7262">
        <w:rPr>
          <w:rFonts w:ascii="Times New Roman" w:hAnsi="Times New Roman" w:cs="Times New Roman"/>
          <w:lang w:val="en-US"/>
        </w:rPr>
        <w:t>triomphaliste</w:t>
      </w:r>
      <w:proofErr w:type="spellEnd"/>
      <w:r w:rsidRPr="005D7262">
        <w:rPr>
          <w:rFonts w:ascii="Times New Roman" w:hAnsi="Times New Roman" w:cs="Times New Roman"/>
          <w:lang w:val="en-US"/>
        </w:rPr>
        <w:t>.</w:t>
      </w:r>
    </w:p>
  </w:footnote>
  <w:footnote w:id="25">
    <w:p w14:paraId="679A23C2" w14:textId="70BC5408"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Mignolo</w:t>
      </w:r>
      <w:proofErr w:type="spellEnd"/>
      <w:r w:rsidRPr="005D7262">
        <w:rPr>
          <w:rFonts w:ascii="Times New Roman" w:hAnsi="Times New Roman" w:cs="Times New Roman"/>
          <w:lang w:val="en-US"/>
        </w:rPr>
        <w:t xml:space="preserve">, Walter, </w:t>
      </w:r>
      <w:r w:rsidRPr="005D7262">
        <w:rPr>
          <w:rFonts w:ascii="Times New Roman" w:hAnsi="Times New Roman" w:cs="Times New Roman"/>
          <w:i/>
          <w:lang w:val="en-US"/>
        </w:rPr>
        <w:t xml:space="preserve">The Darker Side of Western Modernity. Global Futures, </w:t>
      </w:r>
      <w:proofErr w:type="spellStart"/>
      <w:r w:rsidRPr="005D7262">
        <w:rPr>
          <w:rFonts w:ascii="Times New Roman" w:hAnsi="Times New Roman" w:cs="Times New Roman"/>
          <w:i/>
          <w:lang w:val="en-US"/>
        </w:rPr>
        <w:t>Decolonial</w:t>
      </w:r>
      <w:proofErr w:type="spellEnd"/>
      <w:r w:rsidRPr="005D7262">
        <w:rPr>
          <w:rFonts w:ascii="Times New Roman" w:hAnsi="Times New Roman" w:cs="Times New Roman"/>
          <w:i/>
          <w:lang w:val="en-US"/>
        </w:rPr>
        <w:t xml:space="preserve"> Options</w:t>
      </w:r>
      <w:r w:rsidRPr="005D7262">
        <w:rPr>
          <w:rFonts w:ascii="Times New Roman" w:hAnsi="Times New Roman" w:cs="Times New Roman"/>
          <w:lang w:val="en-US"/>
        </w:rPr>
        <w:t>, Durham, Duke University Press, 2011.</w:t>
      </w:r>
    </w:p>
  </w:footnote>
  <w:footnote w:id="26">
    <w:p w14:paraId="36EEA804" w14:textId="6A94F05F"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Trouillot</w:t>
      </w:r>
      <w:proofErr w:type="spellEnd"/>
      <w:r w:rsidRPr="005D7262">
        <w:rPr>
          <w:rFonts w:ascii="Times New Roman" w:hAnsi="Times New Roman" w:cs="Times New Roman"/>
          <w:lang w:val="en-US"/>
        </w:rPr>
        <w:t xml:space="preserve">, « Cultures on the edges : Caribbean </w:t>
      </w:r>
      <w:proofErr w:type="spellStart"/>
      <w:r w:rsidRPr="005D7262">
        <w:rPr>
          <w:rFonts w:ascii="Times New Roman" w:hAnsi="Times New Roman" w:cs="Times New Roman"/>
          <w:lang w:val="en-US"/>
        </w:rPr>
        <w:t>Creolization</w:t>
      </w:r>
      <w:proofErr w:type="spellEnd"/>
      <w:r w:rsidRPr="005D7262">
        <w:rPr>
          <w:rFonts w:ascii="Times New Roman" w:hAnsi="Times New Roman" w:cs="Times New Roman"/>
          <w:lang w:val="en-US"/>
        </w:rPr>
        <w:t xml:space="preserve"> in Historical context », </w:t>
      </w:r>
      <w:r w:rsidRPr="005D7262">
        <w:rPr>
          <w:rFonts w:ascii="Times New Roman" w:hAnsi="Times New Roman" w:cs="Times New Roman"/>
          <w:i/>
          <w:lang w:val="en-US"/>
        </w:rPr>
        <w:t>op. cit</w:t>
      </w:r>
      <w:r w:rsidRPr="005D7262">
        <w:rPr>
          <w:rFonts w:ascii="Times New Roman" w:hAnsi="Times New Roman" w:cs="Times New Roman"/>
          <w:lang w:val="en-US"/>
        </w:rPr>
        <w:t>., p. 204.</w:t>
      </w:r>
    </w:p>
  </w:footnote>
  <w:footnote w:id="27">
    <w:p w14:paraId="4B415BE4" w14:textId="2BD8AAB9"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lang w:val="en-US"/>
        </w:rPr>
        <w:t xml:space="preserve">Pour un panorama </w:t>
      </w:r>
      <w:proofErr w:type="spellStart"/>
      <w:r w:rsidRPr="005D7262">
        <w:rPr>
          <w:rFonts w:ascii="Times New Roman" w:hAnsi="Times New Roman" w:cs="Times New Roman"/>
          <w:lang w:val="en-US"/>
        </w:rPr>
        <w:t>éclairant</w:t>
      </w:r>
      <w:proofErr w:type="spellEnd"/>
      <w:r w:rsidRPr="005D7262">
        <w:rPr>
          <w:rFonts w:ascii="Times New Roman" w:hAnsi="Times New Roman" w:cs="Times New Roman"/>
          <w:lang w:val="en-US"/>
        </w:rPr>
        <w:t xml:space="preserve"> du </w:t>
      </w:r>
      <w:proofErr w:type="spellStart"/>
      <w:r w:rsidRPr="005D7262">
        <w:rPr>
          <w:rFonts w:ascii="Times New Roman" w:hAnsi="Times New Roman" w:cs="Times New Roman"/>
          <w:i/>
          <w:lang w:val="en-US"/>
        </w:rPr>
        <w:t>dissensus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axé</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autour</w:t>
      </w:r>
      <w:proofErr w:type="spellEnd"/>
      <w:r w:rsidRPr="005D7262">
        <w:rPr>
          <w:rFonts w:ascii="Times New Roman" w:hAnsi="Times New Roman" w:cs="Times New Roman"/>
          <w:lang w:val="en-US"/>
        </w:rPr>
        <w:t xml:space="preserve"> de la </w:t>
      </w:r>
      <w:proofErr w:type="spellStart"/>
      <w:r w:rsidRPr="005D7262">
        <w:rPr>
          <w:rFonts w:ascii="Times New Roman" w:hAnsi="Times New Roman" w:cs="Times New Roman"/>
          <w:lang w:val="en-US"/>
        </w:rPr>
        <w:t>créolisation</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glissantienne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Scholar, Richard, « The archipelago goes global : late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and the early modern </w:t>
      </w:r>
      <w:proofErr w:type="spellStart"/>
      <w:r w:rsidRPr="005D7262">
        <w:rPr>
          <w:rFonts w:ascii="Times New Roman" w:hAnsi="Times New Roman" w:cs="Times New Roman"/>
          <w:i/>
          <w:lang w:val="en-US"/>
        </w:rPr>
        <w:t>Isolario</w:t>
      </w:r>
      <w:proofErr w:type="spellEnd"/>
      <w:r w:rsidRPr="005D7262">
        <w:rPr>
          <w:rFonts w:ascii="Times New Roman" w:hAnsi="Times New Roman" w:cs="Times New Roman"/>
          <w:lang w:val="en-US"/>
        </w:rPr>
        <w:t xml:space="preserve"> », in </w:t>
      </w:r>
      <w:proofErr w:type="spellStart"/>
      <w:r w:rsidRPr="005D7262">
        <w:rPr>
          <w:rFonts w:ascii="Times New Roman" w:hAnsi="Times New Roman" w:cs="Times New Roman"/>
          <w:lang w:val="en-US"/>
        </w:rPr>
        <w:t>Sansavior</w:t>
      </w:r>
      <w:proofErr w:type="spellEnd"/>
      <w:r w:rsidRPr="005D7262">
        <w:rPr>
          <w:rFonts w:ascii="Times New Roman" w:hAnsi="Times New Roman" w:cs="Times New Roman"/>
          <w:lang w:val="en-US"/>
        </w:rPr>
        <w:t xml:space="preserve">, Eva et Scholar, Richard (dir.), </w:t>
      </w:r>
      <w:r w:rsidRPr="005D7262">
        <w:rPr>
          <w:rFonts w:ascii="Times New Roman" w:hAnsi="Times New Roman" w:cs="Times New Roman"/>
          <w:i/>
          <w:lang w:val="en-US"/>
        </w:rPr>
        <w:t>Caribbean Globalizations, 1492 to the Present da</w:t>
      </w:r>
      <w:r w:rsidRPr="005D7262">
        <w:rPr>
          <w:rFonts w:ascii="Times New Roman" w:hAnsi="Times New Roman" w:cs="Times New Roman"/>
          <w:lang w:val="en-US"/>
        </w:rPr>
        <w:t>y, Liverpool, Liverpool University Press, 2015, pp. 33-57.</w:t>
      </w:r>
    </w:p>
  </w:footnote>
  <w:footnote w:id="28">
    <w:p w14:paraId="33C9FA95" w14:textId="038BA189"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i/>
          <w:lang w:val="en-US"/>
        </w:rPr>
        <w:t>Poétique</w:t>
      </w:r>
      <w:proofErr w:type="spellEnd"/>
      <w:r w:rsidRPr="005D7262">
        <w:rPr>
          <w:rFonts w:ascii="Times New Roman" w:hAnsi="Times New Roman" w:cs="Times New Roman"/>
          <w:i/>
          <w:lang w:val="en-US"/>
        </w:rPr>
        <w:t xml:space="preserve"> de la Relation</w:t>
      </w:r>
      <w:r w:rsidRPr="005D7262">
        <w:rPr>
          <w:rFonts w:ascii="Times New Roman" w:hAnsi="Times New Roman" w:cs="Times New Roman"/>
          <w:lang w:val="en-US"/>
        </w:rPr>
        <w:t>, p. 46.</w:t>
      </w:r>
    </w:p>
  </w:footnote>
  <w:footnote w:id="29">
    <w:p w14:paraId="53096873" w14:textId="23C8B24B"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Chamoiseau</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 xml:space="preserve">La </w:t>
      </w:r>
      <w:proofErr w:type="spellStart"/>
      <w:r w:rsidRPr="005D7262">
        <w:rPr>
          <w:rFonts w:ascii="Times New Roman" w:hAnsi="Times New Roman" w:cs="Times New Roman"/>
          <w:i/>
          <w:lang w:val="en-US"/>
        </w:rPr>
        <w:t>Matière</w:t>
      </w:r>
      <w:proofErr w:type="spellEnd"/>
      <w:r w:rsidRPr="005D7262">
        <w:rPr>
          <w:rFonts w:ascii="Times New Roman" w:hAnsi="Times New Roman" w:cs="Times New Roman"/>
          <w:i/>
          <w:lang w:val="en-US"/>
        </w:rPr>
        <w:t xml:space="preserve"> de </w:t>
      </w:r>
      <w:proofErr w:type="spellStart"/>
      <w:r w:rsidRPr="005D7262">
        <w:rPr>
          <w:rFonts w:ascii="Times New Roman" w:hAnsi="Times New Roman" w:cs="Times New Roman"/>
          <w:i/>
          <w:lang w:val="en-US"/>
        </w:rPr>
        <w:t>l’absence</w:t>
      </w:r>
      <w:proofErr w:type="spellEnd"/>
      <w:r w:rsidRPr="005D7262">
        <w:rPr>
          <w:rFonts w:ascii="Times New Roman" w:hAnsi="Times New Roman" w:cs="Times New Roman"/>
          <w:lang w:val="en-US"/>
        </w:rPr>
        <w:t xml:space="preserve">, Paris, </w:t>
      </w:r>
      <w:proofErr w:type="spellStart"/>
      <w:r w:rsidRPr="005D7262">
        <w:rPr>
          <w:rFonts w:ascii="Times New Roman" w:hAnsi="Times New Roman" w:cs="Times New Roman"/>
          <w:lang w:val="en-US"/>
        </w:rPr>
        <w:t>Seuil</w:t>
      </w:r>
      <w:proofErr w:type="spellEnd"/>
      <w:r w:rsidRPr="005D7262">
        <w:rPr>
          <w:rFonts w:ascii="Times New Roman" w:hAnsi="Times New Roman" w:cs="Times New Roman"/>
          <w:lang w:val="en-US"/>
        </w:rPr>
        <w:t>, 2016, p. 288.</w:t>
      </w:r>
    </w:p>
  </w:footnote>
  <w:footnote w:id="30">
    <w:p w14:paraId="01F69D8F" w14:textId="5964BFBF"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Sur </w:t>
      </w:r>
      <w:proofErr w:type="spellStart"/>
      <w:r w:rsidRPr="005D7262">
        <w:rPr>
          <w:rFonts w:ascii="Times New Roman" w:hAnsi="Times New Roman" w:cs="Times New Roman"/>
        </w:rPr>
        <w:t>l’antinomie</w:t>
      </w:r>
      <w:proofErr w:type="spellEnd"/>
      <w:r w:rsidRPr="005D7262">
        <w:rPr>
          <w:rFonts w:ascii="Times New Roman" w:hAnsi="Times New Roman" w:cs="Times New Roman"/>
        </w:rPr>
        <w:t xml:space="preserve"> </w:t>
      </w:r>
      <w:proofErr w:type="spellStart"/>
      <w:r w:rsidRPr="005D7262">
        <w:rPr>
          <w:rFonts w:ascii="Times New Roman" w:hAnsi="Times New Roman" w:cs="Times New Roman"/>
        </w:rPr>
        <w:t>singularité</w:t>
      </w:r>
      <w:proofErr w:type="spellEnd"/>
      <w:r w:rsidRPr="005D7262">
        <w:rPr>
          <w:rFonts w:ascii="Times New Roman" w:hAnsi="Times New Roman" w:cs="Times New Roman"/>
        </w:rPr>
        <w:t>/</w:t>
      </w:r>
      <w:proofErr w:type="spellStart"/>
      <w:r w:rsidRPr="005D7262">
        <w:rPr>
          <w:rFonts w:ascii="Times New Roman" w:hAnsi="Times New Roman" w:cs="Times New Roman"/>
        </w:rPr>
        <w:t>spécificité</w:t>
      </w:r>
      <w:proofErr w:type="spellEnd"/>
      <w:r w:rsidRPr="005D7262">
        <w:rPr>
          <w:rFonts w:ascii="Times New Roman" w:hAnsi="Times New Roman" w:cs="Times New Roman"/>
        </w:rPr>
        <w:t xml:space="preserve"> (Peter </w:t>
      </w:r>
      <w:proofErr w:type="spellStart"/>
      <w:r w:rsidRPr="005D7262">
        <w:rPr>
          <w:rFonts w:ascii="Times New Roman" w:hAnsi="Times New Roman" w:cs="Times New Roman"/>
        </w:rPr>
        <w:t>Hallward</w:t>
      </w:r>
      <w:proofErr w:type="spellEnd"/>
      <w:r w:rsidRPr="005D7262">
        <w:rPr>
          <w:rFonts w:ascii="Times New Roman" w:hAnsi="Times New Roman" w:cs="Times New Roman"/>
        </w:rPr>
        <w:t xml:space="preserve">), </w:t>
      </w:r>
      <w:proofErr w:type="spellStart"/>
      <w:r w:rsidRPr="005D7262">
        <w:rPr>
          <w:rFonts w:ascii="Times New Roman" w:hAnsi="Times New Roman" w:cs="Times New Roman"/>
        </w:rPr>
        <w:t>opposant</w:t>
      </w:r>
      <w:proofErr w:type="spellEnd"/>
      <w:r w:rsidRPr="005D7262">
        <w:rPr>
          <w:rFonts w:ascii="Times New Roman" w:hAnsi="Times New Roman" w:cs="Times New Roman"/>
        </w:rPr>
        <w:t xml:space="preserve"> </w:t>
      </w:r>
      <w:proofErr w:type="spellStart"/>
      <w:r w:rsidRPr="005D7262">
        <w:rPr>
          <w:rFonts w:ascii="Times New Roman" w:hAnsi="Times New Roman" w:cs="Times New Roman"/>
        </w:rPr>
        <w:t>compromission</w:t>
      </w:r>
      <w:proofErr w:type="spellEnd"/>
      <w:r w:rsidRPr="005D7262">
        <w:rPr>
          <w:rFonts w:ascii="Times New Roman" w:hAnsi="Times New Roman" w:cs="Times New Roman"/>
        </w:rPr>
        <w:t xml:space="preserve"> </w:t>
      </w:r>
      <w:proofErr w:type="spellStart"/>
      <w:r w:rsidRPr="005D7262">
        <w:rPr>
          <w:rFonts w:ascii="Times New Roman" w:hAnsi="Times New Roman" w:cs="Times New Roman"/>
        </w:rPr>
        <w:t>libérale</w:t>
      </w:r>
      <w:proofErr w:type="spellEnd"/>
      <w:r w:rsidRPr="005D7262">
        <w:rPr>
          <w:rFonts w:ascii="Times New Roman" w:hAnsi="Times New Roman" w:cs="Times New Roman"/>
        </w:rPr>
        <w:t xml:space="preserve"> </w:t>
      </w:r>
      <w:proofErr w:type="spellStart"/>
      <w:r w:rsidRPr="005D7262">
        <w:rPr>
          <w:rFonts w:ascii="Times New Roman" w:hAnsi="Times New Roman" w:cs="Times New Roman"/>
        </w:rPr>
        <w:t>désubjectivante</w:t>
      </w:r>
      <w:proofErr w:type="spellEnd"/>
      <w:r w:rsidRPr="005D7262">
        <w:rPr>
          <w:rFonts w:ascii="Times New Roman" w:hAnsi="Times New Roman" w:cs="Times New Roman"/>
        </w:rPr>
        <w:t xml:space="preserve"> et </w:t>
      </w:r>
      <w:proofErr w:type="spellStart"/>
      <w:r w:rsidRPr="005D7262">
        <w:rPr>
          <w:rFonts w:ascii="Times New Roman" w:hAnsi="Times New Roman" w:cs="Times New Roman"/>
        </w:rPr>
        <w:t>lutte</w:t>
      </w:r>
      <w:proofErr w:type="spellEnd"/>
      <w:r w:rsidRPr="005D7262">
        <w:rPr>
          <w:rFonts w:ascii="Times New Roman" w:hAnsi="Times New Roman" w:cs="Times New Roman"/>
        </w:rPr>
        <w:t xml:space="preserve"> </w:t>
      </w:r>
      <w:proofErr w:type="spellStart"/>
      <w:r w:rsidRPr="005D7262">
        <w:rPr>
          <w:rFonts w:ascii="Times New Roman" w:hAnsi="Times New Roman" w:cs="Times New Roman"/>
        </w:rPr>
        <w:t>émancipatrice</w:t>
      </w:r>
      <w:proofErr w:type="spellEnd"/>
      <w:r w:rsidRPr="005D7262">
        <w:rPr>
          <w:rFonts w:ascii="Times New Roman" w:hAnsi="Times New Roman" w:cs="Times New Roman"/>
        </w:rPr>
        <w:t xml:space="preserve"> </w:t>
      </w:r>
      <w:proofErr w:type="spellStart"/>
      <w:r w:rsidRPr="005D7262">
        <w:rPr>
          <w:rFonts w:ascii="Times New Roman" w:hAnsi="Times New Roman" w:cs="Times New Roman"/>
        </w:rPr>
        <w:t>individuante</w:t>
      </w:r>
      <w:proofErr w:type="spellEnd"/>
      <w:r w:rsidRPr="005D7262">
        <w:rPr>
          <w:rFonts w:ascii="Times New Roman" w:hAnsi="Times New Roman" w:cs="Times New Roman"/>
        </w:rPr>
        <w:t xml:space="preserve"> et collective,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Scholar, Richard, « The archipelago goes global : late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and the early modern </w:t>
      </w:r>
      <w:proofErr w:type="spellStart"/>
      <w:r w:rsidRPr="0027252F">
        <w:rPr>
          <w:rFonts w:ascii="Times New Roman" w:hAnsi="Times New Roman" w:cs="Times New Roman"/>
          <w:i/>
          <w:lang w:val="en-US"/>
        </w:rPr>
        <w:t>Isolario</w:t>
      </w:r>
      <w:proofErr w:type="spellEnd"/>
      <w:r w:rsidRPr="005D7262">
        <w:rPr>
          <w:rFonts w:ascii="Times New Roman" w:hAnsi="Times New Roman" w:cs="Times New Roman"/>
          <w:lang w:val="en-US"/>
        </w:rPr>
        <w:t xml:space="preserve"> », </w:t>
      </w:r>
      <w:r w:rsidRPr="005D7262">
        <w:rPr>
          <w:rFonts w:ascii="Times New Roman" w:hAnsi="Times New Roman" w:cs="Times New Roman"/>
          <w:i/>
          <w:lang w:val="en-US"/>
        </w:rPr>
        <w:t>op. cit.</w:t>
      </w:r>
      <w:r w:rsidRPr="005D7262">
        <w:rPr>
          <w:rFonts w:ascii="Times New Roman" w:hAnsi="Times New Roman" w:cs="Times New Roman"/>
          <w:lang w:val="en-US"/>
        </w:rPr>
        <w:t xml:space="preserve"> ;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aussi</w:t>
      </w:r>
      <w:proofErr w:type="spellEnd"/>
      <w:r w:rsidRPr="005D7262">
        <w:rPr>
          <w:rFonts w:ascii="Times New Roman" w:hAnsi="Times New Roman" w:cs="Times New Roman"/>
          <w:lang w:val="en-US"/>
        </w:rPr>
        <w:t xml:space="preserve"> Gordon, Jane Anna, </w:t>
      </w:r>
      <w:r w:rsidRPr="005D7262">
        <w:rPr>
          <w:rFonts w:ascii="Times New Roman" w:hAnsi="Times New Roman" w:cs="Times New Roman"/>
          <w:i/>
          <w:lang w:val="en-US"/>
        </w:rPr>
        <w:t>Creolizing Political Theory : Reading Rousseau through Fanon</w:t>
      </w:r>
      <w:r w:rsidRPr="005D7262">
        <w:rPr>
          <w:rFonts w:ascii="Times New Roman" w:hAnsi="Times New Roman" w:cs="Times New Roman"/>
          <w:lang w:val="en-US"/>
        </w:rPr>
        <w:t>, New York, Fordham University Press, 2014.</w:t>
      </w:r>
    </w:p>
  </w:footnote>
  <w:footnote w:id="31">
    <w:p w14:paraId="00988201" w14:textId="74852AF6"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les belles pages de Patrick </w:t>
      </w:r>
      <w:proofErr w:type="spellStart"/>
      <w:r w:rsidRPr="005D7262">
        <w:rPr>
          <w:rFonts w:ascii="Times New Roman" w:hAnsi="Times New Roman" w:cs="Times New Roman"/>
          <w:lang w:val="en-US"/>
        </w:rPr>
        <w:t>Chamoiseau</w:t>
      </w:r>
      <w:proofErr w:type="spellEnd"/>
      <w:r w:rsidRPr="005D7262">
        <w:rPr>
          <w:rFonts w:ascii="Times New Roman" w:hAnsi="Times New Roman" w:cs="Times New Roman"/>
          <w:lang w:val="en-US"/>
        </w:rPr>
        <w:t xml:space="preserve">, qui </w:t>
      </w:r>
      <w:proofErr w:type="spellStart"/>
      <w:r w:rsidRPr="005D7262">
        <w:rPr>
          <w:rFonts w:ascii="Times New Roman" w:hAnsi="Times New Roman" w:cs="Times New Roman"/>
          <w:lang w:val="en-US"/>
        </w:rPr>
        <w:t>commente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librement</w:t>
      </w:r>
      <w:proofErr w:type="spellEnd"/>
      <w:r w:rsidRPr="005D7262">
        <w:rPr>
          <w:rFonts w:ascii="Times New Roman" w:hAnsi="Times New Roman" w:cs="Times New Roman"/>
          <w:lang w:val="en-US"/>
        </w:rPr>
        <w:t xml:space="preserve"> la trace </w:t>
      </w:r>
      <w:proofErr w:type="spellStart"/>
      <w:r w:rsidRPr="005D7262">
        <w:rPr>
          <w:rFonts w:ascii="Times New Roman" w:hAnsi="Times New Roman" w:cs="Times New Roman"/>
          <w:lang w:val="en-US"/>
        </w:rPr>
        <w:t>glissantienne</w:t>
      </w:r>
      <w:proofErr w:type="spellEnd"/>
      <w:r w:rsidRPr="005D7262">
        <w:rPr>
          <w:rFonts w:ascii="Times New Roman" w:hAnsi="Times New Roman" w:cs="Times New Roman"/>
          <w:lang w:val="en-US"/>
        </w:rPr>
        <w:t xml:space="preserve">, « </w:t>
      </w:r>
      <w:proofErr w:type="spellStart"/>
      <w:r w:rsidRPr="005D7262">
        <w:rPr>
          <w:rFonts w:ascii="Times New Roman" w:hAnsi="Times New Roman" w:cs="Times New Roman"/>
          <w:lang w:val="en-US"/>
        </w:rPr>
        <w:t>ce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rien-univers</w:t>
      </w:r>
      <w:proofErr w:type="spellEnd"/>
      <w:r w:rsidRPr="005D7262">
        <w:rPr>
          <w:rFonts w:ascii="Times New Roman" w:hAnsi="Times New Roman" w:cs="Times New Roman"/>
          <w:lang w:val="en-US"/>
        </w:rPr>
        <w:t xml:space="preserve"> qui </w:t>
      </w:r>
      <w:proofErr w:type="spellStart"/>
      <w:r w:rsidRPr="005D7262">
        <w:rPr>
          <w:rFonts w:ascii="Times New Roman" w:hAnsi="Times New Roman" w:cs="Times New Roman"/>
          <w:lang w:val="en-US"/>
        </w:rPr>
        <w:t>subsiste</w:t>
      </w:r>
      <w:proofErr w:type="spellEnd"/>
      <w:r w:rsidRPr="005D7262">
        <w:rPr>
          <w:rFonts w:ascii="Times New Roman" w:hAnsi="Times New Roman" w:cs="Times New Roman"/>
          <w:lang w:val="en-US"/>
        </w:rPr>
        <w:t xml:space="preserve"> [...] plus </w:t>
      </w:r>
      <w:proofErr w:type="spellStart"/>
      <w:r w:rsidRPr="005D7262">
        <w:rPr>
          <w:rFonts w:ascii="Times New Roman" w:hAnsi="Times New Roman" w:cs="Times New Roman"/>
          <w:lang w:val="en-US"/>
        </w:rPr>
        <w:t>proche</w:t>
      </w:r>
      <w:proofErr w:type="spellEnd"/>
      <w:r w:rsidRPr="005D7262">
        <w:rPr>
          <w:rFonts w:ascii="Times New Roman" w:hAnsi="Times New Roman" w:cs="Times New Roman"/>
          <w:lang w:val="en-US"/>
        </w:rPr>
        <w:t xml:space="preserve"> de la question </w:t>
      </w:r>
      <w:proofErr w:type="spellStart"/>
      <w:r w:rsidRPr="005D7262">
        <w:rPr>
          <w:rFonts w:ascii="Times New Roman" w:hAnsi="Times New Roman" w:cs="Times New Roman"/>
          <w:lang w:val="en-US"/>
        </w:rPr>
        <w:t>que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d’une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quelconque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réponse</w:t>
      </w:r>
      <w:proofErr w:type="spellEnd"/>
      <w:r w:rsidRPr="005D7262">
        <w:rPr>
          <w:rFonts w:ascii="Times New Roman" w:hAnsi="Times New Roman" w:cs="Times New Roman"/>
          <w:lang w:val="en-US"/>
        </w:rPr>
        <w:t xml:space="preserve"> [...] </w:t>
      </w:r>
      <w:proofErr w:type="spellStart"/>
      <w:r w:rsidRPr="005D7262">
        <w:rPr>
          <w:rFonts w:ascii="Times New Roman" w:hAnsi="Times New Roman" w:cs="Times New Roman"/>
          <w:lang w:val="en-US"/>
        </w:rPr>
        <w:t>sa</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fragilité</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est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ce</w:t>
      </w:r>
      <w:proofErr w:type="spellEnd"/>
      <w:r w:rsidRPr="005D7262">
        <w:rPr>
          <w:rFonts w:ascii="Times New Roman" w:hAnsi="Times New Roman" w:cs="Times New Roman"/>
          <w:lang w:val="en-US"/>
        </w:rPr>
        <w:t xml:space="preserve"> qui fait </w:t>
      </w:r>
      <w:proofErr w:type="spellStart"/>
      <w:r w:rsidRPr="005D7262">
        <w:rPr>
          <w:rFonts w:ascii="Times New Roman" w:hAnsi="Times New Roman" w:cs="Times New Roman"/>
          <w:lang w:val="en-US"/>
        </w:rPr>
        <w:t>sa</w:t>
      </w:r>
      <w:proofErr w:type="spellEnd"/>
      <w:r w:rsidRPr="005D7262">
        <w:rPr>
          <w:rFonts w:ascii="Times New Roman" w:hAnsi="Times New Roman" w:cs="Times New Roman"/>
          <w:lang w:val="en-US"/>
        </w:rPr>
        <w:t xml:space="preserve"> résistance, </w:t>
      </w:r>
      <w:proofErr w:type="spellStart"/>
      <w:r w:rsidRPr="005D7262">
        <w:rPr>
          <w:rFonts w:ascii="Times New Roman" w:hAnsi="Times New Roman" w:cs="Times New Roman"/>
          <w:lang w:val="en-US"/>
        </w:rPr>
        <w:t>que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sa</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fugacité</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garantit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sa</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durée</w:t>
      </w:r>
      <w:proofErr w:type="spellEnd"/>
      <w:r w:rsidRPr="005D7262">
        <w:rPr>
          <w:rFonts w:ascii="Times New Roman" w:hAnsi="Times New Roman" w:cs="Times New Roman"/>
          <w:lang w:val="en-US"/>
        </w:rPr>
        <w:t xml:space="preserve"> », </w:t>
      </w:r>
      <w:proofErr w:type="spellStart"/>
      <w:r w:rsidRPr="005D7262">
        <w:rPr>
          <w:rFonts w:ascii="Times New Roman" w:hAnsi="Times New Roman" w:cs="Times New Roman"/>
          <w:lang w:val="en-US"/>
        </w:rPr>
        <w:t>Chamoiseau</w:t>
      </w:r>
      <w:proofErr w:type="spellEnd"/>
      <w:r w:rsidRPr="005D7262">
        <w:rPr>
          <w:rFonts w:ascii="Times New Roman" w:hAnsi="Times New Roman" w:cs="Times New Roman"/>
          <w:lang w:val="en-US"/>
        </w:rPr>
        <w:t xml:space="preserve">, Patrick, </w:t>
      </w:r>
      <w:r w:rsidRPr="005D7262">
        <w:rPr>
          <w:rFonts w:ascii="Times New Roman" w:hAnsi="Times New Roman" w:cs="Times New Roman"/>
          <w:i/>
          <w:lang w:val="en-US"/>
        </w:rPr>
        <w:t xml:space="preserve">La </w:t>
      </w:r>
      <w:proofErr w:type="spellStart"/>
      <w:r w:rsidRPr="005D7262">
        <w:rPr>
          <w:rFonts w:ascii="Times New Roman" w:hAnsi="Times New Roman" w:cs="Times New Roman"/>
          <w:i/>
          <w:lang w:val="en-US"/>
        </w:rPr>
        <w:t>Matière</w:t>
      </w:r>
      <w:proofErr w:type="spellEnd"/>
      <w:r w:rsidRPr="005D7262">
        <w:rPr>
          <w:rFonts w:ascii="Times New Roman" w:hAnsi="Times New Roman" w:cs="Times New Roman"/>
          <w:i/>
          <w:lang w:val="en-US"/>
        </w:rPr>
        <w:t xml:space="preserve"> de </w:t>
      </w:r>
      <w:proofErr w:type="spellStart"/>
      <w:r w:rsidRPr="005D7262">
        <w:rPr>
          <w:rFonts w:ascii="Times New Roman" w:hAnsi="Times New Roman" w:cs="Times New Roman"/>
          <w:i/>
          <w:lang w:val="en-US"/>
        </w:rPr>
        <w:t>l’absence</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op. cit.,</w:t>
      </w:r>
      <w:r w:rsidRPr="005D7262">
        <w:rPr>
          <w:rFonts w:ascii="Times New Roman" w:hAnsi="Times New Roman" w:cs="Times New Roman"/>
          <w:lang w:val="en-US"/>
        </w:rPr>
        <w:t xml:space="preserve"> pp. 151-152.</w:t>
      </w:r>
    </w:p>
  </w:footnote>
  <w:footnote w:id="32">
    <w:p w14:paraId="1F32E8CA" w14:textId="5793FCC9"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i/>
          <w:lang w:val="en-US"/>
        </w:rPr>
        <w:t xml:space="preserve">La </w:t>
      </w:r>
      <w:proofErr w:type="spellStart"/>
      <w:r w:rsidRPr="005D7262">
        <w:rPr>
          <w:rFonts w:ascii="Times New Roman" w:hAnsi="Times New Roman" w:cs="Times New Roman"/>
          <w:i/>
          <w:lang w:val="en-US"/>
        </w:rPr>
        <w:t>Cohée</w:t>
      </w:r>
      <w:proofErr w:type="spellEnd"/>
      <w:r w:rsidRPr="005D7262">
        <w:rPr>
          <w:rFonts w:ascii="Times New Roman" w:hAnsi="Times New Roman" w:cs="Times New Roman"/>
          <w:i/>
          <w:lang w:val="en-US"/>
        </w:rPr>
        <w:t xml:space="preserve"> du </w:t>
      </w:r>
      <w:proofErr w:type="spellStart"/>
      <w:r w:rsidRPr="005D7262">
        <w:rPr>
          <w:rFonts w:ascii="Times New Roman" w:hAnsi="Times New Roman" w:cs="Times New Roman"/>
          <w:i/>
          <w:lang w:val="en-US"/>
        </w:rPr>
        <w:t>Lamentin</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op. cit.</w:t>
      </w:r>
      <w:r w:rsidRPr="005D7262">
        <w:rPr>
          <w:rFonts w:ascii="Times New Roman" w:hAnsi="Times New Roman" w:cs="Times New Roman"/>
          <w:lang w:val="en-US"/>
        </w:rPr>
        <w:t>, pp. 76-7.</w:t>
      </w:r>
    </w:p>
  </w:footnote>
  <w:footnote w:id="33">
    <w:p w14:paraId="3072E3FA" w14:textId="69DB91F2"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lang w:val="en-US"/>
        </w:rPr>
        <w:t xml:space="preserve">Nous </w:t>
      </w:r>
      <w:proofErr w:type="spellStart"/>
      <w:r w:rsidRPr="005D7262">
        <w:rPr>
          <w:rFonts w:ascii="Times New Roman" w:hAnsi="Times New Roman" w:cs="Times New Roman"/>
          <w:lang w:val="en-US"/>
        </w:rPr>
        <w:t>renvoyons</w:t>
      </w:r>
      <w:proofErr w:type="spellEnd"/>
      <w:r w:rsidRPr="005D7262">
        <w:rPr>
          <w:rFonts w:ascii="Times New Roman" w:hAnsi="Times New Roman" w:cs="Times New Roman"/>
          <w:lang w:val="en-US"/>
        </w:rPr>
        <w:t xml:space="preserve"> au </w:t>
      </w:r>
      <w:proofErr w:type="spellStart"/>
      <w:r w:rsidRPr="005D7262">
        <w:rPr>
          <w:rFonts w:ascii="Times New Roman" w:hAnsi="Times New Roman" w:cs="Times New Roman"/>
          <w:lang w:val="en-US"/>
        </w:rPr>
        <w:t>texte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incendiaire</w:t>
      </w:r>
      <w:proofErr w:type="spellEnd"/>
      <w:r w:rsidRPr="005D7262">
        <w:rPr>
          <w:rFonts w:ascii="Times New Roman" w:hAnsi="Times New Roman" w:cs="Times New Roman"/>
          <w:lang w:val="en-US"/>
        </w:rPr>
        <w:t xml:space="preserve"> et prescient de Guy </w:t>
      </w:r>
      <w:proofErr w:type="spellStart"/>
      <w:r w:rsidRPr="005D7262">
        <w:rPr>
          <w:rFonts w:ascii="Times New Roman" w:hAnsi="Times New Roman" w:cs="Times New Roman"/>
          <w:lang w:val="en-US"/>
        </w:rPr>
        <w:t>Hocquenghem</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 xml:space="preserve">La </w:t>
      </w:r>
      <w:proofErr w:type="spellStart"/>
      <w:r w:rsidRPr="005D7262">
        <w:rPr>
          <w:rFonts w:ascii="Times New Roman" w:hAnsi="Times New Roman" w:cs="Times New Roman"/>
          <w:i/>
          <w:lang w:val="en-US"/>
        </w:rPr>
        <w:t>Beauté</w:t>
      </w:r>
      <w:proofErr w:type="spellEnd"/>
      <w:r w:rsidRPr="005D7262">
        <w:rPr>
          <w:rFonts w:ascii="Times New Roman" w:hAnsi="Times New Roman" w:cs="Times New Roman"/>
          <w:i/>
          <w:lang w:val="en-US"/>
        </w:rPr>
        <w:t xml:space="preserve"> du </w:t>
      </w:r>
      <w:proofErr w:type="spellStart"/>
      <w:r w:rsidRPr="005D7262">
        <w:rPr>
          <w:rFonts w:ascii="Times New Roman" w:hAnsi="Times New Roman" w:cs="Times New Roman"/>
          <w:i/>
          <w:lang w:val="en-US"/>
        </w:rPr>
        <w:t>métis</w:t>
      </w:r>
      <w:proofErr w:type="spellEnd"/>
      <w:r w:rsidRPr="005D7262">
        <w:rPr>
          <w:rFonts w:ascii="Times New Roman" w:hAnsi="Times New Roman" w:cs="Times New Roman"/>
          <w:i/>
          <w:lang w:val="en-US"/>
        </w:rPr>
        <w:t xml:space="preserve">, </w:t>
      </w:r>
      <w:proofErr w:type="spellStart"/>
      <w:r w:rsidRPr="005D7262">
        <w:rPr>
          <w:rFonts w:ascii="Times New Roman" w:hAnsi="Times New Roman" w:cs="Times New Roman"/>
          <w:i/>
          <w:lang w:val="en-US"/>
        </w:rPr>
        <w:t>réflexions</w:t>
      </w:r>
      <w:proofErr w:type="spellEnd"/>
      <w:r w:rsidRPr="005D7262">
        <w:rPr>
          <w:rFonts w:ascii="Times New Roman" w:hAnsi="Times New Roman" w:cs="Times New Roman"/>
          <w:i/>
          <w:lang w:val="en-US"/>
        </w:rPr>
        <w:t xml:space="preserve"> d’un </w:t>
      </w:r>
      <w:proofErr w:type="spellStart"/>
      <w:r w:rsidRPr="005D7262">
        <w:rPr>
          <w:rFonts w:ascii="Times New Roman" w:hAnsi="Times New Roman" w:cs="Times New Roman"/>
          <w:i/>
          <w:lang w:val="en-US"/>
        </w:rPr>
        <w:t>francophobe</w:t>
      </w:r>
      <w:proofErr w:type="spellEnd"/>
      <w:r w:rsidRPr="005D7262">
        <w:rPr>
          <w:rFonts w:ascii="Times New Roman" w:hAnsi="Times New Roman" w:cs="Times New Roman"/>
          <w:lang w:val="en-US"/>
        </w:rPr>
        <w:t xml:space="preserve">, Paris, Serge </w:t>
      </w:r>
      <w:proofErr w:type="spellStart"/>
      <w:r w:rsidRPr="005D7262">
        <w:rPr>
          <w:rFonts w:ascii="Times New Roman" w:hAnsi="Times New Roman" w:cs="Times New Roman"/>
          <w:lang w:val="en-US"/>
        </w:rPr>
        <w:t>Safran</w:t>
      </w:r>
      <w:proofErr w:type="spellEnd"/>
      <w:r w:rsidRPr="005D7262">
        <w:rPr>
          <w:rFonts w:ascii="Times New Roman" w:hAnsi="Times New Roman" w:cs="Times New Roman"/>
          <w:lang w:val="en-US"/>
        </w:rPr>
        <w:t>, [1979] 2015.</w:t>
      </w:r>
    </w:p>
  </w:footnote>
  <w:footnote w:id="34">
    <w:p w14:paraId="441A2313" w14:textId="2330FFFA"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Ménil</w:t>
      </w:r>
      <w:proofErr w:type="spellEnd"/>
      <w:r w:rsidRPr="005D7262">
        <w:rPr>
          <w:rFonts w:ascii="Times New Roman" w:hAnsi="Times New Roman" w:cs="Times New Roman"/>
          <w:lang w:val="en-US"/>
        </w:rPr>
        <w:t xml:space="preserve">, Alain, « La </w:t>
      </w:r>
      <w:proofErr w:type="spellStart"/>
      <w:r w:rsidRPr="005D7262">
        <w:rPr>
          <w:rFonts w:ascii="Times New Roman" w:hAnsi="Times New Roman" w:cs="Times New Roman"/>
          <w:lang w:val="en-US"/>
        </w:rPr>
        <w:t>créolisation</w:t>
      </w:r>
      <w:proofErr w:type="spellEnd"/>
      <w:r w:rsidRPr="005D7262">
        <w:rPr>
          <w:rFonts w:ascii="Times New Roman" w:hAnsi="Times New Roman" w:cs="Times New Roman"/>
          <w:lang w:val="en-US"/>
        </w:rPr>
        <w:t xml:space="preserve">, un nouveau </w:t>
      </w:r>
      <w:proofErr w:type="spellStart"/>
      <w:r w:rsidRPr="005D7262">
        <w:rPr>
          <w:rFonts w:ascii="Times New Roman" w:hAnsi="Times New Roman" w:cs="Times New Roman"/>
          <w:lang w:val="en-US"/>
        </w:rPr>
        <w:t>paradigme</w:t>
      </w:r>
      <w:proofErr w:type="spellEnd"/>
      <w:r w:rsidRPr="005D7262">
        <w:rPr>
          <w:rFonts w:ascii="Times New Roman" w:hAnsi="Times New Roman" w:cs="Times New Roman"/>
          <w:lang w:val="en-US"/>
        </w:rPr>
        <w:t xml:space="preserve"> pour </w:t>
      </w:r>
      <w:proofErr w:type="spellStart"/>
      <w:r w:rsidRPr="005D7262">
        <w:rPr>
          <w:rFonts w:ascii="Times New Roman" w:hAnsi="Times New Roman" w:cs="Times New Roman"/>
          <w:lang w:val="en-US"/>
        </w:rPr>
        <w:t>penser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l’identité</w:t>
      </w:r>
      <w:proofErr w:type="spellEnd"/>
      <w:r w:rsidRPr="005D7262">
        <w:rPr>
          <w:rFonts w:ascii="Times New Roman" w:hAnsi="Times New Roman" w:cs="Times New Roman"/>
          <w:lang w:val="en-US"/>
        </w:rPr>
        <w:t xml:space="preserve"> ? », </w:t>
      </w:r>
      <w:r w:rsidRPr="005D7262">
        <w:rPr>
          <w:rFonts w:ascii="Times New Roman" w:hAnsi="Times New Roman" w:cs="Times New Roman"/>
          <w:i/>
          <w:lang w:val="en-US"/>
        </w:rPr>
        <w:t>Rue Descartes</w:t>
      </w:r>
      <w:r w:rsidRPr="005D7262">
        <w:rPr>
          <w:rFonts w:ascii="Times New Roman" w:hAnsi="Times New Roman" w:cs="Times New Roman"/>
          <w:lang w:val="en-US"/>
        </w:rPr>
        <w:t>, n. 66, 2009/4, pp. 8-19, p. 18.</w:t>
      </w:r>
    </w:p>
  </w:footnote>
  <w:footnote w:id="35">
    <w:p w14:paraId="1B2CB53F" w14:textId="2FFEC8D9"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lang w:val="en-US"/>
        </w:rPr>
        <w:t xml:space="preserve">Sur </w:t>
      </w:r>
      <w:proofErr w:type="spellStart"/>
      <w:r w:rsidRPr="005D7262">
        <w:rPr>
          <w:rFonts w:ascii="Times New Roman" w:hAnsi="Times New Roman" w:cs="Times New Roman"/>
          <w:lang w:val="en-US"/>
        </w:rPr>
        <w:t>cette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poïétique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agissante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autant</w:t>
      </w:r>
      <w:proofErr w:type="spellEnd"/>
      <w:r w:rsidRPr="005D7262">
        <w:rPr>
          <w:rFonts w:ascii="Times New Roman" w:hAnsi="Times New Roman" w:cs="Times New Roman"/>
          <w:lang w:val="en-US"/>
        </w:rPr>
        <w:t xml:space="preserve"> au </w:t>
      </w:r>
      <w:proofErr w:type="spellStart"/>
      <w:r w:rsidRPr="005D7262">
        <w:rPr>
          <w:rFonts w:ascii="Times New Roman" w:hAnsi="Times New Roman" w:cs="Times New Roman"/>
          <w:lang w:val="en-US"/>
        </w:rPr>
        <w:t>niveau</w:t>
      </w:r>
      <w:proofErr w:type="spellEnd"/>
      <w:r w:rsidRPr="005D7262">
        <w:rPr>
          <w:rFonts w:ascii="Times New Roman" w:hAnsi="Times New Roman" w:cs="Times New Roman"/>
          <w:lang w:val="en-US"/>
        </w:rPr>
        <w:t xml:space="preserve"> du </w:t>
      </w:r>
      <w:proofErr w:type="spellStart"/>
      <w:r w:rsidRPr="005D7262">
        <w:rPr>
          <w:rFonts w:ascii="Times New Roman" w:hAnsi="Times New Roman" w:cs="Times New Roman"/>
          <w:lang w:val="en-US"/>
        </w:rPr>
        <w:t>sens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que</w:t>
      </w:r>
      <w:proofErr w:type="spellEnd"/>
      <w:r w:rsidRPr="005D7262">
        <w:rPr>
          <w:rFonts w:ascii="Times New Roman" w:hAnsi="Times New Roman" w:cs="Times New Roman"/>
          <w:lang w:val="en-US"/>
        </w:rPr>
        <w:t xml:space="preserve"> de la </w:t>
      </w:r>
      <w:r w:rsidRPr="005D7262">
        <w:rPr>
          <w:rFonts w:ascii="Times New Roman" w:hAnsi="Times New Roman" w:cs="Times New Roman"/>
          <w:i/>
          <w:lang w:val="en-US"/>
        </w:rPr>
        <w:t>praxis</w:t>
      </w:r>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les </w:t>
      </w:r>
      <w:proofErr w:type="spellStart"/>
      <w:r w:rsidRPr="005D7262">
        <w:rPr>
          <w:rFonts w:ascii="Times New Roman" w:hAnsi="Times New Roman" w:cs="Times New Roman"/>
          <w:lang w:val="en-US"/>
        </w:rPr>
        <w:t>travaux</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séminaux</w:t>
      </w:r>
      <w:proofErr w:type="spellEnd"/>
      <w:r w:rsidRPr="005D7262">
        <w:rPr>
          <w:rFonts w:ascii="Times New Roman" w:hAnsi="Times New Roman" w:cs="Times New Roman"/>
          <w:lang w:val="en-US"/>
        </w:rPr>
        <w:t xml:space="preserve"> de Clara </w:t>
      </w:r>
      <w:proofErr w:type="spellStart"/>
      <w:r w:rsidRPr="005D7262">
        <w:rPr>
          <w:rFonts w:ascii="Times New Roman" w:hAnsi="Times New Roman" w:cs="Times New Roman"/>
          <w:lang w:val="en-US"/>
        </w:rPr>
        <w:t>Breteau</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 xml:space="preserve">POEM, </w:t>
      </w:r>
      <w:proofErr w:type="spellStart"/>
      <w:r w:rsidRPr="005D7262">
        <w:rPr>
          <w:rFonts w:ascii="Times New Roman" w:hAnsi="Times New Roman" w:cs="Times New Roman"/>
          <w:i/>
          <w:lang w:val="en-US"/>
        </w:rPr>
        <w:t>Poiesis</w:t>
      </w:r>
      <w:proofErr w:type="spellEnd"/>
      <w:r w:rsidRPr="005D7262">
        <w:rPr>
          <w:rFonts w:ascii="Times New Roman" w:hAnsi="Times New Roman" w:cs="Times New Roman"/>
          <w:i/>
          <w:lang w:val="en-US"/>
        </w:rPr>
        <w:t xml:space="preserve"> in the Era of Metamorphosis</w:t>
      </w:r>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aussi</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Breteau</w:t>
      </w:r>
      <w:proofErr w:type="spellEnd"/>
      <w:r w:rsidRPr="005D7262">
        <w:rPr>
          <w:rFonts w:ascii="Times New Roman" w:hAnsi="Times New Roman" w:cs="Times New Roman"/>
          <w:lang w:val="en-US"/>
        </w:rPr>
        <w:t xml:space="preserve">, Clara, Blanc, Nathalie et Guest, Bertrand, « Pas de </w:t>
      </w:r>
      <w:proofErr w:type="spellStart"/>
      <w:r w:rsidRPr="005D7262">
        <w:rPr>
          <w:rFonts w:ascii="Times New Roman" w:hAnsi="Times New Roman" w:cs="Times New Roman"/>
          <w:lang w:val="en-US"/>
        </w:rPr>
        <w:t>côté</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dans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l’écocritique</w:t>
      </w:r>
      <w:proofErr w:type="spellEnd"/>
      <w:r w:rsidRPr="005D7262">
        <w:rPr>
          <w:rFonts w:ascii="Times New Roman" w:hAnsi="Times New Roman" w:cs="Times New Roman"/>
          <w:lang w:val="en-US"/>
        </w:rPr>
        <w:t xml:space="preserve"> francophone », </w:t>
      </w:r>
      <w:proofErr w:type="spellStart"/>
      <w:r w:rsidRPr="005D7262">
        <w:rPr>
          <w:rFonts w:ascii="Times New Roman" w:hAnsi="Times New Roman" w:cs="Times New Roman"/>
          <w:i/>
          <w:lang w:val="en-US"/>
        </w:rPr>
        <w:t>L’Esprit</w:t>
      </w:r>
      <w:proofErr w:type="spellEnd"/>
      <w:r w:rsidRPr="005D7262">
        <w:rPr>
          <w:rFonts w:ascii="Times New Roman" w:hAnsi="Times New Roman" w:cs="Times New Roman"/>
          <w:i/>
          <w:lang w:val="en-US"/>
        </w:rPr>
        <w:t xml:space="preserve"> </w:t>
      </w:r>
      <w:proofErr w:type="spellStart"/>
      <w:r w:rsidRPr="005D7262">
        <w:rPr>
          <w:rFonts w:ascii="Times New Roman" w:hAnsi="Times New Roman" w:cs="Times New Roman"/>
          <w:i/>
          <w:lang w:val="en-US"/>
        </w:rPr>
        <w:t>Créateur</w:t>
      </w:r>
      <w:proofErr w:type="spellEnd"/>
      <w:r w:rsidRPr="005D7262">
        <w:rPr>
          <w:rFonts w:ascii="Times New Roman" w:hAnsi="Times New Roman" w:cs="Times New Roman"/>
          <w:lang w:val="en-US"/>
        </w:rPr>
        <w:t>, vol. 57, n. 1, Spring 2017, pp. 123-138.</w:t>
      </w:r>
    </w:p>
  </w:footnote>
  <w:footnote w:id="36">
    <w:p w14:paraId="18BCD054" w14:textId="30D45640"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i/>
          <w:lang w:val="en-US"/>
        </w:rPr>
        <w:t xml:space="preserve">La </w:t>
      </w:r>
      <w:proofErr w:type="spellStart"/>
      <w:r w:rsidRPr="005D7262">
        <w:rPr>
          <w:rFonts w:ascii="Times New Roman" w:hAnsi="Times New Roman" w:cs="Times New Roman"/>
          <w:i/>
          <w:lang w:val="en-US"/>
        </w:rPr>
        <w:t>Matière</w:t>
      </w:r>
      <w:proofErr w:type="spellEnd"/>
      <w:r w:rsidRPr="005D7262">
        <w:rPr>
          <w:rFonts w:ascii="Times New Roman" w:hAnsi="Times New Roman" w:cs="Times New Roman"/>
          <w:i/>
          <w:lang w:val="en-US"/>
        </w:rPr>
        <w:t xml:space="preserve"> de </w:t>
      </w:r>
      <w:proofErr w:type="spellStart"/>
      <w:r w:rsidRPr="005D7262">
        <w:rPr>
          <w:rFonts w:ascii="Times New Roman" w:hAnsi="Times New Roman" w:cs="Times New Roman"/>
          <w:i/>
          <w:lang w:val="en-US"/>
        </w:rPr>
        <w:t>l’absence</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op. cit</w:t>
      </w:r>
      <w:r w:rsidRPr="005D7262">
        <w:rPr>
          <w:rFonts w:ascii="Times New Roman" w:hAnsi="Times New Roman" w:cs="Times New Roman"/>
          <w:lang w:val="en-US"/>
        </w:rPr>
        <w:t>., pp. 24-7.</w:t>
      </w:r>
    </w:p>
  </w:footnote>
  <w:footnote w:id="37">
    <w:p w14:paraId="7CFA3E54" w14:textId="2FBD67D0"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i/>
          <w:lang w:val="en-US"/>
        </w:rPr>
        <w:t>Signaux</w:t>
      </w:r>
      <w:proofErr w:type="spellEnd"/>
      <w:r w:rsidRPr="005D7262">
        <w:rPr>
          <w:rFonts w:ascii="Times New Roman" w:hAnsi="Times New Roman" w:cs="Times New Roman"/>
          <w:i/>
          <w:lang w:val="en-US"/>
        </w:rPr>
        <w:t xml:space="preserve"> </w:t>
      </w:r>
      <w:proofErr w:type="spellStart"/>
      <w:r w:rsidRPr="005D7262">
        <w:rPr>
          <w:rFonts w:ascii="Times New Roman" w:hAnsi="Times New Roman" w:cs="Times New Roman"/>
          <w:i/>
          <w:lang w:val="en-US"/>
        </w:rPr>
        <w:t>sensibles</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op. cit.</w:t>
      </w:r>
      <w:r w:rsidRPr="005D7262">
        <w:rPr>
          <w:rFonts w:ascii="Times New Roman" w:hAnsi="Times New Roman" w:cs="Times New Roman"/>
          <w:lang w:val="en-US"/>
        </w:rPr>
        <w:t>, p. 175.</w:t>
      </w:r>
    </w:p>
  </w:footnote>
  <w:footnote w:id="38">
    <w:p w14:paraId="1AF74A55" w14:textId="2677B348"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i/>
          <w:lang w:val="en-US"/>
        </w:rPr>
        <w:t>Ibid.</w:t>
      </w:r>
      <w:r w:rsidRPr="005D7262">
        <w:rPr>
          <w:rFonts w:ascii="Times New Roman" w:hAnsi="Times New Roman" w:cs="Times New Roman"/>
          <w:lang w:val="en-US"/>
        </w:rPr>
        <w:t>, p. 117.</w:t>
      </w:r>
    </w:p>
  </w:footnote>
  <w:footnote w:id="39">
    <w:p w14:paraId="3020E578" w14:textId="3E49CD06"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Friedman, Susan Stanford, </w:t>
      </w:r>
      <w:r w:rsidRPr="005D7262">
        <w:rPr>
          <w:rFonts w:ascii="Times New Roman" w:hAnsi="Times New Roman" w:cs="Times New Roman"/>
          <w:i/>
          <w:lang w:val="en-US"/>
        </w:rPr>
        <w:t>Planetary Modernisms</w:t>
      </w:r>
      <w:r w:rsidRPr="005D7262">
        <w:rPr>
          <w:rFonts w:ascii="Times New Roman" w:hAnsi="Times New Roman" w:cs="Times New Roman"/>
          <w:lang w:val="en-US"/>
        </w:rPr>
        <w:t>, New York, Columbia University Press, 2015.</w:t>
      </w:r>
    </w:p>
  </w:footnote>
  <w:footnote w:id="40">
    <w:p w14:paraId="79D5DD26" w14:textId="09086D9C"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Guattari</w:t>
      </w:r>
      <w:proofErr w:type="spellEnd"/>
      <w:r w:rsidRPr="005D7262">
        <w:rPr>
          <w:rFonts w:ascii="Times New Roman" w:hAnsi="Times New Roman" w:cs="Times New Roman"/>
          <w:lang w:val="en-US"/>
        </w:rPr>
        <w:t xml:space="preserve">, Félix, </w:t>
      </w:r>
      <w:proofErr w:type="spellStart"/>
      <w:r w:rsidRPr="005D7262">
        <w:rPr>
          <w:rFonts w:ascii="Times New Roman" w:hAnsi="Times New Roman" w:cs="Times New Roman"/>
          <w:i/>
          <w:lang w:val="en-US"/>
        </w:rPr>
        <w:t>Chaosmose</w:t>
      </w:r>
      <w:proofErr w:type="spellEnd"/>
      <w:r w:rsidRPr="005D7262">
        <w:rPr>
          <w:rFonts w:ascii="Times New Roman" w:hAnsi="Times New Roman" w:cs="Times New Roman"/>
          <w:lang w:val="en-US"/>
        </w:rPr>
        <w:t xml:space="preserve">, Paris, </w:t>
      </w:r>
      <w:proofErr w:type="spellStart"/>
      <w:r w:rsidRPr="005D7262">
        <w:rPr>
          <w:rFonts w:ascii="Times New Roman" w:hAnsi="Times New Roman" w:cs="Times New Roman"/>
          <w:lang w:val="en-US"/>
        </w:rPr>
        <w:t>Galilée</w:t>
      </w:r>
      <w:proofErr w:type="spellEnd"/>
      <w:r w:rsidRPr="005D7262">
        <w:rPr>
          <w:rFonts w:ascii="Times New Roman" w:hAnsi="Times New Roman" w:cs="Times New Roman"/>
          <w:lang w:val="en-US"/>
        </w:rPr>
        <w:t xml:space="preserve">, 1992; </w:t>
      </w:r>
      <w:proofErr w:type="spellStart"/>
      <w:r w:rsidRPr="005D7262">
        <w:rPr>
          <w:rFonts w:ascii="Times New Roman" w:hAnsi="Times New Roman" w:cs="Times New Roman"/>
          <w:lang w:val="en-US"/>
        </w:rPr>
        <w:t>cf</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i/>
          <w:lang w:val="en-US"/>
        </w:rPr>
        <w:t>Chimères</w:t>
      </w:r>
      <w:proofErr w:type="spellEnd"/>
      <w:r w:rsidRPr="005D7262">
        <w:rPr>
          <w:rFonts w:ascii="Times New Roman" w:hAnsi="Times New Roman" w:cs="Times New Roman"/>
          <w:lang w:val="en-US"/>
        </w:rPr>
        <w:t xml:space="preserve">, n. 90, </w:t>
      </w:r>
      <w:r w:rsidRPr="005D7262">
        <w:rPr>
          <w:rFonts w:ascii="Times New Roman" w:hAnsi="Times New Roman" w:cs="Times New Roman"/>
          <w:i/>
          <w:lang w:val="en-US"/>
        </w:rPr>
        <w:t>op. cit</w:t>
      </w:r>
      <w:r w:rsidRPr="005D7262">
        <w:rPr>
          <w:rFonts w:ascii="Times New Roman" w:hAnsi="Times New Roman" w:cs="Times New Roman"/>
          <w:lang w:val="en-US"/>
        </w:rPr>
        <w:t xml:space="preserve">., et </w:t>
      </w:r>
      <w:proofErr w:type="spellStart"/>
      <w:r w:rsidRPr="005D7262">
        <w:rPr>
          <w:rFonts w:ascii="Times New Roman" w:hAnsi="Times New Roman" w:cs="Times New Roman"/>
          <w:lang w:val="en-US"/>
        </w:rPr>
        <w:t>Chimères</w:t>
      </w:r>
      <w:proofErr w:type="spellEnd"/>
      <w:r w:rsidRPr="005D7262">
        <w:rPr>
          <w:rFonts w:ascii="Times New Roman" w:hAnsi="Times New Roman" w:cs="Times New Roman"/>
          <w:lang w:val="en-US"/>
        </w:rPr>
        <w:t xml:space="preserve">, n. 77, 2012/2, et </w:t>
      </w:r>
      <w:proofErr w:type="spellStart"/>
      <w:r w:rsidRPr="005D7262">
        <w:rPr>
          <w:rFonts w:ascii="Times New Roman" w:hAnsi="Times New Roman" w:cs="Times New Roman"/>
          <w:lang w:val="en-US"/>
        </w:rPr>
        <w:t>Azérad</w:t>
      </w:r>
      <w:proofErr w:type="spellEnd"/>
      <w:r w:rsidRPr="005D7262">
        <w:rPr>
          <w:rFonts w:ascii="Times New Roman" w:hAnsi="Times New Roman" w:cs="Times New Roman"/>
          <w:lang w:val="en-US"/>
        </w:rPr>
        <w:t xml:space="preserve">, Hugues, « À </w:t>
      </w:r>
      <w:proofErr w:type="spellStart"/>
      <w:r w:rsidRPr="005D7262">
        <w:rPr>
          <w:rFonts w:ascii="Times New Roman" w:hAnsi="Times New Roman" w:cs="Times New Roman"/>
          <w:lang w:val="en-US"/>
        </w:rPr>
        <w:t>rebours</w:t>
      </w:r>
      <w:proofErr w:type="spellEnd"/>
      <w:r w:rsidRPr="005D7262">
        <w:rPr>
          <w:rFonts w:ascii="Times New Roman" w:hAnsi="Times New Roman" w:cs="Times New Roman"/>
          <w:lang w:val="en-US"/>
        </w:rPr>
        <w:t xml:space="preserve"> des </w:t>
      </w:r>
      <w:proofErr w:type="spellStart"/>
      <w:r w:rsidRPr="005D7262">
        <w:rPr>
          <w:rFonts w:ascii="Times New Roman" w:hAnsi="Times New Roman" w:cs="Times New Roman"/>
          <w:lang w:val="en-US"/>
        </w:rPr>
        <w:t>systèmes</w:t>
      </w:r>
      <w:proofErr w:type="spellEnd"/>
      <w:r w:rsidRPr="005D7262">
        <w:rPr>
          <w:rFonts w:ascii="Times New Roman" w:hAnsi="Times New Roman" w:cs="Times New Roman"/>
          <w:lang w:val="en-US"/>
        </w:rPr>
        <w:t xml:space="preserve"> : </w:t>
      </w:r>
      <w:proofErr w:type="spellStart"/>
      <w:r w:rsidRPr="005D7262">
        <w:rPr>
          <w:rFonts w:ascii="Times New Roman" w:hAnsi="Times New Roman" w:cs="Times New Roman"/>
          <w:lang w:val="en-US"/>
        </w:rPr>
        <w:t>esthétiques</w:t>
      </w:r>
      <w:proofErr w:type="spellEnd"/>
      <w:r w:rsidRPr="005D7262">
        <w:rPr>
          <w:rFonts w:ascii="Times New Roman" w:hAnsi="Times New Roman" w:cs="Times New Roman"/>
          <w:lang w:val="en-US"/>
        </w:rPr>
        <w:t xml:space="preserve"> du chaos-monde et de la </w:t>
      </w:r>
      <w:proofErr w:type="spellStart"/>
      <w:r w:rsidRPr="005D7262">
        <w:rPr>
          <w:rFonts w:ascii="Times New Roman" w:hAnsi="Times New Roman" w:cs="Times New Roman"/>
          <w:lang w:val="en-US"/>
        </w:rPr>
        <w:t>chaosmose</w:t>
      </w:r>
      <w:proofErr w:type="spellEnd"/>
      <w:r w:rsidRPr="005D7262">
        <w:rPr>
          <w:rFonts w:ascii="Times New Roman" w:hAnsi="Times New Roman" w:cs="Times New Roman"/>
          <w:lang w:val="en-US"/>
        </w:rPr>
        <w:t xml:space="preserve"> chez </w:t>
      </w:r>
      <w:proofErr w:type="spellStart"/>
      <w:r w:rsidRPr="005D7262">
        <w:rPr>
          <w:rFonts w:ascii="Times New Roman" w:hAnsi="Times New Roman" w:cs="Times New Roman"/>
          <w:lang w:val="en-US"/>
        </w:rPr>
        <w:t>Édouard</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et Félix </w:t>
      </w:r>
      <w:proofErr w:type="spellStart"/>
      <w:r w:rsidRPr="005D7262">
        <w:rPr>
          <w:rFonts w:ascii="Times New Roman" w:hAnsi="Times New Roman" w:cs="Times New Roman"/>
          <w:lang w:val="en-US"/>
        </w:rPr>
        <w:t>Guattari</w:t>
      </w:r>
      <w:proofErr w:type="spellEnd"/>
      <w:r w:rsidRPr="005D7262">
        <w:rPr>
          <w:rFonts w:ascii="Times New Roman" w:hAnsi="Times New Roman" w:cs="Times New Roman"/>
          <w:lang w:val="en-US"/>
        </w:rPr>
        <w:t xml:space="preserve"> », </w:t>
      </w:r>
      <w:r w:rsidRPr="005D7262">
        <w:rPr>
          <w:rFonts w:ascii="Times New Roman" w:hAnsi="Times New Roman" w:cs="Times New Roman"/>
          <w:i/>
          <w:lang w:val="en-US"/>
        </w:rPr>
        <w:t>Irish Journal of French Studies</w:t>
      </w:r>
      <w:r w:rsidRPr="005D7262">
        <w:rPr>
          <w:rFonts w:ascii="Times New Roman" w:hAnsi="Times New Roman" w:cs="Times New Roman"/>
          <w:lang w:val="en-US"/>
        </w:rPr>
        <w:t>, 17 (2017), 95-124.</w:t>
      </w:r>
    </w:p>
  </w:footnote>
  <w:footnote w:id="41">
    <w:p w14:paraId="2A8FF974" w14:textId="291E64E7"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lang w:val="en-US"/>
        </w:rPr>
        <w:t xml:space="preserve">Gilroy, Paul, </w:t>
      </w:r>
      <w:r w:rsidRPr="005D7262">
        <w:rPr>
          <w:rFonts w:ascii="Times New Roman" w:hAnsi="Times New Roman" w:cs="Times New Roman"/>
          <w:i/>
          <w:lang w:val="en-US"/>
        </w:rPr>
        <w:t>The Black Atlantic</w:t>
      </w:r>
      <w:r w:rsidRPr="005D7262">
        <w:rPr>
          <w:rFonts w:ascii="Times New Roman" w:hAnsi="Times New Roman" w:cs="Times New Roman"/>
          <w:lang w:val="en-US"/>
        </w:rPr>
        <w:t>, London, Verso, 1993.</w:t>
      </w:r>
    </w:p>
  </w:footnote>
  <w:footnote w:id="42">
    <w:p w14:paraId="49E862A3" w14:textId="4C45C989"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lang w:val="en-US"/>
        </w:rPr>
        <w:t xml:space="preserve">Phillips, </w:t>
      </w:r>
      <w:proofErr w:type="spellStart"/>
      <w:r w:rsidRPr="005D7262">
        <w:rPr>
          <w:rFonts w:ascii="Times New Roman" w:hAnsi="Times New Roman" w:cs="Times New Roman"/>
          <w:lang w:val="en-US"/>
        </w:rPr>
        <w:t>Caryl</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A New World Order</w:t>
      </w:r>
      <w:r w:rsidRPr="005D7262">
        <w:rPr>
          <w:rFonts w:ascii="Times New Roman" w:hAnsi="Times New Roman" w:cs="Times New Roman"/>
          <w:lang w:val="en-US"/>
        </w:rPr>
        <w:t>, New York, Vintage, 2001, pp. 172-186.</w:t>
      </w:r>
    </w:p>
  </w:footnote>
  <w:footnote w:id="43">
    <w:p w14:paraId="43207EE6" w14:textId="43AA3300"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lang w:val="en-US"/>
        </w:rPr>
        <w:t xml:space="preserve">Hall, Stuart, in </w:t>
      </w:r>
      <w:r w:rsidRPr="005D7262">
        <w:rPr>
          <w:rFonts w:ascii="Times New Roman" w:hAnsi="Times New Roman" w:cs="Times New Roman"/>
          <w:i/>
          <w:lang w:val="en-US"/>
        </w:rPr>
        <w:t xml:space="preserve">The </w:t>
      </w:r>
      <w:proofErr w:type="spellStart"/>
      <w:r w:rsidRPr="005D7262">
        <w:rPr>
          <w:rFonts w:ascii="Times New Roman" w:hAnsi="Times New Roman" w:cs="Times New Roman"/>
          <w:i/>
          <w:lang w:val="en-US"/>
        </w:rPr>
        <w:t>Creolization</w:t>
      </w:r>
      <w:proofErr w:type="spellEnd"/>
      <w:r w:rsidRPr="005D7262">
        <w:rPr>
          <w:rFonts w:ascii="Times New Roman" w:hAnsi="Times New Roman" w:cs="Times New Roman"/>
          <w:i/>
          <w:lang w:val="en-US"/>
        </w:rPr>
        <w:t xml:space="preserve"> Reader</w:t>
      </w:r>
      <w:r w:rsidRPr="005D7262">
        <w:rPr>
          <w:rFonts w:ascii="Times New Roman" w:hAnsi="Times New Roman" w:cs="Times New Roman"/>
          <w:lang w:val="en-US"/>
        </w:rPr>
        <w:t xml:space="preserve">, </w:t>
      </w:r>
      <w:r w:rsidRPr="005D7262">
        <w:rPr>
          <w:rFonts w:ascii="Times New Roman" w:hAnsi="Times New Roman" w:cs="Times New Roman"/>
          <w:i/>
          <w:lang w:val="en-US"/>
        </w:rPr>
        <w:t>op. cit.</w:t>
      </w:r>
      <w:r w:rsidRPr="005D7262">
        <w:rPr>
          <w:rFonts w:ascii="Times New Roman" w:hAnsi="Times New Roman" w:cs="Times New Roman"/>
          <w:lang w:val="en-US"/>
        </w:rPr>
        <w:t>, pp. 26-38, p. 29 et p. 37.</w:t>
      </w:r>
    </w:p>
  </w:footnote>
  <w:footnote w:id="44">
    <w:p w14:paraId="38CA869C" w14:textId="2ABCF37B"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Édouard</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 xml:space="preserve">Introduction à </w:t>
      </w:r>
      <w:proofErr w:type="spellStart"/>
      <w:r w:rsidRPr="005D7262">
        <w:rPr>
          <w:rFonts w:ascii="Times New Roman" w:hAnsi="Times New Roman" w:cs="Times New Roman"/>
          <w:i/>
          <w:lang w:val="en-US"/>
        </w:rPr>
        <w:t>une</w:t>
      </w:r>
      <w:proofErr w:type="spellEnd"/>
      <w:r w:rsidRPr="005D7262">
        <w:rPr>
          <w:rFonts w:ascii="Times New Roman" w:hAnsi="Times New Roman" w:cs="Times New Roman"/>
          <w:i/>
          <w:lang w:val="en-US"/>
        </w:rPr>
        <w:t xml:space="preserve"> </w:t>
      </w:r>
      <w:proofErr w:type="spellStart"/>
      <w:r w:rsidRPr="005D7262">
        <w:rPr>
          <w:rFonts w:ascii="Times New Roman" w:hAnsi="Times New Roman" w:cs="Times New Roman"/>
          <w:i/>
          <w:lang w:val="en-US"/>
        </w:rPr>
        <w:t>poétique</w:t>
      </w:r>
      <w:proofErr w:type="spellEnd"/>
      <w:r w:rsidRPr="005D7262">
        <w:rPr>
          <w:rFonts w:ascii="Times New Roman" w:hAnsi="Times New Roman" w:cs="Times New Roman"/>
          <w:i/>
          <w:lang w:val="en-US"/>
        </w:rPr>
        <w:t xml:space="preserve"> du divers</w:t>
      </w:r>
      <w:r w:rsidRPr="005D7262">
        <w:rPr>
          <w:rFonts w:ascii="Times New Roman" w:hAnsi="Times New Roman" w:cs="Times New Roman"/>
          <w:lang w:val="en-US"/>
        </w:rPr>
        <w:t xml:space="preserve">, Paris, </w:t>
      </w:r>
      <w:proofErr w:type="spellStart"/>
      <w:r w:rsidRPr="005D7262">
        <w:rPr>
          <w:rFonts w:ascii="Times New Roman" w:hAnsi="Times New Roman" w:cs="Times New Roman"/>
          <w:lang w:val="en-US"/>
        </w:rPr>
        <w:t>Gallimard</w:t>
      </w:r>
      <w:proofErr w:type="spellEnd"/>
      <w:r w:rsidRPr="005D7262">
        <w:rPr>
          <w:rFonts w:ascii="Times New Roman" w:hAnsi="Times New Roman" w:cs="Times New Roman"/>
          <w:lang w:val="en-US"/>
        </w:rPr>
        <w:t>, 1996. pp. 18-9.</w:t>
      </w:r>
    </w:p>
  </w:footnote>
  <w:footnote w:id="45">
    <w:p w14:paraId="68042496" w14:textId="6657298B"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 </w:t>
      </w:r>
      <w:proofErr w:type="spellStart"/>
      <w:r w:rsidRPr="005D7262">
        <w:rPr>
          <w:rFonts w:ascii="Times New Roman" w:hAnsi="Times New Roman" w:cs="Times New Roman"/>
        </w:rPr>
        <w:t>Créolité</w:t>
      </w:r>
      <w:proofErr w:type="spellEnd"/>
      <w:r w:rsidRPr="005D7262">
        <w:rPr>
          <w:rFonts w:ascii="Times New Roman" w:hAnsi="Times New Roman" w:cs="Times New Roman"/>
        </w:rPr>
        <w:t xml:space="preserve"> and the process of </w:t>
      </w:r>
      <w:proofErr w:type="spellStart"/>
      <w:r w:rsidRPr="005D7262">
        <w:rPr>
          <w:rFonts w:ascii="Times New Roman" w:hAnsi="Times New Roman" w:cs="Times New Roman"/>
        </w:rPr>
        <w:t>creolization</w:t>
      </w:r>
      <w:proofErr w:type="spellEnd"/>
      <w:r w:rsidRPr="005D7262">
        <w:rPr>
          <w:rFonts w:ascii="Times New Roman" w:hAnsi="Times New Roman" w:cs="Times New Roman"/>
        </w:rPr>
        <w:t xml:space="preserve"> », in </w:t>
      </w:r>
      <w:r w:rsidRPr="005D7262">
        <w:rPr>
          <w:rFonts w:ascii="Times New Roman" w:hAnsi="Times New Roman" w:cs="Times New Roman"/>
          <w:i/>
          <w:lang w:val="en-US"/>
        </w:rPr>
        <w:t xml:space="preserve">The </w:t>
      </w:r>
      <w:proofErr w:type="spellStart"/>
      <w:r w:rsidRPr="005D7262">
        <w:rPr>
          <w:rFonts w:ascii="Times New Roman" w:hAnsi="Times New Roman" w:cs="Times New Roman"/>
          <w:i/>
          <w:lang w:val="en-US"/>
        </w:rPr>
        <w:t>Creolization</w:t>
      </w:r>
      <w:proofErr w:type="spellEnd"/>
      <w:r w:rsidRPr="005D7262">
        <w:rPr>
          <w:rFonts w:ascii="Times New Roman" w:hAnsi="Times New Roman" w:cs="Times New Roman"/>
          <w:i/>
          <w:lang w:val="en-US"/>
        </w:rPr>
        <w:t xml:space="preserve"> Reader</w:t>
      </w:r>
      <w:r w:rsidRPr="005D7262">
        <w:rPr>
          <w:rFonts w:ascii="Times New Roman" w:hAnsi="Times New Roman" w:cs="Times New Roman"/>
          <w:lang w:val="en-US"/>
        </w:rPr>
        <w:t xml:space="preserve">, </w:t>
      </w:r>
      <w:r w:rsidRPr="005D7262">
        <w:rPr>
          <w:rFonts w:ascii="Times New Roman" w:hAnsi="Times New Roman" w:cs="Times New Roman"/>
          <w:i/>
          <w:lang w:val="en-US"/>
        </w:rPr>
        <w:t>op. cit</w:t>
      </w:r>
      <w:r w:rsidRPr="005D7262">
        <w:rPr>
          <w:rFonts w:ascii="Times New Roman" w:hAnsi="Times New Roman" w:cs="Times New Roman"/>
          <w:lang w:val="en-US"/>
        </w:rPr>
        <w:t>., p. 37.</w:t>
      </w:r>
    </w:p>
  </w:footnote>
  <w:footnote w:id="46">
    <w:p w14:paraId="27A914B6" w14:textId="4B5F6E77" w:rsidR="00655552" w:rsidRPr="005D7262" w:rsidRDefault="00655552" w:rsidP="008E70EF">
      <w:pPr>
        <w:pStyle w:val="FootnoteText"/>
        <w:tabs>
          <w:tab w:val="left" w:pos="2694"/>
        </w:tabs>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les </w:t>
      </w:r>
      <w:proofErr w:type="spellStart"/>
      <w:r w:rsidRPr="005D7262">
        <w:rPr>
          <w:rFonts w:ascii="Times New Roman" w:hAnsi="Times New Roman" w:cs="Times New Roman"/>
          <w:lang w:val="en-US"/>
        </w:rPr>
        <w:t>livres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fondamentaux</w:t>
      </w:r>
      <w:proofErr w:type="spellEnd"/>
      <w:r w:rsidRPr="005D7262">
        <w:rPr>
          <w:rFonts w:ascii="Times New Roman" w:hAnsi="Times New Roman" w:cs="Times New Roman"/>
          <w:lang w:val="en-US"/>
        </w:rPr>
        <w:t xml:space="preserve"> qui </w:t>
      </w:r>
      <w:proofErr w:type="spellStart"/>
      <w:r w:rsidRPr="005D7262">
        <w:rPr>
          <w:rFonts w:ascii="Times New Roman" w:hAnsi="Times New Roman" w:cs="Times New Roman"/>
          <w:lang w:val="en-US"/>
        </w:rPr>
        <w:t>s’inspirent</w:t>
      </w:r>
      <w:proofErr w:type="spellEnd"/>
      <w:r w:rsidRPr="005D7262">
        <w:rPr>
          <w:rFonts w:ascii="Times New Roman" w:hAnsi="Times New Roman" w:cs="Times New Roman"/>
          <w:lang w:val="en-US"/>
        </w:rPr>
        <w:t xml:space="preserve"> de la </w:t>
      </w:r>
      <w:proofErr w:type="spellStart"/>
      <w:r w:rsidRPr="005D7262">
        <w:rPr>
          <w:rFonts w:ascii="Times New Roman" w:hAnsi="Times New Roman" w:cs="Times New Roman"/>
          <w:lang w:val="en-US"/>
        </w:rPr>
        <w:t>créolisation</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glissantienne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Wollaeger</w:t>
      </w:r>
      <w:proofErr w:type="spellEnd"/>
      <w:r w:rsidRPr="005D7262">
        <w:rPr>
          <w:rFonts w:ascii="Times New Roman" w:hAnsi="Times New Roman" w:cs="Times New Roman"/>
          <w:lang w:val="en-US"/>
        </w:rPr>
        <w:t xml:space="preserve">, Mark et </w:t>
      </w:r>
      <w:proofErr w:type="spellStart"/>
      <w:r w:rsidRPr="005D7262">
        <w:rPr>
          <w:rFonts w:ascii="Times New Roman" w:hAnsi="Times New Roman" w:cs="Times New Roman"/>
          <w:lang w:val="en-US"/>
        </w:rPr>
        <w:t>Eatough</w:t>
      </w:r>
      <w:proofErr w:type="spellEnd"/>
      <w:r w:rsidRPr="005D7262">
        <w:rPr>
          <w:rFonts w:ascii="Times New Roman" w:hAnsi="Times New Roman" w:cs="Times New Roman"/>
          <w:lang w:val="en-US"/>
        </w:rPr>
        <w:t xml:space="preserve">, Matt (dir.), </w:t>
      </w:r>
      <w:r w:rsidRPr="005D7262">
        <w:rPr>
          <w:rFonts w:ascii="Times New Roman" w:hAnsi="Times New Roman" w:cs="Times New Roman"/>
          <w:i/>
          <w:lang w:val="en-US"/>
        </w:rPr>
        <w:t>The Oxford Handbook of Global Modernisms</w:t>
      </w:r>
      <w:r w:rsidRPr="005D7262">
        <w:rPr>
          <w:rFonts w:ascii="Times New Roman" w:hAnsi="Times New Roman" w:cs="Times New Roman"/>
          <w:lang w:val="en-US"/>
        </w:rPr>
        <w:t xml:space="preserve">, Oxford, Oxford University Press, 2012 ; </w:t>
      </w:r>
      <w:proofErr w:type="spellStart"/>
      <w:r w:rsidRPr="005D7262">
        <w:rPr>
          <w:rFonts w:ascii="Times New Roman" w:hAnsi="Times New Roman" w:cs="Times New Roman"/>
          <w:lang w:val="en-US"/>
        </w:rPr>
        <w:t>Ramazani</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Jahan</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Transnational Poetics</w:t>
      </w:r>
      <w:r w:rsidRPr="005D7262">
        <w:rPr>
          <w:rFonts w:ascii="Times New Roman" w:hAnsi="Times New Roman" w:cs="Times New Roman"/>
          <w:lang w:val="en-US"/>
        </w:rPr>
        <w:t xml:space="preserve">, Chicago, Chicago University Press, 2009 ; Gutiérrez Rodríguez , </w:t>
      </w:r>
      <w:proofErr w:type="spellStart"/>
      <w:r w:rsidRPr="005D7262">
        <w:rPr>
          <w:rFonts w:ascii="Times New Roman" w:hAnsi="Times New Roman" w:cs="Times New Roman"/>
          <w:lang w:val="en-US"/>
        </w:rPr>
        <w:t>Encarnación</w:t>
      </w:r>
      <w:proofErr w:type="spellEnd"/>
      <w:r w:rsidRPr="005D7262">
        <w:rPr>
          <w:rFonts w:ascii="Times New Roman" w:hAnsi="Times New Roman" w:cs="Times New Roman"/>
          <w:lang w:val="en-US"/>
        </w:rPr>
        <w:t xml:space="preserve"> et Tate, Shirley Anne (dir.), </w:t>
      </w:r>
      <w:r w:rsidRPr="005D7262">
        <w:rPr>
          <w:rFonts w:ascii="Times New Roman" w:hAnsi="Times New Roman" w:cs="Times New Roman"/>
          <w:i/>
          <w:lang w:val="en-US"/>
        </w:rPr>
        <w:t>Creolizing Europe. Legacies and Transformations</w:t>
      </w:r>
      <w:r w:rsidRPr="005D7262">
        <w:rPr>
          <w:rFonts w:ascii="Times New Roman" w:hAnsi="Times New Roman" w:cs="Times New Roman"/>
          <w:lang w:val="en-US"/>
        </w:rPr>
        <w:t xml:space="preserve">, Liverpool, Liverpool University Press, 2017 ; </w:t>
      </w:r>
      <w:proofErr w:type="spellStart"/>
      <w:r w:rsidRPr="005D7262">
        <w:rPr>
          <w:rFonts w:ascii="Times New Roman" w:hAnsi="Times New Roman" w:cs="Times New Roman"/>
          <w:lang w:val="en-US"/>
        </w:rPr>
        <w:t>Felski</w:t>
      </w:r>
      <w:proofErr w:type="spellEnd"/>
      <w:r w:rsidRPr="005D7262">
        <w:rPr>
          <w:rFonts w:ascii="Times New Roman" w:hAnsi="Times New Roman" w:cs="Times New Roman"/>
          <w:lang w:val="en-US"/>
        </w:rPr>
        <w:t xml:space="preserve">, Rita et Stanford Friedman, Susan, </w:t>
      </w:r>
      <w:r w:rsidRPr="005D7262">
        <w:rPr>
          <w:rFonts w:ascii="Times New Roman" w:hAnsi="Times New Roman" w:cs="Times New Roman"/>
          <w:i/>
          <w:lang w:val="en-US"/>
        </w:rPr>
        <w:t>Comparison : Theories, Approaches, Uses</w:t>
      </w:r>
      <w:r w:rsidRPr="005D7262">
        <w:rPr>
          <w:rFonts w:ascii="Times New Roman" w:hAnsi="Times New Roman" w:cs="Times New Roman"/>
          <w:lang w:val="en-US"/>
        </w:rPr>
        <w:t>, Baltimore, Johns Hopkins University Press, 2013.</w:t>
      </w:r>
    </w:p>
  </w:footnote>
  <w:footnote w:id="47">
    <w:p w14:paraId="43F9AB42" w14:textId="7E699887"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lang w:val="en-US"/>
        </w:rPr>
        <w:t xml:space="preserve">in </w:t>
      </w:r>
      <w:proofErr w:type="spellStart"/>
      <w:r w:rsidRPr="005D7262">
        <w:rPr>
          <w:rFonts w:ascii="Times New Roman" w:hAnsi="Times New Roman" w:cs="Times New Roman"/>
          <w:i/>
          <w:lang w:val="en-US"/>
        </w:rPr>
        <w:t>Signaux</w:t>
      </w:r>
      <w:proofErr w:type="spellEnd"/>
      <w:r w:rsidRPr="005D7262">
        <w:rPr>
          <w:rFonts w:ascii="Times New Roman" w:hAnsi="Times New Roman" w:cs="Times New Roman"/>
          <w:i/>
          <w:lang w:val="en-US"/>
        </w:rPr>
        <w:t xml:space="preserve"> </w:t>
      </w:r>
      <w:proofErr w:type="spellStart"/>
      <w:r w:rsidRPr="005D7262">
        <w:rPr>
          <w:rFonts w:ascii="Times New Roman" w:hAnsi="Times New Roman" w:cs="Times New Roman"/>
          <w:i/>
          <w:lang w:val="en-US"/>
        </w:rPr>
        <w:t>Sensibles</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op. cit.</w:t>
      </w:r>
      <w:r w:rsidRPr="005D7262">
        <w:rPr>
          <w:rFonts w:ascii="Times New Roman" w:hAnsi="Times New Roman" w:cs="Times New Roman"/>
          <w:lang w:val="en-US"/>
        </w:rPr>
        <w:t>, p. 23 et p. 165.</w:t>
      </w:r>
    </w:p>
  </w:footnote>
  <w:footnote w:id="48">
    <w:p w14:paraId="7E633DE6" w14:textId="0027F5A5"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i/>
          <w:lang w:val="en-US"/>
        </w:rPr>
        <w:t xml:space="preserve">La </w:t>
      </w:r>
      <w:proofErr w:type="spellStart"/>
      <w:r w:rsidRPr="005D7262">
        <w:rPr>
          <w:rFonts w:ascii="Times New Roman" w:hAnsi="Times New Roman" w:cs="Times New Roman"/>
          <w:i/>
          <w:lang w:val="en-US"/>
        </w:rPr>
        <w:t>Cohée</w:t>
      </w:r>
      <w:proofErr w:type="spellEnd"/>
      <w:r w:rsidRPr="005D7262">
        <w:rPr>
          <w:rFonts w:ascii="Times New Roman" w:hAnsi="Times New Roman" w:cs="Times New Roman"/>
          <w:i/>
          <w:lang w:val="en-US"/>
        </w:rPr>
        <w:t xml:space="preserve"> du </w:t>
      </w:r>
      <w:proofErr w:type="spellStart"/>
      <w:r w:rsidRPr="005D7262">
        <w:rPr>
          <w:rFonts w:ascii="Times New Roman" w:hAnsi="Times New Roman" w:cs="Times New Roman"/>
          <w:i/>
          <w:lang w:val="en-US"/>
        </w:rPr>
        <w:t>Lamentin</w:t>
      </w:r>
      <w:proofErr w:type="spellEnd"/>
      <w:r w:rsidRPr="005D7262">
        <w:rPr>
          <w:rFonts w:ascii="Times New Roman" w:hAnsi="Times New Roman" w:cs="Times New Roman"/>
          <w:lang w:val="en-US"/>
        </w:rPr>
        <w:t xml:space="preserve">, </w:t>
      </w:r>
      <w:r w:rsidRPr="005D7262">
        <w:rPr>
          <w:rFonts w:ascii="Times New Roman" w:hAnsi="Times New Roman" w:cs="Times New Roman"/>
          <w:i/>
          <w:lang w:val="en-US"/>
        </w:rPr>
        <w:t>op. cit.,</w:t>
      </w:r>
      <w:r w:rsidRPr="005D7262">
        <w:rPr>
          <w:rFonts w:ascii="Times New Roman" w:hAnsi="Times New Roman" w:cs="Times New Roman"/>
          <w:lang w:val="en-US"/>
        </w:rPr>
        <w:t xml:space="preserve"> p. 229.</w:t>
      </w:r>
    </w:p>
  </w:footnote>
  <w:footnote w:id="49">
    <w:p w14:paraId="790659B4" w14:textId="0D9446BA"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Hannerz</w:t>
      </w:r>
      <w:proofErr w:type="spellEnd"/>
      <w:r w:rsidRPr="005D7262">
        <w:rPr>
          <w:rFonts w:ascii="Times New Roman" w:hAnsi="Times New Roman" w:cs="Times New Roman"/>
          <w:lang w:val="en-US"/>
        </w:rPr>
        <w:t xml:space="preserve">, Ulf, </w:t>
      </w:r>
      <w:r w:rsidRPr="005D7262">
        <w:rPr>
          <w:rFonts w:ascii="Times New Roman" w:hAnsi="Times New Roman" w:cs="Times New Roman"/>
          <w:i/>
          <w:lang w:val="en-US"/>
        </w:rPr>
        <w:t>Transnational Connections</w:t>
      </w:r>
      <w:r w:rsidRPr="005D7262">
        <w:rPr>
          <w:rFonts w:ascii="Times New Roman" w:hAnsi="Times New Roman" w:cs="Times New Roman"/>
          <w:lang w:val="en-US"/>
        </w:rPr>
        <w:t xml:space="preserve">, London, </w:t>
      </w:r>
      <w:proofErr w:type="spellStart"/>
      <w:r w:rsidRPr="005D7262">
        <w:rPr>
          <w:rFonts w:ascii="Times New Roman" w:hAnsi="Times New Roman" w:cs="Times New Roman"/>
          <w:lang w:val="en-US"/>
        </w:rPr>
        <w:t>Routledge</w:t>
      </w:r>
      <w:proofErr w:type="spellEnd"/>
      <w:r w:rsidRPr="005D7262">
        <w:rPr>
          <w:rFonts w:ascii="Times New Roman" w:hAnsi="Times New Roman" w:cs="Times New Roman"/>
          <w:lang w:val="en-US"/>
        </w:rPr>
        <w:t xml:space="preserve">, 1996. </w:t>
      </w:r>
      <w:proofErr w:type="spellStart"/>
      <w:r w:rsidRPr="005D7262">
        <w:rPr>
          <w:rFonts w:ascii="Times New Roman" w:hAnsi="Times New Roman" w:cs="Times New Roman"/>
          <w:lang w:val="en-US"/>
        </w:rPr>
        <w:t>L’aspect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créatif</w:t>
      </w:r>
      <w:proofErr w:type="spellEnd"/>
      <w:r w:rsidRPr="005D7262">
        <w:rPr>
          <w:rFonts w:ascii="Times New Roman" w:hAnsi="Times New Roman" w:cs="Times New Roman"/>
          <w:lang w:val="en-US"/>
        </w:rPr>
        <w:t xml:space="preserve"> de la </w:t>
      </w:r>
      <w:proofErr w:type="spellStart"/>
      <w:r w:rsidRPr="005D7262">
        <w:rPr>
          <w:rFonts w:ascii="Times New Roman" w:hAnsi="Times New Roman" w:cs="Times New Roman"/>
          <w:lang w:val="en-US"/>
        </w:rPr>
        <w:t>créolisation</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même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si</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ce</w:t>
      </w:r>
      <w:proofErr w:type="spellEnd"/>
      <w:r w:rsidRPr="005D7262">
        <w:rPr>
          <w:rFonts w:ascii="Times New Roman" w:hAnsi="Times New Roman" w:cs="Times New Roman"/>
          <w:lang w:val="en-US"/>
        </w:rPr>
        <w:t xml:space="preserve"> mot </w:t>
      </w:r>
      <w:proofErr w:type="spellStart"/>
      <w:r w:rsidRPr="005D7262">
        <w:rPr>
          <w:rFonts w:ascii="Times New Roman" w:hAnsi="Times New Roman" w:cs="Times New Roman"/>
          <w:lang w:val="en-US"/>
        </w:rPr>
        <w:t>mettra</w:t>
      </w:r>
      <w:proofErr w:type="spellEnd"/>
      <w:r w:rsidRPr="005D7262">
        <w:rPr>
          <w:rFonts w:ascii="Times New Roman" w:hAnsi="Times New Roman" w:cs="Times New Roman"/>
          <w:lang w:val="en-US"/>
        </w:rPr>
        <w:t xml:space="preserve"> du temps </w:t>
      </w:r>
      <w:proofErr w:type="spellStart"/>
      <w:r w:rsidRPr="005D7262">
        <w:rPr>
          <w:rFonts w:ascii="Times New Roman" w:hAnsi="Times New Roman" w:cs="Times New Roman"/>
          <w:lang w:val="en-US"/>
        </w:rPr>
        <w:t>avant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d’entrer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dans</w:t>
      </w:r>
      <w:proofErr w:type="spellEnd"/>
      <w:r w:rsidRPr="005D7262">
        <w:rPr>
          <w:rFonts w:ascii="Times New Roman" w:hAnsi="Times New Roman" w:cs="Times New Roman"/>
          <w:lang w:val="en-US"/>
        </w:rPr>
        <w:t xml:space="preserve"> le </w:t>
      </w:r>
      <w:proofErr w:type="spellStart"/>
      <w:r w:rsidRPr="005D7262">
        <w:rPr>
          <w:rFonts w:ascii="Times New Roman" w:hAnsi="Times New Roman" w:cs="Times New Roman"/>
          <w:lang w:val="en-US"/>
        </w:rPr>
        <w:t>vocabulaire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scientifique</w:t>
      </w:r>
      <w:proofErr w:type="spellEnd"/>
      <w:r w:rsidRPr="005D7262">
        <w:rPr>
          <w:rFonts w:ascii="Times New Roman" w:hAnsi="Times New Roman" w:cs="Times New Roman"/>
          <w:lang w:val="en-US"/>
        </w:rPr>
        <w:t xml:space="preserve">, tout du </w:t>
      </w:r>
      <w:proofErr w:type="spellStart"/>
      <w:r w:rsidRPr="005D7262">
        <w:rPr>
          <w:rFonts w:ascii="Times New Roman" w:hAnsi="Times New Roman" w:cs="Times New Roman"/>
          <w:lang w:val="en-US"/>
        </w:rPr>
        <w:t>moins</w:t>
      </w:r>
      <w:proofErr w:type="spellEnd"/>
      <w:r w:rsidRPr="005D7262">
        <w:rPr>
          <w:rFonts w:ascii="Times New Roman" w:hAnsi="Times New Roman" w:cs="Times New Roman"/>
          <w:lang w:val="en-US"/>
        </w:rPr>
        <w:t xml:space="preserve">, de </w:t>
      </w:r>
      <w:proofErr w:type="spellStart"/>
      <w:r w:rsidRPr="005D7262">
        <w:rPr>
          <w:rFonts w:ascii="Times New Roman" w:hAnsi="Times New Roman" w:cs="Times New Roman"/>
          <w:lang w:val="en-US"/>
        </w:rPr>
        <w:t>prendre</w:t>
      </w:r>
      <w:proofErr w:type="spellEnd"/>
      <w:r w:rsidRPr="005D7262">
        <w:rPr>
          <w:rFonts w:ascii="Times New Roman" w:hAnsi="Times New Roman" w:cs="Times New Roman"/>
          <w:lang w:val="en-US"/>
        </w:rPr>
        <w:t xml:space="preserve"> les dimensions </w:t>
      </w:r>
      <w:proofErr w:type="spellStart"/>
      <w:r w:rsidRPr="005D7262">
        <w:rPr>
          <w:rFonts w:ascii="Times New Roman" w:hAnsi="Times New Roman" w:cs="Times New Roman"/>
          <w:lang w:val="en-US"/>
        </w:rPr>
        <w:t>heuristiques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que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et </w:t>
      </w:r>
      <w:proofErr w:type="spellStart"/>
      <w:r w:rsidRPr="005D7262">
        <w:rPr>
          <w:rFonts w:ascii="Times New Roman" w:hAnsi="Times New Roman" w:cs="Times New Roman"/>
          <w:lang w:val="en-US"/>
        </w:rPr>
        <w:t>Hannerz</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lui</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donneront</w:t>
      </w:r>
      <w:proofErr w:type="spellEnd"/>
      <w:r w:rsidRPr="005D7262">
        <w:rPr>
          <w:rFonts w:ascii="Times New Roman" w:hAnsi="Times New Roman" w:cs="Times New Roman"/>
          <w:lang w:val="en-US"/>
        </w:rPr>
        <w:t xml:space="preserve"> (son </w:t>
      </w:r>
      <w:proofErr w:type="spellStart"/>
      <w:r w:rsidRPr="005D7262">
        <w:rPr>
          <w:rFonts w:ascii="Times New Roman" w:hAnsi="Times New Roman" w:cs="Times New Roman"/>
          <w:lang w:val="en-US"/>
        </w:rPr>
        <w:t>emploi</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selon</w:t>
      </w:r>
      <w:proofErr w:type="spellEnd"/>
      <w:r w:rsidRPr="005D7262">
        <w:rPr>
          <w:rFonts w:ascii="Times New Roman" w:hAnsi="Times New Roman" w:cs="Times New Roman"/>
          <w:lang w:val="en-US"/>
        </w:rPr>
        <w:t xml:space="preserve"> les </w:t>
      </w:r>
      <w:proofErr w:type="spellStart"/>
      <w:r w:rsidRPr="005D7262">
        <w:rPr>
          <w:rFonts w:ascii="Times New Roman" w:hAnsi="Times New Roman" w:cs="Times New Roman"/>
          <w:lang w:val="en-US"/>
        </w:rPr>
        <w:t>dires</w:t>
      </w:r>
      <w:proofErr w:type="spellEnd"/>
      <w:r w:rsidRPr="005D7262">
        <w:rPr>
          <w:rFonts w:ascii="Times New Roman" w:hAnsi="Times New Roman" w:cs="Times New Roman"/>
          <w:lang w:val="en-US"/>
        </w:rPr>
        <w:t xml:space="preserve"> de Richard Price, </w:t>
      </w:r>
      <w:proofErr w:type="spellStart"/>
      <w:r w:rsidRPr="005D7262">
        <w:rPr>
          <w:rFonts w:ascii="Times New Roman" w:hAnsi="Times New Roman" w:cs="Times New Roman"/>
          <w:lang w:val="en-US"/>
        </w:rPr>
        <w:t>étant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apparu</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bien</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avant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mais</w:t>
      </w:r>
      <w:proofErr w:type="spellEnd"/>
      <w:r w:rsidRPr="005D7262">
        <w:rPr>
          <w:rFonts w:ascii="Times New Roman" w:hAnsi="Times New Roman" w:cs="Times New Roman"/>
          <w:lang w:val="en-US"/>
        </w:rPr>
        <w:t xml:space="preserve"> sans </w:t>
      </w:r>
      <w:proofErr w:type="spellStart"/>
      <w:r w:rsidRPr="005D7262">
        <w:rPr>
          <w:rFonts w:ascii="Times New Roman" w:hAnsi="Times New Roman" w:cs="Times New Roman"/>
          <w:lang w:val="en-US"/>
        </w:rPr>
        <w:t>grande</w:t>
      </w:r>
      <w:proofErr w:type="spellEnd"/>
      <w:r w:rsidRPr="005D7262">
        <w:rPr>
          <w:rFonts w:ascii="Times New Roman" w:hAnsi="Times New Roman" w:cs="Times New Roman"/>
          <w:lang w:val="en-US"/>
        </w:rPr>
        <w:t xml:space="preserve"> rigueur </w:t>
      </w:r>
      <w:proofErr w:type="spellStart"/>
      <w:r w:rsidRPr="005D7262">
        <w:rPr>
          <w:rFonts w:ascii="Times New Roman" w:hAnsi="Times New Roman" w:cs="Times New Roman"/>
          <w:lang w:val="en-US"/>
        </w:rPr>
        <w:t>ou</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ampleur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catégorielle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est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avancée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prudemment</w:t>
      </w:r>
      <w:proofErr w:type="spellEnd"/>
      <w:r w:rsidRPr="005D7262">
        <w:rPr>
          <w:rFonts w:ascii="Times New Roman" w:hAnsi="Times New Roman" w:cs="Times New Roman"/>
          <w:lang w:val="en-US"/>
        </w:rPr>
        <w:t xml:space="preserve"> par Richard Price et Sidney W. </w:t>
      </w:r>
      <w:proofErr w:type="spellStart"/>
      <w:r w:rsidRPr="005D7262">
        <w:rPr>
          <w:rFonts w:ascii="Times New Roman" w:hAnsi="Times New Roman" w:cs="Times New Roman"/>
          <w:lang w:val="en-US"/>
        </w:rPr>
        <w:t>Mintz</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dans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leur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étude</w:t>
      </w:r>
      <w:proofErr w:type="spellEnd"/>
      <w:r w:rsidRPr="005D7262">
        <w:rPr>
          <w:rFonts w:ascii="Times New Roman" w:hAnsi="Times New Roman" w:cs="Times New Roman"/>
          <w:lang w:val="en-US"/>
        </w:rPr>
        <w:t xml:space="preserve"> qui a fait date, </w:t>
      </w:r>
      <w:r w:rsidRPr="005D7262">
        <w:rPr>
          <w:rFonts w:ascii="Times New Roman" w:hAnsi="Times New Roman" w:cs="Times New Roman"/>
          <w:i/>
          <w:lang w:val="en-US"/>
        </w:rPr>
        <w:t>The Birth of African American Culture</w:t>
      </w:r>
      <w:r w:rsidRPr="005D7262">
        <w:rPr>
          <w:rFonts w:ascii="Times New Roman" w:hAnsi="Times New Roman" w:cs="Times New Roman"/>
          <w:lang w:val="en-US"/>
        </w:rPr>
        <w:t xml:space="preserve">,  Boston, Beacon Press,  (1976) 1992, p. 83. La </w:t>
      </w:r>
      <w:proofErr w:type="spellStart"/>
      <w:r w:rsidRPr="005D7262">
        <w:rPr>
          <w:rFonts w:ascii="Times New Roman" w:hAnsi="Times New Roman" w:cs="Times New Roman"/>
          <w:lang w:val="en-US"/>
        </w:rPr>
        <w:t>préface</w:t>
      </w:r>
      <w:proofErr w:type="spellEnd"/>
      <w:r w:rsidRPr="005D7262">
        <w:rPr>
          <w:rFonts w:ascii="Times New Roman" w:hAnsi="Times New Roman" w:cs="Times New Roman"/>
          <w:lang w:val="en-US"/>
        </w:rPr>
        <w:t xml:space="preserve"> à la nouvelle </w:t>
      </w:r>
      <w:proofErr w:type="spellStart"/>
      <w:r w:rsidRPr="005D7262">
        <w:rPr>
          <w:rFonts w:ascii="Times New Roman" w:hAnsi="Times New Roman" w:cs="Times New Roman"/>
          <w:lang w:val="en-US"/>
        </w:rPr>
        <w:t>édition</w:t>
      </w:r>
      <w:proofErr w:type="spellEnd"/>
      <w:r w:rsidRPr="005D7262">
        <w:rPr>
          <w:rFonts w:ascii="Times New Roman" w:hAnsi="Times New Roman" w:cs="Times New Roman"/>
          <w:lang w:val="en-US"/>
        </w:rPr>
        <w:t xml:space="preserve"> ne </w:t>
      </w:r>
      <w:proofErr w:type="spellStart"/>
      <w:r w:rsidRPr="005D7262">
        <w:rPr>
          <w:rFonts w:ascii="Times New Roman" w:hAnsi="Times New Roman" w:cs="Times New Roman"/>
          <w:lang w:val="en-US"/>
        </w:rPr>
        <w:t>mentionne</w:t>
      </w:r>
      <w:proofErr w:type="spellEnd"/>
      <w:r w:rsidRPr="005D7262">
        <w:rPr>
          <w:rFonts w:ascii="Times New Roman" w:hAnsi="Times New Roman" w:cs="Times New Roman"/>
          <w:lang w:val="en-US"/>
        </w:rPr>
        <w:t xml:space="preserve"> pas les </w:t>
      </w:r>
      <w:proofErr w:type="spellStart"/>
      <w:r w:rsidRPr="005D7262">
        <w:rPr>
          <w:rFonts w:ascii="Times New Roman" w:hAnsi="Times New Roman" w:cs="Times New Roman"/>
          <w:lang w:val="en-US"/>
        </w:rPr>
        <w:t>travaux</w:t>
      </w:r>
      <w:proofErr w:type="spellEnd"/>
      <w:r w:rsidR="00763FF1">
        <w:rPr>
          <w:rFonts w:ascii="Times New Roman" w:hAnsi="Times New Roman" w:cs="Times New Roman"/>
          <w:lang w:val="en-US"/>
        </w:rPr>
        <w:t xml:space="preserve"> de </w:t>
      </w:r>
      <w:proofErr w:type="spellStart"/>
      <w:r w:rsidR="00763FF1">
        <w:rPr>
          <w:rFonts w:ascii="Times New Roman" w:hAnsi="Times New Roman" w:cs="Times New Roman"/>
          <w:lang w:val="en-US"/>
        </w:rPr>
        <w:t>Glissant</w:t>
      </w:r>
      <w:proofErr w:type="spellEnd"/>
      <w:r w:rsidR="00763FF1">
        <w:rPr>
          <w:rFonts w:ascii="Times New Roman" w:hAnsi="Times New Roman" w:cs="Times New Roman"/>
          <w:lang w:val="en-US"/>
        </w:rPr>
        <w:t>,</w:t>
      </w:r>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pourtant</w:t>
      </w:r>
      <w:proofErr w:type="spellEnd"/>
      <w:r w:rsidR="00763FF1">
        <w:rPr>
          <w:rFonts w:ascii="Times New Roman" w:hAnsi="Times New Roman" w:cs="Times New Roman"/>
          <w:lang w:val="en-US"/>
        </w:rPr>
        <w:t xml:space="preserve"> </w:t>
      </w:r>
      <w:proofErr w:type="spellStart"/>
      <w:r w:rsidR="00763FF1">
        <w:rPr>
          <w:rFonts w:ascii="Times New Roman" w:hAnsi="Times New Roman" w:cs="Times New Roman"/>
          <w:lang w:val="en-US"/>
        </w:rPr>
        <w:t>devenus</w:t>
      </w:r>
      <w:proofErr w:type="spellEnd"/>
      <w:r w:rsidRPr="005D7262">
        <w:rPr>
          <w:rFonts w:ascii="Times New Roman" w:hAnsi="Times New Roman" w:cs="Times New Roman"/>
          <w:lang w:val="en-US"/>
        </w:rPr>
        <w:t xml:space="preserve"> </w:t>
      </w:r>
      <w:proofErr w:type="spellStart"/>
      <w:r w:rsidR="00763FF1">
        <w:rPr>
          <w:rFonts w:ascii="Times New Roman" w:hAnsi="Times New Roman" w:cs="Times New Roman"/>
          <w:lang w:val="en-US"/>
        </w:rPr>
        <w:t>alors</w:t>
      </w:r>
      <w:proofErr w:type="spellEnd"/>
      <w:r w:rsidR="00763FF1">
        <w:rPr>
          <w:rFonts w:ascii="Times New Roman" w:hAnsi="Times New Roman" w:cs="Times New Roman"/>
          <w:lang w:val="en-US"/>
        </w:rPr>
        <w:t xml:space="preserve"> </w:t>
      </w:r>
      <w:proofErr w:type="spellStart"/>
      <w:r w:rsidR="00763FF1">
        <w:rPr>
          <w:rFonts w:ascii="Times New Roman" w:hAnsi="Times New Roman" w:cs="Times New Roman"/>
          <w:lang w:val="en-US"/>
        </w:rPr>
        <w:t>incontournables</w:t>
      </w:r>
      <w:proofErr w:type="spellEnd"/>
      <w:r w:rsidRPr="005D7262">
        <w:rPr>
          <w:rFonts w:ascii="Times New Roman" w:hAnsi="Times New Roman" w:cs="Times New Roman"/>
          <w:lang w:val="en-US"/>
        </w:rPr>
        <w:t xml:space="preserve">. Les transactions entre dominants et </w:t>
      </w:r>
      <w:proofErr w:type="spellStart"/>
      <w:r w:rsidRPr="005D7262">
        <w:rPr>
          <w:rFonts w:ascii="Times New Roman" w:hAnsi="Times New Roman" w:cs="Times New Roman"/>
          <w:lang w:val="en-US"/>
        </w:rPr>
        <w:t>dominés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l’interculturation</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inégalitaire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mais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vectrice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d’agentivité</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ressortissent</w:t>
      </w:r>
      <w:proofErr w:type="spellEnd"/>
      <w:r w:rsidRPr="005D7262">
        <w:rPr>
          <w:rFonts w:ascii="Times New Roman" w:hAnsi="Times New Roman" w:cs="Times New Roman"/>
          <w:lang w:val="en-US"/>
        </w:rPr>
        <w:t xml:space="preserve"> </w:t>
      </w:r>
      <w:proofErr w:type="spellStart"/>
      <w:r w:rsidR="00763FF1">
        <w:rPr>
          <w:rFonts w:ascii="Times New Roman" w:hAnsi="Times New Roman" w:cs="Times New Roman"/>
          <w:lang w:val="en-US"/>
        </w:rPr>
        <w:t>sont</w:t>
      </w:r>
      <w:proofErr w:type="spellEnd"/>
      <w:r w:rsidR="00763FF1">
        <w:rPr>
          <w:rFonts w:ascii="Times New Roman" w:hAnsi="Times New Roman" w:cs="Times New Roman"/>
          <w:lang w:val="en-US"/>
        </w:rPr>
        <w:t xml:space="preserve"> </w:t>
      </w:r>
      <w:proofErr w:type="spellStart"/>
      <w:r w:rsidR="00763FF1">
        <w:rPr>
          <w:rFonts w:ascii="Times New Roman" w:hAnsi="Times New Roman" w:cs="Times New Roman"/>
          <w:lang w:val="en-US"/>
        </w:rPr>
        <w:t>justiciables</w:t>
      </w:r>
      <w:proofErr w:type="spellEnd"/>
      <w:r w:rsidR="00763FF1">
        <w:rPr>
          <w:rFonts w:ascii="Times New Roman" w:hAnsi="Times New Roman" w:cs="Times New Roman"/>
          <w:lang w:val="en-US"/>
        </w:rPr>
        <w:t xml:space="preserve"> d’un</w:t>
      </w:r>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discours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scientifique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peu</w:t>
      </w:r>
      <w:proofErr w:type="spellEnd"/>
      <w:r w:rsidRPr="005D7262">
        <w:rPr>
          <w:rFonts w:ascii="Times New Roman" w:hAnsi="Times New Roman" w:cs="Times New Roman"/>
          <w:lang w:val="en-US"/>
        </w:rPr>
        <w:t xml:space="preserve"> suspect de </w:t>
      </w:r>
      <w:proofErr w:type="spellStart"/>
      <w:r w:rsidRPr="005D7262">
        <w:rPr>
          <w:rFonts w:ascii="Times New Roman" w:hAnsi="Times New Roman" w:cs="Times New Roman"/>
          <w:lang w:val="en-US"/>
        </w:rPr>
        <w:t>ses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propres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méthodes</w:t>
      </w:r>
      <w:proofErr w:type="spellEnd"/>
      <w:r w:rsidRPr="005D7262">
        <w:rPr>
          <w:rFonts w:ascii="Times New Roman" w:hAnsi="Times New Roman" w:cs="Times New Roman"/>
          <w:lang w:val="en-US"/>
        </w:rPr>
        <w:t xml:space="preserve"> et</w:t>
      </w:r>
      <w:r w:rsidRPr="005D7262">
        <w:rPr>
          <w:rFonts w:ascii="Times New Roman" w:hAnsi="Times New Roman" w:cs="Times New Roman"/>
          <w:i/>
          <w:lang w:val="en-US"/>
        </w:rPr>
        <w:t xml:space="preserve"> </w:t>
      </w:r>
      <w:proofErr w:type="spellStart"/>
      <w:r w:rsidRPr="005D7262">
        <w:rPr>
          <w:rFonts w:ascii="Times New Roman" w:hAnsi="Times New Roman" w:cs="Times New Roman"/>
          <w:i/>
          <w:lang w:val="en-US"/>
        </w:rPr>
        <w:t>pouvoir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d’éclaircissement</w:t>
      </w:r>
      <w:proofErr w:type="spellEnd"/>
      <w:r w:rsidRPr="005D7262">
        <w:rPr>
          <w:rFonts w:ascii="Times New Roman" w:hAnsi="Times New Roman" w:cs="Times New Roman"/>
          <w:lang w:val="en-US"/>
        </w:rPr>
        <w:t xml:space="preserve">. Les disciplines </w:t>
      </w:r>
      <w:proofErr w:type="spellStart"/>
      <w:r w:rsidRPr="005D7262">
        <w:rPr>
          <w:rFonts w:ascii="Times New Roman" w:hAnsi="Times New Roman" w:cs="Times New Roman"/>
          <w:lang w:val="en-US"/>
        </w:rPr>
        <w:t>résistent</w:t>
      </w:r>
      <w:proofErr w:type="spellEnd"/>
      <w:r w:rsidRPr="005D7262">
        <w:rPr>
          <w:rFonts w:ascii="Times New Roman" w:hAnsi="Times New Roman" w:cs="Times New Roman"/>
          <w:lang w:val="en-US"/>
        </w:rPr>
        <w:t xml:space="preserve"> à la </w:t>
      </w:r>
      <w:proofErr w:type="spellStart"/>
      <w:r w:rsidRPr="005D7262">
        <w:rPr>
          <w:rFonts w:ascii="Times New Roman" w:hAnsi="Times New Roman" w:cs="Times New Roman"/>
          <w:lang w:val="en-US"/>
        </w:rPr>
        <w:t>créolisation</w:t>
      </w:r>
      <w:proofErr w:type="spellEnd"/>
      <w:r w:rsidRPr="005D7262">
        <w:rPr>
          <w:rFonts w:ascii="Times New Roman" w:hAnsi="Times New Roman" w:cs="Times New Roman"/>
          <w:lang w:val="en-US"/>
        </w:rPr>
        <w:t xml:space="preserve"> de </w:t>
      </w:r>
      <w:proofErr w:type="spellStart"/>
      <w:r w:rsidRPr="005D7262">
        <w:rPr>
          <w:rFonts w:ascii="Times New Roman" w:hAnsi="Times New Roman" w:cs="Times New Roman"/>
          <w:lang w:val="en-US"/>
        </w:rPr>
        <w:t>leurs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propres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méthodes</w:t>
      </w:r>
      <w:proofErr w:type="spellEnd"/>
      <w:r w:rsidRPr="005D7262">
        <w:rPr>
          <w:rFonts w:ascii="Times New Roman" w:hAnsi="Times New Roman" w:cs="Times New Roman"/>
          <w:lang w:val="en-US"/>
        </w:rPr>
        <w:t xml:space="preserve">, et à </w:t>
      </w:r>
      <w:proofErr w:type="spellStart"/>
      <w:r w:rsidRPr="005D7262">
        <w:rPr>
          <w:rFonts w:ascii="Times New Roman" w:hAnsi="Times New Roman" w:cs="Times New Roman"/>
          <w:lang w:val="en-US"/>
        </w:rPr>
        <w:t>leur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propre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attachement</w:t>
      </w:r>
      <w:proofErr w:type="spellEnd"/>
      <w:r w:rsidRPr="005D7262">
        <w:rPr>
          <w:rFonts w:ascii="Times New Roman" w:hAnsi="Times New Roman" w:cs="Times New Roman"/>
          <w:lang w:val="en-US"/>
        </w:rPr>
        <w:t xml:space="preserve"> à </w:t>
      </w:r>
      <w:proofErr w:type="spellStart"/>
      <w:r w:rsidRPr="005D7262">
        <w:rPr>
          <w:rFonts w:ascii="Times New Roman" w:hAnsi="Times New Roman" w:cs="Times New Roman"/>
          <w:lang w:val="en-US"/>
        </w:rPr>
        <w:t>une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temporalité</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i/>
          <w:lang w:val="en-US"/>
        </w:rPr>
        <w:t>linéaire</w:t>
      </w:r>
      <w:proofErr w:type="spellEnd"/>
      <w:r w:rsidRPr="005D7262">
        <w:rPr>
          <w:rFonts w:ascii="Times New Roman" w:hAnsi="Times New Roman" w:cs="Times New Roman"/>
          <w:lang w:val="en-US"/>
        </w:rPr>
        <w:t>.</w:t>
      </w:r>
    </w:p>
  </w:footnote>
  <w:footnote w:id="50">
    <w:p w14:paraId="4EC967B1" w14:textId="25296278"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r w:rsidRPr="005D7262">
        <w:rPr>
          <w:rFonts w:ascii="Times New Roman" w:hAnsi="Times New Roman" w:cs="Times New Roman"/>
          <w:lang w:val="en-US"/>
        </w:rPr>
        <w:t xml:space="preserve">Willis, David B., « </w:t>
      </w:r>
      <w:proofErr w:type="spellStart"/>
      <w:r w:rsidRPr="005D7262">
        <w:rPr>
          <w:rFonts w:ascii="Times New Roman" w:hAnsi="Times New Roman" w:cs="Times New Roman"/>
          <w:lang w:val="en-US"/>
        </w:rPr>
        <w:t>Creolization</w:t>
      </w:r>
      <w:proofErr w:type="spellEnd"/>
      <w:r w:rsidRPr="005D7262">
        <w:rPr>
          <w:rFonts w:ascii="Times New Roman" w:hAnsi="Times New Roman" w:cs="Times New Roman"/>
          <w:lang w:val="en-US"/>
        </w:rPr>
        <w:t xml:space="preserve"> in transnational Japan-America », in </w:t>
      </w:r>
      <w:r w:rsidRPr="005D7262">
        <w:rPr>
          <w:rFonts w:ascii="Times New Roman" w:hAnsi="Times New Roman" w:cs="Times New Roman"/>
          <w:i/>
          <w:lang w:val="en-US"/>
        </w:rPr>
        <w:t xml:space="preserve">The </w:t>
      </w:r>
      <w:proofErr w:type="spellStart"/>
      <w:r w:rsidRPr="005D7262">
        <w:rPr>
          <w:rFonts w:ascii="Times New Roman" w:hAnsi="Times New Roman" w:cs="Times New Roman"/>
          <w:i/>
          <w:lang w:val="en-US"/>
        </w:rPr>
        <w:t>Creolization</w:t>
      </w:r>
      <w:proofErr w:type="spellEnd"/>
      <w:r w:rsidRPr="005D7262">
        <w:rPr>
          <w:rFonts w:ascii="Times New Roman" w:hAnsi="Times New Roman" w:cs="Times New Roman"/>
          <w:i/>
          <w:lang w:val="en-US"/>
        </w:rPr>
        <w:t xml:space="preserve"> Reader</w:t>
      </w:r>
      <w:r w:rsidRPr="005D7262">
        <w:rPr>
          <w:rFonts w:ascii="Times New Roman" w:hAnsi="Times New Roman" w:cs="Times New Roman"/>
          <w:lang w:val="en-US"/>
        </w:rPr>
        <w:t>, op. cit., pp. 340-52, p. 345.</w:t>
      </w:r>
    </w:p>
  </w:footnote>
  <w:footnote w:id="51">
    <w:p w14:paraId="6099C36A" w14:textId="056A7997"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Hannerz</w:t>
      </w:r>
      <w:proofErr w:type="spellEnd"/>
      <w:r w:rsidRPr="005D7262">
        <w:rPr>
          <w:rFonts w:ascii="Times New Roman" w:hAnsi="Times New Roman" w:cs="Times New Roman"/>
          <w:lang w:val="en-US"/>
        </w:rPr>
        <w:t xml:space="preserve">, Ulf, </w:t>
      </w:r>
      <w:r w:rsidRPr="005D7262">
        <w:rPr>
          <w:rFonts w:ascii="Times New Roman" w:hAnsi="Times New Roman" w:cs="Times New Roman"/>
          <w:i/>
          <w:lang w:val="en-US"/>
        </w:rPr>
        <w:t>Africa</w:t>
      </w:r>
      <w:r w:rsidRPr="005D7262">
        <w:rPr>
          <w:rFonts w:ascii="Times New Roman" w:hAnsi="Times New Roman" w:cs="Times New Roman"/>
          <w:lang w:val="en-US"/>
        </w:rPr>
        <w:t>, 57, n. 4, 1987, pp. 546-559, p. 557.</w:t>
      </w:r>
    </w:p>
  </w:footnote>
  <w:footnote w:id="52">
    <w:p w14:paraId="5BD4D428" w14:textId="3ADE9BF8"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i/>
          <w:lang w:val="en-US"/>
        </w:rPr>
        <w:t>L’Espèce</w:t>
      </w:r>
      <w:proofErr w:type="spellEnd"/>
      <w:r w:rsidRPr="005D7262">
        <w:rPr>
          <w:rFonts w:ascii="Times New Roman" w:hAnsi="Times New Roman" w:cs="Times New Roman"/>
          <w:i/>
          <w:lang w:val="en-US"/>
        </w:rPr>
        <w:t xml:space="preserve"> </w:t>
      </w:r>
      <w:proofErr w:type="spellStart"/>
      <w:r w:rsidRPr="005D7262">
        <w:rPr>
          <w:rFonts w:ascii="Times New Roman" w:hAnsi="Times New Roman" w:cs="Times New Roman"/>
          <w:i/>
          <w:lang w:val="en-US"/>
        </w:rPr>
        <w:t>humaine</w:t>
      </w:r>
      <w:proofErr w:type="spellEnd"/>
      <w:r w:rsidRPr="005D7262">
        <w:rPr>
          <w:rFonts w:ascii="Times New Roman" w:hAnsi="Times New Roman" w:cs="Times New Roman"/>
          <w:lang w:val="en-US"/>
        </w:rPr>
        <w:t xml:space="preserve">, Paris, </w:t>
      </w:r>
      <w:proofErr w:type="spellStart"/>
      <w:r w:rsidRPr="005D7262">
        <w:rPr>
          <w:rFonts w:ascii="Times New Roman" w:hAnsi="Times New Roman" w:cs="Times New Roman"/>
          <w:lang w:val="en-US"/>
        </w:rPr>
        <w:t>Gallimard</w:t>
      </w:r>
      <w:proofErr w:type="spellEnd"/>
      <w:r w:rsidRPr="005D7262">
        <w:rPr>
          <w:rFonts w:ascii="Times New Roman" w:hAnsi="Times New Roman" w:cs="Times New Roman"/>
          <w:lang w:val="en-US"/>
        </w:rPr>
        <w:t>, 1957, pp. 317-8.</w:t>
      </w:r>
    </w:p>
  </w:footnote>
  <w:footnote w:id="53">
    <w:p w14:paraId="779F6EB5" w14:textId="63548214"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i/>
          <w:lang w:val="en-US"/>
        </w:rPr>
        <w:t>L’Homme</w:t>
      </w:r>
      <w:proofErr w:type="spellEnd"/>
      <w:r w:rsidRPr="005D7262">
        <w:rPr>
          <w:rFonts w:ascii="Times New Roman" w:hAnsi="Times New Roman" w:cs="Times New Roman"/>
          <w:i/>
          <w:lang w:val="en-US"/>
        </w:rPr>
        <w:t xml:space="preserve"> </w:t>
      </w:r>
      <w:proofErr w:type="spellStart"/>
      <w:r w:rsidRPr="005D7262">
        <w:rPr>
          <w:rFonts w:ascii="Times New Roman" w:hAnsi="Times New Roman" w:cs="Times New Roman"/>
          <w:i/>
          <w:lang w:val="en-US"/>
        </w:rPr>
        <w:t>révolté</w:t>
      </w:r>
      <w:proofErr w:type="spellEnd"/>
      <w:r w:rsidRPr="005D7262">
        <w:rPr>
          <w:rFonts w:ascii="Times New Roman" w:hAnsi="Times New Roman" w:cs="Times New Roman"/>
          <w:lang w:val="en-US"/>
        </w:rPr>
        <w:t xml:space="preserve">, in </w:t>
      </w:r>
      <w:proofErr w:type="spellStart"/>
      <w:r w:rsidRPr="005D7262">
        <w:rPr>
          <w:rFonts w:ascii="Times New Roman" w:hAnsi="Times New Roman" w:cs="Times New Roman"/>
          <w:i/>
          <w:lang w:val="en-US"/>
        </w:rPr>
        <w:t>Œuvres</w:t>
      </w:r>
      <w:proofErr w:type="spellEnd"/>
      <w:r w:rsidRPr="005D7262">
        <w:rPr>
          <w:rFonts w:ascii="Times New Roman" w:hAnsi="Times New Roman" w:cs="Times New Roman"/>
          <w:lang w:val="en-US"/>
        </w:rPr>
        <w:t xml:space="preserve">, Paris, </w:t>
      </w:r>
      <w:proofErr w:type="spellStart"/>
      <w:r w:rsidRPr="005D7262">
        <w:rPr>
          <w:rFonts w:ascii="Times New Roman" w:hAnsi="Times New Roman" w:cs="Times New Roman"/>
          <w:lang w:val="en-US"/>
        </w:rPr>
        <w:t>Gallimard</w:t>
      </w:r>
      <w:proofErr w:type="spellEnd"/>
      <w:r w:rsidRPr="005D7262">
        <w:rPr>
          <w:rFonts w:ascii="Times New Roman" w:hAnsi="Times New Roman" w:cs="Times New Roman"/>
          <w:lang w:val="en-US"/>
        </w:rPr>
        <w:t>, 2013, p. 1058.</w:t>
      </w:r>
    </w:p>
  </w:footnote>
  <w:footnote w:id="54">
    <w:p w14:paraId="0541CB08" w14:textId="3CAAF0F5"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Starobinski</w:t>
      </w:r>
      <w:proofErr w:type="spellEnd"/>
      <w:r w:rsidRPr="005D7262">
        <w:rPr>
          <w:rFonts w:ascii="Times New Roman" w:hAnsi="Times New Roman" w:cs="Times New Roman"/>
          <w:lang w:val="en-US"/>
        </w:rPr>
        <w:t xml:space="preserve">, Jean, « La </w:t>
      </w:r>
      <w:proofErr w:type="spellStart"/>
      <w:r w:rsidRPr="005D7262">
        <w:rPr>
          <w:rFonts w:ascii="Times New Roman" w:hAnsi="Times New Roman" w:cs="Times New Roman"/>
          <w:lang w:val="en-US"/>
        </w:rPr>
        <w:t>littérature</w:t>
      </w:r>
      <w:proofErr w:type="spellEnd"/>
      <w:r w:rsidRPr="005D7262">
        <w:rPr>
          <w:rFonts w:ascii="Times New Roman" w:hAnsi="Times New Roman" w:cs="Times New Roman"/>
          <w:lang w:val="en-US"/>
        </w:rPr>
        <w:t xml:space="preserve"> et la </w:t>
      </w:r>
      <w:proofErr w:type="spellStart"/>
      <w:r w:rsidRPr="005D7262">
        <w:rPr>
          <w:rFonts w:ascii="Times New Roman" w:hAnsi="Times New Roman" w:cs="Times New Roman"/>
          <w:lang w:val="en-US"/>
        </w:rPr>
        <w:t>beauté</w:t>
      </w:r>
      <w:proofErr w:type="spellEnd"/>
      <w:r w:rsidRPr="005D7262">
        <w:rPr>
          <w:rFonts w:ascii="Times New Roman" w:hAnsi="Times New Roman" w:cs="Times New Roman"/>
          <w:lang w:val="en-US"/>
        </w:rPr>
        <w:t xml:space="preserve"> du monde », in </w:t>
      </w:r>
      <w:r w:rsidRPr="005D7262">
        <w:rPr>
          <w:rFonts w:ascii="Times New Roman" w:hAnsi="Times New Roman" w:cs="Times New Roman"/>
          <w:i/>
          <w:lang w:val="en-US"/>
        </w:rPr>
        <w:t xml:space="preserve">La </w:t>
      </w:r>
      <w:proofErr w:type="spellStart"/>
      <w:r w:rsidRPr="005D7262">
        <w:rPr>
          <w:rFonts w:ascii="Times New Roman" w:hAnsi="Times New Roman" w:cs="Times New Roman"/>
          <w:i/>
          <w:lang w:val="en-US"/>
        </w:rPr>
        <w:t>Beauté</w:t>
      </w:r>
      <w:proofErr w:type="spellEnd"/>
      <w:r w:rsidRPr="005D7262">
        <w:rPr>
          <w:rFonts w:ascii="Times New Roman" w:hAnsi="Times New Roman" w:cs="Times New Roman"/>
          <w:i/>
          <w:lang w:val="en-US"/>
        </w:rPr>
        <w:t xml:space="preserve"> du monde</w:t>
      </w:r>
      <w:r w:rsidRPr="005D7262">
        <w:rPr>
          <w:rFonts w:ascii="Times New Roman" w:hAnsi="Times New Roman" w:cs="Times New Roman"/>
          <w:lang w:val="en-US"/>
        </w:rPr>
        <w:t xml:space="preserve">, Paris, </w:t>
      </w:r>
      <w:proofErr w:type="spellStart"/>
      <w:r w:rsidRPr="005D7262">
        <w:rPr>
          <w:rFonts w:ascii="Times New Roman" w:hAnsi="Times New Roman" w:cs="Times New Roman"/>
          <w:lang w:val="en-US"/>
        </w:rPr>
        <w:t>Gallimard</w:t>
      </w:r>
      <w:proofErr w:type="spellEnd"/>
      <w:r w:rsidRPr="005D7262">
        <w:rPr>
          <w:rFonts w:ascii="Times New Roman" w:hAnsi="Times New Roman" w:cs="Times New Roman"/>
          <w:lang w:val="en-US"/>
        </w:rPr>
        <w:t>, 2016, p. 233.</w:t>
      </w:r>
    </w:p>
  </w:footnote>
  <w:footnote w:id="55">
    <w:p w14:paraId="7B102E7A" w14:textId="45BEAE72"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Édouard</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i/>
          <w:lang w:val="en-US"/>
        </w:rPr>
        <w:t>Philosophie</w:t>
      </w:r>
      <w:proofErr w:type="spellEnd"/>
      <w:r w:rsidRPr="005D7262">
        <w:rPr>
          <w:rFonts w:ascii="Times New Roman" w:hAnsi="Times New Roman" w:cs="Times New Roman"/>
          <w:i/>
          <w:lang w:val="en-US"/>
        </w:rPr>
        <w:t xml:space="preserve"> de la Relation. </w:t>
      </w:r>
      <w:proofErr w:type="spellStart"/>
      <w:r w:rsidRPr="005D7262">
        <w:rPr>
          <w:rFonts w:ascii="Times New Roman" w:hAnsi="Times New Roman" w:cs="Times New Roman"/>
          <w:i/>
          <w:lang w:val="en-US"/>
        </w:rPr>
        <w:t>Poésie</w:t>
      </w:r>
      <w:proofErr w:type="spellEnd"/>
      <w:r w:rsidRPr="005D7262">
        <w:rPr>
          <w:rFonts w:ascii="Times New Roman" w:hAnsi="Times New Roman" w:cs="Times New Roman"/>
          <w:i/>
          <w:lang w:val="en-US"/>
        </w:rPr>
        <w:t xml:space="preserve"> en </w:t>
      </w:r>
      <w:proofErr w:type="spellStart"/>
      <w:r w:rsidRPr="005D7262">
        <w:rPr>
          <w:rFonts w:ascii="Times New Roman" w:hAnsi="Times New Roman" w:cs="Times New Roman"/>
          <w:i/>
          <w:lang w:val="en-US"/>
        </w:rPr>
        <w:t>étendue</w:t>
      </w:r>
      <w:proofErr w:type="spellEnd"/>
      <w:r w:rsidRPr="005D7262">
        <w:rPr>
          <w:rFonts w:ascii="Times New Roman" w:hAnsi="Times New Roman" w:cs="Times New Roman"/>
          <w:lang w:val="en-US"/>
        </w:rPr>
        <w:t xml:space="preserve">, Paris, </w:t>
      </w:r>
      <w:proofErr w:type="spellStart"/>
      <w:r w:rsidRPr="005D7262">
        <w:rPr>
          <w:rFonts w:ascii="Times New Roman" w:hAnsi="Times New Roman" w:cs="Times New Roman"/>
          <w:lang w:val="en-US"/>
        </w:rPr>
        <w:t>Gallimard</w:t>
      </w:r>
      <w:proofErr w:type="spellEnd"/>
      <w:r w:rsidRPr="005D7262">
        <w:rPr>
          <w:rFonts w:ascii="Times New Roman" w:hAnsi="Times New Roman" w:cs="Times New Roman"/>
          <w:lang w:val="en-US"/>
        </w:rPr>
        <w:t>, 2009, p. 127.</w:t>
      </w:r>
    </w:p>
  </w:footnote>
  <w:footnote w:id="56">
    <w:p w14:paraId="78ADB9A3" w14:textId="72A806BA"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Édouard</w:t>
      </w:r>
      <w:proofErr w:type="spellEnd"/>
      <w:r w:rsidRPr="005D7262">
        <w:rPr>
          <w:rFonts w:ascii="Times New Roman" w:hAnsi="Times New Roman" w:cs="Times New Roman"/>
          <w:lang w:val="en-US"/>
        </w:rPr>
        <w:t xml:space="preserve">, </w:t>
      </w:r>
      <w:r w:rsidRPr="005D7262">
        <w:rPr>
          <w:rFonts w:ascii="Times New Roman" w:hAnsi="Times New Roman" w:cs="Times New Roman"/>
        </w:rPr>
        <w:t xml:space="preserve">« Le </w:t>
      </w:r>
      <w:proofErr w:type="spellStart"/>
      <w:r w:rsidRPr="005D7262">
        <w:rPr>
          <w:rFonts w:ascii="Times New Roman" w:hAnsi="Times New Roman" w:cs="Times New Roman"/>
        </w:rPr>
        <w:t>risque</w:t>
      </w:r>
      <w:proofErr w:type="spellEnd"/>
      <w:r w:rsidRPr="005D7262">
        <w:rPr>
          <w:rFonts w:ascii="Times New Roman" w:hAnsi="Times New Roman" w:cs="Times New Roman"/>
        </w:rPr>
        <w:t xml:space="preserve"> total </w:t>
      </w:r>
      <w:proofErr w:type="spellStart"/>
      <w:r w:rsidRPr="005D7262">
        <w:rPr>
          <w:rFonts w:ascii="Times New Roman" w:hAnsi="Times New Roman" w:cs="Times New Roman"/>
        </w:rPr>
        <w:t>est</w:t>
      </w:r>
      <w:proofErr w:type="spellEnd"/>
      <w:r w:rsidRPr="005D7262">
        <w:rPr>
          <w:rFonts w:ascii="Times New Roman" w:hAnsi="Times New Roman" w:cs="Times New Roman"/>
        </w:rPr>
        <w:t xml:space="preserve"> de </w:t>
      </w:r>
      <w:proofErr w:type="spellStart"/>
      <w:r w:rsidRPr="005D7262">
        <w:rPr>
          <w:rFonts w:ascii="Times New Roman" w:hAnsi="Times New Roman" w:cs="Times New Roman"/>
        </w:rPr>
        <w:t>l’enfermement</w:t>
      </w:r>
      <w:proofErr w:type="spellEnd"/>
      <w:r w:rsidRPr="005D7262">
        <w:rPr>
          <w:rFonts w:ascii="Times New Roman" w:hAnsi="Times New Roman" w:cs="Times New Roman"/>
        </w:rPr>
        <w:t xml:space="preserve"> et de la </w:t>
      </w:r>
      <w:proofErr w:type="spellStart"/>
      <w:r w:rsidRPr="005D7262">
        <w:rPr>
          <w:rFonts w:ascii="Times New Roman" w:hAnsi="Times New Roman" w:cs="Times New Roman"/>
        </w:rPr>
        <w:t>fixité</w:t>
      </w:r>
      <w:proofErr w:type="spellEnd"/>
      <w:r w:rsidRPr="005D7262">
        <w:rPr>
          <w:rFonts w:ascii="Times New Roman" w:hAnsi="Times New Roman" w:cs="Times New Roman"/>
        </w:rPr>
        <w:t xml:space="preserve"> », in Conte, Richard (dir.) </w:t>
      </w:r>
      <w:proofErr w:type="spellStart"/>
      <w:r w:rsidRPr="005D7262">
        <w:rPr>
          <w:rFonts w:ascii="Times New Roman" w:hAnsi="Times New Roman" w:cs="Times New Roman"/>
          <w:i/>
        </w:rPr>
        <w:t>Esthétiques</w:t>
      </w:r>
      <w:proofErr w:type="spellEnd"/>
      <w:r w:rsidRPr="005D7262">
        <w:rPr>
          <w:rFonts w:ascii="Times New Roman" w:hAnsi="Times New Roman" w:cs="Times New Roman"/>
          <w:i/>
        </w:rPr>
        <w:t xml:space="preserve"> du </w:t>
      </w:r>
      <w:proofErr w:type="spellStart"/>
      <w:r w:rsidRPr="005D7262">
        <w:rPr>
          <w:rFonts w:ascii="Times New Roman" w:hAnsi="Times New Roman" w:cs="Times New Roman"/>
          <w:i/>
        </w:rPr>
        <w:t>pire</w:t>
      </w:r>
      <w:proofErr w:type="spellEnd"/>
      <w:r w:rsidRPr="005D7262">
        <w:rPr>
          <w:rFonts w:ascii="Times New Roman" w:hAnsi="Times New Roman" w:cs="Times New Roman"/>
        </w:rPr>
        <w:t xml:space="preserve">, Paris, </w:t>
      </w:r>
      <w:proofErr w:type="spellStart"/>
      <w:r w:rsidRPr="005D7262">
        <w:rPr>
          <w:rFonts w:ascii="Times New Roman" w:hAnsi="Times New Roman" w:cs="Times New Roman"/>
        </w:rPr>
        <w:t>Lienart</w:t>
      </w:r>
      <w:proofErr w:type="spellEnd"/>
      <w:r w:rsidRPr="005D7262">
        <w:rPr>
          <w:rFonts w:ascii="Times New Roman" w:hAnsi="Times New Roman" w:cs="Times New Roman"/>
        </w:rPr>
        <w:t>, 2011, pp. 14-30, p. 19.</w:t>
      </w:r>
    </w:p>
  </w:footnote>
  <w:footnote w:id="57">
    <w:p w14:paraId="610760E7" w14:textId="6060CA30"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i/>
          <w:lang w:val="en-US"/>
        </w:rPr>
        <w:t>Une</w:t>
      </w:r>
      <w:proofErr w:type="spellEnd"/>
      <w:r w:rsidRPr="005D7262">
        <w:rPr>
          <w:rFonts w:ascii="Times New Roman" w:hAnsi="Times New Roman" w:cs="Times New Roman"/>
          <w:i/>
          <w:lang w:val="en-US"/>
        </w:rPr>
        <w:t xml:space="preserve"> nouvelle </w:t>
      </w:r>
      <w:proofErr w:type="spellStart"/>
      <w:r w:rsidRPr="005D7262">
        <w:rPr>
          <w:rFonts w:ascii="Times New Roman" w:hAnsi="Times New Roman" w:cs="Times New Roman"/>
          <w:i/>
          <w:lang w:val="en-US"/>
        </w:rPr>
        <w:t>région</w:t>
      </w:r>
      <w:proofErr w:type="spellEnd"/>
      <w:r w:rsidRPr="005D7262">
        <w:rPr>
          <w:rFonts w:ascii="Times New Roman" w:hAnsi="Times New Roman" w:cs="Times New Roman"/>
          <w:i/>
          <w:lang w:val="en-US"/>
        </w:rPr>
        <w:t xml:space="preserve"> du monde</w:t>
      </w:r>
      <w:r w:rsidRPr="005D7262">
        <w:rPr>
          <w:rFonts w:ascii="Times New Roman" w:hAnsi="Times New Roman" w:cs="Times New Roman"/>
          <w:lang w:val="en-US"/>
        </w:rPr>
        <w:t xml:space="preserve">, </w:t>
      </w:r>
      <w:r w:rsidRPr="005D7262">
        <w:rPr>
          <w:rFonts w:ascii="Times New Roman" w:hAnsi="Times New Roman" w:cs="Times New Roman"/>
          <w:i/>
          <w:lang w:val="en-US"/>
        </w:rPr>
        <w:t>op. cit.</w:t>
      </w:r>
      <w:r w:rsidRPr="005D7262">
        <w:rPr>
          <w:rFonts w:ascii="Times New Roman" w:hAnsi="Times New Roman" w:cs="Times New Roman"/>
          <w:lang w:val="en-US"/>
        </w:rPr>
        <w:t>, p. 129.</w:t>
      </w:r>
    </w:p>
  </w:footnote>
  <w:footnote w:id="58">
    <w:p w14:paraId="1C2A53E4" w14:textId="3EC796BD"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les </w:t>
      </w:r>
      <w:proofErr w:type="spellStart"/>
      <w:r w:rsidRPr="005D7262">
        <w:rPr>
          <w:rFonts w:ascii="Times New Roman" w:hAnsi="Times New Roman" w:cs="Times New Roman"/>
          <w:lang w:val="en-US"/>
        </w:rPr>
        <w:t>affinités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spiraliques</w:t>
      </w:r>
      <w:proofErr w:type="spellEnd"/>
      <w:r w:rsidRPr="005D7262">
        <w:rPr>
          <w:rFonts w:ascii="Times New Roman" w:hAnsi="Times New Roman" w:cs="Times New Roman"/>
          <w:lang w:val="en-US"/>
        </w:rPr>
        <w:t xml:space="preserve"> qui </w:t>
      </w:r>
      <w:proofErr w:type="spellStart"/>
      <w:r w:rsidRPr="005D7262">
        <w:rPr>
          <w:rFonts w:ascii="Times New Roman" w:hAnsi="Times New Roman" w:cs="Times New Roman"/>
          <w:lang w:val="en-US"/>
        </w:rPr>
        <w:t>touchent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ces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deux</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œuvres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majeures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sur</w:t>
      </w:r>
      <w:proofErr w:type="spellEnd"/>
      <w:r w:rsidRPr="005D7262">
        <w:rPr>
          <w:rFonts w:ascii="Times New Roman" w:hAnsi="Times New Roman" w:cs="Times New Roman"/>
          <w:lang w:val="en-US"/>
        </w:rPr>
        <w:t xml:space="preserve"> la </w:t>
      </w:r>
      <w:proofErr w:type="spellStart"/>
      <w:r w:rsidRPr="005D7262">
        <w:rPr>
          <w:rFonts w:ascii="Times New Roman" w:hAnsi="Times New Roman" w:cs="Times New Roman"/>
          <w:lang w:val="en-US"/>
        </w:rPr>
        <w:t>beauté</w:t>
      </w:r>
      <w:proofErr w:type="spellEnd"/>
      <w:r w:rsidRPr="005D7262">
        <w:rPr>
          <w:rFonts w:ascii="Times New Roman" w:hAnsi="Times New Roman" w:cs="Times New Roman"/>
          <w:lang w:val="en-US"/>
        </w:rPr>
        <w:t xml:space="preserve"> du chaos en </w:t>
      </w:r>
      <w:proofErr w:type="spellStart"/>
      <w:r w:rsidRPr="005D7262">
        <w:rPr>
          <w:rFonts w:ascii="Times New Roman" w:hAnsi="Times New Roman" w:cs="Times New Roman"/>
          <w:lang w:val="en-US"/>
        </w:rPr>
        <w:t>particulier</w:t>
      </w:r>
      <w:proofErr w:type="spellEnd"/>
      <w:r w:rsidRPr="005D7262">
        <w:rPr>
          <w:rFonts w:ascii="Times New Roman" w:hAnsi="Times New Roman" w:cs="Times New Roman"/>
          <w:lang w:val="en-US"/>
        </w:rPr>
        <w:t xml:space="preserve"> : « </w:t>
      </w:r>
      <w:proofErr w:type="spellStart"/>
      <w:r w:rsidRPr="005D7262">
        <w:rPr>
          <w:rFonts w:ascii="Times New Roman" w:hAnsi="Times New Roman" w:cs="Times New Roman"/>
          <w:lang w:val="en-US"/>
        </w:rPr>
        <w:t>L’esthétique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différence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flamboie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dans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l’arrachement</w:t>
      </w:r>
      <w:proofErr w:type="spellEnd"/>
      <w:r w:rsidRPr="005D7262">
        <w:rPr>
          <w:rFonts w:ascii="Times New Roman" w:hAnsi="Times New Roman" w:cs="Times New Roman"/>
          <w:lang w:val="en-US"/>
        </w:rPr>
        <w:t xml:space="preserve"> du </w:t>
      </w:r>
      <w:proofErr w:type="spellStart"/>
      <w:r w:rsidRPr="005D7262">
        <w:rPr>
          <w:rFonts w:ascii="Times New Roman" w:hAnsi="Times New Roman" w:cs="Times New Roman"/>
          <w:lang w:val="en-US"/>
        </w:rPr>
        <w:t>sens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écartelé</w:t>
      </w:r>
      <w:proofErr w:type="spellEnd"/>
      <w:r w:rsidRPr="005D7262">
        <w:rPr>
          <w:rFonts w:ascii="Times New Roman" w:hAnsi="Times New Roman" w:cs="Times New Roman"/>
          <w:lang w:val="en-US"/>
        </w:rPr>
        <w:t xml:space="preserve"> aux </w:t>
      </w:r>
      <w:proofErr w:type="spellStart"/>
      <w:r w:rsidRPr="005D7262">
        <w:rPr>
          <w:rFonts w:ascii="Times New Roman" w:hAnsi="Times New Roman" w:cs="Times New Roman"/>
          <w:lang w:val="en-US"/>
        </w:rPr>
        <w:t>entrailles</w:t>
      </w:r>
      <w:proofErr w:type="spellEnd"/>
      <w:r w:rsidRPr="005D7262">
        <w:rPr>
          <w:rFonts w:ascii="Times New Roman" w:hAnsi="Times New Roman" w:cs="Times New Roman"/>
          <w:lang w:val="en-US"/>
        </w:rPr>
        <w:t xml:space="preserve"> du non-</w:t>
      </w:r>
      <w:proofErr w:type="spellStart"/>
      <w:r w:rsidRPr="005D7262">
        <w:rPr>
          <w:rFonts w:ascii="Times New Roman" w:hAnsi="Times New Roman" w:cs="Times New Roman"/>
          <w:lang w:val="en-US"/>
        </w:rPr>
        <w:t>sens.</w:t>
      </w:r>
      <w:proofErr w:type="spellEnd"/>
      <w:r w:rsidRPr="005D7262">
        <w:rPr>
          <w:rFonts w:ascii="Times New Roman" w:hAnsi="Times New Roman" w:cs="Times New Roman"/>
          <w:lang w:val="en-US"/>
        </w:rPr>
        <w:t xml:space="preserve"> Et la </w:t>
      </w:r>
      <w:proofErr w:type="spellStart"/>
      <w:r w:rsidRPr="005D7262">
        <w:rPr>
          <w:rFonts w:ascii="Times New Roman" w:hAnsi="Times New Roman" w:cs="Times New Roman"/>
          <w:lang w:val="en-US"/>
        </w:rPr>
        <w:t>beauté</w:t>
      </w:r>
      <w:proofErr w:type="spellEnd"/>
      <w:r w:rsidRPr="005D7262">
        <w:rPr>
          <w:rFonts w:ascii="Times New Roman" w:hAnsi="Times New Roman" w:cs="Times New Roman"/>
          <w:lang w:val="en-US"/>
        </w:rPr>
        <w:t xml:space="preserve"> du silence </w:t>
      </w:r>
      <w:proofErr w:type="spellStart"/>
      <w:r w:rsidRPr="005D7262">
        <w:rPr>
          <w:rFonts w:ascii="Times New Roman" w:hAnsi="Times New Roman" w:cs="Times New Roman"/>
          <w:lang w:val="en-US"/>
        </w:rPr>
        <w:t>aboie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quand</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s’allume</w:t>
      </w:r>
      <w:proofErr w:type="spellEnd"/>
      <w:r w:rsidRPr="005D7262">
        <w:rPr>
          <w:rFonts w:ascii="Times New Roman" w:hAnsi="Times New Roman" w:cs="Times New Roman"/>
          <w:lang w:val="en-US"/>
        </w:rPr>
        <w:t xml:space="preserve"> la </w:t>
      </w:r>
      <w:proofErr w:type="spellStart"/>
      <w:r w:rsidRPr="005D7262">
        <w:rPr>
          <w:rFonts w:ascii="Times New Roman" w:hAnsi="Times New Roman" w:cs="Times New Roman"/>
          <w:lang w:val="en-US"/>
        </w:rPr>
        <w:t>prophétie</w:t>
      </w:r>
      <w:proofErr w:type="spellEnd"/>
      <w:r w:rsidRPr="005D7262">
        <w:rPr>
          <w:rFonts w:ascii="Times New Roman" w:hAnsi="Times New Roman" w:cs="Times New Roman"/>
          <w:lang w:val="en-US"/>
        </w:rPr>
        <w:t xml:space="preserve"> et </w:t>
      </w:r>
      <w:proofErr w:type="spellStart"/>
      <w:r w:rsidRPr="005D7262">
        <w:rPr>
          <w:rFonts w:ascii="Times New Roman" w:hAnsi="Times New Roman" w:cs="Times New Roman"/>
          <w:lang w:val="en-US"/>
        </w:rPr>
        <w:t>que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s’embrase</w:t>
      </w:r>
      <w:proofErr w:type="spellEnd"/>
      <w:r w:rsidRPr="005D7262">
        <w:rPr>
          <w:rFonts w:ascii="Times New Roman" w:hAnsi="Times New Roman" w:cs="Times New Roman"/>
          <w:lang w:val="en-US"/>
        </w:rPr>
        <w:t xml:space="preserve"> la </w:t>
      </w:r>
      <w:proofErr w:type="spellStart"/>
      <w:r w:rsidRPr="005D7262">
        <w:rPr>
          <w:rFonts w:ascii="Times New Roman" w:hAnsi="Times New Roman" w:cs="Times New Roman"/>
          <w:lang w:val="en-US"/>
        </w:rPr>
        <w:t>prémonition</w:t>
      </w:r>
      <w:proofErr w:type="spellEnd"/>
      <w:r w:rsidRPr="005D7262">
        <w:rPr>
          <w:rFonts w:ascii="Times New Roman" w:hAnsi="Times New Roman" w:cs="Times New Roman"/>
          <w:lang w:val="en-US"/>
        </w:rPr>
        <w:t xml:space="preserve"> au </w:t>
      </w:r>
      <w:proofErr w:type="spellStart"/>
      <w:r w:rsidRPr="005D7262">
        <w:rPr>
          <w:rFonts w:ascii="Times New Roman" w:hAnsi="Times New Roman" w:cs="Times New Roman"/>
          <w:lang w:val="en-US"/>
        </w:rPr>
        <w:t>feu</w:t>
      </w:r>
      <w:proofErr w:type="spellEnd"/>
      <w:r w:rsidRPr="005D7262">
        <w:rPr>
          <w:rFonts w:ascii="Times New Roman" w:hAnsi="Times New Roman" w:cs="Times New Roman"/>
          <w:lang w:val="en-US"/>
        </w:rPr>
        <w:t xml:space="preserve"> des </w:t>
      </w:r>
      <w:proofErr w:type="spellStart"/>
      <w:r w:rsidRPr="005D7262">
        <w:rPr>
          <w:rFonts w:ascii="Times New Roman" w:hAnsi="Times New Roman" w:cs="Times New Roman"/>
          <w:lang w:val="en-US"/>
        </w:rPr>
        <w:t>signes</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illisibles</w:t>
      </w:r>
      <w:proofErr w:type="spellEnd"/>
      <w:r w:rsidRPr="005D7262">
        <w:rPr>
          <w:rFonts w:ascii="Times New Roman" w:hAnsi="Times New Roman" w:cs="Times New Roman"/>
          <w:lang w:val="en-US"/>
        </w:rPr>
        <w:t xml:space="preserve">. », </w:t>
      </w:r>
      <w:proofErr w:type="spellStart"/>
      <w:r w:rsidRPr="005D7262">
        <w:rPr>
          <w:rFonts w:ascii="Times New Roman" w:hAnsi="Times New Roman" w:cs="Times New Roman"/>
          <w:i/>
          <w:lang w:val="en-US"/>
        </w:rPr>
        <w:t>Chaophonie</w:t>
      </w:r>
      <w:proofErr w:type="spellEnd"/>
      <w:r w:rsidRPr="005D7262">
        <w:rPr>
          <w:rFonts w:ascii="Times New Roman" w:hAnsi="Times New Roman" w:cs="Times New Roman"/>
          <w:lang w:val="en-US"/>
        </w:rPr>
        <w:t xml:space="preserve">, Montréal, </w:t>
      </w:r>
      <w:proofErr w:type="spellStart"/>
      <w:r w:rsidRPr="005D7262">
        <w:rPr>
          <w:rFonts w:ascii="Times New Roman" w:hAnsi="Times New Roman" w:cs="Times New Roman"/>
          <w:lang w:val="en-US"/>
        </w:rPr>
        <w:t>Mémoire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d’encre</w:t>
      </w:r>
      <w:proofErr w:type="spellEnd"/>
      <w:r w:rsidRPr="005D7262">
        <w:rPr>
          <w:rFonts w:ascii="Times New Roman" w:hAnsi="Times New Roman" w:cs="Times New Roman"/>
          <w:lang w:val="en-US"/>
        </w:rPr>
        <w:t>, 2014, p. 24.</w:t>
      </w:r>
    </w:p>
  </w:footnote>
  <w:footnote w:id="59">
    <w:p w14:paraId="613F9A26" w14:textId="6E37AC92"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Voir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Didi-Huberman</w:t>
      </w:r>
      <w:proofErr w:type="spellEnd"/>
      <w:r w:rsidRPr="005D7262">
        <w:rPr>
          <w:rFonts w:ascii="Times New Roman" w:hAnsi="Times New Roman" w:cs="Times New Roman"/>
          <w:lang w:val="en-US"/>
        </w:rPr>
        <w:t xml:space="preserve">, Georges, </w:t>
      </w:r>
      <w:proofErr w:type="spellStart"/>
      <w:r w:rsidRPr="005D7262">
        <w:rPr>
          <w:rFonts w:ascii="Times New Roman" w:hAnsi="Times New Roman" w:cs="Times New Roman"/>
          <w:i/>
          <w:lang w:val="en-US"/>
        </w:rPr>
        <w:t>Survivance</w:t>
      </w:r>
      <w:proofErr w:type="spellEnd"/>
      <w:r w:rsidRPr="005D7262">
        <w:rPr>
          <w:rFonts w:ascii="Times New Roman" w:hAnsi="Times New Roman" w:cs="Times New Roman"/>
          <w:i/>
          <w:lang w:val="en-US"/>
        </w:rPr>
        <w:t xml:space="preserve"> des </w:t>
      </w:r>
      <w:proofErr w:type="spellStart"/>
      <w:r w:rsidRPr="005D7262">
        <w:rPr>
          <w:rFonts w:ascii="Times New Roman" w:hAnsi="Times New Roman" w:cs="Times New Roman"/>
          <w:i/>
          <w:lang w:val="en-US"/>
        </w:rPr>
        <w:t>lucioles</w:t>
      </w:r>
      <w:proofErr w:type="spellEnd"/>
      <w:r w:rsidRPr="005D7262">
        <w:rPr>
          <w:rFonts w:ascii="Times New Roman" w:hAnsi="Times New Roman" w:cs="Times New Roman"/>
          <w:lang w:val="en-US"/>
        </w:rPr>
        <w:t>, Paris, Editions de Minuit, 2009.</w:t>
      </w:r>
    </w:p>
  </w:footnote>
  <w:footnote w:id="60">
    <w:p w14:paraId="1EA409A1" w14:textId="065E2AEA" w:rsidR="00655552" w:rsidRPr="005D7262" w:rsidRDefault="00655552">
      <w:pPr>
        <w:pStyle w:val="FootnoteText"/>
        <w:rPr>
          <w:rFonts w:ascii="Times New Roman" w:hAnsi="Times New Roman" w:cs="Times New Roman"/>
          <w:lang w:val="en-US"/>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Bonnefoy</w:t>
      </w:r>
      <w:proofErr w:type="spellEnd"/>
      <w:r w:rsidRPr="005D7262">
        <w:rPr>
          <w:rFonts w:ascii="Times New Roman" w:hAnsi="Times New Roman" w:cs="Times New Roman"/>
          <w:lang w:val="en-US"/>
        </w:rPr>
        <w:t xml:space="preserve">, Yves, </w:t>
      </w:r>
      <w:r w:rsidRPr="005D7262">
        <w:rPr>
          <w:rFonts w:ascii="Times New Roman" w:hAnsi="Times New Roman" w:cs="Times New Roman"/>
          <w:i/>
          <w:lang w:val="en-US"/>
        </w:rPr>
        <w:t xml:space="preserve">Ensemble encore </w:t>
      </w:r>
      <w:proofErr w:type="spellStart"/>
      <w:r w:rsidRPr="005D7262">
        <w:rPr>
          <w:rFonts w:ascii="Times New Roman" w:hAnsi="Times New Roman" w:cs="Times New Roman"/>
          <w:i/>
          <w:lang w:val="en-US"/>
        </w:rPr>
        <w:t>suivi</w:t>
      </w:r>
      <w:proofErr w:type="spellEnd"/>
      <w:r w:rsidRPr="005D7262">
        <w:rPr>
          <w:rFonts w:ascii="Times New Roman" w:hAnsi="Times New Roman" w:cs="Times New Roman"/>
          <w:i/>
          <w:lang w:val="en-US"/>
        </w:rPr>
        <w:t xml:space="preserve"> de </w:t>
      </w:r>
      <w:proofErr w:type="spellStart"/>
      <w:r w:rsidRPr="005D7262">
        <w:rPr>
          <w:rFonts w:ascii="Times New Roman" w:hAnsi="Times New Roman" w:cs="Times New Roman"/>
          <w:i/>
          <w:lang w:val="en-US"/>
        </w:rPr>
        <w:t>Perambulens</w:t>
      </w:r>
      <w:proofErr w:type="spellEnd"/>
      <w:r w:rsidRPr="005D7262">
        <w:rPr>
          <w:rFonts w:ascii="Times New Roman" w:hAnsi="Times New Roman" w:cs="Times New Roman"/>
          <w:i/>
          <w:lang w:val="en-US"/>
        </w:rPr>
        <w:t xml:space="preserve"> in </w:t>
      </w:r>
      <w:proofErr w:type="spellStart"/>
      <w:r w:rsidRPr="005D7262">
        <w:rPr>
          <w:rFonts w:ascii="Times New Roman" w:hAnsi="Times New Roman" w:cs="Times New Roman"/>
          <w:i/>
          <w:lang w:val="en-US"/>
        </w:rPr>
        <w:t>noctem</w:t>
      </w:r>
      <w:proofErr w:type="spellEnd"/>
      <w:r w:rsidRPr="005D7262">
        <w:rPr>
          <w:rFonts w:ascii="Times New Roman" w:hAnsi="Times New Roman" w:cs="Times New Roman"/>
          <w:lang w:val="en-US"/>
        </w:rPr>
        <w:t xml:space="preserve">, Paris, </w:t>
      </w:r>
      <w:proofErr w:type="spellStart"/>
      <w:r w:rsidRPr="005D7262">
        <w:rPr>
          <w:rFonts w:ascii="Times New Roman" w:hAnsi="Times New Roman" w:cs="Times New Roman"/>
          <w:lang w:val="en-US"/>
        </w:rPr>
        <w:t>Mercure</w:t>
      </w:r>
      <w:proofErr w:type="spellEnd"/>
      <w:r w:rsidRPr="005D7262">
        <w:rPr>
          <w:rFonts w:ascii="Times New Roman" w:hAnsi="Times New Roman" w:cs="Times New Roman"/>
          <w:lang w:val="en-US"/>
        </w:rPr>
        <w:t xml:space="preserve"> de France, 2016.</w:t>
      </w:r>
    </w:p>
  </w:footnote>
  <w:footnote w:id="61">
    <w:p w14:paraId="1B0D16EB" w14:textId="4E39D939" w:rsidR="00655552" w:rsidRPr="005D7262" w:rsidRDefault="00655552" w:rsidP="00FE48FC">
      <w:pPr>
        <w:pStyle w:val="FootnoteText"/>
        <w:rPr>
          <w:rFonts w:ascii="Times New Roman" w:hAnsi="Times New Roman" w:cs="Times New Roman"/>
        </w:rPr>
      </w:pPr>
      <w:r w:rsidRPr="005D7262">
        <w:rPr>
          <w:rStyle w:val="FootnoteReference"/>
          <w:rFonts w:ascii="Times New Roman" w:hAnsi="Times New Roman" w:cs="Times New Roman"/>
        </w:rPr>
        <w:footnoteRef/>
      </w:r>
      <w:r w:rsidRPr="005D7262">
        <w:rPr>
          <w:rFonts w:ascii="Times New Roman" w:hAnsi="Times New Roman" w:cs="Times New Roman"/>
        </w:rPr>
        <w:t xml:space="preserve"> </w:t>
      </w:r>
      <w:proofErr w:type="spellStart"/>
      <w:r w:rsidRPr="005D7262">
        <w:rPr>
          <w:rFonts w:ascii="Times New Roman" w:hAnsi="Times New Roman" w:cs="Times New Roman"/>
          <w:lang w:val="en-US"/>
        </w:rPr>
        <w:t>Glissant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Édouard</w:t>
      </w:r>
      <w:proofErr w:type="spellEnd"/>
      <w:r w:rsidRPr="005D7262">
        <w:rPr>
          <w:rFonts w:ascii="Times New Roman" w:hAnsi="Times New Roman" w:cs="Times New Roman"/>
          <w:lang w:val="en-US"/>
        </w:rPr>
        <w:t xml:space="preserve">, « </w:t>
      </w:r>
      <w:proofErr w:type="spellStart"/>
      <w:r w:rsidRPr="005D7262">
        <w:rPr>
          <w:rFonts w:ascii="Times New Roman" w:hAnsi="Times New Roman" w:cs="Times New Roman"/>
          <w:lang w:val="en-US"/>
        </w:rPr>
        <w:t>Rien</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n’est</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Vrai</w:t>
      </w:r>
      <w:proofErr w:type="spellEnd"/>
      <w:r w:rsidRPr="005D7262">
        <w:rPr>
          <w:rFonts w:ascii="Times New Roman" w:hAnsi="Times New Roman" w:cs="Times New Roman"/>
          <w:lang w:val="en-US"/>
        </w:rPr>
        <w:t xml:space="preserve">, tout </w:t>
      </w:r>
      <w:proofErr w:type="spellStart"/>
      <w:r w:rsidRPr="005D7262">
        <w:rPr>
          <w:rFonts w:ascii="Times New Roman" w:hAnsi="Times New Roman" w:cs="Times New Roman"/>
          <w:lang w:val="en-US"/>
        </w:rPr>
        <w:t>est</w:t>
      </w:r>
      <w:proofErr w:type="spellEnd"/>
      <w:r w:rsidRPr="005D7262">
        <w:rPr>
          <w:rFonts w:ascii="Times New Roman" w:hAnsi="Times New Roman" w:cs="Times New Roman"/>
          <w:lang w:val="en-US"/>
        </w:rPr>
        <w:t xml:space="preserve"> vivant », </w:t>
      </w:r>
      <w:proofErr w:type="spellStart"/>
      <w:r w:rsidRPr="005D7262">
        <w:rPr>
          <w:rFonts w:ascii="Times New Roman" w:hAnsi="Times New Roman" w:cs="Times New Roman"/>
          <w:lang w:val="en-US"/>
        </w:rPr>
        <w:t>texte</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établi</w:t>
      </w:r>
      <w:proofErr w:type="spellEnd"/>
      <w:r w:rsidRPr="005D7262">
        <w:rPr>
          <w:rFonts w:ascii="Times New Roman" w:hAnsi="Times New Roman" w:cs="Times New Roman"/>
          <w:lang w:val="en-US"/>
        </w:rPr>
        <w:t xml:space="preserve"> par Cathy </w:t>
      </w:r>
      <w:proofErr w:type="spellStart"/>
      <w:r w:rsidRPr="005D7262">
        <w:rPr>
          <w:rFonts w:ascii="Times New Roman" w:hAnsi="Times New Roman" w:cs="Times New Roman"/>
          <w:lang w:val="en-US"/>
        </w:rPr>
        <w:t>Delpech-Hellsten</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publié</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sur</w:t>
      </w:r>
      <w:proofErr w:type="spellEnd"/>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Mondesfrancophones.com</w:t>
      </w:r>
      <w:proofErr w:type="spellEnd"/>
      <w:r w:rsidRPr="005D7262">
        <w:rPr>
          <w:rFonts w:ascii="Times New Roman" w:hAnsi="Times New Roman" w:cs="Times New Roman"/>
          <w:lang w:val="en-US"/>
        </w:rPr>
        <w:t xml:space="preserve">, </w:t>
      </w:r>
      <w:hyperlink r:id="rId2" w:history="1">
        <w:r w:rsidRPr="005D7262">
          <w:rPr>
            <w:rStyle w:val="Hyperlink"/>
            <w:rFonts w:ascii="Times New Roman" w:hAnsi="Times New Roman" w:cs="Times New Roman"/>
            <w:lang w:val="en-US"/>
          </w:rPr>
          <w:t>https://mondesfrancophones.com/dossiers/edouard-glissant/conference-dedouard-glissant-rien-nest-vrai-tout-est-vivant/</w:t>
        </w:r>
      </w:hyperlink>
      <w:r w:rsidRPr="005D7262">
        <w:rPr>
          <w:rFonts w:ascii="Times New Roman" w:hAnsi="Times New Roman" w:cs="Times New Roman"/>
          <w:lang w:val="en-US"/>
        </w:rPr>
        <w:t xml:space="preserve">, </w:t>
      </w:r>
      <w:proofErr w:type="spellStart"/>
      <w:r w:rsidRPr="005D7262">
        <w:rPr>
          <w:rFonts w:ascii="Times New Roman" w:hAnsi="Times New Roman" w:cs="Times New Roman"/>
          <w:lang w:val="en-US"/>
        </w:rPr>
        <w:t>consulté</w:t>
      </w:r>
      <w:proofErr w:type="spellEnd"/>
      <w:r w:rsidRPr="005D7262">
        <w:rPr>
          <w:rFonts w:ascii="Times New Roman" w:hAnsi="Times New Roman" w:cs="Times New Roman"/>
          <w:lang w:val="en-US"/>
        </w:rPr>
        <w:t xml:space="preserve"> le 18 </w:t>
      </w:r>
      <w:proofErr w:type="spellStart"/>
      <w:r w:rsidRPr="005D7262">
        <w:rPr>
          <w:rFonts w:ascii="Times New Roman" w:hAnsi="Times New Roman" w:cs="Times New Roman"/>
          <w:lang w:val="en-US"/>
        </w:rPr>
        <w:t>juin</w:t>
      </w:r>
      <w:proofErr w:type="spellEnd"/>
      <w:r w:rsidRPr="005D7262">
        <w:rPr>
          <w:rFonts w:ascii="Times New Roman" w:hAnsi="Times New Roman" w:cs="Times New Roman"/>
          <w:lang w:val="en-US"/>
        </w:rPr>
        <w:t xml:space="preserve"> 2018.</w:t>
      </w:r>
    </w:p>
    <w:p w14:paraId="1DDD600F" w14:textId="5B05E843" w:rsidR="00655552" w:rsidRPr="005D7262" w:rsidRDefault="00655552">
      <w:pPr>
        <w:pStyle w:val="FootnoteText"/>
        <w:rPr>
          <w:rFonts w:ascii="Times New Roman" w:hAnsi="Times New Roman" w:cs="Times New Roman"/>
          <w:lang w:val="en-US"/>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28"/>
  <w:activeWritingStyle w:appName="MSWord" w:lang="en-US" w:vendorID="64" w:dllVersion="131078" w:nlCheck="1" w:checkStyle="1"/>
  <w:activeWritingStyle w:appName="MSWord" w:lang="fr-FR" w:vendorID="64" w:dllVersion="131078" w:nlCheck="1" w:checkStyle="1"/>
  <w:proofState w:spelling="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0E77"/>
    <w:rsid w:val="00005615"/>
    <w:rsid w:val="000152A7"/>
    <w:rsid w:val="0001591A"/>
    <w:rsid w:val="00017532"/>
    <w:rsid w:val="00023AD2"/>
    <w:rsid w:val="000264E0"/>
    <w:rsid w:val="000273FA"/>
    <w:rsid w:val="00031D63"/>
    <w:rsid w:val="00037F37"/>
    <w:rsid w:val="00040D1A"/>
    <w:rsid w:val="00041044"/>
    <w:rsid w:val="00043EFA"/>
    <w:rsid w:val="00044353"/>
    <w:rsid w:val="00046283"/>
    <w:rsid w:val="000477F9"/>
    <w:rsid w:val="00047B86"/>
    <w:rsid w:val="000542C5"/>
    <w:rsid w:val="00054C00"/>
    <w:rsid w:val="000570BB"/>
    <w:rsid w:val="00061713"/>
    <w:rsid w:val="00072F72"/>
    <w:rsid w:val="00074ABB"/>
    <w:rsid w:val="00081F4F"/>
    <w:rsid w:val="00084800"/>
    <w:rsid w:val="00085AC0"/>
    <w:rsid w:val="000924F2"/>
    <w:rsid w:val="000A0586"/>
    <w:rsid w:val="000B2424"/>
    <w:rsid w:val="000B3BA0"/>
    <w:rsid w:val="000B49B9"/>
    <w:rsid w:val="000C4446"/>
    <w:rsid w:val="000D1C31"/>
    <w:rsid w:val="000D2838"/>
    <w:rsid w:val="000D45EB"/>
    <w:rsid w:val="000D5930"/>
    <w:rsid w:val="000D7997"/>
    <w:rsid w:val="000D7A7C"/>
    <w:rsid w:val="000D7AA9"/>
    <w:rsid w:val="000E07E5"/>
    <w:rsid w:val="000E56FD"/>
    <w:rsid w:val="000F0AD5"/>
    <w:rsid w:val="000F52EC"/>
    <w:rsid w:val="000F7DCA"/>
    <w:rsid w:val="00105532"/>
    <w:rsid w:val="00120FF4"/>
    <w:rsid w:val="00122A18"/>
    <w:rsid w:val="0012741E"/>
    <w:rsid w:val="00130B7A"/>
    <w:rsid w:val="00130DBF"/>
    <w:rsid w:val="001368ED"/>
    <w:rsid w:val="0013698A"/>
    <w:rsid w:val="00137D6C"/>
    <w:rsid w:val="00142B07"/>
    <w:rsid w:val="001440B5"/>
    <w:rsid w:val="0015389F"/>
    <w:rsid w:val="00162FF3"/>
    <w:rsid w:val="00163DC8"/>
    <w:rsid w:val="00172221"/>
    <w:rsid w:val="0017330C"/>
    <w:rsid w:val="0018155B"/>
    <w:rsid w:val="00184477"/>
    <w:rsid w:val="00185271"/>
    <w:rsid w:val="0018657B"/>
    <w:rsid w:val="00187F25"/>
    <w:rsid w:val="00190254"/>
    <w:rsid w:val="001939E9"/>
    <w:rsid w:val="0019658F"/>
    <w:rsid w:val="00197570"/>
    <w:rsid w:val="001A0861"/>
    <w:rsid w:val="001A1197"/>
    <w:rsid w:val="001A4801"/>
    <w:rsid w:val="001A63B0"/>
    <w:rsid w:val="001B0062"/>
    <w:rsid w:val="001B01E7"/>
    <w:rsid w:val="001B2706"/>
    <w:rsid w:val="001C0F6F"/>
    <w:rsid w:val="001C3780"/>
    <w:rsid w:val="001C53BD"/>
    <w:rsid w:val="001D32DA"/>
    <w:rsid w:val="001D5DE7"/>
    <w:rsid w:val="001E0EC4"/>
    <w:rsid w:val="001E223F"/>
    <w:rsid w:val="001E3C83"/>
    <w:rsid w:val="001F0091"/>
    <w:rsid w:val="001F286B"/>
    <w:rsid w:val="001F2AC8"/>
    <w:rsid w:val="001F3E2A"/>
    <w:rsid w:val="00210DBA"/>
    <w:rsid w:val="0021451F"/>
    <w:rsid w:val="00214DF4"/>
    <w:rsid w:val="0021560B"/>
    <w:rsid w:val="002202A5"/>
    <w:rsid w:val="00223699"/>
    <w:rsid w:val="00223ED6"/>
    <w:rsid w:val="00224B28"/>
    <w:rsid w:val="00225D07"/>
    <w:rsid w:val="00231818"/>
    <w:rsid w:val="00232552"/>
    <w:rsid w:val="002350C0"/>
    <w:rsid w:val="002365E2"/>
    <w:rsid w:val="00237234"/>
    <w:rsid w:val="002623AD"/>
    <w:rsid w:val="002677DD"/>
    <w:rsid w:val="00270846"/>
    <w:rsid w:val="0027252F"/>
    <w:rsid w:val="00274068"/>
    <w:rsid w:val="002751EA"/>
    <w:rsid w:val="002840AA"/>
    <w:rsid w:val="00290054"/>
    <w:rsid w:val="00290A60"/>
    <w:rsid w:val="00290A94"/>
    <w:rsid w:val="00295540"/>
    <w:rsid w:val="00297E69"/>
    <w:rsid w:val="002A2BF9"/>
    <w:rsid w:val="002A2D2B"/>
    <w:rsid w:val="002C1705"/>
    <w:rsid w:val="002D658D"/>
    <w:rsid w:val="002E0439"/>
    <w:rsid w:val="002E0891"/>
    <w:rsid w:val="002E0D30"/>
    <w:rsid w:val="002E76E2"/>
    <w:rsid w:val="002F0F58"/>
    <w:rsid w:val="002F64B2"/>
    <w:rsid w:val="00303B9D"/>
    <w:rsid w:val="00304BB3"/>
    <w:rsid w:val="003159D7"/>
    <w:rsid w:val="00321D13"/>
    <w:rsid w:val="00325ADC"/>
    <w:rsid w:val="00331402"/>
    <w:rsid w:val="00333292"/>
    <w:rsid w:val="00340B27"/>
    <w:rsid w:val="00344ADD"/>
    <w:rsid w:val="00344D77"/>
    <w:rsid w:val="003505D8"/>
    <w:rsid w:val="003555F9"/>
    <w:rsid w:val="00366B63"/>
    <w:rsid w:val="003776FA"/>
    <w:rsid w:val="003817BE"/>
    <w:rsid w:val="00382CFC"/>
    <w:rsid w:val="00394670"/>
    <w:rsid w:val="003A09C1"/>
    <w:rsid w:val="003A2BB9"/>
    <w:rsid w:val="003A61E5"/>
    <w:rsid w:val="003B36BF"/>
    <w:rsid w:val="003B47C7"/>
    <w:rsid w:val="003B6821"/>
    <w:rsid w:val="003C0E77"/>
    <w:rsid w:val="003C12A3"/>
    <w:rsid w:val="003D0774"/>
    <w:rsid w:val="003D4C9E"/>
    <w:rsid w:val="003D675A"/>
    <w:rsid w:val="003E7D1F"/>
    <w:rsid w:val="003F098F"/>
    <w:rsid w:val="003F0E10"/>
    <w:rsid w:val="003F73FA"/>
    <w:rsid w:val="00404B05"/>
    <w:rsid w:val="00407E60"/>
    <w:rsid w:val="00426DD3"/>
    <w:rsid w:val="00442C87"/>
    <w:rsid w:val="0044393F"/>
    <w:rsid w:val="00443C96"/>
    <w:rsid w:val="00466FF9"/>
    <w:rsid w:val="00481346"/>
    <w:rsid w:val="004844EA"/>
    <w:rsid w:val="004938C2"/>
    <w:rsid w:val="00496680"/>
    <w:rsid w:val="004A0A66"/>
    <w:rsid w:val="004A4DD1"/>
    <w:rsid w:val="004A7E62"/>
    <w:rsid w:val="004B6071"/>
    <w:rsid w:val="004B66DA"/>
    <w:rsid w:val="004C1884"/>
    <w:rsid w:val="004E0A11"/>
    <w:rsid w:val="004E65EE"/>
    <w:rsid w:val="004F3F51"/>
    <w:rsid w:val="005044FD"/>
    <w:rsid w:val="0051655E"/>
    <w:rsid w:val="005277DB"/>
    <w:rsid w:val="00530B9F"/>
    <w:rsid w:val="00537490"/>
    <w:rsid w:val="0054082A"/>
    <w:rsid w:val="00547A98"/>
    <w:rsid w:val="00547E87"/>
    <w:rsid w:val="005518C4"/>
    <w:rsid w:val="00554470"/>
    <w:rsid w:val="005564DF"/>
    <w:rsid w:val="005622D3"/>
    <w:rsid w:val="00562789"/>
    <w:rsid w:val="00570621"/>
    <w:rsid w:val="00574684"/>
    <w:rsid w:val="00575C94"/>
    <w:rsid w:val="00577400"/>
    <w:rsid w:val="00577CAB"/>
    <w:rsid w:val="00583573"/>
    <w:rsid w:val="00584306"/>
    <w:rsid w:val="00592A22"/>
    <w:rsid w:val="00592F49"/>
    <w:rsid w:val="00593000"/>
    <w:rsid w:val="00593694"/>
    <w:rsid w:val="00595567"/>
    <w:rsid w:val="00597336"/>
    <w:rsid w:val="005978E8"/>
    <w:rsid w:val="005A1D42"/>
    <w:rsid w:val="005B0BFF"/>
    <w:rsid w:val="005B1554"/>
    <w:rsid w:val="005B7915"/>
    <w:rsid w:val="005D4741"/>
    <w:rsid w:val="005D7262"/>
    <w:rsid w:val="005E2D79"/>
    <w:rsid w:val="005F005A"/>
    <w:rsid w:val="005F2BE0"/>
    <w:rsid w:val="005F45E7"/>
    <w:rsid w:val="005F4B82"/>
    <w:rsid w:val="006030C2"/>
    <w:rsid w:val="0060509A"/>
    <w:rsid w:val="00607650"/>
    <w:rsid w:val="00611769"/>
    <w:rsid w:val="00612BF6"/>
    <w:rsid w:val="00615122"/>
    <w:rsid w:val="006172B7"/>
    <w:rsid w:val="0062399D"/>
    <w:rsid w:val="006276FE"/>
    <w:rsid w:val="006403E9"/>
    <w:rsid w:val="00645326"/>
    <w:rsid w:val="006474CA"/>
    <w:rsid w:val="00652A3E"/>
    <w:rsid w:val="006531C2"/>
    <w:rsid w:val="00655552"/>
    <w:rsid w:val="00657505"/>
    <w:rsid w:val="00660E50"/>
    <w:rsid w:val="006702B9"/>
    <w:rsid w:val="006728C8"/>
    <w:rsid w:val="006756E6"/>
    <w:rsid w:val="00685CA3"/>
    <w:rsid w:val="006A4F20"/>
    <w:rsid w:val="006A66EE"/>
    <w:rsid w:val="006B162C"/>
    <w:rsid w:val="006B2E64"/>
    <w:rsid w:val="006C39DE"/>
    <w:rsid w:val="006D2E15"/>
    <w:rsid w:val="006D34C4"/>
    <w:rsid w:val="006D4AA3"/>
    <w:rsid w:val="006D6A5E"/>
    <w:rsid w:val="006E2C61"/>
    <w:rsid w:val="006E4F8C"/>
    <w:rsid w:val="006E6491"/>
    <w:rsid w:val="006F6FCB"/>
    <w:rsid w:val="00710646"/>
    <w:rsid w:val="00714386"/>
    <w:rsid w:val="007215A0"/>
    <w:rsid w:val="007249D7"/>
    <w:rsid w:val="007260CE"/>
    <w:rsid w:val="007272CA"/>
    <w:rsid w:val="007331FC"/>
    <w:rsid w:val="00740714"/>
    <w:rsid w:val="00744C18"/>
    <w:rsid w:val="007556C3"/>
    <w:rsid w:val="00763FF1"/>
    <w:rsid w:val="007674DC"/>
    <w:rsid w:val="0077210E"/>
    <w:rsid w:val="00780B24"/>
    <w:rsid w:val="00795BE0"/>
    <w:rsid w:val="007A17ED"/>
    <w:rsid w:val="007A1CFD"/>
    <w:rsid w:val="007A2ED1"/>
    <w:rsid w:val="007A7895"/>
    <w:rsid w:val="007B798C"/>
    <w:rsid w:val="007C3ED9"/>
    <w:rsid w:val="007C4EB3"/>
    <w:rsid w:val="007C6C89"/>
    <w:rsid w:val="007D4566"/>
    <w:rsid w:val="007E4046"/>
    <w:rsid w:val="007F0A35"/>
    <w:rsid w:val="007F25CA"/>
    <w:rsid w:val="007F2F1C"/>
    <w:rsid w:val="00803DF9"/>
    <w:rsid w:val="00803FE2"/>
    <w:rsid w:val="0081541B"/>
    <w:rsid w:val="0082457A"/>
    <w:rsid w:val="0082622B"/>
    <w:rsid w:val="0082647F"/>
    <w:rsid w:val="008354B1"/>
    <w:rsid w:val="0084670F"/>
    <w:rsid w:val="00854B49"/>
    <w:rsid w:val="00855171"/>
    <w:rsid w:val="00862C3A"/>
    <w:rsid w:val="008747E1"/>
    <w:rsid w:val="00882449"/>
    <w:rsid w:val="00882882"/>
    <w:rsid w:val="00887116"/>
    <w:rsid w:val="008947D1"/>
    <w:rsid w:val="008A23BF"/>
    <w:rsid w:val="008A3073"/>
    <w:rsid w:val="008B1E97"/>
    <w:rsid w:val="008B4DD7"/>
    <w:rsid w:val="008B6516"/>
    <w:rsid w:val="008C0E08"/>
    <w:rsid w:val="008C4D0C"/>
    <w:rsid w:val="008D0B6E"/>
    <w:rsid w:val="008E2CE3"/>
    <w:rsid w:val="008E70EF"/>
    <w:rsid w:val="008F6A60"/>
    <w:rsid w:val="008F7657"/>
    <w:rsid w:val="00902A48"/>
    <w:rsid w:val="009125DC"/>
    <w:rsid w:val="00915677"/>
    <w:rsid w:val="00923BB0"/>
    <w:rsid w:val="009267DC"/>
    <w:rsid w:val="00926EDC"/>
    <w:rsid w:val="00943B1A"/>
    <w:rsid w:val="00947AEA"/>
    <w:rsid w:val="00954843"/>
    <w:rsid w:val="0096324F"/>
    <w:rsid w:val="0096475A"/>
    <w:rsid w:val="009648D8"/>
    <w:rsid w:val="00964EAC"/>
    <w:rsid w:val="00996883"/>
    <w:rsid w:val="009978E7"/>
    <w:rsid w:val="009A0714"/>
    <w:rsid w:val="009A0B94"/>
    <w:rsid w:val="009B0ECB"/>
    <w:rsid w:val="009B25A2"/>
    <w:rsid w:val="009B4EB6"/>
    <w:rsid w:val="009B7293"/>
    <w:rsid w:val="009C3D29"/>
    <w:rsid w:val="009C64BB"/>
    <w:rsid w:val="009D0A46"/>
    <w:rsid w:val="009D77A8"/>
    <w:rsid w:val="009E2C0A"/>
    <w:rsid w:val="009F2874"/>
    <w:rsid w:val="009F3299"/>
    <w:rsid w:val="009F609D"/>
    <w:rsid w:val="00A00E2E"/>
    <w:rsid w:val="00A05253"/>
    <w:rsid w:val="00A1229F"/>
    <w:rsid w:val="00A14588"/>
    <w:rsid w:val="00A15AD3"/>
    <w:rsid w:val="00A15CEF"/>
    <w:rsid w:val="00A175C8"/>
    <w:rsid w:val="00A178AA"/>
    <w:rsid w:val="00A217B6"/>
    <w:rsid w:val="00A21953"/>
    <w:rsid w:val="00A22138"/>
    <w:rsid w:val="00A3529F"/>
    <w:rsid w:val="00A41561"/>
    <w:rsid w:val="00A46297"/>
    <w:rsid w:val="00A47F7C"/>
    <w:rsid w:val="00A52E66"/>
    <w:rsid w:val="00A55ED9"/>
    <w:rsid w:val="00A6559D"/>
    <w:rsid w:val="00A818A3"/>
    <w:rsid w:val="00A847B0"/>
    <w:rsid w:val="00A93664"/>
    <w:rsid w:val="00A95405"/>
    <w:rsid w:val="00A9696B"/>
    <w:rsid w:val="00AA4079"/>
    <w:rsid w:val="00AB0715"/>
    <w:rsid w:val="00AC0089"/>
    <w:rsid w:val="00AD1D80"/>
    <w:rsid w:val="00AD6FC5"/>
    <w:rsid w:val="00AD71D4"/>
    <w:rsid w:val="00AE1BFB"/>
    <w:rsid w:val="00AE5143"/>
    <w:rsid w:val="00AE5C5A"/>
    <w:rsid w:val="00AE670C"/>
    <w:rsid w:val="00AF31BD"/>
    <w:rsid w:val="00AF33B2"/>
    <w:rsid w:val="00AF3AF0"/>
    <w:rsid w:val="00AF6E21"/>
    <w:rsid w:val="00B0111E"/>
    <w:rsid w:val="00B029F5"/>
    <w:rsid w:val="00B14BC0"/>
    <w:rsid w:val="00B20322"/>
    <w:rsid w:val="00B209EB"/>
    <w:rsid w:val="00B24D24"/>
    <w:rsid w:val="00B26413"/>
    <w:rsid w:val="00B27E09"/>
    <w:rsid w:val="00B27E2D"/>
    <w:rsid w:val="00B3261B"/>
    <w:rsid w:val="00B36F9D"/>
    <w:rsid w:val="00B44AEE"/>
    <w:rsid w:val="00B47488"/>
    <w:rsid w:val="00B47917"/>
    <w:rsid w:val="00B5088B"/>
    <w:rsid w:val="00B5126E"/>
    <w:rsid w:val="00B55049"/>
    <w:rsid w:val="00B614CC"/>
    <w:rsid w:val="00B623D6"/>
    <w:rsid w:val="00B71210"/>
    <w:rsid w:val="00B7235D"/>
    <w:rsid w:val="00B740A1"/>
    <w:rsid w:val="00B77256"/>
    <w:rsid w:val="00BA2BFF"/>
    <w:rsid w:val="00BA3B21"/>
    <w:rsid w:val="00BA4F5E"/>
    <w:rsid w:val="00BB4220"/>
    <w:rsid w:val="00BC6A0F"/>
    <w:rsid w:val="00BC7918"/>
    <w:rsid w:val="00BD4132"/>
    <w:rsid w:val="00BE044D"/>
    <w:rsid w:val="00BE2B80"/>
    <w:rsid w:val="00BF68CB"/>
    <w:rsid w:val="00BF7D77"/>
    <w:rsid w:val="00C0164B"/>
    <w:rsid w:val="00C076A8"/>
    <w:rsid w:val="00C16BDF"/>
    <w:rsid w:val="00C16EDD"/>
    <w:rsid w:val="00C3024D"/>
    <w:rsid w:val="00C30D81"/>
    <w:rsid w:val="00C37C33"/>
    <w:rsid w:val="00C47581"/>
    <w:rsid w:val="00C54415"/>
    <w:rsid w:val="00C62A87"/>
    <w:rsid w:val="00C650E6"/>
    <w:rsid w:val="00C73527"/>
    <w:rsid w:val="00C7615A"/>
    <w:rsid w:val="00CA1901"/>
    <w:rsid w:val="00CA2DA3"/>
    <w:rsid w:val="00CA62D1"/>
    <w:rsid w:val="00CA6AF4"/>
    <w:rsid w:val="00CA6D99"/>
    <w:rsid w:val="00CB7E75"/>
    <w:rsid w:val="00CC4109"/>
    <w:rsid w:val="00CD3FCD"/>
    <w:rsid w:val="00CE3A03"/>
    <w:rsid w:val="00D00F0B"/>
    <w:rsid w:val="00D13240"/>
    <w:rsid w:val="00D16109"/>
    <w:rsid w:val="00D40433"/>
    <w:rsid w:val="00D41CBB"/>
    <w:rsid w:val="00D54092"/>
    <w:rsid w:val="00D60D58"/>
    <w:rsid w:val="00D86099"/>
    <w:rsid w:val="00D87341"/>
    <w:rsid w:val="00D879EF"/>
    <w:rsid w:val="00D87E78"/>
    <w:rsid w:val="00D91D7F"/>
    <w:rsid w:val="00DA0FC1"/>
    <w:rsid w:val="00DA7E4D"/>
    <w:rsid w:val="00DC49B3"/>
    <w:rsid w:val="00DC5E79"/>
    <w:rsid w:val="00DC6CDA"/>
    <w:rsid w:val="00DD02B8"/>
    <w:rsid w:val="00DD534D"/>
    <w:rsid w:val="00DD6223"/>
    <w:rsid w:val="00DD7552"/>
    <w:rsid w:val="00DE77AE"/>
    <w:rsid w:val="00DF4718"/>
    <w:rsid w:val="00DF51E2"/>
    <w:rsid w:val="00DF5819"/>
    <w:rsid w:val="00DF7211"/>
    <w:rsid w:val="00E049CC"/>
    <w:rsid w:val="00E12D9C"/>
    <w:rsid w:val="00E1415E"/>
    <w:rsid w:val="00E1503F"/>
    <w:rsid w:val="00E260EA"/>
    <w:rsid w:val="00E30069"/>
    <w:rsid w:val="00E31255"/>
    <w:rsid w:val="00E379EF"/>
    <w:rsid w:val="00E43BBB"/>
    <w:rsid w:val="00E45F45"/>
    <w:rsid w:val="00E50600"/>
    <w:rsid w:val="00E547BD"/>
    <w:rsid w:val="00E564FF"/>
    <w:rsid w:val="00E6367B"/>
    <w:rsid w:val="00E7017A"/>
    <w:rsid w:val="00E70E9D"/>
    <w:rsid w:val="00E774C7"/>
    <w:rsid w:val="00E94D1D"/>
    <w:rsid w:val="00E953C8"/>
    <w:rsid w:val="00EA2AE3"/>
    <w:rsid w:val="00EA3E39"/>
    <w:rsid w:val="00EA41B3"/>
    <w:rsid w:val="00EB04ED"/>
    <w:rsid w:val="00EB04FC"/>
    <w:rsid w:val="00EB0FB4"/>
    <w:rsid w:val="00EB2F43"/>
    <w:rsid w:val="00EB780A"/>
    <w:rsid w:val="00EC4935"/>
    <w:rsid w:val="00EC71E1"/>
    <w:rsid w:val="00EE4E23"/>
    <w:rsid w:val="00EE5342"/>
    <w:rsid w:val="00EE6871"/>
    <w:rsid w:val="00EE7C86"/>
    <w:rsid w:val="00EF0327"/>
    <w:rsid w:val="00F0168E"/>
    <w:rsid w:val="00F02263"/>
    <w:rsid w:val="00F03BF7"/>
    <w:rsid w:val="00F16692"/>
    <w:rsid w:val="00F26F54"/>
    <w:rsid w:val="00F3090B"/>
    <w:rsid w:val="00F37923"/>
    <w:rsid w:val="00F41441"/>
    <w:rsid w:val="00F420A8"/>
    <w:rsid w:val="00F443F4"/>
    <w:rsid w:val="00F461A2"/>
    <w:rsid w:val="00F61CCB"/>
    <w:rsid w:val="00F63949"/>
    <w:rsid w:val="00F7727F"/>
    <w:rsid w:val="00F82A04"/>
    <w:rsid w:val="00F96586"/>
    <w:rsid w:val="00F9698D"/>
    <w:rsid w:val="00FA2933"/>
    <w:rsid w:val="00FA7A7A"/>
    <w:rsid w:val="00FB0798"/>
    <w:rsid w:val="00FB548F"/>
    <w:rsid w:val="00FB64A1"/>
    <w:rsid w:val="00FC111C"/>
    <w:rsid w:val="00FC4FC9"/>
    <w:rsid w:val="00FD0353"/>
    <w:rsid w:val="00FD5D91"/>
    <w:rsid w:val="00FE41D8"/>
    <w:rsid w:val="00FE436D"/>
    <w:rsid w:val="00FE48FC"/>
    <w:rsid w:val="00FE611A"/>
    <w:rsid w:val="00FE6415"/>
    <w:rsid w:val="00FF1DB6"/>
    <w:rsid w:val="00FF3222"/>
    <w:rsid w:val="00FF791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B9F511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E0EC4"/>
    <w:rPr>
      <w:color w:val="0000FF" w:themeColor="hyperlink"/>
      <w:u w:val="single"/>
    </w:rPr>
  </w:style>
  <w:style w:type="character" w:customStyle="1" w:styleId="apple-converted-space">
    <w:name w:val="apple-converted-space"/>
    <w:basedOn w:val="DefaultParagraphFont"/>
    <w:rsid w:val="000D2838"/>
  </w:style>
  <w:style w:type="paragraph" w:styleId="FootnoteText">
    <w:name w:val="footnote text"/>
    <w:basedOn w:val="Normal"/>
    <w:link w:val="FootnoteTextChar"/>
    <w:uiPriority w:val="99"/>
    <w:unhideWhenUsed/>
    <w:rsid w:val="00210DBA"/>
  </w:style>
  <w:style w:type="character" w:customStyle="1" w:styleId="FootnoteTextChar">
    <w:name w:val="Footnote Text Char"/>
    <w:basedOn w:val="DefaultParagraphFont"/>
    <w:link w:val="FootnoteText"/>
    <w:uiPriority w:val="99"/>
    <w:rsid w:val="00210DBA"/>
    <w:rPr>
      <w:lang w:val="en-GB"/>
    </w:rPr>
  </w:style>
  <w:style w:type="character" w:styleId="FootnoteReference">
    <w:name w:val="footnote reference"/>
    <w:basedOn w:val="DefaultParagraphFont"/>
    <w:uiPriority w:val="99"/>
    <w:unhideWhenUsed/>
    <w:rsid w:val="00210DBA"/>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E0EC4"/>
    <w:rPr>
      <w:color w:val="0000FF" w:themeColor="hyperlink"/>
      <w:u w:val="single"/>
    </w:rPr>
  </w:style>
  <w:style w:type="character" w:customStyle="1" w:styleId="apple-converted-space">
    <w:name w:val="apple-converted-space"/>
    <w:basedOn w:val="DefaultParagraphFont"/>
    <w:rsid w:val="000D2838"/>
  </w:style>
  <w:style w:type="paragraph" w:styleId="FootnoteText">
    <w:name w:val="footnote text"/>
    <w:basedOn w:val="Normal"/>
    <w:link w:val="FootnoteTextChar"/>
    <w:uiPriority w:val="99"/>
    <w:unhideWhenUsed/>
    <w:rsid w:val="00210DBA"/>
  </w:style>
  <w:style w:type="character" w:customStyle="1" w:styleId="FootnoteTextChar">
    <w:name w:val="Footnote Text Char"/>
    <w:basedOn w:val="DefaultParagraphFont"/>
    <w:link w:val="FootnoteText"/>
    <w:uiPriority w:val="99"/>
    <w:rsid w:val="00210DBA"/>
    <w:rPr>
      <w:lang w:val="en-GB"/>
    </w:rPr>
  </w:style>
  <w:style w:type="character" w:styleId="FootnoteReference">
    <w:name w:val="footnote reference"/>
    <w:basedOn w:val="DefaultParagraphFont"/>
    <w:uiPriority w:val="99"/>
    <w:unhideWhenUsed/>
    <w:rsid w:val="00210DB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7347782">
      <w:bodyDiv w:val="1"/>
      <w:marLeft w:val="0"/>
      <w:marRight w:val="0"/>
      <w:marTop w:val="0"/>
      <w:marBottom w:val="0"/>
      <w:divBdr>
        <w:top w:val="none" w:sz="0" w:space="0" w:color="auto"/>
        <w:left w:val="none" w:sz="0" w:space="0" w:color="auto"/>
        <w:bottom w:val="none" w:sz="0" w:space="0" w:color="auto"/>
        <w:right w:val="none" w:sz="0" w:space="0" w:color="auto"/>
      </w:divBdr>
      <w:divsChild>
        <w:div w:id="1584415379">
          <w:marLeft w:val="0"/>
          <w:marRight w:val="0"/>
          <w:marTop w:val="0"/>
          <w:marBottom w:val="0"/>
          <w:divBdr>
            <w:top w:val="none" w:sz="0" w:space="0" w:color="auto"/>
            <w:left w:val="none" w:sz="0" w:space="0" w:color="auto"/>
            <w:bottom w:val="none" w:sz="0" w:space="0" w:color="auto"/>
            <w:right w:val="none" w:sz="0" w:space="0" w:color="auto"/>
          </w:divBdr>
        </w:div>
        <w:div w:id="236550849">
          <w:marLeft w:val="0"/>
          <w:marRight w:val="0"/>
          <w:marTop w:val="0"/>
          <w:marBottom w:val="0"/>
          <w:divBdr>
            <w:top w:val="none" w:sz="0" w:space="0" w:color="auto"/>
            <w:left w:val="none" w:sz="0" w:space="0" w:color="auto"/>
            <w:bottom w:val="none" w:sz="0" w:space="0" w:color="auto"/>
            <w:right w:val="none" w:sz="0" w:space="0" w:color="auto"/>
          </w:divBdr>
        </w:div>
        <w:div w:id="1523401032">
          <w:marLeft w:val="0"/>
          <w:marRight w:val="0"/>
          <w:marTop w:val="0"/>
          <w:marBottom w:val="0"/>
          <w:divBdr>
            <w:top w:val="none" w:sz="0" w:space="0" w:color="auto"/>
            <w:left w:val="none" w:sz="0" w:space="0" w:color="auto"/>
            <w:bottom w:val="none" w:sz="0" w:space="0" w:color="auto"/>
            <w:right w:val="none" w:sz="0" w:space="0" w:color="auto"/>
          </w:divBdr>
        </w:div>
      </w:divsChild>
    </w:div>
    <w:div w:id="376929763">
      <w:bodyDiv w:val="1"/>
      <w:marLeft w:val="0"/>
      <w:marRight w:val="0"/>
      <w:marTop w:val="0"/>
      <w:marBottom w:val="0"/>
      <w:divBdr>
        <w:top w:val="none" w:sz="0" w:space="0" w:color="auto"/>
        <w:left w:val="none" w:sz="0" w:space="0" w:color="auto"/>
        <w:bottom w:val="none" w:sz="0" w:space="0" w:color="auto"/>
        <w:right w:val="none" w:sz="0" w:space="0" w:color="auto"/>
      </w:divBdr>
    </w:div>
    <w:div w:id="499463891">
      <w:bodyDiv w:val="1"/>
      <w:marLeft w:val="0"/>
      <w:marRight w:val="0"/>
      <w:marTop w:val="0"/>
      <w:marBottom w:val="0"/>
      <w:divBdr>
        <w:top w:val="none" w:sz="0" w:space="0" w:color="auto"/>
        <w:left w:val="none" w:sz="0" w:space="0" w:color="auto"/>
        <w:bottom w:val="none" w:sz="0" w:space="0" w:color="auto"/>
        <w:right w:val="none" w:sz="0" w:space="0" w:color="auto"/>
      </w:divBdr>
    </w:div>
    <w:div w:id="633025686">
      <w:bodyDiv w:val="1"/>
      <w:marLeft w:val="0"/>
      <w:marRight w:val="0"/>
      <w:marTop w:val="0"/>
      <w:marBottom w:val="0"/>
      <w:divBdr>
        <w:top w:val="none" w:sz="0" w:space="0" w:color="auto"/>
        <w:left w:val="none" w:sz="0" w:space="0" w:color="auto"/>
        <w:bottom w:val="none" w:sz="0" w:space="0" w:color="auto"/>
        <w:right w:val="none" w:sz="0" w:space="0" w:color="auto"/>
      </w:divBdr>
    </w:div>
    <w:div w:id="683016614">
      <w:bodyDiv w:val="1"/>
      <w:marLeft w:val="0"/>
      <w:marRight w:val="0"/>
      <w:marTop w:val="0"/>
      <w:marBottom w:val="0"/>
      <w:divBdr>
        <w:top w:val="none" w:sz="0" w:space="0" w:color="auto"/>
        <w:left w:val="none" w:sz="0" w:space="0" w:color="auto"/>
        <w:bottom w:val="none" w:sz="0" w:space="0" w:color="auto"/>
        <w:right w:val="none" w:sz="0" w:space="0" w:color="auto"/>
      </w:divBdr>
    </w:div>
    <w:div w:id="685594410">
      <w:bodyDiv w:val="1"/>
      <w:marLeft w:val="0"/>
      <w:marRight w:val="0"/>
      <w:marTop w:val="0"/>
      <w:marBottom w:val="0"/>
      <w:divBdr>
        <w:top w:val="none" w:sz="0" w:space="0" w:color="auto"/>
        <w:left w:val="none" w:sz="0" w:space="0" w:color="auto"/>
        <w:bottom w:val="none" w:sz="0" w:space="0" w:color="auto"/>
        <w:right w:val="none" w:sz="0" w:space="0" w:color="auto"/>
      </w:divBdr>
      <w:divsChild>
        <w:div w:id="1854804964">
          <w:marLeft w:val="0"/>
          <w:marRight w:val="0"/>
          <w:marTop w:val="0"/>
          <w:marBottom w:val="0"/>
          <w:divBdr>
            <w:top w:val="none" w:sz="0" w:space="0" w:color="auto"/>
            <w:left w:val="none" w:sz="0" w:space="0" w:color="auto"/>
            <w:bottom w:val="none" w:sz="0" w:space="0" w:color="auto"/>
            <w:right w:val="none" w:sz="0" w:space="0" w:color="auto"/>
          </w:divBdr>
        </w:div>
        <w:div w:id="237902444">
          <w:marLeft w:val="0"/>
          <w:marRight w:val="0"/>
          <w:marTop w:val="0"/>
          <w:marBottom w:val="0"/>
          <w:divBdr>
            <w:top w:val="none" w:sz="0" w:space="0" w:color="auto"/>
            <w:left w:val="none" w:sz="0" w:space="0" w:color="auto"/>
            <w:bottom w:val="none" w:sz="0" w:space="0" w:color="auto"/>
            <w:right w:val="none" w:sz="0" w:space="0" w:color="auto"/>
          </w:divBdr>
        </w:div>
        <w:div w:id="529029407">
          <w:marLeft w:val="0"/>
          <w:marRight w:val="0"/>
          <w:marTop w:val="0"/>
          <w:marBottom w:val="0"/>
          <w:divBdr>
            <w:top w:val="none" w:sz="0" w:space="0" w:color="auto"/>
            <w:left w:val="none" w:sz="0" w:space="0" w:color="auto"/>
            <w:bottom w:val="none" w:sz="0" w:space="0" w:color="auto"/>
            <w:right w:val="none" w:sz="0" w:space="0" w:color="auto"/>
          </w:divBdr>
        </w:div>
      </w:divsChild>
    </w:div>
    <w:div w:id="909731840">
      <w:bodyDiv w:val="1"/>
      <w:marLeft w:val="0"/>
      <w:marRight w:val="0"/>
      <w:marTop w:val="0"/>
      <w:marBottom w:val="0"/>
      <w:divBdr>
        <w:top w:val="none" w:sz="0" w:space="0" w:color="auto"/>
        <w:left w:val="none" w:sz="0" w:space="0" w:color="auto"/>
        <w:bottom w:val="none" w:sz="0" w:space="0" w:color="auto"/>
        <w:right w:val="none" w:sz="0" w:space="0" w:color="auto"/>
      </w:divBdr>
    </w:div>
    <w:div w:id="997616588">
      <w:bodyDiv w:val="1"/>
      <w:marLeft w:val="0"/>
      <w:marRight w:val="0"/>
      <w:marTop w:val="0"/>
      <w:marBottom w:val="0"/>
      <w:divBdr>
        <w:top w:val="none" w:sz="0" w:space="0" w:color="auto"/>
        <w:left w:val="none" w:sz="0" w:space="0" w:color="auto"/>
        <w:bottom w:val="none" w:sz="0" w:space="0" w:color="auto"/>
        <w:right w:val="none" w:sz="0" w:space="0" w:color="auto"/>
      </w:divBdr>
    </w:div>
    <w:div w:id="1283995744">
      <w:bodyDiv w:val="1"/>
      <w:marLeft w:val="0"/>
      <w:marRight w:val="0"/>
      <w:marTop w:val="0"/>
      <w:marBottom w:val="0"/>
      <w:divBdr>
        <w:top w:val="none" w:sz="0" w:space="0" w:color="auto"/>
        <w:left w:val="none" w:sz="0" w:space="0" w:color="auto"/>
        <w:bottom w:val="none" w:sz="0" w:space="0" w:color="auto"/>
        <w:right w:val="none" w:sz="0" w:space="0" w:color="auto"/>
      </w:divBdr>
    </w:div>
    <w:div w:id="1435325634">
      <w:bodyDiv w:val="1"/>
      <w:marLeft w:val="0"/>
      <w:marRight w:val="0"/>
      <w:marTop w:val="0"/>
      <w:marBottom w:val="0"/>
      <w:divBdr>
        <w:top w:val="none" w:sz="0" w:space="0" w:color="auto"/>
        <w:left w:val="none" w:sz="0" w:space="0" w:color="auto"/>
        <w:bottom w:val="none" w:sz="0" w:space="0" w:color="auto"/>
        <w:right w:val="none" w:sz="0" w:space="0" w:color="auto"/>
      </w:divBdr>
    </w:div>
    <w:div w:id="2017531097">
      <w:bodyDiv w:val="1"/>
      <w:marLeft w:val="0"/>
      <w:marRight w:val="0"/>
      <w:marTop w:val="0"/>
      <w:marBottom w:val="0"/>
      <w:divBdr>
        <w:top w:val="none" w:sz="0" w:space="0" w:color="auto"/>
        <w:left w:val="none" w:sz="0" w:space="0" w:color="auto"/>
        <w:bottom w:val="none" w:sz="0" w:space="0" w:color="auto"/>
        <w:right w:val="none" w:sz="0" w:space="0" w:color="auto"/>
      </w:divBdr>
    </w:div>
    <w:div w:id="210641819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_rels/footnotes.xml.rels><?xml version="1.0" encoding="UTF-8" standalone="yes"?>
<Relationships xmlns="http://schemas.openxmlformats.org/package/2006/relationships"><Relationship Id="rId1" Type="http://schemas.openxmlformats.org/officeDocument/2006/relationships/hyperlink" Target="http://www.literaturfestival.com/intern/reden/glissant-engl" TargetMode="External"/><Relationship Id="rId2" Type="http://schemas.openxmlformats.org/officeDocument/2006/relationships/hyperlink" Target="https://mondesfrancophones.com/dossiers/edouard-glissant/conference-dedouard-glissant-rien-nest-vrai-tout-est-viva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6274</Words>
  <Characters>33255</Characters>
  <Application>Microsoft Macintosh Word</Application>
  <DocSecurity>0</DocSecurity>
  <Lines>443</Lines>
  <Paragraphs>101</Paragraphs>
  <ScaleCrop>false</ScaleCrop>
  <Company/>
  <LinksUpToDate>false</LinksUpToDate>
  <CharactersWithSpaces>39428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azerad hugues</dc:creator>
  <cp:keywords/>
  <dc:description/>
  <cp:lastModifiedBy>azerad hugues</cp:lastModifiedBy>
  <cp:revision>2</cp:revision>
  <dcterms:created xsi:type="dcterms:W3CDTF">2018-06-18T17:35:00Z</dcterms:created>
  <dcterms:modified xsi:type="dcterms:W3CDTF">2018-06-18T17:35:00Z</dcterms:modified>
</cp:coreProperties>
</file>