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2A8F09" w14:textId="2E826FF2" w:rsidR="005C28D8" w:rsidRPr="005C28D8" w:rsidRDefault="005C28D8" w:rsidP="004A6C2F">
      <w:pPr>
        <w:spacing w:line="480" w:lineRule="auto"/>
        <w:rPr>
          <w:rFonts w:ascii="Times New Roman" w:hAnsi="Times New Roman" w:cs="Times New Roman"/>
          <w:b/>
          <w:sz w:val="24"/>
          <w:szCs w:val="24"/>
          <w:lang w:val="en-US"/>
        </w:rPr>
      </w:pPr>
      <w:r w:rsidRPr="004A6C2F">
        <w:rPr>
          <w:rFonts w:ascii="Times New Roman" w:hAnsi="Times New Roman" w:cs="Times New Roman"/>
          <w:b/>
          <w:sz w:val="24"/>
          <w:szCs w:val="24"/>
          <w:lang w:val="en-GB"/>
        </w:rPr>
        <w:t xml:space="preserve">Plasma marker for systemic inflammation is increased </w:t>
      </w:r>
      <w:r w:rsidR="002F0C19" w:rsidRPr="002F0C19">
        <w:rPr>
          <w:rFonts w:ascii="Times New Roman" w:hAnsi="Times New Roman" w:cs="Times New Roman"/>
          <w:b/>
          <w:sz w:val="24"/>
          <w:szCs w:val="24"/>
          <w:lang w:val="en-GB"/>
        </w:rPr>
        <w:t xml:space="preserve">in Mexican </w:t>
      </w:r>
      <w:proofErr w:type="spellStart"/>
      <w:r w:rsidR="002F0C19" w:rsidRPr="002F0C19">
        <w:rPr>
          <w:rFonts w:ascii="Times New Roman" w:hAnsi="Times New Roman" w:cs="Times New Roman"/>
          <w:b/>
          <w:sz w:val="24"/>
          <w:szCs w:val="24"/>
          <w:lang w:val="en-GB"/>
        </w:rPr>
        <w:t>T</w:t>
      </w:r>
      <w:r w:rsidRPr="004A6C2F">
        <w:rPr>
          <w:rFonts w:ascii="Times New Roman" w:hAnsi="Times New Roman" w:cs="Times New Roman"/>
          <w:b/>
          <w:sz w:val="24"/>
          <w:szCs w:val="24"/>
          <w:lang w:val="en-GB"/>
        </w:rPr>
        <w:t>arahumara</w:t>
      </w:r>
      <w:proofErr w:type="spellEnd"/>
      <w:r w:rsidRPr="004A6C2F">
        <w:rPr>
          <w:rFonts w:ascii="Times New Roman" w:hAnsi="Times New Roman" w:cs="Times New Roman"/>
          <w:b/>
          <w:sz w:val="24"/>
          <w:szCs w:val="24"/>
          <w:lang w:val="en-GB"/>
        </w:rPr>
        <w:t xml:space="preserve"> following ultra-distance running</w:t>
      </w:r>
      <w:r w:rsidRPr="005C28D8" w:rsidDel="005C28D8">
        <w:rPr>
          <w:rFonts w:ascii="Times New Roman" w:hAnsi="Times New Roman" w:cs="Times New Roman"/>
          <w:b/>
          <w:sz w:val="24"/>
          <w:szCs w:val="24"/>
          <w:lang w:val="en-US"/>
        </w:rPr>
        <w:t xml:space="preserve"> </w:t>
      </w:r>
    </w:p>
    <w:p w14:paraId="1396FD3B" w14:textId="4D0DCC7F" w:rsidR="00A72E36" w:rsidRPr="00217A9C" w:rsidRDefault="00EE7A61" w:rsidP="004A6C2F">
      <w:pPr>
        <w:spacing w:line="480" w:lineRule="auto"/>
        <w:rPr>
          <w:rFonts w:ascii="Times New Roman" w:hAnsi="Times New Roman" w:cs="Times New Roman"/>
          <w:sz w:val="24"/>
          <w:szCs w:val="24"/>
          <w:lang w:val="en-US"/>
        </w:rPr>
      </w:pPr>
      <w:bookmarkStart w:id="0" w:name="_Hlk11100060"/>
      <w:r w:rsidRPr="00217A9C">
        <w:rPr>
          <w:rFonts w:ascii="Times New Roman" w:hAnsi="Times New Roman" w:cs="Times New Roman"/>
          <w:sz w:val="24"/>
          <w:szCs w:val="24"/>
          <w:lang w:val="en-US"/>
        </w:rPr>
        <w:t>Peter Durand Skottrup</w:t>
      </w:r>
      <w:r w:rsidR="00D67214" w:rsidRPr="00217A9C">
        <w:rPr>
          <w:rFonts w:ascii="Times New Roman" w:hAnsi="Times New Roman" w:cs="Times New Roman"/>
          <w:sz w:val="24"/>
          <w:szCs w:val="24"/>
          <w:vertAlign w:val="superscript"/>
          <w:lang w:val="en-US"/>
        </w:rPr>
        <w:t>1</w:t>
      </w:r>
      <w:r w:rsidR="002777CE" w:rsidRPr="00217A9C">
        <w:rPr>
          <w:rFonts w:ascii="Times New Roman" w:hAnsi="Times New Roman" w:cs="Times New Roman"/>
          <w:sz w:val="24"/>
          <w:szCs w:val="24"/>
          <w:vertAlign w:val="superscript"/>
          <w:lang w:val="en-US"/>
        </w:rPr>
        <w:t>,2</w:t>
      </w:r>
      <w:r w:rsidRPr="00217A9C">
        <w:rPr>
          <w:rFonts w:ascii="Times New Roman" w:hAnsi="Times New Roman" w:cs="Times New Roman"/>
          <w:sz w:val="24"/>
          <w:szCs w:val="24"/>
          <w:lang w:val="en-US"/>
        </w:rPr>
        <w:t xml:space="preserve">, </w:t>
      </w:r>
      <w:r w:rsidR="001B66BD" w:rsidRPr="00217A9C">
        <w:rPr>
          <w:rFonts w:ascii="Times New Roman" w:hAnsi="Times New Roman" w:cs="Times New Roman"/>
          <w:sz w:val="24"/>
          <w:szCs w:val="24"/>
          <w:lang w:val="en-US"/>
        </w:rPr>
        <w:t xml:space="preserve">Thomas </w:t>
      </w:r>
      <w:proofErr w:type="spellStart"/>
      <w:r w:rsidR="001B66BD" w:rsidRPr="00217A9C">
        <w:rPr>
          <w:rFonts w:ascii="Times New Roman" w:hAnsi="Times New Roman" w:cs="Times New Roman"/>
          <w:sz w:val="24"/>
          <w:szCs w:val="24"/>
          <w:lang w:val="en-US"/>
        </w:rPr>
        <w:t>Kallemose</w:t>
      </w:r>
      <w:proofErr w:type="spellEnd"/>
      <w:r w:rsidR="001B66BD" w:rsidRPr="00217A9C">
        <w:rPr>
          <w:rFonts w:ascii="Times New Roman" w:hAnsi="Times New Roman" w:cs="Times New Roman"/>
          <w:sz w:val="24"/>
          <w:szCs w:val="24"/>
          <w:lang w:val="en-US"/>
        </w:rPr>
        <w:t xml:space="preserve"> </w:t>
      </w:r>
      <w:r w:rsidR="00635DB2" w:rsidRPr="00217A9C">
        <w:rPr>
          <w:rFonts w:ascii="Times New Roman" w:hAnsi="Times New Roman" w:cs="Times New Roman"/>
          <w:sz w:val="24"/>
          <w:szCs w:val="24"/>
          <w:vertAlign w:val="superscript"/>
          <w:lang w:val="en-US"/>
        </w:rPr>
        <w:t>3</w:t>
      </w:r>
      <w:r w:rsidR="001B66BD" w:rsidRPr="00217A9C">
        <w:rPr>
          <w:rFonts w:ascii="Times New Roman" w:hAnsi="Times New Roman" w:cs="Times New Roman"/>
          <w:sz w:val="24"/>
          <w:szCs w:val="24"/>
          <w:lang w:val="en-US"/>
        </w:rPr>
        <w:t xml:space="preserve">, </w:t>
      </w:r>
      <w:r w:rsidR="004A22D8" w:rsidRPr="00217A9C">
        <w:rPr>
          <w:rFonts w:ascii="Times New Roman" w:hAnsi="Times New Roman" w:cs="Times New Roman"/>
          <w:sz w:val="24"/>
          <w:szCs w:val="24"/>
          <w:lang w:val="en-US"/>
        </w:rPr>
        <w:t xml:space="preserve">Diana </w:t>
      </w:r>
      <w:r w:rsidR="0032054A" w:rsidRPr="00217A9C">
        <w:rPr>
          <w:rFonts w:ascii="Times New Roman" w:hAnsi="Times New Roman" w:cs="Times New Roman"/>
          <w:sz w:val="24"/>
          <w:szCs w:val="24"/>
          <w:lang w:val="en-US"/>
        </w:rPr>
        <w:t>Espino</w:t>
      </w:r>
      <w:r w:rsidR="0032054A" w:rsidRPr="00217A9C">
        <w:rPr>
          <w:rFonts w:ascii="Times New Roman" w:hAnsi="Times New Roman" w:cs="Times New Roman"/>
          <w:sz w:val="24"/>
          <w:szCs w:val="24"/>
          <w:vertAlign w:val="superscript"/>
          <w:lang w:val="en-US"/>
        </w:rPr>
        <w:t>4</w:t>
      </w:r>
      <w:r w:rsidR="00A72E36" w:rsidRPr="00217A9C">
        <w:rPr>
          <w:rFonts w:ascii="Times New Roman" w:hAnsi="Times New Roman" w:cs="Times New Roman"/>
          <w:sz w:val="24"/>
          <w:szCs w:val="24"/>
          <w:lang w:val="en-US"/>
        </w:rPr>
        <w:t xml:space="preserve">, </w:t>
      </w:r>
      <w:r w:rsidR="004A22D8" w:rsidRPr="00217A9C">
        <w:rPr>
          <w:rFonts w:ascii="Times New Roman" w:hAnsi="Times New Roman" w:cs="Times New Roman"/>
          <w:sz w:val="24"/>
          <w:szCs w:val="24"/>
          <w:lang w:val="en-US"/>
        </w:rPr>
        <w:t xml:space="preserve">Rocio </w:t>
      </w:r>
      <w:r w:rsidR="00A72E36" w:rsidRPr="00217A9C">
        <w:rPr>
          <w:rFonts w:ascii="Times New Roman" w:hAnsi="Times New Roman" w:cs="Times New Roman"/>
          <w:sz w:val="24"/>
          <w:szCs w:val="24"/>
          <w:lang w:val="en-US"/>
        </w:rPr>
        <w:t>Infante-</w:t>
      </w:r>
      <w:r w:rsidR="0032054A" w:rsidRPr="00217A9C">
        <w:rPr>
          <w:rFonts w:ascii="Times New Roman" w:hAnsi="Times New Roman" w:cs="Times New Roman"/>
          <w:sz w:val="24"/>
          <w:szCs w:val="24"/>
          <w:lang w:val="en-US"/>
        </w:rPr>
        <w:t>Ramirez</w:t>
      </w:r>
      <w:r w:rsidR="0032054A" w:rsidRPr="00217A9C">
        <w:rPr>
          <w:rFonts w:ascii="Times New Roman" w:hAnsi="Times New Roman" w:cs="Times New Roman"/>
          <w:sz w:val="24"/>
          <w:szCs w:val="24"/>
          <w:vertAlign w:val="superscript"/>
          <w:lang w:val="en-US"/>
        </w:rPr>
        <w:t>5</w:t>
      </w:r>
      <w:r w:rsidR="00A72E36" w:rsidRPr="00217A9C">
        <w:rPr>
          <w:rFonts w:ascii="Times New Roman" w:hAnsi="Times New Roman" w:cs="Times New Roman"/>
          <w:sz w:val="24"/>
          <w:szCs w:val="24"/>
          <w:lang w:val="en-US"/>
        </w:rPr>
        <w:t xml:space="preserve">, </w:t>
      </w:r>
      <w:r w:rsidR="004A22D8" w:rsidRPr="00217A9C">
        <w:rPr>
          <w:rFonts w:ascii="Times New Roman" w:hAnsi="Times New Roman" w:cs="Times New Roman"/>
          <w:sz w:val="24"/>
          <w:szCs w:val="24"/>
          <w:lang w:val="en-US"/>
        </w:rPr>
        <w:t xml:space="preserve">Soren </w:t>
      </w:r>
      <w:r w:rsidR="0032054A" w:rsidRPr="00217A9C">
        <w:rPr>
          <w:rFonts w:ascii="Times New Roman" w:hAnsi="Times New Roman" w:cs="Times New Roman"/>
          <w:sz w:val="24"/>
          <w:szCs w:val="24"/>
          <w:lang w:val="en-US"/>
        </w:rPr>
        <w:t>Brage</w:t>
      </w:r>
      <w:r w:rsidR="0032054A" w:rsidRPr="00217A9C">
        <w:rPr>
          <w:rFonts w:ascii="Times New Roman" w:hAnsi="Times New Roman" w:cs="Times New Roman"/>
          <w:sz w:val="24"/>
          <w:szCs w:val="24"/>
          <w:vertAlign w:val="superscript"/>
          <w:lang w:val="en-US"/>
        </w:rPr>
        <w:t>6</w:t>
      </w:r>
      <w:r w:rsidR="00A72E36" w:rsidRPr="00217A9C">
        <w:rPr>
          <w:rFonts w:ascii="Times New Roman" w:hAnsi="Times New Roman" w:cs="Times New Roman"/>
          <w:sz w:val="24"/>
          <w:szCs w:val="24"/>
          <w:lang w:val="en-US"/>
        </w:rPr>
        <w:t xml:space="preserve">, </w:t>
      </w:r>
      <w:proofErr w:type="spellStart"/>
      <w:r w:rsidR="00AC67C5" w:rsidRPr="00217A9C">
        <w:rPr>
          <w:rFonts w:ascii="Times New Roman" w:hAnsi="Times New Roman" w:cs="Times New Roman"/>
          <w:sz w:val="24"/>
          <w:szCs w:val="24"/>
          <w:lang w:val="en-US"/>
        </w:rPr>
        <w:t>Dijana</w:t>
      </w:r>
      <w:proofErr w:type="spellEnd"/>
      <w:r w:rsidR="00AC67C5" w:rsidRPr="00217A9C">
        <w:rPr>
          <w:rFonts w:ascii="Times New Roman" w:hAnsi="Times New Roman" w:cs="Times New Roman"/>
          <w:sz w:val="24"/>
          <w:szCs w:val="24"/>
          <w:lang w:val="en-US"/>
        </w:rPr>
        <w:t xml:space="preserve"> </w:t>
      </w:r>
      <w:r w:rsidR="0032054A" w:rsidRPr="00217A9C">
        <w:rPr>
          <w:rFonts w:ascii="Times New Roman" w:hAnsi="Times New Roman" w:cs="Times New Roman"/>
          <w:sz w:val="24"/>
          <w:szCs w:val="24"/>
          <w:lang w:val="en-US"/>
        </w:rPr>
        <w:t>Terzic</w:t>
      </w:r>
      <w:r w:rsidR="0032054A" w:rsidRPr="00217A9C">
        <w:rPr>
          <w:rFonts w:ascii="Times New Roman" w:hAnsi="Times New Roman" w:cs="Times New Roman"/>
          <w:sz w:val="24"/>
          <w:szCs w:val="24"/>
          <w:vertAlign w:val="superscript"/>
          <w:lang w:val="en-US"/>
        </w:rPr>
        <w:t>7</w:t>
      </w:r>
      <w:r w:rsidR="00A72E36" w:rsidRPr="00217A9C">
        <w:rPr>
          <w:rFonts w:ascii="Times New Roman" w:hAnsi="Times New Roman" w:cs="Times New Roman"/>
          <w:sz w:val="24"/>
          <w:szCs w:val="24"/>
          <w:lang w:val="en-US"/>
        </w:rPr>
        <w:t xml:space="preserve">, </w:t>
      </w:r>
      <w:r w:rsidR="004A22D8" w:rsidRPr="00217A9C">
        <w:rPr>
          <w:rFonts w:ascii="Times New Roman" w:hAnsi="Times New Roman" w:cs="Times New Roman"/>
          <w:sz w:val="24"/>
          <w:szCs w:val="24"/>
          <w:lang w:val="en-US"/>
        </w:rPr>
        <w:t xml:space="preserve">Jens Peter </w:t>
      </w:r>
      <w:r w:rsidR="0032054A" w:rsidRPr="00217A9C">
        <w:rPr>
          <w:rFonts w:ascii="Times New Roman" w:hAnsi="Times New Roman" w:cs="Times New Roman"/>
          <w:sz w:val="24"/>
          <w:szCs w:val="24"/>
          <w:lang w:val="en-US"/>
        </w:rPr>
        <w:t>Goetze</w:t>
      </w:r>
      <w:r w:rsidR="0032054A" w:rsidRPr="00217A9C">
        <w:rPr>
          <w:rFonts w:ascii="Times New Roman" w:hAnsi="Times New Roman" w:cs="Times New Roman"/>
          <w:sz w:val="24"/>
          <w:szCs w:val="24"/>
          <w:vertAlign w:val="superscript"/>
          <w:lang w:val="en-US"/>
        </w:rPr>
        <w:t>7</w:t>
      </w:r>
      <w:r w:rsidR="00A72E36" w:rsidRPr="00217A9C">
        <w:rPr>
          <w:rFonts w:ascii="Times New Roman" w:hAnsi="Times New Roman" w:cs="Times New Roman"/>
          <w:sz w:val="24"/>
          <w:szCs w:val="24"/>
          <w:lang w:val="en-US"/>
        </w:rPr>
        <w:t xml:space="preserve">, </w:t>
      </w:r>
      <w:proofErr w:type="spellStart"/>
      <w:r w:rsidR="00AC67C5" w:rsidRPr="00217A9C">
        <w:rPr>
          <w:rFonts w:ascii="Times New Roman" w:hAnsi="Times New Roman" w:cs="Times New Roman"/>
          <w:sz w:val="24"/>
          <w:szCs w:val="24"/>
          <w:lang w:val="en-US"/>
        </w:rPr>
        <w:t>Jesper</w:t>
      </w:r>
      <w:proofErr w:type="spellEnd"/>
      <w:r w:rsidR="00AC67C5" w:rsidRPr="00217A9C">
        <w:rPr>
          <w:rFonts w:ascii="Times New Roman" w:hAnsi="Times New Roman" w:cs="Times New Roman"/>
          <w:sz w:val="24"/>
          <w:szCs w:val="24"/>
          <w:lang w:val="en-US"/>
        </w:rPr>
        <w:t xml:space="preserve"> </w:t>
      </w:r>
      <w:r w:rsidR="0032054A" w:rsidRPr="00217A9C">
        <w:rPr>
          <w:rFonts w:ascii="Times New Roman" w:hAnsi="Times New Roman" w:cs="Times New Roman"/>
          <w:sz w:val="24"/>
          <w:szCs w:val="24"/>
          <w:lang w:val="en-US"/>
        </w:rPr>
        <w:t>Kj</w:t>
      </w:r>
      <w:r w:rsidR="0047647D" w:rsidRPr="00217A9C">
        <w:rPr>
          <w:rFonts w:ascii="Times New Roman" w:hAnsi="Times New Roman" w:cs="Times New Roman"/>
          <w:sz w:val="24"/>
          <w:szCs w:val="24"/>
          <w:lang w:val="en-US"/>
        </w:rPr>
        <w:t>ae</w:t>
      </w:r>
      <w:r w:rsidR="0032054A" w:rsidRPr="00217A9C">
        <w:rPr>
          <w:rFonts w:ascii="Times New Roman" w:hAnsi="Times New Roman" w:cs="Times New Roman"/>
          <w:sz w:val="24"/>
          <w:szCs w:val="24"/>
          <w:lang w:val="en-US"/>
        </w:rPr>
        <w:t>rgaard</w:t>
      </w:r>
      <w:r w:rsidR="0032054A" w:rsidRPr="00217A9C">
        <w:rPr>
          <w:rFonts w:ascii="Times New Roman" w:hAnsi="Times New Roman" w:cs="Times New Roman"/>
          <w:sz w:val="24"/>
          <w:szCs w:val="24"/>
          <w:vertAlign w:val="superscript"/>
          <w:lang w:val="en-US"/>
        </w:rPr>
        <w:t>8</w:t>
      </w:r>
      <w:r w:rsidR="00A72E36" w:rsidRPr="00217A9C">
        <w:rPr>
          <w:rFonts w:ascii="Times New Roman" w:hAnsi="Times New Roman" w:cs="Times New Roman"/>
          <w:sz w:val="24"/>
          <w:szCs w:val="24"/>
          <w:lang w:val="en-US"/>
        </w:rPr>
        <w:t xml:space="preserve">, </w:t>
      </w:r>
      <w:r w:rsidR="004A22D8" w:rsidRPr="00217A9C">
        <w:rPr>
          <w:rFonts w:ascii="Times New Roman" w:hAnsi="Times New Roman" w:cs="Times New Roman"/>
          <w:sz w:val="24"/>
          <w:szCs w:val="24"/>
          <w:lang w:val="en-US"/>
        </w:rPr>
        <w:t xml:space="preserve">Dirk Lund </w:t>
      </w:r>
      <w:r w:rsidR="0032054A" w:rsidRPr="00217A9C">
        <w:rPr>
          <w:rFonts w:ascii="Times New Roman" w:hAnsi="Times New Roman" w:cs="Times New Roman"/>
          <w:sz w:val="24"/>
          <w:szCs w:val="24"/>
          <w:lang w:val="en-US"/>
        </w:rPr>
        <w:t>Christensen</w:t>
      </w:r>
      <w:r w:rsidR="0032054A" w:rsidRPr="00217A9C">
        <w:rPr>
          <w:rFonts w:ascii="Times New Roman" w:hAnsi="Times New Roman" w:cs="Times New Roman"/>
          <w:sz w:val="24"/>
          <w:szCs w:val="24"/>
          <w:vertAlign w:val="superscript"/>
          <w:lang w:val="en-US"/>
        </w:rPr>
        <w:t>6</w:t>
      </w:r>
      <w:r w:rsidR="00083340" w:rsidRPr="00217A9C">
        <w:rPr>
          <w:rFonts w:ascii="Times New Roman" w:hAnsi="Times New Roman" w:cs="Times New Roman"/>
          <w:sz w:val="24"/>
          <w:szCs w:val="24"/>
          <w:vertAlign w:val="superscript"/>
          <w:lang w:val="en-US"/>
        </w:rPr>
        <w:t>,</w:t>
      </w:r>
      <w:r w:rsidR="0032054A" w:rsidRPr="00217A9C">
        <w:rPr>
          <w:rFonts w:ascii="Times New Roman" w:hAnsi="Times New Roman" w:cs="Times New Roman"/>
          <w:sz w:val="24"/>
          <w:szCs w:val="24"/>
          <w:vertAlign w:val="superscript"/>
          <w:lang w:val="en-US"/>
        </w:rPr>
        <w:t>9</w:t>
      </w:r>
    </w:p>
    <w:bookmarkEnd w:id="0"/>
    <w:p w14:paraId="227D837F" w14:textId="24CCD790" w:rsidR="00EE7A61" w:rsidRPr="00217A9C" w:rsidRDefault="00C34056" w:rsidP="008870AB">
      <w:pPr>
        <w:spacing w:line="480" w:lineRule="auto"/>
        <w:jc w:val="both"/>
        <w:rPr>
          <w:rFonts w:ascii="Times New Roman" w:hAnsi="Times New Roman" w:cs="Times New Roman"/>
          <w:sz w:val="24"/>
          <w:szCs w:val="24"/>
          <w:lang w:val="en-US"/>
        </w:rPr>
      </w:pPr>
      <w:r w:rsidRPr="00217A9C">
        <w:rPr>
          <w:rFonts w:ascii="Times New Roman" w:hAnsi="Times New Roman" w:cs="Times New Roman"/>
          <w:sz w:val="24"/>
          <w:szCs w:val="24"/>
          <w:vertAlign w:val="superscript"/>
          <w:lang w:val="en-US"/>
        </w:rPr>
        <w:t>1</w:t>
      </w:r>
      <w:r w:rsidR="00EE7A61" w:rsidRPr="00217A9C">
        <w:rPr>
          <w:rFonts w:ascii="Times New Roman" w:hAnsi="Times New Roman" w:cs="Times New Roman"/>
          <w:sz w:val="24"/>
          <w:szCs w:val="24"/>
          <w:lang w:val="en-US"/>
        </w:rPr>
        <w:t xml:space="preserve">Department of Clinical Biochemistry, Copenhagen University Hospital, </w:t>
      </w:r>
      <w:proofErr w:type="spellStart"/>
      <w:r w:rsidR="00EE7A61" w:rsidRPr="00217A9C">
        <w:rPr>
          <w:rFonts w:ascii="Times New Roman" w:hAnsi="Times New Roman" w:cs="Times New Roman"/>
          <w:sz w:val="24"/>
          <w:szCs w:val="24"/>
          <w:lang w:val="en-US"/>
        </w:rPr>
        <w:t>Hvidovre</w:t>
      </w:r>
      <w:proofErr w:type="spellEnd"/>
      <w:r w:rsidR="00EE7A61" w:rsidRPr="00217A9C">
        <w:rPr>
          <w:rFonts w:ascii="Times New Roman" w:hAnsi="Times New Roman" w:cs="Times New Roman"/>
          <w:sz w:val="24"/>
          <w:szCs w:val="24"/>
          <w:lang w:val="en-US"/>
        </w:rPr>
        <w:t>, Denmark</w:t>
      </w:r>
    </w:p>
    <w:p w14:paraId="442A686B" w14:textId="6176803C" w:rsidR="002777CE" w:rsidRPr="00217A9C" w:rsidRDefault="002777CE" w:rsidP="008870AB">
      <w:pPr>
        <w:spacing w:line="480" w:lineRule="auto"/>
        <w:jc w:val="both"/>
        <w:rPr>
          <w:rFonts w:ascii="Times New Roman" w:hAnsi="Times New Roman" w:cs="Times New Roman"/>
          <w:color w:val="000000"/>
          <w:sz w:val="24"/>
          <w:szCs w:val="24"/>
          <w:shd w:val="clear" w:color="auto" w:fill="FFFFFF"/>
          <w:lang w:val="en-US"/>
        </w:rPr>
      </w:pPr>
      <w:r w:rsidRPr="00217A9C">
        <w:rPr>
          <w:rFonts w:ascii="Times New Roman" w:hAnsi="Times New Roman" w:cs="Times New Roman"/>
          <w:color w:val="000000"/>
          <w:sz w:val="24"/>
          <w:szCs w:val="24"/>
          <w:shd w:val="clear" w:color="auto" w:fill="FFFFFF"/>
          <w:vertAlign w:val="superscript"/>
          <w:lang w:val="en-US"/>
        </w:rPr>
        <w:t>2</w:t>
      </w:r>
      <w:r w:rsidRPr="00217A9C">
        <w:rPr>
          <w:rFonts w:ascii="Times New Roman" w:hAnsi="Times New Roman" w:cs="Times New Roman"/>
          <w:sz w:val="24"/>
          <w:szCs w:val="24"/>
          <w:lang w:val="en-US"/>
        </w:rPr>
        <w:t xml:space="preserve">Novo Nordisk A/S, Global Research Technologies, Research Bioanalysis, </w:t>
      </w:r>
      <w:proofErr w:type="spellStart"/>
      <w:r w:rsidRPr="00217A9C">
        <w:rPr>
          <w:rFonts w:ascii="Times New Roman" w:hAnsi="Times New Roman" w:cs="Times New Roman"/>
          <w:sz w:val="24"/>
          <w:szCs w:val="24"/>
          <w:lang w:val="en-US"/>
        </w:rPr>
        <w:t>Måløv</w:t>
      </w:r>
      <w:proofErr w:type="spellEnd"/>
      <w:r w:rsidRPr="00217A9C">
        <w:rPr>
          <w:rFonts w:ascii="Times New Roman" w:hAnsi="Times New Roman" w:cs="Times New Roman"/>
          <w:sz w:val="24"/>
          <w:szCs w:val="24"/>
          <w:lang w:val="en-US"/>
        </w:rPr>
        <w:t>, Denmark</w:t>
      </w:r>
    </w:p>
    <w:p w14:paraId="29F49D13" w14:textId="3CC40A4B" w:rsidR="00635DB2" w:rsidRPr="00217A9C" w:rsidRDefault="002777CE" w:rsidP="008870AB">
      <w:pPr>
        <w:spacing w:line="480" w:lineRule="auto"/>
        <w:jc w:val="both"/>
        <w:rPr>
          <w:rFonts w:ascii="Times New Roman" w:hAnsi="Times New Roman" w:cs="Times New Roman"/>
          <w:sz w:val="24"/>
          <w:szCs w:val="24"/>
          <w:lang w:val="en-US"/>
        </w:rPr>
      </w:pPr>
      <w:r w:rsidRPr="00217A9C">
        <w:rPr>
          <w:rFonts w:ascii="Times New Roman" w:hAnsi="Times New Roman" w:cs="Times New Roman"/>
          <w:color w:val="000000"/>
          <w:sz w:val="24"/>
          <w:szCs w:val="24"/>
          <w:shd w:val="clear" w:color="auto" w:fill="FFFFFF"/>
          <w:vertAlign w:val="superscript"/>
          <w:lang w:val="en-US"/>
        </w:rPr>
        <w:t>3</w:t>
      </w:r>
      <w:r w:rsidR="00635DB2" w:rsidRPr="00217A9C">
        <w:rPr>
          <w:rFonts w:ascii="Times New Roman" w:hAnsi="Times New Roman" w:cs="Times New Roman"/>
          <w:color w:val="000000"/>
          <w:sz w:val="24"/>
          <w:szCs w:val="24"/>
          <w:shd w:val="clear" w:color="auto" w:fill="FFFFFF"/>
          <w:lang w:val="en-US"/>
        </w:rPr>
        <w:t xml:space="preserve">Clinical Research Center, Copenhagen University Hospital, </w:t>
      </w:r>
      <w:proofErr w:type="spellStart"/>
      <w:r w:rsidR="00635DB2" w:rsidRPr="00217A9C">
        <w:rPr>
          <w:rFonts w:ascii="Times New Roman" w:hAnsi="Times New Roman" w:cs="Times New Roman"/>
          <w:color w:val="000000"/>
          <w:sz w:val="24"/>
          <w:szCs w:val="24"/>
          <w:shd w:val="clear" w:color="auto" w:fill="FFFFFF"/>
          <w:lang w:val="en-US"/>
        </w:rPr>
        <w:t>Hvidovre</w:t>
      </w:r>
      <w:proofErr w:type="spellEnd"/>
      <w:r w:rsidR="00635DB2" w:rsidRPr="00217A9C">
        <w:rPr>
          <w:rFonts w:ascii="Times New Roman" w:hAnsi="Times New Roman" w:cs="Times New Roman"/>
          <w:color w:val="000000"/>
          <w:sz w:val="24"/>
          <w:szCs w:val="24"/>
          <w:shd w:val="clear" w:color="auto" w:fill="FFFFFF"/>
          <w:lang w:val="en-US"/>
        </w:rPr>
        <w:t>, Copenhagen, Denmark.</w:t>
      </w:r>
    </w:p>
    <w:p w14:paraId="6EB1ABAB" w14:textId="5273F53C" w:rsidR="00AF7960" w:rsidRPr="00217A9C" w:rsidRDefault="0032054A" w:rsidP="008870AB">
      <w:pPr>
        <w:spacing w:line="480" w:lineRule="auto"/>
        <w:jc w:val="both"/>
        <w:rPr>
          <w:rFonts w:ascii="Times New Roman" w:hAnsi="Times New Roman" w:cs="Times New Roman"/>
          <w:color w:val="000000"/>
          <w:sz w:val="24"/>
          <w:szCs w:val="24"/>
          <w:shd w:val="clear" w:color="auto" w:fill="FFFFFF"/>
          <w:lang w:val="en-US"/>
        </w:rPr>
      </w:pPr>
      <w:r w:rsidRPr="00217A9C">
        <w:rPr>
          <w:rFonts w:ascii="Times New Roman" w:hAnsi="Times New Roman" w:cs="Times New Roman"/>
          <w:sz w:val="24"/>
          <w:szCs w:val="24"/>
          <w:vertAlign w:val="superscript"/>
          <w:lang w:val="en-US"/>
        </w:rPr>
        <w:t>4</w:t>
      </w:r>
      <w:r w:rsidRPr="00217A9C">
        <w:rPr>
          <w:rFonts w:ascii="Times New Roman" w:hAnsi="Times New Roman" w:cs="Times New Roman"/>
          <w:color w:val="000000"/>
          <w:sz w:val="24"/>
          <w:szCs w:val="24"/>
          <w:shd w:val="clear" w:color="auto" w:fill="FFFFFF"/>
          <w:lang w:val="en-US"/>
        </w:rPr>
        <w:t xml:space="preserve">Faculty </w:t>
      </w:r>
      <w:r w:rsidR="006774C1" w:rsidRPr="00217A9C">
        <w:rPr>
          <w:rFonts w:ascii="Times New Roman" w:hAnsi="Times New Roman" w:cs="Times New Roman"/>
          <w:color w:val="000000"/>
          <w:sz w:val="24"/>
          <w:szCs w:val="24"/>
          <w:shd w:val="clear" w:color="auto" w:fill="FFFFFF"/>
          <w:lang w:val="en-US"/>
        </w:rPr>
        <w:t>of Physical Education and Sport Sciences, Autonomous University of Chihuahua, Chihuahua, México</w:t>
      </w:r>
    </w:p>
    <w:p w14:paraId="3113BC41" w14:textId="53DF3767" w:rsidR="006774C1" w:rsidRPr="00217A9C" w:rsidRDefault="0032054A" w:rsidP="008870AB">
      <w:pPr>
        <w:spacing w:line="480" w:lineRule="auto"/>
        <w:jc w:val="both"/>
        <w:rPr>
          <w:rFonts w:ascii="Times New Roman" w:hAnsi="Times New Roman" w:cs="Times New Roman"/>
          <w:color w:val="000000"/>
          <w:sz w:val="24"/>
          <w:szCs w:val="24"/>
          <w:shd w:val="clear" w:color="auto" w:fill="FFFFFF"/>
          <w:lang w:val="en-US"/>
        </w:rPr>
      </w:pPr>
      <w:r w:rsidRPr="00217A9C">
        <w:rPr>
          <w:rFonts w:ascii="Times New Roman" w:hAnsi="Times New Roman" w:cs="Times New Roman"/>
          <w:sz w:val="24"/>
          <w:szCs w:val="24"/>
          <w:vertAlign w:val="superscript"/>
          <w:lang w:val="en-US"/>
        </w:rPr>
        <w:t>5</w:t>
      </w:r>
      <w:r w:rsidRPr="00217A9C">
        <w:rPr>
          <w:rFonts w:ascii="Times New Roman" w:hAnsi="Times New Roman" w:cs="Times New Roman"/>
          <w:color w:val="000000"/>
          <w:sz w:val="24"/>
          <w:szCs w:val="24"/>
          <w:shd w:val="clear" w:color="auto" w:fill="FFFFFF"/>
          <w:lang w:val="en-US"/>
        </w:rPr>
        <w:t xml:space="preserve">Faculty </w:t>
      </w:r>
      <w:r w:rsidR="006774C1" w:rsidRPr="00217A9C">
        <w:rPr>
          <w:rFonts w:ascii="Times New Roman" w:hAnsi="Times New Roman" w:cs="Times New Roman"/>
          <w:color w:val="000000"/>
          <w:sz w:val="24"/>
          <w:szCs w:val="24"/>
          <w:shd w:val="clear" w:color="auto" w:fill="FFFFFF"/>
          <w:lang w:val="en-US"/>
        </w:rPr>
        <w:t>of Chemical Sciences, Autonomous University of Chihuahua, Chihuahua, México</w:t>
      </w:r>
    </w:p>
    <w:p w14:paraId="5D29CA46" w14:textId="58778DF9" w:rsidR="006774C1" w:rsidRPr="00217A9C" w:rsidRDefault="0032054A" w:rsidP="008870AB">
      <w:pPr>
        <w:spacing w:line="480" w:lineRule="auto"/>
        <w:jc w:val="both"/>
        <w:rPr>
          <w:rFonts w:ascii="Times New Roman" w:hAnsi="Times New Roman" w:cs="Times New Roman"/>
          <w:color w:val="000000"/>
          <w:sz w:val="24"/>
          <w:szCs w:val="24"/>
          <w:shd w:val="clear" w:color="auto" w:fill="FFFFFF"/>
          <w:lang w:val="en-US"/>
        </w:rPr>
      </w:pPr>
      <w:r w:rsidRPr="00217A9C">
        <w:rPr>
          <w:rFonts w:ascii="Times New Roman" w:hAnsi="Times New Roman" w:cs="Times New Roman"/>
          <w:sz w:val="24"/>
          <w:szCs w:val="24"/>
          <w:vertAlign w:val="superscript"/>
          <w:lang w:val="en-US"/>
        </w:rPr>
        <w:t>6</w:t>
      </w:r>
      <w:r w:rsidRPr="00217A9C">
        <w:rPr>
          <w:rFonts w:ascii="Times New Roman" w:hAnsi="Times New Roman" w:cs="Times New Roman"/>
          <w:color w:val="000000"/>
          <w:sz w:val="24"/>
          <w:szCs w:val="24"/>
          <w:shd w:val="clear" w:color="auto" w:fill="FFFFFF"/>
          <w:lang w:val="en-US"/>
        </w:rPr>
        <w:t>MRC</w:t>
      </w:r>
      <w:r w:rsidR="006774C1" w:rsidRPr="00217A9C">
        <w:rPr>
          <w:rFonts w:ascii="Times New Roman" w:hAnsi="Times New Roman" w:cs="Times New Roman"/>
          <w:color w:val="000000"/>
          <w:sz w:val="24"/>
          <w:szCs w:val="24"/>
          <w:shd w:val="clear" w:color="auto" w:fill="FFFFFF"/>
          <w:lang w:val="en-US"/>
        </w:rPr>
        <w:t xml:space="preserve">—Epidemiology Unit, </w:t>
      </w:r>
      <w:proofErr w:type="spellStart"/>
      <w:r w:rsidR="006774C1" w:rsidRPr="00217A9C">
        <w:rPr>
          <w:rFonts w:ascii="Times New Roman" w:hAnsi="Times New Roman" w:cs="Times New Roman"/>
          <w:color w:val="000000"/>
          <w:sz w:val="24"/>
          <w:szCs w:val="24"/>
          <w:shd w:val="clear" w:color="auto" w:fill="FFFFFF"/>
          <w:lang w:val="en-US"/>
        </w:rPr>
        <w:t>Addenbrooke's</w:t>
      </w:r>
      <w:proofErr w:type="spellEnd"/>
      <w:r w:rsidR="006774C1" w:rsidRPr="00217A9C">
        <w:rPr>
          <w:rFonts w:ascii="Times New Roman" w:hAnsi="Times New Roman" w:cs="Times New Roman"/>
          <w:color w:val="000000"/>
          <w:sz w:val="24"/>
          <w:szCs w:val="24"/>
          <w:shd w:val="clear" w:color="auto" w:fill="FFFFFF"/>
          <w:lang w:val="en-US"/>
        </w:rPr>
        <w:t xml:space="preserve"> Hospital, University of Cambridge, United Kingdom</w:t>
      </w:r>
    </w:p>
    <w:p w14:paraId="2741D645" w14:textId="5A842C48" w:rsidR="006774C1" w:rsidRPr="00217A9C" w:rsidRDefault="0032054A" w:rsidP="008870AB">
      <w:pPr>
        <w:spacing w:line="480" w:lineRule="auto"/>
        <w:jc w:val="both"/>
        <w:rPr>
          <w:rFonts w:ascii="Times New Roman" w:hAnsi="Times New Roman" w:cs="Times New Roman"/>
          <w:color w:val="000000"/>
          <w:sz w:val="24"/>
          <w:szCs w:val="24"/>
          <w:shd w:val="clear" w:color="auto" w:fill="FFFFFF"/>
          <w:lang w:val="en-US"/>
        </w:rPr>
      </w:pPr>
      <w:r w:rsidRPr="00217A9C">
        <w:rPr>
          <w:rFonts w:ascii="Times New Roman" w:hAnsi="Times New Roman" w:cs="Times New Roman"/>
          <w:sz w:val="24"/>
          <w:szCs w:val="24"/>
          <w:vertAlign w:val="superscript"/>
          <w:lang w:val="en-US"/>
        </w:rPr>
        <w:t>7</w:t>
      </w:r>
      <w:r w:rsidRPr="00217A9C">
        <w:rPr>
          <w:rFonts w:ascii="Times New Roman" w:hAnsi="Times New Roman" w:cs="Times New Roman"/>
          <w:color w:val="000000"/>
          <w:sz w:val="24"/>
          <w:szCs w:val="24"/>
          <w:shd w:val="clear" w:color="auto" w:fill="FFFFFF"/>
          <w:lang w:val="en-US"/>
        </w:rPr>
        <w:t xml:space="preserve">Department </w:t>
      </w:r>
      <w:r w:rsidR="006774C1" w:rsidRPr="00217A9C">
        <w:rPr>
          <w:rFonts w:ascii="Times New Roman" w:hAnsi="Times New Roman" w:cs="Times New Roman"/>
          <w:color w:val="000000"/>
          <w:sz w:val="24"/>
          <w:szCs w:val="24"/>
          <w:shd w:val="clear" w:color="auto" w:fill="FFFFFF"/>
          <w:lang w:val="en-US"/>
        </w:rPr>
        <w:t xml:space="preserve">of Clinical Biochemistry, Centre of Diagnostics, Copenhagen University Hospital, </w:t>
      </w:r>
      <w:bookmarkStart w:id="1" w:name="_GoBack"/>
      <w:bookmarkEnd w:id="1"/>
      <w:proofErr w:type="spellStart"/>
      <w:r w:rsidR="006774C1" w:rsidRPr="00217A9C">
        <w:rPr>
          <w:rFonts w:ascii="Times New Roman" w:hAnsi="Times New Roman" w:cs="Times New Roman"/>
          <w:color w:val="000000"/>
          <w:sz w:val="24"/>
          <w:szCs w:val="24"/>
          <w:shd w:val="clear" w:color="auto" w:fill="FFFFFF"/>
          <w:lang w:val="en-US"/>
        </w:rPr>
        <w:t>Rigshospitalet</w:t>
      </w:r>
      <w:proofErr w:type="spellEnd"/>
      <w:r w:rsidR="006774C1" w:rsidRPr="00217A9C">
        <w:rPr>
          <w:rFonts w:ascii="Times New Roman" w:hAnsi="Times New Roman" w:cs="Times New Roman"/>
          <w:color w:val="000000"/>
          <w:sz w:val="24"/>
          <w:szCs w:val="24"/>
          <w:shd w:val="clear" w:color="auto" w:fill="FFFFFF"/>
          <w:lang w:val="en-US"/>
        </w:rPr>
        <w:t>, Denmark</w:t>
      </w:r>
    </w:p>
    <w:p w14:paraId="23C5CBB1" w14:textId="6F324BD3" w:rsidR="006774C1" w:rsidRPr="00217A9C" w:rsidRDefault="0032054A" w:rsidP="008870AB">
      <w:pPr>
        <w:spacing w:line="480" w:lineRule="auto"/>
        <w:jc w:val="both"/>
        <w:rPr>
          <w:rFonts w:ascii="Times New Roman" w:hAnsi="Times New Roman" w:cs="Times New Roman"/>
          <w:color w:val="000000"/>
          <w:sz w:val="24"/>
          <w:szCs w:val="24"/>
          <w:shd w:val="clear" w:color="auto" w:fill="FFFFFF"/>
          <w:lang w:val="en-US"/>
        </w:rPr>
      </w:pPr>
      <w:r w:rsidRPr="00217A9C">
        <w:rPr>
          <w:rFonts w:ascii="Times New Roman" w:hAnsi="Times New Roman" w:cs="Times New Roman"/>
          <w:sz w:val="24"/>
          <w:szCs w:val="24"/>
          <w:vertAlign w:val="superscript"/>
          <w:lang w:val="en-US"/>
        </w:rPr>
        <w:t>8</w:t>
      </w:r>
      <w:r w:rsidRPr="00217A9C">
        <w:rPr>
          <w:rFonts w:ascii="Times New Roman" w:hAnsi="Times New Roman" w:cs="Times New Roman"/>
          <w:color w:val="000000"/>
          <w:sz w:val="24"/>
          <w:szCs w:val="24"/>
          <w:shd w:val="clear" w:color="auto" w:fill="FFFFFF"/>
          <w:lang w:val="en-US"/>
        </w:rPr>
        <w:t xml:space="preserve">Department </w:t>
      </w:r>
      <w:r w:rsidR="006774C1" w:rsidRPr="00217A9C">
        <w:rPr>
          <w:rFonts w:ascii="Times New Roman" w:hAnsi="Times New Roman" w:cs="Times New Roman"/>
          <w:color w:val="000000"/>
          <w:sz w:val="24"/>
          <w:szCs w:val="24"/>
          <w:shd w:val="clear" w:color="auto" w:fill="FFFFFF"/>
          <w:lang w:val="en-US"/>
        </w:rPr>
        <w:t xml:space="preserve">of Cardiology, Heart Centre, Copenhagen University Hospital, </w:t>
      </w:r>
      <w:proofErr w:type="spellStart"/>
      <w:r w:rsidR="006774C1" w:rsidRPr="00217A9C">
        <w:rPr>
          <w:rFonts w:ascii="Times New Roman" w:hAnsi="Times New Roman" w:cs="Times New Roman"/>
          <w:color w:val="000000"/>
          <w:sz w:val="24"/>
          <w:szCs w:val="24"/>
          <w:shd w:val="clear" w:color="auto" w:fill="FFFFFF"/>
          <w:lang w:val="en-US"/>
        </w:rPr>
        <w:t>Rigshospitalet</w:t>
      </w:r>
      <w:proofErr w:type="spellEnd"/>
      <w:r w:rsidR="006774C1" w:rsidRPr="00217A9C">
        <w:rPr>
          <w:rFonts w:ascii="Times New Roman" w:hAnsi="Times New Roman" w:cs="Times New Roman"/>
          <w:color w:val="000000"/>
          <w:sz w:val="24"/>
          <w:szCs w:val="24"/>
          <w:shd w:val="clear" w:color="auto" w:fill="FFFFFF"/>
          <w:lang w:val="en-US"/>
        </w:rPr>
        <w:t>, Denmark</w:t>
      </w:r>
    </w:p>
    <w:p w14:paraId="762408BC" w14:textId="7B5A52D7" w:rsidR="001B66BD" w:rsidRPr="00217A9C" w:rsidRDefault="0032054A" w:rsidP="008870AB">
      <w:pPr>
        <w:spacing w:line="480" w:lineRule="auto"/>
        <w:jc w:val="both"/>
        <w:rPr>
          <w:rFonts w:ascii="Times New Roman" w:hAnsi="Times New Roman" w:cs="Times New Roman"/>
          <w:color w:val="000000"/>
          <w:sz w:val="24"/>
          <w:szCs w:val="24"/>
          <w:shd w:val="clear" w:color="auto" w:fill="FFFFFF"/>
          <w:lang w:val="en-US"/>
        </w:rPr>
      </w:pPr>
      <w:r w:rsidRPr="00217A9C">
        <w:rPr>
          <w:rFonts w:ascii="Times New Roman" w:hAnsi="Times New Roman" w:cs="Times New Roman"/>
          <w:color w:val="000000"/>
          <w:sz w:val="24"/>
          <w:szCs w:val="24"/>
          <w:shd w:val="clear" w:color="auto" w:fill="FFFFFF"/>
          <w:vertAlign w:val="superscript"/>
          <w:lang w:val="en-US"/>
        </w:rPr>
        <w:t>9</w:t>
      </w:r>
      <w:r w:rsidRPr="00217A9C">
        <w:rPr>
          <w:rFonts w:ascii="Times New Roman" w:hAnsi="Times New Roman" w:cs="Times New Roman"/>
          <w:color w:val="000000"/>
          <w:sz w:val="24"/>
          <w:szCs w:val="24"/>
          <w:shd w:val="clear" w:color="auto" w:fill="FFFFFF"/>
          <w:lang w:val="en-US"/>
        </w:rPr>
        <w:t xml:space="preserve">Global </w:t>
      </w:r>
      <w:r w:rsidR="001B66BD" w:rsidRPr="00217A9C">
        <w:rPr>
          <w:rFonts w:ascii="Times New Roman" w:hAnsi="Times New Roman" w:cs="Times New Roman"/>
          <w:color w:val="000000"/>
          <w:sz w:val="24"/>
          <w:szCs w:val="24"/>
          <w:shd w:val="clear" w:color="auto" w:fill="FFFFFF"/>
          <w:lang w:val="en-US"/>
        </w:rPr>
        <w:t xml:space="preserve">Health Section, Department of Public Health, University of </w:t>
      </w:r>
      <w:r w:rsidR="00C34056" w:rsidRPr="00217A9C">
        <w:rPr>
          <w:rFonts w:ascii="Times New Roman" w:hAnsi="Times New Roman" w:cs="Times New Roman"/>
          <w:color w:val="000000"/>
          <w:sz w:val="24"/>
          <w:szCs w:val="24"/>
          <w:shd w:val="clear" w:color="auto" w:fill="FFFFFF"/>
          <w:lang w:val="en-US"/>
        </w:rPr>
        <w:t>Copenhagen, Copenhagen, Denmark</w:t>
      </w:r>
    </w:p>
    <w:p w14:paraId="5F70006B" w14:textId="77777777" w:rsidR="002777CE" w:rsidRPr="00217A9C" w:rsidRDefault="002777CE" w:rsidP="008870AB">
      <w:pPr>
        <w:spacing w:line="480" w:lineRule="auto"/>
        <w:jc w:val="both"/>
        <w:rPr>
          <w:rFonts w:ascii="Times New Roman" w:hAnsi="Times New Roman" w:cs="Times New Roman"/>
          <w:sz w:val="24"/>
          <w:szCs w:val="24"/>
          <w:lang w:val="en-US"/>
        </w:rPr>
      </w:pPr>
    </w:p>
    <w:p w14:paraId="66CCE6E7" w14:textId="3068124A" w:rsidR="009B29E9" w:rsidRPr="00217A9C" w:rsidRDefault="009B29E9" w:rsidP="008870AB">
      <w:pPr>
        <w:spacing w:line="480" w:lineRule="auto"/>
        <w:jc w:val="both"/>
        <w:rPr>
          <w:rFonts w:ascii="Times New Roman" w:hAnsi="Times New Roman" w:cs="Times New Roman"/>
          <w:sz w:val="24"/>
          <w:szCs w:val="24"/>
          <w:lang w:val="en-US"/>
        </w:rPr>
      </w:pPr>
      <w:r w:rsidRPr="00217A9C">
        <w:rPr>
          <w:rFonts w:ascii="Times New Roman" w:hAnsi="Times New Roman" w:cs="Times New Roman"/>
          <w:b/>
          <w:sz w:val="24"/>
          <w:szCs w:val="24"/>
          <w:lang w:val="en-US"/>
        </w:rPr>
        <w:t>Corresponding author:</w:t>
      </w:r>
      <w:r w:rsidRPr="00217A9C">
        <w:rPr>
          <w:rFonts w:ascii="Times New Roman" w:hAnsi="Times New Roman" w:cs="Times New Roman"/>
          <w:sz w:val="24"/>
          <w:szCs w:val="24"/>
          <w:lang w:val="en-US"/>
        </w:rPr>
        <w:t xml:space="preserve"> </w:t>
      </w:r>
      <w:r w:rsidR="006A4B0A" w:rsidRPr="00217A9C">
        <w:rPr>
          <w:rFonts w:ascii="Times New Roman" w:hAnsi="Times New Roman" w:cs="Times New Roman"/>
          <w:bCs/>
          <w:sz w:val="24"/>
          <w:szCs w:val="24"/>
          <w:lang w:val="en-US"/>
        </w:rPr>
        <w:t>Dirk Lund Christensen</w:t>
      </w:r>
      <w:r w:rsidR="002777CE" w:rsidRPr="00217A9C">
        <w:rPr>
          <w:rFonts w:ascii="Times New Roman" w:hAnsi="Times New Roman" w:cs="Times New Roman"/>
          <w:bCs/>
          <w:sz w:val="24"/>
          <w:szCs w:val="24"/>
          <w:lang w:val="en-US"/>
        </w:rPr>
        <w:t>,</w:t>
      </w:r>
      <w:r w:rsidRPr="00217A9C" w:rsidDel="00E0375B">
        <w:rPr>
          <w:rFonts w:ascii="Times New Roman" w:hAnsi="Times New Roman" w:cs="Times New Roman"/>
          <w:sz w:val="24"/>
          <w:szCs w:val="24"/>
          <w:lang w:val="en-US"/>
        </w:rPr>
        <w:t xml:space="preserve"> </w:t>
      </w:r>
      <w:r w:rsidR="006A4B0A" w:rsidRPr="00217A9C">
        <w:rPr>
          <w:rFonts w:ascii="Times New Roman" w:hAnsi="Times New Roman" w:cs="Times New Roman"/>
          <w:sz w:val="24"/>
          <w:szCs w:val="24"/>
          <w:lang w:val="en-US"/>
        </w:rPr>
        <w:t>dirklc</w:t>
      </w:r>
      <w:r w:rsidRPr="00217A9C">
        <w:rPr>
          <w:rFonts w:ascii="Times New Roman" w:hAnsi="Times New Roman" w:cs="Times New Roman"/>
          <w:sz w:val="24"/>
          <w:szCs w:val="24"/>
          <w:lang w:val="en-US"/>
        </w:rPr>
        <w:t>@</w:t>
      </w:r>
      <w:r w:rsidR="006A4B0A" w:rsidRPr="00217A9C">
        <w:rPr>
          <w:rFonts w:ascii="Times New Roman" w:hAnsi="Times New Roman" w:cs="Times New Roman"/>
          <w:sz w:val="24"/>
          <w:szCs w:val="24"/>
          <w:lang w:val="en-US"/>
        </w:rPr>
        <w:t>sund.ku.dk</w:t>
      </w:r>
      <w:r w:rsidRPr="00217A9C">
        <w:rPr>
          <w:rFonts w:ascii="Times New Roman" w:hAnsi="Times New Roman" w:cs="Times New Roman"/>
          <w:sz w:val="24"/>
          <w:szCs w:val="24"/>
          <w:lang w:val="en-US"/>
        </w:rPr>
        <w:t xml:space="preserve">, phone +45 </w:t>
      </w:r>
      <w:r w:rsidR="006A4B0A" w:rsidRPr="00217A9C">
        <w:rPr>
          <w:rFonts w:ascii="Times New Roman" w:hAnsi="Times New Roman" w:cs="Times New Roman"/>
          <w:sz w:val="24"/>
          <w:szCs w:val="24"/>
          <w:lang w:val="en-US"/>
        </w:rPr>
        <w:t>2142</w:t>
      </w:r>
      <w:r w:rsidR="00CA2256">
        <w:rPr>
          <w:rFonts w:ascii="Times New Roman" w:hAnsi="Times New Roman" w:cs="Times New Roman"/>
          <w:sz w:val="24"/>
          <w:szCs w:val="24"/>
          <w:lang w:val="en-US"/>
        </w:rPr>
        <w:t xml:space="preserve"> </w:t>
      </w:r>
      <w:r w:rsidR="006A4B0A" w:rsidRPr="00217A9C">
        <w:rPr>
          <w:rFonts w:ascii="Times New Roman" w:hAnsi="Times New Roman" w:cs="Times New Roman"/>
          <w:sz w:val="24"/>
          <w:szCs w:val="24"/>
          <w:lang w:val="en-US"/>
        </w:rPr>
        <w:t>6846</w:t>
      </w:r>
      <w:r w:rsidRPr="00217A9C" w:rsidDel="00E0375B">
        <w:rPr>
          <w:rFonts w:ascii="Times New Roman" w:hAnsi="Times New Roman" w:cs="Times New Roman"/>
          <w:sz w:val="24"/>
          <w:szCs w:val="24"/>
          <w:lang w:val="en-US"/>
        </w:rPr>
        <w:t xml:space="preserve"> </w:t>
      </w:r>
    </w:p>
    <w:p w14:paraId="3322531E" w14:textId="77777777" w:rsidR="00CA2256" w:rsidRDefault="002777CE" w:rsidP="009A3BB1">
      <w:pPr>
        <w:spacing w:line="480" w:lineRule="auto"/>
        <w:jc w:val="both"/>
        <w:rPr>
          <w:rFonts w:ascii="Times New Roman" w:hAnsi="Times New Roman" w:cs="Times New Roman"/>
          <w:sz w:val="24"/>
          <w:szCs w:val="24"/>
          <w:lang w:val="en-US"/>
        </w:rPr>
      </w:pPr>
      <w:r w:rsidRPr="00217A9C">
        <w:rPr>
          <w:rFonts w:ascii="Times New Roman" w:hAnsi="Times New Roman" w:cs="Times New Roman"/>
          <w:b/>
          <w:sz w:val="24"/>
          <w:szCs w:val="24"/>
          <w:lang w:val="en-US"/>
        </w:rPr>
        <w:t>Running title:</w:t>
      </w:r>
      <w:r w:rsidRPr="00217A9C">
        <w:rPr>
          <w:rFonts w:ascii="Times New Roman" w:hAnsi="Times New Roman" w:cs="Times New Roman"/>
          <w:sz w:val="24"/>
          <w:szCs w:val="24"/>
          <w:lang w:val="en-US"/>
        </w:rPr>
        <w:t xml:space="preserve"> </w:t>
      </w:r>
      <w:r w:rsidR="00CA2256" w:rsidRPr="00CD31C8">
        <w:rPr>
          <w:rFonts w:ascii="Times New Roman" w:hAnsi="Times New Roman" w:cs="Times New Roman"/>
          <w:bCs/>
          <w:sz w:val="24"/>
          <w:szCs w:val="24"/>
          <w:lang w:val="en-US"/>
        </w:rPr>
        <w:t xml:space="preserve">Exercise-induced increase in plasma </w:t>
      </w:r>
      <w:proofErr w:type="spellStart"/>
      <w:r w:rsidR="00CA2256" w:rsidRPr="00CD31C8">
        <w:rPr>
          <w:rFonts w:ascii="Times New Roman" w:hAnsi="Times New Roman" w:cs="Times New Roman"/>
          <w:bCs/>
          <w:sz w:val="24"/>
          <w:szCs w:val="24"/>
          <w:lang w:val="en-US"/>
        </w:rPr>
        <w:t>suPAR</w:t>
      </w:r>
      <w:proofErr w:type="spellEnd"/>
      <w:r w:rsidR="00CA2256" w:rsidRPr="00CD31C8">
        <w:rPr>
          <w:rFonts w:ascii="Times New Roman" w:hAnsi="Times New Roman" w:cs="Times New Roman"/>
          <w:bCs/>
          <w:sz w:val="24"/>
          <w:szCs w:val="24"/>
          <w:lang w:val="en-US"/>
        </w:rPr>
        <w:t xml:space="preserve"> concentrations</w:t>
      </w:r>
      <w:r w:rsidR="00CA2256" w:rsidRPr="00217A9C" w:rsidDel="00CA2256">
        <w:rPr>
          <w:rFonts w:ascii="Times New Roman" w:hAnsi="Times New Roman" w:cs="Times New Roman"/>
          <w:sz w:val="24"/>
          <w:szCs w:val="24"/>
          <w:lang w:val="en-US"/>
        </w:rPr>
        <w:t xml:space="preserve"> </w:t>
      </w:r>
    </w:p>
    <w:p w14:paraId="7018E5E6" w14:textId="56B3C61A" w:rsidR="00B0039A" w:rsidRPr="00217A9C" w:rsidRDefault="002777CE" w:rsidP="009A3BB1">
      <w:pPr>
        <w:spacing w:line="480" w:lineRule="auto"/>
        <w:jc w:val="both"/>
        <w:rPr>
          <w:rFonts w:ascii="Times New Roman" w:hAnsi="Times New Roman" w:cs="Times New Roman"/>
          <w:sz w:val="24"/>
          <w:szCs w:val="24"/>
          <w:lang w:val="en-US"/>
        </w:rPr>
      </w:pPr>
      <w:r w:rsidRPr="00217A9C">
        <w:rPr>
          <w:rFonts w:ascii="Times New Roman" w:hAnsi="Times New Roman" w:cs="Times New Roman"/>
          <w:b/>
          <w:sz w:val="24"/>
          <w:szCs w:val="24"/>
          <w:lang w:val="en-US"/>
        </w:rPr>
        <w:lastRenderedPageBreak/>
        <w:t>Keywords:</w:t>
      </w:r>
      <w:r w:rsidRPr="00217A9C">
        <w:rPr>
          <w:rFonts w:ascii="Times New Roman" w:hAnsi="Times New Roman" w:cs="Times New Roman"/>
          <w:sz w:val="24"/>
          <w:szCs w:val="24"/>
          <w:lang w:val="en-US"/>
        </w:rPr>
        <w:t xml:space="preserve"> </w:t>
      </w:r>
      <w:proofErr w:type="spellStart"/>
      <w:r w:rsidRPr="00217A9C">
        <w:rPr>
          <w:rFonts w:ascii="Times New Roman" w:hAnsi="Times New Roman" w:cs="Times New Roman"/>
          <w:sz w:val="24"/>
          <w:szCs w:val="24"/>
          <w:lang w:val="en-US"/>
        </w:rPr>
        <w:t>suPAR</w:t>
      </w:r>
      <w:proofErr w:type="spellEnd"/>
      <w:r w:rsidR="006A4B0A" w:rsidRPr="00217A9C">
        <w:rPr>
          <w:rFonts w:ascii="Times New Roman" w:hAnsi="Times New Roman" w:cs="Times New Roman"/>
          <w:sz w:val="24"/>
          <w:szCs w:val="24"/>
          <w:lang w:val="en-US"/>
        </w:rPr>
        <w:t xml:space="preserve">, </w:t>
      </w:r>
      <w:proofErr w:type="spellStart"/>
      <w:r w:rsidRPr="00217A9C">
        <w:rPr>
          <w:rFonts w:ascii="Times New Roman" w:hAnsi="Times New Roman" w:cs="Times New Roman"/>
          <w:sz w:val="24"/>
          <w:szCs w:val="24"/>
          <w:lang w:val="en-US"/>
        </w:rPr>
        <w:t>ultra</w:t>
      </w:r>
      <w:r w:rsidR="007713FA" w:rsidRPr="00217A9C">
        <w:rPr>
          <w:rFonts w:ascii="Times New Roman" w:hAnsi="Times New Roman" w:cs="Times New Roman"/>
          <w:sz w:val="24"/>
          <w:szCs w:val="24"/>
          <w:lang w:val="en-US"/>
        </w:rPr>
        <w:t>distance</w:t>
      </w:r>
      <w:proofErr w:type="spellEnd"/>
      <w:r w:rsidR="007713FA" w:rsidRPr="00217A9C">
        <w:rPr>
          <w:rFonts w:ascii="Times New Roman" w:hAnsi="Times New Roman" w:cs="Times New Roman"/>
          <w:sz w:val="24"/>
          <w:szCs w:val="24"/>
          <w:lang w:val="en-US"/>
        </w:rPr>
        <w:t xml:space="preserve"> </w:t>
      </w:r>
      <w:r w:rsidRPr="00217A9C">
        <w:rPr>
          <w:rFonts w:ascii="Times New Roman" w:hAnsi="Times New Roman" w:cs="Times New Roman"/>
          <w:sz w:val="24"/>
          <w:szCs w:val="24"/>
          <w:lang w:val="en-US"/>
        </w:rPr>
        <w:t xml:space="preserve">running, inflammation, </w:t>
      </w:r>
      <w:proofErr w:type="spellStart"/>
      <w:r w:rsidRPr="00217A9C">
        <w:rPr>
          <w:rFonts w:ascii="Times New Roman" w:hAnsi="Times New Roman" w:cs="Times New Roman"/>
          <w:sz w:val="24"/>
          <w:szCs w:val="24"/>
          <w:lang w:val="en-US"/>
        </w:rPr>
        <w:t>Tarahumara</w:t>
      </w:r>
      <w:proofErr w:type="spellEnd"/>
      <w:r w:rsidRPr="00217A9C">
        <w:rPr>
          <w:rFonts w:ascii="Times New Roman" w:hAnsi="Times New Roman" w:cs="Times New Roman"/>
          <w:sz w:val="24"/>
          <w:szCs w:val="24"/>
          <w:lang w:val="en-US"/>
        </w:rPr>
        <w:t xml:space="preserve"> </w:t>
      </w:r>
    </w:p>
    <w:p w14:paraId="234415A7" w14:textId="3895F7BF" w:rsidR="00AF7960" w:rsidRPr="00217A9C" w:rsidRDefault="00AF7960">
      <w:pPr>
        <w:spacing w:line="480" w:lineRule="auto"/>
        <w:jc w:val="both"/>
        <w:rPr>
          <w:rFonts w:ascii="Times New Roman" w:hAnsi="Times New Roman" w:cs="Times New Roman"/>
          <w:sz w:val="24"/>
          <w:szCs w:val="24"/>
          <w:lang w:val="en-US"/>
        </w:rPr>
      </w:pPr>
      <w:r w:rsidRPr="00217A9C">
        <w:rPr>
          <w:rFonts w:ascii="Times New Roman" w:hAnsi="Times New Roman" w:cs="Times New Roman"/>
          <w:sz w:val="24"/>
          <w:szCs w:val="24"/>
          <w:lang w:val="en-US"/>
        </w:rPr>
        <w:br w:type="page"/>
      </w:r>
    </w:p>
    <w:p w14:paraId="31BFBBF3" w14:textId="51B01C02" w:rsidR="00B82F05" w:rsidRPr="00217A9C" w:rsidRDefault="00723D3A">
      <w:pPr>
        <w:pStyle w:val="Ingenafstand"/>
        <w:spacing w:line="480" w:lineRule="auto"/>
        <w:jc w:val="both"/>
        <w:rPr>
          <w:rFonts w:ascii="Times New Roman" w:hAnsi="Times New Roman" w:cs="Times New Roman"/>
          <w:sz w:val="24"/>
          <w:szCs w:val="24"/>
          <w:lang w:val="en-US"/>
        </w:rPr>
      </w:pPr>
      <w:r w:rsidRPr="00217A9C">
        <w:rPr>
          <w:rFonts w:ascii="Times New Roman" w:hAnsi="Times New Roman" w:cs="Times New Roman"/>
          <w:b/>
          <w:sz w:val="24"/>
          <w:szCs w:val="24"/>
          <w:lang w:val="en-US"/>
        </w:rPr>
        <w:lastRenderedPageBreak/>
        <w:t>Objectives</w:t>
      </w:r>
      <w:r w:rsidR="00EB0CA1" w:rsidRPr="00217A9C">
        <w:rPr>
          <w:rFonts w:ascii="Times New Roman" w:hAnsi="Times New Roman" w:cs="Times New Roman"/>
          <w:b/>
          <w:sz w:val="24"/>
          <w:szCs w:val="24"/>
          <w:lang w:val="en-US"/>
        </w:rPr>
        <w:t>:</w:t>
      </w:r>
      <w:r w:rsidR="00EB0CA1" w:rsidRPr="00217A9C">
        <w:rPr>
          <w:rFonts w:ascii="Times New Roman" w:hAnsi="Times New Roman" w:cs="Times New Roman"/>
          <w:sz w:val="24"/>
          <w:szCs w:val="24"/>
          <w:lang w:val="en-US"/>
        </w:rPr>
        <w:t xml:space="preserve"> </w:t>
      </w:r>
      <w:r w:rsidR="00812EE3" w:rsidRPr="00217A9C">
        <w:rPr>
          <w:rFonts w:ascii="Times New Roman" w:hAnsi="Times New Roman" w:cs="Times New Roman"/>
          <w:sz w:val="24"/>
          <w:szCs w:val="24"/>
          <w:lang w:val="en-US"/>
        </w:rPr>
        <w:t xml:space="preserve">Previous studies have suggested that </w:t>
      </w:r>
      <w:r w:rsidR="002F0C19">
        <w:rPr>
          <w:rFonts w:ascii="Times New Roman" w:hAnsi="Times New Roman" w:cs="Times New Roman"/>
          <w:sz w:val="24"/>
          <w:szCs w:val="24"/>
          <w:lang w:val="en-US"/>
        </w:rPr>
        <w:t>acute</w:t>
      </w:r>
      <w:r w:rsidR="00812EE3" w:rsidRPr="00217A9C">
        <w:rPr>
          <w:rFonts w:ascii="Times New Roman" w:hAnsi="Times New Roman" w:cs="Times New Roman"/>
          <w:sz w:val="24"/>
          <w:szCs w:val="24"/>
          <w:lang w:val="en-US"/>
        </w:rPr>
        <w:t xml:space="preserve"> exercise-induced cardiac and kidney damage following ultra-distance running is low in Mexican </w:t>
      </w:r>
      <w:proofErr w:type="spellStart"/>
      <w:r w:rsidR="00812EE3" w:rsidRPr="00217A9C">
        <w:rPr>
          <w:rFonts w:ascii="Times New Roman" w:hAnsi="Times New Roman" w:cs="Times New Roman"/>
          <w:sz w:val="24"/>
          <w:szCs w:val="24"/>
          <w:lang w:val="en-US"/>
        </w:rPr>
        <w:t>Tarahumara</w:t>
      </w:r>
      <w:proofErr w:type="spellEnd"/>
      <w:r w:rsidR="00812EE3" w:rsidRPr="00217A9C">
        <w:rPr>
          <w:rFonts w:ascii="Times New Roman" w:hAnsi="Times New Roman" w:cs="Times New Roman"/>
          <w:sz w:val="24"/>
          <w:szCs w:val="24"/>
          <w:lang w:val="en-US"/>
        </w:rPr>
        <w:t xml:space="preserve"> even though C-reactive protein</w:t>
      </w:r>
      <w:r w:rsidR="007C5451" w:rsidRPr="00217A9C">
        <w:rPr>
          <w:rFonts w:ascii="Times New Roman" w:hAnsi="Times New Roman" w:cs="Times New Roman"/>
          <w:sz w:val="24"/>
          <w:szCs w:val="24"/>
          <w:lang w:val="en-US"/>
        </w:rPr>
        <w:t xml:space="preserve"> (CRP)</w:t>
      </w:r>
      <w:r w:rsidR="00812EE3" w:rsidRPr="00217A9C">
        <w:rPr>
          <w:rFonts w:ascii="Times New Roman" w:hAnsi="Times New Roman" w:cs="Times New Roman"/>
          <w:sz w:val="24"/>
          <w:szCs w:val="24"/>
          <w:lang w:val="en-US"/>
        </w:rPr>
        <w:t xml:space="preserve"> remained elevated 24-h post-race. </w:t>
      </w:r>
      <w:r w:rsidR="007C5451" w:rsidRPr="00217A9C">
        <w:rPr>
          <w:rFonts w:ascii="Times New Roman" w:hAnsi="Times New Roman" w:cs="Times New Roman"/>
          <w:sz w:val="24"/>
          <w:szCs w:val="24"/>
          <w:lang w:val="en-US"/>
        </w:rPr>
        <w:t xml:space="preserve">We aimed to study if </w:t>
      </w:r>
      <w:r w:rsidR="00892791" w:rsidRPr="00217A9C">
        <w:rPr>
          <w:rFonts w:ascii="Times New Roman" w:hAnsi="Times New Roman" w:cs="Times New Roman"/>
          <w:sz w:val="24"/>
          <w:szCs w:val="24"/>
          <w:lang w:val="en-US"/>
        </w:rPr>
        <w:t xml:space="preserve">the </w:t>
      </w:r>
      <w:r w:rsidR="006F140D" w:rsidRPr="00217A9C">
        <w:rPr>
          <w:rFonts w:ascii="Times New Roman" w:hAnsi="Times New Roman" w:cs="Times New Roman"/>
          <w:sz w:val="24"/>
          <w:szCs w:val="24"/>
          <w:lang w:val="en-US"/>
        </w:rPr>
        <w:t>plas</w:t>
      </w:r>
      <w:r w:rsidR="00812EE3" w:rsidRPr="00217A9C">
        <w:rPr>
          <w:rFonts w:ascii="Times New Roman" w:hAnsi="Times New Roman" w:cs="Times New Roman"/>
          <w:sz w:val="24"/>
          <w:szCs w:val="24"/>
          <w:lang w:val="en-US"/>
        </w:rPr>
        <w:t>ma b</w:t>
      </w:r>
      <w:r w:rsidR="00EB0CA1" w:rsidRPr="00217A9C">
        <w:rPr>
          <w:rFonts w:ascii="Times New Roman" w:hAnsi="Times New Roman" w:cs="Times New Roman"/>
          <w:sz w:val="24"/>
          <w:szCs w:val="24"/>
          <w:lang w:val="en-US"/>
        </w:rPr>
        <w:t>iomarker</w:t>
      </w:r>
      <w:r w:rsidR="000F76C1" w:rsidRPr="00217A9C">
        <w:rPr>
          <w:rFonts w:ascii="Times New Roman" w:hAnsi="Times New Roman" w:cs="Times New Roman"/>
          <w:sz w:val="24"/>
          <w:szCs w:val="24"/>
          <w:lang w:val="en-US"/>
        </w:rPr>
        <w:t>,</w:t>
      </w:r>
      <w:r w:rsidR="00EB0CA1" w:rsidRPr="00217A9C">
        <w:rPr>
          <w:rFonts w:ascii="Times New Roman" w:hAnsi="Times New Roman" w:cs="Times New Roman"/>
          <w:sz w:val="24"/>
          <w:szCs w:val="24"/>
          <w:lang w:val="en-US"/>
        </w:rPr>
        <w:t xml:space="preserve"> </w:t>
      </w:r>
      <w:r w:rsidR="00F66F1C" w:rsidRPr="00217A9C">
        <w:rPr>
          <w:rFonts w:ascii="Times New Roman" w:hAnsi="Times New Roman" w:cs="Times New Roman"/>
          <w:sz w:val="24"/>
          <w:szCs w:val="24"/>
          <w:lang w:val="en-US"/>
        </w:rPr>
        <w:t xml:space="preserve">soluble </w:t>
      </w:r>
      <w:proofErr w:type="spellStart"/>
      <w:r w:rsidR="00F66F1C" w:rsidRPr="00217A9C">
        <w:rPr>
          <w:rFonts w:ascii="Times New Roman" w:hAnsi="Times New Roman" w:cs="Times New Roman"/>
          <w:sz w:val="24"/>
          <w:szCs w:val="24"/>
          <w:lang w:val="en-US"/>
        </w:rPr>
        <w:t>urokinase</w:t>
      </w:r>
      <w:proofErr w:type="spellEnd"/>
      <w:r w:rsidR="00F66F1C" w:rsidRPr="00217A9C">
        <w:rPr>
          <w:rFonts w:ascii="Times New Roman" w:hAnsi="Times New Roman" w:cs="Times New Roman"/>
          <w:sz w:val="24"/>
          <w:szCs w:val="24"/>
          <w:lang w:val="en-US"/>
        </w:rPr>
        <w:t>-type plasminogen activator receptor (</w:t>
      </w:r>
      <w:proofErr w:type="spellStart"/>
      <w:r w:rsidR="00F66F1C" w:rsidRPr="00217A9C">
        <w:rPr>
          <w:rFonts w:ascii="Times New Roman" w:hAnsi="Times New Roman" w:cs="Times New Roman"/>
          <w:sz w:val="24"/>
          <w:szCs w:val="24"/>
          <w:lang w:val="en-US"/>
        </w:rPr>
        <w:t>suPAR</w:t>
      </w:r>
      <w:proofErr w:type="spellEnd"/>
      <w:r w:rsidR="00F66F1C" w:rsidRPr="00217A9C">
        <w:rPr>
          <w:rFonts w:ascii="Times New Roman" w:hAnsi="Times New Roman" w:cs="Times New Roman"/>
          <w:sz w:val="24"/>
          <w:szCs w:val="24"/>
          <w:lang w:val="en-US"/>
        </w:rPr>
        <w:t>)</w:t>
      </w:r>
      <w:r w:rsidR="000F76C1" w:rsidRPr="00217A9C">
        <w:rPr>
          <w:rFonts w:ascii="Times New Roman" w:hAnsi="Times New Roman" w:cs="Times New Roman"/>
          <w:sz w:val="24"/>
          <w:szCs w:val="24"/>
          <w:lang w:val="en-US"/>
        </w:rPr>
        <w:t>,</w:t>
      </w:r>
      <w:r w:rsidR="007C5451" w:rsidRPr="00217A9C">
        <w:rPr>
          <w:rFonts w:ascii="Times New Roman" w:hAnsi="Times New Roman" w:cs="Times New Roman"/>
          <w:sz w:val="24"/>
          <w:szCs w:val="24"/>
          <w:lang w:val="en-US"/>
        </w:rPr>
        <w:t xml:space="preserve"> could replace or complement</w:t>
      </w:r>
      <w:r w:rsidR="000F76C1" w:rsidRPr="00217A9C">
        <w:rPr>
          <w:rFonts w:ascii="Times New Roman" w:hAnsi="Times New Roman" w:cs="Times New Roman"/>
          <w:sz w:val="24"/>
          <w:szCs w:val="24"/>
          <w:lang w:val="en-US"/>
        </w:rPr>
        <w:t xml:space="preserve"> </w:t>
      </w:r>
      <w:r w:rsidR="007C5451" w:rsidRPr="00217A9C">
        <w:rPr>
          <w:rFonts w:ascii="Times New Roman" w:hAnsi="Times New Roman" w:cs="Times New Roman"/>
          <w:sz w:val="24"/>
          <w:szCs w:val="24"/>
          <w:lang w:val="en-US"/>
        </w:rPr>
        <w:t xml:space="preserve">CRP as a systemic inflammation biomarker in </w:t>
      </w:r>
      <w:proofErr w:type="spellStart"/>
      <w:r w:rsidR="00857E19" w:rsidRPr="00217A9C">
        <w:rPr>
          <w:rFonts w:ascii="Times New Roman" w:hAnsi="Times New Roman" w:cs="Times New Roman"/>
          <w:sz w:val="24"/>
          <w:szCs w:val="24"/>
          <w:lang w:val="en-US"/>
        </w:rPr>
        <w:t>Tarahumara</w:t>
      </w:r>
      <w:proofErr w:type="spellEnd"/>
      <w:r w:rsidR="00857E19" w:rsidRPr="00217A9C">
        <w:rPr>
          <w:rFonts w:ascii="Times New Roman" w:hAnsi="Times New Roman" w:cs="Times New Roman"/>
          <w:sz w:val="24"/>
          <w:szCs w:val="24"/>
          <w:lang w:val="en-US"/>
        </w:rPr>
        <w:t xml:space="preserve"> </w:t>
      </w:r>
      <w:r w:rsidR="007C5451" w:rsidRPr="00217A9C">
        <w:rPr>
          <w:rFonts w:ascii="Times New Roman" w:hAnsi="Times New Roman" w:cs="Times New Roman"/>
          <w:sz w:val="24"/>
          <w:szCs w:val="24"/>
          <w:lang w:val="en-US"/>
        </w:rPr>
        <w:t xml:space="preserve">men and women </w:t>
      </w:r>
      <w:r w:rsidR="000F76C1" w:rsidRPr="00217A9C">
        <w:rPr>
          <w:rFonts w:ascii="Times New Roman" w:hAnsi="Times New Roman" w:cs="Times New Roman"/>
          <w:sz w:val="24"/>
          <w:szCs w:val="24"/>
          <w:lang w:val="en-US"/>
        </w:rPr>
        <w:t xml:space="preserve">following </w:t>
      </w:r>
      <w:r w:rsidR="00857E19" w:rsidRPr="00217A9C">
        <w:rPr>
          <w:rFonts w:ascii="Times New Roman" w:hAnsi="Times New Roman" w:cs="Times New Roman"/>
          <w:sz w:val="24"/>
          <w:szCs w:val="24"/>
          <w:lang w:val="en-US"/>
        </w:rPr>
        <w:t>ultra</w:t>
      </w:r>
      <w:r w:rsidR="007C5451" w:rsidRPr="00217A9C">
        <w:rPr>
          <w:rFonts w:ascii="Times New Roman" w:hAnsi="Times New Roman" w:cs="Times New Roman"/>
          <w:sz w:val="24"/>
          <w:szCs w:val="24"/>
          <w:lang w:val="en-US"/>
        </w:rPr>
        <w:t>-</w:t>
      </w:r>
      <w:r w:rsidR="00857E19" w:rsidRPr="00217A9C">
        <w:rPr>
          <w:rFonts w:ascii="Times New Roman" w:hAnsi="Times New Roman" w:cs="Times New Roman"/>
          <w:sz w:val="24"/>
          <w:szCs w:val="24"/>
          <w:lang w:val="en-US"/>
        </w:rPr>
        <w:t>distance runn</w:t>
      </w:r>
      <w:r w:rsidR="000F76C1" w:rsidRPr="00217A9C">
        <w:rPr>
          <w:rFonts w:ascii="Times New Roman" w:hAnsi="Times New Roman" w:cs="Times New Roman"/>
          <w:sz w:val="24"/>
          <w:szCs w:val="24"/>
          <w:lang w:val="en-US"/>
        </w:rPr>
        <w:t>ing</w:t>
      </w:r>
      <w:r w:rsidR="002B0BE8" w:rsidRPr="00217A9C">
        <w:rPr>
          <w:rFonts w:ascii="Times New Roman" w:hAnsi="Times New Roman" w:cs="Times New Roman"/>
          <w:sz w:val="24"/>
          <w:szCs w:val="24"/>
          <w:lang w:val="en-US"/>
        </w:rPr>
        <w:t>.</w:t>
      </w:r>
    </w:p>
    <w:p w14:paraId="6B2114AB" w14:textId="70EADE02" w:rsidR="00711327" w:rsidRPr="00217A9C" w:rsidRDefault="005F1152">
      <w:pPr>
        <w:pStyle w:val="Ingenafstand"/>
        <w:spacing w:line="480" w:lineRule="auto"/>
        <w:jc w:val="both"/>
        <w:rPr>
          <w:rFonts w:ascii="Times New Roman" w:hAnsi="Times New Roman" w:cs="Times New Roman"/>
          <w:sz w:val="24"/>
          <w:szCs w:val="24"/>
          <w:lang w:val="en-US"/>
        </w:rPr>
      </w:pPr>
      <w:r w:rsidRPr="00217A9C">
        <w:rPr>
          <w:rFonts w:ascii="Times New Roman" w:hAnsi="Times New Roman" w:cs="Times New Roman"/>
          <w:b/>
          <w:sz w:val="24"/>
          <w:szCs w:val="24"/>
          <w:lang w:val="en-US"/>
        </w:rPr>
        <w:t>M</w:t>
      </w:r>
      <w:r w:rsidR="00EB0CA1" w:rsidRPr="00217A9C">
        <w:rPr>
          <w:rFonts w:ascii="Times New Roman" w:hAnsi="Times New Roman" w:cs="Times New Roman"/>
          <w:b/>
          <w:sz w:val="24"/>
          <w:szCs w:val="24"/>
          <w:lang w:val="en-US"/>
        </w:rPr>
        <w:t>ethods</w:t>
      </w:r>
      <w:r w:rsidR="00EB0CA1" w:rsidRPr="00217A9C">
        <w:rPr>
          <w:rFonts w:ascii="Times New Roman" w:hAnsi="Times New Roman" w:cs="Times New Roman"/>
          <w:sz w:val="24"/>
          <w:szCs w:val="24"/>
          <w:lang w:val="en-US"/>
        </w:rPr>
        <w:t xml:space="preserve">: Plasma samples were collected pre-race and </w:t>
      </w:r>
      <w:r w:rsidR="00D86701" w:rsidRPr="00217A9C">
        <w:rPr>
          <w:rFonts w:ascii="Times New Roman" w:hAnsi="Times New Roman" w:cs="Times New Roman"/>
          <w:sz w:val="24"/>
          <w:szCs w:val="24"/>
          <w:lang w:val="en-US"/>
        </w:rPr>
        <w:t xml:space="preserve">at </w:t>
      </w:r>
      <w:r w:rsidR="00857E19" w:rsidRPr="00217A9C">
        <w:rPr>
          <w:rFonts w:ascii="Times New Roman" w:hAnsi="Times New Roman" w:cs="Times New Roman"/>
          <w:sz w:val="24"/>
          <w:szCs w:val="24"/>
          <w:lang w:val="en-US"/>
        </w:rPr>
        <w:t>three to six</w:t>
      </w:r>
      <w:r w:rsidR="00F01C12" w:rsidRPr="00217A9C">
        <w:rPr>
          <w:rFonts w:ascii="Times New Roman" w:hAnsi="Times New Roman" w:cs="Times New Roman"/>
          <w:sz w:val="24"/>
          <w:szCs w:val="24"/>
          <w:lang w:val="en-US"/>
        </w:rPr>
        <w:t xml:space="preserve"> </w:t>
      </w:r>
      <w:r w:rsidR="00D86701" w:rsidRPr="00217A9C">
        <w:rPr>
          <w:rFonts w:ascii="Times New Roman" w:hAnsi="Times New Roman" w:cs="Times New Roman"/>
          <w:sz w:val="24"/>
          <w:szCs w:val="24"/>
          <w:lang w:val="en-US"/>
        </w:rPr>
        <w:t>different</w:t>
      </w:r>
      <w:r w:rsidR="00F01C12" w:rsidRPr="00217A9C">
        <w:rPr>
          <w:rFonts w:ascii="Times New Roman" w:hAnsi="Times New Roman" w:cs="Times New Roman"/>
          <w:sz w:val="24"/>
          <w:szCs w:val="24"/>
          <w:lang w:val="en-US"/>
        </w:rPr>
        <w:t xml:space="preserve"> </w:t>
      </w:r>
      <w:r w:rsidR="00D86701" w:rsidRPr="00217A9C">
        <w:rPr>
          <w:rFonts w:ascii="Times New Roman" w:hAnsi="Times New Roman" w:cs="Times New Roman"/>
          <w:sz w:val="24"/>
          <w:szCs w:val="24"/>
          <w:lang w:val="en-US"/>
        </w:rPr>
        <w:t xml:space="preserve">time points </w:t>
      </w:r>
      <w:r w:rsidR="00EB0CA1" w:rsidRPr="00217A9C">
        <w:rPr>
          <w:rFonts w:ascii="Times New Roman" w:hAnsi="Times New Roman" w:cs="Times New Roman"/>
          <w:sz w:val="24"/>
          <w:szCs w:val="24"/>
          <w:lang w:val="en-US"/>
        </w:rPr>
        <w:t xml:space="preserve">post-race </w:t>
      </w:r>
      <w:r w:rsidR="002A264C" w:rsidRPr="00217A9C">
        <w:rPr>
          <w:rFonts w:ascii="Times New Roman" w:hAnsi="Times New Roman" w:cs="Times New Roman"/>
          <w:sz w:val="24"/>
          <w:szCs w:val="24"/>
          <w:lang w:val="en-US"/>
        </w:rPr>
        <w:t>in</w:t>
      </w:r>
      <w:r w:rsidR="00EB0CA1" w:rsidRPr="00217A9C">
        <w:rPr>
          <w:rFonts w:ascii="Times New Roman" w:hAnsi="Times New Roman" w:cs="Times New Roman"/>
          <w:sz w:val="24"/>
          <w:szCs w:val="24"/>
          <w:lang w:val="en-US"/>
        </w:rPr>
        <w:t xml:space="preserve"> Mexican </w:t>
      </w:r>
      <w:proofErr w:type="spellStart"/>
      <w:r w:rsidR="00EB0CA1" w:rsidRPr="00217A9C">
        <w:rPr>
          <w:rFonts w:ascii="Times New Roman" w:hAnsi="Times New Roman" w:cs="Times New Roman"/>
          <w:sz w:val="24"/>
          <w:szCs w:val="24"/>
          <w:lang w:val="en-US"/>
        </w:rPr>
        <w:t>Tar</w:t>
      </w:r>
      <w:r w:rsidR="00593952" w:rsidRPr="00217A9C">
        <w:rPr>
          <w:rFonts w:ascii="Times New Roman" w:hAnsi="Times New Roman" w:cs="Times New Roman"/>
          <w:sz w:val="24"/>
          <w:szCs w:val="24"/>
          <w:lang w:val="en-US"/>
        </w:rPr>
        <w:t>ahumara</w:t>
      </w:r>
      <w:proofErr w:type="spellEnd"/>
      <w:r w:rsidR="00770C7F" w:rsidRPr="00217A9C">
        <w:rPr>
          <w:rFonts w:ascii="Times New Roman" w:hAnsi="Times New Roman" w:cs="Times New Roman"/>
          <w:sz w:val="24"/>
          <w:szCs w:val="24"/>
          <w:lang w:val="en-US"/>
        </w:rPr>
        <w:t xml:space="preserve"> competing in three</w:t>
      </w:r>
      <w:r w:rsidR="00EB0CA1" w:rsidRPr="00217A9C">
        <w:rPr>
          <w:rFonts w:ascii="Times New Roman" w:hAnsi="Times New Roman" w:cs="Times New Roman"/>
          <w:sz w:val="24"/>
          <w:szCs w:val="24"/>
          <w:lang w:val="en-US"/>
        </w:rPr>
        <w:t xml:space="preserve"> independent ultramarathons</w:t>
      </w:r>
      <w:r w:rsidR="00A827ED" w:rsidRPr="00217A9C">
        <w:rPr>
          <w:rFonts w:ascii="Times New Roman" w:hAnsi="Times New Roman" w:cs="Times New Roman"/>
          <w:sz w:val="24"/>
          <w:szCs w:val="24"/>
          <w:lang w:val="en-US"/>
        </w:rPr>
        <w:t xml:space="preserve">; </w:t>
      </w:r>
      <w:r w:rsidR="00770C7F" w:rsidRPr="00217A9C">
        <w:rPr>
          <w:rFonts w:ascii="Times New Roman" w:hAnsi="Times New Roman" w:cs="Times New Roman"/>
          <w:sz w:val="24"/>
          <w:szCs w:val="24"/>
          <w:lang w:val="en-US"/>
        </w:rPr>
        <w:t>m</w:t>
      </w:r>
      <w:r w:rsidR="00265D9D" w:rsidRPr="00217A9C">
        <w:rPr>
          <w:rFonts w:ascii="Times New Roman" w:hAnsi="Times New Roman" w:cs="Times New Roman"/>
          <w:sz w:val="24"/>
          <w:szCs w:val="24"/>
          <w:lang w:val="en-US"/>
        </w:rPr>
        <w:t>en</w:t>
      </w:r>
      <w:r w:rsidR="00770C7F" w:rsidRPr="00217A9C">
        <w:rPr>
          <w:rFonts w:ascii="Times New Roman" w:hAnsi="Times New Roman" w:cs="Times New Roman"/>
          <w:sz w:val="24"/>
          <w:szCs w:val="24"/>
          <w:lang w:val="en-US"/>
        </w:rPr>
        <w:t xml:space="preserve"> running 78 km</w:t>
      </w:r>
      <w:r w:rsidR="00A827ED" w:rsidRPr="00217A9C">
        <w:rPr>
          <w:rFonts w:ascii="Times New Roman" w:hAnsi="Times New Roman" w:cs="Times New Roman"/>
          <w:sz w:val="24"/>
          <w:szCs w:val="24"/>
          <w:lang w:val="en-US"/>
        </w:rPr>
        <w:t xml:space="preserve"> (</w:t>
      </w:r>
      <w:proofErr w:type="spellStart"/>
      <w:r w:rsidR="00A827ED" w:rsidRPr="00217A9C">
        <w:rPr>
          <w:rFonts w:ascii="Times New Roman" w:hAnsi="Times New Roman" w:cs="Times New Roman"/>
          <w:i/>
          <w:sz w:val="24"/>
          <w:szCs w:val="24"/>
          <w:lang w:val="en-US"/>
        </w:rPr>
        <w:t>GroupI</w:t>
      </w:r>
      <w:proofErr w:type="spellEnd"/>
      <w:r w:rsidR="002B0BE8" w:rsidRPr="00217A9C">
        <w:rPr>
          <w:rFonts w:ascii="Times New Roman" w:hAnsi="Times New Roman" w:cs="Times New Roman"/>
          <w:sz w:val="24"/>
          <w:szCs w:val="24"/>
          <w:lang w:val="en-US"/>
        </w:rPr>
        <w:t>, n=9</w:t>
      </w:r>
      <w:r w:rsidR="00A827ED" w:rsidRPr="00217A9C">
        <w:rPr>
          <w:rFonts w:ascii="Times New Roman" w:hAnsi="Times New Roman" w:cs="Times New Roman"/>
          <w:sz w:val="24"/>
          <w:szCs w:val="24"/>
          <w:lang w:val="en-US"/>
        </w:rPr>
        <w:t>)</w:t>
      </w:r>
      <w:r w:rsidR="00770C7F" w:rsidRPr="00217A9C">
        <w:rPr>
          <w:rFonts w:ascii="Times New Roman" w:hAnsi="Times New Roman" w:cs="Times New Roman"/>
          <w:sz w:val="24"/>
          <w:szCs w:val="24"/>
          <w:lang w:val="en-US"/>
        </w:rPr>
        <w:t xml:space="preserve">, women running 52 km </w:t>
      </w:r>
      <w:r w:rsidR="00A827ED" w:rsidRPr="00217A9C">
        <w:rPr>
          <w:rFonts w:ascii="Times New Roman" w:hAnsi="Times New Roman" w:cs="Times New Roman"/>
          <w:sz w:val="24"/>
          <w:szCs w:val="24"/>
          <w:lang w:val="en-US"/>
        </w:rPr>
        <w:t>(</w:t>
      </w:r>
      <w:proofErr w:type="spellStart"/>
      <w:r w:rsidR="00A827ED" w:rsidRPr="00217A9C">
        <w:rPr>
          <w:rFonts w:ascii="Times New Roman" w:hAnsi="Times New Roman" w:cs="Times New Roman"/>
          <w:i/>
          <w:sz w:val="24"/>
          <w:szCs w:val="24"/>
          <w:lang w:val="en-US"/>
        </w:rPr>
        <w:t>GroupII</w:t>
      </w:r>
      <w:proofErr w:type="spellEnd"/>
      <w:r w:rsidR="002B0BE8" w:rsidRPr="00217A9C">
        <w:rPr>
          <w:rFonts w:ascii="Times New Roman" w:hAnsi="Times New Roman" w:cs="Times New Roman"/>
          <w:i/>
          <w:sz w:val="24"/>
          <w:szCs w:val="24"/>
          <w:lang w:val="en-US"/>
        </w:rPr>
        <w:t xml:space="preserve">, </w:t>
      </w:r>
      <w:r w:rsidR="002B0BE8" w:rsidRPr="00217A9C">
        <w:rPr>
          <w:rFonts w:ascii="Times New Roman" w:hAnsi="Times New Roman" w:cs="Times New Roman"/>
          <w:sz w:val="24"/>
          <w:szCs w:val="24"/>
          <w:lang w:val="en-US"/>
        </w:rPr>
        <w:t>n=3</w:t>
      </w:r>
      <w:r w:rsidR="00A827ED" w:rsidRPr="00217A9C">
        <w:rPr>
          <w:rFonts w:ascii="Times New Roman" w:hAnsi="Times New Roman" w:cs="Times New Roman"/>
          <w:sz w:val="24"/>
          <w:szCs w:val="24"/>
          <w:lang w:val="en-US"/>
        </w:rPr>
        <w:t>)</w:t>
      </w:r>
      <w:r w:rsidR="007C5451" w:rsidRPr="00217A9C">
        <w:rPr>
          <w:rFonts w:ascii="Times New Roman" w:hAnsi="Times New Roman" w:cs="Times New Roman"/>
          <w:sz w:val="24"/>
          <w:szCs w:val="24"/>
          <w:lang w:val="en-US"/>
        </w:rPr>
        <w:t>,</w:t>
      </w:r>
      <w:r w:rsidR="00A827ED" w:rsidRPr="00217A9C">
        <w:rPr>
          <w:rFonts w:ascii="Times New Roman" w:hAnsi="Times New Roman" w:cs="Times New Roman"/>
          <w:sz w:val="24"/>
          <w:szCs w:val="24"/>
          <w:lang w:val="en-US"/>
        </w:rPr>
        <w:t xml:space="preserve"> </w:t>
      </w:r>
      <w:r w:rsidR="00770C7F" w:rsidRPr="00217A9C">
        <w:rPr>
          <w:rFonts w:ascii="Times New Roman" w:hAnsi="Times New Roman" w:cs="Times New Roman"/>
          <w:sz w:val="24"/>
          <w:szCs w:val="24"/>
          <w:lang w:val="en-US"/>
        </w:rPr>
        <w:t xml:space="preserve">and men </w:t>
      </w:r>
      <w:r w:rsidR="007C5451" w:rsidRPr="00217A9C">
        <w:rPr>
          <w:rFonts w:ascii="Times New Roman" w:hAnsi="Times New Roman" w:cs="Times New Roman"/>
          <w:sz w:val="24"/>
          <w:szCs w:val="24"/>
          <w:lang w:val="en-US"/>
        </w:rPr>
        <w:t>running</w:t>
      </w:r>
      <w:r w:rsidR="00A827ED" w:rsidRPr="00217A9C">
        <w:rPr>
          <w:rFonts w:ascii="Times New Roman" w:hAnsi="Times New Roman" w:cs="Times New Roman"/>
          <w:sz w:val="24"/>
          <w:szCs w:val="24"/>
          <w:lang w:val="en-US"/>
        </w:rPr>
        <w:t xml:space="preserve"> 63 km</w:t>
      </w:r>
      <w:r w:rsidR="00A827ED" w:rsidRPr="00217A9C">
        <w:rPr>
          <w:rFonts w:ascii="Times New Roman" w:hAnsi="Times New Roman" w:cs="Times New Roman"/>
          <w:i/>
          <w:sz w:val="24"/>
          <w:szCs w:val="24"/>
          <w:lang w:val="en-US"/>
        </w:rPr>
        <w:t xml:space="preserve"> </w:t>
      </w:r>
      <w:r w:rsidR="00A827ED" w:rsidRPr="00217A9C">
        <w:rPr>
          <w:rFonts w:ascii="Times New Roman" w:hAnsi="Times New Roman" w:cs="Times New Roman"/>
          <w:sz w:val="24"/>
          <w:szCs w:val="24"/>
          <w:lang w:val="en-US"/>
        </w:rPr>
        <w:t>(</w:t>
      </w:r>
      <w:proofErr w:type="spellStart"/>
      <w:r w:rsidR="00A827ED" w:rsidRPr="00217A9C">
        <w:rPr>
          <w:rFonts w:ascii="Times New Roman" w:hAnsi="Times New Roman" w:cs="Times New Roman"/>
          <w:i/>
          <w:sz w:val="24"/>
          <w:szCs w:val="24"/>
          <w:lang w:val="en-US"/>
        </w:rPr>
        <w:t>GroupIII</w:t>
      </w:r>
      <w:proofErr w:type="spellEnd"/>
      <w:r w:rsidR="002B0BE8" w:rsidRPr="00217A9C">
        <w:rPr>
          <w:rFonts w:ascii="Times New Roman" w:hAnsi="Times New Roman" w:cs="Times New Roman"/>
          <w:sz w:val="24"/>
          <w:szCs w:val="24"/>
          <w:lang w:val="en-US"/>
        </w:rPr>
        <w:t>, n=10</w:t>
      </w:r>
      <w:r w:rsidR="00A827ED" w:rsidRPr="00217A9C">
        <w:rPr>
          <w:rFonts w:ascii="Times New Roman" w:hAnsi="Times New Roman" w:cs="Times New Roman"/>
          <w:sz w:val="24"/>
          <w:szCs w:val="24"/>
          <w:lang w:val="en-US"/>
        </w:rPr>
        <w:t xml:space="preserve">). </w:t>
      </w:r>
      <w:r w:rsidR="00DE3592">
        <w:rPr>
          <w:rFonts w:ascii="Times New Roman" w:hAnsi="Times New Roman" w:cs="Times New Roman"/>
          <w:sz w:val="24"/>
          <w:szCs w:val="24"/>
          <w:lang w:val="en-US"/>
        </w:rPr>
        <w:t>Baseline a</w:t>
      </w:r>
      <w:r w:rsidR="00B2601E" w:rsidRPr="00217A9C">
        <w:rPr>
          <w:rFonts w:ascii="Times New Roman" w:hAnsi="Times New Roman" w:cs="Times New Roman"/>
          <w:sz w:val="24"/>
          <w:szCs w:val="24"/>
          <w:lang w:val="en-US"/>
        </w:rPr>
        <w:t>nthropometry</w:t>
      </w:r>
      <w:r w:rsidR="00DE3592">
        <w:rPr>
          <w:rFonts w:ascii="Times New Roman" w:hAnsi="Times New Roman" w:cs="Times New Roman"/>
          <w:sz w:val="24"/>
          <w:szCs w:val="24"/>
          <w:lang w:val="en-US"/>
        </w:rPr>
        <w:t xml:space="preserve">, </w:t>
      </w:r>
      <w:r w:rsidR="002A264C" w:rsidRPr="00217A9C">
        <w:rPr>
          <w:rFonts w:ascii="Times New Roman" w:hAnsi="Times New Roman" w:cs="Times New Roman"/>
          <w:sz w:val="24"/>
          <w:szCs w:val="24"/>
          <w:lang w:val="en-US"/>
        </w:rPr>
        <w:t>blood pressure</w:t>
      </w:r>
      <w:r w:rsidR="00DE3592">
        <w:rPr>
          <w:rFonts w:ascii="Times New Roman" w:hAnsi="Times New Roman" w:cs="Times New Roman"/>
          <w:sz w:val="24"/>
          <w:szCs w:val="24"/>
          <w:lang w:val="en-US"/>
        </w:rPr>
        <w:t xml:space="preserve">, glycated hemoglobin, and hemoglobin </w:t>
      </w:r>
      <w:r w:rsidR="00B2601E" w:rsidRPr="00217A9C">
        <w:rPr>
          <w:rFonts w:ascii="Times New Roman" w:hAnsi="Times New Roman" w:cs="Times New Roman"/>
          <w:sz w:val="24"/>
          <w:szCs w:val="24"/>
          <w:lang w:val="en-US"/>
        </w:rPr>
        <w:t xml:space="preserve">were measured, </w:t>
      </w:r>
      <w:r w:rsidR="00D0037B" w:rsidRPr="00217A9C">
        <w:rPr>
          <w:rFonts w:ascii="Times New Roman" w:hAnsi="Times New Roman" w:cs="Times New Roman"/>
          <w:sz w:val="24"/>
          <w:szCs w:val="24"/>
          <w:lang w:val="en-US"/>
        </w:rPr>
        <w:t xml:space="preserve">aerobic </w:t>
      </w:r>
      <w:r w:rsidR="00F01C12" w:rsidRPr="00217A9C">
        <w:rPr>
          <w:rFonts w:ascii="Times New Roman" w:hAnsi="Times New Roman" w:cs="Times New Roman"/>
          <w:sz w:val="24"/>
          <w:szCs w:val="24"/>
          <w:lang w:val="en-US"/>
        </w:rPr>
        <w:t>fitness</w:t>
      </w:r>
      <w:r w:rsidR="00857E19" w:rsidRPr="00217A9C">
        <w:rPr>
          <w:rFonts w:ascii="Times New Roman" w:hAnsi="Times New Roman" w:cs="Times New Roman"/>
          <w:sz w:val="24"/>
          <w:szCs w:val="24"/>
          <w:lang w:val="en-US"/>
        </w:rPr>
        <w:t xml:space="preserve"> </w:t>
      </w:r>
      <w:r w:rsidR="00B00122" w:rsidRPr="00217A9C">
        <w:rPr>
          <w:rFonts w:ascii="Times New Roman" w:hAnsi="Times New Roman" w:cs="Times New Roman"/>
          <w:sz w:val="24"/>
          <w:szCs w:val="24"/>
          <w:lang w:val="en-US"/>
        </w:rPr>
        <w:t xml:space="preserve">was </w:t>
      </w:r>
      <w:r w:rsidR="00857E19" w:rsidRPr="00217A9C">
        <w:rPr>
          <w:rFonts w:ascii="Times New Roman" w:hAnsi="Times New Roman" w:cs="Times New Roman"/>
          <w:sz w:val="24"/>
          <w:szCs w:val="24"/>
          <w:lang w:val="en-US"/>
        </w:rPr>
        <w:t>estimated by submaximal step</w:t>
      </w:r>
      <w:r w:rsidR="005A796C" w:rsidRPr="00217A9C">
        <w:rPr>
          <w:rFonts w:ascii="Times New Roman" w:hAnsi="Times New Roman" w:cs="Times New Roman"/>
          <w:sz w:val="24"/>
          <w:szCs w:val="24"/>
          <w:lang w:val="en-US"/>
        </w:rPr>
        <w:t xml:space="preserve"> </w:t>
      </w:r>
      <w:r w:rsidR="00857E19" w:rsidRPr="00217A9C">
        <w:rPr>
          <w:rFonts w:ascii="Times New Roman" w:hAnsi="Times New Roman" w:cs="Times New Roman"/>
          <w:sz w:val="24"/>
          <w:szCs w:val="24"/>
          <w:lang w:val="en-US"/>
        </w:rPr>
        <w:t>test</w:t>
      </w:r>
      <w:r w:rsidR="00F01C12" w:rsidRPr="00217A9C">
        <w:rPr>
          <w:rFonts w:ascii="Times New Roman" w:hAnsi="Times New Roman" w:cs="Times New Roman"/>
          <w:sz w:val="24"/>
          <w:szCs w:val="24"/>
          <w:lang w:val="en-US"/>
        </w:rPr>
        <w:t>,</w:t>
      </w:r>
      <w:r w:rsidR="00B2601E" w:rsidRPr="00217A9C">
        <w:rPr>
          <w:rFonts w:ascii="Times New Roman" w:hAnsi="Times New Roman" w:cs="Times New Roman"/>
          <w:sz w:val="24"/>
          <w:szCs w:val="24"/>
          <w:lang w:val="en-US"/>
        </w:rPr>
        <w:t xml:space="preserve"> absolute and relative running intensity assessed using combined heart rate and </w:t>
      </w:r>
      <w:proofErr w:type="spellStart"/>
      <w:r w:rsidR="00B2601E" w:rsidRPr="00217A9C">
        <w:rPr>
          <w:rFonts w:ascii="Times New Roman" w:hAnsi="Times New Roman" w:cs="Times New Roman"/>
          <w:sz w:val="24"/>
          <w:szCs w:val="24"/>
          <w:lang w:val="en-US"/>
        </w:rPr>
        <w:t>accelerometry</w:t>
      </w:r>
      <w:proofErr w:type="spellEnd"/>
      <w:r w:rsidR="00B2601E" w:rsidRPr="00217A9C">
        <w:rPr>
          <w:rFonts w:ascii="Times New Roman" w:hAnsi="Times New Roman" w:cs="Times New Roman"/>
          <w:sz w:val="24"/>
          <w:szCs w:val="24"/>
          <w:lang w:val="en-US"/>
        </w:rPr>
        <w:t xml:space="preserve">. </w:t>
      </w:r>
      <w:r w:rsidR="00EC4F4B">
        <w:rPr>
          <w:rFonts w:ascii="Times New Roman" w:hAnsi="Times New Roman" w:cs="Times New Roman"/>
          <w:sz w:val="24"/>
          <w:szCs w:val="24"/>
          <w:lang w:val="en-US"/>
        </w:rPr>
        <w:t xml:space="preserve">Plasma was collected </w:t>
      </w:r>
      <w:r w:rsidR="00D52F11">
        <w:rPr>
          <w:rFonts w:ascii="Times New Roman" w:hAnsi="Times New Roman" w:cs="Times New Roman"/>
          <w:sz w:val="24"/>
          <w:szCs w:val="24"/>
          <w:lang w:val="en-US"/>
        </w:rPr>
        <w:t>pre- and postrace</w:t>
      </w:r>
      <w:r w:rsidR="00B2601E" w:rsidRPr="00217A9C">
        <w:rPr>
          <w:rFonts w:ascii="Times New Roman" w:hAnsi="Times New Roman" w:cs="Times New Roman"/>
          <w:sz w:val="24"/>
          <w:szCs w:val="24"/>
          <w:lang w:val="en-US"/>
        </w:rPr>
        <w:t xml:space="preserve"> to </w:t>
      </w:r>
      <w:proofErr w:type="gramStart"/>
      <w:r w:rsidR="00B2601E" w:rsidRPr="00217A9C">
        <w:rPr>
          <w:rFonts w:ascii="Times New Roman" w:hAnsi="Times New Roman" w:cs="Times New Roman"/>
          <w:sz w:val="24"/>
          <w:szCs w:val="24"/>
          <w:lang w:val="en-US"/>
        </w:rPr>
        <w:t>analy</w:t>
      </w:r>
      <w:r w:rsidR="00723D3A" w:rsidRPr="00217A9C">
        <w:rPr>
          <w:rFonts w:ascii="Times New Roman" w:hAnsi="Times New Roman" w:cs="Times New Roman"/>
          <w:sz w:val="24"/>
          <w:szCs w:val="24"/>
          <w:lang w:val="en-US"/>
        </w:rPr>
        <w:t>z</w:t>
      </w:r>
      <w:r w:rsidR="00B2601E" w:rsidRPr="00217A9C">
        <w:rPr>
          <w:rFonts w:ascii="Times New Roman" w:hAnsi="Times New Roman" w:cs="Times New Roman"/>
          <w:sz w:val="24"/>
          <w:szCs w:val="24"/>
          <w:lang w:val="en-US"/>
        </w:rPr>
        <w:t>e</w:t>
      </w:r>
      <w:r w:rsidR="000D2A27">
        <w:rPr>
          <w:rFonts w:ascii="Times New Roman" w:hAnsi="Times New Roman" w:cs="Times New Roman"/>
          <w:sz w:val="24"/>
          <w:szCs w:val="24"/>
          <w:lang w:val="en-US"/>
        </w:rPr>
        <w:t xml:space="preserve"> </w:t>
      </w:r>
      <w:r w:rsidR="002B0BE8" w:rsidRPr="00217A9C">
        <w:rPr>
          <w:rFonts w:ascii="Times New Roman" w:hAnsi="Times New Roman" w:cs="Times New Roman"/>
          <w:sz w:val="24"/>
          <w:szCs w:val="24"/>
          <w:lang w:val="en-US"/>
        </w:rPr>
        <w:t xml:space="preserve"> c</w:t>
      </w:r>
      <w:r w:rsidR="00EB0CA1" w:rsidRPr="00217A9C">
        <w:rPr>
          <w:rFonts w:ascii="Times New Roman" w:hAnsi="Times New Roman" w:cs="Times New Roman"/>
          <w:sz w:val="24"/>
          <w:szCs w:val="24"/>
          <w:lang w:val="en-US"/>
        </w:rPr>
        <w:t>oncentration</w:t>
      </w:r>
      <w:r w:rsidR="00F50570" w:rsidRPr="00217A9C">
        <w:rPr>
          <w:rFonts w:ascii="Times New Roman" w:hAnsi="Times New Roman" w:cs="Times New Roman"/>
          <w:sz w:val="24"/>
          <w:szCs w:val="24"/>
          <w:lang w:val="en-US"/>
        </w:rPr>
        <w:t>s</w:t>
      </w:r>
      <w:proofErr w:type="gramEnd"/>
      <w:r w:rsidR="00083340" w:rsidRPr="00217A9C">
        <w:rPr>
          <w:rFonts w:ascii="Times New Roman" w:hAnsi="Times New Roman" w:cs="Times New Roman"/>
          <w:sz w:val="24"/>
          <w:szCs w:val="24"/>
          <w:lang w:val="en-US"/>
        </w:rPr>
        <w:t xml:space="preserve"> of </w:t>
      </w:r>
      <w:proofErr w:type="spellStart"/>
      <w:r w:rsidR="00083340" w:rsidRPr="00217A9C">
        <w:rPr>
          <w:rFonts w:ascii="Times New Roman" w:hAnsi="Times New Roman" w:cs="Times New Roman"/>
          <w:sz w:val="24"/>
          <w:szCs w:val="24"/>
          <w:lang w:val="en-US"/>
        </w:rPr>
        <w:t>suPAR</w:t>
      </w:r>
      <w:proofErr w:type="spellEnd"/>
      <w:r w:rsidR="00D0037B" w:rsidRPr="00217A9C">
        <w:rPr>
          <w:rFonts w:ascii="Times New Roman" w:hAnsi="Times New Roman" w:cs="Times New Roman"/>
          <w:sz w:val="24"/>
          <w:szCs w:val="24"/>
          <w:lang w:val="en-US"/>
        </w:rPr>
        <w:t>,</w:t>
      </w:r>
      <w:r w:rsidR="00B00122" w:rsidRPr="00217A9C">
        <w:rPr>
          <w:rFonts w:ascii="Times New Roman" w:hAnsi="Times New Roman" w:cs="Times New Roman"/>
          <w:sz w:val="24"/>
          <w:szCs w:val="24"/>
          <w:lang w:val="en-US"/>
        </w:rPr>
        <w:t xml:space="preserve"> and – for women only – a panel of inflammatory, cardiac and kidney plasma biomarkers</w:t>
      </w:r>
      <w:r w:rsidR="00D0037B" w:rsidRPr="00217A9C">
        <w:rPr>
          <w:rFonts w:ascii="Times New Roman" w:hAnsi="Times New Roman" w:cs="Times New Roman"/>
          <w:sz w:val="24"/>
          <w:szCs w:val="24"/>
          <w:lang w:val="en-US"/>
        </w:rPr>
        <w:t>. M</w:t>
      </w:r>
      <w:r w:rsidR="00711327" w:rsidRPr="00217A9C">
        <w:rPr>
          <w:rFonts w:ascii="Times New Roman" w:hAnsi="Times New Roman" w:cs="Times New Roman"/>
          <w:sz w:val="24"/>
          <w:szCs w:val="24"/>
          <w:lang w:val="en-US"/>
        </w:rPr>
        <w:t>ixed</w:t>
      </w:r>
      <w:r w:rsidR="00265D9D" w:rsidRPr="00217A9C">
        <w:rPr>
          <w:rFonts w:ascii="Times New Roman" w:hAnsi="Times New Roman" w:cs="Times New Roman"/>
          <w:sz w:val="24"/>
          <w:szCs w:val="24"/>
          <w:lang w:val="en-US"/>
        </w:rPr>
        <w:t>-</w:t>
      </w:r>
      <w:r w:rsidR="00711327" w:rsidRPr="00217A9C">
        <w:rPr>
          <w:rFonts w:ascii="Times New Roman" w:hAnsi="Times New Roman" w:cs="Times New Roman"/>
          <w:sz w:val="24"/>
          <w:szCs w:val="24"/>
          <w:lang w:val="en-US"/>
        </w:rPr>
        <w:t xml:space="preserve">effect models were used to evaluate the </w:t>
      </w:r>
      <w:r w:rsidR="00083340" w:rsidRPr="00217A9C">
        <w:rPr>
          <w:rFonts w:ascii="Times New Roman" w:hAnsi="Times New Roman" w:cs="Times New Roman"/>
          <w:sz w:val="24"/>
          <w:szCs w:val="24"/>
          <w:lang w:val="en-US"/>
        </w:rPr>
        <w:t xml:space="preserve">effect of </w:t>
      </w:r>
      <w:r w:rsidR="00711327" w:rsidRPr="00217A9C">
        <w:rPr>
          <w:rFonts w:ascii="Times New Roman" w:hAnsi="Times New Roman" w:cs="Times New Roman"/>
          <w:sz w:val="24"/>
          <w:szCs w:val="24"/>
          <w:lang w:val="en-US"/>
        </w:rPr>
        <w:t>ultramarathon</w:t>
      </w:r>
      <w:r w:rsidR="00083340" w:rsidRPr="00217A9C">
        <w:rPr>
          <w:rFonts w:ascii="Times New Roman" w:hAnsi="Times New Roman" w:cs="Times New Roman"/>
          <w:sz w:val="24"/>
          <w:szCs w:val="24"/>
          <w:lang w:val="en-US"/>
        </w:rPr>
        <w:t xml:space="preserve"> running</w:t>
      </w:r>
      <w:r w:rsidR="009D6AEE" w:rsidRPr="00217A9C">
        <w:rPr>
          <w:rFonts w:ascii="Times New Roman" w:hAnsi="Times New Roman" w:cs="Times New Roman"/>
          <w:sz w:val="24"/>
          <w:szCs w:val="24"/>
          <w:lang w:val="en-US"/>
        </w:rPr>
        <w:t xml:space="preserve"> on plasma</w:t>
      </w:r>
      <w:r w:rsidR="00711327" w:rsidRPr="00217A9C">
        <w:rPr>
          <w:rFonts w:ascii="Times New Roman" w:hAnsi="Times New Roman" w:cs="Times New Roman"/>
          <w:sz w:val="24"/>
          <w:szCs w:val="24"/>
          <w:lang w:val="en-US"/>
        </w:rPr>
        <w:t xml:space="preserve"> </w:t>
      </w:r>
      <w:proofErr w:type="spellStart"/>
      <w:r w:rsidR="00711327" w:rsidRPr="00217A9C">
        <w:rPr>
          <w:rFonts w:ascii="Times New Roman" w:hAnsi="Times New Roman" w:cs="Times New Roman"/>
          <w:sz w:val="24"/>
          <w:szCs w:val="24"/>
          <w:lang w:val="en-US"/>
        </w:rPr>
        <w:t>suPAR</w:t>
      </w:r>
      <w:proofErr w:type="spellEnd"/>
      <w:r w:rsidR="00711327" w:rsidRPr="00217A9C">
        <w:rPr>
          <w:rFonts w:ascii="Times New Roman" w:hAnsi="Times New Roman" w:cs="Times New Roman"/>
          <w:sz w:val="24"/>
          <w:szCs w:val="24"/>
          <w:lang w:val="en-US"/>
        </w:rPr>
        <w:t xml:space="preserve"> concentrations.</w:t>
      </w:r>
    </w:p>
    <w:p w14:paraId="23C72D91" w14:textId="3879827B" w:rsidR="00B82F05" w:rsidRPr="00217A9C" w:rsidRDefault="00EB0CA1">
      <w:pPr>
        <w:pStyle w:val="Ingenafstand"/>
        <w:spacing w:line="480" w:lineRule="auto"/>
        <w:jc w:val="both"/>
        <w:rPr>
          <w:rFonts w:ascii="Times New Roman" w:hAnsi="Times New Roman" w:cs="Times New Roman"/>
          <w:sz w:val="24"/>
          <w:szCs w:val="24"/>
          <w:lang w:val="en-US"/>
        </w:rPr>
      </w:pPr>
      <w:r w:rsidRPr="00217A9C">
        <w:rPr>
          <w:rFonts w:ascii="Times New Roman" w:hAnsi="Times New Roman" w:cs="Times New Roman"/>
          <w:b/>
          <w:sz w:val="24"/>
          <w:szCs w:val="24"/>
          <w:lang w:val="en-US"/>
        </w:rPr>
        <w:t>Results</w:t>
      </w:r>
      <w:r w:rsidRPr="00217A9C">
        <w:rPr>
          <w:rFonts w:ascii="Times New Roman" w:hAnsi="Times New Roman" w:cs="Times New Roman"/>
          <w:sz w:val="24"/>
          <w:szCs w:val="24"/>
          <w:lang w:val="en-US"/>
        </w:rPr>
        <w:t>:</w:t>
      </w:r>
      <w:r w:rsidR="00730EBD" w:rsidRPr="00217A9C">
        <w:rPr>
          <w:rFonts w:ascii="Times New Roman" w:hAnsi="Times New Roman" w:cs="Times New Roman"/>
          <w:sz w:val="24"/>
          <w:szCs w:val="24"/>
          <w:lang w:val="en-US"/>
        </w:rPr>
        <w:t xml:space="preserve"> </w:t>
      </w:r>
      <w:r w:rsidR="007E7E63" w:rsidRPr="00217A9C">
        <w:rPr>
          <w:rFonts w:ascii="Times New Roman" w:hAnsi="Times New Roman" w:cs="Times New Roman"/>
          <w:sz w:val="24"/>
          <w:szCs w:val="24"/>
          <w:lang w:val="en-US"/>
        </w:rPr>
        <w:t>Co</w:t>
      </w:r>
      <w:r w:rsidR="00403C33" w:rsidRPr="00217A9C">
        <w:rPr>
          <w:rFonts w:ascii="Times New Roman" w:hAnsi="Times New Roman" w:cs="Times New Roman"/>
          <w:sz w:val="24"/>
          <w:szCs w:val="24"/>
          <w:lang w:val="en-US"/>
        </w:rPr>
        <w:t>mpared to pre-race values</w:t>
      </w:r>
      <w:r w:rsidR="007E7E63" w:rsidRPr="00217A9C">
        <w:rPr>
          <w:rFonts w:ascii="Times New Roman" w:hAnsi="Times New Roman" w:cs="Times New Roman"/>
          <w:sz w:val="24"/>
          <w:szCs w:val="24"/>
          <w:lang w:val="en-US"/>
        </w:rPr>
        <w:t>,</w:t>
      </w:r>
      <w:r w:rsidR="00D02940" w:rsidRPr="00217A9C">
        <w:rPr>
          <w:rFonts w:ascii="Times New Roman" w:hAnsi="Times New Roman" w:cs="Times New Roman"/>
          <w:sz w:val="24"/>
          <w:szCs w:val="24"/>
          <w:lang w:val="en-US"/>
        </w:rPr>
        <w:t xml:space="preserve"> </w:t>
      </w:r>
      <w:proofErr w:type="spellStart"/>
      <w:r w:rsidR="00D02940" w:rsidRPr="00217A9C">
        <w:rPr>
          <w:rFonts w:ascii="Times New Roman" w:hAnsi="Times New Roman" w:cs="Times New Roman"/>
          <w:sz w:val="24"/>
          <w:szCs w:val="24"/>
          <w:lang w:val="en-US"/>
        </w:rPr>
        <w:t>suPAR</w:t>
      </w:r>
      <w:proofErr w:type="spellEnd"/>
      <w:r w:rsidR="00D02940" w:rsidRPr="00217A9C">
        <w:rPr>
          <w:rFonts w:ascii="Times New Roman" w:hAnsi="Times New Roman" w:cs="Times New Roman"/>
          <w:sz w:val="24"/>
          <w:szCs w:val="24"/>
          <w:lang w:val="en-US"/>
        </w:rPr>
        <w:t xml:space="preserve"> </w:t>
      </w:r>
      <w:r w:rsidR="00083340" w:rsidRPr="00217A9C">
        <w:rPr>
          <w:rFonts w:ascii="Times New Roman" w:hAnsi="Times New Roman" w:cs="Times New Roman"/>
          <w:sz w:val="24"/>
          <w:szCs w:val="24"/>
          <w:lang w:val="en-US"/>
        </w:rPr>
        <w:t>was</w:t>
      </w:r>
      <w:r w:rsidR="00D02940" w:rsidRPr="00217A9C">
        <w:rPr>
          <w:rFonts w:ascii="Times New Roman" w:hAnsi="Times New Roman" w:cs="Times New Roman"/>
          <w:sz w:val="24"/>
          <w:szCs w:val="24"/>
          <w:lang w:val="en-US"/>
        </w:rPr>
        <w:t xml:space="preserve"> significantly elevated </w:t>
      </w:r>
      <w:r w:rsidR="00C8399A" w:rsidRPr="00217A9C">
        <w:rPr>
          <w:rFonts w:ascii="Times New Roman" w:hAnsi="Times New Roman" w:cs="Times New Roman"/>
          <w:sz w:val="24"/>
          <w:szCs w:val="24"/>
          <w:lang w:val="en-US"/>
        </w:rPr>
        <w:t>in plasma</w:t>
      </w:r>
      <w:r w:rsidR="00730EBD" w:rsidRPr="00217A9C">
        <w:rPr>
          <w:rFonts w:ascii="Times New Roman" w:hAnsi="Times New Roman" w:cs="Times New Roman"/>
          <w:sz w:val="24"/>
          <w:szCs w:val="24"/>
          <w:lang w:val="en-US"/>
        </w:rPr>
        <w:t xml:space="preserve"> </w:t>
      </w:r>
      <w:r w:rsidR="00583EBD" w:rsidRPr="00217A9C">
        <w:rPr>
          <w:rFonts w:ascii="Times New Roman" w:eastAsia="Times New Roman" w:hAnsi="Times New Roman" w:cs="Times New Roman"/>
          <w:sz w:val="24"/>
          <w:szCs w:val="24"/>
          <w:lang w:val="en-US"/>
        </w:rPr>
        <w:t>&lt;5-min after</w:t>
      </w:r>
      <w:r w:rsidR="00583EBD" w:rsidRPr="00217A9C" w:rsidDel="00583EBD">
        <w:rPr>
          <w:rFonts w:ascii="Times New Roman" w:hAnsi="Times New Roman" w:cs="Times New Roman"/>
          <w:sz w:val="24"/>
          <w:szCs w:val="24"/>
          <w:lang w:val="en-US"/>
        </w:rPr>
        <w:t xml:space="preserve"> </w:t>
      </w:r>
      <w:r w:rsidR="00D02940" w:rsidRPr="00217A9C">
        <w:rPr>
          <w:rFonts w:ascii="Times New Roman" w:hAnsi="Times New Roman" w:cs="Times New Roman"/>
          <w:sz w:val="24"/>
          <w:szCs w:val="24"/>
          <w:lang w:val="en-US"/>
        </w:rPr>
        <w:t xml:space="preserve">the </w:t>
      </w:r>
      <w:r w:rsidR="00730EBD" w:rsidRPr="00217A9C">
        <w:rPr>
          <w:rFonts w:ascii="Times New Roman" w:hAnsi="Times New Roman" w:cs="Times New Roman"/>
          <w:sz w:val="24"/>
          <w:szCs w:val="24"/>
          <w:lang w:val="en-US"/>
        </w:rPr>
        <w:t xml:space="preserve">three </w:t>
      </w:r>
      <w:r w:rsidR="00D02940" w:rsidRPr="00217A9C">
        <w:rPr>
          <w:rFonts w:ascii="Times New Roman" w:hAnsi="Times New Roman" w:cs="Times New Roman"/>
          <w:sz w:val="24"/>
          <w:szCs w:val="24"/>
          <w:lang w:val="en-US"/>
        </w:rPr>
        <w:t>ultramarathon races</w:t>
      </w:r>
      <w:r w:rsidR="00583EBD" w:rsidRPr="00217A9C">
        <w:rPr>
          <w:rFonts w:ascii="Times New Roman" w:eastAsia="Times New Roman" w:hAnsi="Times New Roman" w:cs="Times New Roman"/>
          <w:sz w:val="24"/>
          <w:szCs w:val="24"/>
          <w:lang w:val="en-US"/>
        </w:rPr>
        <w:t xml:space="preserve"> (</w:t>
      </w:r>
      <w:r w:rsidR="00397A8A" w:rsidRPr="00217A9C">
        <w:rPr>
          <w:rFonts w:ascii="Times New Roman" w:eastAsia="Times New Roman" w:hAnsi="Times New Roman" w:cs="Times New Roman"/>
          <w:sz w:val="24"/>
          <w:szCs w:val="24"/>
          <w:lang w:val="en-US"/>
        </w:rPr>
        <w:t xml:space="preserve">70-109 </w:t>
      </w:r>
      <w:r w:rsidR="00397A8A" w:rsidRPr="00217A9C">
        <w:rPr>
          <w:rFonts w:ascii="Times New Roman" w:hAnsi="Times New Roman" w:cs="Times New Roman"/>
          <w:sz w:val="24"/>
          <w:szCs w:val="24"/>
          <w:lang w:val="en-US"/>
        </w:rPr>
        <w:t>% increase of the mean for the three groups</w:t>
      </w:r>
      <w:r w:rsidR="00583EBD" w:rsidRPr="00217A9C">
        <w:rPr>
          <w:rFonts w:ascii="Times New Roman" w:eastAsia="Arial Unicode MS" w:hAnsi="Times New Roman" w:cs="Times New Roman"/>
          <w:color w:val="000000"/>
          <w:sz w:val="24"/>
          <w:szCs w:val="24"/>
          <w:lang w:val="en-US" w:eastAsia="da-DK"/>
        </w:rPr>
        <w:t>)</w:t>
      </w:r>
      <w:r w:rsidR="00730EBD" w:rsidRPr="00217A9C">
        <w:rPr>
          <w:rFonts w:ascii="Times New Roman" w:eastAsia="Times New Roman" w:hAnsi="Times New Roman" w:cs="Times New Roman"/>
          <w:sz w:val="24"/>
          <w:szCs w:val="24"/>
          <w:lang w:val="en-US"/>
        </w:rPr>
        <w:t>.</w:t>
      </w:r>
      <w:r w:rsidR="00A827ED" w:rsidRPr="00217A9C">
        <w:rPr>
          <w:rFonts w:ascii="Times New Roman" w:eastAsia="Times New Roman" w:hAnsi="Times New Roman" w:cs="Times New Roman"/>
          <w:sz w:val="24"/>
          <w:szCs w:val="24"/>
          <w:lang w:val="en-US"/>
        </w:rPr>
        <w:t xml:space="preserve"> </w:t>
      </w:r>
      <w:r w:rsidR="00D40361" w:rsidRPr="00217A9C">
        <w:rPr>
          <w:rFonts w:ascii="Times New Roman" w:eastAsia="Times New Roman" w:hAnsi="Times New Roman" w:cs="Times New Roman"/>
          <w:sz w:val="24"/>
          <w:szCs w:val="24"/>
          <w:lang w:val="en-US"/>
        </w:rPr>
        <w:t>Furthermore</w:t>
      </w:r>
      <w:r w:rsidR="00583EBD" w:rsidRPr="00217A9C">
        <w:rPr>
          <w:rFonts w:ascii="Times New Roman" w:eastAsia="Times New Roman" w:hAnsi="Times New Roman" w:cs="Times New Roman"/>
          <w:sz w:val="24"/>
          <w:szCs w:val="24"/>
          <w:lang w:val="en-US"/>
        </w:rPr>
        <w:t>,</w:t>
      </w:r>
      <w:r w:rsidR="00730EBD" w:rsidRPr="00217A9C">
        <w:rPr>
          <w:rFonts w:ascii="Times New Roman" w:eastAsia="Times New Roman" w:hAnsi="Times New Roman" w:cs="Times New Roman"/>
          <w:sz w:val="24"/>
          <w:szCs w:val="24"/>
          <w:lang w:val="en-US"/>
        </w:rPr>
        <w:t xml:space="preserve"> </w:t>
      </w:r>
      <w:r w:rsidR="00C8399A" w:rsidRPr="00217A9C">
        <w:rPr>
          <w:rFonts w:ascii="Times New Roman" w:eastAsia="Times New Roman" w:hAnsi="Times New Roman" w:cs="Times New Roman"/>
          <w:sz w:val="24"/>
          <w:szCs w:val="24"/>
          <w:lang w:val="en-US"/>
        </w:rPr>
        <w:t>plasma</w:t>
      </w:r>
      <w:r w:rsidR="00730EBD" w:rsidRPr="00217A9C">
        <w:rPr>
          <w:rFonts w:ascii="Times New Roman" w:eastAsia="Times New Roman" w:hAnsi="Times New Roman" w:cs="Times New Roman"/>
          <w:sz w:val="24"/>
          <w:szCs w:val="24"/>
          <w:lang w:val="en-US"/>
        </w:rPr>
        <w:t xml:space="preserve"> </w:t>
      </w:r>
      <w:proofErr w:type="spellStart"/>
      <w:r w:rsidR="00435F88" w:rsidRPr="00217A9C">
        <w:rPr>
          <w:rFonts w:ascii="Times New Roman" w:hAnsi="Times New Roman" w:cs="Times New Roman"/>
          <w:sz w:val="24"/>
          <w:szCs w:val="24"/>
          <w:lang w:val="en-US"/>
        </w:rPr>
        <w:t>suPAR</w:t>
      </w:r>
      <w:proofErr w:type="spellEnd"/>
      <w:r w:rsidR="00435F88" w:rsidRPr="00217A9C">
        <w:rPr>
          <w:rFonts w:ascii="Times New Roman" w:hAnsi="Times New Roman" w:cs="Times New Roman"/>
          <w:sz w:val="24"/>
          <w:szCs w:val="24"/>
          <w:lang w:val="en-US"/>
        </w:rPr>
        <w:t xml:space="preserve"> </w:t>
      </w:r>
      <w:r w:rsidR="00730EBD" w:rsidRPr="00217A9C">
        <w:rPr>
          <w:rFonts w:ascii="Times New Roman" w:hAnsi="Times New Roman" w:cs="Times New Roman"/>
          <w:sz w:val="24"/>
          <w:szCs w:val="24"/>
          <w:lang w:val="en-US"/>
        </w:rPr>
        <w:t xml:space="preserve">remained </w:t>
      </w:r>
      <w:r w:rsidR="00435F88" w:rsidRPr="00217A9C">
        <w:rPr>
          <w:rFonts w:ascii="Times New Roman" w:hAnsi="Times New Roman" w:cs="Times New Roman"/>
          <w:sz w:val="24"/>
          <w:szCs w:val="24"/>
          <w:lang w:val="en-US"/>
        </w:rPr>
        <w:t xml:space="preserve">significantly elevated up to </w:t>
      </w:r>
      <w:r w:rsidR="00730EBD" w:rsidRPr="00217A9C">
        <w:rPr>
          <w:rFonts w:ascii="Times New Roman" w:hAnsi="Times New Roman" w:cs="Times New Roman"/>
          <w:sz w:val="24"/>
          <w:szCs w:val="24"/>
          <w:lang w:val="en-US"/>
        </w:rPr>
        <w:t xml:space="preserve">6 </w:t>
      </w:r>
      <w:r w:rsidR="00435F88" w:rsidRPr="00217A9C">
        <w:rPr>
          <w:rFonts w:ascii="Times New Roman" w:hAnsi="Times New Roman" w:cs="Times New Roman"/>
          <w:sz w:val="24"/>
          <w:szCs w:val="24"/>
          <w:lang w:val="en-US"/>
        </w:rPr>
        <w:t>hours post-race</w:t>
      </w:r>
      <w:r w:rsidR="00B82F05" w:rsidRPr="00217A9C">
        <w:rPr>
          <w:rFonts w:ascii="Times New Roman" w:hAnsi="Times New Roman" w:cs="Times New Roman"/>
          <w:sz w:val="24"/>
          <w:szCs w:val="24"/>
          <w:lang w:val="en-US"/>
        </w:rPr>
        <w:t xml:space="preserve"> for all three groups of runners</w:t>
      </w:r>
      <w:r w:rsidR="00723D3A" w:rsidRPr="00217A9C">
        <w:rPr>
          <w:rFonts w:ascii="Times New Roman" w:hAnsi="Times New Roman" w:cs="Times New Roman"/>
          <w:sz w:val="24"/>
          <w:szCs w:val="24"/>
          <w:lang w:val="en-US"/>
        </w:rPr>
        <w:t xml:space="preserve"> independent of running intensity</w:t>
      </w:r>
      <w:r w:rsidR="00C32F5B" w:rsidRPr="00217A9C">
        <w:rPr>
          <w:rFonts w:ascii="Times New Roman" w:hAnsi="Times New Roman" w:cs="Times New Roman"/>
          <w:sz w:val="24"/>
          <w:szCs w:val="24"/>
          <w:lang w:val="en-US"/>
        </w:rPr>
        <w:t>.</w:t>
      </w:r>
    </w:p>
    <w:p w14:paraId="2B2BD23E" w14:textId="389D8414" w:rsidR="00EB0CA1" w:rsidRPr="00217A9C" w:rsidRDefault="00EB0CA1">
      <w:pPr>
        <w:pStyle w:val="Ingenafstand"/>
        <w:spacing w:line="480" w:lineRule="auto"/>
        <w:jc w:val="both"/>
        <w:rPr>
          <w:rFonts w:ascii="Times New Roman" w:hAnsi="Times New Roman" w:cs="Times New Roman"/>
          <w:sz w:val="24"/>
          <w:szCs w:val="24"/>
          <w:lang w:val="en-US"/>
        </w:rPr>
      </w:pPr>
      <w:r w:rsidRPr="00217A9C">
        <w:rPr>
          <w:rFonts w:ascii="Times New Roman" w:hAnsi="Times New Roman" w:cs="Times New Roman"/>
          <w:b/>
          <w:sz w:val="24"/>
          <w:szCs w:val="24"/>
          <w:lang w:val="en-US"/>
        </w:rPr>
        <w:t>Conclusions</w:t>
      </w:r>
      <w:r w:rsidRPr="00217A9C">
        <w:rPr>
          <w:rFonts w:ascii="Times New Roman" w:hAnsi="Times New Roman" w:cs="Times New Roman"/>
          <w:sz w:val="24"/>
          <w:szCs w:val="24"/>
          <w:lang w:val="en-US"/>
        </w:rPr>
        <w:t>:</w:t>
      </w:r>
      <w:r w:rsidR="00D02940" w:rsidRPr="00217A9C">
        <w:rPr>
          <w:rFonts w:ascii="Times New Roman" w:hAnsi="Times New Roman" w:cs="Times New Roman"/>
          <w:sz w:val="24"/>
          <w:szCs w:val="24"/>
          <w:lang w:val="en-US"/>
        </w:rPr>
        <w:t xml:space="preserve"> The results </w:t>
      </w:r>
      <w:r w:rsidR="00491529" w:rsidRPr="00217A9C">
        <w:rPr>
          <w:rFonts w:ascii="Times New Roman" w:hAnsi="Times New Roman" w:cs="Times New Roman"/>
          <w:sz w:val="24"/>
          <w:szCs w:val="24"/>
          <w:lang w:val="en-US"/>
        </w:rPr>
        <w:t>suggest</w:t>
      </w:r>
      <w:r w:rsidR="00D02940" w:rsidRPr="00217A9C">
        <w:rPr>
          <w:rFonts w:ascii="Times New Roman" w:hAnsi="Times New Roman" w:cs="Times New Roman"/>
          <w:sz w:val="24"/>
          <w:szCs w:val="24"/>
          <w:lang w:val="en-US"/>
        </w:rPr>
        <w:t xml:space="preserve"> that </w:t>
      </w:r>
      <w:proofErr w:type="spellStart"/>
      <w:r w:rsidR="00D02940" w:rsidRPr="00217A9C">
        <w:rPr>
          <w:rFonts w:ascii="Times New Roman" w:hAnsi="Times New Roman" w:cs="Times New Roman"/>
          <w:sz w:val="24"/>
          <w:szCs w:val="24"/>
          <w:lang w:val="en-US"/>
        </w:rPr>
        <w:t>suPAR</w:t>
      </w:r>
      <w:proofErr w:type="spellEnd"/>
      <w:r w:rsidR="00D02940" w:rsidRPr="00217A9C">
        <w:rPr>
          <w:rFonts w:ascii="Times New Roman" w:hAnsi="Times New Roman" w:cs="Times New Roman"/>
          <w:sz w:val="24"/>
          <w:szCs w:val="24"/>
          <w:lang w:val="en-US"/>
        </w:rPr>
        <w:t xml:space="preserve"> can </w:t>
      </w:r>
      <w:r w:rsidR="00742E59" w:rsidRPr="00217A9C">
        <w:rPr>
          <w:rFonts w:ascii="Times New Roman" w:hAnsi="Times New Roman" w:cs="Times New Roman"/>
          <w:sz w:val="24"/>
          <w:szCs w:val="24"/>
          <w:lang w:val="en-US"/>
        </w:rPr>
        <w:t>complement</w:t>
      </w:r>
      <w:r w:rsidR="007C5451" w:rsidRPr="00217A9C">
        <w:rPr>
          <w:rFonts w:ascii="Times New Roman" w:hAnsi="Times New Roman" w:cs="Times New Roman"/>
          <w:sz w:val="24"/>
          <w:szCs w:val="24"/>
          <w:lang w:val="en-US"/>
        </w:rPr>
        <w:t>, but not replace</w:t>
      </w:r>
      <w:r w:rsidR="00742E59" w:rsidRPr="00217A9C">
        <w:rPr>
          <w:rFonts w:ascii="Times New Roman" w:hAnsi="Times New Roman" w:cs="Times New Roman"/>
          <w:sz w:val="24"/>
          <w:szCs w:val="24"/>
          <w:lang w:val="en-US"/>
        </w:rPr>
        <w:t xml:space="preserve"> </w:t>
      </w:r>
      <w:r w:rsidR="00755AF9" w:rsidRPr="00217A9C">
        <w:rPr>
          <w:rFonts w:ascii="Times New Roman" w:hAnsi="Times New Roman" w:cs="Times New Roman"/>
          <w:sz w:val="24"/>
          <w:szCs w:val="24"/>
          <w:lang w:val="en-US"/>
        </w:rPr>
        <w:t>CRP</w:t>
      </w:r>
      <w:r w:rsidR="007C5451" w:rsidRPr="00217A9C">
        <w:rPr>
          <w:rFonts w:ascii="Times New Roman" w:hAnsi="Times New Roman" w:cs="Times New Roman"/>
          <w:sz w:val="24"/>
          <w:szCs w:val="24"/>
          <w:lang w:val="en-US"/>
        </w:rPr>
        <w:t xml:space="preserve"> following ultra-distance running in </w:t>
      </w:r>
      <w:proofErr w:type="spellStart"/>
      <w:r w:rsidR="007C5451" w:rsidRPr="00217A9C">
        <w:rPr>
          <w:rFonts w:ascii="Times New Roman" w:hAnsi="Times New Roman" w:cs="Times New Roman"/>
          <w:sz w:val="24"/>
          <w:szCs w:val="24"/>
          <w:lang w:val="en-US"/>
        </w:rPr>
        <w:t>Tarahumara</w:t>
      </w:r>
      <w:proofErr w:type="spellEnd"/>
      <w:r w:rsidR="007C5451" w:rsidRPr="00217A9C">
        <w:rPr>
          <w:rFonts w:ascii="Times New Roman" w:hAnsi="Times New Roman" w:cs="Times New Roman"/>
          <w:sz w:val="24"/>
          <w:szCs w:val="24"/>
          <w:lang w:val="en-US"/>
        </w:rPr>
        <w:t xml:space="preserve"> men and women.</w:t>
      </w:r>
      <w:r w:rsidR="00D02940" w:rsidRPr="00217A9C">
        <w:rPr>
          <w:rFonts w:ascii="Times New Roman" w:hAnsi="Times New Roman" w:cs="Times New Roman"/>
          <w:sz w:val="24"/>
          <w:szCs w:val="24"/>
          <w:lang w:val="en-US"/>
        </w:rPr>
        <w:t xml:space="preserve"> </w:t>
      </w:r>
    </w:p>
    <w:p w14:paraId="2709ED51" w14:textId="77777777" w:rsidR="00EB0CA1" w:rsidRPr="00217A9C" w:rsidRDefault="00EB0CA1">
      <w:pPr>
        <w:spacing w:line="480" w:lineRule="auto"/>
        <w:jc w:val="both"/>
        <w:rPr>
          <w:rFonts w:ascii="Times New Roman" w:hAnsi="Times New Roman" w:cs="Times New Roman"/>
          <w:sz w:val="24"/>
          <w:szCs w:val="24"/>
          <w:lang w:val="en-US"/>
        </w:rPr>
      </w:pPr>
      <w:r w:rsidRPr="00217A9C">
        <w:rPr>
          <w:rFonts w:ascii="Times New Roman" w:hAnsi="Times New Roman" w:cs="Times New Roman"/>
          <w:sz w:val="24"/>
          <w:szCs w:val="24"/>
          <w:lang w:val="en-US"/>
        </w:rPr>
        <w:br w:type="page"/>
      </w:r>
    </w:p>
    <w:p w14:paraId="42E1F55F" w14:textId="3AB974EB" w:rsidR="00EB0CA1" w:rsidRPr="00217A9C" w:rsidRDefault="00EB0CA1">
      <w:pPr>
        <w:spacing w:line="480" w:lineRule="auto"/>
        <w:jc w:val="both"/>
        <w:rPr>
          <w:rFonts w:ascii="Times New Roman" w:hAnsi="Times New Roman" w:cs="Times New Roman"/>
          <w:sz w:val="24"/>
          <w:szCs w:val="24"/>
          <w:lang w:val="en-US"/>
        </w:rPr>
      </w:pPr>
      <w:r w:rsidRPr="00217A9C">
        <w:rPr>
          <w:rFonts w:ascii="Times New Roman" w:hAnsi="Times New Roman" w:cs="Times New Roman"/>
          <w:b/>
          <w:sz w:val="24"/>
          <w:szCs w:val="24"/>
          <w:lang w:val="en-US"/>
        </w:rPr>
        <w:lastRenderedPageBreak/>
        <w:t>Introduction</w:t>
      </w:r>
    </w:p>
    <w:p w14:paraId="718F1925" w14:textId="66185F05" w:rsidR="007F2CBF" w:rsidRPr="00217A9C" w:rsidRDefault="00011C44">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proofErr w:type="spellStart"/>
      <w:r>
        <w:rPr>
          <w:rFonts w:ascii="Times New Roman" w:hAnsi="Times New Roman" w:cs="Times New Roman"/>
          <w:sz w:val="24"/>
          <w:szCs w:val="24"/>
          <w:lang w:val="en-US"/>
        </w:rPr>
        <w:t>Tarahumara</w:t>
      </w:r>
      <w:proofErr w:type="spellEnd"/>
      <w:r>
        <w:rPr>
          <w:rFonts w:ascii="Times New Roman" w:hAnsi="Times New Roman" w:cs="Times New Roman"/>
          <w:sz w:val="24"/>
          <w:szCs w:val="24"/>
          <w:lang w:val="en-US"/>
        </w:rPr>
        <w:t xml:space="preserve"> </w:t>
      </w:r>
      <w:r w:rsidR="0044012B" w:rsidRPr="00217A9C">
        <w:rPr>
          <w:rFonts w:ascii="Times New Roman" w:hAnsi="Times New Roman" w:cs="Times New Roman"/>
          <w:sz w:val="24"/>
          <w:szCs w:val="24"/>
          <w:lang w:val="en-US"/>
        </w:rPr>
        <w:t>of northern Mexico are best known for their u</w:t>
      </w:r>
      <w:r w:rsidR="00D343AA" w:rsidRPr="00217A9C">
        <w:rPr>
          <w:rFonts w:ascii="Times New Roman" w:hAnsi="Times New Roman" w:cs="Times New Roman"/>
          <w:sz w:val="24"/>
          <w:szCs w:val="24"/>
          <w:lang w:val="en-US"/>
        </w:rPr>
        <w:t>ltramarathon</w:t>
      </w:r>
      <w:r w:rsidR="00E44F35" w:rsidRPr="00217A9C">
        <w:rPr>
          <w:rFonts w:ascii="Times New Roman" w:hAnsi="Times New Roman" w:cs="Times New Roman"/>
          <w:sz w:val="24"/>
          <w:szCs w:val="24"/>
          <w:lang w:val="en-US"/>
        </w:rPr>
        <w:t xml:space="preserve"> running feats</w:t>
      </w:r>
      <w:r w:rsidR="0044012B" w:rsidRPr="00217A9C">
        <w:rPr>
          <w:rFonts w:ascii="Times New Roman" w:hAnsi="Times New Roman" w:cs="Times New Roman"/>
          <w:sz w:val="24"/>
          <w:szCs w:val="24"/>
          <w:lang w:val="en-US"/>
        </w:rPr>
        <w:t>, in traditional races sti</w:t>
      </w:r>
      <w:r w:rsidR="00E477BA">
        <w:rPr>
          <w:rFonts w:ascii="Times New Roman" w:hAnsi="Times New Roman" w:cs="Times New Roman"/>
          <w:sz w:val="24"/>
          <w:szCs w:val="24"/>
          <w:lang w:val="en-US"/>
        </w:rPr>
        <w:t>ll performed by men and women</w:t>
      </w:r>
      <w:r w:rsidR="002F1273" w:rsidRPr="00217A9C">
        <w:rPr>
          <w:rFonts w:ascii="Times New Roman" w:hAnsi="Times New Roman" w:cs="Times New Roman"/>
          <w:sz w:val="24"/>
          <w:szCs w:val="24"/>
          <w:lang w:val="en-US"/>
        </w:rPr>
        <w:t>, as well as in modern sp</w:t>
      </w:r>
      <w:r w:rsidR="0087500C">
        <w:rPr>
          <w:rFonts w:ascii="Times New Roman" w:hAnsi="Times New Roman" w:cs="Times New Roman"/>
          <w:sz w:val="24"/>
          <w:szCs w:val="24"/>
          <w:lang w:val="en-US"/>
        </w:rPr>
        <w:t>orts races</w:t>
      </w:r>
      <w:r w:rsidR="002E1645">
        <w:rPr>
          <w:rFonts w:ascii="Times New Roman" w:hAnsi="Times New Roman" w:cs="Times New Roman"/>
          <w:sz w:val="24"/>
          <w:szCs w:val="24"/>
          <w:lang w:val="en-US"/>
        </w:rPr>
        <w:t xml:space="preserve"> </w:t>
      </w:r>
      <w:r w:rsidR="00E033D2">
        <w:rPr>
          <w:rFonts w:ascii="Times New Roman" w:hAnsi="Times New Roman" w:cs="Times New Roman"/>
          <w:sz w:val="24"/>
          <w:szCs w:val="24"/>
          <w:lang w:val="en-US"/>
        </w:rPr>
        <w:fldChar w:fldCharType="begin"/>
      </w:r>
      <w:r w:rsidR="00A74D95">
        <w:rPr>
          <w:rFonts w:ascii="Times New Roman" w:hAnsi="Times New Roman" w:cs="Times New Roman"/>
          <w:sz w:val="24"/>
          <w:szCs w:val="24"/>
          <w:lang w:val="en-US"/>
        </w:rPr>
        <w:instrText xml:space="preserve"> ADDIN REFMGR.CITE &lt;Refman&gt;&lt;Cite&gt;&lt;Author&gt;Rascón&lt;/Author&gt;&lt;Year&gt;1994&lt;/Year&gt;&lt;RecNum&gt;336&lt;/RecNum&gt;&lt;IDText&gt;Rarajípari: La carrera de la bola Tarahumara&lt;/IDText&gt;&lt;MDL Ref_Type="Book, Whole"&gt;&lt;Ref_Type&gt;Book, Whole&lt;/Ref_Type&gt;&lt;Ref_ID&gt;336&lt;/Ref_ID&gt;&lt;Title_Primary&gt;Raraj&amp;#xED;pari: La carrera de la bola Tarahumara&lt;/Title_Primary&gt;&lt;Authors_Primary&gt;Rasc&amp;#xF3;n,F.I.&lt;/Authors_Primary&gt;&lt;Date_Primary&gt;1994&lt;/Date_Primary&gt;&lt;Reprint&gt;Not in File&lt;/Reprint&gt;&lt;Pub_Place&gt;Chihuahua&lt;/Pub_Place&gt;&lt;Publisher&gt;Centro Librero La Prensa&lt;/Publisher&gt;&lt;ZZ_WorkformID&gt;2&lt;/ZZ_WorkformID&gt;&lt;/MDL&gt;&lt;/Cite&gt;&lt;/Refman&gt;</w:instrText>
      </w:r>
      <w:r w:rsidR="00E033D2">
        <w:rPr>
          <w:rFonts w:ascii="Times New Roman" w:hAnsi="Times New Roman" w:cs="Times New Roman"/>
          <w:sz w:val="24"/>
          <w:szCs w:val="24"/>
          <w:lang w:val="en-US"/>
        </w:rPr>
        <w:fldChar w:fldCharType="separate"/>
      </w:r>
      <w:r w:rsidR="00E033D2">
        <w:rPr>
          <w:rFonts w:ascii="Times New Roman" w:hAnsi="Times New Roman" w:cs="Times New Roman"/>
          <w:noProof/>
          <w:sz w:val="24"/>
          <w:szCs w:val="24"/>
          <w:lang w:val="en-US"/>
        </w:rPr>
        <w:t>(Rascón, 1994)</w:t>
      </w:r>
      <w:r w:rsidR="00E033D2">
        <w:rPr>
          <w:rFonts w:ascii="Times New Roman" w:hAnsi="Times New Roman" w:cs="Times New Roman"/>
          <w:sz w:val="24"/>
          <w:szCs w:val="24"/>
          <w:lang w:val="en-US"/>
        </w:rPr>
        <w:fldChar w:fldCharType="end"/>
      </w:r>
      <w:r w:rsidR="002F1273" w:rsidRPr="00217A9C">
        <w:rPr>
          <w:rFonts w:ascii="Times New Roman" w:hAnsi="Times New Roman" w:cs="Times New Roman"/>
          <w:sz w:val="24"/>
          <w:szCs w:val="24"/>
          <w:lang w:val="en-US"/>
        </w:rPr>
        <w:t>.</w:t>
      </w:r>
      <w:r w:rsidR="00E44F35" w:rsidRPr="00217A9C">
        <w:rPr>
          <w:rFonts w:ascii="Times New Roman" w:hAnsi="Times New Roman" w:cs="Times New Roman"/>
          <w:sz w:val="24"/>
          <w:szCs w:val="24"/>
          <w:lang w:val="en-US"/>
        </w:rPr>
        <w:t xml:space="preserve"> </w:t>
      </w:r>
      <w:proofErr w:type="spellStart"/>
      <w:r w:rsidR="00E44F35" w:rsidRPr="00217A9C">
        <w:rPr>
          <w:rFonts w:ascii="Times New Roman" w:hAnsi="Times New Roman" w:cs="Times New Roman"/>
          <w:sz w:val="24"/>
          <w:szCs w:val="24"/>
          <w:lang w:val="en-US"/>
        </w:rPr>
        <w:t>T</w:t>
      </w:r>
      <w:r w:rsidR="00696DCE" w:rsidRPr="00217A9C">
        <w:rPr>
          <w:rFonts w:ascii="Times New Roman" w:hAnsi="Times New Roman" w:cs="Times New Roman"/>
          <w:sz w:val="24"/>
          <w:szCs w:val="24"/>
          <w:lang w:val="en-US"/>
        </w:rPr>
        <w:t>arahumara</w:t>
      </w:r>
      <w:proofErr w:type="spellEnd"/>
      <w:r w:rsidR="002F1273" w:rsidRPr="00217A9C">
        <w:rPr>
          <w:rFonts w:ascii="Times New Roman" w:hAnsi="Times New Roman" w:cs="Times New Roman"/>
          <w:sz w:val="24"/>
          <w:szCs w:val="24"/>
          <w:lang w:val="en-US"/>
        </w:rPr>
        <w:t xml:space="preserve"> </w:t>
      </w:r>
      <w:r w:rsidR="00696DCE" w:rsidRPr="00217A9C">
        <w:rPr>
          <w:rFonts w:ascii="Times New Roman" w:hAnsi="Times New Roman" w:cs="Times New Roman"/>
          <w:sz w:val="24"/>
          <w:szCs w:val="24"/>
          <w:lang w:val="en-US"/>
        </w:rPr>
        <w:t xml:space="preserve">men </w:t>
      </w:r>
      <w:r w:rsidR="002F1273" w:rsidRPr="00217A9C">
        <w:rPr>
          <w:rFonts w:ascii="Times New Roman" w:hAnsi="Times New Roman" w:cs="Times New Roman"/>
          <w:sz w:val="24"/>
          <w:szCs w:val="24"/>
          <w:lang w:val="en-US"/>
        </w:rPr>
        <w:t>may ru</w:t>
      </w:r>
      <w:r>
        <w:rPr>
          <w:rFonts w:ascii="Times New Roman" w:hAnsi="Times New Roman" w:cs="Times New Roman"/>
          <w:sz w:val="24"/>
          <w:szCs w:val="24"/>
          <w:lang w:val="en-US"/>
        </w:rPr>
        <w:t>n up to</w:t>
      </w:r>
      <w:r w:rsidR="0087500C">
        <w:rPr>
          <w:rFonts w:ascii="Times New Roman" w:hAnsi="Times New Roman" w:cs="Times New Roman"/>
          <w:sz w:val="24"/>
          <w:szCs w:val="24"/>
          <w:lang w:val="en-US"/>
        </w:rPr>
        <w:t xml:space="preserve"> 150</w:t>
      </w:r>
      <w:r w:rsidR="009854BA" w:rsidRPr="00217A9C">
        <w:rPr>
          <w:rFonts w:ascii="Times New Roman" w:hAnsi="Times New Roman" w:cs="Times New Roman"/>
          <w:sz w:val="24"/>
          <w:szCs w:val="24"/>
          <w:lang w:val="en-US"/>
        </w:rPr>
        <w:t xml:space="preserve"> km</w:t>
      </w:r>
      <w:r w:rsidR="0087500C">
        <w:rPr>
          <w:rFonts w:ascii="Times New Roman" w:hAnsi="Times New Roman" w:cs="Times New Roman"/>
          <w:sz w:val="24"/>
          <w:szCs w:val="24"/>
          <w:lang w:val="en-US"/>
        </w:rPr>
        <w:t xml:space="preserve">, and women between 25-45 kilometers </w:t>
      </w:r>
      <w:r w:rsidR="000F1CB4">
        <w:rPr>
          <w:rFonts w:ascii="Times New Roman" w:hAnsi="Times New Roman" w:cs="Times New Roman"/>
          <w:sz w:val="24"/>
          <w:szCs w:val="24"/>
          <w:lang w:val="en-US"/>
        </w:rPr>
        <w:fldChar w:fldCharType="begin"/>
      </w:r>
      <w:r w:rsidR="00A74D95">
        <w:rPr>
          <w:rFonts w:ascii="Times New Roman" w:hAnsi="Times New Roman" w:cs="Times New Roman"/>
          <w:sz w:val="24"/>
          <w:szCs w:val="24"/>
          <w:lang w:val="en-US"/>
        </w:rPr>
        <w:instrText xml:space="preserve"> ADDIN REFMGR.CITE &lt;Refman&gt;&lt;Cite&gt;&lt;Author&gt;Lieberman&lt;/Author&gt;&lt;Year&gt;2020&lt;/Year&gt;&lt;RecNum&gt;1&lt;/RecNum&gt;&lt;IDText&gt;Running in Tarahumara (Rarámuri) Culture: Persistence Hunting, Footracing, Dancing, Work, and the Fallacy of the Athletic Savage&lt;/IDText&gt;&lt;MDL Ref_Type="Journal"&gt;&lt;Ref_Type&gt;Journal&lt;/Ref_Type&gt;&lt;Ref_ID&gt;1&lt;/Ref_ID&gt;&lt;Title_Primary&gt;Running in Tarahumara (Rar&amp;#xE1;muri) Culture: Persistence Hunting, Footracing, Dancing, Work, and the Fallacy of the Athletic Savage&lt;/Title_Primary&gt;&lt;Authors_Primary&gt;Lieberman,D.E.&lt;/Authors_Primary&gt;&lt;Authors_Primary&gt;Mahaffey,M.&lt;/Authors_Primary&gt;&lt;Authors_Primary&gt;Quimare,S.C.&lt;/Authors_Primary&gt;&lt;Authors_Primary&gt;Holowka,N.B.&lt;/Authors_Primary&gt;&lt;Authors_Primary&gt;Wallace,I.J.&lt;/Authors_Primary&gt;&lt;Authors_Primary&gt;Baggish,A.L.&lt;/Authors_Primary&gt;&lt;Date_Primary&gt;2020&lt;/Date_Primary&gt;&lt;Reprint&gt;Not in File&lt;/Reprint&gt;&lt;Start_Page&gt;Early view&lt;/Start_Page&gt;&lt;Periodical&gt;Current Anthropology&lt;/Periodical&gt;&lt;Volume&gt;61&lt;/Volume&gt;&lt;Issue&gt;3&lt;/Issue&gt;&lt;Misc_3&gt;10.1086/708810&lt;/Misc_3&gt;&lt;ZZ_JournalFull&gt;&lt;f name="System"&gt;Current Anthropology&lt;/f&gt;&lt;/ZZ_JournalFull&gt;&lt;ZZ_WorkformID&gt;1&lt;/ZZ_WorkformID&gt;&lt;/MDL&gt;&lt;/Cite&gt;&lt;/Refman&gt;</w:instrText>
      </w:r>
      <w:r w:rsidR="000F1CB4">
        <w:rPr>
          <w:rFonts w:ascii="Times New Roman" w:hAnsi="Times New Roman" w:cs="Times New Roman"/>
          <w:sz w:val="24"/>
          <w:szCs w:val="24"/>
          <w:lang w:val="en-US"/>
        </w:rPr>
        <w:fldChar w:fldCharType="separate"/>
      </w:r>
      <w:r w:rsidR="000F1CB4">
        <w:rPr>
          <w:rFonts w:ascii="Times New Roman" w:hAnsi="Times New Roman" w:cs="Times New Roman"/>
          <w:noProof/>
          <w:sz w:val="24"/>
          <w:szCs w:val="24"/>
          <w:lang w:val="en-US"/>
        </w:rPr>
        <w:t>(Lieberman et al., 2020)</w:t>
      </w:r>
      <w:r w:rsidR="000F1CB4">
        <w:rPr>
          <w:rFonts w:ascii="Times New Roman" w:hAnsi="Times New Roman" w:cs="Times New Roman"/>
          <w:sz w:val="24"/>
          <w:szCs w:val="24"/>
          <w:lang w:val="en-US"/>
        </w:rPr>
        <w:fldChar w:fldCharType="end"/>
      </w:r>
      <w:r w:rsidR="009854BA" w:rsidRPr="00217A9C">
        <w:rPr>
          <w:rFonts w:ascii="Times New Roman" w:hAnsi="Times New Roman" w:cs="Times New Roman"/>
          <w:sz w:val="24"/>
          <w:szCs w:val="24"/>
          <w:lang w:val="en-US"/>
        </w:rPr>
        <w:t xml:space="preserve">, </w:t>
      </w:r>
      <w:r w:rsidR="00E44F35" w:rsidRPr="00217A9C">
        <w:rPr>
          <w:rFonts w:ascii="Times New Roman" w:hAnsi="Times New Roman" w:cs="Times New Roman"/>
          <w:sz w:val="24"/>
          <w:szCs w:val="24"/>
          <w:lang w:val="en-US"/>
        </w:rPr>
        <w:t xml:space="preserve">but </w:t>
      </w:r>
      <w:r w:rsidR="009854BA" w:rsidRPr="00217A9C">
        <w:rPr>
          <w:rFonts w:ascii="Times New Roman" w:hAnsi="Times New Roman" w:cs="Times New Roman"/>
          <w:sz w:val="24"/>
          <w:szCs w:val="24"/>
          <w:lang w:val="en-US"/>
        </w:rPr>
        <w:t>mean aerobi</w:t>
      </w:r>
      <w:r w:rsidR="00696DCE" w:rsidRPr="00217A9C">
        <w:rPr>
          <w:rFonts w:ascii="Times New Roman" w:hAnsi="Times New Roman" w:cs="Times New Roman"/>
          <w:sz w:val="24"/>
          <w:szCs w:val="24"/>
          <w:lang w:val="en-US"/>
        </w:rPr>
        <w:t xml:space="preserve">c fitness </w:t>
      </w:r>
      <w:r w:rsidR="000F1CB4">
        <w:rPr>
          <w:rFonts w:ascii="Times New Roman" w:hAnsi="Times New Roman" w:cs="Times New Roman"/>
          <w:sz w:val="24"/>
          <w:szCs w:val="24"/>
          <w:lang w:val="en-US"/>
        </w:rPr>
        <w:t xml:space="preserve">for men </w:t>
      </w:r>
      <w:r w:rsidR="00696DCE" w:rsidRPr="00217A9C">
        <w:rPr>
          <w:rFonts w:ascii="Times New Roman" w:hAnsi="Times New Roman" w:cs="Times New Roman"/>
          <w:sz w:val="24"/>
          <w:szCs w:val="24"/>
          <w:lang w:val="en-US"/>
        </w:rPr>
        <w:t>is lower than</w:t>
      </w:r>
      <w:r w:rsidR="009854BA" w:rsidRPr="00217A9C">
        <w:rPr>
          <w:rFonts w:ascii="Times New Roman" w:hAnsi="Times New Roman" w:cs="Times New Roman"/>
          <w:sz w:val="24"/>
          <w:szCs w:val="24"/>
          <w:lang w:val="en-US"/>
        </w:rPr>
        <w:t xml:space="preserve"> in European </w:t>
      </w:r>
      <w:r w:rsidR="00696DCE" w:rsidRPr="00217A9C">
        <w:rPr>
          <w:rFonts w:ascii="Times New Roman" w:hAnsi="Times New Roman" w:cs="Times New Roman"/>
          <w:sz w:val="24"/>
          <w:szCs w:val="24"/>
          <w:lang w:val="en-US"/>
        </w:rPr>
        <w:t>recreational marathon</w:t>
      </w:r>
      <w:r w:rsidR="009854BA" w:rsidRPr="00217A9C">
        <w:rPr>
          <w:rFonts w:ascii="Times New Roman" w:hAnsi="Times New Roman" w:cs="Times New Roman"/>
          <w:sz w:val="24"/>
          <w:szCs w:val="24"/>
          <w:lang w:val="en-US"/>
        </w:rPr>
        <w:t xml:space="preserve"> runners (54.5 vs. </w:t>
      </w:r>
      <w:r w:rsidR="00941797" w:rsidRPr="00217A9C">
        <w:rPr>
          <w:rFonts w:ascii="Times New Roman" w:hAnsi="Times New Roman" w:cs="Times New Roman"/>
          <w:sz w:val="24"/>
          <w:szCs w:val="24"/>
          <w:lang w:val="en-US"/>
        </w:rPr>
        <w:t>57.8 mlO</w:t>
      </w:r>
      <w:r w:rsidR="00941797" w:rsidRPr="00217A9C">
        <w:rPr>
          <w:rFonts w:ascii="Times New Roman" w:hAnsi="Times New Roman" w:cs="Times New Roman"/>
          <w:sz w:val="24"/>
          <w:szCs w:val="24"/>
          <w:vertAlign w:val="subscript"/>
          <w:lang w:val="en-US"/>
        </w:rPr>
        <w:t>2</w:t>
      </w:r>
      <w:r w:rsidR="00941797" w:rsidRPr="00217A9C">
        <w:rPr>
          <w:rFonts w:ascii="Times New Roman" w:hAnsi="Times New Roman" w:cs="Times New Roman"/>
          <w:sz w:val="24"/>
          <w:szCs w:val="24"/>
          <w:lang w:val="en-US"/>
        </w:rPr>
        <w:t xml:space="preserve"> · </w:t>
      </w:r>
      <w:r w:rsidR="001F1394" w:rsidRPr="00217A9C">
        <w:rPr>
          <w:rFonts w:ascii="Times New Roman" w:hAnsi="Times New Roman" w:cs="Times New Roman"/>
          <w:sz w:val="24"/>
          <w:szCs w:val="24"/>
          <w:lang w:val="en-US"/>
        </w:rPr>
        <w:t>min</w:t>
      </w:r>
      <w:r w:rsidR="001F1394" w:rsidRPr="00217A9C">
        <w:rPr>
          <w:rFonts w:ascii="Times New Roman" w:hAnsi="Times New Roman" w:cs="Times New Roman"/>
          <w:sz w:val="24"/>
          <w:szCs w:val="24"/>
          <w:vertAlign w:val="superscript"/>
          <w:lang w:val="en-US"/>
        </w:rPr>
        <w:t>-1</w:t>
      </w:r>
      <w:r w:rsidR="00941797" w:rsidRPr="00217A9C">
        <w:rPr>
          <w:rFonts w:ascii="Times New Roman" w:hAnsi="Times New Roman" w:cs="Times New Roman"/>
          <w:sz w:val="24"/>
          <w:szCs w:val="24"/>
          <w:lang w:val="en-US"/>
        </w:rPr>
        <w:t xml:space="preserve"> ·</w:t>
      </w:r>
      <w:r w:rsidR="001F1394" w:rsidRPr="00217A9C">
        <w:rPr>
          <w:rFonts w:ascii="Times New Roman" w:hAnsi="Times New Roman" w:cs="Times New Roman"/>
          <w:sz w:val="24"/>
          <w:szCs w:val="24"/>
          <w:lang w:val="en-US"/>
        </w:rPr>
        <w:t xml:space="preserve"> kg</w:t>
      </w:r>
      <w:r w:rsidR="001F1394" w:rsidRPr="00217A9C">
        <w:rPr>
          <w:rFonts w:ascii="Times New Roman" w:hAnsi="Times New Roman" w:cs="Times New Roman"/>
          <w:sz w:val="24"/>
          <w:szCs w:val="24"/>
          <w:vertAlign w:val="superscript"/>
          <w:lang w:val="en-US"/>
        </w:rPr>
        <w:t>-1</w:t>
      </w:r>
      <w:r w:rsidR="00941797" w:rsidRPr="00217A9C">
        <w:rPr>
          <w:rFonts w:ascii="Times New Roman" w:hAnsi="Times New Roman" w:cs="Times New Roman"/>
          <w:sz w:val="24"/>
          <w:szCs w:val="24"/>
          <w:lang w:val="en-US"/>
        </w:rPr>
        <w:t>)</w:t>
      </w:r>
      <w:r w:rsidR="00696DCE" w:rsidRPr="00217A9C">
        <w:rPr>
          <w:rFonts w:ascii="Times New Roman" w:hAnsi="Times New Roman" w:cs="Times New Roman"/>
          <w:sz w:val="24"/>
          <w:szCs w:val="24"/>
          <w:lang w:val="en-US"/>
        </w:rPr>
        <w:t xml:space="preserve"> </w:t>
      </w:r>
      <w:r w:rsidR="009B4648">
        <w:rPr>
          <w:rFonts w:ascii="Times New Roman" w:hAnsi="Times New Roman" w:cs="Times New Roman"/>
          <w:sz w:val="24"/>
          <w:szCs w:val="24"/>
          <w:lang w:val="en-US"/>
        </w:rPr>
        <w:fldChar w:fldCharType="begin">
          <w:fldData xml:space="preserve">PFJlZm1hbj48Q2l0ZT48QXV0aG9yPkNocmlzdGVuc2VuPC9BdXRob3I+PFllYXI+MjAxNzwvWWVh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</w:fldData>
        </w:fldChar>
      </w:r>
      <w:r w:rsidR="00A74D95">
        <w:rPr>
          <w:rFonts w:ascii="Times New Roman" w:hAnsi="Times New Roman" w:cs="Times New Roman"/>
          <w:sz w:val="24"/>
          <w:szCs w:val="24"/>
          <w:lang w:val="en-US"/>
        </w:rPr>
        <w:instrText xml:space="preserve"> ADDIN REFMGR.CITE </w:instrText>
      </w:r>
      <w:r w:rsidR="00A74D95">
        <w:rPr>
          <w:rFonts w:ascii="Times New Roman" w:hAnsi="Times New Roman" w:cs="Times New Roman"/>
          <w:sz w:val="24"/>
          <w:szCs w:val="24"/>
          <w:lang w:val="en-US"/>
        </w:rPr>
        <w:fldChar w:fldCharType="begin">
          <w:fldData xml:space="preserve">PFJlZm1hbj48Q2l0ZT48QXV0aG9yPkNocmlzdGVuc2VuPC9BdXRob3I+PFllYXI+MjAxNzwvWWVh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</w:fldData>
        </w:fldChar>
      </w:r>
      <w:r w:rsidR="00A74D95">
        <w:rPr>
          <w:rFonts w:ascii="Times New Roman" w:hAnsi="Times New Roman" w:cs="Times New Roman"/>
          <w:sz w:val="24"/>
          <w:szCs w:val="24"/>
          <w:lang w:val="en-US"/>
        </w:rPr>
        <w:instrText xml:space="preserve"> ADDIN EN.CITE.DATA </w:instrText>
      </w:r>
      <w:r w:rsidR="00A74D95">
        <w:rPr>
          <w:rFonts w:ascii="Times New Roman" w:hAnsi="Times New Roman" w:cs="Times New Roman"/>
          <w:sz w:val="24"/>
          <w:szCs w:val="24"/>
          <w:lang w:val="en-US"/>
        </w:rPr>
      </w:r>
      <w:r w:rsidR="00A74D95">
        <w:rPr>
          <w:rFonts w:ascii="Times New Roman" w:hAnsi="Times New Roman" w:cs="Times New Roman"/>
          <w:sz w:val="24"/>
          <w:szCs w:val="24"/>
          <w:lang w:val="en-US"/>
        </w:rPr>
        <w:fldChar w:fldCharType="end"/>
      </w:r>
      <w:r w:rsidR="009B4648">
        <w:rPr>
          <w:rFonts w:ascii="Times New Roman" w:hAnsi="Times New Roman" w:cs="Times New Roman"/>
          <w:sz w:val="24"/>
          <w:szCs w:val="24"/>
          <w:lang w:val="en-US"/>
        </w:rPr>
      </w:r>
      <w:r w:rsidR="009B4648">
        <w:rPr>
          <w:rFonts w:ascii="Times New Roman" w:hAnsi="Times New Roman" w:cs="Times New Roman"/>
          <w:sz w:val="24"/>
          <w:szCs w:val="24"/>
          <w:lang w:val="en-US"/>
        </w:rPr>
        <w:fldChar w:fldCharType="separate"/>
      </w:r>
      <w:r w:rsidR="009B4648">
        <w:rPr>
          <w:rFonts w:ascii="Times New Roman" w:hAnsi="Times New Roman" w:cs="Times New Roman"/>
          <w:noProof/>
          <w:sz w:val="24"/>
          <w:szCs w:val="24"/>
          <w:lang w:val="en-US"/>
        </w:rPr>
        <w:t>(Christensen et al., 2017; Waskiewicz et al., 2012)</w:t>
      </w:r>
      <w:r w:rsidR="009B4648">
        <w:rPr>
          <w:rFonts w:ascii="Times New Roman" w:hAnsi="Times New Roman" w:cs="Times New Roman"/>
          <w:sz w:val="24"/>
          <w:szCs w:val="24"/>
          <w:lang w:val="en-US"/>
        </w:rPr>
        <w:fldChar w:fldCharType="end"/>
      </w:r>
      <w:r w:rsidR="005E1AA9">
        <w:rPr>
          <w:rFonts w:ascii="Times New Roman" w:hAnsi="Times New Roman" w:cs="Times New Roman"/>
          <w:sz w:val="24"/>
          <w:szCs w:val="24"/>
          <w:lang w:val="en-US"/>
        </w:rPr>
        <w:t>. Nevertheless, we have shown</w:t>
      </w:r>
      <w:r w:rsidR="00696DCE" w:rsidRPr="00217A9C">
        <w:rPr>
          <w:rFonts w:ascii="Times New Roman" w:hAnsi="Times New Roman" w:cs="Times New Roman"/>
          <w:sz w:val="24"/>
          <w:szCs w:val="24"/>
          <w:lang w:val="en-US"/>
        </w:rPr>
        <w:t xml:space="preserve"> aerobic fitness (as high as 70.1 </w:t>
      </w:r>
      <w:r w:rsidR="00E44F35" w:rsidRPr="00217A9C">
        <w:rPr>
          <w:rFonts w:ascii="Times New Roman" w:hAnsi="Times New Roman" w:cs="Times New Roman"/>
          <w:sz w:val="24"/>
          <w:szCs w:val="24"/>
          <w:lang w:val="en-US"/>
        </w:rPr>
        <w:t>mlO</w:t>
      </w:r>
      <w:r w:rsidR="00E44F35" w:rsidRPr="00217A9C">
        <w:rPr>
          <w:rFonts w:ascii="Times New Roman" w:hAnsi="Times New Roman" w:cs="Times New Roman"/>
          <w:sz w:val="24"/>
          <w:szCs w:val="24"/>
          <w:vertAlign w:val="subscript"/>
          <w:lang w:val="en-US"/>
        </w:rPr>
        <w:t>2</w:t>
      </w:r>
      <w:r w:rsidR="00E44F35" w:rsidRPr="00217A9C">
        <w:rPr>
          <w:rFonts w:ascii="Times New Roman" w:hAnsi="Times New Roman" w:cs="Times New Roman"/>
          <w:sz w:val="24"/>
          <w:szCs w:val="24"/>
          <w:lang w:val="en-US"/>
        </w:rPr>
        <w:t xml:space="preserve"> · </w:t>
      </w:r>
      <w:r w:rsidR="00654ACF" w:rsidRPr="00217A9C">
        <w:rPr>
          <w:rFonts w:ascii="Times New Roman" w:hAnsi="Times New Roman" w:cs="Times New Roman"/>
          <w:sz w:val="24"/>
          <w:szCs w:val="24"/>
          <w:lang w:val="en-US"/>
        </w:rPr>
        <w:t>min</w:t>
      </w:r>
      <w:r w:rsidR="00654ACF" w:rsidRPr="00217A9C">
        <w:rPr>
          <w:rFonts w:ascii="Times New Roman" w:hAnsi="Times New Roman" w:cs="Times New Roman"/>
          <w:sz w:val="24"/>
          <w:szCs w:val="24"/>
          <w:vertAlign w:val="superscript"/>
          <w:lang w:val="en-US"/>
        </w:rPr>
        <w:t>-1</w:t>
      </w:r>
      <w:r w:rsidR="00E44F35" w:rsidRPr="00217A9C">
        <w:rPr>
          <w:rFonts w:ascii="Times New Roman" w:hAnsi="Times New Roman" w:cs="Times New Roman"/>
          <w:sz w:val="24"/>
          <w:szCs w:val="24"/>
          <w:lang w:val="en-US"/>
        </w:rPr>
        <w:t xml:space="preserve"> · </w:t>
      </w:r>
      <w:r w:rsidR="00654ACF" w:rsidRPr="00217A9C">
        <w:rPr>
          <w:rFonts w:ascii="Times New Roman" w:hAnsi="Times New Roman" w:cs="Times New Roman"/>
          <w:sz w:val="24"/>
          <w:szCs w:val="24"/>
          <w:lang w:val="en-US"/>
        </w:rPr>
        <w:t>kg</w:t>
      </w:r>
      <w:r w:rsidR="00654ACF" w:rsidRPr="00217A9C">
        <w:rPr>
          <w:rFonts w:ascii="Times New Roman" w:hAnsi="Times New Roman" w:cs="Times New Roman"/>
          <w:sz w:val="24"/>
          <w:szCs w:val="24"/>
          <w:vertAlign w:val="superscript"/>
          <w:lang w:val="en-US"/>
        </w:rPr>
        <w:t xml:space="preserve">-1 </w:t>
      </w:r>
      <w:r w:rsidR="00EC1B25" w:rsidRPr="00217A9C">
        <w:rPr>
          <w:rFonts w:ascii="Times New Roman" w:hAnsi="Times New Roman" w:cs="Times New Roman"/>
          <w:sz w:val="24"/>
          <w:szCs w:val="24"/>
          <w:lang w:val="en-US"/>
        </w:rPr>
        <w:t xml:space="preserve">in </w:t>
      </w:r>
      <w:proofErr w:type="spellStart"/>
      <w:r w:rsidR="00EC1B25" w:rsidRPr="00217A9C">
        <w:rPr>
          <w:rFonts w:ascii="Times New Roman" w:hAnsi="Times New Roman" w:cs="Times New Roman"/>
          <w:sz w:val="24"/>
          <w:szCs w:val="24"/>
          <w:lang w:val="en-US"/>
        </w:rPr>
        <w:t>Tarahu</w:t>
      </w:r>
      <w:r w:rsidR="009B4648">
        <w:rPr>
          <w:rFonts w:ascii="Times New Roman" w:hAnsi="Times New Roman" w:cs="Times New Roman"/>
          <w:sz w:val="24"/>
          <w:szCs w:val="24"/>
          <w:lang w:val="en-US"/>
        </w:rPr>
        <w:t>mara</w:t>
      </w:r>
      <w:proofErr w:type="spellEnd"/>
      <w:r w:rsidR="009B4648">
        <w:rPr>
          <w:rFonts w:ascii="Times New Roman" w:hAnsi="Times New Roman" w:cs="Times New Roman"/>
          <w:sz w:val="24"/>
          <w:szCs w:val="24"/>
          <w:lang w:val="en-US"/>
        </w:rPr>
        <w:t xml:space="preserve"> runners </w:t>
      </w:r>
      <w:r w:rsidR="009B4648">
        <w:rPr>
          <w:rFonts w:ascii="Times New Roman" w:hAnsi="Times New Roman" w:cs="Times New Roman"/>
          <w:sz w:val="24"/>
          <w:szCs w:val="24"/>
          <w:lang w:val="en-US"/>
        </w:rPr>
        <w:fldChar w:fldCharType="begin">
          <w:fldData xml:space="preserve">PFJlZm1hbj48Q2l0ZT48QXV0aG9yPkNocmlzdGVuc2VuPC9BdXRob3I+PFllYXI+MjAxNzwvWWVh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</w:fldData>
        </w:fldChar>
      </w:r>
      <w:r w:rsidR="00A74D95">
        <w:rPr>
          <w:rFonts w:ascii="Times New Roman" w:hAnsi="Times New Roman" w:cs="Times New Roman"/>
          <w:sz w:val="24"/>
          <w:szCs w:val="24"/>
          <w:lang w:val="en-US"/>
        </w:rPr>
        <w:instrText xml:space="preserve"> ADDIN REFMGR.CITE </w:instrText>
      </w:r>
      <w:r w:rsidR="00A74D95">
        <w:rPr>
          <w:rFonts w:ascii="Times New Roman" w:hAnsi="Times New Roman" w:cs="Times New Roman"/>
          <w:sz w:val="24"/>
          <w:szCs w:val="24"/>
          <w:lang w:val="en-US"/>
        </w:rPr>
        <w:fldChar w:fldCharType="begin">
          <w:fldData xml:space="preserve">PFJlZm1hbj48Q2l0ZT48QXV0aG9yPkNocmlzdGVuc2VuPC9BdXRob3I+PFllYXI+MjAxNzwvWWVh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</w:fldData>
        </w:fldChar>
      </w:r>
      <w:r w:rsidR="00A74D95">
        <w:rPr>
          <w:rFonts w:ascii="Times New Roman" w:hAnsi="Times New Roman" w:cs="Times New Roman"/>
          <w:sz w:val="24"/>
          <w:szCs w:val="24"/>
          <w:lang w:val="en-US"/>
        </w:rPr>
        <w:instrText xml:space="preserve"> ADDIN EN.CITE.DATA </w:instrText>
      </w:r>
      <w:r w:rsidR="00A74D95">
        <w:rPr>
          <w:rFonts w:ascii="Times New Roman" w:hAnsi="Times New Roman" w:cs="Times New Roman"/>
          <w:sz w:val="24"/>
          <w:szCs w:val="24"/>
          <w:lang w:val="en-US"/>
        </w:rPr>
      </w:r>
      <w:r w:rsidR="00A74D95">
        <w:rPr>
          <w:rFonts w:ascii="Times New Roman" w:hAnsi="Times New Roman" w:cs="Times New Roman"/>
          <w:sz w:val="24"/>
          <w:szCs w:val="24"/>
          <w:lang w:val="en-US"/>
        </w:rPr>
        <w:fldChar w:fldCharType="end"/>
      </w:r>
      <w:r w:rsidR="009B4648">
        <w:rPr>
          <w:rFonts w:ascii="Times New Roman" w:hAnsi="Times New Roman" w:cs="Times New Roman"/>
          <w:sz w:val="24"/>
          <w:szCs w:val="24"/>
          <w:lang w:val="en-US"/>
        </w:rPr>
      </w:r>
      <w:r w:rsidR="009B4648">
        <w:rPr>
          <w:rFonts w:ascii="Times New Roman" w:hAnsi="Times New Roman" w:cs="Times New Roman"/>
          <w:sz w:val="24"/>
          <w:szCs w:val="24"/>
          <w:lang w:val="en-US"/>
        </w:rPr>
        <w:fldChar w:fldCharType="separate"/>
      </w:r>
      <w:r w:rsidR="009B4648">
        <w:rPr>
          <w:rFonts w:ascii="Times New Roman" w:hAnsi="Times New Roman" w:cs="Times New Roman"/>
          <w:noProof/>
          <w:sz w:val="24"/>
          <w:szCs w:val="24"/>
          <w:lang w:val="en-US"/>
        </w:rPr>
        <w:t>(Christensen et al., 2017)</w:t>
      </w:r>
      <w:r w:rsidR="009B4648">
        <w:rPr>
          <w:rFonts w:ascii="Times New Roman" w:hAnsi="Times New Roman" w:cs="Times New Roman"/>
          <w:sz w:val="24"/>
          <w:szCs w:val="24"/>
          <w:lang w:val="en-US"/>
        </w:rPr>
        <w:fldChar w:fldCharType="end"/>
      </w:r>
      <w:r w:rsidR="00696DCE" w:rsidRPr="00217A9C">
        <w:rPr>
          <w:rFonts w:ascii="Times New Roman" w:hAnsi="Times New Roman" w:cs="Times New Roman"/>
          <w:sz w:val="24"/>
          <w:szCs w:val="24"/>
          <w:lang w:val="en-US"/>
        </w:rPr>
        <w:t>, indicating that aerobic fitness range is large in this population. Scientific literature on fema</w:t>
      </w:r>
      <w:r w:rsidR="00217A9C">
        <w:rPr>
          <w:rFonts w:ascii="Times New Roman" w:hAnsi="Times New Roman" w:cs="Times New Roman"/>
          <w:sz w:val="24"/>
          <w:szCs w:val="24"/>
          <w:lang w:val="en-US"/>
        </w:rPr>
        <w:t xml:space="preserve">le </w:t>
      </w:r>
      <w:proofErr w:type="spellStart"/>
      <w:r w:rsidR="00217A9C">
        <w:rPr>
          <w:rFonts w:ascii="Times New Roman" w:hAnsi="Times New Roman" w:cs="Times New Roman"/>
          <w:sz w:val="24"/>
          <w:szCs w:val="24"/>
          <w:lang w:val="en-US"/>
        </w:rPr>
        <w:t>Tarahumara</w:t>
      </w:r>
      <w:proofErr w:type="spellEnd"/>
      <w:r w:rsidR="00217A9C">
        <w:rPr>
          <w:rFonts w:ascii="Times New Roman" w:hAnsi="Times New Roman" w:cs="Times New Roman"/>
          <w:sz w:val="24"/>
          <w:szCs w:val="24"/>
          <w:lang w:val="en-US"/>
        </w:rPr>
        <w:t xml:space="preserve"> runners</w:t>
      </w:r>
      <w:r w:rsidR="00696DCE" w:rsidRPr="00217A9C">
        <w:rPr>
          <w:rFonts w:ascii="Times New Roman" w:hAnsi="Times New Roman" w:cs="Times New Roman"/>
          <w:sz w:val="24"/>
          <w:szCs w:val="24"/>
          <w:lang w:val="en-US"/>
        </w:rPr>
        <w:t xml:space="preserve"> </w:t>
      </w:r>
      <w:r w:rsidR="00D60583">
        <w:rPr>
          <w:rFonts w:ascii="Times New Roman" w:hAnsi="Times New Roman" w:cs="Times New Roman"/>
          <w:sz w:val="24"/>
          <w:szCs w:val="24"/>
          <w:lang w:val="en-US"/>
        </w:rPr>
        <w:t xml:space="preserve">and physical activity </w:t>
      </w:r>
      <w:r w:rsidR="00696DCE" w:rsidRPr="00217A9C">
        <w:rPr>
          <w:rFonts w:ascii="Times New Roman" w:hAnsi="Times New Roman" w:cs="Times New Roman"/>
          <w:sz w:val="24"/>
          <w:szCs w:val="24"/>
          <w:lang w:val="en-US"/>
        </w:rPr>
        <w:t>is scarce</w:t>
      </w:r>
      <w:r w:rsidR="00EC1B25" w:rsidRPr="00217A9C">
        <w:rPr>
          <w:rFonts w:ascii="Times New Roman" w:hAnsi="Times New Roman" w:cs="Times New Roman"/>
          <w:sz w:val="24"/>
          <w:szCs w:val="24"/>
          <w:lang w:val="en-US"/>
        </w:rPr>
        <w:t>, and</w:t>
      </w:r>
      <w:r w:rsidR="00CE66F1" w:rsidRPr="00217A9C">
        <w:rPr>
          <w:rFonts w:ascii="Times New Roman" w:hAnsi="Times New Roman" w:cs="Times New Roman"/>
          <w:sz w:val="24"/>
          <w:szCs w:val="24"/>
          <w:lang w:val="en-US"/>
        </w:rPr>
        <w:t xml:space="preserve"> limited to </w:t>
      </w:r>
      <w:r w:rsidR="00E654BB" w:rsidRPr="00217A9C">
        <w:rPr>
          <w:rFonts w:ascii="Times New Roman" w:hAnsi="Times New Roman" w:cs="Times New Roman"/>
          <w:sz w:val="24"/>
          <w:szCs w:val="24"/>
          <w:lang w:val="en-US"/>
        </w:rPr>
        <w:t>habitual physical activity</w:t>
      </w:r>
      <w:r w:rsidR="00C12BAC">
        <w:rPr>
          <w:rFonts w:ascii="Times New Roman" w:hAnsi="Times New Roman" w:cs="Times New Roman"/>
          <w:sz w:val="24"/>
          <w:szCs w:val="24"/>
          <w:lang w:val="en-US"/>
        </w:rPr>
        <w:t xml:space="preserve"> and aerobic fitness descriptions</w:t>
      </w:r>
      <w:r w:rsidR="00E654BB" w:rsidRPr="00217A9C">
        <w:rPr>
          <w:rFonts w:ascii="Times New Roman" w:hAnsi="Times New Roman" w:cs="Times New Roman"/>
          <w:sz w:val="24"/>
          <w:szCs w:val="24"/>
          <w:lang w:val="en-US"/>
        </w:rPr>
        <w:t xml:space="preserve"> </w:t>
      </w:r>
      <w:r w:rsidR="00E654BB">
        <w:rPr>
          <w:rFonts w:ascii="Times New Roman" w:hAnsi="Times New Roman" w:cs="Times New Roman"/>
          <w:sz w:val="24"/>
          <w:szCs w:val="24"/>
          <w:lang w:val="en-US"/>
        </w:rPr>
        <w:fldChar w:fldCharType="begin"/>
      </w:r>
      <w:r w:rsidR="00A74D95">
        <w:rPr>
          <w:rFonts w:ascii="Times New Roman" w:hAnsi="Times New Roman" w:cs="Times New Roman"/>
          <w:sz w:val="24"/>
          <w:szCs w:val="24"/>
          <w:lang w:val="en-US"/>
        </w:rPr>
        <w:instrText xml:space="preserve"> ADDIN REFMGR.CITE &lt;Refman&gt;&lt;Cite&gt;&lt;Author&gt;Christensen&lt;/Author&gt;&lt;Year&gt;2012&lt;/Year&gt;&lt;RecNum&gt;67&lt;/RecNum&gt;&lt;IDText&gt;Physical activity, cardio-respiratory fitness, and metabolic traits in rural Mexican Tarahumara&lt;/IDText&gt;&lt;MDL Ref_Type="Journal"&gt;&lt;Ref_Type&gt;Journal&lt;/Ref_Type&gt;&lt;Ref_ID&gt;67&lt;/Ref_ID&gt;&lt;Title_Primary&gt;Physical activity, cardio-respiratory fitness, and metabolic traits in rural Mexican Tarahumara&lt;/Title_Primary&gt;&lt;Authors_Primary&gt;Christensen,D.L.&lt;/Authors_Primary&gt;&lt;Authors_Primary&gt;Alcala-Sanchez,I.&lt;/Authors_Primary&gt;&lt;Authors_Primary&gt;Leal-Berumen,I.&lt;/Authors_Primary&gt;&lt;Authors_Primary&gt;Conchas-Ramirez,M.&lt;/Authors_Primary&gt;&lt;Authors_Primary&gt;Brage,S.&lt;/Authors_Primary&gt;&lt;Date_Primary&gt;2012/7&lt;/Date_Primary&gt;&lt;Keywords&gt;Adult&lt;/Keywords&gt;&lt;Keywords&gt;analysis&lt;/Keywords&gt;&lt;Keywords&gt;blood&lt;/Keywords&gt;&lt;Keywords&gt;Blood Glucose&lt;/Keywords&gt;&lt;Keywords&gt;Blood Pressure&lt;/Keywords&gt;&lt;Keywords&gt;Body Mass Index&lt;/Keywords&gt;&lt;Keywords&gt;Cross-Sectional Studies&lt;/Keywords&gt;&lt;Keywords&gt;Energy Metabolism&lt;/Keywords&gt;&lt;Keywords&gt;epidemiology&lt;/Keywords&gt;&lt;Keywords&gt;Exercise Test&lt;/Keywords&gt;&lt;Keywords&gt;Female&lt;/Keywords&gt;&lt;Keywords&gt;Heart Rate&lt;/Keywords&gt;&lt;Keywords&gt;Humans&lt;/Keywords&gt;&lt;Keywords&gt;Hypertension&lt;/Keywords&gt;&lt;Keywords&gt;Indians,North American&lt;/Keywords&gt;&lt;Keywords&gt;Male&lt;/Keywords&gt;&lt;Keywords&gt;Mexico&lt;/Keywords&gt;&lt;Keywords&gt;Middle Aged&lt;/Keywords&gt;&lt;Keywords&gt;Motor Activity&lt;/Keywords&gt;&lt;Keywords&gt;Overweight&lt;/Keywords&gt;&lt;Keywords&gt;Physical Fitness&lt;/Keywords&gt;&lt;Keywords&gt;Pilot Projects&lt;/Keywords&gt;&lt;Keywords&gt;prevention &amp;amp; control&lt;/Keywords&gt;&lt;Keywords&gt;Rural Population&lt;/Keywords&gt;&lt;Reprint&gt;Not in File&lt;/Reprint&gt;&lt;Start_Page&gt;558&lt;/Start_Page&gt;&lt;End_Page&gt;561&lt;/End_Page&gt;&lt;Periodical&gt;Am.J.Hum.Biol.&lt;/Periodical&gt;&lt;Volume&gt;24&lt;/Volume&gt;&lt;Issue&gt;4&lt;/Issue&gt;&lt;User_Def_5&gt;PMC3814421&lt;/User_Def_5&gt;&lt;Misc_3&gt;10.1002/ajhb.22239 [doi]&lt;/Misc_3&gt;&lt;Address&gt;Department of International Health, University of Copenhagen, Copenhagen, Denmark. dirklc@sund.ku.dk&lt;/Address&gt;&lt;Web_URL&gt;PM:22308165&lt;/Web_URL&gt;&lt;ZZ_JournalStdAbbrev&gt;&lt;f name="System"&gt;Am.J.Hum.Biol.&lt;/f&gt;&lt;/ZZ_JournalStdAbbrev&gt;&lt;ZZ_WorkformID&gt;1&lt;/ZZ_WorkformID&gt;&lt;/MDL&gt;&lt;/Cite&gt;&lt;/Refman&gt;</w:instrText>
      </w:r>
      <w:r w:rsidR="00E654BB">
        <w:rPr>
          <w:rFonts w:ascii="Times New Roman" w:hAnsi="Times New Roman" w:cs="Times New Roman"/>
          <w:sz w:val="24"/>
          <w:szCs w:val="24"/>
          <w:lang w:val="en-US"/>
        </w:rPr>
        <w:fldChar w:fldCharType="separate"/>
      </w:r>
      <w:r w:rsidR="00E654BB">
        <w:rPr>
          <w:rFonts w:ascii="Times New Roman" w:hAnsi="Times New Roman" w:cs="Times New Roman"/>
          <w:noProof/>
          <w:sz w:val="24"/>
          <w:szCs w:val="24"/>
          <w:lang w:val="en-US"/>
        </w:rPr>
        <w:t>(Christensen, Alcala-Sanchez, Leal-Berumen, Conchas-Ramirez, &amp; Brage, 2012)</w:t>
      </w:r>
      <w:r w:rsidR="00E654BB">
        <w:rPr>
          <w:rFonts w:ascii="Times New Roman" w:hAnsi="Times New Roman" w:cs="Times New Roman"/>
          <w:sz w:val="24"/>
          <w:szCs w:val="24"/>
          <w:lang w:val="en-US"/>
        </w:rPr>
        <w:fldChar w:fldCharType="end"/>
      </w:r>
      <w:r w:rsidR="00E654BB">
        <w:rPr>
          <w:rFonts w:ascii="Times New Roman" w:hAnsi="Times New Roman" w:cs="Times New Roman"/>
          <w:sz w:val="24"/>
          <w:szCs w:val="24"/>
          <w:lang w:val="en-US"/>
        </w:rPr>
        <w:t xml:space="preserve">, and </w:t>
      </w:r>
      <w:r w:rsidR="00CE66F1" w:rsidRPr="00217A9C">
        <w:rPr>
          <w:rFonts w:ascii="Times New Roman" w:hAnsi="Times New Roman" w:cs="Times New Roman"/>
          <w:sz w:val="24"/>
          <w:szCs w:val="24"/>
          <w:lang w:val="en-US"/>
        </w:rPr>
        <w:t xml:space="preserve">cultural accounts </w:t>
      </w:r>
      <w:r w:rsidR="009B4648">
        <w:rPr>
          <w:rFonts w:ascii="Times New Roman" w:hAnsi="Times New Roman" w:cs="Times New Roman"/>
          <w:sz w:val="24"/>
          <w:szCs w:val="24"/>
          <w:lang w:val="en-US"/>
        </w:rPr>
        <w:fldChar w:fldCharType="begin"/>
      </w:r>
      <w:r w:rsidR="00A74D95">
        <w:rPr>
          <w:rFonts w:ascii="Times New Roman" w:hAnsi="Times New Roman" w:cs="Times New Roman"/>
          <w:sz w:val="24"/>
          <w:szCs w:val="24"/>
          <w:lang w:val="en-US"/>
        </w:rPr>
        <w:instrText xml:space="preserve"> ADDIN REFMGR.CITE &lt;Refman&gt;&lt;Cite&gt;&lt;Author&gt;Lieberman&lt;/Author&gt;&lt;Year&gt;2020&lt;/Year&gt;&lt;RecNum&gt;1&lt;/RecNum&gt;&lt;IDText&gt;Running in Tarahumara (Rarámuri) Culture: Persistence Hunting, Footracing, Dancing, Work, and the Fallacy of the Athletic Savage&lt;/IDText&gt;&lt;MDL Ref_Type="Journal"&gt;&lt;Ref_Type&gt;Journal&lt;/Ref_Type&gt;&lt;Ref_ID&gt;1&lt;/Ref_ID&gt;&lt;Title_Primary&gt;Running in Tarahumara (Rar&amp;#xE1;muri) Culture: Persistence Hunting, Footracing, Dancing, Work, and the Fallacy of the Athletic Savage&lt;/Title_Primary&gt;&lt;Authors_Primary&gt;Lieberman,D.E.&lt;/Authors_Primary&gt;&lt;Authors_Primary&gt;Mahaffey,M.&lt;/Authors_Primary&gt;&lt;Authors_Primary&gt;Quimare,S.C.&lt;/Authors_Primary&gt;&lt;Authors_Primary&gt;Holowka,N.B.&lt;/Authors_Primary&gt;&lt;Authors_Primary&gt;Wallace,I.J.&lt;/Authors_Primary&gt;&lt;Authors_Primary&gt;Baggish,A.L.&lt;/Authors_Primary&gt;&lt;Date_Primary&gt;2020&lt;/Date_Primary&gt;&lt;Reprint&gt;Not in File&lt;/Reprint&gt;&lt;Start_Page&gt;Early view&lt;/Start_Page&gt;&lt;Periodical&gt;Current Anthropology&lt;/Periodical&gt;&lt;Volume&gt;61&lt;/Volume&gt;&lt;Issue&gt;3&lt;/Issue&gt;&lt;Misc_3&gt;10.1086/708810&lt;/Misc_3&gt;&lt;ZZ_JournalFull&gt;&lt;f name="System"&gt;Current Anthropology&lt;/f&gt;&lt;/ZZ_JournalFull&gt;&lt;ZZ_WorkformID&gt;1&lt;/ZZ_WorkformID&gt;&lt;/MDL&gt;&lt;/Cite&gt;&lt;/Refman&gt;</w:instrText>
      </w:r>
      <w:r w:rsidR="009B4648">
        <w:rPr>
          <w:rFonts w:ascii="Times New Roman" w:hAnsi="Times New Roman" w:cs="Times New Roman"/>
          <w:sz w:val="24"/>
          <w:szCs w:val="24"/>
          <w:lang w:val="en-US"/>
        </w:rPr>
        <w:fldChar w:fldCharType="separate"/>
      </w:r>
      <w:r w:rsidR="009B4648">
        <w:rPr>
          <w:rFonts w:ascii="Times New Roman" w:hAnsi="Times New Roman" w:cs="Times New Roman"/>
          <w:noProof/>
          <w:sz w:val="24"/>
          <w:szCs w:val="24"/>
          <w:lang w:val="en-US"/>
        </w:rPr>
        <w:t>(Lieberman et al., 2020)</w:t>
      </w:r>
      <w:r w:rsidR="009B4648">
        <w:rPr>
          <w:rFonts w:ascii="Times New Roman" w:hAnsi="Times New Roman" w:cs="Times New Roman"/>
          <w:sz w:val="24"/>
          <w:szCs w:val="24"/>
          <w:lang w:val="en-US"/>
        </w:rPr>
        <w:fldChar w:fldCharType="end"/>
      </w:r>
      <w:r w:rsidR="00CE66F1" w:rsidRPr="00217A9C">
        <w:rPr>
          <w:rFonts w:ascii="Times New Roman" w:hAnsi="Times New Roman" w:cs="Times New Roman"/>
          <w:sz w:val="24"/>
          <w:szCs w:val="24"/>
          <w:lang w:val="en-US"/>
        </w:rPr>
        <w:t xml:space="preserve">. </w:t>
      </w:r>
      <w:r w:rsidR="00E44F35" w:rsidRPr="00217A9C">
        <w:rPr>
          <w:rFonts w:ascii="Times New Roman" w:hAnsi="Times New Roman" w:cs="Times New Roman"/>
          <w:sz w:val="24"/>
          <w:szCs w:val="24"/>
          <w:lang w:val="en-US"/>
        </w:rPr>
        <w:t xml:space="preserve">In the scientific community, there is a </w:t>
      </w:r>
      <w:r w:rsidR="0060208B" w:rsidRPr="00217A9C">
        <w:rPr>
          <w:rFonts w:ascii="Times New Roman" w:hAnsi="Times New Roman" w:cs="Times New Roman"/>
          <w:sz w:val="24"/>
          <w:szCs w:val="24"/>
          <w:lang w:val="en-US"/>
        </w:rPr>
        <w:t>special interest i</w:t>
      </w:r>
      <w:r w:rsidR="00E44F35" w:rsidRPr="00217A9C">
        <w:rPr>
          <w:rFonts w:ascii="Times New Roman" w:hAnsi="Times New Roman" w:cs="Times New Roman"/>
          <w:sz w:val="24"/>
          <w:szCs w:val="24"/>
          <w:lang w:val="en-US"/>
        </w:rPr>
        <w:t>n</w:t>
      </w:r>
      <w:r w:rsidR="0060208B" w:rsidRPr="00217A9C">
        <w:rPr>
          <w:rFonts w:ascii="Times New Roman" w:hAnsi="Times New Roman" w:cs="Times New Roman"/>
          <w:sz w:val="24"/>
          <w:szCs w:val="24"/>
          <w:lang w:val="en-US"/>
        </w:rPr>
        <w:t xml:space="preserve"> ultramarathon-induced </w:t>
      </w:r>
      <w:r w:rsidR="00E44F35" w:rsidRPr="00217A9C">
        <w:rPr>
          <w:rFonts w:ascii="Times New Roman" w:hAnsi="Times New Roman" w:cs="Times New Roman"/>
          <w:sz w:val="24"/>
          <w:szCs w:val="24"/>
          <w:lang w:val="en-US"/>
        </w:rPr>
        <w:t>impact</w:t>
      </w:r>
      <w:r w:rsidR="0060208B" w:rsidRPr="00217A9C">
        <w:rPr>
          <w:rFonts w:ascii="Times New Roman" w:hAnsi="Times New Roman" w:cs="Times New Roman"/>
          <w:sz w:val="24"/>
          <w:szCs w:val="24"/>
          <w:lang w:val="en-US"/>
        </w:rPr>
        <w:t xml:space="preserve"> on the cardiovascular system, kidney and muscle fib</w:t>
      </w:r>
      <w:r w:rsidR="00E44F35" w:rsidRPr="00217A9C">
        <w:rPr>
          <w:rFonts w:ascii="Times New Roman" w:hAnsi="Times New Roman" w:cs="Times New Roman"/>
          <w:sz w:val="24"/>
          <w:szCs w:val="24"/>
          <w:lang w:val="en-US"/>
        </w:rPr>
        <w:t>er</w:t>
      </w:r>
      <w:r w:rsidR="0060208B" w:rsidRPr="00217A9C">
        <w:rPr>
          <w:rFonts w:ascii="Times New Roman" w:hAnsi="Times New Roman" w:cs="Times New Roman"/>
          <w:sz w:val="24"/>
          <w:szCs w:val="24"/>
          <w:lang w:val="en-US"/>
        </w:rPr>
        <w:t xml:space="preserve"> damage that results from</w:t>
      </w:r>
      <w:r w:rsidR="00E44F35" w:rsidRPr="00217A9C">
        <w:rPr>
          <w:rFonts w:ascii="Times New Roman" w:hAnsi="Times New Roman" w:cs="Times New Roman"/>
          <w:sz w:val="24"/>
          <w:szCs w:val="24"/>
          <w:shd w:val="clear" w:color="auto" w:fill="FFFFFF"/>
          <w:lang w:val="en-US"/>
        </w:rPr>
        <w:t xml:space="preserve"> extreme</w:t>
      </w:r>
      <w:r w:rsidR="004C7461" w:rsidRPr="00217A9C">
        <w:rPr>
          <w:rFonts w:ascii="Times New Roman" w:hAnsi="Times New Roman" w:cs="Times New Roman"/>
          <w:sz w:val="24"/>
          <w:szCs w:val="24"/>
          <w:shd w:val="clear" w:color="auto" w:fill="FFFFFF"/>
          <w:lang w:val="en-US"/>
        </w:rPr>
        <w:t xml:space="preserve"> exercise</w:t>
      </w:r>
      <w:r w:rsidR="00E033D2">
        <w:rPr>
          <w:rFonts w:ascii="Times New Roman" w:hAnsi="Times New Roman" w:cs="Times New Roman"/>
          <w:sz w:val="24"/>
          <w:szCs w:val="24"/>
          <w:shd w:val="clear" w:color="auto" w:fill="FFFFFF"/>
          <w:lang w:val="en-US"/>
        </w:rPr>
        <w:t xml:space="preserve"> </w:t>
      </w:r>
      <w:r w:rsidR="00E033D2">
        <w:rPr>
          <w:rFonts w:ascii="Times New Roman" w:hAnsi="Times New Roman" w:cs="Times New Roman"/>
          <w:sz w:val="24"/>
          <w:szCs w:val="24"/>
          <w:shd w:val="clear" w:color="auto" w:fill="FFFFFF"/>
          <w:lang w:val="en-US"/>
        </w:rPr>
        <w:fldChar w:fldCharType="begin"/>
      </w:r>
      <w:r w:rsidR="00A74D95">
        <w:rPr>
          <w:rFonts w:ascii="Times New Roman" w:hAnsi="Times New Roman" w:cs="Times New Roman"/>
          <w:sz w:val="24"/>
          <w:szCs w:val="24"/>
          <w:shd w:val="clear" w:color="auto" w:fill="FFFFFF"/>
          <w:lang w:val="en-US"/>
        </w:rPr>
        <w:instrText xml:space="preserve"> ADDIN REFMGR.CITE &lt;Refman&gt;&lt;Cite&gt;&lt;Author&gt;Knechtle&lt;/Author&gt;&lt;Year&gt;2018&lt;/Year&gt;&lt;RecNum&gt;166&lt;/RecNum&gt;&lt;IDText&gt;Physiology and Pathophysiology in Ultra-Marathon Running&lt;/IDText&gt;&lt;MDL Ref_Type="Journal"&gt;&lt;Ref_Type&gt;Journal&lt;/Ref_Type&gt;&lt;Ref_ID&gt;166&lt;/Ref_ID&gt;&lt;Title_Primary&gt;Physiology and Pathophysiology in Ultra-Marathon Running&lt;/Title_Primary&gt;&lt;Authors_Primary&gt;Knechtle,B.&lt;/Authors_Primary&gt;&lt;Authors_Primary&gt;Nikolaidis,P.T.&lt;/Authors_Primary&gt;&lt;Date_Primary&gt;2018&lt;/Date_Primary&gt;&lt;Keywords&gt;Biomarkers&lt;/Keywords&gt;&lt;Keywords&gt;Body Mass Index&lt;/Keywords&gt;&lt;Keywords&gt;Creatine Kinase&lt;/Keywords&gt;&lt;Keywords&gt;Female&lt;/Keywords&gt;&lt;Keywords&gt;injuries&lt;/Keywords&gt;&lt;Keywords&gt;Male&lt;/Keywords&gt;&lt;Keywords&gt;physiology&lt;/Keywords&gt;&lt;Keywords&gt;Risk Factors&lt;/Keywords&gt;&lt;Keywords&gt;Running&lt;/Keywords&gt;&lt;Reprint&gt;Not in File&lt;/Reprint&gt;&lt;Start_Page&gt;634&lt;/Start_Page&gt;&lt;Periodical&gt;Front Physiol&lt;/Periodical&gt;&lt;Volume&gt;9&lt;/Volume&gt;&lt;User_Def_5&gt;PMC5992463&lt;/User_Def_5&gt;&lt;Misc_3&gt;10.3389/fphys.2018.00634 [doi]&lt;/Misc_3&gt;&lt;Address&gt;Institute of Primary Care, University of Zurich, Zurich, Switzerland&amp;#xA;Exercise Physiology Laboratory, Nikaia, Greece&lt;/Address&gt;&lt;Web_URL&gt;PM:29910741&lt;/Web_URL&gt;&lt;ZZ_JournalStdAbbrev&gt;&lt;f name="System"&gt;Front Physiol&lt;/f&gt;&lt;/ZZ_JournalStdAbbrev&gt;&lt;ZZ_WorkformID&gt;1&lt;/ZZ_WorkformID&gt;&lt;/MDL&gt;&lt;/Cite&gt;&lt;/Refman&gt;</w:instrText>
      </w:r>
      <w:r w:rsidR="00E033D2">
        <w:rPr>
          <w:rFonts w:ascii="Times New Roman" w:hAnsi="Times New Roman" w:cs="Times New Roman"/>
          <w:sz w:val="24"/>
          <w:szCs w:val="24"/>
          <w:shd w:val="clear" w:color="auto" w:fill="FFFFFF"/>
          <w:lang w:val="en-US"/>
        </w:rPr>
        <w:fldChar w:fldCharType="separate"/>
      </w:r>
      <w:r w:rsidR="00E033D2">
        <w:rPr>
          <w:rFonts w:ascii="Times New Roman" w:hAnsi="Times New Roman" w:cs="Times New Roman"/>
          <w:noProof/>
          <w:sz w:val="24"/>
          <w:szCs w:val="24"/>
          <w:shd w:val="clear" w:color="auto" w:fill="FFFFFF"/>
          <w:lang w:val="en-US"/>
        </w:rPr>
        <w:t>(Knechtle &amp; Nikolaidis, 2018)</w:t>
      </w:r>
      <w:r w:rsidR="00E033D2">
        <w:rPr>
          <w:rFonts w:ascii="Times New Roman" w:hAnsi="Times New Roman" w:cs="Times New Roman"/>
          <w:sz w:val="24"/>
          <w:szCs w:val="24"/>
          <w:shd w:val="clear" w:color="auto" w:fill="FFFFFF"/>
          <w:lang w:val="en-US"/>
        </w:rPr>
        <w:fldChar w:fldCharType="end"/>
      </w:r>
      <w:r w:rsidR="0060208B" w:rsidRPr="00217A9C">
        <w:rPr>
          <w:rFonts w:ascii="Times New Roman" w:hAnsi="Times New Roman" w:cs="Times New Roman"/>
          <w:sz w:val="24"/>
          <w:szCs w:val="24"/>
          <w:shd w:val="clear" w:color="auto" w:fill="FFFFFF"/>
          <w:lang w:val="en-US"/>
        </w:rPr>
        <w:t>.</w:t>
      </w:r>
      <w:r w:rsidR="004C7461" w:rsidRPr="00217A9C">
        <w:rPr>
          <w:rFonts w:ascii="Times New Roman" w:hAnsi="Times New Roman" w:cs="Times New Roman"/>
          <w:sz w:val="24"/>
          <w:szCs w:val="24"/>
          <w:shd w:val="clear" w:color="auto" w:fill="FFFFFF"/>
          <w:lang w:val="en-US"/>
        </w:rPr>
        <w:t xml:space="preserve"> </w:t>
      </w:r>
      <w:r w:rsidR="00E44F35" w:rsidRPr="00217A9C">
        <w:rPr>
          <w:rFonts w:ascii="Times New Roman" w:hAnsi="Times New Roman" w:cs="Times New Roman"/>
          <w:sz w:val="24"/>
          <w:szCs w:val="24"/>
          <w:lang w:val="en-US"/>
        </w:rPr>
        <w:t>S</w:t>
      </w:r>
      <w:r w:rsidR="00C40E3C" w:rsidRPr="00217A9C">
        <w:rPr>
          <w:rFonts w:ascii="Times New Roman" w:hAnsi="Times New Roman" w:cs="Times New Roman"/>
          <w:sz w:val="24"/>
          <w:szCs w:val="24"/>
          <w:lang w:val="en-US"/>
        </w:rPr>
        <w:t xml:space="preserve">everal </w:t>
      </w:r>
      <w:r w:rsidR="00217A9C">
        <w:rPr>
          <w:rFonts w:ascii="Times New Roman" w:hAnsi="Times New Roman" w:cs="Times New Roman"/>
          <w:sz w:val="24"/>
          <w:szCs w:val="24"/>
          <w:lang w:val="en-US"/>
        </w:rPr>
        <w:t xml:space="preserve">studies have demonstrated </w:t>
      </w:r>
      <w:r w:rsidR="00C40E3C" w:rsidRPr="00217A9C">
        <w:rPr>
          <w:rFonts w:ascii="Times New Roman" w:hAnsi="Times New Roman" w:cs="Times New Roman"/>
          <w:sz w:val="24"/>
          <w:szCs w:val="24"/>
          <w:shd w:val="clear" w:color="auto" w:fill="FFFFFF"/>
          <w:lang w:val="en-US"/>
        </w:rPr>
        <w:t>ultra-</w:t>
      </w:r>
      <w:r w:rsidR="00C40E3C" w:rsidRPr="00217A9C">
        <w:rPr>
          <w:rStyle w:val="highlight"/>
          <w:rFonts w:ascii="Times New Roman" w:hAnsi="Times New Roman" w:cs="Times New Roman"/>
          <w:sz w:val="24"/>
          <w:szCs w:val="24"/>
          <w:shd w:val="clear" w:color="auto" w:fill="FFFFFF"/>
          <w:lang w:val="en-US"/>
        </w:rPr>
        <w:t>endurance</w:t>
      </w:r>
      <w:r w:rsidR="00C40E3C" w:rsidRPr="00217A9C">
        <w:rPr>
          <w:rStyle w:val="apple-converted-space"/>
          <w:rFonts w:ascii="Times New Roman" w:hAnsi="Times New Roman" w:cs="Times New Roman"/>
          <w:sz w:val="24"/>
          <w:szCs w:val="24"/>
          <w:shd w:val="clear" w:color="auto" w:fill="FFFFFF"/>
          <w:lang w:val="en-US"/>
        </w:rPr>
        <w:t> </w:t>
      </w:r>
      <w:r w:rsidR="00C40E3C" w:rsidRPr="00217A9C">
        <w:rPr>
          <w:rStyle w:val="highlight"/>
          <w:rFonts w:ascii="Times New Roman" w:hAnsi="Times New Roman" w:cs="Times New Roman"/>
          <w:sz w:val="24"/>
          <w:szCs w:val="24"/>
          <w:shd w:val="clear" w:color="auto" w:fill="FFFFFF"/>
          <w:lang w:val="en-US"/>
        </w:rPr>
        <w:t>exercise</w:t>
      </w:r>
      <w:r w:rsidR="00C40E3C" w:rsidRPr="00217A9C">
        <w:rPr>
          <w:rStyle w:val="apple-converted-space"/>
          <w:rFonts w:ascii="Times New Roman" w:hAnsi="Times New Roman" w:cs="Times New Roman"/>
          <w:sz w:val="24"/>
          <w:szCs w:val="24"/>
          <w:shd w:val="clear" w:color="auto" w:fill="FFFFFF"/>
          <w:lang w:val="en-US"/>
        </w:rPr>
        <w:t> </w:t>
      </w:r>
      <w:r w:rsidR="00E44F35" w:rsidRPr="00217A9C">
        <w:rPr>
          <w:rStyle w:val="apple-converted-space"/>
          <w:rFonts w:ascii="Times New Roman" w:hAnsi="Times New Roman" w:cs="Times New Roman"/>
          <w:sz w:val="24"/>
          <w:szCs w:val="24"/>
          <w:shd w:val="clear" w:color="auto" w:fill="FFFFFF"/>
          <w:lang w:val="en-US"/>
        </w:rPr>
        <w:t>result</w:t>
      </w:r>
      <w:r w:rsidR="00DE3592">
        <w:rPr>
          <w:rStyle w:val="apple-converted-space"/>
          <w:rFonts w:ascii="Times New Roman" w:hAnsi="Times New Roman" w:cs="Times New Roman"/>
          <w:sz w:val="24"/>
          <w:szCs w:val="24"/>
          <w:shd w:val="clear" w:color="auto" w:fill="FFFFFF"/>
          <w:lang w:val="en-US"/>
        </w:rPr>
        <w:t>ing</w:t>
      </w:r>
      <w:r w:rsidR="00E44F35" w:rsidRPr="00217A9C">
        <w:rPr>
          <w:rStyle w:val="apple-converted-space"/>
          <w:rFonts w:ascii="Times New Roman" w:hAnsi="Times New Roman" w:cs="Times New Roman"/>
          <w:sz w:val="24"/>
          <w:szCs w:val="24"/>
          <w:shd w:val="clear" w:color="auto" w:fill="FFFFFF"/>
          <w:lang w:val="en-US"/>
        </w:rPr>
        <w:t xml:space="preserve"> in</w:t>
      </w:r>
      <w:r w:rsidR="00C40E3C" w:rsidRPr="00217A9C">
        <w:rPr>
          <w:rStyle w:val="apple-converted-space"/>
          <w:rFonts w:ascii="Times New Roman" w:hAnsi="Times New Roman" w:cs="Times New Roman"/>
          <w:sz w:val="24"/>
          <w:szCs w:val="24"/>
          <w:shd w:val="clear" w:color="auto" w:fill="FFFFFF"/>
          <w:lang w:val="en-US"/>
        </w:rPr>
        <w:t xml:space="preserve"> </w:t>
      </w:r>
      <w:r w:rsidR="003310B7" w:rsidRPr="00217A9C">
        <w:rPr>
          <w:rStyle w:val="apple-converted-space"/>
          <w:rFonts w:ascii="Times New Roman" w:hAnsi="Times New Roman" w:cs="Times New Roman"/>
          <w:sz w:val="24"/>
          <w:szCs w:val="24"/>
          <w:shd w:val="clear" w:color="auto" w:fill="FFFFFF"/>
          <w:lang w:val="en-US"/>
        </w:rPr>
        <w:t>an</w:t>
      </w:r>
      <w:r w:rsidR="00C40E3C" w:rsidRPr="00217A9C">
        <w:rPr>
          <w:rStyle w:val="apple-converted-space"/>
          <w:rFonts w:ascii="Times New Roman" w:hAnsi="Times New Roman" w:cs="Times New Roman"/>
          <w:sz w:val="24"/>
          <w:szCs w:val="24"/>
          <w:shd w:val="clear" w:color="auto" w:fill="FFFFFF"/>
          <w:lang w:val="en-US"/>
        </w:rPr>
        <w:t xml:space="preserve"> </w:t>
      </w:r>
      <w:r w:rsidR="00513F25" w:rsidRPr="00217A9C">
        <w:rPr>
          <w:rStyle w:val="apple-converted-space"/>
          <w:rFonts w:ascii="Times New Roman" w:hAnsi="Times New Roman" w:cs="Times New Roman"/>
          <w:sz w:val="24"/>
          <w:szCs w:val="24"/>
          <w:shd w:val="clear" w:color="auto" w:fill="FFFFFF"/>
          <w:lang w:val="en-US"/>
        </w:rPr>
        <w:t xml:space="preserve">unspecific </w:t>
      </w:r>
      <w:r w:rsidR="00C40E3C" w:rsidRPr="00217A9C">
        <w:rPr>
          <w:rFonts w:ascii="Times New Roman" w:hAnsi="Times New Roman" w:cs="Times New Roman"/>
          <w:sz w:val="24"/>
          <w:szCs w:val="24"/>
          <w:shd w:val="clear" w:color="auto" w:fill="FFFFFF"/>
          <w:lang w:val="en-US"/>
        </w:rPr>
        <w:t>inflammatory response</w:t>
      </w:r>
      <w:r w:rsidR="00DE3592">
        <w:rPr>
          <w:rFonts w:ascii="Times New Roman" w:hAnsi="Times New Roman" w:cs="Times New Roman"/>
          <w:sz w:val="24"/>
          <w:szCs w:val="24"/>
          <w:shd w:val="clear" w:color="auto" w:fill="FFFFFF"/>
          <w:lang w:val="en-US"/>
        </w:rPr>
        <w:t xml:space="preserve"> as </w:t>
      </w:r>
      <w:r w:rsidR="00C40E3C" w:rsidRPr="00217A9C">
        <w:rPr>
          <w:rFonts w:ascii="Times New Roman" w:hAnsi="Times New Roman" w:cs="Times New Roman"/>
          <w:sz w:val="24"/>
          <w:szCs w:val="24"/>
          <w:shd w:val="clear" w:color="auto" w:fill="FFFFFF"/>
          <w:lang w:val="en-US"/>
        </w:rPr>
        <w:t xml:space="preserve">seen by </w:t>
      </w:r>
      <w:r w:rsidR="00782C45" w:rsidRPr="00217A9C">
        <w:rPr>
          <w:rFonts w:ascii="Times New Roman" w:hAnsi="Times New Roman" w:cs="Times New Roman"/>
          <w:sz w:val="24"/>
          <w:szCs w:val="24"/>
          <w:shd w:val="clear" w:color="auto" w:fill="FFFFFF"/>
          <w:lang w:val="en-US"/>
        </w:rPr>
        <w:t xml:space="preserve">an increase in </w:t>
      </w:r>
      <w:r w:rsidR="00415A51" w:rsidRPr="00217A9C">
        <w:rPr>
          <w:rFonts w:ascii="Times New Roman" w:hAnsi="Times New Roman" w:cs="Times New Roman"/>
          <w:sz w:val="24"/>
          <w:szCs w:val="24"/>
          <w:shd w:val="clear" w:color="auto" w:fill="FFFFFF"/>
          <w:lang w:val="en-US"/>
        </w:rPr>
        <w:t>interleukin-6</w:t>
      </w:r>
      <w:r w:rsidR="008A2676" w:rsidRPr="00217A9C">
        <w:rPr>
          <w:rFonts w:ascii="Times New Roman" w:hAnsi="Times New Roman" w:cs="Times New Roman"/>
          <w:sz w:val="24"/>
          <w:szCs w:val="24"/>
          <w:shd w:val="clear" w:color="auto" w:fill="FFFFFF"/>
          <w:lang w:val="en-US"/>
        </w:rPr>
        <w:t xml:space="preserve"> and </w:t>
      </w:r>
      <w:r w:rsidR="007F61FE" w:rsidRPr="00217A9C">
        <w:rPr>
          <w:rFonts w:ascii="Times New Roman" w:hAnsi="Times New Roman" w:cs="Times New Roman"/>
          <w:sz w:val="24"/>
          <w:szCs w:val="24"/>
          <w:shd w:val="clear" w:color="auto" w:fill="FFFFFF"/>
          <w:lang w:val="en-US"/>
        </w:rPr>
        <w:t>C-reactive protein (</w:t>
      </w:r>
      <w:r w:rsidR="00782C45" w:rsidRPr="00217A9C">
        <w:rPr>
          <w:rFonts w:ascii="Times New Roman" w:hAnsi="Times New Roman" w:cs="Times New Roman"/>
          <w:sz w:val="24"/>
          <w:szCs w:val="24"/>
          <w:shd w:val="clear" w:color="auto" w:fill="FFFFFF"/>
          <w:lang w:val="en-US"/>
        </w:rPr>
        <w:t>CRP</w:t>
      </w:r>
      <w:r w:rsidR="007F61FE" w:rsidRPr="00217A9C">
        <w:rPr>
          <w:rFonts w:ascii="Times New Roman" w:hAnsi="Times New Roman" w:cs="Times New Roman"/>
          <w:sz w:val="24"/>
          <w:szCs w:val="24"/>
          <w:shd w:val="clear" w:color="auto" w:fill="FFFFFF"/>
          <w:lang w:val="en-US"/>
        </w:rPr>
        <w:t>)</w:t>
      </w:r>
      <w:r w:rsidR="00782C45" w:rsidRPr="00217A9C">
        <w:rPr>
          <w:rFonts w:ascii="Times New Roman" w:hAnsi="Times New Roman" w:cs="Times New Roman"/>
          <w:sz w:val="24"/>
          <w:szCs w:val="24"/>
          <w:shd w:val="clear" w:color="auto" w:fill="FFFFFF"/>
          <w:lang w:val="en-US"/>
        </w:rPr>
        <w:t xml:space="preserve"> </w:t>
      </w:r>
      <w:r w:rsidR="00A166C2">
        <w:rPr>
          <w:rFonts w:ascii="Times New Roman" w:hAnsi="Times New Roman" w:cs="Times New Roman"/>
          <w:sz w:val="24"/>
          <w:szCs w:val="24"/>
          <w:shd w:val="clear" w:color="auto" w:fill="FFFFFF"/>
          <w:lang w:val="en-US"/>
        </w:rPr>
        <w:fldChar w:fldCharType="begin">
          <w:fldData xml:space="preserve">PFJlZm1hbj48Q2l0ZT48QXV0aG9yPk5pZW1hbjwvQXV0aG9yPjxZZWFyPjIwMDM8L1llYXI+PFJl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</w:fldData>
        </w:fldChar>
      </w:r>
      <w:r w:rsidR="00A74D95">
        <w:rPr>
          <w:rFonts w:ascii="Times New Roman" w:hAnsi="Times New Roman" w:cs="Times New Roman"/>
          <w:sz w:val="24"/>
          <w:szCs w:val="24"/>
          <w:shd w:val="clear" w:color="auto" w:fill="FFFFFF"/>
          <w:lang w:val="en-US"/>
        </w:rPr>
        <w:instrText xml:space="preserve"> ADDIN REFMGR.CITE </w:instrText>
      </w:r>
      <w:r w:rsidR="00A74D95">
        <w:rPr>
          <w:rFonts w:ascii="Times New Roman" w:hAnsi="Times New Roman" w:cs="Times New Roman"/>
          <w:sz w:val="24"/>
          <w:szCs w:val="24"/>
          <w:shd w:val="clear" w:color="auto" w:fill="FFFFFF"/>
          <w:lang w:val="en-US"/>
        </w:rPr>
        <w:fldChar w:fldCharType="begin">
          <w:fldData xml:space="preserve">PFJlZm1hbj48Q2l0ZT48QXV0aG9yPk5pZW1hbjwvQXV0aG9yPjxZZWFyPjIwMDM8L1llYXI+PFJl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</w:fldData>
        </w:fldChar>
      </w:r>
      <w:r w:rsidR="00A74D95">
        <w:rPr>
          <w:rFonts w:ascii="Times New Roman" w:hAnsi="Times New Roman" w:cs="Times New Roman"/>
          <w:sz w:val="24"/>
          <w:szCs w:val="24"/>
          <w:shd w:val="clear" w:color="auto" w:fill="FFFFFF"/>
          <w:lang w:val="en-US"/>
        </w:rPr>
        <w:instrText xml:space="preserve"> ADDIN EN.CITE.DATA </w:instrText>
      </w:r>
      <w:r w:rsidR="00A74D95">
        <w:rPr>
          <w:rFonts w:ascii="Times New Roman" w:hAnsi="Times New Roman" w:cs="Times New Roman"/>
          <w:sz w:val="24"/>
          <w:szCs w:val="24"/>
          <w:shd w:val="clear" w:color="auto" w:fill="FFFFFF"/>
          <w:lang w:val="en-US"/>
        </w:rPr>
      </w:r>
      <w:r w:rsidR="00A74D95">
        <w:rPr>
          <w:rFonts w:ascii="Times New Roman" w:hAnsi="Times New Roman" w:cs="Times New Roman"/>
          <w:sz w:val="24"/>
          <w:szCs w:val="24"/>
          <w:shd w:val="clear" w:color="auto" w:fill="FFFFFF"/>
          <w:lang w:val="en-US"/>
        </w:rPr>
        <w:fldChar w:fldCharType="end"/>
      </w:r>
      <w:r w:rsidR="00A166C2">
        <w:rPr>
          <w:rFonts w:ascii="Times New Roman" w:hAnsi="Times New Roman" w:cs="Times New Roman"/>
          <w:sz w:val="24"/>
          <w:szCs w:val="24"/>
          <w:shd w:val="clear" w:color="auto" w:fill="FFFFFF"/>
          <w:lang w:val="en-US"/>
        </w:rPr>
      </w:r>
      <w:r w:rsidR="00A166C2">
        <w:rPr>
          <w:rFonts w:ascii="Times New Roman" w:hAnsi="Times New Roman" w:cs="Times New Roman"/>
          <w:sz w:val="24"/>
          <w:szCs w:val="24"/>
          <w:shd w:val="clear" w:color="auto" w:fill="FFFFFF"/>
          <w:lang w:val="en-US"/>
        </w:rPr>
        <w:fldChar w:fldCharType="separate"/>
      </w:r>
      <w:r w:rsidR="00A166C2">
        <w:rPr>
          <w:rFonts w:ascii="Times New Roman" w:hAnsi="Times New Roman" w:cs="Times New Roman"/>
          <w:noProof/>
          <w:sz w:val="24"/>
          <w:szCs w:val="24"/>
          <w:shd w:val="clear" w:color="auto" w:fill="FFFFFF"/>
          <w:lang w:val="en-US"/>
        </w:rPr>
        <w:t>(Nieman et al., 2003; Waskiewicz et al., 2012)</w:t>
      </w:r>
      <w:r w:rsidR="00A166C2">
        <w:rPr>
          <w:rFonts w:ascii="Times New Roman" w:hAnsi="Times New Roman" w:cs="Times New Roman"/>
          <w:sz w:val="24"/>
          <w:szCs w:val="24"/>
          <w:shd w:val="clear" w:color="auto" w:fill="FFFFFF"/>
          <w:lang w:val="en-US"/>
        </w:rPr>
        <w:fldChar w:fldCharType="end"/>
      </w:r>
      <w:r w:rsidR="00C40E3C" w:rsidRPr="00217A9C">
        <w:rPr>
          <w:rFonts w:ascii="Times New Roman" w:hAnsi="Times New Roman" w:cs="Times New Roman"/>
          <w:sz w:val="24"/>
          <w:szCs w:val="24"/>
          <w:shd w:val="clear" w:color="auto" w:fill="FFFFFF"/>
          <w:lang w:val="en-US"/>
        </w:rPr>
        <w:t xml:space="preserve">. </w:t>
      </w:r>
    </w:p>
    <w:p w14:paraId="282B4211" w14:textId="152E4E06" w:rsidR="0062355D" w:rsidRPr="00217A9C" w:rsidRDefault="00660C0A">
      <w:pPr>
        <w:spacing w:line="480" w:lineRule="auto"/>
        <w:jc w:val="both"/>
        <w:rPr>
          <w:rFonts w:ascii="Times New Roman" w:hAnsi="Times New Roman" w:cs="Times New Roman"/>
          <w:sz w:val="24"/>
          <w:szCs w:val="24"/>
          <w:lang w:val="en-US"/>
        </w:rPr>
      </w:pPr>
      <w:r w:rsidRPr="00217A9C">
        <w:rPr>
          <w:rFonts w:ascii="Times New Roman" w:hAnsi="Times New Roman" w:cs="Times New Roman"/>
          <w:color w:val="000000"/>
          <w:sz w:val="24"/>
          <w:szCs w:val="24"/>
          <w:shd w:val="clear" w:color="auto" w:fill="FFFFFF"/>
          <w:lang w:val="en-US"/>
        </w:rPr>
        <w:t>A relatively</w:t>
      </w:r>
      <w:r w:rsidR="00914A34" w:rsidRPr="00217A9C">
        <w:rPr>
          <w:rFonts w:ascii="Times New Roman" w:hAnsi="Times New Roman" w:cs="Times New Roman"/>
          <w:color w:val="000000"/>
          <w:sz w:val="24"/>
          <w:szCs w:val="24"/>
          <w:shd w:val="clear" w:color="auto" w:fill="FFFFFF"/>
          <w:lang w:val="en-US"/>
        </w:rPr>
        <w:t xml:space="preserve"> new protein marker for unspecific assessment of </w:t>
      </w:r>
      <w:r w:rsidR="00914A34" w:rsidRPr="00217A9C">
        <w:rPr>
          <w:rFonts w:ascii="Times New Roman" w:hAnsi="Times New Roman" w:cs="Times New Roman"/>
          <w:sz w:val="24"/>
          <w:szCs w:val="24"/>
          <w:lang w:val="en-US"/>
        </w:rPr>
        <w:t>systemic inflammation</w:t>
      </w:r>
      <w:r w:rsidR="00914A34" w:rsidRPr="00217A9C">
        <w:rPr>
          <w:rFonts w:ascii="Times New Roman" w:hAnsi="Times New Roman" w:cs="Times New Roman"/>
          <w:color w:val="000000"/>
          <w:sz w:val="24"/>
          <w:szCs w:val="24"/>
          <w:shd w:val="clear" w:color="auto" w:fill="FFFFFF"/>
          <w:lang w:val="en-US"/>
        </w:rPr>
        <w:t xml:space="preserve"> has emerged, </w:t>
      </w:r>
      <w:r w:rsidR="00E44F35" w:rsidRPr="00217A9C">
        <w:rPr>
          <w:rFonts w:ascii="Times New Roman" w:hAnsi="Times New Roman" w:cs="Times New Roman"/>
          <w:color w:val="000000"/>
          <w:sz w:val="24"/>
          <w:szCs w:val="24"/>
          <w:shd w:val="clear" w:color="auto" w:fill="FFFFFF"/>
          <w:lang w:val="en-US"/>
        </w:rPr>
        <w:t xml:space="preserve">named </w:t>
      </w:r>
      <w:proofErr w:type="spellStart"/>
      <w:r w:rsidR="0030625F" w:rsidRPr="00217A9C">
        <w:rPr>
          <w:rFonts w:ascii="Times New Roman" w:hAnsi="Times New Roman" w:cs="Times New Roman"/>
          <w:color w:val="000000"/>
          <w:sz w:val="24"/>
          <w:szCs w:val="24"/>
          <w:shd w:val="clear" w:color="auto" w:fill="FFFFFF"/>
          <w:lang w:val="en-US"/>
        </w:rPr>
        <w:t>urokinase</w:t>
      </w:r>
      <w:proofErr w:type="spellEnd"/>
      <w:r w:rsidR="0030625F" w:rsidRPr="00217A9C">
        <w:rPr>
          <w:rFonts w:ascii="Times New Roman" w:hAnsi="Times New Roman" w:cs="Times New Roman"/>
          <w:color w:val="000000"/>
          <w:sz w:val="24"/>
          <w:szCs w:val="24"/>
          <w:shd w:val="clear" w:color="auto" w:fill="FFFFFF"/>
          <w:lang w:val="en-US"/>
        </w:rPr>
        <w:t>-type plasminogen activator receptor</w:t>
      </w:r>
      <w:r w:rsidR="00914A34" w:rsidRPr="00217A9C">
        <w:rPr>
          <w:rFonts w:ascii="Times New Roman" w:hAnsi="Times New Roman" w:cs="Times New Roman"/>
          <w:color w:val="000000"/>
          <w:sz w:val="24"/>
          <w:szCs w:val="24"/>
          <w:shd w:val="clear" w:color="auto" w:fill="FFFFFF"/>
          <w:lang w:val="en-US"/>
        </w:rPr>
        <w:t xml:space="preserve"> </w:t>
      </w:r>
      <w:r w:rsidR="0030625F" w:rsidRPr="00217A9C">
        <w:rPr>
          <w:rFonts w:ascii="Times New Roman" w:hAnsi="Times New Roman" w:cs="Times New Roman"/>
          <w:color w:val="000000"/>
          <w:sz w:val="24"/>
          <w:szCs w:val="24"/>
          <w:shd w:val="clear" w:color="auto" w:fill="FFFFFF"/>
          <w:lang w:val="en-US"/>
        </w:rPr>
        <w:t>(</w:t>
      </w:r>
      <w:proofErr w:type="spellStart"/>
      <w:r w:rsidR="00914A34" w:rsidRPr="00217A9C">
        <w:rPr>
          <w:rFonts w:ascii="Times New Roman" w:hAnsi="Times New Roman" w:cs="Times New Roman"/>
          <w:color w:val="000000"/>
          <w:sz w:val="24"/>
          <w:szCs w:val="24"/>
          <w:shd w:val="clear" w:color="auto" w:fill="FFFFFF"/>
          <w:lang w:val="en-US"/>
        </w:rPr>
        <w:t>suPAR</w:t>
      </w:r>
      <w:proofErr w:type="spellEnd"/>
      <w:r w:rsidR="0030625F" w:rsidRPr="00217A9C">
        <w:rPr>
          <w:rFonts w:ascii="Times New Roman" w:hAnsi="Times New Roman" w:cs="Times New Roman"/>
          <w:color w:val="000000"/>
          <w:sz w:val="24"/>
          <w:szCs w:val="24"/>
          <w:shd w:val="clear" w:color="auto" w:fill="FFFFFF"/>
          <w:lang w:val="en-US"/>
        </w:rPr>
        <w:t>)</w:t>
      </w:r>
      <w:r w:rsidR="004F6CC5">
        <w:rPr>
          <w:rFonts w:ascii="Times New Roman" w:hAnsi="Times New Roman" w:cs="Times New Roman"/>
          <w:color w:val="000000"/>
          <w:sz w:val="24"/>
          <w:szCs w:val="24"/>
          <w:shd w:val="clear" w:color="auto" w:fill="FFFFFF"/>
          <w:lang w:val="en-US"/>
        </w:rPr>
        <w:t xml:space="preserve"> </w:t>
      </w:r>
      <w:r w:rsidR="004F6CC5">
        <w:rPr>
          <w:rFonts w:ascii="Times New Roman" w:hAnsi="Times New Roman" w:cs="Times New Roman"/>
          <w:color w:val="000000"/>
          <w:sz w:val="24"/>
          <w:szCs w:val="24"/>
          <w:shd w:val="clear" w:color="auto" w:fill="FFFFFF"/>
          <w:lang w:val="en-US"/>
        </w:rPr>
        <w:fldChar w:fldCharType="begin"/>
      </w:r>
      <w:r w:rsidR="00A74D95">
        <w:rPr>
          <w:rFonts w:ascii="Times New Roman" w:hAnsi="Times New Roman" w:cs="Times New Roman"/>
          <w:color w:val="000000"/>
          <w:sz w:val="24"/>
          <w:szCs w:val="24"/>
          <w:shd w:val="clear" w:color="auto" w:fill="FFFFFF"/>
          <w:lang w:val="en-US"/>
        </w:rPr>
        <w:instrText xml:space="preserve"> ADDIN REFMGR.CITE &lt;Refman&gt;&lt;Cite&gt;&lt;Author&gt;Desmedt&lt;/Author&gt;&lt;Year&gt;2017&lt;/Year&gt;&lt;RecNum&gt;333&lt;/RecNum&gt;&lt;IDText&gt;The intriguing role of soluble urokinase receptor in inflammatory diseases&lt;/IDText&gt;&lt;MDL Ref_Type="Journal"&gt;&lt;Ref_Type&gt;Journal&lt;/Ref_Type&gt;&lt;Ref_ID&gt;333&lt;/Ref_ID&gt;&lt;Title_Primary&gt;The intriguing role of soluble urokinase receptor in inflammatory diseases&lt;/Title_Primary&gt;&lt;Authors_Primary&gt;Desmedt,S.&lt;/Authors_Primary&gt;&lt;Authors_Primary&gt;Desmedt,V.&lt;/Authors_Primary&gt;&lt;Authors_Primary&gt;Delanghe,J.R.&lt;/Authors_Primary&gt;&lt;Authors_Primary&gt;Speeckaert,R.&lt;/Authors_Primary&gt;&lt;Authors_Primary&gt;Speeckaert,M.M.&lt;/Authors_Primary&gt;&lt;Date_Primary&gt;2017/3&lt;/Date_Primary&gt;&lt;Keywords&gt;Animals&lt;/Keywords&gt;&lt;Keywords&gt;Biomarkers&lt;/Keywords&gt;&lt;Keywords&gt;Chemotaxis,Leukocyte&lt;/Keywords&gt;&lt;Keywords&gt;Humans&lt;/Keywords&gt;&lt;Keywords&gt;Inflammation&lt;/Keywords&gt;&lt;Keywords&gt;Mice&lt;/Keywords&gt;&lt;Keywords&gt;Models,Immunological&lt;/Keywords&gt;&lt;Keywords&gt;pathology&lt;/Keywords&gt;&lt;Keywords&gt;Receptors,Urokinase Plasminogen Activator&lt;/Keywords&gt;&lt;Reprint&gt;Not in File&lt;/Reprint&gt;&lt;Start_Page&gt;117&lt;/Start_Page&gt;&lt;End_Page&gt;133&lt;/End_Page&gt;&lt;Periodical&gt;Crit Rev.Clin.Lab Sci.&lt;/Periodical&gt;&lt;Volume&gt;54&lt;/Volume&gt;&lt;Issue&gt;2&lt;/Issue&gt;&lt;Misc_3&gt;10.1080/10408363.2016.1269310 [doi]&lt;/Misc_3&gt;&lt;Address&gt;a Department of Nephrology and&amp;#xA;a Department of Nephrology and&amp;#xA;b Department of Clinical Chemistry , Ghent University Hospital , Gent , Belgium&amp;#xA;b Department of Clinical Chemistry , Ghent University Hospital , Gent , Belgium&amp;#xA;a Department of Nephrology and&lt;/Address&gt;&lt;Web_URL&gt;PM:28084848&lt;/Web_URL&gt;&lt;ZZ_JournalStdAbbrev&gt;&lt;f name="System"&gt;Crit Rev.Clin.Lab Sci.&lt;/f&gt;&lt;/ZZ_JournalStdAbbrev&gt;&lt;ZZ_WorkformID&gt;1&lt;/ZZ_WorkformID&gt;&lt;/MDL&gt;&lt;/Cite&gt;&lt;/Refman&gt;</w:instrText>
      </w:r>
      <w:r w:rsidR="004F6CC5">
        <w:rPr>
          <w:rFonts w:ascii="Times New Roman" w:hAnsi="Times New Roman" w:cs="Times New Roman"/>
          <w:color w:val="000000"/>
          <w:sz w:val="24"/>
          <w:szCs w:val="24"/>
          <w:shd w:val="clear" w:color="auto" w:fill="FFFFFF"/>
          <w:lang w:val="en-US"/>
        </w:rPr>
        <w:fldChar w:fldCharType="separate"/>
      </w:r>
      <w:r w:rsidR="004F6CC5">
        <w:rPr>
          <w:rFonts w:ascii="Times New Roman" w:hAnsi="Times New Roman" w:cs="Times New Roman"/>
          <w:noProof/>
          <w:color w:val="000000"/>
          <w:sz w:val="24"/>
          <w:szCs w:val="24"/>
          <w:shd w:val="clear" w:color="auto" w:fill="FFFFFF"/>
          <w:lang w:val="en-US"/>
        </w:rPr>
        <w:t>(Desmedt, Desmedt, Delanghe, Speeckaert, &amp; Speeckaert, 2017)</w:t>
      </w:r>
      <w:r w:rsidR="004F6CC5">
        <w:rPr>
          <w:rFonts w:ascii="Times New Roman" w:hAnsi="Times New Roman" w:cs="Times New Roman"/>
          <w:color w:val="000000"/>
          <w:sz w:val="24"/>
          <w:szCs w:val="24"/>
          <w:shd w:val="clear" w:color="auto" w:fill="FFFFFF"/>
          <w:lang w:val="en-US"/>
        </w:rPr>
        <w:fldChar w:fldCharType="end"/>
      </w:r>
      <w:r w:rsidR="00217A9C" w:rsidRPr="00217A9C">
        <w:rPr>
          <w:rFonts w:ascii="Times New Roman" w:hAnsi="Times New Roman" w:cs="Times New Roman"/>
          <w:bCs/>
          <w:sz w:val="24"/>
          <w:szCs w:val="24"/>
          <w:lang w:val="en-US"/>
        </w:rPr>
        <w:t>, which</w:t>
      </w:r>
      <w:r w:rsidR="00914A34" w:rsidRPr="00217A9C">
        <w:rPr>
          <w:rFonts w:ascii="Times New Roman" w:hAnsi="Times New Roman" w:cs="Times New Roman"/>
          <w:color w:val="000000"/>
          <w:sz w:val="24"/>
          <w:szCs w:val="24"/>
          <w:shd w:val="clear" w:color="auto" w:fill="FFFFFF"/>
          <w:lang w:val="en-US"/>
        </w:rPr>
        <w:t xml:space="preserve"> is the soluble form of </w:t>
      </w:r>
      <w:proofErr w:type="spellStart"/>
      <w:r w:rsidR="00914A34" w:rsidRPr="00217A9C">
        <w:rPr>
          <w:rFonts w:ascii="Times New Roman" w:hAnsi="Times New Roman" w:cs="Times New Roman"/>
          <w:sz w:val="24"/>
          <w:szCs w:val="24"/>
          <w:lang w:val="en-US"/>
        </w:rPr>
        <w:t>urokinase</w:t>
      </w:r>
      <w:proofErr w:type="spellEnd"/>
      <w:r w:rsidR="00914A34" w:rsidRPr="00217A9C">
        <w:rPr>
          <w:rFonts w:ascii="Times New Roman" w:hAnsi="Times New Roman" w:cs="Times New Roman"/>
          <w:sz w:val="24"/>
          <w:szCs w:val="24"/>
          <w:lang w:val="en-US"/>
        </w:rPr>
        <w:t>-type Plasminogen Activator Receptor (</w:t>
      </w:r>
      <w:proofErr w:type="spellStart"/>
      <w:r w:rsidR="00914A34" w:rsidRPr="00217A9C">
        <w:rPr>
          <w:rFonts w:ascii="Times New Roman" w:hAnsi="Times New Roman" w:cs="Times New Roman"/>
          <w:sz w:val="24"/>
          <w:szCs w:val="24"/>
          <w:lang w:val="en-US"/>
        </w:rPr>
        <w:t>uPAR</w:t>
      </w:r>
      <w:proofErr w:type="spellEnd"/>
      <w:r w:rsidR="00914A34" w:rsidRPr="00217A9C">
        <w:rPr>
          <w:rFonts w:ascii="Times New Roman" w:hAnsi="Times New Roman" w:cs="Times New Roman"/>
          <w:sz w:val="24"/>
          <w:szCs w:val="24"/>
          <w:lang w:val="en-US"/>
        </w:rPr>
        <w:t>/CD87)</w:t>
      </w:r>
      <w:r w:rsidR="00832283">
        <w:rPr>
          <w:rFonts w:ascii="Times New Roman" w:hAnsi="Times New Roman" w:cs="Times New Roman"/>
          <w:sz w:val="24"/>
          <w:szCs w:val="24"/>
          <w:lang w:val="en-US"/>
        </w:rPr>
        <w:t xml:space="preserve"> </w:t>
      </w:r>
      <w:r w:rsidR="00832283">
        <w:rPr>
          <w:rFonts w:ascii="Times New Roman" w:hAnsi="Times New Roman" w:cs="Times New Roman"/>
          <w:sz w:val="24"/>
          <w:szCs w:val="24"/>
          <w:lang w:val="en-US"/>
        </w:rPr>
        <w:fldChar w:fldCharType="begin"/>
      </w:r>
      <w:r w:rsidR="00A74D95">
        <w:rPr>
          <w:rFonts w:ascii="Times New Roman" w:hAnsi="Times New Roman" w:cs="Times New Roman"/>
          <w:sz w:val="24"/>
          <w:szCs w:val="24"/>
          <w:lang w:val="en-US"/>
        </w:rPr>
        <w:instrText xml:space="preserve"> ADDIN REFMGR.CITE &lt;Refman&gt;&lt;Cite&gt;&lt;Author&gt;Saleem&lt;/Author&gt;&lt;Year&gt;2018&lt;/Year&gt;&lt;RecNum&gt;53&lt;/RecNum&gt;&lt;IDText&gt;What is the Role of Soluble Urokinase-Type Plasminogen Activator in Renal Disease?&lt;/IDText&gt;&lt;MDL Ref_Type="Journal"&gt;&lt;Ref_Type&gt;Journal&lt;/Ref_Type&gt;&lt;Ref_ID&gt;53&lt;/Ref_ID&gt;&lt;Title_Primary&gt;What is the Role of Soluble Urokinase-Type Plasminogen Activator in Renal Disease?&lt;/Title_Primary&gt;&lt;Authors_Primary&gt;Saleem,M.A.&lt;/Authors_Primary&gt;&lt;Date_Primary&gt;2018&lt;/Date_Primary&gt;&lt;Keywords&gt;Animals&lt;/Keywords&gt;&lt;Keywords&gt;Disease Progression&lt;/Keywords&gt;&lt;Keywords&gt;etiology&lt;/Keywords&gt;&lt;Keywords&gt;Humans&lt;/Keywords&gt;&lt;Keywords&gt;Kidney&lt;/Keywords&gt;&lt;Keywords&gt;Kidney Diseases&lt;/Keywords&gt;&lt;Keywords&gt;Membrane Proteins&lt;/Keywords&gt;&lt;Keywords&gt;metabolism&lt;/Keywords&gt;&lt;Keywords&gt;Prospective Studies&lt;/Keywords&gt;&lt;Keywords&gt;Proteinuria&lt;/Keywords&gt;&lt;Keywords&gt;Renal Insufficiency,Chronic&lt;/Keywords&gt;&lt;Reprint&gt;Not in File&lt;/Reprint&gt;&lt;Start_Page&gt;334&lt;/Start_Page&gt;&lt;End_Page&gt;341&lt;/End_Page&gt;&lt;Periodical&gt;Nephron&lt;/Periodical&gt;&lt;Volume&gt;139&lt;/Volume&gt;&lt;Issue&gt;4&lt;/Issue&gt;&lt;Misc_3&gt;000490118 [pii];10.1159/000490118 [doi]&lt;/Misc_3&gt;&lt;Web_URL&gt;PM:29909410&lt;/Web_URL&gt;&lt;ZZ_JournalStdAbbrev&gt;&lt;f name="System"&gt;Nephron&lt;/f&gt;&lt;/ZZ_JournalStdAbbrev&gt;&lt;ZZ_WorkformID&gt;1&lt;/ZZ_WorkformID&gt;&lt;/MDL&gt;&lt;/Cite&gt;&lt;/Refman&gt;</w:instrText>
      </w:r>
      <w:r w:rsidR="00832283">
        <w:rPr>
          <w:rFonts w:ascii="Times New Roman" w:hAnsi="Times New Roman" w:cs="Times New Roman"/>
          <w:sz w:val="24"/>
          <w:szCs w:val="24"/>
          <w:lang w:val="en-US"/>
        </w:rPr>
        <w:fldChar w:fldCharType="separate"/>
      </w:r>
      <w:r w:rsidR="00832283">
        <w:rPr>
          <w:rFonts w:ascii="Times New Roman" w:hAnsi="Times New Roman" w:cs="Times New Roman"/>
          <w:noProof/>
          <w:sz w:val="24"/>
          <w:szCs w:val="24"/>
          <w:lang w:val="en-US"/>
        </w:rPr>
        <w:t>(Saleem, 2018)</w:t>
      </w:r>
      <w:r w:rsidR="00832283">
        <w:rPr>
          <w:rFonts w:ascii="Times New Roman" w:hAnsi="Times New Roman" w:cs="Times New Roman"/>
          <w:sz w:val="24"/>
          <w:szCs w:val="24"/>
          <w:lang w:val="en-US"/>
        </w:rPr>
        <w:fldChar w:fldCharType="end"/>
      </w:r>
      <w:r w:rsidR="00914A34" w:rsidRPr="00217A9C">
        <w:rPr>
          <w:rFonts w:ascii="Times New Roman" w:hAnsi="Times New Roman" w:cs="Times New Roman"/>
          <w:sz w:val="24"/>
          <w:szCs w:val="24"/>
          <w:lang w:val="en-US"/>
        </w:rPr>
        <w:t xml:space="preserve">. </w:t>
      </w:r>
      <w:r w:rsidR="0062355D" w:rsidRPr="00217A9C">
        <w:rPr>
          <w:rFonts w:ascii="Times New Roman" w:hAnsi="Times New Roman" w:cs="Times New Roman"/>
          <w:sz w:val="24"/>
          <w:szCs w:val="24"/>
          <w:lang w:val="en-US"/>
        </w:rPr>
        <w:t xml:space="preserve">Elevated plasma </w:t>
      </w:r>
      <w:proofErr w:type="spellStart"/>
      <w:r w:rsidR="0062355D" w:rsidRPr="00217A9C">
        <w:rPr>
          <w:rFonts w:ascii="Times New Roman" w:hAnsi="Times New Roman" w:cs="Times New Roman"/>
          <w:sz w:val="24"/>
          <w:szCs w:val="24"/>
          <w:lang w:val="en-US"/>
        </w:rPr>
        <w:t>suPAR</w:t>
      </w:r>
      <w:proofErr w:type="spellEnd"/>
      <w:r w:rsidR="0062355D" w:rsidRPr="00217A9C">
        <w:rPr>
          <w:rFonts w:ascii="Times New Roman" w:hAnsi="Times New Roman" w:cs="Times New Roman"/>
          <w:sz w:val="24"/>
          <w:szCs w:val="24"/>
          <w:lang w:val="en-US"/>
        </w:rPr>
        <w:t xml:space="preserve"> concentration </w:t>
      </w:r>
      <w:r w:rsidR="000A1449" w:rsidRPr="00217A9C">
        <w:rPr>
          <w:rFonts w:ascii="Times New Roman" w:hAnsi="Times New Roman" w:cs="Times New Roman"/>
          <w:bCs/>
          <w:sz w:val="24"/>
          <w:szCs w:val="24"/>
          <w:lang w:val="en-US"/>
        </w:rPr>
        <w:t xml:space="preserve">is associated with a general activation of the immune system. Therefore, </w:t>
      </w:r>
      <w:proofErr w:type="spellStart"/>
      <w:r w:rsidR="000A1449" w:rsidRPr="00217A9C">
        <w:rPr>
          <w:rFonts w:ascii="Times New Roman" w:hAnsi="Times New Roman" w:cs="Times New Roman"/>
          <w:bCs/>
          <w:sz w:val="24"/>
          <w:szCs w:val="24"/>
          <w:lang w:val="en-US"/>
        </w:rPr>
        <w:t>suPAR</w:t>
      </w:r>
      <w:proofErr w:type="spellEnd"/>
      <w:r w:rsidR="000A1449" w:rsidRPr="00217A9C">
        <w:rPr>
          <w:rFonts w:ascii="Times New Roman" w:hAnsi="Times New Roman" w:cs="Times New Roman"/>
          <w:bCs/>
          <w:sz w:val="24"/>
          <w:szCs w:val="24"/>
          <w:lang w:val="en-US"/>
        </w:rPr>
        <w:t xml:space="preserve"> concentrations in plasma can change in response to various states of low-grade inflammation, such as viral infection, parasitical infections, autoimmune disease, cancer, </w:t>
      </w:r>
      <w:r w:rsidR="006A6FA2" w:rsidRPr="00217A9C">
        <w:rPr>
          <w:rFonts w:ascii="Times New Roman" w:hAnsi="Times New Roman" w:cs="Times New Roman"/>
          <w:bCs/>
          <w:sz w:val="24"/>
          <w:szCs w:val="24"/>
          <w:lang w:val="en-US"/>
        </w:rPr>
        <w:t xml:space="preserve">and </w:t>
      </w:r>
      <w:r w:rsidR="000A1449" w:rsidRPr="00217A9C">
        <w:rPr>
          <w:rFonts w:ascii="Times New Roman" w:hAnsi="Times New Roman" w:cs="Times New Roman"/>
          <w:bCs/>
          <w:sz w:val="24"/>
          <w:szCs w:val="24"/>
          <w:lang w:val="en-US"/>
        </w:rPr>
        <w:t>met</w:t>
      </w:r>
      <w:r w:rsidR="00217A9C" w:rsidRPr="00217A9C">
        <w:rPr>
          <w:rFonts w:ascii="Times New Roman" w:hAnsi="Times New Roman" w:cs="Times New Roman"/>
          <w:bCs/>
          <w:sz w:val="24"/>
          <w:szCs w:val="24"/>
          <w:lang w:val="en-US"/>
        </w:rPr>
        <w:t>abolic status</w:t>
      </w:r>
      <w:r w:rsidR="004F6CC5">
        <w:rPr>
          <w:rFonts w:ascii="Times New Roman" w:hAnsi="Times New Roman" w:cs="Times New Roman"/>
          <w:bCs/>
          <w:sz w:val="24"/>
          <w:szCs w:val="24"/>
          <w:lang w:val="en-US"/>
        </w:rPr>
        <w:t xml:space="preserve"> </w:t>
      </w:r>
      <w:r w:rsidR="004F6CC5">
        <w:rPr>
          <w:rFonts w:ascii="Times New Roman" w:hAnsi="Times New Roman" w:cs="Times New Roman"/>
          <w:bCs/>
          <w:sz w:val="24"/>
          <w:szCs w:val="24"/>
          <w:lang w:val="en-US"/>
        </w:rPr>
        <w:fldChar w:fldCharType="begin"/>
      </w:r>
      <w:r w:rsidR="00A74D95">
        <w:rPr>
          <w:rFonts w:ascii="Times New Roman" w:hAnsi="Times New Roman" w:cs="Times New Roman"/>
          <w:bCs/>
          <w:sz w:val="24"/>
          <w:szCs w:val="24"/>
          <w:lang w:val="en-US"/>
        </w:rPr>
        <w:instrText xml:space="preserve"> ADDIN REFMGR.CITE &lt;Refman&gt;&lt;Cite&gt;&lt;Author&gt;Desmedt&lt;/Author&gt;&lt;Year&gt;2017&lt;/Year&gt;&lt;RecNum&gt;333&lt;/RecNum&gt;&lt;IDText&gt;The intriguing role of soluble urokinase receptor in inflammatory diseases&lt;/IDText&gt;&lt;MDL Ref_Type="Journal"&gt;&lt;Ref_Type&gt;Journal&lt;/Ref_Type&gt;&lt;Ref_ID&gt;333&lt;/Ref_ID&gt;&lt;Title_Primary&gt;The intriguing role of soluble urokinase receptor in inflammatory diseases&lt;/Title_Primary&gt;&lt;Authors_Primary&gt;Desmedt,S.&lt;/Authors_Primary&gt;&lt;Authors_Primary&gt;Desmedt,V.&lt;/Authors_Primary&gt;&lt;Authors_Primary&gt;Delanghe,J.R.&lt;/Authors_Primary&gt;&lt;Authors_Primary&gt;Speeckaert,R.&lt;/Authors_Primary&gt;&lt;Authors_Primary&gt;Speeckaert,M.M.&lt;/Authors_Primary&gt;&lt;Date_Primary&gt;2017/3&lt;/Date_Primary&gt;&lt;Keywords&gt;Animals&lt;/Keywords&gt;&lt;Keywords&gt;Biomarkers&lt;/Keywords&gt;&lt;Keywords&gt;Chemotaxis,Leukocyte&lt;/Keywords&gt;&lt;Keywords&gt;Humans&lt;/Keywords&gt;&lt;Keywords&gt;Inflammation&lt;/Keywords&gt;&lt;Keywords&gt;Mice&lt;/Keywords&gt;&lt;Keywords&gt;Models,Immunological&lt;/Keywords&gt;&lt;Keywords&gt;pathology&lt;/Keywords&gt;&lt;Keywords&gt;Receptors,Urokinase Plasminogen Activator&lt;/Keywords&gt;&lt;Reprint&gt;Not in File&lt;/Reprint&gt;&lt;Start_Page&gt;117&lt;/Start_Page&gt;&lt;End_Page&gt;133&lt;/End_Page&gt;&lt;Periodical&gt;Crit Rev.Clin.Lab Sci.&lt;/Periodical&gt;&lt;Volume&gt;54&lt;/Volume&gt;&lt;Issue&gt;2&lt;/Issue&gt;&lt;Misc_3&gt;10.1080/10408363.2016.1269310 [doi]&lt;/Misc_3&gt;&lt;Address&gt;a Department of Nephrology and&amp;#xA;a Department of Nephrology and&amp;#xA;b Department of Clinical Chemistry , Ghent University Hospital , Gent , Belgium&amp;#xA;b Department of Clinical Chemistry , Ghent University Hospital , Gent , Belgium&amp;#xA;a Department of Nephrology and&lt;/Address&gt;&lt;Web_URL&gt;PM:28084848&lt;/Web_URL&gt;&lt;ZZ_JournalStdAbbrev&gt;&lt;f name="System"&gt;Crit Rev.Clin.Lab Sci.&lt;/f&gt;&lt;/ZZ_JournalStdAbbrev&gt;&lt;ZZ_WorkformID&gt;1&lt;/ZZ_WorkformID&gt;&lt;/MDL&gt;&lt;/Cite&gt;&lt;/Refman&gt;</w:instrText>
      </w:r>
      <w:r w:rsidR="004F6CC5">
        <w:rPr>
          <w:rFonts w:ascii="Times New Roman" w:hAnsi="Times New Roman" w:cs="Times New Roman"/>
          <w:bCs/>
          <w:sz w:val="24"/>
          <w:szCs w:val="24"/>
          <w:lang w:val="en-US"/>
        </w:rPr>
        <w:fldChar w:fldCharType="separate"/>
      </w:r>
      <w:r w:rsidR="004F6CC5">
        <w:rPr>
          <w:rFonts w:ascii="Times New Roman" w:hAnsi="Times New Roman" w:cs="Times New Roman"/>
          <w:bCs/>
          <w:noProof/>
          <w:sz w:val="24"/>
          <w:szCs w:val="24"/>
          <w:lang w:val="en-US"/>
        </w:rPr>
        <w:t>(Desmedt et al., 2017)</w:t>
      </w:r>
      <w:r w:rsidR="004F6CC5">
        <w:rPr>
          <w:rFonts w:ascii="Times New Roman" w:hAnsi="Times New Roman" w:cs="Times New Roman"/>
          <w:bCs/>
          <w:sz w:val="24"/>
          <w:szCs w:val="24"/>
          <w:lang w:val="en-US"/>
        </w:rPr>
        <w:fldChar w:fldCharType="end"/>
      </w:r>
      <w:r w:rsidR="000A1449" w:rsidRPr="00217A9C">
        <w:rPr>
          <w:rFonts w:ascii="Times New Roman" w:hAnsi="Times New Roman" w:cs="Times New Roman"/>
          <w:bCs/>
          <w:sz w:val="24"/>
          <w:szCs w:val="24"/>
          <w:lang w:val="en-US"/>
        </w:rPr>
        <w:t xml:space="preserve">. Consequently, </w:t>
      </w:r>
      <w:proofErr w:type="spellStart"/>
      <w:r w:rsidR="000A1449" w:rsidRPr="00217A9C">
        <w:rPr>
          <w:rFonts w:ascii="Times New Roman" w:hAnsi="Times New Roman" w:cs="Times New Roman"/>
          <w:bCs/>
          <w:sz w:val="24"/>
          <w:szCs w:val="24"/>
          <w:lang w:val="en-US"/>
        </w:rPr>
        <w:t>suPAR</w:t>
      </w:r>
      <w:proofErr w:type="spellEnd"/>
      <w:r w:rsidR="000A1449" w:rsidRPr="00217A9C">
        <w:rPr>
          <w:rFonts w:ascii="Times New Roman" w:hAnsi="Times New Roman" w:cs="Times New Roman"/>
          <w:bCs/>
          <w:sz w:val="24"/>
          <w:szCs w:val="24"/>
          <w:lang w:val="en-US"/>
        </w:rPr>
        <w:t xml:space="preserve"> </w:t>
      </w:r>
      <w:r w:rsidR="006136E8" w:rsidRPr="00217A9C">
        <w:rPr>
          <w:rFonts w:ascii="Times New Roman" w:hAnsi="Times New Roman" w:cs="Times New Roman"/>
          <w:bCs/>
          <w:sz w:val="24"/>
          <w:szCs w:val="24"/>
          <w:lang w:val="en-US"/>
        </w:rPr>
        <w:t>is</w:t>
      </w:r>
      <w:r w:rsidR="002F07B5" w:rsidRPr="00217A9C">
        <w:rPr>
          <w:rFonts w:ascii="Times New Roman" w:hAnsi="Times New Roman" w:cs="Times New Roman"/>
          <w:bCs/>
          <w:sz w:val="24"/>
          <w:szCs w:val="24"/>
          <w:lang w:val="en-US"/>
        </w:rPr>
        <w:t xml:space="preserve"> </w:t>
      </w:r>
      <w:r w:rsidR="00412713" w:rsidRPr="00217A9C">
        <w:rPr>
          <w:rFonts w:ascii="Times New Roman" w:hAnsi="Times New Roman" w:cs="Times New Roman"/>
          <w:bCs/>
          <w:sz w:val="24"/>
          <w:szCs w:val="24"/>
          <w:lang w:val="en-US"/>
        </w:rPr>
        <w:t xml:space="preserve">an </w:t>
      </w:r>
      <w:r w:rsidR="006136E8" w:rsidRPr="00217A9C">
        <w:rPr>
          <w:rFonts w:ascii="Times New Roman" w:hAnsi="Times New Roman" w:cs="Times New Roman"/>
          <w:bCs/>
          <w:sz w:val="24"/>
          <w:szCs w:val="24"/>
          <w:lang w:val="en-US"/>
        </w:rPr>
        <w:t xml:space="preserve">unspecific </w:t>
      </w:r>
      <w:r w:rsidR="002F07B5" w:rsidRPr="00217A9C">
        <w:rPr>
          <w:rFonts w:ascii="Times New Roman" w:hAnsi="Times New Roman" w:cs="Times New Roman"/>
          <w:bCs/>
          <w:sz w:val="24"/>
          <w:szCs w:val="24"/>
          <w:lang w:val="en-US"/>
        </w:rPr>
        <w:t>bio</w:t>
      </w:r>
      <w:r w:rsidR="006136E8" w:rsidRPr="00217A9C">
        <w:rPr>
          <w:rFonts w:ascii="Times New Roman" w:hAnsi="Times New Roman" w:cs="Times New Roman"/>
          <w:bCs/>
          <w:sz w:val="24"/>
          <w:szCs w:val="24"/>
          <w:lang w:val="en-US"/>
        </w:rPr>
        <w:t xml:space="preserve">marker of </w:t>
      </w:r>
      <w:r w:rsidR="00981332" w:rsidRPr="00217A9C">
        <w:rPr>
          <w:rFonts w:ascii="Times New Roman" w:hAnsi="Times New Roman" w:cs="Times New Roman"/>
          <w:bCs/>
          <w:sz w:val="24"/>
          <w:szCs w:val="24"/>
          <w:lang w:val="en-US"/>
        </w:rPr>
        <w:t>immune system activation</w:t>
      </w:r>
      <w:r w:rsidR="0030625F" w:rsidRPr="00217A9C">
        <w:rPr>
          <w:rFonts w:ascii="Times New Roman" w:hAnsi="Times New Roman" w:cs="Times New Roman"/>
          <w:bCs/>
          <w:sz w:val="24"/>
          <w:szCs w:val="24"/>
          <w:lang w:val="en-US"/>
        </w:rPr>
        <w:t>.</w:t>
      </w:r>
    </w:p>
    <w:p w14:paraId="1E9244F8" w14:textId="470D383E" w:rsidR="006B0DB9" w:rsidRPr="00217A9C" w:rsidRDefault="006253BA">
      <w:pPr>
        <w:spacing w:line="480" w:lineRule="auto"/>
        <w:jc w:val="both"/>
        <w:rPr>
          <w:rFonts w:ascii="Times New Roman" w:hAnsi="Times New Roman" w:cs="Times New Roman"/>
          <w:sz w:val="24"/>
          <w:szCs w:val="24"/>
          <w:lang w:val="en-US"/>
        </w:rPr>
      </w:pPr>
      <w:r w:rsidRPr="00217A9C">
        <w:rPr>
          <w:rFonts w:ascii="Times New Roman" w:hAnsi="Times New Roman" w:cs="Times New Roman"/>
          <w:sz w:val="24"/>
          <w:szCs w:val="24"/>
          <w:lang w:val="en-US"/>
        </w:rPr>
        <w:lastRenderedPageBreak/>
        <w:t>Thus, we aimed to investigate</w:t>
      </w:r>
      <w:r w:rsidR="0030625F" w:rsidRPr="00217A9C">
        <w:rPr>
          <w:rFonts w:ascii="Times New Roman" w:hAnsi="Times New Roman" w:cs="Times New Roman"/>
          <w:sz w:val="24"/>
          <w:szCs w:val="24"/>
          <w:lang w:val="en-US"/>
        </w:rPr>
        <w:t xml:space="preserve"> </w:t>
      </w:r>
      <w:r w:rsidR="008105F3" w:rsidRPr="00217A9C">
        <w:rPr>
          <w:rFonts w:ascii="Times New Roman" w:hAnsi="Times New Roman" w:cs="Times New Roman"/>
          <w:sz w:val="24"/>
          <w:szCs w:val="24"/>
          <w:lang w:val="en-US"/>
        </w:rPr>
        <w:t xml:space="preserve">whether </w:t>
      </w:r>
      <w:r w:rsidR="007A0D40" w:rsidRPr="00217A9C">
        <w:rPr>
          <w:rFonts w:ascii="Times New Roman" w:hAnsi="Times New Roman" w:cs="Times New Roman"/>
          <w:sz w:val="24"/>
          <w:szCs w:val="24"/>
          <w:lang w:val="en-US"/>
        </w:rPr>
        <w:t>cellular</w:t>
      </w:r>
      <w:r w:rsidR="00DE3592">
        <w:rPr>
          <w:rFonts w:ascii="Times New Roman" w:hAnsi="Times New Roman" w:cs="Times New Roman"/>
          <w:sz w:val="24"/>
          <w:szCs w:val="24"/>
          <w:lang w:val="en-US"/>
        </w:rPr>
        <w:t>-</w:t>
      </w:r>
      <w:r w:rsidR="007A0D40" w:rsidRPr="00217A9C">
        <w:rPr>
          <w:rFonts w:ascii="Times New Roman" w:hAnsi="Times New Roman" w:cs="Times New Roman"/>
          <w:sz w:val="24"/>
          <w:szCs w:val="24"/>
          <w:lang w:val="en-US"/>
        </w:rPr>
        <w:t>released</w:t>
      </w:r>
      <w:r w:rsidR="0011124D" w:rsidRPr="00217A9C">
        <w:rPr>
          <w:rFonts w:ascii="Times New Roman" w:hAnsi="Times New Roman" w:cs="Times New Roman"/>
          <w:sz w:val="24"/>
          <w:szCs w:val="24"/>
          <w:lang w:val="en-US"/>
        </w:rPr>
        <w:t xml:space="preserve"> </w:t>
      </w:r>
      <w:proofErr w:type="spellStart"/>
      <w:r w:rsidR="006B0DB9" w:rsidRPr="00217A9C">
        <w:rPr>
          <w:rFonts w:ascii="Times New Roman" w:hAnsi="Times New Roman" w:cs="Times New Roman"/>
          <w:sz w:val="24"/>
          <w:szCs w:val="24"/>
          <w:lang w:val="en-US"/>
        </w:rPr>
        <w:t>suPAR</w:t>
      </w:r>
      <w:proofErr w:type="spellEnd"/>
      <w:r w:rsidR="006B0DB9" w:rsidRPr="00217A9C">
        <w:rPr>
          <w:rFonts w:ascii="Times New Roman" w:hAnsi="Times New Roman" w:cs="Times New Roman"/>
          <w:sz w:val="24"/>
          <w:szCs w:val="24"/>
          <w:lang w:val="en-US"/>
        </w:rPr>
        <w:t xml:space="preserve"> could be used </w:t>
      </w:r>
      <w:r w:rsidR="00217A9C" w:rsidRPr="00217A9C">
        <w:rPr>
          <w:rFonts w:ascii="Times New Roman" w:hAnsi="Times New Roman" w:cs="Times New Roman"/>
          <w:sz w:val="24"/>
          <w:szCs w:val="24"/>
          <w:lang w:val="en-US"/>
        </w:rPr>
        <w:t xml:space="preserve">as a </w:t>
      </w:r>
      <w:r w:rsidR="0057711B" w:rsidRPr="00217A9C">
        <w:rPr>
          <w:rFonts w:ascii="Times New Roman" w:hAnsi="Times New Roman" w:cs="Times New Roman"/>
          <w:sz w:val="24"/>
          <w:szCs w:val="24"/>
          <w:lang w:val="en-US"/>
        </w:rPr>
        <w:t>bio</w:t>
      </w:r>
      <w:r w:rsidR="004D324E" w:rsidRPr="00217A9C">
        <w:rPr>
          <w:rFonts w:ascii="Times New Roman" w:hAnsi="Times New Roman" w:cs="Times New Roman"/>
          <w:sz w:val="24"/>
          <w:szCs w:val="24"/>
          <w:lang w:val="en-US"/>
        </w:rPr>
        <w:t xml:space="preserve">marker to </w:t>
      </w:r>
      <w:r w:rsidR="005B3FC8" w:rsidRPr="00217A9C">
        <w:rPr>
          <w:rFonts w:ascii="Times New Roman" w:hAnsi="Times New Roman" w:cs="Times New Roman"/>
          <w:sz w:val="24"/>
          <w:szCs w:val="24"/>
          <w:lang w:val="en-US"/>
        </w:rPr>
        <w:t>monitor an</w:t>
      </w:r>
      <w:r w:rsidR="006B0DB9" w:rsidRPr="00217A9C">
        <w:rPr>
          <w:rFonts w:ascii="Times New Roman" w:hAnsi="Times New Roman" w:cs="Times New Roman"/>
          <w:sz w:val="24"/>
          <w:szCs w:val="24"/>
          <w:lang w:val="en-US"/>
        </w:rPr>
        <w:t xml:space="preserve"> inflammatory </w:t>
      </w:r>
      <w:r w:rsidR="003310B7" w:rsidRPr="00217A9C">
        <w:rPr>
          <w:rFonts w:ascii="Times New Roman" w:hAnsi="Times New Roman" w:cs="Times New Roman"/>
          <w:sz w:val="24"/>
          <w:szCs w:val="24"/>
          <w:lang w:val="en-US"/>
        </w:rPr>
        <w:t>response</w:t>
      </w:r>
      <w:r w:rsidR="006B0DB9" w:rsidRPr="00217A9C">
        <w:rPr>
          <w:rFonts w:ascii="Times New Roman" w:hAnsi="Times New Roman" w:cs="Times New Roman"/>
          <w:sz w:val="24"/>
          <w:szCs w:val="24"/>
          <w:lang w:val="en-US"/>
        </w:rPr>
        <w:t xml:space="preserve"> induced by ultra</w:t>
      </w:r>
      <w:r w:rsidR="00AA7DA5" w:rsidRPr="00217A9C">
        <w:rPr>
          <w:rFonts w:ascii="Times New Roman" w:hAnsi="Times New Roman" w:cs="Times New Roman"/>
          <w:sz w:val="24"/>
          <w:szCs w:val="24"/>
          <w:lang w:val="en-US"/>
        </w:rPr>
        <w:t xml:space="preserve">-distance </w:t>
      </w:r>
      <w:r w:rsidR="006B0DB9" w:rsidRPr="00217A9C">
        <w:rPr>
          <w:rFonts w:ascii="Times New Roman" w:hAnsi="Times New Roman" w:cs="Times New Roman"/>
          <w:sz w:val="24"/>
          <w:szCs w:val="24"/>
          <w:lang w:val="en-US"/>
        </w:rPr>
        <w:t>running</w:t>
      </w:r>
      <w:r w:rsidR="00AA7DA5" w:rsidRPr="00217A9C">
        <w:rPr>
          <w:rFonts w:ascii="Times New Roman" w:hAnsi="Times New Roman" w:cs="Times New Roman"/>
          <w:sz w:val="24"/>
          <w:szCs w:val="24"/>
          <w:lang w:val="en-US"/>
        </w:rPr>
        <w:t xml:space="preserve"> in male and female </w:t>
      </w:r>
      <w:proofErr w:type="spellStart"/>
      <w:r w:rsidR="00AA7DA5" w:rsidRPr="00217A9C">
        <w:rPr>
          <w:rFonts w:ascii="Times New Roman" w:hAnsi="Times New Roman" w:cs="Times New Roman"/>
          <w:sz w:val="24"/>
          <w:szCs w:val="24"/>
          <w:lang w:val="en-US"/>
        </w:rPr>
        <w:t>Tarahumara</w:t>
      </w:r>
      <w:proofErr w:type="spellEnd"/>
      <w:r w:rsidR="00AA7DA5" w:rsidRPr="00217A9C">
        <w:rPr>
          <w:rFonts w:ascii="Times New Roman" w:hAnsi="Times New Roman" w:cs="Times New Roman"/>
          <w:sz w:val="24"/>
          <w:szCs w:val="24"/>
          <w:lang w:val="en-US"/>
        </w:rPr>
        <w:t xml:space="preserve"> runners</w:t>
      </w:r>
      <w:r w:rsidR="0057711B" w:rsidRPr="00217A9C">
        <w:rPr>
          <w:rFonts w:ascii="Times New Roman" w:hAnsi="Times New Roman" w:cs="Times New Roman"/>
          <w:sz w:val="24"/>
          <w:szCs w:val="24"/>
          <w:lang w:val="en-US"/>
        </w:rPr>
        <w:t xml:space="preserve">. </w:t>
      </w:r>
      <w:r w:rsidR="00832283">
        <w:rPr>
          <w:rFonts w:ascii="Times New Roman" w:hAnsi="Times New Roman" w:cs="Times New Roman"/>
          <w:sz w:val="24"/>
          <w:szCs w:val="24"/>
          <w:lang w:val="en-US"/>
        </w:rPr>
        <w:t xml:space="preserve">We hypothesized that </w:t>
      </w:r>
      <w:proofErr w:type="spellStart"/>
      <w:r w:rsidR="00832283">
        <w:rPr>
          <w:rFonts w:ascii="Times New Roman" w:hAnsi="Times New Roman" w:cs="Times New Roman"/>
          <w:sz w:val="24"/>
          <w:szCs w:val="24"/>
          <w:lang w:val="en-US"/>
        </w:rPr>
        <w:t>suPAR</w:t>
      </w:r>
      <w:proofErr w:type="spellEnd"/>
      <w:r w:rsidR="00832283">
        <w:rPr>
          <w:rFonts w:ascii="Times New Roman" w:hAnsi="Times New Roman" w:cs="Times New Roman"/>
          <w:sz w:val="24"/>
          <w:szCs w:val="24"/>
          <w:lang w:val="en-US"/>
        </w:rPr>
        <w:t xml:space="preserve"> would be able to perform as a substitute biomarker for CRP.</w:t>
      </w:r>
    </w:p>
    <w:p w14:paraId="76BB227A" w14:textId="1A787018" w:rsidR="006B0DB9" w:rsidRPr="00217A9C" w:rsidRDefault="009A6B60">
      <w:pPr>
        <w:spacing w:line="480" w:lineRule="auto"/>
        <w:jc w:val="both"/>
        <w:rPr>
          <w:rFonts w:ascii="Times New Roman" w:hAnsi="Times New Roman" w:cs="Times New Roman"/>
          <w:b/>
          <w:sz w:val="24"/>
          <w:szCs w:val="24"/>
          <w:lang w:val="en-US"/>
        </w:rPr>
      </w:pPr>
      <w:r w:rsidRPr="00217A9C">
        <w:rPr>
          <w:rFonts w:ascii="Times New Roman" w:hAnsi="Times New Roman" w:cs="Times New Roman"/>
          <w:b/>
          <w:sz w:val="24"/>
          <w:szCs w:val="24"/>
          <w:lang w:val="en-US"/>
        </w:rPr>
        <w:t>Materials and methods</w:t>
      </w:r>
    </w:p>
    <w:p w14:paraId="042699C3" w14:textId="52CB6447" w:rsidR="00F063C3" w:rsidRDefault="006253BA">
      <w:pPr>
        <w:autoSpaceDE w:val="0"/>
        <w:autoSpaceDN w:val="0"/>
        <w:adjustRightInd w:val="0"/>
        <w:spacing w:after="0" w:line="480" w:lineRule="auto"/>
        <w:jc w:val="both"/>
        <w:rPr>
          <w:rFonts w:ascii="Times New Roman" w:hAnsi="Times New Roman" w:cs="Times New Roman"/>
          <w:sz w:val="24"/>
          <w:szCs w:val="24"/>
          <w:lang w:val="en-US"/>
        </w:rPr>
      </w:pPr>
      <w:r w:rsidRPr="00217A9C">
        <w:rPr>
          <w:rFonts w:ascii="Times New Roman" w:hAnsi="Times New Roman" w:cs="Times New Roman"/>
          <w:sz w:val="24"/>
          <w:szCs w:val="24"/>
          <w:lang w:val="en-US"/>
        </w:rPr>
        <w:t>Runners (n=22) participatin</w:t>
      </w:r>
      <w:r w:rsidR="00217A9C" w:rsidRPr="00217A9C">
        <w:rPr>
          <w:rFonts w:ascii="Times New Roman" w:hAnsi="Times New Roman" w:cs="Times New Roman"/>
          <w:sz w:val="24"/>
          <w:szCs w:val="24"/>
          <w:lang w:val="en-US"/>
        </w:rPr>
        <w:t xml:space="preserve">g in three different races </w:t>
      </w:r>
      <w:r w:rsidRPr="00217A9C">
        <w:rPr>
          <w:rFonts w:ascii="Times New Roman" w:hAnsi="Times New Roman" w:cs="Times New Roman"/>
          <w:sz w:val="24"/>
          <w:szCs w:val="24"/>
          <w:lang w:val="en-US"/>
        </w:rPr>
        <w:t>voluntee</w:t>
      </w:r>
      <w:r w:rsidR="00011C44">
        <w:rPr>
          <w:rFonts w:ascii="Times New Roman" w:hAnsi="Times New Roman" w:cs="Times New Roman"/>
          <w:sz w:val="24"/>
          <w:szCs w:val="24"/>
          <w:lang w:val="en-US"/>
        </w:rPr>
        <w:t xml:space="preserve">red for </w:t>
      </w:r>
      <w:r w:rsidRPr="00217A9C">
        <w:rPr>
          <w:rFonts w:ascii="Times New Roman" w:hAnsi="Times New Roman" w:cs="Times New Roman"/>
          <w:sz w:val="24"/>
          <w:szCs w:val="24"/>
          <w:lang w:val="en-US"/>
        </w:rPr>
        <w:t>this study</w:t>
      </w:r>
      <w:r w:rsidR="00AA507A" w:rsidRPr="00217A9C">
        <w:rPr>
          <w:rFonts w:ascii="Times New Roman" w:hAnsi="Times New Roman" w:cs="Times New Roman"/>
          <w:sz w:val="24"/>
          <w:szCs w:val="24"/>
          <w:lang w:val="en-US"/>
        </w:rPr>
        <w:t>. In the first race</w:t>
      </w:r>
      <w:r w:rsidR="00605D28" w:rsidRPr="00217A9C">
        <w:rPr>
          <w:rFonts w:ascii="Times New Roman" w:hAnsi="Times New Roman" w:cs="Times New Roman"/>
          <w:sz w:val="24"/>
          <w:szCs w:val="24"/>
          <w:lang w:val="en-US"/>
        </w:rPr>
        <w:t xml:space="preserve"> (</w:t>
      </w:r>
      <w:proofErr w:type="spellStart"/>
      <w:r w:rsidR="00605D28" w:rsidRPr="00217A9C">
        <w:rPr>
          <w:rFonts w:ascii="Times New Roman" w:hAnsi="Times New Roman" w:cs="Times New Roman"/>
          <w:i/>
          <w:sz w:val="24"/>
          <w:szCs w:val="24"/>
          <w:lang w:val="en-US"/>
        </w:rPr>
        <w:t>GroupI</w:t>
      </w:r>
      <w:proofErr w:type="spellEnd"/>
      <w:r w:rsidR="00605D28" w:rsidRPr="00217A9C">
        <w:rPr>
          <w:rFonts w:ascii="Times New Roman" w:hAnsi="Times New Roman" w:cs="Times New Roman"/>
          <w:sz w:val="24"/>
          <w:szCs w:val="24"/>
          <w:lang w:val="en-US"/>
        </w:rPr>
        <w:t>)</w:t>
      </w:r>
      <w:r w:rsidR="00B6175B" w:rsidRPr="00217A9C">
        <w:rPr>
          <w:rFonts w:ascii="Times New Roman" w:hAnsi="Times New Roman" w:cs="Times New Roman"/>
          <w:sz w:val="24"/>
          <w:szCs w:val="24"/>
          <w:lang w:val="en-US"/>
        </w:rPr>
        <w:t>,</w:t>
      </w:r>
      <w:r w:rsidR="00AA507A" w:rsidRPr="00217A9C">
        <w:rPr>
          <w:rFonts w:ascii="Times New Roman" w:hAnsi="Times New Roman" w:cs="Times New Roman"/>
          <w:sz w:val="24"/>
          <w:szCs w:val="24"/>
          <w:lang w:val="en-US"/>
        </w:rPr>
        <w:t xml:space="preserve"> </w:t>
      </w:r>
      <w:r w:rsidR="00A833D4" w:rsidRPr="00217A9C">
        <w:rPr>
          <w:rFonts w:ascii="Times New Roman" w:hAnsi="Times New Roman" w:cs="Times New Roman"/>
          <w:sz w:val="24"/>
          <w:szCs w:val="24"/>
          <w:lang w:val="en-US"/>
        </w:rPr>
        <w:t>n</w:t>
      </w:r>
      <w:r w:rsidR="00A833D4" w:rsidRPr="00217A9C">
        <w:rPr>
          <w:rFonts w:ascii="Times New Roman" w:hAnsi="Times New Roman" w:cs="Times New Roman"/>
          <w:color w:val="000000"/>
          <w:sz w:val="24"/>
          <w:szCs w:val="24"/>
          <w:shd w:val="clear" w:color="auto" w:fill="FFFFFF"/>
          <w:lang w:val="en-US"/>
        </w:rPr>
        <w:t>ine</w:t>
      </w:r>
      <w:r w:rsidR="00217A9C" w:rsidRPr="00217A9C">
        <w:rPr>
          <w:rFonts w:ascii="Times New Roman" w:hAnsi="Times New Roman" w:cs="Times New Roman"/>
          <w:color w:val="000000"/>
          <w:sz w:val="24"/>
          <w:szCs w:val="24"/>
          <w:shd w:val="clear" w:color="auto" w:fill="FFFFFF"/>
          <w:lang w:val="en-US"/>
        </w:rPr>
        <w:t xml:space="preserve"> male runners</w:t>
      </w:r>
      <w:r w:rsidR="00AA507A" w:rsidRPr="00217A9C">
        <w:rPr>
          <w:rFonts w:ascii="Times New Roman" w:hAnsi="Times New Roman" w:cs="Times New Roman"/>
          <w:color w:val="000000"/>
          <w:sz w:val="24"/>
          <w:szCs w:val="24"/>
          <w:shd w:val="clear" w:color="auto" w:fill="FFFFFF"/>
          <w:lang w:val="en-US"/>
        </w:rPr>
        <w:t xml:space="preserve"> from the village of </w:t>
      </w:r>
      <w:proofErr w:type="spellStart"/>
      <w:r w:rsidR="00AA507A" w:rsidRPr="00217A9C">
        <w:rPr>
          <w:rFonts w:ascii="Times New Roman" w:hAnsi="Times New Roman" w:cs="Times New Roman"/>
          <w:color w:val="000000"/>
          <w:sz w:val="24"/>
          <w:szCs w:val="24"/>
          <w:shd w:val="clear" w:color="auto" w:fill="FFFFFF"/>
          <w:lang w:val="en-US"/>
        </w:rPr>
        <w:t>Choguita</w:t>
      </w:r>
      <w:proofErr w:type="spellEnd"/>
      <w:r w:rsidR="00AA507A" w:rsidRPr="00217A9C">
        <w:rPr>
          <w:rFonts w:ascii="Times New Roman" w:hAnsi="Times New Roman" w:cs="Times New Roman"/>
          <w:color w:val="000000"/>
          <w:sz w:val="24"/>
          <w:szCs w:val="24"/>
          <w:shd w:val="clear" w:color="auto" w:fill="FFFFFF"/>
          <w:lang w:val="en-US"/>
        </w:rPr>
        <w:t>, Chihuahua, participate</w:t>
      </w:r>
      <w:r w:rsidR="00033CAD" w:rsidRPr="00217A9C">
        <w:rPr>
          <w:rFonts w:ascii="Times New Roman" w:hAnsi="Times New Roman" w:cs="Times New Roman"/>
          <w:color w:val="000000"/>
          <w:sz w:val="24"/>
          <w:szCs w:val="24"/>
          <w:shd w:val="clear" w:color="auto" w:fill="FFFFFF"/>
          <w:lang w:val="en-US"/>
        </w:rPr>
        <w:t>d</w:t>
      </w:r>
      <w:r w:rsidR="00AA507A" w:rsidRPr="00217A9C">
        <w:rPr>
          <w:rFonts w:ascii="Times New Roman" w:hAnsi="Times New Roman" w:cs="Times New Roman"/>
          <w:color w:val="000000"/>
          <w:sz w:val="24"/>
          <w:szCs w:val="24"/>
          <w:shd w:val="clear" w:color="auto" w:fill="FFFFFF"/>
          <w:lang w:val="en-US"/>
        </w:rPr>
        <w:t xml:space="preserve"> in a 78 km running race organized for the purpose of the study</w:t>
      </w:r>
      <w:r w:rsidR="007D563B" w:rsidRPr="00217A9C">
        <w:rPr>
          <w:rFonts w:ascii="Times New Roman" w:hAnsi="Times New Roman" w:cs="Times New Roman"/>
          <w:color w:val="000000"/>
          <w:sz w:val="24"/>
          <w:szCs w:val="24"/>
          <w:shd w:val="clear" w:color="auto" w:fill="FFFFFF"/>
          <w:lang w:val="en-US"/>
        </w:rPr>
        <w:t xml:space="preserve"> </w:t>
      </w:r>
      <w:r w:rsidR="000F7607">
        <w:rPr>
          <w:rFonts w:ascii="Times New Roman" w:hAnsi="Times New Roman" w:cs="Times New Roman"/>
          <w:color w:val="000000"/>
          <w:sz w:val="24"/>
          <w:szCs w:val="24"/>
          <w:shd w:val="clear" w:color="auto" w:fill="FFFFFF"/>
          <w:lang w:val="en-US"/>
        </w:rPr>
        <w:fldChar w:fldCharType="begin">
          <w:fldData xml:space="preserve">PFJlZm1hbj48Q2l0ZT48QXV0aG9yPkNocmlzdGVuc2VuPC9BdXRob3I+PFllYXI+MjAxNDwvWWVh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</w:fldData>
        </w:fldChar>
      </w:r>
      <w:r w:rsidR="00A74D95">
        <w:rPr>
          <w:rFonts w:ascii="Times New Roman" w:hAnsi="Times New Roman" w:cs="Times New Roman"/>
          <w:color w:val="000000"/>
          <w:sz w:val="24"/>
          <w:szCs w:val="24"/>
          <w:shd w:val="clear" w:color="auto" w:fill="FFFFFF"/>
          <w:lang w:val="en-US"/>
        </w:rPr>
        <w:instrText xml:space="preserve"> ADDIN REFMGR.CITE </w:instrText>
      </w:r>
      <w:r w:rsidR="00A74D95">
        <w:rPr>
          <w:rFonts w:ascii="Times New Roman" w:hAnsi="Times New Roman" w:cs="Times New Roman"/>
          <w:color w:val="000000"/>
          <w:sz w:val="24"/>
          <w:szCs w:val="24"/>
          <w:shd w:val="clear" w:color="auto" w:fill="FFFFFF"/>
          <w:lang w:val="en-US"/>
        </w:rPr>
        <w:fldChar w:fldCharType="begin">
          <w:fldData xml:space="preserve">PFJlZm1hbj48Q2l0ZT48QXV0aG9yPkNocmlzdGVuc2VuPC9BdXRob3I+PFllYXI+MjAxNDwvWWVh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</w:fldData>
        </w:fldChar>
      </w:r>
      <w:r w:rsidR="00A74D95">
        <w:rPr>
          <w:rFonts w:ascii="Times New Roman" w:hAnsi="Times New Roman" w:cs="Times New Roman"/>
          <w:color w:val="000000"/>
          <w:sz w:val="24"/>
          <w:szCs w:val="24"/>
          <w:shd w:val="clear" w:color="auto" w:fill="FFFFFF"/>
          <w:lang w:val="en-US"/>
        </w:rPr>
        <w:instrText xml:space="preserve"> ADDIN EN.CITE.DATA </w:instrText>
      </w:r>
      <w:r w:rsidR="00A74D95">
        <w:rPr>
          <w:rFonts w:ascii="Times New Roman" w:hAnsi="Times New Roman" w:cs="Times New Roman"/>
          <w:color w:val="000000"/>
          <w:sz w:val="24"/>
          <w:szCs w:val="24"/>
          <w:shd w:val="clear" w:color="auto" w:fill="FFFFFF"/>
          <w:lang w:val="en-US"/>
        </w:rPr>
      </w:r>
      <w:r w:rsidR="00A74D95">
        <w:rPr>
          <w:rFonts w:ascii="Times New Roman" w:hAnsi="Times New Roman" w:cs="Times New Roman"/>
          <w:color w:val="000000"/>
          <w:sz w:val="24"/>
          <w:szCs w:val="24"/>
          <w:shd w:val="clear" w:color="auto" w:fill="FFFFFF"/>
          <w:lang w:val="en-US"/>
        </w:rPr>
        <w:fldChar w:fldCharType="end"/>
      </w:r>
      <w:r w:rsidR="000F7607">
        <w:rPr>
          <w:rFonts w:ascii="Times New Roman" w:hAnsi="Times New Roman" w:cs="Times New Roman"/>
          <w:color w:val="000000"/>
          <w:sz w:val="24"/>
          <w:szCs w:val="24"/>
          <w:shd w:val="clear" w:color="auto" w:fill="FFFFFF"/>
          <w:lang w:val="en-US"/>
        </w:rPr>
      </w:r>
      <w:r w:rsidR="000F7607">
        <w:rPr>
          <w:rFonts w:ascii="Times New Roman" w:hAnsi="Times New Roman" w:cs="Times New Roman"/>
          <w:color w:val="000000"/>
          <w:sz w:val="24"/>
          <w:szCs w:val="24"/>
          <w:shd w:val="clear" w:color="auto" w:fill="FFFFFF"/>
          <w:lang w:val="en-US"/>
        </w:rPr>
        <w:fldChar w:fldCharType="separate"/>
      </w:r>
      <w:r w:rsidR="000F7607">
        <w:rPr>
          <w:rFonts w:ascii="Times New Roman" w:hAnsi="Times New Roman" w:cs="Times New Roman"/>
          <w:noProof/>
          <w:color w:val="000000"/>
          <w:sz w:val="24"/>
          <w:szCs w:val="24"/>
          <w:shd w:val="clear" w:color="auto" w:fill="FFFFFF"/>
          <w:lang w:val="en-US"/>
        </w:rPr>
        <w:t>(Christensen et al., 2014)</w:t>
      </w:r>
      <w:r w:rsidR="000F7607">
        <w:rPr>
          <w:rFonts w:ascii="Times New Roman" w:hAnsi="Times New Roman" w:cs="Times New Roman"/>
          <w:color w:val="000000"/>
          <w:sz w:val="24"/>
          <w:szCs w:val="24"/>
          <w:shd w:val="clear" w:color="auto" w:fill="FFFFFF"/>
          <w:lang w:val="en-US"/>
        </w:rPr>
        <w:fldChar w:fldCharType="end"/>
      </w:r>
      <w:r w:rsidR="00AA507A" w:rsidRPr="00217A9C">
        <w:rPr>
          <w:rFonts w:ascii="Times New Roman" w:hAnsi="Times New Roman" w:cs="Times New Roman"/>
          <w:color w:val="000000"/>
          <w:sz w:val="24"/>
          <w:szCs w:val="24"/>
          <w:shd w:val="clear" w:color="auto" w:fill="FFFFFF"/>
          <w:lang w:val="en-US"/>
        </w:rPr>
        <w:t xml:space="preserve">. </w:t>
      </w:r>
      <w:r w:rsidR="00A833D4" w:rsidRPr="00217A9C">
        <w:rPr>
          <w:rFonts w:ascii="Times New Roman" w:hAnsi="Times New Roman" w:cs="Times New Roman"/>
          <w:color w:val="000000"/>
          <w:sz w:val="24"/>
          <w:szCs w:val="24"/>
          <w:shd w:val="clear" w:color="auto" w:fill="FFFFFF"/>
          <w:lang w:val="en-US"/>
        </w:rPr>
        <w:t>In</w:t>
      </w:r>
      <w:r w:rsidR="00E87E87" w:rsidRPr="00217A9C">
        <w:rPr>
          <w:rFonts w:ascii="Times New Roman" w:hAnsi="Times New Roman" w:cs="Times New Roman"/>
          <w:color w:val="000000"/>
          <w:sz w:val="24"/>
          <w:szCs w:val="24"/>
          <w:shd w:val="clear" w:color="auto" w:fill="FFFFFF"/>
          <w:lang w:val="en-US"/>
        </w:rPr>
        <w:t xml:space="preserve"> race two</w:t>
      </w:r>
      <w:r w:rsidR="009A4FC4" w:rsidRPr="00217A9C">
        <w:rPr>
          <w:rFonts w:ascii="Times New Roman" w:hAnsi="Times New Roman" w:cs="Times New Roman"/>
          <w:color w:val="000000"/>
          <w:sz w:val="24"/>
          <w:szCs w:val="24"/>
          <w:shd w:val="clear" w:color="auto" w:fill="FFFFFF"/>
          <w:lang w:val="en-US"/>
        </w:rPr>
        <w:t xml:space="preserve"> (</w:t>
      </w:r>
      <w:proofErr w:type="spellStart"/>
      <w:r w:rsidR="009A4FC4" w:rsidRPr="00217A9C">
        <w:rPr>
          <w:rFonts w:ascii="Times New Roman" w:hAnsi="Times New Roman" w:cs="Times New Roman"/>
          <w:i/>
          <w:color w:val="000000"/>
          <w:sz w:val="24"/>
          <w:szCs w:val="24"/>
          <w:shd w:val="clear" w:color="auto" w:fill="FFFFFF"/>
          <w:lang w:val="en-US"/>
        </w:rPr>
        <w:t>GroupII</w:t>
      </w:r>
      <w:proofErr w:type="spellEnd"/>
      <w:r w:rsidR="009A4FC4" w:rsidRPr="00217A9C">
        <w:rPr>
          <w:rFonts w:ascii="Times New Roman" w:hAnsi="Times New Roman" w:cs="Times New Roman"/>
          <w:color w:val="000000"/>
          <w:sz w:val="24"/>
          <w:szCs w:val="24"/>
          <w:shd w:val="clear" w:color="auto" w:fill="FFFFFF"/>
          <w:lang w:val="en-US"/>
        </w:rPr>
        <w:t>)</w:t>
      </w:r>
      <w:r w:rsidR="00E87E87" w:rsidRPr="00217A9C">
        <w:rPr>
          <w:rFonts w:ascii="Times New Roman" w:hAnsi="Times New Roman" w:cs="Times New Roman"/>
          <w:color w:val="000000"/>
          <w:sz w:val="24"/>
          <w:szCs w:val="24"/>
          <w:shd w:val="clear" w:color="auto" w:fill="FFFFFF"/>
          <w:lang w:val="en-US"/>
        </w:rPr>
        <w:t xml:space="preserve">, </w:t>
      </w:r>
      <w:r w:rsidR="00A833D4" w:rsidRPr="00217A9C">
        <w:rPr>
          <w:rFonts w:ascii="Times New Roman" w:hAnsi="Times New Roman" w:cs="Times New Roman"/>
          <w:color w:val="000000"/>
          <w:sz w:val="24"/>
          <w:szCs w:val="24"/>
          <w:shd w:val="clear" w:color="auto" w:fill="FFFFFF"/>
          <w:lang w:val="en-US"/>
        </w:rPr>
        <w:t xml:space="preserve">three female runners </w:t>
      </w:r>
      <w:r w:rsidR="007D563B" w:rsidRPr="00217A9C">
        <w:rPr>
          <w:rFonts w:ascii="Times New Roman" w:hAnsi="Times New Roman" w:cs="Times New Roman"/>
          <w:color w:val="000000"/>
          <w:sz w:val="24"/>
          <w:szCs w:val="24"/>
          <w:shd w:val="clear" w:color="auto" w:fill="FFFFFF"/>
          <w:lang w:val="en-US"/>
        </w:rPr>
        <w:t xml:space="preserve">from </w:t>
      </w:r>
      <w:proofErr w:type="spellStart"/>
      <w:r w:rsidR="007D563B" w:rsidRPr="00217A9C">
        <w:rPr>
          <w:rFonts w:ascii="Times New Roman" w:hAnsi="Times New Roman" w:cs="Times New Roman"/>
          <w:color w:val="000000"/>
          <w:sz w:val="24"/>
          <w:szCs w:val="24"/>
          <w:shd w:val="clear" w:color="auto" w:fill="FFFFFF"/>
          <w:lang w:val="en-US"/>
        </w:rPr>
        <w:t>Choguita</w:t>
      </w:r>
      <w:proofErr w:type="spellEnd"/>
      <w:r w:rsidR="007D563B" w:rsidRPr="00217A9C">
        <w:rPr>
          <w:rFonts w:ascii="Times New Roman" w:hAnsi="Times New Roman" w:cs="Times New Roman"/>
          <w:color w:val="000000"/>
          <w:sz w:val="24"/>
          <w:szCs w:val="24"/>
          <w:shd w:val="clear" w:color="auto" w:fill="FFFFFF"/>
          <w:lang w:val="en-US"/>
        </w:rPr>
        <w:t xml:space="preserve"> </w:t>
      </w:r>
      <w:r w:rsidR="00A833D4" w:rsidRPr="00217A9C">
        <w:rPr>
          <w:rFonts w:ascii="Times New Roman" w:hAnsi="Times New Roman" w:cs="Times New Roman"/>
          <w:color w:val="000000"/>
          <w:sz w:val="24"/>
          <w:szCs w:val="24"/>
          <w:shd w:val="clear" w:color="auto" w:fill="FFFFFF"/>
          <w:lang w:val="en-US"/>
        </w:rPr>
        <w:t xml:space="preserve">participated in a 52 km race </w:t>
      </w:r>
      <w:r w:rsidR="00033CAD" w:rsidRPr="00217A9C">
        <w:rPr>
          <w:rFonts w:ascii="Times New Roman" w:hAnsi="Times New Roman" w:cs="Times New Roman"/>
          <w:color w:val="000000"/>
          <w:sz w:val="24"/>
          <w:szCs w:val="24"/>
          <w:shd w:val="clear" w:color="auto" w:fill="FFFFFF"/>
          <w:lang w:val="en-US"/>
        </w:rPr>
        <w:t xml:space="preserve">(results not previously reported) </w:t>
      </w:r>
      <w:r w:rsidR="00E8633A" w:rsidRPr="00217A9C">
        <w:rPr>
          <w:rFonts w:ascii="Times New Roman" w:hAnsi="Times New Roman" w:cs="Times New Roman"/>
          <w:color w:val="000000"/>
          <w:sz w:val="24"/>
          <w:szCs w:val="24"/>
          <w:shd w:val="clear" w:color="auto" w:fill="FFFFFF"/>
          <w:lang w:val="en-US"/>
        </w:rPr>
        <w:t xml:space="preserve">carried out as </w:t>
      </w:r>
      <w:r w:rsidR="006A6FA2" w:rsidRPr="00217A9C">
        <w:rPr>
          <w:rFonts w:ascii="Times New Roman" w:hAnsi="Times New Roman" w:cs="Times New Roman"/>
          <w:color w:val="000000"/>
          <w:sz w:val="24"/>
          <w:szCs w:val="24"/>
          <w:shd w:val="clear" w:color="auto" w:fill="FFFFFF"/>
          <w:lang w:val="en-US"/>
        </w:rPr>
        <w:t xml:space="preserve">part of </w:t>
      </w:r>
      <w:r w:rsidR="00E8633A" w:rsidRPr="00217A9C">
        <w:rPr>
          <w:rFonts w:ascii="Times New Roman" w:hAnsi="Times New Roman" w:cs="Times New Roman"/>
          <w:color w:val="000000"/>
          <w:sz w:val="24"/>
          <w:szCs w:val="24"/>
          <w:shd w:val="clear" w:color="auto" w:fill="FFFFFF"/>
          <w:lang w:val="en-US"/>
        </w:rPr>
        <w:t>the 78 km race</w:t>
      </w:r>
      <w:r w:rsidR="00B6175B" w:rsidRPr="00217A9C">
        <w:rPr>
          <w:rFonts w:ascii="Times New Roman" w:hAnsi="Times New Roman" w:cs="Times New Roman"/>
          <w:color w:val="000000"/>
          <w:sz w:val="24"/>
          <w:szCs w:val="24"/>
          <w:shd w:val="clear" w:color="auto" w:fill="FFFFFF"/>
          <w:lang w:val="en-US"/>
        </w:rPr>
        <w:t xml:space="preserve">. </w:t>
      </w:r>
      <w:r w:rsidR="007D563B" w:rsidRPr="00217A9C">
        <w:rPr>
          <w:rFonts w:ascii="Times New Roman" w:hAnsi="Times New Roman" w:cs="Times New Roman"/>
          <w:sz w:val="24"/>
          <w:szCs w:val="24"/>
          <w:lang w:val="en-US"/>
        </w:rPr>
        <w:t>In race three</w:t>
      </w:r>
      <w:r w:rsidR="001A2409" w:rsidRPr="00217A9C">
        <w:rPr>
          <w:rFonts w:ascii="Times New Roman" w:hAnsi="Times New Roman" w:cs="Times New Roman"/>
          <w:sz w:val="24"/>
          <w:szCs w:val="24"/>
          <w:lang w:val="en-US"/>
        </w:rPr>
        <w:t xml:space="preserve"> (</w:t>
      </w:r>
      <w:proofErr w:type="spellStart"/>
      <w:r w:rsidR="001A2409" w:rsidRPr="00217A9C">
        <w:rPr>
          <w:rFonts w:ascii="Times New Roman" w:hAnsi="Times New Roman" w:cs="Times New Roman"/>
          <w:i/>
          <w:sz w:val="24"/>
          <w:szCs w:val="24"/>
          <w:lang w:val="en-US"/>
        </w:rPr>
        <w:t>GroupIII</w:t>
      </w:r>
      <w:proofErr w:type="spellEnd"/>
      <w:r w:rsidR="001A2409" w:rsidRPr="00217A9C">
        <w:rPr>
          <w:rFonts w:ascii="Times New Roman" w:hAnsi="Times New Roman" w:cs="Times New Roman"/>
          <w:sz w:val="24"/>
          <w:szCs w:val="24"/>
          <w:lang w:val="en-US"/>
        </w:rPr>
        <w:t>)</w:t>
      </w:r>
      <w:r w:rsidR="007D563B" w:rsidRPr="00217A9C">
        <w:rPr>
          <w:rFonts w:ascii="Times New Roman" w:hAnsi="Times New Roman" w:cs="Times New Roman"/>
          <w:sz w:val="24"/>
          <w:szCs w:val="24"/>
          <w:lang w:val="en-US"/>
        </w:rPr>
        <w:t>, t</w:t>
      </w:r>
      <w:r w:rsidR="007D563B" w:rsidRPr="00217A9C">
        <w:rPr>
          <w:rFonts w:ascii="Times New Roman" w:hAnsi="Times New Roman" w:cs="Times New Roman"/>
          <w:color w:val="231F20"/>
          <w:sz w:val="24"/>
          <w:szCs w:val="24"/>
          <w:lang w:val="en-US"/>
        </w:rPr>
        <w:t xml:space="preserve">en </w:t>
      </w:r>
      <w:r w:rsidR="00217A9C" w:rsidRPr="00217A9C">
        <w:rPr>
          <w:rFonts w:ascii="Times New Roman" w:hAnsi="Times New Roman" w:cs="Times New Roman"/>
          <w:color w:val="231F20"/>
          <w:sz w:val="24"/>
          <w:szCs w:val="24"/>
          <w:lang w:val="en-US"/>
        </w:rPr>
        <w:t>runners</w:t>
      </w:r>
      <w:r w:rsidR="007D563B" w:rsidRPr="00217A9C">
        <w:rPr>
          <w:rFonts w:ascii="Times New Roman" w:hAnsi="Times New Roman" w:cs="Times New Roman"/>
          <w:color w:val="231F20"/>
          <w:sz w:val="24"/>
          <w:szCs w:val="24"/>
          <w:lang w:val="en-US"/>
        </w:rPr>
        <w:t xml:space="preserve"> </w:t>
      </w:r>
      <w:r w:rsidR="004843B0" w:rsidRPr="00217A9C">
        <w:rPr>
          <w:rFonts w:ascii="Times New Roman" w:hAnsi="Times New Roman" w:cs="Times New Roman"/>
          <w:color w:val="231F20"/>
          <w:sz w:val="24"/>
          <w:szCs w:val="24"/>
          <w:lang w:val="en-US"/>
        </w:rPr>
        <w:t xml:space="preserve">also from </w:t>
      </w:r>
      <w:proofErr w:type="spellStart"/>
      <w:r w:rsidR="004843B0" w:rsidRPr="00217A9C">
        <w:rPr>
          <w:rFonts w:ascii="Times New Roman" w:hAnsi="Times New Roman" w:cs="Times New Roman"/>
          <w:color w:val="231F20"/>
          <w:sz w:val="24"/>
          <w:szCs w:val="24"/>
          <w:lang w:val="en-US"/>
        </w:rPr>
        <w:t>Choguita</w:t>
      </w:r>
      <w:proofErr w:type="spellEnd"/>
      <w:r w:rsidR="00033CAD" w:rsidRPr="00217A9C">
        <w:rPr>
          <w:rFonts w:ascii="Times New Roman" w:hAnsi="Times New Roman" w:cs="Times New Roman"/>
          <w:color w:val="231F20"/>
          <w:sz w:val="24"/>
          <w:szCs w:val="24"/>
          <w:lang w:val="en-US"/>
        </w:rPr>
        <w:t xml:space="preserve"> </w:t>
      </w:r>
      <w:r w:rsidR="00A82C36">
        <w:rPr>
          <w:rFonts w:ascii="Times New Roman" w:hAnsi="Times New Roman" w:cs="Times New Roman"/>
          <w:color w:val="231F20"/>
          <w:sz w:val="24"/>
          <w:szCs w:val="24"/>
          <w:lang w:val="en-US"/>
        </w:rPr>
        <w:t>participated in a</w:t>
      </w:r>
      <w:r w:rsidR="007D563B" w:rsidRPr="00217A9C">
        <w:rPr>
          <w:rFonts w:ascii="Times New Roman" w:hAnsi="Times New Roman" w:cs="Times New Roman"/>
          <w:sz w:val="24"/>
          <w:szCs w:val="24"/>
          <w:lang w:val="en-US"/>
        </w:rPr>
        <w:t xml:space="preserve"> 63 km race named </w:t>
      </w:r>
      <w:proofErr w:type="spellStart"/>
      <w:r w:rsidR="007D563B" w:rsidRPr="00217A9C">
        <w:rPr>
          <w:rFonts w:ascii="Times New Roman" w:hAnsi="Times New Roman" w:cs="Times New Roman"/>
          <w:i/>
          <w:sz w:val="24"/>
          <w:szCs w:val="24"/>
          <w:lang w:val="en-US"/>
        </w:rPr>
        <w:t>Ultramaratón</w:t>
      </w:r>
      <w:proofErr w:type="spellEnd"/>
      <w:r w:rsidR="007D563B" w:rsidRPr="00217A9C">
        <w:rPr>
          <w:rFonts w:ascii="Times New Roman" w:hAnsi="Times New Roman" w:cs="Times New Roman"/>
          <w:i/>
          <w:sz w:val="24"/>
          <w:szCs w:val="24"/>
          <w:lang w:val="en-US"/>
        </w:rPr>
        <w:t xml:space="preserve"> de </w:t>
      </w:r>
      <w:proofErr w:type="spellStart"/>
      <w:r w:rsidR="007D563B" w:rsidRPr="00217A9C">
        <w:rPr>
          <w:rFonts w:ascii="Times New Roman" w:hAnsi="Times New Roman" w:cs="Times New Roman"/>
          <w:i/>
          <w:sz w:val="24"/>
          <w:szCs w:val="24"/>
          <w:lang w:val="en-US"/>
        </w:rPr>
        <w:t>los</w:t>
      </w:r>
      <w:proofErr w:type="spellEnd"/>
      <w:r w:rsidR="007D563B" w:rsidRPr="00217A9C">
        <w:rPr>
          <w:rFonts w:ascii="Times New Roman" w:hAnsi="Times New Roman" w:cs="Times New Roman"/>
          <w:i/>
          <w:sz w:val="24"/>
          <w:szCs w:val="24"/>
          <w:lang w:val="en-US"/>
        </w:rPr>
        <w:t xml:space="preserve"> </w:t>
      </w:r>
      <w:proofErr w:type="spellStart"/>
      <w:r w:rsidR="007D563B" w:rsidRPr="00217A9C">
        <w:rPr>
          <w:rFonts w:ascii="Times New Roman" w:hAnsi="Times New Roman" w:cs="Times New Roman"/>
          <w:i/>
          <w:sz w:val="24"/>
          <w:szCs w:val="24"/>
          <w:lang w:val="en-US"/>
        </w:rPr>
        <w:t>Cañones</w:t>
      </w:r>
      <w:proofErr w:type="spellEnd"/>
      <w:r w:rsidR="000F7607">
        <w:rPr>
          <w:rFonts w:ascii="Times New Roman" w:hAnsi="Times New Roman" w:cs="Times New Roman"/>
          <w:color w:val="231F20"/>
          <w:sz w:val="24"/>
          <w:szCs w:val="24"/>
          <w:lang w:val="en-US"/>
        </w:rPr>
        <w:t xml:space="preserve"> </w:t>
      </w:r>
      <w:r w:rsidR="000F7607">
        <w:rPr>
          <w:rFonts w:ascii="Times New Roman" w:hAnsi="Times New Roman" w:cs="Times New Roman"/>
          <w:color w:val="231F20"/>
          <w:sz w:val="24"/>
          <w:szCs w:val="24"/>
          <w:lang w:val="en-US"/>
        </w:rPr>
        <w:fldChar w:fldCharType="begin">
          <w:fldData xml:space="preserve">PFJlZm1hbj48Q2l0ZT48QXV0aG9yPkNocmlzdGVuc2VuPC9BdXRob3I+PFllYXI+MjAxNzwvWWVh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</w:fldData>
        </w:fldChar>
      </w:r>
      <w:r w:rsidR="00A74D95">
        <w:rPr>
          <w:rFonts w:ascii="Times New Roman" w:hAnsi="Times New Roman" w:cs="Times New Roman"/>
          <w:color w:val="231F20"/>
          <w:sz w:val="24"/>
          <w:szCs w:val="24"/>
          <w:lang w:val="en-US"/>
        </w:rPr>
        <w:instrText xml:space="preserve"> ADDIN REFMGR.CITE </w:instrText>
      </w:r>
      <w:r w:rsidR="00A74D95">
        <w:rPr>
          <w:rFonts w:ascii="Times New Roman" w:hAnsi="Times New Roman" w:cs="Times New Roman"/>
          <w:color w:val="231F20"/>
          <w:sz w:val="24"/>
          <w:szCs w:val="24"/>
          <w:lang w:val="en-US"/>
        </w:rPr>
        <w:fldChar w:fldCharType="begin">
          <w:fldData xml:space="preserve">PFJlZm1hbj48Q2l0ZT48QXV0aG9yPkNocmlzdGVuc2VuPC9BdXRob3I+PFllYXI+MjAxNzwvWWVh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</w:fldData>
        </w:fldChar>
      </w:r>
      <w:r w:rsidR="00A74D95">
        <w:rPr>
          <w:rFonts w:ascii="Times New Roman" w:hAnsi="Times New Roman" w:cs="Times New Roman"/>
          <w:color w:val="231F20"/>
          <w:sz w:val="24"/>
          <w:szCs w:val="24"/>
          <w:lang w:val="en-US"/>
        </w:rPr>
        <w:instrText xml:space="preserve"> ADDIN EN.CITE.DATA </w:instrText>
      </w:r>
      <w:r w:rsidR="00A74D95">
        <w:rPr>
          <w:rFonts w:ascii="Times New Roman" w:hAnsi="Times New Roman" w:cs="Times New Roman"/>
          <w:color w:val="231F20"/>
          <w:sz w:val="24"/>
          <w:szCs w:val="24"/>
          <w:lang w:val="en-US"/>
        </w:rPr>
      </w:r>
      <w:r w:rsidR="00A74D95">
        <w:rPr>
          <w:rFonts w:ascii="Times New Roman" w:hAnsi="Times New Roman" w:cs="Times New Roman"/>
          <w:color w:val="231F20"/>
          <w:sz w:val="24"/>
          <w:szCs w:val="24"/>
          <w:lang w:val="en-US"/>
        </w:rPr>
        <w:fldChar w:fldCharType="end"/>
      </w:r>
      <w:r w:rsidR="000F7607">
        <w:rPr>
          <w:rFonts w:ascii="Times New Roman" w:hAnsi="Times New Roman" w:cs="Times New Roman"/>
          <w:color w:val="231F20"/>
          <w:sz w:val="24"/>
          <w:szCs w:val="24"/>
          <w:lang w:val="en-US"/>
        </w:rPr>
      </w:r>
      <w:r w:rsidR="000F7607">
        <w:rPr>
          <w:rFonts w:ascii="Times New Roman" w:hAnsi="Times New Roman" w:cs="Times New Roman"/>
          <w:color w:val="231F20"/>
          <w:sz w:val="24"/>
          <w:szCs w:val="24"/>
          <w:lang w:val="en-US"/>
        </w:rPr>
        <w:fldChar w:fldCharType="separate"/>
      </w:r>
      <w:r w:rsidR="000F7607">
        <w:rPr>
          <w:rFonts w:ascii="Times New Roman" w:hAnsi="Times New Roman" w:cs="Times New Roman"/>
          <w:noProof/>
          <w:color w:val="231F20"/>
          <w:sz w:val="24"/>
          <w:szCs w:val="24"/>
          <w:lang w:val="en-US"/>
        </w:rPr>
        <w:t>(Christensen et al., 2017)</w:t>
      </w:r>
      <w:r w:rsidR="000F7607">
        <w:rPr>
          <w:rFonts w:ascii="Times New Roman" w:hAnsi="Times New Roman" w:cs="Times New Roman"/>
          <w:color w:val="231F20"/>
          <w:sz w:val="24"/>
          <w:szCs w:val="24"/>
          <w:lang w:val="en-US"/>
        </w:rPr>
        <w:fldChar w:fldCharType="end"/>
      </w:r>
      <w:r w:rsidR="00217A9C" w:rsidRPr="00217A9C">
        <w:rPr>
          <w:rFonts w:ascii="Times New Roman" w:hAnsi="Times New Roman" w:cs="Times New Roman"/>
          <w:color w:val="231F20"/>
          <w:sz w:val="24"/>
          <w:szCs w:val="24"/>
          <w:lang w:val="en-US"/>
        </w:rPr>
        <w:t>.</w:t>
      </w:r>
      <w:r w:rsidR="00217A9C" w:rsidRPr="00217A9C">
        <w:rPr>
          <w:rFonts w:ascii="Times New Roman" w:hAnsi="Times New Roman" w:cs="Times New Roman"/>
          <w:sz w:val="24"/>
          <w:szCs w:val="24"/>
          <w:lang w:val="en-US"/>
        </w:rPr>
        <w:t xml:space="preserve"> All three races started and ended in the town of</w:t>
      </w:r>
      <w:r w:rsidR="007D563B" w:rsidRPr="00217A9C">
        <w:rPr>
          <w:rFonts w:ascii="Times New Roman" w:hAnsi="Times New Roman" w:cs="Times New Roman"/>
          <w:color w:val="231F20"/>
          <w:sz w:val="24"/>
          <w:szCs w:val="24"/>
          <w:lang w:val="en-US"/>
        </w:rPr>
        <w:t xml:space="preserve"> </w:t>
      </w:r>
      <w:proofErr w:type="spellStart"/>
      <w:r w:rsidR="007D563B" w:rsidRPr="00217A9C">
        <w:rPr>
          <w:rFonts w:ascii="Times New Roman" w:hAnsi="Times New Roman" w:cs="Times New Roman"/>
          <w:color w:val="231F20"/>
          <w:sz w:val="24"/>
          <w:szCs w:val="24"/>
          <w:lang w:val="en-US"/>
        </w:rPr>
        <w:t>Guac</w:t>
      </w:r>
      <w:r w:rsidR="00C301C8" w:rsidRPr="00217A9C">
        <w:rPr>
          <w:rFonts w:ascii="Times New Roman" w:hAnsi="Times New Roman" w:cs="Times New Roman"/>
          <w:color w:val="231F20"/>
          <w:sz w:val="24"/>
          <w:szCs w:val="24"/>
          <w:lang w:val="en-US"/>
        </w:rPr>
        <w:t>hochi</w:t>
      </w:r>
      <w:proofErr w:type="spellEnd"/>
      <w:r w:rsidR="00C301C8" w:rsidRPr="00217A9C">
        <w:rPr>
          <w:rFonts w:ascii="Times New Roman" w:hAnsi="Times New Roman" w:cs="Times New Roman"/>
          <w:color w:val="231F20"/>
          <w:sz w:val="24"/>
          <w:szCs w:val="24"/>
          <w:lang w:val="en-US"/>
        </w:rPr>
        <w:t xml:space="preserve">. </w:t>
      </w:r>
      <w:r w:rsidR="00364DF2">
        <w:rPr>
          <w:rFonts w:ascii="Times New Roman" w:hAnsi="Times New Roman" w:cs="Times New Roman"/>
          <w:color w:val="000000"/>
          <w:sz w:val="24"/>
          <w:szCs w:val="24"/>
          <w:shd w:val="clear" w:color="auto" w:fill="FFFFFF"/>
          <w:lang w:val="en-US"/>
        </w:rPr>
        <w:t xml:space="preserve">All runners were recruited through local advertisement in the village of </w:t>
      </w:r>
      <w:proofErr w:type="spellStart"/>
      <w:r w:rsidR="00364DF2">
        <w:rPr>
          <w:rFonts w:ascii="Times New Roman" w:hAnsi="Times New Roman" w:cs="Times New Roman"/>
          <w:color w:val="000000"/>
          <w:sz w:val="24"/>
          <w:szCs w:val="24"/>
          <w:shd w:val="clear" w:color="auto" w:fill="FFFFFF"/>
          <w:lang w:val="en-US"/>
        </w:rPr>
        <w:t>Choguita</w:t>
      </w:r>
      <w:proofErr w:type="spellEnd"/>
      <w:r w:rsidR="00364DF2">
        <w:rPr>
          <w:rFonts w:ascii="Times New Roman" w:hAnsi="Times New Roman" w:cs="Times New Roman"/>
          <w:color w:val="000000"/>
          <w:sz w:val="24"/>
          <w:szCs w:val="24"/>
          <w:shd w:val="clear" w:color="auto" w:fill="FFFFFF"/>
          <w:lang w:val="en-US"/>
        </w:rPr>
        <w:t xml:space="preserve"> for the study, as </w:t>
      </w:r>
      <w:proofErr w:type="spellStart"/>
      <w:r w:rsidR="00364DF2">
        <w:rPr>
          <w:rFonts w:ascii="Times New Roman" w:hAnsi="Times New Roman" w:cs="Times New Roman"/>
          <w:color w:val="000000"/>
          <w:sz w:val="24"/>
          <w:szCs w:val="24"/>
          <w:shd w:val="clear" w:color="auto" w:fill="FFFFFF"/>
          <w:lang w:val="en-US"/>
        </w:rPr>
        <w:t>Tarahumara</w:t>
      </w:r>
      <w:proofErr w:type="spellEnd"/>
      <w:r w:rsidR="00364DF2">
        <w:rPr>
          <w:rFonts w:ascii="Times New Roman" w:hAnsi="Times New Roman" w:cs="Times New Roman"/>
          <w:color w:val="000000"/>
          <w:sz w:val="24"/>
          <w:szCs w:val="24"/>
          <w:shd w:val="clear" w:color="auto" w:fill="FFFFFF"/>
          <w:lang w:val="en-US"/>
        </w:rPr>
        <w:t xml:space="preserve"> from this residential area were regular participants in ultramarathon races. All interested runners were included if they agreed to participate the full research protocol including tests and measurements before, during and after the race events. We decided to exclude three potential participants from the </w:t>
      </w:r>
      <w:proofErr w:type="spellStart"/>
      <w:r w:rsidR="00364DF2" w:rsidRPr="00217A9C">
        <w:rPr>
          <w:rFonts w:ascii="Times New Roman" w:hAnsi="Times New Roman" w:cs="Times New Roman"/>
          <w:i/>
          <w:sz w:val="24"/>
          <w:szCs w:val="24"/>
          <w:lang w:val="en-US"/>
        </w:rPr>
        <w:t>Ultramaratón</w:t>
      </w:r>
      <w:proofErr w:type="spellEnd"/>
      <w:r w:rsidR="00364DF2" w:rsidRPr="00217A9C">
        <w:rPr>
          <w:rFonts w:ascii="Times New Roman" w:hAnsi="Times New Roman" w:cs="Times New Roman"/>
          <w:i/>
          <w:sz w:val="24"/>
          <w:szCs w:val="24"/>
          <w:lang w:val="en-US"/>
        </w:rPr>
        <w:t xml:space="preserve"> de </w:t>
      </w:r>
      <w:proofErr w:type="spellStart"/>
      <w:r w:rsidR="00364DF2" w:rsidRPr="00217A9C">
        <w:rPr>
          <w:rFonts w:ascii="Times New Roman" w:hAnsi="Times New Roman" w:cs="Times New Roman"/>
          <w:i/>
          <w:sz w:val="24"/>
          <w:szCs w:val="24"/>
          <w:lang w:val="en-US"/>
        </w:rPr>
        <w:t>los</w:t>
      </w:r>
      <w:proofErr w:type="spellEnd"/>
      <w:r w:rsidR="00364DF2" w:rsidRPr="00217A9C">
        <w:rPr>
          <w:rFonts w:ascii="Times New Roman" w:hAnsi="Times New Roman" w:cs="Times New Roman"/>
          <w:i/>
          <w:sz w:val="24"/>
          <w:szCs w:val="24"/>
          <w:lang w:val="en-US"/>
        </w:rPr>
        <w:t xml:space="preserve"> </w:t>
      </w:r>
      <w:proofErr w:type="spellStart"/>
      <w:r w:rsidR="00364DF2" w:rsidRPr="00217A9C">
        <w:rPr>
          <w:rFonts w:ascii="Times New Roman" w:hAnsi="Times New Roman" w:cs="Times New Roman"/>
          <w:i/>
          <w:sz w:val="24"/>
          <w:szCs w:val="24"/>
          <w:lang w:val="en-US"/>
        </w:rPr>
        <w:t>Cañones</w:t>
      </w:r>
      <w:proofErr w:type="spellEnd"/>
      <w:r w:rsidR="00364DF2">
        <w:rPr>
          <w:rFonts w:ascii="Times New Roman" w:hAnsi="Times New Roman" w:cs="Times New Roman"/>
          <w:i/>
          <w:sz w:val="24"/>
          <w:szCs w:val="24"/>
          <w:lang w:val="en-US"/>
        </w:rPr>
        <w:t xml:space="preserve"> </w:t>
      </w:r>
      <w:r w:rsidR="00364DF2">
        <w:rPr>
          <w:rFonts w:ascii="Times New Roman" w:hAnsi="Times New Roman" w:cs="Times New Roman"/>
          <w:sz w:val="24"/>
          <w:szCs w:val="24"/>
          <w:lang w:val="en-US"/>
        </w:rPr>
        <w:t>study group as they were participating in the 100 km event, which would have resulted in post-race tests during the night. Time-wise, we regarded such tests as impractical and borderline ethical.</w:t>
      </w:r>
    </w:p>
    <w:p w14:paraId="430BCCE3" w14:textId="0B008D2A" w:rsidR="00364DF2" w:rsidRPr="00217A9C" w:rsidRDefault="00F20C9A">
      <w:pPr>
        <w:autoSpaceDE w:val="0"/>
        <w:autoSpaceDN w:val="0"/>
        <w:adjustRightInd w:val="0"/>
        <w:spacing w:after="0" w:line="480" w:lineRule="auto"/>
        <w:jc w:val="both"/>
        <w:rPr>
          <w:rFonts w:ascii="Times New Roman" w:hAnsi="Times New Roman" w:cs="Times New Roman"/>
          <w:color w:val="000000"/>
          <w:sz w:val="24"/>
          <w:szCs w:val="24"/>
          <w:shd w:val="clear" w:color="auto" w:fill="FFFFFF"/>
          <w:lang w:val="en-US"/>
        </w:rPr>
      </w:pPr>
      <w:r>
        <w:rPr>
          <w:rFonts w:ascii="Times New Roman" w:hAnsi="Times New Roman" w:cs="Times New Roman"/>
          <w:sz w:val="24"/>
          <w:szCs w:val="24"/>
          <w:lang w:val="en-US"/>
        </w:rPr>
        <w:t>All three races started in</w:t>
      </w:r>
      <w:r w:rsidRPr="00F25DC4">
        <w:rPr>
          <w:rFonts w:ascii="Times New Roman" w:hAnsi="Times New Roman" w:cs="Times New Roman"/>
          <w:color w:val="000000"/>
          <w:sz w:val="24"/>
          <w:szCs w:val="24"/>
          <w:shd w:val="clear" w:color="auto" w:fill="FFFFFF"/>
          <w:lang w:val="en-GB"/>
        </w:rPr>
        <w:t xml:space="preserve"> the town of </w:t>
      </w:r>
      <w:proofErr w:type="spellStart"/>
      <w:r w:rsidRPr="00F25DC4">
        <w:rPr>
          <w:rFonts w:ascii="Times New Roman" w:hAnsi="Times New Roman" w:cs="Times New Roman"/>
          <w:color w:val="000000"/>
          <w:sz w:val="24"/>
          <w:szCs w:val="24"/>
          <w:shd w:val="clear" w:color="auto" w:fill="FFFFFF"/>
          <w:lang w:val="en-GB"/>
        </w:rPr>
        <w:t>Guachochi</w:t>
      </w:r>
      <w:proofErr w:type="spellEnd"/>
      <w:r w:rsidRPr="00F25DC4">
        <w:rPr>
          <w:rFonts w:ascii="Times New Roman" w:hAnsi="Times New Roman" w:cs="Times New Roman"/>
          <w:color w:val="000000"/>
          <w:sz w:val="24"/>
          <w:szCs w:val="24"/>
          <w:shd w:val="clear" w:color="auto" w:fill="FFFFFF"/>
          <w:lang w:val="en-GB"/>
        </w:rPr>
        <w:t xml:space="preserve">, Chihuahua at an altitude of </w:t>
      </w:r>
      <w:r w:rsidRPr="00F25DC4">
        <w:rPr>
          <w:rFonts w:ascii="Cambria Math" w:hAnsi="Cambria Math" w:cs="Cambria Math"/>
          <w:color w:val="000000"/>
          <w:sz w:val="24"/>
          <w:szCs w:val="24"/>
          <w:shd w:val="clear" w:color="auto" w:fill="FFFFFF"/>
          <w:lang w:val="en-GB"/>
        </w:rPr>
        <w:t>∼</w:t>
      </w:r>
      <w:r w:rsidRPr="00F25DC4">
        <w:rPr>
          <w:rFonts w:ascii="Times New Roman" w:hAnsi="Times New Roman" w:cs="Times New Roman"/>
          <w:color w:val="000000"/>
          <w:sz w:val="24"/>
          <w:szCs w:val="24"/>
          <w:shd w:val="clear" w:color="auto" w:fill="FFFFFF"/>
          <w:lang w:val="en-GB"/>
        </w:rPr>
        <w:t>2,400 m</w:t>
      </w:r>
      <w:r>
        <w:rPr>
          <w:rFonts w:ascii="Times New Roman" w:hAnsi="Times New Roman" w:cs="Times New Roman"/>
          <w:color w:val="000000"/>
          <w:sz w:val="24"/>
          <w:szCs w:val="24"/>
          <w:shd w:val="clear" w:color="auto" w:fill="FFFFFF"/>
          <w:lang w:val="en-GB"/>
        </w:rPr>
        <w:t>.</w:t>
      </w:r>
      <w:r>
        <w:rPr>
          <w:rFonts w:ascii="Times New Roman" w:hAnsi="Times New Roman" w:cs="Times New Roman"/>
          <w:sz w:val="24"/>
          <w:szCs w:val="24"/>
          <w:lang w:val="en-US"/>
        </w:rPr>
        <w:t xml:space="preserve"> </w:t>
      </w:r>
      <w:r w:rsidR="00364DF2">
        <w:rPr>
          <w:rFonts w:ascii="Times New Roman" w:hAnsi="Times New Roman" w:cs="Times New Roman"/>
          <w:sz w:val="24"/>
          <w:szCs w:val="24"/>
          <w:lang w:val="en-US"/>
        </w:rPr>
        <w:t xml:space="preserve">The 78 km and </w:t>
      </w:r>
      <w:r>
        <w:rPr>
          <w:rFonts w:ascii="Times New Roman" w:hAnsi="Times New Roman" w:cs="Times New Roman"/>
          <w:sz w:val="24"/>
          <w:szCs w:val="24"/>
          <w:lang w:val="en-US"/>
        </w:rPr>
        <w:t>52 km running events</w:t>
      </w:r>
      <w:r w:rsidRPr="00DD3B33">
        <w:rPr>
          <w:rFonts w:asciiTheme="majorBidi" w:hAnsiTheme="majorBidi" w:cstheme="majorBidi"/>
          <w:color w:val="000000"/>
          <w:sz w:val="20"/>
          <w:szCs w:val="20"/>
          <w:shd w:val="clear" w:color="auto" w:fill="FFFFFF"/>
          <w:lang w:val="en-GB"/>
        </w:rPr>
        <w:t xml:space="preserve"> </w:t>
      </w:r>
      <w:r w:rsidRPr="006E46B6">
        <w:rPr>
          <w:rFonts w:ascii="Times New Roman" w:hAnsi="Times New Roman" w:cs="Times New Roman"/>
          <w:color w:val="000000"/>
          <w:sz w:val="24"/>
          <w:szCs w:val="24"/>
          <w:shd w:val="clear" w:color="auto" w:fill="FFFFFF"/>
          <w:lang w:val="en-GB"/>
        </w:rPr>
        <w:t>took place in Novem</w:t>
      </w:r>
      <w:r w:rsidRPr="00F20C9A">
        <w:rPr>
          <w:rFonts w:ascii="Times New Roman" w:hAnsi="Times New Roman" w:cs="Times New Roman"/>
          <w:color w:val="000000"/>
          <w:sz w:val="24"/>
          <w:szCs w:val="24"/>
          <w:shd w:val="clear" w:color="auto" w:fill="FFFFFF"/>
          <w:lang w:val="en-GB"/>
        </w:rPr>
        <w:t>ber 2011, and began at 5:55 a.m</w:t>
      </w:r>
      <w:r w:rsidRPr="006E46B6">
        <w:rPr>
          <w:rFonts w:ascii="Times New Roman" w:hAnsi="Times New Roman" w:cs="Times New Roman"/>
          <w:color w:val="000000"/>
          <w:sz w:val="24"/>
          <w:szCs w:val="24"/>
          <w:shd w:val="clear" w:color="auto" w:fill="FFFFFF"/>
          <w:lang w:val="en-GB"/>
        </w:rPr>
        <w:t>. The male participants had to cover a flat loop of 26 km three times, i.e. 78 km on a dirt road. For the female 52 km race, participants did two loops of 26 km on the same route. All participants were encouraged to cover the race distances as fast as possible.</w:t>
      </w:r>
      <w:r>
        <w:rPr>
          <w:rFonts w:ascii="Times New Roman" w:hAnsi="Times New Roman" w:cs="Times New Roman"/>
          <w:color w:val="000000"/>
          <w:sz w:val="24"/>
          <w:szCs w:val="24"/>
          <w:shd w:val="clear" w:color="auto" w:fill="FFFFFF"/>
          <w:lang w:val="en-GB"/>
        </w:rPr>
        <w:t xml:space="preserve"> </w:t>
      </w:r>
      <w:r w:rsidRPr="006E46B6">
        <w:rPr>
          <w:rFonts w:asciiTheme="majorBidi" w:hAnsiTheme="majorBidi" w:cstheme="majorBidi"/>
          <w:sz w:val="24"/>
          <w:szCs w:val="24"/>
          <w:lang w:val="en-GB"/>
        </w:rPr>
        <w:t xml:space="preserve">In </w:t>
      </w:r>
      <w:r>
        <w:rPr>
          <w:rFonts w:asciiTheme="majorBidi" w:hAnsiTheme="majorBidi" w:cstheme="majorBidi"/>
          <w:sz w:val="24"/>
          <w:szCs w:val="24"/>
          <w:lang w:val="en-GB"/>
        </w:rPr>
        <w:t xml:space="preserve">the </w:t>
      </w:r>
      <w:r w:rsidRPr="006E46B6">
        <w:rPr>
          <w:rFonts w:asciiTheme="majorBidi" w:hAnsiTheme="majorBidi" w:cstheme="majorBidi"/>
          <w:sz w:val="24"/>
          <w:szCs w:val="24"/>
          <w:lang w:val="en-GB"/>
        </w:rPr>
        <w:t xml:space="preserve">63 km race, the </w:t>
      </w:r>
      <w:r w:rsidRPr="006E46B6">
        <w:rPr>
          <w:rFonts w:asciiTheme="majorBidi" w:hAnsiTheme="majorBidi" w:cstheme="majorBidi"/>
          <w:color w:val="231F20"/>
          <w:sz w:val="24"/>
          <w:szCs w:val="24"/>
          <w:lang w:val="en-GB"/>
        </w:rPr>
        <w:t xml:space="preserve">event took place in July 2012 and began at 6:00 a.m.; the route was an out-and-back course including a drop of ~1,800 m into the bottom of </w:t>
      </w:r>
      <w:r w:rsidR="00EB02F3">
        <w:rPr>
          <w:rFonts w:asciiTheme="majorBidi" w:hAnsiTheme="majorBidi" w:cstheme="majorBidi"/>
          <w:color w:val="231F20"/>
          <w:sz w:val="24"/>
          <w:szCs w:val="24"/>
          <w:lang w:val="en-GB"/>
        </w:rPr>
        <w:t xml:space="preserve">a </w:t>
      </w:r>
      <w:r w:rsidR="00EB02F3">
        <w:rPr>
          <w:rFonts w:asciiTheme="majorBidi" w:hAnsiTheme="majorBidi" w:cstheme="majorBidi"/>
          <w:color w:val="231F20"/>
          <w:sz w:val="24"/>
          <w:szCs w:val="24"/>
          <w:lang w:val="en-GB"/>
        </w:rPr>
        <w:lastRenderedPageBreak/>
        <w:t xml:space="preserve">canyon, </w:t>
      </w:r>
      <w:r w:rsidRPr="006E46B6">
        <w:rPr>
          <w:rFonts w:asciiTheme="majorBidi" w:hAnsiTheme="majorBidi" w:cstheme="majorBidi"/>
          <w:color w:val="231F20"/>
          <w:sz w:val="24"/>
          <w:szCs w:val="24"/>
          <w:lang w:val="en-GB"/>
        </w:rPr>
        <w:t xml:space="preserve">the </w:t>
      </w:r>
      <w:proofErr w:type="spellStart"/>
      <w:r w:rsidRPr="006E46B6">
        <w:rPr>
          <w:rFonts w:asciiTheme="majorBidi" w:hAnsiTheme="majorBidi" w:cstheme="majorBidi"/>
          <w:i/>
          <w:color w:val="231F20"/>
          <w:sz w:val="24"/>
          <w:szCs w:val="24"/>
          <w:lang w:val="en-GB"/>
        </w:rPr>
        <w:t>Barranca</w:t>
      </w:r>
      <w:proofErr w:type="spellEnd"/>
      <w:r w:rsidRPr="006E46B6">
        <w:rPr>
          <w:rFonts w:asciiTheme="majorBidi" w:hAnsiTheme="majorBidi" w:cstheme="majorBidi"/>
          <w:i/>
          <w:color w:val="231F20"/>
          <w:sz w:val="24"/>
          <w:szCs w:val="24"/>
          <w:lang w:val="en-GB"/>
        </w:rPr>
        <w:t xml:space="preserve"> de la </w:t>
      </w:r>
      <w:proofErr w:type="spellStart"/>
      <w:r w:rsidRPr="006E46B6">
        <w:rPr>
          <w:rFonts w:asciiTheme="majorBidi" w:hAnsiTheme="majorBidi" w:cstheme="majorBidi"/>
          <w:i/>
          <w:color w:val="231F20"/>
          <w:sz w:val="24"/>
          <w:szCs w:val="24"/>
          <w:lang w:val="en-GB"/>
        </w:rPr>
        <w:t>Sinforosa</w:t>
      </w:r>
      <w:proofErr w:type="spellEnd"/>
      <w:r w:rsidRPr="006E46B6">
        <w:rPr>
          <w:rFonts w:asciiTheme="majorBidi" w:hAnsiTheme="majorBidi" w:cstheme="majorBidi"/>
          <w:i/>
          <w:color w:val="231F20"/>
          <w:sz w:val="24"/>
          <w:szCs w:val="24"/>
          <w:lang w:val="en-GB"/>
        </w:rPr>
        <w:t xml:space="preserve"> </w:t>
      </w:r>
      <w:r w:rsidRPr="006E46B6">
        <w:rPr>
          <w:rFonts w:asciiTheme="majorBidi" w:hAnsiTheme="majorBidi" w:cstheme="majorBidi"/>
          <w:color w:val="231F20"/>
          <w:sz w:val="24"/>
          <w:szCs w:val="24"/>
          <w:lang w:val="en-GB"/>
        </w:rPr>
        <w:t>from where the runners had to return.</w:t>
      </w:r>
      <w:r w:rsidR="00E01847">
        <w:rPr>
          <w:rFonts w:asciiTheme="majorBidi" w:hAnsiTheme="majorBidi" w:cstheme="majorBidi"/>
          <w:color w:val="231F20"/>
          <w:sz w:val="24"/>
          <w:szCs w:val="24"/>
          <w:lang w:val="en-GB"/>
        </w:rPr>
        <w:t xml:space="preserve"> Regular depots with snacks and water were available in all three races as was paramedical support </w:t>
      </w:r>
      <w:proofErr w:type="spellStart"/>
      <w:r w:rsidR="00E01847">
        <w:rPr>
          <w:rFonts w:asciiTheme="majorBidi" w:hAnsiTheme="majorBidi" w:cstheme="majorBidi"/>
          <w:color w:val="231F20"/>
          <w:sz w:val="24"/>
          <w:szCs w:val="24"/>
          <w:lang w:val="en-GB"/>
        </w:rPr>
        <w:t>en</w:t>
      </w:r>
      <w:proofErr w:type="spellEnd"/>
      <w:r w:rsidR="00E01847">
        <w:rPr>
          <w:rFonts w:asciiTheme="majorBidi" w:hAnsiTheme="majorBidi" w:cstheme="majorBidi"/>
          <w:color w:val="231F20"/>
          <w:sz w:val="24"/>
          <w:szCs w:val="24"/>
          <w:lang w:val="en-GB"/>
        </w:rPr>
        <w:t xml:space="preserve"> route.</w:t>
      </w:r>
    </w:p>
    <w:p w14:paraId="57E56FA2" w14:textId="5A1C7F0E" w:rsidR="00AA507A" w:rsidRPr="00217A9C" w:rsidRDefault="007E50B2">
      <w:pPr>
        <w:autoSpaceDE w:val="0"/>
        <w:autoSpaceDN w:val="0"/>
        <w:adjustRightInd w:val="0"/>
        <w:spacing w:after="0" w:line="480" w:lineRule="auto"/>
        <w:jc w:val="both"/>
        <w:rPr>
          <w:rFonts w:ascii="Times New Roman" w:hAnsi="Times New Roman" w:cs="Times New Roman"/>
          <w:sz w:val="24"/>
          <w:szCs w:val="24"/>
          <w:lang w:val="en-US"/>
        </w:rPr>
      </w:pPr>
      <w:r w:rsidRPr="00217A9C">
        <w:rPr>
          <w:rFonts w:ascii="Times New Roman" w:hAnsi="Times New Roman" w:cs="Times New Roman"/>
          <w:color w:val="000000"/>
          <w:sz w:val="24"/>
          <w:szCs w:val="24"/>
          <w:shd w:val="clear" w:color="auto" w:fill="FFFFFF"/>
          <w:lang w:val="en-US"/>
        </w:rPr>
        <w:t>For all three races, t</w:t>
      </w:r>
      <w:r w:rsidR="000256A8" w:rsidRPr="00217A9C">
        <w:rPr>
          <w:rFonts w:ascii="Times New Roman" w:hAnsi="Times New Roman" w:cs="Times New Roman"/>
          <w:color w:val="000000"/>
          <w:sz w:val="24"/>
          <w:szCs w:val="24"/>
          <w:shd w:val="clear" w:color="auto" w:fill="FFFFFF"/>
          <w:lang w:val="en-US"/>
        </w:rPr>
        <w:t>en ml blood was collected in lithium heparin-containing BD-Vacutainer® tubes at each time point, i.e. at pre-race (baseline), &lt;5</w:t>
      </w:r>
      <w:r w:rsidR="00F54D06">
        <w:rPr>
          <w:rFonts w:ascii="Times New Roman" w:hAnsi="Times New Roman" w:cs="Times New Roman"/>
          <w:color w:val="000000"/>
          <w:sz w:val="24"/>
          <w:szCs w:val="24"/>
          <w:shd w:val="clear" w:color="auto" w:fill="FFFFFF"/>
          <w:lang w:val="en-US"/>
        </w:rPr>
        <w:t>-</w:t>
      </w:r>
      <w:r w:rsidR="000256A8" w:rsidRPr="00217A9C">
        <w:rPr>
          <w:rFonts w:ascii="Times New Roman" w:hAnsi="Times New Roman" w:cs="Times New Roman"/>
          <w:color w:val="000000"/>
          <w:sz w:val="24"/>
          <w:szCs w:val="24"/>
          <w:shd w:val="clear" w:color="auto" w:fill="FFFFFF"/>
          <w:lang w:val="en-US"/>
        </w:rPr>
        <w:t xml:space="preserve">min, </w:t>
      </w:r>
      <w:r w:rsidR="006B602B" w:rsidRPr="00217A9C">
        <w:rPr>
          <w:rFonts w:ascii="Times New Roman" w:hAnsi="Times New Roman" w:cs="Times New Roman"/>
          <w:color w:val="000000"/>
          <w:sz w:val="24"/>
          <w:szCs w:val="24"/>
          <w:shd w:val="clear" w:color="auto" w:fill="FFFFFF"/>
          <w:lang w:val="en-US"/>
        </w:rPr>
        <w:t>6</w:t>
      </w:r>
      <w:r w:rsidR="00F54D06">
        <w:rPr>
          <w:rFonts w:ascii="Times New Roman" w:hAnsi="Times New Roman" w:cs="Times New Roman"/>
          <w:color w:val="000000"/>
          <w:sz w:val="24"/>
          <w:szCs w:val="24"/>
          <w:shd w:val="clear" w:color="auto" w:fill="FFFFFF"/>
          <w:lang w:val="en-US"/>
        </w:rPr>
        <w:t>-</w:t>
      </w:r>
      <w:r w:rsidR="000256A8" w:rsidRPr="00217A9C">
        <w:rPr>
          <w:rFonts w:ascii="Times New Roman" w:hAnsi="Times New Roman" w:cs="Times New Roman"/>
          <w:color w:val="000000"/>
          <w:sz w:val="24"/>
          <w:szCs w:val="24"/>
          <w:shd w:val="clear" w:color="auto" w:fill="FFFFFF"/>
          <w:lang w:val="en-US"/>
        </w:rPr>
        <w:t xml:space="preserve">h, </w:t>
      </w:r>
      <w:r w:rsidRPr="00217A9C">
        <w:rPr>
          <w:rFonts w:ascii="Times New Roman" w:hAnsi="Times New Roman" w:cs="Times New Roman"/>
          <w:color w:val="000000"/>
          <w:sz w:val="24"/>
          <w:szCs w:val="24"/>
          <w:shd w:val="clear" w:color="auto" w:fill="FFFFFF"/>
          <w:lang w:val="en-US"/>
        </w:rPr>
        <w:t xml:space="preserve">and </w:t>
      </w:r>
      <w:r w:rsidR="000256A8" w:rsidRPr="00217A9C">
        <w:rPr>
          <w:rFonts w:ascii="Times New Roman" w:hAnsi="Times New Roman" w:cs="Times New Roman"/>
          <w:color w:val="000000"/>
          <w:sz w:val="24"/>
          <w:szCs w:val="24"/>
          <w:shd w:val="clear" w:color="auto" w:fill="FFFFFF"/>
          <w:lang w:val="en-US"/>
        </w:rPr>
        <w:t>24</w:t>
      </w:r>
      <w:r w:rsidR="00F54D06">
        <w:rPr>
          <w:rFonts w:ascii="Times New Roman" w:hAnsi="Times New Roman" w:cs="Times New Roman"/>
          <w:color w:val="000000"/>
          <w:sz w:val="24"/>
          <w:szCs w:val="24"/>
          <w:shd w:val="clear" w:color="auto" w:fill="FFFFFF"/>
          <w:lang w:val="en-US"/>
        </w:rPr>
        <w:t>-</w:t>
      </w:r>
      <w:r w:rsidR="000256A8" w:rsidRPr="00217A9C">
        <w:rPr>
          <w:rFonts w:ascii="Times New Roman" w:hAnsi="Times New Roman" w:cs="Times New Roman"/>
          <w:color w:val="000000"/>
          <w:sz w:val="24"/>
          <w:szCs w:val="24"/>
          <w:shd w:val="clear" w:color="auto" w:fill="FFFFFF"/>
          <w:lang w:val="en-US"/>
        </w:rPr>
        <w:t xml:space="preserve">h post-race, using an intravenous catheter. </w:t>
      </w:r>
      <w:r w:rsidR="006B602B" w:rsidRPr="00217A9C">
        <w:rPr>
          <w:rFonts w:ascii="Times New Roman" w:hAnsi="Times New Roman" w:cs="Times New Roman"/>
          <w:color w:val="000000"/>
          <w:sz w:val="24"/>
          <w:szCs w:val="24"/>
          <w:shd w:val="clear" w:color="auto" w:fill="FFFFFF"/>
          <w:lang w:val="en-US"/>
        </w:rPr>
        <w:t>For races one and two, further blood samples were collected at 1</w:t>
      </w:r>
      <w:r w:rsidR="00F54D06">
        <w:rPr>
          <w:rFonts w:ascii="Times New Roman" w:hAnsi="Times New Roman" w:cs="Times New Roman"/>
          <w:color w:val="000000"/>
          <w:sz w:val="24"/>
          <w:szCs w:val="24"/>
          <w:shd w:val="clear" w:color="auto" w:fill="FFFFFF"/>
          <w:lang w:val="en-US"/>
        </w:rPr>
        <w:t>-</w:t>
      </w:r>
      <w:r w:rsidR="006B602B" w:rsidRPr="00217A9C">
        <w:rPr>
          <w:rFonts w:ascii="Times New Roman" w:hAnsi="Times New Roman" w:cs="Times New Roman"/>
          <w:color w:val="000000"/>
          <w:sz w:val="24"/>
          <w:szCs w:val="24"/>
          <w:shd w:val="clear" w:color="auto" w:fill="FFFFFF"/>
          <w:lang w:val="en-US"/>
        </w:rPr>
        <w:t>h, 3</w:t>
      </w:r>
      <w:r w:rsidR="00F54D06">
        <w:rPr>
          <w:rFonts w:ascii="Times New Roman" w:hAnsi="Times New Roman" w:cs="Times New Roman"/>
          <w:color w:val="000000"/>
          <w:sz w:val="24"/>
          <w:szCs w:val="24"/>
          <w:shd w:val="clear" w:color="auto" w:fill="FFFFFF"/>
          <w:lang w:val="en-US"/>
        </w:rPr>
        <w:t>-</w:t>
      </w:r>
      <w:r w:rsidR="006B602B" w:rsidRPr="00217A9C">
        <w:rPr>
          <w:rFonts w:ascii="Times New Roman" w:hAnsi="Times New Roman" w:cs="Times New Roman"/>
          <w:color w:val="000000"/>
          <w:sz w:val="24"/>
          <w:szCs w:val="24"/>
          <w:shd w:val="clear" w:color="auto" w:fill="FFFFFF"/>
          <w:lang w:val="en-US"/>
        </w:rPr>
        <w:t>h, and 48</w:t>
      </w:r>
      <w:r w:rsidR="00F54D06">
        <w:rPr>
          <w:rFonts w:ascii="Times New Roman" w:hAnsi="Times New Roman" w:cs="Times New Roman"/>
          <w:color w:val="000000"/>
          <w:sz w:val="24"/>
          <w:szCs w:val="24"/>
          <w:shd w:val="clear" w:color="auto" w:fill="FFFFFF"/>
          <w:lang w:val="en-US"/>
        </w:rPr>
        <w:t>-</w:t>
      </w:r>
      <w:r w:rsidR="006B602B" w:rsidRPr="00217A9C">
        <w:rPr>
          <w:rFonts w:ascii="Times New Roman" w:hAnsi="Times New Roman" w:cs="Times New Roman"/>
          <w:color w:val="000000"/>
          <w:sz w:val="24"/>
          <w:szCs w:val="24"/>
          <w:shd w:val="clear" w:color="auto" w:fill="FFFFFF"/>
          <w:lang w:val="en-US"/>
        </w:rPr>
        <w:t xml:space="preserve">h post-race. </w:t>
      </w:r>
      <w:r w:rsidR="000256A8" w:rsidRPr="00217A9C">
        <w:rPr>
          <w:rFonts w:ascii="Times New Roman" w:hAnsi="Times New Roman" w:cs="Times New Roman"/>
          <w:color w:val="000000"/>
          <w:sz w:val="24"/>
          <w:szCs w:val="24"/>
          <w:shd w:val="clear" w:color="auto" w:fill="FFFFFF"/>
          <w:lang w:val="en-US"/>
        </w:rPr>
        <w:t xml:space="preserve">Blood was </w:t>
      </w:r>
      <w:r w:rsidR="00EE21AB" w:rsidRPr="00217A9C">
        <w:rPr>
          <w:rFonts w:ascii="Times New Roman" w:hAnsi="Times New Roman" w:cs="Times New Roman"/>
          <w:color w:val="000000"/>
          <w:sz w:val="24"/>
          <w:szCs w:val="24"/>
          <w:shd w:val="clear" w:color="auto" w:fill="FFFFFF"/>
          <w:lang w:val="en-US"/>
        </w:rPr>
        <w:t>centrifuged,</w:t>
      </w:r>
      <w:r w:rsidR="000256A8" w:rsidRPr="00217A9C">
        <w:rPr>
          <w:rFonts w:ascii="Times New Roman" w:hAnsi="Times New Roman" w:cs="Times New Roman"/>
          <w:color w:val="000000"/>
          <w:sz w:val="24"/>
          <w:szCs w:val="24"/>
          <w:shd w:val="clear" w:color="auto" w:fill="FFFFFF"/>
          <w:lang w:val="en-US"/>
        </w:rPr>
        <w:t xml:space="preserve"> and the plasma was stored in cryogenic tubes </w:t>
      </w:r>
      <w:r w:rsidR="006B602B" w:rsidRPr="00217A9C">
        <w:rPr>
          <w:rFonts w:ascii="Times New Roman" w:hAnsi="Times New Roman" w:cs="Times New Roman"/>
          <w:color w:val="231F20"/>
          <w:sz w:val="24"/>
          <w:szCs w:val="24"/>
          <w:lang w:val="en-US"/>
        </w:rPr>
        <w:t xml:space="preserve">and frozen in aliquots </w:t>
      </w:r>
      <w:r w:rsidR="000256A8" w:rsidRPr="00217A9C">
        <w:rPr>
          <w:rFonts w:ascii="Times New Roman" w:hAnsi="Times New Roman" w:cs="Times New Roman"/>
          <w:color w:val="000000"/>
          <w:sz w:val="24"/>
          <w:szCs w:val="24"/>
          <w:shd w:val="clear" w:color="auto" w:fill="FFFFFF"/>
          <w:lang w:val="en-US"/>
        </w:rPr>
        <w:t>at −80°C</w:t>
      </w:r>
      <w:r w:rsidR="00F063C3" w:rsidRPr="00217A9C">
        <w:rPr>
          <w:rFonts w:ascii="Times New Roman" w:hAnsi="Times New Roman" w:cs="Times New Roman"/>
          <w:color w:val="000000"/>
          <w:sz w:val="24"/>
          <w:szCs w:val="24"/>
          <w:shd w:val="clear" w:color="auto" w:fill="FFFFFF"/>
          <w:lang w:val="en-US"/>
        </w:rPr>
        <w:t xml:space="preserve"> until analys</w:t>
      </w:r>
      <w:r w:rsidR="000256A8" w:rsidRPr="00217A9C">
        <w:rPr>
          <w:rFonts w:ascii="Times New Roman" w:hAnsi="Times New Roman" w:cs="Times New Roman"/>
          <w:color w:val="000000"/>
          <w:sz w:val="24"/>
          <w:szCs w:val="24"/>
          <w:shd w:val="clear" w:color="auto" w:fill="FFFFFF"/>
          <w:lang w:val="en-US"/>
        </w:rPr>
        <w:t>is</w:t>
      </w:r>
      <w:r w:rsidR="00EB1024">
        <w:rPr>
          <w:rFonts w:ascii="Times New Roman" w:hAnsi="Times New Roman" w:cs="Times New Roman"/>
          <w:color w:val="000000"/>
          <w:sz w:val="24"/>
          <w:szCs w:val="24"/>
          <w:shd w:val="clear" w:color="auto" w:fill="FFFFFF"/>
          <w:lang w:val="en-US"/>
        </w:rPr>
        <w:t>.</w:t>
      </w:r>
      <w:r w:rsidR="000256A8" w:rsidRPr="00217A9C">
        <w:rPr>
          <w:rFonts w:ascii="Times New Roman" w:hAnsi="Times New Roman" w:cs="Times New Roman"/>
          <w:color w:val="000000"/>
          <w:sz w:val="24"/>
          <w:szCs w:val="24"/>
          <w:shd w:val="clear" w:color="auto" w:fill="FFFFFF"/>
          <w:lang w:val="en-US"/>
        </w:rPr>
        <w:t xml:space="preserve"> </w:t>
      </w:r>
    </w:p>
    <w:p w14:paraId="31054447" w14:textId="53519BB5" w:rsidR="00AA507A" w:rsidRPr="00217A9C" w:rsidRDefault="00A833D4">
      <w:pPr>
        <w:autoSpaceDE w:val="0"/>
        <w:autoSpaceDN w:val="0"/>
        <w:adjustRightInd w:val="0"/>
        <w:spacing w:after="0" w:line="480" w:lineRule="auto"/>
        <w:jc w:val="both"/>
        <w:rPr>
          <w:rFonts w:ascii="Times New Roman" w:hAnsi="Times New Roman" w:cs="Times New Roman"/>
          <w:color w:val="231F20"/>
          <w:sz w:val="24"/>
          <w:szCs w:val="24"/>
          <w:lang w:val="en-US"/>
        </w:rPr>
      </w:pPr>
      <w:r w:rsidRPr="00217A9C">
        <w:rPr>
          <w:rFonts w:ascii="Times New Roman" w:hAnsi="Times New Roman" w:cs="Times New Roman"/>
          <w:color w:val="231F20"/>
          <w:sz w:val="24"/>
          <w:szCs w:val="24"/>
          <w:lang w:val="en-US"/>
        </w:rPr>
        <w:t xml:space="preserve">For </w:t>
      </w:r>
      <w:r w:rsidR="00704D98" w:rsidRPr="00217A9C">
        <w:rPr>
          <w:rFonts w:ascii="Times New Roman" w:hAnsi="Times New Roman" w:cs="Times New Roman"/>
          <w:color w:val="231F20"/>
          <w:sz w:val="24"/>
          <w:szCs w:val="24"/>
          <w:lang w:val="en-US"/>
        </w:rPr>
        <w:t>all three</w:t>
      </w:r>
      <w:r w:rsidRPr="00217A9C">
        <w:rPr>
          <w:rFonts w:ascii="Times New Roman" w:hAnsi="Times New Roman" w:cs="Times New Roman"/>
          <w:color w:val="231F20"/>
          <w:sz w:val="24"/>
          <w:szCs w:val="24"/>
          <w:lang w:val="en-US"/>
        </w:rPr>
        <w:t xml:space="preserve"> races</w:t>
      </w:r>
      <w:r w:rsidR="00704D98" w:rsidRPr="00217A9C">
        <w:rPr>
          <w:rFonts w:ascii="Times New Roman" w:hAnsi="Times New Roman" w:cs="Times New Roman"/>
          <w:color w:val="231F20"/>
          <w:sz w:val="24"/>
          <w:szCs w:val="24"/>
          <w:lang w:val="en-US"/>
        </w:rPr>
        <w:t>,</w:t>
      </w:r>
      <w:r w:rsidRPr="00217A9C">
        <w:rPr>
          <w:rFonts w:ascii="Times New Roman" w:hAnsi="Times New Roman" w:cs="Times New Roman"/>
          <w:color w:val="231F20"/>
          <w:sz w:val="24"/>
          <w:szCs w:val="24"/>
          <w:lang w:val="en-US"/>
        </w:rPr>
        <w:t xml:space="preserve"> </w:t>
      </w:r>
      <w:r w:rsidRPr="00217A9C">
        <w:rPr>
          <w:rFonts w:ascii="Times New Roman" w:hAnsi="Times New Roman" w:cs="Times New Roman"/>
          <w:color w:val="000000"/>
          <w:sz w:val="24"/>
          <w:szCs w:val="24"/>
          <w:shd w:val="clear" w:color="auto" w:fill="FFFFFF"/>
          <w:lang w:val="en-US"/>
        </w:rPr>
        <w:t>participants gave written</w:t>
      </w:r>
      <w:r w:rsidR="00E01847">
        <w:rPr>
          <w:rFonts w:ascii="Times New Roman" w:hAnsi="Times New Roman" w:cs="Times New Roman"/>
          <w:color w:val="000000"/>
          <w:sz w:val="24"/>
          <w:szCs w:val="24"/>
          <w:shd w:val="clear" w:color="auto" w:fill="FFFFFF"/>
          <w:lang w:val="en-US"/>
        </w:rPr>
        <w:t xml:space="preserve"> or </w:t>
      </w:r>
      <w:r w:rsidR="00164604">
        <w:rPr>
          <w:rFonts w:ascii="Times New Roman" w:hAnsi="Times New Roman" w:cs="Times New Roman"/>
          <w:color w:val="000000"/>
          <w:sz w:val="24"/>
          <w:szCs w:val="24"/>
          <w:shd w:val="clear" w:color="auto" w:fill="FFFFFF"/>
          <w:lang w:val="en-US"/>
        </w:rPr>
        <w:t>thumb print</w:t>
      </w:r>
      <w:r w:rsidR="00E01847">
        <w:rPr>
          <w:rFonts w:ascii="Times New Roman" w:hAnsi="Times New Roman" w:cs="Times New Roman"/>
          <w:color w:val="000000"/>
          <w:sz w:val="24"/>
          <w:szCs w:val="24"/>
          <w:shd w:val="clear" w:color="auto" w:fill="FFFFFF"/>
          <w:lang w:val="en-US"/>
        </w:rPr>
        <w:t xml:space="preserve"> (in case of illiteracy) consent based on</w:t>
      </w:r>
      <w:r w:rsidRPr="00217A9C">
        <w:rPr>
          <w:rFonts w:ascii="Times New Roman" w:hAnsi="Times New Roman" w:cs="Times New Roman"/>
          <w:color w:val="000000"/>
          <w:sz w:val="24"/>
          <w:szCs w:val="24"/>
          <w:shd w:val="clear" w:color="auto" w:fill="FFFFFF"/>
          <w:lang w:val="en-US"/>
        </w:rPr>
        <w:t xml:space="preserve"> </w:t>
      </w:r>
      <w:r w:rsidR="00E01847">
        <w:rPr>
          <w:rFonts w:ascii="Times New Roman" w:hAnsi="Times New Roman" w:cs="Times New Roman"/>
          <w:color w:val="000000"/>
          <w:sz w:val="24"/>
          <w:szCs w:val="24"/>
          <w:shd w:val="clear" w:color="auto" w:fill="FFFFFF"/>
          <w:lang w:val="en-US"/>
        </w:rPr>
        <w:t>written and oral information including the opportunity for the participants to ask questions</w:t>
      </w:r>
      <w:r w:rsidRPr="00217A9C">
        <w:rPr>
          <w:rFonts w:ascii="Times New Roman" w:hAnsi="Times New Roman" w:cs="Times New Roman"/>
          <w:color w:val="000000"/>
          <w:sz w:val="24"/>
          <w:szCs w:val="24"/>
          <w:shd w:val="clear" w:color="auto" w:fill="FFFFFF"/>
          <w:lang w:val="en-US"/>
        </w:rPr>
        <w:t>. Ethical approval was given by the Ethical Committee of Science in Chihuahua, Mexico (no. 0003925</w:t>
      </w:r>
      <w:r w:rsidR="00E740BE" w:rsidRPr="00217A9C">
        <w:rPr>
          <w:rFonts w:ascii="Times New Roman" w:hAnsi="Times New Roman" w:cs="Times New Roman"/>
          <w:color w:val="000000"/>
          <w:sz w:val="24"/>
          <w:szCs w:val="24"/>
          <w:shd w:val="clear" w:color="auto" w:fill="FFFFFF"/>
          <w:lang w:val="en-US"/>
        </w:rPr>
        <w:t>9).</w:t>
      </w:r>
      <w:r w:rsidR="00D172E7" w:rsidRPr="00217A9C">
        <w:rPr>
          <w:rFonts w:ascii="Times New Roman" w:hAnsi="Times New Roman" w:cs="Times New Roman"/>
          <w:color w:val="000000"/>
          <w:sz w:val="24"/>
          <w:szCs w:val="24"/>
          <w:shd w:val="clear" w:color="auto" w:fill="FFFFFF"/>
          <w:lang w:val="en-US"/>
        </w:rPr>
        <w:t xml:space="preserve"> </w:t>
      </w:r>
    </w:p>
    <w:p w14:paraId="5D734711" w14:textId="0DE14AFE" w:rsidR="00492EDB" w:rsidRPr="00217A9C" w:rsidRDefault="009A6B60">
      <w:pPr>
        <w:spacing w:line="480" w:lineRule="auto"/>
        <w:jc w:val="both"/>
        <w:rPr>
          <w:rFonts w:ascii="Times New Roman" w:hAnsi="Times New Roman" w:cs="Times New Roman"/>
          <w:sz w:val="24"/>
          <w:szCs w:val="24"/>
          <w:lang w:val="en-US"/>
        </w:rPr>
      </w:pPr>
      <w:r w:rsidRPr="00217A9C">
        <w:rPr>
          <w:rFonts w:ascii="Times New Roman" w:hAnsi="Times New Roman" w:cs="Times New Roman"/>
          <w:sz w:val="24"/>
          <w:szCs w:val="24"/>
          <w:lang w:val="en-US"/>
        </w:rPr>
        <w:t xml:space="preserve">Concentrations of </w:t>
      </w:r>
      <w:proofErr w:type="spellStart"/>
      <w:r w:rsidRPr="00217A9C">
        <w:rPr>
          <w:rFonts w:ascii="Times New Roman" w:hAnsi="Times New Roman" w:cs="Times New Roman"/>
          <w:sz w:val="24"/>
          <w:szCs w:val="24"/>
          <w:lang w:val="en-US"/>
        </w:rPr>
        <w:t>suPAR</w:t>
      </w:r>
      <w:proofErr w:type="spellEnd"/>
      <w:r w:rsidRPr="00217A9C">
        <w:rPr>
          <w:rFonts w:ascii="Times New Roman" w:hAnsi="Times New Roman" w:cs="Times New Roman"/>
          <w:sz w:val="24"/>
          <w:szCs w:val="24"/>
          <w:lang w:val="en-US"/>
        </w:rPr>
        <w:t xml:space="preserve"> were measured in </w:t>
      </w:r>
      <w:r w:rsidR="0039384F" w:rsidRPr="00217A9C">
        <w:rPr>
          <w:rFonts w:ascii="Times New Roman" w:hAnsi="Times New Roman" w:cs="Times New Roman"/>
          <w:sz w:val="24"/>
          <w:szCs w:val="24"/>
          <w:lang w:val="en-US"/>
        </w:rPr>
        <w:t>plasma</w:t>
      </w:r>
      <w:r w:rsidRPr="00217A9C">
        <w:rPr>
          <w:rFonts w:ascii="Times New Roman" w:hAnsi="Times New Roman" w:cs="Times New Roman"/>
          <w:sz w:val="24"/>
          <w:szCs w:val="24"/>
          <w:lang w:val="en-US"/>
        </w:rPr>
        <w:t xml:space="preserve"> using a commercial ELISA (</w:t>
      </w:r>
      <w:proofErr w:type="spellStart"/>
      <w:r w:rsidRPr="00217A9C">
        <w:rPr>
          <w:rFonts w:ascii="Times New Roman" w:hAnsi="Times New Roman" w:cs="Times New Roman"/>
          <w:sz w:val="24"/>
          <w:szCs w:val="24"/>
          <w:lang w:val="en-US"/>
        </w:rPr>
        <w:t>suPARnostic</w:t>
      </w:r>
      <w:proofErr w:type="spellEnd"/>
      <w:r w:rsidRPr="00217A9C">
        <w:rPr>
          <w:rFonts w:ascii="Times New Roman" w:hAnsi="Times New Roman" w:cs="Times New Roman"/>
          <w:sz w:val="24"/>
          <w:szCs w:val="24"/>
          <w:lang w:val="en-US"/>
        </w:rPr>
        <w:t xml:space="preserve">® AUTO Flex Kit, Lot. No. 204LA1-1, </w:t>
      </w:r>
      <w:proofErr w:type="spellStart"/>
      <w:r w:rsidRPr="00217A9C">
        <w:rPr>
          <w:rFonts w:ascii="Times New Roman" w:hAnsi="Times New Roman" w:cs="Times New Roman"/>
          <w:sz w:val="24"/>
          <w:szCs w:val="24"/>
          <w:lang w:val="en-US"/>
        </w:rPr>
        <w:t>Virogates</w:t>
      </w:r>
      <w:proofErr w:type="spellEnd"/>
      <w:r w:rsidRPr="00217A9C">
        <w:rPr>
          <w:rFonts w:ascii="Times New Roman" w:hAnsi="Times New Roman" w:cs="Times New Roman"/>
          <w:sz w:val="24"/>
          <w:szCs w:val="24"/>
          <w:lang w:val="en-US"/>
        </w:rPr>
        <w:t xml:space="preserve">). </w:t>
      </w:r>
      <w:r w:rsidR="0039384F" w:rsidRPr="00217A9C">
        <w:rPr>
          <w:rFonts w:ascii="Times New Roman" w:hAnsi="Times New Roman" w:cs="Times New Roman"/>
          <w:sz w:val="24"/>
          <w:szCs w:val="24"/>
          <w:lang w:val="en-US"/>
        </w:rPr>
        <w:t>Plasma</w:t>
      </w:r>
      <w:r w:rsidR="00F063C3" w:rsidRPr="00217A9C">
        <w:rPr>
          <w:rFonts w:ascii="Times New Roman" w:hAnsi="Times New Roman" w:cs="Times New Roman"/>
          <w:sz w:val="24"/>
          <w:szCs w:val="24"/>
          <w:lang w:val="en-US"/>
        </w:rPr>
        <w:t xml:space="preserve"> was analyz</w:t>
      </w:r>
      <w:r w:rsidRPr="00217A9C">
        <w:rPr>
          <w:rFonts w:ascii="Times New Roman" w:hAnsi="Times New Roman" w:cs="Times New Roman"/>
          <w:sz w:val="24"/>
          <w:szCs w:val="24"/>
          <w:lang w:val="en-US"/>
        </w:rPr>
        <w:t xml:space="preserve">ed in </w:t>
      </w:r>
      <w:r w:rsidR="00AA7DA5" w:rsidRPr="00217A9C">
        <w:rPr>
          <w:rFonts w:ascii="Times New Roman" w:hAnsi="Times New Roman" w:cs="Times New Roman"/>
          <w:sz w:val="24"/>
          <w:szCs w:val="24"/>
          <w:lang w:val="en-US"/>
        </w:rPr>
        <w:t>duplicate</w:t>
      </w:r>
      <w:r w:rsidR="00F72B9D" w:rsidRPr="00217A9C">
        <w:rPr>
          <w:rFonts w:ascii="Times New Roman" w:hAnsi="Times New Roman" w:cs="Times New Roman"/>
          <w:sz w:val="24"/>
          <w:szCs w:val="24"/>
          <w:lang w:val="en-US"/>
        </w:rPr>
        <w:t>.</w:t>
      </w:r>
      <w:r w:rsidR="00556264" w:rsidRPr="00217A9C">
        <w:rPr>
          <w:rFonts w:ascii="Times New Roman" w:hAnsi="Times New Roman" w:cs="Times New Roman"/>
          <w:sz w:val="24"/>
          <w:szCs w:val="24"/>
          <w:lang w:val="en-US"/>
        </w:rPr>
        <w:t xml:space="preserve"> </w:t>
      </w:r>
      <w:r w:rsidR="00492EDB" w:rsidRPr="00217A9C">
        <w:rPr>
          <w:rFonts w:ascii="Times New Roman" w:hAnsi="Times New Roman" w:cs="Times New Roman"/>
          <w:sz w:val="24"/>
          <w:szCs w:val="24"/>
          <w:lang w:val="en-US"/>
        </w:rPr>
        <w:t>Aerobic fitness was assessed using heart rate response to a submaximal step</w:t>
      </w:r>
      <w:r w:rsidR="00704D98" w:rsidRPr="00217A9C">
        <w:rPr>
          <w:rFonts w:ascii="Times New Roman" w:hAnsi="Times New Roman" w:cs="Times New Roman"/>
          <w:sz w:val="24"/>
          <w:szCs w:val="24"/>
          <w:lang w:val="en-US"/>
        </w:rPr>
        <w:t xml:space="preserve"> </w:t>
      </w:r>
      <w:r w:rsidR="00492EDB" w:rsidRPr="00217A9C">
        <w:rPr>
          <w:rFonts w:ascii="Times New Roman" w:hAnsi="Times New Roman" w:cs="Times New Roman"/>
          <w:sz w:val="24"/>
          <w:szCs w:val="24"/>
          <w:lang w:val="en-US"/>
        </w:rPr>
        <w:t xml:space="preserve">test </w:t>
      </w:r>
      <w:r w:rsidR="00A545E5">
        <w:rPr>
          <w:rFonts w:ascii="Times New Roman" w:hAnsi="Times New Roman" w:cs="Times New Roman"/>
          <w:sz w:val="24"/>
          <w:szCs w:val="24"/>
          <w:lang w:val="en-US"/>
        </w:rPr>
        <w:fldChar w:fldCharType="begin"/>
      </w:r>
      <w:r w:rsidR="00A74D95">
        <w:rPr>
          <w:rFonts w:ascii="Times New Roman" w:hAnsi="Times New Roman" w:cs="Times New Roman"/>
          <w:sz w:val="24"/>
          <w:szCs w:val="24"/>
          <w:lang w:val="en-US"/>
        </w:rPr>
        <w:instrText xml:space="preserve"> ADDIN REFMGR.CITE &lt;Refman&gt;&lt;Cite&gt;&lt;Author&gt;Brage&lt;/Author&gt;&lt;Year&gt;2007&lt;/Year&gt;&lt;RecNum&gt;308&lt;/RecNum&gt;&lt;IDText&gt;Hierarchy of individual calibration levels for heart rate and accelerometry to measure physical activity&lt;/IDText&gt;&lt;MDL Ref_Type="Journal"&gt;&lt;Ref_Type&gt;Journal&lt;/Ref_Type&gt;&lt;Ref_ID&gt;308&lt;/Ref_ID&gt;&lt;Title_Primary&gt;Hierarchy of individual calibration levels for heart rate and accelerometry to measure physical activity&lt;/Title_Primary&gt;&lt;Authors_Primary&gt;Brage,S.&lt;/Authors_Primary&gt;&lt;Authors_Primary&gt;Ekelund,U.&lt;/Authors_Primary&gt;&lt;Authors_Primary&gt;Brage,N.&lt;/Authors_Primary&gt;&lt;Authors_Primary&gt;Hennings,M.A.&lt;/Authors_Primary&gt;&lt;Authors_Primary&gt;Froberg,K.&lt;/Authors_Primary&gt;&lt;Authors_Primary&gt;Franks,P.W.&lt;/Authors_Primary&gt;&lt;Authors_Primary&gt;Wareham,N.J.&lt;/Authors_Primary&gt;&lt;Date_Primary&gt;2007/8&lt;/Date_Primary&gt;&lt;Keywords&gt;Acceleration&lt;/Keywords&gt;&lt;Keywords&gt;Adult&lt;/Keywords&gt;&lt;Keywords&gt;Calibration&lt;/Keywords&gt;&lt;Keywords&gt;Calorimetry&lt;/Keywords&gt;&lt;Keywords&gt;epidemiology&lt;/Keywords&gt;&lt;Keywords&gt;Exercise Test&lt;/Keywords&gt;&lt;Keywords&gt;Female&lt;/Keywords&gt;&lt;Keywords&gt;Heart Rate&lt;/Keywords&gt;&lt;Keywords&gt;Humans&lt;/Keywords&gt;&lt;Keywords&gt;Male&lt;/Keywords&gt;&lt;Keywords&gt;methods&lt;/Keywords&gt;&lt;Keywords&gt;Middle Aged&lt;/Keywords&gt;&lt;Keywords&gt;Models,Biological&lt;/Keywords&gt;&lt;Keywords&gt;Motor Activity&lt;/Keywords&gt;&lt;Keywords&gt;physiology&lt;/Keywords&gt;&lt;Keywords&gt;Reproducibility of Results&lt;/Keywords&gt;&lt;Keywords&gt;Running&lt;/Keywords&gt;&lt;Keywords&gt;Walking&lt;/Keywords&gt;&lt;Reprint&gt;Not in File&lt;/Reprint&gt;&lt;Start_Page&gt;682&lt;/Start_Page&gt;&lt;End_Page&gt;692&lt;/End_Page&gt;&lt;Periodical&gt;J.Appl.Physiol (1985.)&lt;/Periodical&gt;&lt;Volume&gt;103&lt;/Volume&gt;&lt;Issue&gt;2&lt;/Issue&gt;&lt;Misc_3&gt;00092.2006 [pii];10.1152/japplphysiol.00092.2006 [doi]&lt;/Misc_3&gt;&lt;Address&gt;MRC Epidemiology Unit, Cambridge CB1 9NL, UK. soren.brage@mrc-epid.cam.ac.uk&lt;/Address&gt;&lt;Web_URL&gt;PM:17463305&lt;/Web_URL&gt;&lt;ZZ_JournalStdAbbrev&gt;&lt;f name="System"&gt;J.Appl.Physiol (1985.)&lt;/f&gt;&lt;/ZZ_JournalStdAbbrev&gt;&lt;ZZ_WorkformID&gt;1&lt;/ZZ_WorkformID&gt;&lt;/MDL&gt;&lt;/Cite&gt;&lt;/Refman&gt;</w:instrText>
      </w:r>
      <w:r w:rsidR="00A545E5">
        <w:rPr>
          <w:rFonts w:ascii="Times New Roman" w:hAnsi="Times New Roman" w:cs="Times New Roman"/>
          <w:sz w:val="24"/>
          <w:szCs w:val="24"/>
          <w:lang w:val="en-US"/>
        </w:rPr>
        <w:fldChar w:fldCharType="separate"/>
      </w:r>
      <w:r w:rsidR="00A545E5">
        <w:rPr>
          <w:rFonts w:ascii="Times New Roman" w:hAnsi="Times New Roman" w:cs="Times New Roman"/>
          <w:noProof/>
          <w:sz w:val="24"/>
          <w:szCs w:val="24"/>
          <w:lang w:val="en-US"/>
        </w:rPr>
        <w:t>(Brage et al., 2007)</w:t>
      </w:r>
      <w:r w:rsidR="00A545E5">
        <w:rPr>
          <w:rFonts w:ascii="Times New Roman" w:hAnsi="Times New Roman" w:cs="Times New Roman"/>
          <w:sz w:val="24"/>
          <w:szCs w:val="24"/>
          <w:lang w:val="en-US"/>
        </w:rPr>
        <w:fldChar w:fldCharType="end"/>
      </w:r>
      <w:r w:rsidR="00D941B1" w:rsidRPr="00164604">
        <w:rPr>
          <w:rFonts w:ascii="Times New Roman" w:hAnsi="Times New Roman" w:cs="Times New Roman"/>
          <w:sz w:val="24"/>
          <w:szCs w:val="24"/>
          <w:lang w:val="en-US"/>
        </w:rPr>
        <w:t xml:space="preserve">. </w:t>
      </w:r>
      <w:r w:rsidR="00492EDB" w:rsidRPr="00A545E5">
        <w:rPr>
          <w:rFonts w:ascii="Times New Roman" w:hAnsi="Times New Roman" w:cs="Times New Roman"/>
          <w:sz w:val="24"/>
          <w:szCs w:val="24"/>
          <w:lang w:val="en-US"/>
        </w:rPr>
        <w:t xml:space="preserve">Physiological intensity of the race was assessed using combined heart rate and movement sensing </w:t>
      </w:r>
      <w:r w:rsidR="00A545E5">
        <w:rPr>
          <w:rFonts w:ascii="Times New Roman" w:hAnsi="Times New Roman" w:cs="Times New Roman"/>
          <w:sz w:val="24"/>
          <w:szCs w:val="24"/>
          <w:lang w:val="en-US"/>
        </w:rPr>
        <w:fldChar w:fldCharType="begin"/>
      </w:r>
      <w:r w:rsidR="00A74D95">
        <w:rPr>
          <w:rFonts w:ascii="Times New Roman" w:hAnsi="Times New Roman" w:cs="Times New Roman"/>
          <w:sz w:val="24"/>
          <w:szCs w:val="24"/>
          <w:lang w:val="en-US"/>
        </w:rPr>
        <w:instrText xml:space="preserve"> ADDIN REFMGR.CITE &lt;Refman&gt;&lt;Cite&gt;&lt;Author&gt;Brage&lt;/Author&gt;&lt;Year&gt;2005&lt;/Year&gt;&lt;RecNum&gt;330&lt;/RecNum&gt;&lt;IDText&gt;Reliability and validity of the combined heart rate and movement sensor Actiheart&lt;/IDText&gt;&lt;MDL Ref_Type="Journal"&gt;&lt;Ref_Type&gt;Journal&lt;/Ref_Type&gt;&lt;Ref_ID&gt;330&lt;/Ref_ID&gt;&lt;Title_Primary&gt;Reliability and validity of the combined heart rate and movement sensor Actiheart&lt;/Title_Primary&gt;&lt;Authors_Primary&gt;Brage,S.&lt;/Authors_Primary&gt;&lt;Authors_Primary&gt;Brage,N.&lt;/Authors_Primary&gt;&lt;Authors_Primary&gt;Franks,P.W.&lt;/Authors_Primary&gt;&lt;Authors_Primary&gt;Ekelund,U.&lt;/Authors_Primary&gt;&lt;Authors_Primary&gt;Wareham,N.J.&lt;/Authors_Primary&gt;&lt;Date_Primary&gt;2005/4&lt;/Date_Primary&gt;&lt;Keywords&gt;Acceleration&lt;/Keywords&gt;&lt;Keywords&gt;Adult&lt;/Keywords&gt;&lt;Keywords&gt;Calorimetry&lt;/Keywords&gt;&lt;Keywords&gt;Electrocardiography&lt;/Keywords&gt;&lt;Keywords&gt;Energy Metabolism&lt;/Keywords&gt;&lt;Keywords&gt;epidemiology&lt;/Keywords&gt;&lt;Keywords&gt;Exercise Test&lt;/Keywords&gt;&lt;Keywords&gt;Female&lt;/Keywords&gt;&lt;Keywords&gt;Heart Rate&lt;/Keywords&gt;&lt;Keywords&gt;Humans&lt;/Keywords&gt;&lt;Keywords&gt;Linear Models&lt;/Keywords&gt;&lt;Keywords&gt;Locomotion&lt;/Keywords&gt;&lt;Keywords&gt;Male&lt;/Keywords&gt;&lt;Keywords&gt;metabolism&lt;/Keywords&gt;&lt;Keywords&gt;methods&lt;/Keywords&gt;&lt;Keywords&gt;Middle Aged&lt;/Keywords&gt;&lt;Keywords&gt;Monitoring,Ambulatory&lt;/Keywords&gt;&lt;Keywords&gt;Motor Activity&lt;/Keywords&gt;&lt;Keywords&gt;Movement&lt;/Keywords&gt;&lt;Keywords&gt;physiology&lt;/Keywords&gt;&lt;Keywords&gt;Predictive Value of Tests&lt;/Keywords&gt;&lt;Keywords&gt;Reproducibility of Results&lt;/Keywords&gt;&lt;Keywords&gt;Running&lt;/Keywords&gt;&lt;Keywords&gt;Sensitivity and Specificity&lt;/Keywords&gt;&lt;Keywords&gt;Walking&lt;/Keywords&gt;&lt;Reprint&gt;Not in File&lt;/Reprint&gt;&lt;Start_Page&gt;561&lt;/Start_Page&gt;&lt;End_Page&gt;570&lt;/End_Page&gt;&lt;Periodical&gt;Eur.J.Clin.Nutr.&lt;/Periodical&gt;&lt;Volume&gt;59&lt;/Volume&gt;&lt;Issue&gt;4&lt;/Issue&gt;&lt;Misc_3&gt;1602118 [pii];10.1038/sj.ejcn.1602118 [doi]&lt;/Misc_3&gt;&lt;Address&gt;MRC Epidemiology Unit, Institute of Public Health, University of Cambridge, CB1 9NL,UK. soren.brage@mrc-epid.cam.ac.uk&lt;/Address&gt;&lt;Web_URL&gt;PM:15714212&lt;/Web_URL&gt;&lt;ZZ_JournalStdAbbrev&gt;&lt;f name="System"&gt;Eur.J.Clin.Nutr.&lt;/f&gt;&lt;/ZZ_JournalStdAbbrev&gt;&lt;ZZ_WorkformID&gt;1&lt;/ZZ_WorkformID&gt;&lt;/MDL&gt;&lt;/Cite&gt;&lt;/Refman&gt;</w:instrText>
      </w:r>
      <w:r w:rsidR="00A545E5">
        <w:rPr>
          <w:rFonts w:ascii="Times New Roman" w:hAnsi="Times New Roman" w:cs="Times New Roman"/>
          <w:sz w:val="24"/>
          <w:szCs w:val="24"/>
          <w:lang w:val="en-US"/>
        </w:rPr>
        <w:fldChar w:fldCharType="separate"/>
      </w:r>
      <w:r w:rsidR="00A545E5">
        <w:rPr>
          <w:rFonts w:ascii="Times New Roman" w:hAnsi="Times New Roman" w:cs="Times New Roman"/>
          <w:noProof/>
          <w:sz w:val="24"/>
          <w:szCs w:val="24"/>
          <w:lang w:val="en-US"/>
        </w:rPr>
        <w:t>(Brage, Brage, Franks, Ekelund, &amp; Wareham, 2005)</w:t>
      </w:r>
      <w:r w:rsidR="00A545E5">
        <w:rPr>
          <w:rFonts w:ascii="Times New Roman" w:hAnsi="Times New Roman" w:cs="Times New Roman"/>
          <w:sz w:val="24"/>
          <w:szCs w:val="24"/>
          <w:lang w:val="en-US"/>
        </w:rPr>
        <w:fldChar w:fldCharType="end"/>
      </w:r>
      <w:r w:rsidR="00556264" w:rsidRPr="00A545E5">
        <w:rPr>
          <w:rFonts w:ascii="Times New Roman" w:hAnsi="Times New Roman" w:cs="Times New Roman"/>
          <w:sz w:val="24"/>
          <w:szCs w:val="24"/>
          <w:lang w:val="en-US"/>
        </w:rPr>
        <w:t xml:space="preserve">. </w:t>
      </w:r>
      <w:r w:rsidR="00492EDB" w:rsidRPr="00164604">
        <w:rPr>
          <w:rFonts w:ascii="Times New Roman" w:hAnsi="Times New Roman" w:cs="Times New Roman"/>
          <w:sz w:val="24"/>
          <w:szCs w:val="24"/>
          <w:lang w:val="en-US"/>
        </w:rPr>
        <w:t>Intensity was averaged</w:t>
      </w:r>
      <w:r w:rsidR="00164604" w:rsidRPr="00164604">
        <w:rPr>
          <w:rFonts w:ascii="Times New Roman" w:hAnsi="Times New Roman" w:cs="Times New Roman"/>
          <w:sz w:val="24"/>
          <w:szCs w:val="24"/>
          <w:lang w:val="en-US"/>
        </w:rPr>
        <w:t xml:space="preserve"> for the race and expressed </w:t>
      </w:r>
      <w:r w:rsidR="00492EDB" w:rsidRPr="00217A9C">
        <w:rPr>
          <w:rFonts w:ascii="Times New Roman" w:hAnsi="Times New Roman" w:cs="Times New Roman"/>
          <w:sz w:val="24"/>
          <w:szCs w:val="24"/>
          <w:lang w:val="en-US"/>
        </w:rPr>
        <w:t xml:space="preserve">as relative to maximal aerobic capacity. </w:t>
      </w:r>
    </w:p>
    <w:p w14:paraId="0813EDBF" w14:textId="24ED1BC4" w:rsidR="0048286C" w:rsidRPr="00217A9C" w:rsidRDefault="0048286C">
      <w:pPr>
        <w:autoSpaceDE w:val="0"/>
        <w:autoSpaceDN w:val="0"/>
        <w:adjustRightInd w:val="0"/>
        <w:spacing w:after="0" w:line="480" w:lineRule="auto"/>
        <w:jc w:val="both"/>
        <w:rPr>
          <w:rFonts w:ascii="Times New Roman" w:hAnsi="Times New Roman" w:cs="Times New Roman"/>
          <w:b/>
          <w:sz w:val="24"/>
          <w:szCs w:val="24"/>
          <w:lang w:val="en-US"/>
        </w:rPr>
      </w:pPr>
      <w:r w:rsidRPr="00217A9C">
        <w:rPr>
          <w:rFonts w:ascii="Times New Roman" w:hAnsi="Times New Roman" w:cs="Times New Roman"/>
          <w:b/>
          <w:sz w:val="24"/>
          <w:szCs w:val="24"/>
          <w:lang w:val="en-US"/>
        </w:rPr>
        <w:t>Statistics</w:t>
      </w:r>
    </w:p>
    <w:p w14:paraId="0B43224A" w14:textId="1EC31CB5" w:rsidR="00BB498C" w:rsidRPr="00217A9C" w:rsidDel="004B080C" w:rsidRDefault="0039384F">
      <w:pPr>
        <w:autoSpaceDE w:val="0"/>
        <w:autoSpaceDN w:val="0"/>
        <w:adjustRightInd w:val="0"/>
        <w:spacing w:after="0" w:line="480" w:lineRule="auto"/>
        <w:jc w:val="both"/>
        <w:rPr>
          <w:rFonts w:ascii="Times New Roman" w:hAnsi="Times New Roman" w:cs="Times New Roman"/>
          <w:sz w:val="24"/>
          <w:szCs w:val="24"/>
          <w:highlight w:val="yellow"/>
          <w:lang w:val="en-US"/>
        </w:rPr>
      </w:pPr>
      <w:bookmarkStart w:id="2" w:name="_Hlk11399487"/>
      <w:r w:rsidRPr="00217A9C">
        <w:rPr>
          <w:rFonts w:ascii="Times New Roman" w:hAnsi="Times New Roman" w:cs="Times New Roman"/>
          <w:sz w:val="24"/>
          <w:szCs w:val="24"/>
          <w:lang w:val="en-US"/>
        </w:rPr>
        <w:t>For each individual runner the mean pre-race value (R</w:t>
      </w:r>
      <w:r w:rsidRPr="00217A9C">
        <w:rPr>
          <w:rFonts w:ascii="Times New Roman" w:hAnsi="Times New Roman" w:cs="Times New Roman"/>
          <w:sz w:val="24"/>
          <w:szCs w:val="24"/>
          <w:vertAlign w:val="subscript"/>
          <w:lang w:val="en-US"/>
        </w:rPr>
        <w:t>0</w:t>
      </w:r>
      <w:r w:rsidRPr="00217A9C">
        <w:rPr>
          <w:rFonts w:ascii="Times New Roman" w:hAnsi="Times New Roman" w:cs="Times New Roman"/>
          <w:sz w:val="24"/>
          <w:szCs w:val="24"/>
          <w:lang w:val="en-US"/>
        </w:rPr>
        <w:t xml:space="preserve">) was subtracted from the post-race mean values (R). </w:t>
      </w:r>
      <w:r w:rsidR="00C00644" w:rsidRPr="00217A9C">
        <w:rPr>
          <w:rFonts w:ascii="Times New Roman" w:hAnsi="Times New Roman" w:cs="Times New Roman"/>
          <w:sz w:val="24"/>
          <w:szCs w:val="24"/>
          <w:lang w:val="en-US"/>
        </w:rPr>
        <w:t xml:space="preserve">The change in </w:t>
      </w:r>
      <w:proofErr w:type="spellStart"/>
      <w:r w:rsidR="00C00644" w:rsidRPr="00217A9C">
        <w:rPr>
          <w:rFonts w:ascii="Times New Roman" w:hAnsi="Times New Roman" w:cs="Times New Roman"/>
          <w:sz w:val="24"/>
          <w:szCs w:val="24"/>
          <w:lang w:val="en-US"/>
        </w:rPr>
        <w:t>suPAR</w:t>
      </w:r>
      <w:proofErr w:type="spellEnd"/>
      <w:r w:rsidR="00C00644" w:rsidRPr="00217A9C">
        <w:rPr>
          <w:rFonts w:ascii="Times New Roman" w:hAnsi="Times New Roman" w:cs="Times New Roman"/>
          <w:sz w:val="24"/>
          <w:szCs w:val="24"/>
          <w:lang w:val="en-US"/>
        </w:rPr>
        <w:t xml:space="preserve"> values over time was analy</w:t>
      </w:r>
      <w:r w:rsidR="00480089" w:rsidRPr="00217A9C">
        <w:rPr>
          <w:rFonts w:ascii="Times New Roman" w:hAnsi="Times New Roman" w:cs="Times New Roman"/>
          <w:sz w:val="24"/>
          <w:szCs w:val="24"/>
          <w:lang w:val="en-US"/>
        </w:rPr>
        <w:t>z</w:t>
      </w:r>
      <w:r w:rsidR="00C00644" w:rsidRPr="00217A9C">
        <w:rPr>
          <w:rFonts w:ascii="Times New Roman" w:hAnsi="Times New Roman" w:cs="Times New Roman"/>
          <w:sz w:val="24"/>
          <w:szCs w:val="24"/>
          <w:lang w:val="en-US"/>
        </w:rPr>
        <w:t>ed by linear mixed</w:t>
      </w:r>
      <w:r w:rsidR="00480089" w:rsidRPr="00217A9C">
        <w:rPr>
          <w:rFonts w:ascii="Times New Roman" w:hAnsi="Times New Roman" w:cs="Times New Roman"/>
          <w:sz w:val="24"/>
          <w:szCs w:val="24"/>
          <w:lang w:val="en-US"/>
        </w:rPr>
        <w:t>-</w:t>
      </w:r>
      <w:r w:rsidR="00C00644" w:rsidRPr="00217A9C">
        <w:rPr>
          <w:rFonts w:ascii="Times New Roman" w:hAnsi="Times New Roman" w:cs="Times New Roman"/>
          <w:sz w:val="24"/>
          <w:szCs w:val="24"/>
          <w:lang w:val="en-US"/>
        </w:rPr>
        <w:t xml:space="preserve">effect model, with separate models for each group. </w:t>
      </w:r>
      <w:r w:rsidR="00A42665" w:rsidRPr="00217A9C">
        <w:rPr>
          <w:rFonts w:ascii="Times New Roman" w:hAnsi="Times New Roman" w:cs="Times New Roman"/>
          <w:sz w:val="24"/>
          <w:szCs w:val="24"/>
          <w:lang w:val="en-US"/>
        </w:rPr>
        <w:t>A</w:t>
      </w:r>
      <w:r w:rsidR="00C00644" w:rsidRPr="00217A9C">
        <w:rPr>
          <w:rFonts w:ascii="Times New Roman" w:hAnsi="Times New Roman" w:cs="Times New Roman"/>
          <w:sz w:val="24"/>
          <w:szCs w:val="24"/>
          <w:lang w:val="en-US"/>
        </w:rPr>
        <w:t xml:space="preserve">ll estimates </w:t>
      </w:r>
      <w:r w:rsidRPr="00217A9C">
        <w:rPr>
          <w:rFonts w:ascii="Times New Roman" w:hAnsi="Times New Roman" w:cs="Times New Roman"/>
          <w:sz w:val="24"/>
          <w:szCs w:val="24"/>
          <w:lang w:val="en-US"/>
        </w:rPr>
        <w:t>(R-R</w:t>
      </w:r>
      <w:r w:rsidRPr="00217A9C">
        <w:rPr>
          <w:rFonts w:ascii="Times New Roman" w:hAnsi="Times New Roman" w:cs="Times New Roman"/>
          <w:sz w:val="24"/>
          <w:szCs w:val="24"/>
          <w:vertAlign w:val="subscript"/>
          <w:lang w:val="en-US"/>
        </w:rPr>
        <w:t>0</w:t>
      </w:r>
      <w:r w:rsidRPr="00217A9C">
        <w:rPr>
          <w:rFonts w:ascii="Times New Roman" w:hAnsi="Times New Roman" w:cs="Times New Roman"/>
          <w:sz w:val="24"/>
          <w:szCs w:val="24"/>
          <w:lang w:val="en-US"/>
        </w:rPr>
        <w:t xml:space="preserve">) </w:t>
      </w:r>
      <w:r w:rsidR="00C00644" w:rsidRPr="00217A9C">
        <w:rPr>
          <w:rFonts w:ascii="Times New Roman" w:hAnsi="Times New Roman" w:cs="Times New Roman"/>
          <w:sz w:val="24"/>
          <w:szCs w:val="24"/>
          <w:lang w:val="en-US"/>
        </w:rPr>
        <w:t xml:space="preserve">are therefore interpreted as </w:t>
      </w:r>
      <w:r w:rsidRPr="00217A9C">
        <w:rPr>
          <w:rFonts w:ascii="Times New Roman" w:hAnsi="Times New Roman" w:cs="Times New Roman"/>
          <w:sz w:val="24"/>
          <w:szCs w:val="24"/>
          <w:lang w:val="en-US"/>
        </w:rPr>
        <w:t xml:space="preserve">a </w:t>
      </w:r>
      <w:r w:rsidR="00C00644" w:rsidRPr="00217A9C">
        <w:rPr>
          <w:rFonts w:ascii="Times New Roman" w:hAnsi="Times New Roman" w:cs="Times New Roman"/>
          <w:sz w:val="24"/>
          <w:szCs w:val="24"/>
          <w:lang w:val="en-US"/>
        </w:rPr>
        <w:t xml:space="preserve">change in relation to baseline values. The models included a random effect for runners and a fixed time effect. Missing </w:t>
      </w:r>
      <w:proofErr w:type="spellStart"/>
      <w:r w:rsidR="00C00644" w:rsidRPr="00217A9C">
        <w:rPr>
          <w:rFonts w:ascii="Times New Roman" w:hAnsi="Times New Roman" w:cs="Times New Roman"/>
          <w:sz w:val="24"/>
          <w:szCs w:val="24"/>
          <w:lang w:val="en-US"/>
        </w:rPr>
        <w:t>suPAR</w:t>
      </w:r>
      <w:proofErr w:type="spellEnd"/>
      <w:r w:rsidR="00C00644" w:rsidRPr="00217A9C">
        <w:rPr>
          <w:rFonts w:ascii="Times New Roman" w:hAnsi="Times New Roman" w:cs="Times New Roman"/>
          <w:sz w:val="24"/>
          <w:szCs w:val="24"/>
          <w:lang w:val="en-US"/>
        </w:rPr>
        <w:t xml:space="preserve"> values were assumed missing at random and are taken into account by the ignitability assumption in the maximum likelihood estimation method used in the mixed</w:t>
      </w:r>
      <w:r w:rsidR="00480089" w:rsidRPr="00217A9C">
        <w:rPr>
          <w:rFonts w:ascii="Times New Roman" w:hAnsi="Times New Roman" w:cs="Times New Roman"/>
          <w:sz w:val="24"/>
          <w:szCs w:val="24"/>
          <w:lang w:val="en-US"/>
        </w:rPr>
        <w:t>-</w:t>
      </w:r>
      <w:r w:rsidR="00C00644" w:rsidRPr="00217A9C">
        <w:rPr>
          <w:rFonts w:ascii="Times New Roman" w:hAnsi="Times New Roman" w:cs="Times New Roman"/>
          <w:sz w:val="24"/>
          <w:szCs w:val="24"/>
          <w:lang w:val="en-US"/>
        </w:rPr>
        <w:t>effect models</w:t>
      </w:r>
      <w:r w:rsidR="008A2119">
        <w:rPr>
          <w:rFonts w:ascii="Times New Roman" w:hAnsi="Times New Roman" w:cs="Times New Roman"/>
          <w:sz w:val="24"/>
          <w:szCs w:val="24"/>
          <w:lang w:val="en-US"/>
        </w:rPr>
        <w:t xml:space="preserve"> (R Core Team, 2015)</w:t>
      </w:r>
      <w:r w:rsidR="00EC56F6" w:rsidRPr="00217A9C">
        <w:rPr>
          <w:rFonts w:ascii="Times New Roman" w:hAnsi="Times New Roman" w:cs="Times New Roman"/>
          <w:sz w:val="24"/>
          <w:szCs w:val="24"/>
          <w:lang w:val="en-US"/>
        </w:rPr>
        <w:t>,</w:t>
      </w:r>
      <w:r w:rsidR="00E67604" w:rsidRPr="00217A9C">
        <w:rPr>
          <w:rFonts w:ascii="Times New Roman" w:hAnsi="Times New Roman" w:cs="Times New Roman"/>
          <w:sz w:val="24"/>
          <w:szCs w:val="24"/>
          <w:lang w:val="en-US"/>
        </w:rPr>
        <w:t xml:space="preserve"> </w:t>
      </w:r>
      <w:r w:rsidR="00C00644" w:rsidRPr="00217A9C">
        <w:rPr>
          <w:rFonts w:ascii="Times New Roman" w:hAnsi="Times New Roman" w:cs="Times New Roman"/>
          <w:sz w:val="24"/>
          <w:szCs w:val="24"/>
          <w:lang w:val="en-US"/>
        </w:rPr>
        <w:t xml:space="preserve">and </w:t>
      </w:r>
      <w:r w:rsidR="003D0882" w:rsidRPr="00217A9C">
        <w:rPr>
          <w:rFonts w:ascii="Times New Roman" w:hAnsi="Times New Roman" w:cs="Times New Roman"/>
          <w:sz w:val="24"/>
          <w:szCs w:val="24"/>
          <w:lang w:val="en-US"/>
        </w:rPr>
        <w:t xml:space="preserve">the </w:t>
      </w:r>
      <w:proofErr w:type="spellStart"/>
      <w:r w:rsidR="003D0882" w:rsidRPr="00217A9C">
        <w:rPr>
          <w:rFonts w:ascii="Times New Roman" w:hAnsi="Times New Roman" w:cs="Times New Roman"/>
          <w:sz w:val="24"/>
          <w:szCs w:val="24"/>
          <w:lang w:val="en-US"/>
        </w:rPr>
        <w:t>nlme</w:t>
      </w:r>
      <w:proofErr w:type="spellEnd"/>
      <w:r w:rsidR="003D0882" w:rsidRPr="00217A9C">
        <w:rPr>
          <w:rFonts w:ascii="Times New Roman" w:hAnsi="Times New Roman" w:cs="Times New Roman"/>
          <w:sz w:val="24"/>
          <w:szCs w:val="24"/>
          <w:lang w:val="en-US"/>
        </w:rPr>
        <w:t xml:space="preserve"> </w:t>
      </w:r>
      <w:r w:rsidR="00C00644" w:rsidRPr="00217A9C">
        <w:rPr>
          <w:rFonts w:ascii="Times New Roman" w:hAnsi="Times New Roman" w:cs="Times New Roman"/>
          <w:sz w:val="24"/>
          <w:szCs w:val="24"/>
          <w:lang w:val="en-US"/>
        </w:rPr>
        <w:t xml:space="preserve">R-package </w:t>
      </w:r>
      <w:r w:rsidR="00670E27">
        <w:rPr>
          <w:rFonts w:ascii="Times New Roman" w:hAnsi="Times New Roman" w:cs="Times New Roman"/>
          <w:sz w:val="24"/>
          <w:szCs w:val="24"/>
          <w:lang w:val="en-US"/>
        </w:rPr>
        <w:fldChar w:fldCharType="begin"/>
      </w:r>
      <w:r w:rsidR="00A74D95">
        <w:rPr>
          <w:rFonts w:ascii="Times New Roman" w:hAnsi="Times New Roman" w:cs="Times New Roman"/>
          <w:sz w:val="24"/>
          <w:szCs w:val="24"/>
          <w:lang w:val="en-US"/>
        </w:rPr>
        <w:instrText xml:space="preserve"> ADDIN REFMGR.CITE &lt;Refman&gt;&lt;Cite&gt;&lt;Author&gt;Pinheiro&lt;/Author&gt;&lt;Year&gt;2015&lt;/Year&gt;&lt;RecNum&gt;331&lt;/RecNum&gt;&lt;IDText&gt;nlme: Linear and Nonlinear Mixed Effects Models&lt;/IDText&gt;&lt;MDL Ref_Type="Computer Program"&gt;&lt;Ref_Type&gt;Computer Program&lt;/Ref_Type&gt;&lt;Ref_ID&gt;331&lt;/Ref_ID&gt;&lt;Title_Primary&gt;nlme: Linear and Nonlinear Mixed Effects Models&lt;/Title_Primary&gt;&lt;Authors_Primary&gt;Pinheiro,J.&lt;/Authors_Primary&gt;&lt;Authors_Primary&gt;Bates,D.&lt;/Authors_Primary&gt;&lt;Authors_Primary&gt;DebRoy,S.&lt;/Authors_Primary&gt;&lt;Authors_Primary&gt;Sarkar,D.&lt;/Authors_Primary&gt;&lt;Authors_Primary&gt;Team aRC&lt;/Authors_Primary&gt;&lt;Date_Primary&gt;2015&lt;/Date_Primary&gt;&lt;Reprint&gt;Not in File&lt;/Reprint&gt;&lt;Misc_1&gt;R package version 3.1-121&lt;/Misc_1&gt;&lt;ZZ_WorkformID&gt;11&lt;/ZZ_WorkformID&gt;&lt;/MDL&gt;&lt;/Cite&gt;&lt;/Refman&gt;</w:instrText>
      </w:r>
      <w:r w:rsidR="00670E27">
        <w:rPr>
          <w:rFonts w:ascii="Times New Roman" w:hAnsi="Times New Roman" w:cs="Times New Roman"/>
          <w:sz w:val="24"/>
          <w:szCs w:val="24"/>
          <w:lang w:val="en-US"/>
        </w:rPr>
        <w:fldChar w:fldCharType="separate"/>
      </w:r>
      <w:r w:rsidR="00670E27">
        <w:rPr>
          <w:rFonts w:ascii="Times New Roman" w:hAnsi="Times New Roman" w:cs="Times New Roman"/>
          <w:noProof/>
          <w:sz w:val="24"/>
          <w:szCs w:val="24"/>
          <w:lang w:val="en-US"/>
        </w:rPr>
        <w:t>(Pinheiro, Bates, DebRoy, Sarkar, &amp; Team aRC, 2015)</w:t>
      </w:r>
      <w:r w:rsidR="00670E27">
        <w:rPr>
          <w:rFonts w:ascii="Times New Roman" w:hAnsi="Times New Roman" w:cs="Times New Roman"/>
          <w:sz w:val="24"/>
          <w:szCs w:val="24"/>
          <w:lang w:val="en-US"/>
        </w:rPr>
        <w:fldChar w:fldCharType="end"/>
      </w:r>
      <w:r w:rsidR="00E67604" w:rsidRPr="00217A9C">
        <w:rPr>
          <w:rFonts w:ascii="Times New Roman" w:hAnsi="Times New Roman" w:cs="Times New Roman"/>
          <w:sz w:val="24"/>
          <w:szCs w:val="24"/>
          <w:lang w:val="en-US"/>
        </w:rPr>
        <w:t>.</w:t>
      </w:r>
      <w:r w:rsidR="00C00644" w:rsidRPr="00217A9C">
        <w:rPr>
          <w:rFonts w:ascii="Times New Roman" w:hAnsi="Times New Roman" w:cs="Times New Roman"/>
          <w:sz w:val="24"/>
          <w:szCs w:val="24"/>
          <w:lang w:val="en-US"/>
        </w:rPr>
        <w:t xml:space="preserve"> </w:t>
      </w:r>
      <w:bookmarkEnd w:id="2"/>
      <w:r w:rsidR="004B080C" w:rsidRPr="00217A9C">
        <w:rPr>
          <w:rFonts w:ascii="Times New Roman" w:hAnsi="Times New Roman" w:cs="Times New Roman"/>
          <w:sz w:val="24"/>
          <w:szCs w:val="24"/>
          <w:lang w:val="en-US"/>
        </w:rPr>
        <w:t>Multi-</w:t>
      </w:r>
      <w:r w:rsidR="004B080C" w:rsidRPr="00217A9C">
        <w:rPr>
          <w:rFonts w:ascii="Times New Roman" w:hAnsi="Times New Roman" w:cs="Times New Roman"/>
          <w:sz w:val="24"/>
          <w:szCs w:val="24"/>
          <w:lang w:val="en-US"/>
        </w:rPr>
        <w:lastRenderedPageBreak/>
        <w:t>level modelling was used to account for multiple post-race measurements of the biomarker response per person</w:t>
      </w:r>
      <w:r w:rsidR="004B32CD" w:rsidRPr="00217A9C">
        <w:rPr>
          <w:rFonts w:ascii="Times New Roman" w:hAnsi="Times New Roman" w:cs="Times New Roman"/>
          <w:sz w:val="24"/>
          <w:szCs w:val="24"/>
          <w:lang w:val="en-US"/>
        </w:rPr>
        <w:t xml:space="preserve">, also when adjusted for </w:t>
      </w:r>
      <w:r w:rsidR="00BB498C" w:rsidRPr="00217A9C" w:rsidDel="004B080C">
        <w:rPr>
          <w:rFonts w:ascii="Times New Roman" w:hAnsi="Times New Roman" w:cs="Times New Roman"/>
          <w:sz w:val="24"/>
          <w:szCs w:val="24"/>
          <w:lang w:val="en-US"/>
        </w:rPr>
        <w:t>physiological intensity (J · min</w:t>
      </w:r>
      <w:r w:rsidR="00BB498C" w:rsidRPr="00217A9C" w:rsidDel="004B080C">
        <w:rPr>
          <w:rFonts w:ascii="Times New Roman" w:hAnsi="Times New Roman" w:cs="Times New Roman"/>
          <w:sz w:val="24"/>
          <w:szCs w:val="24"/>
          <w:vertAlign w:val="superscript"/>
          <w:lang w:val="en-US"/>
        </w:rPr>
        <w:t>-1</w:t>
      </w:r>
      <w:r w:rsidR="00BB498C" w:rsidRPr="00217A9C" w:rsidDel="004B080C">
        <w:rPr>
          <w:rFonts w:ascii="Times New Roman" w:hAnsi="Times New Roman" w:cs="Times New Roman"/>
          <w:sz w:val="24"/>
          <w:szCs w:val="24"/>
          <w:lang w:val="en-US"/>
        </w:rPr>
        <w:t xml:space="preserve"> · kg</w:t>
      </w:r>
      <w:r w:rsidR="00BB498C" w:rsidRPr="00217A9C" w:rsidDel="004B080C">
        <w:rPr>
          <w:rFonts w:ascii="Times New Roman" w:hAnsi="Times New Roman" w:cs="Times New Roman"/>
          <w:sz w:val="24"/>
          <w:szCs w:val="24"/>
          <w:vertAlign w:val="superscript"/>
          <w:lang w:val="en-US"/>
        </w:rPr>
        <w:t>-1</w:t>
      </w:r>
      <w:r w:rsidR="00BB498C" w:rsidRPr="00217A9C" w:rsidDel="004B080C">
        <w:rPr>
          <w:rFonts w:ascii="Times New Roman" w:hAnsi="Times New Roman" w:cs="Times New Roman"/>
          <w:sz w:val="24"/>
          <w:szCs w:val="24"/>
          <w:lang w:val="en-US"/>
        </w:rPr>
        <w:t>)</w:t>
      </w:r>
      <w:r w:rsidR="00FC431B" w:rsidRPr="00217A9C">
        <w:rPr>
          <w:rFonts w:ascii="Times New Roman" w:hAnsi="Times New Roman" w:cs="Times New Roman"/>
          <w:sz w:val="24"/>
          <w:szCs w:val="24"/>
          <w:lang w:val="en-US"/>
        </w:rPr>
        <w:t xml:space="preserve"> </w:t>
      </w:r>
      <w:r w:rsidR="004B32CD" w:rsidRPr="00217A9C">
        <w:rPr>
          <w:rFonts w:ascii="Times New Roman" w:hAnsi="Times New Roman" w:cs="Times New Roman"/>
          <w:sz w:val="24"/>
          <w:szCs w:val="24"/>
          <w:lang w:val="en-US"/>
        </w:rPr>
        <w:t xml:space="preserve">on </w:t>
      </w:r>
      <w:proofErr w:type="spellStart"/>
      <w:r w:rsidR="004B32CD" w:rsidRPr="00217A9C">
        <w:rPr>
          <w:rFonts w:ascii="Times New Roman" w:hAnsi="Times New Roman" w:cs="Times New Roman"/>
          <w:sz w:val="24"/>
          <w:szCs w:val="24"/>
          <w:lang w:val="en-US"/>
        </w:rPr>
        <w:t>suPAR</w:t>
      </w:r>
      <w:proofErr w:type="spellEnd"/>
      <w:r w:rsidR="004B32CD" w:rsidRPr="00217A9C">
        <w:rPr>
          <w:rFonts w:ascii="Times New Roman" w:hAnsi="Times New Roman" w:cs="Times New Roman"/>
          <w:sz w:val="24"/>
          <w:szCs w:val="24"/>
          <w:lang w:val="en-US"/>
        </w:rPr>
        <w:t xml:space="preserve"> values</w:t>
      </w:r>
      <w:r w:rsidR="00BB498C" w:rsidRPr="00217A9C" w:rsidDel="004B080C">
        <w:rPr>
          <w:rFonts w:ascii="Times New Roman" w:hAnsi="Times New Roman" w:cs="Times New Roman"/>
          <w:sz w:val="24"/>
          <w:szCs w:val="24"/>
          <w:lang w:val="en-US"/>
        </w:rPr>
        <w:t>.</w:t>
      </w:r>
      <w:r w:rsidR="00480089" w:rsidRPr="00217A9C">
        <w:rPr>
          <w:rFonts w:ascii="Times New Roman" w:hAnsi="Times New Roman" w:cs="Times New Roman"/>
          <w:sz w:val="24"/>
          <w:szCs w:val="24"/>
          <w:lang w:val="en-US"/>
        </w:rPr>
        <w:t xml:space="preserve"> </w:t>
      </w:r>
      <w:r w:rsidR="005E1AA9">
        <w:rPr>
          <w:rFonts w:ascii="Times New Roman" w:hAnsi="Times New Roman" w:cs="Times New Roman"/>
          <w:sz w:val="24"/>
          <w:szCs w:val="24"/>
          <w:lang w:val="en-US"/>
        </w:rPr>
        <w:t>Furthermore, l</w:t>
      </w:r>
      <w:r w:rsidR="00480089" w:rsidRPr="00217A9C">
        <w:rPr>
          <w:rFonts w:ascii="Times New Roman" w:hAnsi="Times New Roman" w:cs="Times New Roman"/>
          <w:sz w:val="24"/>
          <w:szCs w:val="24"/>
          <w:lang w:val="en-US"/>
        </w:rPr>
        <w:t>inear</w:t>
      </w:r>
      <w:r w:rsidR="005E1AA9">
        <w:rPr>
          <w:rFonts w:ascii="Times New Roman" w:hAnsi="Times New Roman" w:cs="Times New Roman"/>
          <w:sz w:val="24"/>
          <w:szCs w:val="24"/>
          <w:lang w:val="en-US"/>
        </w:rPr>
        <w:t xml:space="preserve"> mixed-effects models were </w:t>
      </w:r>
      <w:r w:rsidR="00480089" w:rsidRPr="00217A9C">
        <w:rPr>
          <w:rFonts w:ascii="Times New Roman" w:hAnsi="Times New Roman" w:cs="Times New Roman"/>
          <w:sz w:val="24"/>
          <w:szCs w:val="24"/>
          <w:lang w:val="en-US"/>
        </w:rPr>
        <w:t>used to analyze differences between pre-race and post-race</w:t>
      </w:r>
      <w:r w:rsidR="005C0D9E" w:rsidRPr="00217A9C">
        <w:rPr>
          <w:rFonts w:ascii="Times New Roman" w:hAnsi="Times New Roman" w:cs="Times New Roman"/>
          <w:sz w:val="24"/>
          <w:szCs w:val="24"/>
          <w:lang w:val="en-US"/>
        </w:rPr>
        <w:t xml:space="preserve"> mean inflammation, cardiac, </w:t>
      </w:r>
      <w:r w:rsidR="00480089" w:rsidRPr="00217A9C">
        <w:rPr>
          <w:rFonts w:ascii="Times New Roman" w:hAnsi="Times New Roman" w:cs="Times New Roman"/>
          <w:sz w:val="24"/>
          <w:szCs w:val="24"/>
          <w:lang w:val="en-US"/>
        </w:rPr>
        <w:t>kidney</w:t>
      </w:r>
      <w:r w:rsidR="005C0D9E" w:rsidRPr="00217A9C">
        <w:rPr>
          <w:rFonts w:ascii="Times New Roman" w:hAnsi="Times New Roman" w:cs="Times New Roman"/>
          <w:sz w:val="24"/>
          <w:szCs w:val="24"/>
          <w:lang w:val="en-US"/>
        </w:rPr>
        <w:t>, and hemolysis</w:t>
      </w:r>
      <w:r w:rsidR="00480089" w:rsidRPr="00217A9C">
        <w:rPr>
          <w:rFonts w:ascii="Times New Roman" w:hAnsi="Times New Roman" w:cs="Times New Roman"/>
          <w:sz w:val="24"/>
          <w:szCs w:val="24"/>
          <w:lang w:val="en-US"/>
        </w:rPr>
        <w:t xml:space="preserve"> biomarker values for the female runners only. All biomarker values were log-transformed for p-value presentations, and presented as geometric mean (SD). P-values &lt;0.05 were considered statistically significant.</w:t>
      </w:r>
    </w:p>
    <w:p w14:paraId="7AF97B85" w14:textId="77777777" w:rsidR="00912EF1" w:rsidRPr="00217A9C" w:rsidRDefault="00912EF1" w:rsidP="008870AB">
      <w:pPr>
        <w:autoSpaceDE w:val="0"/>
        <w:autoSpaceDN w:val="0"/>
        <w:adjustRightInd w:val="0"/>
        <w:spacing w:after="0" w:line="480" w:lineRule="auto"/>
        <w:jc w:val="both"/>
        <w:rPr>
          <w:rFonts w:ascii="Times New Roman" w:hAnsi="Times New Roman" w:cs="Times New Roman"/>
          <w:b/>
          <w:sz w:val="24"/>
          <w:szCs w:val="24"/>
          <w:lang w:val="en-US"/>
        </w:rPr>
      </w:pPr>
    </w:p>
    <w:p w14:paraId="7FC04090" w14:textId="77777777" w:rsidR="004B32CD" w:rsidRPr="00217A9C" w:rsidRDefault="004B32CD">
      <w:pPr>
        <w:rPr>
          <w:rFonts w:ascii="Times New Roman" w:hAnsi="Times New Roman" w:cs="Times New Roman"/>
          <w:b/>
          <w:sz w:val="24"/>
          <w:szCs w:val="24"/>
          <w:lang w:val="en-US"/>
        </w:rPr>
      </w:pPr>
      <w:r w:rsidRPr="00217A9C">
        <w:rPr>
          <w:rFonts w:ascii="Times New Roman" w:hAnsi="Times New Roman" w:cs="Times New Roman"/>
          <w:b/>
          <w:sz w:val="24"/>
          <w:szCs w:val="24"/>
          <w:lang w:val="en-US"/>
        </w:rPr>
        <w:br w:type="page"/>
      </w:r>
    </w:p>
    <w:p w14:paraId="51B85E46" w14:textId="04F32ADE" w:rsidR="009A6B60" w:rsidRPr="00217A9C" w:rsidRDefault="009A6B60" w:rsidP="008870AB">
      <w:pPr>
        <w:autoSpaceDE w:val="0"/>
        <w:autoSpaceDN w:val="0"/>
        <w:adjustRightInd w:val="0"/>
        <w:spacing w:after="0" w:line="480" w:lineRule="auto"/>
        <w:jc w:val="both"/>
        <w:rPr>
          <w:rFonts w:ascii="Times New Roman" w:hAnsi="Times New Roman" w:cs="Times New Roman"/>
          <w:b/>
          <w:sz w:val="24"/>
          <w:szCs w:val="24"/>
          <w:lang w:val="en-US"/>
        </w:rPr>
      </w:pPr>
      <w:r w:rsidRPr="00217A9C">
        <w:rPr>
          <w:rFonts w:ascii="Times New Roman" w:hAnsi="Times New Roman" w:cs="Times New Roman"/>
          <w:b/>
          <w:sz w:val="24"/>
          <w:szCs w:val="24"/>
          <w:lang w:val="en-US"/>
        </w:rPr>
        <w:lastRenderedPageBreak/>
        <w:t>Results</w:t>
      </w:r>
    </w:p>
    <w:p w14:paraId="1B9FABDB" w14:textId="17D59319" w:rsidR="00930509" w:rsidRPr="00217A9C" w:rsidRDefault="004164A1" w:rsidP="008870AB">
      <w:pPr>
        <w:pStyle w:val="Ingenafstand"/>
        <w:spacing w:line="480" w:lineRule="auto"/>
        <w:rPr>
          <w:rFonts w:ascii="Times New Roman" w:hAnsi="Times New Roman" w:cs="Times New Roman"/>
          <w:sz w:val="24"/>
          <w:szCs w:val="24"/>
          <w:lang w:val="en-US"/>
        </w:rPr>
      </w:pPr>
      <w:r w:rsidRPr="00217A9C">
        <w:rPr>
          <w:rFonts w:ascii="Times New Roman" w:hAnsi="Times New Roman" w:cs="Times New Roman"/>
          <w:sz w:val="24"/>
          <w:szCs w:val="24"/>
          <w:lang w:val="en-US"/>
        </w:rPr>
        <w:t>B</w:t>
      </w:r>
      <w:r w:rsidR="009E7A21" w:rsidRPr="00217A9C">
        <w:rPr>
          <w:rFonts w:ascii="Times New Roman" w:hAnsi="Times New Roman" w:cs="Times New Roman"/>
          <w:sz w:val="24"/>
          <w:szCs w:val="24"/>
          <w:lang w:val="en-US"/>
        </w:rPr>
        <w:t xml:space="preserve">ackground characteristics of </w:t>
      </w:r>
      <w:proofErr w:type="spellStart"/>
      <w:r w:rsidR="009E7A21" w:rsidRPr="00217A9C">
        <w:rPr>
          <w:rFonts w:ascii="Times New Roman" w:hAnsi="Times New Roman" w:cs="Times New Roman"/>
          <w:sz w:val="24"/>
          <w:szCs w:val="24"/>
          <w:lang w:val="en-US"/>
        </w:rPr>
        <w:t>Tarahumara</w:t>
      </w:r>
      <w:proofErr w:type="spellEnd"/>
      <w:r w:rsidR="009E7A21" w:rsidRPr="00217A9C">
        <w:rPr>
          <w:rFonts w:ascii="Times New Roman" w:hAnsi="Times New Roman" w:cs="Times New Roman"/>
          <w:sz w:val="24"/>
          <w:szCs w:val="24"/>
          <w:lang w:val="en-US"/>
        </w:rPr>
        <w:t xml:space="preserve"> runners are shown</w:t>
      </w:r>
      <w:r w:rsidRPr="00217A9C">
        <w:rPr>
          <w:rFonts w:ascii="Times New Roman" w:hAnsi="Times New Roman" w:cs="Times New Roman"/>
          <w:sz w:val="24"/>
          <w:szCs w:val="24"/>
          <w:lang w:val="en-US"/>
        </w:rPr>
        <w:t xml:space="preserve"> in Table 1</w:t>
      </w:r>
      <w:r w:rsidR="009E7A21" w:rsidRPr="00217A9C">
        <w:rPr>
          <w:rFonts w:ascii="Times New Roman" w:hAnsi="Times New Roman" w:cs="Times New Roman"/>
          <w:sz w:val="24"/>
          <w:szCs w:val="24"/>
          <w:lang w:val="en-US"/>
        </w:rPr>
        <w:t xml:space="preserve">. </w:t>
      </w:r>
      <w:r w:rsidR="00D97EEB">
        <w:rPr>
          <w:rFonts w:ascii="Times New Roman" w:hAnsi="Times New Roman" w:cs="Times New Roman"/>
          <w:sz w:val="24"/>
          <w:szCs w:val="24"/>
          <w:lang w:val="en-US"/>
        </w:rPr>
        <w:t>C</w:t>
      </w:r>
      <w:r w:rsidR="00342A4B" w:rsidRPr="00217A9C">
        <w:rPr>
          <w:rFonts w:ascii="Times New Roman" w:hAnsi="Times New Roman" w:cs="Times New Roman"/>
          <w:sz w:val="24"/>
          <w:szCs w:val="24"/>
          <w:lang w:val="en-US"/>
        </w:rPr>
        <w:t>hange</w:t>
      </w:r>
      <w:r w:rsidR="00D97EEB">
        <w:rPr>
          <w:rFonts w:ascii="Times New Roman" w:hAnsi="Times New Roman" w:cs="Times New Roman"/>
          <w:sz w:val="24"/>
          <w:szCs w:val="24"/>
          <w:lang w:val="en-US"/>
        </w:rPr>
        <w:t xml:space="preserve"> estimates</w:t>
      </w:r>
      <w:r w:rsidR="00342A4B" w:rsidRPr="00217A9C">
        <w:rPr>
          <w:rFonts w:ascii="Times New Roman" w:hAnsi="Times New Roman" w:cs="Times New Roman"/>
          <w:sz w:val="24"/>
          <w:szCs w:val="24"/>
          <w:lang w:val="en-US"/>
        </w:rPr>
        <w:t xml:space="preserve"> in the </w:t>
      </w:r>
      <w:proofErr w:type="spellStart"/>
      <w:r w:rsidR="00342A4B" w:rsidRPr="00217A9C">
        <w:rPr>
          <w:rFonts w:ascii="Times New Roman" w:hAnsi="Times New Roman" w:cs="Times New Roman"/>
          <w:sz w:val="24"/>
          <w:szCs w:val="24"/>
          <w:lang w:val="en-US"/>
        </w:rPr>
        <w:t>suP</w:t>
      </w:r>
      <w:r w:rsidR="00C301C8" w:rsidRPr="00217A9C">
        <w:rPr>
          <w:rFonts w:ascii="Times New Roman" w:hAnsi="Times New Roman" w:cs="Times New Roman"/>
          <w:sz w:val="24"/>
          <w:szCs w:val="24"/>
          <w:lang w:val="en-US"/>
        </w:rPr>
        <w:t>AR</w:t>
      </w:r>
      <w:proofErr w:type="spellEnd"/>
      <w:r w:rsidR="00C301C8" w:rsidRPr="00217A9C">
        <w:rPr>
          <w:rFonts w:ascii="Times New Roman" w:hAnsi="Times New Roman" w:cs="Times New Roman"/>
          <w:sz w:val="24"/>
          <w:szCs w:val="24"/>
          <w:lang w:val="en-US"/>
        </w:rPr>
        <w:t xml:space="preserve"> concentration</w:t>
      </w:r>
      <w:r w:rsidR="00EB1024">
        <w:rPr>
          <w:rFonts w:ascii="Times New Roman" w:hAnsi="Times New Roman" w:cs="Times New Roman"/>
          <w:sz w:val="24"/>
          <w:szCs w:val="24"/>
          <w:lang w:val="en-US"/>
        </w:rPr>
        <w:t>s are</w:t>
      </w:r>
      <w:r w:rsidR="00C301C8" w:rsidRPr="00217A9C">
        <w:rPr>
          <w:rFonts w:ascii="Times New Roman" w:hAnsi="Times New Roman" w:cs="Times New Roman"/>
          <w:sz w:val="24"/>
          <w:szCs w:val="24"/>
          <w:lang w:val="en-US"/>
        </w:rPr>
        <w:t xml:space="preserve"> </w:t>
      </w:r>
      <w:r w:rsidR="00342A4B" w:rsidRPr="00217A9C">
        <w:rPr>
          <w:rFonts w:ascii="Times New Roman" w:hAnsi="Times New Roman" w:cs="Times New Roman"/>
          <w:sz w:val="24"/>
          <w:szCs w:val="24"/>
          <w:lang w:val="en-US"/>
        </w:rPr>
        <w:t>show</w:t>
      </w:r>
      <w:r w:rsidR="00EB1024">
        <w:rPr>
          <w:rFonts w:ascii="Times New Roman" w:hAnsi="Times New Roman" w:cs="Times New Roman"/>
          <w:sz w:val="24"/>
          <w:szCs w:val="24"/>
          <w:lang w:val="en-US"/>
        </w:rPr>
        <w:t>n in Table 2. In brief,</w:t>
      </w:r>
      <w:r w:rsidR="00342A4B" w:rsidRPr="00217A9C">
        <w:rPr>
          <w:rFonts w:ascii="Times New Roman" w:hAnsi="Times New Roman" w:cs="Times New Roman"/>
          <w:sz w:val="24"/>
          <w:szCs w:val="24"/>
          <w:lang w:val="en-US"/>
        </w:rPr>
        <w:t xml:space="preserve"> </w:t>
      </w:r>
      <w:r w:rsidR="00D97EEB">
        <w:rPr>
          <w:rFonts w:ascii="Times New Roman" w:hAnsi="Times New Roman" w:cs="Times New Roman"/>
          <w:sz w:val="24"/>
          <w:szCs w:val="24"/>
          <w:lang w:val="en-US"/>
        </w:rPr>
        <w:t>all three groups of runners had c</w:t>
      </w:r>
      <w:r w:rsidR="00342A4B" w:rsidRPr="00217A9C">
        <w:rPr>
          <w:rFonts w:ascii="Times New Roman" w:hAnsi="Times New Roman" w:cs="Times New Roman"/>
          <w:sz w:val="24"/>
          <w:szCs w:val="24"/>
          <w:lang w:val="en-US"/>
        </w:rPr>
        <w:t xml:space="preserve">hanges </w:t>
      </w:r>
      <w:r w:rsidR="00D97EEB">
        <w:rPr>
          <w:rFonts w:ascii="Times New Roman" w:hAnsi="Times New Roman" w:cs="Times New Roman"/>
          <w:sz w:val="24"/>
          <w:szCs w:val="24"/>
          <w:lang w:val="en-US"/>
        </w:rPr>
        <w:t xml:space="preserve">from baseline values that </w:t>
      </w:r>
      <w:r w:rsidR="00342A4B" w:rsidRPr="00217A9C">
        <w:rPr>
          <w:rFonts w:ascii="Times New Roman" w:hAnsi="Times New Roman" w:cs="Times New Roman"/>
          <w:sz w:val="24"/>
          <w:szCs w:val="24"/>
          <w:lang w:val="en-US"/>
        </w:rPr>
        <w:t>were significant from &lt;5</w:t>
      </w:r>
      <w:r w:rsidR="00F54D06">
        <w:rPr>
          <w:rFonts w:ascii="Times New Roman" w:hAnsi="Times New Roman" w:cs="Times New Roman"/>
          <w:sz w:val="24"/>
          <w:szCs w:val="24"/>
          <w:lang w:val="en-US"/>
        </w:rPr>
        <w:t>-</w:t>
      </w:r>
      <w:r w:rsidR="00342A4B" w:rsidRPr="00217A9C">
        <w:rPr>
          <w:rFonts w:ascii="Times New Roman" w:hAnsi="Times New Roman" w:cs="Times New Roman"/>
          <w:sz w:val="24"/>
          <w:szCs w:val="24"/>
          <w:lang w:val="en-US"/>
        </w:rPr>
        <w:t>min post</w:t>
      </w:r>
      <w:r w:rsidR="001E6FCF" w:rsidRPr="00217A9C">
        <w:rPr>
          <w:rFonts w:ascii="Times New Roman" w:hAnsi="Times New Roman" w:cs="Times New Roman"/>
          <w:sz w:val="24"/>
          <w:szCs w:val="24"/>
          <w:lang w:val="en-US"/>
        </w:rPr>
        <w:t xml:space="preserve">-race to </w:t>
      </w:r>
      <w:r w:rsidR="00342A4B" w:rsidRPr="00217A9C">
        <w:rPr>
          <w:rFonts w:ascii="Times New Roman" w:hAnsi="Times New Roman" w:cs="Times New Roman"/>
          <w:sz w:val="24"/>
          <w:szCs w:val="24"/>
          <w:lang w:val="en-US"/>
        </w:rPr>
        <w:t>6</w:t>
      </w:r>
      <w:r w:rsidR="00F54D06">
        <w:rPr>
          <w:rFonts w:ascii="Times New Roman" w:hAnsi="Times New Roman" w:cs="Times New Roman"/>
          <w:sz w:val="24"/>
          <w:szCs w:val="24"/>
          <w:lang w:val="en-US"/>
        </w:rPr>
        <w:t>-</w:t>
      </w:r>
      <w:r w:rsidR="00342A4B" w:rsidRPr="00217A9C">
        <w:rPr>
          <w:rFonts w:ascii="Times New Roman" w:hAnsi="Times New Roman" w:cs="Times New Roman"/>
          <w:sz w:val="24"/>
          <w:szCs w:val="24"/>
          <w:lang w:val="en-US"/>
        </w:rPr>
        <w:t>h p</w:t>
      </w:r>
      <w:r w:rsidR="005F2E1D" w:rsidRPr="00217A9C">
        <w:rPr>
          <w:rFonts w:ascii="Times New Roman" w:hAnsi="Times New Roman" w:cs="Times New Roman"/>
          <w:sz w:val="24"/>
          <w:szCs w:val="24"/>
          <w:lang w:val="en-US"/>
        </w:rPr>
        <w:t>ost-race (p-value</w:t>
      </w:r>
      <w:r w:rsidR="00D97EEB">
        <w:rPr>
          <w:rFonts w:ascii="Times New Roman" w:hAnsi="Times New Roman" w:cs="Times New Roman"/>
          <w:sz w:val="24"/>
          <w:szCs w:val="24"/>
          <w:lang w:val="en-US"/>
        </w:rPr>
        <w:t>s</w:t>
      </w:r>
      <w:r w:rsidR="005F2E1D" w:rsidRPr="00217A9C">
        <w:rPr>
          <w:rFonts w:ascii="Times New Roman" w:hAnsi="Times New Roman" w:cs="Times New Roman"/>
          <w:sz w:val="24"/>
          <w:szCs w:val="24"/>
          <w:lang w:val="en-US"/>
        </w:rPr>
        <w:t>&lt;</w:t>
      </w:r>
      <w:r w:rsidR="00830A67" w:rsidRPr="00217A9C">
        <w:rPr>
          <w:rFonts w:ascii="Times New Roman" w:hAnsi="Times New Roman" w:cs="Times New Roman"/>
          <w:sz w:val="24"/>
          <w:szCs w:val="24"/>
          <w:lang w:val="en-US"/>
        </w:rPr>
        <w:t>0.001).</w:t>
      </w:r>
      <w:r w:rsidR="00342A4B" w:rsidRPr="00217A9C">
        <w:rPr>
          <w:rFonts w:ascii="Times New Roman" w:hAnsi="Times New Roman" w:cs="Times New Roman"/>
          <w:sz w:val="24"/>
          <w:szCs w:val="24"/>
          <w:lang w:val="en-US"/>
        </w:rPr>
        <w:t xml:space="preserve">  T</w:t>
      </w:r>
      <w:r w:rsidR="006F541D" w:rsidRPr="00217A9C">
        <w:rPr>
          <w:rFonts w:ascii="Times New Roman" w:hAnsi="Times New Roman" w:cs="Times New Roman"/>
          <w:sz w:val="24"/>
          <w:szCs w:val="24"/>
          <w:lang w:val="en-US"/>
        </w:rPr>
        <w:t xml:space="preserve">ime-course measurements of </w:t>
      </w:r>
      <w:proofErr w:type="spellStart"/>
      <w:r w:rsidR="006F541D" w:rsidRPr="00217A9C">
        <w:rPr>
          <w:rFonts w:ascii="Times New Roman" w:hAnsi="Times New Roman" w:cs="Times New Roman"/>
          <w:sz w:val="24"/>
          <w:szCs w:val="24"/>
          <w:lang w:val="en-US"/>
        </w:rPr>
        <w:t>suPAR</w:t>
      </w:r>
      <w:proofErr w:type="spellEnd"/>
      <w:r w:rsidR="006F541D" w:rsidRPr="00217A9C">
        <w:rPr>
          <w:rFonts w:ascii="Times New Roman" w:hAnsi="Times New Roman" w:cs="Times New Roman"/>
          <w:sz w:val="24"/>
          <w:szCs w:val="24"/>
          <w:lang w:val="en-US"/>
        </w:rPr>
        <w:t xml:space="preserve"> concentrations in </w:t>
      </w:r>
      <w:r w:rsidR="00BF6A83" w:rsidRPr="00217A9C">
        <w:rPr>
          <w:rFonts w:ascii="Times New Roman" w:hAnsi="Times New Roman" w:cs="Times New Roman"/>
          <w:sz w:val="24"/>
          <w:szCs w:val="24"/>
          <w:lang w:val="en-US"/>
        </w:rPr>
        <w:t>plasma</w:t>
      </w:r>
      <w:r w:rsidR="006F541D" w:rsidRPr="00217A9C">
        <w:rPr>
          <w:rFonts w:ascii="Times New Roman" w:hAnsi="Times New Roman" w:cs="Times New Roman"/>
          <w:sz w:val="24"/>
          <w:szCs w:val="24"/>
          <w:lang w:val="en-US"/>
        </w:rPr>
        <w:t xml:space="preserve"> of individual </w:t>
      </w:r>
      <w:r w:rsidR="0009664B" w:rsidRPr="00217A9C">
        <w:rPr>
          <w:rFonts w:ascii="Times New Roman" w:hAnsi="Times New Roman" w:cs="Times New Roman"/>
          <w:sz w:val="24"/>
          <w:szCs w:val="24"/>
          <w:lang w:val="en-US"/>
        </w:rPr>
        <w:t>runners</w:t>
      </w:r>
      <w:r w:rsidR="006F541D" w:rsidRPr="00217A9C">
        <w:rPr>
          <w:rFonts w:ascii="Times New Roman" w:hAnsi="Times New Roman" w:cs="Times New Roman"/>
          <w:sz w:val="24"/>
          <w:szCs w:val="24"/>
          <w:lang w:val="en-US"/>
        </w:rPr>
        <w:t xml:space="preserve"> </w:t>
      </w:r>
      <w:r w:rsidR="00C301C8" w:rsidRPr="00217A9C">
        <w:rPr>
          <w:rFonts w:ascii="Times New Roman" w:hAnsi="Times New Roman" w:cs="Times New Roman"/>
          <w:sz w:val="24"/>
          <w:szCs w:val="24"/>
          <w:lang w:val="en-US"/>
        </w:rPr>
        <w:t xml:space="preserve">and </w:t>
      </w:r>
      <w:r w:rsidR="006F541D" w:rsidRPr="00217A9C">
        <w:rPr>
          <w:rFonts w:ascii="Times New Roman" w:hAnsi="Times New Roman" w:cs="Times New Roman"/>
          <w:sz w:val="24"/>
          <w:szCs w:val="24"/>
          <w:lang w:val="en-US"/>
        </w:rPr>
        <w:t>the pe</w:t>
      </w:r>
      <w:r w:rsidR="00167323" w:rsidRPr="00217A9C">
        <w:rPr>
          <w:rFonts w:ascii="Times New Roman" w:hAnsi="Times New Roman" w:cs="Times New Roman"/>
          <w:sz w:val="24"/>
          <w:szCs w:val="24"/>
          <w:lang w:val="en-US"/>
        </w:rPr>
        <w:t xml:space="preserve">rcentage increase in </w:t>
      </w:r>
      <w:r w:rsidR="00D941B1" w:rsidRPr="00217A9C">
        <w:rPr>
          <w:rFonts w:ascii="Times New Roman" w:hAnsi="Times New Roman" w:cs="Times New Roman"/>
          <w:sz w:val="24"/>
          <w:szCs w:val="24"/>
          <w:lang w:val="en-US"/>
        </w:rPr>
        <w:t xml:space="preserve">mean </w:t>
      </w:r>
      <w:proofErr w:type="spellStart"/>
      <w:r w:rsidR="00167323" w:rsidRPr="00217A9C">
        <w:rPr>
          <w:rFonts w:ascii="Times New Roman" w:hAnsi="Times New Roman" w:cs="Times New Roman"/>
          <w:sz w:val="24"/>
          <w:szCs w:val="24"/>
          <w:lang w:val="en-US"/>
        </w:rPr>
        <w:t>suPAR</w:t>
      </w:r>
      <w:proofErr w:type="spellEnd"/>
      <w:r w:rsidR="006F541D" w:rsidRPr="00217A9C">
        <w:rPr>
          <w:rFonts w:ascii="Times New Roman" w:hAnsi="Times New Roman" w:cs="Times New Roman"/>
          <w:sz w:val="24"/>
          <w:szCs w:val="24"/>
          <w:lang w:val="en-US"/>
        </w:rPr>
        <w:t xml:space="preserve"> compared to pre-race </w:t>
      </w:r>
      <w:r w:rsidR="00D941B1" w:rsidRPr="00217A9C">
        <w:rPr>
          <w:rFonts w:ascii="Times New Roman" w:hAnsi="Times New Roman" w:cs="Times New Roman"/>
          <w:sz w:val="24"/>
          <w:szCs w:val="24"/>
          <w:lang w:val="en-US"/>
        </w:rPr>
        <w:t xml:space="preserve">mean values </w:t>
      </w:r>
      <w:r w:rsidR="00FB1CDB" w:rsidRPr="00217A9C">
        <w:rPr>
          <w:rFonts w:ascii="Times New Roman" w:hAnsi="Times New Roman" w:cs="Times New Roman"/>
          <w:sz w:val="24"/>
          <w:szCs w:val="24"/>
          <w:lang w:val="en-US"/>
        </w:rPr>
        <w:t>are</w:t>
      </w:r>
      <w:r w:rsidR="00C301C8" w:rsidRPr="00217A9C">
        <w:rPr>
          <w:rFonts w:ascii="Times New Roman" w:hAnsi="Times New Roman" w:cs="Times New Roman"/>
          <w:sz w:val="24"/>
          <w:szCs w:val="24"/>
          <w:lang w:val="en-US"/>
        </w:rPr>
        <w:t xml:space="preserve"> shown</w:t>
      </w:r>
      <w:r w:rsidR="00FB1CDB" w:rsidRPr="00217A9C">
        <w:rPr>
          <w:rFonts w:ascii="Times New Roman" w:hAnsi="Times New Roman" w:cs="Times New Roman"/>
          <w:sz w:val="24"/>
          <w:szCs w:val="24"/>
          <w:lang w:val="en-US"/>
        </w:rPr>
        <w:t xml:space="preserve"> in</w:t>
      </w:r>
      <w:r w:rsidR="00C301C8" w:rsidRPr="00217A9C">
        <w:rPr>
          <w:rFonts w:ascii="Times New Roman" w:hAnsi="Times New Roman" w:cs="Times New Roman"/>
          <w:sz w:val="24"/>
          <w:szCs w:val="24"/>
          <w:lang w:val="en-US"/>
        </w:rPr>
        <w:t xml:space="preserve"> Table </w:t>
      </w:r>
      <w:r w:rsidR="000F6105">
        <w:rPr>
          <w:rFonts w:ascii="Times New Roman" w:hAnsi="Times New Roman" w:cs="Times New Roman"/>
          <w:sz w:val="24"/>
          <w:szCs w:val="24"/>
          <w:lang w:val="en-US"/>
        </w:rPr>
        <w:t>3</w:t>
      </w:r>
      <w:r w:rsidR="00C301C8" w:rsidRPr="00217A9C">
        <w:rPr>
          <w:rFonts w:ascii="Times New Roman" w:hAnsi="Times New Roman" w:cs="Times New Roman"/>
          <w:sz w:val="24"/>
          <w:szCs w:val="24"/>
          <w:lang w:val="en-US"/>
        </w:rPr>
        <w:t xml:space="preserve">, and </w:t>
      </w:r>
      <w:r w:rsidR="007319F1" w:rsidRPr="00217A9C">
        <w:rPr>
          <w:rFonts w:ascii="Times New Roman" w:hAnsi="Times New Roman" w:cs="Times New Roman"/>
          <w:sz w:val="24"/>
          <w:szCs w:val="24"/>
          <w:lang w:val="en-US"/>
        </w:rPr>
        <w:t>d</w:t>
      </w:r>
      <w:r w:rsidR="00691123" w:rsidRPr="00217A9C">
        <w:rPr>
          <w:rFonts w:ascii="Times New Roman" w:hAnsi="Times New Roman" w:cs="Times New Roman"/>
          <w:sz w:val="24"/>
          <w:szCs w:val="24"/>
          <w:lang w:val="en-US"/>
        </w:rPr>
        <w:t>ata from the three g</w:t>
      </w:r>
      <w:r w:rsidR="00167323" w:rsidRPr="00217A9C">
        <w:rPr>
          <w:rFonts w:ascii="Times New Roman" w:hAnsi="Times New Roman" w:cs="Times New Roman"/>
          <w:sz w:val="24"/>
          <w:szCs w:val="24"/>
          <w:lang w:val="en-US"/>
        </w:rPr>
        <w:t>r</w:t>
      </w:r>
      <w:r w:rsidR="00691123" w:rsidRPr="00217A9C">
        <w:rPr>
          <w:rFonts w:ascii="Times New Roman" w:hAnsi="Times New Roman" w:cs="Times New Roman"/>
          <w:sz w:val="24"/>
          <w:szCs w:val="24"/>
          <w:lang w:val="en-US"/>
        </w:rPr>
        <w:t xml:space="preserve">oups are </w:t>
      </w:r>
      <w:r w:rsidR="00FC431B" w:rsidRPr="00217A9C">
        <w:rPr>
          <w:rFonts w:ascii="Times New Roman" w:hAnsi="Times New Roman" w:cs="Times New Roman"/>
          <w:sz w:val="24"/>
          <w:szCs w:val="24"/>
          <w:lang w:val="en-US"/>
        </w:rPr>
        <w:t>shown</w:t>
      </w:r>
      <w:r w:rsidR="001E6FCF" w:rsidRPr="00217A9C">
        <w:rPr>
          <w:rFonts w:ascii="Times New Roman" w:hAnsi="Times New Roman" w:cs="Times New Roman"/>
          <w:sz w:val="24"/>
          <w:szCs w:val="24"/>
          <w:lang w:val="en-US"/>
        </w:rPr>
        <w:t xml:space="preserve"> </w:t>
      </w:r>
      <w:r w:rsidR="00691123" w:rsidRPr="00217A9C">
        <w:rPr>
          <w:rFonts w:ascii="Times New Roman" w:hAnsi="Times New Roman" w:cs="Times New Roman"/>
          <w:sz w:val="24"/>
          <w:szCs w:val="24"/>
          <w:lang w:val="en-US"/>
        </w:rPr>
        <w:t>graphical</w:t>
      </w:r>
      <w:r w:rsidR="00FC431B" w:rsidRPr="00217A9C">
        <w:rPr>
          <w:rFonts w:ascii="Times New Roman" w:hAnsi="Times New Roman" w:cs="Times New Roman"/>
          <w:sz w:val="24"/>
          <w:szCs w:val="24"/>
          <w:lang w:val="en-US"/>
        </w:rPr>
        <w:t>ly</w:t>
      </w:r>
      <w:r w:rsidR="00691123" w:rsidRPr="00217A9C">
        <w:rPr>
          <w:rFonts w:ascii="Times New Roman" w:hAnsi="Times New Roman" w:cs="Times New Roman"/>
          <w:sz w:val="24"/>
          <w:szCs w:val="24"/>
          <w:lang w:val="en-US"/>
        </w:rPr>
        <w:t xml:space="preserve"> in </w:t>
      </w:r>
      <w:r w:rsidR="00EB5DD2" w:rsidRPr="00217A9C">
        <w:rPr>
          <w:rFonts w:ascii="Times New Roman" w:hAnsi="Times New Roman" w:cs="Times New Roman"/>
          <w:sz w:val="24"/>
          <w:szCs w:val="24"/>
          <w:lang w:val="en-US"/>
        </w:rPr>
        <w:t>F</w:t>
      </w:r>
      <w:r w:rsidR="00691123" w:rsidRPr="00217A9C">
        <w:rPr>
          <w:rFonts w:ascii="Times New Roman" w:hAnsi="Times New Roman" w:cs="Times New Roman"/>
          <w:sz w:val="24"/>
          <w:szCs w:val="24"/>
          <w:lang w:val="en-US"/>
        </w:rPr>
        <w:t xml:space="preserve">igure 1. </w:t>
      </w:r>
      <w:r w:rsidR="008A6A57" w:rsidRPr="00217A9C">
        <w:rPr>
          <w:rFonts w:ascii="Times New Roman" w:hAnsi="Times New Roman" w:cs="Times New Roman"/>
          <w:sz w:val="24"/>
          <w:szCs w:val="24"/>
          <w:lang w:val="en-US"/>
        </w:rPr>
        <w:t xml:space="preserve">A more comprehensive panel of biomarkers compared to baseline values for the </w:t>
      </w:r>
      <w:proofErr w:type="spellStart"/>
      <w:r w:rsidR="008A6A57" w:rsidRPr="00217A9C">
        <w:rPr>
          <w:rFonts w:ascii="Times New Roman" w:hAnsi="Times New Roman" w:cs="Times New Roman"/>
          <w:i/>
          <w:sz w:val="24"/>
          <w:szCs w:val="24"/>
          <w:lang w:val="en-US"/>
        </w:rPr>
        <w:t>GroupII</w:t>
      </w:r>
      <w:proofErr w:type="spellEnd"/>
      <w:r w:rsidR="008A6A57" w:rsidRPr="00217A9C">
        <w:rPr>
          <w:rFonts w:ascii="Times New Roman" w:hAnsi="Times New Roman" w:cs="Times New Roman"/>
          <w:sz w:val="24"/>
          <w:szCs w:val="24"/>
          <w:lang w:val="en-US"/>
        </w:rPr>
        <w:t xml:space="preserve"> female runners </w:t>
      </w:r>
      <w:r w:rsidR="00FB1CDB" w:rsidRPr="00217A9C">
        <w:rPr>
          <w:rFonts w:ascii="Times New Roman" w:hAnsi="Times New Roman" w:cs="Times New Roman"/>
          <w:sz w:val="24"/>
          <w:szCs w:val="24"/>
          <w:lang w:val="en-US"/>
        </w:rPr>
        <w:t xml:space="preserve">– previously presented for the </w:t>
      </w:r>
      <w:proofErr w:type="spellStart"/>
      <w:r w:rsidR="00FB1CDB" w:rsidRPr="00217A9C">
        <w:rPr>
          <w:rFonts w:ascii="Times New Roman" w:hAnsi="Times New Roman" w:cs="Times New Roman"/>
          <w:i/>
          <w:sz w:val="24"/>
          <w:szCs w:val="24"/>
          <w:lang w:val="en-US"/>
        </w:rPr>
        <w:t>GroupI</w:t>
      </w:r>
      <w:proofErr w:type="spellEnd"/>
      <w:r w:rsidR="00FB1CDB" w:rsidRPr="00217A9C">
        <w:rPr>
          <w:rFonts w:ascii="Times New Roman" w:hAnsi="Times New Roman" w:cs="Times New Roman"/>
          <w:sz w:val="24"/>
          <w:szCs w:val="24"/>
          <w:lang w:val="en-US"/>
        </w:rPr>
        <w:t xml:space="preserve"> and </w:t>
      </w:r>
      <w:proofErr w:type="spellStart"/>
      <w:r w:rsidR="00FB1CDB" w:rsidRPr="00217A9C">
        <w:rPr>
          <w:rFonts w:ascii="Times New Roman" w:hAnsi="Times New Roman" w:cs="Times New Roman"/>
          <w:i/>
          <w:sz w:val="24"/>
          <w:szCs w:val="24"/>
          <w:lang w:val="en-US"/>
        </w:rPr>
        <w:t>GroupIII</w:t>
      </w:r>
      <w:proofErr w:type="spellEnd"/>
      <w:r w:rsidR="00FB1CDB" w:rsidRPr="00217A9C">
        <w:rPr>
          <w:rFonts w:ascii="Times New Roman" w:hAnsi="Times New Roman" w:cs="Times New Roman"/>
          <w:sz w:val="24"/>
          <w:szCs w:val="24"/>
          <w:lang w:val="en-US"/>
        </w:rPr>
        <w:t xml:space="preserve"> runners </w:t>
      </w:r>
      <w:r w:rsidR="00C36D51">
        <w:rPr>
          <w:rFonts w:ascii="Times New Roman" w:hAnsi="Times New Roman" w:cs="Times New Roman"/>
          <w:sz w:val="24"/>
          <w:szCs w:val="24"/>
          <w:lang w:val="en-US"/>
        </w:rPr>
        <w:fldChar w:fldCharType="begin">
          <w:fldData xml:space="preserve">PFJlZm1hbj48Q2l0ZT48QXV0aG9yPkNocmlzdGVuc2VuPC9BdXRob3I+PFllYXI+MjAxNDwvWWVh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</w:fldData>
        </w:fldChar>
      </w:r>
      <w:r w:rsidR="00A74D95">
        <w:rPr>
          <w:rFonts w:ascii="Times New Roman" w:hAnsi="Times New Roman" w:cs="Times New Roman"/>
          <w:sz w:val="24"/>
          <w:szCs w:val="24"/>
          <w:lang w:val="en-US"/>
        </w:rPr>
        <w:instrText xml:space="preserve"> ADDIN REFMGR.CITE </w:instrText>
      </w:r>
      <w:r w:rsidR="00A74D95">
        <w:rPr>
          <w:rFonts w:ascii="Times New Roman" w:hAnsi="Times New Roman" w:cs="Times New Roman"/>
          <w:sz w:val="24"/>
          <w:szCs w:val="24"/>
          <w:lang w:val="en-US"/>
        </w:rPr>
        <w:fldChar w:fldCharType="begin">
          <w:fldData xml:space="preserve">PFJlZm1hbj48Q2l0ZT48QXV0aG9yPkNocmlzdGVuc2VuPC9BdXRob3I+PFllYXI+MjAxNDwvWWVh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</w:fldData>
        </w:fldChar>
      </w:r>
      <w:r w:rsidR="00A74D95">
        <w:rPr>
          <w:rFonts w:ascii="Times New Roman" w:hAnsi="Times New Roman" w:cs="Times New Roman"/>
          <w:sz w:val="24"/>
          <w:szCs w:val="24"/>
          <w:lang w:val="en-US"/>
        </w:rPr>
        <w:instrText xml:space="preserve"> ADDIN EN.CITE.DATA </w:instrText>
      </w:r>
      <w:r w:rsidR="00A74D95">
        <w:rPr>
          <w:rFonts w:ascii="Times New Roman" w:hAnsi="Times New Roman" w:cs="Times New Roman"/>
          <w:sz w:val="24"/>
          <w:szCs w:val="24"/>
          <w:lang w:val="en-US"/>
        </w:rPr>
      </w:r>
      <w:r w:rsidR="00A74D95">
        <w:rPr>
          <w:rFonts w:ascii="Times New Roman" w:hAnsi="Times New Roman" w:cs="Times New Roman"/>
          <w:sz w:val="24"/>
          <w:szCs w:val="24"/>
          <w:lang w:val="en-US"/>
        </w:rPr>
        <w:fldChar w:fldCharType="end"/>
      </w:r>
      <w:r w:rsidR="00C36D51">
        <w:rPr>
          <w:rFonts w:ascii="Times New Roman" w:hAnsi="Times New Roman" w:cs="Times New Roman"/>
          <w:sz w:val="24"/>
          <w:szCs w:val="24"/>
          <w:lang w:val="en-US"/>
        </w:rPr>
      </w:r>
      <w:r w:rsidR="00C36D51">
        <w:rPr>
          <w:rFonts w:ascii="Times New Roman" w:hAnsi="Times New Roman" w:cs="Times New Roman"/>
          <w:sz w:val="24"/>
          <w:szCs w:val="24"/>
          <w:lang w:val="en-US"/>
        </w:rPr>
        <w:fldChar w:fldCharType="separate"/>
      </w:r>
      <w:r w:rsidR="00C36D51">
        <w:rPr>
          <w:rFonts w:ascii="Times New Roman" w:hAnsi="Times New Roman" w:cs="Times New Roman"/>
          <w:noProof/>
          <w:sz w:val="24"/>
          <w:szCs w:val="24"/>
          <w:lang w:val="en-US"/>
        </w:rPr>
        <w:t>(Christensen et al., 2014; Christensen et al., 2017)</w:t>
      </w:r>
      <w:r w:rsidR="00C36D51">
        <w:rPr>
          <w:rFonts w:ascii="Times New Roman" w:hAnsi="Times New Roman" w:cs="Times New Roman"/>
          <w:sz w:val="24"/>
          <w:szCs w:val="24"/>
          <w:lang w:val="en-US"/>
        </w:rPr>
        <w:fldChar w:fldCharType="end"/>
      </w:r>
      <w:r w:rsidR="00FB1CDB" w:rsidRPr="00217A9C">
        <w:rPr>
          <w:rFonts w:ascii="Times New Roman" w:hAnsi="Times New Roman" w:cs="Times New Roman"/>
          <w:sz w:val="24"/>
          <w:szCs w:val="24"/>
          <w:lang w:val="en-US"/>
        </w:rPr>
        <w:t xml:space="preserve"> </w:t>
      </w:r>
      <w:r w:rsidR="008A6A57" w:rsidRPr="00217A9C">
        <w:rPr>
          <w:rFonts w:ascii="Times New Roman" w:hAnsi="Times New Roman" w:cs="Times New Roman"/>
          <w:sz w:val="24"/>
          <w:szCs w:val="24"/>
          <w:lang w:val="en-US"/>
        </w:rPr>
        <w:t>are shown</w:t>
      </w:r>
      <w:r w:rsidR="00FB1CDB" w:rsidRPr="00217A9C">
        <w:rPr>
          <w:rFonts w:ascii="Times New Roman" w:hAnsi="Times New Roman" w:cs="Times New Roman"/>
          <w:sz w:val="24"/>
          <w:szCs w:val="24"/>
          <w:lang w:val="en-US"/>
        </w:rPr>
        <w:t xml:space="preserve"> in </w:t>
      </w:r>
      <w:r w:rsidR="008A6A57" w:rsidRPr="00217A9C">
        <w:rPr>
          <w:rFonts w:ascii="Times New Roman" w:hAnsi="Times New Roman" w:cs="Times New Roman"/>
          <w:sz w:val="24"/>
          <w:szCs w:val="24"/>
          <w:lang w:val="en-US"/>
        </w:rPr>
        <w:t xml:space="preserve">Table </w:t>
      </w:r>
      <w:r w:rsidR="000F6105">
        <w:rPr>
          <w:rFonts w:ascii="Times New Roman" w:hAnsi="Times New Roman" w:cs="Times New Roman"/>
          <w:sz w:val="24"/>
          <w:szCs w:val="24"/>
          <w:lang w:val="en-US"/>
        </w:rPr>
        <w:t>4</w:t>
      </w:r>
      <w:r w:rsidR="008A6A57" w:rsidRPr="00217A9C">
        <w:rPr>
          <w:rFonts w:ascii="Times New Roman" w:hAnsi="Times New Roman" w:cs="Times New Roman"/>
          <w:sz w:val="24"/>
          <w:szCs w:val="24"/>
          <w:lang w:val="en-US"/>
        </w:rPr>
        <w:t xml:space="preserve">. </w:t>
      </w:r>
      <w:r w:rsidR="000F6105">
        <w:rPr>
          <w:rFonts w:ascii="Times New Roman" w:hAnsi="Times New Roman" w:cs="Times New Roman"/>
          <w:sz w:val="24"/>
          <w:szCs w:val="24"/>
          <w:lang w:val="en-US"/>
        </w:rPr>
        <w:t xml:space="preserve">All cardiac, kidney and hemolysis biomarkers were normalized within 48-h. </w:t>
      </w:r>
      <w:r w:rsidR="00421AB9" w:rsidRPr="00217A9C">
        <w:rPr>
          <w:rFonts w:ascii="Times New Roman" w:hAnsi="Times New Roman" w:cs="Times New Roman"/>
          <w:sz w:val="24"/>
          <w:szCs w:val="24"/>
          <w:lang w:val="en-US"/>
        </w:rPr>
        <w:t xml:space="preserve">No statistically significant correlations were found between </w:t>
      </w:r>
      <w:proofErr w:type="spellStart"/>
      <w:r w:rsidR="00421AB9" w:rsidRPr="00217A9C">
        <w:rPr>
          <w:rFonts w:ascii="Times New Roman" w:hAnsi="Times New Roman" w:cs="Times New Roman"/>
          <w:sz w:val="24"/>
          <w:szCs w:val="24"/>
          <w:lang w:val="en-US"/>
        </w:rPr>
        <w:t>suPAR</w:t>
      </w:r>
      <w:proofErr w:type="spellEnd"/>
      <w:r w:rsidR="00421AB9" w:rsidRPr="00217A9C">
        <w:rPr>
          <w:rFonts w:ascii="Times New Roman" w:hAnsi="Times New Roman" w:cs="Times New Roman"/>
          <w:sz w:val="24"/>
          <w:szCs w:val="24"/>
          <w:lang w:val="en-US"/>
        </w:rPr>
        <w:t xml:space="preserve"> and physiological intensity</w:t>
      </w:r>
      <w:r w:rsidR="00454716" w:rsidRPr="00217A9C">
        <w:rPr>
          <w:rFonts w:ascii="Times New Roman" w:hAnsi="Times New Roman" w:cs="Times New Roman"/>
          <w:sz w:val="24"/>
          <w:szCs w:val="24"/>
          <w:lang w:val="en-US"/>
        </w:rPr>
        <w:t xml:space="preserve"> (J · min</w:t>
      </w:r>
      <w:r w:rsidR="00454716" w:rsidRPr="00217A9C">
        <w:rPr>
          <w:rFonts w:ascii="Times New Roman" w:hAnsi="Times New Roman" w:cs="Times New Roman"/>
          <w:sz w:val="24"/>
          <w:szCs w:val="24"/>
          <w:vertAlign w:val="superscript"/>
          <w:lang w:val="en-US"/>
        </w:rPr>
        <w:t>-1</w:t>
      </w:r>
      <w:r w:rsidR="00454716" w:rsidRPr="00217A9C">
        <w:rPr>
          <w:rFonts w:ascii="Times New Roman" w:hAnsi="Times New Roman" w:cs="Times New Roman"/>
          <w:sz w:val="24"/>
          <w:szCs w:val="24"/>
          <w:lang w:val="en-US"/>
        </w:rPr>
        <w:t xml:space="preserve"> · kg</w:t>
      </w:r>
      <w:r w:rsidR="00454716" w:rsidRPr="00217A9C">
        <w:rPr>
          <w:rFonts w:ascii="Times New Roman" w:hAnsi="Times New Roman" w:cs="Times New Roman"/>
          <w:sz w:val="24"/>
          <w:szCs w:val="24"/>
          <w:vertAlign w:val="superscript"/>
          <w:lang w:val="en-US"/>
        </w:rPr>
        <w:t>-1</w:t>
      </w:r>
      <w:r w:rsidR="00454716" w:rsidRPr="00217A9C">
        <w:rPr>
          <w:rFonts w:ascii="Times New Roman" w:hAnsi="Times New Roman" w:cs="Times New Roman"/>
          <w:sz w:val="24"/>
          <w:szCs w:val="24"/>
          <w:lang w:val="en-US"/>
        </w:rPr>
        <w:t>)</w:t>
      </w:r>
      <w:r w:rsidR="00FC431B" w:rsidRPr="00217A9C">
        <w:rPr>
          <w:rFonts w:ascii="Times New Roman" w:hAnsi="Times New Roman" w:cs="Times New Roman"/>
          <w:sz w:val="24"/>
          <w:szCs w:val="24"/>
          <w:lang w:val="en-US"/>
        </w:rPr>
        <w:t xml:space="preserve"> </w:t>
      </w:r>
      <w:r w:rsidR="00EB796A" w:rsidRPr="00217A9C">
        <w:rPr>
          <w:rFonts w:ascii="Times New Roman" w:hAnsi="Times New Roman" w:cs="Times New Roman"/>
          <w:sz w:val="24"/>
          <w:szCs w:val="24"/>
          <w:lang w:val="en-US"/>
        </w:rPr>
        <w:t xml:space="preserve">or running duration </w:t>
      </w:r>
      <w:r w:rsidR="00421AB9" w:rsidRPr="00217A9C">
        <w:rPr>
          <w:rFonts w:ascii="Times New Roman" w:hAnsi="Times New Roman" w:cs="Times New Roman"/>
          <w:sz w:val="24"/>
          <w:szCs w:val="24"/>
          <w:lang w:val="en-US"/>
        </w:rPr>
        <w:t>in any of the three groups of runners (results not shown).</w:t>
      </w:r>
    </w:p>
    <w:p w14:paraId="0E367442" w14:textId="77777777" w:rsidR="00B154AF" w:rsidRPr="00217A9C" w:rsidRDefault="00B154AF" w:rsidP="00ED6F2D">
      <w:pPr>
        <w:spacing w:line="480" w:lineRule="auto"/>
        <w:jc w:val="both"/>
        <w:rPr>
          <w:rFonts w:ascii="Times New Roman" w:hAnsi="Times New Roman" w:cs="Times New Roman"/>
          <w:b/>
          <w:sz w:val="24"/>
          <w:szCs w:val="24"/>
          <w:lang w:val="en-US"/>
        </w:rPr>
      </w:pPr>
    </w:p>
    <w:p w14:paraId="4B556FB1" w14:textId="5E3FFBF9" w:rsidR="00930509" w:rsidRPr="00217A9C" w:rsidRDefault="00930509" w:rsidP="00ED6F2D">
      <w:pPr>
        <w:spacing w:line="480" w:lineRule="auto"/>
        <w:jc w:val="both"/>
        <w:rPr>
          <w:rFonts w:ascii="Times New Roman" w:hAnsi="Times New Roman" w:cs="Times New Roman"/>
          <w:b/>
          <w:sz w:val="24"/>
          <w:szCs w:val="24"/>
          <w:lang w:val="en-US"/>
        </w:rPr>
      </w:pPr>
      <w:r w:rsidRPr="00217A9C">
        <w:rPr>
          <w:rFonts w:ascii="Times New Roman" w:hAnsi="Times New Roman" w:cs="Times New Roman"/>
          <w:b/>
          <w:sz w:val="24"/>
          <w:szCs w:val="24"/>
          <w:lang w:val="en-US"/>
        </w:rPr>
        <w:t>Discussion</w:t>
      </w:r>
    </w:p>
    <w:p w14:paraId="25082230" w14:textId="12504BC3" w:rsidR="00ED6F2D" w:rsidRPr="00217A9C" w:rsidRDefault="00ED6F2D" w:rsidP="00ED6F2D">
      <w:pPr>
        <w:autoSpaceDE w:val="0"/>
        <w:autoSpaceDN w:val="0"/>
        <w:adjustRightInd w:val="0"/>
        <w:spacing w:after="0" w:line="480" w:lineRule="auto"/>
        <w:jc w:val="both"/>
        <w:rPr>
          <w:rFonts w:ascii="Times New Roman" w:hAnsi="Times New Roman" w:cs="Times New Roman"/>
          <w:bCs/>
          <w:sz w:val="24"/>
          <w:szCs w:val="24"/>
          <w:lang w:val="en-US"/>
        </w:rPr>
      </w:pPr>
      <w:r w:rsidRPr="00217A9C">
        <w:rPr>
          <w:rFonts w:ascii="Times New Roman" w:hAnsi="Times New Roman" w:cs="Times New Roman"/>
          <w:color w:val="000000"/>
          <w:sz w:val="24"/>
          <w:szCs w:val="24"/>
          <w:shd w:val="clear" w:color="auto" w:fill="FFFFFF"/>
          <w:lang w:val="en-US"/>
        </w:rPr>
        <w:t xml:space="preserve">We showed that ultra-distance running induced an increase </w:t>
      </w:r>
      <w:r w:rsidR="005F2E1D" w:rsidRPr="00217A9C">
        <w:rPr>
          <w:rFonts w:ascii="Times New Roman" w:hAnsi="Times New Roman" w:cs="Times New Roman"/>
          <w:color w:val="000000"/>
          <w:sz w:val="24"/>
          <w:szCs w:val="24"/>
          <w:shd w:val="clear" w:color="auto" w:fill="FFFFFF"/>
          <w:lang w:val="en-US"/>
        </w:rPr>
        <w:t xml:space="preserve">in plasma </w:t>
      </w:r>
      <w:proofErr w:type="spellStart"/>
      <w:r w:rsidR="005F2E1D" w:rsidRPr="00217A9C">
        <w:rPr>
          <w:rFonts w:ascii="Times New Roman" w:hAnsi="Times New Roman" w:cs="Times New Roman"/>
          <w:color w:val="000000"/>
          <w:sz w:val="24"/>
          <w:szCs w:val="24"/>
          <w:shd w:val="clear" w:color="auto" w:fill="FFFFFF"/>
          <w:lang w:val="en-US"/>
        </w:rPr>
        <w:t>suPAR</w:t>
      </w:r>
      <w:proofErr w:type="spellEnd"/>
      <w:r w:rsidR="005F2E1D" w:rsidRPr="00217A9C">
        <w:rPr>
          <w:rFonts w:ascii="Times New Roman" w:hAnsi="Times New Roman" w:cs="Times New Roman"/>
          <w:color w:val="000000"/>
          <w:sz w:val="24"/>
          <w:szCs w:val="24"/>
          <w:shd w:val="clear" w:color="auto" w:fill="FFFFFF"/>
          <w:lang w:val="en-US"/>
        </w:rPr>
        <w:t xml:space="preserve"> concentration &lt;</w:t>
      </w:r>
      <w:r w:rsidRPr="00217A9C">
        <w:rPr>
          <w:rFonts w:ascii="Times New Roman" w:hAnsi="Times New Roman" w:cs="Times New Roman"/>
          <w:color w:val="000000"/>
          <w:sz w:val="24"/>
          <w:szCs w:val="24"/>
          <w:shd w:val="clear" w:color="auto" w:fill="FFFFFF"/>
          <w:lang w:val="en-US"/>
        </w:rPr>
        <w:t>5 min. post-race (70-107 %), and that this effect was still significant up to 6 hours post-race following three different race conditions</w:t>
      </w:r>
      <w:r w:rsidR="00D941B1" w:rsidRPr="00217A9C">
        <w:rPr>
          <w:rFonts w:ascii="Times New Roman" w:hAnsi="Times New Roman" w:cs="Times New Roman"/>
          <w:color w:val="000000"/>
          <w:sz w:val="24"/>
          <w:szCs w:val="24"/>
          <w:shd w:val="clear" w:color="auto" w:fill="FFFFFF"/>
          <w:lang w:val="en-US"/>
        </w:rPr>
        <w:t>, and in both sexe</w:t>
      </w:r>
      <w:r w:rsidRPr="00217A9C">
        <w:rPr>
          <w:rFonts w:ascii="Times New Roman" w:hAnsi="Times New Roman" w:cs="Times New Roman"/>
          <w:color w:val="000000"/>
          <w:sz w:val="24"/>
          <w:szCs w:val="24"/>
          <w:shd w:val="clear" w:color="auto" w:fill="FFFFFF"/>
          <w:lang w:val="en-US"/>
        </w:rPr>
        <w:t xml:space="preserve">s. </w:t>
      </w:r>
      <w:r w:rsidR="00881AD5" w:rsidRPr="00217A9C">
        <w:rPr>
          <w:rFonts w:ascii="Times New Roman" w:hAnsi="Times New Roman" w:cs="Times New Roman"/>
          <w:bCs/>
          <w:sz w:val="24"/>
          <w:szCs w:val="24"/>
          <w:lang w:val="en-US"/>
        </w:rPr>
        <w:t>Interestingly,</w:t>
      </w:r>
      <w:r w:rsidRPr="00217A9C">
        <w:rPr>
          <w:rFonts w:ascii="Times New Roman" w:hAnsi="Times New Roman" w:cs="Times New Roman"/>
          <w:bCs/>
          <w:sz w:val="24"/>
          <w:szCs w:val="24"/>
          <w:lang w:val="en-US"/>
        </w:rPr>
        <w:t xml:space="preserve"> </w:t>
      </w:r>
      <w:r w:rsidRPr="00217A9C">
        <w:rPr>
          <w:rFonts w:ascii="Times New Roman" w:hAnsi="Times New Roman" w:cs="Times New Roman"/>
          <w:sz w:val="24"/>
          <w:szCs w:val="24"/>
          <w:lang w:val="en-US"/>
        </w:rPr>
        <w:t xml:space="preserve">no statistically significant correlations were found between </w:t>
      </w:r>
      <w:proofErr w:type="spellStart"/>
      <w:r w:rsidRPr="00217A9C">
        <w:rPr>
          <w:rFonts w:ascii="Times New Roman" w:hAnsi="Times New Roman" w:cs="Times New Roman"/>
          <w:sz w:val="24"/>
          <w:szCs w:val="24"/>
          <w:lang w:val="en-US"/>
        </w:rPr>
        <w:t>suPAR</w:t>
      </w:r>
      <w:proofErr w:type="spellEnd"/>
      <w:r w:rsidRPr="00217A9C">
        <w:rPr>
          <w:rFonts w:ascii="Times New Roman" w:hAnsi="Times New Roman" w:cs="Times New Roman"/>
          <w:sz w:val="24"/>
          <w:szCs w:val="24"/>
          <w:lang w:val="en-US"/>
        </w:rPr>
        <w:t xml:space="preserve"> and physiological intensity (J · min</w:t>
      </w:r>
      <w:r w:rsidRPr="00217A9C">
        <w:rPr>
          <w:rFonts w:ascii="Times New Roman" w:hAnsi="Times New Roman" w:cs="Times New Roman"/>
          <w:sz w:val="24"/>
          <w:szCs w:val="24"/>
          <w:vertAlign w:val="superscript"/>
          <w:lang w:val="en-US"/>
        </w:rPr>
        <w:t>-1</w:t>
      </w:r>
      <w:r w:rsidRPr="00217A9C">
        <w:rPr>
          <w:rFonts w:ascii="Times New Roman" w:hAnsi="Times New Roman" w:cs="Times New Roman"/>
          <w:sz w:val="24"/>
          <w:szCs w:val="24"/>
          <w:lang w:val="en-US"/>
        </w:rPr>
        <w:t xml:space="preserve"> · kg</w:t>
      </w:r>
      <w:r w:rsidRPr="00217A9C">
        <w:rPr>
          <w:rFonts w:ascii="Times New Roman" w:hAnsi="Times New Roman" w:cs="Times New Roman"/>
          <w:sz w:val="24"/>
          <w:szCs w:val="24"/>
          <w:vertAlign w:val="superscript"/>
          <w:lang w:val="en-US"/>
        </w:rPr>
        <w:t>-1</w:t>
      </w:r>
      <w:r w:rsidRPr="00217A9C">
        <w:rPr>
          <w:rFonts w:ascii="Times New Roman" w:hAnsi="Times New Roman" w:cs="Times New Roman"/>
          <w:sz w:val="24"/>
          <w:szCs w:val="24"/>
          <w:lang w:val="en-US"/>
        </w:rPr>
        <w:t>)</w:t>
      </w:r>
      <w:r w:rsidR="00D941B1" w:rsidRPr="00217A9C">
        <w:rPr>
          <w:rFonts w:ascii="Times New Roman" w:hAnsi="Times New Roman" w:cs="Times New Roman"/>
          <w:sz w:val="24"/>
          <w:szCs w:val="24"/>
          <w:lang w:val="en-US"/>
        </w:rPr>
        <w:t xml:space="preserve"> </w:t>
      </w:r>
      <w:r w:rsidR="00EB796A" w:rsidRPr="00217A9C">
        <w:rPr>
          <w:rFonts w:ascii="Times New Roman" w:hAnsi="Times New Roman" w:cs="Times New Roman"/>
          <w:sz w:val="24"/>
          <w:szCs w:val="24"/>
          <w:lang w:val="en-US"/>
        </w:rPr>
        <w:t xml:space="preserve">or running duration </w:t>
      </w:r>
      <w:r w:rsidRPr="00217A9C">
        <w:rPr>
          <w:rFonts w:ascii="Times New Roman" w:hAnsi="Times New Roman" w:cs="Times New Roman"/>
          <w:sz w:val="24"/>
          <w:szCs w:val="24"/>
          <w:lang w:val="en-US"/>
        </w:rPr>
        <w:t>in any of the three</w:t>
      </w:r>
      <w:r w:rsidR="00EB796A" w:rsidRPr="00217A9C">
        <w:rPr>
          <w:rFonts w:ascii="Times New Roman" w:hAnsi="Times New Roman" w:cs="Times New Roman"/>
          <w:sz w:val="24"/>
          <w:szCs w:val="24"/>
          <w:lang w:val="en-US"/>
        </w:rPr>
        <w:t xml:space="preserve"> groups of runners</w:t>
      </w:r>
      <w:r w:rsidRPr="00217A9C">
        <w:rPr>
          <w:rFonts w:ascii="Times New Roman" w:hAnsi="Times New Roman" w:cs="Times New Roman"/>
          <w:sz w:val="24"/>
          <w:szCs w:val="24"/>
          <w:lang w:val="en-US"/>
        </w:rPr>
        <w:t>.</w:t>
      </w:r>
      <w:r w:rsidR="00881AD5" w:rsidRPr="00217A9C">
        <w:rPr>
          <w:rFonts w:ascii="Times New Roman" w:hAnsi="Times New Roman" w:cs="Times New Roman"/>
          <w:bCs/>
          <w:sz w:val="24"/>
          <w:szCs w:val="24"/>
          <w:lang w:val="en-US"/>
        </w:rPr>
        <w:t xml:space="preserve"> </w:t>
      </w:r>
      <w:r w:rsidR="00EB796A" w:rsidRPr="00217A9C">
        <w:rPr>
          <w:rFonts w:ascii="Times New Roman" w:hAnsi="Times New Roman" w:cs="Times New Roman"/>
          <w:bCs/>
          <w:sz w:val="24"/>
          <w:szCs w:val="24"/>
          <w:lang w:val="en-US"/>
        </w:rPr>
        <w:t xml:space="preserve">However, a previous study </w:t>
      </w:r>
      <w:r w:rsidR="00C36D51">
        <w:rPr>
          <w:rFonts w:ascii="Times New Roman" w:hAnsi="Times New Roman" w:cs="Times New Roman"/>
          <w:bCs/>
          <w:sz w:val="24"/>
          <w:szCs w:val="24"/>
          <w:lang w:val="en-US"/>
        </w:rPr>
        <w:t xml:space="preserve">by </w:t>
      </w:r>
      <w:r w:rsidR="00C36D51">
        <w:rPr>
          <w:rFonts w:ascii="Times New Roman" w:hAnsi="Times New Roman" w:cs="Times New Roman"/>
          <w:bCs/>
          <w:sz w:val="24"/>
          <w:szCs w:val="24"/>
          <w:lang w:val="en-US"/>
        </w:rPr>
        <w:fldChar w:fldCharType="begin"/>
      </w:r>
      <w:r w:rsidR="00A74D95">
        <w:rPr>
          <w:rFonts w:ascii="Times New Roman" w:hAnsi="Times New Roman" w:cs="Times New Roman"/>
          <w:bCs/>
          <w:sz w:val="24"/>
          <w:szCs w:val="24"/>
          <w:lang w:val="en-US"/>
        </w:rPr>
        <w:instrText xml:space="preserve"> ADDIN REFMGR.CITE &lt;Refman&gt;&lt;Cite&gt;&lt;Author&gt;Niemela&lt;/Author&gt;&lt;Year&gt;2016&lt;/Year&gt;&lt;RecNum&gt;104&lt;/RecNum&gt;&lt;IDText&gt;Acute Changes in Inflammatory Biomarker Levels in Recreational Runners Participating in a Marathon or Half-Marathon&lt;/IDText&gt;&lt;MDL Ref_Type="Journal"&gt;&lt;Ref_Type&gt;Journal&lt;/Ref_Type&gt;&lt;Ref_ID&gt;104&lt;/Ref_ID&gt;&lt;Title_Primary&gt;Acute Changes in Inflammatory Biomarker Levels in Recreational Runners Participating in a Marathon or Half-Marathon&lt;/Title_Primary&gt;&lt;Authors_Primary&gt;Niemela,M.&lt;/Authors_Primary&gt;&lt;Authors_Primary&gt;Kangastupa,P.&lt;/Authors_Primary&gt;&lt;Authors_Primary&gt;Niemela,O.&lt;/Authors_Primary&gt;&lt;Authors_Primary&gt;Bloigu,R.&lt;/Authors_Primary&gt;&lt;Authors_Primary&gt;Juvonen,T.&lt;/Authors_Primary&gt;&lt;Date_Primary&gt;2016/12&lt;/Date_Primary&gt;&lt;Keywords&gt;Biomarkers&lt;/Keywords&gt;&lt;Keywords&gt;blood&lt;/Keywords&gt;&lt;Keywords&gt;C-Reactive Protein&lt;/Keywords&gt;&lt;Keywords&gt;Cytokines&lt;/Keywords&gt;&lt;Keywords&gt;Inflammation&lt;/Keywords&gt;&lt;Keywords&gt;methods&lt;/Keywords&gt;&lt;Keywords&gt;Running&lt;/Keywords&gt;&lt;Reprint&gt;Not in File&lt;/Reprint&gt;&lt;Start_Page&gt;21&lt;/Start_Page&gt;&lt;Periodical&gt;Sports Med.Open.&lt;/Periodical&gt;&lt;Volume&gt;2&lt;/Volume&gt;&lt;Issue&gt;1&lt;/Issue&gt;&lt;User_Def_5&gt;PMC5005625&lt;/User_Def_5&gt;&lt;Misc_3&gt;10.1186/s40798-016-0045-0 [doi];10.1186/s40798-016-0045-0 [pii]&lt;/Misc_3&gt;&lt;Address&gt;Department of Surgery, Oulu University Hospital, P.O. Box 21, 90029 OYS, Oulu, Finland&amp;#xA;Department of Laboratory Medicine and Medical Research Unit, Seinajoki Central Hospital and University of Tampere, Hanneksenrinne 7, 60220, Seinajoki, Finland&amp;#xA;Department of Laboratory Medicine and Medical Research Unit, Seinajoki Central Hospital and University of Tampere, Hanneksenrinne 7, 60220, Seinajoki, Finland. onni.niemela@epshp.fi&amp;#xA;Medical Informatics and Statistics Research Group, University of Oulu, Oulu, Finland&amp;#xA;Department of Surgery, Oulu University Hospital, P.O. Box 21, 90029 OYS, Oulu, Finland&lt;/Address&gt;&lt;Web_URL&gt;PM:27747777&lt;/Web_URL&gt;&lt;ZZ_JournalStdAbbrev&gt;&lt;f name="System"&gt;Sports Med.Open.&lt;/f&gt;&lt;/ZZ_JournalStdAbbrev&gt;&lt;ZZ_WorkformID&gt;1&lt;/ZZ_WorkformID&gt;&lt;/MDL&gt;&lt;/Cite&gt;&lt;/Refman&gt;</w:instrText>
      </w:r>
      <w:r w:rsidR="00C36D51">
        <w:rPr>
          <w:rFonts w:ascii="Times New Roman" w:hAnsi="Times New Roman" w:cs="Times New Roman"/>
          <w:bCs/>
          <w:sz w:val="24"/>
          <w:szCs w:val="24"/>
          <w:lang w:val="en-US"/>
        </w:rPr>
        <w:fldChar w:fldCharType="separate"/>
      </w:r>
      <w:r w:rsidR="00C36D51">
        <w:rPr>
          <w:rFonts w:ascii="Times New Roman" w:hAnsi="Times New Roman" w:cs="Times New Roman"/>
          <w:bCs/>
          <w:noProof/>
          <w:sz w:val="24"/>
          <w:szCs w:val="24"/>
          <w:lang w:val="en-US"/>
        </w:rPr>
        <w:t>(Niemela, Kangastupa, Niemela, Bloigu, &amp; Juvonen, 2016)</w:t>
      </w:r>
      <w:r w:rsidR="00C36D51">
        <w:rPr>
          <w:rFonts w:ascii="Times New Roman" w:hAnsi="Times New Roman" w:cs="Times New Roman"/>
          <w:bCs/>
          <w:sz w:val="24"/>
          <w:szCs w:val="24"/>
          <w:lang w:val="en-US"/>
        </w:rPr>
        <w:fldChar w:fldCharType="end"/>
      </w:r>
      <w:r w:rsidR="00EB796A" w:rsidRPr="00217A9C">
        <w:rPr>
          <w:rFonts w:ascii="Times New Roman" w:hAnsi="Times New Roman" w:cs="Times New Roman"/>
          <w:bCs/>
          <w:sz w:val="24"/>
          <w:szCs w:val="24"/>
          <w:lang w:val="en-US"/>
        </w:rPr>
        <w:t xml:space="preserve"> showed a </w:t>
      </w:r>
      <w:r w:rsidRPr="00217A9C">
        <w:rPr>
          <w:rFonts w:ascii="Times New Roman" w:hAnsi="Times New Roman" w:cs="Times New Roman"/>
          <w:bCs/>
          <w:sz w:val="24"/>
          <w:szCs w:val="24"/>
          <w:lang w:val="en-US"/>
        </w:rPr>
        <w:t xml:space="preserve">significant 3-h post-race increase in plasma levels of </w:t>
      </w:r>
      <w:proofErr w:type="spellStart"/>
      <w:r w:rsidRPr="00217A9C">
        <w:rPr>
          <w:rFonts w:ascii="Times New Roman" w:hAnsi="Times New Roman" w:cs="Times New Roman"/>
          <w:bCs/>
          <w:sz w:val="24"/>
          <w:szCs w:val="24"/>
          <w:lang w:val="en-US"/>
        </w:rPr>
        <w:t>suPAR</w:t>
      </w:r>
      <w:proofErr w:type="spellEnd"/>
      <w:r w:rsidR="00881AD5" w:rsidRPr="00217A9C">
        <w:rPr>
          <w:rFonts w:ascii="Times New Roman" w:hAnsi="Times New Roman" w:cs="Times New Roman"/>
          <w:bCs/>
          <w:sz w:val="24"/>
          <w:szCs w:val="24"/>
          <w:lang w:val="en-US"/>
        </w:rPr>
        <w:t xml:space="preserve"> in half-marathon (n=4) and marathon runners (n=4)</w:t>
      </w:r>
      <w:r w:rsidR="00FA1088" w:rsidRPr="00217A9C">
        <w:rPr>
          <w:rFonts w:ascii="Times New Roman" w:hAnsi="Times New Roman" w:cs="Times New Roman"/>
          <w:bCs/>
          <w:sz w:val="24"/>
          <w:szCs w:val="24"/>
          <w:lang w:val="en-US"/>
        </w:rPr>
        <w:t>, with increases</w:t>
      </w:r>
      <w:r w:rsidRPr="00217A9C">
        <w:rPr>
          <w:rFonts w:ascii="Times New Roman" w:hAnsi="Times New Roman" w:cs="Times New Roman"/>
          <w:bCs/>
          <w:sz w:val="24"/>
          <w:szCs w:val="24"/>
          <w:lang w:val="en-US"/>
        </w:rPr>
        <w:t xml:space="preserve"> being mo</w:t>
      </w:r>
      <w:r w:rsidR="0024294D" w:rsidRPr="00217A9C">
        <w:rPr>
          <w:rFonts w:ascii="Times New Roman" w:hAnsi="Times New Roman" w:cs="Times New Roman"/>
          <w:bCs/>
          <w:sz w:val="24"/>
          <w:szCs w:val="24"/>
          <w:lang w:val="en-US"/>
        </w:rPr>
        <w:t xml:space="preserve">re pronounced in </w:t>
      </w:r>
      <w:r w:rsidR="00EB796A" w:rsidRPr="00217A9C">
        <w:rPr>
          <w:rFonts w:ascii="Times New Roman" w:hAnsi="Times New Roman" w:cs="Times New Roman"/>
          <w:bCs/>
          <w:sz w:val="24"/>
          <w:szCs w:val="24"/>
          <w:lang w:val="en-US"/>
        </w:rPr>
        <w:t>the latter group</w:t>
      </w:r>
      <w:r w:rsidR="00567E89" w:rsidRPr="00217A9C">
        <w:rPr>
          <w:rFonts w:ascii="Times New Roman" w:hAnsi="Times New Roman" w:cs="Times New Roman"/>
          <w:bCs/>
          <w:sz w:val="24"/>
          <w:szCs w:val="24"/>
          <w:lang w:val="en-US"/>
        </w:rPr>
        <w:t>, and decreasing to baseline levels within 48-h</w:t>
      </w:r>
      <w:r w:rsidR="00881AD5" w:rsidRPr="00217A9C">
        <w:rPr>
          <w:rFonts w:ascii="Times New Roman" w:hAnsi="Times New Roman" w:cs="Times New Roman"/>
          <w:bCs/>
          <w:sz w:val="24"/>
          <w:szCs w:val="24"/>
          <w:lang w:val="en-US"/>
        </w:rPr>
        <w:t xml:space="preserve"> </w:t>
      </w:r>
      <w:r w:rsidR="00EB796A" w:rsidRPr="00217A9C">
        <w:rPr>
          <w:rFonts w:ascii="Times New Roman" w:hAnsi="Times New Roman" w:cs="Times New Roman"/>
          <w:bCs/>
          <w:sz w:val="24"/>
          <w:szCs w:val="24"/>
          <w:lang w:val="en-US"/>
        </w:rPr>
        <w:t>in both groups</w:t>
      </w:r>
      <w:r w:rsidR="0024294D" w:rsidRPr="00217A9C">
        <w:rPr>
          <w:rFonts w:ascii="Times New Roman" w:hAnsi="Times New Roman" w:cs="Times New Roman"/>
          <w:bCs/>
          <w:sz w:val="24"/>
          <w:szCs w:val="24"/>
          <w:lang w:val="en-US"/>
        </w:rPr>
        <w:t>.</w:t>
      </w:r>
      <w:r w:rsidR="00EB796A" w:rsidRPr="00217A9C">
        <w:rPr>
          <w:rFonts w:ascii="Times New Roman" w:hAnsi="Times New Roman" w:cs="Times New Roman"/>
          <w:bCs/>
          <w:sz w:val="24"/>
          <w:szCs w:val="24"/>
          <w:lang w:val="en-US"/>
        </w:rPr>
        <w:t xml:space="preserve"> In our study,</w:t>
      </w:r>
      <w:r w:rsidR="0024294D" w:rsidRPr="00217A9C">
        <w:rPr>
          <w:rFonts w:ascii="Times New Roman" w:hAnsi="Times New Roman" w:cs="Times New Roman"/>
          <w:bCs/>
          <w:sz w:val="24"/>
          <w:szCs w:val="24"/>
          <w:lang w:val="en-US"/>
        </w:rPr>
        <w:t xml:space="preserve"> </w:t>
      </w:r>
      <w:r w:rsidRPr="00217A9C">
        <w:rPr>
          <w:rFonts w:ascii="Times New Roman" w:hAnsi="Times New Roman" w:cs="Times New Roman"/>
          <w:bCs/>
          <w:noProof/>
          <w:sz w:val="24"/>
          <w:szCs w:val="24"/>
          <w:lang w:val="en-US"/>
        </w:rPr>
        <w:t>elevated su</w:t>
      </w:r>
      <w:r w:rsidR="0024294D" w:rsidRPr="00217A9C">
        <w:rPr>
          <w:rFonts w:ascii="Times New Roman" w:hAnsi="Times New Roman" w:cs="Times New Roman"/>
          <w:bCs/>
          <w:noProof/>
          <w:sz w:val="24"/>
          <w:szCs w:val="24"/>
          <w:lang w:val="en-US"/>
        </w:rPr>
        <w:t>PAR could</w:t>
      </w:r>
      <w:r w:rsidRPr="00217A9C">
        <w:rPr>
          <w:rFonts w:ascii="Times New Roman" w:hAnsi="Times New Roman" w:cs="Times New Roman"/>
          <w:bCs/>
          <w:noProof/>
          <w:sz w:val="24"/>
          <w:szCs w:val="24"/>
          <w:lang w:val="en-US"/>
        </w:rPr>
        <w:t xml:space="preserve"> be detected up to 6 hours post-</w:t>
      </w:r>
      <w:r w:rsidR="00D941B1" w:rsidRPr="00217A9C">
        <w:rPr>
          <w:rFonts w:ascii="Times New Roman" w:hAnsi="Times New Roman" w:cs="Times New Roman"/>
          <w:bCs/>
          <w:noProof/>
          <w:sz w:val="24"/>
          <w:szCs w:val="24"/>
          <w:lang w:val="en-US"/>
        </w:rPr>
        <w:t>exercise, a data-point that was</w:t>
      </w:r>
      <w:r w:rsidRPr="00217A9C">
        <w:rPr>
          <w:rFonts w:ascii="Times New Roman" w:hAnsi="Times New Roman" w:cs="Times New Roman"/>
          <w:bCs/>
          <w:noProof/>
          <w:sz w:val="24"/>
          <w:szCs w:val="24"/>
          <w:lang w:val="en-US"/>
        </w:rPr>
        <w:t xml:space="preserve"> missing </w:t>
      </w:r>
      <w:r w:rsidR="0024294D" w:rsidRPr="00217A9C">
        <w:rPr>
          <w:rFonts w:ascii="Times New Roman" w:hAnsi="Times New Roman" w:cs="Times New Roman"/>
          <w:bCs/>
          <w:noProof/>
          <w:sz w:val="24"/>
          <w:szCs w:val="24"/>
          <w:lang w:val="en-US"/>
        </w:rPr>
        <w:t xml:space="preserve">in the study by </w:t>
      </w:r>
      <w:r w:rsidR="00C36D51">
        <w:rPr>
          <w:rFonts w:ascii="Times New Roman" w:hAnsi="Times New Roman" w:cs="Times New Roman"/>
          <w:bCs/>
          <w:noProof/>
          <w:sz w:val="24"/>
          <w:szCs w:val="24"/>
          <w:lang w:val="en-US"/>
        </w:rPr>
        <w:fldChar w:fldCharType="begin"/>
      </w:r>
      <w:r w:rsidR="00A74D95">
        <w:rPr>
          <w:rFonts w:ascii="Times New Roman" w:hAnsi="Times New Roman" w:cs="Times New Roman"/>
          <w:bCs/>
          <w:noProof/>
          <w:sz w:val="24"/>
          <w:szCs w:val="24"/>
          <w:lang w:val="en-US"/>
        </w:rPr>
        <w:instrText xml:space="preserve"> ADDIN REFMGR.CITE &lt;Refman&gt;&lt;Cite&gt;&lt;Author&gt;Niemela&lt;/Author&gt;&lt;Year&gt;2016&lt;/Year&gt;&lt;RecNum&gt;104&lt;/RecNum&gt;&lt;IDText&gt;Acute Changes in Inflammatory Biomarker Levels in Recreational Runners Participating in a Marathon or Half-Marathon&lt;/IDText&gt;&lt;MDL Ref_Type="Journal"&gt;&lt;Ref_Type&gt;Journal&lt;/Ref_Type&gt;&lt;Ref_ID&gt;104&lt;/Ref_ID&gt;&lt;Title_Primary&gt;Acute Changes in Inflammatory Biomarker Levels in Recreational Runners Participating in a Marathon or Half-Marathon&lt;/Title_Primary&gt;&lt;Authors_Primary&gt;Niemela,M.&lt;/Authors_Primary&gt;&lt;Authors_Primary&gt;Kangastupa,P.&lt;/Authors_Primary&gt;&lt;Authors_Primary&gt;Niemela,O.&lt;/Authors_Primary&gt;&lt;Authors_Primary&gt;Bloigu,R.&lt;/Authors_Primary&gt;&lt;Authors_Primary&gt;Juvonen,T.&lt;/Authors_Primary&gt;&lt;Date_Primary&gt;2016/12&lt;/Date_Primary&gt;&lt;Keywords&gt;Biomarkers&lt;/Keywords&gt;&lt;Keywords&gt;blood&lt;/Keywords&gt;&lt;Keywords&gt;C-Reactive Protein&lt;/Keywords&gt;&lt;Keywords&gt;Cytokines&lt;/Keywords&gt;&lt;Keywords&gt;Inflammation&lt;/Keywords&gt;&lt;Keywords&gt;methods&lt;/Keywords&gt;&lt;Keywords&gt;Running&lt;/Keywords&gt;&lt;Reprint&gt;Not in File&lt;/Reprint&gt;&lt;Start_Page&gt;21&lt;/Start_Page&gt;&lt;Periodical&gt;Sports Med.Open.&lt;/Periodical&gt;&lt;Volume&gt;2&lt;/Volume&gt;&lt;Issue&gt;1&lt;/Issue&gt;&lt;User_Def_5&gt;PMC5005625&lt;/User_Def_5&gt;&lt;Misc_3&gt;10.1186/s40798-016-0045-0 [doi];10.1186/s40798-016-0045-0 [pii]&lt;/Misc_3&gt;&lt;Address&gt;Department of Surgery, Oulu University Hospital, P.O. Box 21, 90029 OYS, Oulu, Finland&amp;#xA;Department of Laboratory Medicine and Medical Research Unit, Seinajoki Central Hospital and University of Tampere, Hanneksenrinne 7, 60220, Seinajoki, Finland&amp;#xA;Department of Laboratory Medicine and Medical Research Unit, Seinajoki Central Hospital and University of Tampere, Hanneksenrinne 7, 60220, Seinajoki, Finland. onni.niemela@epshp.fi&amp;#xA;Medical Informatics and Statistics Research Group, University of Oulu, Oulu, Finland&amp;#xA;Department of Surgery, Oulu University Hospital, P.O. Box 21, 90029 OYS, Oulu, Finland&lt;/Address&gt;&lt;Web_URL&gt;PM:27747777&lt;/Web_URL&gt;&lt;ZZ_JournalStdAbbrev&gt;&lt;f name="System"&gt;Sports Med.Open.&lt;/f&gt;&lt;/ZZ_JournalStdAbbrev&gt;&lt;ZZ_WorkformID&gt;1&lt;/ZZ_WorkformID&gt;&lt;/MDL&gt;&lt;/Cite&gt;&lt;/Refman&gt;</w:instrText>
      </w:r>
      <w:r w:rsidR="00C36D51">
        <w:rPr>
          <w:rFonts w:ascii="Times New Roman" w:hAnsi="Times New Roman" w:cs="Times New Roman"/>
          <w:bCs/>
          <w:noProof/>
          <w:sz w:val="24"/>
          <w:szCs w:val="24"/>
          <w:lang w:val="en-US"/>
        </w:rPr>
        <w:fldChar w:fldCharType="separate"/>
      </w:r>
      <w:r w:rsidR="00C36D51">
        <w:rPr>
          <w:rFonts w:ascii="Times New Roman" w:hAnsi="Times New Roman" w:cs="Times New Roman"/>
          <w:bCs/>
          <w:noProof/>
          <w:sz w:val="24"/>
          <w:szCs w:val="24"/>
          <w:lang w:val="en-US"/>
        </w:rPr>
        <w:t>(Niemela et al., 2016)</w:t>
      </w:r>
      <w:r w:rsidR="00C36D51">
        <w:rPr>
          <w:rFonts w:ascii="Times New Roman" w:hAnsi="Times New Roman" w:cs="Times New Roman"/>
          <w:bCs/>
          <w:noProof/>
          <w:sz w:val="24"/>
          <w:szCs w:val="24"/>
          <w:lang w:val="en-US"/>
        </w:rPr>
        <w:fldChar w:fldCharType="end"/>
      </w:r>
      <w:r w:rsidR="00EB796A" w:rsidRPr="00217A9C">
        <w:rPr>
          <w:rFonts w:ascii="Times New Roman" w:hAnsi="Times New Roman" w:cs="Times New Roman"/>
          <w:bCs/>
          <w:noProof/>
          <w:sz w:val="24"/>
          <w:szCs w:val="24"/>
          <w:lang w:val="en-US"/>
        </w:rPr>
        <w:t xml:space="preserve">, </w:t>
      </w:r>
      <w:r w:rsidR="00C242B4" w:rsidRPr="00217A9C">
        <w:rPr>
          <w:rFonts w:ascii="Times New Roman" w:hAnsi="Times New Roman" w:cs="Times New Roman"/>
          <w:bCs/>
          <w:noProof/>
          <w:sz w:val="24"/>
          <w:szCs w:val="24"/>
          <w:lang w:val="en-US"/>
        </w:rPr>
        <w:t xml:space="preserve">and retuning to baseline by 24-h. </w:t>
      </w:r>
    </w:p>
    <w:p w14:paraId="44145132" w14:textId="51ED7B44" w:rsidR="00ED6F2D" w:rsidRPr="00217A9C" w:rsidRDefault="00ED6F2D" w:rsidP="00ED6F2D">
      <w:pPr>
        <w:autoSpaceDE w:val="0"/>
        <w:autoSpaceDN w:val="0"/>
        <w:adjustRightInd w:val="0"/>
        <w:spacing w:after="0" w:line="480" w:lineRule="auto"/>
        <w:jc w:val="both"/>
        <w:rPr>
          <w:rFonts w:ascii="Times New Roman" w:hAnsi="Times New Roman" w:cs="Times New Roman"/>
          <w:sz w:val="24"/>
          <w:szCs w:val="24"/>
          <w:lang w:val="en-US"/>
        </w:rPr>
      </w:pPr>
      <w:r w:rsidRPr="00217A9C">
        <w:rPr>
          <w:rFonts w:ascii="Times New Roman" w:hAnsi="Times New Roman" w:cs="Times New Roman"/>
          <w:sz w:val="24"/>
          <w:szCs w:val="24"/>
          <w:lang w:val="en-US"/>
        </w:rPr>
        <w:lastRenderedPageBreak/>
        <w:t>Ultra</w:t>
      </w:r>
      <w:r w:rsidR="000E4530" w:rsidRPr="00217A9C">
        <w:rPr>
          <w:rFonts w:ascii="Times New Roman" w:hAnsi="Times New Roman" w:cs="Times New Roman"/>
          <w:sz w:val="24"/>
          <w:szCs w:val="24"/>
          <w:lang w:val="en-US"/>
        </w:rPr>
        <w:t xml:space="preserve">-distance </w:t>
      </w:r>
      <w:r w:rsidR="00D31746">
        <w:rPr>
          <w:rFonts w:ascii="Times New Roman" w:hAnsi="Times New Roman" w:cs="Times New Roman"/>
          <w:sz w:val="24"/>
          <w:szCs w:val="24"/>
          <w:lang w:val="en-US"/>
        </w:rPr>
        <w:t xml:space="preserve">running has </w:t>
      </w:r>
      <w:r w:rsidRPr="00217A9C">
        <w:rPr>
          <w:rFonts w:ascii="Times New Roman" w:hAnsi="Times New Roman" w:cs="Times New Roman"/>
          <w:sz w:val="24"/>
          <w:szCs w:val="24"/>
          <w:lang w:val="en-US"/>
        </w:rPr>
        <w:t>been shown to induce a state of</w:t>
      </w:r>
      <w:r w:rsidR="0024294D" w:rsidRPr="00217A9C">
        <w:rPr>
          <w:rFonts w:ascii="Times New Roman" w:hAnsi="Times New Roman" w:cs="Times New Roman"/>
          <w:sz w:val="24"/>
          <w:szCs w:val="24"/>
          <w:lang w:val="en-US"/>
        </w:rPr>
        <w:t xml:space="preserve"> transient acute kidney disease</w:t>
      </w:r>
      <w:r w:rsidRPr="00217A9C">
        <w:rPr>
          <w:rFonts w:ascii="Times New Roman" w:hAnsi="Times New Roman" w:cs="Times New Roman"/>
          <w:sz w:val="24"/>
          <w:szCs w:val="24"/>
          <w:lang w:val="en-US"/>
        </w:rPr>
        <w:t xml:space="preserve"> </w:t>
      </w:r>
      <w:r w:rsidR="00857919">
        <w:rPr>
          <w:rFonts w:ascii="Times New Roman" w:hAnsi="Times New Roman" w:cs="Times New Roman"/>
          <w:sz w:val="24"/>
          <w:szCs w:val="24"/>
          <w:lang w:val="en-US"/>
        </w:rPr>
        <w:fldChar w:fldCharType="begin">
          <w:fldData xml:space="preserve">PFJlZm1hbj48Q2l0ZT48QXV0aG9yPkthbzwvQXV0aG9yPjxZZWFyPjIwMTU8L1llYXI+PFJlY051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</w:fldData>
        </w:fldChar>
      </w:r>
      <w:r w:rsidR="00A74D95">
        <w:rPr>
          <w:rFonts w:ascii="Times New Roman" w:hAnsi="Times New Roman" w:cs="Times New Roman"/>
          <w:sz w:val="24"/>
          <w:szCs w:val="24"/>
          <w:lang w:val="en-US"/>
        </w:rPr>
        <w:instrText xml:space="preserve"> ADDIN REFMGR.CITE </w:instrText>
      </w:r>
      <w:r w:rsidR="00A74D95">
        <w:rPr>
          <w:rFonts w:ascii="Times New Roman" w:hAnsi="Times New Roman" w:cs="Times New Roman"/>
          <w:sz w:val="24"/>
          <w:szCs w:val="24"/>
          <w:lang w:val="en-US"/>
        </w:rPr>
        <w:fldChar w:fldCharType="begin">
          <w:fldData xml:space="preserve">PFJlZm1hbj48Q2l0ZT48QXV0aG9yPkthbzwvQXV0aG9yPjxZZWFyPjIwMTU8L1llYXI+PFJlY051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</w:fldData>
        </w:fldChar>
      </w:r>
      <w:r w:rsidR="00A74D95">
        <w:rPr>
          <w:rFonts w:ascii="Times New Roman" w:hAnsi="Times New Roman" w:cs="Times New Roman"/>
          <w:sz w:val="24"/>
          <w:szCs w:val="24"/>
          <w:lang w:val="en-US"/>
        </w:rPr>
        <w:instrText xml:space="preserve"> ADDIN EN.CITE.DATA </w:instrText>
      </w:r>
      <w:r w:rsidR="00A74D95">
        <w:rPr>
          <w:rFonts w:ascii="Times New Roman" w:hAnsi="Times New Roman" w:cs="Times New Roman"/>
          <w:sz w:val="24"/>
          <w:szCs w:val="24"/>
          <w:lang w:val="en-US"/>
        </w:rPr>
      </w:r>
      <w:r w:rsidR="00A74D95">
        <w:rPr>
          <w:rFonts w:ascii="Times New Roman" w:hAnsi="Times New Roman" w:cs="Times New Roman"/>
          <w:sz w:val="24"/>
          <w:szCs w:val="24"/>
          <w:lang w:val="en-US"/>
        </w:rPr>
        <w:fldChar w:fldCharType="end"/>
      </w:r>
      <w:r w:rsidR="00857919">
        <w:rPr>
          <w:rFonts w:ascii="Times New Roman" w:hAnsi="Times New Roman" w:cs="Times New Roman"/>
          <w:sz w:val="24"/>
          <w:szCs w:val="24"/>
          <w:lang w:val="en-US"/>
        </w:rPr>
      </w:r>
      <w:r w:rsidR="00857919">
        <w:rPr>
          <w:rFonts w:ascii="Times New Roman" w:hAnsi="Times New Roman" w:cs="Times New Roman"/>
          <w:sz w:val="24"/>
          <w:szCs w:val="24"/>
          <w:lang w:val="en-US"/>
        </w:rPr>
        <w:fldChar w:fldCharType="separate"/>
      </w:r>
      <w:r w:rsidR="00857919">
        <w:rPr>
          <w:rFonts w:ascii="Times New Roman" w:hAnsi="Times New Roman" w:cs="Times New Roman"/>
          <w:noProof/>
          <w:sz w:val="24"/>
          <w:szCs w:val="24"/>
          <w:lang w:val="en-US"/>
        </w:rPr>
        <w:t>(Kao et al., 2015)</w:t>
      </w:r>
      <w:r w:rsidR="00857919">
        <w:rPr>
          <w:rFonts w:ascii="Times New Roman" w:hAnsi="Times New Roman" w:cs="Times New Roman"/>
          <w:sz w:val="24"/>
          <w:szCs w:val="24"/>
          <w:lang w:val="en-US"/>
        </w:rPr>
        <w:fldChar w:fldCharType="end"/>
      </w:r>
      <w:r w:rsidRPr="00217A9C">
        <w:rPr>
          <w:rFonts w:ascii="Times New Roman" w:hAnsi="Times New Roman" w:cs="Times New Roman"/>
          <w:sz w:val="24"/>
          <w:szCs w:val="24"/>
          <w:lang w:val="en-US"/>
        </w:rPr>
        <w:t xml:space="preserve">. Consequently, the elevated plasma </w:t>
      </w:r>
      <w:proofErr w:type="spellStart"/>
      <w:r w:rsidRPr="00217A9C">
        <w:rPr>
          <w:rFonts w:ascii="Times New Roman" w:hAnsi="Times New Roman" w:cs="Times New Roman"/>
          <w:sz w:val="24"/>
          <w:szCs w:val="24"/>
          <w:lang w:val="en-US"/>
        </w:rPr>
        <w:t>suPAR</w:t>
      </w:r>
      <w:proofErr w:type="spellEnd"/>
      <w:r w:rsidRPr="00217A9C">
        <w:rPr>
          <w:rFonts w:ascii="Times New Roman" w:hAnsi="Times New Roman" w:cs="Times New Roman"/>
          <w:sz w:val="24"/>
          <w:szCs w:val="24"/>
          <w:lang w:val="en-US"/>
        </w:rPr>
        <w:t xml:space="preserve"> concentration measured in this study could also stem from</w:t>
      </w:r>
      <w:r w:rsidR="00C242B4" w:rsidRPr="00217A9C">
        <w:rPr>
          <w:rFonts w:ascii="Times New Roman" w:hAnsi="Times New Roman" w:cs="Times New Roman"/>
          <w:sz w:val="24"/>
          <w:szCs w:val="24"/>
          <w:lang w:val="en-US"/>
        </w:rPr>
        <w:t xml:space="preserve"> exercise-induced</w:t>
      </w:r>
      <w:r w:rsidRPr="00217A9C">
        <w:rPr>
          <w:rFonts w:ascii="Times New Roman" w:hAnsi="Times New Roman" w:cs="Times New Roman"/>
          <w:sz w:val="24"/>
          <w:szCs w:val="24"/>
          <w:lang w:val="en-US"/>
        </w:rPr>
        <w:t xml:space="preserve"> </w:t>
      </w:r>
      <w:r w:rsidR="000E4530" w:rsidRPr="00217A9C">
        <w:rPr>
          <w:rFonts w:ascii="Times New Roman" w:hAnsi="Times New Roman" w:cs="Times New Roman"/>
          <w:sz w:val="24"/>
          <w:szCs w:val="24"/>
          <w:lang w:val="en-US"/>
        </w:rPr>
        <w:t>mild transient acute kidney injury</w:t>
      </w:r>
      <w:r w:rsidR="009A3F05" w:rsidRPr="00217A9C">
        <w:rPr>
          <w:rFonts w:ascii="Times New Roman" w:hAnsi="Times New Roman" w:cs="Times New Roman"/>
          <w:sz w:val="24"/>
          <w:szCs w:val="24"/>
          <w:lang w:val="en-US"/>
        </w:rPr>
        <w:t>.</w:t>
      </w:r>
    </w:p>
    <w:p w14:paraId="0C50E02E" w14:textId="2639DA75" w:rsidR="005C7FD3" w:rsidRPr="00217A9C" w:rsidRDefault="00447AE4" w:rsidP="007D3AB9">
      <w:pPr>
        <w:spacing w:line="480" w:lineRule="auto"/>
        <w:jc w:val="both"/>
        <w:rPr>
          <w:rFonts w:ascii="Times New Roman" w:hAnsi="Times New Roman" w:cs="Times New Roman"/>
          <w:sz w:val="24"/>
          <w:szCs w:val="24"/>
          <w:lang w:val="en-US"/>
        </w:rPr>
      </w:pPr>
      <w:r w:rsidRPr="00217A9C">
        <w:rPr>
          <w:rFonts w:ascii="Times New Roman" w:hAnsi="Times New Roman" w:cs="Times New Roman"/>
          <w:sz w:val="24"/>
          <w:szCs w:val="24"/>
          <w:lang w:val="en-US"/>
        </w:rPr>
        <w:t>In general, s</w:t>
      </w:r>
      <w:r w:rsidR="0069423E" w:rsidRPr="00217A9C">
        <w:rPr>
          <w:rFonts w:ascii="Times New Roman" w:hAnsi="Times New Roman" w:cs="Times New Roman"/>
          <w:sz w:val="24"/>
          <w:szCs w:val="24"/>
          <w:lang w:val="en-US"/>
        </w:rPr>
        <w:t>trenuous</w:t>
      </w:r>
      <w:r w:rsidR="00D1409D" w:rsidRPr="00217A9C">
        <w:rPr>
          <w:rFonts w:ascii="Times New Roman" w:hAnsi="Times New Roman" w:cs="Times New Roman"/>
          <w:sz w:val="24"/>
          <w:szCs w:val="24"/>
          <w:lang w:val="en-US"/>
        </w:rPr>
        <w:t xml:space="preserve"> exercise</w:t>
      </w:r>
      <w:r w:rsidR="00E63468" w:rsidRPr="00217A9C">
        <w:rPr>
          <w:rFonts w:ascii="Times New Roman" w:hAnsi="Times New Roman" w:cs="Times New Roman"/>
          <w:sz w:val="24"/>
          <w:szCs w:val="24"/>
          <w:lang w:val="en-US"/>
        </w:rPr>
        <w:t xml:space="preserve"> introduc</w:t>
      </w:r>
      <w:r w:rsidR="00D1409D" w:rsidRPr="00217A9C">
        <w:rPr>
          <w:rFonts w:ascii="Times New Roman" w:hAnsi="Times New Roman" w:cs="Times New Roman"/>
          <w:sz w:val="24"/>
          <w:szCs w:val="24"/>
          <w:lang w:val="en-US"/>
        </w:rPr>
        <w:t>e</w:t>
      </w:r>
      <w:r w:rsidR="005C7FD3" w:rsidRPr="00217A9C">
        <w:rPr>
          <w:rFonts w:ascii="Times New Roman" w:hAnsi="Times New Roman" w:cs="Times New Roman"/>
          <w:sz w:val="24"/>
          <w:szCs w:val="24"/>
          <w:lang w:val="en-US"/>
        </w:rPr>
        <w:t>s</w:t>
      </w:r>
      <w:r w:rsidR="00E63468" w:rsidRPr="00217A9C">
        <w:rPr>
          <w:rFonts w:ascii="Times New Roman" w:hAnsi="Times New Roman" w:cs="Times New Roman"/>
          <w:sz w:val="24"/>
          <w:szCs w:val="24"/>
          <w:lang w:val="en-US"/>
        </w:rPr>
        <w:t xml:space="preserve"> a state similar to that of the acute phase </w:t>
      </w:r>
      <w:r w:rsidR="0069423E" w:rsidRPr="00217A9C">
        <w:rPr>
          <w:rFonts w:ascii="Times New Roman" w:hAnsi="Times New Roman" w:cs="Times New Roman"/>
          <w:sz w:val="24"/>
          <w:szCs w:val="24"/>
          <w:lang w:val="en-US"/>
        </w:rPr>
        <w:t xml:space="preserve">response seen in infections </w:t>
      </w:r>
      <w:r w:rsidR="005C7FD3" w:rsidRPr="00217A9C">
        <w:rPr>
          <w:rFonts w:ascii="Times New Roman" w:hAnsi="Times New Roman" w:cs="Times New Roman"/>
          <w:sz w:val="24"/>
          <w:szCs w:val="24"/>
          <w:lang w:val="en-US"/>
        </w:rPr>
        <w:t xml:space="preserve">as well as </w:t>
      </w:r>
      <w:r w:rsidR="005D1560" w:rsidRPr="00217A9C">
        <w:rPr>
          <w:rFonts w:ascii="Times New Roman" w:hAnsi="Times New Roman" w:cs="Times New Roman"/>
          <w:sz w:val="24"/>
          <w:szCs w:val="24"/>
          <w:lang w:val="en-US"/>
        </w:rPr>
        <w:t xml:space="preserve">elevation of </w:t>
      </w:r>
      <w:r w:rsidR="005C7FD3" w:rsidRPr="00217A9C">
        <w:rPr>
          <w:rFonts w:ascii="Times New Roman" w:hAnsi="Times New Roman" w:cs="Times New Roman"/>
          <w:sz w:val="24"/>
          <w:szCs w:val="24"/>
          <w:lang w:val="en-US"/>
        </w:rPr>
        <w:t>the leucocyte count</w:t>
      </w:r>
      <w:r w:rsidR="008849D6">
        <w:rPr>
          <w:rFonts w:ascii="Times New Roman" w:hAnsi="Times New Roman" w:cs="Times New Roman"/>
          <w:sz w:val="24"/>
          <w:szCs w:val="24"/>
          <w:lang w:val="en-US"/>
        </w:rPr>
        <w:t xml:space="preserve"> </w:t>
      </w:r>
      <w:r w:rsidR="00A74D95">
        <w:rPr>
          <w:rFonts w:ascii="Times New Roman" w:hAnsi="Times New Roman" w:cs="Times New Roman"/>
          <w:sz w:val="24"/>
          <w:szCs w:val="24"/>
          <w:lang w:val="en-US"/>
        </w:rPr>
        <w:fldChar w:fldCharType="begin"/>
      </w:r>
      <w:r w:rsidR="00A74D95">
        <w:rPr>
          <w:rFonts w:ascii="Times New Roman" w:hAnsi="Times New Roman" w:cs="Times New Roman"/>
          <w:sz w:val="24"/>
          <w:szCs w:val="24"/>
          <w:lang w:val="en-US"/>
        </w:rPr>
        <w:instrText xml:space="preserve"> ADDIN REFMGR.CITE &lt;Refman&gt;&lt;Cite&gt;&lt;Author&gt;Nieman&lt;/Author&gt;&lt;Year&gt;2019&lt;/Year&gt;&lt;RecNum&gt;3&lt;/RecNum&gt;&lt;IDText&gt;The compelling link between physical activity and the body&amp;apos;s defense system&lt;/IDText&gt;&lt;MDL Ref_Type="Journal"&gt;&lt;Ref_Type&gt;Journal&lt;/Ref_Type&gt;&lt;Ref_ID&gt;3&lt;/Ref_ID&gt;&lt;Title_Primary&gt;The compelling link between physical activity and the body&amp;apos;s defense system&lt;/Title_Primary&gt;&lt;Authors_Primary&gt;Nieman,D.C.&lt;/Authors_Primary&gt;&lt;Authors_Primary&gt;Wentz,L.M.&lt;/Authors_Primary&gt;&lt;Date_Primary&gt;2019/5&lt;/Date_Primary&gt;&lt;Keywords&gt;Biomarkers&lt;/Keywords&gt;&lt;Keywords&gt;Cytokines&lt;/Keywords&gt;&lt;Keywords&gt;immunology&lt;/Keywords&gt;&lt;Keywords&gt;Respiratory Tract Infections&lt;/Keywords&gt;&lt;Reprint&gt;Not in File&lt;/Reprint&gt;&lt;Start_Page&gt;201&lt;/Start_Page&gt;&lt;End_Page&gt;217&lt;/End_Page&gt;&lt;Periodical&gt;J.Sport Health Sci.&lt;/Periodical&gt;&lt;Volume&gt;8&lt;/Volume&gt;&lt;Issue&gt;3&lt;/Issue&gt;&lt;User_Def_5&gt;PMC6523821&lt;/User_Def_5&gt;&lt;Misc_3&gt;10.1016/j.jshs.2018.09.009 [doi];S2095-2546(18)30100-5 [pii]&lt;/Misc_3&gt;&lt;Address&gt;Human Performance Laboratory, Appalachian State University, North Carolina Research Campus, Kannapolis, NC 28081, USA&amp;#xA;Department of Nutrition and Health Care Management, Appalachian State University, Boone, NC 28608, USA&lt;/Address&gt;&lt;Web_URL&gt;PM:31193280&lt;/Web_URL&gt;&lt;ZZ_JournalStdAbbrev&gt;&lt;f name="System"&gt;J.Sport Health Sci.&lt;/f&gt;&lt;/ZZ_JournalStdAbbrev&gt;&lt;ZZ_WorkformID&gt;1&lt;/ZZ_WorkformID&gt;&lt;/MDL&gt;&lt;/Cite&gt;&lt;/Refman&gt;</w:instrText>
      </w:r>
      <w:r w:rsidR="00A74D95">
        <w:rPr>
          <w:rFonts w:ascii="Times New Roman" w:hAnsi="Times New Roman" w:cs="Times New Roman"/>
          <w:sz w:val="24"/>
          <w:szCs w:val="24"/>
          <w:lang w:val="en-US"/>
        </w:rPr>
        <w:fldChar w:fldCharType="separate"/>
      </w:r>
      <w:r w:rsidR="00A74D95">
        <w:rPr>
          <w:rFonts w:ascii="Times New Roman" w:hAnsi="Times New Roman" w:cs="Times New Roman"/>
          <w:noProof/>
          <w:sz w:val="24"/>
          <w:szCs w:val="24"/>
          <w:lang w:val="en-US"/>
        </w:rPr>
        <w:t>(Nieman &amp; Wentz, 2019)</w:t>
      </w:r>
      <w:r w:rsidR="00A74D95">
        <w:rPr>
          <w:rFonts w:ascii="Times New Roman" w:hAnsi="Times New Roman" w:cs="Times New Roman"/>
          <w:sz w:val="24"/>
          <w:szCs w:val="24"/>
          <w:lang w:val="en-US"/>
        </w:rPr>
        <w:fldChar w:fldCharType="end"/>
      </w:r>
      <w:r w:rsidR="005D1560" w:rsidRPr="00217A9C">
        <w:rPr>
          <w:rFonts w:ascii="Times New Roman" w:hAnsi="Times New Roman" w:cs="Times New Roman"/>
          <w:sz w:val="24"/>
          <w:szCs w:val="24"/>
          <w:lang w:val="en-US"/>
        </w:rPr>
        <w:t>.</w:t>
      </w:r>
      <w:r w:rsidR="005C7FD3" w:rsidRPr="00217A9C">
        <w:rPr>
          <w:rFonts w:ascii="Times New Roman" w:hAnsi="Times New Roman" w:cs="Times New Roman"/>
          <w:sz w:val="24"/>
          <w:szCs w:val="24"/>
          <w:lang w:val="en-US"/>
        </w:rPr>
        <w:t xml:space="preserve"> The plasma samples in this study have </w:t>
      </w:r>
      <w:r w:rsidR="00144C21" w:rsidRPr="00217A9C">
        <w:rPr>
          <w:rFonts w:ascii="Times New Roman" w:hAnsi="Times New Roman" w:cs="Times New Roman"/>
          <w:sz w:val="24"/>
          <w:szCs w:val="24"/>
          <w:lang w:val="en-US"/>
        </w:rPr>
        <w:t xml:space="preserve">previously </w:t>
      </w:r>
      <w:r w:rsidR="005C7FD3" w:rsidRPr="00217A9C">
        <w:rPr>
          <w:rFonts w:ascii="Times New Roman" w:hAnsi="Times New Roman" w:cs="Times New Roman"/>
          <w:sz w:val="24"/>
          <w:szCs w:val="24"/>
          <w:lang w:val="en-US"/>
        </w:rPr>
        <w:t xml:space="preserve">been </w:t>
      </w:r>
      <w:r w:rsidR="0094638F" w:rsidRPr="00217A9C">
        <w:rPr>
          <w:rFonts w:ascii="Times New Roman" w:hAnsi="Times New Roman" w:cs="Times New Roman"/>
          <w:sz w:val="24"/>
          <w:szCs w:val="24"/>
          <w:lang w:val="en-US"/>
        </w:rPr>
        <w:t>analy</w:t>
      </w:r>
      <w:r w:rsidR="000E4530" w:rsidRPr="00217A9C">
        <w:rPr>
          <w:rFonts w:ascii="Times New Roman" w:hAnsi="Times New Roman" w:cs="Times New Roman"/>
          <w:sz w:val="24"/>
          <w:szCs w:val="24"/>
          <w:lang w:val="en-US"/>
        </w:rPr>
        <w:t>z</w:t>
      </w:r>
      <w:r w:rsidR="0094638F" w:rsidRPr="00217A9C">
        <w:rPr>
          <w:rFonts w:ascii="Times New Roman" w:hAnsi="Times New Roman" w:cs="Times New Roman"/>
          <w:sz w:val="24"/>
          <w:szCs w:val="24"/>
          <w:lang w:val="en-US"/>
        </w:rPr>
        <w:t>ed</w:t>
      </w:r>
      <w:r w:rsidR="005C7FD3" w:rsidRPr="00217A9C">
        <w:rPr>
          <w:rFonts w:ascii="Times New Roman" w:hAnsi="Times New Roman" w:cs="Times New Roman"/>
          <w:sz w:val="24"/>
          <w:szCs w:val="24"/>
          <w:lang w:val="en-US"/>
        </w:rPr>
        <w:t xml:space="preserve"> for other biomarkers</w:t>
      </w:r>
      <w:r w:rsidR="00750D39" w:rsidRPr="00217A9C">
        <w:rPr>
          <w:rFonts w:ascii="Times New Roman" w:hAnsi="Times New Roman" w:cs="Times New Roman"/>
          <w:sz w:val="24"/>
          <w:szCs w:val="24"/>
          <w:lang w:val="en-US"/>
        </w:rPr>
        <w:t xml:space="preserve"> for the male runners</w:t>
      </w:r>
      <w:r w:rsidR="00C16241">
        <w:rPr>
          <w:rFonts w:ascii="Times New Roman" w:hAnsi="Times New Roman" w:cs="Times New Roman"/>
          <w:sz w:val="24"/>
          <w:szCs w:val="24"/>
          <w:lang w:val="en-US"/>
        </w:rPr>
        <w:t xml:space="preserve"> </w:t>
      </w:r>
      <w:r w:rsidR="00C16241">
        <w:rPr>
          <w:rFonts w:ascii="Times New Roman" w:hAnsi="Times New Roman" w:cs="Times New Roman"/>
          <w:sz w:val="24"/>
          <w:szCs w:val="24"/>
          <w:lang w:val="en-US"/>
        </w:rPr>
        <w:fldChar w:fldCharType="begin">
          <w:fldData xml:space="preserve">PFJlZm1hbj48Q2l0ZT48QXV0aG9yPkNocmlzdGVuc2VuPC9BdXRob3I+PFllYXI+MjAxNDwvWWVh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</w:fldData>
        </w:fldChar>
      </w:r>
      <w:r w:rsidR="00A74D95">
        <w:rPr>
          <w:rFonts w:ascii="Times New Roman" w:hAnsi="Times New Roman" w:cs="Times New Roman"/>
          <w:sz w:val="24"/>
          <w:szCs w:val="24"/>
          <w:lang w:val="en-US"/>
        </w:rPr>
        <w:instrText xml:space="preserve"> ADDIN REFMGR.CITE </w:instrText>
      </w:r>
      <w:r w:rsidR="00A74D95">
        <w:rPr>
          <w:rFonts w:ascii="Times New Roman" w:hAnsi="Times New Roman" w:cs="Times New Roman"/>
          <w:sz w:val="24"/>
          <w:szCs w:val="24"/>
          <w:lang w:val="en-US"/>
        </w:rPr>
        <w:fldChar w:fldCharType="begin">
          <w:fldData xml:space="preserve">PFJlZm1hbj48Q2l0ZT48QXV0aG9yPkNocmlzdGVuc2VuPC9BdXRob3I+PFllYXI+MjAxNDwvWWVh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</w:fldData>
        </w:fldChar>
      </w:r>
      <w:r w:rsidR="00A74D95">
        <w:rPr>
          <w:rFonts w:ascii="Times New Roman" w:hAnsi="Times New Roman" w:cs="Times New Roman"/>
          <w:sz w:val="24"/>
          <w:szCs w:val="24"/>
          <w:lang w:val="en-US"/>
        </w:rPr>
        <w:instrText xml:space="preserve"> ADDIN EN.CITE.DATA </w:instrText>
      </w:r>
      <w:r w:rsidR="00A74D95">
        <w:rPr>
          <w:rFonts w:ascii="Times New Roman" w:hAnsi="Times New Roman" w:cs="Times New Roman"/>
          <w:sz w:val="24"/>
          <w:szCs w:val="24"/>
          <w:lang w:val="en-US"/>
        </w:rPr>
      </w:r>
      <w:r w:rsidR="00A74D95">
        <w:rPr>
          <w:rFonts w:ascii="Times New Roman" w:hAnsi="Times New Roman" w:cs="Times New Roman"/>
          <w:sz w:val="24"/>
          <w:szCs w:val="24"/>
          <w:lang w:val="en-US"/>
        </w:rPr>
        <w:fldChar w:fldCharType="end"/>
      </w:r>
      <w:r w:rsidR="00C16241">
        <w:rPr>
          <w:rFonts w:ascii="Times New Roman" w:hAnsi="Times New Roman" w:cs="Times New Roman"/>
          <w:sz w:val="24"/>
          <w:szCs w:val="24"/>
          <w:lang w:val="en-US"/>
        </w:rPr>
      </w:r>
      <w:r w:rsidR="00C16241">
        <w:rPr>
          <w:rFonts w:ascii="Times New Roman" w:hAnsi="Times New Roman" w:cs="Times New Roman"/>
          <w:sz w:val="24"/>
          <w:szCs w:val="24"/>
          <w:lang w:val="en-US"/>
        </w:rPr>
        <w:fldChar w:fldCharType="separate"/>
      </w:r>
      <w:r w:rsidR="00C16241">
        <w:rPr>
          <w:rFonts w:ascii="Times New Roman" w:hAnsi="Times New Roman" w:cs="Times New Roman"/>
          <w:noProof/>
          <w:sz w:val="24"/>
          <w:szCs w:val="24"/>
          <w:lang w:val="en-US"/>
        </w:rPr>
        <w:t>(Christensen et al., 2014; Christensen et al., 2017)</w:t>
      </w:r>
      <w:r w:rsidR="00C16241">
        <w:rPr>
          <w:rFonts w:ascii="Times New Roman" w:hAnsi="Times New Roman" w:cs="Times New Roman"/>
          <w:sz w:val="24"/>
          <w:szCs w:val="24"/>
          <w:lang w:val="en-US"/>
        </w:rPr>
        <w:fldChar w:fldCharType="end"/>
      </w:r>
      <w:r w:rsidR="00011C44">
        <w:rPr>
          <w:rFonts w:ascii="Times New Roman" w:hAnsi="Times New Roman" w:cs="Times New Roman"/>
          <w:sz w:val="24"/>
          <w:szCs w:val="24"/>
          <w:lang w:val="en-US"/>
        </w:rPr>
        <w:t>, as well as</w:t>
      </w:r>
      <w:r w:rsidR="005C0D9E" w:rsidRPr="00217A9C">
        <w:rPr>
          <w:rFonts w:ascii="Times New Roman" w:hAnsi="Times New Roman" w:cs="Times New Roman"/>
          <w:sz w:val="24"/>
          <w:szCs w:val="24"/>
          <w:lang w:val="en-US"/>
        </w:rPr>
        <w:t xml:space="preserve"> in the present study for the female runners</w:t>
      </w:r>
      <w:r w:rsidR="005C7FD3" w:rsidRPr="00217A9C">
        <w:rPr>
          <w:rFonts w:ascii="Times New Roman" w:hAnsi="Times New Roman" w:cs="Times New Roman"/>
          <w:sz w:val="24"/>
          <w:szCs w:val="24"/>
          <w:lang w:val="en-US"/>
        </w:rPr>
        <w:t xml:space="preserve">. For </w:t>
      </w:r>
      <w:r w:rsidR="005C0D9E" w:rsidRPr="00217A9C">
        <w:rPr>
          <w:rFonts w:ascii="Times New Roman" w:hAnsi="Times New Roman" w:cs="Times New Roman"/>
          <w:sz w:val="24"/>
          <w:szCs w:val="24"/>
          <w:lang w:val="en-US"/>
        </w:rPr>
        <w:t>all the</w:t>
      </w:r>
      <w:r w:rsidR="00B120C4" w:rsidRPr="00217A9C">
        <w:rPr>
          <w:rFonts w:ascii="Times New Roman" w:hAnsi="Times New Roman" w:cs="Times New Roman"/>
          <w:sz w:val="24"/>
          <w:szCs w:val="24"/>
          <w:lang w:val="en-US"/>
        </w:rPr>
        <w:t xml:space="preserve"> </w:t>
      </w:r>
      <w:r w:rsidR="005C0D9E" w:rsidRPr="00217A9C">
        <w:rPr>
          <w:rFonts w:ascii="Times New Roman" w:hAnsi="Times New Roman" w:cs="Times New Roman"/>
          <w:sz w:val="24"/>
          <w:szCs w:val="24"/>
          <w:lang w:val="en-US"/>
        </w:rPr>
        <w:t>runners</w:t>
      </w:r>
      <w:r w:rsidR="00AC59B8" w:rsidRPr="00217A9C">
        <w:rPr>
          <w:rFonts w:ascii="Times New Roman" w:hAnsi="Times New Roman" w:cs="Times New Roman"/>
          <w:sz w:val="24"/>
          <w:szCs w:val="24"/>
          <w:lang w:val="en-US"/>
        </w:rPr>
        <w:t>,</w:t>
      </w:r>
      <w:r w:rsidR="005C7FD3" w:rsidRPr="00217A9C">
        <w:rPr>
          <w:rFonts w:ascii="Times New Roman" w:hAnsi="Times New Roman" w:cs="Times New Roman"/>
          <w:sz w:val="24"/>
          <w:szCs w:val="24"/>
          <w:lang w:val="en-US"/>
        </w:rPr>
        <w:t xml:space="preserve"> </w:t>
      </w:r>
      <w:r w:rsidR="0048286C" w:rsidRPr="00217A9C">
        <w:rPr>
          <w:rFonts w:ascii="Times New Roman" w:hAnsi="Times New Roman" w:cs="Times New Roman"/>
          <w:sz w:val="24"/>
          <w:szCs w:val="24"/>
          <w:lang w:val="en-US"/>
        </w:rPr>
        <w:t>we</w:t>
      </w:r>
      <w:r w:rsidR="00750D39" w:rsidRPr="00217A9C">
        <w:rPr>
          <w:rFonts w:ascii="Times New Roman" w:hAnsi="Times New Roman" w:cs="Times New Roman"/>
          <w:sz w:val="24"/>
          <w:szCs w:val="24"/>
          <w:lang w:val="en-US"/>
        </w:rPr>
        <w:t xml:space="preserve"> demonstrated that CRP,</w:t>
      </w:r>
      <w:r w:rsidR="005C7FD3" w:rsidRPr="00217A9C">
        <w:rPr>
          <w:rFonts w:ascii="Times New Roman" w:hAnsi="Times New Roman" w:cs="Times New Roman"/>
          <w:sz w:val="24"/>
          <w:szCs w:val="24"/>
          <w:lang w:val="en-US"/>
        </w:rPr>
        <w:t xml:space="preserve"> a marker of the acute phase response, was signi</w:t>
      </w:r>
      <w:r w:rsidR="005C0D9E" w:rsidRPr="00217A9C">
        <w:rPr>
          <w:rFonts w:ascii="Times New Roman" w:hAnsi="Times New Roman" w:cs="Times New Roman"/>
          <w:sz w:val="24"/>
          <w:szCs w:val="24"/>
          <w:lang w:val="en-US"/>
        </w:rPr>
        <w:t xml:space="preserve">ficantly elevated up to 24-h, </w:t>
      </w:r>
      <w:r w:rsidR="005C7FD3" w:rsidRPr="00217A9C">
        <w:rPr>
          <w:rFonts w:ascii="Times New Roman" w:hAnsi="Times New Roman" w:cs="Times New Roman"/>
          <w:sz w:val="24"/>
          <w:szCs w:val="24"/>
          <w:lang w:val="en-US"/>
        </w:rPr>
        <w:t xml:space="preserve">and </w:t>
      </w:r>
      <w:r w:rsidR="005C0D9E" w:rsidRPr="00217A9C">
        <w:rPr>
          <w:rFonts w:ascii="Times New Roman" w:hAnsi="Times New Roman" w:cs="Times New Roman"/>
          <w:sz w:val="24"/>
          <w:szCs w:val="24"/>
          <w:lang w:val="en-US"/>
        </w:rPr>
        <w:t xml:space="preserve">for </w:t>
      </w:r>
      <w:proofErr w:type="spellStart"/>
      <w:r w:rsidR="005C0D9E" w:rsidRPr="00217A9C">
        <w:rPr>
          <w:rFonts w:ascii="Times New Roman" w:hAnsi="Times New Roman" w:cs="Times New Roman"/>
          <w:i/>
          <w:sz w:val="24"/>
          <w:szCs w:val="24"/>
          <w:lang w:val="en-US"/>
        </w:rPr>
        <w:t>GroupI</w:t>
      </w:r>
      <w:proofErr w:type="spellEnd"/>
      <w:r w:rsidR="005C7FD3" w:rsidRPr="00217A9C">
        <w:rPr>
          <w:rFonts w:ascii="Times New Roman" w:hAnsi="Times New Roman" w:cs="Times New Roman"/>
          <w:sz w:val="24"/>
          <w:szCs w:val="24"/>
          <w:lang w:val="en-US"/>
        </w:rPr>
        <w:t xml:space="preserve"> </w:t>
      </w:r>
      <w:r w:rsidR="005C0D9E" w:rsidRPr="00217A9C">
        <w:rPr>
          <w:rFonts w:ascii="Times New Roman" w:hAnsi="Times New Roman" w:cs="Times New Roman"/>
          <w:sz w:val="24"/>
          <w:szCs w:val="24"/>
          <w:lang w:val="en-US"/>
        </w:rPr>
        <w:t xml:space="preserve">and </w:t>
      </w:r>
      <w:proofErr w:type="spellStart"/>
      <w:r w:rsidR="005C0D9E" w:rsidRPr="00217A9C">
        <w:rPr>
          <w:rFonts w:ascii="Times New Roman" w:hAnsi="Times New Roman" w:cs="Times New Roman"/>
          <w:i/>
          <w:sz w:val="24"/>
          <w:szCs w:val="24"/>
          <w:lang w:val="en-US"/>
        </w:rPr>
        <w:t>GroupII</w:t>
      </w:r>
      <w:proofErr w:type="spellEnd"/>
      <w:r w:rsidR="005C0D9E" w:rsidRPr="00217A9C">
        <w:rPr>
          <w:rFonts w:ascii="Times New Roman" w:hAnsi="Times New Roman" w:cs="Times New Roman"/>
          <w:sz w:val="24"/>
          <w:szCs w:val="24"/>
          <w:lang w:val="en-US"/>
        </w:rPr>
        <w:t>, CRP had returned to baseline levels at 48-h</w:t>
      </w:r>
      <w:r w:rsidR="00D33168">
        <w:rPr>
          <w:rFonts w:ascii="Times New Roman" w:hAnsi="Times New Roman" w:cs="Times New Roman"/>
          <w:sz w:val="24"/>
          <w:szCs w:val="24"/>
          <w:lang w:val="en-US"/>
        </w:rPr>
        <w:t xml:space="preserve"> </w:t>
      </w:r>
      <w:r w:rsidR="00D33168">
        <w:rPr>
          <w:rFonts w:ascii="Times New Roman" w:hAnsi="Times New Roman" w:cs="Times New Roman"/>
          <w:sz w:val="24"/>
          <w:szCs w:val="24"/>
          <w:lang w:val="en-US"/>
        </w:rPr>
        <w:fldChar w:fldCharType="begin">
          <w:fldData xml:space="preserve">PFJlZm1hbj48Q2l0ZT48QXV0aG9yPkNocmlzdGVuc2VuPC9BdXRob3I+PFllYXI+MjAxNDwvWWVh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</w:fldData>
        </w:fldChar>
      </w:r>
      <w:r w:rsidR="00A74D95">
        <w:rPr>
          <w:rFonts w:ascii="Times New Roman" w:hAnsi="Times New Roman" w:cs="Times New Roman"/>
          <w:sz w:val="24"/>
          <w:szCs w:val="24"/>
          <w:lang w:val="en-US"/>
        </w:rPr>
        <w:instrText xml:space="preserve"> ADDIN REFMGR.CITE </w:instrText>
      </w:r>
      <w:r w:rsidR="00A74D95">
        <w:rPr>
          <w:rFonts w:ascii="Times New Roman" w:hAnsi="Times New Roman" w:cs="Times New Roman"/>
          <w:sz w:val="24"/>
          <w:szCs w:val="24"/>
          <w:lang w:val="en-US"/>
        </w:rPr>
        <w:fldChar w:fldCharType="begin">
          <w:fldData xml:space="preserve">PFJlZm1hbj48Q2l0ZT48QXV0aG9yPkNocmlzdGVuc2VuPC9BdXRob3I+PFllYXI+MjAxNDwvWWVh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</w:fldData>
        </w:fldChar>
      </w:r>
      <w:r w:rsidR="00A74D95">
        <w:rPr>
          <w:rFonts w:ascii="Times New Roman" w:hAnsi="Times New Roman" w:cs="Times New Roman"/>
          <w:sz w:val="24"/>
          <w:szCs w:val="24"/>
          <w:lang w:val="en-US"/>
        </w:rPr>
        <w:instrText xml:space="preserve"> ADDIN EN.CITE.DATA </w:instrText>
      </w:r>
      <w:r w:rsidR="00A74D95">
        <w:rPr>
          <w:rFonts w:ascii="Times New Roman" w:hAnsi="Times New Roman" w:cs="Times New Roman"/>
          <w:sz w:val="24"/>
          <w:szCs w:val="24"/>
          <w:lang w:val="en-US"/>
        </w:rPr>
      </w:r>
      <w:r w:rsidR="00A74D95">
        <w:rPr>
          <w:rFonts w:ascii="Times New Roman" w:hAnsi="Times New Roman" w:cs="Times New Roman"/>
          <w:sz w:val="24"/>
          <w:szCs w:val="24"/>
          <w:lang w:val="en-US"/>
        </w:rPr>
        <w:fldChar w:fldCharType="end"/>
      </w:r>
      <w:r w:rsidR="00D33168">
        <w:rPr>
          <w:rFonts w:ascii="Times New Roman" w:hAnsi="Times New Roman" w:cs="Times New Roman"/>
          <w:sz w:val="24"/>
          <w:szCs w:val="24"/>
          <w:lang w:val="en-US"/>
        </w:rPr>
      </w:r>
      <w:r w:rsidR="00D33168">
        <w:rPr>
          <w:rFonts w:ascii="Times New Roman" w:hAnsi="Times New Roman" w:cs="Times New Roman"/>
          <w:sz w:val="24"/>
          <w:szCs w:val="24"/>
          <w:lang w:val="en-US"/>
        </w:rPr>
        <w:fldChar w:fldCharType="separate"/>
      </w:r>
      <w:r w:rsidR="00D33168">
        <w:rPr>
          <w:rFonts w:ascii="Times New Roman" w:hAnsi="Times New Roman" w:cs="Times New Roman"/>
          <w:noProof/>
          <w:sz w:val="24"/>
          <w:szCs w:val="24"/>
          <w:lang w:val="en-US"/>
        </w:rPr>
        <w:t>(Christensen et al., 2014; Christensen et al., 2017)</w:t>
      </w:r>
      <w:r w:rsidR="00D33168">
        <w:rPr>
          <w:rFonts w:ascii="Times New Roman" w:hAnsi="Times New Roman" w:cs="Times New Roman"/>
          <w:sz w:val="24"/>
          <w:szCs w:val="24"/>
          <w:lang w:val="en-US"/>
        </w:rPr>
        <w:fldChar w:fldCharType="end"/>
      </w:r>
      <w:r w:rsidR="00AA2D2D" w:rsidRPr="00217A9C">
        <w:rPr>
          <w:rFonts w:ascii="Times New Roman" w:hAnsi="Times New Roman" w:cs="Times New Roman"/>
          <w:noProof/>
          <w:sz w:val="24"/>
          <w:szCs w:val="24"/>
          <w:lang w:val="en-US"/>
        </w:rPr>
        <w:t>.</w:t>
      </w:r>
      <w:r w:rsidR="00055721">
        <w:rPr>
          <w:rFonts w:ascii="Times New Roman" w:hAnsi="Times New Roman" w:cs="Times New Roman"/>
          <w:noProof/>
          <w:sz w:val="24"/>
          <w:szCs w:val="24"/>
          <w:lang w:val="en-US"/>
        </w:rPr>
        <w:t xml:space="preserve"> CRP</w:t>
      </w:r>
      <w:r w:rsidR="00953121">
        <w:rPr>
          <w:rFonts w:ascii="Times New Roman" w:hAnsi="Times New Roman" w:cs="Times New Roman"/>
          <w:noProof/>
          <w:sz w:val="24"/>
          <w:szCs w:val="24"/>
          <w:lang w:val="en-US"/>
        </w:rPr>
        <w:t xml:space="preserve"> as </w:t>
      </w:r>
      <w:r w:rsidR="001A2018">
        <w:rPr>
          <w:rFonts w:ascii="Times New Roman" w:hAnsi="Times New Roman" w:cs="Times New Roman"/>
          <w:noProof/>
          <w:sz w:val="24"/>
          <w:szCs w:val="24"/>
          <w:lang w:val="en-US"/>
        </w:rPr>
        <w:t xml:space="preserve">a </w:t>
      </w:r>
      <w:r w:rsidR="00953121">
        <w:rPr>
          <w:rFonts w:ascii="Times New Roman" w:hAnsi="Times New Roman" w:cs="Times New Roman"/>
          <w:noProof/>
          <w:sz w:val="24"/>
          <w:szCs w:val="24"/>
          <w:lang w:val="en-US"/>
        </w:rPr>
        <w:t>reliable marker of inflammation is highly debated</w:t>
      </w:r>
      <w:r w:rsidR="00CD3A41">
        <w:rPr>
          <w:rFonts w:ascii="Times New Roman" w:hAnsi="Times New Roman" w:cs="Times New Roman"/>
          <w:noProof/>
          <w:sz w:val="24"/>
          <w:szCs w:val="24"/>
          <w:lang w:val="en-US"/>
        </w:rPr>
        <w:t xml:space="preserve">, due to conflicting data being released </w:t>
      </w:r>
      <w:r w:rsidR="0056501A">
        <w:rPr>
          <w:rFonts w:ascii="Times New Roman" w:hAnsi="Times New Roman" w:cs="Times New Roman"/>
          <w:noProof/>
          <w:sz w:val="24"/>
          <w:szCs w:val="24"/>
          <w:lang w:val="en-US"/>
        </w:rPr>
        <w:t xml:space="preserve">demonstrating </w:t>
      </w:r>
      <w:r w:rsidR="00CD3A41">
        <w:rPr>
          <w:rFonts w:ascii="Times New Roman" w:hAnsi="Times New Roman" w:cs="Times New Roman"/>
          <w:noProof/>
          <w:sz w:val="24"/>
          <w:szCs w:val="24"/>
          <w:lang w:val="en-US"/>
        </w:rPr>
        <w:t>that CRP</w:t>
      </w:r>
      <w:r w:rsidR="00241007">
        <w:rPr>
          <w:rFonts w:ascii="Times New Roman" w:hAnsi="Times New Roman" w:cs="Times New Roman"/>
          <w:noProof/>
          <w:sz w:val="24"/>
          <w:szCs w:val="24"/>
          <w:lang w:val="en-US"/>
        </w:rPr>
        <w:t xml:space="preserve"> </w:t>
      </w:r>
      <w:r w:rsidR="007D3AB9">
        <w:rPr>
          <w:rFonts w:ascii="Times New Roman" w:hAnsi="Times New Roman" w:cs="Times New Roman"/>
          <w:noProof/>
          <w:sz w:val="24"/>
          <w:szCs w:val="24"/>
          <w:lang w:val="en-US"/>
        </w:rPr>
        <w:t xml:space="preserve">exhibit </w:t>
      </w:r>
      <w:r w:rsidR="007D3AB9" w:rsidRPr="007D3AB9">
        <w:rPr>
          <w:rFonts w:ascii="Times New Roman" w:hAnsi="Times New Roman" w:cs="Times New Roman"/>
          <w:noProof/>
          <w:sz w:val="24"/>
          <w:szCs w:val="24"/>
          <w:lang w:val="en-GB"/>
        </w:rPr>
        <w:t>intra-individual diurnal variation</w:t>
      </w:r>
      <w:r w:rsidR="00820F78">
        <w:rPr>
          <w:rFonts w:ascii="Times New Roman" w:hAnsi="Times New Roman" w:cs="Times New Roman"/>
          <w:noProof/>
          <w:sz w:val="24"/>
          <w:szCs w:val="24"/>
          <w:lang w:val="en-GB"/>
        </w:rPr>
        <w:t xml:space="preserve"> </w:t>
      </w:r>
      <w:r w:rsidR="00820F78">
        <w:rPr>
          <w:rFonts w:ascii="Times New Roman" w:hAnsi="Times New Roman" w:cs="Times New Roman"/>
          <w:noProof/>
          <w:sz w:val="24"/>
          <w:szCs w:val="24"/>
          <w:lang w:val="en-GB"/>
        </w:rPr>
        <w:fldChar w:fldCharType="begin"/>
      </w:r>
      <w:r w:rsidR="00A74D95">
        <w:rPr>
          <w:rFonts w:ascii="Times New Roman" w:hAnsi="Times New Roman" w:cs="Times New Roman"/>
          <w:noProof/>
          <w:sz w:val="24"/>
          <w:szCs w:val="24"/>
          <w:lang w:val="en-GB"/>
        </w:rPr>
        <w:instrText xml:space="preserve"> ADDIN REFMGR.CITE &lt;Refman&gt;&lt;Cite&gt;&lt;Author&gt;Bogaty&lt;/Author&gt;&lt;Year&gt;2013&lt;/Year&gt;&lt;RecNum&gt;335&lt;/RecNum&gt;&lt;IDText&gt;Time variability of C-reactive protein: implications for clinical risk stratification&lt;/IDText&gt;&lt;MDL Ref_Type="Journal"&gt;&lt;Ref_Type&gt;Journal&lt;/Ref_Type&gt;&lt;Ref_ID&gt;335&lt;/Ref_ID&gt;&lt;Title_Primary&gt;Time variability of C-reactive protein: implications for clinical risk stratification&lt;/Title_Primary&gt;&lt;Authors_Primary&gt;Bogaty,P.&lt;/Authors_Primary&gt;&lt;Authors_Primary&gt;Dagenais,G.R.&lt;/Authors_Primary&gt;&lt;Authors_Primary&gt;Joseph,L.&lt;/Authors_Primary&gt;&lt;Authors_Primary&gt;Boyer,L.&lt;/Authors_Primary&gt;&lt;Authors_Primary&gt;Leblanc,A.&lt;/Authors_Primary&gt;&lt;Authors_Primary&gt;Belisle,P.&lt;/Authors_Primary&gt;&lt;Authors_Primary&gt;Brophy,J.M.&lt;/Authors_Primary&gt;&lt;Date_Primary&gt;2013&lt;/Date_Primary&gt;&lt;Keywords&gt;Aged&lt;/Keywords&gt;&lt;Keywords&gt;blood&lt;/Keywords&gt;&lt;Keywords&gt;C-Reactive Protein&lt;/Keywords&gt;&lt;Keywords&gt;Coronary Artery Disease&lt;/Keywords&gt;&lt;Keywords&gt;diagnosis&lt;/Keywords&gt;&lt;Keywords&gt;Female&lt;/Keywords&gt;&lt;Keywords&gt;Humans&lt;/Keywords&gt;&lt;Keywords&gt;Male&lt;/Keywords&gt;&lt;Keywords&gt;metabolism&lt;/Keywords&gt;&lt;Keywords&gt;methods&lt;/Keywords&gt;&lt;Keywords&gt;Middle Aged&lt;/Keywords&gt;&lt;Keywords&gt;Reference Values&lt;/Keywords&gt;&lt;Keywords&gt;Risk Assessment&lt;/Keywords&gt;&lt;Keywords&gt;Risk Factors&lt;/Keywords&gt;&lt;Reprint&gt;Not in File&lt;/Reprint&gt;&lt;Start_Page&gt;e60759&lt;/Start_Page&gt;&lt;Periodical&gt;PLoS.One.&lt;/Periodical&gt;&lt;Volume&gt;8&lt;/Volume&gt;&lt;Issue&gt;4&lt;/Issue&gt;&lt;User_Def_5&gt;PMC3620269&lt;/User_Def_5&gt;&lt;Misc_3&gt;10.1371/journal.pone.0060759 [doi];PONE-D-13-01053 [pii]&lt;/Misc_3&gt;&lt;Address&gt;Quebec Heart and Lung Institute, Laval University, Quebec City, Quebec, Canada. peter.bogaty@fmed.ulaval.ca&lt;/Address&gt;&lt;Web_URL&gt;PM:23579782&lt;/Web_URL&gt;&lt;ZZ_JournalStdAbbrev&gt;&lt;f name="System"&gt;PLoS.One.&lt;/f&gt;&lt;/ZZ_JournalStdAbbrev&gt;&lt;ZZ_WorkformID&gt;1&lt;/ZZ_WorkformID&gt;&lt;/MDL&gt;&lt;/Cite&gt;&lt;/Refman&gt;</w:instrText>
      </w:r>
      <w:r w:rsidR="00820F78">
        <w:rPr>
          <w:rFonts w:ascii="Times New Roman" w:hAnsi="Times New Roman" w:cs="Times New Roman"/>
          <w:noProof/>
          <w:sz w:val="24"/>
          <w:szCs w:val="24"/>
          <w:lang w:val="en-GB"/>
        </w:rPr>
        <w:fldChar w:fldCharType="separate"/>
      </w:r>
      <w:r w:rsidR="00820F78">
        <w:rPr>
          <w:rFonts w:ascii="Times New Roman" w:hAnsi="Times New Roman" w:cs="Times New Roman"/>
          <w:noProof/>
          <w:sz w:val="24"/>
          <w:szCs w:val="24"/>
          <w:lang w:val="en-GB"/>
        </w:rPr>
        <w:t>(Bogaty et al., 2013)</w:t>
      </w:r>
      <w:r w:rsidR="00820F78">
        <w:rPr>
          <w:rFonts w:ascii="Times New Roman" w:hAnsi="Times New Roman" w:cs="Times New Roman"/>
          <w:noProof/>
          <w:sz w:val="24"/>
          <w:szCs w:val="24"/>
          <w:lang w:val="en-GB"/>
        </w:rPr>
        <w:fldChar w:fldCharType="end"/>
      </w:r>
      <w:r w:rsidR="0056501A">
        <w:rPr>
          <w:rFonts w:ascii="Times New Roman" w:hAnsi="Times New Roman" w:cs="Times New Roman"/>
          <w:noProof/>
          <w:sz w:val="24"/>
          <w:szCs w:val="24"/>
          <w:lang w:val="en-GB"/>
        </w:rPr>
        <w:t xml:space="preserve">. </w:t>
      </w:r>
      <w:r w:rsidR="00CD2EA0">
        <w:rPr>
          <w:rFonts w:ascii="Times New Roman" w:hAnsi="Times New Roman" w:cs="Times New Roman"/>
          <w:noProof/>
          <w:sz w:val="24"/>
          <w:szCs w:val="24"/>
          <w:lang w:val="en-GB"/>
        </w:rPr>
        <w:t>At present</w:t>
      </w:r>
      <w:r w:rsidR="000F6105">
        <w:rPr>
          <w:rFonts w:ascii="Times New Roman" w:hAnsi="Times New Roman" w:cs="Times New Roman"/>
          <w:noProof/>
          <w:sz w:val="24"/>
          <w:szCs w:val="24"/>
          <w:lang w:val="en-GB"/>
        </w:rPr>
        <w:t>,</w:t>
      </w:r>
      <w:r w:rsidR="00CD2EA0">
        <w:rPr>
          <w:rFonts w:ascii="Times New Roman" w:hAnsi="Times New Roman" w:cs="Times New Roman"/>
          <w:noProof/>
          <w:sz w:val="24"/>
          <w:szCs w:val="24"/>
          <w:lang w:val="en-GB"/>
        </w:rPr>
        <w:t xml:space="preserve"> no evidence is available</w:t>
      </w:r>
      <w:r w:rsidR="00225D08">
        <w:rPr>
          <w:rFonts w:ascii="Times New Roman" w:hAnsi="Times New Roman" w:cs="Times New Roman"/>
          <w:noProof/>
          <w:sz w:val="24"/>
          <w:szCs w:val="24"/>
          <w:lang w:val="en-GB"/>
        </w:rPr>
        <w:t xml:space="preserve"> that suPAR exhibits </w:t>
      </w:r>
      <w:r w:rsidR="00402DFC" w:rsidRPr="007D3AB9">
        <w:rPr>
          <w:rFonts w:ascii="Times New Roman" w:hAnsi="Times New Roman" w:cs="Times New Roman"/>
          <w:noProof/>
          <w:sz w:val="24"/>
          <w:szCs w:val="24"/>
          <w:lang w:val="en-GB"/>
        </w:rPr>
        <w:t>diurnal variation</w:t>
      </w:r>
      <w:r w:rsidR="00402DFC">
        <w:rPr>
          <w:rFonts w:ascii="Times New Roman" w:hAnsi="Times New Roman" w:cs="Times New Roman"/>
          <w:noProof/>
          <w:sz w:val="24"/>
          <w:szCs w:val="24"/>
          <w:lang w:val="en-GB"/>
        </w:rPr>
        <w:t xml:space="preserve"> </w:t>
      </w:r>
      <w:r w:rsidR="00225D08">
        <w:rPr>
          <w:rFonts w:ascii="Times New Roman" w:hAnsi="Times New Roman" w:cs="Times New Roman"/>
          <w:noProof/>
          <w:sz w:val="24"/>
          <w:szCs w:val="24"/>
          <w:lang w:val="en-GB"/>
        </w:rPr>
        <w:t>and for this reason suPAR may be more suitable</w:t>
      </w:r>
      <w:r w:rsidR="001B6016">
        <w:rPr>
          <w:rFonts w:ascii="Times New Roman" w:hAnsi="Times New Roman" w:cs="Times New Roman"/>
          <w:noProof/>
          <w:sz w:val="24"/>
          <w:szCs w:val="24"/>
          <w:lang w:val="en-GB"/>
        </w:rPr>
        <w:t xml:space="preserve"> as inflammation marker where </w:t>
      </w:r>
      <w:r w:rsidR="002766A5">
        <w:rPr>
          <w:rFonts w:ascii="Times New Roman" w:hAnsi="Times New Roman" w:cs="Times New Roman"/>
          <w:noProof/>
          <w:sz w:val="24"/>
          <w:szCs w:val="24"/>
          <w:lang w:val="en-GB"/>
        </w:rPr>
        <w:t>repeated</w:t>
      </w:r>
      <w:r w:rsidR="00476AC3">
        <w:rPr>
          <w:rFonts w:ascii="Times New Roman" w:hAnsi="Times New Roman" w:cs="Times New Roman"/>
          <w:noProof/>
          <w:sz w:val="24"/>
          <w:szCs w:val="24"/>
          <w:lang w:val="en-GB"/>
        </w:rPr>
        <w:t xml:space="preserve"> </w:t>
      </w:r>
      <w:r w:rsidR="004152A9">
        <w:rPr>
          <w:rFonts w:ascii="Times New Roman" w:hAnsi="Times New Roman" w:cs="Times New Roman"/>
          <w:noProof/>
          <w:sz w:val="24"/>
          <w:szCs w:val="24"/>
          <w:lang w:val="en-GB"/>
        </w:rPr>
        <w:t xml:space="preserve">sampling is performed within a relatively short time period. </w:t>
      </w:r>
    </w:p>
    <w:p w14:paraId="50A83D08" w14:textId="38227581" w:rsidR="00FD57F6" w:rsidRPr="00D31746" w:rsidRDefault="00E654BB" w:rsidP="00D31746">
      <w:pPr>
        <w:spacing w:line="480" w:lineRule="auto"/>
        <w:jc w:val="both"/>
        <w:rPr>
          <w:rFonts w:ascii="Times New Roman" w:hAnsi="Times New Roman" w:cs="Times New Roman"/>
          <w:sz w:val="24"/>
          <w:szCs w:val="24"/>
          <w:lang w:val="en-US"/>
        </w:rPr>
      </w:pPr>
      <w:r>
        <w:rPr>
          <w:rFonts w:ascii="Times New Roman" w:hAnsi="Times New Roman" w:cs="Times New Roman"/>
          <w:color w:val="000000"/>
          <w:sz w:val="24"/>
          <w:szCs w:val="24"/>
          <w:shd w:val="clear" w:color="auto" w:fill="FFFFFF"/>
          <w:lang w:val="en-US"/>
        </w:rPr>
        <w:t xml:space="preserve">We have previously established </w:t>
      </w:r>
      <w:r w:rsidR="009623D6" w:rsidRPr="00217A9C">
        <w:rPr>
          <w:rFonts w:ascii="Times New Roman" w:hAnsi="Times New Roman" w:cs="Times New Roman"/>
          <w:color w:val="000000"/>
          <w:sz w:val="24"/>
          <w:szCs w:val="24"/>
          <w:shd w:val="clear" w:color="auto" w:fill="FFFFFF"/>
          <w:lang w:val="en-US"/>
        </w:rPr>
        <w:t>impaired r</w:t>
      </w:r>
      <w:r>
        <w:rPr>
          <w:rFonts w:ascii="Times New Roman" w:hAnsi="Times New Roman" w:cs="Times New Roman"/>
          <w:sz w:val="24"/>
          <w:szCs w:val="24"/>
          <w:lang w:val="en-US"/>
        </w:rPr>
        <w:t>enal function</w:t>
      </w:r>
      <w:r w:rsidR="00AA2D2D" w:rsidRPr="00217A9C">
        <w:rPr>
          <w:rFonts w:ascii="Times New Roman" w:hAnsi="Times New Roman" w:cs="Times New Roman"/>
          <w:sz w:val="24"/>
          <w:szCs w:val="24"/>
          <w:lang w:val="en-US"/>
        </w:rPr>
        <w:t xml:space="preserve"> by up to a</w:t>
      </w:r>
      <w:r w:rsidR="009623D6" w:rsidRPr="00217A9C">
        <w:rPr>
          <w:rFonts w:ascii="Times New Roman" w:hAnsi="Times New Roman" w:cs="Times New Roman"/>
          <w:sz w:val="24"/>
          <w:szCs w:val="24"/>
          <w:lang w:val="en-US"/>
        </w:rPr>
        <w:t xml:space="preserve"> 10-fold increase in plasma </w:t>
      </w:r>
      <w:proofErr w:type="spellStart"/>
      <w:r w:rsidR="009623D6" w:rsidRPr="00217A9C">
        <w:rPr>
          <w:rFonts w:ascii="Times New Roman" w:hAnsi="Times New Roman" w:cs="Times New Roman"/>
          <w:sz w:val="24"/>
          <w:szCs w:val="24"/>
          <w:lang w:val="en-US"/>
        </w:rPr>
        <w:t>copeptin</w:t>
      </w:r>
      <w:proofErr w:type="spellEnd"/>
      <w:r w:rsidR="00AA2D2D" w:rsidRPr="00217A9C">
        <w:rPr>
          <w:rFonts w:ascii="Times New Roman" w:hAnsi="Times New Roman" w:cs="Times New Roman"/>
          <w:sz w:val="24"/>
          <w:szCs w:val="24"/>
          <w:lang w:val="en-US"/>
        </w:rPr>
        <w:t>,</w:t>
      </w:r>
      <w:r w:rsidR="009623D6" w:rsidRPr="00217A9C">
        <w:rPr>
          <w:rFonts w:ascii="Times New Roman" w:hAnsi="Times New Roman" w:cs="Times New Roman"/>
          <w:sz w:val="24"/>
          <w:szCs w:val="24"/>
          <w:lang w:val="en-US"/>
        </w:rPr>
        <w:t xml:space="preserve"> and an</w:t>
      </w:r>
      <w:r w:rsidR="00AA2D2D" w:rsidRPr="00217A9C">
        <w:rPr>
          <w:rFonts w:ascii="Times New Roman" w:hAnsi="Times New Roman" w:cs="Times New Roman"/>
          <w:sz w:val="24"/>
          <w:szCs w:val="24"/>
          <w:lang w:val="en-US"/>
        </w:rPr>
        <w:t xml:space="preserve"> elevation in creatinine up to 24</w:t>
      </w:r>
      <w:r w:rsidR="009623D6" w:rsidRPr="00217A9C">
        <w:rPr>
          <w:rFonts w:ascii="Times New Roman" w:hAnsi="Times New Roman" w:cs="Times New Roman"/>
          <w:sz w:val="24"/>
          <w:szCs w:val="24"/>
          <w:lang w:val="en-US"/>
        </w:rPr>
        <w:t xml:space="preserve"> hours post-race</w:t>
      </w:r>
      <w:r>
        <w:rPr>
          <w:rFonts w:ascii="Times New Roman" w:hAnsi="Times New Roman" w:cs="Times New Roman"/>
          <w:sz w:val="24"/>
          <w:szCs w:val="24"/>
          <w:lang w:val="en-US"/>
        </w:rPr>
        <w:t xml:space="preserve"> in</w:t>
      </w:r>
      <w:r w:rsidR="00750D39" w:rsidRPr="00217A9C">
        <w:rPr>
          <w:rFonts w:ascii="Times New Roman" w:hAnsi="Times New Roman" w:cs="Times New Roman"/>
          <w:sz w:val="24"/>
          <w:szCs w:val="24"/>
          <w:lang w:val="en-US"/>
        </w:rPr>
        <w:t xml:space="preserve"> male runners</w:t>
      </w:r>
      <w:r w:rsidR="00D33168">
        <w:rPr>
          <w:rFonts w:ascii="Times New Roman" w:hAnsi="Times New Roman" w:cs="Times New Roman"/>
          <w:sz w:val="24"/>
          <w:szCs w:val="24"/>
          <w:lang w:val="en-US"/>
        </w:rPr>
        <w:t xml:space="preserve"> </w:t>
      </w:r>
      <w:r w:rsidR="00D33168">
        <w:rPr>
          <w:rFonts w:ascii="Times New Roman" w:hAnsi="Times New Roman" w:cs="Times New Roman"/>
          <w:sz w:val="24"/>
          <w:szCs w:val="24"/>
          <w:lang w:val="en-US"/>
        </w:rPr>
        <w:fldChar w:fldCharType="begin">
          <w:fldData xml:space="preserve">PFJlZm1hbj48Q2l0ZT48QXV0aG9yPkNocmlzdGVuc2VuPC9BdXRob3I+PFllYXI+MjAxNDwvWWVh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</w:fldData>
        </w:fldChar>
      </w:r>
      <w:r w:rsidR="00A74D95">
        <w:rPr>
          <w:rFonts w:ascii="Times New Roman" w:hAnsi="Times New Roman" w:cs="Times New Roman"/>
          <w:sz w:val="24"/>
          <w:szCs w:val="24"/>
          <w:lang w:val="en-US"/>
        </w:rPr>
        <w:instrText xml:space="preserve"> ADDIN REFMGR.CITE </w:instrText>
      </w:r>
      <w:r w:rsidR="00A74D95">
        <w:rPr>
          <w:rFonts w:ascii="Times New Roman" w:hAnsi="Times New Roman" w:cs="Times New Roman"/>
          <w:sz w:val="24"/>
          <w:szCs w:val="24"/>
          <w:lang w:val="en-US"/>
        </w:rPr>
        <w:fldChar w:fldCharType="begin">
          <w:fldData xml:space="preserve">PFJlZm1hbj48Q2l0ZT48QXV0aG9yPkNocmlzdGVuc2VuPC9BdXRob3I+PFllYXI+MjAxNDwvWWVh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</w:fldData>
        </w:fldChar>
      </w:r>
      <w:r w:rsidR="00A74D95">
        <w:rPr>
          <w:rFonts w:ascii="Times New Roman" w:hAnsi="Times New Roman" w:cs="Times New Roman"/>
          <w:sz w:val="24"/>
          <w:szCs w:val="24"/>
          <w:lang w:val="en-US"/>
        </w:rPr>
        <w:instrText xml:space="preserve"> ADDIN EN.CITE.DATA </w:instrText>
      </w:r>
      <w:r w:rsidR="00A74D95">
        <w:rPr>
          <w:rFonts w:ascii="Times New Roman" w:hAnsi="Times New Roman" w:cs="Times New Roman"/>
          <w:sz w:val="24"/>
          <w:szCs w:val="24"/>
          <w:lang w:val="en-US"/>
        </w:rPr>
      </w:r>
      <w:r w:rsidR="00A74D95">
        <w:rPr>
          <w:rFonts w:ascii="Times New Roman" w:hAnsi="Times New Roman" w:cs="Times New Roman"/>
          <w:sz w:val="24"/>
          <w:szCs w:val="24"/>
          <w:lang w:val="en-US"/>
        </w:rPr>
        <w:fldChar w:fldCharType="end"/>
      </w:r>
      <w:r w:rsidR="00D33168">
        <w:rPr>
          <w:rFonts w:ascii="Times New Roman" w:hAnsi="Times New Roman" w:cs="Times New Roman"/>
          <w:sz w:val="24"/>
          <w:szCs w:val="24"/>
          <w:lang w:val="en-US"/>
        </w:rPr>
      </w:r>
      <w:r w:rsidR="00D33168">
        <w:rPr>
          <w:rFonts w:ascii="Times New Roman" w:hAnsi="Times New Roman" w:cs="Times New Roman"/>
          <w:sz w:val="24"/>
          <w:szCs w:val="24"/>
          <w:lang w:val="en-US"/>
        </w:rPr>
        <w:fldChar w:fldCharType="separate"/>
      </w:r>
      <w:r w:rsidR="00D33168">
        <w:rPr>
          <w:rFonts w:ascii="Times New Roman" w:hAnsi="Times New Roman" w:cs="Times New Roman"/>
          <w:noProof/>
          <w:sz w:val="24"/>
          <w:szCs w:val="24"/>
          <w:lang w:val="en-US"/>
        </w:rPr>
        <w:t>(Christensen et al., 2014; Christensen et al., 2017)</w:t>
      </w:r>
      <w:r w:rsidR="00D33168">
        <w:rPr>
          <w:rFonts w:ascii="Times New Roman" w:hAnsi="Times New Roman" w:cs="Times New Roman"/>
          <w:sz w:val="24"/>
          <w:szCs w:val="24"/>
          <w:lang w:val="en-US"/>
        </w:rPr>
        <w:fldChar w:fldCharType="end"/>
      </w:r>
      <w:r w:rsidR="00750D39" w:rsidRPr="00217A9C">
        <w:rPr>
          <w:rFonts w:ascii="Times New Roman" w:hAnsi="Times New Roman" w:cs="Times New Roman"/>
          <w:sz w:val="24"/>
          <w:szCs w:val="24"/>
          <w:lang w:val="en-US"/>
        </w:rPr>
        <w:t xml:space="preserve">, and largely confirmed </w:t>
      </w:r>
      <w:r>
        <w:rPr>
          <w:rFonts w:ascii="Times New Roman" w:hAnsi="Times New Roman" w:cs="Times New Roman"/>
          <w:sz w:val="24"/>
          <w:szCs w:val="24"/>
          <w:lang w:val="en-US"/>
        </w:rPr>
        <w:t xml:space="preserve">these findings </w:t>
      </w:r>
      <w:r w:rsidR="00750D39" w:rsidRPr="00217A9C">
        <w:rPr>
          <w:rFonts w:ascii="Times New Roman" w:hAnsi="Times New Roman" w:cs="Times New Roman"/>
          <w:sz w:val="24"/>
          <w:szCs w:val="24"/>
          <w:lang w:val="en-US"/>
        </w:rPr>
        <w:t>in the present study in the female runners</w:t>
      </w:r>
      <w:r w:rsidR="009623D6" w:rsidRPr="00217A9C">
        <w:rPr>
          <w:rFonts w:ascii="Times New Roman" w:hAnsi="Times New Roman" w:cs="Times New Roman"/>
          <w:sz w:val="24"/>
          <w:szCs w:val="24"/>
          <w:lang w:val="en-US"/>
        </w:rPr>
        <w:t>. Similar results of ultramarathon-induced renal impa</w:t>
      </w:r>
      <w:r w:rsidR="00011C44">
        <w:rPr>
          <w:rFonts w:ascii="Times New Roman" w:hAnsi="Times New Roman" w:cs="Times New Roman"/>
          <w:sz w:val="24"/>
          <w:szCs w:val="24"/>
          <w:lang w:val="en-US"/>
        </w:rPr>
        <w:t xml:space="preserve">irment have been shown in </w:t>
      </w:r>
      <w:r w:rsidR="009623D6" w:rsidRPr="00217A9C">
        <w:rPr>
          <w:rFonts w:ascii="Times New Roman" w:hAnsi="Times New Roman" w:cs="Times New Roman"/>
          <w:sz w:val="24"/>
          <w:szCs w:val="24"/>
          <w:lang w:val="en-US"/>
        </w:rPr>
        <w:t xml:space="preserve">studies where runners covered distances </w:t>
      </w:r>
      <w:r w:rsidR="009623D6" w:rsidRPr="00217A9C">
        <w:rPr>
          <w:rFonts w:ascii="Times New Roman" w:hAnsi="Times New Roman" w:cs="Times New Roman"/>
          <w:color w:val="000000" w:themeColor="text1"/>
          <w:sz w:val="24"/>
          <w:szCs w:val="24"/>
          <w:lang w:val="en-US"/>
        </w:rPr>
        <w:t xml:space="preserve">ranging from 42-100 km </w:t>
      </w:r>
      <w:r w:rsidR="00D33168">
        <w:rPr>
          <w:rFonts w:ascii="Times New Roman" w:hAnsi="Times New Roman" w:cs="Times New Roman"/>
          <w:color w:val="000000" w:themeColor="text1"/>
          <w:sz w:val="24"/>
          <w:szCs w:val="24"/>
          <w:lang w:val="en-US"/>
        </w:rPr>
        <w:fldChar w:fldCharType="begin">
          <w:fldData xml:space="preserve">PFJlZm1hbj48Q2l0ZT48QXV0aG9yPkthbzwvQXV0aG9yPjxZZWFyPjIwMTU8L1llYXI+PFJlY051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</w:fldData>
        </w:fldChar>
      </w:r>
      <w:r w:rsidR="00A74D95">
        <w:rPr>
          <w:rFonts w:ascii="Times New Roman" w:hAnsi="Times New Roman" w:cs="Times New Roman"/>
          <w:color w:val="000000" w:themeColor="text1"/>
          <w:sz w:val="24"/>
          <w:szCs w:val="24"/>
          <w:lang w:val="en-US"/>
        </w:rPr>
        <w:instrText xml:space="preserve"> ADDIN REFMGR.CITE </w:instrText>
      </w:r>
      <w:r w:rsidR="00A74D95">
        <w:rPr>
          <w:rFonts w:ascii="Times New Roman" w:hAnsi="Times New Roman" w:cs="Times New Roman"/>
          <w:color w:val="000000" w:themeColor="text1"/>
          <w:sz w:val="24"/>
          <w:szCs w:val="24"/>
          <w:lang w:val="en-US"/>
        </w:rPr>
        <w:fldChar w:fldCharType="begin">
          <w:fldData xml:space="preserve">PFJlZm1hbj48Q2l0ZT48QXV0aG9yPkthbzwvQXV0aG9yPjxZZWFyPjIwMTU8L1llYXI+PFJlY051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</w:fldData>
        </w:fldChar>
      </w:r>
      <w:r w:rsidR="00A74D95">
        <w:rPr>
          <w:rFonts w:ascii="Times New Roman" w:hAnsi="Times New Roman" w:cs="Times New Roman"/>
          <w:color w:val="000000" w:themeColor="text1"/>
          <w:sz w:val="24"/>
          <w:szCs w:val="24"/>
          <w:lang w:val="en-US"/>
        </w:rPr>
        <w:instrText xml:space="preserve"> ADDIN EN.CITE.DATA </w:instrText>
      </w:r>
      <w:r w:rsidR="00A74D95">
        <w:rPr>
          <w:rFonts w:ascii="Times New Roman" w:hAnsi="Times New Roman" w:cs="Times New Roman"/>
          <w:color w:val="000000" w:themeColor="text1"/>
          <w:sz w:val="24"/>
          <w:szCs w:val="24"/>
          <w:lang w:val="en-US"/>
        </w:rPr>
      </w:r>
      <w:r w:rsidR="00A74D95">
        <w:rPr>
          <w:rFonts w:ascii="Times New Roman" w:hAnsi="Times New Roman" w:cs="Times New Roman"/>
          <w:color w:val="000000" w:themeColor="text1"/>
          <w:sz w:val="24"/>
          <w:szCs w:val="24"/>
          <w:lang w:val="en-US"/>
        </w:rPr>
        <w:fldChar w:fldCharType="end"/>
      </w:r>
      <w:r w:rsidR="00D33168">
        <w:rPr>
          <w:rFonts w:ascii="Times New Roman" w:hAnsi="Times New Roman" w:cs="Times New Roman"/>
          <w:color w:val="000000" w:themeColor="text1"/>
          <w:sz w:val="24"/>
          <w:szCs w:val="24"/>
          <w:lang w:val="en-US"/>
        </w:rPr>
      </w:r>
      <w:r w:rsidR="00D33168">
        <w:rPr>
          <w:rFonts w:ascii="Times New Roman" w:hAnsi="Times New Roman" w:cs="Times New Roman"/>
          <w:color w:val="000000" w:themeColor="text1"/>
          <w:sz w:val="24"/>
          <w:szCs w:val="24"/>
          <w:lang w:val="en-US"/>
        </w:rPr>
        <w:fldChar w:fldCharType="separate"/>
      </w:r>
      <w:r w:rsidR="00D33168">
        <w:rPr>
          <w:rFonts w:ascii="Times New Roman" w:hAnsi="Times New Roman" w:cs="Times New Roman"/>
          <w:noProof/>
          <w:color w:val="000000" w:themeColor="text1"/>
          <w:sz w:val="24"/>
          <w:szCs w:val="24"/>
          <w:lang w:val="en-US"/>
        </w:rPr>
        <w:t>(Kao et al., 2015; McCullough et al., 2011; Trivax et al., 2010)</w:t>
      </w:r>
      <w:r w:rsidR="00D33168">
        <w:rPr>
          <w:rFonts w:ascii="Times New Roman" w:hAnsi="Times New Roman" w:cs="Times New Roman"/>
          <w:color w:val="000000" w:themeColor="text1"/>
          <w:sz w:val="24"/>
          <w:szCs w:val="24"/>
          <w:lang w:val="en-US"/>
        </w:rPr>
        <w:fldChar w:fldCharType="end"/>
      </w:r>
      <w:r w:rsidR="009623D6" w:rsidRPr="00217A9C">
        <w:rPr>
          <w:rFonts w:ascii="Times New Roman" w:hAnsi="Times New Roman" w:cs="Times New Roman"/>
          <w:sz w:val="24"/>
          <w:szCs w:val="24"/>
          <w:lang w:val="en-US"/>
        </w:rPr>
        <w:t xml:space="preserve">. </w:t>
      </w:r>
      <w:r w:rsidR="006976E6" w:rsidRPr="00217A9C">
        <w:rPr>
          <w:rFonts w:ascii="Times New Roman" w:hAnsi="Times New Roman" w:cs="Times New Roman"/>
          <w:sz w:val="24"/>
          <w:szCs w:val="24"/>
          <w:lang w:val="en-US"/>
        </w:rPr>
        <w:t>Consequently, the prese</w:t>
      </w:r>
      <w:r w:rsidR="00574B92" w:rsidRPr="00217A9C">
        <w:rPr>
          <w:rFonts w:ascii="Times New Roman" w:hAnsi="Times New Roman" w:cs="Times New Roman"/>
          <w:sz w:val="24"/>
          <w:szCs w:val="24"/>
          <w:lang w:val="en-US"/>
        </w:rPr>
        <w:t>n</w:t>
      </w:r>
      <w:r w:rsidR="006976E6" w:rsidRPr="00217A9C">
        <w:rPr>
          <w:rFonts w:ascii="Times New Roman" w:hAnsi="Times New Roman" w:cs="Times New Roman"/>
          <w:sz w:val="24"/>
          <w:szCs w:val="24"/>
          <w:lang w:val="en-US"/>
        </w:rPr>
        <w:t>t run</w:t>
      </w:r>
      <w:r w:rsidR="00F202FA" w:rsidRPr="00217A9C">
        <w:rPr>
          <w:rFonts w:ascii="Times New Roman" w:hAnsi="Times New Roman" w:cs="Times New Roman"/>
          <w:sz w:val="24"/>
          <w:szCs w:val="24"/>
          <w:lang w:val="en-US"/>
        </w:rPr>
        <w:t>ner cohorts are typical in their</w:t>
      </w:r>
      <w:r w:rsidR="006976E6" w:rsidRPr="00217A9C">
        <w:rPr>
          <w:rFonts w:ascii="Times New Roman" w:hAnsi="Times New Roman" w:cs="Times New Roman"/>
          <w:sz w:val="24"/>
          <w:szCs w:val="24"/>
          <w:lang w:val="en-US"/>
        </w:rPr>
        <w:t xml:space="preserve"> inflammation response</w:t>
      </w:r>
      <w:r w:rsidR="00AA2D2D" w:rsidRPr="00217A9C">
        <w:rPr>
          <w:rFonts w:ascii="Times New Roman" w:hAnsi="Times New Roman" w:cs="Times New Roman"/>
          <w:sz w:val="24"/>
          <w:szCs w:val="24"/>
          <w:lang w:val="en-US"/>
        </w:rPr>
        <w:t>,</w:t>
      </w:r>
      <w:r w:rsidR="006976E6" w:rsidRPr="00217A9C">
        <w:rPr>
          <w:rFonts w:ascii="Times New Roman" w:hAnsi="Times New Roman" w:cs="Times New Roman"/>
          <w:sz w:val="24"/>
          <w:szCs w:val="24"/>
          <w:lang w:val="en-US"/>
        </w:rPr>
        <w:t xml:space="preserve"> </w:t>
      </w:r>
      <w:r w:rsidR="00F202FA" w:rsidRPr="00217A9C">
        <w:rPr>
          <w:rFonts w:ascii="Times New Roman" w:hAnsi="Times New Roman" w:cs="Times New Roman"/>
          <w:sz w:val="24"/>
          <w:szCs w:val="24"/>
          <w:lang w:val="en-US"/>
        </w:rPr>
        <w:t>and in the effect on the renal capacity</w:t>
      </w:r>
      <w:r w:rsidR="00AA2D2D" w:rsidRPr="00217A9C">
        <w:rPr>
          <w:rFonts w:ascii="Times New Roman" w:hAnsi="Times New Roman" w:cs="Times New Roman"/>
          <w:sz w:val="24"/>
          <w:szCs w:val="24"/>
          <w:lang w:val="en-US"/>
        </w:rPr>
        <w:t>,</w:t>
      </w:r>
      <w:r w:rsidR="009623D6" w:rsidRPr="00217A9C">
        <w:rPr>
          <w:rFonts w:ascii="Times New Roman" w:hAnsi="Times New Roman" w:cs="Times New Roman"/>
          <w:sz w:val="24"/>
          <w:szCs w:val="24"/>
          <w:lang w:val="en-US"/>
        </w:rPr>
        <w:t xml:space="preserve"> and could therefore be used for evaluation of </w:t>
      </w:r>
      <w:proofErr w:type="spellStart"/>
      <w:r w:rsidR="009623D6" w:rsidRPr="00217A9C">
        <w:rPr>
          <w:rFonts w:ascii="Times New Roman" w:hAnsi="Times New Roman" w:cs="Times New Roman"/>
          <w:sz w:val="24"/>
          <w:szCs w:val="24"/>
          <w:lang w:val="en-US"/>
        </w:rPr>
        <w:t>suPAR</w:t>
      </w:r>
      <w:proofErr w:type="spellEnd"/>
      <w:r w:rsidR="009623D6" w:rsidRPr="00217A9C">
        <w:rPr>
          <w:rFonts w:ascii="Times New Roman" w:hAnsi="Times New Roman" w:cs="Times New Roman"/>
          <w:sz w:val="24"/>
          <w:szCs w:val="24"/>
          <w:lang w:val="en-US"/>
        </w:rPr>
        <w:t xml:space="preserve"> as </w:t>
      </w:r>
      <w:r w:rsidR="00421AB9" w:rsidRPr="00217A9C">
        <w:rPr>
          <w:rFonts w:ascii="Times New Roman" w:hAnsi="Times New Roman" w:cs="Times New Roman"/>
          <w:sz w:val="24"/>
          <w:szCs w:val="24"/>
          <w:lang w:val="en-US"/>
        </w:rPr>
        <w:t>an exercise</w:t>
      </w:r>
      <w:r w:rsidR="00AC59B8" w:rsidRPr="00217A9C">
        <w:rPr>
          <w:rFonts w:ascii="Times New Roman" w:hAnsi="Times New Roman" w:cs="Times New Roman"/>
          <w:sz w:val="24"/>
          <w:szCs w:val="24"/>
          <w:lang w:val="en-US"/>
        </w:rPr>
        <w:t>-</w:t>
      </w:r>
      <w:r w:rsidR="00421AB9" w:rsidRPr="00217A9C">
        <w:rPr>
          <w:rFonts w:ascii="Times New Roman" w:hAnsi="Times New Roman" w:cs="Times New Roman"/>
          <w:sz w:val="24"/>
          <w:szCs w:val="24"/>
          <w:lang w:val="en-US"/>
        </w:rPr>
        <w:t xml:space="preserve">induced inflammation </w:t>
      </w:r>
      <w:r w:rsidR="009623D6" w:rsidRPr="00217A9C">
        <w:rPr>
          <w:rFonts w:ascii="Times New Roman" w:hAnsi="Times New Roman" w:cs="Times New Roman"/>
          <w:sz w:val="24"/>
          <w:szCs w:val="24"/>
          <w:lang w:val="en-US"/>
        </w:rPr>
        <w:t>biomarker</w:t>
      </w:r>
      <w:r w:rsidR="00F202FA" w:rsidRPr="00217A9C">
        <w:rPr>
          <w:rFonts w:ascii="Times New Roman" w:hAnsi="Times New Roman" w:cs="Times New Roman"/>
          <w:sz w:val="24"/>
          <w:szCs w:val="24"/>
          <w:lang w:val="en-US"/>
        </w:rPr>
        <w:t xml:space="preserve">. </w:t>
      </w:r>
    </w:p>
    <w:p w14:paraId="613A403C" w14:textId="774B865E" w:rsidR="00FD57F6" w:rsidRPr="00217A9C" w:rsidRDefault="00D31746" w:rsidP="00ED6F2D">
      <w:pPr>
        <w:autoSpaceDE w:val="0"/>
        <w:autoSpaceDN w:val="0"/>
        <w:adjustRightInd w:val="0"/>
        <w:spacing w:after="0"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In conclusion, </w:t>
      </w:r>
      <w:r w:rsidR="00FD57F6" w:rsidRPr="00217A9C">
        <w:rPr>
          <w:rFonts w:ascii="Times New Roman" w:hAnsi="Times New Roman" w:cs="Times New Roman"/>
          <w:bCs/>
          <w:sz w:val="24"/>
          <w:szCs w:val="24"/>
          <w:lang w:val="en-US"/>
        </w:rPr>
        <w:t xml:space="preserve">the present study </w:t>
      </w:r>
      <w:r>
        <w:rPr>
          <w:rFonts w:ascii="Times New Roman" w:hAnsi="Times New Roman" w:cs="Times New Roman"/>
          <w:bCs/>
          <w:sz w:val="24"/>
          <w:szCs w:val="24"/>
          <w:lang w:val="en-US"/>
        </w:rPr>
        <w:t xml:space="preserve">has </w:t>
      </w:r>
      <w:r w:rsidR="00FD57F6" w:rsidRPr="00217A9C">
        <w:rPr>
          <w:rFonts w:ascii="Times New Roman" w:hAnsi="Times New Roman" w:cs="Times New Roman"/>
          <w:bCs/>
          <w:sz w:val="24"/>
          <w:szCs w:val="24"/>
          <w:lang w:val="en-US"/>
        </w:rPr>
        <w:t>demonstrate</w:t>
      </w:r>
      <w:r>
        <w:rPr>
          <w:rFonts w:ascii="Times New Roman" w:hAnsi="Times New Roman" w:cs="Times New Roman"/>
          <w:bCs/>
          <w:sz w:val="24"/>
          <w:szCs w:val="24"/>
          <w:lang w:val="en-US"/>
        </w:rPr>
        <w:t>d</w:t>
      </w:r>
      <w:r w:rsidR="00FD57F6" w:rsidRPr="00217A9C">
        <w:rPr>
          <w:rFonts w:ascii="Times New Roman" w:hAnsi="Times New Roman" w:cs="Times New Roman"/>
          <w:bCs/>
          <w:sz w:val="24"/>
          <w:szCs w:val="24"/>
          <w:lang w:val="en-US"/>
        </w:rPr>
        <w:t xml:space="preserve"> that ultra</w:t>
      </w:r>
      <w:r>
        <w:rPr>
          <w:rFonts w:ascii="Times New Roman" w:hAnsi="Times New Roman" w:cs="Times New Roman"/>
          <w:bCs/>
          <w:sz w:val="24"/>
          <w:szCs w:val="24"/>
          <w:lang w:val="en-US"/>
        </w:rPr>
        <w:t xml:space="preserve">-distance </w:t>
      </w:r>
      <w:r w:rsidR="00FD57F6" w:rsidRPr="00217A9C">
        <w:rPr>
          <w:rFonts w:ascii="Times New Roman" w:hAnsi="Times New Roman" w:cs="Times New Roman"/>
          <w:bCs/>
          <w:sz w:val="24"/>
          <w:szCs w:val="24"/>
          <w:lang w:val="en-US"/>
        </w:rPr>
        <w:t xml:space="preserve">running induce an increase in plasma </w:t>
      </w:r>
      <w:proofErr w:type="spellStart"/>
      <w:r w:rsidR="00FD57F6" w:rsidRPr="00217A9C">
        <w:rPr>
          <w:rFonts w:ascii="Times New Roman" w:hAnsi="Times New Roman" w:cs="Times New Roman"/>
          <w:bCs/>
          <w:sz w:val="24"/>
          <w:szCs w:val="24"/>
          <w:lang w:val="en-US"/>
        </w:rPr>
        <w:t>suPAR</w:t>
      </w:r>
      <w:proofErr w:type="spellEnd"/>
      <w:r w:rsidR="00FD57F6" w:rsidRPr="00217A9C">
        <w:rPr>
          <w:rFonts w:ascii="Times New Roman" w:hAnsi="Times New Roman" w:cs="Times New Roman"/>
          <w:bCs/>
          <w:sz w:val="24"/>
          <w:szCs w:val="24"/>
          <w:lang w:val="en-US"/>
        </w:rPr>
        <w:t xml:space="preserve"> concentration </w:t>
      </w:r>
      <w:r w:rsidR="00F324BA" w:rsidRPr="00217A9C">
        <w:rPr>
          <w:rFonts w:ascii="Times New Roman" w:hAnsi="Times New Roman" w:cs="Times New Roman"/>
          <w:bCs/>
          <w:sz w:val="24"/>
          <w:szCs w:val="24"/>
          <w:lang w:val="en-US"/>
        </w:rPr>
        <w:t>lasting</w:t>
      </w:r>
      <w:r w:rsidR="00FD57F6" w:rsidRPr="00217A9C">
        <w:rPr>
          <w:rFonts w:ascii="Times New Roman" w:hAnsi="Times New Roman" w:cs="Times New Roman"/>
          <w:bCs/>
          <w:sz w:val="24"/>
          <w:szCs w:val="24"/>
          <w:lang w:val="en-US"/>
        </w:rPr>
        <w:t xml:space="preserve"> up to at least 6 hours post-race</w:t>
      </w:r>
      <w:r w:rsidR="004A6C2F">
        <w:rPr>
          <w:rFonts w:ascii="Times New Roman" w:hAnsi="Times New Roman" w:cs="Times New Roman"/>
          <w:bCs/>
          <w:sz w:val="24"/>
          <w:szCs w:val="24"/>
          <w:lang w:val="en-US"/>
        </w:rPr>
        <w:t xml:space="preserve"> in </w:t>
      </w:r>
      <w:proofErr w:type="spellStart"/>
      <w:r w:rsidR="004A6C2F">
        <w:rPr>
          <w:rFonts w:ascii="Times New Roman" w:hAnsi="Times New Roman" w:cs="Times New Roman"/>
          <w:bCs/>
          <w:sz w:val="24"/>
          <w:szCs w:val="24"/>
          <w:lang w:val="en-US"/>
        </w:rPr>
        <w:t>Tarahumara</w:t>
      </w:r>
      <w:proofErr w:type="spellEnd"/>
      <w:r w:rsidR="00FD57F6" w:rsidRPr="00217A9C">
        <w:rPr>
          <w:rFonts w:ascii="Times New Roman" w:hAnsi="Times New Roman" w:cs="Times New Roman"/>
          <w:bCs/>
          <w:sz w:val="24"/>
          <w:szCs w:val="24"/>
          <w:lang w:val="en-US"/>
        </w:rPr>
        <w:t xml:space="preserve"> m</w:t>
      </w:r>
      <w:r w:rsidR="00F324BA" w:rsidRPr="00217A9C">
        <w:rPr>
          <w:rFonts w:ascii="Times New Roman" w:hAnsi="Times New Roman" w:cs="Times New Roman"/>
          <w:bCs/>
          <w:sz w:val="24"/>
          <w:szCs w:val="24"/>
          <w:lang w:val="en-US"/>
        </w:rPr>
        <w:t>en</w:t>
      </w:r>
      <w:r w:rsidR="00FD57F6" w:rsidRPr="00217A9C">
        <w:rPr>
          <w:rFonts w:ascii="Times New Roman" w:hAnsi="Times New Roman" w:cs="Times New Roman"/>
          <w:bCs/>
          <w:sz w:val="24"/>
          <w:szCs w:val="24"/>
          <w:lang w:val="en-US"/>
        </w:rPr>
        <w:t xml:space="preserve"> and </w:t>
      </w:r>
      <w:r w:rsidR="00F324BA" w:rsidRPr="00217A9C">
        <w:rPr>
          <w:rFonts w:ascii="Times New Roman" w:hAnsi="Times New Roman" w:cs="Times New Roman"/>
          <w:bCs/>
          <w:sz w:val="24"/>
          <w:szCs w:val="24"/>
          <w:lang w:val="en-US"/>
        </w:rPr>
        <w:t>women</w:t>
      </w:r>
      <w:r w:rsidR="00FD57F6" w:rsidRPr="00217A9C">
        <w:rPr>
          <w:rFonts w:ascii="Times New Roman" w:hAnsi="Times New Roman" w:cs="Times New Roman"/>
          <w:bCs/>
          <w:sz w:val="24"/>
          <w:szCs w:val="24"/>
          <w:lang w:val="en-US"/>
        </w:rPr>
        <w:t xml:space="preserve">. </w:t>
      </w:r>
      <w:r w:rsidR="0094638F" w:rsidRPr="00217A9C">
        <w:rPr>
          <w:rFonts w:ascii="Times New Roman" w:hAnsi="Times New Roman" w:cs="Times New Roman"/>
          <w:bCs/>
          <w:sz w:val="24"/>
          <w:szCs w:val="24"/>
          <w:lang w:val="en-US"/>
        </w:rPr>
        <w:lastRenderedPageBreak/>
        <w:t>Th</w:t>
      </w:r>
      <w:r w:rsidR="00F123C2" w:rsidRPr="00217A9C">
        <w:rPr>
          <w:rFonts w:ascii="Times New Roman" w:hAnsi="Times New Roman" w:cs="Times New Roman"/>
          <w:bCs/>
          <w:sz w:val="24"/>
          <w:szCs w:val="24"/>
          <w:lang w:val="en-US"/>
        </w:rPr>
        <w:t>e</w:t>
      </w:r>
      <w:r w:rsidR="0094638F" w:rsidRPr="00217A9C">
        <w:rPr>
          <w:rFonts w:ascii="Times New Roman" w:hAnsi="Times New Roman" w:cs="Times New Roman"/>
          <w:bCs/>
          <w:sz w:val="24"/>
          <w:szCs w:val="24"/>
          <w:lang w:val="en-US"/>
        </w:rPr>
        <w:t xml:space="preserve"> finding </w:t>
      </w:r>
      <w:r w:rsidR="00FD57F6" w:rsidRPr="00217A9C">
        <w:rPr>
          <w:rFonts w:ascii="Times New Roman" w:hAnsi="Times New Roman" w:cs="Times New Roman"/>
          <w:bCs/>
          <w:sz w:val="24"/>
          <w:szCs w:val="24"/>
          <w:lang w:val="en-US"/>
        </w:rPr>
        <w:t xml:space="preserve">suggests that the utility of </w:t>
      </w:r>
      <w:proofErr w:type="spellStart"/>
      <w:r w:rsidR="00FD57F6" w:rsidRPr="00217A9C">
        <w:rPr>
          <w:rFonts w:ascii="Times New Roman" w:hAnsi="Times New Roman" w:cs="Times New Roman"/>
          <w:bCs/>
          <w:sz w:val="24"/>
          <w:szCs w:val="24"/>
          <w:lang w:val="en-US"/>
        </w:rPr>
        <w:t>suPAR</w:t>
      </w:r>
      <w:proofErr w:type="spellEnd"/>
      <w:r w:rsidR="00FD57F6" w:rsidRPr="00217A9C">
        <w:rPr>
          <w:rFonts w:ascii="Times New Roman" w:hAnsi="Times New Roman" w:cs="Times New Roman"/>
          <w:bCs/>
          <w:sz w:val="24"/>
          <w:szCs w:val="24"/>
          <w:lang w:val="en-US"/>
        </w:rPr>
        <w:t xml:space="preserve"> as an inflammation biomarker could supplement the existing protein markers CRP</w:t>
      </w:r>
      <w:r w:rsidR="0094638F" w:rsidRPr="00217A9C">
        <w:rPr>
          <w:rFonts w:ascii="Times New Roman" w:hAnsi="Times New Roman" w:cs="Times New Roman"/>
          <w:bCs/>
          <w:sz w:val="24"/>
          <w:szCs w:val="24"/>
          <w:lang w:val="en-US"/>
        </w:rPr>
        <w:t xml:space="preserve"> and interleukin-6</w:t>
      </w:r>
      <w:r w:rsidR="00BA428C">
        <w:rPr>
          <w:rFonts w:ascii="Times New Roman" w:hAnsi="Times New Roman" w:cs="Times New Roman"/>
          <w:bCs/>
          <w:sz w:val="24"/>
          <w:szCs w:val="24"/>
          <w:lang w:val="en-US"/>
        </w:rPr>
        <w:t>, but may not fully substitute CRP</w:t>
      </w:r>
      <w:r w:rsidR="0094638F" w:rsidRPr="00217A9C">
        <w:rPr>
          <w:rFonts w:ascii="Times New Roman" w:hAnsi="Times New Roman" w:cs="Times New Roman"/>
          <w:bCs/>
          <w:sz w:val="24"/>
          <w:szCs w:val="24"/>
          <w:lang w:val="en-US"/>
        </w:rPr>
        <w:t>.</w:t>
      </w:r>
    </w:p>
    <w:p w14:paraId="69C72F63" w14:textId="77777777" w:rsidR="0057507B" w:rsidRPr="00217A9C" w:rsidRDefault="0057507B" w:rsidP="00881AD5">
      <w:pPr>
        <w:spacing w:line="480" w:lineRule="auto"/>
        <w:jc w:val="both"/>
        <w:rPr>
          <w:rFonts w:ascii="Times New Roman" w:hAnsi="Times New Roman" w:cs="Times New Roman"/>
          <w:b/>
          <w:sz w:val="24"/>
          <w:szCs w:val="24"/>
          <w:lang w:val="en-US"/>
        </w:rPr>
      </w:pPr>
    </w:p>
    <w:p w14:paraId="5BFF88B3" w14:textId="77777777" w:rsidR="0057507B" w:rsidRPr="00217A9C" w:rsidRDefault="0057507B" w:rsidP="00881AD5">
      <w:pPr>
        <w:spacing w:line="480" w:lineRule="auto"/>
        <w:jc w:val="both"/>
        <w:rPr>
          <w:rFonts w:ascii="Times New Roman" w:hAnsi="Times New Roman" w:cs="Times New Roman"/>
          <w:b/>
          <w:sz w:val="24"/>
          <w:szCs w:val="24"/>
          <w:lang w:val="en-US"/>
        </w:rPr>
      </w:pPr>
      <w:r w:rsidRPr="00217A9C">
        <w:rPr>
          <w:rFonts w:ascii="Times New Roman" w:hAnsi="Times New Roman" w:cs="Times New Roman"/>
          <w:b/>
          <w:sz w:val="24"/>
          <w:szCs w:val="24"/>
          <w:lang w:val="en-US"/>
        </w:rPr>
        <w:t xml:space="preserve">Acknowledgements </w:t>
      </w:r>
    </w:p>
    <w:p w14:paraId="12BF1FF5" w14:textId="4E72C1EF" w:rsidR="00E63468" w:rsidRPr="00217A9C" w:rsidRDefault="0057507B" w:rsidP="00881AD5">
      <w:pPr>
        <w:spacing w:line="480" w:lineRule="auto"/>
        <w:jc w:val="both"/>
        <w:rPr>
          <w:rFonts w:ascii="Times New Roman" w:hAnsi="Times New Roman" w:cs="Times New Roman"/>
          <w:b/>
          <w:sz w:val="24"/>
          <w:szCs w:val="24"/>
          <w:lang w:val="en-US"/>
        </w:rPr>
      </w:pPr>
      <w:r w:rsidRPr="00217A9C">
        <w:rPr>
          <w:rFonts w:ascii="Times New Roman" w:hAnsi="Times New Roman" w:cs="Times New Roman"/>
          <w:sz w:val="24"/>
          <w:szCs w:val="24"/>
          <w:lang w:val="en-US"/>
        </w:rPr>
        <w:t xml:space="preserve">The authors thank the </w:t>
      </w:r>
      <w:proofErr w:type="spellStart"/>
      <w:r w:rsidRPr="00217A9C">
        <w:rPr>
          <w:rFonts w:ascii="Times New Roman" w:hAnsi="Times New Roman" w:cs="Times New Roman"/>
          <w:sz w:val="24"/>
          <w:szCs w:val="24"/>
          <w:lang w:val="en-US"/>
        </w:rPr>
        <w:t>Tarahumara</w:t>
      </w:r>
      <w:proofErr w:type="spellEnd"/>
      <w:r w:rsidRPr="00217A9C">
        <w:rPr>
          <w:rFonts w:ascii="Times New Roman" w:hAnsi="Times New Roman" w:cs="Times New Roman"/>
          <w:sz w:val="24"/>
          <w:szCs w:val="24"/>
          <w:lang w:val="en-US"/>
        </w:rPr>
        <w:t xml:space="preserve"> participants, as well as Jesus Manuel Palma Batista (“</w:t>
      </w:r>
      <w:proofErr w:type="spellStart"/>
      <w:r w:rsidRPr="00217A9C">
        <w:rPr>
          <w:rFonts w:ascii="Times New Roman" w:hAnsi="Times New Roman" w:cs="Times New Roman"/>
          <w:sz w:val="24"/>
          <w:szCs w:val="24"/>
          <w:lang w:val="en-US"/>
        </w:rPr>
        <w:t>Chunel</w:t>
      </w:r>
      <w:proofErr w:type="spellEnd"/>
      <w:r w:rsidRPr="00217A9C">
        <w:rPr>
          <w:rFonts w:ascii="Times New Roman" w:hAnsi="Times New Roman" w:cs="Times New Roman"/>
          <w:sz w:val="24"/>
          <w:szCs w:val="24"/>
          <w:lang w:val="en-US"/>
        </w:rPr>
        <w:t xml:space="preserve">”), for organizing the recruitment of the participants. The authors also thank Dr. Rosario Salas Beall from UACH and Dr. Andrés De León, former medical director at Centro de </w:t>
      </w:r>
      <w:proofErr w:type="spellStart"/>
      <w:r w:rsidRPr="00217A9C">
        <w:rPr>
          <w:rFonts w:ascii="Times New Roman" w:hAnsi="Times New Roman" w:cs="Times New Roman"/>
          <w:sz w:val="24"/>
          <w:szCs w:val="24"/>
          <w:lang w:val="en-US"/>
        </w:rPr>
        <w:t>Salud</w:t>
      </w:r>
      <w:proofErr w:type="spellEnd"/>
      <w:r w:rsidRPr="00217A9C">
        <w:rPr>
          <w:rFonts w:ascii="Times New Roman" w:hAnsi="Times New Roman" w:cs="Times New Roman"/>
          <w:sz w:val="24"/>
          <w:szCs w:val="24"/>
          <w:lang w:val="en-US"/>
        </w:rPr>
        <w:t xml:space="preserve"> de </w:t>
      </w:r>
      <w:proofErr w:type="spellStart"/>
      <w:r w:rsidRPr="00217A9C">
        <w:rPr>
          <w:rFonts w:ascii="Times New Roman" w:hAnsi="Times New Roman" w:cs="Times New Roman"/>
          <w:sz w:val="24"/>
          <w:szCs w:val="24"/>
          <w:lang w:val="en-US"/>
        </w:rPr>
        <w:t>Guachochi</w:t>
      </w:r>
      <w:proofErr w:type="spellEnd"/>
      <w:r w:rsidRPr="00217A9C">
        <w:rPr>
          <w:rFonts w:ascii="Times New Roman" w:hAnsi="Times New Roman" w:cs="Times New Roman"/>
          <w:sz w:val="24"/>
          <w:szCs w:val="24"/>
          <w:lang w:val="en-US"/>
        </w:rPr>
        <w:t>, Chihuahua, for their assistance with planni</w:t>
      </w:r>
      <w:r w:rsidR="00165F20">
        <w:rPr>
          <w:rFonts w:ascii="Times New Roman" w:hAnsi="Times New Roman" w:cs="Times New Roman"/>
          <w:sz w:val="24"/>
          <w:szCs w:val="24"/>
          <w:lang w:val="en-US"/>
        </w:rPr>
        <w:t>ng of the study logistics</w:t>
      </w:r>
      <w:r w:rsidRPr="00217A9C">
        <w:rPr>
          <w:rFonts w:ascii="Times New Roman" w:hAnsi="Times New Roman" w:cs="Times New Roman"/>
          <w:sz w:val="24"/>
          <w:szCs w:val="24"/>
          <w:lang w:val="en-US"/>
        </w:rPr>
        <w:t xml:space="preserve">. Furthermore, the authors would like to thank </w:t>
      </w:r>
      <w:proofErr w:type="spellStart"/>
      <w:r w:rsidRPr="00217A9C">
        <w:rPr>
          <w:rFonts w:ascii="Times New Roman" w:hAnsi="Times New Roman" w:cs="Times New Roman"/>
          <w:sz w:val="24"/>
          <w:szCs w:val="24"/>
          <w:lang w:val="en-US"/>
        </w:rPr>
        <w:t>Mónica</w:t>
      </w:r>
      <w:proofErr w:type="spellEnd"/>
      <w:r w:rsidRPr="00217A9C">
        <w:rPr>
          <w:rFonts w:ascii="Times New Roman" w:hAnsi="Times New Roman" w:cs="Times New Roman"/>
          <w:sz w:val="24"/>
          <w:szCs w:val="24"/>
          <w:lang w:val="en-US"/>
        </w:rPr>
        <w:t xml:space="preserve"> Montoya from UACH for excellent assistance with several measurements</w:t>
      </w:r>
      <w:r w:rsidR="00903A1A" w:rsidRPr="00217A9C">
        <w:rPr>
          <w:rFonts w:ascii="Times New Roman" w:hAnsi="Times New Roman" w:cs="Times New Roman"/>
          <w:sz w:val="24"/>
          <w:szCs w:val="24"/>
          <w:lang w:val="en-US"/>
        </w:rPr>
        <w:t xml:space="preserve"> and Kate Westgate (MRC Epidemiology Unit, University of Cambridge) for processing of the combined heart rate and movement data</w:t>
      </w:r>
      <w:r w:rsidRPr="00217A9C">
        <w:rPr>
          <w:rFonts w:ascii="Times New Roman" w:hAnsi="Times New Roman" w:cs="Times New Roman"/>
          <w:sz w:val="24"/>
          <w:szCs w:val="24"/>
          <w:lang w:val="en-US"/>
        </w:rPr>
        <w:t xml:space="preserve">. The authors state that they have obtained appropriate institutional review board approval and have followed the principles outlined in the Declaration of Helsinki for all human experimental investigations. </w:t>
      </w:r>
      <w:r w:rsidR="00E26B0C" w:rsidRPr="00E26B0C">
        <w:rPr>
          <w:rFonts w:asciiTheme="majorBidi" w:hAnsiTheme="majorBidi" w:cstheme="majorBidi"/>
          <w:sz w:val="24"/>
          <w:szCs w:val="24"/>
          <w:lang w:val="en-US"/>
        </w:rPr>
        <w:t xml:space="preserve">Soren </w:t>
      </w:r>
      <w:proofErr w:type="spellStart"/>
      <w:r w:rsidR="00E26B0C" w:rsidRPr="00E26B0C">
        <w:rPr>
          <w:rFonts w:asciiTheme="majorBidi" w:hAnsiTheme="majorBidi" w:cstheme="majorBidi"/>
          <w:sz w:val="24"/>
          <w:szCs w:val="24"/>
          <w:lang w:val="en-US"/>
        </w:rPr>
        <w:t>Brage</w:t>
      </w:r>
      <w:proofErr w:type="spellEnd"/>
      <w:r w:rsidR="00E26B0C" w:rsidRPr="00E26B0C">
        <w:rPr>
          <w:rFonts w:asciiTheme="majorBidi" w:hAnsiTheme="majorBidi" w:cstheme="majorBidi"/>
          <w:sz w:val="24"/>
          <w:szCs w:val="24"/>
          <w:lang w:val="en-US"/>
        </w:rPr>
        <w:t xml:space="preserve"> was supported by the UK Medical Research Council (MC_UU_12015/3). </w:t>
      </w:r>
      <w:r w:rsidR="00A82C36" w:rsidRPr="00E26B0C">
        <w:rPr>
          <w:rFonts w:ascii="Times New Roman" w:hAnsi="Times New Roman" w:cs="Times New Roman"/>
          <w:sz w:val="24"/>
          <w:szCs w:val="24"/>
          <w:lang w:val="en-US"/>
        </w:rPr>
        <w:t>This study was supported by a grant from the Danish Heart Foundation (</w:t>
      </w:r>
      <w:r w:rsidR="002E499B" w:rsidRPr="00E26B0C">
        <w:rPr>
          <w:rFonts w:ascii="Times New Roman" w:hAnsi="Times New Roman" w:cs="Times New Roman"/>
          <w:sz w:val="24"/>
          <w:szCs w:val="24"/>
          <w:lang w:val="en-US"/>
        </w:rPr>
        <w:t>No. 12-04-R90_A3885-22714</w:t>
      </w:r>
      <w:r w:rsidR="00A82C36" w:rsidRPr="00E26B0C">
        <w:rPr>
          <w:rFonts w:ascii="Times New Roman" w:hAnsi="Times New Roman" w:cs="Times New Roman"/>
          <w:sz w:val="24"/>
          <w:szCs w:val="24"/>
          <w:lang w:val="en-US"/>
        </w:rPr>
        <w:t xml:space="preserve">). </w:t>
      </w:r>
      <w:r w:rsidR="00165F20">
        <w:rPr>
          <w:rFonts w:ascii="Times New Roman" w:hAnsi="Times New Roman" w:cs="Times New Roman"/>
          <w:sz w:val="24"/>
          <w:szCs w:val="24"/>
          <w:lang w:val="en-US"/>
        </w:rPr>
        <w:t>The authors declare no conflict of interest.</w:t>
      </w:r>
      <w:r w:rsidR="00E63468" w:rsidRPr="00217A9C">
        <w:rPr>
          <w:rFonts w:ascii="Times New Roman" w:hAnsi="Times New Roman" w:cs="Times New Roman"/>
          <w:b/>
          <w:sz w:val="24"/>
          <w:szCs w:val="24"/>
          <w:lang w:val="en-US"/>
        </w:rPr>
        <w:br w:type="page"/>
      </w:r>
    </w:p>
    <w:p w14:paraId="4939AB88" w14:textId="73CF975F" w:rsidR="00B14F8F" w:rsidRPr="00217A9C" w:rsidRDefault="009D0DEA" w:rsidP="00881AD5">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T</w:t>
      </w:r>
      <w:r w:rsidR="00EB6E97" w:rsidRPr="00217A9C">
        <w:rPr>
          <w:rFonts w:ascii="Times New Roman" w:hAnsi="Times New Roman" w:cs="Times New Roman"/>
          <w:b/>
          <w:sz w:val="24"/>
          <w:szCs w:val="24"/>
          <w:lang w:val="en-US"/>
        </w:rPr>
        <w:t>able</w:t>
      </w:r>
      <w:r>
        <w:rPr>
          <w:rFonts w:ascii="Times New Roman" w:hAnsi="Times New Roman" w:cs="Times New Roman"/>
          <w:b/>
          <w:sz w:val="24"/>
          <w:szCs w:val="24"/>
          <w:lang w:val="en-US"/>
        </w:rPr>
        <w:t xml:space="preserve"> and figure</w:t>
      </w:r>
      <w:r w:rsidR="00EB6E97" w:rsidRPr="00217A9C">
        <w:rPr>
          <w:rFonts w:ascii="Times New Roman" w:hAnsi="Times New Roman" w:cs="Times New Roman"/>
          <w:b/>
          <w:sz w:val="24"/>
          <w:szCs w:val="24"/>
          <w:lang w:val="en-US"/>
        </w:rPr>
        <w:t xml:space="preserve"> </w:t>
      </w:r>
      <w:r w:rsidR="00135C5C" w:rsidRPr="00217A9C">
        <w:rPr>
          <w:rFonts w:ascii="Times New Roman" w:hAnsi="Times New Roman" w:cs="Times New Roman"/>
          <w:b/>
          <w:sz w:val="24"/>
          <w:szCs w:val="24"/>
          <w:lang w:val="en-US"/>
        </w:rPr>
        <w:t>legend</w:t>
      </w:r>
      <w:r w:rsidR="00EB6E97" w:rsidRPr="00217A9C">
        <w:rPr>
          <w:rFonts w:ascii="Times New Roman" w:hAnsi="Times New Roman" w:cs="Times New Roman"/>
          <w:b/>
          <w:sz w:val="24"/>
          <w:szCs w:val="24"/>
          <w:lang w:val="en-US"/>
        </w:rPr>
        <w:t>s</w:t>
      </w:r>
    </w:p>
    <w:p w14:paraId="25A00B39" w14:textId="13CCA8E8" w:rsidR="00E56076" w:rsidRDefault="00E56076">
      <w:pPr>
        <w:spacing w:line="480" w:lineRule="auto"/>
        <w:jc w:val="both"/>
        <w:rPr>
          <w:rFonts w:ascii="Times New Roman" w:hAnsi="Times New Roman" w:cs="Times New Roman"/>
          <w:bCs/>
          <w:sz w:val="24"/>
          <w:szCs w:val="24"/>
          <w:lang w:val="en-US"/>
        </w:rPr>
      </w:pPr>
      <w:r w:rsidRPr="00217A9C">
        <w:rPr>
          <w:rFonts w:ascii="Times New Roman" w:hAnsi="Times New Roman" w:cs="Times New Roman"/>
          <w:b/>
          <w:sz w:val="24"/>
          <w:szCs w:val="24"/>
          <w:lang w:val="en-US"/>
        </w:rPr>
        <w:t xml:space="preserve">Table 1. </w:t>
      </w:r>
      <w:r w:rsidRPr="00217A9C">
        <w:rPr>
          <w:rFonts w:ascii="Times New Roman" w:hAnsi="Times New Roman" w:cs="Times New Roman"/>
          <w:bCs/>
          <w:sz w:val="24"/>
          <w:szCs w:val="24"/>
          <w:lang w:val="en-US"/>
        </w:rPr>
        <w:t xml:space="preserve">Background characteristics of </w:t>
      </w:r>
      <w:proofErr w:type="spellStart"/>
      <w:r w:rsidRPr="00217A9C">
        <w:rPr>
          <w:rFonts w:ascii="Times New Roman" w:hAnsi="Times New Roman" w:cs="Times New Roman"/>
          <w:bCs/>
          <w:sz w:val="24"/>
          <w:szCs w:val="24"/>
          <w:lang w:val="en-US"/>
        </w:rPr>
        <w:t>Tarahumara</w:t>
      </w:r>
      <w:proofErr w:type="spellEnd"/>
      <w:r w:rsidRPr="00217A9C">
        <w:rPr>
          <w:rFonts w:ascii="Times New Roman" w:hAnsi="Times New Roman" w:cs="Times New Roman"/>
          <w:bCs/>
          <w:sz w:val="24"/>
          <w:szCs w:val="24"/>
          <w:lang w:val="en-US"/>
        </w:rPr>
        <w:t xml:space="preserve"> runners presented as mean (SD) (n=22)</w:t>
      </w:r>
    </w:p>
    <w:p w14:paraId="0F7BB76D" w14:textId="45B3EA98" w:rsidR="00665013" w:rsidRPr="00217A9C" w:rsidRDefault="00665013" w:rsidP="00665013">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Table 2</w:t>
      </w:r>
      <w:r w:rsidRPr="00217A9C">
        <w:rPr>
          <w:rFonts w:ascii="Times New Roman" w:hAnsi="Times New Roman" w:cs="Times New Roman"/>
          <w:b/>
          <w:sz w:val="24"/>
          <w:szCs w:val="24"/>
          <w:lang w:val="en-US"/>
        </w:rPr>
        <w:t xml:space="preserve">. </w:t>
      </w:r>
      <w:r w:rsidRPr="00217A9C">
        <w:rPr>
          <w:rFonts w:ascii="Times New Roman" w:hAnsi="Times New Roman" w:cs="Times New Roman"/>
          <w:bCs/>
          <w:sz w:val="24"/>
          <w:szCs w:val="24"/>
          <w:lang w:val="en-US"/>
        </w:rPr>
        <w:t>Estimating mean difference R-R</w:t>
      </w:r>
      <w:r w:rsidRPr="00217A9C">
        <w:rPr>
          <w:rFonts w:ascii="Times New Roman" w:hAnsi="Times New Roman" w:cs="Times New Roman"/>
          <w:bCs/>
          <w:sz w:val="24"/>
          <w:szCs w:val="24"/>
          <w:vertAlign w:val="subscript"/>
          <w:lang w:val="en-US"/>
        </w:rPr>
        <w:t>0</w:t>
      </w:r>
      <w:r w:rsidRPr="00217A9C">
        <w:rPr>
          <w:rFonts w:ascii="Times New Roman" w:hAnsi="Times New Roman" w:cs="Times New Roman"/>
          <w:bCs/>
          <w:sz w:val="24"/>
          <w:szCs w:val="24"/>
          <w:lang w:val="en-US"/>
        </w:rPr>
        <w:t xml:space="preserve"> (lower and upper CI) of plasma </w:t>
      </w:r>
      <w:proofErr w:type="spellStart"/>
      <w:r w:rsidRPr="00217A9C">
        <w:rPr>
          <w:rFonts w:ascii="Times New Roman" w:hAnsi="Times New Roman" w:cs="Times New Roman"/>
          <w:bCs/>
          <w:sz w:val="24"/>
          <w:szCs w:val="24"/>
          <w:lang w:val="en-US"/>
        </w:rPr>
        <w:t>suPAR</w:t>
      </w:r>
      <w:proofErr w:type="spellEnd"/>
      <w:r w:rsidRPr="00217A9C">
        <w:rPr>
          <w:rFonts w:ascii="Times New Roman" w:hAnsi="Times New Roman" w:cs="Times New Roman"/>
          <w:bCs/>
          <w:sz w:val="24"/>
          <w:szCs w:val="24"/>
          <w:lang w:val="en-US"/>
        </w:rPr>
        <w:t xml:space="preserve"> concentrations (µg/L) using mixed-effect models with build-in multiple imputation in </w:t>
      </w:r>
      <w:proofErr w:type="spellStart"/>
      <w:r w:rsidRPr="00217A9C">
        <w:rPr>
          <w:rFonts w:ascii="Times New Roman" w:hAnsi="Times New Roman" w:cs="Times New Roman"/>
          <w:bCs/>
          <w:sz w:val="24"/>
          <w:szCs w:val="24"/>
          <w:lang w:val="en-US"/>
        </w:rPr>
        <w:t>Tarahumara</w:t>
      </w:r>
      <w:proofErr w:type="spellEnd"/>
      <w:r w:rsidRPr="00217A9C">
        <w:rPr>
          <w:rFonts w:ascii="Times New Roman" w:hAnsi="Times New Roman" w:cs="Times New Roman"/>
          <w:bCs/>
          <w:sz w:val="24"/>
          <w:szCs w:val="24"/>
          <w:lang w:val="en-US"/>
        </w:rPr>
        <w:t xml:space="preserve"> runners (n=22).</w:t>
      </w:r>
      <w:r w:rsidRPr="00217A9C">
        <w:rPr>
          <w:rFonts w:ascii="Times New Roman" w:hAnsi="Times New Roman" w:cs="Times New Roman"/>
          <w:b/>
          <w:sz w:val="24"/>
          <w:szCs w:val="24"/>
          <w:lang w:val="en-US"/>
        </w:rPr>
        <w:t xml:space="preserve"> </w:t>
      </w:r>
    </w:p>
    <w:p w14:paraId="19812492" w14:textId="0974D114" w:rsidR="00421F9C" w:rsidRDefault="00421F9C" w:rsidP="00421F9C">
      <w:pPr>
        <w:spacing w:line="360" w:lineRule="auto"/>
        <w:jc w:val="both"/>
        <w:rPr>
          <w:rFonts w:ascii="Times New Roman" w:hAnsi="Times New Roman"/>
          <w:sz w:val="24"/>
          <w:szCs w:val="24"/>
          <w:lang w:val="en-US"/>
        </w:rPr>
      </w:pPr>
      <w:r>
        <w:rPr>
          <w:rFonts w:ascii="Times New Roman" w:hAnsi="Times New Roman" w:cs="Times New Roman"/>
          <w:b/>
          <w:sz w:val="24"/>
          <w:szCs w:val="24"/>
          <w:lang w:val="en-US"/>
        </w:rPr>
        <w:t xml:space="preserve">Table </w:t>
      </w:r>
      <w:r w:rsidR="002F7493">
        <w:rPr>
          <w:rFonts w:ascii="Times New Roman" w:hAnsi="Times New Roman" w:cs="Times New Roman"/>
          <w:b/>
          <w:sz w:val="24"/>
          <w:szCs w:val="24"/>
          <w:lang w:val="en-US"/>
        </w:rPr>
        <w:t>3</w:t>
      </w:r>
      <w:r w:rsidRPr="00A610FA">
        <w:rPr>
          <w:rFonts w:ascii="Times New Roman" w:hAnsi="Times New Roman" w:cs="Times New Roman"/>
          <w:b/>
          <w:sz w:val="24"/>
          <w:szCs w:val="24"/>
          <w:lang w:val="en-US"/>
        </w:rPr>
        <w:t>.</w:t>
      </w:r>
      <w:r>
        <w:rPr>
          <w:rFonts w:ascii="Times New Roman" w:hAnsi="Times New Roman" w:cs="Times New Roman"/>
          <w:sz w:val="24"/>
          <w:szCs w:val="24"/>
          <w:lang w:val="en-US"/>
        </w:rPr>
        <w:t xml:space="preserve"> Individual a</w:t>
      </w:r>
      <w:r w:rsidRPr="00A610FA">
        <w:rPr>
          <w:rFonts w:ascii="Times New Roman" w:hAnsi="Times New Roman" w:cs="Times New Roman"/>
          <w:sz w:val="24"/>
          <w:szCs w:val="24"/>
          <w:lang w:val="en-US"/>
        </w:rPr>
        <w:t xml:space="preserve">bsolute and relative increase in </w:t>
      </w:r>
      <w:proofErr w:type="spellStart"/>
      <w:r w:rsidRPr="00A610FA">
        <w:rPr>
          <w:rFonts w:ascii="Times New Roman" w:hAnsi="Times New Roman" w:cs="Times New Roman"/>
          <w:sz w:val="24"/>
          <w:szCs w:val="24"/>
          <w:lang w:val="en-US"/>
        </w:rPr>
        <w:t>suPAR</w:t>
      </w:r>
      <w:proofErr w:type="spellEnd"/>
      <w:r w:rsidRPr="00A610FA">
        <w:rPr>
          <w:rFonts w:ascii="Times New Roman" w:hAnsi="Times New Roman" w:cs="Times New Roman"/>
          <w:sz w:val="24"/>
          <w:szCs w:val="24"/>
          <w:lang w:val="en-US"/>
        </w:rPr>
        <w:t xml:space="preserve"> plasma </w:t>
      </w:r>
      <w:r>
        <w:rPr>
          <w:rFonts w:ascii="Times New Roman" w:hAnsi="Times New Roman" w:cs="Times New Roman"/>
          <w:sz w:val="24"/>
          <w:szCs w:val="24"/>
          <w:lang w:val="en-US"/>
        </w:rPr>
        <w:t>concentrations</w:t>
      </w:r>
      <w:r w:rsidRPr="00A610FA">
        <w:rPr>
          <w:rFonts w:ascii="Times New Roman" w:hAnsi="Times New Roman" w:cs="Times New Roman"/>
          <w:sz w:val="24"/>
          <w:szCs w:val="24"/>
          <w:lang w:val="en-US"/>
        </w:rPr>
        <w:t xml:space="preserve"> (µg/L) at different post-race time-points compared to pre-race </w:t>
      </w:r>
      <w:r>
        <w:rPr>
          <w:rFonts w:ascii="Times New Roman" w:hAnsi="Times New Roman" w:cs="Times New Roman"/>
          <w:sz w:val="24"/>
          <w:szCs w:val="24"/>
          <w:lang w:val="en-US"/>
        </w:rPr>
        <w:t>baseline concentrations</w:t>
      </w:r>
      <w:r w:rsidRPr="00A610FA">
        <w:rPr>
          <w:rFonts w:ascii="Times New Roman" w:hAnsi="Times New Roman" w:cs="Times New Roman"/>
          <w:sz w:val="24"/>
          <w:szCs w:val="24"/>
          <w:lang w:val="en-US"/>
        </w:rPr>
        <w:t xml:space="preserve"> in </w:t>
      </w:r>
      <w:proofErr w:type="spellStart"/>
      <w:r w:rsidRPr="00A610FA">
        <w:rPr>
          <w:rFonts w:ascii="Times New Roman" w:hAnsi="Times New Roman" w:cs="Times New Roman"/>
          <w:sz w:val="24"/>
          <w:szCs w:val="24"/>
          <w:lang w:val="en-US"/>
        </w:rPr>
        <w:t>Tarahumara</w:t>
      </w:r>
      <w:proofErr w:type="spellEnd"/>
      <w:r w:rsidRPr="00A610FA">
        <w:rPr>
          <w:rFonts w:ascii="Times New Roman" w:hAnsi="Times New Roman" w:cs="Times New Roman"/>
          <w:sz w:val="24"/>
          <w:szCs w:val="24"/>
          <w:lang w:val="en-US"/>
        </w:rPr>
        <w:t xml:space="preserve"> runners (n=22)</w:t>
      </w:r>
      <w:r>
        <w:rPr>
          <w:rFonts w:ascii="Times New Roman" w:hAnsi="Times New Roman" w:cs="Times New Roman"/>
          <w:sz w:val="24"/>
          <w:szCs w:val="24"/>
          <w:lang w:val="en-US"/>
        </w:rPr>
        <w:t>.</w:t>
      </w:r>
      <w:r w:rsidR="003E1CBB" w:rsidRPr="003E1CBB">
        <w:rPr>
          <w:rFonts w:ascii="Arial" w:hAnsi="Arial" w:cs="Arial"/>
          <w:color w:val="1C1D1E"/>
          <w:sz w:val="21"/>
          <w:szCs w:val="21"/>
          <w:shd w:val="clear" w:color="auto" w:fill="FFFFFF"/>
          <w:lang w:val="en-US"/>
        </w:rPr>
        <w:t xml:space="preserve"> </w:t>
      </w:r>
      <w:r w:rsidR="003E1CBB" w:rsidRPr="00735D7D">
        <w:rPr>
          <w:rFonts w:ascii="Arial" w:hAnsi="Arial" w:cs="Arial"/>
          <w:color w:val="1C1D1E"/>
          <w:sz w:val="21"/>
          <w:szCs w:val="21"/>
          <w:shd w:val="clear" w:color="auto" w:fill="FFFFFF"/>
          <w:lang w:val="en-US"/>
        </w:rPr>
        <w:t>†</w:t>
      </w:r>
      <w:r w:rsidR="00FD1DEA">
        <w:rPr>
          <w:rFonts w:ascii="Times New Roman" w:hAnsi="Times New Roman"/>
          <w:sz w:val="24"/>
          <w:szCs w:val="24"/>
          <w:lang w:val="en-US"/>
        </w:rPr>
        <w:t>N.A</w:t>
      </w:r>
      <w:r>
        <w:rPr>
          <w:rFonts w:ascii="Times New Roman" w:hAnsi="Times New Roman"/>
          <w:sz w:val="24"/>
          <w:szCs w:val="24"/>
          <w:lang w:val="en-US"/>
        </w:rPr>
        <w:t>. denotes too little plasma available for analysis</w:t>
      </w:r>
    </w:p>
    <w:p w14:paraId="45B080FD" w14:textId="465B8169" w:rsidR="00DD5BFB" w:rsidRDefault="00DD5BFB" w:rsidP="00DD5BFB">
      <w:pPr>
        <w:ind w:left="1440" w:hanging="1440"/>
        <w:rPr>
          <w:rFonts w:ascii="Times New Roman" w:hAnsi="Times New Roman" w:cs="Times New Roman"/>
          <w:sz w:val="24"/>
          <w:szCs w:val="24"/>
          <w:lang w:val="en-US"/>
        </w:rPr>
      </w:pPr>
      <w:r w:rsidRPr="00DD5BFB">
        <w:rPr>
          <w:rFonts w:ascii="Times New Roman" w:hAnsi="Times New Roman" w:cs="Times New Roman"/>
          <w:b/>
          <w:sz w:val="24"/>
          <w:szCs w:val="24"/>
          <w:lang w:val="en-US"/>
        </w:rPr>
        <w:t xml:space="preserve">Table </w:t>
      </w:r>
      <w:r w:rsidR="002F7493">
        <w:rPr>
          <w:rFonts w:ascii="Times New Roman" w:hAnsi="Times New Roman" w:cs="Times New Roman"/>
          <w:b/>
          <w:sz w:val="24"/>
          <w:szCs w:val="24"/>
          <w:lang w:val="en-US"/>
        </w:rPr>
        <w:t>4</w:t>
      </w:r>
      <w:r w:rsidRPr="00DD5BFB">
        <w:rPr>
          <w:rFonts w:ascii="Times New Roman" w:hAnsi="Times New Roman" w:cs="Times New Roman"/>
          <w:b/>
          <w:sz w:val="24"/>
          <w:szCs w:val="24"/>
          <w:lang w:val="en-US"/>
        </w:rPr>
        <w:t>.</w:t>
      </w:r>
      <w:r w:rsidRPr="00DD5BFB">
        <w:rPr>
          <w:rFonts w:ascii="Times New Roman" w:hAnsi="Times New Roman" w:cs="Times New Roman"/>
          <w:sz w:val="24"/>
          <w:szCs w:val="24"/>
          <w:lang w:val="en-US"/>
        </w:rPr>
        <w:t xml:space="preserve"> Alterations of plasma markers following 52 km of running at moderate</w:t>
      </w:r>
    </w:p>
    <w:p w14:paraId="7CAB898A" w14:textId="4D4F0266" w:rsidR="00DD5BFB" w:rsidRDefault="00DD5BFB" w:rsidP="00DD5BFB">
      <w:pPr>
        <w:ind w:left="1440" w:hanging="1440"/>
        <w:rPr>
          <w:rFonts w:ascii="Times New Roman" w:hAnsi="Times New Roman" w:cs="Times New Roman"/>
          <w:sz w:val="24"/>
          <w:szCs w:val="24"/>
          <w:lang w:val="en-US"/>
        </w:rPr>
      </w:pPr>
      <w:proofErr w:type="gramStart"/>
      <w:r w:rsidRPr="00DD5BFB">
        <w:rPr>
          <w:rFonts w:ascii="Times New Roman" w:hAnsi="Times New Roman" w:cs="Times New Roman"/>
          <w:sz w:val="24"/>
          <w:szCs w:val="24"/>
          <w:lang w:val="en-US"/>
        </w:rPr>
        <w:t>altitude</w:t>
      </w:r>
      <w:proofErr w:type="gramEnd"/>
      <w:r w:rsidRPr="00DD5BFB">
        <w:rPr>
          <w:rFonts w:ascii="Times New Roman" w:hAnsi="Times New Roman" w:cs="Times New Roman"/>
          <w:sz w:val="24"/>
          <w:szCs w:val="24"/>
          <w:lang w:val="en-US"/>
        </w:rPr>
        <w:t xml:space="preserve"> in female </w:t>
      </w:r>
      <w:proofErr w:type="spellStart"/>
      <w:r w:rsidRPr="00DD5BFB">
        <w:rPr>
          <w:rFonts w:ascii="Times New Roman" w:hAnsi="Times New Roman" w:cs="Times New Roman"/>
          <w:sz w:val="24"/>
          <w:szCs w:val="24"/>
          <w:lang w:val="en-US"/>
        </w:rPr>
        <w:t>Tarahumara</w:t>
      </w:r>
      <w:proofErr w:type="spellEnd"/>
      <w:r w:rsidRPr="00DD5BFB">
        <w:rPr>
          <w:rFonts w:ascii="Times New Roman" w:hAnsi="Times New Roman" w:cs="Times New Roman"/>
          <w:sz w:val="24"/>
          <w:szCs w:val="24"/>
          <w:lang w:val="en-US"/>
        </w:rPr>
        <w:t xml:space="preserve"> (n=3)</w:t>
      </w:r>
    </w:p>
    <w:p w14:paraId="5FCC27F1" w14:textId="3F806366" w:rsidR="009D0DEA" w:rsidRPr="00217A9C" w:rsidRDefault="009D0DEA" w:rsidP="009D0DEA">
      <w:pPr>
        <w:spacing w:line="480" w:lineRule="auto"/>
        <w:jc w:val="both"/>
        <w:rPr>
          <w:rFonts w:ascii="Times New Roman" w:hAnsi="Times New Roman" w:cs="Times New Roman"/>
          <w:sz w:val="24"/>
          <w:szCs w:val="24"/>
          <w:lang w:val="en-US"/>
        </w:rPr>
      </w:pPr>
      <w:r w:rsidRPr="00217A9C">
        <w:rPr>
          <w:rFonts w:ascii="Times New Roman" w:hAnsi="Times New Roman" w:cs="Times New Roman"/>
          <w:b/>
          <w:sz w:val="24"/>
          <w:szCs w:val="24"/>
          <w:lang w:val="en-US"/>
        </w:rPr>
        <w:t xml:space="preserve">Figure 1. </w:t>
      </w:r>
      <w:r w:rsidRPr="00217A9C">
        <w:rPr>
          <w:rFonts w:ascii="Times New Roman" w:hAnsi="Times New Roman" w:cs="Times New Roman"/>
          <w:sz w:val="24"/>
          <w:szCs w:val="24"/>
          <w:lang w:val="en-US"/>
        </w:rPr>
        <w:t xml:space="preserve">Graphical overview of mean (SD) plasma </w:t>
      </w:r>
      <w:proofErr w:type="spellStart"/>
      <w:r w:rsidRPr="00217A9C">
        <w:rPr>
          <w:rFonts w:ascii="Times New Roman" w:hAnsi="Times New Roman" w:cs="Times New Roman"/>
          <w:sz w:val="24"/>
          <w:szCs w:val="24"/>
          <w:lang w:val="en-US"/>
        </w:rPr>
        <w:t>suPAR</w:t>
      </w:r>
      <w:proofErr w:type="spellEnd"/>
      <w:r w:rsidRPr="00217A9C">
        <w:rPr>
          <w:rFonts w:ascii="Times New Roman" w:hAnsi="Times New Roman" w:cs="Times New Roman"/>
          <w:sz w:val="24"/>
          <w:szCs w:val="24"/>
          <w:lang w:val="en-US"/>
        </w:rPr>
        <w:t xml:space="preserve"> concentrations (µg/L) with percentage increase in mean </w:t>
      </w:r>
      <w:proofErr w:type="spellStart"/>
      <w:r w:rsidRPr="00217A9C">
        <w:rPr>
          <w:rFonts w:ascii="Times New Roman" w:hAnsi="Times New Roman" w:cs="Times New Roman"/>
          <w:sz w:val="24"/>
          <w:szCs w:val="24"/>
          <w:lang w:val="en-US"/>
        </w:rPr>
        <w:t>suPAR</w:t>
      </w:r>
      <w:proofErr w:type="spellEnd"/>
      <w:r w:rsidRPr="00217A9C">
        <w:rPr>
          <w:rFonts w:ascii="Times New Roman" w:hAnsi="Times New Roman" w:cs="Times New Roman"/>
          <w:sz w:val="24"/>
          <w:szCs w:val="24"/>
          <w:lang w:val="en-US"/>
        </w:rPr>
        <w:t xml:space="preserve"> concentrations from pre-race to &lt;5 min. post-race for </w:t>
      </w:r>
      <w:proofErr w:type="spellStart"/>
      <w:r w:rsidRPr="00217A9C">
        <w:rPr>
          <w:rFonts w:ascii="Times New Roman" w:hAnsi="Times New Roman" w:cs="Times New Roman"/>
          <w:sz w:val="24"/>
          <w:szCs w:val="24"/>
          <w:lang w:val="en-US"/>
        </w:rPr>
        <w:t>GroupI</w:t>
      </w:r>
      <w:proofErr w:type="spellEnd"/>
      <w:r w:rsidRPr="00217A9C">
        <w:rPr>
          <w:rFonts w:ascii="Times New Roman" w:hAnsi="Times New Roman" w:cs="Times New Roman"/>
          <w:sz w:val="24"/>
          <w:szCs w:val="24"/>
          <w:lang w:val="en-US"/>
        </w:rPr>
        <w:t xml:space="preserve">, II and III, respectively of </w:t>
      </w:r>
      <w:proofErr w:type="spellStart"/>
      <w:r w:rsidRPr="00217A9C">
        <w:rPr>
          <w:rFonts w:ascii="Times New Roman" w:hAnsi="Times New Roman" w:cs="Times New Roman"/>
          <w:sz w:val="24"/>
          <w:szCs w:val="24"/>
          <w:lang w:val="en-US"/>
        </w:rPr>
        <w:t>Tarahumara</w:t>
      </w:r>
      <w:proofErr w:type="spellEnd"/>
      <w:r w:rsidRPr="00217A9C">
        <w:rPr>
          <w:rFonts w:ascii="Times New Roman" w:hAnsi="Times New Roman" w:cs="Times New Roman"/>
          <w:sz w:val="24"/>
          <w:szCs w:val="24"/>
          <w:lang w:val="en-US"/>
        </w:rPr>
        <w:t xml:space="preserve"> runners (n=22). </w:t>
      </w:r>
    </w:p>
    <w:p w14:paraId="6B1BE3B6" w14:textId="77777777" w:rsidR="009D0DEA" w:rsidRPr="00DD5BFB" w:rsidRDefault="009D0DEA" w:rsidP="00DD5BFB">
      <w:pPr>
        <w:ind w:left="1440" w:hanging="1440"/>
        <w:rPr>
          <w:rFonts w:ascii="Times New Roman" w:hAnsi="Times New Roman" w:cs="Times New Roman"/>
          <w:sz w:val="24"/>
          <w:szCs w:val="24"/>
          <w:lang w:val="en-US"/>
        </w:rPr>
      </w:pPr>
    </w:p>
    <w:p w14:paraId="51E351BB" w14:textId="77777777" w:rsidR="00DD5BFB" w:rsidRDefault="00DD5BFB" w:rsidP="00421F9C">
      <w:pPr>
        <w:spacing w:line="360" w:lineRule="auto"/>
        <w:jc w:val="both"/>
        <w:rPr>
          <w:rFonts w:ascii="Times New Roman" w:hAnsi="Times New Roman"/>
          <w:sz w:val="24"/>
          <w:szCs w:val="24"/>
          <w:lang w:val="en-US"/>
        </w:rPr>
      </w:pPr>
    </w:p>
    <w:p w14:paraId="61080CA3" w14:textId="77777777" w:rsidR="00665013" w:rsidRPr="00217A9C" w:rsidRDefault="00665013">
      <w:pPr>
        <w:spacing w:line="480" w:lineRule="auto"/>
        <w:jc w:val="both"/>
        <w:rPr>
          <w:rFonts w:ascii="Times New Roman" w:hAnsi="Times New Roman" w:cs="Times New Roman"/>
          <w:bCs/>
          <w:sz w:val="24"/>
          <w:szCs w:val="24"/>
          <w:lang w:val="en-US"/>
        </w:rPr>
      </w:pPr>
    </w:p>
    <w:p w14:paraId="71BDDCA5" w14:textId="367F1DC9" w:rsidR="000F1CB4" w:rsidRPr="000F7607" w:rsidRDefault="005E715A" w:rsidP="007319F1">
      <w:pPr>
        <w:spacing w:line="480" w:lineRule="auto"/>
        <w:jc w:val="both"/>
        <w:rPr>
          <w:rFonts w:ascii="Times New Roman" w:hAnsi="Times New Roman" w:cs="Times New Roman"/>
          <w:sz w:val="24"/>
          <w:szCs w:val="24"/>
          <w:lang w:val="en-US"/>
        </w:rPr>
      </w:pPr>
      <w:r w:rsidRPr="00217A9C">
        <w:rPr>
          <w:rFonts w:ascii="Times New Roman" w:hAnsi="Times New Roman" w:cs="Times New Roman"/>
          <w:b/>
          <w:sz w:val="24"/>
          <w:szCs w:val="24"/>
          <w:lang w:val="en-US"/>
        </w:rPr>
        <w:br w:type="page"/>
      </w:r>
    </w:p>
    <w:p w14:paraId="4C015CE6" w14:textId="77777777" w:rsidR="00A74D95" w:rsidRPr="006E46B6" w:rsidRDefault="000F1CB4" w:rsidP="00A74D95">
      <w:pPr>
        <w:jc w:val="center"/>
        <w:rPr>
          <w:rFonts w:ascii="Calibri" w:hAnsi="Calibri" w:cs="Calibri"/>
          <w:b/>
          <w:bCs/>
          <w:noProof/>
          <w:lang w:val="en-US"/>
        </w:rPr>
      </w:pPr>
      <w:r w:rsidRPr="004A6C2F">
        <w:rPr>
          <w:rFonts w:ascii="Calibri" w:hAnsi="Calibri" w:cs="Times New Roman"/>
          <w:b/>
          <w:bCs/>
          <w:sz w:val="24"/>
          <w:lang w:val="en-US"/>
        </w:rPr>
        <w:lastRenderedPageBreak/>
        <w:fldChar w:fldCharType="begin"/>
      </w:r>
      <w:r w:rsidRPr="004A6C2F">
        <w:rPr>
          <w:rFonts w:ascii="Calibri" w:hAnsi="Calibri" w:cs="Times New Roman"/>
          <w:b/>
          <w:bCs/>
          <w:sz w:val="24"/>
          <w:lang w:val="en-US"/>
        </w:rPr>
        <w:instrText xml:space="preserve"> ADDIN REFMGR.REFLIST </w:instrText>
      </w:r>
      <w:r w:rsidRPr="004A6C2F">
        <w:rPr>
          <w:rFonts w:ascii="Calibri" w:hAnsi="Calibri" w:cs="Times New Roman"/>
          <w:b/>
          <w:bCs/>
          <w:sz w:val="24"/>
          <w:lang w:val="en-US"/>
        </w:rPr>
        <w:fldChar w:fldCharType="separate"/>
      </w:r>
      <w:r w:rsidR="00A74D95" w:rsidRPr="006E46B6">
        <w:rPr>
          <w:rFonts w:ascii="Calibri" w:hAnsi="Calibri" w:cs="Calibri"/>
          <w:b/>
          <w:bCs/>
          <w:noProof/>
          <w:lang w:val="en-US"/>
        </w:rPr>
        <w:t>Reference List</w:t>
      </w:r>
    </w:p>
    <w:p w14:paraId="5110B73A" w14:textId="77777777" w:rsidR="00A74D95" w:rsidRPr="006E46B6" w:rsidRDefault="00A74D95" w:rsidP="00A74D95">
      <w:pPr>
        <w:jc w:val="center"/>
        <w:rPr>
          <w:rFonts w:ascii="Calibri" w:hAnsi="Calibri" w:cs="Calibri"/>
          <w:b/>
          <w:bCs/>
          <w:noProof/>
          <w:lang w:val="en-US"/>
        </w:rPr>
      </w:pPr>
    </w:p>
    <w:p w14:paraId="2D76EDC3"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Bogaty, P., Dagenais, G. R., Joseph, L., Boyer, L., Leblanc, A., Belisle, P. et al. (2013). Time variability of C-reactive protein: implications for clinical risk stratification. </w:t>
      </w:r>
      <w:r w:rsidRPr="006E46B6">
        <w:rPr>
          <w:rFonts w:ascii="Calibri" w:hAnsi="Calibri" w:cs="Calibri"/>
          <w:b/>
          <w:bCs/>
          <w:i/>
          <w:noProof/>
          <w:lang w:val="en-US"/>
        </w:rPr>
        <w:t>PLoS.One., 8,</w:t>
      </w:r>
      <w:r>
        <w:rPr>
          <w:rFonts w:ascii="Calibri" w:hAnsi="Calibri" w:cs="Calibri"/>
          <w:b/>
          <w:bCs/>
          <w:noProof/>
          <w:lang w:val="en-US"/>
        </w:rPr>
        <w:t xml:space="preserve"> e60759.</w:t>
      </w:r>
    </w:p>
    <w:p w14:paraId="179926F5" w14:textId="77777777" w:rsidR="00A74D95" w:rsidRPr="006E46B6" w:rsidRDefault="00A74D95" w:rsidP="006E46B6">
      <w:pPr>
        <w:tabs>
          <w:tab w:val="left" w:pos="0"/>
        </w:tabs>
        <w:spacing w:after="240" w:line="480" w:lineRule="auto"/>
        <w:ind w:firstLine="720"/>
        <w:jc w:val="both"/>
        <w:rPr>
          <w:rFonts w:ascii="Calibri" w:hAnsi="Calibri" w:cs="Calibri"/>
          <w:b/>
          <w:bCs/>
          <w:noProof/>
        </w:rPr>
      </w:pPr>
      <w:r>
        <w:rPr>
          <w:rFonts w:ascii="Calibri" w:hAnsi="Calibri" w:cs="Calibri"/>
          <w:b/>
          <w:bCs/>
          <w:noProof/>
          <w:lang w:val="en-US"/>
        </w:rPr>
        <w:t xml:space="preserve">Brage, S., Brage, N., Franks, P. W., Ekelund, U., &amp; Wareham, N. J. (2005). Reliability and validity of the combined heart rate and movement sensor Actiheart. </w:t>
      </w:r>
      <w:r w:rsidRPr="006E46B6">
        <w:rPr>
          <w:rFonts w:ascii="Calibri" w:hAnsi="Calibri" w:cs="Calibri"/>
          <w:b/>
          <w:bCs/>
          <w:i/>
          <w:noProof/>
        </w:rPr>
        <w:t>Eur.J.Clin.Nutr., 59,</w:t>
      </w:r>
      <w:r w:rsidRPr="006E46B6">
        <w:rPr>
          <w:rFonts w:ascii="Calibri" w:hAnsi="Calibri" w:cs="Calibri"/>
          <w:b/>
          <w:bCs/>
          <w:noProof/>
        </w:rPr>
        <w:t xml:space="preserve"> 561-570.</w:t>
      </w:r>
    </w:p>
    <w:p w14:paraId="3DEE61C2"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sidRPr="006E46B6">
        <w:rPr>
          <w:rFonts w:ascii="Calibri" w:hAnsi="Calibri" w:cs="Calibri"/>
          <w:b/>
          <w:bCs/>
          <w:noProof/>
        </w:rPr>
        <w:t xml:space="preserve">Brage, S., Ekelund, U., Brage, N., Hennings, M. A., Froberg, K., Franks, P. W. et al. </w:t>
      </w:r>
      <w:r>
        <w:rPr>
          <w:rFonts w:ascii="Calibri" w:hAnsi="Calibri" w:cs="Calibri"/>
          <w:b/>
          <w:bCs/>
          <w:noProof/>
          <w:lang w:val="en-US"/>
        </w:rPr>
        <w:t xml:space="preserve">(2007). Hierarchy of individual calibration levels for heart rate and accelerometry to measure physical activity. </w:t>
      </w:r>
      <w:r w:rsidRPr="006E46B6">
        <w:rPr>
          <w:rFonts w:ascii="Calibri" w:hAnsi="Calibri" w:cs="Calibri"/>
          <w:b/>
          <w:bCs/>
          <w:i/>
          <w:noProof/>
          <w:lang w:val="en-US"/>
        </w:rPr>
        <w:t>J.Appl.Physiol (1985.), 103,</w:t>
      </w:r>
      <w:r>
        <w:rPr>
          <w:rFonts w:ascii="Calibri" w:hAnsi="Calibri" w:cs="Calibri"/>
          <w:b/>
          <w:bCs/>
          <w:noProof/>
          <w:lang w:val="en-US"/>
        </w:rPr>
        <w:t xml:space="preserve"> 682-692.</w:t>
      </w:r>
    </w:p>
    <w:p w14:paraId="792CB80C"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Christensen, D. L., Alcala-Sanchez, I., Leal-Berumen, I., Conchas-Ramirez, M., &amp; Brage, S. (2012). Physical activity, cardio-respiratory fitness, and metabolic traits in rural Mexican Tarahumara. </w:t>
      </w:r>
      <w:r w:rsidRPr="006E46B6">
        <w:rPr>
          <w:rFonts w:ascii="Calibri" w:hAnsi="Calibri" w:cs="Calibri"/>
          <w:b/>
          <w:bCs/>
          <w:i/>
          <w:noProof/>
          <w:lang w:val="en-US"/>
        </w:rPr>
        <w:t>Am.J.Hum.Biol., 24,</w:t>
      </w:r>
      <w:r>
        <w:rPr>
          <w:rFonts w:ascii="Calibri" w:hAnsi="Calibri" w:cs="Calibri"/>
          <w:b/>
          <w:bCs/>
          <w:noProof/>
          <w:lang w:val="en-US"/>
        </w:rPr>
        <w:t xml:space="preserve"> 558-561.</w:t>
      </w:r>
    </w:p>
    <w:p w14:paraId="352FD77A" w14:textId="77777777" w:rsidR="00A74D95" w:rsidRPr="006E46B6" w:rsidRDefault="00A74D95" w:rsidP="006E46B6">
      <w:pPr>
        <w:tabs>
          <w:tab w:val="left" w:pos="0"/>
        </w:tabs>
        <w:spacing w:after="240" w:line="480" w:lineRule="auto"/>
        <w:ind w:firstLine="720"/>
        <w:jc w:val="both"/>
        <w:rPr>
          <w:rFonts w:ascii="Calibri" w:hAnsi="Calibri" w:cs="Calibri"/>
          <w:b/>
          <w:bCs/>
          <w:noProof/>
          <w:lang w:val="es-MX"/>
        </w:rPr>
      </w:pPr>
      <w:r>
        <w:rPr>
          <w:rFonts w:ascii="Calibri" w:hAnsi="Calibri" w:cs="Calibri"/>
          <w:b/>
          <w:bCs/>
          <w:noProof/>
          <w:lang w:val="en-US"/>
        </w:rPr>
        <w:t xml:space="preserve">Christensen, D. L., Espino, D., Infante-Ramirez, R., Brage, S., Terzic, D., Goetze, J. P. et al. (2014). Normalization of elevated cardiac, kidney, and hemolysis plasma markers within 48 h in Mexican Tarahumara runners following a 78 km race at moderate altitude. </w:t>
      </w:r>
      <w:r w:rsidRPr="006E46B6">
        <w:rPr>
          <w:rFonts w:ascii="Calibri" w:hAnsi="Calibri" w:cs="Calibri"/>
          <w:b/>
          <w:bCs/>
          <w:i/>
          <w:noProof/>
          <w:lang w:val="es-MX"/>
        </w:rPr>
        <w:t>Am.J.Hum.Biol., 26,</w:t>
      </w:r>
      <w:r w:rsidRPr="006E46B6">
        <w:rPr>
          <w:rFonts w:ascii="Calibri" w:hAnsi="Calibri" w:cs="Calibri"/>
          <w:b/>
          <w:bCs/>
          <w:noProof/>
          <w:lang w:val="es-MX"/>
        </w:rPr>
        <w:t xml:space="preserve"> 836-843.</w:t>
      </w:r>
    </w:p>
    <w:p w14:paraId="683E5709"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sidRPr="006E46B6">
        <w:rPr>
          <w:rFonts w:ascii="Calibri" w:hAnsi="Calibri" w:cs="Calibri"/>
          <w:b/>
          <w:bCs/>
          <w:noProof/>
          <w:lang w:val="es-MX"/>
        </w:rPr>
        <w:t xml:space="preserve">Christensen, D. L., Espino, D., Infante-Ramirez, R., Cervantes-Borunda, M. S., Hernandez-Torres, R. P., Rivera-Cisneros, A. E. et al. </w:t>
      </w:r>
      <w:r>
        <w:rPr>
          <w:rFonts w:ascii="Calibri" w:hAnsi="Calibri" w:cs="Calibri"/>
          <w:b/>
          <w:bCs/>
          <w:noProof/>
          <w:lang w:val="en-US"/>
        </w:rPr>
        <w:t xml:space="preserve">(2017). Transient cardiac dysfunction but elevated cardiac and kidney biomarkers 24 h following an ultra-distance running event in Mexican Tarahumara. </w:t>
      </w:r>
      <w:r w:rsidRPr="006E46B6">
        <w:rPr>
          <w:rFonts w:ascii="Calibri" w:hAnsi="Calibri" w:cs="Calibri"/>
          <w:b/>
          <w:bCs/>
          <w:i/>
          <w:noProof/>
          <w:lang w:val="en-US"/>
        </w:rPr>
        <w:t>Extrem.Physiol Med., 6,</w:t>
      </w:r>
      <w:r>
        <w:rPr>
          <w:rFonts w:ascii="Calibri" w:hAnsi="Calibri" w:cs="Calibri"/>
          <w:b/>
          <w:bCs/>
          <w:noProof/>
          <w:lang w:val="en-US"/>
        </w:rPr>
        <w:t xml:space="preserve"> 3.</w:t>
      </w:r>
    </w:p>
    <w:p w14:paraId="566F6FAB"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Desmedt, S., Desmedt, V., Delanghe, J. R., Speeckaert, R., &amp; Speeckaert, M. M. (2017). The intriguing role of soluble urokinase receptor in inflammatory diseases. </w:t>
      </w:r>
      <w:r w:rsidRPr="006E46B6">
        <w:rPr>
          <w:rFonts w:ascii="Calibri" w:hAnsi="Calibri" w:cs="Calibri"/>
          <w:b/>
          <w:bCs/>
          <w:i/>
          <w:noProof/>
          <w:lang w:val="en-US"/>
        </w:rPr>
        <w:t>Crit Rev.Clin.Lab Sci., 54,</w:t>
      </w:r>
      <w:r>
        <w:rPr>
          <w:rFonts w:ascii="Calibri" w:hAnsi="Calibri" w:cs="Calibri"/>
          <w:b/>
          <w:bCs/>
          <w:noProof/>
          <w:lang w:val="en-US"/>
        </w:rPr>
        <w:t xml:space="preserve"> 117-133.</w:t>
      </w:r>
    </w:p>
    <w:p w14:paraId="6DA190F8"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lastRenderedPageBreak/>
        <w:t xml:space="preserve">Kao, W. F., Hou, S. K., Chiu, Y. H., Chou, S. L., Kuo, F. C., Wang, S. H. et al. (2015). Effects of 100-km ultramarathon on acute kidney injury. </w:t>
      </w:r>
      <w:r w:rsidRPr="006E46B6">
        <w:rPr>
          <w:rFonts w:ascii="Calibri" w:hAnsi="Calibri" w:cs="Calibri"/>
          <w:b/>
          <w:bCs/>
          <w:i/>
          <w:noProof/>
          <w:lang w:val="en-US"/>
        </w:rPr>
        <w:t>Clin.J.Sport Med., 25,</w:t>
      </w:r>
      <w:r>
        <w:rPr>
          <w:rFonts w:ascii="Calibri" w:hAnsi="Calibri" w:cs="Calibri"/>
          <w:b/>
          <w:bCs/>
          <w:noProof/>
          <w:lang w:val="en-US"/>
        </w:rPr>
        <w:t xml:space="preserve"> 49-54.</w:t>
      </w:r>
    </w:p>
    <w:p w14:paraId="36AC8A54"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Knechtle, B. &amp; Nikolaidis, P. T. (2018). Physiology and Pathophysiology in Ultra-Marathon Running. </w:t>
      </w:r>
      <w:r w:rsidRPr="006E46B6">
        <w:rPr>
          <w:rFonts w:ascii="Calibri" w:hAnsi="Calibri" w:cs="Calibri"/>
          <w:b/>
          <w:bCs/>
          <w:i/>
          <w:noProof/>
          <w:lang w:val="en-US"/>
        </w:rPr>
        <w:t>Front Physiol, 9,</w:t>
      </w:r>
      <w:r>
        <w:rPr>
          <w:rFonts w:ascii="Calibri" w:hAnsi="Calibri" w:cs="Calibri"/>
          <w:b/>
          <w:bCs/>
          <w:noProof/>
          <w:lang w:val="en-US"/>
        </w:rPr>
        <w:t xml:space="preserve"> 634.</w:t>
      </w:r>
    </w:p>
    <w:p w14:paraId="12DBBDC0"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Lieberman, D. E., Mahaffey, M., Quimare, S. C., Holowka, N. B., Wallace, I. J., &amp; Baggish, A. L. (2020). Running in Tarahumara (Rarámuri) Culture: Persistence Hunting, Footracing, Dancing, Work, and the Fallacy of the Athletic Savage. </w:t>
      </w:r>
      <w:r w:rsidRPr="006E46B6">
        <w:rPr>
          <w:rFonts w:ascii="Calibri" w:hAnsi="Calibri" w:cs="Calibri"/>
          <w:b/>
          <w:bCs/>
          <w:i/>
          <w:noProof/>
          <w:lang w:val="en-US"/>
        </w:rPr>
        <w:t>Current Anthropology, 61,</w:t>
      </w:r>
      <w:r>
        <w:rPr>
          <w:rFonts w:ascii="Calibri" w:hAnsi="Calibri" w:cs="Calibri"/>
          <w:b/>
          <w:bCs/>
          <w:noProof/>
          <w:lang w:val="en-US"/>
        </w:rPr>
        <w:t xml:space="preserve"> Early view.</w:t>
      </w:r>
    </w:p>
    <w:p w14:paraId="409E9B7B"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McCullough, P. A., Chinnaiyan, K. M., Gallagher, M. J., Colar, J. M., Geddes, T., Gold, J. M. et al. (2011). Changes in renal markers and acute kidney injury after marathon running. </w:t>
      </w:r>
      <w:r w:rsidRPr="006E46B6">
        <w:rPr>
          <w:rFonts w:ascii="Calibri" w:hAnsi="Calibri" w:cs="Calibri"/>
          <w:b/>
          <w:bCs/>
          <w:i/>
          <w:noProof/>
          <w:lang w:val="en-US"/>
        </w:rPr>
        <w:t>Nephrology.(Carlton.), 16,</w:t>
      </w:r>
      <w:r>
        <w:rPr>
          <w:rFonts w:ascii="Calibri" w:hAnsi="Calibri" w:cs="Calibri"/>
          <w:b/>
          <w:bCs/>
          <w:noProof/>
          <w:lang w:val="en-US"/>
        </w:rPr>
        <w:t xml:space="preserve"> 194-199.</w:t>
      </w:r>
    </w:p>
    <w:p w14:paraId="712B5F57"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Nieman, D. C., Dumke, C. I., Henson, D. A., McAnulty, S. R., McAnulty, L. S., Lind, R. H. et al. (2003). Immune and oxidative changes during and following the Western States Endurance Run. </w:t>
      </w:r>
      <w:r w:rsidRPr="006E46B6">
        <w:rPr>
          <w:rFonts w:ascii="Calibri" w:hAnsi="Calibri" w:cs="Calibri"/>
          <w:b/>
          <w:bCs/>
          <w:i/>
          <w:noProof/>
          <w:lang w:val="en-US"/>
        </w:rPr>
        <w:t>Int.J.Sports Med., 24,</w:t>
      </w:r>
      <w:r>
        <w:rPr>
          <w:rFonts w:ascii="Calibri" w:hAnsi="Calibri" w:cs="Calibri"/>
          <w:b/>
          <w:bCs/>
          <w:noProof/>
          <w:lang w:val="en-US"/>
        </w:rPr>
        <w:t xml:space="preserve"> 541-547.</w:t>
      </w:r>
    </w:p>
    <w:p w14:paraId="3D62DE8E"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Nieman, D. C. &amp; Wentz, L. M. (2019). The compelling link between physical activity and the body's defense system. </w:t>
      </w:r>
      <w:r w:rsidRPr="006E46B6">
        <w:rPr>
          <w:rFonts w:ascii="Calibri" w:hAnsi="Calibri" w:cs="Calibri"/>
          <w:b/>
          <w:bCs/>
          <w:i/>
          <w:noProof/>
          <w:lang w:val="en-US"/>
        </w:rPr>
        <w:t>J.Sport Health Sci., 8,</w:t>
      </w:r>
      <w:r>
        <w:rPr>
          <w:rFonts w:ascii="Calibri" w:hAnsi="Calibri" w:cs="Calibri"/>
          <w:b/>
          <w:bCs/>
          <w:noProof/>
          <w:lang w:val="en-US"/>
        </w:rPr>
        <w:t xml:space="preserve"> 201-217.</w:t>
      </w:r>
    </w:p>
    <w:p w14:paraId="597C7771"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Niemela, M., Kangastupa, P., Niemela, O., Bloigu, R., &amp; Juvonen, T. (2016). Acute Changes in Inflammatory Biomarker Levels in Recreational Runners Participating in a Marathon or Half-Marathon. </w:t>
      </w:r>
      <w:r w:rsidRPr="006E46B6">
        <w:rPr>
          <w:rFonts w:ascii="Calibri" w:hAnsi="Calibri" w:cs="Calibri"/>
          <w:b/>
          <w:bCs/>
          <w:i/>
          <w:noProof/>
          <w:lang w:val="en-US"/>
        </w:rPr>
        <w:t>Sports Med.Open., 2,</w:t>
      </w:r>
      <w:r>
        <w:rPr>
          <w:rFonts w:ascii="Calibri" w:hAnsi="Calibri" w:cs="Calibri"/>
          <w:b/>
          <w:bCs/>
          <w:noProof/>
          <w:lang w:val="en-US"/>
        </w:rPr>
        <w:t xml:space="preserve"> 21.</w:t>
      </w:r>
    </w:p>
    <w:p w14:paraId="693252ED"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Pinheiro, J., Bates, D., DebRoy, S., Sarkar, D., &amp; Team aRC (2015). nlme: Linear and Nonlinear Mixed Effects Models [Computer software].</w:t>
      </w:r>
    </w:p>
    <w:p w14:paraId="17520BB7"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sidRPr="006E46B6">
        <w:rPr>
          <w:rFonts w:ascii="Calibri" w:hAnsi="Calibri" w:cs="Calibri"/>
          <w:b/>
          <w:bCs/>
          <w:noProof/>
          <w:lang w:val="es-MX"/>
        </w:rPr>
        <w:lastRenderedPageBreak/>
        <w:t xml:space="preserve">Rascón, F. I. (1994). </w:t>
      </w:r>
      <w:r w:rsidRPr="006E46B6">
        <w:rPr>
          <w:rFonts w:ascii="Calibri" w:hAnsi="Calibri" w:cs="Calibri"/>
          <w:b/>
          <w:bCs/>
          <w:i/>
          <w:noProof/>
          <w:lang w:val="es-MX"/>
        </w:rPr>
        <w:t>Rarajípari: La carrera de la bola Tarahumara</w:t>
      </w:r>
      <w:r w:rsidRPr="006E46B6">
        <w:rPr>
          <w:rFonts w:ascii="Calibri" w:hAnsi="Calibri" w:cs="Calibri"/>
          <w:b/>
          <w:bCs/>
          <w:noProof/>
          <w:lang w:val="es-MX"/>
        </w:rPr>
        <w:t xml:space="preserve">. </w:t>
      </w:r>
      <w:r>
        <w:rPr>
          <w:rFonts w:ascii="Calibri" w:hAnsi="Calibri" w:cs="Calibri"/>
          <w:b/>
          <w:bCs/>
          <w:noProof/>
          <w:lang w:val="en-US"/>
        </w:rPr>
        <w:t>Chihuahua: Centro Librero La Prensa.</w:t>
      </w:r>
    </w:p>
    <w:p w14:paraId="33FF79E2"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Saleem, M. A. (2018). What is the Role of Soluble Urokinase-Type Plasminogen Activator in Renal Disease? </w:t>
      </w:r>
      <w:r w:rsidRPr="006E46B6">
        <w:rPr>
          <w:rFonts w:ascii="Calibri" w:hAnsi="Calibri" w:cs="Calibri"/>
          <w:b/>
          <w:bCs/>
          <w:i/>
          <w:noProof/>
          <w:lang w:val="en-US"/>
        </w:rPr>
        <w:t>Nephron, 139,</w:t>
      </w:r>
      <w:r>
        <w:rPr>
          <w:rFonts w:ascii="Calibri" w:hAnsi="Calibri" w:cs="Calibri"/>
          <w:b/>
          <w:bCs/>
          <w:noProof/>
          <w:lang w:val="en-US"/>
        </w:rPr>
        <w:t xml:space="preserve"> 334-341.</w:t>
      </w:r>
    </w:p>
    <w:p w14:paraId="02961241" w14:textId="77777777" w:rsidR="00A74D95" w:rsidRDefault="00A74D95" w:rsidP="006E46B6">
      <w:pPr>
        <w:tabs>
          <w:tab w:val="left" w:pos="0"/>
        </w:tabs>
        <w:spacing w:after="240" w:line="480" w:lineRule="auto"/>
        <w:ind w:firstLine="720"/>
        <w:jc w:val="both"/>
        <w:rPr>
          <w:rFonts w:ascii="Calibri" w:hAnsi="Calibri" w:cs="Calibri"/>
          <w:b/>
          <w:bCs/>
          <w:noProof/>
          <w:lang w:val="en-US"/>
        </w:rPr>
      </w:pPr>
      <w:r>
        <w:rPr>
          <w:rFonts w:ascii="Calibri" w:hAnsi="Calibri" w:cs="Calibri"/>
          <w:b/>
          <w:bCs/>
          <w:noProof/>
          <w:lang w:val="en-US"/>
        </w:rPr>
        <w:t xml:space="preserve">Trivax, J. E., Franklin, B. A., Goldstein, J. A., Chinnaiyan, K. M., Gallagher, M. J., deJong, A. T. et al. (2010). Acute cardiac effects of marathon running. </w:t>
      </w:r>
      <w:r w:rsidRPr="006E46B6">
        <w:rPr>
          <w:rFonts w:ascii="Calibri" w:hAnsi="Calibri" w:cs="Calibri"/>
          <w:b/>
          <w:bCs/>
          <w:i/>
          <w:noProof/>
          <w:lang w:val="en-US"/>
        </w:rPr>
        <w:t>J.Appl.Physiol (1985.), 108,</w:t>
      </w:r>
      <w:r>
        <w:rPr>
          <w:rFonts w:ascii="Calibri" w:hAnsi="Calibri" w:cs="Calibri"/>
          <w:b/>
          <w:bCs/>
          <w:noProof/>
          <w:lang w:val="en-US"/>
        </w:rPr>
        <w:t xml:space="preserve"> 1148-1153.</w:t>
      </w:r>
    </w:p>
    <w:p w14:paraId="0663A6D2" w14:textId="77777777" w:rsidR="00A74D95" w:rsidRDefault="00A74D95" w:rsidP="00A74D95">
      <w:pPr>
        <w:tabs>
          <w:tab w:val="left" w:pos="0"/>
        </w:tabs>
        <w:spacing w:after="0" w:line="480" w:lineRule="auto"/>
        <w:ind w:firstLine="720"/>
        <w:jc w:val="both"/>
        <w:rPr>
          <w:rFonts w:ascii="Calibri" w:hAnsi="Calibri" w:cs="Calibri"/>
          <w:b/>
          <w:bCs/>
          <w:noProof/>
          <w:lang w:val="en-US"/>
        </w:rPr>
      </w:pPr>
      <w:r>
        <w:rPr>
          <w:rFonts w:ascii="Calibri" w:hAnsi="Calibri" w:cs="Calibri"/>
          <w:b/>
          <w:bCs/>
          <w:noProof/>
          <w:lang w:val="en-US"/>
        </w:rPr>
        <w:t xml:space="preserve">Waskiewicz, Z., Klapcinska, B., Sadowska-Krepa, E., Czuba, M., Kempa, K., Kimsa, E. et al. (2012). Acute metabolic responses to a 24-h ultra-marathon race in male amateur runners. </w:t>
      </w:r>
      <w:r w:rsidRPr="006E46B6">
        <w:rPr>
          <w:rFonts w:ascii="Calibri" w:hAnsi="Calibri" w:cs="Calibri"/>
          <w:b/>
          <w:bCs/>
          <w:i/>
          <w:noProof/>
          <w:lang w:val="en-US"/>
        </w:rPr>
        <w:t>Eur.J.Appl.Physiol, 112,</w:t>
      </w:r>
      <w:r>
        <w:rPr>
          <w:rFonts w:ascii="Calibri" w:hAnsi="Calibri" w:cs="Calibri"/>
          <w:b/>
          <w:bCs/>
          <w:noProof/>
          <w:lang w:val="en-US"/>
        </w:rPr>
        <w:t xml:space="preserve"> 1679-1688.</w:t>
      </w:r>
    </w:p>
    <w:p w14:paraId="2C0FFD0E" w14:textId="5246EFA0" w:rsidR="00A74D95" w:rsidRDefault="00A74D95" w:rsidP="006E46B6">
      <w:pPr>
        <w:tabs>
          <w:tab w:val="left" w:pos="0"/>
        </w:tabs>
        <w:spacing w:after="0" w:line="480" w:lineRule="auto"/>
        <w:ind w:firstLine="720"/>
        <w:jc w:val="both"/>
        <w:rPr>
          <w:rFonts w:ascii="Calibri" w:hAnsi="Calibri" w:cs="Calibri"/>
          <w:b/>
          <w:bCs/>
          <w:noProof/>
          <w:lang w:val="en-US"/>
        </w:rPr>
      </w:pPr>
    </w:p>
    <w:p w14:paraId="5258050A" w14:textId="33EB8EBF" w:rsidR="00E90D75" w:rsidRPr="00FD1DEA" w:rsidRDefault="000F1CB4" w:rsidP="00FD1DEA">
      <w:pPr>
        <w:spacing w:line="480" w:lineRule="auto"/>
        <w:jc w:val="both"/>
        <w:rPr>
          <w:rFonts w:ascii="Calibri" w:hAnsi="Calibri" w:cs="Times New Roman"/>
          <w:b/>
          <w:bCs/>
          <w:sz w:val="24"/>
          <w:lang w:val="en-US"/>
        </w:rPr>
      </w:pPr>
      <w:r w:rsidRPr="004A6C2F">
        <w:rPr>
          <w:rFonts w:ascii="Calibri" w:hAnsi="Calibri" w:cs="Times New Roman"/>
          <w:b/>
          <w:bCs/>
          <w:sz w:val="24"/>
          <w:lang w:val="en-US"/>
        </w:rPr>
        <w:fldChar w:fldCharType="end"/>
      </w:r>
    </w:p>
    <w:sectPr w:rsidR="00E90D75" w:rsidRPr="00FD1DEA" w:rsidSect="00F66F1C">
      <w:headerReference w:type="default" r:id="rId8"/>
      <w:footerReference w:type="default" r:id="rId9"/>
      <w:pgSz w:w="11906" w:h="16838"/>
      <w:pgMar w:top="1701" w:right="1134" w:bottom="1701" w:left="1134" w:header="708" w:footer="708" w:gutter="0"/>
      <w:lnNumType w:countBy="1"/>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7B14B2" w16cid:durableId="228A3DA8"/>
  <w16cid:commentId w16cid:paraId="497513DF" w16cid:durableId="228A3E5A"/>
  <w16cid:commentId w16cid:paraId="432B5409" w16cid:durableId="2289CA2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52969B" w14:textId="77777777" w:rsidR="00F94ADA" w:rsidRDefault="00F94ADA" w:rsidP="00F66F1C">
      <w:pPr>
        <w:spacing w:after="0" w:line="240" w:lineRule="auto"/>
      </w:pPr>
      <w:r>
        <w:separator/>
      </w:r>
    </w:p>
  </w:endnote>
  <w:endnote w:type="continuationSeparator" w:id="0">
    <w:p w14:paraId="48B85696" w14:textId="77777777" w:rsidR="00F94ADA" w:rsidRDefault="00F94ADA" w:rsidP="00F66F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5501555"/>
      <w:docPartObj>
        <w:docPartGallery w:val="Page Numbers (Bottom of Page)"/>
        <w:docPartUnique/>
      </w:docPartObj>
    </w:sdtPr>
    <w:sdtEndPr/>
    <w:sdtContent>
      <w:p w14:paraId="16E582FA" w14:textId="49BDD3A9" w:rsidR="004829FA" w:rsidRDefault="004829FA">
        <w:pPr>
          <w:pStyle w:val="Sidefod"/>
        </w:pPr>
        <w:r>
          <w:fldChar w:fldCharType="begin"/>
        </w:r>
        <w:r>
          <w:instrText>PAGE   \* MERGEFORMAT</w:instrText>
        </w:r>
        <w:r>
          <w:fldChar w:fldCharType="separate"/>
        </w:r>
        <w:r w:rsidR="006E46B6">
          <w:rPr>
            <w:noProof/>
          </w:rPr>
          <w:t>10</w:t>
        </w:r>
        <w:r>
          <w:fldChar w:fldCharType="end"/>
        </w:r>
      </w:p>
    </w:sdtContent>
  </w:sdt>
  <w:p w14:paraId="7DDE6711" w14:textId="77777777" w:rsidR="004829FA" w:rsidRDefault="004829FA">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C006A0" w14:textId="77777777" w:rsidR="00F94ADA" w:rsidRDefault="00F94ADA" w:rsidP="00F66F1C">
      <w:pPr>
        <w:spacing w:after="0" w:line="240" w:lineRule="auto"/>
      </w:pPr>
      <w:r>
        <w:separator/>
      </w:r>
    </w:p>
  </w:footnote>
  <w:footnote w:type="continuationSeparator" w:id="0">
    <w:p w14:paraId="0341CDF0" w14:textId="77777777" w:rsidR="00F94ADA" w:rsidRDefault="00F94ADA" w:rsidP="00F66F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66147" w14:textId="01CE3CF0" w:rsidR="004829FA" w:rsidRPr="004A6C2F" w:rsidRDefault="004829FA" w:rsidP="004A6C2F">
    <w:pPr>
      <w:pStyle w:val="Sidehoved"/>
      <w:jc w:val="center"/>
      <w:rPr>
        <w:rFonts w:ascii="Times New Roman" w:hAnsi="Times New Roman" w:cs="Times New Roman"/>
        <w:i/>
        <w:sz w:val="24"/>
        <w:szCs w:val="24"/>
        <w:lang w:val="en-US"/>
      </w:rPr>
    </w:pPr>
    <w:r w:rsidRPr="004A6C2F">
      <w:rPr>
        <w:rFonts w:ascii="Times New Roman" w:hAnsi="Times New Roman" w:cs="Times New Roman"/>
        <w:b/>
        <w:bCs/>
        <w:i/>
        <w:sz w:val="24"/>
        <w:szCs w:val="24"/>
        <w:lang w:val="en-US"/>
      </w:rPr>
      <w:t xml:space="preserve">Exercise-induced increase in plasma </w:t>
    </w:r>
    <w:proofErr w:type="spellStart"/>
    <w:r w:rsidRPr="004A6C2F">
      <w:rPr>
        <w:rFonts w:ascii="Times New Roman" w:hAnsi="Times New Roman" w:cs="Times New Roman"/>
        <w:b/>
        <w:bCs/>
        <w:i/>
        <w:sz w:val="24"/>
        <w:szCs w:val="24"/>
        <w:lang w:val="en-US"/>
      </w:rPr>
      <w:t>suPAR</w:t>
    </w:r>
    <w:proofErr w:type="spellEnd"/>
    <w:r w:rsidRPr="004A6C2F">
      <w:rPr>
        <w:rFonts w:ascii="Times New Roman" w:hAnsi="Times New Roman" w:cs="Times New Roman"/>
        <w:b/>
        <w:bCs/>
        <w:i/>
        <w:sz w:val="24"/>
        <w:szCs w:val="24"/>
        <w:lang w:val="en-US"/>
      </w:rPr>
      <w:t xml:space="preserve"> concentrations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B24CCD2"/>
    <w:lvl w:ilvl="0">
      <w:start w:val="1"/>
      <w:numFmt w:val="bullet"/>
      <w:pStyle w:val="Opstilling-punkttegn"/>
      <w:lvlText w:val=""/>
      <w:lvlJc w:val="left"/>
      <w:pPr>
        <w:tabs>
          <w:tab w:val="num" w:pos="360"/>
        </w:tabs>
        <w:ind w:left="360" w:hanging="360"/>
      </w:pPr>
      <w:rPr>
        <w:rFonts w:ascii="Symbol" w:hAnsi="Symbol" w:hint="default"/>
      </w:rPr>
    </w:lvl>
  </w:abstractNum>
  <w:abstractNum w:abstractNumId="1" w15:restartNumberingAfterBreak="0">
    <w:nsid w:val="079D42FC"/>
    <w:multiLevelType w:val="hybridMultilevel"/>
    <w:tmpl w:val="353E1966"/>
    <w:lvl w:ilvl="0" w:tplc="EBE4137E">
      <w:start w:val="2"/>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 w15:restartNumberingAfterBreak="0">
    <w:nsid w:val="4D6A0F05"/>
    <w:multiLevelType w:val="hybridMultilevel"/>
    <w:tmpl w:val="FC6E8BC6"/>
    <w:lvl w:ilvl="0" w:tplc="E68C2072">
      <w:start w:val="2"/>
      <w:numFmt w:val="bullet"/>
      <w:lvlText w:val=""/>
      <w:lvlJc w:val="left"/>
      <w:pPr>
        <w:ind w:left="720" w:hanging="360"/>
      </w:pPr>
      <w:rPr>
        <w:rFonts w:ascii="Symbol" w:eastAsiaTheme="minorHAnsi" w:hAnsi="Symbol"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53DA28E4"/>
    <w:multiLevelType w:val="hybridMultilevel"/>
    <w:tmpl w:val="BE206D92"/>
    <w:lvl w:ilvl="0" w:tplc="BD587884">
      <w:numFmt w:val="bullet"/>
      <w:lvlText w:val=""/>
      <w:lvlJc w:val="left"/>
      <w:pPr>
        <w:ind w:left="720" w:hanging="360"/>
      </w:pPr>
      <w:rPr>
        <w:rFonts w:ascii="Symbol" w:eastAsiaTheme="minorHAnsi" w:hAnsi="Symbol"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 w15:restartNumberingAfterBreak="0">
    <w:nsid w:val="74495E9F"/>
    <w:multiLevelType w:val="multilevel"/>
    <w:tmpl w:val="860AA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a-DK" w:vendorID="64" w:dllVersion="131078" w:nlCheck="1" w:checkStyle="0"/>
  <w:activeWritingStyle w:appName="MSWord" w:lang="en-US" w:vendorID="64" w:dllVersion="131078" w:nlCheck="1" w:checkStyle="1"/>
  <w:activeWritingStyle w:appName="MSWord" w:lang="es-MX" w:vendorID="64" w:dllVersion="131078" w:nlCheck="1" w:checkStyle="0"/>
  <w:activeWritingStyle w:appName="MSWord" w:lang="en-GB" w:vendorID="64" w:dllVersion="131078" w:nlCheck="1" w:checkStyle="1"/>
  <w:proofState w:spelling="clean" w:grammar="clean"/>
  <w:trackRevisions/>
  <w:defaultTabStop w:val="1304"/>
  <w:hyphenationZone w:val="425"/>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Euro J Applied Physi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f90vp908fetrjevs2mvaz04vzzv2fsfzss9&quot;&gt;Skottrup Endnote bib&lt;record-ids&gt;&lt;item&gt;1391&lt;/item&gt;&lt;item&gt;1467&lt;/item&gt;&lt;item&gt;1468&lt;/item&gt;&lt;/record-ids&gt;&lt;/item&gt;&lt;/Libraries&gt;"/>
    <w:docVar w:name="REFMGR.InstantFormat" w:val="&lt;ENInstantFormat&gt;&lt;Enabled&gt;1&lt;/Enabled&gt;&lt;ScanUnformatted&gt;1&lt;/ScanUnformatted&gt;&lt;ScanChanges&gt;1&lt;/ScanChanges&gt;&lt;/ENInstantFormat&gt;"/>
    <w:docVar w:name="REFMGR.Layout" w:val="&lt;ENLayout&gt;&lt;Style&gt;APA 5th&lt;/Style&gt;&lt;LeftDelim&gt;{&lt;/LeftDelim&gt;&lt;RightDelim&gt;}&lt;/RightDelim&gt;&lt;FontName&gt;Calibri&lt;/FontName&gt;&lt;FontSize&gt;11&lt;/FontSize&gt;&lt;ReflistTitle&gt;Reference List&lt;/ReflistTitle&gt;&lt;StartingRefnum&gt;1&lt;/StartingRefnum&gt;&lt;FirstLineIndent&gt;720&lt;/FirstLineIndent&gt;&lt;HangingIndent&gt;0&lt;/HangingIndent&gt;&lt;LineSpacing&gt;2&lt;/LineSpacing&gt;&lt;SpaceAfter&gt;1&lt;/SpaceAfter&gt;&lt;ReflistOrder&gt;1&lt;/ReflistOrder&gt;&lt;CitationOrder&gt;0&lt;/CitationOrder&gt;&lt;NumberReferences&gt;0&lt;/NumberReferences&gt;&lt;ShowRecordID&gt;0&lt;/ShowRecordID&gt;&lt;ShowNotes&gt;0&lt;/ShowNotes&gt;&lt;ShowAbstract&gt;0&lt;/ShowAbstract&gt;&lt;ShowReprint&gt;0&lt;/ShowReprint&gt;&lt;ShowKeywords&gt;0&lt;/ShowKeywords&gt;&lt;/ENLayout&gt;"/>
    <w:docVar w:name="REFMGR.Libraries" w:val="&lt;ENLibraries&gt;&lt;Libraries&gt;&lt;item&gt;suPAR_manus_2016&lt;/item&gt;&lt;/Libraries&gt;&lt;/ENLibraries&gt;"/>
  </w:docVars>
  <w:rsids>
    <w:rsidRoot w:val="00EE7A61"/>
    <w:rsid w:val="00011C44"/>
    <w:rsid w:val="00015842"/>
    <w:rsid w:val="00017104"/>
    <w:rsid w:val="000201ED"/>
    <w:rsid w:val="0002062D"/>
    <w:rsid w:val="000256A8"/>
    <w:rsid w:val="0002600B"/>
    <w:rsid w:val="00027739"/>
    <w:rsid w:val="00030472"/>
    <w:rsid w:val="00033CAD"/>
    <w:rsid w:val="00040243"/>
    <w:rsid w:val="0004249B"/>
    <w:rsid w:val="00047A0F"/>
    <w:rsid w:val="00050FFD"/>
    <w:rsid w:val="000527DE"/>
    <w:rsid w:val="00055721"/>
    <w:rsid w:val="00056748"/>
    <w:rsid w:val="00056BB3"/>
    <w:rsid w:val="00061C06"/>
    <w:rsid w:val="00062152"/>
    <w:rsid w:val="00063C5D"/>
    <w:rsid w:val="000676E8"/>
    <w:rsid w:val="000752F0"/>
    <w:rsid w:val="0007776A"/>
    <w:rsid w:val="00077C45"/>
    <w:rsid w:val="000803F3"/>
    <w:rsid w:val="00083340"/>
    <w:rsid w:val="0009254F"/>
    <w:rsid w:val="0009664B"/>
    <w:rsid w:val="000A1449"/>
    <w:rsid w:val="000A3F14"/>
    <w:rsid w:val="000A40C6"/>
    <w:rsid w:val="000A548F"/>
    <w:rsid w:val="000B28C4"/>
    <w:rsid w:val="000B4155"/>
    <w:rsid w:val="000B687D"/>
    <w:rsid w:val="000C038B"/>
    <w:rsid w:val="000C04F9"/>
    <w:rsid w:val="000D2A27"/>
    <w:rsid w:val="000D3CAE"/>
    <w:rsid w:val="000E4530"/>
    <w:rsid w:val="000E6B2C"/>
    <w:rsid w:val="000F15CC"/>
    <w:rsid w:val="000F1CB4"/>
    <w:rsid w:val="000F6105"/>
    <w:rsid w:val="000F6E44"/>
    <w:rsid w:val="000F7607"/>
    <w:rsid w:val="000F76C1"/>
    <w:rsid w:val="0010090E"/>
    <w:rsid w:val="001016B6"/>
    <w:rsid w:val="0010425B"/>
    <w:rsid w:val="0011124D"/>
    <w:rsid w:val="00111798"/>
    <w:rsid w:val="00123A27"/>
    <w:rsid w:val="00127706"/>
    <w:rsid w:val="00134529"/>
    <w:rsid w:val="00135C5C"/>
    <w:rsid w:val="0014019A"/>
    <w:rsid w:val="00144C21"/>
    <w:rsid w:val="00145A8E"/>
    <w:rsid w:val="0015511F"/>
    <w:rsid w:val="001615B2"/>
    <w:rsid w:val="0016369B"/>
    <w:rsid w:val="00163836"/>
    <w:rsid w:val="00164604"/>
    <w:rsid w:val="00165F20"/>
    <w:rsid w:val="00166D85"/>
    <w:rsid w:val="00166EF4"/>
    <w:rsid w:val="00167323"/>
    <w:rsid w:val="0017170D"/>
    <w:rsid w:val="0017622D"/>
    <w:rsid w:val="001A2018"/>
    <w:rsid w:val="001A2409"/>
    <w:rsid w:val="001A7056"/>
    <w:rsid w:val="001B018F"/>
    <w:rsid w:val="001B28A4"/>
    <w:rsid w:val="001B4F7D"/>
    <w:rsid w:val="001B6016"/>
    <w:rsid w:val="001B66BD"/>
    <w:rsid w:val="001C2937"/>
    <w:rsid w:val="001D1382"/>
    <w:rsid w:val="001E40DA"/>
    <w:rsid w:val="001E6FCF"/>
    <w:rsid w:val="001E7D70"/>
    <w:rsid w:val="001F0860"/>
    <w:rsid w:val="001F1394"/>
    <w:rsid w:val="00200764"/>
    <w:rsid w:val="002039A0"/>
    <w:rsid w:val="00206B71"/>
    <w:rsid w:val="002100ED"/>
    <w:rsid w:val="00214C9A"/>
    <w:rsid w:val="00215B10"/>
    <w:rsid w:val="00217A9C"/>
    <w:rsid w:val="002220D6"/>
    <w:rsid w:val="00223500"/>
    <w:rsid w:val="00225D08"/>
    <w:rsid w:val="00227CEF"/>
    <w:rsid w:val="00240167"/>
    <w:rsid w:val="00241007"/>
    <w:rsid w:val="0024294D"/>
    <w:rsid w:val="00245C9E"/>
    <w:rsid w:val="002564F7"/>
    <w:rsid w:val="00265D9D"/>
    <w:rsid w:val="002705A6"/>
    <w:rsid w:val="00272ED9"/>
    <w:rsid w:val="00273ACD"/>
    <w:rsid w:val="00274ECB"/>
    <w:rsid w:val="00275498"/>
    <w:rsid w:val="002766A5"/>
    <w:rsid w:val="00276749"/>
    <w:rsid w:val="002777CE"/>
    <w:rsid w:val="002824F3"/>
    <w:rsid w:val="00286BC0"/>
    <w:rsid w:val="00287EB7"/>
    <w:rsid w:val="00290EC2"/>
    <w:rsid w:val="002916A6"/>
    <w:rsid w:val="002946AE"/>
    <w:rsid w:val="00295DD5"/>
    <w:rsid w:val="002A167D"/>
    <w:rsid w:val="002A264C"/>
    <w:rsid w:val="002A4098"/>
    <w:rsid w:val="002A5A54"/>
    <w:rsid w:val="002B0BE8"/>
    <w:rsid w:val="002B2516"/>
    <w:rsid w:val="002B2799"/>
    <w:rsid w:val="002B4CAB"/>
    <w:rsid w:val="002B6B17"/>
    <w:rsid w:val="002C78C0"/>
    <w:rsid w:val="002D2E26"/>
    <w:rsid w:val="002D68EA"/>
    <w:rsid w:val="002E1645"/>
    <w:rsid w:val="002E2A6C"/>
    <w:rsid w:val="002E499B"/>
    <w:rsid w:val="002F07B5"/>
    <w:rsid w:val="002F0C19"/>
    <w:rsid w:val="002F1273"/>
    <w:rsid w:val="002F6E67"/>
    <w:rsid w:val="002F7493"/>
    <w:rsid w:val="00300C9C"/>
    <w:rsid w:val="003019E2"/>
    <w:rsid w:val="00304553"/>
    <w:rsid w:val="00304617"/>
    <w:rsid w:val="00304FAB"/>
    <w:rsid w:val="0030501C"/>
    <w:rsid w:val="0030625F"/>
    <w:rsid w:val="00306A82"/>
    <w:rsid w:val="0031060C"/>
    <w:rsid w:val="00311278"/>
    <w:rsid w:val="00312FE6"/>
    <w:rsid w:val="00313A1E"/>
    <w:rsid w:val="00313F61"/>
    <w:rsid w:val="00316D2A"/>
    <w:rsid w:val="00317043"/>
    <w:rsid w:val="0032054A"/>
    <w:rsid w:val="0032226D"/>
    <w:rsid w:val="00324203"/>
    <w:rsid w:val="0032673B"/>
    <w:rsid w:val="003310B7"/>
    <w:rsid w:val="00332D95"/>
    <w:rsid w:val="00333AD3"/>
    <w:rsid w:val="00342A4B"/>
    <w:rsid w:val="003472F0"/>
    <w:rsid w:val="00364DF2"/>
    <w:rsid w:val="00365F92"/>
    <w:rsid w:val="00372AAB"/>
    <w:rsid w:val="00382932"/>
    <w:rsid w:val="00390178"/>
    <w:rsid w:val="00393124"/>
    <w:rsid w:val="0039384F"/>
    <w:rsid w:val="00397A8A"/>
    <w:rsid w:val="003A04B1"/>
    <w:rsid w:val="003B2DA8"/>
    <w:rsid w:val="003B68F0"/>
    <w:rsid w:val="003C08DD"/>
    <w:rsid w:val="003D0882"/>
    <w:rsid w:val="003D37C8"/>
    <w:rsid w:val="003D3FA2"/>
    <w:rsid w:val="003D4B9A"/>
    <w:rsid w:val="003E1CBB"/>
    <w:rsid w:val="003E2C53"/>
    <w:rsid w:val="003F5B72"/>
    <w:rsid w:val="003F79EF"/>
    <w:rsid w:val="00402DFC"/>
    <w:rsid w:val="00403B99"/>
    <w:rsid w:val="00403C33"/>
    <w:rsid w:val="00412713"/>
    <w:rsid w:val="004152A9"/>
    <w:rsid w:val="00415A51"/>
    <w:rsid w:val="004164A1"/>
    <w:rsid w:val="00421AB9"/>
    <w:rsid w:val="00421F9C"/>
    <w:rsid w:val="00435F88"/>
    <w:rsid w:val="0044012B"/>
    <w:rsid w:val="00440379"/>
    <w:rsid w:val="004440D1"/>
    <w:rsid w:val="004458DA"/>
    <w:rsid w:val="00447AE4"/>
    <w:rsid w:val="00452BC9"/>
    <w:rsid w:val="00454716"/>
    <w:rsid w:val="004578A7"/>
    <w:rsid w:val="00463F18"/>
    <w:rsid w:val="00467EBF"/>
    <w:rsid w:val="0047230E"/>
    <w:rsid w:val="00472B79"/>
    <w:rsid w:val="0047647D"/>
    <w:rsid w:val="00476AC3"/>
    <w:rsid w:val="00480089"/>
    <w:rsid w:val="0048286C"/>
    <w:rsid w:val="004829FA"/>
    <w:rsid w:val="004843B0"/>
    <w:rsid w:val="00491529"/>
    <w:rsid w:val="00492EDB"/>
    <w:rsid w:val="004A22D8"/>
    <w:rsid w:val="004A41C4"/>
    <w:rsid w:val="004A6C2F"/>
    <w:rsid w:val="004A79EC"/>
    <w:rsid w:val="004B080C"/>
    <w:rsid w:val="004B32CD"/>
    <w:rsid w:val="004B7BAA"/>
    <w:rsid w:val="004C0F10"/>
    <w:rsid w:val="004C57C1"/>
    <w:rsid w:val="004C7461"/>
    <w:rsid w:val="004D324E"/>
    <w:rsid w:val="004D67EE"/>
    <w:rsid w:val="004E35BD"/>
    <w:rsid w:val="004F27A8"/>
    <w:rsid w:val="004F6CC5"/>
    <w:rsid w:val="00513A97"/>
    <w:rsid w:val="00513F25"/>
    <w:rsid w:val="00521441"/>
    <w:rsid w:val="00522D8C"/>
    <w:rsid w:val="00522FBD"/>
    <w:rsid w:val="00524208"/>
    <w:rsid w:val="0052718B"/>
    <w:rsid w:val="00530973"/>
    <w:rsid w:val="00531724"/>
    <w:rsid w:val="0054703B"/>
    <w:rsid w:val="00547E43"/>
    <w:rsid w:val="00547FEB"/>
    <w:rsid w:val="0055006A"/>
    <w:rsid w:val="00555B34"/>
    <w:rsid w:val="00556264"/>
    <w:rsid w:val="0056501A"/>
    <w:rsid w:val="00567E89"/>
    <w:rsid w:val="005746D4"/>
    <w:rsid w:val="00574B92"/>
    <w:rsid w:val="0057507B"/>
    <w:rsid w:val="0057711B"/>
    <w:rsid w:val="00577851"/>
    <w:rsid w:val="00581997"/>
    <w:rsid w:val="00583EBD"/>
    <w:rsid w:val="00584CA6"/>
    <w:rsid w:val="00593952"/>
    <w:rsid w:val="005A05B1"/>
    <w:rsid w:val="005A112C"/>
    <w:rsid w:val="005A796C"/>
    <w:rsid w:val="005B209F"/>
    <w:rsid w:val="005B2F4A"/>
    <w:rsid w:val="005B3FC8"/>
    <w:rsid w:val="005B40EE"/>
    <w:rsid w:val="005C0D9E"/>
    <w:rsid w:val="005C28D8"/>
    <w:rsid w:val="005C4DF5"/>
    <w:rsid w:val="005C5C0C"/>
    <w:rsid w:val="005C7FD3"/>
    <w:rsid w:val="005D028C"/>
    <w:rsid w:val="005D1560"/>
    <w:rsid w:val="005D4D20"/>
    <w:rsid w:val="005D5F7D"/>
    <w:rsid w:val="005E1AA9"/>
    <w:rsid w:val="005E2EF6"/>
    <w:rsid w:val="005E715A"/>
    <w:rsid w:val="005F1152"/>
    <w:rsid w:val="005F2E1D"/>
    <w:rsid w:val="005F46FC"/>
    <w:rsid w:val="0060208B"/>
    <w:rsid w:val="00605D28"/>
    <w:rsid w:val="006136E8"/>
    <w:rsid w:val="0062355D"/>
    <w:rsid w:val="00624540"/>
    <w:rsid w:val="006253BA"/>
    <w:rsid w:val="00635DB2"/>
    <w:rsid w:val="006500A9"/>
    <w:rsid w:val="006534AC"/>
    <w:rsid w:val="00654ACF"/>
    <w:rsid w:val="00655146"/>
    <w:rsid w:val="00656706"/>
    <w:rsid w:val="00660C0A"/>
    <w:rsid w:val="00665013"/>
    <w:rsid w:val="00670E27"/>
    <w:rsid w:val="006736A7"/>
    <w:rsid w:val="006774C1"/>
    <w:rsid w:val="006813DF"/>
    <w:rsid w:val="0068337B"/>
    <w:rsid w:val="00683F67"/>
    <w:rsid w:val="00690829"/>
    <w:rsid w:val="00691123"/>
    <w:rsid w:val="0069423E"/>
    <w:rsid w:val="00694AAB"/>
    <w:rsid w:val="00696DCE"/>
    <w:rsid w:val="00696F92"/>
    <w:rsid w:val="006976E6"/>
    <w:rsid w:val="006A4B0A"/>
    <w:rsid w:val="006A5389"/>
    <w:rsid w:val="006A6FA2"/>
    <w:rsid w:val="006B0DB9"/>
    <w:rsid w:val="006B602B"/>
    <w:rsid w:val="006C42FA"/>
    <w:rsid w:val="006D0B04"/>
    <w:rsid w:val="006D4310"/>
    <w:rsid w:val="006D6205"/>
    <w:rsid w:val="006D6699"/>
    <w:rsid w:val="006E46B6"/>
    <w:rsid w:val="006E658D"/>
    <w:rsid w:val="006F140D"/>
    <w:rsid w:val="006F19CB"/>
    <w:rsid w:val="006F4730"/>
    <w:rsid w:val="006F541D"/>
    <w:rsid w:val="006F77AA"/>
    <w:rsid w:val="006F7CCF"/>
    <w:rsid w:val="00704D98"/>
    <w:rsid w:val="00706D28"/>
    <w:rsid w:val="00711327"/>
    <w:rsid w:val="00722CA3"/>
    <w:rsid w:val="00723D3A"/>
    <w:rsid w:val="007247E3"/>
    <w:rsid w:val="00730EBD"/>
    <w:rsid w:val="007319F1"/>
    <w:rsid w:val="00734119"/>
    <w:rsid w:val="007346B5"/>
    <w:rsid w:val="00735D7D"/>
    <w:rsid w:val="00735F2B"/>
    <w:rsid w:val="007361F0"/>
    <w:rsid w:val="00742E59"/>
    <w:rsid w:val="00744D53"/>
    <w:rsid w:val="007469A0"/>
    <w:rsid w:val="00750D39"/>
    <w:rsid w:val="00751968"/>
    <w:rsid w:val="00755AF9"/>
    <w:rsid w:val="0076683A"/>
    <w:rsid w:val="00770C7F"/>
    <w:rsid w:val="007713FA"/>
    <w:rsid w:val="00774354"/>
    <w:rsid w:val="00782C45"/>
    <w:rsid w:val="007963BD"/>
    <w:rsid w:val="00797221"/>
    <w:rsid w:val="007A0D40"/>
    <w:rsid w:val="007A3C98"/>
    <w:rsid w:val="007A4E9F"/>
    <w:rsid w:val="007B197E"/>
    <w:rsid w:val="007B4853"/>
    <w:rsid w:val="007B784E"/>
    <w:rsid w:val="007C3EBF"/>
    <w:rsid w:val="007C5451"/>
    <w:rsid w:val="007D3AB9"/>
    <w:rsid w:val="007D563B"/>
    <w:rsid w:val="007D7206"/>
    <w:rsid w:val="007D7320"/>
    <w:rsid w:val="007E0BF9"/>
    <w:rsid w:val="007E23EF"/>
    <w:rsid w:val="007E50B2"/>
    <w:rsid w:val="007E641A"/>
    <w:rsid w:val="007E7E63"/>
    <w:rsid w:val="007F2CBF"/>
    <w:rsid w:val="007F61FE"/>
    <w:rsid w:val="00800BC6"/>
    <w:rsid w:val="0080191B"/>
    <w:rsid w:val="008029E9"/>
    <w:rsid w:val="008105F3"/>
    <w:rsid w:val="00812EE3"/>
    <w:rsid w:val="00816073"/>
    <w:rsid w:val="00820F78"/>
    <w:rsid w:val="00826A89"/>
    <w:rsid w:val="00830A67"/>
    <w:rsid w:val="008319BB"/>
    <w:rsid w:val="00832283"/>
    <w:rsid w:val="008363F4"/>
    <w:rsid w:val="0083731E"/>
    <w:rsid w:val="0083770A"/>
    <w:rsid w:val="00841DFD"/>
    <w:rsid w:val="00857484"/>
    <w:rsid w:val="00857919"/>
    <w:rsid w:val="00857E19"/>
    <w:rsid w:val="008612D6"/>
    <w:rsid w:val="008627F8"/>
    <w:rsid w:val="0086288D"/>
    <w:rsid w:val="00865FA9"/>
    <w:rsid w:val="00867381"/>
    <w:rsid w:val="008702D1"/>
    <w:rsid w:val="00871774"/>
    <w:rsid w:val="0087500C"/>
    <w:rsid w:val="00881AD5"/>
    <w:rsid w:val="00882FD7"/>
    <w:rsid w:val="008849D6"/>
    <w:rsid w:val="008870AB"/>
    <w:rsid w:val="008873EA"/>
    <w:rsid w:val="00892791"/>
    <w:rsid w:val="00895B01"/>
    <w:rsid w:val="008968A0"/>
    <w:rsid w:val="008A2119"/>
    <w:rsid w:val="008A2676"/>
    <w:rsid w:val="008A6A57"/>
    <w:rsid w:val="008A6F08"/>
    <w:rsid w:val="008B63B0"/>
    <w:rsid w:val="008C293B"/>
    <w:rsid w:val="008E35AF"/>
    <w:rsid w:val="008E3C71"/>
    <w:rsid w:val="008E4321"/>
    <w:rsid w:val="008F786E"/>
    <w:rsid w:val="00903A1A"/>
    <w:rsid w:val="00912EF1"/>
    <w:rsid w:val="00914A34"/>
    <w:rsid w:val="009153B5"/>
    <w:rsid w:val="00917BFC"/>
    <w:rsid w:val="00920AFA"/>
    <w:rsid w:val="00922903"/>
    <w:rsid w:val="00924F33"/>
    <w:rsid w:val="009253D6"/>
    <w:rsid w:val="0092676F"/>
    <w:rsid w:val="00930509"/>
    <w:rsid w:val="00930713"/>
    <w:rsid w:val="00931777"/>
    <w:rsid w:val="009357E0"/>
    <w:rsid w:val="00935D05"/>
    <w:rsid w:val="00941797"/>
    <w:rsid w:val="0094638F"/>
    <w:rsid w:val="00953121"/>
    <w:rsid w:val="0096122B"/>
    <w:rsid w:val="009623D6"/>
    <w:rsid w:val="00966F51"/>
    <w:rsid w:val="0096778C"/>
    <w:rsid w:val="00971DE4"/>
    <w:rsid w:val="009720F7"/>
    <w:rsid w:val="0098092B"/>
    <w:rsid w:val="00981332"/>
    <w:rsid w:val="00982044"/>
    <w:rsid w:val="00982C16"/>
    <w:rsid w:val="0098407D"/>
    <w:rsid w:val="009854BA"/>
    <w:rsid w:val="0099710E"/>
    <w:rsid w:val="009A3BB1"/>
    <w:rsid w:val="009A3F05"/>
    <w:rsid w:val="009A42B1"/>
    <w:rsid w:val="009A4FC4"/>
    <w:rsid w:val="009A6B60"/>
    <w:rsid w:val="009A71FE"/>
    <w:rsid w:val="009B1D0C"/>
    <w:rsid w:val="009B29E9"/>
    <w:rsid w:val="009B4648"/>
    <w:rsid w:val="009B539B"/>
    <w:rsid w:val="009B74EE"/>
    <w:rsid w:val="009D0DEA"/>
    <w:rsid w:val="009D14B4"/>
    <w:rsid w:val="009D3D08"/>
    <w:rsid w:val="009D6AEE"/>
    <w:rsid w:val="009E403A"/>
    <w:rsid w:val="009E4FCF"/>
    <w:rsid w:val="009E65EC"/>
    <w:rsid w:val="009E7A21"/>
    <w:rsid w:val="009F6FEA"/>
    <w:rsid w:val="00A0127D"/>
    <w:rsid w:val="00A037CB"/>
    <w:rsid w:val="00A0409A"/>
    <w:rsid w:val="00A07CE8"/>
    <w:rsid w:val="00A166C2"/>
    <w:rsid w:val="00A17858"/>
    <w:rsid w:val="00A233D6"/>
    <w:rsid w:val="00A31507"/>
    <w:rsid w:val="00A403D2"/>
    <w:rsid w:val="00A42665"/>
    <w:rsid w:val="00A43738"/>
    <w:rsid w:val="00A451E6"/>
    <w:rsid w:val="00A45EFA"/>
    <w:rsid w:val="00A46B64"/>
    <w:rsid w:val="00A47AD7"/>
    <w:rsid w:val="00A545E5"/>
    <w:rsid w:val="00A57E27"/>
    <w:rsid w:val="00A60AB0"/>
    <w:rsid w:val="00A65FCA"/>
    <w:rsid w:val="00A66B7F"/>
    <w:rsid w:val="00A67F5A"/>
    <w:rsid w:val="00A70FD5"/>
    <w:rsid w:val="00A72E36"/>
    <w:rsid w:val="00A74D95"/>
    <w:rsid w:val="00A750AF"/>
    <w:rsid w:val="00A827ED"/>
    <w:rsid w:val="00A82C36"/>
    <w:rsid w:val="00A833D4"/>
    <w:rsid w:val="00A8407E"/>
    <w:rsid w:val="00A867EB"/>
    <w:rsid w:val="00A90F93"/>
    <w:rsid w:val="00A9752E"/>
    <w:rsid w:val="00AA2D2D"/>
    <w:rsid w:val="00AA507A"/>
    <w:rsid w:val="00AA7DA5"/>
    <w:rsid w:val="00AB32BB"/>
    <w:rsid w:val="00AB4C12"/>
    <w:rsid w:val="00AB5157"/>
    <w:rsid w:val="00AC45E6"/>
    <w:rsid w:val="00AC59B8"/>
    <w:rsid w:val="00AC67C5"/>
    <w:rsid w:val="00AD21C4"/>
    <w:rsid w:val="00AD3B7A"/>
    <w:rsid w:val="00AD3BA7"/>
    <w:rsid w:val="00AE5E01"/>
    <w:rsid w:val="00AE7AF9"/>
    <w:rsid w:val="00AE7F5B"/>
    <w:rsid w:val="00AF1DA7"/>
    <w:rsid w:val="00AF7960"/>
    <w:rsid w:val="00B00122"/>
    <w:rsid w:val="00B0039A"/>
    <w:rsid w:val="00B037F5"/>
    <w:rsid w:val="00B10139"/>
    <w:rsid w:val="00B120C4"/>
    <w:rsid w:val="00B14F8F"/>
    <w:rsid w:val="00B154AF"/>
    <w:rsid w:val="00B222FF"/>
    <w:rsid w:val="00B22C22"/>
    <w:rsid w:val="00B2559C"/>
    <w:rsid w:val="00B2601E"/>
    <w:rsid w:val="00B3661A"/>
    <w:rsid w:val="00B368BD"/>
    <w:rsid w:val="00B438A4"/>
    <w:rsid w:val="00B55230"/>
    <w:rsid w:val="00B6175B"/>
    <w:rsid w:val="00B720B0"/>
    <w:rsid w:val="00B75520"/>
    <w:rsid w:val="00B801BD"/>
    <w:rsid w:val="00B82F05"/>
    <w:rsid w:val="00B8452C"/>
    <w:rsid w:val="00B920E2"/>
    <w:rsid w:val="00BA01D3"/>
    <w:rsid w:val="00BA02CD"/>
    <w:rsid w:val="00BA428C"/>
    <w:rsid w:val="00BA4373"/>
    <w:rsid w:val="00BA7D85"/>
    <w:rsid w:val="00BB498C"/>
    <w:rsid w:val="00BB645D"/>
    <w:rsid w:val="00BC4A2F"/>
    <w:rsid w:val="00BC69DD"/>
    <w:rsid w:val="00BD014E"/>
    <w:rsid w:val="00BF202A"/>
    <w:rsid w:val="00BF6A83"/>
    <w:rsid w:val="00C00644"/>
    <w:rsid w:val="00C008AD"/>
    <w:rsid w:val="00C05D99"/>
    <w:rsid w:val="00C12BAC"/>
    <w:rsid w:val="00C15B48"/>
    <w:rsid w:val="00C16241"/>
    <w:rsid w:val="00C230E0"/>
    <w:rsid w:val="00C242B4"/>
    <w:rsid w:val="00C24BD0"/>
    <w:rsid w:val="00C26D05"/>
    <w:rsid w:val="00C301C8"/>
    <w:rsid w:val="00C32207"/>
    <w:rsid w:val="00C32F5B"/>
    <w:rsid w:val="00C34056"/>
    <w:rsid w:val="00C35665"/>
    <w:rsid w:val="00C36D51"/>
    <w:rsid w:val="00C371EC"/>
    <w:rsid w:val="00C40E3C"/>
    <w:rsid w:val="00C42F96"/>
    <w:rsid w:val="00C438E0"/>
    <w:rsid w:val="00C46108"/>
    <w:rsid w:val="00C66671"/>
    <w:rsid w:val="00C71E88"/>
    <w:rsid w:val="00C72210"/>
    <w:rsid w:val="00C75321"/>
    <w:rsid w:val="00C76990"/>
    <w:rsid w:val="00C80990"/>
    <w:rsid w:val="00C81552"/>
    <w:rsid w:val="00C82E95"/>
    <w:rsid w:val="00C8399A"/>
    <w:rsid w:val="00C83A61"/>
    <w:rsid w:val="00C93C01"/>
    <w:rsid w:val="00CA2256"/>
    <w:rsid w:val="00CA2F1F"/>
    <w:rsid w:val="00CC18A5"/>
    <w:rsid w:val="00CD2EA0"/>
    <w:rsid w:val="00CD31C8"/>
    <w:rsid w:val="00CD3A41"/>
    <w:rsid w:val="00CD3C8A"/>
    <w:rsid w:val="00CE1A91"/>
    <w:rsid w:val="00CE1BE4"/>
    <w:rsid w:val="00CE567B"/>
    <w:rsid w:val="00CE64DE"/>
    <w:rsid w:val="00CE66F1"/>
    <w:rsid w:val="00CF1120"/>
    <w:rsid w:val="00CF3888"/>
    <w:rsid w:val="00CF59EA"/>
    <w:rsid w:val="00D0037B"/>
    <w:rsid w:val="00D00BD1"/>
    <w:rsid w:val="00D028A7"/>
    <w:rsid w:val="00D02940"/>
    <w:rsid w:val="00D10190"/>
    <w:rsid w:val="00D13855"/>
    <w:rsid w:val="00D1409D"/>
    <w:rsid w:val="00D16C33"/>
    <w:rsid w:val="00D172E7"/>
    <w:rsid w:val="00D22A8E"/>
    <w:rsid w:val="00D2374D"/>
    <w:rsid w:val="00D257BB"/>
    <w:rsid w:val="00D25903"/>
    <w:rsid w:val="00D26E81"/>
    <w:rsid w:val="00D26FBB"/>
    <w:rsid w:val="00D31746"/>
    <w:rsid w:val="00D33168"/>
    <w:rsid w:val="00D343AA"/>
    <w:rsid w:val="00D35F5C"/>
    <w:rsid w:val="00D367AA"/>
    <w:rsid w:val="00D40361"/>
    <w:rsid w:val="00D409B9"/>
    <w:rsid w:val="00D409EB"/>
    <w:rsid w:val="00D43170"/>
    <w:rsid w:val="00D431C4"/>
    <w:rsid w:val="00D44CA2"/>
    <w:rsid w:val="00D46227"/>
    <w:rsid w:val="00D52F11"/>
    <w:rsid w:val="00D53683"/>
    <w:rsid w:val="00D56A5A"/>
    <w:rsid w:val="00D60034"/>
    <w:rsid w:val="00D60583"/>
    <w:rsid w:val="00D60D3D"/>
    <w:rsid w:val="00D61E28"/>
    <w:rsid w:val="00D6240D"/>
    <w:rsid w:val="00D6507E"/>
    <w:rsid w:val="00D67214"/>
    <w:rsid w:val="00D77E74"/>
    <w:rsid w:val="00D83088"/>
    <w:rsid w:val="00D8436B"/>
    <w:rsid w:val="00D86701"/>
    <w:rsid w:val="00D90374"/>
    <w:rsid w:val="00D90D33"/>
    <w:rsid w:val="00D915A3"/>
    <w:rsid w:val="00D91B1F"/>
    <w:rsid w:val="00D941B1"/>
    <w:rsid w:val="00D966BD"/>
    <w:rsid w:val="00D97EEB"/>
    <w:rsid w:val="00DB60AE"/>
    <w:rsid w:val="00DB7063"/>
    <w:rsid w:val="00DC2924"/>
    <w:rsid w:val="00DC4072"/>
    <w:rsid w:val="00DC76EC"/>
    <w:rsid w:val="00DD0054"/>
    <w:rsid w:val="00DD3399"/>
    <w:rsid w:val="00DD3B33"/>
    <w:rsid w:val="00DD3CC3"/>
    <w:rsid w:val="00DD4488"/>
    <w:rsid w:val="00DD5BFB"/>
    <w:rsid w:val="00DE1ED8"/>
    <w:rsid w:val="00DE3592"/>
    <w:rsid w:val="00DE7896"/>
    <w:rsid w:val="00DF0333"/>
    <w:rsid w:val="00DF03C4"/>
    <w:rsid w:val="00DF0535"/>
    <w:rsid w:val="00DF27AA"/>
    <w:rsid w:val="00DF6317"/>
    <w:rsid w:val="00E00590"/>
    <w:rsid w:val="00E01847"/>
    <w:rsid w:val="00E033D2"/>
    <w:rsid w:val="00E1564B"/>
    <w:rsid w:val="00E209EE"/>
    <w:rsid w:val="00E22B8B"/>
    <w:rsid w:val="00E26B0C"/>
    <w:rsid w:val="00E319B7"/>
    <w:rsid w:val="00E35389"/>
    <w:rsid w:val="00E35C21"/>
    <w:rsid w:val="00E44F35"/>
    <w:rsid w:val="00E45B17"/>
    <w:rsid w:val="00E477BA"/>
    <w:rsid w:val="00E53D9B"/>
    <w:rsid w:val="00E56076"/>
    <w:rsid w:val="00E63468"/>
    <w:rsid w:val="00E654BB"/>
    <w:rsid w:val="00E6578A"/>
    <w:rsid w:val="00E66701"/>
    <w:rsid w:val="00E67604"/>
    <w:rsid w:val="00E733BC"/>
    <w:rsid w:val="00E740BE"/>
    <w:rsid w:val="00E804DD"/>
    <w:rsid w:val="00E8100C"/>
    <w:rsid w:val="00E810DB"/>
    <w:rsid w:val="00E8633A"/>
    <w:rsid w:val="00E87E87"/>
    <w:rsid w:val="00E90704"/>
    <w:rsid w:val="00E90D75"/>
    <w:rsid w:val="00E971D1"/>
    <w:rsid w:val="00EA2EF7"/>
    <w:rsid w:val="00EA4375"/>
    <w:rsid w:val="00EB02F3"/>
    <w:rsid w:val="00EB0CA1"/>
    <w:rsid w:val="00EB1024"/>
    <w:rsid w:val="00EB1556"/>
    <w:rsid w:val="00EB3F92"/>
    <w:rsid w:val="00EB4BDA"/>
    <w:rsid w:val="00EB5DD2"/>
    <w:rsid w:val="00EB6E97"/>
    <w:rsid w:val="00EB796A"/>
    <w:rsid w:val="00EC06FE"/>
    <w:rsid w:val="00EC0D9A"/>
    <w:rsid w:val="00EC1B25"/>
    <w:rsid w:val="00EC4F4B"/>
    <w:rsid w:val="00EC56F6"/>
    <w:rsid w:val="00EC72F9"/>
    <w:rsid w:val="00ED6F2D"/>
    <w:rsid w:val="00EE0716"/>
    <w:rsid w:val="00EE21AB"/>
    <w:rsid w:val="00EE6CF4"/>
    <w:rsid w:val="00EE7A61"/>
    <w:rsid w:val="00EF32CE"/>
    <w:rsid w:val="00EF795D"/>
    <w:rsid w:val="00F01C12"/>
    <w:rsid w:val="00F063C3"/>
    <w:rsid w:val="00F123C2"/>
    <w:rsid w:val="00F12E44"/>
    <w:rsid w:val="00F202FA"/>
    <w:rsid w:val="00F20C9A"/>
    <w:rsid w:val="00F22883"/>
    <w:rsid w:val="00F2753C"/>
    <w:rsid w:val="00F324BA"/>
    <w:rsid w:val="00F4094E"/>
    <w:rsid w:val="00F44407"/>
    <w:rsid w:val="00F4510A"/>
    <w:rsid w:val="00F50570"/>
    <w:rsid w:val="00F54D06"/>
    <w:rsid w:val="00F55A90"/>
    <w:rsid w:val="00F56139"/>
    <w:rsid w:val="00F66F1C"/>
    <w:rsid w:val="00F72B9D"/>
    <w:rsid w:val="00F80B5E"/>
    <w:rsid w:val="00F90BCE"/>
    <w:rsid w:val="00F94ADA"/>
    <w:rsid w:val="00FA1088"/>
    <w:rsid w:val="00FB1CDB"/>
    <w:rsid w:val="00FC1CE2"/>
    <w:rsid w:val="00FC431B"/>
    <w:rsid w:val="00FC5CDD"/>
    <w:rsid w:val="00FD1DEA"/>
    <w:rsid w:val="00FD3D3B"/>
    <w:rsid w:val="00FD4486"/>
    <w:rsid w:val="00FD57F6"/>
    <w:rsid w:val="00FE465D"/>
    <w:rsid w:val="00FE7411"/>
    <w:rsid w:val="00FF3168"/>
    <w:rsid w:val="00FF58B3"/>
    <w:rsid w:val="00FF5C52"/>
  </w:rsids>
  <m:mathPr>
    <m:mathFont m:val="Cambria Math"/>
    <m:brkBin m:val="before"/>
    <m:brkBinSub m:val="--"/>
    <m:smallFrac m:val="0"/>
    <m:dispDef/>
    <m:lMargin m:val="0"/>
    <m:rMargin m:val="0"/>
    <m:defJc m:val="centerGroup"/>
    <m:wrapIndent m:val="1440"/>
    <m:intLim m:val="subSup"/>
    <m:naryLim m:val="undOvr"/>
  </m:mathPr>
  <w:themeFontLang w:val="da-DK"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444F4B"/>
  <w15:docId w15:val="{CD15B31C-9DB8-405B-8864-70197399C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Overskrift1">
    <w:name w:val="heading 1"/>
    <w:basedOn w:val="Normal"/>
    <w:next w:val="Normal"/>
    <w:link w:val="Overskrift1Tegn"/>
    <w:uiPriority w:val="9"/>
    <w:qFormat/>
    <w:rsid w:val="00EE7A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EE7A61"/>
    <w:rPr>
      <w:rFonts w:asciiTheme="majorHAnsi" w:eastAsiaTheme="majorEastAsia" w:hAnsiTheme="majorHAnsi" w:cstheme="majorBidi"/>
      <w:b/>
      <w:bCs/>
      <w:color w:val="365F91" w:themeColor="accent1" w:themeShade="BF"/>
      <w:sz w:val="28"/>
      <w:szCs w:val="28"/>
    </w:rPr>
  </w:style>
  <w:style w:type="paragraph" w:styleId="Titel">
    <w:name w:val="Title"/>
    <w:basedOn w:val="Normal"/>
    <w:next w:val="Normal"/>
    <w:link w:val="TitelTegn"/>
    <w:uiPriority w:val="10"/>
    <w:qFormat/>
    <w:rsid w:val="00EE7A6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Tegn">
    <w:name w:val="Titel Tegn"/>
    <w:basedOn w:val="Standardskrifttypeiafsnit"/>
    <w:link w:val="Titel"/>
    <w:uiPriority w:val="10"/>
    <w:rsid w:val="00EE7A61"/>
    <w:rPr>
      <w:rFonts w:asciiTheme="majorHAnsi" w:eastAsiaTheme="majorEastAsia" w:hAnsiTheme="majorHAnsi" w:cstheme="majorBidi"/>
      <w:color w:val="17365D" w:themeColor="text2" w:themeShade="BF"/>
      <w:spacing w:val="5"/>
      <w:kern w:val="28"/>
      <w:sz w:val="52"/>
      <w:szCs w:val="52"/>
    </w:rPr>
  </w:style>
  <w:style w:type="character" w:customStyle="1" w:styleId="current-selection">
    <w:name w:val="current-selection"/>
    <w:basedOn w:val="Standardskrifttypeiafsnit"/>
    <w:rsid w:val="00DC76EC"/>
  </w:style>
  <w:style w:type="character" w:customStyle="1" w:styleId="a">
    <w:name w:val="_"/>
    <w:basedOn w:val="Standardskrifttypeiafsnit"/>
    <w:rsid w:val="00DC76EC"/>
  </w:style>
  <w:style w:type="character" w:customStyle="1" w:styleId="enhanced-reference">
    <w:name w:val="enhanced-reference"/>
    <w:basedOn w:val="Standardskrifttypeiafsnit"/>
    <w:rsid w:val="00DC76EC"/>
  </w:style>
  <w:style w:type="paragraph" w:styleId="Ingenafstand">
    <w:name w:val="No Spacing"/>
    <w:uiPriority w:val="1"/>
    <w:qFormat/>
    <w:rsid w:val="00A72E36"/>
    <w:pPr>
      <w:spacing w:after="0" w:line="240" w:lineRule="auto"/>
    </w:pPr>
    <w:rPr>
      <w:rFonts w:ascii="Courier New" w:hAnsi="Courier New" w:cs="Courier New"/>
      <w:sz w:val="21"/>
      <w:szCs w:val="21"/>
    </w:rPr>
  </w:style>
  <w:style w:type="table" w:styleId="Tabel-Gitter">
    <w:name w:val="Table Grid"/>
    <w:basedOn w:val="Tabel-Normal"/>
    <w:uiPriority w:val="59"/>
    <w:rsid w:val="00B14F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henvisning">
    <w:name w:val="annotation reference"/>
    <w:basedOn w:val="Standardskrifttypeiafsnit"/>
    <w:uiPriority w:val="99"/>
    <w:semiHidden/>
    <w:unhideWhenUsed/>
    <w:rsid w:val="009A6B60"/>
    <w:rPr>
      <w:sz w:val="16"/>
      <w:szCs w:val="16"/>
    </w:rPr>
  </w:style>
  <w:style w:type="paragraph" w:styleId="Kommentartekst">
    <w:name w:val="annotation text"/>
    <w:basedOn w:val="Normal"/>
    <w:link w:val="KommentartekstTegn"/>
    <w:uiPriority w:val="99"/>
    <w:unhideWhenUsed/>
    <w:rsid w:val="009A6B60"/>
    <w:pPr>
      <w:spacing w:line="240" w:lineRule="auto"/>
    </w:pPr>
    <w:rPr>
      <w:sz w:val="20"/>
      <w:szCs w:val="20"/>
    </w:rPr>
  </w:style>
  <w:style w:type="character" w:customStyle="1" w:styleId="KommentartekstTegn">
    <w:name w:val="Kommentartekst Tegn"/>
    <w:basedOn w:val="Standardskrifttypeiafsnit"/>
    <w:link w:val="Kommentartekst"/>
    <w:uiPriority w:val="99"/>
    <w:rsid w:val="009A6B60"/>
    <w:rPr>
      <w:sz w:val="20"/>
      <w:szCs w:val="20"/>
    </w:rPr>
  </w:style>
  <w:style w:type="paragraph" w:styleId="Markeringsbobletekst">
    <w:name w:val="Balloon Text"/>
    <w:basedOn w:val="Normal"/>
    <w:link w:val="MarkeringsbobletekstTegn"/>
    <w:uiPriority w:val="99"/>
    <w:semiHidden/>
    <w:unhideWhenUsed/>
    <w:rsid w:val="009A6B60"/>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9A6B60"/>
    <w:rPr>
      <w:rFonts w:ascii="Tahoma" w:hAnsi="Tahoma" w:cs="Tahoma"/>
      <w:sz w:val="16"/>
      <w:szCs w:val="16"/>
    </w:rPr>
  </w:style>
  <w:style w:type="paragraph" w:styleId="Sidehoved">
    <w:name w:val="header"/>
    <w:basedOn w:val="Normal"/>
    <w:link w:val="SidehovedTegn"/>
    <w:uiPriority w:val="99"/>
    <w:unhideWhenUsed/>
    <w:rsid w:val="00F66F1C"/>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F66F1C"/>
  </w:style>
  <w:style w:type="paragraph" w:styleId="Sidefod">
    <w:name w:val="footer"/>
    <w:basedOn w:val="Normal"/>
    <w:link w:val="SidefodTegn"/>
    <w:uiPriority w:val="99"/>
    <w:unhideWhenUsed/>
    <w:rsid w:val="00F66F1C"/>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F66F1C"/>
  </w:style>
  <w:style w:type="character" w:styleId="Linjenummer">
    <w:name w:val="line number"/>
    <w:basedOn w:val="Standardskrifttypeiafsnit"/>
    <w:uiPriority w:val="99"/>
    <w:semiHidden/>
    <w:unhideWhenUsed/>
    <w:rsid w:val="00F66F1C"/>
  </w:style>
  <w:style w:type="character" w:customStyle="1" w:styleId="highlight">
    <w:name w:val="highlight"/>
    <w:basedOn w:val="Standardskrifttypeiafsnit"/>
    <w:rsid w:val="00C40E3C"/>
  </w:style>
  <w:style w:type="character" w:customStyle="1" w:styleId="apple-converted-space">
    <w:name w:val="apple-converted-space"/>
    <w:basedOn w:val="Standardskrifttypeiafsnit"/>
    <w:rsid w:val="00C40E3C"/>
  </w:style>
  <w:style w:type="paragraph" w:customStyle="1" w:styleId="EndNoteBibliographyTitle">
    <w:name w:val="EndNote Bibliography Title"/>
    <w:basedOn w:val="Normal"/>
    <w:link w:val="EndNoteBibliographyTitleTegn"/>
    <w:rsid w:val="00C40E3C"/>
    <w:pPr>
      <w:spacing w:after="0"/>
      <w:jc w:val="center"/>
    </w:pPr>
    <w:rPr>
      <w:rFonts w:ascii="Calibri" w:hAnsi="Calibri" w:cs="Calibri"/>
      <w:noProof/>
      <w:lang w:val="en-US"/>
    </w:rPr>
  </w:style>
  <w:style w:type="character" w:customStyle="1" w:styleId="EndNoteBibliographyTitleTegn">
    <w:name w:val="EndNote Bibliography Title Tegn"/>
    <w:basedOn w:val="Standardskrifttypeiafsnit"/>
    <w:link w:val="EndNoteBibliographyTitle"/>
    <w:rsid w:val="00C40E3C"/>
    <w:rPr>
      <w:rFonts w:ascii="Calibri" w:hAnsi="Calibri" w:cs="Calibri"/>
      <w:noProof/>
      <w:lang w:val="en-US"/>
    </w:rPr>
  </w:style>
  <w:style w:type="paragraph" w:customStyle="1" w:styleId="EndNoteBibliography">
    <w:name w:val="EndNote Bibliography"/>
    <w:basedOn w:val="Normal"/>
    <w:link w:val="EndNoteBibliographyTegn"/>
    <w:rsid w:val="00C40E3C"/>
    <w:pPr>
      <w:spacing w:line="240" w:lineRule="auto"/>
      <w:jc w:val="both"/>
    </w:pPr>
    <w:rPr>
      <w:rFonts w:ascii="Calibri" w:hAnsi="Calibri" w:cs="Calibri"/>
      <w:noProof/>
      <w:lang w:val="en-US"/>
    </w:rPr>
  </w:style>
  <w:style w:type="character" w:customStyle="1" w:styleId="EndNoteBibliographyTegn">
    <w:name w:val="EndNote Bibliography Tegn"/>
    <w:basedOn w:val="Standardskrifttypeiafsnit"/>
    <w:link w:val="EndNoteBibliography"/>
    <w:rsid w:val="00C40E3C"/>
    <w:rPr>
      <w:rFonts w:ascii="Calibri" w:hAnsi="Calibri" w:cs="Calibri"/>
      <w:noProof/>
      <w:lang w:val="en-US"/>
    </w:rPr>
  </w:style>
  <w:style w:type="paragraph" w:styleId="Listeafsnit">
    <w:name w:val="List Paragraph"/>
    <w:basedOn w:val="Normal"/>
    <w:uiPriority w:val="34"/>
    <w:qFormat/>
    <w:rsid w:val="006774C1"/>
    <w:pPr>
      <w:ind w:left="720"/>
      <w:contextualSpacing/>
    </w:pPr>
  </w:style>
  <w:style w:type="character" w:styleId="Fremhv">
    <w:name w:val="Emphasis"/>
    <w:basedOn w:val="Standardskrifttypeiafsnit"/>
    <w:uiPriority w:val="20"/>
    <w:qFormat/>
    <w:rsid w:val="00A57E27"/>
    <w:rPr>
      <w:i/>
      <w:iCs/>
    </w:rPr>
  </w:style>
  <w:style w:type="character" w:styleId="Hyperlink">
    <w:name w:val="Hyperlink"/>
    <w:basedOn w:val="Standardskrifttypeiafsnit"/>
    <w:uiPriority w:val="99"/>
    <w:semiHidden/>
    <w:unhideWhenUsed/>
    <w:rsid w:val="004C7461"/>
    <w:rPr>
      <w:color w:val="0000FF"/>
      <w:u w:val="single"/>
    </w:rPr>
  </w:style>
  <w:style w:type="paragraph" w:styleId="Kommentaremne">
    <w:name w:val="annotation subject"/>
    <w:basedOn w:val="Kommentartekst"/>
    <w:next w:val="Kommentartekst"/>
    <w:link w:val="KommentaremneTegn"/>
    <w:uiPriority w:val="99"/>
    <w:semiHidden/>
    <w:unhideWhenUsed/>
    <w:rsid w:val="00083340"/>
    <w:rPr>
      <w:b/>
      <w:bCs/>
    </w:rPr>
  </w:style>
  <w:style w:type="character" w:customStyle="1" w:styleId="KommentaremneTegn">
    <w:name w:val="Kommentaremne Tegn"/>
    <w:basedOn w:val="KommentartekstTegn"/>
    <w:link w:val="Kommentaremne"/>
    <w:uiPriority w:val="99"/>
    <w:semiHidden/>
    <w:rsid w:val="00083340"/>
    <w:rPr>
      <w:b/>
      <w:bCs/>
      <w:sz w:val="20"/>
      <w:szCs w:val="20"/>
    </w:rPr>
  </w:style>
  <w:style w:type="paragraph" w:styleId="Korrektur">
    <w:name w:val="Revision"/>
    <w:hidden/>
    <w:uiPriority w:val="99"/>
    <w:semiHidden/>
    <w:rsid w:val="00083340"/>
    <w:pPr>
      <w:spacing w:after="0" w:line="240" w:lineRule="auto"/>
    </w:pPr>
  </w:style>
  <w:style w:type="character" w:customStyle="1" w:styleId="orcid-id-https2">
    <w:name w:val="orcid-id-https2"/>
    <w:basedOn w:val="Standardskrifttypeiafsnit"/>
    <w:rsid w:val="0092676F"/>
    <w:rPr>
      <w:sz w:val="18"/>
      <w:szCs w:val="18"/>
    </w:rPr>
  </w:style>
  <w:style w:type="paragraph" w:styleId="Opstilling-punkttegn">
    <w:name w:val="List Bullet"/>
    <w:basedOn w:val="Normal"/>
    <w:uiPriority w:val="99"/>
    <w:semiHidden/>
    <w:unhideWhenUsed/>
    <w:rsid w:val="005C0D9E"/>
    <w:pPr>
      <w:numPr>
        <w:numId w:val="5"/>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615010">
      <w:bodyDiv w:val="1"/>
      <w:marLeft w:val="0"/>
      <w:marRight w:val="0"/>
      <w:marTop w:val="0"/>
      <w:marBottom w:val="0"/>
      <w:divBdr>
        <w:top w:val="none" w:sz="0" w:space="0" w:color="auto"/>
        <w:left w:val="none" w:sz="0" w:space="0" w:color="auto"/>
        <w:bottom w:val="none" w:sz="0" w:space="0" w:color="auto"/>
        <w:right w:val="none" w:sz="0" w:space="0" w:color="auto"/>
      </w:divBdr>
      <w:divsChild>
        <w:div w:id="67465066">
          <w:marLeft w:val="0"/>
          <w:marRight w:val="0"/>
          <w:marTop w:val="0"/>
          <w:marBottom w:val="0"/>
          <w:divBdr>
            <w:top w:val="none" w:sz="0" w:space="0" w:color="auto"/>
            <w:left w:val="none" w:sz="0" w:space="0" w:color="auto"/>
            <w:bottom w:val="none" w:sz="0" w:space="0" w:color="auto"/>
            <w:right w:val="none" w:sz="0" w:space="0" w:color="auto"/>
          </w:divBdr>
        </w:div>
        <w:div w:id="73939226">
          <w:marLeft w:val="0"/>
          <w:marRight w:val="0"/>
          <w:marTop w:val="0"/>
          <w:marBottom w:val="0"/>
          <w:divBdr>
            <w:top w:val="none" w:sz="0" w:space="0" w:color="auto"/>
            <w:left w:val="none" w:sz="0" w:space="0" w:color="auto"/>
            <w:bottom w:val="none" w:sz="0" w:space="0" w:color="auto"/>
            <w:right w:val="none" w:sz="0" w:space="0" w:color="auto"/>
          </w:divBdr>
        </w:div>
        <w:div w:id="90785984">
          <w:marLeft w:val="0"/>
          <w:marRight w:val="0"/>
          <w:marTop w:val="0"/>
          <w:marBottom w:val="0"/>
          <w:divBdr>
            <w:top w:val="none" w:sz="0" w:space="0" w:color="auto"/>
            <w:left w:val="none" w:sz="0" w:space="0" w:color="auto"/>
            <w:bottom w:val="none" w:sz="0" w:space="0" w:color="auto"/>
            <w:right w:val="none" w:sz="0" w:space="0" w:color="auto"/>
          </w:divBdr>
        </w:div>
        <w:div w:id="111360353">
          <w:marLeft w:val="0"/>
          <w:marRight w:val="0"/>
          <w:marTop w:val="0"/>
          <w:marBottom w:val="0"/>
          <w:divBdr>
            <w:top w:val="none" w:sz="0" w:space="0" w:color="auto"/>
            <w:left w:val="none" w:sz="0" w:space="0" w:color="auto"/>
            <w:bottom w:val="none" w:sz="0" w:space="0" w:color="auto"/>
            <w:right w:val="none" w:sz="0" w:space="0" w:color="auto"/>
          </w:divBdr>
        </w:div>
        <w:div w:id="130752198">
          <w:marLeft w:val="0"/>
          <w:marRight w:val="0"/>
          <w:marTop w:val="0"/>
          <w:marBottom w:val="0"/>
          <w:divBdr>
            <w:top w:val="none" w:sz="0" w:space="0" w:color="auto"/>
            <w:left w:val="none" w:sz="0" w:space="0" w:color="auto"/>
            <w:bottom w:val="none" w:sz="0" w:space="0" w:color="auto"/>
            <w:right w:val="none" w:sz="0" w:space="0" w:color="auto"/>
          </w:divBdr>
        </w:div>
        <w:div w:id="192619498">
          <w:marLeft w:val="0"/>
          <w:marRight w:val="0"/>
          <w:marTop w:val="0"/>
          <w:marBottom w:val="0"/>
          <w:divBdr>
            <w:top w:val="none" w:sz="0" w:space="0" w:color="auto"/>
            <w:left w:val="none" w:sz="0" w:space="0" w:color="auto"/>
            <w:bottom w:val="none" w:sz="0" w:space="0" w:color="auto"/>
            <w:right w:val="none" w:sz="0" w:space="0" w:color="auto"/>
          </w:divBdr>
        </w:div>
        <w:div w:id="302347118">
          <w:marLeft w:val="0"/>
          <w:marRight w:val="0"/>
          <w:marTop w:val="0"/>
          <w:marBottom w:val="0"/>
          <w:divBdr>
            <w:top w:val="none" w:sz="0" w:space="0" w:color="auto"/>
            <w:left w:val="none" w:sz="0" w:space="0" w:color="auto"/>
            <w:bottom w:val="none" w:sz="0" w:space="0" w:color="auto"/>
            <w:right w:val="none" w:sz="0" w:space="0" w:color="auto"/>
          </w:divBdr>
        </w:div>
        <w:div w:id="328750320">
          <w:marLeft w:val="0"/>
          <w:marRight w:val="0"/>
          <w:marTop w:val="0"/>
          <w:marBottom w:val="0"/>
          <w:divBdr>
            <w:top w:val="none" w:sz="0" w:space="0" w:color="auto"/>
            <w:left w:val="none" w:sz="0" w:space="0" w:color="auto"/>
            <w:bottom w:val="none" w:sz="0" w:space="0" w:color="auto"/>
            <w:right w:val="none" w:sz="0" w:space="0" w:color="auto"/>
          </w:divBdr>
        </w:div>
        <w:div w:id="337268277">
          <w:marLeft w:val="0"/>
          <w:marRight w:val="0"/>
          <w:marTop w:val="0"/>
          <w:marBottom w:val="0"/>
          <w:divBdr>
            <w:top w:val="none" w:sz="0" w:space="0" w:color="auto"/>
            <w:left w:val="none" w:sz="0" w:space="0" w:color="auto"/>
            <w:bottom w:val="none" w:sz="0" w:space="0" w:color="auto"/>
            <w:right w:val="none" w:sz="0" w:space="0" w:color="auto"/>
          </w:divBdr>
        </w:div>
        <w:div w:id="409354897">
          <w:marLeft w:val="0"/>
          <w:marRight w:val="0"/>
          <w:marTop w:val="0"/>
          <w:marBottom w:val="0"/>
          <w:divBdr>
            <w:top w:val="none" w:sz="0" w:space="0" w:color="auto"/>
            <w:left w:val="none" w:sz="0" w:space="0" w:color="auto"/>
            <w:bottom w:val="none" w:sz="0" w:space="0" w:color="auto"/>
            <w:right w:val="none" w:sz="0" w:space="0" w:color="auto"/>
          </w:divBdr>
        </w:div>
        <w:div w:id="488132066">
          <w:marLeft w:val="0"/>
          <w:marRight w:val="0"/>
          <w:marTop w:val="0"/>
          <w:marBottom w:val="0"/>
          <w:divBdr>
            <w:top w:val="none" w:sz="0" w:space="0" w:color="auto"/>
            <w:left w:val="none" w:sz="0" w:space="0" w:color="auto"/>
            <w:bottom w:val="none" w:sz="0" w:space="0" w:color="auto"/>
            <w:right w:val="none" w:sz="0" w:space="0" w:color="auto"/>
          </w:divBdr>
        </w:div>
        <w:div w:id="573053843">
          <w:marLeft w:val="0"/>
          <w:marRight w:val="0"/>
          <w:marTop w:val="0"/>
          <w:marBottom w:val="0"/>
          <w:divBdr>
            <w:top w:val="none" w:sz="0" w:space="0" w:color="auto"/>
            <w:left w:val="none" w:sz="0" w:space="0" w:color="auto"/>
            <w:bottom w:val="none" w:sz="0" w:space="0" w:color="auto"/>
            <w:right w:val="none" w:sz="0" w:space="0" w:color="auto"/>
          </w:divBdr>
        </w:div>
        <w:div w:id="698287546">
          <w:marLeft w:val="0"/>
          <w:marRight w:val="0"/>
          <w:marTop w:val="0"/>
          <w:marBottom w:val="0"/>
          <w:divBdr>
            <w:top w:val="none" w:sz="0" w:space="0" w:color="auto"/>
            <w:left w:val="none" w:sz="0" w:space="0" w:color="auto"/>
            <w:bottom w:val="none" w:sz="0" w:space="0" w:color="auto"/>
            <w:right w:val="none" w:sz="0" w:space="0" w:color="auto"/>
          </w:divBdr>
        </w:div>
        <w:div w:id="712847083">
          <w:marLeft w:val="0"/>
          <w:marRight w:val="0"/>
          <w:marTop w:val="0"/>
          <w:marBottom w:val="0"/>
          <w:divBdr>
            <w:top w:val="none" w:sz="0" w:space="0" w:color="auto"/>
            <w:left w:val="none" w:sz="0" w:space="0" w:color="auto"/>
            <w:bottom w:val="none" w:sz="0" w:space="0" w:color="auto"/>
            <w:right w:val="none" w:sz="0" w:space="0" w:color="auto"/>
          </w:divBdr>
        </w:div>
        <w:div w:id="739258068">
          <w:marLeft w:val="0"/>
          <w:marRight w:val="0"/>
          <w:marTop w:val="0"/>
          <w:marBottom w:val="0"/>
          <w:divBdr>
            <w:top w:val="none" w:sz="0" w:space="0" w:color="auto"/>
            <w:left w:val="none" w:sz="0" w:space="0" w:color="auto"/>
            <w:bottom w:val="none" w:sz="0" w:space="0" w:color="auto"/>
            <w:right w:val="none" w:sz="0" w:space="0" w:color="auto"/>
          </w:divBdr>
        </w:div>
        <w:div w:id="779878953">
          <w:marLeft w:val="0"/>
          <w:marRight w:val="0"/>
          <w:marTop w:val="0"/>
          <w:marBottom w:val="0"/>
          <w:divBdr>
            <w:top w:val="none" w:sz="0" w:space="0" w:color="auto"/>
            <w:left w:val="none" w:sz="0" w:space="0" w:color="auto"/>
            <w:bottom w:val="none" w:sz="0" w:space="0" w:color="auto"/>
            <w:right w:val="none" w:sz="0" w:space="0" w:color="auto"/>
          </w:divBdr>
        </w:div>
        <w:div w:id="800346126">
          <w:marLeft w:val="0"/>
          <w:marRight w:val="0"/>
          <w:marTop w:val="0"/>
          <w:marBottom w:val="0"/>
          <w:divBdr>
            <w:top w:val="none" w:sz="0" w:space="0" w:color="auto"/>
            <w:left w:val="none" w:sz="0" w:space="0" w:color="auto"/>
            <w:bottom w:val="none" w:sz="0" w:space="0" w:color="auto"/>
            <w:right w:val="none" w:sz="0" w:space="0" w:color="auto"/>
          </w:divBdr>
        </w:div>
        <w:div w:id="891117296">
          <w:marLeft w:val="0"/>
          <w:marRight w:val="0"/>
          <w:marTop w:val="0"/>
          <w:marBottom w:val="0"/>
          <w:divBdr>
            <w:top w:val="none" w:sz="0" w:space="0" w:color="auto"/>
            <w:left w:val="none" w:sz="0" w:space="0" w:color="auto"/>
            <w:bottom w:val="none" w:sz="0" w:space="0" w:color="auto"/>
            <w:right w:val="none" w:sz="0" w:space="0" w:color="auto"/>
          </w:divBdr>
        </w:div>
        <w:div w:id="956912640">
          <w:marLeft w:val="0"/>
          <w:marRight w:val="0"/>
          <w:marTop w:val="0"/>
          <w:marBottom w:val="0"/>
          <w:divBdr>
            <w:top w:val="none" w:sz="0" w:space="0" w:color="auto"/>
            <w:left w:val="none" w:sz="0" w:space="0" w:color="auto"/>
            <w:bottom w:val="none" w:sz="0" w:space="0" w:color="auto"/>
            <w:right w:val="none" w:sz="0" w:space="0" w:color="auto"/>
          </w:divBdr>
        </w:div>
        <w:div w:id="1041245920">
          <w:marLeft w:val="0"/>
          <w:marRight w:val="0"/>
          <w:marTop w:val="0"/>
          <w:marBottom w:val="0"/>
          <w:divBdr>
            <w:top w:val="none" w:sz="0" w:space="0" w:color="auto"/>
            <w:left w:val="none" w:sz="0" w:space="0" w:color="auto"/>
            <w:bottom w:val="none" w:sz="0" w:space="0" w:color="auto"/>
            <w:right w:val="none" w:sz="0" w:space="0" w:color="auto"/>
          </w:divBdr>
        </w:div>
        <w:div w:id="1102410151">
          <w:marLeft w:val="0"/>
          <w:marRight w:val="0"/>
          <w:marTop w:val="0"/>
          <w:marBottom w:val="0"/>
          <w:divBdr>
            <w:top w:val="none" w:sz="0" w:space="0" w:color="auto"/>
            <w:left w:val="none" w:sz="0" w:space="0" w:color="auto"/>
            <w:bottom w:val="none" w:sz="0" w:space="0" w:color="auto"/>
            <w:right w:val="none" w:sz="0" w:space="0" w:color="auto"/>
          </w:divBdr>
        </w:div>
        <w:div w:id="1342394389">
          <w:marLeft w:val="0"/>
          <w:marRight w:val="0"/>
          <w:marTop w:val="0"/>
          <w:marBottom w:val="0"/>
          <w:divBdr>
            <w:top w:val="none" w:sz="0" w:space="0" w:color="auto"/>
            <w:left w:val="none" w:sz="0" w:space="0" w:color="auto"/>
            <w:bottom w:val="none" w:sz="0" w:space="0" w:color="auto"/>
            <w:right w:val="none" w:sz="0" w:space="0" w:color="auto"/>
          </w:divBdr>
        </w:div>
        <w:div w:id="1392777071">
          <w:marLeft w:val="0"/>
          <w:marRight w:val="0"/>
          <w:marTop w:val="0"/>
          <w:marBottom w:val="0"/>
          <w:divBdr>
            <w:top w:val="none" w:sz="0" w:space="0" w:color="auto"/>
            <w:left w:val="none" w:sz="0" w:space="0" w:color="auto"/>
            <w:bottom w:val="none" w:sz="0" w:space="0" w:color="auto"/>
            <w:right w:val="none" w:sz="0" w:space="0" w:color="auto"/>
          </w:divBdr>
        </w:div>
        <w:div w:id="1402098881">
          <w:marLeft w:val="0"/>
          <w:marRight w:val="0"/>
          <w:marTop w:val="0"/>
          <w:marBottom w:val="0"/>
          <w:divBdr>
            <w:top w:val="none" w:sz="0" w:space="0" w:color="auto"/>
            <w:left w:val="none" w:sz="0" w:space="0" w:color="auto"/>
            <w:bottom w:val="none" w:sz="0" w:space="0" w:color="auto"/>
            <w:right w:val="none" w:sz="0" w:space="0" w:color="auto"/>
          </w:divBdr>
        </w:div>
        <w:div w:id="1406030768">
          <w:marLeft w:val="0"/>
          <w:marRight w:val="0"/>
          <w:marTop w:val="0"/>
          <w:marBottom w:val="0"/>
          <w:divBdr>
            <w:top w:val="none" w:sz="0" w:space="0" w:color="auto"/>
            <w:left w:val="none" w:sz="0" w:space="0" w:color="auto"/>
            <w:bottom w:val="none" w:sz="0" w:space="0" w:color="auto"/>
            <w:right w:val="none" w:sz="0" w:space="0" w:color="auto"/>
          </w:divBdr>
        </w:div>
        <w:div w:id="1471630182">
          <w:marLeft w:val="0"/>
          <w:marRight w:val="0"/>
          <w:marTop w:val="0"/>
          <w:marBottom w:val="0"/>
          <w:divBdr>
            <w:top w:val="none" w:sz="0" w:space="0" w:color="auto"/>
            <w:left w:val="none" w:sz="0" w:space="0" w:color="auto"/>
            <w:bottom w:val="none" w:sz="0" w:space="0" w:color="auto"/>
            <w:right w:val="none" w:sz="0" w:space="0" w:color="auto"/>
          </w:divBdr>
        </w:div>
        <w:div w:id="1477575974">
          <w:marLeft w:val="0"/>
          <w:marRight w:val="0"/>
          <w:marTop w:val="0"/>
          <w:marBottom w:val="0"/>
          <w:divBdr>
            <w:top w:val="none" w:sz="0" w:space="0" w:color="auto"/>
            <w:left w:val="none" w:sz="0" w:space="0" w:color="auto"/>
            <w:bottom w:val="none" w:sz="0" w:space="0" w:color="auto"/>
            <w:right w:val="none" w:sz="0" w:space="0" w:color="auto"/>
          </w:divBdr>
        </w:div>
        <w:div w:id="1513960067">
          <w:marLeft w:val="0"/>
          <w:marRight w:val="0"/>
          <w:marTop w:val="0"/>
          <w:marBottom w:val="0"/>
          <w:divBdr>
            <w:top w:val="none" w:sz="0" w:space="0" w:color="auto"/>
            <w:left w:val="none" w:sz="0" w:space="0" w:color="auto"/>
            <w:bottom w:val="none" w:sz="0" w:space="0" w:color="auto"/>
            <w:right w:val="none" w:sz="0" w:space="0" w:color="auto"/>
          </w:divBdr>
        </w:div>
        <w:div w:id="1559128462">
          <w:marLeft w:val="0"/>
          <w:marRight w:val="0"/>
          <w:marTop w:val="0"/>
          <w:marBottom w:val="0"/>
          <w:divBdr>
            <w:top w:val="none" w:sz="0" w:space="0" w:color="auto"/>
            <w:left w:val="none" w:sz="0" w:space="0" w:color="auto"/>
            <w:bottom w:val="none" w:sz="0" w:space="0" w:color="auto"/>
            <w:right w:val="none" w:sz="0" w:space="0" w:color="auto"/>
          </w:divBdr>
        </w:div>
        <w:div w:id="1564442133">
          <w:marLeft w:val="0"/>
          <w:marRight w:val="0"/>
          <w:marTop w:val="0"/>
          <w:marBottom w:val="0"/>
          <w:divBdr>
            <w:top w:val="none" w:sz="0" w:space="0" w:color="auto"/>
            <w:left w:val="none" w:sz="0" w:space="0" w:color="auto"/>
            <w:bottom w:val="none" w:sz="0" w:space="0" w:color="auto"/>
            <w:right w:val="none" w:sz="0" w:space="0" w:color="auto"/>
          </w:divBdr>
        </w:div>
        <w:div w:id="1649475815">
          <w:marLeft w:val="0"/>
          <w:marRight w:val="0"/>
          <w:marTop w:val="0"/>
          <w:marBottom w:val="0"/>
          <w:divBdr>
            <w:top w:val="none" w:sz="0" w:space="0" w:color="auto"/>
            <w:left w:val="none" w:sz="0" w:space="0" w:color="auto"/>
            <w:bottom w:val="none" w:sz="0" w:space="0" w:color="auto"/>
            <w:right w:val="none" w:sz="0" w:space="0" w:color="auto"/>
          </w:divBdr>
        </w:div>
        <w:div w:id="1728993512">
          <w:marLeft w:val="0"/>
          <w:marRight w:val="0"/>
          <w:marTop w:val="0"/>
          <w:marBottom w:val="0"/>
          <w:divBdr>
            <w:top w:val="none" w:sz="0" w:space="0" w:color="auto"/>
            <w:left w:val="none" w:sz="0" w:space="0" w:color="auto"/>
            <w:bottom w:val="none" w:sz="0" w:space="0" w:color="auto"/>
            <w:right w:val="none" w:sz="0" w:space="0" w:color="auto"/>
          </w:divBdr>
        </w:div>
        <w:div w:id="1734543764">
          <w:marLeft w:val="0"/>
          <w:marRight w:val="0"/>
          <w:marTop w:val="0"/>
          <w:marBottom w:val="0"/>
          <w:divBdr>
            <w:top w:val="none" w:sz="0" w:space="0" w:color="auto"/>
            <w:left w:val="none" w:sz="0" w:space="0" w:color="auto"/>
            <w:bottom w:val="none" w:sz="0" w:space="0" w:color="auto"/>
            <w:right w:val="none" w:sz="0" w:space="0" w:color="auto"/>
          </w:divBdr>
        </w:div>
        <w:div w:id="1759060231">
          <w:marLeft w:val="0"/>
          <w:marRight w:val="0"/>
          <w:marTop w:val="0"/>
          <w:marBottom w:val="0"/>
          <w:divBdr>
            <w:top w:val="none" w:sz="0" w:space="0" w:color="auto"/>
            <w:left w:val="none" w:sz="0" w:space="0" w:color="auto"/>
            <w:bottom w:val="none" w:sz="0" w:space="0" w:color="auto"/>
            <w:right w:val="none" w:sz="0" w:space="0" w:color="auto"/>
          </w:divBdr>
        </w:div>
        <w:div w:id="1764958817">
          <w:marLeft w:val="0"/>
          <w:marRight w:val="0"/>
          <w:marTop w:val="0"/>
          <w:marBottom w:val="0"/>
          <w:divBdr>
            <w:top w:val="none" w:sz="0" w:space="0" w:color="auto"/>
            <w:left w:val="none" w:sz="0" w:space="0" w:color="auto"/>
            <w:bottom w:val="none" w:sz="0" w:space="0" w:color="auto"/>
            <w:right w:val="none" w:sz="0" w:space="0" w:color="auto"/>
          </w:divBdr>
        </w:div>
        <w:div w:id="1765765930">
          <w:marLeft w:val="0"/>
          <w:marRight w:val="0"/>
          <w:marTop w:val="0"/>
          <w:marBottom w:val="0"/>
          <w:divBdr>
            <w:top w:val="none" w:sz="0" w:space="0" w:color="auto"/>
            <w:left w:val="none" w:sz="0" w:space="0" w:color="auto"/>
            <w:bottom w:val="none" w:sz="0" w:space="0" w:color="auto"/>
            <w:right w:val="none" w:sz="0" w:space="0" w:color="auto"/>
          </w:divBdr>
        </w:div>
        <w:div w:id="1883201667">
          <w:marLeft w:val="0"/>
          <w:marRight w:val="0"/>
          <w:marTop w:val="0"/>
          <w:marBottom w:val="0"/>
          <w:divBdr>
            <w:top w:val="none" w:sz="0" w:space="0" w:color="auto"/>
            <w:left w:val="none" w:sz="0" w:space="0" w:color="auto"/>
            <w:bottom w:val="none" w:sz="0" w:space="0" w:color="auto"/>
            <w:right w:val="none" w:sz="0" w:space="0" w:color="auto"/>
          </w:divBdr>
        </w:div>
        <w:div w:id="1895463450">
          <w:marLeft w:val="0"/>
          <w:marRight w:val="0"/>
          <w:marTop w:val="0"/>
          <w:marBottom w:val="0"/>
          <w:divBdr>
            <w:top w:val="none" w:sz="0" w:space="0" w:color="auto"/>
            <w:left w:val="none" w:sz="0" w:space="0" w:color="auto"/>
            <w:bottom w:val="none" w:sz="0" w:space="0" w:color="auto"/>
            <w:right w:val="none" w:sz="0" w:space="0" w:color="auto"/>
          </w:divBdr>
        </w:div>
        <w:div w:id="1939874932">
          <w:marLeft w:val="0"/>
          <w:marRight w:val="0"/>
          <w:marTop w:val="0"/>
          <w:marBottom w:val="0"/>
          <w:divBdr>
            <w:top w:val="none" w:sz="0" w:space="0" w:color="auto"/>
            <w:left w:val="none" w:sz="0" w:space="0" w:color="auto"/>
            <w:bottom w:val="none" w:sz="0" w:space="0" w:color="auto"/>
            <w:right w:val="none" w:sz="0" w:space="0" w:color="auto"/>
          </w:divBdr>
        </w:div>
        <w:div w:id="1983998661">
          <w:marLeft w:val="0"/>
          <w:marRight w:val="0"/>
          <w:marTop w:val="0"/>
          <w:marBottom w:val="0"/>
          <w:divBdr>
            <w:top w:val="none" w:sz="0" w:space="0" w:color="auto"/>
            <w:left w:val="none" w:sz="0" w:space="0" w:color="auto"/>
            <w:bottom w:val="none" w:sz="0" w:space="0" w:color="auto"/>
            <w:right w:val="none" w:sz="0" w:space="0" w:color="auto"/>
          </w:divBdr>
        </w:div>
        <w:div w:id="2081900791">
          <w:marLeft w:val="0"/>
          <w:marRight w:val="0"/>
          <w:marTop w:val="0"/>
          <w:marBottom w:val="0"/>
          <w:divBdr>
            <w:top w:val="none" w:sz="0" w:space="0" w:color="auto"/>
            <w:left w:val="none" w:sz="0" w:space="0" w:color="auto"/>
            <w:bottom w:val="none" w:sz="0" w:space="0" w:color="auto"/>
            <w:right w:val="none" w:sz="0" w:space="0" w:color="auto"/>
          </w:divBdr>
        </w:div>
        <w:div w:id="2084259765">
          <w:marLeft w:val="0"/>
          <w:marRight w:val="0"/>
          <w:marTop w:val="0"/>
          <w:marBottom w:val="0"/>
          <w:divBdr>
            <w:top w:val="none" w:sz="0" w:space="0" w:color="auto"/>
            <w:left w:val="none" w:sz="0" w:space="0" w:color="auto"/>
            <w:bottom w:val="none" w:sz="0" w:space="0" w:color="auto"/>
            <w:right w:val="none" w:sz="0" w:space="0" w:color="auto"/>
          </w:divBdr>
        </w:div>
        <w:div w:id="2110733919">
          <w:marLeft w:val="0"/>
          <w:marRight w:val="0"/>
          <w:marTop w:val="0"/>
          <w:marBottom w:val="0"/>
          <w:divBdr>
            <w:top w:val="none" w:sz="0" w:space="0" w:color="auto"/>
            <w:left w:val="none" w:sz="0" w:space="0" w:color="auto"/>
            <w:bottom w:val="none" w:sz="0" w:space="0" w:color="auto"/>
            <w:right w:val="none" w:sz="0" w:space="0" w:color="auto"/>
          </w:divBdr>
        </w:div>
      </w:divsChild>
    </w:div>
    <w:div w:id="519660699">
      <w:bodyDiv w:val="1"/>
      <w:marLeft w:val="0"/>
      <w:marRight w:val="0"/>
      <w:marTop w:val="0"/>
      <w:marBottom w:val="0"/>
      <w:divBdr>
        <w:top w:val="none" w:sz="0" w:space="0" w:color="auto"/>
        <w:left w:val="none" w:sz="0" w:space="0" w:color="auto"/>
        <w:bottom w:val="none" w:sz="0" w:space="0" w:color="auto"/>
        <w:right w:val="none" w:sz="0" w:space="0" w:color="auto"/>
      </w:divBdr>
    </w:div>
    <w:div w:id="566451070">
      <w:bodyDiv w:val="1"/>
      <w:marLeft w:val="0"/>
      <w:marRight w:val="0"/>
      <w:marTop w:val="0"/>
      <w:marBottom w:val="0"/>
      <w:divBdr>
        <w:top w:val="none" w:sz="0" w:space="0" w:color="auto"/>
        <w:left w:val="none" w:sz="0" w:space="0" w:color="auto"/>
        <w:bottom w:val="none" w:sz="0" w:space="0" w:color="auto"/>
        <w:right w:val="none" w:sz="0" w:space="0" w:color="auto"/>
      </w:divBdr>
    </w:div>
    <w:div w:id="621496405">
      <w:bodyDiv w:val="1"/>
      <w:marLeft w:val="0"/>
      <w:marRight w:val="0"/>
      <w:marTop w:val="0"/>
      <w:marBottom w:val="0"/>
      <w:divBdr>
        <w:top w:val="none" w:sz="0" w:space="0" w:color="auto"/>
        <w:left w:val="none" w:sz="0" w:space="0" w:color="auto"/>
        <w:bottom w:val="none" w:sz="0" w:space="0" w:color="auto"/>
        <w:right w:val="none" w:sz="0" w:space="0" w:color="auto"/>
      </w:divBdr>
    </w:div>
    <w:div w:id="706763583">
      <w:bodyDiv w:val="1"/>
      <w:marLeft w:val="0"/>
      <w:marRight w:val="0"/>
      <w:marTop w:val="0"/>
      <w:marBottom w:val="0"/>
      <w:divBdr>
        <w:top w:val="none" w:sz="0" w:space="0" w:color="auto"/>
        <w:left w:val="none" w:sz="0" w:space="0" w:color="auto"/>
        <w:bottom w:val="none" w:sz="0" w:space="0" w:color="auto"/>
        <w:right w:val="none" w:sz="0" w:space="0" w:color="auto"/>
      </w:divBdr>
    </w:div>
    <w:div w:id="1972591904">
      <w:bodyDiv w:val="1"/>
      <w:marLeft w:val="0"/>
      <w:marRight w:val="0"/>
      <w:marTop w:val="0"/>
      <w:marBottom w:val="0"/>
      <w:divBdr>
        <w:top w:val="none" w:sz="0" w:space="0" w:color="auto"/>
        <w:left w:val="none" w:sz="0" w:space="0" w:color="auto"/>
        <w:bottom w:val="none" w:sz="0" w:space="0" w:color="auto"/>
        <w:right w:val="none" w:sz="0" w:space="0" w:color="auto"/>
      </w:divBdr>
      <w:divsChild>
        <w:div w:id="19360021">
          <w:marLeft w:val="0"/>
          <w:marRight w:val="0"/>
          <w:marTop w:val="0"/>
          <w:marBottom w:val="0"/>
          <w:divBdr>
            <w:top w:val="none" w:sz="0" w:space="0" w:color="auto"/>
            <w:left w:val="none" w:sz="0" w:space="0" w:color="auto"/>
            <w:bottom w:val="none" w:sz="0" w:space="0" w:color="auto"/>
            <w:right w:val="none" w:sz="0" w:space="0" w:color="auto"/>
          </w:divBdr>
        </w:div>
        <w:div w:id="22246660">
          <w:marLeft w:val="0"/>
          <w:marRight w:val="0"/>
          <w:marTop w:val="0"/>
          <w:marBottom w:val="0"/>
          <w:divBdr>
            <w:top w:val="none" w:sz="0" w:space="0" w:color="auto"/>
            <w:left w:val="none" w:sz="0" w:space="0" w:color="auto"/>
            <w:bottom w:val="none" w:sz="0" w:space="0" w:color="auto"/>
            <w:right w:val="none" w:sz="0" w:space="0" w:color="auto"/>
          </w:divBdr>
        </w:div>
        <w:div w:id="26684964">
          <w:marLeft w:val="0"/>
          <w:marRight w:val="0"/>
          <w:marTop w:val="0"/>
          <w:marBottom w:val="0"/>
          <w:divBdr>
            <w:top w:val="none" w:sz="0" w:space="0" w:color="auto"/>
            <w:left w:val="none" w:sz="0" w:space="0" w:color="auto"/>
            <w:bottom w:val="none" w:sz="0" w:space="0" w:color="auto"/>
            <w:right w:val="none" w:sz="0" w:space="0" w:color="auto"/>
          </w:divBdr>
        </w:div>
        <w:div w:id="65420673">
          <w:marLeft w:val="0"/>
          <w:marRight w:val="0"/>
          <w:marTop w:val="0"/>
          <w:marBottom w:val="0"/>
          <w:divBdr>
            <w:top w:val="none" w:sz="0" w:space="0" w:color="auto"/>
            <w:left w:val="none" w:sz="0" w:space="0" w:color="auto"/>
            <w:bottom w:val="none" w:sz="0" w:space="0" w:color="auto"/>
            <w:right w:val="none" w:sz="0" w:space="0" w:color="auto"/>
          </w:divBdr>
        </w:div>
        <w:div w:id="127474077">
          <w:marLeft w:val="0"/>
          <w:marRight w:val="0"/>
          <w:marTop w:val="0"/>
          <w:marBottom w:val="0"/>
          <w:divBdr>
            <w:top w:val="none" w:sz="0" w:space="0" w:color="auto"/>
            <w:left w:val="none" w:sz="0" w:space="0" w:color="auto"/>
            <w:bottom w:val="none" w:sz="0" w:space="0" w:color="auto"/>
            <w:right w:val="none" w:sz="0" w:space="0" w:color="auto"/>
          </w:divBdr>
        </w:div>
        <w:div w:id="162815903">
          <w:marLeft w:val="0"/>
          <w:marRight w:val="0"/>
          <w:marTop w:val="0"/>
          <w:marBottom w:val="0"/>
          <w:divBdr>
            <w:top w:val="none" w:sz="0" w:space="0" w:color="auto"/>
            <w:left w:val="none" w:sz="0" w:space="0" w:color="auto"/>
            <w:bottom w:val="none" w:sz="0" w:space="0" w:color="auto"/>
            <w:right w:val="none" w:sz="0" w:space="0" w:color="auto"/>
          </w:divBdr>
        </w:div>
        <w:div w:id="200096868">
          <w:marLeft w:val="0"/>
          <w:marRight w:val="0"/>
          <w:marTop w:val="0"/>
          <w:marBottom w:val="0"/>
          <w:divBdr>
            <w:top w:val="none" w:sz="0" w:space="0" w:color="auto"/>
            <w:left w:val="none" w:sz="0" w:space="0" w:color="auto"/>
            <w:bottom w:val="none" w:sz="0" w:space="0" w:color="auto"/>
            <w:right w:val="none" w:sz="0" w:space="0" w:color="auto"/>
          </w:divBdr>
        </w:div>
        <w:div w:id="278025896">
          <w:marLeft w:val="0"/>
          <w:marRight w:val="0"/>
          <w:marTop w:val="0"/>
          <w:marBottom w:val="0"/>
          <w:divBdr>
            <w:top w:val="none" w:sz="0" w:space="0" w:color="auto"/>
            <w:left w:val="none" w:sz="0" w:space="0" w:color="auto"/>
            <w:bottom w:val="none" w:sz="0" w:space="0" w:color="auto"/>
            <w:right w:val="none" w:sz="0" w:space="0" w:color="auto"/>
          </w:divBdr>
        </w:div>
        <w:div w:id="278220966">
          <w:marLeft w:val="0"/>
          <w:marRight w:val="0"/>
          <w:marTop w:val="0"/>
          <w:marBottom w:val="0"/>
          <w:divBdr>
            <w:top w:val="none" w:sz="0" w:space="0" w:color="auto"/>
            <w:left w:val="none" w:sz="0" w:space="0" w:color="auto"/>
            <w:bottom w:val="none" w:sz="0" w:space="0" w:color="auto"/>
            <w:right w:val="none" w:sz="0" w:space="0" w:color="auto"/>
          </w:divBdr>
        </w:div>
        <w:div w:id="427429194">
          <w:marLeft w:val="0"/>
          <w:marRight w:val="0"/>
          <w:marTop w:val="0"/>
          <w:marBottom w:val="0"/>
          <w:divBdr>
            <w:top w:val="none" w:sz="0" w:space="0" w:color="auto"/>
            <w:left w:val="none" w:sz="0" w:space="0" w:color="auto"/>
            <w:bottom w:val="none" w:sz="0" w:space="0" w:color="auto"/>
            <w:right w:val="none" w:sz="0" w:space="0" w:color="auto"/>
          </w:divBdr>
        </w:div>
        <w:div w:id="507719940">
          <w:marLeft w:val="0"/>
          <w:marRight w:val="0"/>
          <w:marTop w:val="0"/>
          <w:marBottom w:val="0"/>
          <w:divBdr>
            <w:top w:val="none" w:sz="0" w:space="0" w:color="auto"/>
            <w:left w:val="none" w:sz="0" w:space="0" w:color="auto"/>
            <w:bottom w:val="none" w:sz="0" w:space="0" w:color="auto"/>
            <w:right w:val="none" w:sz="0" w:space="0" w:color="auto"/>
          </w:divBdr>
        </w:div>
        <w:div w:id="513109648">
          <w:marLeft w:val="0"/>
          <w:marRight w:val="0"/>
          <w:marTop w:val="0"/>
          <w:marBottom w:val="0"/>
          <w:divBdr>
            <w:top w:val="none" w:sz="0" w:space="0" w:color="auto"/>
            <w:left w:val="none" w:sz="0" w:space="0" w:color="auto"/>
            <w:bottom w:val="none" w:sz="0" w:space="0" w:color="auto"/>
            <w:right w:val="none" w:sz="0" w:space="0" w:color="auto"/>
          </w:divBdr>
        </w:div>
        <w:div w:id="534931631">
          <w:marLeft w:val="0"/>
          <w:marRight w:val="0"/>
          <w:marTop w:val="0"/>
          <w:marBottom w:val="0"/>
          <w:divBdr>
            <w:top w:val="none" w:sz="0" w:space="0" w:color="auto"/>
            <w:left w:val="none" w:sz="0" w:space="0" w:color="auto"/>
            <w:bottom w:val="none" w:sz="0" w:space="0" w:color="auto"/>
            <w:right w:val="none" w:sz="0" w:space="0" w:color="auto"/>
          </w:divBdr>
        </w:div>
        <w:div w:id="580142150">
          <w:marLeft w:val="0"/>
          <w:marRight w:val="0"/>
          <w:marTop w:val="0"/>
          <w:marBottom w:val="0"/>
          <w:divBdr>
            <w:top w:val="none" w:sz="0" w:space="0" w:color="auto"/>
            <w:left w:val="none" w:sz="0" w:space="0" w:color="auto"/>
            <w:bottom w:val="none" w:sz="0" w:space="0" w:color="auto"/>
            <w:right w:val="none" w:sz="0" w:space="0" w:color="auto"/>
          </w:divBdr>
        </w:div>
        <w:div w:id="588584154">
          <w:marLeft w:val="0"/>
          <w:marRight w:val="0"/>
          <w:marTop w:val="0"/>
          <w:marBottom w:val="0"/>
          <w:divBdr>
            <w:top w:val="none" w:sz="0" w:space="0" w:color="auto"/>
            <w:left w:val="none" w:sz="0" w:space="0" w:color="auto"/>
            <w:bottom w:val="none" w:sz="0" w:space="0" w:color="auto"/>
            <w:right w:val="none" w:sz="0" w:space="0" w:color="auto"/>
          </w:divBdr>
        </w:div>
        <w:div w:id="610363471">
          <w:marLeft w:val="0"/>
          <w:marRight w:val="0"/>
          <w:marTop w:val="0"/>
          <w:marBottom w:val="0"/>
          <w:divBdr>
            <w:top w:val="none" w:sz="0" w:space="0" w:color="auto"/>
            <w:left w:val="none" w:sz="0" w:space="0" w:color="auto"/>
            <w:bottom w:val="none" w:sz="0" w:space="0" w:color="auto"/>
            <w:right w:val="none" w:sz="0" w:space="0" w:color="auto"/>
          </w:divBdr>
        </w:div>
        <w:div w:id="741561541">
          <w:marLeft w:val="0"/>
          <w:marRight w:val="0"/>
          <w:marTop w:val="0"/>
          <w:marBottom w:val="0"/>
          <w:divBdr>
            <w:top w:val="none" w:sz="0" w:space="0" w:color="auto"/>
            <w:left w:val="none" w:sz="0" w:space="0" w:color="auto"/>
            <w:bottom w:val="none" w:sz="0" w:space="0" w:color="auto"/>
            <w:right w:val="none" w:sz="0" w:space="0" w:color="auto"/>
          </w:divBdr>
        </w:div>
        <w:div w:id="858012671">
          <w:marLeft w:val="0"/>
          <w:marRight w:val="0"/>
          <w:marTop w:val="0"/>
          <w:marBottom w:val="0"/>
          <w:divBdr>
            <w:top w:val="none" w:sz="0" w:space="0" w:color="auto"/>
            <w:left w:val="none" w:sz="0" w:space="0" w:color="auto"/>
            <w:bottom w:val="none" w:sz="0" w:space="0" w:color="auto"/>
            <w:right w:val="none" w:sz="0" w:space="0" w:color="auto"/>
          </w:divBdr>
        </w:div>
        <w:div w:id="887453478">
          <w:marLeft w:val="0"/>
          <w:marRight w:val="0"/>
          <w:marTop w:val="0"/>
          <w:marBottom w:val="0"/>
          <w:divBdr>
            <w:top w:val="none" w:sz="0" w:space="0" w:color="auto"/>
            <w:left w:val="none" w:sz="0" w:space="0" w:color="auto"/>
            <w:bottom w:val="none" w:sz="0" w:space="0" w:color="auto"/>
            <w:right w:val="none" w:sz="0" w:space="0" w:color="auto"/>
          </w:divBdr>
        </w:div>
        <w:div w:id="918366868">
          <w:marLeft w:val="0"/>
          <w:marRight w:val="0"/>
          <w:marTop w:val="0"/>
          <w:marBottom w:val="0"/>
          <w:divBdr>
            <w:top w:val="none" w:sz="0" w:space="0" w:color="auto"/>
            <w:left w:val="none" w:sz="0" w:space="0" w:color="auto"/>
            <w:bottom w:val="none" w:sz="0" w:space="0" w:color="auto"/>
            <w:right w:val="none" w:sz="0" w:space="0" w:color="auto"/>
          </w:divBdr>
        </w:div>
        <w:div w:id="947734031">
          <w:marLeft w:val="0"/>
          <w:marRight w:val="0"/>
          <w:marTop w:val="0"/>
          <w:marBottom w:val="0"/>
          <w:divBdr>
            <w:top w:val="none" w:sz="0" w:space="0" w:color="auto"/>
            <w:left w:val="none" w:sz="0" w:space="0" w:color="auto"/>
            <w:bottom w:val="none" w:sz="0" w:space="0" w:color="auto"/>
            <w:right w:val="none" w:sz="0" w:space="0" w:color="auto"/>
          </w:divBdr>
        </w:div>
        <w:div w:id="986979698">
          <w:marLeft w:val="0"/>
          <w:marRight w:val="0"/>
          <w:marTop w:val="0"/>
          <w:marBottom w:val="0"/>
          <w:divBdr>
            <w:top w:val="none" w:sz="0" w:space="0" w:color="auto"/>
            <w:left w:val="none" w:sz="0" w:space="0" w:color="auto"/>
            <w:bottom w:val="none" w:sz="0" w:space="0" w:color="auto"/>
            <w:right w:val="none" w:sz="0" w:space="0" w:color="auto"/>
          </w:divBdr>
        </w:div>
        <w:div w:id="1069379508">
          <w:marLeft w:val="0"/>
          <w:marRight w:val="0"/>
          <w:marTop w:val="0"/>
          <w:marBottom w:val="0"/>
          <w:divBdr>
            <w:top w:val="none" w:sz="0" w:space="0" w:color="auto"/>
            <w:left w:val="none" w:sz="0" w:space="0" w:color="auto"/>
            <w:bottom w:val="none" w:sz="0" w:space="0" w:color="auto"/>
            <w:right w:val="none" w:sz="0" w:space="0" w:color="auto"/>
          </w:divBdr>
        </w:div>
        <w:div w:id="1168404664">
          <w:marLeft w:val="0"/>
          <w:marRight w:val="0"/>
          <w:marTop w:val="0"/>
          <w:marBottom w:val="0"/>
          <w:divBdr>
            <w:top w:val="none" w:sz="0" w:space="0" w:color="auto"/>
            <w:left w:val="none" w:sz="0" w:space="0" w:color="auto"/>
            <w:bottom w:val="none" w:sz="0" w:space="0" w:color="auto"/>
            <w:right w:val="none" w:sz="0" w:space="0" w:color="auto"/>
          </w:divBdr>
        </w:div>
        <w:div w:id="1171215909">
          <w:marLeft w:val="0"/>
          <w:marRight w:val="0"/>
          <w:marTop w:val="0"/>
          <w:marBottom w:val="0"/>
          <w:divBdr>
            <w:top w:val="none" w:sz="0" w:space="0" w:color="auto"/>
            <w:left w:val="none" w:sz="0" w:space="0" w:color="auto"/>
            <w:bottom w:val="none" w:sz="0" w:space="0" w:color="auto"/>
            <w:right w:val="none" w:sz="0" w:space="0" w:color="auto"/>
          </w:divBdr>
        </w:div>
        <w:div w:id="1256203994">
          <w:marLeft w:val="0"/>
          <w:marRight w:val="0"/>
          <w:marTop w:val="0"/>
          <w:marBottom w:val="0"/>
          <w:divBdr>
            <w:top w:val="none" w:sz="0" w:space="0" w:color="auto"/>
            <w:left w:val="none" w:sz="0" w:space="0" w:color="auto"/>
            <w:bottom w:val="none" w:sz="0" w:space="0" w:color="auto"/>
            <w:right w:val="none" w:sz="0" w:space="0" w:color="auto"/>
          </w:divBdr>
        </w:div>
        <w:div w:id="1260404119">
          <w:marLeft w:val="0"/>
          <w:marRight w:val="0"/>
          <w:marTop w:val="0"/>
          <w:marBottom w:val="0"/>
          <w:divBdr>
            <w:top w:val="none" w:sz="0" w:space="0" w:color="auto"/>
            <w:left w:val="none" w:sz="0" w:space="0" w:color="auto"/>
            <w:bottom w:val="none" w:sz="0" w:space="0" w:color="auto"/>
            <w:right w:val="none" w:sz="0" w:space="0" w:color="auto"/>
          </w:divBdr>
        </w:div>
        <w:div w:id="1330675287">
          <w:marLeft w:val="0"/>
          <w:marRight w:val="0"/>
          <w:marTop w:val="0"/>
          <w:marBottom w:val="0"/>
          <w:divBdr>
            <w:top w:val="none" w:sz="0" w:space="0" w:color="auto"/>
            <w:left w:val="none" w:sz="0" w:space="0" w:color="auto"/>
            <w:bottom w:val="none" w:sz="0" w:space="0" w:color="auto"/>
            <w:right w:val="none" w:sz="0" w:space="0" w:color="auto"/>
          </w:divBdr>
        </w:div>
        <w:div w:id="1419518811">
          <w:marLeft w:val="0"/>
          <w:marRight w:val="0"/>
          <w:marTop w:val="0"/>
          <w:marBottom w:val="0"/>
          <w:divBdr>
            <w:top w:val="none" w:sz="0" w:space="0" w:color="auto"/>
            <w:left w:val="none" w:sz="0" w:space="0" w:color="auto"/>
            <w:bottom w:val="none" w:sz="0" w:space="0" w:color="auto"/>
            <w:right w:val="none" w:sz="0" w:space="0" w:color="auto"/>
          </w:divBdr>
        </w:div>
        <w:div w:id="1472167603">
          <w:marLeft w:val="0"/>
          <w:marRight w:val="0"/>
          <w:marTop w:val="0"/>
          <w:marBottom w:val="0"/>
          <w:divBdr>
            <w:top w:val="none" w:sz="0" w:space="0" w:color="auto"/>
            <w:left w:val="none" w:sz="0" w:space="0" w:color="auto"/>
            <w:bottom w:val="none" w:sz="0" w:space="0" w:color="auto"/>
            <w:right w:val="none" w:sz="0" w:space="0" w:color="auto"/>
          </w:divBdr>
        </w:div>
        <w:div w:id="1474181690">
          <w:marLeft w:val="0"/>
          <w:marRight w:val="0"/>
          <w:marTop w:val="0"/>
          <w:marBottom w:val="0"/>
          <w:divBdr>
            <w:top w:val="none" w:sz="0" w:space="0" w:color="auto"/>
            <w:left w:val="none" w:sz="0" w:space="0" w:color="auto"/>
            <w:bottom w:val="none" w:sz="0" w:space="0" w:color="auto"/>
            <w:right w:val="none" w:sz="0" w:space="0" w:color="auto"/>
          </w:divBdr>
        </w:div>
        <w:div w:id="1526939732">
          <w:marLeft w:val="0"/>
          <w:marRight w:val="0"/>
          <w:marTop w:val="0"/>
          <w:marBottom w:val="0"/>
          <w:divBdr>
            <w:top w:val="none" w:sz="0" w:space="0" w:color="auto"/>
            <w:left w:val="none" w:sz="0" w:space="0" w:color="auto"/>
            <w:bottom w:val="none" w:sz="0" w:space="0" w:color="auto"/>
            <w:right w:val="none" w:sz="0" w:space="0" w:color="auto"/>
          </w:divBdr>
        </w:div>
        <w:div w:id="1607618852">
          <w:marLeft w:val="0"/>
          <w:marRight w:val="0"/>
          <w:marTop w:val="0"/>
          <w:marBottom w:val="0"/>
          <w:divBdr>
            <w:top w:val="none" w:sz="0" w:space="0" w:color="auto"/>
            <w:left w:val="none" w:sz="0" w:space="0" w:color="auto"/>
            <w:bottom w:val="none" w:sz="0" w:space="0" w:color="auto"/>
            <w:right w:val="none" w:sz="0" w:space="0" w:color="auto"/>
          </w:divBdr>
        </w:div>
        <w:div w:id="1607927515">
          <w:marLeft w:val="0"/>
          <w:marRight w:val="0"/>
          <w:marTop w:val="0"/>
          <w:marBottom w:val="0"/>
          <w:divBdr>
            <w:top w:val="none" w:sz="0" w:space="0" w:color="auto"/>
            <w:left w:val="none" w:sz="0" w:space="0" w:color="auto"/>
            <w:bottom w:val="none" w:sz="0" w:space="0" w:color="auto"/>
            <w:right w:val="none" w:sz="0" w:space="0" w:color="auto"/>
          </w:divBdr>
        </w:div>
        <w:div w:id="1617177785">
          <w:marLeft w:val="0"/>
          <w:marRight w:val="0"/>
          <w:marTop w:val="0"/>
          <w:marBottom w:val="0"/>
          <w:divBdr>
            <w:top w:val="none" w:sz="0" w:space="0" w:color="auto"/>
            <w:left w:val="none" w:sz="0" w:space="0" w:color="auto"/>
            <w:bottom w:val="none" w:sz="0" w:space="0" w:color="auto"/>
            <w:right w:val="none" w:sz="0" w:space="0" w:color="auto"/>
          </w:divBdr>
        </w:div>
        <w:div w:id="1621036503">
          <w:marLeft w:val="0"/>
          <w:marRight w:val="0"/>
          <w:marTop w:val="0"/>
          <w:marBottom w:val="0"/>
          <w:divBdr>
            <w:top w:val="none" w:sz="0" w:space="0" w:color="auto"/>
            <w:left w:val="none" w:sz="0" w:space="0" w:color="auto"/>
            <w:bottom w:val="none" w:sz="0" w:space="0" w:color="auto"/>
            <w:right w:val="none" w:sz="0" w:space="0" w:color="auto"/>
          </w:divBdr>
        </w:div>
        <w:div w:id="1646621449">
          <w:marLeft w:val="0"/>
          <w:marRight w:val="0"/>
          <w:marTop w:val="0"/>
          <w:marBottom w:val="0"/>
          <w:divBdr>
            <w:top w:val="none" w:sz="0" w:space="0" w:color="auto"/>
            <w:left w:val="none" w:sz="0" w:space="0" w:color="auto"/>
            <w:bottom w:val="none" w:sz="0" w:space="0" w:color="auto"/>
            <w:right w:val="none" w:sz="0" w:space="0" w:color="auto"/>
          </w:divBdr>
        </w:div>
        <w:div w:id="1650212075">
          <w:marLeft w:val="0"/>
          <w:marRight w:val="0"/>
          <w:marTop w:val="0"/>
          <w:marBottom w:val="0"/>
          <w:divBdr>
            <w:top w:val="none" w:sz="0" w:space="0" w:color="auto"/>
            <w:left w:val="none" w:sz="0" w:space="0" w:color="auto"/>
            <w:bottom w:val="none" w:sz="0" w:space="0" w:color="auto"/>
            <w:right w:val="none" w:sz="0" w:space="0" w:color="auto"/>
          </w:divBdr>
        </w:div>
        <w:div w:id="1816949587">
          <w:marLeft w:val="0"/>
          <w:marRight w:val="0"/>
          <w:marTop w:val="0"/>
          <w:marBottom w:val="0"/>
          <w:divBdr>
            <w:top w:val="none" w:sz="0" w:space="0" w:color="auto"/>
            <w:left w:val="none" w:sz="0" w:space="0" w:color="auto"/>
            <w:bottom w:val="none" w:sz="0" w:space="0" w:color="auto"/>
            <w:right w:val="none" w:sz="0" w:space="0" w:color="auto"/>
          </w:divBdr>
        </w:div>
        <w:div w:id="1973318441">
          <w:marLeft w:val="0"/>
          <w:marRight w:val="0"/>
          <w:marTop w:val="0"/>
          <w:marBottom w:val="0"/>
          <w:divBdr>
            <w:top w:val="none" w:sz="0" w:space="0" w:color="auto"/>
            <w:left w:val="none" w:sz="0" w:space="0" w:color="auto"/>
            <w:bottom w:val="none" w:sz="0" w:space="0" w:color="auto"/>
            <w:right w:val="none" w:sz="0" w:space="0" w:color="auto"/>
          </w:divBdr>
        </w:div>
        <w:div w:id="1974405132">
          <w:marLeft w:val="0"/>
          <w:marRight w:val="0"/>
          <w:marTop w:val="0"/>
          <w:marBottom w:val="0"/>
          <w:divBdr>
            <w:top w:val="none" w:sz="0" w:space="0" w:color="auto"/>
            <w:left w:val="none" w:sz="0" w:space="0" w:color="auto"/>
            <w:bottom w:val="none" w:sz="0" w:space="0" w:color="auto"/>
            <w:right w:val="none" w:sz="0" w:space="0" w:color="auto"/>
          </w:divBdr>
        </w:div>
        <w:div w:id="2068529835">
          <w:marLeft w:val="0"/>
          <w:marRight w:val="0"/>
          <w:marTop w:val="0"/>
          <w:marBottom w:val="0"/>
          <w:divBdr>
            <w:top w:val="none" w:sz="0" w:space="0" w:color="auto"/>
            <w:left w:val="none" w:sz="0" w:space="0" w:color="auto"/>
            <w:bottom w:val="none" w:sz="0" w:space="0" w:color="auto"/>
            <w:right w:val="none" w:sz="0" w:space="0" w:color="auto"/>
          </w:divBdr>
        </w:div>
        <w:div w:id="2082674274">
          <w:marLeft w:val="0"/>
          <w:marRight w:val="0"/>
          <w:marTop w:val="0"/>
          <w:marBottom w:val="0"/>
          <w:divBdr>
            <w:top w:val="none" w:sz="0" w:space="0" w:color="auto"/>
            <w:left w:val="none" w:sz="0" w:space="0" w:color="auto"/>
            <w:bottom w:val="none" w:sz="0" w:space="0" w:color="auto"/>
            <w:right w:val="none" w:sz="0" w:space="0" w:color="auto"/>
          </w:divBdr>
        </w:div>
      </w:divsChild>
    </w:div>
    <w:div w:id="2090228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87510E-CCE9-484C-8BCE-939667BF36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6338</Words>
  <Characters>36446</Characters>
  <Application>Microsoft Office Word</Application>
  <DocSecurity>0</DocSecurity>
  <Lines>535</Lines>
  <Paragraphs>165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Region Hovedstaden</Company>
  <LinksUpToDate>false</LinksUpToDate>
  <CharactersWithSpaces>42619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Durand Skottrup</dc:creator>
  <cp:keywords/>
  <dc:description/>
  <cp:lastModifiedBy>Dirk Lund Christensen</cp:lastModifiedBy>
  <cp:revision>4</cp:revision>
  <cp:lastPrinted>2019-07-31T09:29:00Z</cp:lastPrinted>
  <dcterms:created xsi:type="dcterms:W3CDTF">2020-08-14T08:52:00Z</dcterms:created>
  <dcterms:modified xsi:type="dcterms:W3CDTF">2020-08-14T09:05:00Z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Remapped">
    <vt:lpwstr>true</vt:lpwstr>
  </property>
</Properties>
</file>