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E93F6E" w14:textId="178E95F4" w:rsidR="00F27BE5" w:rsidRDefault="007C2A52" w:rsidP="00F27BE5">
      <w:pPr>
        <w:spacing w:line="240" w:lineRule="auto"/>
        <w:jc w:val="center"/>
        <w:rPr>
          <w:rFonts w:ascii="Times New Roman" w:hAnsi="Times New Roman"/>
          <w:b/>
          <w:sz w:val="24"/>
          <w:lang w:val="en-GB"/>
        </w:rPr>
      </w:pPr>
      <w:r w:rsidRPr="00807860">
        <w:rPr>
          <w:rFonts w:ascii="Times New Roman" w:hAnsi="Times New Roman"/>
          <w:b/>
          <w:sz w:val="24"/>
          <w:lang w:val="en-GB"/>
        </w:rPr>
        <w:t>How entrepreneurs m</w:t>
      </w:r>
      <w:r w:rsidR="00466FF3" w:rsidRPr="00807860">
        <w:rPr>
          <w:rFonts w:ascii="Times New Roman" w:hAnsi="Times New Roman"/>
          <w:b/>
          <w:sz w:val="24"/>
          <w:lang w:val="en-GB"/>
        </w:rPr>
        <w:t>anag</w:t>
      </w:r>
      <w:r w:rsidRPr="00807860">
        <w:rPr>
          <w:rFonts w:ascii="Times New Roman" w:hAnsi="Times New Roman"/>
          <w:b/>
          <w:sz w:val="24"/>
          <w:lang w:val="en-GB"/>
        </w:rPr>
        <w:t>e</w:t>
      </w:r>
      <w:r w:rsidR="00466FF3" w:rsidRPr="00807860">
        <w:rPr>
          <w:rFonts w:ascii="Times New Roman" w:hAnsi="Times New Roman"/>
          <w:b/>
          <w:sz w:val="24"/>
          <w:lang w:val="en-GB"/>
        </w:rPr>
        <w:t xml:space="preserve"> </w:t>
      </w:r>
      <w:r w:rsidR="00B621C9" w:rsidRPr="00807860">
        <w:rPr>
          <w:rFonts w:ascii="Times New Roman" w:hAnsi="Times New Roman"/>
          <w:b/>
          <w:sz w:val="24"/>
          <w:lang w:val="en-GB"/>
        </w:rPr>
        <w:t xml:space="preserve">collective </w:t>
      </w:r>
      <w:r w:rsidR="001908E2" w:rsidRPr="00807860">
        <w:rPr>
          <w:rFonts w:ascii="Times New Roman" w:hAnsi="Times New Roman"/>
          <w:b/>
          <w:sz w:val="24"/>
          <w:lang w:val="en-GB"/>
        </w:rPr>
        <w:t>u</w:t>
      </w:r>
      <w:r w:rsidR="00466FF3" w:rsidRPr="00807860">
        <w:rPr>
          <w:rFonts w:ascii="Times New Roman" w:hAnsi="Times New Roman"/>
          <w:b/>
          <w:sz w:val="24"/>
          <w:lang w:val="en-GB"/>
        </w:rPr>
        <w:t xml:space="preserve">ncertainties in </w:t>
      </w:r>
      <w:r w:rsidR="00B621C9" w:rsidRPr="00807860">
        <w:rPr>
          <w:rFonts w:ascii="Times New Roman" w:hAnsi="Times New Roman"/>
          <w:b/>
          <w:sz w:val="24"/>
          <w:lang w:val="en-GB"/>
        </w:rPr>
        <w:t>innovation</w:t>
      </w:r>
      <w:r w:rsidR="00466FF3" w:rsidRPr="00807860">
        <w:rPr>
          <w:rFonts w:ascii="Times New Roman" w:hAnsi="Times New Roman"/>
          <w:b/>
          <w:sz w:val="24"/>
          <w:lang w:val="en-GB"/>
        </w:rPr>
        <w:t xml:space="preserve"> </w:t>
      </w:r>
      <w:r w:rsidRPr="00807860">
        <w:rPr>
          <w:rFonts w:ascii="Times New Roman" w:hAnsi="Times New Roman"/>
          <w:b/>
          <w:sz w:val="24"/>
          <w:lang w:val="en-GB"/>
        </w:rPr>
        <w:t>e</w:t>
      </w:r>
      <w:r w:rsidR="00466FF3" w:rsidRPr="00807860">
        <w:rPr>
          <w:rFonts w:ascii="Times New Roman" w:hAnsi="Times New Roman"/>
          <w:b/>
          <w:sz w:val="24"/>
          <w:lang w:val="en-GB"/>
        </w:rPr>
        <w:t>cosystem</w:t>
      </w:r>
      <w:r w:rsidR="00C82299" w:rsidRPr="00807860">
        <w:rPr>
          <w:rFonts w:ascii="Times New Roman" w:hAnsi="Times New Roman"/>
          <w:b/>
          <w:sz w:val="24"/>
          <w:lang w:val="en-GB"/>
        </w:rPr>
        <w:t>s</w:t>
      </w:r>
      <w:r w:rsidR="00466FF3" w:rsidRPr="00807860">
        <w:rPr>
          <w:rFonts w:ascii="Times New Roman" w:hAnsi="Times New Roman"/>
          <w:b/>
          <w:sz w:val="24"/>
          <w:lang w:val="en-GB"/>
        </w:rPr>
        <w:t xml:space="preserve"> </w:t>
      </w:r>
    </w:p>
    <w:p w14:paraId="03239E63" w14:textId="77777777" w:rsidR="008E5675" w:rsidRPr="00F27BE5" w:rsidRDefault="008E5675" w:rsidP="008E5675">
      <w:pPr>
        <w:rPr>
          <w:rFonts w:ascii="Times New Roman" w:hAnsi="Times New Roman" w:cs="Times New Roman"/>
          <w:b/>
          <w:sz w:val="24"/>
          <w:szCs w:val="24"/>
          <w:lang w:val="pt-BR"/>
        </w:rPr>
      </w:pPr>
      <w:r w:rsidRPr="00F27BE5">
        <w:rPr>
          <w:rFonts w:ascii="Times New Roman" w:hAnsi="Times New Roman" w:cs="Times New Roman"/>
          <w:sz w:val="24"/>
          <w:szCs w:val="24"/>
          <w:lang w:val="pt-BR"/>
        </w:rPr>
        <w:t>Leonardo Augusto de Vasconcelos Gomes</w:t>
      </w:r>
      <w:r w:rsidRPr="00F27BE5">
        <w:rPr>
          <w:rFonts w:ascii="Times New Roman" w:hAnsi="Times New Roman" w:cs="Times New Roman"/>
          <w:sz w:val="24"/>
          <w:szCs w:val="24"/>
          <w:vertAlign w:val="superscript"/>
          <w:lang w:val="pt-BR"/>
        </w:rPr>
        <w:t>a*</w:t>
      </w:r>
      <w:r w:rsidRPr="00F27BE5">
        <w:rPr>
          <w:rFonts w:ascii="Times New Roman" w:hAnsi="Times New Roman" w:cs="Times New Roman"/>
          <w:sz w:val="24"/>
          <w:szCs w:val="24"/>
          <w:lang w:val="pt-BR"/>
        </w:rPr>
        <w:t>, Mario Sergio Salerno</w:t>
      </w:r>
      <w:r w:rsidRPr="00F27BE5">
        <w:rPr>
          <w:rFonts w:ascii="Times New Roman" w:hAnsi="Times New Roman" w:cs="Times New Roman"/>
          <w:sz w:val="24"/>
          <w:szCs w:val="24"/>
          <w:vertAlign w:val="superscript"/>
          <w:lang w:val="pt-BR"/>
        </w:rPr>
        <w:t>b</w:t>
      </w:r>
      <w:r w:rsidRPr="00F27BE5">
        <w:rPr>
          <w:rFonts w:ascii="Times New Roman" w:hAnsi="Times New Roman" w:cs="Times New Roman"/>
          <w:sz w:val="24"/>
          <w:szCs w:val="24"/>
          <w:lang w:val="pt-BR"/>
        </w:rPr>
        <w:t>, Robert Phaal</w:t>
      </w:r>
      <w:r w:rsidRPr="00F27BE5">
        <w:rPr>
          <w:rFonts w:ascii="Times New Roman" w:hAnsi="Times New Roman" w:cs="Times New Roman"/>
          <w:sz w:val="24"/>
          <w:szCs w:val="24"/>
          <w:vertAlign w:val="superscript"/>
          <w:lang w:val="pt-BR"/>
        </w:rPr>
        <w:t>c</w:t>
      </w:r>
      <w:r w:rsidRPr="00F27BE5">
        <w:rPr>
          <w:rFonts w:ascii="Times New Roman" w:hAnsi="Times New Roman" w:cs="Times New Roman"/>
          <w:sz w:val="24"/>
          <w:szCs w:val="24"/>
          <w:lang w:val="pt-BR"/>
        </w:rPr>
        <w:t>, David R. Probert</w:t>
      </w:r>
      <w:r w:rsidRPr="00F27BE5">
        <w:rPr>
          <w:rFonts w:ascii="Times New Roman" w:hAnsi="Times New Roman" w:cs="Times New Roman"/>
          <w:sz w:val="24"/>
          <w:szCs w:val="24"/>
          <w:vertAlign w:val="superscript"/>
          <w:lang w:val="pt-BR"/>
        </w:rPr>
        <w:t>c</w:t>
      </w:r>
      <w:r w:rsidRPr="00F27BE5">
        <w:rPr>
          <w:rFonts w:ascii="Times New Roman" w:hAnsi="Times New Roman" w:cs="Times New Roman"/>
          <w:sz w:val="24"/>
          <w:szCs w:val="24"/>
          <w:lang w:val="pt-BR"/>
        </w:rPr>
        <w:t xml:space="preserve">, </w:t>
      </w:r>
    </w:p>
    <w:p w14:paraId="087FF25E" w14:textId="77777777" w:rsidR="008E5675" w:rsidRPr="00F27BE5" w:rsidRDefault="008E5675" w:rsidP="008E5675">
      <w:pPr>
        <w:widowControl w:val="0"/>
        <w:autoSpaceDE w:val="0"/>
        <w:autoSpaceDN w:val="0"/>
        <w:adjustRightInd w:val="0"/>
        <w:spacing w:after="240" w:line="240" w:lineRule="auto"/>
        <w:rPr>
          <w:rFonts w:ascii="Times New Roman" w:hAnsi="Times New Roman" w:cs="Times New Roman"/>
          <w:sz w:val="20"/>
          <w:szCs w:val="24"/>
        </w:rPr>
      </w:pPr>
      <w:r w:rsidRPr="00F27BE5">
        <w:rPr>
          <w:rFonts w:ascii="Times New Roman" w:hAnsi="Times New Roman" w:cs="Times New Roman"/>
          <w:sz w:val="20"/>
          <w:szCs w:val="24"/>
          <w:vertAlign w:val="superscript"/>
        </w:rPr>
        <w:t xml:space="preserve">a </w:t>
      </w:r>
      <w:r w:rsidRPr="00F27BE5">
        <w:rPr>
          <w:rFonts w:ascii="Times New Roman" w:hAnsi="Times New Roman" w:cs="Times New Roman"/>
          <w:sz w:val="20"/>
          <w:szCs w:val="24"/>
        </w:rPr>
        <w:t>Faculty of Economics, Administration, and Accounting, University of S</w:t>
      </w:r>
      <w:r w:rsidRPr="00F27BE5">
        <w:rPr>
          <w:rFonts w:ascii="Times New Roman" w:eastAsia="Calibri" w:hAnsi="Times New Roman" w:cs="Times New Roman"/>
          <w:sz w:val="20"/>
          <w:szCs w:val="24"/>
        </w:rPr>
        <w:t>ã</w:t>
      </w:r>
      <w:r w:rsidRPr="00F27BE5">
        <w:rPr>
          <w:rFonts w:ascii="Times New Roman" w:hAnsi="Times New Roman" w:cs="Times New Roman"/>
          <w:sz w:val="20"/>
          <w:szCs w:val="24"/>
        </w:rPr>
        <w:t>o Paulo, 908, Av. Prof .Luciano Gualberto, 05508-010, S</w:t>
      </w:r>
      <w:r w:rsidRPr="00F27BE5">
        <w:rPr>
          <w:rFonts w:ascii="Times New Roman" w:eastAsia="Calibri" w:hAnsi="Times New Roman" w:cs="Times New Roman"/>
          <w:sz w:val="20"/>
          <w:szCs w:val="24"/>
        </w:rPr>
        <w:t>ã</w:t>
      </w:r>
      <w:r w:rsidRPr="00F27BE5">
        <w:rPr>
          <w:rFonts w:ascii="Times New Roman" w:hAnsi="Times New Roman" w:cs="Times New Roman"/>
          <w:sz w:val="20"/>
          <w:szCs w:val="24"/>
        </w:rPr>
        <w:t xml:space="preserve">o Paulo, Brazil </w:t>
      </w:r>
    </w:p>
    <w:p w14:paraId="2F81AEAF" w14:textId="77777777" w:rsidR="008E5675" w:rsidRPr="00F27BE5" w:rsidRDefault="008E5675" w:rsidP="008E5675">
      <w:pPr>
        <w:widowControl w:val="0"/>
        <w:autoSpaceDE w:val="0"/>
        <w:autoSpaceDN w:val="0"/>
        <w:adjustRightInd w:val="0"/>
        <w:spacing w:after="240" w:line="240" w:lineRule="auto"/>
        <w:rPr>
          <w:rFonts w:ascii="Times New Roman" w:hAnsi="Times New Roman" w:cs="Times New Roman"/>
          <w:sz w:val="20"/>
          <w:szCs w:val="24"/>
        </w:rPr>
      </w:pPr>
      <w:r w:rsidRPr="00F27BE5">
        <w:rPr>
          <w:rFonts w:ascii="Times New Roman" w:hAnsi="Times New Roman" w:cs="Times New Roman"/>
          <w:sz w:val="20"/>
          <w:szCs w:val="24"/>
          <w:vertAlign w:val="superscript"/>
        </w:rPr>
        <w:t xml:space="preserve">b </w:t>
      </w:r>
      <w:r w:rsidRPr="00F27BE5">
        <w:rPr>
          <w:rFonts w:ascii="Times New Roman" w:hAnsi="Times New Roman" w:cs="Times New Roman"/>
          <w:sz w:val="20"/>
          <w:szCs w:val="24"/>
        </w:rPr>
        <w:t>Production Engineering Department, Polythecnic School, University of S</w:t>
      </w:r>
      <w:r w:rsidRPr="00F27BE5">
        <w:rPr>
          <w:rFonts w:ascii="Times New Roman" w:eastAsia="Calibri" w:hAnsi="Times New Roman" w:cs="Times New Roman"/>
          <w:sz w:val="20"/>
          <w:szCs w:val="24"/>
        </w:rPr>
        <w:t>ã</w:t>
      </w:r>
      <w:r w:rsidRPr="00F27BE5">
        <w:rPr>
          <w:rFonts w:ascii="Times New Roman" w:hAnsi="Times New Roman" w:cs="Times New Roman"/>
          <w:sz w:val="20"/>
          <w:szCs w:val="24"/>
        </w:rPr>
        <w:t>o Paulo, 128, Av. Prof. Almeida Prado,05508-070, S</w:t>
      </w:r>
      <w:r w:rsidRPr="00F27BE5">
        <w:rPr>
          <w:rFonts w:ascii="Times New Roman" w:eastAsia="Calibri" w:hAnsi="Times New Roman" w:cs="Times New Roman"/>
          <w:sz w:val="20"/>
          <w:szCs w:val="24"/>
        </w:rPr>
        <w:t>ã</w:t>
      </w:r>
      <w:r w:rsidRPr="00F27BE5">
        <w:rPr>
          <w:rFonts w:ascii="Times New Roman" w:hAnsi="Times New Roman" w:cs="Times New Roman"/>
          <w:sz w:val="20"/>
          <w:szCs w:val="24"/>
        </w:rPr>
        <w:t xml:space="preserve">o Paulo, Brazil </w:t>
      </w:r>
    </w:p>
    <w:p w14:paraId="64EAC2C4" w14:textId="1D3EB957" w:rsidR="005D7CC3" w:rsidRPr="005D7CC3" w:rsidRDefault="008E5675" w:rsidP="005D7CC3">
      <w:pPr>
        <w:rPr>
          <w:rFonts w:ascii="Times New Roman" w:hAnsi="Times New Roman" w:cs="Times New Roman"/>
          <w:sz w:val="20"/>
          <w:szCs w:val="24"/>
        </w:rPr>
      </w:pPr>
      <w:r w:rsidRPr="00F27BE5">
        <w:rPr>
          <w:rFonts w:ascii="Times New Roman" w:hAnsi="Times New Roman" w:cs="Times New Roman"/>
          <w:sz w:val="20"/>
          <w:szCs w:val="24"/>
          <w:vertAlign w:val="superscript"/>
        </w:rPr>
        <w:t>c</w:t>
      </w:r>
      <w:r w:rsidRPr="00F27BE5">
        <w:rPr>
          <w:rFonts w:ascii="Times New Roman" w:hAnsi="Times New Roman" w:cs="Times New Roman"/>
          <w:sz w:val="20"/>
          <w:szCs w:val="24"/>
        </w:rPr>
        <w:t xml:space="preserve"> Department of Engineering, University of Cambridge, Mill Lane, Cambridge, CB2 1RX, UK</w:t>
      </w:r>
    </w:p>
    <w:p w14:paraId="33489137" w14:textId="77777777" w:rsidR="001E3CCF" w:rsidRPr="00807860" w:rsidRDefault="00253FE8" w:rsidP="00807860">
      <w:pPr>
        <w:spacing w:line="240" w:lineRule="auto"/>
        <w:jc w:val="center"/>
        <w:outlineLvl w:val="0"/>
        <w:rPr>
          <w:rFonts w:ascii="Times New Roman" w:hAnsi="Times New Roman"/>
          <w:b/>
          <w:sz w:val="24"/>
          <w:lang w:val="en-GB"/>
        </w:rPr>
      </w:pPr>
      <w:bookmarkStart w:id="0" w:name="_GoBack"/>
      <w:bookmarkEnd w:id="0"/>
      <w:r w:rsidRPr="00807860">
        <w:rPr>
          <w:rFonts w:ascii="Times New Roman" w:hAnsi="Times New Roman"/>
          <w:b/>
          <w:sz w:val="24"/>
          <w:lang w:val="en-GB"/>
        </w:rPr>
        <w:t>Abstract</w:t>
      </w:r>
    </w:p>
    <w:p w14:paraId="01F7B3F7" w14:textId="0E5DAF7E" w:rsidR="003C7619" w:rsidRPr="00807860" w:rsidRDefault="00DA2B56" w:rsidP="00807860">
      <w:pPr>
        <w:autoSpaceDE w:val="0"/>
        <w:autoSpaceDN w:val="0"/>
        <w:adjustRightInd w:val="0"/>
        <w:spacing w:after="0" w:line="240" w:lineRule="auto"/>
        <w:rPr>
          <w:rFonts w:ascii="Times New Roman" w:hAnsi="Times New Roman"/>
          <w:sz w:val="24"/>
          <w:shd w:val="clear" w:color="auto" w:fill="FFFFFF"/>
          <w:lang w:val="en-GB"/>
        </w:rPr>
      </w:pPr>
      <w:r w:rsidRPr="00807860">
        <w:rPr>
          <w:rFonts w:ascii="Times New Roman" w:hAnsi="Times New Roman"/>
          <w:sz w:val="24"/>
          <w:lang w:val="en-GB"/>
        </w:rPr>
        <w:t xml:space="preserve">Radically innovative products and services are frequently developed and commercialized by new ventures. In </w:t>
      </w:r>
      <w:r w:rsidR="00FB1DD9" w:rsidRPr="00807860">
        <w:rPr>
          <w:rFonts w:ascii="Times New Roman" w:hAnsi="Times New Roman" w:cs="Times New Roman"/>
          <w:sz w:val="24"/>
          <w:szCs w:val="24"/>
          <w:lang w:val="en-GB"/>
        </w:rPr>
        <w:t>this</w:t>
      </w:r>
      <w:r w:rsidRPr="00807860">
        <w:rPr>
          <w:rFonts w:ascii="Times New Roman" w:hAnsi="Times New Roman"/>
          <w:sz w:val="24"/>
          <w:lang w:val="en-GB"/>
        </w:rPr>
        <w:t xml:space="preserve"> context, entrepreneurs </w:t>
      </w:r>
      <w:r w:rsidR="00326888" w:rsidRPr="00807860">
        <w:rPr>
          <w:rFonts w:ascii="Times New Roman" w:hAnsi="Times New Roman"/>
          <w:sz w:val="24"/>
          <w:lang w:val="en-GB"/>
        </w:rPr>
        <w:t xml:space="preserve">may </w:t>
      </w:r>
      <w:r w:rsidR="00895C3F" w:rsidRPr="00807860">
        <w:rPr>
          <w:rFonts w:ascii="Times New Roman" w:hAnsi="Times New Roman"/>
          <w:sz w:val="24"/>
          <w:lang w:val="en-GB"/>
        </w:rPr>
        <w:t>face the challenge of coordinating a complex network of actors in the presence of individual and collective uncertainties</w:t>
      </w:r>
      <w:r w:rsidRPr="00807860">
        <w:rPr>
          <w:rFonts w:ascii="Times New Roman" w:hAnsi="Times New Roman"/>
          <w:sz w:val="24"/>
          <w:lang w:val="en-GB"/>
        </w:rPr>
        <w:t xml:space="preserve">. </w:t>
      </w:r>
      <w:r w:rsidR="00723F80" w:rsidRPr="00807860">
        <w:rPr>
          <w:rFonts w:ascii="Times New Roman" w:hAnsi="Times New Roman"/>
          <w:sz w:val="24"/>
          <w:lang w:val="en-GB"/>
        </w:rPr>
        <w:t>Previous literature on</w:t>
      </w:r>
      <w:r w:rsidR="008E1B83" w:rsidRPr="00807860">
        <w:rPr>
          <w:rFonts w:ascii="Times New Roman" w:hAnsi="Times New Roman"/>
          <w:sz w:val="24"/>
          <w:lang w:val="en-GB"/>
        </w:rPr>
        <w:t xml:space="preserve"> </w:t>
      </w:r>
      <w:r w:rsidR="008D140B" w:rsidRPr="00807860">
        <w:rPr>
          <w:rFonts w:ascii="Times New Roman" w:hAnsi="Times New Roman"/>
          <w:sz w:val="24"/>
          <w:lang w:val="en-GB"/>
        </w:rPr>
        <w:t>entrepreneurship</w:t>
      </w:r>
      <w:r w:rsidR="008E1B83" w:rsidRPr="00807860">
        <w:rPr>
          <w:rFonts w:ascii="Times New Roman" w:hAnsi="Times New Roman"/>
          <w:sz w:val="24"/>
          <w:lang w:val="en-GB"/>
        </w:rPr>
        <w:t xml:space="preserve"> </w:t>
      </w:r>
      <w:r w:rsidRPr="00807860">
        <w:rPr>
          <w:rFonts w:ascii="Times New Roman" w:hAnsi="Times New Roman"/>
          <w:sz w:val="24"/>
          <w:lang w:val="en-GB"/>
        </w:rPr>
        <w:t xml:space="preserve">has </w:t>
      </w:r>
      <w:r w:rsidR="005B6344" w:rsidRPr="00807860">
        <w:rPr>
          <w:rFonts w:ascii="Times New Roman" w:hAnsi="Times New Roman"/>
          <w:sz w:val="24"/>
          <w:lang w:val="en-GB"/>
        </w:rPr>
        <w:t xml:space="preserve">focused on how entrepreneurs manage </w:t>
      </w:r>
      <w:r w:rsidRPr="00807860">
        <w:rPr>
          <w:rFonts w:ascii="Times New Roman" w:hAnsi="Times New Roman"/>
          <w:sz w:val="24"/>
          <w:lang w:val="en-GB"/>
        </w:rPr>
        <w:t xml:space="preserve">individual </w:t>
      </w:r>
      <w:r w:rsidR="005B6344" w:rsidRPr="00807860">
        <w:rPr>
          <w:rFonts w:ascii="Times New Roman" w:hAnsi="Times New Roman"/>
          <w:sz w:val="24"/>
          <w:lang w:val="en-GB"/>
        </w:rPr>
        <w:t xml:space="preserve">uncertainties </w:t>
      </w:r>
      <w:r w:rsidR="00984680" w:rsidRPr="00807860">
        <w:rPr>
          <w:rFonts w:ascii="Times New Roman" w:hAnsi="Times New Roman" w:cs="Times New Roman"/>
          <w:sz w:val="24"/>
          <w:lang w:val="en-GB"/>
        </w:rPr>
        <w:t>(those that affect a single</w:t>
      </w:r>
      <w:r w:rsidR="005B6344" w:rsidRPr="00807860">
        <w:rPr>
          <w:rFonts w:ascii="Times New Roman" w:hAnsi="Times New Roman"/>
          <w:sz w:val="24"/>
          <w:lang w:val="en-GB"/>
        </w:rPr>
        <w:t xml:space="preserve"> firm</w:t>
      </w:r>
      <w:r w:rsidR="00984680" w:rsidRPr="00807860">
        <w:rPr>
          <w:rFonts w:ascii="Times New Roman" w:hAnsi="Times New Roman" w:cs="Times New Roman"/>
          <w:sz w:val="24"/>
          <w:lang w:val="en-GB"/>
        </w:rPr>
        <w:t>)</w:t>
      </w:r>
      <w:r w:rsidR="005B6344" w:rsidRPr="00807860">
        <w:rPr>
          <w:rFonts w:ascii="Times New Roman" w:hAnsi="Times New Roman"/>
          <w:sz w:val="24"/>
          <w:lang w:val="en-GB"/>
        </w:rPr>
        <w:t xml:space="preserve"> rather than </w:t>
      </w:r>
      <w:r w:rsidRPr="00807860">
        <w:rPr>
          <w:rFonts w:ascii="Times New Roman" w:hAnsi="Times New Roman"/>
          <w:sz w:val="24"/>
          <w:lang w:val="en-GB"/>
        </w:rPr>
        <w:t xml:space="preserve">collective </w:t>
      </w:r>
      <w:r w:rsidR="005B6344" w:rsidRPr="00807860">
        <w:rPr>
          <w:rFonts w:ascii="Times New Roman" w:hAnsi="Times New Roman"/>
          <w:sz w:val="24"/>
          <w:lang w:val="en-GB"/>
        </w:rPr>
        <w:t>uncertainties</w:t>
      </w:r>
      <w:r w:rsidR="006126FE" w:rsidRPr="00807860">
        <w:rPr>
          <w:rFonts w:ascii="Times New Roman" w:hAnsi="Times New Roman"/>
          <w:sz w:val="24"/>
          <w:lang w:val="en-GB"/>
        </w:rPr>
        <w:t xml:space="preserve"> </w:t>
      </w:r>
      <w:r w:rsidR="005B6344" w:rsidRPr="00807860">
        <w:rPr>
          <w:rFonts w:ascii="Times New Roman" w:hAnsi="Times New Roman"/>
          <w:sz w:val="24"/>
          <w:lang w:val="en-GB"/>
        </w:rPr>
        <w:t xml:space="preserve">that also affect members of the </w:t>
      </w:r>
      <w:r w:rsidR="00C42DA8" w:rsidRPr="00807860">
        <w:rPr>
          <w:rFonts w:ascii="Times New Roman" w:hAnsi="Times New Roman"/>
          <w:sz w:val="24"/>
          <w:lang w:val="en-GB"/>
        </w:rPr>
        <w:t xml:space="preserve">innovation </w:t>
      </w:r>
      <w:r w:rsidR="005B6344" w:rsidRPr="00807860">
        <w:rPr>
          <w:rFonts w:ascii="Times New Roman" w:hAnsi="Times New Roman"/>
          <w:sz w:val="24"/>
          <w:lang w:val="en-GB"/>
        </w:rPr>
        <w:t xml:space="preserve">ecosystem, which </w:t>
      </w:r>
      <w:r w:rsidR="003E77A4" w:rsidRPr="00807860">
        <w:rPr>
          <w:rFonts w:ascii="Times New Roman" w:hAnsi="Times New Roman" w:cs="Times New Roman"/>
          <w:sz w:val="24"/>
          <w:szCs w:val="24"/>
          <w:lang w:val="en-GB"/>
        </w:rPr>
        <w:t xml:space="preserve">in turn </w:t>
      </w:r>
      <w:r w:rsidR="005B6344" w:rsidRPr="00807860">
        <w:rPr>
          <w:rFonts w:ascii="Times New Roman" w:hAnsi="Times New Roman"/>
          <w:sz w:val="24"/>
          <w:lang w:val="en-GB"/>
        </w:rPr>
        <w:t>may fundamentally affect the survival and growth of new ventures.</w:t>
      </w:r>
      <w:r w:rsidR="005B6344" w:rsidRPr="00807860">
        <w:rPr>
          <w:rFonts w:ascii="Times New Roman" w:hAnsi="Times New Roman"/>
          <w:sz w:val="24"/>
          <w:shd w:val="clear" w:color="auto" w:fill="FFFFFF"/>
          <w:lang w:val="en-GB"/>
        </w:rPr>
        <w:t xml:space="preserve"> Drawing </w:t>
      </w:r>
      <w:r w:rsidR="00326888" w:rsidRPr="00807860">
        <w:rPr>
          <w:rFonts w:ascii="Times New Roman" w:hAnsi="Times New Roman"/>
          <w:sz w:val="24"/>
          <w:shd w:val="clear" w:color="auto" w:fill="FFFFFF"/>
          <w:lang w:val="en-GB"/>
        </w:rPr>
        <w:t xml:space="preserve">on </w:t>
      </w:r>
      <w:r w:rsidR="00EF61F8" w:rsidRPr="00807860">
        <w:rPr>
          <w:rFonts w:ascii="Times New Roman" w:hAnsi="Times New Roman"/>
          <w:sz w:val="24"/>
          <w:shd w:val="clear" w:color="auto" w:fill="FFFFFF"/>
          <w:lang w:val="en-GB"/>
        </w:rPr>
        <w:t>five</w:t>
      </w:r>
      <w:r w:rsidR="005B6344" w:rsidRPr="00807860">
        <w:rPr>
          <w:rFonts w:ascii="Times New Roman" w:hAnsi="Times New Roman"/>
          <w:sz w:val="24"/>
          <w:shd w:val="clear" w:color="auto" w:fill="FFFFFF"/>
          <w:lang w:val="en-GB"/>
        </w:rPr>
        <w:t xml:space="preserve"> longitudinal, inductive, in-depth case studies of </w:t>
      </w:r>
      <w:r w:rsidR="007E31B9" w:rsidRPr="00807860">
        <w:rPr>
          <w:rFonts w:ascii="Times New Roman" w:hAnsi="Times New Roman" w:cs="Times New Roman"/>
          <w:sz w:val="24"/>
          <w:shd w:val="clear" w:color="auto" w:fill="FFFFFF"/>
          <w:lang w:val="en-GB"/>
        </w:rPr>
        <w:t xml:space="preserve">start-ups and their </w:t>
      </w:r>
      <w:r w:rsidR="00EE6FEC" w:rsidRPr="00807860">
        <w:rPr>
          <w:rFonts w:ascii="Times New Roman" w:hAnsi="Times New Roman" w:cs="Times New Roman"/>
          <w:sz w:val="24"/>
          <w:shd w:val="clear" w:color="auto" w:fill="FFFFFF"/>
          <w:lang w:val="en-GB"/>
        </w:rPr>
        <w:t>innovation</w:t>
      </w:r>
      <w:r w:rsidR="005B6344" w:rsidRPr="00807860">
        <w:rPr>
          <w:rFonts w:ascii="Times New Roman" w:hAnsi="Times New Roman"/>
          <w:sz w:val="24"/>
          <w:shd w:val="clear" w:color="auto" w:fill="FFFFFF"/>
          <w:lang w:val="en-GB"/>
        </w:rPr>
        <w:t xml:space="preserve"> ecosystems, we </w:t>
      </w:r>
      <w:r w:rsidR="00326888" w:rsidRPr="00807860">
        <w:rPr>
          <w:rFonts w:ascii="Times New Roman" w:hAnsi="Times New Roman"/>
          <w:sz w:val="24"/>
          <w:shd w:val="clear" w:color="auto" w:fill="FFFFFF"/>
          <w:lang w:val="en-GB"/>
        </w:rPr>
        <w:t xml:space="preserve">find </w:t>
      </w:r>
      <w:r w:rsidR="001D194C" w:rsidRPr="00807860">
        <w:rPr>
          <w:rFonts w:ascii="Times New Roman" w:hAnsi="Times New Roman"/>
          <w:sz w:val="24"/>
          <w:shd w:val="clear" w:color="auto" w:fill="FFFFFF"/>
          <w:lang w:val="en-GB"/>
        </w:rPr>
        <w:t xml:space="preserve">that </w:t>
      </w:r>
      <w:r w:rsidRPr="00807860">
        <w:rPr>
          <w:rFonts w:ascii="Times New Roman" w:hAnsi="Times New Roman"/>
          <w:sz w:val="24"/>
          <w:shd w:val="clear" w:color="auto" w:fill="FFFFFF"/>
          <w:lang w:val="en-GB"/>
        </w:rPr>
        <w:t>current approaches for coping with individual uncertainties</w:t>
      </w:r>
      <w:r w:rsidR="006F6EA5" w:rsidRPr="00807860">
        <w:rPr>
          <w:rFonts w:ascii="Times New Roman" w:hAnsi="Times New Roman"/>
          <w:sz w:val="24"/>
          <w:shd w:val="clear" w:color="auto" w:fill="FFFFFF"/>
          <w:lang w:val="en-GB"/>
        </w:rPr>
        <w:t xml:space="preserve"> </w:t>
      </w:r>
      <w:r w:rsidR="001D194C" w:rsidRPr="00807860">
        <w:rPr>
          <w:rFonts w:ascii="Times New Roman" w:hAnsi="Times New Roman"/>
          <w:sz w:val="24"/>
          <w:shd w:val="clear" w:color="auto" w:fill="FFFFFF"/>
          <w:lang w:val="en-GB"/>
        </w:rPr>
        <w:t>do not consider</w:t>
      </w:r>
      <w:r w:rsidR="004A6E53" w:rsidRPr="00807860">
        <w:rPr>
          <w:rFonts w:ascii="Times New Roman" w:hAnsi="Times New Roman"/>
          <w:sz w:val="24"/>
          <w:shd w:val="clear" w:color="auto" w:fill="FFFFFF"/>
          <w:lang w:val="en-GB"/>
        </w:rPr>
        <w:t xml:space="preserve"> the impacts </w:t>
      </w:r>
      <w:r w:rsidR="006876C6" w:rsidRPr="00807860">
        <w:rPr>
          <w:rFonts w:ascii="Times New Roman" w:hAnsi="Times New Roman"/>
          <w:sz w:val="24"/>
          <w:shd w:val="clear" w:color="auto" w:fill="FFFFFF"/>
          <w:lang w:val="en-GB"/>
        </w:rPr>
        <w:t>of uncertainties and act</w:t>
      </w:r>
      <w:r w:rsidR="00326888" w:rsidRPr="00807860">
        <w:rPr>
          <w:rFonts w:ascii="Times New Roman" w:hAnsi="Times New Roman"/>
          <w:sz w:val="24"/>
          <w:shd w:val="clear" w:color="auto" w:fill="FFFFFF"/>
          <w:lang w:val="en-GB"/>
        </w:rPr>
        <w:t>ion</w:t>
      </w:r>
      <w:r w:rsidR="006876C6" w:rsidRPr="00807860">
        <w:rPr>
          <w:rFonts w:ascii="Times New Roman" w:hAnsi="Times New Roman"/>
          <w:sz w:val="24"/>
          <w:shd w:val="clear" w:color="auto" w:fill="FFFFFF"/>
          <w:lang w:val="en-GB"/>
        </w:rPr>
        <w:t>s o</w:t>
      </w:r>
      <w:r w:rsidR="004A6E53" w:rsidRPr="00807860">
        <w:rPr>
          <w:rFonts w:ascii="Times New Roman" w:hAnsi="Times New Roman"/>
          <w:sz w:val="24"/>
          <w:shd w:val="clear" w:color="auto" w:fill="FFFFFF"/>
          <w:lang w:val="en-GB"/>
        </w:rPr>
        <w:t xml:space="preserve">n </w:t>
      </w:r>
      <w:r w:rsidR="006876C6" w:rsidRPr="00807860">
        <w:rPr>
          <w:rFonts w:ascii="Times New Roman" w:hAnsi="Times New Roman"/>
          <w:sz w:val="24"/>
          <w:shd w:val="clear" w:color="auto" w:fill="FFFFFF"/>
          <w:lang w:val="en-GB"/>
        </w:rPr>
        <w:t xml:space="preserve">the </w:t>
      </w:r>
      <w:r w:rsidR="00C42DA8" w:rsidRPr="00807860">
        <w:rPr>
          <w:rFonts w:ascii="Times New Roman" w:hAnsi="Times New Roman"/>
          <w:sz w:val="24"/>
          <w:shd w:val="clear" w:color="auto" w:fill="FFFFFF"/>
          <w:lang w:val="en-GB"/>
        </w:rPr>
        <w:t xml:space="preserve">innovation </w:t>
      </w:r>
      <w:r w:rsidR="004A6E53" w:rsidRPr="00807860">
        <w:rPr>
          <w:rFonts w:ascii="Times New Roman" w:hAnsi="Times New Roman"/>
          <w:sz w:val="24"/>
          <w:shd w:val="clear" w:color="auto" w:fill="FFFFFF"/>
          <w:lang w:val="en-GB"/>
        </w:rPr>
        <w:t xml:space="preserve">ecosystem </w:t>
      </w:r>
      <w:r w:rsidR="005D3EA6" w:rsidRPr="00807860">
        <w:rPr>
          <w:rFonts w:ascii="Times New Roman" w:hAnsi="Times New Roman"/>
          <w:sz w:val="24"/>
          <w:shd w:val="clear" w:color="auto" w:fill="FFFFFF"/>
          <w:lang w:val="en-GB"/>
        </w:rPr>
        <w:t>partners</w:t>
      </w:r>
      <w:r w:rsidR="006876C6" w:rsidRPr="00807860">
        <w:rPr>
          <w:rFonts w:ascii="Times New Roman" w:hAnsi="Times New Roman"/>
          <w:sz w:val="24"/>
          <w:shd w:val="clear" w:color="auto" w:fill="FFFFFF"/>
          <w:lang w:val="en-GB"/>
        </w:rPr>
        <w:t xml:space="preserve">. In that sense, </w:t>
      </w:r>
      <w:r w:rsidR="006F6EA5" w:rsidRPr="00807860">
        <w:rPr>
          <w:rFonts w:ascii="Times New Roman" w:hAnsi="Times New Roman"/>
          <w:sz w:val="24"/>
          <w:shd w:val="clear" w:color="auto" w:fill="FFFFFF"/>
          <w:lang w:val="en-GB"/>
        </w:rPr>
        <w:t xml:space="preserve">entrepreneurs </w:t>
      </w:r>
      <w:r w:rsidR="00582C54" w:rsidRPr="00807860">
        <w:rPr>
          <w:rFonts w:ascii="Times New Roman" w:hAnsi="Times New Roman" w:cs="Times New Roman"/>
          <w:sz w:val="24"/>
          <w:szCs w:val="24"/>
          <w:shd w:val="clear" w:color="auto" w:fill="FFFFFF"/>
          <w:lang w:val="en-GB"/>
        </w:rPr>
        <w:t xml:space="preserve">themselves </w:t>
      </w:r>
      <w:r w:rsidR="006F6EA5" w:rsidRPr="00807860">
        <w:rPr>
          <w:rFonts w:ascii="Times New Roman" w:hAnsi="Times New Roman"/>
          <w:sz w:val="24"/>
          <w:shd w:val="clear" w:color="auto" w:fill="FFFFFF"/>
          <w:lang w:val="en-GB"/>
        </w:rPr>
        <w:t xml:space="preserve">may contribute to </w:t>
      </w:r>
      <w:r w:rsidR="009823BC" w:rsidRPr="00807860">
        <w:rPr>
          <w:rFonts w:ascii="Times New Roman" w:hAnsi="Times New Roman" w:cs="Times New Roman"/>
          <w:sz w:val="24"/>
          <w:szCs w:val="24"/>
          <w:shd w:val="clear" w:color="auto" w:fill="FFFFFF"/>
          <w:lang w:val="en-GB"/>
        </w:rPr>
        <w:t xml:space="preserve">the </w:t>
      </w:r>
      <w:r w:rsidR="006876C6" w:rsidRPr="00807860">
        <w:rPr>
          <w:rFonts w:ascii="Times New Roman" w:hAnsi="Times New Roman"/>
          <w:sz w:val="24"/>
          <w:shd w:val="clear" w:color="auto" w:fill="FFFFFF"/>
          <w:lang w:val="en-GB"/>
        </w:rPr>
        <w:t>propagat</w:t>
      </w:r>
      <w:r w:rsidR="009823BC" w:rsidRPr="00807860">
        <w:rPr>
          <w:rFonts w:ascii="Times New Roman" w:hAnsi="Times New Roman" w:cs="Times New Roman"/>
          <w:sz w:val="24"/>
          <w:szCs w:val="24"/>
          <w:shd w:val="clear" w:color="auto" w:fill="FFFFFF"/>
          <w:lang w:val="en-GB"/>
        </w:rPr>
        <w:t>ion of</w:t>
      </w:r>
      <w:r w:rsidR="006876C6" w:rsidRPr="00807860">
        <w:rPr>
          <w:rFonts w:ascii="Times New Roman" w:hAnsi="Times New Roman"/>
          <w:sz w:val="24"/>
          <w:shd w:val="clear" w:color="auto" w:fill="FFFFFF"/>
          <w:lang w:val="en-GB"/>
        </w:rPr>
        <w:t xml:space="preserve"> </w:t>
      </w:r>
      <w:r w:rsidR="006F6EA5" w:rsidRPr="00807860">
        <w:rPr>
          <w:rFonts w:ascii="Times New Roman" w:hAnsi="Times New Roman"/>
          <w:sz w:val="24"/>
          <w:shd w:val="clear" w:color="auto" w:fill="FFFFFF"/>
          <w:lang w:val="en-GB"/>
        </w:rPr>
        <w:t xml:space="preserve">uncertainties </w:t>
      </w:r>
      <w:r w:rsidR="00670E6A" w:rsidRPr="00807860">
        <w:rPr>
          <w:rFonts w:ascii="Times New Roman" w:hAnsi="Times New Roman"/>
          <w:sz w:val="24"/>
          <w:shd w:val="clear" w:color="auto" w:fill="FFFFFF"/>
          <w:lang w:val="en-GB"/>
        </w:rPr>
        <w:t>in</w:t>
      </w:r>
      <w:r w:rsidR="006F6EA5" w:rsidRPr="00807860">
        <w:rPr>
          <w:rFonts w:ascii="Times New Roman" w:hAnsi="Times New Roman"/>
          <w:sz w:val="24"/>
          <w:shd w:val="clear" w:color="auto" w:fill="FFFFFF"/>
          <w:lang w:val="en-GB"/>
        </w:rPr>
        <w:t xml:space="preserve"> </w:t>
      </w:r>
      <w:r w:rsidR="004A6E53" w:rsidRPr="00807860">
        <w:rPr>
          <w:rFonts w:ascii="Times New Roman" w:hAnsi="Times New Roman"/>
          <w:sz w:val="24"/>
          <w:shd w:val="clear" w:color="auto" w:fill="FFFFFF"/>
          <w:lang w:val="en-GB"/>
        </w:rPr>
        <w:t xml:space="preserve">the </w:t>
      </w:r>
      <w:r w:rsidR="00C42DA8" w:rsidRPr="00807860">
        <w:rPr>
          <w:rFonts w:ascii="Times New Roman" w:hAnsi="Times New Roman"/>
          <w:sz w:val="24"/>
          <w:shd w:val="clear" w:color="auto" w:fill="FFFFFF"/>
          <w:lang w:val="en-GB"/>
        </w:rPr>
        <w:t xml:space="preserve">innovation </w:t>
      </w:r>
      <w:r w:rsidR="006F6EA5" w:rsidRPr="00807860">
        <w:rPr>
          <w:rFonts w:ascii="Times New Roman" w:hAnsi="Times New Roman"/>
          <w:sz w:val="24"/>
          <w:shd w:val="clear" w:color="auto" w:fill="FFFFFF"/>
          <w:lang w:val="en-GB"/>
        </w:rPr>
        <w:t>ecosystem</w:t>
      </w:r>
      <w:r w:rsidR="0011173F" w:rsidRPr="00807860">
        <w:rPr>
          <w:rFonts w:ascii="Times New Roman" w:hAnsi="Times New Roman"/>
          <w:sz w:val="24"/>
          <w:shd w:val="clear" w:color="auto" w:fill="FFFFFF"/>
          <w:lang w:val="en-GB"/>
        </w:rPr>
        <w:t xml:space="preserve">. We also identify </w:t>
      </w:r>
      <w:r w:rsidR="00C5282E" w:rsidRPr="00807860">
        <w:rPr>
          <w:rFonts w:ascii="Times New Roman" w:hAnsi="Times New Roman" w:cs="Times New Roman"/>
          <w:sz w:val="24"/>
          <w:shd w:val="clear" w:color="auto" w:fill="FFFFFF"/>
          <w:lang w:val="en-GB"/>
        </w:rPr>
        <w:t>processes</w:t>
      </w:r>
      <w:r w:rsidR="00DF6BFD" w:rsidRPr="00807860">
        <w:rPr>
          <w:rFonts w:ascii="Times New Roman" w:hAnsi="Times New Roman"/>
          <w:sz w:val="24"/>
          <w:shd w:val="clear" w:color="auto" w:fill="FFFFFF"/>
          <w:lang w:val="en-GB"/>
        </w:rPr>
        <w:t xml:space="preserve"> </w:t>
      </w:r>
      <w:r w:rsidR="005B6344" w:rsidRPr="00807860">
        <w:rPr>
          <w:rFonts w:ascii="Times New Roman" w:hAnsi="Times New Roman"/>
          <w:sz w:val="24"/>
          <w:shd w:val="clear" w:color="auto" w:fill="FFFFFF"/>
          <w:lang w:val="en-GB"/>
        </w:rPr>
        <w:t xml:space="preserve">by which entrepreneurs manage </w:t>
      </w:r>
      <w:r w:rsidR="00186D22" w:rsidRPr="00807860">
        <w:rPr>
          <w:rFonts w:ascii="Times New Roman" w:hAnsi="Times New Roman"/>
          <w:sz w:val="24"/>
          <w:shd w:val="clear" w:color="auto" w:fill="FFFFFF"/>
          <w:lang w:val="en-GB"/>
        </w:rPr>
        <w:t>collective</w:t>
      </w:r>
      <w:r w:rsidR="005B6344" w:rsidRPr="00807860">
        <w:rPr>
          <w:rFonts w:ascii="Times New Roman" w:hAnsi="Times New Roman"/>
          <w:sz w:val="24"/>
          <w:shd w:val="clear" w:color="auto" w:fill="FFFFFF"/>
          <w:lang w:val="en-GB"/>
        </w:rPr>
        <w:t xml:space="preserve"> uncertainties in the </w:t>
      </w:r>
      <w:r w:rsidR="00C06DD5" w:rsidRPr="00807860">
        <w:rPr>
          <w:rFonts w:ascii="Times New Roman" w:hAnsi="Times New Roman"/>
          <w:sz w:val="24"/>
          <w:shd w:val="clear" w:color="auto" w:fill="FFFFFF"/>
          <w:lang w:val="en-GB"/>
        </w:rPr>
        <w:t xml:space="preserve">innovation </w:t>
      </w:r>
      <w:r w:rsidR="005B6344" w:rsidRPr="00807860">
        <w:rPr>
          <w:rFonts w:ascii="Times New Roman" w:hAnsi="Times New Roman"/>
          <w:sz w:val="24"/>
          <w:shd w:val="clear" w:color="auto" w:fill="FFFFFF"/>
          <w:lang w:val="en-GB"/>
        </w:rPr>
        <w:t>ecosystem</w:t>
      </w:r>
      <w:r w:rsidR="00042554" w:rsidRPr="00807860">
        <w:rPr>
          <w:rFonts w:ascii="Times New Roman" w:hAnsi="Times New Roman"/>
          <w:sz w:val="24"/>
          <w:shd w:val="clear" w:color="auto" w:fill="FFFFFF"/>
          <w:lang w:val="en-GB"/>
        </w:rPr>
        <w:t xml:space="preserve">, i.e., </w:t>
      </w:r>
      <w:r w:rsidR="005B6344" w:rsidRPr="00807860">
        <w:rPr>
          <w:rFonts w:ascii="Times New Roman" w:hAnsi="Times New Roman"/>
          <w:sz w:val="24"/>
          <w:shd w:val="clear" w:color="auto" w:fill="FFFFFF"/>
          <w:lang w:val="en-GB"/>
        </w:rPr>
        <w:t xml:space="preserve">perceiving collective uncertainties, bridging uncertainties, conducting collective learning experiments and building a common template. </w:t>
      </w:r>
      <w:r w:rsidR="00326888" w:rsidRPr="00807860">
        <w:rPr>
          <w:rFonts w:ascii="Times New Roman" w:hAnsi="Times New Roman"/>
          <w:sz w:val="24"/>
          <w:shd w:val="clear" w:color="auto" w:fill="FFFFFF"/>
          <w:lang w:val="en-GB"/>
        </w:rPr>
        <w:t xml:space="preserve">This study </w:t>
      </w:r>
      <w:r w:rsidR="005B6344" w:rsidRPr="00807860">
        <w:rPr>
          <w:rFonts w:ascii="Times New Roman" w:hAnsi="Times New Roman"/>
          <w:sz w:val="24"/>
          <w:shd w:val="clear" w:color="auto" w:fill="FFFFFF"/>
          <w:lang w:val="en-GB"/>
        </w:rPr>
        <w:t>improves understanding of how entrepreneurs act in uncertain environments</w:t>
      </w:r>
      <w:r w:rsidR="003C7619" w:rsidRPr="00807860">
        <w:rPr>
          <w:rFonts w:ascii="Times New Roman" w:hAnsi="Times New Roman"/>
          <w:sz w:val="24"/>
          <w:shd w:val="clear" w:color="auto" w:fill="FFFFFF"/>
          <w:lang w:val="en-GB"/>
        </w:rPr>
        <w:t>.</w:t>
      </w:r>
    </w:p>
    <w:p w14:paraId="16BFBB10" w14:textId="77777777" w:rsidR="004710D0" w:rsidRPr="00807860" w:rsidRDefault="004710D0" w:rsidP="00807860">
      <w:pPr>
        <w:autoSpaceDE w:val="0"/>
        <w:autoSpaceDN w:val="0"/>
        <w:adjustRightInd w:val="0"/>
        <w:spacing w:after="0" w:line="240" w:lineRule="auto"/>
        <w:rPr>
          <w:rFonts w:ascii="Times New Roman" w:hAnsi="Times New Roman"/>
          <w:sz w:val="24"/>
          <w:shd w:val="clear" w:color="auto" w:fill="FFFFFF"/>
          <w:lang w:val="en-GB"/>
        </w:rPr>
      </w:pPr>
    </w:p>
    <w:p w14:paraId="54780E5C" w14:textId="1A7859BF" w:rsidR="004710D0" w:rsidRPr="00807860" w:rsidRDefault="004710D0" w:rsidP="00807860">
      <w:pPr>
        <w:autoSpaceDE w:val="0"/>
        <w:autoSpaceDN w:val="0"/>
        <w:adjustRightInd w:val="0"/>
        <w:spacing w:after="0" w:line="240" w:lineRule="auto"/>
        <w:rPr>
          <w:rFonts w:ascii="Times New Roman" w:hAnsi="Times New Roman"/>
          <w:sz w:val="24"/>
          <w:shd w:val="clear" w:color="auto" w:fill="FFFFFF"/>
          <w:lang w:val="en-GB"/>
        </w:rPr>
      </w:pPr>
      <w:r w:rsidRPr="00807860">
        <w:rPr>
          <w:rFonts w:ascii="Times New Roman" w:hAnsi="Times New Roman"/>
          <w:b/>
          <w:sz w:val="24"/>
          <w:shd w:val="clear" w:color="auto" w:fill="FFFFFF"/>
          <w:lang w:val="en-GB"/>
        </w:rPr>
        <w:t>Keywords</w:t>
      </w:r>
      <w:r w:rsidRPr="00807860">
        <w:rPr>
          <w:rFonts w:ascii="Times New Roman" w:hAnsi="Times New Roman"/>
          <w:sz w:val="24"/>
          <w:shd w:val="clear" w:color="auto" w:fill="FFFFFF"/>
          <w:lang w:val="en-GB"/>
        </w:rPr>
        <w:t xml:space="preserve">: </w:t>
      </w:r>
      <w:r w:rsidR="00233BEB" w:rsidRPr="00807860">
        <w:rPr>
          <w:rFonts w:ascii="Times New Roman" w:hAnsi="Times New Roman"/>
          <w:sz w:val="24"/>
          <w:shd w:val="clear" w:color="auto" w:fill="FFFFFF"/>
          <w:lang w:val="en-GB"/>
        </w:rPr>
        <w:t>collective uncertainties</w:t>
      </w:r>
      <w:r w:rsidR="006728C6" w:rsidRPr="00807860">
        <w:rPr>
          <w:rFonts w:ascii="Times New Roman" w:hAnsi="Times New Roman"/>
          <w:sz w:val="24"/>
          <w:shd w:val="clear" w:color="auto" w:fill="FFFFFF"/>
          <w:lang w:val="en-GB"/>
        </w:rPr>
        <w:t xml:space="preserve">, </w:t>
      </w:r>
      <w:r w:rsidR="00233BEB" w:rsidRPr="00807860">
        <w:rPr>
          <w:rFonts w:ascii="Times New Roman" w:hAnsi="Times New Roman"/>
          <w:sz w:val="24"/>
          <w:shd w:val="clear" w:color="auto" w:fill="FFFFFF"/>
          <w:lang w:val="en-GB"/>
        </w:rPr>
        <w:t>individual uncertainties</w:t>
      </w:r>
      <w:r w:rsidR="006728C6" w:rsidRPr="00807860">
        <w:rPr>
          <w:rFonts w:ascii="Times New Roman" w:hAnsi="Times New Roman"/>
          <w:sz w:val="24"/>
          <w:shd w:val="clear" w:color="auto" w:fill="FFFFFF"/>
          <w:lang w:val="en-GB"/>
        </w:rPr>
        <w:t xml:space="preserve">, </w:t>
      </w:r>
      <w:r w:rsidR="00031975" w:rsidRPr="00807860">
        <w:rPr>
          <w:rFonts w:ascii="Times New Roman" w:hAnsi="Times New Roman"/>
          <w:sz w:val="24"/>
          <w:shd w:val="clear" w:color="auto" w:fill="FFFFFF"/>
          <w:lang w:val="en-GB"/>
        </w:rPr>
        <w:t>uncertainty management</w:t>
      </w:r>
      <w:r w:rsidR="006728C6" w:rsidRPr="00807860">
        <w:rPr>
          <w:rFonts w:ascii="Times New Roman" w:hAnsi="Times New Roman"/>
          <w:sz w:val="24"/>
          <w:shd w:val="clear" w:color="auto" w:fill="FFFFFF"/>
          <w:lang w:val="en-GB"/>
        </w:rPr>
        <w:t xml:space="preserve">, </w:t>
      </w:r>
      <w:r w:rsidR="00233BEB" w:rsidRPr="00807860">
        <w:rPr>
          <w:rFonts w:ascii="Times New Roman" w:hAnsi="Times New Roman"/>
          <w:sz w:val="24"/>
          <w:shd w:val="clear" w:color="auto" w:fill="FFFFFF"/>
          <w:lang w:val="en-GB"/>
        </w:rPr>
        <w:t xml:space="preserve">innovation </w:t>
      </w:r>
      <w:r w:rsidRPr="00807860">
        <w:rPr>
          <w:rFonts w:ascii="Times New Roman" w:hAnsi="Times New Roman"/>
          <w:sz w:val="24"/>
          <w:shd w:val="clear" w:color="auto" w:fill="FFFFFF"/>
          <w:lang w:val="en-GB"/>
        </w:rPr>
        <w:t>ecosystem</w:t>
      </w:r>
      <w:r w:rsidR="006728C6" w:rsidRPr="00807860">
        <w:rPr>
          <w:rFonts w:ascii="Times New Roman" w:hAnsi="Times New Roman"/>
          <w:sz w:val="24"/>
          <w:shd w:val="clear" w:color="auto" w:fill="FFFFFF"/>
          <w:lang w:val="en-GB"/>
        </w:rPr>
        <w:t xml:space="preserve">, </w:t>
      </w:r>
      <w:r w:rsidRPr="00807860">
        <w:rPr>
          <w:rFonts w:ascii="Times New Roman" w:hAnsi="Times New Roman"/>
          <w:sz w:val="24"/>
          <w:shd w:val="clear" w:color="auto" w:fill="FFFFFF"/>
          <w:lang w:val="en-GB"/>
        </w:rPr>
        <w:t>entrepreneurial action</w:t>
      </w:r>
    </w:p>
    <w:p w14:paraId="1CCBBD16" w14:textId="772773C0" w:rsidR="001E3CCF" w:rsidRPr="00807860" w:rsidRDefault="001E3CCF" w:rsidP="00807860">
      <w:pPr>
        <w:autoSpaceDE w:val="0"/>
        <w:autoSpaceDN w:val="0"/>
        <w:adjustRightInd w:val="0"/>
        <w:spacing w:after="0" w:line="240" w:lineRule="auto"/>
        <w:rPr>
          <w:rFonts w:ascii="Times New Roman" w:hAnsi="Times New Roman"/>
          <w:sz w:val="24"/>
          <w:shd w:val="clear" w:color="auto" w:fill="FFFFFF"/>
          <w:lang w:val="en-GB"/>
        </w:rPr>
      </w:pPr>
    </w:p>
    <w:p w14:paraId="4F21AA6A" w14:textId="77777777" w:rsidR="008849E7" w:rsidRPr="00807860" w:rsidRDefault="008849E7" w:rsidP="00807860">
      <w:pPr>
        <w:autoSpaceDE w:val="0"/>
        <w:autoSpaceDN w:val="0"/>
        <w:adjustRightInd w:val="0"/>
        <w:spacing w:after="0" w:line="240" w:lineRule="auto"/>
        <w:rPr>
          <w:rFonts w:ascii="Times New Roman" w:hAnsi="Times New Roman"/>
          <w:sz w:val="24"/>
          <w:shd w:val="clear" w:color="auto" w:fill="FFFFFF"/>
          <w:lang w:val="en-GB"/>
        </w:rPr>
      </w:pPr>
    </w:p>
    <w:p w14:paraId="599391E7" w14:textId="77777777" w:rsidR="001E3CCF" w:rsidRPr="00807860" w:rsidRDefault="005B6344" w:rsidP="00807860">
      <w:pPr>
        <w:pStyle w:val="PargrafodaLista"/>
        <w:numPr>
          <w:ilvl w:val="0"/>
          <w:numId w:val="2"/>
        </w:numPr>
        <w:spacing w:line="240" w:lineRule="auto"/>
        <w:jc w:val="center"/>
        <w:rPr>
          <w:rFonts w:ascii="Times New Roman" w:hAnsi="Times New Roman"/>
          <w:b/>
          <w:sz w:val="24"/>
          <w:lang w:val="en-GB"/>
        </w:rPr>
      </w:pPr>
      <w:r w:rsidRPr="00807860">
        <w:rPr>
          <w:rFonts w:ascii="Times New Roman" w:hAnsi="Times New Roman"/>
          <w:b/>
          <w:sz w:val="24"/>
          <w:lang w:val="en-GB"/>
        </w:rPr>
        <w:t>INTRODUCTION</w:t>
      </w:r>
    </w:p>
    <w:p w14:paraId="0D512C41" w14:textId="3B22269A" w:rsidR="00203BA2" w:rsidRPr="00807860" w:rsidRDefault="00A55A3A" w:rsidP="00807860">
      <w:pPr>
        <w:spacing w:line="240" w:lineRule="auto"/>
        <w:rPr>
          <w:rFonts w:ascii="Times New Roman" w:hAnsi="Times New Roman"/>
          <w:sz w:val="24"/>
          <w:lang w:val="en-GB"/>
        </w:rPr>
      </w:pPr>
      <w:r w:rsidRPr="00807860">
        <w:rPr>
          <w:rFonts w:ascii="Times New Roman" w:hAnsi="Times New Roman"/>
          <w:sz w:val="24"/>
          <w:lang w:val="en-GB"/>
        </w:rPr>
        <w:t>Radically innovative products and services are frequently developed and commercialized by new ventures, not by established companies (</w:t>
      </w:r>
      <w:r w:rsidR="0080328F" w:rsidRPr="00807860">
        <w:rPr>
          <w:rFonts w:ascii="Times New Roman" w:hAnsi="Times New Roman"/>
          <w:sz w:val="24"/>
          <w:lang w:val="en-GB"/>
        </w:rPr>
        <w:t>Ferriani</w:t>
      </w:r>
      <w:r w:rsidR="004716DE" w:rsidRPr="00807860">
        <w:rPr>
          <w:rFonts w:ascii="Times New Roman" w:hAnsi="Times New Roman"/>
          <w:i/>
          <w:sz w:val="24"/>
          <w:lang w:val="en-GB"/>
        </w:rPr>
        <w:t xml:space="preserve"> et al</w:t>
      </w:r>
      <w:r w:rsidR="004716DE" w:rsidRPr="00807860">
        <w:rPr>
          <w:rFonts w:ascii="Times New Roman" w:hAnsi="Times New Roman"/>
          <w:sz w:val="24"/>
          <w:lang w:val="en-GB"/>
        </w:rPr>
        <w:t>.,</w:t>
      </w:r>
      <w:r w:rsidR="0080328F" w:rsidRPr="00807860">
        <w:rPr>
          <w:rFonts w:ascii="Times New Roman" w:hAnsi="Times New Roman"/>
          <w:sz w:val="24"/>
          <w:lang w:val="en-GB"/>
        </w:rPr>
        <w:t xml:space="preserve"> 2012</w:t>
      </w:r>
      <w:r w:rsidRPr="00807860">
        <w:rPr>
          <w:rFonts w:ascii="Times New Roman" w:hAnsi="Times New Roman"/>
          <w:sz w:val="24"/>
          <w:lang w:val="en-GB"/>
        </w:rPr>
        <w:t>). These radical innovations may generate profound and substantial transformations in existing value</w:t>
      </w:r>
      <w:r w:rsidR="004403CF" w:rsidRPr="00807860">
        <w:rPr>
          <w:rFonts w:ascii="Times New Roman" w:hAnsi="Times New Roman"/>
          <w:sz w:val="24"/>
          <w:lang w:val="en-GB"/>
        </w:rPr>
        <w:t xml:space="preserve"> </w:t>
      </w:r>
      <w:r w:rsidRPr="00807860">
        <w:rPr>
          <w:rFonts w:ascii="Times New Roman" w:hAnsi="Times New Roman"/>
          <w:sz w:val="24"/>
          <w:lang w:val="en-GB"/>
        </w:rPr>
        <w:t xml:space="preserve">chains and, in some cases, </w:t>
      </w:r>
      <w:r w:rsidR="00D13469" w:rsidRPr="00807860">
        <w:rPr>
          <w:rFonts w:ascii="Times New Roman" w:hAnsi="Times New Roman" w:cs="Times New Roman"/>
          <w:sz w:val="24"/>
          <w:szCs w:val="24"/>
          <w:lang w:val="en-GB"/>
        </w:rPr>
        <w:t xml:space="preserve">may </w:t>
      </w:r>
      <w:r w:rsidRPr="00807860">
        <w:rPr>
          <w:rFonts w:ascii="Times New Roman" w:hAnsi="Times New Roman"/>
          <w:sz w:val="24"/>
          <w:lang w:val="en-GB"/>
        </w:rPr>
        <w:t xml:space="preserve">require the creation of new ones (Geels, 2004). In this situation, new ventures </w:t>
      </w:r>
      <w:r w:rsidR="0002417F" w:rsidRPr="00807860">
        <w:rPr>
          <w:rFonts w:ascii="Times New Roman" w:hAnsi="Times New Roman"/>
          <w:sz w:val="24"/>
          <w:lang w:val="en-GB"/>
        </w:rPr>
        <w:t xml:space="preserve">and </w:t>
      </w:r>
      <w:r w:rsidRPr="00807860">
        <w:rPr>
          <w:rFonts w:ascii="Times New Roman" w:hAnsi="Times New Roman"/>
          <w:sz w:val="24"/>
          <w:lang w:val="en-GB"/>
        </w:rPr>
        <w:t>other counterparties may face a number of high uncertainties</w:t>
      </w:r>
      <w:r w:rsidR="00E43679" w:rsidRPr="00807860">
        <w:rPr>
          <w:rFonts w:ascii="Times New Roman" w:hAnsi="Times New Roman"/>
          <w:sz w:val="24"/>
          <w:lang w:val="en-GB"/>
        </w:rPr>
        <w:t xml:space="preserve"> </w:t>
      </w:r>
      <w:r w:rsidRPr="00807860">
        <w:rPr>
          <w:rFonts w:ascii="Times New Roman" w:hAnsi="Times New Roman"/>
          <w:sz w:val="24"/>
          <w:lang w:val="en-GB"/>
        </w:rPr>
        <w:t>over a prolonged period</w:t>
      </w:r>
      <w:r w:rsidR="006F0E92" w:rsidRPr="00807860">
        <w:rPr>
          <w:rFonts w:ascii="Times New Roman" w:hAnsi="Times New Roman"/>
          <w:sz w:val="24"/>
          <w:lang w:val="en-GB"/>
        </w:rPr>
        <w:t xml:space="preserve"> (</w:t>
      </w:r>
      <w:r w:rsidR="00E163D4" w:rsidRPr="00807860">
        <w:rPr>
          <w:rFonts w:ascii="Times New Roman" w:hAnsi="Times New Roman"/>
          <w:sz w:val="24"/>
          <w:lang w:val="en-GB"/>
        </w:rPr>
        <w:t>K</w:t>
      </w:r>
      <w:r w:rsidR="006F0E92" w:rsidRPr="00807860">
        <w:rPr>
          <w:rFonts w:ascii="Times New Roman" w:hAnsi="Times New Roman"/>
          <w:sz w:val="24"/>
          <w:lang w:val="en-GB"/>
        </w:rPr>
        <w:t xml:space="preserve">night, 1921, </w:t>
      </w:r>
      <w:r w:rsidR="00483541" w:rsidRPr="00807860">
        <w:rPr>
          <w:rFonts w:ascii="Times New Roman" w:hAnsi="Times New Roman"/>
          <w:sz w:val="24"/>
          <w:lang w:val="en-GB"/>
        </w:rPr>
        <w:t>Derbyshire and Garnsey,</w:t>
      </w:r>
      <w:r w:rsidR="00D13469" w:rsidRPr="00807860">
        <w:rPr>
          <w:rFonts w:ascii="Times New Roman" w:hAnsi="Times New Roman" w:cs="Times New Roman"/>
          <w:sz w:val="24"/>
          <w:szCs w:val="24"/>
          <w:lang w:val="en-GB"/>
        </w:rPr>
        <w:t xml:space="preserve"> </w:t>
      </w:r>
      <w:r w:rsidR="00483541" w:rsidRPr="00807860">
        <w:rPr>
          <w:rFonts w:ascii="Times New Roman" w:hAnsi="Times New Roman"/>
          <w:sz w:val="24"/>
          <w:lang w:val="en-GB"/>
        </w:rPr>
        <w:t>2014</w:t>
      </w:r>
      <w:r w:rsidR="006F0E92" w:rsidRPr="00807860">
        <w:rPr>
          <w:rFonts w:ascii="Times New Roman" w:hAnsi="Times New Roman"/>
          <w:sz w:val="24"/>
          <w:lang w:val="en-GB"/>
        </w:rPr>
        <w:t>)</w:t>
      </w:r>
      <w:r w:rsidR="00A16AED" w:rsidRPr="00807860">
        <w:rPr>
          <w:rFonts w:ascii="Times New Roman" w:hAnsi="Times New Roman"/>
          <w:sz w:val="24"/>
          <w:lang w:val="en-GB"/>
        </w:rPr>
        <w:t xml:space="preserve">. </w:t>
      </w:r>
      <w:r w:rsidRPr="00807860">
        <w:rPr>
          <w:rFonts w:ascii="Times New Roman" w:hAnsi="Times New Roman"/>
          <w:sz w:val="24"/>
          <w:lang w:val="en-GB"/>
        </w:rPr>
        <w:t>For example, suppliers may face uncertainties related to the development of technology</w:t>
      </w:r>
      <w:r w:rsidR="007D3629" w:rsidRPr="00807860">
        <w:rPr>
          <w:rFonts w:ascii="Times New Roman" w:hAnsi="Times New Roman"/>
          <w:sz w:val="24"/>
          <w:lang w:val="en-GB"/>
        </w:rPr>
        <w:t xml:space="preserve"> or</w:t>
      </w:r>
      <w:r w:rsidRPr="00807860">
        <w:rPr>
          <w:rFonts w:ascii="Times New Roman" w:hAnsi="Times New Roman"/>
          <w:sz w:val="24"/>
          <w:lang w:val="en-GB"/>
        </w:rPr>
        <w:t xml:space="preserve"> components. Complementary innovators</w:t>
      </w:r>
      <w:r w:rsidR="005C6BE1" w:rsidRPr="00807860">
        <w:rPr>
          <w:rFonts w:ascii="Times New Roman" w:hAnsi="Times New Roman"/>
          <w:sz w:val="24"/>
          <w:lang w:val="en-GB"/>
        </w:rPr>
        <w:t xml:space="preserve"> are </w:t>
      </w:r>
      <w:r w:rsidR="00261151" w:rsidRPr="00807860">
        <w:rPr>
          <w:rFonts w:ascii="Times New Roman" w:hAnsi="Times New Roman"/>
          <w:sz w:val="24"/>
          <w:lang w:val="en-GB"/>
        </w:rPr>
        <w:t>responsible</w:t>
      </w:r>
      <w:r w:rsidR="00BC6489" w:rsidRPr="00807860">
        <w:rPr>
          <w:rFonts w:ascii="Times New Roman" w:hAnsi="Times New Roman"/>
          <w:sz w:val="24"/>
          <w:lang w:val="en-GB"/>
        </w:rPr>
        <w:t xml:space="preserve"> for offering products and services that complement</w:t>
      </w:r>
      <w:r w:rsidR="00A76419" w:rsidRPr="00807860">
        <w:rPr>
          <w:rFonts w:ascii="Times New Roman" w:hAnsi="Times New Roman"/>
          <w:sz w:val="24"/>
          <w:lang w:val="en-GB"/>
        </w:rPr>
        <w:t xml:space="preserve"> </w:t>
      </w:r>
      <w:r w:rsidR="00BC6489" w:rsidRPr="00807860">
        <w:rPr>
          <w:rFonts w:ascii="Times New Roman" w:hAnsi="Times New Roman"/>
          <w:sz w:val="24"/>
          <w:lang w:val="en-GB"/>
        </w:rPr>
        <w:t>a given innovation (Gomes</w:t>
      </w:r>
      <w:r w:rsidR="00BC6489" w:rsidRPr="00807860">
        <w:rPr>
          <w:rFonts w:ascii="Times New Roman" w:hAnsi="Times New Roman"/>
          <w:i/>
          <w:sz w:val="24"/>
          <w:lang w:val="en-GB"/>
        </w:rPr>
        <w:t xml:space="preserve"> et al</w:t>
      </w:r>
      <w:r w:rsidR="00BC6489" w:rsidRPr="00807860">
        <w:rPr>
          <w:rFonts w:ascii="Times New Roman" w:hAnsi="Times New Roman"/>
          <w:sz w:val="24"/>
          <w:lang w:val="en-GB"/>
        </w:rPr>
        <w:t>., 2016)</w:t>
      </w:r>
      <w:r w:rsidR="00E76FF8" w:rsidRPr="00807860">
        <w:rPr>
          <w:rFonts w:ascii="Times New Roman" w:hAnsi="Times New Roman"/>
          <w:sz w:val="24"/>
          <w:lang w:val="en-GB"/>
        </w:rPr>
        <w:t xml:space="preserve"> and </w:t>
      </w:r>
      <w:r w:rsidRPr="00807860">
        <w:rPr>
          <w:rFonts w:ascii="Times New Roman" w:hAnsi="Times New Roman"/>
          <w:sz w:val="24"/>
          <w:lang w:val="en-GB"/>
        </w:rPr>
        <w:t xml:space="preserve">may encounter difficulties </w:t>
      </w:r>
      <w:r w:rsidR="00462D6D" w:rsidRPr="00807860">
        <w:rPr>
          <w:rFonts w:ascii="Times New Roman" w:hAnsi="Times New Roman"/>
          <w:sz w:val="24"/>
          <w:lang w:val="en-GB"/>
        </w:rPr>
        <w:t xml:space="preserve">when </w:t>
      </w:r>
      <w:r w:rsidRPr="00807860">
        <w:rPr>
          <w:rFonts w:ascii="Times New Roman" w:hAnsi="Times New Roman"/>
          <w:sz w:val="24"/>
          <w:lang w:val="en-GB"/>
        </w:rPr>
        <w:t>selecting the best set of services or products that will allow customers to benefit from all the potential provided by the innovation. Customers may be unable to fully understand the true value of an innovation and</w:t>
      </w:r>
      <w:r w:rsidRPr="00807860">
        <w:rPr>
          <w:rFonts w:ascii="Times New Roman" w:hAnsi="Times New Roman" w:cs="Times New Roman"/>
          <w:sz w:val="24"/>
          <w:szCs w:val="24"/>
          <w:lang w:val="en-GB"/>
        </w:rPr>
        <w:t>,</w:t>
      </w:r>
      <w:r w:rsidRPr="00807860">
        <w:rPr>
          <w:rFonts w:ascii="Times New Roman" w:hAnsi="Times New Roman"/>
          <w:sz w:val="24"/>
          <w:lang w:val="en-GB"/>
        </w:rPr>
        <w:t xml:space="preserve"> in some instances, </w:t>
      </w:r>
      <w:r w:rsidR="00303EC6" w:rsidRPr="00807860">
        <w:rPr>
          <w:rFonts w:ascii="Times New Roman" w:hAnsi="Times New Roman" w:cs="Times New Roman"/>
          <w:sz w:val="24"/>
          <w:szCs w:val="24"/>
          <w:lang w:val="en-GB"/>
        </w:rPr>
        <w:t xml:space="preserve">may </w:t>
      </w:r>
      <w:r w:rsidRPr="00807860">
        <w:rPr>
          <w:rFonts w:ascii="Times New Roman" w:hAnsi="Times New Roman"/>
          <w:sz w:val="24"/>
          <w:lang w:val="en-GB"/>
        </w:rPr>
        <w:t>need to develop new capabilities to exploit it</w:t>
      </w:r>
      <w:r w:rsidR="00160873" w:rsidRPr="00807860">
        <w:rPr>
          <w:rFonts w:ascii="Times New Roman" w:hAnsi="Times New Roman"/>
          <w:sz w:val="24"/>
          <w:lang w:val="en-GB"/>
        </w:rPr>
        <w:t>.</w:t>
      </w:r>
      <w:r w:rsidRPr="00807860">
        <w:rPr>
          <w:rFonts w:ascii="Times New Roman" w:hAnsi="Times New Roman"/>
          <w:sz w:val="24"/>
          <w:lang w:val="en-GB"/>
        </w:rPr>
        <w:t xml:space="preserve"> In such </w:t>
      </w:r>
      <w:r w:rsidR="007E2ECF" w:rsidRPr="00807860">
        <w:rPr>
          <w:rFonts w:ascii="Times New Roman" w:hAnsi="Times New Roman"/>
          <w:sz w:val="24"/>
          <w:lang w:val="en-GB"/>
        </w:rPr>
        <w:t>contexts</w:t>
      </w:r>
      <w:r w:rsidRPr="00807860">
        <w:rPr>
          <w:rFonts w:ascii="Times New Roman" w:hAnsi="Times New Roman"/>
          <w:sz w:val="24"/>
          <w:lang w:val="en-GB"/>
        </w:rPr>
        <w:t>, Li and Garnsey (2013) suggest</w:t>
      </w:r>
      <w:r w:rsidR="000E1791" w:rsidRPr="00807860">
        <w:rPr>
          <w:rFonts w:ascii="Times New Roman" w:hAnsi="Times New Roman"/>
          <w:sz w:val="24"/>
          <w:lang w:val="en-GB"/>
        </w:rPr>
        <w:t>ed</w:t>
      </w:r>
      <w:r w:rsidRPr="00807860">
        <w:rPr>
          <w:rFonts w:ascii="Times New Roman" w:hAnsi="Times New Roman"/>
          <w:sz w:val="24"/>
          <w:lang w:val="en-GB"/>
        </w:rPr>
        <w:t xml:space="preserve"> that the uncertainties that influence an entrepreneurial firm’s performance could affect other partners</w:t>
      </w:r>
      <w:r w:rsidR="00326888" w:rsidRPr="00807860">
        <w:rPr>
          <w:rFonts w:ascii="Times New Roman" w:hAnsi="Times New Roman"/>
          <w:sz w:val="24"/>
          <w:lang w:val="en-GB"/>
        </w:rPr>
        <w:t>,</w:t>
      </w:r>
      <w:r w:rsidRPr="00807860">
        <w:rPr>
          <w:rFonts w:ascii="Times New Roman" w:hAnsi="Times New Roman"/>
          <w:sz w:val="24"/>
          <w:lang w:val="en-GB"/>
        </w:rPr>
        <w:t xml:space="preserve"> </w:t>
      </w:r>
      <w:r w:rsidRPr="00807860">
        <w:rPr>
          <w:rFonts w:ascii="Times New Roman" w:hAnsi="Times New Roman"/>
          <w:sz w:val="24"/>
          <w:lang w:val="en-GB"/>
        </w:rPr>
        <w:lastRenderedPageBreak/>
        <w:t>and vice versa</w:t>
      </w:r>
      <w:r w:rsidR="00CB3644" w:rsidRPr="00807860">
        <w:rPr>
          <w:rFonts w:ascii="Times New Roman" w:hAnsi="Times New Roman"/>
          <w:sz w:val="24"/>
          <w:lang w:val="en-GB"/>
        </w:rPr>
        <w:t>.</w:t>
      </w:r>
      <w:r w:rsidR="00102012" w:rsidRPr="00807860">
        <w:rPr>
          <w:rFonts w:ascii="Times New Roman" w:hAnsi="Times New Roman"/>
          <w:sz w:val="24"/>
          <w:lang w:val="en-GB"/>
        </w:rPr>
        <w:t xml:space="preserve"> </w:t>
      </w:r>
      <w:r w:rsidR="004071C2" w:rsidRPr="00807860">
        <w:rPr>
          <w:rFonts w:ascii="Times New Roman" w:hAnsi="Times New Roman" w:cs="Times New Roman"/>
          <w:sz w:val="24"/>
          <w:lang w:val="en-GB"/>
        </w:rPr>
        <w:t>Theorizing</w:t>
      </w:r>
      <w:r w:rsidR="009D2FD2" w:rsidRPr="00807860">
        <w:rPr>
          <w:rFonts w:ascii="Times New Roman" w:hAnsi="Times New Roman" w:cs="Times New Roman"/>
          <w:sz w:val="24"/>
          <w:lang w:val="en-GB"/>
        </w:rPr>
        <w:t xml:space="preserve"> </w:t>
      </w:r>
      <w:r w:rsidR="005D3827" w:rsidRPr="00807860">
        <w:rPr>
          <w:rFonts w:ascii="Times New Roman" w:hAnsi="Times New Roman" w:cs="Times New Roman"/>
          <w:sz w:val="24"/>
          <w:lang w:val="en-GB"/>
        </w:rPr>
        <w:t xml:space="preserve">and </w:t>
      </w:r>
      <w:r w:rsidR="009D2FD2" w:rsidRPr="00807860">
        <w:rPr>
          <w:rFonts w:ascii="Times New Roman" w:hAnsi="Times New Roman" w:cs="Times New Roman"/>
          <w:sz w:val="24"/>
          <w:lang w:val="en-GB"/>
        </w:rPr>
        <w:t xml:space="preserve">building on </w:t>
      </w:r>
      <w:r w:rsidR="005D3827" w:rsidRPr="00807860">
        <w:rPr>
          <w:rFonts w:ascii="Times New Roman" w:hAnsi="Times New Roman" w:cs="Times New Roman"/>
          <w:sz w:val="24"/>
          <w:lang w:val="en-GB"/>
        </w:rPr>
        <w:t>Li and Garnsey's insight</w:t>
      </w:r>
      <w:r w:rsidR="009D2FD2" w:rsidRPr="00807860">
        <w:rPr>
          <w:rFonts w:ascii="Times New Roman" w:hAnsi="Times New Roman" w:cs="Times New Roman"/>
          <w:sz w:val="24"/>
          <w:lang w:val="en-GB"/>
        </w:rPr>
        <w:t>s</w:t>
      </w:r>
      <w:r w:rsidR="00102012" w:rsidRPr="00807860">
        <w:rPr>
          <w:rFonts w:ascii="Times New Roman" w:hAnsi="Times New Roman"/>
          <w:sz w:val="24"/>
          <w:lang w:val="en-GB"/>
        </w:rPr>
        <w:t xml:space="preserve">, </w:t>
      </w:r>
      <w:r w:rsidR="00DA2B56" w:rsidRPr="00807860">
        <w:rPr>
          <w:rFonts w:ascii="Times New Roman" w:hAnsi="Times New Roman"/>
          <w:sz w:val="24"/>
          <w:lang w:val="en-GB"/>
        </w:rPr>
        <w:t xml:space="preserve">we argue that entrepreneurs and their partners may experience </w:t>
      </w:r>
      <w:r w:rsidR="00DF199B" w:rsidRPr="00807860">
        <w:rPr>
          <w:rFonts w:ascii="Times New Roman" w:hAnsi="Times New Roman"/>
          <w:sz w:val="24"/>
          <w:lang w:val="en-GB"/>
        </w:rPr>
        <w:t xml:space="preserve">both </w:t>
      </w:r>
      <w:r w:rsidR="00DA2B56" w:rsidRPr="00807860">
        <w:rPr>
          <w:rFonts w:ascii="Times New Roman" w:hAnsi="Times New Roman"/>
          <w:sz w:val="24"/>
          <w:lang w:val="en-GB"/>
        </w:rPr>
        <w:t>individual</w:t>
      </w:r>
      <w:r w:rsidR="00102012" w:rsidRPr="00807860">
        <w:rPr>
          <w:rFonts w:ascii="Times New Roman" w:hAnsi="Times New Roman"/>
          <w:sz w:val="24"/>
          <w:lang w:val="en-GB"/>
        </w:rPr>
        <w:t xml:space="preserve"> uncertainties</w:t>
      </w:r>
      <w:r w:rsidR="00DA2B56" w:rsidRPr="00807860">
        <w:rPr>
          <w:rFonts w:ascii="Times New Roman" w:hAnsi="Times New Roman"/>
          <w:sz w:val="24"/>
          <w:lang w:val="en-GB"/>
        </w:rPr>
        <w:t xml:space="preserve"> (e.g., those that affect a particular actor) and </w:t>
      </w:r>
      <w:r w:rsidR="00102012" w:rsidRPr="00807860">
        <w:rPr>
          <w:rFonts w:ascii="Times New Roman" w:hAnsi="Times New Roman"/>
          <w:sz w:val="24"/>
          <w:lang w:val="en-GB"/>
        </w:rPr>
        <w:t xml:space="preserve">collective ones (i.e., </w:t>
      </w:r>
      <w:r w:rsidR="003C33D7" w:rsidRPr="00807860">
        <w:rPr>
          <w:rFonts w:ascii="Times New Roman" w:hAnsi="Times New Roman"/>
          <w:sz w:val="24"/>
          <w:lang w:val="en-GB"/>
        </w:rPr>
        <w:t>those</w:t>
      </w:r>
      <w:r w:rsidR="00102012" w:rsidRPr="00807860">
        <w:rPr>
          <w:rFonts w:ascii="Times New Roman" w:hAnsi="Times New Roman"/>
          <w:sz w:val="24"/>
          <w:lang w:val="en-GB"/>
        </w:rPr>
        <w:t xml:space="preserve"> that affect a group of actors).</w:t>
      </w:r>
      <w:r w:rsidR="00E43679" w:rsidRPr="00807860">
        <w:rPr>
          <w:rFonts w:ascii="Times New Roman" w:hAnsi="Times New Roman"/>
          <w:sz w:val="24"/>
          <w:lang w:val="en-GB"/>
        </w:rPr>
        <w:t xml:space="preserve"> </w:t>
      </w:r>
      <w:r w:rsidR="00326888" w:rsidRPr="00807860">
        <w:rPr>
          <w:rFonts w:ascii="Times New Roman" w:hAnsi="Times New Roman"/>
          <w:sz w:val="24"/>
          <w:lang w:val="en-GB"/>
        </w:rPr>
        <w:t>In</w:t>
      </w:r>
      <w:r w:rsidR="00CB3644" w:rsidRPr="00807860">
        <w:rPr>
          <w:rFonts w:ascii="Times New Roman" w:hAnsi="Times New Roman"/>
          <w:sz w:val="24"/>
          <w:lang w:val="en-GB"/>
        </w:rPr>
        <w:t xml:space="preserve"> </w:t>
      </w:r>
      <w:r w:rsidR="001019A9" w:rsidRPr="00807860">
        <w:rPr>
          <w:rFonts w:ascii="Times New Roman" w:hAnsi="Times New Roman"/>
          <w:sz w:val="24"/>
          <w:lang w:val="en-GB"/>
        </w:rPr>
        <w:t>this</w:t>
      </w:r>
      <w:r w:rsidR="00203BA2" w:rsidRPr="00807860">
        <w:rPr>
          <w:rFonts w:ascii="Times New Roman" w:hAnsi="Times New Roman"/>
          <w:sz w:val="24"/>
          <w:lang w:val="en-GB"/>
        </w:rPr>
        <w:t xml:space="preserve"> context, a crucial question faced by many ventures involved in developing and </w:t>
      </w:r>
      <w:r w:rsidR="00EA36F4" w:rsidRPr="00807860">
        <w:rPr>
          <w:rFonts w:ascii="Times New Roman" w:hAnsi="Times New Roman"/>
          <w:sz w:val="24"/>
          <w:lang w:val="en-GB"/>
        </w:rPr>
        <w:t>commercializing radical</w:t>
      </w:r>
      <w:r w:rsidR="00203BA2" w:rsidRPr="00807860">
        <w:rPr>
          <w:rFonts w:ascii="Times New Roman" w:hAnsi="Times New Roman"/>
          <w:sz w:val="24"/>
          <w:lang w:val="en-GB"/>
        </w:rPr>
        <w:t xml:space="preserve"> innovation</w:t>
      </w:r>
      <w:r w:rsidR="001F0A73" w:rsidRPr="00807860">
        <w:rPr>
          <w:rFonts w:ascii="Times New Roman" w:hAnsi="Times New Roman"/>
          <w:sz w:val="24"/>
          <w:lang w:val="en-GB"/>
        </w:rPr>
        <w:t>s</w:t>
      </w:r>
      <w:r w:rsidR="00203BA2" w:rsidRPr="00807860">
        <w:rPr>
          <w:rFonts w:ascii="Times New Roman" w:hAnsi="Times New Roman"/>
          <w:sz w:val="24"/>
          <w:lang w:val="en-GB"/>
        </w:rPr>
        <w:t xml:space="preserve"> </w:t>
      </w:r>
      <w:r w:rsidR="00E371CD" w:rsidRPr="00807860">
        <w:rPr>
          <w:rFonts w:ascii="Times New Roman" w:hAnsi="Times New Roman"/>
          <w:sz w:val="24"/>
          <w:lang w:val="en-GB"/>
        </w:rPr>
        <w:t xml:space="preserve">is </w:t>
      </w:r>
      <w:r w:rsidR="00203BA2" w:rsidRPr="00807860">
        <w:rPr>
          <w:rFonts w:ascii="Times New Roman" w:hAnsi="Times New Roman"/>
          <w:sz w:val="24"/>
          <w:lang w:val="en-GB"/>
        </w:rPr>
        <w:t xml:space="preserve">how to coordinate a complex network of actors in the presence of </w:t>
      </w:r>
      <w:r w:rsidR="00E43679" w:rsidRPr="00807860">
        <w:rPr>
          <w:rFonts w:ascii="Times New Roman" w:hAnsi="Times New Roman"/>
          <w:sz w:val="24"/>
          <w:lang w:val="en-GB"/>
        </w:rPr>
        <w:t xml:space="preserve">individual and collective </w:t>
      </w:r>
      <w:r w:rsidR="00203BA2" w:rsidRPr="00807860">
        <w:rPr>
          <w:rFonts w:ascii="Times New Roman" w:hAnsi="Times New Roman"/>
          <w:sz w:val="24"/>
          <w:lang w:val="en-GB"/>
        </w:rPr>
        <w:t>uncertaint</w:t>
      </w:r>
      <w:r w:rsidR="00E43679" w:rsidRPr="00807860">
        <w:rPr>
          <w:rFonts w:ascii="Times New Roman" w:hAnsi="Times New Roman"/>
          <w:sz w:val="24"/>
          <w:lang w:val="en-GB"/>
        </w:rPr>
        <w:t>ies</w:t>
      </w:r>
      <w:r w:rsidR="00203BA2" w:rsidRPr="00807860">
        <w:rPr>
          <w:rFonts w:ascii="Times New Roman" w:hAnsi="Times New Roman"/>
          <w:sz w:val="24"/>
          <w:lang w:val="en-GB"/>
        </w:rPr>
        <w:t>.</w:t>
      </w:r>
    </w:p>
    <w:p w14:paraId="7A04EEF1" w14:textId="5E052BC1" w:rsidR="00D40B45" w:rsidRPr="00807860" w:rsidRDefault="00D40B45"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Indeed,</w:t>
      </w:r>
      <w:r w:rsidR="00EE6FEC" w:rsidRPr="00807860">
        <w:rPr>
          <w:rFonts w:ascii="Times New Roman" w:hAnsi="Times New Roman" w:cs="Times New Roman"/>
          <w:sz w:val="24"/>
          <w:lang w:val="en-GB"/>
        </w:rPr>
        <w:t xml:space="preserve"> the entrepreneurial journey of</w:t>
      </w:r>
      <w:r w:rsidRPr="00807860">
        <w:rPr>
          <w:rFonts w:ascii="Times New Roman" w:hAnsi="Times New Roman" w:cs="Times New Roman"/>
          <w:sz w:val="24"/>
          <w:lang w:val="en-GB"/>
        </w:rPr>
        <w:t xml:space="preserve"> </w:t>
      </w:r>
      <w:r w:rsidR="00A3474B" w:rsidRPr="00807860">
        <w:rPr>
          <w:rFonts w:ascii="Times New Roman" w:hAnsi="Times New Roman" w:cs="Times New Roman"/>
          <w:sz w:val="24"/>
          <w:lang w:val="en-GB"/>
        </w:rPr>
        <w:t xml:space="preserve">transforming </w:t>
      </w:r>
      <w:r w:rsidR="00EE6FEC" w:rsidRPr="00807860">
        <w:rPr>
          <w:rFonts w:ascii="Times New Roman" w:hAnsi="Times New Roman" w:cs="Times New Roman"/>
          <w:sz w:val="24"/>
          <w:lang w:val="en-GB"/>
        </w:rPr>
        <w:t>a business idea</w:t>
      </w:r>
      <w:r w:rsidR="007D1776" w:rsidRPr="00807860">
        <w:rPr>
          <w:rFonts w:ascii="Times New Roman" w:hAnsi="Times New Roman" w:cs="Times New Roman"/>
          <w:sz w:val="24"/>
          <w:lang w:val="en-GB"/>
        </w:rPr>
        <w:t xml:space="preserve"> related to a radical innovation</w:t>
      </w:r>
      <w:r w:rsidR="00A3474B" w:rsidRPr="00807860">
        <w:rPr>
          <w:rFonts w:ascii="Times New Roman" w:hAnsi="Times New Roman" w:cs="Times New Roman"/>
          <w:sz w:val="24"/>
          <w:lang w:val="en-GB"/>
        </w:rPr>
        <w:t xml:space="preserve"> into </w:t>
      </w:r>
      <w:r w:rsidR="003B113E" w:rsidRPr="00807860">
        <w:rPr>
          <w:rFonts w:ascii="Times New Roman" w:hAnsi="Times New Roman" w:cs="Times New Roman"/>
          <w:sz w:val="24"/>
          <w:lang w:val="en-GB"/>
        </w:rPr>
        <w:t xml:space="preserve">a </w:t>
      </w:r>
      <w:r w:rsidR="00A3474B" w:rsidRPr="00807860">
        <w:rPr>
          <w:rFonts w:ascii="Times New Roman" w:hAnsi="Times New Roman" w:cs="Times New Roman"/>
          <w:sz w:val="24"/>
          <w:lang w:val="en-GB"/>
        </w:rPr>
        <w:t>feasible business</w:t>
      </w:r>
      <w:r w:rsidR="003B113E" w:rsidRPr="00807860">
        <w:rPr>
          <w:rFonts w:ascii="Times New Roman" w:hAnsi="Times New Roman" w:cs="Times New Roman"/>
          <w:sz w:val="24"/>
          <w:lang w:val="en-GB"/>
        </w:rPr>
        <w:t xml:space="preserve"> might be characterized by</w:t>
      </w:r>
      <w:r w:rsidR="00A3474B"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individual and collective uncertainties</w:t>
      </w:r>
      <w:r w:rsidR="00FC23C9" w:rsidRPr="00807860">
        <w:rPr>
          <w:rFonts w:ascii="Times New Roman" w:hAnsi="Times New Roman" w:cs="Times New Roman"/>
          <w:sz w:val="24"/>
          <w:lang w:val="en-GB"/>
        </w:rPr>
        <w:t xml:space="preserve">. The following examples </w:t>
      </w:r>
      <w:r w:rsidR="007454DD" w:rsidRPr="00807860">
        <w:rPr>
          <w:rFonts w:ascii="Times New Roman" w:hAnsi="Times New Roman" w:cs="Times New Roman"/>
          <w:sz w:val="24"/>
          <w:lang w:val="en-GB"/>
        </w:rPr>
        <w:t>illustrate</w:t>
      </w:r>
      <w:r w:rsidR="00FC23C9" w:rsidRPr="00807860">
        <w:rPr>
          <w:rFonts w:ascii="Times New Roman" w:hAnsi="Times New Roman" w:cs="Times New Roman"/>
          <w:sz w:val="24"/>
          <w:lang w:val="en-GB"/>
        </w:rPr>
        <w:t xml:space="preserve"> situations in which entrepreneurs face individual and collective uncertainties</w:t>
      </w:r>
      <w:r w:rsidRPr="00807860">
        <w:rPr>
          <w:rFonts w:ascii="Times New Roman" w:hAnsi="Times New Roman" w:cs="Times New Roman"/>
          <w:sz w:val="24"/>
          <w:lang w:val="en-GB"/>
        </w:rPr>
        <w:t>. A start-up “A”</w:t>
      </w:r>
      <w:r w:rsidR="007C4DC6"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 xml:space="preserve">is engaged in the development of a new radical innovation product. The entrepreneur faces a critical uncertainty related to the technical specification of </w:t>
      </w:r>
      <w:r w:rsidR="007C4DC6"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 xml:space="preserve">product. </w:t>
      </w:r>
      <w:r w:rsidR="00777607" w:rsidRPr="00807860">
        <w:rPr>
          <w:rFonts w:ascii="Times New Roman" w:hAnsi="Times New Roman" w:cs="Times New Roman"/>
          <w:sz w:val="24"/>
          <w:lang w:val="en-GB"/>
        </w:rPr>
        <w:t>Because</w:t>
      </w:r>
      <w:r w:rsidRPr="00807860">
        <w:rPr>
          <w:rFonts w:ascii="Times New Roman" w:hAnsi="Times New Roman" w:cs="Times New Roman"/>
          <w:sz w:val="24"/>
          <w:lang w:val="en-GB"/>
        </w:rPr>
        <w:t xml:space="preserve"> the components and materials required to produce such product are already available in the market, potential suppliers do not need to engage in product development. In this case, this technical uncertainty is an individual one: it is not interdependent (i.e., it affects only start-up A)</w:t>
      </w:r>
      <w:r w:rsidR="00777607" w:rsidRPr="00807860">
        <w:rPr>
          <w:rFonts w:ascii="Times New Roman" w:hAnsi="Times New Roman" w:cs="Times New Roman"/>
          <w:sz w:val="24"/>
          <w:lang w:val="en-GB"/>
        </w:rPr>
        <w:t>,</w:t>
      </w:r>
      <w:r w:rsidRPr="00807860">
        <w:rPr>
          <w:rFonts w:ascii="Times New Roman" w:hAnsi="Times New Roman" w:cs="Times New Roman"/>
          <w:sz w:val="24"/>
          <w:lang w:val="en-GB"/>
        </w:rPr>
        <w:t xml:space="preserve"> and it is perceived only by this start-up. The following example in turn refers to a collective uncertainty. A start-up “B” is </w:t>
      </w:r>
      <w:r w:rsidR="00CC4D5D" w:rsidRPr="00807860">
        <w:rPr>
          <w:rFonts w:ascii="Times New Roman" w:hAnsi="Times New Roman" w:cs="Times New Roman"/>
          <w:sz w:val="24"/>
          <w:lang w:val="en-GB"/>
        </w:rPr>
        <w:t xml:space="preserve">involved </w:t>
      </w:r>
      <w:r w:rsidRPr="00807860">
        <w:rPr>
          <w:rFonts w:ascii="Times New Roman" w:hAnsi="Times New Roman" w:cs="Times New Roman"/>
          <w:sz w:val="24"/>
          <w:lang w:val="en-GB"/>
        </w:rPr>
        <w:t xml:space="preserve">in the </w:t>
      </w:r>
      <w:r w:rsidR="00CC4D5D" w:rsidRPr="00807860">
        <w:rPr>
          <w:rFonts w:ascii="Times New Roman" w:hAnsi="Times New Roman" w:cs="Times New Roman"/>
          <w:sz w:val="24"/>
          <w:lang w:val="en-GB"/>
        </w:rPr>
        <w:t>co-</w:t>
      </w:r>
      <w:r w:rsidRPr="00807860">
        <w:rPr>
          <w:rFonts w:ascii="Times New Roman" w:hAnsi="Times New Roman" w:cs="Times New Roman"/>
          <w:sz w:val="24"/>
          <w:lang w:val="en-GB"/>
        </w:rPr>
        <w:t>development of a complex</w:t>
      </w:r>
      <w:r w:rsidR="00777607" w:rsidRPr="00807860">
        <w:rPr>
          <w:rFonts w:ascii="Times New Roman" w:hAnsi="Times New Roman" w:cs="Times New Roman"/>
          <w:sz w:val="24"/>
          <w:lang w:val="en-GB"/>
        </w:rPr>
        <w:t xml:space="preserve"> piece of</w:t>
      </w:r>
      <w:r w:rsidRPr="00807860">
        <w:rPr>
          <w:rFonts w:ascii="Times New Roman" w:hAnsi="Times New Roman" w:cs="Times New Roman"/>
          <w:sz w:val="24"/>
          <w:lang w:val="en-GB"/>
        </w:rPr>
        <w:t xml:space="preserve"> equipment with three different suppliers (each one responsible for different parts of such equipment). This start-up and its partners have a common technical uncertainty related to a key technical aspect. </w:t>
      </w:r>
      <w:r w:rsidR="00777607" w:rsidRPr="00807860">
        <w:rPr>
          <w:rFonts w:ascii="Times New Roman" w:hAnsi="Times New Roman" w:cs="Times New Roman"/>
          <w:sz w:val="24"/>
          <w:lang w:val="en-GB"/>
        </w:rPr>
        <w:t>Because</w:t>
      </w:r>
      <w:r w:rsidR="00CC4D5D" w:rsidRPr="00807860">
        <w:rPr>
          <w:rFonts w:ascii="Times New Roman" w:hAnsi="Times New Roman" w:cs="Times New Roman"/>
          <w:sz w:val="24"/>
          <w:lang w:val="en-GB"/>
        </w:rPr>
        <w:t xml:space="preserve"> t</w:t>
      </w:r>
      <w:r w:rsidRPr="00807860">
        <w:rPr>
          <w:rFonts w:ascii="Times New Roman" w:hAnsi="Times New Roman" w:cs="Times New Roman"/>
          <w:sz w:val="24"/>
          <w:lang w:val="en-GB"/>
        </w:rPr>
        <w:t>his group perceive</w:t>
      </w:r>
      <w:r w:rsidR="007C4DC6" w:rsidRPr="00807860">
        <w:rPr>
          <w:rFonts w:ascii="Times New Roman" w:hAnsi="Times New Roman" w:cs="Times New Roman"/>
          <w:sz w:val="24"/>
          <w:lang w:val="en-GB"/>
        </w:rPr>
        <w:t>s</w:t>
      </w:r>
      <w:r w:rsidRPr="00807860">
        <w:rPr>
          <w:rFonts w:ascii="Times New Roman" w:hAnsi="Times New Roman" w:cs="Times New Roman"/>
          <w:sz w:val="24"/>
          <w:lang w:val="en-GB"/>
        </w:rPr>
        <w:t xml:space="preserve"> and is affected by this uncertainty</w:t>
      </w:r>
      <w:r w:rsidR="00CC4D5D" w:rsidRPr="00807860">
        <w:rPr>
          <w:rFonts w:ascii="Times New Roman" w:hAnsi="Times New Roman" w:cs="Times New Roman"/>
          <w:sz w:val="24"/>
          <w:lang w:val="en-GB"/>
        </w:rPr>
        <w:t>, this uncertainty is a collective one</w:t>
      </w:r>
      <w:r w:rsidRPr="00807860">
        <w:rPr>
          <w:rFonts w:ascii="Times New Roman" w:hAnsi="Times New Roman" w:cs="Times New Roman"/>
          <w:sz w:val="24"/>
          <w:lang w:val="en-GB"/>
        </w:rPr>
        <w:t xml:space="preserve">. </w:t>
      </w:r>
      <w:r w:rsidR="004E2A78" w:rsidRPr="00807860">
        <w:rPr>
          <w:rFonts w:ascii="Times New Roman" w:hAnsi="Times New Roman" w:cs="Times New Roman"/>
          <w:sz w:val="24"/>
          <w:lang w:val="en-GB"/>
        </w:rPr>
        <w:t>Certainly</w:t>
      </w:r>
      <w:r w:rsidRPr="00807860">
        <w:rPr>
          <w:rFonts w:ascii="Times New Roman" w:hAnsi="Times New Roman" w:cs="Times New Roman"/>
          <w:sz w:val="24"/>
          <w:lang w:val="en-GB"/>
        </w:rPr>
        <w:t xml:space="preserve">, collective uncertainties </w:t>
      </w:r>
      <w:r w:rsidR="007454DD" w:rsidRPr="00807860">
        <w:rPr>
          <w:rFonts w:ascii="Times New Roman" w:hAnsi="Times New Roman" w:cs="Times New Roman"/>
          <w:sz w:val="24"/>
          <w:lang w:val="en-GB"/>
        </w:rPr>
        <w:t>are</w:t>
      </w:r>
      <w:r w:rsidR="00974BA0" w:rsidRPr="00807860">
        <w:rPr>
          <w:rFonts w:ascii="Times New Roman" w:hAnsi="Times New Roman" w:cs="Times New Roman"/>
          <w:sz w:val="24"/>
          <w:lang w:val="en-GB"/>
        </w:rPr>
        <w:t xml:space="preserve"> not</w:t>
      </w:r>
      <w:r w:rsidR="007454DD" w:rsidRPr="00807860">
        <w:rPr>
          <w:rFonts w:ascii="Times New Roman" w:hAnsi="Times New Roman" w:cs="Times New Roman"/>
          <w:sz w:val="24"/>
          <w:lang w:val="en-GB"/>
        </w:rPr>
        <w:t xml:space="preserve"> confined to technical aspects</w:t>
      </w:r>
      <w:r w:rsidR="004E2A78" w:rsidRPr="00807860">
        <w:rPr>
          <w:rFonts w:ascii="Times New Roman" w:hAnsi="Times New Roman" w:cs="Times New Roman"/>
          <w:sz w:val="24"/>
          <w:lang w:val="en-GB"/>
        </w:rPr>
        <w:t xml:space="preserve">; they also concern </w:t>
      </w:r>
      <w:r w:rsidR="007454DD" w:rsidRPr="00807860">
        <w:rPr>
          <w:rFonts w:ascii="Times New Roman" w:hAnsi="Times New Roman" w:cs="Times New Roman"/>
          <w:sz w:val="24"/>
          <w:lang w:val="en-GB"/>
        </w:rPr>
        <w:t>customer</w:t>
      </w:r>
      <w:r w:rsidR="003D463F" w:rsidRPr="00807860">
        <w:rPr>
          <w:rFonts w:ascii="Times New Roman" w:hAnsi="Times New Roman" w:cs="Times New Roman"/>
          <w:sz w:val="24"/>
          <w:lang w:val="en-GB"/>
        </w:rPr>
        <w:t xml:space="preserve"> requirements</w:t>
      </w:r>
      <w:r w:rsidR="007454DD" w:rsidRPr="00807860">
        <w:rPr>
          <w:rFonts w:ascii="Times New Roman" w:hAnsi="Times New Roman" w:cs="Times New Roman"/>
          <w:sz w:val="24"/>
          <w:lang w:val="en-GB"/>
        </w:rPr>
        <w:t>, regulation</w:t>
      </w:r>
      <w:r w:rsidR="004E2A78" w:rsidRPr="00807860">
        <w:rPr>
          <w:rFonts w:ascii="Times New Roman" w:hAnsi="Times New Roman" w:cs="Times New Roman"/>
          <w:sz w:val="24"/>
          <w:lang w:val="en-GB"/>
        </w:rPr>
        <w:t>s</w:t>
      </w:r>
      <w:r w:rsidR="007454DD" w:rsidRPr="00807860">
        <w:rPr>
          <w:rFonts w:ascii="Times New Roman" w:hAnsi="Times New Roman" w:cs="Times New Roman"/>
          <w:sz w:val="24"/>
          <w:lang w:val="en-GB"/>
        </w:rPr>
        <w:t xml:space="preserve">, </w:t>
      </w:r>
      <w:r w:rsidR="007C4DC6" w:rsidRPr="00807860">
        <w:rPr>
          <w:rFonts w:ascii="Times New Roman" w:hAnsi="Times New Roman" w:cs="Times New Roman"/>
          <w:sz w:val="24"/>
          <w:lang w:val="en-GB"/>
        </w:rPr>
        <w:t xml:space="preserve">and </w:t>
      </w:r>
      <w:r w:rsidR="007454DD" w:rsidRPr="00807860">
        <w:rPr>
          <w:rFonts w:ascii="Times New Roman" w:hAnsi="Times New Roman" w:cs="Times New Roman"/>
          <w:sz w:val="24"/>
          <w:lang w:val="en-GB"/>
        </w:rPr>
        <w:t>business model</w:t>
      </w:r>
      <w:r w:rsidR="00777607" w:rsidRPr="00807860">
        <w:rPr>
          <w:rFonts w:ascii="Times New Roman" w:hAnsi="Times New Roman" w:cs="Times New Roman"/>
          <w:sz w:val="24"/>
          <w:lang w:val="en-GB"/>
        </w:rPr>
        <w:t>s</w:t>
      </w:r>
      <w:r w:rsidR="007454DD" w:rsidRPr="00807860">
        <w:rPr>
          <w:rFonts w:ascii="Times New Roman" w:hAnsi="Times New Roman" w:cs="Times New Roman"/>
          <w:sz w:val="24"/>
          <w:lang w:val="en-GB"/>
        </w:rPr>
        <w:t xml:space="preserve">, among other aspects. </w:t>
      </w:r>
      <w:r w:rsidR="007C4DC6" w:rsidRPr="00807860">
        <w:rPr>
          <w:rFonts w:ascii="Times New Roman" w:hAnsi="Times New Roman" w:cs="Times New Roman"/>
          <w:sz w:val="24"/>
          <w:lang w:val="en-GB"/>
        </w:rPr>
        <w:t>In addition</w:t>
      </w:r>
      <w:r w:rsidR="007454DD" w:rsidRPr="00807860">
        <w:rPr>
          <w:rFonts w:ascii="Times New Roman" w:hAnsi="Times New Roman" w:cs="Times New Roman"/>
          <w:sz w:val="24"/>
          <w:lang w:val="en-GB"/>
        </w:rPr>
        <w:t>, in many cases, the collective uncertainties d</w:t>
      </w:r>
      <w:r w:rsidRPr="00807860">
        <w:rPr>
          <w:rFonts w:ascii="Times New Roman" w:hAnsi="Times New Roman" w:cs="Times New Roman"/>
          <w:sz w:val="24"/>
          <w:lang w:val="en-GB"/>
        </w:rPr>
        <w:t xml:space="preserve">o not necessarily </w:t>
      </w:r>
      <w:r w:rsidR="007C4DC6" w:rsidRPr="00807860">
        <w:rPr>
          <w:rFonts w:ascii="Times New Roman" w:hAnsi="Times New Roman" w:cs="Times New Roman"/>
          <w:sz w:val="24"/>
          <w:lang w:val="en-GB"/>
        </w:rPr>
        <w:t xml:space="preserve">involve </w:t>
      </w:r>
      <w:r w:rsidRPr="00807860">
        <w:rPr>
          <w:rFonts w:ascii="Times New Roman" w:hAnsi="Times New Roman" w:cs="Times New Roman"/>
          <w:sz w:val="24"/>
          <w:lang w:val="en-GB"/>
        </w:rPr>
        <w:t>only entrepreneurs and suppliers</w:t>
      </w:r>
      <w:r w:rsidR="007454DD" w:rsidRPr="00807860">
        <w:rPr>
          <w:rFonts w:ascii="Times New Roman" w:hAnsi="Times New Roman" w:cs="Times New Roman"/>
          <w:sz w:val="24"/>
          <w:lang w:val="en-GB"/>
        </w:rPr>
        <w:t>,</w:t>
      </w:r>
      <w:r w:rsidR="003B113E"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go</w:t>
      </w:r>
      <w:r w:rsidR="007454DD" w:rsidRPr="00807860">
        <w:rPr>
          <w:rFonts w:ascii="Times New Roman" w:hAnsi="Times New Roman" w:cs="Times New Roman"/>
          <w:sz w:val="24"/>
          <w:lang w:val="en-GB"/>
        </w:rPr>
        <w:t>ing</w:t>
      </w:r>
      <w:r w:rsidRPr="00807860">
        <w:rPr>
          <w:rFonts w:ascii="Times New Roman" w:hAnsi="Times New Roman" w:cs="Times New Roman"/>
          <w:sz w:val="24"/>
          <w:lang w:val="en-GB"/>
        </w:rPr>
        <w:t xml:space="preserve"> beyond a production chain</w:t>
      </w:r>
      <w:r w:rsidR="003B113E" w:rsidRPr="00807860">
        <w:rPr>
          <w:rFonts w:ascii="Times New Roman" w:hAnsi="Times New Roman" w:cs="Times New Roman"/>
          <w:sz w:val="24"/>
          <w:lang w:val="en-GB"/>
        </w:rPr>
        <w:t>,</w:t>
      </w:r>
      <w:r w:rsidRPr="00807860">
        <w:rPr>
          <w:rFonts w:ascii="Times New Roman" w:hAnsi="Times New Roman" w:cs="Times New Roman"/>
          <w:sz w:val="24"/>
          <w:lang w:val="en-GB"/>
        </w:rPr>
        <w:t xml:space="preserve"> including potential clients, investors, regulators, </w:t>
      </w:r>
      <w:r w:rsidR="007C4DC6" w:rsidRPr="00807860">
        <w:rPr>
          <w:rFonts w:ascii="Times New Roman" w:hAnsi="Times New Roman" w:cs="Times New Roman"/>
          <w:sz w:val="24"/>
          <w:lang w:val="en-GB"/>
        </w:rPr>
        <w:t xml:space="preserve">and </w:t>
      </w:r>
      <w:r w:rsidRPr="00807860">
        <w:rPr>
          <w:rFonts w:ascii="Times New Roman" w:hAnsi="Times New Roman" w:cs="Times New Roman"/>
          <w:sz w:val="24"/>
          <w:lang w:val="en-GB"/>
        </w:rPr>
        <w:t xml:space="preserve">other complementors that </w:t>
      </w:r>
      <w:r w:rsidR="007C4DC6" w:rsidRPr="00807860">
        <w:rPr>
          <w:rFonts w:ascii="Times New Roman" w:hAnsi="Times New Roman" w:cs="Times New Roman"/>
          <w:sz w:val="24"/>
          <w:lang w:val="en-GB"/>
        </w:rPr>
        <w:t>comprise</w:t>
      </w:r>
      <w:r w:rsidRPr="00807860">
        <w:rPr>
          <w:rFonts w:ascii="Times New Roman" w:hAnsi="Times New Roman" w:cs="Times New Roman"/>
          <w:sz w:val="24"/>
          <w:lang w:val="en-GB"/>
        </w:rPr>
        <w:t xml:space="preserve"> an innovation ecosystem.</w:t>
      </w:r>
    </w:p>
    <w:p w14:paraId="7E1B6B36" w14:textId="3D007F71" w:rsidR="001019A9" w:rsidRPr="00807860" w:rsidRDefault="001B1416" w:rsidP="00807860">
      <w:pPr>
        <w:spacing w:line="240" w:lineRule="auto"/>
        <w:rPr>
          <w:rFonts w:ascii="Times New Roman" w:hAnsi="Times New Roman"/>
          <w:sz w:val="24"/>
          <w:lang w:val="en-GB"/>
        </w:rPr>
      </w:pPr>
      <w:r w:rsidRPr="00807860">
        <w:rPr>
          <w:rFonts w:ascii="Times New Roman" w:hAnsi="Times New Roman"/>
          <w:sz w:val="24"/>
          <w:lang w:val="en-GB"/>
        </w:rPr>
        <w:t xml:space="preserve">Although </w:t>
      </w:r>
      <w:r w:rsidR="00326888" w:rsidRPr="00807860">
        <w:rPr>
          <w:rFonts w:ascii="Times New Roman" w:hAnsi="Times New Roman"/>
          <w:sz w:val="24"/>
          <w:lang w:val="en-GB"/>
        </w:rPr>
        <w:t>a</w:t>
      </w:r>
      <w:r w:rsidRPr="00807860">
        <w:rPr>
          <w:rFonts w:ascii="Times New Roman" w:hAnsi="Times New Roman"/>
          <w:sz w:val="24"/>
          <w:lang w:val="en-GB"/>
        </w:rPr>
        <w:t xml:space="preserve"> substantial</w:t>
      </w:r>
      <w:r w:rsidR="001F0A73" w:rsidRPr="00807860">
        <w:rPr>
          <w:rFonts w:ascii="Times New Roman" w:hAnsi="Times New Roman"/>
          <w:sz w:val="24"/>
          <w:lang w:val="en-GB"/>
        </w:rPr>
        <w:t>,</w:t>
      </w:r>
      <w:r w:rsidRPr="00807860">
        <w:rPr>
          <w:rFonts w:ascii="Times New Roman" w:hAnsi="Times New Roman"/>
          <w:sz w:val="24"/>
          <w:lang w:val="en-GB"/>
        </w:rPr>
        <w:t xml:space="preserve"> </w:t>
      </w:r>
      <w:r w:rsidR="000C1C98" w:rsidRPr="00807860">
        <w:rPr>
          <w:rFonts w:ascii="Times New Roman" w:hAnsi="Times New Roman"/>
          <w:sz w:val="24"/>
          <w:lang w:val="en-GB"/>
        </w:rPr>
        <w:t>long-standing</w:t>
      </w:r>
      <w:r w:rsidRPr="00807860">
        <w:rPr>
          <w:rFonts w:ascii="Times New Roman" w:hAnsi="Times New Roman"/>
          <w:sz w:val="24"/>
          <w:lang w:val="en-GB"/>
        </w:rPr>
        <w:t xml:space="preserve"> scientiﬁc debate </w:t>
      </w:r>
      <w:r w:rsidR="000C1C98" w:rsidRPr="00807860">
        <w:rPr>
          <w:rFonts w:ascii="Times New Roman" w:hAnsi="Times New Roman"/>
          <w:sz w:val="24"/>
          <w:lang w:val="en-GB"/>
        </w:rPr>
        <w:t xml:space="preserve">widely </w:t>
      </w:r>
      <w:r w:rsidR="00326888" w:rsidRPr="00807860">
        <w:rPr>
          <w:rFonts w:ascii="Times New Roman" w:hAnsi="Times New Roman"/>
          <w:sz w:val="24"/>
          <w:lang w:val="en-GB"/>
        </w:rPr>
        <w:t xml:space="preserve">recognizes </w:t>
      </w:r>
      <w:r w:rsidR="00DF64E9" w:rsidRPr="00807860">
        <w:rPr>
          <w:rFonts w:ascii="Times New Roman" w:hAnsi="Times New Roman"/>
          <w:sz w:val="24"/>
          <w:lang w:val="en-GB"/>
        </w:rPr>
        <w:t xml:space="preserve">that </w:t>
      </w:r>
      <w:r w:rsidR="00303EC6" w:rsidRPr="00807860">
        <w:rPr>
          <w:rFonts w:ascii="Times New Roman" w:hAnsi="Times New Roman" w:cs="Times New Roman"/>
          <w:sz w:val="24"/>
          <w:szCs w:val="24"/>
          <w:lang w:val="en-GB"/>
        </w:rPr>
        <w:t xml:space="preserve">the </w:t>
      </w:r>
      <w:r w:rsidR="00DF64E9" w:rsidRPr="00807860">
        <w:rPr>
          <w:rFonts w:ascii="Times New Roman" w:hAnsi="Times New Roman"/>
          <w:sz w:val="24"/>
          <w:lang w:val="en-GB"/>
        </w:rPr>
        <w:t>decisions and</w:t>
      </w:r>
      <w:r w:rsidRPr="00807860">
        <w:rPr>
          <w:rFonts w:ascii="Times New Roman" w:hAnsi="Times New Roman"/>
          <w:sz w:val="24"/>
          <w:lang w:val="en-GB"/>
        </w:rPr>
        <w:t xml:space="preserve"> action</w:t>
      </w:r>
      <w:r w:rsidR="00DF64E9" w:rsidRPr="00807860">
        <w:rPr>
          <w:rFonts w:ascii="Times New Roman" w:hAnsi="Times New Roman"/>
          <w:sz w:val="24"/>
          <w:lang w:val="en-GB"/>
        </w:rPr>
        <w:t>s</w:t>
      </w:r>
      <w:r w:rsidRPr="00807860">
        <w:rPr>
          <w:rFonts w:ascii="Times New Roman" w:hAnsi="Times New Roman"/>
          <w:sz w:val="24"/>
          <w:lang w:val="en-GB"/>
        </w:rPr>
        <w:t xml:space="preserve"> </w:t>
      </w:r>
      <w:r w:rsidR="00303EC6" w:rsidRPr="00807860">
        <w:rPr>
          <w:rFonts w:ascii="Times New Roman" w:hAnsi="Times New Roman" w:cs="Times New Roman"/>
          <w:sz w:val="24"/>
          <w:szCs w:val="24"/>
          <w:lang w:val="en-GB"/>
        </w:rPr>
        <w:t xml:space="preserve">of entrepreneurs </w:t>
      </w:r>
      <w:r w:rsidRPr="00807860">
        <w:rPr>
          <w:rFonts w:ascii="Times New Roman" w:hAnsi="Times New Roman"/>
          <w:sz w:val="24"/>
          <w:lang w:val="en-GB"/>
        </w:rPr>
        <w:t xml:space="preserve">occur </w:t>
      </w:r>
      <w:r w:rsidR="00F23B4B" w:rsidRPr="00807860">
        <w:rPr>
          <w:rFonts w:ascii="Times New Roman" w:hAnsi="Times New Roman"/>
          <w:sz w:val="24"/>
          <w:lang w:val="en-GB"/>
        </w:rPr>
        <w:t xml:space="preserve">in </w:t>
      </w:r>
      <w:r w:rsidR="001F0A73" w:rsidRPr="00807860">
        <w:rPr>
          <w:rFonts w:ascii="Times New Roman" w:hAnsi="Times New Roman"/>
          <w:sz w:val="24"/>
          <w:lang w:val="en-GB"/>
        </w:rPr>
        <w:t xml:space="preserve">the </w:t>
      </w:r>
      <w:r w:rsidR="00F23B4B" w:rsidRPr="00807860">
        <w:rPr>
          <w:rFonts w:ascii="Times New Roman" w:hAnsi="Times New Roman"/>
          <w:sz w:val="24"/>
          <w:lang w:val="en-GB"/>
        </w:rPr>
        <w:t>presence of</w:t>
      </w:r>
      <w:r w:rsidRPr="00807860">
        <w:rPr>
          <w:rFonts w:ascii="Times New Roman" w:hAnsi="Times New Roman"/>
          <w:sz w:val="24"/>
          <w:lang w:val="en-GB"/>
        </w:rPr>
        <w:t xml:space="preserve"> uncertainty (</w:t>
      </w:r>
      <w:r w:rsidR="00DF64E9" w:rsidRPr="00807860">
        <w:rPr>
          <w:rFonts w:ascii="Times New Roman" w:hAnsi="Times New Roman"/>
          <w:sz w:val="24"/>
          <w:lang w:val="en-GB"/>
        </w:rPr>
        <w:t>e.g.</w:t>
      </w:r>
      <w:r w:rsidR="00DB38E8" w:rsidRPr="00807860">
        <w:rPr>
          <w:rFonts w:ascii="Times New Roman" w:hAnsi="Times New Roman" w:cs="Times New Roman"/>
          <w:sz w:val="24"/>
          <w:szCs w:val="24"/>
          <w:lang w:val="en-GB"/>
        </w:rPr>
        <w:t>,</w:t>
      </w:r>
      <w:r w:rsidR="00DF64E9" w:rsidRPr="00807860">
        <w:rPr>
          <w:rFonts w:ascii="Times New Roman" w:hAnsi="Times New Roman"/>
          <w:sz w:val="24"/>
          <w:lang w:val="en-GB"/>
        </w:rPr>
        <w:t xml:space="preserve"> </w:t>
      </w:r>
      <w:r w:rsidR="0080328F" w:rsidRPr="00807860">
        <w:rPr>
          <w:rFonts w:ascii="Times New Roman" w:hAnsi="Times New Roman"/>
          <w:sz w:val="24"/>
          <w:lang w:val="en-GB"/>
        </w:rPr>
        <w:t>Engel</w:t>
      </w:r>
      <w:r w:rsidR="00160ED4" w:rsidRPr="00807860">
        <w:rPr>
          <w:rFonts w:ascii="Times New Roman" w:hAnsi="Times New Roman"/>
          <w:i/>
          <w:sz w:val="24"/>
          <w:lang w:val="en-GB"/>
        </w:rPr>
        <w:t xml:space="preserve"> et al</w:t>
      </w:r>
      <w:r w:rsidR="00160ED4" w:rsidRPr="00807860">
        <w:rPr>
          <w:rFonts w:ascii="Times New Roman" w:hAnsi="Times New Roman"/>
          <w:sz w:val="24"/>
          <w:lang w:val="en-GB"/>
        </w:rPr>
        <w:t>.</w:t>
      </w:r>
      <w:r w:rsidR="0080328F" w:rsidRPr="00807860">
        <w:rPr>
          <w:rFonts w:ascii="Times New Roman" w:hAnsi="Times New Roman"/>
          <w:sz w:val="24"/>
          <w:lang w:val="en-GB"/>
        </w:rPr>
        <w:t>, 2014,</w:t>
      </w:r>
      <w:r w:rsidR="00BD618D" w:rsidRPr="00807860">
        <w:rPr>
          <w:rFonts w:ascii="Times New Roman" w:hAnsi="Times New Roman" w:cs="Times New Roman"/>
          <w:sz w:val="24"/>
          <w:szCs w:val="24"/>
          <w:lang w:val="en-GB"/>
        </w:rPr>
        <w:t xml:space="preserve"> </w:t>
      </w:r>
      <w:r w:rsidR="00160ED4" w:rsidRPr="00807860">
        <w:rPr>
          <w:rFonts w:ascii="Times New Roman" w:hAnsi="Times New Roman"/>
          <w:sz w:val="24"/>
          <w:lang w:val="en-GB"/>
        </w:rPr>
        <w:t>Meijer</w:t>
      </w:r>
      <w:r w:rsidR="00160ED4" w:rsidRPr="00807860">
        <w:rPr>
          <w:rFonts w:ascii="Times New Roman" w:hAnsi="Times New Roman"/>
          <w:i/>
          <w:sz w:val="24"/>
          <w:lang w:val="en-GB"/>
        </w:rPr>
        <w:t xml:space="preserve"> et al</w:t>
      </w:r>
      <w:r w:rsidR="00160ED4" w:rsidRPr="00807860">
        <w:rPr>
          <w:rFonts w:ascii="Times New Roman" w:hAnsi="Times New Roman"/>
          <w:sz w:val="24"/>
          <w:lang w:val="en-GB"/>
        </w:rPr>
        <w:t xml:space="preserve">., 2007, </w:t>
      </w:r>
      <w:r w:rsidR="00DF64E9" w:rsidRPr="00807860">
        <w:rPr>
          <w:rFonts w:ascii="Times New Roman" w:hAnsi="Times New Roman"/>
          <w:sz w:val="24"/>
          <w:lang w:val="en-GB"/>
        </w:rPr>
        <w:t xml:space="preserve">McMullen </w:t>
      </w:r>
      <w:r w:rsidR="00D46682" w:rsidRPr="00807860">
        <w:rPr>
          <w:rFonts w:ascii="Times New Roman" w:hAnsi="Times New Roman"/>
          <w:sz w:val="24"/>
          <w:lang w:val="en-GB"/>
        </w:rPr>
        <w:t>and</w:t>
      </w:r>
      <w:r w:rsidR="00DF64E9" w:rsidRPr="00807860">
        <w:rPr>
          <w:rFonts w:ascii="Times New Roman" w:hAnsi="Times New Roman"/>
          <w:sz w:val="24"/>
          <w:lang w:val="en-GB"/>
        </w:rPr>
        <w:t xml:space="preserve"> Shepherd, 2006</w:t>
      </w:r>
      <w:r w:rsidR="001D6497" w:rsidRPr="00807860">
        <w:rPr>
          <w:rFonts w:ascii="Times New Roman" w:hAnsi="Times New Roman"/>
          <w:sz w:val="24"/>
          <w:lang w:val="en-GB"/>
        </w:rPr>
        <w:t xml:space="preserve">, </w:t>
      </w:r>
      <w:r w:rsidR="00D07ABD" w:rsidRPr="00807860">
        <w:rPr>
          <w:rFonts w:ascii="Times New Roman" w:hAnsi="Times New Roman"/>
          <w:sz w:val="24"/>
          <w:lang w:val="en-GB"/>
        </w:rPr>
        <w:t xml:space="preserve">Bhide, 2000, </w:t>
      </w:r>
      <w:r w:rsidR="001D6497" w:rsidRPr="00807860">
        <w:rPr>
          <w:rFonts w:ascii="Times New Roman" w:hAnsi="Times New Roman"/>
          <w:sz w:val="24"/>
          <w:lang w:val="en-GB"/>
        </w:rPr>
        <w:t>Knight, 1921</w:t>
      </w:r>
      <w:r w:rsidRPr="00807860">
        <w:rPr>
          <w:rFonts w:ascii="Times New Roman" w:hAnsi="Times New Roman"/>
          <w:sz w:val="24"/>
          <w:lang w:val="en-GB"/>
        </w:rPr>
        <w:t>)</w:t>
      </w:r>
      <w:r w:rsidR="001908E2" w:rsidRPr="00807860">
        <w:rPr>
          <w:rFonts w:ascii="Times New Roman" w:hAnsi="Times New Roman"/>
          <w:sz w:val="24"/>
          <w:lang w:val="en-GB"/>
        </w:rPr>
        <w:t>,</w:t>
      </w:r>
      <w:r w:rsidRPr="00807860">
        <w:rPr>
          <w:rFonts w:ascii="Times New Roman" w:hAnsi="Times New Roman"/>
          <w:sz w:val="24"/>
          <w:lang w:val="en-GB"/>
        </w:rPr>
        <w:t xml:space="preserve"> </w:t>
      </w:r>
      <w:r w:rsidR="005D3827" w:rsidRPr="00807860">
        <w:rPr>
          <w:rFonts w:ascii="Times New Roman" w:hAnsi="Times New Roman" w:cs="Times New Roman"/>
          <w:sz w:val="24"/>
          <w:lang w:val="en-GB"/>
        </w:rPr>
        <w:t xml:space="preserve">the debate </w:t>
      </w:r>
      <w:r w:rsidR="00CB5106" w:rsidRPr="00807860">
        <w:rPr>
          <w:rFonts w:ascii="Times New Roman" w:hAnsi="Times New Roman" w:cs="Times New Roman"/>
          <w:sz w:val="24"/>
          <w:lang w:val="en-GB"/>
        </w:rPr>
        <w:t>focus</w:t>
      </w:r>
      <w:r w:rsidR="0013710D" w:rsidRPr="00807860">
        <w:rPr>
          <w:rFonts w:ascii="Times New Roman" w:hAnsi="Times New Roman" w:cs="Times New Roman"/>
          <w:sz w:val="24"/>
          <w:lang w:val="en-GB"/>
        </w:rPr>
        <w:t>es</w:t>
      </w:r>
      <w:r w:rsidR="00CB5106" w:rsidRPr="00807860">
        <w:rPr>
          <w:rFonts w:ascii="Times New Roman" w:hAnsi="Times New Roman"/>
          <w:sz w:val="24"/>
          <w:lang w:val="en-GB"/>
        </w:rPr>
        <w:t xml:space="preserve"> </w:t>
      </w:r>
      <w:r w:rsidR="00EA36F4" w:rsidRPr="00807860">
        <w:rPr>
          <w:rFonts w:ascii="Times New Roman" w:hAnsi="Times New Roman"/>
          <w:sz w:val="24"/>
          <w:lang w:val="en-GB"/>
        </w:rPr>
        <w:t>on</w:t>
      </w:r>
      <w:r w:rsidRPr="00807860">
        <w:rPr>
          <w:rFonts w:ascii="Times New Roman" w:hAnsi="Times New Roman"/>
          <w:sz w:val="24"/>
          <w:lang w:val="en-GB"/>
        </w:rPr>
        <w:t xml:space="preserve"> the </w:t>
      </w:r>
      <w:r w:rsidR="00FA2985" w:rsidRPr="00807860">
        <w:rPr>
          <w:rFonts w:ascii="Times New Roman" w:hAnsi="Times New Roman"/>
          <w:sz w:val="24"/>
          <w:lang w:val="en-GB"/>
        </w:rPr>
        <w:t xml:space="preserve">antecedents and </w:t>
      </w:r>
      <w:r w:rsidRPr="00807860">
        <w:rPr>
          <w:rFonts w:ascii="Times New Roman" w:hAnsi="Times New Roman"/>
          <w:sz w:val="24"/>
          <w:lang w:val="en-GB"/>
        </w:rPr>
        <w:t xml:space="preserve">consequences </w:t>
      </w:r>
      <w:r w:rsidR="00FA2985" w:rsidRPr="00807860">
        <w:rPr>
          <w:rFonts w:ascii="Times New Roman" w:hAnsi="Times New Roman"/>
          <w:sz w:val="24"/>
          <w:lang w:val="en-GB"/>
        </w:rPr>
        <w:t xml:space="preserve">of </w:t>
      </w:r>
      <w:r w:rsidRPr="00807860">
        <w:rPr>
          <w:rFonts w:ascii="Times New Roman" w:hAnsi="Times New Roman"/>
          <w:sz w:val="24"/>
          <w:lang w:val="en-GB"/>
        </w:rPr>
        <w:t xml:space="preserve">entrepreneurial </w:t>
      </w:r>
      <w:r w:rsidR="002B57B4" w:rsidRPr="00807860">
        <w:rPr>
          <w:rFonts w:ascii="Times New Roman" w:hAnsi="Times New Roman"/>
          <w:sz w:val="24"/>
          <w:lang w:val="en-GB"/>
        </w:rPr>
        <w:t>decision-making</w:t>
      </w:r>
      <w:r w:rsidR="001D6497" w:rsidRPr="00807860">
        <w:rPr>
          <w:rFonts w:ascii="Times New Roman" w:hAnsi="Times New Roman"/>
          <w:sz w:val="24"/>
          <w:lang w:val="en-GB"/>
        </w:rPr>
        <w:t xml:space="preserve"> and </w:t>
      </w:r>
      <w:r w:rsidRPr="00807860">
        <w:rPr>
          <w:rFonts w:ascii="Times New Roman" w:hAnsi="Times New Roman"/>
          <w:sz w:val="24"/>
          <w:lang w:val="en-GB"/>
        </w:rPr>
        <w:t>action under uncertaint</w:t>
      </w:r>
      <w:r w:rsidR="00CB5106" w:rsidRPr="00807860">
        <w:rPr>
          <w:rFonts w:ascii="Times New Roman" w:hAnsi="Times New Roman"/>
          <w:sz w:val="24"/>
          <w:lang w:val="en-GB"/>
        </w:rPr>
        <w:t xml:space="preserve">y </w:t>
      </w:r>
      <w:r w:rsidR="001F0A73" w:rsidRPr="00807860">
        <w:rPr>
          <w:rFonts w:ascii="Times New Roman" w:hAnsi="Times New Roman"/>
          <w:sz w:val="24"/>
          <w:lang w:val="en-GB"/>
        </w:rPr>
        <w:t>in</w:t>
      </w:r>
      <w:r w:rsidRPr="00807860">
        <w:rPr>
          <w:rFonts w:ascii="Times New Roman" w:hAnsi="Times New Roman"/>
          <w:sz w:val="24"/>
          <w:lang w:val="en-GB"/>
        </w:rPr>
        <w:t xml:space="preserve"> new venture </w:t>
      </w:r>
      <w:r w:rsidR="00A815A3" w:rsidRPr="00807860">
        <w:rPr>
          <w:rFonts w:ascii="Times New Roman" w:hAnsi="Times New Roman"/>
          <w:sz w:val="24"/>
          <w:lang w:val="en-GB"/>
        </w:rPr>
        <w:t>development</w:t>
      </w:r>
      <w:r w:rsidR="00CB5106" w:rsidRPr="00807860">
        <w:rPr>
          <w:rFonts w:ascii="Times New Roman" w:hAnsi="Times New Roman"/>
          <w:sz w:val="24"/>
          <w:lang w:val="en-GB"/>
        </w:rPr>
        <w:t>s</w:t>
      </w:r>
      <w:r w:rsidR="00A815A3" w:rsidRPr="00807860">
        <w:rPr>
          <w:rFonts w:ascii="Times New Roman" w:hAnsi="Times New Roman"/>
          <w:sz w:val="24"/>
          <w:lang w:val="en-GB"/>
        </w:rPr>
        <w:t xml:space="preserve"> </w:t>
      </w:r>
      <w:r w:rsidRPr="00807860">
        <w:rPr>
          <w:rFonts w:ascii="Times New Roman" w:hAnsi="Times New Roman"/>
          <w:sz w:val="24"/>
          <w:lang w:val="en-GB"/>
        </w:rPr>
        <w:t>(e.g.</w:t>
      </w:r>
      <w:r w:rsidR="00303EC6" w:rsidRPr="00807860">
        <w:rPr>
          <w:rFonts w:ascii="Times New Roman" w:hAnsi="Times New Roman" w:cs="Times New Roman"/>
          <w:sz w:val="24"/>
          <w:szCs w:val="24"/>
          <w:lang w:val="en-GB"/>
        </w:rPr>
        <w:t>,</w:t>
      </w:r>
      <w:r w:rsidR="00A07A84" w:rsidRPr="00807860">
        <w:rPr>
          <w:rFonts w:ascii="Times New Roman" w:hAnsi="Times New Roman"/>
          <w:sz w:val="24"/>
          <w:lang w:val="en-GB"/>
        </w:rPr>
        <w:t xml:space="preserve"> </w:t>
      </w:r>
      <w:r w:rsidR="0080328F" w:rsidRPr="00807860">
        <w:rPr>
          <w:rFonts w:ascii="Times New Roman" w:hAnsi="Times New Roman"/>
          <w:sz w:val="24"/>
          <w:lang w:val="en-GB"/>
        </w:rPr>
        <w:t>Podoynitsyna</w:t>
      </w:r>
      <w:r w:rsidR="00160ED4" w:rsidRPr="00807860">
        <w:rPr>
          <w:rFonts w:ascii="Times New Roman" w:hAnsi="Times New Roman"/>
          <w:i/>
          <w:sz w:val="24"/>
          <w:lang w:val="en-GB"/>
        </w:rPr>
        <w:t xml:space="preserve"> et al</w:t>
      </w:r>
      <w:r w:rsidR="00160ED4" w:rsidRPr="00807860">
        <w:rPr>
          <w:rFonts w:ascii="Times New Roman" w:hAnsi="Times New Roman"/>
          <w:sz w:val="24"/>
          <w:lang w:val="en-GB"/>
        </w:rPr>
        <w:t>.</w:t>
      </w:r>
      <w:r w:rsidR="0080328F" w:rsidRPr="00807860">
        <w:rPr>
          <w:rFonts w:ascii="Times New Roman" w:hAnsi="Times New Roman"/>
          <w:sz w:val="24"/>
          <w:lang w:val="en-GB"/>
        </w:rPr>
        <w:t>, 2013,</w:t>
      </w:r>
      <w:r w:rsidR="00BD618D" w:rsidRPr="00807860">
        <w:rPr>
          <w:rFonts w:ascii="Times New Roman" w:hAnsi="Times New Roman" w:cs="Times New Roman"/>
          <w:sz w:val="24"/>
          <w:szCs w:val="24"/>
          <w:lang w:val="en-GB"/>
        </w:rPr>
        <w:t xml:space="preserve"> </w:t>
      </w:r>
      <w:r w:rsidR="0080328F" w:rsidRPr="00807860">
        <w:rPr>
          <w:rFonts w:ascii="Times New Roman" w:hAnsi="Times New Roman"/>
          <w:sz w:val="24"/>
          <w:lang w:val="en-GB"/>
        </w:rPr>
        <w:t>Mckelvie</w:t>
      </w:r>
      <w:r w:rsidR="00160ED4" w:rsidRPr="00807860">
        <w:rPr>
          <w:rFonts w:ascii="Times New Roman" w:hAnsi="Times New Roman"/>
          <w:i/>
          <w:sz w:val="24"/>
          <w:lang w:val="en-GB"/>
        </w:rPr>
        <w:t xml:space="preserve"> et al</w:t>
      </w:r>
      <w:r w:rsidR="00160ED4" w:rsidRPr="00807860">
        <w:rPr>
          <w:rFonts w:ascii="Times New Roman" w:hAnsi="Times New Roman"/>
          <w:sz w:val="24"/>
          <w:lang w:val="en-GB"/>
        </w:rPr>
        <w:t>.</w:t>
      </w:r>
      <w:r w:rsidR="0080328F" w:rsidRPr="00807860">
        <w:rPr>
          <w:rFonts w:ascii="Times New Roman" w:hAnsi="Times New Roman"/>
          <w:sz w:val="24"/>
          <w:lang w:val="en-GB"/>
        </w:rPr>
        <w:t>, 2011</w:t>
      </w:r>
      <w:r w:rsidR="00E076C0" w:rsidRPr="00807860">
        <w:rPr>
          <w:rFonts w:ascii="Times New Roman" w:hAnsi="Times New Roman"/>
          <w:sz w:val="24"/>
          <w:lang w:val="en-GB"/>
        </w:rPr>
        <w:t xml:space="preserve">, </w:t>
      </w:r>
      <w:r w:rsidR="007C2A52" w:rsidRPr="00807860">
        <w:rPr>
          <w:rFonts w:ascii="Times New Roman" w:hAnsi="Times New Roman"/>
          <w:sz w:val="24"/>
          <w:lang w:val="en-GB"/>
        </w:rPr>
        <w:t>Sara</w:t>
      </w:r>
      <w:r w:rsidR="002E6AEE" w:rsidRPr="00807860">
        <w:rPr>
          <w:rFonts w:ascii="Times New Roman" w:hAnsi="Times New Roman"/>
          <w:sz w:val="24"/>
          <w:lang w:val="en-GB"/>
        </w:rPr>
        <w:t>s</w:t>
      </w:r>
      <w:r w:rsidR="007C2A52" w:rsidRPr="00807860">
        <w:rPr>
          <w:rFonts w:ascii="Times New Roman" w:hAnsi="Times New Roman"/>
          <w:sz w:val="24"/>
          <w:lang w:val="en-GB"/>
        </w:rPr>
        <w:t>vathy</w:t>
      </w:r>
      <w:r w:rsidR="007C2A52" w:rsidRPr="00807860">
        <w:rPr>
          <w:rFonts w:ascii="Times New Roman" w:hAnsi="Times New Roman"/>
          <w:i/>
          <w:sz w:val="24"/>
          <w:lang w:val="en-GB"/>
        </w:rPr>
        <w:t xml:space="preserve"> et al</w:t>
      </w:r>
      <w:r w:rsidR="007C2A52" w:rsidRPr="00807860">
        <w:rPr>
          <w:rFonts w:ascii="Times New Roman" w:hAnsi="Times New Roman"/>
          <w:sz w:val="24"/>
          <w:lang w:val="en-GB"/>
        </w:rPr>
        <w:t xml:space="preserve">., 2014, </w:t>
      </w:r>
      <w:r w:rsidR="00E076C0" w:rsidRPr="00807860">
        <w:rPr>
          <w:rFonts w:ascii="Times New Roman" w:hAnsi="Times New Roman"/>
          <w:sz w:val="24"/>
          <w:lang w:val="en-GB"/>
        </w:rPr>
        <w:t>Sara</w:t>
      </w:r>
      <w:r w:rsidR="00980CA4" w:rsidRPr="00807860">
        <w:rPr>
          <w:rFonts w:ascii="Times New Roman" w:hAnsi="Times New Roman"/>
          <w:sz w:val="24"/>
          <w:lang w:val="en-GB"/>
        </w:rPr>
        <w:t>sva</w:t>
      </w:r>
      <w:r w:rsidR="00E076C0" w:rsidRPr="00807860">
        <w:rPr>
          <w:rFonts w:ascii="Times New Roman" w:hAnsi="Times New Roman"/>
          <w:sz w:val="24"/>
          <w:lang w:val="en-GB"/>
        </w:rPr>
        <w:t>thy, 2001</w:t>
      </w:r>
      <w:r w:rsidR="00A07A84" w:rsidRPr="00807860">
        <w:rPr>
          <w:rFonts w:ascii="Times New Roman" w:hAnsi="Times New Roman"/>
          <w:sz w:val="24"/>
          <w:lang w:val="en-GB"/>
        </w:rPr>
        <w:t>)</w:t>
      </w:r>
      <w:r w:rsidR="001908E2" w:rsidRPr="00807860">
        <w:rPr>
          <w:rFonts w:ascii="Times New Roman" w:hAnsi="Times New Roman"/>
          <w:sz w:val="24"/>
          <w:lang w:val="en-GB"/>
        </w:rPr>
        <w:t xml:space="preserve"> and </w:t>
      </w:r>
      <w:r w:rsidR="00CB5106" w:rsidRPr="00807860">
        <w:rPr>
          <w:rFonts w:ascii="Times New Roman" w:hAnsi="Times New Roman" w:cs="Times New Roman"/>
          <w:sz w:val="24"/>
          <w:lang w:val="en-GB"/>
        </w:rPr>
        <w:t>propose</w:t>
      </w:r>
      <w:r w:rsidR="0013710D" w:rsidRPr="00807860">
        <w:rPr>
          <w:rFonts w:ascii="Times New Roman" w:hAnsi="Times New Roman" w:cs="Times New Roman"/>
          <w:sz w:val="24"/>
          <w:lang w:val="en-GB"/>
        </w:rPr>
        <w:t>s</w:t>
      </w:r>
      <w:r w:rsidR="00CB5106" w:rsidRPr="00807860">
        <w:rPr>
          <w:rFonts w:ascii="Times New Roman" w:hAnsi="Times New Roman"/>
          <w:sz w:val="24"/>
          <w:lang w:val="en-GB"/>
        </w:rPr>
        <w:t xml:space="preserve"> </w:t>
      </w:r>
      <w:r w:rsidR="002128D6" w:rsidRPr="00807860">
        <w:rPr>
          <w:rFonts w:ascii="Times New Roman" w:hAnsi="Times New Roman"/>
          <w:sz w:val="24"/>
          <w:lang w:val="en-GB"/>
        </w:rPr>
        <w:t>tools for</w:t>
      </w:r>
      <w:r w:rsidR="00D1497B" w:rsidRPr="00807860">
        <w:rPr>
          <w:rFonts w:ascii="Times New Roman" w:hAnsi="Times New Roman"/>
          <w:sz w:val="24"/>
          <w:lang w:val="en-GB"/>
        </w:rPr>
        <w:t xml:space="preserve"> </w:t>
      </w:r>
      <w:r w:rsidR="00671BCA" w:rsidRPr="00807860">
        <w:rPr>
          <w:rFonts w:ascii="Times New Roman" w:hAnsi="Times New Roman"/>
          <w:sz w:val="24"/>
          <w:lang w:val="en-GB"/>
        </w:rPr>
        <w:t xml:space="preserve">the </w:t>
      </w:r>
      <w:r w:rsidR="002128D6" w:rsidRPr="00807860">
        <w:rPr>
          <w:rFonts w:ascii="Times New Roman" w:hAnsi="Times New Roman"/>
          <w:sz w:val="24"/>
          <w:lang w:val="en-GB"/>
        </w:rPr>
        <w:t>manag</w:t>
      </w:r>
      <w:r w:rsidR="00671BCA" w:rsidRPr="00807860">
        <w:rPr>
          <w:rFonts w:ascii="Times New Roman" w:hAnsi="Times New Roman"/>
          <w:sz w:val="24"/>
          <w:lang w:val="en-GB"/>
        </w:rPr>
        <w:t xml:space="preserve">ement of </w:t>
      </w:r>
      <w:r w:rsidR="001908E2" w:rsidRPr="00807860">
        <w:rPr>
          <w:rFonts w:ascii="Times New Roman" w:hAnsi="Times New Roman"/>
          <w:sz w:val="24"/>
          <w:lang w:val="en-GB"/>
        </w:rPr>
        <w:t xml:space="preserve">uncertainties in </w:t>
      </w:r>
      <w:r w:rsidR="00425861" w:rsidRPr="00807860">
        <w:rPr>
          <w:rFonts w:ascii="Times New Roman" w:hAnsi="Times New Roman" w:cs="Times New Roman"/>
          <w:sz w:val="24"/>
          <w:szCs w:val="24"/>
          <w:lang w:val="en-GB"/>
        </w:rPr>
        <w:t>start-ups</w:t>
      </w:r>
      <w:r w:rsidR="001908E2" w:rsidRPr="00807860">
        <w:rPr>
          <w:rFonts w:ascii="Times New Roman" w:hAnsi="Times New Roman"/>
          <w:sz w:val="24"/>
          <w:lang w:val="en-GB"/>
        </w:rPr>
        <w:t xml:space="preserve"> (e.g.</w:t>
      </w:r>
      <w:r w:rsidR="00D46682" w:rsidRPr="00807860">
        <w:rPr>
          <w:rFonts w:ascii="Times New Roman" w:hAnsi="Times New Roman"/>
          <w:sz w:val="24"/>
          <w:lang w:val="en-GB"/>
        </w:rPr>
        <w:t>,</w:t>
      </w:r>
      <w:r w:rsidR="001908E2" w:rsidRPr="00807860">
        <w:rPr>
          <w:rFonts w:ascii="Times New Roman" w:hAnsi="Times New Roman"/>
          <w:sz w:val="24"/>
          <w:lang w:val="en-GB"/>
        </w:rPr>
        <w:t xml:space="preserve"> Loch</w:t>
      </w:r>
      <w:r w:rsidR="001908E2" w:rsidRPr="00807860">
        <w:rPr>
          <w:rFonts w:ascii="Times New Roman" w:hAnsi="Times New Roman"/>
          <w:i/>
          <w:sz w:val="24"/>
          <w:lang w:val="en-GB"/>
        </w:rPr>
        <w:t xml:space="preserve"> et al</w:t>
      </w:r>
      <w:r w:rsidR="001908E2" w:rsidRPr="00807860">
        <w:rPr>
          <w:rFonts w:ascii="Times New Roman" w:hAnsi="Times New Roman"/>
          <w:sz w:val="24"/>
          <w:lang w:val="en-GB"/>
        </w:rPr>
        <w:t>.</w:t>
      </w:r>
      <w:r w:rsidR="00B843CB" w:rsidRPr="00807860">
        <w:rPr>
          <w:rFonts w:ascii="Times New Roman" w:hAnsi="Times New Roman"/>
          <w:sz w:val="24"/>
          <w:lang w:val="en-GB"/>
        </w:rPr>
        <w:t>, 2008</w:t>
      </w:r>
      <w:r w:rsidR="00652224" w:rsidRPr="00807860">
        <w:rPr>
          <w:rFonts w:ascii="Times New Roman" w:hAnsi="Times New Roman" w:cs="Times New Roman"/>
          <w:sz w:val="24"/>
          <w:lang w:val="en-GB"/>
        </w:rPr>
        <w:t>). Notwithstanding,</w:t>
      </w:r>
      <w:r w:rsidRPr="00807860">
        <w:rPr>
          <w:rFonts w:ascii="Times New Roman" w:hAnsi="Times New Roman"/>
          <w:sz w:val="24"/>
          <w:lang w:val="en-GB"/>
        </w:rPr>
        <w:t xml:space="preserve"> </w:t>
      </w:r>
      <w:r w:rsidR="006F61EB" w:rsidRPr="00807860">
        <w:rPr>
          <w:rFonts w:ascii="Times New Roman" w:hAnsi="Times New Roman"/>
          <w:sz w:val="24"/>
          <w:lang w:val="en-GB"/>
        </w:rPr>
        <w:t>t</w:t>
      </w:r>
      <w:r w:rsidR="00EF0EA7" w:rsidRPr="00807860">
        <w:rPr>
          <w:rFonts w:ascii="Times New Roman" w:hAnsi="Times New Roman"/>
          <w:sz w:val="24"/>
          <w:lang w:val="en-GB"/>
        </w:rPr>
        <w:t>he literature has remained largely mute on the question of</w:t>
      </w:r>
      <w:r w:rsidR="00BD618D" w:rsidRPr="00807860">
        <w:rPr>
          <w:rFonts w:ascii="Times New Roman" w:hAnsi="Times New Roman" w:cs="Times New Roman"/>
          <w:sz w:val="24"/>
          <w:szCs w:val="24"/>
          <w:lang w:val="en-GB"/>
        </w:rPr>
        <w:t xml:space="preserve"> </w:t>
      </w:r>
      <w:r w:rsidR="00EF0EA7" w:rsidRPr="00807860">
        <w:rPr>
          <w:rFonts w:ascii="Times New Roman" w:hAnsi="Times New Roman"/>
          <w:sz w:val="24"/>
          <w:lang w:val="en-GB"/>
        </w:rPr>
        <w:t xml:space="preserve">how </w:t>
      </w:r>
      <w:r w:rsidRPr="00807860">
        <w:rPr>
          <w:rFonts w:ascii="Times New Roman" w:hAnsi="Times New Roman"/>
          <w:sz w:val="24"/>
          <w:lang w:val="en-GB"/>
        </w:rPr>
        <w:t xml:space="preserve">entrepreneurs </w:t>
      </w:r>
      <w:r w:rsidR="003D0057" w:rsidRPr="00807860">
        <w:rPr>
          <w:rFonts w:ascii="Times New Roman" w:hAnsi="Times New Roman"/>
          <w:sz w:val="24"/>
          <w:lang w:val="en-GB"/>
        </w:rPr>
        <w:t>cope with</w:t>
      </w:r>
      <w:r w:rsidR="001019A9" w:rsidRPr="00807860">
        <w:rPr>
          <w:rFonts w:ascii="Times New Roman" w:hAnsi="Times New Roman"/>
          <w:sz w:val="24"/>
          <w:lang w:val="en-GB"/>
        </w:rPr>
        <w:t xml:space="preserve"> collective</w:t>
      </w:r>
      <w:r w:rsidR="003D0057" w:rsidRPr="00807860">
        <w:rPr>
          <w:rFonts w:ascii="Times New Roman" w:hAnsi="Times New Roman"/>
          <w:sz w:val="24"/>
          <w:lang w:val="en-GB"/>
        </w:rPr>
        <w:t xml:space="preserve"> uncertainties that affect different actors in the </w:t>
      </w:r>
      <w:r w:rsidR="00C51034" w:rsidRPr="00807860">
        <w:rPr>
          <w:rFonts w:ascii="Times New Roman" w:hAnsi="Times New Roman"/>
          <w:sz w:val="24"/>
          <w:lang w:val="en-GB"/>
        </w:rPr>
        <w:t xml:space="preserve">innovation </w:t>
      </w:r>
      <w:r w:rsidR="003D0057" w:rsidRPr="00807860">
        <w:rPr>
          <w:rFonts w:ascii="Times New Roman" w:hAnsi="Times New Roman"/>
          <w:sz w:val="24"/>
          <w:lang w:val="en-GB"/>
        </w:rPr>
        <w:t>ecosystem.</w:t>
      </w:r>
      <w:r w:rsidR="00C60AF6" w:rsidRPr="00807860">
        <w:rPr>
          <w:rFonts w:ascii="Times New Roman" w:hAnsi="Times New Roman"/>
          <w:sz w:val="24"/>
          <w:lang w:val="en-GB"/>
        </w:rPr>
        <w:t xml:space="preserve"> </w:t>
      </w:r>
    </w:p>
    <w:p w14:paraId="7DF67649" w14:textId="27D19F8C" w:rsidR="0026170D" w:rsidRPr="00807860" w:rsidRDefault="00DB24F4" w:rsidP="00807860">
      <w:pPr>
        <w:pStyle w:val="Textodecomentrio"/>
        <w:rPr>
          <w:rFonts w:ascii="Times New Roman" w:hAnsi="Times New Roman" w:cs="Times New Roman"/>
          <w:sz w:val="24"/>
          <w:lang w:val="en-GB"/>
        </w:rPr>
      </w:pPr>
      <w:r w:rsidRPr="00807860">
        <w:rPr>
          <w:rFonts w:ascii="Times New Roman" w:hAnsi="Times New Roman" w:cs="Times New Roman"/>
          <w:sz w:val="24"/>
          <w:lang w:val="en-GB"/>
        </w:rPr>
        <w:t xml:space="preserve">The </w:t>
      </w:r>
      <w:r w:rsidR="00A6591F" w:rsidRPr="00807860">
        <w:rPr>
          <w:rFonts w:ascii="Times New Roman" w:hAnsi="Times New Roman"/>
          <w:sz w:val="24"/>
          <w:lang w:val="en-GB"/>
        </w:rPr>
        <w:t xml:space="preserve">management </w:t>
      </w:r>
      <w:r w:rsidRPr="00807860">
        <w:rPr>
          <w:rFonts w:ascii="Times New Roman" w:hAnsi="Times New Roman" w:cs="Times New Roman"/>
          <w:sz w:val="24"/>
          <w:lang w:val="en-GB"/>
        </w:rPr>
        <w:t xml:space="preserve">of </w:t>
      </w:r>
      <w:r w:rsidR="00B53A35" w:rsidRPr="00807860">
        <w:rPr>
          <w:rFonts w:ascii="Times New Roman" w:hAnsi="Times New Roman" w:cs="Times New Roman"/>
          <w:sz w:val="24"/>
          <w:lang w:val="en-GB"/>
        </w:rPr>
        <w:t>collective</w:t>
      </w:r>
      <w:r w:rsidR="00C60AF6" w:rsidRPr="00807860">
        <w:rPr>
          <w:rFonts w:ascii="Times New Roman" w:hAnsi="Times New Roman"/>
          <w:sz w:val="24"/>
          <w:lang w:val="en-GB"/>
        </w:rPr>
        <w:t xml:space="preserve"> uncertainties </w:t>
      </w:r>
      <w:r w:rsidR="00CC72CB" w:rsidRPr="00807860">
        <w:rPr>
          <w:rFonts w:ascii="Times New Roman" w:hAnsi="Times New Roman" w:cs="Times New Roman"/>
          <w:sz w:val="24"/>
          <w:lang w:val="en-GB"/>
        </w:rPr>
        <w:t xml:space="preserve">is </w:t>
      </w:r>
      <w:r w:rsidR="001B7CAE" w:rsidRPr="00807860">
        <w:rPr>
          <w:rFonts w:ascii="Times New Roman" w:hAnsi="Times New Roman" w:cs="Times New Roman"/>
          <w:sz w:val="24"/>
          <w:lang w:val="en-GB"/>
        </w:rPr>
        <w:t>critical for</w:t>
      </w:r>
      <w:r w:rsidR="00C60AF6" w:rsidRPr="00807860">
        <w:rPr>
          <w:rFonts w:ascii="Times New Roman" w:hAnsi="Times New Roman"/>
          <w:sz w:val="24"/>
          <w:lang w:val="en-GB"/>
        </w:rPr>
        <w:t xml:space="preserve"> the </w:t>
      </w:r>
      <w:r w:rsidR="001B7CAE" w:rsidRPr="00807860">
        <w:rPr>
          <w:rFonts w:ascii="Times New Roman" w:hAnsi="Times New Roman" w:cs="Times New Roman"/>
          <w:sz w:val="24"/>
          <w:lang w:val="en-GB"/>
        </w:rPr>
        <w:t>survival</w:t>
      </w:r>
      <w:r w:rsidR="00250E02" w:rsidRPr="00807860">
        <w:rPr>
          <w:rFonts w:ascii="Times New Roman" w:hAnsi="Times New Roman"/>
          <w:sz w:val="24"/>
          <w:lang w:val="en-GB"/>
        </w:rPr>
        <w:t xml:space="preserve"> of </w:t>
      </w:r>
      <w:r w:rsidR="003337B4" w:rsidRPr="00807860">
        <w:rPr>
          <w:rFonts w:ascii="Times New Roman" w:hAnsi="Times New Roman" w:cs="Times New Roman"/>
          <w:sz w:val="24"/>
          <w:lang w:val="en-GB"/>
        </w:rPr>
        <w:t xml:space="preserve">a </w:t>
      </w:r>
      <w:r w:rsidR="001B7CAE" w:rsidRPr="00807860">
        <w:rPr>
          <w:rFonts w:ascii="Times New Roman" w:hAnsi="Times New Roman" w:cs="Times New Roman"/>
          <w:sz w:val="24"/>
          <w:lang w:val="en-GB"/>
        </w:rPr>
        <w:t>new venture</w:t>
      </w:r>
      <w:r w:rsidR="00CC72CB" w:rsidRPr="00807860">
        <w:rPr>
          <w:rFonts w:ascii="Times New Roman" w:hAnsi="Times New Roman" w:cs="Times New Roman"/>
          <w:sz w:val="24"/>
          <w:lang w:val="en-GB"/>
        </w:rPr>
        <w:t>.</w:t>
      </w:r>
      <w:r w:rsidR="00A87A46" w:rsidRPr="00807860">
        <w:rPr>
          <w:rFonts w:ascii="Times New Roman" w:hAnsi="Times New Roman" w:cs="Times New Roman"/>
          <w:sz w:val="24"/>
          <w:lang w:val="en-GB"/>
        </w:rPr>
        <w:t xml:space="preserve"> In start-ups, which demand </w:t>
      </w:r>
      <w:r w:rsidR="00634930" w:rsidRPr="00807860">
        <w:rPr>
          <w:rFonts w:ascii="Times New Roman" w:hAnsi="Times New Roman" w:cs="Times New Roman"/>
          <w:sz w:val="24"/>
          <w:lang w:val="en-GB"/>
        </w:rPr>
        <w:t>the creation of</w:t>
      </w:r>
      <w:r w:rsidR="00250E02" w:rsidRPr="00807860">
        <w:rPr>
          <w:rFonts w:ascii="Times New Roman" w:hAnsi="Times New Roman"/>
          <w:sz w:val="24"/>
          <w:lang w:val="en-GB"/>
        </w:rPr>
        <w:t xml:space="preserve"> </w:t>
      </w:r>
      <w:r w:rsidR="00A87A46" w:rsidRPr="00807860">
        <w:rPr>
          <w:rFonts w:ascii="Times New Roman" w:hAnsi="Times New Roman" w:cs="Times New Roman"/>
          <w:sz w:val="24"/>
          <w:lang w:val="en-GB"/>
        </w:rPr>
        <w:t xml:space="preserve">a </w:t>
      </w:r>
      <w:r w:rsidR="0046416E" w:rsidRPr="00807860">
        <w:rPr>
          <w:rFonts w:ascii="Times New Roman" w:hAnsi="Times New Roman"/>
          <w:sz w:val="24"/>
          <w:lang w:val="en-GB"/>
        </w:rPr>
        <w:t xml:space="preserve">network of </w:t>
      </w:r>
      <w:r w:rsidR="00A87A46" w:rsidRPr="00807860">
        <w:rPr>
          <w:rFonts w:ascii="Times New Roman" w:hAnsi="Times New Roman" w:cs="Times New Roman"/>
          <w:sz w:val="24"/>
          <w:lang w:val="en-GB"/>
        </w:rPr>
        <w:t xml:space="preserve">co-development and complementors, the success of the entrepreneurial innovation relies on how the </w:t>
      </w:r>
      <w:r w:rsidR="00A6591F" w:rsidRPr="00807860">
        <w:rPr>
          <w:rFonts w:ascii="Times New Roman" w:hAnsi="Times New Roman"/>
          <w:sz w:val="24"/>
          <w:lang w:val="en-GB"/>
        </w:rPr>
        <w:t>partners</w:t>
      </w:r>
      <w:r w:rsidR="00A87A46" w:rsidRPr="00807860">
        <w:rPr>
          <w:rFonts w:ascii="Times New Roman" w:hAnsi="Times New Roman" w:cs="Times New Roman"/>
          <w:sz w:val="24"/>
          <w:lang w:val="en-GB"/>
        </w:rPr>
        <w:t xml:space="preserve">, not only the start-up, overcome their uncertainties. </w:t>
      </w:r>
      <w:r w:rsidR="009250B6" w:rsidRPr="00807860">
        <w:rPr>
          <w:rFonts w:ascii="Times New Roman" w:hAnsi="Times New Roman" w:cs="Times New Roman"/>
          <w:sz w:val="24"/>
          <w:lang w:val="en-GB"/>
        </w:rPr>
        <w:t>An</w:t>
      </w:r>
      <w:r w:rsidR="002A7DD0" w:rsidRPr="00807860">
        <w:rPr>
          <w:rFonts w:ascii="Times New Roman" w:hAnsi="Times New Roman" w:cs="Times New Roman"/>
          <w:sz w:val="24"/>
          <w:lang w:val="en-GB"/>
        </w:rPr>
        <w:t xml:space="preserve"> illustrative example can show</w:t>
      </w:r>
      <w:r w:rsidR="001B7CAE" w:rsidRPr="00807860">
        <w:rPr>
          <w:rFonts w:ascii="Times New Roman" w:hAnsi="Times New Roman" w:cs="Times New Roman"/>
          <w:sz w:val="24"/>
          <w:lang w:val="en-GB"/>
        </w:rPr>
        <w:t xml:space="preserve"> how </w:t>
      </w:r>
      <w:r w:rsidR="003337B4" w:rsidRPr="00807860">
        <w:rPr>
          <w:rFonts w:ascii="Times New Roman" w:hAnsi="Times New Roman" w:cs="Times New Roman"/>
          <w:sz w:val="24"/>
          <w:lang w:val="en-GB"/>
        </w:rPr>
        <w:t xml:space="preserve">entrepreneurs and </w:t>
      </w:r>
      <w:r w:rsidR="001B7CAE" w:rsidRPr="00807860">
        <w:rPr>
          <w:rFonts w:ascii="Times New Roman" w:hAnsi="Times New Roman" w:cs="Times New Roman"/>
          <w:sz w:val="24"/>
          <w:lang w:val="en-GB"/>
        </w:rPr>
        <w:t>partners</w:t>
      </w:r>
      <w:r w:rsidR="007A1CC7" w:rsidRPr="00807860">
        <w:rPr>
          <w:rFonts w:ascii="Times New Roman" w:hAnsi="Times New Roman" w:cs="Times New Roman"/>
          <w:sz w:val="24"/>
          <w:lang w:val="en-GB"/>
        </w:rPr>
        <w:t xml:space="preserve"> may</w:t>
      </w:r>
      <w:r w:rsidR="001B7CAE" w:rsidRPr="00807860">
        <w:rPr>
          <w:rFonts w:ascii="Times New Roman" w:hAnsi="Times New Roman" w:cs="Times New Roman"/>
          <w:sz w:val="24"/>
          <w:lang w:val="en-GB"/>
        </w:rPr>
        <w:t xml:space="preserve"> cope with a </w:t>
      </w:r>
      <w:r w:rsidR="00A87A46" w:rsidRPr="00807860">
        <w:rPr>
          <w:rFonts w:ascii="Times New Roman" w:hAnsi="Times New Roman" w:cs="Times New Roman"/>
          <w:sz w:val="24"/>
          <w:lang w:val="en-GB"/>
        </w:rPr>
        <w:t>given</w:t>
      </w:r>
      <w:r w:rsidR="001B7CAE" w:rsidRPr="00807860">
        <w:rPr>
          <w:rFonts w:ascii="Times New Roman" w:hAnsi="Times New Roman" w:cs="Times New Roman"/>
          <w:sz w:val="24"/>
          <w:lang w:val="en-GB"/>
        </w:rPr>
        <w:t xml:space="preserve"> collective uncertainty</w:t>
      </w:r>
      <w:r w:rsidR="002A7DD0" w:rsidRPr="00807860">
        <w:rPr>
          <w:rFonts w:ascii="Times New Roman" w:hAnsi="Times New Roman" w:cs="Times New Roman"/>
          <w:sz w:val="24"/>
          <w:lang w:val="en-GB"/>
        </w:rPr>
        <w:t xml:space="preserve"> and </w:t>
      </w:r>
      <w:r w:rsidR="00634930" w:rsidRPr="00807860">
        <w:rPr>
          <w:rFonts w:ascii="Times New Roman" w:hAnsi="Times New Roman" w:cs="Times New Roman"/>
          <w:sz w:val="24"/>
          <w:lang w:val="en-GB"/>
        </w:rPr>
        <w:t xml:space="preserve">the </w:t>
      </w:r>
      <w:r w:rsidR="002A7DD0" w:rsidRPr="00807860">
        <w:rPr>
          <w:rFonts w:ascii="Times New Roman" w:hAnsi="Times New Roman" w:cs="Times New Roman"/>
          <w:sz w:val="24"/>
          <w:lang w:val="en-GB"/>
        </w:rPr>
        <w:t>potential impacts</w:t>
      </w:r>
      <w:r w:rsidR="00A87A46" w:rsidRPr="00807860">
        <w:rPr>
          <w:rFonts w:ascii="Times New Roman" w:hAnsi="Times New Roman" w:cs="Times New Roman"/>
          <w:sz w:val="24"/>
          <w:lang w:val="en-GB"/>
        </w:rPr>
        <w:t xml:space="preserve"> on the</w:t>
      </w:r>
      <w:r w:rsidR="002A7DD0" w:rsidRPr="00807860">
        <w:rPr>
          <w:rFonts w:ascii="Times New Roman" w:hAnsi="Times New Roman" w:cs="Times New Roman"/>
          <w:sz w:val="24"/>
          <w:lang w:val="en-GB"/>
        </w:rPr>
        <w:t xml:space="preserve"> </w:t>
      </w:r>
      <w:r w:rsidR="007A1CC7" w:rsidRPr="00807860">
        <w:rPr>
          <w:rFonts w:ascii="Times New Roman" w:hAnsi="Times New Roman" w:cs="Times New Roman"/>
          <w:sz w:val="24"/>
          <w:lang w:val="en-GB"/>
        </w:rPr>
        <w:t>development and commercialization of</w:t>
      </w:r>
      <w:r w:rsidR="00A87A46" w:rsidRPr="00807860">
        <w:rPr>
          <w:rFonts w:ascii="Times New Roman" w:hAnsi="Times New Roman" w:cs="Times New Roman"/>
          <w:sz w:val="24"/>
          <w:lang w:val="en-GB"/>
        </w:rPr>
        <w:t xml:space="preserve"> an</w:t>
      </w:r>
      <w:r w:rsidR="007A1CC7" w:rsidRPr="00807860">
        <w:rPr>
          <w:rFonts w:ascii="Times New Roman" w:hAnsi="Times New Roman" w:cs="Times New Roman"/>
          <w:sz w:val="24"/>
          <w:lang w:val="en-GB"/>
        </w:rPr>
        <w:t xml:space="preserve"> innovation</w:t>
      </w:r>
      <w:r w:rsidR="00CC72CB" w:rsidRPr="00807860">
        <w:rPr>
          <w:rFonts w:ascii="Times New Roman" w:hAnsi="Times New Roman" w:cs="Times New Roman"/>
          <w:sz w:val="24"/>
          <w:lang w:val="en-GB"/>
        </w:rPr>
        <w:t xml:space="preserve">. First, </w:t>
      </w:r>
      <w:r w:rsidR="00637B38" w:rsidRPr="00807860">
        <w:rPr>
          <w:rFonts w:ascii="Times New Roman" w:hAnsi="Times New Roman" w:cs="Times New Roman"/>
          <w:sz w:val="24"/>
          <w:lang w:val="en-GB"/>
        </w:rPr>
        <w:t xml:space="preserve">the </w:t>
      </w:r>
      <w:r w:rsidR="007A1CC7" w:rsidRPr="00807860">
        <w:rPr>
          <w:rFonts w:ascii="Times New Roman" w:hAnsi="Times New Roman" w:cs="Times New Roman"/>
          <w:sz w:val="24"/>
          <w:lang w:val="en-GB"/>
        </w:rPr>
        <w:t xml:space="preserve">entrepreneurial firm and </w:t>
      </w:r>
      <w:r w:rsidR="001B7CAE" w:rsidRPr="00807860">
        <w:rPr>
          <w:rFonts w:ascii="Times New Roman" w:hAnsi="Times New Roman" w:cs="Times New Roman"/>
          <w:sz w:val="24"/>
          <w:lang w:val="en-GB"/>
        </w:rPr>
        <w:t xml:space="preserve">each </w:t>
      </w:r>
      <w:r w:rsidR="00CC72CB" w:rsidRPr="00807860">
        <w:rPr>
          <w:rFonts w:ascii="Times New Roman" w:hAnsi="Times New Roman" w:cs="Times New Roman"/>
          <w:sz w:val="24"/>
          <w:lang w:val="en-GB"/>
        </w:rPr>
        <w:t xml:space="preserve">partner may try to mitigate </w:t>
      </w:r>
      <w:r w:rsidR="007A1CC7" w:rsidRPr="00807860">
        <w:rPr>
          <w:rFonts w:ascii="Times New Roman" w:hAnsi="Times New Roman" w:cs="Times New Roman"/>
          <w:sz w:val="24"/>
          <w:lang w:val="en-GB"/>
        </w:rPr>
        <w:t xml:space="preserve">singly </w:t>
      </w:r>
      <w:r w:rsidR="00CC72CB" w:rsidRPr="00807860">
        <w:rPr>
          <w:rFonts w:ascii="Times New Roman" w:hAnsi="Times New Roman" w:cs="Times New Roman"/>
          <w:sz w:val="24"/>
          <w:lang w:val="en-GB"/>
        </w:rPr>
        <w:t xml:space="preserve">the </w:t>
      </w:r>
      <w:r w:rsidR="007A1CC7" w:rsidRPr="00807860">
        <w:rPr>
          <w:rFonts w:ascii="Times New Roman" w:hAnsi="Times New Roman" w:cs="Times New Roman"/>
          <w:sz w:val="24"/>
          <w:lang w:val="en-GB"/>
        </w:rPr>
        <w:t>uncertainty</w:t>
      </w:r>
      <w:r w:rsidR="00A87A46" w:rsidRPr="00807860">
        <w:rPr>
          <w:rFonts w:ascii="Times New Roman" w:hAnsi="Times New Roman" w:cs="Times New Roman"/>
          <w:sz w:val="24"/>
          <w:lang w:val="en-GB"/>
        </w:rPr>
        <w:t xml:space="preserve"> each one perceives</w:t>
      </w:r>
      <w:r w:rsidR="007A1CC7" w:rsidRPr="00807860">
        <w:rPr>
          <w:rFonts w:ascii="Times New Roman" w:hAnsi="Times New Roman" w:cs="Times New Roman"/>
          <w:sz w:val="24"/>
          <w:lang w:val="en-GB"/>
        </w:rPr>
        <w:t>,</w:t>
      </w:r>
      <w:r w:rsidR="00CC72CB" w:rsidRPr="00807860">
        <w:rPr>
          <w:rFonts w:ascii="Times New Roman" w:hAnsi="Times New Roman" w:cs="Times New Roman"/>
          <w:sz w:val="24"/>
          <w:lang w:val="en-GB"/>
        </w:rPr>
        <w:t xml:space="preserve"> and such uncoordinated action</w:t>
      </w:r>
      <w:r w:rsidR="00081795" w:rsidRPr="00807860">
        <w:rPr>
          <w:rFonts w:ascii="Times New Roman" w:hAnsi="Times New Roman" w:cs="Times New Roman"/>
          <w:sz w:val="24"/>
          <w:lang w:val="en-GB"/>
        </w:rPr>
        <w:t>s</w:t>
      </w:r>
      <w:r w:rsidR="00CC72CB" w:rsidRPr="00807860">
        <w:rPr>
          <w:rFonts w:ascii="Times New Roman" w:hAnsi="Times New Roman" w:cs="Times New Roman"/>
          <w:sz w:val="24"/>
          <w:lang w:val="en-GB"/>
        </w:rPr>
        <w:t xml:space="preserve"> may lead partners to non-convergent </w:t>
      </w:r>
      <w:r w:rsidR="009407E1" w:rsidRPr="00807860">
        <w:rPr>
          <w:rFonts w:ascii="Times New Roman" w:hAnsi="Times New Roman" w:cs="Times New Roman"/>
          <w:sz w:val="24"/>
          <w:lang w:val="en-GB"/>
        </w:rPr>
        <w:t>results</w:t>
      </w:r>
      <w:r w:rsidR="001B7CAE" w:rsidRPr="00807860">
        <w:rPr>
          <w:rFonts w:ascii="Times New Roman" w:hAnsi="Times New Roman" w:cs="Times New Roman"/>
          <w:sz w:val="24"/>
          <w:lang w:val="en-GB"/>
        </w:rPr>
        <w:t xml:space="preserve">, </w:t>
      </w:r>
      <w:r w:rsidR="00164975" w:rsidRPr="00807860">
        <w:rPr>
          <w:rFonts w:ascii="Times New Roman" w:hAnsi="Times New Roman" w:cs="Times New Roman"/>
          <w:sz w:val="24"/>
          <w:lang w:val="en-GB"/>
        </w:rPr>
        <w:t xml:space="preserve">such as </w:t>
      </w:r>
      <w:r w:rsidR="001B7CAE" w:rsidRPr="00807860">
        <w:rPr>
          <w:rFonts w:ascii="Times New Roman" w:hAnsi="Times New Roman" w:cs="Times New Roman"/>
          <w:sz w:val="24"/>
          <w:lang w:val="en-GB"/>
        </w:rPr>
        <w:t>fragmented</w:t>
      </w:r>
      <w:r w:rsidR="007A1CC7" w:rsidRPr="00807860">
        <w:rPr>
          <w:rFonts w:ascii="Times New Roman" w:hAnsi="Times New Roman" w:cs="Times New Roman"/>
          <w:sz w:val="24"/>
          <w:lang w:val="en-GB"/>
        </w:rPr>
        <w:t xml:space="preserve"> and disperse</w:t>
      </w:r>
      <w:r w:rsidR="001B7CAE" w:rsidRPr="00807860">
        <w:rPr>
          <w:rFonts w:ascii="Times New Roman" w:hAnsi="Times New Roman" w:cs="Times New Roman"/>
          <w:sz w:val="24"/>
          <w:lang w:val="en-GB"/>
        </w:rPr>
        <w:t xml:space="preserve"> learning</w:t>
      </w:r>
      <w:r w:rsidR="007A1CC7" w:rsidRPr="00807860">
        <w:rPr>
          <w:rFonts w:ascii="Times New Roman" w:hAnsi="Times New Roman" w:cs="Times New Roman"/>
          <w:sz w:val="24"/>
          <w:lang w:val="en-GB"/>
        </w:rPr>
        <w:t>, delays</w:t>
      </w:r>
      <w:r w:rsidR="00A87A46" w:rsidRPr="00807860">
        <w:rPr>
          <w:rFonts w:ascii="Times New Roman" w:hAnsi="Times New Roman" w:cs="Times New Roman"/>
          <w:sz w:val="24"/>
          <w:lang w:val="en-GB"/>
        </w:rPr>
        <w:t>,</w:t>
      </w:r>
      <w:r w:rsidR="001B7CAE" w:rsidRPr="00807860">
        <w:rPr>
          <w:rFonts w:ascii="Times New Roman" w:hAnsi="Times New Roman" w:cs="Times New Roman"/>
          <w:sz w:val="24"/>
          <w:lang w:val="en-GB"/>
        </w:rPr>
        <w:t xml:space="preserve"> and loss of resources</w:t>
      </w:r>
      <w:r w:rsidR="00CC72CB" w:rsidRPr="00807860">
        <w:rPr>
          <w:rFonts w:ascii="Times New Roman" w:hAnsi="Times New Roman" w:cs="Times New Roman"/>
          <w:sz w:val="24"/>
          <w:lang w:val="en-GB"/>
        </w:rPr>
        <w:t xml:space="preserve">. </w:t>
      </w:r>
      <w:r w:rsidR="007A1CC7" w:rsidRPr="00807860">
        <w:rPr>
          <w:rFonts w:ascii="Times New Roman" w:hAnsi="Times New Roman" w:cs="Times New Roman"/>
          <w:sz w:val="24"/>
          <w:lang w:val="en-GB"/>
        </w:rPr>
        <w:t>Some</w:t>
      </w:r>
      <w:r w:rsidR="0014564B" w:rsidRPr="00807860">
        <w:rPr>
          <w:rFonts w:ascii="Times New Roman" w:hAnsi="Times New Roman" w:cs="Times New Roman"/>
          <w:sz w:val="24"/>
          <w:lang w:val="en-GB"/>
        </w:rPr>
        <w:t xml:space="preserve"> partners can </w:t>
      </w:r>
      <w:r w:rsidR="001B7CAE" w:rsidRPr="00807860">
        <w:rPr>
          <w:rFonts w:ascii="Times New Roman" w:hAnsi="Times New Roman" w:cs="Times New Roman"/>
          <w:sz w:val="24"/>
          <w:lang w:val="en-GB"/>
        </w:rPr>
        <w:t>decide to prematurely</w:t>
      </w:r>
      <w:r w:rsidR="00BA09DA" w:rsidRPr="00807860">
        <w:rPr>
          <w:rFonts w:ascii="Times New Roman" w:hAnsi="Times New Roman" w:cs="Times New Roman"/>
          <w:sz w:val="24"/>
          <w:lang w:val="en-GB"/>
        </w:rPr>
        <w:t xml:space="preserve"> abandon</w:t>
      </w:r>
      <w:r w:rsidR="001B7CAE" w:rsidRPr="00807860">
        <w:rPr>
          <w:rFonts w:ascii="Times New Roman" w:hAnsi="Times New Roman" w:cs="Times New Roman"/>
          <w:sz w:val="24"/>
          <w:lang w:val="en-GB"/>
        </w:rPr>
        <w:t xml:space="preserve"> the business due </w:t>
      </w:r>
      <w:r w:rsidR="003337B4" w:rsidRPr="00807860">
        <w:rPr>
          <w:rFonts w:ascii="Times New Roman" w:hAnsi="Times New Roman" w:cs="Times New Roman"/>
          <w:sz w:val="24"/>
          <w:lang w:val="en-GB"/>
        </w:rPr>
        <w:t xml:space="preserve">to </w:t>
      </w:r>
      <w:r w:rsidR="001B7CAE" w:rsidRPr="00807860">
        <w:rPr>
          <w:rFonts w:ascii="Times New Roman" w:hAnsi="Times New Roman" w:cs="Times New Roman"/>
          <w:sz w:val="24"/>
          <w:lang w:val="en-GB"/>
        </w:rPr>
        <w:t>this uncertainty</w:t>
      </w:r>
      <w:r w:rsidR="0014564B" w:rsidRPr="00807860">
        <w:rPr>
          <w:rFonts w:ascii="Times New Roman" w:hAnsi="Times New Roman" w:cs="Times New Roman"/>
          <w:sz w:val="24"/>
          <w:lang w:val="en-GB"/>
        </w:rPr>
        <w:t xml:space="preserve">. </w:t>
      </w:r>
      <w:r w:rsidR="002A7DD0" w:rsidRPr="00807860">
        <w:rPr>
          <w:rFonts w:ascii="Times New Roman" w:hAnsi="Times New Roman" w:cs="Times New Roman"/>
          <w:sz w:val="24"/>
          <w:lang w:val="en-GB"/>
        </w:rPr>
        <w:t>T</w:t>
      </w:r>
      <w:r w:rsidR="0014564B" w:rsidRPr="00807860">
        <w:rPr>
          <w:rFonts w:ascii="Times New Roman" w:hAnsi="Times New Roman" w:cs="Times New Roman"/>
          <w:sz w:val="24"/>
          <w:lang w:val="en-GB"/>
        </w:rPr>
        <w:t xml:space="preserve">hese possibilities may generate </w:t>
      </w:r>
      <w:r w:rsidR="001B7CAE" w:rsidRPr="00807860">
        <w:rPr>
          <w:rFonts w:ascii="Times New Roman" w:hAnsi="Times New Roman" w:cs="Times New Roman"/>
          <w:sz w:val="24"/>
          <w:lang w:val="en-GB"/>
        </w:rPr>
        <w:t>negative effects</w:t>
      </w:r>
      <w:r w:rsidR="003337B4" w:rsidRPr="00807860">
        <w:rPr>
          <w:rFonts w:ascii="Times New Roman" w:hAnsi="Times New Roman" w:cs="Times New Roman"/>
          <w:sz w:val="24"/>
          <w:lang w:val="en-GB"/>
        </w:rPr>
        <w:t xml:space="preserve"> o</w:t>
      </w:r>
      <w:r w:rsidR="0014564B" w:rsidRPr="00807860">
        <w:rPr>
          <w:rFonts w:ascii="Times New Roman" w:hAnsi="Times New Roman" w:cs="Times New Roman"/>
          <w:sz w:val="24"/>
          <w:lang w:val="en-GB"/>
        </w:rPr>
        <w:t xml:space="preserve">n the business, affecting </w:t>
      </w:r>
      <w:r w:rsidR="0026170D" w:rsidRPr="00807860">
        <w:rPr>
          <w:rFonts w:ascii="Times New Roman" w:hAnsi="Times New Roman" w:cs="Times New Roman"/>
          <w:sz w:val="24"/>
          <w:lang w:val="en-GB"/>
        </w:rPr>
        <w:t xml:space="preserve">not only </w:t>
      </w:r>
      <w:r w:rsidR="0014564B" w:rsidRPr="00807860">
        <w:rPr>
          <w:rFonts w:ascii="Times New Roman" w:hAnsi="Times New Roman" w:cs="Times New Roman"/>
          <w:sz w:val="24"/>
          <w:lang w:val="en-GB"/>
        </w:rPr>
        <w:t xml:space="preserve">the entrepreneurial </w:t>
      </w:r>
      <w:r w:rsidR="0014564B" w:rsidRPr="00807860">
        <w:rPr>
          <w:rFonts w:ascii="Times New Roman" w:hAnsi="Times New Roman" w:cs="Times New Roman"/>
          <w:sz w:val="24"/>
          <w:lang w:val="en-GB"/>
        </w:rPr>
        <w:lastRenderedPageBreak/>
        <w:t xml:space="preserve">firm but also other partners. </w:t>
      </w:r>
      <w:r w:rsidR="001B7CAE" w:rsidRPr="00807860">
        <w:rPr>
          <w:rFonts w:ascii="Times New Roman" w:hAnsi="Times New Roman" w:cs="Times New Roman"/>
          <w:sz w:val="24"/>
          <w:lang w:val="en-GB"/>
        </w:rPr>
        <w:t>Otherwise</w:t>
      </w:r>
      <w:r w:rsidR="0014564B" w:rsidRPr="00807860">
        <w:rPr>
          <w:rFonts w:ascii="Times New Roman" w:hAnsi="Times New Roman" w:cs="Times New Roman"/>
          <w:sz w:val="24"/>
          <w:lang w:val="en-GB"/>
        </w:rPr>
        <w:t xml:space="preserve">, the entrepreneur can perceive this collective uncertainty, </w:t>
      </w:r>
      <w:r w:rsidR="00474A1F" w:rsidRPr="00807860">
        <w:rPr>
          <w:rFonts w:ascii="Times New Roman" w:hAnsi="Times New Roman" w:cs="Times New Roman"/>
          <w:sz w:val="24"/>
          <w:lang w:val="en-GB"/>
        </w:rPr>
        <w:t xml:space="preserve">detect </w:t>
      </w:r>
      <w:r w:rsidR="0014564B" w:rsidRPr="00807860">
        <w:rPr>
          <w:rFonts w:ascii="Times New Roman" w:hAnsi="Times New Roman" w:cs="Times New Roman"/>
          <w:sz w:val="24"/>
          <w:lang w:val="en-GB"/>
        </w:rPr>
        <w:t xml:space="preserve">the actors affected by such uncertainty, </w:t>
      </w:r>
      <w:r w:rsidR="00D037C7" w:rsidRPr="00807860">
        <w:rPr>
          <w:rFonts w:ascii="Times New Roman" w:hAnsi="Times New Roman" w:cs="Times New Roman"/>
          <w:sz w:val="24"/>
          <w:lang w:val="en-GB"/>
        </w:rPr>
        <w:t xml:space="preserve">and act proactively to manage it. </w:t>
      </w:r>
    </w:p>
    <w:p w14:paraId="4477F688" w14:textId="082555C9" w:rsidR="00A34820" w:rsidRPr="00807860" w:rsidRDefault="005F340E" w:rsidP="00807860">
      <w:pPr>
        <w:pStyle w:val="Textodecomentrio"/>
        <w:rPr>
          <w:rFonts w:ascii="Times New Roman" w:hAnsi="Times New Roman" w:cs="Times New Roman"/>
          <w:sz w:val="24"/>
          <w:lang w:val="en-GB"/>
        </w:rPr>
      </w:pPr>
      <w:r w:rsidRPr="00807860">
        <w:rPr>
          <w:rFonts w:ascii="Times New Roman" w:hAnsi="Times New Roman" w:cs="Times New Roman"/>
          <w:sz w:val="24"/>
          <w:lang w:val="en-GB"/>
        </w:rPr>
        <w:t>Although</w:t>
      </w:r>
      <w:r w:rsidR="007164F5" w:rsidRPr="00807860">
        <w:rPr>
          <w:rFonts w:ascii="Times New Roman" w:hAnsi="Times New Roman" w:cs="Times New Roman"/>
          <w:sz w:val="24"/>
          <w:lang w:val="en-GB"/>
        </w:rPr>
        <w:t xml:space="preserve"> some studies have suggested that uncertainties </w:t>
      </w:r>
      <w:r w:rsidR="00B11783" w:rsidRPr="00807860">
        <w:rPr>
          <w:rFonts w:ascii="Times New Roman" w:hAnsi="Times New Roman" w:cs="Times New Roman"/>
          <w:sz w:val="24"/>
          <w:lang w:val="en-GB"/>
        </w:rPr>
        <w:t>can</w:t>
      </w:r>
      <w:r w:rsidR="007164F5" w:rsidRPr="00807860">
        <w:rPr>
          <w:rFonts w:ascii="Times New Roman" w:hAnsi="Times New Roman" w:cs="Times New Roman"/>
          <w:sz w:val="24"/>
          <w:lang w:val="en-GB"/>
        </w:rPr>
        <w:t xml:space="preserve"> have a systemic nature (e.g.</w:t>
      </w:r>
      <w:r w:rsidR="00BA09DA" w:rsidRPr="00807860">
        <w:rPr>
          <w:rFonts w:ascii="Times New Roman" w:hAnsi="Times New Roman" w:cs="Times New Roman"/>
          <w:sz w:val="24"/>
          <w:lang w:val="en-GB"/>
        </w:rPr>
        <w:t>,</w:t>
      </w:r>
      <w:r w:rsidR="00474A1F" w:rsidRPr="00807860">
        <w:rPr>
          <w:rFonts w:ascii="Times New Roman" w:hAnsi="Times New Roman" w:cs="Times New Roman"/>
          <w:sz w:val="24"/>
          <w:lang w:val="en-GB"/>
        </w:rPr>
        <w:t xml:space="preserve"> </w:t>
      </w:r>
      <w:r w:rsidR="00FE6368" w:rsidRPr="00807860">
        <w:rPr>
          <w:rFonts w:ascii="Times New Roman" w:hAnsi="Times New Roman" w:cs="Times New Roman"/>
          <w:sz w:val="24"/>
          <w:lang w:val="en-GB"/>
        </w:rPr>
        <w:t>Lange</w:t>
      </w:r>
      <w:r w:rsidR="00FE6368" w:rsidRPr="00807860">
        <w:rPr>
          <w:rFonts w:ascii="Times New Roman" w:hAnsi="Times New Roman" w:cs="Times New Roman"/>
          <w:i/>
          <w:sz w:val="24"/>
          <w:lang w:val="en-GB"/>
        </w:rPr>
        <w:t xml:space="preserve"> et al</w:t>
      </w:r>
      <w:r w:rsidR="00FE6368" w:rsidRPr="00807860">
        <w:rPr>
          <w:rFonts w:ascii="Times New Roman" w:hAnsi="Times New Roman" w:cs="Times New Roman"/>
          <w:sz w:val="24"/>
          <w:lang w:val="en-GB"/>
        </w:rPr>
        <w:t>., 2013</w:t>
      </w:r>
      <w:r w:rsidR="007164F5" w:rsidRPr="00807860">
        <w:rPr>
          <w:rFonts w:ascii="Times New Roman" w:hAnsi="Times New Roman" w:cs="Times New Roman"/>
          <w:sz w:val="24"/>
          <w:lang w:val="en-GB"/>
        </w:rPr>
        <w:t xml:space="preserve">), there is </w:t>
      </w:r>
      <w:r w:rsidR="0026170D" w:rsidRPr="00807860">
        <w:rPr>
          <w:rFonts w:ascii="Times New Roman" w:hAnsi="Times New Roman" w:cs="Times New Roman"/>
          <w:sz w:val="24"/>
          <w:lang w:val="en-GB"/>
        </w:rPr>
        <w:t>the</w:t>
      </w:r>
      <w:r w:rsidR="007164F5" w:rsidRPr="00807860">
        <w:rPr>
          <w:rFonts w:ascii="Times New Roman" w:hAnsi="Times New Roman" w:cs="Times New Roman"/>
          <w:sz w:val="24"/>
          <w:lang w:val="en-GB"/>
        </w:rPr>
        <w:t xml:space="preserve"> </w:t>
      </w:r>
      <w:r w:rsidR="0026170D" w:rsidRPr="00807860">
        <w:rPr>
          <w:rFonts w:ascii="Times New Roman" w:hAnsi="Times New Roman" w:cs="Times New Roman"/>
          <w:sz w:val="24"/>
          <w:lang w:val="en-GB"/>
        </w:rPr>
        <w:t xml:space="preserve">conceptual </w:t>
      </w:r>
      <w:r w:rsidR="007164F5" w:rsidRPr="00807860">
        <w:rPr>
          <w:rFonts w:ascii="Times New Roman" w:hAnsi="Times New Roman" w:cs="Times New Roman"/>
          <w:sz w:val="24"/>
          <w:lang w:val="en-GB"/>
        </w:rPr>
        <w:t xml:space="preserve">need to </w:t>
      </w:r>
      <w:r w:rsidRPr="00807860">
        <w:rPr>
          <w:rFonts w:ascii="Times New Roman" w:hAnsi="Times New Roman" w:cs="Times New Roman"/>
          <w:sz w:val="24"/>
          <w:lang w:val="en-GB"/>
        </w:rPr>
        <w:t>be much</w:t>
      </w:r>
      <w:r w:rsidR="007164F5" w:rsidRPr="00807860">
        <w:rPr>
          <w:rFonts w:ascii="Times New Roman" w:hAnsi="Times New Roman" w:cs="Times New Roman"/>
          <w:sz w:val="24"/>
          <w:lang w:val="en-GB"/>
        </w:rPr>
        <w:t xml:space="preserve"> more precise</w:t>
      </w:r>
      <w:r w:rsidR="00474A1F" w:rsidRPr="00807860">
        <w:rPr>
          <w:rFonts w:ascii="Times New Roman" w:hAnsi="Times New Roman" w:cs="Times New Roman"/>
          <w:sz w:val="24"/>
          <w:lang w:val="en-GB"/>
        </w:rPr>
        <w:t xml:space="preserve">. For instance, </w:t>
      </w:r>
      <w:r w:rsidR="000E0F55" w:rsidRPr="00807860">
        <w:rPr>
          <w:rFonts w:ascii="Times New Roman" w:hAnsi="Times New Roman" w:cs="Times New Roman"/>
          <w:sz w:val="24"/>
          <w:lang w:val="en-GB"/>
        </w:rPr>
        <w:t xml:space="preserve">it is not clear what defines </w:t>
      </w:r>
      <w:r w:rsidR="009C662E" w:rsidRPr="00807860">
        <w:rPr>
          <w:rFonts w:ascii="Times New Roman" w:hAnsi="Times New Roman" w:cs="Times New Roman"/>
          <w:sz w:val="24"/>
          <w:lang w:val="en-GB"/>
        </w:rPr>
        <w:t>the</w:t>
      </w:r>
      <w:r w:rsidR="00474A1F" w:rsidRPr="00807860">
        <w:rPr>
          <w:rFonts w:ascii="Times New Roman" w:hAnsi="Times New Roman" w:cs="Times New Roman"/>
          <w:sz w:val="24"/>
          <w:lang w:val="en-GB"/>
        </w:rPr>
        <w:t xml:space="preserve"> systemic nature</w:t>
      </w:r>
      <w:r w:rsidR="00EE6FEC" w:rsidRPr="00807860">
        <w:rPr>
          <w:rFonts w:ascii="Times New Roman" w:hAnsi="Times New Roman" w:cs="Times New Roman"/>
          <w:sz w:val="24"/>
          <w:lang w:val="en-GB"/>
        </w:rPr>
        <w:t xml:space="preserve"> of uncertainties</w:t>
      </w:r>
      <w:r w:rsidR="00474A1F" w:rsidRPr="00807860">
        <w:rPr>
          <w:rFonts w:ascii="Times New Roman" w:hAnsi="Times New Roman" w:cs="Times New Roman"/>
          <w:sz w:val="24"/>
          <w:lang w:val="en-GB"/>
        </w:rPr>
        <w:t xml:space="preserve"> and </w:t>
      </w:r>
      <w:r w:rsidR="009C662E" w:rsidRPr="00807860">
        <w:rPr>
          <w:rFonts w:ascii="Times New Roman" w:hAnsi="Times New Roman" w:cs="Times New Roman"/>
          <w:sz w:val="24"/>
          <w:lang w:val="en-GB"/>
        </w:rPr>
        <w:t>the</w:t>
      </w:r>
      <w:r w:rsidR="00474A1F" w:rsidRPr="00807860">
        <w:rPr>
          <w:rFonts w:ascii="Times New Roman" w:hAnsi="Times New Roman" w:cs="Times New Roman"/>
          <w:sz w:val="24"/>
          <w:lang w:val="en-GB"/>
        </w:rPr>
        <w:t xml:space="preserve"> implications it brings to </w:t>
      </w:r>
      <w:r w:rsidR="009C662E" w:rsidRPr="00807860">
        <w:rPr>
          <w:rFonts w:ascii="Times New Roman" w:hAnsi="Times New Roman" w:cs="Times New Roman"/>
          <w:sz w:val="24"/>
          <w:lang w:val="en-GB"/>
        </w:rPr>
        <w:t xml:space="preserve">the development of </w:t>
      </w:r>
      <w:r w:rsidR="000E0F55" w:rsidRPr="00807860">
        <w:rPr>
          <w:rFonts w:ascii="Times New Roman" w:hAnsi="Times New Roman" w:cs="Times New Roman"/>
          <w:sz w:val="24"/>
          <w:lang w:val="en-GB"/>
        </w:rPr>
        <w:t>a new venture.</w:t>
      </w:r>
      <w:r w:rsidR="00474A1F" w:rsidRPr="00807860">
        <w:rPr>
          <w:rFonts w:ascii="Times New Roman" w:hAnsi="Times New Roman" w:cs="Times New Roman"/>
          <w:sz w:val="24"/>
          <w:lang w:val="en-GB"/>
        </w:rPr>
        <w:t xml:space="preserve"> </w:t>
      </w:r>
      <w:r w:rsidR="00C87B63" w:rsidRPr="00807860">
        <w:rPr>
          <w:rFonts w:ascii="Times New Roman" w:hAnsi="Times New Roman" w:cs="Times New Roman"/>
          <w:sz w:val="24"/>
          <w:lang w:val="en-GB"/>
        </w:rPr>
        <w:t>To date, p</w:t>
      </w:r>
      <w:r w:rsidR="00EB3DBD" w:rsidRPr="00807860">
        <w:rPr>
          <w:rFonts w:ascii="Times New Roman" w:hAnsi="Times New Roman" w:cs="Times New Roman"/>
          <w:sz w:val="24"/>
          <w:lang w:val="en-GB"/>
        </w:rPr>
        <w:t>rior</w:t>
      </w:r>
      <w:r w:rsidR="00D1497B" w:rsidRPr="00807860">
        <w:rPr>
          <w:rFonts w:ascii="Times New Roman" w:hAnsi="Times New Roman" w:cs="Times New Roman"/>
          <w:sz w:val="24"/>
          <w:lang w:val="en-GB"/>
        </w:rPr>
        <w:t xml:space="preserve"> literature </w:t>
      </w:r>
      <w:r w:rsidR="00A6591F" w:rsidRPr="00807860">
        <w:rPr>
          <w:rFonts w:ascii="Times New Roman" w:hAnsi="Times New Roman" w:cs="Times New Roman"/>
          <w:sz w:val="24"/>
          <w:lang w:val="en-GB"/>
        </w:rPr>
        <w:t xml:space="preserve">on entrepreneurship </w:t>
      </w:r>
      <w:r w:rsidR="00E85608" w:rsidRPr="00807860">
        <w:rPr>
          <w:rFonts w:ascii="Times New Roman" w:hAnsi="Times New Roman" w:cs="Times New Roman"/>
          <w:sz w:val="24"/>
          <w:lang w:val="en-GB"/>
        </w:rPr>
        <w:t xml:space="preserve">(e.g., Sarasvathy, 2001) </w:t>
      </w:r>
      <w:r w:rsidR="00A6591F" w:rsidRPr="00807860">
        <w:rPr>
          <w:rFonts w:ascii="Times New Roman" w:hAnsi="Times New Roman" w:cs="Times New Roman"/>
          <w:sz w:val="24"/>
          <w:lang w:val="en-GB"/>
        </w:rPr>
        <w:t xml:space="preserve">and </w:t>
      </w:r>
      <w:r w:rsidR="00A6591F" w:rsidRPr="00807860">
        <w:rPr>
          <w:rFonts w:ascii="Times New Roman" w:hAnsi="Times New Roman"/>
          <w:sz w:val="24"/>
          <w:lang w:val="en-GB"/>
        </w:rPr>
        <w:t>uncertainty management</w:t>
      </w:r>
      <w:r w:rsidR="00A6591F" w:rsidRPr="00807860">
        <w:rPr>
          <w:rFonts w:ascii="Times New Roman" w:hAnsi="Times New Roman" w:cs="Times New Roman"/>
          <w:sz w:val="24"/>
          <w:lang w:val="en-GB"/>
        </w:rPr>
        <w:t xml:space="preserve"> </w:t>
      </w:r>
      <w:r w:rsidR="00FD1D6F" w:rsidRPr="00807860">
        <w:rPr>
          <w:rFonts w:ascii="Times New Roman" w:hAnsi="Times New Roman" w:cs="Times New Roman"/>
          <w:sz w:val="24"/>
          <w:lang w:val="en-GB"/>
        </w:rPr>
        <w:t>(e.g., Rice</w:t>
      </w:r>
      <w:r w:rsidR="00FD1D6F" w:rsidRPr="00807860">
        <w:rPr>
          <w:rFonts w:ascii="Times New Roman" w:hAnsi="Times New Roman" w:cs="Times New Roman"/>
          <w:i/>
          <w:sz w:val="24"/>
          <w:lang w:val="en-GB"/>
        </w:rPr>
        <w:t xml:space="preserve"> et al</w:t>
      </w:r>
      <w:r w:rsidR="00FD1D6F" w:rsidRPr="00807860">
        <w:rPr>
          <w:rFonts w:ascii="Times New Roman" w:hAnsi="Times New Roman" w:cs="Times New Roman"/>
          <w:sz w:val="24"/>
          <w:lang w:val="en-GB"/>
        </w:rPr>
        <w:t>., 2008)</w:t>
      </w:r>
      <w:r w:rsidR="00AE3787" w:rsidRPr="00807860">
        <w:rPr>
          <w:rFonts w:ascii="Times New Roman" w:hAnsi="Times New Roman" w:cs="Times New Roman"/>
          <w:sz w:val="24"/>
          <w:lang w:val="en-GB"/>
        </w:rPr>
        <w:t xml:space="preserve"> do not </w:t>
      </w:r>
      <w:r w:rsidR="0010470E" w:rsidRPr="00807860">
        <w:rPr>
          <w:rFonts w:ascii="Times New Roman" w:hAnsi="Times New Roman" w:cs="Times New Roman"/>
          <w:sz w:val="24"/>
          <w:lang w:val="en-GB"/>
        </w:rPr>
        <w:t xml:space="preserve">formally </w:t>
      </w:r>
      <w:r w:rsidR="009C662E" w:rsidRPr="00807860">
        <w:rPr>
          <w:rFonts w:ascii="Times New Roman" w:hAnsi="Times New Roman" w:cs="Times New Roman"/>
          <w:sz w:val="24"/>
          <w:lang w:val="en-GB"/>
        </w:rPr>
        <w:t xml:space="preserve">distinguish </w:t>
      </w:r>
      <w:r w:rsidR="00490586" w:rsidRPr="00807860">
        <w:rPr>
          <w:rFonts w:ascii="Times New Roman" w:hAnsi="Times New Roman" w:cs="Times New Roman"/>
          <w:sz w:val="24"/>
          <w:lang w:val="en-GB"/>
        </w:rPr>
        <w:t xml:space="preserve">between individual uncertainties and collective uncertainties. </w:t>
      </w:r>
      <w:r w:rsidR="009C662E" w:rsidRPr="00807860">
        <w:rPr>
          <w:rFonts w:ascii="Times New Roman" w:hAnsi="Times New Roman" w:cs="Times New Roman"/>
          <w:sz w:val="24"/>
          <w:lang w:val="en-GB"/>
        </w:rPr>
        <w:t>However, s</w:t>
      </w:r>
      <w:r w:rsidR="00A40052" w:rsidRPr="00807860">
        <w:rPr>
          <w:rFonts w:ascii="Times New Roman" w:hAnsi="Times New Roman" w:cs="Times New Roman"/>
          <w:sz w:val="24"/>
          <w:lang w:val="en-GB"/>
        </w:rPr>
        <w:t>uch</w:t>
      </w:r>
      <w:r w:rsidR="002603B3" w:rsidRPr="00807860">
        <w:rPr>
          <w:rFonts w:ascii="Times New Roman" w:hAnsi="Times New Roman" w:cs="Times New Roman"/>
          <w:sz w:val="24"/>
          <w:lang w:val="en-GB"/>
        </w:rPr>
        <w:t xml:space="preserve"> distinction </w:t>
      </w:r>
      <w:r w:rsidR="00A9422F" w:rsidRPr="00807860">
        <w:rPr>
          <w:rFonts w:ascii="Times New Roman" w:hAnsi="Times New Roman" w:cs="Times New Roman"/>
          <w:sz w:val="24"/>
          <w:lang w:val="en-GB"/>
        </w:rPr>
        <w:t>is relevant for theory and practice</w:t>
      </w:r>
      <w:r w:rsidR="007E13B2" w:rsidRPr="00807860">
        <w:rPr>
          <w:rFonts w:ascii="Times New Roman" w:hAnsi="Times New Roman" w:cs="Times New Roman"/>
          <w:sz w:val="24"/>
          <w:lang w:val="en-GB"/>
        </w:rPr>
        <w:t xml:space="preserve">. </w:t>
      </w:r>
      <w:r w:rsidR="00A40052" w:rsidRPr="00807860">
        <w:rPr>
          <w:rFonts w:ascii="Times New Roman" w:hAnsi="Times New Roman" w:cs="Times New Roman"/>
          <w:sz w:val="24"/>
          <w:lang w:val="en-GB"/>
        </w:rPr>
        <w:t xml:space="preserve">A growing </w:t>
      </w:r>
      <w:r w:rsidR="009C662E" w:rsidRPr="00807860">
        <w:rPr>
          <w:rFonts w:ascii="Times New Roman" w:hAnsi="Times New Roman" w:cs="Times New Roman"/>
          <w:sz w:val="24"/>
          <w:lang w:val="en-GB"/>
        </w:rPr>
        <w:t xml:space="preserve">body of </w:t>
      </w:r>
      <w:r w:rsidR="00A40052" w:rsidRPr="00807860">
        <w:rPr>
          <w:rFonts w:ascii="Times New Roman" w:hAnsi="Times New Roman" w:cs="Times New Roman"/>
          <w:sz w:val="24"/>
          <w:lang w:val="en-GB"/>
        </w:rPr>
        <w:t xml:space="preserve">research </w:t>
      </w:r>
      <w:r w:rsidR="00B53A35" w:rsidRPr="00807860">
        <w:rPr>
          <w:rFonts w:ascii="Times New Roman" w:hAnsi="Times New Roman" w:cs="Times New Roman"/>
          <w:sz w:val="24"/>
          <w:lang w:val="en-GB"/>
        </w:rPr>
        <w:t>recognizes</w:t>
      </w:r>
      <w:r w:rsidR="00A40052" w:rsidRPr="00807860">
        <w:rPr>
          <w:rFonts w:ascii="Times New Roman" w:hAnsi="Times New Roman" w:cs="Times New Roman"/>
          <w:sz w:val="24"/>
          <w:lang w:val="en-GB"/>
        </w:rPr>
        <w:t xml:space="preserve"> that m</w:t>
      </w:r>
      <w:r w:rsidR="00843E87" w:rsidRPr="00807860">
        <w:rPr>
          <w:rFonts w:ascii="Times New Roman" w:hAnsi="Times New Roman" w:cs="Times New Roman"/>
          <w:sz w:val="24"/>
          <w:lang w:val="en-GB"/>
        </w:rPr>
        <w:t>any</w:t>
      </w:r>
      <w:r w:rsidR="000748E3" w:rsidRPr="00807860">
        <w:rPr>
          <w:rFonts w:ascii="Times New Roman" w:hAnsi="Times New Roman" w:cs="Times New Roman"/>
          <w:sz w:val="24"/>
          <w:lang w:val="en-GB"/>
        </w:rPr>
        <w:t xml:space="preserve"> start-ups </w:t>
      </w:r>
      <w:r w:rsidR="00FE6368" w:rsidRPr="00807860">
        <w:rPr>
          <w:rFonts w:ascii="Times New Roman" w:hAnsi="Times New Roman" w:cs="Times New Roman"/>
          <w:sz w:val="24"/>
          <w:lang w:val="en-GB"/>
        </w:rPr>
        <w:t xml:space="preserve">and their partners are </w:t>
      </w:r>
      <w:r w:rsidR="009C662E" w:rsidRPr="00807860">
        <w:rPr>
          <w:rFonts w:ascii="Times New Roman" w:hAnsi="Times New Roman" w:cs="Times New Roman"/>
          <w:sz w:val="24"/>
          <w:lang w:val="en-GB"/>
        </w:rPr>
        <w:t>interdependent</w:t>
      </w:r>
      <w:r w:rsidR="00B53A35" w:rsidRPr="00807860">
        <w:rPr>
          <w:rFonts w:ascii="Times New Roman" w:hAnsi="Times New Roman" w:cs="Times New Roman"/>
          <w:sz w:val="24"/>
          <w:lang w:val="en-GB"/>
        </w:rPr>
        <w:t>, notably</w:t>
      </w:r>
      <w:r w:rsidR="00FE6368" w:rsidRPr="00807860">
        <w:rPr>
          <w:rFonts w:ascii="Times New Roman" w:hAnsi="Times New Roman" w:cs="Times New Roman"/>
          <w:sz w:val="24"/>
          <w:lang w:val="en-GB"/>
        </w:rPr>
        <w:t xml:space="preserve"> in </w:t>
      </w:r>
      <w:r w:rsidR="00843E87" w:rsidRPr="00807860">
        <w:rPr>
          <w:rFonts w:ascii="Times New Roman" w:hAnsi="Times New Roman" w:cs="Times New Roman"/>
          <w:sz w:val="24"/>
          <w:lang w:val="en-GB"/>
        </w:rPr>
        <w:t xml:space="preserve">high technological </w:t>
      </w:r>
      <w:r w:rsidR="00474A1F" w:rsidRPr="00807860">
        <w:rPr>
          <w:rFonts w:ascii="Times New Roman" w:hAnsi="Times New Roman" w:cs="Times New Roman"/>
          <w:sz w:val="24"/>
          <w:lang w:val="en-GB"/>
        </w:rPr>
        <w:t>businesses</w:t>
      </w:r>
      <w:r w:rsidR="00843E87" w:rsidRPr="00807860">
        <w:rPr>
          <w:rFonts w:ascii="Times New Roman" w:hAnsi="Times New Roman" w:cs="Times New Roman"/>
          <w:sz w:val="24"/>
          <w:lang w:val="en-GB"/>
        </w:rPr>
        <w:t xml:space="preserve">, such as advanced materials, biotechnology, IT, </w:t>
      </w:r>
      <w:r w:rsidR="00474A1F" w:rsidRPr="00807860">
        <w:rPr>
          <w:rFonts w:ascii="Times New Roman" w:hAnsi="Times New Roman" w:cs="Times New Roman"/>
          <w:sz w:val="24"/>
          <w:lang w:val="en-GB"/>
        </w:rPr>
        <w:t xml:space="preserve">or </w:t>
      </w:r>
      <w:r w:rsidR="00843E87" w:rsidRPr="00807860">
        <w:rPr>
          <w:rFonts w:ascii="Times New Roman" w:hAnsi="Times New Roman" w:cs="Times New Roman"/>
          <w:sz w:val="24"/>
          <w:lang w:val="en-GB"/>
        </w:rPr>
        <w:t>solar energy (</w:t>
      </w:r>
      <w:r w:rsidR="00E85608" w:rsidRPr="00807860">
        <w:rPr>
          <w:rFonts w:ascii="Times New Roman" w:hAnsi="Times New Roman" w:cs="Times New Roman"/>
          <w:sz w:val="24"/>
          <w:lang w:val="en-GB"/>
        </w:rPr>
        <w:t>Lubik and Garnsey, 2016)</w:t>
      </w:r>
      <w:r w:rsidR="004D4BF5" w:rsidRPr="00807860">
        <w:rPr>
          <w:rFonts w:ascii="Times New Roman" w:hAnsi="Times New Roman" w:cs="Times New Roman"/>
          <w:sz w:val="24"/>
          <w:lang w:val="en-GB"/>
        </w:rPr>
        <w:t xml:space="preserve">. In </w:t>
      </w:r>
      <w:r w:rsidR="000748E3" w:rsidRPr="00807860">
        <w:rPr>
          <w:rFonts w:ascii="Times New Roman" w:hAnsi="Times New Roman" w:cs="Times New Roman"/>
          <w:sz w:val="24"/>
          <w:lang w:val="en-GB"/>
        </w:rPr>
        <w:t>these</w:t>
      </w:r>
      <w:r w:rsidR="004D4BF5" w:rsidRPr="00807860">
        <w:rPr>
          <w:rFonts w:ascii="Times New Roman" w:hAnsi="Times New Roman" w:cs="Times New Roman"/>
          <w:sz w:val="24"/>
          <w:lang w:val="en-GB"/>
        </w:rPr>
        <w:t xml:space="preserve"> situations, </w:t>
      </w:r>
      <w:r w:rsidR="00393D01" w:rsidRPr="00807860">
        <w:rPr>
          <w:rFonts w:ascii="Times New Roman" w:hAnsi="Times New Roman" w:cs="Times New Roman"/>
          <w:sz w:val="24"/>
          <w:lang w:val="en-GB"/>
        </w:rPr>
        <w:t xml:space="preserve">the success of </w:t>
      </w:r>
      <w:r w:rsidR="00474A1F" w:rsidRPr="00807860">
        <w:rPr>
          <w:rFonts w:ascii="Times New Roman" w:hAnsi="Times New Roman" w:cs="Times New Roman"/>
          <w:sz w:val="24"/>
          <w:lang w:val="en-GB"/>
        </w:rPr>
        <w:t xml:space="preserve">an </w:t>
      </w:r>
      <w:r w:rsidR="00393D01" w:rsidRPr="00807860">
        <w:rPr>
          <w:rFonts w:ascii="Times New Roman" w:hAnsi="Times New Roman" w:cs="Times New Roman"/>
          <w:sz w:val="24"/>
          <w:lang w:val="en-GB"/>
        </w:rPr>
        <w:t>entrepreneurial innovation</w:t>
      </w:r>
      <w:r w:rsidR="00207B08" w:rsidRPr="00807860">
        <w:rPr>
          <w:rFonts w:ascii="Times New Roman" w:hAnsi="Times New Roman" w:cs="Times New Roman"/>
          <w:sz w:val="24"/>
          <w:lang w:val="en-GB"/>
        </w:rPr>
        <w:t xml:space="preserve"> </w:t>
      </w:r>
      <w:r w:rsidR="009C662E" w:rsidRPr="00807860">
        <w:rPr>
          <w:rFonts w:ascii="Times New Roman" w:hAnsi="Times New Roman" w:cs="Times New Roman"/>
          <w:sz w:val="24"/>
          <w:lang w:val="en-GB"/>
        </w:rPr>
        <w:t>not only depends</w:t>
      </w:r>
      <w:r w:rsidR="00393D01" w:rsidRPr="00807860">
        <w:rPr>
          <w:rFonts w:ascii="Times New Roman" w:hAnsi="Times New Roman" w:cs="Times New Roman"/>
          <w:sz w:val="24"/>
          <w:lang w:val="en-GB"/>
        </w:rPr>
        <w:t xml:space="preserve"> </w:t>
      </w:r>
      <w:r w:rsidR="00474A1F" w:rsidRPr="00807860">
        <w:rPr>
          <w:rFonts w:ascii="Times New Roman" w:hAnsi="Times New Roman" w:cs="Times New Roman"/>
          <w:sz w:val="24"/>
          <w:lang w:val="en-GB"/>
        </w:rPr>
        <w:t xml:space="preserve">on </w:t>
      </w:r>
      <w:r w:rsidR="00FE6368" w:rsidRPr="00807860">
        <w:rPr>
          <w:rFonts w:ascii="Times New Roman" w:hAnsi="Times New Roman" w:cs="Times New Roman"/>
          <w:sz w:val="24"/>
          <w:lang w:val="en-GB"/>
        </w:rPr>
        <w:t xml:space="preserve">how </w:t>
      </w:r>
      <w:r w:rsidR="009C662E" w:rsidRPr="00807860">
        <w:rPr>
          <w:rFonts w:ascii="Times New Roman" w:hAnsi="Times New Roman" w:cs="Times New Roman"/>
          <w:sz w:val="24"/>
          <w:lang w:val="en-GB"/>
        </w:rPr>
        <w:t xml:space="preserve">the </w:t>
      </w:r>
      <w:r w:rsidR="00FE6368" w:rsidRPr="00807860">
        <w:rPr>
          <w:rFonts w:ascii="Times New Roman" w:hAnsi="Times New Roman" w:cs="Times New Roman"/>
          <w:sz w:val="24"/>
          <w:lang w:val="en-GB"/>
        </w:rPr>
        <w:t xml:space="preserve">entrepreneurs overcome </w:t>
      </w:r>
      <w:r w:rsidR="00F209AD" w:rsidRPr="00807860">
        <w:rPr>
          <w:rFonts w:ascii="Times New Roman" w:hAnsi="Times New Roman" w:cs="Times New Roman"/>
          <w:sz w:val="24"/>
          <w:lang w:val="en-GB"/>
        </w:rPr>
        <w:t>their own</w:t>
      </w:r>
      <w:r w:rsidR="001B7CAE" w:rsidRPr="00807860">
        <w:rPr>
          <w:rFonts w:ascii="Times New Roman" w:hAnsi="Times New Roman" w:cs="Times New Roman"/>
          <w:sz w:val="24"/>
          <w:lang w:val="en-GB"/>
        </w:rPr>
        <w:t xml:space="preserve"> </w:t>
      </w:r>
      <w:r w:rsidR="00474A1F" w:rsidRPr="00807860">
        <w:rPr>
          <w:rFonts w:ascii="Times New Roman" w:hAnsi="Times New Roman" w:cs="Times New Roman"/>
          <w:sz w:val="24"/>
          <w:lang w:val="en-GB"/>
        </w:rPr>
        <w:t xml:space="preserve">individual </w:t>
      </w:r>
      <w:r w:rsidR="005E398A" w:rsidRPr="00807860">
        <w:rPr>
          <w:rFonts w:ascii="Times New Roman" w:hAnsi="Times New Roman" w:cs="Times New Roman"/>
          <w:sz w:val="24"/>
          <w:lang w:val="en-GB"/>
        </w:rPr>
        <w:t>uncertainties but</w:t>
      </w:r>
      <w:r w:rsidR="00474A1F" w:rsidRPr="00807860">
        <w:rPr>
          <w:rFonts w:ascii="Times New Roman" w:hAnsi="Times New Roman" w:cs="Times New Roman"/>
          <w:sz w:val="24"/>
          <w:lang w:val="en-GB"/>
        </w:rPr>
        <w:t xml:space="preserve"> also - and sometimes,</w:t>
      </w:r>
      <w:r w:rsidR="0026170D" w:rsidRPr="00807860">
        <w:rPr>
          <w:rFonts w:ascii="Times New Roman" w:hAnsi="Times New Roman" w:cs="Times New Roman"/>
          <w:sz w:val="24"/>
          <w:lang w:val="en-GB"/>
        </w:rPr>
        <w:t xml:space="preserve"> </w:t>
      </w:r>
      <w:r w:rsidR="00474A1F" w:rsidRPr="00807860">
        <w:rPr>
          <w:rFonts w:ascii="Times New Roman" w:hAnsi="Times New Roman" w:cs="Times New Roman"/>
          <w:sz w:val="24"/>
          <w:lang w:val="en-GB"/>
        </w:rPr>
        <w:t>moreover</w:t>
      </w:r>
      <w:r w:rsidR="009C662E" w:rsidRPr="00807860">
        <w:rPr>
          <w:rFonts w:ascii="Times New Roman" w:hAnsi="Times New Roman" w:cs="Times New Roman"/>
          <w:sz w:val="24"/>
          <w:lang w:val="en-GB"/>
        </w:rPr>
        <w:t xml:space="preserve"> -</w:t>
      </w:r>
      <w:r w:rsidR="00474A1F" w:rsidRPr="00807860">
        <w:rPr>
          <w:rFonts w:ascii="Times New Roman" w:hAnsi="Times New Roman" w:cs="Times New Roman"/>
          <w:sz w:val="24"/>
          <w:lang w:val="en-GB"/>
        </w:rPr>
        <w:t xml:space="preserve"> on how they overcome </w:t>
      </w:r>
      <w:r w:rsidR="009C662E" w:rsidRPr="00807860">
        <w:rPr>
          <w:rFonts w:ascii="Times New Roman" w:hAnsi="Times New Roman" w:cs="Times New Roman"/>
          <w:sz w:val="24"/>
          <w:lang w:val="en-GB"/>
        </w:rPr>
        <w:t xml:space="preserve">the </w:t>
      </w:r>
      <w:r w:rsidR="001B7CAE" w:rsidRPr="00807860">
        <w:rPr>
          <w:rFonts w:ascii="Times New Roman" w:hAnsi="Times New Roman" w:cs="Times New Roman"/>
          <w:sz w:val="24"/>
          <w:lang w:val="en-GB"/>
        </w:rPr>
        <w:t>uncertainties that affect their partners</w:t>
      </w:r>
      <w:r w:rsidR="001218A8" w:rsidRPr="00807860">
        <w:rPr>
          <w:rFonts w:ascii="Times New Roman" w:hAnsi="Times New Roman" w:cs="Times New Roman"/>
          <w:sz w:val="24"/>
          <w:lang w:val="en-GB"/>
        </w:rPr>
        <w:t>.</w:t>
      </w:r>
      <w:r w:rsidR="009174F3" w:rsidRPr="00807860">
        <w:rPr>
          <w:rFonts w:ascii="Times New Roman" w:hAnsi="Times New Roman" w:cs="Times New Roman"/>
          <w:sz w:val="24"/>
          <w:lang w:val="en-GB"/>
        </w:rPr>
        <w:t xml:space="preserve"> </w:t>
      </w:r>
      <w:r w:rsidR="003A6B31" w:rsidRPr="00807860">
        <w:rPr>
          <w:rFonts w:ascii="Times New Roman" w:hAnsi="Times New Roman" w:cs="Times New Roman"/>
          <w:sz w:val="24"/>
          <w:lang w:val="en-GB"/>
        </w:rPr>
        <w:t>If the entrepreneur</w:t>
      </w:r>
      <w:r w:rsidR="005F642F" w:rsidRPr="00807860">
        <w:rPr>
          <w:rFonts w:ascii="Times New Roman" w:hAnsi="Times New Roman" w:cs="Times New Roman"/>
          <w:sz w:val="24"/>
          <w:lang w:val="en-GB"/>
        </w:rPr>
        <w:t>s</w:t>
      </w:r>
      <w:r w:rsidR="003A6B31" w:rsidRPr="00807860">
        <w:rPr>
          <w:rFonts w:ascii="Times New Roman" w:hAnsi="Times New Roman" w:cs="Times New Roman"/>
          <w:sz w:val="24"/>
          <w:lang w:val="en-GB"/>
        </w:rPr>
        <w:t xml:space="preserve"> focus only on individual uncertainties </w:t>
      </w:r>
      <w:r w:rsidR="00FE6368" w:rsidRPr="00807860">
        <w:rPr>
          <w:rFonts w:ascii="Times New Roman" w:hAnsi="Times New Roman" w:cs="Times New Roman"/>
          <w:sz w:val="24"/>
          <w:lang w:val="en-GB"/>
        </w:rPr>
        <w:t xml:space="preserve">(e.g., </w:t>
      </w:r>
      <w:r w:rsidR="003D16BD" w:rsidRPr="00807860">
        <w:rPr>
          <w:rFonts w:ascii="Times New Roman" w:hAnsi="Times New Roman" w:cs="Times New Roman"/>
          <w:sz w:val="24"/>
          <w:lang w:val="en-GB"/>
        </w:rPr>
        <w:t xml:space="preserve">selection of </w:t>
      </w:r>
      <w:r w:rsidR="00777607" w:rsidRPr="00807860">
        <w:rPr>
          <w:rFonts w:ascii="Times New Roman" w:hAnsi="Times New Roman" w:cs="Times New Roman"/>
          <w:sz w:val="24"/>
          <w:lang w:val="en-GB"/>
        </w:rPr>
        <w:t xml:space="preserve">the </w:t>
      </w:r>
      <w:r w:rsidR="003D16BD" w:rsidRPr="00807860">
        <w:rPr>
          <w:rFonts w:ascii="Times New Roman" w:hAnsi="Times New Roman" w:cs="Times New Roman"/>
          <w:sz w:val="24"/>
          <w:lang w:val="en-GB"/>
        </w:rPr>
        <w:t>entrepreneurial opportunity</w:t>
      </w:r>
      <w:r w:rsidR="00FE6368" w:rsidRPr="00807860">
        <w:rPr>
          <w:rFonts w:ascii="Times New Roman" w:hAnsi="Times New Roman" w:cs="Times New Roman"/>
          <w:sz w:val="24"/>
          <w:lang w:val="en-GB"/>
        </w:rPr>
        <w:t xml:space="preserve">, </w:t>
      </w:r>
      <w:r w:rsidR="003D16BD" w:rsidRPr="00807860">
        <w:rPr>
          <w:rFonts w:ascii="Times New Roman" w:hAnsi="Times New Roman" w:cs="Times New Roman"/>
          <w:sz w:val="24"/>
          <w:lang w:val="en-GB"/>
        </w:rPr>
        <w:t xml:space="preserve">definition of </w:t>
      </w:r>
      <w:r w:rsidR="00777607" w:rsidRPr="00807860">
        <w:rPr>
          <w:rFonts w:ascii="Times New Roman" w:hAnsi="Times New Roman" w:cs="Times New Roman"/>
          <w:sz w:val="24"/>
          <w:lang w:val="en-GB"/>
        </w:rPr>
        <w:t xml:space="preserve">the </w:t>
      </w:r>
      <w:r w:rsidR="003D16BD" w:rsidRPr="00807860">
        <w:rPr>
          <w:rFonts w:ascii="Times New Roman" w:hAnsi="Times New Roman" w:cs="Times New Roman"/>
          <w:sz w:val="24"/>
          <w:lang w:val="en-GB"/>
        </w:rPr>
        <w:t>entrepreneurial</w:t>
      </w:r>
      <w:r w:rsidR="00FE6368" w:rsidRPr="00807860">
        <w:rPr>
          <w:rFonts w:ascii="Times New Roman" w:hAnsi="Times New Roman" w:cs="Times New Roman"/>
          <w:sz w:val="24"/>
          <w:lang w:val="en-GB"/>
        </w:rPr>
        <w:t xml:space="preserve"> team) </w:t>
      </w:r>
      <w:r w:rsidR="003A6B31" w:rsidRPr="00807860">
        <w:rPr>
          <w:rFonts w:ascii="Times New Roman" w:hAnsi="Times New Roman" w:cs="Times New Roman"/>
          <w:sz w:val="24"/>
          <w:lang w:val="en-GB"/>
        </w:rPr>
        <w:t>and ignore the collective uncertainties</w:t>
      </w:r>
      <w:r w:rsidR="00FE6368" w:rsidRPr="00807860">
        <w:rPr>
          <w:rFonts w:ascii="Times New Roman" w:hAnsi="Times New Roman" w:cs="Times New Roman"/>
          <w:sz w:val="24"/>
          <w:lang w:val="en-GB"/>
        </w:rPr>
        <w:t xml:space="preserve"> (e.g., </w:t>
      </w:r>
      <w:r w:rsidR="005930FA" w:rsidRPr="00807860">
        <w:rPr>
          <w:rFonts w:ascii="Times New Roman" w:hAnsi="Times New Roman" w:cs="Times New Roman"/>
          <w:sz w:val="24"/>
          <w:lang w:val="en-GB"/>
        </w:rPr>
        <w:t xml:space="preserve">common </w:t>
      </w:r>
      <w:r w:rsidR="00FE6368" w:rsidRPr="00807860">
        <w:rPr>
          <w:rFonts w:ascii="Times New Roman" w:hAnsi="Times New Roman" w:cs="Times New Roman"/>
          <w:sz w:val="24"/>
          <w:lang w:val="en-GB"/>
        </w:rPr>
        <w:t>technological</w:t>
      </w:r>
      <w:r w:rsidR="00314C86" w:rsidRPr="00807860">
        <w:rPr>
          <w:rFonts w:ascii="Times New Roman" w:hAnsi="Times New Roman" w:cs="Times New Roman"/>
          <w:sz w:val="24"/>
          <w:lang w:val="en-GB"/>
        </w:rPr>
        <w:t xml:space="preserve"> or market</w:t>
      </w:r>
      <w:r w:rsidR="00FE6368" w:rsidRPr="00807860">
        <w:rPr>
          <w:rFonts w:ascii="Times New Roman" w:hAnsi="Times New Roman" w:cs="Times New Roman"/>
          <w:sz w:val="24"/>
          <w:lang w:val="en-GB"/>
        </w:rPr>
        <w:t xml:space="preserve"> uncertainties</w:t>
      </w:r>
      <w:r w:rsidR="005930FA" w:rsidRPr="00807860">
        <w:rPr>
          <w:rFonts w:ascii="Times New Roman" w:hAnsi="Times New Roman" w:cs="Times New Roman"/>
          <w:sz w:val="24"/>
          <w:lang w:val="en-GB"/>
        </w:rPr>
        <w:t xml:space="preserve"> among partners</w:t>
      </w:r>
      <w:r w:rsidR="00FE6368" w:rsidRPr="00807860">
        <w:rPr>
          <w:rFonts w:ascii="Times New Roman" w:hAnsi="Times New Roman" w:cs="Times New Roman"/>
          <w:sz w:val="24"/>
          <w:lang w:val="en-GB"/>
        </w:rPr>
        <w:t>)</w:t>
      </w:r>
      <w:r w:rsidR="003A6B31" w:rsidRPr="00807860">
        <w:rPr>
          <w:rFonts w:ascii="Times New Roman" w:hAnsi="Times New Roman" w:cs="Times New Roman"/>
          <w:sz w:val="24"/>
          <w:lang w:val="en-GB"/>
        </w:rPr>
        <w:t xml:space="preserve">, the new venture could fail to bring the innovation to </w:t>
      </w:r>
      <w:r w:rsidR="009C662E" w:rsidRPr="00807860">
        <w:rPr>
          <w:rFonts w:ascii="Times New Roman" w:hAnsi="Times New Roman" w:cs="Times New Roman"/>
          <w:sz w:val="24"/>
          <w:lang w:val="en-GB"/>
        </w:rPr>
        <w:t xml:space="preserve">the </w:t>
      </w:r>
      <w:r w:rsidR="003A6B31" w:rsidRPr="00807860">
        <w:rPr>
          <w:rFonts w:ascii="Times New Roman" w:hAnsi="Times New Roman" w:cs="Times New Roman"/>
          <w:sz w:val="24"/>
          <w:lang w:val="en-GB"/>
        </w:rPr>
        <w:t xml:space="preserve">market or the customers may have a limited experience using the innovation. </w:t>
      </w:r>
      <w:r w:rsidR="001D3680" w:rsidRPr="00807860">
        <w:rPr>
          <w:rFonts w:ascii="Times New Roman" w:hAnsi="Times New Roman" w:cs="Times New Roman"/>
          <w:sz w:val="24"/>
          <w:lang w:val="en-GB"/>
        </w:rPr>
        <w:t xml:space="preserve">This </w:t>
      </w:r>
      <w:r w:rsidR="0026170D" w:rsidRPr="00807860">
        <w:rPr>
          <w:rFonts w:ascii="Times New Roman" w:hAnsi="Times New Roman" w:cs="Times New Roman"/>
          <w:sz w:val="24"/>
          <w:lang w:val="en-GB"/>
        </w:rPr>
        <w:t>possibility</w:t>
      </w:r>
      <w:r w:rsidR="001D3680" w:rsidRPr="00807860">
        <w:rPr>
          <w:rFonts w:ascii="Times New Roman" w:hAnsi="Times New Roman" w:cs="Times New Roman"/>
          <w:sz w:val="24"/>
          <w:lang w:val="en-GB"/>
        </w:rPr>
        <w:t xml:space="preserve"> of failure also applies to situations </w:t>
      </w:r>
      <w:r w:rsidR="00314C86" w:rsidRPr="00807860">
        <w:rPr>
          <w:rFonts w:ascii="Times New Roman" w:hAnsi="Times New Roman" w:cs="Times New Roman"/>
          <w:sz w:val="24"/>
          <w:lang w:val="en-GB"/>
        </w:rPr>
        <w:t xml:space="preserve">in </w:t>
      </w:r>
      <w:r w:rsidR="000E0F55" w:rsidRPr="00807860">
        <w:rPr>
          <w:rFonts w:ascii="Times New Roman" w:hAnsi="Times New Roman" w:cs="Times New Roman"/>
          <w:sz w:val="24"/>
          <w:lang w:val="en-GB"/>
        </w:rPr>
        <w:t>which</w:t>
      </w:r>
      <w:r w:rsidR="001D3680" w:rsidRPr="00807860">
        <w:rPr>
          <w:rFonts w:ascii="Times New Roman" w:hAnsi="Times New Roman" w:cs="Times New Roman"/>
          <w:sz w:val="24"/>
          <w:lang w:val="en-GB"/>
        </w:rPr>
        <w:t xml:space="preserve"> the entrepreneurs and their partners do not properly address some relevant collective uncertainties (e.g., without a coordination of efforts). </w:t>
      </w:r>
      <w:r w:rsidR="009074EC" w:rsidRPr="00807860">
        <w:rPr>
          <w:rFonts w:ascii="Times New Roman" w:hAnsi="Times New Roman"/>
          <w:sz w:val="24"/>
          <w:lang w:val="en-GB"/>
        </w:rPr>
        <w:t xml:space="preserve">Therefore, managing collective uncertainties might improve the likelihood of success </w:t>
      </w:r>
      <w:r w:rsidR="00777607" w:rsidRPr="00807860">
        <w:rPr>
          <w:rFonts w:ascii="Times New Roman" w:hAnsi="Times New Roman"/>
          <w:sz w:val="24"/>
          <w:lang w:val="en-GB"/>
        </w:rPr>
        <w:t xml:space="preserve">for </w:t>
      </w:r>
      <w:r w:rsidR="00F576B3" w:rsidRPr="00807860">
        <w:rPr>
          <w:rFonts w:ascii="Times New Roman" w:hAnsi="Times New Roman"/>
          <w:sz w:val="24"/>
          <w:lang w:val="en-GB"/>
        </w:rPr>
        <w:t xml:space="preserve">a </w:t>
      </w:r>
      <w:r w:rsidR="009074EC" w:rsidRPr="00807860">
        <w:rPr>
          <w:rFonts w:ascii="Times New Roman" w:hAnsi="Times New Roman"/>
          <w:sz w:val="24"/>
          <w:lang w:val="en-GB"/>
        </w:rPr>
        <w:t>new venture.</w:t>
      </w:r>
    </w:p>
    <w:p w14:paraId="7EEF28F1" w14:textId="1073903D" w:rsidR="003A6B31" w:rsidRPr="00807860" w:rsidRDefault="00BD3174"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Mckelvie</w:t>
      </w:r>
      <w:r w:rsidRPr="00807860">
        <w:rPr>
          <w:rFonts w:ascii="Times New Roman" w:hAnsi="Times New Roman" w:cs="Times New Roman"/>
          <w:i/>
          <w:sz w:val="24"/>
          <w:lang w:val="en-GB"/>
        </w:rPr>
        <w:t xml:space="preserve"> et al</w:t>
      </w:r>
      <w:r w:rsidRPr="00807860">
        <w:rPr>
          <w:rFonts w:ascii="Times New Roman" w:hAnsi="Times New Roman" w:cs="Times New Roman"/>
          <w:sz w:val="24"/>
          <w:lang w:val="en-GB"/>
        </w:rPr>
        <w:t xml:space="preserve">. (2011) </w:t>
      </w:r>
      <w:r w:rsidR="00777607" w:rsidRPr="00807860">
        <w:rPr>
          <w:rFonts w:ascii="Times New Roman" w:hAnsi="Times New Roman" w:cs="Times New Roman"/>
          <w:sz w:val="24"/>
          <w:lang w:val="en-GB"/>
        </w:rPr>
        <w:t>warned</w:t>
      </w:r>
      <w:r w:rsidRPr="00807860">
        <w:rPr>
          <w:rFonts w:ascii="Times New Roman" w:hAnsi="Times New Roman" w:cs="Times New Roman"/>
          <w:sz w:val="24"/>
          <w:lang w:val="en-GB"/>
        </w:rPr>
        <w:t xml:space="preserve"> that treating the concept</w:t>
      </w:r>
      <w:r w:rsidR="00314C86" w:rsidRPr="00807860">
        <w:rPr>
          <w:rFonts w:ascii="Times New Roman" w:hAnsi="Times New Roman" w:cs="Times New Roman"/>
          <w:sz w:val="24"/>
          <w:lang w:val="en-GB"/>
        </w:rPr>
        <w:t xml:space="preserve"> of uncertainty</w:t>
      </w:r>
      <w:r w:rsidRPr="00807860">
        <w:rPr>
          <w:rFonts w:ascii="Times New Roman" w:hAnsi="Times New Roman" w:cs="Times New Roman"/>
          <w:sz w:val="24"/>
          <w:lang w:val="en-GB"/>
        </w:rPr>
        <w:t xml:space="preserve"> </w:t>
      </w:r>
      <w:r w:rsidR="009C662E" w:rsidRPr="00807860">
        <w:rPr>
          <w:rFonts w:ascii="Times New Roman" w:hAnsi="Times New Roman" w:cs="Times New Roman"/>
          <w:sz w:val="24"/>
          <w:lang w:val="en-GB"/>
        </w:rPr>
        <w:t>broadly</w:t>
      </w:r>
      <w:r w:rsidR="0080387D" w:rsidRPr="00807860">
        <w:rPr>
          <w:rFonts w:ascii="Times New Roman" w:hAnsi="Times New Roman" w:cs="Times New Roman"/>
          <w:sz w:val="24"/>
          <w:lang w:val="en-GB"/>
        </w:rPr>
        <w:t xml:space="preserve">, without depicting its </w:t>
      </w:r>
      <w:r w:rsidR="001B7CAE" w:rsidRPr="00807860">
        <w:rPr>
          <w:rFonts w:ascii="Times New Roman" w:hAnsi="Times New Roman" w:cs="Times New Roman"/>
          <w:sz w:val="24"/>
          <w:lang w:val="en-GB"/>
        </w:rPr>
        <w:t>characteristics</w:t>
      </w:r>
      <w:r w:rsidR="001D3680"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 xml:space="preserve">might </w:t>
      </w:r>
      <w:r w:rsidR="009C662E" w:rsidRPr="00807860">
        <w:rPr>
          <w:rFonts w:ascii="Times New Roman" w:hAnsi="Times New Roman" w:cs="Times New Roman"/>
          <w:sz w:val="24"/>
          <w:lang w:val="en-GB"/>
        </w:rPr>
        <w:t xml:space="preserve">make </w:t>
      </w:r>
      <w:r w:rsidRPr="00807860">
        <w:rPr>
          <w:rFonts w:ascii="Times New Roman" w:hAnsi="Times New Roman" w:cs="Times New Roman"/>
          <w:sz w:val="24"/>
          <w:lang w:val="en-GB"/>
        </w:rPr>
        <w:t>the interpretation of studies and their findings</w:t>
      </w:r>
      <w:r w:rsidR="009C662E" w:rsidRPr="00807860">
        <w:rPr>
          <w:rFonts w:ascii="Times New Roman" w:hAnsi="Times New Roman" w:cs="Times New Roman"/>
          <w:sz w:val="24"/>
          <w:lang w:val="en-GB"/>
        </w:rPr>
        <w:t xml:space="preserve"> difficult</w:t>
      </w:r>
      <w:r w:rsidRPr="00807860">
        <w:rPr>
          <w:rFonts w:ascii="Times New Roman" w:hAnsi="Times New Roman" w:cs="Times New Roman"/>
          <w:sz w:val="24"/>
          <w:lang w:val="en-GB"/>
        </w:rPr>
        <w:t xml:space="preserve">. </w:t>
      </w:r>
      <w:r w:rsidR="00D82EBD" w:rsidRPr="00807860">
        <w:rPr>
          <w:rFonts w:ascii="Times New Roman" w:hAnsi="Times New Roman" w:cs="Times New Roman"/>
          <w:sz w:val="24"/>
          <w:lang w:val="en-GB"/>
        </w:rPr>
        <w:t xml:space="preserve">In this vein, the construct of collective uncertainties </w:t>
      </w:r>
      <w:r w:rsidR="001B7CAE" w:rsidRPr="00807860">
        <w:rPr>
          <w:rFonts w:ascii="Times New Roman" w:hAnsi="Times New Roman" w:cs="Times New Roman"/>
          <w:sz w:val="24"/>
          <w:lang w:val="en-GB"/>
        </w:rPr>
        <w:t>represents</w:t>
      </w:r>
      <w:r w:rsidR="0080387D" w:rsidRPr="00807860">
        <w:rPr>
          <w:rFonts w:ascii="Times New Roman" w:hAnsi="Times New Roman" w:cs="Times New Roman"/>
          <w:sz w:val="24"/>
          <w:lang w:val="en-GB"/>
        </w:rPr>
        <w:t xml:space="preserve"> an analytical development that aid</w:t>
      </w:r>
      <w:r w:rsidR="001471E2" w:rsidRPr="00807860">
        <w:rPr>
          <w:rFonts w:ascii="Times New Roman" w:hAnsi="Times New Roman" w:cs="Times New Roman"/>
          <w:sz w:val="24"/>
          <w:lang w:val="en-GB"/>
        </w:rPr>
        <w:t>s</w:t>
      </w:r>
      <w:r w:rsidR="0080387D" w:rsidRPr="00807860">
        <w:rPr>
          <w:rFonts w:ascii="Times New Roman" w:hAnsi="Times New Roman" w:cs="Times New Roman"/>
          <w:sz w:val="24"/>
          <w:lang w:val="en-GB"/>
        </w:rPr>
        <w:t xml:space="preserve"> to improve and expand the current understanding </w:t>
      </w:r>
      <w:r w:rsidR="00777607" w:rsidRPr="00807860">
        <w:rPr>
          <w:rFonts w:ascii="Times New Roman" w:hAnsi="Times New Roman" w:cs="Times New Roman"/>
          <w:sz w:val="24"/>
          <w:lang w:val="en-GB"/>
        </w:rPr>
        <w:t>of</w:t>
      </w:r>
      <w:r w:rsidR="0080387D" w:rsidRPr="00807860">
        <w:rPr>
          <w:rFonts w:ascii="Times New Roman" w:hAnsi="Times New Roman" w:cs="Times New Roman"/>
          <w:sz w:val="24"/>
          <w:lang w:val="en-GB"/>
        </w:rPr>
        <w:t xml:space="preserve"> entrepreneurial action. </w:t>
      </w:r>
      <w:r w:rsidR="00E23442" w:rsidRPr="00807860">
        <w:rPr>
          <w:rFonts w:ascii="Times New Roman" w:hAnsi="Times New Roman" w:cs="Times New Roman"/>
          <w:sz w:val="24"/>
          <w:lang w:val="en-GB"/>
        </w:rPr>
        <w:t xml:space="preserve">While the current approaches for managing </w:t>
      </w:r>
      <w:r w:rsidR="0080387D" w:rsidRPr="00807860">
        <w:rPr>
          <w:rFonts w:ascii="Times New Roman" w:hAnsi="Times New Roman" w:cs="Times New Roman"/>
          <w:sz w:val="24"/>
          <w:lang w:val="en-GB"/>
        </w:rPr>
        <w:t xml:space="preserve">individual </w:t>
      </w:r>
      <w:r w:rsidR="00E23442" w:rsidRPr="00807860">
        <w:rPr>
          <w:rFonts w:ascii="Times New Roman" w:hAnsi="Times New Roman" w:cs="Times New Roman"/>
          <w:sz w:val="24"/>
          <w:lang w:val="en-GB"/>
        </w:rPr>
        <w:t>uncertainties focus on the entrepreneur</w:t>
      </w:r>
      <w:r w:rsidR="001471E2" w:rsidRPr="00807860">
        <w:rPr>
          <w:rFonts w:ascii="Times New Roman" w:hAnsi="Times New Roman" w:cs="Times New Roman"/>
          <w:sz w:val="24"/>
          <w:lang w:val="en-GB"/>
        </w:rPr>
        <w:t>s’</w:t>
      </w:r>
      <w:r w:rsidR="00166672" w:rsidRPr="00807860">
        <w:rPr>
          <w:rFonts w:ascii="Times New Roman" w:hAnsi="Times New Roman" w:cs="Times New Roman"/>
          <w:sz w:val="24"/>
          <w:lang w:val="en-GB"/>
        </w:rPr>
        <w:t xml:space="preserve"> </w:t>
      </w:r>
      <w:r w:rsidR="001D3680" w:rsidRPr="00807860">
        <w:rPr>
          <w:rFonts w:ascii="Times New Roman" w:hAnsi="Times New Roman" w:cs="Times New Roman"/>
          <w:sz w:val="24"/>
          <w:lang w:val="en-GB"/>
        </w:rPr>
        <w:t xml:space="preserve">stand-alone </w:t>
      </w:r>
      <w:r w:rsidR="00E23442" w:rsidRPr="00807860">
        <w:rPr>
          <w:rFonts w:ascii="Times New Roman" w:hAnsi="Times New Roman" w:cs="Times New Roman"/>
          <w:sz w:val="24"/>
          <w:lang w:val="en-GB"/>
        </w:rPr>
        <w:t>perception</w:t>
      </w:r>
      <w:r w:rsidRPr="00807860">
        <w:rPr>
          <w:rFonts w:ascii="Times New Roman" w:hAnsi="Times New Roman" w:cs="Times New Roman"/>
          <w:sz w:val="24"/>
          <w:lang w:val="en-GB"/>
        </w:rPr>
        <w:t>s</w:t>
      </w:r>
      <w:r w:rsidR="001D3680" w:rsidRPr="00807860">
        <w:rPr>
          <w:rFonts w:ascii="Times New Roman" w:hAnsi="Times New Roman" w:cs="Times New Roman"/>
          <w:sz w:val="24"/>
          <w:lang w:val="en-GB"/>
        </w:rPr>
        <w:t xml:space="preserve"> as implicit in studies on the </w:t>
      </w:r>
      <w:r w:rsidR="008332A3" w:rsidRPr="00807860">
        <w:rPr>
          <w:rFonts w:ascii="Times New Roman" w:hAnsi="Times New Roman" w:cs="Times New Roman"/>
          <w:sz w:val="24"/>
          <w:lang w:val="en-GB"/>
        </w:rPr>
        <w:t>management</w:t>
      </w:r>
      <w:r w:rsidR="001D3680" w:rsidRPr="00807860">
        <w:rPr>
          <w:rFonts w:ascii="Times New Roman" w:hAnsi="Times New Roman" w:cs="Times New Roman"/>
          <w:sz w:val="24"/>
          <w:lang w:val="en-GB"/>
        </w:rPr>
        <w:t xml:space="preserve"> of uncertainties</w:t>
      </w:r>
      <w:r w:rsidR="001471E2" w:rsidRPr="00807860">
        <w:rPr>
          <w:rFonts w:ascii="Times New Roman" w:hAnsi="Times New Roman" w:cs="Times New Roman"/>
          <w:sz w:val="24"/>
          <w:lang w:val="en-GB"/>
        </w:rPr>
        <w:t>,</w:t>
      </w:r>
      <w:r w:rsidR="001D3680" w:rsidRPr="00807860">
        <w:rPr>
          <w:rFonts w:ascii="Times New Roman" w:hAnsi="Times New Roman" w:cs="Times New Roman"/>
          <w:sz w:val="24"/>
          <w:lang w:val="en-GB"/>
        </w:rPr>
        <w:t xml:space="preserve"> exemplified by</w:t>
      </w:r>
      <w:r w:rsidR="00AD19C5" w:rsidRPr="00807860">
        <w:rPr>
          <w:rFonts w:ascii="Times New Roman" w:hAnsi="Times New Roman" w:cs="Times New Roman"/>
          <w:sz w:val="24"/>
          <w:lang w:val="en-GB"/>
        </w:rPr>
        <w:t xml:space="preserve"> </w:t>
      </w:r>
      <w:r w:rsidR="00D1505E" w:rsidRPr="00807860">
        <w:rPr>
          <w:rFonts w:ascii="Times New Roman" w:hAnsi="Times New Roman" w:cs="Times New Roman"/>
          <w:sz w:val="24"/>
          <w:lang w:val="en-GB"/>
        </w:rPr>
        <w:t>Maine</w:t>
      </w:r>
      <w:r w:rsidR="00D1505E" w:rsidRPr="00807860">
        <w:rPr>
          <w:rFonts w:ascii="Times New Roman" w:hAnsi="Times New Roman" w:cs="Times New Roman"/>
          <w:i/>
          <w:sz w:val="24"/>
          <w:lang w:val="en-GB"/>
        </w:rPr>
        <w:t xml:space="preserve"> et al</w:t>
      </w:r>
      <w:r w:rsidR="00D1505E" w:rsidRPr="00807860">
        <w:rPr>
          <w:rFonts w:ascii="Times New Roman" w:hAnsi="Times New Roman" w:cs="Times New Roman"/>
          <w:sz w:val="24"/>
          <w:lang w:val="en-GB"/>
        </w:rPr>
        <w:t>.</w:t>
      </w:r>
      <w:r w:rsidR="008041DD" w:rsidRPr="00807860">
        <w:rPr>
          <w:rFonts w:ascii="Times New Roman" w:hAnsi="Times New Roman" w:cs="Times New Roman"/>
          <w:sz w:val="24"/>
          <w:lang w:val="en-GB"/>
        </w:rPr>
        <w:t xml:space="preserve"> </w:t>
      </w:r>
      <w:r w:rsidR="001D3680" w:rsidRPr="00807860">
        <w:rPr>
          <w:rFonts w:ascii="Times New Roman" w:hAnsi="Times New Roman" w:cs="Times New Roman"/>
          <w:sz w:val="24"/>
          <w:lang w:val="en-GB"/>
        </w:rPr>
        <w:t>(</w:t>
      </w:r>
      <w:r w:rsidR="00D1505E" w:rsidRPr="00807860">
        <w:rPr>
          <w:rFonts w:ascii="Times New Roman" w:hAnsi="Times New Roman" w:cs="Times New Roman"/>
          <w:sz w:val="24"/>
          <w:lang w:val="en-GB"/>
        </w:rPr>
        <w:t>2015</w:t>
      </w:r>
      <w:r w:rsidR="001D3680" w:rsidRPr="00807860">
        <w:rPr>
          <w:rFonts w:ascii="Times New Roman" w:hAnsi="Times New Roman" w:cs="Times New Roman"/>
          <w:sz w:val="24"/>
          <w:lang w:val="en-GB"/>
        </w:rPr>
        <w:t>) and</w:t>
      </w:r>
      <w:r w:rsidR="00D1505E" w:rsidRPr="00807860">
        <w:rPr>
          <w:rFonts w:ascii="Times New Roman" w:hAnsi="Times New Roman" w:cs="Times New Roman"/>
          <w:sz w:val="24"/>
          <w:lang w:val="en-GB"/>
        </w:rPr>
        <w:t xml:space="preserve"> </w:t>
      </w:r>
      <w:r w:rsidR="00E23442" w:rsidRPr="00807860">
        <w:rPr>
          <w:rFonts w:ascii="Times New Roman" w:hAnsi="Times New Roman" w:cs="Times New Roman"/>
          <w:sz w:val="24"/>
          <w:lang w:val="en-GB"/>
        </w:rPr>
        <w:t>Rice</w:t>
      </w:r>
      <w:r w:rsidR="00E23442" w:rsidRPr="00807860">
        <w:rPr>
          <w:rFonts w:ascii="Times New Roman" w:hAnsi="Times New Roman" w:cs="Times New Roman"/>
          <w:i/>
          <w:sz w:val="24"/>
          <w:lang w:val="en-GB"/>
        </w:rPr>
        <w:t xml:space="preserve"> et al</w:t>
      </w:r>
      <w:r w:rsidR="00E23442" w:rsidRPr="00807860">
        <w:rPr>
          <w:rFonts w:ascii="Times New Roman" w:hAnsi="Times New Roman" w:cs="Times New Roman"/>
          <w:sz w:val="24"/>
          <w:lang w:val="en-GB"/>
        </w:rPr>
        <w:t>.</w:t>
      </w:r>
      <w:r w:rsidR="001D3680" w:rsidRPr="00807860">
        <w:rPr>
          <w:rFonts w:ascii="Times New Roman" w:hAnsi="Times New Roman" w:cs="Times New Roman"/>
          <w:sz w:val="24"/>
          <w:lang w:val="en-GB"/>
        </w:rPr>
        <w:t xml:space="preserve"> (</w:t>
      </w:r>
      <w:r w:rsidR="00E23442" w:rsidRPr="00807860">
        <w:rPr>
          <w:rFonts w:ascii="Times New Roman" w:hAnsi="Times New Roman" w:cs="Times New Roman"/>
          <w:sz w:val="24"/>
          <w:lang w:val="en-GB"/>
        </w:rPr>
        <w:t>2008), coping with collective</w:t>
      </w:r>
      <w:r w:rsidR="0080387D" w:rsidRPr="00807860">
        <w:rPr>
          <w:rFonts w:ascii="Times New Roman" w:hAnsi="Times New Roman" w:cs="Times New Roman"/>
          <w:sz w:val="24"/>
          <w:lang w:val="en-GB"/>
        </w:rPr>
        <w:t xml:space="preserve"> uncertainties</w:t>
      </w:r>
      <w:r w:rsidR="00E23442" w:rsidRPr="00807860">
        <w:rPr>
          <w:rFonts w:ascii="Times New Roman" w:hAnsi="Times New Roman" w:cs="Times New Roman"/>
          <w:sz w:val="24"/>
          <w:lang w:val="en-GB"/>
        </w:rPr>
        <w:t xml:space="preserve"> implies dealing with </w:t>
      </w:r>
      <w:r w:rsidR="001471E2" w:rsidRPr="00807860">
        <w:rPr>
          <w:rFonts w:ascii="Times New Roman" w:hAnsi="Times New Roman" w:cs="Times New Roman"/>
          <w:sz w:val="24"/>
          <w:lang w:val="en-GB"/>
        </w:rPr>
        <w:t xml:space="preserve">the </w:t>
      </w:r>
      <w:r w:rsidR="00E23442" w:rsidRPr="00807860">
        <w:rPr>
          <w:rFonts w:ascii="Times New Roman" w:hAnsi="Times New Roman" w:cs="Times New Roman"/>
          <w:sz w:val="24"/>
          <w:lang w:val="en-GB"/>
        </w:rPr>
        <w:t xml:space="preserve">heterogeneity of perceptions among their partners. </w:t>
      </w:r>
      <w:r w:rsidR="006F2058" w:rsidRPr="00807860">
        <w:rPr>
          <w:rFonts w:ascii="Times New Roman" w:hAnsi="Times New Roman" w:cs="Times New Roman"/>
          <w:sz w:val="24"/>
          <w:lang w:val="en-GB"/>
        </w:rPr>
        <w:t xml:space="preserve">In </w:t>
      </w:r>
      <w:r w:rsidR="000E0F55" w:rsidRPr="00807860">
        <w:rPr>
          <w:rFonts w:ascii="Times New Roman" w:hAnsi="Times New Roman" w:cs="Times New Roman"/>
          <w:sz w:val="24"/>
          <w:lang w:val="en-GB"/>
        </w:rPr>
        <w:t>this</w:t>
      </w:r>
      <w:r w:rsidR="006F2058" w:rsidRPr="00807860">
        <w:rPr>
          <w:rFonts w:ascii="Times New Roman" w:hAnsi="Times New Roman" w:cs="Times New Roman"/>
          <w:sz w:val="24"/>
          <w:lang w:val="en-GB"/>
        </w:rPr>
        <w:t xml:space="preserve"> </w:t>
      </w:r>
      <w:r w:rsidR="00314C86" w:rsidRPr="00807860">
        <w:rPr>
          <w:rFonts w:ascii="Times New Roman" w:hAnsi="Times New Roman" w:cs="Times New Roman"/>
          <w:sz w:val="24"/>
          <w:lang w:val="en-GB"/>
        </w:rPr>
        <w:t>way</w:t>
      </w:r>
      <w:r w:rsidR="000E1791" w:rsidRPr="00807860">
        <w:rPr>
          <w:rFonts w:ascii="Times New Roman" w:hAnsi="Times New Roman"/>
          <w:sz w:val="24"/>
          <w:lang w:val="en-GB"/>
        </w:rPr>
        <w:t>,</w:t>
      </w:r>
      <w:r w:rsidR="00A6591F" w:rsidRPr="00807860">
        <w:rPr>
          <w:rFonts w:ascii="Times New Roman" w:hAnsi="Times New Roman"/>
          <w:sz w:val="24"/>
          <w:lang w:val="en-GB"/>
        </w:rPr>
        <w:t xml:space="preserve"> Hal</w:t>
      </w:r>
      <w:r w:rsidR="00E65C07" w:rsidRPr="00807860">
        <w:rPr>
          <w:rFonts w:ascii="Times New Roman" w:hAnsi="Times New Roman"/>
          <w:sz w:val="24"/>
          <w:lang w:val="en-GB"/>
        </w:rPr>
        <w:t>l</w:t>
      </w:r>
      <w:r w:rsidR="00A6591F" w:rsidRPr="00807860">
        <w:rPr>
          <w:rFonts w:ascii="Times New Roman" w:hAnsi="Times New Roman"/>
          <w:i/>
          <w:sz w:val="24"/>
          <w:lang w:val="en-GB"/>
        </w:rPr>
        <w:t xml:space="preserve"> et al</w:t>
      </w:r>
      <w:r w:rsidR="00A6591F" w:rsidRPr="00807860">
        <w:rPr>
          <w:rFonts w:ascii="Times New Roman" w:hAnsi="Times New Roman"/>
          <w:sz w:val="24"/>
          <w:lang w:val="en-GB"/>
        </w:rPr>
        <w:t xml:space="preserve">. (2014) </w:t>
      </w:r>
      <w:r w:rsidR="00777607" w:rsidRPr="00807860">
        <w:rPr>
          <w:rFonts w:ascii="Times New Roman" w:hAnsi="Times New Roman"/>
          <w:sz w:val="24"/>
          <w:lang w:val="en-GB"/>
        </w:rPr>
        <w:t xml:space="preserve">noted </w:t>
      </w:r>
      <w:r w:rsidR="0011333C" w:rsidRPr="00807860">
        <w:rPr>
          <w:rFonts w:ascii="Times New Roman" w:hAnsi="Times New Roman"/>
          <w:sz w:val="24"/>
          <w:lang w:val="en-GB"/>
        </w:rPr>
        <w:t>that</w:t>
      </w:r>
      <w:r w:rsidR="00A6591F" w:rsidRPr="00807860">
        <w:rPr>
          <w:rFonts w:ascii="Times New Roman" w:hAnsi="Times New Roman"/>
          <w:sz w:val="24"/>
          <w:lang w:val="en-GB"/>
        </w:rPr>
        <w:t xml:space="preserve"> </w:t>
      </w:r>
      <w:r w:rsidR="00EB7B68" w:rsidRPr="00807860">
        <w:rPr>
          <w:rFonts w:ascii="Times New Roman" w:hAnsi="Times New Roman"/>
          <w:sz w:val="24"/>
          <w:lang w:val="en-GB"/>
        </w:rPr>
        <w:t xml:space="preserve">the </w:t>
      </w:r>
      <w:r w:rsidR="00A6591F" w:rsidRPr="00807860">
        <w:rPr>
          <w:rFonts w:ascii="Times New Roman" w:hAnsi="Times New Roman"/>
          <w:sz w:val="24"/>
          <w:lang w:val="en-GB"/>
        </w:rPr>
        <w:t xml:space="preserve">traditional approaches </w:t>
      </w:r>
      <w:r w:rsidR="001471E2" w:rsidRPr="00807860">
        <w:rPr>
          <w:rFonts w:ascii="Times New Roman" w:hAnsi="Times New Roman" w:cs="Times New Roman"/>
          <w:sz w:val="24"/>
          <w:lang w:val="en-GB"/>
        </w:rPr>
        <w:t>to</w:t>
      </w:r>
      <w:r w:rsidR="00E23442" w:rsidRPr="00807860">
        <w:rPr>
          <w:rFonts w:ascii="Times New Roman" w:hAnsi="Times New Roman" w:cs="Times New Roman"/>
          <w:sz w:val="24"/>
          <w:lang w:val="en-GB"/>
        </w:rPr>
        <w:t xml:space="preserve"> uncertainty management </w:t>
      </w:r>
      <w:r w:rsidR="001471E2" w:rsidRPr="00807860">
        <w:rPr>
          <w:rFonts w:ascii="Times New Roman" w:hAnsi="Times New Roman" w:cs="Times New Roman"/>
          <w:sz w:val="24"/>
          <w:lang w:val="en-GB"/>
        </w:rPr>
        <w:t>focus</w:t>
      </w:r>
      <w:r w:rsidR="00E23442" w:rsidRPr="00807860">
        <w:rPr>
          <w:rFonts w:ascii="Times New Roman" w:hAnsi="Times New Roman" w:cs="Times New Roman"/>
          <w:sz w:val="24"/>
          <w:lang w:val="en-GB"/>
        </w:rPr>
        <w:t xml:space="preserve"> on</w:t>
      </w:r>
      <w:r w:rsidR="004652BD" w:rsidRPr="00807860">
        <w:rPr>
          <w:rFonts w:ascii="Times New Roman" w:hAnsi="Times New Roman"/>
          <w:sz w:val="24"/>
          <w:lang w:val="en-GB"/>
        </w:rPr>
        <w:t xml:space="preserve"> </w:t>
      </w:r>
      <w:r w:rsidR="00AD009D" w:rsidRPr="00807860">
        <w:rPr>
          <w:rFonts w:ascii="Times New Roman" w:hAnsi="Times New Roman"/>
          <w:sz w:val="24"/>
          <w:lang w:val="en-GB"/>
        </w:rPr>
        <w:t xml:space="preserve">the manner in which a </w:t>
      </w:r>
      <w:r w:rsidR="007C0CEE" w:rsidRPr="00807860">
        <w:rPr>
          <w:rFonts w:ascii="Times New Roman" w:hAnsi="Times New Roman"/>
          <w:sz w:val="24"/>
          <w:lang w:val="en-GB"/>
        </w:rPr>
        <w:t>single firm</w:t>
      </w:r>
      <w:r w:rsidR="001B1620" w:rsidRPr="00807860">
        <w:rPr>
          <w:rFonts w:ascii="Times New Roman" w:hAnsi="Times New Roman"/>
          <w:sz w:val="24"/>
          <w:lang w:val="en-GB"/>
        </w:rPr>
        <w:t xml:space="preserve"> addresses</w:t>
      </w:r>
      <w:r w:rsidR="007C0CEE" w:rsidRPr="00807860">
        <w:rPr>
          <w:rFonts w:ascii="Times New Roman" w:hAnsi="Times New Roman"/>
          <w:sz w:val="24"/>
          <w:lang w:val="en-GB"/>
        </w:rPr>
        <w:t xml:space="preserve"> </w:t>
      </w:r>
      <w:r w:rsidR="001471E2" w:rsidRPr="00807860">
        <w:rPr>
          <w:rFonts w:ascii="Times New Roman" w:hAnsi="Times New Roman"/>
          <w:sz w:val="24"/>
          <w:lang w:val="en-GB"/>
        </w:rPr>
        <w:t xml:space="preserve">the </w:t>
      </w:r>
      <w:r w:rsidR="007C0CEE" w:rsidRPr="00807860">
        <w:rPr>
          <w:rFonts w:ascii="Times New Roman" w:hAnsi="Times New Roman"/>
          <w:sz w:val="24"/>
          <w:lang w:val="en-GB"/>
        </w:rPr>
        <w:t xml:space="preserve">uncertainties </w:t>
      </w:r>
      <w:r w:rsidR="001471E2" w:rsidRPr="00807860">
        <w:rPr>
          <w:rFonts w:ascii="Times New Roman" w:hAnsi="Times New Roman"/>
          <w:sz w:val="24"/>
          <w:lang w:val="en-GB"/>
        </w:rPr>
        <w:t xml:space="preserve">that </w:t>
      </w:r>
      <w:r w:rsidR="007C0CEE" w:rsidRPr="00807860">
        <w:rPr>
          <w:rFonts w:ascii="Times New Roman" w:hAnsi="Times New Roman"/>
          <w:sz w:val="24"/>
          <w:lang w:val="en-GB"/>
        </w:rPr>
        <w:t xml:space="preserve">might affect its </w:t>
      </w:r>
      <w:r w:rsidR="00EB7B68" w:rsidRPr="00807860">
        <w:rPr>
          <w:rFonts w:ascii="Times New Roman" w:hAnsi="Times New Roman"/>
          <w:sz w:val="24"/>
          <w:lang w:val="en-GB"/>
        </w:rPr>
        <w:t xml:space="preserve">own </w:t>
      </w:r>
      <w:r w:rsidR="007C0CEE" w:rsidRPr="00807860">
        <w:rPr>
          <w:rFonts w:ascii="Times New Roman" w:hAnsi="Times New Roman"/>
          <w:sz w:val="24"/>
          <w:lang w:val="en-GB"/>
        </w:rPr>
        <w:t>performance</w:t>
      </w:r>
      <w:r w:rsidR="006F2058" w:rsidRPr="00807860">
        <w:rPr>
          <w:rFonts w:ascii="Times New Roman" w:hAnsi="Times New Roman" w:cs="Times New Roman"/>
          <w:sz w:val="24"/>
          <w:lang w:val="en-GB"/>
        </w:rPr>
        <w:t>. However</w:t>
      </w:r>
      <w:r w:rsidR="000F702E" w:rsidRPr="00807860">
        <w:rPr>
          <w:rFonts w:ascii="Times New Roman" w:hAnsi="Times New Roman" w:cs="Times New Roman"/>
          <w:sz w:val="24"/>
          <w:lang w:val="en-GB"/>
        </w:rPr>
        <w:t>,</w:t>
      </w:r>
      <w:r w:rsidR="006F2058" w:rsidRPr="00807860">
        <w:rPr>
          <w:rFonts w:ascii="Times New Roman" w:hAnsi="Times New Roman" w:cs="Times New Roman"/>
          <w:sz w:val="24"/>
          <w:lang w:val="en-GB"/>
        </w:rPr>
        <w:t xml:space="preserve"> </w:t>
      </w:r>
      <w:r w:rsidR="007C0CEE" w:rsidRPr="00807860">
        <w:rPr>
          <w:rFonts w:ascii="Times New Roman" w:hAnsi="Times New Roman"/>
          <w:sz w:val="24"/>
          <w:lang w:val="en-GB"/>
        </w:rPr>
        <w:t>external actors may perceive uncertainties differently</w:t>
      </w:r>
      <w:r w:rsidR="006F2058" w:rsidRPr="00807860">
        <w:rPr>
          <w:rFonts w:ascii="Times New Roman" w:hAnsi="Times New Roman" w:cs="Times New Roman"/>
          <w:sz w:val="24"/>
          <w:lang w:val="en-GB"/>
        </w:rPr>
        <w:t xml:space="preserve"> and act in divergent ways, affecting the coherence of the </w:t>
      </w:r>
      <w:r w:rsidR="00777607" w:rsidRPr="00807860">
        <w:rPr>
          <w:rFonts w:ascii="Times New Roman" w:hAnsi="Times New Roman" w:cs="Times New Roman"/>
          <w:sz w:val="24"/>
          <w:lang w:val="en-GB"/>
        </w:rPr>
        <w:t>entire</w:t>
      </w:r>
      <w:r w:rsidR="006F2058" w:rsidRPr="00807860">
        <w:rPr>
          <w:rFonts w:ascii="Times New Roman" w:hAnsi="Times New Roman" w:cs="Times New Roman"/>
          <w:sz w:val="24"/>
          <w:lang w:val="en-GB"/>
        </w:rPr>
        <w:t xml:space="preserve"> process of value co-creation</w:t>
      </w:r>
      <w:r w:rsidR="000E0F55" w:rsidRPr="00807860">
        <w:rPr>
          <w:rFonts w:ascii="Times New Roman" w:hAnsi="Times New Roman" w:cs="Times New Roman"/>
          <w:sz w:val="24"/>
          <w:lang w:val="en-GB"/>
        </w:rPr>
        <w:t xml:space="preserve"> in which the new venture and </w:t>
      </w:r>
      <w:r w:rsidR="00777607" w:rsidRPr="00807860">
        <w:rPr>
          <w:rFonts w:ascii="Times New Roman" w:hAnsi="Times New Roman" w:cs="Times New Roman"/>
          <w:sz w:val="24"/>
          <w:lang w:val="en-GB"/>
        </w:rPr>
        <w:t>its</w:t>
      </w:r>
      <w:r w:rsidR="000E0F55" w:rsidRPr="00807860">
        <w:rPr>
          <w:rFonts w:ascii="Times New Roman" w:hAnsi="Times New Roman" w:cs="Times New Roman"/>
          <w:sz w:val="24"/>
          <w:lang w:val="en-GB"/>
        </w:rPr>
        <w:t xml:space="preserve"> partners are engaged</w:t>
      </w:r>
      <w:r w:rsidR="00E23442" w:rsidRPr="00807860">
        <w:rPr>
          <w:rFonts w:ascii="Times New Roman" w:hAnsi="Times New Roman" w:cs="Times New Roman"/>
          <w:sz w:val="24"/>
          <w:lang w:val="en-GB"/>
        </w:rPr>
        <w:t xml:space="preserve">. </w:t>
      </w:r>
      <w:r w:rsidR="001F2AA5" w:rsidRPr="00807860">
        <w:rPr>
          <w:rFonts w:ascii="Times New Roman" w:hAnsi="Times New Roman" w:cs="Times New Roman"/>
          <w:sz w:val="24"/>
          <w:lang w:val="en-GB"/>
        </w:rPr>
        <w:t xml:space="preserve">Although the </w:t>
      </w:r>
      <w:r w:rsidR="001471E2" w:rsidRPr="00807860">
        <w:rPr>
          <w:rFonts w:ascii="Times New Roman" w:hAnsi="Times New Roman" w:cs="Times New Roman"/>
          <w:sz w:val="24"/>
          <w:lang w:val="en-GB"/>
        </w:rPr>
        <w:t>existing</w:t>
      </w:r>
      <w:r w:rsidR="001F2AA5" w:rsidRPr="00807860">
        <w:rPr>
          <w:rFonts w:ascii="Times New Roman" w:hAnsi="Times New Roman" w:cs="Times New Roman"/>
          <w:sz w:val="24"/>
          <w:lang w:val="en-GB"/>
        </w:rPr>
        <w:t xml:space="preserve"> literature indicate</w:t>
      </w:r>
      <w:r w:rsidR="001471E2" w:rsidRPr="00807860">
        <w:rPr>
          <w:rFonts w:ascii="Times New Roman" w:hAnsi="Times New Roman" w:cs="Times New Roman"/>
          <w:sz w:val="24"/>
          <w:lang w:val="en-GB"/>
        </w:rPr>
        <w:t>s</w:t>
      </w:r>
      <w:r w:rsidR="001F2AA5" w:rsidRPr="00807860">
        <w:rPr>
          <w:rFonts w:ascii="Times New Roman" w:hAnsi="Times New Roman" w:cs="Times New Roman"/>
          <w:sz w:val="24"/>
          <w:lang w:val="en-GB"/>
        </w:rPr>
        <w:t xml:space="preserve"> how entrepreneurs employ the</w:t>
      </w:r>
      <w:r w:rsidR="001471E2" w:rsidRPr="00807860">
        <w:rPr>
          <w:rFonts w:ascii="Times New Roman" w:hAnsi="Times New Roman" w:cs="Times New Roman"/>
          <w:sz w:val="24"/>
          <w:lang w:val="en-GB"/>
        </w:rPr>
        <w:t>ir</w:t>
      </w:r>
      <w:r w:rsidR="001F2AA5" w:rsidRPr="00807860">
        <w:rPr>
          <w:rFonts w:ascii="Times New Roman" w:hAnsi="Times New Roman" w:cs="Times New Roman"/>
          <w:sz w:val="24"/>
          <w:lang w:val="en-GB"/>
        </w:rPr>
        <w:t xml:space="preserve"> networks to access resources (e.g., information, funds) to cope with entrepreneurial uncertainties (e.g.</w:t>
      </w:r>
      <w:r w:rsidR="001471E2" w:rsidRPr="00807860">
        <w:rPr>
          <w:rFonts w:ascii="Times New Roman" w:hAnsi="Times New Roman" w:cs="Times New Roman"/>
          <w:sz w:val="24"/>
          <w:lang w:val="en-GB"/>
        </w:rPr>
        <w:t>,</w:t>
      </w:r>
      <w:r w:rsidR="001F2AA5" w:rsidRPr="00807860">
        <w:rPr>
          <w:rFonts w:ascii="Times New Roman" w:hAnsi="Times New Roman" w:cs="Times New Roman"/>
          <w:sz w:val="24"/>
          <w:lang w:val="en-GB"/>
        </w:rPr>
        <w:t xml:space="preserve"> Kim and Vornotas, 2014), these studies provide </w:t>
      </w:r>
      <w:r w:rsidR="00777607" w:rsidRPr="00807860">
        <w:rPr>
          <w:rFonts w:ascii="Times New Roman" w:hAnsi="Times New Roman" w:cs="Times New Roman"/>
          <w:sz w:val="24"/>
          <w:lang w:val="en-GB"/>
        </w:rPr>
        <w:t>few</w:t>
      </w:r>
      <w:r w:rsidR="001F2AA5" w:rsidRPr="00807860">
        <w:rPr>
          <w:rFonts w:ascii="Times New Roman" w:hAnsi="Times New Roman" w:cs="Times New Roman"/>
          <w:sz w:val="24"/>
          <w:lang w:val="en-GB"/>
        </w:rPr>
        <w:t xml:space="preserve"> insights into how entrepreneurs cope with uncertainties that also affect their partners.</w:t>
      </w:r>
      <w:r w:rsidR="000E0F55" w:rsidRPr="00807860">
        <w:rPr>
          <w:rFonts w:ascii="Times New Roman" w:hAnsi="Times New Roman" w:cs="Times New Roman"/>
          <w:sz w:val="24"/>
          <w:lang w:val="en-GB"/>
        </w:rPr>
        <w:t xml:space="preserve"> </w:t>
      </w:r>
      <w:r w:rsidR="00513B18" w:rsidRPr="00807860">
        <w:rPr>
          <w:rFonts w:ascii="Times New Roman" w:hAnsi="Times New Roman" w:cs="Times New Roman"/>
          <w:sz w:val="24"/>
          <w:lang w:val="en-GB"/>
        </w:rPr>
        <w:t>Therefore, t</w:t>
      </w:r>
      <w:r w:rsidR="006F2058" w:rsidRPr="00807860">
        <w:rPr>
          <w:rFonts w:ascii="Times New Roman" w:hAnsi="Times New Roman" w:cs="Times New Roman"/>
          <w:sz w:val="24"/>
          <w:lang w:val="en-GB"/>
        </w:rPr>
        <w:t xml:space="preserve">he </w:t>
      </w:r>
      <w:r w:rsidRPr="00807860">
        <w:rPr>
          <w:rFonts w:ascii="Times New Roman" w:hAnsi="Times New Roman" w:cs="Times New Roman"/>
          <w:sz w:val="24"/>
          <w:lang w:val="en-GB"/>
        </w:rPr>
        <w:t xml:space="preserve">distinction </w:t>
      </w:r>
      <w:r w:rsidR="006F2058" w:rsidRPr="00807860">
        <w:rPr>
          <w:rFonts w:ascii="Times New Roman" w:hAnsi="Times New Roman" w:cs="Times New Roman"/>
          <w:sz w:val="24"/>
          <w:lang w:val="en-GB"/>
        </w:rPr>
        <w:t xml:space="preserve">between individual and collective uncertainties </w:t>
      </w:r>
      <w:r w:rsidR="00A40052" w:rsidRPr="00807860">
        <w:rPr>
          <w:rFonts w:ascii="Times New Roman" w:hAnsi="Times New Roman" w:cs="Times New Roman"/>
          <w:sz w:val="24"/>
          <w:lang w:val="en-GB"/>
        </w:rPr>
        <w:t>enlarge</w:t>
      </w:r>
      <w:r w:rsidR="001471E2" w:rsidRPr="00807860">
        <w:rPr>
          <w:rFonts w:ascii="Times New Roman" w:hAnsi="Times New Roman" w:cs="Times New Roman"/>
          <w:sz w:val="24"/>
          <w:lang w:val="en-GB"/>
        </w:rPr>
        <w:t>s</w:t>
      </w:r>
      <w:r w:rsidRPr="00807860">
        <w:rPr>
          <w:rFonts w:ascii="Times New Roman" w:hAnsi="Times New Roman" w:cs="Times New Roman"/>
          <w:sz w:val="24"/>
          <w:lang w:val="en-GB"/>
        </w:rPr>
        <w:t xml:space="preserve"> the understanding </w:t>
      </w:r>
      <w:r w:rsidR="00777607" w:rsidRPr="00807860">
        <w:rPr>
          <w:rFonts w:ascii="Times New Roman" w:hAnsi="Times New Roman" w:cs="Times New Roman"/>
          <w:sz w:val="24"/>
          <w:lang w:val="en-GB"/>
        </w:rPr>
        <w:t>of</w:t>
      </w:r>
      <w:r w:rsidRPr="00807860">
        <w:rPr>
          <w:rFonts w:ascii="Times New Roman" w:hAnsi="Times New Roman" w:cs="Times New Roman"/>
          <w:sz w:val="24"/>
          <w:lang w:val="en-GB"/>
        </w:rPr>
        <w:t xml:space="preserve"> entrepreneurial </w:t>
      </w:r>
      <w:r w:rsidR="00C31564" w:rsidRPr="00807860">
        <w:rPr>
          <w:rFonts w:ascii="Times New Roman" w:hAnsi="Times New Roman" w:cs="Times New Roman"/>
          <w:sz w:val="24"/>
          <w:lang w:val="en-GB"/>
        </w:rPr>
        <w:t xml:space="preserve">action and </w:t>
      </w:r>
      <w:r w:rsidRPr="00807860">
        <w:rPr>
          <w:rFonts w:ascii="Times New Roman" w:hAnsi="Times New Roman" w:cs="Times New Roman"/>
          <w:sz w:val="24"/>
          <w:lang w:val="en-GB"/>
        </w:rPr>
        <w:t>resource allocation</w:t>
      </w:r>
      <w:r w:rsidR="001F2AA5" w:rsidRPr="00807860">
        <w:rPr>
          <w:rFonts w:ascii="Times New Roman" w:hAnsi="Times New Roman" w:cs="Times New Roman"/>
          <w:sz w:val="24"/>
          <w:lang w:val="en-GB"/>
        </w:rPr>
        <w:t xml:space="preserve">. The logical deployment of the concept of collective uncertainties is to understand </w:t>
      </w:r>
      <w:r w:rsidRPr="00807860">
        <w:rPr>
          <w:rFonts w:ascii="Times New Roman" w:hAnsi="Times New Roman" w:cs="Times New Roman"/>
          <w:sz w:val="24"/>
          <w:lang w:val="en-GB"/>
        </w:rPr>
        <w:t>why</w:t>
      </w:r>
      <w:r w:rsidR="001F2AA5" w:rsidRPr="00807860">
        <w:rPr>
          <w:rFonts w:ascii="Times New Roman" w:hAnsi="Times New Roman" w:cs="Times New Roman"/>
          <w:sz w:val="24"/>
          <w:lang w:val="en-GB"/>
        </w:rPr>
        <w:t>, when, under which conditions and how</w:t>
      </w:r>
      <w:r w:rsidRPr="00807860">
        <w:rPr>
          <w:rFonts w:ascii="Times New Roman" w:hAnsi="Times New Roman" w:cs="Times New Roman"/>
          <w:sz w:val="24"/>
          <w:lang w:val="en-GB"/>
        </w:rPr>
        <w:t xml:space="preserve"> entrepreneurs decide to </w:t>
      </w:r>
      <w:r w:rsidR="00A40052" w:rsidRPr="00807860">
        <w:rPr>
          <w:rFonts w:ascii="Times New Roman" w:hAnsi="Times New Roman" w:cs="Times New Roman"/>
          <w:sz w:val="24"/>
          <w:lang w:val="en-GB"/>
        </w:rPr>
        <w:t>spend</w:t>
      </w:r>
      <w:r w:rsidR="00C31564" w:rsidRPr="00807860">
        <w:rPr>
          <w:rFonts w:ascii="Times New Roman" w:hAnsi="Times New Roman" w:cs="Times New Roman"/>
          <w:sz w:val="24"/>
          <w:lang w:val="en-GB"/>
        </w:rPr>
        <w:t xml:space="preserve"> their scarce resources</w:t>
      </w:r>
      <w:r w:rsidRPr="00807860">
        <w:rPr>
          <w:rFonts w:ascii="Times New Roman" w:hAnsi="Times New Roman" w:cs="Times New Roman"/>
          <w:sz w:val="24"/>
          <w:lang w:val="en-GB"/>
        </w:rPr>
        <w:t xml:space="preserve"> on </w:t>
      </w:r>
      <w:r w:rsidR="00E57D67" w:rsidRPr="00807860">
        <w:rPr>
          <w:rFonts w:ascii="Times New Roman" w:hAnsi="Times New Roman" w:cs="Times New Roman"/>
          <w:sz w:val="24"/>
          <w:lang w:val="en-GB"/>
        </w:rPr>
        <w:t xml:space="preserve">the management of collective </w:t>
      </w:r>
      <w:r w:rsidRPr="00807860">
        <w:rPr>
          <w:rFonts w:ascii="Times New Roman" w:hAnsi="Times New Roman" w:cs="Times New Roman"/>
          <w:sz w:val="24"/>
          <w:lang w:val="en-GB"/>
        </w:rPr>
        <w:t>uncertainties</w:t>
      </w:r>
      <w:r w:rsidR="001F2AA5" w:rsidRPr="00807860">
        <w:rPr>
          <w:rFonts w:ascii="Times New Roman" w:hAnsi="Times New Roman" w:cs="Times New Roman"/>
          <w:sz w:val="24"/>
          <w:lang w:val="en-GB"/>
        </w:rPr>
        <w:t xml:space="preserve"> </w:t>
      </w:r>
      <w:r w:rsidR="001471E2" w:rsidRPr="00807860">
        <w:rPr>
          <w:rFonts w:ascii="Times New Roman" w:hAnsi="Times New Roman" w:cs="Times New Roman"/>
          <w:sz w:val="24"/>
          <w:lang w:val="en-GB"/>
        </w:rPr>
        <w:t>for</w:t>
      </w:r>
      <w:r w:rsidR="001F2AA5" w:rsidRPr="00807860">
        <w:rPr>
          <w:rFonts w:ascii="Times New Roman" w:hAnsi="Times New Roman" w:cs="Times New Roman"/>
          <w:sz w:val="24"/>
          <w:lang w:val="en-GB"/>
        </w:rPr>
        <w:t xml:space="preserve"> the benefit of the business</w:t>
      </w:r>
      <w:r w:rsidRPr="00807860">
        <w:rPr>
          <w:rFonts w:ascii="Times New Roman" w:hAnsi="Times New Roman" w:cs="Times New Roman"/>
          <w:sz w:val="24"/>
          <w:lang w:val="en-GB"/>
        </w:rPr>
        <w:t>.</w:t>
      </w:r>
      <w:r w:rsidR="00B90E28" w:rsidRPr="00807860">
        <w:rPr>
          <w:rFonts w:ascii="Times New Roman" w:hAnsi="Times New Roman" w:cs="Times New Roman"/>
          <w:sz w:val="24"/>
          <w:lang w:val="en-GB"/>
        </w:rPr>
        <w:t xml:space="preserve"> </w:t>
      </w:r>
      <w:r w:rsidR="00A40052" w:rsidRPr="00807860">
        <w:rPr>
          <w:rFonts w:ascii="Times New Roman" w:hAnsi="Times New Roman" w:cs="Times New Roman"/>
          <w:sz w:val="24"/>
          <w:lang w:val="en-GB"/>
        </w:rPr>
        <w:t>Moreover,</w:t>
      </w:r>
      <w:r w:rsidRPr="00807860">
        <w:rPr>
          <w:rFonts w:ascii="Times New Roman" w:hAnsi="Times New Roman" w:cs="Times New Roman"/>
          <w:sz w:val="24"/>
          <w:lang w:val="en-GB"/>
        </w:rPr>
        <w:t xml:space="preserve"> </w:t>
      </w:r>
      <w:r w:rsidR="00A40052" w:rsidRPr="00807860">
        <w:rPr>
          <w:rFonts w:ascii="Times New Roman" w:hAnsi="Times New Roman" w:cs="Times New Roman"/>
          <w:sz w:val="24"/>
          <w:lang w:val="en-GB"/>
        </w:rPr>
        <w:t>s</w:t>
      </w:r>
      <w:r w:rsidR="0045261E" w:rsidRPr="00807860">
        <w:rPr>
          <w:rFonts w:ascii="Times New Roman" w:hAnsi="Times New Roman" w:cs="Times New Roman"/>
          <w:sz w:val="24"/>
          <w:lang w:val="en-GB"/>
        </w:rPr>
        <w:t>uch</w:t>
      </w:r>
      <w:r w:rsidRPr="00807860">
        <w:rPr>
          <w:rFonts w:ascii="Times New Roman" w:hAnsi="Times New Roman" w:cs="Times New Roman"/>
          <w:sz w:val="24"/>
          <w:lang w:val="en-GB"/>
        </w:rPr>
        <w:t xml:space="preserve"> distinction </w:t>
      </w:r>
      <w:r w:rsidR="00D1505E" w:rsidRPr="00807860">
        <w:rPr>
          <w:rFonts w:ascii="Times New Roman" w:hAnsi="Times New Roman" w:cs="Times New Roman"/>
          <w:sz w:val="24"/>
          <w:lang w:val="en-GB"/>
        </w:rPr>
        <w:t xml:space="preserve">also </w:t>
      </w:r>
      <w:r w:rsidRPr="00807860">
        <w:rPr>
          <w:rFonts w:ascii="Times New Roman" w:hAnsi="Times New Roman" w:cs="Times New Roman"/>
          <w:sz w:val="24"/>
          <w:lang w:val="en-GB"/>
        </w:rPr>
        <w:t>allows better address</w:t>
      </w:r>
      <w:r w:rsidR="00777607" w:rsidRPr="00807860">
        <w:rPr>
          <w:rFonts w:ascii="Times New Roman" w:hAnsi="Times New Roman" w:cs="Times New Roman"/>
          <w:sz w:val="24"/>
          <w:lang w:val="en-GB"/>
        </w:rPr>
        <w:t>ing</w:t>
      </w:r>
      <w:r w:rsidR="00E23442"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the uncertainties t</w:t>
      </w:r>
      <w:r w:rsidR="00B90E28" w:rsidRPr="00807860">
        <w:rPr>
          <w:rFonts w:ascii="Times New Roman" w:hAnsi="Times New Roman" w:cs="Times New Roman"/>
          <w:sz w:val="24"/>
          <w:lang w:val="en-GB"/>
        </w:rPr>
        <w:t>hat affect interdepende</w:t>
      </w:r>
      <w:r w:rsidR="001F2AA5" w:rsidRPr="00807860">
        <w:rPr>
          <w:rFonts w:ascii="Times New Roman" w:hAnsi="Times New Roman" w:cs="Times New Roman"/>
          <w:sz w:val="24"/>
          <w:lang w:val="en-GB"/>
        </w:rPr>
        <w:t>nt</w:t>
      </w:r>
      <w:r w:rsidR="00B90E28" w:rsidRPr="00807860">
        <w:rPr>
          <w:rFonts w:ascii="Times New Roman" w:hAnsi="Times New Roman" w:cs="Times New Roman"/>
          <w:sz w:val="24"/>
          <w:lang w:val="en-GB"/>
        </w:rPr>
        <w:t xml:space="preserve"> actors: </w:t>
      </w:r>
      <w:r w:rsidR="00E23442" w:rsidRPr="00807860">
        <w:rPr>
          <w:rFonts w:ascii="Times New Roman" w:hAnsi="Times New Roman" w:cs="Times New Roman"/>
          <w:sz w:val="24"/>
          <w:lang w:val="en-GB"/>
        </w:rPr>
        <w:t>how a particular u</w:t>
      </w:r>
      <w:r w:rsidR="00B90E28" w:rsidRPr="00807860">
        <w:rPr>
          <w:rFonts w:ascii="Times New Roman" w:hAnsi="Times New Roman" w:cs="Times New Roman"/>
          <w:sz w:val="24"/>
          <w:lang w:val="en-GB"/>
        </w:rPr>
        <w:t>ncertainty becomes collective,</w:t>
      </w:r>
      <w:r w:rsidRPr="00807860">
        <w:rPr>
          <w:rFonts w:ascii="Times New Roman" w:hAnsi="Times New Roman" w:cs="Times New Roman"/>
          <w:sz w:val="24"/>
          <w:lang w:val="en-GB"/>
        </w:rPr>
        <w:t xml:space="preserve"> </w:t>
      </w:r>
      <w:r w:rsidR="00B90E28" w:rsidRPr="00807860">
        <w:rPr>
          <w:rFonts w:ascii="Times New Roman" w:hAnsi="Times New Roman" w:cs="Times New Roman"/>
          <w:sz w:val="24"/>
          <w:lang w:val="en-GB"/>
        </w:rPr>
        <w:t>how to</w:t>
      </w:r>
      <w:r w:rsidRPr="00807860">
        <w:rPr>
          <w:rFonts w:ascii="Times New Roman" w:hAnsi="Times New Roman" w:cs="Times New Roman"/>
          <w:sz w:val="24"/>
          <w:lang w:val="en-GB"/>
        </w:rPr>
        <w:t xml:space="preserve"> identify the number of actors affected by a particular uncertainty and</w:t>
      </w:r>
      <w:r w:rsidR="00E23442" w:rsidRPr="00807860">
        <w:rPr>
          <w:rFonts w:ascii="Times New Roman" w:hAnsi="Times New Roman" w:cs="Times New Roman"/>
          <w:sz w:val="24"/>
          <w:lang w:val="en-GB"/>
        </w:rPr>
        <w:t xml:space="preserve"> how actors interact to cope with </w:t>
      </w:r>
      <w:r w:rsidR="00E57D67" w:rsidRPr="00807860">
        <w:rPr>
          <w:rFonts w:ascii="Times New Roman" w:hAnsi="Times New Roman" w:cs="Times New Roman"/>
          <w:sz w:val="24"/>
          <w:lang w:val="en-GB"/>
        </w:rPr>
        <w:t xml:space="preserve">such </w:t>
      </w:r>
      <w:r w:rsidR="00E23442" w:rsidRPr="00807860">
        <w:rPr>
          <w:rFonts w:ascii="Times New Roman" w:hAnsi="Times New Roman" w:cs="Times New Roman"/>
          <w:sz w:val="24"/>
          <w:lang w:val="en-GB"/>
        </w:rPr>
        <w:t xml:space="preserve">uncertainty. </w:t>
      </w:r>
    </w:p>
    <w:p w14:paraId="3FF1A0E1" w14:textId="2D4E9492" w:rsidR="00A0298E" w:rsidRPr="00807860" w:rsidRDefault="00D1312F" w:rsidP="00807860">
      <w:pPr>
        <w:spacing w:line="240" w:lineRule="auto"/>
        <w:rPr>
          <w:rFonts w:ascii="Times New Roman" w:hAnsi="Times New Roman" w:cs="Times New Roman"/>
          <w:sz w:val="24"/>
          <w:shd w:val="clear" w:color="auto" w:fill="FFFFFF"/>
          <w:lang w:val="en-GB"/>
        </w:rPr>
      </w:pPr>
      <w:r w:rsidRPr="00807860">
        <w:rPr>
          <w:rFonts w:ascii="Times New Roman" w:hAnsi="Times New Roman" w:cs="Times New Roman"/>
          <w:sz w:val="24"/>
          <w:lang w:val="en-GB"/>
        </w:rPr>
        <w:lastRenderedPageBreak/>
        <w:t xml:space="preserve">Despite the fact that scholars have attributed great importance </w:t>
      </w:r>
      <w:r w:rsidR="00777607" w:rsidRPr="00807860">
        <w:rPr>
          <w:rFonts w:ascii="Times New Roman" w:hAnsi="Times New Roman" w:cs="Times New Roman"/>
          <w:sz w:val="24"/>
          <w:lang w:val="en-GB"/>
        </w:rPr>
        <w:t>to</w:t>
      </w:r>
      <w:r w:rsidRPr="00807860">
        <w:rPr>
          <w:rFonts w:ascii="Times New Roman" w:hAnsi="Times New Roman" w:cs="Times New Roman"/>
          <w:sz w:val="24"/>
          <w:lang w:val="en-GB"/>
        </w:rPr>
        <w:t xml:space="preserve"> external partners </w:t>
      </w:r>
      <w:r w:rsidR="00777607" w:rsidRPr="00807860">
        <w:rPr>
          <w:rFonts w:ascii="Times New Roman" w:hAnsi="Times New Roman" w:cs="Times New Roman"/>
          <w:sz w:val="24"/>
          <w:lang w:val="en-GB"/>
        </w:rPr>
        <w:t>for</w:t>
      </w:r>
      <w:r w:rsidRPr="00807860">
        <w:rPr>
          <w:rFonts w:ascii="Times New Roman" w:hAnsi="Times New Roman" w:cs="Times New Roman"/>
          <w:sz w:val="24"/>
          <w:lang w:val="en-GB"/>
        </w:rPr>
        <w:t xml:space="preserve"> new venture creation and development, </w:t>
      </w:r>
      <w:r w:rsidR="007E31B9" w:rsidRPr="00807860">
        <w:rPr>
          <w:rFonts w:ascii="Times New Roman" w:hAnsi="Times New Roman" w:cs="Times New Roman"/>
          <w:sz w:val="24"/>
          <w:lang w:val="en-GB"/>
        </w:rPr>
        <w:t xml:space="preserve">notably in circumstances </w:t>
      </w:r>
      <w:r w:rsidR="001471E2" w:rsidRPr="00807860">
        <w:rPr>
          <w:rFonts w:ascii="Times New Roman" w:hAnsi="Times New Roman" w:cs="Times New Roman"/>
          <w:sz w:val="24"/>
          <w:lang w:val="en-GB"/>
        </w:rPr>
        <w:t xml:space="preserve">in </w:t>
      </w:r>
      <w:r w:rsidR="00F90503" w:rsidRPr="00807860">
        <w:rPr>
          <w:rFonts w:ascii="Times New Roman" w:hAnsi="Times New Roman" w:cs="Times New Roman"/>
          <w:sz w:val="24"/>
          <w:lang w:val="en-GB"/>
        </w:rPr>
        <w:t xml:space="preserve">which </w:t>
      </w:r>
      <w:r w:rsidR="007E31B9" w:rsidRPr="00807860">
        <w:rPr>
          <w:rFonts w:ascii="Times New Roman" w:hAnsi="Times New Roman" w:cs="Times New Roman"/>
          <w:sz w:val="24"/>
          <w:lang w:val="en-GB"/>
        </w:rPr>
        <w:t xml:space="preserve">they </w:t>
      </w:r>
      <w:r w:rsidR="00F90503" w:rsidRPr="00807860">
        <w:rPr>
          <w:rFonts w:ascii="Times New Roman" w:hAnsi="Times New Roman" w:cs="Times New Roman"/>
          <w:sz w:val="24"/>
          <w:lang w:val="en-GB"/>
        </w:rPr>
        <w:t xml:space="preserve">are </w:t>
      </w:r>
      <w:r w:rsidR="007E31B9" w:rsidRPr="00807860">
        <w:rPr>
          <w:rFonts w:ascii="Times New Roman" w:hAnsi="Times New Roman" w:cs="Times New Roman"/>
          <w:sz w:val="24"/>
          <w:lang w:val="en-GB"/>
        </w:rPr>
        <w:t xml:space="preserve">engaged in co-creating value, </w:t>
      </w:r>
      <w:r w:rsidR="0080387D" w:rsidRPr="00807860">
        <w:rPr>
          <w:rFonts w:ascii="Times New Roman" w:hAnsi="Times New Roman" w:cs="Times New Roman"/>
          <w:sz w:val="24"/>
          <w:lang w:val="en-GB"/>
        </w:rPr>
        <w:t>surprisingly</w:t>
      </w:r>
      <w:r w:rsidR="00E86E31" w:rsidRPr="00807860">
        <w:rPr>
          <w:rFonts w:ascii="Times New Roman" w:hAnsi="Times New Roman" w:cs="Times New Roman"/>
          <w:sz w:val="24"/>
          <w:lang w:val="en-GB"/>
        </w:rPr>
        <w:t>, scholars have not dedicated</w:t>
      </w:r>
      <w:r w:rsidR="00D1505E" w:rsidRPr="00807860">
        <w:rPr>
          <w:rFonts w:ascii="Times New Roman" w:hAnsi="Times New Roman" w:cs="Times New Roman"/>
          <w:sz w:val="24"/>
          <w:lang w:val="en-GB"/>
        </w:rPr>
        <w:t xml:space="preserve"> </w:t>
      </w:r>
      <w:r w:rsidR="00C87B63" w:rsidRPr="00807860">
        <w:rPr>
          <w:rFonts w:ascii="Times New Roman" w:hAnsi="Times New Roman" w:cs="Times New Roman"/>
          <w:sz w:val="24"/>
          <w:lang w:val="en-GB"/>
        </w:rPr>
        <w:t>attention to developing the</w:t>
      </w:r>
      <w:r w:rsidR="00E86E31" w:rsidRPr="00807860">
        <w:rPr>
          <w:rFonts w:ascii="Times New Roman" w:hAnsi="Times New Roman" w:cs="Times New Roman"/>
          <w:sz w:val="24"/>
          <w:lang w:val="en-GB"/>
        </w:rPr>
        <w:t xml:space="preserve"> collective dimension of uncertainty and </w:t>
      </w:r>
      <w:r w:rsidR="00777607" w:rsidRPr="00807860">
        <w:rPr>
          <w:rFonts w:ascii="Times New Roman" w:hAnsi="Times New Roman" w:cs="Times New Roman"/>
          <w:sz w:val="24"/>
          <w:lang w:val="en-GB"/>
        </w:rPr>
        <w:t xml:space="preserve">exploring </w:t>
      </w:r>
      <w:r w:rsidR="00E86E31" w:rsidRPr="00807860">
        <w:rPr>
          <w:rFonts w:ascii="Times New Roman" w:hAnsi="Times New Roman" w:cs="Times New Roman"/>
          <w:sz w:val="24"/>
          <w:lang w:val="en-GB"/>
        </w:rPr>
        <w:t>how entrepreneurs manage uncertainties that affect their partners.</w:t>
      </w:r>
      <w:r w:rsidR="004D47D2" w:rsidRPr="00807860">
        <w:rPr>
          <w:rFonts w:ascii="Times New Roman" w:hAnsi="Times New Roman"/>
          <w:sz w:val="24"/>
          <w:lang w:val="en-GB"/>
        </w:rPr>
        <w:t xml:space="preserve"> Based on </w:t>
      </w:r>
      <w:r w:rsidR="00777607" w:rsidRPr="00807860">
        <w:rPr>
          <w:rFonts w:ascii="Times New Roman" w:hAnsi="Times New Roman"/>
          <w:sz w:val="24"/>
          <w:lang w:val="en-GB"/>
        </w:rPr>
        <w:t xml:space="preserve">a </w:t>
      </w:r>
      <w:r w:rsidR="004D47D2" w:rsidRPr="00807860">
        <w:rPr>
          <w:rFonts w:ascii="Times New Roman" w:hAnsi="Times New Roman"/>
          <w:sz w:val="24"/>
          <w:lang w:val="en-GB"/>
        </w:rPr>
        <w:t xml:space="preserve">literature review, </w:t>
      </w:r>
      <w:r w:rsidR="004D47D2" w:rsidRPr="00807860">
        <w:rPr>
          <w:rFonts w:ascii="Times New Roman" w:hAnsi="Times New Roman"/>
          <w:sz w:val="24"/>
          <w:shd w:val="clear" w:color="auto" w:fill="FFFFFF"/>
          <w:lang w:val="en-GB"/>
        </w:rPr>
        <w:t>Sydow</w:t>
      </w:r>
      <w:r w:rsidR="004D47D2" w:rsidRPr="00807860">
        <w:rPr>
          <w:rFonts w:ascii="Times New Roman" w:hAnsi="Times New Roman"/>
          <w:i/>
          <w:sz w:val="24"/>
          <w:lang w:val="en-GB"/>
        </w:rPr>
        <w:t xml:space="preserve"> et al</w:t>
      </w:r>
      <w:r w:rsidR="004D47D2" w:rsidRPr="00807860">
        <w:rPr>
          <w:rFonts w:ascii="Times New Roman" w:hAnsi="Times New Roman"/>
          <w:sz w:val="24"/>
          <w:lang w:val="en-GB"/>
        </w:rPr>
        <w:t xml:space="preserve">. (2013) </w:t>
      </w:r>
      <w:r w:rsidR="00492136" w:rsidRPr="00807860">
        <w:rPr>
          <w:rFonts w:ascii="Times New Roman" w:hAnsi="Times New Roman"/>
          <w:sz w:val="24"/>
          <w:lang w:val="en-GB"/>
        </w:rPr>
        <w:t xml:space="preserve">found that studies on uncertainty at the network level </w:t>
      </w:r>
      <w:r w:rsidR="001D194C" w:rsidRPr="00807860">
        <w:rPr>
          <w:rFonts w:ascii="Times New Roman" w:hAnsi="Times New Roman"/>
          <w:sz w:val="24"/>
          <w:lang w:val="en-GB"/>
        </w:rPr>
        <w:t>do not focus on the management of uncertainties that affect the network</w:t>
      </w:r>
      <w:r w:rsidR="00492136" w:rsidRPr="00807860">
        <w:rPr>
          <w:rFonts w:ascii="Times New Roman" w:hAnsi="Times New Roman"/>
          <w:sz w:val="24"/>
          <w:lang w:val="en-GB"/>
        </w:rPr>
        <w:t>.</w:t>
      </w:r>
      <w:r w:rsidR="00786B8A" w:rsidRPr="00807860">
        <w:rPr>
          <w:rFonts w:ascii="Times New Roman" w:hAnsi="Times New Roman"/>
          <w:sz w:val="24"/>
          <w:lang w:val="en-GB"/>
        </w:rPr>
        <w:t xml:space="preserve"> </w:t>
      </w:r>
      <w:r w:rsidR="00BC68E4" w:rsidRPr="00807860">
        <w:rPr>
          <w:rFonts w:ascii="Times New Roman" w:hAnsi="Times New Roman"/>
          <w:sz w:val="24"/>
          <w:lang w:val="en-GB"/>
        </w:rPr>
        <w:t>Salerno</w:t>
      </w:r>
      <w:r w:rsidR="00BC68E4" w:rsidRPr="00807860">
        <w:rPr>
          <w:rFonts w:ascii="Times New Roman" w:hAnsi="Times New Roman"/>
          <w:i/>
          <w:sz w:val="24"/>
          <w:lang w:val="en-GB"/>
        </w:rPr>
        <w:t xml:space="preserve"> et al</w:t>
      </w:r>
      <w:r w:rsidR="00BC68E4" w:rsidRPr="00807860">
        <w:rPr>
          <w:rFonts w:ascii="Times New Roman" w:hAnsi="Times New Roman"/>
          <w:sz w:val="24"/>
          <w:lang w:val="en-GB"/>
        </w:rPr>
        <w:t>. (2015</w:t>
      </w:r>
      <w:r w:rsidR="00BC68E4" w:rsidRPr="00807860">
        <w:rPr>
          <w:rFonts w:ascii="Times New Roman" w:hAnsi="Times New Roman" w:cs="Times New Roman"/>
          <w:sz w:val="24"/>
          <w:lang w:val="en-GB"/>
        </w:rPr>
        <w:t xml:space="preserve">) </w:t>
      </w:r>
      <w:r w:rsidR="000748E3" w:rsidRPr="00807860">
        <w:rPr>
          <w:rFonts w:ascii="Times New Roman" w:hAnsi="Times New Roman" w:cs="Times New Roman"/>
          <w:sz w:val="24"/>
          <w:lang w:val="en-GB"/>
        </w:rPr>
        <w:t>and Gomes</w:t>
      </w:r>
      <w:r w:rsidR="000748E3" w:rsidRPr="00807860">
        <w:rPr>
          <w:rFonts w:ascii="Times New Roman" w:hAnsi="Times New Roman" w:cs="Times New Roman"/>
          <w:i/>
          <w:sz w:val="24"/>
          <w:lang w:val="en-GB"/>
        </w:rPr>
        <w:t xml:space="preserve"> et al</w:t>
      </w:r>
      <w:r w:rsidR="000748E3" w:rsidRPr="00807860">
        <w:rPr>
          <w:rFonts w:ascii="Times New Roman" w:hAnsi="Times New Roman" w:cs="Times New Roman"/>
          <w:sz w:val="24"/>
          <w:lang w:val="en-GB"/>
        </w:rPr>
        <w:t>. (2016</w:t>
      </w:r>
      <w:r w:rsidR="00BC68E4" w:rsidRPr="00807860">
        <w:rPr>
          <w:rFonts w:ascii="Times New Roman" w:hAnsi="Times New Roman"/>
          <w:sz w:val="24"/>
          <w:lang w:val="en-GB"/>
        </w:rPr>
        <w:t xml:space="preserve">) </w:t>
      </w:r>
      <w:r w:rsidR="000E1791" w:rsidRPr="00807860">
        <w:rPr>
          <w:rFonts w:ascii="Times New Roman" w:hAnsi="Times New Roman"/>
          <w:sz w:val="24"/>
          <w:lang w:val="en-GB"/>
        </w:rPr>
        <w:t xml:space="preserve">noted </w:t>
      </w:r>
      <w:r w:rsidR="00BC68E4" w:rsidRPr="00807860">
        <w:rPr>
          <w:rFonts w:ascii="Times New Roman" w:hAnsi="Times New Roman"/>
          <w:sz w:val="24"/>
          <w:lang w:val="en-GB"/>
        </w:rPr>
        <w:t xml:space="preserve">that </w:t>
      </w:r>
      <w:r w:rsidR="00986C49" w:rsidRPr="00807860">
        <w:rPr>
          <w:rFonts w:ascii="Times New Roman" w:hAnsi="Times New Roman"/>
          <w:sz w:val="24"/>
          <w:lang w:val="en-GB"/>
        </w:rPr>
        <w:t xml:space="preserve">the manner in which </w:t>
      </w:r>
      <w:r w:rsidR="00BC68E4" w:rsidRPr="00807860">
        <w:rPr>
          <w:rFonts w:ascii="Times New Roman" w:hAnsi="Times New Roman"/>
          <w:sz w:val="24"/>
          <w:lang w:val="en-GB"/>
        </w:rPr>
        <w:t xml:space="preserve">entrepreneurs cope with uncertainties in the </w:t>
      </w:r>
      <w:r w:rsidR="006C5003" w:rsidRPr="00807860">
        <w:rPr>
          <w:rFonts w:ascii="Times New Roman" w:hAnsi="Times New Roman"/>
          <w:sz w:val="24"/>
          <w:lang w:val="en-GB"/>
        </w:rPr>
        <w:t xml:space="preserve">innovation </w:t>
      </w:r>
      <w:r w:rsidR="00BC68E4" w:rsidRPr="00807860">
        <w:rPr>
          <w:rFonts w:ascii="Times New Roman" w:hAnsi="Times New Roman"/>
          <w:sz w:val="24"/>
          <w:lang w:val="en-GB"/>
        </w:rPr>
        <w:t>ecosystem remains an important gap in the literature.</w:t>
      </w:r>
      <w:r w:rsidR="00A6591F" w:rsidRPr="00807860">
        <w:rPr>
          <w:rFonts w:ascii="Times New Roman" w:hAnsi="Times New Roman"/>
          <w:sz w:val="24"/>
          <w:lang w:val="en-GB"/>
        </w:rPr>
        <w:t xml:space="preserve"> </w:t>
      </w:r>
      <w:r w:rsidR="007C0CEE" w:rsidRPr="00807860">
        <w:rPr>
          <w:rFonts w:ascii="Times New Roman" w:hAnsi="Times New Roman"/>
          <w:sz w:val="24"/>
          <w:lang w:val="en-GB"/>
        </w:rPr>
        <w:t xml:space="preserve">We address </w:t>
      </w:r>
      <w:r w:rsidR="00BC68E4" w:rsidRPr="00807860">
        <w:rPr>
          <w:rFonts w:ascii="Times New Roman" w:hAnsi="Times New Roman"/>
          <w:sz w:val="24"/>
          <w:lang w:val="en-GB"/>
        </w:rPr>
        <w:t xml:space="preserve">this </w:t>
      </w:r>
      <w:r w:rsidR="007C0CEE" w:rsidRPr="00807860">
        <w:rPr>
          <w:rFonts w:ascii="Times New Roman" w:hAnsi="Times New Roman"/>
          <w:sz w:val="24"/>
          <w:lang w:val="en-GB"/>
        </w:rPr>
        <w:t>specific gap</w:t>
      </w:r>
      <w:r w:rsidR="00BC68E4" w:rsidRPr="00807860">
        <w:rPr>
          <w:rFonts w:ascii="Times New Roman" w:hAnsi="Times New Roman"/>
          <w:sz w:val="24"/>
          <w:lang w:val="en-GB"/>
        </w:rPr>
        <w:t xml:space="preserve">. </w:t>
      </w:r>
      <w:r w:rsidR="00BC68E4" w:rsidRPr="00807860">
        <w:rPr>
          <w:rFonts w:ascii="Times New Roman" w:hAnsi="Times New Roman"/>
          <w:sz w:val="24"/>
          <w:shd w:val="clear" w:color="auto" w:fill="FFFFFF"/>
          <w:lang w:val="en-GB"/>
        </w:rPr>
        <w:t>T</w:t>
      </w:r>
      <w:r w:rsidR="007C0CEE" w:rsidRPr="00807860">
        <w:rPr>
          <w:rFonts w:ascii="Times New Roman" w:hAnsi="Times New Roman"/>
          <w:sz w:val="24"/>
          <w:shd w:val="clear" w:color="auto" w:fill="FFFFFF"/>
          <w:lang w:val="en-GB"/>
        </w:rPr>
        <w:t xml:space="preserve">he following research question guided our analysis: how do entrepreneurs manage </w:t>
      </w:r>
      <w:r w:rsidR="00C60AF6" w:rsidRPr="00807860">
        <w:rPr>
          <w:rFonts w:ascii="Times New Roman" w:hAnsi="Times New Roman"/>
          <w:sz w:val="24"/>
          <w:shd w:val="clear" w:color="auto" w:fill="FFFFFF"/>
          <w:lang w:val="en-GB"/>
        </w:rPr>
        <w:t xml:space="preserve">collective </w:t>
      </w:r>
      <w:r w:rsidR="007C0CEE" w:rsidRPr="00807860">
        <w:rPr>
          <w:rFonts w:ascii="Times New Roman" w:hAnsi="Times New Roman"/>
          <w:sz w:val="24"/>
          <w:shd w:val="clear" w:color="auto" w:fill="FFFFFF"/>
          <w:lang w:val="en-GB"/>
        </w:rPr>
        <w:t xml:space="preserve">uncertainties in the </w:t>
      </w:r>
      <w:r w:rsidR="006C5003" w:rsidRPr="00807860">
        <w:rPr>
          <w:rFonts w:ascii="Times New Roman" w:hAnsi="Times New Roman"/>
          <w:sz w:val="24"/>
          <w:shd w:val="clear" w:color="auto" w:fill="FFFFFF"/>
          <w:lang w:val="en-GB"/>
        </w:rPr>
        <w:t xml:space="preserve">innovation </w:t>
      </w:r>
      <w:r w:rsidR="007C0CEE" w:rsidRPr="00807860">
        <w:rPr>
          <w:rFonts w:ascii="Times New Roman" w:hAnsi="Times New Roman"/>
          <w:sz w:val="24"/>
          <w:shd w:val="clear" w:color="auto" w:fill="FFFFFF"/>
          <w:lang w:val="en-GB"/>
        </w:rPr>
        <w:t xml:space="preserve">ecosystem? </w:t>
      </w:r>
    </w:p>
    <w:p w14:paraId="65745FED" w14:textId="4681DC0E" w:rsidR="007C2A52" w:rsidRPr="00807860" w:rsidRDefault="00A35773" w:rsidP="00807860">
      <w:pPr>
        <w:spacing w:line="240" w:lineRule="auto"/>
        <w:rPr>
          <w:rFonts w:ascii="Times New Roman" w:hAnsi="Times New Roman"/>
          <w:sz w:val="24"/>
          <w:lang w:val="en-GB"/>
        </w:rPr>
      </w:pPr>
      <w:r w:rsidRPr="00807860">
        <w:rPr>
          <w:rFonts w:ascii="Times New Roman" w:hAnsi="Times New Roman"/>
          <w:sz w:val="24"/>
          <w:shd w:val="clear" w:color="auto" w:fill="FFFFFF"/>
          <w:lang w:val="en-GB"/>
        </w:rPr>
        <w:t xml:space="preserve">To approach our research question, </w:t>
      </w:r>
      <w:r w:rsidR="006E1D5F" w:rsidRPr="00807860">
        <w:rPr>
          <w:rFonts w:ascii="Times New Roman" w:hAnsi="Times New Roman" w:cs="Times New Roman"/>
          <w:sz w:val="24"/>
          <w:shd w:val="clear" w:color="auto" w:fill="FFFFFF"/>
          <w:lang w:val="en-GB"/>
        </w:rPr>
        <w:t>we build</w:t>
      </w:r>
      <w:r w:rsidR="00E43679" w:rsidRPr="00807860">
        <w:rPr>
          <w:rFonts w:ascii="Times New Roman" w:hAnsi="Times New Roman"/>
          <w:sz w:val="24"/>
          <w:shd w:val="clear" w:color="auto" w:fill="FFFFFF"/>
          <w:lang w:val="en-GB"/>
        </w:rPr>
        <w:t xml:space="preserve"> </w:t>
      </w:r>
      <w:r w:rsidR="00462D6D" w:rsidRPr="00807860">
        <w:rPr>
          <w:rFonts w:ascii="Times New Roman" w:hAnsi="Times New Roman"/>
          <w:sz w:val="24"/>
          <w:shd w:val="clear" w:color="auto" w:fill="FFFFFF"/>
          <w:lang w:val="en-GB"/>
        </w:rPr>
        <w:t>up</w:t>
      </w:r>
      <w:r w:rsidR="00E43679" w:rsidRPr="00807860">
        <w:rPr>
          <w:rFonts w:ascii="Times New Roman" w:hAnsi="Times New Roman"/>
          <w:sz w:val="24"/>
          <w:shd w:val="clear" w:color="auto" w:fill="FFFFFF"/>
          <w:lang w:val="en-GB"/>
        </w:rPr>
        <w:t xml:space="preserve">on </w:t>
      </w:r>
      <w:r w:rsidR="00EB1C57" w:rsidRPr="00807860">
        <w:rPr>
          <w:rFonts w:ascii="Times New Roman" w:hAnsi="Times New Roman"/>
          <w:sz w:val="24"/>
          <w:lang w:val="en-GB"/>
        </w:rPr>
        <w:t>t</w:t>
      </w:r>
      <w:r w:rsidR="007C2A52" w:rsidRPr="00807860">
        <w:rPr>
          <w:rFonts w:ascii="Times New Roman" w:hAnsi="Times New Roman"/>
          <w:sz w:val="24"/>
          <w:lang w:val="en-GB"/>
        </w:rPr>
        <w:t xml:space="preserve">he </w:t>
      </w:r>
      <w:r w:rsidR="009F7C66" w:rsidRPr="00807860">
        <w:rPr>
          <w:rFonts w:ascii="Times New Roman" w:hAnsi="Times New Roman"/>
          <w:sz w:val="24"/>
          <w:lang w:val="en-GB"/>
        </w:rPr>
        <w:t xml:space="preserve">innovation </w:t>
      </w:r>
      <w:r w:rsidR="007C2A52" w:rsidRPr="00807860">
        <w:rPr>
          <w:rFonts w:ascii="Times New Roman" w:hAnsi="Times New Roman"/>
          <w:sz w:val="24"/>
          <w:lang w:val="en-GB"/>
        </w:rPr>
        <w:t>ecosystem construct</w:t>
      </w:r>
      <w:r w:rsidR="00E43679" w:rsidRPr="00807860">
        <w:rPr>
          <w:rFonts w:ascii="Times New Roman" w:hAnsi="Times New Roman"/>
          <w:sz w:val="24"/>
          <w:lang w:val="en-GB"/>
        </w:rPr>
        <w:t>, which</w:t>
      </w:r>
      <w:r w:rsidR="007C2A52" w:rsidRPr="00807860">
        <w:rPr>
          <w:rFonts w:ascii="Times New Roman" w:hAnsi="Times New Roman"/>
          <w:sz w:val="24"/>
          <w:lang w:val="en-GB"/>
        </w:rPr>
        <w:t xml:space="preserve"> offers a useful theoretical perspective for investigating </w:t>
      </w:r>
      <w:r w:rsidR="006E1D5F" w:rsidRPr="00807860">
        <w:rPr>
          <w:rFonts w:ascii="Times New Roman" w:hAnsi="Times New Roman" w:cs="Times New Roman"/>
          <w:sz w:val="24"/>
          <w:lang w:val="en-GB"/>
        </w:rPr>
        <w:t>the</w:t>
      </w:r>
      <w:r w:rsidR="007C2A52" w:rsidRPr="00807860">
        <w:rPr>
          <w:rFonts w:ascii="Times New Roman" w:hAnsi="Times New Roman"/>
          <w:sz w:val="24"/>
          <w:lang w:val="en-GB"/>
        </w:rPr>
        <w:t xml:space="preserve"> phenomenon </w:t>
      </w:r>
      <w:r w:rsidR="006E1D5F" w:rsidRPr="00807860">
        <w:rPr>
          <w:rFonts w:ascii="Times New Roman" w:hAnsi="Times New Roman" w:cs="Times New Roman"/>
          <w:sz w:val="24"/>
          <w:lang w:val="en-GB"/>
        </w:rPr>
        <w:t xml:space="preserve">of </w:t>
      </w:r>
      <w:r w:rsidR="007C2A52" w:rsidRPr="00807860">
        <w:rPr>
          <w:rFonts w:ascii="Times New Roman" w:hAnsi="Times New Roman"/>
          <w:sz w:val="24"/>
          <w:lang w:val="en-GB"/>
        </w:rPr>
        <w:t xml:space="preserve">managing uncertainties that affect external </w:t>
      </w:r>
      <w:r w:rsidR="006E1D5F" w:rsidRPr="00807860">
        <w:rPr>
          <w:rFonts w:ascii="Times New Roman" w:hAnsi="Times New Roman" w:cs="Times New Roman"/>
          <w:sz w:val="24"/>
          <w:lang w:val="en-GB"/>
        </w:rPr>
        <w:t xml:space="preserve">interdependent </w:t>
      </w:r>
      <w:r w:rsidR="007C2A52" w:rsidRPr="00807860">
        <w:rPr>
          <w:rFonts w:ascii="Times New Roman" w:hAnsi="Times New Roman"/>
          <w:sz w:val="24"/>
          <w:lang w:val="en-GB"/>
        </w:rPr>
        <w:t>actors</w:t>
      </w:r>
      <w:r w:rsidR="006E1D5F" w:rsidRPr="00807860">
        <w:rPr>
          <w:rFonts w:ascii="Times New Roman" w:hAnsi="Times New Roman" w:cs="Times New Roman"/>
          <w:sz w:val="24"/>
          <w:lang w:val="en-GB"/>
        </w:rPr>
        <w:t xml:space="preserve"> in a network of value co-creation</w:t>
      </w:r>
      <w:r w:rsidR="007C2A52" w:rsidRPr="00807860">
        <w:rPr>
          <w:rFonts w:ascii="Times New Roman" w:hAnsi="Times New Roman"/>
          <w:sz w:val="24"/>
          <w:lang w:val="en-GB"/>
        </w:rPr>
        <w:t xml:space="preserve">. Overholm (2015) </w:t>
      </w:r>
      <w:r w:rsidR="00F85A5F" w:rsidRPr="00807860">
        <w:rPr>
          <w:rFonts w:ascii="Times New Roman" w:hAnsi="Times New Roman"/>
          <w:sz w:val="24"/>
          <w:lang w:val="en-GB"/>
        </w:rPr>
        <w:t xml:space="preserve">defined </w:t>
      </w:r>
      <w:r w:rsidR="007C2A52" w:rsidRPr="00807860">
        <w:rPr>
          <w:rFonts w:ascii="Times New Roman" w:hAnsi="Times New Roman"/>
          <w:sz w:val="24"/>
          <w:lang w:val="en-GB"/>
        </w:rPr>
        <w:t>a</w:t>
      </w:r>
      <w:r w:rsidR="002B123B" w:rsidRPr="00807860">
        <w:rPr>
          <w:rFonts w:ascii="Times New Roman" w:hAnsi="Times New Roman"/>
          <w:sz w:val="24"/>
          <w:lang w:val="en-GB"/>
        </w:rPr>
        <w:t>n</w:t>
      </w:r>
      <w:r w:rsidR="007C2A52" w:rsidRPr="00807860">
        <w:rPr>
          <w:rFonts w:ascii="Times New Roman" w:hAnsi="Times New Roman"/>
          <w:sz w:val="24"/>
          <w:lang w:val="en-GB"/>
        </w:rPr>
        <w:t xml:space="preserve"> </w:t>
      </w:r>
      <w:r w:rsidR="002B123B" w:rsidRPr="00807860">
        <w:rPr>
          <w:rFonts w:ascii="Times New Roman" w:hAnsi="Times New Roman"/>
          <w:sz w:val="24"/>
          <w:lang w:val="en-GB"/>
        </w:rPr>
        <w:t>innovation</w:t>
      </w:r>
      <w:r w:rsidR="007C2A52" w:rsidRPr="00807860">
        <w:rPr>
          <w:rFonts w:ascii="Times New Roman" w:hAnsi="Times New Roman"/>
          <w:sz w:val="24"/>
          <w:lang w:val="en-GB"/>
        </w:rPr>
        <w:t xml:space="preserve"> ecosystem as a network of counterparties connected </w:t>
      </w:r>
      <w:r w:rsidR="00593AE8" w:rsidRPr="00807860">
        <w:rPr>
          <w:rFonts w:ascii="Times New Roman" w:hAnsi="Times New Roman"/>
          <w:sz w:val="24"/>
          <w:lang w:val="en-GB"/>
        </w:rPr>
        <w:t xml:space="preserve">to </w:t>
      </w:r>
      <w:r w:rsidR="007C2A52" w:rsidRPr="00807860">
        <w:rPr>
          <w:rFonts w:ascii="Times New Roman" w:hAnsi="Times New Roman"/>
          <w:sz w:val="24"/>
          <w:lang w:val="en-GB"/>
        </w:rPr>
        <w:t xml:space="preserve">jointly </w:t>
      </w:r>
      <w:r w:rsidR="00593AE8" w:rsidRPr="00807860">
        <w:rPr>
          <w:rFonts w:ascii="Times New Roman" w:hAnsi="Times New Roman"/>
          <w:sz w:val="24"/>
          <w:lang w:val="en-GB"/>
        </w:rPr>
        <w:t xml:space="preserve">create </w:t>
      </w:r>
      <w:r w:rsidR="007C2A52" w:rsidRPr="00807860">
        <w:rPr>
          <w:rFonts w:ascii="Times New Roman" w:hAnsi="Times New Roman"/>
          <w:sz w:val="24"/>
          <w:lang w:val="en-GB"/>
        </w:rPr>
        <w:t>value. Adner and Kapoor (2010) argue</w:t>
      </w:r>
      <w:r w:rsidR="00F85A5F" w:rsidRPr="00807860">
        <w:rPr>
          <w:rFonts w:ascii="Times New Roman" w:hAnsi="Times New Roman"/>
          <w:sz w:val="24"/>
          <w:lang w:val="en-GB"/>
        </w:rPr>
        <w:t>d</w:t>
      </w:r>
      <w:r w:rsidR="007C2A52" w:rsidRPr="00807860">
        <w:rPr>
          <w:rFonts w:ascii="Times New Roman" w:hAnsi="Times New Roman"/>
          <w:sz w:val="24"/>
          <w:lang w:val="en-GB"/>
        </w:rPr>
        <w:t xml:space="preserve"> that the</w:t>
      </w:r>
      <w:r w:rsidR="009F7C66" w:rsidRPr="00807860">
        <w:rPr>
          <w:rFonts w:ascii="Times New Roman" w:hAnsi="Times New Roman"/>
          <w:sz w:val="24"/>
          <w:lang w:val="en-GB"/>
        </w:rPr>
        <w:t xml:space="preserve"> innovation</w:t>
      </w:r>
      <w:r w:rsidR="007C2A52" w:rsidRPr="00807860">
        <w:rPr>
          <w:rFonts w:ascii="Times New Roman" w:hAnsi="Times New Roman"/>
          <w:sz w:val="24"/>
          <w:lang w:val="en-GB"/>
        </w:rPr>
        <w:t xml:space="preserve"> ecosystem construct is intended to make explicit the interdependence between two groups of actors: the first </w:t>
      </w:r>
      <w:r w:rsidR="00F85A5F" w:rsidRPr="00807860">
        <w:rPr>
          <w:rFonts w:ascii="Times New Roman" w:hAnsi="Times New Roman"/>
          <w:sz w:val="24"/>
          <w:lang w:val="en-GB"/>
        </w:rPr>
        <w:t xml:space="preserve">consisting </w:t>
      </w:r>
      <w:r w:rsidR="007C2A52" w:rsidRPr="00807860">
        <w:rPr>
          <w:rFonts w:ascii="Times New Roman" w:hAnsi="Times New Roman"/>
          <w:sz w:val="24"/>
          <w:lang w:val="en-GB"/>
        </w:rPr>
        <w:t>of partners dependent on one another for survival (e.g., suppliers, buyers, focal firm</w:t>
      </w:r>
      <w:r w:rsidR="0089065E" w:rsidRPr="00807860">
        <w:rPr>
          <w:rFonts w:ascii="Times New Roman" w:hAnsi="Times New Roman" w:cs="Times New Roman"/>
          <w:sz w:val="24"/>
          <w:szCs w:val="24"/>
          <w:lang w:val="en-GB"/>
        </w:rPr>
        <w:t>)</w:t>
      </w:r>
      <w:r w:rsidR="007C2A52" w:rsidRPr="00807860">
        <w:rPr>
          <w:rFonts w:ascii="Times New Roman" w:hAnsi="Times New Roman"/>
          <w:sz w:val="24"/>
          <w:lang w:val="en-GB"/>
        </w:rPr>
        <w:t xml:space="preserve"> and the second </w:t>
      </w:r>
      <w:r w:rsidR="00F85A5F" w:rsidRPr="00807860">
        <w:rPr>
          <w:rFonts w:ascii="Times New Roman" w:hAnsi="Times New Roman"/>
          <w:sz w:val="24"/>
          <w:lang w:val="en-GB"/>
        </w:rPr>
        <w:t xml:space="preserve">comprising </w:t>
      </w:r>
      <w:r w:rsidR="007C2A52" w:rsidRPr="00807860">
        <w:rPr>
          <w:rFonts w:ascii="Times New Roman" w:hAnsi="Times New Roman"/>
          <w:sz w:val="24"/>
          <w:lang w:val="en-GB"/>
        </w:rPr>
        <w:t xml:space="preserve">actors that are less closely attached, but are fundamental to the successful development and commercialization of a complex innovation (e.g., regulators). </w:t>
      </w:r>
      <w:r w:rsidR="002B123B" w:rsidRPr="00807860">
        <w:rPr>
          <w:rFonts w:ascii="Times New Roman" w:hAnsi="Times New Roman"/>
          <w:sz w:val="24"/>
          <w:lang w:val="en-GB"/>
        </w:rPr>
        <w:t>In this way, t</w:t>
      </w:r>
      <w:r w:rsidR="002148C0" w:rsidRPr="00807860">
        <w:rPr>
          <w:rFonts w:ascii="Times New Roman" w:hAnsi="Times New Roman"/>
          <w:sz w:val="24"/>
          <w:lang w:val="en-GB"/>
        </w:rPr>
        <w:t xml:space="preserve">he </w:t>
      </w:r>
      <w:r w:rsidR="00E2119C" w:rsidRPr="00807860">
        <w:rPr>
          <w:rFonts w:ascii="Times New Roman" w:hAnsi="Times New Roman"/>
          <w:sz w:val="24"/>
          <w:lang w:val="en-GB"/>
        </w:rPr>
        <w:t xml:space="preserve">innovation </w:t>
      </w:r>
      <w:r w:rsidR="002148C0" w:rsidRPr="00807860">
        <w:rPr>
          <w:rFonts w:ascii="Times New Roman" w:hAnsi="Times New Roman"/>
          <w:sz w:val="24"/>
          <w:lang w:val="en-GB"/>
        </w:rPr>
        <w:t>ecosystem approach allows</w:t>
      </w:r>
      <w:r w:rsidR="002A4E44" w:rsidRPr="00807860">
        <w:rPr>
          <w:rFonts w:ascii="Times New Roman" w:hAnsi="Times New Roman"/>
          <w:sz w:val="24"/>
          <w:lang w:val="en-GB"/>
        </w:rPr>
        <w:t xml:space="preserve"> </w:t>
      </w:r>
      <w:r w:rsidR="00F85A5F" w:rsidRPr="00807860">
        <w:rPr>
          <w:rFonts w:ascii="Times New Roman" w:hAnsi="Times New Roman"/>
          <w:sz w:val="24"/>
          <w:lang w:val="en-GB"/>
        </w:rPr>
        <w:t>address</w:t>
      </w:r>
      <w:r w:rsidR="002A4E44" w:rsidRPr="00807860">
        <w:rPr>
          <w:rFonts w:ascii="Times New Roman" w:hAnsi="Times New Roman"/>
          <w:sz w:val="24"/>
          <w:lang w:val="en-GB"/>
        </w:rPr>
        <w:t>ing</w:t>
      </w:r>
      <w:r w:rsidR="00F85A5F" w:rsidRPr="00807860">
        <w:rPr>
          <w:rFonts w:ascii="Times New Roman" w:hAnsi="Times New Roman"/>
          <w:sz w:val="24"/>
          <w:lang w:val="en-GB"/>
        </w:rPr>
        <w:t xml:space="preserve"> </w:t>
      </w:r>
      <w:r w:rsidR="00425861" w:rsidRPr="00807860">
        <w:rPr>
          <w:rFonts w:ascii="Times New Roman" w:hAnsi="Times New Roman" w:cs="Times New Roman"/>
          <w:sz w:val="24"/>
          <w:szCs w:val="24"/>
          <w:lang w:val="en-GB"/>
        </w:rPr>
        <w:t>actors’</w:t>
      </w:r>
      <w:r w:rsidR="00F85A5F" w:rsidRPr="00807860">
        <w:rPr>
          <w:rFonts w:ascii="Times New Roman" w:hAnsi="Times New Roman"/>
          <w:sz w:val="24"/>
          <w:lang w:val="en-GB"/>
        </w:rPr>
        <w:t xml:space="preserve"> </w:t>
      </w:r>
      <w:r w:rsidR="002148C0" w:rsidRPr="00807860">
        <w:rPr>
          <w:rFonts w:ascii="Times New Roman" w:hAnsi="Times New Roman"/>
          <w:sz w:val="24"/>
          <w:lang w:val="en-GB"/>
        </w:rPr>
        <w:t>in</w:t>
      </w:r>
      <w:r w:rsidR="00F85A5F" w:rsidRPr="00807860">
        <w:rPr>
          <w:rFonts w:ascii="Times New Roman" w:hAnsi="Times New Roman"/>
          <w:sz w:val="24"/>
          <w:lang w:val="en-GB"/>
        </w:rPr>
        <w:t>ter</w:t>
      </w:r>
      <w:r w:rsidR="002148C0" w:rsidRPr="00807860">
        <w:rPr>
          <w:rFonts w:ascii="Times New Roman" w:hAnsi="Times New Roman"/>
          <w:sz w:val="24"/>
          <w:lang w:val="en-GB"/>
        </w:rPr>
        <w:t>dependence (Adner, 2012,</w:t>
      </w:r>
      <w:r w:rsidR="00A005E2" w:rsidRPr="00807860">
        <w:rPr>
          <w:rFonts w:ascii="Times New Roman" w:hAnsi="Times New Roman"/>
          <w:sz w:val="24"/>
          <w:lang w:val="en-GB"/>
        </w:rPr>
        <w:t xml:space="preserve"> </w:t>
      </w:r>
      <w:r w:rsidR="002148C0" w:rsidRPr="00807860">
        <w:rPr>
          <w:rFonts w:ascii="Times New Roman" w:hAnsi="Times New Roman"/>
          <w:sz w:val="24"/>
          <w:lang w:val="en-GB"/>
        </w:rPr>
        <w:t>Adner, 2006, Li and Garnsey, 201</w:t>
      </w:r>
      <w:r w:rsidR="00C849FC" w:rsidRPr="00807860">
        <w:rPr>
          <w:rFonts w:ascii="Times New Roman" w:hAnsi="Times New Roman"/>
          <w:sz w:val="24"/>
          <w:lang w:val="en-GB"/>
        </w:rPr>
        <w:t>3</w:t>
      </w:r>
      <w:r w:rsidR="002148C0" w:rsidRPr="00807860">
        <w:rPr>
          <w:rFonts w:ascii="Times New Roman" w:hAnsi="Times New Roman" w:cs="Times New Roman"/>
          <w:sz w:val="24"/>
          <w:lang w:val="en-GB"/>
        </w:rPr>
        <w:t>)</w:t>
      </w:r>
      <w:r w:rsidR="002A4E44" w:rsidRPr="00807860">
        <w:rPr>
          <w:rFonts w:ascii="Times New Roman" w:hAnsi="Times New Roman" w:cs="Times New Roman"/>
          <w:sz w:val="24"/>
          <w:lang w:val="en-GB"/>
        </w:rPr>
        <w:t>,</w:t>
      </w:r>
      <w:r w:rsidR="00EB3DBD" w:rsidRPr="00807860">
        <w:rPr>
          <w:rFonts w:ascii="Times New Roman" w:hAnsi="Times New Roman" w:cs="Times New Roman"/>
          <w:sz w:val="24"/>
          <w:lang w:val="en-GB"/>
        </w:rPr>
        <w:t xml:space="preserve"> including in relation </w:t>
      </w:r>
      <w:r w:rsidR="00B27DE7" w:rsidRPr="00807860">
        <w:rPr>
          <w:rFonts w:ascii="Times New Roman" w:hAnsi="Times New Roman" w:cs="Times New Roman"/>
          <w:sz w:val="24"/>
          <w:lang w:val="en-GB"/>
        </w:rPr>
        <w:t>to uncertainties</w:t>
      </w:r>
      <w:r w:rsidR="00F85A5F" w:rsidRPr="00807860">
        <w:rPr>
          <w:rFonts w:ascii="Times New Roman" w:hAnsi="Times New Roman" w:cs="Times New Roman"/>
          <w:sz w:val="24"/>
          <w:lang w:val="en-GB"/>
        </w:rPr>
        <w:t>,</w:t>
      </w:r>
      <w:r w:rsidR="00F85A5F" w:rsidRPr="00807860">
        <w:rPr>
          <w:rFonts w:ascii="Times New Roman" w:hAnsi="Times New Roman"/>
          <w:sz w:val="24"/>
          <w:lang w:val="en-GB"/>
        </w:rPr>
        <w:t xml:space="preserve"> that is, </w:t>
      </w:r>
      <w:r w:rsidR="002148C0" w:rsidRPr="00807860">
        <w:rPr>
          <w:rFonts w:ascii="Times New Roman" w:hAnsi="Times New Roman"/>
          <w:sz w:val="24"/>
          <w:lang w:val="en-GB"/>
        </w:rPr>
        <w:t xml:space="preserve">when entrepreneurs and their partners face </w:t>
      </w:r>
      <w:r w:rsidR="006F0E92" w:rsidRPr="00807860">
        <w:rPr>
          <w:rFonts w:ascii="Times New Roman" w:hAnsi="Times New Roman"/>
          <w:sz w:val="24"/>
          <w:lang w:val="en-GB"/>
        </w:rPr>
        <w:t>collective</w:t>
      </w:r>
      <w:r w:rsidR="002148C0" w:rsidRPr="00807860">
        <w:rPr>
          <w:rFonts w:ascii="Times New Roman" w:hAnsi="Times New Roman"/>
          <w:sz w:val="24"/>
          <w:lang w:val="en-GB"/>
        </w:rPr>
        <w:t xml:space="preserve"> </w:t>
      </w:r>
      <w:r w:rsidR="006F0E92" w:rsidRPr="00807860">
        <w:rPr>
          <w:rFonts w:ascii="Times New Roman" w:hAnsi="Times New Roman"/>
          <w:sz w:val="24"/>
          <w:lang w:val="en-GB"/>
        </w:rPr>
        <w:t>uncertainties (those that</w:t>
      </w:r>
      <w:r w:rsidR="002148C0" w:rsidRPr="00807860">
        <w:rPr>
          <w:rFonts w:ascii="Times New Roman" w:hAnsi="Times New Roman"/>
          <w:sz w:val="24"/>
          <w:lang w:val="en-GB"/>
        </w:rPr>
        <w:t xml:space="preserve"> affect </w:t>
      </w:r>
      <w:r w:rsidR="006F0E92" w:rsidRPr="00807860">
        <w:rPr>
          <w:rFonts w:ascii="Times New Roman" w:hAnsi="Times New Roman"/>
          <w:sz w:val="24"/>
          <w:lang w:val="en-GB"/>
        </w:rPr>
        <w:t>a group of actors)</w:t>
      </w:r>
      <w:r w:rsidR="00C60AF6" w:rsidRPr="00807860">
        <w:rPr>
          <w:rFonts w:ascii="Times New Roman" w:hAnsi="Times New Roman"/>
          <w:sz w:val="24"/>
          <w:lang w:val="en-GB"/>
        </w:rPr>
        <w:t>.</w:t>
      </w:r>
      <w:r w:rsidR="008F1856" w:rsidRPr="00807860">
        <w:rPr>
          <w:rFonts w:ascii="Times New Roman" w:hAnsi="Times New Roman"/>
          <w:sz w:val="24"/>
          <w:lang w:val="en-GB"/>
        </w:rPr>
        <w:t xml:space="preserve"> </w:t>
      </w:r>
      <w:r w:rsidR="002148C0" w:rsidRPr="00807860">
        <w:rPr>
          <w:rFonts w:ascii="Times New Roman" w:hAnsi="Times New Roman"/>
          <w:sz w:val="24"/>
          <w:lang w:val="en-GB"/>
        </w:rPr>
        <w:t>Therefore, t</w:t>
      </w:r>
      <w:r w:rsidR="007C2A52" w:rsidRPr="00807860">
        <w:rPr>
          <w:rFonts w:ascii="Times New Roman" w:hAnsi="Times New Roman"/>
          <w:sz w:val="24"/>
          <w:lang w:val="en-GB"/>
        </w:rPr>
        <w:t xml:space="preserve">he </w:t>
      </w:r>
      <w:r w:rsidR="002B123B" w:rsidRPr="00807860">
        <w:rPr>
          <w:rFonts w:ascii="Times New Roman" w:hAnsi="Times New Roman"/>
          <w:sz w:val="24"/>
          <w:lang w:val="en-GB"/>
        </w:rPr>
        <w:t xml:space="preserve">innovation </w:t>
      </w:r>
      <w:r w:rsidR="007C2A52" w:rsidRPr="00807860">
        <w:rPr>
          <w:rFonts w:ascii="Times New Roman" w:hAnsi="Times New Roman"/>
          <w:sz w:val="24"/>
          <w:lang w:val="en-GB"/>
        </w:rPr>
        <w:t>ecosystem concept provides a</w:t>
      </w:r>
      <w:r w:rsidR="00F85A5F" w:rsidRPr="00807860">
        <w:rPr>
          <w:rFonts w:ascii="Times New Roman" w:hAnsi="Times New Roman"/>
          <w:sz w:val="24"/>
          <w:lang w:val="en-GB"/>
        </w:rPr>
        <w:t xml:space="preserve">n appropriate </w:t>
      </w:r>
      <w:r w:rsidR="007C2A52" w:rsidRPr="00807860">
        <w:rPr>
          <w:rFonts w:ascii="Times New Roman" w:hAnsi="Times New Roman"/>
          <w:sz w:val="24"/>
          <w:lang w:val="en-GB"/>
        </w:rPr>
        <w:t>level of analysis for entrepreneurial action</w:t>
      </w:r>
      <w:r w:rsidR="00AA2325" w:rsidRPr="00807860">
        <w:rPr>
          <w:rFonts w:ascii="Times New Roman" w:hAnsi="Times New Roman"/>
          <w:sz w:val="24"/>
          <w:lang w:val="en-GB"/>
        </w:rPr>
        <w:t xml:space="preserve"> </w:t>
      </w:r>
      <w:r w:rsidR="006E1D5F" w:rsidRPr="00807860">
        <w:rPr>
          <w:rFonts w:ascii="Times New Roman" w:hAnsi="Times New Roman" w:cs="Times New Roman"/>
          <w:sz w:val="24"/>
          <w:lang w:val="en-GB"/>
        </w:rPr>
        <w:t xml:space="preserve">in such conditions </w:t>
      </w:r>
      <w:r w:rsidR="00AA2325" w:rsidRPr="00807860">
        <w:rPr>
          <w:rFonts w:ascii="Times New Roman" w:hAnsi="Times New Roman"/>
          <w:sz w:val="24"/>
          <w:lang w:val="en-GB"/>
        </w:rPr>
        <w:t xml:space="preserve">and allows </w:t>
      </w:r>
      <w:r w:rsidR="000D7157" w:rsidRPr="00807860">
        <w:rPr>
          <w:rFonts w:ascii="Times New Roman" w:hAnsi="Times New Roman" w:cs="Times New Roman"/>
          <w:sz w:val="24"/>
          <w:szCs w:val="24"/>
          <w:lang w:val="en-GB"/>
        </w:rPr>
        <w:t>us</w:t>
      </w:r>
      <w:r w:rsidR="00590CB2" w:rsidRPr="00807860">
        <w:rPr>
          <w:rFonts w:ascii="Times New Roman" w:hAnsi="Times New Roman" w:cs="Times New Roman"/>
          <w:sz w:val="24"/>
          <w:szCs w:val="24"/>
          <w:lang w:val="en-GB"/>
        </w:rPr>
        <w:t xml:space="preserve"> </w:t>
      </w:r>
      <w:r w:rsidR="00F85A5F" w:rsidRPr="00807860">
        <w:rPr>
          <w:rFonts w:ascii="Times New Roman" w:hAnsi="Times New Roman"/>
          <w:sz w:val="24"/>
          <w:lang w:val="en-GB"/>
        </w:rPr>
        <w:t>to address</w:t>
      </w:r>
      <w:r w:rsidR="00BD618D" w:rsidRPr="00807860">
        <w:rPr>
          <w:rFonts w:ascii="Times New Roman" w:hAnsi="Times New Roman" w:cs="Times New Roman"/>
          <w:sz w:val="24"/>
          <w:szCs w:val="24"/>
          <w:lang w:val="en-GB"/>
        </w:rPr>
        <w:t xml:space="preserve"> </w:t>
      </w:r>
      <w:r w:rsidR="00F85A5F" w:rsidRPr="00807860">
        <w:rPr>
          <w:rFonts w:ascii="Times New Roman" w:hAnsi="Times New Roman"/>
          <w:sz w:val="24"/>
          <w:lang w:val="en-GB"/>
        </w:rPr>
        <w:t>the management of collective uncertainties by entrepreneurs</w:t>
      </w:r>
      <w:r w:rsidR="00A53D64" w:rsidRPr="00807860">
        <w:rPr>
          <w:rFonts w:ascii="Times New Roman" w:hAnsi="Times New Roman"/>
          <w:sz w:val="24"/>
          <w:lang w:val="en-GB"/>
        </w:rPr>
        <w:t>.</w:t>
      </w:r>
      <w:r w:rsidR="00BD618D" w:rsidRPr="00807860">
        <w:rPr>
          <w:rFonts w:ascii="Times New Roman" w:hAnsi="Times New Roman" w:cs="Times New Roman"/>
          <w:sz w:val="24"/>
          <w:szCs w:val="24"/>
          <w:lang w:val="en-GB"/>
        </w:rPr>
        <w:t xml:space="preserve"> </w:t>
      </w:r>
    </w:p>
    <w:p w14:paraId="3C90E103" w14:textId="2A45B918" w:rsidR="0003397F" w:rsidRPr="00807860" w:rsidRDefault="007640CE" w:rsidP="00807860">
      <w:pPr>
        <w:spacing w:line="240" w:lineRule="auto"/>
        <w:rPr>
          <w:rFonts w:ascii="Times New Roman" w:hAnsi="Times New Roman"/>
          <w:sz w:val="24"/>
          <w:shd w:val="clear" w:color="auto" w:fill="FFFFFF"/>
          <w:lang w:val="en-GB"/>
        </w:rPr>
      </w:pPr>
      <w:r w:rsidRPr="00807860">
        <w:rPr>
          <w:rFonts w:ascii="Times New Roman" w:hAnsi="Times New Roman" w:cs="Times New Roman"/>
          <w:sz w:val="24"/>
          <w:shd w:val="clear" w:color="auto" w:fill="FFFFFF"/>
          <w:lang w:val="en-GB"/>
        </w:rPr>
        <w:t>To address our research question, o</w:t>
      </w:r>
      <w:r w:rsidR="00B53A35" w:rsidRPr="00807860">
        <w:rPr>
          <w:rFonts w:ascii="Times New Roman" w:hAnsi="Times New Roman" w:cs="Times New Roman"/>
          <w:sz w:val="24"/>
          <w:shd w:val="clear" w:color="auto" w:fill="FFFFFF"/>
          <w:lang w:val="en-GB"/>
        </w:rPr>
        <w:t xml:space="preserve">ur </w:t>
      </w:r>
      <w:r w:rsidR="001F4784" w:rsidRPr="00807860">
        <w:rPr>
          <w:rFonts w:ascii="Times New Roman" w:hAnsi="Times New Roman" w:cs="Times New Roman"/>
          <w:sz w:val="24"/>
          <w:shd w:val="clear" w:color="auto" w:fill="FFFFFF"/>
          <w:lang w:val="en-GB"/>
        </w:rPr>
        <w:t xml:space="preserve">analysis </w:t>
      </w:r>
      <w:r w:rsidR="00C63265" w:rsidRPr="00807860">
        <w:rPr>
          <w:rFonts w:ascii="Times New Roman" w:hAnsi="Times New Roman" w:cs="Times New Roman"/>
          <w:sz w:val="24"/>
          <w:shd w:val="clear" w:color="auto" w:fill="FFFFFF"/>
          <w:lang w:val="en-GB"/>
        </w:rPr>
        <w:t xml:space="preserve">also </w:t>
      </w:r>
      <w:r w:rsidR="001F4784" w:rsidRPr="00807860">
        <w:rPr>
          <w:rFonts w:ascii="Times New Roman" w:hAnsi="Times New Roman" w:cs="Times New Roman"/>
          <w:sz w:val="24"/>
          <w:shd w:val="clear" w:color="auto" w:fill="FFFFFF"/>
          <w:lang w:val="en-GB"/>
        </w:rPr>
        <w:t>draws on</w:t>
      </w:r>
      <w:r w:rsidR="002A4E44" w:rsidRPr="00807860">
        <w:rPr>
          <w:rFonts w:ascii="Times New Roman" w:hAnsi="Times New Roman" w:cs="Times New Roman"/>
          <w:sz w:val="24"/>
          <w:shd w:val="clear" w:color="auto" w:fill="FFFFFF"/>
          <w:lang w:val="en-GB"/>
        </w:rPr>
        <w:t xml:space="preserve"> the</w:t>
      </w:r>
      <w:r w:rsidR="001F4784" w:rsidRPr="00807860">
        <w:rPr>
          <w:rFonts w:ascii="Times New Roman" w:hAnsi="Times New Roman" w:cs="Times New Roman"/>
          <w:sz w:val="24"/>
          <w:shd w:val="clear" w:color="auto" w:fill="FFFFFF"/>
          <w:lang w:val="en-GB"/>
        </w:rPr>
        <w:t xml:space="preserve"> </w:t>
      </w:r>
      <w:r w:rsidR="00842208" w:rsidRPr="00807860">
        <w:rPr>
          <w:rFonts w:ascii="Times New Roman" w:hAnsi="Times New Roman"/>
          <w:sz w:val="24"/>
          <w:shd w:val="clear" w:color="auto" w:fill="FFFFFF"/>
          <w:lang w:val="en-GB"/>
        </w:rPr>
        <w:t xml:space="preserve">literature </w:t>
      </w:r>
      <w:r w:rsidR="004C1287" w:rsidRPr="00807860">
        <w:rPr>
          <w:rFonts w:ascii="Times New Roman" w:hAnsi="Times New Roman" w:cs="Times New Roman"/>
          <w:sz w:val="24"/>
          <w:shd w:val="clear" w:color="auto" w:fill="FFFFFF"/>
          <w:lang w:val="en-GB"/>
        </w:rPr>
        <w:t>on</w:t>
      </w:r>
      <w:r w:rsidR="001F4784" w:rsidRPr="00807860">
        <w:rPr>
          <w:rFonts w:ascii="Times New Roman" w:hAnsi="Times New Roman" w:cs="Times New Roman"/>
          <w:sz w:val="24"/>
          <w:shd w:val="clear" w:color="auto" w:fill="FFFFFF"/>
          <w:lang w:val="en-GB"/>
        </w:rPr>
        <w:t xml:space="preserve"> uncertainty (Knight, 1921), uncertainty management (e.g., Rice</w:t>
      </w:r>
      <w:r w:rsidR="001F4784" w:rsidRPr="00807860">
        <w:rPr>
          <w:rFonts w:ascii="Times New Roman" w:hAnsi="Times New Roman" w:cs="Times New Roman"/>
          <w:i/>
          <w:sz w:val="24"/>
          <w:shd w:val="clear" w:color="auto" w:fill="FFFFFF"/>
          <w:lang w:val="en-GB"/>
        </w:rPr>
        <w:t xml:space="preserve"> et al</w:t>
      </w:r>
      <w:r w:rsidR="001F4784" w:rsidRPr="00807860">
        <w:rPr>
          <w:rFonts w:ascii="Times New Roman" w:hAnsi="Times New Roman" w:cs="Times New Roman"/>
          <w:sz w:val="24"/>
          <w:shd w:val="clear" w:color="auto" w:fill="FFFFFF"/>
          <w:lang w:val="en-GB"/>
        </w:rPr>
        <w:t>., 2008, Sommer</w:t>
      </w:r>
      <w:r w:rsidR="001F4784" w:rsidRPr="00807860">
        <w:rPr>
          <w:rFonts w:ascii="Times New Roman" w:hAnsi="Times New Roman" w:cs="Times New Roman"/>
          <w:i/>
          <w:sz w:val="24"/>
          <w:shd w:val="clear" w:color="auto" w:fill="FFFFFF"/>
          <w:lang w:val="en-GB"/>
        </w:rPr>
        <w:t xml:space="preserve"> et al</w:t>
      </w:r>
      <w:r w:rsidR="001F4784" w:rsidRPr="00807860">
        <w:rPr>
          <w:rFonts w:ascii="Times New Roman" w:hAnsi="Times New Roman" w:cs="Times New Roman"/>
          <w:sz w:val="24"/>
          <w:shd w:val="clear" w:color="auto" w:fill="FFFFFF"/>
          <w:lang w:val="en-GB"/>
        </w:rPr>
        <w:t xml:space="preserve">., 2009), </w:t>
      </w:r>
      <w:r w:rsidR="00B53A35" w:rsidRPr="00807860">
        <w:rPr>
          <w:rFonts w:ascii="Times New Roman" w:hAnsi="Times New Roman" w:cs="Times New Roman"/>
          <w:sz w:val="24"/>
          <w:shd w:val="clear" w:color="auto" w:fill="FFFFFF"/>
          <w:lang w:val="en-GB"/>
        </w:rPr>
        <w:t xml:space="preserve">and </w:t>
      </w:r>
      <w:r w:rsidR="00D570D6" w:rsidRPr="00807860">
        <w:rPr>
          <w:rFonts w:ascii="Times New Roman" w:hAnsi="Times New Roman"/>
          <w:sz w:val="24"/>
          <w:shd w:val="clear" w:color="auto" w:fill="FFFFFF"/>
          <w:lang w:val="en-GB"/>
        </w:rPr>
        <w:t xml:space="preserve">entrepreneurial action </w:t>
      </w:r>
      <w:r w:rsidR="001F4784" w:rsidRPr="00807860">
        <w:rPr>
          <w:rFonts w:ascii="Times New Roman" w:hAnsi="Times New Roman" w:cs="Times New Roman"/>
          <w:sz w:val="24"/>
          <w:shd w:val="clear" w:color="auto" w:fill="FFFFFF"/>
          <w:lang w:val="en-GB"/>
        </w:rPr>
        <w:t>(e.g., Sarasvathy, 2001)</w:t>
      </w:r>
      <w:r w:rsidR="00443465" w:rsidRPr="00807860">
        <w:rPr>
          <w:rFonts w:ascii="Times New Roman" w:hAnsi="Times New Roman" w:cs="Times New Roman"/>
          <w:sz w:val="24"/>
          <w:shd w:val="clear" w:color="auto" w:fill="FFFFFF"/>
          <w:lang w:val="en-GB"/>
        </w:rPr>
        <w:t>.</w:t>
      </w:r>
      <w:r w:rsidR="001F4784" w:rsidRPr="00807860">
        <w:rPr>
          <w:rFonts w:ascii="Times New Roman" w:hAnsi="Times New Roman" w:cs="Times New Roman"/>
          <w:sz w:val="24"/>
          <w:shd w:val="clear" w:color="auto" w:fill="FFFFFF"/>
          <w:lang w:val="en-GB"/>
        </w:rPr>
        <w:t xml:space="preserve"> </w:t>
      </w:r>
      <w:r w:rsidR="002A4E44" w:rsidRPr="00807860">
        <w:rPr>
          <w:rFonts w:ascii="Times New Roman" w:hAnsi="Times New Roman" w:cs="Times New Roman"/>
          <w:sz w:val="24"/>
          <w:shd w:val="clear" w:color="auto" w:fill="FFFFFF"/>
          <w:lang w:val="en-GB"/>
        </w:rPr>
        <w:t>Clearly</w:t>
      </w:r>
      <w:r w:rsidR="00C63265" w:rsidRPr="00807860">
        <w:rPr>
          <w:rFonts w:ascii="Times New Roman" w:hAnsi="Times New Roman" w:cs="Times New Roman"/>
          <w:sz w:val="24"/>
          <w:shd w:val="clear" w:color="auto" w:fill="FFFFFF"/>
          <w:lang w:val="en-GB"/>
        </w:rPr>
        <w:t>, our</w:t>
      </w:r>
      <w:r w:rsidR="00EC56EA" w:rsidRPr="00807860">
        <w:rPr>
          <w:rFonts w:ascii="Times New Roman" w:hAnsi="Times New Roman"/>
          <w:sz w:val="24"/>
          <w:shd w:val="clear" w:color="auto" w:fill="FFFFFF"/>
          <w:lang w:val="en-GB"/>
        </w:rPr>
        <w:t xml:space="preserve"> conceptual </w:t>
      </w:r>
      <w:r w:rsidR="00080C2B" w:rsidRPr="00807860">
        <w:rPr>
          <w:rFonts w:ascii="Times New Roman" w:hAnsi="Times New Roman"/>
          <w:sz w:val="24"/>
          <w:shd w:val="clear" w:color="auto" w:fill="FFFFFF"/>
          <w:lang w:val="en-GB"/>
        </w:rPr>
        <w:t>framework</w:t>
      </w:r>
      <w:r w:rsidR="00EC56EA" w:rsidRPr="00807860">
        <w:rPr>
          <w:rFonts w:ascii="Times New Roman" w:hAnsi="Times New Roman"/>
          <w:sz w:val="24"/>
          <w:shd w:val="clear" w:color="auto" w:fill="FFFFFF"/>
          <w:lang w:val="en-GB"/>
        </w:rPr>
        <w:t xml:space="preserve"> </w:t>
      </w:r>
      <w:r w:rsidR="001F4784" w:rsidRPr="00807860">
        <w:rPr>
          <w:rFonts w:ascii="Times New Roman" w:hAnsi="Times New Roman" w:cs="Times New Roman"/>
          <w:sz w:val="24"/>
          <w:shd w:val="clear" w:color="auto" w:fill="FFFFFF"/>
          <w:lang w:val="en-GB"/>
        </w:rPr>
        <w:t xml:space="preserve">distinguishes individual uncertainties from collective uncertainties. </w:t>
      </w:r>
      <w:r w:rsidR="00696FEF" w:rsidRPr="00807860">
        <w:rPr>
          <w:rFonts w:ascii="Times New Roman" w:hAnsi="Times New Roman" w:cs="Times New Roman"/>
          <w:sz w:val="24"/>
          <w:shd w:val="clear" w:color="auto" w:fill="FFFFFF"/>
          <w:lang w:val="en-GB"/>
        </w:rPr>
        <w:t>As mentioned, coping</w:t>
      </w:r>
      <w:r w:rsidR="0086290B" w:rsidRPr="00807860">
        <w:rPr>
          <w:rFonts w:ascii="Times New Roman" w:hAnsi="Times New Roman" w:cs="Times New Roman"/>
          <w:sz w:val="24"/>
          <w:shd w:val="clear" w:color="auto" w:fill="FFFFFF"/>
          <w:lang w:val="en-GB"/>
        </w:rPr>
        <w:t xml:space="preserve"> with</w:t>
      </w:r>
      <w:r w:rsidR="00696FEF" w:rsidRPr="00807860">
        <w:rPr>
          <w:rFonts w:ascii="Times New Roman" w:hAnsi="Times New Roman" w:cs="Times New Roman"/>
          <w:sz w:val="24"/>
          <w:shd w:val="clear" w:color="auto" w:fill="FFFFFF"/>
          <w:lang w:val="en-GB"/>
        </w:rPr>
        <w:t xml:space="preserve"> collective uncertainties is critical for new ventures</w:t>
      </w:r>
      <w:r w:rsidR="00842208" w:rsidRPr="00807860">
        <w:rPr>
          <w:rFonts w:ascii="Times New Roman" w:hAnsi="Times New Roman"/>
          <w:sz w:val="24"/>
          <w:shd w:val="clear" w:color="auto" w:fill="FFFFFF"/>
          <w:lang w:val="en-GB"/>
        </w:rPr>
        <w:t xml:space="preserve"> and </w:t>
      </w:r>
      <w:r w:rsidR="00696FEF" w:rsidRPr="00807860">
        <w:rPr>
          <w:rFonts w:ascii="Times New Roman" w:hAnsi="Times New Roman" w:cs="Times New Roman"/>
          <w:sz w:val="24"/>
          <w:shd w:val="clear" w:color="auto" w:fill="FFFFFF"/>
          <w:lang w:val="en-GB"/>
        </w:rPr>
        <w:t>their partners in the context of interdependence (an</w:t>
      </w:r>
      <w:r w:rsidR="00842208" w:rsidRPr="00807860">
        <w:rPr>
          <w:rFonts w:ascii="Times New Roman" w:hAnsi="Times New Roman"/>
          <w:sz w:val="24"/>
          <w:shd w:val="clear" w:color="auto" w:fill="FFFFFF"/>
          <w:lang w:val="en-GB"/>
        </w:rPr>
        <w:t xml:space="preserve"> </w:t>
      </w:r>
      <w:r w:rsidR="005A41FC" w:rsidRPr="00807860">
        <w:rPr>
          <w:rFonts w:ascii="Times New Roman" w:hAnsi="Times New Roman"/>
          <w:sz w:val="24"/>
          <w:shd w:val="clear" w:color="auto" w:fill="FFFFFF"/>
          <w:lang w:val="en-GB"/>
        </w:rPr>
        <w:t xml:space="preserve">innovation </w:t>
      </w:r>
      <w:r w:rsidR="00EC56EA" w:rsidRPr="00807860">
        <w:rPr>
          <w:rFonts w:ascii="Times New Roman" w:hAnsi="Times New Roman"/>
          <w:sz w:val="24"/>
          <w:shd w:val="clear" w:color="auto" w:fill="FFFFFF"/>
          <w:lang w:val="en-GB"/>
        </w:rPr>
        <w:t>ecosystem</w:t>
      </w:r>
      <w:r w:rsidR="00696FEF" w:rsidRPr="00807860">
        <w:rPr>
          <w:rFonts w:ascii="Times New Roman" w:hAnsi="Times New Roman" w:cs="Times New Roman"/>
          <w:sz w:val="24"/>
          <w:shd w:val="clear" w:color="auto" w:fill="FFFFFF"/>
          <w:lang w:val="en-GB"/>
        </w:rPr>
        <w:t>)</w:t>
      </w:r>
      <w:r w:rsidR="0086290B" w:rsidRPr="00807860">
        <w:rPr>
          <w:rFonts w:ascii="Times New Roman" w:hAnsi="Times New Roman" w:cs="Times New Roman"/>
          <w:sz w:val="24"/>
          <w:shd w:val="clear" w:color="auto" w:fill="FFFFFF"/>
          <w:lang w:val="en-GB"/>
        </w:rPr>
        <w:t xml:space="preserve">. </w:t>
      </w:r>
      <w:r w:rsidR="00CB1E22" w:rsidRPr="00807860">
        <w:rPr>
          <w:rFonts w:ascii="Times New Roman" w:hAnsi="Times New Roman" w:cs="Times New Roman"/>
          <w:sz w:val="24"/>
          <w:szCs w:val="24"/>
          <w:lang w:val="en-GB"/>
        </w:rPr>
        <w:t>Th</w:t>
      </w:r>
      <w:r w:rsidR="00696FEF" w:rsidRPr="00807860">
        <w:rPr>
          <w:rFonts w:ascii="Times New Roman" w:hAnsi="Times New Roman" w:cs="Times New Roman"/>
          <w:sz w:val="24"/>
          <w:szCs w:val="24"/>
          <w:lang w:val="en-GB"/>
        </w:rPr>
        <w:t>is</w:t>
      </w:r>
      <w:r w:rsidR="0081512D" w:rsidRPr="00807860">
        <w:rPr>
          <w:rFonts w:ascii="Times New Roman" w:hAnsi="Times New Roman"/>
          <w:sz w:val="24"/>
          <w:lang w:val="en-GB"/>
        </w:rPr>
        <w:t xml:space="preserve"> </w:t>
      </w:r>
      <w:r w:rsidR="002B123B" w:rsidRPr="00807860">
        <w:rPr>
          <w:rFonts w:ascii="Times New Roman" w:hAnsi="Times New Roman"/>
          <w:sz w:val="24"/>
          <w:lang w:val="en-GB"/>
        </w:rPr>
        <w:t>framework serves</w:t>
      </w:r>
      <w:r w:rsidR="006C3DBC" w:rsidRPr="00807860">
        <w:rPr>
          <w:rFonts w:ascii="Times New Roman" w:hAnsi="Times New Roman"/>
          <w:sz w:val="24"/>
          <w:lang w:val="en-GB"/>
        </w:rPr>
        <w:t xml:space="preserve"> as the basis for </w:t>
      </w:r>
      <w:r w:rsidR="006C3DBC" w:rsidRPr="00807860">
        <w:rPr>
          <w:rFonts w:ascii="Times New Roman" w:hAnsi="Times New Roman"/>
          <w:sz w:val="24"/>
          <w:shd w:val="clear" w:color="auto" w:fill="FFFFFF"/>
          <w:lang w:val="en-GB"/>
        </w:rPr>
        <w:t>five rich</w:t>
      </w:r>
      <w:r w:rsidR="002A4E44" w:rsidRPr="00807860">
        <w:rPr>
          <w:rFonts w:ascii="Times New Roman" w:hAnsi="Times New Roman"/>
          <w:sz w:val="24"/>
          <w:shd w:val="clear" w:color="auto" w:fill="FFFFFF"/>
          <w:lang w:val="en-GB"/>
        </w:rPr>
        <w:t>,</w:t>
      </w:r>
      <w:r w:rsidR="006C3DBC" w:rsidRPr="00807860">
        <w:rPr>
          <w:rFonts w:ascii="Times New Roman" w:hAnsi="Times New Roman"/>
          <w:sz w:val="24"/>
          <w:shd w:val="clear" w:color="auto" w:fill="FFFFFF"/>
          <w:lang w:val="en-GB"/>
        </w:rPr>
        <w:t xml:space="preserve"> longitudinal, inductive, in-depth case studies of </w:t>
      </w:r>
      <w:r w:rsidR="000017EB" w:rsidRPr="00807860">
        <w:rPr>
          <w:rFonts w:ascii="Times New Roman" w:hAnsi="Times New Roman"/>
          <w:sz w:val="24"/>
          <w:shd w:val="clear" w:color="auto" w:fill="FFFFFF"/>
          <w:lang w:val="en-GB"/>
        </w:rPr>
        <w:t>start-ups and their</w:t>
      </w:r>
      <w:r w:rsidR="006C3DBC" w:rsidRPr="00807860">
        <w:rPr>
          <w:rFonts w:ascii="Times New Roman" w:hAnsi="Times New Roman"/>
          <w:sz w:val="24"/>
          <w:shd w:val="clear" w:color="auto" w:fill="FFFFFF"/>
          <w:lang w:val="en-GB"/>
        </w:rPr>
        <w:t xml:space="preserve"> </w:t>
      </w:r>
      <w:r w:rsidR="00CF762E" w:rsidRPr="00807860">
        <w:rPr>
          <w:rFonts w:ascii="Times New Roman" w:hAnsi="Times New Roman"/>
          <w:sz w:val="24"/>
          <w:shd w:val="clear" w:color="auto" w:fill="FFFFFF"/>
          <w:lang w:val="en-GB"/>
        </w:rPr>
        <w:t xml:space="preserve">innovation </w:t>
      </w:r>
      <w:r w:rsidR="006C3DBC" w:rsidRPr="00807860">
        <w:rPr>
          <w:rFonts w:ascii="Times New Roman" w:hAnsi="Times New Roman"/>
          <w:sz w:val="24"/>
          <w:shd w:val="clear" w:color="auto" w:fill="FFFFFF"/>
          <w:lang w:val="en-GB"/>
        </w:rPr>
        <w:t xml:space="preserve">ecosystems. </w:t>
      </w:r>
      <w:r w:rsidR="00B53A35" w:rsidRPr="00807860">
        <w:rPr>
          <w:rFonts w:ascii="Times New Roman" w:hAnsi="Times New Roman" w:cs="Times New Roman"/>
          <w:sz w:val="24"/>
          <w:shd w:val="clear" w:color="auto" w:fill="FFFFFF"/>
          <w:lang w:val="en-GB"/>
        </w:rPr>
        <w:t xml:space="preserve">Based on the interaction between </w:t>
      </w:r>
      <w:r w:rsidR="00A24013" w:rsidRPr="00807860">
        <w:rPr>
          <w:rFonts w:ascii="Times New Roman" w:hAnsi="Times New Roman" w:cs="Times New Roman"/>
          <w:sz w:val="24"/>
          <w:shd w:val="clear" w:color="auto" w:fill="FFFFFF"/>
          <w:lang w:val="en-GB"/>
        </w:rPr>
        <w:t xml:space="preserve">the </w:t>
      </w:r>
      <w:r w:rsidR="00B53A35" w:rsidRPr="00807860">
        <w:rPr>
          <w:rFonts w:ascii="Times New Roman" w:hAnsi="Times New Roman" w:cs="Times New Roman"/>
          <w:sz w:val="24"/>
          <w:shd w:val="clear" w:color="auto" w:fill="FFFFFF"/>
          <w:lang w:val="en-GB"/>
        </w:rPr>
        <w:t xml:space="preserve">conceptual framework and </w:t>
      </w:r>
      <w:r w:rsidR="002A4E44" w:rsidRPr="00807860">
        <w:rPr>
          <w:rFonts w:ascii="Times New Roman" w:hAnsi="Times New Roman" w:cs="Times New Roman"/>
          <w:sz w:val="24"/>
          <w:shd w:val="clear" w:color="auto" w:fill="FFFFFF"/>
          <w:lang w:val="en-GB"/>
        </w:rPr>
        <w:t xml:space="preserve">the </w:t>
      </w:r>
      <w:r w:rsidR="00B53A35" w:rsidRPr="00807860">
        <w:rPr>
          <w:rFonts w:ascii="Times New Roman" w:hAnsi="Times New Roman" w:cs="Times New Roman"/>
          <w:sz w:val="24"/>
          <w:shd w:val="clear" w:color="auto" w:fill="FFFFFF"/>
          <w:lang w:val="en-GB"/>
        </w:rPr>
        <w:t>empirical data, our</w:t>
      </w:r>
      <w:r w:rsidR="00C12297" w:rsidRPr="00807860">
        <w:rPr>
          <w:rFonts w:ascii="Times New Roman" w:hAnsi="Times New Roman" w:cs="Times New Roman"/>
          <w:sz w:val="24"/>
          <w:lang w:val="en-GB"/>
        </w:rPr>
        <w:t xml:space="preserve"> paper contributes </w:t>
      </w:r>
      <w:r w:rsidR="00842208" w:rsidRPr="00807860">
        <w:rPr>
          <w:rFonts w:ascii="Times New Roman" w:hAnsi="Times New Roman" w:cs="Times New Roman"/>
          <w:sz w:val="24"/>
          <w:lang w:val="en-GB"/>
        </w:rPr>
        <w:t>to the literature on the management of uncertainties</w:t>
      </w:r>
      <w:r w:rsidR="00D570D6" w:rsidRPr="00807860">
        <w:rPr>
          <w:rFonts w:ascii="Times New Roman" w:hAnsi="Times New Roman" w:cs="Times New Roman"/>
          <w:sz w:val="24"/>
          <w:lang w:val="en-GB"/>
        </w:rPr>
        <w:t>, entrepreneurial action under uncertainty</w:t>
      </w:r>
      <w:r w:rsidR="00842208" w:rsidRPr="00807860">
        <w:rPr>
          <w:rFonts w:ascii="Times New Roman" w:hAnsi="Times New Roman" w:cs="Times New Roman"/>
          <w:sz w:val="24"/>
          <w:lang w:val="en-GB"/>
        </w:rPr>
        <w:t xml:space="preserve"> and </w:t>
      </w:r>
      <w:r w:rsidR="00E2119C" w:rsidRPr="00807860">
        <w:rPr>
          <w:rFonts w:ascii="Times New Roman" w:hAnsi="Times New Roman" w:cs="Times New Roman"/>
          <w:sz w:val="24"/>
          <w:lang w:val="en-GB"/>
        </w:rPr>
        <w:t>decision-making</w:t>
      </w:r>
      <w:r w:rsidR="00C12297" w:rsidRPr="00807860">
        <w:rPr>
          <w:rFonts w:ascii="Times New Roman" w:hAnsi="Times New Roman" w:cs="Times New Roman"/>
          <w:sz w:val="24"/>
          <w:lang w:val="en-GB"/>
        </w:rPr>
        <w:t xml:space="preserve">. </w:t>
      </w:r>
      <w:r w:rsidR="004E0AB4" w:rsidRPr="00807860">
        <w:rPr>
          <w:rFonts w:ascii="Times New Roman" w:hAnsi="Times New Roman"/>
          <w:sz w:val="24"/>
          <w:shd w:val="clear" w:color="auto" w:fill="FFFFFF"/>
          <w:lang w:val="en-GB"/>
        </w:rPr>
        <w:t xml:space="preserve">Our first contribution to theory is </w:t>
      </w:r>
      <w:r w:rsidR="006C3DBC" w:rsidRPr="00807860">
        <w:rPr>
          <w:rFonts w:ascii="Times New Roman" w:hAnsi="Times New Roman"/>
          <w:sz w:val="24"/>
          <w:shd w:val="clear" w:color="auto" w:fill="FFFFFF"/>
          <w:lang w:val="en-GB"/>
        </w:rPr>
        <w:t xml:space="preserve">the </w:t>
      </w:r>
      <w:r w:rsidR="004E0AB4" w:rsidRPr="00807860">
        <w:rPr>
          <w:rFonts w:ascii="Times New Roman" w:hAnsi="Times New Roman"/>
          <w:sz w:val="24"/>
          <w:shd w:val="clear" w:color="auto" w:fill="FFFFFF"/>
          <w:lang w:val="en-GB"/>
        </w:rPr>
        <w:t>concept of collective uncertainties.</w:t>
      </w:r>
      <w:r w:rsidR="00191896" w:rsidRPr="00807860">
        <w:rPr>
          <w:rFonts w:ascii="Times New Roman" w:hAnsi="Times New Roman"/>
          <w:sz w:val="24"/>
          <w:shd w:val="clear" w:color="auto" w:fill="FFFFFF"/>
          <w:lang w:val="en-GB"/>
        </w:rPr>
        <w:t xml:space="preserve"> We advance the theory by developing this dimension of uncertainty. </w:t>
      </w:r>
      <w:r w:rsidR="004E0AB4" w:rsidRPr="00807860">
        <w:rPr>
          <w:rFonts w:ascii="Times New Roman" w:hAnsi="Times New Roman"/>
          <w:sz w:val="24"/>
          <w:shd w:val="clear" w:color="auto" w:fill="FFFFFF"/>
          <w:lang w:val="en-GB"/>
        </w:rPr>
        <w:t xml:space="preserve">Our second </w:t>
      </w:r>
      <w:r w:rsidR="00BD48F2" w:rsidRPr="00807860">
        <w:rPr>
          <w:rFonts w:ascii="Times New Roman" w:hAnsi="Times New Roman"/>
          <w:sz w:val="24"/>
          <w:shd w:val="clear" w:color="auto" w:fill="FFFFFF"/>
          <w:lang w:val="en-GB"/>
        </w:rPr>
        <w:t xml:space="preserve">contribution is </w:t>
      </w:r>
      <w:r w:rsidR="000262F6" w:rsidRPr="00807860">
        <w:rPr>
          <w:rFonts w:ascii="Times New Roman" w:hAnsi="Times New Roman"/>
          <w:sz w:val="24"/>
          <w:shd w:val="clear" w:color="auto" w:fill="FFFFFF"/>
          <w:lang w:val="en-GB"/>
        </w:rPr>
        <w:t xml:space="preserve">the provision of </w:t>
      </w:r>
      <w:r w:rsidR="004E0AB4" w:rsidRPr="00807860">
        <w:rPr>
          <w:rFonts w:ascii="Times New Roman" w:hAnsi="Times New Roman"/>
          <w:sz w:val="24"/>
          <w:shd w:val="clear" w:color="auto" w:fill="FFFFFF"/>
          <w:lang w:val="en-GB"/>
        </w:rPr>
        <w:t>empirical evidence of collective uncertainties</w:t>
      </w:r>
      <w:r w:rsidR="00374679" w:rsidRPr="00807860">
        <w:rPr>
          <w:rFonts w:ascii="Times New Roman" w:hAnsi="Times New Roman"/>
          <w:sz w:val="24"/>
          <w:shd w:val="clear" w:color="auto" w:fill="FFFFFF"/>
          <w:lang w:val="en-GB"/>
        </w:rPr>
        <w:t xml:space="preserve">. We </w:t>
      </w:r>
      <w:r w:rsidR="002576B6" w:rsidRPr="00807860">
        <w:rPr>
          <w:rFonts w:ascii="Times New Roman" w:hAnsi="Times New Roman"/>
          <w:sz w:val="24"/>
          <w:shd w:val="clear" w:color="auto" w:fill="FFFFFF"/>
          <w:lang w:val="en-GB"/>
        </w:rPr>
        <w:t xml:space="preserve">illustrate </w:t>
      </w:r>
      <w:r w:rsidR="004E0AB4" w:rsidRPr="00807860">
        <w:rPr>
          <w:rFonts w:ascii="Times New Roman" w:hAnsi="Times New Roman"/>
          <w:sz w:val="24"/>
          <w:shd w:val="clear" w:color="auto" w:fill="FFFFFF"/>
          <w:lang w:val="en-GB"/>
        </w:rPr>
        <w:t xml:space="preserve">when and why entrepreneurs decide to cope with collective uncertainties. </w:t>
      </w:r>
      <w:r w:rsidR="00BD48F2" w:rsidRPr="00807860">
        <w:rPr>
          <w:rFonts w:ascii="Times New Roman" w:hAnsi="Times New Roman"/>
          <w:sz w:val="24"/>
          <w:shd w:val="clear" w:color="auto" w:fill="FFFFFF"/>
          <w:lang w:val="en-GB"/>
        </w:rPr>
        <w:t>Additionally,</w:t>
      </w:r>
      <w:r w:rsidR="006C3DBC" w:rsidRPr="00807860">
        <w:rPr>
          <w:rFonts w:ascii="Times New Roman" w:hAnsi="Times New Roman"/>
          <w:sz w:val="24"/>
          <w:shd w:val="clear" w:color="auto" w:fill="FFFFFF"/>
          <w:lang w:val="en-GB"/>
        </w:rPr>
        <w:t xml:space="preserve"> </w:t>
      </w:r>
      <w:r w:rsidR="00BD48F2" w:rsidRPr="00807860">
        <w:rPr>
          <w:rFonts w:ascii="Times New Roman" w:hAnsi="Times New Roman"/>
          <w:sz w:val="24"/>
          <w:shd w:val="clear" w:color="auto" w:fill="FFFFFF"/>
          <w:lang w:val="en-GB"/>
        </w:rPr>
        <w:t>b</w:t>
      </w:r>
      <w:r w:rsidR="004E0AB4" w:rsidRPr="00807860">
        <w:rPr>
          <w:rFonts w:ascii="Times New Roman" w:hAnsi="Times New Roman"/>
          <w:sz w:val="24"/>
          <w:shd w:val="clear" w:color="auto" w:fill="FFFFFF"/>
          <w:lang w:val="en-GB"/>
        </w:rPr>
        <w:t xml:space="preserve">ased on </w:t>
      </w:r>
      <w:r w:rsidR="009074EC" w:rsidRPr="00807860">
        <w:rPr>
          <w:rFonts w:ascii="Times New Roman" w:hAnsi="Times New Roman"/>
          <w:sz w:val="24"/>
          <w:shd w:val="clear" w:color="auto" w:fill="FFFFFF"/>
          <w:lang w:val="en-GB"/>
        </w:rPr>
        <w:t>case observations</w:t>
      </w:r>
      <w:r w:rsidR="004E0AB4" w:rsidRPr="00807860">
        <w:rPr>
          <w:rFonts w:ascii="Times New Roman" w:hAnsi="Times New Roman"/>
          <w:sz w:val="24"/>
          <w:shd w:val="clear" w:color="auto" w:fill="FFFFFF"/>
          <w:lang w:val="en-GB"/>
        </w:rPr>
        <w:t xml:space="preserve">, we </w:t>
      </w:r>
      <w:r w:rsidR="006C3DBC" w:rsidRPr="00807860">
        <w:rPr>
          <w:rFonts w:ascii="Times New Roman" w:hAnsi="Times New Roman"/>
          <w:sz w:val="24"/>
          <w:shd w:val="clear" w:color="auto" w:fill="FFFFFF"/>
          <w:lang w:val="en-GB"/>
        </w:rPr>
        <w:t xml:space="preserve">contribute to the literature </w:t>
      </w:r>
      <w:r w:rsidR="004E0AB4" w:rsidRPr="00807860">
        <w:rPr>
          <w:rFonts w:ascii="Times New Roman" w:hAnsi="Times New Roman"/>
          <w:sz w:val="24"/>
          <w:shd w:val="clear" w:color="auto" w:fill="FFFFFF"/>
          <w:lang w:val="en-GB"/>
        </w:rPr>
        <w:t xml:space="preserve">by </w:t>
      </w:r>
      <w:r w:rsidR="009074EC" w:rsidRPr="00807860">
        <w:rPr>
          <w:rFonts w:ascii="Times New Roman" w:hAnsi="Times New Roman"/>
          <w:sz w:val="24"/>
          <w:shd w:val="clear" w:color="auto" w:fill="FFFFFF"/>
          <w:lang w:val="en-GB"/>
        </w:rPr>
        <w:t>inductively</w:t>
      </w:r>
      <w:r w:rsidR="006C3DBC" w:rsidRPr="00807860">
        <w:rPr>
          <w:rFonts w:ascii="Times New Roman" w:hAnsi="Times New Roman"/>
          <w:sz w:val="24"/>
          <w:shd w:val="clear" w:color="auto" w:fill="FFFFFF"/>
          <w:lang w:val="en-GB"/>
        </w:rPr>
        <w:t xml:space="preserve"> </w:t>
      </w:r>
      <w:r w:rsidR="00B239A0" w:rsidRPr="00807860">
        <w:rPr>
          <w:rFonts w:ascii="Times New Roman" w:hAnsi="Times New Roman" w:cs="Times New Roman"/>
          <w:sz w:val="24"/>
          <w:shd w:val="clear" w:color="auto" w:fill="FFFFFF"/>
          <w:lang w:val="en-GB"/>
        </w:rPr>
        <w:t>describing</w:t>
      </w:r>
      <w:r w:rsidR="006C3DBC" w:rsidRPr="00807860">
        <w:rPr>
          <w:rFonts w:ascii="Times New Roman" w:hAnsi="Times New Roman"/>
          <w:sz w:val="24"/>
          <w:shd w:val="clear" w:color="auto" w:fill="FFFFFF"/>
          <w:lang w:val="en-GB"/>
        </w:rPr>
        <w:t xml:space="preserve"> a set of new </w:t>
      </w:r>
      <w:r w:rsidR="005E5056" w:rsidRPr="00807860">
        <w:rPr>
          <w:rFonts w:ascii="Times New Roman" w:hAnsi="Times New Roman" w:cs="Times New Roman"/>
          <w:sz w:val="24"/>
          <w:shd w:val="clear" w:color="auto" w:fill="FFFFFF"/>
          <w:lang w:val="en-GB"/>
        </w:rPr>
        <w:t>processes</w:t>
      </w:r>
      <w:r w:rsidR="00593AE8" w:rsidRPr="00807860">
        <w:rPr>
          <w:rFonts w:ascii="Times New Roman" w:hAnsi="Times New Roman"/>
          <w:sz w:val="24"/>
          <w:shd w:val="clear" w:color="auto" w:fill="FFFFFF"/>
          <w:lang w:val="en-GB"/>
        </w:rPr>
        <w:t xml:space="preserve"> that </w:t>
      </w:r>
      <w:r w:rsidR="006C3DBC" w:rsidRPr="00807860">
        <w:rPr>
          <w:rFonts w:ascii="Times New Roman" w:hAnsi="Times New Roman"/>
          <w:sz w:val="24"/>
          <w:shd w:val="clear" w:color="auto" w:fill="FFFFFF"/>
          <w:lang w:val="en-GB"/>
        </w:rPr>
        <w:t xml:space="preserve">entrepreneurs </w:t>
      </w:r>
      <w:r w:rsidR="00B239A0" w:rsidRPr="00807860">
        <w:rPr>
          <w:rFonts w:ascii="Times New Roman" w:hAnsi="Times New Roman" w:cs="Times New Roman"/>
          <w:sz w:val="24"/>
          <w:shd w:val="clear" w:color="auto" w:fill="FFFFFF"/>
          <w:lang w:val="en-GB"/>
        </w:rPr>
        <w:t>employ to</w:t>
      </w:r>
      <w:r w:rsidR="006C3DBC" w:rsidRPr="00807860">
        <w:rPr>
          <w:rFonts w:ascii="Times New Roman" w:hAnsi="Times New Roman" w:cs="Times New Roman"/>
          <w:sz w:val="24"/>
          <w:shd w:val="clear" w:color="auto" w:fill="FFFFFF"/>
          <w:lang w:val="en-GB"/>
        </w:rPr>
        <w:t xml:space="preserve"> </w:t>
      </w:r>
      <w:r w:rsidR="006C3DBC" w:rsidRPr="00807860">
        <w:rPr>
          <w:rFonts w:ascii="Times New Roman" w:hAnsi="Times New Roman"/>
          <w:sz w:val="24"/>
          <w:shd w:val="clear" w:color="auto" w:fill="FFFFFF"/>
          <w:lang w:val="en-GB"/>
        </w:rPr>
        <w:t xml:space="preserve">manage </w:t>
      </w:r>
      <w:r w:rsidR="00477EBE" w:rsidRPr="00807860">
        <w:rPr>
          <w:rFonts w:ascii="Times New Roman" w:hAnsi="Times New Roman"/>
          <w:sz w:val="24"/>
          <w:shd w:val="clear" w:color="auto" w:fill="FFFFFF"/>
          <w:lang w:val="en-GB"/>
        </w:rPr>
        <w:t xml:space="preserve">collective </w:t>
      </w:r>
      <w:r w:rsidR="006C3DBC" w:rsidRPr="00807860">
        <w:rPr>
          <w:rFonts w:ascii="Times New Roman" w:hAnsi="Times New Roman"/>
          <w:sz w:val="24"/>
          <w:shd w:val="clear" w:color="auto" w:fill="FFFFFF"/>
          <w:lang w:val="en-GB"/>
        </w:rPr>
        <w:t xml:space="preserve">uncertainties </w:t>
      </w:r>
      <w:r w:rsidR="000017EB" w:rsidRPr="00807860">
        <w:rPr>
          <w:rFonts w:ascii="Times New Roman" w:hAnsi="Times New Roman"/>
          <w:sz w:val="24"/>
          <w:shd w:val="clear" w:color="auto" w:fill="FFFFFF"/>
          <w:lang w:val="en-GB"/>
        </w:rPr>
        <w:t xml:space="preserve">in their </w:t>
      </w:r>
      <w:r w:rsidR="004E0AB4" w:rsidRPr="00807860">
        <w:rPr>
          <w:rFonts w:ascii="Times New Roman" w:hAnsi="Times New Roman"/>
          <w:sz w:val="24"/>
          <w:shd w:val="clear" w:color="auto" w:fill="FFFFFF"/>
          <w:lang w:val="en-GB"/>
        </w:rPr>
        <w:t>innovation</w:t>
      </w:r>
      <w:r w:rsidR="006C3DBC" w:rsidRPr="00807860">
        <w:rPr>
          <w:rFonts w:ascii="Times New Roman" w:hAnsi="Times New Roman"/>
          <w:sz w:val="24"/>
          <w:shd w:val="clear" w:color="auto" w:fill="FFFFFF"/>
          <w:lang w:val="en-GB"/>
        </w:rPr>
        <w:t xml:space="preserve"> ecosystem. </w:t>
      </w:r>
      <w:r w:rsidR="00BD48F2" w:rsidRPr="00807860">
        <w:rPr>
          <w:rFonts w:ascii="Times New Roman" w:hAnsi="Times New Roman"/>
          <w:sz w:val="24"/>
          <w:shd w:val="clear" w:color="auto" w:fill="FFFFFF"/>
          <w:lang w:val="en-GB"/>
        </w:rPr>
        <w:t xml:space="preserve">These </w:t>
      </w:r>
      <w:r w:rsidR="005E5056" w:rsidRPr="00807860">
        <w:rPr>
          <w:rFonts w:ascii="Times New Roman" w:hAnsi="Times New Roman" w:cs="Times New Roman"/>
          <w:sz w:val="24"/>
          <w:shd w:val="clear" w:color="auto" w:fill="FFFFFF"/>
          <w:lang w:val="en-GB"/>
        </w:rPr>
        <w:t>processes</w:t>
      </w:r>
      <w:r w:rsidR="00BD48F2" w:rsidRPr="00807860">
        <w:rPr>
          <w:rFonts w:ascii="Times New Roman" w:hAnsi="Times New Roman"/>
          <w:sz w:val="24"/>
          <w:shd w:val="clear" w:color="auto" w:fill="FFFFFF"/>
          <w:lang w:val="en-GB"/>
        </w:rPr>
        <w:t xml:space="preserve"> explain how entrepreneurs make sense of </w:t>
      </w:r>
      <w:r w:rsidR="008F43C2" w:rsidRPr="00807860">
        <w:rPr>
          <w:rFonts w:ascii="Times New Roman" w:hAnsi="Times New Roman"/>
          <w:sz w:val="24"/>
          <w:shd w:val="clear" w:color="auto" w:fill="FFFFFF"/>
          <w:lang w:val="en-GB"/>
        </w:rPr>
        <w:t xml:space="preserve">the </w:t>
      </w:r>
      <w:r w:rsidR="00BD48F2" w:rsidRPr="00807860">
        <w:rPr>
          <w:rFonts w:ascii="Times New Roman" w:hAnsi="Times New Roman"/>
          <w:sz w:val="24"/>
          <w:shd w:val="clear" w:color="auto" w:fill="FFFFFF"/>
          <w:lang w:val="en-GB"/>
        </w:rPr>
        <w:t>extent of collective</w:t>
      </w:r>
      <w:r w:rsidR="006C3DBC" w:rsidRPr="00807860">
        <w:rPr>
          <w:rFonts w:ascii="Times New Roman" w:hAnsi="Times New Roman"/>
          <w:sz w:val="24"/>
          <w:shd w:val="clear" w:color="auto" w:fill="FFFFFF"/>
          <w:lang w:val="en-GB"/>
        </w:rPr>
        <w:t xml:space="preserve"> uncertainties</w:t>
      </w:r>
      <w:r w:rsidR="00B239A0" w:rsidRPr="00807860">
        <w:rPr>
          <w:rFonts w:ascii="Times New Roman" w:hAnsi="Times New Roman" w:cs="Times New Roman"/>
          <w:sz w:val="24"/>
          <w:shd w:val="clear" w:color="auto" w:fill="FFFFFF"/>
          <w:lang w:val="en-GB"/>
        </w:rPr>
        <w:t>, and how they act</w:t>
      </w:r>
      <w:r w:rsidR="00BD48F2" w:rsidRPr="00807860">
        <w:rPr>
          <w:rFonts w:ascii="Times New Roman" w:hAnsi="Times New Roman"/>
          <w:sz w:val="24"/>
          <w:shd w:val="clear" w:color="auto" w:fill="FFFFFF"/>
          <w:lang w:val="en-GB"/>
        </w:rPr>
        <w:t xml:space="preserve"> to mitigate </w:t>
      </w:r>
      <w:r w:rsidR="00B239A0" w:rsidRPr="00807860">
        <w:rPr>
          <w:rFonts w:ascii="Times New Roman" w:hAnsi="Times New Roman" w:cs="Times New Roman"/>
          <w:sz w:val="24"/>
          <w:shd w:val="clear" w:color="auto" w:fill="FFFFFF"/>
          <w:lang w:val="en-GB"/>
        </w:rPr>
        <w:t>them</w:t>
      </w:r>
      <w:r w:rsidR="006C3DBC" w:rsidRPr="00807860">
        <w:rPr>
          <w:rFonts w:ascii="Times New Roman" w:hAnsi="Times New Roman" w:cs="Times New Roman"/>
          <w:sz w:val="24"/>
          <w:shd w:val="clear" w:color="auto" w:fill="FFFFFF"/>
          <w:lang w:val="en-GB"/>
        </w:rPr>
        <w:t>.</w:t>
      </w:r>
      <w:r w:rsidR="00BD48F2" w:rsidRPr="00807860">
        <w:rPr>
          <w:rFonts w:ascii="Times New Roman" w:hAnsi="Times New Roman"/>
          <w:sz w:val="24"/>
          <w:shd w:val="clear" w:color="auto" w:fill="FFFFFF"/>
          <w:lang w:val="en-GB"/>
        </w:rPr>
        <w:t xml:space="preserve"> Our final contribution is </w:t>
      </w:r>
      <w:r w:rsidR="002C2718" w:rsidRPr="00807860">
        <w:rPr>
          <w:rFonts w:ascii="Times New Roman" w:hAnsi="Times New Roman"/>
          <w:sz w:val="24"/>
          <w:shd w:val="clear" w:color="auto" w:fill="FFFFFF"/>
          <w:lang w:val="en-GB"/>
        </w:rPr>
        <w:t xml:space="preserve">the </w:t>
      </w:r>
      <w:r w:rsidR="00BD48F2" w:rsidRPr="00807860">
        <w:rPr>
          <w:rFonts w:ascii="Times New Roman" w:hAnsi="Times New Roman"/>
          <w:sz w:val="24"/>
          <w:shd w:val="clear" w:color="auto" w:fill="FFFFFF"/>
          <w:lang w:val="en-GB"/>
        </w:rPr>
        <w:t>characteriz</w:t>
      </w:r>
      <w:r w:rsidR="002C2718" w:rsidRPr="00807860">
        <w:rPr>
          <w:rFonts w:ascii="Times New Roman" w:hAnsi="Times New Roman"/>
          <w:sz w:val="24"/>
          <w:shd w:val="clear" w:color="auto" w:fill="FFFFFF"/>
          <w:lang w:val="en-GB"/>
        </w:rPr>
        <w:t xml:space="preserve">ation of the </w:t>
      </w:r>
      <w:r w:rsidR="00BD48F2" w:rsidRPr="00807860">
        <w:rPr>
          <w:rFonts w:ascii="Times New Roman" w:hAnsi="Times New Roman"/>
          <w:sz w:val="24"/>
          <w:shd w:val="clear" w:color="auto" w:fill="FFFFFF"/>
          <w:lang w:val="en-GB"/>
        </w:rPr>
        <w:t xml:space="preserve">uncertainty </w:t>
      </w:r>
      <w:r w:rsidR="00831768" w:rsidRPr="00807860">
        <w:rPr>
          <w:rFonts w:ascii="Times New Roman" w:hAnsi="Times New Roman"/>
          <w:sz w:val="24"/>
          <w:shd w:val="clear" w:color="auto" w:fill="FFFFFF"/>
          <w:lang w:val="en-GB"/>
        </w:rPr>
        <w:t xml:space="preserve">propagation </w:t>
      </w:r>
      <w:r w:rsidR="00BD48F2" w:rsidRPr="00807860">
        <w:rPr>
          <w:rFonts w:ascii="Times New Roman" w:hAnsi="Times New Roman"/>
          <w:sz w:val="24"/>
          <w:shd w:val="clear" w:color="auto" w:fill="FFFFFF"/>
          <w:lang w:val="en-GB"/>
        </w:rPr>
        <w:t xml:space="preserve">phenomenon, </w:t>
      </w:r>
      <w:r w:rsidR="00B239A0" w:rsidRPr="00807860">
        <w:rPr>
          <w:rFonts w:ascii="Times New Roman" w:hAnsi="Times New Roman" w:cs="Times New Roman"/>
          <w:sz w:val="24"/>
          <w:shd w:val="clear" w:color="auto" w:fill="FFFFFF"/>
          <w:lang w:val="en-GB"/>
        </w:rPr>
        <w:t>that is, the elucidation of</w:t>
      </w:r>
      <w:r w:rsidR="00EF37CB" w:rsidRPr="00807860">
        <w:rPr>
          <w:rFonts w:ascii="Times New Roman" w:hAnsi="Times New Roman"/>
          <w:sz w:val="24"/>
          <w:shd w:val="clear" w:color="auto" w:fill="FFFFFF"/>
          <w:lang w:val="en-GB"/>
        </w:rPr>
        <w:t xml:space="preserve"> </w:t>
      </w:r>
      <w:r w:rsidR="00BD48F2" w:rsidRPr="00807860">
        <w:rPr>
          <w:rFonts w:ascii="Times New Roman" w:hAnsi="Times New Roman"/>
          <w:sz w:val="24"/>
          <w:shd w:val="clear" w:color="auto" w:fill="FFFFFF"/>
          <w:lang w:val="en-GB"/>
        </w:rPr>
        <w:t>how a particular uncer</w:t>
      </w:r>
      <w:r w:rsidR="00374679" w:rsidRPr="00807860">
        <w:rPr>
          <w:rFonts w:ascii="Times New Roman" w:hAnsi="Times New Roman"/>
          <w:sz w:val="24"/>
          <w:shd w:val="clear" w:color="auto" w:fill="FFFFFF"/>
          <w:lang w:val="en-GB"/>
        </w:rPr>
        <w:t xml:space="preserve">tainty becomes a collective </w:t>
      </w:r>
      <w:r w:rsidR="0076158D" w:rsidRPr="00807860">
        <w:rPr>
          <w:rFonts w:ascii="Times New Roman" w:hAnsi="Times New Roman"/>
          <w:sz w:val="24"/>
          <w:shd w:val="clear" w:color="auto" w:fill="FFFFFF"/>
          <w:lang w:val="en-GB"/>
        </w:rPr>
        <w:t>uncertainty</w:t>
      </w:r>
      <w:r w:rsidR="00BD48F2" w:rsidRPr="00807860">
        <w:rPr>
          <w:rFonts w:ascii="Times New Roman" w:hAnsi="Times New Roman"/>
          <w:sz w:val="24"/>
          <w:shd w:val="clear" w:color="auto" w:fill="FFFFFF"/>
          <w:lang w:val="en-GB"/>
        </w:rPr>
        <w:t>.</w:t>
      </w:r>
      <w:r w:rsidR="004D47D2" w:rsidRPr="00807860">
        <w:rPr>
          <w:rFonts w:ascii="Times New Roman" w:hAnsi="Times New Roman"/>
          <w:sz w:val="24"/>
          <w:shd w:val="clear" w:color="auto" w:fill="FFFFFF"/>
          <w:lang w:val="en-GB"/>
        </w:rPr>
        <w:t xml:space="preserve"> </w:t>
      </w:r>
      <w:r w:rsidR="005A41FC" w:rsidRPr="00807860">
        <w:rPr>
          <w:rFonts w:ascii="Times New Roman" w:hAnsi="Times New Roman"/>
          <w:sz w:val="24"/>
          <w:shd w:val="clear" w:color="auto" w:fill="FFFFFF"/>
          <w:lang w:val="en-GB"/>
        </w:rPr>
        <w:t xml:space="preserve">Based on our </w:t>
      </w:r>
      <w:r w:rsidR="009074EC" w:rsidRPr="00807860">
        <w:rPr>
          <w:rFonts w:ascii="Times New Roman" w:hAnsi="Times New Roman"/>
          <w:sz w:val="24"/>
          <w:shd w:val="clear" w:color="auto" w:fill="FFFFFF"/>
          <w:lang w:val="en-GB"/>
        </w:rPr>
        <w:t>qualitative</w:t>
      </w:r>
      <w:r w:rsidR="005A41FC" w:rsidRPr="00807860">
        <w:rPr>
          <w:rFonts w:ascii="Times New Roman" w:hAnsi="Times New Roman"/>
          <w:sz w:val="24"/>
          <w:shd w:val="clear" w:color="auto" w:fill="FFFFFF"/>
          <w:lang w:val="en-GB"/>
        </w:rPr>
        <w:t xml:space="preserve"> findings, we </w:t>
      </w:r>
      <w:r w:rsidR="004E0AB4" w:rsidRPr="00807860">
        <w:rPr>
          <w:rFonts w:ascii="Times New Roman" w:hAnsi="Times New Roman"/>
          <w:sz w:val="24"/>
          <w:shd w:val="clear" w:color="auto" w:fill="FFFFFF"/>
          <w:lang w:val="en-GB"/>
        </w:rPr>
        <w:t>suggest</w:t>
      </w:r>
      <w:r w:rsidR="005A41FC" w:rsidRPr="00807860">
        <w:rPr>
          <w:rFonts w:ascii="Times New Roman" w:hAnsi="Times New Roman"/>
          <w:sz w:val="24"/>
          <w:shd w:val="clear" w:color="auto" w:fill="FFFFFF"/>
          <w:lang w:val="en-GB"/>
        </w:rPr>
        <w:t xml:space="preserve"> that</w:t>
      </w:r>
      <w:r w:rsidR="00E5792F" w:rsidRPr="00807860">
        <w:rPr>
          <w:rFonts w:ascii="Times New Roman" w:hAnsi="Times New Roman"/>
          <w:sz w:val="24"/>
          <w:shd w:val="clear" w:color="auto" w:fill="FFFFFF"/>
          <w:lang w:val="en-GB"/>
        </w:rPr>
        <w:t> </w:t>
      </w:r>
      <w:r w:rsidR="005A41FC" w:rsidRPr="00807860">
        <w:rPr>
          <w:rFonts w:ascii="Times New Roman" w:hAnsi="Times New Roman"/>
          <w:sz w:val="24"/>
          <w:shd w:val="clear" w:color="auto" w:fill="FFFFFF"/>
          <w:lang w:val="en-GB"/>
        </w:rPr>
        <w:t xml:space="preserve">entrepreneurs might </w:t>
      </w:r>
      <w:r w:rsidR="00B239A0" w:rsidRPr="00807860">
        <w:rPr>
          <w:rFonts w:ascii="Times New Roman" w:hAnsi="Times New Roman" w:cs="Times New Roman"/>
          <w:sz w:val="24"/>
          <w:shd w:val="clear" w:color="auto" w:fill="FFFFFF"/>
          <w:lang w:val="en-GB"/>
        </w:rPr>
        <w:t xml:space="preserve">even be the source of uncertainties and </w:t>
      </w:r>
      <w:r w:rsidR="005A41FC" w:rsidRPr="00807860">
        <w:rPr>
          <w:rFonts w:ascii="Times New Roman" w:hAnsi="Times New Roman"/>
          <w:sz w:val="24"/>
          <w:shd w:val="clear" w:color="auto" w:fill="FFFFFF"/>
          <w:lang w:val="en-GB"/>
        </w:rPr>
        <w:t xml:space="preserve">propagate </w:t>
      </w:r>
      <w:r w:rsidR="00B239A0" w:rsidRPr="00807860">
        <w:rPr>
          <w:rFonts w:ascii="Times New Roman" w:hAnsi="Times New Roman" w:cs="Times New Roman"/>
          <w:sz w:val="24"/>
          <w:shd w:val="clear" w:color="auto" w:fill="FFFFFF"/>
          <w:lang w:val="en-GB"/>
        </w:rPr>
        <w:t>them</w:t>
      </w:r>
      <w:r w:rsidR="005A41FC" w:rsidRPr="00807860">
        <w:rPr>
          <w:rFonts w:ascii="Times New Roman" w:hAnsi="Times New Roman"/>
          <w:sz w:val="24"/>
          <w:shd w:val="clear" w:color="auto" w:fill="FFFFFF"/>
          <w:lang w:val="en-GB"/>
        </w:rPr>
        <w:t xml:space="preserve"> to </w:t>
      </w:r>
      <w:r w:rsidR="00374679" w:rsidRPr="00807860">
        <w:rPr>
          <w:rFonts w:ascii="Times New Roman" w:hAnsi="Times New Roman"/>
          <w:sz w:val="24"/>
          <w:shd w:val="clear" w:color="auto" w:fill="FFFFFF"/>
          <w:lang w:val="en-GB"/>
        </w:rPr>
        <w:t xml:space="preserve">innovation </w:t>
      </w:r>
      <w:r w:rsidR="005A41FC" w:rsidRPr="00807860">
        <w:rPr>
          <w:rFonts w:ascii="Times New Roman" w:hAnsi="Times New Roman"/>
          <w:sz w:val="24"/>
          <w:shd w:val="clear" w:color="auto" w:fill="FFFFFF"/>
          <w:lang w:val="en-GB"/>
        </w:rPr>
        <w:t>ecosystem</w:t>
      </w:r>
      <w:r w:rsidR="0003397F" w:rsidRPr="00807860">
        <w:rPr>
          <w:rFonts w:ascii="Times New Roman" w:hAnsi="Times New Roman"/>
          <w:sz w:val="24"/>
          <w:shd w:val="clear" w:color="auto" w:fill="FFFFFF"/>
          <w:lang w:val="en-GB"/>
        </w:rPr>
        <w:t xml:space="preserve"> partners.</w:t>
      </w:r>
      <w:r w:rsidR="00BD618D" w:rsidRPr="00807860">
        <w:rPr>
          <w:rFonts w:ascii="Times New Roman" w:hAnsi="Times New Roman" w:cs="Times New Roman"/>
          <w:sz w:val="24"/>
          <w:szCs w:val="24"/>
          <w:shd w:val="clear" w:color="auto" w:fill="FFFFFF"/>
          <w:lang w:val="en-GB"/>
        </w:rPr>
        <w:t xml:space="preserve"> </w:t>
      </w:r>
    </w:p>
    <w:p w14:paraId="4AFCC334" w14:textId="02E9498D" w:rsidR="006C3DBC" w:rsidRPr="00807860" w:rsidRDefault="0003397F" w:rsidP="00807860">
      <w:pPr>
        <w:spacing w:line="240" w:lineRule="auto"/>
        <w:rPr>
          <w:rFonts w:ascii="Times New Roman" w:hAnsi="Times New Roman"/>
          <w:sz w:val="24"/>
          <w:lang w:val="en-GB"/>
        </w:rPr>
      </w:pPr>
      <w:r w:rsidRPr="00807860">
        <w:rPr>
          <w:rFonts w:ascii="Times New Roman" w:hAnsi="Times New Roman"/>
          <w:sz w:val="24"/>
          <w:shd w:val="clear" w:color="auto" w:fill="FFFFFF"/>
          <w:lang w:val="en-GB"/>
        </w:rPr>
        <w:lastRenderedPageBreak/>
        <w:t xml:space="preserve">In the next section, we draw upon the </w:t>
      </w:r>
      <w:r w:rsidR="00DA55EB" w:rsidRPr="00807860">
        <w:rPr>
          <w:rFonts w:ascii="Times New Roman" w:hAnsi="Times New Roman"/>
          <w:sz w:val="24"/>
          <w:shd w:val="clear" w:color="auto" w:fill="FFFFFF"/>
          <w:lang w:val="en-GB"/>
        </w:rPr>
        <w:t xml:space="preserve">relevant </w:t>
      </w:r>
      <w:r w:rsidRPr="00807860">
        <w:rPr>
          <w:rFonts w:ascii="Times New Roman" w:hAnsi="Times New Roman"/>
          <w:sz w:val="24"/>
          <w:shd w:val="clear" w:color="auto" w:fill="FFFFFF"/>
          <w:lang w:val="en-GB"/>
        </w:rPr>
        <w:t xml:space="preserve">literature. </w:t>
      </w:r>
      <w:r w:rsidR="00B326D8" w:rsidRPr="00807860">
        <w:rPr>
          <w:rFonts w:ascii="Times New Roman" w:hAnsi="Times New Roman"/>
          <w:sz w:val="24"/>
          <w:shd w:val="clear" w:color="auto" w:fill="FFFFFF"/>
          <w:lang w:val="en-GB"/>
        </w:rPr>
        <w:t>Subsequently</w:t>
      </w:r>
      <w:r w:rsidR="00590ECB" w:rsidRPr="00807860">
        <w:rPr>
          <w:rFonts w:ascii="Times New Roman" w:hAnsi="Times New Roman"/>
          <w:sz w:val="24"/>
          <w:shd w:val="clear" w:color="auto" w:fill="FFFFFF"/>
          <w:lang w:val="en-GB"/>
        </w:rPr>
        <w:t>,</w:t>
      </w:r>
      <w:r w:rsidR="00B326D8" w:rsidRPr="00807860">
        <w:rPr>
          <w:rFonts w:ascii="Times New Roman" w:hAnsi="Times New Roman"/>
          <w:sz w:val="24"/>
          <w:shd w:val="clear" w:color="auto" w:fill="FFFFFF"/>
          <w:lang w:val="en-GB"/>
        </w:rPr>
        <w:t xml:space="preserve"> </w:t>
      </w:r>
      <w:r w:rsidRPr="00807860">
        <w:rPr>
          <w:rFonts w:ascii="Times New Roman" w:hAnsi="Times New Roman"/>
          <w:sz w:val="24"/>
          <w:shd w:val="clear" w:color="auto" w:fill="FFFFFF"/>
          <w:lang w:val="en-GB"/>
        </w:rPr>
        <w:t xml:space="preserve">we present a </w:t>
      </w:r>
      <w:r w:rsidRPr="00807860">
        <w:rPr>
          <w:rFonts w:ascii="Times New Roman" w:hAnsi="Times New Roman" w:cs="Times New Roman"/>
          <w:sz w:val="24"/>
          <w:shd w:val="clear" w:color="auto" w:fill="FFFFFF"/>
          <w:lang w:val="en-GB"/>
        </w:rPr>
        <w:t>concept</w:t>
      </w:r>
      <w:r w:rsidR="00B239A0" w:rsidRPr="00807860">
        <w:rPr>
          <w:rFonts w:ascii="Times New Roman" w:hAnsi="Times New Roman" w:cs="Times New Roman"/>
          <w:sz w:val="24"/>
          <w:shd w:val="clear" w:color="auto" w:fill="FFFFFF"/>
          <w:lang w:val="en-GB"/>
        </w:rPr>
        <w:t>ual</w:t>
      </w:r>
      <w:r w:rsidR="00593AE8" w:rsidRPr="00807860">
        <w:rPr>
          <w:rFonts w:ascii="Times New Roman" w:hAnsi="Times New Roman"/>
          <w:sz w:val="24"/>
          <w:shd w:val="clear" w:color="auto" w:fill="FFFFFF"/>
          <w:lang w:val="en-GB"/>
        </w:rPr>
        <w:t xml:space="preserve"> </w:t>
      </w:r>
      <w:r w:rsidR="00A35773" w:rsidRPr="00807860">
        <w:rPr>
          <w:rFonts w:ascii="Times New Roman" w:hAnsi="Times New Roman"/>
          <w:sz w:val="24"/>
          <w:shd w:val="clear" w:color="auto" w:fill="FFFFFF"/>
          <w:lang w:val="en-GB"/>
        </w:rPr>
        <w:t>framework</w:t>
      </w:r>
      <w:r w:rsidRPr="00807860">
        <w:rPr>
          <w:rFonts w:ascii="Times New Roman" w:hAnsi="Times New Roman"/>
          <w:sz w:val="24"/>
          <w:shd w:val="clear" w:color="auto" w:fill="FFFFFF"/>
          <w:lang w:val="en-GB"/>
        </w:rPr>
        <w:t xml:space="preserve"> </w:t>
      </w:r>
      <w:r w:rsidR="00593AE8" w:rsidRPr="00807860">
        <w:rPr>
          <w:rFonts w:ascii="Times New Roman" w:hAnsi="Times New Roman"/>
          <w:sz w:val="24"/>
          <w:shd w:val="clear" w:color="auto" w:fill="FFFFFF"/>
          <w:lang w:val="en-GB"/>
        </w:rPr>
        <w:t xml:space="preserve">that </w:t>
      </w:r>
      <w:r w:rsidRPr="00807860">
        <w:rPr>
          <w:rFonts w:ascii="Times New Roman" w:hAnsi="Times New Roman"/>
          <w:sz w:val="24"/>
          <w:shd w:val="clear" w:color="auto" w:fill="FFFFFF"/>
          <w:lang w:val="en-GB"/>
        </w:rPr>
        <w:t xml:space="preserve">serves as </w:t>
      </w:r>
      <w:r w:rsidR="003E0E38" w:rsidRPr="00807860">
        <w:rPr>
          <w:rFonts w:ascii="Times New Roman" w:hAnsi="Times New Roman"/>
          <w:sz w:val="24"/>
          <w:shd w:val="clear" w:color="auto" w:fill="FFFFFF"/>
          <w:lang w:val="en-GB"/>
        </w:rPr>
        <w:t xml:space="preserve">the </w:t>
      </w:r>
      <w:r w:rsidRPr="00807860">
        <w:rPr>
          <w:rFonts w:ascii="Times New Roman" w:hAnsi="Times New Roman"/>
          <w:sz w:val="24"/>
          <w:shd w:val="clear" w:color="auto" w:fill="FFFFFF"/>
          <w:lang w:val="en-GB"/>
        </w:rPr>
        <w:t xml:space="preserve">basis for five longitudinal, inductive, in-depth case studies of </w:t>
      </w:r>
      <w:r w:rsidR="00CF762E" w:rsidRPr="00807860">
        <w:rPr>
          <w:rFonts w:ascii="Times New Roman" w:hAnsi="Times New Roman"/>
          <w:sz w:val="24"/>
          <w:shd w:val="clear" w:color="auto" w:fill="FFFFFF"/>
          <w:lang w:val="en-GB"/>
        </w:rPr>
        <w:t xml:space="preserve">innovation </w:t>
      </w:r>
      <w:r w:rsidRPr="00807860">
        <w:rPr>
          <w:rFonts w:ascii="Times New Roman" w:hAnsi="Times New Roman"/>
          <w:sz w:val="24"/>
          <w:shd w:val="clear" w:color="auto" w:fill="FFFFFF"/>
          <w:lang w:val="en-GB"/>
        </w:rPr>
        <w:t>ecosystems. We then discuss our findings. The paper concludes with</w:t>
      </w:r>
      <w:r w:rsidR="00593AE8" w:rsidRPr="00807860">
        <w:rPr>
          <w:rFonts w:ascii="Times New Roman" w:hAnsi="Times New Roman"/>
          <w:sz w:val="24"/>
          <w:shd w:val="clear" w:color="auto" w:fill="FFFFFF"/>
          <w:lang w:val="en-GB"/>
        </w:rPr>
        <w:t xml:space="preserve"> a discussion of</w:t>
      </w:r>
      <w:r w:rsidRPr="00807860">
        <w:rPr>
          <w:rFonts w:ascii="Times New Roman" w:hAnsi="Times New Roman"/>
          <w:sz w:val="24"/>
          <w:shd w:val="clear" w:color="auto" w:fill="FFFFFF"/>
          <w:lang w:val="en-GB"/>
        </w:rPr>
        <w:t xml:space="preserve"> implications for theory and practice </w:t>
      </w:r>
      <w:r w:rsidR="00593AE8" w:rsidRPr="00807860">
        <w:rPr>
          <w:rFonts w:ascii="Times New Roman" w:hAnsi="Times New Roman"/>
          <w:sz w:val="24"/>
          <w:shd w:val="clear" w:color="auto" w:fill="FFFFFF"/>
          <w:lang w:val="en-GB"/>
        </w:rPr>
        <w:t xml:space="preserve">and </w:t>
      </w:r>
      <w:r w:rsidRPr="00807860">
        <w:rPr>
          <w:rFonts w:ascii="Times New Roman" w:hAnsi="Times New Roman"/>
          <w:sz w:val="24"/>
          <w:shd w:val="clear" w:color="auto" w:fill="FFFFFF"/>
          <w:lang w:val="en-GB"/>
        </w:rPr>
        <w:t>opportunities for further research.</w:t>
      </w:r>
      <w:r w:rsidR="00BD618D" w:rsidRPr="00807860">
        <w:rPr>
          <w:rFonts w:ascii="Times New Roman" w:hAnsi="Times New Roman" w:cs="Times New Roman"/>
          <w:sz w:val="24"/>
          <w:szCs w:val="24"/>
          <w:shd w:val="clear" w:color="auto" w:fill="FFFFFF"/>
          <w:lang w:val="en-GB"/>
        </w:rPr>
        <w:t xml:space="preserve"> </w:t>
      </w:r>
    </w:p>
    <w:p w14:paraId="5DD9707D" w14:textId="77777777" w:rsidR="001E3CCF" w:rsidRPr="00807860" w:rsidRDefault="005B6344" w:rsidP="00807860">
      <w:pPr>
        <w:pStyle w:val="PargrafodaLista"/>
        <w:numPr>
          <w:ilvl w:val="0"/>
          <w:numId w:val="2"/>
        </w:numPr>
        <w:spacing w:line="240" w:lineRule="auto"/>
        <w:jc w:val="center"/>
        <w:rPr>
          <w:rFonts w:ascii="Times New Roman" w:hAnsi="Times New Roman"/>
          <w:b/>
          <w:sz w:val="24"/>
          <w:lang w:val="en-GB"/>
        </w:rPr>
      </w:pPr>
      <w:r w:rsidRPr="00807860">
        <w:rPr>
          <w:rFonts w:ascii="Times New Roman" w:hAnsi="Times New Roman"/>
          <w:b/>
          <w:sz w:val="24"/>
          <w:lang w:val="en-GB"/>
        </w:rPr>
        <w:t>THEORETICAL BACKGROUND</w:t>
      </w:r>
    </w:p>
    <w:p w14:paraId="79BD5A00" w14:textId="3E612B32" w:rsidR="004348BB"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In this section, we briefly review the literature </w:t>
      </w:r>
      <w:r w:rsidR="00BD76AA" w:rsidRPr="00807860">
        <w:rPr>
          <w:rFonts w:ascii="Times New Roman" w:hAnsi="Times New Roman"/>
          <w:sz w:val="24"/>
          <w:lang w:val="en-GB"/>
        </w:rPr>
        <w:t xml:space="preserve">that is most relevant </w:t>
      </w:r>
      <w:r w:rsidRPr="00807860">
        <w:rPr>
          <w:rFonts w:ascii="Times New Roman" w:hAnsi="Times New Roman"/>
          <w:sz w:val="24"/>
          <w:lang w:val="en-GB"/>
        </w:rPr>
        <w:t xml:space="preserve">to this study. First, </w:t>
      </w:r>
      <w:r w:rsidR="00C931CB" w:rsidRPr="00807860">
        <w:rPr>
          <w:rFonts w:ascii="Times New Roman" w:hAnsi="Times New Roman" w:cs="Times New Roman"/>
          <w:sz w:val="24"/>
          <w:szCs w:val="24"/>
          <w:lang w:val="en-GB"/>
        </w:rPr>
        <w:t xml:space="preserve">we discuss </w:t>
      </w:r>
      <w:r w:rsidRPr="00807860">
        <w:rPr>
          <w:rFonts w:ascii="Times New Roman" w:hAnsi="Times New Roman"/>
          <w:sz w:val="24"/>
          <w:lang w:val="en-GB"/>
        </w:rPr>
        <w:t xml:space="preserve">the </w:t>
      </w:r>
      <w:r w:rsidR="002C419C" w:rsidRPr="00807860">
        <w:rPr>
          <w:rFonts w:ascii="Times New Roman" w:hAnsi="Times New Roman" w:cs="Times New Roman"/>
          <w:sz w:val="24"/>
          <w:szCs w:val="24"/>
          <w:lang w:val="en-GB"/>
        </w:rPr>
        <w:t>research</w:t>
      </w:r>
      <w:r w:rsidRPr="00807860">
        <w:rPr>
          <w:rFonts w:ascii="Times New Roman" w:hAnsi="Times New Roman"/>
          <w:sz w:val="24"/>
          <w:lang w:val="en-GB"/>
        </w:rPr>
        <w:t xml:space="preserve"> on uncertainty, entrepreneurial action under uncertainty and uncertainty management</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Second, we draw </w:t>
      </w:r>
      <w:r w:rsidR="00BD76AA" w:rsidRPr="00807860">
        <w:rPr>
          <w:rFonts w:ascii="Times New Roman" w:hAnsi="Times New Roman"/>
          <w:sz w:val="24"/>
          <w:lang w:val="en-GB"/>
        </w:rPr>
        <w:t xml:space="preserve">on </w:t>
      </w:r>
      <w:r w:rsidRPr="00807860">
        <w:rPr>
          <w:rFonts w:ascii="Times New Roman" w:hAnsi="Times New Roman"/>
          <w:sz w:val="24"/>
          <w:lang w:val="en-GB"/>
        </w:rPr>
        <w:t>the</w:t>
      </w:r>
      <w:r w:rsidR="006A4A24" w:rsidRPr="00807860">
        <w:rPr>
          <w:rFonts w:ascii="Times New Roman" w:hAnsi="Times New Roman"/>
          <w:sz w:val="24"/>
          <w:lang w:val="en-GB"/>
        </w:rPr>
        <w:t xml:space="preserve"> innovation</w:t>
      </w:r>
      <w:r w:rsidRPr="00807860">
        <w:rPr>
          <w:rFonts w:ascii="Times New Roman" w:hAnsi="Times New Roman"/>
          <w:sz w:val="24"/>
          <w:lang w:val="en-GB"/>
        </w:rPr>
        <w:t xml:space="preserve"> ecosystem literature.</w:t>
      </w:r>
      <w:r w:rsidR="00F87251" w:rsidRPr="00807860">
        <w:rPr>
          <w:rFonts w:ascii="Times New Roman" w:hAnsi="Times New Roman"/>
          <w:sz w:val="24"/>
          <w:lang w:val="en-GB"/>
        </w:rPr>
        <w:t xml:space="preserve"> Finally, we propose a conceptual framework</w:t>
      </w:r>
      <w:r w:rsidR="00BD76AA" w:rsidRPr="00807860">
        <w:rPr>
          <w:rFonts w:ascii="Times New Roman" w:hAnsi="Times New Roman"/>
          <w:sz w:val="24"/>
          <w:lang w:val="en-GB"/>
        </w:rPr>
        <w:t xml:space="preserve"> </w:t>
      </w:r>
      <w:r w:rsidR="00763525" w:rsidRPr="00807860">
        <w:rPr>
          <w:rFonts w:ascii="Times New Roman" w:hAnsi="Times New Roman" w:cs="Times New Roman"/>
          <w:sz w:val="24"/>
          <w:lang w:val="en-GB"/>
        </w:rPr>
        <w:t xml:space="preserve">specifying the concept of collective uncertainty and </w:t>
      </w:r>
      <w:r w:rsidR="00763525" w:rsidRPr="00807860">
        <w:rPr>
          <w:rFonts w:ascii="Times New Roman" w:hAnsi="Times New Roman" w:cs="Times New Roman"/>
          <w:sz w:val="24"/>
          <w:szCs w:val="24"/>
          <w:lang w:val="en-GB"/>
        </w:rPr>
        <w:t>bridging</w:t>
      </w:r>
      <w:r w:rsidR="00F87251" w:rsidRPr="00807860">
        <w:rPr>
          <w:rFonts w:ascii="Times New Roman" w:hAnsi="Times New Roman"/>
          <w:sz w:val="24"/>
          <w:lang w:val="en-GB"/>
        </w:rPr>
        <w:t xml:space="preserve"> concepts from different </w:t>
      </w:r>
      <w:r w:rsidR="00BD76AA" w:rsidRPr="00807860">
        <w:rPr>
          <w:rFonts w:ascii="Times New Roman" w:hAnsi="Times New Roman"/>
          <w:sz w:val="24"/>
          <w:lang w:val="en-GB"/>
        </w:rPr>
        <w:t xml:space="preserve">streams of </w:t>
      </w:r>
      <w:r w:rsidR="002C419C" w:rsidRPr="00807860">
        <w:rPr>
          <w:rFonts w:ascii="Times New Roman" w:hAnsi="Times New Roman" w:cs="Times New Roman"/>
          <w:sz w:val="24"/>
          <w:szCs w:val="24"/>
          <w:lang w:val="en-GB"/>
        </w:rPr>
        <w:t xml:space="preserve">research </w:t>
      </w:r>
      <w:r w:rsidR="00C931CB" w:rsidRPr="00807860">
        <w:rPr>
          <w:rFonts w:ascii="Times New Roman" w:hAnsi="Times New Roman" w:cs="Times New Roman"/>
          <w:sz w:val="24"/>
          <w:szCs w:val="24"/>
          <w:lang w:val="en-GB"/>
        </w:rPr>
        <w:t>to</w:t>
      </w:r>
      <w:r w:rsidR="00F87251" w:rsidRPr="00807860">
        <w:rPr>
          <w:rFonts w:ascii="Times New Roman" w:hAnsi="Times New Roman"/>
          <w:sz w:val="24"/>
          <w:lang w:val="en-GB"/>
        </w:rPr>
        <w:t xml:space="preserve"> offer a unique perspective</w:t>
      </w:r>
      <w:r w:rsidR="00E27768" w:rsidRPr="00807860">
        <w:rPr>
          <w:rFonts w:ascii="Times New Roman" w:hAnsi="Times New Roman"/>
          <w:sz w:val="24"/>
          <w:lang w:val="en-GB"/>
        </w:rPr>
        <w:t xml:space="preserve"> </w:t>
      </w:r>
      <w:r w:rsidR="00BD76AA" w:rsidRPr="00807860">
        <w:rPr>
          <w:rFonts w:ascii="Times New Roman" w:hAnsi="Times New Roman"/>
          <w:sz w:val="24"/>
          <w:lang w:val="en-GB"/>
        </w:rPr>
        <w:t xml:space="preserve">for </w:t>
      </w:r>
      <w:r w:rsidR="00E27768" w:rsidRPr="00807860">
        <w:rPr>
          <w:rFonts w:ascii="Times New Roman" w:hAnsi="Times New Roman"/>
          <w:sz w:val="24"/>
          <w:lang w:val="en-GB"/>
        </w:rPr>
        <w:t>add</w:t>
      </w:r>
      <w:r w:rsidR="00474836" w:rsidRPr="00807860">
        <w:rPr>
          <w:rFonts w:ascii="Times New Roman" w:hAnsi="Times New Roman"/>
          <w:sz w:val="24"/>
          <w:lang w:val="en-GB"/>
        </w:rPr>
        <w:t>r</w:t>
      </w:r>
      <w:r w:rsidR="00E27768" w:rsidRPr="00807860">
        <w:rPr>
          <w:rFonts w:ascii="Times New Roman" w:hAnsi="Times New Roman"/>
          <w:sz w:val="24"/>
          <w:lang w:val="en-GB"/>
        </w:rPr>
        <w:t>essing</w:t>
      </w:r>
      <w:r w:rsidR="00F87251" w:rsidRPr="00807860">
        <w:rPr>
          <w:rFonts w:ascii="Times New Roman" w:hAnsi="Times New Roman"/>
          <w:sz w:val="24"/>
          <w:lang w:val="en-GB"/>
        </w:rPr>
        <w:t xml:space="preserve"> how entrepreneurs manage collective uncertainties. </w:t>
      </w:r>
    </w:p>
    <w:p w14:paraId="6480BFE9" w14:textId="77777777" w:rsidR="00E973FD" w:rsidRPr="00807860" w:rsidRDefault="00C750B8" w:rsidP="00807860">
      <w:pPr>
        <w:spacing w:line="240" w:lineRule="auto"/>
        <w:rPr>
          <w:rFonts w:ascii="Times New Roman" w:hAnsi="Times New Roman"/>
          <w:b/>
          <w:sz w:val="24"/>
          <w:lang w:val="en-GB"/>
        </w:rPr>
      </w:pPr>
      <w:r w:rsidRPr="00807860">
        <w:rPr>
          <w:rFonts w:ascii="Times New Roman" w:hAnsi="Times New Roman"/>
          <w:b/>
          <w:sz w:val="24"/>
          <w:lang w:val="en-GB"/>
        </w:rPr>
        <w:t xml:space="preserve">2.1 </w:t>
      </w:r>
      <w:r w:rsidR="00F87251" w:rsidRPr="00807860">
        <w:rPr>
          <w:rFonts w:ascii="Times New Roman" w:hAnsi="Times New Roman"/>
          <w:b/>
          <w:sz w:val="24"/>
          <w:lang w:val="en-GB"/>
        </w:rPr>
        <w:t>Defining</w:t>
      </w:r>
      <w:r w:rsidRPr="00807860">
        <w:rPr>
          <w:rFonts w:ascii="Times New Roman" w:hAnsi="Times New Roman"/>
          <w:b/>
          <w:sz w:val="24"/>
          <w:lang w:val="en-GB"/>
        </w:rPr>
        <w:t xml:space="preserve"> uncertainty </w:t>
      </w:r>
    </w:p>
    <w:p w14:paraId="3A4F3DF6" w14:textId="0DA8A17A" w:rsidR="002B3897" w:rsidRPr="00807860" w:rsidRDefault="002B3897" w:rsidP="00807860">
      <w:pPr>
        <w:spacing w:line="240" w:lineRule="auto"/>
        <w:rPr>
          <w:rFonts w:ascii="Times New Roman" w:hAnsi="Times New Roman"/>
          <w:sz w:val="24"/>
          <w:lang w:val="en-GB"/>
        </w:rPr>
      </w:pPr>
      <w:r w:rsidRPr="00807860">
        <w:rPr>
          <w:rFonts w:ascii="Times New Roman" w:hAnsi="Times New Roman"/>
          <w:sz w:val="24"/>
          <w:lang w:val="en-GB"/>
        </w:rPr>
        <w:t xml:space="preserve">Uncertainty has been regarded as the most </w:t>
      </w:r>
      <w:r w:rsidR="002C419C" w:rsidRPr="00807860">
        <w:rPr>
          <w:rFonts w:ascii="Times New Roman" w:hAnsi="Times New Roman" w:cs="Times New Roman"/>
          <w:sz w:val="24"/>
          <w:szCs w:val="24"/>
          <w:lang w:val="en-GB"/>
        </w:rPr>
        <w:t>significant</w:t>
      </w:r>
      <w:r w:rsidRPr="00807860">
        <w:rPr>
          <w:rFonts w:ascii="Times New Roman" w:hAnsi="Times New Roman"/>
          <w:sz w:val="24"/>
          <w:lang w:val="en-GB"/>
        </w:rPr>
        <w:t xml:space="preserve"> challenge faced by entrepreneurs and managers for centuries (Chawla</w:t>
      </w:r>
      <w:r w:rsidRPr="00807860">
        <w:rPr>
          <w:rFonts w:ascii="Times New Roman" w:hAnsi="Times New Roman"/>
          <w:i/>
          <w:sz w:val="24"/>
          <w:lang w:val="en-GB"/>
        </w:rPr>
        <w:t xml:space="preserve"> et al</w:t>
      </w:r>
      <w:r w:rsidRPr="00807860">
        <w:rPr>
          <w:rFonts w:ascii="Times New Roman" w:hAnsi="Times New Roman"/>
          <w:sz w:val="24"/>
          <w:lang w:val="en-GB"/>
        </w:rPr>
        <w:t xml:space="preserve">., 2012). In the entrepreneurship field, uncertainty has been given </w:t>
      </w:r>
      <w:r w:rsidR="00425861" w:rsidRPr="00807860">
        <w:rPr>
          <w:rFonts w:ascii="Times New Roman" w:hAnsi="Times New Roman" w:cs="Times New Roman"/>
          <w:sz w:val="24"/>
          <w:szCs w:val="24"/>
          <w:lang w:val="en-GB"/>
        </w:rPr>
        <w:t>centre</w:t>
      </w:r>
      <w:r w:rsidRPr="00807860">
        <w:rPr>
          <w:rFonts w:ascii="Times New Roman" w:hAnsi="Times New Roman"/>
          <w:sz w:val="24"/>
          <w:lang w:val="en-GB"/>
        </w:rPr>
        <w:t xml:space="preserve"> stage (McKelvie</w:t>
      </w:r>
      <w:r w:rsidRPr="00807860">
        <w:rPr>
          <w:rFonts w:ascii="Times New Roman" w:hAnsi="Times New Roman"/>
          <w:i/>
          <w:sz w:val="24"/>
          <w:lang w:val="en-GB"/>
        </w:rPr>
        <w:t xml:space="preserve"> et al</w:t>
      </w:r>
      <w:r w:rsidRPr="00807860">
        <w:rPr>
          <w:rFonts w:ascii="Times New Roman" w:hAnsi="Times New Roman"/>
          <w:sz w:val="24"/>
          <w:lang w:val="en-GB"/>
        </w:rPr>
        <w:t>., 2011</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and has constituted a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conceptual cornerstone in most theories of the entrepreneur</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(McMullen and Shepherd, 2006</w:t>
      </w:r>
      <w:r w:rsidR="004F5EC8" w:rsidRPr="00807860">
        <w:rPr>
          <w:rFonts w:ascii="Times New Roman" w:hAnsi="Times New Roman"/>
          <w:sz w:val="24"/>
          <w:lang w:val="en-GB"/>
        </w:rPr>
        <w:t>, p.132</w:t>
      </w:r>
      <w:r w:rsidRPr="00807860">
        <w:rPr>
          <w:rFonts w:ascii="Times New Roman" w:hAnsi="Times New Roman"/>
          <w:sz w:val="24"/>
          <w:lang w:val="en-GB"/>
        </w:rPr>
        <w:t xml:space="preserve">). Knight (1921), one of the pioneers in </w:t>
      </w:r>
      <w:r w:rsidR="00C43DF9" w:rsidRPr="00807860">
        <w:rPr>
          <w:rFonts w:ascii="Times New Roman" w:hAnsi="Times New Roman"/>
          <w:sz w:val="24"/>
          <w:lang w:val="en-GB"/>
        </w:rPr>
        <w:t>recogniz</w:t>
      </w:r>
      <w:r w:rsidRPr="00807860">
        <w:rPr>
          <w:rFonts w:ascii="Times New Roman" w:hAnsi="Times New Roman"/>
          <w:sz w:val="24"/>
          <w:lang w:val="en-GB"/>
        </w:rPr>
        <w:t>ing the importance of this concept, described entrepreneurs as economic actors who earn profits from bearing uncertainty. Since Knight</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s work, </w:t>
      </w:r>
      <w:r w:rsidR="003C33D7" w:rsidRPr="00807860">
        <w:rPr>
          <w:rFonts w:ascii="Times New Roman" w:hAnsi="Times New Roman"/>
          <w:sz w:val="24"/>
          <w:lang w:val="en-GB"/>
        </w:rPr>
        <w:t>studies</w:t>
      </w:r>
      <w:r w:rsidRPr="00807860">
        <w:rPr>
          <w:rFonts w:ascii="Times New Roman" w:hAnsi="Times New Roman"/>
          <w:sz w:val="24"/>
          <w:lang w:val="en-GB"/>
        </w:rPr>
        <w:t xml:space="preserve"> have covered a vast agenda of subjects</w:t>
      </w:r>
      <w:r w:rsidR="005F2E0C" w:rsidRPr="00807860">
        <w:rPr>
          <w:rFonts w:ascii="Times New Roman" w:hAnsi="Times New Roman" w:cs="Times New Roman"/>
          <w:sz w:val="24"/>
          <w:lang w:val="en-GB"/>
        </w:rPr>
        <w:t xml:space="preserve">, </w:t>
      </w:r>
      <w:r w:rsidR="00E80CBA" w:rsidRPr="00807860">
        <w:rPr>
          <w:rFonts w:ascii="Times New Roman" w:hAnsi="Times New Roman" w:cs="Times New Roman"/>
          <w:sz w:val="24"/>
          <w:lang w:val="en-GB"/>
        </w:rPr>
        <w:t>exploring</w:t>
      </w:r>
      <w:r w:rsidR="005F2E0C" w:rsidRPr="00807860">
        <w:rPr>
          <w:rFonts w:ascii="Times New Roman" w:hAnsi="Times New Roman" w:cs="Times New Roman"/>
          <w:sz w:val="24"/>
          <w:lang w:val="en-GB"/>
        </w:rPr>
        <w:t xml:space="preserve"> </w:t>
      </w:r>
      <w:r w:rsidR="00E80CBA" w:rsidRPr="00807860">
        <w:rPr>
          <w:rFonts w:ascii="Times New Roman" w:hAnsi="Times New Roman" w:cs="Times New Roman"/>
          <w:sz w:val="24"/>
          <w:lang w:val="en-GB"/>
        </w:rPr>
        <w:t>the relation between</w:t>
      </w:r>
      <w:r w:rsidR="005F2E0C" w:rsidRPr="00807860">
        <w:rPr>
          <w:rFonts w:ascii="Times New Roman" w:hAnsi="Times New Roman" w:cs="Times New Roman"/>
          <w:sz w:val="24"/>
          <w:lang w:val="en-GB"/>
        </w:rPr>
        <w:t xml:space="preserve"> entrepreneurial action</w:t>
      </w:r>
      <w:r w:rsidR="00E80CBA" w:rsidRPr="00807860">
        <w:rPr>
          <w:rFonts w:ascii="Times New Roman" w:hAnsi="Times New Roman" w:cs="Times New Roman"/>
          <w:sz w:val="24"/>
          <w:lang w:val="en-GB"/>
        </w:rPr>
        <w:t xml:space="preserve"> and uncertainties in </w:t>
      </w:r>
      <w:r w:rsidR="004C1287" w:rsidRPr="00807860">
        <w:rPr>
          <w:rFonts w:ascii="Times New Roman" w:hAnsi="Times New Roman" w:cs="Times New Roman"/>
          <w:sz w:val="24"/>
          <w:lang w:val="en-GB"/>
        </w:rPr>
        <w:t xml:space="preserve">a </w:t>
      </w:r>
      <w:r w:rsidR="00E80CBA" w:rsidRPr="00807860">
        <w:rPr>
          <w:rFonts w:ascii="Times New Roman" w:hAnsi="Times New Roman" w:cs="Times New Roman"/>
          <w:sz w:val="24"/>
          <w:lang w:val="en-GB"/>
        </w:rPr>
        <w:t>variety of contexts (e.g., Zahara and Garvis, 2000, Ensley</w:t>
      </w:r>
      <w:r w:rsidR="00E80CBA" w:rsidRPr="00807860">
        <w:rPr>
          <w:rFonts w:ascii="Times New Roman" w:hAnsi="Times New Roman" w:cs="Times New Roman"/>
          <w:i/>
          <w:sz w:val="24"/>
          <w:lang w:val="en-GB"/>
        </w:rPr>
        <w:t xml:space="preserve"> et al</w:t>
      </w:r>
      <w:r w:rsidR="00E80CBA" w:rsidRPr="00807860">
        <w:rPr>
          <w:rFonts w:ascii="Times New Roman" w:hAnsi="Times New Roman" w:cs="Times New Roman"/>
          <w:sz w:val="24"/>
          <w:lang w:val="en-GB"/>
        </w:rPr>
        <w:t>., 2006, Meijer</w:t>
      </w:r>
      <w:r w:rsidR="00E80CBA" w:rsidRPr="00807860">
        <w:rPr>
          <w:rFonts w:ascii="Times New Roman" w:hAnsi="Times New Roman" w:cs="Times New Roman"/>
          <w:i/>
          <w:sz w:val="24"/>
          <w:lang w:val="en-GB"/>
        </w:rPr>
        <w:t xml:space="preserve"> et al</w:t>
      </w:r>
      <w:r w:rsidR="00E80CBA" w:rsidRPr="00807860">
        <w:rPr>
          <w:rFonts w:ascii="Times New Roman" w:hAnsi="Times New Roman" w:cs="Times New Roman"/>
          <w:sz w:val="24"/>
          <w:lang w:val="en-GB"/>
        </w:rPr>
        <w:t>., 2010, Mckelvie</w:t>
      </w:r>
      <w:r w:rsidR="00E80CBA" w:rsidRPr="00807860">
        <w:rPr>
          <w:rFonts w:ascii="Times New Roman" w:hAnsi="Times New Roman" w:cs="Times New Roman"/>
          <w:i/>
          <w:sz w:val="24"/>
          <w:lang w:val="en-GB"/>
        </w:rPr>
        <w:t xml:space="preserve"> et al</w:t>
      </w:r>
      <w:r w:rsidR="00E80CBA" w:rsidRPr="00807860">
        <w:rPr>
          <w:rFonts w:ascii="Times New Roman" w:hAnsi="Times New Roman" w:cs="Times New Roman"/>
          <w:sz w:val="24"/>
          <w:lang w:val="en-GB"/>
        </w:rPr>
        <w:t xml:space="preserve">., 2011, </w:t>
      </w:r>
      <w:r w:rsidR="007D6BF6" w:rsidRPr="00807860">
        <w:rPr>
          <w:rFonts w:ascii="Times New Roman" w:hAnsi="Times New Roman"/>
          <w:sz w:val="24"/>
          <w:lang w:val="en-GB"/>
        </w:rPr>
        <w:t>Maine</w:t>
      </w:r>
      <w:r w:rsidR="007D6BF6" w:rsidRPr="00807860">
        <w:rPr>
          <w:rFonts w:ascii="Times New Roman" w:hAnsi="Times New Roman"/>
          <w:i/>
          <w:sz w:val="24"/>
          <w:lang w:val="en-GB"/>
        </w:rPr>
        <w:t xml:space="preserve"> et al</w:t>
      </w:r>
      <w:r w:rsidR="007D6BF6" w:rsidRPr="00807860">
        <w:rPr>
          <w:rFonts w:ascii="Times New Roman" w:hAnsi="Times New Roman"/>
          <w:sz w:val="24"/>
          <w:lang w:val="en-GB"/>
        </w:rPr>
        <w:t>.,</w:t>
      </w:r>
      <w:r w:rsidR="007A6CBA" w:rsidRPr="00807860">
        <w:rPr>
          <w:rFonts w:ascii="Times New Roman" w:hAnsi="Times New Roman"/>
          <w:sz w:val="24"/>
          <w:lang w:val="en-GB"/>
        </w:rPr>
        <w:t xml:space="preserve"> 2015)</w:t>
      </w:r>
      <w:r w:rsidRPr="00807860">
        <w:rPr>
          <w:rFonts w:ascii="Times New Roman" w:hAnsi="Times New Roman"/>
          <w:sz w:val="24"/>
          <w:lang w:val="en-GB"/>
        </w:rPr>
        <w:t xml:space="preserve">. </w:t>
      </w:r>
    </w:p>
    <w:p w14:paraId="0D08EAED" w14:textId="1288E88E" w:rsidR="002B3897" w:rsidRPr="00807860" w:rsidRDefault="002B3897" w:rsidP="00807860">
      <w:pPr>
        <w:spacing w:line="240" w:lineRule="auto"/>
        <w:rPr>
          <w:rFonts w:ascii="Times New Roman" w:hAnsi="Times New Roman"/>
          <w:sz w:val="24"/>
          <w:lang w:val="en-GB"/>
        </w:rPr>
      </w:pPr>
      <w:r w:rsidRPr="00807860">
        <w:rPr>
          <w:rFonts w:ascii="Times New Roman" w:hAnsi="Times New Roman"/>
          <w:sz w:val="24"/>
          <w:lang w:val="en-GB"/>
        </w:rPr>
        <w:t xml:space="preserve">These studies reveal that the notion of uncertainty appears prominently in the entrepreneurship and managerial fields. However, different authors have adopted competing and often disparate conceptualizations of uncertainty. </w:t>
      </w:r>
      <w:r w:rsidR="00E62C19" w:rsidRPr="00807860">
        <w:rPr>
          <w:rFonts w:ascii="Times New Roman" w:hAnsi="Times New Roman"/>
          <w:sz w:val="24"/>
          <w:lang w:val="en-GB"/>
        </w:rPr>
        <w:t xml:space="preserve">For </w:t>
      </w:r>
      <w:r w:rsidR="00467875" w:rsidRPr="00807860">
        <w:rPr>
          <w:rFonts w:ascii="Times New Roman" w:hAnsi="Times New Roman"/>
          <w:sz w:val="24"/>
          <w:lang w:val="en-GB"/>
        </w:rPr>
        <w:t xml:space="preserve">example, </w:t>
      </w:r>
      <w:r w:rsidR="00E62C19" w:rsidRPr="00807860">
        <w:rPr>
          <w:rFonts w:ascii="Times New Roman" w:hAnsi="Times New Roman"/>
          <w:sz w:val="24"/>
          <w:lang w:val="en-GB"/>
        </w:rPr>
        <w:t>s</w:t>
      </w:r>
      <w:r w:rsidRPr="00807860">
        <w:rPr>
          <w:rFonts w:ascii="Times New Roman" w:hAnsi="Times New Roman"/>
          <w:sz w:val="24"/>
          <w:lang w:val="en-GB"/>
        </w:rPr>
        <w:t xml:space="preserve">ome researchers consider uncertainty </w:t>
      </w:r>
      <w:r w:rsidR="00292739" w:rsidRPr="00807860">
        <w:rPr>
          <w:rFonts w:ascii="Times New Roman" w:hAnsi="Times New Roman"/>
          <w:sz w:val="24"/>
          <w:lang w:val="en-GB"/>
        </w:rPr>
        <w:t xml:space="preserve">to be the </w:t>
      </w:r>
      <w:r w:rsidRPr="00807860">
        <w:rPr>
          <w:rFonts w:ascii="Times New Roman" w:hAnsi="Times New Roman"/>
          <w:sz w:val="24"/>
          <w:lang w:val="en-GB"/>
        </w:rPr>
        <w:t>inability to assign probabilities to future events (e.g.</w:t>
      </w:r>
      <w:r w:rsidR="00714E36" w:rsidRPr="00807860">
        <w:rPr>
          <w:rFonts w:ascii="Times New Roman" w:hAnsi="Times New Roman" w:cs="Times New Roman"/>
          <w:sz w:val="24"/>
          <w:szCs w:val="24"/>
          <w:lang w:val="en-GB"/>
        </w:rPr>
        <w:t>,</w:t>
      </w:r>
      <w:r w:rsidRPr="00807860">
        <w:rPr>
          <w:rFonts w:ascii="Times New Roman" w:hAnsi="Times New Roman"/>
          <w:sz w:val="24"/>
          <w:lang w:val="en-GB"/>
        </w:rPr>
        <w:t xml:space="preserve"> Duncan, 1972</w:t>
      </w:r>
      <w:r w:rsidR="00842208" w:rsidRPr="00807860">
        <w:rPr>
          <w:rFonts w:ascii="Times New Roman" w:hAnsi="Times New Roman"/>
          <w:sz w:val="24"/>
          <w:lang w:val="en-GB"/>
        </w:rPr>
        <w:t>)</w:t>
      </w:r>
      <w:r w:rsidR="0007139E" w:rsidRPr="00807860">
        <w:rPr>
          <w:rFonts w:ascii="Times New Roman" w:hAnsi="Times New Roman"/>
          <w:sz w:val="24"/>
          <w:lang w:val="en-GB"/>
        </w:rPr>
        <w:t>, whereas</w:t>
      </w:r>
      <w:r w:rsidR="00E62C19" w:rsidRPr="00807860">
        <w:rPr>
          <w:rFonts w:ascii="Times New Roman" w:hAnsi="Times New Roman"/>
          <w:sz w:val="24"/>
          <w:lang w:val="en-GB"/>
        </w:rPr>
        <w:t xml:space="preserve"> </w:t>
      </w:r>
      <w:r w:rsidR="007D0088" w:rsidRPr="00807860">
        <w:rPr>
          <w:rFonts w:ascii="Times New Roman" w:hAnsi="Times New Roman"/>
          <w:sz w:val="24"/>
          <w:lang w:val="en-GB"/>
        </w:rPr>
        <w:t>other</w:t>
      </w:r>
      <w:r w:rsidR="006C6ED7" w:rsidRPr="00807860">
        <w:rPr>
          <w:rFonts w:ascii="Times New Roman" w:hAnsi="Times New Roman"/>
          <w:sz w:val="24"/>
          <w:lang w:val="en-GB"/>
        </w:rPr>
        <w:t>s define uncertaint</w:t>
      </w:r>
      <w:r w:rsidR="00F36EAB" w:rsidRPr="00807860">
        <w:rPr>
          <w:rFonts w:ascii="Times New Roman" w:hAnsi="Times New Roman"/>
          <w:sz w:val="24"/>
          <w:lang w:val="en-GB"/>
        </w:rPr>
        <w:t xml:space="preserve">y </w:t>
      </w:r>
      <w:r w:rsidR="006C6ED7" w:rsidRPr="00807860">
        <w:rPr>
          <w:rFonts w:ascii="Times New Roman" w:hAnsi="Times New Roman"/>
          <w:sz w:val="24"/>
          <w:lang w:val="en-GB"/>
        </w:rPr>
        <w:t>“the inability to recognize and articulate some of the relevant variables themselves and their functional relationships” (Sommer</w:t>
      </w:r>
      <w:r w:rsidR="006C6ED7" w:rsidRPr="00807860">
        <w:rPr>
          <w:rFonts w:ascii="Times New Roman" w:hAnsi="Times New Roman"/>
          <w:i/>
          <w:sz w:val="24"/>
          <w:lang w:val="en-GB"/>
        </w:rPr>
        <w:t xml:space="preserve"> et al</w:t>
      </w:r>
      <w:r w:rsidR="006C6ED7" w:rsidRPr="00807860">
        <w:rPr>
          <w:rFonts w:ascii="Times New Roman" w:hAnsi="Times New Roman"/>
          <w:sz w:val="24"/>
          <w:lang w:val="en-GB"/>
        </w:rPr>
        <w:t>., 2009, p. 118)</w:t>
      </w:r>
      <w:r w:rsidR="00191896" w:rsidRPr="00807860">
        <w:rPr>
          <w:rFonts w:ascii="Times New Roman" w:hAnsi="Times New Roman"/>
          <w:sz w:val="24"/>
          <w:lang w:val="en-GB"/>
        </w:rPr>
        <w:t xml:space="preserve"> or </w:t>
      </w:r>
      <w:r w:rsidR="00005BB5" w:rsidRPr="00807860">
        <w:rPr>
          <w:rFonts w:ascii="Times New Roman" w:hAnsi="Times New Roman"/>
          <w:sz w:val="24"/>
          <w:lang w:val="en-GB"/>
        </w:rPr>
        <w:t xml:space="preserve">as the </w:t>
      </w:r>
      <w:r w:rsidR="004E26AB" w:rsidRPr="00807860">
        <w:rPr>
          <w:rFonts w:ascii="Times New Roman" w:hAnsi="Times New Roman"/>
          <w:sz w:val="24"/>
          <w:lang w:val="en-GB"/>
        </w:rPr>
        <w:t xml:space="preserve">“difference between </w:t>
      </w:r>
      <w:r w:rsidR="003F2379" w:rsidRPr="00807860">
        <w:rPr>
          <w:rFonts w:ascii="Times New Roman" w:hAnsi="Times New Roman"/>
          <w:sz w:val="24"/>
          <w:lang w:val="en-GB"/>
        </w:rPr>
        <w:t xml:space="preserve">the </w:t>
      </w:r>
      <w:r w:rsidR="004E26AB" w:rsidRPr="00807860">
        <w:rPr>
          <w:rFonts w:ascii="Times New Roman" w:hAnsi="Times New Roman"/>
          <w:sz w:val="24"/>
          <w:lang w:val="en-GB"/>
        </w:rPr>
        <w:t>amount of information required to perform a task and the amount of information possessed by the organization”</w:t>
      </w:r>
      <w:r w:rsidR="00B50078" w:rsidRPr="00807860">
        <w:rPr>
          <w:rFonts w:ascii="Times New Roman" w:hAnsi="Times New Roman"/>
          <w:sz w:val="24"/>
          <w:lang w:val="en-GB"/>
        </w:rPr>
        <w:t xml:space="preserve"> </w:t>
      </w:r>
      <w:r w:rsidR="004E26AB" w:rsidRPr="00807860">
        <w:rPr>
          <w:rFonts w:ascii="Times New Roman" w:hAnsi="Times New Roman"/>
          <w:sz w:val="24"/>
          <w:lang w:val="en-GB"/>
        </w:rPr>
        <w:t>(Galbraith, 1973, p. 5)</w:t>
      </w:r>
      <w:r w:rsidR="00D259CE" w:rsidRPr="00807860">
        <w:rPr>
          <w:rFonts w:ascii="Times New Roman" w:hAnsi="Times New Roman"/>
          <w:sz w:val="24"/>
          <w:lang w:val="en-GB"/>
        </w:rPr>
        <w:t>.</w:t>
      </w:r>
      <w:r w:rsidR="00842208" w:rsidRPr="00807860">
        <w:rPr>
          <w:rFonts w:ascii="Times New Roman" w:hAnsi="Times New Roman"/>
          <w:sz w:val="24"/>
          <w:lang w:val="en-GB"/>
        </w:rPr>
        <w:t xml:space="preserve"> </w:t>
      </w:r>
      <w:r w:rsidRPr="00807860">
        <w:rPr>
          <w:rFonts w:ascii="Times New Roman" w:hAnsi="Times New Roman"/>
          <w:sz w:val="24"/>
          <w:lang w:val="en-GB"/>
        </w:rPr>
        <w:t>Mckelvie</w:t>
      </w:r>
      <w:r w:rsidRPr="00807860">
        <w:rPr>
          <w:rFonts w:ascii="Times New Roman" w:hAnsi="Times New Roman"/>
          <w:i/>
          <w:sz w:val="24"/>
          <w:lang w:val="en-GB"/>
        </w:rPr>
        <w:t xml:space="preserve"> et al</w:t>
      </w:r>
      <w:r w:rsidRPr="00807860">
        <w:rPr>
          <w:rFonts w:ascii="Times New Roman" w:hAnsi="Times New Roman"/>
          <w:sz w:val="24"/>
          <w:lang w:val="en-GB"/>
        </w:rPr>
        <w:t>. (2011</w:t>
      </w:r>
      <w:r w:rsidR="00483541" w:rsidRPr="00807860">
        <w:rPr>
          <w:rFonts w:ascii="Times New Roman" w:hAnsi="Times New Roman"/>
          <w:sz w:val="24"/>
          <w:lang w:val="en-GB"/>
        </w:rPr>
        <w:t xml:space="preserve">,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276</w:t>
      </w:r>
      <w:r w:rsidRPr="00807860">
        <w:rPr>
          <w:rFonts w:ascii="Times New Roman" w:hAnsi="Times New Roman"/>
          <w:sz w:val="24"/>
          <w:lang w:val="en-GB"/>
        </w:rPr>
        <w:t>) suggested that definitions of uncertainty are generally positioned within a context</w:t>
      </w:r>
      <w:r w:rsidR="007B2FDD" w:rsidRPr="00807860">
        <w:rPr>
          <w:rFonts w:ascii="Times New Roman" w:hAnsi="Times New Roman"/>
          <w:sz w:val="24"/>
          <w:lang w:val="en-GB"/>
        </w:rPr>
        <w:t>,</w:t>
      </w:r>
      <w:r w:rsidRPr="00807860">
        <w:rPr>
          <w:rFonts w:ascii="Times New Roman" w:hAnsi="Times New Roman"/>
          <w:sz w:val="24"/>
          <w:lang w:val="en-GB"/>
        </w:rPr>
        <w:t xml:space="preserve"> and there tends to be both theoretical and empirical ambiguity </w:t>
      </w:r>
      <w:r w:rsidR="007B2FDD" w:rsidRPr="00807860">
        <w:rPr>
          <w:rFonts w:ascii="Times New Roman" w:hAnsi="Times New Roman"/>
          <w:sz w:val="24"/>
          <w:lang w:val="en-GB"/>
        </w:rPr>
        <w:t>regarding</w:t>
      </w:r>
      <w:r w:rsidRPr="00807860">
        <w:rPr>
          <w:rFonts w:ascii="Times New Roman" w:hAnsi="Times New Roman"/>
          <w:sz w:val="24"/>
          <w:lang w:val="en-GB"/>
        </w:rPr>
        <w:t xml:space="preserve"> the impact of uncertainty on action. </w:t>
      </w:r>
      <w:r w:rsidR="002C419C" w:rsidRPr="00807860">
        <w:rPr>
          <w:rFonts w:ascii="Times New Roman" w:hAnsi="Times New Roman" w:cs="Times New Roman"/>
          <w:sz w:val="24"/>
          <w:szCs w:val="24"/>
          <w:lang w:val="en-GB"/>
        </w:rPr>
        <w:t>Additionally</w:t>
      </w:r>
      <w:r w:rsidRPr="00807860">
        <w:rPr>
          <w:rFonts w:ascii="Times New Roman" w:hAnsi="Times New Roman"/>
          <w:sz w:val="24"/>
          <w:lang w:val="en-GB"/>
        </w:rPr>
        <w:t>, they argue that “this ambiguity around entrepreneurship is the fact that practitioners and scholars often describe entrepreneurial environments as risky, ambiguous, dynamic, and turbulent and often imply that these terms are synonymous with uncertainty”.</w:t>
      </w:r>
      <w:r w:rsidR="0051026D" w:rsidRPr="00807860">
        <w:rPr>
          <w:rFonts w:ascii="Times New Roman" w:hAnsi="Times New Roman" w:cs="Times New Roman"/>
          <w:sz w:val="24"/>
          <w:lang w:val="en-GB"/>
        </w:rPr>
        <w:t xml:space="preserve"> </w:t>
      </w:r>
    </w:p>
    <w:p w14:paraId="2A29306F" w14:textId="2D8AB56C" w:rsidR="00F50A9E" w:rsidRPr="00807860" w:rsidRDefault="007C22B6" w:rsidP="00807860">
      <w:pPr>
        <w:spacing w:line="240" w:lineRule="auto"/>
        <w:rPr>
          <w:rFonts w:ascii="Times New Roman" w:hAnsi="Times New Roman"/>
          <w:sz w:val="24"/>
          <w:lang w:val="en-GB"/>
        </w:rPr>
      </w:pPr>
      <w:r w:rsidRPr="00807860">
        <w:rPr>
          <w:rFonts w:ascii="Times New Roman" w:hAnsi="Times New Roman"/>
          <w:sz w:val="24"/>
          <w:lang w:val="en-GB"/>
        </w:rPr>
        <w:t>V</w:t>
      </w:r>
      <w:r w:rsidR="002B3897" w:rsidRPr="00807860">
        <w:rPr>
          <w:rFonts w:ascii="Times New Roman" w:hAnsi="Times New Roman"/>
          <w:sz w:val="24"/>
          <w:lang w:val="en-GB"/>
        </w:rPr>
        <w:t>arious disciplines</w:t>
      </w:r>
      <w:r w:rsidRPr="00807860">
        <w:rPr>
          <w:rFonts w:ascii="Times New Roman" w:hAnsi="Times New Roman" w:cs="Times New Roman"/>
          <w:sz w:val="24"/>
          <w:szCs w:val="24"/>
          <w:lang w:val="en-GB"/>
        </w:rPr>
        <w:t xml:space="preserve"> </w:t>
      </w:r>
      <w:r w:rsidR="00C65989" w:rsidRPr="00807860">
        <w:rPr>
          <w:rFonts w:ascii="Times New Roman" w:hAnsi="Times New Roman"/>
          <w:sz w:val="24"/>
          <w:lang w:val="en-GB"/>
        </w:rPr>
        <w:t>(</w:t>
      </w:r>
      <w:r w:rsidR="00BC6489" w:rsidRPr="00807860">
        <w:rPr>
          <w:rFonts w:ascii="Times New Roman" w:hAnsi="Times New Roman"/>
          <w:sz w:val="24"/>
          <w:lang w:val="en-GB"/>
        </w:rPr>
        <w:t xml:space="preserve">e.g., </w:t>
      </w:r>
      <w:r w:rsidR="00944384" w:rsidRPr="00807860">
        <w:rPr>
          <w:rFonts w:ascii="Times New Roman" w:hAnsi="Times New Roman"/>
          <w:sz w:val="24"/>
          <w:lang w:val="en-GB"/>
        </w:rPr>
        <w:t>management</w:t>
      </w:r>
      <w:r w:rsidR="003505C6" w:rsidRPr="00807860">
        <w:rPr>
          <w:rFonts w:ascii="Times New Roman" w:hAnsi="Times New Roman"/>
          <w:sz w:val="24"/>
          <w:lang w:val="en-GB"/>
        </w:rPr>
        <w:t xml:space="preserve"> and </w:t>
      </w:r>
      <w:r w:rsidR="00C65989" w:rsidRPr="00807860">
        <w:rPr>
          <w:rFonts w:ascii="Times New Roman" w:hAnsi="Times New Roman"/>
          <w:sz w:val="24"/>
          <w:lang w:val="en-GB"/>
        </w:rPr>
        <w:t>econom</w:t>
      </w:r>
      <w:r w:rsidR="003505C6" w:rsidRPr="00807860">
        <w:rPr>
          <w:rFonts w:ascii="Times New Roman" w:hAnsi="Times New Roman"/>
          <w:sz w:val="24"/>
          <w:lang w:val="en-GB"/>
        </w:rPr>
        <w:t>ics</w:t>
      </w:r>
      <w:r w:rsidR="00C65989" w:rsidRPr="00807860">
        <w:rPr>
          <w:rFonts w:ascii="Times New Roman" w:hAnsi="Times New Roman"/>
          <w:sz w:val="24"/>
          <w:lang w:val="en-GB"/>
        </w:rPr>
        <w:t>)</w:t>
      </w:r>
      <w:r w:rsidRPr="00807860">
        <w:rPr>
          <w:rFonts w:ascii="Times New Roman" w:hAnsi="Times New Roman" w:cs="Times New Roman"/>
          <w:sz w:val="24"/>
          <w:szCs w:val="24"/>
          <w:lang w:val="en-GB"/>
        </w:rPr>
        <w:t xml:space="preserve"> converge</w:t>
      </w:r>
      <w:r w:rsidR="00E55D57" w:rsidRPr="00807860">
        <w:rPr>
          <w:rFonts w:ascii="Times New Roman" w:hAnsi="Times New Roman"/>
          <w:sz w:val="24"/>
          <w:lang w:val="en-GB"/>
        </w:rPr>
        <w:t xml:space="preserve"> </w:t>
      </w:r>
      <w:r w:rsidR="00E7037A" w:rsidRPr="00807860">
        <w:rPr>
          <w:rFonts w:ascii="Times New Roman" w:hAnsi="Times New Roman"/>
          <w:sz w:val="24"/>
          <w:lang w:val="en-GB"/>
        </w:rPr>
        <w:t xml:space="preserve">towards explicating the differences between </w:t>
      </w:r>
      <w:r w:rsidR="00B60415" w:rsidRPr="00807860">
        <w:rPr>
          <w:rFonts w:ascii="Times New Roman" w:hAnsi="Times New Roman"/>
          <w:sz w:val="24"/>
          <w:lang w:val="en-GB"/>
        </w:rPr>
        <w:t xml:space="preserve">uncertainty </w:t>
      </w:r>
      <w:r w:rsidR="00E7037A" w:rsidRPr="00807860">
        <w:rPr>
          <w:rFonts w:ascii="Times New Roman" w:hAnsi="Times New Roman"/>
          <w:sz w:val="24"/>
          <w:lang w:val="en-GB"/>
        </w:rPr>
        <w:t xml:space="preserve">and </w:t>
      </w:r>
      <w:r w:rsidR="00282E78" w:rsidRPr="00807860">
        <w:rPr>
          <w:rFonts w:ascii="Times New Roman" w:hAnsi="Times New Roman"/>
          <w:sz w:val="24"/>
          <w:lang w:val="en-GB"/>
        </w:rPr>
        <w:t>risk</w:t>
      </w:r>
      <w:r w:rsidR="008A79E1" w:rsidRPr="00807860">
        <w:rPr>
          <w:rFonts w:ascii="Times New Roman" w:hAnsi="Times New Roman"/>
          <w:sz w:val="24"/>
          <w:lang w:val="en-GB"/>
        </w:rPr>
        <w:t>.</w:t>
      </w:r>
      <w:r w:rsidR="00282E78" w:rsidRPr="00807860">
        <w:rPr>
          <w:rFonts w:ascii="Times New Roman" w:hAnsi="Times New Roman"/>
          <w:sz w:val="24"/>
          <w:lang w:val="en-GB"/>
        </w:rPr>
        <w:t xml:space="preserve"> </w:t>
      </w:r>
      <w:r w:rsidR="004371C5" w:rsidRPr="00807860">
        <w:rPr>
          <w:rFonts w:ascii="Times New Roman" w:hAnsi="Times New Roman"/>
          <w:sz w:val="24"/>
          <w:lang w:val="en-GB"/>
        </w:rPr>
        <w:t>This converge</w:t>
      </w:r>
      <w:r w:rsidR="00F10C07" w:rsidRPr="00807860">
        <w:rPr>
          <w:rFonts w:ascii="Times New Roman" w:hAnsi="Times New Roman"/>
          <w:sz w:val="24"/>
          <w:lang w:val="en-GB"/>
        </w:rPr>
        <w:t>nce</w:t>
      </w:r>
      <w:r w:rsidR="004371C5" w:rsidRPr="00807860">
        <w:rPr>
          <w:rFonts w:ascii="Times New Roman" w:hAnsi="Times New Roman"/>
          <w:sz w:val="24"/>
          <w:lang w:val="en-GB"/>
        </w:rPr>
        <w:t xml:space="preserve"> is</w:t>
      </w:r>
      <w:r w:rsidR="00BC6489" w:rsidRPr="00807860">
        <w:rPr>
          <w:rFonts w:ascii="Times New Roman" w:hAnsi="Times New Roman"/>
          <w:sz w:val="24"/>
          <w:lang w:val="en-GB"/>
        </w:rPr>
        <w:t xml:space="preserve"> mainly</w:t>
      </w:r>
      <w:r w:rsidR="004371C5" w:rsidRPr="00807860">
        <w:rPr>
          <w:rFonts w:ascii="Times New Roman" w:hAnsi="Times New Roman"/>
          <w:sz w:val="24"/>
          <w:lang w:val="en-GB"/>
        </w:rPr>
        <w:t xml:space="preserve"> related to </w:t>
      </w:r>
      <w:r w:rsidR="00282E78" w:rsidRPr="00807860">
        <w:rPr>
          <w:rFonts w:ascii="Times New Roman" w:hAnsi="Times New Roman"/>
          <w:sz w:val="24"/>
          <w:lang w:val="en-GB"/>
        </w:rPr>
        <w:t>Knight</w:t>
      </w:r>
      <w:r w:rsidR="00E90DF4" w:rsidRPr="00807860">
        <w:rPr>
          <w:rFonts w:ascii="Times New Roman" w:hAnsi="Times New Roman"/>
          <w:sz w:val="24"/>
          <w:lang w:val="en-GB"/>
        </w:rPr>
        <w:t>’s</w:t>
      </w:r>
      <w:r w:rsidR="00282E78" w:rsidRPr="00807860">
        <w:rPr>
          <w:rFonts w:ascii="Times New Roman" w:hAnsi="Times New Roman"/>
          <w:sz w:val="24"/>
          <w:lang w:val="en-GB"/>
        </w:rPr>
        <w:t xml:space="preserve"> (1921)</w:t>
      </w:r>
      <w:r w:rsidR="00E90DF4" w:rsidRPr="00807860">
        <w:rPr>
          <w:rFonts w:ascii="Times New Roman" w:hAnsi="Times New Roman"/>
          <w:sz w:val="24"/>
          <w:lang w:val="en-GB"/>
        </w:rPr>
        <w:t xml:space="preserve"> </w:t>
      </w:r>
      <w:r w:rsidR="004371C5" w:rsidRPr="00807860">
        <w:rPr>
          <w:rFonts w:ascii="Times New Roman" w:hAnsi="Times New Roman"/>
          <w:sz w:val="24"/>
          <w:lang w:val="en-GB"/>
        </w:rPr>
        <w:t>work, which</w:t>
      </w:r>
      <w:r w:rsidR="00282E78" w:rsidRPr="00807860">
        <w:rPr>
          <w:rFonts w:ascii="Times New Roman" w:hAnsi="Times New Roman"/>
          <w:sz w:val="24"/>
          <w:lang w:val="en-GB"/>
        </w:rPr>
        <w:t xml:space="preserve"> indicated that risk implies probabilities of future outcomes that are </w:t>
      </w:r>
      <w:r w:rsidR="002C419C" w:rsidRPr="00807860">
        <w:rPr>
          <w:rFonts w:ascii="Times New Roman" w:hAnsi="Times New Roman" w:cs="Times New Roman"/>
          <w:sz w:val="24"/>
          <w:szCs w:val="24"/>
          <w:lang w:val="en-GB"/>
        </w:rPr>
        <w:t>"</w:t>
      </w:r>
      <w:r w:rsidR="00282E78" w:rsidRPr="00807860">
        <w:rPr>
          <w:rFonts w:ascii="Times New Roman" w:hAnsi="Times New Roman"/>
          <w:sz w:val="24"/>
          <w:lang w:val="en-GB"/>
        </w:rPr>
        <w:t>knowable</w:t>
      </w:r>
      <w:r w:rsidR="002C419C" w:rsidRPr="00807860">
        <w:rPr>
          <w:rFonts w:ascii="Times New Roman" w:hAnsi="Times New Roman" w:cs="Times New Roman"/>
          <w:sz w:val="24"/>
          <w:szCs w:val="24"/>
          <w:lang w:val="en-GB"/>
        </w:rPr>
        <w:t>",</w:t>
      </w:r>
      <w:r w:rsidR="00282E78" w:rsidRPr="00807860">
        <w:rPr>
          <w:rFonts w:ascii="Times New Roman" w:hAnsi="Times New Roman"/>
          <w:sz w:val="24"/>
          <w:lang w:val="en-GB"/>
        </w:rPr>
        <w:t xml:space="preserve"> whereas uncertainty implies that these probabilities are </w:t>
      </w:r>
      <w:r w:rsidR="002C419C" w:rsidRPr="00807860">
        <w:rPr>
          <w:rFonts w:ascii="Times New Roman" w:hAnsi="Times New Roman" w:cs="Times New Roman"/>
          <w:sz w:val="24"/>
          <w:szCs w:val="24"/>
          <w:lang w:val="en-GB"/>
        </w:rPr>
        <w:t>"</w:t>
      </w:r>
      <w:r w:rsidR="00282E78" w:rsidRPr="00807860">
        <w:rPr>
          <w:rFonts w:ascii="Times New Roman" w:hAnsi="Times New Roman"/>
          <w:sz w:val="24"/>
          <w:lang w:val="en-GB"/>
        </w:rPr>
        <w:t>unknowable</w:t>
      </w:r>
      <w:r w:rsidR="002C419C" w:rsidRPr="00807860">
        <w:rPr>
          <w:rFonts w:ascii="Times New Roman" w:hAnsi="Times New Roman" w:cs="Times New Roman"/>
          <w:sz w:val="24"/>
          <w:szCs w:val="24"/>
          <w:lang w:val="en-GB"/>
        </w:rPr>
        <w:t>".</w:t>
      </w:r>
      <w:r w:rsidR="00F50A9E" w:rsidRPr="00807860">
        <w:rPr>
          <w:rFonts w:ascii="Times New Roman" w:hAnsi="Times New Roman"/>
          <w:sz w:val="24"/>
          <w:lang w:val="en-GB"/>
        </w:rPr>
        <w:t xml:space="preserve"> </w:t>
      </w:r>
      <w:r w:rsidR="006F0E92" w:rsidRPr="00807860">
        <w:rPr>
          <w:rFonts w:ascii="Times New Roman" w:hAnsi="Times New Roman"/>
          <w:sz w:val="24"/>
          <w:lang w:val="en-GB"/>
        </w:rPr>
        <w:t>Building on Knight</w:t>
      </w:r>
      <w:r w:rsidR="00C73B62" w:rsidRPr="00807860">
        <w:rPr>
          <w:rFonts w:ascii="Times New Roman" w:hAnsi="Times New Roman"/>
          <w:sz w:val="24"/>
          <w:lang w:val="en-GB"/>
        </w:rPr>
        <w:t>’s</w:t>
      </w:r>
      <w:r w:rsidR="006F0E92" w:rsidRPr="00807860">
        <w:rPr>
          <w:rFonts w:ascii="Times New Roman" w:hAnsi="Times New Roman"/>
          <w:sz w:val="24"/>
          <w:lang w:val="en-GB"/>
        </w:rPr>
        <w:t xml:space="preserve"> (1921)</w:t>
      </w:r>
      <w:r w:rsidR="00C73B62" w:rsidRPr="00807860">
        <w:rPr>
          <w:rFonts w:ascii="Times New Roman" w:hAnsi="Times New Roman"/>
          <w:sz w:val="24"/>
          <w:lang w:val="en-GB"/>
        </w:rPr>
        <w:t xml:space="preserve"> work</w:t>
      </w:r>
      <w:r w:rsidR="006F0E92" w:rsidRPr="00807860">
        <w:rPr>
          <w:rFonts w:ascii="Times New Roman" w:hAnsi="Times New Roman"/>
          <w:sz w:val="24"/>
          <w:lang w:val="en-GB"/>
        </w:rPr>
        <w:t xml:space="preserve">, </w:t>
      </w:r>
      <w:r w:rsidR="00800457" w:rsidRPr="00807860">
        <w:rPr>
          <w:rFonts w:ascii="Times New Roman" w:hAnsi="Times New Roman"/>
          <w:sz w:val="24"/>
          <w:lang w:val="en-GB"/>
        </w:rPr>
        <w:t>Lange</w:t>
      </w:r>
      <w:r w:rsidR="00800457" w:rsidRPr="00807860">
        <w:rPr>
          <w:rFonts w:ascii="Times New Roman" w:hAnsi="Times New Roman"/>
          <w:i/>
          <w:sz w:val="24"/>
          <w:lang w:val="en-GB"/>
        </w:rPr>
        <w:t xml:space="preserve"> </w:t>
      </w:r>
      <w:r w:rsidR="006F0E92" w:rsidRPr="00807860">
        <w:rPr>
          <w:rFonts w:ascii="Times New Roman" w:hAnsi="Times New Roman"/>
          <w:i/>
          <w:sz w:val="24"/>
          <w:lang w:val="en-GB"/>
        </w:rPr>
        <w:t>et al</w:t>
      </w:r>
      <w:r w:rsidR="006F0E92" w:rsidRPr="00807860">
        <w:rPr>
          <w:rFonts w:ascii="Times New Roman" w:hAnsi="Times New Roman"/>
          <w:sz w:val="24"/>
          <w:lang w:val="en-GB"/>
        </w:rPr>
        <w:t>. (2013, p.</w:t>
      </w:r>
      <w:r w:rsidR="00BF2F52" w:rsidRPr="00807860">
        <w:rPr>
          <w:rFonts w:ascii="Times New Roman" w:hAnsi="Times New Roman"/>
          <w:sz w:val="24"/>
          <w:lang w:val="en-GB"/>
        </w:rPr>
        <w:t xml:space="preserve"> 647</w:t>
      </w:r>
      <w:r w:rsidR="006F0E92" w:rsidRPr="00807860">
        <w:rPr>
          <w:rFonts w:ascii="Times New Roman" w:hAnsi="Times New Roman"/>
          <w:sz w:val="24"/>
          <w:lang w:val="en-GB"/>
        </w:rPr>
        <w:t xml:space="preserve">) proposed that </w:t>
      </w:r>
      <w:r w:rsidR="002C419C" w:rsidRPr="00807860">
        <w:rPr>
          <w:rFonts w:ascii="Times New Roman" w:hAnsi="Times New Roman" w:cs="Times New Roman"/>
          <w:sz w:val="24"/>
          <w:szCs w:val="24"/>
          <w:lang w:val="en-GB"/>
        </w:rPr>
        <w:t>"</w:t>
      </w:r>
      <w:r w:rsidR="006F0E92" w:rsidRPr="00807860">
        <w:rPr>
          <w:rFonts w:ascii="Times New Roman" w:hAnsi="Times New Roman"/>
          <w:sz w:val="24"/>
          <w:lang w:val="en-GB"/>
        </w:rPr>
        <w:t>uncertain situations as those in which not only subjective probability estimates are unavailable to organi</w:t>
      </w:r>
      <w:r w:rsidR="006F0E92" w:rsidRPr="00807860">
        <w:rPr>
          <w:rFonts w:ascii="Times New Roman" w:hAnsi="Times New Roman" w:cs="Times New Roman"/>
          <w:sz w:val="24"/>
          <w:szCs w:val="24"/>
          <w:lang w:val="en-GB"/>
        </w:rPr>
        <w:t>z</w:t>
      </w:r>
      <w:r w:rsidR="006F0E92" w:rsidRPr="00807860">
        <w:rPr>
          <w:rFonts w:ascii="Times New Roman" w:hAnsi="Times New Roman"/>
          <w:sz w:val="24"/>
          <w:lang w:val="en-GB"/>
        </w:rPr>
        <w:t>ational actors to evaluate future outcomes, but the range of options is not even foreseeable</w:t>
      </w:r>
      <w:r w:rsidR="00BD1828" w:rsidRPr="00807860">
        <w:rPr>
          <w:rFonts w:ascii="Times New Roman" w:hAnsi="Times New Roman" w:cs="Times New Roman"/>
          <w:sz w:val="24"/>
          <w:szCs w:val="24"/>
          <w:lang w:val="en-GB"/>
        </w:rPr>
        <w:t>”.</w:t>
      </w:r>
      <w:r w:rsidR="00261151" w:rsidRPr="00807860">
        <w:rPr>
          <w:rFonts w:ascii="Times New Roman" w:hAnsi="Times New Roman"/>
          <w:sz w:val="24"/>
          <w:lang w:val="en-GB"/>
        </w:rPr>
        <w:t xml:space="preserve"> </w:t>
      </w:r>
      <w:r w:rsidR="00F06BC0" w:rsidRPr="00807860">
        <w:rPr>
          <w:rFonts w:ascii="Times New Roman" w:hAnsi="Times New Roman" w:cs="Times New Roman"/>
          <w:sz w:val="24"/>
          <w:szCs w:val="24"/>
          <w:lang w:val="en-GB"/>
        </w:rPr>
        <w:t>Wiltbank and Sarasvathy (2010</w:t>
      </w:r>
      <w:r w:rsidR="00B422B3" w:rsidRPr="00807860">
        <w:rPr>
          <w:rFonts w:ascii="Times New Roman" w:hAnsi="Times New Roman" w:cs="Times New Roman"/>
          <w:sz w:val="24"/>
          <w:szCs w:val="24"/>
          <w:lang w:val="en-GB"/>
        </w:rPr>
        <w:t>, p.5</w:t>
      </w:r>
      <w:r w:rsidR="00F06BC0" w:rsidRPr="00807860">
        <w:rPr>
          <w:rFonts w:ascii="Times New Roman" w:hAnsi="Times New Roman" w:cs="Times New Roman"/>
          <w:sz w:val="24"/>
          <w:szCs w:val="24"/>
          <w:lang w:val="en-GB"/>
        </w:rPr>
        <w:t xml:space="preserve">) </w:t>
      </w:r>
      <w:r w:rsidR="00441002" w:rsidRPr="00807860">
        <w:rPr>
          <w:rFonts w:ascii="Times New Roman" w:hAnsi="Times New Roman" w:cs="Times New Roman"/>
          <w:sz w:val="24"/>
          <w:szCs w:val="24"/>
          <w:lang w:val="en-GB"/>
        </w:rPr>
        <w:t>remarked</w:t>
      </w:r>
      <w:r w:rsidR="000672B4" w:rsidRPr="00807860">
        <w:rPr>
          <w:rFonts w:ascii="Times New Roman" w:hAnsi="Times New Roman" w:cs="Times New Roman"/>
          <w:sz w:val="24"/>
          <w:szCs w:val="24"/>
          <w:lang w:val="en-GB"/>
        </w:rPr>
        <w:t>,</w:t>
      </w:r>
      <w:r w:rsidR="00F06BC0" w:rsidRPr="00807860">
        <w:rPr>
          <w:rFonts w:ascii="Times New Roman" w:hAnsi="Times New Roman" w:cs="Times New Roman"/>
          <w:sz w:val="24"/>
          <w:szCs w:val="24"/>
          <w:lang w:val="en-GB"/>
        </w:rPr>
        <w:t xml:space="preserve"> “there is no justifiable rationale for imposing subjective probabilities on the likelihood </w:t>
      </w:r>
      <w:r w:rsidR="00F06BC0" w:rsidRPr="00807860">
        <w:rPr>
          <w:rFonts w:ascii="Times New Roman" w:hAnsi="Times New Roman" w:cs="Times New Roman"/>
          <w:sz w:val="24"/>
          <w:szCs w:val="24"/>
          <w:lang w:val="en-GB"/>
        </w:rPr>
        <w:lastRenderedPageBreak/>
        <w:t>of the production of novelty, and there is no reason for adjusting the subjective probabilities assigned for foreseeable events owing to the possibility of an additional novel scenario coming to pass</w:t>
      </w:r>
      <w:r w:rsidR="000672B4" w:rsidRPr="00807860">
        <w:rPr>
          <w:rFonts w:ascii="Times New Roman" w:hAnsi="Times New Roman" w:cs="Times New Roman"/>
          <w:sz w:val="24"/>
          <w:szCs w:val="24"/>
          <w:lang w:val="en-GB"/>
        </w:rPr>
        <w:t>.</w:t>
      </w:r>
      <w:r w:rsidR="00336375" w:rsidRPr="00807860">
        <w:rPr>
          <w:rFonts w:ascii="Times New Roman" w:hAnsi="Times New Roman" w:cs="Times New Roman"/>
          <w:sz w:val="24"/>
          <w:szCs w:val="24"/>
          <w:lang w:val="en-GB"/>
        </w:rPr>
        <w:t>”</w:t>
      </w:r>
      <w:r w:rsidR="007B3B97" w:rsidRPr="00807860">
        <w:rPr>
          <w:rFonts w:ascii="Times New Roman" w:hAnsi="Times New Roman" w:cs="Times New Roman"/>
          <w:sz w:val="24"/>
          <w:szCs w:val="24"/>
          <w:lang w:val="en-GB"/>
        </w:rPr>
        <w:t xml:space="preserve"> </w:t>
      </w:r>
    </w:p>
    <w:p w14:paraId="2BE1DE82" w14:textId="116AEA10" w:rsidR="007B3B97" w:rsidRPr="00807860" w:rsidRDefault="004C1287"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In addition,</w:t>
      </w:r>
      <w:r w:rsidR="007B3B97" w:rsidRPr="00807860">
        <w:rPr>
          <w:rFonts w:ascii="Times New Roman" w:hAnsi="Times New Roman" w:cs="Times New Roman"/>
          <w:sz w:val="24"/>
          <w:szCs w:val="24"/>
          <w:lang w:val="en-GB"/>
        </w:rPr>
        <w:t xml:space="preserve"> building on Knight</w:t>
      </w:r>
      <w:r w:rsidRPr="00807860">
        <w:rPr>
          <w:rFonts w:ascii="Times New Roman" w:hAnsi="Times New Roman" w:cs="Times New Roman"/>
          <w:sz w:val="24"/>
          <w:szCs w:val="24"/>
          <w:lang w:val="en-GB"/>
        </w:rPr>
        <w:t>’s work</w:t>
      </w:r>
      <w:r w:rsidR="007B3B97" w:rsidRPr="00807860">
        <w:rPr>
          <w:rFonts w:ascii="Times New Roman" w:hAnsi="Times New Roman" w:cs="Times New Roman"/>
          <w:sz w:val="24"/>
          <w:szCs w:val="24"/>
          <w:lang w:val="en-GB"/>
        </w:rPr>
        <w:t xml:space="preserve"> (1921), Ilvehare</w:t>
      </w:r>
      <w:r w:rsidR="007B3B97" w:rsidRPr="00807860">
        <w:rPr>
          <w:rFonts w:ascii="Times New Roman" w:hAnsi="Times New Roman" w:cs="Times New Roman"/>
          <w:i/>
          <w:sz w:val="24"/>
          <w:szCs w:val="24"/>
          <w:lang w:val="en-GB"/>
        </w:rPr>
        <w:t xml:space="preserve"> et al</w:t>
      </w:r>
      <w:r w:rsidR="007B3B97" w:rsidRPr="00807860">
        <w:rPr>
          <w:rFonts w:ascii="Times New Roman" w:hAnsi="Times New Roman" w:cs="Times New Roman"/>
          <w:sz w:val="24"/>
          <w:szCs w:val="24"/>
          <w:lang w:val="en-GB"/>
        </w:rPr>
        <w:t>. (2014, p.401) propose a comprehensive definition</w:t>
      </w:r>
      <w:r w:rsidR="00FD1F07" w:rsidRPr="00807860">
        <w:rPr>
          <w:rFonts w:ascii="Times New Roman" w:hAnsi="Times New Roman"/>
          <w:sz w:val="24"/>
          <w:lang w:val="en-GB"/>
        </w:rPr>
        <w:t xml:space="preserve"> of uncertainty</w:t>
      </w:r>
      <w:r w:rsidR="007B3B97" w:rsidRPr="00807860">
        <w:rPr>
          <w:rFonts w:ascii="Times New Roman" w:hAnsi="Times New Roman" w:cs="Times New Roman"/>
          <w:sz w:val="24"/>
          <w:szCs w:val="24"/>
          <w:lang w:val="en-GB"/>
        </w:rPr>
        <w:t>:</w:t>
      </w:r>
      <w:r w:rsidR="00F803E0" w:rsidRPr="00807860">
        <w:rPr>
          <w:rFonts w:ascii="Times New Roman" w:hAnsi="Times New Roman"/>
          <w:sz w:val="24"/>
          <w:lang w:val="en-GB"/>
        </w:rPr>
        <w:t xml:space="preserve"> </w:t>
      </w:r>
      <w:r w:rsidR="007A6CBA" w:rsidRPr="00807860">
        <w:rPr>
          <w:rFonts w:ascii="Times New Roman" w:hAnsi="Times New Roman"/>
          <w:sz w:val="24"/>
          <w:lang w:val="en-GB"/>
        </w:rPr>
        <w:t xml:space="preserve">“uncertainty is the insufficiency or imperfection of knowledge or information critical to decision-making, concerning the past, present, or future events, or conditions within and surrounding an organizational system”. </w:t>
      </w:r>
      <w:r w:rsidR="007B3B97" w:rsidRPr="00807860">
        <w:rPr>
          <w:rFonts w:ascii="Times New Roman" w:hAnsi="Times New Roman"/>
          <w:sz w:val="24"/>
          <w:lang w:val="en-GB"/>
        </w:rPr>
        <w:t xml:space="preserve">This definition indicates </w:t>
      </w:r>
      <w:r w:rsidR="007B3B97" w:rsidRPr="00807860">
        <w:rPr>
          <w:rFonts w:ascii="Times New Roman" w:hAnsi="Times New Roman" w:cs="Times New Roman"/>
          <w:sz w:val="24"/>
          <w:szCs w:val="24"/>
          <w:lang w:val="en-GB"/>
        </w:rPr>
        <w:t xml:space="preserve">that uncertainties </w:t>
      </w:r>
      <w:r w:rsidR="004E2A78" w:rsidRPr="00807860">
        <w:rPr>
          <w:rFonts w:ascii="Times New Roman" w:hAnsi="Times New Roman" w:cs="Times New Roman"/>
          <w:sz w:val="24"/>
          <w:szCs w:val="24"/>
          <w:lang w:val="en-GB"/>
        </w:rPr>
        <w:t xml:space="preserve">concern </w:t>
      </w:r>
      <w:r w:rsidR="007B3B97" w:rsidRPr="00807860">
        <w:rPr>
          <w:rFonts w:ascii="Times New Roman" w:hAnsi="Times New Roman" w:cs="Times New Roman"/>
          <w:sz w:val="24"/>
          <w:szCs w:val="24"/>
          <w:lang w:val="en-GB"/>
        </w:rPr>
        <w:t xml:space="preserve">aspects </w:t>
      </w:r>
      <w:r w:rsidR="004E2A78" w:rsidRPr="00807860">
        <w:rPr>
          <w:rFonts w:ascii="Times New Roman" w:hAnsi="Times New Roman" w:cs="Times New Roman"/>
          <w:sz w:val="24"/>
          <w:szCs w:val="24"/>
          <w:lang w:val="en-GB"/>
        </w:rPr>
        <w:t xml:space="preserve">of </w:t>
      </w:r>
      <w:r w:rsidR="007B3B97" w:rsidRPr="00807860">
        <w:rPr>
          <w:rFonts w:ascii="Times New Roman" w:hAnsi="Times New Roman" w:cs="Times New Roman"/>
          <w:sz w:val="24"/>
          <w:szCs w:val="24"/>
          <w:lang w:val="en-GB"/>
        </w:rPr>
        <w:t>the environment surround</w:t>
      </w:r>
      <w:r w:rsidRPr="00807860">
        <w:rPr>
          <w:rFonts w:ascii="Times New Roman" w:hAnsi="Times New Roman" w:cs="Times New Roman"/>
          <w:sz w:val="24"/>
          <w:szCs w:val="24"/>
          <w:lang w:val="en-GB"/>
        </w:rPr>
        <w:t>ing</w:t>
      </w:r>
      <w:r w:rsidR="007B3B97" w:rsidRPr="00807860">
        <w:rPr>
          <w:rFonts w:ascii="Times New Roman" w:hAnsi="Times New Roman" w:cs="Times New Roman"/>
          <w:sz w:val="24"/>
          <w:szCs w:val="24"/>
          <w:lang w:val="en-GB"/>
        </w:rPr>
        <w:t xml:space="preserve"> the new venture</w:t>
      </w:r>
      <w:r w:rsidR="00F749F5" w:rsidRPr="00807860">
        <w:rPr>
          <w:rFonts w:ascii="Times New Roman" w:hAnsi="Times New Roman" w:cs="Times New Roman"/>
          <w:sz w:val="24"/>
          <w:szCs w:val="24"/>
          <w:lang w:val="en-GB"/>
        </w:rPr>
        <w:t xml:space="preserve"> as well as</w:t>
      </w:r>
      <w:r w:rsidRPr="00807860">
        <w:rPr>
          <w:rFonts w:ascii="Times New Roman" w:hAnsi="Times New Roman" w:cs="Times New Roman"/>
          <w:sz w:val="24"/>
          <w:szCs w:val="24"/>
          <w:lang w:val="en-GB"/>
        </w:rPr>
        <w:t xml:space="preserve"> </w:t>
      </w:r>
      <w:r w:rsidR="007B3B97" w:rsidRPr="00807860">
        <w:rPr>
          <w:rFonts w:ascii="Times New Roman" w:hAnsi="Times New Roman" w:cs="Times New Roman"/>
          <w:sz w:val="24"/>
          <w:szCs w:val="24"/>
          <w:lang w:val="en-GB"/>
        </w:rPr>
        <w:t>lack of resources, p</w:t>
      </w:r>
      <w:r w:rsidR="006B6398" w:rsidRPr="00807860">
        <w:rPr>
          <w:rFonts w:ascii="Times New Roman" w:hAnsi="Times New Roman" w:cs="Times New Roman"/>
          <w:sz w:val="24"/>
          <w:szCs w:val="24"/>
          <w:lang w:val="en-GB"/>
        </w:rPr>
        <w:t xml:space="preserve">roduct technical specifications, </w:t>
      </w:r>
      <w:r w:rsidRPr="00807860">
        <w:rPr>
          <w:rFonts w:ascii="Times New Roman" w:hAnsi="Times New Roman" w:cs="Times New Roman"/>
          <w:sz w:val="24"/>
          <w:szCs w:val="24"/>
          <w:lang w:val="en-GB"/>
        </w:rPr>
        <w:t xml:space="preserve">and </w:t>
      </w:r>
      <w:r w:rsidR="007B3B97" w:rsidRPr="00807860">
        <w:rPr>
          <w:rFonts w:ascii="Times New Roman" w:hAnsi="Times New Roman" w:cs="Times New Roman"/>
          <w:sz w:val="24"/>
          <w:szCs w:val="24"/>
          <w:lang w:val="en-GB"/>
        </w:rPr>
        <w:t xml:space="preserve">organizational </w:t>
      </w:r>
      <w:r w:rsidR="00712ACD" w:rsidRPr="00807860">
        <w:rPr>
          <w:rFonts w:ascii="Times New Roman" w:hAnsi="Times New Roman" w:cs="Times New Roman"/>
          <w:sz w:val="24"/>
          <w:szCs w:val="24"/>
          <w:lang w:val="en-GB"/>
        </w:rPr>
        <w:t>concerns</w:t>
      </w:r>
      <w:r w:rsidR="006B6398" w:rsidRPr="00807860">
        <w:rPr>
          <w:rFonts w:ascii="Times New Roman" w:hAnsi="Times New Roman" w:cs="Times New Roman"/>
          <w:sz w:val="24"/>
          <w:szCs w:val="24"/>
          <w:lang w:val="en-GB"/>
        </w:rPr>
        <w:t>, among other issues</w:t>
      </w:r>
      <w:r w:rsidR="007B3B97" w:rsidRPr="00807860">
        <w:rPr>
          <w:rFonts w:ascii="Times New Roman" w:hAnsi="Times New Roman" w:cs="Times New Roman"/>
          <w:sz w:val="24"/>
          <w:szCs w:val="24"/>
          <w:lang w:val="en-GB"/>
        </w:rPr>
        <w:t xml:space="preserve">. </w:t>
      </w:r>
    </w:p>
    <w:p w14:paraId="0933DDDB" w14:textId="7EE3E750" w:rsidR="00251D39" w:rsidRPr="00807860" w:rsidRDefault="0084665D" w:rsidP="00807860">
      <w:pPr>
        <w:spacing w:line="240" w:lineRule="auto"/>
        <w:rPr>
          <w:rFonts w:ascii="Times New Roman" w:hAnsi="Times New Roman"/>
          <w:sz w:val="24"/>
          <w:lang w:val="en-GB"/>
        </w:rPr>
      </w:pPr>
      <w:r w:rsidRPr="00807860">
        <w:rPr>
          <w:rFonts w:ascii="Times New Roman" w:hAnsi="Times New Roman" w:cs="Times New Roman"/>
          <w:sz w:val="24"/>
          <w:lang w:val="en-GB"/>
        </w:rPr>
        <w:t xml:space="preserve">An important </w:t>
      </w:r>
      <w:r w:rsidR="00831A5A" w:rsidRPr="00807860">
        <w:rPr>
          <w:rFonts w:ascii="Times New Roman" w:hAnsi="Times New Roman" w:cs="Times New Roman"/>
          <w:sz w:val="24"/>
          <w:lang w:val="en-GB"/>
        </w:rPr>
        <w:t xml:space="preserve">aspect </w:t>
      </w:r>
      <w:r w:rsidRPr="00807860">
        <w:rPr>
          <w:rFonts w:ascii="Times New Roman" w:hAnsi="Times New Roman" w:cs="Times New Roman"/>
          <w:sz w:val="24"/>
          <w:lang w:val="en-GB"/>
        </w:rPr>
        <w:t>to improve the concept of uncertainty in general and collective uncertainty in particular</w:t>
      </w:r>
      <w:r w:rsidR="00FD1F07" w:rsidRPr="00807860">
        <w:rPr>
          <w:rFonts w:ascii="Times New Roman" w:hAnsi="Times New Roman"/>
          <w:sz w:val="24"/>
          <w:lang w:val="en-GB"/>
        </w:rPr>
        <w:t xml:space="preserve"> is that individuals </w:t>
      </w:r>
      <w:r w:rsidR="000672B4" w:rsidRPr="00807860">
        <w:rPr>
          <w:rFonts w:ascii="Times New Roman" w:hAnsi="Times New Roman"/>
          <w:sz w:val="24"/>
          <w:lang w:val="en-GB"/>
        </w:rPr>
        <w:t>may</w:t>
      </w:r>
      <w:r w:rsidR="00FD1F07" w:rsidRPr="00807860">
        <w:rPr>
          <w:rFonts w:ascii="Times New Roman" w:hAnsi="Times New Roman"/>
          <w:sz w:val="24"/>
          <w:lang w:val="en-GB"/>
        </w:rPr>
        <w:t xml:space="preserve"> perceive uncertainty differently in a dynamic environment. </w:t>
      </w:r>
      <w:r w:rsidR="0028791D" w:rsidRPr="00807860">
        <w:rPr>
          <w:rFonts w:ascii="Times New Roman" w:hAnsi="Times New Roman" w:cs="Times New Roman"/>
          <w:sz w:val="24"/>
          <w:lang w:val="en-GB"/>
        </w:rPr>
        <w:t>The p</w:t>
      </w:r>
      <w:r w:rsidR="004D7D16" w:rsidRPr="00807860">
        <w:rPr>
          <w:rFonts w:ascii="Times New Roman" w:hAnsi="Times New Roman" w:cs="Times New Roman"/>
          <w:sz w:val="24"/>
          <w:lang w:val="en-GB"/>
        </w:rPr>
        <w:t xml:space="preserve">erception implies that </w:t>
      </w:r>
      <w:r w:rsidR="0028791D" w:rsidRPr="00807860">
        <w:rPr>
          <w:rFonts w:ascii="Times New Roman" w:hAnsi="Times New Roman" w:cs="Times New Roman"/>
          <w:sz w:val="24"/>
          <w:lang w:val="en-GB"/>
        </w:rPr>
        <w:t>particular</w:t>
      </w:r>
      <w:r w:rsidR="004D7D16" w:rsidRPr="00807860">
        <w:rPr>
          <w:rFonts w:ascii="Times New Roman" w:hAnsi="Times New Roman" w:cs="Times New Roman"/>
          <w:sz w:val="24"/>
          <w:lang w:val="en-GB"/>
        </w:rPr>
        <w:t xml:space="preserve"> information spreads (in the innovation ecosystem) and is perceived by some actors as uncertainty. The</w:t>
      </w:r>
      <w:r w:rsidR="0028791D" w:rsidRPr="00807860">
        <w:rPr>
          <w:rFonts w:ascii="Times New Roman" w:hAnsi="Times New Roman" w:cs="Times New Roman"/>
          <w:sz w:val="24"/>
          <w:lang w:val="en-GB"/>
        </w:rPr>
        <w:t>n</w:t>
      </w:r>
      <w:r w:rsidR="00CC28AF" w:rsidRPr="00807860">
        <w:rPr>
          <w:rFonts w:ascii="Times New Roman" w:hAnsi="Times New Roman" w:cs="Times New Roman"/>
          <w:sz w:val="24"/>
          <w:lang w:val="en-GB"/>
        </w:rPr>
        <w:t>,</w:t>
      </w:r>
      <w:r w:rsidR="0028791D" w:rsidRPr="00807860">
        <w:rPr>
          <w:rFonts w:ascii="Times New Roman" w:hAnsi="Times New Roman" w:cs="Times New Roman"/>
          <w:sz w:val="24"/>
          <w:lang w:val="en-GB"/>
        </w:rPr>
        <w:t xml:space="preserve"> the</w:t>
      </w:r>
      <w:r w:rsidR="004D7D16" w:rsidRPr="00807860">
        <w:rPr>
          <w:rFonts w:ascii="Times New Roman" w:hAnsi="Times New Roman" w:cs="Times New Roman"/>
          <w:sz w:val="24"/>
          <w:lang w:val="en-GB"/>
        </w:rPr>
        <w:t xml:space="preserve"> perceptual nature of uncertainty is crucial for the conceptualization of collective uncertainty since different actors can perceive a particular uncertainty </w:t>
      </w:r>
      <w:r w:rsidR="00CC28AF" w:rsidRPr="00807860">
        <w:rPr>
          <w:rFonts w:ascii="Times New Roman" w:hAnsi="Times New Roman" w:cs="Times New Roman"/>
          <w:sz w:val="24"/>
          <w:lang w:val="en-GB"/>
        </w:rPr>
        <w:t xml:space="preserve">differently </w:t>
      </w:r>
      <w:r w:rsidR="004D7D16" w:rsidRPr="00807860">
        <w:rPr>
          <w:rFonts w:ascii="Times New Roman" w:hAnsi="Times New Roman" w:cs="Times New Roman"/>
          <w:sz w:val="24"/>
          <w:lang w:val="en-GB"/>
        </w:rPr>
        <w:t>(</w:t>
      </w:r>
      <w:r w:rsidR="00CC28AF" w:rsidRPr="00807860">
        <w:rPr>
          <w:rFonts w:ascii="Times New Roman" w:hAnsi="Times New Roman" w:cs="Times New Roman"/>
          <w:sz w:val="24"/>
          <w:lang w:val="en-GB"/>
        </w:rPr>
        <w:t>this concept will be developed below</w:t>
      </w:r>
      <w:r w:rsidR="004D7D16" w:rsidRPr="00807860">
        <w:rPr>
          <w:rFonts w:ascii="Times New Roman" w:hAnsi="Times New Roman" w:cs="Times New Roman"/>
          <w:sz w:val="24"/>
          <w:lang w:val="en-GB"/>
        </w:rPr>
        <w:t>).</w:t>
      </w:r>
      <w:r w:rsidR="00A323E8" w:rsidRPr="00807860">
        <w:rPr>
          <w:rFonts w:ascii="Times New Roman" w:hAnsi="Times New Roman" w:cs="Times New Roman"/>
          <w:sz w:val="24"/>
          <w:lang w:val="en-GB"/>
        </w:rPr>
        <w:t xml:space="preserve"> </w:t>
      </w:r>
      <w:r w:rsidR="00FD3328" w:rsidRPr="00807860">
        <w:rPr>
          <w:rFonts w:ascii="Times New Roman" w:hAnsi="Times New Roman" w:cs="Times New Roman"/>
          <w:sz w:val="24"/>
          <w:szCs w:val="24"/>
          <w:lang w:val="en-GB"/>
        </w:rPr>
        <w:t>Ashill and Jobber (2010, p. 1279) explained that</w:t>
      </w:r>
      <w:r w:rsidR="00282E78" w:rsidRPr="00807860">
        <w:rPr>
          <w:rFonts w:ascii="Times New Roman" w:hAnsi="Times New Roman"/>
          <w:sz w:val="24"/>
          <w:lang w:val="en-GB"/>
        </w:rPr>
        <w:t xml:space="preserve"> uncertaint</w:t>
      </w:r>
      <w:r w:rsidR="005D11DC" w:rsidRPr="00807860">
        <w:rPr>
          <w:rFonts w:ascii="Times New Roman" w:hAnsi="Times New Roman"/>
          <w:sz w:val="24"/>
          <w:lang w:val="en-GB"/>
        </w:rPr>
        <w:t xml:space="preserve">y is </w:t>
      </w:r>
      <w:r w:rsidR="00282E78" w:rsidRPr="00807860">
        <w:rPr>
          <w:rFonts w:ascii="Times New Roman" w:hAnsi="Times New Roman"/>
          <w:sz w:val="24"/>
          <w:lang w:val="en-GB"/>
        </w:rPr>
        <w:t>“viewed as a perceptual phenomen</w:t>
      </w:r>
      <w:r w:rsidR="00517938" w:rsidRPr="00807860">
        <w:rPr>
          <w:rFonts w:ascii="Times New Roman" w:hAnsi="Times New Roman"/>
          <w:sz w:val="24"/>
          <w:lang w:val="en-GB"/>
        </w:rPr>
        <w:t>on</w:t>
      </w:r>
      <w:r w:rsidR="00012A36" w:rsidRPr="00807860">
        <w:rPr>
          <w:rFonts w:ascii="Times New Roman" w:hAnsi="Times New Roman"/>
          <w:sz w:val="24"/>
          <w:lang w:val="en-GB"/>
        </w:rPr>
        <w:t xml:space="preserve"> </w:t>
      </w:r>
      <w:r w:rsidR="00282E78" w:rsidRPr="00807860">
        <w:rPr>
          <w:rFonts w:ascii="Times New Roman" w:hAnsi="Times New Roman"/>
          <w:sz w:val="24"/>
          <w:lang w:val="en-GB"/>
        </w:rPr>
        <w:t xml:space="preserve">on and a property of the individual faced with a decision in an environment” (Ashill and Jobber, 2010,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1279</w:t>
      </w:r>
      <w:r w:rsidR="00282E78" w:rsidRPr="00807860">
        <w:rPr>
          <w:rFonts w:ascii="Times New Roman" w:hAnsi="Times New Roman"/>
          <w:sz w:val="24"/>
          <w:lang w:val="en-GB"/>
        </w:rPr>
        <w:t xml:space="preserve">). </w:t>
      </w:r>
      <w:r w:rsidR="00B60415" w:rsidRPr="00807860">
        <w:rPr>
          <w:rFonts w:ascii="Times New Roman" w:hAnsi="Times New Roman"/>
          <w:sz w:val="24"/>
          <w:lang w:val="en-GB"/>
        </w:rPr>
        <w:t>Du</w:t>
      </w:r>
      <w:r w:rsidR="0062006C" w:rsidRPr="00807860">
        <w:rPr>
          <w:rFonts w:ascii="Times New Roman" w:hAnsi="Times New Roman"/>
          <w:sz w:val="24"/>
          <w:lang w:val="en-GB"/>
        </w:rPr>
        <w:t>n</w:t>
      </w:r>
      <w:r w:rsidR="00B60415" w:rsidRPr="00807860">
        <w:rPr>
          <w:rFonts w:ascii="Times New Roman" w:hAnsi="Times New Roman"/>
          <w:sz w:val="24"/>
          <w:lang w:val="en-GB"/>
        </w:rPr>
        <w:t>can (1972) explained that</w:t>
      </w:r>
      <w:r w:rsidR="003A3689" w:rsidRPr="00807860">
        <w:rPr>
          <w:rFonts w:ascii="Times New Roman" w:hAnsi="Times New Roman"/>
          <w:sz w:val="24"/>
          <w:lang w:val="en-GB"/>
        </w:rPr>
        <w:t xml:space="preserve"> uncertainties are not constant in the environment</w:t>
      </w:r>
      <w:r w:rsidR="001778C3" w:rsidRPr="00807860">
        <w:rPr>
          <w:rFonts w:ascii="Times New Roman" w:hAnsi="Times New Roman" w:cs="Times New Roman"/>
          <w:sz w:val="24"/>
          <w:szCs w:val="24"/>
          <w:lang w:val="en-GB"/>
        </w:rPr>
        <w:t xml:space="preserve"> but that</w:t>
      </w:r>
      <w:r w:rsidR="00276053" w:rsidRPr="00807860">
        <w:rPr>
          <w:rFonts w:ascii="Times New Roman" w:hAnsi="Times New Roman"/>
          <w:sz w:val="24"/>
          <w:lang w:val="en-GB"/>
        </w:rPr>
        <w:t xml:space="preserve"> </w:t>
      </w:r>
      <w:r w:rsidR="003038DC" w:rsidRPr="00807860">
        <w:rPr>
          <w:rFonts w:ascii="Times New Roman" w:hAnsi="Times New Roman"/>
          <w:sz w:val="24"/>
          <w:lang w:val="en-GB"/>
        </w:rPr>
        <w:t>t</w:t>
      </w:r>
      <w:r w:rsidR="00276053" w:rsidRPr="00807860">
        <w:rPr>
          <w:rFonts w:ascii="Times New Roman" w:hAnsi="Times New Roman"/>
          <w:sz w:val="24"/>
          <w:lang w:val="en-GB"/>
        </w:rPr>
        <w:t xml:space="preserve">he number and frequency of uncertainties </w:t>
      </w:r>
      <w:r w:rsidR="003A3689" w:rsidRPr="00807860">
        <w:rPr>
          <w:rFonts w:ascii="Times New Roman" w:hAnsi="Times New Roman"/>
          <w:sz w:val="24"/>
          <w:lang w:val="en-GB"/>
        </w:rPr>
        <w:t xml:space="preserve">depend </w:t>
      </w:r>
      <w:r w:rsidR="00B60415" w:rsidRPr="00807860">
        <w:rPr>
          <w:rFonts w:ascii="Times New Roman" w:hAnsi="Times New Roman"/>
          <w:sz w:val="24"/>
          <w:lang w:val="en-GB"/>
        </w:rPr>
        <w:t>o</w:t>
      </w:r>
      <w:r w:rsidR="001778C3" w:rsidRPr="00807860">
        <w:rPr>
          <w:rFonts w:ascii="Times New Roman" w:hAnsi="Times New Roman" w:cs="Times New Roman"/>
          <w:sz w:val="24"/>
          <w:szCs w:val="24"/>
          <w:lang w:val="en-GB"/>
        </w:rPr>
        <w:t>n</w:t>
      </w:r>
      <w:r w:rsidR="00B60415" w:rsidRPr="00807860">
        <w:rPr>
          <w:rFonts w:ascii="Times New Roman" w:hAnsi="Times New Roman"/>
          <w:sz w:val="24"/>
          <w:lang w:val="en-GB"/>
        </w:rPr>
        <w:t xml:space="preserve"> </w:t>
      </w:r>
      <w:r w:rsidR="003A3689" w:rsidRPr="00807860">
        <w:rPr>
          <w:rFonts w:ascii="Times New Roman" w:hAnsi="Times New Roman"/>
          <w:sz w:val="24"/>
          <w:lang w:val="en-GB"/>
        </w:rPr>
        <w:t xml:space="preserve">the organization members’ perceptions. </w:t>
      </w:r>
      <w:r w:rsidR="0051026D" w:rsidRPr="00807860">
        <w:rPr>
          <w:rFonts w:ascii="Times New Roman" w:hAnsi="Times New Roman" w:cs="Times New Roman"/>
          <w:sz w:val="24"/>
          <w:lang w:val="en-GB"/>
        </w:rPr>
        <w:t xml:space="preserve">Building on the perceptual nature of uncertainty, </w:t>
      </w:r>
      <w:r w:rsidR="003A3689" w:rsidRPr="00807860">
        <w:rPr>
          <w:rFonts w:ascii="Times New Roman" w:hAnsi="Times New Roman"/>
          <w:sz w:val="24"/>
          <w:lang w:val="en-GB"/>
        </w:rPr>
        <w:t>Milliken (1987</w:t>
      </w:r>
      <w:r w:rsidR="00FD1F07" w:rsidRPr="00807860">
        <w:rPr>
          <w:rFonts w:ascii="Times New Roman" w:hAnsi="Times New Roman"/>
          <w:sz w:val="24"/>
          <w:lang w:val="en-GB"/>
        </w:rPr>
        <w:t>, p.</w:t>
      </w:r>
      <w:r w:rsidR="003A3689" w:rsidRPr="00807860">
        <w:rPr>
          <w:rFonts w:ascii="Times New Roman" w:hAnsi="Times New Roman"/>
          <w:sz w:val="24"/>
          <w:lang w:val="en-GB"/>
        </w:rPr>
        <w:t xml:space="preserve"> </w:t>
      </w:r>
      <w:r w:rsidR="003A3689" w:rsidRPr="00807860">
        <w:rPr>
          <w:rFonts w:ascii="Times New Roman" w:hAnsi="Times New Roman" w:cs="Times New Roman"/>
          <w:sz w:val="24"/>
          <w:lang w:val="en-GB"/>
        </w:rPr>
        <w:t>13</w:t>
      </w:r>
      <w:r w:rsidR="00FE2AE6" w:rsidRPr="00807860">
        <w:rPr>
          <w:rFonts w:ascii="Times New Roman" w:hAnsi="Times New Roman" w:cs="Times New Roman"/>
          <w:sz w:val="24"/>
          <w:lang w:val="en-GB"/>
        </w:rPr>
        <w:t>6</w:t>
      </w:r>
      <w:r w:rsidR="003A3689" w:rsidRPr="00807860">
        <w:rPr>
          <w:rFonts w:ascii="Times New Roman" w:hAnsi="Times New Roman" w:cs="Times New Roman"/>
          <w:sz w:val="24"/>
          <w:lang w:val="en-GB"/>
        </w:rPr>
        <w:t>) proposed that</w:t>
      </w:r>
      <w:r w:rsidR="00276053" w:rsidRPr="00807860">
        <w:rPr>
          <w:rFonts w:ascii="Times New Roman" w:hAnsi="Times New Roman"/>
          <w:sz w:val="24"/>
          <w:lang w:val="en-GB"/>
        </w:rPr>
        <w:t xml:space="preserve"> </w:t>
      </w:r>
      <w:r w:rsidR="003A3689" w:rsidRPr="00807860">
        <w:rPr>
          <w:rFonts w:ascii="Times New Roman" w:hAnsi="Times New Roman"/>
          <w:sz w:val="24"/>
          <w:lang w:val="en-GB"/>
        </w:rPr>
        <w:t xml:space="preserve">uncertainty refers to </w:t>
      </w:r>
      <w:r w:rsidR="002C419C" w:rsidRPr="00807860">
        <w:rPr>
          <w:rFonts w:ascii="Times New Roman" w:hAnsi="Times New Roman" w:cs="Times New Roman"/>
          <w:sz w:val="24"/>
          <w:szCs w:val="24"/>
          <w:lang w:val="en-GB"/>
        </w:rPr>
        <w:t>"</w:t>
      </w:r>
      <w:r w:rsidR="003A3689" w:rsidRPr="00807860">
        <w:rPr>
          <w:rFonts w:ascii="Times New Roman" w:hAnsi="Times New Roman"/>
          <w:sz w:val="24"/>
          <w:lang w:val="en-GB"/>
        </w:rPr>
        <w:t>an individual's perceived inability to predict something accurately</w:t>
      </w:r>
      <w:r w:rsidR="002C419C" w:rsidRPr="00807860">
        <w:rPr>
          <w:rFonts w:ascii="Times New Roman" w:hAnsi="Times New Roman" w:cs="Times New Roman"/>
          <w:sz w:val="24"/>
          <w:szCs w:val="24"/>
          <w:lang w:val="en-GB"/>
        </w:rPr>
        <w:t>". This</w:t>
      </w:r>
      <w:r w:rsidR="00FE2AE6" w:rsidRPr="00807860">
        <w:rPr>
          <w:rFonts w:ascii="Times New Roman" w:hAnsi="Times New Roman"/>
          <w:sz w:val="24"/>
          <w:lang w:val="en-GB"/>
        </w:rPr>
        <w:t xml:space="preserve"> definition is built on two important aspects. </w:t>
      </w:r>
      <w:r w:rsidR="00425861" w:rsidRPr="00807860">
        <w:rPr>
          <w:rFonts w:ascii="Times New Roman" w:hAnsi="Times New Roman"/>
          <w:sz w:val="24"/>
          <w:lang w:val="en-GB"/>
        </w:rPr>
        <w:t>First, uncertainties re</w:t>
      </w:r>
      <w:r w:rsidR="002C419C" w:rsidRPr="00807860">
        <w:rPr>
          <w:rFonts w:ascii="Times New Roman" w:hAnsi="Times New Roman" w:cs="Times New Roman"/>
          <w:sz w:val="24"/>
          <w:szCs w:val="24"/>
          <w:lang w:val="en-GB"/>
        </w:rPr>
        <w:t>lat</w:t>
      </w:r>
      <w:r w:rsidR="00425861" w:rsidRPr="00807860">
        <w:rPr>
          <w:rFonts w:ascii="Times New Roman" w:hAnsi="Times New Roman"/>
          <w:sz w:val="24"/>
          <w:lang w:val="en-GB"/>
        </w:rPr>
        <w:t xml:space="preserve">e to the features of an individual: </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an individual experiences uncertainty because he/she perceives himself/herself to be lacking sufficient information to predict accurately or because he/she feels unable to discriminate between relevant data and irrelevant data</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 xml:space="preserve"> (Milliken, 1987, 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 xml:space="preserve">136). Second, this “something” refers to the components of </w:t>
      </w:r>
      <w:r w:rsidR="00874361" w:rsidRPr="00807860">
        <w:rPr>
          <w:rFonts w:ascii="Times New Roman" w:hAnsi="Times New Roman" w:cs="Times New Roman"/>
          <w:sz w:val="24"/>
          <w:szCs w:val="24"/>
          <w:lang w:val="en-GB"/>
        </w:rPr>
        <w:t xml:space="preserve">the </w:t>
      </w:r>
      <w:r w:rsidR="00425861" w:rsidRPr="00807860">
        <w:rPr>
          <w:rFonts w:ascii="Times New Roman" w:hAnsi="Times New Roman"/>
          <w:sz w:val="24"/>
          <w:lang w:val="en-GB"/>
        </w:rPr>
        <w:t>organization</w:t>
      </w:r>
      <w:r w:rsidR="00874361" w:rsidRPr="00807860">
        <w:rPr>
          <w:rFonts w:ascii="Times New Roman" w:hAnsi="Times New Roman" w:cs="Times New Roman"/>
          <w:sz w:val="24"/>
          <w:szCs w:val="24"/>
          <w:lang w:val="en-GB"/>
        </w:rPr>
        <w:t>al</w:t>
      </w:r>
      <w:r w:rsidR="00425861" w:rsidRPr="00807860">
        <w:rPr>
          <w:rFonts w:ascii="Times New Roman" w:hAnsi="Times New Roman"/>
          <w:sz w:val="24"/>
          <w:lang w:val="en-GB"/>
        </w:rPr>
        <w:t xml:space="preserve"> environment, such as </w:t>
      </w:r>
      <w:r w:rsidR="00874361" w:rsidRPr="00807860">
        <w:rPr>
          <w:rFonts w:ascii="Times New Roman" w:hAnsi="Times New Roman" w:cs="Times New Roman"/>
          <w:sz w:val="24"/>
          <w:szCs w:val="24"/>
          <w:lang w:val="en-GB"/>
        </w:rPr>
        <w:t xml:space="preserve">the </w:t>
      </w:r>
      <w:r w:rsidR="00425861" w:rsidRPr="00807860">
        <w:rPr>
          <w:rFonts w:ascii="Times New Roman" w:hAnsi="Times New Roman"/>
          <w:sz w:val="24"/>
          <w:lang w:val="en-GB"/>
        </w:rPr>
        <w:t>“state of environment” (Milliken, 1987, p. 136), “the impact of environmental events or changes will be on his/her organization” (Milliken, 1987, 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137</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 xml:space="preserve"> and the value of each </w:t>
      </w:r>
      <w:r w:rsidR="002C419C" w:rsidRPr="00807860">
        <w:rPr>
          <w:rFonts w:ascii="Times New Roman" w:hAnsi="Times New Roman" w:cs="Times New Roman"/>
          <w:sz w:val="24"/>
          <w:szCs w:val="24"/>
          <w:lang w:val="en-GB"/>
        </w:rPr>
        <w:t xml:space="preserve">option available </w:t>
      </w:r>
      <w:r w:rsidR="00425861" w:rsidRPr="00807860">
        <w:rPr>
          <w:rFonts w:ascii="Times New Roman" w:hAnsi="Times New Roman"/>
          <w:sz w:val="24"/>
          <w:lang w:val="en-GB"/>
        </w:rPr>
        <w:t>(Milliken, 1987, p. 137).</w:t>
      </w:r>
      <w:r w:rsidR="00FD3328" w:rsidRPr="00807860">
        <w:rPr>
          <w:lang w:val="en-GB"/>
        </w:rPr>
        <w:t xml:space="preserve"> </w:t>
      </w:r>
      <w:r w:rsidR="0083545B" w:rsidRPr="00807860">
        <w:rPr>
          <w:rFonts w:ascii="Times New Roman" w:hAnsi="Times New Roman" w:cs="Times New Roman"/>
          <w:sz w:val="24"/>
          <w:lang w:val="en-GB"/>
        </w:rPr>
        <w:t xml:space="preserve">McMullen and Shepherd (2006: 135) translate these aspects </w:t>
      </w:r>
      <w:r w:rsidR="00237BD9" w:rsidRPr="00807860">
        <w:rPr>
          <w:rFonts w:ascii="Times New Roman" w:hAnsi="Times New Roman" w:cs="Times New Roman"/>
          <w:sz w:val="24"/>
          <w:lang w:val="en-GB"/>
        </w:rPr>
        <w:t>proposed</w:t>
      </w:r>
      <w:r w:rsidR="0083545B" w:rsidRPr="00807860">
        <w:rPr>
          <w:rFonts w:ascii="Times New Roman" w:hAnsi="Times New Roman" w:cs="Times New Roman"/>
          <w:sz w:val="24"/>
          <w:lang w:val="en-GB"/>
        </w:rPr>
        <w:t xml:space="preserve"> by Milliken into three simple questions: “(1) </w:t>
      </w:r>
      <w:r w:rsidR="00CC28AF" w:rsidRPr="00807860">
        <w:rPr>
          <w:rFonts w:ascii="Times New Roman" w:hAnsi="Times New Roman" w:cs="Times New Roman"/>
          <w:sz w:val="24"/>
          <w:lang w:val="en-GB"/>
        </w:rPr>
        <w:t>what is</w:t>
      </w:r>
      <w:r w:rsidR="0083545B" w:rsidRPr="00807860">
        <w:rPr>
          <w:rFonts w:ascii="Times New Roman" w:hAnsi="Times New Roman" w:cs="Times New Roman"/>
          <w:sz w:val="24"/>
          <w:lang w:val="en-GB"/>
        </w:rPr>
        <w:t xml:space="preserve"> happening out there? (state uncertainty), (2) how will it impact me? (effect uncertainty), and (3) what am I going to do about it? (response uncertainty).</w:t>
      </w:r>
      <w:r w:rsidR="00932D1C" w:rsidRPr="00807860">
        <w:rPr>
          <w:rFonts w:ascii="Times New Roman" w:hAnsi="Times New Roman" w:cs="Times New Roman"/>
          <w:sz w:val="24"/>
          <w:szCs w:val="24"/>
          <w:lang w:val="en-GB"/>
        </w:rPr>
        <w:t xml:space="preserve"> </w:t>
      </w:r>
    </w:p>
    <w:p w14:paraId="4974B9B7" w14:textId="28752673" w:rsidR="007B3B97" w:rsidRPr="00807860" w:rsidRDefault="00A323E8"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Linking these three questions with the fact that different actors can perceive uncertainties differently</w:t>
      </w:r>
      <w:r w:rsidR="005A422B" w:rsidRPr="00807860">
        <w:rPr>
          <w:rFonts w:ascii="Times New Roman" w:hAnsi="Times New Roman" w:cs="Times New Roman"/>
          <w:sz w:val="24"/>
          <w:szCs w:val="24"/>
          <w:lang w:val="en-GB"/>
        </w:rPr>
        <w:t xml:space="preserve"> (e.g.,</w:t>
      </w:r>
      <w:r w:rsidRPr="00807860">
        <w:rPr>
          <w:rFonts w:ascii="Times New Roman" w:hAnsi="Times New Roman" w:cs="Times New Roman"/>
          <w:sz w:val="24"/>
          <w:szCs w:val="24"/>
          <w:lang w:val="en-GB"/>
        </w:rPr>
        <w:t xml:space="preserve"> they </w:t>
      </w:r>
      <w:r w:rsidR="00712ACD" w:rsidRPr="00807860">
        <w:rPr>
          <w:rFonts w:ascii="Times New Roman" w:hAnsi="Times New Roman" w:cs="Times New Roman"/>
          <w:sz w:val="24"/>
          <w:szCs w:val="24"/>
          <w:lang w:val="en-GB"/>
        </w:rPr>
        <w:t>will</w:t>
      </w:r>
      <w:r w:rsidRPr="00807860">
        <w:rPr>
          <w:rFonts w:ascii="Times New Roman" w:hAnsi="Times New Roman" w:cs="Times New Roman"/>
          <w:sz w:val="24"/>
          <w:szCs w:val="24"/>
          <w:lang w:val="en-GB"/>
        </w:rPr>
        <w:t xml:space="preserve"> probably </w:t>
      </w:r>
      <w:r w:rsidR="00CC28AF" w:rsidRPr="00807860">
        <w:rPr>
          <w:rFonts w:ascii="Times New Roman" w:hAnsi="Times New Roman" w:cs="Times New Roman"/>
          <w:sz w:val="24"/>
          <w:szCs w:val="24"/>
          <w:lang w:val="en-GB"/>
        </w:rPr>
        <w:t>use different strategies to determine</w:t>
      </w:r>
      <w:r w:rsidRPr="00807860">
        <w:rPr>
          <w:rFonts w:ascii="Times New Roman" w:hAnsi="Times New Roman" w:cs="Times New Roman"/>
          <w:sz w:val="24"/>
          <w:szCs w:val="24"/>
          <w:lang w:val="en-GB"/>
        </w:rPr>
        <w:t xml:space="preserve"> what is going out</w:t>
      </w:r>
      <w:r w:rsidR="006A167F" w:rsidRPr="00807860">
        <w:rPr>
          <w:rFonts w:ascii="Times New Roman" w:hAnsi="Times New Roman" w:cs="Times New Roman"/>
          <w:sz w:val="24"/>
          <w:szCs w:val="24"/>
          <w:lang w:val="en-GB"/>
        </w:rPr>
        <w:t xml:space="preserve"> and</w:t>
      </w:r>
      <w:r w:rsidRPr="00807860">
        <w:rPr>
          <w:rFonts w:ascii="Times New Roman" w:hAnsi="Times New Roman" w:cs="Times New Roman"/>
          <w:sz w:val="24"/>
          <w:szCs w:val="24"/>
          <w:lang w:val="en-GB"/>
        </w:rPr>
        <w:t xml:space="preserve"> </w:t>
      </w:r>
      <w:r w:rsidR="006A167F" w:rsidRPr="00807860">
        <w:rPr>
          <w:rFonts w:ascii="Times New Roman" w:hAnsi="Times New Roman" w:cs="Times New Roman"/>
          <w:sz w:val="24"/>
          <w:szCs w:val="24"/>
          <w:lang w:val="en-GB"/>
        </w:rPr>
        <w:t xml:space="preserve">the </w:t>
      </w:r>
      <w:r w:rsidRPr="00807860">
        <w:rPr>
          <w:rFonts w:ascii="Times New Roman" w:hAnsi="Times New Roman" w:cs="Times New Roman"/>
          <w:sz w:val="24"/>
          <w:szCs w:val="24"/>
          <w:lang w:val="en-GB"/>
        </w:rPr>
        <w:t>impact</w:t>
      </w:r>
      <w:r w:rsidR="006A167F" w:rsidRPr="00807860">
        <w:rPr>
          <w:rFonts w:ascii="Times New Roman" w:hAnsi="Times New Roman" w:cs="Times New Roman"/>
          <w:sz w:val="24"/>
          <w:szCs w:val="24"/>
          <w:lang w:val="en-GB"/>
        </w:rPr>
        <w:t xml:space="preserve"> it may cause on the business</w:t>
      </w:r>
      <w:r w:rsidR="005A422B" w:rsidRPr="00807860">
        <w:rPr>
          <w:rFonts w:ascii="Times New Roman" w:hAnsi="Times New Roman" w:cs="Times New Roman"/>
          <w:sz w:val="24"/>
          <w:szCs w:val="24"/>
          <w:lang w:val="en-GB"/>
        </w:rPr>
        <w:t>),</w:t>
      </w:r>
      <w:r w:rsidR="006A167F" w:rsidRPr="00807860">
        <w:rPr>
          <w:rFonts w:ascii="Times New Roman" w:hAnsi="Times New Roman" w:cs="Times New Roman"/>
          <w:sz w:val="24"/>
          <w:szCs w:val="24"/>
          <w:lang w:val="en-GB"/>
        </w:rPr>
        <w:t xml:space="preserve"> </w:t>
      </w:r>
      <w:r w:rsidR="005A422B" w:rsidRPr="00807860">
        <w:rPr>
          <w:rFonts w:ascii="Times New Roman" w:hAnsi="Times New Roman" w:cs="Times New Roman"/>
          <w:sz w:val="24"/>
          <w:szCs w:val="24"/>
          <w:lang w:val="en-GB"/>
        </w:rPr>
        <w:t>actors might adopt</w:t>
      </w:r>
      <w:r w:rsidR="006A167F" w:rsidRPr="00807860">
        <w:rPr>
          <w:rFonts w:ascii="Times New Roman" w:hAnsi="Times New Roman" w:cs="Times New Roman"/>
          <w:sz w:val="24"/>
          <w:szCs w:val="24"/>
          <w:lang w:val="en-GB"/>
        </w:rPr>
        <w:t xml:space="preserve"> different actions</w:t>
      </w:r>
      <w:r w:rsidR="005A422B" w:rsidRPr="00807860">
        <w:rPr>
          <w:rFonts w:ascii="Times New Roman" w:hAnsi="Times New Roman" w:cs="Times New Roman"/>
          <w:sz w:val="24"/>
          <w:szCs w:val="24"/>
          <w:lang w:val="en-GB"/>
        </w:rPr>
        <w:t>,</w:t>
      </w:r>
      <w:r w:rsidR="006A167F" w:rsidRPr="00807860">
        <w:rPr>
          <w:rFonts w:ascii="Times New Roman" w:hAnsi="Times New Roman" w:cs="Times New Roman"/>
          <w:sz w:val="24"/>
          <w:szCs w:val="24"/>
          <w:lang w:val="en-GB"/>
        </w:rPr>
        <w:t xml:space="preserve"> </w:t>
      </w:r>
      <w:r w:rsidR="00CC28AF" w:rsidRPr="00807860">
        <w:rPr>
          <w:rFonts w:ascii="Times New Roman" w:hAnsi="Times New Roman" w:cs="Times New Roman"/>
          <w:sz w:val="24"/>
          <w:szCs w:val="24"/>
          <w:lang w:val="en-GB"/>
        </w:rPr>
        <w:t>which may not necessar</w:t>
      </w:r>
      <w:r w:rsidR="00712ACD" w:rsidRPr="00807860">
        <w:rPr>
          <w:rFonts w:ascii="Times New Roman" w:hAnsi="Times New Roman" w:cs="Times New Roman"/>
          <w:sz w:val="24"/>
          <w:szCs w:val="24"/>
          <w:lang w:val="en-GB"/>
        </w:rPr>
        <w:t>il</w:t>
      </w:r>
      <w:r w:rsidR="00CC28AF" w:rsidRPr="00807860">
        <w:rPr>
          <w:rFonts w:ascii="Times New Roman" w:hAnsi="Times New Roman" w:cs="Times New Roman"/>
          <w:sz w:val="24"/>
          <w:szCs w:val="24"/>
          <w:lang w:val="en-GB"/>
        </w:rPr>
        <w:t>y be</w:t>
      </w:r>
      <w:r w:rsidR="006A167F" w:rsidRPr="00807860">
        <w:rPr>
          <w:rFonts w:ascii="Times New Roman" w:hAnsi="Times New Roman" w:cs="Times New Roman"/>
          <w:sz w:val="24"/>
          <w:szCs w:val="24"/>
          <w:lang w:val="en-GB"/>
        </w:rPr>
        <w:t xml:space="preserve"> </w:t>
      </w:r>
      <w:r w:rsidR="00CC28AF" w:rsidRPr="00807860">
        <w:rPr>
          <w:rFonts w:ascii="Times New Roman" w:hAnsi="Times New Roman" w:cs="Times New Roman"/>
          <w:sz w:val="24"/>
          <w:szCs w:val="24"/>
          <w:lang w:val="en-GB"/>
        </w:rPr>
        <w:t>synergetic</w:t>
      </w:r>
      <w:r w:rsidR="005A422B" w:rsidRPr="00807860">
        <w:rPr>
          <w:rFonts w:ascii="Times New Roman" w:hAnsi="Times New Roman" w:cs="Times New Roman"/>
          <w:sz w:val="24"/>
          <w:szCs w:val="24"/>
          <w:lang w:val="en-GB"/>
        </w:rPr>
        <w:t xml:space="preserve"> and, in some cases</w:t>
      </w:r>
      <w:r w:rsidR="006A167F" w:rsidRPr="00807860">
        <w:rPr>
          <w:rFonts w:ascii="Times New Roman" w:hAnsi="Times New Roman" w:cs="Times New Roman"/>
          <w:sz w:val="24"/>
          <w:szCs w:val="24"/>
          <w:lang w:val="en-GB"/>
        </w:rPr>
        <w:t xml:space="preserve">, may be conflicting. Therefore, </w:t>
      </w:r>
      <w:r w:rsidR="005A422B" w:rsidRPr="00807860">
        <w:rPr>
          <w:rFonts w:ascii="Times New Roman" w:hAnsi="Times New Roman" w:cs="Times New Roman"/>
          <w:sz w:val="24"/>
          <w:szCs w:val="24"/>
          <w:lang w:val="en-GB"/>
        </w:rPr>
        <w:t xml:space="preserve">the </w:t>
      </w:r>
      <w:r w:rsidR="006A167F" w:rsidRPr="00807860">
        <w:rPr>
          <w:rFonts w:ascii="Times New Roman" w:hAnsi="Times New Roman" w:cs="Times New Roman"/>
          <w:sz w:val="24"/>
          <w:szCs w:val="24"/>
          <w:lang w:val="en-GB"/>
        </w:rPr>
        <w:t>coordinat</w:t>
      </w:r>
      <w:r w:rsidR="005A422B" w:rsidRPr="00807860">
        <w:rPr>
          <w:rFonts w:ascii="Times New Roman" w:hAnsi="Times New Roman" w:cs="Times New Roman"/>
          <w:sz w:val="24"/>
          <w:szCs w:val="24"/>
          <w:lang w:val="en-GB"/>
        </w:rPr>
        <w:t>ion of</w:t>
      </w:r>
      <w:r w:rsidR="006A167F" w:rsidRPr="00807860">
        <w:rPr>
          <w:rFonts w:ascii="Times New Roman" w:hAnsi="Times New Roman" w:cs="Times New Roman"/>
          <w:sz w:val="24"/>
          <w:szCs w:val="24"/>
          <w:lang w:val="en-GB"/>
        </w:rPr>
        <w:t xml:space="preserve"> actions may be important to align actors </w:t>
      </w:r>
      <w:r w:rsidR="00712ACD" w:rsidRPr="00807860">
        <w:rPr>
          <w:rFonts w:ascii="Times New Roman" w:hAnsi="Times New Roman" w:cs="Times New Roman"/>
          <w:sz w:val="24"/>
          <w:szCs w:val="24"/>
          <w:lang w:val="en-GB"/>
        </w:rPr>
        <w:t>with</w:t>
      </w:r>
      <w:r w:rsidR="006A167F" w:rsidRPr="00807860">
        <w:rPr>
          <w:rFonts w:ascii="Times New Roman" w:hAnsi="Times New Roman" w:cs="Times New Roman"/>
          <w:sz w:val="24"/>
          <w:szCs w:val="24"/>
          <w:lang w:val="en-GB"/>
        </w:rPr>
        <w:t xml:space="preserve"> similar perceptions and </w:t>
      </w:r>
      <w:r w:rsidR="00CC28AF" w:rsidRPr="00807860">
        <w:rPr>
          <w:rFonts w:ascii="Times New Roman" w:hAnsi="Times New Roman" w:cs="Times New Roman"/>
          <w:sz w:val="24"/>
          <w:szCs w:val="24"/>
          <w:lang w:val="en-GB"/>
        </w:rPr>
        <w:t>synergetic</w:t>
      </w:r>
      <w:r w:rsidR="00712ACD" w:rsidRPr="00807860">
        <w:rPr>
          <w:rFonts w:ascii="Times New Roman" w:hAnsi="Times New Roman" w:cs="Times New Roman"/>
          <w:sz w:val="24"/>
          <w:szCs w:val="24"/>
          <w:lang w:val="en-GB"/>
        </w:rPr>
        <w:t>,</w:t>
      </w:r>
      <w:r w:rsidR="006A167F" w:rsidRPr="00807860">
        <w:rPr>
          <w:rFonts w:ascii="Times New Roman" w:hAnsi="Times New Roman" w:cs="Times New Roman"/>
          <w:sz w:val="24"/>
          <w:szCs w:val="24"/>
          <w:lang w:val="en-GB"/>
        </w:rPr>
        <w:t xml:space="preserve"> or at least coherent</w:t>
      </w:r>
      <w:r w:rsidR="00712ACD" w:rsidRPr="00807860">
        <w:rPr>
          <w:rFonts w:ascii="Times New Roman" w:hAnsi="Times New Roman" w:cs="Times New Roman"/>
          <w:sz w:val="24"/>
          <w:szCs w:val="24"/>
          <w:lang w:val="en-GB"/>
        </w:rPr>
        <w:t>,</w:t>
      </w:r>
      <w:r w:rsidR="006A167F" w:rsidRPr="00807860">
        <w:rPr>
          <w:rFonts w:ascii="Times New Roman" w:hAnsi="Times New Roman" w:cs="Times New Roman"/>
          <w:sz w:val="24"/>
          <w:szCs w:val="24"/>
          <w:lang w:val="en-GB"/>
        </w:rPr>
        <w:t xml:space="preserve"> actions. In other words, managing collective uncertainties may imply creating this alignment, a task that shall be assumed by </w:t>
      </w:r>
      <w:r w:rsidR="00CC28AF" w:rsidRPr="00807860">
        <w:rPr>
          <w:rFonts w:ascii="Times New Roman" w:hAnsi="Times New Roman" w:cs="Times New Roman"/>
          <w:sz w:val="24"/>
          <w:szCs w:val="24"/>
          <w:lang w:val="en-GB"/>
        </w:rPr>
        <w:t xml:space="preserve">the </w:t>
      </w:r>
      <w:r w:rsidR="006A167F" w:rsidRPr="00807860">
        <w:rPr>
          <w:rFonts w:ascii="Times New Roman" w:hAnsi="Times New Roman" w:cs="Times New Roman"/>
          <w:sz w:val="24"/>
          <w:szCs w:val="24"/>
          <w:lang w:val="en-GB"/>
        </w:rPr>
        <w:t xml:space="preserve">focal entrepreneur that is leading </w:t>
      </w:r>
      <w:r w:rsidR="00BE1EA3" w:rsidRPr="00807860">
        <w:rPr>
          <w:rFonts w:ascii="Times New Roman" w:hAnsi="Times New Roman" w:cs="Times New Roman"/>
          <w:sz w:val="24"/>
          <w:szCs w:val="24"/>
          <w:lang w:val="en-GB"/>
        </w:rPr>
        <w:t>an</w:t>
      </w:r>
      <w:r w:rsidR="006A167F" w:rsidRPr="00807860">
        <w:rPr>
          <w:rFonts w:ascii="Times New Roman" w:hAnsi="Times New Roman" w:cs="Times New Roman"/>
          <w:sz w:val="24"/>
          <w:szCs w:val="24"/>
          <w:lang w:val="en-GB"/>
        </w:rPr>
        <w:t xml:space="preserve"> innovation ecosystem. </w:t>
      </w:r>
    </w:p>
    <w:p w14:paraId="1E05825D" w14:textId="77777777" w:rsidR="00CC4D5D" w:rsidRPr="00807860" w:rsidRDefault="00CC4D5D" w:rsidP="00807860">
      <w:pPr>
        <w:spacing w:line="240" w:lineRule="auto"/>
        <w:rPr>
          <w:rFonts w:ascii="Times New Roman" w:hAnsi="Times New Roman" w:cs="Times New Roman"/>
          <w:sz w:val="24"/>
          <w:szCs w:val="24"/>
          <w:lang w:val="en-GB"/>
        </w:rPr>
      </w:pPr>
      <w:r w:rsidRPr="00807860">
        <w:rPr>
          <w:rFonts w:ascii="Times New Roman" w:hAnsi="Times New Roman" w:cs="Times New Roman"/>
          <w:b/>
          <w:sz w:val="24"/>
          <w:szCs w:val="24"/>
          <w:lang w:val="en-GB"/>
        </w:rPr>
        <w:t xml:space="preserve">2.1.1. Defining collective uncertainty </w:t>
      </w:r>
    </w:p>
    <w:p w14:paraId="5466FE4E" w14:textId="0DD7BEE2" w:rsidR="00405BB8" w:rsidRPr="00807860" w:rsidRDefault="00A51D86"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 xml:space="preserve">Although </w:t>
      </w:r>
      <w:r w:rsidR="0084665D" w:rsidRPr="00807860">
        <w:rPr>
          <w:rFonts w:ascii="Times New Roman" w:hAnsi="Times New Roman" w:cs="Times New Roman"/>
          <w:sz w:val="24"/>
          <w:lang w:val="en-GB"/>
        </w:rPr>
        <w:t xml:space="preserve">the </w:t>
      </w:r>
      <w:r w:rsidR="00DF5D9D" w:rsidRPr="00807860">
        <w:rPr>
          <w:rFonts w:ascii="Times New Roman" w:hAnsi="Times New Roman" w:cs="Times New Roman"/>
          <w:sz w:val="24"/>
          <w:lang w:val="en-GB"/>
        </w:rPr>
        <w:t>studies</w:t>
      </w:r>
      <w:r w:rsidR="0084665D" w:rsidRPr="00807860">
        <w:rPr>
          <w:rFonts w:ascii="Times New Roman" w:hAnsi="Times New Roman" w:cs="Times New Roman"/>
          <w:sz w:val="24"/>
          <w:lang w:val="en-GB"/>
        </w:rPr>
        <w:t xml:space="preserve"> </w:t>
      </w:r>
      <w:r w:rsidR="00DF5D9D" w:rsidRPr="00807860">
        <w:rPr>
          <w:rFonts w:ascii="Times New Roman" w:hAnsi="Times New Roman" w:cs="Times New Roman"/>
          <w:sz w:val="24"/>
          <w:lang w:val="en-GB"/>
        </w:rPr>
        <w:t xml:space="preserve">previously </w:t>
      </w:r>
      <w:r w:rsidR="0084665D" w:rsidRPr="00807860">
        <w:rPr>
          <w:rFonts w:ascii="Times New Roman" w:hAnsi="Times New Roman" w:cs="Times New Roman"/>
          <w:sz w:val="24"/>
          <w:lang w:val="en-GB"/>
        </w:rPr>
        <w:t>discussed have</w:t>
      </w:r>
      <w:r w:rsidRPr="00807860">
        <w:rPr>
          <w:rFonts w:ascii="Times New Roman" w:hAnsi="Times New Roman" w:cs="Times New Roman"/>
          <w:sz w:val="24"/>
          <w:lang w:val="en-GB"/>
        </w:rPr>
        <w:t xml:space="preserve"> improved the concept of uncertainty, they have not addressed </w:t>
      </w:r>
      <w:r w:rsidR="00532E45" w:rsidRPr="00807860">
        <w:rPr>
          <w:rFonts w:ascii="Times New Roman" w:hAnsi="Times New Roman" w:cs="Times New Roman"/>
          <w:sz w:val="24"/>
          <w:lang w:val="en-GB"/>
        </w:rPr>
        <w:t>its</w:t>
      </w:r>
      <w:r w:rsidRPr="00807860">
        <w:rPr>
          <w:rFonts w:ascii="Times New Roman" w:hAnsi="Times New Roman" w:cs="Times New Roman"/>
          <w:sz w:val="24"/>
          <w:lang w:val="en-GB"/>
        </w:rPr>
        <w:t xml:space="preserve"> collective dimension.</w:t>
      </w:r>
      <w:r w:rsidR="00D037C7" w:rsidRPr="00807860">
        <w:rPr>
          <w:rFonts w:ascii="Times New Roman" w:hAnsi="Times New Roman" w:cs="Times New Roman"/>
          <w:sz w:val="24"/>
          <w:lang w:val="en-GB"/>
        </w:rPr>
        <w:t xml:space="preserve"> </w:t>
      </w:r>
      <w:r w:rsidR="0084665D" w:rsidRPr="00807860">
        <w:rPr>
          <w:rFonts w:ascii="Times New Roman" w:hAnsi="Times New Roman" w:cs="Times New Roman"/>
          <w:sz w:val="24"/>
          <w:lang w:val="en-GB"/>
        </w:rPr>
        <w:t>Consequently, they</w:t>
      </w:r>
      <w:r w:rsidR="005F2E0C" w:rsidRPr="00807860">
        <w:rPr>
          <w:rFonts w:ascii="Times New Roman" w:hAnsi="Times New Roman" w:cs="Times New Roman"/>
          <w:sz w:val="24"/>
          <w:lang w:val="en-GB"/>
        </w:rPr>
        <w:t xml:space="preserve"> do not provide insights into how </w:t>
      </w:r>
      <w:r w:rsidR="006717CC" w:rsidRPr="00807860">
        <w:rPr>
          <w:rFonts w:ascii="Times New Roman" w:hAnsi="Times New Roman" w:cs="Times New Roman"/>
          <w:sz w:val="24"/>
          <w:lang w:val="en-GB"/>
        </w:rPr>
        <w:t xml:space="preserve">to </w:t>
      </w:r>
      <w:r w:rsidR="005F2E0C" w:rsidRPr="00807860">
        <w:rPr>
          <w:rFonts w:ascii="Times New Roman" w:hAnsi="Times New Roman" w:cs="Times New Roman"/>
          <w:sz w:val="24"/>
          <w:lang w:val="en-GB"/>
        </w:rPr>
        <w:lastRenderedPageBreak/>
        <w:t>different</w:t>
      </w:r>
      <w:r w:rsidR="0045261E" w:rsidRPr="00807860">
        <w:rPr>
          <w:rFonts w:ascii="Times New Roman" w:hAnsi="Times New Roman" w:cs="Times New Roman"/>
          <w:sz w:val="24"/>
          <w:lang w:val="en-GB"/>
        </w:rPr>
        <w:t>iat</w:t>
      </w:r>
      <w:r w:rsidR="00863CE8" w:rsidRPr="00807860">
        <w:rPr>
          <w:rFonts w:ascii="Times New Roman" w:hAnsi="Times New Roman" w:cs="Times New Roman"/>
          <w:sz w:val="24"/>
          <w:lang w:val="en-GB"/>
        </w:rPr>
        <w:t>e</w:t>
      </w:r>
      <w:r w:rsidR="00532E45" w:rsidRPr="00807860">
        <w:rPr>
          <w:rFonts w:ascii="Times New Roman" w:hAnsi="Times New Roman" w:cs="Times New Roman"/>
          <w:sz w:val="24"/>
          <w:lang w:val="en-GB"/>
        </w:rPr>
        <w:t xml:space="preserve"> individual uncertainty from collective </w:t>
      </w:r>
      <w:r w:rsidR="002F32AB" w:rsidRPr="00807860">
        <w:rPr>
          <w:rFonts w:ascii="Times New Roman" w:hAnsi="Times New Roman" w:cs="Times New Roman"/>
          <w:sz w:val="24"/>
          <w:lang w:val="en-GB"/>
        </w:rPr>
        <w:t>uncertainty</w:t>
      </w:r>
      <w:r w:rsidR="005F2E0C" w:rsidRPr="00807860">
        <w:rPr>
          <w:rFonts w:ascii="Times New Roman" w:hAnsi="Times New Roman" w:cs="Times New Roman"/>
          <w:sz w:val="24"/>
          <w:lang w:val="en-GB"/>
        </w:rPr>
        <w:t xml:space="preserve">. </w:t>
      </w:r>
      <w:r w:rsidR="009E7986" w:rsidRPr="00807860">
        <w:rPr>
          <w:rFonts w:ascii="Times New Roman" w:hAnsi="Times New Roman" w:cs="Times New Roman"/>
          <w:sz w:val="24"/>
          <w:lang w:val="en-GB"/>
        </w:rPr>
        <w:t xml:space="preserve">In </w:t>
      </w:r>
      <w:r w:rsidR="0051026D" w:rsidRPr="00807860">
        <w:rPr>
          <w:rFonts w:ascii="Times New Roman" w:hAnsi="Times New Roman" w:cs="Times New Roman"/>
          <w:sz w:val="24"/>
          <w:lang w:val="en-GB"/>
        </w:rPr>
        <w:t>other words</w:t>
      </w:r>
      <w:r w:rsidR="009E7986" w:rsidRPr="00807860">
        <w:rPr>
          <w:rFonts w:ascii="Times New Roman" w:hAnsi="Times New Roman" w:cs="Times New Roman"/>
          <w:sz w:val="24"/>
          <w:lang w:val="en-GB"/>
        </w:rPr>
        <w:t>, t</w:t>
      </w:r>
      <w:r w:rsidR="005F2E0C" w:rsidRPr="00807860">
        <w:rPr>
          <w:rFonts w:ascii="Times New Roman" w:hAnsi="Times New Roman" w:cs="Times New Roman"/>
          <w:sz w:val="24"/>
          <w:lang w:val="en-GB"/>
        </w:rPr>
        <w:t xml:space="preserve">hey do not indicate which characteristics permit </w:t>
      </w:r>
      <w:r w:rsidR="002F32AB" w:rsidRPr="00807860">
        <w:rPr>
          <w:rFonts w:ascii="Times New Roman" w:hAnsi="Times New Roman" w:cs="Times New Roman"/>
          <w:sz w:val="24"/>
          <w:lang w:val="en-GB"/>
        </w:rPr>
        <w:t>the classification of</w:t>
      </w:r>
      <w:r w:rsidR="005F2E0C" w:rsidRPr="00807860">
        <w:rPr>
          <w:rFonts w:ascii="Times New Roman" w:hAnsi="Times New Roman" w:cs="Times New Roman"/>
          <w:sz w:val="24"/>
          <w:lang w:val="en-GB"/>
        </w:rPr>
        <w:t xml:space="preserve"> a particular uncertainty as individual or collective.</w:t>
      </w:r>
      <w:r w:rsidR="00E02F85" w:rsidRPr="00807860">
        <w:rPr>
          <w:rFonts w:ascii="Times New Roman" w:hAnsi="Times New Roman" w:cs="Times New Roman"/>
          <w:sz w:val="24"/>
          <w:lang w:val="en-GB"/>
        </w:rPr>
        <w:t xml:space="preserve"> </w:t>
      </w:r>
      <w:r w:rsidR="00B30335" w:rsidRPr="00807860">
        <w:rPr>
          <w:rFonts w:ascii="Times New Roman" w:hAnsi="Times New Roman" w:cs="Times New Roman"/>
          <w:sz w:val="24"/>
          <w:lang w:val="en-GB"/>
        </w:rPr>
        <w:t xml:space="preserve">Therefore, there is </w:t>
      </w:r>
      <w:r w:rsidR="002F32AB" w:rsidRPr="00807860">
        <w:rPr>
          <w:rFonts w:ascii="Times New Roman" w:hAnsi="Times New Roman" w:cs="Times New Roman"/>
          <w:sz w:val="24"/>
          <w:lang w:val="en-GB"/>
        </w:rPr>
        <w:t>a</w:t>
      </w:r>
      <w:r w:rsidR="00B30335" w:rsidRPr="00807860">
        <w:rPr>
          <w:rFonts w:ascii="Times New Roman" w:hAnsi="Times New Roman" w:cs="Times New Roman"/>
          <w:sz w:val="24"/>
          <w:lang w:val="en-GB"/>
        </w:rPr>
        <w:t xml:space="preserve"> conceptual need to formalize the concept of collective uncertainty.</w:t>
      </w:r>
      <w:r w:rsidR="00E02F85" w:rsidRPr="00807860">
        <w:rPr>
          <w:rFonts w:ascii="Times New Roman" w:hAnsi="Times New Roman" w:cs="Times New Roman"/>
          <w:sz w:val="24"/>
          <w:lang w:val="en-GB"/>
        </w:rPr>
        <w:t xml:space="preserve"> </w:t>
      </w:r>
      <w:r w:rsidR="00CE108E" w:rsidRPr="00807860">
        <w:rPr>
          <w:rFonts w:ascii="Times New Roman" w:hAnsi="Times New Roman" w:cs="Times New Roman"/>
          <w:sz w:val="24"/>
          <w:lang w:val="en-GB"/>
        </w:rPr>
        <w:t>Based on the literature review and the developments in the previous sections</w:t>
      </w:r>
      <w:r w:rsidR="00844BF3" w:rsidRPr="00807860">
        <w:rPr>
          <w:rFonts w:ascii="Times New Roman" w:hAnsi="Times New Roman" w:cs="Times New Roman"/>
          <w:sz w:val="24"/>
          <w:lang w:val="en-GB"/>
        </w:rPr>
        <w:t xml:space="preserve">, </w:t>
      </w:r>
      <w:r w:rsidR="00405BB8" w:rsidRPr="00807860">
        <w:rPr>
          <w:rFonts w:ascii="Times New Roman" w:hAnsi="Times New Roman" w:cs="Times New Roman"/>
          <w:sz w:val="24"/>
          <w:lang w:val="en-GB"/>
        </w:rPr>
        <w:t>we pro</w:t>
      </w:r>
      <w:r w:rsidR="005B39F8" w:rsidRPr="00807860">
        <w:rPr>
          <w:rFonts w:ascii="Times New Roman" w:hAnsi="Times New Roman" w:cs="Times New Roman"/>
          <w:sz w:val="24"/>
          <w:lang w:val="en-GB"/>
        </w:rPr>
        <w:t>pose</w:t>
      </w:r>
      <w:r w:rsidR="00531CE8" w:rsidRPr="00807860">
        <w:rPr>
          <w:rFonts w:ascii="Times New Roman" w:hAnsi="Times New Roman" w:cs="Times New Roman"/>
          <w:sz w:val="24"/>
          <w:lang w:val="en-GB"/>
        </w:rPr>
        <w:t xml:space="preserve"> the following </w:t>
      </w:r>
      <w:r w:rsidR="00D570AB" w:rsidRPr="00807860">
        <w:rPr>
          <w:rFonts w:ascii="Times New Roman" w:hAnsi="Times New Roman" w:cs="Times New Roman"/>
          <w:sz w:val="24"/>
          <w:lang w:val="en-GB"/>
        </w:rPr>
        <w:t>conceptualization</w:t>
      </w:r>
      <w:r w:rsidR="00531CE8" w:rsidRPr="00807860">
        <w:rPr>
          <w:rFonts w:ascii="Times New Roman" w:hAnsi="Times New Roman" w:cs="Times New Roman"/>
          <w:sz w:val="24"/>
          <w:lang w:val="en-GB"/>
        </w:rPr>
        <w:t xml:space="preserve"> of collective uncertainty</w:t>
      </w:r>
      <w:r w:rsidR="00405BB8" w:rsidRPr="00807860">
        <w:rPr>
          <w:rFonts w:ascii="Times New Roman" w:hAnsi="Times New Roman" w:cs="Times New Roman"/>
          <w:sz w:val="24"/>
          <w:lang w:val="en-GB"/>
        </w:rPr>
        <w:t>:</w:t>
      </w:r>
    </w:p>
    <w:p w14:paraId="0E36CBFB" w14:textId="28C2A837" w:rsidR="00A51D86" w:rsidRPr="00807860" w:rsidRDefault="003A7964" w:rsidP="00807860">
      <w:pPr>
        <w:pStyle w:val="PargrafodaLista"/>
        <w:numPr>
          <w:ilvl w:val="0"/>
          <w:numId w:val="25"/>
        </w:numPr>
        <w:spacing w:line="240" w:lineRule="auto"/>
        <w:rPr>
          <w:rFonts w:ascii="Times New Roman" w:hAnsi="Times New Roman" w:cs="Times New Roman"/>
          <w:sz w:val="24"/>
          <w:lang w:val="en-GB"/>
        </w:rPr>
      </w:pPr>
      <w:r w:rsidRPr="00807860">
        <w:rPr>
          <w:rFonts w:ascii="Times New Roman" w:hAnsi="Times New Roman" w:cs="Times New Roman"/>
          <w:sz w:val="24"/>
          <w:lang w:val="en-GB"/>
        </w:rPr>
        <w:t>The concept of co</w:t>
      </w:r>
      <w:r w:rsidR="00125A0C" w:rsidRPr="00807860">
        <w:rPr>
          <w:rFonts w:ascii="Times New Roman" w:hAnsi="Times New Roman" w:cs="Times New Roman"/>
          <w:sz w:val="24"/>
          <w:lang w:val="en-GB"/>
        </w:rPr>
        <w:t xml:space="preserve">llective uncertainty is built on </w:t>
      </w:r>
      <w:r w:rsidR="002F32AB" w:rsidRPr="00807860">
        <w:rPr>
          <w:rFonts w:ascii="Times New Roman" w:hAnsi="Times New Roman" w:cs="Times New Roman"/>
          <w:sz w:val="24"/>
          <w:lang w:val="en-GB"/>
        </w:rPr>
        <w:t>Knight’s</w:t>
      </w:r>
      <w:r w:rsidR="00125A0C"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work</w:t>
      </w:r>
      <w:r w:rsidR="00125A0C" w:rsidRPr="00807860">
        <w:rPr>
          <w:rFonts w:ascii="Times New Roman" w:hAnsi="Times New Roman" w:cs="Times New Roman"/>
          <w:sz w:val="24"/>
          <w:lang w:val="en-GB"/>
        </w:rPr>
        <w:t xml:space="preserve">: collective uncertainty </w:t>
      </w:r>
      <w:r w:rsidR="009B5ABF" w:rsidRPr="00807860">
        <w:rPr>
          <w:rFonts w:ascii="Times New Roman" w:hAnsi="Times New Roman" w:cs="Times New Roman"/>
          <w:sz w:val="24"/>
          <w:lang w:val="en-GB"/>
        </w:rPr>
        <w:t>refers to situation</w:t>
      </w:r>
      <w:r w:rsidR="00F90503" w:rsidRPr="00807860">
        <w:rPr>
          <w:rFonts w:ascii="Times New Roman" w:hAnsi="Times New Roman" w:cs="Times New Roman"/>
          <w:sz w:val="24"/>
          <w:lang w:val="en-GB"/>
        </w:rPr>
        <w:t>s in which</w:t>
      </w:r>
      <w:r w:rsidR="009B5ABF" w:rsidRPr="00807860">
        <w:rPr>
          <w:rFonts w:ascii="Times New Roman" w:hAnsi="Times New Roman" w:cs="Times New Roman"/>
          <w:sz w:val="24"/>
          <w:lang w:val="en-GB"/>
        </w:rPr>
        <w:t xml:space="preserve"> the outcome</w:t>
      </w:r>
      <w:r w:rsidR="007C5942" w:rsidRPr="00807860">
        <w:rPr>
          <w:rFonts w:ascii="Times New Roman" w:hAnsi="Times New Roman" w:cs="Times New Roman"/>
          <w:sz w:val="24"/>
          <w:lang w:val="en-GB"/>
        </w:rPr>
        <w:t>s</w:t>
      </w:r>
      <w:r w:rsidR="009B5ABF" w:rsidRPr="00807860">
        <w:rPr>
          <w:rFonts w:ascii="Times New Roman" w:hAnsi="Times New Roman" w:cs="Times New Roman"/>
          <w:sz w:val="24"/>
          <w:lang w:val="en-GB"/>
        </w:rPr>
        <w:t xml:space="preserve"> </w:t>
      </w:r>
      <w:r w:rsidR="002E46AB" w:rsidRPr="00807860">
        <w:rPr>
          <w:rFonts w:ascii="Times New Roman" w:hAnsi="Times New Roman" w:cs="Times New Roman"/>
          <w:sz w:val="24"/>
          <w:lang w:val="en-GB"/>
        </w:rPr>
        <w:t xml:space="preserve">of </w:t>
      </w:r>
      <w:r w:rsidR="002F32AB" w:rsidRPr="00807860">
        <w:rPr>
          <w:rFonts w:ascii="Times New Roman" w:hAnsi="Times New Roman" w:cs="Times New Roman"/>
          <w:sz w:val="24"/>
          <w:lang w:val="en-GB"/>
        </w:rPr>
        <w:t xml:space="preserve">a </w:t>
      </w:r>
      <w:r w:rsidR="002E46AB" w:rsidRPr="00807860">
        <w:rPr>
          <w:rFonts w:ascii="Times New Roman" w:hAnsi="Times New Roman" w:cs="Times New Roman"/>
          <w:sz w:val="24"/>
          <w:lang w:val="en-GB"/>
        </w:rPr>
        <w:t xml:space="preserve">given event are </w:t>
      </w:r>
      <w:r w:rsidRPr="00807860">
        <w:rPr>
          <w:rFonts w:ascii="Times New Roman" w:hAnsi="Times New Roman" w:cs="Times New Roman"/>
          <w:sz w:val="24"/>
          <w:lang w:val="en-GB"/>
        </w:rPr>
        <w:t>unknown</w:t>
      </w:r>
      <w:r w:rsidR="002E46AB" w:rsidRPr="00807860">
        <w:rPr>
          <w:rFonts w:ascii="Times New Roman" w:hAnsi="Times New Roman" w:cs="Times New Roman"/>
          <w:sz w:val="24"/>
          <w:lang w:val="en-GB"/>
        </w:rPr>
        <w:t xml:space="preserve">. </w:t>
      </w:r>
    </w:p>
    <w:p w14:paraId="673C2742" w14:textId="6418FE40" w:rsidR="00A51D86" w:rsidRPr="00807860" w:rsidRDefault="00C87D82" w:rsidP="00807860">
      <w:pPr>
        <w:pStyle w:val="PargrafodaLista"/>
        <w:numPr>
          <w:ilvl w:val="0"/>
          <w:numId w:val="25"/>
        </w:numPr>
        <w:spacing w:line="240" w:lineRule="auto"/>
        <w:rPr>
          <w:rFonts w:ascii="Times New Roman" w:hAnsi="Times New Roman" w:cs="Times New Roman"/>
          <w:sz w:val="24"/>
          <w:lang w:val="en-GB"/>
        </w:rPr>
      </w:pPr>
      <w:r w:rsidRPr="00807860">
        <w:rPr>
          <w:rFonts w:ascii="Times New Roman" w:hAnsi="Times New Roman" w:cs="Times New Roman"/>
          <w:sz w:val="24"/>
          <w:lang w:val="en-GB"/>
        </w:rPr>
        <w:t xml:space="preserve">The concept of collective </w:t>
      </w:r>
      <w:r w:rsidR="00712ACD" w:rsidRPr="00807860">
        <w:rPr>
          <w:rFonts w:ascii="Times New Roman" w:hAnsi="Times New Roman" w:cs="Times New Roman"/>
          <w:sz w:val="24"/>
          <w:lang w:val="en-GB"/>
        </w:rPr>
        <w:t xml:space="preserve">uncertainty </w:t>
      </w:r>
      <w:r w:rsidR="00FA2093" w:rsidRPr="00807860">
        <w:rPr>
          <w:rFonts w:ascii="Times New Roman" w:hAnsi="Times New Roman" w:cs="Times New Roman"/>
          <w:sz w:val="24"/>
          <w:lang w:val="en-GB"/>
        </w:rPr>
        <w:t xml:space="preserve">is </w:t>
      </w:r>
      <w:r w:rsidR="006F6A1D" w:rsidRPr="00807860">
        <w:rPr>
          <w:rFonts w:ascii="Times New Roman" w:hAnsi="Times New Roman" w:cs="Times New Roman"/>
          <w:sz w:val="24"/>
          <w:lang w:val="en-GB"/>
        </w:rPr>
        <w:t xml:space="preserve">also </w:t>
      </w:r>
      <w:r w:rsidR="00CB2227" w:rsidRPr="00807860">
        <w:rPr>
          <w:rFonts w:ascii="Times New Roman" w:hAnsi="Times New Roman" w:cs="Times New Roman"/>
          <w:sz w:val="24"/>
          <w:lang w:val="en-GB"/>
        </w:rPr>
        <w:t xml:space="preserve">built </w:t>
      </w:r>
      <w:r w:rsidR="00844BF3" w:rsidRPr="00807860">
        <w:rPr>
          <w:rFonts w:ascii="Times New Roman" w:hAnsi="Times New Roman" w:cs="Times New Roman"/>
          <w:sz w:val="24"/>
          <w:lang w:val="en-GB"/>
        </w:rPr>
        <w:t xml:space="preserve">on </w:t>
      </w:r>
      <w:r w:rsidR="00CB2227" w:rsidRPr="00807860">
        <w:rPr>
          <w:rFonts w:ascii="Times New Roman" w:hAnsi="Times New Roman" w:cs="Times New Roman"/>
          <w:sz w:val="24"/>
          <w:lang w:val="en-GB"/>
        </w:rPr>
        <w:t xml:space="preserve">Milliken and </w:t>
      </w:r>
      <w:r w:rsidR="00F42C23" w:rsidRPr="00807860">
        <w:rPr>
          <w:rFonts w:ascii="Times New Roman" w:hAnsi="Times New Roman" w:cs="Times New Roman"/>
          <w:sz w:val="24"/>
          <w:lang w:val="en-GB"/>
        </w:rPr>
        <w:t>colleagues’</w:t>
      </w:r>
      <w:r w:rsidR="00844BF3" w:rsidRPr="00807860">
        <w:rPr>
          <w:rFonts w:ascii="Times New Roman" w:hAnsi="Times New Roman" w:cs="Times New Roman"/>
          <w:sz w:val="24"/>
          <w:lang w:val="en-GB"/>
        </w:rPr>
        <w:t xml:space="preserve"> works</w:t>
      </w:r>
      <w:r w:rsidR="00CB2227" w:rsidRPr="00807860">
        <w:rPr>
          <w:rFonts w:ascii="Times New Roman" w:hAnsi="Times New Roman" w:cs="Times New Roman"/>
          <w:sz w:val="24"/>
          <w:lang w:val="en-GB"/>
        </w:rPr>
        <w:t>: collective uncertainty is a perceptual phenomenon</w:t>
      </w:r>
      <w:r w:rsidR="00712ACD" w:rsidRPr="00807860">
        <w:rPr>
          <w:rFonts w:ascii="Times New Roman" w:hAnsi="Times New Roman" w:cs="Times New Roman"/>
          <w:sz w:val="24"/>
          <w:lang w:val="en-GB"/>
        </w:rPr>
        <w:t>,</w:t>
      </w:r>
      <w:r w:rsidR="00443465" w:rsidRPr="00807860">
        <w:rPr>
          <w:rFonts w:ascii="Times New Roman" w:hAnsi="Times New Roman" w:cs="Times New Roman"/>
          <w:sz w:val="24"/>
          <w:lang w:val="en-GB"/>
        </w:rPr>
        <w:t xml:space="preserve"> </w:t>
      </w:r>
      <w:r w:rsidR="00712ACD" w:rsidRPr="00807860">
        <w:rPr>
          <w:rFonts w:ascii="Times New Roman" w:hAnsi="Times New Roman" w:cs="Times New Roman"/>
          <w:sz w:val="24"/>
          <w:lang w:val="en-GB"/>
        </w:rPr>
        <w:t>implying</w:t>
      </w:r>
      <w:r w:rsidR="00DA289B" w:rsidRPr="00807860">
        <w:rPr>
          <w:rFonts w:ascii="Times New Roman" w:hAnsi="Times New Roman" w:cs="Times New Roman"/>
          <w:sz w:val="24"/>
          <w:lang w:val="en-GB"/>
        </w:rPr>
        <w:t xml:space="preserve"> that c</w:t>
      </w:r>
      <w:r w:rsidR="00F42C23" w:rsidRPr="00807860">
        <w:rPr>
          <w:rFonts w:ascii="Times New Roman" w:hAnsi="Times New Roman" w:cs="Times New Roman"/>
          <w:sz w:val="24"/>
          <w:lang w:val="en-GB"/>
        </w:rPr>
        <w:t xml:space="preserve">ollective uncertainty refers to situations in which </w:t>
      </w:r>
      <w:r w:rsidR="006F6A1D" w:rsidRPr="00807860">
        <w:rPr>
          <w:rFonts w:ascii="Times New Roman" w:hAnsi="Times New Roman" w:cs="Times New Roman"/>
          <w:sz w:val="24"/>
          <w:lang w:val="en-GB"/>
        </w:rPr>
        <w:t>different</w:t>
      </w:r>
      <w:r w:rsidR="00DD3E96" w:rsidRPr="00807860">
        <w:rPr>
          <w:rFonts w:ascii="Times New Roman" w:hAnsi="Times New Roman" w:cs="Times New Roman"/>
          <w:sz w:val="24"/>
          <w:lang w:val="en-GB"/>
        </w:rPr>
        <w:t xml:space="preserve"> </w:t>
      </w:r>
      <w:r w:rsidR="00F42C23" w:rsidRPr="00807860">
        <w:rPr>
          <w:rFonts w:ascii="Times New Roman" w:hAnsi="Times New Roman" w:cs="Times New Roman"/>
          <w:sz w:val="24"/>
          <w:lang w:val="en-GB"/>
        </w:rPr>
        <w:t>actors</w:t>
      </w:r>
      <w:r w:rsidR="006800A3" w:rsidRPr="00807860">
        <w:rPr>
          <w:rFonts w:ascii="Times New Roman" w:hAnsi="Times New Roman" w:cs="Times New Roman"/>
          <w:sz w:val="24"/>
          <w:lang w:val="en-GB"/>
        </w:rPr>
        <w:t xml:space="preserve"> (an independent group)</w:t>
      </w:r>
      <w:r w:rsidR="00F42C23" w:rsidRPr="00807860">
        <w:rPr>
          <w:rFonts w:ascii="Times New Roman" w:hAnsi="Times New Roman" w:cs="Times New Roman"/>
          <w:sz w:val="24"/>
          <w:lang w:val="en-GB"/>
        </w:rPr>
        <w:t xml:space="preserve"> have difficult</w:t>
      </w:r>
      <w:r w:rsidR="002F32AB" w:rsidRPr="00807860">
        <w:rPr>
          <w:rFonts w:ascii="Times New Roman" w:hAnsi="Times New Roman" w:cs="Times New Roman"/>
          <w:sz w:val="24"/>
          <w:lang w:val="en-GB"/>
        </w:rPr>
        <w:t>y</w:t>
      </w:r>
      <w:r w:rsidR="00DD3E96" w:rsidRPr="00807860">
        <w:rPr>
          <w:rFonts w:ascii="Times New Roman" w:hAnsi="Times New Roman" w:cs="Times New Roman"/>
          <w:sz w:val="24"/>
          <w:lang w:val="en-GB"/>
        </w:rPr>
        <w:t xml:space="preserve"> </w:t>
      </w:r>
      <w:r w:rsidR="002F32AB" w:rsidRPr="00807860">
        <w:rPr>
          <w:rFonts w:ascii="Times New Roman" w:hAnsi="Times New Roman" w:cs="Times New Roman"/>
          <w:sz w:val="24"/>
          <w:lang w:val="en-GB"/>
        </w:rPr>
        <w:t xml:space="preserve">accurately </w:t>
      </w:r>
      <w:r w:rsidR="00DD3E96" w:rsidRPr="00807860">
        <w:rPr>
          <w:rFonts w:ascii="Times New Roman" w:hAnsi="Times New Roman" w:cs="Times New Roman"/>
          <w:sz w:val="24"/>
          <w:lang w:val="en-GB"/>
        </w:rPr>
        <w:t xml:space="preserve">predicting </w:t>
      </w:r>
      <w:r w:rsidR="00844BF3" w:rsidRPr="00807860">
        <w:rPr>
          <w:rFonts w:ascii="Times New Roman" w:hAnsi="Times New Roman" w:cs="Times New Roman"/>
          <w:sz w:val="24"/>
          <w:lang w:val="en-GB"/>
        </w:rPr>
        <w:t>a</w:t>
      </w:r>
      <w:r w:rsidR="006800A3" w:rsidRPr="00807860">
        <w:rPr>
          <w:rFonts w:ascii="Times New Roman" w:hAnsi="Times New Roman" w:cs="Times New Roman"/>
          <w:sz w:val="24"/>
          <w:lang w:val="en-GB"/>
        </w:rPr>
        <w:t xml:space="preserve"> particular</w:t>
      </w:r>
      <w:r w:rsidR="00DD3E96" w:rsidRPr="00807860">
        <w:rPr>
          <w:rFonts w:ascii="Times New Roman" w:hAnsi="Times New Roman" w:cs="Times New Roman"/>
          <w:sz w:val="24"/>
          <w:lang w:val="en-GB"/>
        </w:rPr>
        <w:t xml:space="preserve"> business aspect. </w:t>
      </w:r>
      <w:r w:rsidR="00F772B5" w:rsidRPr="00807860">
        <w:rPr>
          <w:rFonts w:ascii="Times New Roman" w:hAnsi="Times New Roman" w:cs="Times New Roman"/>
          <w:sz w:val="24"/>
          <w:lang w:val="en-GB"/>
        </w:rPr>
        <w:t>Due to this perceptual nature, different actors can conceive, make sense</w:t>
      </w:r>
      <w:r w:rsidR="00712ACD" w:rsidRPr="00807860">
        <w:rPr>
          <w:rFonts w:ascii="Times New Roman" w:hAnsi="Times New Roman" w:cs="Times New Roman"/>
          <w:sz w:val="24"/>
          <w:lang w:val="en-GB"/>
        </w:rPr>
        <w:t xml:space="preserve"> of</w:t>
      </w:r>
      <w:r w:rsidR="00F772B5" w:rsidRPr="00807860">
        <w:rPr>
          <w:rFonts w:ascii="Times New Roman" w:hAnsi="Times New Roman" w:cs="Times New Roman"/>
          <w:sz w:val="24"/>
          <w:lang w:val="en-GB"/>
        </w:rPr>
        <w:t xml:space="preserve"> or react distinctly</w:t>
      </w:r>
      <w:r w:rsidR="00844BF3" w:rsidRPr="00807860">
        <w:rPr>
          <w:rFonts w:ascii="Times New Roman" w:hAnsi="Times New Roman" w:cs="Times New Roman"/>
          <w:sz w:val="24"/>
          <w:lang w:val="en-GB"/>
        </w:rPr>
        <w:t xml:space="preserve"> to a particular uncertainty</w:t>
      </w:r>
      <w:r w:rsidR="00F772B5" w:rsidRPr="00807860">
        <w:rPr>
          <w:rFonts w:ascii="Times New Roman" w:hAnsi="Times New Roman" w:cs="Times New Roman"/>
          <w:sz w:val="24"/>
          <w:lang w:val="en-GB"/>
        </w:rPr>
        <w:t xml:space="preserve">. </w:t>
      </w:r>
    </w:p>
    <w:p w14:paraId="09BB0F55" w14:textId="7F543F9E" w:rsidR="00A51D86" w:rsidRPr="00807860" w:rsidRDefault="00583D81" w:rsidP="00807860">
      <w:pPr>
        <w:pStyle w:val="PargrafodaLista"/>
        <w:numPr>
          <w:ilvl w:val="0"/>
          <w:numId w:val="25"/>
        </w:numPr>
        <w:spacing w:line="240" w:lineRule="auto"/>
        <w:rPr>
          <w:rFonts w:ascii="Times New Roman" w:hAnsi="Times New Roman" w:cs="Times New Roman"/>
          <w:sz w:val="24"/>
          <w:lang w:val="en-GB"/>
        </w:rPr>
      </w:pPr>
      <w:r w:rsidRPr="00807860">
        <w:rPr>
          <w:rFonts w:ascii="Times New Roman" w:hAnsi="Times New Roman" w:cs="Times New Roman"/>
          <w:sz w:val="24"/>
          <w:lang w:val="en-GB"/>
        </w:rPr>
        <w:t xml:space="preserve">A </w:t>
      </w:r>
      <w:r w:rsidR="00A51D86" w:rsidRPr="00807860">
        <w:rPr>
          <w:rFonts w:ascii="Times New Roman" w:hAnsi="Times New Roman" w:cs="Times New Roman"/>
          <w:sz w:val="24"/>
          <w:lang w:val="en-GB"/>
        </w:rPr>
        <w:t xml:space="preserve">collective uncertainty </w:t>
      </w:r>
      <w:r w:rsidRPr="00807860">
        <w:rPr>
          <w:rFonts w:ascii="Times New Roman" w:hAnsi="Times New Roman" w:cs="Times New Roman"/>
          <w:sz w:val="24"/>
          <w:lang w:val="en-GB"/>
        </w:rPr>
        <w:t>has an interdependent</w:t>
      </w:r>
      <w:r w:rsidR="00A51D86" w:rsidRPr="00807860">
        <w:rPr>
          <w:rFonts w:ascii="Times New Roman" w:hAnsi="Times New Roman" w:cs="Times New Roman"/>
          <w:sz w:val="24"/>
          <w:lang w:val="en-GB"/>
        </w:rPr>
        <w:t xml:space="preserve"> nature</w:t>
      </w:r>
      <w:r w:rsidRPr="00807860">
        <w:rPr>
          <w:rFonts w:ascii="Times New Roman" w:hAnsi="Times New Roman" w:cs="Times New Roman"/>
          <w:sz w:val="24"/>
          <w:lang w:val="en-GB"/>
        </w:rPr>
        <w:t xml:space="preserve">, as far as it </w:t>
      </w:r>
      <w:r w:rsidR="00A51D86" w:rsidRPr="00807860">
        <w:rPr>
          <w:rFonts w:ascii="Times New Roman" w:hAnsi="Times New Roman" w:cs="Times New Roman"/>
          <w:sz w:val="24"/>
          <w:lang w:val="en-GB"/>
        </w:rPr>
        <w:t xml:space="preserve">affects a group of </w:t>
      </w:r>
      <w:r w:rsidR="00F772B5" w:rsidRPr="00807860">
        <w:rPr>
          <w:rFonts w:ascii="Times New Roman" w:hAnsi="Times New Roman" w:cs="Times New Roman"/>
          <w:sz w:val="24"/>
          <w:lang w:val="en-GB"/>
        </w:rPr>
        <w:t>actors’</w:t>
      </w:r>
      <w:r w:rsidR="00A51D86" w:rsidRPr="00807860">
        <w:rPr>
          <w:rFonts w:ascii="Times New Roman" w:hAnsi="Times New Roman" w:cs="Times New Roman"/>
          <w:sz w:val="24"/>
          <w:lang w:val="en-GB"/>
        </w:rPr>
        <w:t xml:space="preserve"> decision-making or performance</w:t>
      </w:r>
      <w:r w:rsidR="00F772B5" w:rsidRPr="00807860">
        <w:rPr>
          <w:rFonts w:ascii="Times New Roman" w:hAnsi="Times New Roman" w:cs="Times New Roman"/>
          <w:sz w:val="24"/>
          <w:lang w:val="en-GB"/>
        </w:rPr>
        <w:t xml:space="preserve">. </w:t>
      </w:r>
      <w:r w:rsidR="00DA289B" w:rsidRPr="00807860">
        <w:rPr>
          <w:rFonts w:ascii="Times New Roman" w:hAnsi="Times New Roman" w:cs="Times New Roman"/>
          <w:sz w:val="24"/>
          <w:szCs w:val="24"/>
          <w:lang w:val="en-GB"/>
        </w:rPr>
        <w:t xml:space="preserve">Such interdependence does not imply that </w:t>
      </w:r>
      <w:r w:rsidRPr="00807860">
        <w:rPr>
          <w:rFonts w:ascii="Times New Roman" w:hAnsi="Times New Roman" w:cs="Times New Roman"/>
          <w:sz w:val="24"/>
          <w:szCs w:val="24"/>
          <w:lang w:val="en-GB"/>
        </w:rPr>
        <w:t xml:space="preserve">a </w:t>
      </w:r>
      <w:r w:rsidR="00DA289B" w:rsidRPr="00807860">
        <w:rPr>
          <w:rFonts w:ascii="Times New Roman" w:hAnsi="Times New Roman" w:cs="Times New Roman"/>
          <w:sz w:val="24"/>
          <w:szCs w:val="24"/>
          <w:lang w:val="en-GB"/>
        </w:rPr>
        <w:t>collective uncertaint</w:t>
      </w:r>
      <w:r w:rsidRPr="00807860">
        <w:rPr>
          <w:rFonts w:ascii="Times New Roman" w:hAnsi="Times New Roman" w:cs="Times New Roman"/>
          <w:sz w:val="24"/>
          <w:szCs w:val="24"/>
          <w:lang w:val="en-GB"/>
        </w:rPr>
        <w:t>y</w:t>
      </w:r>
      <w:r w:rsidR="00DA289B" w:rsidRPr="00807860">
        <w:rPr>
          <w:rFonts w:ascii="Times New Roman" w:hAnsi="Times New Roman" w:cs="Times New Roman"/>
          <w:sz w:val="24"/>
          <w:szCs w:val="24"/>
          <w:lang w:val="en-GB"/>
        </w:rPr>
        <w:t xml:space="preserve"> refers only to effect uncertainties</w:t>
      </w:r>
      <w:r w:rsidRPr="00807860">
        <w:rPr>
          <w:rFonts w:ascii="Times New Roman" w:hAnsi="Times New Roman" w:cs="Times New Roman"/>
          <w:sz w:val="24"/>
          <w:szCs w:val="24"/>
          <w:lang w:val="en-GB"/>
        </w:rPr>
        <w:t xml:space="preserve"> (</w:t>
      </w:r>
      <w:r w:rsidRPr="00807860">
        <w:rPr>
          <w:rFonts w:ascii="Times New Roman" w:hAnsi="Times New Roman" w:cs="Times New Roman"/>
          <w:sz w:val="24"/>
          <w:lang w:val="en-GB"/>
        </w:rPr>
        <w:t>how will it impact me?)</w:t>
      </w:r>
      <w:r w:rsidR="00DA289B" w:rsidRPr="00807860">
        <w:rPr>
          <w:rFonts w:ascii="Times New Roman" w:hAnsi="Times New Roman" w:cs="Times New Roman"/>
          <w:sz w:val="24"/>
          <w:szCs w:val="24"/>
          <w:lang w:val="en-GB"/>
        </w:rPr>
        <w:t xml:space="preserve">. Indeed, entrepreneurs and their partners might face collective uncertainties regarding the state of </w:t>
      </w:r>
      <w:r w:rsidR="002F32AB" w:rsidRPr="00807860">
        <w:rPr>
          <w:rFonts w:ascii="Times New Roman" w:hAnsi="Times New Roman" w:cs="Times New Roman"/>
          <w:sz w:val="24"/>
          <w:szCs w:val="24"/>
          <w:lang w:val="en-GB"/>
        </w:rPr>
        <w:t xml:space="preserve">the </w:t>
      </w:r>
      <w:r w:rsidR="00DA289B" w:rsidRPr="00807860">
        <w:rPr>
          <w:rFonts w:ascii="Times New Roman" w:hAnsi="Times New Roman" w:cs="Times New Roman"/>
          <w:sz w:val="24"/>
          <w:szCs w:val="24"/>
          <w:lang w:val="en-GB"/>
        </w:rPr>
        <w:t>environment (how the customer</w:t>
      </w:r>
      <w:r w:rsidR="002F32AB" w:rsidRPr="00807860">
        <w:rPr>
          <w:rFonts w:ascii="Times New Roman" w:hAnsi="Times New Roman" w:cs="Times New Roman"/>
          <w:sz w:val="24"/>
          <w:szCs w:val="24"/>
          <w:lang w:val="en-GB"/>
        </w:rPr>
        <w:t>s’</w:t>
      </w:r>
      <w:r w:rsidR="00DA289B" w:rsidRPr="00807860">
        <w:rPr>
          <w:rFonts w:ascii="Times New Roman" w:hAnsi="Times New Roman" w:cs="Times New Roman"/>
          <w:sz w:val="24"/>
          <w:szCs w:val="24"/>
          <w:lang w:val="en-GB"/>
        </w:rPr>
        <w:t xml:space="preserve"> demand will evolve?) or response (how the entrepreneurial firm and its partners should react to a given </w:t>
      </w:r>
      <w:r w:rsidR="00E069F5" w:rsidRPr="00807860">
        <w:rPr>
          <w:rFonts w:ascii="Times New Roman" w:hAnsi="Times New Roman" w:cs="Times New Roman"/>
          <w:sz w:val="24"/>
          <w:szCs w:val="24"/>
          <w:lang w:val="en-GB"/>
        </w:rPr>
        <w:t>market</w:t>
      </w:r>
      <w:r w:rsidR="00DA289B" w:rsidRPr="00807860">
        <w:rPr>
          <w:rFonts w:ascii="Times New Roman" w:hAnsi="Times New Roman" w:cs="Times New Roman"/>
          <w:sz w:val="24"/>
          <w:szCs w:val="24"/>
          <w:lang w:val="en-GB"/>
        </w:rPr>
        <w:t xml:space="preserve"> change?)</w:t>
      </w:r>
      <w:r w:rsidR="006800A3" w:rsidRPr="00807860">
        <w:rPr>
          <w:rFonts w:ascii="Times New Roman" w:hAnsi="Times New Roman" w:cs="Times New Roman"/>
          <w:sz w:val="24"/>
          <w:szCs w:val="24"/>
          <w:lang w:val="en-GB"/>
        </w:rPr>
        <w:t xml:space="preserve">. </w:t>
      </w:r>
      <w:r w:rsidR="002F32AB" w:rsidRPr="00807860">
        <w:rPr>
          <w:rFonts w:ascii="Times New Roman" w:hAnsi="Times New Roman" w:cs="Times New Roman"/>
          <w:sz w:val="24"/>
          <w:szCs w:val="24"/>
          <w:lang w:val="en-GB"/>
        </w:rPr>
        <w:t>In addition</w:t>
      </w:r>
      <w:r w:rsidR="006800A3" w:rsidRPr="00807860">
        <w:rPr>
          <w:rFonts w:ascii="Times New Roman" w:hAnsi="Times New Roman" w:cs="Times New Roman"/>
          <w:sz w:val="24"/>
          <w:szCs w:val="24"/>
          <w:lang w:val="en-GB"/>
        </w:rPr>
        <w:t>, these actors have difficult</w:t>
      </w:r>
      <w:r w:rsidR="002F32AB" w:rsidRPr="00807860">
        <w:rPr>
          <w:rFonts w:ascii="Times New Roman" w:hAnsi="Times New Roman" w:cs="Times New Roman"/>
          <w:sz w:val="24"/>
          <w:szCs w:val="24"/>
          <w:lang w:val="en-GB"/>
        </w:rPr>
        <w:t>y</w:t>
      </w:r>
      <w:r w:rsidR="006800A3" w:rsidRPr="00807860">
        <w:rPr>
          <w:rFonts w:ascii="Times New Roman" w:hAnsi="Times New Roman" w:cs="Times New Roman"/>
          <w:sz w:val="24"/>
          <w:szCs w:val="24"/>
          <w:lang w:val="en-GB"/>
        </w:rPr>
        <w:t xml:space="preserve"> </w:t>
      </w:r>
      <w:r w:rsidR="002F32AB" w:rsidRPr="00807860">
        <w:rPr>
          <w:rFonts w:ascii="Times New Roman" w:hAnsi="Times New Roman" w:cs="Times New Roman"/>
          <w:sz w:val="24"/>
          <w:szCs w:val="24"/>
          <w:lang w:val="en-GB"/>
        </w:rPr>
        <w:t>accurately</w:t>
      </w:r>
      <w:r w:rsidR="006800A3" w:rsidRPr="00807860">
        <w:rPr>
          <w:rFonts w:ascii="Times New Roman" w:hAnsi="Times New Roman" w:cs="Times New Roman"/>
          <w:sz w:val="24"/>
          <w:szCs w:val="24"/>
          <w:lang w:val="en-GB"/>
        </w:rPr>
        <w:t xml:space="preserve"> predicting </w:t>
      </w:r>
      <w:r w:rsidR="006800A3" w:rsidRPr="00807860">
        <w:rPr>
          <w:rFonts w:ascii="Times New Roman" w:hAnsi="Times New Roman" w:cs="Times New Roman"/>
          <w:sz w:val="24"/>
          <w:lang w:val="en-GB"/>
        </w:rPr>
        <w:t xml:space="preserve">a technical aspect of </w:t>
      </w:r>
      <w:r w:rsidR="002F32AB" w:rsidRPr="00807860">
        <w:rPr>
          <w:rFonts w:ascii="Times New Roman" w:hAnsi="Times New Roman" w:cs="Times New Roman"/>
          <w:sz w:val="24"/>
          <w:lang w:val="en-GB"/>
        </w:rPr>
        <w:t xml:space="preserve">a </w:t>
      </w:r>
      <w:r w:rsidR="006800A3" w:rsidRPr="00807860">
        <w:rPr>
          <w:rFonts w:ascii="Times New Roman" w:hAnsi="Times New Roman" w:cs="Times New Roman"/>
          <w:sz w:val="24"/>
          <w:lang w:val="en-GB"/>
        </w:rPr>
        <w:t>product or service</w:t>
      </w:r>
      <w:r w:rsidR="004B6966" w:rsidRPr="00807860">
        <w:rPr>
          <w:rFonts w:ascii="Times New Roman" w:hAnsi="Times New Roman" w:cs="Times New Roman"/>
          <w:sz w:val="24"/>
          <w:lang w:val="en-GB"/>
        </w:rPr>
        <w:t xml:space="preserve"> (in line with </w:t>
      </w:r>
      <w:r w:rsidR="004B6966" w:rsidRPr="00807860">
        <w:rPr>
          <w:rFonts w:ascii="Times New Roman" w:hAnsi="Times New Roman" w:cs="Times New Roman"/>
          <w:sz w:val="24"/>
          <w:szCs w:val="24"/>
          <w:lang w:val="en-GB"/>
        </w:rPr>
        <w:t>Ilvehare</w:t>
      </w:r>
      <w:r w:rsidR="004B6966" w:rsidRPr="00807860">
        <w:rPr>
          <w:rFonts w:ascii="Times New Roman" w:hAnsi="Times New Roman" w:cs="Times New Roman"/>
          <w:i/>
          <w:sz w:val="24"/>
          <w:szCs w:val="24"/>
          <w:lang w:val="en-GB"/>
        </w:rPr>
        <w:t xml:space="preserve"> et al</w:t>
      </w:r>
      <w:r w:rsidR="004B6966" w:rsidRPr="00807860">
        <w:rPr>
          <w:rFonts w:ascii="Times New Roman" w:hAnsi="Times New Roman" w:cs="Times New Roman"/>
          <w:sz w:val="24"/>
          <w:szCs w:val="24"/>
          <w:lang w:val="en-GB"/>
        </w:rPr>
        <w:t>., 2014)</w:t>
      </w:r>
      <w:r w:rsidR="006800A3" w:rsidRPr="00807860">
        <w:rPr>
          <w:rFonts w:ascii="Times New Roman" w:hAnsi="Times New Roman" w:cs="Times New Roman"/>
          <w:sz w:val="24"/>
          <w:lang w:val="en-GB"/>
        </w:rPr>
        <w:t xml:space="preserve">. </w:t>
      </w:r>
    </w:p>
    <w:p w14:paraId="6847E91F" w14:textId="77777777" w:rsidR="00A51D86" w:rsidRPr="00807860" w:rsidRDefault="00F772B5" w:rsidP="00807860">
      <w:pPr>
        <w:pStyle w:val="PargrafodaLista"/>
        <w:numPr>
          <w:ilvl w:val="0"/>
          <w:numId w:val="25"/>
        </w:numPr>
        <w:spacing w:line="240" w:lineRule="auto"/>
        <w:rPr>
          <w:rFonts w:ascii="Times New Roman" w:hAnsi="Times New Roman" w:cs="Times New Roman"/>
          <w:sz w:val="24"/>
          <w:lang w:val="en-GB"/>
        </w:rPr>
      </w:pPr>
      <w:r w:rsidRPr="00807860">
        <w:rPr>
          <w:rFonts w:ascii="Times New Roman" w:hAnsi="Times New Roman" w:cs="Times New Roman"/>
          <w:sz w:val="24"/>
          <w:lang w:val="en-GB"/>
        </w:rPr>
        <w:t xml:space="preserve">The collective dimension refers to the extent of uncertainty: the number of actors affected by a particular uncertainty </w:t>
      </w:r>
      <w:r w:rsidR="00844BF3" w:rsidRPr="00807860">
        <w:rPr>
          <w:rFonts w:ascii="Times New Roman" w:hAnsi="Times New Roman" w:cs="Times New Roman"/>
          <w:sz w:val="24"/>
          <w:lang w:val="en-GB"/>
        </w:rPr>
        <w:t>and/</w:t>
      </w:r>
      <w:r w:rsidRPr="00807860">
        <w:rPr>
          <w:rFonts w:ascii="Times New Roman" w:hAnsi="Times New Roman" w:cs="Times New Roman"/>
          <w:sz w:val="24"/>
          <w:lang w:val="en-GB"/>
        </w:rPr>
        <w:t xml:space="preserve">or the number of actors that perceived a similar uncertainty. </w:t>
      </w:r>
    </w:p>
    <w:p w14:paraId="29C741C6" w14:textId="53419B58" w:rsidR="00F42ED6" w:rsidRPr="00807860" w:rsidRDefault="00F42ED6"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The above conceptua</w:t>
      </w:r>
      <w:r w:rsidR="00C63B3C" w:rsidRPr="00807860">
        <w:rPr>
          <w:rFonts w:ascii="Times New Roman" w:hAnsi="Times New Roman" w:cs="Times New Roman"/>
          <w:sz w:val="24"/>
          <w:lang w:val="en-GB"/>
        </w:rPr>
        <w:t>l</w:t>
      </w:r>
      <w:r w:rsidRPr="00807860">
        <w:rPr>
          <w:rFonts w:ascii="Times New Roman" w:hAnsi="Times New Roman" w:cs="Times New Roman"/>
          <w:sz w:val="24"/>
          <w:lang w:val="en-GB"/>
        </w:rPr>
        <w:t xml:space="preserve">ization </w:t>
      </w:r>
      <w:r w:rsidR="00DF5D9D" w:rsidRPr="00807860">
        <w:rPr>
          <w:rFonts w:ascii="Times New Roman" w:hAnsi="Times New Roman" w:cs="Times New Roman"/>
          <w:sz w:val="24"/>
          <w:lang w:val="en-GB"/>
        </w:rPr>
        <w:t xml:space="preserve">of collective uncertainty </w:t>
      </w:r>
      <w:r w:rsidRPr="00807860">
        <w:rPr>
          <w:rFonts w:ascii="Times New Roman" w:hAnsi="Times New Roman" w:cs="Times New Roman"/>
          <w:sz w:val="24"/>
          <w:lang w:val="en-GB"/>
        </w:rPr>
        <w:t xml:space="preserve">has important implications for entrepreneurial action. </w:t>
      </w:r>
      <w:r w:rsidR="00DF5D9D" w:rsidRPr="00807860">
        <w:rPr>
          <w:rFonts w:ascii="Times New Roman" w:hAnsi="Times New Roman" w:cs="Times New Roman"/>
          <w:sz w:val="24"/>
          <w:lang w:val="en-GB"/>
        </w:rPr>
        <w:t>E</w:t>
      </w:r>
      <w:r w:rsidRPr="00807860">
        <w:rPr>
          <w:rFonts w:ascii="Times New Roman" w:hAnsi="Times New Roman" w:cs="Times New Roman"/>
          <w:sz w:val="24"/>
          <w:lang w:val="en-GB"/>
        </w:rPr>
        <w:t xml:space="preserve">ntrepreneurs build a panorama </w:t>
      </w:r>
      <w:r w:rsidR="00712ACD" w:rsidRPr="00807860">
        <w:rPr>
          <w:rFonts w:ascii="Times New Roman" w:hAnsi="Times New Roman" w:cs="Times New Roman"/>
          <w:sz w:val="24"/>
          <w:lang w:val="en-GB"/>
        </w:rPr>
        <w:t>of</w:t>
      </w:r>
      <w:r w:rsidRPr="00807860">
        <w:rPr>
          <w:rFonts w:ascii="Times New Roman" w:hAnsi="Times New Roman" w:cs="Times New Roman"/>
          <w:sz w:val="24"/>
          <w:lang w:val="en-GB"/>
        </w:rPr>
        <w:t xml:space="preserve"> </w:t>
      </w:r>
      <w:r w:rsidR="00DF5D9D" w:rsidRPr="00807860">
        <w:rPr>
          <w:rFonts w:ascii="Times New Roman" w:hAnsi="Times New Roman" w:cs="Times New Roman"/>
          <w:sz w:val="24"/>
          <w:lang w:val="en-GB"/>
        </w:rPr>
        <w:t>uncertainties and their</w:t>
      </w:r>
      <w:r w:rsidRPr="00807860">
        <w:rPr>
          <w:rFonts w:ascii="Times New Roman" w:hAnsi="Times New Roman" w:cs="Times New Roman"/>
          <w:sz w:val="24"/>
          <w:lang w:val="en-GB"/>
        </w:rPr>
        <w:t xml:space="preserve"> characteristics</w:t>
      </w:r>
      <w:r w:rsidR="00D40B45" w:rsidRPr="00807860">
        <w:rPr>
          <w:rFonts w:ascii="Times New Roman" w:hAnsi="Times New Roman" w:cs="Times New Roman"/>
          <w:sz w:val="24"/>
          <w:lang w:val="en-GB"/>
        </w:rPr>
        <w:t xml:space="preserve"> (e.g.,</w:t>
      </w:r>
      <w:r w:rsidR="00F93F68" w:rsidRPr="00807860">
        <w:rPr>
          <w:rFonts w:ascii="Times New Roman" w:hAnsi="Times New Roman" w:cs="Times New Roman"/>
          <w:sz w:val="24"/>
          <w:lang w:val="en-GB"/>
        </w:rPr>
        <w:t xml:space="preserve"> their extent</w:t>
      </w:r>
      <w:r w:rsidR="00D40B45" w:rsidRPr="00807860">
        <w:rPr>
          <w:rFonts w:ascii="Times New Roman" w:hAnsi="Times New Roman" w:cs="Times New Roman"/>
          <w:sz w:val="24"/>
          <w:lang w:val="en-GB"/>
        </w:rPr>
        <w:t>).</w:t>
      </w:r>
      <w:r w:rsidR="00DF5D9D" w:rsidRPr="00807860">
        <w:rPr>
          <w:rFonts w:ascii="Times New Roman" w:hAnsi="Times New Roman" w:cs="Times New Roman"/>
          <w:sz w:val="24"/>
          <w:lang w:val="en-GB"/>
        </w:rPr>
        <w:t xml:space="preserve"> </w:t>
      </w:r>
      <w:r w:rsidR="00E3632D" w:rsidRPr="00807860">
        <w:rPr>
          <w:rFonts w:ascii="Times New Roman" w:hAnsi="Times New Roman" w:cs="Times New Roman"/>
          <w:sz w:val="24"/>
          <w:lang w:val="en-GB"/>
        </w:rPr>
        <w:t>The entrepreneurs’</w:t>
      </w:r>
      <w:r w:rsidR="00DF5D9D"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perception</w:t>
      </w:r>
      <w:r w:rsidR="00E3632D" w:rsidRPr="00807860">
        <w:rPr>
          <w:rFonts w:ascii="Times New Roman" w:hAnsi="Times New Roman" w:cs="Times New Roman"/>
          <w:sz w:val="24"/>
          <w:lang w:val="en-GB"/>
        </w:rPr>
        <w:t>s</w:t>
      </w:r>
      <w:r w:rsidRPr="00807860">
        <w:rPr>
          <w:rFonts w:ascii="Times New Roman" w:hAnsi="Times New Roman" w:cs="Times New Roman"/>
          <w:sz w:val="24"/>
          <w:lang w:val="en-GB"/>
        </w:rPr>
        <w:t xml:space="preserve"> will</w:t>
      </w:r>
      <w:r w:rsidR="002C5953" w:rsidRPr="00807860">
        <w:rPr>
          <w:rFonts w:ascii="Times New Roman" w:hAnsi="Times New Roman" w:cs="Times New Roman"/>
          <w:sz w:val="24"/>
          <w:lang w:val="en-GB"/>
        </w:rPr>
        <w:t xml:space="preserve"> then</w:t>
      </w:r>
      <w:r w:rsidRPr="00807860">
        <w:rPr>
          <w:rFonts w:ascii="Times New Roman" w:hAnsi="Times New Roman" w:cs="Times New Roman"/>
          <w:sz w:val="24"/>
          <w:lang w:val="en-GB"/>
        </w:rPr>
        <w:t xml:space="preserve"> define the willingness to act</w:t>
      </w:r>
      <w:r w:rsidR="00DF5D9D" w:rsidRPr="00807860">
        <w:rPr>
          <w:rFonts w:ascii="Times New Roman" w:hAnsi="Times New Roman" w:cs="Times New Roman"/>
          <w:sz w:val="24"/>
          <w:lang w:val="en-GB"/>
        </w:rPr>
        <w:t xml:space="preserve"> (e.g., to </w:t>
      </w:r>
      <w:r w:rsidR="002F32AB" w:rsidRPr="00807860">
        <w:rPr>
          <w:rFonts w:ascii="Times New Roman" w:hAnsi="Times New Roman" w:cs="Times New Roman"/>
          <w:sz w:val="24"/>
          <w:lang w:val="en-GB"/>
        </w:rPr>
        <w:t>enter</w:t>
      </w:r>
      <w:r w:rsidR="00DF5D9D" w:rsidRPr="00807860">
        <w:rPr>
          <w:rFonts w:ascii="Times New Roman" w:hAnsi="Times New Roman" w:cs="Times New Roman"/>
          <w:sz w:val="24"/>
          <w:lang w:val="en-GB"/>
        </w:rPr>
        <w:t xml:space="preserve"> in</w:t>
      </w:r>
      <w:r w:rsidR="002F32AB" w:rsidRPr="00807860">
        <w:rPr>
          <w:rFonts w:ascii="Times New Roman" w:hAnsi="Times New Roman" w:cs="Times New Roman"/>
          <w:sz w:val="24"/>
          <w:lang w:val="en-GB"/>
        </w:rPr>
        <w:t>to a</w:t>
      </w:r>
      <w:r w:rsidR="00DF5D9D" w:rsidRPr="00807860">
        <w:rPr>
          <w:rFonts w:ascii="Times New Roman" w:hAnsi="Times New Roman" w:cs="Times New Roman"/>
          <w:sz w:val="24"/>
          <w:lang w:val="en-GB"/>
        </w:rPr>
        <w:t xml:space="preserve"> new market)</w:t>
      </w:r>
      <w:r w:rsidRPr="00807860">
        <w:rPr>
          <w:rFonts w:ascii="Times New Roman" w:hAnsi="Times New Roman" w:cs="Times New Roman"/>
          <w:sz w:val="24"/>
          <w:lang w:val="en-GB"/>
        </w:rPr>
        <w:t>. Considering the uncertainty as individual (</w:t>
      </w:r>
      <w:r w:rsidR="00DF5D9D" w:rsidRPr="00807860">
        <w:rPr>
          <w:rFonts w:ascii="Times New Roman" w:hAnsi="Times New Roman" w:cs="Times New Roman"/>
          <w:sz w:val="24"/>
          <w:lang w:val="en-GB"/>
        </w:rPr>
        <w:t xml:space="preserve">i.e., the </w:t>
      </w:r>
      <w:r w:rsidRPr="00807860">
        <w:rPr>
          <w:rFonts w:ascii="Times New Roman" w:hAnsi="Times New Roman" w:cs="Times New Roman"/>
          <w:sz w:val="24"/>
          <w:lang w:val="en-GB"/>
        </w:rPr>
        <w:t xml:space="preserve">extent </w:t>
      </w:r>
      <w:r w:rsidR="002F32AB" w:rsidRPr="00807860">
        <w:rPr>
          <w:rFonts w:ascii="Times New Roman" w:hAnsi="Times New Roman" w:cs="Times New Roman"/>
          <w:sz w:val="24"/>
          <w:lang w:val="en-GB"/>
        </w:rPr>
        <w:t xml:space="preserve">it </w:t>
      </w:r>
      <w:r w:rsidR="00DF5D9D" w:rsidRPr="00807860">
        <w:rPr>
          <w:rFonts w:ascii="Times New Roman" w:hAnsi="Times New Roman" w:cs="Times New Roman"/>
          <w:sz w:val="24"/>
          <w:lang w:val="en-GB"/>
        </w:rPr>
        <w:t xml:space="preserve">is </w:t>
      </w:r>
      <w:r w:rsidRPr="00807860">
        <w:rPr>
          <w:rFonts w:ascii="Times New Roman" w:hAnsi="Times New Roman" w:cs="Times New Roman"/>
          <w:sz w:val="24"/>
          <w:lang w:val="en-GB"/>
        </w:rPr>
        <w:t xml:space="preserve">limited to its own firm), the action will probably have different features </w:t>
      </w:r>
      <w:r w:rsidR="00DF5D9D" w:rsidRPr="00807860">
        <w:rPr>
          <w:rFonts w:ascii="Times New Roman" w:hAnsi="Times New Roman" w:cs="Times New Roman"/>
          <w:sz w:val="24"/>
          <w:lang w:val="en-GB"/>
        </w:rPr>
        <w:t>regarding collective uncertainties</w:t>
      </w:r>
      <w:r w:rsidRPr="00807860">
        <w:rPr>
          <w:rFonts w:ascii="Times New Roman" w:hAnsi="Times New Roman" w:cs="Times New Roman"/>
          <w:sz w:val="24"/>
          <w:lang w:val="en-GB"/>
        </w:rPr>
        <w:t xml:space="preserve"> (affecting more than one actor in the </w:t>
      </w:r>
      <w:r w:rsidR="00DF5D9D" w:rsidRPr="00807860">
        <w:rPr>
          <w:rFonts w:ascii="Times New Roman" w:hAnsi="Times New Roman" w:cs="Times New Roman"/>
          <w:sz w:val="24"/>
          <w:lang w:val="en-GB"/>
        </w:rPr>
        <w:t xml:space="preserve">innovation </w:t>
      </w:r>
      <w:r w:rsidRPr="00807860">
        <w:rPr>
          <w:rFonts w:ascii="Times New Roman" w:hAnsi="Times New Roman" w:cs="Times New Roman"/>
          <w:sz w:val="24"/>
          <w:lang w:val="en-GB"/>
        </w:rPr>
        <w:t>ecosystem)</w:t>
      </w:r>
      <w:r w:rsidR="00DF5D9D" w:rsidRPr="00807860">
        <w:rPr>
          <w:rFonts w:ascii="Times New Roman" w:hAnsi="Times New Roman" w:cs="Times New Roman"/>
          <w:sz w:val="24"/>
          <w:lang w:val="en-GB"/>
        </w:rPr>
        <w:t>. For instance,</w:t>
      </w:r>
      <w:r w:rsidRPr="00807860">
        <w:rPr>
          <w:rFonts w:ascii="Times New Roman" w:hAnsi="Times New Roman" w:cs="Times New Roman"/>
          <w:sz w:val="24"/>
          <w:lang w:val="en-GB"/>
        </w:rPr>
        <w:t xml:space="preserve"> the entrepreneur will be induced to coordinate </w:t>
      </w:r>
      <w:r w:rsidR="002F32AB"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 xml:space="preserve">actions of different actors </w:t>
      </w:r>
      <w:r w:rsidR="00DF5D9D" w:rsidRPr="00807860">
        <w:rPr>
          <w:rFonts w:ascii="Times New Roman" w:hAnsi="Times New Roman" w:cs="Times New Roman"/>
          <w:sz w:val="24"/>
          <w:lang w:val="en-GB"/>
        </w:rPr>
        <w:t xml:space="preserve">to address collective uncertainties </w:t>
      </w:r>
      <w:r w:rsidR="002F32AB" w:rsidRPr="00807860">
        <w:rPr>
          <w:rFonts w:ascii="Times New Roman" w:hAnsi="Times New Roman" w:cs="Times New Roman"/>
          <w:sz w:val="24"/>
          <w:lang w:val="en-GB"/>
        </w:rPr>
        <w:t>for</w:t>
      </w:r>
      <w:r w:rsidRPr="00807860">
        <w:rPr>
          <w:rFonts w:ascii="Times New Roman" w:hAnsi="Times New Roman" w:cs="Times New Roman"/>
          <w:sz w:val="24"/>
          <w:lang w:val="en-GB"/>
        </w:rPr>
        <w:t xml:space="preserve"> the benefit of its own business.</w:t>
      </w:r>
    </w:p>
    <w:p w14:paraId="68DBF067" w14:textId="2F28E3FE" w:rsidR="00B621C9" w:rsidRPr="00807860" w:rsidRDefault="0068581C" w:rsidP="00807860">
      <w:pPr>
        <w:rPr>
          <w:rFonts w:ascii="Times New Roman" w:hAnsi="Times New Roman"/>
          <w:sz w:val="24"/>
          <w:lang w:val="en-GB"/>
        </w:rPr>
      </w:pPr>
      <w:r w:rsidRPr="00807860">
        <w:rPr>
          <w:rFonts w:ascii="Times New Roman" w:hAnsi="Times New Roman"/>
          <w:sz w:val="24"/>
          <w:lang w:val="en-GB"/>
        </w:rPr>
        <w:t xml:space="preserve">In </w:t>
      </w:r>
      <w:r w:rsidR="00DB540D" w:rsidRPr="00807860">
        <w:rPr>
          <w:rFonts w:ascii="Times New Roman" w:hAnsi="Times New Roman"/>
          <w:sz w:val="24"/>
          <w:lang w:val="en-GB"/>
        </w:rPr>
        <w:t xml:space="preserve">the </w:t>
      </w:r>
      <w:r w:rsidRPr="00807860">
        <w:rPr>
          <w:rFonts w:ascii="Times New Roman" w:hAnsi="Times New Roman"/>
          <w:sz w:val="24"/>
          <w:lang w:val="en-GB"/>
        </w:rPr>
        <w:t xml:space="preserve">following section, </w:t>
      </w:r>
      <w:r w:rsidR="00FA17CF" w:rsidRPr="00807860">
        <w:rPr>
          <w:rFonts w:ascii="Times New Roman" w:hAnsi="Times New Roman"/>
          <w:sz w:val="24"/>
          <w:lang w:val="en-GB"/>
        </w:rPr>
        <w:t xml:space="preserve">we present the main approaches </w:t>
      </w:r>
      <w:r w:rsidR="00C9470D" w:rsidRPr="00807860">
        <w:rPr>
          <w:rFonts w:ascii="Times New Roman" w:hAnsi="Times New Roman"/>
          <w:sz w:val="24"/>
          <w:lang w:val="en-GB"/>
        </w:rPr>
        <w:t xml:space="preserve">that </w:t>
      </w:r>
      <w:r w:rsidR="00402D49" w:rsidRPr="00807860">
        <w:rPr>
          <w:rFonts w:ascii="Times New Roman" w:hAnsi="Times New Roman"/>
          <w:sz w:val="24"/>
          <w:lang w:val="en-GB"/>
        </w:rPr>
        <w:t xml:space="preserve">are </w:t>
      </w:r>
      <w:r w:rsidR="00FA17CF" w:rsidRPr="00807860">
        <w:rPr>
          <w:rFonts w:ascii="Times New Roman" w:hAnsi="Times New Roman"/>
          <w:sz w:val="24"/>
          <w:lang w:val="en-GB"/>
        </w:rPr>
        <w:t xml:space="preserve">associated with </w:t>
      </w:r>
      <w:r w:rsidR="00D25063" w:rsidRPr="00807860">
        <w:rPr>
          <w:rFonts w:ascii="Times New Roman" w:hAnsi="Times New Roman"/>
          <w:sz w:val="24"/>
          <w:lang w:val="en-GB"/>
        </w:rPr>
        <w:t>entrepreneur</w:t>
      </w:r>
      <w:r w:rsidR="000F13C4" w:rsidRPr="00807860">
        <w:rPr>
          <w:rFonts w:ascii="Times New Roman" w:hAnsi="Times New Roman"/>
          <w:sz w:val="24"/>
          <w:lang w:val="en-GB"/>
        </w:rPr>
        <w:t xml:space="preserve">ial action under </w:t>
      </w:r>
      <w:r w:rsidR="00A51D86" w:rsidRPr="00807860">
        <w:rPr>
          <w:rFonts w:ascii="Times New Roman" w:hAnsi="Times New Roman" w:cs="Times New Roman"/>
          <w:sz w:val="24"/>
          <w:szCs w:val="24"/>
          <w:lang w:val="en-GB"/>
        </w:rPr>
        <w:t xml:space="preserve">individual </w:t>
      </w:r>
      <w:r w:rsidR="000F13C4" w:rsidRPr="00807860">
        <w:rPr>
          <w:rFonts w:ascii="Times New Roman" w:hAnsi="Times New Roman"/>
          <w:sz w:val="24"/>
          <w:lang w:val="en-GB"/>
        </w:rPr>
        <w:t>uncertainty.</w:t>
      </w:r>
      <w:r w:rsidR="00A51D86" w:rsidRPr="00807860">
        <w:rPr>
          <w:rFonts w:ascii="Times New Roman" w:hAnsi="Times New Roman" w:cs="Times New Roman"/>
          <w:sz w:val="24"/>
          <w:szCs w:val="24"/>
          <w:lang w:val="en-GB"/>
        </w:rPr>
        <w:t xml:space="preserve"> </w:t>
      </w:r>
    </w:p>
    <w:p w14:paraId="58A28AB7" w14:textId="76EF77C2" w:rsidR="00E973FD" w:rsidRPr="00807860" w:rsidRDefault="00283B12" w:rsidP="00807860">
      <w:pPr>
        <w:spacing w:line="240" w:lineRule="auto"/>
        <w:rPr>
          <w:rFonts w:ascii="Times New Roman" w:hAnsi="Times New Roman"/>
          <w:b/>
          <w:sz w:val="24"/>
          <w:lang w:val="en-GB"/>
        </w:rPr>
      </w:pPr>
      <w:r w:rsidRPr="00807860">
        <w:rPr>
          <w:rFonts w:ascii="Times New Roman" w:hAnsi="Times New Roman"/>
          <w:b/>
          <w:sz w:val="24"/>
          <w:lang w:val="en-GB"/>
        </w:rPr>
        <w:t>2.</w:t>
      </w:r>
      <w:r w:rsidR="00455BEB" w:rsidRPr="00807860">
        <w:rPr>
          <w:rFonts w:ascii="Times New Roman" w:hAnsi="Times New Roman" w:cs="Times New Roman"/>
          <w:b/>
          <w:sz w:val="24"/>
          <w:lang w:val="en-GB"/>
        </w:rPr>
        <w:t>2</w:t>
      </w:r>
      <w:r w:rsidRPr="00807860">
        <w:rPr>
          <w:rFonts w:ascii="Times New Roman" w:hAnsi="Times New Roman"/>
          <w:b/>
          <w:sz w:val="24"/>
          <w:lang w:val="en-GB"/>
        </w:rPr>
        <w:t xml:space="preserve">. </w:t>
      </w:r>
      <w:r w:rsidR="00C65989" w:rsidRPr="00807860">
        <w:rPr>
          <w:rFonts w:ascii="Times New Roman" w:hAnsi="Times New Roman"/>
          <w:b/>
          <w:sz w:val="24"/>
          <w:lang w:val="en-GB"/>
        </w:rPr>
        <w:t>Entrepreneurial action under uncertainty</w:t>
      </w:r>
    </w:p>
    <w:p w14:paraId="2E1C84C2" w14:textId="4D1DF89C" w:rsidR="001436E7" w:rsidRPr="00807860" w:rsidRDefault="003D1472" w:rsidP="00807860">
      <w:pPr>
        <w:spacing w:line="240" w:lineRule="auto"/>
        <w:rPr>
          <w:rFonts w:ascii="Times New Roman" w:hAnsi="Times New Roman"/>
          <w:sz w:val="24"/>
          <w:lang w:val="en-GB"/>
        </w:rPr>
      </w:pPr>
      <w:r w:rsidRPr="00807860">
        <w:rPr>
          <w:rFonts w:ascii="Times New Roman" w:hAnsi="Times New Roman" w:cs="Times New Roman"/>
          <w:sz w:val="24"/>
          <w:lang w:val="en-GB"/>
        </w:rPr>
        <w:t>In</w:t>
      </w:r>
      <w:r w:rsidR="004F30EA" w:rsidRPr="00807860">
        <w:rPr>
          <w:rFonts w:ascii="Times New Roman" w:hAnsi="Times New Roman"/>
          <w:sz w:val="24"/>
          <w:lang w:val="en-GB"/>
        </w:rPr>
        <w:t xml:space="preserve"> </w:t>
      </w:r>
      <w:r w:rsidR="004F64FA" w:rsidRPr="00807860">
        <w:rPr>
          <w:rFonts w:ascii="Times New Roman" w:hAnsi="Times New Roman"/>
          <w:sz w:val="24"/>
          <w:lang w:val="en-GB"/>
        </w:rPr>
        <w:t xml:space="preserve">the </w:t>
      </w:r>
      <w:r w:rsidRPr="00807860">
        <w:rPr>
          <w:rFonts w:ascii="Times New Roman" w:hAnsi="Times New Roman" w:cs="Times New Roman"/>
          <w:sz w:val="24"/>
          <w:lang w:val="en-GB"/>
        </w:rPr>
        <w:t>following sections,</w:t>
      </w:r>
      <w:r w:rsidR="00BE69D4" w:rsidRPr="00807860">
        <w:rPr>
          <w:rFonts w:ascii="Times New Roman" w:hAnsi="Times New Roman" w:cs="Times New Roman"/>
          <w:sz w:val="24"/>
          <w:lang w:val="en-GB"/>
        </w:rPr>
        <w:t xml:space="preserve"> we </w:t>
      </w:r>
      <w:r w:rsidR="00916F52" w:rsidRPr="00807860">
        <w:rPr>
          <w:rFonts w:ascii="Times New Roman" w:hAnsi="Times New Roman" w:cs="Times New Roman"/>
          <w:sz w:val="24"/>
          <w:lang w:val="en-GB"/>
        </w:rPr>
        <w:t>draw upon</w:t>
      </w:r>
      <w:r w:rsidRPr="00807860">
        <w:rPr>
          <w:rFonts w:ascii="Times New Roman" w:hAnsi="Times New Roman" w:cs="Times New Roman"/>
          <w:sz w:val="24"/>
          <w:lang w:val="en-GB"/>
        </w:rPr>
        <w:t xml:space="preserve"> three</w:t>
      </w:r>
      <w:r w:rsidR="00712ACD" w:rsidRPr="00807860">
        <w:rPr>
          <w:rFonts w:ascii="Times New Roman" w:hAnsi="Times New Roman" w:cs="Times New Roman"/>
          <w:sz w:val="24"/>
          <w:lang w:val="en-GB"/>
        </w:rPr>
        <w:t xml:space="preserve"> streams of</w:t>
      </w:r>
      <w:r w:rsidRPr="00807860">
        <w:rPr>
          <w:rFonts w:ascii="Times New Roman" w:hAnsi="Times New Roman" w:cs="Times New Roman"/>
          <w:sz w:val="24"/>
          <w:lang w:val="en-GB"/>
        </w:rPr>
        <w:t xml:space="preserve"> literature: project management, innovation</w:t>
      </w:r>
      <w:r w:rsidR="00283B12" w:rsidRPr="00807860">
        <w:rPr>
          <w:rFonts w:ascii="Times New Roman" w:hAnsi="Times New Roman"/>
          <w:sz w:val="24"/>
          <w:lang w:val="en-GB"/>
        </w:rPr>
        <w:t xml:space="preserve"> and </w:t>
      </w:r>
      <w:r w:rsidRPr="00807860">
        <w:rPr>
          <w:rFonts w:ascii="Times New Roman" w:hAnsi="Times New Roman" w:cs="Times New Roman"/>
          <w:sz w:val="24"/>
          <w:lang w:val="en-GB"/>
        </w:rPr>
        <w:t xml:space="preserve">entrepreneurship. In </w:t>
      </w:r>
      <w:r w:rsidR="00D03B15"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project management and innovation</w:t>
      </w:r>
      <w:r w:rsidR="009B0BA2" w:rsidRPr="00807860">
        <w:rPr>
          <w:rFonts w:ascii="Times New Roman" w:hAnsi="Times New Roman" w:cs="Times New Roman"/>
          <w:sz w:val="24"/>
          <w:lang w:val="en-GB"/>
        </w:rPr>
        <w:t xml:space="preserve"> literature</w:t>
      </w:r>
      <w:r w:rsidR="00BE69D4" w:rsidRPr="00807860">
        <w:rPr>
          <w:rFonts w:ascii="Times New Roman" w:hAnsi="Times New Roman"/>
          <w:sz w:val="24"/>
          <w:lang w:val="en-GB"/>
        </w:rPr>
        <w:t xml:space="preserve">, we </w:t>
      </w:r>
      <w:r w:rsidR="006E4E92" w:rsidRPr="00807860">
        <w:rPr>
          <w:rFonts w:ascii="Times New Roman" w:hAnsi="Times New Roman"/>
          <w:sz w:val="24"/>
          <w:lang w:val="en-GB"/>
        </w:rPr>
        <w:t xml:space="preserve">discuss </w:t>
      </w:r>
      <w:r w:rsidR="001436E7" w:rsidRPr="00807860">
        <w:rPr>
          <w:rFonts w:ascii="Times New Roman" w:hAnsi="Times New Roman" w:cs="Times New Roman"/>
          <w:sz w:val="24"/>
          <w:lang w:val="en-GB"/>
        </w:rPr>
        <w:t>managerial</w:t>
      </w:r>
      <w:r w:rsidR="001436E7" w:rsidRPr="00807860">
        <w:rPr>
          <w:rFonts w:ascii="Times New Roman" w:hAnsi="Times New Roman"/>
          <w:sz w:val="24"/>
          <w:lang w:val="en-GB"/>
        </w:rPr>
        <w:t xml:space="preserve"> approaches for managing uncertainties</w:t>
      </w:r>
      <w:r w:rsidR="00A404B8" w:rsidRPr="00807860">
        <w:rPr>
          <w:rFonts w:ascii="Times New Roman" w:hAnsi="Times New Roman"/>
          <w:sz w:val="24"/>
          <w:lang w:val="en-GB"/>
        </w:rPr>
        <w:t xml:space="preserve"> and </w:t>
      </w:r>
      <w:r w:rsidR="00FB32CC" w:rsidRPr="00807860">
        <w:rPr>
          <w:rFonts w:ascii="Times New Roman" w:hAnsi="Times New Roman"/>
          <w:sz w:val="24"/>
          <w:lang w:val="en-GB"/>
        </w:rPr>
        <w:t>argue that</w:t>
      </w:r>
      <w:r w:rsidR="00D13282" w:rsidRPr="00807860">
        <w:rPr>
          <w:rFonts w:ascii="Times New Roman" w:hAnsi="Times New Roman"/>
          <w:sz w:val="24"/>
          <w:lang w:val="en-GB"/>
        </w:rPr>
        <w:t xml:space="preserve"> </w:t>
      </w:r>
      <w:r w:rsidR="001436E7" w:rsidRPr="00807860">
        <w:rPr>
          <w:rFonts w:ascii="Times New Roman" w:hAnsi="Times New Roman"/>
          <w:sz w:val="24"/>
          <w:lang w:val="en-GB"/>
        </w:rPr>
        <w:t xml:space="preserve">such approaches focus on </w:t>
      </w:r>
      <w:r w:rsidR="00A02410" w:rsidRPr="00807860">
        <w:rPr>
          <w:rFonts w:ascii="Times New Roman" w:hAnsi="Times New Roman"/>
          <w:sz w:val="24"/>
          <w:lang w:val="en-GB"/>
        </w:rPr>
        <w:t xml:space="preserve">individual </w:t>
      </w:r>
      <w:r w:rsidR="001436E7" w:rsidRPr="00807860">
        <w:rPr>
          <w:rFonts w:ascii="Times New Roman" w:hAnsi="Times New Roman"/>
          <w:sz w:val="24"/>
          <w:lang w:val="en-GB"/>
        </w:rPr>
        <w:t xml:space="preserve">uncertainties at the </w:t>
      </w:r>
      <w:r w:rsidRPr="00807860">
        <w:rPr>
          <w:rFonts w:ascii="Times New Roman" w:hAnsi="Times New Roman" w:cs="Times New Roman"/>
          <w:sz w:val="24"/>
          <w:lang w:val="en-GB"/>
        </w:rPr>
        <w:t>firm</w:t>
      </w:r>
      <w:r w:rsidR="001436E7" w:rsidRPr="00807860">
        <w:rPr>
          <w:rFonts w:ascii="Times New Roman" w:hAnsi="Times New Roman"/>
          <w:sz w:val="24"/>
          <w:lang w:val="en-GB"/>
        </w:rPr>
        <w:t xml:space="preserve"> level. </w:t>
      </w:r>
      <w:r w:rsidR="00C60614" w:rsidRPr="00807860">
        <w:rPr>
          <w:rFonts w:ascii="Times New Roman" w:hAnsi="Times New Roman"/>
          <w:sz w:val="24"/>
          <w:lang w:val="en-GB"/>
        </w:rPr>
        <w:t xml:space="preserve">Next, </w:t>
      </w:r>
      <w:r w:rsidR="001436E7" w:rsidRPr="00807860">
        <w:rPr>
          <w:rFonts w:ascii="Times New Roman" w:hAnsi="Times New Roman"/>
          <w:sz w:val="24"/>
          <w:lang w:val="en-GB"/>
        </w:rPr>
        <w:t>we discuss the effectuation mode and its principle</w:t>
      </w:r>
      <w:r w:rsidR="00AB1C6A" w:rsidRPr="00807860">
        <w:rPr>
          <w:rFonts w:ascii="Times New Roman" w:hAnsi="Times New Roman"/>
          <w:sz w:val="24"/>
          <w:lang w:val="en-GB"/>
        </w:rPr>
        <w:t>s</w:t>
      </w:r>
      <w:r w:rsidR="001436E7"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Additionally</w:t>
      </w:r>
      <w:r w:rsidR="001436E7" w:rsidRPr="00807860">
        <w:rPr>
          <w:rFonts w:ascii="Times New Roman" w:hAnsi="Times New Roman"/>
          <w:sz w:val="24"/>
          <w:lang w:val="en-GB"/>
        </w:rPr>
        <w:t>, we present the relationship</w:t>
      </w:r>
      <w:r w:rsidR="002C419C" w:rsidRPr="00807860">
        <w:rPr>
          <w:rFonts w:ascii="Times New Roman" w:hAnsi="Times New Roman" w:cs="Times New Roman"/>
          <w:sz w:val="24"/>
          <w:szCs w:val="24"/>
          <w:lang w:val="en-GB"/>
        </w:rPr>
        <w:t>s</w:t>
      </w:r>
      <w:r w:rsidR="001436E7" w:rsidRPr="00807860">
        <w:rPr>
          <w:rFonts w:ascii="Times New Roman" w:hAnsi="Times New Roman"/>
          <w:sz w:val="24"/>
          <w:lang w:val="en-GB"/>
        </w:rPr>
        <w:t xml:space="preserve"> </w:t>
      </w:r>
      <w:r w:rsidR="00693B38" w:rsidRPr="00807860">
        <w:rPr>
          <w:rFonts w:ascii="Times New Roman" w:hAnsi="Times New Roman"/>
          <w:sz w:val="24"/>
          <w:lang w:val="en-GB"/>
        </w:rPr>
        <w:t>between</w:t>
      </w:r>
      <w:r w:rsidR="001436E7" w:rsidRPr="00807860">
        <w:rPr>
          <w:rFonts w:ascii="Times New Roman" w:hAnsi="Times New Roman"/>
          <w:sz w:val="24"/>
          <w:lang w:val="en-GB"/>
        </w:rPr>
        <w:t xml:space="preserve"> effectuation</w:t>
      </w:r>
      <w:r w:rsidR="00693B38" w:rsidRPr="00807860">
        <w:rPr>
          <w:rFonts w:ascii="Times New Roman" w:hAnsi="Times New Roman"/>
          <w:sz w:val="24"/>
          <w:lang w:val="en-GB"/>
        </w:rPr>
        <w:t xml:space="preserve"> and</w:t>
      </w:r>
      <w:r w:rsidR="001436E7" w:rsidRPr="00807860">
        <w:rPr>
          <w:rFonts w:ascii="Times New Roman" w:hAnsi="Times New Roman"/>
          <w:sz w:val="24"/>
          <w:lang w:val="en-GB"/>
        </w:rPr>
        <w:t xml:space="preserve"> networks.</w:t>
      </w:r>
      <w:r w:rsidR="00A02410" w:rsidRPr="00807860">
        <w:rPr>
          <w:rFonts w:ascii="Times New Roman" w:hAnsi="Times New Roman"/>
          <w:sz w:val="24"/>
          <w:lang w:val="en-GB"/>
        </w:rPr>
        <w:t xml:space="preserve"> Similar to </w:t>
      </w:r>
      <w:r w:rsidR="00D03B15" w:rsidRPr="00807860">
        <w:rPr>
          <w:rFonts w:ascii="Times New Roman" w:hAnsi="Times New Roman"/>
          <w:sz w:val="24"/>
          <w:lang w:val="en-GB"/>
        </w:rPr>
        <w:t xml:space="preserve">the </w:t>
      </w:r>
      <w:r w:rsidRPr="00807860">
        <w:rPr>
          <w:rFonts w:ascii="Times New Roman" w:hAnsi="Times New Roman" w:cs="Times New Roman"/>
          <w:sz w:val="24"/>
          <w:lang w:val="en-GB"/>
        </w:rPr>
        <w:t xml:space="preserve">project management and innovation </w:t>
      </w:r>
      <w:r w:rsidR="00A02410" w:rsidRPr="00807860">
        <w:rPr>
          <w:rFonts w:ascii="Times New Roman" w:hAnsi="Times New Roman" w:cs="Times New Roman"/>
          <w:sz w:val="24"/>
          <w:lang w:val="en-GB"/>
        </w:rPr>
        <w:t>literature</w:t>
      </w:r>
      <w:r w:rsidR="00A02410" w:rsidRPr="00807860">
        <w:rPr>
          <w:rFonts w:ascii="Times New Roman" w:hAnsi="Times New Roman"/>
          <w:sz w:val="24"/>
          <w:lang w:val="en-GB"/>
        </w:rPr>
        <w:t>,</w:t>
      </w:r>
      <w:r w:rsidR="00C60AF6" w:rsidRPr="00807860">
        <w:rPr>
          <w:rFonts w:ascii="Times New Roman" w:hAnsi="Times New Roman"/>
          <w:sz w:val="24"/>
          <w:lang w:val="en-GB"/>
        </w:rPr>
        <w:t xml:space="preserve"> </w:t>
      </w:r>
      <w:r w:rsidR="006E4E92" w:rsidRPr="00807860">
        <w:rPr>
          <w:rFonts w:ascii="Times New Roman" w:hAnsi="Times New Roman"/>
          <w:sz w:val="24"/>
          <w:lang w:val="en-GB"/>
        </w:rPr>
        <w:t xml:space="preserve">the literature on </w:t>
      </w:r>
      <w:r w:rsidR="00C60AF6" w:rsidRPr="00807860">
        <w:rPr>
          <w:rFonts w:ascii="Times New Roman" w:hAnsi="Times New Roman"/>
          <w:sz w:val="24"/>
          <w:lang w:val="en-GB"/>
        </w:rPr>
        <w:t>effectuation ha</w:t>
      </w:r>
      <w:r w:rsidR="00A02410" w:rsidRPr="00807860">
        <w:rPr>
          <w:rFonts w:ascii="Times New Roman" w:hAnsi="Times New Roman"/>
          <w:sz w:val="24"/>
          <w:lang w:val="en-GB"/>
        </w:rPr>
        <w:t>s</w:t>
      </w:r>
      <w:r w:rsidR="00C60AF6" w:rsidRPr="00807860">
        <w:rPr>
          <w:rFonts w:ascii="Times New Roman" w:hAnsi="Times New Roman"/>
          <w:sz w:val="24"/>
          <w:lang w:val="en-GB"/>
        </w:rPr>
        <w:t xml:space="preserve"> focused mainly on uncertainti</w:t>
      </w:r>
      <w:r w:rsidR="00B621C9" w:rsidRPr="00807860">
        <w:rPr>
          <w:rFonts w:ascii="Times New Roman" w:hAnsi="Times New Roman"/>
          <w:sz w:val="24"/>
          <w:lang w:val="en-GB"/>
        </w:rPr>
        <w:t xml:space="preserve">es at the </w:t>
      </w:r>
      <w:r w:rsidR="00AB1C6A" w:rsidRPr="00807860">
        <w:rPr>
          <w:rFonts w:ascii="Times New Roman" w:hAnsi="Times New Roman"/>
          <w:sz w:val="24"/>
          <w:lang w:val="en-GB"/>
        </w:rPr>
        <w:t>firm</w:t>
      </w:r>
      <w:r w:rsidR="00B621C9" w:rsidRPr="00807860">
        <w:rPr>
          <w:rFonts w:ascii="Times New Roman" w:hAnsi="Times New Roman"/>
          <w:sz w:val="24"/>
          <w:lang w:val="en-GB"/>
        </w:rPr>
        <w:t xml:space="preserve"> level, providing few insights into how to cope with </w:t>
      </w:r>
      <w:r w:rsidR="00C60AF6" w:rsidRPr="00807860">
        <w:rPr>
          <w:rFonts w:ascii="Times New Roman" w:hAnsi="Times New Roman"/>
          <w:sz w:val="24"/>
          <w:lang w:val="en-GB"/>
        </w:rPr>
        <w:t>collective uncertainties.</w:t>
      </w:r>
      <w:r w:rsidR="002C419C" w:rsidRPr="00807860">
        <w:rPr>
          <w:rFonts w:ascii="Times New Roman" w:hAnsi="Times New Roman" w:cs="Times New Roman"/>
          <w:sz w:val="24"/>
          <w:szCs w:val="24"/>
          <w:lang w:val="en-GB"/>
        </w:rPr>
        <w:t xml:space="preserve"> </w:t>
      </w:r>
      <w:r w:rsidRPr="00807860">
        <w:rPr>
          <w:rFonts w:ascii="Times New Roman" w:hAnsi="Times New Roman" w:cs="Times New Roman"/>
          <w:sz w:val="24"/>
          <w:lang w:val="en-GB"/>
        </w:rPr>
        <w:t>Finally, we discuss some recent empirical findings related to entrepreneurial action.</w:t>
      </w:r>
    </w:p>
    <w:p w14:paraId="056D4A53" w14:textId="11D76459" w:rsidR="001436E7" w:rsidRPr="00807860" w:rsidRDefault="00A51D86" w:rsidP="00807860">
      <w:pPr>
        <w:spacing w:line="240" w:lineRule="auto"/>
        <w:rPr>
          <w:rFonts w:ascii="Times New Roman" w:hAnsi="Times New Roman" w:cs="Times New Roman"/>
          <w:b/>
          <w:sz w:val="24"/>
          <w:lang w:val="en-GB"/>
        </w:rPr>
      </w:pPr>
      <w:r w:rsidRPr="00807860">
        <w:rPr>
          <w:rFonts w:ascii="Times New Roman" w:hAnsi="Times New Roman" w:cs="Times New Roman"/>
          <w:b/>
          <w:sz w:val="24"/>
          <w:lang w:val="en-GB"/>
        </w:rPr>
        <w:lastRenderedPageBreak/>
        <w:t>2.</w:t>
      </w:r>
      <w:r w:rsidR="00455BEB" w:rsidRPr="00807860">
        <w:rPr>
          <w:rFonts w:ascii="Times New Roman" w:hAnsi="Times New Roman" w:cs="Times New Roman"/>
          <w:b/>
          <w:sz w:val="24"/>
          <w:lang w:val="en-GB"/>
        </w:rPr>
        <w:t>2</w:t>
      </w:r>
      <w:r w:rsidRPr="00807860">
        <w:rPr>
          <w:rFonts w:ascii="Times New Roman" w:hAnsi="Times New Roman" w:cs="Times New Roman"/>
          <w:b/>
          <w:sz w:val="24"/>
          <w:lang w:val="en-GB"/>
        </w:rPr>
        <w:t>.1. How entrepreneurs cope with uncertainties</w:t>
      </w:r>
      <w:r w:rsidR="00443465" w:rsidRPr="00807860">
        <w:rPr>
          <w:rFonts w:ascii="Times New Roman" w:hAnsi="Times New Roman" w:cs="Times New Roman"/>
          <w:b/>
          <w:sz w:val="24"/>
          <w:szCs w:val="24"/>
          <w:lang w:val="en-GB"/>
        </w:rPr>
        <w:t xml:space="preserve"> </w:t>
      </w:r>
    </w:p>
    <w:p w14:paraId="0A404775" w14:textId="0F315E7C" w:rsidR="00CB0923" w:rsidRPr="00807860" w:rsidRDefault="00AC5BF2" w:rsidP="00807860">
      <w:pPr>
        <w:spacing w:line="240" w:lineRule="auto"/>
        <w:rPr>
          <w:rFonts w:ascii="Times New Roman" w:hAnsi="Times New Roman"/>
          <w:sz w:val="24"/>
          <w:lang w:val="en-GB"/>
        </w:rPr>
      </w:pPr>
      <w:r w:rsidRPr="00807860">
        <w:rPr>
          <w:rFonts w:ascii="Times New Roman" w:hAnsi="Times New Roman" w:cs="Times New Roman"/>
          <w:sz w:val="24"/>
          <w:lang w:val="en-GB"/>
        </w:rPr>
        <w:t>Entrepreneurs face</w:t>
      </w:r>
      <w:r w:rsidR="00425861" w:rsidRPr="00807860">
        <w:rPr>
          <w:rFonts w:ascii="Times New Roman" w:hAnsi="Times New Roman"/>
          <w:sz w:val="24"/>
          <w:lang w:val="en-GB"/>
        </w:rPr>
        <w:t xml:space="preserve"> the </w:t>
      </w:r>
      <w:r w:rsidRPr="00807860">
        <w:rPr>
          <w:rFonts w:ascii="Times New Roman" w:hAnsi="Times New Roman" w:cs="Times New Roman"/>
          <w:sz w:val="24"/>
          <w:lang w:val="en-GB"/>
        </w:rPr>
        <w:t>challenge of defining</w:t>
      </w:r>
      <w:r w:rsidR="00425861" w:rsidRPr="00807860">
        <w:rPr>
          <w:rFonts w:ascii="Times New Roman" w:hAnsi="Times New Roman"/>
          <w:sz w:val="24"/>
          <w:lang w:val="en-GB"/>
        </w:rPr>
        <w:t xml:space="preserve"> the </w:t>
      </w:r>
      <w:r w:rsidRPr="00807860">
        <w:rPr>
          <w:rFonts w:ascii="Times New Roman" w:hAnsi="Times New Roman" w:cs="Times New Roman"/>
          <w:sz w:val="24"/>
          <w:lang w:val="en-GB"/>
        </w:rPr>
        <w:t>right approach to address</w:t>
      </w:r>
      <w:r w:rsidR="00425861" w:rsidRPr="00807860">
        <w:rPr>
          <w:rFonts w:ascii="Times New Roman" w:hAnsi="Times New Roman"/>
          <w:sz w:val="24"/>
          <w:lang w:val="en-GB"/>
        </w:rPr>
        <w:t xml:space="preserve"> the </w:t>
      </w:r>
      <w:r w:rsidR="00652045" w:rsidRPr="00807860">
        <w:rPr>
          <w:rFonts w:ascii="Times New Roman" w:hAnsi="Times New Roman"/>
          <w:sz w:val="24"/>
          <w:lang w:val="en-GB"/>
        </w:rPr>
        <w:t xml:space="preserve">entrepreneurial </w:t>
      </w:r>
      <w:r w:rsidR="005565CC" w:rsidRPr="00807860">
        <w:rPr>
          <w:rFonts w:ascii="Times New Roman" w:hAnsi="Times New Roman" w:cs="Times New Roman"/>
          <w:sz w:val="24"/>
          <w:lang w:val="en-GB"/>
        </w:rPr>
        <w:t>opportunity, notably regarding how to cope</w:t>
      </w:r>
      <w:r w:rsidR="00652045" w:rsidRPr="00807860">
        <w:rPr>
          <w:rFonts w:ascii="Times New Roman" w:hAnsi="Times New Roman"/>
          <w:sz w:val="24"/>
          <w:lang w:val="en-GB"/>
        </w:rPr>
        <w:t xml:space="preserve"> with </w:t>
      </w:r>
      <w:r w:rsidR="005565CC" w:rsidRPr="00807860">
        <w:rPr>
          <w:rFonts w:ascii="Times New Roman" w:hAnsi="Times New Roman" w:cs="Times New Roman"/>
          <w:sz w:val="24"/>
          <w:lang w:val="en-GB"/>
        </w:rPr>
        <w:t>uncertainties.</w:t>
      </w:r>
      <w:r w:rsidRPr="00807860">
        <w:rPr>
          <w:rFonts w:ascii="Times New Roman" w:hAnsi="Times New Roman" w:cs="Times New Roman"/>
          <w:sz w:val="24"/>
          <w:lang w:val="en-GB"/>
        </w:rPr>
        <w:t xml:space="preserve"> </w:t>
      </w:r>
      <w:r w:rsidR="00797A97" w:rsidRPr="00807860">
        <w:rPr>
          <w:rFonts w:ascii="Times New Roman" w:hAnsi="Times New Roman"/>
          <w:sz w:val="24"/>
          <w:lang w:val="en-GB"/>
        </w:rPr>
        <w:t xml:space="preserve">The literature </w:t>
      </w:r>
      <w:r w:rsidR="003D1472" w:rsidRPr="00807860">
        <w:rPr>
          <w:rFonts w:ascii="Times New Roman" w:hAnsi="Times New Roman" w:cs="Times New Roman"/>
          <w:sz w:val="24"/>
          <w:lang w:val="en-GB"/>
        </w:rPr>
        <w:t>on innovation and project management</w:t>
      </w:r>
      <w:r w:rsidR="00797A97" w:rsidRPr="00807860">
        <w:rPr>
          <w:rFonts w:ascii="Times New Roman" w:hAnsi="Times New Roman" w:cs="Times New Roman"/>
          <w:sz w:val="24"/>
          <w:lang w:val="en-GB"/>
        </w:rPr>
        <w:t xml:space="preserve"> </w:t>
      </w:r>
      <w:r w:rsidR="00797A97" w:rsidRPr="00807860">
        <w:rPr>
          <w:rFonts w:ascii="Times New Roman" w:hAnsi="Times New Roman"/>
          <w:sz w:val="24"/>
          <w:lang w:val="en-GB"/>
        </w:rPr>
        <w:t xml:space="preserve">offers many </w:t>
      </w:r>
      <w:r w:rsidR="00401DC1" w:rsidRPr="00807860">
        <w:rPr>
          <w:rFonts w:ascii="Times New Roman" w:hAnsi="Times New Roman" w:cs="Times New Roman"/>
          <w:sz w:val="24"/>
          <w:szCs w:val="24"/>
          <w:lang w:val="en-GB"/>
        </w:rPr>
        <w:t>approaches</w:t>
      </w:r>
      <w:r w:rsidR="00797A97" w:rsidRPr="00807860">
        <w:rPr>
          <w:rFonts w:ascii="Times New Roman" w:hAnsi="Times New Roman"/>
          <w:sz w:val="24"/>
          <w:lang w:val="en-GB"/>
        </w:rPr>
        <w:t xml:space="preserve"> </w:t>
      </w:r>
      <w:r w:rsidR="0003608C" w:rsidRPr="00807860">
        <w:rPr>
          <w:rFonts w:ascii="Times New Roman" w:hAnsi="Times New Roman"/>
          <w:sz w:val="24"/>
          <w:lang w:val="en-GB"/>
        </w:rPr>
        <w:t xml:space="preserve">for </w:t>
      </w:r>
      <w:r w:rsidR="00797A97" w:rsidRPr="00807860">
        <w:rPr>
          <w:rFonts w:ascii="Times New Roman" w:hAnsi="Times New Roman"/>
          <w:sz w:val="24"/>
          <w:lang w:val="en-GB"/>
        </w:rPr>
        <w:t>cop</w:t>
      </w:r>
      <w:r w:rsidR="0003608C" w:rsidRPr="00807860">
        <w:rPr>
          <w:rFonts w:ascii="Times New Roman" w:hAnsi="Times New Roman"/>
          <w:sz w:val="24"/>
          <w:lang w:val="en-GB"/>
        </w:rPr>
        <w:t xml:space="preserve">ing </w:t>
      </w:r>
      <w:r w:rsidR="00797A97" w:rsidRPr="00807860">
        <w:rPr>
          <w:rFonts w:ascii="Times New Roman" w:hAnsi="Times New Roman"/>
          <w:sz w:val="24"/>
          <w:lang w:val="en-GB"/>
        </w:rPr>
        <w:t xml:space="preserve">with </w:t>
      </w:r>
      <w:r w:rsidR="00CE108E" w:rsidRPr="00807860">
        <w:rPr>
          <w:rFonts w:ascii="Times New Roman" w:hAnsi="Times New Roman" w:cs="Times New Roman"/>
          <w:sz w:val="24"/>
          <w:lang w:val="en-GB"/>
        </w:rPr>
        <w:t xml:space="preserve">uncertainties </w:t>
      </w:r>
      <w:r w:rsidR="005A220A" w:rsidRPr="00807860">
        <w:rPr>
          <w:rFonts w:ascii="Times New Roman" w:hAnsi="Times New Roman"/>
          <w:sz w:val="24"/>
          <w:lang w:val="en-GB"/>
        </w:rPr>
        <w:t xml:space="preserve">during the </w:t>
      </w:r>
      <w:r w:rsidR="00797A97" w:rsidRPr="00807860">
        <w:rPr>
          <w:rFonts w:ascii="Times New Roman" w:hAnsi="Times New Roman"/>
          <w:sz w:val="24"/>
          <w:lang w:val="en-GB"/>
        </w:rPr>
        <w:t xml:space="preserve">development of an innovation. </w:t>
      </w:r>
      <w:r w:rsidR="00CB0923" w:rsidRPr="00807860">
        <w:rPr>
          <w:rFonts w:ascii="Times New Roman" w:hAnsi="Times New Roman"/>
          <w:sz w:val="24"/>
          <w:lang w:val="en-GB"/>
        </w:rPr>
        <w:t>Rice</w:t>
      </w:r>
      <w:r w:rsidR="00CB0923" w:rsidRPr="00807860">
        <w:rPr>
          <w:rFonts w:ascii="Times New Roman" w:hAnsi="Times New Roman"/>
          <w:i/>
          <w:sz w:val="24"/>
          <w:lang w:val="en-GB"/>
        </w:rPr>
        <w:t xml:space="preserve"> et al</w:t>
      </w:r>
      <w:r w:rsidR="002C419C" w:rsidRPr="00807860">
        <w:rPr>
          <w:rFonts w:ascii="Times New Roman" w:hAnsi="Times New Roman" w:cs="Times New Roman"/>
          <w:sz w:val="24"/>
          <w:szCs w:val="24"/>
          <w:lang w:val="en-GB"/>
        </w:rPr>
        <w:t>.</w:t>
      </w:r>
      <w:r w:rsidR="00CB0923" w:rsidRPr="00807860">
        <w:rPr>
          <w:rFonts w:ascii="Times New Roman" w:hAnsi="Times New Roman"/>
          <w:sz w:val="24"/>
          <w:lang w:val="en-GB"/>
        </w:rPr>
        <w:t xml:space="preserve"> (2008) propose</w:t>
      </w:r>
      <w:r w:rsidR="009A74F0" w:rsidRPr="00807860">
        <w:rPr>
          <w:rFonts w:ascii="Times New Roman" w:hAnsi="Times New Roman"/>
          <w:sz w:val="24"/>
          <w:lang w:val="en-GB"/>
        </w:rPr>
        <w:t>d</w:t>
      </w:r>
      <w:r w:rsidR="00CB0923" w:rsidRPr="00807860">
        <w:rPr>
          <w:rFonts w:ascii="Times New Roman" w:hAnsi="Times New Roman"/>
          <w:sz w:val="24"/>
          <w:lang w:val="en-GB"/>
        </w:rPr>
        <w:t xml:space="preserve"> an iterative tool,</w:t>
      </w:r>
      <w:r w:rsidR="00C70732" w:rsidRPr="00807860">
        <w:rPr>
          <w:rFonts w:ascii="Times New Roman" w:hAnsi="Times New Roman"/>
          <w:sz w:val="24"/>
          <w:lang w:val="en-GB"/>
        </w:rPr>
        <w:t xml:space="preserve"> termed </w:t>
      </w:r>
      <w:r w:rsidR="00712ACD" w:rsidRPr="00807860">
        <w:rPr>
          <w:rFonts w:ascii="Times New Roman" w:hAnsi="Times New Roman"/>
          <w:sz w:val="24"/>
          <w:lang w:val="en-GB"/>
        </w:rPr>
        <w:t xml:space="preserve">a </w:t>
      </w:r>
      <w:r w:rsidR="00762E46" w:rsidRPr="00807860">
        <w:rPr>
          <w:rFonts w:ascii="Times New Roman" w:hAnsi="Times New Roman"/>
          <w:sz w:val="24"/>
          <w:lang w:val="en-GB"/>
        </w:rPr>
        <w:t>Learning P</w:t>
      </w:r>
      <w:r w:rsidR="00CB0923" w:rsidRPr="00807860">
        <w:rPr>
          <w:rFonts w:ascii="Times New Roman" w:hAnsi="Times New Roman"/>
          <w:sz w:val="24"/>
          <w:lang w:val="en-GB"/>
        </w:rPr>
        <w:t>lan, to counter project uncertainty</w:t>
      </w:r>
      <w:r w:rsidR="008D3A77" w:rsidRPr="00807860">
        <w:rPr>
          <w:rFonts w:ascii="Times New Roman" w:hAnsi="Times New Roman" w:cs="Times New Roman"/>
          <w:sz w:val="24"/>
          <w:lang w:val="en-GB"/>
        </w:rPr>
        <w:t xml:space="preserve"> through experimentation</w:t>
      </w:r>
      <w:r w:rsidR="00CB0923" w:rsidRPr="00807860">
        <w:rPr>
          <w:rFonts w:ascii="Times New Roman" w:hAnsi="Times New Roman"/>
          <w:sz w:val="24"/>
          <w:lang w:val="en-GB"/>
        </w:rPr>
        <w:t xml:space="preserve">. McGrath and MacMillan (1995) proposed the </w:t>
      </w:r>
      <w:r w:rsidR="00762E46" w:rsidRPr="00807860">
        <w:rPr>
          <w:rFonts w:ascii="Times New Roman" w:hAnsi="Times New Roman"/>
          <w:sz w:val="24"/>
          <w:lang w:val="en-GB"/>
        </w:rPr>
        <w:t>D</w:t>
      </w:r>
      <w:r w:rsidR="00CB0923" w:rsidRPr="00807860">
        <w:rPr>
          <w:rFonts w:ascii="Times New Roman" w:hAnsi="Times New Roman"/>
          <w:sz w:val="24"/>
          <w:lang w:val="en-GB"/>
        </w:rPr>
        <w:t>iscovery-</w:t>
      </w:r>
      <w:r w:rsidR="00762E46" w:rsidRPr="00807860">
        <w:rPr>
          <w:rFonts w:ascii="Times New Roman" w:hAnsi="Times New Roman"/>
          <w:sz w:val="24"/>
          <w:lang w:val="en-GB"/>
        </w:rPr>
        <w:t>D</w:t>
      </w:r>
      <w:r w:rsidR="00CB0923" w:rsidRPr="00807860">
        <w:rPr>
          <w:rFonts w:ascii="Times New Roman" w:hAnsi="Times New Roman"/>
          <w:sz w:val="24"/>
          <w:lang w:val="en-GB"/>
        </w:rPr>
        <w:t xml:space="preserve">riven </w:t>
      </w:r>
      <w:r w:rsidR="00762E46" w:rsidRPr="00807860">
        <w:rPr>
          <w:rFonts w:ascii="Times New Roman" w:hAnsi="Times New Roman"/>
          <w:sz w:val="24"/>
          <w:lang w:val="en-GB"/>
        </w:rPr>
        <w:t>P</w:t>
      </w:r>
      <w:r w:rsidR="00CB0923" w:rsidRPr="00807860">
        <w:rPr>
          <w:rFonts w:ascii="Times New Roman" w:hAnsi="Times New Roman"/>
          <w:sz w:val="24"/>
          <w:lang w:val="en-GB"/>
        </w:rPr>
        <w:t>lan</w:t>
      </w:r>
      <w:r w:rsidR="00925E6A" w:rsidRPr="00807860">
        <w:rPr>
          <w:rFonts w:ascii="Times New Roman" w:hAnsi="Times New Roman"/>
          <w:sz w:val="24"/>
          <w:lang w:val="en-GB"/>
        </w:rPr>
        <w:t xml:space="preserve">, which </w:t>
      </w:r>
      <w:r w:rsidR="009A74F0" w:rsidRPr="00807860">
        <w:rPr>
          <w:rFonts w:ascii="Times New Roman" w:hAnsi="Times New Roman"/>
          <w:sz w:val="24"/>
          <w:lang w:val="en-GB"/>
        </w:rPr>
        <w:t>examines</w:t>
      </w:r>
      <w:r w:rsidR="002C419C" w:rsidRPr="00807860">
        <w:rPr>
          <w:rFonts w:ascii="Times New Roman" w:hAnsi="Times New Roman" w:cs="Times New Roman"/>
          <w:sz w:val="24"/>
          <w:szCs w:val="24"/>
          <w:lang w:val="en-GB"/>
        </w:rPr>
        <w:t xml:space="preserve"> </w:t>
      </w:r>
      <w:r w:rsidR="009A74F0" w:rsidRPr="00807860">
        <w:rPr>
          <w:rFonts w:ascii="Times New Roman" w:hAnsi="Times New Roman"/>
          <w:sz w:val="24"/>
          <w:lang w:val="en-GB"/>
        </w:rPr>
        <w:t xml:space="preserve">a </w:t>
      </w:r>
      <w:r w:rsidR="00CB0923" w:rsidRPr="00807860">
        <w:rPr>
          <w:rFonts w:ascii="Times New Roman" w:hAnsi="Times New Roman"/>
          <w:sz w:val="24"/>
          <w:lang w:val="en-GB"/>
        </w:rPr>
        <w:t xml:space="preserve">project from the end to the beginning. </w:t>
      </w:r>
      <w:r w:rsidR="00425861" w:rsidRPr="00807860">
        <w:rPr>
          <w:rFonts w:ascii="Times New Roman" w:hAnsi="Times New Roman"/>
          <w:sz w:val="24"/>
          <w:lang w:val="en-GB"/>
        </w:rPr>
        <w:t>Pich</w:t>
      </w:r>
      <w:r w:rsidR="00425861" w:rsidRPr="00807860">
        <w:rPr>
          <w:rFonts w:ascii="Times New Roman" w:hAnsi="Times New Roman"/>
          <w:i/>
          <w:sz w:val="24"/>
          <w:lang w:val="en-GB"/>
        </w:rPr>
        <w:t xml:space="preserve"> et al</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 xml:space="preserve"> (2002), Sommer and Loch (2004</w:t>
      </w:r>
      <w:r w:rsidR="002C419C" w:rsidRPr="00807860">
        <w:rPr>
          <w:rFonts w:ascii="Times New Roman" w:hAnsi="Times New Roman" w:cs="Times New Roman"/>
          <w:sz w:val="24"/>
          <w:szCs w:val="24"/>
          <w:lang w:val="en-GB"/>
        </w:rPr>
        <w:t>)</w:t>
      </w:r>
      <w:r w:rsidR="00CE108E" w:rsidRPr="00807860">
        <w:rPr>
          <w:rFonts w:ascii="Times New Roman" w:hAnsi="Times New Roman" w:cs="Times New Roman"/>
          <w:sz w:val="24"/>
          <w:szCs w:val="24"/>
          <w:lang w:val="en-GB"/>
        </w:rPr>
        <w:t>,</w:t>
      </w:r>
      <w:r w:rsidR="00425861" w:rsidRPr="00807860">
        <w:rPr>
          <w:rFonts w:ascii="Times New Roman" w:hAnsi="Times New Roman"/>
          <w:sz w:val="24"/>
          <w:lang w:val="en-GB"/>
        </w:rPr>
        <w:t xml:space="preserve"> and Sommer</w:t>
      </w:r>
      <w:r w:rsidR="00425861" w:rsidRPr="00807860">
        <w:rPr>
          <w:rFonts w:ascii="Times New Roman" w:hAnsi="Times New Roman"/>
          <w:i/>
          <w:sz w:val="24"/>
          <w:lang w:val="en-GB"/>
        </w:rPr>
        <w:t xml:space="preserve"> et al</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 xml:space="preserve"> (2009) affirmed </w:t>
      </w:r>
      <w:r w:rsidR="009A74F0" w:rsidRPr="00807860">
        <w:rPr>
          <w:rFonts w:ascii="Times New Roman" w:hAnsi="Times New Roman"/>
          <w:sz w:val="24"/>
          <w:lang w:val="en-GB"/>
        </w:rPr>
        <w:t xml:space="preserve">that </w:t>
      </w:r>
      <w:r w:rsidR="00425861" w:rsidRPr="00807860">
        <w:rPr>
          <w:rFonts w:ascii="Times New Roman" w:hAnsi="Times New Roman"/>
          <w:sz w:val="24"/>
          <w:lang w:val="en-GB"/>
        </w:rPr>
        <w:t xml:space="preserve">there </w:t>
      </w:r>
      <w:r w:rsidR="002C419C" w:rsidRPr="00807860">
        <w:rPr>
          <w:rFonts w:ascii="Times New Roman" w:hAnsi="Times New Roman" w:cs="Times New Roman"/>
          <w:sz w:val="24"/>
          <w:szCs w:val="24"/>
          <w:lang w:val="en-GB"/>
        </w:rPr>
        <w:t>are</w:t>
      </w:r>
      <w:r w:rsidR="00425861" w:rsidRPr="00807860">
        <w:rPr>
          <w:rFonts w:ascii="Times New Roman" w:hAnsi="Times New Roman"/>
          <w:sz w:val="24"/>
          <w:lang w:val="en-GB"/>
        </w:rPr>
        <w:t xml:space="preserve"> only two managerial approaches to cope with uncertainties at</w:t>
      </w:r>
      <w:r w:rsidR="002C419C" w:rsidRPr="00807860">
        <w:rPr>
          <w:rFonts w:ascii="Times New Roman" w:hAnsi="Times New Roman" w:cs="Times New Roman"/>
          <w:sz w:val="24"/>
          <w:szCs w:val="24"/>
          <w:lang w:val="en-GB"/>
        </w:rPr>
        <w:t xml:space="preserve"> the</w:t>
      </w:r>
      <w:r w:rsidR="00425861" w:rsidRPr="00807860">
        <w:rPr>
          <w:rFonts w:ascii="Times New Roman" w:hAnsi="Times New Roman"/>
          <w:sz w:val="24"/>
          <w:lang w:val="en-GB"/>
        </w:rPr>
        <w:t xml:space="preserve"> project or firm level</w:t>
      </w:r>
      <w:r w:rsidR="009A74F0" w:rsidRPr="00807860">
        <w:rPr>
          <w:rFonts w:ascii="Times New Roman" w:hAnsi="Times New Roman"/>
          <w:sz w:val="24"/>
          <w:lang w:val="en-GB"/>
        </w:rPr>
        <w:t>:</w:t>
      </w:r>
      <w:r w:rsidR="00425861" w:rsidRPr="00807860">
        <w:rPr>
          <w:rFonts w:ascii="Times New Roman" w:hAnsi="Times New Roman"/>
          <w:sz w:val="24"/>
          <w:lang w:val="en-GB"/>
        </w:rPr>
        <w:t xml:space="preserve"> trial-and-error learning and selectionism. </w:t>
      </w:r>
      <w:r w:rsidR="00CB0923" w:rsidRPr="00807860">
        <w:rPr>
          <w:rFonts w:ascii="Times New Roman" w:hAnsi="Times New Roman"/>
          <w:sz w:val="24"/>
          <w:lang w:val="en-GB"/>
        </w:rPr>
        <w:t>Sommer</w:t>
      </w:r>
      <w:r w:rsidR="00CB0923" w:rsidRPr="00807860">
        <w:rPr>
          <w:rFonts w:ascii="Times New Roman" w:hAnsi="Times New Roman"/>
          <w:i/>
          <w:sz w:val="24"/>
          <w:lang w:val="en-GB"/>
        </w:rPr>
        <w:t xml:space="preserve"> et al</w:t>
      </w:r>
      <w:r w:rsidR="00CB0923" w:rsidRPr="00807860">
        <w:rPr>
          <w:rFonts w:ascii="Times New Roman" w:hAnsi="Times New Roman"/>
          <w:sz w:val="24"/>
          <w:lang w:val="en-GB"/>
        </w:rPr>
        <w:t xml:space="preserve">. (2009, p. 119) argued that </w:t>
      </w:r>
      <w:r w:rsidR="002C419C" w:rsidRPr="00807860">
        <w:rPr>
          <w:rFonts w:ascii="Times New Roman" w:hAnsi="Times New Roman" w:cs="Times New Roman"/>
          <w:sz w:val="24"/>
          <w:szCs w:val="24"/>
          <w:lang w:val="en-GB"/>
        </w:rPr>
        <w:t>"</w:t>
      </w:r>
      <w:r w:rsidR="00CB0923" w:rsidRPr="00807860">
        <w:rPr>
          <w:rFonts w:ascii="Times New Roman" w:hAnsi="Times New Roman"/>
          <w:sz w:val="24"/>
          <w:lang w:val="en-GB"/>
        </w:rPr>
        <w:t>trial-and-error learning refers to actively searching for new information and flexibly adjusting activities and targets to this new information, applying new and original problem solving as new information becomes available</w:t>
      </w:r>
      <w:r w:rsidR="002C419C" w:rsidRPr="00807860">
        <w:rPr>
          <w:rFonts w:ascii="Times New Roman" w:hAnsi="Times New Roman" w:cs="Times New Roman"/>
          <w:sz w:val="24"/>
          <w:szCs w:val="24"/>
          <w:lang w:val="en-GB"/>
        </w:rPr>
        <w:t>".</w:t>
      </w:r>
      <w:r w:rsidR="00CB0923" w:rsidRPr="00807860">
        <w:rPr>
          <w:rFonts w:ascii="Times New Roman" w:hAnsi="Times New Roman"/>
          <w:sz w:val="24"/>
          <w:lang w:val="en-GB"/>
        </w:rPr>
        <w:t xml:space="preserve"> </w:t>
      </w:r>
      <w:r w:rsidR="009F6CA8" w:rsidRPr="00807860">
        <w:rPr>
          <w:rFonts w:ascii="Times New Roman" w:hAnsi="Times New Roman"/>
          <w:sz w:val="24"/>
          <w:lang w:val="en-GB"/>
        </w:rPr>
        <w:t xml:space="preserve">Such </w:t>
      </w:r>
      <w:r w:rsidR="009F6CA8" w:rsidRPr="00807860">
        <w:rPr>
          <w:rFonts w:ascii="Times New Roman" w:hAnsi="Times New Roman" w:cs="Times New Roman"/>
          <w:sz w:val="24"/>
          <w:lang w:val="en-GB"/>
        </w:rPr>
        <w:t>approach</w:t>
      </w:r>
      <w:r w:rsidR="00D03B15" w:rsidRPr="00807860">
        <w:rPr>
          <w:rFonts w:ascii="Times New Roman" w:hAnsi="Times New Roman" w:cs="Times New Roman"/>
          <w:sz w:val="24"/>
          <w:lang w:val="en-GB"/>
        </w:rPr>
        <w:t>es</w:t>
      </w:r>
      <w:r w:rsidR="009F6CA8" w:rsidRPr="00807860">
        <w:rPr>
          <w:rFonts w:ascii="Times New Roman" w:hAnsi="Times New Roman"/>
          <w:sz w:val="24"/>
          <w:lang w:val="en-GB"/>
        </w:rPr>
        <w:t xml:space="preserve"> </w:t>
      </w:r>
      <w:r w:rsidR="00512D6F" w:rsidRPr="00807860">
        <w:rPr>
          <w:rFonts w:ascii="Times New Roman" w:hAnsi="Times New Roman"/>
          <w:sz w:val="24"/>
          <w:lang w:val="en-GB"/>
        </w:rPr>
        <w:t xml:space="preserve">to </w:t>
      </w:r>
      <w:r w:rsidR="009F6CA8" w:rsidRPr="00807860">
        <w:rPr>
          <w:rFonts w:ascii="Times New Roman" w:hAnsi="Times New Roman"/>
          <w:sz w:val="24"/>
          <w:lang w:val="en-GB"/>
        </w:rPr>
        <w:t>trial</w:t>
      </w:r>
      <w:r w:rsidR="00CB0923" w:rsidRPr="00807860">
        <w:rPr>
          <w:rFonts w:ascii="Times New Roman" w:hAnsi="Times New Roman"/>
          <w:sz w:val="24"/>
          <w:lang w:val="en-GB"/>
        </w:rPr>
        <w:t xml:space="preserve">-and-error learning </w:t>
      </w:r>
      <w:r w:rsidR="006164EE" w:rsidRPr="00807860">
        <w:rPr>
          <w:rFonts w:ascii="Times New Roman" w:hAnsi="Times New Roman" w:cs="Times New Roman"/>
          <w:sz w:val="24"/>
          <w:lang w:val="en-GB"/>
        </w:rPr>
        <w:t>involve</w:t>
      </w:r>
      <w:r w:rsidR="006164EE" w:rsidRPr="00807860">
        <w:rPr>
          <w:rFonts w:ascii="Times New Roman" w:hAnsi="Times New Roman"/>
          <w:sz w:val="24"/>
          <w:lang w:val="en-GB"/>
        </w:rPr>
        <w:t xml:space="preserve"> </w:t>
      </w:r>
      <w:r w:rsidR="00CB0923" w:rsidRPr="00807860">
        <w:rPr>
          <w:rFonts w:ascii="Times New Roman" w:hAnsi="Times New Roman"/>
          <w:sz w:val="24"/>
          <w:lang w:val="en-GB"/>
        </w:rPr>
        <w:t xml:space="preserve">adopting a flexible approach </w:t>
      </w:r>
      <w:r w:rsidR="009A74F0" w:rsidRPr="00807860">
        <w:rPr>
          <w:rFonts w:ascii="Times New Roman" w:hAnsi="Times New Roman"/>
          <w:sz w:val="24"/>
          <w:lang w:val="en-GB"/>
        </w:rPr>
        <w:t xml:space="preserve">to </w:t>
      </w:r>
      <w:r w:rsidR="00CB0923" w:rsidRPr="00807860">
        <w:rPr>
          <w:rFonts w:ascii="Times New Roman" w:hAnsi="Times New Roman"/>
          <w:sz w:val="24"/>
          <w:lang w:val="en-GB"/>
        </w:rPr>
        <w:t>planning until the next project milestone</w:t>
      </w:r>
      <w:r w:rsidR="00762E46" w:rsidRPr="00807860">
        <w:rPr>
          <w:rFonts w:ascii="Times New Roman" w:hAnsi="Times New Roman"/>
          <w:sz w:val="24"/>
          <w:lang w:val="en-GB"/>
        </w:rPr>
        <w:t xml:space="preserve">, </w:t>
      </w:r>
      <w:r w:rsidR="005A749C" w:rsidRPr="00807860">
        <w:rPr>
          <w:rFonts w:ascii="Times New Roman" w:hAnsi="Times New Roman"/>
          <w:sz w:val="24"/>
          <w:lang w:val="en-GB"/>
        </w:rPr>
        <w:t xml:space="preserve">i.e., the performance of a </w:t>
      </w:r>
      <w:r w:rsidR="00762E46" w:rsidRPr="00807860">
        <w:rPr>
          <w:rFonts w:ascii="Times New Roman" w:hAnsi="Times New Roman"/>
          <w:sz w:val="24"/>
          <w:lang w:val="en-GB"/>
        </w:rPr>
        <w:t>learning action to achieve a predetermined goal.</w:t>
      </w:r>
      <w:r w:rsidR="00CB0923"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Selectionism, in contrast, involves the pursuit of</w:t>
      </w:r>
      <w:r w:rsidR="00CB0923" w:rsidRPr="00807860">
        <w:rPr>
          <w:rFonts w:ascii="Times New Roman" w:hAnsi="Times New Roman"/>
          <w:sz w:val="24"/>
          <w:lang w:val="en-GB"/>
        </w:rPr>
        <w:t xml:space="preserve"> several options in parallel </w:t>
      </w:r>
      <w:r w:rsidR="00AA3D24" w:rsidRPr="00807860">
        <w:rPr>
          <w:rFonts w:ascii="Times New Roman" w:hAnsi="Times New Roman"/>
          <w:sz w:val="24"/>
          <w:lang w:val="en-GB"/>
        </w:rPr>
        <w:t xml:space="preserve">(as technological routes) </w:t>
      </w:r>
      <w:r w:rsidR="00CB0923" w:rsidRPr="00807860">
        <w:rPr>
          <w:rFonts w:ascii="Times New Roman" w:hAnsi="Times New Roman"/>
          <w:sz w:val="24"/>
          <w:lang w:val="en-GB"/>
        </w:rPr>
        <w:t xml:space="preserve">to </w:t>
      </w:r>
      <w:r w:rsidR="002C419C" w:rsidRPr="00807860">
        <w:rPr>
          <w:rFonts w:ascii="Times New Roman" w:hAnsi="Times New Roman" w:cs="Times New Roman"/>
          <w:sz w:val="24"/>
          <w:szCs w:val="24"/>
          <w:lang w:val="en-GB"/>
        </w:rPr>
        <w:t xml:space="preserve">decide </w:t>
      </w:r>
      <w:r w:rsidR="00CB0923" w:rsidRPr="00807860">
        <w:rPr>
          <w:rFonts w:ascii="Times New Roman" w:hAnsi="Times New Roman"/>
          <w:sz w:val="24"/>
          <w:lang w:val="en-GB"/>
        </w:rPr>
        <w:t>ex</w:t>
      </w:r>
      <w:r w:rsidR="009A74F0" w:rsidRPr="00807860">
        <w:rPr>
          <w:rFonts w:ascii="Times New Roman" w:hAnsi="Times New Roman"/>
          <w:sz w:val="24"/>
          <w:lang w:val="en-GB"/>
        </w:rPr>
        <w:t xml:space="preserve"> </w:t>
      </w:r>
      <w:r w:rsidR="00CB0923" w:rsidRPr="00807860">
        <w:rPr>
          <w:rFonts w:ascii="Times New Roman" w:hAnsi="Times New Roman"/>
          <w:sz w:val="24"/>
          <w:lang w:val="en-GB"/>
        </w:rPr>
        <w:t xml:space="preserve">post </w:t>
      </w:r>
      <w:r w:rsidR="00AA3D24" w:rsidRPr="00807860">
        <w:rPr>
          <w:rFonts w:ascii="Times New Roman" w:hAnsi="Times New Roman"/>
          <w:sz w:val="24"/>
          <w:lang w:val="en-GB"/>
        </w:rPr>
        <w:t>which</w:t>
      </w:r>
      <w:r w:rsidR="002C419C" w:rsidRPr="00807860">
        <w:rPr>
          <w:rFonts w:ascii="Times New Roman" w:hAnsi="Times New Roman" w:cs="Times New Roman"/>
          <w:sz w:val="24"/>
          <w:szCs w:val="24"/>
          <w:lang w:val="en-GB"/>
        </w:rPr>
        <w:t>, if any,</w:t>
      </w:r>
      <w:r w:rsidR="00AA3D24" w:rsidRPr="00807860">
        <w:rPr>
          <w:rFonts w:ascii="Times New Roman" w:hAnsi="Times New Roman"/>
          <w:sz w:val="24"/>
          <w:lang w:val="en-GB"/>
        </w:rPr>
        <w:t xml:space="preserve"> is the best</w:t>
      </w:r>
      <w:r w:rsidR="00CB0923" w:rsidRPr="00807860">
        <w:rPr>
          <w:rFonts w:ascii="Times New Roman" w:hAnsi="Times New Roman"/>
          <w:sz w:val="24"/>
          <w:lang w:val="en-GB"/>
        </w:rPr>
        <w:t>. Loch</w:t>
      </w:r>
      <w:r w:rsidR="00CB0923" w:rsidRPr="00807860">
        <w:rPr>
          <w:rFonts w:ascii="Times New Roman" w:hAnsi="Times New Roman"/>
          <w:i/>
          <w:sz w:val="24"/>
          <w:lang w:val="en-GB"/>
        </w:rPr>
        <w:t xml:space="preserve"> et al</w:t>
      </w:r>
      <w:r w:rsidR="00CB0923" w:rsidRPr="00807860">
        <w:rPr>
          <w:rFonts w:ascii="Times New Roman" w:hAnsi="Times New Roman"/>
          <w:sz w:val="24"/>
          <w:lang w:val="en-GB"/>
        </w:rPr>
        <w:t>. (2008) proposed a five-stage process for diagnosing uncertainties using predictive logic to identify areas associated with uncertainties, defin</w:t>
      </w:r>
      <w:r w:rsidR="002C419C" w:rsidRPr="00807860">
        <w:rPr>
          <w:rFonts w:ascii="Times New Roman" w:hAnsi="Times New Roman" w:cs="Times New Roman"/>
          <w:sz w:val="24"/>
          <w:szCs w:val="24"/>
          <w:lang w:val="en-GB"/>
        </w:rPr>
        <w:t>e</w:t>
      </w:r>
      <w:r w:rsidR="00CB0923" w:rsidRPr="00807860">
        <w:rPr>
          <w:rFonts w:ascii="Times New Roman" w:hAnsi="Times New Roman"/>
          <w:sz w:val="24"/>
          <w:lang w:val="en-GB"/>
        </w:rPr>
        <w:t xml:space="preserve"> the goals and influential factors and understan</w:t>
      </w:r>
      <w:r w:rsidR="002C419C" w:rsidRPr="00807860">
        <w:rPr>
          <w:rFonts w:ascii="Times New Roman" w:hAnsi="Times New Roman" w:cs="Times New Roman"/>
          <w:sz w:val="24"/>
          <w:szCs w:val="24"/>
          <w:lang w:val="en-GB"/>
        </w:rPr>
        <w:t>d</w:t>
      </w:r>
      <w:r w:rsidR="00CB0923" w:rsidRPr="00807860">
        <w:rPr>
          <w:rFonts w:ascii="Times New Roman" w:hAnsi="Times New Roman"/>
          <w:sz w:val="24"/>
          <w:lang w:val="en-GB"/>
        </w:rPr>
        <w:t xml:space="preserve"> the causal relationship between actions and performance</w:t>
      </w:r>
      <w:r w:rsidR="00AA3D24" w:rsidRPr="00807860">
        <w:rPr>
          <w:rFonts w:ascii="Times New Roman" w:hAnsi="Times New Roman"/>
          <w:sz w:val="24"/>
          <w:lang w:val="en-GB"/>
        </w:rPr>
        <w:t xml:space="preserve">. </w:t>
      </w:r>
      <w:r w:rsidR="00425861" w:rsidRPr="00807860">
        <w:rPr>
          <w:rFonts w:ascii="Times New Roman" w:hAnsi="Times New Roman"/>
          <w:sz w:val="24"/>
          <w:lang w:val="en-GB"/>
        </w:rPr>
        <w:t>In sum, in O</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Connor and Rice</w:t>
      </w:r>
      <w:r w:rsidR="009A74F0" w:rsidRPr="00807860">
        <w:rPr>
          <w:rFonts w:ascii="Times New Roman" w:hAnsi="Times New Roman"/>
          <w:sz w:val="24"/>
          <w:lang w:val="en-GB"/>
        </w:rPr>
        <w:t>’s</w:t>
      </w:r>
      <w:r w:rsidR="00425861" w:rsidRPr="00807860">
        <w:rPr>
          <w:rFonts w:ascii="Times New Roman" w:hAnsi="Times New Roman"/>
          <w:sz w:val="24"/>
          <w:lang w:val="en-GB"/>
        </w:rPr>
        <w:t xml:space="preserve"> (2013, 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 xml:space="preserve">5) words, </w:t>
      </w:r>
      <w:r w:rsidR="002C419C" w:rsidRPr="00807860">
        <w:rPr>
          <w:rFonts w:ascii="Times New Roman" w:hAnsi="Times New Roman" w:cs="Times New Roman"/>
          <w:sz w:val="24"/>
          <w:szCs w:val="24"/>
          <w:lang w:val="en-GB"/>
        </w:rPr>
        <w:t>these</w:t>
      </w:r>
      <w:r w:rsidR="00425861" w:rsidRPr="00807860">
        <w:rPr>
          <w:rFonts w:ascii="Times New Roman" w:hAnsi="Times New Roman"/>
          <w:sz w:val="24"/>
          <w:lang w:val="en-GB"/>
        </w:rPr>
        <w:t xml:space="preserve"> techniques and tools </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define a disciplined approach to innovation development, allowing for mistakes, discovery of false assumptions, and unexpected outcomes through actions described as recycle or redirect, to account for exploration</w:t>
      </w:r>
      <w:r w:rsidR="002C419C" w:rsidRPr="00807860">
        <w:rPr>
          <w:rFonts w:ascii="Times New Roman" w:hAnsi="Times New Roman" w:cs="Times New Roman"/>
          <w:sz w:val="24"/>
          <w:szCs w:val="24"/>
          <w:lang w:val="en-GB"/>
        </w:rPr>
        <w:t>".</w:t>
      </w:r>
    </w:p>
    <w:p w14:paraId="2104B262" w14:textId="4A5CFBDA" w:rsidR="00E0527F" w:rsidRPr="00807860" w:rsidRDefault="00D03B15"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Consistent</w:t>
      </w:r>
      <w:r w:rsidR="00CF01AC" w:rsidRPr="00807860">
        <w:rPr>
          <w:rFonts w:ascii="Times New Roman" w:hAnsi="Times New Roman" w:cs="Times New Roman"/>
          <w:sz w:val="24"/>
          <w:lang w:val="en-GB"/>
        </w:rPr>
        <w:t xml:space="preserve"> with </w:t>
      </w:r>
      <w:r w:rsidR="00CE108E" w:rsidRPr="00807860">
        <w:rPr>
          <w:rFonts w:ascii="Times New Roman" w:hAnsi="Times New Roman" w:cs="Times New Roman"/>
          <w:sz w:val="24"/>
          <w:lang w:val="en-GB"/>
        </w:rPr>
        <w:t>the general literature on uncertainties</w:t>
      </w:r>
      <w:r w:rsidR="00E90879" w:rsidRPr="00807860">
        <w:rPr>
          <w:rFonts w:ascii="Times New Roman" w:hAnsi="Times New Roman" w:cs="Times New Roman"/>
          <w:sz w:val="24"/>
          <w:lang w:val="en-GB"/>
        </w:rPr>
        <w:t>,</w:t>
      </w:r>
      <w:r w:rsidR="00CF01AC" w:rsidRPr="00807860">
        <w:rPr>
          <w:rFonts w:ascii="Times New Roman" w:hAnsi="Times New Roman" w:cs="Times New Roman"/>
          <w:sz w:val="24"/>
          <w:lang w:val="en-GB"/>
        </w:rPr>
        <w:t xml:space="preserve"> </w:t>
      </w:r>
      <w:r w:rsidR="00E90879" w:rsidRPr="00807860">
        <w:rPr>
          <w:rFonts w:ascii="Times New Roman" w:hAnsi="Times New Roman" w:cs="Times New Roman"/>
          <w:sz w:val="24"/>
          <w:lang w:val="en-GB"/>
        </w:rPr>
        <w:t>which</w:t>
      </w:r>
      <w:r w:rsidR="00CE108E" w:rsidRPr="00807860">
        <w:rPr>
          <w:rFonts w:ascii="Times New Roman" w:hAnsi="Times New Roman" w:cs="Times New Roman"/>
          <w:sz w:val="24"/>
          <w:lang w:val="en-GB"/>
        </w:rPr>
        <w:t xml:space="preserve"> does not categorize collective uncertainty</w:t>
      </w:r>
      <w:r w:rsidR="00102E4B" w:rsidRPr="00807860">
        <w:rPr>
          <w:rFonts w:ascii="Times New Roman" w:hAnsi="Times New Roman" w:cs="Times New Roman"/>
          <w:sz w:val="24"/>
          <w:lang w:val="en-GB"/>
        </w:rPr>
        <w:t xml:space="preserve"> and</w:t>
      </w:r>
      <w:r w:rsidR="00CE108E"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 xml:space="preserve">does </w:t>
      </w:r>
      <w:r w:rsidR="008D3A77" w:rsidRPr="00807860">
        <w:rPr>
          <w:rFonts w:ascii="Times New Roman" w:hAnsi="Times New Roman" w:cs="Times New Roman"/>
          <w:sz w:val="24"/>
          <w:lang w:val="en-GB"/>
        </w:rPr>
        <w:t xml:space="preserve">not </w:t>
      </w:r>
      <w:r w:rsidR="00CE108E" w:rsidRPr="00807860">
        <w:rPr>
          <w:rFonts w:ascii="Times New Roman" w:hAnsi="Times New Roman" w:cs="Times New Roman"/>
          <w:sz w:val="24"/>
          <w:lang w:val="en-GB"/>
        </w:rPr>
        <w:t>different</w:t>
      </w:r>
      <w:r w:rsidR="008D3A77" w:rsidRPr="00807860">
        <w:rPr>
          <w:rFonts w:ascii="Times New Roman" w:hAnsi="Times New Roman" w:cs="Times New Roman"/>
          <w:sz w:val="24"/>
          <w:lang w:val="en-GB"/>
        </w:rPr>
        <w:t>iate</w:t>
      </w:r>
      <w:r w:rsidR="00CE108E" w:rsidRPr="00807860">
        <w:rPr>
          <w:rFonts w:ascii="Times New Roman" w:hAnsi="Times New Roman" w:cs="Times New Roman"/>
          <w:sz w:val="24"/>
          <w:lang w:val="en-GB"/>
        </w:rPr>
        <w:t xml:space="preserve"> individual from collective uncertainties, </w:t>
      </w:r>
      <w:r w:rsidR="002C419C" w:rsidRPr="00807860">
        <w:rPr>
          <w:rFonts w:ascii="Times New Roman" w:hAnsi="Times New Roman" w:cs="Times New Roman"/>
          <w:sz w:val="24"/>
          <w:szCs w:val="24"/>
          <w:lang w:val="en-GB"/>
        </w:rPr>
        <w:t>these</w:t>
      </w:r>
      <w:r w:rsidR="00A31B55" w:rsidRPr="00807860">
        <w:rPr>
          <w:rFonts w:ascii="Times New Roman" w:hAnsi="Times New Roman" w:cs="Times New Roman"/>
          <w:sz w:val="24"/>
          <w:lang w:val="en-GB"/>
        </w:rPr>
        <w:t xml:space="preserve"> </w:t>
      </w:r>
      <w:r w:rsidR="008D3A77" w:rsidRPr="00807860">
        <w:rPr>
          <w:rFonts w:ascii="Times New Roman" w:hAnsi="Times New Roman" w:cs="Times New Roman"/>
          <w:sz w:val="24"/>
          <w:lang w:val="en-GB"/>
        </w:rPr>
        <w:t xml:space="preserve">approaches </w:t>
      </w:r>
      <w:r w:rsidR="00A31B55" w:rsidRPr="00807860">
        <w:rPr>
          <w:rFonts w:ascii="Times New Roman" w:hAnsi="Times New Roman" w:cs="Times New Roman"/>
          <w:sz w:val="24"/>
          <w:lang w:val="en-GB"/>
        </w:rPr>
        <w:t xml:space="preserve">focus on </w:t>
      </w:r>
      <w:r w:rsidR="00497CC0" w:rsidRPr="00807860">
        <w:rPr>
          <w:rFonts w:ascii="Times New Roman" w:hAnsi="Times New Roman" w:cs="Times New Roman"/>
          <w:sz w:val="24"/>
          <w:lang w:val="en-GB"/>
        </w:rPr>
        <w:t xml:space="preserve">individual </w:t>
      </w:r>
      <w:r w:rsidR="00A31B55" w:rsidRPr="00807860">
        <w:rPr>
          <w:rFonts w:ascii="Times New Roman" w:hAnsi="Times New Roman" w:cs="Times New Roman"/>
          <w:sz w:val="24"/>
          <w:lang w:val="en-GB"/>
        </w:rPr>
        <w:t>uncertainties</w:t>
      </w:r>
      <w:r w:rsidR="00497CC0" w:rsidRPr="00807860">
        <w:rPr>
          <w:rFonts w:ascii="Times New Roman" w:hAnsi="Times New Roman" w:cs="Times New Roman"/>
          <w:sz w:val="24"/>
          <w:lang w:val="en-GB"/>
        </w:rPr>
        <w:t xml:space="preserve"> </w:t>
      </w:r>
      <w:r w:rsidR="00603DA6" w:rsidRPr="00807860">
        <w:rPr>
          <w:rFonts w:ascii="Times New Roman" w:hAnsi="Times New Roman" w:cs="Times New Roman"/>
          <w:sz w:val="24"/>
          <w:lang w:val="en-GB"/>
        </w:rPr>
        <w:t xml:space="preserve">that </w:t>
      </w:r>
      <w:r w:rsidR="00497CC0" w:rsidRPr="00807860">
        <w:rPr>
          <w:rFonts w:ascii="Times New Roman" w:hAnsi="Times New Roman" w:cs="Times New Roman"/>
          <w:sz w:val="24"/>
          <w:lang w:val="en-GB"/>
        </w:rPr>
        <w:t>affect</w:t>
      </w:r>
      <w:r w:rsidR="00A31B55" w:rsidRPr="00807860">
        <w:rPr>
          <w:rFonts w:ascii="Times New Roman" w:hAnsi="Times New Roman" w:cs="Times New Roman"/>
          <w:sz w:val="24"/>
          <w:lang w:val="en-GB"/>
        </w:rPr>
        <w:t xml:space="preserve"> </w:t>
      </w:r>
      <w:r w:rsidR="00603DA6" w:rsidRPr="00807860">
        <w:rPr>
          <w:rFonts w:ascii="Times New Roman" w:hAnsi="Times New Roman" w:cs="Times New Roman"/>
          <w:sz w:val="24"/>
          <w:lang w:val="en-GB"/>
        </w:rPr>
        <w:t xml:space="preserve">a </w:t>
      </w:r>
      <w:r w:rsidR="00497CC0" w:rsidRPr="00807860">
        <w:rPr>
          <w:rFonts w:ascii="Times New Roman" w:hAnsi="Times New Roman" w:cs="Times New Roman"/>
          <w:sz w:val="24"/>
          <w:lang w:val="en-GB"/>
        </w:rPr>
        <w:t>single</w:t>
      </w:r>
      <w:r w:rsidR="00A31B55" w:rsidRPr="00807860">
        <w:rPr>
          <w:rFonts w:ascii="Times New Roman" w:hAnsi="Times New Roman" w:cs="Times New Roman"/>
          <w:sz w:val="24"/>
          <w:lang w:val="en-GB"/>
        </w:rPr>
        <w:t xml:space="preserve"> firm</w:t>
      </w:r>
      <w:r w:rsidR="00497CC0" w:rsidRPr="00807860">
        <w:rPr>
          <w:rFonts w:ascii="Times New Roman" w:hAnsi="Times New Roman" w:cs="Times New Roman"/>
          <w:sz w:val="24"/>
          <w:lang w:val="en-GB"/>
        </w:rPr>
        <w:t>.</w:t>
      </w:r>
      <w:r w:rsidR="0028791D" w:rsidRPr="00807860">
        <w:rPr>
          <w:rFonts w:ascii="Times New Roman" w:hAnsi="Times New Roman" w:cs="Times New Roman"/>
          <w:sz w:val="24"/>
          <w:lang w:val="en-GB"/>
        </w:rPr>
        <w:t xml:space="preserve"> The management of collective uncertainties poses </w:t>
      </w:r>
      <w:r w:rsidR="00102E4B" w:rsidRPr="00807860">
        <w:rPr>
          <w:rFonts w:ascii="Times New Roman" w:hAnsi="Times New Roman" w:cs="Times New Roman"/>
          <w:sz w:val="24"/>
          <w:lang w:val="en-GB"/>
        </w:rPr>
        <w:t>new challenges</w:t>
      </w:r>
      <w:r w:rsidR="0028791D" w:rsidRPr="00807860">
        <w:rPr>
          <w:rFonts w:ascii="Times New Roman" w:hAnsi="Times New Roman" w:cs="Times New Roman"/>
          <w:sz w:val="24"/>
          <w:lang w:val="en-GB"/>
        </w:rPr>
        <w:t xml:space="preserve">. For example, </w:t>
      </w:r>
      <w:r w:rsidR="00102E4B" w:rsidRPr="00807860">
        <w:rPr>
          <w:rFonts w:ascii="Times New Roman" w:hAnsi="Times New Roman" w:cs="Times New Roman"/>
          <w:sz w:val="24"/>
          <w:lang w:val="en-GB"/>
        </w:rPr>
        <w:t>a</w:t>
      </w:r>
      <w:r w:rsidR="0053203D" w:rsidRPr="00807860">
        <w:rPr>
          <w:rFonts w:ascii="Times New Roman" w:hAnsi="Times New Roman" w:cs="Times New Roman"/>
          <w:sz w:val="24"/>
          <w:lang w:val="en-GB"/>
        </w:rPr>
        <w:t>n important</w:t>
      </w:r>
      <w:r w:rsidR="00102E4B" w:rsidRPr="00807860">
        <w:rPr>
          <w:rFonts w:ascii="Times New Roman" w:hAnsi="Times New Roman" w:cs="Times New Roman"/>
          <w:sz w:val="24"/>
          <w:lang w:val="en-GB"/>
        </w:rPr>
        <w:t xml:space="preserve"> challenge is</w:t>
      </w:r>
      <w:r w:rsidR="0053203D" w:rsidRPr="00807860">
        <w:rPr>
          <w:rFonts w:ascii="Times New Roman" w:hAnsi="Times New Roman" w:cs="Times New Roman"/>
          <w:sz w:val="24"/>
          <w:lang w:val="en-GB"/>
        </w:rPr>
        <w:t xml:space="preserve"> how</w:t>
      </w:r>
      <w:r w:rsidR="00102E4B" w:rsidRPr="00807860">
        <w:rPr>
          <w:rFonts w:ascii="Times New Roman" w:hAnsi="Times New Roman" w:cs="Times New Roman"/>
          <w:sz w:val="24"/>
          <w:lang w:val="en-GB"/>
        </w:rPr>
        <w:t xml:space="preserve"> to identify the extent of collective uncertainties (how many actors are affected by a particular uncertainty). </w:t>
      </w:r>
      <w:r w:rsidRPr="00807860">
        <w:rPr>
          <w:rFonts w:ascii="Times New Roman" w:hAnsi="Times New Roman" w:cs="Times New Roman"/>
          <w:sz w:val="24"/>
          <w:lang w:val="en-GB"/>
        </w:rPr>
        <w:t>Another</w:t>
      </w:r>
      <w:r w:rsidR="00102E4B" w:rsidRPr="00807860">
        <w:rPr>
          <w:rFonts w:ascii="Times New Roman" w:hAnsi="Times New Roman" w:cs="Times New Roman"/>
          <w:sz w:val="24"/>
          <w:lang w:val="en-GB"/>
        </w:rPr>
        <w:t xml:space="preserve"> meaningful challenge is how to cope with</w:t>
      </w:r>
      <w:r w:rsidR="00E90879" w:rsidRPr="00807860">
        <w:rPr>
          <w:rFonts w:ascii="Times New Roman" w:hAnsi="Times New Roman" w:cs="Times New Roman"/>
          <w:sz w:val="24"/>
          <w:lang w:val="en-GB"/>
        </w:rPr>
        <w:t xml:space="preserve"> the</w:t>
      </w:r>
      <w:r w:rsidR="00102E4B" w:rsidRPr="00807860">
        <w:rPr>
          <w:rFonts w:ascii="Times New Roman" w:hAnsi="Times New Roman" w:cs="Times New Roman"/>
          <w:sz w:val="24"/>
          <w:lang w:val="en-GB"/>
        </w:rPr>
        <w:t xml:space="preserve"> failures inherent to experimentation</w:t>
      </w:r>
      <w:r w:rsidR="00567B7A" w:rsidRPr="00807860">
        <w:rPr>
          <w:rFonts w:ascii="Times New Roman" w:hAnsi="Times New Roman" w:cs="Times New Roman"/>
          <w:sz w:val="24"/>
          <w:lang w:val="en-GB"/>
        </w:rPr>
        <w:t xml:space="preserve"> (e.g., trial</w:t>
      </w:r>
      <w:r w:rsidR="001B0994" w:rsidRPr="00807860">
        <w:rPr>
          <w:rFonts w:ascii="Times New Roman" w:hAnsi="Times New Roman" w:cs="Times New Roman"/>
          <w:sz w:val="24"/>
          <w:lang w:val="en-GB"/>
        </w:rPr>
        <w:t>-</w:t>
      </w:r>
      <w:r w:rsidR="00567B7A" w:rsidRPr="00807860">
        <w:rPr>
          <w:rFonts w:ascii="Times New Roman" w:hAnsi="Times New Roman" w:cs="Times New Roman"/>
          <w:sz w:val="24"/>
          <w:lang w:val="en-GB"/>
        </w:rPr>
        <w:t>and</w:t>
      </w:r>
      <w:r w:rsidR="001B0994" w:rsidRPr="00807860">
        <w:rPr>
          <w:rFonts w:ascii="Times New Roman" w:hAnsi="Times New Roman" w:cs="Times New Roman"/>
          <w:sz w:val="24"/>
          <w:lang w:val="en-GB"/>
        </w:rPr>
        <w:t>-</w:t>
      </w:r>
      <w:r w:rsidR="00567B7A" w:rsidRPr="00807860">
        <w:rPr>
          <w:rFonts w:ascii="Times New Roman" w:hAnsi="Times New Roman" w:cs="Times New Roman"/>
          <w:sz w:val="24"/>
          <w:lang w:val="en-GB"/>
        </w:rPr>
        <w:t>error learning)</w:t>
      </w:r>
      <w:r w:rsidR="00102E4B" w:rsidRPr="00807860">
        <w:rPr>
          <w:rFonts w:ascii="Times New Roman" w:hAnsi="Times New Roman" w:cs="Times New Roman"/>
          <w:sz w:val="24"/>
          <w:lang w:val="en-GB"/>
        </w:rPr>
        <w:t xml:space="preserve">. </w:t>
      </w:r>
      <w:r w:rsidR="00E90879" w:rsidRPr="00807860">
        <w:rPr>
          <w:rFonts w:ascii="Times New Roman" w:hAnsi="Times New Roman" w:cs="Times New Roman"/>
          <w:sz w:val="24"/>
          <w:lang w:val="en-GB"/>
        </w:rPr>
        <w:t>When</w:t>
      </w:r>
      <w:r w:rsidR="00102E4B" w:rsidRPr="00807860">
        <w:rPr>
          <w:rFonts w:ascii="Times New Roman" w:hAnsi="Times New Roman" w:cs="Times New Roman"/>
          <w:sz w:val="24"/>
          <w:lang w:val="en-GB"/>
        </w:rPr>
        <w:t xml:space="preserve"> managing individual uncertainties, such failures are </w:t>
      </w:r>
      <w:r w:rsidR="004E6BBE" w:rsidRPr="00807860">
        <w:rPr>
          <w:rFonts w:ascii="Times New Roman" w:hAnsi="Times New Roman" w:cs="Times New Roman"/>
          <w:sz w:val="24"/>
          <w:lang w:val="en-GB"/>
        </w:rPr>
        <w:t>resolved</w:t>
      </w:r>
      <w:r w:rsidR="00102E4B" w:rsidRPr="00807860">
        <w:rPr>
          <w:rFonts w:ascii="Times New Roman" w:hAnsi="Times New Roman" w:cs="Times New Roman"/>
          <w:sz w:val="24"/>
          <w:lang w:val="en-GB"/>
        </w:rPr>
        <w:t xml:space="preserve"> internally by </w:t>
      </w:r>
      <w:r w:rsidR="0053203D" w:rsidRPr="00807860">
        <w:rPr>
          <w:rFonts w:ascii="Times New Roman" w:hAnsi="Times New Roman" w:cs="Times New Roman"/>
          <w:sz w:val="24"/>
          <w:lang w:val="en-GB"/>
        </w:rPr>
        <w:t>a single firm</w:t>
      </w:r>
      <w:r w:rsidR="005565CC" w:rsidRPr="00807860">
        <w:rPr>
          <w:rFonts w:ascii="Times New Roman" w:hAnsi="Times New Roman" w:cs="Times New Roman"/>
          <w:sz w:val="24"/>
          <w:lang w:val="en-GB"/>
        </w:rPr>
        <w:t xml:space="preserve"> (Rice</w:t>
      </w:r>
      <w:r w:rsidR="005565CC" w:rsidRPr="00807860">
        <w:rPr>
          <w:rFonts w:ascii="Times New Roman" w:hAnsi="Times New Roman" w:cs="Times New Roman"/>
          <w:i/>
          <w:sz w:val="24"/>
          <w:lang w:val="en-GB"/>
        </w:rPr>
        <w:t xml:space="preserve"> et al</w:t>
      </w:r>
      <w:r w:rsidR="005565CC" w:rsidRPr="00807860">
        <w:rPr>
          <w:rFonts w:ascii="Times New Roman" w:hAnsi="Times New Roman" w:cs="Times New Roman"/>
          <w:sz w:val="24"/>
          <w:lang w:val="en-GB"/>
        </w:rPr>
        <w:t>., 2008, Pich</w:t>
      </w:r>
      <w:r w:rsidR="005565CC" w:rsidRPr="00807860">
        <w:rPr>
          <w:rFonts w:ascii="Times New Roman" w:hAnsi="Times New Roman" w:cs="Times New Roman"/>
          <w:i/>
          <w:sz w:val="24"/>
          <w:lang w:val="en-GB"/>
        </w:rPr>
        <w:t xml:space="preserve"> et al</w:t>
      </w:r>
      <w:r w:rsidR="005565CC" w:rsidRPr="00807860">
        <w:rPr>
          <w:rFonts w:ascii="Times New Roman" w:hAnsi="Times New Roman" w:cs="Times New Roman"/>
          <w:sz w:val="24"/>
          <w:lang w:val="en-GB"/>
        </w:rPr>
        <w:t>., 2002</w:t>
      </w:r>
      <w:r w:rsidR="00DF45AD" w:rsidRPr="00807860">
        <w:rPr>
          <w:rFonts w:ascii="Times New Roman" w:hAnsi="Times New Roman" w:cs="Times New Roman"/>
          <w:sz w:val="24"/>
          <w:lang w:val="en-GB"/>
        </w:rPr>
        <w:t>). Nonetheless</w:t>
      </w:r>
      <w:r w:rsidRPr="00807860">
        <w:rPr>
          <w:rFonts w:ascii="Times New Roman" w:hAnsi="Times New Roman" w:cs="Times New Roman"/>
          <w:sz w:val="24"/>
          <w:lang w:val="en-GB"/>
        </w:rPr>
        <w:t>,</w:t>
      </w:r>
      <w:r w:rsidR="00102E4B" w:rsidRPr="00807860">
        <w:rPr>
          <w:rFonts w:ascii="Times New Roman" w:hAnsi="Times New Roman" w:cs="Times New Roman"/>
          <w:sz w:val="24"/>
          <w:lang w:val="en-GB"/>
        </w:rPr>
        <w:t xml:space="preserve"> </w:t>
      </w:r>
      <w:r w:rsidR="00DF45AD" w:rsidRPr="00807860">
        <w:rPr>
          <w:rFonts w:ascii="Times New Roman" w:hAnsi="Times New Roman" w:cs="Times New Roman"/>
          <w:sz w:val="24"/>
          <w:lang w:val="en-GB"/>
        </w:rPr>
        <w:t xml:space="preserve">managing </w:t>
      </w:r>
      <w:r w:rsidR="00102E4B" w:rsidRPr="00807860">
        <w:rPr>
          <w:rFonts w:ascii="Times New Roman" w:hAnsi="Times New Roman" w:cs="Times New Roman"/>
          <w:sz w:val="24"/>
          <w:lang w:val="en-GB"/>
        </w:rPr>
        <w:t xml:space="preserve">collective uncertainties </w:t>
      </w:r>
      <w:r w:rsidR="005565CC" w:rsidRPr="00807860">
        <w:rPr>
          <w:rFonts w:ascii="Times New Roman" w:hAnsi="Times New Roman" w:cs="Times New Roman"/>
          <w:sz w:val="24"/>
          <w:lang w:val="en-GB"/>
        </w:rPr>
        <w:t>can involve</w:t>
      </w:r>
      <w:r w:rsidR="00102E4B" w:rsidRPr="00807860">
        <w:rPr>
          <w:rFonts w:ascii="Times New Roman" w:hAnsi="Times New Roman" w:cs="Times New Roman"/>
          <w:sz w:val="24"/>
          <w:lang w:val="en-GB"/>
        </w:rPr>
        <w:t xml:space="preserve"> </w:t>
      </w:r>
      <w:r w:rsidR="00DF45AD" w:rsidRPr="00807860">
        <w:rPr>
          <w:rFonts w:ascii="Times New Roman" w:hAnsi="Times New Roman" w:cs="Times New Roman"/>
          <w:sz w:val="24"/>
          <w:lang w:val="en-GB"/>
        </w:rPr>
        <w:t xml:space="preserve">specifying </w:t>
      </w:r>
      <w:r w:rsidR="007D1776" w:rsidRPr="00807860">
        <w:rPr>
          <w:rFonts w:ascii="Times New Roman" w:hAnsi="Times New Roman" w:cs="Times New Roman"/>
          <w:sz w:val="24"/>
          <w:lang w:val="en-GB"/>
        </w:rPr>
        <w:t xml:space="preserve">within partner </w:t>
      </w:r>
      <w:r w:rsidR="00102E4B" w:rsidRPr="00807860">
        <w:rPr>
          <w:rFonts w:ascii="Times New Roman" w:hAnsi="Times New Roman" w:cs="Times New Roman"/>
          <w:sz w:val="24"/>
          <w:lang w:val="en-GB"/>
        </w:rPr>
        <w:t>policies</w:t>
      </w:r>
      <w:r w:rsidR="009B46E4" w:rsidRPr="00807860">
        <w:rPr>
          <w:rFonts w:ascii="Times New Roman" w:hAnsi="Times New Roman" w:cs="Times New Roman"/>
          <w:sz w:val="24"/>
          <w:lang w:val="en-GB"/>
        </w:rPr>
        <w:t>,</w:t>
      </w:r>
      <w:r w:rsidR="006A3530"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responsibilities</w:t>
      </w:r>
      <w:r w:rsidR="00102E4B" w:rsidRPr="00807860">
        <w:rPr>
          <w:rFonts w:ascii="Times New Roman" w:hAnsi="Times New Roman" w:cs="Times New Roman"/>
          <w:sz w:val="24"/>
          <w:lang w:val="en-GB"/>
        </w:rPr>
        <w:t xml:space="preserve"> and bonus</w:t>
      </w:r>
      <w:r w:rsidRPr="00807860">
        <w:rPr>
          <w:rFonts w:ascii="Times New Roman" w:hAnsi="Times New Roman" w:cs="Times New Roman"/>
          <w:sz w:val="24"/>
          <w:lang w:val="en-GB"/>
        </w:rPr>
        <w:t>es</w:t>
      </w:r>
      <w:r w:rsidR="00102E4B" w:rsidRPr="00807860">
        <w:rPr>
          <w:rFonts w:ascii="Times New Roman" w:hAnsi="Times New Roman" w:cs="Times New Roman"/>
          <w:sz w:val="24"/>
          <w:lang w:val="en-GB"/>
        </w:rPr>
        <w:t xml:space="preserve"> associated with the experimentation.</w:t>
      </w:r>
      <w:r w:rsidR="0053203D" w:rsidRPr="00807860">
        <w:rPr>
          <w:rFonts w:ascii="Times New Roman" w:hAnsi="Times New Roman" w:cs="Times New Roman"/>
          <w:sz w:val="24"/>
          <w:lang w:val="en-GB"/>
        </w:rPr>
        <w:t xml:space="preserve"> Moreover, while a response </w:t>
      </w:r>
      <w:r w:rsidR="006A3530" w:rsidRPr="00807860">
        <w:rPr>
          <w:rFonts w:ascii="Times New Roman" w:hAnsi="Times New Roman" w:cs="Times New Roman"/>
          <w:sz w:val="24"/>
          <w:lang w:val="en-GB"/>
        </w:rPr>
        <w:t>to</w:t>
      </w:r>
      <w:r w:rsidR="0053203D" w:rsidRPr="00807860">
        <w:rPr>
          <w:rFonts w:ascii="Times New Roman" w:hAnsi="Times New Roman" w:cs="Times New Roman"/>
          <w:sz w:val="24"/>
          <w:lang w:val="en-GB"/>
        </w:rPr>
        <w:t xml:space="preserve"> the emergenc</w:t>
      </w:r>
      <w:r w:rsidR="007D1776" w:rsidRPr="00807860">
        <w:rPr>
          <w:rFonts w:ascii="Times New Roman" w:hAnsi="Times New Roman" w:cs="Times New Roman"/>
          <w:sz w:val="24"/>
          <w:lang w:val="en-GB"/>
        </w:rPr>
        <w:t>e of an individual uncertainty</w:t>
      </w:r>
      <w:r w:rsidR="0053203D" w:rsidRPr="00807860">
        <w:rPr>
          <w:rFonts w:ascii="Times New Roman" w:hAnsi="Times New Roman" w:cs="Times New Roman"/>
          <w:sz w:val="24"/>
          <w:lang w:val="en-GB"/>
        </w:rPr>
        <w:t xml:space="preserve"> depends on the action of single actor, </w:t>
      </w:r>
      <w:r w:rsidRPr="00807860">
        <w:rPr>
          <w:rFonts w:ascii="Times New Roman" w:hAnsi="Times New Roman" w:cs="Times New Roman"/>
          <w:sz w:val="24"/>
          <w:lang w:val="en-GB"/>
        </w:rPr>
        <w:t>coping</w:t>
      </w:r>
      <w:r w:rsidR="0053203D" w:rsidRPr="00807860">
        <w:rPr>
          <w:rFonts w:ascii="Times New Roman" w:hAnsi="Times New Roman" w:cs="Times New Roman"/>
          <w:sz w:val="24"/>
          <w:lang w:val="en-GB"/>
        </w:rPr>
        <w:t xml:space="preserve"> with the emergence of a collective uncertainty might demand the coordination of different actors with different </w:t>
      </w:r>
      <w:r w:rsidR="00567B7A" w:rsidRPr="00807860">
        <w:rPr>
          <w:rFonts w:ascii="Times New Roman" w:hAnsi="Times New Roman" w:cs="Times New Roman"/>
          <w:sz w:val="24"/>
          <w:lang w:val="en-GB"/>
        </w:rPr>
        <w:t>perceptions of the uncertainties</w:t>
      </w:r>
      <w:r w:rsidR="0053203D" w:rsidRPr="00807860">
        <w:rPr>
          <w:rFonts w:ascii="Times New Roman" w:hAnsi="Times New Roman" w:cs="Times New Roman"/>
          <w:sz w:val="24"/>
          <w:lang w:val="en-GB"/>
        </w:rPr>
        <w:t>.</w:t>
      </w:r>
      <w:r w:rsidR="00443465" w:rsidRPr="00807860">
        <w:rPr>
          <w:rFonts w:ascii="Times New Roman" w:hAnsi="Times New Roman" w:cs="Times New Roman"/>
          <w:sz w:val="24"/>
          <w:lang w:val="en-GB"/>
        </w:rPr>
        <w:t xml:space="preserve"> </w:t>
      </w:r>
    </w:p>
    <w:p w14:paraId="6BBB9DE3" w14:textId="408C8DE9" w:rsidR="006E7DA1" w:rsidRPr="00807860" w:rsidRDefault="00A31B55" w:rsidP="00807860">
      <w:pPr>
        <w:spacing w:line="240" w:lineRule="auto"/>
        <w:rPr>
          <w:rFonts w:ascii="Times New Roman" w:hAnsi="Times New Roman"/>
          <w:sz w:val="24"/>
          <w:lang w:val="en-GB"/>
        </w:rPr>
      </w:pPr>
      <w:r w:rsidRPr="00807860">
        <w:rPr>
          <w:rFonts w:ascii="Times New Roman" w:hAnsi="Times New Roman"/>
          <w:sz w:val="24"/>
          <w:lang w:val="en-GB"/>
        </w:rPr>
        <w:t xml:space="preserve">Recently, an emerging </w:t>
      </w:r>
      <w:r w:rsidR="002C419C" w:rsidRPr="00807860">
        <w:rPr>
          <w:rFonts w:ascii="Times New Roman" w:hAnsi="Times New Roman" w:cs="Times New Roman"/>
          <w:sz w:val="24"/>
          <w:szCs w:val="24"/>
          <w:lang w:val="en-GB"/>
        </w:rPr>
        <w:t xml:space="preserve">stream of </w:t>
      </w:r>
      <w:r w:rsidRPr="00807860">
        <w:rPr>
          <w:rFonts w:ascii="Times New Roman" w:hAnsi="Times New Roman"/>
          <w:sz w:val="24"/>
          <w:lang w:val="en-GB"/>
        </w:rPr>
        <w:t>research has focused on investigating the relationship between managing uncertainty and network</w:t>
      </w:r>
      <w:r w:rsidR="002C419C" w:rsidRPr="00807860">
        <w:rPr>
          <w:rFonts w:ascii="Times New Roman" w:hAnsi="Times New Roman" w:cs="Times New Roman"/>
          <w:sz w:val="24"/>
          <w:szCs w:val="24"/>
          <w:lang w:val="en-GB"/>
        </w:rPr>
        <w:t>s</w:t>
      </w:r>
      <w:r w:rsidRPr="00807860">
        <w:rPr>
          <w:rFonts w:ascii="Times New Roman" w:hAnsi="Times New Roman"/>
          <w:sz w:val="24"/>
          <w:lang w:val="en-GB"/>
        </w:rPr>
        <w:t xml:space="preserve">. </w:t>
      </w:r>
      <w:r w:rsidR="00500777" w:rsidRPr="00807860">
        <w:rPr>
          <w:rFonts w:ascii="Times New Roman" w:hAnsi="Times New Roman" w:cs="Times New Roman"/>
          <w:sz w:val="24"/>
          <w:lang w:val="en-GB"/>
        </w:rPr>
        <w:t xml:space="preserve">Although this literature also does not conceptualize collective uncertainties, it provides some insights </w:t>
      </w:r>
      <w:r w:rsidR="00D8607D" w:rsidRPr="00807860">
        <w:rPr>
          <w:rFonts w:ascii="Times New Roman" w:hAnsi="Times New Roman" w:cs="Times New Roman"/>
          <w:sz w:val="24"/>
          <w:lang w:val="en-GB"/>
        </w:rPr>
        <w:t>into how entrepreneurs cope with uncertainties in general</w:t>
      </w:r>
      <w:r w:rsidR="00500777" w:rsidRPr="00807860">
        <w:rPr>
          <w:rFonts w:ascii="Times New Roman" w:hAnsi="Times New Roman" w:cs="Times New Roman"/>
          <w:sz w:val="24"/>
          <w:lang w:val="en-GB"/>
        </w:rPr>
        <w:t xml:space="preserve">. </w:t>
      </w:r>
      <w:r w:rsidRPr="00807860">
        <w:rPr>
          <w:rFonts w:ascii="Times New Roman" w:hAnsi="Times New Roman"/>
          <w:sz w:val="24"/>
          <w:lang w:val="en-GB"/>
        </w:rPr>
        <w:t>For instance, Koka</w:t>
      </w:r>
      <w:r w:rsidRPr="00807860">
        <w:rPr>
          <w:rFonts w:ascii="Times New Roman" w:hAnsi="Times New Roman"/>
          <w:i/>
          <w:sz w:val="24"/>
          <w:lang w:val="en-GB"/>
        </w:rPr>
        <w:t xml:space="preserve"> et al</w:t>
      </w:r>
      <w:r w:rsidRPr="00807860">
        <w:rPr>
          <w:rFonts w:ascii="Times New Roman" w:hAnsi="Times New Roman"/>
          <w:sz w:val="24"/>
          <w:lang w:val="en-GB"/>
        </w:rPr>
        <w:t>. (2006) proposed a framework for addressing the relationship between environmental changes and network changes</w:t>
      </w:r>
      <w:r w:rsidR="00597BAB" w:rsidRPr="00807860">
        <w:rPr>
          <w:rFonts w:ascii="Times New Roman" w:hAnsi="Times New Roman"/>
          <w:sz w:val="24"/>
          <w:lang w:val="en-GB"/>
        </w:rPr>
        <w:t>,</w:t>
      </w:r>
      <w:r w:rsidRPr="00807860">
        <w:rPr>
          <w:rFonts w:ascii="Times New Roman" w:hAnsi="Times New Roman"/>
          <w:sz w:val="24"/>
          <w:lang w:val="en-GB"/>
        </w:rPr>
        <w:t xml:space="preserve"> such as expansion, network churning, network strengthening and network shrinking. Lin</w:t>
      </w:r>
      <w:r w:rsidRPr="00807860">
        <w:rPr>
          <w:rFonts w:ascii="Times New Roman" w:hAnsi="Times New Roman"/>
          <w:i/>
          <w:sz w:val="24"/>
          <w:lang w:val="en-GB"/>
        </w:rPr>
        <w:t xml:space="preserve"> et al</w:t>
      </w:r>
      <w:r w:rsidRPr="00807860">
        <w:rPr>
          <w:rFonts w:ascii="Times New Roman" w:hAnsi="Times New Roman"/>
          <w:sz w:val="24"/>
          <w:lang w:val="en-GB"/>
        </w:rPr>
        <w:t xml:space="preserve">. (2010) found that </w:t>
      </w:r>
      <w:r w:rsidR="002C419C" w:rsidRPr="00807860">
        <w:rPr>
          <w:rFonts w:ascii="Times New Roman" w:hAnsi="Times New Roman" w:cs="Times New Roman"/>
          <w:sz w:val="24"/>
          <w:szCs w:val="24"/>
          <w:lang w:val="en-GB"/>
        </w:rPr>
        <w:t>inter-network</w:t>
      </w:r>
      <w:r w:rsidRPr="00807860">
        <w:rPr>
          <w:rFonts w:ascii="Times New Roman" w:hAnsi="Times New Roman"/>
          <w:sz w:val="24"/>
          <w:lang w:val="en-GB"/>
        </w:rPr>
        <w:t xml:space="preserve"> interactions might positively impact the rejuvenation of a declining industrial network and that firms proactively </w:t>
      </w:r>
      <w:r w:rsidR="00597BAB" w:rsidRPr="00807860">
        <w:rPr>
          <w:rFonts w:ascii="Times New Roman" w:hAnsi="Times New Roman"/>
          <w:sz w:val="24"/>
          <w:lang w:val="en-GB"/>
        </w:rPr>
        <w:t xml:space="preserve">try </w:t>
      </w:r>
      <w:r w:rsidRPr="00807860">
        <w:rPr>
          <w:rFonts w:ascii="Times New Roman" w:hAnsi="Times New Roman"/>
          <w:sz w:val="24"/>
          <w:lang w:val="en-GB"/>
        </w:rPr>
        <w:t>to influence industry networks. Bajeux</w:t>
      </w:r>
      <w:r w:rsidRPr="00807860">
        <w:rPr>
          <w:rFonts w:ascii="Times New Roman" w:hAnsi="Times New Roman"/>
          <w:i/>
          <w:sz w:val="24"/>
          <w:lang w:val="en-GB"/>
        </w:rPr>
        <w:t xml:space="preserve"> et al</w:t>
      </w:r>
      <w:r w:rsidRPr="00807860">
        <w:rPr>
          <w:rFonts w:ascii="Times New Roman" w:hAnsi="Times New Roman"/>
          <w:sz w:val="24"/>
          <w:lang w:val="en-GB"/>
        </w:rPr>
        <w:t xml:space="preserve">. (2010) employed </w:t>
      </w:r>
      <w:r w:rsidR="00597BAB" w:rsidRPr="00807860">
        <w:rPr>
          <w:rFonts w:ascii="Times New Roman" w:hAnsi="Times New Roman"/>
          <w:sz w:val="24"/>
          <w:lang w:val="en-GB"/>
        </w:rPr>
        <w:t xml:space="preserve">a </w:t>
      </w:r>
      <w:r w:rsidRPr="00807860">
        <w:rPr>
          <w:rFonts w:ascii="Times New Roman" w:hAnsi="Times New Roman"/>
          <w:sz w:val="24"/>
          <w:lang w:val="en-GB"/>
        </w:rPr>
        <w:t xml:space="preserve">real options approach to investigate the relationships among actors in </w:t>
      </w:r>
      <w:r w:rsidR="00597BAB" w:rsidRPr="00807860">
        <w:rPr>
          <w:rFonts w:ascii="Times New Roman" w:hAnsi="Times New Roman"/>
          <w:sz w:val="24"/>
          <w:lang w:val="en-GB"/>
        </w:rPr>
        <w:t xml:space="preserve">the </w:t>
      </w:r>
      <w:r w:rsidRPr="00807860">
        <w:rPr>
          <w:rFonts w:ascii="Times New Roman" w:hAnsi="Times New Roman"/>
          <w:sz w:val="24"/>
          <w:lang w:val="en-GB"/>
        </w:rPr>
        <w:t>presence of uncertainty. Lange</w:t>
      </w:r>
      <w:r w:rsidRPr="00807860">
        <w:rPr>
          <w:rFonts w:ascii="Times New Roman" w:hAnsi="Times New Roman"/>
          <w:i/>
          <w:sz w:val="24"/>
          <w:lang w:val="en-GB"/>
        </w:rPr>
        <w:t xml:space="preserve"> et </w:t>
      </w:r>
      <w:r w:rsidRPr="00807860">
        <w:rPr>
          <w:rFonts w:ascii="Times New Roman" w:hAnsi="Times New Roman"/>
          <w:i/>
          <w:sz w:val="24"/>
          <w:lang w:val="en-GB"/>
        </w:rPr>
        <w:lastRenderedPageBreak/>
        <w:t>al</w:t>
      </w:r>
      <w:r w:rsidRPr="00807860">
        <w:rPr>
          <w:rFonts w:ascii="Times New Roman" w:hAnsi="Times New Roman"/>
          <w:sz w:val="24"/>
          <w:lang w:val="en-GB"/>
        </w:rPr>
        <w:t>. (2013) clarif</w:t>
      </w:r>
      <w:r w:rsidR="00603DA6" w:rsidRPr="00807860">
        <w:rPr>
          <w:rFonts w:ascii="Times New Roman" w:hAnsi="Times New Roman"/>
          <w:sz w:val="24"/>
          <w:lang w:val="en-GB"/>
        </w:rPr>
        <w:t>ied</w:t>
      </w:r>
      <w:r w:rsidRPr="00807860">
        <w:rPr>
          <w:rFonts w:ascii="Times New Roman" w:hAnsi="Times New Roman"/>
          <w:sz w:val="24"/>
          <w:lang w:val="en-GB"/>
        </w:rPr>
        <w:t xml:space="preserve"> how and when financing innovation</w:t>
      </w:r>
      <w:r w:rsidR="00603DA6" w:rsidRPr="00807860">
        <w:rPr>
          <w:rFonts w:ascii="Times New Roman" w:hAnsi="Times New Roman"/>
          <w:sz w:val="24"/>
          <w:lang w:val="en-GB"/>
        </w:rPr>
        <w:t>s</w:t>
      </w:r>
      <w:r w:rsidRPr="00807860">
        <w:rPr>
          <w:rFonts w:ascii="Times New Roman" w:hAnsi="Times New Roman"/>
          <w:sz w:val="24"/>
          <w:lang w:val="en-GB"/>
        </w:rPr>
        <w:t xml:space="preserve"> might be individual (at the firm level) or collective (at the network level)</w:t>
      </w:r>
      <w:r w:rsidR="00742DC2" w:rsidRPr="00807860">
        <w:rPr>
          <w:rFonts w:ascii="Times New Roman" w:hAnsi="Times New Roman"/>
          <w:sz w:val="24"/>
          <w:lang w:val="en-GB"/>
        </w:rPr>
        <w:t xml:space="preserve"> in </w:t>
      </w:r>
      <w:r w:rsidR="00597BAB" w:rsidRPr="00807860">
        <w:rPr>
          <w:rFonts w:ascii="Times New Roman" w:hAnsi="Times New Roman"/>
          <w:sz w:val="24"/>
          <w:lang w:val="en-GB"/>
        </w:rPr>
        <w:t xml:space="preserve">the </w:t>
      </w:r>
      <w:r w:rsidR="00742DC2" w:rsidRPr="00807860">
        <w:rPr>
          <w:rFonts w:ascii="Times New Roman" w:hAnsi="Times New Roman"/>
          <w:sz w:val="24"/>
          <w:lang w:val="en-GB"/>
        </w:rPr>
        <w:t>presence of uncertainty</w:t>
      </w:r>
      <w:r w:rsidRPr="00807860">
        <w:rPr>
          <w:rFonts w:ascii="Times New Roman" w:hAnsi="Times New Roman"/>
          <w:sz w:val="24"/>
          <w:lang w:val="en-GB"/>
        </w:rPr>
        <w:t xml:space="preserve">. </w:t>
      </w:r>
      <w:r w:rsidR="006E7DA1" w:rsidRPr="00807860">
        <w:rPr>
          <w:rFonts w:ascii="Times New Roman" w:hAnsi="Times New Roman"/>
          <w:sz w:val="24"/>
          <w:lang w:val="en-GB"/>
        </w:rPr>
        <w:t xml:space="preserve">Kim and Vornotas (2014,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456</w:t>
      </w:r>
      <w:r w:rsidR="006E7DA1" w:rsidRPr="00807860">
        <w:rPr>
          <w:rFonts w:ascii="Times New Roman" w:hAnsi="Times New Roman"/>
          <w:sz w:val="24"/>
          <w:lang w:val="en-GB"/>
        </w:rPr>
        <w:t xml:space="preserve">) suggested that </w:t>
      </w:r>
      <w:r w:rsidR="002C419C" w:rsidRPr="00807860">
        <w:rPr>
          <w:rFonts w:ascii="Times New Roman" w:hAnsi="Times New Roman" w:cs="Times New Roman"/>
          <w:sz w:val="24"/>
          <w:szCs w:val="24"/>
          <w:lang w:val="en-GB"/>
        </w:rPr>
        <w:t>"</w:t>
      </w:r>
      <w:r w:rsidR="006E7DA1" w:rsidRPr="00807860">
        <w:rPr>
          <w:rFonts w:ascii="Times New Roman" w:hAnsi="Times New Roman"/>
          <w:sz w:val="24"/>
          <w:lang w:val="en-GB"/>
        </w:rPr>
        <w:t>one of the effective ways of managing risk might be collaborating with other organizations</w:t>
      </w:r>
      <w:r w:rsidR="002C419C" w:rsidRPr="00807860">
        <w:rPr>
          <w:rFonts w:ascii="Times New Roman" w:hAnsi="Times New Roman" w:cs="Times New Roman"/>
          <w:sz w:val="24"/>
          <w:szCs w:val="24"/>
          <w:lang w:val="en-GB"/>
        </w:rPr>
        <w:t>".</w:t>
      </w:r>
      <w:r w:rsidR="006E7DA1" w:rsidRPr="00807860">
        <w:rPr>
          <w:rFonts w:ascii="Times New Roman" w:hAnsi="Times New Roman"/>
          <w:sz w:val="24"/>
          <w:lang w:val="en-GB"/>
        </w:rPr>
        <w:t xml:space="preserve"> </w:t>
      </w:r>
      <w:r w:rsidR="00850D2D" w:rsidRPr="00807860">
        <w:rPr>
          <w:rFonts w:ascii="Times New Roman" w:hAnsi="Times New Roman"/>
          <w:sz w:val="24"/>
          <w:lang w:val="en-GB"/>
        </w:rPr>
        <w:t xml:space="preserve">Although they use risk terminology, their approach makes sense even if we substitute the word </w:t>
      </w:r>
      <w:r w:rsidR="00597BAB" w:rsidRPr="00807860">
        <w:rPr>
          <w:rFonts w:ascii="Times New Roman" w:hAnsi="Times New Roman"/>
          <w:sz w:val="24"/>
          <w:lang w:val="en-GB"/>
        </w:rPr>
        <w:t>“</w:t>
      </w:r>
      <w:r w:rsidR="00850D2D" w:rsidRPr="00807860">
        <w:rPr>
          <w:rFonts w:ascii="Times New Roman" w:hAnsi="Times New Roman"/>
          <w:sz w:val="24"/>
          <w:lang w:val="en-GB"/>
        </w:rPr>
        <w:t>risk</w:t>
      </w:r>
      <w:r w:rsidR="00597BAB" w:rsidRPr="00807860">
        <w:rPr>
          <w:rFonts w:ascii="Times New Roman" w:hAnsi="Times New Roman"/>
          <w:sz w:val="24"/>
          <w:lang w:val="en-GB"/>
        </w:rPr>
        <w:t>”</w:t>
      </w:r>
      <w:r w:rsidR="00850D2D" w:rsidRPr="00807860">
        <w:rPr>
          <w:rFonts w:ascii="Times New Roman" w:hAnsi="Times New Roman"/>
          <w:sz w:val="24"/>
          <w:lang w:val="en-GB"/>
        </w:rPr>
        <w:t xml:space="preserve"> </w:t>
      </w:r>
      <w:r w:rsidR="00597BAB" w:rsidRPr="00807860">
        <w:rPr>
          <w:rFonts w:ascii="Times New Roman" w:hAnsi="Times New Roman"/>
          <w:sz w:val="24"/>
          <w:lang w:val="en-GB"/>
        </w:rPr>
        <w:t xml:space="preserve">with </w:t>
      </w:r>
      <w:r w:rsidR="00850D2D" w:rsidRPr="00807860">
        <w:rPr>
          <w:rFonts w:ascii="Times New Roman" w:hAnsi="Times New Roman"/>
          <w:sz w:val="24"/>
          <w:lang w:val="en-GB"/>
        </w:rPr>
        <w:t xml:space="preserve">the word </w:t>
      </w:r>
      <w:r w:rsidR="00597BAB" w:rsidRPr="00807860">
        <w:rPr>
          <w:rFonts w:ascii="Times New Roman" w:hAnsi="Times New Roman"/>
          <w:sz w:val="24"/>
          <w:lang w:val="en-GB"/>
        </w:rPr>
        <w:t>“</w:t>
      </w:r>
      <w:r w:rsidR="00850D2D" w:rsidRPr="00807860">
        <w:rPr>
          <w:rFonts w:ascii="Times New Roman" w:hAnsi="Times New Roman"/>
          <w:sz w:val="24"/>
          <w:lang w:val="en-GB"/>
        </w:rPr>
        <w:t>uncertainty</w:t>
      </w:r>
      <w:r w:rsidR="00597BAB" w:rsidRPr="00807860">
        <w:rPr>
          <w:rFonts w:ascii="Times New Roman" w:hAnsi="Times New Roman"/>
          <w:sz w:val="24"/>
          <w:lang w:val="en-GB"/>
        </w:rPr>
        <w:t>”</w:t>
      </w:r>
      <w:r w:rsidR="00850D2D" w:rsidRPr="00807860">
        <w:rPr>
          <w:rFonts w:ascii="Times New Roman" w:hAnsi="Times New Roman"/>
          <w:sz w:val="24"/>
          <w:lang w:val="en-GB"/>
        </w:rPr>
        <w:t xml:space="preserve">. </w:t>
      </w:r>
      <w:r w:rsidR="006E7DA1" w:rsidRPr="00807860">
        <w:rPr>
          <w:rFonts w:ascii="Times New Roman" w:hAnsi="Times New Roman"/>
          <w:sz w:val="24"/>
          <w:lang w:val="en-GB"/>
        </w:rPr>
        <w:t xml:space="preserve">They argued that </w:t>
      </w:r>
      <w:r w:rsidR="002C419C" w:rsidRPr="00807860">
        <w:rPr>
          <w:rFonts w:ascii="Times New Roman" w:hAnsi="Times New Roman" w:cs="Times New Roman"/>
          <w:sz w:val="24"/>
          <w:szCs w:val="24"/>
          <w:lang w:val="en-GB"/>
        </w:rPr>
        <w:t>by "</w:t>
      </w:r>
      <w:r w:rsidR="006E7DA1" w:rsidRPr="00807860">
        <w:rPr>
          <w:rFonts w:ascii="Times New Roman" w:hAnsi="Times New Roman"/>
          <w:sz w:val="24"/>
          <w:lang w:val="en-GB"/>
        </w:rPr>
        <w:t>networking, firms can obtain the necessary complementary assets/resources and valuable information that are required to manage risk effectively</w:t>
      </w:r>
      <w:r w:rsidR="002C419C" w:rsidRPr="00807860">
        <w:rPr>
          <w:rFonts w:ascii="Times New Roman" w:hAnsi="Times New Roman" w:cs="Times New Roman"/>
          <w:sz w:val="24"/>
          <w:szCs w:val="24"/>
          <w:lang w:val="en-GB"/>
        </w:rPr>
        <w:t>"</w:t>
      </w:r>
      <w:r w:rsidR="006E7DA1" w:rsidRPr="00807860">
        <w:rPr>
          <w:rFonts w:ascii="Times New Roman" w:hAnsi="Times New Roman"/>
          <w:sz w:val="24"/>
          <w:lang w:val="en-GB"/>
        </w:rPr>
        <w:t xml:space="preserve"> (Kim and Vornotas, 2014, p. 456). Networking might help reduc</w:t>
      </w:r>
      <w:r w:rsidR="002C419C" w:rsidRPr="00807860">
        <w:rPr>
          <w:rFonts w:ascii="Times New Roman" w:hAnsi="Times New Roman" w:cs="Times New Roman"/>
          <w:sz w:val="24"/>
          <w:szCs w:val="24"/>
          <w:lang w:val="en-GB"/>
        </w:rPr>
        <w:t>e</w:t>
      </w:r>
      <w:r w:rsidR="006E7DA1" w:rsidRPr="00807860">
        <w:rPr>
          <w:rFonts w:ascii="Times New Roman" w:hAnsi="Times New Roman"/>
          <w:sz w:val="24"/>
          <w:lang w:val="en-GB"/>
        </w:rPr>
        <w:t xml:space="preserve"> risks associated with technology and market</w:t>
      </w:r>
      <w:r w:rsidR="002C419C" w:rsidRPr="00807860">
        <w:rPr>
          <w:rFonts w:ascii="Times New Roman" w:hAnsi="Times New Roman" w:cs="Times New Roman"/>
          <w:sz w:val="24"/>
          <w:szCs w:val="24"/>
          <w:lang w:val="en-GB"/>
        </w:rPr>
        <w:t>s</w:t>
      </w:r>
      <w:r w:rsidR="006E7DA1" w:rsidRPr="00807860">
        <w:rPr>
          <w:rFonts w:ascii="Times New Roman" w:hAnsi="Times New Roman"/>
          <w:sz w:val="24"/>
          <w:lang w:val="en-GB"/>
        </w:rPr>
        <w:t xml:space="preserve">. For instance, Kim and Vornotas (2014, p. 456) remarked that </w:t>
      </w:r>
      <w:r w:rsidR="002C419C" w:rsidRPr="00807860">
        <w:rPr>
          <w:rFonts w:ascii="Times New Roman" w:hAnsi="Times New Roman" w:cs="Times New Roman"/>
          <w:sz w:val="24"/>
          <w:szCs w:val="24"/>
          <w:lang w:val="en-GB"/>
        </w:rPr>
        <w:t>"</w:t>
      </w:r>
      <w:r w:rsidR="006E7DA1" w:rsidRPr="00807860">
        <w:rPr>
          <w:rFonts w:ascii="Times New Roman" w:hAnsi="Times New Roman"/>
          <w:sz w:val="24"/>
          <w:lang w:val="en-GB"/>
        </w:rPr>
        <w:t>knowledge from external sources can be valuable for reducing technological risk through improved access to other organizations' knowledge and expertise</w:t>
      </w:r>
      <w:r w:rsidR="002C419C" w:rsidRPr="00807860">
        <w:rPr>
          <w:rFonts w:ascii="Times New Roman" w:hAnsi="Times New Roman" w:cs="Times New Roman"/>
          <w:sz w:val="24"/>
          <w:szCs w:val="24"/>
          <w:lang w:val="en-GB"/>
        </w:rPr>
        <w:t>".</w:t>
      </w:r>
      <w:r w:rsidR="006E7DA1" w:rsidRPr="00807860">
        <w:rPr>
          <w:rFonts w:ascii="Times New Roman" w:hAnsi="Times New Roman"/>
          <w:sz w:val="24"/>
          <w:lang w:val="en-GB"/>
        </w:rPr>
        <w:t xml:space="preserve"> </w:t>
      </w:r>
      <w:r w:rsidR="00597BAB" w:rsidRPr="00807860">
        <w:rPr>
          <w:rFonts w:ascii="Times New Roman" w:hAnsi="Times New Roman"/>
          <w:sz w:val="24"/>
          <w:lang w:val="en-GB"/>
        </w:rPr>
        <w:t xml:space="preserve">Because </w:t>
      </w:r>
      <w:r w:rsidR="006E7DA1" w:rsidRPr="00807860">
        <w:rPr>
          <w:rFonts w:ascii="Times New Roman" w:hAnsi="Times New Roman"/>
          <w:sz w:val="24"/>
          <w:lang w:val="en-GB"/>
        </w:rPr>
        <w:t xml:space="preserve">alliances </w:t>
      </w:r>
      <w:r w:rsidR="002C419C" w:rsidRPr="00807860">
        <w:rPr>
          <w:rFonts w:ascii="Times New Roman" w:hAnsi="Times New Roman" w:cs="Times New Roman"/>
          <w:sz w:val="24"/>
          <w:szCs w:val="24"/>
          <w:lang w:val="en-GB"/>
        </w:rPr>
        <w:t>are</w:t>
      </w:r>
      <w:r w:rsidR="006E7DA1" w:rsidRPr="00807860">
        <w:rPr>
          <w:rFonts w:ascii="Times New Roman" w:hAnsi="Times New Roman"/>
          <w:sz w:val="24"/>
          <w:lang w:val="en-GB"/>
        </w:rPr>
        <w:t xml:space="preserve"> an effective approach for setting industry standards, which offer guidance for suppliers and customers on how the market, product or </w:t>
      </w:r>
      <w:r w:rsidR="00597BAB" w:rsidRPr="00807860">
        <w:rPr>
          <w:rFonts w:ascii="Times New Roman" w:hAnsi="Times New Roman"/>
          <w:sz w:val="24"/>
          <w:lang w:val="en-GB"/>
        </w:rPr>
        <w:t xml:space="preserve">technology </w:t>
      </w:r>
      <w:r w:rsidR="006E7DA1" w:rsidRPr="00807860">
        <w:rPr>
          <w:rFonts w:ascii="Times New Roman" w:hAnsi="Times New Roman"/>
          <w:sz w:val="24"/>
          <w:lang w:val="en-GB"/>
        </w:rPr>
        <w:t xml:space="preserve">works, alliances might </w:t>
      </w:r>
      <w:r w:rsidR="002C419C" w:rsidRPr="00807860">
        <w:rPr>
          <w:rFonts w:ascii="Times New Roman" w:hAnsi="Times New Roman" w:cs="Times New Roman"/>
          <w:sz w:val="24"/>
          <w:szCs w:val="24"/>
          <w:lang w:val="en-GB"/>
        </w:rPr>
        <w:t>"</w:t>
      </w:r>
      <w:r w:rsidR="006E7DA1" w:rsidRPr="00807860">
        <w:rPr>
          <w:rFonts w:ascii="Times New Roman" w:hAnsi="Times New Roman"/>
          <w:sz w:val="24"/>
          <w:lang w:val="en-GB"/>
        </w:rPr>
        <w:t>reduce confusion in the market place and lower market risk</w:t>
      </w:r>
      <w:r w:rsidR="002C419C" w:rsidRPr="00807860">
        <w:rPr>
          <w:rFonts w:ascii="Times New Roman" w:hAnsi="Times New Roman" w:cs="Times New Roman"/>
          <w:sz w:val="24"/>
          <w:szCs w:val="24"/>
          <w:lang w:val="en-GB"/>
        </w:rPr>
        <w:t>"</w:t>
      </w:r>
      <w:r w:rsidR="006E7DA1" w:rsidRPr="00807860">
        <w:rPr>
          <w:rFonts w:ascii="Times New Roman" w:hAnsi="Times New Roman"/>
          <w:sz w:val="24"/>
          <w:lang w:val="en-GB"/>
        </w:rPr>
        <w:t xml:space="preserve"> (Kim and Vornotas, 2014, p. 457).</w:t>
      </w:r>
    </w:p>
    <w:p w14:paraId="17A507D3" w14:textId="795B8FD7" w:rsidR="00F36B58" w:rsidRPr="00807860" w:rsidRDefault="003B0D22" w:rsidP="00807860">
      <w:pPr>
        <w:spacing w:line="240" w:lineRule="auto"/>
        <w:rPr>
          <w:rFonts w:ascii="Times New Roman" w:hAnsi="Times New Roman"/>
          <w:sz w:val="24"/>
          <w:lang w:val="en-GB"/>
        </w:rPr>
      </w:pPr>
      <w:r w:rsidRPr="00807860">
        <w:rPr>
          <w:rFonts w:ascii="Times New Roman" w:hAnsi="Times New Roman"/>
          <w:sz w:val="24"/>
          <w:lang w:val="en-GB"/>
        </w:rPr>
        <w:t>Drawn upon stakeholder theory, Hall</w:t>
      </w:r>
      <w:r w:rsidRPr="00807860">
        <w:rPr>
          <w:rFonts w:ascii="Times New Roman" w:hAnsi="Times New Roman"/>
          <w:i/>
          <w:sz w:val="24"/>
          <w:lang w:val="en-GB"/>
        </w:rPr>
        <w:t xml:space="preserve"> et al</w:t>
      </w:r>
      <w:r w:rsidRPr="00807860">
        <w:rPr>
          <w:rFonts w:ascii="Times New Roman" w:hAnsi="Times New Roman"/>
          <w:sz w:val="24"/>
          <w:lang w:val="en-GB"/>
        </w:rPr>
        <w:t xml:space="preserve">. (2014,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414</w:t>
      </w:r>
      <w:r w:rsidRPr="00807860">
        <w:rPr>
          <w:rFonts w:ascii="Times New Roman" w:hAnsi="Times New Roman"/>
          <w:sz w:val="24"/>
          <w:lang w:val="en-GB"/>
        </w:rPr>
        <w:t xml:space="preserve">) proposed a framework “for situating the heterogeneous views of the stakeholder in relation to their technological risk perception and the degree of imperfect information”. </w:t>
      </w:r>
      <w:r w:rsidR="00CE3F66" w:rsidRPr="00807860">
        <w:rPr>
          <w:rFonts w:ascii="Times New Roman" w:hAnsi="Times New Roman" w:cs="Times New Roman"/>
          <w:sz w:val="24"/>
          <w:lang w:val="en-GB"/>
        </w:rPr>
        <w:t>Interpreting these papers with the lens of collective uncertaint</w:t>
      </w:r>
      <w:r w:rsidR="00D03B15" w:rsidRPr="00807860">
        <w:rPr>
          <w:rFonts w:ascii="Times New Roman" w:hAnsi="Times New Roman" w:cs="Times New Roman"/>
          <w:sz w:val="24"/>
          <w:lang w:val="en-GB"/>
        </w:rPr>
        <w:t>y</w:t>
      </w:r>
      <w:r w:rsidR="006A3530" w:rsidRPr="00807860">
        <w:rPr>
          <w:rFonts w:ascii="Times New Roman" w:hAnsi="Times New Roman" w:cs="Times New Roman"/>
          <w:sz w:val="24"/>
          <w:lang w:val="en-GB"/>
        </w:rPr>
        <w:t xml:space="preserve"> </w:t>
      </w:r>
      <w:r w:rsidR="00CE3F66" w:rsidRPr="00807860">
        <w:rPr>
          <w:rFonts w:ascii="Times New Roman" w:hAnsi="Times New Roman" w:cs="Times New Roman"/>
          <w:sz w:val="24"/>
          <w:lang w:val="en-GB"/>
        </w:rPr>
        <w:t>suggest</w:t>
      </w:r>
      <w:r w:rsidR="00D03B15" w:rsidRPr="00807860">
        <w:rPr>
          <w:rFonts w:ascii="Times New Roman" w:hAnsi="Times New Roman" w:cs="Times New Roman"/>
          <w:sz w:val="24"/>
          <w:lang w:val="en-GB"/>
        </w:rPr>
        <w:t>s</w:t>
      </w:r>
      <w:r w:rsidR="00CE3F66" w:rsidRPr="00807860">
        <w:rPr>
          <w:rFonts w:ascii="Times New Roman" w:hAnsi="Times New Roman" w:cs="Times New Roman"/>
          <w:sz w:val="24"/>
          <w:lang w:val="en-GB"/>
        </w:rPr>
        <w:t xml:space="preserve"> that entrepreneurs and their partners might also perceive uncertainty differently. </w:t>
      </w:r>
      <w:r w:rsidR="00A31B55" w:rsidRPr="00807860">
        <w:rPr>
          <w:rFonts w:ascii="Times New Roman" w:hAnsi="Times New Roman"/>
          <w:sz w:val="24"/>
          <w:lang w:val="en-GB"/>
        </w:rPr>
        <w:t xml:space="preserve">Although these works provide insights into the heterogeneity of </w:t>
      </w:r>
      <w:r w:rsidR="00D87B6F" w:rsidRPr="00807860">
        <w:rPr>
          <w:rFonts w:ascii="Times New Roman" w:hAnsi="Times New Roman"/>
          <w:sz w:val="24"/>
          <w:lang w:val="en-GB"/>
        </w:rPr>
        <w:t xml:space="preserve">uncertainty </w:t>
      </w:r>
      <w:r w:rsidR="00A31B55" w:rsidRPr="00807860">
        <w:rPr>
          <w:rFonts w:ascii="Times New Roman" w:hAnsi="Times New Roman"/>
          <w:sz w:val="24"/>
          <w:lang w:val="en-GB"/>
        </w:rPr>
        <w:t>perceptions by stakeholders</w:t>
      </w:r>
      <w:r w:rsidR="00F36B58" w:rsidRPr="00807860">
        <w:rPr>
          <w:rFonts w:ascii="Times New Roman" w:hAnsi="Times New Roman"/>
          <w:sz w:val="24"/>
          <w:lang w:val="en-GB"/>
        </w:rPr>
        <w:t xml:space="preserve"> and the importance of networks</w:t>
      </w:r>
      <w:r w:rsidR="00A31B55" w:rsidRPr="00807860">
        <w:rPr>
          <w:rFonts w:ascii="Times New Roman" w:hAnsi="Times New Roman"/>
          <w:sz w:val="24"/>
          <w:lang w:val="en-GB"/>
        </w:rPr>
        <w:t xml:space="preserve">, they do not address how entrepreneurs cope with </w:t>
      </w:r>
      <w:r w:rsidR="00D87B6F" w:rsidRPr="00807860">
        <w:rPr>
          <w:rFonts w:ascii="Times New Roman" w:hAnsi="Times New Roman"/>
          <w:sz w:val="24"/>
          <w:lang w:val="en-GB"/>
        </w:rPr>
        <w:t xml:space="preserve">collective </w:t>
      </w:r>
      <w:r w:rsidR="00A31B55" w:rsidRPr="00807860">
        <w:rPr>
          <w:rFonts w:ascii="Times New Roman" w:hAnsi="Times New Roman"/>
          <w:sz w:val="24"/>
          <w:lang w:val="en-GB"/>
        </w:rPr>
        <w:t>uncertainties that also affec</w:t>
      </w:r>
      <w:r w:rsidR="00652045" w:rsidRPr="00807860">
        <w:rPr>
          <w:rFonts w:ascii="Times New Roman" w:hAnsi="Times New Roman"/>
          <w:sz w:val="24"/>
          <w:lang w:val="en-GB"/>
        </w:rPr>
        <w:t xml:space="preserve">t their partners. </w:t>
      </w:r>
      <w:r w:rsidR="00B01446" w:rsidRPr="00807860">
        <w:rPr>
          <w:rFonts w:ascii="Times New Roman" w:hAnsi="Times New Roman" w:cs="Times New Roman"/>
          <w:sz w:val="24"/>
          <w:lang w:val="en-GB"/>
        </w:rPr>
        <w:t xml:space="preserve">We argue that entrepreneurs </w:t>
      </w:r>
      <w:r w:rsidR="000E7DBB" w:rsidRPr="00807860">
        <w:rPr>
          <w:rFonts w:ascii="Times New Roman" w:hAnsi="Times New Roman" w:cs="Times New Roman"/>
          <w:sz w:val="24"/>
          <w:lang w:val="en-GB"/>
        </w:rPr>
        <w:t xml:space="preserve">not </w:t>
      </w:r>
      <w:r w:rsidR="00B01446" w:rsidRPr="00807860">
        <w:rPr>
          <w:rFonts w:ascii="Times New Roman" w:hAnsi="Times New Roman" w:cs="Times New Roman"/>
          <w:sz w:val="24"/>
          <w:lang w:val="en-GB"/>
        </w:rPr>
        <w:t>only use networks to access</w:t>
      </w:r>
      <w:r w:rsidR="006A3530" w:rsidRPr="00807860">
        <w:rPr>
          <w:rFonts w:ascii="Times New Roman" w:hAnsi="Times New Roman" w:cs="Times New Roman"/>
          <w:sz w:val="24"/>
          <w:lang w:val="en-GB"/>
        </w:rPr>
        <w:t xml:space="preserve"> the</w:t>
      </w:r>
      <w:r w:rsidR="00B01446" w:rsidRPr="00807860">
        <w:rPr>
          <w:rFonts w:ascii="Times New Roman" w:hAnsi="Times New Roman" w:cs="Times New Roman"/>
          <w:sz w:val="24"/>
          <w:lang w:val="en-GB"/>
        </w:rPr>
        <w:t xml:space="preserve"> information required to mitigate their individual uncertainties</w:t>
      </w:r>
      <w:r w:rsidR="006A3530" w:rsidRPr="00807860">
        <w:rPr>
          <w:rFonts w:ascii="Times New Roman" w:hAnsi="Times New Roman" w:cs="Times New Roman"/>
          <w:sz w:val="24"/>
          <w:lang w:val="en-GB"/>
        </w:rPr>
        <w:t xml:space="preserve"> but</w:t>
      </w:r>
      <w:r w:rsidR="00B01446" w:rsidRPr="00807860">
        <w:rPr>
          <w:rFonts w:ascii="Times New Roman" w:hAnsi="Times New Roman" w:cs="Times New Roman"/>
          <w:sz w:val="24"/>
          <w:lang w:val="en-GB"/>
        </w:rPr>
        <w:t xml:space="preserve"> </w:t>
      </w:r>
      <w:r w:rsidR="006A3530" w:rsidRPr="00807860">
        <w:rPr>
          <w:rFonts w:ascii="Times New Roman" w:hAnsi="Times New Roman" w:cs="Times New Roman"/>
          <w:sz w:val="24"/>
          <w:lang w:val="en-GB"/>
        </w:rPr>
        <w:t>i</w:t>
      </w:r>
      <w:r w:rsidR="00B01446" w:rsidRPr="00807860">
        <w:rPr>
          <w:rFonts w:ascii="Times New Roman" w:hAnsi="Times New Roman" w:cs="Times New Roman"/>
          <w:sz w:val="24"/>
          <w:lang w:val="en-GB"/>
        </w:rPr>
        <w:t>n the context of interdependence, might</w:t>
      </w:r>
      <w:r w:rsidR="006A3530" w:rsidRPr="00807860">
        <w:rPr>
          <w:rFonts w:ascii="Times New Roman" w:hAnsi="Times New Roman" w:cs="Times New Roman"/>
          <w:sz w:val="24"/>
          <w:lang w:val="en-GB"/>
        </w:rPr>
        <w:t xml:space="preserve"> also</w:t>
      </w:r>
      <w:r w:rsidR="00B01446" w:rsidRPr="00807860">
        <w:rPr>
          <w:rFonts w:ascii="Times New Roman" w:hAnsi="Times New Roman" w:cs="Times New Roman"/>
          <w:sz w:val="24"/>
          <w:lang w:val="en-GB"/>
        </w:rPr>
        <w:t xml:space="preserve"> identify common uncertainties that affect their partners and act proactively to mitigate them.</w:t>
      </w:r>
      <w:r w:rsidR="00443465" w:rsidRPr="00807860">
        <w:rPr>
          <w:rFonts w:ascii="Times New Roman" w:hAnsi="Times New Roman" w:cs="Times New Roman"/>
          <w:sz w:val="24"/>
          <w:lang w:val="en-GB"/>
        </w:rPr>
        <w:t xml:space="preserve"> </w:t>
      </w:r>
    </w:p>
    <w:p w14:paraId="31A72389" w14:textId="019185F9" w:rsidR="00EF29D5" w:rsidRPr="00807860" w:rsidRDefault="00FB388A" w:rsidP="00807860">
      <w:pPr>
        <w:spacing w:line="240" w:lineRule="auto"/>
        <w:rPr>
          <w:rFonts w:ascii="Times New Roman" w:hAnsi="Times New Roman"/>
          <w:sz w:val="24"/>
          <w:lang w:val="en-GB"/>
        </w:rPr>
      </w:pPr>
      <w:r w:rsidRPr="00807860">
        <w:rPr>
          <w:rFonts w:ascii="Times New Roman" w:hAnsi="Times New Roman" w:cs="Times New Roman"/>
          <w:sz w:val="24"/>
          <w:lang w:val="en-GB"/>
        </w:rPr>
        <w:t>In the entrepreneurship</w:t>
      </w:r>
      <w:r w:rsidR="00A51D86" w:rsidRPr="00807860">
        <w:rPr>
          <w:rFonts w:ascii="Times New Roman" w:hAnsi="Times New Roman" w:cs="Times New Roman"/>
          <w:sz w:val="24"/>
          <w:lang w:val="en-GB"/>
        </w:rPr>
        <w:t xml:space="preserve"> literature, </w:t>
      </w:r>
      <w:r w:rsidRPr="00807860">
        <w:rPr>
          <w:rFonts w:ascii="Times New Roman" w:hAnsi="Times New Roman" w:cs="Times New Roman"/>
          <w:sz w:val="24"/>
          <w:lang w:val="en-GB"/>
        </w:rPr>
        <w:t>m</w:t>
      </w:r>
      <w:r w:rsidR="0078472A" w:rsidRPr="00807860">
        <w:rPr>
          <w:rFonts w:ascii="Times New Roman" w:hAnsi="Times New Roman" w:cs="Times New Roman"/>
          <w:sz w:val="24"/>
          <w:lang w:val="en-GB"/>
        </w:rPr>
        <w:t>any</w:t>
      </w:r>
      <w:r w:rsidR="0078472A" w:rsidRPr="00807860">
        <w:rPr>
          <w:rFonts w:ascii="Times New Roman" w:hAnsi="Times New Roman"/>
          <w:sz w:val="24"/>
          <w:lang w:val="en-GB"/>
        </w:rPr>
        <w:t xml:space="preserve"> s</w:t>
      </w:r>
      <w:r w:rsidR="00786B8A" w:rsidRPr="00807860">
        <w:rPr>
          <w:rFonts w:ascii="Times New Roman" w:hAnsi="Times New Roman"/>
          <w:sz w:val="24"/>
          <w:lang w:val="en-GB"/>
        </w:rPr>
        <w:t>cholars suggest that predictive strategies</w:t>
      </w:r>
      <w:r w:rsidRPr="00807860">
        <w:rPr>
          <w:rFonts w:ascii="Times New Roman" w:hAnsi="Times New Roman" w:cs="Times New Roman"/>
          <w:sz w:val="24"/>
          <w:lang w:val="en-GB"/>
        </w:rPr>
        <w:t xml:space="preserve"> (causation</w:t>
      </w:r>
      <w:r w:rsidR="00601E54" w:rsidRPr="00807860">
        <w:rPr>
          <w:rFonts w:ascii="Times New Roman" w:hAnsi="Times New Roman" w:cs="Times New Roman"/>
          <w:sz w:val="24"/>
          <w:lang w:val="en-GB"/>
        </w:rPr>
        <w:t xml:space="preserve"> approach</w:t>
      </w:r>
      <w:r w:rsidRPr="00807860">
        <w:rPr>
          <w:rFonts w:ascii="Times New Roman" w:hAnsi="Times New Roman" w:cs="Times New Roman"/>
          <w:sz w:val="24"/>
          <w:lang w:val="en-GB"/>
        </w:rPr>
        <w:t>)</w:t>
      </w:r>
      <w:r w:rsidR="00786B8A" w:rsidRPr="00807860">
        <w:rPr>
          <w:rFonts w:ascii="Times New Roman" w:hAnsi="Times New Roman"/>
          <w:sz w:val="24"/>
          <w:lang w:val="en-GB"/>
        </w:rPr>
        <w:t xml:space="preserve"> are largely inadequate in uncertain environments (</w:t>
      </w:r>
      <w:r w:rsidR="001B1620" w:rsidRPr="00807860">
        <w:rPr>
          <w:rFonts w:ascii="Times New Roman" w:hAnsi="Times New Roman"/>
          <w:sz w:val="24"/>
          <w:lang w:val="en-GB"/>
        </w:rPr>
        <w:t xml:space="preserve">e.g., </w:t>
      </w:r>
      <w:r w:rsidR="00786B8A" w:rsidRPr="00807860">
        <w:rPr>
          <w:rFonts w:ascii="Times New Roman" w:hAnsi="Times New Roman"/>
          <w:sz w:val="24"/>
          <w:lang w:val="en-GB"/>
        </w:rPr>
        <w:t>Brinckmann</w:t>
      </w:r>
      <w:r w:rsidR="00786B8A" w:rsidRPr="00807860">
        <w:rPr>
          <w:rFonts w:ascii="Times New Roman" w:hAnsi="Times New Roman"/>
          <w:i/>
          <w:sz w:val="24"/>
          <w:lang w:val="en-GB"/>
        </w:rPr>
        <w:t xml:space="preserve"> et al</w:t>
      </w:r>
      <w:r w:rsidR="00786B8A" w:rsidRPr="00807860">
        <w:rPr>
          <w:rFonts w:ascii="Times New Roman" w:hAnsi="Times New Roman"/>
          <w:sz w:val="24"/>
          <w:lang w:val="en-GB"/>
        </w:rPr>
        <w:t xml:space="preserve">., 2010). As an alternative, </w:t>
      </w:r>
      <w:r w:rsidR="005F5D93" w:rsidRPr="00807860">
        <w:rPr>
          <w:rFonts w:ascii="Times New Roman" w:hAnsi="Times New Roman"/>
          <w:sz w:val="24"/>
          <w:lang w:val="en-GB"/>
        </w:rPr>
        <w:t xml:space="preserve">scholars </w:t>
      </w:r>
      <w:r w:rsidR="002C419C" w:rsidRPr="00807860">
        <w:rPr>
          <w:rFonts w:ascii="Times New Roman" w:hAnsi="Times New Roman" w:cs="Times New Roman"/>
          <w:sz w:val="24"/>
          <w:szCs w:val="24"/>
          <w:lang w:val="en-GB"/>
        </w:rPr>
        <w:t xml:space="preserve">have </w:t>
      </w:r>
      <w:r w:rsidR="005F5D93" w:rsidRPr="00807860">
        <w:rPr>
          <w:rFonts w:ascii="Times New Roman" w:hAnsi="Times New Roman"/>
          <w:sz w:val="24"/>
          <w:lang w:val="en-GB"/>
        </w:rPr>
        <w:t xml:space="preserve">proposed </w:t>
      </w:r>
      <w:r w:rsidR="002C419C" w:rsidRPr="00807860">
        <w:rPr>
          <w:rFonts w:ascii="Times New Roman" w:hAnsi="Times New Roman" w:cs="Times New Roman"/>
          <w:sz w:val="24"/>
          <w:szCs w:val="24"/>
          <w:lang w:val="en-GB"/>
        </w:rPr>
        <w:t xml:space="preserve">the </w:t>
      </w:r>
      <w:r w:rsidR="005F5D93" w:rsidRPr="00807860">
        <w:rPr>
          <w:rFonts w:ascii="Times New Roman" w:hAnsi="Times New Roman"/>
          <w:sz w:val="24"/>
          <w:lang w:val="en-GB"/>
        </w:rPr>
        <w:t>e</w:t>
      </w:r>
      <w:r w:rsidR="00E973FD" w:rsidRPr="00807860">
        <w:rPr>
          <w:rFonts w:ascii="Times New Roman" w:hAnsi="Times New Roman"/>
          <w:sz w:val="24"/>
          <w:lang w:val="en-GB"/>
        </w:rPr>
        <w:t xml:space="preserve">ffectuation </w:t>
      </w:r>
      <w:r w:rsidR="00601E54" w:rsidRPr="00807860">
        <w:rPr>
          <w:rFonts w:ascii="Times New Roman" w:hAnsi="Times New Roman" w:cs="Times New Roman"/>
          <w:sz w:val="24"/>
          <w:lang w:val="en-GB"/>
        </w:rPr>
        <w:t>approach</w:t>
      </w:r>
      <w:r w:rsidR="005F5D93" w:rsidRPr="00807860">
        <w:rPr>
          <w:rFonts w:ascii="Times New Roman" w:hAnsi="Times New Roman"/>
          <w:sz w:val="24"/>
          <w:lang w:val="en-GB"/>
        </w:rPr>
        <w:t xml:space="preserve">, which </w:t>
      </w:r>
      <w:r w:rsidR="00E973FD" w:rsidRPr="00807860">
        <w:rPr>
          <w:rFonts w:ascii="Times New Roman" w:hAnsi="Times New Roman"/>
          <w:sz w:val="24"/>
          <w:lang w:val="en-GB"/>
        </w:rPr>
        <w:t xml:space="preserve">consists of regarding </w:t>
      </w:r>
      <w:r w:rsidR="002C419C" w:rsidRPr="00807860">
        <w:rPr>
          <w:rFonts w:ascii="Times New Roman" w:hAnsi="Times New Roman" w:cs="Times New Roman"/>
          <w:sz w:val="24"/>
          <w:szCs w:val="24"/>
          <w:lang w:val="en-GB"/>
        </w:rPr>
        <w:t>"</w:t>
      </w:r>
      <w:r w:rsidR="00E973FD" w:rsidRPr="00807860">
        <w:rPr>
          <w:rFonts w:ascii="Times New Roman" w:hAnsi="Times New Roman"/>
          <w:sz w:val="24"/>
          <w:lang w:val="en-GB"/>
        </w:rPr>
        <w:t>a set of means as given and focusing on selecting between possible effects that can be created with that set of means</w:t>
      </w:r>
      <w:r w:rsidR="002C419C" w:rsidRPr="00807860">
        <w:rPr>
          <w:rFonts w:ascii="Times New Roman" w:hAnsi="Times New Roman" w:cs="Times New Roman"/>
          <w:sz w:val="24"/>
          <w:szCs w:val="24"/>
          <w:lang w:val="en-GB"/>
        </w:rPr>
        <w:t>"</w:t>
      </w:r>
      <w:r w:rsidR="00E973FD" w:rsidRPr="00807860">
        <w:rPr>
          <w:rFonts w:ascii="Times New Roman" w:hAnsi="Times New Roman"/>
          <w:sz w:val="24"/>
          <w:lang w:val="en-GB"/>
        </w:rPr>
        <w:t xml:space="preserve"> (Sarasvathy, 2001</w:t>
      </w:r>
      <w:r w:rsidR="004D3502" w:rsidRPr="00807860">
        <w:rPr>
          <w:rFonts w:ascii="Times New Roman" w:hAnsi="Times New Roman"/>
          <w:sz w:val="24"/>
          <w:lang w:val="en-GB"/>
        </w:rPr>
        <w:t>, p.</w:t>
      </w:r>
      <w:r w:rsidR="00E973FD" w:rsidRPr="00807860">
        <w:rPr>
          <w:rFonts w:ascii="Times New Roman" w:hAnsi="Times New Roman"/>
          <w:sz w:val="24"/>
          <w:lang w:val="en-GB"/>
        </w:rPr>
        <w:t xml:space="preserve"> 245)</w:t>
      </w:r>
      <w:r w:rsidR="00F609CB" w:rsidRPr="00807860">
        <w:rPr>
          <w:rFonts w:ascii="Times New Roman" w:hAnsi="Times New Roman"/>
          <w:sz w:val="24"/>
          <w:lang w:val="en-GB"/>
        </w:rPr>
        <w:t xml:space="preserve"> and which </w:t>
      </w:r>
      <w:r w:rsidR="00C43DF9" w:rsidRPr="00807860">
        <w:rPr>
          <w:rFonts w:ascii="Times New Roman" w:hAnsi="Times New Roman" w:cs="Times New Roman"/>
          <w:sz w:val="24"/>
          <w:szCs w:val="24"/>
          <w:lang w:val="en-GB"/>
        </w:rPr>
        <w:t>emphasize</w:t>
      </w:r>
      <w:r w:rsidR="002C419C" w:rsidRPr="00807860">
        <w:rPr>
          <w:rFonts w:ascii="Times New Roman" w:hAnsi="Times New Roman" w:cs="Times New Roman"/>
          <w:sz w:val="24"/>
          <w:szCs w:val="24"/>
          <w:lang w:val="en-GB"/>
        </w:rPr>
        <w:t>s</w:t>
      </w:r>
      <w:r w:rsidR="00F609CB" w:rsidRPr="00807860">
        <w:rPr>
          <w:rFonts w:ascii="Times New Roman" w:hAnsi="Times New Roman"/>
          <w:sz w:val="24"/>
          <w:lang w:val="en-GB"/>
        </w:rPr>
        <w:t xml:space="preserve"> control and commitments from stakeholders to reduce uncertainties</w:t>
      </w:r>
      <w:r w:rsidR="00E973FD" w:rsidRPr="00807860">
        <w:rPr>
          <w:rFonts w:ascii="Times New Roman" w:hAnsi="Times New Roman"/>
          <w:sz w:val="24"/>
          <w:lang w:val="en-GB"/>
        </w:rPr>
        <w:t xml:space="preserve">. </w:t>
      </w:r>
      <w:r w:rsidR="00042EF9" w:rsidRPr="00807860">
        <w:rPr>
          <w:rFonts w:ascii="Times New Roman" w:hAnsi="Times New Roman"/>
          <w:sz w:val="24"/>
          <w:lang w:val="en-GB"/>
        </w:rPr>
        <w:t xml:space="preserve">Sarasvathy (2001) </w:t>
      </w:r>
      <w:r w:rsidR="004D3502" w:rsidRPr="00807860">
        <w:rPr>
          <w:rFonts w:ascii="Times New Roman" w:hAnsi="Times New Roman"/>
          <w:sz w:val="24"/>
          <w:lang w:val="en-GB"/>
        </w:rPr>
        <w:t xml:space="preserve">explained that such means </w:t>
      </w:r>
      <w:r w:rsidR="00042EF9" w:rsidRPr="00807860">
        <w:rPr>
          <w:rFonts w:ascii="Times New Roman" w:hAnsi="Times New Roman"/>
          <w:sz w:val="24"/>
          <w:lang w:val="en-GB"/>
        </w:rPr>
        <w:t>fall into</w:t>
      </w:r>
      <w:r w:rsidR="004D3502" w:rsidRPr="00807860">
        <w:rPr>
          <w:rFonts w:ascii="Times New Roman" w:hAnsi="Times New Roman"/>
          <w:sz w:val="24"/>
          <w:lang w:val="en-GB"/>
        </w:rPr>
        <w:t xml:space="preserve"> </w:t>
      </w:r>
      <w:r w:rsidR="00042EF9" w:rsidRPr="00807860">
        <w:rPr>
          <w:rFonts w:ascii="Times New Roman" w:hAnsi="Times New Roman"/>
          <w:sz w:val="24"/>
          <w:lang w:val="en-GB"/>
        </w:rPr>
        <w:t xml:space="preserve">the </w:t>
      </w:r>
      <w:r w:rsidR="004D3502" w:rsidRPr="00807860">
        <w:rPr>
          <w:rFonts w:ascii="Times New Roman" w:hAnsi="Times New Roman"/>
          <w:sz w:val="24"/>
          <w:lang w:val="en-GB"/>
        </w:rPr>
        <w:t>following categories: whom entrepreneurs know, who the entrepreneurs are</w:t>
      </w:r>
      <w:r w:rsidR="002C419C" w:rsidRPr="00807860">
        <w:rPr>
          <w:rFonts w:ascii="Times New Roman" w:hAnsi="Times New Roman" w:cs="Times New Roman"/>
          <w:sz w:val="24"/>
          <w:szCs w:val="24"/>
          <w:lang w:val="en-GB"/>
        </w:rPr>
        <w:t xml:space="preserve"> and</w:t>
      </w:r>
      <w:r w:rsidR="004D3502" w:rsidRPr="00807860">
        <w:rPr>
          <w:rFonts w:ascii="Times New Roman" w:hAnsi="Times New Roman"/>
          <w:sz w:val="24"/>
          <w:lang w:val="en-GB"/>
        </w:rPr>
        <w:t xml:space="preserve"> what they know.</w:t>
      </w:r>
      <w:r w:rsidR="00EF29D5" w:rsidRPr="00807860">
        <w:rPr>
          <w:rFonts w:ascii="Times New Roman" w:hAnsi="Times New Roman"/>
          <w:sz w:val="24"/>
          <w:lang w:val="en-GB"/>
        </w:rPr>
        <w:t xml:space="preserve"> Chandler</w:t>
      </w:r>
      <w:r w:rsidR="00EF29D5" w:rsidRPr="00807860">
        <w:rPr>
          <w:rFonts w:ascii="Times New Roman" w:hAnsi="Times New Roman"/>
          <w:i/>
          <w:sz w:val="24"/>
          <w:lang w:val="en-GB"/>
        </w:rPr>
        <w:t xml:space="preserve"> et al</w:t>
      </w:r>
      <w:r w:rsidR="00EF29D5" w:rsidRPr="00807860">
        <w:rPr>
          <w:rFonts w:ascii="Times New Roman" w:hAnsi="Times New Roman"/>
          <w:sz w:val="24"/>
          <w:lang w:val="en-GB"/>
        </w:rPr>
        <w:t>. (2011) explained that entrepreneurs employing effectuation start the new venture with abstract aspirations, trying different approaches in the marketplace before starting to define a business model.</w:t>
      </w:r>
    </w:p>
    <w:p w14:paraId="4CCB9672" w14:textId="42C54487" w:rsidR="000B529F" w:rsidRPr="00807860" w:rsidRDefault="00785090" w:rsidP="00807860">
      <w:pPr>
        <w:spacing w:line="240" w:lineRule="auto"/>
        <w:rPr>
          <w:rFonts w:ascii="Times New Roman" w:hAnsi="Times New Roman" w:cs="Times New Roman"/>
          <w:sz w:val="24"/>
          <w:lang w:val="en-GB"/>
        </w:rPr>
      </w:pPr>
      <w:r w:rsidRPr="00807860">
        <w:rPr>
          <w:rFonts w:ascii="Times New Roman" w:hAnsi="Times New Roman"/>
          <w:sz w:val="24"/>
          <w:lang w:val="en-GB"/>
        </w:rPr>
        <w:t>Sarasvathy (2001) proposed that effectuation involves four principles</w:t>
      </w:r>
      <w:r w:rsidR="002E09E3" w:rsidRPr="00807860">
        <w:rPr>
          <w:rFonts w:ascii="Times New Roman" w:hAnsi="Times New Roman"/>
          <w:sz w:val="24"/>
          <w:lang w:val="en-GB"/>
        </w:rPr>
        <w:t xml:space="preserve"> that </w:t>
      </w:r>
      <w:r w:rsidR="00C63784" w:rsidRPr="00807860">
        <w:rPr>
          <w:rFonts w:ascii="Times New Roman" w:hAnsi="Times New Roman"/>
          <w:sz w:val="24"/>
          <w:lang w:val="en-GB"/>
        </w:rPr>
        <w:t>offer useful insights into how</w:t>
      </w:r>
      <w:r w:rsidR="00772C90" w:rsidRPr="00807860">
        <w:rPr>
          <w:rFonts w:ascii="Times New Roman" w:hAnsi="Times New Roman"/>
          <w:sz w:val="24"/>
          <w:lang w:val="en-GB"/>
        </w:rPr>
        <w:t xml:space="preserve"> </w:t>
      </w:r>
      <w:r w:rsidR="00C63784" w:rsidRPr="00807860">
        <w:rPr>
          <w:rFonts w:ascii="Times New Roman" w:hAnsi="Times New Roman"/>
          <w:sz w:val="24"/>
          <w:lang w:val="en-GB"/>
        </w:rPr>
        <w:t>entrepreneurs cope with uncertainties.</w:t>
      </w:r>
      <w:r w:rsidR="00E02922" w:rsidRPr="00807860">
        <w:rPr>
          <w:rFonts w:ascii="Times New Roman" w:hAnsi="Times New Roman"/>
          <w:sz w:val="24"/>
          <w:lang w:val="en-GB"/>
        </w:rPr>
        <w:t xml:space="preserve"> </w:t>
      </w:r>
      <w:r w:rsidR="00425861" w:rsidRPr="00807860">
        <w:rPr>
          <w:rFonts w:ascii="Times New Roman" w:hAnsi="Times New Roman"/>
          <w:sz w:val="24"/>
          <w:lang w:val="en-GB"/>
        </w:rPr>
        <w:t>The first principle, affordable loss, is related to “how much loss is affordable and focuses on experimenting with as many strategies as possible with the given limited means” (Sarasvathy, 2001, 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252).</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This principle implies that the investment</w:t>
      </w:r>
      <w:r w:rsidR="002E09E3" w:rsidRPr="00807860">
        <w:rPr>
          <w:rFonts w:ascii="Times New Roman" w:hAnsi="Times New Roman"/>
          <w:sz w:val="24"/>
          <w:lang w:val="en-GB"/>
        </w:rPr>
        <w:t xml:space="preserve"> structure</w:t>
      </w:r>
      <w:r w:rsidR="00425861" w:rsidRPr="00807860">
        <w:rPr>
          <w:rFonts w:ascii="Times New Roman" w:hAnsi="Times New Roman"/>
          <w:sz w:val="24"/>
          <w:lang w:val="en-GB"/>
        </w:rPr>
        <w:t xml:space="preserve"> should be flexible: entrepreneurs and their </w:t>
      </w:r>
      <w:r w:rsidR="0059768A" w:rsidRPr="00807860">
        <w:rPr>
          <w:rFonts w:ascii="Times New Roman" w:hAnsi="Times New Roman" w:cs="Times New Roman"/>
          <w:sz w:val="24"/>
          <w:lang w:val="en-GB"/>
        </w:rPr>
        <w:t>partners</w:t>
      </w:r>
      <w:r w:rsidR="00425861" w:rsidRPr="00807860">
        <w:rPr>
          <w:rFonts w:ascii="Times New Roman" w:hAnsi="Times New Roman"/>
          <w:sz w:val="24"/>
          <w:lang w:val="en-GB"/>
        </w:rPr>
        <w:t xml:space="preserve"> should invest only </w:t>
      </w:r>
      <w:r w:rsidR="002C419C" w:rsidRPr="00807860">
        <w:rPr>
          <w:rFonts w:ascii="Times New Roman" w:hAnsi="Times New Roman" w:cs="Times New Roman"/>
          <w:sz w:val="24"/>
          <w:szCs w:val="24"/>
          <w:lang w:val="en-GB"/>
        </w:rPr>
        <w:t xml:space="preserve">what </w:t>
      </w:r>
      <w:r w:rsidR="00425861" w:rsidRPr="00807860">
        <w:rPr>
          <w:rFonts w:ascii="Times New Roman" w:hAnsi="Times New Roman"/>
          <w:sz w:val="24"/>
          <w:lang w:val="en-GB"/>
        </w:rPr>
        <w:t xml:space="preserve">each can afford. </w:t>
      </w:r>
      <w:r w:rsidR="00F609CB" w:rsidRPr="00807860">
        <w:rPr>
          <w:rFonts w:ascii="Times New Roman" w:hAnsi="Times New Roman"/>
          <w:sz w:val="24"/>
          <w:lang w:val="en-GB"/>
        </w:rPr>
        <w:t xml:space="preserve">For </w:t>
      </w:r>
      <w:r w:rsidR="00A21734" w:rsidRPr="00807860">
        <w:rPr>
          <w:rFonts w:ascii="Times New Roman" w:hAnsi="Times New Roman"/>
          <w:sz w:val="24"/>
          <w:lang w:val="en-GB"/>
        </w:rPr>
        <w:t xml:space="preserve">example, </w:t>
      </w:r>
      <w:r w:rsidR="00F609CB" w:rsidRPr="00807860">
        <w:rPr>
          <w:rFonts w:ascii="Times New Roman" w:hAnsi="Times New Roman"/>
          <w:sz w:val="24"/>
          <w:lang w:val="en-GB"/>
        </w:rPr>
        <w:t xml:space="preserve">instead of asking investors or founders to invest as much as they can </w:t>
      </w:r>
      <w:r w:rsidR="002016AD" w:rsidRPr="00807860">
        <w:rPr>
          <w:rFonts w:ascii="Times New Roman" w:hAnsi="Times New Roman"/>
          <w:sz w:val="24"/>
          <w:lang w:val="en-GB"/>
        </w:rPr>
        <w:t xml:space="preserve">to </w:t>
      </w:r>
      <w:r w:rsidR="00C43DF9" w:rsidRPr="00807860">
        <w:rPr>
          <w:rFonts w:ascii="Times New Roman" w:hAnsi="Times New Roman"/>
          <w:sz w:val="24"/>
          <w:lang w:val="en-GB"/>
        </w:rPr>
        <w:t>maximiz</w:t>
      </w:r>
      <w:r w:rsidR="00F609CB" w:rsidRPr="00807860">
        <w:rPr>
          <w:rFonts w:ascii="Times New Roman" w:hAnsi="Times New Roman"/>
          <w:sz w:val="24"/>
          <w:lang w:val="en-GB"/>
        </w:rPr>
        <w:t xml:space="preserve">e the likelihood of returns, the focus is </w:t>
      </w:r>
      <w:r w:rsidR="009E310E" w:rsidRPr="00807860">
        <w:rPr>
          <w:rFonts w:ascii="Times New Roman" w:hAnsi="Times New Roman"/>
          <w:sz w:val="24"/>
          <w:lang w:val="en-GB"/>
        </w:rPr>
        <w:t xml:space="preserve">placed </w:t>
      </w:r>
      <w:r w:rsidR="00F609CB" w:rsidRPr="00807860">
        <w:rPr>
          <w:rFonts w:ascii="Times New Roman" w:hAnsi="Times New Roman"/>
          <w:sz w:val="24"/>
          <w:lang w:val="en-GB"/>
        </w:rPr>
        <w:t xml:space="preserve">on the current situation, </w:t>
      </w:r>
      <w:r w:rsidR="00161D6B" w:rsidRPr="00807860">
        <w:rPr>
          <w:rFonts w:ascii="Times New Roman" w:hAnsi="Times New Roman"/>
          <w:sz w:val="24"/>
          <w:lang w:val="en-GB"/>
        </w:rPr>
        <w:t xml:space="preserve">i.e., </w:t>
      </w:r>
      <w:r w:rsidR="00F609CB" w:rsidRPr="00807860">
        <w:rPr>
          <w:rFonts w:ascii="Times New Roman" w:hAnsi="Times New Roman"/>
          <w:sz w:val="24"/>
          <w:lang w:val="en-GB"/>
        </w:rPr>
        <w:t xml:space="preserve">the means </w:t>
      </w:r>
      <w:r w:rsidR="00161D6B" w:rsidRPr="00807860">
        <w:rPr>
          <w:rFonts w:ascii="Times New Roman" w:hAnsi="Times New Roman"/>
          <w:sz w:val="24"/>
          <w:lang w:val="en-GB"/>
        </w:rPr>
        <w:t xml:space="preserve">that are </w:t>
      </w:r>
      <w:r w:rsidR="00F609CB" w:rsidRPr="00807860">
        <w:rPr>
          <w:rFonts w:ascii="Times New Roman" w:hAnsi="Times New Roman"/>
          <w:sz w:val="24"/>
          <w:lang w:val="en-GB"/>
        </w:rPr>
        <w:t xml:space="preserve">under </w:t>
      </w:r>
      <w:r w:rsidR="0060359D" w:rsidRPr="00807860">
        <w:rPr>
          <w:rFonts w:ascii="Times New Roman" w:hAnsi="Times New Roman"/>
          <w:sz w:val="24"/>
          <w:lang w:val="en-GB"/>
        </w:rPr>
        <w:t xml:space="preserve">the </w:t>
      </w:r>
      <w:r w:rsidR="00F609CB" w:rsidRPr="00807860">
        <w:rPr>
          <w:rFonts w:ascii="Times New Roman" w:hAnsi="Times New Roman"/>
          <w:sz w:val="24"/>
          <w:lang w:val="en-GB"/>
        </w:rPr>
        <w:t>control of investors and entrepreneurs (e.g., Reymen</w:t>
      </w:r>
      <w:r w:rsidR="00F609CB" w:rsidRPr="00807860">
        <w:rPr>
          <w:rFonts w:ascii="Times New Roman" w:hAnsi="Times New Roman"/>
          <w:i/>
          <w:sz w:val="24"/>
          <w:lang w:val="en-GB"/>
        </w:rPr>
        <w:t xml:space="preserve"> et al</w:t>
      </w:r>
      <w:r w:rsidR="00F609CB" w:rsidRPr="00807860">
        <w:rPr>
          <w:rFonts w:ascii="Times New Roman" w:hAnsi="Times New Roman"/>
          <w:sz w:val="24"/>
          <w:lang w:val="en-GB"/>
        </w:rPr>
        <w:t>., 2015).</w:t>
      </w:r>
      <w:r w:rsidR="002C419C" w:rsidRPr="00807860">
        <w:rPr>
          <w:rFonts w:ascii="Times New Roman" w:hAnsi="Times New Roman" w:cs="Times New Roman"/>
          <w:sz w:val="24"/>
          <w:szCs w:val="24"/>
          <w:lang w:val="en-GB"/>
        </w:rPr>
        <w:t xml:space="preserve"> </w:t>
      </w:r>
      <w:r w:rsidRPr="00807860">
        <w:rPr>
          <w:rFonts w:ascii="Times New Roman" w:hAnsi="Times New Roman"/>
          <w:sz w:val="24"/>
          <w:lang w:val="en-GB"/>
        </w:rPr>
        <w:t>The second</w:t>
      </w:r>
      <w:r w:rsidR="003038DC" w:rsidRPr="00807860">
        <w:rPr>
          <w:rFonts w:ascii="Times New Roman" w:hAnsi="Times New Roman"/>
          <w:sz w:val="24"/>
          <w:lang w:val="en-GB"/>
        </w:rPr>
        <w:t xml:space="preserve"> principle</w:t>
      </w:r>
      <w:r w:rsidRPr="00807860">
        <w:rPr>
          <w:rFonts w:ascii="Times New Roman" w:hAnsi="Times New Roman"/>
          <w:sz w:val="24"/>
          <w:lang w:val="en-GB"/>
        </w:rPr>
        <w:t>, strategic alliances, consists of emphasi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ing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strategic alliances and pre- commitments from stakeholders as a way to reduce and/or eliminate uncertainty and to erect entry barriers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(Sarasvathy, 2001</w:t>
      </w:r>
      <w:r w:rsidR="002B1545" w:rsidRPr="00807860">
        <w:rPr>
          <w:rFonts w:ascii="Times New Roman" w:hAnsi="Times New Roman"/>
          <w:sz w:val="24"/>
          <w:lang w:val="en-GB"/>
        </w:rPr>
        <w:t xml:space="preserve">,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252</w:t>
      </w:r>
      <w:r w:rsidRPr="00807860">
        <w:rPr>
          <w:rFonts w:ascii="Times New Roman" w:hAnsi="Times New Roman"/>
          <w:sz w:val="24"/>
          <w:lang w:val="en-GB"/>
        </w:rPr>
        <w:t xml:space="preserve">). </w:t>
      </w:r>
      <w:r w:rsidR="002B1545" w:rsidRPr="00807860">
        <w:rPr>
          <w:rFonts w:ascii="Times New Roman" w:hAnsi="Times New Roman"/>
          <w:sz w:val="24"/>
          <w:lang w:val="en-GB"/>
        </w:rPr>
        <w:t xml:space="preserve">The following principle is “exploitation of </w:t>
      </w:r>
      <w:r w:rsidR="002B1545" w:rsidRPr="00807860">
        <w:rPr>
          <w:rFonts w:ascii="Times New Roman" w:hAnsi="Times New Roman"/>
          <w:sz w:val="24"/>
          <w:lang w:val="en-GB"/>
        </w:rPr>
        <w:lastRenderedPageBreak/>
        <w:t xml:space="preserve">contingencies”, which consists of “exploiting contingencies that arose unexpectedly over time” (Sarasvathy, 2001,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252</w:t>
      </w:r>
      <w:r w:rsidR="002B1545" w:rsidRPr="00807860">
        <w:rPr>
          <w:rFonts w:ascii="Times New Roman" w:hAnsi="Times New Roman"/>
          <w:sz w:val="24"/>
          <w:lang w:val="en-GB"/>
        </w:rPr>
        <w:t>).</w:t>
      </w:r>
      <w:r w:rsidR="004159A8"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The causal</w:t>
      </w:r>
      <w:r w:rsidR="004159A8" w:rsidRPr="00807860">
        <w:rPr>
          <w:rFonts w:ascii="Times New Roman" w:hAnsi="Times New Roman"/>
          <w:sz w:val="24"/>
          <w:lang w:val="en-GB"/>
        </w:rPr>
        <w:t xml:space="preserve"> approach focus</w:t>
      </w:r>
      <w:r w:rsidR="002C419C" w:rsidRPr="00807860">
        <w:rPr>
          <w:rFonts w:ascii="Times New Roman" w:hAnsi="Times New Roman" w:cs="Times New Roman"/>
          <w:sz w:val="24"/>
          <w:szCs w:val="24"/>
          <w:lang w:val="en-GB"/>
        </w:rPr>
        <w:t>es</w:t>
      </w:r>
      <w:r w:rsidR="004159A8" w:rsidRPr="00807860">
        <w:rPr>
          <w:rFonts w:ascii="Times New Roman" w:hAnsi="Times New Roman"/>
          <w:sz w:val="24"/>
          <w:lang w:val="en-GB"/>
        </w:rPr>
        <w:t xml:space="preserve"> on implementing the strategy as planned, treating unexpected events as undesirable ones once they demand </w:t>
      </w:r>
      <w:r w:rsidR="002C419C" w:rsidRPr="00807860">
        <w:rPr>
          <w:rFonts w:ascii="Times New Roman" w:hAnsi="Times New Roman" w:cs="Times New Roman"/>
          <w:sz w:val="24"/>
          <w:szCs w:val="24"/>
          <w:lang w:val="en-GB"/>
        </w:rPr>
        <w:t>a change of</w:t>
      </w:r>
      <w:r w:rsidR="004159A8" w:rsidRPr="00807860">
        <w:rPr>
          <w:rFonts w:ascii="Times New Roman" w:hAnsi="Times New Roman"/>
          <w:sz w:val="24"/>
          <w:lang w:val="en-GB"/>
        </w:rPr>
        <w:t xml:space="preserve"> the strategy (Remey</w:t>
      </w:r>
      <w:r w:rsidR="004159A8" w:rsidRPr="00807860">
        <w:rPr>
          <w:rFonts w:ascii="Times New Roman" w:hAnsi="Times New Roman"/>
          <w:i/>
          <w:sz w:val="24"/>
          <w:lang w:val="en-GB"/>
        </w:rPr>
        <w:t xml:space="preserve"> et al</w:t>
      </w:r>
      <w:r w:rsidR="004159A8" w:rsidRPr="00807860">
        <w:rPr>
          <w:rFonts w:ascii="Times New Roman" w:hAnsi="Times New Roman"/>
          <w:sz w:val="24"/>
          <w:lang w:val="en-GB"/>
        </w:rPr>
        <w:t xml:space="preserve">., 2015). </w:t>
      </w:r>
      <w:r w:rsidR="002C419C" w:rsidRPr="00807860">
        <w:rPr>
          <w:rFonts w:ascii="Times New Roman" w:hAnsi="Times New Roman" w:cs="Times New Roman"/>
          <w:sz w:val="24"/>
          <w:szCs w:val="24"/>
          <w:lang w:val="en-GB"/>
        </w:rPr>
        <w:t>The effectuation</w:t>
      </w:r>
      <w:r w:rsidR="004159A8" w:rsidRPr="00807860">
        <w:rPr>
          <w:rFonts w:ascii="Times New Roman" w:hAnsi="Times New Roman"/>
          <w:sz w:val="24"/>
          <w:lang w:val="en-GB"/>
        </w:rPr>
        <w:t xml:space="preserve"> approach demands </w:t>
      </w:r>
      <w:r w:rsidR="00D55B0D" w:rsidRPr="00807860">
        <w:rPr>
          <w:rFonts w:ascii="Times New Roman" w:hAnsi="Times New Roman" w:cs="Times New Roman"/>
          <w:sz w:val="24"/>
          <w:szCs w:val="24"/>
          <w:lang w:val="en-GB"/>
        </w:rPr>
        <w:t>remaining</w:t>
      </w:r>
      <w:r w:rsidR="004159A8" w:rsidRPr="00807860">
        <w:rPr>
          <w:rFonts w:ascii="Times New Roman" w:hAnsi="Times New Roman"/>
          <w:sz w:val="24"/>
          <w:lang w:val="en-GB"/>
        </w:rPr>
        <w:t xml:space="preserve"> flexible and open</w:t>
      </w:r>
      <w:r w:rsidR="00D55B0D" w:rsidRPr="00807860">
        <w:rPr>
          <w:rFonts w:ascii="Times New Roman" w:hAnsi="Times New Roman"/>
          <w:sz w:val="24"/>
          <w:lang w:val="en-GB"/>
        </w:rPr>
        <w:t xml:space="preserve"> in order</w:t>
      </w:r>
      <w:r w:rsidR="004159A8"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to benefit</w:t>
      </w:r>
      <w:r w:rsidR="004159A8" w:rsidRPr="00807860">
        <w:rPr>
          <w:rFonts w:ascii="Times New Roman" w:hAnsi="Times New Roman"/>
          <w:sz w:val="24"/>
          <w:lang w:val="en-GB"/>
        </w:rPr>
        <w:t xml:space="preserve"> from unexpected events (Wiltbank</w:t>
      </w:r>
      <w:r w:rsidR="004159A8" w:rsidRPr="00807860">
        <w:rPr>
          <w:rFonts w:ascii="Times New Roman" w:hAnsi="Times New Roman"/>
          <w:i/>
          <w:sz w:val="24"/>
          <w:lang w:val="en-GB"/>
        </w:rPr>
        <w:t xml:space="preserve"> et al</w:t>
      </w:r>
      <w:r w:rsidR="004159A8" w:rsidRPr="00807860">
        <w:rPr>
          <w:rFonts w:ascii="Times New Roman" w:hAnsi="Times New Roman"/>
          <w:sz w:val="24"/>
          <w:lang w:val="en-GB"/>
        </w:rPr>
        <w:t>., 2</w:t>
      </w:r>
      <w:r w:rsidR="006E7DA1" w:rsidRPr="00807860">
        <w:rPr>
          <w:rFonts w:ascii="Times New Roman" w:hAnsi="Times New Roman"/>
          <w:sz w:val="24"/>
          <w:lang w:val="en-GB"/>
        </w:rPr>
        <w:t>00</w:t>
      </w:r>
      <w:r w:rsidR="004159A8" w:rsidRPr="00807860">
        <w:rPr>
          <w:rFonts w:ascii="Times New Roman" w:hAnsi="Times New Roman"/>
          <w:sz w:val="24"/>
          <w:lang w:val="en-GB"/>
        </w:rPr>
        <w:t>6, Dew</w:t>
      </w:r>
      <w:r w:rsidR="004159A8" w:rsidRPr="00807860">
        <w:rPr>
          <w:rFonts w:ascii="Times New Roman" w:hAnsi="Times New Roman"/>
          <w:i/>
          <w:sz w:val="24"/>
          <w:lang w:val="en-GB"/>
        </w:rPr>
        <w:t xml:space="preserve"> et al</w:t>
      </w:r>
      <w:r w:rsidR="004159A8" w:rsidRPr="00807860">
        <w:rPr>
          <w:rFonts w:ascii="Times New Roman" w:hAnsi="Times New Roman"/>
          <w:sz w:val="24"/>
          <w:lang w:val="en-GB"/>
        </w:rPr>
        <w:t>., 2009).</w:t>
      </w:r>
      <w:r w:rsidR="00443465" w:rsidRPr="00807860">
        <w:rPr>
          <w:rFonts w:ascii="Times New Roman" w:hAnsi="Times New Roman" w:cs="Times New Roman"/>
          <w:sz w:val="24"/>
          <w:szCs w:val="24"/>
          <w:lang w:val="en-GB"/>
        </w:rPr>
        <w:t xml:space="preserve"> </w:t>
      </w:r>
      <w:r w:rsidR="002C2626" w:rsidRPr="00807860">
        <w:rPr>
          <w:rFonts w:ascii="Times New Roman" w:hAnsi="Times New Roman"/>
          <w:sz w:val="24"/>
          <w:lang w:val="en-GB"/>
        </w:rPr>
        <w:t xml:space="preserve">The </w:t>
      </w:r>
      <w:r w:rsidR="002B1545" w:rsidRPr="00807860">
        <w:rPr>
          <w:rFonts w:ascii="Times New Roman" w:hAnsi="Times New Roman"/>
          <w:sz w:val="24"/>
          <w:lang w:val="en-GB"/>
        </w:rPr>
        <w:t>last principle</w:t>
      </w:r>
      <w:r w:rsidR="003038DC" w:rsidRPr="00807860">
        <w:rPr>
          <w:rFonts w:ascii="Times New Roman" w:hAnsi="Times New Roman"/>
          <w:sz w:val="24"/>
          <w:lang w:val="en-GB"/>
        </w:rPr>
        <w:t xml:space="preserve"> of effectuation</w:t>
      </w:r>
      <w:r w:rsidR="002B1545"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w:t>
      </w:r>
      <w:r w:rsidR="002B1545" w:rsidRPr="00807860">
        <w:rPr>
          <w:rFonts w:ascii="Times New Roman" w:hAnsi="Times New Roman"/>
          <w:sz w:val="24"/>
          <w:lang w:val="en-GB"/>
        </w:rPr>
        <w:t>controlling an unpredictable future</w:t>
      </w:r>
      <w:r w:rsidR="002C419C" w:rsidRPr="00807860">
        <w:rPr>
          <w:rFonts w:ascii="Times New Roman" w:hAnsi="Times New Roman" w:cs="Times New Roman"/>
          <w:sz w:val="24"/>
          <w:szCs w:val="24"/>
          <w:lang w:val="en-GB"/>
        </w:rPr>
        <w:t>",</w:t>
      </w:r>
      <w:r w:rsidR="002B1545" w:rsidRPr="00807860">
        <w:rPr>
          <w:rFonts w:ascii="Times New Roman" w:hAnsi="Times New Roman"/>
          <w:sz w:val="24"/>
          <w:lang w:val="en-GB"/>
        </w:rPr>
        <w:t xml:space="preserve"> corresponds to </w:t>
      </w:r>
      <w:r w:rsidR="002C419C" w:rsidRPr="00807860">
        <w:rPr>
          <w:rFonts w:ascii="Times New Roman" w:hAnsi="Times New Roman" w:cs="Times New Roman"/>
          <w:sz w:val="24"/>
          <w:szCs w:val="24"/>
          <w:lang w:val="en-GB"/>
        </w:rPr>
        <w:t xml:space="preserve">a </w:t>
      </w:r>
      <w:r w:rsidR="002B1545" w:rsidRPr="00807860">
        <w:rPr>
          <w:rFonts w:ascii="Times New Roman" w:hAnsi="Times New Roman"/>
          <w:sz w:val="24"/>
          <w:lang w:val="en-GB"/>
        </w:rPr>
        <w:t>focus on the controllable aspects of an unpredictable future</w:t>
      </w:r>
      <w:r w:rsidR="002C2626" w:rsidRPr="00807860">
        <w:rPr>
          <w:rFonts w:ascii="Times New Roman" w:hAnsi="Times New Roman"/>
          <w:sz w:val="24"/>
          <w:lang w:val="en-GB"/>
        </w:rPr>
        <w:t>.</w:t>
      </w:r>
      <w:r w:rsidR="002B1545" w:rsidRPr="00807860">
        <w:rPr>
          <w:rFonts w:ascii="Times New Roman" w:hAnsi="Times New Roman"/>
          <w:sz w:val="24"/>
          <w:lang w:val="en-GB"/>
        </w:rPr>
        <w:t xml:space="preserve"> Sarasvathy (2001</w:t>
      </w:r>
      <w:r w:rsidR="002C2626" w:rsidRPr="00807860">
        <w:rPr>
          <w:rFonts w:ascii="Times New Roman" w:hAnsi="Times New Roman"/>
          <w:sz w:val="24"/>
          <w:lang w:val="en-GB"/>
        </w:rPr>
        <w:t xml:space="preserve">,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252</w:t>
      </w:r>
      <w:r w:rsidR="002B1545" w:rsidRPr="00807860">
        <w:rPr>
          <w:rFonts w:ascii="Times New Roman" w:hAnsi="Times New Roman"/>
          <w:sz w:val="24"/>
          <w:lang w:val="en-GB"/>
        </w:rPr>
        <w:t xml:space="preserve">) </w:t>
      </w:r>
      <w:r w:rsidR="002C2626" w:rsidRPr="00807860">
        <w:rPr>
          <w:rFonts w:ascii="Times New Roman" w:hAnsi="Times New Roman"/>
          <w:sz w:val="24"/>
          <w:lang w:val="en-GB"/>
        </w:rPr>
        <w:t>explain</w:t>
      </w:r>
      <w:r w:rsidR="00D55B0D" w:rsidRPr="00807860">
        <w:rPr>
          <w:rFonts w:ascii="Times New Roman" w:hAnsi="Times New Roman"/>
          <w:sz w:val="24"/>
          <w:lang w:val="en-GB"/>
        </w:rPr>
        <w:t>ed,</w:t>
      </w:r>
      <w:r w:rsidR="002B1545" w:rsidRPr="00807860">
        <w:rPr>
          <w:rFonts w:ascii="Times New Roman" w:hAnsi="Times New Roman"/>
          <w:sz w:val="24"/>
          <w:lang w:val="en-GB"/>
        </w:rPr>
        <w:t xml:space="preserve"> “to the extent that we can control the future, we do not need to predict it”.</w:t>
      </w:r>
      <w:r w:rsidR="00AB38C3" w:rsidRPr="00807860">
        <w:rPr>
          <w:rFonts w:ascii="Times New Roman" w:hAnsi="Times New Roman"/>
          <w:sz w:val="24"/>
          <w:lang w:val="en-GB"/>
        </w:rPr>
        <w:t xml:space="preserve"> Furthermore, she explain</w:t>
      </w:r>
      <w:r w:rsidR="00D55B0D" w:rsidRPr="00807860">
        <w:rPr>
          <w:rFonts w:ascii="Times New Roman" w:hAnsi="Times New Roman"/>
          <w:sz w:val="24"/>
          <w:lang w:val="en-GB"/>
        </w:rPr>
        <w:t>ed</w:t>
      </w:r>
      <w:r w:rsidR="00AB38C3" w:rsidRPr="00807860">
        <w:rPr>
          <w:rFonts w:ascii="Times New Roman" w:hAnsi="Times New Roman"/>
          <w:sz w:val="24"/>
          <w:lang w:val="en-GB"/>
        </w:rPr>
        <w:t xml:space="preserve"> that “since the structure of what exactly the enterpris</w:t>
      </w:r>
      <w:r w:rsidR="00BA1FB1" w:rsidRPr="00807860">
        <w:rPr>
          <w:rFonts w:ascii="Times New Roman" w:hAnsi="Times New Roman"/>
          <w:sz w:val="24"/>
          <w:lang w:val="en-GB"/>
        </w:rPr>
        <w:t xml:space="preserve">e is </w:t>
      </w:r>
      <w:r w:rsidR="00AB38C3" w:rsidRPr="00807860">
        <w:rPr>
          <w:rFonts w:ascii="Times New Roman" w:hAnsi="Times New Roman"/>
          <w:sz w:val="24"/>
          <w:lang w:val="en-GB"/>
        </w:rPr>
        <w:t>left open and is dependent upon the particular commitments made by the stakeholders, the need for prediction is greatly reduced, if not completely obliterated” (Sarasvathy, 2001, p. 252).</w:t>
      </w:r>
      <w:r w:rsidR="00E414ED" w:rsidRPr="00807860">
        <w:rPr>
          <w:rFonts w:ascii="Times New Roman" w:hAnsi="Times New Roman"/>
          <w:sz w:val="24"/>
          <w:lang w:val="en-GB"/>
        </w:rPr>
        <w:t xml:space="preserve"> </w:t>
      </w:r>
    </w:p>
    <w:p w14:paraId="23E5A522" w14:textId="41CFB5D8" w:rsidR="00C63784" w:rsidRPr="00807860" w:rsidRDefault="00C63784" w:rsidP="00807860">
      <w:pPr>
        <w:spacing w:line="240" w:lineRule="auto"/>
        <w:rPr>
          <w:rFonts w:ascii="Times New Roman" w:hAnsi="Times New Roman"/>
          <w:sz w:val="24"/>
          <w:lang w:val="en-GB"/>
        </w:rPr>
      </w:pPr>
      <w:r w:rsidRPr="00807860">
        <w:rPr>
          <w:rFonts w:ascii="Times New Roman" w:hAnsi="Times New Roman"/>
          <w:sz w:val="24"/>
          <w:lang w:val="en-GB"/>
        </w:rPr>
        <w:t xml:space="preserve">Many scholars </w:t>
      </w:r>
      <w:r w:rsidR="00C43DF9" w:rsidRPr="00807860">
        <w:rPr>
          <w:rFonts w:ascii="Times New Roman" w:hAnsi="Times New Roman"/>
          <w:sz w:val="24"/>
          <w:lang w:val="en-GB"/>
        </w:rPr>
        <w:t>recogni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ed </w:t>
      </w:r>
      <w:r w:rsidR="002C2626" w:rsidRPr="00807860">
        <w:rPr>
          <w:rFonts w:ascii="Times New Roman" w:hAnsi="Times New Roman"/>
          <w:sz w:val="24"/>
          <w:lang w:val="en-GB"/>
        </w:rPr>
        <w:t xml:space="preserve">the </w:t>
      </w:r>
      <w:r w:rsidRPr="00807860">
        <w:rPr>
          <w:rFonts w:ascii="Times New Roman" w:hAnsi="Times New Roman"/>
          <w:sz w:val="24"/>
          <w:lang w:val="en-GB"/>
        </w:rPr>
        <w:t xml:space="preserve">important role of networks in </w:t>
      </w:r>
      <w:r w:rsidR="002C419C" w:rsidRPr="00807860">
        <w:rPr>
          <w:rFonts w:ascii="Times New Roman" w:hAnsi="Times New Roman" w:cs="Times New Roman"/>
          <w:sz w:val="24"/>
          <w:szCs w:val="24"/>
          <w:lang w:val="en-GB"/>
        </w:rPr>
        <w:t xml:space="preserve">the </w:t>
      </w:r>
      <w:r w:rsidRPr="00807860">
        <w:rPr>
          <w:rFonts w:ascii="Times New Roman" w:hAnsi="Times New Roman"/>
          <w:sz w:val="24"/>
          <w:lang w:val="en-GB"/>
        </w:rPr>
        <w:t>effectuation approach for coping with uncertainties, referring</w:t>
      </w:r>
      <w:r w:rsidR="002C419C" w:rsidRPr="00807860">
        <w:rPr>
          <w:rFonts w:ascii="Times New Roman" w:hAnsi="Times New Roman" w:cs="Times New Roman"/>
          <w:sz w:val="24"/>
          <w:szCs w:val="24"/>
          <w:lang w:val="en-GB"/>
        </w:rPr>
        <w:t xml:space="preserve"> to</w:t>
      </w:r>
      <w:r w:rsidRPr="00807860">
        <w:rPr>
          <w:rFonts w:ascii="Times New Roman" w:hAnsi="Times New Roman"/>
          <w:sz w:val="24"/>
          <w:lang w:val="en-GB"/>
        </w:rPr>
        <w:t xml:space="preserve"> networks as effectual networks (</w:t>
      </w:r>
      <w:r w:rsidR="00085396" w:rsidRPr="00807860">
        <w:rPr>
          <w:rFonts w:ascii="Times New Roman" w:hAnsi="Times New Roman"/>
          <w:sz w:val="24"/>
          <w:lang w:val="en-GB"/>
        </w:rPr>
        <w:t>Galkina and Chetty, 2015,</w:t>
      </w:r>
      <w:r w:rsidR="003B29BC" w:rsidRPr="00807860">
        <w:rPr>
          <w:rFonts w:ascii="Times New Roman" w:hAnsi="Times New Roman"/>
          <w:sz w:val="24"/>
          <w:lang w:val="en-GB"/>
        </w:rPr>
        <w:t xml:space="preserve"> Sarasvathy</w:t>
      </w:r>
      <w:r w:rsidR="003B29BC" w:rsidRPr="00807860">
        <w:rPr>
          <w:rFonts w:ascii="Times New Roman" w:hAnsi="Times New Roman"/>
          <w:i/>
          <w:sz w:val="24"/>
          <w:lang w:val="en-GB"/>
        </w:rPr>
        <w:t xml:space="preserve"> et al</w:t>
      </w:r>
      <w:r w:rsidR="003B29BC" w:rsidRPr="00807860">
        <w:rPr>
          <w:rFonts w:ascii="Times New Roman" w:hAnsi="Times New Roman"/>
          <w:sz w:val="24"/>
          <w:lang w:val="en-GB"/>
        </w:rPr>
        <w:t>., 2008,</w:t>
      </w:r>
      <w:r w:rsidR="00085396" w:rsidRPr="00807860">
        <w:rPr>
          <w:rFonts w:ascii="Times New Roman" w:hAnsi="Times New Roman"/>
          <w:sz w:val="24"/>
          <w:lang w:val="en-GB"/>
        </w:rPr>
        <w:t xml:space="preserve"> </w:t>
      </w:r>
      <w:r w:rsidR="00946E14" w:rsidRPr="00807860">
        <w:rPr>
          <w:rFonts w:ascii="Times New Roman" w:hAnsi="Times New Roman"/>
          <w:sz w:val="24"/>
          <w:lang w:val="en-GB"/>
        </w:rPr>
        <w:t>Saravasthy and Dew, 2005</w:t>
      </w:r>
      <w:r w:rsidRPr="00807860">
        <w:rPr>
          <w:rFonts w:ascii="Times New Roman" w:hAnsi="Times New Roman"/>
          <w:sz w:val="24"/>
          <w:lang w:val="en-GB"/>
        </w:rPr>
        <w:t xml:space="preserve">). </w:t>
      </w:r>
      <w:r w:rsidR="00E9067E" w:rsidRPr="00807860">
        <w:rPr>
          <w:rFonts w:ascii="Times New Roman" w:hAnsi="Times New Roman"/>
          <w:sz w:val="24"/>
          <w:lang w:val="en-GB"/>
        </w:rPr>
        <w:t xml:space="preserve">For instance, </w:t>
      </w:r>
      <w:r w:rsidRPr="00807860">
        <w:rPr>
          <w:rFonts w:ascii="Times New Roman" w:hAnsi="Times New Roman"/>
          <w:sz w:val="24"/>
          <w:lang w:val="en-GB"/>
        </w:rPr>
        <w:t>Sarasvathy</w:t>
      </w:r>
      <w:r w:rsidRPr="00807860">
        <w:rPr>
          <w:rFonts w:ascii="Times New Roman" w:hAnsi="Times New Roman"/>
          <w:i/>
          <w:sz w:val="24"/>
          <w:lang w:val="en-GB"/>
        </w:rPr>
        <w:t xml:space="preserve"> et al</w:t>
      </w:r>
      <w:r w:rsidRPr="00807860">
        <w:rPr>
          <w:rFonts w:ascii="Times New Roman" w:hAnsi="Times New Roman"/>
          <w:sz w:val="24"/>
          <w:lang w:val="en-GB"/>
        </w:rPr>
        <w:t>. (2014) emphasi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ed that entrepreneurs following effectuation develop the new venture by growing a network of committed </w:t>
      </w:r>
      <w:r w:rsidR="0059768A" w:rsidRPr="00807860">
        <w:rPr>
          <w:rFonts w:ascii="Times New Roman" w:hAnsi="Times New Roman" w:cs="Times New Roman"/>
          <w:sz w:val="24"/>
          <w:lang w:val="en-GB"/>
        </w:rPr>
        <w:t>partners</w:t>
      </w:r>
      <w:r w:rsidRPr="00807860">
        <w:rPr>
          <w:rFonts w:ascii="Times New Roman" w:hAnsi="Times New Roman"/>
          <w:sz w:val="24"/>
          <w:lang w:val="en-GB"/>
        </w:rPr>
        <w:t xml:space="preserve"> who </w:t>
      </w:r>
      <w:r w:rsidR="002E09E3" w:rsidRPr="00807860">
        <w:rPr>
          <w:rFonts w:ascii="Times New Roman" w:hAnsi="Times New Roman"/>
          <w:sz w:val="24"/>
          <w:lang w:val="en-GB"/>
        </w:rPr>
        <w:t>shape</w:t>
      </w:r>
      <w:r w:rsidRPr="00807860">
        <w:rPr>
          <w:rFonts w:ascii="Times New Roman" w:hAnsi="Times New Roman"/>
          <w:sz w:val="24"/>
          <w:lang w:val="en-GB"/>
        </w:rPr>
        <w:t xml:space="preserve"> the goals</w:t>
      </w:r>
      <w:r w:rsidR="002C419C" w:rsidRPr="00807860">
        <w:rPr>
          <w:rFonts w:ascii="Times New Roman" w:hAnsi="Times New Roman" w:cs="Times New Roman"/>
          <w:sz w:val="24"/>
          <w:szCs w:val="24"/>
          <w:lang w:val="en-GB"/>
        </w:rPr>
        <w:t xml:space="preserve"> of the venture.</w:t>
      </w:r>
      <w:r w:rsidR="00FB388A" w:rsidRPr="00807860">
        <w:rPr>
          <w:rFonts w:ascii="Times New Roman" w:hAnsi="Times New Roman" w:cs="Times New Roman"/>
          <w:sz w:val="24"/>
          <w:szCs w:val="24"/>
          <w:lang w:val="en-GB"/>
        </w:rPr>
        <w:t xml:space="preserve"> </w:t>
      </w:r>
      <w:r w:rsidR="0033548A" w:rsidRPr="00807860">
        <w:rPr>
          <w:rFonts w:ascii="Times New Roman" w:hAnsi="Times New Roman"/>
          <w:sz w:val="24"/>
          <w:lang w:val="en-GB"/>
        </w:rPr>
        <w:t>Entrepreneurs using</w:t>
      </w:r>
      <w:r w:rsidR="002C419C" w:rsidRPr="00807860">
        <w:rPr>
          <w:rFonts w:ascii="Times New Roman" w:hAnsi="Times New Roman" w:cs="Times New Roman"/>
          <w:sz w:val="24"/>
          <w:szCs w:val="24"/>
          <w:lang w:val="en-GB"/>
        </w:rPr>
        <w:t xml:space="preserve"> the</w:t>
      </w:r>
      <w:r w:rsidR="0033548A" w:rsidRPr="00807860">
        <w:rPr>
          <w:rFonts w:ascii="Times New Roman" w:hAnsi="Times New Roman"/>
          <w:sz w:val="24"/>
          <w:lang w:val="en-GB"/>
        </w:rPr>
        <w:t xml:space="preserve"> effectuation approach do not perform causal analysis </w:t>
      </w:r>
      <w:r w:rsidR="009C299A" w:rsidRPr="00807860">
        <w:rPr>
          <w:rFonts w:ascii="Times New Roman" w:hAnsi="Times New Roman"/>
          <w:sz w:val="24"/>
          <w:lang w:val="en-GB"/>
        </w:rPr>
        <w:t xml:space="preserve">to </w:t>
      </w:r>
      <w:r w:rsidR="0033548A" w:rsidRPr="00807860">
        <w:rPr>
          <w:rFonts w:ascii="Times New Roman" w:hAnsi="Times New Roman"/>
          <w:sz w:val="24"/>
          <w:lang w:val="en-GB"/>
        </w:rPr>
        <w:t xml:space="preserve">identify uncertainties that affect their partners. Instead, </w:t>
      </w:r>
      <w:r w:rsidRPr="00807860">
        <w:rPr>
          <w:rFonts w:ascii="Times New Roman" w:hAnsi="Times New Roman"/>
          <w:sz w:val="24"/>
          <w:lang w:val="en-GB"/>
        </w:rPr>
        <w:t>Sarasvathy (2001</w:t>
      </w:r>
      <w:r w:rsidR="003B29BC" w:rsidRPr="00807860">
        <w:rPr>
          <w:rFonts w:ascii="Times New Roman" w:hAnsi="Times New Roman"/>
          <w:sz w:val="24"/>
          <w:lang w:val="en-GB"/>
        </w:rPr>
        <w:t>, p.</w:t>
      </w:r>
      <w:r w:rsidRPr="00807860">
        <w:rPr>
          <w:rFonts w:ascii="Times New Roman" w:hAnsi="Times New Roman"/>
          <w:sz w:val="24"/>
          <w:lang w:val="en-GB"/>
        </w:rPr>
        <w:t xml:space="preserve"> 249) explained that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the commitment to such tentative actions includes proceeding with no a priori guarantees or even strong potentialities for success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Following the effectuation approach, entrepreneurs </w:t>
      </w:r>
      <w:r w:rsidR="0033548A" w:rsidRPr="00807860">
        <w:rPr>
          <w:rFonts w:ascii="Times New Roman" w:hAnsi="Times New Roman"/>
          <w:sz w:val="24"/>
          <w:lang w:val="en-GB"/>
        </w:rPr>
        <w:t xml:space="preserve">offer </w:t>
      </w:r>
      <w:r w:rsidR="006E7DA1" w:rsidRPr="00807860">
        <w:rPr>
          <w:rFonts w:ascii="Times New Roman" w:hAnsi="Times New Roman"/>
          <w:sz w:val="24"/>
          <w:lang w:val="en-GB"/>
        </w:rPr>
        <w:t xml:space="preserve">their </w:t>
      </w:r>
      <w:r w:rsidR="0059768A" w:rsidRPr="00807860">
        <w:rPr>
          <w:rFonts w:ascii="Times New Roman" w:hAnsi="Times New Roman" w:cs="Times New Roman"/>
          <w:sz w:val="24"/>
          <w:lang w:val="en-GB"/>
        </w:rPr>
        <w:t>partners</w:t>
      </w:r>
      <w:r w:rsidR="0033548A"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 xml:space="preserve">the opportunity to </w:t>
      </w:r>
      <w:r w:rsidRPr="00807860">
        <w:rPr>
          <w:rFonts w:ascii="Times New Roman" w:hAnsi="Times New Roman"/>
          <w:sz w:val="24"/>
          <w:lang w:val="en-GB"/>
        </w:rPr>
        <w:t xml:space="preserve">proceed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without any certainties about the existence of a market or a demand curve</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(Sarasvathy, 2001</w:t>
      </w:r>
      <w:r w:rsidR="003B29BC" w:rsidRPr="00807860">
        <w:rPr>
          <w:rFonts w:ascii="Times New Roman" w:hAnsi="Times New Roman"/>
          <w:sz w:val="24"/>
          <w:lang w:val="en-GB"/>
        </w:rPr>
        <w:t>, p.</w:t>
      </w:r>
      <w:r w:rsidRPr="00807860">
        <w:rPr>
          <w:rFonts w:ascii="Times New Roman" w:hAnsi="Times New Roman"/>
          <w:sz w:val="24"/>
          <w:lang w:val="en-GB"/>
        </w:rPr>
        <w:t xml:space="preserve"> 249).</w:t>
      </w:r>
      <w:r w:rsidR="00E414ED" w:rsidRPr="00807860">
        <w:rPr>
          <w:rFonts w:ascii="Times New Roman" w:hAnsi="Times New Roman"/>
          <w:sz w:val="24"/>
          <w:lang w:val="en-GB"/>
        </w:rPr>
        <w:t xml:space="preserve"> </w:t>
      </w:r>
      <w:r w:rsidR="00425861" w:rsidRPr="00807860">
        <w:rPr>
          <w:rFonts w:ascii="Times New Roman" w:hAnsi="Times New Roman"/>
          <w:sz w:val="24"/>
          <w:lang w:val="en-GB"/>
        </w:rPr>
        <w:t>Furthermore, Saravasthy and Dew (2005, 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 xml:space="preserve">547) explained that </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the set of commitments that define an effectual network consist in agreements to participate in the transformation of an existing widget, rather than in agreements to appropriate future payoffs arising out of calculated/predicted evaluations of a new invention</w:t>
      </w:r>
      <w:r w:rsidR="002C419C" w:rsidRPr="00807860">
        <w:rPr>
          <w:rFonts w:ascii="Times New Roman" w:hAnsi="Times New Roman" w:cs="Times New Roman"/>
          <w:sz w:val="24"/>
          <w:szCs w:val="24"/>
          <w:lang w:val="en-GB"/>
        </w:rPr>
        <w:t>".</w:t>
      </w:r>
      <w:r w:rsidR="00425861" w:rsidRPr="00807860">
        <w:rPr>
          <w:rFonts w:ascii="Times New Roman" w:hAnsi="Times New Roman"/>
          <w:sz w:val="24"/>
          <w:lang w:val="en-GB"/>
        </w:rPr>
        <w:t xml:space="preserve"> </w:t>
      </w:r>
      <w:r w:rsidR="00E414ED" w:rsidRPr="00807860">
        <w:rPr>
          <w:rFonts w:ascii="Times New Roman" w:hAnsi="Times New Roman"/>
          <w:sz w:val="24"/>
          <w:lang w:val="en-GB"/>
        </w:rPr>
        <w:t xml:space="preserve">These committed </w:t>
      </w:r>
      <w:r w:rsidR="0059768A" w:rsidRPr="00807860">
        <w:rPr>
          <w:rFonts w:ascii="Times New Roman" w:hAnsi="Times New Roman" w:cs="Times New Roman"/>
          <w:sz w:val="24"/>
          <w:lang w:val="en-GB"/>
        </w:rPr>
        <w:t>partners</w:t>
      </w:r>
      <w:r w:rsidR="00E414ED" w:rsidRPr="00807860">
        <w:rPr>
          <w:rFonts w:ascii="Times New Roman" w:hAnsi="Times New Roman"/>
          <w:sz w:val="24"/>
          <w:lang w:val="en-GB"/>
        </w:rPr>
        <w:t xml:space="preserve"> provide resources that help entrepreneurs </w:t>
      </w:r>
      <w:r w:rsidR="004159A8" w:rsidRPr="00807860">
        <w:rPr>
          <w:rFonts w:ascii="Times New Roman" w:hAnsi="Times New Roman"/>
          <w:sz w:val="24"/>
          <w:lang w:val="en-GB"/>
        </w:rPr>
        <w:t xml:space="preserve">increase their control </w:t>
      </w:r>
      <w:r w:rsidR="002C419C" w:rsidRPr="00807860">
        <w:rPr>
          <w:rFonts w:ascii="Times New Roman" w:hAnsi="Times New Roman" w:cs="Times New Roman"/>
          <w:sz w:val="24"/>
          <w:szCs w:val="24"/>
          <w:lang w:val="en-GB"/>
        </w:rPr>
        <w:t>of</w:t>
      </w:r>
      <w:r w:rsidR="004159A8" w:rsidRPr="00807860">
        <w:rPr>
          <w:rFonts w:ascii="Times New Roman" w:hAnsi="Times New Roman"/>
          <w:sz w:val="24"/>
          <w:lang w:val="en-GB"/>
        </w:rPr>
        <w:t xml:space="preserve"> the current situation</w:t>
      </w:r>
      <w:r w:rsidR="002C419C" w:rsidRPr="00807860">
        <w:rPr>
          <w:rFonts w:ascii="Times New Roman" w:hAnsi="Times New Roman" w:cs="Times New Roman"/>
          <w:sz w:val="24"/>
          <w:szCs w:val="24"/>
          <w:lang w:val="en-GB"/>
        </w:rPr>
        <w:t>,</w:t>
      </w:r>
      <w:r w:rsidR="004159A8" w:rsidRPr="00807860">
        <w:rPr>
          <w:rFonts w:ascii="Times New Roman" w:hAnsi="Times New Roman"/>
          <w:sz w:val="24"/>
          <w:lang w:val="en-GB"/>
        </w:rPr>
        <w:t xml:space="preserve"> consequently </w:t>
      </w:r>
      <w:r w:rsidR="00E414ED" w:rsidRPr="00807860">
        <w:rPr>
          <w:rFonts w:ascii="Times New Roman" w:hAnsi="Times New Roman"/>
          <w:sz w:val="24"/>
          <w:lang w:val="en-GB"/>
        </w:rPr>
        <w:t>reduc</w:t>
      </w:r>
      <w:r w:rsidR="004159A8" w:rsidRPr="00807860">
        <w:rPr>
          <w:rFonts w:ascii="Times New Roman" w:hAnsi="Times New Roman"/>
          <w:sz w:val="24"/>
          <w:lang w:val="en-GB"/>
        </w:rPr>
        <w:t>ing</w:t>
      </w:r>
      <w:r w:rsidR="00E414ED" w:rsidRPr="00807860">
        <w:rPr>
          <w:rFonts w:ascii="Times New Roman" w:hAnsi="Times New Roman"/>
          <w:sz w:val="24"/>
          <w:lang w:val="en-GB"/>
        </w:rPr>
        <w:t xml:space="preserve"> uncertainties.</w:t>
      </w:r>
    </w:p>
    <w:p w14:paraId="6B2DEE10" w14:textId="2B2778F0" w:rsidR="00AB38C3" w:rsidRPr="00807860" w:rsidRDefault="005F5D93" w:rsidP="00807860">
      <w:pPr>
        <w:spacing w:line="240" w:lineRule="auto"/>
        <w:rPr>
          <w:rFonts w:ascii="Times New Roman" w:hAnsi="Times New Roman"/>
          <w:sz w:val="24"/>
          <w:lang w:val="en-GB"/>
        </w:rPr>
      </w:pPr>
      <w:r w:rsidRPr="00807860">
        <w:rPr>
          <w:rFonts w:ascii="Times New Roman" w:hAnsi="Times New Roman"/>
          <w:sz w:val="24"/>
          <w:lang w:val="en-GB"/>
        </w:rPr>
        <w:t xml:space="preserve">Following </w:t>
      </w:r>
      <w:r w:rsidR="002C419C" w:rsidRPr="00807860">
        <w:rPr>
          <w:rFonts w:ascii="Times New Roman" w:hAnsi="Times New Roman" w:cs="Times New Roman"/>
          <w:sz w:val="24"/>
          <w:szCs w:val="24"/>
          <w:lang w:val="en-GB"/>
        </w:rPr>
        <w:t xml:space="preserve">the </w:t>
      </w:r>
      <w:r w:rsidRPr="00807860">
        <w:rPr>
          <w:rFonts w:ascii="Times New Roman" w:hAnsi="Times New Roman"/>
          <w:sz w:val="24"/>
          <w:lang w:val="en-GB"/>
        </w:rPr>
        <w:t>effectuation approach to cope</w:t>
      </w:r>
      <w:r w:rsidR="002C419C" w:rsidRPr="00807860">
        <w:rPr>
          <w:rFonts w:ascii="Times New Roman" w:hAnsi="Times New Roman" w:cs="Times New Roman"/>
          <w:sz w:val="24"/>
          <w:szCs w:val="24"/>
          <w:lang w:val="en-GB"/>
        </w:rPr>
        <w:t xml:space="preserve"> with</w:t>
      </w:r>
      <w:r w:rsidRPr="00807860">
        <w:rPr>
          <w:rFonts w:ascii="Times New Roman" w:hAnsi="Times New Roman"/>
          <w:sz w:val="24"/>
          <w:lang w:val="en-GB"/>
        </w:rPr>
        <w:t xml:space="preserve"> uncertainties, entrepreneurs do not perform causal analysis for identify</w:t>
      </w:r>
      <w:r w:rsidR="00BB1A67" w:rsidRPr="00807860">
        <w:rPr>
          <w:rFonts w:ascii="Times New Roman" w:hAnsi="Times New Roman"/>
          <w:sz w:val="24"/>
          <w:lang w:val="en-GB"/>
        </w:rPr>
        <w:t>ing</w:t>
      </w:r>
      <w:r w:rsidRPr="00807860">
        <w:rPr>
          <w:rFonts w:ascii="Times New Roman" w:hAnsi="Times New Roman"/>
          <w:sz w:val="24"/>
          <w:lang w:val="en-GB"/>
        </w:rPr>
        <w:t xml:space="preserve"> which uncertainties </w:t>
      </w:r>
      <w:r w:rsidR="00D55B0D" w:rsidRPr="00807860">
        <w:rPr>
          <w:rFonts w:ascii="Times New Roman" w:hAnsi="Times New Roman"/>
          <w:sz w:val="24"/>
          <w:lang w:val="en-GB"/>
        </w:rPr>
        <w:t xml:space="preserve">impact </w:t>
      </w:r>
      <w:r w:rsidRPr="00807860">
        <w:rPr>
          <w:rFonts w:ascii="Times New Roman" w:hAnsi="Times New Roman"/>
          <w:sz w:val="24"/>
          <w:lang w:val="en-GB"/>
        </w:rPr>
        <w:t xml:space="preserve">the entrepreneurial firm or their </w:t>
      </w:r>
      <w:r w:rsidR="0059768A" w:rsidRPr="00807860">
        <w:rPr>
          <w:rFonts w:ascii="Times New Roman" w:hAnsi="Times New Roman" w:cs="Times New Roman"/>
          <w:sz w:val="24"/>
          <w:lang w:val="en-GB"/>
        </w:rPr>
        <w:t>partners</w:t>
      </w:r>
      <w:r w:rsidRPr="00807860">
        <w:rPr>
          <w:rFonts w:ascii="Times New Roman" w:hAnsi="Times New Roman"/>
          <w:sz w:val="24"/>
          <w:lang w:val="en-GB"/>
        </w:rPr>
        <w:t>.</w:t>
      </w:r>
      <w:r w:rsidR="00BB1A67" w:rsidRPr="00807860">
        <w:rPr>
          <w:rFonts w:ascii="Times New Roman" w:hAnsi="Times New Roman"/>
          <w:sz w:val="24"/>
          <w:lang w:val="en-GB"/>
        </w:rPr>
        <w:t xml:space="preserve"> Instead,</w:t>
      </w:r>
      <w:r w:rsidRPr="00807860">
        <w:rPr>
          <w:rFonts w:ascii="Times New Roman" w:hAnsi="Times New Roman"/>
          <w:sz w:val="24"/>
          <w:lang w:val="en-GB"/>
        </w:rPr>
        <w:t xml:space="preserve"> </w:t>
      </w:r>
      <w:r w:rsidR="00BB1A67" w:rsidRPr="00807860">
        <w:rPr>
          <w:rFonts w:ascii="Times New Roman" w:hAnsi="Times New Roman"/>
          <w:sz w:val="24"/>
          <w:lang w:val="en-GB"/>
        </w:rPr>
        <w:t>e</w:t>
      </w:r>
      <w:r w:rsidRPr="00807860">
        <w:rPr>
          <w:rFonts w:ascii="Times New Roman" w:hAnsi="Times New Roman"/>
          <w:sz w:val="24"/>
          <w:lang w:val="en-GB"/>
        </w:rPr>
        <w:t xml:space="preserve">ntrepreneurs go directly </w:t>
      </w:r>
      <w:r w:rsidR="002C419C" w:rsidRPr="00807860">
        <w:rPr>
          <w:rFonts w:ascii="Times New Roman" w:hAnsi="Times New Roman" w:cs="Times New Roman"/>
          <w:sz w:val="24"/>
          <w:szCs w:val="24"/>
          <w:lang w:val="en-GB"/>
        </w:rPr>
        <w:t>in</w:t>
      </w:r>
      <w:r w:rsidRPr="00807860">
        <w:rPr>
          <w:rFonts w:ascii="Times New Roman" w:hAnsi="Times New Roman"/>
          <w:sz w:val="24"/>
          <w:lang w:val="en-GB"/>
        </w:rPr>
        <w:t xml:space="preserve">to action, </w:t>
      </w:r>
      <w:r w:rsidR="00BB1A67" w:rsidRPr="00807860">
        <w:rPr>
          <w:rFonts w:ascii="Times New Roman" w:hAnsi="Times New Roman"/>
          <w:sz w:val="24"/>
          <w:lang w:val="en-GB"/>
        </w:rPr>
        <w:t>avoiding predictions</w:t>
      </w:r>
      <w:r w:rsidR="004159A8" w:rsidRPr="00807860">
        <w:rPr>
          <w:rFonts w:ascii="Times New Roman" w:hAnsi="Times New Roman"/>
          <w:sz w:val="24"/>
          <w:lang w:val="en-GB"/>
        </w:rPr>
        <w:t xml:space="preserve">, </w:t>
      </w:r>
      <w:r w:rsidR="00C43DF9" w:rsidRPr="00807860">
        <w:rPr>
          <w:rFonts w:ascii="Times New Roman" w:hAnsi="Times New Roman" w:cs="Times New Roman"/>
          <w:sz w:val="24"/>
          <w:szCs w:val="24"/>
          <w:lang w:val="en-GB"/>
        </w:rPr>
        <w:t>emphasizi</w:t>
      </w:r>
      <w:r w:rsidR="002C419C" w:rsidRPr="00807860">
        <w:rPr>
          <w:rFonts w:ascii="Times New Roman" w:hAnsi="Times New Roman" w:cs="Times New Roman"/>
          <w:sz w:val="24"/>
          <w:szCs w:val="24"/>
          <w:lang w:val="en-GB"/>
        </w:rPr>
        <w:t xml:space="preserve">ng increased </w:t>
      </w:r>
      <w:r w:rsidR="004159A8" w:rsidRPr="00807860">
        <w:rPr>
          <w:rFonts w:ascii="Times New Roman" w:hAnsi="Times New Roman"/>
          <w:sz w:val="24"/>
          <w:lang w:val="en-GB"/>
        </w:rPr>
        <w:t xml:space="preserve">control </w:t>
      </w:r>
      <w:r w:rsidR="002C419C" w:rsidRPr="00807860">
        <w:rPr>
          <w:rFonts w:ascii="Times New Roman" w:hAnsi="Times New Roman" w:cs="Times New Roman"/>
          <w:sz w:val="24"/>
          <w:szCs w:val="24"/>
          <w:lang w:val="en-GB"/>
        </w:rPr>
        <w:t>of</w:t>
      </w:r>
      <w:r w:rsidR="004159A8" w:rsidRPr="00807860">
        <w:rPr>
          <w:rFonts w:ascii="Times New Roman" w:hAnsi="Times New Roman"/>
          <w:sz w:val="24"/>
          <w:lang w:val="en-GB"/>
        </w:rPr>
        <w:t xml:space="preserve"> the current situation and means</w:t>
      </w:r>
      <w:r w:rsidR="00BB1A67" w:rsidRPr="00807860">
        <w:rPr>
          <w:rFonts w:ascii="Times New Roman" w:hAnsi="Times New Roman"/>
          <w:sz w:val="24"/>
          <w:lang w:val="en-GB"/>
        </w:rPr>
        <w:t xml:space="preserve"> and </w:t>
      </w:r>
      <w:r w:rsidRPr="00807860">
        <w:rPr>
          <w:rFonts w:ascii="Times New Roman" w:hAnsi="Times New Roman"/>
          <w:sz w:val="24"/>
          <w:lang w:val="en-GB"/>
        </w:rPr>
        <w:t xml:space="preserve">trying </w:t>
      </w:r>
      <w:r w:rsidR="0035573D" w:rsidRPr="00807860">
        <w:rPr>
          <w:rFonts w:ascii="Times New Roman" w:hAnsi="Times New Roman"/>
          <w:sz w:val="24"/>
          <w:lang w:val="en-GB"/>
        </w:rPr>
        <w:t xml:space="preserve">to </w:t>
      </w:r>
      <w:r w:rsidRPr="00807860">
        <w:rPr>
          <w:rFonts w:ascii="Times New Roman" w:hAnsi="Times New Roman"/>
          <w:sz w:val="24"/>
          <w:lang w:val="en-GB"/>
        </w:rPr>
        <w:t>tak</w:t>
      </w:r>
      <w:r w:rsidR="0035573D" w:rsidRPr="00807860">
        <w:rPr>
          <w:rFonts w:ascii="Times New Roman" w:hAnsi="Times New Roman"/>
          <w:sz w:val="24"/>
          <w:lang w:val="en-GB"/>
        </w:rPr>
        <w:t>e</w:t>
      </w:r>
      <w:r w:rsidRPr="00807860">
        <w:rPr>
          <w:rFonts w:ascii="Times New Roman" w:hAnsi="Times New Roman"/>
          <w:sz w:val="24"/>
          <w:lang w:val="en-GB"/>
        </w:rPr>
        <w:t xml:space="preserve"> advantage </w:t>
      </w:r>
      <w:r w:rsidR="002C419C" w:rsidRPr="00807860">
        <w:rPr>
          <w:rFonts w:ascii="Times New Roman" w:hAnsi="Times New Roman" w:cs="Times New Roman"/>
          <w:sz w:val="24"/>
          <w:szCs w:val="24"/>
          <w:lang w:val="en-GB"/>
        </w:rPr>
        <w:t>of</w:t>
      </w:r>
      <w:r w:rsidRPr="00807860">
        <w:rPr>
          <w:rFonts w:ascii="Times New Roman" w:hAnsi="Times New Roman"/>
          <w:sz w:val="24"/>
          <w:lang w:val="en-GB"/>
        </w:rPr>
        <w:t xml:space="preserve"> unexpected events (Sarasvathy, 2001).</w:t>
      </w:r>
      <w:r w:rsidR="00443465" w:rsidRPr="00807860">
        <w:rPr>
          <w:rFonts w:ascii="Times New Roman" w:hAnsi="Times New Roman" w:cs="Times New Roman"/>
          <w:sz w:val="24"/>
          <w:szCs w:val="24"/>
          <w:lang w:val="en-GB"/>
        </w:rPr>
        <w:t xml:space="preserve"> </w:t>
      </w:r>
    </w:p>
    <w:p w14:paraId="5C12D0A0" w14:textId="12BB9FE6" w:rsidR="00AB38C3" w:rsidRPr="00807860" w:rsidRDefault="007817D6" w:rsidP="00807860">
      <w:pPr>
        <w:spacing w:line="240" w:lineRule="auto"/>
        <w:rPr>
          <w:rFonts w:ascii="Times New Roman" w:hAnsi="Times New Roman"/>
          <w:b/>
          <w:sz w:val="24"/>
          <w:lang w:val="en-GB"/>
        </w:rPr>
      </w:pPr>
      <w:r w:rsidRPr="00807860">
        <w:rPr>
          <w:rFonts w:ascii="Times New Roman" w:hAnsi="Times New Roman"/>
          <w:b/>
          <w:sz w:val="24"/>
          <w:lang w:val="en-GB"/>
        </w:rPr>
        <w:t>2.</w:t>
      </w:r>
      <w:r w:rsidR="00455BEB" w:rsidRPr="00807860">
        <w:rPr>
          <w:rFonts w:ascii="Times New Roman" w:hAnsi="Times New Roman" w:cs="Times New Roman"/>
          <w:b/>
          <w:sz w:val="24"/>
          <w:lang w:val="en-GB"/>
        </w:rPr>
        <w:t>2</w:t>
      </w:r>
      <w:r w:rsidRPr="00807860">
        <w:rPr>
          <w:rFonts w:ascii="Times New Roman" w:hAnsi="Times New Roman" w:cs="Times New Roman"/>
          <w:b/>
          <w:sz w:val="24"/>
          <w:lang w:val="en-GB"/>
        </w:rPr>
        <w:t>.</w:t>
      </w:r>
      <w:r w:rsidR="00455BEB" w:rsidRPr="00807860">
        <w:rPr>
          <w:rFonts w:ascii="Times New Roman" w:hAnsi="Times New Roman" w:cs="Times New Roman"/>
          <w:b/>
          <w:sz w:val="24"/>
          <w:lang w:val="en-GB"/>
        </w:rPr>
        <w:t>2</w:t>
      </w:r>
      <w:r w:rsidR="00D46682" w:rsidRPr="00807860">
        <w:rPr>
          <w:rFonts w:ascii="Times New Roman" w:hAnsi="Times New Roman"/>
          <w:b/>
          <w:sz w:val="24"/>
          <w:lang w:val="en-GB"/>
        </w:rPr>
        <w:t>.</w:t>
      </w:r>
      <w:r w:rsidRPr="00807860">
        <w:rPr>
          <w:rFonts w:ascii="Times New Roman" w:hAnsi="Times New Roman"/>
          <w:b/>
          <w:sz w:val="24"/>
          <w:lang w:val="en-GB"/>
        </w:rPr>
        <w:t xml:space="preserve"> </w:t>
      </w:r>
      <w:r w:rsidR="00BB36D6" w:rsidRPr="00807860">
        <w:rPr>
          <w:rFonts w:ascii="Times New Roman" w:hAnsi="Times New Roman"/>
          <w:b/>
          <w:sz w:val="24"/>
          <w:lang w:val="en-GB"/>
        </w:rPr>
        <w:t>Entrepreneurial action under uncertainty</w:t>
      </w:r>
      <w:r w:rsidR="004159A8" w:rsidRPr="00807860">
        <w:rPr>
          <w:rFonts w:ascii="Times New Roman" w:hAnsi="Times New Roman"/>
          <w:b/>
          <w:sz w:val="24"/>
          <w:lang w:val="en-GB"/>
        </w:rPr>
        <w:t xml:space="preserve">: empirical findings and limitations </w:t>
      </w:r>
    </w:p>
    <w:p w14:paraId="4E424081" w14:textId="0E06D535" w:rsidR="006856BF" w:rsidRPr="00807860" w:rsidRDefault="006856BF" w:rsidP="00807860">
      <w:pPr>
        <w:spacing w:line="240" w:lineRule="auto"/>
        <w:rPr>
          <w:rFonts w:ascii="Times New Roman" w:hAnsi="Times New Roman"/>
          <w:sz w:val="24"/>
          <w:lang w:val="en-GB"/>
        </w:rPr>
      </w:pPr>
      <w:r w:rsidRPr="00807860">
        <w:rPr>
          <w:rFonts w:ascii="Times New Roman" w:hAnsi="Times New Roman"/>
          <w:sz w:val="24"/>
          <w:lang w:val="en-GB"/>
        </w:rPr>
        <w:t xml:space="preserve">Recently, scholars have </w:t>
      </w:r>
      <w:r w:rsidR="002C419C" w:rsidRPr="00807860">
        <w:rPr>
          <w:rFonts w:ascii="Times New Roman" w:hAnsi="Times New Roman" w:cs="Times New Roman"/>
          <w:sz w:val="24"/>
          <w:szCs w:val="24"/>
          <w:lang w:val="en-GB"/>
        </w:rPr>
        <w:t xml:space="preserve">empirically </w:t>
      </w:r>
      <w:r w:rsidRPr="00807860">
        <w:rPr>
          <w:rFonts w:ascii="Times New Roman" w:hAnsi="Times New Roman"/>
          <w:sz w:val="24"/>
          <w:lang w:val="en-GB"/>
        </w:rPr>
        <w:t xml:space="preserve">investigated </w:t>
      </w:r>
      <w:r w:rsidR="004930E1" w:rsidRPr="00807860">
        <w:rPr>
          <w:rFonts w:ascii="Times New Roman" w:hAnsi="Times New Roman" w:cs="Times New Roman"/>
          <w:sz w:val="24"/>
          <w:lang w:val="en-GB"/>
        </w:rPr>
        <w:t>how entrepreneurs cope with</w:t>
      </w:r>
      <w:r w:rsidRPr="00807860">
        <w:rPr>
          <w:rFonts w:ascii="Times New Roman" w:hAnsi="Times New Roman" w:cs="Times New Roman"/>
          <w:sz w:val="24"/>
          <w:lang w:val="en-GB"/>
        </w:rPr>
        <w:t xml:space="preserve"> </w:t>
      </w:r>
      <w:r w:rsidR="004930E1" w:rsidRPr="00807860">
        <w:rPr>
          <w:rFonts w:ascii="Times New Roman" w:hAnsi="Times New Roman" w:cs="Times New Roman"/>
          <w:sz w:val="24"/>
          <w:lang w:val="en-GB"/>
        </w:rPr>
        <w:t>uncertainties</w:t>
      </w:r>
      <w:r w:rsidRPr="00807860">
        <w:rPr>
          <w:rFonts w:ascii="Times New Roman" w:hAnsi="Times New Roman"/>
          <w:sz w:val="24"/>
          <w:lang w:val="en-GB"/>
        </w:rPr>
        <w:t xml:space="preserve"> and their impacts on the venture process, with mixed results. </w:t>
      </w:r>
      <w:r w:rsidR="00E02922" w:rsidRPr="00807860">
        <w:rPr>
          <w:rFonts w:ascii="Times New Roman" w:hAnsi="Times New Roman"/>
          <w:sz w:val="24"/>
          <w:lang w:val="en-GB"/>
        </w:rPr>
        <w:t>Brinckmann</w:t>
      </w:r>
      <w:r w:rsidR="00E02922" w:rsidRPr="00807860">
        <w:rPr>
          <w:rFonts w:ascii="Times New Roman" w:hAnsi="Times New Roman"/>
          <w:i/>
          <w:sz w:val="24"/>
          <w:lang w:val="en-GB"/>
        </w:rPr>
        <w:t xml:space="preserve"> et al</w:t>
      </w:r>
      <w:r w:rsidR="00E02922" w:rsidRPr="00807860">
        <w:rPr>
          <w:rFonts w:ascii="Times New Roman" w:hAnsi="Times New Roman"/>
          <w:sz w:val="24"/>
          <w:lang w:val="en-GB"/>
        </w:rPr>
        <w:t xml:space="preserve">. (2010) suggested that traditional business planning </w:t>
      </w:r>
      <w:r w:rsidR="0064399C" w:rsidRPr="00807860">
        <w:rPr>
          <w:rFonts w:ascii="Times New Roman" w:hAnsi="Times New Roman"/>
          <w:sz w:val="24"/>
          <w:lang w:val="en-GB"/>
        </w:rPr>
        <w:t>is</w:t>
      </w:r>
      <w:r w:rsidR="00E02922" w:rsidRPr="00807860">
        <w:rPr>
          <w:rFonts w:ascii="Times New Roman" w:hAnsi="Times New Roman"/>
          <w:sz w:val="24"/>
          <w:lang w:val="en-GB"/>
        </w:rPr>
        <w:t xml:space="preserve"> inappropriate for cop</w:t>
      </w:r>
      <w:r w:rsidR="002C419C" w:rsidRPr="00807860">
        <w:rPr>
          <w:rFonts w:ascii="Times New Roman" w:hAnsi="Times New Roman" w:cs="Times New Roman"/>
          <w:sz w:val="24"/>
          <w:szCs w:val="24"/>
          <w:lang w:val="en-GB"/>
        </w:rPr>
        <w:t>ing</w:t>
      </w:r>
      <w:r w:rsidR="00E02922" w:rsidRPr="00807860">
        <w:rPr>
          <w:rFonts w:ascii="Times New Roman" w:hAnsi="Times New Roman"/>
          <w:sz w:val="24"/>
          <w:lang w:val="en-GB"/>
        </w:rPr>
        <w:t xml:space="preserve"> with uncertain environment</w:t>
      </w:r>
      <w:r w:rsidR="006E7DA1" w:rsidRPr="00807860">
        <w:rPr>
          <w:rFonts w:ascii="Times New Roman" w:hAnsi="Times New Roman"/>
          <w:sz w:val="24"/>
          <w:lang w:val="en-GB"/>
        </w:rPr>
        <w:t>s</w:t>
      </w:r>
      <w:r w:rsidR="00E02922" w:rsidRPr="00807860">
        <w:rPr>
          <w:rFonts w:ascii="Times New Roman" w:hAnsi="Times New Roman"/>
          <w:sz w:val="24"/>
          <w:lang w:val="en-GB"/>
        </w:rPr>
        <w:t>. Using more flexible planning approaches</w:t>
      </w:r>
      <w:r w:rsidR="009612E5" w:rsidRPr="00807860">
        <w:rPr>
          <w:rFonts w:ascii="Times New Roman" w:hAnsi="Times New Roman"/>
          <w:sz w:val="24"/>
          <w:lang w:val="en-GB"/>
        </w:rPr>
        <w:t>,</w:t>
      </w:r>
      <w:r w:rsidR="00E02922" w:rsidRPr="00807860">
        <w:rPr>
          <w:rFonts w:ascii="Times New Roman" w:hAnsi="Times New Roman"/>
          <w:sz w:val="24"/>
          <w:lang w:val="en-GB"/>
        </w:rPr>
        <w:t xml:space="preserve"> Sommer</w:t>
      </w:r>
      <w:r w:rsidR="00E02922" w:rsidRPr="00807860">
        <w:rPr>
          <w:rFonts w:ascii="Times New Roman" w:hAnsi="Times New Roman"/>
          <w:i/>
          <w:sz w:val="24"/>
          <w:lang w:val="en-GB"/>
        </w:rPr>
        <w:t xml:space="preserve"> et al</w:t>
      </w:r>
      <w:r w:rsidR="00E02922" w:rsidRPr="00807860">
        <w:rPr>
          <w:rFonts w:ascii="Times New Roman" w:hAnsi="Times New Roman"/>
          <w:sz w:val="24"/>
          <w:lang w:val="en-GB"/>
        </w:rPr>
        <w:t>. (2009) demonstrated that firms perform better when they adopt both trial-and-error learning and selectionism approaches in contexts of uncertainty.</w:t>
      </w:r>
      <w:r w:rsidR="00982C8E" w:rsidRPr="00807860">
        <w:rPr>
          <w:rFonts w:ascii="Times New Roman" w:hAnsi="Times New Roman"/>
          <w:sz w:val="24"/>
          <w:lang w:val="en-GB"/>
        </w:rPr>
        <w:t xml:space="preserve"> </w:t>
      </w:r>
      <w:r w:rsidRPr="00807860">
        <w:rPr>
          <w:rFonts w:ascii="Times New Roman" w:hAnsi="Times New Roman"/>
          <w:sz w:val="24"/>
          <w:lang w:val="en-GB"/>
        </w:rPr>
        <w:t>Mckelvie</w:t>
      </w:r>
      <w:r w:rsidRPr="00807860">
        <w:rPr>
          <w:rFonts w:ascii="Times New Roman" w:hAnsi="Times New Roman"/>
          <w:i/>
          <w:sz w:val="24"/>
          <w:lang w:val="en-GB"/>
        </w:rPr>
        <w:t xml:space="preserve"> et al</w:t>
      </w:r>
      <w:r w:rsidRPr="00807860">
        <w:rPr>
          <w:rFonts w:ascii="Times New Roman" w:hAnsi="Times New Roman"/>
          <w:sz w:val="24"/>
          <w:lang w:val="en-GB"/>
        </w:rPr>
        <w:t xml:space="preserve">. (2011) found that entrepreneurs hesitate to act when the consequences of their actions cannot be predicted or evaluated. Their findings suggest that the difficulty in understanding the consequences of actions may represent a relevant impediment to action. Several studies found that entrepreneurs might combine </w:t>
      </w:r>
      <w:r w:rsidR="00FB388A" w:rsidRPr="00807860">
        <w:rPr>
          <w:rFonts w:ascii="Times New Roman" w:hAnsi="Times New Roman" w:cs="Times New Roman"/>
          <w:sz w:val="24"/>
          <w:lang w:val="en-GB"/>
        </w:rPr>
        <w:t>effectuation and planning</w:t>
      </w:r>
      <w:r w:rsidRPr="00807860">
        <w:rPr>
          <w:rFonts w:ascii="Times New Roman" w:hAnsi="Times New Roman"/>
          <w:sz w:val="24"/>
          <w:lang w:val="en-GB"/>
        </w:rPr>
        <w:t xml:space="preserve"> approaches (e.g., Reymen</w:t>
      </w:r>
      <w:r w:rsidRPr="00807860">
        <w:rPr>
          <w:rFonts w:ascii="Times New Roman" w:hAnsi="Times New Roman"/>
          <w:i/>
          <w:sz w:val="24"/>
          <w:lang w:val="en-GB"/>
        </w:rPr>
        <w:t xml:space="preserve"> et al</w:t>
      </w:r>
      <w:r w:rsidRPr="00807860">
        <w:rPr>
          <w:rFonts w:ascii="Times New Roman" w:hAnsi="Times New Roman"/>
          <w:sz w:val="24"/>
          <w:lang w:val="en-GB"/>
        </w:rPr>
        <w:t>., 2015, Maine</w:t>
      </w:r>
      <w:r w:rsidRPr="00807860">
        <w:rPr>
          <w:rFonts w:ascii="Times New Roman" w:hAnsi="Times New Roman"/>
          <w:i/>
          <w:sz w:val="24"/>
          <w:lang w:val="en-GB"/>
        </w:rPr>
        <w:t xml:space="preserve"> et al</w:t>
      </w:r>
      <w:r w:rsidRPr="00807860">
        <w:rPr>
          <w:rFonts w:ascii="Times New Roman" w:hAnsi="Times New Roman"/>
          <w:sz w:val="24"/>
          <w:lang w:val="en-GB"/>
        </w:rPr>
        <w:t>., 2015, Fisher, 2012</w:t>
      </w:r>
      <w:r w:rsidR="00D42544" w:rsidRPr="00807860">
        <w:rPr>
          <w:rFonts w:ascii="Times New Roman" w:hAnsi="Times New Roman"/>
          <w:sz w:val="24"/>
          <w:lang w:val="en-GB"/>
        </w:rPr>
        <w:t>, Wiltbank</w:t>
      </w:r>
      <w:r w:rsidR="00D42544" w:rsidRPr="00807860">
        <w:rPr>
          <w:rFonts w:ascii="Times New Roman" w:hAnsi="Times New Roman"/>
          <w:i/>
          <w:sz w:val="24"/>
          <w:lang w:val="en-GB"/>
        </w:rPr>
        <w:t xml:space="preserve"> et al</w:t>
      </w:r>
      <w:r w:rsidR="00D42544" w:rsidRPr="00807860">
        <w:rPr>
          <w:rFonts w:ascii="Times New Roman" w:hAnsi="Times New Roman"/>
          <w:sz w:val="24"/>
          <w:lang w:val="en-GB"/>
        </w:rPr>
        <w:t>., 2009</w:t>
      </w:r>
      <w:r w:rsidRPr="00807860">
        <w:rPr>
          <w:rFonts w:ascii="Times New Roman" w:hAnsi="Times New Roman"/>
          <w:sz w:val="24"/>
          <w:lang w:val="en-GB"/>
        </w:rPr>
        <w:t>). In this line, Maine</w:t>
      </w:r>
      <w:r w:rsidRPr="00807860">
        <w:rPr>
          <w:rFonts w:ascii="Times New Roman" w:hAnsi="Times New Roman"/>
          <w:i/>
          <w:sz w:val="24"/>
          <w:lang w:val="en-GB"/>
        </w:rPr>
        <w:t xml:space="preserve"> et al</w:t>
      </w:r>
      <w:r w:rsidRPr="00807860">
        <w:rPr>
          <w:rFonts w:ascii="Times New Roman" w:hAnsi="Times New Roman"/>
          <w:sz w:val="24"/>
          <w:lang w:val="en-GB"/>
        </w:rPr>
        <w:t xml:space="preserve">. (2015) found that entrepreneurs employ effectuation approaches when </w:t>
      </w:r>
      <w:r w:rsidRPr="00807860">
        <w:rPr>
          <w:rFonts w:ascii="Times New Roman" w:hAnsi="Times New Roman"/>
          <w:sz w:val="24"/>
          <w:lang w:val="en-GB"/>
        </w:rPr>
        <w:lastRenderedPageBreak/>
        <w:t xml:space="preserve">the environment is uncertain, but the constraints are low. These authors also found that entrepreneurs use </w:t>
      </w:r>
      <w:r w:rsidR="004930E1" w:rsidRPr="00807860">
        <w:rPr>
          <w:rFonts w:ascii="Times New Roman" w:hAnsi="Times New Roman" w:cs="Times New Roman"/>
          <w:sz w:val="24"/>
          <w:lang w:val="en-GB"/>
        </w:rPr>
        <w:t xml:space="preserve">planning </w:t>
      </w:r>
      <w:r w:rsidR="00102E4B" w:rsidRPr="00807860">
        <w:rPr>
          <w:rFonts w:ascii="Times New Roman" w:hAnsi="Times New Roman" w:cs="Times New Roman"/>
          <w:sz w:val="24"/>
          <w:lang w:val="en-GB"/>
        </w:rPr>
        <w:t xml:space="preserve">(causal) </w:t>
      </w:r>
      <w:r w:rsidR="004930E1" w:rsidRPr="00807860">
        <w:rPr>
          <w:rFonts w:ascii="Times New Roman" w:hAnsi="Times New Roman" w:cs="Times New Roman"/>
          <w:sz w:val="24"/>
          <w:lang w:val="en-GB"/>
        </w:rPr>
        <w:t>approaches</w:t>
      </w:r>
      <w:r w:rsidRPr="00807860">
        <w:rPr>
          <w:rFonts w:ascii="Times New Roman" w:hAnsi="Times New Roman"/>
          <w:sz w:val="24"/>
          <w:lang w:val="en-GB"/>
        </w:rPr>
        <w:t xml:space="preserve"> under highly uncertain conditions when the constraints are high. </w:t>
      </w:r>
      <w:r w:rsidR="003723E5" w:rsidRPr="00807860">
        <w:rPr>
          <w:rFonts w:ascii="Times New Roman" w:hAnsi="Times New Roman"/>
          <w:sz w:val="24"/>
          <w:lang w:val="en-GB"/>
        </w:rPr>
        <w:t>Chandler</w:t>
      </w:r>
      <w:r w:rsidR="003723E5" w:rsidRPr="00807860">
        <w:rPr>
          <w:rFonts w:ascii="Times New Roman" w:hAnsi="Times New Roman"/>
          <w:i/>
          <w:sz w:val="24"/>
          <w:lang w:val="en-GB"/>
        </w:rPr>
        <w:t xml:space="preserve"> et al</w:t>
      </w:r>
      <w:r w:rsidR="003723E5" w:rsidRPr="00807860">
        <w:rPr>
          <w:rFonts w:ascii="Times New Roman" w:hAnsi="Times New Roman"/>
          <w:sz w:val="24"/>
          <w:lang w:val="en-GB"/>
        </w:rPr>
        <w:t xml:space="preserve">. (2011) </w:t>
      </w:r>
      <w:r w:rsidRPr="00807860">
        <w:rPr>
          <w:rFonts w:ascii="Times New Roman" w:hAnsi="Times New Roman"/>
          <w:sz w:val="24"/>
          <w:lang w:val="en-GB"/>
        </w:rPr>
        <w:t xml:space="preserve">found that both approaches might be used </w:t>
      </w:r>
      <w:r w:rsidR="00E273BD" w:rsidRPr="00807860">
        <w:rPr>
          <w:rFonts w:ascii="Times New Roman" w:hAnsi="Times New Roman"/>
          <w:sz w:val="24"/>
          <w:lang w:val="en-GB"/>
        </w:rPr>
        <w:t>independent</w:t>
      </w:r>
      <w:r w:rsidR="003723E5" w:rsidRPr="00807860">
        <w:rPr>
          <w:rFonts w:ascii="Times New Roman" w:hAnsi="Times New Roman"/>
          <w:sz w:val="24"/>
          <w:lang w:val="en-GB"/>
        </w:rPr>
        <w:t>ly</w:t>
      </w:r>
      <w:r w:rsidR="00746931" w:rsidRPr="00807860">
        <w:rPr>
          <w:rFonts w:ascii="Times New Roman" w:hAnsi="Times New Roman"/>
          <w:sz w:val="24"/>
          <w:lang w:val="en-GB"/>
        </w:rPr>
        <w:t>;</w:t>
      </w:r>
      <w:r w:rsidRPr="00807860">
        <w:rPr>
          <w:rFonts w:ascii="Times New Roman" w:hAnsi="Times New Roman"/>
          <w:sz w:val="24"/>
          <w:lang w:val="en-GB"/>
        </w:rPr>
        <w:t xml:space="preserve"> </w:t>
      </w:r>
      <w:r w:rsidR="00746931" w:rsidRPr="00807860">
        <w:rPr>
          <w:rFonts w:ascii="Times New Roman" w:hAnsi="Times New Roman"/>
          <w:sz w:val="24"/>
          <w:lang w:val="en-GB"/>
        </w:rPr>
        <w:t xml:space="preserve">other studies concluded </w:t>
      </w:r>
      <w:r w:rsidRPr="00807860">
        <w:rPr>
          <w:rFonts w:ascii="Times New Roman" w:hAnsi="Times New Roman"/>
          <w:sz w:val="24"/>
          <w:lang w:val="en-GB"/>
        </w:rPr>
        <w:t>that both approaches are biased. Based on empirical studies with 123 nascent entrepreneurs, Zhang and Cueto (2014) found that entrepreneurs employing more effectuation present lower overconfidence and higher illusion of control</w:t>
      </w:r>
      <w:r w:rsidRPr="00807860">
        <w:rPr>
          <w:rFonts w:ascii="Times New Roman" w:hAnsi="Times New Roman" w:cs="Times New Roman"/>
          <w:sz w:val="24"/>
          <w:lang w:val="en-GB"/>
        </w:rPr>
        <w:t>.</w:t>
      </w:r>
    </w:p>
    <w:p w14:paraId="5EB172BF" w14:textId="2457674E" w:rsidR="00982C8E" w:rsidRPr="00807860" w:rsidRDefault="00982C8E" w:rsidP="00807860">
      <w:pPr>
        <w:spacing w:line="240" w:lineRule="auto"/>
        <w:rPr>
          <w:rFonts w:ascii="Times New Roman" w:hAnsi="Times New Roman"/>
          <w:sz w:val="24"/>
          <w:lang w:val="en-GB"/>
        </w:rPr>
      </w:pPr>
      <w:r w:rsidRPr="00807860">
        <w:rPr>
          <w:rFonts w:ascii="Times New Roman" w:hAnsi="Times New Roman"/>
          <w:sz w:val="24"/>
          <w:lang w:val="en-GB"/>
        </w:rPr>
        <w:t xml:space="preserve">Some scholars have </w:t>
      </w:r>
      <w:r w:rsidR="00F0704B" w:rsidRPr="00807860">
        <w:rPr>
          <w:rFonts w:ascii="Times New Roman" w:hAnsi="Times New Roman"/>
          <w:sz w:val="24"/>
          <w:lang w:val="en-GB"/>
        </w:rPr>
        <w:t xml:space="preserve">also </w:t>
      </w:r>
      <w:r w:rsidR="001B1620" w:rsidRPr="00807860">
        <w:rPr>
          <w:rFonts w:ascii="Times New Roman" w:hAnsi="Times New Roman"/>
          <w:sz w:val="24"/>
          <w:lang w:val="en-GB"/>
        </w:rPr>
        <w:t>noted</w:t>
      </w:r>
      <w:r w:rsidR="00F0704B" w:rsidRPr="00807860">
        <w:rPr>
          <w:rFonts w:ascii="Times New Roman" w:hAnsi="Times New Roman"/>
          <w:sz w:val="24"/>
          <w:lang w:val="en-GB"/>
        </w:rPr>
        <w:t xml:space="preserve"> </w:t>
      </w:r>
      <w:r w:rsidR="00085396" w:rsidRPr="00807860">
        <w:rPr>
          <w:rFonts w:ascii="Times New Roman" w:hAnsi="Times New Roman"/>
          <w:sz w:val="24"/>
          <w:lang w:val="en-GB"/>
        </w:rPr>
        <w:t>critic</w:t>
      </w:r>
      <w:r w:rsidR="005F21E2" w:rsidRPr="00807860">
        <w:rPr>
          <w:rFonts w:ascii="Times New Roman" w:hAnsi="Times New Roman"/>
          <w:sz w:val="24"/>
          <w:lang w:val="en-GB"/>
        </w:rPr>
        <w:t>isms</w:t>
      </w:r>
      <w:r w:rsidR="00085396" w:rsidRPr="00807860">
        <w:rPr>
          <w:rFonts w:ascii="Times New Roman" w:hAnsi="Times New Roman"/>
          <w:sz w:val="24"/>
          <w:lang w:val="en-GB"/>
        </w:rPr>
        <w:t xml:space="preserve"> </w:t>
      </w:r>
      <w:r w:rsidR="005F21E2" w:rsidRPr="00807860">
        <w:rPr>
          <w:rFonts w:ascii="Times New Roman" w:hAnsi="Times New Roman"/>
          <w:sz w:val="24"/>
          <w:lang w:val="en-GB"/>
        </w:rPr>
        <w:t>of</w:t>
      </w:r>
      <w:r w:rsidRPr="00807860">
        <w:rPr>
          <w:rFonts w:ascii="Times New Roman" w:hAnsi="Times New Roman"/>
          <w:sz w:val="24"/>
          <w:lang w:val="en-GB"/>
        </w:rPr>
        <w:t xml:space="preserve"> effectuation and effectual networks. For instance, Goel and Karri (200</w:t>
      </w:r>
      <w:r w:rsidR="00D45293" w:rsidRPr="00807860">
        <w:rPr>
          <w:rFonts w:ascii="Times New Roman" w:hAnsi="Times New Roman"/>
          <w:sz w:val="24"/>
          <w:lang w:val="en-GB"/>
        </w:rPr>
        <w:t>6</w:t>
      </w:r>
      <w:r w:rsidRPr="00807860">
        <w:rPr>
          <w:rFonts w:ascii="Times New Roman" w:hAnsi="Times New Roman"/>
          <w:sz w:val="24"/>
          <w:lang w:val="en-GB"/>
        </w:rPr>
        <w:t xml:space="preserve">,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480</w:t>
      </w:r>
      <w:r w:rsidRPr="00807860">
        <w:rPr>
          <w:rFonts w:ascii="Times New Roman" w:hAnsi="Times New Roman"/>
          <w:sz w:val="24"/>
          <w:lang w:val="en-GB"/>
        </w:rPr>
        <w:t>) alerted the consequences of the effectuation focus on alliances and cooperation. First, entrepreneurs may strongly depend</w:t>
      </w:r>
      <w:r w:rsidR="0006457B" w:rsidRPr="00807860">
        <w:rPr>
          <w:rFonts w:ascii="Times New Roman" w:hAnsi="Times New Roman"/>
          <w:sz w:val="24"/>
          <w:lang w:val="en-GB"/>
        </w:rPr>
        <w:t xml:space="preserve"> on </w:t>
      </w:r>
      <w:r w:rsidRPr="00807860">
        <w:rPr>
          <w:rFonts w:ascii="Times New Roman" w:hAnsi="Times New Roman"/>
          <w:sz w:val="24"/>
          <w:lang w:val="en-GB"/>
        </w:rPr>
        <w:t>their partners and their partners’ networks. Moreover, such “stretching can cause stresses in the use of disciplining mechanisms and communication inefficiencies,</w:t>
      </w:r>
      <w:r w:rsidR="00F0704B" w:rsidRPr="00807860">
        <w:rPr>
          <w:rFonts w:ascii="Times New Roman" w:hAnsi="Times New Roman"/>
          <w:sz w:val="24"/>
          <w:lang w:val="en-GB"/>
        </w:rPr>
        <w:t xml:space="preserve"> </w:t>
      </w:r>
      <w:r w:rsidRPr="00807860">
        <w:rPr>
          <w:rFonts w:ascii="Times New Roman" w:hAnsi="Times New Roman"/>
          <w:sz w:val="24"/>
          <w:lang w:val="en-GB"/>
        </w:rPr>
        <w:t xml:space="preserve">leading to delay and loss of transmission of critical communication” (Goel and </w:t>
      </w:r>
      <w:r w:rsidR="0006457B" w:rsidRPr="00807860">
        <w:rPr>
          <w:rFonts w:ascii="Times New Roman" w:hAnsi="Times New Roman"/>
          <w:sz w:val="24"/>
          <w:lang w:val="en-GB"/>
        </w:rPr>
        <w:t>K</w:t>
      </w:r>
      <w:r w:rsidRPr="00807860">
        <w:rPr>
          <w:rFonts w:ascii="Times New Roman" w:hAnsi="Times New Roman"/>
          <w:sz w:val="24"/>
          <w:lang w:val="en-GB"/>
        </w:rPr>
        <w:t>arri, 200</w:t>
      </w:r>
      <w:r w:rsidR="00D45293" w:rsidRPr="00807860">
        <w:rPr>
          <w:rFonts w:ascii="Times New Roman" w:hAnsi="Times New Roman"/>
          <w:sz w:val="24"/>
          <w:lang w:val="en-GB"/>
        </w:rPr>
        <w:t>6</w:t>
      </w:r>
      <w:r w:rsidRPr="00807860">
        <w:rPr>
          <w:rFonts w:ascii="Times New Roman" w:hAnsi="Times New Roman"/>
          <w:sz w:val="24"/>
          <w:lang w:val="en-GB"/>
        </w:rPr>
        <w:t xml:space="preserve">, </w:t>
      </w:r>
      <w:r w:rsidR="00425861" w:rsidRPr="00807860">
        <w:rPr>
          <w:rFonts w:ascii="Times New Roman" w:hAnsi="Times New Roman"/>
          <w:sz w:val="24"/>
          <w:lang w:val="en-GB"/>
        </w:rPr>
        <w:t>p.</w:t>
      </w:r>
      <w:r w:rsidR="00425861" w:rsidRPr="00807860">
        <w:rPr>
          <w:rFonts w:ascii="Times New Roman" w:hAnsi="Times New Roman" w:cs="Times New Roman"/>
          <w:sz w:val="24"/>
          <w:szCs w:val="24"/>
          <w:lang w:val="en-GB"/>
        </w:rPr>
        <w:t xml:space="preserve"> </w:t>
      </w:r>
      <w:r w:rsidR="00425861" w:rsidRPr="00807860">
        <w:rPr>
          <w:rFonts w:ascii="Times New Roman" w:hAnsi="Times New Roman"/>
          <w:sz w:val="24"/>
          <w:lang w:val="en-GB"/>
        </w:rPr>
        <w:t>482</w:t>
      </w:r>
      <w:r w:rsidRPr="00807860">
        <w:rPr>
          <w:rFonts w:ascii="Times New Roman" w:hAnsi="Times New Roman"/>
          <w:sz w:val="24"/>
          <w:lang w:val="en-GB"/>
        </w:rPr>
        <w:t xml:space="preserve">). Managing </w:t>
      </w:r>
      <w:r w:rsidR="002C419C" w:rsidRPr="00807860">
        <w:rPr>
          <w:rFonts w:ascii="Times New Roman" w:hAnsi="Times New Roman" w:cs="Times New Roman"/>
          <w:sz w:val="24"/>
          <w:szCs w:val="24"/>
          <w:lang w:val="en-GB"/>
        </w:rPr>
        <w:t>these</w:t>
      </w:r>
      <w:r w:rsidRPr="00807860">
        <w:rPr>
          <w:rFonts w:ascii="Times New Roman" w:hAnsi="Times New Roman"/>
          <w:sz w:val="24"/>
          <w:lang w:val="en-GB"/>
        </w:rPr>
        <w:t xml:space="preserve"> </w:t>
      </w:r>
      <w:r w:rsidR="00FB388A" w:rsidRPr="00807860">
        <w:rPr>
          <w:rFonts w:ascii="Times New Roman" w:hAnsi="Times New Roman" w:cs="Times New Roman"/>
          <w:sz w:val="24"/>
          <w:lang w:val="en-GB"/>
        </w:rPr>
        <w:t>partners</w:t>
      </w:r>
      <w:r w:rsidRPr="00807860">
        <w:rPr>
          <w:rFonts w:ascii="Times New Roman" w:hAnsi="Times New Roman"/>
          <w:sz w:val="24"/>
          <w:lang w:val="en-GB"/>
        </w:rPr>
        <w:t xml:space="preserve"> might</w:t>
      </w:r>
      <w:r w:rsidR="005F21E2" w:rsidRPr="00807860">
        <w:rPr>
          <w:rFonts w:ascii="Times New Roman" w:hAnsi="Times New Roman"/>
          <w:sz w:val="24"/>
          <w:lang w:val="en-GB"/>
        </w:rPr>
        <w:t xml:space="preserve"> be</w:t>
      </w:r>
      <w:r w:rsidRPr="00807860">
        <w:rPr>
          <w:rFonts w:ascii="Times New Roman" w:hAnsi="Times New Roman"/>
          <w:sz w:val="24"/>
          <w:lang w:val="en-GB"/>
        </w:rPr>
        <w:t xml:space="preserve"> a considerable challenge for entrepreneurs using effectuation. Galkina and Chetty (2015, p. 653) determine that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effectuators act under conditions of information deficit and cannot determine whether interested stakeholders can be trusted</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In this </w:t>
      </w:r>
      <w:r w:rsidR="005F21E2" w:rsidRPr="00807860">
        <w:rPr>
          <w:rFonts w:ascii="Times New Roman" w:hAnsi="Times New Roman"/>
          <w:sz w:val="24"/>
          <w:lang w:val="en-GB"/>
        </w:rPr>
        <w:t>vein</w:t>
      </w:r>
      <w:r w:rsidRPr="00807860">
        <w:rPr>
          <w:rFonts w:ascii="Times New Roman" w:hAnsi="Times New Roman"/>
          <w:sz w:val="24"/>
          <w:lang w:val="en-GB"/>
        </w:rPr>
        <w:t>, Reuber</w:t>
      </w:r>
      <w:r w:rsidRPr="00807860">
        <w:rPr>
          <w:rFonts w:ascii="Times New Roman" w:hAnsi="Times New Roman"/>
          <w:i/>
          <w:sz w:val="24"/>
          <w:lang w:val="en-GB"/>
        </w:rPr>
        <w:t xml:space="preserve"> et al</w:t>
      </w:r>
      <w:r w:rsidRPr="00807860">
        <w:rPr>
          <w:rFonts w:ascii="Times New Roman" w:hAnsi="Times New Roman"/>
          <w:sz w:val="24"/>
          <w:lang w:val="en-GB"/>
        </w:rPr>
        <w:t>. (2016) indicated that</w:t>
      </w:r>
      <w:r w:rsidR="005F21E2" w:rsidRPr="00807860">
        <w:rPr>
          <w:rFonts w:ascii="Times New Roman" w:hAnsi="Times New Roman"/>
          <w:sz w:val="24"/>
          <w:lang w:val="en-GB"/>
        </w:rPr>
        <w:t>,</w:t>
      </w:r>
      <w:r w:rsidRPr="00807860">
        <w:rPr>
          <w:rFonts w:ascii="Times New Roman" w:hAnsi="Times New Roman"/>
          <w:sz w:val="24"/>
          <w:lang w:val="en-GB"/>
        </w:rPr>
        <w:t xml:space="preserve"> while entrepreneurs employ effectuation to acquire resources, their </w:t>
      </w:r>
      <w:r w:rsidR="00FB388A" w:rsidRPr="00807860">
        <w:rPr>
          <w:rFonts w:ascii="Times New Roman" w:hAnsi="Times New Roman" w:cs="Times New Roman"/>
          <w:sz w:val="24"/>
          <w:lang w:val="en-GB"/>
        </w:rPr>
        <w:t>partners</w:t>
      </w:r>
      <w:r w:rsidRPr="00807860">
        <w:rPr>
          <w:rFonts w:ascii="Times New Roman" w:hAnsi="Times New Roman"/>
          <w:sz w:val="24"/>
          <w:lang w:val="en-GB"/>
        </w:rPr>
        <w:t xml:space="preserve"> might be oriented </w:t>
      </w:r>
      <w:r w:rsidR="00C43DF9" w:rsidRPr="00807860">
        <w:rPr>
          <w:rFonts w:ascii="Times New Roman" w:hAnsi="Times New Roman"/>
          <w:sz w:val="24"/>
          <w:lang w:val="en-GB"/>
        </w:rPr>
        <w:t xml:space="preserve">towards </w:t>
      </w:r>
      <w:r w:rsidRPr="00807860">
        <w:rPr>
          <w:rFonts w:ascii="Times New Roman" w:hAnsi="Times New Roman"/>
          <w:sz w:val="24"/>
          <w:lang w:val="en-GB"/>
        </w:rPr>
        <w:t xml:space="preserve">causation. As we mention, </w:t>
      </w:r>
      <w:r w:rsidR="0016324B" w:rsidRPr="00807860">
        <w:rPr>
          <w:rFonts w:ascii="Times New Roman" w:hAnsi="Times New Roman"/>
          <w:sz w:val="24"/>
          <w:lang w:val="en-GB"/>
        </w:rPr>
        <w:t xml:space="preserve">such differences among </w:t>
      </w:r>
      <w:r w:rsidR="00B771FC" w:rsidRPr="00807860">
        <w:rPr>
          <w:rFonts w:ascii="Times New Roman" w:hAnsi="Times New Roman"/>
          <w:sz w:val="24"/>
          <w:lang w:val="en-GB"/>
        </w:rPr>
        <w:t>entrepreneurs and</w:t>
      </w:r>
      <w:r w:rsidR="0016324B" w:rsidRPr="00807860">
        <w:rPr>
          <w:rFonts w:ascii="Times New Roman" w:hAnsi="Times New Roman"/>
          <w:sz w:val="24"/>
          <w:lang w:val="en-GB"/>
        </w:rPr>
        <w:t xml:space="preserve"> partners might be related</w:t>
      </w:r>
      <w:r w:rsidR="002C419C" w:rsidRPr="00807860">
        <w:rPr>
          <w:rFonts w:ascii="Times New Roman" w:hAnsi="Times New Roman" w:cs="Times New Roman"/>
          <w:sz w:val="24"/>
          <w:szCs w:val="24"/>
          <w:lang w:val="en-GB"/>
        </w:rPr>
        <w:t xml:space="preserve"> to</w:t>
      </w:r>
      <w:r w:rsidR="0016324B" w:rsidRPr="00807860">
        <w:rPr>
          <w:rFonts w:ascii="Times New Roman" w:hAnsi="Times New Roman"/>
          <w:sz w:val="24"/>
          <w:lang w:val="en-GB"/>
        </w:rPr>
        <w:t xml:space="preserve"> the </w:t>
      </w:r>
      <w:r w:rsidR="003B6E66" w:rsidRPr="00807860">
        <w:rPr>
          <w:rFonts w:ascii="Times New Roman" w:hAnsi="Times New Roman"/>
          <w:sz w:val="24"/>
          <w:lang w:val="en-GB"/>
        </w:rPr>
        <w:t xml:space="preserve">manner in which </w:t>
      </w:r>
      <w:r w:rsidR="0016324B" w:rsidRPr="00807860">
        <w:rPr>
          <w:rFonts w:ascii="Times New Roman" w:hAnsi="Times New Roman"/>
          <w:sz w:val="24"/>
          <w:lang w:val="en-GB"/>
        </w:rPr>
        <w:t>they perceive and respond to uncertainties</w:t>
      </w:r>
      <w:r w:rsidR="00F154AC" w:rsidRPr="00807860">
        <w:rPr>
          <w:rFonts w:ascii="Times New Roman" w:hAnsi="Times New Roman" w:cs="Times New Roman"/>
          <w:sz w:val="24"/>
          <w:lang w:val="en-GB"/>
        </w:rPr>
        <w:t xml:space="preserve">, notably collective </w:t>
      </w:r>
      <w:r w:rsidR="00443465" w:rsidRPr="00807860">
        <w:rPr>
          <w:rFonts w:ascii="Times New Roman" w:hAnsi="Times New Roman" w:cs="Times New Roman"/>
          <w:sz w:val="24"/>
          <w:lang w:val="en-GB"/>
        </w:rPr>
        <w:t>uncertainties</w:t>
      </w:r>
      <w:r w:rsidRPr="00807860">
        <w:rPr>
          <w:rFonts w:ascii="Times New Roman" w:hAnsi="Times New Roman" w:cs="Times New Roman"/>
          <w:sz w:val="24"/>
          <w:lang w:val="en-GB"/>
        </w:rPr>
        <w:t>.</w:t>
      </w:r>
      <w:r w:rsidRPr="00807860">
        <w:rPr>
          <w:rFonts w:ascii="Times New Roman" w:hAnsi="Times New Roman"/>
          <w:sz w:val="24"/>
          <w:lang w:val="en-GB"/>
        </w:rPr>
        <w:t xml:space="preserve"> The </w:t>
      </w:r>
      <w:r w:rsidR="000B7988" w:rsidRPr="00807860">
        <w:rPr>
          <w:rFonts w:ascii="Times New Roman" w:hAnsi="Times New Roman"/>
          <w:sz w:val="24"/>
          <w:lang w:val="en-GB"/>
        </w:rPr>
        <w:t>counterparts</w:t>
      </w:r>
      <w:r w:rsidRPr="00807860">
        <w:rPr>
          <w:rFonts w:ascii="Times New Roman" w:hAnsi="Times New Roman"/>
          <w:sz w:val="24"/>
          <w:lang w:val="en-GB"/>
        </w:rPr>
        <w:t xml:space="preserve"> involved in </w:t>
      </w:r>
      <w:r w:rsidR="00FD3642" w:rsidRPr="00807860">
        <w:rPr>
          <w:rFonts w:ascii="Times New Roman" w:hAnsi="Times New Roman"/>
          <w:sz w:val="24"/>
          <w:lang w:val="en-GB"/>
        </w:rPr>
        <w:t xml:space="preserve">the </w:t>
      </w:r>
      <w:r w:rsidRPr="00807860">
        <w:rPr>
          <w:rFonts w:ascii="Times New Roman" w:hAnsi="Times New Roman"/>
          <w:sz w:val="24"/>
          <w:lang w:val="en-GB"/>
        </w:rPr>
        <w:t>develop</w:t>
      </w:r>
      <w:r w:rsidR="00FD3642" w:rsidRPr="00807860">
        <w:rPr>
          <w:rFonts w:ascii="Times New Roman" w:hAnsi="Times New Roman"/>
          <w:sz w:val="24"/>
          <w:lang w:val="en-GB"/>
        </w:rPr>
        <w:t xml:space="preserve">ment of an </w:t>
      </w:r>
      <w:r w:rsidRPr="00807860">
        <w:rPr>
          <w:rFonts w:ascii="Times New Roman" w:hAnsi="Times New Roman"/>
          <w:sz w:val="24"/>
          <w:lang w:val="en-GB"/>
        </w:rPr>
        <w:t>innovation may adopt different strategic actions in relation to a given uncertainty (e.g., Hall</w:t>
      </w:r>
      <w:r w:rsidRPr="00807860">
        <w:rPr>
          <w:rFonts w:ascii="Times New Roman" w:hAnsi="Times New Roman"/>
          <w:i/>
          <w:sz w:val="24"/>
          <w:lang w:val="en-GB"/>
        </w:rPr>
        <w:t xml:space="preserve"> et al</w:t>
      </w:r>
      <w:r w:rsidRPr="00807860">
        <w:rPr>
          <w:rFonts w:ascii="Times New Roman" w:hAnsi="Times New Roman"/>
          <w:sz w:val="24"/>
          <w:lang w:val="en-GB"/>
        </w:rPr>
        <w:t xml:space="preserve">., 2014). </w:t>
      </w:r>
      <w:r w:rsidR="00F154AC" w:rsidRPr="00807860">
        <w:rPr>
          <w:rFonts w:ascii="Times New Roman" w:hAnsi="Times New Roman" w:cs="Times New Roman"/>
          <w:sz w:val="24"/>
          <w:lang w:val="en-GB"/>
        </w:rPr>
        <w:t xml:space="preserve">To some extent, effectual entrepreneurs might </w:t>
      </w:r>
      <w:r w:rsidR="006C25DC" w:rsidRPr="00807860">
        <w:rPr>
          <w:rFonts w:ascii="Times New Roman" w:hAnsi="Times New Roman" w:cs="Times New Roman"/>
          <w:sz w:val="24"/>
          <w:lang w:val="en-GB"/>
        </w:rPr>
        <w:t xml:space="preserve">not </w:t>
      </w:r>
      <w:r w:rsidR="00F154AC" w:rsidRPr="00807860">
        <w:rPr>
          <w:rFonts w:ascii="Times New Roman" w:hAnsi="Times New Roman" w:cs="Times New Roman"/>
          <w:sz w:val="24"/>
          <w:lang w:val="en-GB"/>
        </w:rPr>
        <w:t>communicate critical aspects related to uncertainties that affect their partners.</w:t>
      </w:r>
      <w:r w:rsidR="002C419C" w:rsidRPr="00807860">
        <w:rPr>
          <w:rFonts w:ascii="Times New Roman" w:hAnsi="Times New Roman" w:cs="Times New Roman"/>
          <w:sz w:val="24"/>
          <w:szCs w:val="24"/>
          <w:lang w:val="en-GB"/>
        </w:rPr>
        <w:t xml:space="preserve"> </w:t>
      </w:r>
    </w:p>
    <w:p w14:paraId="588BFA14" w14:textId="4405070B" w:rsidR="00982C8E" w:rsidRPr="00807860" w:rsidRDefault="007F3598" w:rsidP="00807860">
      <w:pPr>
        <w:spacing w:line="240" w:lineRule="auto"/>
        <w:rPr>
          <w:rFonts w:ascii="Times New Roman" w:hAnsi="Times New Roman"/>
          <w:sz w:val="24"/>
          <w:lang w:val="en-GB"/>
        </w:rPr>
      </w:pPr>
      <w:r w:rsidRPr="00807860">
        <w:rPr>
          <w:rFonts w:ascii="Times New Roman" w:hAnsi="Times New Roman"/>
          <w:sz w:val="24"/>
          <w:lang w:val="en-GB"/>
        </w:rPr>
        <w:t xml:space="preserve">Studies in the </w:t>
      </w:r>
      <w:r w:rsidR="00916F52" w:rsidRPr="00807860">
        <w:rPr>
          <w:rFonts w:ascii="Times New Roman" w:hAnsi="Times New Roman" w:cs="Times New Roman"/>
          <w:sz w:val="24"/>
          <w:lang w:val="en-GB"/>
        </w:rPr>
        <w:t>project management, innovation</w:t>
      </w:r>
      <w:r w:rsidR="00982C8E" w:rsidRPr="00807860">
        <w:rPr>
          <w:rFonts w:ascii="Times New Roman" w:hAnsi="Times New Roman"/>
          <w:sz w:val="24"/>
          <w:lang w:val="en-GB"/>
        </w:rPr>
        <w:t xml:space="preserve"> and effectuation literature</w:t>
      </w:r>
      <w:r w:rsidR="00F36B58" w:rsidRPr="00807860">
        <w:rPr>
          <w:rFonts w:ascii="Times New Roman" w:hAnsi="Times New Roman"/>
          <w:sz w:val="24"/>
          <w:lang w:val="en-GB"/>
        </w:rPr>
        <w:t xml:space="preserve"> </w:t>
      </w:r>
      <w:r w:rsidR="00982C8E" w:rsidRPr="00807860">
        <w:rPr>
          <w:rFonts w:ascii="Times New Roman" w:hAnsi="Times New Roman"/>
          <w:sz w:val="24"/>
          <w:lang w:val="en-GB"/>
        </w:rPr>
        <w:t xml:space="preserve">focus mainly </w:t>
      </w:r>
      <w:r w:rsidR="00864D58" w:rsidRPr="00807860">
        <w:rPr>
          <w:rFonts w:ascii="Times New Roman" w:hAnsi="Times New Roman"/>
          <w:sz w:val="24"/>
          <w:lang w:val="en-GB"/>
        </w:rPr>
        <w:t xml:space="preserve">on </w:t>
      </w:r>
      <w:r w:rsidR="00982C8E" w:rsidRPr="00807860">
        <w:rPr>
          <w:rFonts w:ascii="Times New Roman" w:hAnsi="Times New Roman"/>
          <w:sz w:val="24"/>
          <w:lang w:val="en-GB"/>
        </w:rPr>
        <w:t xml:space="preserve">how entrepreneurs cope with their </w:t>
      </w:r>
      <w:r w:rsidR="0006457B" w:rsidRPr="00807860">
        <w:rPr>
          <w:rFonts w:ascii="Times New Roman" w:hAnsi="Times New Roman"/>
          <w:sz w:val="24"/>
          <w:lang w:val="en-GB"/>
        </w:rPr>
        <w:t xml:space="preserve">own </w:t>
      </w:r>
      <w:r w:rsidR="00982C8E" w:rsidRPr="00807860">
        <w:rPr>
          <w:rFonts w:ascii="Times New Roman" w:hAnsi="Times New Roman"/>
          <w:sz w:val="24"/>
          <w:lang w:val="en-GB"/>
        </w:rPr>
        <w:t>individual uncertainties. The external actors are considered as important source</w:t>
      </w:r>
      <w:r w:rsidR="00F0704B" w:rsidRPr="00807860">
        <w:rPr>
          <w:rFonts w:ascii="Times New Roman" w:hAnsi="Times New Roman"/>
          <w:sz w:val="24"/>
          <w:lang w:val="en-GB"/>
        </w:rPr>
        <w:t>s</w:t>
      </w:r>
      <w:r w:rsidR="00982C8E" w:rsidRPr="00807860">
        <w:rPr>
          <w:rFonts w:ascii="Times New Roman" w:hAnsi="Times New Roman"/>
          <w:sz w:val="24"/>
          <w:lang w:val="en-GB"/>
        </w:rPr>
        <w:t xml:space="preserve"> of resources </w:t>
      </w:r>
      <w:r w:rsidR="0006457B" w:rsidRPr="00807860">
        <w:rPr>
          <w:rFonts w:ascii="Times New Roman" w:hAnsi="Times New Roman"/>
          <w:sz w:val="24"/>
          <w:lang w:val="en-GB"/>
        </w:rPr>
        <w:t>to mitigate</w:t>
      </w:r>
      <w:r w:rsidR="00982C8E" w:rsidRPr="00807860">
        <w:rPr>
          <w:rFonts w:ascii="Times New Roman" w:hAnsi="Times New Roman"/>
          <w:sz w:val="24"/>
          <w:lang w:val="en-GB"/>
        </w:rPr>
        <w:t xml:space="preserve"> entrepreneurs</w:t>
      </w:r>
      <w:r w:rsidR="002C419C" w:rsidRPr="00807860">
        <w:rPr>
          <w:rFonts w:ascii="Times New Roman" w:hAnsi="Times New Roman" w:cs="Times New Roman"/>
          <w:sz w:val="24"/>
          <w:szCs w:val="24"/>
          <w:lang w:val="en-GB"/>
        </w:rPr>
        <w:t>'</w:t>
      </w:r>
      <w:r w:rsidR="00982C8E" w:rsidRPr="00807860">
        <w:rPr>
          <w:rFonts w:ascii="Times New Roman" w:hAnsi="Times New Roman"/>
          <w:sz w:val="24"/>
          <w:lang w:val="en-GB"/>
        </w:rPr>
        <w:t xml:space="preserve"> uncertainties. However, </w:t>
      </w:r>
      <w:r w:rsidR="0006457B" w:rsidRPr="00807860">
        <w:rPr>
          <w:rFonts w:ascii="Times New Roman" w:hAnsi="Times New Roman"/>
          <w:sz w:val="24"/>
          <w:lang w:val="en-GB"/>
        </w:rPr>
        <w:t xml:space="preserve">these streams of research do not discuss </w:t>
      </w:r>
      <w:r w:rsidR="00982C8E" w:rsidRPr="00807860">
        <w:rPr>
          <w:rFonts w:ascii="Times New Roman" w:hAnsi="Times New Roman"/>
          <w:sz w:val="24"/>
          <w:lang w:val="en-GB"/>
        </w:rPr>
        <w:t>how entrepreneurs cope with collective uncertainties.</w:t>
      </w:r>
      <w:r w:rsidR="0064399C" w:rsidRPr="00807860">
        <w:rPr>
          <w:rFonts w:ascii="Times New Roman" w:hAnsi="Times New Roman"/>
          <w:sz w:val="24"/>
          <w:lang w:val="en-GB"/>
        </w:rPr>
        <w:t xml:space="preserve"> These </w:t>
      </w:r>
      <w:r w:rsidR="00E273BD" w:rsidRPr="00807860">
        <w:rPr>
          <w:rFonts w:ascii="Times New Roman" w:hAnsi="Times New Roman"/>
          <w:sz w:val="24"/>
          <w:lang w:val="en-GB"/>
        </w:rPr>
        <w:t xml:space="preserve">collective </w:t>
      </w:r>
      <w:r w:rsidR="0064399C" w:rsidRPr="00807860">
        <w:rPr>
          <w:rFonts w:ascii="Times New Roman" w:hAnsi="Times New Roman"/>
          <w:sz w:val="24"/>
          <w:lang w:val="en-GB"/>
        </w:rPr>
        <w:t xml:space="preserve">uncertainties reveal </w:t>
      </w:r>
      <w:r w:rsidR="0006457B" w:rsidRPr="00807860">
        <w:rPr>
          <w:rFonts w:ascii="Times New Roman" w:hAnsi="Times New Roman"/>
          <w:sz w:val="24"/>
          <w:lang w:val="en-GB"/>
        </w:rPr>
        <w:t xml:space="preserve">that </w:t>
      </w:r>
      <w:r w:rsidR="0064399C" w:rsidRPr="00807860">
        <w:rPr>
          <w:rFonts w:ascii="Times New Roman" w:hAnsi="Times New Roman"/>
          <w:sz w:val="24"/>
          <w:lang w:val="en-GB"/>
        </w:rPr>
        <w:t>the in</w:t>
      </w:r>
      <w:r w:rsidR="0006457B" w:rsidRPr="00807860">
        <w:rPr>
          <w:rFonts w:ascii="Times New Roman" w:hAnsi="Times New Roman"/>
          <w:sz w:val="24"/>
          <w:lang w:val="en-GB"/>
        </w:rPr>
        <w:t>ter</w:t>
      </w:r>
      <w:r w:rsidR="0064399C" w:rsidRPr="00807860">
        <w:rPr>
          <w:rFonts w:ascii="Times New Roman" w:hAnsi="Times New Roman"/>
          <w:sz w:val="24"/>
          <w:lang w:val="en-GB"/>
        </w:rPr>
        <w:t>dependence present in collaboration among firms involved in developing a radical innovation also refers to uncertainties. To approach this interdependence, we employ the innovation ecosystem approach.</w:t>
      </w:r>
      <w:r w:rsidR="00BD618D" w:rsidRPr="00807860">
        <w:rPr>
          <w:rFonts w:ascii="Times New Roman" w:hAnsi="Times New Roman" w:cs="Times New Roman"/>
          <w:sz w:val="24"/>
          <w:szCs w:val="24"/>
          <w:lang w:val="en-GB"/>
        </w:rPr>
        <w:t xml:space="preserve"> </w:t>
      </w:r>
    </w:p>
    <w:p w14:paraId="0D05B24D" w14:textId="0FEC0392" w:rsidR="00FA17CF" w:rsidRPr="00807860" w:rsidRDefault="00FA17CF" w:rsidP="00807860">
      <w:pPr>
        <w:spacing w:line="240" w:lineRule="auto"/>
        <w:rPr>
          <w:rFonts w:ascii="Times New Roman" w:hAnsi="Times New Roman"/>
          <w:b/>
          <w:sz w:val="24"/>
          <w:lang w:val="en-GB"/>
        </w:rPr>
      </w:pPr>
      <w:r w:rsidRPr="00807860">
        <w:rPr>
          <w:rFonts w:ascii="Times New Roman" w:hAnsi="Times New Roman"/>
          <w:b/>
          <w:sz w:val="24"/>
          <w:lang w:val="en-GB"/>
        </w:rPr>
        <w:t>2.</w:t>
      </w:r>
      <w:r w:rsidR="00455BEB" w:rsidRPr="00807860">
        <w:rPr>
          <w:rFonts w:ascii="Times New Roman" w:hAnsi="Times New Roman" w:cs="Times New Roman"/>
          <w:b/>
          <w:sz w:val="24"/>
          <w:lang w:val="en-GB"/>
        </w:rPr>
        <w:t>3</w:t>
      </w:r>
      <w:r w:rsidRPr="00807860">
        <w:rPr>
          <w:rFonts w:ascii="Times New Roman" w:hAnsi="Times New Roman"/>
          <w:b/>
          <w:sz w:val="24"/>
          <w:lang w:val="en-GB"/>
        </w:rPr>
        <w:t>. The innovation ecosystem as the context of entrepreneurial action</w:t>
      </w:r>
    </w:p>
    <w:p w14:paraId="2E95F011" w14:textId="0C2A9C31" w:rsidR="00FA17CF" w:rsidRPr="00807860" w:rsidRDefault="00BB2B34" w:rsidP="00807860">
      <w:pPr>
        <w:spacing w:line="240" w:lineRule="auto"/>
        <w:rPr>
          <w:rFonts w:ascii="Times New Roman" w:hAnsi="Times New Roman"/>
          <w:sz w:val="24"/>
          <w:lang w:val="en-GB"/>
        </w:rPr>
      </w:pPr>
      <w:r w:rsidRPr="00807860">
        <w:rPr>
          <w:rFonts w:ascii="Times New Roman" w:hAnsi="Times New Roman"/>
          <w:sz w:val="24"/>
          <w:lang w:val="en-GB"/>
        </w:rPr>
        <w:t>Despite the traditional depiction of the entrepreneur as an isolated and solitary actor who builds an empire, the literature on entrepreneurship demonstrates the relevance of networks during the early stages of a new venture (e.g., Lubik</w:t>
      </w:r>
      <w:r w:rsidRPr="00807860">
        <w:rPr>
          <w:rFonts w:ascii="Times New Roman" w:hAnsi="Times New Roman"/>
          <w:i/>
          <w:sz w:val="24"/>
          <w:lang w:val="en-GB"/>
        </w:rPr>
        <w:t xml:space="preserve"> et al</w:t>
      </w:r>
      <w:r w:rsidRPr="00807860">
        <w:rPr>
          <w:rFonts w:ascii="Times New Roman" w:hAnsi="Times New Roman"/>
          <w:sz w:val="24"/>
          <w:lang w:val="en-GB"/>
        </w:rPr>
        <w:t>., 2013</w:t>
      </w:r>
      <w:r w:rsidR="00123A84" w:rsidRPr="00807860">
        <w:rPr>
          <w:rFonts w:ascii="Times New Roman" w:hAnsi="Times New Roman"/>
          <w:sz w:val="24"/>
          <w:lang w:val="en-GB"/>
        </w:rPr>
        <w:t>b</w:t>
      </w:r>
      <w:r w:rsidRPr="00807860">
        <w:rPr>
          <w:rFonts w:ascii="Times New Roman" w:hAnsi="Times New Roman"/>
          <w:sz w:val="24"/>
          <w:lang w:val="en-GB"/>
        </w:rPr>
        <w:t>).</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For instance, Kim and Vornota</w:t>
      </w:r>
      <w:r w:rsidR="00CA135D" w:rsidRPr="00807860">
        <w:rPr>
          <w:rFonts w:ascii="Times New Roman" w:hAnsi="Times New Roman"/>
          <w:sz w:val="24"/>
          <w:lang w:val="en-GB"/>
        </w:rPr>
        <w:t>s</w:t>
      </w:r>
      <w:r w:rsidRPr="00807860">
        <w:rPr>
          <w:rFonts w:ascii="Times New Roman" w:hAnsi="Times New Roman"/>
          <w:sz w:val="24"/>
          <w:lang w:val="en-GB"/>
        </w:rPr>
        <w:t xml:space="preserve"> (2014, p.</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 xml:space="preserve">456) </w:t>
      </w:r>
      <w:r w:rsidR="00441002" w:rsidRPr="00807860">
        <w:rPr>
          <w:rFonts w:ascii="Times New Roman" w:hAnsi="Times New Roman"/>
          <w:sz w:val="24"/>
          <w:lang w:val="en-GB"/>
        </w:rPr>
        <w:t>argued</w:t>
      </w:r>
      <w:r w:rsidR="00462D6D" w:rsidRPr="00807860">
        <w:rPr>
          <w:rFonts w:ascii="Times New Roman" w:hAnsi="Times New Roman"/>
          <w:sz w:val="24"/>
          <w:lang w:val="en-GB"/>
        </w:rPr>
        <w:t>,</w:t>
      </w:r>
      <w:r w:rsidRPr="00807860">
        <w:rPr>
          <w:rFonts w:ascii="Times New Roman" w:hAnsi="Times New Roman"/>
          <w:sz w:val="24"/>
          <w:lang w:val="en-GB"/>
        </w:rPr>
        <w:t xml:space="preserve"> “having the chance to cooperate with leading firms allows access to markets and to important resources such as complementary technologies, complementary skills, finance, R&amp;D and research synergies”. </w:t>
      </w:r>
      <w:r w:rsidR="002C419C" w:rsidRPr="00807860">
        <w:rPr>
          <w:rFonts w:ascii="Times New Roman" w:hAnsi="Times New Roman"/>
          <w:lang w:val="en-GB"/>
        </w:rPr>
        <w:fldChar w:fldCharType="begin" w:fldLock="1"/>
      </w:r>
      <w:r w:rsidR="002C419C" w:rsidRPr="00807860">
        <w:rPr>
          <w:rFonts w:ascii="Times New Roman" w:hAnsi="Times New Roman"/>
          <w:lang w:val="en-GB"/>
        </w:rPr>
        <w:fldChar w:fldCharType="end"/>
      </w:r>
      <w:r w:rsidR="00FA17CF" w:rsidRPr="00807860">
        <w:rPr>
          <w:rFonts w:ascii="Times New Roman" w:hAnsi="Times New Roman"/>
          <w:sz w:val="24"/>
          <w:lang w:val="en-GB"/>
        </w:rPr>
        <w:t>Partanen</w:t>
      </w:r>
      <w:r w:rsidR="00FA17CF" w:rsidRPr="00807860">
        <w:rPr>
          <w:rFonts w:ascii="Times New Roman" w:hAnsi="Times New Roman"/>
          <w:i/>
          <w:sz w:val="24"/>
          <w:lang w:val="en-GB"/>
        </w:rPr>
        <w:t xml:space="preserve"> et al</w:t>
      </w:r>
      <w:r w:rsidR="00FA17CF" w:rsidRPr="00807860">
        <w:rPr>
          <w:rFonts w:ascii="Times New Roman" w:hAnsi="Times New Roman"/>
          <w:sz w:val="24"/>
          <w:lang w:val="en-GB"/>
        </w:rPr>
        <w:t>. (2014) remarked that radical innovations require strong collaborati</w:t>
      </w:r>
      <w:r w:rsidR="00451E7D" w:rsidRPr="00807860">
        <w:rPr>
          <w:rFonts w:ascii="Times New Roman" w:hAnsi="Times New Roman"/>
          <w:sz w:val="24"/>
          <w:lang w:val="en-GB"/>
        </w:rPr>
        <w:t>ve relationships with customers</w:t>
      </w:r>
      <w:r w:rsidR="00FA17CF" w:rsidRPr="00807860">
        <w:rPr>
          <w:rFonts w:ascii="Times New Roman" w:hAnsi="Times New Roman"/>
          <w:sz w:val="24"/>
          <w:lang w:val="en-GB"/>
        </w:rPr>
        <w:t>. Santos and Eisenhard</w:t>
      </w:r>
      <w:r w:rsidR="00913F34" w:rsidRPr="00807860">
        <w:rPr>
          <w:rFonts w:ascii="Times New Roman" w:hAnsi="Times New Roman"/>
          <w:sz w:val="24"/>
          <w:lang w:val="en-GB"/>
        </w:rPr>
        <w:t>t</w:t>
      </w:r>
      <w:r w:rsidR="00FA17CF" w:rsidRPr="00807860">
        <w:rPr>
          <w:rFonts w:ascii="Times New Roman" w:hAnsi="Times New Roman"/>
          <w:sz w:val="24"/>
          <w:lang w:val="en-GB"/>
        </w:rPr>
        <w:t xml:space="preserve"> (2009) </w:t>
      </w:r>
      <w:r w:rsidR="004C0171" w:rsidRPr="00807860">
        <w:rPr>
          <w:rFonts w:ascii="Times New Roman" w:hAnsi="Times New Roman"/>
          <w:sz w:val="24"/>
          <w:lang w:val="en-GB"/>
        </w:rPr>
        <w:t xml:space="preserve">highlighted </w:t>
      </w:r>
      <w:r w:rsidR="00FA17CF" w:rsidRPr="00807860">
        <w:rPr>
          <w:rFonts w:ascii="Times New Roman" w:hAnsi="Times New Roman"/>
          <w:sz w:val="24"/>
          <w:lang w:val="en-GB"/>
        </w:rPr>
        <w:t xml:space="preserve">that entrepreneurs use alliances </w:t>
      </w:r>
      <w:r w:rsidR="00FA6699" w:rsidRPr="00807860">
        <w:rPr>
          <w:rFonts w:ascii="Times New Roman" w:hAnsi="Times New Roman"/>
          <w:sz w:val="24"/>
          <w:lang w:val="en-GB"/>
        </w:rPr>
        <w:t xml:space="preserve">to </w:t>
      </w:r>
      <w:r w:rsidR="00FA17CF" w:rsidRPr="00807860">
        <w:rPr>
          <w:rFonts w:ascii="Times New Roman" w:hAnsi="Times New Roman"/>
          <w:sz w:val="24"/>
          <w:lang w:val="en-GB"/>
        </w:rPr>
        <w:t xml:space="preserve">demarcate the market and define its boundaries. </w:t>
      </w:r>
    </w:p>
    <w:p w14:paraId="49278994" w14:textId="3332703B" w:rsidR="00FA17CF" w:rsidRPr="00807860" w:rsidRDefault="00FA17CF" w:rsidP="00807860">
      <w:pPr>
        <w:spacing w:line="240" w:lineRule="auto"/>
        <w:rPr>
          <w:rFonts w:ascii="Times New Roman" w:hAnsi="Times New Roman"/>
          <w:sz w:val="24"/>
          <w:lang w:val="en-GB"/>
        </w:rPr>
      </w:pPr>
      <w:r w:rsidRPr="00807860">
        <w:rPr>
          <w:rFonts w:ascii="Times New Roman" w:hAnsi="Times New Roman"/>
          <w:sz w:val="24"/>
          <w:lang w:val="en-GB"/>
        </w:rPr>
        <w:t>Scholars have also remarked that alliances might have little beneficial impact on the new venture (</w:t>
      </w:r>
      <w:r w:rsidR="001B1620" w:rsidRPr="00807860">
        <w:rPr>
          <w:rFonts w:ascii="Times New Roman" w:hAnsi="Times New Roman"/>
          <w:sz w:val="24"/>
          <w:lang w:val="en-GB"/>
        </w:rPr>
        <w:t xml:space="preserve">e.g., </w:t>
      </w:r>
      <w:r w:rsidRPr="00807860">
        <w:rPr>
          <w:rFonts w:ascii="Times New Roman" w:hAnsi="Times New Roman"/>
          <w:sz w:val="24"/>
          <w:lang w:val="en-GB"/>
        </w:rPr>
        <w:t>Kale and Singh, 2007) and may be risky (Alvarez and Barney,</w:t>
      </w:r>
      <w:r w:rsidR="004845C6" w:rsidRPr="00807860">
        <w:rPr>
          <w:rFonts w:ascii="Times New Roman" w:hAnsi="Times New Roman"/>
          <w:sz w:val="24"/>
          <w:lang w:val="en-GB"/>
        </w:rPr>
        <w:t xml:space="preserve"> </w:t>
      </w:r>
      <w:r w:rsidRPr="00807860">
        <w:rPr>
          <w:rFonts w:ascii="Times New Roman" w:hAnsi="Times New Roman"/>
          <w:sz w:val="24"/>
          <w:lang w:val="en-GB"/>
        </w:rPr>
        <w:t>2001). For instance, Colombo</w:t>
      </w:r>
      <w:r w:rsidRPr="00807860">
        <w:rPr>
          <w:rFonts w:ascii="Times New Roman" w:hAnsi="Times New Roman"/>
          <w:i/>
          <w:sz w:val="24"/>
          <w:lang w:val="en-GB"/>
        </w:rPr>
        <w:t xml:space="preserve"> et al</w:t>
      </w:r>
      <w:r w:rsidRPr="00807860">
        <w:rPr>
          <w:rFonts w:ascii="Times New Roman" w:hAnsi="Times New Roman"/>
          <w:sz w:val="24"/>
          <w:lang w:val="en-GB"/>
        </w:rPr>
        <w:t xml:space="preserve">. (2006) explained that new ventures might </w:t>
      </w:r>
      <w:r w:rsidR="002C419C" w:rsidRPr="00807860">
        <w:rPr>
          <w:rFonts w:ascii="Times New Roman" w:hAnsi="Times New Roman" w:cs="Times New Roman"/>
          <w:sz w:val="24"/>
          <w:szCs w:val="24"/>
          <w:lang w:val="en-GB"/>
        </w:rPr>
        <w:t xml:space="preserve">not </w:t>
      </w:r>
      <w:r w:rsidRPr="00807860">
        <w:rPr>
          <w:rFonts w:ascii="Times New Roman" w:hAnsi="Times New Roman"/>
          <w:sz w:val="24"/>
          <w:lang w:val="en-GB"/>
        </w:rPr>
        <w:t xml:space="preserve">be able to afford transaction costs. Incumbent firms might appropriate a significant part of value created by new ventures (Teece, 1986). Although entrepreneurs might face risks associated with partnerships, they are </w:t>
      </w:r>
      <w:r w:rsidRPr="00807860">
        <w:rPr>
          <w:rFonts w:ascii="Times New Roman" w:hAnsi="Times New Roman"/>
          <w:sz w:val="24"/>
          <w:lang w:val="en-GB"/>
        </w:rPr>
        <w:lastRenderedPageBreak/>
        <w:t xml:space="preserve">fundamental </w:t>
      </w:r>
      <w:r w:rsidR="002C419C" w:rsidRPr="00807860">
        <w:rPr>
          <w:rFonts w:ascii="Times New Roman" w:hAnsi="Times New Roman" w:cs="Times New Roman"/>
          <w:sz w:val="24"/>
          <w:szCs w:val="24"/>
          <w:lang w:val="en-GB"/>
        </w:rPr>
        <w:t>to</w:t>
      </w:r>
      <w:r w:rsidRPr="00807860">
        <w:rPr>
          <w:rFonts w:ascii="Times New Roman" w:hAnsi="Times New Roman"/>
          <w:sz w:val="24"/>
          <w:lang w:val="en-GB"/>
        </w:rPr>
        <w:t xml:space="preserve"> the growth and survival of new venture</w:t>
      </w:r>
      <w:r w:rsidR="002C419C" w:rsidRPr="00807860">
        <w:rPr>
          <w:rFonts w:ascii="Times New Roman" w:hAnsi="Times New Roman" w:cs="Times New Roman"/>
          <w:sz w:val="24"/>
          <w:szCs w:val="24"/>
          <w:lang w:val="en-GB"/>
        </w:rPr>
        <w:t>s</w:t>
      </w:r>
      <w:r w:rsidRPr="00807860">
        <w:rPr>
          <w:rFonts w:ascii="Times New Roman" w:hAnsi="Times New Roman"/>
          <w:sz w:val="24"/>
          <w:lang w:val="en-GB"/>
        </w:rPr>
        <w:t xml:space="preserve"> (Lubik</w:t>
      </w:r>
      <w:r w:rsidRPr="00807860">
        <w:rPr>
          <w:rFonts w:ascii="Times New Roman" w:hAnsi="Times New Roman"/>
          <w:i/>
          <w:sz w:val="24"/>
          <w:lang w:val="en-GB"/>
        </w:rPr>
        <w:t xml:space="preserve"> </w:t>
      </w:r>
      <w:r w:rsidR="00DB3EBC" w:rsidRPr="00807860">
        <w:rPr>
          <w:rFonts w:ascii="Times New Roman" w:hAnsi="Times New Roman"/>
          <w:i/>
          <w:sz w:val="24"/>
          <w:lang w:val="en-GB"/>
        </w:rPr>
        <w:t>et al</w:t>
      </w:r>
      <w:r w:rsidR="00771377" w:rsidRPr="00807860">
        <w:rPr>
          <w:rFonts w:ascii="Times New Roman" w:hAnsi="Times New Roman"/>
          <w:sz w:val="24"/>
          <w:lang w:val="en-GB"/>
        </w:rPr>
        <w:t>., 2013</w:t>
      </w:r>
      <w:r w:rsidR="00BC7AA1" w:rsidRPr="00807860">
        <w:rPr>
          <w:rFonts w:ascii="Times New Roman" w:hAnsi="Times New Roman"/>
          <w:sz w:val="24"/>
          <w:lang w:val="en-GB"/>
        </w:rPr>
        <w:t>a</w:t>
      </w:r>
      <w:r w:rsidR="00771377" w:rsidRPr="00807860">
        <w:rPr>
          <w:rFonts w:ascii="Times New Roman" w:hAnsi="Times New Roman"/>
          <w:sz w:val="24"/>
          <w:lang w:val="en-GB"/>
        </w:rPr>
        <w:t>, Lubik and Garnsey, 2014</w:t>
      </w:r>
      <w:r w:rsidRPr="00807860">
        <w:rPr>
          <w:rFonts w:ascii="Times New Roman" w:hAnsi="Times New Roman"/>
          <w:sz w:val="24"/>
          <w:lang w:val="en-GB"/>
        </w:rPr>
        <w:t>).</w:t>
      </w:r>
    </w:p>
    <w:p w14:paraId="0CD5BE99" w14:textId="7DE5AAE2" w:rsidR="00FA17CF" w:rsidRPr="00807860" w:rsidRDefault="00FA17CF" w:rsidP="00807860">
      <w:pPr>
        <w:spacing w:line="240" w:lineRule="auto"/>
        <w:rPr>
          <w:rFonts w:ascii="Times New Roman" w:hAnsi="Times New Roman"/>
          <w:sz w:val="24"/>
          <w:lang w:val="en-GB"/>
        </w:rPr>
      </w:pPr>
      <w:r w:rsidRPr="00807860">
        <w:rPr>
          <w:rFonts w:ascii="Times New Roman" w:hAnsi="Times New Roman"/>
          <w:sz w:val="24"/>
          <w:lang w:val="en-GB"/>
        </w:rPr>
        <w:t xml:space="preserve">Zahra and Nambisan (2012), among others, have referred to networks as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business ecosystems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Moore (1996) proposed that business ecosystem</w:t>
      </w:r>
      <w:r w:rsidR="00864D58" w:rsidRPr="00807860">
        <w:rPr>
          <w:rFonts w:ascii="Times New Roman" w:hAnsi="Times New Roman"/>
          <w:sz w:val="24"/>
          <w:lang w:val="en-GB"/>
        </w:rPr>
        <w:t>s</w:t>
      </w:r>
      <w:r w:rsidRPr="00807860">
        <w:rPr>
          <w:rFonts w:ascii="Times New Roman" w:hAnsi="Times New Roman"/>
          <w:sz w:val="24"/>
          <w:lang w:val="en-GB"/>
        </w:rPr>
        <w:t xml:space="preserve"> consist of inter-organizational networks </w:t>
      </w:r>
      <w:r w:rsidR="00864D58" w:rsidRPr="00807860">
        <w:rPr>
          <w:rFonts w:ascii="Times New Roman" w:hAnsi="Times New Roman"/>
          <w:sz w:val="24"/>
          <w:lang w:val="en-GB"/>
        </w:rPr>
        <w:t xml:space="preserve">that </w:t>
      </w:r>
      <w:r w:rsidRPr="00807860">
        <w:rPr>
          <w:rFonts w:ascii="Times New Roman" w:hAnsi="Times New Roman"/>
          <w:sz w:val="24"/>
          <w:lang w:val="en-GB"/>
        </w:rPr>
        <w:t xml:space="preserve">involve both collaborative and competitive relationships. Galunic and Eisenhardt (2001) argued that an ecosystem comprises a group of firms that create value for customers by combining their resources. Adner (2006) asserted that business ecosystems allow a firm to create value that would not be possible for an individual company. Adner and Kapoor (2010) suggested that the ecosystem construct was developed to emphasize interdependence among actors. These authors noted that the success of an individual innovation </w:t>
      </w:r>
      <w:r w:rsidR="00443465" w:rsidRPr="00807860">
        <w:rPr>
          <w:rFonts w:ascii="Times New Roman" w:hAnsi="Times New Roman"/>
          <w:sz w:val="24"/>
          <w:lang w:val="en-GB"/>
        </w:rPr>
        <w:t>might</w:t>
      </w:r>
      <w:r w:rsidRPr="00807860">
        <w:rPr>
          <w:rFonts w:ascii="Times New Roman" w:hAnsi="Times New Roman"/>
          <w:sz w:val="24"/>
          <w:lang w:val="en-GB"/>
        </w:rPr>
        <w:t xml:space="preserve"> depend on the success of other innovations developed by other firms. Iansiti and Levien (2004) explained that ecosystems characteristically include a large number of loosely interconnected </w:t>
      </w:r>
      <w:r w:rsidR="00EA4C75" w:rsidRPr="00807860">
        <w:rPr>
          <w:rFonts w:ascii="Times New Roman" w:hAnsi="Times New Roman"/>
          <w:sz w:val="24"/>
          <w:lang w:val="en-GB"/>
        </w:rPr>
        <w:t>actors. Adner (201</w:t>
      </w:r>
      <w:r w:rsidR="00A55D2C" w:rsidRPr="00807860">
        <w:rPr>
          <w:rFonts w:ascii="Times New Roman" w:hAnsi="Times New Roman"/>
          <w:sz w:val="24"/>
          <w:lang w:val="en-GB"/>
        </w:rPr>
        <w:t>7</w:t>
      </w:r>
      <w:r w:rsidR="00EA4C75" w:rsidRPr="00807860">
        <w:rPr>
          <w:rFonts w:ascii="Times New Roman" w:hAnsi="Times New Roman"/>
          <w:sz w:val="24"/>
          <w:lang w:val="en-GB"/>
        </w:rPr>
        <w:t xml:space="preserve">, p. </w:t>
      </w:r>
      <w:r w:rsidR="00A55D2C" w:rsidRPr="00807860">
        <w:rPr>
          <w:rFonts w:ascii="Times New Roman" w:hAnsi="Times New Roman"/>
          <w:sz w:val="24"/>
          <w:lang w:val="en-GB"/>
        </w:rPr>
        <w:t>43</w:t>
      </w:r>
      <w:r w:rsidR="00EA4C75" w:rsidRPr="00807860">
        <w:rPr>
          <w:rFonts w:ascii="Times New Roman" w:hAnsi="Times New Roman"/>
          <w:sz w:val="24"/>
          <w:lang w:val="en-GB"/>
        </w:rPr>
        <w:t>) explain</w:t>
      </w:r>
      <w:r w:rsidR="006B73EA" w:rsidRPr="00807860">
        <w:rPr>
          <w:rFonts w:ascii="Times New Roman" w:hAnsi="Times New Roman"/>
          <w:sz w:val="24"/>
          <w:lang w:val="en-GB"/>
        </w:rPr>
        <w:t xml:space="preserve">ed </w:t>
      </w:r>
      <w:r w:rsidR="00EA4C75" w:rsidRPr="00807860">
        <w:rPr>
          <w:rFonts w:ascii="Times New Roman" w:hAnsi="Times New Roman"/>
          <w:sz w:val="24"/>
          <w:lang w:val="en-GB"/>
        </w:rPr>
        <w:t xml:space="preserve">that actors are “the entities that undertake the activities”. Considering ecosystem members as a synonymous </w:t>
      </w:r>
      <w:r w:rsidR="004355AB" w:rsidRPr="00807860">
        <w:rPr>
          <w:rFonts w:ascii="Times New Roman" w:hAnsi="Times New Roman"/>
          <w:sz w:val="24"/>
          <w:lang w:val="en-GB"/>
        </w:rPr>
        <w:t xml:space="preserve">with </w:t>
      </w:r>
      <w:r w:rsidR="00EA4C75" w:rsidRPr="00807860">
        <w:rPr>
          <w:rFonts w:ascii="Times New Roman" w:hAnsi="Times New Roman"/>
          <w:sz w:val="24"/>
          <w:lang w:val="en-GB"/>
        </w:rPr>
        <w:t>actors, Adner (201</w:t>
      </w:r>
      <w:r w:rsidR="00A55D2C" w:rsidRPr="00807860">
        <w:rPr>
          <w:rFonts w:ascii="Times New Roman" w:hAnsi="Times New Roman"/>
          <w:sz w:val="24"/>
          <w:lang w:val="en-GB"/>
        </w:rPr>
        <w:t>7</w:t>
      </w:r>
      <w:r w:rsidR="00EA4C75" w:rsidRPr="00807860">
        <w:rPr>
          <w:rFonts w:ascii="Times New Roman" w:hAnsi="Times New Roman"/>
          <w:sz w:val="24"/>
          <w:lang w:val="en-GB"/>
        </w:rPr>
        <w:t xml:space="preserve">, p. </w:t>
      </w:r>
      <w:r w:rsidR="00A55D2C" w:rsidRPr="00807860">
        <w:rPr>
          <w:rFonts w:ascii="Times New Roman" w:hAnsi="Times New Roman"/>
          <w:sz w:val="24"/>
          <w:lang w:val="en-GB"/>
        </w:rPr>
        <w:t>43</w:t>
      </w:r>
      <w:r w:rsidR="00EA4C75" w:rsidRPr="00807860">
        <w:rPr>
          <w:rFonts w:ascii="Times New Roman" w:hAnsi="Times New Roman"/>
          <w:sz w:val="24"/>
          <w:lang w:val="en-GB"/>
        </w:rPr>
        <w:t>) add</w:t>
      </w:r>
      <w:r w:rsidR="003647D1" w:rsidRPr="00807860">
        <w:rPr>
          <w:rFonts w:ascii="Times New Roman" w:hAnsi="Times New Roman"/>
          <w:sz w:val="24"/>
          <w:lang w:val="en-GB"/>
        </w:rPr>
        <w:t xml:space="preserve">ed </w:t>
      </w:r>
      <w:r w:rsidR="00EA4C75" w:rsidRPr="00807860">
        <w:rPr>
          <w:rFonts w:ascii="Times New Roman" w:hAnsi="Times New Roman"/>
          <w:sz w:val="24"/>
          <w:lang w:val="en-GB"/>
        </w:rPr>
        <w:t xml:space="preserve">that </w:t>
      </w:r>
      <w:r w:rsidR="00EA4C75" w:rsidRPr="00807860">
        <w:rPr>
          <w:rFonts w:ascii="Times New Roman" w:hAnsi="Times New Roman" w:cs="Times New Roman"/>
          <w:sz w:val="24"/>
          <w:szCs w:val="24"/>
          <w:lang w:val="en-GB"/>
        </w:rPr>
        <w:t>“a single actor may undertake multiple activities; conversely, multiple actors may undertake a single activity”.</w:t>
      </w:r>
      <w:r w:rsidRPr="00807860">
        <w:rPr>
          <w:rFonts w:ascii="Times New Roman" w:hAnsi="Times New Roman"/>
          <w:sz w:val="24"/>
          <w:lang w:val="en-GB"/>
        </w:rPr>
        <w:t xml:space="preserve"> </w:t>
      </w:r>
      <w:r w:rsidR="00EA4C75" w:rsidRPr="00807860">
        <w:rPr>
          <w:rFonts w:ascii="Times New Roman" w:hAnsi="Times New Roman"/>
          <w:sz w:val="24"/>
          <w:lang w:val="en-GB"/>
        </w:rPr>
        <w:t xml:space="preserve">Among these actors, </w:t>
      </w:r>
      <w:r w:rsidR="00910667" w:rsidRPr="00807860">
        <w:rPr>
          <w:rFonts w:ascii="Times New Roman" w:hAnsi="Times New Roman"/>
          <w:sz w:val="24"/>
          <w:lang w:val="en-GB"/>
        </w:rPr>
        <w:t>a</w:t>
      </w:r>
      <w:r w:rsidR="00910667" w:rsidRPr="00807860">
        <w:rPr>
          <w:rFonts w:ascii="Times New Roman" w:hAnsi="Times New Roman" w:cs="Times New Roman"/>
          <w:sz w:val="24"/>
          <w:szCs w:val="24"/>
          <w:lang w:val="en-GB"/>
        </w:rPr>
        <w:t xml:space="preserve"> </w:t>
      </w:r>
      <w:r w:rsidR="00910667" w:rsidRPr="00807860">
        <w:rPr>
          <w:rFonts w:ascii="Times New Roman" w:hAnsi="Times New Roman"/>
          <w:sz w:val="24"/>
          <w:lang w:val="en-GB"/>
        </w:rPr>
        <w:t>“keystone</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company </w:t>
      </w:r>
      <w:r w:rsidR="00EA4C75" w:rsidRPr="00807860">
        <w:rPr>
          <w:rFonts w:ascii="Times New Roman" w:hAnsi="Times New Roman"/>
          <w:sz w:val="24"/>
          <w:lang w:val="en-GB"/>
        </w:rPr>
        <w:t>plays an important role</w:t>
      </w:r>
      <w:r w:rsidR="009E6229" w:rsidRPr="00807860">
        <w:rPr>
          <w:rFonts w:ascii="Times New Roman" w:hAnsi="Times New Roman"/>
          <w:sz w:val="24"/>
          <w:lang w:val="en-GB"/>
        </w:rPr>
        <w:t xml:space="preserve"> in that this company is </w:t>
      </w:r>
      <w:r w:rsidRPr="00807860">
        <w:rPr>
          <w:rFonts w:ascii="Times New Roman" w:hAnsi="Times New Roman"/>
          <w:sz w:val="24"/>
          <w:lang w:val="en-GB"/>
        </w:rPr>
        <w:t>responsible for the health of the ecosystem</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s members. Nambisan and Baron (2013) </w:t>
      </w:r>
      <w:r w:rsidR="009F120D" w:rsidRPr="00807860">
        <w:rPr>
          <w:rFonts w:ascii="Times New Roman" w:hAnsi="Times New Roman" w:cs="Times New Roman"/>
          <w:sz w:val="24"/>
          <w:lang w:val="en-GB"/>
        </w:rPr>
        <w:t>suggested</w:t>
      </w:r>
      <w:r w:rsidR="000F35A2" w:rsidRPr="00807860">
        <w:rPr>
          <w:rFonts w:ascii="Times New Roman" w:hAnsi="Times New Roman"/>
          <w:sz w:val="24"/>
          <w:lang w:val="en-GB"/>
        </w:rPr>
        <w:t xml:space="preserve"> </w:t>
      </w:r>
      <w:r w:rsidRPr="00807860">
        <w:rPr>
          <w:rFonts w:ascii="Times New Roman" w:hAnsi="Times New Roman"/>
          <w:sz w:val="24"/>
          <w:lang w:val="en-GB"/>
        </w:rPr>
        <w:t xml:space="preserve">that a hub-based ecosystem contains a firm, known as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the keystone</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which plays the important role of establishing goals and specifying the innovation platform</w:t>
      </w:r>
      <w:r w:rsidR="00EA4C75" w:rsidRPr="00807860">
        <w:rPr>
          <w:rFonts w:ascii="Times New Roman" w:hAnsi="Times New Roman"/>
          <w:sz w:val="24"/>
          <w:lang w:val="en-GB"/>
        </w:rPr>
        <w:t xml:space="preserve"> and </w:t>
      </w:r>
      <w:r w:rsidR="00943854" w:rsidRPr="00807860">
        <w:rPr>
          <w:rFonts w:ascii="Times New Roman" w:hAnsi="Times New Roman"/>
          <w:sz w:val="24"/>
          <w:lang w:val="en-GB"/>
        </w:rPr>
        <w:t xml:space="preserve">its </w:t>
      </w:r>
      <w:r w:rsidR="00EA4C75" w:rsidRPr="00807860">
        <w:rPr>
          <w:rFonts w:ascii="Times New Roman" w:hAnsi="Times New Roman"/>
          <w:sz w:val="24"/>
          <w:lang w:val="en-GB"/>
        </w:rPr>
        <w:t>actors</w:t>
      </w:r>
      <w:r w:rsidRPr="00807860">
        <w:rPr>
          <w:rFonts w:ascii="Times New Roman" w:hAnsi="Times New Roman"/>
          <w:sz w:val="24"/>
          <w:lang w:val="en-GB"/>
        </w:rPr>
        <w:t>.</w:t>
      </w:r>
      <w:r w:rsidR="00BD618D" w:rsidRPr="00807860">
        <w:rPr>
          <w:rFonts w:ascii="Times New Roman" w:hAnsi="Times New Roman" w:cs="Times New Roman"/>
          <w:sz w:val="24"/>
          <w:szCs w:val="24"/>
          <w:lang w:val="en-GB"/>
        </w:rPr>
        <w:t xml:space="preserve"> </w:t>
      </w:r>
    </w:p>
    <w:p w14:paraId="7EFDA029" w14:textId="2ADF8501" w:rsidR="00FA17CF" w:rsidRPr="00807860" w:rsidRDefault="00FA17CF" w:rsidP="00807860">
      <w:pPr>
        <w:spacing w:line="240" w:lineRule="auto"/>
        <w:rPr>
          <w:rFonts w:ascii="Times New Roman" w:hAnsi="Times New Roman"/>
          <w:sz w:val="24"/>
          <w:lang w:val="en-GB"/>
        </w:rPr>
      </w:pPr>
      <w:r w:rsidRPr="00807860">
        <w:rPr>
          <w:rFonts w:ascii="Times New Roman" w:hAnsi="Times New Roman"/>
          <w:sz w:val="24"/>
          <w:lang w:val="en-GB"/>
        </w:rPr>
        <w:t xml:space="preserve">Several authors in the entrepreneurship literature have employed the </w:t>
      </w:r>
      <w:r w:rsidR="000A4605" w:rsidRPr="00807860">
        <w:rPr>
          <w:rFonts w:ascii="Times New Roman" w:hAnsi="Times New Roman"/>
          <w:sz w:val="24"/>
          <w:lang w:val="en-GB"/>
        </w:rPr>
        <w:t xml:space="preserve">innovation </w:t>
      </w:r>
      <w:r w:rsidRPr="00807860">
        <w:rPr>
          <w:rFonts w:ascii="Times New Roman" w:hAnsi="Times New Roman"/>
          <w:sz w:val="24"/>
          <w:lang w:val="en-GB"/>
        </w:rPr>
        <w:t>ecosystem construct. For instance, Maine</w:t>
      </w:r>
      <w:r w:rsidRPr="00807860">
        <w:rPr>
          <w:rFonts w:ascii="Times New Roman" w:hAnsi="Times New Roman"/>
          <w:i/>
          <w:sz w:val="24"/>
          <w:lang w:val="en-GB"/>
        </w:rPr>
        <w:t xml:space="preserve"> et al</w:t>
      </w:r>
      <w:r w:rsidRPr="00807860">
        <w:rPr>
          <w:rFonts w:ascii="Times New Roman" w:hAnsi="Times New Roman"/>
          <w:sz w:val="24"/>
          <w:lang w:val="en-GB"/>
        </w:rPr>
        <w:t>. (2012) applied the ecosystem construct to operationalize the business environment and to understand how entrepreneurs’ actions may shape the creation of new markets. Lubik</w:t>
      </w:r>
      <w:r w:rsidRPr="00807860">
        <w:rPr>
          <w:rFonts w:ascii="Times New Roman" w:hAnsi="Times New Roman"/>
          <w:i/>
          <w:sz w:val="24"/>
          <w:lang w:val="en-GB"/>
        </w:rPr>
        <w:t xml:space="preserve"> et al</w:t>
      </w:r>
      <w:r w:rsidRPr="00807860">
        <w:rPr>
          <w:rFonts w:ascii="Times New Roman" w:hAnsi="Times New Roman"/>
          <w:sz w:val="24"/>
          <w:lang w:val="en-GB"/>
        </w:rPr>
        <w:t>. (2013</w:t>
      </w:r>
      <w:r w:rsidR="00F25149" w:rsidRPr="00807860">
        <w:rPr>
          <w:rFonts w:ascii="Times New Roman" w:hAnsi="Times New Roman"/>
          <w:sz w:val="24"/>
          <w:lang w:val="en-GB"/>
        </w:rPr>
        <w:t>b</w:t>
      </w:r>
      <w:r w:rsidRPr="00807860">
        <w:rPr>
          <w:rFonts w:ascii="Times New Roman" w:hAnsi="Times New Roman"/>
          <w:sz w:val="24"/>
          <w:lang w:val="en-GB"/>
        </w:rPr>
        <w:t xml:space="preserve">) used the </w:t>
      </w:r>
      <w:r w:rsidR="000A4605" w:rsidRPr="00807860">
        <w:rPr>
          <w:rFonts w:ascii="Times New Roman" w:hAnsi="Times New Roman"/>
          <w:sz w:val="24"/>
          <w:lang w:val="en-GB"/>
        </w:rPr>
        <w:t xml:space="preserve">innovation </w:t>
      </w:r>
      <w:r w:rsidRPr="00807860">
        <w:rPr>
          <w:rFonts w:ascii="Times New Roman" w:hAnsi="Times New Roman"/>
          <w:sz w:val="24"/>
          <w:lang w:val="en-GB"/>
        </w:rPr>
        <w:t xml:space="preserve">ecosystem construct to model how entrepreneurs obtain relevant resources to develop and commercialize radical innovations. Nambisan and Baron (2013) studied the participation of </w:t>
      </w:r>
      <w:r w:rsidR="00BB2B34" w:rsidRPr="00807860">
        <w:rPr>
          <w:rFonts w:ascii="Times New Roman" w:hAnsi="Times New Roman" w:cs="Times New Roman"/>
          <w:sz w:val="24"/>
          <w:szCs w:val="24"/>
          <w:lang w:val="en-GB"/>
        </w:rPr>
        <w:t>start-ups</w:t>
      </w:r>
      <w:r w:rsidRPr="00807860">
        <w:rPr>
          <w:rFonts w:ascii="Times New Roman" w:hAnsi="Times New Roman"/>
          <w:sz w:val="24"/>
          <w:lang w:val="en-GB"/>
        </w:rPr>
        <w:t xml:space="preserve"> in hub-based ecosystems</w:t>
      </w:r>
      <w:r w:rsidR="003940D4" w:rsidRPr="00807860">
        <w:rPr>
          <w:rFonts w:ascii="Times New Roman" w:hAnsi="Times New Roman"/>
          <w:sz w:val="24"/>
          <w:lang w:val="en-GB"/>
        </w:rPr>
        <w:t>,</w:t>
      </w:r>
      <w:r w:rsidRPr="00807860">
        <w:rPr>
          <w:rFonts w:ascii="Times New Roman" w:hAnsi="Times New Roman"/>
          <w:sz w:val="24"/>
          <w:lang w:val="en-GB"/>
        </w:rPr>
        <w:t xml:space="preserve"> and Overholm (2015) investigated how opportunities are created or discovered in an ecosystem.</w:t>
      </w:r>
      <w:r w:rsidR="00443465" w:rsidRPr="00807860">
        <w:rPr>
          <w:rFonts w:ascii="Times New Roman" w:hAnsi="Times New Roman"/>
          <w:sz w:val="24"/>
          <w:lang w:val="en-GB"/>
        </w:rPr>
        <w:t xml:space="preserve"> </w:t>
      </w:r>
    </w:p>
    <w:p w14:paraId="62F64804" w14:textId="3D59F346" w:rsidR="00FA17CF" w:rsidRPr="00807860" w:rsidRDefault="00DB3EBC" w:rsidP="00807860">
      <w:pPr>
        <w:spacing w:line="240" w:lineRule="auto"/>
        <w:rPr>
          <w:rFonts w:ascii="Times New Roman" w:hAnsi="Times New Roman"/>
          <w:sz w:val="24"/>
          <w:lang w:val="en-GB"/>
        </w:rPr>
      </w:pPr>
      <w:r w:rsidRPr="00807860">
        <w:rPr>
          <w:rFonts w:ascii="Times New Roman" w:hAnsi="Times New Roman"/>
          <w:sz w:val="24"/>
          <w:lang w:val="en-GB"/>
        </w:rPr>
        <w:t>Indeed, t</w:t>
      </w:r>
      <w:r w:rsidR="00FA17CF" w:rsidRPr="00807860">
        <w:rPr>
          <w:rFonts w:ascii="Times New Roman" w:hAnsi="Times New Roman"/>
          <w:sz w:val="24"/>
          <w:lang w:val="en-GB"/>
        </w:rPr>
        <w:t xml:space="preserve">he </w:t>
      </w:r>
      <w:r w:rsidR="000A4605" w:rsidRPr="00807860">
        <w:rPr>
          <w:rFonts w:ascii="Times New Roman" w:hAnsi="Times New Roman"/>
          <w:sz w:val="24"/>
          <w:lang w:val="en-GB"/>
        </w:rPr>
        <w:t xml:space="preserve">innovation </w:t>
      </w:r>
      <w:r w:rsidR="00FA17CF" w:rsidRPr="00807860">
        <w:rPr>
          <w:rFonts w:ascii="Times New Roman" w:hAnsi="Times New Roman"/>
          <w:sz w:val="24"/>
          <w:lang w:val="en-GB"/>
        </w:rPr>
        <w:t xml:space="preserve">ecosystem </w:t>
      </w:r>
      <w:r w:rsidR="00B4703B" w:rsidRPr="00807860">
        <w:rPr>
          <w:rFonts w:ascii="Times New Roman" w:hAnsi="Times New Roman"/>
          <w:sz w:val="24"/>
          <w:lang w:val="en-GB"/>
        </w:rPr>
        <w:t xml:space="preserve">construct </w:t>
      </w:r>
      <w:r w:rsidR="00FA17CF" w:rsidRPr="00807860">
        <w:rPr>
          <w:rFonts w:ascii="Times New Roman" w:hAnsi="Times New Roman"/>
          <w:sz w:val="24"/>
          <w:lang w:val="en-GB"/>
        </w:rPr>
        <w:t>offers</w:t>
      </w:r>
      <w:r w:rsidR="002C419C" w:rsidRPr="00807860">
        <w:rPr>
          <w:rFonts w:ascii="Times New Roman" w:hAnsi="Times New Roman" w:cs="Times New Roman"/>
          <w:sz w:val="24"/>
          <w:szCs w:val="24"/>
          <w:lang w:val="en-GB"/>
        </w:rPr>
        <w:t xml:space="preserve"> a</w:t>
      </w:r>
      <w:r w:rsidR="00FA17CF" w:rsidRPr="00807860">
        <w:rPr>
          <w:rFonts w:ascii="Times New Roman" w:hAnsi="Times New Roman"/>
          <w:sz w:val="24"/>
          <w:lang w:val="en-GB"/>
        </w:rPr>
        <w:t xml:space="preserve"> new lens for approaching the entrepreneurial decision-making and new venture process. Lubik</w:t>
      </w:r>
      <w:r w:rsidR="00FA17CF" w:rsidRPr="00807860">
        <w:rPr>
          <w:rFonts w:ascii="Times New Roman" w:hAnsi="Times New Roman"/>
          <w:i/>
          <w:sz w:val="24"/>
          <w:lang w:val="en-GB"/>
        </w:rPr>
        <w:t xml:space="preserve"> et al</w:t>
      </w:r>
      <w:r w:rsidR="00FA17CF" w:rsidRPr="00807860">
        <w:rPr>
          <w:rFonts w:ascii="Times New Roman" w:hAnsi="Times New Roman"/>
          <w:sz w:val="24"/>
          <w:lang w:val="en-GB"/>
        </w:rPr>
        <w:t>. (2013</w:t>
      </w:r>
      <w:r w:rsidR="00771377" w:rsidRPr="00807860">
        <w:rPr>
          <w:rFonts w:ascii="Times New Roman" w:hAnsi="Times New Roman"/>
          <w:sz w:val="24"/>
          <w:lang w:val="en-GB"/>
        </w:rPr>
        <w:t>a</w:t>
      </w:r>
      <w:r w:rsidRPr="00807860">
        <w:rPr>
          <w:rFonts w:ascii="Times New Roman" w:hAnsi="Times New Roman"/>
          <w:sz w:val="24"/>
          <w:lang w:val="en-GB"/>
        </w:rPr>
        <w:t xml:space="preserve">, </w:t>
      </w:r>
      <w:r w:rsidR="00BB2B34" w:rsidRPr="00807860">
        <w:rPr>
          <w:rFonts w:ascii="Times New Roman" w:hAnsi="Times New Roman"/>
          <w:sz w:val="24"/>
          <w:lang w:val="en-GB"/>
        </w:rPr>
        <w:t>p.</w:t>
      </w:r>
      <w:r w:rsidR="00BB2B34" w:rsidRPr="00807860">
        <w:rPr>
          <w:rFonts w:ascii="Times New Roman" w:hAnsi="Times New Roman" w:cs="Times New Roman"/>
          <w:sz w:val="24"/>
          <w:szCs w:val="24"/>
          <w:lang w:val="en-GB"/>
        </w:rPr>
        <w:t xml:space="preserve"> </w:t>
      </w:r>
      <w:r w:rsidR="00BB2B34" w:rsidRPr="00807860">
        <w:rPr>
          <w:rFonts w:ascii="Times New Roman" w:hAnsi="Times New Roman"/>
          <w:sz w:val="24"/>
          <w:lang w:val="en-GB"/>
        </w:rPr>
        <w:t>2</w:t>
      </w:r>
      <w:r w:rsidR="00FA17CF" w:rsidRPr="00807860">
        <w:rPr>
          <w:rFonts w:ascii="Times New Roman" w:hAnsi="Times New Roman"/>
          <w:sz w:val="24"/>
          <w:lang w:val="en-GB"/>
        </w:rPr>
        <w:t xml:space="preserve">) explained that the </w:t>
      </w:r>
      <w:r w:rsidR="000A4605" w:rsidRPr="00807860">
        <w:rPr>
          <w:rFonts w:ascii="Times New Roman" w:hAnsi="Times New Roman"/>
          <w:sz w:val="24"/>
          <w:lang w:val="en-GB"/>
        </w:rPr>
        <w:t xml:space="preserve">innovation </w:t>
      </w:r>
      <w:r w:rsidR="00FA17CF" w:rsidRPr="00807860">
        <w:rPr>
          <w:rFonts w:ascii="Times New Roman" w:hAnsi="Times New Roman"/>
          <w:sz w:val="24"/>
          <w:lang w:val="en-GB"/>
        </w:rPr>
        <w:t>ecosystem approach adequate</w:t>
      </w:r>
      <w:r w:rsidR="003940D4" w:rsidRPr="00807860">
        <w:rPr>
          <w:rFonts w:ascii="Times New Roman" w:hAnsi="Times New Roman"/>
          <w:sz w:val="24"/>
          <w:lang w:val="en-GB"/>
        </w:rPr>
        <w:t>ly</w:t>
      </w:r>
      <w:r w:rsidR="00FA17CF" w:rsidRPr="00807860">
        <w:rPr>
          <w:rFonts w:ascii="Times New Roman" w:hAnsi="Times New Roman"/>
          <w:sz w:val="24"/>
          <w:lang w:val="en-GB"/>
        </w:rPr>
        <w:t xml:space="preserve"> address</w:t>
      </w:r>
      <w:r w:rsidR="003940D4" w:rsidRPr="00807860">
        <w:rPr>
          <w:rFonts w:ascii="Times New Roman" w:hAnsi="Times New Roman"/>
          <w:sz w:val="24"/>
          <w:lang w:val="en-GB"/>
        </w:rPr>
        <w:t>es</w:t>
      </w:r>
      <w:r w:rsidR="00FA17CF" w:rsidRPr="00807860">
        <w:rPr>
          <w:rFonts w:ascii="Times New Roman" w:hAnsi="Times New Roman"/>
          <w:sz w:val="24"/>
          <w:lang w:val="en-GB"/>
        </w:rPr>
        <w:t xml:space="preserve"> a number of challenges</w:t>
      </w:r>
      <w:r w:rsidR="003940D4" w:rsidRPr="00807860">
        <w:rPr>
          <w:rFonts w:ascii="Times New Roman" w:hAnsi="Times New Roman"/>
          <w:sz w:val="24"/>
          <w:lang w:val="en-GB"/>
        </w:rPr>
        <w:t xml:space="preserve"> in new venture </w:t>
      </w:r>
      <w:r w:rsidR="00BC7AA1" w:rsidRPr="00807860">
        <w:rPr>
          <w:rFonts w:ascii="Times New Roman" w:hAnsi="Times New Roman"/>
          <w:sz w:val="24"/>
          <w:lang w:val="en-GB"/>
        </w:rPr>
        <w:t>development</w:t>
      </w:r>
      <w:r w:rsidR="00FA17CF" w:rsidRPr="00807860">
        <w:rPr>
          <w:rFonts w:ascii="Times New Roman" w:hAnsi="Times New Roman"/>
          <w:sz w:val="24"/>
          <w:lang w:val="en-GB"/>
        </w:rPr>
        <w:t xml:space="preserve">. For instance, they mention that these challenges are </w:t>
      </w:r>
      <w:r w:rsidR="002C419C" w:rsidRPr="00807860">
        <w:rPr>
          <w:rFonts w:ascii="Times New Roman" w:hAnsi="Times New Roman" w:cs="Times New Roman"/>
          <w:sz w:val="24"/>
          <w:szCs w:val="24"/>
          <w:lang w:val="en-GB"/>
        </w:rPr>
        <w:t>"</w:t>
      </w:r>
      <w:r w:rsidR="00FA17CF" w:rsidRPr="00807860">
        <w:rPr>
          <w:rFonts w:ascii="Times New Roman" w:hAnsi="Times New Roman"/>
          <w:sz w:val="24"/>
          <w:lang w:val="en-GB"/>
        </w:rPr>
        <w:t>the need for process innovations, need for complementary innovations, need for large amounts of financial and capital resources (such as manufacturing equipment) and long development times, often requires the management of a complex network of players in order to achieve successful commercialization</w:t>
      </w:r>
      <w:r w:rsidR="002C419C" w:rsidRPr="00807860">
        <w:rPr>
          <w:rFonts w:ascii="Times New Roman" w:hAnsi="Times New Roman" w:cs="Times New Roman"/>
          <w:sz w:val="24"/>
          <w:szCs w:val="24"/>
          <w:lang w:val="en-GB"/>
        </w:rPr>
        <w:t>". Additionally</w:t>
      </w:r>
      <w:r w:rsidR="00BB2B34" w:rsidRPr="00807860">
        <w:rPr>
          <w:rFonts w:ascii="Times New Roman" w:hAnsi="Times New Roman"/>
          <w:sz w:val="24"/>
          <w:lang w:val="en-GB"/>
        </w:rPr>
        <w:t xml:space="preserve">, these authors explained that market selection, one of </w:t>
      </w:r>
      <w:r w:rsidR="002C419C" w:rsidRPr="00807860">
        <w:rPr>
          <w:rFonts w:ascii="Times New Roman" w:hAnsi="Times New Roman" w:cs="Times New Roman"/>
          <w:sz w:val="24"/>
          <w:szCs w:val="24"/>
          <w:lang w:val="en-GB"/>
        </w:rPr>
        <w:t xml:space="preserve">the </w:t>
      </w:r>
      <w:r w:rsidR="00BB2B34" w:rsidRPr="00807860">
        <w:rPr>
          <w:rFonts w:ascii="Times New Roman" w:hAnsi="Times New Roman"/>
          <w:sz w:val="24"/>
          <w:lang w:val="en-GB"/>
        </w:rPr>
        <w:t>most important challenge</w:t>
      </w:r>
      <w:r w:rsidR="002C419C" w:rsidRPr="00807860">
        <w:rPr>
          <w:rFonts w:ascii="Times New Roman" w:hAnsi="Times New Roman" w:cs="Times New Roman"/>
          <w:sz w:val="24"/>
          <w:szCs w:val="24"/>
          <w:lang w:val="en-GB"/>
        </w:rPr>
        <w:t>s</w:t>
      </w:r>
      <w:r w:rsidR="00BB2B34" w:rsidRPr="00807860">
        <w:rPr>
          <w:rFonts w:ascii="Times New Roman" w:hAnsi="Times New Roman"/>
          <w:sz w:val="24"/>
          <w:lang w:val="en-GB"/>
        </w:rPr>
        <w:t xml:space="preserve">, is directly linked to the ecosystem approach: </w:t>
      </w:r>
      <w:r w:rsidR="002C419C" w:rsidRPr="00807860">
        <w:rPr>
          <w:rFonts w:ascii="Times New Roman" w:hAnsi="Times New Roman" w:cs="Times New Roman"/>
          <w:sz w:val="24"/>
          <w:szCs w:val="24"/>
          <w:lang w:val="en-GB"/>
        </w:rPr>
        <w:t>"</w:t>
      </w:r>
      <w:r w:rsidR="00BB2B34" w:rsidRPr="00807860">
        <w:rPr>
          <w:rFonts w:ascii="Times New Roman" w:hAnsi="Times New Roman"/>
          <w:sz w:val="24"/>
          <w:lang w:val="en-GB"/>
        </w:rPr>
        <w:t>this choice implies the selection not only of a market but of an innovation ecosystem</w:t>
      </w:r>
      <w:r w:rsidR="002C419C" w:rsidRPr="00807860">
        <w:rPr>
          <w:rFonts w:ascii="Times New Roman" w:hAnsi="Times New Roman" w:cs="Times New Roman"/>
          <w:sz w:val="24"/>
          <w:szCs w:val="24"/>
          <w:lang w:val="en-GB"/>
        </w:rPr>
        <w:t>"</w:t>
      </w:r>
      <w:r w:rsidR="00BB2B34" w:rsidRPr="00807860">
        <w:rPr>
          <w:rFonts w:ascii="Times New Roman" w:hAnsi="Times New Roman"/>
          <w:sz w:val="24"/>
          <w:lang w:val="en-GB"/>
        </w:rPr>
        <w:t xml:space="preserve"> (Lubik</w:t>
      </w:r>
      <w:r w:rsidR="00BB2B34" w:rsidRPr="00807860">
        <w:rPr>
          <w:rFonts w:ascii="Times New Roman" w:hAnsi="Times New Roman"/>
          <w:i/>
          <w:sz w:val="24"/>
          <w:lang w:val="en-GB"/>
        </w:rPr>
        <w:t xml:space="preserve"> et al</w:t>
      </w:r>
      <w:r w:rsidR="00BB2B34" w:rsidRPr="00807860">
        <w:rPr>
          <w:rFonts w:ascii="Times New Roman" w:hAnsi="Times New Roman"/>
          <w:sz w:val="24"/>
          <w:lang w:val="en-GB"/>
        </w:rPr>
        <w:t>., 2013a, p.</w:t>
      </w:r>
      <w:r w:rsidR="00BB2B34" w:rsidRPr="00807860">
        <w:rPr>
          <w:rFonts w:ascii="Times New Roman" w:hAnsi="Times New Roman" w:cs="Times New Roman"/>
          <w:sz w:val="24"/>
          <w:szCs w:val="24"/>
          <w:lang w:val="en-GB"/>
        </w:rPr>
        <w:t xml:space="preserve"> </w:t>
      </w:r>
      <w:r w:rsidR="00BB2B34" w:rsidRPr="00807860">
        <w:rPr>
          <w:rFonts w:ascii="Times New Roman" w:hAnsi="Times New Roman"/>
          <w:sz w:val="24"/>
          <w:lang w:val="en-GB"/>
        </w:rPr>
        <w:t xml:space="preserve">2). </w:t>
      </w:r>
      <w:r w:rsidR="00FA17CF" w:rsidRPr="00807860">
        <w:rPr>
          <w:rFonts w:ascii="Times New Roman" w:hAnsi="Times New Roman"/>
          <w:sz w:val="24"/>
          <w:lang w:val="en-GB"/>
        </w:rPr>
        <w:t>Furthermore, Lubik and Garnsey (201</w:t>
      </w:r>
      <w:r w:rsidR="00DB5389" w:rsidRPr="00807860">
        <w:rPr>
          <w:rFonts w:ascii="Times New Roman" w:hAnsi="Times New Roman"/>
          <w:sz w:val="24"/>
          <w:lang w:val="en-GB"/>
        </w:rPr>
        <w:t>6)</w:t>
      </w:r>
      <w:r w:rsidR="00FA17CF" w:rsidRPr="00807860">
        <w:rPr>
          <w:rFonts w:ascii="Times New Roman" w:hAnsi="Times New Roman"/>
          <w:sz w:val="24"/>
          <w:lang w:val="en-GB"/>
        </w:rPr>
        <w:t xml:space="preserve"> remarked that</w:t>
      </w:r>
      <w:r w:rsidR="003940D4" w:rsidRPr="00807860">
        <w:rPr>
          <w:rFonts w:ascii="Times New Roman" w:hAnsi="Times New Roman"/>
          <w:sz w:val="24"/>
          <w:lang w:val="en-GB"/>
        </w:rPr>
        <w:t>,</w:t>
      </w:r>
      <w:r w:rsidR="00FA17CF" w:rsidRPr="00807860">
        <w:rPr>
          <w:rFonts w:ascii="Times New Roman" w:hAnsi="Times New Roman"/>
          <w:sz w:val="24"/>
          <w:lang w:val="en-GB"/>
        </w:rPr>
        <w:t xml:space="preserve"> in some cases</w:t>
      </w:r>
      <w:r w:rsidR="002C419C" w:rsidRPr="00807860">
        <w:rPr>
          <w:rFonts w:ascii="Times New Roman" w:hAnsi="Times New Roman" w:cs="Times New Roman"/>
          <w:sz w:val="24"/>
          <w:szCs w:val="24"/>
          <w:lang w:val="en-GB"/>
        </w:rPr>
        <w:t xml:space="preserve">, </w:t>
      </w:r>
      <w:r w:rsidR="00BB2B34" w:rsidRPr="00807860">
        <w:rPr>
          <w:rFonts w:ascii="Times New Roman" w:hAnsi="Times New Roman" w:cs="Times New Roman"/>
          <w:sz w:val="24"/>
          <w:szCs w:val="24"/>
          <w:lang w:val="en-GB"/>
        </w:rPr>
        <w:t>start-ups</w:t>
      </w:r>
      <w:r w:rsidR="00FA17CF" w:rsidRPr="00807860">
        <w:rPr>
          <w:rFonts w:ascii="Times New Roman" w:hAnsi="Times New Roman"/>
          <w:sz w:val="24"/>
          <w:lang w:val="en-GB"/>
        </w:rPr>
        <w:t xml:space="preserve"> might decide to enter </w:t>
      </w:r>
      <w:r w:rsidR="002C419C" w:rsidRPr="00807860">
        <w:rPr>
          <w:rFonts w:ascii="Times New Roman" w:hAnsi="Times New Roman" w:cs="Times New Roman"/>
          <w:sz w:val="24"/>
          <w:szCs w:val="24"/>
          <w:lang w:val="en-GB"/>
        </w:rPr>
        <w:t>an existing</w:t>
      </w:r>
      <w:r w:rsidR="00FA17CF" w:rsidRPr="00807860">
        <w:rPr>
          <w:rFonts w:ascii="Times New Roman" w:hAnsi="Times New Roman"/>
          <w:sz w:val="24"/>
          <w:lang w:val="en-GB"/>
        </w:rPr>
        <w:t xml:space="preserve"> </w:t>
      </w:r>
      <w:r w:rsidR="000A4605" w:rsidRPr="00807860">
        <w:rPr>
          <w:rFonts w:ascii="Times New Roman" w:hAnsi="Times New Roman"/>
          <w:sz w:val="24"/>
          <w:lang w:val="en-GB"/>
        </w:rPr>
        <w:t xml:space="preserve">innovation </w:t>
      </w:r>
      <w:r w:rsidR="00FA17CF" w:rsidRPr="00807860">
        <w:rPr>
          <w:rFonts w:ascii="Times New Roman" w:hAnsi="Times New Roman"/>
          <w:sz w:val="24"/>
          <w:lang w:val="en-GB"/>
        </w:rPr>
        <w:t>ecosystem</w:t>
      </w:r>
      <w:r w:rsidR="002C419C" w:rsidRPr="00807860">
        <w:rPr>
          <w:rFonts w:ascii="Times New Roman" w:hAnsi="Times New Roman" w:cs="Times New Roman"/>
          <w:sz w:val="24"/>
          <w:szCs w:val="24"/>
          <w:lang w:val="en-GB"/>
        </w:rPr>
        <w:t>,</w:t>
      </w:r>
      <w:r w:rsidR="00FA17CF" w:rsidRPr="00807860">
        <w:rPr>
          <w:rFonts w:ascii="Times New Roman" w:hAnsi="Times New Roman"/>
          <w:sz w:val="24"/>
          <w:lang w:val="en-GB"/>
        </w:rPr>
        <w:t xml:space="preserve"> while in other situations</w:t>
      </w:r>
      <w:r w:rsidR="002C419C" w:rsidRPr="00807860">
        <w:rPr>
          <w:rFonts w:ascii="Times New Roman" w:hAnsi="Times New Roman" w:cs="Times New Roman"/>
          <w:sz w:val="24"/>
          <w:szCs w:val="24"/>
          <w:lang w:val="en-GB"/>
        </w:rPr>
        <w:t xml:space="preserve">, </w:t>
      </w:r>
      <w:r w:rsidR="00BB2B34" w:rsidRPr="00807860">
        <w:rPr>
          <w:rFonts w:ascii="Times New Roman" w:hAnsi="Times New Roman" w:cs="Times New Roman"/>
          <w:sz w:val="24"/>
          <w:szCs w:val="24"/>
          <w:lang w:val="en-GB"/>
        </w:rPr>
        <w:t>start-ups</w:t>
      </w:r>
      <w:r w:rsidR="00FA17CF" w:rsidRPr="00807860">
        <w:rPr>
          <w:rFonts w:ascii="Times New Roman" w:hAnsi="Times New Roman"/>
          <w:sz w:val="24"/>
          <w:lang w:val="en-GB"/>
        </w:rPr>
        <w:t xml:space="preserve"> might face the challenge of creating a new </w:t>
      </w:r>
      <w:r w:rsidR="000A4605" w:rsidRPr="00807860">
        <w:rPr>
          <w:rFonts w:ascii="Times New Roman" w:hAnsi="Times New Roman"/>
          <w:sz w:val="24"/>
          <w:lang w:val="en-GB"/>
        </w:rPr>
        <w:t xml:space="preserve">innovation </w:t>
      </w:r>
      <w:r w:rsidR="00FA17CF" w:rsidRPr="00807860">
        <w:rPr>
          <w:rFonts w:ascii="Times New Roman" w:hAnsi="Times New Roman"/>
          <w:sz w:val="24"/>
          <w:lang w:val="en-GB"/>
        </w:rPr>
        <w:t xml:space="preserve">ecosystem. </w:t>
      </w:r>
    </w:p>
    <w:p w14:paraId="1D35BCDD" w14:textId="082DED4A" w:rsidR="00FA17CF" w:rsidRPr="00807860" w:rsidRDefault="00BB2B34" w:rsidP="00807860">
      <w:pPr>
        <w:spacing w:line="240" w:lineRule="auto"/>
        <w:rPr>
          <w:rFonts w:ascii="Times New Roman" w:hAnsi="Times New Roman"/>
          <w:sz w:val="24"/>
          <w:lang w:val="en-GB"/>
        </w:rPr>
      </w:pPr>
      <w:r w:rsidRPr="00807860">
        <w:rPr>
          <w:rFonts w:ascii="Times New Roman" w:hAnsi="Times New Roman"/>
          <w:sz w:val="24"/>
          <w:lang w:val="en-GB"/>
        </w:rPr>
        <w:t>Lubik and Garnsey (2014 p.</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 xml:space="preserve">600) explain that an innovation ecosystem perspective is well aligned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with the analysis of value creation in new ventures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which is often dependent on the venture</w:t>
      </w:r>
      <w:r w:rsidR="002C419C" w:rsidRPr="00807860">
        <w:rPr>
          <w:rFonts w:ascii="Times New Roman" w:hAnsi="Times New Roman" w:cs="Times New Roman"/>
          <w:sz w:val="24"/>
          <w:szCs w:val="24"/>
          <w:lang w:val="en-GB"/>
        </w:rPr>
        <w:t>'</w:t>
      </w:r>
      <w:r w:rsidRPr="00807860">
        <w:rPr>
          <w:rFonts w:ascii="Times New Roman" w:hAnsi="Times New Roman"/>
          <w:sz w:val="24"/>
          <w:lang w:val="en-GB"/>
        </w:rPr>
        <w:t>s ability to attract external resources and persuade other players to do business with them</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w:t>
      </w:r>
      <w:r w:rsidR="00FA17CF" w:rsidRPr="00807860">
        <w:rPr>
          <w:rFonts w:ascii="Times New Roman" w:hAnsi="Times New Roman"/>
          <w:sz w:val="24"/>
          <w:lang w:val="en-GB"/>
        </w:rPr>
        <w:t xml:space="preserve">They add that an </w:t>
      </w:r>
      <w:r w:rsidR="000A4605" w:rsidRPr="00807860">
        <w:rPr>
          <w:rFonts w:ascii="Times New Roman" w:hAnsi="Times New Roman"/>
          <w:sz w:val="24"/>
          <w:lang w:val="en-GB"/>
        </w:rPr>
        <w:t xml:space="preserve">innovation </w:t>
      </w:r>
      <w:r w:rsidR="00FA17CF" w:rsidRPr="00807860">
        <w:rPr>
          <w:rFonts w:ascii="Times New Roman" w:hAnsi="Times New Roman"/>
          <w:sz w:val="24"/>
          <w:lang w:val="en-GB"/>
        </w:rPr>
        <w:t>ecosystem perspective shed</w:t>
      </w:r>
      <w:r w:rsidR="002C419C" w:rsidRPr="00807860">
        <w:rPr>
          <w:rFonts w:ascii="Times New Roman" w:hAnsi="Times New Roman" w:cs="Times New Roman"/>
          <w:sz w:val="24"/>
          <w:szCs w:val="24"/>
          <w:lang w:val="en-GB"/>
        </w:rPr>
        <w:t>s</w:t>
      </w:r>
      <w:r w:rsidR="00FA17CF" w:rsidRPr="00807860">
        <w:rPr>
          <w:rFonts w:ascii="Times New Roman" w:hAnsi="Times New Roman"/>
          <w:sz w:val="24"/>
          <w:lang w:val="en-GB"/>
        </w:rPr>
        <w:t xml:space="preserve"> light that </w:t>
      </w:r>
      <w:r w:rsidR="002C419C" w:rsidRPr="00807860">
        <w:rPr>
          <w:rFonts w:ascii="Times New Roman" w:hAnsi="Times New Roman" w:cs="Times New Roman"/>
          <w:sz w:val="24"/>
          <w:szCs w:val="24"/>
          <w:lang w:val="en-GB"/>
        </w:rPr>
        <w:t>"</w:t>
      </w:r>
      <w:r w:rsidR="00FA17CF" w:rsidRPr="00807860">
        <w:rPr>
          <w:rFonts w:ascii="Times New Roman" w:hAnsi="Times New Roman"/>
          <w:sz w:val="24"/>
          <w:lang w:val="en-GB"/>
        </w:rPr>
        <w:t xml:space="preserve">value generation is a distributed process that involves co-innovation from other value-adding participants in the </w:t>
      </w:r>
      <w:r w:rsidR="00FA17CF" w:rsidRPr="00807860">
        <w:rPr>
          <w:rFonts w:ascii="Times New Roman" w:hAnsi="Times New Roman"/>
          <w:sz w:val="24"/>
          <w:lang w:val="en-GB"/>
        </w:rPr>
        <w:lastRenderedPageBreak/>
        <w:t>venture's environment</w:t>
      </w:r>
      <w:r w:rsidR="002C419C" w:rsidRPr="00807860">
        <w:rPr>
          <w:rFonts w:ascii="Times New Roman" w:hAnsi="Times New Roman" w:cs="Times New Roman"/>
          <w:sz w:val="24"/>
          <w:szCs w:val="24"/>
          <w:lang w:val="en-GB"/>
        </w:rPr>
        <w:t>"</w:t>
      </w:r>
      <w:r w:rsidR="00FA17CF" w:rsidRPr="00807860">
        <w:rPr>
          <w:rFonts w:ascii="Times New Roman" w:hAnsi="Times New Roman"/>
          <w:sz w:val="24"/>
          <w:lang w:val="en-GB"/>
        </w:rPr>
        <w:t xml:space="preserve"> (p.</w:t>
      </w:r>
      <w:r w:rsidR="00863461" w:rsidRPr="00807860">
        <w:rPr>
          <w:rFonts w:ascii="Times New Roman" w:hAnsi="Times New Roman"/>
          <w:sz w:val="24"/>
          <w:lang w:val="en-GB"/>
        </w:rPr>
        <w:t xml:space="preserve"> </w:t>
      </w:r>
      <w:r w:rsidR="00FA17CF" w:rsidRPr="00807860">
        <w:rPr>
          <w:rFonts w:ascii="Times New Roman" w:hAnsi="Times New Roman"/>
          <w:sz w:val="24"/>
          <w:lang w:val="en-GB"/>
        </w:rPr>
        <w:t>600).</w:t>
      </w:r>
      <w:r w:rsidR="00DB3EBC" w:rsidRPr="00807860">
        <w:rPr>
          <w:rFonts w:ascii="Times New Roman" w:hAnsi="Times New Roman"/>
          <w:sz w:val="24"/>
          <w:lang w:val="en-GB"/>
        </w:rPr>
        <w:t xml:space="preserve"> Adner and Kapoor (2010)</w:t>
      </w:r>
      <w:r w:rsidR="000A4605" w:rsidRPr="00807860">
        <w:rPr>
          <w:rFonts w:ascii="Times New Roman" w:hAnsi="Times New Roman"/>
          <w:sz w:val="24"/>
          <w:lang w:val="en-GB"/>
        </w:rPr>
        <w:t xml:space="preserve"> and </w:t>
      </w:r>
      <w:r w:rsidR="00DB3EBC" w:rsidRPr="00807860">
        <w:rPr>
          <w:rFonts w:ascii="Times New Roman" w:hAnsi="Times New Roman"/>
          <w:sz w:val="24"/>
          <w:lang w:val="en-GB"/>
        </w:rPr>
        <w:t>Ritala</w:t>
      </w:r>
      <w:r w:rsidR="00DB3EBC" w:rsidRPr="00807860">
        <w:rPr>
          <w:rFonts w:ascii="Times New Roman" w:hAnsi="Times New Roman"/>
          <w:i/>
          <w:sz w:val="24"/>
          <w:lang w:val="en-GB"/>
        </w:rPr>
        <w:t xml:space="preserve"> et al</w:t>
      </w:r>
      <w:r w:rsidR="00DB3EBC" w:rsidRPr="00807860">
        <w:rPr>
          <w:rFonts w:ascii="Times New Roman" w:hAnsi="Times New Roman"/>
          <w:sz w:val="24"/>
          <w:lang w:val="en-GB"/>
        </w:rPr>
        <w:t xml:space="preserve">. (2013) suggested that innovation ecosystems bring value creation to </w:t>
      </w:r>
      <w:r w:rsidRPr="00807860">
        <w:rPr>
          <w:rFonts w:ascii="Times New Roman" w:hAnsi="Times New Roman" w:cs="Times New Roman"/>
          <w:sz w:val="24"/>
          <w:szCs w:val="24"/>
          <w:lang w:val="en-GB"/>
        </w:rPr>
        <w:t>centre</w:t>
      </w:r>
      <w:r w:rsidR="00DB3EBC" w:rsidRPr="00807860">
        <w:rPr>
          <w:rFonts w:ascii="Times New Roman" w:hAnsi="Times New Roman"/>
          <w:sz w:val="24"/>
          <w:lang w:val="en-GB"/>
        </w:rPr>
        <w:t xml:space="preserve"> stage, </w:t>
      </w:r>
      <w:r w:rsidR="000A4605" w:rsidRPr="00807860">
        <w:rPr>
          <w:rFonts w:ascii="Times New Roman" w:hAnsi="Times New Roman"/>
          <w:sz w:val="24"/>
          <w:lang w:val="en-GB"/>
        </w:rPr>
        <w:t xml:space="preserve">arguing that </w:t>
      </w:r>
      <w:r w:rsidR="00DB3EBC" w:rsidRPr="00807860">
        <w:rPr>
          <w:rFonts w:ascii="Times New Roman" w:hAnsi="Times New Roman"/>
          <w:sz w:val="24"/>
          <w:lang w:val="en-GB"/>
        </w:rPr>
        <w:t>the current literature on strategy, networks and economics</w:t>
      </w:r>
      <w:r w:rsidR="000A4605" w:rsidRPr="00807860">
        <w:rPr>
          <w:rFonts w:ascii="Times New Roman" w:hAnsi="Times New Roman"/>
          <w:sz w:val="24"/>
          <w:lang w:val="en-GB"/>
        </w:rPr>
        <w:t xml:space="preserve"> </w:t>
      </w:r>
      <w:r w:rsidR="00DB3EBC" w:rsidRPr="00807860">
        <w:rPr>
          <w:rFonts w:ascii="Times New Roman" w:hAnsi="Times New Roman"/>
          <w:sz w:val="24"/>
          <w:lang w:val="en-GB"/>
        </w:rPr>
        <w:t>emphasi</w:t>
      </w:r>
      <w:r w:rsidR="00DB3EBC" w:rsidRPr="00807860">
        <w:rPr>
          <w:rFonts w:ascii="Times New Roman" w:hAnsi="Times New Roman" w:cs="Times New Roman"/>
          <w:sz w:val="24"/>
          <w:szCs w:val="24"/>
          <w:lang w:val="en-GB"/>
        </w:rPr>
        <w:t>z</w:t>
      </w:r>
      <w:r w:rsidR="00DB3EBC" w:rsidRPr="00807860">
        <w:rPr>
          <w:rFonts w:ascii="Times New Roman" w:hAnsi="Times New Roman"/>
          <w:sz w:val="24"/>
          <w:lang w:val="en-GB"/>
        </w:rPr>
        <w:t>e</w:t>
      </w:r>
      <w:r w:rsidR="000A4605" w:rsidRPr="00807860">
        <w:rPr>
          <w:rFonts w:ascii="Times New Roman" w:hAnsi="Times New Roman"/>
          <w:sz w:val="24"/>
          <w:lang w:val="en-GB"/>
        </w:rPr>
        <w:t>s</w:t>
      </w:r>
      <w:r w:rsidR="00DB3EBC" w:rsidRPr="00807860">
        <w:rPr>
          <w:rFonts w:ascii="Times New Roman" w:hAnsi="Times New Roman"/>
          <w:sz w:val="24"/>
          <w:lang w:val="en-GB"/>
        </w:rPr>
        <w:t xml:space="preserve"> value capture over value creation. </w:t>
      </w:r>
      <w:r w:rsidRPr="00807860">
        <w:rPr>
          <w:rFonts w:ascii="Times New Roman" w:hAnsi="Times New Roman"/>
          <w:sz w:val="24"/>
          <w:lang w:val="en-GB"/>
        </w:rPr>
        <w:t>For instance, Adner and Kapoor (2010, p.</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309) remarked</w:t>
      </w:r>
      <w:r w:rsidR="00FB141D"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that</w:t>
      </w:r>
      <w:r w:rsidR="00037731" w:rsidRPr="00807860">
        <w:rPr>
          <w:rFonts w:ascii="Times New Roman" w:hAnsi="Times New Roman" w:cs="Times New Roman"/>
          <w:sz w:val="24"/>
          <w:szCs w:val="24"/>
          <w:lang w:val="en-GB"/>
        </w:rPr>
        <w:t xml:space="preserve"> </w:t>
      </w:r>
      <w:r w:rsidRPr="00807860">
        <w:rPr>
          <w:rFonts w:ascii="Times New Roman" w:hAnsi="Times New Roman"/>
          <w:sz w:val="24"/>
          <w:lang w:val="en-GB"/>
        </w:rPr>
        <w:t>the literature on strategy “has explored the role of co-specialization, bargaining power, and relationships between exchange partners in shaping firms’ value capture, it has tended to assume away the question of how value is created in the first place”. Furthermore, the innovation ecosystem “can accommodate the influence of policy makers, regulators and standards setters, who do not usually appear in standard value chain analysis nor in the industrial structure approach to the firm's business environment” (Lubik and Garnsey, 2014, p.</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600).</w:t>
      </w:r>
      <w:r w:rsidRPr="00807860">
        <w:rPr>
          <w:rFonts w:ascii="Times New Roman" w:hAnsi="Times New Roman" w:cs="Times New Roman"/>
          <w:sz w:val="24"/>
          <w:szCs w:val="24"/>
          <w:lang w:val="en-GB"/>
        </w:rPr>
        <w:t xml:space="preserve"> </w:t>
      </w:r>
      <w:r w:rsidR="00154E33" w:rsidRPr="00807860">
        <w:rPr>
          <w:rFonts w:ascii="Times New Roman" w:hAnsi="Times New Roman" w:cs="Times New Roman"/>
          <w:sz w:val="24"/>
          <w:szCs w:val="24"/>
          <w:lang w:val="en-GB"/>
        </w:rPr>
        <w:t>The i</w:t>
      </w:r>
      <w:r w:rsidR="00736A6F" w:rsidRPr="00807860">
        <w:rPr>
          <w:rFonts w:ascii="Times New Roman" w:hAnsi="Times New Roman" w:cs="Times New Roman"/>
          <w:sz w:val="24"/>
          <w:szCs w:val="24"/>
          <w:lang w:val="en-GB"/>
        </w:rPr>
        <w:t xml:space="preserve">nnovation ecosystem </w:t>
      </w:r>
      <w:r w:rsidR="00154E33" w:rsidRPr="00807860">
        <w:rPr>
          <w:rFonts w:ascii="Times New Roman" w:hAnsi="Times New Roman" w:cs="Times New Roman"/>
          <w:sz w:val="24"/>
          <w:szCs w:val="24"/>
          <w:lang w:val="en-GB"/>
        </w:rPr>
        <w:t>can identify the</w:t>
      </w:r>
      <w:r w:rsidR="00736A6F" w:rsidRPr="00807860">
        <w:rPr>
          <w:rFonts w:ascii="Times New Roman" w:hAnsi="Times New Roman" w:cs="Times New Roman"/>
          <w:sz w:val="24"/>
          <w:szCs w:val="24"/>
          <w:lang w:val="en-GB"/>
        </w:rPr>
        <w:t xml:space="preserve"> actors </w:t>
      </w:r>
      <w:r w:rsidR="00154E33" w:rsidRPr="00807860">
        <w:rPr>
          <w:rFonts w:ascii="Times New Roman" w:hAnsi="Times New Roman" w:cs="Times New Roman"/>
          <w:sz w:val="24"/>
          <w:szCs w:val="24"/>
          <w:lang w:val="en-GB"/>
        </w:rPr>
        <w:t xml:space="preserve">that </w:t>
      </w:r>
      <w:r w:rsidR="00736A6F" w:rsidRPr="00807860">
        <w:rPr>
          <w:rFonts w:ascii="Times New Roman" w:hAnsi="Times New Roman" w:cs="Times New Roman"/>
          <w:sz w:val="24"/>
          <w:szCs w:val="24"/>
          <w:lang w:val="en-GB"/>
        </w:rPr>
        <w:t>are involved in the value generation cycle, including value creation (e.g., new product development) and value capture (e.g., the commercialization of innovation</w:t>
      </w:r>
      <w:r w:rsidR="00154E33" w:rsidRPr="00807860">
        <w:rPr>
          <w:rFonts w:ascii="Times New Roman" w:hAnsi="Times New Roman" w:cs="Times New Roman"/>
          <w:sz w:val="24"/>
          <w:szCs w:val="24"/>
          <w:lang w:val="en-GB"/>
        </w:rPr>
        <w:t>)</w:t>
      </w:r>
      <w:r w:rsidR="00736A6F" w:rsidRPr="00807860">
        <w:rPr>
          <w:rFonts w:ascii="Times New Roman" w:hAnsi="Times New Roman" w:cs="Times New Roman"/>
          <w:sz w:val="24"/>
          <w:szCs w:val="24"/>
          <w:lang w:val="en-GB"/>
        </w:rPr>
        <w:t xml:space="preserve">. </w:t>
      </w:r>
      <w:r w:rsidR="004F30AC" w:rsidRPr="00807860">
        <w:rPr>
          <w:rFonts w:ascii="Times New Roman" w:hAnsi="Times New Roman" w:cs="Times New Roman"/>
          <w:sz w:val="24"/>
          <w:lang w:val="en-GB"/>
        </w:rPr>
        <w:t>Th</w:t>
      </w:r>
      <w:r w:rsidR="00736A6F" w:rsidRPr="00807860">
        <w:rPr>
          <w:rFonts w:ascii="Times New Roman" w:hAnsi="Times New Roman" w:cs="Times New Roman"/>
          <w:sz w:val="24"/>
          <w:lang w:val="en-GB"/>
        </w:rPr>
        <w:t>e innovation ecosystem</w:t>
      </w:r>
      <w:r w:rsidR="004F30AC" w:rsidRPr="00807860">
        <w:rPr>
          <w:rFonts w:ascii="Times New Roman" w:hAnsi="Times New Roman"/>
          <w:sz w:val="24"/>
          <w:lang w:val="en-GB"/>
        </w:rPr>
        <w:t xml:space="preserve"> </w:t>
      </w:r>
      <w:r w:rsidRPr="00807860">
        <w:rPr>
          <w:rFonts w:ascii="Times New Roman" w:hAnsi="Times New Roman"/>
          <w:sz w:val="24"/>
          <w:lang w:val="en-GB"/>
        </w:rPr>
        <w:t>perspective “emphasises the importance of viewing the internal workings, resources and strategy of the firm in the context of its business (and often policy) environment (Lubik and Garnsey, 2014, p.</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600)”.</w:t>
      </w:r>
    </w:p>
    <w:p w14:paraId="319B23FB" w14:textId="0A504B21" w:rsidR="00FA17CF" w:rsidRPr="00807860" w:rsidRDefault="00BB2B34" w:rsidP="00807860">
      <w:pPr>
        <w:spacing w:line="240" w:lineRule="auto"/>
        <w:rPr>
          <w:rFonts w:ascii="Times New Roman" w:hAnsi="Times New Roman"/>
          <w:sz w:val="24"/>
          <w:lang w:val="en-GB"/>
        </w:rPr>
      </w:pPr>
      <w:r w:rsidRPr="00807860">
        <w:rPr>
          <w:rFonts w:ascii="Times New Roman" w:hAnsi="Times New Roman" w:cs="Times New Roman"/>
          <w:sz w:val="24"/>
          <w:szCs w:val="24"/>
          <w:lang w:val="en-GB"/>
        </w:rPr>
        <w:t>Moreover</w:t>
      </w:r>
      <w:r w:rsidRPr="00807860">
        <w:rPr>
          <w:rFonts w:ascii="Times New Roman" w:hAnsi="Times New Roman"/>
          <w:sz w:val="24"/>
          <w:lang w:val="en-GB"/>
        </w:rPr>
        <w:t>, Adner (2006, p.</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 xml:space="preserve">3) </w:t>
      </w:r>
      <w:r w:rsidR="001B1620" w:rsidRPr="00807860">
        <w:rPr>
          <w:rFonts w:ascii="Times New Roman" w:hAnsi="Times New Roman"/>
          <w:sz w:val="24"/>
          <w:lang w:val="en-GB"/>
        </w:rPr>
        <w:t>noted</w:t>
      </w:r>
      <w:r w:rsidRPr="00807860">
        <w:rPr>
          <w:rFonts w:ascii="Times New Roman" w:hAnsi="Times New Roman"/>
          <w:sz w:val="24"/>
          <w:lang w:val="en-GB"/>
        </w:rPr>
        <w:t xml:space="preserve"> that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the most important strategic implication [of adopting the </w:t>
      </w:r>
      <w:r w:rsidR="000A2EED" w:rsidRPr="00807860">
        <w:rPr>
          <w:rFonts w:ascii="Times New Roman" w:hAnsi="Times New Roman"/>
          <w:sz w:val="24"/>
          <w:lang w:val="en-GB"/>
        </w:rPr>
        <w:t>innovation</w:t>
      </w:r>
      <w:r w:rsidRPr="00807860">
        <w:rPr>
          <w:rFonts w:ascii="Times New Roman" w:hAnsi="Times New Roman"/>
          <w:sz w:val="24"/>
          <w:lang w:val="en-GB"/>
        </w:rPr>
        <w:t xml:space="preserve"> ecosystem perspective] is that risk assessment changes dramatically</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presenting</w:t>
      </w:r>
      <w:r w:rsidR="002C419C" w:rsidRPr="00807860">
        <w:rPr>
          <w:rFonts w:ascii="Times New Roman" w:hAnsi="Times New Roman" w:cs="Times New Roman"/>
          <w:sz w:val="24"/>
          <w:szCs w:val="24"/>
          <w:lang w:val="en-GB"/>
        </w:rPr>
        <w:t xml:space="preserve"> "</w:t>
      </w:r>
      <w:r w:rsidRPr="00807860">
        <w:rPr>
          <w:rFonts w:ascii="Times New Roman" w:hAnsi="Times New Roman"/>
          <w:sz w:val="24"/>
          <w:lang w:val="en-GB"/>
        </w:rPr>
        <w:t>a new set of risks - new dependencies that can brutally derail a firm</w:t>
      </w:r>
      <w:r w:rsidR="002C419C" w:rsidRPr="00807860">
        <w:rPr>
          <w:rFonts w:ascii="Times New Roman" w:hAnsi="Times New Roman" w:cs="Times New Roman"/>
          <w:sz w:val="24"/>
          <w:szCs w:val="24"/>
          <w:lang w:val="en-GB"/>
        </w:rPr>
        <w:t>'</w:t>
      </w:r>
      <w:r w:rsidRPr="00807860">
        <w:rPr>
          <w:rFonts w:ascii="Times New Roman" w:hAnsi="Times New Roman"/>
          <w:sz w:val="24"/>
          <w:lang w:val="en-GB"/>
        </w:rPr>
        <w:t>s best efforts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w:t>
      </w:r>
      <w:r w:rsidR="00DB3EBC" w:rsidRPr="00807860">
        <w:rPr>
          <w:rFonts w:ascii="Times New Roman" w:hAnsi="Times New Roman"/>
          <w:sz w:val="24"/>
          <w:lang w:val="en-GB"/>
        </w:rPr>
        <w:t>To some extent, w</w:t>
      </w:r>
      <w:r w:rsidR="0064399C" w:rsidRPr="00807860">
        <w:rPr>
          <w:rFonts w:ascii="Times New Roman" w:hAnsi="Times New Roman"/>
          <w:sz w:val="24"/>
          <w:lang w:val="en-GB"/>
        </w:rPr>
        <w:t xml:space="preserve">e argue that </w:t>
      </w:r>
      <w:r w:rsidR="00975716" w:rsidRPr="00807860">
        <w:rPr>
          <w:rFonts w:ascii="Times New Roman" w:hAnsi="Times New Roman"/>
          <w:sz w:val="24"/>
          <w:lang w:val="en-GB"/>
        </w:rPr>
        <w:t xml:space="preserve">the </w:t>
      </w:r>
      <w:r w:rsidR="0064399C" w:rsidRPr="00807860">
        <w:rPr>
          <w:rFonts w:ascii="Times New Roman" w:hAnsi="Times New Roman"/>
          <w:sz w:val="24"/>
          <w:lang w:val="en-GB"/>
        </w:rPr>
        <w:t xml:space="preserve">innovation ecosystem </w:t>
      </w:r>
      <w:r w:rsidR="00975716" w:rsidRPr="00807860">
        <w:rPr>
          <w:rFonts w:ascii="Times New Roman" w:hAnsi="Times New Roman"/>
          <w:sz w:val="24"/>
          <w:lang w:val="en-GB"/>
        </w:rPr>
        <w:t xml:space="preserve">approach </w:t>
      </w:r>
      <w:r w:rsidR="0064399C" w:rsidRPr="00807860">
        <w:rPr>
          <w:rFonts w:ascii="Times New Roman" w:hAnsi="Times New Roman"/>
          <w:sz w:val="24"/>
          <w:lang w:val="en-GB"/>
        </w:rPr>
        <w:t xml:space="preserve">also </w:t>
      </w:r>
      <w:r w:rsidR="00975716" w:rsidRPr="00807860">
        <w:rPr>
          <w:rFonts w:ascii="Times New Roman" w:hAnsi="Times New Roman"/>
          <w:sz w:val="24"/>
          <w:lang w:val="en-GB"/>
        </w:rPr>
        <w:t>makes it possible to highlight different ways of managing uncertainties</w:t>
      </w:r>
      <w:r w:rsidR="0064399C" w:rsidRPr="00807860">
        <w:rPr>
          <w:rFonts w:ascii="Times New Roman" w:hAnsi="Times New Roman"/>
          <w:sz w:val="24"/>
          <w:lang w:val="en-GB"/>
        </w:rPr>
        <w:t xml:space="preserve">. </w:t>
      </w:r>
      <w:r w:rsidR="00DB3EBC" w:rsidRPr="00807860">
        <w:rPr>
          <w:rFonts w:ascii="Times New Roman" w:hAnsi="Times New Roman"/>
          <w:sz w:val="24"/>
          <w:lang w:val="en-GB"/>
        </w:rPr>
        <w:t xml:space="preserve">Through the innovation ecosystem lens, we argue that </w:t>
      </w:r>
      <w:r w:rsidR="0064399C" w:rsidRPr="00807860">
        <w:rPr>
          <w:rFonts w:ascii="Times New Roman" w:hAnsi="Times New Roman"/>
          <w:sz w:val="24"/>
          <w:lang w:val="en-GB"/>
        </w:rPr>
        <w:t>entrepreneurs experience interdependence of uncertainties</w:t>
      </w:r>
      <w:r w:rsidR="00DB3EBC" w:rsidRPr="00807860">
        <w:rPr>
          <w:rFonts w:ascii="Times New Roman" w:hAnsi="Times New Roman"/>
          <w:sz w:val="24"/>
          <w:lang w:val="en-GB"/>
        </w:rPr>
        <w:t>, which is related to collective uncertainties</w:t>
      </w:r>
      <w:r w:rsidR="0064399C" w:rsidRPr="00807860">
        <w:rPr>
          <w:rFonts w:ascii="Times New Roman" w:hAnsi="Times New Roman"/>
          <w:sz w:val="24"/>
          <w:lang w:val="en-GB"/>
        </w:rPr>
        <w:t xml:space="preserve">. </w:t>
      </w:r>
      <w:r w:rsidR="00DB3EBC" w:rsidRPr="00807860">
        <w:rPr>
          <w:rFonts w:ascii="Times New Roman" w:hAnsi="Times New Roman"/>
          <w:sz w:val="24"/>
          <w:lang w:val="en-GB"/>
        </w:rPr>
        <w:t xml:space="preserve">Using </w:t>
      </w:r>
      <w:r w:rsidR="004B0BCB" w:rsidRPr="00807860">
        <w:rPr>
          <w:rFonts w:ascii="Times New Roman" w:hAnsi="Times New Roman"/>
          <w:sz w:val="24"/>
          <w:lang w:val="en-GB"/>
        </w:rPr>
        <w:t xml:space="preserve">the </w:t>
      </w:r>
      <w:r w:rsidR="00DB3EBC" w:rsidRPr="00807860">
        <w:rPr>
          <w:rFonts w:ascii="Times New Roman" w:hAnsi="Times New Roman"/>
          <w:sz w:val="24"/>
          <w:lang w:val="en-GB"/>
        </w:rPr>
        <w:t xml:space="preserve">innovation ecosystem approach, we also consider that </w:t>
      </w:r>
      <w:r w:rsidR="002C419C" w:rsidRPr="00807860">
        <w:rPr>
          <w:rFonts w:ascii="Times New Roman" w:hAnsi="Times New Roman" w:cs="Times New Roman"/>
          <w:sz w:val="24"/>
          <w:szCs w:val="24"/>
          <w:lang w:val="en-GB"/>
        </w:rPr>
        <w:t>these</w:t>
      </w:r>
      <w:r w:rsidR="00DB3EBC" w:rsidRPr="00807860">
        <w:rPr>
          <w:rFonts w:ascii="Times New Roman" w:hAnsi="Times New Roman"/>
          <w:sz w:val="24"/>
          <w:lang w:val="en-GB"/>
        </w:rPr>
        <w:t xml:space="preserve"> collective uncertainties involve not </w:t>
      </w:r>
      <w:r w:rsidR="00B0100E" w:rsidRPr="00807860">
        <w:rPr>
          <w:rFonts w:ascii="Times New Roman" w:hAnsi="Times New Roman"/>
          <w:sz w:val="24"/>
          <w:lang w:val="en-GB"/>
        </w:rPr>
        <w:t xml:space="preserve">only </w:t>
      </w:r>
      <w:r w:rsidR="00DB3EBC" w:rsidRPr="00807860">
        <w:rPr>
          <w:rFonts w:ascii="Times New Roman" w:hAnsi="Times New Roman"/>
          <w:sz w:val="24"/>
          <w:lang w:val="en-GB"/>
        </w:rPr>
        <w:t xml:space="preserve">suppliers but </w:t>
      </w:r>
      <w:r w:rsidR="00B0100E" w:rsidRPr="00807860">
        <w:rPr>
          <w:rFonts w:ascii="Times New Roman" w:hAnsi="Times New Roman"/>
          <w:sz w:val="24"/>
          <w:lang w:val="en-GB"/>
        </w:rPr>
        <w:t xml:space="preserve">also </w:t>
      </w:r>
      <w:r w:rsidR="00DB3EBC" w:rsidRPr="00807860">
        <w:rPr>
          <w:rFonts w:ascii="Times New Roman" w:hAnsi="Times New Roman"/>
          <w:sz w:val="24"/>
          <w:lang w:val="en-GB"/>
        </w:rPr>
        <w:t xml:space="preserve">other players, such as complementary innovators. </w:t>
      </w:r>
      <w:r w:rsidR="0064399C" w:rsidRPr="00807860">
        <w:rPr>
          <w:rFonts w:ascii="Times New Roman" w:hAnsi="Times New Roman"/>
          <w:sz w:val="24"/>
          <w:lang w:val="en-GB"/>
        </w:rPr>
        <w:t xml:space="preserve">In this way, </w:t>
      </w:r>
      <w:r w:rsidR="00FA17CF" w:rsidRPr="00807860">
        <w:rPr>
          <w:rFonts w:ascii="Times New Roman" w:hAnsi="Times New Roman"/>
          <w:sz w:val="24"/>
          <w:lang w:val="en-GB"/>
        </w:rPr>
        <w:t xml:space="preserve">the creation of value depends on the </w:t>
      </w:r>
      <w:r w:rsidR="002C419C" w:rsidRPr="00807860">
        <w:rPr>
          <w:rFonts w:ascii="Times New Roman" w:hAnsi="Times New Roman" w:cs="Times New Roman"/>
          <w:sz w:val="24"/>
          <w:szCs w:val="24"/>
          <w:lang w:val="en-GB"/>
        </w:rPr>
        <w:t>new venture</w:t>
      </w:r>
      <w:r w:rsidR="004F30AC" w:rsidRPr="00807860">
        <w:rPr>
          <w:rFonts w:ascii="Times New Roman" w:hAnsi="Times New Roman" w:cs="Times New Roman"/>
          <w:sz w:val="24"/>
          <w:szCs w:val="24"/>
          <w:lang w:val="en-GB"/>
        </w:rPr>
        <w:t>’s ability</w:t>
      </w:r>
      <w:r w:rsidR="002C419C" w:rsidRPr="00807860">
        <w:rPr>
          <w:rFonts w:ascii="Times New Roman" w:hAnsi="Times New Roman" w:cs="Times New Roman"/>
          <w:sz w:val="24"/>
          <w:szCs w:val="24"/>
          <w:lang w:val="en-GB"/>
        </w:rPr>
        <w:t xml:space="preserve"> to </w:t>
      </w:r>
      <w:r w:rsidR="00FA17CF" w:rsidRPr="00807860">
        <w:rPr>
          <w:rFonts w:ascii="Times New Roman" w:hAnsi="Times New Roman"/>
          <w:sz w:val="24"/>
          <w:lang w:val="en-GB"/>
        </w:rPr>
        <w:t>manage</w:t>
      </w:r>
      <w:r w:rsidR="004F30AC" w:rsidRPr="00807860">
        <w:rPr>
          <w:rFonts w:ascii="Times New Roman" w:hAnsi="Times New Roman" w:cs="Times New Roman"/>
          <w:sz w:val="24"/>
          <w:szCs w:val="24"/>
          <w:lang w:val="en-GB"/>
        </w:rPr>
        <w:t xml:space="preserve"> not only</w:t>
      </w:r>
      <w:r w:rsidR="00FA17CF" w:rsidRPr="00807860">
        <w:rPr>
          <w:rFonts w:ascii="Times New Roman" w:hAnsi="Times New Roman"/>
          <w:sz w:val="24"/>
          <w:lang w:val="en-GB"/>
        </w:rPr>
        <w:t xml:space="preserve"> its </w:t>
      </w:r>
      <w:r w:rsidR="001962CD" w:rsidRPr="00807860">
        <w:rPr>
          <w:rFonts w:ascii="Times New Roman" w:hAnsi="Times New Roman"/>
          <w:sz w:val="24"/>
          <w:lang w:val="en-GB"/>
        </w:rPr>
        <w:t xml:space="preserve">innovation </w:t>
      </w:r>
      <w:r w:rsidR="00FA17CF" w:rsidRPr="00807860">
        <w:rPr>
          <w:rFonts w:ascii="Times New Roman" w:hAnsi="Times New Roman"/>
          <w:sz w:val="24"/>
          <w:lang w:val="en-GB"/>
        </w:rPr>
        <w:t>ecosystem (</w:t>
      </w:r>
      <w:r w:rsidR="00071E75" w:rsidRPr="00807860">
        <w:rPr>
          <w:rFonts w:ascii="Times New Roman" w:hAnsi="Times New Roman"/>
          <w:sz w:val="24"/>
          <w:lang w:val="en-GB"/>
        </w:rPr>
        <w:t xml:space="preserve">Lubik </w:t>
      </w:r>
      <w:r w:rsidR="00FA17CF" w:rsidRPr="00807860">
        <w:rPr>
          <w:rFonts w:ascii="Times New Roman" w:hAnsi="Times New Roman"/>
          <w:sz w:val="24"/>
          <w:lang w:val="en-GB"/>
        </w:rPr>
        <w:t>and Garnsey</w:t>
      </w:r>
      <w:r w:rsidR="00071E75" w:rsidRPr="00807860">
        <w:rPr>
          <w:rFonts w:ascii="Times New Roman" w:hAnsi="Times New Roman"/>
          <w:sz w:val="24"/>
          <w:lang w:val="en-GB"/>
        </w:rPr>
        <w:t xml:space="preserve">, </w:t>
      </w:r>
      <w:r w:rsidR="00FA17CF" w:rsidRPr="00807860">
        <w:rPr>
          <w:rFonts w:ascii="Times New Roman" w:hAnsi="Times New Roman"/>
          <w:sz w:val="24"/>
          <w:lang w:val="en-GB"/>
        </w:rPr>
        <w:t>2016)</w:t>
      </w:r>
      <w:r w:rsidR="0064399C" w:rsidRPr="00807860">
        <w:rPr>
          <w:rFonts w:ascii="Times New Roman" w:hAnsi="Times New Roman"/>
          <w:sz w:val="24"/>
          <w:lang w:val="en-GB"/>
        </w:rPr>
        <w:t xml:space="preserve"> but </w:t>
      </w:r>
      <w:r w:rsidR="00B0100E" w:rsidRPr="00807860">
        <w:rPr>
          <w:rFonts w:ascii="Times New Roman" w:hAnsi="Times New Roman"/>
          <w:sz w:val="24"/>
          <w:lang w:val="en-GB"/>
        </w:rPr>
        <w:t xml:space="preserve">also </w:t>
      </w:r>
      <w:r w:rsidR="00FA17CF" w:rsidRPr="00807860">
        <w:rPr>
          <w:rFonts w:ascii="Times New Roman" w:hAnsi="Times New Roman"/>
          <w:sz w:val="24"/>
          <w:lang w:val="en-GB"/>
        </w:rPr>
        <w:t>uncertainties.</w:t>
      </w:r>
    </w:p>
    <w:p w14:paraId="27C028C8" w14:textId="44B83E1D" w:rsidR="00771AEE" w:rsidRPr="00807860" w:rsidRDefault="0011333C" w:rsidP="00807860">
      <w:pPr>
        <w:spacing w:line="240" w:lineRule="auto"/>
        <w:ind w:left="360" w:hanging="360"/>
        <w:outlineLvl w:val="0"/>
        <w:rPr>
          <w:rFonts w:ascii="Times New Roman" w:hAnsi="Times New Roman"/>
          <w:b/>
          <w:sz w:val="24"/>
          <w:lang w:val="en-GB"/>
        </w:rPr>
      </w:pPr>
      <w:r w:rsidRPr="00807860">
        <w:rPr>
          <w:rFonts w:ascii="Times New Roman" w:hAnsi="Times New Roman"/>
          <w:b/>
          <w:sz w:val="24"/>
          <w:lang w:val="en-GB"/>
        </w:rPr>
        <w:t>2.</w:t>
      </w:r>
      <w:r w:rsidR="00455BEB" w:rsidRPr="00807860">
        <w:rPr>
          <w:rFonts w:ascii="Times New Roman" w:hAnsi="Times New Roman" w:cs="Times New Roman"/>
          <w:b/>
          <w:sz w:val="24"/>
          <w:lang w:val="en-GB"/>
        </w:rPr>
        <w:t>4</w:t>
      </w:r>
      <w:r w:rsidRPr="00807860">
        <w:rPr>
          <w:rFonts w:ascii="Times New Roman" w:hAnsi="Times New Roman"/>
          <w:b/>
          <w:sz w:val="24"/>
          <w:lang w:val="en-GB"/>
        </w:rPr>
        <w:t xml:space="preserve">. </w:t>
      </w:r>
      <w:r w:rsidR="000178D4" w:rsidRPr="00807860">
        <w:rPr>
          <w:rFonts w:ascii="Times New Roman" w:hAnsi="Times New Roman"/>
          <w:b/>
          <w:sz w:val="24"/>
          <w:lang w:val="en-GB"/>
        </w:rPr>
        <w:t>Conceptual framework</w:t>
      </w:r>
      <w:r w:rsidR="00BD618D" w:rsidRPr="00807860">
        <w:rPr>
          <w:rFonts w:ascii="Times New Roman" w:hAnsi="Times New Roman" w:cs="Times New Roman"/>
          <w:b/>
          <w:sz w:val="24"/>
          <w:szCs w:val="24"/>
          <w:lang w:val="en-GB"/>
        </w:rPr>
        <w:t xml:space="preserve"> </w:t>
      </w:r>
    </w:p>
    <w:p w14:paraId="11E936E8" w14:textId="64F4E1DC" w:rsidR="00CC0E97" w:rsidRPr="00807860" w:rsidRDefault="002128D6" w:rsidP="00807860">
      <w:pPr>
        <w:spacing w:line="240" w:lineRule="auto"/>
        <w:rPr>
          <w:rFonts w:ascii="Times New Roman" w:hAnsi="Times New Roman"/>
          <w:sz w:val="24"/>
          <w:lang w:val="en-GB"/>
        </w:rPr>
      </w:pPr>
      <w:r w:rsidRPr="00807860">
        <w:rPr>
          <w:rFonts w:ascii="Times New Roman" w:hAnsi="Times New Roman"/>
          <w:sz w:val="24"/>
          <w:lang w:val="en-GB"/>
        </w:rPr>
        <w:t xml:space="preserve">Eisenhardt (1989) argued that a </w:t>
      </w:r>
      <w:r w:rsidR="002C419C" w:rsidRPr="00807860">
        <w:rPr>
          <w:rFonts w:ascii="Times New Roman" w:hAnsi="Times New Roman" w:cs="Times New Roman"/>
          <w:sz w:val="24"/>
          <w:szCs w:val="24"/>
          <w:lang w:val="en-GB"/>
        </w:rPr>
        <w:t>conceptual</w:t>
      </w:r>
      <w:r w:rsidRPr="00807860">
        <w:rPr>
          <w:rFonts w:ascii="Times New Roman" w:hAnsi="Times New Roman"/>
          <w:sz w:val="24"/>
          <w:lang w:val="en-GB"/>
        </w:rPr>
        <w:t xml:space="preserve"> framework based on the current body of knowledge could enhance the robustness of an emerging theory once it is built on propositions and constructs demonstrated</w:t>
      </w:r>
      <w:r w:rsidR="004F30AC" w:rsidRPr="00807860">
        <w:rPr>
          <w:rFonts w:ascii="Times New Roman" w:hAnsi="Times New Roman"/>
          <w:sz w:val="24"/>
          <w:lang w:val="en-GB"/>
        </w:rPr>
        <w:t xml:space="preserve"> by previous research</w:t>
      </w:r>
      <w:r w:rsidRPr="00807860">
        <w:rPr>
          <w:rFonts w:ascii="Times New Roman" w:hAnsi="Times New Roman"/>
          <w:sz w:val="24"/>
          <w:lang w:val="en-GB"/>
        </w:rPr>
        <w:t xml:space="preserve"> to be valuable and meaningful. Overholm (201</w:t>
      </w:r>
      <w:r w:rsidR="00730BB1" w:rsidRPr="00807860">
        <w:rPr>
          <w:rFonts w:ascii="Times New Roman" w:hAnsi="Times New Roman"/>
          <w:sz w:val="24"/>
          <w:lang w:val="en-GB"/>
        </w:rPr>
        <w:t>5</w:t>
      </w:r>
      <w:r w:rsidRPr="00807860">
        <w:rPr>
          <w:rFonts w:ascii="Times New Roman" w:hAnsi="Times New Roman"/>
          <w:sz w:val="24"/>
          <w:lang w:val="en-GB"/>
        </w:rPr>
        <w:t xml:space="preserve">, pg. </w:t>
      </w:r>
      <w:r w:rsidR="00EB0F97" w:rsidRPr="00807860">
        <w:rPr>
          <w:rFonts w:ascii="Times New Roman" w:hAnsi="Times New Roman"/>
          <w:sz w:val="24"/>
          <w:lang w:val="en-GB"/>
        </w:rPr>
        <w:t>15</w:t>
      </w:r>
      <w:r w:rsidRPr="00807860">
        <w:rPr>
          <w:rFonts w:ascii="Times New Roman" w:hAnsi="Times New Roman"/>
          <w:sz w:val="24"/>
          <w:lang w:val="en-GB"/>
        </w:rPr>
        <w:t xml:space="preserve">) </w:t>
      </w:r>
      <w:r w:rsidR="00910667" w:rsidRPr="00807860">
        <w:rPr>
          <w:rFonts w:ascii="Times New Roman" w:hAnsi="Times New Roman"/>
          <w:sz w:val="24"/>
          <w:lang w:val="en-GB"/>
        </w:rPr>
        <w:t>explained</w:t>
      </w:r>
      <w:r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the conceptual framework will provide a preliminary guide for data collection, and is meant to be revised or extended based on empirical ﬁ</w:t>
      </w:r>
      <w:r w:rsidR="006C55B1" w:rsidRPr="00807860">
        <w:rPr>
          <w:rFonts w:ascii="Times New Roman" w:hAnsi="Times New Roman"/>
          <w:sz w:val="24"/>
          <w:lang w:val="en-GB"/>
        </w:rPr>
        <w:t>eld</w:t>
      </w:r>
      <w:r w:rsidRPr="00807860">
        <w:rPr>
          <w:rFonts w:ascii="Times New Roman" w:hAnsi="Times New Roman"/>
          <w:sz w:val="24"/>
          <w:lang w:val="en-GB"/>
        </w:rPr>
        <w:t xml:space="preserve"> and shaped into the new theory emerging from the study</w:t>
      </w:r>
      <w:r w:rsidR="002C419C" w:rsidRPr="00807860">
        <w:rPr>
          <w:rFonts w:ascii="Times New Roman" w:hAnsi="Times New Roman" w:cs="Times New Roman"/>
          <w:sz w:val="24"/>
          <w:szCs w:val="24"/>
          <w:lang w:val="en-GB"/>
        </w:rPr>
        <w:t>".</w:t>
      </w:r>
    </w:p>
    <w:p w14:paraId="579AE0BD" w14:textId="218994AF" w:rsidR="006800A3" w:rsidRPr="00807860" w:rsidRDefault="002128D6" w:rsidP="00807860">
      <w:pPr>
        <w:spacing w:line="240" w:lineRule="auto"/>
        <w:rPr>
          <w:rFonts w:ascii="Times New Roman" w:hAnsi="Times New Roman" w:cs="Times New Roman"/>
          <w:sz w:val="24"/>
          <w:lang w:val="en-GB"/>
        </w:rPr>
      </w:pPr>
      <w:r w:rsidRPr="00807860">
        <w:rPr>
          <w:rFonts w:ascii="Times New Roman" w:hAnsi="Times New Roman"/>
          <w:sz w:val="24"/>
          <w:lang w:val="en-GB"/>
        </w:rPr>
        <w:t xml:space="preserve">This paper investigates how entrepreneurs cope with uncertainties that affect </w:t>
      </w:r>
      <w:r w:rsidR="00886733" w:rsidRPr="00807860">
        <w:rPr>
          <w:rFonts w:ascii="Times New Roman" w:hAnsi="Times New Roman"/>
          <w:sz w:val="24"/>
          <w:lang w:val="en-GB"/>
        </w:rPr>
        <w:t xml:space="preserve">the </w:t>
      </w:r>
      <w:r w:rsidRPr="00807860">
        <w:rPr>
          <w:rFonts w:ascii="Times New Roman" w:hAnsi="Times New Roman"/>
          <w:sz w:val="24"/>
          <w:lang w:val="en-GB"/>
        </w:rPr>
        <w:t xml:space="preserve">entrepreneurial firm and </w:t>
      </w:r>
      <w:r w:rsidR="009614F3" w:rsidRPr="00807860">
        <w:rPr>
          <w:rFonts w:ascii="Times New Roman" w:hAnsi="Times New Roman"/>
          <w:sz w:val="24"/>
          <w:lang w:val="en-GB"/>
        </w:rPr>
        <w:t xml:space="preserve">the </w:t>
      </w:r>
      <w:r w:rsidRPr="00807860">
        <w:rPr>
          <w:rFonts w:ascii="Times New Roman" w:hAnsi="Times New Roman"/>
          <w:sz w:val="24"/>
          <w:lang w:val="en-GB"/>
        </w:rPr>
        <w:t>entrepreneurs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partners </w:t>
      </w:r>
      <w:r w:rsidR="000E2D08" w:rsidRPr="00807860">
        <w:rPr>
          <w:rFonts w:ascii="Times New Roman" w:hAnsi="Times New Roman"/>
          <w:sz w:val="24"/>
          <w:lang w:val="en-GB"/>
        </w:rPr>
        <w:t xml:space="preserve">that are </w:t>
      </w:r>
      <w:r w:rsidRPr="00807860">
        <w:rPr>
          <w:rFonts w:ascii="Times New Roman" w:hAnsi="Times New Roman"/>
          <w:sz w:val="24"/>
          <w:lang w:val="en-GB"/>
        </w:rPr>
        <w:t>involved in developing and commerciali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ing a radical innovation. </w:t>
      </w:r>
      <w:r w:rsidR="00FE7CAE" w:rsidRPr="00807860">
        <w:rPr>
          <w:rFonts w:ascii="Times New Roman" w:hAnsi="Times New Roman"/>
          <w:sz w:val="24"/>
          <w:lang w:val="en-GB"/>
        </w:rPr>
        <w:t xml:space="preserve">To approach our research question, we draw upon the uncertainty </w:t>
      </w:r>
      <w:r w:rsidR="00A005E2" w:rsidRPr="00807860">
        <w:rPr>
          <w:rFonts w:ascii="Times New Roman" w:hAnsi="Times New Roman"/>
          <w:sz w:val="24"/>
          <w:lang w:val="en-GB"/>
        </w:rPr>
        <w:t>concept</w:t>
      </w:r>
      <w:r w:rsidR="00FE7CAE" w:rsidRPr="00807860">
        <w:rPr>
          <w:rFonts w:ascii="Times New Roman" w:hAnsi="Times New Roman"/>
          <w:sz w:val="24"/>
          <w:lang w:val="en-GB"/>
        </w:rPr>
        <w:t>, entrepreneurial action under uncertainty</w:t>
      </w:r>
      <w:r w:rsidR="0034565B" w:rsidRPr="00807860">
        <w:rPr>
          <w:rFonts w:ascii="Times New Roman" w:hAnsi="Times New Roman"/>
          <w:sz w:val="24"/>
          <w:lang w:val="en-GB"/>
        </w:rPr>
        <w:t xml:space="preserve"> (including uncertainty management</w:t>
      </w:r>
      <w:r w:rsidR="009F5ADA" w:rsidRPr="00807860">
        <w:rPr>
          <w:rFonts w:ascii="Times New Roman" w:hAnsi="Times New Roman"/>
          <w:sz w:val="24"/>
          <w:lang w:val="en-GB"/>
        </w:rPr>
        <w:t>)</w:t>
      </w:r>
      <w:r w:rsidR="00FE7CAE" w:rsidRPr="00807860">
        <w:rPr>
          <w:rFonts w:ascii="Times New Roman" w:hAnsi="Times New Roman"/>
          <w:sz w:val="24"/>
          <w:lang w:val="en-GB"/>
        </w:rPr>
        <w:t xml:space="preserve"> and </w:t>
      </w:r>
      <w:r w:rsidR="000E2D08" w:rsidRPr="00807860">
        <w:rPr>
          <w:rFonts w:ascii="Times New Roman" w:hAnsi="Times New Roman"/>
          <w:sz w:val="24"/>
          <w:lang w:val="en-GB"/>
        </w:rPr>
        <w:t xml:space="preserve">the </w:t>
      </w:r>
      <w:r w:rsidR="0034565B" w:rsidRPr="00807860">
        <w:rPr>
          <w:rFonts w:ascii="Times New Roman" w:hAnsi="Times New Roman"/>
          <w:sz w:val="24"/>
          <w:lang w:val="en-GB"/>
        </w:rPr>
        <w:t xml:space="preserve">innovation </w:t>
      </w:r>
      <w:r w:rsidR="00FE7CAE" w:rsidRPr="00807860">
        <w:rPr>
          <w:rFonts w:ascii="Times New Roman" w:hAnsi="Times New Roman"/>
          <w:sz w:val="24"/>
          <w:lang w:val="en-GB"/>
        </w:rPr>
        <w:t xml:space="preserve">ecosystem. We adopt the </w:t>
      </w:r>
      <w:r w:rsidR="002C419C" w:rsidRPr="00807860">
        <w:rPr>
          <w:rFonts w:ascii="Times New Roman" w:hAnsi="Times New Roman" w:cs="Times New Roman"/>
          <w:sz w:val="24"/>
          <w:szCs w:val="24"/>
          <w:lang w:val="en-GB"/>
        </w:rPr>
        <w:t>K</w:t>
      </w:r>
      <w:r w:rsidR="00886733" w:rsidRPr="00807860">
        <w:rPr>
          <w:rFonts w:ascii="Times New Roman" w:hAnsi="Times New Roman"/>
          <w:sz w:val="24"/>
          <w:lang w:val="en-GB"/>
        </w:rPr>
        <w:t xml:space="preserve">nightian </w:t>
      </w:r>
      <w:r w:rsidR="00FE7CAE" w:rsidRPr="00807860">
        <w:rPr>
          <w:rFonts w:ascii="Times New Roman" w:hAnsi="Times New Roman"/>
          <w:sz w:val="24"/>
          <w:lang w:val="en-GB"/>
        </w:rPr>
        <w:t xml:space="preserve">concept of uncertainty proposed </w:t>
      </w:r>
      <w:r w:rsidR="004C67D1" w:rsidRPr="00807860">
        <w:rPr>
          <w:rFonts w:ascii="Times New Roman" w:hAnsi="Times New Roman"/>
          <w:sz w:val="24"/>
          <w:lang w:val="en-GB"/>
        </w:rPr>
        <w:t>by Ilevbare</w:t>
      </w:r>
      <w:r w:rsidR="004C67D1" w:rsidRPr="00807860">
        <w:rPr>
          <w:rFonts w:ascii="Times New Roman" w:hAnsi="Times New Roman"/>
          <w:i/>
          <w:sz w:val="24"/>
          <w:lang w:val="en-GB"/>
        </w:rPr>
        <w:t xml:space="preserve"> et al</w:t>
      </w:r>
      <w:r w:rsidR="004C67D1" w:rsidRPr="00807860">
        <w:rPr>
          <w:rFonts w:ascii="Times New Roman" w:hAnsi="Times New Roman"/>
          <w:sz w:val="24"/>
          <w:lang w:val="en-GB"/>
        </w:rPr>
        <w:t>. (2014</w:t>
      </w:r>
      <w:r w:rsidR="000B3948" w:rsidRPr="00807860">
        <w:rPr>
          <w:rFonts w:ascii="Times New Roman" w:hAnsi="Times New Roman"/>
          <w:sz w:val="24"/>
          <w:lang w:val="en-GB"/>
        </w:rPr>
        <w:t>)</w:t>
      </w:r>
      <w:r w:rsidR="004C67D1" w:rsidRPr="00807860">
        <w:rPr>
          <w:rFonts w:ascii="Times New Roman" w:hAnsi="Times New Roman"/>
          <w:sz w:val="24"/>
          <w:lang w:val="en-GB"/>
        </w:rPr>
        <w:t xml:space="preserve">. Drawing upon </w:t>
      </w:r>
      <w:r w:rsidR="00D16495" w:rsidRPr="00807860">
        <w:rPr>
          <w:rFonts w:ascii="Times New Roman" w:hAnsi="Times New Roman"/>
          <w:sz w:val="24"/>
          <w:lang w:val="en-GB"/>
        </w:rPr>
        <w:t>Adner</w:t>
      </w:r>
      <w:r w:rsidR="00886733" w:rsidRPr="00807860">
        <w:rPr>
          <w:rFonts w:ascii="Times New Roman" w:hAnsi="Times New Roman"/>
          <w:sz w:val="24"/>
          <w:lang w:val="en-GB"/>
        </w:rPr>
        <w:t xml:space="preserve"> (2006</w:t>
      </w:r>
      <w:r w:rsidR="00FA423E" w:rsidRPr="00807860">
        <w:rPr>
          <w:rFonts w:ascii="Times New Roman" w:hAnsi="Times New Roman"/>
          <w:sz w:val="24"/>
          <w:lang w:val="en-GB"/>
        </w:rPr>
        <w:t>,</w:t>
      </w:r>
      <w:r w:rsidR="002C419C" w:rsidRPr="00807860">
        <w:rPr>
          <w:rFonts w:ascii="Times New Roman" w:hAnsi="Times New Roman" w:cs="Times New Roman"/>
          <w:sz w:val="24"/>
          <w:szCs w:val="24"/>
          <w:lang w:val="en-GB"/>
        </w:rPr>
        <w:t xml:space="preserve"> </w:t>
      </w:r>
      <w:r w:rsidR="00FA423E" w:rsidRPr="00807860">
        <w:rPr>
          <w:rFonts w:ascii="Times New Roman" w:hAnsi="Times New Roman"/>
          <w:sz w:val="24"/>
          <w:lang w:val="en-GB"/>
        </w:rPr>
        <w:t>2012</w:t>
      </w:r>
      <w:r w:rsidR="00886733" w:rsidRPr="00807860">
        <w:rPr>
          <w:rFonts w:ascii="Times New Roman" w:hAnsi="Times New Roman"/>
          <w:sz w:val="24"/>
          <w:lang w:val="en-GB"/>
        </w:rPr>
        <w:t>)</w:t>
      </w:r>
      <w:r w:rsidR="00D16495" w:rsidRPr="00807860">
        <w:rPr>
          <w:rFonts w:ascii="Times New Roman" w:hAnsi="Times New Roman"/>
          <w:sz w:val="24"/>
          <w:lang w:val="en-GB"/>
        </w:rPr>
        <w:t xml:space="preserve"> </w:t>
      </w:r>
      <w:r w:rsidR="00964B8F" w:rsidRPr="00807860">
        <w:rPr>
          <w:rFonts w:ascii="Times New Roman" w:hAnsi="Times New Roman"/>
          <w:sz w:val="24"/>
          <w:lang w:val="en-GB"/>
        </w:rPr>
        <w:t>and Li and Garnsey (201</w:t>
      </w:r>
      <w:r w:rsidR="00F25149" w:rsidRPr="00807860">
        <w:rPr>
          <w:rFonts w:ascii="Times New Roman" w:hAnsi="Times New Roman"/>
          <w:sz w:val="24"/>
          <w:lang w:val="en-GB"/>
        </w:rPr>
        <w:t>3</w:t>
      </w:r>
      <w:r w:rsidR="00964B8F" w:rsidRPr="00807860">
        <w:rPr>
          <w:rFonts w:ascii="Times New Roman" w:hAnsi="Times New Roman"/>
          <w:sz w:val="24"/>
          <w:lang w:val="en-GB"/>
        </w:rPr>
        <w:t>)</w:t>
      </w:r>
      <w:r w:rsidR="004C67D1" w:rsidRPr="00807860">
        <w:rPr>
          <w:rFonts w:ascii="Times New Roman" w:hAnsi="Times New Roman"/>
          <w:sz w:val="24"/>
          <w:lang w:val="en-GB"/>
        </w:rPr>
        <w:t>,</w:t>
      </w:r>
      <w:r w:rsidR="00D16495" w:rsidRPr="00807860">
        <w:rPr>
          <w:rFonts w:ascii="Times New Roman" w:hAnsi="Times New Roman"/>
          <w:sz w:val="24"/>
          <w:lang w:val="en-GB"/>
        </w:rPr>
        <w:t xml:space="preserve"> </w:t>
      </w:r>
      <w:r w:rsidR="004C67D1" w:rsidRPr="00807860">
        <w:rPr>
          <w:rFonts w:ascii="Times New Roman" w:hAnsi="Times New Roman"/>
          <w:sz w:val="24"/>
          <w:lang w:val="en-GB"/>
        </w:rPr>
        <w:t>we propose that entrepreneurs and their partner</w:t>
      </w:r>
      <w:r w:rsidR="00886733" w:rsidRPr="00807860">
        <w:rPr>
          <w:rFonts w:ascii="Times New Roman" w:hAnsi="Times New Roman"/>
          <w:sz w:val="24"/>
          <w:lang w:val="en-GB"/>
        </w:rPr>
        <w:t>s</w:t>
      </w:r>
      <w:r w:rsidR="004C67D1" w:rsidRPr="00807860">
        <w:rPr>
          <w:rFonts w:ascii="Times New Roman" w:hAnsi="Times New Roman"/>
          <w:sz w:val="24"/>
          <w:lang w:val="en-GB"/>
        </w:rPr>
        <w:t xml:space="preserve"> </w:t>
      </w:r>
      <w:r w:rsidR="00F852B8" w:rsidRPr="00807860">
        <w:rPr>
          <w:rFonts w:ascii="Times New Roman" w:hAnsi="Times New Roman"/>
          <w:sz w:val="24"/>
          <w:lang w:val="en-GB"/>
        </w:rPr>
        <w:t xml:space="preserve">may </w:t>
      </w:r>
      <w:r w:rsidR="004C67D1" w:rsidRPr="00807860">
        <w:rPr>
          <w:rFonts w:ascii="Times New Roman" w:hAnsi="Times New Roman"/>
          <w:sz w:val="24"/>
          <w:lang w:val="en-GB"/>
        </w:rPr>
        <w:t xml:space="preserve">face </w:t>
      </w:r>
      <w:r w:rsidR="00886733" w:rsidRPr="00807860">
        <w:rPr>
          <w:rFonts w:ascii="Times New Roman" w:hAnsi="Times New Roman"/>
          <w:sz w:val="24"/>
          <w:lang w:val="en-GB"/>
        </w:rPr>
        <w:t xml:space="preserve">both </w:t>
      </w:r>
      <w:r w:rsidR="004C67D1" w:rsidRPr="00807860">
        <w:rPr>
          <w:rFonts w:ascii="Times New Roman" w:hAnsi="Times New Roman"/>
          <w:sz w:val="24"/>
          <w:lang w:val="en-GB"/>
        </w:rPr>
        <w:t>individual and collective uncertainties.</w:t>
      </w:r>
      <w:r w:rsidR="00FE7CAE" w:rsidRPr="00807860">
        <w:rPr>
          <w:rFonts w:ascii="Times New Roman" w:hAnsi="Times New Roman"/>
          <w:sz w:val="24"/>
          <w:lang w:val="en-GB"/>
        </w:rPr>
        <w:t xml:space="preserve"> </w:t>
      </w:r>
      <w:r w:rsidR="00FD13C2" w:rsidRPr="00807860">
        <w:rPr>
          <w:rFonts w:ascii="Times New Roman" w:hAnsi="Times New Roman"/>
          <w:sz w:val="24"/>
          <w:lang w:val="en-GB"/>
        </w:rPr>
        <w:t>Our</w:t>
      </w:r>
      <w:r w:rsidR="0089481B" w:rsidRPr="00807860">
        <w:rPr>
          <w:rFonts w:ascii="Times New Roman" w:hAnsi="Times New Roman"/>
          <w:sz w:val="24"/>
          <w:lang w:val="en-GB"/>
        </w:rPr>
        <w:t xml:space="preserve"> concept of collective uncertainty is built</w:t>
      </w:r>
      <w:r w:rsidR="00441242" w:rsidRPr="00807860">
        <w:rPr>
          <w:rFonts w:ascii="Times New Roman" w:hAnsi="Times New Roman"/>
          <w:sz w:val="24"/>
          <w:lang w:val="en-GB"/>
        </w:rPr>
        <w:t xml:space="preserve"> on</w:t>
      </w:r>
      <w:r w:rsidR="005101DA" w:rsidRPr="00807860">
        <w:rPr>
          <w:rFonts w:ascii="Times New Roman" w:hAnsi="Times New Roman"/>
          <w:sz w:val="24"/>
          <w:lang w:val="en-GB"/>
        </w:rPr>
        <w:t xml:space="preserve"> three aspects. The first</w:t>
      </w:r>
      <w:r w:rsidR="00FD13C2" w:rsidRPr="00807860">
        <w:rPr>
          <w:rFonts w:ascii="Times New Roman" w:hAnsi="Times New Roman"/>
          <w:sz w:val="24"/>
          <w:lang w:val="en-GB"/>
        </w:rPr>
        <w:t xml:space="preserve"> aspect is</w:t>
      </w:r>
      <w:r w:rsidR="005101DA" w:rsidRPr="00807860">
        <w:rPr>
          <w:rFonts w:ascii="Times New Roman" w:hAnsi="Times New Roman"/>
          <w:sz w:val="24"/>
          <w:lang w:val="en-GB"/>
        </w:rPr>
        <w:t xml:space="preserve"> </w:t>
      </w:r>
      <w:r w:rsidR="007F35AF" w:rsidRPr="00807860">
        <w:rPr>
          <w:rFonts w:ascii="Times New Roman" w:hAnsi="Times New Roman"/>
          <w:sz w:val="24"/>
          <w:lang w:val="en-GB"/>
        </w:rPr>
        <w:t xml:space="preserve">the </w:t>
      </w:r>
      <w:r w:rsidR="005101DA" w:rsidRPr="00807860">
        <w:rPr>
          <w:rFonts w:ascii="Times New Roman" w:hAnsi="Times New Roman"/>
          <w:sz w:val="24"/>
          <w:lang w:val="en-GB"/>
        </w:rPr>
        <w:t xml:space="preserve">notion of </w:t>
      </w:r>
      <w:r w:rsidR="007F35AF" w:rsidRPr="00807860">
        <w:rPr>
          <w:rFonts w:ascii="Times New Roman" w:hAnsi="Times New Roman"/>
          <w:sz w:val="24"/>
          <w:lang w:val="en-GB"/>
        </w:rPr>
        <w:t>interdependence</w:t>
      </w:r>
      <w:r w:rsidR="00FD13C2" w:rsidRPr="00807860">
        <w:rPr>
          <w:rFonts w:ascii="Times New Roman" w:hAnsi="Times New Roman"/>
          <w:sz w:val="24"/>
          <w:lang w:val="en-GB"/>
        </w:rPr>
        <w:t xml:space="preserve"> (present in the innovation ecosystem construct)</w:t>
      </w:r>
      <w:r w:rsidR="000672B4" w:rsidRPr="00807860">
        <w:rPr>
          <w:rFonts w:ascii="Times New Roman" w:hAnsi="Times New Roman"/>
          <w:sz w:val="24"/>
          <w:lang w:val="en-GB"/>
        </w:rPr>
        <w:t>;</w:t>
      </w:r>
      <w:r w:rsidR="00333136" w:rsidRPr="00807860">
        <w:rPr>
          <w:rFonts w:ascii="Times New Roman" w:hAnsi="Times New Roman"/>
          <w:sz w:val="24"/>
          <w:lang w:val="en-GB"/>
        </w:rPr>
        <w:t xml:space="preserve"> i.e., </w:t>
      </w:r>
      <w:r w:rsidR="00FD13C2" w:rsidRPr="00807860">
        <w:rPr>
          <w:rFonts w:ascii="Times New Roman" w:hAnsi="Times New Roman"/>
          <w:sz w:val="24"/>
          <w:lang w:val="en-GB"/>
        </w:rPr>
        <w:t>a</w:t>
      </w:r>
      <w:r w:rsidR="005101DA" w:rsidRPr="00807860">
        <w:rPr>
          <w:rFonts w:ascii="Times New Roman" w:hAnsi="Times New Roman"/>
          <w:sz w:val="24"/>
          <w:lang w:val="en-GB"/>
        </w:rPr>
        <w:t xml:space="preserve"> </w:t>
      </w:r>
      <w:r w:rsidR="007F35AF" w:rsidRPr="00807860">
        <w:rPr>
          <w:rFonts w:ascii="Times New Roman" w:hAnsi="Times New Roman"/>
          <w:sz w:val="24"/>
          <w:lang w:val="en-GB"/>
        </w:rPr>
        <w:t>collective uncertaint</w:t>
      </w:r>
      <w:r w:rsidR="00FD13C2" w:rsidRPr="00807860">
        <w:rPr>
          <w:rFonts w:ascii="Times New Roman" w:hAnsi="Times New Roman"/>
          <w:sz w:val="24"/>
          <w:lang w:val="en-GB"/>
        </w:rPr>
        <w:t>y</w:t>
      </w:r>
      <w:r w:rsidR="007F35AF" w:rsidRPr="00807860">
        <w:rPr>
          <w:rFonts w:ascii="Times New Roman" w:hAnsi="Times New Roman"/>
          <w:sz w:val="24"/>
          <w:lang w:val="en-GB"/>
        </w:rPr>
        <w:t xml:space="preserve"> affect</w:t>
      </w:r>
      <w:r w:rsidR="00FD13C2" w:rsidRPr="00807860">
        <w:rPr>
          <w:rFonts w:ascii="Times New Roman" w:hAnsi="Times New Roman"/>
          <w:sz w:val="24"/>
          <w:lang w:val="en-GB"/>
        </w:rPr>
        <w:t>s</w:t>
      </w:r>
      <w:r w:rsidR="007F35AF" w:rsidRPr="00807860">
        <w:rPr>
          <w:rFonts w:ascii="Times New Roman" w:hAnsi="Times New Roman"/>
          <w:sz w:val="24"/>
          <w:lang w:val="en-GB"/>
        </w:rPr>
        <w:t xml:space="preserve"> the perfor</w:t>
      </w:r>
      <w:r w:rsidR="005101DA" w:rsidRPr="00807860">
        <w:rPr>
          <w:rFonts w:ascii="Times New Roman" w:hAnsi="Times New Roman"/>
          <w:sz w:val="24"/>
          <w:lang w:val="en-GB"/>
        </w:rPr>
        <w:t xml:space="preserve">mances of different actors. </w:t>
      </w:r>
      <w:r w:rsidR="006800A3" w:rsidRPr="00807860">
        <w:rPr>
          <w:rFonts w:ascii="Times New Roman" w:hAnsi="Times New Roman" w:cs="Times New Roman"/>
          <w:sz w:val="24"/>
          <w:lang w:val="en-GB"/>
        </w:rPr>
        <w:t>In this vein, we argue that individual uncertaint</w:t>
      </w:r>
      <w:r w:rsidR="00154E33" w:rsidRPr="00807860">
        <w:rPr>
          <w:rFonts w:ascii="Times New Roman" w:hAnsi="Times New Roman" w:cs="Times New Roman"/>
          <w:sz w:val="24"/>
          <w:lang w:val="en-GB"/>
        </w:rPr>
        <w:t>ies</w:t>
      </w:r>
      <w:r w:rsidR="006800A3" w:rsidRPr="00807860">
        <w:rPr>
          <w:rFonts w:ascii="Times New Roman" w:hAnsi="Times New Roman" w:cs="Times New Roman"/>
          <w:sz w:val="24"/>
          <w:lang w:val="en-GB"/>
        </w:rPr>
        <w:t xml:space="preserve"> </w:t>
      </w:r>
      <w:r w:rsidR="00154E33" w:rsidRPr="00807860">
        <w:rPr>
          <w:rFonts w:ascii="Times New Roman" w:hAnsi="Times New Roman" w:cs="Times New Roman"/>
          <w:sz w:val="24"/>
          <w:lang w:val="en-GB"/>
        </w:rPr>
        <w:t>are</w:t>
      </w:r>
      <w:r w:rsidR="006800A3" w:rsidRPr="00807860">
        <w:rPr>
          <w:rFonts w:ascii="Times New Roman" w:hAnsi="Times New Roman" w:cs="Times New Roman"/>
          <w:sz w:val="24"/>
          <w:lang w:val="en-GB"/>
        </w:rPr>
        <w:t xml:space="preserve"> not interdependent, i.e., </w:t>
      </w:r>
      <w:r w:rsidR="00154E33" w:rsidRPr="00807860">
        <w:rPr>
          <w:rFonts w:ascii="Times New Roman" w:hAnsi="Times New Roman" w:cs="Times New Roman"/>
          <w:sz w:val="24"/>
          <w:lang w:val="en-GB"/>
        </w:rPr>
        <w:t xml:space="preserve">they </w:t>
      </w:r>
      <w:r w:rsidR="006800A3" w:rsidRPr="00807860">
        <w:rPr>
          <w:rFonts w:ascii="Times New Roman" w:hAnsi="Times New Roman" w:cs="Times New Roman"/>
          <w:sz w:val="24"/>
          <w:lang w:val="en-GB"/>
        </w:rPr>
        <w:t xml:space="preserve">affect a single actor in the innovation ecosystem. </w:t>
      </w:r>
      <w:r w:rsidR="005101DA" w:rsidRPr="00807860">
        <w:rPr>
          <w:rFonts w:ascii="Times New Roman" w:hAnsi="Times New Roman"/>
          <w:sz w:val="24"/>
          <w:lang w:val="en-GB"/>
        </w:rPr>
        <w:t>The second</w:t>
      </w:r>
      <w:r w:rsidR="00CD554B" w:rsidRPr="00807860">
        <w:rPr>
          <w:rFonts w:ascii="Times New Roman" w:hAnsi="Times New Roman"/>
          <w:sz w:val="24"/>
          <w:lang w:val="en-GB"/>
        </w:rPr>
        <w:t xml:space="preserve"> aspect, i.e., the extent, is</w:t>
      </w:r>
      <w:r w:rsidR="00B10F23" w:rsidRPr="00807860">
        <w:rPr>
          <w:rFonts w:ascii="Times New Roman" w:hAnsi="Times New Roman"/>
          <w:sz w:val="24"/>
          <w:lang w:val="en-GB"/>
        </w:rPr>
        <w:t xml:space="preserve"> </w:t>
      </w:r>
      <w:r w:rsidR="005101DA" w:rsidRPr="00807860">
        <w:rPr>
          <w:rFonts w:ascii="Times New Roman" w:hAnsi="Times New Roman"/>
          <w:sz w:val="24"/>
          <w:lang w:val="en-GB"/>
        </w:rPr>
        <w:t xml:space="preserve">related to </w:t>
      </w:r>
      <w:r w:rsidR="007F35AF" w:rsidRPr="00807860">
        <w:rPr>
          <w:rFonts w:ascii="Times New Roman" w:hAnsi="Times New Roman"/>
          <w:sz w:val="24"/>
          <w:lang w:val="en-GB"/>
        </w:rPr>
        <w:t>the number of actors</w:t>
      </w:r>
      <w:r w:rsidR="00057F95" w:rsidRPr="00807860">
        <w:rPr>
          <w:rFonts w:ascii="Times New Roman" w:hAnsi="Times New Roman"/>
          <w:sz w:val="24"/>
          <w:lang w:val="en-GB"/>
        </w:rPr>
        <w:t xml:space="preserve"> </w:t>
      </w:r>
      <w:r w:rsidR="00832F3E" w:rsidRPr="00807860">
        <w:rPr>
          <w:rFonts w:ascii="Times New Roman" w:hAnsi="Times New Roman"/>
          <w:sz w:val="24"/>
          <w:lang w:val="en-GB"/>
        </w:rPr>
        <w:t xml:space="preserve">who are </w:t>
      </w:r>
      <w:r w:rsidR="00057F95" w:rsidRPr="00807860">
        <w:rPr>
          <w:rFonts w:ascii="Times New Roman" w:hAnsi="Times New Roman"/>
          <w:sz w:val="24"/>
          <w:lang w:val="en-GB"/>
        </w:rPr>
        <w:t>affected</w:t>
      </w:r>
      <w:r w:rsidR="005101DA" w:rsidRPr="00807860">
        <w:rPr>
          <w:rFonts w:ascii="Times New Roman" w:hAnsi="Times New Roman"/>
          <w:sz w:val="24"/>
          <w:lang w:val="en-GB"/>
        </w:rPr>
        <w:t xml:space="preserve"> </w:t>
      </w:r>
      <w:r w:rsidR="00F45291" w:rsidRPr="00807860">
        <w:rPr>
          <w:rFonts w:ascii="Times New Roman" w:hAnsi="Times New Roman"/>
          <w:sz w:val="24"/>
          <w:lang w:val="en-GB"/>
        </w:rPr>
        <w:t>b</w:t>
      </w:r>
      <w:r w:rsidR="005101DA" w:rsidRPr="00807860">
        <w:rPr>
          <w:rFonts w:ascii="Times New Roman" w:hAnsi="Times New Roman"/>
          <w:sz w:val="24"/>
          <w:lang w:val="en-GB"/>
        </w:rPr>
        <w:t>y a particular uncertainty</w:t>
      </w:r>
      <w:r w:rsidR="007F35AF" w:rsidRPr="00807860">
        <w:rPr>
          <w:rFonts w:ascii="Times New Roman" w:hAnsi="Times New Roman"/>
          <w:sz w:val="24"/>
          <w:lang w:val="en-GB"/>
        </w:rPr>
        <w:t>.</w:t>
      </w:r>
      <w:r w:rsidR="006800A3" w:rsidRPr="00807860">
        <w:rPr>
          <w:rFonts w:ascii="Times New Roman" w:hAnsi="Times New Roman" w:cs="Times New Roman"/>
          <w:sz w:val="24"/>
          <w:lang w:val="en-GB"/>
        </w:rPr>
        <w:t xml:space="preserve"> Based on this aspect, we argue that the extent of </w:t>
      </w:r>
      <w:r w:rsidR="00154E33" w:rsidRPr="00807860">
        <w:rPr>
          <w:rFonts w:ascii="Times New Roman" w:hAnsi="Times New Roman" w:cs="Times New Roman"/>
          <w:sz w:val="24"/>
          <w:lang w:val="en-GB"/>
        </w:rPr>
        <w:t xml:space="preserve">an </w:t>
      </w:r>
      <w:r w:rsidR="006800A3" w:rsidRPr="00807860">
        <w:rPr>
          <w:rFonts w:ascii="Times New Roman" w:hAnsi="Times New Roman" w:cs="Times New Roman"/>
          <w:sz w:val="24"/>
          <w:lang w:val="en-GB"/>
        </w:rPr>
        <w:t>individual uncertainty is one (a single actor).</w:t>
      </w:r>
      <w:r w:rsidR="00443465" w:rsidRPr="00807860">
        <w:rPr>
          <w:rFonts w:ascii="Times New Roman" w:hAnsi="Times New Roman" w:cs="Times New Roman"/>
          <w:sz w:val="24"/>
          <w:lang w:val="en-GB"/>
        </w:rPr>
        <w:t xml:space="preserve"> </w:t>
      </w:r>
      <w:r w:rsidR="007F35AF" w:rsidRPr="00807860">
        <w:rPr>
          <w:rFonts w:ascii="Times New Roman" w:hAnsi="Times New Roman"/>
          <w:sz w:val="24"/>
          <w:lang w:val="en-GB"/>
        </w:rPr>
        <w:lastRenderedPageBreak/>
        <w:t>In our definition of uncertainty</w:t>
      </w:r>
      <w:r w:rsidR="006657E8" w:rsidRPr="00807860">
        <w:rPr>
          <w:rFonts w:ascii="Times New Roman" w:hAnsi="Times New Roman"/>
          <w:sz w:val="24"/>
          <w:lang w:val="en-GB"/>
        </w:rPr>
        <w:t xml:space="preserve"> (the third aspect)</w:t>
      </w:r>
      <w:r w:rsidR="007F35AF" w:rsidRPr="00807860">
        <w:rPr>
          <w:rFonts w:ascii="Times New Roman" w:hAnsi="Times New Roman"/>
          <w:sz w:val="24"/>
          <w:lang w:val="en-GB"/>
        </w:rPr>
        <w:t>, we also remark</w:t>
      </w:r>
      <w:r w:rsidR="00471569" w:rsidRPr="00807860">
        <w:rPr>
          <w:rFonts w:ascii="Times New Roman" w:hAnsi="Times New Roman"/>
          <w:sz w:val="24"/>
          <w:lang w:val="en-GB"/>
        </w:rPr>
        <w:t xml:space="preserve"> </w:t>
      </w:r>
      <w:r w:rsidR="007F35AF" w:rsidRPr="00807860">
        <w:rPr>
          <w:rFonts w:ascii="Times New Roman" w:hAnsi="Times New Roman"/>
          <w:sz w:val="24"/>
          <w:lang w:val="en-GB"/>
        </w:rPr>
        <w:t xml:space="preserve">that uncertainties are related to </w:t>
      </w:r>
      <w:r w:rsidR="00CA20E9" w:rsidRPr="00807860">
        <w:rPr>
          <w:rFonts w:ascii="Times New Roman" w:hAnsi="Times New Roman"/>
          <w:sz w:val="24"/>
          <w:lang w:val="en-GB"/>
        </w:rPr>
        <w:t xml:space="preserve">an </w:t>
      </w:r>
      <w:r w:rsidR="007F35AF" w:rsidRPr="00807860">
        <w:rPr>
          <w:rFonts w:ascii="Times New Roman" w:hAnsi="Times New Roman"/>
          <w:sz w:val="24"/>
          <w:lang w:val="en-GB"/>
        </w:rPr>
        <w:t>individual’s perception</w:t>
      </w:r>
      <w:r w:rsidR="00BC0343" w:rsidRPr="00807860">
        <w:rPr>
          <w:rFonts w:ascii="Times New Roman" w:hAnsi="Times New Roman"/>
          <w:sz w:val="24"/>
          <w:lang w:val="en-GB"/>
        </w:rPr>
        <w:t xml:space="preserve"> (</w:t>
      </w:r>
      <w:r w:rsidR="00F42637" w:rsidRPr="00807860">
        <w:rPr>
          <w:rFonts w:ascii="Times New Roman" w:hAnsi="Times New Roman"/>
          <w:sz w:val="24"/>
          <w:lang w:val="en-GB"/>
        </w:rPr>
        <w:t xml:space="preserve">i.e., they are a </w:t>
      </w:r>
      <w:r w:rsidR="00BC0343" w:rsidRPr="00807860">
        <w:rPr>
          <w:rFonts w:ascii="Times New Roman" w:hAnsi="Times New Roman"/>
          <w:sz w:val="24"/>
          <w:lang w:val="en-GB"/>
        </w:rPr>
        <w:t>perceptual phenomenon)</w:t>
      </w:r>
      <w:r w:rsidR="007F35AF" w:rsidRPr="00807860">
        <w:rPr>
          <w:rFonts w:ascii="Times New Roman" w:hAnsi="Times New Roman"/>
          <w:sz w:val="24"/>
          <w:lang w:val="en-GB"/>
        </w:rPr>
        <w:t xml:space="preserve">. </w:t>
      </w:r>
      <w:r w:rsidR="00BB36D6" w:rsidRPr="00807860">
        <w:rPr>
          <w:rFonts w:ascii="Times New Roman" w:hAnsi="Times New Roman"/>
          <w:sz w:val="24"/>
          <w:lang w:val="en-GB"/>
        </w:rPr>
        <w:t xml:space="preserve">To some extent, we argue that </w:t>
      </w:r>
      <w:r w:rsidR="007F35AF" w:rsidRPr="00807860">
        <w:rPr>
          <w:rFonts w:ascii="Times New Roman" w:hAnsi="Times New Roman"/>
          <w:sz w:val="24"/>
          <w:lang w:val="en-GB"/>
        </w:rPr>
        <w:t xml:space="preserve">collective uncertainties </w:t>
      </w:r>
      <w:r w:rsidR="000672B4" w:rsidRPr="00807860">
        <w:rPr>
          <w:rFonts w:ascii="Times New Roman" w:hAnsi="Times New Roman"/>
          <w:sz w:val="24"/>
          <w:lang w:val="en-GB"/>
        </w:rPr>
        <w:t>may</w:t>
      </w:r>
      <w:r w:rsidR="007F35AF" w:rsidRPr="00807860">
        <w:rPr>
          <w:rFonts w:ascii="Times New Roman" w:hAnsi="Times New Roman"/>
          <w:sz w:val="24"/>
          <w:lang w:val="en-GB"/>
        </w:rPr>
        <w:t xml:space="preserve"> be regarded as common uncertaint</w:t>
      </w:r>
      <w:r w:rsidR="00E44B11" w:rsidRPr="00807860">
        <w:rPr>
          <w:rFonts w:ascii="Times New Roman" w:hAnsi="Times New Roman"/>
          <w:sz w:val="24"/>
          <w:lang w:val="en-GB"/>
        </w:rPr>
        <w:t xml:space="preserve">ies </w:t>
      </w:r>
      <w:r w:rsidR="007F35AF" w:rsidRPr="00807860">
        <w:rPr>
          <w:rFonts w:ascii="Times New Roman" w:hAnsi="Times New Roman"/>
          <w:sz w:val="24"/>
          <w:lang w:val="en-GB"/>
        </w:rPr>
        <w:t xml:space="preserve">perceived by different actors. </w:t>
      </w:r>
    </w:p>
    <w:p w14:paraId="6BACA659" w14:textId="2E3CA7E5" w:rsidR="008807AE" w:rsidRPr="00807860" w:rsidRDefault="008807AE"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An important difference between individual uncertaint</w:t>
      </w:r>
      <w:r w:rsidR="00154E33" w:rsidRPr="00807860">
        <w:rPr>
          <w:rFonts w:ascii="Times New Roman" w:hAnsi="Times New Roman" w:cs="Times New Roman"/>
          <w:sz w:val="24"/>
          <w:lang w:val="en-GB"/>
        </w:rPr>
        <w:t>ies</w:t>
      </w:r>
      <w:r w:rsidRPr="00807860">
        <w:rPr>
          <w:rFonts w:ascii="Times New Roman" w:hAnsi="Times New Roman" w:cs="Times New Roman"/>
          <w:sz w:val="24"/>
          <w:lang w:val="en-GB"/>
        </w:rPr>
        <w:t xml:space="preserve"> and collective uncertaint</w:t>
      </w:r>
      <w:r w:rsidR="00154E33" w:rsidRPr="00807860">
        <w:rPr>
          <w:rFonts w:ascii="Times New Roman" w:hAnsi="Times New Roman" w:cs="Times New Roman"/>
          <w:sz w:val="24"/>
          <w:lang w:val="en-GB"/>
        </w:rPr>
        <w:t>ies</w:t>
      </w:r>
      <w:r w:rsidRPr="00807860">
        <w:rPr>
          <w:rFonts w:ascii="Times New Roman" w:hAnsi="Times New Roman" w:cs="Times New Roman"/>
          <w:sz w:val="24"/>
          <w:lang w:val="en-GB"/>
        </w:rPr>
        <w:t xml:space="preserve"> </w:t>
      </w:r>
      <w:r w:rsidR="00154E33" w:rsidRPr="00807860">
        <w:rPr>
          <w:rFonts w:ascii="Times New Roman" w:hAnsi="Times New Roman" w:cs="Times New Roman"/>
          <w:sz w:val="24"/>
          <w:lang w:val="en-GB"/>
        </w:rPr>
        <w:t>is</w:t>
      </w:r>
      <w:r w:rsidRPr="00807860">
        <w:rPr>
          <w:rFonts w:ascii="Times New Roman" w:hAnsi="Times New Roman" w:cs="Times New Roman"/>
          <w:sz w:val="24"/>
          <w:lang w:val="en-GB"/>
        </w:rPr>
        <w:t xml:space="preserve"> the relation between the</w:t>
      </w:r>
      <w:r w:rsidR="00154E33" w:rsidRPr="00807860">
        <w:rPr>
          <w:rFonts w:ascii="Times New Roman" w:hAnsi="Times New Roman" w:cs="Times New Roman"/>
          <w:sz w:val="24"/>
          <w:lang w:val="en-GB"/>
        </w:rPr>
        <w:t>ir</w:t>
      </w:r>
      <w:r w:rsidRPr="00807860">
        <w:rPr>
          <w:rFonts w:ascii="Times New Roman" w:hAnsi="Times New Roman" w:cs="Times New Roman"/>
          <w:sz w:val="24"/>
          <w:lang w:val="en-GB"/>
        </w:rPr>
        <w:t xml:space="preserve"> perception (</w:t>
      </w:r>
      <w:r w:rsidR="00545EF4" w:rsidRPr="00807860">
        <w:rPr>
          <w:rFonts w:ascii="Times New Roman" w:hAnsi="Times New Roman" w:cs="Times New Roman"/>
          <w:sz w:val="24"/>
          <w:lang w:val="en-GB"/>
        </w:rPr>
        <w:t>how</w:t>
      </w:r>
      <w:r w:rsidRPr="00807860">
        <w:rPr>
          <w:rFonts w:ascii="Times New Roman" w:hAnsi="Times New Roman" w:cs="Times New Roman"/>
          <w:sz w:val="24"/>
          <w:lang w:val="en-GB"/>
        </w:rPr>
        <w:t xml:space="preserve"> a given uncertainty</w:t>
      </w:r>
      <w:r w:rsidR="00545EF4" w:rsidRPr="00807860">
        <w:rPr>
          <w:rFonts w:ascii="Times New Roman" w:hAnsi="Times New Roman" w:cs="Times New Roman"/>
          <w:sz w:val="24"/>
          <w:lang w:val="en-GB"/>
        </w:rPr>
        <w:t xml:space="preserve"> is perceived</w:t>
      </w:r>
      <w:r w:rsidRPr="00807860">
        <w:rPr>
          <w:rFonts w:ascii="Times New Roman" w:hAnsi="Times New Roman" w:cs="Times New Roman"/>
          <w:sz w:val="24"/>
          <w:lang w:val="en-GB"/>
        </w:rPr>
        <w:t>) and the</w:t>
      </w:r>
      <w:r w:rsidR="00545EF4" w:rsidRPr="00807860">
        <w:rPr>
          <w:rFonts w:ascii="Times New Roman" w:hAnsi="Times New Roman" w:cs="Times New Roman"/>
          <w:sz w:val="24"/>
          <w:lang w:val="en-GB"/>
        </w:rPr>
        <w:t>ir</w:t>
      </w:r>
      <w:r w:rsidRPr="00807860">
        <w:rPr>
          <w:rFonts w:ascii="Times New Roman" w:hAnsi="Times New Roman" w:cs="Times New Roman"/>
          <w:sz w:val="24"/>
          <w:lang w:val="en-GB"/>
        </w:rPr>
        <w:t xml:space="preserve"> effects (how a given uncertainty affects an actor or group of </w:t>
      </w:r>
      <w:r w:rsidR="00545EF4" w:rsidRPr="00807860">
        <w:rPr>
          <w:rFonts w:ascii="Times New Roman" w:hAnsi="Times New Roman" w:cs="Times New Roman"/>
          <w:sz w:val="24"/>
          <w:lang w:val="en-GB"/>
        </w:rPr>
        <w:t>actors</w:t>
      </w:r>
      <w:r w:rsidRPr="00807860">
        <w:rPr>
          <w:rFonts w:ascii="Times New Roman" w:hAnsi="Times New Roman" w:cs="Times New Roman"/>
          <w:sz w:val="24"/>
          <w:lang w:val="en-GB"/>
        </w:rPr>
        <w:t xml:space="preserve">). </w:t>
      </w:r>
      <w:r w:rsidR="005565CC" w:rsidRPr="00807860">
        <w:rPr>
          <w:rFonts w:ascii="Times New Roman" w:hAnsi="Times New Roman" w:cs="Times New Roman"/>
          <w:sz w:val="24"/>
          <w:lang w:val="en-GB"/>
        </w:rPr>
        <w:t xml:space="preserve">Turning to </w:t>
      </w:r>
      <w:r w:rsidRPr="00807860">
        <w:rPr>
          <w:rFonts w:ascii="Times New Roman" w:hAnsi="Times New Roman" w:cs="Times New Roman"/>
          <w:sz w:val="24"/>
          <w:lang w:val="en-GB"/>
        </w:rPr>
        <w:t>individual uncertaint</w:t>
      </w:r>
      <w:r w:rsidR="00545EF4" w:rsidRPr="00807860">
        <w:rPr>
          <w:rFonts w:ascii="Times New Roman" w:hAnsi="Times New Roman" w:cs="Times New Roman"/>
          <w:sz w:val="24"/>
          <w:lang w:val="en-GB"/>
        </w:rPr>
        <w:t>ies</w:t>
      </w:r>
      <w:r w:rsidRPr="00807860">
        <w:rPr>
          <w:rFonts w:ascii="Times New Roman" w:hAnsi="Times New Roman" w:cs="Times New Roman"/>
          <w:sz w:val="24"/>
          <w:lang w:val="en-GB"/>
        </w:rPr>
        <w:t>, th</w:t>
      </w:r>
      <w:r w:rsidR="005565CC" w:rsidRPr="00807860">
        <w:rPr>
          <w:rFonts w:ascii="Times New Roman" w:hAnsi="Times New Roman" w:cs="Times New Roman"/>
          <w:sz w:val="24"/>
          <w:lang w:val="en-GB"/>
        </w:rPr>
        <w:t xml:space="preserve">is relation is </w:t>
      </w:r>
      <w:r w:rsidRPr="00807860">
        <w:rPr>
          <w:rFonts w:ascii="Times New Roman" w:hAnsi="Times New Roman" w:cs="Times New Roman"/>
          <w:sz w:val="24"/>
          <w:lang w:val="en-GB"/>
        </w:rPr>
        <w:t>more direct. For instance, an actor perceives a</w:t>
      </w:r>
      <w:r w:rsidR="005565CC" w:rsidRPr="00807860">
        <w:rPr>
          <w:rFonts w:ascii="Times New Roman" w:hAnsi="Times New Roman" w:cs="Times New Roman"/>
          <w:sz w:val="24"/>
          <w:lang w:val="en-GB"/>
        </w:rPr>
        <w:t xml:space="preserve"> specific</w:t>
      </w:r>
      <w:r w:rsidRPr="00807860">
        <w:rPr>
          <w:rFonts w:ascii="Times New Roman" w:hAnsi="Times New Roman" w:cs="Times New Roman"/>
          <w:sz w:val="24"/>
          <w:lang w:val="en-GB"/>
        </w:rPr>
        <w:t xml:space="preserve"> uncertainty related to the market evolution and, as a consequence, decides to postpone an investment (e.g., to develop a new product). </w:t>
      </w:r>
      <w:r w:rsidR="005565CC" w:rsidRPr="00807860">
        <w:rPr>
          <w:rFonts w:ascii="Times New Roman" w:hAnsi="Times New Roman" w:cs="Times New Roman"/>
          <w:sz w:val="24"/>
          <w:lang w:val="en-GB"/>
        </w:rPr>
        <w:t>Regarding collective uncertaint</w:t>
      </w:r>
      <w:r w:rsidR="00545EF4" w:rsidRPr="00807860">
        <w:rPr>
          <w:rFonts w:ascii="Times New Roman" w:hAnsi="Times New Roman" w:cs="Times New Roman"/>
          <w:sz w:val="24"/>
          <w:lang w:val="en-GB"/>
        </w:rPr>
        <w:t>ies</w:t>
      </w:r>
      <w:r w:rsidRPr="00807860">
        <w:rPr>
          <w:rFonts w:ascii="Times New Roman" w:hAnsi="Times New Roman" w:cs="Times New Roman"/>
          <w:sz w:val="24"/>
          <w:lang w:val="en-GB"/>
        </w:rPr>
        <w:t xml:space="preserve">, the relation between perception and effect is less evident, </w:t>
      </w:r>
      <w:r w:rsidR="00545EF4" w:rsidRPr="00807860">
        <w:rPr>
          <w:rFonts w:ascii="Times New Roman" w:hAnsi="Times New Roman" w:cs="Times New Roman"/>
          <w:sz w:val="24"/>
          <w:lang w:val="en-GB"/>
        </w:rPr>
        <w:t xml:space="preserve">i.e., </w:t>
      </w:r>
      <w:r w:rsidR="00DB4ED8" w:rsidRPr="00807860">
        <w:rPr>
          <w:rFonts w:ascii="Times New Roman" w:hAnsi="Times New Roman" w:cs="Times New Roman"/>
          <w:sz w:val="24"/>
          <w:lang w:val="en-GB"/>
        </w:rPr>
        <w:t xml:space="preserve">more </w:t>
      </w:r>
      <w:r w:rsidRPr="00807860">
        <w:rPr>
          <w:rFonts w:ascii="Times New Roman" w:hAnsi="Times New Roman" w:cs="Times New Roman"/>
          <w:sz w:val="24"/>
          <w:lang w:val="en-GB"/>
        </w:rPr>
        <w:t xml:space="preserve">fluid </w:t>
      </w:r>
      <w:r w:rsidR="00DB4ED8" w:rsidRPr="00807860">
        <w:rPr>
          <w:rFonts w:ascii="Times New Roman" w:hAnsi="Times New Roman" w:cs="Times New Roman"/>
          <w:sz w:val="24"/>
          <w:lang w:val="en-GB"/>
        </w:rPr>
        <w:t>or in</w:t>
      </w:r>
      <w:r w:rsidRPr="00807860">
        <w:rPr>
          <w:rFonts w:ascii="Times New Roman" w:hAnsi="Times New Roman" w:cs="Times New Roman"/>
          <w:sz w:val="24"/>
          <w:lang w:val="en-GB"/>
        </w:rPr>
        <w:t xml:space="preserve">direct. For example, different interdependent actors have difficulties </w:t>
      </w:r>
      <w:r w:rsidR="00545EF4" w:rsidRPr="00807860">
        <w:rPr>
          <w:rFonts w:ascii="Times New Roman" w:hAnsi="Times New Roman" w:cs="Times New Roman"/>
          <w:sz w:val="24"/>
          <w:lang w:val="en-GB"/>
        </w:rPr>
        <w:t xml:space="preserve">accurately </w:t>
      </w:r>
      <w:r w:rsidRPr="00807860">
        <w:rPr>
          <w:rFonts w:ascii="Times New Roman" w:hAnsi="Times New Roman" w:cs="Times New Roman"/>
          <w:sz w:val="24"/>
          <w:lang w:val="en-GB"/>
        </w:rPr>
        <w:t>predicting the evolution of</w:t>
      </w:r>
      <w:r w:rsidR="00545EF4" w:rsidRPr="00807860">
        <w:rPr>
          <w:rFonts w:ascii="Times New Roman" w:hAnsi="Times New Roman" w:cs="Times New Roman"/>
          <w:sz w:val="24"/>
          <w:lang w:val="en-GB"/>
        </w:rPr>
        <w:t xml:space="preserve"> the</w:t>
      </w:r>
      <w:r w:rsidRPr="00807860">
        <w:rPr>
          <w:rFonts w:ascii="Times New Roman" w:hAnsi="Times New Roman" w:cs="Times New Roman"/>
          <w:sz w:val="24"/>
          <w:lang w:val="en-GB"/>
        </w:rPr>
        <w:t xml:space="preserve"> market. However, </w:t>
      </w:r>
      <w:r w:rsidR="0053203D" w:rsidRPr="00807860">
        <w:rPr>
          <w:rFonts w:ascii="Times New Roman" w:hAnsi="Times New Roman" w:cs="Times New Roman"/>
          <w:sz w:val="24"/>
          <w:lang w:val="en-GB"/>
        </w:rPr>
        <w:t>one or more of these</w:t>
      </w:r>
      <w:r w:rsidRPr="00807860">
        <w:rPr>
          <w:rFonts w:ascii="Times New Roman" w:hAnsi="Times New Roman" w:cs="Times New Roman"/>
          <w:sz w:val="24"/>
          <w:lang w:val="en-GB"/>
        </w:rPr>
        <w:t xml:space="preserve"> actors might not be aware that its partners also perceived this uncertainty. </w:t>
      </w:r>
      <w:r w:rsidR="0053203D" w:rsidRPr="00807860">
        <w:rPr>
          <w:rFonts w:ascii="Times New Roman" w:hAnsi="Times New Roman" w:cs="Times New Roman"/>
          <w:sz w:val="24"/>
          <w:lang w:val="en-GB"/>
        </w:rPr>
        <w:t>Such</w:t>
      </w:r>
      <w:r w:rsidRPr="00807860">
        <w:rPr>
          <w:rFonts w:ascii="Times New Roman" w:hAnsi="Times New Roman" w:cs="Times New Roman"/>
          <w:sz w:val="24"/>
          <w:lang w:val="en-GB"/>
        </w:rPr>
        <w:t xml:space="preserve"> actors </w:t>
      </w:r>
      <w:r w:rsidR="006C25DC" w:rsidRPr="00807860">
        <w:rPr>
          <w:rFonts w:ascii="Times New Roman" w:hAnsi="Times New Roman" w:cs="Times New Roman"/>
          <w:sz w:val="24"/>
          <w:lang w:val="en-GB"/>
        </w:rPr>
        <w:t>might treat</w:t>
      </w:r>
      <w:r w:rsidRPr="00807860">
        <w:rPr>
          <w:rFonts w:ascii="Times New Roman" w:hAnsi="Times New Roman" w:cs="Times New Roman"/>
          <w:sz w:val="24"/>
          <w:lang w:val="en-GB"/>
        </w:rPr>
        <w:t xml:space="preserve"> </w:t>
      </w:r>
      <w:r w:rsidR="0053203D" w:rsidRPr="00807860">
        <w:rPr>
          <w:rFonts w:ascii="Times New Roman" w:hAnsi="Times New Roman" w:cs="Times New Roman"/>
          <w:sz w:val="24"/>
          <w:lang w:val="en-GB"/>
        </w:rPr>
        <w:t>this</w:t>
      </w:r>
      <w:r w:rsidRPr="00807860">
        <w:rPr>
          <w:rFonts w:ascii="Times New Roman" w:hAnsi="Times New Roman" w:cs="Times New Roman"/>
          <w:sz w:val="24"/>
          <w:lang w:val="en-GB"/>
        </w:rPr>
        <w:t xml:space="preserve"> specific uncertainty as </w:t>
      </w:r>
      <w:r w:rsidR="00545EF4" w:rsidRPr="00807860">
        <w:rPr>
          <w:rFonts w:ascii="Times New Roman" w:hAnsi="Times New Roman" w:cs="Times New Roman"/>
          <w:sz w:val="24"/>
          <w:lang w:val="en-GB"/>
        </w:rPr>
        <w:t xml:space="preserve">an </w:t>
      </w:r>
      <w:r w:rsidRPr="00807860">
        <w:rPr>
          <w:rFonts w:ascii="Times New Roman" w:hAnsi="Times New Roman" w:cs="Times New Roman"/>
          <w:sz w:val="24"/>
          <w:lang w:val="en-GB"/>
        </w:rPr>
        <w:t xml:space="preserve">individual </w:t>
      </w:r>
      <w:r w:rsidR="00545EF4" w:rsidRPr="00807860">
        <w:rPr>
          <w:rFonts w:ascii="Times New Roman" w:hAnsi="Times New Roman" w:cs="Times New Roman"/>
          <w:sz w:val="24"/>
          <w:lang w:val="en-GB"/>
        </w:rPr>
        <w:t xml:space="preserve">uncertainty </w:t>
      </w:r>
      <w:r w:rsidRPr="00807860">
        <w:rPr>
          <w:rFonts w:ascii="Times New Roman" w:hAnsi="Times New Roman" w:cs="Times New Roman"/>
          <w:sz w:val="24"/>
          <w:lang w:val="en-GB"/>
        </w:rPr>
        <w:t xml:space="preserve">when </w:t>
      </w:r>
      <w:r w:rsidR="0053203D" w:rsidRPr="00807860">
        <w:rPr>
          <w:rFonts w:ascii="Times New Roman" w:hAnsi="Times New Roman" w:cs="Times New Roman"/>
          <w:sz w:val="24"/>
          <w:lang w:val="en-GB"/>
        </w:rPr>
        <w:t xml:space="preserve">it </w:t>
      </w:r>
      <w:r w:rsidRPr="00807860">
        <w:rPr>
          <w:rFonts w:ascii="Times New Roman" w:hAnsi="Times New Roman" w:cs="Times New Roman"/>
          <w:sz w:val="24"/>
          <w:lang w:val="en-GB"/>
        </w:rPr>
        <w:t xml:space="preserve">is, in fact, </w:t>
      </w:r>
      <w:r w:rsidR="00545EF4" w:rsidRPr="00807860">
        <w:rPr>
          <w:rFonts w:ascii="Times New Roman" w:hAnsi="Times New Roman" w:cs="Times New Roman"/>
          <w:sz w:val="24"/>
          <w:lang w:val="en-GB"/>
        </w:rPr>
        <w:t xml:space="preserve">a </w:t>
      </w:r>
      <w:r w:rsidRPr="00807860">
        <w:rPr>
          <w:rFonts w:ascii="Times New Roman" w:hAnsi="Times New Roman" w:cs="Times New Roman"/>
          <w:sz w:val="24"/>
          <w:lang w:val="en-GB"/>
        </w:rPr>
        <w:t>collective</w:t>
      </w:r>
      <w:r w:rsidR="00545EF4" w:rsidRPr="00807860">
        <w:rPr>
          <w:rFonts w:ascii="Times New Roman" w:hAnsi="Times New Roman" w:cs="Times New Roman"/>
          <w:sz w:val="24"/>
          <w:lang w:val="en-GB"/>
        </w:rPr>
        <w:t xml:space="preserve"> uncertainty</w:t>
      </w:r>
      <w:r w:rsidRPr="00807860">
        <w:rPr>
          <w:rFonts w:ascii="Times New Roman" w:hAnsi="Times New Roman" w:cs="Times New Roman"/>
          <w:sz w:val="24"/>
          <w:lang w:val="en-GB"/>
        </w:rPr>
        <w:t xml:space="preserve">. </w:t>
      </w:r>
      <w:r w:rsidR="00C30EF7" w:rsidRPr="00807860">
        <w:rPr>
          <w:rFonts w:ascii="Times New Roman" w:hAnsi="Times New Roman" w:cs="Times New Roman"/>
          <w:sz w:val="24"/>
          <w:lang w:val="en-GB"/>
        </w:rPr>
        <w:t>In addition</w:t>
      </w:r>
      <w:r w:rsidRPr="00807860">
        <w:rPr>
          <w:rFonts w:ascii="Times New Roman" w:hAnsi="Times New Roman" w:cs="Times New Roman"/>
          <w:sz w:val="24"/>
          <w:lang w:val="en-GB"/>
        </w:rPr>
        <w:t xml:space="preserve">, different interdependent actors might react distinctly to </w:t>
      </w:r>
      <w:r w:rsidR="00545EF4" w:rsidRPr="00807860">
        <w:rPr>
          <w:rFonts w:ascii="Times New Roman" w:hAnsi="Times New Roman" w:cs="Times New Roman"/>
          <w:sz w:val="24"/>
          <w:lang w:val="en-GB"/>
        </w:rPr>
        <w:t>the</w:t>
      </w:r>
      <w:r w:rsidRPr="00807860">
        <w:rPr>
          <w:rFonts w:ascii="Times New Roman" w:hAnsi="Times New Roman" w:cs="Times New Roman"/>
          <w:sz w:val="24"/>
          <w:lang w:val="en-GB"/>
        </w:rPr>
        <w:t xml:space="preserve"> same uncertainty</w:t>
      </w:r>
      <w:r w:rsidR="00545EF4" w:rsidRPr="00807860">
        <w:rPr>
          <w:rFonts w:ascii="Times New Roman" w:hAnsi="Times New Roman" w:cs="Times New Roman"/>
          <w:sz w:val="24"/>
          <w:lang w:val="en-GB"/>
        </w:rPr>
        <w:t>;</w:t>
      </w:r>
      <w:r w:rsidRPr="00807860">
        <w:rPr>
          <w:rFonts w:ascii="Times New Roman" w:hAnsi="Times New Roman" w:cs="Times New Roman"/>
          <w:sz w:val="24"/>
          <w:lang w:val="en-GB"/>
        </w:rPr>
        <w:t xml:space="preserve"> some actors may decide to keep investing </w:t>
      </w:r>
      <w:r w:rsidR="00D40B45" w:rsidRPr="00807860">
        <w:rPr>
          <w:rFonts w:ascii="Times New Roman" w:hAnsi="Times New Roman" w:cs="Times New Roman"/>
          <w:sz w:val="24"/>
          <w:lang w:val="en-GB"/>
        </w:rPr>
        <w:t xml:space="preserve">in </w:t>
      </w:r>
      <w:r w:rsidRPr="00807860">
        <w:rPr>
          <w:rFonts w:ascii="Times New Roman" w:hAnsi="Times New Roman" w:cs="Times New Roman"/>
          <w:sz w:val="24"/>
          <w:lang w:val="en-GB"/>
        </w:rPr>
        <w:t>the technology</w:t>
      </w:r>
      <w:r w:rsidR="00545EF4" w:rsidRPr="00807860">
        <w:rPr>
          <w:rFonts w:ascii="Times New Roman" w:hAnsi="Times New Roman" w:cs="Times New Roman"/>
          <w:sz w:val="24"/>
          <w:lang w:val="en-GB"/>
        </w:rPr>
        <w:t>,</w:t>
      </w:r>
      <w:r w:rsidRPr="00807860">
        <w:rPr>
          <w:rFonts w:ascii="Times New Roman" w:hAnsi="Times New Roman" w:cs="Times New Roman"/>
          <w:sz w:val="24"/>
          <w:lang w:val="en-GB"/>
        </w:rPr>
        <w:t xml:space="preserve"> while others </w:t>
      </w:r>
      <w:r w:rsidR="00545EF4" w:rsidRPr="00807860">
        <w:rPr>
          <w:rFonts w:ascii="Times New Roman" w:hAnsi="Times New Roman" w:cs="Times New Roman"/>
          <w:sz w:val="24"/>
          <w:lang w:val="en-GB"/>
        </w:rPr>
        <w:t>may</w:t>
      </w:r>
      <w:r w:rsidRPr="00807860">
        <w:rPr>
          <w:rFonts w:ascii="Times New Roman" w:hAnsi="Times New Roman" w:cs="Times New Roman"/>
          <w:sz w:val="24"/>
          <w:lang w:val="en-GB"/>
        </w:rPr>
        <w:t xml:space="preserve"> decide to abandon the innovation ecosystem. Therefore, it is </w:t>
      </w:r>
      <w:r w:rsidR="00545EF4" w:rsidRPr="00807860">
        <w:rPr>
          <w:rFonts w:ascii="Times New Roman" w:hAnsi="Times New Roman" w:cs="Times New Roman"/>
          <w:sz w:val="24"/>
          <w:lang w:val="en-GB"/>
        </w:rPr>
        <w:t>necessary</w:t>
      </w:r>
      <w:r w:rsidRPr="00807860">
        <w:rPr>
          <w:rFonts w:ascii="Times New Roman" w:hAnsi="Times New Roman" w:cs="Times New Roman"/>
          <w:sz w:val="24"/>
          <w:lang w:val="en-GB"/>
        </w:rPr>
        <w:t xml:space="preserve"> to identify the number of actors that perceive a similar uncertainty, </w:t>
      </w:r>
      <w:r w:rsidR="00545EF4" w:rsidRPr="00807860">
        <w:rPr>
          <w:rFonts w:ascii="Times New Roman" w:hAnsi="Times New Roman" w:cs="Times New Roman"/>
          <w:sz w:val="24"/>
          <w:lang w:val="en-GB"/>
        </w:rPr>
        <w:t xml:space="preserve">as well as to determine </w:t>
      </w:r>
      <w:r w:rsidRPr="00807860">
        <w:rPr>
          <w:rFonts w:ascii="Times New Roman" w:hAnsi="Times New Roman" w:cs="Times New Roman"/>
          <w:sz w:val="24"/>
          <w:lang w:val="en-GB"/>
        </w:rPr>
        <w:t xml:space="preserve">how they perceive it and its effects. </w:t>
      </w:r>
      <w:r w:rsidR="00C30EF7" w:rsidRPr="00807860">
        <w:rPr>
          <w:rFonts w:ascii="Times New Roman" w:hAnsi="Times New Roman" w:cs="Times New Roman"/>
          <w:sz w:val="24"/>
          <w:lang w:val="en-GB"/>
        </w:rPr>
        <w:t xml:space="preserve">Moreover, an entrepreneurial action </w:t>
      </w:r>
      <w:r w:rsidR="0053203D" w:rsidRPr="00807860">
        <w:rPr>
          <w:rFonts w:ascii="Times New Roman" w:hAnsi="Times New Roman" w:cs="Times New Roman"/>
          <w:sz w:val="24"/>
          <w:lang w:val="en-GB"/>
        </w:rPr>
        <w:t>might be necessary</w:t>
      </w:r>
      <w:r w:rsidR="00C30EF7" w:rsidRPr="00807860">
        <w:rPr>
          <w:rFonts w:ascii="Times New Roman" w:hAnsi="Times New Roman" w:cs="Times New Roman"/>
          <w:sz w:val="24"/>
          <w:lang w:val="en-GB"/>
        </w:rPr>
        <w:t xml:space="preserve"> to </w:t>
      </w:r>
      <w:r w:rsidR="00545EF4" w:rsidRPr="00807860">
        <w:rPr>
          <w:rFonts w:ascii="Times New Roman" w:hAnsi="Times New Roman" w:cs="Times New Roman"/>
          <w:sz w:val="24"/>
          <w:lang w:val="en-GB"/>
        </w:rPr>
        <w:t>prevent</w:t>
      </w:r>
      <w:r w:rsidR="00C30EF7" w:rsidRPr="00807860">
        <w:rPr>
          <w:rFonts w:ascii="Times New Roman" w:hAnsi="Times New Roman" w:cs="Times New Roman"/>
          <w:sz w:val="24"/>
          <w:lang w:val="en-GB"/>
        </w:rPr>
        <w:t xml:space="preserve"> partners </w:t>
      </w:r>
      <w:r w:rsidR="00545EF4" w:rsidRPr="00807860">
        <w:rPr>
          <w:rFonts w:ascii="Times New Roman" w:hAnsi="Times New Roman" w:cs="Times New Roman"/>
          <w:sz w:val="24"/>
          <w:lang w:val="en-GB"/>
        </w:rPr>
        <w:t>from adopting</w:t>
      </w:r>
      <w:r w:rsidR="00C30EF7" w:rsidRPr="00807860">
        <w:rPr>
          <w:rFonts w:ascii="Times New Roman" w:hAnsi="Times New Roman" w:cs="Times New Roman"/>
          <w:sz w:val="24"/>
          <w:lang w:val="en-GB"/>
        </w:rPr>
        <w:t xml:space="preserve"> non-desirable actions in response to a collective uncertainty, </w:t>
      </w:r>
      <w:r w:rsidR="00545EF4" w:rsidRPr="00807860">
        <w:rPr>
          <w:rFonts w:ascii="Times New Roman" w:hAnsi="Times New Roman" w:cs="Times New Roman"/>
          <w:sz w:val="24"/>
          <w:lang w:val="en-GB"/>
        </w:rPr>
        <w:t>which would</w:t>
      </w:r>
      <w:r w:rsidR="00C30EF7" w:rsidRPr="00807860">
        <w:rPr>
          <w:rFonts w:ascii="Times New Roman" w:hAnsi="Times New Roman" w:cs="Times New Roman"/>
          <w:sz w:val="24"/>
          <w:lang w:val="en-GB"/>
        </w:rPr>
        <w:t xml:space="preserve">, consequently, affect the </w:t>
      </w:r>
      <w:r w:rsidR="00545EF4" w:rsidRPr="00807860">
        <w:rPr>
          <w:rFonts w:ascii="Times New Roman" w:hAnsi="Times New Roman" w:cs="Times New Roman"/>
          <w:sz w:val="24"/>
          <w:lang w:val="en-GB"/>
        </w:rPr>
        <w:t xml:space="preserve">performance of the </w:t>
      </w:r>
      <w:r w:rsidR="00C30EF7" w:rsidRPr="00807860">
        <w:rPr>
          <w:rFonts w:ascii="Times New Roman" w:hAnsi="Times New Roman" w:cs="Times New Roman"/>
          <w:sz w:val="24"/>
          <w:lang w:val="en-GB"/>
        </w:rPr>
        <w:t>new venture.</w:t>
      </w:r>
      <w:r w:rsidR="00443465" w:rsidRPr="00807860">
        <w:rPr>
          <w:rFonts w:ascii="Times New Roman" w:hAnsi="Times New Roman" w:cs="Times New Roman"/>
          <w:sz w:val="24"/>
          <w:lang w:val="en-GB"/>
        </w:rPr>
        <w:t xml:space="preserve"> </w:t>
      </w:r>
    </w:p>
    <w:p w14:paraId="3AEC293D" w14:textId="25F62B30" w:rsidR="004C67D1" w:rsidRPr="00807860" w:rsidRDefault="002128D6" w:rsidP="00807860">
      <w:pPr>
        <w:spacing w:line="240" w:lineRule="auto"/>
        <w:rPr>
          <w:rFonts w:ascii="Times New Roman" w:hAnsi="Times New Roman"/>
          <w:sz w:val="24"/>
          <w:lang w:val="en-GB"/>
        </w:rPr>
      </w:pPr>
      <w:r w:rsidRPr="00807860">
        <w:rPr>
          <w:rFonts w:ascii="Times New Roman" w:hAnsi="Times New Roman"/>
          <w:sz w:val="24"/>
          <w:lang w:val="en-GB"/>
        </w:rPr>
        <w:t>Traditionally, the literature on uncertainty management ha</w:t>
      </w:r>
      <w:r w:rsidR="002C419C" w:rsidRPr="00807860">
        <w:rPr>
          <w:rFonts w:ascii="Times New Roman" w:hAnsi="Times New Roman" w:cs="Times New Roman"/>
          <w:sz w:val="24"/>
          <w:szCs w:val="24"/>
          <w:lang w:val="en-GB"/>
        </w:rPr>
        <w:t>s</w:t>
      </w:r>
      <w:r w:rsidRPr="00807860">
        <w:rPr>
          <w:rFonts w:ascii="Times New Roman" w:hAnsi="Times New Roman"/>
          <w:sz w:val="24"/>
          <w:lang w:val="en-GB"/>
        </w:rPr>
        <w:t xml:space="preserve"> focused on how </w:t>
      </w:r>
      <w:r w:rsidR="004C67D1" w:rsidRPr="00807860">
        <w:rPr>
          <w:rFonts w:ascii="Times New Roman" w:hAnsi="Times New Roman"/>
          <w:sz w:val="24"/>
          <w:lang w:val="en-GB"/>
        </w:rPr>
        <w:t xml:space="preserve">individual </w:t>
      </w:r>
      <w:r w:rsidRPr="00807860">
        <w:rPr>
          <w:rFonts w:ascii="Times New Roman" w:hAnsi="Times New Roman"/>
          <w:sz w:val="24"/>
          <w:lang w:val="en-GB"/>
        </w:rPr>
        <w:t xml:space="preserve">uncertainties influence entrepreneurial firm performance rather than how </w:t>
      </w:r>
      <w:r w:rsidR="004C67D1" w:rsidRPr="00807860">
        <w:rPr>
          <w:rFonts w:ascii="Times New Roman" w:hAnsi="Times New Roman"/>
          <w:sz w:val="24"/>
          <w:lang w:val="en-GB"/>
        </w:rPr>
        <w:t xml:space="preserve">collective </w:t>
      </w:r>
      <w:r w:rsidRPr="00807860">
        <w:rPr>
          <w:rFonts w:ascii="Times New Roman" w:hAnsi="Times New Roman"/>
          <w:sz w:val="24"/>
          <w:lang w:val="en-GB"/>
        </w:rPr>
        <w:t>uncertainties also impact entrepreneurs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partners, </w:t>
      </w:r>
      <w:r w:rsidR="002C419C" w:rsidRPr="00807860">
        <w:rPr>
          <w:rFonts w:ascii="Times New Roman" w:hAnsi="Times New Roman" w:cs="Times New Roman"/>
          <w:sz w:val="24"/>
          <w:szCs w:val="24"/>
          <w:lang w:val="en-GB"/>
        </w:rPr>
        <w:t>including</w:t>
      </w:r>
      <w:r w:rsidRPr="00807860">
        <w:rPr>
          <w:rFonts w:ascii="Times New Roman" w:hAnsi="Times New Roman"/>
          <w:sz w:val="24"/>
          <w:lang w:val="en-GB"/>
        </w:rPr>
        <w:t xml:space="preserve"> suppliers, complementary innovators</w:t>
      </w:r>
      <w:r w:rsidR="0034565B" w:rsidRPr="00807860">
        <w:rPr>
          <w:rFonts w:ascii="Times New Roman" w:hAnsi="Times New Roman"/>
          <w:sz w:val="24"/>
          <w:lang w:val="en-GB"/>
        </w:rPr>
        <w:t>,</w:t>
      </w:r>
      <w:r w:rsidRPr="00807860">
        <w:rPr>
          <w:rFonts w:ascii="Times New Roman" w:hAnsi="Times New Roman"/>
          <w:sz w:val="24"/>
          <w:lang w:val="en-GB"/>
        </w:rPr>
        <w:t xml:space="preserve"> customers and venture capitalists</w:t>
      </w:r>
      <w:r w:rsidR="00B01888" w:rsidRPr="00807860">
        <w:rPr>
          <w:rFonts w:ascii="Times New Roman" w:hAnsi="Times New Roman"/>
          <w:sz w:val="24"/>
          <w:lang w:val="en-GB"/>
        </w:rPr>
        <w:t>.</w:t>
      </w:r>
      <w:r w:rsidR="004C67D1" w:rsidRPr="00807860">
        <w:rPr>
          <w:rFonts w:ascii="Times New Roman" w:hAnsi="Times New Roman"/>
          <w:sz w:val="24"/>
          <w:lang w:val="en-GB"/>
        </w:rPr>
        <w:t xml:space="preserve"> </w:t>
      </w:r>
      <w:r w:rsidR="00BB2B34" w:rsidRPr="00807860">
        <w:rPr>
          <w:rFonts w:ascii="Times New Roman" w:hAnsi="Times New Roman"/>
          <w:sz w:val="24"/>
          <w:lang w:val="en-GB"/>
        </w:rPr>
        <w:t>Similar to Garnsey and her colleagues, we utili</w:t>
      </w:r>
      <w:r w:rsidR="00BB2B34" w:rsidRPr="00807860">
        <w:rPr>
          <w:rFonts w:ascii="Times New Roman" w:hAnsi="Times New Roman" w:cs="Times New Roman"/>
          <w:sz w:val="24"/>
          <w:szCs w:val="24"/>
          <w:lang w:val="en-GB"/>
        </w:rPr>
        <w:t>z</w:t>
      </w:r>
      <w:r w:rsidR="00BB2B34" w:rsidRPr="00807860">
        <w:rPr>
          <w:rFonts w:ascii="Times New Roman" w:hAnsi="Times New Roman"/>
          <w:sz w:val="24"/>
          <w:lang w:val="en-GB"/>
        </w:rPr>
        <w:t xml:space="preserve">e the innovation ecosystem construct initially proposed by Adner (2006) to address the context of large established firms for </w:t>
      </w:r>
      <w:r w:rsidR="00BB2B34" w:rsidRPr="00807860">
        <w:rPr>
          <w:rFonts w:ascii="Times New Roman" w:hAnsi="Times New Roman" w:cs="Times New Roman"/>
          <w:sz w:val="24"/>
          <w:szCs w:val="24"/>
          <w:lang w:val="en-GB"/>
        </w:rPr>
        <w:t>start-ups</w:t>
      </w:r>
      <w:r w:rsidR="00BB2B34" w:rsidRPr="00807860">
        <w:rPr>
          <w:rFonts w:ascii="Times New Roman" w:hAnsi="Times New Roman"/>
          <w:sz w:val="24"/>
          <w:lang w:val="en-GB"/>
        </w:rPr>
        <w:t>.</w:t>
      </w:r>
      <w:r w:rsidR="00BB2B34" w:rsidRPr="00807860">
        <w:rPr>
          <w:rFonts w:ascii="Times New Roman" w:hAnsi="Times New Roman" w:cs="Times New Roman"/>
          <w:sz w:val="24"/>
          <w:szCs w:val="24"/>
          <w:lang w:val="en-GB"/>
        </w:rPr>
        <w:t xml:space="preserve"> </w:t>
      </w:r>
      <w:r w:rsidR="00BB2B34" w:rsidRPr="00807860">
        <w:rPr>
          <w:rFonts w:ascii="Times New Roman" w:hAnsi="Times New Roman"/>
          <w:sz w:val="24"/>
          <w:lang w:val="en-GB"/>
        </w:rPr>
        <w:t>Lubik and Garnsey (2016, p.</w:t>
      </w:r>
      <w:r w:rsidR="00BB2B34" w:rsidRPr="00807860">
        <w:rPr>
          <w:rFonts w:ascii="Times New Roman" w:hAnsi="Times New Roman" w:cs="Times New Roman"/>
          <w:sz w:val="24"/>
          <w:szCs w:val="24"/>
          <w:lang w:val="en-GB"/>
        </w:rPr>
        <w:t xml:space="preserve"> </w:t>
      </w:r>
      <w:r w:rsidR="00BB2B34" w:rsidRPr="00807860">
        <w:rPr>
          <w:rFonts w:ascii="Times New Roman" w:hAnsi="Times New Roman"/>
          <w:sz w:val="24"/>
          <w:lang w:val="en-GB"/>
        </w:rPr>
        <w:t>397) argued that “the ecosystem perspective transcends the traditional concept of the value chain to take a holistic view of the environment in which a business operates, with a particular focus on the co-innovation and adoption required for successful implementation of new technologies”</w:t>
      </w:r>
      <w:r w:rsidR="0012465D" w:rsidRPr="00807860">
        <w:rPr>
          <w:rFonts w:ascii="Times New Roman" w:hAnsi="Times New Roman"/>
          <w:sz w:val="24"/>
          <w:lang w:val="en-GB"/>
        </w:rPr>
        <w:t>.</w:t>
      </w:r>
      <w:r w:rsidR="00443465" w:rsidRPr="00807860">
        <w:rPr>
          <w:rFonts w:ascii="Times New Roman" w:hAnsi="Times New Roman"/>
          <w:sz w:val="24"/>
          <w:lang w:val="en-GB"/>
        </w:rPr>
        <w:t xml:space="preserve"> </w:t>
      </w:r>
    </w:p>
    <w:p w14:paraId="10F6E387" w14:textId="303D1477" w:rsidR="00D16495" w:rsidRPr="00807860" w:rsidRDefault="004C67D1" w:rsidP="00807860">
      <w:pPr>
        <w:spacing w:line="240" w:lineRule="auto"/>
        <w:rPr>
          <w:rFonts w:ascii="Times New Roman" w:hAnsi="Times New Roman"/>
          <w:sz w:val="24"/>
          <w:lang w:val="en-GB"/>
        </w:rPr>
      </w:pPr>
      <w:r w:rsidRPr="00807860">
        <w:rPr>
          <w:rFonts w:ascii="Times New Roman" w:hAnsi="Times New Roman"/>
          <w:sz w:val="24"/>
          <w:lang w:val="en-GB"/>
        </w:rPr>
        <w:t>Our conceptual framework</w:t>
      </w:r>
      <w:r w:rsidR="001962CD" w:rsidRPr="00807860">
        <w:rPr>
          <w:rFonts w:ascii="Times New Roman" w:hAnsi="Times New Roman"/>
          <w:sz w:val="24"/>
          <w:lang w:val="en-GB"/>
        </w:rPr>
        <w:t xml:space="preserve"> (figure 1)</w:t>
      </w:r>
      <w:r w:rsidRPr="00807860">
        <w:rPr>
          <w:rFonts w:ascii="Times New Roman" w:hAnsi="Times New Roman"/>
          <w:sz w:val="24"/>
          <w:lang w:val="en-GB"/>
        </w:rPr>
        <w:t xml:space="preserve"> </w:t>
      </w:r>
      <w:r w:rsidR="00CC329A" w:rsidRPr="00807860">
        <w:rPr>
          <w:rFonts w:ascii="Times New Roman" w:hAnsi="Times New Roman"/>
          <w:sz w:val="24"/>
          <w:lang w:val="en-GB"/>
        </w:rPr>
        <w:t xml:space="preserve">considers </w:t>
      </w:r>
      <w:r w:rsidRPr="00807860">
        <w:rPr>
          <w:rFonts w:ascii="Times New Roman" w:hAnsi="Times New Roman"/>
          <w:sz w:val="24"/>
          <w:lang w:val="en-GB"/>
        </w:rPr>
        <w:t>that entrepreneurs cope with uncertainties during the value cycle generation</w:t>
      </w:r>
      <w:r w:rsidR="00F11342" w:rsidRPr="00807860">
        <w:rPr>
          <w:rFonts w:ascii="Times New Roman" w:hAnsi="Times New Roman"/>
          <w:sz w:val="24"/>
          <w:lang w:val="en-GB"/>
        </w:rPr>
        <w:t xml:space="preserve">, which involves the processes of value </w:t>
      </w:r>
      <w:r w:rsidR="00DF45AD" w:rsidRPr="00807860">
        <w:rPr>
          <w:rFonts w:ascii="Times New Roman" w:hAnsi="Times New Roman"/>
          <w:sz w:val="24"/>
          <w:lang w:val="en-GB"/>
        </w:rPr>
        <w:t xml:space="preserve">creation </w:t>
      </w:r>
      <w:r w:rsidR="00F11342" w:rsidRPr="00807860">
        <w:rPr>
          <w:rFonts w:ascii="Times New Roman" w:hAnsi="Times New Roman"/>
          <w:sz w:val="24"/>
          <w:lang w:val="en-GB"/>
        </w:rPr>
        <w:t xml:space="preserve">and </w:t>
      </w:r>
      <w:r w:rsidR="00DF45AD" w:rsidRPr="00807860">
        <w:rPr>
          <w:rFonts w:ascii="Times New Roman" w:hAnsi="Times New Roman"/>
          <w:sz w:val="24"/>
          <w:lang w:val="en-GB"/>
        </w:rPr>
        <w:t xml:space="preserve">capture </w:t>
      </w:r>
      <w:r w:rsidR="00964B8F" w:rsidRPr="00807860">
        <w:rPr>
          <w:rFonts w:ascii="Times New Roman" w:hAnsi="Times New Roman"/>
          <w:sz w:val="24"/>
          <w:lang w:val="en-GB"/>
        </w:rPr>
        <w:t>(</w:t>
      </w:r>
      <w:r w:rsidR="00DF45AD" w:rsidRPr="00807860">
        <w:rPr>
          <w:rFonts w:ascii="Times New Roman" w:hAnsi="Times New Roman"/>
          <w:sz w:val="24"/>
          <w:lang w:val="en-GB"/>
        </w:rPr>
        <w:t xml:space="preserve">consistent </w:t>
      </w:r>
      <w:r w:rsidR="00DB5389" w:rsidRPr="00807860">
        <w:rPr>
          <w:rFonts w:ascii="Times New Roman" w:hAnsi="Times New Roman"/>
          <w:sz w:val="24"/>
          <w:lang w:val="en-GB"/>
        </w:rPr>
        <w:t>with Lubik and Garnsey, 2016</w:t>
      </w:r>
      <w:r w:rsidR="00964B8F" w:rsidRPr="00807860">
        <w:rPr>
          <w:rFonts w:ascii="Times New Roman" w:hAnsi="Times New Roman"/>
          <w:sz w:val="24"/>
          <w:lang w:val="en-GB"/>
        </w:rPr>
        <w:t>)</w:t>
      </w:r>
      <w:r w:rsidRPr="00807860">
        <w:rPr>
          <w:rFonts w:ascii="Times New Roman" w:hAnsi="Times New Roman"/>
          <w:sz w:val="24"/>
          <w:lang w:val="en-GB"/>
        </w:rPr>
        <w:t>.</w:t>
      </w:r>
      <w:r w:rsidR="007146E8" w:rsidRPr="00807860">
        <w:rPr>
          <w:rFonts w:ascii="Times New Roman" w:hAnsi="Times New Roman"/>
          <w:sz w:val="24"/>
          <w:lang w:val="en-GB"/>
        </w:rPr>
        <w:t xml:space="preserve"> The value generation cycle </w:t>
      </w:r>
      <w:r w:rsidR="00DF45AD" w:rsidRPr="00807860">
        <w:rPr>
          <w:rFonts w:ascii="Times New Roman" w:hAnsi="Times New Roman"/>
          <w:sz w:val="24"/>
          <w:lang w:val="en-GB"/>
        </w:rPr>
        <w:t xml:space="preserve">is </w:t>
      </w:r>
      <w:r w:rsidR="007146E8" w:rsidRPr="00807860">
        <w:rPr>
          <w:rFonts w:ascii="Times New Roman" w:hAnsi="Times New Roman"/>
          <w:sz w:val="24"/>
          <w:lang w:val="en-GB"/>
        </w:rPr>
        <w:t xml:space="preserve">useful </w:t>
      </w:r>
      <w:r w:rsidR="00DF45AD" w:rsidRPr="00807860">
        <w:rPr>
          <w:rFonts w:ascii="Times New Roman" w:hAnsi="Times New Roman"/>
          <w:sz w:val="24"/>
          <w:lang w:val="en-GB"/>
        </w:rPr>
        <w:t xml:space="preserve">for </w:t>
      </w:r>
      <w:r w:rsidR="007146E8" w:rsidRPr="00807860">
        <w:rPr>
          <w:rFonts w:ascii="Times New Roman" w:hAnsi="Times New Roman"/>
          <w:sz w:val="24"/>
          <w:lang w:val="en-GB"/>
        </w:rPr>
        <w:t>address</w:t>
      </w:r>
      <w:r w:rsidR="00DF45AD" w:rsidRPr="00807860">
        <w:rPr>
          <w:rFonts w:ascii="Times New Roman" w:hAnsi="Times New Roman"/>
          <w:sz w:val="24"/>
          <w:lang w:val="en-GB"/>
        </w:rPr>
        <w:t>ing</w:t>
      </w:r>
      <w:r w:rsidR="007146E8" w:rsidRPr="00807860">
        <w:rPr>
          <w:rFonts w:ascii="Times New Roman" w:hAnsi="Times New Roman"/>
          <w:sz w:val="24"/>
          <w:lang w:val="en-GB"/>
        </w:rPr>
        <w:t xml:space="preserve"> how entrepreneurs and partners co-create </w:t>
      </w:r>
      <w:r w:rsidR="00DF45AD" w:rsidRPr="00807860">
        <w:rPr>
          <w:rFonts w:ascii="Times New Roman" w:hAnsi="Times New Roman"/>
          <w:sz w:val="24"/>
          <w:lang w:val="en-GB"/>
        </w:rPr>
        <w:t xml:space="preserve">value </w:t>
      </w:r>
      <w:r w:rsidR="007146E8" w:rsidRPr="00807860">
        <w:rPr>
          <w:rFonts w:ascii="Times New Roman" w:hAnsi="Times New Roman"/>
          <w:sz w:val="24"/>
          <w:lang w:val="en-GB"/>
        </w:rPr>
        <w:t>jointly (Lubik and Garnsey, 2016).</w:t>
      </w:r>
      <w:r w:rsidRPr="00807860">
        <w:rPr>
          <w:rFonts w:ascii="Times New Roman" w:hAnsi="Times New Roman"/>
          <w:sz w:val="24"/>
          <w:lang w:val="en-GB"/>
        </w:rPr>
        <w:t xml:space="preserve"> </w:t>
      </w:r>
      <w:r w:rsidR="001D347D" w:rsidRPr="00807860">
        <w:rPr>
          <w:rFonts w:ascii="Times New Roman" w:hAnsi="Times New Roman" w:cs="Times New Roman"/>
          <w:sz w:val="24"/>
          <w:lang w:val="en-GB"/>
        </w:rPr>
        <w:t>The</w:t>
      </w:r>
      <w:r w:rsidR="00A84622" w:rsidRPr="00807860">
        <w:rPr>
          <w:rFonts w:ascii="Times New Roman" w:hAnsi="Times New Roman" w:cs="Times New Roman"/>
          <w:sz w:val="24"/>
          <w:lang w:val="en-GB"/>
        </w:rPr>
        <w:t xml:space="preserve"> lines</w:t>
      </w:r>
      <w:r w:rsidR="001D347D" w:rsidRPr="00807860">
        <w:rPr>
          <w:rFonts w:ascii="Times New Roman" w:hAnsi="Times New Roman" w:cs="Times New Roman"/>
          <w:sz w:val="24"/>
          <w:lang w:val="en-GB"/>
        </w:rPr>
        <w:t xml:space="preserve"> </w:t>
      </w:r>
      <w:r w:rsidR="00055C49" w:rsidRPr="00807860">
        <w:rPr>
          <w:rFonts w:ascii="Times New Roman" w:hAnsi="Times New Roman" w:cs="Times New Roman"/>
          <w:sz w:val="24"/>
          <w:lang w:val="en-GB"/>
        </w:rPr>
        <w:t>denote</w:t>
      </w:r>
      <w:r w:rsidR="00A84622" w:rsidRPr="00807860">
        <w:rPr>
          <w:rFonts w:ascii="Times New Roman" w:hAnsi="Times New Roman" w:cs="Times New Roman"/>
          <w:sz w:val="24"/>
          <w:lang w:val="en-GB"/>
        </w:rPr>
        <w:t xml:space="preserve"> that </w:t>
      </w:r>
      <w:r w:rsidR="00055C49" w:rsidRPr="00807860">
        <w:rPr>
          <w:rFonts w:ascii="Times New Roman" w:hAnsi="Times New Roman" w:cs="Times New Roman"/>
          <w:sz w:val="24"/>
          <w:lang w:val="en-GB"/>
        </w:rPr>
        <w:t xml:space="preserve">the </w:t>
      </w:r>
      <w:r w:rsidR="001D347D" w:rsidRPr="00807860">
        <w:rPr>
          <w:rFonts w:ascii="Times New Roman" w:hAnsi="Times New Roman" w:cs="Times New Roman"/>
          <w:sz w:val="24"/>
          <w:lang w:val="en-GB"/>
        </w:rPr>
        <w:t xml:space="preserve">processes </w:t>
      </w:r>
      <w:r w:rsidR="00545EF4" w:rsidRPr="00807860">
        <w:rPr>
          <w:rFonts w:ascii="Times New Roman" w:hAnsi="Times New Roman" w:cs="Times New Roman"/>
          <w:sz w:val="24"/>
          <w:lang w:val="en-GB"/>
        </w:rPr>
        <w:t>of managing</w:t>
      </w:r>
      <w:r w:rsidR="001D347D" w:rsidRPr="00807860">
        <w:rPr>
          <w:rFonts w:ascii="Times New Roman" w:hAnsi="Times New Roman" w:cs="Times New Roman"/>
          <w:sz w:val="24"/>
          <w:lang w:val="en-GB"/>
        </w:rPr>
        <w:t xml:space="preserve"> individual and collective uncertainties are connected to </w:t>
      </w:r>
      <w:r w:rsidR="00545EF4" w:rsidRPr="00807860">
        <w:rPr>
          <w:rFonts w:ascii="Times New Roman" w:hAnsi="Times New Roman" w:cs="Times New Roman"/>
          <w:sz w:val="24"/>
          <w:lang w:val="en-GB"/>
        </w:rPr>
        <w:t xml:space="preserve">the </w:t>
      </w:r>
      <w:r w:rsidR="001D347D" w:rsidRPr="00807860">
        <w:rPr>
          <w:rFonts w:ascii="Times New Roman" w:hAnsi="Times New Roman" w:cs="Times New Roman"/>
          <w:sz w:val="24"/>
          <w:lang w:val="en-GB"/>
        </w:rPr>
        <w:t>value generation cycle.</w:t>
      </w:r>
      <w:r w:rsidR="00A84622" w:rsidRPr="00807860">
        <w:rPr>
          <w:rFonts w:ascii="Times New Roman" w:hAnsi="Times New Roman" w:cs="Times New Roman"/>
          <w:sz w:val="24"/>
          <w:lang w:val="en-GB"/>
        </w:rPr>
        <w:t xml:space="preserve"> Regarding the management of individual uncertainties,</w:t>
      </w:r>
      <w:r w:rsidR="001D347D" w:rsidRPr="00807860">
        <w:rPr>
          <w:rFonts w:ascii="Times New Roman" w:hAnsi="Times New Roman" w:cs="Times New Roman"/>
          <w:sz w:val="24"/>
          <w:lang w:val="en-GB"/>
        </w:rPr>
        <w:t xml:space="preserve"> </w:t>
      </w:r>
      <w:r w:rsidR="00A84622" w:rsidRPr="00807860">
        <w:rPr>
          <w:rFonts w:ascii="Times New Roman" w:hAnsi="Times New Roman" w:cs="Times New Roman"/>
          <w:sz w:val="24"/>
          <w:lang w:val="en-GB"/>
        </w:rPr>
        <w:t>e</w:t>
      </w:r>
      <w:r w:rsidRPr="00807860">
        <w:rPr>
          <w:rFonts w:ascii="Times New Roman" w:hAnsi="Times New Roman" w:cs="Times New Roman"/>
          <w:sz w:val="24"/>
          <w:lang w:val="en-GB"/>
        </w:rPr>
        <w:t>ntrepreneurs</w:t>
      </w:r>
      <w:r w:rsidRPr="00807860">
        <w:rPr>
          <w:rFonts w:ascii="Times New Roman" w:hAnsi="Times New Roman"/>
          <w:sz w:val="24"/>
          <w:lang w:val="en-GB"/>
        </w:rPr>
        <w:t xml:space="preserve"> might access their partners to obtain resources for coping with their individual uncertainties. For instance, they can obtain resources from investors </w:t>
      </w:r>
      <w:r w:rsidR="002C419C" w:rsidRPr="00807860">
        <w:rPr>
          <w:rFonts w:ascii="Times New Roman" w:hAnsi="Times New Roman" w:cs="Times New Roman"/>
          <w:sz w:val="24"/>
          <w:szCs w:val="24"/>
          <w:lang w:val="en-GB"/>
        </w:rPr>
        <w:t>to manage</w:t>
      </w:r>
      <w:r w:rsidRPr="00807860">
        <w:rPr>
          <w:rFonts w:ascii="Times New Roman" w:hAnsi="Times New Roman"/>
          <w:sz w:val="24"/>
          <w:lang w:val="en-GB"/>
        </w:rPr>
        <w:t xml:space="preserve"> </w:t>
      </w:r>
      <w:r w:rsidR="00D41CEC" w:rsidRPr="00807860">
        <w:rPr>
          <w:rFonts w:ascii="Times New Roman" w:hAnsi="Times New Roman" w:cs="Times New Roman"/>
          <w:sz w:val="24"/>
          <w:lang w:val="en-GB"/>
        </w:rPr>
        <w:t xml:space="preserve">individual </w:t>
      </w:r>
      <w:r w:rsidRPr="00807860">
        <w:rPr>
          <w:rFonts w:ascii="Times New Roman" w:hAnsi="Times New Roman"/>
          <w:sz w:val="24"/>
          <w:lang w:val="en-GB"/>
        </w:rPr>
        <w:t xml:space="preserve">uncertainties related to </w:t>
      </w:r>
      <w:r w:rsidR="00545EF4" w:rsidRPr="00807860">
        <w:rPr>
          <w:rFonts w:ascii="Times New Roman" w:hAnsi="Times New Roman"/>
          <w:sz w:val="24"/>
          <w:lang w:val="en-GB"/>
        </w:rPr>
        <w:t xml:space="preserve">the </w:t>
      </w:r>
      <w:r w:rsidRPr="00807860">
        <w:rPr>
          <w:rFonts w:ascii="Times New Roman" w:hAnsi="Times New Roman"/>
          <w:sz w:val="24"/>
          <w:lang w:val="en-GB"/>
        </w:rPr>
        <w:t xml:space="preserve">financial aspects of the new firm. </w:t>
      </w:r>
      <w:r w:rsidR="001B1620" w:rsidRPr="00807860">
        <w:rPr>
          <w:rFonts w:ascii="Times New Roman" w:hAnsi="Times New Roman"/>
          <w:sz w:val="24"/>
          <w:lang w:val="en-GB"/>
        </w:rPr>
        <w:t>Additionally,</w:t>
      </w:r>
      <w:r w:rsidRPr="00807860">
        <w:rPr>
          <w:rFonts w:ascii="Times New Roman" w:hAnsi="Times New Roman"/>
          <w:sz w:val="24"/>
          <w:lang w:val="en-GB"/>
        </w:rPr>
        <w:t xml:space="preserve"> </w:t>
      </w:r>
      <w:r w:rsidR="006C25DC" w:rsidRPr="00807860">
        <w:rPr>
          <w:rFonts w:ascii="Times New Roman" w:hAnsi="Times New Roman" w:cs="Times New Roman"/>
          <w:sz w:val="24"/>
          <w:lang w:val="en-GB"/>
        </w:rPr>
        <w:t xml:space="preserve">a </w:t>
      </w:r>
      <w:r w:rsidR="00A84622" w:rsidRPr="00807860">
        <w:rPr>
          <w:rFonts w:ascii="Times New Roman" w:hAnsi="Times New Roman" w:cs="Times New Roman"/>
          <w:sz w:val="24"/>
          <w:lang w:val="en-GB"/>
        </w:rPr>
        <w:t>line denotes that</w:t>
      </w:r>
      <w:r w:rsidRPr="00807860">
        <w:rPr>
          <w:rFonts w:ascii="Times New Roman" w:hAnsi="Times New Roman" w:cs="Times New Roman"/>
          <w:sz w:val="24"/>
          <w:lang w:val="en-GB"/>
        </w:rPr>
        <w:t xml:space="preserve"> </w:t>
      </w:r>
      <w:r w:rsidRPr="00807860">
        <w:rPr>
          <w:rFonts w:ascii="Times New Roman" w:hAnsi="Times New Roman"/>
          <w:sz w:val="24"/>
          <w:lang w:val="en-GB"/>
        </w:rPr>
        <w:t>entrepreneurs might access resources and knowledge from their co-producers</w:t>
      </w:r>
      <w:r w:rsidR="00964B8F" w:rsidRPr="00807860">
        <w:rPr>
          <w:rFonts w:ascii="Times New Roman" w:hAnsi="Times New Roman"/>
          <w:sz w:val="24"/>
          <w:lang w:val="en-GB"/>
        </w:rPr>
        <w:t xml:space="preserve"> </w:t>
      </w:r>
      <w:r w:rsidR="00C80B2C" w:rsidRPr="00807860">
        <w:rPr>
          <w:rFonts w:ascii="Times New Roman" w:hAnsi="Times New Roman"/>
          <w:sz w:val="24"/>
          <w:lang w:val="en-GB"/>
        </w:rPr>
        <w:t xml:space="preserve">for coping with </w:t>
      </w:r>
      <w:r w:rsidR="00A84622" w:rsidRPr="00807860">
        <w:rPr>
          <w:rFonts w:ascii="Times New Roman" w:hAnsi="Times New Roman" w:cs="Times New Roman"/>
          <w:sz w:val="24"/>
          <w:lang w:val="en-GB"/>
        </w:rPr>
        <w:t xml:space="preserve">a particular individual </w:t>
      </w:r>
      <w:r w:rsidR="00C80B2C" w:rsidRPr="00807860">
        <w:rPr>
          <w:rFonts w:ascii="Times New Roman" w:hAnsi="Times New Roman" w:cs="Times New Roman"/>
          <w:sz w:val="24"/>
          <w:lang w:val="en-GB"/>
        </w:rPr>
        <w:t>uncertaint</w:t>
      </w:r>
      <w:r w:rsidR="00A84622" w:rsidRPr="00807860">
        <w:rPr>
          <w:rFonts w:ascii="Times New Roman" w:hAnsi="Times New Roman" w:cs="Times New Roman"/>
          <w:sz w:val="24"/>
          <w:lang w:val="en-GB"/>
        </w:rPr>
        <w:t>y</w:t>
      </w:r>
      <w:r w:rsidR="00C80B2C" w:rsidRPr="00807860">
        <w:rPr>
          <w:rFonts w:ascii="Times New Roman" w:hAnsi="Times New Roman"/>
          <w:sz w:val="24"/>
          <w:lang w:val="en-GB"/>
        </w:rPr>
        <w:t xml:space="preserve"> </w:t>
      </w:r>
      <w:r w:rsidR="00964B8F" w:rsidRPr="00807860">
        <w:rPr>
          <w:rFonts w:ascii="Times New Roman" w:hAnsi="Times New Roman"/>
          <w:sz w:val="24"/>
          <w:lang w:val="en-GB"/>
        </w:rPr>
        <w:t>(as described by Kim and Vor</w:t>
      </w:r>
      <w:r w:rsidR="003E603B" w:rsidRPr="00807860">
        <w:rPr>
          <w:rFonts w:ascii="Times New Roman" w:hAnsi="Times New Roman"/>
          <w:sz w:val="24"/>
          <w:lang w:val="en-GB"/>
        </w:rPr>
        <w:t>notas, 2014)</w:t>
      </w:r>
      <w:r w:rsidRPr="00807860">
        <w:rPr>
          <w:rFonts w:ascii="Times New Roman" w:hAnsi="Times New Roman"/>
          <w:sz w:val="24"/>
          <w:lang w:val="en-GB"/>
        </w:rPr>
        <w:t xml:space="preserve">. To cope with their individual uncertainties, entrepreneurs </w:t>
      </w:r>
      <w:r w:rsidR="00D16495" w:rsidRPr="00807860">
        <w:rPr>
          <w:rFonts w:ascii="Times New Roman" w:hAnsi="Times New Roman"/>
          <w:sz w:val="24"/>
          <w:lang w:val="en-GB"/>
        </w:rPr>
        <w:t xml:space="preserve">may opt for a certain approach according </w:t>
      </w:r>
      <w:r w:rsidR="00A87FB6" w:rsidRPr="00807860">
        <w:rPr>
          <w:rFonts w:ascii="Times New Roman" w:hAnsi="Times New Roman"/>
          <w:sz w:val="24"/>
          <w:lang w:val="en-GB"/>
        </w:rPr>
        <w:t xml:space="preserve">to </w:t>
      </w:r>
      <w:r w:rsidR="00D16495" w:rsidRPr="00807860">
        <w:rPr>
          <w:rFonts w:ascii="Times New Roman" w:hAnsi="Times New Roman"/>
          <w:sz w:val="24"/>
          <w:lang w:val="en-GB"/>
        </w:rPr>
        <w:t>their preference (as suggest</w:t>
      </w:r>
      <w:r w:rsidR="00DA29DD" w:rsidRPr="00807860">
        <w:rPr>
          <w:rFonts w:ascii="Times New Roman" w:hAnsi="Times New Roman"/>
          <w:sz w:val="24"/>
          <w:lang w:val="en-GB"/>
        </w:rPr>
        <w:t>ed</w:t>
      </w:r>
      <w:r w:rsidR="00D16495" w:rsidRPr="00807860">
        <w:rPr>
          <w:rFonts w:ascii="Times New Roman" w:hAnsi="Times New Roman"/>
          <w:sz w:val="24"/>
          <w:lang w:val="en-GB"/>
        </w:rPr>
        <w:t xml:space="preserve"> </w:t>
      </w:r>
      <w:r w:rsidR="00913A1B" w:rsidRPr="00807860">
        <w:rPr>
          <w:rFonts w:ascii="Times New Roman" w:hAnsi="Times New Roman"/>
          <w:sz w:val="24"/>
          <w:lang w:val="en-GB"/>
        </w:rPr>
        <w:t xml:space="preserve">by </w:t>
      </w:r>
      <w:r w:rsidR="00D16495" w:rsidRPr="00807860">
        <w:rPr>
          <w:rFonts w:ascii="Times New Roman" w:hAnsi="Times New Roman"/>
          <w:sz w:val="24"/>
          <w:lang w:val="en-GB"/>
        </w:rPr>
        <w:t>Maine</w:t>
      </w:r>
      <w:r w:rsidR="00D16495" w:rsidRPr="00807860">
        <w:rPr>
          <w:rFonts w:ascii="Times New Roman" w:hAnsi="Times New Roman"/>
          <w:i/>
          <w:sz w:val="24"/>
          <w:lang w:val="en-GB"/>
        </w:rPr>
        <w:t xml:space="preserve"> et al</w:t>
      </w:r>
      <w:r w:rsidR="00D16495" w:rsidRPr="00807860">
        <w:rPr>
          <w:rFonts w:ascii="Times New Roman" w:hAnsi="Times New Roman"/>
          <w:sz w:val="24"/>
          <w:lang w:val="en-GB"/>
        </w:rPr>
        <w:t xml:space="preserve">., 2015) or </w:t>
      </w:r>
      <w:r w:rsidR="00CC329A" w:rsidRPr="00807860">
        <w:rPr>
          <w:rFonts w:ascii="Times New Roman" w:hAnsi="Times New Roman"/>
          <w:sz w:val="24"/>
          <w:lang w:val="en-GB"/>
        </w:rPr>
        <w:t xml:space="preserve">to </w:t>
      </w:r>
      <w:r w:rsidR="00D16495" w:rsidRPr="00807860">
        <w:rPr>
          <w:rFonts w:ascii="Times New Roman" w:hAnsi="Times New Roman"/>
          <w:sz w:val="24"/>
          <w:lang w:val="en-GB"/>
        </w:rPr>
        <w:t>the degree of uncertainty (in line with Rice</w:t>
      </w:r>
      <w:r w:rsidR="00D16495" w:rsidRPr="00807860">
        <w:rPr>
          <w:rFonts w:ascii="Times New Roman" w:hAnsi="Times New Roman"/>
          <w:i/>
          <w:sz w:val="24"/>
          <w:lang w:val="en-GB"/>
        </w:rPr>
        <w:t xml:space="preserve"> et al</w:t>
      </w:r>
      <w:r w:rsidR="00D16495" w:rsidRPr="00807860">
        <w:rPr>
          <w:rFonts w:ascii="Times New Roman" w:hAnsi="Times New Roman"/>
          <w:sz w:val="24"/>
          <w:lang w:val="en-GB"/>
        </w:rPr>
        <w:t>., 2008). O</w:t>
      </w:r>
      <w:r w:rsidRPr="00807860">
        <w:rPr>
          <w:rFonts w:ascii="Times New Roman" w:hAnsi="Times New Roman"/>
          <w:sz w:val="24"/>
          <w:lang w:val="en-GB"/>
        </w:rPr>
        <w:t>ur framework</w:t>
      </w:r>
      <w:r w:rsidR="00D16495" w:rsidRPr="00807860">
        <w:rPr>
          <w:rFonts w:ascii="Times New Roman" w:hAnsi="Times New Roman"/>
          <w:sz w:val="24"/>
          <w:lang w:val="en-GB"/>
        </w:rPr>
        <w:t xml:space="preserve"> </w:t>
      </w:r>
      <w:r w:rsidR="00550B45" w:rsidRPr="00807860">
        <w:rPr>
          <w:rFonts w:ascii="Times New Roman" w:hAnsi="Times New Roman"/>
          <w:sz w:val="24"/>
          <w:lang w:val="en-GB"/>
        </w:rPr>
        <w:t>verifies</w:t>
      </w:r>
      <w:r w:rsidR="00D16495" w:rsidRPr="00807860">
        <w:rPr>
          <w:rFonts w:ascii="Times New Roman" w:hAnsi="Times New Roman"/>
          <w:sz w:val="24"/>
          <w:lang w:val="en-GB"/>
        </w:rPr>
        <w:t xml:space="preserve"> the impacts of entrepreneurial actions </w:t>
      </w:r>
      <w:r w:rsidR="00A87FB6" w:rsidRPr="00807860">
        <w:rPr>
          <w:rFonts w:ascii="Times New Roman" w:hAnsi="Times New Roman"/>
          <w:sz w:val="24"/>
          <w:lang w:val="en-GB"/>
        </w:rPr>
        <w:t>related to</w:t>
      </w:r>
      <w:r w:rsidR="00D16495" w:rsidRPr="00807860">
        <w:rPr>
          <w:rFonts w:ascii="Times New Roman" w:hAnsi="Times New Roman"/>
          <w:sz w:val="24"/>
          <w:lang w:val="en-GB"/>
        </w:rPr>
        <w:t xml:space="preserve"> individual uncertainties</w:t>
      </w:r>
      <w:r w:rsidR="00A87FB6" w:rsidRPr="00807860">
        <w:rPr>
          <w:rFonts w:ascii="Times New Roman" w:hAnsi="Times New Roman"/>
          <w:sz w:val="24"/>
          <w:lang w:val="en-GB"/>
        </w:rPr>
        <w:t xml:space="preserve"> </w:t>
      </w:r>
      <w:r w:rsidR="00A87FB6" w:rsidRPr="00807860">
        <w:rPr>
          <w:rFonts w:ascii="Times New Roman" w:hAnsi="Times New Roman"/>
          <w:sz w:val="24"/>
          <w:lang w:val="en-GB"/>
        </w:rPr>
        <w:lastRenderedPageBreak/>
        <w:t>on ecosystem partners</w:t>
      </w:r>
      <w:r w:rsidR="00D16495" w:rsidRPr="00807860">
        <w:rPr>
          <w:rFonts w:ascii="Times New Roman" w:hAnsi="Times New Roman"/>
          <w:sz w:val="24"/>
          <w:lang w:val="en-GB"/>
        </w:rPr>
        <w:t>.</w:t>
      </w:r>
      <w:r w:rsidR="001962CD" w:rsidRPr="00807860">
        <w:rPr>
          <w:rFonts w:ascii="Times New Roman" w:hAnsi="Times New Roman"/>
          <w:sz w:val="24"/>
          <w:lang w:val="en-GB"/>
        </w:rPr>
        <w:t xml:space="preserve"> </w:t>
      </w:r>
      <w:r w:rsidR="001B1620" w:rsidRPr="00807860">
        <w:rPr>
          <w:rFonts w:ascii="Times New Roman" w:hAnsi="Times New Roman" w:cs="Times New Roman"/>
          <w:sz w:val="24"/>
          <w:szCs w:val="24"/>
          <w:lang w:val="en-GB"/>
        </w:rPr>
        <w:t>Additionally,</w:t>
      </w:r>
      <w:r w:rsidR="00D16495" w:rsidRPr="00807860">
        <w:rPr>
          <w:rFonts w:ascii="Times New Roman" w:hAnsi="Times New Roman"/>
          <w:sz w:val="24"/>
          <w:lang w:val="en-GB"/>
        </w:rPr>
        <w:t xml:space="preserve"> </w:t>
      </w:r>
      <w:r w:rsidR="001962CD" w:rsidRPr="00807860">
        <w:rPr>
          <w:rFonts w:ascii="Times New Roman" w:hAnsi="Times New Roman"/>
          <w:sz w:val="24"/>
          <w:lang w:val="en-GB"/>
        </w:rPr>
        <w:t>o</w:t>
      </w:r>
      <w:r w:rsidR="00D16495" w:rsidRPr="00807860">
        <w:rPr>
          <w:rFonts w:ascii="Times New Roman" w:hAnsi="Times New Roman"/>
          <w:sz w:val="24"/>
          <w:lang w:val="en-GB"/>
        </w:rPr>
        <w:t xml:space="preserve">ur conceptual framework suggests that entrepreneurs might manage collective uncertainties faced by their </w:t>
      </w:r>
      <w:r w:rsidR="0034565B" w:rsidRPr="00807860">
        <w:rPr>
          <w:rFonts w:ascii="Times New Roman" w:hAnsi="Times New Roman"/>
          <w:sz w:val="24"/>
          <w:lang w:val="en-GB"/>
        </w:rPr>
        <w:t xml:space="preserve">innovation </w:t>
      </w:r>
      <w:r w:rsidR="00D16495" w:rsidRPr="00807860">
        <w:rPr>
          <w:rFonts w:ascii="Times New Roman" w:hAnsi="Times New Roman"/>
          <w:sz w:val="24"/>
          <w:lang w:val="en-GB"/>
        </w:rPr>
        <w:t>ecosystem partners</w:t>
      </w:r>
      <w:r w:rsidR="00D1397A" w:rsidRPr="00807860">
        <w:rPr>
          <w:rFonts w:ascii="Times New Roman" w:hAnsi="Times New Roman"/>
          <w:sz w:val="24"/>
          <w:lang w:val="en-GB"/>
        </w:rPr>
        <w:t xml:space="preserve"> (in line with Adner, 201</w:t>
      </w:r>
      <w:r w:rsidR="00A55D2C" w:rsidRPr="00807860">
        <w:rPr>
          <w:rFonts w:ascii="Times New Roman" w:hAnsi="Times New Roman"/>
          <w:sz w:val="24"/>
          <w:lang w:val="en-GB"/>
        </w:rPr>
        <w:t>7</w:t>
      </w:r>
      <w:r w:rsidR="00D1397A" w:rsidRPr="00807860">
        <w:rPr>
          <w:rFonts w:ascii="Times New Roman" w:hAnsi="Times New Roman"/>
          <w:sz w:val="24"/>
          <w:lang w:val="en-GB"/>
        </w:rPr>
        <w:t>,</w:t>
      </w:r>
      <w:r w:rsidR="00A43704" w:rsidRPr="00807860">
        <w:rPr>
          <w:rFonts w:ascii="Times New Roman" w:hAnsi="Times New Roman"/>
          <w:sz w:val="24"/>
          <w:lang w:val="en-GB"/>
        </w:rPr>
        <w:t xml:space="preserve"> we consider actors as </w:t>
      </w:r>
      <w:r w:rsidR="00D1397A" w:rsidRPr="00807860">
        <w:rPr>
          <w:rFonts w:ascii="Times New Roman" w:hAnsi="Times New Roman"/>
          <w:sz w:val="24"/>
          <w:lang w:val="en-GB"/>
        </w:rPr>
        <w:t xml:space="preserve">synonymous </w:t>
      </w:r>
      <w:r w:rsidR="00662E5A" w:rsidRPr="00807860">
        <w:rPr>
          <w:rFonts w:ascii="Times New Roman" w:hAnsi="Times New Roman"/>
          <w:sz w:val="24"/>
          <w:lang w:val="en-GB"/>
        </w:rPr>
        <w:t xml:space="preserve">with </w:t>
      </w:r>
      <w:r w:rsidR="00D1397A" w:rsidRPr="00807860">
        <w:rPr>
          <w:rFonts w:ascii="Times New Roman" w:hAnsi="Times New Roman"/>
          <w:sz w:val="24"/>
          <w:lang w:val="en-GB"/>
        </w:rPr>
        <w:t>ecosystem partners or ecosystem members)</w:t>
      </w:r>
      <w:r w:rsidR="0034565B" w:rsidRPr="00807860">
        <w:rPr>
          <w:rFonts w:ascii="Times New Roman" w:hAnsi="Times New Roman"/>
          <w:sz w:val="24"/>
          <w:lang w:val="en-GB"/>
        </w:rPr>
        <w:t>.</w:t>
      </w:r>
      <w:r w:rsidR="00D16495" w:rsidRPr="00807860">
        <w:rPr>
          <w:rFonts w:ascii="Times New Roman" w:hAnsi="Times New Roman"/>
          <w:sz w:val="24"/>
          <w:lang w:val="en-GB"/>
        </w:rPr>
        <w:t xml:space="preserve"> </w:t>
      </w:r>
      <w:r w:rsidR="00A84622" w:rsidRPr="00807860">
        <w:rPr>
          <w:rFonts w:ascii="Times New Roman" w:hAnsi="Times New Roman" w:cs="Times New Roman"/>
          <w:sz w:val="24"/>
          <w:lang w:val="en-GB"/>
        </w:rPr>
        <w:t xml:space="preserve">This is suggested by the lines connecting “managing collective uncertainties” and co-producers and complementary assets. </w:t>
      </w:r>
      <w:r w:rsidR="00DA29DD" w:rsidRPr="00807860">
        <w:rPr>
          <w:rFonts w:ascii="Times New Roman" w:hAnsi="Times New Roman"/>
          <w:sz w:val="24"/>
          <w:lang w:val="en-GB"/>
        </w:rPr>
        <w:t>Although p</w:t>
      </w:r>
      <w:r w:rsidR="00D16495" w:rsidRPr="00807860">
        <w:rPr>
          <w:rFonts w:ascii="Times New Roman" w:hAnsi="Times New Roman"/>
          <w:sz w:val="24"/>
          <w:lang w:val="en-GB"/>
        </w:rPr>
        <w:t>revious literature shows that such partners might perceive uncertainties diff</w:t>
      </w:r>
      <w:r w:rsidR="00DA29DD" w:rsidRPr="00807860">
        <w:rPr>
          <w:rFonts w:ascii="Times New Roman" w:hAnsi="Times New Roman"/>
          <w:sz w:val="24"/>
          <w:lang w:val="en-GB"/>
        </w:rPr>
        <w:t>erently (Hall</w:t>
      </w:r>
      <w:r w:rsidR="00DA29DD" w:rsidRPr="00807860">
        <w:rPr>
          <w:rFonts w:ascii="Times New Roman" w:hAnsi="Times New Roman"/>
          <w:i/>
          <w:sz w:val="24"/>
          <w:lang w:val="en-GB"/>
        </w:rPr>
        <w:t xml:space="preserve"> et al</w:t>
      </w:r>
      <w:r w:rsidR="00DA29DD" w:rsidRPr="00807860">
        <w:rPr>
          <w:rFonts w:ascii="Times New Roman" w:hAnsi="Times New Roman"/>
          <w:sz w:val="24"/>
          <w:lang w:val="en-GB"/>
        </w:rPr>
        <w:t>., 2014), the studies</w:t>
      </w:r>
      <w:r w:rsidR="00D16495" w:rsidRPr="00807860">
        <w:rPr>
          <w:rFonts w:ascii="Times New Roman" w:hAnsi="Times New Roman"/>
          <w:sz w:val="24"/>
          <w:lang w:val="en-GB"/>
        </w:rPr>
        <w:t xml:space="preserve"> provide </w:t>
      </w:r>
      <w:r w:rsidR="002C419C" w:rsidRPr="00807860">
        <w:rPr>
          <w:rFonts w:ascii="Times New Roman" w:hAnsi="Times New Roman" w:cs="Times New Roman"/>
          <w:sz w:val="24"/>
          <w:szCs w:val="24"/>
          <w:lang w:val="en-GB"/>
        </w:rPr>
        <w:t>little</w:t>
      </w:r>
      <w:r w:rsidR="00D16495" w:rsidRPr="00807860">
        <w:rPr>
          <w:rFonts w:ascii="Times New Roman" w:hAnsi="Times New Roman"/>
          <w:sz w:val="24"/>
          <w:lang w:val="en-GB"/>
        </w:rPr>
        <w:t xml:space="preserve"> guidance on how entrepreneurs cope with uncertainties </w:t>
      </w:r>
      <w:r w:rsidR="002C419C" w:rsidRPr="00807860">
        <w:rPr>
          <w:rFonts w:ascii="Times New Roman" w:hAnsi="Times New Roman" w:cs="Times New Roman"/>
          <w:sz w:val="24"/>
          <w:szCs w:val="24"/>
          <w:lang w:val="en-GB"/>
        </w:rPr>
        <w:t xml:space="preserve">that are perceived </w:t>
      </w:r>
      <w:r w:rsidR="00D16495" w:rsidRPr="00807860">
        <w:rPr>
          <w:rFonts w:ascii="Times New Roman" w:hAnsi="Times New Roman"/>
          <w:sz w:val="24"/>
          <w:lang w:val="en-GB"/>
        </w:rPr>
        <w:t>differently by the counterparties.</w:t>
      </w:r>
    </w:p>
    <w:p w14:paraId="6A8367C4" w14:textId="77777777" w:rsidR="00E67597" w:rsidRPr="00807860" w:rsidRDefault="00E67597"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4E30AD1C" w14:textId="77777777" w:rsidR="00E67597" w:rsidRPr="00807860" w:rsidRDefault="00E67597" w:rsidP="00807860">
      <w:pPr>
        <w:spacing w:after="0" w:line="240" w:lineRule="auto"/>
        <w:jc w:val="center"/>
        <w:outlineLvl w:val="0"/>
        <w:rPr>
          <w:rFonts w:ascii="Times New Roman" w:hAnsi="Times New Roman"/>
          <w:sz w:val="24"/>
          <w:lang w:val="en-GB"/>
        </w:rPr>
      </w:pPr>
      <w:r w:rsidRPr="00807860">
        <w:rPr>
          <w:rFonts w:ascii="Times New Roman" w:hAnsi="Times New Roman"/>
          <w:sz w:val="24"/>
          <w:lang w:val="en-GB"/>
        </w:rPr>
        <w:t>Insert Figure 1 about here</w:t>
      </w:r>
    </w:p>
    <w:p w14:paraId="3C6DDC05" w14:textId="77777777" w:rsidR="00E67597" w:rsidRPr="00807860" w:rsidRDefault="00E67597" w:rsidP="00807860">
      <w:pPr>
        <w:spacing w:line="240" w:lineRule="auto"/>
        <w:rPr>
          <w:rFonts w:ascii="Times New Roman" w:hAnsi="Times New Roman"/>
          <w:sz w:val="24"/>
          <w:lang w:val="en-GB"/>
        </w:rPr>
      </w:pPr>
      <w:r w:rsidRPr="00807860">
        <w:rPr>
          <w:rFonts w:ascii="Times New Roman" w:hAnsi="Times New Roman"/>
          <w:sz w:val="24"/>
          <w:lang w:val="en-GB"/>
        </w:rPr>
        <w:t xml:space="preserve">                                                     ------------------------------------</w:t>
      </w:r>
    </w:p>
    <w:p w14:paraId="256BF05A" w14:textId="3444A988" w:rsidR="00DA29DD" w:rsidRPr="00807860" w:rsidRDefault="00D16495" w:rsidP="00807860">
      <w:pPr>
        <w:spacing w:line="240" w:lineRule="auto"/>
        <w:rPr>
          <w:rFonts w:ascii="Times New Roman" w:hAnsi="Times New Roman"/>
          <w:sz w:val="24"/>
          <w:lang w:val="en-GB"/>
        </w:rPr>
      </w:pPr>
      <w:r w:rsidRPr="00807860">
        <w:rPr>
          <w:rFonts w:ascii="Times New Roman" w:hAnsi="Times New Roman"/>
          <w:sz w:val="24"/>
          <w:lang w:val="en-GB"/>
        </w:rPr>
        <w:t xml:space="preserve">In our framework, we </w:t>
      </w:r>
      <w:r w:rsidR="00856F2B" w:rsidRPr="00807860">
        <w:rPr>
          <w:rFonts w:ascii="Times New Roman" w:hAnsi="Times New Roman"/>
          <w:sz w:val="24"/>
          <w:lang w:val="en-GB"/>
        </w:rPr>
        <w:t xml:space="preserve">indicate </w:t>
      </w:r>
      <w:r w:rsidR="00EC1CA5" w:rsidRPr="00807860">
        <w:rPr>
          <w:rFonts w:ascii="Times New Roman" w:hAnsi="Times New Roman"/>
          <w:sz w:val="24"/>
          <w:lang w:val="en-GB"/>
        </w:rPr>
        <w:t xml:space="preserve">several </w:t>
      </w:r>
      <w:r w:rsidRPr="00807860">
        <w:rPr>
          <w:rFonts w:ascii="Times New Roman" w:hAnsi="Times New Roman"/>
          <w:sz w:val="24"/>
          <w:lang w:val="en-GB"/>
        </w:rPr>
        <w:t xml:space="preserve">partners related to science-based ventures </w:t>
      </w:r>
      <w:r w:rsidR="00EC1CA5" w:rsidRPr="00807860">
        <w:rPr>
          <w:rFonts w:ascii="Times New Roman" w:hAnsi="Times New Roman"/>
          <w:sz w:val="24"/>
          <w:lang w:val="en-GB"/>
        </w:rPr>
        <w:t xml:space="preserve">that </w:t>
      </w:r>
      <w:r w:rsidRPr="00807860">
        <w:rPr>
          <w:rFonts w:ascii="Times New Roman" w:hAnsi="Times New Roman"/>
          <w:sz w:val="24"/>
          <w:lang w:val="en-GB"/>
        </w:rPr>
        <w:t xml:space="preserve">explore the commercialization of advanced materials (following the scheme proposed by Lubik and Garnsey, </w:t>
      </w:r>
      <w:r w:rsidR="00DB5389" w:rsidRPr="00807860">
        <w:rPr>
          <w:rFonts w:ascii="Times New Roman" w:hAnsi="Times New Roman"/>
          <w:sz w:val="24"/>
          <w:lang w:val="en-GB"/>
        </w:rPr>
        <w:t>2016</w:t>
      </w:r>
      <w:r w:rsidRPr="00807860">
        <w:rPr>
          <w:rFonts w:ascii="Times New Roman" w:hAnsi="Times New Roman"/>
          <w:sz w:val="24"/>
          <w:lang w:val="en-GB"/>
        </w:rPr>
        <w:t xml:space="preserve">). According </w:t>
      </w:r>
      <w:r w:rsidR="002C419C" w:rsidRPr="00807860">
        <w:rPr>
          <w:rFonts w:ascii="Times New Roman" w:hAnsi="Times New Roman" w:cs="Times New Roman"/>
          <w:sz w:val="24"/>
          <w:szCs w:val="24"/>
          <w:lang w:val="en-GB"/>
        </w:rPr>
        <w:t>to</w:t>
      </w:r>
      <w:r w:rsidRPr="00807860">
        <w:rPr>
          <w:rFonts w:ascii="Times New Roman" w:hAnsi="Times New Roman"/>
          <w:sz w:val="24"/>
          <w:lang w:val="en-GB"/>
        </w:rPr>
        <w:t xml:space="preserve"> these authors, the </w:t>
      </w:r>
      <w:r w:rsidR="00FB141D" w:rsidRPr="00807860">
        <w:rPr>
          <w:rFonts w:ascii="Times New Roman" w:hAnsi="Times New Roman" w:cs="Times New Roman"/>
          <w:sz w:val="24"/>
          <w:szCs w:val="24"/>
          <w:lang w:val="en-GB"/>
        </w:rPr>
        <w:t xml:space="preserve">start-ups </w:t>
      </w:r>
      <w:r w:rsidRPr="00807860">
        <w:rPr>
          <w:rFonts w:ascii="Times New Roman" w:hAnsi="Times New Roman"/>
          <w:sz w:val="24"/>
          <w:lang w:val="en-GB"/>
        </w:rPr>
        <w:t xml:space="preserve">with </w:t>
      </w:r>
      <w:r w:rsidR="00EC1CA5" w:rsidRPr="00807860">
        <w:rPr>
          <w:rFonts w:ascii="Times New Roman" w:hAnsi="Times New Roman"/>
          <w:sz w:val="24"/>
          <w:lang w:val="en-GB"/>
        </w:rPr>
        <w:t xml:space="preserve">a </w:t>
      </w:r>
      <w:r w:rsidRPr="00807860">
        <w:rPr>
          <w:rFonts w:ascii="Times New Roman" w:hAnsi="Times New Roman"/>
          <w:sz w:val="24"/>
          <w:lang w:val="en-GB"/>
        </w:rPr>
        <w:t xml:space="preserve">distinct technological </w:t>
      </w:r>
      <w:r w:rsidR="002C419C" w:rsidRPr="00807860">
        <w:rPr>
          <w:rFonts w:ascii="Times New Roman" w:hAnsi="Times New Roman" w:cs="Times New Roman"/>
          <w:sz w:val="24"/>
          <w:szCs w:val="24"/>
          <w:lang w:val="en-GB"/>
        </w:rPr>
        <w:t xml:space="preserve">focus </w:t>
      </w:r>
      <w:r w:rsidRPr="00807860">
        <w:rPr>
          <w:rFonts w:ascii="Times New Roman" w:hAnsi="Times New Roman"/>
          <w:sz w:val="24"/>
          <w:lang w:val="en-GB"/>
        </w:rPr>
        <w:t>may have different position</w:t>
      </w:r>
      <w:r w:rsidR="007E7CC7" w:rsidRPr="00807860">
        <w:rPr>
          <w:rFonts w:ascii="Times New Roman" w:hAnsi="Times New Roman"/>
          <w:sz w:val="24"/>
          <w:lang w:val="en-GB"/>
        </w:rPr>
        <w:t>s</w:t>
      </w:r>
      <w:r w:rsidRPr="00807860">
        <w:rPr>
          <w:rFonts w:ascii="Times New Roman" w:hAnsi="Times New Roman"/>
          <w:sz w:val="24"/>
          <w:lang w:val="en-GB"/>
        </w:rPr>
        <w:t xml:space="preserve"> </w:t>
      </w:r>
      <w:r w:rsidR="00B01888" w:rsidRPr="00807860">
        <w:rPr>
          <w:rFonts w:ascii="Times New Roman" w:hAnsi="Times New Roman"/>
          <w:sz w:val="24"/>
          <w:lang w:val="en-GB"/>
        </w:rPr>
        <w:t xml:space="preserve">and partners </w:t>
      </w:r>
      <w:r w:rsidRPr="00807860">
        <w:rPr>
          <w:rFonts w:ascii="Times New Roman" w:hAnsi="Times New Roman"/>
          <w:sz w:val="24"/>
          <w:lang w:val="en-GB"/>
        </w:rPr>
        <w:t xml:space="preserve">in the innovation ecosystem. For instance, </w:t>
      </w:r>
      <w:r w:rsidR="002C419C" w:rsidRPr="00807860">
        <w:rPr>
          <w:rFonts w:ascii="Times New Roman" w:hAnsi="Times New Roman" w:cs="Times New Roman"/>
          <w:sz w:val="24"/>
          <w:szCs w:val="24"/>
          <w:lang w:val="en-GB"/>
        </w:rPr>
        <w:t>I</w:t>
      </w:r>
      <w:r w:rsidRPr="00807860">
        <w:rPr>
          <w:rFonts w:ascii="Times New Roman" w:hAnsi="Times New Roman"/>
          <w:sz w:val="24"/>
          <w:lang w:val="en-GB"/>
        </w:rPr>
        <w:t xml:space="preserve">nternet-based </w:t>
      </w:r>
      <w:r w:rsidR="00FB141D" w:rsidRPr="00807860">
        <w:rPr>
          <w:rFonts w:ascii="Times New Roman" w:hAnsi="Times New Roman" w:cs="Times New Roman"/>
          <w:sz w:val="24"/>
          <w:szCs w:val="24"/>
          <w:lang w:val="en-GB"/>
        </w:rPr>
        <w:t xml:space="preserve">start-ups </w:t>
      </w:r>
      <w:r w:rsidRPr="00807860">
        <w:rPr>
          <w:rFonts w:ascii="Times New Roman" w:hAnsi="Times New Roman"/>
          <w:sz w:val="24"/>
          <w:lang w:val="en-GB"/>
        </w:rPr>
        <w:t xml:space="preserve">might be closer to final customers </w:t>
      </w:r>
      <w:r w:rsidR="002C419C" w:rsidRPr="00807860">
        <w:rPr>
          <w:rFonts w:ascii="Times New Roman" w:hAnsi="Times New Roman" w:cs="Times New Roman"/>
          <w:sz w:val="24"/>
          <w:szCs w:val="24"/>
          <w:lang w:val="en-GB"/>
        </w:rPr>
        <w:t>concerning</w:t>
      </w:r>
      <w:r w:rsidRPr="00807860">
        <w:rPr>
          <w:rFonts w:ascii="Times New Roman" w:hAnsi="Times New Roman"/>
          <w:sz w:val="24"/>
          <w:lang w:val="en-GB"/>
        </w:rPr>
        <w:t xml:space="preserve"> science-based ventures (Lubik and Garnsey, </w:t>
      </w:r>
      <w:r w:rsidR="0016324B" w:rsidRPr="00807860">
        <w:rPr>
          <w:rFonts w:ascii="Times New Roman" w:hAnsi="Times New Roman"/>
          <w:sz w:val="24"/>
          <w:lang w:val="en-GB"/>
        </w:rPr>
        <w:t>201</w:t>
      </w:r>
      <w:r w:rsidR="00DB5389" w:rsidRPr="00807860">
        <w:rPr>
          <w:rFonts w:ascii="Times New Roman" w:hAnsi="Times New Roman"/>
          <w:sz w:val="24"/>
          <w:lang w:val="en-GB"/>
        </w:rPr>
        <w:t>6)</w:t>
      </w:r>
      <w:r w:rsidRPr="00807860">
        <w:rPr>
          <w:rFonts w:ascii="Times New Roman" w:hAnsi="Times New Roman"/>
          <w:sz w:val="24"/>
          <w:lang w:val="en-GB"/>
        </w:rPr>
        <w:t>.</w:t>
      </w:r>
      <w:r w:rsidR="00443465" w:rsidRPr="00807860">
        <w:rPr>
          <w:rFonts w:ascii="Times New Roman" w:hAnsi="Times New Roman"/>
          <w:sz w:val="24"/>
          <w:lang w:val="en-GB"/>
        </w:rPr>
        <w:t xml:space="preserve"> </w:t>
      </w:r>
    </w:p>
    <w:p w14:paraId="45EF6D46" w14:textId="4928924F" w:rsidR="00FE2337" w:rsidRPr="00807860" w:rsidRDefault="00FE2337"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 xml:space="preserve">In sum, our conceptual framework offers </w:t>
      </w:r>
      <w:r w:rsidR="005F6391" w:rsidRPr="00807860">
        <w:rPr>
          <w:rFonts w:ascii="Times New Roman" w:hAnsi="Times New Roman" w:cs="Times New Roman"/>
          <w:sz w:val="24"/>
          <w:szCs w:val="24"/>
          <w:lang w:val="en-GB"/>
        </w:rPr>
        <w:t>a</w:t>
      </w:r>
      <w:r w:rsidRPr="00807860">
        <w:rPr>
          <w:rFonts w:ascii="Times New Roman" w:hAnsi="Times New Roman" w:cs="Times New Roman"/>
          <w:sz w:val="24"/>
          <w:szCs w:val="24"/>
          <w:lang w:val="en-GB"/>
        </w:rPr>
        <w:t xml:space="preserve"> useful approach to address how entrepreneurs manage collective uncertainties in the innovation ecosystem:</w:t>
      </w:r>
    </w:p>
    <w:p w14:paraId="0D3FEB2D" w14:textId="717C00A5" w:rsidR="00003E3A" w:rsidRPr="00807860" w:rsidRDefault="00003E3A"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 xml:space="preserve">(1). Our conceptual framework increases understanding </w:t>
      </w:r>
      <w:r w:rsidR="00545EF4" w:rsidRPr="00807860">
        <w:rPr>
          <w:rFonts w:ascii="Times New Roman" w:hAnsi="Times New Roman" w:cs="Times New Roman"/>
          <w:sz w:val="24"/>
          <w:szCs w:val="24"/>
          <w:lang w:val="en-GB"/>
        </w:rPr>
        <w:t>of</w:t>
      </w:r>
      <w:r w:rsidRPr="00807860">
        <w:rPr>
          <w:rFonts w:ascii="Times New Roman" w:hAnsi="Times New Roman" w:cs="Times New Roman"/>
          <w:sz w:val="24"/>
          <w:szCs w:val="24"/>
          <w:lang w:val="en-GB"/>
        </w:rPr>
        <w:t xml:space="preserve"> the differences and commonalities between the management of individual uncertaint</w:t>
      </w:r>
      <w:r w:rsidR="00545EF4" w:rsidRPr="00807860">
        <w:rPr>
          <w:rFonts w:ascii="Times New Roman" w:hAnsi="Times New Roman" w:cs="Times New Roman"/>
          <w:sz w:val="24"/>
          <w:szCs w:val="24"/>
          <w:lang w:val="en-GB"/>
        </w:rPr>
        <w:t>ies</w:t>
      </w:r>
      <w:r w:rsidRPr="00807860">
        <w:rPr>
          <w:rFonts w:ascii="Times New Roman" w:hAnsi="Times New Roman" w:cs="Times New Roman"/>
          <w:sz w:val="24"/>
          <w:szCs w:val="24"/>
          <w:lang w:val="en-GB"/>
        </w:rPr>
        <w:t xml:space="preserve"> and collective uncertainties. </w:t>
      </w:r>
    </w:p>
    <w:p w14:paraId="682DE188" w14:textId="4503402B" w:rsidR="00003E3A" w:rsidRPr="00807860" w:rsidRDefault="00003E3A"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 xml:space="preserve">(2). Our conceptual framework increases understanding </w:t>
      </w:r>
      <w:r w:rsidR="00545EF4" w:rsidRPr="00807860">
        <w:rPr>
          <w:rFonts w:ascii="Times New Roman" w:hAnsi="Times New Roman" w:cs="Times New Roman"/>
          <w:sz w:val="24"/>
          <w:szCs w:val="24"/>
          <w:lang w:val="en-GB"/>
        </w:rPr>
        <w:t>of</w:t>
      </w:r>
      <w:r w:rsidRPr="00807860">
        <w:rPr>
          <w:rFonts w:ascii="Times New Roman" w:hAnsi="Times New Roman" w:cs="Times New Roman"/>
          <w:sz w:val="24"/>
          <w:szCs w:val="24"/>
          <w:lang w:val="en-GB"/>
        </w:rPr>
        <w:t xml:space="preserve"> the interplay between the management of individual uncertaint</w:t>
      </w:r>
      <w:r w:rsidR="00545EF4" w:rsidRPr="00807860">
        <w:rPr>
          <w:rFonts w:ascii="Times New Roman" w:hAnsi="Times New Roman" w:cs="Times New Roman"/>
          <w:sz w:val="24"/>
          <w:szCs w:val="24"/>
          <w:lang w:val="en-GB"/>
        </w:rPr>
        <w:t>ies</w:t>
      </w:r>
      <w:r w:rsidRPr="00807860">
        <w:rPr>
          <w:rFonts w:ascii="Times New Roman" w:hAnsi="Times New Roman" w:cs="Times New Roman"/>
          <w:sz w:val="24"/>
          <w:szCs w:val="24"/>
          <w:lang w:val="en-GB"/>
        </w:rPr>
        <w:t xml:space="preserve"> and</w:t>
      </w:r>
      <w:r w:rsidR="006A3530" w:rsidRPr="00807860">
        <w:rPr>
          <w:rFonts w:ascii="Times New Roman" w:hAnsi="Times New Roman" w:cs="Times New Roman"/>
          <w:sz w:val="24"/>
          <w:szCs w:val="24"/>
          <w:lang w:val="en-GB"/>
        </w:rPr>
        <w:t xml:space="preserve"> that of</w:t>
      </w:r>
      <w:r w:rsidRPr="00807860">
        <w:rPr>
          <w:rFonts w:ascii="Times New Roman" w:hAnsi="Times New Roman" w:cs="Times New Roman"/>
          <w:sz w:val="24"/>
          <w:szCs w:val="24"/>
          <w:lang w:val="en-GB"/>
        </w:rPr>
        <w:t xml:space="preserve"> collective uncertainties. For example, it makes </w:t>
      </w:r>
      <w:r w:rsidR="00545EF4" w:rsidRPr="00807860">
        <w:rPr>
          <w:rFonts w:ascii="Times New Roman" w:hAnsi="Times New Roman" w:cs="Times New Roman"/>
          <w:sz w:val="24"/>
          <w:szCs w:val="24"/>
          <w:lang w:val="en-GB"/>
        </w:rPr>
        <w:t xml:space="preserve">it </w:t>
      </w:r>
      <w:r w:rsidRPr="00807860">
        <w:rPr>
          <w:rFonts w:ascii="Times New Roman" w:hAnsi="Times New Roman" w:cs="Times New Roman"/>
          <w:sz w:val="24"/>
          <w:szCs w:val="24"/>
          <w:lang w:val="en-GB"/>
        </w:rPr>
        <w:t>possible to analyse when and why entrepreneurs decide to focus on the management of collective uncertainties.</w:t>
      </w:r>
    </w:p>
    <w:p w14:paraId="4332037C" w14:textId="2093EB0A" w:rsidR="00003E3A" w:rsidRPr="00807860" w:rsidRDefault="00003E3A"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 xml:space="preserve">(3). Our conceptual framework increases understanding </w:t>
      </w:r>
      <w:r w:rsidR="00545EF4" w:rsidRPr="00807860">
        <w:rPr>
          <w:rFonts w:ascii="Times New Roman" w:hAnsi="Times New Roman" w:cs="Times New Roman"/>
          <w:sz w:val="24"/>
          <w:szCs w:val="24"/>
          <w:lang w:val="en-GB"/>
        </w:rPr>
        <w:t>of</w:t>
      </w:r>
      <w:r w:rsidRPr="00807860">
        <w:rPr>
          <w:rFonts w:ascii="Times New Roman" w:hAnsi="Times New Roman" w:cs="Times New Roman"/>
          <w:sz w:val="24"/>
          <w:szCs w:val="24"/>
          <w:lang w:val="en-GB"/>
        </w:rPr>
        <w:t xml:space="preserve"> the importance of </w:t>
      </w:r>
      <w:r w:rsidR="00545EF4" w:rsidRPr="00807860">
        <w:rPr>
          <w:rFonts w:ascii="Times New Roman" w:hAnsi="Times New Roman" w:cs="Times New Roman"/>
          <w:sz w:val="24"/>
          <w:szCs w:val="24"/>
          <w:lang w:val="en-GB"/>
        </w:rPr>
        <w:t>managing</w:t>
      </w:r>
      <w:r w:rsidRPr="00807860">
        <w:rPr>
          <w:rFonts w:ascii="Times New Roman" w:hAnsi="Times New Roman" w:cs="Times New Roman"/>
          <w:sz w:val="24"/>
          <w:szCs w:val="24"/>
          <w:lang w:val="en-GB"/>
        </w:rPr>
        <w:t xml:space="preserve"> collective uncertainties. An actor might perceive a particular uncertainty as </w:t>
      </w:r>
      <w:r w:rsidR="00545EF4" w:rsidRPr="00807860">
        <w:rPr>
          <w:rFonts w:ascii="Times New Roman" w:hAnsi="Times New Roman" w:cs="Times New Roman"/>
          <w:sz w:val="24"/>
          <w:szCs w:val="24"/>
          <w:lang w:val="en-GB"/>
        </w:rPr>
        <w:t xml:space="preserve">an </w:t>
      </w:r>
      <w:r w:rsidRPr="00807860">
        <w:rPr>
          <w:rFonts w:ascii="Times New Roman" w:hAnsi="Times New Roman" w:cs="Times New Roman"/>
          <w:sz w:val="24"/>
          <w:szCs w:val="24"/>
          <w:lang w:val="en-GB"/>
        </w:rPr>
        <w:t xml:space="preserve">individual </w:t>
      </w:r>
      <w:r w:rsidR="00545EF4" w:rsidRPr="00807860">
        <w:rPr>
          <w:rFonts w:ascii="Times New Roman" w:hAnsi="Times New Roman" w:cs="Times New Roman"/>
          <w:sz w:val="24"/>
          <w:szCs w:val="24"/>
          <w:lang w:val="en-GB"/>
        </w:rPr>
        <w:t>uncertainty when it</w:t>
      </w:r>
      <w:r w:rsidRPr="00807860">
        <w:rPr>
          <w:rFonts w:ascii="Times New Roman" w:hAnsi="Times New Roman" w:cs="Times New Roman"/>
          <w:sz w:val="24"/>
          <w:szCs w:val="24"/>
          <w:lang w:val="en-GB"/>
        </w:rPr>
        <w:t xml:space="preserve"> is a collective </w:t>
      </w:r>
      <w:r w:rsidR="00545EF4" w:rsidRPr="00807860">
        <w:rPr>
          <w:rFonts w:ascii="Times New Roman" w:hAnsi="Times New Roman" w:cs="Times New Roman"/>
          <w:sz w:val="24"/>
          <w:szCs w:val="24"/>
          <w:lang w:val="en-GB"/>
        </w:rPr>
        <w:t>uncertainty</w:t>
      </w:r>
      <w:r w:rsidRPr="00807860">
        <w:rPr>
          <w:rFonts w:ascii="Times New Roman" w:hAnsi="Times New Roman" w:cs="Times New Roman"/>
          <w:sz w:val="24"/>
          <w:szCs w:val="24"/>
          <w:lang w:val="en-GB"/>
        </w:rPr>
        <w:t xml:space="preserve"> (such actor may be not aware that other actors are also affect</w:t>
      </w:r>
      <w:r w:rsidR="006A3530" w:rsidRPr="00807860">
        <w:rPr>
          <w:rFonts w:ascii="Times New Roman" w:hAnsi="Times New Roman" w:cs="Times New Roman"/>
          <w:sz w:val="24"/>
          <w:szCs w:val="24"/>
          <w:lang w:val="en-GB"/>
        </w:rPr>
        <w:t>ed</w:t>
      </w:r>
      <w:r w:rsidRPr="00807860">
        <w:rPr>
          <w:rFonts w:ascii="Times New Roman" w:hAnsi="Times New Roman" w:cs="Times New Roman"/>
          <w:sz w:val="24"/>
          <w:szCs w:val="24"/>
          <w:lang w:val="en-GB"/>
        </w:rPr>
        <w:t xml:space="preserve"> by this uncertainty). To increase the understanding </w:t>
      </w:r>
      <w:r w:rsidR="00545EF4" w:rsidRPr="00807860">
        <w:rPr>
          <w:rFonts w:ascii="Times New Roman" w:hAnsi="Times New Roman" w:cs="Times New Roman"/>
          <w:sz w:val="24"/>
          <w:szCs w:val="24"/>
          <w:lang w:val="en-GB"/>
        </w:rPr>
        <w:t>of</w:t>
      </w:r>
      <w:r w:rsidRPr="00807860">
        <w:rPr>
          <w:rFonts w:ascii="Times New Roman" w:hAnsi="Times New Roman" w:cs="Times New Roman"/>
          <w:sz w:val="24"/>
          <w:szCs w:val="24"/>
          <w:lang w:val="en-GB"/>
        </w:rPr>
        <w:t xml:space="preserve"> what is going out (state), who is being affected (extent), and how it will affect </w:t>
      </w:r>
      <w:r w:rsidR="00545EF4" w:rsidRPr="00807860">
        <w:rPr>
          <w:rFonts w:ascii="Times New Roman" w:hAnsi="Times New Roman" w:cs="Times New Roman"/>
          <w:sz w:val="24"/>
          <w:szCs w:val="24"/>
          <w:lang w:val="en-GB"/>
        </w:rPr>
        <w:t>the entrepreneur</w:t>
      </w:r>
      <w:r w:rsidRPr="00807860">
        <w:rPr>
          <w:rFonts w:ascii="Times New Roman" w:hAnsi="Times New Roman" w:cs="Times New Roman"/>
          <w:sz w:val="24"/>
          <w:szCs w:val="24"/>
          <w:lang w:val="en-GB"/>
        </w:rPr>
        <w:t xml:space="preserve"> and other</w:t>
      </w:r>
      <w:r w:rsidR="00545EF4" w:rsidRPr="00807860">
        <w:rPr>
          <w:rFonts w:ascii="Times New Roman" w:hAnsi="Times New Roman" w:cs="Times New Roman"/>
          <w:sz w:val="24"/>
          <w:szCs w:val="24"/>
          <w:lang w:val="en-GB"/>
        </w:rPr>
        <w:t xml:space="preserve"> actors</w:t>
      </w:r>
      <w:r w:rsidRPr="00807860">
        <w:rPr>
          <w:rFonts w:ascii="Times New Roman" w:hAnsi="Times New Roman" w:cs="Times New Roman"/>
          <w:sz w:val="24"/>
          <w:szCs w:val="24"/>
          <w:lang w:val="en-GB"/>
        </w:rPr>
        <w:t xml:space="preserve"> (effect), the entrepreneur of the focal firm must perform one or more actions.</w:t>
      </w:r>
    </w:p>
    <w:p w14:paraId="70BC8728" w14:textId="31A96B80" w:rsidR="00003E3A" w:rsidRPr="00807860" w:rsidRDefault="00003E3A"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(4). The innovation ecosystem provides a useful approach to the management of collective uncertainties</w:t>
      </w:r>
      <w:r w:rsidR="00545EF4" w:rsidRPr="00807860">
        <w:rPr>
          <w:rFonts w:ascii="Times New Roman" w:hAnsi="Times New Roman" w:cs="Times New Roman"/>
          <w:sz w:val="24"/>
          <w:szCs w:val="24"/>
          <w:lang w:val="en-GB"/>
        </w:rPr>
        <w:t xml:space="preserve"> because </w:t>
      </w:r>
      <w:r w:rsidRPr="00807860">
        <w:rPr>
          <w:rFonts w:ascii="Times New Roman" w:hAnsi="Times New Roman" w:cs="Times New Roman"/>
          <w:sz w:val="24"/>
          <w:szCs w:val="24"/>
          <w:lang w:val="en-GB"/>
        </w:rPr>
        <w:t xml:space="preserve">it helps the entrepreneur to define which actors he/she should pay attention </w:t>
      </w:r>
      <w:r w:rsidR="00545EF4" w:rsidRPr="00807860">
        <w:rPr>
          <w:rFonts w:ascii="Times New Roman" w:hAnsi="Times New Roman" w:cs="Times New Roman"/>
          <w:sz w:val="24"/>
          <w:szCs w:val="24"/>
          <w:lang w:val="en-GB"/>
        </w:rPr>
        <w:t xml:space="preserve">to </w:t>
      </w:r>
      <w:r w:rsidRPr="00807860">
        <w:rPr>
          <w:rFonts w:ascii="Times New Roman" w:hAnsi="Times New Roman" w:cs="Times New Roman"/>
          <w:sz w:val="24"/>
          <w:szCs w:val="24"/>
          <w:lang w:val="en-GB"/>
        </w:rPr>
        <w:t xml:space="preserve">in the value cycle generation. </w:t>
      </w:r>
      <w:r w:rsidR="0031259E" w:rsidRPr="00807860">
        <w:rPr>
          <w:rFonts w:ascii="Times New Roman" w:hAnsi="Times New Roman" w:cs="Times New Roman"/>
          <w:sz w:val="24"/>
          <w:szCs w:val="24"/>
          <w:lang w:val="en-GB"/>
        </w:rPr>
        <w:t>E</w:t>
      </w:r>
      <w:r w:rsidRPr="00807860">
        <w:rPr>
          <w:rFonts w:ascii="Times New Roman" w:hAnsi="Times New Roman" w:cs="Times New Roman"/>
          <w:sz w:val="24"/>
          <w:szCs w:val="24"/>
          <w:lang w:val="en-GB"/>
        </w:rPr>
        <w:t>ntrepreneurs might avoid focusing only on suppliers or customers</w:t>
      </w:r>
      <w:r w:rsidR="00F75763" w:rsidRPr="00807860">
        <w:rPr>
          <w:rFonts w:ascii="Times New Roman" w:hAnsi="Times New Roman" w:cs="Times New Roman"/>
          <w:sz w:val="24"/>
          <w:szCs w:val="24"/>
          <w:lang w:val="en-GB"/>
        </w:rPr>
        <w:t>,</w:t>
      </w:r>
      <w:r w:rsidR="00B52825" w:rsidRPr="00807860">
        <w:rPr>
          <w:rFonts w:ascii="Times New Roman" w:hAnsi="Times New Roman" w:cs="Times New Roman"/>
          <w:sz w:val="24"/>
          <w:szCs w:val="24"/>
          <w:lang w:val="en-GB"/>
        </w:rPr>
        <w:t xml:space="preserve"> </w:t>
      </w:r>
      <w:r w:rsidR="00F75763" w:rsidRPr="00807860">
        <w:rPr>
          <w:rFonts w:ascii="Times New Roman" w:hAnsi="Times New Roman" w:cs="Times New Roman"/>
          <w:sz w:val="24"/>
          <w:szCs w:val="24"/>
          <w:lang w:val="en-GB"/>
        </w:rPr>
        <w:t>paying attention to</w:t>
      </w:r>
      <w:r w:rsidRPr="00807860">
        <w:rPr>
          <w:rFonts w:ascii="Times New Roman" w:hAnsi="Times New Roman" w:cs="Times New Roman"/>
          <w:sz w:val="24"/>
          <w:szCs w:val="24"/>
          <w:lang w:val="en-GB"/>
        </w:rPr>
        <w:t xml:space="preserve"> complementors or other type</w:t>
      </w:r>
      <w:r w:rsidR="0031259E" w:rsidRPr="00807860">
        <w:rPr>
          <w:rFonts w:ascii="Times New Roman" w:hAnsi="Times New Roman" w:cs="Times New Roman"/>
          <w:sz w:val="24"/>
          <w:szCs w:val="24"/>
          <w:lang w:val="en-GB"/>
        </w:rPr>
        <w:t>s</w:t>
      </w:r>
      <w:r w:rsidRPr="00807860">
        <w:rPr>
          <w:rFonts w:ascii="Times New Roman" w:hAnsi="Times New Roman" w:cs="Times New Roman"/>
          <w:sz w:val="24"/>
          <w:szCs w:val="24"/>
          <w:lang w:val="en-GB"/>
        </w:rPr>
        <w:t xml:space="preserve"> of actors.</w:t>
      </w:r>
      <w:r w:rsidR="00443465" w:rsidRPr="00807860">
        <w:rPr>
          <w:rFonts w:ascii="Times New Roman" w:hAnsi="Times New Roman" w:cs="Times New Roman"/>
          <w:sz w:val="24"/>
          <w:szCs w:val="24"/>
          <w:lang w:val="en-GB"/>
        </w:rPr>
        <w:t xml:space="preserve"> </w:t>
      </w:r>
    </w:p>
    <w:p w14:paraId="7BAB86DD" w14:textId="6BC4084D" w:rsidR="00CC48C7" w:rsidRPr="00807860" w:rsidRDefault="003E603B" w:rsidP="00807860">
      <w:pPr>
        <w:spacing w:line="240" w:lineRule="auto"/>
        <w:jc w:val="both"/>
        <w:rPr>
          <w:rFonts w:ascii="Times New Roman" w:hAnsi="Times New Roman"/>
          <w:b/>
          <w:sz w:val="24"/>
          <w:lang w:val="en-GB"/>
        </w:rPr>
      </w:pPr>
      <w:r w:rsidRPr="00807860">
        <w:rPr>
          <w:rFonts w:ascii="Times New Roman" w:hAnsi="Times New Roman"/>
          <w:sz w:val="24"/>
          <w:lang w:val="en-GB"/>
        </w:rPr>
        <w:t xml:space="preserve">This framework is the basis for </w:t>
      </w:r>
      <w:r w:rsidRPr="00807860">
        <w:rPr>
          <w:rFonts w:ascii="Times New Roman" w:hAnsi="Times New Roman"/>
          <w:sz w:val="24"/>
          <w:shd w:val="clear" w:color="auto" w:fill="FFFFFF"/>
          <w:lang w:val="en-GB"/>
        </w:rPr>
        <w:t xml:space="preserve">five rich longitudinal, inductive, in-depth case studies of </w:t>
      </w:r>
      <w:r w:rsidR="006657E8" w:rsidRPr="00807860">
        <w:rPr>
          <w:rFonts w:ascii="Times New Roman" w:hAnsi="Times New Roman"/>
          <w:sz w:val="24"/>
          <w:shd w:val="clear" w:color="auto" w:fill="FFFFFF"/>
          <w:lang w:val="en-GB"/>
        </w:rPr>
        <w:t>start-ups and their</w:t>
      </w:r>
      <w:r w:rsidRPr="00807860">
        <w:rPr>
          <w:rFonts w:ascii="Times New Roman" w:hAnsi="Times New Roman"/>
          <w:sz w:val="24"/>
          <w:shd w:val="clear" w:color="auto" w:fill="FFFFFF"/>
          <w:lang w:val="en-GB"/>
        </w:rPr>
        <w:t xml:space="preserve"> </w:t>
      </w:r>
      <w:r w:rsidR="00CF762E" w:rsidRPr="00807860">
        <w:rPr>
          <w:rFonts w:ascii="Times New Roman" w:hAnsi="Times New Roman"/>
          <w:sz w:val="24"/>
          <w:shd w:val="clear" w:color="auto" w:fill="FFFFFF"/>
          <w:lang w:val="en-GB"/>
        </w:rPr>
        <w:t xml:space="preserve">innovation </w:t>
      </w:r>
      <w:r w:rsidR="00821C57" w:rsidRPr="00807860">
        <w:rPr>
          <w:rFonts w:ascii="Times New Roman" w:hAnsi="Times New Roman"/>
          <w:sz w:val="24"/>
          <w:shd w:val="clear" w:color="auto" w:fill="FFFFFF"/>
          <w:lang w:val="en-GB"/>
        </w:rPr>
        <w:t>ecosystems. These</w:t>
      </w:r>
      <w:r w:rsidR="007B5302" w:rsidRPr="00807860">
        <w:rPr>
          <w:rFonts w:ascii="Times New Roman" w:hAnsi="Times New Roman"/>
          <w:sz w:val="24"/>
          <w:shd w:val="clear" w:color="auto" w:fill="FFFFFF"/>
          <w:lang w:val="en-GB"/>
        </w:rPr>
        <w:t xml:space="preserve"> cases provide evidence related to collective uncertainties and how entrepreneurs cope with such uncertainties.</w:t>
      </w:r>
      <w:r w:rsidR="009F5ADA" w:rsidRPr="00807860">
        <w:rPr>
          <w:rFonts w:ascii="Times New Roman" w:hAnsi="Times New Roman"/>
          <w:sz w:val="24"/>
          <w:shd w:val="clear" w:color="auto" w:fill="FFFFFF"/>
          <w:lang w:val="en-GB"/>
        </w:rPr>
        <w:t xml:space="preserve"> </w:t>
      </w:r>
      <w:r w:rsidR="00C73A40" w:rsidRPr="00807860">
        <w:rPr>
          <w:rFonts w:ascii="Times New Roman" w:hAnsi="Times New Roman"/>
          <w:sz w:val="24"/>
          <w:shd w:val="clear" w:color="auto" w:fill="FFFFFF"/>
          <w:lang w:val="en-GB"/>
        </w:rPr>
        <w:t>In the following section, we describe the metho</w:t>
      </w:r>
      <w:r w:rsidR="00352709" w:rsidRPr="00807860">
        <w:rPr>
          <w:rFonts w:ascii="Times New Roman" w:hAnsi="Times New Roman"/>
          <w:sz w:val="24"/>
          <w:shd w:val="clear" w:color="auto" w:fill="FFFFFF"/>
          <w:lang w:val="en-GB"/>
        </w:rPr>
        <w:t>do</w:t>
      </w:r>
      <w:r w:rsidR="00C73A40" w:rsidRPr="00807860">
        <w:rPr>
          <w:rFonts w:ascii="Times New Roman" w:hAnsi="Times New Roman"/>
          <w:sz w:val="24"/>
          <w:shd w:val="clear" w:color="auto" w:fill="FFFFFF"/>
          <w:lang w:val="en-GB"/>
        </w:rPr>
        <w:t>logy employed in this paper.</w:t>
      </w:r>
    </w:p>
    <w:p w14:paraId="7E61D001" w14:textId="77777777" w:rsidR="00E41D6A" w:rsidRPr="00807860" w:rsidRDefault="00716855" w:rsidP="00807860">
      <w:pPr>
        <w:pStyle w:val="PargrafodaLista"/>
        <w:numPr>
          <w:ilvl w:val="0"/>
          <w:numId w:val="2"/>
        </w:numPr>
        <w:spacing w:line="240" w:lineRule="auto"/>
        <w:jc w:val="center"/>
        <w:rPr>
          <w:rFonts w:ascii="Times New Roman" w:hAnsi="Times New Roman"/>
          <w:b/>
          <w:sz w:val="24"/>
          <w:lang w:val="en-GB"/>
        </w:rPr>
      </w:pPr>
      <w:r w:rsidRPr="00807860">
        <w:rPr>
          <w:rFonts w:ascii="Times New Roman" w:hAnsi="Times New Roman"/>
          <w:b/>
          <w:sz w:val="24"/>
          <w:lang w:val="en-GB"/>
        </w:rPr>
        <w:t>RESEARCH DESIGN AND PROCEDURES</w:t>
      </w:r>
    </w:p>
    <w:p w14:paraId="0975C328" w14:textId="3D7143FA" w:rsidR="001E3CCF" w:rsidRPr="0009250D" w:rsidRDefault="004D455E" w:rsidP="00807860">
      <w:pPr>
        <w:pStyle w:val="NormalWeb"/>
        <w:rPr>
          <w:lang w:val="en-GB"/>
        </w:rPr>
      </w:pPr>
      <w:bookmarkStart w:id="1" w:name="_Hlk493837903"/>
      <w:r w:rsidRPr="00807860">
        <w:rPr>
          <w:lang w:val="en-GB"/>
        </w:rPr>
        <w:lastRenderedPageBreak/>
        <w:t>Current l</w:t>
      </w:r>
      <w:r w:rsidR="008D2A48" w:rsidRPr="00807860">
        <w:rPr>
          <w:lang w:val="en-GB"/>
        </w:rPr>
        <w:t xml:space="preserve">iterature does not </w:t>
      </w:r>
      <w:r w:rsidRPr="00807860">
        <w:rPr>
          <w:lang w:val="en-GB"/>
        </w:rPr>
        <w:t xml:space="preserve">offer </w:t>
      </w:r>
      <w:r w:rsidR="00380234" w:rsidRPr="00807860">
        <w:rPr>
          <w:lang w:val="en-GB"/>
        </w:rPr>
        <w:t xml:space="preserve">primary data required to provide evidential grounding for how entrepreneurs manage collective uncertainties in the innovation ecosystem. </w:t>
      </w:r>
      <w:r w:rsidR="0031259E" w:rsidRPr="00807860">
        <w:rPr>
          <w:lang w:val="en-GB"/>
        </w:rPr>
        <w:t>Thus</w:t>
      </w:r>
      <w:r w:rsidR="00380234" w:rsidRPr="00807860">
        <w:rPr>
          <w:lang w:val="en-GB"/>
        </w:rPr>
        <w:t xml:space="preserve">, </w:t>
      </w:r>
      <w:r w:rsidR="0031259E" w:rsidRPr="00807860">
        <w:rPr>
          <w:lang w:val="en-GB"/>
        </w:rPr>
        <w:t xml:space="preserve">we </w:t>
      </w:r>
      <w:r w:rsidR="005B6344" w:rsidRPr="00807860">
        <w:rPr>
          <w:lang w:val="en-GB"/>
        </w:rPr>
        <w:t xml:space="preserve">aim to </w:t>
      </w:r>
      <w:r w:rsidR="009129FB" w:rsidRPr="00807860">
        <w:rPr>
          <w:lang w:val="en-GB"/>
        </w:rPr>
        <w:t xml:space="preserve">extend </w:t>
      </w:r>
      <w:r w:rsidR="00061674" w:rsidRPr="00807860">
        <w:rPr>
          <w:lang w:val="en-GB"/>
        </w:rPr>
        <w:t xml:space="preserve">the </w:t>
      </w:r>
      <w:r w:rsidR="005B6344" w:rsidRPr="00807860">
        <w:rPr>
          <w:lang w:val="en-GB"/>
        </w:rPr>
        <w:t xml:space="preserve">theory </w:t>
      </w:r>
      <w:r w:rsidR="002C419C" w:rsidRPr="00807860">
        <w:rPr>
          <w:lang w:val="en-GB"/>
        </w:rPr>
        <w:t>of</w:t>
      </w:r>
      <w:r w:rsidR="005B6344" w:rsidRPr="00807860">
        <w:rPr>
          <w:lang w:val="en-GB"/>
        </w:rPr>
        <w:t xml:space="preserve"> entrepreneurial action under uncertainty to explicate entrepreneurial actions associated with </w:t>
      </w:r>
      <w:r w:rsidR="0031259E" w:rsidRPr="00807860">
        <w:rPr>
          <w:lang w:val="en-GB"/>
        </w:rPr>
        <w:t xml:space="preserve">managing </w:t>
      </w:r>
      <w:r w:rsidR="003A3A51" w:rsidRPr="00807860">
        <w:rPr>
          <w:lang w:val="en-GB"/>
        </w:rPr>
        <w:t xml:space="preserve">collective </w:t>
      </w:r>
      <w:r w:rsidR="005B6344" w:rsidRPr="00807860">
        <w:rPr>
          <w:lang w:val="en-GB"/>
        </w:rPr>
        <w:t>uncertainties</w:t>
      </w:r>
      <w:r w:rsidR="003A3A51" w:rsidRPr="00807860">
        <w:rPr>
          <w:lang w:val="en-GB"/>
        </w:rPr>
        <w:t>,</w:t>
      </w:r>
      <w:r w:rsidR="005B6344" w:rsidRPr="00807860">
        <w:rPr>
          <w:lang w:val="en-GB"/>
        </w:rPr>
        <w:t xml:space="preserve"> that </w:t>
      </w:r>
      <w:r w:rsidR="003A3A51" w:rsidRPr="00807860">
        <w:rPr>
          <w:lang w:val="en-GB"/>
        </w:rPr>
        <w:t xml:space="preserve">is, </w:t>
      </w:r>
      <w:r w:rsidR="0031259E" w:rsidRPr="00807860">
        <w:rPr>
          <w:lang w:val="en-GB"/>
        </w:rPr>
        <w:t xml:space="preserve">actions </w:t>
      </w:r>
      <w:r w:rsidR="003A3A51" w:rsidRPr="00807860">
        <w:rPr>
          <w:lang w:val="en-GB"/>
        </w:rPr>
        <w:t>affect</w:t>
      </w:r>
      <w:r w:rsidR="009129FB" w:rsidRPr="00807860">
        <w:rPr>
          <w:lang w:val="en-GB"/>
        </w:rPr>
        <w:t>ing</w:t>
      </w:r>
      <w:r w:rsidR="003A3A51" w:rsidRPr="00807860">
        <w:rPr>
          <w:lang w:val="en-GB"/>
        </w:rPr>
        <w:t xml:space="preserve"> more than one actor in an ecosystem</w:t>
      </w:r>
      <w:r w:rsidR="005B6344" w:rsidRPr="00807860">
        <w:rPr>
          <w:lang w:val="en-GB"/>
        </w:rPr>
        <w:t xml:space="preserve"> </w:t>
      </w:r>
      <w:r w:rsidR="0031259E" w:rsidRPr="00807860">
        <w:rPr>
          <w:lang w:val="en-GB"/>
        </w:rPr>
        <w:t xml:space="preserve">focused on </w:t>
      </w:r>
      <w:r w:rsidR="005B6344" w:rsidRPr="00807860">
        <w:rPr>
          <w:lang w:val="en-GB"/>
        </w:rPr>
        <w:t xml:space="preserve">developing and commercializing a radical innovation. Given the nature and aims of </w:t>
      </w:r>
      <w:r w:rsidR="0031259E" w:rsidRPr="00807860">
        <w:rPr>
          <w:lang w:val="en-GB"/>
        </w:rPr>
        <w:t xml:space="preserve">our </w:t>
      </w:r>
      <w:r w:rsidR="005B6344" w:rsidRPr="00807860">
        <w:rPr>
          <w:lang w:val="en-GB"/>
        </w:rPr>
        <w:t xml:space="preserve">research, longitudinal </w:t>
      </w:r>
      <w:r w:rsidR="00380234" w:rsidRPr="00807860">
        <w:rPr>
          <w:lang w:val="en-GB"/>
        </w:rPr>
        <w:t xml:space="preserve">multiple </w:t>
      </w:r>
      <w:r w:rsidR="005B6344" w:rsidRPr="00807860">
        <w:rPr>
          <w:lang w:val="en-GB"/>
        </w:rPr>
        <w:t xml:space="preserve">case studies are appropriate </w:t>
      </w:r>
      <w:r w:rsidR="005B6344" w:rsidRPr="0009250D">
        <w:rPr>
          <w:lang w:val="en-GB"/>
        </w:rPr>
        <w:t>(</w:t>
      </w:r>
      <w:r w:rsidR="00F92372" w:rsidRPr="0009250D">
        <w:rPr>
          <w:lang w:val="en-GB"/>
        </w:rPr>
        <w:t>Yin, 2009</w:t>
      </w:r>
      <w:r w:rsidR="00F92372" w:rsidRPr="008408EC">
        <w:rPr>
          <w:lang w:val="en-GB"/>
        </w:rPr>
        <w:t>;</w:t>
      </w:r>
      <w:r w:rsidR="00F92372" w:rsidRPr="00807860">
        <w:rPr>
          <w:lang w:val="en-GB"/>
        </w:rPr>
        <w:t xml:space="preserve"> </w:t>
      </w:r>
      <w:r w:rsidR="005B6344" w:rsidRPr="00807860">
        <w:rPr>
          <w:lang w:val="en-GB"/>
        </w:rPr>
        <w:t>Eisenhardt, 1989</w:t>
      </w:r>
      <w:r w:rsidR="00F52AB6" w:rsidRPr="00807860">
        <w:rPr>
          <w:lang w:val="en-GB"/>
        </w:rPr>
        <w:t xml:space="preserve">, Van de Ven </w:t>
      </w:r>
      <w:r w:rsidR="003A3A51" w:rsidRPr="00807860">
        <w:rPr>
          <w:lang w:val="en-GB"/>
        </w:rPr>
        <w:t xml:space="preserve">and </w:t>
      </w:r>
      <w:r w:rsidR="00F52AB6" w:rsidRPr="00807860">
        <w:rPr>
          <w:lang w:val="en-GB"/>
        </w:rPr>
        <w:t>Huber, 1990</w:t>
      </w:r>
      <w:r w:rsidR="005B6344" w:rsidRPr="00807860">
        <w:rPr>
          <w:lang w:val="en-GB"/>
        </w:rPr>
        <w:t>).</w:t>
      </w:r>
      <w:r w:rsidR="004A224A" w:rsidRPr="00807860">
        <w:rPr>
          <w:lang w:val="en-GB"/>
        </w:rPr>
        <w:t xml:space="preserve"> </w:t>
      </w:r>
      <w:r w:rsidR="006357FC" w:rsidRPr="00807860">
        <w:rPr>
          <w:lang w:val="en-GB"/>
        </w:rPr>
        <w:t>Lubik and Garnsey (2016</w:t>
      </w:r>
      <w:r w:rsidR="00AC3AEB" w:rsidRPr="00807860">
        <w:rPr>
          <w:lang w:val="en-GB"/>
        </w:rPr>
        <w:t>, p</w:t>
      </w:r>
      <w:r w:rsidR="003F2C74" w:rsidRPr="00807860">
        <w:rPr>
          <w:lang w:val="en-GB"/>
        </w:rPr>
        <w:t>.398)</w:t>
      </w:r>
      <w:r w:rsidR="00AC3AEB" w:rsidRPr="00807860">
        <w:rPr>
          <w:lang w:val="en-GB"/>
        </w:rPr>
        <w:t xml:space="preserve"> explain that “q</w:t>
      </w:r>
      <w:r w:rsidR="007D477A" w:rsidRPr="00807860">
        <w:rPr>
          <w:lang w:val="en-GB"/>
        </w:rPr>
        <w:t xml:space="preserve">ualitative </w:t>
      </w:r>
      <w:r w:rsidR="004A224A" w:rsidRPr="00807860">
        <w:rPr>
          <w:lang w:val="en-GB"/>
        </w:rPr>
        <w:t xml:space="preserve">case studies </w:t>
      </w:r>
      <w:r w:rsidR="00AC3AEB" w:rsidRPr="002715F8">
        <w:rPr>
          <w:rFonts w:ascii="Times" w:eastAsiaTheme="minorEastAsia" w:hAnsi="Times"/>
          <w:lang w:val="en-GB" w:eastAsia="pt-BR"/>
        </w:rPr>
        <w:t xml:space="preserve">do not aim at being statistically representative but seek to advance </w:t>
      </w:r>
      <w:r w:rsidR="00AC3AEB" w:rsidRPr="000813DD">
        <w:rPr>
          <w:rFonts w:ascii="Times" w:eastAsiaTheme="minorEastAsia" w:hAnsi="Times"/>
          <w:lang w:val="en-GB" w:eastAsia="pt-BR"/>
        </w:rPr>
        <w:t>theoretical and empirical knowledge</w:t>
      </w:r>
      <w:r w:rsidR="00D022CE" w:rsidRPr="000813DD">
        <w:rPr>
          <w:rFonts w:ascii="Times" w:eastAsiaTheme="minorEastAsia" w:hAnsi="Times"/>
          <w:lang w:val="en-GB" w:eastAsia="pt-BR"/>
        </w:rPr>
        <w:t xml:space="preserve">”. </w:t>
      </w:r>
      <w:r w:rsidR="0031259E" w:rsidRPr="00807860">
        <w:rPr>
          <w:rFonts w:ascii="Times" w:eastAsiaTheme="minorEastAsia" w:hAnsi="Times"/>
          <w:lang w:val="en-GB" w:eastAsia="pt-BR"/>
        </w:rPr>
        <w:t>A l</w:t>
      </w:r>
      <w:r w:rsidR="004A224A" w:rsidRPr="00807860">
        <w:rPr>
          <w:lang w:val="en-GB"/>
        </w:rPr>
        <w:t>ongitudinal</w:t>
      </w:r>
      <w:r w:rsidR="00DE68FA" w:rsidRPr="00807860">
        <w:rPr>
          <w:lang w:val="en-GB"/>
        </w:rPr>
        <w:t xml:space="preserve"> approach</w:t>
      </w:r>
      <w:r w:rsidR="005417DB" w:rsidRPr="00807860">
        <w:rPr>
          <w:lang w:val="en-GB"/>
        </w:rPr>
        <w:t xml:space="preserve"> is particularly useful </w:t>
      </w:r>
      <w:r w:rsidR="0031259E" w:rsidRPr="00807860">
        <w:rPr>
          <w:lang w:val="en-GB"/>
        </w:rPr>
        <w:t xml:space="preserve">for </w:t>
      </w:r>
      <w:r w:rsidR="004767CB" w:rsidRPr="00807860">
        <w:rPr>
          <w:lang w:val="en-GB"/>
        </w:rPr>
        <w:t xml:space="preserve">our </w:t>
      </w:r>
      <w:r w:rsidR="005417DB" w:rsidRPr="00807860">
        <w:rPr>
          <w:lang w:val="en-GB"/>
        </w:rPr>
        <w:t xml:space="preserve">research </w:t>
      </w:r>
      <w:r w:rsidR="0031259E" w:rsidRPr="00807860">
        <w:rPr>
          <w:lang w:val="en-GB"/>
        </w:rPr>
        <w:t xml:space="preserve">because </w:t>
      </w:r>
      <w:r w:rsidR="005417DB" w:rsidRPr="00807860">
        <w:rPr>
          <w:lang w:val="en-GB"/>
        </w:rPr>
        <w:t>it</w:t>
      </w:r>
      <w:r w:rsidR="004A224A" w:rsidRPr="00807860">
        <w:rPr>
          <w:lang w:val="en-GB"/>
        </w:rPr>
        <w:t xml:space="preserve"> permit</w:t>
      </w:r>
      <w:r w:rsidR="00DE68FA" w:rsidRPr="00807860">
        <w:rPr>
          <w:lang w:val="en-GB"/>
        </w:rPr>
        <w:t>s</w:t>
      </w:r>
      <w:r w:rsidR="004A224A" w:rsidRPr="00807860">
        <w:rPr>
          <w:lang w:val="en-GB"/>
        </w:rPr>
        <w:t xml:space="preserve"> "the explanation of the temporal order and sequence in which a discrete set of events occurred based on a story or historical narrative" (Van de Ven and Huber, 1990, p. 213). Events related to collective uncertainties </w:t>
      </w:r>
      <w:r w:rsidR="0082031F" w:rsidRPr="00807860">
        <w:rPr>
          <w:lang w:val="en-GB"/>
        </w:rPr>
        <w:t>occur</w:t>
      </w:r>
      <w:r w:rsidR="004767CB" w:rsidRPr="00807860">
        <w:rPr>
          <w:lang w:val="en-GB"/>
        </w:rPr>
        <w:t xml:space="preserve">. For </w:t>
      </w:r>
      <w:r w:rsidR="0082031F" w:rsidRPr="00807860">
        <w:rPr>
          <w:lang w:val="en-GB"/>
        </w:rPr>
        <w:t xml:space="preserve">example, </w:t>
      </w:r>
      <w:r w:rsidR="004A224A" w:rsidRPr="00807860">
        <w:rPr>
          <w:lang w:val="en-GB"/>
        </w:rPr>
        <w:t xml:space="preserve">sensing, </w:t>
      </w:r>
      <w:r w:rsidR="004767CB" w:rsidRPr="00807860">
        <w:rPr>
          <w:lang w:val="en-GB"/>
        </w:rPr>
        <w:t>extending</w:t>
      </w:r>
      <w:r w:rsidR="004A224A" w:rsidRPr="00807860">
        <w:rPr>
          <w:lang w:val="en-GB"/>
        </w:rPr>
        <w:t xml:space="preserve"> </w:t>
      </w:r>
      <w:r w:rsidR="004D6FD4">
        <w:rPr>
          <w:lang w:val="en-GB"/>
        </w:rPr>
        <w:t>collective uncertainties</w:t>
      </w:r>
      <w:r w:rsidR="004A224A" w:rsidRPr="00807860">
        <w:rPr>
          <w:lang w:val="en-GB"/>
        </w:rPr>
        <w:t>, decision</w:t>
      </w:r>
      <w:r w:rsidR="00020D41" w:rsidRPr="00807860">
        <w:rPr>
          <w:lang w:val="en-GB"/>
        </w:rPr>
        <w:t>-</w:t>
      </w:r>
      <w:r w:rsidR="004A224A" w:rsidRPr="00807860">
        <w:rPr>
          <w:lang w:val="en-GB"/>
        </w:rPr>
        <w:t>making and acting are interconnected and occur</w:t>
      </w:r>
      <w:r w:rsidR="004A291F" w:rsidRPr="00807860">
        <w:rPr>
          <w:lang w:val="en-GB"/>
        </w:rPr>
        <w:t xml:space="preserve"> </w:t>
      </w:r>
      <w:r w:rsidR="004A224A" w:rsidRPr="00807860">
        <w:rPr>
          <w:lang w:val="en-GB"/>
        </w:rPr>
        <w:t xml:space="preserve">as </w:t>
      </w:r>
      <w:r w:rsidR="004767CB" w:rsidRPr="00807860">
        <w:rPr>
          <w:lang w:val="en-GB"/>
        </w:rPr>
        <w:t xml:space="preserve">part of </w:t>
      </w:r>
      <w:r w:rsidR="004A224A" w:rsidRPr="00807860">
        <w:rPr>
          <w:lang w:val="en-GB"/>
        </w:rPr>
        <w:t>a historical narrative.</w:t>
      </w:r>
      <w:r w:rsidR="002A2B61" w:rsidRPr="00807860">
        <w:rPr>
          <w:lang w:val="en-GB"/>
        </w:rPr>
        <w:t xml:space="preserve"> </w:t>
      </w:r>
      <w:r w:rsidR="005417DB" w:rsidRPr="00807860">
        <w:rPr>
          <w:lang w:val="en-GB"/>
        </w:rPr>
        <w:t xml:space="preserve">Additionally, our research design </w:t>
      </w:r>
      <w:r w:rsidR="00F81393" w:rsidRPr="00807860">
        <w:rPr>
          <w:lang w:val="en-GB"/>
        </w:rPr>
        <w:t>involves multiple</w:t>
      </w:r>
      <w:r w:rsidR="0031259E" w:rsidRPr="00807860">
        <w:rPr>
          <w:lang w:val="en-GB"/>
        </w:rPr>
        <w:t xml:space="preserve"> </w:t>
      </w:r>
      <w:r w:rsidR="00F81393" w:rsidRPr="00807860">
        <w:rPr>
          <w:lang w:val="en-GB"/>
        </w:rPr>
        <w:t>cases</w:t>
      </w:r>
      <w:r w:rsidR="002A2B61" w:rsidRPr="00807860">
        <w:rPr>
          <w:lang w:val="en-GB"/>
        </w:rPr>
        <w:t xml:space="preserve">, which </w:t>
      </w:r>
      <w:r w:rsidR="0031259E" w:rsidRPr="00807860">
        <w:rPr>
          <w:lang w:val="en-GB"/>
        </w:rPr>
        <w:t xml:space="preserve">facilitate </w:t>
      </w:r>
      <w:r w:rsidR="002A2B61" w:rsidRPr="00807860">
        <w:rPr>
          <w:lang w:val="en-GB"/>
        </w:rPr>
        <w:t xml:space="preserve">replication, </w:t>
      </w:r>
      <w:r w:rsidR="004767CB" w:rsidRPr="00807860">
        <w:rPr>
          <w:lang w:val="en-GB"/>
        </w:rPr>
        <w:t xml:space="preserve">allowing us to discern </w:t>
      </w:r>
      <w:r w:rsidR="00722429" w:rsidRPr="00807860">
        <w:rPr>
          <w:lang w:val="en-GB"/>
        </w:rPr>
        <w:t xml:space="preserve">how </w:t>
      </w:r>
      <w:r w:rsidR="002A2B61" w:rsidRPr="00807860">
        <w:rPr>
          <w:lang w:val="en-GB"/>
        </w:rPr>
        <w:t xml:space="preserve">each case </w:t>
      </w:r>
      <w:r w:rsidR="00722429" w:rsidRPr="00807860">
        <w:rPr>
          <w:lang w:val="en-GB"/>
        </w:rPr>
        <w:t xml:space="preserve">either </w:t>
      </w:r>
      <w:r w:rsidR="002A2B61" w:rsidRPr="00807860">
        <w:rPr>
          <w:lang w:val="en-GB"/>
        </w:rPr>
        <w:t>confirm</w:t>
      </w:r>
      <w:r w:rsidR="0031259E" w:rsidRPr="00807860">
        <w:rPr>
          <w:lang w:val="en-GB"/>
        </w:rPr>
        <w:t>s</w:t>
      </w:r>
      <w:r w:rsidR="002A2B61" w:rsidRPr="00807860">
        <w:rPr>
          <w:lang w:val="en-GB"/>
        </w:rPr>
        <w:t xml:space="preserve"> or </w:t>
      </w:r>
      <w:r w:rsidR="0031259E" w:rsidRPr="00807860">
        <w:rPr>
          <w:lang w:val="en-GB"/>
        </w:rPr>
        <w:t xml:space="preserve">does </w:t>
      </w:r>
      <w:r w:rsidR="002A2B61" w:rsidRPr="00807860">
        <w:rPr>
          <w:lang w:val="en-GB"/>
        </w:rPr>
        <w:t xml:space="preserve">not </w:t>
      </w:r>
      <w:r w:rsidR="0031259E" w:rsidRPr="00807860">
        <w:rPr>
          <w:lang w:val="en-GB"/>
        </w:rPr>
        <w:t xml:space="preserve">support </w:t>
      </w:r>
      <w:r w:rsidR="002A2B61" w:rsidRPr="00807860">
        <w:rPr>
          <w:lang w:val="en-GB"/>
        </w:rPr>
        <w:t xml:space="preserve">the inferences </w:t>
      </w:r>
      <w:r w:rsidR="0031259E" w:rsidRPr="00807860">
        <w:rPr>
          <w:lang w:val="en-GB"/>
        </w:rPr>
        <w:t xml:space="preserve">drawn </w:t>
      </w:r>
      <w:r w:rsidR="002A2B61" w:rsidRPr="00807860">
        <w:rPr>
          <w:lang w:val="en-GB"/>
        </w:rPr>
        <w:t xml:space="preserve">from </w:t>
      </w:r>
      <w:r w:rsidR="0031259E" w:rsidRPr="00807860">
        <w:rPr>
          <w:lang w:val="en-GB"/>
        </w:rPr>
        <w:t xml:space="preserve">the </w:t>
      </w:r>
      <w:r w:rsidR="002A2B61" w:rsidRPr="00807860">
        <w:rPr>
          <w:lang w:val="en-GB"/>
        </w:rPr>
        <w:t>other cases (Yin, 1994,</w:t>
      </w:r>
      <w:r w:rsidR="002537EF" w:rsidRPr="00807860">
        <w:rPr>
          <w:lang w:val="en-GB"/>
        </w:rPr>
        <w:t xml:space="preserve"> Bingham and Eisenhardt, 2011)</w:t>
      </w:r>
      <w:r w:rsidR="00DE68FA" w:rsidRPr="00807860">
        <w:rPr>
          <w:lang w:val="en-GB"/>
        </w:rPr>
        <w:t>,</w:t>
      </w:r>
      <w:r w:rsidR="004767CB" w:rsidRPr="00807860">
        <w:rPr>
          <w:lang w:val="en-GB"/>
        </w:rPr>
        <w:t xml:space="preserve"> </w:t>
      </w:r>
      <w:r w:rsidR="00F81393" w:rsidRPr="00807860">
        <w:rPr>
          <w:lang w:val="en-GB"/>
        </w:rPr>
        <w:t>resulting in a</w:t>
      </w:r>
      <w:r w:rsidR="00DE68FA" w:rsidRPr="00807860">
        <w:rPr>
          <w:lang w:val="en-GB"/>
        </w:rPr>
        <w:t xml:space="preserve"> more robust </w:t>
      </w:r>
      <w:r w:rsidR="00EF01E9">
        <w:rPr>
          <w:lang w:val="en-GB"/>
        </w:rPr>
        <w:t xml:space="preserve">theory </w:t>
      </w:r>
      <w:r w:rsidR="00DE68FA" w:rsidRPr="00807860">
        <w:rPr>
          <w:lang w:val="en-GB"/>
        </w:rPr>
        <w:t>(Eisenhardt and Grabner, 2007).</w:t>
      </w:r>
    </w:p>
    <w:bookmarkEnd w:id="1"/>
    <w:p w14:paraId="05CC94B3" w14:textId="3870BD8E"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In all cases, we conducted interviews and employed other data collection approaches during different periods of </w:t>
      </w:r>
      <w:r w:rsidR="006C6CD9" w:rsidRPr="00807860">
        <w:rPr>
          <w:rFonts w:ascii="Times New Roman" w:hAnsi="Times New Roman"/>
          <w:sz w:val="24"/>
          <w:lang w:val="en-GB"/>
        </w:rPr>
        <w:t xml:space="preserve">the </w:t>
      </w:r>
      <w:r w:rsidRPr="00807860">
        <w:rPr>
          <w:rFonts w:ascii="Times New Roman" w:hAnsi="Times New Roman"/>
          <w:sz w:val="24"/>
          <w:lang w:val="en-GB"/>
        </w:rPr>
        <w:t xml:space="preserve">development of </w:t>
      </w:r>
      <w:r w:rsidR="003A3A51" w:rsidRPr="00807860">
        <w:rPr>
          <w:rFonts w:ascii="Times New Roman" w:hAnsi="Times New Roman"/>
          <w:sz w:val="24"/>
          <w:lang w:val="en-GB"/>
        </w:rPr>
        <w:t xml:space="preserve">the </w:t>
      </w:r>
      <w:r w:rsidRPr="00807860">
        <w:rPr>
          <w:rFonts w:ascii="Times New Roman" w:hAnsi="Times New Roman"/>
          <w:sz w:val="24"/>
          <w:lang w:val="en-GB"/>
        </w:rPr>
        <w:t xml:space="preserve">firm and its ecosystem partners. The research process followed a similar pattern in all cases. </w:t>
      </w:r>
      <w:r w:rsidR="00735CC0" w:rsidRPr="00807860">
        <w:rPr>
          <w:rFonts w:ascii="Times New Roman" w:hAnsi="Times New Roman"/>
          <w:sz w:val="24"/>
          <w:lang w:val="en-GB"/>
        </w:rPr>
        <w:t>A</w:t>
      </w:r>
      <w:r w:rsidRPr="00807860">
        <w:rPr>
          <w:rFonts w:ascii="Times New Roman" w:hAnsi="Times New Roman"/>
          <w:sz w:val="24"/>
          <w:lang w:val="en-GB"/>
        </w:rPr>
        <w:t xml:space="preserve"> plan was developed, including a script for semi-structured interviews and an outline </w:t>
      </w:r>
      <w:r w:rsidR="002C419C" w:rsidRPr="00807860">
        <w:rPr>
          <w:rFonts w:ascii="Times New Roman" w:hAnsi="Times New Roman" w:cs="Times New Roman"/>
          <w:sz w:val="24"/>
          <w:szCs w:val="24"/>
          <w:lang w:val="en-GB"/>
        </w:rPr>
        <w:t>for</w:t>
      </w:r>
      <w:r w:rsidRPr="00807860">
        <w:rPr>
          <w:rFonts w:ascii="Times New Roman" w:hAnsi="Times New Roman"/>
          <w:sz w:val="24"/>
          <w:lang w:val="en-GB"/>
        </w:rPr>
        <w:t xml:space="preserve"> the construction of the cases. The script was based on the conceptual framework and preliminary case studies and was tested using two pilot cases.</w:t>
      </w:r>
    </w:p>
    <w:p w14:paraId="14714F3A" w14:textId="77777777" w:rsidR="001E3CCF" w:rsidRPr="00807860" w:rsidRDefault="005B6344"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3.1. Data collection</w:t>
      </w:r>
    </w:p>
    <w:p w14:paraId="4263CE1D" w14:textId="77777777" w:rsidR="0009250D" w:rsidRDefault="005B6344" w:rsidP="00807860">
      <w:pPr>
        <w:spacing w:after="0" w:line="240" w:lineRule="auto"/>
        <w:rPr>
          <w:rFonts w:ascii="Times New Roman" w:hAnsi="Times New Roman"/>
          <w:sz w:val="24"/>
          <w:lang w:val="en-GB"/>
        </w:rPr>
      </w:pPr>
      <w:bookmarkStart w:id="2" w:name="_Hlk493837680"/>
      <w:r w:rsidRPr="00807860">
        <w:rPr>
          <w:rFonts w:ascii="Times New Roman" w:hAnsi="Times New Roman"/>
          <w:sz w:val="24"/>
          <w:lang w:val="en-GB"/>
        </w:rPr>
        <w:t xml:space="preserve">Because our goal was to contribute to theory using empirical </w:t>
      </w:r>
      <w:r w:rsidR="002C419C" w:rsidRPr="00807860">
        <w:rPr>
          <w:rFonts w:ascii="Times New Roman" w:hAnsi="Times New Roman" w:cs="Times New Roman"/>
          <w:sz w:val="24"/>
          <w:szCs w:val="24"/>
          <w:lang w:val="en-GB"/>
        </w:rPr>
        <w:t>evidence</w:t>
      </w:r>
      <w:r w:rsidRPr="00807860">
        <w:rPr>
          <w:rFonts w:ascii="Times New Roman" w:hAnsi="Times New Roman"/>
          <w:sz w:val="24"/>
          <w:lang w:val="en-GB"/>
        </w:rPr>
        <w:t xml:space="preserve">, our sample process was intentional, not random. </w:t>
      </w:r>
      <w:r w:rsidR="004767CB" w:rsidRPr="00807860">
        <w:rPr>
          <w:rFonts w:ascii="Times New Roman" w:hAnsi="Times New Roman"/>
          <w:sz w:val="24"/>
          <w:lang w:val="en-GB"/>
        </w:rPr>
        <w:t xml:space="preserve">We </w:t>
      </w:r>
      <w:r w:rsidRPr="00807860">
        <w:rPr>
          <w:rFonts w:ascii="Times New Roman" w:hAnsi="Times New Roman"/>
          <w:sz w:val="24"/>
          <w:lang w:val="en-GB"/>
        </w:rPr>
        <w:t>first identif</w:t>
      </w:r>
      <w:r w:rsidR="004767CB" w:rsidRPr="00807860">
        <w:rPr>
          <w:rFonts w:ascii="Times New Roman" w:hAnsi="Times New Roman"/>
          <w:sz w:val="24"/>
          <w:lang w:val="en-GB"/>
        </w:rPr>
        <w:t>ied</w:t>
      </w:r>
      <w:r w:rsidRPr="00807860">
        <w:rPr>
          <w:rFonts w:ascii="Times New Roman" w:hAnsi="Times New Roman"/>
          <w:sz w:val="24"/>
          <w:lang w:val="en-GB"/>
        </w:rPr>
        <w:t xml:space="preserve"> technology-based </w:t>
      </w:r>
      <w:r w:rsidR="00BB2B34" w:rsidRPr="00807860">
        <w:rPr>
          <w:rFonts w:ascii="Times New Roman" w:hAnsi="Times New Roman" w:cs="Times New Roman"/>
          <w:sz w:val="24"/>
          <w:szCs w:val="24"/>
          <w:lang w:val="en-GB"/>
        </w:rPr>
        <w:t>start-up</w:t>
      </w:r>
      <w:r w:rsidR="004767CB" w:rsidRPr="00807860">
        <w:rPr>
          <w:rFonts w:ascii="Times New Roman" w:hAnsi="Times New Roman" w:cs="Times New Roman"/>
          <w:sz w:val="24"/>
          <w:szCs w:val="24"/>
          <w:lang w:val="en-GB"/>
        </w:rPr>
        <w:t xml:space="preserve">s that might be appropriate </w:t>
      </w:r>
      <w:r w:rsidRPr="00807860">
        <w:rPr>
          <w:rFonts w:ascii="Times New Roman" w:hAnsi="Times New Roman"/>
          <w:sz w:val="24"/>
          <w:lang w:val="en-GB"/>
        </w:rPr>
        <w:t>candidates</w:t>
      </w:r>
      <w:r w:rsidR="004767CB" w:rsidRPr="00807860">
        <w:rPr>
          <w:rFonts w:ascii="Times New Roman" w:hAnsi="Times New Roman"/>
          <w:sz w:val="24"/>
          <w:lang w:val="en-GB"/>
        </w:rPr>
        <w:t xml:space="preserve"> for our case studies</w:t>
      </w:r>
      <w:r w:rsidRPr="00807860">
        <w:rPr>
          <w:rFonts w:ascii="Times New Roman" w:hAnsi="Times New Roman"/>
          <w:sz w:val="24"/>
          <w:lang w:val="en-GB"/>
        </w:rPr>
        <w:t xml:space="preserve">. </w:t>
      </w:r>
      <w:r w:rsidR="004767CB" w:rsidRPr="00807860">
        <w:rPr>
          <w:rFonts w:ascii="Times New Roman" w:hAnsi="Times New Roman"/>
          <w:sz w:val="24"/>
          <w:lang w:val="en-GB"/>
        </w:rPr>
        <w:t xml:space="preserve">Eligible </w:t>
      </w:r>
      <w:r w:rsidR="009548B2" w:rsidRPr="00807860">
        <w:rPr>
          <w:rFonts w:ascii="Times New Roman" w:hAnsi="Times New Roman"/>
          <w:sz w:val="24"/>
          <w:lang w:val="en-GB"/>
        </w:rPr>
        <w:t>c</w:t>
      </w:r>
      <w:r w:rsidRPr="00807860">
        <w:rPr>
          <w:rFonts w:ascii="Times New Roman" w:hAnsi="Times New Roman"/>
          <w:sz w:val="24"/>
          <w:lang w:val="en-GB"/>
        </w:rPr>
        <w:t xml:space="preserve">andidates </w:t>
      </w:r>
      <w:r w:rsidR="004767CB" w:rsidRPr="00807860">
        <w:rPr>
          <w:rFonts w:ascii="Times New Roman" w:hAnsi="Times New Roman"/>
          <w:sz w:val="24"/>
          <w:lang w:val="en-GB"/>
        </w:rPr>
        <w:t xml:space="preserve">were </w:t>
      </w:r>
      <w:r w:rsidRPr="00807860">
        <w:rPr>
          <w:rFonts w:ascii="Times New Roman" w:hAnsi="Times New Roman"/>
          <w:sz w:val="24"/>
          <w:lang w:val="en-GB"/>
        </w:rPr>
        <w:t>involved in developing and commerciali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ing a radical </w:t>
      </w:r>
      <w:r w:rsidR="008067CC" w:rsidRPr="00807860">
        <w:rPr>
          <w:rFonts w:ascii="Times New Roman" w:hAnsi="Times New Roman"/>
          <w:sz w:val="24"/>
          <w:lang w:val="en-GB"/>
        </w:rPr>
        <w:t>or disruptive innovation</w:t>
      </w:r>
      <w:r w:rsidRPr="00807860">
        <w:rPr>
          <w:rFonts w:ascii="Times New Roman" w:hAnsi="Times New Roman"/>
          <w:sz w:val="24"/>
          <w:lang w:val="en-GB"/>
        </w:rPr>
        <w:t xml:space="preserve">. We define a radical innovation </w:t>
      </w:r>
      <w:r w:rsidR="002C419C" w:rsidRPr="00807860">
        <w:rPr>
          <w:rFonts w:ascii="Times New Roman" w:hAnsi="Times New Roman" w:cs="Times New Roman"/>
          <w:sz w:val="24"/>
          <w:szCs w:val="24"/>
          <w:lang w:val="en-GB"/>
        </w:rPr>
        <w:t>"</w:t>
      </w:r>
      <w:r w:rsidRPr="00807860">
        <w:rPr>
          <w:rFonts w:ascii="Times New Roman" w:hAnsi="Times New Roman"/>
          <w:sz w:val="24"/>
          <w:lang w:val="en-GB"/>
        </w:rPr>
        <w:t>as a product, process, or service with either unprecedented performance features or with such dramatic changes in familiar features or cost that new application domains become possible</w:t>
      </w:r>
      <w:r w:rsidR="000672B4" w:rsidRPr="00807860">
        <w:rPr>
          <w:rFonts w:ascii="Times New Roman" w:hAnsi="Times New Roman" w:cs="Times New Roman"/>
          <w:sz w:val="24"/>
          <w:szCs w:val="24"/>
          <w:lang w:val="en-GB"/>
        </w:rPr>
        <w:t>"</w:t>
      </w:r>
      <w:r w:rsidRPr="00807860">
        <w:rPr>
          <w:rFonts w:ascii="Times New Roman" w:hAnsi="Times New Roman"/>
          <w:sz w:val="24"/>
          <w:lang w:val="en-GB"/>
        </w:rPr>
        <w:t xml:space="preserve"> (O</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Connor </w:t>
      </w:r>
      <w:r w:rsidR="003A3A51" w:rsidRPr="00807860">
        <w:rPr>
          <w:rFonts w:ascii="Times New Roman" w:hAnsi="Times New Roman"/>
          <w:sz w:val="24"/>
          <w:lang w:val="en-GB"/>
        </w:rPr>
        <w:t xml:space="preserve">and </w:t>
      </w:r>
      <w:r w:rsidRPr="00807860">
        <w:rPr>
          <w:rFonts w:ascii="Times New Roman" w:hAnsi="Times New Roman"/>
          <w:sz w:val="24"/>
          <w:lang w:val="en-GB"/>
        </w:rPr>
        <w:t>Rice, 2013</w:t>
      </w:r>
      <w:r w:rsidR="003A3A51" w:rsidRPr="00807860">
        <w:rPr>
          <w:rFonts w:ascii="Times New Roman" w:hAnsi="Times New Roman"/>
          <w:sz w:val="24"/>
          <w:lang w:val="en-GB"/>
        </w:rPr>
        <w:t xml:space="preserve">, </w:t>
      </w:r>
      <w:r w:rsidR="00BB2B34" w:rsidRPr="00807860">
        <w:rPr>
          <w:rFonts w:ascii="Times New Roman" w:hAnsi="Times New Roman"/>
          <w:sz w:val="24"/>
          <w:lang w:val="en-GB"/>
        </w:rPr>
        <w:t>p.</w:t>
      </w:r>
      <w:r w:rsidR="00BB2B34" w:rsidRPr="00807860">
        <w:rPr>
          <w:rFonts w:ascii="Times New Roman" w:hAnsi="Times New Roman" w:cs="Times New Roman"/>
          <w:sz w:val="24"/>
          <w:szCs w:val="24"/>
          <w:lang w:val="en-GB"/>
        </w:rPr>
        <w:t xml:space="preserve"> </w:t>
      </w:r>
      <w:r w:rsidR="00BB2B34" w:rsidRPr="00807860">
        <w:rPr>
          <w:rFonts w:ascii="Times New Roman" w:hAnsi="Times New Roman"/>
          <w:sz w:val="24"/>
          <w:lang w:val="en-GB"/>
        </w:rPr>
        <w:t>2</w:t>
      </w:r>
      <w:r w:rsidRPr="00807860">
        <w:rPr>
          <w:rFonts w:ascii="Times New Roman" w:hAnsi="Times New Roman"/>
          <w:sz w:val="24"/>
          <w:lang w:val="en-GB"/>
        </w:rPr>
        <w:t xml:space="preserve">). </w:t>
      </w:r>
      <w:r w:rsidR="008067CC" w:rsidRPr="00807860">
        <w:rPr>
          <w:rFonts w:ascii="Times New Roman" w:hAnsi="Times New Roman"/>
          <w:sz w:val="24"/>
          <w:lang w:val="en-GB"/>
        </w:rPr>
        <w:t xml:space="preserve">We define </w:t>
      </w:r>
      <w:r w:rsidR="00993463" w:rsidRPr="00807860">
        <w:rPr>
          <w:rFonts w:ascii="Times New Roman" w:hAnsi="Times New Roman"/>
          <w:sz w:val="24"/>
          <w:lang w:val="en-GB"/>
        </w:rPr>
        <w:t xml:space="preserve">a </w:t>
      </w:r>
      <w:r w:rsidR="008067CC" w:rsidRPr="00807860">
        <w:rPr>
          <w:rFonts w:ascii="Times New Roman" w:hAnsi="Times New Roman"/>
          <w:sz w:val="24"/>
          <w:lang w:val="en-GB"/>
        </w:rPr>
        <w:t xml:space="preserve">disruptive innovation </w:t>
      </w:r>
      <w:r w:rsidR="00E23515" w:rsidRPr="00807860">
        <w:rPr>
          <w:rFonts w:ascii="Times New Roman" w:hAnsi="Times New Roman"/>
          <w:sz w:val="24"/>
          <w:lang w:val="en-GB"/>
        </w:rPr>
        <w:t xml:space="preserve">as </w:t>
      </w:r>
      <w:r w:rsidR="00993463" w:rsidRPr="00807860">
        <w:rPr>
          <w:rFonts w:ascii="Times New Roman" w:hAnsi="Times New Roman"/>
          <w:sz w:val="24"/>
          <w:lang w:val="en-GB"/>
        </w:rPr>
        <w:t xml:space="preserve">an innovation that </w:t>
      </w:r>
      <w:r w:rsidR="000672B4" w:rsidRPr="00807860">
        <w:rPr>
          <w:rFonts w:ascii="Times New Roman" w:hAnsi="Times New Roman"/>
          <w:sz w:val="24"/>
          <w:lang w:val="en-GB"/>
        </w:rPr>
        <w:t>"</w:t>
      </w:r>
      <w:r w:rsidR="00E23515" w:rsidRPr="00807860">
        <w:rPr>
          <w:rFonts w:ascii="Times New Roman" w:hAnsi="Times New Roman"/>
          <w:sz w:val="24"/>
          <w:lang w:val="en-GB"/>
        </w:rPr>
        <w:t>disrupt</w:t>
      </w:r>
      <w:r w:rsidR="00993463" w:rsidRPr="00807860">
        <w:rPr>
          <w:rFonts w:ascii="Times New Roman" w:hAnsi="Times New Roman"/>
          <w:sz w:val="24"/>
          <w:lang w:val="en-GB"/>
        </w:rPr>
        <w:t xml:space="preserve">[s] </w:t>
      </w:r>
      <w:r w:rsidR="00E23515" w:rsidRPr="00807860">
        <w:rPr>
          <w:rFonts w:ascii="Times New Roman" w:hAnsi="Times New Roman"/>
          <w:sz w:val="24"/>
          <w:lang w:val="en-GB"/>
        </w:rPr>
        <w:t>an established trajectory of performance improvement</w:t>
      </w:r>
      <w:r w:rsidR="00C862D6" w:rsidRPr="00807860">
        <w:rPr>
          <w:rFonts w:ascii="Times New Roman" w:hAnsi="Times New Roman"/>
          <w:sz w:val="24"/>
          <w:lang w:val="en-GB"/>
        </w:rPr>
        <w:t xml:space="preserve"> </w:t>
      </w:r>
      <w:r w:rsidR="00E23515" w:rsidRPr="00807860">
        <w:rPr>
          <w:rFonts w:ascii="Times New Roman" w:hAnsi="Times New Roman"/>
          <w:sz w:val="24"/>
          <w:lang w:val="en-GB"/>
        </w:rPr>
        <w:t>or re-define</w:t>
      </w:r>
      <w:r w:rsidR="00C862D6" w:rsidRPr="00807860">
        <w:rPr>
          <w:rFonts w:ascii="Times New Roman" w:hAnsi="Times New Roman"/>
          <w:sz w:val="24"/>
          <w:lang w:val="en-GB"/>
        </w:rPr>
        <w:t>[s]</w:t>
      </w:r>
      <w:r w:rsidR="00E23515" w:rsidRPr="00807860">
        <w:rPr>
          <w:rFonts w:ascii="Times New Roman" w:hAnsi="Times New Roman"/>
          <w:sz w:val="24"/>
          <w:lang w:val="en-GB"/>
        </w:rPr>
        <w:t xml:space="preserve"> what performance means in the industry</w:t>
      </w:r>
      <w:r w:rsidR="000672B4" w:rsidRPr="00807860">
        <w:rPr>
          <w:rFonts w:ascii="Times New Roman" w:hAnsi="Times New Roman"/>
          <w:sz w:val="24"/>
          <w:lang w:val="en-GB"/>
        </w:rPr>
        <w:t>"</w:t>
      </w:r>
      <w:r w:rsidR="00E23515" w:rsidRPr="00807860">
        <w:rPr>
          <w:rFonts w:ascii="Times New Roman" w:hAnsi="Times New Roman"/>
          <w:sz w:val="24"/>
          <w:lang w:val="en-GB"/>
        </w:rPr>
        <w:t xml:space="preserve"> (Christensen and Bower, 1996). </w:t>
      </w:r>
      <w:r w:rsidRPr="00807860">
        <w:rPr>
          <w:rFonts w:ascii="Times New Roman" w:hAnsi="Times New Roman"/>
          <w:sz w:val="24"/>
          <w:lang w:val="en-GB"/>
        </w:rPr>
        <w:t xml:space="preserve">We focus on radical innovations because </w:t>
      </w:r>
      <w:r w:rsidR="002C419C" w:rsidRPr="00807860">
        <w:rPr>
          <w:rFonts w:ascii="Times New Roman" w:hAnsi="Times New Roman" w:cs="Times New Roman"/>
          <w:sz w:val="24"/>
          <w:szCs w:val="24"/>
          <w:lang w:val="en-GB"/>
        </w:rPr>
        <w:t>they</w:t>
      </w:r>
      <w:r w:rsidRPr="00807860">
        <w:rPr>
          <w:rFonts w:ascii="Times New Roman" w:hAnsi="Times New Roman"/>
          <w:sz w:val="24"/>
          <w:lang w:val="en-GB"/>
        </w:rPr>
        <w:t xml:space="preserve"> </w:t>
      </w:r>
      <w:r w:rsidR="00DE66B3" w:rsidRPr="00807860">
        <w:rPr>
          <w:rFonts w:ascii="Times New Roman" w:hAnsi="Times New Roman"/>
          <w:sz w:val="24"/>
          <w:lang w:val="en-GB"/>
        </w:rPr>
        <w:t xml:space="preserve">typically </w:t>
      </w:r>
      <w:r w:rsidRPr="00807860">
        <w:rPr>
          <w:rFonts w:ascii="Times New Roman" w:hAnsi="Times New Roman"/>
          <w:sz w:val="24"/>
          <w:lang w:val="en-GB"/>
        </w:rPr>
        <w:t xml:space="preserve">involve a tremendous number of uncertainties. </w:t>
      </w:r>
      <w:r w:rsidR="0031259E" w:rsidRPr="00807860">
        <w:rPr>
          <w:rFonts w:ascii="Times New Roman" w:hAnsi="Times New Roman"/>
          <w:sz w:val="24"/>
          <w:lang w:val="en-GB"/>
        </w:rPr>
        <w:t xml:space="preserve">Consistent </w:t>
      </w:r>
      <w:r w:rsidR="00113C53" w:rsidRPr="00807860">
        <w:rPr>
          <w:rFonts w:ascii="Times New Roman" w:hAnsi="Times New Roman"/>
          <w:sz w:val="24"/>
          <w:lang w:val="en-GB"/>
        </w:rPr>
        <w:t>with Siggelkow</w:t>
      </w:r>
    </w:p>
    <w:p w14:paraId="59F92063" w14:textId="25FF1403" w:rsidR="001E3CCF" w:rsidRPr="00807860" w:rsidRDefault="00113C53" w:rsidP="00807860">
      <w:pPr>
        <w:spacing w:after="0" w:line="240" w:lineRule="auto"/>
        <w:rPr>
          <w:rFonts w:ascii="Times New Roman" w:hAnsi="Times New Roman"/>
          <w:sz w:val="24"/>
          <w:lang w:val="en-GB"/>
        </w:rPr>
      </w:pPr>
      <w:r w:rsidRPr="00807860">
        <w:rPr>
          <w:rFonts w:ascii="Times New Roman" w:hAnsi="Times New Roman"/>
          <w:sz w:val="24"/>
          <w:lang w:val="en-GB"/>
        </w:rPr>
        <w:t xml:space="preserve"> (2007) and Lubik and Garnsey (2016), we chose start-ups </w:t>
      </w:r>
      <w:r w:rsidR="0031259E" w:rsidRPr="00807860">
        <w:rPr>
          <w:rFonts w:ascii="Times New Roman" w:hAnsi="Times New Roman"/>
          <w:sz w:val="24"/>
          <w:lang w:val="en-GB"/>
        </w:rPr>
        <w:t xml:space="preserve">that </w:t>
      </w:r>
      <w:r w:rsidRPr="00807860">
        <w:rPr>
          <w:rFonts w:ascii="Times New Roman" w:hAnsi="Times New Roman"/>
          <w:sz w:val="24"/>
          <w:lang w:val="en-GB"/>
        </w:rPr>
        <w:t>provide certain insights other organization</w:t>
      </w:r>
      <w:r w:rsidR="005C2F7B" w:rsidRPr="00807860">
        <w:rPr>
          <w:rFonts w:ascii="Times New Roman" w:hAnsi="Times New Roman"/>
          <w:sz w:val="24"/>
          <w:lang w:val="en-GB"/>
        </w:rPr>
        <w:t>s</w:t>
      </w:r>
      <w:r w:rsidRPr="00807860">
        <w:rPr>
          <w:rFonts w:ascii="Times New Roman" w:hAnsi="Times New Roman"/>
          <w:sz w:val="24"/>
          <w:lang w:val="en-GB"/>
        </w:rPr>
        <w:t xml:space="preserve"> would not </w:t>
      </w:r>
      <w:r w:rsidR="0031259E" w:rsidRPr="00807860">
        <w:rPr>
          <w:rFonts w:ascii="Times New Roman" w:hAnsi="Times New Roman"/>
          <w:sz w:val="24"/>
          <w:lang w:val="en-GB"/>
        </w:rPr>
        <w:t xml:space="preserve">be able </w:t>
      </w:r>
      <w:r w:rsidRPr="00807860">
        <w:rPr>
          <w:rFonts w:ascii="Times New Roman" w:hAnsi="Times New Roman"/>
          <w:sz w:val="24"/>
          <w:lang w:val="en-GB"/>
        </w:rPr>
        <w:t xml:space="preserve">to provide. </w:t>
      </w:r>
      <w:r w:rsidR="0031259E" w:rsidRPr="00807860">
        <w:rPr>
          <w:rFonts w:ascii="Times New Roman" w:hAnsi="Times New Roman"/>
          <w:sz w:val="24"/>
          <w:lang w:val="en-GB"/>
        </w:rPr>
        <w:t>Therefore</w:t>
      </w:r>
      <w:r w:rsidR="00DE68FA" w:rsidRPr="00807860">
        <w:rPr>
          <w:rFonts w:ascii="Times New Roman" w:hAnsi="Times New Roman"/>
          <w:sz w:val="24"/>
          <w:lang w:val="en-GB"/>
        </w:rPr>
        <w:t>,</w:t>
      </w:r>
      <w:r w:rsidR="002F4A20" w:rsidRPr="00807860">
        <w:rPr>
          <w:rFonts w:ascii="Times New Roman" w:hAnsi="Times New Roman"/>
          <w:sz w:val="24"/>
          <w:lang w:val="en-GB"/>
        </w:rPr>
        <w:t xml:space="preserve"> </w:t>
      </w:r>
      <w:r w:rsidR="004767CB" w:rsidRPr="00807860">
        <w:rPr>
          <w:rFonts w:ascii="Times New Roman" w:hAnsi="Times New Roman"/>
          <w:sz w:val="24"/>
          <w:lang w:val="en-GB"/>
        </w:rPr>
        <w:t xml:space="preserve">we chose </w:t>
      </w:r>
      <w:r w:rsidR="002F4A20" w:rsidRPr="00807860">
        <w:rPr>
          <w:rFonts w:ascii="Times New Roman" w:hAnsi="Times New Roman"/>
          <w:sz w:val="24"/>
          <w:lang w:val="en-GB"/>
        </w:rPr>
        <w:t xml:space="preserve">start-ups </w:t>
      </w:r>
      <w:r w:rsidR="004767CB" w:rsidRPr="00807860">
        <w:rPr>
          <w:rFonts w:ascii="Times New Roman" w:hAnsi="Times New Roman"/>
          <w:sz w:val="24"/>
          <w:lang w:val="en-GB"/>
        </w:rPr>
        <w:t xml:space="preserve">that would </w:t>
      </w:r>
      <w:r w:rsidR="002F4A20" w:rsidRPr="00807860">
        <w:rPr>
          <w:rFonts w:ascii="Times New Roman" w:hAnsi="Times New Roman"/>
          <w:sz w:val="24"/>
          <w:lang w:val="en-GB"/>
        </w:rPr>
        <w:t xml:space="preserve">exemplify </w:t>
      </w:r>
      <w:r w:rsidR="00331395" w:rsidRPr="00807860">
        <w:rPr>
          <w:rFonts w:ascii="Times New Roman" w:hAnsi="Times New Roman"/>
          <w:sz w:val="24"/>
          <w:lang w:val="en-GB"/>
        </w:rPr>
        <w:t xml:space="preserve">how entrepreneurs manage not only individual but also </w:t>
      </w:r>
      <w:r w:rsidR="005C2F7B" w:rsidRPr="00807860">
        <w:rPr>
          <w:rFonts w:ascii="Times New Roman" w:hAnsi="Times New Roman"/>
          <w:sz w:val="24"/>
          <w:lang w:val="en-GB"/>
        </w:rPr>
        <w:t>collective</w:t>
      </w:r>
      <w:r w:rsidR="00331395" w:rsidRPr="00807860">
        <w:rPr>
          <w:rFonts w:ascii="Times New Roman" w:hAnsi="Times New Roman"/>
          <w:sz w:val="24"/>
          <w:lang w:val="en-GB"/>
        </w:rPr>
        <w:t xml:space="preserve"> </w:t>
      </w:r>
      <w:r w:rsidR="00A2196F" w:rsidRPr="00807860">
        <w:rPr>
          <w:rFonts w:ascii="Times New Roman" w:hAnsi="Times New Roman"/>
          <w:sz w:val="24"/>
          <w:lang w:val="en-GB"/>
        </w:rPr>
        <w:t xml:space="preserve">uncertainties </w:t>
      </w:r>
      <w:r w:rsidR="00331395" w:rsidRPr="00807860">
        <w:rPr>
          <w:rFonts w:ascii="Times New Roman" w:hAnsi="Times New Roman"/>
          <w:sz w:val="24"/>
          <w:lang w:val="en-GB"/>
        </w:rPr>
        <w:t xml:space="preserve">in </w:t>
      </w:r>
      <w:r w:rsidR="004767CB" w:rsidRPr="00807860">
        <w:rPr>
          <w:rFonts w:ascii="Times New Roman" w:hAnsi="Times New Roman"/>
          <w:sz w:val="24"/>
          <w:lang w:val="en-GB"/>
        </w:rPr>
        <w:t xml:space="preserve">an </w:t>
      </w:r>
      <w:r w:rsidR="00331395" w:rsidRPr="00807860">
        <w:rPr>
          <w:rFonts w:ascii="Times New Roman" w:hAnsi="Times New Roman"/>
          <w:sz w:val="24"/>
          <w:lang w:val="en-GB"/>
        </w:rPr>
        <w:t>innovation ecosystem.</w:t>
      </w:r>
      <w:r w:rsidRPr="00807860">
        <w:rPr>
          <w:rFonts w:ascii="Times New Roman" w:hAnsi="Times New Roman"/>
          <w:sz w:val="24"/>
          <w:lang w:val="en-GB"/>
        </w:rPr>
        <w:t xml:space="preserve"> </w:t>
      </w:r>
      <w:r w:rsidR="00061674" w:rsidRPr="00807860">
        <w:rPr>
          <w:rFonts w:ascii="Times New Roman" w:hAnsi="Times New Roman"/>
          <w:sz w:val="24"/>
          <w:lang w:val="en-GB"/>
        </w:rPr>
        <w:t xml:space="preserve">Research </w:t>
      </w:r>
      <w:r w:rsidR="00237928" w:rsidRPr="00807860">
        <w:rPr>
          <w:rFonts w:ascii="Times New Roman" w:hAnsi="Times New Roman"/>
          <w:sz w:val="24"/>
          <w:lang w:val="en-GB"/>
        </w:rPr>
        <w:t xml:space="preserve">from </w:t>
      </w:r>
      <w:r w:rsidR="005B6344" w:rsidRPr="00807860">
        <w:rPr>
          <w:rFonts w:ascii="Times New Roman" w:hAnsi="Times New Roman"/>
          <w:sz w:val="24"/>
          <w:lang w:val="en-GB"/>
        </w:rPr>
        <w:t xml:space="preserve">three of the most </w:t>
      </w:r>
      <w:r w:rsidR="00C740F1" w:rsidRPr="00807860">
        <w:rPr>
          <w:rFonts w:ascii="Times New Roman" w:hAnsi="Times New Roman"/>
          <w:sz w:val="24"/>
          <w:lang w:val="en-GB"/>
        </w:rPr>
        <w:t>prominent</w:t>
      </w:r>
      <w:r w:rsidR="005B6344" w:rsidRPr="00807860">
        <w:rPr>
          <w:rFonts w:ascii="Times New Roman" w:hAnsi="Times New Roman"/>
          <w:sz w:val="24"/>
          <w:lang w:val="en-GB"/>
        </w:rPr>
        <w:t xml:space="preserve"> universities in </w:t>
      </w:r>
      <w:r w:rsidR="002A611F" w:rsidRPr="00807860">
        <w:rPr>
          <w:rFonts w:ascii="Times New Roman" w:hAnsi="Times New Roman"/>
          <w:sz w:val="24"/>
          <w:lang w:val="en-GB"/>
        </w:rPr>
        <w:t>Brazil</w:t>
      </w:r>
      <w:r w:rsidR="005B6344" w:rsidRPr="00807860">
        <w:rPr>
          <w:rFonts w:ascii="Times New Roman" w:hAnsi="Times New Roman"/>
          <w:sz w:val="24"/>
          <w:lang w:val="en-GB"/>
        </w:rPr>
        <w:t xml:space="preserve"> </w:t>
      </w:r>
      <w:r w:rsidR="00DE66B3" w:rsidRPr="00807860">
        <w:rPr>
          <w:rFonts w:ascii="Times New Roman" w:hAnsi="Times New Roman"/>
          <w:sz w:val="24"/>
          <w:lang w:val="en-GB"/>
        </w:rPr>
        <w:t xml:space="preserve">enabled </w:t>
      </w:r>
      <w:r w:rsidR="00061674" w:rsidRPr="00807860">
        <w:rPr>
          <w:rFonts w:ascii="Times New Roman" w:hAnsi="Times New Roman"/>
          <w:sz w:val="24"/>
          <w:lang w:val="en-GB"/>
        </w:rPr>
        <w:t>us to identify</w:t>
      </w:r>
      <w:r w:rsidR="005B6344" w:rsidRPr="00807860">
        <w:rPr>
          <w:rFonts w:ascii="Times New Roman" w:hAnsi="Times New Roman"/>
          <w:sz w:val="24"/>
          <w:lang w:val="en-GB"/>
        </w:rPr>
        <w:t xml:space="preserve"> potential </w:t>
      </w:r>
      <w:r w:rsidR="00FB141D" w:rsidRPr="00807860">
        <w:rPr>
          <w:rFonts w:ascii="Times New Roman" w:hAnsi="Times New Roman" w:cs="Times New Roman"/>
          <w:sz w:val="24"/>
          <w:szCs w:val="24"/>
          <w:lang w:val="en-GB"/>
        </w:rPr>
        <w:t>start-ups</w:t>
      </w:r>
      <w:r w:rsidR="004767CB" w:rsidRPr="00807860">
        <w:rPr>
          <w:rFonts w:ascii="Times New Roman" w:hAnsi="Times New Roman" w:cs="Times New Roman"/>
          <w:sz w:val="24"/>
          <w:szCs w:val="24"/>
          <w:lang w:val="en-GB"/>
        </w:rPr>
        <w:t xml:space="preserve"> to study</w:t>
      </w:r>
      <w:r w:rsidR="005B6344" w:rsidRPr="00807860">
        <w:rPr>
          <w:rFonts w:ascii="Times New Roman" w:hAnsi="Times New Roman"/>
          <w:sz w:val="24"/>
          <w:lang w:val="en-GB"/>
        </w:rPr>
        <w:t>. To complement our sample, we investigate</w:t>
      </w:r>
      <w:r w:rsidR="00237928" w:rsidRPr="00807860">
        <w:rPr>
          <w:rFonts w:ascii="Times New Roman" w:hAnsi="Times New Roman"/>
          <w:sz w:val="24"/>
          <w:lang w:val="en-GB"/>
        </w:rPr>
        <w:t>d</w:t>
      </w:r>
      <w:r w:rsidR="005B6344" w:rsidRPr="00807860">
        <w:rPr>
          <w:rFonts w:ascii="Times New Roman" w:hAnsi="Times New Roman"/>
          <w:sz w:val="24"/>
          <w:lang w:val="en-GB"/>
        </w:rPr>
        <w:t xml:space="preserve"> </w:t>
      </w:r>
      <w:r w:rsidR="00FB141D" w:rsidRPr="00807860">
        <w:rPr>
          <w:rFonts w:ascii="Times New Roman" w:hAnsi="Times New Roman" w:cs="Times New Roman"/>
          <w:sz w:val="24"/>
          <w:szCs w:val="24"/>
          <w:lang w:val="en-GB"/>
        </w:rPr>
        <w:t xml:space="preserve">start-ups </w:t>
      </w:r>
      <w:r w:rsidR="005B6344" w:rsidRPr="00807860">
        <w:rPr>
          <w:rFonts w:ascii="Times New Roman" w:hAnsi="Times New Roman"/>
          <w:sz w:val="24"/>
          <w:lang w:val="en-GB"/>
        </w:rPr>
        <w:t xml:space="preserve">and their </w:t>
      </w:r>
      <w:r w:rsidR="00D84CFC" w:rsidRPr="00807860">
        <w:rPr>
          <w:rFonts w:ascii="Times New Roman" w:hAnsi="Times New Roman"/>
          <w:sz w:val="24"/>
          <w:lang w:val="en-GB"/>
        </w:rPr>
        <w:t xml:space="preserve">innovation </w:t>
      </w:r>
      <w:r w:rsidR="005B6344" w:rsidRPr="00807860">
        <w:rPr>
          <w:rFonts w:ascii="Times New Roman" w:hAnsi="Times New Roman"/>
          <w:sz w:val="24"/>
          <w:lang w:val="en-GB"/>
        </w:rPr>
        <w:t xml:space="preserve">ecosystems in other countries. </w:t>
      </w:r>
      <w:bookmarkStart w:id="3" w:name="_Hlk493781489"/>
      <w:r w:rsidR="005B6344" w:rsidRPr="00807860">
        <w:rPr>
          <w:rFonts w:ascii="Times New Roman" w:hAnsi="Times New Roman"/>
          <w:sz w:val="24"/>
          <w:lang w:val="en-GB"/>
        </w:rPr>
        <w:t xml:space="preserve">Through an international venture capitalist network, we also accessed </w:t>
      </w:r>
      <w:r w:rsidR="004B6D13" w:rsidRPr="00807860">
        <w:rPr>
          <w:rFonts w:ascii="Times New Roman" w:hAnsi="Times New Roman"/>
          <w:sz w:val="24"/>
          <w:lang w:val="en-GB"/>
        </w:rPr>
        <w:t xml:space="preserve">other </w:t>
      </w:r>
      <w:r w:rsidR="00FB141D" w:rsidRPr="00807860">
        <w:rPr>
          <w:rFonts w:ascii="Times New Roman" w:hAnsi="Times New Roman" w:cs="Times New Roman"/>
          <w:sz w:val="24"/>
          <w:szCs w:val="24"/>
          <w:lang w:val="en-GB"/>
        </w:rPr>
        <w:t xml:space="preserve">start-ups </w:t>
      </w:r>
      <w:r w:rsidR="00A2196F" w:rsidRPr="00807860">
        <w:rPr>
          <w:rFonts w:ascii="Times New Roman" w:hAnsi="Times New Roman" w:cs="Times New Roman"/>
          <w:sz w:val="24"/>
          <w:szCs w:val="24"/>
          <w:lang w:val="en-GB"/>
        </w:rPr>
        <w:t xml:space="preserve">based </w:t>
      </w:r>
      <w:r w:rsidR="005B6344" w:rsidRPr="00807860">
        <w:rPr>
          <w:rFonts w:ascii="Times New Roman" w:hAnsi="Times New Roman"/>
          <w:sz w:val="24"/>
          <w:lang w:val="en-GB"/>
        </w:rPr>
        <w:t>in Europe.</w:t>
      </w:r>
      <w:r w:rsidR="004B6D13" w:rsidRPr="00807860">
        <w:rPr>
          <w:rFonts w:ascii="Times New Roman" w:hAnsi="Times New Roman"/>
          <w:sz w:val="24"/>
          <w:lang w:val="en-GB"/>
        </w:rPr>
        <w:t xml:space="preserve"> We b</w:t>
      </w:r>
      <w:r w:rsidR="005C2F7B" w:rsidRPr="00807860">
        <w:rPr>
          <w:rFonts w:ascii="Times New Roman" w:hAnsi="Times New Roman"/>
          <w:sz w:val="24"/>
          <w:lang w:val="en-GB"/>
        </w:rPr>
        <w:t>uilt</w:t>
      </w:r>
      <w:r w:rsidR="004B6D13" w:rsidRPr="00807860">
        <w:rPr>
          <w:rFonts w:ascii="Times New Roman" w:hAnsi="Times New Roman"/>
          <w:sz w:val="24"/>
          <w:lang w:val="en-GB"/>
        </w:rPr>
        <w:t xml:space="preserve"> a panel with 23 start-ups involved with radical innovations and buil</w:t>
      </w:r>
      <w:r w:rsidR="00C370C6" w:rsidRPr="00807860">
        <w:rPr>
          <w:rFonts w:ascii="Times New Roman" w:hAnsi="Times New Roman"/>
          <w:sz w:val="24"/>
          <w:lang w:val="en-GB"/>
        </w:rPr>
        <w:t>d</w:t>
      </w:r>
      <w:r w:rsidR="00A2196F" w:rsidRPr="00807860">
        <w:rPr>
          <w:rFonts w:ascii="Times New Roman" w:hAnsi="Times New Roman"/>
          <w:sz w:val="24"/>
          <w:lang w:val="en-GB"/>
        </w:rPr>
        <w:t>ing</w:t>
      </w:r>
      <w:r w:rsidR="004B6D13" w:rsidRPr="00807860">
        <w:rPr>
          <w:rFonts w:ascii="Times New Roman" w:hAnsi="Times New Roman"/>
          <w:sz w:val="24"/>
          <w:lang w:val="en-GB"/>
        </w:rPr>
        <w:t xml:space="preserve"> an innovation ecosystem. </w:t>
      </w:r>
      <w:r w:rsidR="00A2196F" w:rsidRPr="00807860">
        <w:rPr>
          <w:rFonts w:ascii="Times New Roman" w:hAnsi="Times New Roman"/>
          <w:sz w:val="24"/>
          <w:lang w:val="en-GB"/>
        </w:rPr>
        <w:t xml:space="preserve">Through </w:t>
      </w:r>
      <w:r w:rsidR="004B6D13" w:rsidRPr="00807860">
        <w:rPr>
          <w:rFonts w:ascii="Times New Roman" w:hAnsi="Times New Roman"/>
          <w:sz w:val="24"/>
          <w:lang w:val="en-GB"/>
        </w:rPr>
        <w:t xml:space="preserve">preliminary interviews, we identified cases </w:t>
      </w:r>
      <w:r w:rsidR="00A2196F" w:rsidRPr="00807860">
        <w:rPr>
          <w:rFonts w:ascii="Times New Roman" w:hAnsi="Times New Roman"/>
          <w:sz w:val="24"/>
          <w:lang w:val="en-GB"/>
        </w:rPr>
        <w:t xml:space="preserve">in which </w:t>
      </w:r>
      <w:r w:rsidR="004B6D13" w:rsidRPr="00807860">
        <w:rPr>
          <w:rFonts w:ascii="Times New Roman" w:hAnsi="Times New Roman"/>
          <w:sz w:val="24"/>
          <w:lang w:val="en-GB"/>
        </w:rPr>
        <w:t xml:space="preserve">entrepreneurs faced </w:t>
      </w:r>
      <w:r w:rsidR="00A2196F" w:rsidRPr="00807860">
        <w:rPr>
          <w:rFonts w:ascii="Times New Roman" w:hAnsi="Times New Roman"/>
          <w:sz w:val="24"/>
          <w:lang w:val="en-GB"/>
        </w:rPr>
        <w:t xml:space="preserve">both </w:t>
      </w:r>
      <w:r w:rsidR="004B6D13" w:rsidRPr="00807860">
        <w:rPr>
          <w:rFonts w:ascii="Times New Roman" w:hAnsi="Times New Roman"/>
          <w:sz w:val="24"/>
          <w:lang w:val="en-GB"/>
        </w:rPr>
        <w:t xml:space="preserve">individual </w:t>
      </w:r>
      <w:r w:rsidR="00A2196F" w:rsidRPr="00807860">
        <w:rPr>
          <w:rFonts w:ascii="Times New Roman" w:hAnsi="Times New Roman"/>
          <w:sz w:val="24"/>
          <w:lang w:val="en-GB"/>
        </w:rPr>
        <w:t xml:space="preserve">and </w:t>
      </w:r>
      <w:r w:rsidR="004B6D13" w:rsidRPr="00807860">
        <w:rPr>
          <w:rFonts w:ascii="Times New Roman" w:hAnsi="Times New Roman"/>
          <w:sz w:val="24"/>
          <w:lang w:val="en-GB"/>
        </w:rPr>
        <w:t xml:space="preserve">collective </w:t>
      </w:r>
      <w:r w:rsidR="00A2196F" w:rsidRPr="00807860">
        <w:rPr>
          <w:rFonts w:ascii="Times New Roman" w:hAnsi="Times New Roman"/>
          <w:sz w:val="24"/>
          <w:lang w:val="en-GB"/>
        </w:rPr>
        <w:t>uncertainties</w:t>
      </w:r>
      <w:r w:rsidR="004B6D13" w:rsidRPr="00807860">
        <w:rPr>
          <w:rFonts w:ascii="Times New Roman" w:hAnsi="Times New Roman"/>
          <w:sz w:val="24"/>
          <w:lang w:val="en-GB"/>
        </w:rPr>
        <w:t xml:space="preserve">. </w:t>
      </w:r>
      <w:bookmarkEnd w:id="3"/>
      <w:r w:rsidR="004B6D13" w:rsidRPr="00807860">
        <w:rPr>
          <w:rFonts w:ascii="Times New Roman" w:hAnsi="Times New Roman"/>
          <w:sz w:val="24"/>
          <w:lang w:val="en-GB"/>
        </w:rPr>
        <w:t xml:space="preserve">We then selected </w:t>
      </w:r>
      <w:r w:rsidR="00FD2AB8" w:rsidRPr="00807860">
        <w:rPr>
          <w:rFonts w:ascii="Times New Roman" w:hAnsi="Times New Roman"/>
          <w:sz w:val="24"/>
          <w:lang w:val="en-GB"/>
        </w:rPr>
        <w:t xml:space="preserve">five representative </w:t>
      </w:r>
      <w:r w:rsidR="004B6D13" w:rsidRPr="00807860">
        <w:rPr>
          <w:rFonts w:ascii="Times New Roman" w:hAnsi="Times New Roman"/>
          <w:sz w:val="24"/>
          <w:lang w:val="en-GB"/>
        </w:rPr>
        <w:t>start-ups</w:t>
      </w:r>
      <w:r w:rsidR="0054723A" w:rsidRPr="00807860">
        <w:rPr>
          <w:rFonts w:ascii="Times New Roman" w:hAnsi="Times New Roman"/>
          <w:sz w:val="24"/>
          <w:lang w:val="en-GB"/>
        </w:rPr>
        <w:t xml:space="preserve">. </w:t>
      </w:r>
      <w:bookmarkEnd w:id="2"/>
      <w:r w:rsidR="0054723A" w:rsidRPr="00807860">
        <w:rPr>
          <w:rFonts w:ascii="Times New Roman" w:hAnsi="Times New Roman"/>
          <w:sz w:val="24"/>
          <w:lang w:val="en-GB"/>
        </w:rPr>
        <w:t xml:space="preserve">We performed in-depth case studies </w:t>
      </w:r>
      <w:r w:rsidR="00A2196F" w:rsidRPr="00807860">
        <w:rPr>
          <w:rFonts w:ascii="Times New Roman" w:hAnsi="Times New Roman"/>
          <w:sz w:val="24"/>
          <w:lang w:val="en-GB"/>
        </w:rPr>
        <w:lastRenderedPageBreak/>
        <w:t xml:space="preserve">of </w:t>
      </w:r>
      <w:r w:rsidR="0054723A" w:rsidRPr="00807860">
        <w:rPr>
          <w:rFonts w:ascii="Times New Roman" w:hAnsi="Times New Roman"/>
          <w:sz w:val="24"/>
          <w:lang w:val="en-GB"/>
        </w:rPr>
        <w:t xml:space="preserve">the selected start-ups until </w:t>
      </w:r>
      <w:r w:rsidR="00A2196F" w:rsidRPr="00807860">
        <w:rPr>
          <w:rFonts w:ascii="Times New Roman" w:hAnsi="Times New Roman"/>
          <w:sz w:val="24"/>
          <w:lang w:val="en-GB"/>
        </w:rPr>
        <w:t xml:space="preserve">the point of </w:t>
      </w:r>
      <w:r w:rsidR="0054723A" w:rsidRPr="00807860">
        <w:rPr>
          <w:rFonts w:ascii="Times New Roman" w:hAnsi="Times New Roman"/>
          <w:sz w:val="24"/>
          <w:lang w:val="en-GB"/>
        </w:rPr>
        <w:t>saturation</w:t>
      </w:r>
      <w:r w:rsidR="004B6D13" w:rsidRPr="00807860">
        <w:rPr>
          <w:rFonts w:ascii="Times New Roman" w:hAnsi="Times New Roman"/>
          <w:sz w:val="24"/>
          <w:lang w:val="en-GB"/>
        </w:rPr>
        <w:t xml:space="preserve"> (Table 1). </w:t>
      </w:r>
      <w:r w:rsidR="0054723A" w:rsidRPr="00807860">
        <w:rPr>
          <w:rFonts w:ascii="Times New Roman" w:hAnsi="Times New Roman"/>
          <w:sz w:val="24"/>
          <w:lang w:val="en-GB"/>
        </w:rPr>
        <w:t>To confirm saturation</w:t>
      </w:r>
      <w:r w:rsidR="00A2196F" w:rsidRPr="00807860">
        <w:rPr>
          <w:rFonts w:ascii="Times New Roman" w:hAnsi="Times New Roman"/>
          <w:sz w:val="24"/>
          <w:lang w:val="en-GB"/>
        </w:rPr>
        <w:t>,</w:t>
      </w:r>
      <w:r w:rsidR="0054723A" w:rsidRPr="00807860">
        <w:rPr>
          <w:rFonts w:ascii="Times New Roman" w:hAnsi="Times New Roman"/>
          <w:sz w:val="24"/>
          <w:lang w:val="en-GB"/>
        </w:rPr>
        <w:t xml:space="preserve"> we analy</w:t>
      </w:r>
      <w:r w:rsidR="00542AB4" w:rsidRPr="00807860">
        <w:rPr>
          <w:rFonts w:ascii="Times New Roman" w:hAnsi="Times New Roman"/>
          <w:sz w:val="24"/>
          <w:lang w:val="en-GB"/>
        </w:rPr>
        <w:t>s</w:t>
      </w:r>
      <w:r w:rsidR="0054723A" w:rsidRPr="00807860">
        <w:rPr>
          <w:rFonts w:ascii="Times New Roman" w:hAnsi="Times New Roman"/>
          <w:sz w:val="24"/>
          <w:lang w:val="en-GB"/>
        </w:rPr>
        <w:t>ed two additional start-ups</w:t>
      </w:r>
      <w:r w:rsidR="005B6344" w:rsidRPr="00807860">
        <w:rPr>
          <w:rFonts w:ascii="Times New Roman" w:hAnsi="Times New Roman"/>
          <w:sz w:val="24"/>
          <w:lang w:val="en-GB"/>
        </w:rPr>
        <w:t>.</w:t>
      </w:r>
    </w:p>
    <w:p w14:paraId="455C5845" w14:textId="77777777" w:rsidR="00330C46" w:rsidRPr="00807860" w:rsidRDefault="00D6284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02B334E6" w14:textId="77777777" w:rsidR="00330C46" w:rsidRPr="00807860" w:rsidRDefault="00D62842" w:rsidP="00807860">
      <w:pPr>
        <w:spacing w:after="0" w:line="240" w:lineRule="auto"/>
        <w:jc w:val="center"/>
        <w:outlineLvl w:val="0"/>
        <w:rPr>
          <w:rFonts w:ascii="Times New Roman" w:hAnsi="Times New Roman"/>
          <w:sz w:val="24"/>
          <w:lang w:val="en-GB"/>
        </w:rPr>
      </w:pPr>
      <w:r w:rsidRPr="00807860">
        <w:rPr>
          <w:rFonts w:ascii="Times New Roman" w:hAnsi="Times New Roman"/>
          <w:sz w:val="24"/>
          <w:lang w:val="en-GB"/>
        </w:rPr>
        <w:t>Insert Table 1 about here</w:t>
      </w:r>
    </w:p>
    <w:p w14:paraId="30010943" w14:textId="77777777" w:rsidR="00330C46" w:rsidRPr="00807860" w:rsidRDefault="00D6284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32CD218A" w14:textId="4A9E0DFB"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One of the critical methodological aspects of this study was </w:t>
      </w:r>
      <w:r w:rsidR="003A3A51" w:rsidRPr="00807860">
        <w:rPr>
          <w:rFonts w:ascii="Times New Roman" w:hAnsi="Times New Roman"/>
          <w:sz w:val="24"/>
          <w:lang w:val="en-GB"/>
        </w:rPr>
        <w:t xml:space="preserve">to determine </w:t>
      </w:r>
      <w:r w:rsidRPr="00807860">
        <w:rPr>
          <w:rFonts w:ascii="Times New Roman" w:hAnsi="Times New Roman"/>
          <w:sz w:val="24"/>
          <w:lang w:val="en-GB"/>
        </w:rPr>
        <w:t xml:space="preserve">how to detect uncertainties faced by firms. To cope with this challenge, we focused on the decisions entrepreneurs made during firm and </w:t>
      </w:r>
      <w:r w:rsidR="009B2B8C" w:rsidRPr="00807860">
        <w:rPr>
          <w:rFonts w:ascii="Times New Roman" w:hAnsi="Times New Roman"/>
          <w:sz w:val="24"/>
          <w:lang w:val="en-GB"/>
        </w:rPr>
        <w:t xml:space="preserve">innovation </w:t>
      </w:r>
      <w:r w:rsidRPr="00807860">
        <w:rPr>
          <w:rFonts w:ascii="Times New Roman" w:hAnsi="Times New Roman"/>
          <w:sz w:val="24"/>
          <w:lang w:val="en-GB"/>
        </w:rPr>
        <w:t>ecosystem development</w:t>
      </w:r>
      <w:r w:rsidR="00105BDE" w:rsidRPr="00807860">
        <w:rPr>
          <w:rFonts w:ascii="Times New Roman" w:hAnsi="Times New Roman"/>
          <w:sz w:val="24"/>
          <w:lang w:val="en-GB"/>
        </w:rPr>
        <w:t xml:space="preserve"> and </w:t>
      </w:r>
      <w:r w:rsidRPr="00807860">
        <w:rPr>
          <w:rFonts w:ascii="Times New Roman" w:hAnsi="Times New Roman"/>
          <w:sz w:val="24"/>
          <w:lang w:val="en-GB"/>
        </w:rPr>
        <w:t>associat</w:t>
      </w:r>
      <w:r w:rsidR="00105BDE" w:rsidRPr="00807860">
        <w:rPr>
          <w:rFonts w:ascii="Times New Roman" w:hAnsi="Times New Roman"/>
          <w:sz w:val="24"/>
          <w:lang w:val="en-GB"/>
        </w:rPr>
        <w:t xml:space="preserve">ed </w:t>
      </w:r>
      <w:r w:rsidRPr="00807860">
        <w:rPr>
          <w:rFonts w:ascii="Times New Roman" w:hAnsi="Times New Roman"/>
          <w:sz w:val="24"/>
          <w:lang w:val="en-GB"/>
        </w:rPr>
        <w:t xml:space="preserve">decisions with their related uncertainties when appropriate. In each case, the </w:t>
      </w:r>
      <w:r w:rsidR="00A133D7" w:rsidRPr="00807860">
        <w:rPr>
          <w:rFonts w:ascii="Times New Roman" w:hAnsi="Times New Roman"/>
          <w:sz w:val="24"/>
          <w:lang w:val="en-GB"/>
        </w:rPr>
        <w:t xml:space="preserve">initial </w:t>
      </w:r>
      <w:r w:rsidRPr="00807860">
        <w:rPr>
          <w:rFonts w:ascii="Times New Roman" w:hAnsi="Times New Roman"/>
          <w:sz w:val="24"/>
          <w:lang w:val="en-GB"/>
        </w:rPr>
        <w:t>interview</w:t>
      </w:r>
      <w:r w:rsidR="00A133D7" w:rsidRPr="00807860">
        <w:rPr>
          <w:rFonts w:ascii="Times New Roman" w:hAnsi="Times New Roman"/>
          <w:sz w:val="24"/>
          <w:lang w:val="en-GB"/>
        </w:rPr>
        <w:t>s</w:t>
      </w:r>
      <w:r w:rsidRPr="00807860">
        <w:rPr>
          <w:rFonts w:ascii="Times New Roman" w:hAnsi="Times New Roman"/>
          <w:sz w:val="24"/>
          <w:lang w:val="en-GB"/>
        </w:rPr>
        <w:t xml:space="preserve"> conducted with entrepreneurs w</w:t>
      </w:r>
      <w:r w:rsidR="00A133D7" w:rsidRPr="00807860">
        <w:rPr>
          <w:rFonts w:ascii="Times New Roman" w:hAnsi="Times New Roman"/>
          <w:sz w:val="24"/>
          <w:lang w:val="en-GB"/>
        </w:rPr>
        <w:t>ere</w:t>
      </w:r>
      <w:r w:rsidRPr="00807860">
        <w:rPr>
          <w:rFonts w:ascii="Times New Roman" w:hAnsi="Times New Roman"/>
          <w:sz w:val="24"/>
          <w:lang w:val="en-GB"/>
        </w:rPr>
        <w:t xml:space="preserve"> intended to understand the relationship</w:t>
      </w:r>
      <w:r w:rsidR="002C419C" w:rsidRPr="00807860">
        <w:rPr>
          <w:rFonts w:ascii="Times New Roman" w:hAnsi="Times New Roman" w:cs="Times New Roman"/>
          <w:sz w:val="24"/>
          <w:szCs w:val="24"/>
          <w:lang w:val="en-GB"/>
        </w:rPr>
        <w:t>s</w:t>
      </w:r>
      <w:r w:rsidRPr="00807860">
        <w:rPr>
          <w:rFonts w:ascii="Times New Roman" w:hAnsi="Times New Roman"/>
          <w:sz w:val="24"/>
          <w:lang w:val="en-GB"/>
        </w:rPr>
        <w:t xml:space="preserve"> among the innovation, the firm, and the ecosystem. These </w:t>
      </w:r>
      <w:r w:rsidR="002C419C" w:rsidRPr="00807860">
        <w:rPr>
          <w:rFonts w:ascii="Times New Roman" w:hAnsi="Times New Roman" w:cs="Times New Roman"/>
          <w:sz w:val="24"/>
          <w:szCs w:val="24"/>
          <w:lang w:val="en-GB"/>
        </w:rPr>
        <w:t>early</w:t>
      </w:r>
      <w:r w:rsidRPr="00807860">
        <w:rPr>
          <w:rFonts w:ascii="Times New Roman" w:hAnsi="Times New Roman"/>
          <w:sz w:val="24"/>
          <w:lang w:val="en-GB"/>
        </w:rPr>
        <w:t xml:space="preserve"> interviews </w:t>
      </w:r>
      <w:r w:rsidR="00A2196F" w:rsidRPr="00807860">
        <w:rPr>
          <w:rFonts w:ascii="Times New Roman" w:hAnsi="Times New Roman"/>
          <w:sz w:val="24"/>
          <w:lang w:val="en-GB"/>
        </w:rPr>
        <w:t xml:space="preserve">enabled </w:t>
      </w:r>
      <w:r w:rsidRPr="00807860">
        <w:rPr>
          <w:rFonts w:ascii="Times New Roman" w:hAnsi="Times New Roman"/>
          <w:sz w:val="24"/>
          <w:lang w:val="en-GB"/>
        </w:rPr>
        <w:t xml:space="preserve">us to identify uncertainties and </w:t>
      </w:r>
      <w:r w:rsidR="003A3A51" w:rsidRPr="00807860">
        <w:rPr>
          <w:rFonts w:ascii="Times New Roman" w:hAnsi="Times New Roman"/>
          <w:sz w:val="24"/>
          <w:lang w:val="en-GB"/>
        </w:rPr>
        <w:t xml:space="preserve">to </w:t>
      </w:r>
      <w:r w:rsidR="00A2196F" w:rsidRPr="00807860">
        <w:rPr>
          <w:rFonts w:ascii="Times New Roman" w:hAnsi="Times New Roman"/>
          <w:sz w:val="24"/>
          <w:lang w:val="en-GB"/>
        </w:rPr>
        <w:t xml:space="preserve">construct </w:t>
      </w:r>
      <w:r w:rsidRPr="00807860">
        <w:rPr>
          <w:rFonts w:ascii="Times New Roman" w:hAnsi="Times New Roman"/>
          <w:sz w:val="24"/>
          <w:lang w:val="en-GB"/>
        </w:rPr>
        <w:t xml:space="preserve">a network </w:t>
      </w:r>
      <w:r w:rsidR="003D463F" w:rsidRPr="00807860">
        <w:rPr>
          <w:rFonts w:ascii="Times New Roman" w:hAnsi="Times New Roman"/>
          <w:sz w:val="24"/>
          <w:lang w:val="en-GB"/>
        </w:rPr>
        <w:t xml:space="preserve">demonstrating </w:t>
      </w:r>
      <w:r w:rsidRPr="00807860">
        <w:rPr>
          <w:rFonts w:ascii="Times New Roman" w:hAnsi="Times New Roman"/>
          <w:sz w:val="24"/>
          <w:lang w:val="en-GB"/>
        </w:rPr>
        <w:t>relationships among the uncertainties. The subsequent interviews involved other partners and sought to improve the network of uncertainties, including how it developed and how the uncertainties were collectively and individually</w:t>
      </w:r>
      <w:r w:rsidR="002C419C" w:rsidRPr="00807860">
        <w:rPr>
          <w:rFonts w:ascii="Times New Roman" w:hAnsi="Times New Roman" w:cs="Times New Roman"/>
          <w:sz w:val="24"/>
          <w:szCs w:val="24"/>
          <w:lang w:val="en-GB"/>
        </w:rPr>
        <w:t xml:space="preserve"> resolved</w:t>
      </w:r>
      <w:r w:rsidRPr="00807860">
        <w:rPr>
          <w:rFonts w:ascii="Times New Roman" w:hAnsi="Times New Roman"/>
          <w:sz w:val="24"/>
          <w:lang w:val="en-GB"/>
        </w:rPr>
        <w:t xml:space="preserve">. To complement the information, we made use of </w:t>
      </w:r>
      <w:r w:rsidR="002C419C" w:rsidRPr="00807860">
        <w:rPr>
          <w:rFonts w:ascii="Times New Roman" w:hAnsi="Times New Roman" w:cs="Times New Roman"/>
          <w:sz w:val="24"/>
          <w:szCs w:val="24"/>
          <w:lang w:val="en-GB"/>
        </w:rPr>
        <w:t>several</w:t>
      </w:r>
      <w:r w:rsidRPr="00807860">
        <w:rPr>
          <w:rFonts w:ascii="Times New Roman" w:hAnsi="Times New Roman"/>
          <w:sz w:val="24"/>
          <w:lang w:val="en-GB"/>
        </w:rPr>
        <w:t xml:space="preserve"> documents, </w:t>
      </w:r>
      <w:r w:rsidR="002C419C" w:rsidRPr="00807860">
        <w:rPr>
          <w:rFonts w:ascii="Times New Roman" w:hAnsi="Times New Roman" w:cs="Times New Roman"/>
          <w:sz w:val="24"/>
          <w:szCs w:val="24"/>
          <w:lang w:val="en-GB"/>
        </w:rPr>
        <w:t>including</w:t>
      </w:r>
      <w:r w:rsidRPr="00807860">
        <w:rPr>
          <w:rFonts w:ascii="Times New Roman" w:hAnsi="Times New Roman"/>
          <w:sz w:val="24"/>
          <w:lang w:val="en-GB"/>
        </w:rPr>
        <w:t xml:space="preserve"> business plans, technical reports, roadmaps, and websites.</w:t>
      </w:r>
    </w:p>
    <w:p w14:paraId="028C7F95" w14:textId="7C75AEB9" w:rsidR="001E3CCF" w:rsidRPr="00807860" w:rsidRDefault="005B6344"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 xml:space="preserve">3.2. Data </w:t>
      </w:r>
      <w:r w:rsidR="00B05863" w:rsidRPr="00807860">
        <w:rPr>
          <w:rFonts w:ascii="Times New Roman" w:hAnsi="Times New Roman"/>
          <w:b/>
          <w:sz w:val="24"/>
          <w:lang w:val="en-GB"/>
        </w:rPr>
        <w:t>a</w:t>
      </w:r>
      <w:r w:rsidRPr="00807860">
        <w:rPr>
          <w:rFonts w:ascii="Times New Roman" w:hAnsi="Times New Roman"/>
          <w:b/>
          <w:sz w:val="24"/>
          <w:lang w:val="en-GB"/>
        </w:rPr>
        <w:t>nalysis</w:t>
      </w:r>
    </w:p>
    <w:p w14:paraId="63071F70" w14:textId="75FCD926" w:rsidR="001E3CCF" w:rsidRPr="00807860" w:rsidRDefault="00F52AB6" w:rsidP="00807860">
      <w:pPr>
        <w:spacing w:line="240" w:lineRule="auto"/>
        <w:rPr>
          <w:rFonts w:ascii="Times New Roman" w:hAnsi="Times New Roman"/>
          <w:sz w:val="24"/>
          <w:lang w:val="en-GB"/>
        </w:rPr>
      </w:pPr>
      <w:r w:rsidRPr="00807860">
        <w:rPr>
          <w:rFonts w:ascii="Times New Roman" w:hAnsi="Times New Roman"/>
          <w:sz w:val="24"/>
          <w:lang w:val="en-GB"/>
        </w:rPr>
        <w:t xml:space="preserve">We </w:t>
      </w:r>
      <w:r w:rsidR="002B57B4" w:rsidRPr="00807860">
        <w:rPr>
          <w:rFonts w:ascii="Times New Roman" w:hAnsi="Times New Roman"/>
          <w:sz w:val="24"/>
          <w:lang w:val="en-GB"/>
        </w:rPr>
        <w:t>employed a</w:t>
      </w:r>
      <w:r w:rsidR="00061674" w:rsidRPr="00807860">
        <w:rPr>
          <w:rFonts w:ascii="Times New Roman" w:hAnsi="Times New Roman"/>
          <w:sz w:val="24"/>
          <w:lang w:val="en-GB"/>
        </w:rPr>
        <w:t xml:space="preserve"> </w:t>
      </w:r>
      <w:r w:rsidR="00A94D83" w:rsidRPr="00807860">
        <w:rPr>
          <w:rFonts w:ascii="Times New Roman" w:hAnsi="Times New Roman"/>
          <w:sz w:val="24"/>
          <w:lang w:val="en-GB"/>
        </w:rPr>
        <w:t>multi</w:t>
      </w:r>
      <w:r w:rsidR="00A94D83" w:rsidRPr="00807860">
        <w:rPr>
          <w:rFonts w:ascii="Times New Roman" w:hAnsi="Times New Roman" w:cs="Times New Roman"/>
          <w:sz w:val="24"/>
          <w:szCs w:val="24"/>
          <w:lang w:val="en-GB"/>
        </w:rPr>
        <w:t>-</w:t>
      </w:r>
      <w:r w:rsidR="00A94D83" w:rsidRPr="00807860">
        <w:rPr>
          <w:rFonts w:ascii="Times New Roman" w:hAnsi="Times New Roman"/>
          <w:sz w:val="24"/>
          <w:lang w:val="en-GB"/>
        </w:rPr>
        <w:t>case</w:t>
      </w:r>
      <w:r w:rsidR="005B6344" w:rsidRPr="00807860">
        <w:rPr>
          <w:rFonts w:ascii="Times New Roman" w:hAnsi="Times New Roman"/>
          <w:sz w:val="24"/>
          <w:lang w:val="en-GB"/>
        </w:rPr>
        <w:t xml:space="preserve"> comparison method to identify </w:t>
      </w:r>
      <w:r w:rsidR="00AD2167" w:rsidRPr="00807860">
        <w:rPr>
          <w:rFonts w:ascii="Times New Roman" w:hAnsi="Times New Roman"/>
          <w:sz w:val="24"/>
          <w:lang w:val="en-GB"/>
        </w:rPr>
        <w:t xml:space="preserve">across-case </w:t>
      </w:r>
      <w:r w:rsidR="005B6344" w:rsidRPr="00807860">
        <w:rPr>
          <w:rFonts w:ascii="Times New Roman" w:hAnsi="Times New Roman"/>
          <w:sz w:val="24"/>
          <w:lang w:val="en-GB"/>
        </w:rPr>
        <w:t xml:space="preserve">patterns that would allow us to answer our research question with </w:t>
      </w:r>
      <w:r w:rsidR="002C419C" w:rsidRPr="00807860">
        <w:rPr>
          <w:rFonts w:ascii="Times New Roman" w:hAnsi="Times New Roman" w:cs="Times New Roman"/>
          <w:sz w:val="24"/>
          <w:szCs w:val="24"/>
          <w:lang w:val="en-GB"/>
        </w:rPr>
        <w:t>some level</w:t>
      </w:r>
      <w:r w:rsidR="005B6344" w:rsidRPr="00807860">
        <w:rPr>
          <w:rFonts w:ascii="Times New Roman" w:hAnsi="Times New Roman"/>
          <w:sz w:val="24"/>
          <w:lang w:val="en-GB"/>
        </w:rPr>
        <w:t xml:space="preserve"> of generalizability. The first challenge was to develop </w:t>
      </w:r>
      <w:r w:rsidR="00CF762E" w:rsidRPr="00807860">
        <w:rPr>
          <w:rFonts w:ascii="Times New Roman" w:hAnsi="Times New Roman"/>
          <w:sz w:val="24"/>
          <w:lang w:val="en-GB"/>
        </w:rPr>
        <w:t xml:space="preserve">the innovation </w:t>
      </w:r>
      <w:r w:rsidR="002C419C" w:rsidRPr="00807860">
        <w:rPr>
          <w:rFonts w:ascii="Times New Roman" w:hAnsi="Times New Roman" w:cs="Times New Roman"/>
          <w:sz w:val="24"/>
          <w:szCs w:val="24"/>
          <w:lang w:val="en-GB"/>
        </w:rPr>
        <w:t xml:space="preserve">ecosystem </w:t>
      </w:r>
      <w:r w:rsidR="00C037A9" w:rsidRPr="00807860">
        <w:rPr>
          <w:rFonts w:ascii="Times New Roman" w:hAnsi="Times New Roman" w:cs="Times New Roman"/>
          <w:sz w:val="24"/>
          <w:szCs w:val="24"/>
          <w:lang w:val="en-GB"/>
        </w:rPr>
        <w:t xml:space="preserve">for </w:t>
      </w:r>
      <w:r w:rsidR="002C419C" w:rsidRPr="00807860">
        <w:rPr>
          <w:rFonts w:ascii="Times New Roman" w:hAnsi="Times New Roman" w:cs="Times New Roman"/>
          <w:sz w:val="24"/>
          <w:szCs w:val="24"/>
          <w:lang w:val="en-GB"/>
        </w:rPr>
        <w:t>each new venture</w:t>
      </w:r>
      <w:r w:rsidR="004A224A" w:rsidRPr="00807860">
        <w:rPr>
          <w:rFonts w:ascii="Times New Roman" w:hAnsi="Times New Roman" w:cs="Times New Roman"/>
          <w:sz w:val="24"/>
          <w:szCs w:val="24"/>
          <w:lang w:val="en-GB"/>
        </w:rPr>
        <w:t>’s</w:t>
      </w:r>
      <w:r w:rsidR="00FB141D" w:rsidRPr="00807860">
        <w:rPr>
          <w:rFonts w:ascii="Times New Roman" w:hAnsi="Times New Roman" w:cs="Times New Roman"/>
          <w:sz w:val="24"/>
          <w:szCs w:val="24"/>
          <w:lang w:val="en-GB"/>
        </w:rPr>
        <w:t xml:space="preserve"> </w:t>
      </w:r>
      <w:r w:rsidR="004A224A" w:rsidRPr="00807860">
        <w:rPr>
          <w:rFonts w:ascii="Times New Roman" w:hAnsi="Times New Roman" w:cs="Times New Roman"/>
          <w:sz w:val="24"/>
          <w:szCs w:val="24"/>
          <w:lang w:val="en-GB"/>
        </w:rPr>
        <w:t>innovation</w:t>
      </w:r>
      <w:r w:rsidR="00FB141D" w:rsidRPr="00807860">
        <w:rPr>
          <w:rFonts w:ascii="Times New Roman" w:hAnsi="Times New Roman" w:cs="Times New Roman"/>
          <w:sz w:val="24"/>
          <w:szCs w:val="24"/>
          <w:lang w:val="en-GB"/>
        </w:rPr>
        <w:t xml:space="preserve"> </w:t>
      </w:r>
      <w:r w:rsidR="00A94D83" w:rsidRPr="00807860">
        <w:rPr>
          <w:rFonts w:ascii="Times New Roman" w:hAnsi="Times New Roman" w:cs="Times New Roman"/>
          <w:sz w:val="24"/>
          <w:szCs w:val="24"/>
          <w:lang w:val="en-GB"/>
        </w:rPr>
        <w:t>ecosystem as</w:t>
      </w:r>
      <w:r w:rsidR="005B6344" w:rsidRPr="00807860">
        <w:rPr>
          <w:rFonts w:ascii="Times New Roman" w:hAnsi="Times New Roman"/>
          <w:sz w:val="24"/>
          <w:lang w:val="en-GB"/>
        </w:rPr>
        <w:t xml:space="preserve"> a case. To this end, we </w:t>
      </w:r>
      <w:r w:rsidR="000B40CF" w:rsidRPr="00807860">
        <w:rPr>
          <w:rFonts w:ascii="Times New Roman" w:hAnsi="Times New Roman" w:cs="Times New Roman"/>
          <w:sz w:val="24"/>
          <w:lang w:val="en-GB"/>
        </w:rPr>
        <w:t>utilized</w:t>
      </w:r>
      <w:r w:rsidR="005B6344" w:rsidRPr="00807860">
        <w:rPr>
          <w:rFonts w:ascii="Times New Roman" w:hAnsi="Times New Roman"/>
          <w:sz w:val="24"/>
          <w:lang w:val="en-GB"/>
        </w:rPr>
        <w:t xml:space="preserve"> the </w:t>
      </w:r>
      <w:r w:rsidR="004A224A" w:rsidRPr="00807860">
        <w:rPr>
          <w:rFonts w:ascii="Times New Roman" w:hAnsi="Times New Roman"/>
          <w:sz w:val="24"/>
          <w:lang w:val="en-GB"/>
        </w:rPr>
        <w:t xml:space="preserve">innovation </w:t>
      </w:r>
      <w:r w:rsidR="005B6344" w:rsidRPr="00807860">
        <w:rPr>
          <w:rFonts w:ascii="Times New Roman" w:hAnsi="Times New Roman"/>
          <w:sz w:val="24"/>
          <w:lang w:val="en-GB"/>
        </w:rPr>
        <w:t>ecosystem approach proposed by Adner and Kapoor (2010) and further improved by Lubik</w:t>
      </w:r>
      <w:r w:rsidR="005B6344" w:rsidRPr="00807860">
        <w:rPr>
          <w:rFonts w:ascii="Times New Roman" w:hAnsi="Times New Roman"/>
          <w:i/>
          <w:sz w:val="24"/>
          <w:lang w:val="en-GB"/>
        </w:rPr>
        <w:t xml:space="preserve"> et al</w:t>
      </w:r>
      <w:r w:rsidR="005B6344" w:rsidRPr="00807860">
        <w:rPr>
          <w:rFonts w:ascii="Times New Roman" w:hAnsi="Times New Roman"/>
          <w:sz w:val="24"/>
          <w:lang w:val="en-GB"/>
        </w:rPr>
        <w:t>. (2013</w:t>
      </w:r>
      <w:r w:rsidR="00F25149" w:rsidRPr="00807860">
        <w:rPr>
          <w:rFonts w:ascii="Times New Roman" w:hAnsi="Times New Roman"/>
          <w:sz w:val="24"/>
          <w:lang w:val="en-GB"/>
        </w:rPr>
        <w:t>b</w:t>
      </w:r>
      <w:r w:rsidR="005B6344" w:rsidRPr="00807860">
        <w:rPr>
          <w:rFonts w:ascii="Times New Roman" w:hAnsi="Times New Roman"/>
          <w:sz w:val="24"/>
          <w:lang w:val="en-GB"/>
        </w:rPr>
        <w:t xml:space="preserve">). </w:t>
      </w:r>
      <w:r w:rsidR="00C740F1" w:rsidRPr="00807860">
        <w:rPr>
          <w:rFonts w:ascii="Times New Roman" w:hAnsi="Times New Roman"/>
          <w:sz w:val="24"/>
          <w:lang w:val="en-GB"/>
        </w:rPr>
        <w:t xml:space="preserve">For the purpose of this paper, </w:t>
      </w:r>
      <w:r w:rsidR="00FF7148" w:rsidRPr="00807860">
        <w:rPr>
          <w:rFonts w:ascii="Times New Roman" w:hAnsi="Times New Roman"/>
          <w:sz w:val="24"/>
          <w:lang w:val="en-GB"/>
        </w:rPr>
        <w:t xml:space="preserve">an </w:t>
      </w:r>
      <w:r w:rsidR="009B2B8C" w:rsidRPr="00807860">
        <w:rPr>
          <w:rFonts w:ascii="Times New Roman" w:hAnsi="Times New Roman"/>
          <w:sz w:val="24"/>
          <w:lang w:val="en-GB"/>
        </w:rPr>
        <w:t>innovation</w:t>
      </w:r>
      <w:r w:rsidR="005B6344" w:rsidRPr="00807860">
        <w:rPr>
          <w:rFonts w:ascii="Times New Roman" w:hAnsi="Times New Roman"/>
          <w:sz w:val="24"/>
          <w:lang w:val="en-GB"/>
        </w:rPr>
        <w:t xml:space="preserve"> ecosystem is defined as the context in which the entrepreneur creates and captures value</w:t>
      </w:r>
      <w:r w:rsidR="002C419C" w:rsidRPr="00807860">
        <w:rPr>
          <w:rFonts w:ascii="Times New Roman" w:hAnsi="Times New Roman" w:cs="Times New Roman"/>
          <w:sz w:val="24"/>
          <w:szCs w:val="24"/>
          <w:lang w:val="en-GB"/>
        </w:rPr>
        <w:t xml:space="preserve">. </w:t>
      </w:r>
      <w:r w:rsidR="00480C8A" w:rsidRPr="00807860">
        <w:rPr>
          <w:rFonts w:ascii="Times New Roman" w:hAnsi="Times New Roman" w:cs="Times New Roman"/>
          <w:sz w:val="24"/>
          <w:szCs w:val="24"/>
          <w:lang w:val="en-GB"/>
        </w:rPr>
        <w:t xml:space="preserve">The innovation ecosystem </w:t>
      </w:r>
      <w:r w:rsidR="005B6344" w:rsidRPr="00807860">
        <w:rPr>
          <w:rFonts w:ascii="Times New Roman" w:hAnsi="Times New Roman"/>
          <w:sz w:val="24"/>
          <w:lang w:val="en-GB"/>
        </w:rPr>
        <w:t xml:space="preserve">consists of complementary innovators, suppliers, customers, and other partners. We combined the </w:t>
      </w:r>
      <w:r w:rsidR="004A224A" w:rsidRPr="00807860">
        <w:rPr>
          <w:rFonts w:ascii="Times New Roman" w:hAnsi="Times New Roman"/>
          <w:sz w:val="24"/>
          <w:lang w:val="en-GB"/>
        </w:rPr>
        <w:t>innovation</w:t>
      </w:r>
      <w:r w:rsidR="005B6344" w:rsidRPr="00807860">
        <w:rPr>
          <w:rFonts w:ascii="Times New Roman" w:hAnsi="Times New Roman"/>
          <w:sz w:val="24"/>
          <w:lang w:val="en-GB"/>
        </w:rPr>
        <w:t xml:space="preserve"> ecosystem approach with our conceptual framework for uncertainty. This combined approach enabled us to identify the key actors in each </w:t>
      </w:r>
      <w:r w:rsidR="004A224A" w:rsidRPr="00807860">
        <w:rPr>
          <w:rFonts w:ascii="Times New Roman" w:hAnsi="Times New Roman"/>
          <w:sz w:val="24"/>
          <w:lang w:val="en-GB"/>
        </w:rPr>
        <w:t>innovation</w:t>
      </w:r>
      <w:r w:rsidR="005B6344" w:rsidRPr="00807860">
        <w:rPr>
          <w:rFonts w:ascii="Times New Roman" w:hAnsi="Times New Roman"/>
          <w:sz w:val="24"/>
          <w:lang w:val="en-GB"/>
        </w:rPr>
        <w:t xml:space="preserve"> ecosystem</w:t>
      </w:r>
      <w:r w:rsidR="00823635" w:rsidRPr="00807860">
        <w:rPr>
          <w:rFonts w:ascii="Times New Roman" w:hAnsi="Times New Roman"/>
          <w:sz w:val="24"/>
          <w:lang w:val="en-GB"/>
        </w:rPr>
        <w:t>,</w:t>
      </w:r>
      <w:r w:rsidR="005B6344" w:rsidRPr="00807860">
        <w:rPr>
          <w:rFonts w:ascii="Times New Roman" w:hAnsi="Times New Roman"/>
          <w:sz w:val="24"/>
          <w:lang w:val="en-GB"/>
        </w:rPr>
        <w:t xml:space="preserve"> the decisions</w:t>
      </w:r>
      <w:r w:rsidR="00662F2B" w:rsidRPr="00807860">
        <w:rPr>
          <w:rFonts w:ascii="Times New Roman" w:hAnsi="Times New Roman"/>
          <w:sz w:val="24"/>
          <w:lang w:val="en-GB"/>
        </w:rPr>
        <w:t>,</w:t>
      </w:r>
      <w:r w:rsidR="005B6344" w:rsidRPr="00807860">
        <w:rPr>
          <w:rFonts w:ascii="Times New Roman" w:hAnsi="Times New Roman"/>
          <w:sz w:val="24"/>
          <w:lang w:val="en-GB"/>
        </w:rPr>
        <w:t xml:space="preserve"> and</w:t>
      </w:r>
      <w:r w:rsidR="00823635" w:rsidRPr="00807860">
        <w:rPr>
          <w:rFonts w:ascii="Times New Roman" w:hAnsi="Times New Roman"/>
          <w:sz w:val="24"/>
          <w:lang w:val="en-GB"/>
        </w:rPr>
        <w:t xml:space="preserve"> the</w:t>
      </w:r>
      <w:r w:rsidR="005B6344" w:rsidRPr="00807860">
        <w:rPr>
          <w:rFonts w:ascii="Times New Roman" w:hAnsi="Times New Roman"/>
          <w:sz w:val="24"/>
          <w:lang w:val="en-GB"/>
        </w:rPr>
        <w:t xml:space="preserve"> uncertainties associated with the most </w:t>
      </w:r>
      <w:r w:rsidR="002C419C" w:rsidRPr="00807860">
        <w:rPr>
          <w:rFonts w:ascii="Times New Roman" w:hAnsi="Times New Roman" w:cs="Times New Roman"/>
          <w:sz w:val="24"/>
          <w:szCs w:val="24"/>
          <w:lang w:val="en-GB"/>
        </w:rPr>
        <w:t>significant</w:t>
      </w:r>
      <w:r w:rsidR="005B6344" w:rsidRPr="00807860">
        <w:rPr>
          <w:rFonts w:ascii="Times New Roman" w:hAnsi="Times New Roman"/>
          <w:sz w:val="24"/>
          <w:lang w:val="en-GB"/>
        </w:rPr>
        <w:t xml:space="preserve"> events involving these actors in each ecosystem at different moments.</w:t>
      </w:r>
    </w:p>
    <w:p w14:paraId="234E0141" w14:textId="5B2D55BD" w:rsidR="00526FE7"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These decisions were related to product development, productive process development, technology development, business model</w:t>
      </w:r>
      <w:r w:rsidR="00076C4C" w:rsidRPr="00807860">
        <w:rPr>
          <w:rFonts w:ascii="Times New Roman" w:hAnsi="Times New Roman"/>
          <w:sz w:val="24"/>
          <w:lang w:val="en-GB"/>
        </w:rPr>
        <w:t xml:space="preserve"> development</w:t>
      </w:r>
      <w:r w:rsidRPr="00807860">
        <w:rPr>
          <w:rFonts w:ascii="Times New Roman" w:hAnsi="Times New Roman"/>
          <w:sz w:val="24"/>
          <w:lang w:val="en-GB"/>
        </w:rPr>
        <w:t>, market creation and relationship management. To identify the uncertainties related to decisions, based on the approach developed by Rice</w:t>
      </w:r>
      <w:r w:rsidR="00372740" w:rsidRPr="00807860">
        <w:rPr>
          <w:rFonts w:ascii="Times New Roman" w:hAnsi="Times New Roman"/>
          <w:i/>
          <w:sz w:val="24"/>
          <w:lang w:val="en-GB"/>
        </w:rPr>
        <w:t xml:space="preserve"> et al</w:t>
      </w:r>
      <w:r w:rsidR="00372740" w:rsidRPr="00807860">
        <w:rPr>
          <w:rFonts w:ascii="Times New Roman" w:hAnsi="Times New Roman"/>
          <w:sz w:val="24"/>
          <w:lang w:val="en-GB"/>
        </w:rPr>
        <w:t>.</w:t>
      </w:r>
      <w:r w:rsidRPr="00807860">
        <w:rPr>
          <w:rFonts w:ascii="Times New Roman" w:hAnsi="Times New Roman"/>
          <w:sz w:val="24"/>
          <w:lang w:val="en-GB"/>
        </w:rPr>
        <w:t xml:space="preserve"> (2008), we </w:t>
      </w:r>
      <w:r w:rsidR="00A94D83" w:rsidRPr="00807860">
        <w:rPr>
          <w:rFonts w:ascii="Times New Roman" w:hAnsi="Times New Roman" w:cs="Times New Roman"/>
          <w:sz w:val="24"/>
          <w:szCs w:val="24"/>
          <w:lang w:val="en-GB"/>
        </w:rPr>
        <w:t>analysed</w:t>
      </w:r>
      <w:r w:rsidRPr="00807860">
        <w:rPr>
          <w:rFonts w:ascii="Times New Roman" w:hAnsi="Times New Roman"/>
          <w:sz w:val="24"/>
          <w:lang w:val="en-GB"/>
        </w:rPr>
        <w:t xml:space="preserve"> the entrepreneurial discourse by separating what is known from what is unknown (uncertainties). Following this step, we validated these uncertainties with entrepreneurs and, in certain instances, with other </w:t>
      </w:r>
      <w:r w:rsidR="009B2B8C" w:rsidRPr="00807860">
        <w:rPr>
          <w:rFonts w:ascii="Times New Roman" w:hAnsi="Times New Roman"/>
          <w:sz w:val="24"/>
          <w:lang w:val="en-GB"/>
        </w:rPr>
        <w:t xml:space="preserve">innovation </w:t>
      </w:r>
      <w:r w:rsidRPr="00807860">
        <w:rPr>
          <w:rFonts w:ascii="Times New Roman" w:hAnsi="Times New Roman"/>
          <w:sz w:val="24"/>
          <w:lang w:val="en-GB"/>
        </w:rPr>
        <w:t xml:space="preserve">ecosystem partners. As we collected numerous uncertainties, we decided to develop a visual tool to represent the uncertainties present in each </w:t>
      </w:r>
      <w:r w:rsidR="00091AD2" w:rsidRPr="00807860">
        <w:rPr>
          <w:rFonts w:ascii="Times New Roman" w:hAnsi="Times New Roman" w:cs="Times New Roman"/>
          <w:sz w:val="24"/>
          <w:lang w:val="en-GB"/>
        </w:rPr>
        <w:t>innovation</w:t>
      </w:r>
      <w:r w:rsidRPr="00807860">
        <w:rPr>
          <w:rFonts w:ascii="Times New Roman" w:hAnsi="Times New Roman" w:cs="Times New Roman"/>
          <w:sz w:val="24"/>
          <w:lang w:val="en-GB"/>
        </w:rPr>
        <w:t xml:space="preserve"> ecosystem</w:t>
      </w:r>
      <w:r w:rsidR="006C25DC" w:rsidRPr="00807860">
        <w:rPr>
          <w:rFonts w:ascii="Times New Roman" w:hAnsi="Times New Roman" w:cs="Times New Roman"/>
          <w:sz w:val="24"/>
          <w:lang w:val="en-GB"/>
        </w:rPr>
        <w:t>. F</w:t>
      </w:r>
      <w:r w:rsidR="00237BD9" w:rsidRPr="00807860">
        <w:rPr>
          <w:rFonts w:ascii="Times New Roman" w:hAnsi="Times New Roman" w:cs="Times New Roman"/>
          <w:sz w:val="24"/>
          <w:lang w:val="en-GB"/>
        </w:rPr>
        <w:t>igure 2 presents this visual tool applied to case 1 – the start-up Biotec.</w:t>
      </w:r>
    </w:p>
    <w:p w14:paraId="58F0A92F" w14:textId="77777777" w:rsidR="00CF04D2" w:rsidRPr="00807860" w:rsidRDefault="00CF04D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23975DC5" w14:textId="77777777" w:rsidR="00CF04D2" w:rsidRPr="00807860" w:rsidRDefault="00CF04D2" w:rsidP="00807860">
      <w:pPr>
        <w:spacing w:after="0" w:line="240" w:lineRule="auto"/>
        <w:jc w:val="center"/>
        <w:outlineLvl w:val="0"/>
        <w:rPr>
          <w:rFonts w:ascii="Times New Roman" w:hAnsi="Times New Roman"/>
          <w:sz w:val="24"/>
          <w:lang w:val="en-GB"/>
        </w:rPr>
      </w:pPr>
      <w:r w:rsidRPr="00807860">
        <w:rPr>
          <w:rFonts w:ascii="Times New Roman" w:hAnsi="Times New Roman"/>
          <w:sz w:val="24"/>
          <w:lang w:val="en-GB"/>
        </w:rPr>
        <w:t xml:space="preserve">Insert Figure </w:t>
      </w:r>
      <w:r w:rsidR="00E1364A" w:rsidRPr="00807860">
        <w:rPr>
          <w:rFonts w:ascii="Times New Roman" w:hAnsi="Times New Roman"/>
          <w:sz w:val="24"/>
          <w:lang w:val="en-GB"/>
        </w:rPr>
        <w:t>2</w:t>
      </w:r>
      <w:r w:rsidRPr="00807860">
        <w:rPr>
          <w:rFonts w:ascii="Times New Roman" w:hAnsi="Times New Roman"/>
          <w:sz w:val="24"/>
          <w:lang w:val="en-GB"/>
        </w:rPr>
        <w:t xml:space="preserve"> about here</w:t>
      </w:r>
    </w:p>
    <w:p w14:paraId="00F5256A" w14:textId="77777777" w:rsidR="00CF04D2" w:rsidRPr="00807860" w:rsidRDefault="00CF04D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57A8F4A0" w14:textId="499EF4BA" w:rsidR="007100DD" w:rsidRPr="00807860" w:rsidRDefault="00937150"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 xml:space="preserve">One of key aspects of data analysis was to identify </w:t>
      </w:r>
      <w:r w:rsidR="00545EF4"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individual and collective uncertainties. Based on discussions, our research team came to a shared understand</w:t>
      </w:r>
      <w:r w:rsidR="00545EF4" w:rsidRPr="00807860">
        <w:rPr>
          <w:rFonts w:ascii="Times New Roman" w:hAnsi="Times New Roman" w:cs="Times New Roman"/>
          <w:sz w:val="24"/>
          <w:lang w:val="en-GB"/>
        </w:rPr>
        <w:t>ing</w:t>
      </w:r>
      <w:r w:rsidRPr="00807860">
        <w:rPr>
          <w:rFonts w:ascii="Times New Roman" w:hAnsi="Times New Roman" w:cs="Times New Roman"/>
          <w:sz w:val="24"/>
          <w:lang w:val="en-GB"/>
        </w:rPr>
        <w:t xml:space="preserve"> </w:t>
      </w:r>
      <w:r w:rsidR="00545EF4" w:rsidRPr="00807860">
        <w:rPr>
          <w:rFonts w:ascii="Times New Roman" w:hAnsi="Times New Roman" w:cs="Times New Roman"/>
          <w:sz w:val="24"/>
          <w:lang w:val="en-GB"/>
        </w:rPr>
        <w:t>of the</w:t>
      </w:r>
      <w:r w:rsidRPr="00807860">
        <w:rPr>
          <w:rFonts w:ascii="Times New Roman" w:hAnsi="Times New Roman" w:cs="Times New Roman"/>
          <w:sz w:val="24"/>
          <w:lang w:val="en-GB"/>
        </w:rPr>
        <w:t xml:space="preserve"> individual and collective uncertaint</w:t>
      </w:r>
      <w:r w:rsidR="00545EF4" w:rsidRPr="00807860">
        <w:rPr>
          <w:rFonts w:ascii="Times New Roman" w:hAnsi="Times New Roman" w:cs="Times New Roman"/>
          <w:sz w:val="24"/>
          <w:lang w:val="en-GB"/>
        </w:rPr>
        <w:t>ies</w:t>
      </w:r>
      <w:r w:rsidRPr="00807860">
        <w:rPr>
          <w:rFonts w:ascii="Times New Roman" w:hAnsi="Times New Roman" w:cs="Times New Roman"/>
          <w:sz w:val="24"/>
          <w:lang w:val="en-GB"/>
        </w:rPr>
        <w:t>. First, we recognized that the notion of collective is a dimension of uncertainty. It implies that collective uncertaint</w:t>
      </w:r>
      <w:r w:rsidR="00545EF4" w:rsidRPr="00807860">
        <w:rPr>
          <w:rFonts w:ascii="Times New Roman" w:hAnsi="Times New Roman" w:cs="Times New Roman"/>
          <w:sz w:val="24"/>
          <w:lang w:val="en-GB"/>
        </w:rPr>
        <w:t>ies</w:t>
      </w:r>
      <w:r w:rsidRPr="00807860">
        <w:rPr>
          <w:rFonts w:ascii="Times New Roman" w:hAnsi="Times New Roman" w:cs="Times New Roman"/>
          <w:sz w:val="24"/>
          <w:lang w:val="en-GB"/>
        </w:rPr>
        <w:t xml:space="preserve"> and individual uncertaint</w:t>
      </w:r>
      <w:r w:rsidR="00545EF4" w:rsidRPr="00807860">
        <w:rPr>
          <w:rFonts w:ascii="Times New Roman" w:hAnsi="Times New Roman" w:cs="Times New Roman"/>
          <w:sz w:val="24"/>
          <w:lang w:val="en-GB"/>
        </w:rPr>
        <w:t>ies</w:t>
      </w:r>
      <w:r w:rsidRPr="00807860">
        <w:rPr>
          <w:rFonts w:ascii="Times New Roman" w:hAnsi="Times New Roman" w:cs="Times New Roman"/>
          <w:sz w:val="24"/>
          <w:lang w:val="en-GB"/>
        </w:rPr>
        <w:t xml:space="preserve"> should fit the </w:t>
      </w:r>
      <w:r w:rsidRPr="00807860">
        <w:rPr>
          <w:rFonts w:ascii="Times New Roman" w:hAnsi="Times New Roman" w:cs="Times New Roman"/>
          <w:sz w:val="24"/>
          <w:lang w:val="en-GB"/>
        </w:rPr>
        <w:lastRenderedPageBreak/>
        <w:t>concept</w:t>
      </w:r>
      <w:r w:rsidR="00C362EB" w:rsidRPr="00807860">
        <w:rPr>
          <w:rFonts w:ascii="Times New Roman" w:hAnsi="Times New Roman" w:cs="Times New Roman"/>
          <w:sz w:val="24"/>
          <w:lang w:val="en-GB"/>
        </w:rPr>
        <w:t>s</w:t>
      </w:r>
      <w:r w:rsidRPr="00807860">
        <w:rPr>
          <w:rFonts w:ascii="Times New Roman" w:hAnsi="Times New Roman" w:cs="Times New Roman"/>
          <w:sz w:val="24"/>
          <w:lang w:val="en-GB"/>
        </w:rPr>
        <w:t xml:space="preserve"> of uncertainty proposed by Knight (1921)</w:t>
      </w:r>
      <w:r w:rsidR="00567B7A" w:rsidRPr="00807860">
        <w:rPr>
          <w:rFonts w:ascii="Times New Roman" w:hAnsi="Times New Roman" w:cs="Times New Roman"/>
          <w:sz w:val="24"/>
          <w:lang w:val="en-GB"/>
        </w:rPr>
        <w:t>,</w:t>
      </w:r>
      <w:r w:rsidRPr="00807860">
        <w:rPr>
          <w:rFonts w:ascii="Times New Roman" w:hAnsi="Times New Roman" w:cs="Times New Roman"/>
          <w:sz w:val="24"/>
          <w:lang w:val="en-GB"/>
        </w:rPr>
        <w:t xml:space="preserve"> Milliken (1987)</w:t>
      </w:r>
      <w:r w:rsidR="00567B7A" w:rsidRPr="00807860">
        <w:rPr>
          <w:rFonts w:ascii="Times New Roman" w:hAnsi="Times New Roman" w:cs="Times New Roman"/>
          <w:sz w:val="24"/>
          <w:lang w:val="en-GB"/>
        </w:rPr>
        <w:t xml:space="preserve"> and </w:t>
      </w:r>
      <w:r w:rsidR="006C25DC" w:rsidRPr="00807860">
        <w:rPr>
          <w:rFonts w:ascii="Times New Roman" w:hAnsi="Times New Roman" w:cs="Times New Roman"/>
          <w:sz w:val="24"/>
          <w:szCs w:val="24"/>
          <w:lang w:val="en-GB"/>
        </w:rPr>
        <w:t>lvehare</w:t>
      </w:r>
      <w:r w:rsidR="006C25DC" w:rsidRPr="00807860">
        <w:rPr>
          <w:rFonts w:ascii="Times New Roman" w:hAnsi="Times New Roman" w:cs="Times New Roman"/>
          <w:i/>
          <w:sz w:val="24"/>
          <w:szCs w:val="24"/>
          <w:lang w:val="en-GB"/>
        </w:rPr>
        <w:t xml:space="preserve"> et al</w:t>
      </w:r>
      <w:r w:rsidR="006C25DC" w:rsidRPr="00807860">
        <w:rPr>
          <w:rFonts w:ascii="Times New Roman" w:hAnsi="Times New Roman" w:cs="Times New Roman"/>
          <w:sz w:val="24"/>
          <w:szCs w:val="24"/>
          <w:lang w:val="en-GB"/>
        </w:rPr>
        <w:t>. (2014</w:t>
      </w:r>
      <w:r w:rsidR="00964666" w:rsidRPr="00807860">
        <w:rPr>
          <w:rFonts w:ascii="Times New Roman" w:hAnsi="Times New Roman" w:cs="Times New Roman"/>
          <w:sz w:val="24"/>
          <w:szCs w:val="24"/>
          <w:lang w:val="en-GB"/>
        </w:rPr>
        <w:t xml:space="preserve">). </w:t>
      </w:r>
      <w:r w:rsidRPr="00807860">
        <w:rPr>
          <w:rFonts w:ascii="Times New Roman" w:hAnsi="Times New Roman" w:cs="Times New Roman"/>
          <w:sz w:val="24"/>
          <w:lang w:val="en-GB"/>
        </w:rPr>
        <w:t xml:space="preserve">Second, our research team </w:t>
      </w:r>
      <w:r w:rsidR="00C362EB" w:rsidRPr="00807860">
        <w:rPr>
          <w:rFonts w:ascii="Times New Roman" w:hAnsi="Times New Roman" w:cs="Times New Roman"/>
          <w:sz w:val="24"/>
          <w:lang w:val="en-GB"/>
        </w:rPr>
        <w:t xml:space="preserve">addressed </w:t>
      </w:r>
      <w:r w:rsidR="00CF0B85" w:rsidRPr="00807860">
        <w:rPr>
          <w:rFonts w:ascii="Times New Roman" w:hAnsi="Times New Roman" w:cs="Times New Roman"/>
          <w:sz w:val="24"/>
          <w:lang w:val="en-GB"/>
        </w:rPr>
        <w:t>why a given uncertainty is collectiv</w:t>
      </w:r>
      <w:r w:rsidR="00D832B7" w:rsidRPr="00807860">
        <w:rPr>
          <w:rFonts w:ascii="Times New Roman" w:hAnsi="Times New Roman" w:cs="Times New Roman"/>
          <w:sz w:val="24"/>
          <w:lang w:val="en-GB"/>
        </w:rPr>
        <w:t>e. In this vein, two aspects present</w:t>
      </w:r>
      <w:r w:rsidR="00C362EB" w:rsidRPr="00807860">
        <w:rPr>
          <w:rFonts w:ascii="Times New Roman" w:hAnsi="Times New Roman" w:cs="Times New Roman"/>
          <w:sz w:val="24"/>
          <w:lang w:val="en-GB"/>
        </w:rPr>
        <w:t xml:space="preserve"> in our conceptual</w:t>
      </w:r>
      <w:r w:rsidR="00FC6000" w:rsidRPr="00807860">
        <w:rPr>
          <w:rFonts w:ascii="Times New Roman" w:hAnsi="Times New Roman" w:cs="Times New Roman"/>
          <w:sz w:val="24"/>
          <w:lang w:val="en-GB"/>
        </w:rPr>
        <w:t xml:space="preserve"> </w:t>
      </w:r>
      <w:r w:rsidR="00ED2092" w:rsidRPr="00807860">
        <w:rPr>
          <w:rFonts w:ascii="Times New Roman" w:hAnsi="Times New Roman" w:cs="Times New Roman"/>
          <w:sz w:val="24"/>
          <w:lang w:val="en-GB"/>
        </w:rPr>
        <w:t xml:space="preserve">framework </w:t>
      </w:r>
      <w:r w:rsidR="00FC6000" w:rsidRPr="00807860">
        <w:rPr>
          <w:rFonts w:ascii="Times New Roman" w:hAnsi="Times New Roman" w:cs="Times New Roman"/>
          <w:sz w:val="24"/>
          <w:lang w:val="en-GB"/>
        </w:rPr>
        <w:t>guided us</w:t>
      </w:r>
      <w:r w:rsidR="00CF0B85" w:rsidRPr="00807860">
        <w:rPr>
          <w:rFonts w:ascii="Times New Roman" w:hAnsi="Times New Roman" w:cs="Times New Roman"/>
          <w:sz w:val="24"/>
          <w:lang w:val="en-GB"/>
        </w:rPr>
        <w:t xml:space="preserve">: the extent of uncertainty and </w:t>
      </w:r>
      <w:r w:rsidR="00B52825" w:rsidRPr="00807860">
        <w:rPr>
          <w:rFonts w:ascii="Times New Roman" w:hAnsi="Times New Roman" w:cs="Times New Roman"/>
          <w:sz w:val="24"/>
          <w:lang w:val="en-GB"/>
        </w:rPr>
        <w:t xml:space="preserve">the </w:t>
      </w:r>
      <w:r w:rsidR="00CF0B85" w:rsidRPr="00807860">
        <w:rPr>
          <w:rFonts w:ascii="Times New Roman" w:hAnsi="Times New Roman" w:cs="Times New Roman"/>
          <w:sz w:val="24"/>
          <w:lang w:val="en-GB"/>
        </w:rPr>
        <w:t xml:space="preserve">interdependence of uncertainty. The extent refers to the number of actors affected by a particular uncertainty. </w:t>
      </w:r>
      <w:r w:rsidR="00ED2092" w:rsidRPr="00807860">
        <w:rPr>
          <w:rFonts w:ascii="Times New Roman" w:hAnsi="Times New Roman" w:cs="Times New Roman"/>
          <w:sz w:val="24"/>
          <w:lang w:val="en-GB"/>
        </w:rPr>
        <w:t>An i</w:t>
      </w:r>
      <w:r w:rsidR="00CF0B85" w:rsidRPr="00807860">
        <w:rPr>
          <w:rFonts w:ascii="Times New Roman" w:hAnsi="Times New Roman" w:cs="Times New Roman"/>
          <w:sz w:val="24"/>
          <w:lang w:val="en-GB"/>
        </w:rPr>
        <w:t>ndividual uncertainty affects a single actor</w:t>
      </w:r>
      <w:r w:rsidR="00B52825" w:rsidRPr="00807860">
        <w:rPr>
          <w:rFonts w:ascii="Times New Roman" w:hAnsi="Times New Roman" w:cs="Times New Roman"/>
          <w:sz w:val="24"/>
          <w:lang w:val="en-GB"/>
        </w:rPr>
        <w:t>,</w:t>
      </w:r>
      <w:r w:rsidR="00CF0B85" w:rsidRPr="00807860">
        <w:rPr>
          <w:rFonts w:ascii="Times New Roman" w:hAnsi="Times New Roman" w:cs="Times New Roman"/>
          <w:sz w:val="24"/>
          <w:lang w:val="en-GB"/>
        </w:rPr>
        <w:t xml:space="preserve"> while a collective uncertainty affects a group of them. We also discussed what a collective uncertainty affects. We came to a common understanding</w:t>
      </w:r>
      <w:r w:rsidR="00ED2092" w:rsidRPr="00807860">
        <w:rPr>
          <w:rFonts w:ascii="Times New Roman" w:hAnsi="Times New Roman" w:cs="Times New Roman"/>
          <w:sz w:val="24"/>
          <w:lang w:val="en-GB"/>
        </w:rPr>
        <w:t xml:space="preserve"> that a collective uncertainty</w:t>
      </w:r>
      <w:r w:rsidR="00CF0B85" w:rsidRPr="00807860">
        <w:rPr>
          <w:rFonts w:ascii="Times New Roman" w:hAnsi="Times New Roman" w:cs="Times New Roman"/>
          <w:sz w:val="24"/>
          <w:lang w:val="en-GB"/>
        </w:rPr>
        <w:t xml:space="preserve"> affect</w:t>
      </w:r>
      <w:r w:rsidR="00ED2092" w:rsidRPr="00807860">
        <w:rPr>
          <w:rFonts w:ascii="Times New Roman" w:hAnsi="Times New Roman" w:cs="Times New Roman"/>
          <w:sz w:val="24"/>
          <w:lang w:val="en-GB"/>
        </w:rPr>
        <w:t>s</w:t>
      </w:r>
      <w:r w:rsidR="00CF0B85" w:rsidRPr="00807860">
        <w:rPr>
          <w:rFonts w:ascii="Times New Roman" w:hAnsi="Times New Roman" w:cs="Times New Roman"/>
          <w:sz w:val="24"/>
          <w:lang w:val="en-GB"/>
        </w:rPr>
        <w:t xml:space="preserve"> decision-making (e.g., willingness to act, new product development) and performance (e.g., the quality of </w:t>
      </w:r>
      <w:r w:rsidR="00ED2092" w:rsidRPr="00807860">
        <w:rPr>
          <w:rFonts w:ascii="Times New Roman" w:hAnsi="Times New Roman" w:cs="Times New Roman"/>
          <w:sz w:val="24"/>
          <w:lang w:val="en-GB"/>
        </w:rPr>
        <w:t xml:space="preserve">the </w:t>
      </w:r>
      <w:r w:rsidR="00CF0B85" w:rsidRPr="00807860">
        <w:rPr>
          <w:rFonts w:ascii="Times New Roman" w:hAnsi="Times New Roman" w:cs="Times New Roman"/>
          <w:sz w:val="24"/>
          <w:lang w:val="en-GB"/>
        </w:rPr>
        <w:t>product, project duration). An individual uncertainty is not interdepen</w:t>
      </w:r>
      <w:r w:rsidR="00567B7A" w:rsidRPr="00807860">
        <w:rPr>
          <w:rFonts w:ascii="Times New Roman" w:hAnsi="Times New Roman" w:cs="Times New Roman"/>
          <w:sz w:val="24"/>
          <w:lang w:val="en-GB"/>
        </w:rPr>
        <w:t>dent</w:t>
      </w:r>
      <w:r w:rsidR="00CF0B85" w:rsidRPr="00807860">
        <w:rPr>
          <w:rFonts w:ascii="Times New Roman" w:hAnsi="Times New Roman" w:cs="Times New Roman"/>
          <w:sz w:val="24"/>
          <w:lang w:val="en-GB"/>
        </w:rPr>
        <w:t xml:space="preserve">, i.e., it does not affect the decision-making and performance of different actors. We also discussed the perceptual nature of collective uncertainties. For instance, we identified that </w:t>
      </w:r>
      <w:r w:rsidR="00ED2092" w:rsidRPr="00807860">
        <w:rPr>
          <w:rFonts w:ascii="Times New Roman" w:hAnsi="Times New Roman" w:cs="Times New Roman"/>
          <w:sz w:val="24"/>
          <w:lang w:val="en-GB"/>
        </w:rPr>
        <w:t xml:space="preserve">the </w:t>
      </w:r>
      <w:r w:rsidR="00CF0B85" w:rsidRPr="00807860">
        <w:rPr>
          <w:rFonts w:ascii="Times New Roman" w:hAnsi="Times New Roman" w:cs="Times New Roman"/>
          <w:sz w:val="24"/>
          <w:lang w:val="en-GB"/>
        </w:rPr>
        <w:t>start-up Cube had uncertainty regarding the evolution</w:t>
      </w:r>
      <w:r w:rsidR="00A97943" w:rsidRPr="00807860">
        <w:rPr>
          <w:rFonts w:ascii="Times New Roman" w:hAnsi="Times New Roman" w:cs="Times New Roman"/>
          <w:sz w:val="24"/>
          <w:lang w:val="en-GB"/>
        </w:rPr>
        <w:t xml:space="preserve"> platform (technical features). </w:t>
      </w:r>
      <w:r w:rsidR="00ED2092" w:rsidRPr="00807860">
        <w:rPr>
          <w:rFonts w:ascii="Times New Roman" w:hAnsi="Times New Roman" w:cs="Times New Roman"/>
          <w:sz w:val="24"/>
          <w:lang w:val="en-GB"/>
        </w:rPr>
        <w:t>By i</w:t>
      </w:r>
      <w:r w:rsidR="00A97943" w:rsidRPr="00807860">
        <w:rPr>
          <w:rFonts w:ascii="Times New Roman" w:hAnsi="Times New Roman" w:cs="Times New Roman"/>
          <w:sz w:val="24"/>
          <w:lang w:val="en-GB"/>
        </w:rPr>
        <w:t xml:space="preserve">nterviewing some </w:t>
      </w:r>
      <w:r w:rsidR="00ED2092" w:rsidRPr="00807860">
        <w:rPr>
          <w:rFonts w:ascii="Times New Roman" w:hAnsi="Times New Roman" w:cs="Times New Roman"/>
          <w:sz w:val="24"/>
          <w:lang w:val="en-GB"/>
        </w:rPr>
        <w:t xml:space="preserve">of the </w:t>
      </w:r>
      <w:r w:rsidR="00A97943" w:rsidRPr="00807860">
        <w:rPr>
          <w:rFonts w:ascii="Times New Roman" w:hAnsi="Times New Roman" w:cs="Times New Roman"/>
          <w:sz w:val="24"/>
          <w:lang w:val="en-GB"/>
        </w:rPr>
        <w:t xml:space="preserve">complementors (developers of </w:t>
      </w:r>
      <w:r w:rsidR="00ED2092" w:rsidRPr="00807860">
        <w:rPr>
          <w:rFonts w:ascii="Times New Roman" w:hAnsi="Times New Roman" w:cs="Times New Roman"/>
          <w:sz w:val="24"/>
          <w:lang w:val="en-GB"/>
        </w:rPr>
        <w:t xml:space="preserve">the </w:t>
      </w:r>
      <w:r w:rsidR="00A97943" w:rsidRPr="00807860">
        <w:rPr>
          <w:rFonts w:ascii="Times New Roman" w:hAnsi="Times New Roman" w:cs="Times New Roman"/>
          <w:sz w:val="24"/>
          <w:lang w:val="en-GB"/>
        </w:rPr>
        <w:t xml:space="preserve">applications), we also identified that they </w:t>
      </w:r>
      <w:r w:rsidR="00567B7A" w:rsidRPr="00807860">
        <w:rPr>
          <w:rFonts w:ascii="Times New Roman" w:hAnsi="Times New Roman" w:cs="Times New Roman"/>
          <w:sz w:val="24"/>
          <w:lang w:val="en-GB"/>
        </w:rPr>
        <w:t xml:space="preserve">were </w:t>
      </w:r>
      <w:r w:rsidR="00A97943" w:rsidRPr="00807860">
        <w:rPr>
          <w:rFonts w:ascii="Times New Roman" w:hAnsi="Times New Roman" w:cs="Times New Roman"/>
          <w:sz w:val="24"/>
          <w:lang w:val="en-GB"/>
        </w:rPr>
        <w:t xml:space="preserve">facing uncertainty related to the platform`s features. </w:t>
      </w:r>
      <w:r w:rsidR="00ED2092" w:rsidRPr="00807860">
        <w:rPr>
          <w:rFonts w:ascii="Times New Roman" w:hAnsi="Times New Roman" w:cs="Times New Roman"/>
          <w:sz w:val="24"/>
          <w:lang w:val="en-GB"/>
        </w:rPr>
        <w:t xml:space="preserve">However, </w:t>
      </w:r>
      <w:r w:rsidR="00A97943" w:rsidRPr="00807860">
        <w:rPr>
          <w:rFonts w:ascii="Times New Roman" w:hAnsi="Times New Roman" w:cs="Times New Roman"/>
          <w:sz w:val="24"/>
          <w:lang w:val="en-GB"/>
        </w:rPr>
        <w:t xml:space="preserve">the entrepreneurs were not aware of </w:t>
      </w:r>
      <w:r w:rsidR="00ED2092" w:rsidRPr="00807860">
        <w:rPr>
          <w:rFonts w:ascii="Times New Roman" w:hAnsi="Times New Roman" w:cs="Times New Roman"/>
          <w:sz w:val="24"/>
          <w:lang w:val="en-GB"/>
        </w:rPr>
        <w:t>this uncertainty</w:t>
      </w:r>
      <w:r w:rsidR="00A97943" w:rsidRPr="00807860">
        <w:rPr>
          <w:rFonts w:ascii="Times New Roman" w:hAnsi="Times New Roman" w:cs="Times New Roman"/>
          <w:sz w:val="24"/>
          <w:lang w:val="en-GB"/>
        </w:rPr>
        <w:t xml:space="preserve">. </w:t>
      </w:r>
      <w:r w:rsidR="00ED2092" w:rsidRPr="00807860">
        <w:rPr>
          <w:rFonts w:ascii="Times New Roman" w:hAnsi="Times New Roman" w:cs="Times New Roman"/>
          <w:sz w:val="24"/>
          <w:lang w:val="en-GB"/>
        </w:rPr>
        <w:t>In addition</w:t>
      </w:r>
      <w:r w:rsidR="00A97943" w:rsidRPr="00807860">
        <w:rPr>
          <w:rFonts w:ascii="Times New Roman" w:hAnsi="Times New Roman" w:cs="Times New Roman"/>
          <w:sz w:val="24"/>
          <w:lang w:val="en-GB"/>
        </w:rPr>
        <w:t>, these complementors adopted different strategic actions (some decided to keep investing</w:t>
      </w:r>
      <w:r w:rsidR="00ED2092" w:rsidRPr="00807860">
        <w:rPr>
          <w:rFonts w:ascii="Times New Roman" w:hAnsi="Times New Roman" w:cs="Times New Roman"/>
          <w:sz w:val="24"/>
          <w:lang w:val="en-GB"/>
        </w:rPr>
        <w:t>,</w:t>
      </w:r>
      <w:r w:rsidR="00A97943" w:rsidRPr="00807860">
        <w:rPr>
          <w:rFonts w:ascii="Times New Roman" w:hAnsi="Times New Roman" w:cs="Times New Roman"/>
          <w:sz w:val="24"/>
          <w:lang w:val="en-GB"/>
        </w:rPr>
        <w:t xml:space="preserve"> while others decided to postpon</w:t>
      </w:r>
      <w:r w:rsidR="00ED2092" w:rsidRPr="00807860">
        <w:rPr>
          <w:rFonts w:ascii="Times New Roman" w:hAnsi="Times New Roman" w:cs="Times New Roman"/>
          <w:sz w:val="24"/>
          <w:lang w:val="en-GB"/>
        </w:rPr>
        <w:t>e</w:t>
      </w:r>
      <w:r w:rsidR="00A97943" w:rsidRPr="00807860">
        <w:rPr>
          <w:rFonts w:ascii="Times New Roman" w:hAnsi="Times New Roman" w:cs="Times New Roman"/>
          <w:sz w:val="24"/>
          <w:lang w:val="en-GB"/>
        </w:rPr>
        <w:t xml:space="preserve"> </w:t>
      </w:r>
      <w:r w:rsidR="00ED2092" w:rsidRPr="00807860">
        <w:rPr>
          <w:rFonts w:ascii="Times New Roman" w:hAnsi="Times New Roman" w:cs="Times New Roman"/>
          <w:sz w:val="24"/>
          <w:lang w:val="en-GB"/>
        </w:rPr>
        <w:t>investing</w:t>
      </w:r>
      <w:r w:rsidR="00A97943" w:rsidRPr="00807860">
        <w:rPr>
          <w:rFonts w:ascii="Times New Roman" w:hAnsi="Times New Roman" w:cs="Times New Roman"/>
          <w:sz w:val="24"/>
          <w:lang w:val="en-GB"/>
        </w:rPr>
        <w:t>).</w:t>
      </w:r>
      <w:r w:rsidR="007100DD" w:rsidRPr="00807860">
        <w:rPr>
          <w:rFonts w:ascii="Times New Roman" w:hAnsi="Times New Roman" w:cs="Times New Roman"/>
          <w:sz w:val="24"/>
          <w:lang w:val="en-GB"/>
        </w:rPr>
        <w:t xml:space="preserve"> We then return to the </w:t>
      </w:r>
      <w:r w:rsidR="00FC6000" w:rsidRPr="00807860">
        <w:rPr>
          <w:rFonts w:ascii="Times New Roman" w:hAnsi="Times New Roman" w:cs="Times New Roman"/>
          <w:sz w:val="24"/>
          <w:lang w:val="en-GB"/>
        </w:rPr>
        <w:t>cases’</w:t>
      </w:r>
      <w:r w:rsidR="007100DD" w:rsidRPr="00807860">
        <w:rPr>
          <w:rFonts w:ascii="Times New Roman" w:hAnsi="Times New Roman" w:cs="Times New Roman"/>
          <w:sz w:val="24"/>
          <w:lang w:val="en-GB"/>
        </w:rPr>
        <w:t xml:space="preserve"> timeline</w:t>
      </w:r>
      <w:r w:rsidR="00FC6000" w:rsidRPr="00807860">
        <w:rPr>
          <w:rFonts w:ascii="Times New Roman" w:hAnsi="Times New Roman" w:cs="Times New Roman"/>
          <w:sz w:val="24"/>
          <w:lang w:val="en-GB"/>
        </w:rPr>
        <w:t>s</w:t>
      </w:r>
      <w:r w:rsidR="007100DD" w:rsidRPr="00807860">
        <w:rPr>
          <w:rFonts w:ascii="Times New Roman" w:hAnsi="Times New Roman" w:cs="Times New Roman"/>
          <w:sz w:val="24"/>
          <w:lang w:val="en-GB"/>
        </w:rPr>
        <w:t xml:space="preserve">, identifying the extent of </w:t>
      </w:r>
      <w:r w:rsidR="00ED2092" w:rsidRPr="00807860">
        <w:rPr>
          <w:rFonts w:ascii="Times New Roman" w:hAnsi="Times New Roman" w:cs="Times New Roman"/>
          <w:sz w:val="24"/>
          <w:lang w:val="en-GB"/>
        </w:rPr>
        <w:t xml:space="preserve">the </w:t>
      </w:r>
      <w:r w:rsidR="007100DD" w:rsidRPr="00807860">
        <w:rPr>
          <w:rFonts w:ascii="Times New Roman" w:hAnsi="Times New Roman" w:cs="Times New Roman"/>
          <w:sz w:val="24"/>
          <w:lang w:val="en-GB"/>
        </w:rPr>
        <w:t xml:space="preserve">uncertainties, their interdependent nature and how the actors perceived them. Once we were able to distinguish </w:t>
      </w:r>
      <w:r w:rsidR="00ED2092" w:rsidRPr="00807860">
        <w:rPr>
          <w:rFonts w:ascii="Times New Roman" w:hAnsi="Times New Roman" w:cs="Times New Roman"/>
          <w:sz w:val="24"/>
          <w:lang w:val="en-GB"/>
        </w:rPr>
        <w:t xml:space="preserve">the </w:t>
      </w:r>
      <w:r w:rsidR="007100DD" w:rsidRPr="00807860">
        <w:rPr>
          <w:rFonts w:ascii="Times New Roman" w:hAnsi="Times New Roman" w:cs="Times New Roman"/>
          <w:sz w:val="24"/>
          <w:lang w:val="en-GB"/>
        </w:rPr>
        <w:t xml:space="preserve">individual uncertainties from </w:t>
      </w:r>
      <w:r w:rsidR="00ED2092" w:rsidRPr="00807860">
        <w:rPr>
          <w:rFonts w:ascii="Times New Roman" w:hAnsi="Times New Roman" w:cs="Times New Roman"/>
          <w:sz w:val="24"/>
          <w:lang w:val="en-GB"/>
        </w:rPr>
        <w:t xml:space="preserve">the </w:t>
      </w:r>
      <w:r w:rsidR="007100DD" w:rsidRPr="00807860">
        <w:rPr>
          <w:rFonts w:ascii="Times New Roman" w:hAnsi="Times New Roman" w:cs="Times New Roman"/>
          <w:sz w:val="24"/>
          <w:lang w:val="en-GB"/>
        </w:rPr>
        <w:t xml:space="preserve">collective </w:t>
      </w:r>
      <w:r w:rsidR="00ED2092" w:rsidRPr="00807860">
        <w:rPr>
          <w:rFonts w:ascii="Times New Roman" w:hAnsi="Times New Roman" w:cs="Times New Roman"/>
          <w:sz w:val="24"/>
          <w:lang w:val="en-GB"/>
        </w:rPr>
        <w:t xml:space="preserve">uncertainties </w:t>
      </w:r>
      <w:r w:rsidR="007100DD" w:rsidRPr="00807860">
        <w:rPr>
          <w:rFonts w:ascii="Times New Roman" w:hAnsi="Times New Roman" w:cs="Times New Roman"/>
          <w:sz w:val="24"/>
          <w:lang w:val="en-GB"/>
        </w:rPr>
        <w:t>in the timelines, we investigated how a particular uncertainty b</w:t>
      </w:r>
      <w:r w:rsidR="00ED2092" w:rsidRPr="00807860">
        <w:rPr>
          <w:rFonts w:ascii="Times New Roman" w:hAnsi="Times New Roman" w:cs="Times New Roman"/>
          <w:sz w:val="24"/>
          <w:lang w:val="en-GB"/>
        </w:rPr>
        <w:t>ecame</w:t>
      </w:r>
      <w:r w:rsidR="007100DD" w:rsidRPr="00807860">
        <w:rPr>
          <w:rFonts w:ascii="Times New Roman" w:hAnsi="Times New Roman" w:cs="Times New Roman"/>
          <w:sz w:val="24"/>
          <w:lang w:val="en-GB"/>
        </w:rPr>
        <w:t xml:space="preserve"> collective. To do so, we decided to map the origin </w:t>
      </w:r>
      <w:r w:rsidR="00073F23" w:rsidRPr="00807860">
        <w:rPr>
          <w:rFonts w:ascii="Times New Roman" w:hAnsi="Times New Roman" w:cs="Times New Roman"/>
          <w:sz w:val="24"/>
          <w:lang w:val="en-GB"/>
        </w:rPr>
        <w:t xml:space="preserve">and the </w:t>
      </w:r>
      <w:r w:rsidR="00E84030" w:rsidRPr="00807860">
        <w:rPr>
          <w:rFonts w:ascii="Times New Roman" w:hAnsi="Times New Roman" w:cs="Times New Roman"/>
          <w:sz w:val="24"/>
          <w:lang w:val="en-GB"/>
        </w:rPr>
        <w:t>trajectory</w:t>
      </w:r>
      <w:r w:rsidR="00073F23" w:rsidRPr="00807860">
        <w:rPr>
          <w:rFonts w:ascii="Times New Roman" w:hAnsi="Times New Roman" w:cs="Times New Roman"/>
          <w:sz w:val="24"/>
          <w:lang w:val="en-GB"/>
        </w:rPr>
        <w:t xml:space="preserve"> </w:t>
      </w:r>
      <w:r w:rsidR="007100DD" w:rsidRPr="00807860">
        <w:rPr>
          <w:rFonts w:ascii="Times New Roman" w:hAnsi="Times New Roman" w:cs="Times New Roman"/>
          <w:sz w:val="24"/>
          <w:lang w:val="en-GB"/>
        </w:rPr>
        <w:t xml:space="preserve">of </w:t>
      </w:r>
      <w:r w:rsidR="00ED2092" w:rsidRPr="00807860">
        <w:rPr>
          <w:rFonts w:ascii="Times New Roman" w:hAnsi="Times New Roman" w:cs="Times New Roman"/>
          <w:sz w:val="24"/>
          <w:lang w:val="en-GB"/>
        </w:rPr>
        <w:t xml:space="preserve">the </w:t>
      </w:r>
      <w:r w:rsidR="007100DD" w:rsidRPr="00807860">
        <w:rPr>
          <w:rFonts w:ascii="Times New Roman" w:hAnsi="Times New Roman" w:cs="Times New Roman"/>
          <w:sz w:val="24"/>
          <w:lang w:val="en-GB"/>
        </w:rPr>
        <w:t xml:space="preserve">uncertainties (e.g., the entry of </w:t>
      </w:r>
      <w:r w:rsidR="00ED2092" w:rsidRPr="00807860">
        <w:rPr>
          <w:rFonts w:ascii="Times New Roman" w:hAnsi="Times New Roman" w:cs="Times New Roman"/>
          <w:sz w:val="24"/>
          <w:lang w:val="en-GB"/>
        </w:rPr>
        <w:t xml:space="preserve">a </w:t>
      </w:r>
      <w:r w:rsidR="007100DD" w:rsidRPr="00807860">
        <w:rPr>
          <w:rFonts w:ascii="Times New Roman" w:hAnsi="Times New Roman" w:cs="Times New Roman"/>
          <w:sz w:val="24"/>
          <w:lang w:val="en-GB"/>
        </w:rPr>
        <w:t>new competitor, partner`s moves). Comparing uncertainties across the cases, we found that uncertainties became collective due to a propagation of particular information. For instance, in case 3</w:t>
      </w:r>
      <w:r w:rsidR="00567B7A" w:rsidRPr="00807860">
        <w:rPr>
          <w:rFonts w:ascii="Times New Roman" w:hAnsi="Times New Roman" w:cs="Times New Roman"/>
          <w:sz w:val="24"/>
          <w:lang w:val="en-GB"/>
        </w:rPr>
        <w:t xml:space="preserve"> (</w:t>
      </w:r>
      <w:r w:rsidR="00D30D9E" w:rsidRPr="00807860">
        <w:rPr>
          <w:rFonts w:ascii="Times New Roman" w:hAnsi="Times New Roman" w:cs="Times New Roman"/>
          <w:sz w:val="24"/>
          <w:lang w:val="en-GB"/>
        </w:rPr>
        <w:t xml:space="preserve">the </w:t>
      </w:r>
      <w:r w:rsidR="00113D2E" w:rsidRPr="00807860">
        <w:rPr>
          <w:rFonts w:ascii="Times New Roman" w:hAnsi="Times New Roman" w:cs="Times New Roman"/>
          <w:sz w:val="24"/>
          <w:lang w:val="en-GB"/>
        </w:rPr>
        <w:t>start-up Cube)</w:t>
      </w:r>
      <w:r w:rsidR="007100DD" w:rsidRPr="00807860">
        <w:rPr>
          <w:rFonts w:ascii="Times New Roman" w:hAnsi="Times New Roman" w:cs="Times New Roman"/>
          <w:sz w:val="24"/>
          <w:lang w:val="en-GB"/>
        </w:rPr>
        <w:t xml:space="preserve"> the entrepreneurs experimented </w:t>
      </w:r>
      <w:r w:rsidR="00ED2092" w:rsidRPr="00807860">
        <w:rPr>
          <w:rFonts w:ascii="Times New Roman" w:hAnsi="Times New Roman" w:cs="Times New Roman"/>
          <w:sz w:val="24"/>
          <w:lang w:val="en-GB"/>
        </w:rPr>
        <w:t xml:space="preserve">with </w:t>
      </w:r>
      <w:r w:rsidR="007100DD" w:rsidRPr="00807860">
        <w:rPr>
          <w:rFonts w:ascii="Times New Roman" w:hAnsi="Times New Roman" w:cs="Times New Roman"/>
          <w:sz w:val="24"/>
          <w:lang w:val="en-GB"/>
        </w:rPr>
        <w:t xml:space="preserve">different business models to explore the platform. The information regarding the changes in </w:t>
      </w:r>
      <w:r w:rsidR="00ED2092" w:rsidRPr="00807860">
        <w:rPr>
          <w:rFonts w:ascii="Times New Roman" w:hAnsi="Times New Roman" w:cs="Times New Roman"/>
          <w:sz w:val="24"/>
          <w:lang w:val="en-GB"/>
        </w:rPr>
        <w:t xml:space="preserve">the </w:t>
      </w:r>
      <w:r w:rsidR="007100DD" w:rsidRPr="00807860">
        <w:rPr>
          <w:rFonts w:ascii="Times New Roman" w:hAnsi="Times New Roman" w:cs="Times New Roman"/>
          <w:sz w:val="24"/>
          <w:lang w:val="en-GB"/>
        </w:rPr>
        <w:t>platform was perceived as uncertainty by some</w:t>
      </w:r>
      <w:r w:rsidR="00ED2092" w:rsidRPr="00807860">
        <w:rPr>
          <w:rFonts w:ascii="Times New Roman" w:hAnsi="Times New Roman" w:cs="Times New Roman"/>
          <w:sz w:val="24"/>
          <w:lang w:val="en-GB"/>
        </w:rPr>
        <w:t xml:space="preserve"> of the</w:t>
      </w:r>
      <w:r w:rsidR="007100DD" w:rsidRPr="00807860">
        <w:rPr>
          <w:rFonts w:ascii="Times New Roman" w:hAnsi="Times New Roman" w:cs="Times New Roman"/>
          <w:sz w:val="24"/>
          <w:lang w:val="en-GB"/>
        </w:rPr>
        <w:t xml:space="preserve"> partners (</w:t>
      </w:r>
      <w:r w:rsidR="00ED2092" w:rsidRPr="00807860">
        <w:rPr>
          <w:rFonts w:ascii="Times New Roman" w:hAnsi="Times New Roman" w:cs="Times New Roman"/>
          <w:sz w:val="24"/>
          <w:lang w:val="en-GB"/>
        </w:rPr>
        <w:t>as</w:t>
      </w:r>
      <w:r w:rsidR="007100DD" w:rsidRPr="00807860">
        <w:rPr>
          <w:rFonts w:ascii="Times New Roman" w:hAnsi="Times New Roman" w:cs="Times New Roman"/>
          <w:sz w:val="24"/>
          <w:lang w:val="en-GB"/>
        </w:rPr>
        <w:t xml:space="preserve"> confirmed by conducting interviews). In this situation, the </w:t>
      </w:r>
      <w:r w:rsidR="00C362EB" w:rsidRPr="00807860">
        <w:rPr>
          <w:rFonts w:ascii="Times New Roman" w:hAnsi="Times New Roman" w:cs="Times New Roman"/>
          <w:sz w:val="24"/>
          <w:lang w:val="en-GB"/>
        </w:rPr>
        <w:t>origin</w:t>
      </w:r>
      <w:r w:rsidR="007100DD" w:rsidRPr="00807860">
        <w:rPr>
          <w:rFonts w:ascii="Times New Roman" w:hAnsi="Times New Roman" w:cs="Times New Roman"/>
          <w:sz w:val="24"/>
          <w:lang w:val="en-GB"/>
        </w:rPr>
        <w:t xml:space="preserve"> of uncertainty was the entrepreneurial action. </w:t>
      </w:r>
      <w:r w:rsidR="00E84030" w:rsidRPr="00807860">
        <w:rPr>
          <w:rFonts w:ascii="Times New Roman" w:hAnsi="Times New Roman" w:cs="Times New Roman"/>
          <w:sz w:val="24"/>
          <w:lang w:val="en-GB"/>
        </w:rPr>
        <w:t xml:space="preserve">We decided to label this phenomenon uncertainty propagation. </w:t>
      </w:r>
      <w:r w:rsidR="00C362EB" w:rsidRPr="00807860">
        <w:rPr>
          <w:rFonts w:ascii="Times New Roman" w:hAnsi="Times New Roman" w:cs="Times New Roman"/>
          <w:sz w:val="24"/>
          <w:lang w:val="en-GB"/>
        </w:rPr>
        <w:t>We returned to our timelines and collected</w:t>
      </w:r>
      <w:r w:rsidR="00ED2092" w:rsidRPr="00807860">
        <w:rPr>
          <w:rFonts w:ascii="Times New Roman" w:hAnsi="Times New Roman" w:cs="Times New Roman"/>
          <w:sz w:val="24"/>
          <w:lang w:val="en-GB"/>
        </w:rPr>
        <w:t xml:space="preserve"> data</w:t>
      </w:r>
      <w:r w:rsidR="00C362EB" w:rsidRPr="00807860">
        <w:rPr>
          <w:rFonts w:ascii="Times New Roman" w:hAnsi="Times New Roman" w:cs="Times New Roman"/>
          <w:sz w:val="24"/>
          <w:lang w:val="en-GB"/>
        </w:rPr>
        <w:t xml:space="preserve"> to </w:t>
      </w:r>
      <w:r w:rsidR="00ED2092" w:rsidRPr="00807860">
        <w:rPr>
          <w:rFonts w:ascii="Times New Roman" w:hAnsi="Times New Roman" w:cs="Times New Roman"/>
          <w:sz w:val="24"/>
          <w:lang w:val="en-GB"/>
        </w:rPr>
        <w:t>identify</w:t>
      </w:r>
      <w:r w:rsidR="00C362EB" w:rsidRPr="00807860">
        <w:rPr>
          <w:rFonts w:ascii="Times New Roman" w:hAnsi="Times New Roman" w:cs="Times New Roman"/>
          <w:sz w:val="24"/>
          <w:lang w:val="en-GB"/>
        </w:rPr>
        <w:t xml:space="preserve"> how uncertainties became collective </w:t>
      </w:r>
      <w:r w:rsidR="00ED2092" w:rsidRPr="00807860">
        <w:rPr>
          <w:rFonts w:ascii="Times New Roman" w:hAnsi="Times New Roman" w:cs="Times New Roman"/>
          <w:sz w:val="24"/>
          <w:lang w:val="en-GB"/>
        </w:rPr>
        <w:t>uncertainties</w:t>
      </w:r>
      <w:r w:rsidR="00C362EB" w:rsidRPr="00807860">
        <w:rPr>
          <w:rFonts w:ascii="Times New Roman" w:hAnsi="Times New Roman" w:cs="Times New Roman"/>
          <w:sz w:val="24"/>
          <w:lang w:val="en-GB"/>
        </w:rPr>
        <w:t xml:space="preserve">. New interviews were carried out to collect </w:t>
      </w:r>
      <w:r w:rsidR="00ED2092" w:rsidRPr="00807860">
        <w:rPr>
          <w:rFonts w:ascii="Times New Roman" w:hAnsi="Times New Roman" w:cs="Times New Roman"/>
          <w:sz w:val="24"/>
          <w:lang w:val="en-GB"/>
        </w:rPr>
        <w:t>additional</w:t>
      </w:r>
      <w:r w:rsidR="00C362EB" w:rsidRPr="00807860">
        <w:rPr>
          <w:rFonts w:ascii="Times New Roman" w:hAnsi="Times New Roman" w:cs="Times New Roman"/>
          <w:sz w:val="24"/>
          <w:lang w:val="en-GB"/>
        </w:rPr>
        <w:t xml:space="preserve"> evidence </w:t>
      </w:r>
      <w:r w:rsidR="00ED2092" w:rsidRPr="00807860">
        <w:rPr>
          <w:rFonts w:ascii="Times New Roman" w:hAnsi="Times New Roman" w:cs="Times New Roman"/>
          <w:sz w:val="24"/>
          <w:lang w:val="en-GB"/>
        </w:rPr>
        <w:t>of</w:t>
      </w:r>
      <w:r w:rsidR="00C362EB" w:rsidRPr="00807860">
        <w:rPr>
          <w:rFonts w:ascii="Times New Roman" w:hAnsi="Times New Roman" w:cs="Times New Roman"/>
          <w:sz w:val="24"/>
          <w:lang w:val="en-GB"/>
        </w:rPr>
        <w:t xml:space="preserve"> uncertainty propagation.</w:t>
      </w:r>
      <w:r w:rsidR="00443465" w:rsidRPr="00807860">
        <w:rPr>
          <w:rFonts w:ascii="Times New Roman" w:hAnsi="Times New Roman" w:cs="Times New Roman"/>
          <w:sz w:val="24"/>
          <w:lang w:val="en-GB"/>
        </w:rPr>
        <w:t xml:space="preserve"> </w:t>
      </w:r>
    </w:p>
    <w:p w14:paraId="07BD82E9" w14:textId="47E2E352" w:rsidR="006502DF" w:rsidRPr="00807860" w:rsidRDefault="00C362EB"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 xml:space="preserve">The following data analysis </w:t>
      </w:r>
      <w:r w:rsidR="00ED2092" w:rsidRPr="00807860">
        <w:rPr>
          <w:rFonts w:ascii="Times New Roman" w:hAnsi="Times New Roman" w:cs="Times New Roman"/>
          <w:sz w:val="24"/>
          <w:lang w:val="en-GB"/>
        </w:rPr>
        <w:t xml:space="preserve">step </w:t>
      </w:r>
      <w:r w:rsidRPr="00807860">
        <w:rPr>
          <w:rFonts w:ascii="Times New Roman" w:hAnsi="Times New Roman" w:cs="Times New Roman"/>
          <w:sz w:val="24"/>
          <w:lang w:val="en-GB"/>
        </w:rPr>
        <w:t xml:space="preserve">was to identify when entrepreneurs decided to manage </w:t>
      </w:r>
      <w:r w:rsidR="00ED2092" w:rsidRPr="00807860">
        <w:rPr>
          <w:rFonts w:ascii="Times New Roman" w:hAnsi="Times New Roman" w:cs="Times New Roman"/>
          <w:sz w:val="24"/>
          <w:lang w:val="en-GB"/>
        </w:rPr>
        <w:t xml:space="preserve">their </w:t>
      </w:r>
      <w:r w:rsidRPr="00807860">
        <w:rPr>
          <w:rFonts w:ascii="Times New Roman" w:hAnsi="Times New Roman" w:cs="Times New Roman"/>
          <w:sz w:val="24"/>
          <w:lang w:val="en-GB"/>
        </w:rPr>
        <w:t xml:space="preserve">collective uncertainties. Based on </w:t>
      </w:r>
      <w:r w:rsidR="00ED2092"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case comparison, we found some patterns. Using a temporal perspective, we found that entrepreneurs tend</w:t>
      </w:r>
      <w:r w:rsidR="00ED2092" w:rsidRPr="00807860">
        <w:rPr>
          <w:rFonts w:ascii="Times New Roman" w:hAnsi="Times New Roman" w:cs="Times New Roman"/>
          <w:sz w:val="24"/>
          <w:lang w:val="en-GB"/>
        </w:rPr>
        <w:t>ed</w:t>
      </w:r>
      <w:r w:rsidRPr="00807860">
        <w:rPr>
          <w:rFonts w:ascii="Times New Roman" w:hAnsi="Times New Roman" w:cs="Times New Roman"/>
          <w:sz w:val="24"/>
          <w:lang w:val="en-GB"/>
        </w:rPr>
        <w:t xml:space="preserve"> to </w:t>
      </w:r>
      <w:r w:rsidR="00ED2092" w:rsidRPr="00807860">
        <w:rPr>
          <w:rFonts w:ascii="Times New Roman" w:hAnsi="Times New Roman" w:cs="Times New Roman"/>
          <w:sz w:val="24"/>
          <w:lang w:val="en-GB"/>
        </w:rPr>
        <w:t xml:space="preserve">initially </w:t>
      </w:r>
      <w:r w:rsidRPr="00807860">
        <w:rPr>
          <w:rFonts w:ascii="Times New Roman" w:hAnsi="Times New Roman" w:cs="Times New Roman"/>
          <w:sz w:val="24"/>
          <w:lang w:val="en-GB"/>
        </w:rPr>
        <w:t xml:space="preserve">focus on their individual uncertainties. </w:t>
      </w:r>
      <w:r w:rsidR="00567B7A" w:rsidRPr="00807860">
        <w:rPr>
          <w:rFonts w:ascii="Times New Roman" w:hAnsi="Times New Roman" w:cs="Times New Roman"/>
          <w:sz w:val="24"/>
          <w:lang w:val="en-GB"/>
        </w:rPr>
        <w:t xml:space="preserve">These actions were not </w:t>
      </w:r>
      <w:r w:rsidR="00B52825" w:rsidRPr="00807860">
        <w:rPr>
          <w:rFonts w:ascii="Times New Roman" w:hAnsi="Times New Roman" w:cs="Times New Roman"/>
          <w:sz w:val="24"/>
          <w:lang w:val="en-GB"/>
        </w:rPr>
        <w:t>sufficient</w:t>
      </w:r>
      <w:r w:rsidR="00567B7A" w:rsidRPr="00807860">
        <w:rPr>
          <w:rFonts w:ascii="Times New Roman" w:hAnsi="Times New Roman" w:cs="Times New Roman"/>
          <w:sz w:val="24"/>
          <w:lang w:val="en-GB"/>
        </w:rPr>
        <w:t xml:space="preserve"> to avoid or mitigate some </w:t>
      </w:r>
      <w:r w:rsidR="00ED2092" w:rsidRPr="00807860">
        <w:rPr>
          <w:rFonts w:ascii="Times New Roman" w:hAnsi="Times New Roman" w:cs="Times New Roman"/>
          <w:sz w:val="24"/>
          <w:lang w:val="en-GB"/>
        </w:rPr>
        <w:t xml:space="preserve">of the </w:t>
      </w:r>
      <w:r w:rsidR="00567B7A" w:rsidRPr="00807860">
        <w:rPr>
          <w:rFonts w:ascii="Times New Roman" w:hAnsi="Times New Roman" w:cs="Times New Roman"/>
          <w:sz w:val="24"/>
          <w:lang w:val="en-GB"/>
        </w:rPr>
        <w:t>problems or failure</w:t>
      </w:r>
      <w:r w:rsidR="00ED2092" w:rsidRPr="00807860">
        <w:rPr>
          <w:rFonts w:ascii="Times New Roman" w:hAnsi="Times New Roman" w:cs="Times New Roman"/>
          <w:sz w:val="24"/>
          <w:lang w:val="en-GB"/>
        </w:rPr>
        <w:t>s</w:t>
      </w:r>
      <w:r w:rsidR="00567B7A"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 xml:space="preserve">After facing </w:t>
      </w:r>
      <w:r w:rsidR="00567B7A" w:rsidRPr="00807860">
        <w:rPr>
          <w:rFonts w:ascii="Times New Roman" w:hAnsi="Times New Roman" w:cs="Times New Roman"/>
          <w:sz w:val="24"/>
          <w:lang w:val="en-GB"/>
        </w:rPr>
        <w:t xml:space="preserve">some </w:t>
      </w:r>
      <w:r w:rsidR="00ED2092" w:rsidRPr="00807860">
        <w:rPr>
          <w:rFonts w:ascii="Times New Roman" w:hAnsi="Times New Roman" w:cs="Times New Roman"/>
          <w:sz w:val="24"/>
          <w:lang w:val="en-GB"/>
        </w:rPr>
        <w:t>of the</w:t>
      </w:r>
      <w:r w:rsidR="00567B7A"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problems (e.g., regarding technology</w:t>
      </w:r>
      <w:r w:rsidR="00567B7A" w:rsidRPr="00807860">
        <w:rPr>
          <w:rFonts w:ascii="Times New Roman" w:hAnsi="Times New Roman" w:cs="Times New Roman"/>
          <w:sz w:val="24"/>
          <w:lang w:val="en-GB"/>
        </w:rPr>
        <w:t>, market sales</w:t>
      </w:r>
      <w:r w:rsidRPr="00807860">
        <w:rPr>
          <w:rFonts w:ascii="Times New Roman" w:hAnsi="Times New Roman" w:cs="Times New Roman"/>
          <w:sz w:val="24"/>
          <w:lang w:val="en-GB"/>
        </w:rPr>
        <w:t xml:space="preserve">), they decided to focus on </w:t>
      </w:r>
      <w:r w:rsidR="00ED2092" w:rsidRPr="00807860">
        <w:rPr>
          <w:rFonts w:ascii="Times New Roman" w:hAnsi="Times New Roman" w:cs="Times New Roman"/>
          <w:sz w:val="24"/>
          <w:lang w:val="en-GB"/>
        </w:rPr>
        <w:t xml:space="preserve">their </w:t>
      </w:r>
      <w:r w:rsidRPr="00807860">
        <w:rPr>
          <w:rFonts w:ascii="Times New Roman" w:hAnsi="Times New Roman" w:cs="Times New Roman"/>
          <w:sz w:val="24"/>
          <w:lang w:val="en-GB"/>
        </w:rPr>
        <w:t xml:space="preserve">collective uncertainties. </w:t>
      </w:r>
      <w:r w:rsidR="00ED2092" w:rsidRPr="00807860">
        <w:rPr>
          <w:rFonts w:ascii="Times New Roman" w:hAnsi="Times New Roman" w:cs="Times New Roman"/>
          <w:sz w:val="24"/>
          <w:lang w:val="en-GB"/>
        </w:rPr>
        <w:t>Then</w:t>
      </w:r>
      <w:r w:rsidRPr="00807860">
        <w:rPr>
          <w:rFonts w:ascii="Times New Roman" w:hAnsi="Times New Roman" w:cs="Times New Roman"/>
          <w:sz w:val="24"/>
          <w:lang w:val="en-GB"/>
        </w:rPr>
        <w:t xml:space="preserve">, we analysed the actions employed by entrepreneurs to cope with collective uncertainties. </w:t>
      </w:r>
      <w:r w:rsidR="00567B7A" w:rsidRPr="00807860">
        <w:rPr>
          <w:rFonts w:ascii="Times New Roman" w:hAnsi="Times New Roman" w:cs="Times New Roman"/>
          <w:sz w:val="24"/>
          <w:lang w:val="en-GB"/>
        </w:rPr>
        <w:t xml:space="preserve">As we will </w:t>
      </w:r>
      <w:r w:rsidR="00964666" w:rsidRPr="00807860">
        <w:rPr>
          <w:rFonts w:ascii="Times New Roman" w:hAnsi="Times New Roman" w:cs="Times New Roman"/>
          <w:sz w:val="24"/>
          <w:lang w:val="en-GB"/>
        </w:rPr>
        <w:t xml:space="preserve">discuss in </w:t>
      </w:r>
      <w:r w:rsidR="00567B7A" w:rsidRPr="00807860">
        <w:rPr>
          <w:rFonts w:ascii="Times New Roman" w:hAnsi="Times New Roman" w:cs="Times New Roman"/>
          <w:sz w:val="24"/>
          <w:lang w:val="en-GB"/>
        </w:rPr>
        <w:t>detail later on, s</w:t>
      </w:r>
      <w:r w:rsidR="00711DD5" w:rsidRPr="00807860">
        <w:rPr>
          <w:rFonts w:ascii="Times New Roman" w:hAnsi="Times New Roman" w:cs="Times New Roman"/>
          <w:sz w:val="24"/>
          <w:lang w:val="en-GB"/>
        </w:rPr>
        <w:t>ome patterns emerged:</w:t>
      </w:r>
      <w:r w:rsidR="006502DF" w:rsidRPr="00807860">
        <w:rPr>
          <w:rFonts w:ascii="Times New Roman" w:hAnsi="Times New Roman" w:cs="Times New Roman"/>
          <w:sz w:val="24"/>
          <w:lang w:val="en-GB"/>
        </w:rPr>
        <w:t xml:space="preserve"> perceiving collective uncertainties, bridging uncertainties (creating a narrative of </w:t>
      </w:r>
      <w:r w:rsidR="00ED2092" w:rsidRPr="00807860">
        <w:rPr>
          <w:rFonts w:ascii="Times New Roman" w:hAnsi="Times New Roman" w:cs="Times New Roman"/>
          <w:sz w:val="24"/>
          <w:lang w:val="en-GB"/>
        </w:rPr>
        <w:t xml:space="preserve">the </w:t>
      </w:r>
      <w:r w:rsidR="006502DF" w:rsidRPr="00807860">
        <w:rPr>
          <w:rFonts w:ascii="Times New Roman" w:hAnsi="Times New Roman" w:cs="Times New Roman"/>
          <w:sz w:val="24"/>
          <w:lang w:val="en-GB"/>
        </w:rPr>
        <w:t>collective uncertaint</w:t>
      </w:r>
      <w:r w:rsidR="00ED2092" w:rsidRPr="00807860">
        <w:rPr>
          <w:rFonts w:ascii="Times New Roman" w:hAnsi="Times New Roman" w:cs="Times New Roman"/>
          <w:sz w:val="24"/>
          <w:lang w:val="en-GB"/>
        </w:rPr>
        <w:t>ies</w:t>
      </w:r>
      <w:r w:rsidR="006502DF" w:rsidRPr="00807860">
        <w:rPr>
          <w:rFonts w:ascii="Times New Roman" w:hAnsi="Times New Roman" w:cs="Times New Roman"/>
          <w:sz w:val="24"/>
          <w:lang w:val="en-GB"/>
        </w:rPr>
        <w:t xml:space="preserve">, defining the extent of </w:t>
      </w:r>
      <w:r w:rsidR="00ED2092" w:rsidRPr="00807860">
        <w:rPr>
          <w:rFonts w:ascii="Times New Roman" w:hAnsi="Times New Roman" w:cs="Times New Roman"/>
          <w:sz w:val="24"/>
          <w:lang w:val="en-GB"/>
        </w:rPr>
        <w:t xml:space="preserve">the </w:t>
      </w:r>
      <w:r w:rsidR="006502DF" w:rsidRPr="00807860">
        <w:rPr>
          <w:rFonts w:ascii="Times New Roman" w:hAnsi="Times New Roman" w:cs="Times New Roman"/>
          <w:sz w:val="24"/>
          <w:lang w:val="en-GB"/>
        </w:rPr>
        <w:t>uncertaint</w:t>
      </w:r>
      <w:r w:rsidR="00ED2092" w:rsidRPr="00807860">
        <w:rPr>
          <w:rFonts w:ascii="Times New Roman" w:hAnsi="Times New Roman" w:cs="Times New Roman"/>
          <w:sz w:val="24"/>
          <w:lang w:val="en-GB"/>
        </w:rPr>
        <w:t>ies</w:t>
      </w:r>
      <w:r w:rsidR="006502DF" w:rsidRPr="00807860">
        <w:rPr>
          <w:rFonts w:ascii="Times New Roman" w:hAnsi="Times New Roman" w:cs="Times New Roman"/>
          <w:sz w:val="24"/>
          <w:lang w:val="en-GB"/>
        </w:rPr>
        <w:t xml:space="preserve">, understanding the </w:t>
      </w:r>
      <w:r w:rsidR="003A7EB7" w:rsidRPr="00807860">
        <w:rPr>
          <w:rFonts w:ascii="Times New Roman" w:hAnsi="Times New Roman" w:cs="Times New Roman"/>
          <w:sz w:val="24"/>
          <w:lang w:val="en-GB"/>
        </w:rPr>
        <w:t xml:space="preserve">interdependence of </w:t>
      </w:r>
      <w:r w:rsidR="00ED2092" w:rsidRPr="00807860">
        <w:rPr>
          <w:rFonts w:ascii="Times New Roman" w:hAnsi="Times New Roman" w:cs="Times New Roman"/>
          <w:sz w:val="24"/>
          <w:lang w:val="en-GB"/>
        </w:rPr>
        <w:t xml:space="preserve">the </w:t>
      </w:r>
      <w:r w:rsidR="003A7EB7" w:rsidRPr="00807860">
        <w:rPr>
          <w:rFonts w:ascii="Times New Roman" w:hAnsi="Times New Roman" w:cs="Times New Roman"/>
          <w:sz w:val="24"/>
          <w:lang w:val="en-GB"/>
        </w:rPr>
        <w:t>uncertainties</w:t>
      </w:r>
      <w:r w:rsidR="006502DF" w:rsidRPr="00807860">
        <w:rPr>
          <w:rFonts w:ascii="Times New Roman" w:hAnsi="Times New Roman" w:cs="Times New Roman"/>
          <w:sz w:val="24"/>
          <w:lang w:val="en-GB"/>
        </w:rPr>
        <w:t>), building a common template and conducting collective experiments.</w:t>
      </w:r>
      <w:r w:rsidR="003A7EB7" w:rsidRPr="00807860">
        <w:rPr>
          <w:rFonts w:ascii="Times New Roman" w:hAnsi="Times New Roman" w:cs="Times New Roman"/>
          <w:sz w:val="24"/>
          <w:lang w:val="en-GB"/>
        </w:rPr>
        <w:t xml:space="preserve"> Once we identified the patterns of actions, we return</w:t>
      </w:r>
      <w:r w:rsidR="00ED2092" w:rsidRPr="00807860">
        <w:rPr>
          <w:rFonts w:ascii="Times New Roman" w:hAnsi="Times New Roman" w:cs="Times New Roman"/>
          <w:sz w:val="24"/>
          <w:lang w:val="en-GB"/>
        </w:rPr>
        <w:t>ed</w:t>
      </w:r>
      <w:r w:rsidR="003A7EB7" w:rsidRPr="00807860">
        <w:rPr>
          <w:rFonts w:ascii="Times New Roman" w:hAnsi="Times New Roman" w:cs="Times New Roman"/>
          <w:sz w:val="24"/>
          <w:lang w:val="en-GB"/>
        </w:rPr>
        <w:t xml:space="preserve"> to our timelines</w:t>
      </w:r>
      <w:r w:rsidR="00ED2092" w:rsidRPr="00807860">
        <w:rPr>
          <w:rFonts w:ascii="Times New Roman" w:hAnsi="Times New Roman" w:cs="Times New Roman"/>
          <w:sz w:val="24"/>
          <w:lang w:val="en-GB"/>
        </w:rPr>
        <w:t xml:space="preserve"> and</w:t>
      </w:r>
      <w:r w:rsidR="003A7EB7" w:rsidRPr="00807860">
        <w:rPr>
          <w:rFonts w:ascii="Times New Roman" w:hAnsi="Times New Roman" w:cs="Times New Roman"/>
          <w:sz w:val="24"/>
          <w:lang w:val="en-GB"/>
        </w:rPr>
        <w:t xml:space="preserve"> identified when the entrepreneurs undertook these actions. We then compared the patterns of actions across the cases.</w:t>
      </w:r>
      <w:r w:rsidR="00443465" w:rsidRPr="00807860">
        <w:rPr>
          <w:rFonts w:ascii="Times New Roman" w:hAnsi="Times New Roman" w:cs="Times New Roman"/>
          <w:sz w:val="24"/>
          <w:lang w:val="en-GB"/>
        </w:rPr>
        <w:t xml:space="preserve"> </w:t>
      </w:r>
      <w:r w:rsidR="00113D2E" w:rsidRPr="00807860">
        <w:rPr>
          <w:rFonts w:ascii="Times New Roman" w:hAnsi="Times New Roman" w:cs="Times New Roman"/>
          <w:sz w:val="24"/>
          <w:lang w:val="en-GB"/>
        </w:rPr>
        <w:t xml:space="preserve">Following Eisenhardt’s approach, </w:t>
      </w:r>
      <w:r w:rsidR="00DE68FA" w:rsidRPr="00807860">
        <w:rPr>
          <w:rFonts w:ascii="Times New Roman" w:hAnsi="Times New Roman" w:cs="Times New Roman"/>
          <w:sz w:val="24"/>
          <w:lang w:val="en-GB"/>
        </w:rPr>
        <w:t xml:space="preserve">we stopped </w:t>
      </w:r>
      <w:r w:rsidR="00113D2E" w:rsidRPr="00807860">
        <w:rPr>
          <w:rFonts w:ascii="Times New Roman" w:hAnsi="Times New Roman" w:cs="Times New Roman"/>
          <w:sz w:val="24"/>
          <w:lang w:val="en-GB"/>
        </w:rPr>
        <w:t xml:space="preserve">only after reaching saturation, i.e., </w:t>
      </w:r>
      <w:r w:rsidR="00D30D9E" w:rsidRPr="00807860">
        <w:rPr>
          <w:rFonts w:ascii="Times New Roman" w:hAnsi="Times New Roman" w:cs="Times New Roman"/>
          <w:sz w:val="24"/>
          <w:lang w:val="en-GB"/>
        </w:rPr>
        <w:t xml:space="preserve">the point of analysis after which </w:t>
      </w:r>
      <w:r w:rsidR="00113D2E" w:rsidRPr="00807860">
        <w:rPr>
          <w:rFonts w:ascii="Times New Roman" w:hAnsi="Times New Roman" w:cs="Times New Roman"/>
          <w:sz w:val="24"/>
          <w:lang w:val="en-GB"/>
        </w:rPr>
        <w:t>we</w:t>
      </w:r>
      <w:r w:rsidR="00D30D9E" w:rsidRPr="00807860">
        <w:rPr>
          <w:rFonts w:ascii="Times New Roman" w:hAnsi="Times New Roman" w:cs="Times New Roman"/>
          <w:sz w:val="24"/>
          <w:lang w:val="en-GB"/>
        </w:rPr>
        <w:t xml:space="preserve"> </w:t>
      </w:r>
      <w:r w:rsidR="004D455E" w:rsidRPr="00807860">
        <w:rPr>
          <w:rFonts w:ascii="Times New Roman" w:hAnsi="Times New Roman" w:cs="Times New Roman"/>
          <w:sz w:val="24"/>
          <w:lang w:val="en-GB"/>
        </w:rPr>
        <w:t>found</w:t>
      </w:r>
      <w:r w:rsidR="00113D2E" w:rsidRPr="00807860">
        <w:rPr>
          <w:rFonts w:ascii="Times New Roman" w:hAnsi="Times New Roman" w:cs="Times New Roman"/>
          <w:sz w:val="24"/>
          <w:lang w:val="en-GB"/>
        </w:rPr>
        <w:t xml:space="preserve"> </w:t>
      </w:r>
      <w:r w:rsidR="003D463F" w:rsidRPr="00807860">
        <w:rPr>
          <w:rFonts w:ascii="Times New Roman" w:hAnsi="Times New Roman" w:cs="Times New Roman"/>
          <w:sz w:val="24"/>
          <w:lang w:val="en-GB"/>
        </w:rPr>
        <w:t xml:space="preserve">neither </w:t>
      </w:r>
      <w:r w:rsidR="00113D2E" w:rsidRPr="00807860">
        <w:rPr>
          <w:rFonts w:ascii="Times New Roman" w:hAnsi="Times New Roman" w:cs="Times New Roman"/>
          <w:sz w:val="24"/>
          <w:lang w:val="en-GB"/>
        </w:rPr>
        <w:t xml:space="preserve">meaningful evidence </w:t>
      </w:r>
      <w:r w:rsidR="003D463F" w:rsidRPr="00807860">
        <w:rPr>
          <w:rFonts w:ascii="Times New Roman" w:hAnsi="Times New Roman" w:cs="Times New Roman"/>
          <w:sz w:val="24"/>
          <w:lang w:val="en-GB"/>
        </w:rPr>
        <w:t>n</w:t>
      </w:r>
      <w:r w:rsidR="00113D2E" w:rsidRPr="00807860">
        <w:rPr>
          <w:rFonts w:ascii="Times New Roman" w:hAnsi="Times New Roman" w:cs="Times New Roman"/>
          <w:sz w:val="24"/>
          <w:lang w:val="en-GB"/>
        </w:rPr>
        <w:t>or additional construct</w:t>
      </w:r>
      <w:r w:rsidR="00DE68FA" w:rsidRPr="00807860">
        <w:rPr>
          <w:rFonts w:ascii="Times New Roman" w:hAnsi="Times New Roman" w:cs="Times New Roman"/>
          <w:sz w:val="24"/>
          <w:lang w:val="en-GB"/>
        </w:rPr>
        <w:t xml:space="preserve">s </w:t>
      </w:r>
      <w:r w:rsidR="00D30D9E" w:rsidRPr="00807860">
        <w:rPr>
          <w:rFonts w:ascii="Times New Roman" w:hAnsi="Times New Roman" w:cs="Times New Roman"/>
          <w:sz w:val="24"/>
          <w:lang w:val="en-GB"/>
        </w:rPr>
        <w:t xml:space="preserve">to </w:t>
      </w:r>
      <w:r w:rsidR="00DE68FA" w:rsidRPr="00807860">
        <w:rPr>
          <w:rFonts w:ascii="Times New Roman" w:hAnsi="Times New Roman" w:cs="Times New Roman"/>
          <w:sz w:val="24"/>
          <w:lang w:val="en-GB"/>
        </w:rPr>
        <w:t>explain</w:t>
      </w:r>
      <w:r w:rsidR="00113D2E" w:rsidRPr="00807860">
        <w:rPr>
          <w:rFonts w:ascii="Times New Roman" w:hAnsi="Times New Roman" w:cs="Times New Roman"/>
          <w:sz w:val="24"/>
          <w:lang w:val="en-GB"/>
        </w:rPr>
        <w:t xml:space="preserve"> how entrepreneurs cope with collective uncertainties.</w:t>
      </w:r>
      <w:r w:rsidR="005417DB" w:rsidRPr="00807860">
        <w:rPr>
          <w:rFonts w:ascii="Times New Roman" w:hAnsi="Times New Roman" w:cs="Times New Roman"/>
          <w:sz w:val="24"/>
          <w:lang w:val="en-GB"/>
        </w:rPr>
        <w:t xml:space="preserve"> To confirm the saturation</w:t>
      </w:r>
      <w:r w:rsidR="003D463F" w:rsidRPr="00807860">
        <w:rPr>
          <w:rFonts w:ascii="Times New Roman" w:hAnsi="Times New Roman" w:cs="Times New Roman"/>
          <w:sz w:val="24"/>
          <w:lang w:val="en-GB"/>
        </w:rPr>
        <w:t xml:space="preserve"> point</w:t>
      </w:r>
      <w:r w:rsidR="005417DB" w:rsidRPr="00807860">
        <w:rPr>
          <w:rFonts w:ascii="Times New Roman" w:hAnsi="Times New Roman" w:cs="Times New Roman"/>
          <w:sz w:val="24"/>
          <w:lang w:val="en-GB"/>
        </w:rPr>
        <w:t xml:space="preserve">, we </w:t>
      </w:r>
      <w:r w:rsidR="00C370C6" w:rsidRPr="00807860">
        <w:rPr>
          <w:rFonts w:ascii="Times New Roman" w:hAnsi="Times New Roman" w:cs="Times New Roman"/>
          <w:sz w:val="24"/>
          <w:lang w:val="en-GB"/>
        </w:rPr>
        <w:t>performed additional</w:t>
      </w:r>
      <w:r w:rsidR="005417DB" w:rsidRPr="00807860">
        <w:rPr>
          <w:rFonts w:ascii="Times New Roman" w:hAnsi="Times New Roman" w:cs="Times New Roman"/>
          <w:sz w:val="24"/>
          <w:lang w:val="en-GB"/>
        </w:rPr>
        <w:t xml:space="preserve"> case studies </w:t>
      </w:r>
      <w:r w:rsidR="00D30D9E" w:rsidRPr="00807860">
        <w:rPr>
          <w:rFonts w:ascii="Times New Roman" w:hAnsi="Times New Roman" w:cs="Times New Roman"/>
          <w:sz w:val="24"/>
          <w:lang w:val="en-GB"/>
        </w:rPr>
        <w:t xml:space="preserve">of </w:t>
      </w:r>
      <w:r w:rsidR="005417DB" w:rsidRPr="00807860">
        <w:rPr>
          <w:rFonts w:ascii="Times New Roman" w:hAnsi="Times New Roman" w:cs="Times New Roman"/>
          <w:sz w:val="24"/>
          <w:lang w:val="en-GB"/>
        </w:rPr>
        <w:t xml:space="preserve">two start-ups (solar panels and </w:t>
      </w:r>
      <w:r w:rsidR="005417DB" w:rsidRPr="00807860">
        <w:rPr>
          <w:rFonts w:ascii="Times New Roman" w:hAnsi="Times New Roman" w:cs="Times New Roman"/>
          <w:sz w:val="24"/>
          <w:lang w:val="en-GB"/>
        </w:rPr>
        <w:lastRenderedPageBreak/>
        <w:t xml:space="preserve">advanced materials). As these two additional cases </w:t>
      </w:r>
      <w:r w:rsidR="00D30D9E" w:rsidRPr="00807860">
        <w:rPr>
          <w:rFonts w:ascii="Times New Roman" w:hAnsi="Times New Roman" w:cs="Times New Roman"/>
          <w:sz w:val="24"/>
          <w:lang w:val="en-GB"/>
        </w:rPr>
        <w:t xml:space="preserve">did </w:t>
      </w:r>
      <w:r w:rsidR="005417DB" w:rsidRPr="00807860">
        <w:rPr>
          <w:rFonts w:ascii="Times New Roman" w:hAnsi="Times New Roman" w:cs="Times New Roman"/>
          <w:sz w:val="24"/>
          <w:lang w:val="en-GB"/>
        </w:rPr>
        <w:t xml:space="preserve">not provide substantial empirical insight into </w:t>
      </w:r>
      <w:r w:rsidR="00D30D9E" w:rsidRPr="00807860">
        <w:rPr>
          <w:rFonts w:ascii="Times New Roman" w:hAnsi="Times New Roman" w:cs="Times New Roman"/>
          <w:sz w:val="24"/>
          <w:lang w:val="en-GB"/>
        </w:rPr>
        <w:t>our topic</w:t>
      </w:r>
      <w:r w:rsidR="005417DB" w:rsidRPr="00807860">
        <w:rPr>
          <w:rFonts w:ascii="Times New Roman" w:hAnsi="Times New Roman" w:cs="Times New Roman"/>
          <w:sz w:val="24"/>
          <w:lang w:val="en-GB"/>
        </w:rPr>
        <w:t>, we report</w:t>
      </w:r>
      <w:r w:rsidR="00D30D9E" w:rsidRPr="00807860">
        <w:rPr>
          <w:rFonts w:ascii="Times New Roman" w:hAnsi="Times New Roman" w:cs="Times New Roman"/>
          <w:sz w:val="24"/>
          <w:lang w:val="en-GB"/>
        </w:rPr>
        <w:t xml:space="preserve">ed on </w:t>
      </w:r>
      <w:r w:rsidR="005417DB" w:rsidRPr="00807860">
        <w:rPr>
          <w:rFonts w:ascii="Times New Roman" w:hAnsi="Times New Roman" w:cs="Times New Roman"/>
          <w:sz w:val="24"/>
          <w:lang w:val="en-GB"/>
        </w:rPr>
        <w:t>the five case studies</w:t>
      </w:r>
      <w:r w:rsidR="00904878" w:rsidRPr="00807860">
        <w:rPr>
          <w:rFonts w:ascii="Times New Roman" w:hAnsi="Times New Roman" w:cs="Times New Roman"/>
          <w:sz w:val="24"/>
          <w:lang w:val="en-GB"/>
        </w:rPr>
        <w:t xml:space="preserve"> we initially selected</w:t>
      </w:r>
      <w:r w:rsidR="005417DB" w:rsidRPr="00807860">
        <w:rPr>
          <w:rFonts w:ascii="Times New Roman" w:hAnsi="Times New Roman" w:cs="Times New Roman"/>
          <w:sz w:val="24"/>
          <w:lang w:val="en-GB"/>
        </w:rPr>
        <w:t xml:space="preserve">.  </w:t>
      </w:r>
    </w:p>
    <w:p w14:paraId="5862F2B6" w14:textId="740076B9"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It is important to note that we adopted a crosschecking approach to validate these observations and insights. We also presented and discussed our insights </w:t>
      </w:r>
      <w:r w:rsidR="002C419C" w:rsidRPr="00807860">
        <w:rPr>
          <w:rFonts w:ascii="Times New Roman" w:hAnsi="Times New Roman" w:cs="Times New Roman"/>
          <w:sz w:val="24"/>
          <w:szCs w:val="24"/>
          <w:lang w:val="en-GB"/>
        </w:rPr>
        <w:t>dur</w:t>
      </w:r>
      <w:r w:rsidRPr="00807860">
        <w:rPr>
          <w:rFonts w:ascii="Times New Roman" w:hAnsi="Times New Roman"/>
          <w:sz w:val="24"/>
          <w:lang w:val="en-GB"/>
        </w:rPr>
        <w:t>in</w:t>
      </w:r>
      <w:r w:rsidR="002C419C" w:rsidRPr="00807860">
        <w:rPr>
          <w:rFonts w:ascii="Times New Roman" w:hAnsi="Times New Roman" w:cs="Times New Roman"/>
          <w:sz w:val="24"/>
          <w:szCs w:val="24"/>
          <w:lang w:val="en-GB"/>
        </w:rPr>
        <w:t>g</w:t>
      </w:r>
      <w:r w:rsidRPr="00807860">
        <w:rPr>
          <w:rFonts w:ascii="Times New Roman" w:hAnsi="Times New Roman"/>
          <w:sz w:val="24"/>
          <w:lang w:val="en-GB"/>
        </w:rPr>
        <w:t xml:space="preserve"> </w:t>
      </w:r>
      <w:r w:rsidR="00B054AC" w:rsidRPr="00807860">
        <w:rPr>
          <w:rFonts w:ascii="Times New Roman" w:hAnsi="Times New Roman"/>
          <w:sz w:val="24"/>
          <w:lang w:val="en-GB"/>
        </w:rPr>
        <w:t xml:space="preserve">academic seminars </w:t>
      </w:r>
      <w:r w:rsidRPr="00807860">
        <w:rPr>
          <w:rFonts w:ascii="Times New Roman" w:hAnsi="Times New Roman"/>
          <w:sz w:val="24"/>
          <w:lang w:val="en-GB"/>
        </w:rPr>
        <w:t xml:space="preserve">with other researchers, entrepreneurs, innovation managers and venture capitalists. These </w:t>
      </w:r>
      <w:r w:rsidR="00B054AC" w:rsidRPr="00807860">
        <w:rPr>
          <w:rFonts w:ascii="Times New Roman" w:hAnsi="Times New Roman"/>
          <w:sz w:val="24"/>
          <w:lang w:val="en-GB"/>
        </w:rPr>
        <w:t>seminars</w:t>
      </w:r>
      <w:r w:rsidRPr="00807860">
        <w:rPr>
          <w:rFonts w:ascii="Times New Roman" w:hAnsi="Times New Roman"/>
          <w:sz w:val="24"/>
          <w:lang w:val="en-GB"/>
        </w:rPr>
        <w:t xml:space="preserve"> were essential </w:t>
      </w:r>
      <w:r w:rsidR="002E645E" w:rsidRPr="00807860">
        <w:rPr>
          <w:rFonts w:ascii="Times New Roman" w:hAnsi="Times New Roman"/>
          <w:sz w:val="24"/>
          <w:lang w:val="en-GB"/>
        </w:rPr>
        <w:t xml:space="preserve">for </w:t>
      </w:r>
      <w:r w:rsidRPr="00807860">
        <w:rPr>
          <w:rFonts w:ascii="Times New Roman" w:hAnsi="Times New Roman"/>
          <w:sz w:val="24"/>
          <w:lang w:val="en-GB"/>
        </w:rPr>
        <w:t>collecting feedback, which we aggregated and incorporated into our analysis.</w:t>
      </w:r>
      <w:r w:rsidR="00443465" w:rsidRPr="00807860">
        <w:rPr>
          <w:rFonts w:ascii="Times New Roman" w:hAnsi="Times New Roman" w:cs="Times New Roman"/>
          <w:sz w:val="24"/>
          <w:szCs w:val="24"/>
          <w:lang w:val="en-GB"/>
        </w:rPr>
        <w:t xml:space="preserve"> </w:t>
      </w:r>
    </w:p>
    <w:p w14:paraId="670616B2" w14:textId="77777777" w:rsidR="00312ED9" w:rsidRPr="00807860" w:rsidRDefault="00812FF4" w:rsidP="00807860">
      <w:pPr>
        <w:pStyle w:val="PargrafodaLista"/>
        <w:numPr>
          <w:ilvl w:val="0"/>
          <w:numId w:val="2"/>
        </w:numPr>
        <w:spacing w:line="240" w:lineRule="auto"/>
        <w:jc w:val="center"/>
        <w:rPr>
          <w:rFonts w:ascii="Times New Roman" w:hAnsi="Times New Roman"/>
          <w:b/>
          <w:sz w:val="24"/>
          <w:lang w:val="en-GB"/>
        </w:rPr>
      </w:pPr>
      <w:r w:rsidRPr="00807860">
        <w:rPr>
          <w:rFonts w:ascii="Times New Roman" w:hAnsi="Times New Roman"/>
          <w:b/>
          <w:sz w:val="24"/>
          <w:lang w:val="en-GB"/>
        </w:rPr>
        <w:t>CASE STUD</w:t>
      </w:r>
      <w:r w:rsidR="00F50E9D" w:rsidRPr="00807860">
        <w:rPr>
          <w:rFonts w:ascii="Times New Roman" w:hAnsi="Times New Roman"/>
          <w:b/>
          <w:sz w:val="24"/>
          <w:lang w:val="en-GB"/>
        </w:rPr>
        <w:t>IES</w:t>
      </w:r>
      <w:r w:rsidRPr="00807860">
        <w:rPr>
          <w:rFonts w:ascii="Times New Roman" w:hAnsi="Times New Roman"/>
          <w:b/>
          <w:sz w:val="24"/>
          <w:lang w:val="en-GB"/>
        </w:rPr>
        <w:t xml:space="preserve"> </w:t>
      </w:r>
    </w:p>
    <w:p w14:paraId="6FA18EB1" w14:textId="762F530C"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The ventures in our sample were founded between </w:t>
      </w:r>
      <w:r w:rsidR="005C4D2B" w:rsidRPr="00807860">
        <w:rPr>
          <w:rFonts w:ascii="Times New Roman" w:hAnsi="Times New Roman"/>
          <w:sz w:val="24"/>
          <w:lang w:val="en-GB"/>
        </w:rPr>
        <w:t xml:space="preserve">2 </w:t>
      </w:r>
      <w:r w:rsidRPr="00807860">
        <w:rPr>
          <w:rFonts w:ascii="Times New Roman" w:hAnsi="Times New Roman"/>
          <w:sz w:val="24"/>
          <w:lang w:val="en-GB"/>
        </w:rPr>
        <w:t>and 5 years before this research was conducted. These ent</w:t>
      </w:r>
      <w:r w:rsidR="002C419C" w:rsidRPr="00807860">
        <w:rPr>
          <w:rFonts w:ascii="Times New Roman" w:hAnsi="Times New Roman" w:cs="Times New Roman"/>
          <w:sz w:val="24"/>
          <w:szCs w:val="24"/>
          <w:lang w:val="en-GB"/>
        </w:rPr>
        <w:t>e</w:t>
      </w:r>
      <w:r w:rsidRPr="00807860">
        <w:rPr>
          <w:rFonts w:ascii="Times New Roman" w:hAnsi="Times New Roman"/>
          <w:sz w:val="24"/>
          <w:lang w:val="en-GB"/>
        </w:rPr>
        <w:t>r</w:t>
      </w:r>
      <w:r w:rsidR="002C419C" w:rsidRPr="00807860">
        <w:rPr>
          <w:rFonts w:ascii="Times New Roman" w:hAnsi="Times New Roman" w:cs="Times New Roman"/>
          <w:sz w:val="24"/>
          <w:szCs w:val="24"/>
          <w:lang w:val="en-GB"/>
        </w:rPr>
        <w:t>pris</w:t>
      </w:r>
      <w:r w:rsidRPr="00807860">
        <w:rPr>
          <w:rFonts w:ascii="Times New Roman" w:hAnsi="Times New Roman"/>
          <w:sz w:val="24"/>
          <w:lang w:val="en-GB"/>
        </w:rPr>
        <w:t xml:space="preserve">es created and coordinated complex </w:t>
      </w:r>
      <w:r w:rsidR="004A224A" w:rsidRPr="00807860">
        <w:rPr>
          <w:rFonts w:ascii="Times New Roman" w:hAnsi="Times New Roman"/>
          <w:sz w:val="24"/>
          <w:lang w:val="en-GB"/>
        </w:rPr>
        <w:t>innovation</w:t>
      </w:r>
      <w:r w:rsidRPr="00807860">
        <w:rPr>
          <w:rFonts w:ascii="Times New Roman" w:hAnsi="Times New Roman"/>
          <w:sz w:val="24"/>
          <w:lang w:val="en-GB"/>
        </w:rPr>
        <w:t xml:space="preserve"> ecosystems for </w:t>
      </w:r>
      <w:r w:rsidR="0029602E" w:rsidRPr="00807860">
        <w:rPr>
          <w:rFonts w:ascii="Times New Roman" w:hAnsi="Times New Roman"/>
          <w:sz w:val="24"/>
          <w:lang w:val="en-GB"/>
        </w:rPr>
        <w:t xml:space="preserve">the </w:t>
      </w:r>
      <w:r w:rsidRPr="00807860">
        <w:rPr>
          <w:rFonts w:ascii="Times New Roman" w:hAnsi="Times New Roman"/>
          <w:sz w:val="24"/>
          <w:lang w:val="en-GB"/>
        </w:rPr>
        <w:t>develop</w:t>
      </w:r>
      <w:r w:rsidR="0029602E" w:rsidRPr="00807860">
        <w:rPr>
          <w:rFonts w:ascii="Times New Roman" w:hAnsi="Times New Roman"/>
          <w:sz w:val="24"/>
          <w:lang w:val="en-GB"/>
        </w:rPr>
        <w:t xml:space="preserve">ment and </w:t>
      </w:r>
      <w:r w:rsidRPr="00807860">
        <w:rPr>
          <w:rFonts w:ascii="Times New Roman" w:hAnsi="Times New Roman"/>
          <w:sz w:val="24"/>
          <w:lang w:val="en-GB"/>
        </w:rPr>
        <w:t>commerciali</w:t>
      </w:r>
      <w:r w:rsidRPr="00807860">
        <w:rPr>
          <w:rFonts w:ascii="Times New Roman" w:hAnsi="Times New Roman" w:cs="Times New Roman"/>
          <w:sz w:val="24"/>
          <w:szCs w:val="24"/>
          <w:lang w:val="en-GB"/>
        </w:rPr>
        <w:t>z</w:t>
      </w:r>
      <w:r w:rsidR="0029602E" w:rsidRPr="00807860">
        <w:rPr>
          <w:rFonts w:ascii="Times New Roman" w:hAnsi="Times New Roman" w:cs="Times New Roman"/>
          <w:sz w:val="24"/>
          <w:szCs w:val="24"/>
          <w:lang w:val="en-GB"/>
        </w:rPr>
        <w:t xml:space="preserve">ation of a </w:t>
      </w:r>
      <w:r w:rsidRPr="00807860">
        <w:rPr>
          <w:rFonts w:ascii="Times New Roman" w:hAnsi="Times New Roman"/>
          <w:sz w:val="24"/>
          <w:lang w:val="en-GB"/>
        </w:rPr>
        <w:t xml:space="preserve">radical innovation. Thus, both the entrepreneurial firms and their </w:t>
      </w:r>
      <w:r w:rsidR="004A224A" w:rsidRPr="00807860">
        <w:rPr>
          <w:rFonts w:ascii="Times New Roman" w:hAnsi="Times New Roman"/>
          <w:sz w:val="24"/>
          <w:lang w:val="en-GB"/>
        </w:rPr>
        <w:t xml:space="preserve">innovation </w:t>
      </w:r>
      <w:r w:rsidRPr="00807860">
        <w:rPr>
          <w:rFonts w:ascii="Times New Roman" w:hAnsi="Times New Roman"/>
          <w:sz w:val="24"/>
          <w:lang w:val="en-GB"/>
        </w:rPr>
        <w:t xml:space="preserve">ecosystem partners faced uncertainties over </w:t>
      </w:r>
      <w:r w:rsidR="002C419C" w:rsidRPr="00807860">
        <w:rPr>
          <w:rFonts w:ascii="Times New Roman" w:hAnsi="Times New Roman" w:cs="Times New Roman"/>
          <w:sz w:val="24"/>
          <w:szCs w:val="24"/>
          <w:lang w:val="en-GB"/>
        </w:rPr>
        <w:t>extended</w:t>
      </w:r>
      <w:r w:rsidRPr="00807860">
        <w:rPr>
          <w:rFonts w:ascii="Times New Roman" w:hAnsi="Times New Roman"/>
          <w:sz w:val="24"/>
          <w:lang w:val="en-GB"/>
        </w:rPr>
        <w:t xml:space="preserve"> periods of time. In general, by collaborating with their ecosystem partners, the </w:t>
      </w:r>
      <w:r w:rsidR="00FB141D" w:rsidRPr="00807860">
        <w:rPr>
          <w:rFonts w:ascii="Times New Roman" w:hAnsi="Times New Roman" w:cs="Times New Roman"/>
          <w:sz w:val="24"/>
          <w:szCs w:val="24"/>
          <w:lang w:val="en-GB"/>
        </w:rPr>
        <w:t xml:space="preserve">start-ups </w:t>
      </w:r>
      <w:r w:rsidRPr="00807860">
        <w:rPr>
          <w:rFonts w:ascii="Times New Roman" w:hAnsi="Times New Roman"/>
          <w:sz w:val="24"/>
          <w:lang w:val="en-GB"/>
        </w:rPr>
        <w:t xml:space="preserve">were able to overcome </w:t>
      </w:r>
      <w:r w:rsidR="002C419C" w:rsidRPr="00807860">
        <w:rPr>
          <w:rFonts w:ascii="Times New Roman" w:hAnsi="Times New Roman" w:cs="Times New Roman"/>
          <w:sz w:val="24"/>
          <w:szCs w:val="24"/>
          <w:lang w:val="en-GB"/>
        </w:rPr>
        <w:t>many</w:t>
      </w:r>
      <w:r w:rsidRPr="00807860">
        <w:rPr>
          <w:rFonts w:ascii="Times New Roman" w:hAnsi="Times New Roman"/>
          <w:sz w:val="24"/>
          <w:lang w:val="en-GB"/>
        </w:rPr>
        <w:t xml:space="preserve"> uncertainties related to product development, business model development, </w:t>
      </w:r>
      <w:r w:rsidR="0025545A" w:rsidRPr="00807860">
        <w:rPr>
          <w:rFonts w:ascii="Times New Roman" w:hAnsi="Times New Roman"/>
          <w:sz w:val="24"/>
          <w:lang w:val="en-GB"/>
        </w:rPr>
        <w:t>production</w:t>
      </w:r>
      <w:r w:rsidRPr="00807860">
        <w:rPr>
          <w:rFonts w:ascii="Times New Roman" w:hAnsi="Times New Roman"/>
          <w:sz w:val="24"/>
          <w:lang w:val="en-GB"/>
        </w:rPr>
        <w:t xml:space="preserve"> process development</w:t>
      </w:r>
      <w:r w:rsidR="00B61A5B" w:rsidRPr="00807860">
        <w:rPr>
          <w:rFonts w:ascii="Times New Roman" w:hAnsi="Times New Roman"/>
          <w:sz w:val="24"/>
          <w:lang w:val="en-GB"/>
        </w:rPr>
        <w:t xml:space="preserve"> and</w:t>
      </w:r>
      <w:r w:rsidRPr="00807860">
        <w:rPr>
          <w:rFonts w:ascii="Times New Roman" w:hAnsi="Times New Roman"/>
          <w:sz w:val="24"/>
          <w:lang w:val="en-GB"/>
        </w:rPr>
        <w:t xml:space="preserve"> the creation of markets (sales and distribution).</w:t>
      </w:r>
      <w:r w:rsidR="008A44C4" w:rsidRPr="00807860">
        <w:rPr>
          <w:rFonts w:ascii="Times New Roman" w:hAnsi="Times New Roman"/>
          <w:sz w:val="24"/>
          <w:lang w:val="en-GB"/>
        </w:rPr>
        <w:t xml:space="preserve"> The main decisions are </w:t>
      </w:r>
      <w:r w:rsidR="00C43DF9" w:rsidRPr="00807860">
        <w:rPr>
          <w:rFonts w:ascii="Times New Roman" w:hAnsi="Times New Roman"/>
          <w:sz w:val="24"/>
          <w:lang w:val="en-GB"/>
        </w:rPr>
        <w:t>summariz</w:t>
      </w:r>
      <w:r w:rsidR="008A44C4" w:rsidRPr="00807860">
        <w:rPr>
          <w:rFonts w:ascii="Times New Roman" w:hAnsi="Times New Roman"/>
          <w:sz w:val="24"/>
          <w:lang w:val="en-GB"/>
        </w:rPr>
        <w:t>ed in Table 2</w:t>
      </w:r>
      <w:r w:rsidR="00947690" w:rsidRPr="00807860">
        <w:rPr>
          <w:rFonts w:ascii="Times New Roman" w:hAnsi="Times New Roman"/>
          <w:sz w:val="24"/>
          <w:lang w:val="en-GB"/>
        </w:rPr>
        <w:t>.</w:t>
      </w:r>
      <w:r w:rsidR="00443465" w:rsidRPr="00807860">
        <w:rPr>
          <w:rFonts w:ascii="Times New Roman" w:hAnsi="Times New Roman"/>
          <w:sz w:val="24"/>
          <w:lang w:val="en-GB"/>
        </w:rPr>
        <w:t xml:space="preserve"> </w:t>
      </w:r>
    </w:p>
    <w:p w14:paraId="23EC08F3" w14:textId="75A99127" w:rsidR="001E3CCF" w:rsidRPr="00807860" w:rsidRDefault="005B6344"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 xml:space="preserve">4.1. </w:t>
      </w:r>
      <w:r w:rsidR="00EB5BA5" w:rsidRPr="00807860">
        <w:rPr>
          <w:rFonts w:ascii="Times New Roman" w:hAnsi="Times New Roman"/>
          <w:b/>
          <w:sz w:val="24"/>
          <w:lang w:val="en-GB"/>
        </w:rPr>
        <w:t xml:space="preserve">Case 1: </w:t>
      </w:r>
      <w:r w:rsidR="00CE1C24" w:rsidRPr="00807860">
        <w:rPr>
          <w:rFonts w:ascii="Times New Roman" w:hAnsi="Times New Roman"/>
          <w:b/>
          <w:sz w:val="24"/>
          <w:lang w:val="en-GB"/>
        </w:rPr>
        <w:t>T</w:t>
      </w:r>
      <w:r w:rsidR="00880E09" w:rsidRPr="00807860">
        <w:rPr>
          <w:rFonts w:ascii="Times New Roman" w:hAnsi="Times New Roman"/>
          <w:b/>
          <w:sz w:val="24"/>
          <w:lang w:val="en-GB"/>
        </w:rPr>
        <w:t xml:space="preserve">he </w:t>
      </w:r>
      <w:r w:rsidR="00CD433C" w:rsidRPr="00807860">
        <w:rPr>
          <w:rFonts w:ascii="Times New Roman" w:hAnsi="Times New Roman"/>
          <w:b/>
          <w:sz w:val="24"/>
          <w:lang w:val="en-GB"/>
        </w:rPr>
        <w:t>start</w:t>
      </w:r>
      <w:r w:rsidR="00554520" w:rsidRPr="00807860">
        <w:rPr>
          <w:rFonts w:ascii="Times New Roman" w:hAnsi="Times New Roman"/>
          <w:b/>
          <w:sz w:val="24"/>
          <w:lang w:val="en-GB"/>
        </w:rPr>
        <w:t>-</w:t>
      </w:r>
      <w:r w:rsidR="00CD433C" w:rsidRPr="00807860">
        <w:rPr>
          <w:rFonts w:ascii="Times New Roman" w:hAnsi="Times New Roman"/>
          <w:b/>
          <w:sz w:val="24"/>
          <w:lang w:val="en-GB"/>
        </w:rPr>
        <w:t>up Biotec</w:t>
      </w:r>
    </w:p>
    <w:p w14:paraId="31201471" w14:textId="29B5C619" w:rsidR="00312ED9"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The </w:t>
      </w:r>
      <w:r w:rsidR="00A94D83" w:rsidRPr="00807860">
        <w:rPr>
          <w:rFonts w:ascii="Times New Roman" w:hAnsi="Times New Roman" w:cs="Times New Roman"/>
          <w:sz w:val="24"/>
          <w:szCs w:val="24"/>
          <w:lang w:val="en-GB"/>
        </w:rPr>
        <w:t>start-up</w:t>
      </w:r>
      <w:r w:rsidRPr="00807860">
        <w:rPr>
          <w:rFonts w:ascii="Times New Roman" w:hAnsi="Times New Roman"/>
          <w:sz w:val="24"/>
          <w:lang w:val="en-GB"/>
        </w:rPr>
        <w:t xml:space="preserve"> Biotec was founded to develop and commerciali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 a type of </w:t>
      </w:r>
      <w:r w:rsidR="000813DD">
        <w:rPr>
          <w:rFonts w:ascii="Times New Roman" w:hAnsi="Times New Roman"/>
          <w:sz w:val="24"/>
          <w:lang w:val="en-GB"/>
        </w:rPr>
        <w:t>biomass (</w:t>
      </w:r>
      <w:r w:rsidRPr="00807860">
        <w:rPr>
          <w:rFonts w:ascii="Times New Roman" w:hAnsi="Times New Roman"/>
          <w:sz w:val="24"/>
          <w:lang w:val="en-GB"/>
        </w:rPr>
        <w:t>algae</w:t>
      </w:r>
      <w:r w:rsidR="000813DD">
        <w:rPr>
          <w:rFonts w:ascii="Times New Roman" w:hAnsi="Times New Roman"/>
          <w:sz w:val="24"/>
          <w:lang w:val="en-GB"/>
        </w:rPr>
        <w:t>)</w:t>
      </w:r>
      <w:r w:rsidRPr="00807860">
        <w:rPr>
          <w:rFonts w:ascii="Times New Roman" w:hAnsi="Times New Roman"/>
          <w:sz w:val="24"/>
          <w:lang w:val="en-GB"/>
        </w:rPr>
        <w:t xml:space="preserve"> to be </w:t>
      </w:r>
      <w:r w:rsidR="008A1934" w:rsidRPr="00807860">
        <w:rPr>
          <w:rFonts w:ascii="Times New Roman" w:hAnsi="Times New Roman"/>
          <w:sz w:val="24"/>
          <w:lang w:val="en-GB"/>
        </w:rPr>
        <w:t xml:space="preserve">used </w:t>
      </w:r>
      <w:r w:rsidRPr="00807860">
        <w:rPr>
          <w:rFonts w:ascii="Times New Roman" w:hAnsi="Times New Roman"/>
          <w:sz w:val="24"/>
          <w:lang w:val="en-GB"/>
        </w:rPr>
        <w:t xml:space="preserve">as </w:t>
      </w:r>
      <w:r w:rsidR="002C419C" w:rsidRPr="00807860">
        <w:rPr>
          <w:rFonts w:ascii="Times New Roman" w:hAnsi="Times New Roman" w:cs="Times New Roman"/>
          <w:sz w:val="24"/>
          <w:szCs w:val="24"/>
          <w:lang w:val="en-GB"/>
        </w:rPr>
        <w:t xml:space="preserve">the </w:t>
      </w:r>
      <w:r w:rsidRPr="00807860">
        <w:rPr>
          <w:rFonts w:ascii="Times New Roman" w:hAnsi="Times New Roman"/>
          <w:sz w:val="24"/>
          <w:lang w:val="en-GB"/>
        </w:rPr>
        <w:t xml:space="preserve">raw material to generate products such as </w:t>
      </w:r>
      <w:r w:rsidR="00122D12" w:rsidRPr="00807860">
        <w:rPr>
          <w:rFonts w:ascii="Times New Roman" w:hAnsi="Times New Roman"/>
          <w:sz w:val="24"/>
          <w:lang w:val="en-GB"/>
        </w:rPr>
        <w:t>biofuel</w:t>
      </w:r>
      <w:r w:rsidRPr="00807860">
        <w:rPr>
          <w:rFonts w:ascii="Times New Roman" w:hAnsi="Times New Roman"/>
          <w:sz w:val="24"/>
          <w:lang w:val="en-GB"/>
        </w:rPr>
        <w:t xml:space="preserve"> and </w:t>
      </w:r>
      <w:r w:rsidR="00122D12" w:rsidRPr="00807860">
        <w:rPr>
          <w:rFonts w:ascii="Times New Roman" w:hAnsi="Times New Roman"/>
          <w:sz w:val="24"/>
          <w:lang w:val="en-GB"/>
        </w:rPr>
        <w:t>bioplastic</w:t>
      </w:r>
      <w:r w:rsidRPr="00807860">
        <w:rPr>
          <w:rFonts w:ascii="Times New Roman" w:hAnsi="Times New Roman"/>
          <w:sz w:val="24"/>
          <w:lang w:val="en-GB"/>
        </w:rPr>
        <w:t xml:space="preserve">. Biotec began with an in-house manufacturing strategy </w:t>
      </w:r>
      <w:r w:rsidR="00280D04" w:rsidRPr="00807860">
        <w:rPr>
          <w:rFonts w:ascii="Times New Roman" w:hAnsi="Times New Roman"/>
          <w:sz w:val="24"/>
          <w:lang w:val="en-GB"/>
        </w:rPr>
        <w:t xml:space="preserve">to </w:t>
      </w:r>
      <w:r w:rsidRPr="00807860">
        <w:rPr>
          <w:rFonts w:ascii="Times New Roman" w:hAnsi="Times New Roman"/>
          <w:sz w:val="24"/>
          <w:lang w:val="en-GB"/>
        </w:rPr>
        <w:t xml:space="preserve">sell </w:t>
      </w:r>
      <w:r w:rsidR="002C419C" w:rsidRPr="00807860">
        <w:rPr>
          <w:rFonts w:ascii="Times New Roman" w:hAnsi="Times New Roman" w:cs="Times New Roman"/>
          <w:sz w:val="24"/>
          <w:szCs w:val="24"/>
          <w:lang w:val="en-GB"/>
        </w:rPr>
        <w:t>newly created</w:t>
      </w:r>
      <w:r w:rsidRPr="00807860">
        <w:rPr>
          <w:rFonts w:ascii="Times New Roman" w:hAnsi="Times New Roman"/>
          <w:sz w:val="24"/>
          <w:lang w:val="en-GB"/>
        </w:rPr>
        <w:t xml:space="preserve"> algae to companies that speciali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ed in growing algae </w:t>
      </w:r>
      <w:r w:rsidR="00465299" w:rsidRPr="00807860">
        <w:rPr>
          <w:rFonts w:ascii="Times New Roman" w:hAnsi="Times New Roman"/>
          <w:sz w:val="24"/>
          <w:lang w:val="en-GB"/>
        </w:rPr>
        <w:t>on</w:t>
      </w:r>
      <w:r w:rsidRPr="00807860">
        <w:rPr>
          <w:rFonts w:ascii="Times New Roman" w:hAnsi="Times New Roman"/>
          <w:sz w:val="24"/>
          <w:lang w:val="en-GB"/>
        </w:rPr>
        <w:t xml:space="preserve"> farms. Initially, the entrepreneurs decided to focus the venture</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s resources </w:t>
      </w:r>
      <w:r w:rsidR="002C419C" w:rsidRPr="00807860">
        <w:rPr>
          <w:rFonts w:ascii="Times New Roman" w:hAnsi="Times New Roman" w:cs="Times New Roman"/>
          <w:sz w:val="24"/>
          <w:szCs w:val="24"/>
          <w:lang w:val="en-GB"/>
        </w:rPr>
        <w:t>on mitigating</w:t>
      </w:r>
      <w:r w:rsidRPr="00807860">
        <w:rPr>
          <w:rFonts w:ascii="Times New Roman" w:hAnsi="Times New Roman"/>
          <w:sz w:val="24"/>
          <w:lang w:val="en-GB"/>
        </w:rPr>
        <w:t xml:space="preserve"> individual uncertainties that affected </w:t>
      </w:r>
      <w:r w:rsidR="0025545A" w:rsidRPr="00807860">
        <w:rPr>
          <w:rFonts w:ascii="Times New Roman" w:hAnsi="Times New Roman"/>
          <w:sz w:val="24"/>
          <w:lang w:val="en-GB"/>
        </w:rPr>
        <w:t>its</w:t>
      </w:r>
      <w:r w:rsidRPr="00807860">
        <w:rPr>
          <w:rFonts w:ascii="Times New Roman" w:hAnsi="Times New Roman"/>
          <w:sz w:val="24"/>
          <w:lang w:val="en-GB"/>
        </w:rPr>
        <w:t xml:space="preserve"> performance. These uncertainties </w:t>
      </w:r>
      <w:r w:rsidR="008A1934" w:rsidRPr="00807860">
        <w:rPr>
          <w:rFonts w:ascii="Times New Roman" w:hAnsi="Times New Roman"/>
          <w:sz w:val="24"/>
          <w:lang w:val="en-GB"/>
        </w:rPr>
        <w:t xml:space="preserve">were </w:t>
      </w:r>
      <w:r w:rsidRPr="00807860">
        <w:rPr>
          <w:rFonts w:ascii="Times New Roman" w:hAnsi="Times New Roman"/>
          <w:sz w:val="24"/>
          <w:lang w:val="en-GB"/>
        </w:rPr>
        <w:t xml:space="preserve">related to </w:t>
      </w:r>
      <w:r w:rsidR="002C419C" w:rsidRPr="00807860">
        <w:rPr>
          <w:rFonts w:ascii="Times New Roman" w:hAnsi="Times New Roman" w:cs="Times New Roman"/>
          <w:sz w:val="24"/>
          <w:szCs w:val="24"/>
          <w:lang w:val="en-GB"/>
        </w:rPr>
        <w:t>many</w:t>
      </w:r>
      <w:r w:rsidRPr="00807860">
        <w:rPr>
          <w:rFonts w:ascii="Times New Roman" w:hAnsi="Times New Roman"/>
          <w:sz w:val="24"/>
          <w:lang w:val="en-GB"/>
        </w:rPr>
        <w:t xml:space="preserve"> decisions, such as </w:t>
      </w:r>
      <w:r w:rsidR="00465299" w:rsidRPr="00807860">
        <w:rPr>
          <w:rFonts w:ascii="Times New Roman" w:hAnsi="Times New Roman"/>
          <w:sz w:val="24"/>
          <w:lang w:val="en-GB"/>
        </w:rPr>
        <w:t xml:space="preserve">defining </w:t>
      </w:r>
      <w:r w:rsidRPr="00807860">
        <w:rPr>
          <w:rFonts w:ascii="Times New Roman" w:hAnsi="Times New Roman"/>
          <w:sz w:val="24"/>
          <w:lang w:val="en-GB"/>
        </w:rPr>
        <w:t xml:space="preserve">the algae species, </w:t>
      </w:r>
      <w:r w:rsidR="00465299" w:rsidRPr="00807860">
        <w:rPr>
          <w:rFonts w:ascii="Times New Roman" w:hAnsi="Times New Roman"/>
          <w:sz w:val="24"/>
          <w:lang w:val="en-GB"/>
        </w:rPr>
        <w:t xml:space="preserve">specifying their </w:t>
      </w:r>
      <w:r w:rsidRPr="00807860">
        <w:rPr>
          <w:rFonts w:ascii="Times New Roman" w:hAnsi="Times New Roman"/>
          <w:sz w:val="24"/>
          <w:lang w:val="en-GB"/>
        </w:rPr>
        <w:t xml:space="preserve">genetic characteristics and pricing. As an illustrative example of these decisions, the entrepreneurs had to identify a limited set of algae species as candidates for their R&amp;D efforts. The uncertainties related to this decision </w:t>
      </w:r>
      <w:r w:rsidR="002C419C" w:rsidRPr="00807860">
        <w:rPr>
          <w:rFonts w:ascii="Times New Roman" w:hAnsi="Times New Roman" w:cs="Times New Roman"/>
          <w:sz w:val="24"/>
          <w:szCs w:val="24"/>
          <w:lang w:val="en-GB"/>
        </w:rPr>
        <w:t>included</w:t>
      </w:r>
      <w:r w:rsidRPr="00807860">
        <w:rPr>
          <w:rFonts w:ascii="Times New Roman" w:hAnsi="Times New Roman"/>
          <w:sz w:val="24"/>
          <w:lang w:val="en-GB"/>
        </w:rPr>
        <w:t xml:space="preserve"> the difficult</w:t>
      </w:r>
      <w:r w:rsidR="002C419C" w:rsidRPr="00807860">
        <w:rPr>
          <w:rFonts w:ascii="Times New Roman" w:hAnsi="Times New Roman" w:cs="Times New Roman"/>
          <w:sz w:val="24"/>
          <w:szCs w:val="24"/>
          <w:lang w:val="en-GB"/>
        </w:rPr>
        <w:t>ies</w:t>
      </w:r>
      <w:r w:rsidRPr="00807860">
        <w:rPr>
          <w:rFonts w:ascii="Times New Roman" w:hAnsi="Times New Roman"/>
          <w:sz w:val="24"/>
          <w:lang w:val="en-GB"/>
        </w:rPr>
        <w:t xml:space="preserve"> of predicting the number of species to be considered and which ones these would be</w:t>
      </w:r>
      <w:r w:rsidR="008A1934" w:rsidRPr="00807860">
        <w:rPr>
          <w:rFonts w:ascii="Times New Roman" w:hAnsi="Times New Roman"/>
          <w:sz w:val="24"/>
          <w:lang w:val="en-GB"/>
        </w:rPr>
        <w:t>,</w:t>
      </w:r>
      <w:r w:rsidRPr="00807860">
        <w:rPr>
          <w:rFonts w:ascii="Times New Roman" w:hAnsi="Times New Roman"/>
          <w:sz w:val="24"/>
          <w:lang w:val="en-GB"/>
        </w:rPr>
        <w:t xml:space="preserve"> the </w:t>
      </w:r>
      <w:r w:rsidR="004562B7" w:rsidRPr="00807860">
        <w:rPr>
          <w:rFonts w:ascii="Times New Roman" w:hAnsi="Times New Roman"/>
          <w:sz w:val="24"/>
          <w:lang w:val="en-GB"/>
        </w:rPr>
        <w:t>best</w:t>
      </w:r>
      <w:r w:rsidRPr="00807860">
        <w:rPr>
          <w:rFonts w:ascii="Times New Roman" w:hAnsi="Times New Roman"/>
          <w:sz w:val="24"/>
          <w:lang w:val="en-GB"/>
        </w:rPr>
        <w:t xml:space="preserve"> criteria for evaluating the options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and which </w:t>
      </w:r>
      <w:r w:rsidR="00465299" w:rsidRPr="00807860">
        <w:rPr>
          <w:rFonts w:ascii="Times New Roman" w:hAnsi="Times New Roman"/>
          <w:sz w:val="24"/>
          <w:lang w:val="en-GB"/>
        </w:rPr>
        <w:t>production</w:t>
      </w:r>
      <w:r w:rsidRPr="00807860">
        <w:rPr>
          <w:rFonts w:ascii="Times New Roman" w:hAnsi="Times New Roman"/>
          <w:sz w:val="24"/>
          <w:lang w:val="en-GB"/>
        </w:rPr>
        <w:t xml:space="preserve"> systems (and their performance) would be necessary </w:t>
      </w:r>
      <w:r w:rsidR="00465299" w:rsidRPr="00807860">
        <w:rPr>
          <w:rFonts w:ascii="Times New Roman" w:hAnsi="Times New Roman"/>
          <w:sz w:val="24"/>
          <w:lang w:val="en-GB"/>
        </w:rPr>
        <w:t>to produce</w:t>
      </w:r>
      <w:r w:rsidRPr="00807860">
        <w:rPr>
          <w:rFonts w:ascii="Times New Roman" w:hAnsi="Times New Roman"/>
          <w:sz w:val="24"/>
          <w:lang w:val="en-GB"/>
        </w:rPr>
        <w:t xml:space="preserve"> each species. To cope with </w:t>
      </w:r>
      <w:r w:rsidR="00EB5BA5" w:rsidRPr="00807860">
        <w:rPr>
          <w:rFonts w:ascii="Times New Roman" w:hAnsi="Times New Roman"/>
          <w:sz w:val="24"/>
          <w:lang w:val="en-GB"/>
        </w:rPr>
        <w:t xml:space="preserve">these </w:t>
      </w:r>
      <w:r w:rsidRPr="00807860">
        <w:rPr>
          <w:rFonts w:ascii="Times New Roman" w:hAnsi="Times New Roman"/>
          <w:sz w:val="24"/>
          <w:lang w:val="en-GB"/>
        </w:rPr>
        <w:t xml:space="preserve">uncertainties, the entrepreneurs </w:t>
      </w:r>
      <w:r w:rsidR="00CE4DE8" w:rsidRPr="00807860">
        <w:rPr>
          <w:rFonts w:ascii="Times New Roman" w:hAnsi="Times New Roman"/>
          <w:sz w:val="24"/>
          <w:lang w:val="en-GB"/>
        </w:rPr>
        <w:t>adopted a</w:t>
      </w:r>
      <w:r w:rsidR="003E63C5" w:rsidRPr="00807860">
        <w:rPr>
          <w:rFonts w:ascii="Times New Roman" w:hAnsi="Times New Roman"/>
          <w:sz w:val="24"/>
          <w:lang w:val="en-GB"/>
        </w:rPr>
        <w:t>n</w:t>
      </w:r>
      <w:r w:rsidR="00CE4DE8" w:rsidRPr="00807860">
        <w:rPr>
          <w:rFonts w:ascii="Times New Roman" w:hAnsi="Times New Roman"/>
          <w:sz w:val="24"/>
          <w:lang w:val="en-GB"/>
        </w:rPr>
        <w:t xml:space="preserve"> informal approach</w:t>
      </w:r>
      <w:r w:rsidR="00FB0725" w:rsidRPr="00807860">
        <w:rPr>
          <w:rFonts w:ascii="Times New Roman" w:hAnsi="Times New Roman"/>
          <w:sz w:val="24"/>
          <w:lang w:val="en-GB"/>
        </w:rPr>
        <w:t xml:space="preserve">, pursuing and testing </w:t>
      </w:r>
      <w:r w:rsidRPr="00807860">
        <w:rPr>
          <w:rFonts w:ascii="Times New Roman" w:hAnsi="Times New Roman"/>
          <w:sz w:val="24"/>
          <w:lang w:val="en-GB"/>
        </w:rPr>
        <w:t>three different algae</w:t>
      </w:r>
      <w:r w:rsidR="008A1934" w:rsidRPr="00807860">
        <w:rPr>
          <w:rFonts w:ascii="Times New Roman" w:hAnsi="Times New Roman"/>
          <w:sz w:val="24"/>
          <w:lang w:val="en-GB"/>
        </w:rPr>
        <w:t xml:space="preserve"> options</w:t>
      </w:r>
      <w:r w:rsidRPr="00807860">
        <w:rPr>
          <w:rFonts w:ascii="Times New Roman" w:hAnsi="Times New Roman"/>
          <w:sz w:val="24"/>
          <w:lang w:val="en-GB"/>
        </w:rPr>
        <w:t xml:space="preserve"> in parallel.</w:t>
      </w:r>
      <w:r w:rsidR="00CE4DE8" w:rsidRPr="00807860">
        <w:rPr>
          <w:rFonts w:ascii="Times New Roman" w:hAnsi="Times New Roman"/>
          <w:sz w:val="24"/>
          <w:lang w:val="en-GB"/>
        </w:rPr>
        <w:t xml:space="preserve"> The</w:t>
      </w:r>
      <w:r w:rsidR="003E63C5" w:rsidRPr="00807860">
        <w:rPr>
          <w:rFonts w:ascii="Times New Roman" w:hAnsi="Times New Roman"/>
          <w:sz w:val="24"/>
          <w:lang w:val="en-GB"/>
        </w:rPr>
        <w:t>y</w:t>
      </w:r>
      <w:r w:rsidR="00CE4DE8" w:rsidRPr="00807860">
        <w:rPr>
          <w:rFonts w:ascii="Times New Roman" w:hAnsi="Times New Roman"/>
          <w:sz w:val="24"/>
          <w:lang w:val="en-GB"/>
        </w:rPr>
        <w:t xml:space="preserve"> conduct</w:t>
      </w:r>
      <w:r w:rsidR="003E63C5" w:rsidRPr="00807860">
        <w:rPr>
          <w:rFonts w:ascii="Times New Roman" w:hAnsi="Times New Roman"/>
          <w:sz w:val="24"/>
          <w:lang w:val="en-GB"/>
        </w:rPr>
        <w:t>ed</w:t>
      </w:r>
      <w:r w:rsidR="00CE4DE8" w:rsidRPr="00807860">
        <w:rPr>
          <w:rFonts w:ascii="Times New Roman" w:hAnsi="Times New Roman"/>
          <w:sz w:val="24"/>
          <w:lang w:val="en-GB"/>
        </w:rPr>
        <w:t xml:space="preserve"> </w:t>
      </w:r>
      <w:r w:rsidR="00465299" w:rsidRPr="00807860">
        <w:rPr>
          <w:rFonts w:ascii="Times New Roman" w:hAnsi="Times New Roman"/>
          <w:sz w:val="24"/>
          <w:lang w:val="en-GB"/>
        </w:rPr>
        <w:t>the</w:t>
      </w:r>
      <w:r w:rsidR="003E63C5" w:rsidRPr="00807860">
        <w:rPr>
          <w:rFonts w:ascii="Times New Roman" w:hAnsi="Times New Roman"/>
          <w:sz w:val="24"/>
          <w:lang w:val="en-GB"/>
        </w:rPr>
        <w:t xml:space="preserve"> </w:t>
      </w:r>
      <w:r w:rsidR="00CE4DE8" w:rsidRPr="00807860">
        <w:rPr>
          <w:rFonts w:ascii="Times New Roman" w:hAnsi="Times New Roman"/>
          <w:sz w:val="24"/>
          <w:lang w:val="en-GB"/>
        </w:rPr>
        <w:t>experiment</w:t>
      </w:r>
      <w:r w:rsidR="00465299" w:rsidRPr="00807860">
        <w:rPr>
          <w:rFonts w:ascii="Times New Roman" w:hAnsi="Times New Roman"/>
          <w:sz w:val="24"/>
          <w:lang w:val="en-GB"/>
        </w:rPr>
        <w:t>s by</w:t>
      </w:r>
      <w:r w:rsidR="00CE4DE8" w:rsidRPr="00807860">
        <w:rPr>
          <w:rFonts w:ascii="Times New Roman" w:hAnsi="Times New Roman"/>
          <w:sz w:val="24"/>
          <w:lang w:val="en-GB"/>
        </w:rPr>
        <w:t xml:space="preserve"> employing resources at </w:t>
      </w:r>
      <w:r w:rsidR="005D3EA6" w:rsidRPr="00807860">
        <w:rPr>
          <w:rFonts w:ascii="Times New Roman" w:hAnsi="Times New Roman"/>
          <w:sz w:val="24"/>
          <w:lang w:val="en-GB"/>
        </w:rPr>
        <w:t>hand</w:t>
      </w:r>
      <w:r w:rsidR="002A611F" w:rsidRPr="00807860">
        <w:rPr>
          <w:rFonts w:ascii="Times New Roman" w:hAnsi="Times New Roman"/>
          <w:sz w:val="24"/>
          <w:lang w:val="en-GB"/>
        </w:rPr>
        <w:t xml:space="preserve">: </w:t>
      </w:r>
      <w:r w:rsidR="00BD28F4" w:rsidRPr="00807860">
        <w:rPr>
          <w:rFonts w:ascii="Times New Roman" w:hAnsi="Times New Roman"/>
          <w:sz w:val="24"/>
          <w:lang w:val="en-GB"/>
        </w:rPr>
        <w:t xml:space="preserve">university </w:t>
      </w:r>
      <w:r w:rsidR="00CE4DE8" w:rsidRPr="00807860">
        <w:rPr>
          <w:rFonts w:ascii="Times New Roman" w:hAnsi="Times New Roman"/>
          <w:sz w:val="24"/>
          <w:lang w:val="en-GB"/>
        </w:rPr>
        <w:t xml:space="preserve">lab facilities and </w:t>
      </w:r>
      <w:r w:rsidR="00465299" w:rsidRPr="00807860">
        <w:rPr>
          <w:rFonts w:ascii="Times New Roman" w:hAnsi="Times New Roman"/>
          <w:sz w:val="24"/>
          <w:lang w:val="en-GB"/>
        </w:rPr>
        <w:t xml:space="preserve">the </w:t>
      </w:r>
      <w:r w:rsidR="00CE4DE8" w:rsidRPr="00807860">
        <w:rPr>
          <w:rFonts w:ascii="Times New Roman" w:hAnsi="Times New Roman"/>
          <w:sz w:val="24"/>
          <w:lang w:val="en-GB"/>
        </w:rPr>
        <w:t>entrepreneurial team</w:t>
      </w:r>
      <w:r w:rsidR="008A1934" w:rsidRPr="00807860">
        <w:rPr>
          <w:rFonts w:ascii="Times New Roman" w:hAnsi="Times New Roman"/>
          <w:sz w:val="24"/>
          <w:lang w:val="en-GB"/>
        </w:rPr>
        <w:t>’s expertise</w:t>
      </w:r>
      <w:r w:rsidR="00CE4DE8"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with</w:t>
      </w:r>
      <w:r w:rsidR="00CE4DE8" w:rsidRPr="00807860">
        <w:rPr>
          <w:rFonts w:ascii="Times New Roman" w:hAnsi="Times New Roman"/>
          <w:sz w:val="24"/>
          <w:lang w:val="en-GB"/>
        </w:rPr>
        <w:t xml:space="preserve"> some algae species.</w:t>
      </w:r>
    </w:p>
    <w:p w14:paraId="36BCF570" w14:textId="7B249AE0" w:rsidR="001F01A3" w:rsidRPr="00807860" w:rsidRDefault="00E134F1" w:rsidP="00807860">
      <w:pPr>
        <w:spacing w:line="240" w:lineRule="auto"/>
        <w:rPr>
          <w:rFonts w:ascii="Times New Roman" w:hAnsi="Times New Roman"/>
          <w:sz w:val="24"/>
          <w:lang w:val="en-GB"/>
        </w:rPr>
      </w:pPr>
      <w:r w:rsidRPr="00807860">
        <w:rPr>
          <w:rFonts w:ascii="Times New Roman" w:hAnsi="Times New Roman"/>
          <w:sz w:val="24"/>
          <w:lang w:val="en-GB"/>
        </w:rPr>
        <w:t>Initially</w:t>
      </w:r>
      <w:r w:rsidR="006B3792" w:rsidRPr="00807860">
        <w:rPr>
          <w:rFonts w:ascii="Times New Roman" w:hAnsi="Times New Roman"/>
          <w:sz w:val="24"/>
          <w:lang w:val="en-GB"/>
        </w:rPr>
        <w:t xml:space="preserve">, the entrepreneurs formed their ecosystems with two networks with the specific purpose </w:t>
      </w:r>
      <w:r w:rsidR="00D8159D" w:rsidRPr="00807860">
        <w:rPr>
          <w:rFonts w:ascii="Times New Roman" w:hAnsi="Times New Roman"/>
          <w:sz w:val="24"/>
          <w:lang w:val="en-GB"/>
        </w:rPr>
        <w:t xml:space="preserve">of </w:t>
      </w:r>
      <w:r w:rsidR="006B3792" w:rsidRPr="00807860">
        <w:rPr>
          <w:rFonts w:ascii="Times New Roman" w:hAnsi="Times New Roman"/>
          <w:sz w:val="24"/>
          <w:lang w:val="en-GB"/>
        </w:rPr>
        <w:t>increas</w:t>
      </w:r>
      <w:r w:rsidR="00D8159D" w:rsidRPr="00807860">
        <w:rPr>
          <w:rFonts w:ascii="Times New Roman" w:hAnsi="Times New Roman"/>
          <w:sz w:val="24"/>
          <w:lang w:val="en-GB"/>
        </w:rPr>
        <w:t>ing</w:t>
      </w:r>
      <w:r w:rsidR="006B3792" w:rsidRPr="00807860">
        <w:rPr>
          <w:rFonts w:ascii="Times New Roman" w:hAnsi="Times New Roman"/>
          <w:sz w:val="24"/>
          <w:lang w:val="en-GB"/>
        </w:rPr>
        <w:t xml:space="preserve"> the means controlled by </w:t>
      </w:r>
      <w:r w:rsidR="0025545A" w:rsidRPr="00807860">
        <w:rPr>
          <w:rFonts w:ascii="Times New Roman" w:hAnsi="Times New Roman"/>
          <w:sz w:val="24"/>
          <w:lang w:val="en-GB"/>
        </w:rPr>
        <w:t xml:space="preserve">the </w:t>
      </w:r>
      <w:r w:rsidR="006B3792" w:rsidRPr="00807860">
        <w:rPr>
          <w:rFonts w:ascii="Times New Roman" w:hAnsi="Times New Roman"/>
          <w:sz w:val="24"/>
          <w:lang w:val="en-GB"/>
        </w:rPr>
        <w:t>entrepreneurial firm and testing genetic combinations of algae. The first network was formed by pre-committed partners (</w:t>
      </w:r>
      <w:r w:rsidR="002C419C" w:rsidRPr="00807860">
        <w:rPr>
          <w:rFonts w:ascii="Times New Roman" w:hAnsi="Times New Roman" w:cs="Times New Roman"/>
          <w:sz w:val="24"/>
          <w:szCs w:val="24"/>
          <w:lang w:val="en-GB"/>
        </w:rPr>
        <w:t>an</w:t>
      </w:r>
      <w:r w:rsidR="006B3792" w:rsidRPr="00807860">
        <w:rPr>
          <w:rFonts w:ascii="Times New Roman" w:hAnsi="Times New Roman"/>
          <w:sz w:val="24"/>
          <w:lang w:val="en-GB"/>
        </w:rPr>
        <w:t xml:space="preserve"> R&amp;D la</w:t>
      </w:r>
      <w:r w:rsidR="001F01A3" w:rsidRPr="00807860">
        <w:rPr>
          <w:rFonts w:ascii="Times New Roman" w:hAnsi="Times New Roman"/>
          <w:sz w:val="24"/>
          <w:lang w:val="en-GB"/>
        </w:rPr>
        <w:t>b</w:t>
      </w:r>
      <w:r w:rsidR="006B3792" w:rsidRPr="00807860">
        <w:rPr>
          <w:rFonts w:ascii="Times New Roman" w:hAnsi="Times New Roman"/>
          <w:sz w:val="24"/>
          <w:lang w:val="en-GB"/>
        </w:rPr>
        <w:t xml:space="preserve"> and </w:t>
      </w:r>
      <w:r w:rsidR="002C419C" w:rsidRPr="00807860">
        <w:rPr>
          <w:rFonts w:ascii="Times New Roman" w:hAnsi="Times New Roman" w:cs="Times New Roman"/>
          <w:sz w:val="24"/>
          <w:szCs w:val="24"/>
          <w:lang w:val="en-GB"/>
        </w:rPr>
        <w:t>a</w:t>
      </w:r>
      <w:r w:rsidR="006B3792" w:rsidRPr="00807860">
        <w:rPr>
          <w:rFonts w:ascii="Times New Roman" w:hAnsi="Times New Roman"/>
          <w:sz w:val="24"/>
          <w:lang w:val="en-GB"/>
        </w:rPr>
        <w:t xml:space="preserve"> university) </w:t>
      </w:r>
      <w:r w:rsidR="00EA36F4" w:rsidRPr="00807860">
        <w:rPr>
          <w:rFonts w:ascii="Times New Roman" w:hAnsi="Times New Roman"/>
          <w:sz w:val="24"/>
          <w:lang w:val="en-GB"/>
        </w:rPr>
        <w:t>who</w:t>
      </w:r>
      <w:r w:rsidR="006B3792" w:rsidRPr="00807860">
        <w:rPr>
          <w:rFonts w:ascii="Times New Roman" w:hAnsi="Times New Roman"/>
          <w:sz w:val="24"/>
          <w:lang w:val="en-GB"/>
        </w:rPr>
        <w:t xml:space="preserve"> helped entrepreneurs access R&amp;D facilities and </w:t>
      </w:r>
      <w:r w:rsidR="00E731CA" w:rsidRPr="00807860">
        <w:rPr>
          <w:rFonts w:ascii="Times New Roman" w:hAnsi="Times New Roman"/>
          <w:sz w:val="24"/>
          <w:lang w:val="en-GB"/>
        </w:rPr>
        <w:t>conduct</w:t>
      </w:r>
      <w:r w:rsidR="002C419C" w:rsidRPr="00807860">
        <w:rPr>
          <w:rFonts w:ascii="Times New Roman" w:hAnsi="Times New Roman" w:cs="Times New Roman"/>
          <w:sz w:val="24"/>
          <w:szCs w:val="24"/>
          <w:lang w:val="en-GB"/>
        </w:rPr>
        <w:t>ed</w:t>
      </w:r>
      <w:r w:rsidR="00E731CA" w:rsidRPr="00807860">
        <w:rPr>
          <w:rFonts w:ascii="Times New Roman" w:hAnsi="Times New Roman"/>
          <w:sz w:val="24"/>
          <w:lang w:val="en-GB"/>
        </w:rPr>
        <w:t xml:space="preserve"> their </w:t>
      </w:r>
      <w:r w:rsidR="006B3792" w:rsidRPr="00807860">
        <w:rPr>
          <w:rFonts w:ascii="Times New Roman" w:hAnsi="Times New Roman"/>
          <w:sz w:val="24"/>
          <w:lang w:val="en-GB"/>
        </w:rPr>
        <w:t xml:space="preserve">initial experimentation for developing algae. </w:t>
      </w:r>
      <w:r w:rsidR="002C419C" w:rsidRPr="00807860">
        <w:rPr>
          <w:rFonts w:ascii="Times New Roman" w:hAnsi="Times New Roman" w:cs="Times New Roman"/>
          <w:sz w:val="24"/>
          <w:szCs w:val="24"/>
          <w:lang w:val="en-GB"/>
        </w:rPr>
        <w:t>The</w:t>
      </w:r>
      <w:r w:rsidR="006B3792" w:rsidRPr="00807860">
        <w:rPr>
          <w:rFonts w:ascii="Times New Roman" w:hAnsi="Times New Roman"/>
          <w:sz w:val="24"/>
          <w:lang w:val="en-GB"/>
        </w:rPr>
        <w:t xml:space="preserve"> second network was composed </w:t>
      </w:r>
      <w:r w:rsidR="00E731CA" w:rsidRPr="00807860">
        <w:rPr>
          <w:rFonts w:ascii="Times New Roman" w:hAnsi="Times New Roman"/>
          <w:sz w:val="24"/>
          <w:lang w:val="en-GB"/>
        </w:rPr>
        <w:t>of</w:t>
      </w:r>
      <w:r w:rsidR="006B3792" w:rsidRPr="00807860">
        <w:rPr>
          <w:rFonts w:ascii="Times New Roman" w:hAnsi="Times New Roman"/>
          <w:sz w:val="24"/>
          <w:lang w:val="en-GB"/>
        </w:rPr>
        <w:t xml:space="preserve"> pre-committed clients (pioneer </w:t>
      </w:r>
      <w:r w:rsidR="00CE4DE8" w:rsidRPr="00807860">
        <w:rPr>
          <w:rFonts w:ascii="Times New Roman" w:hAnsi="Times New Roman"/>
          <w:sz w:val="24"/>
          <w:lang w:val="en-GB"/>
        </w:rPr>
        <w:t xml:space="preserve">companies </w:t>
      </w:r>
      <w:r w:rsidR="006B3792" w:rsidRPr="00807860">
        <w:rPr>
          <w:rFonts w:ascii="Times New Roman" w:hAnsi="Times New Roman"/>
          <w:sz w:val="24"/>
          <w:lang w:val="en-GB"/>
        </w:rPr>
        <w:t xml:space="preserve">in </w:t>
      </w:r>
      <w:r w:rsidR="00324852" w:rsidRPr="00807860">
        <w:rPr>
          <w:rFonts w:ascii="Times New Roman" w:hAnsi="Times New Roman"/>
          <w:sz w:val="24"/>
          <w:lang w:val="en-GB"/>
        </w:rPr>
        <w:t xml:space="preserve">the production of </w:t>
      </w:r>
      <w:r w:rsidR="006B3792" w:rsidRPr="00807860">
        <w:rPr>
          <w:rFonts w:ascii="Times New Roman" w:hAnsi="Times New Roman"/>
          <w:sz w:val="24"/>
          <w:lang w:val="en-GB"/>
        </w:rPr>
        <w:t>algae</w:t>
      </w:r>
      <w:r w:rsidR="002C419C" w:rsidRPr="00807860">
        <w:rPr>
          <w:rFonts w:ascii="Times New Roman" w:hAnsi="Times New Roman" w:cs="Times New Roman"/>
          <w:sz w:val="24"/>
          <w:szCs w:val="24"/>
          <w:lang w:val="en-GB"/>
        </w:rPr>
        <w:t>)</w:t>
      </w:r>
      <w:r w:rsidR="00B243BD" w:rsidRPr="00807860">
        <w:rPr>
          <w:rFonts w:ascii="Times New Roman" w:hAnsi="Times New Roman"/>
          <w:sz w:val="24"/>
          <w:lang w:val="en-GB"/>
        </w:rPr>
        <w:t xml:space="preserve"> who demonstrated </w:t>
      </w:r>
      <w:r w:rsidR="00E731CA" w:rsidRPr="00807860">
        <w:rPr>
          <w:rFonts w:ascii="Times New Roman" w:hAnsi="Times New Roman"/>
          <w:sz w:val="24"/>
          <w:lang w:val="en-GB"/>
        </w:rPr>
        <w:t xml:space="preserve">a </w:t>
      </w:r>
      <w:r w:rsidR="00B243BD" w:rsidRPr="00807860">
        <w:rPr>
          <w:rFonts w:ascii="Times New Roman" w:hAnsi="Times New Roman"/>
          <w:sz w:val="24"/>
          <w:lang w:val="en-GB"/>
        </w:rPr>
        <w:t>willingness to test Biotec’s algae</w:t>
      </w:r>
      <w:r w:rsidR="006B3792" w:rsidRPr="00807860">
        <w:rPr>
          <w:rFonts w:ascii="Times New Roman" w:hAnsi="Times New Roman"/>
          <w:sz w:val="24"/>
          <w:lang w:val="en-GB"/>
        </w:rPr>
        <w:t>.</w:t>
      </w:r>
      <w:r w:rsidR="00D8159D" w:rsidRPr="00807860">
        <w:rPr>
          <w:rFonts w:ascii="Times New Roman" w:hAnsi="Times New Roman"/>
          <w:sz w:val="24"/>
          <w:lang w:val="en-GB"/>
        </w:rPr>
        <w:t xml:space="preserve"> </w:t>
      </w:r>
      <w:r w:rsidR="00CE4DE8" w:rsidRPr="00807860">
        <w:rPr>
          <w:rFonts w:ascii="Times New Roman" w:hAnsi="Times New Roman"/>
          <w:sz w:val="24"/>
          <w:lang w:val="en-GB"/>
        </w:rPr>
        <w:t xml:space="preserve">These companies were part of </w:t>
      </w:r>
      <w:r w:rsidR="00E731CA" w:rsidRPr="00807860">
        <w:rPr>
          <w:rFonts w:ascii="Times New Roman" w:hAnsi="Times New Roman"/>
          <w:sz w:val="24"/>
          <w:lang w:val="en-GB"/>
        </w:rPr>
        <w:t xml:space="preserve">a </w:t>
      </w:r>
      <w:r w:rsidR="00CE4DE8" w:rsidRPr="00807860">
        <w:rPr>
          <w:rFonts w:ascii="Times New Roman" w:hAnsi="Times New Roman"/>
          <w:sz w:val="24"/>
          <w:lang w:val="en-GB"/>
        </w:rPr>
        <w:t>social network of entrepreneurs. After the entrepreneurs met one of these p</w:t>
      </w:r>
      <w:r w:rsidR="00D32D0A" w:rsidRPr="00807860">
        <w:rPr>
          <w:rFonts w:ascii="Times New Roman" w:hAnsi="Times New Roman"/>
          <w:sz w:val="24"/>
          <w:lang w:val="en-GB"/>
        </w:rPr>
        <w:t xml:space="preserve">otential </w:t>
      </w:r>
      <w:r w:rsidR="001E2F0D" w:rsidRPr="00807860">
        <w:rPr>
          <w:rFonts w:ascii="Times New Roman" w:hAnsi="Times New Roman"/>
          <w:sz w:val="24"/>
          <w:lang w:val="en-GB"/>
        </w:rPr>
        <w:t>clients</w:t>
      </w:r>
      <w:r w:rsidR="00D32D0A" w:rsidRPr="00807860">
        <w:rPr>
          <w:rFonts w:ascii="Times New Roman" w:hAnsi="Times New Roman"/>
          <w:sz w:val="24"/>
          <w:lang w:val="en-GB"/>
        </w:rPr>
        <w:t xml:space="preserve">, they decided to </w:t>
      </w:r>
      <w:r w:rsidR="0025545A" w:rsidRPr="00807860">
        <w:rPr>
          <w:rFonts w:ascii="Times New Roman" w:hAnsi="Times New Roman"/>
          <w:sz w:val="24"/>
          <w:lang w:val="en-GB"/>
        </w:rPr>
        <w:t>begin</w:t>
      </w:r>
      <w:r w:rsidR="00FC53E0" w:rsidRPr="00807860">
        <w:rPr>
          <w:rFonts w:ascii="Times New Roman" w:hAnsi="Times New Roman" w:cs="Times New Roman"/>
          <w:sz w:val="24"/>
          <w:szCs w:val="24"/>
          <w:lang w:val="en-GB"/>
        </w:rPr>
        <w:t xml:space="preserve"> </w:t>
      </w:r>
      <w:r w:rsidR="008C03F9" w:rsidRPr="00807860">
        <w:rPr>
          <w:rFonts w:ascii="Times New Roman" w:hAnsi="Times New Roman"/>
          <w:sz w:val="24"/>
          <w:lang w:val="en-GB"/>
        </w:rPr>
        <w:t>the</w:t>
      </w:r>
      <w:r w:rsidR="00D32D0A" w:rsidRPr="00807860">
        <w:rPr>
          <w:rFonts w:ascii="Times New Roman" w:hAnsi="Times New Roman"/>
          <w:sz w:val="24"/>
          <w:lang w:val="en-GB"/>
        </w:rPr>
        <w:t xml:space="preserve"> commercialization of algae. </w:t>
      </w:r>
      <w:r w:rsidR="002C419C" w:rsidRPr="00807860">
        <w:rPr>
          <w:rFonts w:ascii="Times New Roman" w:hAnsi="Times New Roman" w:cs="Times New Roman"/>
          <w:sz w:val="24"/>
          <w:szCs w:val="24"/>
          <w:lang w:val="en-GB"/>
        </w:rPr>
        <w:t>The</w:t>
      </w:r>
      <w:r w:rsidR="00D32D0A" w:rsidRPr="00807860">
        <w:rPr>
          <w:rFonts w:ascii="Times New Roman" w:hAnsi="Times New Roman"/>
          <w:sz w:val="24"/>
          <w:lang w:val="en-GB"/>
        </w:rPr>
        <w:t xml:space="preserve"> entrepreneurs </w:t>
      </w:r>
      <w:r w:rsidR="002C419C" w:rsidRPr="00807860">
        <w:rPr>
          <w:rFonts w:ascii="Times New Roman" w:hAnsi="Times New Roman" w:cs="Times New Roman"/>
          <w:sz w:val="24"/>
          <w:szCs w:val="24"/>
          <w:lang w:val="en-GB"/>
        </w:rPr>
        <w:t xml:space="preserve">then </w:t>
      </w:r>
      <w:r w:rsidRPr="00807860">
        <w:rPr>
          <w:rFonts w:ascii="Times New Roman" w:hAnsi="Times New Roman"/>
          <w:sz w:val="24"/>
          <w:lang w:val="en-GB"/>
        </w:rPr>
        <w:t xml:space="preserve">began </w:t>
      </w:r>
      <w:r w:rsidR="00D32D0A" w:rsidRPr="00807860">
        <w:rPr>
          <w:rFonts w:ascii="Times New Roman" w:hAnsi="Times New Roman"/>
          <w:sz w:val="24"/>
          <w:lang w:val="en-GB"/>
        </w:rPr>
        <w:t>fac</w:t>
      </w:r>
      <w:r w:rsidR="00385158" w:rsidRPr="00807860">
        <w:rPr>
          <w:rFonts w:ascii="Times New Roman" w:hAnsi="Times New Roman"/>
          <w:sz w:val="24"/>
          <w:lang w:val="en-GB"/>
        </w:rPr>
        <w:t>ing</w:t>
      </w:r>
      <w:r w:rsidR="00D32D0A" w:rsidRPr="00807860">
        <w:rPr>
          <w:rFonts w:ascii="Times New Roman" w:hAnsi="Times New Roman"/>
          <w:sz w:val="24"/>
          <w:lang w:val="en-GB"/>
        </w:rPr>
        <w:t xml:space="preserve"> several</w:t>
      </w:r>
      <w:r w:rsidR="00E731CA" w:rsidRPr="00807860">
        <w:rPr>
          <w:rFonts w:ascii="Times New Roman" w:hAnsi="Times New Roman"/>
          <w:sz w:val="24"/>
          <w:lang w:val="en-GB"/>
        </w:rPr>
        <w:t xml:space="preserve">, </w:t>
      </w:r>
      <w:r w:rsidR="0025545A" w:rsidRPr="00807860">
        <w:rPr>
          <w:rFonts w:ascii="Times New Roman" w:hAnsi="Times New Roman"/>
          <w:sz w:val="24"/>
          <w:lang w:val="en-GB"/>
        </w:rPr>
        <w:t>unanticipated difficulties</w:t>
      </w:r>
      <w:r w:rsidR="00D32D0A" w:rsidRPr="00807860">
        <w:rPr>
          <w:rFonts w:ascii="Times New Roman" w:hAnsi="Times New Roman"/>
          <w:sz w:val="24"/>
          <w:lang w:val="en-GB"/>
        </w:rPr>
        <w:t xml:space="preserve"> in</w:t>
      </w:r>
      <w:r w:rsidR="008C03F9" w:rsidRPr="00807860">
        <w:rPr>
          <w:rFonts w:ascii="Times New Roman" w:hAnsi="Times New Roman"/>
          <w:sz w:val="24"/>
          <w:lang w:val="en-GB"/>
        </w:rPr>
        <w:t xml:space="preserve"> commercialization</w:t>
      </w:r>
      <w:r w:rsidR="00385158" w:rsidRPr="00807860">
        <w:rPr>
          <w:rFonts w:ascii="Times New Roman" w:hAnsi="Times New Roman"/>
          <w:sz w:val="24"/>
          <w:lang w:val="en-GB"/>
        </w:rPr>
        <w:t>, mainly in</w:t>
      </w:r>
      <w:r w:rsidR="00B243BD" w:rsidRPr="00807860">
        <w:rPr>
          <w:rFonts w:ascii="Times New Roman" w:hAnsi="Times New Roman"/>
          <w:sz w:val="24"/>
          <w:lang w:val="en-GB"/>
        </w:rPr>
        <w:t xml:space="preserve"> </w:t>
      </w:r>
      <w:r w:rsidR="00E731CA" w:rsidRPr="00807860">
        <w:rPr>
          <w:rFonts w:ascii="Times New Roman" w:hAnsi="Times New Roman"/>
          <w:sz w:val="24"/>
          <w:lang w:val="en-GB"/>
        </w:rPr>
        <w:t xml:space="preserve">converting </w:t>
      </w:r>
      <w:r w:rsidR="00385158" w:rsidRPr="00807860">
        <w:rPr>
          <w:rFonts w:ascii="Times New Roman" w:hAnsi="Times New Roman"/>
          <w:sz w:val="24"/>
          <w:lang w:val="en-GB"/>
        </w:rPr>
        <w:t xml:space="preserve">pre-committed clients into real clients. </w:t>
      </w:r>
      <w:r w:rsidR="008C03F9" w:rsidRPr="00807860">
        <w:rPr>
          <w:rFonts w:ascii="Times New Roman" w:hAnsi="Times New Roman"/>
          <w:sz w:val="24"/>
          <w:lang w:val="en-GB"/>
        </w:rPr>
        <w:t xml:space="preserve">For instance, the entrepreneurs perceived that </w:t>
      </w:r>
      <w:r w:rsidR="00E731CA" w:rsidRPr="00807860">
        <w:rPr>
          <w:rFonts w:ascii="Times New Roman" w:hAnsi="Times New Roman"/>
          <w:sz w:val="24"/>
          <w:lang w:val="en-GB"/>
        </w:rPr>
        <w:t>these</w:t>
      </w:r>
      <w:r w:rsidR="00457F63" w:rsidRPr="00807860">
        <w:rPr>
          <w:rFonts w:ascii="Times New Roman" w:hAnsi="Times New Roman"/>
          <w:sz w:val="24"/>
          <w:lang w:val="en-GB"/>
        </w:rPr>
        <w:t xml:space="preserve"> </w:t>
      </w:r>
      <w:r w:rsidR="008C03F9" w:rsidRPr="00807860">
        <w:rPr>
          <w:rFonts w:ascii="Times New Roman" w:hAnsi="Times New Roman"/>
          <w:sz w:val="24"/>
          <w:lang w:val="en-GB"/>
        </w:rPr>
        <w:t>companies</w:t>
      </w:r>
      <w:r w:rsidR="001B1620" w:rsidRPr="00807860">
        <w:rPr>
          <w:rFonts w:ascii="Times New Roman" w:hAnsi="Times New Roman"/>
          <w:sz w:val="24"/>
          <w:lang w:val="en-GB"/>
        </w:rPr>
        <w:t xml:space="preserve"> were also </w:t>
      </w:r>
      <w:r w:rsidR="002C419C" w:rsidRPr="00807860">
        <w:rPr>
          <w:rFonts w:ascii="Times New Roman" w:hAnsi="Times New Roman" w:cs="Times New Roman"/>
          <w:sz w:val="24"/>
          <w:szCs w:val="24"/>
          <w:lang w:val="en-GB"/>
        </w:rPr>
        <w:t xml:space="preserve">uncertain </w:t>
      </w:r>
      <w:r w:rsidR="00E731CA" w:rsidRPr="00807860">
        <w:rPr>
          <w:rFonts w:ascii="Times New Roman" w:hAnsi="Times New Roman"/>
          <w:sz w:val="24"/>
          <w:lang w:val="en-GB"/>
        </w:rPr>
        <w:t xml:space="preserve">about </w:t>
      </w:r>
      <w:r w:rsidR="002C419C" w:rsidRPr="00807860">
        <w:rPr>
          <w:rFonts w:ascii="Times New Roman" w:hAnsi="Times New Roman" w:cs="Times New Roman"/>
          <w:sz w:val="24"/>
          <w:szCs w:val="24"/>
          <w:lang w:val="en-GB"/>
        </w:rPr>
        <w:t>the</w:t>
      </w:r>
      <w:r w:rsidR="008C03F9" w:rsidRPr="00807860">
        <w:rPr>
          <w:rFonts w:ascii="Times New Roman" w:hAnsi="Times New Roman"/>
          <w:sz w:val="24"/>
          <w:lang w:val="en-GB"/>
        </w:rPr>
        <w:t xml:space="preserve"> species of algae </w:t>
      </w:r>
      <w:r w:rsidR="002C419C" w:rsidRPr="00807860">
        <w:rPr>
          <w:rFonts w:ascii="Times New Roman" w:hAnsi="Times New Roman" w:cs="Times New Roman"/>
          <w:sz w:val="24"/>
          <w:szCs w:val="24"/>
          <w:lang w:val="en-GB"/>
        </w:rPr>
        <w:t xml:space="preserve">on which </w:t>
      </w:r>
      <w:r w:rsidR="008C03F9" w:rsidRPr="00807860">
        <w:rPr>
          <w:rFonts w:ascii="Times New Roman" w:hAnsi="Times New Roman"/>
          <w:sz w:val="24"/>
          <w:lang w:val="en-GB"/>
        </w:rPr>
        <w:t xml:space="preserve">to focus. </w:t>
      </w:r>
      <w:r w:rsidR="00457F63" w:rsidRPr="00807860">
        <w:rPr>
          <w:rFonts w:ascii="Times New Roman" w:hAnsi="Times New Roman"/>
          <w:sz w:val="24"/>
          <w:lang w:val="en-GB"/>
        </w:rPr>
        <w:t xml:space="preserve">They also perceived that these </w:t>
      </w:r>
      <w:r w:rsidR="008C03F9" w:rsidRPr="00807860">
        <w:rPr>
          <w:rFonts w:ascii="Times New Roman" w:hAnsi="Times New Roman"/>
          <w:sz w:val="24"/>
          <w:lang w:val="en-GB"/>
        </w:rPr>
        <w:t>uncertainties involved</w:t>
      </w:r>
      <w:r w:rsidR="00EF1F34"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 xml:space="preserve">the choice of </w:t>
      </w:r>
      <w:r w:rsidR="00EF1F34" w:rsidRPr="00807860">
        <w:rPr>
          <w:rFonts w:ascii="Times New Roman" w:hAnsi="Times New Roman"/>
          <w:sz w:val="24"/>
          <w:lang w:val="en-GB"/>
        </w:rPr>
        <w:t xml:space="preserve">which equipment (or technologies) </w:t>
      </w:r>
      <w:r w:rsidR="00EF1F34" w:rsidRPr="00807860">
        <w:rPr>
          <w:rFonts w:ascii="Times New Roman" w:hAnsi="Times New Roman"/>
          <w:sz w:val="24"/>
          <w:lang w:val="en-GB"/>
        </w:rPr>
        <w:lastRenderedPageBreak/>
        <w:t xml:space="preserve">would be more recommended for </w:t>
      </w:r>
      <w:r w:rsidR="0025545A" w:rsidRPr="00807860">
        <w:rPr>
          <w:rFonts w:ascii="Times New Roman" w:hAnsi="Times New Roman"/>
          <w:sz w:val="24"/>
          <w:lang w:val="en-GB"/>
        </w:rPr>
        <w:t xml:space="preserve">use with </w:t>
      </w:r>
      <w:r w:rsidR="00EF1F34" w:rsidRPr="00807860">
        <w:rPr>
          <w:rFonts w:ascii="Times New Roman" w:hAnsi="Times New Roman"/>
          <w:sz w:val="24"/>
          <w:lang w:val="en-GB"/>
        </w:rPr>
        <w:t>the firm</w:t>
      </w:r>
      <w:r w:rsidR="002C419C" w:rsidRPr="00807860">
        <w:rPr>
          <w:rFonts w:ascii="Times New Roman" w:hAnsi="Times New Roman" w:cs="Times New Roman"/>
          <w:sz w:val="24"/>
          <w:szCs w:val="24"/>
          <w:lang w:val="en-GB"/>
        </w:rPr>
        <w:t>'</w:t>
      </w:r>
      <w:r w:rsidR="00EF1F34" w:rsidRPr="00807860">
        <w:rPr>
          <w:rFonts w:ascii="Times New Roman" w:hAnsi="Times New Roman"/>
          <w:sz w:val="24"/>
          <w:lang w:val="en-GB"/>
        </w:rPr>
        <w:t>s algae.</w:t>
      </w:r>
      <w:r w:rsidR="008E58DC" w:rsidRPr="00807860">
        <w:rPr>
          <w:rFonts w:ascii="Times New Roman" w:hAnsi="Times New Roman"/>
          <w:sz w:val="24"/>
          <w:lang w:val="en-GB"/>
        </w:rPr>
        <w:t xml:space="preserve"> The entrepreneurs focused on their suppliers and customers, ignoring the</w:t>
      </w:r>
      <w:r w:rsidR="002C419C" w:rsidRPr="00807860">
        <w:rPr>
          <w:rFonts w:ascii="Times New Roman" w:hAnsi="Times New Roman" w:cs="Times New Roman"/>
          <w:sz w:val="24"/>
          <w:szCs w:val="24"/>
          <w:lang w:val="en-GB"/>
        </w:rPr>
        <w:t>ir</w:t>
      </w:r>
      <w:r w:rsidR="008E58DC" w:rsidRPr="00807860">
        <w:rPr>
          <w:rFonts w:ascii="Times New Roman" w:hAnsi="Times New Roman"/>
          <w:sz w:val="24"/>
          <w:lang w:val="en-GB"/>
        </w:rPr>
        <w:t xml:space="preserve"> role </w:t>
      </w:r>
      <w:r w:rsidR="002C419C" w:rsidRPr="00807860">
        <w:rPr>
          <w:rFonts w:ascii="Times New Roman" w:hAnsi="Times New Roman" w:cs="Times New Roman"/>
          <w:sz w:val="24"/>
          <w:szCs w:val="24"/>
          <w:lang w:val="en-GB"/>
        </w:rPr>
        <w:t xml:space="preserve">as </w:t>
      </w:r>
      <w:r w:rsidR="008E58DC" w:rsidRPr="00807860">
        <w:rPr>
          <w:rFonts w:ascii="Times New Roman" w:hAnsi="Times New Roman"/>
          <w:sz w:val="24"/>
          <w:lang w:val="en-GB"/>
        </w:rPr>
        <w:t>complementary innovators.</w:t>
      </w:r>
      <w:r w:rsidR="00BD618D" w:rsidRPr="00807860">
        <w:rPr>
          <w:rFonts w:ascii="Times New Roman" w:hAnsi="Times New Roman" w:cs="Times New Roman"/>
          <w:sz w:val="24"/>
          <w:szCs w:val="24"/>
          <w:lang w:val="en-GB"/>
        </w:rPr>
        <w:t xml:space="preserve"> </w:t>
      </w:r>
      <w:r w:rsidR="00457F63" w:rsidRPr="00807860">
        <w:rPr>
          <w:rFonts w:ascii="Times New Roman" w:hAnsi="Times New Roman"/>
          <w:sz w:val="24"/>
          <w:lang w:val="en-GB"/>
        </w:rPr>
        <w:t xml:space="preserve">The entrepreneurs </w:t>
      </w:r>
      <w:r w:rsidR="00B243BD" w:rsidRPr="00807860">
        <w:rPr>
          <w:rFonts w:ascii="Times New Roman" w:hAnsi="Times New Roman"/>
          <w:sz w:val="24"/>
          <w:lang w:val="en-GB"/>
        </w:rPr>
        <w:t xml:space="preserve">also </w:t>
      </w:r>
      <w:r w:rsidR="00457F63" w:rsidRPr="00807860">
        <w:rPr>
          <w:rFonts w:ascii="Times New Roman" w:hAnsi="Times New Roman"/>
          <w:sz w:val="24"/>
          <w:lang w:val="en-GB"/>
        </w:rPr>
        <w:t xml:space="preserve">had </w:t>
      </w:r>
      <w:r w:rsidR="0025545A" w:rsidRPr="00807860">
        <w:rPr>
          <w:rFonts w:ascii="Times New Roman" w:hAnsi="Times New Roman"/>
          <w:sz w:val="24"/>
          <w:lang w:val="en-GB"/>
        </w:rPr>
        <w:t xml:space="preserve">a </w:t>
      </w:r>
      <w:r w:rsidR="00EA36F4" w:rsidRPr="00807860">
        <w:rPr>
          <w:rFonts w:ascii="Times New Roman" w:hAnsi="Times New Roman"/>
          <w:sz w:val="24"/>
          <w:lang w:val="en-GB"/>
        </w:rPr>
        <w:t>considerable knowledge</w:t>
      </w:r>
      <w:r w:rsidR="002C419C" w:rsidRPr="00807860">
        <w:rPr>
          <w:rFonts w:ascii="Times New Roman" w:hAnsi="Times New Roman" w:cs="Times New Roman"/>
          <w:sz w:val="24"/>
          <w:szCs w:val="24"/>
          <w:lang w:val="en-GB"/>
        </w:rPr>
        <w:t xml:space="preserve"> </w:t>
      </w:r>
      <w:r w:rsidR="001F01A3" w:rsidRPr="00807860">
        <w:rPr>
          <w:rFonts w:ascii="Times New Roman" w:hAnsi="Times New Roman"/>
          <w:sz w:val="24"/>
          <w:lang w:val="en-GB"/>
        </w:rPr>
        <w:t>gap</w:t>
      </w:r>
      <w:r w:rsidR="00457F63" w:rsidRPr="00807860">
        <w:rPr>
          <w:rFonts w:ascii="Times New Roman" w:hAnsi="Times New Roman"/>
          <w:sz w:val="24"/>
          <w:lang w:val="en-GB"/>
        </w:rPr>
        <w:t xml:space="preserve"> related to </w:t>
      </w:r>
      <w:r w:rsidR="002C419C" w:rsidRPr="00807860">
        <w:rPr>
          <w:rFonts w:ascii="Times New Roman" w:hAnsi="Times New Roman" w:cs="Times New Roman"/>
          <w:sz w:val="24"/>
          <w:szCs w:val="24"/>
          <w:lang w:val="en-GB"/>
        </w:rPr>
        <w:t>these</w:t>
      </w:r>
      <w:r w:rsidR="00457F63" w:rsidRPr="00807860">
        <w:rPr>
          <w:rFonts w:ascii="Times New Roman" w:hAnsi="Times New Roman"/>
          <w:sz w:val="24"/>
          <w:lang w:val="en-GB"/>
        </w:rPr>
        <w:t xml:space="preserve"> technical aspects.</w:t>
      </w:r>
      <w:r w:rsidR="00EF1F34" w:rsidRPr="00807860">
        <w:rPr>
          <w:rFonts w:ascii="Times New Roman" w:hAnsi="Times New Roman"/>
          <w:sz w:val="24"/>
          <w:lang w:val="en-GB"/>
        </w:rPr>
        <w:t xml:space="preserve"> </w:t>
      </w:r>
      <w:r w:rsidR="008C03F9" w:rsidRPr="00807860">
        <w:rPr>
          <w:rFonts w:ascii="Times New Roman" w:hAnsi="Times New Roman"/>
          <w:sz w:val="24"/>
          <w:lang w:val="en-GB"/>
        </w:rPr>
        <w:t xml:space="preserve">The initial </w:t>
      </w:r>
      <w:r w:rsidR="00310974" w:rsidRPr="00807860">
        <w:rPr>
          <w:rFonts w:ascii="Times New Roman" w:hAnsi="Times New Roman"/>
          <w:sz w:val="24"/>
          <w:lang w:val="en-GB"/>
        </w:rPr>
        <w:t>entrepreneurs</w:t>
      </w:r>
      <w:r w:rsidR="002C419C" w:rsidRPr="00807860">
        <w:rPr>
          <w:rFonts w:ascii="Times New Roman" w:hAnsi="Times New Roman" w:cs="Times New Roman"/>
          <w:sz w:val="24"/>
          <w:szCs w:val="24"/>
          <w:lang w:val="en-GB"/>
        </w:rPr>
        <w:t>'</w:t>
      </w:r>
      <w:r w:rsidR="00310974" w:rsidRPr="00807860">
        <w:rPr>
          <w:rFonts w:ascii="Times New Roman" w:hAnsi="Times New Roman"/>
          <w:sz w:val="24"/>
          <w:lang w:val="en-GB"/>
        </w:rPr>
        <w:t xml:space="preserve"> sales</w:t>
      </w:r>
      <w:r w:rsidR="00EF1F34" w:rsidRPr="00807860">
        <w:rPr>
          <w:rFonts w:ascii="Times New Roman" w:hAnsi="Times New Roman"/>
          <w:sz w:val="24"/>
          <w:lang w:val="en-GB"/>
        </w:rPr>
        <w:t xml:space="preserve"> </w:t>
      </w:r>
      <w:r w:rsidR="00310974" w:rsidRPr="00807860">
        <w:rPr>
          <w:rFonts w:ascii="Times New Roman" w:hAnsi="Times New Roman"/>
          <w:sz w:val="24"/>
          <w:lang w:val="en-GB"/>
        </w:rPr>
        <w:t xml:space="preserve">pitch </w:t>
      </w:r>
      <w:r w:rsidR="008C03F9" w:rsidRPr="00807860">
        <w:rPr>
          <w:rFonts w:ascii="Times New Roman" w:hAnsi="Times New Roman"/>
          <w:sz w:val="24"/>
          <w:lang w:val="en-GB"/>
        </w:rPr>
        <w:t>w</w:t>
      </w:r>
      <w:r w:rsidR="00EF1F34" w:rsidRPr="00807860">
        <w:rPr>
          <w:rFonts w:ascii="Times New Roman" w:hAnsi="Times New Roman"/>
          <w:sz w:val="24"/>
          <w:lang w:val="en-GB"/>
        </w:rPr>
        <w:t>as</w:t>
      </w:r>
      <w:r w:rsidR="008C03F9"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w:t>
      </w:r>
      <w:r w:rsidR="008C03F9" w:rsidRPr="00807860">
        <w:rPr>
          <w:rFonts w:ascii="Times New Roman" w:hAnsi="Times New Roman"/>
          <w:sz w:val="24"/>
          <w:lang w:val="en-GB"/>
        </w:rPr>
        <w:t>too scienc</w:t>
      </w:r>
      <w:r w:rsidR="002C419C" w:rsidRPr="00807860">
        <w:rPr>
          <w:rFonts w:ascii="Times New Roman" w:hAnsi="Times New Roman" w:cs="Times New Roman"/>
          <w:sz w:val="24"/>
          <w:szCs w:val="24"/>
          <w:lang w:val="en-GB"/>
        </w:rPr>
        <w:t>e</w:t>
      </w:r>
      <w:r w:rsidR="008C03F9" w:rsidRPr="00807860">
        <w:rPr>
          <w:rFonts w:ascii="Times New Roman" w:hAnsi="Times New Roman"/>
          <w:sz w:val="24"/>
          <w:lang w:val="en-GB"/>
        </w:rPr>
        <w:t>-oriented</w:t>
      </w:r>
      <w:r w:rsidR="002C419C" w:rsidRPr="00807860">
        <w:rPr>
          <w:rFonts w:ascii="Times New Roman" w:hAnsi="Times New Roman" w:cs="Times New Roman"/>
          <w:sz w:val="24"/>
          <w:szCs w:val="24"/>
          <w:lang w:val="en-GB"/>
        </w:rPr>
        <w:t>"</w:t>
      </w:r>
      <w:r w:rsidR="00820449" w:rsidRPr="00807860">
        <w:rPr>
          <w:rFonts w:ascii="Times New Roman" w:hAnsi="Times New Roman" w:cs="Times New Roman"/>
          <w:sz w:val="24"/>
          <w:szCs w:val="24"/>
          <w:lang w:val="en-GB"/>
        </w:rPr>
        <w:t xml:space="preserve"> and </w:t>
      </w:r>
      <w:r w:rsidR="008C03F9" w:rsidRPr="00807860">
        <w:rPr>
          <w:rFonts w:ascii="Times New Roman" w:hAnsi="Times New Roman"/>
          <w:sz w:val="24"/>
          <w:lang w:val="en-GB"/>
        </w:rPr>
        <w:t>provi</w:t>
      </w:r>
      <w:r w:rsidR="00585356" w:rsidRPr="00807860">
        <w:rPr>
          <w:rFonts w:ascii="Times New Roman" w:hAnsi="Times New Roman"/>
          <w:sz w:val="24"/>
          <w:lang w:val="en-GB"/>
        </w:rPr>
        <w:t>d</w:t>
      </w:r>
      <w:r w:rsidR="00820449" w:rsidRPr="00807860">
        <w:rPr>
          <w:rFonts w:ascii="Times New Roman" w:hAnsi="Times New Roman"/>
          <w:sz w:val="24"/>
          <w:lang w:val="en-GB"/>
        </w:rPr>
        <w:t xml:space="preserve">ed </w:t>
      </w:r>
      <w:r w:rsidR="008C03F9" w:rsidRPr="00807860">
        <w:rPr>
          <w:rFonts w:ascii="Times New Roman" w:hAnsi="Times New Roman"/>
          <w:sz w:val="24"/>
          <w:lang w:val="en-GB"/>
        </w:rPr>
        <w:t xml:space="preserve">incomplete information on the </w:t>
      </w:r>
      <w:r w:rsidR="00D32D0A" w:rsidRPr="00807860">
        <w:rPr>
          <w:rFonts w:ascii="Times New Roman" w:hAnsi="Times New Roman"/>
          <w:sz w:val="24"/>
          <w:lang w:val="en-GB"/>
        </w:rPr>
        <w:t xml:space="preserve">features and benefits of </w:t>
      </w:r>
      <w:r w:rsidR="009C2F8C" w:rsidRPr="00807860">
        <w:rPr>
          <w:rFonts w:ascii="Times New Roman" w:hAnsi="Times New Roman"/>
          <w:sz w:val="24"/>
          <w:lang w:val="en-GB"/>
        </w:rPr>
        <w:t xml:space="preserve">the </w:t>
      </w:r>
      <w:r w:rsidR="00D32D0A" w:rsidRPr="00807860">
        <w:rPr>
          <w:rFonts w:ascii="Times New Roman" w:hAnsi="Times New Roman"/>
          <w:sz w:val="24"/>
          <w:lang w:val="en-GB"/>
        </w:rPr>
        <w:t>firm</w:t>
      </w:r>
      <w:r w:rsidR="002C419C" w:rsidRPr="00807860">
        <w:rPr>
          <w:rFonts w:ascii="Times New Roman" w:hAnsi="Times New Roman" w:cs="Times New Roman"/>
          <w:sz w:val="24"/>
          <w:szCs w:val="24"/>
          <w:lang w:val="en-GB"/>
        </w:rPr>
        <w:t>'</w:t>
      </w:r>
      <w:r w:rsidR="00D32D0A" w:rsidRPr="00807860">
        <w:rPr>
          <w:rFonts w:ascii="Times New Roman" w:hAnsi="Times New Roman"/>
          <w:sz w:val="24"/>
          <w:lang w:val="en-GB"/>
        </w:rPr>
        <w:t>s algae species and the best technical procedures for algae production.</w:t>
      </w:r>
      <w:r w:rsidR="00B243BD" w:rsidRPr="00807860">
        <w:rPr>
          <w:rFonts w:ascii="Times New Roman" w:hAnsi="Times New Roman"/>
          <w:sz w:val="24"/>
          <w:lang w:val="en-GB"/>
        </w:rPr>
        <w:t xml:space="preserve"> </w:t>
      </w:r>
      <w:r w:rsidRPr="00807860">
        <w:rPr>
          <w:rFonts w:ascii="Times New Roman" w:hAnsi="Times New Roman"/>
          <w:sz w:val="24"/>
          <w:lang w:val="en-GB"/>
        </w:rPr>
        <w:t>Therefore</w:t>
      </w:r>
      <w:r w:rsidR="00B243BD" w:rsidRPr="00807860">
        <w:rPr>
          <w:rFonts w:ascii="Times New Roman" w:hAnsi="Times New Roman"/>
          <w:sz w:val="24"/>
          <w:lang w:val="en-GB"/>
        </w:rPr>
        <w:t xml:space="preserve">, market </w:t>
      </w:r>
      <w:r w:rsidR="000813DD">
        <w:rPr>
          <w:rFonts w:ascii="Times New Roman" w:hAnsi="Times New Roman"/>
          <w:sz w:val="24"/>
          <w:lang w:val="en-GB"/>
        </w:rPr>
        <w:t>performance</w:t>
      </w:r>
      <w:r w:rsidR="000813DD" w:rsidRPr="00807860">
        <w:rPr>
          <w:rFonts w:ascii="Times New Roman" w:hAnsi="Times New Roman"/>
          <w:sz w:val="24"/>
          <w:lang w:val="en-GB"/>
        </w:rPr>
        <w:t xml:space="preserve"> </w:t>
      </w:r>
      <w:r w:rsidR="004E7592" w:rsidRPr="00807860">
        <w:rPr>
          <w:rFonts w:ascii="Times New Roman" w:hAnsi="Times New Roman"/>
          <w:sz w:val="24"/>
          <w:lang w:val="en-GB"/>
        </w:rPr>
        <w:t>w</w:t>
      </w:r>
      <w:r w:rsidR="004E7592">
        <w:rPr>
          <w:rFonts w:ascii="Times New Roman" w:hAnsi="Times New Roman"/>
          <w:sz w:val="24"/>
          <w:lang w:val="en-GB"/>
        </w:rPr>
        <w:t>as</w:t>
      </w:r>
      <w:r w:rsidR="004E7592" w:rsidRPr="00807860">
        <w:rPr>
          <w:rFonts w:ascii="Times New Roman" w:hAnsi="Times New Roman"/>
          <w:sz w:val="24"/>
          <w:lang w:val="en-GB"/>
        </w:rPr>
        <w:t xml:space="preserve"> </w:t>
      </w:r>
      <w:r w:rsidR="00B243BD" w:rsidRPr="00807860">
        <w:rPr>
          <w:rFonts w:ascii="Times New Roman" w:hAnsi="Times New Roman"/>
          <w:sz w:val="24"/>
          <w:lang w:val="en-GB"/>
        </w:rPr>
        <w:t xml:space="preserve">disappointing. </w:t>
      </w:r>
      <w:r w:rsidR="00FC41F6" w:rsidRPr="00807860">
        <w:rPr>
          <w:rFonts w:ascii="Times New Roman" w:hAnsi="Times New Roman"/>
          <w:sz w:val="24"/>
          <w:lang w:val="en-GB"/>
        </w:rPr>
        <w:t>Subsequently</w:t>
      </w:r>
      <w:r w:rsidR="00EF1F34" w:rsidRPr="00807860">
        <w:rPr>
          <w:rFonts w:ascii="Times New Roman" w:hAnsi="Times New Roman"/>
          <w:sz w:val="24"/>
          <w:lang w:val="en-GB"/>
        </w:rPr>
        <w:t>, the entrepreneurs decided to adapt their strategy</w:t>
      </w:r>
      <w:r w:rsidR="00A0280E" w:rsidRPr="00807860">
        <w:rPr>
          <w:rFonts w:ascii="Times New Roman" w:hAnsi="Times New Roman"/>
          <w:sz w:val="24"/>
          <w:lang w:val="en-GB"/>
        </w:rPr>
        <w:t xml:space="preserve"> by </w:t>
      </w:r>
      <w:r w:rsidR="00EF1F34" w:rsidRPr="00807860">
        <w:rPr>
          <w:rFonts w:ascii="Times New Roman" w:hAnsi="Times New Roman"/>
          <w:sz w:val="24"/>
          <w:lang w:val="en-GB"/>
        </w:rPr>
        <w:t>employing a more formal planning approach</w:t>
      </w:r>
      <w:r w:rsidRPr="00807860">
        <w:rPr>
          <w:rFonts w:ascii="Times New Roman" w:hAnsi="Times New Roman"/>
          <w:sz w:val="24"/>
          <w:lang w:val="en-GB"/>
        </w:rPr>
        <w:t xml:space="preserve"> that</w:t>
      </w:r>
      <w:r w:rsidR="00EF1F34" w:rsidRPr="00807860">
        <w:rPr>
          <w:rFonts w:ascii="Times New Roman" w:hAnsi="Times New Roman"/>
          <w:sz w:val="24"/>
          <w:lang w:val="en-GB"/>
        </w:rPr>
        <w:t xml:space="preserve"> involved mapping the difficulties and knowledge gaps faced by </w:t>
      </w:r>
      <w:r w:rsidR="00724BA0" w:rsidRPr="00807860">
        <w:rPr>
          <w:rFonts w:ascii="Times New Roman" w:hAnsi="Times New Roman"/>
          <w:sz w:val="24"/>
          <w:lang w:val="en-GB"/>
        </w:rPr>
        <w:t xml:space="preserve">the </w:t>
      </w:r>
      <w:r w:rsidR="001E2F0D" w:rsidRPr="00807860">
        <w:rPr>
          <w:rFonts w:ascii="Times New Roman" w:hAnsi="Times New Roman"/>
          <w:sz w:val="24"/>
          <w:lang w:val="en-GB"/>
        </w:rPr>
        <w:t>clients</w:t>
      </w:r>
      <w:r w:rsidR="00EF1F34" w:rsidRPr="00807860">
        <w:rPr>
          <w:rFonts w:ascii="Times New Roman" w:hAnsi="Times New Roman"/>
          <w:sz w:val="24"/>
          <w:lang w:val="en-GB"/>
        </w:rPr>
        <w:t xml:space="preserve">. </w:t>
      </w:r>
      <w:r w:rsidR="001B1620" w:rsidRPr="00807860">
        <w:rPr>
          <w:rFonts w:ascii="Times New Roman" w:hAnsi="Times New Roman"/>
          <w:sz w:val="24"/>
          <w:lang w:val="en-GB"/>
        </w:rPr>
        <w:t>Additionally,</w:t>
      </w:r>
      <w:r w:rsidR="00B243BD" w:rsidRPr="00807860">
        <w:rPr>
          <w:rFonts w:ascii="Times New Roman" w:hAnsi="Times New Roman"/>
          <w:sz w:val="24"/>
          <w:lang w:val="en-GB"/>
        </w:rPr>
        <w:t xml:space="preserve"> t</w:t>
      </w:r>
      <w:r w:rsidR="00EF1F34" w:rsidRPr="00807860">
        <w:rPr>
          <w:rFonts w:ascii="Times New Roman" w:hAnsi="Times New Roman"/>
          <w:sz w:val="24"/>
          <w:lang w:val="en-GB"/>
        </w:rPr>
        <w:t xml:space="preserve">he entrepreneurs decided to </w:t>
      </w:r>
      <w:r w:rsidR="002C419C" w:rsidRPr="00807860">
        <w:rPr>
          <w:rFonts w:ascii="Times New Roman" w:hAnsi="Times New Roman" w:cs="Times New Roman"/>
          <w:sz w:val="24"/>
          <w:szCs w:val="24"/>
          <w:lang w:val="en-GB"/>
        </w:rPr>
        <w:t>change</w:t>
      </w:r>
      <w:r w:rsidR="00457F63" w:rsidRPr="00807860">
        <w:rPr>
          <w:rFonts w:ascii="Times New Roman" w:hAnsi="Times New Roman"/>
          <w:sz w:val="24"/>
          <w:lang w:val="en-GB"/>
        </w:rPr>
        <w:t xml:space="preserve"> their strategy </w:t>
      </w:r>
      <w:r w:rsidR="002C419C" w:rsidRPr="00807860">
        <w:rPr>
          <w:rFonts w:ascii="Times New Roman" w:hAnsi="Times New Roman" w:cs="Times New Roman"/>
          <w:sz w:val="24"/>
          <w:szCs w:val="24"/>
          <w:lang w:val="en-GB"/>
        </w:rPr>
        <w:t>with respect</w:t>
      </w:r>
      <w:r w:rsidR="00B243BD" w:rsidRPr="00807860">
        <w:rPr>
          <w:rFonts w:ascii="Times New Roman" w:hAnsi="Times New Roman"/>
          <w:sz w:val="24"/>
          <w:lang w:val="en-GB"/>
        </w:rPr>
        <w:t xml:space="preserve"> to</w:t>
      </w:r>
      <w:r w:rsidR="00457F63" w:rsidRPr="00807860">
        <w:rPr>
          <w:rFonts w:ascii="Times New Roman" w:hAnsi="Times New Roman"/>
          <w:sz w:val="24"/>
          <w:lang w:val="en-GB"/>
        </w:rPr>
        <w:t xml:space="preserve"> the </w:t>
      </w:r>
      <w:r w:rsidR="001E2F0D" w:rsidRPr="00807860">
        <w:rPr>
          <w:rFonts w:ascii="Times New Roman" w:hAnsi="Times New Roman"/>
          <w:sz w:val="24"/>
          <w:lang w:val="en-GB"/>
        </w:rPr>
        <w:t>innovation</w:t>
      </w:r>
      <w:r w:rsidR="00457F63" w:rsidRPr="00807860">
        <w:rPr>
          <w:rFonts w:ascii="Times New Roman" w:hAnsi="Times New Roman"/>
          <w:sz w:val="24"/>
          <w:lang w:val="en-GB"/>
        </w:rPr>
        <w:t xml:space="preserve"> ecosystem</w:t>
      </w:r>
      <w:r w:rsidR="008F21D4" w:rsidRPr="00807860">
        <w:rPr>
          <w:rFonts w:ascii="Times New Roman" w:hAnsi="Times New Roman"/>
          <w:sz w:val="24"/>
          <w:lang w:val="en-GB"/>
        </w:rPr>
        <w:t xml:space="preserve"> by </w:t>
      </w:r>
      <w:r w:rsidR="00457F63" w:rsidRPr="00807860">
        <w:rPr>
          <w:rFonts w:ascii="Times New Roman" w:hAnsi="Times New Roman"/>
          <w:sz w:val="24"/>
          <w:lang w:val="en-GB"/>
        </w:rPr>
        <w:t>moving from building partnerships to access</w:t>
      </w:r>
      <w:r w:rsidR="009C2F8C" w:rsidRPr="00807860">
        <w:rPr>
          <w:rFonts w:ascii="Times New Roman" w:hAnsi="Times New Roman"/>
          <w:sz w:val="24"/>
          <w:lang w:val="en-GB"/>
        </w:rPr>
        <w:t>ing</w:t>
      </w:r>
      <w:r w:rsidR="00457F63" w:rsidRPr="00807860">
        <w:rPr>
          <w:rFonts w:ascii="Times New Roman" w:hAnsi="Times New Roman"/>
          <w:sz w:val="24"/>
          <w:lang w:val="en-GB"/>
        </w:rPr>
        <w:t xml:space="preserve"> resources (increasing the means controlled by </w:t>
      </w:r>
      <w:r w:rsidR="001F01A3" w:rsidRPr="00807860">
        <w:rPr>
          <w:rFonts w:ascii="Times New Roman" w:hAnsi="Times New Roman"/>
          <w:sz w:val="24"/>
          <w:lang w:val="en-GB"/>
        </w:rPr>
        <w:t xml:space="preserve">the </w:t>
      </w:r>
      <w:r w:rsidR="00457F63" w:rsidRPr="00807860">
        <w:rPr>
          <w:rFonts w:ascii="Times New Roman" w:hAnsi="Times New Roman"/>
          <w:sz w:val="24"/>
          <w:lang w:val="en-GB"/>
        </w:rPr>
        <w:t xml:space="preserve">entrepreneurial firm) to </w:t>
      </w:r>
      <w:r w:rsidR="00A502F9" w:rsidRPr="00807860">
        <w:rPr>
          <w:rFonts w:ascii="Times New Roman" w:hAnsi="Times New Roman"/>
          <w:sz w:val="24"/>
          <w:lang w:val="en-GB"/>
        </w:rPr>
        <w:t xml:space="preserve">mitigate uncertainties </w:t>
      </w:r>
      <w:r w:rsidRPr="00807860">
        <w:rPr>
          <w:rFonts w:ascii="Times New Roman" w:hAnsi="Times New Roman"/>
          <w:sz w:val="24"/>
          <w:lang w:val="en-GB"/>
        </w:rPr>
        <w:t xml:space="preserve">that </w:t>
      </w:r>
      <w:r w:rsidR="00E72087" w:rsidRPr="00807860">
        <w:rPr>
          <w:rFonts w:ascii="Times New Roman" w:hAnsi="Times New Roman"/>
          <w:sz w:val="24"/>
          <w:lang w:val="en-GB"/>
        </w:rPr>
        <w:t>might</w:t>
      </w:r>
      <w:r w:rsidR="00457F63" w:rsidRPr="00807860">
        <w:rPr>
          <w:rFonts w:ascii="Times New Roman" w:hAnsi="Times New Roman"/>
          <w:sz w:val="24"/>
          <w:lang w:val="en-GB"/>
        </w:rPr>
        <w:t xml:space="preserve"> affect the</w:t>
      </w:r>
      <w:r w:rsidR="00585356" w:rsidRPr="00807860">
        <w:rPr>
          <w:rFonts w:ascii="Times New Roman" w:hAnsi="Times New Roman"/>
          <w:sz w:val="24"/>
          <w:lang w:val="en-GB"/>
        </w:rPr>
        <w:t xml:space="preserve"> development and</w:t>
      </w:r>
      <w:r w:rsidR="00457F63" w:rsidRPr="00807860">
        <w:rPr>
          <w:rFonts w:ascii="Times New Roman" w:hAnsi="Times New Roman"/>
          <w:sz w:val="24"/>
          <w:lang w:val="en-GB"/>
        </w:rPr>
        <w:t xml:space="preserve"> adoption of </w:t>
      </w:r>
      <w:r w:rsidR="009C2F8C" w:rsidRPr="00807860">
        <w:rPr>
          <w:rFonts w:ascii="Times New Roman" w:hAnsi="Times New Roman"/>
          <w:sz w:val="24"/>
          <w:lang w:val="en-GB"/>
        </w:rPr>
        <w:t xml:space="preserve">the </w:t>
      </w:r>
      <w:r w:rsidR="00457F63" w:rsidRPr="00807860">
        <w:rPr>
          <w:rFonts w:ascii="Times New Roman" w:hAnsi="Times New Roman"/>
          <w:sz w:val="24"/>
          <w:lang w:val="en-GB"/>
        </w:rPr>
        <w:t>firm</w:t>
      </w:r>
      <w:r w:rsidR="002C419C" w:rsidRPr="00807860">
        <w:rPr>
          <w:rFonts w:ascii="Times New Roman" w:hAnsi="Times New Roman" w:cs="Times New Roman"/>
          <w:sz w:val="24"/>
          <w:szCs w:val="24"/>
          <w:lang w:val="en-GB"/>
        </w:rPr>
        <w:t>'</w:t>
      </w:r>
      <w:r w:rsidR="00E72087" w:rsidRPr="00807860">
        <w:rPr>
          <w:rFonts w:ascii="Times New Roman" w:hAnsi="Times New Roman"/>
          <w:sz w:val="24"/>
          <w:lang w:val="en-GB"/>
        </w:rPr>
        <w:t>s</w:t>
      </w:r>
      <w:r w:rsidR="00457F63" w:rsidRPr="00807860">
        <w:rPr>
          <w:rFonts w:ascii="Times New Roman" w:hAnsi="Times New Roman"/>
          <w:sz w:val="24"/>
          <w:lang w:val="en-GB"/>
        </w:rPr>
        <w:t xml:space="preserve"> algae solution</w:t>
      </w:r>
      <w:r w:rsidR="002C419C" w:rsidRPr="00807860">
        <w:rPr>
          <w:rFonts w:ascii="Times New Roman" w:hAnsi="Times New Roman" w:cs="Times New Roman"/>
          <w:sz w:val="24"/>
          <w:szCs w:val="24"/>
          <w:lang w:val="en-GB"/>
        </w:rPr>
        <w:t xml:space="preserve">. </w:t>
      </w:r>
      <w:r w:rsidRPr="00807860">
        <w:rPr>
          <w:rFonts w:ascii="Times New Roman" w:hAnsi="Times New Roman"/>
          <w:sz w:val="24"/>
          <w:lang w:val="en-GB"/>
        </w:rPr>
        <w:t>U</w:t>
      </w:r>
      <w:r w:rsidR="00577AAB" w:rsidRPr="00807860">
        <w:rPr>
          <w:rFonts w:ascii="Times New Roman" w:hAnsi="Times New Roman"/>
          <w:sz w:val="24"/>
          <w:lang w:val="en-GB"/>
        </w:rPr>
        <w:t xml:space="preserve">ncertainties that affected their suppliers, </w:t>
      </w:r>
      <w:r w:rsidR="001E2F0D" w:rsidRPr="00807860">
        <w:rPr>
          <w:rFonts w:ascii="Times New Roman" w:hAnsi="Times New Roman"/>
          <w:sz w:val="24"/>
          <w:lang w:val="en-GB"/>
        </w:rPr>
        <w:t>clients</w:t>
      </w:r>
      <w:r w:rsidR="00577AAB" w:rsidRPr="00807860">
        <w:rPr>
          <w:rFonts w:ascii="Times New Roman" w:hAnsi="Times New Roman"/>
          <w:sz w:val="24"/>
          <w:lang w:val="en-GB"/>
        </w:rPr>
        <w:t xml:space="preserve"> and complementary innovators</w:t>
      </w:r>
      <w:r w:rsidRPr="00807860">
        <w:rPr>
          <w:rFonts w:ascii="Times New Roman" w:hAnsi="Times New Roman"/>
          <w:sz w:val="24"/>
          <w:lang w:val="en-GB"/>
        </w:rPr>
        <w:t xml:space="preserve"> also occurred</w:t>
      </w:r>
      <w:r w:rsidR="00577AAB" w:rsidRPr="00807860">
        <w:rPr>
          <w:rFonts w:ascii="Times New Roman" w:hAnsi="Times New Roman"/>
          <w:sz w:val="24"/>
          <w:lang w:val="en-GB"/>
        </w:rPr>
        <w:t>.</w:t>
      </w:r>
      <w:r w:rsidR="00443465" w:rsidRPr="00807860">
        <w:rPr>
          <w:rFonts w:ascii="Times New Roman" w:hAnsi="Times New Roman" w:cs="Times New Roman"/>
          <w:sz w:val="24"/>
          <w:szCs w:val="24"/>
          <w:lang w:val="en-GB"/>
        </w:rPr>
        <w:t xml:space="preserve"> </w:t>
      </w:r>
    </w:p>
    <w:p w14:paraId="0A20A0FC" w14:textId="6F245C48" w:rsidR="001E3CCF" w:rsidRPr="00807860" w:rsidRDefault="005B6344"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 xml:space="preserve">4.2. </w:t>
      </w:r>
      <w:r w:rsidR="00EB5BA5" w:rsidRPr="00807860">
        <w:rPr>
          <w:rFonts w:ascii="Times New Roman" w:hAnsi="Times New Roman"/>
          <w:b/>
          <w:sz w:val="24"/>
          <w:lang w:val="en-GB"/>
        </w:rPr>
        <w:t xml:space="preserve">Case 2: </w:t>
      </w:r>
      <w:r w:rsidR="00317999" w:rsidRPr="00807860">
        <w:rPr>
          <w:rFonts w:ascii="Times New Roman" w:hAnsi="Times New Roman" w:cs="Times New Roman"/>
          <w:b/>
          <w:sz w:val="24"/>
          <w:lang w:val="en-GB"/>
        </w:rPr>
        <w:t>The s</w:t>
      </w:r>
      <w:r w:rsidR="00A7387B" w:rsidRPr="00807860">
        <w:rPr>
          <w:rFonts w:ascii="Times New Roman" w:hAnsi="Times New Roman" w:cs="Times New Roman"/>
          <w:b/>
          <w:sz w:val="24"/>
          <w:lang w:val="en-GB"/>
        </w:rPr>
        <w:t>tart</w:t>
      </w:r>
      <w:r w:rsidR="00554520" w:rsidRPr="00807860">
        <w:rPr>
          <w:rFonts w:ascii="Times New Roman" w:hAnsi="Times New Roman"/>
          <w:b/>
          <w:sz w:val="24"/>
          <w:lang w:val="en-GB"/>
        </w:rPr>
        <w:t>-</w:t>
      </w:r>
      <w:r w:rsidR="00A7387B" w:rsidRPr="00807860">
        <w:rPr>
          <w:rFonts w:ascii="Times New Roman" w:hAnsi="Times New Roman"/>
          <w:b/>
          <w:sz w:val="24"/>
          <w:lang w:val="en-GB"/>
        </w:rPr>
        <w:t>up</w:t>
      </w:r>
      <w:r w:rsidR="00317999" w:rsidRPr="00807860">
        <w:rPr>
          <w:rFonts w:ascii="Times New Roman" w:hAnsi="Times New Roman" w:cs="Times New Roman"/>
          <w:b/>
          <w:sz w:val="24"/>
          <w:lang w:val="en-GB"/>
        </w:rPr>
        <w:t xml:space="preserve"> Bioplastic</w:t>
      </w:r>
      <w:r w:rsidR="00A7387B" w:rsidRPr="00807860">
        <w:rPr>
          <w:rFonts w:ascii="Times New Roman" w:hAnsi="Times New Roman"/>
          <w:b/>
          <w:sz w:val="24"/>
          <w:lang w:val="en-GB"/>
        </w:rPr>
        <w:t xml:space="preserve"> </w:t>
      </w:r>
    </w:p>
    <w:p w14:paraId="20CC881D" w14:textId="151DBAB8" w:rsidR="00947690"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The </w:t>
      </w:r>
      <w:r w:rsidR="00A94D83" w:rsidRPr="00807860">
        <w:rPr>
          <w:rFonts w:ascii="Times New Roman" w:hAnsi="Times New Roman" w:cs="Times New Roman"/>
          <w:sz w:val="24"/>
          <w:szCs w:val="24"/>
          <w:lang w:val="en-GB"/>
        </w:rPr>
        <w:t>start-up</w:t>
      </w:r>
      <w:r w:rsidRPr="00807860">
        <w:rPr>
          <w:rFonts w:ascii="Times New Roman" w:hAnsi="Times New Roman"/>
          <w:sz w:val="24"/>
          <w:lang w:val="en-GB"/>
        </w:rPr>
        <w:t xml:space="preserve"> Bioplastic was created to develop and commerciali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 a type of plastic that employed sugar cane ethanol (a renewable raw material) instead of petrol (non-renewable) as the </w:t>
      </w:r>
      <w:r w:rsidR="002C419C" w:rsidRPr="00807860">
        <w:rPr>
          <w:rFonts w:ascii="Times New Roman" w:hAnsi="Times New Roman" w:cs="Times New Roman"/>
          <w:sz w:val="24"/>
          <w:szCs w:val="24"/>
          <w:lang w:val="en-GB"/>
        </w:rPr>
        <w:t>primary</w:t>
      </w:r>
      <w:r w:rsidRPr="00807860">
        <w:rPr>
          <w:rFonts w:ascii="Times New Roman" w:hAnsi="Times New Roman"/>
          <w:sz w:val="24"/>
          <w:lang w:val="en-GB"/>
        </w:rPr>
        <w:t xml:space="preserve"> raw material</w:t>
      </w:r>
      <w:r w:rsidR="00BF788B" w:rsidRPr="00807860">
        <w:rPr>
          <w:rFonts w:ascii="Times New Roman" w:hAnsi="Times New Roman"/>
          <w:sz w:val="24"/>
          <w:lang w:val="en-GB"/>
        </w:rPr>
        <w:t xml:space="preserve">. </w:t>
      </w:r>
      <w:r w:rsidRPr="00807860">
        <w:rPr>
          <w:rFonts w:ascii="Times New Roman" w:hAnsi="Times New Roman"/>
          <w:sz w:val="24"/>
          <w:lang w:val="en-GB"/>
        </w:rPr>
        <w:t xml:space="preserve">The entrepreneurs </w:t>
      </w:r>
      <w:r w:rsidR="000E34CF" w:rsidRPr="00807860">
        <w:rPr>
          <w:rFonts w:ascii="Times New Roman" w:hAnsi="Times New Roman"/>
          <w:sz w:val="24"/>
          <w:lang w:val="en-GB"/>
        </w:rPr>
        <w:t>began</w:t>
      </w:r>
      <w:r w:rsidRPr="00807860">
        <w:rPr>
          <w:rFonts w:ascii="Times New Roman" w:hAnsi="Times New Roman"/>
          <w:sz w:val="24"/>
          <w:lang w:val="en-GB"/>
        </w:rPr>
        <w:t xml:space="preserve"> with an in-house manufacturing strategy to sell polymers for industrial and commercial applications. To do so, the</w:t>
      </w:r>
      <w:r w:rsidR="000E34CF" w:rsidRPr="00807860">
        <w:rPr>
          <w:rFonts w:ascii="Times New Roman" w:hAnsi="Times New Roman"/>
          <w:sz w:val="24"/>
          <w:lang w:val="en-GB"/>
        </w:rPr>
        <w:t>y</w:t>
      </w:r>
      <w:r w:rsidRPr="00807860">
        <w:rPr>
          <w:rFonts w:ascii="Times New Roman" w:hAnsi="Times New Roman"/>
          <w:sz w:val="24"/>
          <w:lang w:val="en-GB"/>
        </w:rPr>
        <w:t xml:space="preserve"> decided to construct an </w:t>
      </w:r>
      <w:r w:rsidR="00577AAB" w:rsidRPr="00807860">
        <w:rPr>
          <w:rFonts w:ascii="Times New Roman" w:hAnsi="Times New Roman"/>
          <w:sz w:val="24"/>
          <w:lang w:val="en-GB"/>
        </w:rPr>
        <w:t xml:space="preserve">innovation </w:t>
      </w:r>
      <w:r w:rsidRPr="00807860">
        <w:rPr>
          <w:rFonts w:ascii="Times New Roman" w:hAnsi="Times New Roman"/>
          <w:sz w:val="24"/>
          <w:lang w:val="en-GB"/>
        </w:rPr>
        <w:t xml:space="preserve">ecosystem based on </w:t>
      </w:r>
      <w:r w:rsidR="00794533" w:rsidRPr="00807860">
        <w:rPr>
          <w:rFonts w:ascii="Times New Roman" w:hAnsi="Times New Roman"/>
          <w:sz w:val="24"/>
          <w:lang w:val="en-GB"/>
        </w:rPr>
        <w:t xml:space="preserve">two </w:t>
      </w:r>
      <w:r w:rsidRPr="00807860">
        <w:rPr>
          <w:rFonts w:ascii="Times New Roman" w:hAnsi="Times New Roman"/>
          <w:sz w:val="24"/>
          <w:lang w:val="en-GB"/>
        </w:rPr>
        <w:t>networks with specific purposes. First, they developed a network of public and private investors to obtain financial and human resources, which were heavily invested during the R&amp;D phase</w:t>
      </w:r>
      <w:r w:rsidR="002C419C" w:rsidRPr="00807860">
        <w:rPr>
          <w:rFonts w:ascii="Times New Roman" w:hAnsi="Times New Roman" w:cs="Times New Roman"/>
          <w:sz w:val="24"/>
          <w:szCs w:val="24"/>
          <w:lang w:val="en-GB"/>
        </w:rPr>
        <w:t xml:space="preserve"> to mitigate</w:t>
      </w:r>
      <w:r w:rsidR="00FC41F6" w:rsidRPr="00807860">
        <w:rPr>
          <w:rFonts w:ascii="Times New Roman" w:hAnsi="Times New Roman"/>
          <w:sz w:val="24"/>
          <w:lang w:val="en-GB"/>
        </w:rPr>
        <w:t xml:space="preserve"> uncertainties related to </w:t>
      </w:r>
      <w:r w:rsidR="000E34CF" w:rsidRPr="00807860">
        <w:rPr>
          <w:rFonts w:ascii="Times New Roman" w:hAnsi="Times New Roman"/>
          <w:sz w:val="24"/>
          <w:lang w:val="en-GB"/>
        </w:rPr>
        <w:t xml:space="preserve">a </w:t>
      </w:r>
      <w:r w:rsidR="00FC41F6" w:rsidRPr="00807860">
        <w:rPr>
          <w:rFonts w:ascii="Times New Roman" w:hAnsi="Times New Roman"/>
          <w:sz w:val="24"/>
          <w:lang w:val="en-GB"/>
        </w:rPr>
        <w:t>lack of resources</w:t>
      </w:r>
      <w:r w:rsidRPr="00807860">
        <w:rPr>
          <w:rFonts w:ascii="Times New Roman" w:hAnsi="Times New Roman"/>
          <w:sz w:val="24"/>
          <w:lang w:val="en-GB"/>
        </w:rPr>
        <w:t>.</w:t>
      </w:r>
      <w:r w:rsidR="00310974" w:rsidRPr="00807860">
        <w:rPr>
          <w:rFonts w:ascii="Times New Roman" w:hAnsi="Times New Roman"/>
          <w:sz w:val="24"/>
          <w:lang w:val="en-GB"/>
        </w:rPr>
        <w:t xml:space="preserve"> </w:t>
      </w:r>
      <w:r w:rsidR="00F70008" w:rsidRPr="00807860">
        <w:rPr>
          <w:rFonts w:ascii="Times New Roman" w:hAnsi="Times New Roman"/>
          <w:sz w:val="24"/>
          <w:lang w:val="en-GB"/>
        </w:rPr>
        <w:t xml:space="preserve">To obtain </w:t>
      </w:r>
      <w:r w:rsidR="002C419C" w:rsidRPr="00807860">
        <w:rPr>
          <w:rFonts w:ascii="Times New Roman" w:hAnsi="Times New Roman" w:cs="Times New Roman"/>
          <w:sz w:val="24"/>
          <w:szCs w:val="24"/>
          <w:lang w:val="en-GB"/>
        </w:rPr>
        <w:t>these</w:t>
      </w:r>
      <w:r w:rsidR="00F70008" w:rsidRPr="00807860">
        <w:rPr>
          <w:rFonts w:ascii="Times New Roman" w:hAnsi="Times New Roman"/>
          <w:sz w:val="24"/>
          <w:lang w:val="en-GB"/>
        </w:rPr>
        <w:t xml:space="preserve"> funds, t</w:t>
      </w:r>
      <w:r w:rsidR="00310974" w:rsidRPr="00807860">
        <w:rPr>
          <w:rFonts w:ascii="Times New Roman" w:hAnsi="Times New Roman"/>
          <w:sz w:val="24"/>
          <w:lang w:val="en-GB"/>
        </w:rPr>
        <w:t xml:space="preserve">he entrepreneurs </w:t>
      </w:r>
      <w:r w:rsidR="00F70008" w:rsidRPr="00807860">
        <w:rPr>
          <w:rFonts w:ascii="Times New Roman" w:hAnsi="Times New Roman"/>
          <w:sz w:val="24"/>
          <w:lang w:val="en-GB"/>
        </w:rPr>
        <w:t xml:space="preserve">decided to </w:t>
      </w:r>
      <w:r w:rsidR="00E72087" w:rsidRPr="00807860">
        <w:rPr>
          <w:rFonts w:ascii="Times New Roman" w:hAnsi="Times New Roman"/>
          <w:sz w:val="24"/>
          <w:lang w:val="en-GB"/>
        </w:rPr>
        <w:t xml:space="preserve">undertake </w:t>
      </w:r>
      <w:r w:rsidR="002C419C" w:rsidRPr="00807860">
        <w:rPr>
          <w:rFonts w:ascii="Times New Roman" w:hAnsi="Times New Roman" w:cs="Times New Roman"/>
          <w:sz w:val="24"/>
          <w:szCs w:val="24"/>
          <w:lang w:val="en-GB"/>
        </w:rPr>
        <w:t>extensive</w:t>
      </w:r>
      <w:r w:rsidR="00310974" w:rsidRPr="00807860">
        <w:rPr>
          <w:rFonts w:ascii="Times New Roman" w:hAnsi="Times New Roman"/>
          <w:sz w:val="24"/>
          <w:lang w:val="en-GB"/>
        </w:rPr>
        <w:t xml:space="preserve"> planning activities</w:t>
      </w:r>
      <w:r w:rsidR="000E34CF" w:rsidRPr="00807860">
        <w:rPr>
          <w:rFonts w:ascii="Times New Roman" w:hAnsi="Times New Roman"/>
          <w:sz w:val="24"/>
          <w:lang w:val="en-GB"/>
        </w:rPr>
        <w:t xml:space="preserve"> and </w:t>
      </w:r>
      <w:r w:rsidR="00F70008" w:rsidRPr="00807860">
        <w:rPr>
          <w:rFonts w:ascii="Times New Roman" w:hAnsi="Times New Roman"/>
          <w:sz w:val="24"/>
          <w:lang w:val="en-GB"/>
        </w:rPr>
        <w:t xml:space="preserve">perform </w:t>
      </w:r>
      <w:r w:rsidR="00E72087" w:rsidRPr="00807860">
        <w:rPr>
          <w:rFonts w:ascii="Times New Roman" w:hAnsi="Times New Roman"/>
          <w:sz w:val="24"/>
          <w:lang w:val="en-GB"/>
        </w:rPr>
        <w:t xml:space="preserve">a </w:t>
      </w:r>
      <w:r w:rsidR="00F70008" w:rsidRPr="00807860">
        <w:rPr>
          <w:rFonts w:ascii="Times New Roman" w:hAnsi="Times New Roman"/>
          <w:sz w:val="24"/>
          <w:lang w:val="en-GB"/>
        </w:rPr>
        <w:t xml:space="preserve">technology valuation, market analysis </w:t>
      </w:r>
      <w:r w:rsidR="00E72087" w:rsidRPr="00807860">
        <w:rPr>
          <w:rFonts w:ascii="Times New Roman" w:hAnsi="Times New Roman"/>
          <w:sz w:val="24"/>
          <w:lang w:val="en-GB"/>
        </w:rPr>
        <w:t xml:space="preserve">and </w:t>
      </w:r>
      <w:r w:rsidR="00F70008" w:rsidRPr="00807860">
        <w:rPr>
          <w:rFonts w:ascii="Times New Roman" w:hAnsi="Times New Roman"/>
          <w:sz w:val="24"/>
          <w:lang w:val="en-GB"/>
        </w:rPr>
        <w:t>risk analysis</w:t>
      </w:r>
      <w:r w:rsidR="00E72087" w:rsidRPr="00807860">
        <w:rPr>
          <w:rFonts w:ascii="Times New Roman" w:hAnsi="Times New Roman"/>
          <w:sz w:val="24"/>
          <w:lang w:val="en-GB"/>
        </w:rPr>
        <w:t xml:space="preserve">. They conceived </w:t>
      </w:r>
      <w:r w:rsidR="00F70008" w:rsidRPr="00807860">
        <w:rPr>
          <w:rFonts w:ascii="Times New Roman" w:hAnsi="Times New Roman"/>
          <w:sz w:val="24"/>
          <w:lang w:val="en-GB"/>
        </w:rPr>
        <w:t>several</w:t>
      </w:r>
      <w:r w:rsidR="00310974" w:rsidRPr="00807860">
        <w:rPr>
          <w:rFonts w:ascii="Times New Roman" w:hAnsi="Times New Roman"/>
          <w:sz w:val="24"/>
          <w:lang w:val="en-GB"/>
        </w:rPr>
        <w:t xml:space="preserve"> business plans and</w:t>
      </w:r>
      <w:r w:rsidR="000E34CF" w:rsidRPr="00807860">
        <w:rPr>
          <w:rFonts w:ascii="Times New Roman" w:hAnsi="Times New Roman"/>
          <w:sz w:val="24"/>
          <w:lang w:val="en-GB"/>
        </w:rPr>
        <w:t xml:space="preserve"> made</w:t>
      </w:r>
      <w:r w:rsidR="00310974" w:rsidRPr="00807860">
        <w:rPr>
          <w:rFonts w:ascii="Times New Roman" w:hAnsi="Times New Roman"/>
          <w:sz w:val="24"/>
          <w:lang w:val="en-GB"/>
        </w:rPr>
        <w:t xml:space="preserve"> presentations to investors</w:t>
      </w:r>
      <w:r w:rsidR="00577AAB" w:rsidRPr="00807860">
        <w:rPr>
          <w:rFonts w:ascii="Times New Roman" w:hAnsi="Times New Roman"/>
          <w:sz w:val="24"/>
          <w:lang w:val="en-GB"/>
        </w:rPr>
        <w:t xml:space="preserve"> who were oriented to</w:t>
      </w:r>
      <w:r w:rsidR="000E34CF" w:rsidRPr="00807860">
        <w:rPr>
          <w:rFonts w:ascii="Times New Roman" w:hAnsi="Times New Roman"/>
          <w:sz w:val="24"/>
          <w:lang w:val="en-GB"/>
        </w:rPr>
        <w:t>wards</w:t>
      </w:r>
      <w:r w:rsidR="00577AAB" w:rsidRPr="00807860">
        <w:rPr>
          <w:rFonts w:ascii="Times New Roman" w:hAnsi="Times New Roman"/>
          <w:sz w:val="24"/>
          <w:lang w:val="en-GB"/>
        </w:rPr>
        <w:t xml:space="preserve"> causation</w:t>
      </w:r>
      <w:r w:rsidR="00310974" w:rsidRPr="00807860">
        <w:rPr>
          <w:rFonts w:ascii="Times New Roman" w:hAnsi="Times New Roman"/>
          <w:sz w:val="24"/>
          <w:lang w:val="en-GB"/>
        </w:rPr>
        <w:t>.</w:t>
      </w:r>
      <w:r w:rsidR="00F70008" w:rsidRPr="00807860">
        <w:rPr>
          <w:rFonts w:ascii="Times New Roman" w:hAnsi="Times New Roman"/>
          <w:sz w:val="24"/>
          <w:lang w:val="en-GB"/>
        </w:rPr>
        <w:t xml:space="preserve"> The entrepreneurs received support </w:t>
      </w:r>
      <w:r w:rsidR="0025545A" w:rsidRPr="00807860">
        <w:rPr>
          <w:rFonts w:ascii="Times New Roman" w:hAnsi="Times New Roman"/>
          <w:sz w:val="24"/>
          <w:lang w:val="en-GB"/>
        </w:rPr>
        <w:t>from a</w:t>
      </w:r>
      <w:r w:rsidR="00F70008" w:rsidRPr="00807860">
        <w:rPr>
          <w:rFonts w:ascii="Times New Roman" w:hAnsi="Times New Roman"/>
          <w:sz w:val="24"/>
          <w:lang w:val="en-GB"/>
        </w:rPr>
        <w:t xml:space="preserve"> </w:t>
      </w:r>
      <w:r w:rsidR="00EA36F4" w:rsidRPr="00807860">
        <w:rPr>
          <w:rFonts w:ascii="Times New Roman" w:hAnsi="Times New Roman"/>
          <w:sz w:val="24"/>
          <w:lang w:val="en-GB"/>
        </w:rPr>
        <w:t>firm speciali</w:t>
      </w:r>
      <w:r w:rsidR="00EA36F4" w:rsidRPr="00807860">
        <w:rPr>
          <w:rFonts w:ascii="Times New Roman" w:hAnsi="Times New Roman" w:cs="Times New Roman"/>
          <w:sz w:val="24"/>
          <w:szCs w:val="24"/>
          <w:lang w:val="en-GB"/>
        </w:rPr>
        <w:t>z</w:t>
      </w:r>
      <w:r w:rsidR="00EA36F4" w:rsidRPr="00807860">
        <w:rPr>
          <w:rFonts w:ascii="Times New Roman" w:hAnsi="Times New Roman"/>
          <w:sz w:val="24"/>
          <w:lang w:val="en-GB"/>
        </w:rPr>
        <w:t>ed</w:t>
      </w:r>
      <w:r w:rsidR="00F70008" w:rsidRPr="00807860">
        <w:rPr>
          <w:rFonts w:ascii="Times New Roman" w:hAnsi="Times New Roman"/>
          <w:sz w:val="24"/>
          <w:lang w:val="en-GB"/>
        </w:rPr>
        <w:t xml:space="preserve"> in</w:t>
      </w:r>
      <w:r w:rsidR="00436C24"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fundraising</w:t>
      </w:r>
      <w:r w:rsidR="00F70008" w:rsidRPr="00807860">
        <w:rPr>
          <w:rFonts w:ascii="Times New Roman" w:hAnsi="Times New Roman"/>
          <w:sz w:val="24"/>
          <w:lang w:val="en-GB"/>
        </w:rPr>
        <w:t xml:space="preserve">. During this initial phase of </w:t>
      </w:r>
      <w:r w:rsidR="0002187E" w:rsidRPr="00807860">
        <w:rPr>
          <w:rFonts w:ascii="Times New Roman" w:hAnsi="Times New Roman"/>
          <w:sz w:val="24"/>
          <w:lang w:val="en-GB"/>
        </w:rPr>
        <w:t xml:space="preserve">the </w:t>
      </w:r>
      <w:r w:rsidR="00A94D83" w:rsidRPr="00807860">
        <w:rPr>
          <w:rFonts w:ascii="Times New Roman" w:hAnsi="Times New Roman" w:cs="Times New Roman"/>
          <w:sz w:val="24"/>
          <w:szCs w:val="24"/>
          <w:lang w:val="en-GB"/>
        </w:rPr>
        <w:t>start-up</w:t>
      </w:r>
      <w:r w:rsidR="00F70008" w:rsidRPr="00807860">
        <w:rPr>
          <w:rFonts w:ascii="Times New Roman" w:hAnsi="Times New Roman"/>
          <w:sz w:val="24"/>
          <w:lang w:val="en-GB"/>
        </w:rPr>
        <w:t>, t</w:t>
      </w:r>
      <w:r w:rsidRPr="00807860">
        <w:rPr>
          <w:rFonts w:ascii="Times New Roman" w:hAnsi="Times New Roman"/>
          <w:sz w:val="24"/>
          <w:lang w:val="en-GB"/>
        </w:rPr>
        <w:t xml:space="preserve">he entrepreneurs faced significant uncertainties related </w:t>
      </w:r>
      <w:r w:rsidR="002C419C" w:rsidRPr="00807860">
        <w:rPr>
          <w:rFonts w:ascii="Times New Roman" w:hAnsi="Times New Roman" w:cs="Times New Roman"/>
          <w:sz w:val="24"/>
          <w:szCs w:val="24"/>
          <w:lang w:val="en-GB"/>
        </w:rPr>
        <w:t xml:space="preserve">to defining the initial market niche and </w:t>
      </w:r>
      <w:r w:rsidRPr="00807860">
        <w:rPr>
          <w:rFonts w:ascii="Times New Roman" w:hAnsi="Times New Roman"/>
          <w:sz w:val="24"/>
          <w:lang w:val="en-GB"/>
        </w:rPr>
        <w:t xml:space="preserve">selecting the </w:t>
      </w:r>
      <w:r w:rsidR="004562B7" w:rsidRPr="00807860">
        <w:rPr>
          <w:rFonts w:ascii="Times New Roman" w:hAnsi="Times New Roman"/>
          <w:sz w:val="24"/>
          <w:lang w:val="en-GB"/>
        </w:rPr>
        <w:t>best</w:t>
      </w:r>
      <w:r w:rsidRPr="00807860">
        <w:rPr>
          <w:rFonts w:ascii="Times New Roman" w:hAnsi="Times New Roman"/>
          <w:sz w:val="24"/>
          <w:lang w:val="en-GB"/>
        </w:rPr>
        <w:t xml:space="preserve"> technology to produce plastic from ethanol</w:t>
      </w:r>
      <w:r w:rsidR="002C419C" w:rsidRPr="00807860">
        <w:rPr>
          <w:rFonts w:ascii="Times New Roman" w:hAnsi="Times New Roman" w:cs="Times New Roman"/>
          <w:sz w:val="24"/>
          <w:szCs w:val="24"/>
          <w:lang w:val="en-GB"/>
        </w:rPr>
        <w:t xml:space="preserve">. </w:t>
      </w:r>
      <w:r w:rsidR="001B1620" w:rsidRPr="00807860">
        <w:rPr>
          <w:rFonts w:ascii="Times New Roman" w:hAnsi="Times New Roman" w:cs="Times New Roman"/>
          <w:sz w:val="24"/>
          <w:szCs w:val="24"/>
          <w:lang w:val="en-GB"/>
        </w:rPr>
        <w:t>Additionally,</w:t>
      </w:r>
      <w:r w:rsidRPr="00807860">
        <w:rPr>
          <w:rFonts w:ascii="Times New Roman" w:hAnsi="Times New Roman"/>
          <w:sz w:val="24"/>
          <w:lang w:val="en-GB"/>
        </w:rPr>
        <w:t xml:space="preserve"> the entrepreneurs faced challenges associated with decisions regarding the </w:t>
      </w:r>
      <w:r w:rsidR="002C419C" w:rsidRPr="00807860">
        <w:rPr>
          <w:rFonts w:ascii="Times New Roman" w:hAnsi="Times New Roman" w:cs="Times New Roman"/>
          <w:sz w:val="24"/>
          <w:szCs w:val="24"/>
          <w:lang w:val="en-GB"/>
        </w:rPr>
        <w:t xml:space="preserve">choice of bioplastic </w:t>
      </w:r>
      <w:r w:rsidRPr="00807860">
        <w:rPr>
          <w:rFonts w:ascii="Times New Roman" w:hAnsi="Times New Roman"/>
          <w:sz w:val="24"/>
          <w:lang w:val="en-GB"/>
        </w:rPr>
        <w:t>characteristics</w:t>
      </w:r>
      <w:r w:rsidR="002C419C" w:rsidRPr="00807860">
        <w:rPr>
          <w:rFonts w:ascii="Times New Roman" w:hAnsi="Times New Roman" w:cs="Times New Roman"/>
          <w:sz w:val="24"/>
          <w:szCs w:val="24"/>
          <w:lang w:val="en-GB"/>
        </w:rPr>
        <w:t>: either a</w:t>
      </w:r>
      <w:r w:rsidR="00FA3C0A" w:rsidRPr="00807860">
        <w:rPr>
          <w:rFonts w:ascii="Times New Roman" w:hAnsi="Times New Roman"/>
          <w:sz w:val="24"/>
          <w:lang w:val="en-GB"/>
        </w:rPr>
        <w:t xml:space="preserve"> recyclable plastic with renewable raw material or a biodegradable plastic</w:t>
      </w:r>
      <w:r w:rsidRPr="00807860">
        <w:rPr>
          <w:rFonts w:ascii="Times New Roman" w:hAnsi="Times New Roman"/>
          <w:sz w:val="24"/>
          <w:lang w:val="en-GB"/>
        </w:rPr>
        <w:t>.</w:t>
      </w:r>
    </w:p>
    <w:p w14:paraId="618E8C96" w14:textId="0A76F0F4"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The second network consisted of suppliers involved in developing and providing equipment and materials associated with the </w:t>
      </w:r>
      <w:r w:rsidR="00F70008" w:rsidRPr="00807860">
        <w:rPr>
          <w:rFonts w:ascii="Times New Roman" w:hAnsi="Times New Roman"/>
          <w:sz w:val="24"/>
          <w:lang w:val="en-GB"/>
        </w:rPr>
        <w:t xml:space="preserve">pilot </w:t>
      </w:r>
      <w:r w:rsidRPr="00807860">
        <w:rPr>
          <w:rFonts w:ascii="Times New Roman" w:hAnsi="Times New Roman"/>
          <w:sz w:val="24"/>
          <w:lang w:val="en-GB"/>
        </w:rPr>
        <w:t>production process.</w:t>
      </w:r>
      <w:r w:rsidR="00FA3C0A" w:rsidRPr="00807860">
        <w:rPr>
          <w:rFonts w:ascii="Times New Roman" w:hAnsi="Times New Roman"/>
          <w:sz w:val="24"/>
          <w:lang w:val="en-GB"/>
        </w:rPr>
        <w:t xml:space="preserve"> Initially, the entrepreneurs decided to employ a</w:t>
      </w:r>
      <w:r w:rsidR="00A60706" w:rsidRPr="00807860">
        <w:rPr>
          <w:rFonts w:ascii="Times New Roman" w:hAnsi="Times New Roman"/>
          <w:sz w:val="24"/>
          <w:lang w:val="en-GB"/>
        </w:rPr>
        <w:t xml:space="preserve"> more</w:t>
      </w:r>
      <w:r w:rsidR="00FA3C0A" w:rsidRPr="00807860">
        <w:rPr>
          <w:rFonts w:ascii="Times New Roman" w:hAnsi="Times New Roman"/>
          <w:sz w:val="24"/>
          <w:lang w:val="en-GB"/>
        </w:rPr>
        <w:t xml:space="preserve"> informal </w:t>
      </w:r>
      <w:r w:rsidR="00A60706" w:rsidRPr="00807860">
        <w:rPr>
          <w:rFonts w:ascii="Times New Roman" w:hAnsi="Times New Roman"/>
          <w:sz w:val="24"/>
          <w:lang w:val="en-GB"/>
        </w:rPr>
        <w:t>approach</w:t>
      </w:r>
      <w:r w:rsidR="00FA3C0A" w:rsidRPr="00807860">
        <w:rPr>
          <w:rFonts w:ascii="Times New Roman" w:hAnsi="Times New Roman"/>
          <w:sz w:val="24"/>
          <w:lang w:val="en-GB"/>
        </w:rPr>
        <w:t>, building partnerships from their social network</w:t>
      </w:r>
      <w:r w:rsidR="00A60706" w:rsidRPr="00807860">
        <w:rPr>
          <w:rFonts w:ascii="Times New Roman" w:hAnsi="Times New Roman"/>
          <w:sz w:val="24"/>
          <w:lang w:val="en-GB"/>
        </w:rPr>
        <w:t xml:space="preserve"> without </w:t>
      </w:r>
      <w:r w:rsidR="002C419C" w:rsidRPr="00807860">
        <w:rPr>
          <w:rFonts w:ascii="Times New Roman" w:hAnsi="Times New Roman" w:cs="Times New Roman"/>
          <w:sz w:val="24"/>
          <w:szCs w:val="24"/>
          <w:lang w:val="en-GB"/>
        </w:rPr>
        <w:t>explicitly</w:t>
      </w:r>
      <w:r w:rsidR="00E72087" w:rsidRPr="00807860">
        <w:rPr>
          <w:rFonts w:ascii="Times New Roman" w:hAnsi="Times New Roman"/>
          <w:sz w:val="24"/>
          <w:lang w:val="en-GB"/>
        </w:rPr>
        <w:t xml:space="preserve"> </w:t>
      </w:r>
      <w:r w:rsidR="00A60706" w:rsidRPr="00807860">
        <w:rPr>
          <w:rFonts w:ascii="Times New Roman" w:hAnsi="Times New Roman"/>
          <w:sz w:val="24"/>
          <w:lang w:val="en-GB"/>
        </w:rPr>
        <w:t xml:space="preserve">defining the challenges, the benefits </w:t>
      </w:r>
      <w:r w:rsidR="002A611F" w:rsidRPr="00807860">
        <w:rPr>
          <w:rFonts w:ascii="Times New Roman" w:hAnsi="Times New Roman"/>
          <w:sz w:val="24"/>
          <w:lang w:val="en-GB"/>
        </w:rPr>
        <w:t>and time</w:t>
      </w:r>
      <w:r w:rsidR="00A60706" w:rsidRPr="00807860">
        <w:rPr>
          <w:rFonts w:ascii="Times New Roman" w:hAnsi="Times New Roman"/>
          <w:sz w:val="24"/>
          <w:lang w:val="en-GB"/>
        </w:rPr>
        <w:t xml:space="preserve"> schedules, among other points</w:t>
      </w:r>
      <w:r w:rsidR="00FA3C0A" w:rsidRPr="00807860">
        <w:rPr>
          <w:rFonts w:ascii="Times New Roman" w:hAnsi="Times New Roman"/>
          <w:sz w:val="24"/>
          <w:lang w:val="en-GB"/>
        </w:rPr>
        <w:t xml:space="preserve">. </w:t>
      </w:r>
      <w:r w:rsidRPr="00807860">
        <w:rPr>
          <w:rFonts w:ascii="Times New Roman" w:hAnsi="Times New Roman"/>
          <w:sz w:val="24"/>
          <w:lang w:val="en-GB"/>
        </w:rPr>
        <w:t xml:space="preserve">Importantly, the characteristics of this equipment were highly contingent on the </w:t>
      </w:r>
      <w:r w:rsidR="002C419C" w:rsidRPr="00807860">
        <w:rPr>
          <w:rFonts w:ascii="Times New Roman" w:hAnsi="Times New Roman" w:cs="Times New Roman"/>
          <w:sz w:val="24"/>
          <w:szCs w:val="24"/>
          <w:lang w:val="en-GB"/>
        </w:rPr>
        <w:t>properties of the plastic.</w:t>
      </w:r>
      <w:r w:rsidR="005F3F80" w:rsidRPr="00807860">
        <w:rPr>
          <w:rFonts w:ascii="Times New Roman" w:hAnsi="Times New Roman"/>
          <w:sz w:val="24"/>
          <w:lang w:val="en-GB"/>
        </w:rPr>
        <w:t xml:space="preserve"> </w:t>
      </w:r>
      <w:r w:rsidRPr="00807860">
        <w:rPr>
          <w:rFonts w:ascii="Times New Roman" w:hAnsi="Times New Roman"/>
          <w:sz w:val="24"/>
          <w:lang w:val="en-GB"/>
        </w:rPr>
        <w:t xml:space="preserve">Because the entrepreneurs </w:t>
      </w:r>
      <w:r w:rsidR="00E72087" w:rsidRPr="00807860">
        <w:rPr>
          <w:rFonts w:ascii="Times New Roman" w:hAnsi="Times New Roman"/>
          <w:sz w:val="24"/>
          <w:lang w:val="en-GB"/>
        </w:rPr>
        <w:t>explored</w:t>
      </w:r>
      <w:r w:rsidR="00312ED9" w:rsidRPr="00807860">
        <w:rPr>
          <w:rFonts w:ascii="Times New Roman" w:hAnsi="Times New Roman"/>
          <w:sz w:val="24"/>
          <w:lang w:val="en-GB"/>
        </w:rPr>
        <w:t xml:space="preserve"> several technological options</w:t>
      </w:r>
      <w:r w:rsidR="00CF08F1" w:rsidRPr="00807860">
        <w:rPr>
          <w:rFonts w:ascii="Times New Roman" w:hAnsi="Times New Roman"/>
          <w:sz w:val="24"/>
          <w:lang w:val="en-GB"/>
        </w:rPr>
        <w:t xml:space="preserve"> (adopting a selectionism approach)</w:t>
      </w:r>
      <w:r w:rsidR="00312ED9" w:rsidRPr="00807860">
        <w:rPr>
          <w:rFonts w:ascii="Times New Roman" w:hAnsi="Times New Roman"/>
          <w:sz w:val="24"/>
          <w:lang w:val="en-GB"/>
        </w:rPr>
        <w:t xml:space="preserve"> </w:t>
      </w:r>
      <w:r w:rsidR="00CF08F1" w:rsidRPr="00807860">
        <w:rPr>
          <w:rFonts w:ascii="Times New Roman" w:hAnsi="Times New Roman"/>
          <w:sz w:val="24"/>
          <w:lang w:val="en-GB"/>
        </w:rPr>
        <w:t xml:space="preserve">for </w:t>
      </w:r>
      <w:r w:rsidR="005D3EA6" w:rsidRPr="00807860">
        <w:rPr>
          <w:rFonts w:ascii="Times New Roman" w:hAnsi="Times New Roman"/>
          <w:sz w:val="24"/>
          <w:lang w:val="en-GB"/>
        </w:rPr>
        <w:t>producing</w:t>
      </w:r>
      <w:r w:rsidR="00CF08F1" w:rsidRPr="00807860">
        <w:rPr>
          <w:rFonts w:ascii="Times New Roman" w:hAnsi="Times New Roman"/>
          <w:sz w:val="24"/>
          <w:lang w:val="en-GB"/>
        </w:rPr>
        <w:t xml:space="preserve"> bioplastic </w:t>
      </w:r>
      <w:r w:rsidR="00312ED9" w:rsidRPr="00807860">
        <w:rPr>
          <w:rFonts w:ascii="Times New Roman" w:hAnsi="Times New Roman"/>
          <w:sz w:val="24"/>
          <w:lang w:val="en-GB"/>
        </w:rPr>
        <w:t>in parallel</w:t>
      </w:r>
      <w:r w:rsidR="00CF08F1" w:rsidRPr="00807860">
        <w:rPr>
          <w:rFonts w:ascii="Times New Roman" w:hAnsi="Times New Roman"/>
          <w:sz w:val="24"/>
          <w:lang w:val="en-GB"/>
        </w:rPr>
        <w:t xml:space="preserve">, </w:t>
      </w:r>
      <w:r w:rsidRPr="00807860">
        <w:rPr>
          <w:rFonts w:ascii="Times New Roman" w:hAnsi="Times New Roman"/>
          <w:sz w:val="24"/>
          <w:lang w:val="en-GB"/>
        </w:rPr>
        <w:t xml:space="preserve">which could lead to different value chain configurations, some suppliers were not confident about investing meaningful financial resources in developing </w:t>
      </w:r>
      <w:r w:rsidR="00BB4042" w:rsidRPr="00807860">
        <w:rPr>
          <w:rFonts w:ascii="Times New Roman" w:hAnsi="Times New Roman"/>
          <w:sz w:val="24"/>
          <w:lang w:val="en-GB"/>
        </w:rPr>
        <w:t xml:space="preserve">the </w:t>
      </w:r>
      <w:r w:rsidRPr="00807860">
        <w:rPr>
          <w:rFonts w:ascii="Times New Roman" w:hAnsi="Times New Roman"/>
          <w:sz w:val="24"/>
          <w:lang w:val="en-GB"/>
        </w:rPr>
        <w:t>equipment, electing instead to delay such investments or, in some cases, to abandon the ecosystem. After</w:t>
      </w:r>
      <w:r w:rsidR="0002187E" w:rsidRPr="00807860">
        <w:rPr>
          <w:rFonts w:ascii="Times New Roman" w:hAnsi="Times New Roman"/>
          <w:sz w:val="24"/>
          <w:lang w:val="en-GB"/>
        </w:rPr>
        <w:t xml:space="preserve"> the entrepreneurs investigated the reason behind</w:t>
      </w:r>
      <w:r w:rsidRPr="00807860">
        <w:rPr>
          <w:rFonts w:ascii="Times New Roman" w:hAnsi="Times New Roman"/>
          <w:sz w:val="24"/>
          <w:lang w:val="en-GB"/>
        </w:rPr>
        <w:t xml:space="preserve"> several delays, re-planning</w:t>
      </w:r>
      <w:r w:rsidR="009C2F8C" w:rsidRPr="00807860">
        <w:rPr>
          <w:rFonts w:ascii="Times New Roman" w:hAnsi="Times New Roman"/>
          <w:sz w:val="24"/>
          <w:lang w:val="en-GB"/>
        </w:rPr>
        <w:t>,</w:t>
      </w:r>
      <w:r w:rsidRPr="00807860">
        <w:rPr>
          <w:rFonts w:ascii="Times New Roman" w:hAnsi="Times New Roman"/>
          <w:sz w:val="24"/>
          <w:lang w:val="en-GB"/>
        </w:rPr>
        <w:t xml:space="preserve"> and failures in scaling-up bioplastic production, the</w:t>
      </w:r>
      <w:r w:rsidR="0002187E" w:rsidRPr="00807860">
        <w:rPr>
          <w:rFonts w:ascii="Times New Roman" w:hAnsi="Times New Roman"/>
          <w:sz w:val="24"/>
          <w:lang w:val="en-GB"/>
        </w:rPr>
        <w:t>y</w:t>
      </w:r>
      <w:r w:rsidRPr="00807860">
        <w:rPr>
          <w:rFonts w:ascii="Times New Roman" w:hAnsi="Times New Roman"/>
          <w:sz w:val="24"/>
          <w:lang w:val="en-GB"/>
        </w:rPr>
        <w:t xml:space="preserve"> determined that selectionism, </w:t>
      </w:r>
      <w:r w:rsidR="00BB4042" w:rsidRPr="00807860">
        <w:rPr>
          <w:rFonts w:ascii="Times New Roman" w:hAnsi="Times New Roman"/>
          <w:sz w:val="24"/>
          <w:lang w:val="en-GB"/>
        </w:rPr>
        <w:t xml:space="preserve">which </w:t>
      </w:r>
      <w:r w:rsidRPr="00807860">
        <w:rPr>
          <w:rFonts w:ascii="Times New Roman" w:hAnsi="Times New Roman"/>
          <w:sz w:val="24"/>
          <w:lang w:val="en-GB"/>
        </w:rPr>
        <w:t>Bio</w:t>
      </w:r>
      <w:r w:rsidR="0002187E" w:rsidRPr="00807860">
        <w:rPr>
          <w:rFonts w:ascii="Times New Roman" w:hAnsi="Times New Roman"/>
          <w:sz w:val="24"/>
          <w:lang w:val="en-GB"/>
        </w:rPr>
        <w:t>plastic</w:t>
      </w:r>
      <w:r w:rsidRPr="00807860">
        <w:rPr>
          <w:rFonts w:ascii="Times New Roman" w:hAnsi="Times New Roman"/>
          <w:sz w:val="24"/>
          <w:lang w:val="en-GB"/>
        </w:rPr>
        <w:t xml:space="preserve"> </w:t>
      </w:r>
      <w:r w:rsidR="00BB4042" w:rsidRPr="00807860">
        <w:rPr>
          <w:rFonts w:ascii="Times New Roman" w:hAnsi="Times New Roman"/>
          <w:sz w:val="24"/>
          <w:lang w:val="en-GB"/>
        </w:rPr>
        <w:t xml:space="preserve">adopted </w:t>
      </w:r>
      <w:r w:rsidRPr="00807860">
        <w:rPr>
          <w:rFonts w:ascii="Times New Roman" w:hAnsi="Times New Roman"/>
          <w:sz w:val="24"/>
          <w:lang w:val="en-GB"/>
        </w:rPr>
        <w:t xml:space="preserve">to cope with technological uncertainty, increased the uncertainties faced by their partners. Thus, the entrepreneurs decided to </w:t>
      </w:r>
      <w:r w:rsidR="002C419C" w:rsidRPr="00807860">
        <w:rPr>
          <w:rFonts w:ascii="Times New Roman" w:hAnsi="Times New Roman" w:cs="Times New Roman"/>
          <w:sz w:val="24"/>
          <w:szCs w:val="24"/>
          <w:lang w:val="en-GB"/>
        </w:rPr>
        <w:t>take</w:t>
      </w:r>
      <w:r w:rsidRPr="00807860">
        <w:rPr>
          <w:rFonts w:ascii="Times New Roman" w:hAnsi="Times New Roman"/>
          <w:sz w:val="24"/>
          <w:lang w:val="en-GB"/>
        </w:rPr>
        <w:t xml:space="preserve"> a more collective-oriented approach to manag</w:t>
      </w:r>
      <w:r w:rsidR="002C419C" w:rsidRPr="00807860">
        <w:rPr>
          <w:rFonts w:ascii="Times New Roman" w:hAnsi="Times New Roman" w:cs="Times New Roman"/>
          <w:sz w:val="24"/>
          <w:szCs w:val="24"/>
          <w:lang w:val="en-GB"/>
        </w:rPr>
        <w:t>ing</w:t>
      </w:r>
      <w:r w:rsidRPr="00807860">
        <w:rPr>
          <w:rFonts w:ascii="Times New Roman" w:hAnsi="Times New Roman"/>
          <w:sz w:val="24"/>
          <w:lang w:val="en-GB"/>
        </w:rPr>
        <w:t xml:space="preserve"> uncertainties. For example, they decided to identify which </w:t>
      </w:r>
      <w:r w:rsidRPr="00807860">
        <w:rPr>
          <w:rFonts w:ascii="Times New Roman" w:hAnsi="Times New Roman"/>
          <w:sz w:val="24"/>
          <w:lang w:val="en-GB"/>
        </w:rPr>
        <w:lastRenderedPageBreak/>
        <w:t xml:space="preserve">uncertainties were generated among </w:t>
      </w:r>
      <w:r w:rsidR="00577AAB" w:rsidRPr="00807860">
        <w:rPr>
          <w:rFonts w:ascii="Times New Roman" w:hAnsi="Times New Roman"/>
          <w:sz w:val="24"/>
          <w:lang w:val="en-GB"/>
        </w:rPr>
        <w:t xml:space="preserve">innovation </w:t>
      </w:r>
      <w:r w:rsidRPr="00807860">
        <w:rPr>
          <w:rFonts w:ascii="Times New Roman" w:hAnsi="Times New Roman"/>
          <w:sz w:val="24"/>
          <w:lang w:val="en-GB"/>
        </w:rPr>
        <w:t>ecosystem partners due to the actions of the entrepreneurial firm.</w:t>
      </w:r>
    </w:p>
    <w:p w14:paraId="34B43E58" w14:textId="54268DD5" w:rsidR="001E3CCF" w:rsidRPr="00807860" w:rsidRDefault="005B6344"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 xml:space="preserve"> 4.3. </w:t>
      </w:r>
      <w:r w:rsidR="00BA0CB2" w:rsidRPr="00807860">
        <w:rPr>
          <w:rFonts w:ascii="Times New Roman" w:hAnsi="Times New Roman"/>
          <w:b/>
          <w:sz w:val="24"/>
          <w:lang w:val="en-GB"/>
        </w:rPr>
        <w:t xml:space="preserve">Case 3: </w:t>
      </w:r>
      <w:r w:rsidR="00601157" w:rsidRPr="00807860">
        <w:rPr>
          <w:rFonts w:ascii="Times New Roman" w:hAnsi="Times New Roman"/>
          <w:b/>
          <w:sz w:val="24"/>
          <w:lang w:val="en-GB"/>
        </w:rPr>
        <w:t xml:space="preserve">The </w:t>
      </w:r>
      <w:r w:rsidR="00A7387B" w:rsidRPr="00807860">
        <w:rPr>
          <w:rFonts w:ascii="Times New Roman" w:hAnsi="Times New Roman"/>
          <w:b/>
          <w:sz w:val="24"/>
          <w:lang w:val="en-GB"/>
        </w:rPr>
        <w:t>start-up Cube</w:t>
      </w:r>
      <w:r w:rsidR="002E3B4C" w:rsidRPr="00807860">
        <w:rPr>
          <w:rFonts w:ascii="Times New Roman" w:hAnsi="Times New Roman"/>
          <w:b/>
          <w:sz w:val="24"/>
          <w:lang w:val="en-GB"/>
        </w:rPr>
        <w:t xml:space="preserve"> </w:t>
      </w:r>
    </w:p>
    <w:p w14:paraId="01C8865F" w14:textId="6EE9E114"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The </w:t>
      </w:r>
      <w:r w:rsidR="00A94D83" w:rsidRPr="00807860">
        <w:rPr>
          <w:rFonts w:ascii="Times New Roman" w:hAnsi="Times New Roman" w:cs="Times New Roman"/>
          <w:sz w:val="24"/>
          <w:szCs w:val="24"/>
          <w:lang w:val="en-GB"/>
        </w:rPr>
        <w:t>start-up</w:t>
      </w:r>
      <w:r w:rsidRPr="00807860">
        <w:rPr>
          <w:rFonts w:ascii="Times New Roman" w:hAnsi="Times New Roman"/>
          <w:sz w:val="24"/>
          <w:lang w:val="en-GB"/>
        </w:rPr>
        <w:t xml:space="preserve"> Cube was created to develop and commerciali</w:t>
      </w:r>
      <w:r w:rsidRPr="00807860">
        <w:rPr>
          <w:rFonts w:ascii="Times New Roman" w:hAnsi="Times New Roman" w:cs="Times New Roman"/>
          <w:sz w:val="24"/>
          <w:szCs w:val="24"/>
          <w:lang w:val="en-GB"/>
        </w:rPr>
        <w:t>z</w:t>
      </w:r>
      <w:r w:rsidRPr="00807860">
        <w:rPr>
          <w:rFonts w:ascii="Times New Roman" w:hAnsi="Times New Roman"/>
          <w:sz w:val="24"/>
          <w:lang w:val="en-GB"/>
        </w:rPr>
        <w:t>e a type of technological platform designed to transform surfaces (e.g., tables, walls) into computer interface</w:t>
      </w:r>
      <w:r w:rsidR="009C2F8C" w:rsidRPr="00807860">
        <w:rPr>
          <w:rFonts w:ascii="Times New Roman" w:hAnsi="Times New Roman"/>
          <w:sz w:val="24"/>
          <w:lang w:val="en-GB"/>
        </w:rPr>
        <w:t>s</w:t>
      </w:r>
      <w:r w:rsidR="00280D04" w:rsidRPr="00807860">
        <w:rPr>
          <w:rFonts w:ascii="Times New Roman" w:hAnsi="Times New Roman"/>
          <w:sz w:val="24"/>
          <w:lang w:val="en-GB"/>
        </w:rPr>
        <w:t>,</w:t>
      </w:r>
      <w:r w:rsidR="001B1620" w:rsidRPr="00807860">
        <w:rPr>
          <w:rFonts w:ascii="Times New Roman" w:hAnsi="Times New Roman"/>
          <w:sz w:val="24"/>
          <w:lang w:val="en-GB"/>
        </w:rPr>
        <w:t xml:space="preserve"> such as </w:t>
      </w:r>
      <w:r w:rsidRPr="00807860">
        <w:rPr>
          <w:rFonts w:ascii="Times New Roman" w:hAnsi="Times New Roman"/>
          <w:sz w:val="24"/>
          <w:lang w:val="en-GB"/>
        </w:rPr>
        <w:t>touch screen</w:t>
      </w:r>
      <w:r w:rsidR="00243313" w:rsidRPr="00807860">
        <w:rPr>
          <w:rFonts w:ascii="Times New Roman" w:hAnsi="Times New Roman"/>
          <w:sz w:val="24"/>
          <w:lang w:val="en-GB"/>
        </w:rPr>
        <w:t>s</w:t>
      </w:r>
      <w:r w:rsidRPr="00807860">
        <w:rPr>
          <w:rFonts w:ascii="Times New Roman" w:hAnsi="Times New Roman"/>
          <w:sz w:val="24"/>
          <w:lang w:val="en-GB"/>
        </w:rPr>
        <w:t>. To do so, the entrepreneurs develop</w:t>
      </w:r>
      <w:r w:rsidR="00280D04" w:rsidRPr="00807860">
        <w:rPr>
          <w:rFonts w:ascii="Times New Roman" w:hAnsi="Times New Roman"/>
          <w:sz w:val="24"/>
          <w:lang w:val="en-GB"/>
        </w:rPr>
        <w:t>ed</w:t>
      </w:r>
      <w:r w:rsidRPr="00807860">
        <w:rPr>
          <w:rFonts w:ascii="Times New Roman" w:hAnsi="Times New Roman"/>
          <w:sz w:val="24"/>
          <w:lang w:val="en-GB"/>
        </w:rPr>
        <w:t xml:space="preserve"> a complex ecosystem. First, they formed a network of application developers</w:t>
      </w:r>
      <w:r w:rsidR="00794533" w:rsidRPr="00807860">
        <w:rPr>
          <w:rFonts w:ascii="Times New Roman" w:hAnsi="Times New Roman"/>
          <w:sz w:val="24"/>
          <w:lang w:val="en-GB"/>
        </w:rPr>
        <w:t xml:space="preserve"> and customers</w:t>
      </w:r>
      <w:r w:rsidRPr="00807860">
        <w:rPr>
          <w:rFonts w:ascii="Times New Roman" w:hAnsi="Times New Roman"/>
          <w:sz w:val="24"/>
          <w:lang w:val="en-GB"/>
        </w:rPr>
        <w:t>. Second, they created a network of two start-ups, an R&amp;D lab and a partnership with an established firm to develop the hardware system.</w:t>
      </w:r>
      <w:r w:rsidR="00443465" w:rsidRPr="00807860">
        <w:rPr>
          <w:rFonts w:ascii="Times New Roman" w:hAnsi="Times New Roman" w:cs="Times New Roman"/>
          <w:sz w:val="24"/>
          <w:szCs w:val="24"/>
          <w:lang w:val="en-GB"/>
        </w:rPr>
        <w:t xml:space="preserve"> </w:t>
      </w:r>
    </w:p>
    <w:p w14:paraId="04D79A2C" w14:textId="7EB5E3B4"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At the beginning of the venture, the entrepreneurs </w:t>
      </w:r>
      <w:r w:rsidR="00BA0CB2" w:rsidRPr="00807860">
        <w:rPr>
          <w:rFonts w:ascii="Times New Roman" w:hAnsi="Times New Roman"/>
          <w:sz w:val="24"/>
          <w:lang w:val="en-GB"/>
        </w:rPr>
        <w:t>focused</w:t>
      </w:r>
      <w:r w:rsidRPr="00807860">
        <w:rPr>
          <w:rFonts w:ascii="Times New Roman" w:hAnsi="Times New Roman"/>
          <w:sz w:val="24"/>
          <w:lang w:val="en-GB"/>
        </w:rPr>
        <w:t xml:space="preserve"> on their uncertainties, specifically those related to defin</w:t>
      </w:r>
      <w:r w:rsidR="00807108" w:rsidRPr="00807860">
        <w:rPr>
          <w:rFonts w:ascii="Times New Roman" w:hAnsi="Times New Roman"/>
          <w:sz w:val="24"/>
          <w:lang w:val="en-GB"/>
        </w:rPr>
        <w:t>ing</w:t>
      </w:r>
      <w:r w:rsidRPr="00807860">
        <w:rPr>
          <w:rFonts w:ascii="Times New Roman" w:hAnsi="Times New Roman"/>
          <w:sz w:val="24"/>
          <w:lang w:val="en-GB"/>
        </w:rPr>
        <w:t xml:space="preserve"> the features of the first generation of the operating system. They adopted </w:t>
      </w:r>
      <w:r w:rsidR="00D92E0C" w:rsidRPr="00807860">
        <w:rPr>
          <w:rFonts w:ascii="Times New Roman" w:hAnsi="Times New Roman"/>
          <w:sz w:val="24"/>
          <w:lang w:val="en-GB"/>
        </w:rPr>
        <w:t xml:space="preserve">an informal </w:t>
      </w:r>
      <w:r w:rsidRPr="00807860">
        <w:rPr>
          <w:rFonts w:ascii="Times New Roman" w:hAnsi="Times New Roman"/>
          <w:sz w:val="24"/>
          <w:lang w:val="en-GB"/>
        </w:rPr>
        <w:t>approach to cop</w:t>
      </w:r>
      <w:r w:rsidR="002C419C" w:rsidRPr="00807860">
        <w:rPr>
          <w:rFonts w:ascii="Times New Roman" w:hAnsi="Times New Roman" w:cs="Times New Roman"/>
          <w:sz w:val="24"/>
          <w:szCs w:val="24"/>
          <w:lang w:val="en-GB"/>
        </w:rPr>
        <w:t>ing</w:t>
      </w:r>
      <w:r w:rsidRPr="00807860">
        <w:rPr>
          <w:rFonts w:ascii="Times New Roman" w:hAnsi="Times New Roman"/>
          <w:sz w:val="24"/>
          <w:lang w:val="en-GB"/>
        </w:rPr>
        <w:t xml:space="preserve"> with these uncertainties. Because they did not adopt a formal approach to strategic planning, no formal plan was conceived</w:t>
      </w:r>
      <w:r w:rsidR="00280D04" w:rsidRPr="00807860">
        <w:rPr>
          <w:rFonts w:ascii="Times New Roman" w:hAnsi="Times New Roman"/>
          <w:sz w:val="24"/>
          <w:lang w:val="en-GB"/>
        </w:rPr>
        <w:t>,</w:t>
      </w:r>
      <w:r w:rsidRPr="00807860">
        <w:rPr>
          <w:rFonts w:ascii="Times New Roman" w:hAnsi="Times New Roman"/>
          <w:sz w:val="24"/>
          <w:lang w:val="en-GB"/>
        </w:rPr>
        <w:t xml:space="preserve"> and </w:t>
      </w:r>
      <w:r w:rsidR="00BA0CB2" w:rsidRPr="00807860">
        <w:rPr>
          <w:rFonts w:ascii="Times New Roman" w:hAnsi="Times New Roman"/>
          <w:sz w:val="24"/>
          <w:lang w:val="en-GB"/>
        </w:rPr>
        <w:t>potential partners</w:t>
      </w:r>
      <w:r w:rsidR="00577AAB" w:rsidRPr="00807860">
        <w:rPr>
          <w:rFonts w:ascii="Times New Roman" w:hAnsi="Times New Roman"/>
          <w:sz w:val="24"/>
          <w:lang w:val="en-GB"/>
        </w:rPr>
        <w:t xml:space="preserve"> (suppliers and complementary innovators)</w:t>
      </w:r>
      <w:r w:rsidR="00BA0CB2" w:rsidRPr="00807860">
        <w:rPr>
          <w:rFonts w:ascii="Times New Roman" w:hAnsi="Times New Roman"/>
          <w:sz w:val="24"/>
          <w:lang w:val="en-GB"/>
        </w:rPr>
        <w:t xml:space="preserve"> </w:t>
      </w:r>
      <w:r w:rsidRPr="00807860">
        <w:rPr>
          <w:rFonts w:ascii="Times New Roman" w:hAnsi="Times New Roman"/>
          <w:sz w:val="24"/>
          <w:lang w:val="en-GB"/>
        </w:rPr>
        <w:t xml:space="preserve">did not receive a formal scheme that suggested the possible evolution of the technology. The lack of a roadmap or a blueprint, which could </w:t>
      </w:r>
      <w:r w:rsidR="002C419C" w:rsidRPr="00807860">
        <w:rPr>
          <w:rFonts w:ascii="Times New Roman" w:hAnsi="Times New Roman" w:cs="Times New Roman"/>
          <w:sz w:val="24"/>
          <w:szCs w:val="24"/>
          <w:lang w:val="en-GB"/>
        </w:rPr>
        <w:t>have been a point of</w:t>
      </w:r>
      <w:r w:rsidRPr="00807860">
        <w:rPr>
          <w:rFonts w:ascii="Times New Roman" w:hAnsi="Times New Roman"/>
          <w:sz w:val="24"/>
          <w:lang w:val="en-GB"/>
        </w:rPr>
        <w:t xml:space="preserve"> input for </w:t>
      </w:r>
      <w:r w:rsidR="00BA0CB2" w:rsidRPr="00807860">
        <w:rPr>
          <w:rFonts w:ascii="Times New Roman" w:hAnsi="Times New Roman"/>
          <w:sz w:val="24"/>
          <w:lang w:val="en-GB"/>
        </w:rPr>
        <w:t>partners</w:t>
      </w:r>
      <w:r w:rsidR="002C419C" w:rsidRPr="00807860">
        <w:rPr>
          <w:rFonts w:ascii="Times New Roman" w:hAnsi="Times New Roman" w:cs="Times New Roman"/>
          <w:sz w:val="24"/>
          <w:szCs w:val="24"/>
          <w:lang w:val="en-GB"/>
        </w:rPr>
        <w:t>'</w:t>
      </w:r>
      <w:r w:rsidR="00BA0CB2" w:rsidRPr="00807860">
        <w:rPr>
          <w:rFonts w:ascii="Times New Roman" w:hAnsi="Times New Roman"/>
          <w:sz w:val="24"/>
          <w:lang w:val="en-GB"/>
        </w:rPr>
        <w:t xml:space="preserve"> </w:t>
      </w:r>
      <w:r w:rsidRPr="00807860">
        <w:rPr>
          <w:rFonts w:ascii="Times New Roman" w:hAnsi="Times New Roman"/>
          <w:sz w:val="24"/>
          <w:lang w:val="en-GB"/>
        </w:rPr>
        <w:t xml:space="preserve">strategic planning processes, contributed to the propagation of uncertainties among </w:t>
      </w:r>
      <w:r w:rsidR="00BA0CB2" w:rsidRPr="00807860">
        <w:rPr>
          <w:rFonts w:ascii="Times New Roman" w:hAnsi="Times New Roman"/>
          <w:sz w:val="24"/>
          <w:lang w:val="en-GB"/>
        </w:rPr>
        <w:t>them</w:t>
      </w:r>
      <w:r w:rsidRPr="00807860">
        <w:rPr>
          <w:rFonts w:ascii="Times New Roman" w:hAnsi="Times New Roman"/>
          <w:sz w:val="24"/>
          <w:lang w:val="en-GB"/>
        </w:rPr>
        <w:t>. These uncertainties</w:t>
      </w:r>
      <w:r w:rsidR="00BA0CB2" w:rsidRPr="00807860">
        <w:rPr>
          <w:rFonts w:ascii="Times New Roman" w:hAnsi="Times New Roman"/>
          <w:sz w:val="24"/>
          <w:lang w:val="en-GB"/>
        </w:rPr>
        <w:t xml:space="preserve"> were</w:t>
      </w:r>
      <w:r w:rsidRPr="00807860">
        <w:rPr>
          <w:rFonts w:ascii="Times New Roman" w:hAnsi="Times New Roman"/>
          <w:sz w:val="24"/>
          <w:lang w:val="en-GB"/>
        </w:rPr>
        <w:t xml:space="preserve"> related to the difficult</w:t>
      </w:r>
      <w:r w:rsidR="002C419C" w:rsidRPr="00807860">
        <w:rPr>
          <w:rFonts w:ascii="Times New Roman" w:hAnsi="Times New Roman" w:cs="Times New Roman"/>
          <w:sz w:val="24"/>
          <w:szCs w:val="24"/>
          <w:lang w:val="en-GB"/>
        </w:rPr>
        <w:t>ies</w:t>
      </w:r>
      <w:r w:rsidRPr="00807860">
        <w:rPr>
          <w:rFonts w:ascii="Times New Roman" w:hAnsi="Times New Roman"/>
          <w:sz w:val="24"/>
          <w:lang w:val="en-GB"/>
        </w:rPr>
        <w:t xml:space="preserve"> of predicting how the technology would evolv</w:t>
      </w:r>
      <w:r w:rsidR="00BA0CB2" w:rsidRPr="00807860">
        <w:rPr>
          <w:rFonts w:ascii="Times New Roman" w:hAnsi="Times New Roman"/>
          <w:sz w:val="24"/>
          <w:lang w:val="en-GB"/>
        </w:rPr>
        <w:t>e</w:t>
      </w:r>
      <w:r w:rsidR="002C419C" w:rsidRPr="00807860">
        <w:rPr>
          <w:rFonts w:ascii="Times New Roman" w:hAnsi="Times New Roman" w:cs="Times New Roman"/>
          <w:sz w:val="24"/>
          <w:szCs w:val="24"/>
          <w:lang w:val="en-GB"/>
        </w:rPr>
        <w:t>. Thus, they</w:t>
      </w:r>
      <w:r w:rsidR="00BA0CB2" w:rsidRPr="00807860">
        <w:rPr>
          <w:rFonts w:ascii="Times New Roman" w:hAnsi="Times New Roman"/>
          <w:sz w:val="24"/>
          <w:lang w:val="en-GB"/>
        </w:rPr>
        <w:t xml:space="preserve"> led to a low acceptance of Cube</w:t>
      </w:r>
      <w:r w:rsidR="002C419C" w:rsidRPr="00807860">
        <w:rPr>
          <w:rFonts w:ascii="Times New Roman" w:hAnsi="Times New Roman" w:cs="Times New Roman"/>
          <w:sz w:val="24"/>
          <w:szCs w:val="24"/>
          <w:lang w:val="en-GB"/>
        </w:rPr>
        <w:t>'</w:t>
      </w:r>
      <w:r w:rsidR="00BA0CB2" w:rsidRPr="00807860">
        <w:rPr>
          <w:rFonts w:ascii="Times New Roman" w:hAnsi="Times New Roman"/>
          <w:sz w:val="24"/>
          <w:lang w:val="en-GB"/>
        </w:rPr>
        <w:t>s value proposal.</w:t>
      </w:r>
      <w:r w:rsidRPr="00807860">
        <w:rPr>
          <w:rFonts w:ascii="Times New Roman" w:hAnsi="Times New Roman"/>
          <w:sz w:val="24"/>
          <w:lang w:val="en-GB"/>
        </w:rPr>
        <w:t xml:space="preserve"> Certain </w:t>
      </w:r>
      <w:r w:rsidR="00BA0CB2" w:rsidRPr="00807860">
        <w:rPr>
          <w:rFonts w:ascii="Times New Roman" w:hAnsi="Times New Roman"/>
          <w:sz w:val="24"/>
          <w:lang w:val="en-GB"/>
        </w:rPr>
        <w:t>partners</w:t>
      </w:r>
      <w:r w:rsidR="00577AAB" w:rsidRPr="00807860">
        <w:rPr>
          <w:rFonts w:ascii="Times New Roman" w:hAnsi="Times New Roman"/>
          <w:sz w:val="24"/>
          <w:lang w:val="en-GB"/>
        </w:rPr>
        <w:t xml:space="preserve"> (complementary innovators)</w:t>
      </w:r>
      <w:r w:rsidR="00BA0CB2" w:rsidRPr="00807860">
        <w:rPr>
          <w:rFonts w:ascii="Times New Roman" w:hAnsi="Times New Roman"/>
          <w:sz w:val="24"/>
          <w:lang w:val="en-GB"/>
        </w:rPr>
        <w:t xml:space="preserve"> </w:t>
      </w:r>
      <w:r w:rsidR="00924876" w:rsidRPr="00807860">
        <w:rPr>
          <w:rFonts w:ascii="Times New Roman" w:hAnsi="Times New Roman"/>
          <w:sz w:val="24"/>
          <w:lang w:val="en-GB"/>
        </w:rPr>
        <w:t>developed</w:t>
      </w:r>
      <w:r w:rsidRPr="00807860">
        <w:rPr>
          <w:rFonts w:ascii="Times New Roman" w:hAnsi="Times New Roman"/>
          <w:sz w:val="24"/>
          <w:lang w:val="en-GB"/>
        </w:rPr>
        <w:t xml:space="preserve"> incompatible capabilities</w:t>
      </w:r>
      <w:r w:rsidR="002C419C" w:rsidRPr="00807860">
        <w:rPr>
          <w:rFonts w:ascii="Times New Roman" w:hAnsi="Times New Roman" w:cs="Times New Roman"/>
          <w:sz w:val="24"/>
          <w:szCs w:val="24"/>
          <w:lang w:val="en-GB"/>
        </w:rPr>
        <w:t xml:space="preserve"> (</w:t>
      </w:r>
      <w:r w:rsidRPr="00807860">
        <w:rPr>
          <w:rFonts w:ascii="Times New Roman" w:hAnsi="Times New Roman"/>
          <w:sz w:val="24"/>
          <w:lang w:val="en-GB"/>
        </w:rPr>
        <w:t>e.g., technological capabilities that did not conform to the entrepreneurial technology platform</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which created delays. </w:t>
      </w:r>
      <w:r w:rsidR="00801967" w:rsidRPr="00807860">
        <w:rPr>
          <w:rFonts w:ascii="Times New Roman" w:hAnsi="Times New Roman"/>
          <w:sz w:val="24"/>
          <w:lang w:val="en-GB"/>
        </w:rPr>
        <w:t xml:space="preserve">To understand and to </w:t>
      </w:r>
      <w:r w:rsidR="002C419C" w:rsidRPr="00807860">
        <w:rPr>
          <w:rFonts w:ascii="Times New Roman" w:hAnsi="Times New Roman" w:cs="Times New Roman"/>
          <w:sz w:val="24"/>
          <w:szCs w:val="24"/>
          <w:lang w:val="en-GB"/>
        </w:rPr>
        <w:t>repair</w:t>
      </w:r>
      <w:r w:rsidRPr="00807860">
        <w:rPr>
          <w:rFonts w:ascii="Times New Roman" w:hAnsi="Times New Roman"/>
          <w:sz w:val="24"/>
          <w:lang w:val="en-GB"/>
        </w:rPr>
        <w:t xml:space="preserve"> these undesirable effects, the entrepreneurs organi</w:t>
      </w:r>
      <w:r w:rsidRPr="00807860">
        <w:rPr>
          <w:rFonts w:ascii="Times New Roman" w:hAnsi="Times New Roman" w:cs="Times New Roman"/>
          <w:sz w:val="24"/>
          <w:szCs w:val="24"/>
          <w:lang w:val="en-GB"/>
        </w:rPr>
        <w:t>z</w:t>
      </w:r>
      <w:r w:rsidRPr="00807860">
        <w:rPr>
          <w:rFonts w:ascii="Times New Roman" w:hAnsi="Times New Roman"/>
          <w:sz w:val="24"/>
          <w:lang w:val="en-GB"/>
        </w:rPr>
        <w:t>e</w:t>
      </w:r>
      <w:r w:rsidR="00807108" w:rsidRPr="00807860">
        <w:rPr>
          <w:rFonts w:ascii="Times New Roman" w:hAnsi="Times New Roman"/>
          <w:sz w:val="24"/>
          <w:lang w:val="en-GB"/>
        </w:rPr>
        <w:t>d</w:t>
      </w:r>
      <w:r w:rsidRPr="00807860">
        <w:rPr>
          <w:rFonts w:ascii="Times New Roman" w:hAnsi="Times New Roman"/>
          <w:sz w:val="24"/>
          <w:lang w:val="en-GB"/>
        </w:rPr>
        <w:t xml:space="preserve"> informal meetings</w:t>
      </w:r>
      <w:r w:rsidR="002C419C" w:rsidRPr="00807860">
        <w:rPr>
          <w:rFonts w:ascii="Times New Roman" w:hAnsi="Times New Roman" w:cs="Times New Roman"/>
          <w:sz w:val="24"/>
          <w:szCs w:val="24"/>
          <w:lang w:val="en-GB"/>
        </w:rPr>
        <w:t>. There,</w:t>
      </w:r>
      <w:r w:rsidRPr="00807860">
        <w:rPr>
          <w:rFonts w:ascii="Times New Roman" w:hAnsi="Times New Roman"/>
          <w:sz w:val="24"/>
          <w:lang w:val="en-GB"/>
        </w:rPr>
        <w:t xml:space="preserve"> they discovered that the developers faced </w:t>
      </w:r>
      <w:r w:rsidR="002C419C" w:rsidRPr="00807860">
        <w:rPr>
          <w:rFonts w:ascii="Times New Roman" w:hAnsi="Times New Roman" w:cs="Times New Roman"/>
          <w:sz w:val="24"/>
          <w:szCs w:val="24"/>
          <w:lang w:val="en-GB"/>
        </w:rPr>
        <w:t>both</w:t>
      </w:r>
      <w:r w:rsidR="003F7291" w:rsidRPr="00807860">
        <w:rPr>
          <w:rFonts w:ascii="Times New Roman" w:hAnsi="Times New Roman"/>
          <w:sz w:val="24"/>
          <w:lang w:val="en-GB"/>
        </w:rPr>
        <w:t xml:space="preserve"> collective uncertainties </w:t>
      </w:r>
      <w:r w:rsidR="00FC41F6" w:rsidRPr="00807860">
        <w:rPr>
          <w:rFonts w:ascii="Times New Roman" w:hAnsi="Times New Roman"/>
          <w:sz w:val="24"/>
          <w:lang w:val="en-GB"/>
        </w:rPr>
        <w:t>i</w:t>
      </w:r>
      <w:r w:rsidR="003F7291" w:rsidRPr="00807860">
        <w:rPr>
          <w:rFonts w:ascii="Times New Roman" w:hAnsi="Times New Roman"/>
          <w:sz w:val="24"/>
          <w:lang w:val="en-GB"/>
        </w:rPr>
        <w:t>nvolving more than on</w:t>
      </w:r>
      <w:r w:rsidR="00FC41F6" w:rsidRPr="00807860">
        <w:rPr>
          <w:rFonts w:ascii="Times New Roman" w:hAnsi="Times New Roman"/>
          <w:sz w:val="24"/>
          <w:lang w:val="en-GB"/>
        </w:rPr>
        <w:t>e</w:t>
      </w:r>
      <w:r w:rsidR="003F7291" w:rsidRPr="00807860">
        <w:rPr>
          <w:rFonts w:ascii="Times New Roman" w:hAnsi="Times New Roman"/>
          <w:sz w:val="24"/>
          <w:lang w:val="en-GB"/>
        </w:rPr>
        <w:t xml:space="preserve"> partner and uncertainties originated by the entrepreneurial firm, </w:t>
      </w:r>
      <w:r w:rsidRPr="00807860">
        <w:rPr>
          <w:rFonts w:ascii="Times New Roman" w:hAnsi="Times New Roman"/>
          <w:sz w:val="24"/>
          <w:lang w:val="en-GB"/>
        </w:rPr>
        <w:t>such as the market niches on which they should focus; the customers</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 needs and the best business models </w:t>
      </w:r>
      <w:r w:rsidR="00924876" w:rsidRPr="00807860">
        <w:rPr>
          <w:rFonts w:ascii="Times New Roman" w:hAnsi="Times New Roman"/>
          <w:sz w:val="24"/>
          <w:lang w:val="en-GB"/>
        </w:rPr>
        <w:t>involving</w:t>
      </w:r>
      <w:r w:rsidRPr="00807860">
        <w:rPr>
          <w:rFonts w:ascii="Times New Roman" w:hAnsi="Times New Roman"/>
          <w:sz w:val="24"/>
          <w:lang w:val="en-GB"/>
        </w:rPr>
        <w:t xml:space="preserve"> the developers and the entrepreneurial firm. </w:t>
      </w:r>
      <w:r w:rsidR="00801967" w:rsidRPr="00807860">
        <w:rPr>
          <w:rFonts w:ascii="Times New Roman" w:hAnsi="Times New Roman"/>
          <w:sz w:val="24"/>
          <w:lang w:val="en-GB"/>
        </w:rPr>
        <w:t xml:space="preserve">As </w:t>
      </w:r>
      <w:r w:rsidR="00BC2739" w:rsidRPr="00807860">
        <w:rPr>
          <w:rFonts w:ascii="Times New Roman" w:hAnsi="Times New Roman"/>
          <w:sz w:val="24"/>
          <w:lang w:val="en-GB"/>
        </w:rPr>
        <w:t xml:space="preserve">a </w:t>
      </w:r>
      <w:r w:rsidR="009C2F8C" w:rsidRPr="00807860">
        <w:rPr>
          <w:rFonts w:ascii="Times New Roman" w:hAnsi="Times New Roman"/>
          <w:sz w:val="24"/>
          <w:lang w:val="en-GB"/>
        </w:rPr>
        <w:t>result</w:t>
      </w:r>
      <w:r w:rsidR="00801967" w:rsidRPr="00807860">
        <w:rPr>
          <w:rFonts w:ascii="Times New Roman" w:hAnsi="Times New Roman"/>
          <w:sz w:val="24"/>
          <w:lang w:val="en-GB"/>
        </w:rPr>
        <w:t xml:space="preserve"> of the meetings, the </w:t>
      </w:r>
      <w:r w:rsidRPr="00807860">
        <w:rPr>
          <w:rFonts w:ascii="Times New Roman" w:hAnsi="Times New Roman"/>
          <w:sz w:val="24"/>
          <w:lang w:val="en-GB"/>
        </w:rPr>
        <w:t xml:space="preserve">entrepreneurs </w:t>
      </w:r>
      <w:r w:rsidR="00C43DF9" w:rsidRPr="00807860">
        <w:rPr>
          <w:rFonts w:ascii="Times New Roman" w:hAnsi="Times New Roman"/>
          <w:sz w:val="24"/>
          <w:lang w:val="en-GB"/>
        </w:rPr>
        <w:t>recogniz</w:t>
      </w:r>
      <w:r w:rsidRPr="00807860">
        <w:rPr>
          <w:rFonts w:ascii="Times New Roman" w:hAnsi="Times New Roman"/>
          <w:sz w:val="24"/>
          <w:lang w:val="en-GB"/>
        </w:rPr>
        <w:t xml:space="preserve">ed that their success depended on other </w:t>
      </w:r>
      <w:r w:rsidR="00801967" w:rsidRPr="00807860">
        <w:rPr>
          <w:rFonts w:ascii="Times New Roman" w:hAnsi="Times New Roman"/>
          <w:sz w:val="24"/>
          <w:lang w:val="en-GB"/>
        </w:rPr>
        <w:t>partners</w:t>
      </w:r>
      <w:r w:rsidR="002C419C" w:rsidRPr="00807860">
        <w:rPr>
          <w:rFonts w:ascii="Times New Roman" w:hAnsi="Times New Roman" w:cs="Times New Roman"/>
          <w:sz w:val="24"/>
          <w:szCs w:val="24"/>
          <w:lang w:val="en-GB"/>
        </w:rPr>
        <w:t>'</w:t>
      </w:r>
      <w:r w:rsidR="00801967" w:rsidRPr="00807860">
        <w:rPr>
          <w:rFonts w:ascii="Times New Roman" w:hAnsi="Times New Roman"/>
          <w:sz w:val="24"/>
          <w:lang w:val="en-GB"/>
        </w:rPr>
        <w:t xml:space="preserve"> </w:t>
      </w:r>
      <w:r w:rsidRPr="00807860">
        <w:rPr>
          <w:rFonts w:ascii="Times New Roman" w:hAnsi="Times New Roman"/>
          <w:sz w:val="24"/>
          <w:lang w:val="en-GB"/>
        </w:rPr>
        <w:t xml:space="preserve">capacity to overcome </w:t>
      </w:r>
      <w:r w:rsidR="002C419C" w:rsidRPr="00807860">
        <w:rPr>
          <w:rFonts w:ascii="Times New Roman" w:hAnsi="Times New Roman" w:cs="Times New Roman"/>
          <w:sz w:val="24"/>
          <w:szCs w:val="24"/>
          <w:lang w:val="en-GB"/>
        </w:rPr>
        <w:t>these</w:t>
      </w:r>
      <w:r w:rsidRPr="00807860">
        <w:rPr>
          <w:rFonts w:ascii="Times New Roman" w:hAnsi="Times New Roman"/>
          <w:sz w:val="24"/>
          <w:lang w:val="en-GB"/>
        </w:rPr>
        <w:t xml:space="preserve"> uncertainties. Thus, they organi</w:t>
      </w:r>
      <w:r w:rsidRPr="00807860">
        <w:rPr>
          <w:rFonts w:ascii="Times New Roman" w:hAnsi="Times New Roman" w:cs="Times New Roman"/>
          <w:sz w:val="24"/>
          <w:szCs w:val="24"/>
          <w:lang w:val="en-GB"/>
        </w:rPr>
        <w:t>z</w:t>
      </w:r>
      <w:r w:rsidRPr="00807860">
        <w:rPr>
          <w:rFonts w:ascii="Times New Roman" w:hAnsi="Times New Roman"/>
          <w:sz w:val="24"/>
          <w:lang w:val="en-GB"/>
        </w:rPr>
        <w:t>e</w:t>
      </w:r>
      <w:r w:rsidR="00807108" w:rsidRPr="00807860">
        <w:rPr>
          <w:rFonts w:ascii="Times New Roman" w:hAnsi="Times New Roman"/>
          <w:sz w:val="24"/>
          <w:lang w:val="en-GB"/>
        </w:rPr>
        <w:t>d</w:t>
      </w:r>
      <w:r w:rsidRPr="00807860">
        <w:rPr>
          <w:rFonts w:ascii="Times New Roman" w:hAnsi="Times New Roman"/>
          <w:sz w:val="24"/>
          <w:lang w:val="en-GB"/>
        </w:rPr>
        <w:t xml:space="preserve"> workshops to present roadmaps in which they described their vision for the evolution of the technology platform and market</w:t>
      </w:r>
      <w:r w:rsidR="00AA0930" w:rsidRPr="00807860">
        <w:rPr>
          <w:rFonts w:ascii="Times New Roman" w:hAnsi="Times New Roman"/>
          <w:sz w:val="24"/>
          <w:lang w:val="en-GB"/>
        </w:rPr>
        <w:t>.</w:t>
      </w:r>
    </w:p>
    <w:p w14:paraId="5E422B2E" w14:textId="661C0735" w:rsidR="001E3CCF" w:rsidRPr="00807860" w:rsidRDefault="005B6344" w:rsidP="00807860">
      <w:pPr>
        <w:pStyle w:val="PargrafodaLista"/>
        <w:numPr>
          <w:ilvl w:val="1"/>
          <w:numId w:val="14"/>
        </w:numPr>
        <w:spacing w:line="240" w:lineRule="auto"/>
        <w:outlineLvl w:val="0"/>
        <w:rPr>
          <w:rFonts w:ascii="Times New Roman" w:hAnsi="Times New Roman"/>
          <w:b/>
          <w:sz w:val="24"/>
          <w:lang w:val="en-GB"/>
        </w:rPr>
      </w:pPr>
      <w:r w:rsidRPr="00807860">
        <w:rPr>
          <w:rFonts w:ascii="Times New Roman" w:hAnsi="Times New Roman"/>
          <w:b/>
          <w:sz w:val="24"/>
          <w:lang w:val="en-GB"/>
        </w:rPr>
        <w:t xml:space="preserve"> </w:t>
      </w:r>
      <w:r w:rsidR="00924876" w:rsidRPr="00807860">
        <w:rPr>
          <w:rFonts w:ascii="Times New Roman" w:hAnsi="Times New Roman"/>
          <w:b/>
          <w:sz w:val="24"/>
          <w:lang w:val="en-GB"/>
        </w:rPr>
        <w:t xml:space="preserve">Case 4: </w:t>
      </w:r>
      <w:r w:rsidR="002A6F67" w:rsidRPr="00807860">
        <w:rPr>
          <w:rFonts w:ascii="Times New Roman" w:hAnsi="Times New Roman"/>
          <w:b/>
          <w:sz w:val="24"/>
          <w:lang w:val="en-GB"/>
        </w:rPr>
        <w:t xml:space="preserve">The </w:t>
      </w:r>
      <w:r w:rsidR="005F11D6" w:rsidRPr="00807860">
        <w:rPr>
          <w:rFonts w:ascii="Times New Roman" w:hAnsi="Times New Roman"/>
          <w:b/>
          <w:sz w:val="24"/>
          <w:lang w:val="en-GB"/>
        </w:rPr>
        <w:t>start</w:t>
      </w:r>
      <w:r w:rsidR="00554520" w:rsidRPr="00807860">
        <w:rPr>
          <w:rFonts w:ascii="Times New Roman" w:hAnsi="Times New Roman"/>
          <w:b/>
          <w:sz w:val="24"/>
          <w:lang w:val="en-GB"/>
        </w:rPr>
        <w:t>-</w:t>
      </w:r>
      <w:r w:rsidR="005F11D6" w:rsidRPr="00807860">
        <w:rPr>
          <w:rFonts w:ascii="Times New Roman" w:hAnsi="Times New Roman"/>
          <w:b/>
          <w:sz w:val="24"/>
          <w:lang w:val="en-GB"/>
        </w:rPr>
        <w:t>up Ifind</w:t>
      </w:r>
    </w:p>
    <w:p w14:paraId="2B7F6017" w14:textId="40C9924D" w:rsidR="001E3CCF"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The </w:t>
      </w:r>
      <w:r w:rsidR="00A94D83" w:rsidRPr="00807860">
        <w:rPr>
          <w:rFonts w:ascii="Times New Roman" w:hAnsi="Times New Roman" w:cs="Times New Roman"/>
          <w:sz w:val="24"/>
          <w:szCs w:val="24"/>
          <w:lang w:val="en-GB"/>
        </w:rPr>
        <w:t>start-up</w:t>
      </w:r>
      <w:r w:rsidRPr="00807860">
        <w:rPr>
          <w:rFonts w:ascii="Times New Roman" w:hAnsi="Times New Roman"/>
          <w:sz w:val="24"/>
          <w:lang w:val="en-GB"/>
        </w:rPr>
        <w:t xml:space="preserve"> Ifind was founded to develop a technological platform to extract data from social networks and to commerciali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 these data for </w:t>
      </w:r>
      <w:r w:rsidR="00807108" w:rsidRPr="00807860">
        <w:rPr>
          <w:rFonts w:ascii="Times New Roman" w:hAnsi="Times New Roman"/>
          <w:sz w:val="24"/>
          <w:lang w:val="en-GB"/>
        </w:rPr>
        <w:t xml:space="preserve">various </w:t>
      </w:r>
      <w:r w:rsidRPr="00807860">
        <w:rPr>
          <w:rFonts w:ascii="Times New Roman" w:hAnsi="Times New Roman"/>
          <w:sz w:val="24"/>
          <w:lang w:val="en-GB"/>
        </w:rPr>
        <w:t>purposes, such as marketing analysis and brand monitoring. To do so, the entrepreneurs decided to construct an</w:t>
      </w:r>
      <w:r w:rsidRPr="00807860">
        <w:rPr>
          <w:rFonts w:ascii="Times New Roman" w:hAnsi="Times New Roman" w:cs="Times New Roman"/>
          <w:sz w:val="24"/>
          <w:lang w:val="en-GB"/>
        </w:rPr>
        <w:t xml:space="preserve"> </w:t>
      </w:r>
      <w:r w:rsidR="00EA7CD5" w:rsidRPr="00807860">
        <w:rPr>
          <w:rFonts w:ascii="Times New Roman" w:hAnsi="Times New Roman" w:cs="Times New Roman"/>
          <w:sz w:val="24"/>
          <w:lang w:val="en-GB"/>
        </w:rPr>
        <w:t>innovation</w:t>
      </w:r>
      <w:r w:rsidRPr="00807860">
        <w:rPr>
          <w:rFonts w:ascii="Times New Roman" w:hAnsi="Times New Roman"/>
          <w:sz w:val="24"/>
          <w:lang w:val="en-GB"/>
        </w:rPr>
        <w:t xml:space="preserve"> ecosystem involving application developers, advertising agencies and customers.</w:t>
      </w:r>
      <w:r w:rsidR="002C419C" w:rsidRPr="00807860">
        <w:rPr>
          <w:rFonts w:ascii="Times New Roman" w:hAnsi="Times New Roman" w:cs="Times New Roman"/>
          <w:sz w:val="24"/>
          <w:szCs w:val="24"/>
          <w:lang w:val="en-GB"/>
        </w:rPr>
        <w:t xml:space="preserve"> </w:t>
      </w:r>
    </w:p>
    <w:p w14:paraId="50961B7C" w14:textId="51BAC5A2" w:rsidR="00994942" w:rsidRPr="00807860" w:rsidRDefault="00193963" w:rsidP="00807860">
      <w:pPr>
        <w:spacing w:line="240" w:lineRule="auto"/>
        <w:rPr>
          <w:rFonts w:ascii="Times New Roman" w:hAnsi="Times New Roman"/>
          <w:b/>
          <w:sz w:val="24"/>
          <w:lang w:val="en-GB"/>
        </w:rPr>
      </w:pPr>
      <w:r w:rsidRPr="00807860">
        <w:rPr>
          <w:rFonts w:ascii="Times New Roman" w:hAnsi="Times New Roman"/>
          <w:sz w:val="24"/>
          <w:lang w:val="en-GB"/>
        </w:rPr>
        <w:t xml:space="preserve">As in </w:t>
      </w:r>
      <w:r w:rsidR="005B6344" w:rsidRPr="00807860">
        <w:rPr>
          <w:rFonts w:ascii="Times New Roman" w:hAnsi="Times New Roman"/>
          <w:sz w:val="24"/>
          <w:lang w:val="en-GB"/>
        </w:rPr>
        <w:t>other cases, the entrepreneurs focused on mitigating their uncertainties at the beginning of the venture. To cope with technological, market and organi</w:t>
      </w:r>
      <w:r w:rsidR="005B6344" w:rsidRPr="00807860">
        <w:rPr>
          <w:rFonts w:ascii="Times New Roman" w:hAnsi="Times New Roman" w:cs="Times New Roman"/>
          <w:sz w:val="24"/>
          <w:szCs w:val="24"/>
          <w:lang w:val="en-GB"/>
        </w:rPr>
        <w:t>z</w:t>
      </w:r>
      <w:r w:rsidR="005B6344" w:rsidRPr="00807860">
        <w:rPr>
          <w:rFonts w:ascii="Times New Roman" w:hAnsi="Times New Roman"/>
          <w:sz w:val="24"/>
          <w:lang w:val="en-GB"/>
        </w:rPr>
        <w:t xml:space="preserve">ational uncertainties related to </w:t>
      </w:r>
      <w:r w:rsidR="001C6294" w:rsidRPr="00807860">
        <w:rPr>
          <w:rFonts w:ascii="Times New Roman" w:hAnsi="Times New Roman" w:cs="Times New Roman"/>
          <w:sz w:val="24"/>
          <w:szCs w:val="24"/>
          <w:lang w:val="en-GB"/>
        </w:rPr>
        <w:t>certain</w:t>
      </w:r>
      <w:r w:rsidR="005B6344" w:rsidRPr="00807860">
        <w:rPr>
          <w:rFonts w:ascii="Times New Roman" w:hAnsi="Times New Roman"/>
          <w:sz w:val="24"/>
          <w:lang w:val="en-GB"/>
        </w:rPr>
        <w:t xml:space="preserve"> decisions (the features and functionalities of the platform</w:t>
      </w:r>
      <w:r w:rsidR="002C419C" w:rsidRPr="00807860">
        <w:rPr>
          <w:rFonts w:ascii="Times New Roman" w:hAnsi="Times New Roman" w:cs="Times New Roman"/>
          <w:sz w:val="24"/>
          <w:szCs w:val="24"/>
          <w:lang w:val="en-GB"/>
        </w:rPr>
        <w:t>,</w:t>
      </w:r>
      <w:r w:rsidR="005B6344" w:rsidRPr="00807860">
        <w:rPr>
          <w:rFonts w:ascii="Times New Roman" w:hAnsi="Times New Roman"/>
          <w:sz w:val="24"/>
          <w:lang w:val="en-GB"/>
        </w:rPr>
        <w:t xml:space="preserve"> the definition of customer needs and the development of the business model), the entrepreneurs </w:t>
      </w:r>
      <w:r w:rsidR="001D55B4" w:rsidRPr="00807860">
        <w:rPr>
          <w:rFonts w:ascii="Times New Roman" w:hAnsi="Times New Roman"/>
          <w:sz w:val="24"/>
          <w:lang w:val="en-GB"/>
        </w:rPr>
        <w:t>adopted an experimenta</w:t>
      </w:r>
      <w:r w:rsidR="009C2F8C" w:rsidRPr="00807860">
        <w:rPr>
          <w:rFonts w:ascii="Times New Roman" w:hAnsi="Times New Roman"/>
          <w:sz w:val="24"/>
          <w:lang w:val="en-GB"/>
        </w:rPr>
        <w:t>l</w:t>
      </w:r>
      <w:r w:rsidR="001D55B4" w:rsidRPr="00807860">
        <w:rPr>
          <w:rFonts w:ascii="Times New Roman" w:hAnsi="Times New Roman"/>
          <w:sz w:val="24"/>
          <w:lang w:val="en-GB"/>
        </w:rPr>
        <w:t xml:space="preserve"> process based on proposing and testing hypotheses. For instance, the entrepreneurs </w:t>
      </w:r>
      <w:r w:rsidR="002C419C" w:rsidRPr="00807860">
        <w:rPr>
          <w:rFonts w:ascii="Times New Roman" w:hAnsi="Times New Roman" w:cs="Times New Roman"/>
          <w:sz w:val="24"/>
          <w:szCs w:val="24"/>
          <w:lang w:val="en-GB"/>
        </w:rPr>
        <w:t>frequently</w:t>
      </w:r>
      <w:r w:rsidR="005B6344" w:rsidRPr="00807860">
        <w:rPr>
          <w:rFonts w:ascii="Times New Roman" w:hAnsi="Times New Roman"/>
          <w:sz w:val="24"/>
          <w:lang w:val="en-GB"/>
        </w:rPr>
        <w:t xml:space="preserve"> changed the business model</w:t>
      </w:r>
      <w:r w:rsidR="001D55B4" w:rsidRPr="00807860">
        <w:rPr>
          <w:rFonts w:ascii="Times New Roman" w:hAnsi="Times New Roman"/>
          <w:sz w:val="24"/>
          <w:lang w:val="en-GB"/>
        </w:rPr>
        <w:t xml:space="preserve">, experimenting </w:t>
      </w:r>
      <w:r w:rsidR="009C2F8C" w:rsidRPr="00807860">
        <w:rPr>
          <w:rFonts w:ascii="Times New Roman" w:hAnsi="Times New Roman"/>
          <w:sz w:val="24"/>
          <w:lang w:val="en-GB"/>
        </w:rPr>
        <w:t xml:space="preserve">with </w:t>
      </w:r>
      <w:r w:rsidR="001D55B4" w:rsidRPr="00807860">
        <w:rPr>
          <w:rFonts w:ascii="Times New Roman" w:hAnsi="Times New Roman"/>
          <w:sz w:val="24"/>
          <w:lang w:val="en-GB"/>
        </w:rPr>
        <w:t>different options related to market niche</w:t>
      </w:r>
      <w:r w:rsidR="0036219F" w:rsidRPr="00807860">
        <w:rPr>
          <w:rFonts w:ascii="Times New Roman" w:hAnsi="Times New Roman"/>
          <w:sz w:val="24"/>
          <w:lang w:val="en-GB"/>
        </w:rPr>
        <w:t xml:space="preserve"> and</w:t>
      </w:r>
      <w:r w:rsidR="001D55B4" w:rsidRPr="00807860">
        <w:rPr>
          <w:rFonts w:ascii="Times New Roman" w:hAnsi="Times New Roman"/>
          <w:sz w:val="24"/>
          <w:lang w:val="en-GB"/>
        </w:rPr>
        <w:t xml:space="preserve"> customer needs. </w:t>
      </w:r>
      <w:r w:rsidR="005B6344" w:rsidRPr="00807860">
        <w:rPr>
          <w:rFonts w:ascii="Times New Roman" w:hAnsi="Times New Roman"/>
          <w:sz w:val="24"/>
          <w:lang w:val="en-GB"/>
        </w:rPr>
        <w:t>What could have been regarded positively as a learning approach became a barrier</w:t>
      </w:r>
      <w:r w:rsidR="002C419C" w:rsidRPr="00807860">
        <w:rPr>
          <w:rFonts w:ascii="Times New Roman" w:hAnsi="Times New Roman" w:cs="Times New Roman"/>
          <w:sz w:val="24"/>
          <w:szCs w:val="24"/>
          <w:lang w:val="en-GB"/>
        </w:rPr>
        <w:t>.</w:t>
      </w:r>
      <w:r w:rsidR="005B6344"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L</w:t>
      </w:r>
      <w:r w:rsidR="005B6344" w:rsidRPr="00807860">
        <w:rPr>
          <w:rFonts w:ascii="Times New Roman" w:hAnsi="Times New Roman"/>
          <w:sz w:val="24"/>
          <w:lang w:val="en-GB"/>
        </w:rPr>
        <w:t>acking an understanding of the reasons for these changes, the partners experienced difficulties in predicting whether the business model adopted by the entrepreneurs would generate sufficient financial returns to recover their investments.</w:t>
      </w:r>
    </w:p>
    <w:p w14:paraId="29A948AD" w14:textId="43715C57" w:rsidR="001E3CCF" w:rsidRPr="00807860" w:rsidRDefault="005D6A0A" w:rsidP="00807860">
      <w:pPr>
        <w:pStyle w:val="PargrafodaLista"/>
        <w:numPr>
          <w:ilvl w:val="1"/>
          <w:numId w:val="14"/>
        </w:numPr>
        <w:spacing w:line="240" w:lineRule="auto"/>
        <w:outlineLvl w:val="0"/>
        <w:rPr>
          <w:rFonts w:ascii="Times New Roman" w:hAnsi="Times New Roman"/>
          <w:b/>
          <w:sz w:val="24"/>
          <w:lang w:val="en-GB"/>
        </w:rPr>
      </w:pPr>
      <w:r w:rsidRPr="00807860">
        <w:rPr>
          <w:rFonts w:ascii="Times New Roman" w:hAnsi="Times New Roman"/>
          <w:b/>
          <w:sz w:val="24"/>
          <w:lang w:val="en-GB"/>
        </w:rPr>
        <w:lastRenderedPageBreak/>
        <w:t xml:space="preserve"> Case 5: </w:t>
      </w:r>
      <w:r w:rsidR="00C62E1C" w:rsidRPr="00807860">
        <w:rPr>
          <w:rFonts w:ascii="Times New Roman" w:hAnsi="Times New Roman" w:cs="Times New Roman"/>
          <w:b/>
          <w:sz w:val="24"/>
          <w:lang w:val="en-GB"/>
        </w:rPr>
        <w:t>The start-up Metacombat</w:t>
      </w:r>
      <w:r w:rsidR="002E3B4C" w:rsidRPr="00807860">
        <w:rPr>
          <w:rFonts w:ascii="Times New Roman" w:hAnsi="Times New Roman"/>
          <w:b/>
          <w:sz w:val="24"/>
          <w:lang w:val="en-GB"/>
        </w:rPr>
        <w:t xml:space="preserve"> </w:t>
      </w:r>
    </w:p>
    <w:p w14:paraId="5E55EC83" w14:textId="45FC8993" w:rsidR="00EF0846"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Th</w:t>
      </w:r>
      <w:r w:rsidR="00554520" w:rsidRPr="00807860">
        <w:rPr>
          <w:rFonts w:ascii="Times New Roman" w:hAnsi="Times New Roman"/>
          <w:sz w:val="24"/>
          <w:lang w:val="en-GB"/>
        </w:rPr>
        <w:t>e</w:t>
      </w:r>
      <w:r w:rsidRPr="00807860">
        <w:rPr>
          <w:rFonts w:ascii="Times New Roman" w:hAnsi="Times New Roman"/>
          <w:sz w:val="24"/>
          <w:lang w:val="en-GB"/>
        </w:rPr>
        <w:t xml:space="preserve"> </w:t>
      </w:r>
      <w:r w:rsidR="00A94D83" w:rsidRPr="00807860">
        <w:rPr>
          <w:rFonts w:ascii="Times New Roman" w:hAnsi="Times New Roman" w:cs="Times New Roman"/>
          <w:sz w:val="24"/>
          <w:szCs w:val="24"/>
          <w:lang w:val="en-GB"/>
        </w:rPr>
        <w:t>start-up</w:t>
      </w:r>
      <w:r w:rsidRPr="00807860">
        <w:rPr>
          <w:rFonts w:ascii="Times New Roman" w:hAnsi="Times New Roman"/>
          <w:sz w:val="24"/>
          <w:lang w:val="en-GB"/>
        </w:rPr>
        <w:t xml:space="preserve"> </w:t>
      </w:r>
      <w:r w:rsidR="00554520" w:rsidRPr="00807860">
        <w:rPr>
          <w:rFonts w:ascii="Times New Roman" w:hAnsi="Times New Roman"/>
          <w:sz w:val="24"/>
          <w:lang w:val="en-GB"/>
        </w:rPr>
        <w:t>Metacombat</w:t>
      </w:r>
      <w:r w:rsidRPr="00807860">
        <w:rPr>
          <w:rFonts w:ascii="Times New Roman" w:hAnsi="Times New Roman"/>
          <w:sz w:val="24"/>
          <w:lang w:val="en-GB"/>
        </w:rPr>
        <w:t xml:space="preserve"> was founded to develop and commerciali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 a new method for eradicating mosquitoes </w:t>
      </w:r>
      <w:r w:rsidR="00AF7082" w:rsidRPr="00807860">
        <w:rPr>
          <w:rFonts w:ascii="Times New Roman" w:hAnsi="Times New Roman"/>
          <w:sz w:val="24"/>
          <w:lang w:val="en-GB"/>
        </w:rPr>
        <w:t>that</w:t>
      </w:r>
      <w:r w:rsidRPr="00807860">
        <w:rPr>
          <w:rFonts w:ascii="Times New Roman" w:hAnsi="Times New Roman"/>
          <w:sz w:val="24"/>
          <w:lang w:val="en-GB"/>
        </w:rPr>
        <w:t xml:space="preserve"> transmit </w:t>
      </w:r>
      <w:r w:rsidR="005C4D2B" w:rsidRPr="00807860">
        <w:rPr>
          <w:rFonts w:ascii="Times New Roman" w:hAnsi="Times New Roman"/>
          <w:sz w:val="24"/>
          <w:lang w:val="en-GB"/>
        </w:rPr>
        <w:t xml:space="preserve">tropical </w:t>
      </w:r>
      <w:r w:rsidR="004716DE" w:rsidRPr="00807860">
        <w:rPr>
          <w:rFonts w:ascii="Times New Roman" w:hAnsi="Times New Roman"/>
          <w:sz w:val="24"/>
          <w:lang w:val="en-GB"/>
        </w:rPr>
        <w:t>disease</w:t>
      </w:r>
      <w:r w:rsidR="007C2BA1" w:rsidRPr="00807860">
        <w:rPr>
          <w:rFonts w:ascii="Times New Roman" w:hAnsi="Times New Roman"/>
          <w:sz w:val="24"/>
          <w:lang w:val="en-GB"/>
        </w:rPr>
        <w:t xml:space="preserve">. The goal was to </w:t>
      </w:r>
      <w:r w:rsidRPr="00807860">
        <w:rPr>
          <w:rFonts w:ascii="Times New Roman" w:hAnsi="Times New Roman"/>
          <w:sz w:val="24"/>
          <w:lang w:val="en-GB"/>
        </w:rPr>
        <w:t>introduc</w:t>
      </w:r>
      <w:r w:rsidR="007C2BA1" w:rsidRPr="00807860">
        <w:rPr>
          <w:rFonts w:ascii="Times New Roman" w:hAnsi="Times New Roman"/>
          <w:sz w:val="24"/>
          <w:lang w:val="en-GB"/>
        </w:rPr>
        <w:t xml:space="preserve">e </w:t>
      </w:r>
      <w:r w:rsidRPr="00807860">
        <w:rPr>
          <w:rFonts w:ascii="Times New Roman" w:hAnsi="Times New Roman"/>
          <w:sz w:val="24"/>
          <w:lang w:val="en-GB"/>
        </w:rPr>
        <w:t>genetically modified sterile male mosquitoes into a region</w:t>
      </w:r>
      <w:r w:rsidR="002E4618" w:rsidRPr="00807860">
        <w:rPr>
          <w:rFonts w:ascii="Times New Roman" w:hAnsi="Times New Roman"/>
          <w:sz w:val="24"/>
          <w:lang w:val="en-GB"/>
        </w:rPr>
        <w:t xml:space="preserve"> to eradicate the </w:t>
      </w:r>
      <w:r w:rsidRPr="00807860">
        <w:rPr>
          <w:rFonts w:ascii="Times New Roman" w:hAnsi="Times New Roman"/>
          <w:sz w:val="24"/>
          <w:lang w:val="en-GB"/>
        </w:rPr>
        <w:t xml:space="preserve">population of mosquitoes </w:t>
      </w:r>
      <w:r w:rsidR="00AF7082" w:rsidRPr="00807860">
        <w:rPr>
          <w:rFonts w:ascii="Times New Roman" w:hAnsi="Times New Roman"/>
          <w:sz w:val="24"/>
          <w:lang w:val="en-GB"/>
        </w:rPr>
        <w:t>after several generations</w:t>
      </w:r>
      <w:r w:rsidRPr="00807860">
        <w:rPr>
          <w:rFonts w:ascii="Times New Roman" w:hAnsi="Times New Roman"/>
          <w:sz w:val="24"/>
          <w:lang w:val="en-GB"/>
        </w:rPr>
        <w:t xml:space="preserve">. Because the entrepreneurs lacked sufficient resources to develop the entire technology in-house, they decided to create a network of R&amp;D partners. </w:t>
      </w:r>
      <w:r w:rsidR="00EF0846" w:rsidRPr="00807860">
        <w:rPr>
          <w:rFonts w:ascii="Times New Roman" w:hAnsi="Times New Roman"/>
          <w:sz w:val="24"/>
          <w:lang w:val="en-GB"/>
        </w:rPr>
        <w:t xml:space="preserve">The initial members of this network were related to the social network of entrepreneurs. The entrepreneurs elaborated formal business plans to explain the scope, complexity and main challenges associated with the service. </w:t>
      </w:r>
      <w:r w:rsidR="002C419C" w:rsidRPr="00807860">
        <w:rPr>
          <w:rFonts w:ascii="Times New Roman" w:hAnsi="Times New Roman" w:cs="Times New Roman"/>
          <w:sz w:val="24"/>
          <w:szCs w:val="24"/>
          <w:lang w:val="en-GB"/>
        </w:rPr>
        <w:t>Additionally</w:t>
      </w:r>
      <w:r w:rsidRPr="00807860">
        <w:rPr>
          <w:rFonts w:ascii="Times New Roman" w:hAnsi="Times New Roman"/>
          <w:sz w:val="24"/>
          <w:lang w:val="en-GB"/>
        </w:rPr>
        <w:t xml:space="preserve">, they built a network of </w:t>
      </w:r>
      <w:r w:rsidR="003F7291" w:rsidRPr="00807860">
        <w:rPr>
          <w:rFonts w:ascii="Times New Roman" w:hAnsi="Times New Roman"/>
          <w:sz w:val="24"/>
          <w:lang w:val="en-GB"/>
        </w:rPr>
        <w:t xml:space="preserve">potential </w:t>
      </w:r>
      <w:r w:rsidRPr="00807860">
        <w:rPr>
          <w:rFonts w:ascii="Times New Roman" w:hAnsi="Times New Roman"/>
          <w:sz w:val="24"/>
          <w:lang w:val="en-GB"/>
        </w:rPr>
        <w:t>customers, namely, the local and national governments of a given country.</w:t>
      </w:r>
      <w:r w:rsidR="002C419C" w:rsidRPr="00807860">
        <w:rPr>
          <w:rFonts w:ascii="Times New Roman" w:hAnsi="Times New Roman" w:cs="Times New Roman"/>
          <w:sz w:val="24"/>
          <w:szCs w:val="24"/>
          <w:lang w:val="en-GB"/>
        </w:rPr>
        <w:t xml:space="preserve"> </w:t>
      </w:r>
    </w:p>
    <w:p w14:paraId="38ED1B08" w14:textId="1D6CB20E" w:rsidR="002C419C"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From the early stages of the </w:t>
      </w:r>
      <w:r w:rsidR="00EF0846" w:rsidRPr="00807860">
        <w:rPr>
          <w:rFonts w:ascii="Times New Roman" w:hAnsi="Times New Roman"/>
          <w:sz w:val="24"/>
          <w:lang w:val="en-GB"/>
        </w:rPr>
        <w:t>venture</w:t>
      </w:r>
      <w:r w:rsidRPr="00807860">
        <w:rPr>
          <w:rFonts w:ascii="Times New Roman" w:hAnsi="Times New Roman"/>
          <w:sz w:val="24"/>
          <w:lang w:val="en-GB"/>
        </w:rPr>
        <w:t xml:space="preserve">, the entrepreneurs </w:t>
      </w:r>
      <w:r w:rsidR="00EF0846" w:rsidRPr="00807860">
        <w:rPr>
          <w:rFonts w:ascii="Times New Roman" w:hAnsi="Times New Roman"/>
          <w:sz w:val="24"/>
          <w:lang w:val="en-GB"/>
        </w:rPr>
        <w:t xml:space="preserve">spent considerable resources </w:t>
      </w:r>
      <w:r w:rsidR="002C419C" w:rsidRPr="00807860">
        <w:rPr>
          <w:rFonts w:ascii="Times New Roman" w:hAnsi="Times New Roman" w:cs="Times New Roman"/>
          <w:sz w:val="24"/>
          <w:szCs w:val="24"/>
          <w:lang w:val="en-GB"/>
        </w:rPr>
        <w:t>on</w:t>
      </w:r>
      <w:r w:rsidR="00EF0846" w:rsidRPr="00807860">
        <w:rPr>
          <w:rFonts w:ascii="Times New Roman" w:hAnsi="Times New Roman"/>
          <w:sz w:val="24"/>
          <w:lang w:val="en-GB"/>
        </w:rPr>
        <w:t xml:space="preserve"> formal planning activities </w:t>
      </w:r>
      <w:r w:rsidR="009C2F8C" w:rsidRPr="00807860">
        <w:rPr>
          <w:rFonts w:ascii="Times New Roman" w:hAnsi="Times New Roman"/>
          <w:sz w:val="24"/>
          <w:lang w:val="en-GB"/>
        </w:rPr>
        <w:t xml:space="preserve">to determine </w:t>
      </w:r>
      <w:r w:rsidR="00EF0846" w:rsidRPr="00807860">
        <w:rPr>
          <w:rFonts w:ascii="Times New Roman" w:hAnsi="Times New Roman"/>
          <w:sz w:val="24"/>
          <w:lang w:val="en-GB"/>
        </w:rPr>
        <w:t>how and where to introduce the modified organism in a given region.</w:t>
      </w:r>
      <w:r w:rsidR="00D92E0C"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 xml:space="preserve">After </w:t>
      </w:r>
      <w:r w:rsidR="00AF7082" w:rsidRPr="00807860">
        <w:rPr>
          <w:rFonts w:ascii="Times New Roman" w:hAnsi="Times New Roman" w:cs="Times New Roman"/>
          <w:sz w:val="24"/>
          <w:szCs w:val="24"/>
          <w:lang w:val="en-GB"/>
        </w:rPr>
        <w:t>o</w:t>
      </w:r>
      <w:r w:rsidR="00C43DF9" w:rsidRPr="00807860">
        <w:rPr>
          <w:rFonts w:ascii="Times New Roman" w:hAnsi="Times New Roman" w:cs="Times New Roman"/>
          <w:sz w:val="24"/>
          <w:szCs w:val="24"/>
          <w:lang w:val="en-GB"/>
        </w:rPr>
        <w:t>rganizi</w:t>
      </w:r>
      <w:r w:rsidR="002C419C" w:rsidRPr="00807860">
        <w:rPr>
          <w:rFonts w:ascii="Times New Roman" w:hAnsi="Times New Roman" w:cs="Times New Roman"/>
          <w:sz w:val="24"/>
          <w:szCs w:val="24"/>
          <w:lang w:val="en-GB"/>
        </w:rPr>
        <w:t>ng</w:t>
      </w:r>
      <w:r w:rsidR="00D92E0C" w:rsidRPr="00807860">
        <w:rPr>
          <w:rFonts w:ascii="Times New Roman" w:hAnsi="Times New Roman"/>
          <w:sz w:val="24"/>
          <w:lang w:val="en-GB"/>
        </w:rPr>
        <w:t xml:space="preserve"> several meetings with </w:t>
      </w:r>
      <w:r w:rsidR="002C419C" w:rsidRPr="00807860">
        <w:rPr>
          <w:rFonts w:ascii="Times New Roman" w:hAnsi="Times New Roman" w:cs="Times New Roman"/>
          <w:sz w:val="24"/>
          <w:szCs w:val="24"/>
          <w:lang w:val="en-GB"/>
        </w:rPr>
        <w:t>key</w:t>
      </w:r>
      <w:r w:rsidR="00D92E0C" w:rsidRPr="00807860">
        <w:rPr>
          <w:rFonts w:ascii="Times New Roman" w:hAnsi="Times New Roman"/>
          <w:sz w:val="24"/>
          <w:lang w:val="en-GB"/>
        </w:rPr>
        <w:t xml:space="preserve"> actors </w:t>
      </w:r>
      <w:r w:rsidR="009C2F8C" w:rsidRPr="00807860">
        <w:rPr>
          <w:rFonts w:ascii="Times New Roman" w:hAnsi="Times New Roman"/>
          <w:sz w:val="24"/>
          <w:lang w:val="en-GB"/>
        </w:rPr>
        <w:t>in the</w:t>
      </w:r>
      <w:r w:rsidR="009C2F8C" w:rsidRPr="00807860">
        <w:rPr>
          <w:rFonts w:ascii="Times New Roman" w:hAnsi="Times New Roman" w:cs="Times New Roman"/>
          <w:sz w:val="24"/>
          <w:lang w:val="en-GB"/>
        </w:rPr>
        <w:t xml:space="preserve"> </w:t>
      </w:r>
      <w:r w:rsidR="001E7F64" w:rsidRPr="00807860">
        <w:rPr>
          <w:rFonts w:ascii="Times New Roman" w:hAnsi="Times New Roman" w:cs="Times New Roman"/>
          <w:sz w:val="24"/>
          <w:lang w:val="en-GB"/>
        </w:rPr>
        <w:t>innovation</w:t>
      </w:r>
      <w:r w:rsidR="009C2F8C" w:rsidRPr="00807860">
        <w:rPr>
          <w:rFonts w:ascii="Times New Roman" w:hAnsi="Times New Roman"/>
          <w:sz w:val="24"/>
          <w:lang w:val="en-GB"/>
        </w:rPr>
        <w:t xml:space="preserve"> </w:t>
      </w:r>
      <w:r w:rsidR="00D92E0C" w:rsidRPr="00807860">
        <w:rPr>
          <w:rFonts w:ascii="Times New Roman" w:hAnsi="Times New Roman"/>
          <w:sz w:val="24"/>
          <w:lang w:val="en-GB"/>
        </w:rPr>
        <w:t xml:space="preserve">ecosystem, the entrepreneurs identified </w:t>
      </w:r>
      <w:r w:rsidR="00AF7082" w:rsidRPr="00807860">
        <w:rPr>
          <w:rFonts w:ascii="Times New Roman" w:hAnsi="Times New Roman"/>
          <w:sz w:val="24"/>
          <w:lang w:val="en-GB"/>
        </w:rPr>
        <w:t xml:space="preserve">the </w:t>
      </w:r>
      <w:r w:rsidR="00D92E0C" w:rsidRPr="00807860">
        <w:rPr>
          <w:rFonts w:ascii="Times New Roman" w:hAnsi="Times New Roman"/>
          <w:sz w:val="24"/>
          <w:lang w:val="en-GB"/>
        </w:rPr>
        <w:t xml:space="preserve">uncertainties </w:t>
      </w:r>
      <w:r w:rsidR="00AF7082" w:rsidRPr="00807860">
        <w:rPr>
          <w:rFonts w:ascii="Times New Roman" w:hAnsi="Times New Roman"/>
          <w:sz w:val="24"/>
          <w:lang w:val="en-GB"/>
        </w:rPr>
        <w:t xml:space="preserve">to </w:t>
      </w:r>
      <w:r w:rsidR="00D92E0C" w:rsidRPr="00807860">
        <w:rPr>
          <w:rFonts w:ascii="Times New Roman" w:hAnsi="Times New Roman"/>
          <w:sz w:val="24"/>
          <w:lang w:val="en-GB"/>
        </w:rPr>
        <w:t>be overcome. For instance, they found that customers (local governments) faced uncertainties regarding society</w:t>
      </w:r>
      <w:r w:rsidR="002C419C" w:rsidRPr="00807860">
        <w:rPr>
          <w:rFonts w:ascii="Times New Roman" w:hAnsi="Times New Roman" w:cs="Times New Roman"/>
          <w:sz w:val="24"/>
          <w:szCs w:val="24"/>
          <w:lang w:val="en-GB"/>
        </w:rPr>
        <w:t>'</w:t>
      </w:r>
      <w:r w:rsidR="00D92E0C" w:rsidRPr="00807860">
        <w:rPr>
          <w:rFonts w:ascii="Times New Roman" w:hAnsi="Times New Roman"/>
          <w:sz w:val="24"/>
          <w:lang w:val="en-GB"/>
        </w:rPr>
        <w:t>s and NGOs</w:t>
      </w:r>
      <w:r w:rsidR="002C419C" w:rsidRPr="00807860">
        <w:rPr>
          <w:rFonts w:ascii="Times New Roman" w:hAnsi="Times New Roman" w:cs="Times New Roman"/>
          <w:sz w:val="24"/>
          <w:szCs w:val="24"/>
          <w:lang w:val="en-GB"/>
        </w:rPr>
        <w:t>'</w:t>
      </w:r>
      <w:r w:rsidR="00D92E0C" w:rsidRPr="00807860">
        <w:rPr>
          <w:rFonts w:ascii="Times New Roman" w:hAnsi="Times New Roman"/>
          <w:sz w:val="24"/>
          <w:lang w:val="en-GB"/>
        </w:rPr>
        <w:t xml:space="preserve"> reactions to the introduction of genetically modified mosquitoes. </w:t>
      </w:r>
      <w:r w:rsidR="001B1620" w:rsidRPr="00807860">
        <w:rPr>
          <w:rFonts w:ascii="Times New Roman" w:hAnsi="Times New Roman"/>
          <w:sz w:val="24"/>
          <w:lang w:val="en-GB"/>
        </w:rPr>
        <w:t>Additionally,</w:t>
      </w:r>
      <w:r w:rsidR="00D92E0C" w:rsidRPr="00807860">
        <w:rPr>
          <w:rFonts w:ascii="Times New Roman" w:hAnsi="Times New Roman"/>
          <w:sz w:val="24"/>
          <w:lang w:val="en-GB"/>
        </w:rPr>
        <w:t xml:space="preserve"> after a meeting with an expert in biotechnology commercialization, they </w:t>
      </w:r>
      <w:r w:rsidR="00AF7082" w:rsidRPr="00807860">
        <w:rPr>
          <w:rFonts w:ascii="Times New Roman" w:hAnsi="Times New Roman"/>
          <w:sz w:val="24"/>
          <w:lang w:val="en-GB"/>
        </w:rPr>
        <w:t xml:space="preserve">began </w:t>
      </w:r>
      <w:r w:rsidR="00D92E0C" w:rsidRPr="00807860">
        <w:rPr>
          <w:rFonts w:ascii="Times New Roman" w:hAnsi="Times New Roman"/>
          <w:sz w:val="24"/>
          <w:lang w:val="en-GB"/>
        </w:rPr>
        <w:t xml:space="preserve">paying more attention to regulatory issues. After </w:t>
      </w:r>
      <w:r w:rsidR="00AF7082" w:rsidRPr="00807860">
        <w:rPr>
          <w:rFonts w:ascii="Times New Roman" w:hAnsi="Times New Roman"/>
          <w:sz w:val="24"/>
          <w:lang w:val="en-GB"/>
        </w:rPr>
        <w:t xml:space="preserve">several </w:t>
      </w:r>
      <w:r w:rsidR="00D92E0C" w:rsidRPr="00807860">
        <w:rPr>
          <w:rFonts w:ascii="Times New Roman" w:hAnsi="Times New Roman"/>
          <w:sz w:val="24"/>
          <w:lang w:val="en-GB"/>
        </w:rPr>
        <w:t>meeting</w:t>
      </w:r>
      <w:r w:rsidR="009C2F8C" w:rsidRPr="00807860">
        <w:rPr>
          <w:rFonts w:ascii="Times New Roman" w:hAnsi="Times New Roman"/>
          <w:sz w:val="24"/>
          <w:lang w:val="en-GB"/>
        </w:rPr>
        <w:t>s</w:t>
      </w:r>
      <w:r w:rsidR="00D92E0C" w:rsidRPr="00807860">
        <w:rPr>
          <w:rFonts w:ascii="Times New Roman" w:hAnsi="Times New Roman"/>
          <w:sz w:val="24"/>
          <w:lang w:val="en-GB"/>
        </w:rPr>
        <w:t xml:space="preserve">, the entrepreneurs found that </w:t>
      </w:r>
      <w:r w:rsidR="009C2F8C" w:rsidRPr="00807860">
        <w:rPr>
          <w:rFonts w:ascii="Times New Roman" w:hAnsi="Times New Roman"/>
          <w:sz w:val="24"/>
          <w:lang w:val="en-GB"/>
        </w:rPr>
        <w:t xml:space="preserve">their </w:t>
      </w:r>
      <w:r w:rsidR="00653DCE" w:rsidRPr="00807860">
        <w:rPr>
          <w:rFonts w:ascii="Times New Roman" w:hAnsi="Times New Roman" w:cs="Times New Roman"/>
          <w:sz w:val="24"/>
          <w:lang w:val="en-GB"/>
        </w:rPr>
        <w:t xml:space="preserve">innovation </w:t>
      </w:r>
      <w:r w:rsidR="00AF7082" w:rsidRPr="00807860">
        <w:rPr>
          <w:rFonts w:ascii="Times New Roman" w:hAnsi="Times New Roman"/>
          <w:sz w:val="24"/>
          <w:lang w:val="en-GB"/>
        </w:rPr>
        <w:t>ecosystem partners</w:t>
      </w:r>
      <w:r w:rsidR="00AF7082" w:rsidRPr="00807860" w:rsidDel="00AF7082">
        <w:rPr>
          <w:rFonts w:ascii="Times New Roman" w:hAnsi="Times New Roman"/>
          <w:sz w:val="24"/>
          <w:lang w:val="en-GB"/>
        </w:rPr>
        <w:t xml:space="preserve"> </w:t>
      </w:r>
      <w:r w:rsidR="00D92E0C" w:rsidRPr="00807860">
        <w:rPr>
          <w:rFonts w:ascii="Times New Roman" w:hAnsi="Times New Roman"/>
          <w:sz w:val="24"/>
          <w:lang w:val="en-GB"/>
        </w:rPr>
        <w:t xml:space="preserve">were </w:t>
      </w:r>
      <w:r w:rsidR="009C2F8C" w:rsidRPr="00807860">
        <w:rPr>
          <w:rFonts w:ascii="Times New Roman" w:hAnsi="Times New Roman"/>
          <w:sz w:val="24"/>
          <w:lang w:val="en-GB"/>
        </w:rPr>
        <w:t xml:space="preserve">uncertain </w:t>
      </w:r>
      <w:r w:rsidR="00243313" w:rsidRPr="00807860">
        <w:rPr>
          <w:rFonts w:ascii="Times New Roman" w:hAnsi="Times New Roman"/>
          <w:sz w:val="24"/>
          <w:lang w:val="en-GB"/>
        </w:rPr>
        <w:t>about</w:t>
      </w:r>
      <w:r w:rsidR="00D92E0C" w:rsidRPr="00807860">
        <w:rPr>
          <w:rFonts w:ascii="Times New Roman" w:hAnsi="Times New Roman"/>
          <w:sz w:val="24"/>
          <w:lang w:val="en-GB"/>
        </w:rPr>
        <w:t xml:space="preserve"> whether </w:t>
      </w:r>
      <w:r w:rsidR="009C2F8C" w:rsidRPr="00807860">
        <w:rPr>
          <w:rFonts w:ascii="Times New Roman" w:hAnsi="Times New Roman"/>
          <w:sz w:val="24"/>
          <w:lang w:val="en-GB"/>
        </w:rPr>
        <w:t xml:space="preserve">the </w:t>
      </w:r>
      <w:r w:rsidR="00D92E0C" w:rsidRPr="00807860">
        <w:rPr>
          <w:rFonts w:ascii="Times New Roman" w:hAnsi="Times New Roman"/>
          <w:sz w:val="24"/>
          <w:lang w:val="en-GB"/>
        </w:rPr>
        <w:t>regulations would permit the commercialization of a service involving the genetic manipulation of mosquitoes.</w:t>
      </w:r>
      <w:r w:rsidR="002C419C" w:rsidRPr="00807860">
        <w:rPr>
          <w:rFonts w:ascii="Times New Roman" w:hAnsi="Times New Roman" w:cs="Times New Roman"/>
          <w:sz w:val="24"/>
          <w:szCs w:val="24"/>
          <w:lang w:val="en-GB"/>
        </w:rPr>
        <w:t xml:space="preserve"> </w:t>
      </w:r>
    </w:p>
    <w:p w14:paraId="5FDAE63B" w14:textId="77777777" w:rsidR="001E3CCF" w:rsidRPr="00807860" w:rsidRDefault="005B6344" w:rsidP="00807860">
      <w:pPr>
        <w:pStyle w:val="PargrafodaLista"/>
        <w:numPr>
          <w:ilvl w:val="0"/>
          <w:numId w:val="14"/>
        </w:numPr>
        <w:spacing w:line="240" w:lineRule="auto"/>
        <w:jc w:val="center"/>
        <w:rPr>
          <w:rFonts w:ascii="Times New Roman" w:hAnsi="Times New Roman"/>
          <w:b/>
          <w:sz w:val="24"/>
          <w:lang w:val="en-GB"/>
        </w:rPr>
      </w:pPr>
      <w:r w:rsidRPr="00807860">
        <w:rPr>
          <w:rFonts w:ascii="Times New Roman" w:hAnsi="Times New Roman"/>
          <w:b/>
          <w:sz w:val="24"/>
          <w:lang w:val="en-GB"/>
        </w:rPr>
        <w:t>MAIN FINDINGS</w:t>
      </w:r>
      <w:r w:rsidR="00FD75A5" w:rsidRPr="00807860">
        <w:rPr>
          <w:rFonts w:ascii="Times New Roman" w:hAnsi="Times New Roman"/>
          <w:b/>
          <w:sz w:val="24"/>
          <w:lang w:val="en-GB"/>
        </w:rPr>
        <w:t xml:space="preserve"> AND DISCUSSION: HOW ENTREPRENEURS COPE WITH COLLECTIVE UNCERTAINTIES IN THE INNOVATION ECOSYSTEM</w:t>
      </w:r>
    </w:p>
    <w:p w14:paraId="6BBF4F28" w14:textId="736860BD" w:rsidR="004348BB" w:rsidRPr="00807860" w:rsidRDefault="00F15F79" w:rsidP="00807860">
      <w:pPr>
        <w:spacing w:line="240" w:lineRule="auto"/>
        <w:rPr>
          <w:rFonts w:ascii="Times New Roman" w:hAnsi="Times New Roman"/>
          <w:sz w:val="24"/>
          <w:lang w:val="en-GB"/>
        </w:rPr>
      </w:pPr>
      <w:r w:rsidRPr="00807860">
        <w:rPr>
          <w:rFonts w:ascii="Times New Roman" w:hAnsi="Times New Roman"/>
          <w:sz w:val="24"/>
          <w:lang w:val="en-GB"/>
        </w:rPr>
        <w:t xml:space="preserve">We </w:t>
      </w:r>
      <w:r w:rsidR="00A94D83" w:rsidRPr="00807860">
        <w:rPr>
          <w:rFonts w:ascii="Times New Roman" w:hAnsi="Times New Roman" w:cs="Times New Roman"/>
          <w:sz w:val="24"/>
          <w:szCs w:val="24"/>
          <w:lang w:val="en-GB"/>
        </w:rPr>
        <w:t>analysed</w:t>
      </w:r>
      <w:r w:rsidRPr="00807860">
        <w:rPr>
          <w:rFonts w:ascii="Times New Roman" w:hAnsi="Times New Roman"/>
          <w:sz w:val="24"/>
          <w:lang w:val="en-GB"/>
        </w:rPr>
        <w:t xml:space="preserve"> </w:t>
      </w:r>
      <w:r w:rsidR="00AD552B" w:rsidRPr="00807860">
        <w:rPr>
          <w:rFonts w:ascii="Times New Roman" w:hAnsi="Times New Roman"/>
          <w:sz w:val="24"/>
          <w:lang w:val="en-GB"/>
        </w:rPr>
        <w:t>69</w:t>
      </w:r>
      <w:r w:rsidR="007A2A4B" w:rsidRPr="00807860">
        <w:rPr>
          <w:rFonts w:ascii="Times New Roman" w:hAnsi="Times New Roman"/>
          <w:sz w:val="24"/>
          <w:lang w:val="en-GB"/>
        </w:rPr>
        <w:t xml:space="preserve"> </w:t>
      </w:r>
      <w:r w:rsidRPr="00807860">
        <w:rPr>
          <w:rFonts w:ascii="Times New Roman" w:hAnsi="Times New Roman"/>
          <w:sz w:val="24"/>
          <w:lang w:val="en-GB"/>
        </w:rPr>
        <w:t>entrepreneurial decisions</w:t>
      </w:r>
      <w:r w:rsidR="00DE3CFE" w:rsidRPr="00807860">
        <w:rPr>
          <w:rFonts w:ascii="Times New Roman" w:hAnsi="Times New Roman"/>
          <w:sz w:val="24"/>
          <w:lang w:val="en-GB"/>
        </w:rPr>
        <w:t xml:space="preserve"> </w:t>
      </w:r>
      <w:r w:rsidR="004268B8" w:rsidRPr="00807860">
        <w:rPr>
          <w:rFonts w:ascii="Times New Roman" w:hAnsi="Times New Roman"/>
          <w:sz w:val="24"/>
          <w:lang w:val="en-GB"/>
        </w:rPr>
        <w:t>related to</w:t>
      </w:r>
      <w:r w:rsidR="00AF7082" w:rsidRPr="00807860">
        <w:rPr>
          <w:rFonts w:ascii="Times New Roman" w:hAnsi="Times New Roman"/>
          <w:sz w:val="24"/>
          <w:lang w:val="en-GB"/>
        </w:rPr>
        <w:t xml:space="preserve"> the following </w:t>
      </w:r>
      <w:r w:rsidR="00BB7011" w:rsidRPr="00807860">
        <w:rPr>
          <w:rFonts w:ascii="Times New Roman" w:hAnsi="Times New Roman"/>
          <w:sz w:val="24"/>
          <w:lang w:val="en-GB"/>
        </w:rPr>
        <w:t>aspects</w:t>
      </w:r>
      <w:r w:rsidR="00AF7082" w:rsidRPr="00807860">
        <w:rPr>
          <w:rFonts w:ascii="Times New Roman" w:hAnsi="Times New Roman"/>
          <w:sz w:val="24"/>
          <w:lang w:val="en-GB"/>
        </w:rPr>
        <w:t>:</w:t>
      </w:r>
      <w:r w:rsidR="002B55F7" w:rsidRPr="00807860">
        <w:rPr>
          <w:rFonts w:ascii="Times New Roman" w:hAnsi="Times New Roman"/>
          <w:sz w:val="24"/>
          <w:lang w:val="en-GB"/>
        </w:rPr>
        <w:t xml:space="preserve"> </w:t>
      </w:r>
      <w:r w:rsidR="003A3A51" w:rsidRPr="00807860">
        <w:rPr>
          <w:rFonts w:ascii="Times New Roman" w:hAnsi="Times New Roman"/>
          <w:sz w:val="24"/>
          <w:lang w:val="en-GB"/>
        </w:rPr>
        <w:t xml:space="preserve">i) </w:t>
      </w:r>
      <w:r w:rsidR="002B55F7" w:rsidRPr="00807860">
        <w:rPr>
          <w:rFonts w:ascii="Times New Roman" w:hAnsi="Times New Roman"/>
          <w:sz w:val="24"/>
          <w:lang w:val="en-GB"/>
        </w:rPr>
        <w:t>new product development</w:t>
      </w:r>
      <w:r w:rsidR="00616109" w:rsidRPr="00807860">
        <w:rPr>
          <w:rFonts w:ascii="Times New Roman" w:hAnsi="Times New Roman"/>
          <w:sz w:val="24"/>
          <w:lang w:val="en-GB"/>
        </w:rPr>
        <w:t xml:space="preserve">, </w:t>
      </w:r>
      <w:r w:rsidR="003A3A51" w:rsidRPr="00807860">
        <w:rPr>
          <w:rFonts w:ascii="Times New Roman" w:hAnsi="Times New Roman"/>
          <w:sz w:val="24"/>
          <w:lang w:val="en-GB"/>
        </w:rPr>
        <w:t>ii)</w:t>
      </w:r>
      <w:r w:rsidR="002B55F7" w:rsidRPr="00807860">
        <w:rPr>
          <w:rFonts w:ascii="Times New Roman" w:hAnsi="Times New Roman"/>
          <w:sz w:val="24"/>
          <w:lang w:val="en-GB"/>
        </w:rPr>
        <w:t xml:space="preserve"> technology development</w:t>
      </w:r>
      <w:r w:rsidR="00616109" w:rsidRPr="00807860">
        <w:rPr>
          <w:rFonts w:ascii="Times New Roman" w:hAnsi="Times New Roman"/>
          <w:sz w:val="24"/>
          <w:lang w:val="en-GB"/>
        </w:rPr>
        <w:t xml:space="preserve">, </w:t>
      </w:r>
      <w:r w:rsidR="003A3A51" w:rsidRPr="00807860">
        <w:rPr>
          <w:rFonts w:ascii="Times New Roman" w:hAnsi="Times New Roman"/>
          <w:sz w:val="24"/>
          <w:lang w:val="en-GB"/>
        </w:rPr>
        <w:t>iii)</w:t>
      </w:r>
      <w:r w:rsidR="002B55F7" w:rsidRPr="00807860">
        <w:rPr>
          <w:rFonts w:ascii="Times New Roman" w:hAnsi="Times New Roman"/>
          <w:sz w:val="24"/>
          <w:lang w:val="en-GB"/>
        </w:rPr>
        <w:t xml:space="preserve"> business model development</w:t>
      </w:r>
      <w:r w:rsidR="00616109" w:rsidRPr="00807860">
        <w:rPr>
          <w:rFonts w:ascii="Times New Roman" w:hAnsi="Times New Roman"/>
          <w:sz w:val="24"/>
          <w:lang w:val="en-GB"/>
        </w:rPr>
        <w:t xml:space="preserve">, </w:t>
      </w:r>
      <w:r w:rsidR="003A3A51" w:rsidRPr="00807860">
        <w:rPr>
          <w:rFonts w:ascii="Times New Roman" w:hAnsi="Times New Roman"/>
          <w:sz w:val="24"/>
          <w:lang w:val="en-GB"/>
        </w:rPr>
        <w:t xml:space="preserve">iv) </w:t>
      </w:r>
      <w:r w:rsidR="002B55F7" w:rsidRPr="00807860">
        <w:rPr>
          <w:rFonts w:ascii="Times New Roman" w:hAnsi="Times New Roman"/>
          <w:sz w:val="24"/>
          <w:lang w:val="en-GB"/>
        </w:rPr>
        <w:t>new venture development</w:t>
      </w:r>
      <w:r w:rsidR="00616109" w:rsidRPr="00807860">
        <w:rPr>
          <w:rFonts w:ascii="Times New Roman" w:hAnsi="Times New Roman"/>
          <w:sz w:val="24"/>
          <w:lang w:val="en-GB"/>
        </w:rPr>
        <w:t xml:space="preserve">, </w:t>
      </w:r>
      <w:r w:rsidR="002B55F7" w:rsidRPr="00807860">
        <w:rPr>
          <w:rFonts w:ascii="Times New Roman" w:hAnsi="Times New Roman"/>
          <w:sz w:val="24"/>
          <w:lang w:val="en-GB"/>
        </w:rPr>
        <w:t xml:space="preserve">and </w:t>
      </w:r>
      <w:r w:rsidR="003A3A51" w:rsidRPr="00807860">
        <w:rPr>
          <w:rFonts w:ascii="Times New Roman" w:hAnsi="Times New Roman"/>
          <w:sz w:val="24"/>
          <w:lang w:val="en-GB"/>
        </w:rPr>
        <w:t xml:space="preserve">v) </w:t>
      </w:r>
      <w:r w:rsidR="009B2B8C" w:rsidRPr="00807860">
        <w:rPr>
          <w:rFonts w:ascii="Times New Roman" w:hAnsi="Times New Roman"/>
          <w:sz w:val="24"/>
          <w:lang w:val="en-GB"/>
        </w:rPr>
        <w:t xml:space="preserve">innovation </w:t>
      </w:r>
      <w:r w:rsidR="002B55F7" w:rsidRPr="00807860">
        <w:rPr>
          <w:rFonts w:ascii="Times New Roman" w:hAnsi="Times New Roman"/>
          <w:sz w:val="24"/>
          <w:lang w:val="en-GB"/>
        </w:rPr>
        <w:t>ecosystem development (</w:t>
      </w:r>
      <w:r w:rsidR="001B1620" w:rsidRPr="00807860">
        <w:rPr>
          <w:rFonts w:ascii="Times New Roman" w:hAnsi="Times New Roman"/>
          <w:sz w:val="24"/>
          <w:lang w:val="en-GB"/>
        </w:rPr>
        <w:t xml:space="preserve">e.g., </w:t>
      </w:r>
      <w:r w:rsidR="002B55F7" w:rsidRPr="00807860">
        <w:rPr>
          <w:rFonts w:ascii="Times New Roman" w:hAnsi="Times New Roman"/>
          <w:sz w:val="24"/>
          <w:lang w:val="en-GB"/>
        </w:rPr>
        <w:t>building par</w:t>
      </w:r>
      <w:r w:rsidR="0038250C" w:rsidRPr="00807860">
        <w:rPr>
          <w:rFonts w:ascii="Times New Roman" w:hAnsi="Times New Roman"/>
          <w:sz w:val="24"/>
          <w:lang w:val="en-GB"/>
        </w:rPr>
        <w:t>t</w:t>
      </w:r>
      <w:r w:rsidR="002B55F7" w:rsidRPr="00807860">
        <w:rPr>
          <w:rFonts w:ascii="Times New Roman" w:hAnsi="Times New Roman"/>
          <w:sz w:val="24"/>
          <w:lang w:val="en-GB"/>
        </w:rPr>
        <w:t>n</w:t>
      </w:r>
      <w:r w:rsidR="0038250C" w:rsidRPr="00807860">
        <w:rPr>
          <w:rFonts w:ascii="Times New Roman" w:hAnsi="Times New Roman"/>
          <w:sz w:val="24"/>
          <w:lang w:val="en-GB"/>
        </w:rPr>
        <w:t>er</w:t>
      </w:r>
      <w:r w:rsidR="002B55F7" w:rsidRPr="00807860">
        <w:rPr>
          <w:rFonts w:ascii="Times New Roman" w:hAnsi="Times New Roman"/>
          <w:sz w:val="24"/>
          <w:lang w:val="en-GB"/>
        </w:rPr>
        <w:t xml:space="preserve">ships). </w:t>
      </w:r>
      <w:r w:rsidR="008A183F" w:rsidRPr="00807860">
        <w:rPr>
          <w:rFonts w:ascii="Times New Roman" w:hAnsi="Times New Roman" w:cs="Times New Roman"/>
          <w:sz w:val="24"/>
          <w:lang w:val="en-GB"/>
        </w:rPr>
        <w:t xml:space="preserve">We also identified </w:t>
      </w:r>
      <w:r w:rsidR="00ED2092" w:rsidRPr="00807860">
        <w:rPr>
          <w:rFonts w:ascii="Times New Roman" w:hAnsi="Times New Roman" w:cs="Times New Roman"/>
          <w:sz w:val="24"/>
          <w:lang w:val="en-GB"/>
        </w:rPr>
        <w:t xml:space="preserve">the </w:t>
      </w:r>
      <w:r w:rsidR="008A183F" w:rsidRPr="00807860">
        <w:rPr>
          <w:rFonts w:ascii="Times New Roman" w:hAnsi="Times New Roman" w:cs="Times New Roman"/>
          <w:sz w:val="24"/>
          <w:lang w:val="en-GB"/>
        </w:rPr>
        <w:t>uncertainties present in t</w:t>
      </w:r>
      <w:r w:rsidR="00A51D86" w:rsidRPr="00807860">
        <w:rPr>
          <w:rFonts w:ascii="Times New Roman" w:hAnsi="Times New Roman" w:cs="Times New Roman"/>
          <w:sz w:val="24"/>
          <w:lang w:val="en-GB"/>
        </w:rPr>
        <w:t>hese decisions</w:t>
      </w:r>
      <w:r w:rsidR="008A183F" w:rsidRPr="00807860">
        <w:rPr>
          <w:rFonts w:ascii="Times New Roman" w:hAnsi="Times New Roman" w:cs="Times New Roman"/>
          <w:sz w:val="24"/>
          <w:lang w:val="en-GB"/>
        </w:rPr>
        <w:t xml:space="preserve"> as well as the extent of </w:t>
      </w:r>
      <w:r w:rsidR="00ED2092" w:rsidRPr="00807860">
        <w:rPr>
          <w:rFonts w:ascii="Times New Roman" w:hAnsi="Times New Roman" w:cs="Times New Roman"/>
          <w:sz w:val="24"/>
          <w:lang w:val="en-GB"/>
        </w:rPr>
        <w:t xml:space="preserve">the </w:t>
      </w:r>
      <w:r w:rsidR="008A183F" w:rsidRPr="00807860">
        <w:rPr>
          <w:rFonts w:ascii="Times New Roman" w:hAnsi="Times New Roman" w:cs="Times New Roman"/>
          <w:sz w:val="24"/>
          <w:lang w:val="en-GB"/>
        </w:rPr>
        <w:t>uncertainties</w:t>
      </w:r>
      <w:r w:rsidR="009E3B68" w:rsidRPr="00807860">
        <w:rPr>
          <w:rFonts w:ascii="Times New Roman" w:hAnsi="Times New Roman" w:cs="Times New Roman"/>
          <w:sz w:val="24"/>
          <w:lang w:val="en-GB"/>
        </w:rPr>
        <w:t xml:space="preserve"> </w:t>
      </w:r>
      <w:r w:rsidR="00A51D86" w:rsidRPr="00807860">
        <w:rPr>
          <w:rFonts w:ascii="Times New Roman" w:hAnsi="Times New Roman" w:cs="Times New Roman"/>
          <w:sz w:val="24"/>
          <w:lang w:val="en-GB"/>
        </w:rPr>
        <w:t>(Table 2).</w:t>
      </w:r>
      <w:r w:rsidR="00DE3CFE" w:rsidRPr="00807860">
        <w:rPr>
          <w:rFonts w:ascii="Times New Roman" w:hAnsi="Times New Roman"/>
          <w:sz w:val="24"/>
          <w:lang w:val="en-GB"/>
        </w:rPr>
        <w:t xml:space="preserve"> Our research </w:t>
      </w:r>
      <w:r w:rsidR="00FF24CC" w:rsidRPr="00807860">
        <w:rPr>
          <w:rFonts w:ascii="Times New Roman" w:hAnsi="Times New Roman"/>
          <w:sz w:val="24"/>
          <w:lang w:val="en-GB"/>
        </w:rPr>
        <w:t xml:space="preserve">reveals three aspects related to how entrepreneurs cope with uncertainties at the </w:t>
      </w:r>
      <w:r w:rsidR="009B2B8C" w:rsidRPr="00807860">
        <w:rPr>
          <w:rFonts w:ascii="Times New Roman" w:hAnsi="Times New Roman"/>
          <w:sz w:val="24"/>
          <w:lang w:val="en-GB"/>
        </w:rPr>
        <w:t xml:space="preserve">innovation </w:t>
      </w:r>
      <w:r w:rsidR="00FF24CC" w:rsidRPr="00807860">
        <w:rPr>
          <w:rFonts w:ascii="Times New Roman" w:hAnsi="Times New Roman"/>
          <w:sz w:val="24"/>
          <w:lang w:val="en-GB"/>
        </w:rPr>
        <w:t xml:space="preserve">ecosystem level. First, we identified that entrepreneurs </w:t>
      </w:r>
      <w:r w:rsidR="0037738E" w:rsidRPr="00807860">
        <w:rPr>
          <w:rFonts w:ascii="Times New Roman" w:hAnsi="Times New Roman"/>
          <w:sz w:val="24"/>
          <w:lang w:val="en-GB"/>
        </w:rPr>
        <w:t xml:space="preserve">initially </w:t>
      </w:r>
      <w:r w:rsidR="006B6458" w:rsidRPr="00807860">
        <w:rPr>
          <w:rFonts w:ascii="Times New Roman" w:hAnsi="Times New Roman"/>
          <w:sz w:val="24"/>
          <w:lang w:val="en-GB"/>
        </w:rPr>
        <w:t>tend</w:t>
      </w:r>
      <w:r w:rsidR="006B6458" w:rsidRPr="00807860">
        <w:rPr>
          <w:rFonts w:ascii="Times New Roman" w:hAnsi="Times New Roman" w:cs="Times New Roman"/>
          <w:sz w:val="24"/>
          <w:szCs w:val="24"/>
          <w:lang w:val="en-GB"/>
        </w:rPr>
        <w:t>ed</w:t>
      </w:r>
      <w:r w:rsidR="006B6458" w:rsidRPr="00807860">
        <w:rPr>
          <w:rFonts w:ascii="Times New Roman" w:hAnsi="Times New Roman"/>
          <w:sz w:val="24"/>
          <w:lang w:val="en-GB"/>
        </w:rPr>
        <w:t xml:space="preserve"> </w:t>
      </w:r>
      <w:r w:rsidR="00FF24CC" w:rsidRPr="00807860">
        <w:rPr>
          <w:rFonts w:ascii="Times New Roman" w:hAnsi="Times New Roman"/>
          <w:sz w:val="24"/>
          <w:lang w:val="en-GB"/>
        </w:rPr>
        <w:t>to focus on their uncertainties (</w:t>
      </w:r>
      <w:r w:rsidR="000870A2" w:rsidRPr="00807860">
        <w:rPr>
          <w:rFonts w:ascii="Times New Roman" w:hAnsi="Times New Roman" w:cs="Times New Roman"/>
          <w:sz w:val="24"/>
          <w:lang w:val="en-GB"/>
        </w:rPr>
        <w:t>individual uncertainties</w:t>
      </w:r>
      <w:r w:rsidR="00FF24CC" w:rsidRPr="00807860">
        <w:rPr>
          <w:rFonts w:ascii="Times New Roman" w:hAnsi="Times New Roman" w:cs="Times New Roman"/>
          <w:sz w:val="24"/>
          <w:lang w:val="en-GB"/>
        </w:rPr>
        <w:t>).</w:t>
      </w:r>
      <w:r w:rsidR="00FF24CC" w:rsidRPr="00807860">
        <w:rPr>
          <w:rFonts w:ascii="Times New Roman" w:hAnsi="Times New Roman"/>
          <w:sz w:val="24"/>
          <w:lang w:val="en-GB"/>
        </w:rPr>
        <w:t xml:space="preserve"> Our findings </w:t>
      </w:r>
      <w:r w:rsidR="002F22C4" w:rsidRPr="00807860">
        <w:rPr>
          <w:rFonts w:ascii="Times New Roman" w:hAnsi="Times New Roman"/>
          <w:sz w:val="24"/>
          <w:lang w:val="en-GB"/>
        </w:rPr>
        <w:t xml:space="preserve">demonstrate </w:t>
      </w:r>
      <w:r w:rsidR="00FF24CC" w:rsidRPr="00807860">
        <w:rPr>
          <w:rFonts w:ascii="Times New Roman" w:hAnsi="Times New Roman"/>
          <w:sz w:val="24"/>
          <w:lang w:val="en-GB"/>
        </w:rPr>
        <w:t xml:space="preserve">that entrepreneurs decide to consider uncertainties that affect </w:t>
      </w:r>
      <w:r w:rsidR="00290CE1" w:rsidRPr="00807860">
        <w:rPr>
          <w:rFonts w:ascii="Times New Roman" w:hAnsi="Times New Roman"/>
          <w:sz w:val="24"/>
          <w:lang w:val="en-GB"/>
        </w:rPr>
        <w:t>innovation</w:t>
      </w:r>
      <w:r w:rsidR="00FF24CC" w:rsidRPr="00807860">
        <w:rPr>
          <w:rFonts w:ascii="Times New Roman" w:hAnsi="Times New Roman"/>
          <w:sz w:val="24"/>
          <w:lang w:val="en-GB"/>
        </w:rPr>
        <w:t xml:space="preserve"> ecosystem </w:t>
      </w:r>
      <w:r w:rsidR="00EA36F4" w:rsidRPr="00807860">
        <w:rPr>
          <w:rFonts w:ascii="Times New Roman" w:hAnsi="Times New Roman"/>
          <w:sz w:val="24"/>
          <w:lang w:val="en-GB"/>
        </w:rPr>
        <w:t>partners when</w:t>
      </w:r>
      <w:r w:rsidR="00FF24CC" w:rsidRPr="00807860">
        <w:rPr>
          <w:rFonts w:ascii="Times New Roman" w:hAnsi="Times New Roman"/>
          <w:sz w:val="24"/>
          <w:lang w:val="en-GB"/>
        </w:rPr>
        <w:t xml:space="preserve"> </w:t>
      </w:r>
      <w:r w:rsidR="00ED5628" w:rsidRPr="00807860">
        <w:rPr>
          <w:rFonts w:ascii="Times New Roman" w:hAnsi="Times New Roman"/>
          <w:sz w:val="24"/>
          <w:lang w:val="en-GB"/>
        </w:rPr>
        <w:t xml:space="preserve">the </w:t>
      </w:r>
      <w:r w:rsidR="00A94D83" w:rsidRPr="00807860">
        <w:rPr>
          <w:rFonts w:ascii="Times New Roman" w:hAnsi="Times New Roman" w:cs="Times New Roman"/>
          <w:sz w:val="24"/>
          <w:szCs w:val="24"/>
          <w:lang w:val="en-GB"/>
        </w:rPr>
        <w:t>entrepreneurs</w:t>
      </w:r>
      <w:r w:rsidR="00FA423E" w:rsidRPr="00807860">
        <w:rPr>
          <w:rFonts w:ascii="Times New Roman" w:hAnsi="Times New Roman"/>
          <w:sz w:val="24"/>
          <w:lang w:val="en-GB"/>
        </w:rPr>
        <w:t xml:space="preserve"> </w:t>
      </w:r>
      <w:r w:rsidR="00FF24CC" w:rsidRPr="00807860">
        <w:rPr>
          <w:rFonts w:ascii="Times New Roman" w:hAnsi="Times New Roman"/>
          <w:sz w:val="24"/>
          <w:lang w:val="en-GB"/>
        </w:rPr>
        <w:t>face some specific contingencies</w:t>
      </w:r>
      <w:r w:rsidR="00497A19" w:rsidRPr="00807860">
        <w:rPr>
          <w:rFonts w:ascii="Times New Roman" w:hAnsi="Times New Roman"/>
          <w:sz w:val="24"/>
          <w:lang w:val="en-GB"/>
        </w:rPr>
        <w:t xml:space="preserve"> (</w:t>
      </w:r>
      <w:r w:rsidR="001F6183" w:rsidRPr="00807860">
        <w:rPr>
          <w:rFonts w:ascii="Times New Roman" w:hAnsi="Times New Roman"/>
          <w:sz w:val="24"/>
          <w:lang w:val="en-GB"/>
        </w:rPr>
        <w:t xml:space="preserve">section </w:t>
      </w:r>
      <w:r w:rsidR="00497A19" w:rsidRPr="00807860">
        <w:rPr>
          <w:rFonts w:ascii="Times New Roman" w:hAnsi="Times New Roman"/>
          <w:sz w:val="24"/>
          <w:lang w:val="en-GB"/>
        </w:rPr>
        <w:t>5.1)</w:t>
      </w:r>
      <w:r w:rsidR="00FF24CC" w:rsidRPr="00807860">
        <w:rPr>
          <w:rFonts w:ascii="Times New Roman" w:hAnsi="Times New Roman"/>
          <w:sz w:val="24"/>
          <w:lang w:val="en-GB"/>
        </w:rPr>
        <w:t xml:space="preserve">. The second aspect </w:t>
      </w:r>
      <w:r w:rsidR="009C2F8C" w:rsidRPr="00807860">
        <w:rPr>
          <w:rFonts w:ascii="Times New Roman" w:hAnsi="Times New Roman"/>
          <w:sz w:val="24"/>
          <w:lang w:val="en-GB"/>
        </w:rPr>
        <w:t>is</w:t>
      </w:r>
      <w:r w:rsidR="00FF24CC" w:rsidRPr="00807860">
        <w:rPr>
          <w:rFonts w:ascii="Times New Roman" w:hAnsi="Times New Roman"/>
          <w:sz w:val="24"/>
          <w:lang w:val="en-GB"/>
        </w:rPr>
        <w:t xml:space="preserve"> </w:t>
      </w:r>
      <w:r w:rsidR="001F462F" w:rsidRPr="00807860">
        <w:rPr>
          <w:rFonts w:ascii="Times New Roman" w:hAnsi="Times New Roman"/>
          <w:sz w:val="24"/>
          <w:lang w:val="en-GB"/>
        </w:rPr>
        <w:t>that</w:t>
      </w:r>
      <w:r w:rsidR="002C419C" w:rsidRPr="00807860">
        <w:rPr>
          <w:rFonts w:ascii="Times New Roman" w:hAnsi="Times New Roman" w:cs="Times New Roman"/>
          <w:sz w:val="24"/>
          <w:szCs w:val="24"/>
          <w:lang w:val="en-GB"/>
        </w:rPr>
        <w:t xml:space="preserve"> by</w:t>
      </w:r>
      <w:r w:rsidR="001F462F" w:rsidRPr="00807860">
        <w:rPr>
          <w:rFonts w:ascii="Times New Roman" w:hAnsi="Times New Roman"/>
          <w:sz w:val="24"/>
          <w:lang w:val="en-GB"/>
        </w:rPr>
        <w:t xml:space="preserve"> </w:t>
      </w:r>
      <w:r w:rsidR="009C2F8C" w:rsidRPr="00807860">
        <w:rPr>
          <w:rFonts w:ascii="Times New Roman" w:hAnsi="Times New Roman"/>
          <w:sz w:val="24"/>
          <w:lang w:val="en-GB"/>
        </w:rPr>
        <w:t xml:space="preserve">employing </w:t>
      </w:r>
      <w:r w:rsidR="00FF24CC" w:rsidRPr="00807860">
        <w:rPr>
          <w:rFonts w:ascii="Times New Roman" w:hAnsi="Times New Roman"/>
          <w:sz w:val="24"/>
          <w:lang w:val="en-GB"/>
        </w:rPr>
        <w:t xml:space="preserve">effectuation or </w:t>
      </w:r>
      <w:r w:rsidR="007B5C59" w:rsidRPr="00807860">
        <w:rPr>
          <w:rFonts w:ascii="Times New Roman" w:hAnsi="Times New Roman"/>
          <w:sz w:val="24"/>
          <w:lang w:val="en-GB"/>
        </w:rPr>
        <w:t>managing uncertaint</w:t>
      </w:r>
      <w:r w:rsidR="00AF7082" w:rsidRPr="00807860">
        <w:rPr>
          <w:rFonts w:ascii="Times New Roman" w:hAnsi="Times New Roman"/>
          <w:sz w:val="24"/>
          <w:lang w:val="en-GB"/>
        </w:rPr>
        <w:t>y</w:t>
      </w:r>
      <w:r w:rsidR="007B5C59" w:rsidRPr="00807860">
        <w:rPr>
          <w:rFonts w:ascii="Times New Roman" w:hAnsi="Times New Roman"/>
          <w:sz w:val="24"/>
          <w:lang w:val="en-GB"/>
        </w:rPr>
        <w:t xml:space="preserve"> approaches </w:t>
      </w:r>
      <w:r w:rsidR="00FF24CC" w:rsidRPr="00807860">
        <w:rPr>
          <w:rFonts w:ascii="Times New Roman" w:hAnsi="Times New Roman"/>
          <w:sz w:val="24"/>
          <w:lang w:val="en-GB"/>
        </w:rPr>
        <w:t>in isolation (i.e</w:t>
      </w:r>
      <w:r w:rsidR="002C419C" w:rsidRPr="00807860">
        <w:rPr>
          <w:rFonts w:ascii="Times New Roman" w:hAnsi="Times New Roman" w:cs="Times New Roman"/>
          <w:sz w:val="24"/>
          <w:szCs w:val="24"/>
          <w:lang w:val="en-GB"/>
        </w:rPr>
        <w:t>.,</w:t>
      </w:r>
      <w:r w:rsidR="00FF24CC" w:rsidRPr="00807860">
        <w:rPr>
          <w:rFonts w:ascii="Times New Roman" w:hAnsi="Times New Roman"/>
          <w:sz w:val="24"/>
          <w:lang w:val="en-GB"/>
        </w:rPr>
        <w:t xml:space="preserve"> ignoring the </w:t>
      </w:r>
      <w:r w:rsidR="00290CE1" w:rsidRPr="00807860">
        <w:rPr>
          <w:rFonts w:ascii="Times New Roman" w:hAnsi="Times New Roman"/>
          <w:sz w:val="24"/>
          <w:lang w:val="en-GB"/>
        </w:rPr>
        <w:t xml:space="preserve">innovation </w:t>
      </w:r>
      <w:r w:rsidR="00FF24CC" w:rsidRPr="00807860">
        <w:rPr>
          <w:rFonts w:ascii="Times New Roman" w:hAnsi="Times New Roman"/>
          <w:sz w:val="24"/>
          <w:lang w:val="en-GB"/>
        </w:rPr>
        <w:t>ecosystem partners</w:t>
      </w:r>
      <w:r w:rsidR="002C419C" w:rsidRPr="00807860">
        <w:rPr>
          <w:rFonts w:ascii="Times New Roman" w:hAnsi="Times New Roman" w:cs="Times New Roman"/>
          <w:sz w:val="24"/>
          <w:szCs w:val="24"/>
          <w:lang w:val="en-GB"/>
        </w:rPr>
        <w:t>),</w:t>
      </w:r>
      <w:r w:rsidR="00FF24CC" w:rsidRPr="00807860">
        <w:rPr>
          <w:rFonts w:ascii="Times New Roman" w:hAnsi="Times New Roman"/>
          <w:sz w:val="24"/>
          <w:lang w:val="en-GB"/>
        </w:rPr>
        <w:t xml:space="preserve"> </w:t>
      </w:r>
      <w:r w:rsidR="00D278AF" w:rsidRPr="00807860">
        <w:rPr>
          <w:rFonts w:ascii="Times New Roman" w:hAnsi="Times New Roman"/>
          <w:sz w:val="24"/>
          <w:lang w:val="en-GB"/>
        </w:rPr>
        <w:t xml:space="preserve">the entrepreneurs </w:t>
      </w:r>
      <w:r w:rsidR="000672B4" w:rsidRPr="00807860">
        <w:rPr>
          <w:rFonts w:ascii="Times New Roman" w:hAnsi="Times New Roman"/>
          <w:sz w:val="24"/>
          <w:lang w:val="en-GB"/>
        </w:rPr>
        <w:t xml:space="preserve">may </w:t>
      </w:r>
      <w:r w:rsidR="00FF24CC" w:rsidRPr="00807860">
        <w:rPr>
          <w:rFonts w:ascii="Times New Roman" w:hAnsi="Times New Roman"/>
          <w:sz w:val="24"/>
          <w:lang w:val="en-GB"/>
        </w:rPr>
        <w:t>c</w:t>
      </w:r>
      <w:r w:rsidR="00940A09" w:rsidRPr="00807860">
        <w:rPr>
          <w:rFonts w:ascii="Times New Roman" w:hAnsi="Times New Roman"/>
          <w:sz w:val="24"/>
          <w:lang w:val="en-GB"/>
        </w:rPr>
        <w:t>ontribute to</w:t>
      </w:r>
      <w:r w:rsidR="00FF24CC" w:rsidRPr="00807860">
        <w:rPr>
          <w:rFonts w:ascii="Times New Roman" w:hAnsi="Times New Roman"/>
          <w:sz w:val="24"/>
          <w:lang w:val="en-GB"/>
        </w:rPr>
        <w:t xml:space="preserve"> the propagation of uncertainties through the </w:t>
      </w:r>
      <w:r w:rsidR="00290CE1" w:rsidRPr="00807860">
        <w:rPr>
          <w:rFonts w:ascii="Times New Roman" w:hAnsi="Times New Roman"/>
          <w:sz w:val="24"/>
          <w:lang w:val="en-GB"/>
        </w:rPr>
        <w:t>innovation</w:t>
      </w:r>
      <w:r w:rsidR="00FF24CC" w:rsidRPr="00807860">
        <w:rPr>
          <w:rFonts w:ascii="Times New Roman" w:hAnsi="Times New Roman"/>
          <w:sz w:val="24"/>
          <w:lang w:val="en-GB"/>
        </w:rPr>
        <w:t xml:space="preserve"> ecosystem</w:t>
      </w:r>
      <w:r w:rsidR="00497A19" w:rsidRPr="00807860">
        <w:rPr>
          <w:rFonts w:ascii="Times New Roman" w:hAnsi="Times New Roman"/>
          <w:sz w:val="24"/>
          <w:lang w:val="en-GB"/>
        </w:rPr>
        <w:t xml:space="preserve"> (</w:t>
      </w:r>
      <w:r w:rsidR="001F6183" w:rsidRPr="00807860">
        <w:rPr>
          <w:rFonts w:ascii="Times New Roman" w:hAnsi="Times New Roman"/>
          <w:sz w:val="24"/>
          <w:lang w:val="en-GB"/>
        </w:rPr>
        <w:t xml:space="preserve">section </w:t>
      </w:r>
      <w:r w:rsidR="00497A19" w:rsidRPr="00807860">
        <w:rPr>
          <w:rFonts w:ascii="Times New Roman" w:hAnsi="Times New Roman"/>
          <w:sz w:val="24"/>
          <w:lang w:val="en-GB"/>
        </w:rPr>
        <w:t>5.2)</w:t>
      </w:r>
      <w:r w:rsidR="00FF24CC" w:rsidRPr="00807860">
        <w:rPr>
          <w:rFonts w:ascii="Times New Roman" w:hAnsi="Times New Roman"/>
          <w:sz w:val="24"/>
          <w:lang w:val="en-GB"/>
        </w:rPr>
        <w:t xml:space="preserve">. </w:t>
      </w:r>
      <w:r w:rsidR="002A56AA" w:rsidRPr="00807860">
        <w:rPr>
          <w:rFonts w:ascii="Times New Roman" w:hAnsi="Times New Roman"/>
          <w:sz w:val="24"/>
          <w:lang w:val="en-GB"/>
        </w:rPr>
        <w:t>Finally</w:t>
      </w:r>
      <w:r w:rsidR="00FF24CC" w:rsidRPr="00807860">
        <w:rPr>
          <w:rFonts w:ascii="Times New Roman" w:hAnsi="Times New Roman"/>
          <w:sz w:val="24"/>
          <w:lang w:val="en-GB"/>
        </w:rPr>
        <w:t xml:space="preserve">, our research found that </w:t>
      </w:r>
      <w:r w:rsidR="005B6344" w:rsidRPr="00807860">
        <w:rPr>
          <w:rFonts w:ascii="Times New Roman" w:hAnsi="Times New Roman"/>
          <w:sz w:val="24"/>
          <w:lang w:val="en-GB"/>
        </w:rPr>
        <w:t xml:space="preserve">entrepreneurs exhibit similar patterns of </w:t>
      </w:r>
      <w:r w:rsidR="00A94D83" w:rsidRPr="00807860">
        <w:rPr>
          <w:rFonts w:ascii="Times New Roman" w:hAnsi="Times New Roman" w:cs="Times New Roman"/>
          <w:sz w:val="24"/>
          <w:szCs w:val="24"/>
          <w:lang w:val="en-GB"/>
        </w:rPr>
        <w:t>behaviour</w:t>
      </w:r>
      <w:r w:rsidR="005B6344" w:rsidRPr="00807860">
        <w:rPr>
          <w:rFonts w:ascii="Times New Roman" w:hAnsi="Times New Roman"/>
          <w:sz w:val="24"/>
          <w:lang w:val="en-GB"/>
        </w:rPr>
        <w:t xml:space="preserve"> when managing </w:t>
      </w:r>
      <w:r w:rsidR="002A56AA" w:rsidRPr="00807860">
        <w:rPr>
          <w:rFonts w:ascii="Times New Roman" w:hAnsi="Times New Roman"/>
          <w:sz w:val="24"/>
          <w:lang w:val="en-GB"/>
        </w:rPr>
        <w:t xml:space="preserve">collective </w:t>
      </w:r>
      <w:r w:rsidR="005B6344" w:rsidRPr="00807860">
        <w:rPr>
          <w:rFonts w:ascii="Times New Roman" w:hAnsi="Times New Roman"/>
          <w:sz w:val="24"/>
          <w:lang w:val="en-GB"/>
        </w:rPr>
        <w:t xml:space="preserve">uncertainties </w:t>
      </w:r>
      <w:r w:rsidR="00497A19" w:rsidRPr="00807860">
        <w:rPr>
          <w:rFonts w:ascii="Times New Roman" w:hAnsi="Times New Roman"/>
          <w:sz w:val="24"/>
          <w:lang w:val="en-GB"/>
        </w:rPr>
        <w:t>(</w:t>
      </w:r>
      <w:r w:rsidR="001F6183" w:rsidRPr="00807860">
        <w:rPr>
          <w:rFonts w:ascii="Times New Roman" w:hAnsi="Times New Roman"/>
          <w:sz w:val="24"/>
          <w:lang w:val="en-GB"/>
        </w:rPr>
        <w:t xml:space="preserve">section </w:t>
      </w:r>
      <w:r w:rsidR="00497A19" w:rsidRPr="00807860">
        <w:rPr>
          <w:rFonts w:ascii="Times New Roman" w:hAnsi="Times New Roman"/>
          <w:sz w:val="24"/>
          <w:lang w:val="en-GB"/>
        </w:rPr>
        <w:t>5.3)</w:t>
      </w:r>
      <w:r w:rsidR="005B6344" w:rsidRPr="00807860">
        <w:rPr>
          <w:rFonts w:ascii="Times New Roman" w:hAnsi="Times New Roman"/>
          <w:sz w:val="24"/>
          <w:lang w:val="en-GB"/>
        </w:rPr>
        <w:t>. These patterns are associated with the following processes: perceiving (identifying) uncertainties that affect a number of actors</w:t>
      </w:r>
      <w:r w:rsidR="006F5907" w:rsidRPr="00807860">
        <w:rPr>
          <w:rFonts w:ascii="Times New Roman" w:hAnsi="Times New Roman"/>
          <w:sz w:val="24"/>
          <w:lang w:val="en-GB"/>
        </w:rPr>
        <w:t xml:space="preserve">, </w:t>
      </w:r>
      <w:r w:rsidR="005B6344" w:rsidRPr="00807860">
        <w:rPr>
          <w:rFonts w:ascii="Times New Roman" w:hAnsi="Times New Roman"/>
          <w:sz w:val="24"/>
          <w:lang w:val="en-GB"/>
        </w:rPr>
        <w:t>bridging uncertainties</w:t>
      </w:r>
      <w:r w:rsidR="006F5907" w:rsidRPr="00807860">
        <w:rPr>
          <w:rFonts w:ascii="Times New Roman" w:hAnsi="Times New Roman"/>
          <w:sz w:val="24"/>
          <w:lang w:val="en-GB"/>
        </w:rPr>
        <w:t xml:space="preserve">, </w:t>
      </w:r>
      <w:r w:rsidR="005E56AA" w:rsidRPr="00807860">
        <w:rPr>
          <w:rFonts w:ascii="Times New Roman" w:hAnsi="Times New Roman"/>
          <w:sz w:val="24"/>
          <w:lang w:val="en-GB"/>
        </w:rPr>
        <w:t>and</w:t>
      </w:r>
      <w:r w:rsidR="005B6344" w:rsidRPr="00807860">
        <w:rPr>
          <w:rFonts w:ascii="Times New Roman" w:hAnsi="Times New Roman"/>
          <w:sz w:val="24"/>
          <w:lang w:val="en-GB"/>
        </w:rPr>
        <w:t xml:space="preserve"> taking strategic actions to mitigate these uncertainties. </w:t>
      </w:r>
    </w:p>
    <w:p w14:paraId="254C96B0" w14:textId="77777777" w:rsidR="00330C46" w:rsidRPr="00807860" w:rsidRDefault="00D6284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063D99CF" w14:textId="77777777" w:rsidR="00330C46" w:rsidRPr="00807860" w:rsidRDefault="00D62842" w:rsidP="00807860">
      <w:pPr>
        <w:spacing w:after="0" w:line="240" w:lineRule="auto"/>
        <w:jc w:val="center"/>
        <w:outlineLvl w:val="0"/>
        <w:rPr>
          <w:rFonts w:ascii="Times New Roman" w:hAnsi="Times New Roman"/>
          <w:sz w:val="24"/>
          <w:lang w:val="en-GB"/>
        </w:rPr>
      </w:pPr>
      <w:r w:rsidRPr="00807860">
        <w:rPr>
          <w:rFonts w:ascii="Times New Roman" w:hAnsi="Times New Roman"/>
          <w:sz w:val="24"/>
          <w:lang w:val="en-GB"/>
        </w:rPr>
        <w:t>Insert Table 2 about here</w:t>
      </w:r>
    </w:p>
    <w:p w14:paraId="044252B3" w14:textId="77777777" w:rsidR="00330C46" w:rsidRPr="00807860" w:rsidRDefault="00D6284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7F6B4EDA" w14:textId="6DF78B3D" w:rsidR="001E3CCF" w:rsidRPr="00807860" w:rsidRDefault="005B6344"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5.1.</w:t>
      </w:r>
      <w:r w:rsidR="009948C5" w:rsidRPr="00807860">
        <w:rPr>
          <w:rFonts w:ascii="Times New Roman" w:hAnsi="Times New Roman"/>
          <w:b/>
          <w:sz w:val="24"/>
          <w:lang w:val="en-GB"/>
        </w:rPr>
        <w:t xml:space="preserve"> </w:t>
      </w:r>
      <w:r w:rsidR="00F56202" w:rsidRPr="00807860">
        <w:rPr>
          <w:rFonts w:ascii="Times New Roman" w:hAnsi="Times New Roman"/>
          <w:b/>
          <w:sz w:val="24"/>
          <w:lang w:val="en-GB"/>
        </w:rPr>
        <w:t xml:space="preserve">Why entrepreneurs </w:t>
      </w:r>
      <w:r w:rsidR="00F56202" w:rsidRPr="00807860">
        <w:rPr>
          <w:rFonts w:ascii="Times New Roman" w:hAnsi="Times New Roman" w:cs="Times New Roman"/>
          <w:b/>
          <w:sz w:val="24"/>
          <w:lang w:val="en-GB"/>
        </w:rPr>
        <w:t>decide</w:t>
      </w:r>
      <w:r w:rsidR="00F56202" w:rsidRPr="00807860">
        <w:rPr>
          <w:rFonts w:ascii="Times New Roman" w:hAnsi="Times New Roman"/>
          <w:b/>
          <w:sz w:val="24"/>
          <w:lang w:val="en-GB"/>
        </w:rPr>
        <w:t xml:space="preserve"> to consider </w:t>
      </w:r>
      <w:r w:rsidR="00020755" w:rsidRPr="00807860">
        <w:rPr>
          <w:rFonts w:ascii="Times New Roman" w:hAnsi="Times New Roman"/>
          <w:b/>
          <w:sz w:val="24"/>
          <w:lang w:val="en-GB"/>
        </w:rPr>
        <w:t xml:space="preserve">collective </w:t>
      </w:r>
      <w:r w:rsidR="00F56202" w:rsidRPr="00807860">
        <w:rPr>
          <w:rFonts w:ascii="Times New Roman" w:hAnsi="Times New Roman"/>
          <w:b/>
          <w:sz w:val="24"/>
          <w:lang w:val="en-GB"/>
        </w:rPr>
        <w:t>uncertainties that affect ecosystem partners</w:t>
      </w:r>
      <w:r w:rsidR="009948C5" w:rsidRPr="00807860">
        <w:rPr>
          <w:rFonts w:ascii="Times New Roman" w:hAnsi="Times New Roman"/>
          <w:b/>
          <w:sz w:val="24"/>
          <w:lang w:val="en-GB"/>
        </w:rPr>
        <w:t xml:space="preserve"> </w:t>
      </w:r>
    </w:p>
    <w:p w14:paraId="52BCF961" w14:textId="71DEE803" w:rsidR="001E3CCF" w:rsidRPr="00807860" w:rsidRDefault="009C231C" w:rsidP="00807860">
      <w:pPr>
        <w:spacing w:line="240" w:lineRule="auto"/>
        <w:rPr>
          <w:rFonts w:ascii="Times New Roman" w:hAnsi="Times New Roman"/>
          <w:sz w:val="24"/>
          <w:lang w:val="en-GB"/>
        </w:rPr>
      </w:pPr>
      <w:r w:rsidRPr="00807860">
        <w:rPr>
          <w:rFonts w:ascii="Times New Roman" w:hAnsi="Times New Roman"/>
          <w:sz w:val="24"/>
          <w:lang w:val="en-GB"/>
        </w:rPr>
        <w:lastRenderedPageBreak/>
        <w:t>Our research reveals</w:t>
      </w:r>
      <w:r w:rsidR="005B6344" w:rsidRPr="00807860">
        <w:rPr>
          <w:rFonts w:ascii="Times New Roman" w:hAnsi="Times New Roman"/>
          <w:sz w:val="24"/>
          <w:lang w:val="en-GB"/>
        </w:rPr>
        <w:t xml:space="preserve"> that entrepreneurs tend to focus on their uncertainties –</w:t>
      </w:r>
      <w:r w:rsidR="002C419C" w:rsidRPr="00807860">
        <w:rPr>
          <w:rFonts w:ascii="Times New Roman" w:hAnsi="Times New Roman" w:cs="Times New Roman"/>
          <w:sz w:val="24"/>
          <w:szCs w:val="24"/>
          <w:lang w:val="en-GB"/>
        </w:rPr>
        <w:t xml:space="preserve"> that is,</w:t>
      </w:r>
      <w:r w:rsidR="005B6344" w:rsidRPr="00807860">
        <w:rPr>
          <w:rFonts w:ascii="Times New Roman" w:hAnsi="Times New Roman"/>
          <w:sz w:val="24"/>
          <w:lang w:val="en-GB"/>
        </w:rPr>
        <w:t xml:space="preserve"> those perceived </w:t>
      </w:r>
      <w:r w:rsidR="00D8319D" w:rsidRPr="00807860">
        <w:rPr>
          <w:rFonts w:ascii="Times New Roman" w:hAnsi="Times New Roman" w:cs="Times New Roman"/>
          <w:sz w:val="24"/>
          <w:lang w:val="en-GB"/>
        </w:rPr>
        <w:t>as individual</w:t>
      </w:r>
      <w:r w:rsidR="005B6344" w:rsidRPr="00807860">
        <w:rPr>
          <w:rFonts w:ascii="Times New Roman" w:hAnsi="Times New Roman" w:cs="Times New Roman"/>
          <w:sz w:val="24"/>
          <w:lang w:val="en-GB"/>
        </w:rPr>
        <w:t xml:space="preserve"> </w:t>
      </w:r>
      <w:r w:rsidR="00D8319D" w:rsidRPr="00807860">
        <w:rPr>
          <w:rFonts w:ascii="Times New Roman" w:hAnsi="Times New Roman" w:cs="Times New Roman"/>
          <w:sz w:val="24"/>
          <w:lang w:val="en-GB"/>
        </w:rPr>
        <w:t>uncertainties</w:t>
      </w:r>
      <w:r w:rsidR="002B4718" w:rsidRPr="00807860">
        <w:rPr>
          <w:rFonts w:ascii="Times New Roman" w:hAnsi="Times New Roman"/>
          <w:sz w:val="24"/>
          <w:lang w:val="en-GB"/>
        </w:rPr>
        <w:t xml:space="preserve"> (</w:t>
      </w:r>
      <w:r w:rsidR="00A67424" w:rsidRPr="00807860">
        <w:rPr>
          <w:rFonts w:ascii="Times New Roman" w:hAnsi="Times New Roman"/>
          <w:sz w:val="24"/>
          <w:lang w:val="en-GB"/>
        </w:rPr>
        <w:t xml:space="preserve">27 </w:t>
      </w:r>
      <w:r w:rsidR="002B4718" w:rsidRPr="00807860">
        <w:rPr>
          <w:rFonts w:ascii="Times New Roman" w:hAnsi="Times New Roman"/>
          <w:sz w:val="24"/>
          <w:lang w:val="en-GB"/>
        </w:rPr>
        <w:t>decisions</w:t>
      </w:r>
      <w:r w:rsidR="00122D12" w:rsidRPr="00807860">
        <w:rPr>
          <w:rFonts w:ascii="Times New Roman" w:hAnsi="Times New Roman"/>
          <w:sz w:val="24"/>
          <w:lang w:val="en-GB"/>
        </w:rPr>
        <w:t>) (</w:t>
      </w:r>
      <w:r w:rsidR="00D94240" w:rsidRPr="00807860">
        <w:rPr>
          <w:rFonts w:ascii="Times New Roman" w:hAnsi="Times New Roman"/>
          <w:sz w:val="24"/>
          <w:lang w:val="en-GB"/>
        </w:rPr>
        <w:t>Table 2)</w:t>
      </w:r>
      <w:r w:rsidR="005B6344" w:rsidRPr="00807860">
        <w:rPr>
          <w:rFonts w:ascii="Times New Roman" w:hAnsi="Times New Roman"/>
          <w:sz w:val="24"/>
          <w:lang w:val="en-GB"/>
        </w:rPr>
        <w:t xml:space="preserve">. </w:t>
      </w:r>
      <w:r w:rsidR="001F462F" w:rsidRPr="00807860">
        <w:rPr>
          <w:rFonts w:ascii="Times New Roman" w:hAnsi="Times New Roman"/>
          <w:sz w:val="24"/>
          <w:lang w:val="en-GB"/>
        </w:rPr>
        <w:t xml:space="preserve">Therefore, it is understandable that previous </w:t>
      </w:r>
      <w:r w:rsidR="00E32136" w:rsidRPr="00807860">
        <w:rPr>
          <w:rFonts w:ascii="Times New Roman" w:hAnsi="Times New Roman"/>
          <w:sz w:val="24"/>
          <w:lang w:val="en-GB"/>
        </w:rPr>
        <w:t xml:space="preserve">studies that </w:t>
      </w:r>
      <w:r w:rsidR="001F462F" w:rsidRPr="00807860">
        <w:rPr>
          <w:rFonts w:ascii="Times New Roman" w:hAnsi="Times New Roman"/>
          <w:sz w:val="24"/>
          <w:lang w:val="en-GB"/>
        </w:rPr>
        <w:t>focus</w:t>
      </w:r>
      <w:r w:rsidR="00E32136" w:rsidRPr="00807860">
        <w:rPr>
          <w:rFonts w:ascii="Times New Roman" w:hAnsi="Times New Roman"/>
          <w:sz w:val="24"/>
          <w:lang w:val="en-GB"/>
        </w:rPr>
        <w:t xml:space="preserve">ed on </w:t>
      </w:r>
      <w:r w:rsidR="001F462F" w:rsidRPr="00807860">
        <w:rPr>
          <w:rFonts w:ascii="Times New Roman" w:hAnsi="Times New Roman"/>
          <w:sz w:val="24"/>
          <w:lang w:val="en-GB"/>
        </w:rPr>
        <w:t>single firm</w:t>
      </w:r>
      <w:r w:rsidR="00E32136" w:rsidRPr="00807860">
        <w:rPr>
          <w:rFonts w:ascii="Times New Roman" w:hAnsi="Times New Roman"/>
          <w:sz w:val="24"/>
          <w:lang w:val="en-GB"/>
        </w:rPr>
        <w:t>s</w:t>
      </w:r>
      <w:r w:rsidR="001F462F" w:rsidRPr="00807860">
        <w:rPr>
          <w:rFonts w:ascii="Times New Roman" w:hAnsi="Times New Roman"/>
          <w:sz w:val="24"/>
          <w:lang w:val="en-GB"/>
        </w:rPr>
        <w:t xml:space="preserve"> </w:t>
      </w:r>
      <w:r w:rsidR="00E32136" w:rsidRPr="00807860">
        <w:rPr>
          <w:rFonts w:ascii="Times New Roman" w:hAnsi="Times New Roman"/>
          <w:sz w:val="24"/>
          <w:lang w:val="en-GB"/>
        </w:rPr>
        <w:t xml:space="preserve">failed to </w:t>
      </w:r>
      <w:r w:rsidR="001F462F" w:rsidRPr="00807860">
        <w:rPr>
          <w:rFonts w:ascii="Times New Roman" w:hAnsi="Times New Roman"/>
          <w:sz w:val="24"/>
          <w:lang w:val="en-GB"/>
        </w:rPr>
        <w:t xml:space="preserve">capture </w:t>
      </w:r>
      <w:r w:rsidR="00653DCE" w:rsidRPr="00807860">
        <w:rPr>
          <w:rFonts w:ascii="Times New Roman" w:hAnsi="Times New Roman" w:cs="Times New Roman"/>
          <w:sz w:val="24"/>
          <w:lang w:val="en-GB"/>
        </w:rPr>
        <w:t xml:space="preserve">the collective dimension of </w:t>
      </w:r>
      <w:r w:rsidR="001F462F" w:rsidRPr="00807860">
        <w:rPr>
          <w:rFonts w:ascii="Times New Roman" w:hAnsi="Times New Roman"/>
          <w:sz w:val="24"/>
          <w:lang w:val="en-GB"/>
        </w:rPr>
        <w:t xml:space="preserve">uncertainties. </w:t>
      </w:r>
      <w:r w:rsidR="005B6344" w:rsidRPr="00807860">
        <w:rPr>
          <w:rFonts w:ascii="Times New Roman" w:hAnsi="Times New Roman"/>
          <w:sz w:val="24"/>
          <w:lang w:val="en-GB"/>
        </w:rPr>
        <w:t>Similarly, we discovered that many actors in an</w:t>
      </w:r>
      <w:r w:rsidR="00A64BFB" w:rsidRPr="00807860">
        <w:rPr>
          <w:rFonts w:ascii="Times New Roman" w:hAnsi="Times New Roman"/>
          <w:sz w:val="24"/>
          <w:lang w:val="en-GB"/>
        </w:rPr>
        <w:t xml:space="preserve"> innovation</w:t>
      </w:r>
      <w:r w:rsidR="005B6344" w:rsidRPr="00807860">
        <w:rPr>
          <w:rFonts w:ascii="Times New Roman" w:hAnsi="Times New Roman"/>
          <w:sz w:val="24"/>
          <w:lang w:val="en-GB"/>
        </w:rPr>
        <w:t xml:space="preserve"> ecosystem regard a particular uncertainty as an individual </w:t>
      </w:r>
      <w:r w:rsidR="00F332B1" w:rsidRPr="00807860">
        <w:rPr>
          <w:rFonts w:ascii="Times New Roman" w:hAnsi="Times New Roman"/>
          <w:sz w:val="24"/>
          <w:lang w:val="en-GB"/>
        </w:rPr>
        <w:t>uncertainty</w:t>
      </w:r>
      <w:r w:rsidR="005B6344" w:rsidRPr="00807860">
        <w:rPr>
          <w:rFonts w:ascii="Times New Roman" w:hAnsi="Times New Roman"/>
          <w:sz w:val="24"/>
          <w:lang w:val="en-GB"/>
        </w:rPr>
        <w:t xml:space="preserve">, </w:t>
      </w:r>
      <w:r w:rsidR="00DF7B95" w:rsidRPr="00807860">
        <w:rPr>
          <w:rFonts w:ascii="Times New Roman" w:hAnsi="Times New Roman"/>
          <w:sz w:val="24"/>
          <w:lang w:val="en-GB"/>
        </w:rPr>
        <w:t xml:space="preserve">i.e., an uncertainty </w:t>
      </w:r>
      <w:r w:rsidR="005B6344" w:rsidRPr="00807860">
        <w:rPr>
          <w:rFonts w:ascii="Times New Roman" w:hAnsi="Times New Roman"/>
          <w:sz w:val="24"/>
          <w:lang w:val="en-GB"/>
        </w:rPr>
        <w:t>that affects only their own firm</w:t>
      </w:r>
      <w:r w:rsidR="009C2F8C" w:rsidRPr="00807860">
        <w:rPr>
          <w:rFonts w:ascii="Times New Roman" w:hAnsi="Times New Roman"/>
          <w:sz w:val="24"/>
          <w:lang w:val="en-GB"/>
        </w:rPr>
        <w:t>,</w:t>
      </w:r>
      <w:r w:rsidR="005B6344" w:rsidRPr="00807860">
        <w:rPr>
          <w:rFonts w:ascii="Times New Roman" w:hAnsi="Times New Roman"/>
          <w:sz w:val="24"/>
          <w:lang w:val="en-GB"/>
        </w:rPr>
        <w:t xml:space="preserve"> without considering the possibility that other partners also face the uncertainty</w:t>
      </w:r>
      <w:r w:rsidR="00471B7E" w:rsidRPr="00807860">
        <w:rPr>
          <w:rFonts w:ascii="Times New Roman" w:hAnsi="Times New Roman"/>
          <w:sz w:val="24"/>
          <w:lang w:val="en-GB"/>
        </w:rPr>
        <w:t xml:space="preserve">. </w:t>
      </w:r>
      <w:r w:rsidR="009E3B68" w:rsidRPr="00807860">
        <w:rPr>
          <w:rFonts w:ascii="Times New Roman" w:hAnsi="Times New Roman" w:cs="Times New Roman"/>
          <w:sz w:val="24"/>
          <w:lang w:val="en-GB"/>
        </w:rPr>
        <w:t>For case 1</w:t>
      </w:r>
      <w:r w:rsidR="00DA46F7" w:rsidRPr="00807860">
        <w:rPr>
          <w:rFonts w:ascii="Times New Roman" w:hAnsi="Times New Roman" w:cs="Times New Roman"/>
          <w:sz w:val="24"/>
          <w:lang w:val="en-GB"/>
        </w:rPr>
        <w:t xml:space="preserve"> (the start-up Biotec)</w:t>
      </w:r>
      <w:r w:rsidR="009E3B68" w:rsidRPr="00807860">
        <w:rPr>
          <w:rFonts w:ascii="Times New Roman" w:hAnsi="Times New Roman" w:cs="Times New Roman"/>
          <w:sz w:val="24"/>
          <w:lang w:val="en-GB"/>
        </w:rPr>
        <w:t>, the</w:t>
      </w:r>
      <w:r w:rsidR="008E1405" w:rsidRPr="00807860">
        <w:rPr>
          <w:rFonts w:ascii="Times New Roman" w:hAnsi="Times New Roman" w:cs="Times New Roman"/>
          <w:sz w:val="24"/>
          <w:lang w:val="en-GB"/>
        </w:rPr>
        <w:t xml:space="preserve"> entrepreneurs initially considered that the technical uncertainty related to </w:t>
      </w:r>
      <w:r w:rsidR="00724020" w:rsidRPr="00807860">
        <w:rPr>
          <w:rFonts w:ascii="Times New Roman" w:hAnsi="Times New Roman" w:cs="Times New Roman"/>
          <w:sz w:val="24"/>
          <w:lang w:val="en-GB"/>
        </w:rPr>
        <w:t xml:space="preserve">the </w:t>
      </w:r>
      <w:r w:rsidR="008E1405" w:rsidRPr="00807860">
        <w:rPr>
          <w:rFonts w:ascii="Times New Roman" w:hAnsi="Times New Roman" w:cs="Times New Roman"/>
          <w:sz w:val="24"/>
          <w:lang w:val="en-GB"/>
        </w:rPr>
        <w:t xml:space="preserve">technical features of </w:t>
      </w:r>
      <w:r w:rsidR="00724020" w:rsidRPr="00807860">
        <w:rPr>
          <w:rFonts w:ascii="Times New Roman" w:hAnsi="Times New Roman" w:cs="Times New Roman"/>
          <w:sz w:val="24"/>
          <w:lang w:val="en-GB"/>
        </w:rPr>
        <w:t>algae</w:t>
      </w:r>
      <w:r w:rsidR="008E1405" w:rsidRPr="00807860">
        <w:rPr>
          <w:rFonts w:ascii="Times New Roman" w:hAnsi="Times New Roman" w:cs="Times New Roman"/>
          <w:sz w:val="24"/>
          <w:lang w:val="en-GB"/>
        </w:rPr>
        <w:t xml:space="preserve"> affected only the entrepreneurial firm, ignoring that other innovation ecosystem </w:t>
      </w:r>
      <w:r w:rsidR="00724020" w:rsidRPr="00807860">
        <w:rPr>
          <w:rFonts w:ascii="Times New Roman" w:hAnsi="Times New Roman" w:cs="Times New Roman"/>
          <w:sz w:val="24"/>
          <w:lang w:val="en-GB"/>
        </w:rPr>
        <w:t xml:space="preserve">actors </w:t>
      </w:r>
      <w:r w:rsidR="008E1405" w:rsidRPr="00807860">
        <w:rPr>
          <w:rFonts w:ascii="Times New Roman" w:hAnsi="Times New Roman" w:cs="Times New Roman"/>
          <w:sz w:val="24"/>
          <w:lang w:val="en-GB"/>
        </w:rPr>
        <w:t>were facing similar uncertainties.</w:t>
      </w:r>
      <w:r w:rsidR="00443465" w:rsidRPr="00807860">
        <w:rPr>
          <w:rFonts w:ascii="Times New Roman" w:hAnsi="Times New Roman" w:cs="Times New Roman"/>
          <w:sz w:val="24"/>
          <w:lang w:val="en-GB"/>
        </w:rPr>
        <w:t xml:space="preserve"> </w:t>
      </w:r>
      <w:r w:rsidR="00020755" w:rsidRPr="00807860">
        <w:rPr>
          <w:rFonts w:ascii="Times New Roman" w:hAnsi="Times New Roman"/>
          <w:sz w:val="24"/>
          <w:lang w:val="en-GB"/>
        </w:rPr>
        <w:t xml:space="preserve">Our </w:t>
      </w:r>
      <w:r w:rsidR="00071E75" w:rsidRPr="00807860">
        <w:rPr>
          <w:rFonts w:ascii="Times New Roman" w:hAnsi="Times New Roman"/>
          <w:sz w:val="24"/>
          <w:lang w:val="en-GB"/>
        </w:rPr>
        <w:t>findings provide evidence of</w:t>
      </w:r>
      <w:r w:rsidR="002C419C" w:rsidRPr="00807860">
        <w:rPr>
          <w:rFonts w:ascii="Times New Roman" w:hAnsi="Times New Roman" w:cs="Times New Roman"/>
          <w:sz w:val="24"/>
          <w:szCs w:val="24"/>
          <w:lang w:val="en-GB"/>
        </w:rPr>
        <w:t xml:space="preserve"> the</w:t>
      </w:r>
      <w:r w:rsidR="00071E75" w:rsidRPr="00807860">
        <w:rPr>
          <w:rFonts w:ascii="Times New Roman" w:hAnsi="Times New Roman"/>
          <w:sz w:val="24"/>
          <w:lang w:val="en-GB"/>
        </w:rPr>
        <w:t xml:space="preserve"> existence of collective uncertainties</w:t>
      </w:r>
      <w:r w:rsidR="000C29E5" w:rsidRPr="00807860">
        <w:rPr>
          <w:rFonts w:ascii="Times New Roman" w:hAnsi="Times New Roman"/>
          <w:sz w:val="24"/>
          <w:lang w:val="en-GB"/>
        </w:rPr>
        <w:t xml:space="preserve"> and their three aspects</w:t>
      </w:r>
      <w:r w:rsidR="005B6344" w:rsidRPr="00807860">
        <w:rPr>
          <w:rFonts w:ascii="Times New Roman" w:hAnsi="Times New Roman"/>
          <w:sz w:val="24"/>
          <w:lang w:val="en-GB"/>
        </w:rPr>
        <w:t xml:space="preserve">. Even </w:t>
      </w:r>
      <w:r w:rsidR="00904878" w:rsidRPr="00807860">
        <w:rPr>
          <w:rFonts w:ascii="Times New Roman" w:hAnsi="Times New Roman"/>
          <w:sz w:val="24"/>
          <w:lang w:val="en-GB"/>
        </w:rPr>
        <w:t xml:space="preserve">in the case of the </w:t>
      </w:r>
      <w:r w:rsidR="005B6344" w:rsidRPr="00807860">
        <w:rPr>
          <w:rFonts w:ascii="Times New Roman" w:hAnsi="Times New Roman"/>
          <w:sz w:val="24"/>
          <w:lang w:val="en-GB"/>
        </w:rPr>
        <w:t xml:space="preserve">co-development of a complex technology </w:t>
      </w:r>
      <w:r w:rsidR="00653DCE" w:rsidRPr="00807860">
        <w:rPr>
          <w:rFonts w:ascii="Times New Roman" w:hAnsi="Times New Roman" w:cs="Times New Roman"/>
          <w:sz w:val="24"/>
          <w:lang w:val="en-GB"/>
        </w:rPr>
        <w:t xml:space="preserve">(e.g., </w:t>
      </w:r>
      <w:r w:rsidR="00F77FD0" w:rsidRPr="00807860">
        <w:rPr>
          <w:rFonts w:ascii="Times New Roman" w:hAnsi="Times New Roman" w:cs="Times New Roman"/>
          <w:sz w:val="24"/>
          <w:lang w:val="en-GB"/>
        </w:rPr>
        <w:t>the start-ups Biotec</w:t>
      </w:r>
      <w:r w:rsidR="00653DCE" w:rsidRPr="00807860">
        <w:rPr>
          <w:rFonts w:ascii="Times New Roman" w:hAnsi="Times New Roman" w:cs="Times New Roman"/>
          <w:sz w:val="24"/>
          <w:lang w:val="en-GB"/>
        </w:rPr>
        <w:t xml:space="preserve"> and </w:t>
      </w:r>
      <w:r w:rsidR="00F77FD0" w:rsidRPr="00807860">
        <w:rPr>
          <w:rFonts w:ascii="Times New Roman" w:hAnsi="Times New Roman" w:cs="Times New Roman"/>
          <w:sz w:val="24"/>
          <w:lang w:val="en-GB"/>
        </w:rPr>
        <w:t>Bioplastic</w:t>
      </w:r>
      <w:r w:rsidR="00653DCE" w:rsidRPr="00807860">
        <w:rPr>
          <w:rFonts w:ascii="Times New Roman" w:hAnsi="Times New Roman" w:cs="Times New Roman"/>
          <w:sz w:val="24"/>
          <w:lang w:val="en-GB"/>
        </w:rPr>
        <w:t>)</w:t>
      </w:r>
      <w:r w:rsidR="005B6344" w:rsidRPr="00807860">
        <w:rPr>
          <w:rFonts w:ascii="Times New Roman" w:hAnsi="Times New Roman" w:cs="Times New Roman"/>
          <w:sz w:val="24"/>
          <w:lang w:val="en-GB"/>
        </w:rPr>
        <w:t xml:space="preserve"> </w:t>
      </w:r>
      <w:r w:rsidR="005B6344" w:rsidRPr="00807860">
        <w:rPr>
          <w:rFonts w:ascii="Times New Roman" w:hAnsi="Times New Roman"/>
          <w:sz w:val="24"/>
          <w:lang w:val="en-GB"/>
        </w:rPr>
        <w:t xml:space="preserve">or </w:t>
      </w:r>
      <w:r w:rsidR="00904878" w:rsidRPr="00807860">
        <w:rPr>
          <w:rFonts w:ascii="Times New Roman" w:hAnsi="Times New Roman"/>
          <w:sz w:val="24"/>
          <w:lang w:val="en-GB"/>
        </w:rPr>
        <w:t xml:space="preserve">the </w:t>
      </w:r>
      <w:r w:rsidR="005B6344" w:rsidRPr="00807860">
        <w:rPr>
          <w:rFonts w:ascii="Times New Roman" w:hAnsi="Times New Roman"/>
          <w:sz w:val="24"/>
          <w:lang w:val="en-GB"/>
        </w:rPr>
        <w:t>co-creation of new market</w:t>
      </w:r>
      <w:r w:rsidR="003D463F" w:rsidRPr="00807860">
        <w:rPr>
          <w:rFonts w:ascii="Times New Roman" w:hAnsi="Times New Roman"/>
          <w:sz w:val="24"/>
          <w:lang w:val="en-GB"/>
        </w:rPr>
        <w:t>s</w:t>
      </w:r>
      <w:r w:rsidR="005B6344" w:rsidRPr="00807860">
        <w:rPr>
          <w:rFonts w:ascii="Times New Roman" w:hAnsi="Times New Roman"/>
          <w:sz w:val="24"/>
          <w:lang w:val="en-GB"/>
        </w:rPr>
        <w:t xml:space="preserve"> in which uncertainties regarding a specific part may affect other parts</w:t>
      </w:r>
      <w:r w:rsidR="00653DCE" w:rsidRPr="00807860">
        <w:rPr>
          <w:rFonts w:ascii="Times New Roman" w:hAnsi="Times New Roman" w:cs="Times New Roman"/>
          <w:sz w:val="24"/>
          <w:lang w:val="en-GB"/>
        </w:rPr>
        <w:t xml:space="preserve"> (e.g., </w:t>
      </w:r>
      <w:r w:rsidR="00F77FD0" w:rsidRPr="00807860">
        <w:rPr>
          <w:rFonts w:ascii="Times New Roman" w:hAnsi="Times New Roman" w:cs="Times New Roman"/>
          <w:sz w:val="24"/>
          <w:lang w:val="en-GB"/>
        </w:rPr>
        <w:t>the start-up Cube</w:t>
      </w:r>
      <w:r w:rsidR="00653DCE" w:rsidRPr="00807860">
        <w:rPr>
          <w:rFonts w:ascii="Times New Roman" w:hAnsi="Times New Roman" w:cs="Times New Roman"/>
          <w:sz w:val="24"/>
          <w:lang w:val="en-GB"/>
        </w:rPr>
        <w:t>)</w:t>
      </w:r>
      <w:r w:rsidR="005B6344" w:rsidRPr="00807860">
        <w:rPr>
          <w:rFonts w:ascii="Times New Roman" w:hAnsi="Times New Roman" w:cs="Times New Roman"/>
          <w:sz w:val="24"/>
          <w:lang w:val="en-GB"/>
        </w:rPr>
        <w:t>,</w:t>
      </w:r>
      <w:r w:rsidR="005B6344" w:rsidRPr="00807860">
        <w:rPr>
          <w:rFonts w:ascii="Times New Roman" w:hAnsi="Times New Roman"/>
          <w:sz w:val="24"/>
          <w:lang w:val="en-GB"/>
        </w:rPr>
        <w:t xml:space="preserve"> entrepreneurs tend to </w:t>
      </w:r>
      <w:r w:rsidR="00904878" w:rsidRPr="00807860">
        <w:rPr>
          <w:rFonts w:ascii="Times New Roman" w:hAnsi="Times New Roman"/>
          <w:sz w:val="24"/>
          <w:lang w:val="en-GB"/>
        </w:rPr>
        <w:t xml:space="preserve">focus </w:t>
      </w:r>
      <w:r w:rsidR="005B6344" w:rsidRPr="00807860">
        <w:rPr>
          <w:rFonts w:ascii="Times New Roman" w:hAnsi="Times New Roman"/>
          <w:sz w:val="24"/>
          <w:lang w:val="en-GB"/>
        </w:rPr>
        <w:t>on coping with their individual uncertainties</w:t>
      </w:r>
      <w:r w:rsidR="00497A19" w:rsidRPr="00807860">
        <w:rPr>
          <w:rFonts w:ascii="Times New Roman" w:hAnsi="Times New Roman"/>
          <w:sz w:val="24"/>
          <w:lang w:val="en-GB"/>
        </w:rPr>
        <w:t>.</w:t>
      </w:r>
      <w:r w:rsidR="005B6344" w:rsidRPr="00807860">
        <w:rPr>
          <w:rFonts w:ascii="Times New Roman" w:hAnsi="Times New Roman"/>
          <w:sz w:val="24"/>
          <w:lang w:val="en-GB"/>
        </w:rPr>
        <w:t xml:space="preserve"> The entrepreneurs decided to devote </w:t>
      </w:r>
      <w:r w:rsidR="00025A6F" w:rsidRPr="00807860">
        <w:rPr>
          <w:rFonts w:ascii="Times New Roman" w:hAnsi="Times New Roman" w:cs="Times New Roman"/>
          <w:sz w:val="24"/>
          <w:lang w:val="en-GB"/>
        </w:rPr>
        <w:t>substantial</w:t>
      </w:r>
      <w:r w:rsidR="005B6344" w:rsidRPr="00807860">
        <w:rPr>
          <w:rFonts w:ascii="Times New Roman" w:hAnsi="Times New Roman"/>
          <w:sz w:val="24"/>
          <w:lang w:val="en-GB"/>
        </w:rPr>
        <w:t xml:space="preserve"> effort to</w:t>
      </w:r>
      <w:r w:rsidR="000672B4" w:rsidRPr="00807860">
        <w:rPr>
          <w:rFonts w:ascii="Times New Roman" w:hAnsi="Times New Roman"/>
          <w:sz w:val="24"/>
          <w:lang w:val="en-GB"/>
        </w:rPr>
        <w:t>wards</w:t>
      </w:r>
      <w:r w:rsidR="005B6344" w:rsidRPr="00807860">
        <w:rPr>
          <w:rFonts w:ascii="Times New Roman" w:hAnsi="Times New Roman"/>
          <w:sz w:val="24"/>
          <w:lang w:val="en-GB"/>
        </w:rPr>
        <w:t xml:space="preserve"> identify</w:t>
      </w:r>
      <w:r w:rsidR="002C419C" w:rsidRPr="00807860">
        <w:rPr>
          <w:rFonts w:ascii="Times New Roman" w:hAnsi="Times New Roman" w:cs="Times New Roman"/>
          <w:sz w:val="24"/>
          <w:szCs w:val="24"/>
          <w:lang w:val="en-GB"/>
        </w:rPr>
        <w:t>ing</w:t>
      </w:r>
      <w:r w:rsidR="009C2F8C" w:rsidRPr="00807860">
        <w:rPr>
          <w:rFonts w:ascii="Times New Roman" w:hAnsi="Times New Roman"/>
          <w:sz w:val="24"/>
          <w:lang w:val="en-GB"/>
        </w:rPr>
        <w:t xml:space="preserve"> </w:t>
      </w:r>
      <w:r w:rsidR="005B6344" w:rsidRPr="00807860">
        <w:rPr>
          <w:rFonts w:ascii="Times New Roman" w:hAnsi="Times New Roman"/>
          <w:sz w:val="24"/>
          <w:lang w:val="en-GB"/>
        </w:rPr>
        <w:t>the uncertainties that shaped the performance</w:t>
      </w:r>
      <w:r w:rsidR="00852AC5" w:rsidRPr="00807860">
        <w:rPr>
          <w:rFonts w:ascii="Times New Roman" w:hAnsi="Times New Roman"/>
          <w:sz w:val="24"/>
          <w:lang w:val="en-GB"/>
        </w:rPr>
        <w:t>s</w:t>
      </w:r>
      <w:r w:rsidR="005B6344" w:rsidRPr="00807860">
        <w:rPr>
          <w:rFonts w:ascii="Times New Roman" w:hAnsi="Times New Roman"/>
          <w:sz w:val="24"/>
          <w:lang w:val="en-GB"/>
        </w:rPr>
        <w:t xml:space="preserve"> of other actors in the </w:t>
      </w:r>
      <w:r w:rsidR="00290CE1" w:rsidRPr="00807860">
        <w:rPr>
          <w:rFonts w:ascii="Times New Roman" w:hAnsi="Times New Roman"/>
          <w:sz w:val="24"/>
          <w:lang w:val="en-GB"/>
        </w:rPr>
        <w:t xml:space="preserve">innovation </w:t>
      </w:r>
      <w:r w:rsidR="005B6344" w:rsidRPr="00807860">
        <w:rPr>
          <w:rFonts w:ascii="Times New Roman" w:hAnsi="Times New Roman"/>
          <w:sz w:val="24"/>
          <w:lang w:val="en-GB"/>
        </w:rPr>
        <w:t>ecosystem</w:t>
      </w:r>
      <w:r w:rsidR="00221D60" w:rsidRPr="00807860">
        <w:rPr>
          <w:rFonts w:ascii="Times New Roman" w:hAnsi="Times New Roman"/>
          <w:sz w:val="24"/>
          <w:lang w:val="en-GB"/>
        </w:rPr>
        <w:t xml:space="preserve"> only</w:t>
      </w:r>
      <w:r w:rsidR="005B6344" w:rsidRPr="00807860">
        <w:rPr>
          <w:rFonts w:ascii="Times New Roman" w:hAnsi="Times New Roman"/>
          <w:sz w:val="24"/>
          <w:lang w:val="en-GB"/>
        </w:rPr>
        <w:t xml:space="preserve"> after they encountered problems</w:t>
      </w:r>
      <w:r w:rsidR="00221D60" w:rsidRPr="00807860">
        <w:rPr>
          <w:rFonts w:ascii="Times New Roman" w:hAnsi="Times New Roman" w:cs="Times New Roman"/>
          <w:sz w:val="24"/>
          <w:szCs w:val="24"/>
          <w:lang w:val="en-GB"/>
        </w:rPr>
        <w:t>,</w:t>
      </w:r>
      <w:r w:rsidR="005B6344" w:rsidRPr="00807860">
        <w:rPr>
          <w:rFonts w:ascii="Times New Roman" w:hAnsi="Times New Roman"/>
          <w:sz w:val="24"/>
          <w:lang w:val="en-GB"/>
        </w:rPr>
        <w:t xml:space="preserve"> primarily those related to market sales, product performance and </w:t>
      </w:r>
      <w:r w:rsidR="00F27161" w:rsidRPr="00807860">
        <w:rPr>
          <w:rFonts w:ascii="Times New Roman" w:hAnsi="Times New Roman"/>
          <w:sz w:val="24"/>
          <w:lang w:val="en-GB"/>
        </w:rPr>
        <w:t xml:space="preserve">the </w:t>
      </w:r>
      <w:r w:rsidR="005B6344" w:rsidRPr="00807860">
        <w:rPr>
          <w:rFonts w:ascii="Times New Roman" w:hAnsi="Times New Roman"/>
          <w:sz w:val="24"/>
          <w:lang w:val="en-GB"/>
        </w:rPr>
        <w:t>partners</w:t>
      </w:r>
      <w:r w:rsidR="002C419C" w:rsidRPr="00807860">
        <w:rPr>
          <w:rFonts w:ascii="Times New Roman" w:hAnsi="Times New Roman" w:cs="Times New Roman"/>
          <w:sz w:val="24"/>
          <w:szCs w:val="24"/>
          <w:lang w:val="en-GB"/>
        </w:rPr>
        <w:t>'</w:t>
      </w:r>
      <w:r w:rsidR="005B6344" w:rsidRPr="00807860">
        <w:rPr>
          <w:rFonts w:ascii="Times New Roman" w:hAnsi="Times New Roman"/>
          <w:sz w:val="24"/>
          <w:lang w:val="en-GB"/>
        </w:rPr>
        <w:t xml:space="preserve"> low willingness to continue investing in the development of new generations of technologies and products</w:t>
      </w:r>
      <w:r w:rsidR="009C53FA" w:rsidRPr="00807860">
        <w:rPr>
          <w:rFonts w:ascii="Times New Roman" w:hAnsi="Times New Roman"/>
          <w:sz w:val="24"/>
          <w:lang w:val="en-GB"/>
        </w:rPr>
        <w:t xml:space="preserve"> (Table 3)</w:t>
      </w:r>
      <w:r w:rsidR="00B66366" w:rsidRPr="00807860">
        <w:rPr>
          <w:rFonts w:ascii="Times New Roman" w:hAnsi="Times New Roman"/>
          <w:sz w:val="24"/>
          <w:lang w:val="en-GB"/>
        </w:rPr>
        <w:t>.</w:t>
      </w:r>
    </w:p>
    <w:p w14:paraId="36B7E591" w14:textId="77777777" w:rsidR="00D62842" w:rsidRPr="00807860" w:rsidRDefault="00D6284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47EEB1A9" w14:textId="77777777" w:rsidR="00D62842" w:rsidRPr="00807860" w:rsidRDefault="00D62842" w:rsidP="00807860">
      <w:pPr>
        <w:spacing w:after="0" w:line="240" w:lineRule="auto"/>
        <w:jc w:val="center"/>
        <w:outlineLvl w:val="0"/>
        <w:rPr>
          <w:rFonts w:ascii="Times New Roman" w:hAnsi="Times New Roman"/>
          <w:sz w:val="24"/>
          <w:lang w:val="en-GB"/>
        </w:rPr>
      </w:pPr>
      <w:r w:rsidRPr="00807860">
        <w:rPr>
          <w:rFonts w:ascii="Times New Roman" w:hAnsi="Times New Roman"/>
          <w:sz w:val="24"/>
          <w:lang w:val="en-GB"/>
        </w:rPr>
        <w:t>Insert Table 3 about here</w:t>
      </w:r>
    </w:p>
    <w:p w14:paraId="2B226CE6" w14:textId="77777777" w:rsidR="00D62842" w:rsidRPr="00807860" w:rsidRDefault="00D62842" w:rsidP="00807860">
      <w:pPr>
        <w:spacing w:after="0" w:line="240" w:lineRule="auto"/>
        <w:jc w:val="center"/>
        <w:rPr>
          <w:rFonts w:ascii="Times New Roman" w:hAnsi="Times New Roman"/>
          <w:sz w:val="24"/>
          <w:lang w:val="en-GB"/>
        </w:rPr>
      </w:pPr>
      <w:r w:rsidRPr="00807860">
        <w:rPr>
          <w:rFonts w:ascii="Times New Roman" w:hAnsi="Times New Roman"/>
          <w:sz w:val="24"/>
          <w:lang w:val="en-GB"/>
        </w:rPr>
        <w:t>------------------------------------</w:t>
      </w:r>
    </w:p>
    <w:p w14:paraId="62B8787D" w14:textId="6B18E13C" w:rsidR="00C451BA" w:rsidRPr="00807860" w:rsidRDefault="005B6344" w:rsidP="00807860">
      <w:pPr>
        <w:spacing w:line="240" w:lineRule="auto"/>
        <w:rPr>
          <w:rFonts w:ascii="Times New Roman" w:hAnsi="Times New Roman"/>
          <w:sz w:val="24"/>
          <w:lang w:val="en-GB"/>
        </w:rPr>
      </w:pPr>
      <w:r w:rsidRPr="00807860">
        <w:rPr>
          <w:rFonts w:ascii="Times New Roman" w:hAnsi="Times New Roman"/>
          <w:sz w:val="24"/>
          <w:lang w:val="en-GB"/>
        </w:rPr>
        <w:t xml:space="preserve">The </w:t>
      </w:r>
      <w:r w:rsidR="00554520" w:rsidRPr="00807860">
        <w:rPr>
          <w:rFonts w:ascii="Times New Roman" w:hAnsi="Times New Roman"/>
          <w:sz w:val="24"/>
          <w:lang w:val="en-GB"/>
        </w:rPr>
        <w:t>start-up Biotec</w:t>
      </w:r>
      <w:r w:rsidR="00211566" w:rsidRPr="00807860">
        <w:rPr>
          <w:rFonts w:ascii="Times New Roman" w:hAnsi="Times New Roman"/>
          <w:sz w:val="24"/>
          <w:lang w:val="en-GB"/>
        </w:rPr>
        <w:t xml:space="preserve"> (case 1)</w:t>
      </w:r>
      <w:r w:rsidRPr="00807860">
        <w:rPr>
          <w:rFonts w:ascii="Times New Roman" w:hAnsi="Times New Roman"/>
          <w:sz w:val="24"/>
          <w:lang w:val="en-GB"/>
        </w:rPr>
        <w:t xml:space="preserve"> provides </w:t>
      </w:r>
      <w:r w:rsidR="00CA18CE" w:rsidRPr="00807860">
        <w:rPr>
          <w:rFonts w:ascii="Times New Roman" w:hAnsi="Times New Roman"/>
          <w:sz w:val="24"/>
          <w:lang w:val="en-GB"/>
        </w:rPr>
        <w:t>insight </w:t>
      </w:r>
      <w:r w:rsidRPr="00807860">
        <w:rPr>
          <w:rFonts w:ascii="Times New Roman" w:hAnsi="Times New Roman"/>
          <w:sz w:val="24"/>
          <w:lang w:val="en-GB"/>
        </w:rPr>
        <w:t xml:space="preserve">into these considerations. At the beginning of the venture, the entrepreneurs decided to focus on mitigating uncertainties but considered </w:t>
      </w:r>
      <w:r w:rsidR="00221D60" w:rsidRPr="00807860">
        <w:rPr>
          <w:rFonts w:ascii="Times New Roman" w:hAnsi="Times New Roman"/>
          <w:sz w:val="24"/>
          <w:lang w:val="en-GB"/>
        </w:rPr>
        <w:t xml:space="preserve">only </w:t>
      </w:r>
      <w:r w:rsidRPr="00807860">
        <w:rPr>
          <w:rFonts w:ascii="Times New Roman" w:hAnsi="Times New Roman"/>
          <w:sz w:val="24"/>
          <w:lang w:val="en-GB"/>
        </w:rPr>
        <w:t>those that affected their firm</w:t>
      </w:r>
      <w:r w:rsidR="006F6390" w:rsidRPr="00807860">
        <w:rPr>
          <w:rFonts w:ascii="Times New Roman" w:hAnsi="Times New Roman" w:cs="Times New Roman"/>
          <w:sz w:val="24"/>
          <w:lang w:val="en-GB"/>
        </w:rPr>
        <w:t>.</w:t>
      </w:r>
      <w:r w:rsidR="00EA7761" w:rsidRPr="00807860">
        <w:rPr>
          <w:rFonts w:ascii="Times New Roman" w:hAnsi="Times New Roman"/>
          <w:sz w:val="24"/>
          <w:lang w:val="en-GB"/>
        </w:rPr>
        <w:t xml:space="preserve"> </w:t>
      </w:r>
      <w:r w:rsidR="002F11BE" w:rsidRPr="00807860">
        <w:rPr>
          <w:rFonts w:ascii="Times New Roman" w:hAnsi="Times New Roman"/>
          <w:sz w:val="24"/>
          <w:lang w:val="en-GB"/>
        </w:rPr>
        <w:t xml:space="preserve">These uncertainties were related to </w:t>
      </w:r>
      <w:r w:rsidR="002C419C" w:rsidRPr="00807860">
        <w:rPr>
          <w:rFonts w:ascii="Times New Roman" w:hAnsi="Times New Roman" w:cs="Times New Roman"/>
          <w:sz w:val="24"/>
          <w:szCs w:val="24"/>
          <w:lang w:val="en-GB"/>
        </w:rPr>
        <w:t>several</w:t>
      </w:r>
      <w:r w:rsidR="002F11BE" w:rsidRPr="00807860">
        <w:rPr>
          <w:rFonts w:ascii="Times New Roman" w:hAnsi="Times New Roman"/>
          <w:sz w:val="24"/>
          <w:lang w:val="en-GB"/>
        </w:rPr>
        <w:t xml:space="preserve"> decisions, </w:t>
      </w:r>
      <w:r w:rsidR="002C419C" w:rsidRPr="00807860">
        <w:rPr>
          <w:rFonts w:ascii="Times New Roman" w:hAnsi="Times New Roman" w:cs="Times New Roman"/>
          <w:sz w:val="24"/>
          <w:szCs w:val="24"/>
          <w:lang w:val="en-GB"/>
        </w:rPr>
        <w:t>including the</w:t>
      </w:r>
      <w:r w:rsidR="002F11BE" w:rsidRPr="00807860">
        <w:rPr>
          <w:rFonts w:ascii="Times New Roman" w:hAnsi="Times New Roman"/>
          <w:sz w:val="24"/>
          <w:lang w:val="en-GB"/>
        </w:rPr>
        <w:t xml:space="preserve"> </w:t>
      </w:r>
      <w:r w:rsidR="008543A7" w:rsidRPr="00807860">
        <w:rPr>
          <w:rFonts w:ascii="Times New Roman" w:hAnsi="Times New Roman"/>
          <w:sz w:val="24"/>
          <w:lang w:val="en-GB"/>
        </w:rPr>
        <w:t>creation of the new venture (D1.1)</w:t>
      </w:r>
      <w:r w:rsidR="00A81B1B" w:rsidRPr="00807860">
        <w:rPr>
          <w:rFonts w:ascii="Times New Roman" w:hAnsi="Times New Roman"/>
          <w:sz w:val="24"/>
          <w:lang w:val="en-GB"/>
        </w:rPr>
        <w:t>,</w:t>
      </w:r>
      <w:r w:rsidR="008543A7" w:rsidRPr="00807860">
        <w:rPr>
          <w:rFonts w:ascii="Times New Roman" w:hAnsi="Times New Roman"/>
          <w:sz w:val="24"/>
          <w:lang w:val="en-GB"/>
        </w:rPr>
        <w:t xml:space="preserve"> </w:t>
      </w:r>
      <w:r w:rsidR="002F11BE" w:rsidRPr="00807860">
        <w:rPr>
          <w:rFonts w:ascii="Times New Roman" w:hAnsi="Times New Roman"/>
          <w:sz w:val="24"/>
          <w:lang w:val="en-GB"/>
        </w:rPr>
        <w:t>selecting the algae specie</w:t>
      </w:r>
      <w:r w:rsidR="002C419C" w:rsidRPr="00807860">
        <w:rPr>
          <w:rFonts w:ascii="Times New Roman" w:hAnsi="Times New Roman" w:cs="Times New Roman"/>
          <w:sz w:val="24"/>
          <w:szCs w:val="24"/>
          <w:lang w:val="en-GB"/>
        </w:rPr>
        <w:t>s</w:t>
      </w:r>
      <w:r w:rsidR="00656069" w:rsidRPr="00807860">
        <w:rPr>
          <w:rFonts w:ascii="Times New Roman" w:hAnsi="Times New Roman"/>
          <w:sz w:val="24"/>
          <w:lang w:val="en-GB"/>
        </w:rPr>
        <w:t xml:space="preserve"> (D</w:t>
      </w:r>
      <w:r w:rsidR="009C278B" w:rsidRPr="00807860">
        <w:rPr>
          <w:rFonts w:ascii="Times New Roman" w:hAnsi="Times New Roman"/>
          <w:sz w:val="24"/>
          <w:lang w:val="en-GB"/>
        </w:rPr>
        <w:t>1.</w:t>
      </w:r>
      <w:r w:rsidR="008543A7" w:rsidRPr="00807860">
        <w:rPr>
          <w:rFonts w:ascii="Times New Roman" w:hAnsi="Times New Roman"/>
          <w:sz w:val="24"/>
          <w:lang w:val="en-GB"/>
        </w:rPr>
        <w:t>2</w:t>
      </w:r>
      <w:r w:rsidR="002C419C" w:rsidRPr="00807860">
        <w:rPr>
          <w:rFonts w:ascii="Times New Roman" w:hAnsi="Times New Roman" w:cs="Times New Roman"/>
          <w:sz w:val="24"/>
          <w:szCs w:val="24"/>
          <w:lang w:val="en-GB"/>
        </w:rPr>
        <w:t>)</w:t>
      </w:r>
      <w:r w:rsidR="005E56AA" w:rsidRPr="00807860">
        <w:rPr>
          <w:rFonts w:ascii="Times New Roman" w:hAnsi="Times New Roman"/>
          <w:sz w:val="24"/>
          <w:lang w:val="en-GB"/>
        </w:rPr>
        <w:t xml:space="preserve"> </w:t>
      </w:r>
      <w:r w:rsidR="00B44DC5" w:rsidRPr="00807860">
        <w:rPr>
          <w:rFonts w:ascii="Times New Roman" w:hAnsi="Times New Roman"/>
          <w:sz w:val="24"/>
          <w:lang w:val="en-GB"/>
        </w:rPr>
        <w:t>and</w:t>
      </w:r>
      <w:r w:rsidR="002F11BE" w:rsidRPr="00807860">
        <w:rPr>
          <w:rFonts w:ascii="Times New Roman" w:hAnsi="Times New Roman"/>
          <w:sz w:val="24"/>
          <w:lang w:val="en-GB"/>
        </w:rPr>
        <w:t xml:space="preserve"> conducting experiments to develop generations of algae</w:t>
      </w:r>
      <w:r w:rsidR="00656069" w:rsidRPr="00807860">
        <w:rPr>
          <w:rFonts w:ascii="Times New Roman" w:hAnsi="Times New Roman"/>
          <w:sz w:val="24"/>
          <w:lang w:val="en-GB"/>
        </w:rPr>
        <w:t xml:space="preserve"> (D</w:t>
      </w:r>
      <w:r w:rsidR="009C278B" w:rsidRPr="00807860">
        <w:rPr>
          <w:rFonts w:ascii="Times New Roman" w:hAnsi="Times New Roman"/>
          <w:sz w:val="24"/>
          <w:lang w:val="en-GB"/>
        </w:rPr>
        <w:t>1.</w:t>
      </w:r>
      <w:r w:rsidR="008543A7" w:rsidRPr="00807860">
        <w:rPr>
          <w:rFonts w:ascii="Times New Roman" w:hAnsi="Times New Roman"/>
          <w:sz w:val="24"/>
          <w:lang w:val="en-GB"/>
        </w:rPr>
        <w:t>4</w:t>
      </w:r>
      <w:r w:rsidR="00656069" w:rsidRPr="00807860">
        <w:rPr>
          <w:rFonts w:ascii="Times New Roman" w:hAnsi="Times New Roman"/>
          <w:sz w:val="24"/>
          <w:lang w:val="en-GB"/>
        </w:rPr>
        <w:t>)</w:t>
      </w:r>
      <w:r w:rsidR="005E56AA" w:rsidRPr="00807860">
        <w:rPr>
          <w:rFonts w:ascii="Times New Roman" w:hAnsi="Times New Roman"/>
          <w:sz w:val="24"/>
          <w:lang w:val="en-GB"/>
        </w:rPr>
        <w:t>.</w:t>
      </w:r>
      <w:r w:rsidR="0007399C" w:rsidRPr="00807860">
        <w:rPr>
          <w:rFonts w:ascii="Times New Roman" w:hAnsi="Times New Roman"/>
          <w:sz w:val="24"/>
          <w:lang w:val="en-GB"/>
        </w:rPr>
        <w:t xml:space="preserve"> </w:t>
      </w:r>
      <w:r w:rsidRPr="00807860">
        <w:rPr>
          <w:rFonts w:ascii="Times New Roman" w:hAnsi="Times New Roman"/>
          <w:sz w:val="24"/>
          <w:lang w:val="en-GB"/>
        </w:rPr>
        <w:t>After years</w:t>
      </w:r>
      <w:r w:rsidR="00904878" w:rsidRPr="00807860">
        <w:rPr>
          <w:rFonts w:ascii="Times New Roman" w:hAnsi="Times New Roman"/>
          <w:sz w:val="24"/>
          <w:lang w:val="en-GB"/>
        </w:rPr>
        <w:t>’</w:t>
      </w:r>
      <w:r w:rsidRPr="00807860">
        <w:rPr>
          <w:rFonts w:ascii="Times New Roman" w:hAnsi="Times New Roman"/>
          <w:sz w:val="24"/>
          <w:lang w:val="en-GB"/>
        </w:rPr>
        <w:t xml:space="preserve"> developing several algae generations, the entrepreneurs decided to commercialize the </w:t>
      </w:r>
      <w:r w:rsidR="003C3039">
        <w:rPr>
          <w:rFonts w:ascii="Times New Roman" w:hAnsi="Times New Roman"/>
          <w:sz w:val="24"/>
          <w:lang w:val="en-GB"/>
        </w:rPr>
        <w:t>innovation</w:t>
      </w:r>
      <w:r w:rsidR="003C3039" w:rsidRPr="00807860">
        <w:rPr>
          <w:rFonts w:ascii="Times New Roman" w:hAnsi="Times New Roman"/>
          <w:sz w:val="24"/>
          <w:lang w:val="en-GB"/>
        </w:rPr>
        <w:t xml:space="preserve"> </w:t>
      </w:r>
      <w:r w:rsidR="00577974" w:rsidRPr="00807860">
        <w:rPr>
          <w:rFonts w:ascii="Times New Roman" w:hAnsi="Times New Roman"/>
          <w:sz w:val="24"/>
          <w:lang w:val="en-GB"/>
        </w:rPr>
        <w:t xml:space="preserve">with </w:t>
      </w:r>
      <w:r w:rsidRPr="00807860">
        <w:rPr>
          <w:rFonts w:ascii="Times New Roman" w:hAnsi="Times New Roman"/>
          <w:sz w:val="24"/>
          <w:lang w:val="en-GB"/>
        </w:rPr>
        <w:t xml:space="preserve">pioneer </w:t>
      </w:r>
      <w:r w:rsidR="003C3039" w:rsidRPr="00807860">
        <w:rPr>
          <w:rFonts w:ascii="Times New Roman" w:hAnsi="Times New Roman"/>
          <w:sz w:val="24"/>
          <w:lang w:val="en-GB"/>
        </w:rPr>
        <w:t>f</w:t>
      </w:r>
      <w:r w:rsidR="003C3039">
        <w:rPr>
          <w:rFonts w:ascii="Times New Roman" w:hAnsi="Times New Roman"/>
          <w:sz w:val="24"/>
          <w:lang w:val="en-GB"/>
        </w:rPr>
        <w:t>irm</w:t>
      </w:r>
      <w:r w:rsidR="003C3039" w:rsidRPr="00807860">
        <w:rPr>
          <w:rFonts w:ascii="Times New Roman" w:hAnsi="Times New Roman"/>
          <w:sz w:val="24"/>
          <w:lang w:val="en-GB"/>
        </w:rPr>
        <w:t>s</w:t>
      </w:r>
      <w:r w:rsidR="003C3039">
        <w:rPr>
          <w:rFonts w:ascii="Times New Roman" w:hAnsi="Times New Roman"/>
          <w:sz w:val="24"/>
          <w:lang w:val="en-GB"/>
        </w:rPr>
        <w:t xml:space="preserve"> (farms)</w:t>
      </w:r>
      <w:r w:rsidR="003C3039" w:rsidRPr="00807860">
        <w:rPr>
          <w:rFonts w:ascii="Times New Roman" w:hAnsi="Times New Roman"/>
          <w:sz w:val="24"/>
          <w:lang w:val="en-GB"/>
        </w:rPr>
        <w:t xml:space="preserve"> </w:t>
      </w:r>
      <w:r w:rsidRPr="00807860">
        <w:rPr>
          <w:rFonts w:ascii="Times New Roman" w:hAnsi="Times New Roman"/>
          <w:sz w:val="24"/>
          <w:lang w:val="en-GB"/>
        </w:rPr>
        <w:t>involved in algae production</w:t>
      </w:r>
      <w:r w:rsidR="00CE18B2" w:rsidRPr="00807860">
        <w:rPr>
          <w:rFonts w:ascii="Times New Roman" w:hAnsi="Times New Roman"/>
          <w:sz w:val="24"/>
          <w:lang w:val="en-GB"/>
        </w:rPr>
        <w:t xml:space="preserve"> </w:t>
      </w:r>
      <w:r w:rsidR="00656069" w:rsidRPr="00807860">
        <w:rPr>
          <w:rFonts w:ascii="Times New Roman" w:hAnsi="Times New Roman"/>
          <w:sz w:val="24"/>
          <w:lang w:val="en-GB"/>
        </w:rPr>
        <w:t>(D</w:t>
      </w:r>
      <w:r w:rsidR="009C278B" w:rsidRPr="00807860">
        <w:rPr>
          <w:rFonts w:ascii="Times New Roman" w:hAnsi="Times New Roman"/>
          <w:sz w:val="24"/>
          <w:lang w:val="en-GB"/>
        </w:rPr>
        <w:t>1.</w:t>
      </w:r>
      <w:r w:rsidR="008543A7" w:rsidRPr="00807860">
        <w:rPr>
          <w:rFonts w:ascii="Times New Roman" w:hAnsi="Times New Roman"/>
          <w:sz w:val="24"/>
          <w:lang w:val="en-GB"/>
        </w:rPr>
        <w:t>7</w:t>
      </w:r>
      <w:r w:rsidR="00656069" w:rsidRPr="00807860">
        <w:rPr>
          <w:rFonts w:ascii="Times New Roman" w:hAnsi="Times New Roman"/>
          <w:sz w:val="24"/>
          <w:lang w:val="en-GB"/>
        </w:rPr>
        <w:t>)</w:t>
      </w:r>
      <w:r w:rsidR="00C85AAC" w:rsidRPr="00807860">
        <w:rPr>
          <w:rFonts w:ascii="Times New Roman" w:hAnsi="Times New Roman"/>
          <w:sz w:val="24"/>
          <w:lang w:val="en-GB"/>
        </w:rPr>
        <w:t xml:space="preserve">. For </w:t>
      </w:r>
      <w:r w:rsidR="00E205AB" w:rsidRPr="00807860">
        <w:rPr>
          <w:rFonts w:ascii="Times New Roman" w:hAnsi="Times New Roman"/>
          <w:sz w:val="24"/>
          <w:lang w:val="en-GB"/>
        </w:rPr>
        <w:t>instance</w:t>
      </w:r>
      <w:r w:rsidR="00C85AAC" w:rsidRPr="00807860">
        <w:rPr>
          <w:rFonts w:ascii="Times New Roman" w:hAnsi="Times New Roman"/>
          <w:sz w:val="24"/>
          <w:lang w:val="en-GB"/>
        </w:rPr>
        <w:t>,</w:t>
      </w:r>
      <w:r w:rsidRPr="00807860">
        <w:rPr>
          <w:rFonts w:ascii="Times New Roman" w:hAnsi="Times New Roman"/>
          <w:sz w:val="24"/>
          <w:lang w:val="en-GB"/>
        </w:rPr>
        <w:t xml:space="preserve"> </w:t>
      </w:r>
      <w:r w:rsidR="00C85AAC" w:rsidRPr="00807860">
        <w:rPr>
          <w:rFonts w:ascii="Times New Roman" w:hAnsi="Times New Roman"/>
          <w:sz w:val="24"/>
          <w:lang w:val="en-GB"/>
        </w:rPr>
        <w:t>initial</w:t>
      </w:r>
      <w:r w:rsidR="004777F6" w:rsidRPr="00807860">
        <w:rPr>
          <w:rFonts w:ascii="Times New Roman" w:hAnsi="Times New Roman"/>
          <w:sz w:val="24"/>
          <w:lang w:val="en-GB"/>
        </w:rPr>
        <w:t>ly</w:t>
      </w:r>
      <w:r w:rsidR="00E21C3B" w:rsidRPr="00807860">
        <w:rPr>
          <w:rFonts w:ascii="Times New Roman" w:hAnsi="Times New Roman"/>
          <w:sz w:val="24"/>
          <w:lang w:val="en-GB"/>
        </w:rPr>
        <w:t> </w:t>
      </w:r>
      <w:r w:rsidR="00FF6B57" w:rsidRPr="00807860">
        <w:rPr>
          <w:rFonts w:ascii="Times New Roman" w:hAnsi="Times New Roman"/>
          <w:sz w:val="24"/>
          <w:lang w:val="en-GB"/>
        </w:rPr>
        <w:t>pre-</w:t>
      </w:r>
      <w:r w:rsidR="00C85AAC" w:rsidRPr="00807860">
        <w:rPr>
          <w:rFonts w:ascii="Times New Roman" w:hAnsi="Times New Roman"/>
          <w:sz w:val="24"/>
          <w:lang w:val="en-GB"/>
        </w:rPr>
        <w:t xml:space="preserve">committed </w:t>
      </w:r>
      <w:r w:rsidR="003C3039" w:rsidRPr="00807860">
        <w:rPr>
          <w:rFonts w:ascii="Times New Roman" w:hAnsi="Times New Roman"/>
          <w:sz w:val="24"/>
          <w:lang w:val="en-GB"/>
        </w:rPr>
        <w:t>f</w:t>
      </w:r>
      <w:r w:rsidR="003C3039">
        <w:rPr>
          <w:rFonts w:ascii="Times New Roman" w:hAnsi="Times New Roman"/>
          <w:sz w:val="24"/>
          <w:lang w:val="en-GB"/>
        </w:rPr>
        <w:t>i</w:t>
      </w:r>
      <w:r w:rsidR="003C3039" w:rsidRPr="00807860">
        <w:rPr>
          <w:rFonts w:ascii="Times New Roman" w:hAnsi="Times New Roman"/>
          <w:sz w:val="24"/>
          <w:lang w:val="en-GB"/>
        </w:rPr>
        <w:t xml:space="preserve">rms </w:t>
      </w:r>
      <w:r w:rsidR="00C85AAC" w:rsidRPr="00807860">
        <w:rPr>
          <w:rFonts w:ascii="Times New Roman" w:hAnsi="Times New Roman"/>
          <w:sz w:val="24"/>
          <w:lang w:val="en-GB"/>
        </w:rPr>
        <w:t>(</w:t>
      </w:r>
      <w:r w:rsidR="00C52BC6" w:rsidRPr="00807860">
        <w:rPr>
          <w:rFonts w:ascii="Times New Roman" w:hAnsi="Times New Roman"/>
          <w:sz w:val="24"/>
          <w:lang w:val="en-GB"/>
        </w:rPr>
        <w:t>clients</w:t>
      </w:r>
      <w:r w:rsidR="00C85AAC" w:rsidRPr="00807860">
        <w:rPr>
          <w:rFonts w:ascii="Times New Roman" w:hAnsi="Times New Roman"/>
          <w:sz w:val="24"/>
          <w:lang w:val="en-GB"/>
        </w:rPr>
        <w:t xml:space="preserve">) decided to test the </w:t>
      </w:r>
      <w:r w:rsidR="003C3039">
        <w:rPr>
          <w:rFonts w:ascii="Times New Roman" w:hAnsi="Times New Roman"/>
          <w:sz w:val="24"/>
          <w:lang w:val="en-GB"/>
        </w:rPr>
        <w:t>innovation</w:t>
      </w:r>
      <w:r w:rsidR="003C3039" w:rsidRPr="00807860">
        <w:rPr>
          <w:rFonts w:ascii="Times New Roman" w:hAnsi="Times New Roman"/>
          <w:sz w:val="24"/>
          <w:lang w:val="en-GB"/>
        </w:rPr>
        <w:t xml:space="preserve"> </w:t>
      </w:r>
      <w:r w:rsidR="00C85AAC" w:rsidRPr="00807860">
        <w:rPr>
          <w:rFonts w:ascii="Times New Roman" w:hAnsi="Times New Roman"/>
          <w:sz w:val="24"/>
          <w:lang w:val="en-GB"/>
        </w:rPr>
        <w:t xml:space="preserve">developed by </w:t>
      </w:r>
      <w:r w:rsidR="009C2F8C" w:rsidRPr="00807860">
        <w:rPr>
          <w:rFonts w:ascii="Times New Roman" w:hAnsi="Times New Roman"/>
          <w:sz w:val="24"/>
          <w:lang w:val="en-GB"/>
        </w:rPr>
        <w:t xml:space="preserve">the </w:t>
      </w:r>
      <w:r w:rsidR="00C85AAC" w:rsidRPr="00807860">
        <w:rPr>
          <w:rFonts w:ascii="Times New Roman" w:hAnsi="Times New Roman"/>
          <w:sz w:val="24"/>
          <w:lang w:val="en-GB"/>
        </w:rPr>
        <w:t>entrepreneurial firm</w:t>
      </w:r>
      <w:r w:rsidR="009C0593" w:rsidRPr="00807860">
        <w:rPr>
          <w:rFonts w:ascii="Times New Roman" w:hAnsi="Times New Roman"/>
          <w:sz w:val="24"/>
          <w:lang w:val="en-GB"/>
        </w:rPr>
        <w:t>.</w:t>
      </w:r>
      <w:r w:rsidR="00C85AAC" w:rsidRPr="00807860">
        <w:rPr>
          <w:rFonts w:ascii="Times New Roman" w:hAnsi="Times New Roman"/>
          <w:sz w:val="24"/>
          <w:lang w:val="en-GB"/>
        </w:rPr>
        <w:t xml:space="preserve"> </w:t>
      </w:r>
      <w:r w:rsidR="001B1620" w:rsidRPr="00807860">
        <w:rPr>
          <w:rFonts w:ascii="Times New Roman" w:hAnsi="Times New Roman"/>
          <w:sz w:val="24"/>
          <w:lang w:val="en-GB"/>
        </w:rPr>
        <w:t>Additionally,</w:t>
      </w:r>
      <w:r w:rsidR="00C85AAC" w:rsidRPr="00807860">
        <w:rPr>
          <w:rFonts w:ascii="Times New Roman" w:hAnsi="Times New Roman"/>
          <w:sz w:val="24"/>
          <w:lang w:val="en-GB"/>
        </w:rPr>
        <w:t xml:space="preserve"> the entrepreneurs employed </w:t>
      </w:r>
      <w:r w:rsidR="009C2F8C" w:rsidRPr="00807860">
        <w:rPr>
          <w:rFonts w:ascii="Times New Roman" w:hAnsi="Times New Roman"/>
          <w:sz w:val="24"/>
          <w:lang w:val="en-GB"/>
        </w:rPr>
        <w:t xml:space="preserve">a </w:t>
      </w:r>
      <w:r w:rsidR="00EE4201" w:rsidRPr="00807860">
        <w:rPr>
          <w:rFonts w:ascii="Times New Roman" w:hAnsi="Times New Roman"/>
          <w:sz w:val="24"/>
          <w:lang w:val="en-GB"/>
        </w:rPr>
        <w:t>trial</w:t>
      </w:r>
      <w:r w:rsidR="00221D60" w:rsidRPr="00807860">
        <w:rPr>
          <w:rFonts w:ascii="Times New Roman" w:hAnsi="Times New Roman"/>
          <w:sz w:val="24"/>
          <w:lang w:val="en-GB"/>
        </w:rPr>
        <w:t>-</w:t>
      </w:r>
      <w:r w:rsidR="00EE4201" w:rsidRPr="00807860">
        <w:rPr>
          <w:rFonts w:ascii="Times New Roman" w:hAnsi="Times New Roman"/>
          <w:sz w:val="24"/>
          <w:lang w:val="en-GB"/>
        </w:rPr>
        <w:t>and</w:t>
      </w:r>
      <w:r w:rsidR="00221D60" w:rsidRPr="00807860">
        <w:rPr>
          <w:rFonts w:ascii="Times New Roman" w:hAnsi="Times New Roman"/>
          <w:sz w:val="24"/>
          <w:lang w:val="en-GB"/>
        </w:rPr>
        <w:t>-</w:t>
      </w:r>
      <w:r w:rsidR="00EE4201" w:rsidRPr="00807860">
        <w:rPr>
          <w:rFonts w:ascii="Times New Roman" w:hAnsi="Times New Roman"/>
          <w:sz w:val="24"/>
          <w:lang w:val="en-GB"/>
        </w:rPr>
        <w:t>error learning</w:t>
      </w:r>
      <w:r w:rsidR="00C85AAC" w:rsidRPr="00807860">
        <w:rPr>
          <w:rFonts w:ascii="Times New Roman" w:hAnsi="Times New Roman"/>
          <w:sz w:val="24"/>
          <w:lang w:val="en-GB"/>
        </w:rPr>
        <w:t xml:space="preserve"> approach </w:t>
      </w:r>
      <w:r w:rsidR="00221D60" w:rsidRPr="00807860">
        <w:rPr>
          <w:rFonts w:ascii="Times New Roman" w:hAnsi="Times New Roman"/>
          <w:sz w:val="24"/>
          <w:lang w:val="en-GB"/>
        </w:rPr>
        <w:t xml:space="preserve">to </w:t>
      </w:r>
      <w:r w:rsidR="00C85AAC" w:rsidRPr="00807860">
        <w:rPr>
          <w:rFonts w:ascii="Times New Roman" w:hAnsi="Times New Roman"/>
          <w:sz w:val="24"/>
          <w:lang w:val="en-GB"/>
        </w:rPr>
        <w:t>pric</w:t>
      </w:r>
      <w:r w:rsidR="00221D60" w:rsidRPr="00807860">
        <w:rPr>
          <w:rFonts w:ascii="Times New Roman" w:hAnsi="Times New Roman"/>
          <w:sz w:val="24"/>
          <w:lang w:val="en-GB"/>
        </w:rPr>
        <w:t>e</w:t>
      </w:r>
      <w:r w:rsidR="00C85AAC" w:rsidRPr="00807860">
        <w:rPr>
          <w:rFonts w:ascii="Times New Roman" w:hAnsi="Times New Roman"/>
          <w:sz w:val="24"/>
          <w:lang w:val="en-GB"/>
        </w:rPr>
        <w:t xml:space="preserve"> the </w:t>
      </w:r>
      <w:r w:rsidR="003C3039">
        <w:rPr>
          <w:rFonts w:ascii="Times New Roman" w:hAnsi="Times New Roman"/>
          <w:sz w:val="24"/>
          <w:lang w:val="en-GB"/>
        </w:rPr>
        <w:t>innovation</w:t>
      </w:r>
      <w:r w:rsidR="00C85AAC" w:rsidRPr="00807860">
        <w:rPr>
          <w:rFonts w:ascii="Times New Roman" w:hAnsi="Times New Roman"/>
          <w:sz w:val="24"/>
          <w:lang w:val="en-GB"/>
        </w:rPr>
        <w:t xml:space="preserve">. </w:t>
      </w:r>
      <w:r w:rsidRPr="00807860">
        <w:rPr>
          <w:rFonts w:ascii="Times New Roman" w:hAnsi="Times New Roman"/>
          <w:sz w:val="24"/>
          <w:lang w:val="en-GB"/>
        </w:rPr>
        <w:t xml:space="preserve">Following disappointing initial sales and poor technological performance in the field, the entrepreneurs perceived the interdependence between the performance of their product and the equipment used to produce algae </w:t>
      </w:r>
      <w:r w:rsidR="009C2F8C" w:rsidRPr="00807860">
        <w:rPr>
          <w:rFonts w:ascii="Times New Roman" w:hAnsi="Times New Roman"/>
          <w:sz w:val="24"/>
          <w:lang w:val="en-GB"/>
        </w:rPr>
        <w:t xml:space="preserve">at the </w:t>
      </w:r>
      <w:r w:rsidRPr="00807860">
        <w:rPr>
          <w:rFonts w:ascii="Times New Roman" w:hAnsi="Times New Roman"/>
          <w:sz w:val="24"/>
          <w:lang w:val="en-GB"/>
        </w:rPr>
        <w:t xml:space="preserve">farms, that is, the relationship between the specific genetic properties of the </w:t>
      </w:r>
      <w:r w:rsidR="003C3039">
        <w:rPr>
          <w:rFonts w:ascii="Times New Roman" w:hAnsi="Times New Roman"/>
          <w:sz w:val="24"/>
          <w:lang w:val="en-GB"/>
        </w:rPr>
        <w:t>biomass</w:t>
      </w:r>
      <w:r w:rsidR="003C3039" w:rsidRPr="00807860">
        <w:rPr>
          <w:rFonts w:ascii="Times New Roman" w:hAnsi="Times New Roman"/>
          <w:sz w:val="24"/>
          <w:lang w:val="en-GB"/>
        </w:rPr>
        <w:t xml:space="preserve"> </w:t>
      </w:r>
      <w:r w:rsidRPr="00807860">
        <w:rPr>
          <w:rFonts w:ascii="Times New Roman" w:hAnsi="Times New Roman"/>
          <w:sz w:val="24"/>
          <w:lang w:val="en-GB"/>
        </w:rPr>
        <w:t>required for enhanced productivity and particular equipment specifications</w:t>
      </w:r>
      <w:r w:rsidR="008543A7" w:rsidRPr="00807860">
        <w:rPr>
          <w:rFonts w:ascii="Times New Roman" w:hAnsi="Times New Roman"/>
          <w:sz w:val="24"/>
          <w:lang w:val="en-GB"/>
        </w:rPr>
        <w:t xml:space="preserve"> (D1.10)</w:t>
      </w:r>
      <w:r w:rsidRPr="00807860">
        <w:rPr>
          <w:rFonts w:ascii="Times New Roman" w:hAnsi="Times New Roman"/>
          <w:sz w:val="24"/>
          <w:lang w:val="en-GB"/>
        </w:rPr>
        <w:t>.</w:t>
      </w:r>
      <w:r w:rsidR="005B529F" w:rsidRPr="00807860">
        <w:rPr>
          <w:rFonts w:ascii="Times New Roman" w:hAnsi="Times New Roman"/>
          <w:sz w:val="24"/>
          <w:lang w:val="en-GB"/>
        </w:rPr>
        <w:t xml:space="preserve"> </w:t>
      </w:r>
      <w:r w:rsidR="000903E7" w:rsidRPr="00807860">
        <w:rPr>
          <w:rFonts w:ascii="Times New Roman" w:hAnsi="Times New Roman"/>
          <w:sz w:val="24"/>
          <w:lang w:val="en-GB"/>
        </w:rPr>
        <w:t xml:space="preserve">The entrepreneurs realized that the entrepreneurial firm and its </w:t>
      </w:r>
      <w:r w:rsidR="00577AAB" w:rsidRPr="00807860">
        <w:rPr>
          <w:rFonts w:ascii="Times New Roman" w:hAnsi="Times New Roman"/>
          <w:sz w:val="24"/>
          <w:lang w:val="en-GB"/>
        </w:rPr>
        <w:t xml:space="preserve">innovation </w:t>
      </w:r>
      <w:r w:rsidR="000903E7" w:rsidRPr="00807860">
        <w:rPr>
          <w:rFonts w:ascii="Times New Roman" w:hAnsi="Times New Roman"/>
          <w:sz w:val="24"/>
          <w:lang w:val="en-GB"/>
        </w:rPr>
        <w:t xml:space="preserve">ecosystem partners </w:t>
      </w:r>
      <w:r w:rsidR="003A19F3" w:rsidRPr="00807860">
        <w:rPr>
          <w:rFonts w:ascii="Times New Roman" w:hAnsi="Times New Roman"/>
          <w:sz w:val="24"/>
          <w:lang w:val="en-GB"/>
        </w:rPr>
        <w:t xml:space="preserve">faced a </w:t>
      </w:r>
      <w:r w:rsidR="000903E7" w:rsidRPr="00807860">
        <w:rPr>
          <w:rFonts w:ascii="Times New Roman" w:hAnsi="Times New Roman"/>
          <w:sz w:val="24"/>
          <w:lang w:val="en-GB"/>
        </w:rPr>
        <w:t>common uncertainty around the algae features</w:t>
      </w:r>
      <w:r w:rsidR="002B4718" w:rsidRPr="00807860">
        <w:rPr>
          <w:rFonts w:ascii="Times New Roman" w:hAnsi="Times New Roman"/>
          <w:sz w:val="24"/>
          <w:lang w:val="en-GB"/>
        </w:rPr>
        <w:t xml:space="preserve"> (D1.</w:t>
      </w:r>
      <w:r w:rsidR="00614260" w:rsidRPr="00807860">
        <w:rPr>
          <w:rFonts w:ascii="Times New Roman" w:hAnsi="Times New Roman"/>
          <w:sz w:val="24"/>
          <w:lang w:val="en-GB"/>
        </w:rPr>
        <w:t>11</w:t>
      </w:r>
      <w:r w:rsidR="002B4718" w:rsidRPr="00807860">
        <w:rPr>
          <w:rFonts w:ascii="Times New Roman" w:hAnsi="Times New Roman"/>
          <w:sz w:val="24"/>
          <w:lang w:val="en-GB"/>
        </w:rPr>
        <w:t>)</w:t>
      </w:r>
      <w:r w:rsidR="000903E7" w:rsidRPr="00807860">
        <w:rPr>
          <w:rFonts w:ascii="Times New Roman" w:hAnsi="Times New Roman"/>
          <w:sz w:val="24"/>
          <w:lang w:val="en-GB"/>
        </w:rPr>
        <w:t>.</w:t>
      </w:r>
      <w:r w:rsidR="009C278B"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Additionally</w:t>
      </w:r>
      <w:r w:rsidR="000903E7" w:rsidRPr="00807860">
        <w:rPr>
          <w:rFonts w:ascii="Times New Roman" w:hAnsi="Times New Roman"/>
          <w:sz w:val="24"/>
          <w:lang w:val="en-GB"/>
        </w:rPr>
        <w:t>, t</w:t>
      </w:r>
      <w:r w:rsidR="009C278B" w:rsidRPr="00807860">
        <w:rPr>
          <w:rFonts w:ascii="Times New Roman" w:hAnsi="Times New Roman"/>
          <w:sz w:val="24"/>
          <w:lang w:val="en-GB"/>
        </w:rPr>
        <w:t xml:space="preserve">he entrepreneurs perceived that </w:t>
      </w:r>
      <w:r w:rsidR="009C2F8C" w:rsidRPr="00807860">
        <w:rPr>
          <w:rFonts w:ascii="Times New Roman" w:hAnsi="Times New Roman"/>
          <w:sz w:val="24"/>
          <w:lang w:val="en-GB"/>
        </w:rPr>
        <w:t xml:space="preserve">their </w:t>
      </w:r>
      <w:r w:rsidR="00C451BA" w:rsidRPr="00807860">
        <w:rPr>
          <w:rFonts w:ascii="Times New Roman" w:hAnsi="Times New Roman"/>
          <w:sz w:val="24"/>
          <w:lang w:val="en-GB"/>
        </w:rPr>
        <w:t xml:space="preserve">initial commitment was </w:t>
      </w:r>
      <w:r w:rsidR="00904878" w:rsidRPr="00807860">
        <w:rPr>
          <w:rFonts w:ascii="Times New Roman" w:hAnsi="Times New Roman"/>
          <w:sz w:val="24"/>
          <w:lang w:val="en-GB"/>
        </w:rPr>
        <w:t>in</w:t>
      </w:r>
      <w:r w:rsidR="003A19F3" w:rsidRPr="00807860">
        <w:rPr>
          <w:rFonts w:ascii="Times New Roman" w:hAnsi="Times New Roman"/>
          <w:sz w:val="24"/>
          <w:lang w:val="en-GB"/>
        </w:rPr>
        <w:t xml:space="preserve">sufficient </w:t>
      </w:r>
      <w:r w:rsidR="00C451BA" w:rsidRPr="00807860">
        <w:rPr>
          <w:rFonts w:ascii="Times New Roman" w:hAnsi="Times New Roman"/>
          <w:sz w:val="24"/>
          <w:lang w:val="en-GB"/>
        </w:rPr>
        <w:t>to guarantee that suppliers</w:t>
      </w:r>
      <w:r w:rsidR="005B529F" w:rsidRPr="00807860">
        <w:rPr>
          <w:rFonts w:ascii="Times New Roman" w:hAnsi="Times New Roman"/>
          <w:sz w:val="24"/>
          <w:lang w:val="en-GB"/>
        </w:rPr>
        <w:t xml:space="preserve"> and complementary innovators</w:t>
      </w:r>
      <w:r w:rsidR="00C451BA" w:rsidRPr="00807860">
        <w:rPr>
          <w:rFonts w:ascii="Times New Roman" w:hAnsi="Times New Roman"/>
          <w:sz w:val="24"/>
          <w:lang w:val="en-GB"/>
        </w:rPr>
        <w:t xml:space="preserve"> would undertake </w:t>
      </w:r>
      <w:r w:rsidR="003A19F3" w:rsidRPr="00807860">
        <w:rPr>
          <w:rFonts w:ascii="Times New Roman" w:hAnsi="Times New Roman"/>
          <w:sz w:val="24"/>
          <w:lang w:val="en-GB"/>
        </w:rPr>
        <w:t xml:space="preserve">the </w:t>
      </w:r>
      <w:r w:rsidR="00C451BA" w:rsidRPr="00807860">
        <w:rPr>
          <w:rFonts w:ascii="Times New Roman" w:hAnsi="Times New Roman"/>
          <w:sz w:val="24"/>
          <w:lang w:val="en-GB"/>
        </w:rPr>
        <w:t xml:space="preserve">R&amp;D efforts </w:t>
      </w:r>
      <w:r w:rsidR="00904878" w:rsidRPr="00807860">
        <w:rPr>
          <w:rFonts w:ascii="Times New Roman" w:hAnsi="Times New Roman"/>
          <w:sz w:val="24"/>
          <w:lang w:val="en-GB"/>
        </w:rPr>
        <w:t xml:space="preserve">required </w:t>
      </w:r>
      <w:r w:rsidR="009C2F8C" w:rsidRPr="00807860">
        <w:rPr>
          <w:rFonts w:ascii="Times New Roman" w:hAnsi="Times New Roman"/>
          <w:sz w:val="24"/>
          <w:lang w:val="en-GB"/>
        </w:rPr>
        <w:t xml:space="preserve">to </w:t>
      </w:r>
      <w:r w:rsidR="003D463F" w:rsidRPr="00807860">
        <w:rPr>
          <w:rFonts w:ascii="Times New Roman" w:hAnsi="Times New Roman"/>
          <w:sz w:val="24"/>
          <w:lang w:val="en-GB"/>
        </w:rPr>
        <w:t xml:space="preserve">build </w:t>
      </w:r>
      <w:r w:rsidR="00C451BA" w:rsidRPr="00807860">
        <w:rPr>
          <w:rFonts w:ascii="Times New Roman" w:hAnsi="Times New Roman"/>
          <w:sz w:val="24"/>
          <w:lang w:val="en-GB"/>
        </w:rPr>
        <w:t>equipment appropriate</w:t>
      </w:r>
      <w:r w:rsidR="009C2F8C" w:rsidRPr="00807860">
        <w:rPr>
          <w:rFonts w:ascii="Times New Roman" w:hAnsi="Times New Roman"/>
          <w:sz w:val="24"/>
          <w:lang w:val="en-GB"/>
        </w:rPr>
        <w:t xml:space="preserve"> </w:t>
      </w:r>
      <w:r w:rsidR="00C451BA" w:rsidRPr="00807860">
        <w:rPr>
          <w:rFonts w:ascii="Times New Roman" w:hAnsi="Times New Roman"/>
          <w:sz w:val="24"/>
          <w:lang w:val="en-GB"/>
        </w:rPr>
        <w:t xml:space="preserve">for </w:t>
      </w:r>
      <w:r w:rsidR="003D463F" w:rsidRPr="00807860">
        <w:rPr>
          <w:rFonts w:ascii="Times New Roman" w:hAnsi="Times New Roman"/>
          <w:sz w:val="24"/>
          <w:lang w:val="en-GB"/>
        </w:rPr>
        <w:t xml:space="preserve">developing </w:t>
      </w:r>
      <w:r w:rsidR="00C451BA" w:rsidRPr="00807860">
        <w:rPr>
          <w:rFonts w:ascii="Times New Roman" w:hAnsi="Times New Roman"/>
          <w:sz w:val="24"/>
          <w:lang w:val="en-GB"/>
        </w:rPr>
        <w:t>the entrepreneurs</w:t>
      </w:r>
      <w:r w:rsidR="002C419C" w:rsidRPr="00807860">
        <w:rPr>
          <w:rFonts w:ascii="Times New Roman" w:hAnsi="Times New Roman" w:cs="Times New Roman"/>
          <w:sz w:val="24"/>
          <w:szCs w:val="24"/>
          <w:lang w:val="en-GB"/>
        </w:rPr>
        <w:t>'</w:t>
      </w:r>
      <w:r w:rsidR="00C451BA" w:rsidRPr="00807860">
        <w:rPr>
          <w:rFonts w:ascii="Times New Roman" w:hAnsi="Times New Roman"/>
          <w:sz w:val="24"/>
          <w:lang w:val="en-GB"/>
        </w:rPr>
        <w:t xml:space="preserve"> algae</w:t>
      </w:r>
      <w:r w:rsidR="006D0F2B" w:rsidRPr="00807860">
        <w:rPr>
          <w:rFonts w:ascii="Times New Roman" w:hAnsi="Times New Roman"/>
          <w:sz w:val="24"/>
          <w:lang w:val="en-GB"/>
        </w:rPr>
        <w:t xml:space="preserve"> over </w:t>
      </w:r>
      <w:r w:rsidR="009C2F8C" w:rsidRPr="00807860">
        <w:rPr>
          <w:rFonts w:ascii="Times New Roman" w:hAnsi="Times New Roman"/>
          <w:sz w:val="24"/>
          <w:lang w:val="en-GB"/>
        </w:rPr>
        <w:t xml:space="preserve">a </w:t>
      </w:r>
      <w:r w:rsidR="006D0F2B" w:rsidRPr="00807860">
        <w:rPr>
          <w:rFonts w:ascii="Times New Roman" w:hAnsi="Times New Roman"/>
          <w:sz w:val="24"/>
          <w:lang w:val="en-GB"/>
        </w:rPr>
        <w:t>long period of time</w:t>
      </w:r>
      <w:r w:rsidR="00C451BA" w:rsidRPr="00807860">
        <w:rPr>
          <w:rFonts w:ascii="Times New Roman" w:hAnsi="Times New Roman"/>
          <w:sz w:val="24"/>
          <w:lang w:val="en-GB"/>
        </w:rPr>
        <w:t xml:space="preserve">. </w:t>
      </w:r>
      <w:r w:rsidR="00E655ED" w:rsidRPr="00807860">
        <w:rPr>
          <w:rFonts w:ascii="Times New Roman" w:hAnsi="Times New Roman"/>
          <w:sz w:val="24"/>
          <w:lang w:val="en-GB"/>
        </w:rPr>
        <w:t>Moreover</w:t>
      </w:r>
      <w:r w:rsidR="00C451BA" w:rsidRPr="00807860">
        <w:rPr>
          <w:rFonts w:ascii="Times New Roman" w:hAnsi="Times New Roman"/>
          <w:sz w:val="24"/>
          <w:lang w:val="en-GB"/>
        </w:rPr>
        <w:t>, the entrepreneurs realized that mitigat</w:t>
      </w:r>
      <w:r w:rsidR="009C2F8C" w:rsidRPr="00807860">
        <w:rPr>
          <w:rFonts w:ascii="Times New Roman" w:hAnsi="Times New Roman"/>
          <w:sz w:val="24"/>
          <w:lang w:val="en-GB"/>
        </w:rPr>
        <w:t>ing</w:t>
      </w:r>
      <w:r w:rsidR="00C451BA" w:rsidRPr="00807860">
        <w:rPr>
          <w:rFonts w:ascii="Times New Roman" w:hAnsi="Times New Roman"/>
          <w:sz w:val="24"/>
          <w:lang w:val="en-GB"/>
        </w:rPr>
        <w:t xml:space="preserve"> uncertainties around </w:t>
      </w:r>
      <w:r w:rsidR="009F572A" w:rsidRPr="00807860">
        <w:rPr>
          <w:rFonts w:ascii="Times New Roman" w:hAnsi="Times New Roman"/>
          <w:sz w:val="24"/>
          <w:lang w:val="en-GB"/>
        </w:rPr>
        <w:t>d</w:t>
      </w:r>
      <w:r w:rsidR="00C451BA" w:rsidRPr="00807860">
        <w:rPr>
          <w:rFonts w:ascii="Times New Roman" w:hAnsi="Times New Roman"/>
          <w:sz w:val="24"/>
          <w:lang w:val="en-GB"/>
        </w:rPr>
        <w:t>ecisions (</w:t>
      </w:r>
      <w:r w:rsidR="00D36090" w:rsidRPr="00807860">
        <w:rPr>
          <w:rFonts w:ascii="Times New Roman" w:hAnsi="Times New Roman"/>
          <w:sz w:val="24"/>
          <w:lang w:val="en-GB"/>
        </w:rPr>
        <w:t>D</w:t>
      </w:r>
      <w:r w:rsidR="00C451BA" w:rsidRPr="00807860">
        <w:rPr>
          <w:rFonts w:ascii="Times New Roman" w:hAnsi="Times New Roman"/>
          <w:sz w:val="24"/>
          <w:lang w:val="en-GB"/>
        </w:rPr>
        <w:t>1.</w:t>
      </w:r>
      <w:r w:rsidR="008543A7" w:rsidRPr="00807860">
        <w:rPr>
          <w:rFonts w:ascii="Times New Roman" w:hAnsi="Times New Roman"/>
          <w:sz w:val="24"/>
          <w:lang w:val="en-GB"/>
        </w:rPr>
        <w:t>2</w:t>
      </w:r>
      <w:r w:rsidR="00C451BA" w:rsidRPr="00807860">
        <w:rPr>
          <w:rFonts w:ascii="Times New Roman" w:hAnsi="Times New Roman"/>
          <w:sz w:val="24"/>
          <w:lang w:val="en-GB"/>
        </w:rPr>
        <w:t xml:space="preserve">, </w:t>
      </w:r>
      <w:r w:rsidR="00D36090" w:rsidRPr="00807860">
        <w:rPr>
          <w:rFonts w:ascii="Times New Roman" w:hAnsi="Times New Roman"/>
          <w:sz w:val="24"/>
          <w:lang w:val="en-GB"/>
        </w:rPr>
        <w:t>D</w:t>
      </w:r>
      <w:r w:rsidR="00C451BA" w:rsidRPr="00807860">
        <w:rPr>
          <w:rFonts w:ascii="Times New Roman" w:hAnsi="Times New Roman"/>
          <w:sz w:val="24"/>
          <w:lang w:val="en-GB"/>
        </w:rPr>
        <w:t>1.</w:t>
      </w:r>
      <w:r w:rsidR="008543A7" w:rsidRPr="00807860">
        <w:rPr>
          <w:rFonts w:ascii="Times New Roman" w:hAnsi="Times New Roman"/>
          <w:sz w:val="24"/>
          <w:lang w:val="en-GB"/>
        </w:rPr>
        <w:t>3,</w:t>
      </w:r>
      <w:r w:rsidR="009F572A" w:rsidRPr="00807860">
        <w:rPr>
          <w:rFonts w:ascii="Times New Roman" w:hAnsi="Times New Roman"/>
          <w:sz w:val="24"/>
          <w:lang w:val="en-GB"/>
        </w:rPr>
        <w:t xml:space="preserve"> </w:t>
      </w:r>
      <w:r w:rsidR="00D36090" w:rsidRPr="00807860">
        <w:rPr>
          <w:rFonts w:ascii="Times New Roman" w:hAnsi="Times New Roman"/>
          <w:sz w:val="24"/>
          <w:lang w:val="en-GB"/>
        </w:rPr>
        <w:t>D</w:t>
      </w:r>
      <w:r w:rsidR="008543A7" w:rsidRPr="00807860">
        <w:rPr>
          <w:rFonts w:ascii="Times New Roman" w:hAnsi="Times New Roman"/>
          <w:sz w:val="24"/>
          <w:lang w:val="en-GB"/>
        </w:rPr>
        <w:t>1.4,</w:t>
      </w:r>
      <w:r w:rsidR="009F572A" w:rsidRPr="00807860">
        <w:rPr>
          <w:rFonts w:ascii="Times New Roman" w:hAnsi="Times New Roman"/>
          <w:sz w:val="24"/>
          <w:lang w:val="en-GB"/>
        </w:rPr>
        <w:t xml:space="preserve"> and </w:t>
      </w:r>
      <w:r w:rsidR="00D36090" w:rsidRPr="00807860">
        <w:rPr>
          <w:rFonts w:ascii="Times New Roman" w:hAnsi="Times New Roman"/>
          <w:sz w:val="24"/>
          <w:lang w:val="en-GB"/>
        </w:rPr>
        <w:t>D</w:t>
      </w:r>
      <w:r w:rsidR="008543A7" w:rsidRPr="00807860">
        <w:rPr>
          <w:rFonts w:ascii="Times New Roman" w:hAnsi="Times New Roman"/>
          <w:sz w:val="24"/>
          <w:lang w:val="en-GB"/>
        </w:rPr>
        <w:t>1.7</w:t>
      </w:r>
      <w:r w:rsidR="00C451BA" w:rsidRPr="00807860">
        <w:rPr>
          <w:rFonts w:ascii="Times New Roman" w:hAnsi="Times New Roman"/>
          <w:sz w:val="24"/>
          <w:lang w:val="en-GB"/>
        </w:rPr>
        <w:t>)</w:t>
      </w:r>
      <w:r w:rsidR="009C2F8C" w:rsidRPr="00807860">
        <w:rPr>
          <w:rFonts w:ascii="Times New Roman" w:hAnsi="Times New Roman"/>
          <w:sz w:val="24"/>
          <w:lang w:val="en-GB"/>
        </w:rPr>
        <w:t xml:space="preserve"> </w:t>
      </w:r>
      <w:r w:rsidR="00093DA3" w:rsidRPr="00807860">
        <w:rPr>
          <w:rFonts w:ascii="Times New Roman" w:hAnsi="Times New Roman"/>
          <w:sz w:val="24"/>
          <w:lang w:val="en-GB"/>
        </w:rPr>
        <w:t>was not</w:t>
      </w:r>
      <w:r w:rsidR="00C451BA" w:rsidRPr="00807860">
        <w:rPr>
          <w:rFonts w:ascii="Times New Roman" w:hAnsi="Times New Roman"/>
          <w:sz w:val="24"/>
          <w:lang w:val="en-GB"/>
        </w:rPr>
        <w:t xml:space="preserve"> </w:t>
      </w:r>
      <w:r w:rsidR="00420638" w:rsidRPr="00807860">
        <w:rPr>
          <w:rFonts w:ascii="Times New Roman" w:hAnsi="Times New Roman"/>
          <w:sz w:val="24"/>
          <w:lang w:val="en-GB"/>
        </w:rPr>
        <w:t xml:space="preserve">sufficient </w:t>
      </w:r>
      <w:r w:rsidR="00C451BA" w:rsidRPr="00807860">
        <w:rPr>
          <w:rFonts w:ascii="Times New Roman" w:hAnsi="Times New Roman"/>
          <w:sz w:val="24"/>
          <w:lang w:val="en-GB"/>
        </w:rPr>
        <w:t>to guarant</w:t>
      </w:r>
      <w:r w:rsidR="009F572A" w:rsidRPr="00807860">
        <w:rPr>
          <w:rFonts w:ascii="Times New Roman" w:hAnsi="Times New Roman"/>
          <w:sz w:val="24"/>
          <w:lang w:val="en-GB"/>
        </w:rPr>
        <w:t>ee</w:t>
      </w:r>
      <w:r w:rsidR="00C451BA" w:rsidRPr="00807860">
        <w:rPr>
          <w:rFonts w:ascii="Times New Roman" w:hAnsi="Times New Roman"/>
          <w:sz w:val="24"/>
          <w:lang w:val="en-GB"/>
        </w:rPr>
        <w:t xml:space="preserve"> the success of</w:t>
      </w:r>
      <w:r w:rsidR="009F572A" w:rsidRPr="00807860">
        <w:rPr>
          <w:rFonts w:ascii="Times New Roman" w:hAnsi="Times New Roman"/>
          <w:sz w:val="24"/>
          <w:lang w:val="en-GB"/>
        </w:rPr>
        <w:t xml:space="preserve"> the</w:t>
      </w:r>
      <w:r w:rsidR="00C451BA" w:rsidRPr="00807860">
        <w:rPr>
          <w:rFonts w:ascii="Times New Roman" w:hAnsi="Times New Roman"/>
          <w:sz w:val="24"/>
          <w:lang w:val="en-GB"/>
        </w:rPr>
        <w:t xml:space="preserve"> innovation</w:t>
      </w:r>
      <w:r w:rsidR="00AC59A0" w:rsidRPr="00807860">
        <w:rPr>
          <w:rFonts w:ascii="Times New Roman" w:hAnsi="Times New Roman"/>
          <w:sz w:val="24"/>
          <w:lang w:val="en-GB"/>
        </w:rPr>
        <w:t xml:space="preserve">; </w:t>
      </w:r>
      <w:r w:rsidR="00C451BA" w:rsidRPr="00807860">
        <w:rPr>
          <w:rFonts w:ascii="Times New Roman" w:hAnsi="Times New Roman"/>
          <w:sz w:val="24"/>
          <w:lang w:val="en-GB"/>
        </w:rPr>
        <w:t xml:space="preserve">it was also necessary to cope with </w:t>
      </w:r>
      <w:r w:rsidR="00CD43D0" w:rsidRPr="00807860">
        <w:rPr>
          <w:rFonts w:ascii="Times New Roman" w:hAnsi="Times New Roman"/>
          <w:sz w:val="24"/>
          <w:lang w:val="en-GB"/>
        </w:rPr>
        <w:t xml:space="preserve">the </w:t>
      </w:r>
      <w:r w:rsidR="00C451BA" w:rsidRPr="00807860">
        <w:rPr>
          <w:rFonts w:ascii="Times New Roman" w:hAnsi="Times New Roman"/>
          <w:sz w:val="24"/>
          <w:lang w:val="en-GB"/>
        </w:rPr>
        <w:t xml:space="preserve">uncertainties faced by </w:t>
      </w:r>
      <w:r w:rsidR="009C2F8C" w:rsidRPr="00807860">
        <w:rPr>
          <w:rFonts w:ascii="Times New Roman" w:hAnsi="Times New Roman"/>
          <w:sz w:val="24"/>
          <w:lang w:val="en-GB"/>
        </w:rPr>
        <w:t xml:space="preserve">the </w:t>
      </w:r>
      <w:r w:rsidR="00953BDF" w:rsidRPr="00807860">
        <w:rPr>
          <w:rFonts w:ascii="Times New Roman" w:hAnsi="Times New Roman"/>
          <w:sz w:val="24"/>
          <w:lang w:val="en-GB"/>
        </w:rPr>
        <w:t xml:space="preserve">innovation </w:t>
      </w:r>
      <w:r w:rsidR="00C451BA" w:rsidRPr="00807860">
        <w:rPr>
          <w:rFonts w:ascii="Times New Roman" w:hAnsi="Times New Roman"/>
          <w:sz w:val="24"/>
          <w:lang w:val="en-GB"/>
        </w:rPr>
        <w:t>ecosystem partners.</w:t>
      </w:r>
      <w:r w:rsidR="00BD618D" w:rsidRPr="00807860">
        <w:rPr>
          <w:rFonts w:ascii="Times New Roman" w:hAnsi="Times New Roman" w:cs="Times New Roman"/>
          <w:sz w:val="24"/>
          <w:szCs w:val="24"/>
          <w:lang w:val="en-GB"/>
        </w:rPr>
        <w:t xml:space="preserve"> </w:t>
      </w:r>
    </w:p>
    <w:p w14:paraId="2EF0EB16" w14:textId="07F9775A" w:rsidR="002C419C" w:rsidRPr="00807860" w:rsidRDefault="002C419C" w:rsidP="00807860">
      <w:pPr>
        <w:spacing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In the early stages of the</w:t>
      </w:r>
      <w:r w:rsidR="00AD1AC5" w:rsidRPr="00807860">
        <w:rPr>
          <w:rFonts w:ascii="Times New Roman" w:hAnsi="Times New Roman" w:cs="Times New Roman"/>
          <w:sz w:val="24"/>
          <w:szCs w:val="24"/>
          <w:lang w:val="en-GB"/>
        </w:rPr>
        <w:t xml:space="preserve"> </w:t>
      </w:r>
      <w:r w:rsidRPr="00807860">
        <w:rPr>
          <w:rFonts w:ascii="Times New Roman" w:hAnsi="Times New Roman" w:cs="Times New Roman"/>
          <w:sz w:val="24"/>
          <w:szCs w:val="24"/>
          <w:lang w:val="en-GB"/>
        </w:rPr>
        <w:t>Bioplastic start-up</w:t>
      </w:r>
      <w:r w:rsidR="001E2F0D" w:rsidRPr="00807860">
        <w:rPr>
          <w:rFonts w:ascii="Times New Roman" w:hAnsi="Times New Roman" w:cs="Times New Roman"/>
          <w:sz w:val="24"/>
          <w:szCs w:val="24"/>
          <w:lang w:val="en-GB"/>
        </w:rPr>
        <w:t xml:space="preserve"> (case 2)</w:t>
      </w:r>
      <w:r w:rsidRPr="00807860">
        <w:rPr>
          <w:rFonts w:ascii="Times New Roman" w:hAnsi="Times New Roman" w:cs="Times New Roman"/>
          <w:sz w:val="24"/>
          <w:szCs w:val="24"/>
          <w:lang w:val="en-GB"/>
        </w:rPr>
        <w:t>, the entrepreneurs also focused on their own uncertainties</w:t>
      </w:r>
      <w:r w:rsidR="0087728F" w:rsidRPr="00807860">
        <w:rPr>
          <w:rFonts w:ascii="Times New Roman" w:hAnsi="Times New Roman" w:cs="Times New Roman"/>
          <w:sz w:val="24"/>
          <w:szCs w:val="24"/>
          <w:lang w:val="en-GB"/>
        </w:rPr>
        <w:t xml:space="preserve"> and undertook </w:t>
      </w:r>
      <w:r w:rsidRPr="00807860">
        <w:rPr>
          <w:rFonts w:ascii="Times New Roman" w:hAnsi="Times New Roman" w:cs="Times New Roman"/>
          <w:sz w:val="24"/>
          <w:szCs w:val="24"/>
          <w:lang w:val="en-GB"/>
        </w:rPr>
        <w:t>a marketing analysis (D2.3 and D2.4)</w:t>
      </w:r>
      <w:r w:rsidR="00AD4BFD" w:rsidRPr="00807860">
        <w:rPr>
          <w:rFonts w:ascii="Times New Roman" w:hAnsi="Times New Roman" w:cs="Times New Roman"/>
          <w:sz w:val="24"/>
          <w:szCs w:val="24"/>
          <w:lang w:val="en-GB"/>
        </w:rPr>
        <w:t xml:space="preserve"> that </w:t>
      </w:r>
      <w:r w:rsidRPr="00807860">
        <w:rPr>
          <w:rFonts w:ascii="Times New Roman" w:hAnsi="Times New Roman" w:cs="Times New Roman"/>
          <w:sz w:val="24"/>
          <w:szCs w:val="24"/>
          <w:lang w:val="en-GB"/>
        </w:rPr>
        <w:t>revealed that customers were uncertain about wh</w:t>
      </w:r>
      <w:r w:rsidR="0070667E" w:rsidRPr="00807860">
        <w:rPr>
          <w:rFonts w:ascii="Times New Roman" w:hAnsi="Times New Roman" w:cs="Times New Roman"/>
          <w:sz w:val="24"/>
          <w:szCs w:val="24"/>
          <w:lang w:val="en-GB"/>
        </w:rPr>
        <w:t xml:space="preserve">ether </w:t>
      </w:r>
      <w:r w:rsidRPr="00807860">
        <w:rPr>
          <w:rFonts w:ascii="Times New Roman" w:hAnsi="Times New Roman" w:cs="Times New Roman"/>
          <w:sz w:val="24"/>
          <w:szCs w:val="24"/>
          <w:lang w:val="en-GB"/>
        </w:rPr>
        <w:t>they prefer</w:t>
      </w:r>
      <w:r w:rsidR="001F67C1" w:rsidRPr="00807860">
        <w:rPr>
          <w:rFonts w:ascii="Times New Roman" w:hAnsi="Times New Roman" w:cs="Times New Roman"/>
          <w:sz w:val="24"/>
          <w:szCs w:val="24"/>
          <w:lang w:val="en-GB"/>
        </w:rPr>
        <w:t>red</w:t>
      </w:r>
      <w:r w:rsidRPr="00807860">
        <w:rPr>
          <w:rFonts w:ascii="Times New Roman" w:hAnsi="Times New Roman" w:cs="Times New Roman"/>
          <w:sz w:val="24"/>
          <w:szCs w:val="24"/>
          <w:lang w:val="en-GB"/>
        </w:rPr>
        <w:t xml:space="preserve"> a recyclable plastic with renewable raw material or </w:t>
      </w:r>
      <w:r w:rsidRPr="00807860">
        <w:rPr>
          <w:rFonts w:ascii="Times New Roman" w:hAnsi="Times New Roman" w:cs="Times New Roman"/>
          <w:sz w:val="24"/>
          <w:szCs w:val="24"/>
          <w:lang w:val="en-GB"/>
        </w:rPr>
        <w:lastRenderedPageBreak/>
        <w:t>a biodegradable plastic. To cope with this uncertainty, the entrepreneurs decided to pursue six technological options in parallel to determine ex</w:t>
      </w:r>
      <w:r w:rsidR="00F51011" w:rsidRPr="00807860">
        <w:rPr>
          <w:rFonts w:ascii="Times New Roman" w:hAnsi="Times New Roman" w:cs="Times New Roman"/>
          <w:sz w:val="24"/>
          <w:szCs w:val="24"/>
          <w:lang w:val="en-GB"/>
        </w:rPr>
        <w:t xml:space="preserve"> </w:t>
      </w:r>
      <w:r w:rsidRPr="00807860">
        <w:rPr>
          <w:rFonts w:ascii="Times New Roman" w:hAnsi="Times New Roman" w:cs="Times New Roman"/>
          <w:sz w:val="24"/>
          <w:szCs w:val="24"/>
          <w:lang w:val="en-GB"/>
        </w:rPr>
        <w:t>post which would be best (</w:t>
      </w:r>
      <w:r w:rsidR="0087739F" w:rsidRPr="00807860">
        <w:rPr>
          <w:rFonts w:ascii="Times New Roman" w:hAnsi="Times New Roman" w:cs="Times New Roman"/>
          <w:sz w:val="24"/>
          <w:szCs w:val="24"/>
          <w:lang w:val="en-GB"/>
        </w:rPr>
        <w:t xml:space="preserve">the </w:t>
      </w:r>
      <w:r w:rsidR="00420367" w:rsidRPr="00807860">
        <w:rPr>
          <w:rFonts w:ascii="Times New Roman" w:hAnsi="Times New Roman" w:cs="Times New Roman"/>
          <w:sz w:val="24"/>
          <w:szCs w:val="24"/>
          <w:lang w:val="en-GB"/>
        </w:rPr>
        <w:t>selectionism</w:t>
      </w:r>
      <w:r w:rsidRPr="00807860">
        <w:rPr>
          <w:rFonts w:ascii="Times New Roman" w:hAnsi="Times New Roman" w:cs="Times New Roman"/>
          <w:sz w:val="24"/>
          <w:szCs w:val="24"/>
          <w:lang w:val="en-GB"/>
        </w:rPr>
        <w:t xml:space="preserve"> approach</w:t>
      </w:r>
      <w:r w:rsidR="000B28E6" w:rsidRPr="00807860">
        <w:rPr>
          <w:rFonts w:ascii="Times New Roman" w:hAnsi="Times New Roman" w:cs="Times New Roman"/>
          <w:sz w:val="24"/>
          <w:szCs w:val="24"/>
          <w:lang w:val="en-GB"/>
        </w:rPr>
        <w:t>,</w:t>
      </w:r>
      <w:r w:rsidR="00420367" w:rsidRPr="00807860">
        <w:rPr>
          <w:rFonts w:ascii="Times New Roman" w:hAnsi="Times New Roman" w:cs="Times New Roman"/>
          <w:sz w:val="24"/>
          <w:szCs w:val="24"/>
          <w:lang w:val="en-GB"/>
        </w:rPr>
        <w:t xml:space="preserve"> as proposed by Sommer and Loch, 2004</w:t>
      </w:r>
      <w:r w:rsidRPr="00807860">
        <w:rPr>
          <w:rFonts w:ascii="Times New Roman" w:hAnsi="Times New Roman" w:cs="Times New Roman"/>
          <w:sz w:val="24"/>
          <w:szCs w:val="24"/>
          <w:lang w:val="en-GB"/>
        </w:rPr>
        <w:t xml:space="preserve">) (D2.3, D2.4, D2.5 and D2.6). That is, they employed selectionism as defined by Sommer and Loch (2004). As we mentioned, this approach increased the uncertainties faced by suppliers, who decided to delay some investments and, in extreme cases, to abandon the innovation ecosystem. Consequently, the entrepreneurs faced a number of problems, mainly failures in scaling-up bioplastic production. Thus, the entrepreneurs decided to adopt a more collective-oriented approach to managing uncertainties (D2.16), perceiving that </w:t>
      </w:r>
      <w:r w:rsidR="00953BDF" w:rsidRPr="00807860">
        <w:rPr>
          <w:rFonts w:ascii="Times New Roman" w:hAnsi="Times New Roman" w:cs="Times New Roman"/>
          <w:sz w:val="24"/>
          <w:szCs w:val="24"/>
          <w:lang w:val="en-GB"/>
        </w:rPr>
        <w:t xml:space="preserve">innovation </w:t>
      </w:r>
      <w:r w:rsidRPr="00807860">
        <w:rPr>
          <w:rFonts w:ascii="Times New Roman" w:hAnsi="Times New Roman" w:cs="Times New Roman"/>
          <w:sz w:val="24"/>
          <w:szCs w:val="24"/>
          <w:lang w:val="en-GB"/>
        </w:rPr>
        <w:t>ecosystem partners also faced common uncertainties, including those concerning customer preferences.</w:t>
      </w:r>
    </w:p>
    <w:p w14:paraId="61BCBAAE" w14:textId="2D70BA1F" w:rsidR="00762A5D" w:rsidRPr="00807860" w:rsidRDefault="00A94D83" w:rsidP="00807860">
      <w:pPr>
        <w:spacing w:line="240" w:lineRule="auto"/>
        <w:rPr>
          <w:rFonts w:ascii="Times New Roman" w:hAnsi="Times New Roman"/>
          <w:sz w:val="24"/>
          <w:lang w:val="en-GB"/>
        </w:rPr>
      </w:pPr>
      <w:r w:rsidRPr="00807860">
        <w:rPr>
          <w:rFonts w:ascii="Times New Roman" w:hAnsi="Times New Roman"/>
          <w:sz w:val="24"/>
          <w:lang w:val="en-GB"/>
        </w:rPr>
        <w:t>In case</w:t>
      </w:r>
      <w:r w:rsidRPr="00807860">
        <w:rPr>
          <w:rFonts w:ascii="Times New Roman" w:hAnsi="Times New Roman" w:cs="Times New Roman"/>
          <w:sz w:val="24"/>
          <w:szCs w:val="24"/>
          <w:lang w:val="en-GB"/>
        </w:rPr>
        <w:t xml:space="preserve"> </w:t>
      </w:r>
      <w:r w:rsidRPr="00807860">
        <w:rPr>
          <w:rFonts w:ascii="Times New Roman" w:hAnsi="Times New Roman"/>
          <w:sz w:val="24"/>
          <w:lang w:val="en-GB"/>
        </w:rPr>
        <w:t>3</w:t>
      </w:r>
      <w:r w:rsidR="00B0526F" w:rsidRPr="00807860">
        <w:rPr>
          <w:rFonts w:ascii="Times New Roman" w:hAnsi="Times New Roman"/>
          <w:sz w:val="24"/>
          <w:lang w:val="en-GB"/>
        </w:rPr>
        <w:t xml:space="preserve"> </w:t>
      </w:r>
      <w:r w:rsidRPr="00807860">
        <w:rPr>
          <w:rFonts w:ascii="Times New Roman" w:hAnsi="Times New Roman"/>
          <w:sz w:val="24"/>
          <w:lang w:val="en-GB"/>
        </w:rPr>
        <w:t>(</w:t>
      </w:r>
      <w:r w:rsidR="00B0526F" w:rsidRPr="00807860">
        <w:rPr>
          <w:rFonts w:ascii="Times New Roman" w:hAnsi="Times New Roman"/>
          <w:sz w:val="24"/>
          <w:lang w:val="en-GB"/>
        </w:rPr>
        <w:t xml:space="preserve">the </w:t>
      </w:r>
      <w:r w:rsidR="001E2F0D" w:rsidRPr="00807860">
        <w:rPr>
          <w:rFonts w:ascii="Times New Roman" w:hAnsi="Times New Roman"/>
          <w:sz w:val="24"/>
          <w:lang w:val="en-GB"/>
        </w:rPr>
        <w:t>start-up Ifind</w:t>
      </w:r>
      <w:r w:rsidRPr="00807860">
        <w:rPr>
          <w:rFonts w:ascii="Times New Roman" w:hAnsi="Times New Roman"/>
          <w:sz w:val="24"/>
          <w:lang w:val="en-GB"/>
        </w:rPr>
        <w:t xml:space="preserve">), the entrepreneurs also </w:t>
      </w:r>
      <w:r w:rsidR="00420367" w:rsidRPr="00807860">
        <w:rPr>
          <w:rFonts w:ascii="Times New Roman" w:hAnsi="Times New Roman" w:cs="Times New Roman"/>
          <w:sz w:val="24"/>
          <w:lang w:val="en-GB"/>
        </w:rPr>
        <w:t>initially</w:t>
      </w:r>
      <w:r w:rsidRPr="00807860">
        <w:rPr>
          <w:rFonts w:ascii="Times New Roman" w:hAnsi="Times New Roman" w:cs="Times New Roman"/>
          <w:sz w:val="24"/>
          <w:lang w:val="en-GB"/>
        </w:rPr>
        <w:t xml:space="preserve"> </w:t>
      </w:r>
      <w:r w:rsidRPr="00807860">
        <w:rPr>
          <w:rFonts w:ascii="Times New Roman" w:hAnsi="Times New Roman"/>
          <w:sz w:val="24"/>
          <w:lang w:val="en-GB"/>
        </w:rPr>
        <w:t>focused on their own uncertainties</w:t>
      </w:r>
      <w:r w:rsidR="00F728E1" w:rsidRPr="00807860">
        <w:rPr>
          <w:rFonts w:ascii="Times New Roman" w:hAnsi="Times New Roman"/>
          <w:sz w:val="24"/>
          <w:lang w:val="en-GB"/>
        </w:rPr>
        <w:t xml:space="preserve"> by </w:t>
      </w:r>
      <w:r w:rsidRPr="00807860">
        <w:rPr>
          <w:rFonts w:ascii="Times New Roman" w:hAnsi="Times New Roman"/>
          <w:sz w:val="24"/>
          <w:lang w:val="en-GB"/>
        </w:rPr>
        <w:t xml:space="preserve">employing </w:t>
      </w:r>
      <w:r w:rsidR="00904878" w:rsidRPr="00807860">
        <w:rPr>
          <w:rFonts w:ascii="Times New Roman" w:hAnsi="Times New Roman" w:cs="Times New Roman"/>
          <w:sz w:val="24"/>
          <w:lang w:val="en-GB"/>
        </w:rPr>
        <w:t>available</w:t>
      </w:r>
      <w:r w:rsidR="00420367" w:rsidRPr="00807860">
        <w:rPr>
          <w:rFonts w:ascii="Times New Roman" w:hAnsi="Times New Roman" w:cs="Times New Roman"/>
          <w:sz w:val="24"/>
          <w:lang w:val="en-GB"/>
        </w:rPr>
        <w:t xml:space="preserve"> </w:t>
      </w:r>
      <w:r w:rsidR="00904878" w:rsidRPr="00807860">
        <w:rPr>
          <w:rFonts w:ascii="Times New Roman" w:hAnsi="Times New Roman" w:cs="Times New Roman"/>
          <w:sz w:val="24"/>
          <w:lang w:val="en-GB"/>
        </w:rPr>
        <w:t xml:space="preserve">resources </w:t>
      </w:r>
      <w:r w:rsidR="00420367" w:rsidRPr="00807860">
        <w:rPr>
          <w:rFonts w:ascii="Times New Roman" w:hAnsi="Times New Roman" w:cs="Times New Roman"/>
          <w:sz w:val="24"/>
          <w:lang w:val="en-GB"/>
        </w:rPr>
        <w:t>(</w:t>
      </w:r>
      <w:r w:rsidR="000B28E6" w:rsidRPr="00807860">
        <w:rPr>
          <w:rFonts w:ascii="Times New Roman" w:hAnsi="Times New Roman" w:cs="Times New Roman"/>
          <w:sz w:val="24"/>
          <w:lang w:val="en-GB"/>
        </w:rPr>
        <w:t>l</w:t>
      </w:r>
      <w:r w:rsidR="00420367" w:rsidRPr="00807860">
        <w:rPr>
          <w:rFonts w:ascii="Times New Roman" w:hAnsi="Times New Roman" w:cs="Times New Roman"/>
          <w:sz w:val="24"/>
          <w:lang w:val="en-GB"/>
        </w:rPr>
        <w:t>aboratory infrastructure)</w:t>
      </w:r>
      <w:r w:rsidR="000B28E6" w:rsidRPr="00807860">
        <w:rPr>
          <w:rFonts w:ascii="Times New Roman" w:hAnsi="Times New Roman" w:cs="Times New Roman"/>
          <w:sz w:val="24"/>
          <w:lang w:val="en-GB"/>
        </w:rPr>
        <w:t>,</w:t>
      </w:r>
      <w:r w:rsidR="00420367" w:rsidRPr="00807860">
        <w:rPr>
          <w:rFonts w:ascii="Times New Roman" w:hAnsi="Times New Roman" w:cs="Times New Roman"/>
          <w:sz w:val="24"/>
          <w:lang w:val="en-GB"/>
        </w:rPr>
        <w:t xml:space="preserve"> pre</w:t>
      </w:r>
      <w:r w:rsidR="0087739F" w:rsidRPr="00807860">
        <w:rPr>
          <w:rFonts w:ascii="Times New Roman" w:hAnsi="Times New Roman" w:cs="Times New Roman"/>
          <w:sz w:val="24"/>
          <w:lang w:val="en-GB"/>
        </w:rPr>
        <w:t>-</w:t>
      </w:r>
      <w:r w:rsidR="00420367" w:rsidRPr="00807860">
        <w:rPr>
          <w:rFonts w:ascii="Times New Roman" w:hAnsi="Times New Roman" w:cs="Times New Roman"/>
          <w:sz w:val="24"/>
          <w:lang w:val="en-GB"/>
        </w:rPr>
        <w:t xml:space="preserve">committing colleagues from </w:t>
      </w:r>
      <w:r w:rsidR="000B28E6" w:rsidRPr="00807860">
        <w:rPr>
          <w:rFonts w:ascii="Times New Roman" w:hAnsi="Times New Roman" w:cs="Times New Roman"/>
          <w:sz w:val="24"/>
          <w:lang w:val="en-GB"/>
        </w:rPr>
        <w:t xml:space="preserve">the </w:t>
      </w:r>
      <w:r w:rsidR="00420367" w:rsidRPr="00807860">
        <w:rPr>
          <w:rFonts w:ascii="Times New Roman" w:hAnsi="Times New Roman" w:cs="Times New Roman"/>
          <w:sz w:val="24"/>
          <w:lang w:val="en-GB"/>
        </w:rPr>
        <w:t>University Laborato</w:t>
      </w:r>
      <w:r w:rsidR="0087739F" w:rsidRPr="00807860">
        <w:rPr>
          <w:rFonts w:ascii="Times New Roman" w:hAnsi="Times New Roman" w:cs="Times New Roman"/>
          <w:sz w:val="24"/>
          <w:lang w:val="en-GB"/>
        </w:rPr>
        <w:t>r</w:t>
      </w:r>
      <w:r w:rsidR="00420367" w:rsidRPr="00807860">
        <w:rPr>
          <w:rFonts w:ascii="Times New Roman" w:hAnsi="Times New Roman" w:cs="Times New Roman"/>
          <w:sz w:val="24"/>
          <w:lang w:val="en-GB"/>
        </w:rPr>
        <w:t>y</w:t>
      </w:r>
      <w:r w:rsidRPr="00807860">
        <w:rPr>
          <w:rFonts w:ascii="Times New Roman" w:hAnsi="Times New Roman"/>
          <w:sz w:val="24"/>
          <w:lang w:val="en-GB"/>
        </w:rPr>
        <w:t xml:space="preserve"> to </w:t>
      </w:r>
      <w:r w:rsidR="00904878" w:rsidRPr="00807860">
        <w:rPr>
          <w:rFonts w:ascii="Times New Roman" w:hAnsi="Times New Roman"/>
          <w:sz w:val="24"/>
          <w:lang w:val="en-GB"/>
        </w:rPr>
        <w:t xml:space="preserve">assemble </w:t>
      </w:r>
      <w:r w:rsidRPr="00807860">
        <w:rPr>
          <w:rFonts w:ascii="Times New Roman" w:hAnsi="Times New Roman"/>
          <w:sz w:val="24"/>
          <w:lang w:val="en-GB"/>
        </w:rPr>
        <w:t>a</w:t>
      </w:r>
      <w:r w:rsidR="00F51011" w:rsidRPr="00807860">
        <w:rPr>
          <w:rFonts w:ascii="Times New Roman" w:hAnsi="Times New Roman"/>
          <w:sz w:val="24"/>
          <w:lang w:val="en-GB"/>
        </w:rPr>
        <w:t>n</w:t>
      </w:r>
      <w:r w:rsidRPr="00807860">
        <w:rPr>
          <w:rFonts w:ascii="Times New Roman" w:hAnsi="Times New Roman"/>
          <w:sz w:val="24"/>
          <w:lang w:val="en-GB"/>
        </w:rPr>
        <w:t xml:space="preserve"> R&amp;D team (D3.2)</w:t>
      </w:r>
      <w:r w:rsidR="004D4467" w:rsidRPr="00807860">
        <w:rPr>
          <w:rFonts w:ascii="Times New Roman" w:hAnsi="Times New Roman"/>
          <w:sz w:val="24"/>
          <w:lang w:val="en-GB"/>
        </w:rPr>
        <w:t>,</w:t>
      </w:r>
      <w:r w:rsidR="00F357BD" w:rsidRPr="00807860">
        <w:rPr>
          <w:rFonts w:ascii="Times New Roman" w:hAnsi="Times New Roman"/>
          <w:sz w:val="24"/>
          <w:lang w:val="en-GB"/>
        </w:rPr>
        <w:t xml:space="preserve"> </w:t>
      </w:r>
      <w:r w:rsidRPr="00807860">
        <w:rPr>
          <w:rFonts w:ascii="Times New Roman" w:hAnsi="Times New Roman"/>
          <w:sz w:val="24"/>
          <w:lang w:val="en-GB"/>
        </w:rPr>
        <w:t>and using a</w:t>
      </w:r>
      <w:r w:rsidR="00F77FD0" w:rsidRPr="00807860">
        <w:rPr>
          <w:rFonts w:ascii="Times New Roman" w:hAnsi="Times New Roman"/>
          <w:sz w:val="24"/>
          <w:lang w:val="en-GB"/>
        </w:rPr>
        <w:t>n</w:t>
      </w:r>
      <w:r w:rsidRPr="00807860">
        <w:rPr>
          <w:rFonts w:ascii="Times New Roman" w:hAnsi="Times New Roman"/>
          <w:sz w:val="24"/>
          <w:lang w:val="en-GB"/>
        </w:rPr>
        <w:t xml:space="preserve"> </w:t>
      </w:r>
      <w:r w:rsidR="00A04BBB" w:rsidRPr="00807860">
        <w:rPr>
          <w:rFonts w:ascii="Times New Roman" w:hAnsi="Times New Roman" w:cs="Times New Roman"/>
          <w:sz w:val="24"/>
          <w:lang w:val="en-GB"/>
        </w:rPr>
        <w:t xml:space="preserve">experimentation </w:t>
      </w:r>
      <w:r w:rsidR="000B28E6" w:rsidRPr="00807860">
        <w:rPr>
          <w:rFonts w:ascii="Times New Roman" w:hAnsi="Times New Roman" w:cs="Times New Roman"/>
          <w:sz w:val="24"/>
          <w:lang w:val="en-GB"/>
        </w:rPr>
        <w:t xml:space="preserve">approach </w:t>
      </w:r>
      <w:r w:rsidR="00F77FD0" w:rsidRPr="00807860">
        <w:rPr>
          <w:rFonts w:ascii="Times New Roman" w:hAnsi="Times New Roman" w:cs="Times New Roman"/>
          <w:sz w:val="24"/>
          <w:lang w:val="en-GB"/>
        </w:rPr>
        <w:t>(trial and error learning)</w:t>
      </w:r>
      <w:r w:rsidR="000B28E6" w:rsidRPr="00807860">
        <w:rPr>
          <w:rFonts w:ascii="Times New Roman" w:hAnsi="Times New Roman" w:cs="Times New Roman"/>
          <w:sz w:val="24"/>
          <w:lang w:val="en-GB"/>
        </w:rPr>
        <w:t xml:space="preserve"> </w:t>
      </w:r>
      <w:r w:rsidR="00A04BBB" w:rsidRPr="00807860">
        <w:rPr>
          <w:rFonts w:ascii="Times New Roman" w:hAnsi="Times New Roman" w:cs="Times New Roman"/>
          <w:sz w:val="24"/>
          <w:lang w:val="en-GB"/>
        </w:rPr>
        <w:t>by proposing and testing hypotheses</w:t>
      </w:r>
      <w:r w:rsidRPr="00807860">
        <w:rPr>
          <w:rFonts w:ascii="Times New Roman" w:hAnsi="Times New Roman"/>
          <w:sz w:val="24"/>
          <w:lang w:val="en-GB"/>
        </w:rPr>
        <w:t xml:space="preserve"> to develop </w:t>
      </w:r>
      <w:r w:rsidR="000B28E6" w:rsidRPr="00807860">
        <w:rPr>
          <w:rFonts w:ascii="Times New Roman" w:hAnsi="Times New Roman"/>
          <w:sz w:val="24"/>
          <w:lang w:val="en-GB"/>
        </w:rPr>
        <w:t xml:space="preserve">the </w:t>
      </w:r>
      <w:r w:rsidRPr="00807860">
        <w:rPr>
          <w:rFonts w:ascii="Times New Roman" w:hAnsi="Times New Roman"/>
          <w:sz w:val="24"/>
          <w:lang w:val="en-GB"/>
        </w:rPr>
        <w:t xml:space="preserve">initial versions of the technological platform (D3.3). </w:t>
      </w:r>
      <w:r w:rsidR="003F3390" w:rsidRPr="00807860">
        <w:rPr>
          <w:rFonts w:ascii="Times New Roman" w:hAnsi="Times New Roman"/>
          <w:sz w:val="24"/>
          <w:lang w:val="en-GB"/>
        </w:rPr>
        <w:t xml:space="preserve">After </w:t>
      </w:r>
      <w:r w:rsidR="000C3DB7" w:rsidRPr="00807860">
        <w:rPr>
          <w:rFonts w:ascii="Times New Roman" w:hAnsi="Times New Roman"/>
          <w:sz w:val="24"/>
          <w:lang w:val="en-GB"/>
        </w:rPr>
        <w:t>decid</w:t>
      </w:r>
      <w:r w:rsidR="00193963" w:rsidRPr="00807860">
        <w:rPr>
          <w:rFonts w:ascii="Times New Roman" w:hAnsi="Times New Roman"/>
          <w:sz w:val="24"/>
          <w:lang w:val="en-GB"/>
        </w:rPr>
        <w:t>ing</w:t>
      </w:r>
      <w:r w:rsidR="000C3DB7" w:rsidRPr="00807860">
        <w:rPr>
          <w:rFonts w:ascii="Times New Roman" w:hAnsi="Times New Roman"/>
          <w:sz w:val="24"/>
          <w:lang w:val="en-GB"/>
        </w:rPr>
        <w:t xml:space="preserve"> to perform market experimentation </w:t>
      </w:r>
      <w:r w:rsidR="00093DA3" w:rsidRPr="00807860">
        <w:rPr>
          <w:rFonts w:ascii="Times New Roman" w:hAnsi="Times New Roman"/>
          <w:sz w:val="24"/>
          <w:lang w:val="en-GB"/>
        </w:rPr>
        <w:t xml:space="preserve">and </w:t>
      </w:r>
      <w:r w:rsidR="000C3DB7" w:rsidRPr="00807860">
        <w:rPr>
          <w:rFonts w:ascii="Times New Roman" w:hAnsi="Times New Roman"/>
          <w:sz w:val="24"/>
          <w:lang w:val="en-GB"/>
        </w:rPr>
        <w:t>launching an initial version of</w:t>
      </w:r>
      <w:r w:rsidR="00C60427"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 xml:space="preserve">the </w:t>
      </w:r>
      <w:r w:rsidR="00C60427" w:rsidRPr="00807860">
        <w:rPr>
          <w:rFonts w:ascii="Times New Roman" w:hAnsi="Times New Roman"/>
          <w:sz w:val="24"/>
          <w:lang w:val="en-GB"/>
        </w:rPr>
        <w:t xml:space="preserve">platform </w:t>
      </w:r>
      <w:r w:rsidR="00C451BA" w:rsidRPr="00807860">
        <w:rPr>
          <w:rFonts w:ascii="Times New Roman" w:hAnsi="Times New Roman"/>
          <w:sz w:val="24"/>
          <w:lang w:val="en-GB"/>
        </w:rPr>
        <w:t>(D3.</w:t>
      </w:r>
      <w:r w:rsidR="00A60706" w:rsidRPr="00807860">
        <w:rPr>
          <w:rFonts w:ascii="Times New Roman" w:hAnsi="Times New Roman"/>
          <w:sz w:val="24"/>
          <w:lang w:val="en-GB"/>
        </w:rPr>
        <w:t>7</w:t>
      </w:r>
      <w:r w:rsidR="003F3390" w:rsidRPr="00807860">
        <w:rPr>
          <w:rFonts w:ascii="Times New Roman" w:hAnsi="Times New Roman"/>
          <w:sz w:val="24"/>
          <w:lang w:val="en-GB"/>
        </w:rPr>
        <w:t xml:space="preserve">), the entrepreneurs </w:t>
      </w:r>
      <w:r w:rsidR="00C52432" w:rsidRPr="00807860">
        <w:rPr>
          <w:rFonts w:ascii="Times New Roman" w:hAnsi="Times New Roman"/>
          <w:sz w:val="24"/>
          <w:lang w:val="en-GB"/>
        </w:rPr>
        <w:t>did not completely understand why complementary innovators and customers did not embrace the proposed technology</w:t>
      </w:r>
      <w:r w:rsidR="00C451BA" w:rsidRPr="00807860">
        <w:rPr>
          <w:rFonts w:ascii="Times New Roman" w:hAnsi="Times New Roman"/>
          <w:sz w:val="24"/>
          <w:lang w:val="en-GB"/>
        </w:rPr>
        <w:t xml:space="preserve"> (D3.</w:t>
      </w:r>
      <w:r w:rsidR="006833CC" w:rsidRPr="00807860">
        <w:rPr>
          <w:rFonts w:ascii="Times New Roman" w:hAnsi="Times New Roman"/>
          <w:sz w:val="24"/>
          <w:lang w:val="en-GB"/>
        </w:rPr>
        <w:t>8</w:t>
      </w:r>
      <w:r w:rsidR="00C451BA" w:rsidRPr="00807860">
        <w:rPr>
          <w:rFonts w:ascii="Times New Roman" w:hAnsi="Times New Roman"/>
          <w:sz w:val="24"/>
          <w:lang w:val="en-GB"/>
        </w:rPr>
        <w:t>)</w:t>
      </w:r>
      <w:r w:rsidR="00C52432" w:rsidRPr="00807860">
        <w:rPr>
          <w:rFonts w:ascii="Times New Roman" w:hAnsi="Times New Roman"/>
          <w:sz w:val="24"/>
          <w:lang w:val="en-GB"/>
        </w:rPr>
        <w:t>. Thus, the entrepreneurs strove</w:t>
      </w:r>
      <w:r w:rsidR="003070DE" w:rsidRPr="00807860">
        <w:rPr>
          <w:rFonts w:ascii="Times New Roman" w:hAnsi="Times New Roman"/>
          <w:sz w:val="24"/>
          <w:lang w:val="en-GB"/>
        </w:rPr>
        <w:t xml:space="preserve"> </w:t>
      </w:r>
      <w:r w:rsidR="00C52432" w:rsidRPr="00807860">
        <w:rPr>
          <w:rFonts w:ascii="Times New Roman" w:hAnsi="Times New Roman"/>
          <w:sz w:val="24"/>
          <w:lang w:val="en-GB"/>
        </w:rPr>
        <w:t>to understand what was shaping these other actors</w:t>
      </w:r>
      <w:r w:rsidR="002C419C" w:rsidRPr="00807860">
        <w:rPr>
          <w:rFonts w:ascii="Times New Roman" w:hAnsi="Times New Roman" w:cs="Times New Roman"/>
          <w:sz w:val="24"/>
          <w:szCs w:val="24"/>
          <w:lang w:val="en-GB"/>
        </w:rPr>
        <w:t>'</w:t>
      </w:r>
      <w:r w:rsidR="00C52432" w:rsidRPr="00807860">
        <w:rPr>
          <w:rFonts w:ascii="Times New Roman" w:hAnsi="Times New Roman"/>
          <w:sz w:val="24"/>
          <w:lang w:val="en-GB"/>
        </w:rPr>
        <w:t xml:space="preserve"> views and decision processes. </w:t>
      </w:r>
      <w:r w:rsidR="00093DA3" w:rsidRPr="00807860">
        <w:rPr>
          <w:rFonts w:ascii="Times New Roman" w:hAnsi="Times New Roman"/>
          <w:sz w:val="24"/>
          <w:lang w:val="en-GB"/>
        </w:rPr>
        <w:t>Through</w:t>
      </w:r>
      <w:r w:rsidR="006833CC" w:rsidRPr="00807860">
        <w:rPr>
          <w:rFonts w:ascii="Times New Roman" w:hAnsi="Times New Roman"/>
          <w:sz w:val="24"/>
          <w:lang w:val="en-GB"/>
        </w:rPr>
        <w:t xml:space="preserve"> a series of informal meetings with closer partners, </w:t>
      </w:r>
      <w:r w:rsidR="00C52432" w:rsidRPr="00807860">
        <w:rPr>
          <w:rFonts w:ascii="Times New Roman" w:hAnsi="Times New Roman"/>
          <w:sz w:val="24"/>
          <w:lang w:val="en-GB"/>
        </w:rPr>
        <w:t xml:space="preserve">they began to </w:t>
      </w:r>
      <w:r w:rsidR="006833CC" w:rsidRPr="00807860">
        <w:rPr>
          <w:rFonts w:ascii="Times New Roman" w:hAnsi="Times New Roman"/>
          <w:sz w:val="24"/>
          <w:lang w:val="en-GB"/>
        </w:rPr>
        <w:t xml:space="preserve">perceive </w:t>
      </w:r>
      <w:r w:rsidR="00C52432" w:rsidRPr="00807860">
        <w:rPr>
          <w:rFonts w:ascii="Times New Roman" w:hAnsi="Times New Roman"/>
          <w:sz w:val="24"/>
          <w:lang w:val="en-GB"/>
        </w:rPr>
        <w:t>th</w:t>
      </w:r>
      <w:r w:rsidR="006833CC" w:rsidRPr="00807860">
        <w:rPr>
          <w:rFonts w:ascii="Times New Roman" w:hAnsi="Times New Roman"/>
          <w:sz w:val="24"/>
          <w:lang w:val="en-GB"/>
        </w:rPr>
        <w:t>at some common</w:t>
      </w:r>
      <w:r w:rsidR="00C52432" w:rsidRPr="00807860">
        <w:rPr>
          <w:rFonts w:ascii="Times New Roman" w:hAnsi="Times New Roman"/>
          <w:sz w:val="24"/>
          <w:lang w:val="en-GB"/>
        </w:rPr>
        <w:t xml:space="preserve"> uncertainties affected their partners</w:t>
      </w:r>
      <w:r w:rsidR="00121BDF" w:rsidRPr="00807860">
        <w:rPr>
          <w:rFonts w:ascii="Times New Roman" w:hAnsi="Times New Roman"/>
          <w:sz w:val="24"/>
          <w:lang w:val="en-GB"/>
        </w:rPr>
        <w:t xml:space="preserve"> (</w:t>
      </w:r>
      <w:r w:rsidR="003F3390" w:rsidRPr="00807860">
        <w:rPr>
          <w:rFonts w:ascii="Times New Roman" w:hAnsi="Times New Roman"/>
          <w:sz w:val="24"/>
          <w:lang w:val="en-GB"/>
        </w:rPr>
        <w:t>D</w:t>
      </w:r>
      <w:r w:rsidR="00C451BA" w:rsidRPr="00807860">
        <w:rPr>
          <w:rFonts w:ascii="Times New Roman" w:hAnsi="Times New Roman"/>
          <w:sz w:val="24"/>
          <w:lang w:val="en-GB"/>
        </w:rPr>
        <w:t>3.</w:t>
      </w:r>
      <w:r w:rsidR="006833CC" w:rsidRPr="00807860">
        <w:rPr>
          <w:rFonts w:ascii="Times New Roman" w:hAnsi="Times New Roman"/>
          <w:sz w:val="24"/>
          <w:lang w:val="en-GB"/>
        </w:rPr>
        <w:t>12</w:t>
      </w:r>
      <w:r w:rsidR="00C451BA" w:rsidRPr="00807860">
        <w:rPr>
          <w:rFonts w:ascii="Times New Roman" w:hAnsi="Times New Roman"/>
          <w:sz w:val="24"/>
          <w:lang w:val="en-GB"/>
        </w:rPr>
        <w:t>)</w:t>
      </w:r>
      <w:r w:rsidR="00C52432" w:rsidRPr="00807860">
        <w:rPr>
          <w:rFonts w:ascii="Times New Roman" w:hAnsi="Times New Roman"/>
          <w:sz w:val="24"/>
          <w:lang w:val="en-GB"/>
        </w:rPr>
        <w:t>.</w:t>
      </w:r>
      <w:r w:rsidR="003070DE" w:rsidRPr="00807860">
        <w:rPr>
          <w:rFonts w:ascii="Times New Roman" w:hAnsi="Times New Roman"/>
          <w:sz w:val="24"/>
          <w:lang w:val="en-GB"/>
        </w:rPr>
        <w:t xml:space="preserve"> </w:t>
      </w:r>
      <w:r w:rsidR="00E8276F" w:rsidRPr="00807860">
        <w:rPr>
          <w:rFonts w:ascii="Times New Roman" w:hAnsi="Times New Roman"/>
          <w:sz w:val="24"/>
          <w:lang w:val="en-GB"/>
        </w:rPr>
        <w:t xml:space="preserve">For example, they found that complementary innovators were uncertain about which hardware configuration would become standard in this emergent industry. The entrepreneurs also </w:t>
      </w:r>
      <w:r w:rsidR="006667CF" w:rsidRPr="00807860">
        <w:rPr>
          <w:rFonts w:ascii="Times New Roman" w:hAnsi="Times New Roman"/>
          <w:sz w:val="24"/>
          <w:lang w:val="en-GB"/>
        </w:rPr>
        <w:t>reali</w:t>
      </w:r>
      <w:r w:rsidR="006667CF" w:rsidRPr="00807860">
        <w:rPr>
          <w:rFonts w:ascii="Times New Roman" w:hAnsi="Times New Roman" w:cs="Times New Roman"/>
          <w:sz w:val="24"/>
          <w:szCs w:val="24"/>
          <w:lang w:val="en-GB"/>
        </w:rPr>
        <w:t>z</w:t>
      </w:r>
      <w:r w:rsidR="006667CF" w:rsidRPr="00807860">
        <w:rPr>
          <w:rFonts w:ascii="Times New Roman" w:hAnsi="Times New Roman"/>
          <w:sz w:val="24"/>
          <w:lang w:val="en-GB"/>
        </w:rPr>
        <w:t xml:space="preserve">ed </w:t>
      </w:r>
      <w:r w:rsidR="00E8276F" w:rsidRPr="00807860">
        <w:rPr>
          <w:rFonts w:ascii="Times New Roman" w:hAnsi="Times New Roman"/>
          <w:sz w:val="24"/>
          <w:lang w:val="en-GB"/>
        </w:rPr>
        <w:t>that these partners had considerable knowledge gaps related to the firm</w:t>
      </w:r>
      <w:r w:rsidR="002C419C" w:rsidRPr="00807860">
        <w:rPr>
          <w:rFonts w:ascii="Times New Roman" w:hAnsi="Times New Roman" w:cs="Times New Roman"/>
          <w:sz w:val="24"/>
          <w:szCs w:val="24"/>
          <w:lang w:val="en-GB"/>
        </w:rPr>
        <w:t>'</w:t>
      </w:r>
      <w:r w:rsidR="00E8276F" w:rsidRPr="00807860">
        <w:rPr>
          <w:rFonts w:ascii="Times New Roman" w:hAnsi="Times New Roman"/>
          <w:sz w:val="24"/>
          <w:lang w:val="en-GB"/>
        </w:rPr>
        <w:t>s hardware system, its functionalities and the way th</w:t>
      </w:r>
      <w:r w:rsidR="002C419C" w:rsidRPr="00807860">
        <w:rPr>
          <w:rFonts w:ascii="Times New Roman" w:hAnsi="Times New Roman" w:cs="Times New Roman"/>
          <w:sz w:val="24"/>
          <w:szCs w:val="24"/>
          <w:lang w:val="en-GB"/>
        </w:rPr>
        <w:t>e</w:t>
      </w:r>
      <w:r w:rsidR="00E8276F" w:rsidRPr="00807860">
        <w:rPr>
          <w:rFonts w:ascii="Times New Roman" w:hAnsi="Times New Roman"/>
          <w:sz w:val="24"/>
          <w:lang w:val="en-GB"/>
        </w:rPr>
        <w:t xml:space="preserve"> system could evolve. By making sense of these uncertainties and their extents, the entrepreneurs were able to coordinate a series of actions (e.g., roadmap workshops) to increase </w:t>
      </w:r>
      <w:r w:rsidR="00850F96" w:rsidRPr="00807860">
        <w:rPr>
          <w:rFonts w:ascii="Times New Roman" w:hAnsi="Times New Roman"/>
          <w:sz w:val="24"/>
          <w:lang w:val="en-GB"/>
        </w:rPr>
        <w:t xml:space="preserve">the </w:t>
      </w:r>
      <w:r w:rsidR="00E8276F" w:rsidRPr="00807860">
        <w:rPr>
          <w:rFonts w:ascii="Times New Roman" w:hAnsi="Times New Roman"/>
          <w:sz w:val="24"/>
          <w:lang w:val="en-GB"/>
        </w:rPr>
        <w:t>acceptance of the technology</w:t>
      </w:r>
      <w:r w:rsidR="00C451BA" w:rsidRPr="00807860">
        <w:rPr>
          <w:rFonts w:ascii="Times New Roman" w:hAnsi="Times New Roman"/>
          <w:sz w:val="24"/>
          <w:lang w:val="en-GB"/>
        </w:rPr>
        <w:t xml:space="preserve"> (D3.</w:t>
      </w:r>
      <w:r w:rsidR="006833CC" w:rsidRPr="00807860">
        <w:rPr>
          <w:rFonts w:ascii="Times New Roman" w:hAnsi="Times New Roman"/>
          <w:sz w:val="24"/>
          <w:lang w:val="en-GB"/>
        </w:rPr>
        <w:t>12</w:t>
      </w:r>
      <w:r w:rsidR="003F3390" w:rsidRPr="00807860">
        <w:rPr>
          <w:rFonts w:ascii="Times New Roman" w:hAnsi="Times New Roman"/>
          <w:sz w:val="24"/>
          <w:lang w:val="en-GB"/>
        </w:rPr>
        <w:t>)</w:t>
      </w:r>
      <w:r w:rsidR="00E8276F" w:rsidRPr="00807860">
        <w:rPr>
          <w:rFonts w:ascii="Times New Roman" w:hAnsi="Times New Roman"/>
          <w:sz w:val="24"/>
          <w:lang w:val="en-GB"/>
        </w:rPr>
        <w:t xml:space="preserve">. </w:t>
      </w:r>
      <w:r w:rsidR="00762A5D" w:rsidRPr="00807860">
        <w:rPr>
          <w:rFonts w:ascii="Times New Roman" w:hAnsi="Times New Roman"/>
          <w:sz w:val="24"/>
          <w:lang w:val="en-GB"/>
        </w:rPr>
        <w:t xml:space="preserve">In </w:t>
      </w:r>
      <w:r w:rsidR="000C29E5" w:rsidRPr="00807860">
        <w:rPr>
          <w:rFonts w:ascii="Times New Roman" w:hAnsi="Times New Roman"/>
          <w:sz w:val="24"/>
          <w:lang w:val="en-GB"/>
        </w:rPr>
        <w:t>c</w:t>
      </w:r>
      <w:r w:rsidR="00F33AEE" w:rsidRPr="00807860">
        <w:rPr>
          <w:rFonts w:ascii="Times New Roman" w:hAnsi="Times New Roman"/>
          <w:sz w:val="24"/>
          <w:lang w:val="en-GB"/>
        </w:rPr>
        <w:t>ase</w:t>
      </w:r>
      <w:r w:rsidR="00762A5D" w:rsidRPr="00807860">
        <w:rPr>
          <w:rFonts w:ascii="Times New Roman" w:hAnsi="Times New Roman"/>
          <w:sz w:val="24"/>
          <w:lang w:val="en-GB"/>
        </w:rPr>
        <w:t xml:space="preserve"> 4</w:t>
      </w:r>
      <w:r w:rsidR="003A36C3" w:rsidRPr="00807860">
        <w:rPr>
          <w:rFonts w:ascii="Times New Roman" w:hAnsi="Times New Roman"/>
          <w:sz w:val="24"/>
          <w:lang w:val="en-GB"/>
        </w:rPr>
        <w:t xml:space="preserve"> (</w:t>
      </w:r>
      <w:r w:rsidR="00762A5D" w:rsidRPr="00807860">
        <w:rPr>
          <w:rFonts w:ascii="Times New Roman" w:hAnsi="Times New Roman"/>
          <w:sz w:val="24"/>
          <w:lang w:val="en-GB"/>
        </w:rPr>
        <w:t xml:space="preserve">the </w:t>
      </w:r>
      <w:r w:rsidR="001E2F0D" w:rsidRPr="00807860">
        <w:rPr>
          <w:rFonts w:ascii="Times New Roman" w:hAnsi="Times New Roman"/>
          <w:sz w:val="24"/>
          <w:lang w:val="en-GB"/>
        </w:rPr>
        <w:t>start-up Ifind</w:t>
      </w:r>
      <w:r w:rsidR="003A36C3" w:rsidRPr="00807860">
        <w:rPr>
          <w:rFonts w:ascii="Times New Roman" w:hAnsi="Times New Roman"/>
          <w:sz w:val="24"/>
          <w:lang w:val="en-GB"/>
        </w:rPr>
        <w:t xml:space="preserve">), the </w:t>
      </w:r>
      <w:r w:rsidR="00762A5D" w:rsidRPr="00807860">
        <w:rPr>
          <w:rFonts w:ascii="Times New Roman" w:hAnsi="Times New Roman"/>
          <w:sz w:val="24"/>
          <w:lang w:val="en-GB"/>
        </w:rPr>
        <w:t>entrepreneurs constantly changed the business model</w:t>
      </w:r>
      <w:r w:rsidR="00527F62" w:rsidRPr="00807860">
        <w:rPr>
          <w:rFonts w:ascii="Times New Roman" w:hAnsi="Times New Roman"/>
          <w:sz w:val="24"/>
          <w:lang w:val="en-GB"/>
        </w:rPr>
        <w:t xml:space="preserve"> to </w:t>
      </w:r>
      <w:r w:rsidR="00D26BC1" w:rsidRPr="00807860">
        <w:rPr>
          <w:rFonts w:ascii="Times New Roman" w:hAnsi="Times New Roman"/>
          <w:sz w:val="24"/>
          <w:lang w:val="en-GB"/>
        </w:rPr>
        <w:t>test</w:t>
      </w:r>
      <w:r w:rsidR="00527F62" w:rsidRPr="00807860">
        <w:rPr>
          <w:rFonts w:ascii="Times New Roman" w:hAnsi="Times New Roman"/>
          <w:sz w:val="24"/>
          <w:lang w:val="en-GB"/>
        </w:rPr>
        <w:t xml:space="preserve"> </w:t>
      </w:r>
      <w:r w:rsidR="00D26BC1" w:rsidRPr="00807860">
        <w:rPr>
          <w:rFonts w:ascii="Times New Roman" w:hAnsi="Times New Roman"/>
          <w:sz w:val="24"/>
          <w:lang w:val="en-GB"/>
        </w:rPr>
        <w:t xml:space="preserve">different hypotheses </w:t>
      </w:r>
      <w:r w:rsidR="00762C8F" w:rsidRPr="00807860">
        <w:rPr>
          <w:rFonts w:ascii="Times New Roman" w:hAnsi="Times New Roman"/>
          <w:sz w:val="24"/>
          <w:lang w:val="en-GB"/>
        </w:rPr>
        <w:t xml:space="preserve">related to the </w:t>
      </w:r>
      <w:r w:rsidR="00D26BC1" w:rsidRPr="00807860">
        <w:rPr>
          <w:rFonts w:ascii="Times New Roman" w:hAnsi="Times New Roman"/>
          <w:sz w:val="24"/>
          <w:lang w:val="en-GB"/>
        </w:rPr>
        <w:t>market niche, customer needs and how to capture value from the service</w:t>
      </w:r>
      <w:r w:rsidR="006F6390" w:rsidRPr="00807860">
        <w:rPr>
          <w:rFonts w:ascii="Times New Roman" w:hAnsi="Times New Roman"/>
          <w:sz w:val="24"/>
          <w:lang w:val="en-GB"/>
        </w:rPr>
        <w:t xml:space="preserve"> (D4.7)</w:t>
      </w:r>
      <w:r w:rsidR="00762A5D" w:rsidRPr="00807860">
        <w:rPr>
          <w:rFonts w:ascii="Times New Roman" w:hAnsi="Times New Roman"/>
          <w:sz w:val="24"/>
          <w:lang w:val="en-GB"/>
        </w:rPr>
        <w:t>.</w:t>
      </w:r>
      <w:r w:rsidR="00D36090" w:rsidRPr="00807860">
        <w:rPr>
          <w:rFonts w:ascii="Times New Roman" w:hAnsi="Times New Roman"/>
          <w:sz w:val="24"/>
          <w:lang w:val="en-GB"/>
        </w:rPr>
        <w:t xml:space="preserve"> </w:t>
      </w:r>
      <w:r w:rsidR="00193963" w:rsidRPr="00807860">
        <w:rPr>
          <w:rFonts w:ascii="Times New Roman" w:hAnsi="Times New Roman"/>
          <w:sz w:val="24"/>
          <w:lang w:val="en-GB"/>
        </w:rPr>
        <w:t xml:space="preserve">These changes often </w:t>
      </w:r>
      <w:r w:rsidR="00A91201" w:rsidRPr="00807860">
        <w:rPr>
          <w:rFonts w:ascii="Times New Roman" w:hAnsi="Times New Roman"/>
          <w:sz w:val="24"/>
          <w:lang w:val="en-GB"/>
        </w:rPr>
        <w:t xml:space="preserve">presented </w:t>
      </w:r>
      <w:r w:rsidR="00D36090" w:rsidRPr="00807860">
        <w:rPr>
          <w:rFonts w:ascii="Times New Roman" w:hAnsi="Times New Roman"/>
          <w:sz w:val="24"/>
          <w:lang w:val="en-GB"/>
        </w:rPr>
        <w:t>the</w:t>
      </w:r>
      <w:r w:rsidR="00762A5D" w:rsidRPr="00807860">
        <w:rPr>
          <w:rFonts w:ascii="Times New Roman" w:hAnsi="Times New Roman"/>
          <w:sz w:val="24"/>
          <w:lang w:val="en-GB"/>
        </w:rPr>
        <w:t xml:space="preserve"> developer partners </w:t>
      </w:r>
      <w:r w:rsidR="00A91201" w:rsidRPr="00807860">
        <w:rPr>
          <w:rFonts w:ascii="Times New Roman" w:hAnsi="Times New Roman"/>
          <w:sz w:val="24"/>
          <w:lang w:val="en-GB"/>
        </w:rPr>
        <w:t>with</w:t>
      </w:r>
      <w:r w:rsidR="006215CD" w:rsidRPr="00807860">
        <w:rPr>
          <w:rFonts w:ascii="Times New Roman" w:hAnsi="Times New Roman"/>
          <w:sz w:val="24"/>
          <w:lang w:val="en-GB"/>
        </w:rPr>
        <w:t xml:space="preserve"> </w:t>
      </w:r>
      <w:r w:rsidR="00762A5D" w:rsidRPr="00807860">
        <w:rPr>
          <w:rFonts w:ascii="Times New Roman" w:hAnsi="Times New Roman"/>
          <w:sz w:val="24"/>
          <w:lang w:val="en-GB"/>
        </w:rPr>
        <w:t xml:space="preserve">difficulties in predicting whether the business model </w:t>
      </w:r>
      <w:r w:rsidR="00FB0725" w:rsidRPr="00807860">
        <w:rPr>
          <w:rFonts w:ascii="Times New Roman" w:hAnsi="Times New Roman"/>
          <w:sz w:val="24"/>
          <w:lang w:val="en-GB"/>
        </w:rPr>
        <w:t xml:space="preserve">developed </w:t>
      </w:r>
      <w:r w:rsidR="00762A5D" w:rsidRPr="00807860">
        <w:rPr>
          <w:rFonts w:ascii="Times New Roman" w:hAnsi="Times New Roman"/>
          <w:sz w:val="24"/>
          <w:lang w:val="en-GB"/>
        </w:rPr>
        <w:t>by the entrepreneurs would generate sufficient financial returns to recover their investments.</w:t>
      </w:r>
      <w:r w:rsidR="00D36090" w:rsidRPr="00807860">
        <w:rPr>
          <w:rFonts w:ascii="Times New Roman" w:hAnsi="Times New Roman"/>
          <w:sz w:val="24"/>
          <w:lang w:val="en-GB"/>
        </w:rPr>
        <w:t xml:space="preserve"> As </w:t>
      </w:r>
      <w:r w:rsidR="00193963" w:rsidRPr="00807860">
        <w:rPr>
          <w:rFonts w:ascii="Times New Roman" w:hAnsi="Times New Roman"/>
          <w:sz w:val="24"/>
          <w:lang w:val="en-GB"/>
        </w:rPr>
        <w:t>a result</w:t>
      </w:r>
      <w:r w:rsidR="00D36090" w:rsidRPr="00807860">
        <w:rPr>
          <w:rFonts w:ascii="Times New Roman" w:hAnsi="Times New Roman"/>
          <w:sz w:val="24"/>
          <w:lang w:val="en-GB"/>
        </w:rPr>
        <w:t>, some partners decided to abandon the ecosystem.</w:t>
      </w:r>
    </w:p>
    <w:p w14:paraId="20527E01" w14:textId="69070574" w:rsidR="00497A19" w:rsidRPr="00807860" w:rsidRDefault="003070DE" w:rsidP="00807860">
      <w:pPr>
        <w:spacing w:line="240" w:lineRule="auto"/>
        <w:rPr>
          <w:rFonts w:ascii="Times New Roman" w:hAnsi="Times New Roman"/>
          <w:sz w:val="24"/>
          <w:lang w:val="en-GB"/>
        </w:rPr>
      </w:pPr>
      <w:r w:rsidRPr="00807860">
        <w:rPr>
          <w:rFonts w:ascii="Times New Roman" w:hAnsi="Times New Roman"/>
          <w:sz w:val="24"/>
          <w:lang w:val="en-GB"/>
        </w:rPr>
        <w:t xml:space="preserve">We </w:t>
      </w:r>
      <w:r w:rsidR="006215CD" w:rsidRPr="00807860">
        <w:rPr>
          <w:rFonts w:ascii="Times New Roman" w:hAnsi="Times New Roman"/>
          <w:sz w:val="24"/>
          <w:lang w:val="en-GB"/>
        </w:rPr>
        <w:t xml:space="preserve">found </w:t>
      </w:r>
      <w:r w:rsidRPr="00807860">
        <w:rPr>
          <w:rFonts w:ascii="Times New Roman" w:hAnsi="Times New Roman"/>
          <w:sz w:val="24"/>
          <w:lang w:val="en-GB"/>
        </w:rPr>
        <w:t xml:space="preserve">similar patterns in decisions related to </w:t>
      </w:r>
      <w:r w:rsidR="00193963" w:rsidRPr="00807860">
        <w:rPr>
          <w:rFonts w:ascii="Times New Roman" w:hAnsi="Times New Roman"/>
          <w:sz w:val="24"/>
          <w:lang w:val="en-GB"/>
        </w:rPr>
        <w:t xml:space="preserve">the </w:t>
      </w:r>
      <w:r w:rsidR="00D2034A" w:rsidRPr="00807860">
        <w:rPr>
          <w:rFonts w:ascii="Times New Roman" w:hAnsi="Times New Roman"/>
          <w:sz w:val="24"/>
          <w:lang w:val="en-GB"/>
        </w:rPr>
        <w:t>five</w:t>
      </w:r>
      <w:r w:rsidR="005B2E4F" w:rsidRPr="00807860">
        <w:rPr>
          <w:rFonts w:ascii="Times New Roman" w:hAnsi="Times New Roman"/>
          <w:sz w:val="24"/>
          <w:lang w:val="en-GB"/>
        </w:rPr>
        <w:t xml:space="preserve"> </w:t>
      </w:r>
      <w:r w:rsidR="006667CF" w:rsidRPr="00807860">
        <w:rPr>
          <w:rFonts w:ascii="Times New Roman" w:hAnsi="Times New Roman"/>
          <w:sz w:val="24"/>
          <w:lang w:val="en-GB"/>
        </w:rPr>
        <w:t xml:space="preserve">cases </w:t>
      </w:r>
      <w:r w:rsidR="005B2E4F" w:rsidRPr="00807860">
        <w:rPr>
          <w:rFonts w:ascii="Times New Roman" w:hAnsi="Times New Roman"/>
          <w:sz w:val="24"/>
          <w:lang w:val="en-GB"/>
        </w:rPr>
        <w:t>investigated</w:t>
      </w:r>
      <w:r w:rsidR="000C3DB7" w:rsidRPr="00807860">
        <w:rPr>
          <w:rFonts w:ascii="Times New Roman" w:hAnsi="Times New Roman"/>
          <w:sz w:val="24"/>
          <w:lang w:val="en-GB"/>
        </w:rPr>
        <w:t xml:space="preserve">: </w:t>
      </w:r>
      <w:r w:rsidR="00EF6FBB" w:rsidRPr="00807860">
        <w:rPr>
          <w:rFonts w:ascii="Times New Roman" w:hAnsi="Times New Roman"/>
          <w:sz w:val="24"/>
          <w:lang w:val="en-GB"/>
        </w:rPr>
        <w:t xml:space="preserve">after </w:t>
      </w:r>
      <w:r w:rsidR="006667CF" w:rsidRPr="00807860">
        <w:rPr>
          <w:rFonts w:ascii="Times New Roman" w:hAnsi="Times New Roman"/>
          <w:sz w:val="24"/>
          <w:lang w:val="en-GB"/>
        </w:rPr>
        <w:t xml:space="preserve">failures or problems involving </w:t>
      </w:r>
      <w:r w:rsidR="005B529F" w:rsidRPr="00807860">
        <w:rPr>
          <w:rFonts w:ascii="Times New Roman" w:hAnsi="Times New Roman"/>
          <w:sz w:val="24"/>
          <w:lang w:val="en-GB"/>
        </w:rPr>
        <w:t xml:space="preserve">innovation </w:t>
      </w:r>
      <w:r w:rsidR="006667CF" w:rsidRPr="00807860">
        <w:rPr>
          <w:rFonts w:ascii="Times New Roman" w:hAnsi="Times New Roman"/>
          <w:sz w:val="24"/>
          <w:lang w:val="en-GB"/>
        </w:rPr>
        <w:t>ecosystem actors</w:t>
      </w:r>
      <w:r w:rsidR="00EF6FBB" w:rsidRPr="00807860">
        <w:rPr>
          <w:rFonts w:ascii="Times New Roman" w:hAnsi="Times New Roman"/>
          <w:sz w:val="24"/>
          <w:lang w:val="en-GB"/>
        </w:rPr>
        <w:t xml:space="preserve">, the entrepreneurs </w:t>
      </w:r>
      <w:r w:rsidR="006667CF" w:rsidRPr="00807860">
        <w:rPr>
          <w:rFonts w:ascii="Times New Roman" w:hAnsi="Times New Roman"/>
          <w:sz w:val="24"/>
          <w:lang w:val="en-GB"/>
        </w:rPr>
        <w:t>reali</w:t>
      </w:r>
      <w:r w:rsidR="006667CF" w:rsidRPr="00807860">
        <w:rPr>
          <w:rFonts w:ascii="Times New Roman" w:hAnsi="Times New Roman" w:cs="Times New Roman"/>
          <w:sz w:val="24"/>
          <w:szCs w:val="24"/>
          <w:lang w:val="en-GB"/>
        </w:rPr>
        <w:t>z</w:t>
      </w:r>
      <w:r w:rsidR="006667CF" w:rsidRPr="00807860">
        <w:rPr>
          <w:rFonts w:ascii="Times New Roman" w:hAnsi="Times New Roman"/>
          <w:sz w:val="24"/>
          <w:lang w:val="en-GB"/>
        </w:rPr>
        <w:t xml:space="preserve">ed the collective </w:t>
      </w:r>
      <w:r w:rsidR="00193963" w:rsidRPr="00807860">
        <w:rPr>
          <w:rFonts w:ascii="Times New Roman" w:hAnsi="Times New Roman"/>
          <w:sz w:val="24"/>
          <w:lang w:val="en-GB"/>
        </w:rPr>
        <w:t>nature</w:t>
      </w:r>
      <w:r w:rsidR="006667CF" w:rsidRPr="00807860">
        <w:rPr>
          <w:rFonts w:ascii="Times New Roman" w:hAnsi="Times New Roman"/>
          <w:sz w:val="24"/>
          <w:lang w:val="en-GB"/>
        </w:rPr>
        <w:t xml:space="preserve"> of the uncertainties</w:t>
      </w:r>
      <w:r w:rsidR="00577511" w:rsidRPr="00807860">
        <w:rPr>
          <w:rFonts w:ascii="Times New Roman" w:hAnsi="Times New Roman"/>
          <w:sz w:val="24"/>
          <w:lang w:val="en-GB"/>
        </w:rPr>
        <w:t xml:space="preserve"> </w:t>
      </w:r>
      <w:r w:rsidR="000C29E5" w:rsidRPr="00807860">
        <w:rPr>
          <w:rFonts w:ascii="Times New Roman" w:hAnsi="Times New Roman"/>
          <w:sz w:val="24"/>
          <w:lang w:val="en-GB"/>
        </w:rPr>
        <w:t>(</w:t>
      </w:r>
      <w:r w:rsidR="000D6535" w:rsidRPr="00807860">
        <w:rPr>
          <w:rFonts w:ascii="Times New Roman" w:hAnsi="Times New Roman"/>
          <w:sz w:val="24"/>
          <w:lang w:val="en-GB"/>
        </w:rPr>
        <w:t xml:space="preserve">i.e., </w:t>
      </w:r>
      <w:r w:rsidR="000C29E5" w:rsidRPr="00807860">
        <w:rPr>
          <w:rFonts w:ascii="Times New Roman" w:hAnsi="Times New Roman"/>
          <w:sz w:val="24"/>
          <w:lang w:val="en-GB"/>
        </w:rPr>
        <w:t xml:space="preserve">the interdependence) </w:t>
      </w:r>
      <w:r w:rsidR="006667CF" w:rsidRPr="00807860">
        <w:rPr>
          <w:rFonts w:ascii="Times New Roman" w:hAnsi="Times New Roman"/>
          <w:sz w:val="24"/>
          <w:lang w:val="en-GB"/>
        </w:rPr>
        <w:t xml:space="preserve">related to the problem and </w:t>
      </w:r>
      <w:r w:rsidR="00EF6FBB" w:rsidRPr="00807860">
        <w:rPr>
          <w:rFonts w:ascii="Times New Roman" w:hAnsi="Times New Roman"/>
          <w:sz w:val="24"/>
          <w:lang w:val="en-GB"/>
        </w:rPr>
        <w:t>adopt</w:t>
      </w:r>
      <w:r w:rsidR="001D7CAB" w:rsidRPr="00807860">
        <w:rPr>
          <w:rFonts w:ascii="Times New Roman" w:hAnsi="Times New Roman"/>
          <w:sz w:val="24"/>
          <w:lang w:val="en-GB"/>
        </w:rPr>
        <w:t>ed</w:t>
      </w:r>
      <w:r w:rsidR="00EF6FBB" w:rsidRPr="00807860">
        <w:rPr>
          <w:rFonts w:ascii="Times New Roman" w:hAnsi="Times New Roman"/>
          <w:sz w:val="24"/>
          <w:lang w:val="en-GB"/>
        </w:rPr>
        <w:t xml:space="preserve"> a more co</w:t>
      </w:r>
      <w:r w:rsidR="002C419C" w:rsidRPr="00807860">
        <w:rPr>
          <w:rFonts w:ascii="Times New Roman" w:hAnsi="Times New Roman" w:cs="Times New Roman"/>
          <w:sz w:val="24"/>
          <w:szCs w:val="24"/>
          <w:lang w:val="en-GB"/>
        </w:rPr>
        <w:t>op</w:t>
      </w:r>
      <w:r w:rsidR="00EF6FBB" w:rsidRPr="00807860">
        <w:rPr>
          <w:rFonts w:ascii="Times New Roman" w:hAnsi="Times New Roman"/>
          <w:sz w:val="24"/>
          <w:lang w:val="en-GB"/>
        </w:rPr>
        <w:t>e</w:t>
      </w:r>
      <w:r w:rsidR="002C419C" w:rsidRPr="00807860">
        <w:rPr>
          <w:rFonts w:ascii="Times New Roman" w:hAnsi="Times New Roman" w:cs="Times New Roman"/>
          <w:sz w:val="24"/>
          <w:szCs w:val="24"/>
          <w:lang w:val="en-GB"/>
        </w:rPr>
        <w:t>ra</w:t>
      </w:r>
      <w:r w:rsidR="00EF6FBB" w:rsidRPr="00807860">
        <w:rPr>
          <w:rFonts w:ascii="Times New Roman" w:hAnsi="Times New Roman"/>
          <w:sz w:val="24"/>
          <w:lang w:val="en-GB"/>
        </w:rPr>
        <w:t>tive approach to cop</w:t>
      </w:r>
      <w:r w:rsidR="002C419C" w:rsidRPr="00807860">
        <w:rPr>
          <w:rFonts w:ascii="Times New Roman" w:hAnsi="Times New Roman" w:cs="Times New Roman"/>
          <w:sz w:val="24"/>
          <w:szCs w:val="24"/>
          <w:lang w:val="en-GB"/>
        </w:rPr>
        <w:t>ing</w:t>
      </w:r>
      <w:r w:rsidR="00EF6FBB" w:rsidRPr="00807860">
        <w:rPr>
          <w:rFonts w:ascii="Times New Roman" w:hAnsi="Times New Roman"/>
          <w:sz w:val="24"/>
          <w:lang w:val="en-GB"/>
        </w:rPr>
        <w:t xml:space="preserve"> with uncertainties. </w:t>
      </w:r>
      <w:r w:rsidR="0092475B" w:rsidRPr="00807860">
        <w:rPr>
          <w:rFonts w:ascii="Times New Roman" w:hAnsi="Times New Roman"/>
          <w:sz w:val="24"/>
          <w:lang w:val="en-GB"/>
        </w:rPr>
        <w:t xml:space="preserve">The empirical data suggest </w:t>
      </w:r>
      <w:r w:rsidR="007E36B8" w:rsidRPr="00807860">
        <w:rPr>
          <w:rFonts w:ascii="Times New Roman" w:hAnsi="Times New Roman"/>
          <w:sz w:val="24"/>
          <w:lang w:val="en-GB"/>
        </w:rPr>
        <w:t>that</w:t>
      </w:r>
      <w:r w:rsidR="001D7CAB" w:rsidRPr="00807860">
        <w:rPr>
          <w:rFonts w:ascii="Times New Roman" w:hAnsi="Times New Roman"/>
          <w:sz w:val="24"/>
          <w:lang w:val="en-GB"/>
        </w:rPr>
        <w:t>, when</w:t>
      </w:r>
      <w:r w:rsidR="007E36B8" w:rsidRPr="00807860">
        <w:rPr>
          <w:rFonts w:ascii="Times New Roman" w:hAnsi="Times New Roman"/>
          <w:sz w:val="24"/>
          <w:lang w:val="en-GB"/>
        </w:rPr>
        <w:t xml:space="preserve"> </w:t>
      </w:r>
      <w:r w:rsidR="008924D7" w:rsidRPr="00807860">
        <w:rPr>
          <w:rFonts w:ascii="Times New Roman" w:hAnsi="Times New Roman"/>
          <w:sz w:val="24"/>
          <w:lang w:val="en-GB"/>
        </w:rPr>
        <w:t>looking only at the firm,</w:t>
      </w:r>
      <w:r w:rsidR="00C60427" w:rsidRPr="00807860">
        <w:rPr>
          <w:rFonts w:ascii="Times New Roman" w:hAnsi="Times New Roman"/>
          <w:sz w:val="24"/>
          <w:lang w:val="en-GB"/>
        </w:rPr>
        <w:t xml:space="preserve"> </w:t>
      </w:r>
      <w:r w:rsidR="0094251D" w:rsidRPr="00807860">
        <w:rPr>
          <w:rFonts w:ascii="Times New Roman" w:hAnsi="Times New Roman"/>
          <w:sz w:val="24"/>
          <w:lang w:val="en-GB"/>
        </w:rPr>
        <w:t>entrepreneurs</w:t>
      </w:r>
      <w:r w:rsidR="00E205AB" w:rsidRPr="00807860">
        <w:rPr>
          <w:rFonts w:ascii="Times New Roman" w:hAnsi="Times New Roman"/>
          <w:sz w:val="24"/>
          <w:lang w:val="en-GB"/>
        </w:rPr>
        <w:t xml:space="preserve"> </w:t>
      </w:r>
      <w:r w:rsidR="008924D7" w:rsidRPr="00807860">
        <w:rPr>
          <w:rFonts w:ascii="Times New Roman" w:hAnsi="Times New Roman"/>
          <w:sz w:val="24"/>
          <w:lang w:val="en-GB"/>
        </w:rPr>
        <w:t xml:space="preserve">tend </w:t>
      </w:r>
      <w:r w:rsidR="007677B4" w:rsidRPr="00807860">
        <w:rPr>
          <w:rFonts w:ascii="Times New Roman" w:hAnsi="Times New Roman"/>
          <w:sz w:val="24"/>
          <w:lang w:val="en-GB"/>
        </w:rPr>
        <w:t xml:space="preserve">not to </w:t>
      </w:r>
      <w:r w:rsidR="0094251D" w:rsidRPr="00807860">
        <w:rPr>
          <w:rFonts w:ascii="Times New Roman" w:hAnsi="Times New Roman"/>
          <w:sz w:val="24"/>
          <w:lang w:val="en-GB"/>
        </w:rPr>
        <w:t xml:space="preserve">perceive that certain collective uncertainties </w:t>
      </w:r>
      <w:r w:rsidR="00B66366" w:rsidRPr="00807860">
        <w:rPr>
          <w:rFonts w:ascii="Times New Roman" w:hAnsi="Times New Roman"/>
          <w:sz w:val="24"/>
          <w:lang w:val="en-GB"/>
        </w:rPr>
        <w:t xml:space="preserve">may </w:t>
      </w:r>
      <w:r w:rsidR="0094251D" w:rsidRPr="00807860">
        <w:rPr>
          <w:rFonts w:ascii="Times New Roman" w:hAnsi="Times New Roman"/>
          <w:sz w:val="24"/>
          <w:lang w:val="en-GB"/>
        </w:rPr>
        <w:t>influenc</w:t>
      </w:r>
      <w:r w:rsidR="001D7CAB" w:rsidRPr="00807860">
        <w:rPr>
          <w:rFonts w:ascii="Times New Roman" w:hAnsi="Times New Roman"/>
          <w:sz w:val="24"/>
          <w:lang w:val="en-GB"/>
        </w:rPr>
        <w:t>e</w:t>
      </w:r>
      <w:r w:rsidR="0094251D" w:rsidRPr="00807860">
        <w:rPr>
          <w:rFonts w:ascii="Times New Roman" w:hAnsi="Times New Roman"/>
          <w:sz w:val="24"/>
          <w:lang w:val="en-GB"/>
        </w:rPr>
        <w:t xml:space="preserve"> the performance of </w:t>
      </w:r>
      <w:r w:rsidR="008924D7" w:rsidRPr="00807860">
        <w:rPr>
          <w:rFonts w:ascii="Times New Roman" w:hAnsi="Times New Roman"/>
          <w:sz w:val="24"/>
          <w:lang w:val="en-GB"/>
        </w:rPr>
        <w:t xml:space="preserve">the </w:t>
      </w:r>
      <w:r w:rsidR="0094251D" w:rsidRPr="00807860">
        <w:rPr>
          <w:rFonts w:ascii="Times New Roman" w:hAnsi="Times New Roman"/>
          <w:sz w:val="24"/>
          <w:lang w:val="en-GB"/>
        </w:rPr>
        <w:t>entrepreneurial firm.</w:t>
      </w:r>
    </w:p>
    <w:p w14:paraId="17B8A935" w14:textId="77777777" w:rsidR="00497A19" w:rsidRPr="00807860" w:rsidRDefault="00497A19"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 xml:space="preserve">5.2. </w:t>
      </w:r>
      <w:r w:rsidR="007B5C59" w:rsidRPr="00807860">
        <w:rPr>
          <w:rFonts w:ascii="Times New Roman" w:hAnsi="Times New Roman"/>
          <w:b/>
          <w:sz w:val="24"/>
          <w:lang w:val="en-GB"/>
        </w:rPr>
        <w:t>Un</w:t>
      </w:r>
      <w:r w:rsidRPr="00807860">
        <w:rPr>
          <w:rFonts w:ascii="Times New Roman" w:hAnsi="Times New Roman"/>
          <w:b/>
          <w:sz w:val="24"/>
          <w:lang w:val="en-GB"/>
        </w:rPr>
        <w:t>certainty propagation</w:t>
      </w:r>
    </w:p>
    <w:p w14:paraId="22401C9D" w14:textId="07E8BF34" w:rsidR="00E8276F" w:rsidRPr="00807860" w:rsidRDefault="00497A19" w:rsidP="00807860">
      <w:pPr>
        <w:spacing w:line="240" w:lineRule="auto"/>
        <w:rPr>
          <w:rFonts w:ascii="Times New Roman" w:hAnsi="Times New Roman"/>
          <w:sz w:val="24"/>
          <w:lang w:val="en-GB"/>
        </w:rPr>
      </w:pPr>
      <w:r w:rsidRPr="00807860">
        <w:rPr>
          <w:rFonts w:ascii="Times New Roman" w:hAnsi="Times New Roman"/>
          <w:sz w:val="24"/>
          <w:lang w:val="en-GB"/>
        </w:rPr>
        <w:t>O</w:t>
      </w:r>
      <w:r w:rsidR="00071E9E" w:rsidRPr="00807860">
        <w:rPr>
          <w:rFonts w:ascii="Times New Roman" w:hAnsi="Times New Roman"/>
          <w:sz w:val="24"/>
          <w:lang w:val="en-GB"/>
        </w:rPr>
        <w:t xml:space="preserve">ur research </w:t>
      </w:r>
      <w:r w:rsidR="0094251D" w:rsidRPr="00807860">
        <w:rPr>
          <w:rFonts w:ascii="Times New Roman" w:hAnsi="Times New Roman"/>
          <w:sz w:val="24"/>
          <w:lang w:val="en-GB"/>
        </w:rPr>
        <w:t xml:space="preserve">also </w:t>
      </w:r>
      <w:r w:rsidR="00B66366" w:rsidRPr="00807860">
        <w:rPr>
          <w:rFonts w:ascii="Times New Roman" w:hAnsi="Times New Roman"/>
          <w:sz w:val="24"/>
          <w:lang w:val="en-GB"/>
        </w:rPr>
        <w:t>indicates</w:t>
      </w:r>
      <w:r w:rsidR="00071E9E" w:rsidRPr="00807860">
        <w:rPr>
          <w:rFonts w:ascii="Times New Roman" w:hAnsi="Times New Roman"/>
          <w:sz w:val="24"/>
          <w:lang w:val="en-GB"/>
        </w:rPr>
        <w:t xml:space="preserve"> that </w:t>
      </w:r>
      <w:r w:rsidR="00B66366" w:rsidRPr="00807860">
        <w:rPr>
          <w:rFonts w:ascii="Times New Roman" w:hAnsi="Times New Roman"/>
          <w:sz w:val="24"/>
          <w:lang w:val="en-GB"/>
        </w:rPr>
        <w:t xml:space="preserve">when </w:t>
      </w:r>
      <w:r w:rsidR="00071E9E" w:rsidRPr="00807860">
        <w:rPr>
          <w:rFonts w:ascii="Times New Roman" w:hAnsi="Times New Roman"/>
          <w:sz w:val="24"/>
          <w:lang w:val="en-GB"/>
        </w:rPr>
        <w:t>entrepreneu</w:t>
      </w:r>
      <w:r w:rsidR="00940A09" w:rsidRPr="00807860">
        <w:rPr>
          <w:rFonts w:ascii="Times New Roman" w:hAnsi="Times New Roman"/>
          <w:sz w:val="24"/>
          <w:lang w:val="en-GB"/>
        </w:rPr>
        <w:t xml:space="preserve">rs </w:t>
      </w:r>
      <w:r w:rsidR="00B34626" w:rsidRPr="00807860">
        <w:rPr>
          <w:rFonts w:ascii="Times New Roman" w:hAnsi="Times New Roman"/>
          <w:sz w:val="24"/>
          <w:lang w:val="en-GB"/>
        </w:rPr>
        <w:t xml:space="preserve">adopt </w:t>
      </w:r>
      <w:r w:rsidR="00E90253" w:rsidRPr="00807860">
        <w:rPr>
          <w:rFonts w:ascii="Times New Roman" w:hAnsi="Times New Roman"/>
          <w:sz w:val="24"/>
          <w:lang w:val="en-GB"/>
        </w:rPr>
        <w:t xml:space="preserve">approaches to manage </w:t>
      </w:r>
      <w:r w:rsidR="007B5C59" w:rsidRPr="00807860">
        <w:rPr>
          <w:rFonts w:ascii="Times New Roman" w:hAnsi="Times New Roman"/>
          <w:sz w:val="24"/>
          <w:lang w:val="en-GB"/>
        </w:rPr>
        <w:t xml:space="preserve">uncertainties (e.g., </w:t>
      </w:r>
      <w:r w:rsidR="00F77FD0" w:rsidRPr="00807860">
        <w:rPr>
          <w:rFonts w:ascii="Times New Roman" w:hAnsi="Times New Roman"/>
          <w:sz w:val="24"/>
          <w:lang w:val="en-GB"/>
        </w:rPr>
        <w:t>selectionism</w:t>
      </w:r>
      <w:r w:rsidR="007B5C59" w:rsidRPr="00807860">
        <w:rPr>
          <w:rFonts w:ascii="Times New Roman" w:hAnsi="Times New Roman"/>
          <w:sz w:val="24"/>
          <w:lang w:val="en-GB"/>
        </w:rPr>
        <w:t>)</w:t>
      </w:r>
      <w:r w:rsidR="00704387" w:rsidRPr="00807860">
        <w:rPr>
          <w:rFonts w:ascii="Times New Roman" w:hAnsi="Times New Roman"/>
          <w:sz w:val="24"/>
          <w:lang w:val="en-GB"/>
        </w:rPr>
        <w:t xml:space="preserve"> in isolation (</w:t>
      </w:r>
      <w:r w:rsidR="001B1620" w:rsidRPr="00807860">
        <w:rPr>
          <w:rFonts w:ascii="Times New Roman" w:hAnsi="Times New Roman"/>
          <w:sz w:val="24"/>
          <w:lang w:val="en-GB"/>
        </w:rPr>
        <w:t xml:space="preserve">i.e., </w:t>
      </w:r>
      <w:r w:rsidR="00704387" w:rsidRPr="00807860">
        <w:rPr>
          <w:rFonts w:ascii="Times New Roman" w:hAnsi="Times New Roman"/>
          <w:sz w:val="24"/>
          <w:lang w:val="en-GB"/>
        </w:rPr>
        <w:t>without consider</w:t>
      </w:r>
      <w:r w:rsidR="00093DA3" w:rsidRPr="00807860">
        <w:rPr>
          <w:rFonts w:ascii="Times New Roman" w:hAnsi="Times New Roman"/>
          <w:sz w:val="24"/>
          <w:lang w:val="en-GB"/>
        </w:rPr>
        <w:t>ing</w:t>
      </w:r>
      <w:r w:rsidR="007677B4" w:rsidRPr="00807860">
        <w:rPr>
          <w:rFonts w:ascii="Times New Roman" w:hAnsi="Times New Roman"/>
          <w:sz w:val="24"/>
          <w:lang w:val="en-GB"/>
        </w:rPr>
        <w:t xml:space="preserve"> </w:t>
      </w:r>
      <w:r w:rsidR="00704387" w:rsidRPr="00807860">
        <w:rPr>
          <w:rFonts w:ascii="Times New Roman" w:hAnsi="Times New Roman"/>
          <w:sz w:val="24"/>
          <w:lang w:val="en-GB"/>
        </w:rPr>
        <w:t xml:space="preserve">the impact on </w:t>
      </w:r>
      <w:r w:rsidR="00F77FD0" w:rsidRPr="00807860">
        <w:rPr>
          <w:rFonts w:ascii="Times New Roman" w:hAnsi="Times New Roman"/>
          <w:sz w:val="24"/>
          <w:lang w:val="en-GB"/>
        </w:rPr>
        <w:t>innovation</w:t>
      </w:r>
      <w:r w:rsidR="00704387" w:rsidRPr="00807860">
        <w:rPr>
          <w:rFonts w:ascii="Times New Roman" w:hAnsi="Times New Roman"/>
          <w:sz w:val="24"/>
          <w:lang w:val="en-GB"/>
        </w:rPr>
        <w:t xml:space="preserve"> ecosystem actors)</w:t>
      </w:r>
      <w:r w:rsidR="00904878" w:rsidRPr="00807860">
        <w:rPr>
          <w:rFonts w:ascii="Times New Roman" w:hAnsi="Times New Roman"/>
          <w:sz w:val="24"/>
          <w:lang w:val="en-GB"/>
        </w:rPr>
        <w:t>,</w:t>
      </w:r>
      <w:r w:rsidR="00B66366" w:rsidRPr="00807860">
        <w:rPr>
          <w:rFonts w:ascii="Times New Roman" w:hAnsi="Times New Roman"/>
          <w:sz w:val="24"/>
          <w:lang w:val="en-GB"/>
        </w:rPr>
        <w:t xml:space="preserve"> they might </w:t>
      </w:r>
      <w:r w:rsidR="002C419C" w:rsidRPr="00807860">
        <w:rPr>
          <w:rFonts w:ascii="Times New Roman" w:hAnsi="Times New Roman" w:cs="Times New Roman"/>
          <w:sz w:val="24"/>
          <w:szCs w:val="24"/>
          <w:lang w:val="en-GB"/>
        </w:rPr>
        <w:t>contribute</w:t>
      </w:r>
      <w:r w:rsidR="00E8276F" w:rsidRPr="00807860">
        <w:rPr>
          <w:rFonts w:ascii="Times New Roman" w:hAnsi="Times New Roman"/>
          <w:sz w:val="24"/>
          <w:lang w:val="en-GB"/>
        </w:rPr>
        <w:t xml:space="preserve"> to </w:t>
      </w:r>
      <w:r w:rsidR="007677B4" w:rsidRPr="00807860">
        <w:rPr>
          <w:rFonts w:ascii="Times New Roman" w:hAnsi="Times New Roman"/>
          <w:sz w:val="24"/>
          <w:lang w:val="en-GB"/>
        </w:rPr>
        <w:t>propagating</w:t>
      </w:r>
      <w:r w:rsidR="00E8276F" w:rsidRPr="00807860">
        <w:rPr>
          <w:rFonts w:ascii="Times New Roman" w:hAnsi="Times New Roman"/>
          <w:sz w:val="24"/>
          <w:lang w:val="en-GB"/>
        </w:rPr>
        <w:t xml:space="preserve"> uncertainties in the </w:t>
      </w:r>
      <w:r w:rsidR="005B529F" w:rsidRPr="00807860">
        <w:rPr>
          <w:rFonts w:ascii="Times New Roman" w:hAnsi="Times New Roman"/>
          <w:sz w:val="24"/>
          <w:lang w:val="en-GB"/>
        </w:rPr>
        <w:t xml:space="preserve">innovation </w:t>
      </w:r>
      <w:r w:rsidR="00E8276F" w:rsidRPr="00807860">
        <w:rPr>
          <w:rFonts w:ascii="Times New Roman" w:hAnsi="Times New Roman"/>
          <w:sz w:val="24"/>
          <w:lang w:val="en-GB"/>
        </w:rPr>
        <w:t>ecosystem.</w:t>
      </w:r>
      <w:r w:rsidR="00543219" w:rsidRPr="00807860">
        <w:rPr>
          <w:rFonts w:ascii="Times New Roman" w:hAnsi="Times New Roman"/>
          <w:sz w:val="24"/>
          <w:lang w:val="en-GB"/>
        </w:rPr>
        <w:t xml:space="preserve"> </w:t>
      </w:r>
      <w:r w:rsidR="00E8276F" w:rsidRPr="00807860">
        <w:rPr>
          <w:rFonts w:ascii="Times New Roman" w:hAnsi="Times New Roman"/>
          <w:sz w:val="24"/>
          <w:lang w:val="en-GB"/>
        </w:rPr>
        <w:t xml:space="preserve">We argue that the </w:t>
      </w:r>
      <w:r w:rsidR="00E8276F" w:rsidRPr="00807860">
        <w:rPr>
          <w:rFonts w:ascii="Times New Roman" w:hAnsi="Times New Roman"/>
          <w:i/>
          <w:sz w:val="24"/>
          <w:lang w:val="en-GB"/>
        </w:rPr>
        <w:t>propagation of uncertainty</w:t>
      </w:r>
      <w:r w:rsidR="00E8276F" w:rsidRPr="00807860">
        <w:rPr>
          <w:rFonts w:ascii="Times New Roman" w:hAnsi="Times New Roman"/>
          <w:sz w:val="24"/>
          <w:lang w:val="en-GB"/>
        </w:rPr>
        <w:t xml:space="preserve"> occurs when particular information (e.g., a signal or an actor’s </w:t>
      </w:r>
      <w:r w:rsidR="00A94D83" w:rsidRPr="00807860">
        <w:rPr>
          <w:rFonts w:ascii="Times New Roman" w:hAnsi="Times New Roman" w:cs="Times New Roman"/>
          <w:sz w:val="24"/>
          <w:szCs w:val="24"/>
          <w:lang w:val="en-GB"/>
        </w:rPr>
        <w:t>behaviour</w:t>
      </w:r>
      <w:r w:rsidR="00E8276F" w:rsidRPr="00807860">
        <w:rPr>
          <w:rFonts w:ascii="Times New Roman" w:hAnsi="Times New Roman"/>
          <w:sz w:val="24"/>
          <w:lang w:val="en-GB"/>
        </w:rPr>
        <w:t>, declarations, decisions) is perceived as uncertain, and this information generates uncertainties for various actors</w:t>
      </w:r>
      <w:r w:rsidR="005B529F" w:rsidRPr="00807860">
        <w:rPr>
          <w:rFonts w:ascii="Times New Roman" w:hAnsi="Times New Roman"/>
          <w:sz w:val="24"/>
          <w:lang w:val="en-GB"/>
        </w:rPr>
        <w:t xml:space="preserve"> (including suppliers, </w:t>
      </w:r>
      <w:r w:rsidR="00E90253" w:rsidRPr="00807860">
        <w:rPr>
          <w:rFonts w:ascii="Times New Roman" w:hAnsi="Times New Roman"/>
          <w:sz w:val="24"/>
          <w:lang w:val="en-GB"/>
        </w:rPr>
        <w:t xml:space="preserve">various </w:t>
      </w:r>
      <w:r w:rsidR="005B529F" w:rsidRPr="00807860">
        <w:rPr>
          <w:rFonts w:ascii="Times New Roman" w:hAnsi="Times New Roman" w:cs="Times New Roman"/>
          <w:sz w:val="24"/>
          <w:lang w:val="en-GB"/>
        </w:rPr>
        <w:t>c</w:t>
      </w:r>
      <w:r w:rsidR="00E94C25" w:rsidRPr="00807860">
        <w:rPr>
          <w:rFonts w:ascii="Times New Roman" w:hAnsi="Times New Roman" w:cs="Times New Roman"/>
          <w:sz w:val="24"/>
          <w:lang w:val="en-GB"/>
        </w:rPr>
        <w:t>lients</w:t>
      </w:r>
      <w:r w:rsidR="005B529F" w:rsidRPr="00807860">
        <w:rPr>
          <w:rFonts w:ascii="Times New Roman" w:hAnsi="Times New Roman"/>
          <w:sz w:val="24"/>
          <w:lang w:val="en-GB"/>
        </w:rPr>
        <w:t xml:space="preserve"> </w:t>
      </w:r>
      <w:r w:rsidR="00E90253" w:rsidRPr="00807860">
        <w:rPr>
          <w:rFonts w:ascii="Times New Roman" w:hAnsi="Times New Roman"/>
          <w:sz w:val="24"/>
          <w:lang w:val="en-GB"/>
        </w:rPr>
        <w:t xml:space="preserve">up to </w:t>
      </w:r>
      <w:r w:rsidR="005B529F" w:rsidRPr="00807860">
        <w:rPr>
          <w:rFonts w:ascii="Times New Roman" w:hAnsi="Times New Roman"/>
          <w:sz w:val="24"/>
          <w:lang w:val="en-GB"/>
        </w:rPr>
        <w:t xml:space="preserve">the final </w:t>
      </w:r>
      <w:r w:rsidR="005B529F" w:rsidRPr="00807860">
        <w:rPr>
          <w:rFonts w:ascii="Times New Roman" w:hAnsi="Times New Roman"/>
          <w:sz w:val="24"/>
          <w:lang w:val="en-GB"/>
        </w:rPr>
        <w:lastRenderedPageBreak/>
        <w:t>customer, complementary innovators)</w:t>
      </w:r>
      <w:r w:rsidR="00E8276F" w:rsidRPr="00807860">
        <w:rPr>
          <w:rFonts w:ascii="Times New Roman" w:hAnsi="Times New Roman"/>
          <w:sz w:val="24"/>
          <w:lang w:val="en-GB"/>
        </w:rPr>
        <w:t xml:space="preserve"> in an </w:t>
      </w:r>
      <w:r w:rsidR="005B529F" w:rsidRPr="00807860">
        <w:rPr>
          <w:rFonts w:ascii="Times New Roman" w:hAnsi="Times New Roman"/>
          <w:sz w:val="24"/>
          <w:lang w:val="en-GB"/>
        </w:rPr>
        <w:t xml:space="preserve">innovation </w:t>
      </w:r>
      <w:r w:rsidR="00E8276F" w:rsidRPr="00807860">
        <w:rPr>
          <w:rFonts w:ascii="Times New Roman" w:hAnsi="Times New Roman"/>
          <w:sz w:val="24"/>
          <w:lang w:val="en-GB"/>
        </w:rPr>
        <w:t>ecosystem. This information could be related to an event or a problem, such as the launch of a new product by a competitor or a change in the institutional environment. This means that a particular uncertainty that is initially individual is incorporated into the portfolio of decisions of different actors</w:t>
      </w:r>
      <w:r w:rsidR="002216FC"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 xml:space="preserve">thus </w:t>
      </w:r>
      <w:r w:rsidR="002216FC" w:rsidRPr="00807860">
        <w:rPr>
          <w:rFonts w:ascii="Times New Roman" w:hAnsi="Times New Roman"/>
          <w:sz w:val="24"/>
          <w:lang w:val="en-GB"/>
        </w:rPr>
        <w:t>becoming collective</w:t>
      </w:r>
      <w:r w:rsidR="00E8276F" w:rsidRPr="00807860">
        <w:rPr>
          <w:rFonts w:ascii="Times New Roman" w:hAnsi="Times New Roman"/>
          <w:sz w:val="24"/>
          <w:lang w:val="en-GB"/>
        </w:rPr>
        <w:t xml:space="preserve">. Uncertainty propagation is also related to information that spreads throughout an </w:t>
      </w:r>
      <w:r w:rsidR="005B529F" w:rsidRPr="00807860">
        <w:rPr>
          <w:rFonts w:ascii="Times New Roman" w:hAnsi="Times New Roman"/>
          <w:sz w:val="24"/>
          <w:lang w:val="en-GB"/>
        </w:rPr>
        <w:t xml:space="preserve">innovation </w:t>
      </w:r>
      <w:r w:rsidR="00E8276F" w:rsidRPr="00807860">
        <w:rPr>
          <w:rFonts w:ascii="Times New Roman" w:hAnsi="Times New Roman"/>
          <w:sz w:val="24"/>
          <w:lang w:val="en-GB"/>
        </w:rPr>
        <w:t>ecosystem or a part of it</w:t>
      </w:r>
      <w:r w:rsidR="001B1620" w:rsidRPr="00807860">
        <w:rPr>
          <w:rFonts w:ascii="Times New Roman" w:hAnsi="Times New Roman"/>
          <w:sz w:val="24"/>
          <w:lang w:val="en-GB"/>
        </w:rPr>
        <w:t xml:space="preserve"> and is </w:t>
      </w:r>
      <w:r w:rsidR="00E8276F" w:rsidRPr="00807860">
        <w:rPr>
          <w:rFonts w:ascii="Times New Roman" w:hAnsi="Times New Roman"/>
          <w:sz w:val="24"/>
          <w:lang w:val="en-GB"/>
        </w:rPr>
        <w:t xml:space="preserve">affected by distortions caused by the different knowledge bases and interpretations of the </w:t>
      </w:r>
      <w:r w:rsidR="005B529F" w:rsidRPr="00807860">
        <w:rPr>
          <w:rFonts w:ascii="Times New Roman" w:hAnsi="Times New Roman"/>
          <w:sz w:val="24"/>
          <w:lang w:val="en-GB"/>
        </w:rPr>
        <w:t xml:space="preserve">innovation </w:t>
      </w:r>
      <w:r w:rsidR="00E8276F" w:rsidRPr="00807860">
        <w:rPr>
          <w:rFonts w:ascii="Times New Roman" w:hAnsi="Times New Roman"/>
          <w:sz w:val="24"/>
          <w:lang w:val="en-GB"/>
        </w:rPr>
        <w:t>ecosystem</w:t>
      </w:r>
      <w:r w:rsidR="002C419C" w:rsidRPr="00807860">
        <w:rPr>
          <w:rFonts w:ascii="Times New Roman" w:hAnsi="Times New Roman" w:cs="Times New Roman"/>
          <w:sz w:val="24"/>
          <w:szCs w:val="24"/>
          <w:lang w:val="en-GB"/>
        </w:rPr>
        <w:t>'</w:t>
      </w:r>
      <w:r w:rsidR="00E8276F" w:rsidRPr="00807860">
        <w:rPr>
          <w:rFonts w:ascii="Times New Roman" w:hAnsi="Times New Roman"/>
          <w:sz w:val="24"/>
          <w:lang w:val="en-GB"/>
        </w:rPr>
        <w:t xml:space="preserve">s actors. The affected actors incorporate new assumptions into this particular body of information, which can result in a snowball effect if not adequately addressed. We found that </w:t>
      </w:r>
      <w:r w:rsidR="00093DA3" w:rsidRPr="00807860">
        <w:rPr>
          <w:rFonts w:ascii="Times New Roman" w:hAnsi="Times New Roman"/>
          <w:sz w:val="24"/>
          <w:lang w:val="en-GB"/>
        </w:rPr>
        <w:t>some</w:t>
      </w:r>
      <w:r w:rsidR="00E8276F" w:rsidRPr="00807860">
        <w:rPr>
          <w:rFonts w:ascii="Times New Roman" w:hAnsi="Times New Roman"/>
          <w:sz w:val="24"/>
          <w:lang w:val="en-GB"/>
        </w:rPr>
        <w:t xml:space="preserve"> uncertainties that emerged during the development of </w:t>
      </w:r>
      <w:r w:rsidR="007677B4" w:rsidRPr="00807860">
        <w:rPr>
          <w:rFonts w:ascii="Times New Roman" w:hAnsi="Times New Roman"/>
          <w:sz w:val="24"/>
          <w:lang w:val="en-GB"/>
        </w:rPr>
        <w:t xml:space="preserve">ventures and their </w:t>
      </w:r>
      <w:r w:rsidR="005B529F" w:rsidRPr="00807860">
        <w:rPr>
          <w:rFonts w:ascii="Times New Roman" w:hAnsi="Times New Roman"/>
          <w:sz w:val="24"/>
          <w:lang w:val="en-GB"/>
        </w:rPr>
        <w:t xml:space="preserve">innovation </w:t>
      </w:r>
      <w:r w:rsidR="00E8276F" w:rsidRPr="00807860">
        <w:rPr>
          <w:rFonts w:ascii="Times New Roman" w:hAnsi="Times New Roman"/>
          <w:sz w:val="24"/>
          <w:lang w:val="en-GB"/>
        </w:rPr>
        <w:t>ecosystem</w:t>
      </w:r>
      <w:r w:rsidR="007677B4" w:rsidRPr="00807860">
        <w:rPr>
          <w:rFonts w:ascii="Times New Roman" w:hAnsi="Times New Roman"/>
          <w:sz w:val="24"/>
          <w:lang w:val="en-GB"/>
        </w:rPr>
        <w:t xml:space="preserve">s </w:t>
      </w:r>
      <w:r w:rsidR="00E8276F" w:rsidRPr="00807860">
        <w:rPr>
          <w:rFonts w:ascii="Times New Roman" w:hAnsi="Times New Roman"/>
          <w:sz w:val="24"/>
          <w:lang w:val="en-GB"/>
        </w:rPr>
        <w:t xml:space="preserve">and that propagated throughout the </w:t>
      </w:r>
      <w:r w:rsidR="005B529F" w:rsidRPr="00807860">
        <w:rPr>
          <w:rFonts w:ascii="Times New Roman" w:hAnsi="Times New Roman"/>
          <w:sz w:val="24"/>
          <w:lang w:val="en-GB"/>
        </w:rPr>
        <w:t xml:space="preserve">innovation </w:t>
      </w:r>
      <w:r w:rsidR="00E8276F" w:rsidRPr="00807860">
        <w:rPr>
          <w:rFonts w:ascii="Times New Roman" w:hAnsi="Times New Roman"/>
          <w:sz w:val="24"/>
          <w:lang w:val="en-GB"/>
        </w:rPr>
        <w:t xml:space="preserve">ecosystem </w:t>
      </w:r>
      <w:r w:rsidR="007677B4" w:rsidRPr="00807860">
        <w:rPr>
          <w:rFonts w:ascii="Times New Roman" w:hAnsi="Times New Roman"/>
          <w:sz w:val="24"/>
          <w:lang w:val="en-GB"/>
        </w:rPr>
        <w:t>became</w:t>
      </w:r>
      <w:r w:rsidR="00E8276F" w:rsidRPr="00807860">
        <w:rPr>
          <w:rFonts w:ascii="Times New Roman" w:hAnsi="Times New Roman"/>
          <w:sz w:val="24"/>
          <w:lang w:val="en-GB"/>
        </w:rPr>
        <w:t xml:space="preserve"> collective uncertainties</w:t>
      </w:r>
      <w:r w:rsidR="003F7B17" w:rsidRPr="00807860">
        <w:rPr>
          <w:rFonts w:ascii="Times New Roman" w:hAnsi="Times New Roman"/>
          <w:sz w:val="24"/>
          <w:lang w:val="en-GB"/>
        </w:rPr>
        <w:t>, as stated in the previous section.</w:t>
      </w:r>
    </w:p>
    <w:p w14:paraId="10967C05" w14:textId="55E0FFCA" w:rsidR="001C449A" w:rsidRPr="00807860" w:rsidRDefault="000E4E7E" w:rsidP="00807860">
      <w:pPr>
        <w:spacing w:line="240" w:lineRule="auto"/>
        <w:rPr>
          <w:rFonts w:ascii="Times New Roman" w:hAnsi="Times New Roman"/>
          <w:sz w:val="24"/>
          <w:lang w:val="en-GB"/>
        </w:rPr>
      </w:pPr>
      <w:r w:rsidRPr="00807860">
        <w:rPr>
          <w:rFonts w:ascii="Times New Roman" w:hAnsi="Times New Roman"/>
          <w:sz w:val="24"/>
          <w:lang w:val="en-GB"/>
        </w:rPr>
        <w:t>We found two patterns of uncertainty propagation</w:t>
      </w:r>
      <w:r w:rsidR="00CE5D37" w:rsidRPr="00807860">
        <w:rPr>
          <w:rFonts w:ascii="Times New Roman" w:hAnsi="Times New Roman"/>
          <w:sz w:val="24"/>
          <w:lang w:val="en-GB"/>
        </w:rPr>
        <w:t>:</w:t>
      </w:r>
      <w:r w:rsidR="003F7B17" w:rsidRPr="00807860">
        <w:rPr>
          <w:rFonts w:ascii="Times New Roman" w:hAnsi="Times New Roman"/>
          <w:sz w:val="24"/>
          <w:lang w:val="en-GB"/>
        </w:rPr>
        <w:t xml:space="preserve"> i)</w:t>
      </w:r>
      <w:r w:rsidR="000E65A4" w:rsidRPr="00807860">
        <w:rPr>
          <w:rFonts w:ascii="Times New Roman" w:hAnsi="Times New Roman"/>
          <w:sz w:val="24"/>
          <w:lang w:val="en-GB"/>
        </w:rPr>
        <w:t xml:space="preserve"> when the source is</w:t>
      </w:r>
      <w:r w:rsidR="00CE5D37" w:rsidRPr="00807860">
        <w:rPr>
          <w:rFonts w:ascii="Times New Roman" w:hAnsi="Times New Roman"/>
          <w:sz w:val="24"/>
          <w:lang w:val="en-GB"/>
        </w:rPr>
        <w:t xml:space="preserve"> </w:t>
      </w:r>
      <w:r w:rsidR="003F7B17" w:rsidRPr="00807860">
        <w:rPr>
          <w:rFonts w:ascii="Times New Roman" w:hAnsi="Times New Roman"/>
          <w:sz w:val="24"/>
          <w:lang w:val="en-GB"/>
        </w:rPr>
        <w:t>internal to the ecosystem,</w:t>
      </w:r>
      <w:r w:rsidR="002C419C" w:rsidRPr="00807860">
        <w:rPr>
          <w:rFonts w:ascii="Times New Roman" w:hAnsi="Times New Roman" w:cs="Times New Roman"/>
          <w:sz w:val="24"/>
          <w:szCs w:val="24"/>
          <w:lang w:val="en-GB"/>
        </w:rPr>
        <w:t xml:space="preserve"> such</w:t>
      </w:r>
      <w:r w:rsidR="003F7B17" w:rsidRPr="00807860">
        <w:rPr>
          <w:rFonts w:ascii="Times New Roman" w:hAnsi="Times New Roman"/>
          <w:sz w:val="24"/>
          <w:lang w:val="en-GB"/>
        </w:rPr>
        <w:t xml:space="preserve"> as </w:t>
      </w:r>
      <w:r w:rsidR="00CE5D37" w:rsidRPr="00807860">
        <w:rPr>
          <w:rFonts w:ascii="Times New Roman" w:hAnsi="Times New Roman"/>
          <w:sz w:val="24"/>
          <w:lang w:val="en-GB"/>
        </w:rPr>
        <w:t xml:space="preserve">entrepreneurial actions </w:t>
      </w:r>
      <w:r w:rsidR="00693D5F" w:rsidRPr="00807860">
        <w:rPr>
          <w:rFonts w:ascii="Times New Roman" w:hAnsi="Times New Roman"/>
          <w:sz w:val="24"/>
          <w:lang w:val="en-GB"/>
        </w:rPr>
        <w:t>that</w:t>
      </w:r>
      <w:r w:rsidR="00CE5D37" w:rsidRPr="00807860">
        <w:rPr>
          <w:rFonts w:ascii="Times New Roman" w:hAnsi="Times New Roman"/>
          <w:sz w:val="24"/>
          <w:lang w:val="en-GB"/>
        </w:rPr>
        <w:t xml:space="preserve"> </w:t>
      </w:r>
      <w:r w:rsidR="003F7B17" w:rsidRPr="00807860">
        <w:rPr>
          <w:rFonts w:ascii="Times New Roman" w:hAnsi="Times New Roman"/>
          <w:sz w:val="24"/>
          <w:lang w:val="en-GB"/>
        </w:rPr>
        <w:t xml:space="preserve">propagate </w:t>
      </w:r>
      <w:r w:rsidR="00693D5F" w:rsidRPr="00807860">
        <w:rPr>
          <w:rFonts w:ascii="Times New Roman" w:hAnsi="Times New Roman"/>
          <w:sz w:val="24"/>
          <w:lang w:val="en-GB"/>
        </w:rPr>
        <w:t xml:space="preserve">the </w:t>
      </w:r>
      <w:r w:rsidR="00CE5D37" w:rsidRPr="00807860">
        <w:rPr>
          <w:rFonts w:ascii="Times New Roman" w:hAnsi="Times New Roman"/>
          <w:sz w:val="24"/>
          <w:lang w:val="en-GB"/>
        </w:rPr>
        <w:t xml:space="preserve">uncertainties </w:t>
      </w:r>
      <w:r w:rsidR="00693D5F" w:rsidRPr="00807860">
        <w:rPr>
          <w:rFonts w:ascii="Times New Roman" w:hAnsi="Times New Roman"/>
          <w:sz w:val="24"/>
          <w:lang w:val="en-GB"/>
        </w:rPr>
        <w:t xml:space="preserve">of </w:t>
      </w:r>
      <w:r w:rsidR="005B529F" w:rsidRPr="00807860">
        <w:rPr>
          <w:rFonts w:ascii="Times New Roman" w:hAnsi="Times New Roman"/>
          <w:sz w:val="24"/>
          <w:lang w:val="en-GB"/>
        </w:rPr>
        <w:t xml:space="preserve">innovation </w:t>
      </w:r>
      <w:r w:rsidR="00CE5D37" w:rsidRPr="00807860">
        <w:rPr>
          <w:rFonts w:ascii="Times New Roman" w:hAnsi="Times New Roman"/>
          <w:sz w:val="24"/>
          <w:lang w:val="en-GB"/>
        </w:rPr>
        <w:t>ecosystem partners;</w:t>
      </w:r>
      <w:r w:rsidR="003F7B17" w:rsidRPr="00807860">
        <w:rPr>
          <w:rFonts w:ascii="Times New Roman" w:hAnsi="Times New Roman"/>
          <w:sz w:val="24"/>
          <w:lang w:val="en-GB"/>
        </w:rPr>
        <w:t xml:space="preserve"> </w:t>
      </w:r>
      <w:r w:rsidR="00CE5D37" w:rsidRPr="00807860">
        <w:rPr>
          <w:rFonts w:ascii="Times New Roman" w:hAnsi="Times New Roman"/>
          <w:sz w:val="24"/>
          <w:lang w:val="en-GB"/>
        </w:rPr>
        <w:t xml:space="preserve">and </w:t>
      </w:r>
      <w:r w:rsidR="003F7B17" w:rsidRPr="00807860">
        <w:rPr>
          <w:rFonts w:ascii="Times New Roman" w:hAnsi="Times New Roman"/>
          <w:sz w:val="24"/>
          <w:lang w:val="en-GB"/>
        </w:rPr>
        <w:t xml:space="preserve">ii) when </w:t>
      </w:r>
      <w:r w:rsidR="00CE5D37" w:rsidRPr="00807860">
        <w:rPr>
          <w:rFonts w:ascii="Times New Roman" w:hAnsi="Times New Roman"/>
          <w:sz w:val="24"/>
          <w:lang w:val="en-GB"/>
        </w:rPr>
        <w:t>the source of uncertaint</w:t>
      </w:r>
      <w:r w:rsidR="002C419C" w:rsidRPr="00807860">
        <w:rPr>
          <w:rFonts w:ascii="Times New Roman" w:hAnsi="Times New Roman" w:cs="Times New Roman"/>
          <w:sz w:val="24"/>
          <w:szCs w:val="24"/>
          <w:lang w:val="en-GB"/>
        </w:rPr>
        <w:t>y</w:t>
      </w:r>
      <w:r w:rsidR="00CE5D37" w:rsidRPr="00807860">
        <w:rPr>
          <w:rFonts w:ascii="Times New Roman" w:hAnsi="Times New Roman"/>
          <w:sz w:val="24"/>
          <w:lang w:val="en-GB"/>
        </w:rPr>
        <w:t xml:space="preserve"> is outside of ecosystem. </w:t>
      </w:r>
      <w:r w:rsidR="00335742" w:rsidRPr="00807860">
        <w:rPr>
          <w:rFonts w:ascii="Times New Roman" w:hAnsi="Times New Roman"/>
          <w:sz w:val="24"/>
          <w:lang w:val="en-GB"/>
        </w:rPr>
        <w:t xml:space="preserve">The first pattern was identified by </w:t>
      </w:r>
      <w:r w:rsidR="00A94D83" w:rsidRPr="00807860">
        <w:rPr>
          <w:rFonts w:ascii="Times New Roman" w:hAnsi="Times New Roman" w:cs="Times New Roman"/>
          <w:sz w:val="24"/>
          <w:szCs w:val="24"/>
          <w:lang w:val="en-GB"/>
        </w:rPr>
        <w:t>analysing</w:t>
      </w:r>
      <w:r w:rsidR="00335742" w:rsidRPr="00807860">
        <w:rPr>
          <w:rFonts w:ascii="Times New Roman" w:hAnsi="Times New Roman"/>
          <w:sz w:val="24"/>
          <w:lang w:val="en-GB"/>
        </w:rPr>
        <w:t xml:space="preserve"> entrepreneurial decisions and their effects on</w:t>
      </w:r>
      <w:r w:rsidR="005B529F" w:rsidRPr="00807860">
        <w:rPr>
          <w:rFonts w:ascii="Times New Roman" w:hAnsi="Times New Roman"/>
          <w:sz w:val="24"/>
          <w:lang w:val="en-GB"/>
        </w:rPr>
        <w:t xml:space="preserve"> innovation</w:t>
      </w:r>
      <w:r w:rsidR="00335742" w:rsidRPr="00807860">
        <w:rPr>
          <w:rFonts w:ascii="Times New Roman" w:hAnsi="Times New Roman"/>
          <w:sz w:val="24"/>
          <w:lang w:val="en-GB"/>
        </w:rPr>
        <w:t xml:space="preserve"> ecosystem partners. We performed </w:t>
      </w:r>
      <w:r w:rsidR="007677B4" w:rsidRPr="00807860">
        <w:rPr>
          <w:rFonts w:ascii="Times New Roman" w:hAnsi="Times New Roman"/>
          <w:sz w:val="24"/>
          <w:lang w:val="en-GB"/>
        </w:rPr>
        <w:t>this</w:t>
      </w:r>
      <w:r w:rsidR="00335742" w:rsidRPr="00807860">
        <w:rPr>
          <w:rFonts w:ascii="Times New Roman" w:hAnsi="Times New Roman"/>
          <w:sz w:val="24"/>
          <w:lang w:val="en-GB"/>
        </w:rPr>
        <w:t xml:space="preserve"> analysis for the </w:t>
      </w:r>
      <w:r w:rsidR="00015010" w:rsidRPr="00807860">
        <w:rPr>
          <w:rFonts w:ascii="Times New Roman" w:hAnsi="Times New Roman"/>
          <w:sz w:val="24"/>
          <w:lang w:val="en-GB"/>
        </w:rPr>
        <w:t xml:space="preserve">five </w:t>
      </w:r>
      <w:r w:rsidR="00C170C7" w:rsidRPr="00807860">
        <w:rPr>
          <w:rFonts w:ascii="Times New Roman" w:hAnsi="Times New Roman" w:cs="Times New Roman"/>
          <w:sz w:val="24"/>
          <w:lang w:val="en-GB"/>
        </w:rPr>
        <w:t>cases</w:t>
      </w:r>
      <w:r w:rsidR="00335742" w:rsidRPr="00807860">
        <w:rPr>
          <w:rFonts w:ascii="Times New Roman" w:hAnsi="Times New Roman"/>
          <w:sz w:val="24"/>
          <w:lang w:val="en-GB"/>
        </w:rPr>
        <w:t xml:space="preserve"> and identified </w:t>
      </w:r>
      <w:r w:rsidR="002C419C" w:rsidRPr="00807860">
        <w:rPr>
          <w:rFonts w:ascii="Times New Roman" w:hAnsi="Times New Roman" w:cs="Times New Roman"/>
          <w:sz w:val="24"/>
          <w:szCs w:val="24"/>
          <w:lang w:val="en-GB"/>
        </w:rPr>
        <w:t>several</w:t>
      </w:r>
      <w:r w:rsidR="00335742" w:rsidRPr="00807860">
        <w:rPr>
          <w:rFonts w:ascii="Times New Roman" w:hAnsi="Times New Roman"/>
          <w:sz w:val="24"/>
          <w:lang w:val="en-GB"/>
        </w:rPr>
        <w:t xml:space="preserve"> examples. </w:t>
      </w:r>
      <w:r w:rsidR="003F7B17" w:rsidRPr="00807860">
        <w:rPr>
          <w:rFonts w:ascii="Times New Roman" w:hAnsi="Times New Roman"/>
          <w:sz w:val="24"/>
          <w:lang w:val="en-GB"/>
        </w:rPr>
        <w:t>T</w:t>
      </w:r>
      <w:r w:rsidR="00335742" w:rsidRPr="00807860">
        <w:rPr>
          <w:rFonts w:ascii="Times New Roman" w:hAnsi="Times New Roman"/>
          <w:sz w:val="24"/>
          <w:lang w:val="en-GB"/>
        </w:rPr>
        <w:t xml:space="preserve">he second pattern was identified by mapping certain entrepreneurial decisions and </w:t>
      </w:r>
      <w:r w:rsidR="005B529F" w:rsidRPr="00807860">
        <w:rPr>
          <w:rFonts w:ascii="Times New Roman" w:hAnsi="Times New Roman"/>
          <w:sz w:val="24"/>
          <w:lang w:val="en-GB"/>
        </w:rPr>
        <w:t xml:space="preserve">innovation </w:t>
      </w:r>
      <w:r w:rsidR="00335742" w:rsidRPr="00807860">
        <w:rPr>
          <w:rFonts w:ascii="Times New Roman" w:hAnsi="Times New Roman"/>
          <w:sz w:val="24"/>
          <w:lang w:val="en-GB"/>
        </w:rPr>
        <w:t xml:space="preserve">ecosystem partners, discovering </w:t>
      </w:r>
      <w:r w:rsidR="007677B4" w:rsidRPr="00807860">
        <w:rPr>
          <w:rFonts w:ascii="Times New Roman" w:hAnsi="Times New Roman"/>
          <w:sz w:val="24"/>
          <w:lang w:val="en-GB"/>
        </w:rPr>
        <w:t xml:space="preserve">that </w:t>
      </w:r>
      <w:r w:rsidR="00335742" w:rsidRPr="00807860">
        <w:rPr>
          <w:rFonts w:ascii="Times New Roman" w:hAnsi="Times New Roman"/>
          <w:sz w:val="24"/>
          <w:lang w:val="en-GB"/>
        </w:rPr>
        <w:t>such decisions and actions were motiv</w:t>
      </w:r>
      <w:r w:rsidR="007677B4" w:rsidRPr="00807860">
        <w:rPr>
          <w:rFonts w:ascii="Times New Roman" w:hAnsi="Times New Roman"/>
          <w:sz w:val="24"/>
          <w:lang w:val="en-GB"/>
        </w:rPr>
        <w:t>ated</w:t>
      </w:r>
      <w:r w:rsidR="00335742" w:rsidRPr="00807860">
        <w:rPr>
          <w:rFonts w:ascii="Times New Roman" w:hAnsi="Times New Roman"/>
          <w:sz w:val="24"/>
          <w:lang w:val="en-GB"/>
        </w:rPr>
        <w:t xml:space="preserve"> by uncertainty propagated from outside </w:t>
      </w:r>
      <w:r w:rsidR="002C419C" w:rsidRPr="00807860">
        <w:rPr>
          <w:rFonts w:ascii="Times New Roman" w:hAnsi="Times New Roman" w:cs="Times New Roman"/>
          <w:sz w:val="24"/>
          <w:szCs w:val="24"/>
          <w:lang w:val="en-GB"/>
        </w:rPr>
        <w:t xml:space="preserve">the </w:t>
      </w:r>
      <w:r w:rsidR="00335742" w:rsidRPr="00807860">
        <w:rPr>
          <w:rFonts w:ascii="Times New Roman" w:hAnsi="Times New Roman"/>
          <w:sz w:val="24"/>
          <w:lang w:val="en-GB"/>
        </w:rPr>
        <w:t>ecosystem.</w:t>
      </w:r>
      <w:r w:rsidR="002C419C" w:rsidRPr="00807860">
        <w:rPr>
          <w:rFonts w:ascii="Times New Roman" w:hAnsi="Times New Roman" w:cs="Times New Roman"/>
          <w:sz w:val="24"/>
          <w:szCs w:val="24"/>
          <w:lang w:val="en-GB"/>
        </w:rPr>
        <w:t xml:space="preserve"> </w:t>
      </w:r>
    </w:p>
    <w:p w14:paraId="78207C24" w14:textId="4F8474D0" w:rsidR="00AA0A05" w:rsidRPr="00807860" w:rsidRDefault="000E65A4" w:rsidP="00807860">
      <w:pPr>
        <w:spacing w:line="240" w:lineRule="auto"/>
        <w:rPr>
          <w:rFonts w:ascii="Times New Roman" w:hAnsi="Times New Roman"/>
          <w:sz w:val="24"/>
          <w:lang w:val="en-GB"/>
        </w:rPr>
      </w:pPr>
      <w:r w:rsidRPr="00807860">
        <w:rPr>
          <w:rFonts w:ascii="Times New Roman" w:hAnsi="Times New Roman"/>
          <w:sz w:val="24"/>
          <w:lang w:val="en-GB"/>
        </w:rPr>
        <w:t>We have identified examples</w:t>
      </w:r>
      <w:r w:rsidR="003F7B17" w:rsidRPr="00807860">
        <w:rPr>
          <w:rFonts w:ascii="Times New Roman" w:hAnsi="Times New Roman"/>
          <w:sz w:val="24"/>
          <w:lang w:val="en-GB"/>
        </w:rPr>
        <w:t xml:space="preserve"> of </w:t>
      </w:r>
      <w:r w:rsidRPr="00807860">
        <w:rPr>
          <w:rFonts w:ascii="Times New Roman" w:hAnsi="Times New Roman"/>
          <w:sz w:val="24"/>
          <w:lang w:val="en-GB"/>
        </w:rPr>
        <w:t>propagation of uncertainties with source</w:t>
      </w:r>
      <w:r w:rsidR="002C419C" w:rsidRPr="00807860">
        <w:rPr>
          <w:rFonts w:ascii="Times New Roman" w:hAnsi="Times New Roman" w:cs="Times New Roman"/>
          <w:sz w:val="24"/>
          <w:szCs w:val="24"/>
          <w:lang w:val="en-GB"/>
        </w:rPr>
        <w:t>s</w:t>
      </w:r>
      <w:r w:rsidRPr="00807860">
        <w:rPr>
          <w:rFonts w:ascii="Times New Roman" w:hAnsi="Times New Roman"/>
          <w:sz w:val="24"/>
          <w:lang w:val="en-GB"/>
        </w:rPr>
        <w:t xml:space="preserve"> internal to the ecosystem. </w:t>
      </w:r>
      <w:r w:rsidR="003F7B17" w:rsidRPr="00807860">
        <w:rPr>
          <w:rFonts w:ascii="Times New Roman" w:hAnsi="Times New Roman"/>
          <w:sz w:val="24"/>
          <w:lang w:val="en-GB"/>
        </w:rPr>
        <w:t>In</w:t>
      </w:r>
      <w:r w:rsidR="00E8276F" w:rsidRPr="00807860">
        <w:rPr>
          <w:rFonts w:ascii="Times New Roman" w:hAnsi="Times New Roman"/>
          <w:sz w:val="24"/>
          <w:lang w:val="en-GB"/>
        </w:rPr>
        <w:t xml:space="preserve"> the </w:t>
      </w:r>
      <w:r w:rsidR="00C52BC6" w:rsidRPr="00807860">
        <w:rPr>
          <w:rFonts w:ascii="Times New Roman" w:hAnsi="Times New Roman"/>
          <w:sz w:val="24"/>
          <w:lang w:val="en-GB"/>
        </w:rPr>
        <w:t>start-up Bioplastic</w:t>
      </w:r>
      <w:r w:rsidR="00E8276F" w:rsidRPr="00807860">
        <w:rPr>
          <w:rFonts w:ascii="Times New Roman" w:hAnsi="Times New Roman"/>
          <w:sz w:val="24"/>
          <w:lang w:val="en-GB"/>
        </w:rPr>
        <w:t xml:space="preserve"> (case 2), the entrepreneurs faced uncertainties regarding the choice of the best technological option </w:t>
      </w:r>
      <w:r w:rsidR="00B22DAD" w:rsidRPr="00807860">
        <w:rPr>
          <w:rFonts w:ascii="Times New Roman" w:hAnsi="Times New Roman"/>
          <w:sz w:val="24"/>
          <w:lang w:val="en-GB"/>
        </w:rPr>
        <w:t xml:space="preserve">for producing </w:t>
      </w:r>
      <w:r w:rsidR="00E8276F" w:rsidRPr="00807860">
        <w:rPr>
          <w:rFonts w:ascii="Times New Roman" w:hAnsi="Times New Roman"/>
          <w:sz w:val="24"/>
          <w:lang w:val="en-GB"/>
        </w:rPr>
        <w:t>bioplastic from sugar cane ethanol</w:t>
      </w:r>
      <w:r w:rsidR="00CE5D37" w:rsidRPr="00807860">
        <w:rPr>
          <w:rFonts w:ascii="Times New Roman" w:hAnsi="Times New Roman"/>
          <w:sz w:val="24"/>
          <w:lang w:val="en-GB"/>
        </w:rPr>
        <w:t xml:space="preserve"> (D2.</w:t>
      </w:r>
      <w:r w:rsidR="005D7749" w:rsidRPr="00807860">
        <w:rPr>
          <w:rFonts w:ascii="Times New Roman" w:hAnsi="Times New Roman"/>
          <w:sz w:val="24"/>
          <w:lang w:val="en-GB"/>
        </w:rPr>
        <w:t>3</w:t>
      </w:r>
      <w:r w:rsidR="00CE5D37" w:rsidRPr="00807860">
        <w:rPr>
          <w:rFonts w:ascii="Times New Roman" w:hAnsi="Times New Roman"/>
          <w:sz w:val="24"/>
          <w:lang w:val="en-GB"/>
        </w:rPr>
        <w:t>)</w:t>
      </w:r>
      <w:r w:rsidR="00E8276F" w:rsidRPr="00807860">
        <w:rPr>
          <w:rFonts w:ascii="Times New Roman" w:hAnsi="Times New Roman"/>
          <w:sz w:val="24"/>
          <w:lang w:val="en-GB"/>
        </w:rPr>
        <w:t xml:space="preserve">. </w:t>
      </w:r>
      <w:r w:rsidR="005D3162" w:rsidRPr="00807860">
        <w:rPr>
          <w:rFonts w:ascii="Times New Roman" w:hAnsi="Times New Roman"/>
          <w:sz w:val="24"/>
          <w:lang w:val="en-GB"/>
        </w:rPr>
        <w:t xml:space="preserve">The entrepreneurs </w:t>
      </w:r>
      <w:r w:rsidR="00E8276F" w:rsidRPr="00807860">
        <w:rPr>
          <w:rFonts w:ascii="Times New Roman" w:hAnsi="Times New Roman"/>
          <w:sz w:val="24"/>
          <w:lang w:val="en-GB"/>
        </w:rPr>
        <w:t>mapped six different options</w:t>
      </w:r>
      <w:r w:rsidR="00971430" w:rsidRPr="00807860">
        <w:rPr>
          <w:rFonts w:ascii="Times New Roman" w:hAnsi="Times New Roman"/>
          <w:sz w:val="24"/>
          <w:lang w:val="en-GB"/>
        </w:rPr>
        <w:t>,</w:t>
      </w:r>
      <w:r w:rsidR="00E8276F" w:rsidRPr="00807860">
        <w:rPr>
          <w:rFonts w:ascii="Times New Roman" w:hAnsi="Times New Roman"/>
          <w:sz w:val="24"/>
          <w:lang w:val="en-GB"/>
        </w:rPr>
        <w:t xml:space="preserve"> some of which were associated with biotechnology</w:t>
      </w:r>
      <w:r w:rsidR="00A209FD" w:rsidRPr="00807860">
        <w:rPr>
          <w:rFonts w:ascii="Times New Roman" w:hAnsi="Times New Roman"/>
          <w:sz w:val="24"/>
          <w:lang w:val="en-GB"/>
        </w:rPr>
        <w:t>,</w:t>
      </w:r>
      <w:r w:rsidR="00E8276F" w:rsidRPr="00807860">
        <w:rPr>
          <w:rFonts w:ascii="Times New Roman" w:hAnsi="Times New Roman"/>
          <w:sz w:val="24"/>
          <w:lang w:val="en-GB"/>
        </w:rPr>
        <w:t xml:space="preserve"> </w:t>
      </w:r>
      <w:r w:rsidR="00904878" w:rsidRPr="00807860">
        <w:rPr>
          <w:rFonts w:ascii="Times New Roman" w:hAnsi="Times New Roman"/>
          <w:sz w:val="24"/>
          <w:lang w:val="en-GB"/>
        </w:rPr>
        <w:t xml:space="preserve">whereas </w:t>
      </w:r>
      <w:r w:rsidR="00B34626" w:rsidRPr="00807860">
        <w:rPr>
          <w:rFonts w:ascii="Times New Roman" w:hAnsi="Times New Roman"/>
          <w:sz w:val="24"/>
          <w:lang w:val="en-GB"/>
        </w:rPr>
        <w:t xml:space="preserve">other options required </w:t>
      </w:r>
      <w:r w:rsidR="00E8276F" w:rsidRPr="00807860">
        <w:rPr>
          <w:rFonts w:ascii="Times New Roman" w:hAnsi="Times New Roman"/>
          <w:sz w:val="24"/>
          <w:lang w:val="en-GB"/>
        </w:rPr>
        <w:t>chemistry and nanotechnology and</w:t>
      </w:r>
      <w:r w:rsidR="009E2283" w:rsidRPr="00807860">
        <w:rPr>
          <w:rFonts w:ascii="Times New Roman" w:hAnsi="Times New Roman" w:cs="Times New Roman"/>
          <w:sz w:val="24"/>
          <w:szCs w:val="24"/>
          <w:lang w:val="en-GB"/>
        </w:rPr>
        <w:t xml:space="preserve"> </w:t>
      </w:r>
      <w:r w:rsidR="00E8276F" w:rsidRPr="00807860">
        <w:rPr>
          <w:rFonts w:ascii="Times New Roman" w:hAnsi="Times New Roman"/>
          <w:sz w:val="24"/>
          <w:lang w:val="en-GB"/>
        </w:rPr>
        <w:t>consequently</w:t>
      </w:r>
      <w:r w:rsidR="00AE3D89" w:rsidRPr="00807860">
        <w:rPr>
          <w:rFonts w:ascii="Times New Roman" w:hAnsi="Times New Roman"/>
          <w:sz w:val="24"/>
          <w:lang w:val="en-GB"/>
        </w:rPr>
        <w:t xml:space="preserve"> </w:t>
      </w:r>
      <w:r w:rsidR="00E8276F" w:rsidRPr="00807860">
        <w:rPr>
          <w:rFonts w:ascii="Times New Roman" w:hAnsi="Times New Roman"/>
          <w:sz w:val="24"/>
          <w:lang w:val="en-GB"/>
        </w:rPr>
        <w:t>demanded significantly different technological capabilities</w:t>
      </w:r>
      <w:r w:rsidR="00CE5D37" w:rsidRPr="00807860">
        <w:rPr>
          <w:rFonts w:ascii="Times New Roman" w:hAnsi="Times New Roman"/>
          <w:sz w:val="24"/>
          <w:lang w:val="en-GB"/>
        </w:rPr>
        <w:t xml:space="preserve"> (D2.</w:t>
      </w:r>
      <w:r w:rsidR="001A2539" w:rsidRPr="00807860">
        <w:rPr>
          <w:rFonts w:ascii="Times New Roman" w:hAnsi="Times New Roman"/>
          <w:sz w:val="24"/>
          <w:lang w:val="en-GB"/>
        </w:rPr>
        <w:t>3</w:t>
      </w:r>
      <w:r w:rsidR="00CE5D37" w:rsidRPr="00807860">
        <w:rPr>
          <w:rFonts w:ascii="Times New Roman" w:hAnsi="Times New Roman"/>
          <w:sz w:val="24"/>
          <w:lang w:val="en-GB"/>
        </w:rPr>
        <w:t>)</w:t>
      </w:r>
      <w:r w:rsidR="00E8276F" w:rsidRPr="00807860">
        <w:rPr>
          <w:rFonts w:ascii="Times New Roman" w:hAnsi="Times New Roman"/>
          <w:sz w:val="24"/>
          <w:lang w:val="en-GB"/>
        </w:rPr>
        <w:t>. To undertake this approach (selectionism), the entrepreneurs created specific networks of suppliers to develop each technological option</w:t>
      </w:r>
      <w:r w:rsidR="0094251D" w:rsidRPr="00807860">
        <w:rPr>
          <w:rFonts w:ascii="Times New Roman" w:hAnsi="Times New Roman"/>
          <w:sz w:val="24"/>
          <w:lang w:val="en-GB"/>
        </w:rPr>
        <w:t xml:space="preserve"> (D</w:t>
      </w:r>
      <w:r w:rsidR="00433F66" w:rsidRPr="00807860">
        <w:rPr>
          <w:rFonts w:ascii="Times New Roman" w:hAnsi="Times New Roman"/>
          <w:sz w:val="24"/>
          <w:lang w:val="en-GB"/>
        </w:rPr>
        <w:t>2.</w:t>
      </w:r>
      <w:r w:rsidR="001A2539" w:rsidRPr="00807860">
        <w:rPr>
          <w:rFonts w:ascii="Times New Roman" w:hAnsi="Times New Roman"/>
          <w:sz w:val="24"/>
          <w:lang w:val="en-GB"/>
        </w:rPr>
        <w:t>5 and D2.6</w:t>
      </w:r>
      <w:r w:rsidR="0094251D" w:rsidRPr="00807860">
        <w:rPr>
          <w:rFonts w:ascii="Times New Roman" w:hAnsi="Times New Roman"/>
          <w:sz w:val="24"/>
          <w:lang w:val="en-GB"/>
        </w:rPr>
        <w:t>)</w:t>
      </w:r>
      <w:r w:rsidR="00E8276F" w:rsidRPr="00807860">
        <w:rPr>
          <w:rFonts w:ascii="Times New Roman" w:hAnsi="Times New Roman"/>
          <w:sz w:val="24"/>
          <w:lang w:val="en-GB"/>
        </w:rPr>
        <w:t>. Because the entrepreneurs were unable to define a clear strategy that provided benefits for both the winners (i.e., companies related to the option that exhibited the best performance) and the other actors (wh</w:t>
      </w:r>
      <w:r w:rsidR="007677B4" w:rsidRPr="00807860">
        <w:rPr>
          <w:rFonts w:ascii="Times New Roman" w:hAnsi="Times New Roman"/>
          <w:sz w:val="24"/>
          <w:lang w:val="en-GB"/>
        </w:rPr>
        <w:t>o</w:t>
      </w:r>
      <w:r w:rsidR="00E8276F" w:rsidRPr="00807860">
        <w:rPr>
          <w:rFonts w:ascii="Times New Roman" w:hAnsi="Times New Roman"/>
          <w:sz w:val="24"/>
          <w:lang w:val="en-GB"/>
        </w:rPr>
        <w:t xml:space="preserve"> experimented with failed options), uncertainties were propagated among suppliers</w:t>
      </w:r>
      <w:r w:rsidR="002C419C" w:rsidRPr="00807860">
        <w:rPr>
          <w:rFonts w:ascii="Times New Roman" w:hAnsi="Times New Roman" w:cs="Times New Roman"/>
          <w:sz w:val="24"/>
          <w:szCs w:val="24"/>
          <w:lang w:val="en-GB"/>
        </w:rPr>
        <w:t xml:space="preserve">. </w:t>
      </w:r>
      <w:r w:rsidR="00462D6D" w:rsidRPr="00807860">
        <w:rPr>
          <w:rFonts w:ascii="Times New Roman" w:hAnsi="Times New Roman" w:cs="Times New Roman"/>
          <w:sz w:val="24"/>
          <w:szCs w:val="24"/>
          <w:lang w:val="en-GB"/>
        </w:rPr>
        <w:t>This included uncertainty</w:t>
      </w:r>
      <w:r w:rsidR="00E8276F" w:rsidRPr="00807860">
        <w:rPr>
          <w:rFonts w:ascii="Times New Roman" w:hAnsi="Times New Roman"/>
          <w:sz w:val="24"/>
          <w:lang w:val="en-GB"/>
        </w:rPr>
        <w:t xml:space="preserve"> regarding the criteria for selecting a given technological option, what the options were and which companies </w:t>
      </w:r>
      <w:r w:rsidR="00693D5F" w:rsidRPr="00807860">
        <w:rPr>
          <w:rFonts w:ascii="Times New Roman" w:hAnsi="Times New Roman"/>
          <w:sz w:val="24"/>
          <w:lang w:val="en-GB"/>
        </w:rPr>
        <w:t>developed</w:t>
      </w:r>
      <w:r w:rsidR="00E8276F" w:rsidRPr="00807860">
        <w:rPr>
          <w:rFonts w:ascii="Times New Roman" w:hAnsi="Times New Roman"/>
          <w:sz w:val="24"/>
          <w:lang w:val="en-GB"/>
        </w:rPr>
        <w:t xml:space="preserve"> each option. In </w:t>
      </w:r>
      <w:r w:rsidR="000C29E5" w:rsidRPr="00807860">
        <w:rPr>
          <w:rFonts w:ascii="Times New Roman" w:hAnsi="Times New Roman"/>
          <w:sz w:val="24"/>
          <w:lang w:val="en-GB"/>
        </w:rPr>
        <w:t>c</w:t>
      </w:r>
      <w:r w:rsidR="00F33AEE" w:rsidRPr="00807860">
        <w:rPr>
          <w:rFonts w:ascii="Times New Roman" w:hAnsi="Times New Roman"/>
          <w:sz w:val="24"/>
          <w:lang w:val="en-GB"/>
        </w:rPr>
        <w:t>ase</w:t>
      </w:r>
      <w:r w:rsidR="00E8276F" w:rsidRPr="00807860">
        <w:rPr>
          <w:rFonts w:ascii="Times New Roman" w:hAnsi="Times New Roman"/>
          <w:sz w:val="24"/>
          <w:lang w:val="en-GB"/>
        </w:rPr>
        <w:t xml:space="preserve"> </w:t>
      </w:r>
      <w:r w:rsidR="00762A5D" w:rsidRPr="00807860">
        <w:rPr>
          <w:rFonts w:ascii="Times New Roman" w:hAnsi="Times New Roman"/>
          <w:sz w:val="24"/>
          <w:lang w:val="en-GB"/>
        </w:rPr>
        <w:t>3</w:t>
      </w:r>
      <w:r w:rsidR="00E8276F" w:rsidRPr="00807860">
        <w:rPr>
          <w:rFonts w:ascii="Times New Roman" w:hAnsi="Times New Roman"/>
          <w:sz w:val="24"/>
          <w:lang w:val="en-GB"/>
        </w:rPr>
        <w:t xml:space="preserve">, the entrepreneurs adopted </w:t>
      </w:r>
      <w:r w:rsidR="00803EA3" w:rsidRPr="00807860">
        <w:rPr>
          <w:rFonts w:ascii="Times New Roman" w:hAnsi="Times New Roman"/>
          <w:sz w:val="24"/>
          <w:lang w:val="en-GB"/>
        </w:rPr>
        <w:t xml:space="preserve">a </w:t>
      </w:r>
      <w:r w:rsidR="00E8276F" w:rsidRPr="00807860">
        <w:rPr>
          <w:rFonts w:ascii="Times New Roman" w:hAnsi="Times New Roman"/>
          <w:sz w:val="24"/>
          <w:lang w:val="en-GB"/>
        </w:rPr>
        <w:t xml:space="preserve">trial-and-error </w:t>
      </w:r>
      <w:r w:rsidR="00290CE1" w:rsidRPr="00807860">
        <w:rPr>
          <w:rFonts w:ascii="Times New Roman" w:hAnsi="Times New Roman"/>
          <w:sz w:val="24"/>
          <w:lang w:val="en-GB"/>
        </w:rPr>
        <w:t>learning</w:t>
      </w:r>
      <w:r w:rsidR="00E8276F" w:rsidRPr="00807860">
        <w:rPr>
          <w:rFonts w:ascii="Times New Roman" w:hAnsi="Times New Roman"/>
          <w:sz w:val="24"/>
          <w:lang w:val="en-GB"/>
        </w:rPr>
        <w:t xml:space="preserve"> approach</w:t>
      </w:r>
      <w:r w:rsidR="00443465" w:rsidRPr="00807860">
        <w:rPr>
          <w:rFonts w:ascii="Times New Roman" w:hAnsi="Times New Roman"/>
          <w:sz w:val="24"/>
          <w:lang w:val="en-GB"/>
        </w:rPr>
        <w:t xml:space="preserve"> </w:t>
      </w:r>
      <w:r w:rsidR="00E8276F" w:rsidRPr="00807860">
        <w:rPr>
          <w:rFonts w:ascii="Times New Roman" w:hAnsi="Times New Roman"/>
          <w:sz w:val="24"/>
          <w:lang w:val="en-GB"/>
        </w:rPr>
        <w:t>to develop</w:t>
      </w:r>
      <w:r w:rsidR="007677B4" w:rsidRPr="00807860">
        <w:rPr>
          <w:rFonts w:ascii="Times New Roman" w:hAnsi="Times New Roman"/>
          <w:sz w:val="24"/>
          <w:lang w:val="en-GB"/>
        </w:rPr>
        <w:t>ing</w:t>
      </w:r>
      <w:r w:rsidR="00E8276F" w:rsidRPr="00807860">
        <w:rPr>
          <w:rFonts w:ascii="Times New Roman" w:hAnsi="Times New Roman"/>
          <w:sz w:val="24"/>
          <w:lang w:val="en-GB"/>
        </w:rPr>
        <w:t xml:space="preserve"> the technological platform</w:t>
      </w:r>
      <w:r w:rsidR="0094251D" w:rsidRPr="00807860">
        <w:rPr>
          <w:rFonts w:ascii="Times New Roman" w:hAnsi="Times New Roman"/>
          <w:sz w:val="24"/>
          <w:lang w:val="en-GB"/>
        </w:rPr>
        <w:t xml:space="preserve"> (</w:t>
      </w:r>
      <w:r w:rsidR="00433F66" w:rsidRPr="00807860">
        <w:rPr>
          <w:rFonts w:ascii="Times New Roman" w:hAnsi="Times New Roman"/>
          <w:sz w:val="24"/>
          <w:lang w:val="en-GB"/>
        </w:rPr>
        <w:t>D3.</w:t>
      </w:r>
      <w:r w:rsidR="005D7749" w:rsidRPr="00807860">
        <w:rPr>
          <w:rFonts w:ascii="Times New Roman" w:hAnsi="Times New Roman"/>
          <w:sz w:val="24"/>
          <w:lang w:val="en-GB"/>
        </w:rPr>
        <w:t>3</w:t>
      </w:r>
      <w:r w:rsidR="00433F66" w:rsidRPr="00807860">
        <w:rPr>
          <w:rFonts w:ascii="Times New Roman" w:hAnsi="Times New Roman"/>
          <w:sz w:val="24"/>
          <w:lang w:val="en-GB"/>
        </w:rPr>
        <w:t>)</w:t>
      </w:r>
      <w:r w:rsidR="00E8276F" w:rsidRPr="00807860">
        <w:rPr>
          <w:rFonts w:ascii="Times New Roman" w:hAnsi="Times New Roman"/>
          <w:sz w:val="24"/>
          <w:lang w:val="en-GB"/>
        </w:rPr>
        <w:t>. Based on the information obtained from testing hypotheses concerning the technological functions of the platform, the entrepreneurs decided to reorient and modify certain aspects of the platform</w:t>
      </w:r>
      <w:r w:rsidR="002C419C" w:rsidRPr="00807860">
        <w:rPr>
          <w:rFonts w:ascii="Times New Roman" w:hAnsi="Times New Roman" w:cs="Times New Roman"/>
          <w:sz w:val="24"/>
          <w:szCs w:val="24"/>
          <w:lang w:val="en-GB"/>
        </w:rPr>
        <w:t>'</w:t>
      </w:r>
      <w:r w:rsidR="00E8276F" w:rsidRPr="00807860">
        <w:rPr>
          <w:rFonts w:ascii="Times New Roman" w:hAnsi="Times New Roman"/>
          <w:sz w:val="24"/>
          <w:lang w:val="en-GB"/>
        </w:rPr>
        <w:t xml:space="preserve">s architecture. </w:t>
      </w:r>
      <w:r w:rsidR="004D084B" w:rsidRPr="00807860">
        <w:rPr>
          <w:rFonts w:ascii="Times New Roman" w:hAnsi="Times New Roman"/>
          <w:sz w:val="24"/>
          <w:lang w:val="en-GB"/>
        </w:rPr>
        <w:t>The information related to t</w:t>
      </w:r>
      <w:r w:rsidR="00E8276F" w:rsidRPr="00807860">
        <w:rPr>
          <w:rFonts w:ascii="Times New Roman" w:hAnsi="Times New Roman"/>
          <w:sz w:val="24"/>
          <w:lang w:val="en-GB"/>
        </w:rPr>
        <w:t>hese changes</w:t>
      </w:r>
      <w:r w:rsidR="00E8276F" w:rsidRPr="00807860">
        <w:rPr>
          <w:rFonts w:ascii="Times New Roman" w:hAnsi="Times New Roman" w:cs="Times New Roman"/>
          <w:sz w:val="24"/>
          <w:lang w:val="en-GB"/>
        </w:rPr>
        <w:t xml:space="preserve"> </w:t>
      </w:r>
      <w:r w:rsidR="00130947" w:rsidRPr="00807860">
        <w:rPr>
          <w:rFonts w:ascii="Times New Roman" w:hAnsi="Times New Roman" w:cs="Times New Roman"/>
          <w:sz w:val="24"/>
          <w:lang w:val="en-GB"/>
        </w:rPr>
        <w:t xml:space="preserve">spread in the innovation ecosystem, </w:t>
      </w:r>
      <w:r w:rsidR="00B34626" w:rsidRPr="00807860">
        <w:rPr>
          <w:rFonts w:ascii="Times New Roman" w:hAnsi="Times New Roman" w:cs="Times New Roman"/>
          <w:sz w:val="24"/>
          <w:lang w:val="en-GB"/>
        </w:rPr>
        <w:t xml:space="preserve">thereby </w:t>
      </w:r>
      <w:r w:rsidR="00904878" w:rsidRPr="00807860">
        <w:rPr>
          <w:rFonts w:ascii="Times New Roman" w:hAnsi="Times New Roman"/>
          <w:sz w:val="24"/>
          <w:lang w:val="en-GB"/>
        </w:rPr>
        <w:t xml:space="preserve">increasing </w:t>
      </w:r>
      <w:r w:rsidR="00E8276F" w:rsidRPr="00807860">
        <w:rPr>
          <w:rFonts w:ascii="Times New Roman" w:hAnsi="Times New Roman"/>
          <w:sz w:val="24"/>
          <w:lang w:val="en-GB"/>
        </w:rPr>
        <w:t xml:space="preserve">the difficulty experienced by the </w:t>
      </w:r>
      <w:r w:rsidR="00B34626" w:rsidRPr="00807860">
        <w:rPr>
          <w:rFonts w:ascii="Times New Roman" w:hAnsi="Times New Roman"/>
          <w:sz w:val="24"/>
          <w:lang w:val="en-GB"/>
        </w:rPr>
        <w:t xml:space="preserve">partner </w:t>
      </w:r>
      <w:r w:rsidR="00E8276F" w:rsidRPr="00807860">
        <w:rPr>
          <w:rFonts w:ascii="Times New Roman" w:hAnsi="Times New Roman"/>
          <w:sz w:val="24"/>
          <w:lang w:val="en-GB"/>
        </w:rPr>
        <w:t>developer</w:t>
      </w:r>
      <w:r w:rsidR="00B34626" w:rsidRPr="00807860">
        <w:rPr>
          <w:rFonts w:ascii="Times New Roman" w:hAnsi="Times New Roman"/>
          <w:sz w:val="24"/>
          <w:lang w:val="en-GB"/>
        </w:rPr>
        <w:t>s</w:t>
      </w:r>
      <w:r w:rsidR="00D01CB5" w:rsidRPr="00807860">
        <w:rPr>
          <w:rFonts w:ascii="Times New Roman" w:hAnsi="Times New Roman"/>
          <w:sz w:val="24"/>
          <w:lang w:val="en-GB"/>
        </w:rPr>
        <w:t xml:space="preserve"> (complementary innovators)</w:t>
      </w:r>
      <w:r w:rsidR="00E8276F" w:rsidRPr="00807860">
        <w:rPr>
          <w:rFonts w:ascii="Times New Roman" w:hAnsi="Times New Roman"/>
          <w:sz w:val="24"/>
          <w:lang w:val="en-GB"/>
        </w:rPr>
        <w:t xml:space="preserve"> in predicting </w:t>
      </w:r>
      <w:r w:rsidR="00904878" w:rsidRPr="00807860">
        <w:rPr>
          <w:rFonts w:ascii="Times New Roman" w:hAnsi="Times New Roman"/>
          <w:sz w:val="24"/>
          <w:lang w:val="en-GB"/>
        </w:rPr>
        <w:t xml:space="preserve">both </w:t>
      </w:r>
      <w:r w:rsidR="00E8276F" w:rsidRPr="00807860">
        <w:rPr>
          <w:rFonts w:ascii="Times New Roman" w:hAnsi="Times New Roman"/>
          <w:sz w:val="24"/>
          <w:lang w:val="en-GB"/>
        </w:rPr>
        <w:t>the evolution of the platform and whether their applications would perform well. Consequently, certain developers suspend</w:t>
      </w:r>
      <w:r w:rsidR="00693D5F" w:rsidRPr="00807860">
        <w:rPr>
          <w:rFonts w:ascii="Times New Roman" w:hAnsi="Times New Roman"/>
          <w:sz w:val="24"/>
          <w:lang w:val="en-GB"/>
        </w:rPr>
        <w:t>ed the</w:t>
      </w:r>
      <w:r w:rsidR="00E8276F" w:rsidRPr="00807860">
        <w:rPr>
          <w:rFonts w:ascii="Times New Roman" w:hAnsi="Times New Roman"/>
          <w:sz w:val="24"/>
          <w:lang w:val="en-GB"/>
        </w:rPr>
        <w:t xml:space="preserve"> development of applications until the platform became more stable. </w:t>
      </w:r>
      <w:r w:rsidR="002C419C" w:rsidRPr="00807860">
        <w:rPr>
          <w:rFonts w:ascii="Times New Roman" w:hAnsi="Times New Roman" w:cs="Times New Roman"/>
          <w:sz w:val="24"/>
          <w:szCs w:val="24"/>
          <w:lang w:val="en-GB"/>
        </w:rPr>
        <w:t>Furthermore,</w:t>
      </w:r>
      <w:r w:rsidR="00FD1AD1" w:rsidRPr="00807860">
        <w:rPr>
          <w:rFonts w:ascii="Times New Roman" w:hAnsi="Times New Roman"/>
          <w:sz w:val="24"/>
          <w:lang w:val="en-GB"/>
        </w:rPr>
        <w:t xml:space="preserve"> in </w:t>
      </w:r>
      <w:r w:rsidR="007677B4" w:rsidRPr="00807860">
        <w:rPr>
          <w:rFonts w:ascii="Times New Roman" w:hAnsi="Times New Roman"/>
          <w:sz w:val="24"/>
          <w:lang w:val="en-GB"/>
        </w:rPr>
        <w:t>this</w:t>
      </w:r>
      <w:r w:rsidR="00FD1AD1" w:rsidRPr="00807860">
        <w:rPr>
          <w:rFonts w:ascii="Times New Roman" w:hAnsi="Times New Roman"/>
          <w:sz w:val="24"/>
          <w:lang w:val="en-GB"/>
        </w:rPr>
        <w:t xml:space="preserve"> case, the entrepreneurs, using learning by trial and error, produced a variety of predictions </w:t>
      </w:r>
      <w:r w:rsidR="00693D5F" w:rsidRPr="00807860">
        <w:rPr>
          <w:rFonts w:ascii="Times New Roman" w:hAnsi="Times New Roman"/>
          <w:sz w:val="24"/>
          <w:lang w:val="en-GB"/>
        </w:rPr>
        <w:t xml:space="preserve">for </w:t>
      </w:r>
      <w:r w:rsidR="00FD1AD1" w:rsidRPr="00807860">
        <w:rPr>
          <w:rFonts w:ascii="Times New Roman" w:hAnsi="Times New Roman"/>
          <w:sz w:val="24"/>
          <w:lang w:val="en-GB"/>
        </w:rPr>
        <w:t xml:space="preserve">initial production </w:t>
      </w:r>
      <w:r w:rsidR="007677B4" w:rsidRPr="00807860">
        <w:rPr>
          <w:rFonts w:ascii="Times New Roman" w:hAnsi="Times New Roman"/>
          <w:sz w:val="24"/>
          <w:lang w:val="en-GB"/>
        </w:rPr>
        <w:t xml:space="preserve">that </w:t>
      </w:r>
      <w:r w:rsidR="00FD1AD1" w:rsidRPr="00807860">
        <w:rPr>
          <w:rFonts w:ascii="Times New Roman" w:hAnsi="Times New Roman"/>
          <w:sz w:val="24"/>
          <w:lang w:val="en-GB"/>
        </w:rPr>
        <w:t>increased uncertainties</w:t>
      </w:r>
      <w:r w:rsidR="00433F66" w:rsidRPr="00807860">
        <w:rPr>
          <w:rFonts w:ascii="Times New Roman" w:hAnsi="Times New Roman"/>
          <w:sz w:val="24"/>
          <w:lang w:val="en-GB"/>
        </w:rPr>
        <w:t xml:space="preserve"> (D3.</w:t>
      </w:r>
      <w:r w:rsidR="005D7749" w:rsidRPr="00807860">
        <w:rPr>
          <w:rFonts w:ascii="Times New Roman" w:hAnsi="Times New Roman"/>
          <w:sz w:val="24"/>
          <w:lang w:val="en-GB"/>
        </w:rPr>
        <w:t>7</w:t>
      </w:r>
      <w:r w:rsidR="00433F66" w:rsidRPr="00807860">
        <w:rPr>
          <w:rFonts w:ascii="Times New Roman" w:hAnsi="Times New Roman"/>
          <w:sz w:val="24"/>
          <w:lang w:val="en-GB"/>
        </w:rPr>
        <w:t>)</w:t>
      </w:r>
      <w:r w:rsidR="00FD1AD1" w:rsidRPr="00807860">
        <w:rPr>
          <w:rFonts w:ascii="Times New Roman" w:hAnsi="Times New Roman"/>
          <w:sz w:val="24"/>
          <w:lang w:val="en-GB"/>
        </w:rPr>
        <w:t>, which</w:t>
      </w:r>
      <w:r w:rsidR="00693D5F" w:rsidRPr="00807860">
        <w:rPr>
          <w:rFonts w:ascii="Times New Roman" w:hAnsi="Times New Roman"/>
          <w:sz w:val="24"/>
          <w:lang w:val="en-GB"/>
        </w:rPr>
        <w:t>,</w:t>
      </w:r>
      <w:r w:rsidR="00FD1AD1"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in turn</w:t>
      </w:r>
      <w:r w:rsidR="00693D5F" w:rsidRPr="00807860">
        <w:rPr>
          <w:rFonts w:ascii="Times New Roman" w:hAnsi="Times New Roman" w:cs="Times New Roman"/>
          <w:sz w:val="24"/>
          <w:szCs w:val="24"/>
          <w:lang w:val="en-GB"/>
        </w:rPr>
        <w:t>,</w:t>
      </w:r>
      <w:r w:rsidR="002C419C" w:rsidRPr="00807860">
        <w:rPr>
          <w:rFonts w:ascii="Times New Roman" w:hAnsi="Times New Roman" w:cs="Times New Roman"/>
          <w:sz w:val="24"/>
          <w:szCs w:val="24"/>
          <w:lang w:val="en-GB"/>
        </w:rPr>
        <w:t xml:space="preserve"> </w:t>
      </w:r>
      <w:r w:rsidR="00FD1AD1" w:rsidRPr="00807860">
        <w:rPr>
          <w:rFonts w:ascii="Times New Roman" w:hAnsi="Times New Roman"/>
          <w:sz w:val="24"/>
          <w:lang w:val="en-GB"/>
        </w:rPr>
        <w:t xml:space="preserve">resulted in </w:t>
      </w:r>
      <w:r w:rsidR="00693D5F" w:rsidRPr="00807860">
        <w:rPr>
          <w:rFonts w:ascii="Times New Roman" w:hAnsi="Times New Roman"/>
          <w:sz w:val="24"/>
          <w:lang w:val="en-GB"/>
        </w:rPr>
        <w:t xml:space="preserve">the </w:t>
      </w:r>
      <w:r w:rsidR="00FD1AD1" w:rsidRPr="00807860">
        <w:rPr>
          <w:rFonts w:ascii="Times New Roman" w:hAnsi="Times New Roman"/>
          <w:sz w:val="24"/>
          <w:lang w:val="en-GB"/>
        </w:rPr>
        <w:t xml:space="preserve">failure to produce and deliver the product during the scale-up </w:t>
      </w:r>
      <w:r w:rsidR="00A94D83" w:rsidRPr="00807860">
        <w:rPr>
          <w:rFonts w:ascii="Times New Roman" w:hAnsi="Times New Roman" w:cs="Times New Roman"/>
          <w:sz w:val="24"/>
          <w:szCs w:val="24"/>
          <w:lang w:val="en-GB"/>
        </w:rPr>
        <w:t>process. In</w:t>
      </w:r>
      <w:r w:rsidR="00E8276F" w:rsidRPr="00807860">
        <w:rPr>
          <w:rFonts w:ascii="Times New Roman" w:hAnsi="Times New Roman"/>
          <w:sz w:val="24"/>
          <w:lang w:val="en-GB"/>
        </w:rPr>
        <w:t xml:space="preserve"> the </w:t>
      </w:r>
      <w:r w:rsidR="000C29E5" w:rsidRPr="00807860">
        <w:rPr>
          <w:rFonts w:ascii="Times New Roman" w:hAnsi="Times New Roman"/>
          <w:sz w:val="24"/>
          <w:lang w:val="en-GB"/>
        </w:rPr>
        <w:t>start-up Metacombat</w:t>
      </w:r>
      <w:r w:rsidR="00E8276F" w:rsidRPr="00807860">
        <w:rPr>
          <w:rFonts w:ascii="Times New Roman" w:hAnsi="Times New Roman"/>
          <w:sz w:val="24"/>
          <w:lang w:val="en-GB"/>
        </w:rPr>
        <w:t xml:space="preserve"> (case </w:t>
      </w:r>
      <w:r w:rsidR="004E5992" w:rsidRPr="00807860">
        <w:rPr>
          <w:rFonts w:ascii="Times New Roman" w:hAnsi="Times New Roman"/>
          <w:sz w:val="24"/>
          <w:lang w:val="en-GB"/>
        </w:rPr>
        <w:t>5)</w:t>
      </w:r>
      <w:r w:rsidR="00E8276F" w:rsidRPr="00807860">
        <w:rPr>
          <w:rFonts w:ascii="Times New Roman" w:hAnsi="Times New Roman"/>
          <w:sz w:val="24"/>
          <w:lang w:val="en-GB"/>
        </w:rPr>
        <w:t xml:space="preserve">, the entrepreneurs </w:t>
      </w:r>
      <w:r w:rsidR="00EC211A" w:rsidRPr="00807860">
        <w:rPr>
          <w:rFonts w:ascii="Times New Roman" w:hAnsi="Times New Roman"/>
          <w:sz w:val="24"/>
          <w:lang w:val="en-GB"/>
        </w:rPr>
        <w:t>employed</w:t>
      </w:r>
      <w:r w:rsidR="004E5992" w:rsidRPr="00807860">
        <w:rPr>
          <w:rFonts w:ascii="Times New Roman" w:hAnsi="Times New Roman"/>
          <w:sz w:val="24"/>
          <w:lang w:val="en-GB"/>
        </w:rPr>
        <w:t xml:space="preserve"> </w:t>
      </w:r>
      <w:r w:rsidR="00130947" w:rsidRPr="00807860">
        <w:rPr>
          <w:rFonts w:ascii="Times New Roman" w:hAnsi="Times New Roman" w:cs="Times New Roman"/>
          <w:sz w:val="24"/>
          <w:lang w:val="en-GB"/>
        </w:rPr>
        <w:t>experimentation (without a clear plan)</w:t>
      </w:r>
      <w:r w:rsidR="004E5992" w:rsidRPr="00807860">
        <w:rPr>
          <w:rFonts w:ascii="Times New Roman" w:hAnsi="Times New Roman"/>
          <w:sz w:val="24"/>
          <w:lang w:val="en-GB"/>
        </w:rPr>
        <w:t xml:space="preserve"> </w:t>
      </w:r>
      <w:r w:rsidR="008253EF" w:rsidRPr="00807860">
        <w:rPr>
          <w:rFonts w:ascii="Times New Roman" w:hAnsi="Times New Roman"/>
          <w:sz w:val="24"/>
          <w:lang w:val="en-GB"/>
        </w:rPr>
        <w:t xml:space="preserve">to </w:t>
      </w:r>
      <w:r w:rsidR="004E5992" w:rsidRPr="00807860">
        <w:rPr>
          <w:rFonts w:ascii="Times New Roman" w:hAnsi="Times New Roman"/>
          <w:sz w:val="24"/>
          <w:lang w:val="en-GB"/>
        </w:rPr>
        <w:t>develop the firm</w:t>
      </w:r>
      <w:r w:rsidR="002C419C" w:rsidRPr="00807860">
        <w:rPr>
          <w:rFonts w:ascii="Times New Roman" w:hAnsi="Times New Roman" w:cs="Times New Roman"/>
          <w:sz w:val="24"/>
          <w:szCs w:val="24"/>
          <w:lang w:val="en-GB"/>
        </w:rPr>
        <w:t>'</w:t>
      </w:r>
      <w:r w:rsidR="004E5992" w:rsidRPr="00807860">
        <w:rPr>
          <w:rFonts w:ascii="Times New Roman" w:hAnsi="Times New Roman"/>
          <w:sz w:val="24"/>
          <w:lang w:val="en-GB"/>
        </w:rPr>
        <w:t xml:space="preserve">s business model </w:t>
      </w:r>
      <w:r w:rsidR="00E8276F" w:rsidRPr="00807860">
        <w:rPr>
          <w:rFonts w:ascii="Times New Roman" w:hAnsi="Times New Roman"/>
          <w:sz w:val="24"/>
          <w:lang w:val="en-GB"/>
        </w:rPr>
        <w:t>for commerciali</w:t>
      </w:r>
      <w:r w:rsidR="00E8276F" w:rsidRPr="00807860">
        <w:rPr>
          <w:rFonts w:ascii="Times New Roman" w:hAnsi="Times New Roman" w:cs="Times New Roman"/>
          <w:sz w:val="24"/>
          <w:szCs w:val="24"/>
          <w:lang w:val="en-GB"/>
        </w:rPr>
        <w:t>z</w:t>
      </w:r>
      <w:r w:rsidR="00E8276F" w:rsidRPr="00807860">
        <w:rPr>
          <w:rFonts w:ascii="Times New Roman" w:hAnsi="Times New Roman"/>
          <w:sz w:val="24"/>
          <w:lang w:val="en-GB"/>
        </w:rPr>
        <w:t>ing the service</w:t>
      </w:r>
      <w:r w:rsidR="00AA0A05" w:rsidRPr="00807860">
        <w:rPr>
          <w:rFonts w:ascii="Times New Roman" w:hAnsi="Times New Roman"/>
          <w:sz w:val="24"/>
          <w:lang w:val="en-GB"/>
        </w:rPr>
        <w:t xml:space="preserve"> (D5.</w:t>
      </w:r>
      <w:r w:rsidR="005B2E4F" w:rsidRPr="00807860">
        <w:rPr>
          <w:rFonts w:ascii="Times New Roman" w:hAnsi="Times New Roman"/>
          <w:sz w:val="24"/>
          <w:lang w:val="en-GB"/>
        </w:rPr>
        <w:t>6</w:t>
      </w:r>
      <w:r w:rsidR="008E089D" w:rsidRPr="00807860">
        <w:rPr>
          <w:rFonts w:ascii="Times New Roman" w:hAnsi="Times New Roman"/>
          <w:sz w:val="24"/>
          <w:lang w:val="en-GB"/>
        </w:rPr>
        <w:t>)</w:t>
      </w:r>
      <w:r w:rsidR="00E8276F" w:rsidRPr="00807860">
        <w:rPr>
          <w:rFonts w:ascii="Times New Roman" w:hAnsi="Times New Roman"/>
          <w:sz w:val="24"/>
          <w:lang w:val="en-GB"/>
        </w:rPr>
        <w:t xml:space="preserve">. </w:t>
      </w:r>
      <w:r w:rsidR="004E5992" w:rsidRPr="00807860">
        <w:rPr>
          <w:rFonts w:ascii="Times New Roman" w:hAnsi="Times New Roman"/>
          <w:sz w:val="24"/>
          <w:lang w:val="en-GB"/>
        </w:rPr>
        <w:t>T</w:t>
      </w:r>
      <w:r w:rsidR="00E8276F" w:rsidRPr="00807860">
        <w:rPr>
          <w:rFonts w:ascii="Times New Roman" w:hAnsi="Times New Roman"/>
          <w:sz w:val="24"/>
          <w:lang w:val="en-GB"/>
        </w:rPr>
        <w:t>he firms</w:t>
      </w:r>
      <w:r w:rsidR="004E5992" w:rsidRPr="00807860">
        <w:rPr>
          <w:rFonts w:ascii="Times New Roman" w:hAnsi="Times New Roman"/>
          <w:sz w:val="24"/>
          <w:lang w:val="en-GB"/>
        </w:rPr>
        <w:t xml:space="preserve"> in this</w:t>
      </w:r>
      <w:r w:rsidR="004E5992" w:rsidRPr="00807860">
        <w:rPr>
          <w:rFonts w:ascii="Times New Roman" w:hAnsi="Times New Roman" w:cs="Times New Roman"/>
          <w:sz w:val="24"/>
          <w:lang w:val="en-GB"/>
        </w:rPr>
        <w:t xml:space="preserve"> </w:t>
      </w:r>
      <w:r w:rsidR="00130947" w:rsidRPr="00807860">
        <w:rPr>
          <w:rFonts w:ascii="Times New Roman" w:hAnsi="Times New Roman" w:cs="Times New Roman"/>
          <w:sz w:val="24"/>
          <w:lang w:val="en-GB"/>
        </w:rPr>
        <w:t>innovation</w:t>
      </w:r>
      <w:r w:rsidR="004E5992" w:rsidRPr="00807860">
        <w:rPr>
          <w:rFonts w:ascii="Times New Roman" w:hAnsi="Times New Roman"/>
          <w:sz w:val="24"/>
          <w:lang w:val="en-GB"/>
        </w:rPr>
        <w:t xml:space="preserve"> ecosystem</w:t>
      </w:r>
      <w:r w:rsidR="00E8276F" w:rsidRPr="00807860">
        <w:rPr>
          <w:rFonts w:ascii="Times New Roman" w:hAnsi="Times New Roman"/>
          <w:sz w:val="24"/>
          <w:lang w:val="en-GB"/>
        </w:rPr>
        <w:t xml:space="preserve"> claimed </w:t>
      </w:r>
      <w:r w:rsidR="00E8276F" w:rsidRPr="00807860">
        <w:rPr>
          <w:rFonts w:ascii="Times New Roman" w:hAnsi="Times New Roman"/>
          <w:sz w:val="24"/>
          <w:lang w:val="en-GB"/>
        </w:rPr>
        <w:lastRenderedPageBreak/>
        <w:t xml:space="preserve">that the entrepreneurs did not share important information </w:t>
      </w:r>
      <w:r w:rsidR="00132C81" w:rsidRPr="00807860">
        <w:rPr>
          <w:rFonts w:ascii="Times New Roman" w:hAnsi="Times New Roman"/>
          <w:sz w:val="24"/>
          <w:lang w:val="en-GB"/>
        </w:rPr>
        <w:t xml:space="preserve">about </w:t>
      </w:r>
      <w:r w:rsidR="002C419C" w:rsidRPr="00807860">
        <w:rPr>
          <w:rFonts w:ascii="Times New Roman" w:hAnsi="Times New Roman" w:cs="Times New Roman"/>
          <w:sz w:val="24"/>
          <w:szCs w:val="24"/>
          <w:lang w:val="en-GB"/>
        </w:rPr>
        <w:t>"</w:t>
      </w:r>
      <w:r w:rsidR="00E8276F" w:rsidRPr="00807860">
        <w:rPr>
          <w:rFonts w:ascii="Times New Roman" w:hAnsi="Times New Roman"/>
          <w:sz w:val="24"/>
          <w:lang w:val="en-GB"/>
        </w:rPr>
        <w:t xml:space="preserve">how they were projecting the evolution of the </w:t>
      </w:r>
      <w:r w:rsidR="005B2E4F" w:rsidRPr="00807860">
        <w:rPr>
          <w:rFonts w:ascii="Times New Roman" w:hAnsi="Times New Roman"/>
          <w:sz w:val="24"/>
          <w:lang w:val="en-GB"/>
        </w:rPr>
        <w:t>service</w:t>
      </w:r>
      <w:r w:rsidR="00E8276F" w:rsidRPr="00807860">
        <w:rPr>
          <w:rFonts w:ascii="Times New Roman" w:hAnsi="Times New Roman"/>
          <w:sz w:val="24"/>
          <w:lang w:val="en-GB"/>
        </w:rPr>
        <w:t xml:space="preserve"> and the scale</w:t>
      </w:r>
      <w:r w:rsidR="00001C27" w:rsidRPr="00807860">
        <w:rPr>
          <w:rFonts w:ascii="Times New Roman" w:hAnsi="Times New Roman"/>
          <w:sz w:val="24"/>
          <w:lang w:val="en-GB"/>
        </w:rPr>
        <w:t>-</w:t>
      </w:r>
      <w:r w:rsidR="00E8276F" w:rsidRPr="00807860">
        <w:rPr>
          <w:rFonts w:ascii="Times New Roman" w:hAnsi="Times New Roman"/>
          <w:sz w:val="24"/>
          <w:lang w:val="en-GB"/>
        </w:rPr>
        <w:t>up process</w:t>
      </w:r>
      <w:r w:rsidR="002C419C" w:rsidRPr="00807860">
        <w:rPr>
          <w:rFonts w:ascii="Times New Roman" w:hAnsi="Times New Roman" w:cs="Times New Roman"/>
          <w:sz w:val="24"/>
          <w:szCs w:val="24"/>
          <w:lang w:val="en-GB"/>
        </w:rPr>
        <w:t>".</w:t>
      </w:r>
      <w:r w:rsidR="00E8276F" w:rsidRPr="00807860">
        <w:rPr>
          <w:rFonts w:ascii="Times New Roman" w:hAnsi="Times New Roman"/>
          <w:sz w:val="24"/>
          <w:lang w:val="en-GB"/>
        </w:rPr>
        <w:t xml:space="preserve"> This </w:t>
      </w:r>
      <w:r w:rsidR="00A94D83" w:rsidRPr="00807860">
        <w:rPr>
          <w:rFonts w:ascii="Times New Roman" w:hAnsi="Times New Roman" w:cs="Times New Roman"/>
          <w:sz w:val="24"/>
          <w:szCs w:val="24"/>
          <w:lang w:val="en-GB"/>
        </w:rPr>
        <w:t>behaviour</w:t>
      </w:r>
      <w:r w:rsidR="00E8276F" w:rsidRPr="00807860">
        <w:rPr>
          <w:rFonts w:ascii="Times New Roman" w:hAnsi="Times New Roman"/>
          <w:sz w:val="24"/>
          <w:lang w:val="en-GB"/>
        </w:rPr>
        <w:t xml:space="preserve"> increased the uncertainties faced by different actors</w:t>
      </w:r>
      <w:r w:rsidR="00D01CB5" w:rsidRPr="00807860">
        <w:rPr>
          <w:rFonts w:ascii="Times New Roman" w:hAnsi="Times New Roman"/>
          <w:sz w:val="24"/>
          <w:lang w:val="en-GB"/>
        </w:rPr>
        <w:t xml:space="preserve"> (including suppliers, complementary innovators and customers)</w:t>
      </w:r>
      <w:r w:rsidR="00E8276F" w:rsidRPr="00807860">
        <w:rPr>
          <w:rFonts w:ascii="Times New Roman" w:hAnsi="Times New Roman"/>
          <w:sz w:val="24"/>
          <w:lang w:val="en-GB"/>
        </w:rPr>
        <w:t xml:space="preserve"> in the </w:t>
      </w:r>
      <w:r w:rsidR="000C29E5" w:rsidRPr="00807860">
        <w:rPr>
          <w:rFonts w:ascii="Times New Roman" w:hAnsi="Times New Roman"/>
          <w:sz w:val="24"/>
          <w:lang w:val="en-GB"/>
        </w:rPr>
        <w:t xml:space="preserve">innovation </w:t>
      </w:r>
      <w:r w:rsidR="00E8276F" w:rsidRPr="00807860">
        <w:rPr>
          <w:rFonts w:ascii="Times New Roman" w:hAnsi="Times New Roman"/>
          <w:sz w:val="24"/>
          <w:lang w:val="en-GB"/>
        </w:rPr>
        <w:t xml:space="preserve">ecosystem. </w:t>
      </w:r>
    </w:p>
    <w:p w14:paraId="1147775A" w14:textId="015AEAAF" w:rsidR="00E8276F" w:rsidRPr="00807860" w:rsidRDefault="004E5992" w:rsidP="00807860">
      <w:pPr>
        <w:spacing w:line="240" w:lineRule="auto"/>
        <w:rPr>
          <w:rFonts w:ascii="Times New Roman" w:hAnsi="Times New Roman"/>
          <w:sz w:val="24"/>
          <w:lang w:val="en-GB"/>
        </w:rPr>
      </w:pPr>
      <w:r w:rsidRPr="00807860">
        <w:rPr>
          <w:rFonts w:ascii="Times New Roman" w:hAnsi="Times New Roman"/>
          <w:sz w:val="24"/>
          <w:lang w:val="en-GB"/>
        </w:rPr>
        <w:t xml:space="preserve">We </w:t>
      </w:r>
      <w:r w:rsidR="000E65A4" w:rsidRPr="00807860">
        <w:rPr>
          <w:rFonts w:ascii="Times New Roman" w:hAnsi="Times New Roman"/>
          <w:sz w:val="24"/>
          <w:lang w:val="en-GB"/>
        </w:rPr>
        <w:t xml:space="preserve">have </w:t>
      </w:r>
      <w:r w:rsidRPr="00807860">
        <w:rPr>
          <w:rFonts w:ascii="Times New Roman" w:hAnsi="Times New Roman"/>
          <w:sz w:val="24"/>
          <w:lang w:val="en-GB"/>
        </w:rPr>
        <w:t xml:space="preserve">also identified examples of collective uncertainties for which the source was outside of the </w:t>
      </w:r>
      <w:r w:rsidR="00C170C7" w:rsidRPr="00807860">
        <w:rPr>
          <w:rFonts w:ascii="Times New Roman" w:hAnsi="Times New Roman" w:cs="Times New Roman"/>
          <w:sz w:val="24"/>
          <w:lang w:val="en-GB"/>
        </w:rPr>
        <w:t xml:space="preserve">innovation </w:t>
      </w:r>
      <w:r w:rsidRPr="00807860">
        <w:rPr>
          <w:rFonts w:ascii="Times New Roman" w:hAnsi="Times New Roman"/>
          <w:sz w:val="24"/>
          <w:lang w:val="en-GB"/>
        </w:rPr>
        <w:t>ecosystem</w:t>
      </w:r>
      <w:r w:rsidR="00E8276F" w:rsidRPr="00807860">
        <w:rPr>
          <w:rFonts w:ascii="Times New Roman" w:hAnsi="Times New Roman"/>
          <w:sz w:val="24"/>
          <w:lang w:val="en-GB"/>
        </w:rPr>
        <w:t xml:space="preserve">. </w:t>
      </w:r>
      <w:r w:rsidR="00563015" w:rsidRPr="00807860">
        <w:rPr>
          <w:rFonts w:ascii="Times New Roman" w:hAnsi="Times New Roman"/>
          <w:sz w:val="24"/>
          <w:lang w:val="en-GB"/>
        </w:rPr>
        <w:t>In case 5</w:t>
      </w:r>
      <w:r w:rsidR="00C170C7" w:rsidRPr="00807860">
        <w:rPr>
          <w:rFonts w:ascii="Times New Roman" w:hAnsi="Times New Roman" w:cs="Times New Roman"/>
          <w:sz w:val="24"/>
          <w:lang w:val="en-GB"/>
        </w:rPr>
        <w:t xml:space="preserve"> (Metacombat)</w:t>
      </w:r>
      <w:r w:rsidR="00563015" w:rsidRPr="00807860">
        <w:rPr>
          <w:rFonts w:ascii="Times New Roman" w:hAnsi="Times New Roman" w:cs="Times New Roman"/>
          <w:sz w:val="24"/>
          <w:lang w:val="en-GB"/>
        </w:rPr>
        <w:t>,</w:t>
      </w:r>
      <w:r w:rsidR="00563015" w:rsidRPr="00807860">
        <w:rPr>
          <w:rFonts w:ascii="Times New Roman" w:hAnsi="Times New Roman"/>
          <w:sz w:val="24"/>
          <w:lang w:val="en-GB"/>
        </w:rPr>
        <w:t xml:space="preserve"> the entrepreneurs perceived that certain firms</w:t>
      </w:r>
      <w:r w:rsidR="00D01CB5" w:rsidRPr="00807860">
        <w:rPr>
          <w:rFonts w:ascii="Times New Roman" w:hAnsi="Times New Roman"/>
          <w:sz w:val="24"/>
          <w:lang w:val="en-GB"/>
        </w:rPr>
        <w:t xml:space="preserve"> (suppliers and customers)</w:t>
      </w:r>
      <w:r w:rsidR="00563015" w:rsidRPr="00807860">
        <w:rPr>
          <w:rFonts w:ascii="Times New Roman" w:hAnsi="Times New Roman"/>
          <w:sz w:val="24"/>
          <w:lang w:val="en-GB"/>
        </w:rPr>
        <w:t xml:space="preserve"> developed a variety of strategies to cope with regulatory uncertainty, such as delaying investments. </w:t>
      </w:r>
      <w:r w:rsidR="00C13B12" w:rsidRPr="00807860">
        <w:rPr>
          <w:rFonts w:ascii="Times New Roman" w:hAnsi="Times New Roman"/>
          <w:sz w:val="24"/>
          <w:lang w:val="en-GB"/>
        </w:rPr>
        <w:t>In</w:t>
      </w:r>
      <w:r w:rsidR="00BD618D" w:rsidRPr="00807860">
        <w:rPr>
          <w:rFonts w:ascii="Times New Roman" w:hAnsi="Times New Roman" w:cs="Times New Roman"/>
          <w:sz w:val="24"/>
          <w:szCs w:val="24"/>
          <w:lang w:val="en-GB"/>
        </w:rPr>
        <w:t xml:space="preserve"> </w:t>
      </w:r>
      <w:r w:rsidRPr="00807860">
        <w:rPr>
          <w:rFonts w:ascii="Times New Roman" w:hAnsi="Times New Roman"/>
          <w:sz w:val="24"/>
          <w:lang w:val="en-GB"/>
        </w:rPr>
        <w:t>case 2 (</w:t>
      </w:r>
      <w:r w:rsidR="0015293E" w:rsidRPr="00807860">
        <w:rPr>
          <w:rFonts w:ascii="Times New Roman" w:hAnsi="Times New Roman"/>
          <w:sz w:val="24"/>
          <w:lang w:val="en-GB"/>
        </w:rPr>
        <w:t>Bioplastic</w:t>
      </w:r>
      <w:r w:rsidRPr="00807860">
        <w:rPr>
          <w:rFonts w:ascii="Times New Roman" w:hAnsi="Times New Roman"/>
          <w:sz w:val="24"/>
          <w:lang w:val="en-GB"/>
        </w:rPr>
        <w:t>)</w:t>
      </w:r>
      <w:r w:rsidR="00C13B12" w:rsidRPr="00807860">
        <w:rPr>
          <w:rFonts w:ascii="Times New Roman" w:hAnsi="Times New Roman"/>
          <w:sz w:val="24"/>
          <w:lang w:val="en-GB"/>
        </w:rPr>
        <w:t>, the</w:t>
      </w:r>
      <w:r w:rsidR="00E8276F" w:rsidRPr="00807860">
        <w:rPr>
          <w:rFonts w:ascii="Times New Roman" w:hAnsi="Times New Roman"/>
          <w:sz w:val="24"/>
          <w:lang w:val="en-GB"/>
        </w:rPr>
        <w:t xml:space="preserve"> entrepreneurs </w:t>
      </w:r>
      <w:r w:rsidR="00C43DF9" w:rsidRPr="00807860">
        <w:rPr>
          <w:rFonts w:ascii="Times New Roman" w:hAnsi="Times New Roman"/>
          <w:sz w:val="24"/>
          <w:lang w:val="en-GB"/>
        </w:rPr>
        <w:t>recogniz</w:t>
      </w:r>
      <w:r w:rsidR="00E8276F" w:rsidRPr="00807860">
        <w:rPr>
          <w:rFonts w:ascii="Times New Roman" w:hAnsi="Times New Roman"/>
          <w:sz w:val="24"/>
          <w:lang w:val="en-GB"/>
        </w:rPr>
        <w:t>ed that the entrepreneurial firm, important suppliers</w:t>
      </w:r>
      <w:r w:rsidR="00F33AEE" w:rsidRPr="00807860">
        <w:rPr>
          <w:rFonts w:ascii="Times New Roman" w:hAnsi="Times New Roman"/>
          <w:sz w:val="24"/>
          <w:lang w:val="en-GB"/>
        </w:rPr>
        <w:t>,</w:t>
      </w:r>
      <w:r w:rsidR="00E8276F" w:rsidRPr="00807860">
        <w:rPr>
          <w:rFonts w:ascii="Times New Roman" w:hAnsi="Times New Roman"/>
          <w:sz w:val="24"/>
          <w:lang w:val="en-GB"/>
        </w:rPr>
        <w:t xml:space="preserve"> </w:t>
      </w:r>
      <w:r w:rsidR="00D01CB5" w:rsidRPr="00807860">
        <w:rPr>
          <w:rFonts w:ascii="Times New Roman" w:hAnsi="Times New Roman"/>
          <w:sz w:val="24"/>
          <w:lang w:val="en-GB"/>
        </w:rPr>
        <w:t xml:space="preserve">complementors (investors) </w:t>
      </w:r>
      <w:r w:rsidR="00E8276F" w:rsidRPr="00807860">
        <w:rPr>
          <w:rFonts w:ascii="Times New Roman" w:hAnsi="Times New Roman"/>
          <w:sz w:val="24"/>
          <w:lang w:val="en-GB"/>
        </w:rPr>
        <w:t xml:space="preserve">and customers faced the same uncertainties regarding what the characteristics of a bioplastic should be and what </w:t>
      </w:r>
      <w:r w:rsidR="00E26E95" w:rsidRPr="00807860">
        <w:rPr>
          <w:rFonts w:ascii="Times New Roman" w:hAnsi="Times New Roman"/>
          <w:sz w:val="24"/>
          <w:lang w:val="en-GB"/>
        </w:rPr>
        <w:t xml:space="preserve">the </w:t>
      </w:r>
      <w:r w:rsidR="00E8276F" w:rsidRPr="00807860">
        <w:rPr>
          <w:rFonts w:ascii="Times New Roman" w:hAnsi="Times New Roman"/>
          <w:sz w:val="24"/>
          <w:lang w:val="en-GB"/>
        </w:rPr>
        <w:t>product requirements were</w:t>
      </w:r>
      <w:r w:rsidR="00AA0A05" w:rsidRPr="00807860">
        <w:rPr>
          <w:rFonts w:ascii="Times New Roman" w:hAnsi="Times New Roman"/>
          <w:sz w:val="24"/>
          <w:lang w:val="en-GB"/>
        </w:rPr>
        <w:t xml:space="preserve"> (D2.</w:t>
      </w:r>
      <w:r w:rsidR="005B2E4F" w:rsidRPr="00807860">
        <w:rPr>
          <w:rFonts w:ascii="Times New Roman" w:hAnsi="Times New Roman"/>
          <w:sz w:val="24"/>
          <w:lang w:val="en-GB"/>
        </w:rPr>
        <w:t>16</w:t>
      </w:r>
      <w:r w:rsidR="00AA0A05" w:rsidRPr="00807860">
        <w:rPr>
          <w:rFonts w:ascii="Times New Roman" w:hAnsi="Times New Roman"/>
          <w:sz w:val="24"/>
          <w:lang w:val="en-GB"/>
        </w:rPr>
        <w:t>)</w:t>
      </w:r>
      <w:r w:rsidR="00E8276F" w:rsidRPr="00807860">
        <w:rPr>
          <w:rFonts w:ascii="Times New Roman" w:hAnsi="Times New Roman"/>
          <w:sz w:val="24"/>
          <w:lang w:val="en-GB"/>
        </w:rPr>
        <w:t>. The source of these uncertainties was a rival</w:t>
      </w:r>
      <w:r w:rsidR="00130947" w:rsidRPr="00807860">
        <w:rPr>
          <w:rFonts w:ascii="Times New Roman" w:hAnsi="Times New Roman" w:cs="Times New Roman"/>
          <w:sz w:val="24"/>
          <w:lang w:val="en-GB"/>
        </w:rPr>
        <w:t xml:space="preserve"> innovation</w:t>
      </w:r>
      <w:r w:rsidR="00E8276F" w:rsidRPr="00807860">
        <w:rPr>
          <w:rFonts w:ascii="Times New Roman" w:hAnsi="Times New Roman"/>
          <w:sz w:val="24"/>
          <w:lang w:val="en-GB"/>
        </w:rPr>
        <w:t xml:space="preserve"> ecosystem </w:t>
      </w:r>
      <w:r w:rsidR="00E26E95" w:rsidRPr="00807860">
        <w:rPr>
          <w:rFonts w:ascii="Times New Roman" w:hAnsi="Times New Roman"/>
          <w:sz w:val="24"/>
          <w:lang w:val="en-GB"/>
        </w:rPr>
        <w:t xml:space="preserve">that </w:t>
      </w:r>
      <w:r w:rsidR="00E8276F" w:rsidRPr="00807860">
        <w:rPr>
          <w:rFonts w:ascii="Times New Roman" w:hAnsi="Times New Roman"/>
          <w:sz w:val="24"/>
          <w:lang w:val="en-GB"/>
        </w:rPr>
        <w:t>held and propagated the belief that the bioplastic of the future would be degradable. The entrepreneurs</w:t>
      </w:r>
      <w:r w:rsidR="002C419C" w:rsidRPr="00807860">
        <w:rPr>
          <w:rFonts w:ascii="Times New Roman" w:hAnsi="Times New Roman" w:cs="Times New Roman"/>
          <w:sz w:val="24"/>
          <w:szCs w:val="24"/>
          <w:lang w:val="en-GB"/>
        </w:rPr>
        <w:t>'</w:t>
      </w:r>
      <w:r w:rsidR="00E8276F" w:rsidRPr="00807860">
        <w:rPr>
          <w:rFonts w:ascii="Times New Roman" w:hAnsi="Times New Roman"/>
          <w:sz w:val="24"/>
          <w:lang w:val="en-GB"/>
        </w:rPr>
        <w:t xml:space="preserve"> partners </w:t>
      </w:r>
      <w:r w:rsidR="002C419C" w:rsidRPr="00807860">
        <w:rPr>
          <w:rFonts w:ascii="Times New Roman" w:hAnsi="Times New Roman" w:cs="Times New Roman"/>
          <w:sz w:val="24"/>
          <w:szCs w:val="24"/>
          <w:lang w:val="en-GB"/>
        </w:rPr>
        <w:t xml:space="preserve">also </w:t>
      </w:r>
      <w:r w:rsidR="00E8276F" w:rsidRPr="00807860">
        <w:rPr>
          <w:rFonts w:ascii="Times New Roman" w:hAnsi="Times New Roman"/>
          <w:sz w:val="24"/>
          <w:lang w:val="en-GB"/>
        </w:rPr>
        <w:t xml:space="preserve">did not completely understand </w:t>
      </w:r>
      <w:r w:rsidR="00013F10" w:rsidRPr="00807860">
        <w:rPr>
          <w:rFonts w:ascii="Times New Roman" w:hAnsi="Times New Roman"/>
          <w:sz w:val="24"/>
          <w:lang w:val="en-GB"/>
        </w:rPr>
        <w:t xml:space="preserve">either </w:t>
      </w:r>
      <w:r w:rsidR="00E8276F" w:rsidRPr="00807860">
        <w:rPr>
          <w:rFonts w:ascii="Times New Roman" w:hAnsi="Times New Roman"/>
          <w:sz w:val="24"/>
          <w:lang w:val="en-GB"/>
        </w:rPr>
        <w:t xml:space="preserve">what </w:t>
      </w:r>
      <w:r w:rsidR="00013F10" w:rsidRPr="00807860">
        <w:rPr>
          <w:rFonts w:ascii="Times New Roman" w:hAnsi="Times New Roman"/>
          <w:sz w:val="24"/>
          <w:lang w:val="en-GB"/>
        </w:rPr>
        <w:t xml:space="preserve">would be </w:t>
      </w:r>
      <w:r w:rsidR="00E8276F" w:rsidRPr="00807860">
        <w:rPr>
          <w:rFonts w:ascii="Times New Roman" w:hAnsi="Times New Roman"/>
          <w:sz w:val="24"/>
          <w:lang w:val="en-GB"/>
        </w:rPr>
        <w:t>the best response to these uncertainties or the effects of investing their resources in the development of a bioplastic using renewable raw material</w:t>
      </w:r>
      <w:r w:rsidR="00E26E95" w:rsidRPr="00807860">
        <w:rPr>
          <w:rFonts w:ascii="Times New Roman" w:hAnsi="Times New Roman"/>
          <w:sz w:val="24"/>
          <w:lang w:val="en-GB"/>
        </w:rPr>
        <w:t>s</w:t>
      </w:r>
      <w:r w:rsidR="00E8276F" w:rsidRPr="00807860">
        <w:rPr>
          <w:rFonts w:ascii="Times New Roman" w:hAnsi="Times New Roman"/>
          <w:sz w:val="24"/>
          <w:lang w:val="en-GB"/>
        </w:rPr>
        <w:t xml:space="preserve"> instead of pursuing a biodegradation approach. </w:t>
      </w:r>
      <w:r w:rsidRPr="00807860">
        <w:rPr>
          <w:rFonts w:ascii="Times New Roman" w:hAnsi="Times New Roman"/>
          <w:sz w:val="24"/>
          <w:lang w:val="en-GB"/>
        </w:rPr>
        <w:t>T</w:t>
      </w:r>
      <w:r w:rsidR="00E8276F" w:rsidRPr="00807860">
        <w:rPr>
          <w:rFonts w:ascii="Times New Roman" w:hAnsi="Times New Roman"/>
          <w:sz w:val="24"/>
          <w:lang w:val="en-GB"/>
        </w:rPr>
        <w:t xml:space="preserve">hese examples are related to the propagation of uncertainties from the environment, that is, from outside the </w:t>
      </w:r>
      <w:r w:rsidR="00CF762E" w:rsidRPr="00807860">
        <w:rPr>
          <w:rFonts w:ascii="Times New Roman" w:hAnsi="Times New Roman"/>
          <w:sz w:val="24"/>
          <w:lang w:val="en-GB"/>
        </w:rPr>
        <w:t xml:space="preserve">innovation </w:t>
      </w:r>
      <w:r w:rsidR="00E8276F" w:rsidRPr="00807860">
        <w:rPr>
          <w:rFonts w:ascii="Times New Roman" w:hAnsi="Times New Roman"/>
          <w:sz w:val="24"/>
          <w:lang w:val="en-GB"/>
        </w:rPr>
        <w:t xml:space="preserve">ecosystem. </w:t>
      </w:r>
      <w:r w:rsidR="00EC211A" w:rsidRPr="00807860">
        <w:rPr>
          <w:rFonts w:ascii="Times New Roman" w:hAnsi="Times New Roman"/>
          <w:sz w:val="24"/>
          <w:lang w:val="en-GB"/>
        </w:rPr>
        <w:t>T</w:t>
      </w:r>
      <w:r w:rsidRPr="00807860">
        <w:rPr>
          <w:rFonts w:ascii="Times New Roman" w:hAnsi="Times New Roman"/>
          <w:sz w:val="24"/>
          <w:lang w:val="en-GB"/>
        </w:rPr>
        <w:t xml:space="preserve">he entrepreneurs </w:t>
      </w:r>
      <w:r w:rsidR="0017006F" w:rsidRPr="00807860">
        <w:rPr>
          <w:rFonts w:ascii="Times New Roman" w:hAnsi="Times New Roman"/>
          <w:sz w:val="24"/>
          <w:lang w:val="en-GB"/>
        </w:rPr>
        <w:t>perceived such uncertainties</w:t>
      </w:r>
      <w:r w:rsidR="00E26E95" w:rsidRPr="00807860">
        <w:rPr>
          <w:rFonts w:ascii="Times New Roman" w:hAnsi="Times New Roman"/>
          <w:sz w:val="24"/>
          <w:lang w:val="en-GB"/>
        </w:rPr>
        <w:t xml:space="preserve"> only</w:t>
      </w:r>
      <w:r w:rsidR="0017006F" w:rsidRPr="00807860">
        <w:rPr>
          <w:rFonts w:ascii="Times New Roman" w:hAnsi="Times New Roman"/>
          <w:sz w:val="24"/>
          <w:lang w:val="en-GB"/>
        </w:rPr>
        <w:t xml:space="preserve"> after a critical event (as mentioned earl</w:t>
      </w:r>
      <w:r w:rsidR="002C419C" w:rsidRPr="00807860">
        <w:rPr>
          <w:rFonts w:ascii="Times New Roman" w:hAnsi="Times New Roman" w:cs="Times New Roman"/>
          <w:sz w:val="24"/>
          <w:szCs w:val="24"/>
          <w:lang w:val="en-GB"/>
        </w:rPr>
        <w:t>ier</w:t>
      </w:r>
      <w:r w:rsidR="0017006F" w:rsidRPr="00807860">
        <w:rPr>
          <w:rFonts w:ascii="Times New Roman" w:hAnsi="Times New Roman"/>
          <w:sz w:val="24"/>
          <w:lang w:val="en-GB"/>
        </w:rPr>
        <w:t>). To some extent, focusing on their uncertainties contribute</w:t>
      </w:r>
      <w:r w:rsidR="00F33AEE" w:rsidRPr="00807860">
        <w:rPr>
          <w:rFonts w:ascii="Times New Roman" w:hAnsi="Times New Roman"/>
          <w:sz w:val="24"/>
          <w:lang w:val="en-GB"/>
        </w:rPr>
        <w:t>d</w:t>
      </w:r>
      <w:r w:rsidR="0017006F" w:rsidRPr="00807860">
        <w:rPr>
          <w:rFonts w:ascii="Times New Roman" w:hAnsi="Times New Roman"/>
          <w:sz w:val="24"/>
          <w:lang w:val="en-GB"/>
        </w:rPr>
        <w:t xml:space="preserve"> to </w:t>
      </w:r>
      <w:r w:rsidR="00E26E95" w:rsidRPr="00807860">
        <w:rPr>
          <w:rFonts w:ascii="Times New Roman" w:hAnsi="Times New Roman"/>
          <w:sz w:val="24"/>
          <w:lang w:val="en-GB"/>
        </w:rPr>
        <w:t xml:space="preserve">these </w:t>
      </w:r>
      <w:r w:rsidR="0017006F" w:rsidRPr="00807860">
        <w:rPr>
          <w:rFonts w:ascii="Times New Roman" w:hAnsi="Times New Roman"/>
          <w:sz w:val="24"/>
          <w:lang w:val="en-GB"/>
        </w:rPr>
        <w:t xml:space="preserve">uncertainties </w:t>
      </w:r>
      <w:r w:rsidR="00F33AEE" w:rsidRPr="00807860">
        <w:rPr>
          <w:rFonts w:ascii="Times New Roman" w:hAnsi="Times New Roman"/>
          <w:sz w:val="24"/>
          <w:lang w:val="en-GB"/>
        </w:rPr>
        <w:t xml:space="preserve">and </w:t>
      </w:r>
      <w:r w:rsidR="0017006F" w:rsidRPr="00807860">
        <w:rPr>
          <w:rFonts w:ascii="Times New Roman" w:hAnsi="Times New Roman"/>
          <w:sz w:val="24"/>
          <w:lang w:val="en-GB"/>
        </w:rPr>
        <w:t>produced undesirable results.</w:t>
      </w:r>
      <w:r w:rsidR="00443465" w:rsidRPr="00807860">
        <w:rPr>
          <w:rFonts w:ascii="Times New Roman" w:hAnsi="Times New Roman" w:cs="Times New Roman"/>
          <w:sz w:val="24"/>
          <w:szCs w:val="24"/>
          <w:lang w:val="en-GB"/>
        </w:rPr>
        <w:t xml:space="preserve"> </w:t>
      </w:r>
    </w:p>
    <w:p w14:paraId="7DBA7E59" w14:textId="051450EF" w:rsidR="000430E7" w:rsidRPr="00807860" w:rsidRDefault="00D01CB5" w:rsidP="00807860">
      <w:pPr>
        <w:spacing w:line="240" w:lineRule="auto"/>
        <w:outlineLvl w:val="0"/>
        <w:rPr>
          <w:rFonts w:ascii="Times New Roman" w:hAnsi="Times New Roman"/>
          <w:sz w:val="24"/>
          <w:lang w:val="en-GB"/>
        </w:rPr>
      </w:pPr>
      <w:r w:rsidRPr="00807860">
        <w:rPr>
          <w:rFonts w:ascii="Times New Roman" w:hAnsi="Times New Roman"/>
          <w:sz w:val="24"/>
          <w:lang w:val="en-GB"/>
        </w:rPr>
        <w:t>Based on th</w:t>
      </w:r>
      <w:r w:rsidR="002C419C" w:rsidRPr="00807860">
        <w:rPr>
          <w:rFonts w:ascii="Times New Roman" w:hAnsi="Times New Roman" w:cs="Times New Roman"/>
          <w:sz w:val="24"/>
          <w:szCs w:val="24"/>
          <w:lang w:val="en-GB"/>
        </w:rPr>
        <w:t>i</w:t>
      </w:r>
      <w:r w:rsidRPr="00807860">
        <w:rPr>
          <w:rFonts w:ascii="Times New Roman" w:hAnsi="Times New Roman"/>
          <w:sz w:val="24"/>
          <w:lang w:val="en-GB"/>
        </w:rPr>
        <w:t xml:space="preserve">s empirical evidence, we argue that the innovation ecosystem offers a useful approach for </w:t>
      </w:r>
      <w:r w:rsidR="00A94D83" w:rsidRPr="00807860">
        <w:rPr>
          <w:rFonts w:ascii="Times New Roman" w:hAnsi="Times New Roman" w:cs="Times New Roman"/>
          <w:sz w:val="24"/>
          <w:szCs w:val="24"/>
          <w:lang w:val="en-GB"/>
        </w:rPr>
        <w:t>modelling</w:t>
      </w:r>
      <w:r w:rsidRPr="00807860">
        <w:rPr>
          <w:rFonts w:ascii="Times New Roman" w:hAnsi="Times New Roman"/>
          <w:sz w:val="24"/>
          <w:lang w:val="en-GB"/>
        </w:rPr>
        <w:t xml:space="preserve"> the propagation of uncertainties. First</w:t>
      </w:r>
      <w:r w:rsidR="00CB3B68" w:rsidRPr="00807860">
        <w:rPr>
          <w:rFonts w:ascii="Times New Roman" w:hAnsi="Times New Roman"/>
          <w:sz w:val="24"/>
          <w:lang w:val="en-GB"/>
        </w:rPr>
        <w:t>,</w:t>
      </w:r>
      <w:r w:rsidR="00E0773E" w:rsidRPr="00807860">
        <w:rPr>
          <w:rFonts w:ascii="Times New Roman" w:hAnsi="Times New Roman"/>
          <w:sz w:val="24"/>
          <w:lang w:val="en-GB"/>
        </w:rPr>
        <w:t xml:space="preserve"> the propagation of uncertainties might affect many actors</w:t>
      </w:r>
      <w:r w:rsidR="002C419C" w:rsidRPr="00807860">
        <w:rPr>
          <w:rFonts w:ascii="Times New Roman" w:hAnsi="Times New Roman" w:cs="Times New Roman"/>
          <w:sz w:val="24"/>
          <w:szCs w:val="24"/>
          <w:lang w:val="en-GB"/>
        </w:rPr>
        <w:t xml:space="preserve"> both</w:t>
      </w:r>
      <w:r w:rsidR="00E0773E" w:rsidRPr="00807860">
        <w:rPr>
          <w:rFonts w:ascii="Times New Roman" w:hAnsi="Times New Roman"/>
          <w:sz w:val="24"/>
          <w:lang w:val="en-GB"/>
        </w:rPr>
        <w:t xml:space="preserve"> inside and outside of </w:t>
      </w:r>
      <w:r w:rsidR="002C419C" w:rsidRPr="00807860">
        <w:rPr>
          <w:rFonts w:ascii="Times New Roman" w:hAnsi="Times New Roman" w:cs="Times New Roman"/>
          <w:sz w:val="24"/>
          <w:szCs w:val="24"/>
          <w:lang w:val="en-GB"/>
        </w:rPr>
        <w:t xml:space="preserve">a </w:t>
      </w:r>
      <w:r w:rsidR="00E0773E" w:rsidRPr="00807860">
        <w:rPr>
          <w:rFonts w:ascii="Times New Roman" w:hAnsi="Times New Roman"/>
          <w:sz w:val="24"/>
          <w:lang w:val="en-GB"/>
        </w:rPr>
        <w:t>new venture</w:t>
      </w:r>
      <w:r w:rsidR="002C419C" w:rsidRPr="00807860">
        <w:rPr>
          <w:rFonts w:ascii="Times New Roman" w:hAnsi="Times New Roman" w:cs="Times New Roman"/>
          <w:sz w:val="24"/>
          <w:szCs w:val="24"/>
          <w:lang w:val="en-GB"/>
        </w:rPr>
        <w:t>'</w:t>
      </w:r>
      <w:r w:rsidR="00E0773E" w:rsidRPr="00807860">
        <w:rPr>
          <w:rFonts w:ascii="Times New Roman" w:hAnsi="Times New Roman"/>
          <w:sz w:val="24"/>
          <w:lang w:val="en-GB"/>
        </w:rPr>
        <w:t>s innovation ecosystem. In this</w:t>
      </w:r>
      <w:r w:rsidR="00417912" w:rsidRPr="00807860">
        <w:rPr>
          <w:rFonts w:ascii="Times New Roman" w:hAnsi="Times New Roman"/>
          <w:sz w:val="24"/>
          <w:lang w:val="en-GB"/>
        </w:rPr>
        <w:t xml:space="preserve"> vein, the innovation ecosystem helps entrepreneurs to focus their attention on actors who are relevant </w:t>
      </w:r>
      <w:r w:rsidR="002C419C" w:rsidRPr="00807860">
        <w:rPr>
          <w:rFonts w:ascii="Times New Roman" w:hAnsi="Times New Roman" w:cs="Times New Roman"/>
          <w:sz w:val="24"/>
          <w:szCs w:val="24"/>
          <w:lang w:val="en-GB"/>
        </w:rPr>
        <w:t>to</w:t>
      </w:r>
      <w:r w:rsidR="00417912" w:rsidRPr="00807860">
        <w:rPr>
          <w:rFonts w:ascii="Times New Roman" w:hAnsi="Times New Roman"/>
          <w:sz w:val="24"/>
          <w:lang w:val="en-GB"/>
        </w:rPr>
        <w:t xml:space="preserve"> the success of</w:t>
      </w:r>
      <w:r w:rsidR="002C419C" w:rsidRPr="00807860">
        <w:rPr>
          <w:rFonts w:ascii="Times New Roman" w:hAnsi="Times New Roman" w:cs="Times New Roman"/>
          <w:sz w:val="24"/>
          <w:szCs w:val="24"/>
          <w:lang w:val="en-GB"/>
        </w:rPr>
        <w:t xml:space="preserve"> the</w:t>
      </w:r>
      <w:r w:rsidR="00417912" w:rsidRPr="00807860">
        <w:rPr>
          <w:rFonts w:ascii="Times New Roman" w:hAnsi="Times New Roman"/>
          <w:sz w:val="24"/>
          <w:lang w:val="en-GB"/>
        </w:rPr>
        <w:t xml:space="preserve"> innovation. Second, the propagation</w:t>
      </w:r>
      <w:r w:rsidR="005C61E6" w:rsidRPr="00807860">
        <w:rPr>
          <w:rFonts w:ascii="Times New Roman" w:hAnsi="Times New Roman"/>
          <w:sz w:val="24"/>
          <w:lang w:val="en-GB"/>
        </w:rPr>
        <w:t xml:space="preserve"> of</w:t>
      </w:r>
      <w:r w:rsidR="00417912" w:rsidRPr="00807860">
        <w:rPr>
          <w:rFonts w:ascii="Times New Roman" w:hAnsi="Times New Roman"/>
          <w:sz w:val="24"/>
          <w:lang w:val="en-GB"/>
        </w:rPr>
        <w:t xml:space="preserve"> uncertainty is not confined to suppliers and new ventures</w:t>
      </w:r>
      <w:r w:rsidR="002C419C" w:rsidRPr="00807860">
        <w:rPr>
          <w:rFonts w:ascii="Times New Roman" w:hAnsi="Times New Roman" w:cs="Times New Roman"/>
          <w:sz w:val="24"/>
          <w:szCs w:val="24"/>
          <w:lang w:val="en-GB"/>
        </w:rPr>
        <w:t>'</w:t>
      </w:r>
      <w:r w:rsidR="00417912" w:rsidRPr="00807860">
        <w:rPr>
          <w:rFonts w:ascii="Times New Roman" w:hAnsi="Times New Roman"/>
          <w:sz w:val="24"/>
          <w:lang w:val="en-GB"/>
        </w:rPr>
        <w:t xml:space="preserve"> customers. Using </w:t>
      </w:r>
      <w:r w:rsidR="005C61E6" w:rsidRPr="00807860">
        <w:rPr>
          <w:rFonts w:ascii="Times New Roman" w:hAnsi="Times New Roman"/>
          <w:sz w:val="24"/>
          <w:lang w:val="en-GB"/>
        </w:rPr>
        <w:t xml:space="preserve">the </w:t>
      </w:r>
      <w:r w:rsidR="00417912" w:rsidRPr="00807860">
        <w:rPr>
          <w:rFonts w:ascii="Times New Roman" w:hAnsi="Times New Roman"/>
          <w:sz w:val="24"/>
          <w:lang w:val="en-GB"/>
        </w:rPr>
        <w:t xml:space="preserve">innovation ecosystem approach, </w:t>
      </w:r>
      <w:r w:rsidR="005C61E6" w:rsidRPr="00807860">
        <w:rPr>
          <w:rFonts w:ascii="Times New Roman" w:hAnsi="Times New Roman"/>
          <w:sz w:val="24"/>
          <w:lang w:val="en-GB"/>
        </w:rPr>
        <w:t xml:space="preserve">we can argue that </w:t>
      </w:r>
      <w:r w:rsidR="00417912" w:rsidRPr="00807860">
        <w:rPr>
          <w:rFonts w:ascii="Times New Roman" w:hAnsi="Times New Roman"/>
          <w:sz w:val="24"/>
          <w:lang w:val="en-GB"/>
        </w:rPr>
        <w:t>entrepreneurs might consider that different customers (</w:t>
      </w:r>
      <w:r w:rsidR="002C419C" w:rsidRPr="00807860">
        <w:rPr>
          <w:rFonts w:ascii="Times New Roman" w:hAnsi="Times New Roman" w:cs="Times New Roman"/>
          <w:sz w:val="24"/>
          <w:szCs w:val="24"/>
          <w:lang w:val="en-GB"/>
        </w:rPr>
        <w:t>intermediate to</w:t>
      </w:r>
      <w:r w:rsidR="00417912" w:rsidRPr="00807860">
        <w:rPr>
          <w:rFonts w:ascii="Times New Roman" w:hAnsi="Times New Roman"/>
          <w:sz w:val="24"/>
          <w:lang w:val="en-GB"/>
        </w:rPr>
        <w:t xml:space="preserve"> final customers) and complementary innovators might also experience uncertainty propagation.</w:t>
      </w:r>
      <w:r w:rsidR="00443465" w:rsidRPr="00807860">
        <w:rPr>
          <w:rFonts w:ascii="Times New Roman" w:hAnsi="Times New Roman" w:cs="Times New Roman"/>
          <w:sz w:val="24"/>
          <w:szCs w:val="24"/>
          <w:lang w:val="en-GB"/>
        </w:rPr>
        <w:t xml:space="preserve"> </w:t>
      </w:r>
    </w:p>
    <w:p w14:paraId="768E278C" w14:textId="77777777" w:rsidR="00217919" w:rsidRPr="00807860" w:rsidRDefault="003D3457" w:rsidP="00807860">
      <w:pPr>
        <w:spacing w:line="240" w:lineRule="auto"/>
        <w:outlineLvl w:val="0"/>
        <w:rPr>
          <w:rFonts w:ascii="Times New Roman" w:hAnsi="Times New Roman"/>
          <w:b/>
          <w:sz w:val="24"/>
          <w:lang w:val="en-GB"/>
        </w:rPr>
      </w:pPr>
      <w:r w:rsidRPr="00807860">
        <w:rPr>
          <w:rFonts w:ascii="Times New Roman" w:hAnsi="Times New Roman"/>
          <w:b/>
          <w:sz w:val="24"/>
          <w:lang w:val="en-GB"/>
        </w:rPr>
        <w:t>5.</w:t>
      </w:r>
      <w:r w:rsidR="00497A19" w:rsidRPr="00807860">
        <w:rPr>
          <w:rFonts w:ascii="Times New Roman" w:hAnsi="Times New Roman"/>
          <w:b/>
          <w:sz w:val="24"/>
          <w:lang w:val="en-GB"/>
        </w:rPr>
        <w:t>3</w:t>
      </w:r>
      <w:r w:rsidRPr="00807860">
        <w:rPr>
          <w:rFonts w:ascii="Times New Roman" w:hAnsi="Times New Roman"/>
          <w:b/>
          <w:sz w:val="24"/>
          <w:lang w:val="en-GB"/>
        </w:rPr>
        <w:t>. How entrepreneur</w:t>
      </w:r>
      <w:r w:rsidR="00B939CD" w:rsidRPr="00807860">
        <w:rPr>
          <w:rFonts w:ascii="Times New Roman" w:hAnsi="Times New Roman"/>
          <w:b/>
          <w:sz w:val="24"/>
          <w:lang w:val="en-GB"/>
        </w:rPr>
        <w:t>s</w:t>
      </w:r>
      <w:r w:rsidRPr="00807860">
        <w:rPr>
          <w:rFonts w:ascii="Times New Roman" w:hAnsi="Times New Roman"/>
          <w:b/>
          <w:sz w:val="24"/>
          <w:lang w:val="en-GB"/>
        </w:rPr>
        <w:t xml:space="preserve"> cope with </w:t>
      </w:r>
      <w:r w:rsidR="004A0815" w:rsidRPr="00807860">
        <w:rPr>
          <w:rFonts w:ascii="Times New Roman" w:hAnsi="Times New Roman"/>
          <w:b/>
          <w:sz w:val="24"/>
          <w:lang w:val="en-GB"/>
        </w:rPr>
        <w:t>co</w:t>
      </w:r>
      <w:r w:rsidR="007B5C59" w:rsidRPr="00807860">
        <w:rPr>
          <w:rFonts w:ascii="Times New Roman" w:hAnsi="Times New Roman"/>
          <w:b/>
          <w:sz w:val="24"/>
          <w:lang w:val="en-GB"/>
        </w:rPr>
        <w:t>l</w:t>
      </w:r>
      <w:r w:rsidR="004A0815" w:rsidRPr="00807860">
        <w:rPr>
          <w:rFonts w:ascii="Times New Roman" w:hAnsi="Times New Roman"/>
          <w:b/>
          <w:sz w:val="24"/>
          <w:lang w:val="en-GB"/>
        </w:rPr>
        <w:t xml:space="preserve">lective </w:t>
      </w:r>
      <w:r w:rsidRPr="00807860">
        <w:rPr>
          <w:rFonts w:ascii="Times New Roman" w:hAnsi="Times New Roman"/>
          <w:b/>
          <w:sz w:val="24"/>
          <w:lang w:val="en-GB"/>
        </w:rPr>
        <w:t xml:space="preserve">uncertainties in the ecosystem </w:t>
      </w:r>
    </w:p>
    <w:p w14:paraId="46901295" w14:textId="5AD8F524" w:rsidR="00CC17F7" w:rsidRPr="00807860" w:rsidRDefault="0091377B" w:rsidP="00807860">
      <w:pPr>
        <w:spacing w:line="240" w:lineRule="auto"/>
        <w:rPr>
          <w:rFonts w:ascii="Times New Roman" w:hAnsi="Times New Roman"/>
          <w:sz w:val="24"/>
          <w:lang w:val="en-GB"/>
        </w:rPr>
      </w:pPr>
      <w:r w:rsidRPr="00807860">
        <w:rPr>
          <w:rFonts w:ascii="Times New Roman" w:hAnsi="Times New Roman"/>
          <w:sz w:val="24"/>
          <w:lang w:val="en-GB"/>
        </w:rPr>
        <w:t xml:space="preserve">In all the cases we investigated, </w:t>
      </w:r>
      <w:r w:rsidR="00EB6CAB" w:rsidRPr="00807860">
        <w:rPr>
          <w:rFonts w:ascii="Times New Roman" w:hAnsi="Times New Roman"/>
          <w:sz w:val="24"/>
          <w:lang w:val="en-GB"/>
        </w:rPr>
        <w:t>the patterns of entrepreneurs</w:t>
      </w:r>
      <w:r w:rsidR="002C419C" w:rsidRPr="00807860">
        <w:rPr>
          <w:rFonts w:ascii="Times New Roman" w:hAnsi="Times New Roman" w:cs="Times New Roman"/>
          <w:sz w:val="24"/>
          <w:szCs w:val="24"/>
          <w:lang w:val="en-GB"/>
        </w:rPr>
        <w:t>'</w:t>
      </w:r>
      <w:r w:rsidR="00EB6CAB" w:rsidRPr="00807860">
        <w:rPr>
          <w:rFonts w:ascii="Times New Roman" w:hAnsi="Times New Roman"/>
          <w:sz w:val="24"/>
          <w:lang w:val="en-GB"/>
        </w:rPr>
        <w:t xml:space="preserve"> actions</w:t>
      </w:r>
      <w:r w:rsidR="00E57882" w:rsidRPr="00807860">
        <w:rPr>
          <w:rFonts w:ascii="Times New Roman" w:hAnsi="Times New Roman"/>
          <w:sz w:val="24"/>
          <w:lang w:val="en-GB"/>
        </w:rPr>
        <w:t xml:space="preserve"> to cope with uncertainties in the </w:t>
      </w:r>
      <w:r w:rsidR="00417912" w:rsidRPr="00807860">
        <w:rPr>
          <w:rFonts w:ascii="Times New Roman" w:hAnsi="Times New Roman"/>
          <w:sz w:val="24"/>
          <w:lang w:val="en-GB"/>
        </w:rPr>
        <w:t xml:space="preserve">innovation </w:t>
      </w:r>
      <w:r w:rsidR="00E57882" w:rsidRPr="00807860">
        <w:rPr>
          <w:rFonts w:ascii="Times New Roman" w:hAnsi="Times New Roman"/>
          <w:sz w:val="24"/>
          <w:lang w:val="en-GB"/>
        </w:rPr>
        <w:t xml:space="preserve">ecosystems go beyond </w:t>
      </w:r>
      <w:r w:rsidR="000B28E6" w:rsidRPr="00807860">
        <w:rPr>
          <w:rFonts w:ascii="Times New Roman" w:hAnsi="Times New Roman"/>
          <w:sz w:val="24"/>
          <w:lang w:val="en-GB"/>
        </w:rPr>
        <w:t xml:space="preserve">the </w:t>
      </w:r>
      <w:r w:rsidR="00130947" w:rsidRPr="00807860">
        <w:rPr>
          <w:rFonts w:ascii="Times New Roman" w:hAnsi="Times New Roman" w:cs="Times New Roman"/>
          <w:sz w:val="24"/>
          <w:lang w:val="en-GB"/>
        </w:rPr>
        <w:t xml:space="preserve">current </w:t>
      </w:r>
      <w:r w:rsidR="00E57882" w:rsidRPr="00807860">
        <w:rPr>
          <w:rFonts w:ascii="Times New Roman" w:hAnsi="Times New Roman"/>
          <w:sz w:val="24"/>
          <w:lang w:val="en-GB"/>
        </w:rPr>
        <w:t xml:space="preserve">approaches to </w:t>
      </w:r>
      <w:r w:rsidR="000B28E6" w:rsidRPr="00807860">
        <w:rPr>
          <w:rFonts w:ascii="Times New Roman" w:hAnsi="Times New Roman"/>
          <w:sz w:val="24"/>
          <w:lang w:val="en-GB"/>
        </w:rPr>
        <w:t xml:space="preserve">the </w:t>
      </w:r>
      <w:r w:rsidR="00130947" w:rsidRPr="00807860">
        <w:rPr>
          <w:rFonts w:ascii="Times New Roman" w:hAnsi="Times New Roman" w:cs="Times New Roman"/>
          <w:sz w:val="24"/>
          <w:lang w:val="en-GB"/>
        </w:rPr>
        <w:t xml:space="preserve">management of uncertainties </w:t>
      </w:r>
      <w:r w:rsidR="00E57882" w:rsidRPr="00807860">
        <w:rPr>
          <w:rFonts w:ascii="Times New Roman" w:hAnsi="Times New Roman"/>
          <w:sz w:val="24"/>
          <w:lang w:val="en-GB"/>
        </w:rPr>
        <w:t>and effectuation</w:t>
      </w:r>
      <w:r w:rsidR="004A0815" w:rsidRPr="00807860">
        <w:rPr>
          <w:rFonts w:ascii="Times New Roman" w:hAnsi="Times New Roman"/>
          <w:sz w:val="24"/>
          <w:lang w:val="en-GB"/>
        </w:rPr>
        <w:t xml:space="preserve">, </w:t>
      </w:r>
      <w:r w:rsidR="00E57882" w:rsidRPr="00807860">
        <w:rPr>
          <w:rFonts w:ascii="Times New Roman" w:hAnsi="Times New Roman"/>
          <w:sz w:val="24"/>
          <w:lang w:val="en-GB"/>
        </w:rPr>
        <w:t xml:space="preserve">both </w:t>
      </w:r>
      <w:r w:rsidR="002C419C" w:rsidRPr="00807860">
        <w:rPr>
          <w:rFonts w:ascii="Times New Roman" w:hAnsi="Times New Roman" w:cs="Times New Roman"/>
          <w:sz w:val="24"/>
          <w:szCs w:val="24"/>
          <w:lang w:val="en-GB"/>
        </w:rPr>
        <w:t xml:space="preserve">of which are </w:t>
      </w:r>
      <w:r w:rsidR="00E57882" w:rsidRPr="00807860">
        <w:rPr>
          <w:rFonts w:ascii="Times New Roman" w:hAnsi="Times New Roman"/>
          <w:sz w:val="24"/>
          <w:lang w:val="en-GB"/>
        </w:rPr>
        <w:t xml:space="preserve">oriented to cope with </w:t>
      </w:r>
      <w:r w:rsidR="00F76D51" w:rsidRPr="00807860">
        <w:rPr>
          <w:rFonts w:ascii="Times New Roman" w:hAnsi="Times New Roman" w:cs="Times New Roman"/>
          <w:sz w:val="24"/>
          <w:lang w:val="en-GB"/>
        </w:rPr>
        <w:t>individual</w:t>
      </w:r>
      <w:r w:rsidR="00E57882" w:rsidRPr="00807860">
        <w:rPr>
          <w:rFonts w:ascii="Times New Roman" w:hAnsi="Times New Roman" w:cs="Times New Roman"/>
          <w:sz w:val="24"/>
          <w:lang w:val="en-GB"/>
        </w:rPr>
        <w:t xml:space="preserve"> </w:t>
      </w:r>
      <w:r w:rsidR="00E57882" w:rsidRPr="00807860">
        <w:rPr>
          <w:rFonts w:ascii="Times New Roman" w:hAnsi="Times New Roman"/>
          <w:sz w:val="24"/>
          <w:lang w:val="en-GB"/>
        </w:rPr>
        <w:t>uncertainties</w:t>
      </w:r>
      <w:r w:rsidRPr="00807860">
        <w:rPr>
          <w:rFonts w:ascii="Times New Roman" w:hAnsi="Times New Roman"/>
          <w:sz w:val="24"/>
          <w:lang w:val="en-GB"/>
        </w:rPr>
        <w:t>.</w:t>
      </w:r>
      <w:r w:rsidR="002052D4" w:rsidRPr="00807860">
        <w:rPr>
          <w:rFonts w:ascii="Times New Roman" w:hAnsi="Times New Roman"/>
          <w:sz w:val="24"/>
          <w:lang w:val="en-GB"/>
        </w:rPr>
        <w:t xml:space="preserve"> </w:t>
      </w:r>
      <w:r w:rsidR="004A0815" w:rsidRPr="00807860">
        <w:rPr>
          <w:rFonts w:ascii="Times New Roman" w:hAnsi="Times New Roman"/>
          <w:sz w:val="24"/>
          <w:lang w:val="en-GB"/>
        </w:rPr>
        <w:t>We contribute to develop</w:t>
      </w:r>
      <w:r w:rsidR="002C419C" w:rsidRPr="00807860">
        <w:rPr>
          <w:rFonts w:ascii="Times New Roman" w:hAnsi="Times New Roman" w:cs="Times New Roman"/>
          <w:sz w:val="24"/>
          <w:szCs w:val="24"/>
          <w:lang w:val="en-GB"/>
        </w:rPr>
        <w:t>ing</w:t>
      </w:r>
      <w:r w:rsidR="004A0815" w:rsidRPr="00807860">
        <w:rPr>
          <w:rFonts w:ascii="Times New Roman" w:hAnsi="Times New Roman"/>
          <w:sz w:val="24"/>
          <w:lang w:val="en-GB"/>
        </w:rPr>
        <w:t xml:space="preserve"> theory by deepening the analyses through the specification of constructs employed by entrepreneurs to cope with collective uncertainties. </w:t>
      </w:r>
      <w:r w:rsidR="002052D4" w:rsidRPr="00807860">
        <w:rPr>
          <w:rFonts w:ascii="Times New Roman" w:hAnsi="Times New Roman"/>
          <w:sz w:val="24"/>
          <w:lang w:val="en-GB"/>
        </w:rPr>
        <w:t>Several constructs emerged from the analysis</w:t>
      </w:r>
      <w:r w:rsidR="009D30D9" w:rsidRPr="00807860">
        <w:rPr>
          <w:rFonts w:ascii="Times New Roman" w:hAnsi="Times New Roman"/>
          <w:sz w:val="24"/>
          <w:lang w:val="en-GB"/>
        </w:rPr>
        <w:t xml:space="preserve"> to</w:t>
      </w:r>
      <w:r w:rsidR="002052D4" w:rsidRPr="00807860">
        <w:rPr>
          <w:rFonts w:ascii="Times New Roman" w:hAnsi="Times New Roman"/>
          <w:sz w:val="24"/>
          <w:lang w:val="en-GB"/>
        </w:rPr>
        <w:t xml:space="preserve"> describe how</w:t>
      </w:r>
      <w:r w:rsidRPr="00807860">
        <w:rPr>
          <w:rFonts w:ascii="Times New Roman" w:hAnsi="Times New Roman"/>
          <w:sz w:val="24"/>
          <w:lang w:val="en-GB"/>
        </w:rPr>
        <w:t xml:space="preserve"> entrepreneurs decided to strategically address collective uncertainties</w:t>
      </w:r>
      <w:r w:rsidR="002052D4" w:rsidRPr="00807860">
        <w:rPr>
          <w:rFonts w:ascii="Times New Roman" w:hAnsi="Times New Roman"/>
          <w:sz w:val="24"/>
          <w:lang w:val="en-GB"/>
        </w:rPr>
        <w:t>:</w:t>
      </w:r>
      <w:r w:rsidRPr="00807860">
        <w:rPr>
          <w:rFonts w:ascii="Times New Roman" w:hAnsi="Times New Roman"/>
          <w:sz w:val="24"/>
          <w:lang w:val="en-GB"/>
        </w:rPr>
        <w:t xml:space="preserve"> </w:t>
      </w:r>
      <w:r w:rsidR="004A0815" w:rsidRPr="00807860">
        <w:rPr>
          <w:rFonts w:ascii="Times New Roman" w:hAnsi="Times New Roman"/>
          <w:sz w:val="24"/>
          <w:lang w:val="en-GB"/>
        </w:rPr>
        <w:t>i)</w:t>
      </w:r>
      <w:r w:rsidR="002C419C" w:rsidRPr="00807860">
        <w:rPr>
          <w:rFonts w:ascii="Times New Roman" w:hAnsi="Times New Roman" w:cs="Times New Roman"/>
          <w:sz w:val="24"/>
          <w:szCs w:val="24"/>
          <w:lang w:val="en-GB"/>
        </w:rPr>
        <w:t xml:space="preserve"> by</w:t>
      </w:r>
      <w:r w:rsidR="004A0815" w:rsidRPr="00807860">
        <w:rPr>
          <w:rFonts w:ascii="Times New Roman" w:hAnsi="Times New Roman"/>
          <w:sz w:val="24"/>
          <w:lang w:val="en-GB"/>
        </w:rPr>
        <w:t xml:space="preserve"> </w:t>
      </w:r>
      <w:r w:rsidR="002052D4" w:rsidRPr="00807860">
        <w:rPr>
          <w:rFonts w:ascii="Times New Roman" w:hAnsi="Times New Roman"/>
          <w:sz w:val="24"/>
          <w:lang w:val="en-GB"/>
        </w:rPr>
        <w:t xml:space="preserve">bridging </w:t>
      </w:r>
      <w:r w:rsidRPr="00807860">
        <w:rPr>
          <w:rFonts w:ascii="Times New Roman" w:hAnsi="Times New Roman"/>
          <w:sz w:val="24"/>
          <w:lang w:val="en-GB"/>
        </w:rPr>
        <w:t>uncertainties experienced by different actors</w:t>
      </w:r>
      <w:r w:rsidR="002052D4" w:rsidRPr="00807860">
        <w:rPr>
          <w:rFonts w:ascii="Times New Roman" w:hAnsi="Times New Roman"/>
          <w:sz w:val="24"/>
          <w:lang w:val="en-GB"/>
        </w:rPr>
        <w:t xml:space="preserve">; </w:t>
      </w:r>
      <w:r w:rsidR="004A0815" w:rsidRPr="00807860">
        <w:rPr>
          <w:rFonts w:ascii="Times New Roman" w:hAnsi="Times New Roman"/>
          <w:sz w:val="24"/>
          <w:lang w:val="en-GB"/>
        </w:rPr>
        <w:t xml:space="preserve">ii) </w:t>
      </w:r>
      <w:r w:rsidR="002C419C" w:rsidRPr="00807860">
        <w:rPr>
          <w:rFonts w:ascii="Times New Roman" w:hAnsi="Times New Roman" w:cs="Times New Roman"/>
          <w:sz w:val="24"/>
          <w:szCs w:val="24"/>
          <w:lang w:val="en-GB"/>
        </w:rPr>
        <w:t xml:space="preserve">by </w:t>
      </w:r>
      <w:r w:rsidR="002052D4" w:rsidRPr="00807860">
        <w:rPr>
          <w:rFonts w:ascii="Times New Roman" w:hAnsi="Times New Roman"/>
          <w:sz w:val="24"/>
          <w:lang w:val="en-GB"/>
        </w:rPr>
        <w:t>building a common template</w:t>
      </w:r>
      <w:r w:rsidR="004A0815" w:rsidRPr="00807860">
        <w:rPr>
          <w:rFonts w:ascii="Times New Roman" w:hAnsi="Times New Roman"/>
          <w:sz w:val="24"/>
          <w:lang w:val="en-GB"/>
        </w:rPr>
        <w:t>,</w:t>
      </w:r>
      <w:r w:rsidR="00CC17F7" w:rsidRPr="00807860">
        <w:rPr>
          <w:rFonts w:ascii="Times New Roman" w:hAnsi="Times New Roman"/>
          <w:sz w:val="24"/>
          <w:lang w:val="en-GB"/>
        </w:rPr>
        <w:t xml:space="preserve"> and</w:t>
      </w:r>
      <w:r w:rsidR="002052D4" w:rsidRPr="00807860">
        <w:rPr>
          <w:rFonts w:ascii="Times New Roman" w:hAnsi="Times New Roman"/>
          <w:sz w:val="24"/>
          <w:lang w:val="en-GB"/>
        </w:rPr>
        <w:t xml:space="preserve"> </w:t>
      </w:r>
      <w:r w:rsidR="004A0815" w:rsidRPr="00807860">
        <w:rPr>
          <w:rFonts w:ascii="Times New Roman" w:hAnsi="Times New Roman"/>
          <w:sz w:val="24"/>
          <w:lang w:val="en-GB"/>
        </w:rPr>
        <w:t xml:space="preserve">iii) </w:t>
      </w:r>
      <w:r w:rsidR="002C419C" w:rsidRPr="00807860">
        <w:rPr>
          <w:rFonts w:ascii="Times New Roman" w:hAnsi="Times New Roman" w:cs="Times New Roman"/>
          <w:sz w:val="24"/>
          <w:szCs w:val="24"/>
          <w:lang w:val="en-GB"/>
        </w:rPr>
        <w:t xml:space="preserve">by </w:t>
      </w:r>
      <w:r w:rsidR="002052D4" w:rsidRPr="00807860">
        <w:rPr>
          <w:rFonts w:ascii="Times New Roman" w:hAnsi="Times New Roman"/>
          <w:sz w:val="24"/>
          <w:lang w:val="en-GB"/>
        </w:rPr>
        <w:t>conducting learning experiments</w:t>
      </w:r>
      <w:r w:rsidR="0017565E" w:rsidRPr="00807860">
        <w:rPr>
          <w:rFonts w:ascii="Times New Roman" w:hAnsi="Times New Roman"/>
          <w:sz w:val="24"/>
          <w:lang w:val="en-GB"/>
        </w:rPr>
        <w:t xml:space="preserve"> (Figure </w:t>
      </w:r>
      <w:r w:rsidR="00787DB1" w:rsidRPr="00807860">
        <w:rPr>
          <w:rFonts w:ascii="Times New Roman" w:hAnsi="Times New Roman" w:cs="Times New Roman"/>
          <w:sz w:val="24"/>
          <w:lang w:val="en-GB"/>
        </w:rPr>
        <w:t>3</w:t>
      </w:r>
      <w:r w:rsidR="0017565E" w:rsidRPr="00807860">
        <w:rPr>
          <w:rFonts w:ascii="Times New Roman" w:hAnsi="Times New Roman"/>
          <w:sz w:val="24"/>
          <w:lang w:val="en-GB"/>
        </w:rPr>
        <w:t>)</w:t>
      </w:r>
      <w:r w:rsidRPr="00807860">
        <w:rPr>
          <w:rFonts w:ascii="Times New Roman" w:hAnsi="Times New Roman"/>
          <w:sz w:val="24"/>
          <w:lang w:val="en-GB"/>
        </w:rPr>
        <w:t>.</w:t>
      </w:r>
      <w:r w:rsidR="00BD618D" w:rsidRPr="00807860">
        <w:rPr>
          <w:rFonts w:ascii="Times New Roman" w:hAnsi="Times New Roman" w:cs="Times New Roman"/>
          <w:sz w:val="24"/>
          <w:szCs w:val="24"/>
          <w:lang w:val="en-GB"/>
        </w:rPr>
        <w:t xml:space="preserve"> </w:t>
      </w:r>
    </w:p>
    <w:p w14:paraId="58D11781" w14:textId="77777777" w:rsidR="00CF04D2" w:rsidRPr="00807860" w:rsidRDefault="00CF04D2" w:rsidP="00807860">
      <w:pPr>
        <w:spacing w:after="0" w:line="240" w:lineRule="auto"/>
        <w:jc w:val="center"/>
        <w:rPr>
          <w:rFonts w:ascii="Times New Roman" w:hAnsi="Times New Roman" w:cs="Times New Roman"/>
          <w:sz w:val="24"/>
          <w:lang w:val="en-GB"/>
        </w:rPr>
      </w:pPr>
      <w:r w:rsidRPr="00807860">
        <w:rPr>
          <w:rFonts w:ascii="Times New Roman" w:hAnsi="Times New Roman" w:cs="Times New Roman"/>
          <w:sz w:val="24"/>
          <w:lang w:val="en-GB"/>
        </w:rPr>
        <w:t>------------------------------------</w:t>
      </w:r>
    </w:p>
    <w:p w14:paraId="687FA0EE" w14:textId="77777777" w:rsidR="00CF04D2" w:rsidRPr="00807860" w:rsidRDefault="00CF04D2" w:rsidP="00807860">
      <w:pPr>
        <w:spacing w:after="0" w:line="240" w:lineRule="auto"/>
        <w:jc w:val="center"/>
        <w:outlineLvl w:val="0"/>
        <w:rPr>
          <w:rFonts w:ascii="Times New Roman" w:hAnsi="Times New Roman" w:cs="Times New Roman"/>
          <w:sz w:val="24"/>
          <w:lang w:val="en-GB"/>
        </w:rPr>
      </w:pPr>
      <w:r w:rsidRPr="00807860">
        <w:rPr>
          <w:rFonts w:ascii="Times New Roman" w:hAnsi="Times New Roman" w:cs="Times New Roman"/>
          <w:sz w:val="24"/>
          <w:lang w:val="en-GB"/>
        </w:rPr>
        <w:t xml:space="preserve">Insert Figure </w:t>
      </w:r>
      <w:r w:rsidR="00787DB1" w:rsidRPr="00807860">
        <w:rPr>
          <w:rFonts w:ascii="Times New Roman" w:hAnsi="Times New Roman" w:cs="Times New Roman"/>
          <w:sz w:val="24"/>
          <w:lang w:val="en-GB"/>
        </w:rPr>
        <w:t xml:space="preserve">3 </w:t>
      </w:r>
      <w:r w:rsidRPr="00807860">
        <w:rPr>
          <w:rFonts w:ascii="Times New Roman" w:hAnsi="Times New Roman" w:cs="Times New Roman"/>
          <w:sz w:val="24"/>
          <w:lang w:val="en-GB"/>
        </w:rPr>
        <w:t>about here</w:t>
      </w:r>
    </w:p>
    <w:p w14:paraId="034DA7FA" w14:textId="77777777" w:rsidR="00CF04D2" w:rsidRPr="00807860" w:rsidRDefault="00CF04D2" w:rsidP="00807860">
      <w:pPr>
        <w:spacing w:after="0" w:line="240" w:lineRule="auto"/>
        <w:jc w:val="center"/>
        <w:rPr>
          <w:rFonts w:ascii="Times New Roman" w:hAnsi="Times New Roman" w:cs="Times New Roman"/>
          <w:sz w:val="24"/>
          <w:lang w:val="en-GB"/>
        </w:rPr>
      </w:pPr>
      <w:r w:rsidRPr="00807860">
        <w:rPr>
          <w:rFonts w:ascii="Times New Roman" w:hAnsi="Times New Roman" w:cs="Times New Roman"/>
          <w:sz w:val="24"/>
          <w:lang w:val="en-GB"/>
        </w:rPr>
        <w:t>------------------------------------</w:t>
      </w:r>
    </w:p>
    <w:p w14:paraId="4D456606" w14:textId="2D138D7E" w:rsidR="00AB27A6" w:rsidRPr="00807860" w:rsidRDefault="00CF04D2" w:rsidP="00807860">
      <w:pPr>
        <w:spacing w:line="240" w:lineRule="auto"/>
        <w:rPr>
          <w:rFonts w:ascii="Times New Roman" w:hAnsi="Times New Roman"/>
          <w:sz w:val="24"/>
          <w:lang w:val="en-GB"/>
        </w:rPr>
      </w:pPr>
      <w:r w:rsidRPr="00807860">
        <w:rPr>
          <w:rFonts w:ascii="Times New Roman" w:hAnsi="Times New Roman"/>
          <w:sz w:val="24"/>
          <w:lang w:val="en-GB"/>
        </w:rPr>
        <w:t>W</w:t>
      </w:r>
      <w:r w:rsidR="0091377B" w:rsidRPr="00807860">
        <w:rPr>
          <w:rFonts w:ascii="Times New Roman" w:hAnsi="Times New Roman"/>
          <w:sz w:val="24"/>
          <w:lang w:val="en-GB"/>
        </w:rPr>
        <w:t>e refer to the</w:t>
      </w:r>
      <w:r w:rsidR="002052D4" w:rsidRPr="00807860">
        <w:rPr>
          <w:rFonts w:ascii="Times New Roman" w:hAnsi="Times New Roman"/>
          <w:sz w:val="24"/>
          <w:lang w:val="en-GB"/>
        </w:rPr>
        <w:t>se constructs</w:t>
      </w:r>
      <w:r w:rsidR="0091377B" w:rsidRPr="00807860">
        <w:rPr>
          <w:rFonts w:ascii="Times New Roman" w:hAnsi="Times New Roman"/>
          <w:sz w:val="24"/>
          <w:lang w:val="en-GB"/>
        </w:rPr>
        <w:t xml:space="preserve"> as </w:t>
      </w:r>
      <w:r w:rsidR="009B1004" w:rsidRPr="00807860">
        <w:rPr>
          <w:rFonts w:ascii="Times New Roman" w:hAnsi="Times New Roman"/>
          <w:sz w:val="24"/>
          <w:lang w:val="en-GB"/>
        </w:rPr>
        <w:t xml:space="preserve">the </w:t>
      </w:r>
      <w:r w:rsidR="0091377B" w:rsidRPr="00807860">
        <w:rPr>
          <w:rFonts w:ascii="Times New Roman" w:hAnsi="Times New Roman"/>
          <w:i/>
          <w:sz w:val="24"/>
          <w:lang w:val="en-GB"/>
        </w:rPr>
        <w:t>bridging uncertainties</w:t>
      </w:r>
      <w:r w:rsidR="002052D4" w:rsidRPr="00807860">
        <w:rPr>
          <w:rFonts w:ascii="Times New Roman" w:hAnsi="Times New Roman"/>
          <w:i/>
          <w:sz w:val="24"/>
          <w:lang w:val="en-GB"/>
        </w:rPr>
        <w:t xml:space="preserve"> </w:t>
      </w:r>
      <w:r w:rsidR="00C13A5C" w:rsidRPr="00807860">
        <w:rPr>
          <w:rFonts w:ascii="Times New Roman" w:hAnsi="Times New Roman" w:cs="Times New Roman"/>
          <w:i/>
          <w:sz w:val="24"/>
          <w:lang w:val="en-GB"/>
        </w:rPr>
        <w:t>processes</w:t>
      </w:r>
      <w:r w:rsidR="0091377B" w:rsidRPr="00807860">
        <w:rPr>
          <w:rFonts w:ascii="Times New Roman" w:hAnsi="Times New Roman"/>
          <w:sz w:val="24"/>
          <w:lang w:val="en-GB"/>
        </w:rPr>
        <w:t xml:space="preserve">. Our case studies revealed that bridging uncertainties occurs when entrepreneurs connect uncertainties </w:t>
      </w:r>
      <w:r w:rsidR="003A5C67" w:rsidRPr="00807860">
        <w:rPr>
          <w:rFonts w:ascii="Times New Roman" w:hAnsi="Times New Roman"/>
          <w:sz w:val="24"/>
          <w:lang w:val="en-GB"/>
        </w:rPr>
        <w:t xml:space="preserve">sensed </w:t>
      </w:r>
      <w:r w:rsidR="0091377B" w:rsidRPr="00807860">
        <w:rPr>
          <w:rFonts w:ascii="Times New Roman" w:hAnsi="Times New Roman"/>
          <w:sz w:val="24"/>
          <w:lang w:val="en-GB"/>
        </w:rPr>
        <w:t xml:space="preserve">from different </w:t>
      </w:r>
      <w:r w:rsidR="002A57D8" w:rsidRPr="00807860">
        <w:rPr>
          <w:rFonts w:ascii="Times New Roman" w:hAnsi="Times New Roman"/>
          <w:sz w:val="24"/>
          <w:lang w:val="en-GB"/>
        </w:rPr>
        <w:t>actors to</w:t>
      </w:r>
      <w:r w:rsidR="0091377B" w:rsidRPr="00807860">
        <w:rPr>
          <w:rFonts w:ascii="Times New Roman" w:hAnsi="Times New Roman"/>
          <w:sz w:val="24"/>
          <w:lang w:val="en-GB"/>
        </w:rPr>
        <w:t xml:space="preserve"> form a collective uncertainty, </w:t>
      </w:r>
      <w:r w:rsidR="002C419C" w:rsidRPr="00807860">
        <w:rPr>
          <w:rFonts w:ascii="Times New Roman" w:hAnsi="Times New Roman" w:cs="Times New Roman"/>
          <w:sz w:val="24"/>
          <w:szCs w:val="24"/>
          <w:lang w:val="en-GB"/>
        </w:rPr>
        <w:t>even though</w:t>
      </w:r>
      <w:r w:rsidR="0091377B" w:rsidRPr="00807860">
        <w:rPr>
          <w:rFonts w:ascii="Times New Roman" w:hAnsi="Times New Roman"/>
          <w:sz w:val="24"/>
          <w:lang w:val="en-GB"/>
        </w:rPr>
        <w:t xml:space="preserve"> each actor may perceive this collective uncertainty differently.</w:t>
      </w:r>
      <w:r w:rsidRPr="00807860">
        <w:rPr>
          <w:rFonts w:ascii="Times New Roman" w:hAnsi="Times New Roman"/>
          <w:sz w:val="24"/>
          <w:lang w:val="en-GB"/>
        </w:rPr>
        <w:t xml:space="preserve"> </w:t>
      </w:r>
      <w:r w:rsidR="00AB27A6" w:rsidRPr="00807860">
        <w:rPr>
          <w:rFonts w:ascii="Times New Roman" w:hAnsi="Times New Roman"/>
          <w:sz w:val="24"/>
          <w:lang w:val="en-GB"/>
        </w:rPr>
        <w:t xml:space="preserve">Our cases reveal that connecting uncertainties from different </w:t>
      </w:r>
      <w:r w:rsidR="00417912" w:rsidRPr="00807860">
        <w:rPr>
          <w:rFonts w:ascii="Times New Roman" w:hAnsi="Times New Roman"/>
          <w:sz w:val="24"/>
          <w:lang w:val="en-GB"/>
        </w:rPr>
        <w:t xml:space="preserve">innovation </w:t>
      </w:r>
      <w:r w:rsidR="00AB27A6" w:rsidRPr="00807860">
        <w:rPr>
          <w:rFonts w:ascii="Times New Roman" w:hAnsi="Times New Roman"/>
          <w:sz w:val="24"/>
          <w:lang w:val="en-GB"/>
        </w:rPr>
        <w:lastRenderedPageBreak/>
        <w:t xml:space="preserve">ecosystem partners to form a collective </w:t>
      </w:r>
      <w:r w:rsidR="002C419C" w:rsidRPr="00807860">
        <w:rPr>
          <w:rFonts w:ascii="Times New Roman" w:hAnsi="Times New Roman" w:cs="Times New Roman"/>
          <w:sz w:val="24"/>
          <w:szCs w:val="24"/>
          <w:lang w:val="en-GB"/>
        </w:rPr>
        <w:t>view</w:t>
      </w:r>
      <w:r w:rsidR="00AB27A6" w:rsidRPr="00807860">
        <w:rPr>
          <w:rFonts w:ascii="Times New Roman" w:hAnsi="Times New Roman"/>
          <w:sz w:val="24"/>
          <w:lang w:val="en-GB"/>
        </w:rPr>
        <w:t xml:space="preserve"> involves</w:t>
      </w:r>
      <w:r w:rsidR="009D30D9" w:rsidRPr="00807860">
        <w:rPr>
          <w:rFonts w:ascii="Times New Roman" w:hAnsi="Times New Roman"/>
          <w:sz w:val="24"/>
          <w:lang w:val="en-GB"/>
        </w:rPr>
        <w:t xml:space="preserve"> entrepreneurs</w:t>
      </w:r>
      <w:r w:rsidR="00AB27A6" w:rsidRPr="00807860">
        <w:rPr>
          <w:rFonts w:ascii="Times New Roman" w:hAnsi="Times New Roman"/>
          <w:sz w:val="24"/>
          <w:lang w:val="en-GB"/>
        </w:rPr>
        <w:t xml:space="preserve"> </w:t>
      </w:r>
      <w:r w:rsidR="009D30D9" w:rsidRPr="00807860">
        <w:rPr>
          <w:rFonts w:ascii="Times New Roman" w:hAnsi="Times New Roman"/>
          <w:sz w:val="24"/>
          <w:lang w:val="en-GB"/>
        </w:rPr>
        <w:t xml:space="preserve">undertaking </w:t>
      </w:r>
      <w:r w:rsidR="00AB27A6" w:rsidRPr="00807860">
        <w:rPr>
          <w:rFonts w:ascii="Times New Roman" w:hAnsi="Times New Roman"/>
          <w:sz w:val="24"/>
          <w:lang w:val="en-GB"/>
        </w:rPr>
        <w:t xml:space="preserve">a complex process of </w:t>
      </w:r>
      <w:r w:rsidR="002C419C" w:rsidRPr="00807860">
        <w:rPr>
          <w:rFonts w:ascii="Times New Roman" w:hAnsi="Times New Roman" w:cs="Times New Roman"/>
          <w:sz w:val="24"/>
          <w:szCs w:val="24"/>
          <w:lang w:val="en-GB"/>
        </w:rPr>
        <w:t>explanation</w:t>
      </w:r>
      <w:r w:rsidR="00AB27A6" w:rsidRPr="00807860">
        <w:rPr>
          <w:rFonts w:ascii="Times New Roman" w:hAnsi="Times New Roman"/>
          <w:sz w:val="24"/>
          <w:lang w:val="en-GB"/>
        </w:rPr>
        <w:t xml:space="preserve">. </w:t>
      </w:r>
      <w:r w:rsidR="00F43D33" w:rsidRPr="00807860">
        <w:rPr>
          <w:rFonts w:ascii="Times New Roman" w:hAnsi="Times New Roman"/>
          <w:sz w:val="24"/>
          <w:lang w:val="en-GB"/>
        </w:rPr>
        <w:t xml:space="preserve">Some </w:t>
      </w:r>
      <w:r w:rsidR="00AB27A6" w:rsidRPr="00807860">
        <w:rPr>
          <w:rFonts w:ascii="Times New Roman" w:hAnsi="Times New Roman"/>
          <w:sz w:val="24"/>
          <w:lang w:val="en-GB"/>
        </w:rPr>
        <w:t xml:space="preserve">important </w:t>
      </w:r>
      <w:r w:rsidR="008626AB" w:rsidRPr="00807860">
        <w:rPr>
          <w:rFonts w:ascii="Times New Roman" w:hAnsi="Times New Roman"/>
          <w:sz w:val="24"/>
          <w:lang w:val="en-GB"/>
        </w:rPr>
        <w:t xml:space="preserve">aspects </w:t>
      </w:r>
      <w:r w:rsidR="00AB27A6" w:rsidRPr="00807860">
        <w:rPr>
          <w:rFonts w:ascii="Times New Roman" w:hAnsi="Times New Roman"/>
          <w:sz w:val="24"/>
          <w:lang w:val="en-GB"/>
        </w:rPr>
        <w:t>associated with connecting uncertainties</w:t>
      </w:r>
      <w:r w:rsidR="00F43D33" w:rsidRPr="00807860">
        <w:rPr>
          <w:rFonts w:ascii="Times New Roman" w:hAnsi="Times New Roman"/>
          <w:sz w:val="24"/>
          <w:lang w:val="en-GB"/>
        </w:rPr>
        <w:t xml:space="preserve"> emerged from our empirical data</w:t>
      </w:r>
      <w:r w:rsidR="00AB27A6" w:rsidRPr="00807860">
        <w:rPr>
          <w:rFonts w:ascii="Times New Roman" w:hAnsi="Times New Roman"/>
          <w:sz w:val="24"/>
          <w:lang w:val="en-GB"/>
        </w:rPr>
        <w:t>:</w:t>
      </w:r>
    </w:p>
    <w:p w14:paraId="7A67D582" w14:textId="732104FE" w:rsidR="00162DD9" w:rsidRPr="00807860" w:rsidRDefault="00992A7D" w:rsidP="00807860">
      <w:pPr>
        <w:pStyle w:val="PargrafodaLista"/>
        <w:numPr>
          <w:ilvl w:val="0"/>
          <w:numId w:val="15"/>
        </w:numPr>
        <w:spacing w:line="240" w:lineRule="auto"/>
        <w:ind w:left="360" w:hanging="180"/>
        <w:rPr>
          <w:rFonts w:ascii="Times New Roman" w:hAnsi="Times New Roman"/>
          <w:sz w:val="24"/>
          <w:lang w:val="en-GB"/>
        </w:rPr>
      </w:pPr>
      <w:r w:rsidRPr="00807860">
        <w:rPr>
          <w:rFonts w:ascii="Times New Roman" w:hAnsi="Times New Roman"/>
          <w:b/>
          <w:sz w:val="24"/>
          <w:lang w:val="en-GB"/>
        </w:rPr>
        <w:t>Perceiving a collective uncertainty</w:t>
      </w:r>
      <w:r w:rsidR="00162DD9" w:rsidRPr="00807860">
        <w:rPr>
          <w:rFonts w:ascii="Times New Roman" w:hAnsi="Times New Roman"/>
          <w:sz w:val="24"/>
          <w:lang w:val="en-GB"/>
        </w:rPr>
        <w:t>:</w:t>
      </w:r>
      <w:r w:rsidR="00BB20CE" w:rsidRPr="00807860">
        <w:rPr>
          <w:rFonts w:ascii="Times New Roman" w:hAnsi="Times New Roman"/>
          <w:sz w:val="24"/>
          <w:lang w:val="en-GB"/>
        </w:rPr>
        <w:t xml:space="preserve"> mainly after experiencing the contingencies mentioned earlier,</w:t>
      </w:r>
      <w:r w:rsidR="00162DD9" w:rsidRPr="00807860">
        <w:rPr>
          <w:rFonts w:ascii="Times New Roman" w:hAnsi="Times New Roman"/>
          <w:sz w:val="24"/>
          <w:lang w:val="en-GB"/>
        </w:rPr>
        <w:t xml:space="preserve"> the entrepreneurs perceiv</w:t>
      </w:r>
      <w:r w:rsidR="00945EB2" w:rsidRPr="00807860">
        <w:rPr>
          <w:rFonts w:ascii="Times New Roman" w:hAnsi="Times New Roman"/>
          <w:sz w:val="24"/>
          <w:lang w:val="en-GB"/>
        </w:rPr>
        <w:t>ed</w:t>
      </w:r>
      <w:r w:rsidR="00162DD9" w:rsidRPr="00807860">
        <w:rPr>
          <w:rFonts w:ascii="Times New Roman" w:hAnsi="Times New Roman"/>
          <w:sz w:val="24"/>
          <w:lang w:val="en-GB"/>
        </w:rPr>
        <w:t xml:space="preserve"> that </w:t>
      </w:r>
      <w:r w:rsidR="00A82F0D" w:rsidRPr="00807860">
        <w:rPr>
          <w:rFonts w:ascii="Times New Roman" w:hAnsi="Times New Roman" w:cs="Times New Roman"/>
          <w:sz w:val="24"/>
          <w:szCs w:val="24"/>
          <w:lang w:val="en-GB"/>
        </w:rPr>
        <w:t>certain</w:t>
      </w:r>
      <w:r w:rsidR="00162DD9" w:rsidRPr="00807860">
        <w:rPr>
          <w:rFonts w:ascii="Times New Roman" w:hAnsi="Times New Roman"/>
          <w:sz w:val="24"/>
          <w:lang w:val="en-GB"/>
        </w:rPr>
        <w:t xml:space="preserve"> uncertaint</w:t>
      </w:r>
      <w:r w:rsidR="00F43D33" w:rsidRPr="00807860">
        <w:rPr>
          <w:rFonts w:ascii="Times New Roman" w:hAnsi="Times New Roman"/>
          <w:sz w:val="24"/>
          <w:lang w:val="en-GB"/>
        </w:rPr>
        <w:t>ies</w:t>
      </w:r>
      <w:r w:rsidR="00162DD9"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might</w:t>
      </w:r>
      <w:r w:rsidR="00162DD9" w:rsidRPr="00807860">
        <w:rPr>
          <w:rFonts w:ascii="Times New Roman" w:hAnsi="Times New Roman"/>
          <w:sz w:val="24"/>
          <w:lang w:val="en-GB"/>
        </w:rPr>
        <w:t xml:space="preserve"> affect different </w:t>
      </w:r>
      <w:r w:rsidR="00417912" w:rsidRPr="00807860">
        <w:rPr>
          <w:rFonts w:ascii="Times New Roman" w:hAnsi="Times New Roman"/>
          <w:sz w:val="24"/>
          <w:lang w:val="en-GB"/>
        </w:rPr>
        <w:t xml:space="preserve">innovation </w:t>
      </w:r>
      <w:r w:rsidR="00162DD9" w:rsidRPr="00807860">
        <w:rPr>
          <w:rFonts w:ascii="Times New Roman" w:hAnsi="Times New Roman"/>
          <w:sz w:val="24"/>
          <w:lang w:val="en-GB"/>
        </w:rPr>
        <w:t>ecosystem partners</w:t>
      </w:r>
      <w:r w:rsidR="001C449A" w:rsidRPr="00807860">
        <w:rPr>
          <w:rFonts w:ascii="Times New Roman" w:hAnsi="Times New Roman"/>
          <w:sz w:val="24"/>
          <w:lang w:val="en-GB"/>
        </w:rPr>
        <w:t>.</w:t>
      </w:r>
      <w:r w:rsidR="00CB3B68" w:rsidRPr="00807860">
        <w:rPr>
          <w:rFonts w:ascii="Times New Roman" w:hAnsi="Times New Roman"/>
          <w:sz w:val="24"/>
          <w:lang w:val="en-GB"/>
        </w:rPr>
        <w:t xml:space="preserve"> </w:t>
      </w:r>
      <w:r w:rsidR="00A82F0D" w:rsidRPr="00807860">
        <w:rPr>
          <w:rFonts w:ascii="Times New Roman" w:hAnsi="Times New Roman"/>
          <w:sz w:val="24"/>
          <w:lang w:val="en-GB"/>
        </w:rPr>
        <w:t>In</w:t>
      </w:r>
      <w:r w:rsidR="003A5C67" w:rsidRPr="00807860">
        <w:rPr>
          <w:rFonts w:ascii="Times New Roman" w:hAnsi="Times New Roman"/>
          <w:sz w:val="24"/>
          <w:lang w:val="en-GB"/>
        </w:rPr>
        <w:t xml:space="preserve"> the </w:t>
      </w:r>
      <w:r w:rsidR="00417912" w:rsidRPr="00807860">
        <w:rPr>
          <w:rFonts w:ascii="Times New Roman" w:hAnsi="Times New Roman"/>
          <w:sz w:val="24"/>
          <w:lang w:val="en-GB"/>
        </w:rPr>
        <w:t xml:space="preserve">innovation ecosystem, the entrepreneurs should consider </w:t>
      </w:r>
      <w:r w:rsidR="00CB3B68" w:rsidRPr="00807860">
        <w:rPr>
          <w:rFonts w:ascii="Times New Roman" w:hAnsi="Times New Roman"/>
          <w:sz w:val="24"/>
          <w:lang w:val="en-GB"/>
        </w:rPr>
        <w:t xml:space="preserve">different customers </w:t>
      </w:r>
      <w:r w:rsidR="002C419C" w:rsidRPr="00807860">
        <w:rPr>
          <w:rFonts w:ascii="Times New Roman" w:hAnsi="Times New Roman" w:cs="Times New Roman"/>
          <w:sz w:val="24"/>
          <w:szCs w:val="24"/>
          <w:lang w:val="en-GB"/>
        </w:rPr>
        <w:t>up to</w:t>
      </w:r>
      <w:r w:rsidR="00CB3B68" w:rsidRPr="00807860">
        <w:rPr>
          <w:rFonts w:ascii="Times New Roman" w:hAnsi="Times New Roman"/>
          <w:sz w:val="24"/>
          <w:lang w:val="en-GB"/>
        </w:rPr>
        <w:t xml:space="preserve"> the final customers</w:t>
      </w:r>
      <w:r w:rsidR="00A82F0D" w:rsidRPr="00807860">
        <w:rPr>
          <w:rFonts w:ascii="Times New Roman" w:hAnsi="Times New Roman"/>
          <w:sz w:val="24"/>
          <w:lang w:val="en-GB"/>
        </w:rPr>
        <w:t>,</w:t>
      </w:r>
      <w:r w:rsidR="002C419C" w:rsidRPr="00807860">
        <w:rPr>
          <w:rFonts w:ascii="Times New Roman" w:hAnsi="Times New Roman" w:cs="Times New Roman"/>
          <w:sz w:val="24"/>
          <w:szCs w:val="24"/>
          <w:lang w:val="en-GB"/>
        </w:rPr>
        <w:t xml:space="preserve"> as well as</w:t>
      </w:r>
      <w:r w:rsidR="00CB3B68" w:rsidRPr="00807860">
        <w:rPr>
          <w:rFonts w:ascii="Times New Roman" w:hAnsi="Times New Roman"/>
          <w:sz w:val="24"/>
          <w:lang w:val="en-GB"/>
        </w:rPr>
        <w:t xml:space="preserve"> complementary innovators</w:t>
      </w:r>
      <w:r w:rsidR="00417912" w:rsidRPr="00807860">
        <w:rPr>
          <w:rFonts w:ascii="Times New Roman" w:hAnsi="Times New Roman"/>
          <w:sz w:val="24"/>
          <w:lang w:val="en-GB"/>
        </w:rPr>
        <w:t>.</w:t>
      </w:r>
    </w:p>
    <w:p w14:paraId="7C76DA8D" w14:textId="728E686B" w:rsidR="00AB27A6" w:rsidRPr="00807860" w:rsidRDefault="00C91276" w:rsidP="00807860">
      <w:pPr>
        <w:pStyle w:val="PargrafodaLista"/>
        <w:numPr>
          <w:ilvl w:val="0"/>
          <w:numId w:val="15"/>
        </w:numPr>
        <w:spacing w:line="240" w:lineRule="auto"/>
        <w:ind w:left="360" w:hanging="180"/>
        <w:rPr>
          <w:rFonts w:ascii="Times New Roman" w:hAnsi="Times New Roman"/>
          <w:sz w:val="24"/>
          <w:lang w:val="en-GB"/>
        </w:rPr>
      </w:pPr>
      <w:r w:rsidRPr="00807860">
        <w:rPr>
          <w:rFonts w:ascii="Times New Roman" w:hAnsi="Times New Roman"/>
          <w:b/>
          <w:sz w:val="24"/>
          <w:lang w:val="en-GB"/>
        </w:rPr>
        <w:t xml:space="preserve">Creating </w:t>
      </w:r>
      <w:r w:rsidR="008626AB" w:rsidRPr="00807860">
        <w:rPr>
          <w:rFonts w:ascii="Times New Roman" w:hAnsi="Times New Roman"/>
          <w:b/>
          <w:sz w:val="24"/>
          <w:lang w:val="en-GB"/>
        </w:rPr>
        <w:t xml:space="preserve">a </w:t>
      </w:r>
      <w:r w:rsidR="00AB27A6" w:rsidRPr="00807860">
        <w:rPr>
          <w:rFonts w:ascii="Times New Roman" w:hAnsi="Times New Roman"/>
          <w:b/>
          <w:sz w:val="24"/>
          <w:lang w:val="en-GB"/>
        </w:rPr>
        <w:t>narrative of collective uncertainty</w:t>
      </w:r>
      <w:r w:rsidR="00AB27A6" w:rsidRPr="00807860">
        <w:rPr>
          <w:rFonts w:ascii="Times New Roman" w:hAnsi="Times New Roman"/>
          <w:sz w:val="24"/>
          <w:lang w:val="en-GB"/>
        </w:rPr>
        <w:t xml:space="preserve">: an important </w:t>
      </w:r>
      <w:r w:rsidR="00162DD9" w:rsidRPr="00807860">
        <w:rPr>
          <w:rFonts w:ascii="Times New Roman" w:hAnsi="Times New Roman"/>
          <w:sz w:val="24"/>
          <w:lang w:val="en-GB"/>
        </w:rPr>
        <w:t xml:space="preserve">aspect </w:t>
      </w:r>
      <w:r w:rsidR="00AB27A6" w:rsidRPr="00807860">
        <w:rPr>
          <w:rFonts w:ascii="Times New Roman" w:hAnsi="Times New Roman"/>
          <w:sz w:val="24"/>
          <w:lang w:val="en-GB"/>
        </w:rPr>
        <w:t xml:space="preserve">of connecting uncertainties involves </w:t>
      </w:r>
      <w:r w:rsidR="00124768" w:rsidRPr="00807860">
        <w:rPr>
          <w:rFonts w:ascii="Times New Roman" w:hAnsi="Times New Roman"/>
          <w:sz w:val="24"/>
          <w:lang w:val="en-GB"/>
        </w:rPr>
        <w:t xml:space="preserve">perceiving, </w:t>
      </w:r>
      <w:r w:rsidR="00AB27A6" w:rsidRPr="00807860">
        <w:rPr>
          <w:rFonts w:ascii="Times New Roman" w:hAnsi="Times New Roman"/>
          <w:sz w:val="24"/>
          <w:lang w:val="en-GB"/>
        </w:rPr>
        <w:t xml:space="preserve">gathering, storing, transforming, and interpreting information from different ecosystem actors to </w:t>
      </w:r>
      <w:r w:rsidR="00BE090A" w:rsidRPr="00807860">
        <w:rPr>
          <w:rFonts w:ascii="Times New Roman" w:hAnsi="Times New Roman"/>
          <w:sz w:val="24"/>
          <w:lang w:val="en-GB"/>
        </w:rPr>
        <w:t xml:space="preserve">create a narrative </w:t>
      </w:r>
      <w:r w:rsidR="00145892" w:rsidRPr="00807860">
        <w:rPr>
          <w:rFonts w:ascii="Times New Roman" w:hAnsi="Times New Roman"/>
          <w:sz w:val="24"/>
          <w:lang w:val="en-GB"/>
        </w:rPr>
        <w:t>of</w:t>
      </w:r>
      <w:r w:rsidR="00AB27A6" w:rsidRPr="00807860">
        <w:rPr>
          <w:rFonts w:ascii="Times New Roman" w:hAnsi="Times New Roman"/>
          <w:sz w:val="24"/>
          <w:lang w:val="en-GB"/>
        </w:rPr>
        <w:t xml:space="preserve"> </w:t>
      </w:r>
      <w:r w:rsidR="00BC06A0" w:rsidRPr="00807860">
        <w:rPr>
          <w:rFonts w:ascii="Times New Roman" w:hAnsi="Times New Roman"/>
          <w:sz w:val="24"/>
          <w:lang w:val="en-GB"/>
        </w:rPr>
        <w:t xml:space="preserve">the </w:t>
      </w:r>
      <w:r w:rsidR="00AB27A6" w:rsidRPr="00807860">
        <w:rPr>
          <w:rFonts w:ascii="Times New Roman" w:hAnsi="Times New Roman"/>
          <w:sz w:val="24"/>
          <w:lang w:val="en-GB"/>
        </w:rPr>
        <w:t xml:space="preserve">collective uncertainty. </w:t>
      </w:r>
      <w:r w:rsidR="00F66DD8" w:rsidRPr="00807860">
        <w:rPr>
          <w:rFonts w:ascii="Times New Roman" w:hAnsi="Times New Roman"/>
          <w:sz w:val="24"/>
          <w:lang w:val="en-GB"/>
        </w:rPr>
        <w:t>The</w:t>
      </w:r>
      <w:r w:rsidR="00AB27A6" w:rsidRPr="00807860">
        <w:rPr>
          <w:rFonts w:ascii="Times New Roman" w:hAnsi="Times New Roman"/>
          <w:sz w:val="24"/>
          <w:lang w:val="en-GB"/>
        </w:rPr>
        <w:t xml:space="preserve"> same uncertainty may be perceived differently by </w:t>
      </w:r>
      <w:r w:rsidR="00F66DD8" w:rsidRPr="00807860">
        <w:rPr>
          <w:rFonts w:ascii="Times New Roman" w:hAnsi="Times New Roman"/>
          <w:sz w:val="24"/>
          <w:lang w:val="en-GB"/>
        </w:rPr>
        <w:t>different</w:t>
      </w:r>
      <w:r w:rsidR="00AB27A6" w:rsidRPr="00807860">
        <w:rPr>
          <w:rFonts w:ascii="Times New Roman" w:hAnsi="Times New Roman"/>
          <w:sz w:val="24"/>
          <w:lang w:val="en-GB"/>
        </w:rPr>
        <w:t xml:space="preserve"> </w:t>
      </w:r>
      <w:r w:rsidR="007B5C59" w:rsidRPr="00807860">
        <w:rPr>
          <w:rFonts w:ascii="Times New Roman" w:hAnsi="Times New Roman"/>
          <w:sz w:val="24"/>
          <w:lang w:val="en-GB"/>
        </w:rPr>
        <w:t xml:space="preserve">innovation </w:t>
      </w:r>
      <w:r w:rsidR="00AB27A6" w:rsidRPr="00807860">
        <w:rPr>
          <w:rFonts w:ascii="Times New Roman" w:hAnsi="Times New Roman"/>
          <w:sz w:val="24"/>
          <w:lang w:val="en-GB"/>
        </w:rPr>
        <w:t xml:space="preserve">ecosystem partners. </w:t>
      </w:r>
      <w:r w:rsidR="00127EF0" w:rsidRPr="00807860">
        <w:rPr>
          <w:rFonts w:ascii="Times New Roman" w:hAnsi="Times New Roman"/>
          <w:sz w:val="24"/>
          <w:lang w:val="en-GB"/>
        </w:rPr>
        <w:t xml:space="preserve">Using </w:t>
      </w:r>
      <w:r w:rsidR="00265B74" w:rsidRPr="00807860">
        <w:rPr>
          <w:rFonts w:ascii="Times New Roman" w:hAnsi="Times New Roman"/>
          <w:sz w:val="24"/>
          <w:lang w:val="en-GB"/>
        </w:rPr>
        <w:t xml:space="preserve">a </w:t>
      </w:r>
      <w:r w:rsidR="004F5C57" w:rsidRPr="00807860">
        <w:rPr>
          <w:rFonts w:ascii="Times New Roman" w:hAnsi="Times New Roman"/>
          <w:sz w:val="24"/>
          <w:lang w:val="en-GB"/>
        </w:rPr>
        <w:t>sense</w:t>
      </w:r>
      <w:r w:rsidR="001B0994" w:rsidRPr="00807860">
        <w:rPr>
          <w:rFonts w:ascii="Times New Roman" w:hAnsi="Times New Roman"/>
          <w:sz w:val="24"/>
          <w:lang w:val="en-GB"/>
        </w:rPr>
        <w:t>making</w:t>
      </w:r>
      <w:r w:rsidR="00AB27A6" w:rsidRPr="00807860">
        <w:rPr>
          <w:rFonts w:ascii="Times New Roman" w:hAnsi="Times New Roman"/>
          <w:sz w:val="24"/>
          <w:lang w:val="en-GB"/>
        </w:rPr>
        <w:t xml:space="preserve"> process, the entrepreneurs elaborate</w:t>
      </w:r>
      <w:r w:rsidR="00BB20CE" w:rsidRPr="00807860">
        <w:rPr>
          <w:rFonts w:ascii="Times New Roman" w:hAnsi="Times New Roman"/>
          <w:sz w:val="24"/>
          <w:lang w:val="en-GB"/>
        </w:rPr>
        <w:t>d</w:t>
      </w:r>
      <w:r w:rsidR="00AB27A6" w:rsidRPr="00807860">
        <w:rPr>
          <w:rFonts w:ascii="Times New Roman" w:hAnsi="Times New Roman"/>
          <w:sz w:val="24"/>
          <w:lang w:val="en-GB"/>
        </w:rPr>
        <w:t xml:space="preserve"> a </w:t>
      </w:r>
      <w:r w:rsidR="002A611F" w:rsidRPr="00807860">
        <w:rPr>
          <w:rFonts w:ascii="Times New Roman" w:hAnsi="Times New Roman"/>
          <w:sz w:val="24"/>
          <w:lang w:val="en-GB"/>
        </w:rPr>
        <w:t>narrative</w:t>
      </w:r>
      <w:r w:rsidR="00127EF0" w:rsidRPr="00807860">
        <w:rPr>
          <w:rFonts w:ascii="Times New Roman" w:hAnsi="Times New Roman"/>
          <w:sz w:val="24"/>
          <w:lang w:val="en-GB"/>
        </w:rPr>
        <w:t xml:space="preserve"> that </w:t>
      </w:r>
      <w:r w:rsidR="00AB27A6" w:rsidRPr="00807860">
        <w:rPr>
          <w:rFonts w:ascii="Times New Roman" w:hAnsi="Times New Roman"/>
          <w:sz w:val="24"/>
          <w:lang w:val="en-GB"/>
        </w:rPr>
        <w:t xml:space="preserve">explains what </w:t>
      </w:r>
      <w:r w:rsidR="002A611F" w:rsidRPr="00807860">
        <w:rPr>
          <w:rFonts w:ascii="Times New Roman" w:hAnsi="Times New Roman"/>
          <w:sz w:val="24"/>
          <w:lang w:val="en-GB"/>
        </w:rPr>
        <w:t>a given collective uncertainty is</w:t>
      </w:r>
      <w:r w:rsidR="00BC06A0" w:rsidRPr="00807860">
        <w:rPr>
          <w:rFonts w:ascii="Times New Roman" w:hAnsi="Times New Roman"/>
          <w:sz w:val="24"/>
          <w:lang w:val="en-GB"/>
        </w:rPr>
        <w:t xml:space="preserve"> and </w:t>
      </w:r>
      <w:r w:rsidR="00127EF0" w:rsidRPr="00807860">
        <w:rPr>
          <w:rFonts w:ascii="Times New Roman" w:hAnsi="Times New Roman"/>
          <w:sz w:val="24"/>
          <w:lang w:val="en-GB"/>
        </w:rPr>
        <w:t>how</w:t>
      </w:r>
      <w:r w:rsidR="00BC06A0" w:rsidRPr="00807860">
        <w:rPr>
          <w:rFonts w:ascii="Times New Roman" w:hAnsi="Times New Roman"/>
          <w:sz w:val="24"/>
          <w:lang w:val="en-GB"/>
        </w:rPr>
        <w:t xml:space="preserve"> to cope with it.</w:t>
      </w:r>
    </w:p>
    <w:p w14:paraId="76AB5D03" w14:textId="428FC118" w:rsidR="00AB27A6" w:rsidRPr="00807860" w:rsidRDefault="00124768" w:rsidP="00807860">
      <w:pPr>
        <w:pStyle w:val="PargrafodaLista"/>
        <w:numPr>
          <w:ilvl w:val="0"/>
          <w:numId w:val="15"/>
        </w:numPr>
        <w:spacing w:line="240" w:lineRule="auto"/>
        <w:ind w:left="360" w:hanging="180"/>
        <w:rPr>
          <w:rFonts w:ascii="Times New Roman" w:hAnsi="Times New Roman"/>
          <w:sz w:val="24"/>
          <w:lang w:val="en-GB"/>
        </w:rPr>
      </w:pPr>
      <w:r w:rsidRPr="00807860">
        <w:rPr>
          <w:rFonts w:ascii="Times New Roman" w:hAnsi="Times New Roman"/>
          <w:b/>
          <w:sz w:val="24"/>
          <w:lang w:val="en-GB"/>
        </w:rPr>
        <w:t>Defining t</w:t>
      </w:r>
      <w:r w:rsidR="00AB27A6" w:rsidRPr="00807860">
        <w:rPr>
          <w:rFonts w:ascii="Times New Roman" w:hAnsi="Times New Roman"/>
          <w:b/>
          <w:sz w:val="24"/>
          <w:lang w:val="en-GB"/>
        </w:rPr>
        <w:t xml:space="preserve">he extent of </w:t>
      </w:r>
      <w:r w:rsidR="00BC06A0" w:rsidRPr="00807860">
        <w:rPr>
          <w:rFonts w:ascii="Times New Roman" w:hAnsi="Times New Roman"/>
          <w:b/>
          <w:sz w:val="24"/>
          <w:lang w:val="en-GB"/>
        </w:rPr>
        <w:t xml:space="preserve">the </w:t>
      </w:r>
      <w:r w:rsidR="00AB27A6" w:rsidRPr="00807860">
        <w:rPr>
          <w:rFonts w:ascii="Times New Roman" w:hAnsi="Times New Roman"/>
          <w:b/>
          <w:sz w:val="24"/>
          <w:lang w:val="en-GB"/>
        </w:rPr>
        <w:t>uncertainty</w:t>
      </w:r>
      <w:r w:rsidR="00AB27A6" w:rsidRPr="00807860">
        <w:rPr>
          <w:rFonts w:ascii="Times New Roman" w:hAnsi="Times New Roman"/>
          <w:sz w:val="24"/>
          <w:lang w:val="en-GB"/>
        </w:rPr>
        <w:t xml:space="preserve">: </w:t>
      </w:r>
      <w:r w:rsidR="008626AB" w:rsidRPr="00807860">
        <w:rPr>
          <w:rFonts w:ascii="Times New Roman" w:hAnsi="Times New Roman"/>
          <w:sz w:val="24"/>
          <w:lang w:val="en-GB"/>
        </w:rPr>
        <w:t xml:space="preserve">to elaborate </w:t>
      </w:r>
      <w:r w:rsidR="00265B74" w:rsidRPr="00807860">
        <w:rPr>
          <w:rFonts w:ascii="Times New Roman" w:hAnsi="Times New Roman"/>
          <w:sz w:val="24"/>
          <w:lang w:val="en-GB"/>
        </w:rPr>
        <w:t>this</w:t>
      </w:r>
      <w:r w:rsidR="00F66DD8" w:rsidRPr="00807860">
        <w:rPr>
          <w:rFonts w:ascii="Times New Roman" w:hAnsi="Times New Roman"/>
          <w:sz w:val="24"/>
          <w:lang w:val="en-GB"/>
        </w:rPr>
        <w:t xml:space="preserve"> </w:t>
      </w:r>
      <w:r w:rsidR="008626AB" w:rsidRPr="00807860">
        <w:rPr>
          <w:rFonts w:ascii="Times New Roman" w:hAnsi="Times New Roman"/>
          <w:sz w:val="24"/>
          <w:lang w:val="en-GB"/>
        </w:rPr>
        <w:t xml:space="preserve">narrative, </w:t>
      </w:r>
      <w:r w:rsidR="00AB27A6" w:rsidRPr="00807860">
        <w:rPr>
          <w:rFonts w:ascii="Times New Roman" w:hAnsi="Times New Roman"/>
          <w:sz w:val="24"/>
          <w:lang w:val="en-GB"/>
        </w:rPr>
        <w:t>the entrepreneurs tr</w:t>
      </w:r>
      <w:r w:rsidR="00BB20CE" w:rsidRPr="00807860">
        <w:rPr>
          <w:rFonts w:ascii="Times New Roman" w:hAnsi="Times New Roman"/>
          <w:sz w:val="24"/>
          <w:lang w:val="en-GB"/>
        </w:rPr>
        <w:t>ied</w:t>
      </w:r>
      <w:r w:rsidR="00AB27A6" w:rsidRPr="00807860">
        <w:rPr>
          <w:rFonts w:ascii="Times New Roman" w:hAnsi="Times New Roman"/>
          <w:sz w:val="24"/>
          <w:lang w:val="en-GB"/>
        </w:rPr>
        <w:t xml:space="preserve"> to understand which ecosystem actors may </w:t>
      </w:r>
      <w:r w:rsidR="00F66DD8" w:rsidRPr="00807860">
        <w:rPr>
          <w:rFonts w:ascii="Times New Roman" w:hAnsi="Times New Roman"/>
          <w:sz w:val="24"/>
          <w:lang w:val="en-GB"/>
        </w:rPr>
        <w:t xml:space="preserve">be </w:t>
      </w:r>
      <w:r w:rsidR="00AB27A6" w:rsidRPr="00807860">
        <w:rPr>
          <w:rFonts w:ascii="Times New Roman" w:hAnsi="Times New Roman"/>
          <w:sz w:val="24"/>
          <w:lang w:val="en-GB"/>
        </w:rPr>
        <w:t>affect</w:t>
      </w:r>
      <w:r w:rsidR="00F66DD8" w:rsidRPr="00807860">
        <w:rPr>
          <w:rFonts w:ascii="Times New Roman" w:hAnsi="Times New Roman"/>
          <w:sz w:val="24"/>
          <w:lang w:val="en-GB"/>
        </w:rPr>
        <w:t>ed</w:t>
      </w:r>
      <w:r w:rsidR="00AB27A6" w:rsidRPr="00807860">
        <w:rPr>
          <w:rFonts w:ascii="Times New Roman" w:hAnsi="Times New Roman"/>
          <w:sz w:val="24"/>
          <w:lang w:val="en-GB"/>
        </w:rPr>
        <w:t xml:space="preserve"> by a specific uncertainty. The </w:t>
      </w:r>
      <w:r w:rsidR="00BC06A0" w:rsidRPr="00807860">
        <w:rPr>
          <w:rFonts w:ascii="Times New Roman" w:hAnsi="Times New Roman"/>
          <w:sz w:val="24"/>
          <w:lang w:val="en-GB"/>
        </w:rPr>
        <w:t xml:space="preserve">perception of the </w:t>
      </w:r>
      <w:r w:rsidR="00AB27A6" w:rsidRPr="00807860">
        <w:rPr>
          <w:rFonts w:ascii="Times New Roman" w:hAnsi="Times New Roman"/>
          <w:sz w:val="24"/>
          <w:lang w:val="en-GB"/>
        </w:rPr>
        <w:t xml:space="preserve">extent of </w:t>
      </w:r>
      <w:r w:rsidR="00BC06A0" w:rsidRPr="00807860">
        <w:rPr>
          <w:rFonts w:ascii="Times New Roman" w:hAnsi="Times New Roman"/>
          <w:sz w:val="24"/>
          <w:lang w:val="en-GB"/>
        </w:rPr>
        <w:t xml:space="preserve">the </w:t>
      </w:r>
      <w:r w:rsidR="00AB27A6" w:rsidRPr="00807860">
        <w:rPr>
          <w:rFonts w:ascii="Times New Roman" w:hAnsi="Times New Roman"/>
          <w:sz w:val="24"/>
          <w:lang w:val="en-GB"/>
        </w:rPr>
        <w:t>uncertainty is not given, but built.</w:t>
      </w:r>
      <w:r w:rsidR="00BD618D" w:rsidRPr="00807860">
        <w:rPr>
          <w:rFonts w:ascii="Times New Roman" w:hAnsi="Times New Roman" w:cs="Times New Roman"/>
          <w:sz w:val="24"/>
          <w:szCs w:val="24"/>
          <w:lang w:val="en-GB"/>
        </w:rPr>
        <w:t xml:space="preserve"> </w:t>
      </w:r>
    </w:p>
    <w:p w14:paraId="271C3DCB" w14:textId="7F0E0B81" w:rsidR="00AB27A6" w:rsidRPr="00807860" w:rsidRDefault="00124768" w:rsidP="00807860">
      <w:pPr>
        <w:pStyle w:val="PargrafodaLista"/>
        <w:numPr>
          <w:ilvl w:val="0"/>
          <w:numId w:val="15"/>
        </w:numPr>
        <w:spacing w:line="240" w:lineRule="auto"/>
        <w:ind w:left="360" w:hanging="180"/>
        <w:rPr>
          <w:rFonts w:ascii="Times New Roman" w:hAnsi="Times New Roman"/>
          <w:sz w:val="24"/>
          <w:lang w:val="en-GB"/>
        </w:rPr>
      </w:pPr>
      <w:r w:rsidRPr="00807860">
        <w:rPr>
          <w:rFonts w:ascii="Times New Roman" w:hAnsi="Times New Roman"/>
          <w:b/>
          <w:sz w:val="24"/>
          <w:lang w:val="en-GB"/>
        </w:rPr>
        <w:t>Understanding t</w:t>
      </w:r>
      <w:r w:rsidR="00AB27A6" w:rsidRPr="00807860">
        <w:rPr>
          <w:rFonts w:ascii="Times New Roman" w:hAnsi="Times New Roman"/>
          <w:b/>
          <w:sz w:val="24"/>
          <w:lang w:val="en-GB"/>
        </w:rPr>
        <w:t>he interdependence of uncertainties</w:t>
      </w:r>
      <w:r w:rsidR="00AB27A6" w:rsidRPr="00807860">
        <w:rPr>
          <w:rFonts w:ascii="Times New Roman" w:hAnsi="Times New Roman"/>
          <w:sz w:val="24"/>
          <w:lang w:val="en-GB"/>
        </w:rPr>
        <w:t>:</w:t>
      </w:r>
      <w:r w:rsidR="008626AB" w:rsidRPr="00807860">
        <w:rPr>
          <w:rFonts w:ascii="Times New Roman" w:hAnsi="Times New Roman"/>
          <w:sz w:val="24"/>
          <w:lang w:val="en-GB"/>
        </w:rPr>
        <w:t xml:space="preserve"> an important aspect of </w:t>
      </w:r>
      <w:r w:rsidR="00BC06A0" w:rsidRPr="00807860">
        <w:rPr>
          <w:rFonts w:ascii="Times New Roman" w:hAnsi="Times New Roman"/>
          <w:sz w:val="24"/>
          <w:lang w:val="en-GB"/>
        </w:rPr>
        <w:t xml:space="preserve">bridging </w:t>
      </w:r>
      <w:r w:rsidR="008626AB" w:rsidRPr="00807860">
        <w:rPr>
          <w:rFonts w:ascii="Times New Roman" w:hAnsi="Times New Roman"/>
          <w:sz w:val="24"/>
          <w:lang w:val="en-GB"/>
        </w:rPr>
        <w:t>uncertainty consists of understanding two points</w:t>
      </w:r>
      <w:r w:rsidR="002C419C" w:rsidRPr="00807860">
        <w:rPr>
          <w:rFonts w:ascii="Times New Roman" w:hAnsi="Times New Roman" w:cs="Times New Roman"/>
          <w:sz w:val="24"/>
          <w:szCs w:val="24"/>
          <w:lang w:val="en-GB"/>
        </w:rPr>
        <w:t xml:space="preserve"> of view</w:t>
      </w:r>
      <w:r w:rsidR="008626AB" w:rsidRPr="00807860">
        <w:rPr>
          <w:rFonts w:ascii="Times New Roman" w:hAnsi="Times New Roman"/>
          <w:sz w:val="24"/>
          <w:lang w:val="en-GB"/>
        </w:rPr>
        <w:t xml:space="preserve">. </w:t>
      </w:r>
      <w:r w:rsidR="00BB20CE" w:rsidRPr="00807860">
        <w:rPr>
          <w:rFonts w:ascii="Times New Roman" w:hAnsi="Times New Roman"/>
          <w:sz w:val="24"/>
          <w:lang w:val="en-GB"/>
        </w:rPr>
        <w:t>The</w:t>
      </w:r>
      <w:r w:rsidR="008626AB" w:rsidRPr="00807860">
        <w:rPr>
          <w:rFonts w:ascii="Times New Roman" w:hAnsi="Times New Roman"/>
          <w:sz w:val="24"/>
          <w:lang w:val="en-GB"/>
        </w:rPr>
        <w:t xml:space="preserve"> entrepreneurs struggle</w:t>
      </w:r>
      <w:r w:rsidR="00BB20CE" w:rsidRPr="00807860">
        <w:rPr>
          <w:rFonts w:ascii="Times New Roman" w:hAnsi="Times New Roman"/>
          <w:sz w:val="24"/>
          <w:lang w:val="en-GB"/>
        </w:rPr>
        <w:t>d</w:t>
      </w:r>
      <w:r w:rsidR="008626AB" w:rsidRPr="00807860">
        <w:rPr>
          <w:rFonts w:ascii="Times New Roman" w:hAnsi="Times New Roman"/>
          <w:sz w:val="24"/>
          <w:lang w:val="en-GB"/>
        </w:rPr>
        <w:t xml:space="preserve"> to understand</w:t>
      </w:r>
      <w:r w:rsidR="00BB20CE" w:rsidRPr="00807860">
        <w:rPr>
          <w:rFonts w:ascii="Times New Roman" w:hAnsi="Times New Roman"/>
          <w:sz w:val="24"/>
          <w:lang w:val="en-GB"/>
        </w:rPr>
        <w:t>, first,</w:t>
      </w:r>
      <w:r w:rsidR="008626AB" w:rsidRPr="00807860">
        <w:rPr>
          <w:rFonts w:ascii="Times New Roman" w:hAnsi="Times New Roman"/>
          <w:sz w:val="24"/>
          <w:lang w:val="en-GB"/>
        </w:rPr>
        <w:t xml:space="preserve"> how a particular uncertainty may affect different actors </w:t>
      </w:r>
      <w:r w:rsidR="002C419C" w:rsidRPr="00807860">
        <w:rPr>
          <w:rFonts w:ascii="Times New Roman" w:hAnsi="Times New Roman" w:cs="Times New Roman"/>
          <w:sz w:val="24"/>
          <w:szCs w:val="24"/>
          <w:lang w:val="en-GB"/>
        </w:rPr>
        <w:t>regarding</w:t>
      </w:r>
      <w:r w:rsidR="008626AB" w:rsidRPr="00807860">
        <w:rPr>
          <w:rFonts w:ascii="Times New Roman" w:hAnsi="Times New Roman"/>
          <w:sz w:val="24"/>
          <w:lang w:val="en-GB"/>
        </w:rPr>
        <w:t xml:space="preserve"> performance</w:t>
      </w:r>
      <w:r w:rsidR="00BB20CE" w:rsidRPr="00807860">
        <w:rPr>
          <w:rFonts w:ascii="Times New Roman" w:hAnsi="Times New Roman"/>
          <w:sz w:val="24"/>
          <w:lang w:val="en-GB"/>
        </w:rPr>
        <w:t>, and second,</w:t>
      </w:r>
      <w:r w:rsidR="00BC06A0" w:rsidRPr="00807860">
        <w:rPr>
          <w:rFonts w:ascii="Times New Roman" w:hAnsi="Times New Roman"/>
          <w:sz w:val="24"/>
          <w:lang w:val="en-GB"/>
        </w:rPr>
        <w:t xml:space="preserve"> </w:t>
      </w:r>
      <w:r w:rsidR="008626AB" w:rsidRPr="00807860">
        <w:rPr>
          <w:rFonts w:ascii="Times New Roman" w:hAnsi="Times New Roman"/>
          <w:sz w:val="24"/>
          <w:lang w:val="en-GB"/>
        </w:rPr>
        <w:t>how a particular uncertainty is associated with other uncertainties that impact other ecosystem partners</w:t>
      </w:r>
      <w:r w:rsidR="00BB20CE" w:rsidRPr="00807860">
        <w:rPr>
          <w:rFonts w:ascii="Times New Roman" w:hAnsi="Times New Roman"/>
          <w:sz w:val="24"/>
          <w:lang w:val="en-GB"/>
        </w:rPr>
        <w:t xml:space="preserve"> and,</w:t>
      </w:r>
      <w:r w:rsidR="008626AB"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thus</w:t>
      </w:r>
      <w:r w:rsidR="00BB20CE" w:rsidRPr="00807860">
        <w:rPr>
          <w:rFonts w:ascii="Times New Roman" w:hAnsi="Times New Roman" w:cs="Times New Roman"/>
          <w:sz w:val="24"/>
          <w:szCs w:val="24"/>
          <w:lang w:val="en-GB"/>
        </w:rPr>
        <w:t>,</w:t>
      </w:r>
      <w:r w:rsidR="002C419C" w:rsidRPr="00807860">
        <w:rPr>
          <w:rFonts w:ascii="Times New Roman" w:hAnsi="Times New Roman" w:cs="Times New Roman"/>
          <w:sz w:val="24"/>
          <w:szCs w:val="24"/>
          <w:lang w:val="en-GB"/>
        </w:rPr>
        <w:t xml:space="preserve"> </w:t>
      </w:r>
      <w:r w:rsidR="008626AB" w:rsidRPr="00807860">
        <w:rPr>
          <w:rFonts w:ascii="Times New Roman" w:hAnsi="Times New Roman"/>
          <w:sz w:val="24"/>
          <w:lang w:val="en-GB"/>
        </w:rPr>
        <w:t>form</w:t>
      </w:r>
      <w:r w:rsidR="00BB20CE" w:rsidRPr="00807860">
        <w:rPr>
          <w:rFonts w:ascii="Times New Roman" w:hAnsi="Times New Roman"/>
          <w:sz w:val="24"/>
          <w:lang w:val="en-GB"/>
        </w:rPr>
        <w:t xml:space="preserve"> </w:t>
      </w:r>
      <w:r w:rsidR="008626AB" w:rsidRPr="00807860">
        <w:rPr>
          <w:rFonts w:ascii="Times New Roman" w:hAnsi="Times New Roman"/>
          <w:sz w:val="24"/>
          <w:lang w:val="en-GB"/>
        </w:rPr>
        <w:t xml:space="preserve">collective </w:t>
      </w:r>
      <w:r w:rsidR="00E25715" w:rsidRPr="00807860">
        <w:rPr>
          <w:rFonts w:ascii="Times New Roman" w:hAnsi="Times New Roman"/>
          <w:sz w:val="24"/>
          <w:lang w:val="en-GB"/>
        </w:rPr>
        <w:t>uncertainties</w:t>
      </w:r>
      <w:r w:rsidR="008626AB" w:rsidRPr="00807860">
        <w:rPr>
          <w:rFonts w:ascii="Times New Roman" w:hAnsi="Times New Roman"/>
          <w:sz w:val="24"/>
          <w:lang w:val="en-GB"/>
        </w:rPr>
        <w:t>.</w:t>
      </w:r>
    </w:p>
    <w:p w14:paraId="017B5869" w14:textId="706CD8F1" w:rsidR="00A473DE" w:rsidRPr="00807860" w:rsidRDefault="0091377B" w:rsidP="00807860">
      <w:pPr>
        <w:spacing w:line="240" w:lineRule="auto"/>
        <w:rPr>
          <w:rFonts w:ascii="Times New Roman" w:hAnsi="Times New Roman"/>
          <w:sz w:val="24"/>
          <w:lang w:val="en-GB"/>
        </w:rPr>
      </w:pPr>
      <w:r w:rsidRPr="00807860">
        <w:rPr>
          <w:rFonts w:ascii="Times New Roman" w:hAnsi="Times New Roman"/>
          <w:sz w:val="24"/>
          <w:lang w:val="en-GB"/>
        </w:rPr>
        <w:t xml:space="preserve">The </w:t>
      </w:r>
      <w:r w:rsidR="00151342" w:rsidRPr="00807860">
        <w:rPr>
          <w:rFonts w:ascii="Times New Roman" w:hAnsi="Times New Roman"/>
          <w:sz w:val="24"/>
          <w:lang w:val="en-GB"/>
        </w:rPr>
        <w:t>start-up Biotec</w:t>
      </w:r>
      <w:r w:rsidR="00C44D42" w:rsidRPr="00807860">
        <w:rPr>
          <w:rFonts w:ascii="Times New Roman" w:hAnsi="Times New Roman"/>
          <w:sz w:val="24"/>
          <w:lang w:val="en-GB"/>
        </w:rPr>
        <w:t xml:space="preserve"> (case 1)</w:t>
      </w:r>
      <w:r w:rsidRPr="00807860">
        <w:rPr>
          <w:rFonts w:ascii="Times New Roman" w:hAnsi="Times New Roman"/>
          <w:sz w:val="24"/>
          <w:lang w:val="en-GB"/>
        </w:rPr>
        <w:t xml:space="preserve"> provides an illustrative example of how entrepreneurs can </w:t>
      </w:r>
      <w:r w:rsidR="0095728C" w:rsidRPr="00807860">
        <w:rPr>
          <w:rFonts w:ascii="Times New Roman" w:hAnsi="Times New Roman"/>
          <w:sz w:val="24"/>
          <w:lang w:val="en-GB"/>
        </w:rPr>
        <w:t xml:space="preserve">bridge </w:t>
      </w:r>
      <w:r w:rsidRPr="00807860">
        <w:rPr>
          <w:rFonts w:ascii="Times New Roman" w:hAnsi="Times New Roman"/>
          <w:sz w:val="24"/>
          <w:lang w:val="en-GB"/>
        </w:rPr>
        <w:t>uncertainties experienced by different actors.</w:t>
      </w:r>
      <w:r w:rsidR="00C91276" w:rsidRPr="00807860">
        <w:rPr>
          <w:rFonts w:ascii="Times New Roman" w:hAnsi="Times New Roman"/>
          <w:sz w:val="24"/>
          <w:lang w:val="en-GB"/>
        </w:rPr>
        <w:t xml:space="preserve"> A</w:t>
      </w:r>
      <w:r w:rsidR="00D25F1F" w:rsidRPr="00807860">
        <w:rPr>
          <w:rFonts w:ascii="Times New Roman" w:hAnsi="Times New Roman"/>
          <w:sz w:val="24"/>
          <w:lang w:val="en-GB"/>
        </w:rPr>
        <w:t>fter</w:t>
      </w:r>
      <w:r w:rsidR="00C91276" w:rsidRPr="00807860">
        <w:rPr>
          <w:rFonts w:ascii="Times New Roman" w:hAnsi="Times New Roman"/>
          <w:sz w:val="24"/>
          <w:lang w:val="en-GB"/>
        </w:rPr>
        <w:t xml:space="preserve"> disappointing initial sales and poor technological performance in the field, </w:t>
      </w:r>
      <w:r w:rsidR="00D25F1F" w:rsidRPr="00807860">
        <w:rPr>
          <w:rFonts w:ascii="Times New Roman" w:hAnsi="Times New Roman"/>
          <w:sz w:val="24"/>
          <w:lang w:val="en-GB"/>
        </w:rPr>
        <w:t>b</w:t>
      </w:r>
      <w:r w:rsidRPr="00807860">
        <w:rPr>
          <w:rFonts w:ascii="Times New Roman" w:hAnsi="Times New Roman"/>
          <w:sz w:val="24"/>
          <w:lang w:val="en-GB"/>
        </w:rPr>
        <w:t>y conducting workshops, formal and informal meetings and interviews with the ecosystem</w:t>
      </w:r>
      <w:r w:rsidR="002C419C" w:rsidRPr="00807860">
        <w:rPr>
          <w:rFonts w:ascii="Times New Roman" w:hAnsi="Times New Roman" w:cs="Times New Roman"/>
          <w:sz w:val="24"/>
          <w:szCs w:val="24"/>
          <w:lang w:val="en-GB"/>
        </w:rPr>
        <w:t>'</w:t>
      </w:r>
      <w:r w:rsidRPr="00807860">
        <w:rPr>
          <w:rFonts w:ascii="Times New Roman" w:hAnsi="Times New Roman"/>
          <w:sz w:val="24"/>
          <w:lang w:val="en-GB"/>
        </w:rPr>
        <w:t>s actors</w:t>
      </w:r>
      <w:r w:rsidR="00D833D8" w:rsidRPr="00807860">
        <w:rPr>
          <w:rFonts w:ascii="Times New Roman" w:hAnsi="Times New Roman"/>
          <w:sz w:val="24"/>
          <w:lang w:val="en-GB"/>
        </w:rPr>
        <w:t xml:space="preserve"> (D1.1</w:t>
      </w:r>
      <w:r w:rsidR="00FB5360" w:rsidRPr="00807860">
        <w:rPr>
          <w:rFonts w:ascii="Times New Roman" w:hAnsi="Times New Roman"/>
          <w:sz w:val="24"/>
          <w:lang w:val="en-GB"/>
        </w:rPr>
        <w:t>1</w:t>
      </w:r>
      <w:r w:rsidR="00D833D8" w:rsidRPr="00807860">
        <w:rPr>
          <w:rFonts w:ascii="Times New Roman" w:hAnsi="Times New Roman"/>
          <w:sz w:val="24"/>
          <w:lang w:val="en-GB"/>
        </w:rPr>
        <w:t>)</w:t>
      </w:r>
      <w:r w:rsidRPr="00807860">
        <w:rPr>
          <w:rFonts w:ascii="Times New Roman" w:hAnsi="Times New Roman"/>
          <w:sz w:val="24"/>
          <w:lang w:val="en-GB"/>
        </w:rPr>
        <w:t xml:space="preserve">, the entrepreneurs observed that different actors </w:t>
      </w:r>
      <w:r w:rsidR="00BB20CE" w:rsidRPr="00807860">
        <w:rPr>
          <w:rFonts w:ascii="Times New Roman" w:hAnsi="Times New Roman"/>
          <w:sz w:val="24"/>
          <w:lang w:val="en-GB"/>
        </w:rPr>
        <w:t>experienced</w:t>
      </w:r>
      <w:r w:rsidRPr="00807860">
        <w:rPr>
          <w:rFonts w:ascii="Times New Roman" w:hAnsi="Times New Roman"/>
          <w:sz w:val="24"/>
          <w:lang w:val="en-GB"/>
        </w:rPr>
        <w:t xml:space="preserve"> uncertainty related to algae characteristics. However, each actor formulated or perceived this uncertainty differently</w:t>
      </w:r>
      <w:r w:rsidR="0095728C" w:rsidRPr="00807860">
        <w:rPr>
          <w:rFonts w:ascii="Times New Roman" w:hAnsi="Times New Roman"/>
          <w:sz w:val="24"/>
          <w:lang w:val="en-GB"/>
        </w:rPr>
        <w:t>. Then</w:t>
      </w:r>
      <w:r w:rsidR="00882E4C" w:rsidRPr="00807860">
        <w:rPr>
          <w:rFonts w:ascii="Times New Roman" w:hAnsi="Times New Roman"/>
          <w:sz w:val="24"/>
          <w:lang w:val="en-GB"/>
        </w:rPr>
        <w:t xml:space="preserve">, the entrepreneurs </w:t>
      </w:r>
      <w:r w:rsidR="00BB20CE" w:rsidRPr="00807860">
        <w:rPr>
          <w:rFonts w:ascii="Times New Roman" w:hAnsi="Times New Roman"/>
          <w:sz w:val="24"/>
          <w:lang w:val="en-GB"/>
        </w:rPr>
        <w:t>elaborated</w:t>
      </w:r>
      <w:r w:rsidR="00882E4C" w:rsidRPr="00807860">
        <w:rPr>
          <w:rFonts w:ascii="Times New Roman" w:hAnsi="Times New Roman"/>
          <w:sz w:val="24"/>
          <w:lang w:val="en-GB"/>
        </w:rPr>
        <w:t xml:space="preserve"> a narrative </w:t>
      </w:r>
      <w:r w:rsidR="00422015" w:rsidRPr="00807860">
        <w:rPr>
          <w:rFonts w:ascii="Times New Roman" w:hAnsi="Times New Roman"/>
          <w:sz w:val="24"/>
          <w:lang w:val="en-GB"/>
        </w:rPr>
        <w:t>around this</w:t>
      </w:r>
      <w:r w:rsidR="00882E4C" w:rsidRPr="00807860">
        <w:rPr>
          <w:rFonts w:ascii="Times New Roman" w:hAnsi="Times New Roman"/>
          <w:sz w:val="24"/>
          <w:lang w:val="en-GB"/>
        </w:rPr>
        <w:t xml:space="preserve"> uncertainty and </w:t>
      </w:r>
      <w:r w:rsidR="00BB20CE" w:rsidRPr="00807860">
        <w:rPr>
          <w:rFonts w:ascii="Times New Roman" w:hAnsi="Times New Roman"/>
          <w:sz w:val="24"/>
          <w:lang w:val="en-GB"/>
        </w:rPr>
        <w:t xml:space="preserve">defined </w:t>
      </w:r>
      <w:r w:rsidR="00882E4C" w:rsidRPr="00807860">
        <w:rPr>
          <w:rFonts w:ascii="Times New Roman" w:hAnsi="Times New Roman"/>
          <w:sz w:val="24"/>
          <w:lang w:val="en-GB"/>
        </w:rPr>
        <w:t>its extent</w:t>
      </w:r>
      <w:r w:rsidRPr="00807860">
        <w:rPr>
          <w:rFonts w:ascii="Times New Roman" w:hAnsi="Times New Roman"/>
          <w:sz w:val="24"/>
          <w:lang w:val="en-GB"/>
        </w:rPr>
        <w:t xml:space="preserve">. For example, the algae farmers lacked sufficient information </w:t>
      </w:r>
      <w:r w:rsidR="002C419C" w:rsidRPr="00807860">
        <w:rPr>
          <w:rFonts w:ascii="Times New Roman" w:hAnsi="Times New Roman" w:cs="Times New Roman"/>
          <w:sz w:val="24"/>
          <w:szCs w:val="24"/>
          <w:lang w:val="en-GB"/>
        </w:rPr>
        <w:t>about</w:t>
      </w:r>
      <w:r w:rsidRPr="00807860">
        <w:rPr>
          <w:rFonts w:ascii="Times New Roman" w:hAnsi="Times New Roman"/>
          <w:sz w:val="24"/>
          <w:lang w:val="en-GB"/>
        </w:rPr>
        <w:t xml:space="preserve"> which type of algae would perform better. The farmers encountered difficulties </w:t>
      </w:r>
      <w:r w:rsidR="00B44D0B" w:rsidRPr="00807860">
        <w:rPr>
          <w:rFonts w:ascii="Times New Roman" w:hAnsi="Times New Roman"/>
          <w:sz w:val="24"/>
          <w:lang w:val="en-GB"/>
        </w:rPr>
        <w:t xml:space="preserve">in </w:t>
      </w:r>
      <w:r w:rsidR="0095728C" w:rsidRPr="00807860">
        <w:rPr>
          <w:rFonts w:ascii="Times New Roman" w:hAnsi="Times New Roman"/>
          <w:sz w:val="24"/>
          <w:lang w:val="en-GB"/>
        </w:rPr>
        <w:t>determin</w:t>
      </w:r>
      <w:r w:rsidR="00B44D0B" w:rsidRPr="00807860">
        <w:rPr>
          <w:rFonts w:ascii="Times New Roman" w:hAnsi="Times New Roman"/>
          <w:sz w:val="24"/>
          <w:lang w:val="en-GB"/>
        </w:rPr>
        <w:t>ing</w:t>
      </w:r>
      <w:r w:rsidR="0095728C" w:rsidRPr="00807860">
        <w:rPr>
          <w:rFonts w:ascii="Times New Roman" w:hAnsi="Times New Roman"/>
          <w:sz w:val="24"/>
          <w:lang w:val="en-GB"/>
        </w:rPr>
        <w:t xml:space="preserve"> </w:t>
      </w:r>
      <w:r w:rsidRPr="00807860">
        <w:rPr>
          <w:rFonts w:ascii="Times New Roman" w:hAnsi="Times New Roman"/>
          <w:sz w:val="24"/>
          <w:lang w:val="en-GB"/>
        </w:rPr>
        <w:t>what algae production equipment and methods would be best suited to the algae</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s characteristics. The firms involved in developing equipment for transforming algae into biofuel encountered uncertainty in defining the technical parameters of the equipment. These parameters were closely related to the type of algae concerned and its characteristics. These firms </w:t>
      </w:r>
      <w:r w:rsidR="00B43B89" w:rsidRPr="00807860">
        <w:rPr>
          <w:rFonts w:ascii="Times New Roman" w:hAnsi="Times New Roman"/>
          <w:sz w:val="24"/>
          <w:lang w:val="en-GB"/>
        </w:rPr>
        <w:t>had trouble</w:t>
      </w:r>
      <w:r w:rsidRPr="00807860">
        <w:rPr>
          <w:rFonts w:ascii="Times New Roman" w:hAnsi="Times New Roman"/>
          <w:sz w:val="24"/>
          <w:lang w:val="en-GB"/>
        </w:rPr>
        <w:t xml:space="preserve"> selecting which type of algae should be their focus. The entrepreneurs then made sense of these uncertainties</w:t>
      </w:r>
      <w:r w:rsidR="008626AB" w:rsidRPr="00807860">
        <w:rPr>
          <w:rFonts w:ascii="Times New Roman" w:hAnsi="Times New Roman"/>
          <w:sz w:val="24"/>
          <w:lang w:val="en-GB"/>
        </w:rPr>
        <w:t>,</w:t>
      </w:r>
      <w:r w:rsidR="00882E4C" w:rsidRPr="00807860">
        <w:rPr>
          <w:rFonts w:ascii="Times New Roman" w:hAnsi="Times New Roman"/>
          <w:sz w:val="24"/>
          <w:lang w:val="en-GB"/>
        </w:rPr>
        <w:t xml:space="preserve"> connecting uncertainties experienced by different actors by distinguishing </w:t>
      </w:r>
      <w:r w:rsidR="00422015" w:rsidRPr="00807860">
        <w:rPr>
          <w:rFonts w:ascii="Times New Roman" w:hAnsi="Times New Roman"/>
          <w:sz w:val="24"/>
          <w:lang w:val="en-GB"/>
        </w:rPr>
        <w:t xml:space="preserve">those </w:t>
      </w:r>
      <w:r w:rsidR="00882E4C" w:rsidRPr="00807860">
        <w:rPr>
          <w:rFonts w:ascii="Times New Roman" w:hAnsi="Times New Roman"/>
          <w:sz w:val="24"/>
          <w:lang w:val="en-GB"/>
        </w:rPr>
        <w:t>that affect a group of actors (collective uncertainties) from individual uncertainties</w:t>
      </w:r>
      <w:r w:rsidR="00D833D8" w:rsidRPr="00807860">
        <w:rPr>
          <w:rFonts w:ascii="Times New Roman" w:hAnsi="Times New Roman"/>
          <w:sz w:val="24"/>
          <w:lang w:val="en-GB"/>
        </w:rPr>
        <w:t xml:space="preserve"> (D1.15)</w:t>
      </w:r>
      <w:r w:rsidR="00882E4C" w:rsidRPr="00807860">
        <w:rPr>
          <w:rFonts w:ascii="Times New Roman" w:hAnsi="Times New Roman"/>
          <w:sz w:val="24"/>
          <w:lang w:val="en-GB"/>
        </w:rPr>
        <w:t xml:space="preserve">. </w:t>
      </w:r>
      <w:r w:rsidR="001B1620" w:rsidRPr="00807860">
        <w:rPr>
          <w:rFonts w:ascii="Times New Roman" w:hAnsi="Times New Roman" w:cs="Times New Roman"/>
          <w:sz w:val="24"/>
          <w:szCs w:val="24"/>
          <w:lang w:val="en-GB"/>
        </w:rPr>
        <w:t>Additionally,</w:t>
      </w:r>
      <w:r w:rsidR="00882E4C" w:rsidRPr="00807860">
        <w:rPr>
          <w:rFonts w:ascii="Times New Roman" w:hAnsi="Times New Roman"/>
          <w:sz w:val="24"/>
          <w:lang w:val="en-GB"/>
        </w:rPr>
        <w:t xml:space="preserve"> the entrepreneurs sought to understand the interdependence of uncertaint</w:t>
      </w:r>
      <w:r w:rsidR="00145892" w:rsidRPr="00807860">
        <w:rPr>
          <w:rFonts w:ascii="Times New Roman" w:hAnsi="Times New Roman"/>
          <w:sz w:val="24"/>
          <w:lang w:val="en-GB"/>
        </w:rPr>
        <w:t>ies</w:t>
      </w:r>
      <w:r w:rsidR="00882E4C" w:rsidRPr="00807860">
        <w:rPr>
          <w:rFonts w:ascii="Times New Roman" w:hAnsi="Times New Roman"/>
          <w:sz w:val="24"/>
          <w:lang w:val="en-GB"/>
        </w:rPr>
        <w:t>, i.e., the relationship between a particular collective uncertainty and its effect on each actor</w:t>
      </w:r>
      <w:r w:rsidR="002C419C" w:rsidRPr="00807860">
        <w:rPr>
          <w:rFonts w:ascii="Times New Roman" w:hAnsi="Times New Roman" w:cs="Times New Roman"/>
          <w:sz w:val="24"/>
          <w:szCs w:val="24"/>
          <w:lang w:val="en-GB"/>
        </w:rPr>
        <w:t>'</w:t>
      </w:r>
      <w:r w:rsidR="00882E4C" w:rsidRPr="00807860">
        <w:rPr>
          <w:rFonts w:ascii="Times New Roman" w:hAnsi="Times New Roman"/>
          <w:sz w:val="24"/>
          <w:lang w:val="en-GB"/>
        </w:rPr>
        <w:t xml:space="preserve">s performance. The entrepreneurs </w:t>
      </w:r>
      <w:r w:rsidR="00A94D83" w:rsidRPr="00807860">
        <w:rPr>
          <w:rFonts w:ascii="Times New Roman" w:hAnsi="Times New Roman" w:cs="Times New Roman"/>
          <w:sz w:val="24"/>
          <w:szCs w:val="24"/>
          <w:lang w:val="en-GB"/>
        </w:rPr>
        <w:t>analysed</w:t>
      </w:r>
      <w:r w:rsidR="00882E4C" w:rsidRPr="00807860">
        <w:rPr>
          <w:rFonts w:ascii="Times New Roman" w:hAnsi="Times New Roman"/>
          <w:sz w:val="24"/>
          <w:lang w:val="en-GB"/>
        </w:rPr>
        <w:t xml:space="preserve"> </w:t>
      </w:r>
      <w:r w:rsidR="00B44D0B" w:rsidRPr="00807860">
        <w:rPr>
          <w:rFonts w:ascii="Times New Roman" w:hAnsi="Times New Roman"/>
          <w:sz w:val="24"/>
          <w:lang w:val="en-GB"/>
        </w:rPr>
        <w:t xml:space="preserve">farmers’ and equipment suppliers’ </w:t>
      </w:r>
      <w:r w:rsidR="00882E4C" w:rsidRPr="00807860">
        <w:rPr>
          <w:rFonts w:ascii="Times New Roman" w:hAnsi="Times New Roman"/>
          <w:sz w:val="24"/>
          <w:lang w:val="en-GB"/>
        </w:rPr>
        <w:t xml:space="preserve">uncertainty concerning algae characteristics and how this uncertainty could influence </w:t>
      </w:r>
      <w:r w:rsidR="002C419C" w:rsidRPr="00807860">
        <w:rPr>
          <w:rFonts w:ascii="Times New Roman" w:hAnsi="Times New Roman" w:cs="Times New Roman"/>
          <w:sz w:val="24"/>
          <w:szCs w:val="24"/>
          <w:lang w:val="en-GB"/>
        </w:rPr>
        <w:t>the</w:t>
      </w:r>
      <w:r w:rsidR="00882E4C" w:rsidRPr="00807860">
        <w:rPr>
          <w:rFonts w:ascii="Times New Roman" w:hAnsi="Times New Roman"/>
          <w:sz w:val="24"/>
          <w:lang w:val="en-GB"/>
        </w:rPr>
        <w:t xml:space="preserve"> performance</w:t>
      </w:r>
      <w:r w:rsidR="002C419C" w:rsidRPr="00807860">
        <w:rPr>
          <w:rFonts w:ascii="Times New Roman" w:hAnsi="Times New Roman" w:cs="Times New Roman"/>
          <w:sz w:val="24"/>
          <w:szCs w:val="24"/>
          <w:lang w:val="en-GB"/>
        </w:rPr>
        <w:t xml:space="preserve"> of those actors</w:t>
      </w:r>
      <w:r w:rsidR="00882E4C" w:rsidRPr="00807860">
        <w:rPr>
          <w:rFonts w:ascii="Times New Roman" w:hAnsi="Times New Roman"/>
          <w:sz w:val="24"/>
          <w:lang w:val="en-GB"/>
        </w:rPr>
        <w:t xml:space="preserve">. Then, the entrepreneurs decided how to communicate this </w:t>
      </w:r>
      <w:r w:rsidR="00145892" w:rsidRPr="00807860">
        <w:rPr>
          <w:rFonts w:ascii="Times New Roman" w:hAnsi="Times New Roman"/>
          <w:sz w:val="24"/>
          <w:lang w:val="en-GB"/>
        </w:rPr>
        <w:t>uncertainty</w:t>
      </w:r>
      <w:r w:rsidR="00882E4C" w:rsidRPr="00807860">
        <w:rPr>
          <w:rFonts w:ascii="Times New Roman" w:hAnsi="Times New Roman"/>
          <w:sz w:val="24"/>
          <w:lang w:val="en-GB"/>
        </w:rPr>
        <w:t>. The aim was not to provide an overall summary but</w:t>
      </w:r>
      <w:r w:rsidR="00B44D0B" w:rsidRPr="00807860">
        <w:rPr>
          <w:rFonts w:ascii="Times New Roman" w:hAnsi="Times New Roman"/>
          <w:sz w:val="24"/>
          <w:lang w:val="en-GB"/>
        </w:rPr>
        <w:t xml:space="preserve"> rather</w:t>
      </w:r>
      <w:r w:rsidR="00882E4C" w:rsidRPr="00807860">
        <w:rPr>
          <w:rFonts w:ascii="Times New Roman" w:hAnsi="Times New Roman"/>
          <w:sz w:val="24"/>
          <w:lang w:val="en-GB"/>
        </w:rPr>
        <w:t xml:space="preserve"> to clarify the entrepreneurs' understanding of th</w:t>
      </w:r>
      <w:r w:rsidR="00B44D0B" w:rsidRPr="00807860">
        <w:rPr>
          <w:rFonts w:ascii="Times New Roman" w:hAnsi="Times New Roman"/>
          <w:sz w:val="24"/>
          <w:lang w:val="en-GB"/>
        </w:rPr>
        <w:t xml:space="preserve">is </w:t>
      </w:r>
      <w:r w:rsidR="00882E4C" w:rsidRPr="00807860">
        <w:rPr>
          <w:rFonts w:ascii="Times New Roman" w:hAnsi="Times New Roman"/>
          <w:sz w:val="24"/>
          <w:lang w:val="en-GB"/>
        </w:rPr>
        <w:t>uncertainty without indicating that the entrepreneurial firm did not have control over the results. The entrepreneurs decided to organi</w:t>
      </w:r>
      <w:r w:rsidR="00882E4C" w:rsidRPr="00807860">
        <w:rPr>
          <w:rFonts w:ascii="Times New Roman" w:hAnsi="Times New Roman" w:cs="Times New Roman"/>
          <w:sz w:val="24"/>
          <w:szCs w:val="24"/>
          <w:lang w:val="en-GB"/>
        </w:rPr>
        <w:t>z</w:t>
      </w:r>
      <w:r w:rsidR="00882E4C" w:rsidRPr="00807860">
        <w:rPr>
          <w:rFonts w:ascii="Times New Roman" w:hAnsi="Times New Roman"/>
          <w:sz w:val="24"/>
          <w:lang w:val="en-GB"/>
        </w:rPr>
        <w:t xml:space="preserve">e workshops to communicate that these actors experienced </w:t>
      </w:r>
      <w:r w:rsidR="00A1397F" w:rsidRPr="00807860">
        <w:rPr>
          <w:rFonts w:ascii="Times New Roman" w:hAnsi="Times New Roman"/>
          <w:sz w:val="24"/>
          <w:lang w:val="en-GB"/>
        </w:rPr>
        <w:t xml:space="preserve">a </w:t>
      </w:r>
      <w:r w:rsidR="00882E4C" w:rsidRPr="00807860">
        <w:rPr>
          <w:rFonts w:ascii="Times New Roman" w:hAnsi="Times New Roman"/>
          <w:sz w:val="24"/>
          <w:lang w:val="en-GB"/>
        </w:rPr>
        <w:t xml:space="preserve">similar uncertainty. These workshops contributed to </w:t>
      </w:r>
      <w:r w:rsidR="00882E4C" w:rsidRPr="00807860">
        <w:rPr>
          <w:rFonts w:ascii="Times New Roman" w:hAnsi="Times New Roman"/>
          <w:sz w:val="24"/>
          <w:lang w:val="en-GB"/>
        </w:rPr>
        <w:lastRenderedPageBreak/>
        <w:t>the creation of a network of collaborators to address this uncertainty, which was made possible by defining and sharing the algae</w:t>
      </w:r>
      <w:r w:rsidR="002C419C" w:rsidRPr="00807860">
        <w:rPr>
          <w:rFonts w:ascii="Times New Roman" w:hAnsi="Times New Roman" w:cs="Times New Roman"/>
          <w:sz w:val="24"/>
          <w:szCs w:val="24"/>
          <w:lang w:val="en-GB"/>
        </w:rPr>
        <w:t>'</w:t>
      </w:r>
      <w:r w:rsidR="00882E4C" w:rsidRPr="00807860">
        <w:rPr>
          <w:rFonts w:ascii="Times New Roman" w:hAnsi="Times New Roman"/>
          <w:sz w:val="24"/>
          <w:lang w:val="en-GB"/>
        </w:rPr>
        <w:t>s characteristics.</w:t>
      </w:r>
      <w:r w:rsidR="00443465" w:rsidRPr="00807860">
        <w:rPr>
          <w:rFonts w:ascii="Times New Roman" w:hAnsi="Times New Roman" w:cs="Times New Roman"/>
          <w:sz w:val="24"/>
          <w:szCs w:val="24"/>
          <w:lang w:val="en-GB"/>
        </w:rPr>
        <w:t xml:space="preserve"> </w:t>
      </w:r>
    </w:p>
    <w:p w14:paraId="73FB6871" w14:textId="103FBC06" w:rsidR="001909AD" w:rsidRPr="00807860" w:rsidRDefault="00A473DE" w:rsidP="00807860">
      <w:pPr>
        <w:spacing w:line="240" w:lineRule="auto"/>
        <w:rPr>
          <w:rFonts w:ascii="Times New Roman" w:hAnsi="Times New Roman"/>
          <w:sz w:val="24"/>
          <w:lang w:val="en-GB"/>
        </w:rPr>
      </w:pPr>
      <w:r w:rsidRPr="00807860">
        <w:rPr>
          <w:rFonts w:ascii="Times New Roman" w:hAnsi="Times New Roman"/>
          <w:sz w:val="24"/>
          <w:lang w:val="en-GB"/>
        </w:rPr>
        <w:t>In case 2</w:t>
      </w:r>
      <w:r w:rsidR="0094541B" w:rsidRPr="00807860">
        <w:rPr>
          <w:rFonts w:ascii="Times New Roman" w:hAnsi="Times New Roman"/>
          <w:sz w:val="24"/>
          <w:lang w:val="en-GB"/>
        </w:rPr>
        <w:t xml:space="preserve"> (</w:t>
      </w:r>
      <w:r w:rsidR="00F00C41" w:rsidRPr="00807860">
        <w:rPr>
          <w:rFonts w:ascii="Times New Roman" w:hAnsi="Times New Roman"/>
          <w:sz w:val="24"/>
          <w:lang w:val="en-GB"/>
        </w:rPr>
        <w:t>the start</w:t>
      </w:r>
      <w:r w:rsidR="006A4132" w:rsidRPr="00807860">
        <w:rPr>
          <w:rFonts w:ascii="Times New Roman" w:hAnsi="Times New Roman"/>
          <w:sz w:val="24"/>
          <w:lang w:val="en-GB"/>
        </w:rPr>
        <w:t>-</w:t>
      </w:r>
      <w:r w:rsidR="00F00C41" w:rsidRPr="00807860">
        <w:rPr>
          <w:rFonts w:ascii="Times New Roman" w:hAnsi="Times New Roman"/>
          <w:sz w:val="24"/>
          <w:lang w:val="en-GB"/>
        </w:rPr>
        <w:t>up</w:t>
      </w:r>
      <w:r w:rsidR="006A4132" w:rsidRPr="00807860">
        <w:rPr>
          <w:rFonts w:ascii="Times New Roman" w:hAnsi="Times New Roman"/>
          <w:sz w:val="24"/>
          <w:lang w:val="en-GB"/>
        </w:rPr>
        <w:t xml:space="preserve"> Bioplastic)</w:t>
      </w:r>
      <w:r w:rsidR="00B631AD" w:rsidRPr="00807860">
        <w:rPr>
          <w:rFonts w:ascii="Times New Roman" w:hAnsi="Times New Roman"/>
          <w:sz w:val="24"/>
          <w:lang w:val="en-GB"/>
        </w:rPr>
        <w:t xml:space="preserve">, </w:t>
      </w:r>
      <w:r w:rsidR="001909AD" w:rsidRPr="00807860">
        <w:rPr>
          <w:rFonts w:ascii="Times New Roman" w:hAnsi="Times New Roman"/>
          <w:sz w:val="24"/>
          <w:lang w:val="en-GB"/>
        </w:rPr>
        <w:t xml:space="preserve">the entrepreneurs initially perceived that </w:t>
      </w:r>
      <w:r w:rsidR="009F4D7E" w:rsidRPr="00807860">
        <w:rPr>
          <w:rFonts w:ascii="Times New Roman" w:hAnsi="Times New Roman"/>
          <w:sz w:val="24"/>
          <w:lang w:val="en-GB"/>
        </w:rPr>
        <w:t xml:space="preserve">certain </w:t>
      </w:r>
      <w:r w:rsidR="001909AD" w:rsidRPr="00807860">
        <w:rPr>
          <w:rFonts w:ascii="Times New Roman" w:hAnsi="Times New Roman"/>
          <w:sz w:val="24"/>
          <w:lang w:val="en-GB"/>
        </w:rPr>
        <w:t xml:space="preserve">partners </w:t>
      </w:r>
      <w:r w:rsidR="009F4D7E" w:rsidRPr="00807860">
        <w:rPr>
          <w:rFonts w:ascii="Times New Roman" w:hAnsi="Times New Roman"/>
          <w:sz w:val="24"/>
          <w:lang w:val="en-GB"/>
        </w:rPr>
        <w:t xml:space="preserve">faced </w:t>
      </w:r>
      <w:r w:rsidR="001909AD" w:rsidRPr="00807860">
        <w:rPr>
          <w:rFonts w:ascii="Times New Roman" w:hAnsi="Times New Roman"/>
          <w:sz w:val="24"/>
          <w:lang w:val="en-GB"/>
        </w:rPr>
        <w:t xml:space="preserve">growing </w:t>
      </w:r>
      <w:r w:rsidR="0094541B" w:rsidRPr="00807860">
        <w:rPr>
          <w:rFonts w:ascii="Times New Roman" w:hAnsi="Times New Roman"/>
          <w:sz w:val="24"/>
          <w:lang w:val="en-GB"/>
        </w:rPr>
        <w:t xml:space="preserve">uncertainties </w:t>
      </w:r>
      <w:r w:rsidR="001909AD" w:rsidRPr="00807860">
        <w:rPr>
          <w:rFonts w:ascii="Times New Roman" w:hAnsi="Times New Roman"/>
          <w:sz w:val="24"/>
          <w:lang w:val="en-GB"/>
        </w:rPr>
        <w:t xml:space="preserve">around the effects of their actions on the development of specific equipment for </w:t>
      </w:r>
      <w:r w:rsidR="00765ADE" w:rsidRPr="00807860">
        <w:rPr>
          <w:rFonts w:ascii="Times New Roman" w:hAnsi="Times New Roman"/>
          <w:sz w:val="24"/>
          <w:lang w:val="en-GB"/>
        </w:rPr>
        <w:t>producing bioplastic</w:t>
      </w:r>
      <w:r w:rsidR="001909AD" w:rsidRPr="00807860">
        <w:rPr>
          <w:rFonts w:ascii="Times New Roman" w:hAnsi="Times New Roman"/>
          <w:sz w:val="24"/>
          <w:lang w:val="en-GB"/>
        </w:rPr>
        <w:t xml:space="preserve"> (D</w:t>
      </w:r>
      <w:r w:rsidR="00C04B79" w:rsidRPr="00807860">
        <w:rPr>
          <w:rFonts w:ascii="Times New Roman" w:hAnsi="Times New Roman"/>
          <w:sz w:val="24"/>
          <w:lang w:val="en-GB"/>
        </w:rPr>
        <w:t>2</w:t>
      </w:r>
      <w:r w:rsidR="001909AD" w:rsidRPr="00807860">
        <w:rPr>
          <w:rFonts w:ascii="Times New Roman" w:hAnsi="Times New Roman"/>
          <w:sz w:val="24"/>
          <w:lang w:val="en-GB"/>
        </w:rPr>
        <w:t>.1</w:t>
      </w:r>
      <w:r w:rsidR="005D1916" w:rsidRPr="00807860">
        <w:rPr>
          <w:rFonts w:ascii="Times New Roman" w:hAnsi="Times New Roman"/>
          <w:sz w:val="24"/>
          <w:lang w:val="en-GB"/>
        </w:rPr>
        <w:t>4</w:t>
      </w:r>
      <w:r w:rsidR="001909AD" w:rsidRPr="00807860">
        <w:rPr>
          <w:rFonts w:ascii="Times New Roman" w:hAnsi="Times New Roman"/>
          <w:sz w:val="24"/>
          <w:lang w:val="en-GB"/>
        </w:rPr>
        <w:t xml:space="preserve">). As </w:t>
      </w:r>
      <w:r w:rsidR="00422015" w:rsidRPr="00807860">
        <w:rPr>
          <w:rFonts w:ascii="Times New Roman" w:hAnsi="Times New Roman"/>
          <w:sz w:val="24"/>
          <w:lang w:val="en-GB"/>
        </w:rPr>
        <w:t xml:space="preserve">a </w:t>
      </w:r>
      <w:r w:rsidR="001909AD" w:rsidRPr="00807860">
        <w:rPr>
          <w:rFonts w:ascii="Times New Roman" w:hAnsi="Times New Roman"/>
          <w:sz w:val="24"/>
          <w:lang w:val="en-GB"/>
        </w:rPr>
        <w:t>consequence, the development of such equipment suffered considerable delays. To accelerate development (D</w:t>
      </w:r>
      <w:r w:rsidR="00145D52" w:rsidRPr="00807860">
        <w:rPr>
          <w:rFonts w:ascii="Times New Roman" w:hAnsi="Times New Roman"/>
          <w:sz w:val="24"/>
          <w:lang w:val="en-GB"/>
        </w:rPr>
        <w:t>2</w:t>
      </w:r>
      <w:r w:rsidR="001909AD" w:rsidRPr="00807860">
        <w:rPr>
          <w:rFonts w:ascii="Times New Roman" w:hAnsi="Times New Roman"/>
          <w:sz w:val="24"/>
          <w:lang w:val="en-GB"/>
        </w:rPr>
        <w:t>.1</w:t>
      </w:r>
      <w:r w:rsidR="00614260" w:rsidRPr="00807860">
        <w:rPr>
          <w:rFonts w:ascii="Times New Roman" w:hAnsi="Times New Roman"/>
          <w:sz w:val="24"/>
          <w:lang w:val="en-GB"/>
        </w:rPr>
        <w:t>5</w:t>
      </w:r>
      <w:r w:rsidR="001909AD" w:rsidRPr="00807860">
        <w:rPr>
          <w:rFonts w:ascii="Times New Roman" w:hAnsi="Times New Roman"/>
          <w:sz w:val="24"/>
          <w:lang w:val="en-GB"/>
        </w:rPr>
        <w:t xml:space="preserve">), the entrepreneurs decided to proactively coordinate </w:t>
      </w:r>
      <w:r w:rsidR="0094541B" w:rsidRPr="00807860">
        <w:rPr>
          <w:rFonts w:ascii="Times New Roman" w:hAnsi="Times New Roman"/>
          <w:sz w:val="24"/>
          <w:lang w:val="en-GB"/>
        </w:rPr>
        <w:t xml:space="preserve">with </w:t>
      </w:r>
      <w:r w:rsidR="001909AD" w:rsidRPr="00807860">
        <w:rPr>
          <w:rFonts w:ascii="Times New Roman" w:hAnsi="Times New Roman"/>
          <w:sz w:val="24"/>
          <w:lang w:val="en-GB"/>
        </w:rPr>
        <w:t xml:space="preserve">four different actors (two </w:t>
      </w:r>
      <w:r w:rsidR="00A94D83" w:rsidRPr="00807860">
        <w:rPr>
          <w:rFonts w:ascii="Times New Roman" w:hAnsi="Times New Roman" w:cs="Times New Roman"/>
          <w:sz w:val="24"/>
          <w:szCs w:val="24"/>
          <w:lang w:val="en-GB"/>
        </w:rPr>
        <w:t>start-ups</w:t>
      </w:r>
      <w:r w:rsidR="001909AD" w:rsidRPr="00807860">
        <w:rPr>
          <w:rFonts w:ascii="Times New Roman" w:hAnsi="Times New Roman"/>
          <w:sz w:val="24"/>
          <w:lang w:val="en-GB"/>
        </w:rPr>
        <w:t xml:space="preserve">, an R&amp;D lab and </w:t>
      </w:r>
      <w:r w:rsidR="00422015" w:rsidRPr="00807860">
        <w:rPr>
          <w:rFonts w:ascii="Times New Roman" w:hAnsi="Times New Roman"/>
          <w:sz w:val="24"/>
          <w:lang w:val="en-GB"/>
        </w:rPr>
        <w:t xml:space="preserve">a </w:t>
      </w:r>
      <w:r w:rsidR="001909AD" w:rsidRPr="00807860">
        <w:rPr>
          <w:rFonts w:ascii="Times New Roman" w:hAnsi="Times New Roman"/>
          <w:sz w:val="24"/>
          <w:lang w:val="en-GB"/>
        </w:rPr>
        <w:t>large company). The entrepreneurs also reali</w:t>
      </w:r>
      <w:r w:rsidR="001909AD" w:rsidRPr="00807860">
        <w:rPr>
          <w:rFonts w:ascii="Times New Roman" w:hAnsi="Times New Roman" w:cs="Times New Roman"/>
          <w:sz w:val="24"/>
          <w:szCs w:val="24"/>
          <w:lang w:val="en-GB"/>
        </w:rPr>
        <w:t>z</w:t>
      </w:r>
      <w:r w:rsidR="001909AD" w:rsidRPr="00807860">
        <w:rPr>
          <w:rFonts w:ascii="Times New Roman" w:hAnsi="Times New Roman"/>
          <w:sz w:val="24"/>
          <w:lang w:val="en-GB"/>
        </w:rPr>
        <w:t xml:space="preserve">ed that </w:t>
      </w:r>
      <w:r w:rsidR="00265B74" w:rsidRPr="00807860">
        <w:rPr>
          <w:rFonts w:ascii="Times New Roman" w:hAnsi="Times New Roman"/>
          <w:sz w:val="24"/>
          <w:lang w:val="en-GB"/>
        </w:rPr>
        <w:t>these</w:t>
      </w:r>
      <w:r w:rsidR="001909AD" w:rsidRPr="00807860">
        <w:rPr>
          <w:rFonts w:ascii="Times New Roman" w:hAnsi="Times New Roman"/>
          <w:sz w:val="24"/>
          <w:lang w:val="en-GB"/>
        </w:rPr>
        <w:t xml:space="preserve"> partners were also exposed to other relevant uncertainties (technological ones</w:t>
      </w:r>
      <w:r w:rsidR="002C419C" w:rsidRPr="00807860">
        <w:rPr>
          <w:rFonts w:ascii="Times New Roman" w:hAnsi="Times New Roman" w:cs="Times New Roman"/>
          <w:sz w:val="24"/>
          <w:szCs w:val="24"/>
          <w:lang w:val="en-GB"/>
        </w:rPr>
        <w:t>) and</w:t>
      </w:r>
      <w:r w:rsidR="001909AD" w:rsidRPr="00807860">
        <w:rPr>
          <w:rFonts w:ascii="Times New Roman" w:hAnsi="Times New Roman"/>
          <w:sz w:val="24"/>
          <w:lang w:val="en-GB"/>
        </w:rPr>
        <w:t xml:space="preserve"> expressed different views and understanding </w:t>
      </w:r>
      <w:r w:rsidR="002C419C" w:rsidRPr="00807860">
        <w:rPr>
          <w:rFonts w:ascii="Times New Roman" w:hAnsi="Times New Roman" w:cs="Times New Roman"/>
          <w:sz w:val="24"/>
          <w:szCs w:val="24"/>
          <w:lang w:val="en-GB"/>
        </w:rPr>
        <w:t>regarding</w:t>
      </w:r>
      <w:r w:rsidR="001909AD" w:rsidRPr="00807860">
        <w:rPr>
          <w:rFonts w:ascii="Times New Roman" w:hAnsi="Times New Roman"/>
          <w:sz w:val="24"/>
          <w:lang w:val="en-GB"/>
        </w:rPr>
        <w:t xml:space="preserve"> the level of technological preparedness and equipment features. The entrepreneurs perceived that their partners conducted isolated learning experiments (mainly following </w:t>
      </w:r>
      <w:r w:rsidR="00422015" w:rsidRPr="00807860">
        <w:rPr>
          <w:rFonts w:ascii="Times New Roman" w:hAnsi="Times New Roman"/>
          <w:sz w:val="24"/>
          <w:lang w:val="en-GB"/>
        </w:rPr>
        <w:t xml:space="preserve">the </w:t>
      </w:r>
      <w:r w:rsidR="001909AD" w:rsidRPr="00807860">
        <w:rPr>
          <w:rFonts w:ascii="Times New Roman" w:hAnsi="Times New Roman"/>
          <w:sz w:val="24"/>
          <w:lang w:val="en-GB"/>
        </w:rPr>
        <w:t>effectuation approach</w:t>
      </w:r>
      <w:r w:rsidR="002C419C" w:rsidRPr="00807860">
        <w:rPr>
          <w:rFonts w:ascii="Times New Roman" w:hAnsi="Times New Roman" w:cs="Times New Roman"/>
          <w:sz w:val="24"/>
          <w:szCs w:val="24"/>
          <w:lang w:val="en-GB"/>
        </w:rPr>
        <w:t>)</w:t>
      </w:r>
      <w:r w:rsidR="001909AD" w:rsidRPr="00807860">
        <w:rPr>
          <w:rFonts w:ascii="Times New Roman" w:hAnsi="Times New Roman"/>
          <w:sz w:val="24"/>
          <w:lang w:val="en-GB"/>
        </w:rPr>
        <w:t xml:space="preserve"> without a common view or goal of technology and </w:t>
      </w:r>
      <w:r w:rsidR="002C419C" w:rsidRPr="00807860">
        <w:rPr>
          <w:rFonts w:ascii="Times New Roman" w:hAnsi="Times New Roman" w:cs="Times New Roman"/>
          <w:sz w:val="24"/>
          <w:szCs w:val="24"/>
          <w:lang w:val="en-GB"/>
        </w:rPr>
        <w:t xml:space="preserve">without </w:t>
      </w:r>
      <w:r w:rsidR="001909AD" w:rsidRPr="00807860">
        <w:rPr>
          <w:rFonts w:ascii="Times New Roman" w:hAnsi="Times New Roman"/>
          <w:sz w:val="24"/>
          <w:lang w:val="en-GB"/>
        </w:rPr>
        <w:t>events organi</w:t>
      </w:r>
      <w:r w:rsidR="001909AD" w:rsidRPr="00807860">
        <w:rPr>
          <w:rFonts w:ascii="Times New Roman" w:hAnsi="Times New Roman" w:cs="Times New Roman"/>
          <w:sz w:val="24"/>
          <w:szCs w:val="24"/>
          <w:lang w:val="en-GB"/>
        </w:rPr>
        <w:t>z</w:t>
      </w:r>
      <w:r w:rsidR="001909AD" w:rsidRPr="00807860">
        <w:rPr>
          <w:rFonts w:ascii="Times New Roman" w:hAnsi="Times New Roman"/>
          <w:sz w:val="24"/>
          <w:lang w:val="en-GB"/>
        </w:rPr>
        <w:t xml:space="preserve">ed to share knowledge. As </w:t>
      </w:r>
      <w:r w:rsidR="00265B74" w:rsidRPr="00807860">
        <w:rPr>
          <w:rFonts w:ascii="Times New Roman" w:hAnsi="Times New Roman"/>
          <w:sz w:val="24"/>
          <w:lang w:val="en-GB"/>
        </w:rPr>
        <w:t xml:space="preserve">a </w:t>
      </w:r>
      <w:r w:rsidR="001909AD" w:rsidRPr="00807860">
        <w:rPr>
          <w:rFonts w:ascii="Times New Roman" w:hAnsi="Times New Roman"/>
          <w:sz w:val="24"/>
          <w:lang w:val="en-GB"/>
        </w:rPr>
        <w:t>result, these different understandings and experiments caused undesirable initial reactions, such as limited willingness to act on the part of some actors and misconceptions of the entrepreneurial technology. Consequently, certain actors experienced an increasing sense of disappointment regarding the ecosystem</w:t>
      </w:r>
      <w:r w:rsidR="002C419C" w:rsidRPr="00807860">
        <w:rPr>
          <w:rFonts w:ascii="Times New Roman" w:hAnsi="Times New Roman" w:cs="Times New Roman"/>
          <w:sz w:val="24"/>
          <w:szCs w:val="24"/>
          <w:lang w:val="en-GB"/>
        </w:rPr>
        <w:t>'</w:t>
      </w:r>
      <w:r w:rsidR="001909AD" w:rsidRPr="00807860">
        <w:rPr>
          <w:rFonts w:ascii="Times New Roman" w:hAnsi="Times New Roman"/>
          <w:sz w:val="24"/>
          <w:lang w:val="en-GB"/>
        </w:rPr>
        <w:t xml:space="preserve">s capacity to create and deliver value. Therefore, the entrepreneurs understood that the coordination of </w:t>
      </w:r>
      <w:r w:rsidR="00781511" w:rsidRPr="00807860">
        <w:rPr>
          <w:rFonts w:ascii="Times New Roman" w:hAnsi="Times New Roman"/>
          <w:sz w:val="24"/>
          <w:lang w:val="en-GB"/>
        </w:rPr>
        <w:t>this</w:t>
      </w:r>
      <w:r w:rsidR="001909AD" w:rsidRPr="00807860">
        <w:rPr>
          <w:rFonts w:ascii="Times New Roman" w:hAnsi="Times New Roman"/>
          <w:sz w:val="24"/>
          <w:lang w:val="en-GB"/>
        </w:rPr>
        <w:t xml:space="preserve"> development </w:t>
      </w:r>
      <w:r w:rsidR="009F4D7E" w:rsidRPr="00807860">
        <w:rPr>
          <w:rFonts w:ascii="Times New Roman" w:hAnsi="Times New Roman"/>
          <w:sz w:val="24"/>
          <w:lang w:val="en-GB"/>
        </w:rPr>
        <w:t xml:space="preserve">also </w:t>
      </w:r>
      <w:r w:rsidR="001909AD" w:rsidRPr="00807860">
        <w:rPr>
          <w:rFonts w:ascii="Times New Roman" w:hAnsi="Times New Roman"/>
          <w:sz w:val="24"/>
          <w:lang w:val="en-GB"/>
        </w:rPr>
        <w:t xml:space="preserve">involved </w:t>
      </w:r>
      <w:r w:rsidR="00701154" w:rsidRPr="00807860">
        <w:rPr>
          <w:rFonts w:ascii="Times New Roman" w:hAnsi="Times New Roman"/>
          <w:sz w:val="24"/>
          <w:lang w:val="en-GB"/>
        </w:rPr>
        <w:t>coping</w:t>
      </w:r>
      <w:r w:rsidR="001909AD" w:rsidRPr="00807860">
        <w:rPr>
          <w:rFonts w:ascii="Times New Roman" w:hAnsi="Times New Roman"/>
          <w:sz w:val="24"/>
          <w:lang w:val="en-GB"/>
        </w:rPr>
        <w:t xml:space="preserve"> with common uncertainties that affect the ecosystem partners (D</w:t>
      </w:r>
      <w:r w:rsidR="00C04B79" w:rsidRPr="00807860">
        <w:rPr>
          <w:rFonts w:ascii="Times New Roman" w:hAnsi="Times New Roman"/>
          <w:sz w:val="24"/>
          <w:lang w:val="en-GB"/>
        </w:rPr>
        <w:t>2</w:t>
      </w:r>
      <w:r w:rsidR="001909AD" w:rsidRPr="00807860">
        <w:rPr>
          <w:rFonts w:ascii="Times New Roman" w:hAnsi="Times New Roman"/>
          <w:sz w:val="24"/>
          <w:lang w:val="en-GB"/>
        </w:rPr>
        <w:t>.16).</w:t>
      </w:r>
    </w:p>
    <w:p w14:paraId="0EE2AF04" w14:textId="47A92405" w:rsidR="00735570" w:rsidRPr="00807860" w:rsidRDefault="008452BB" w:rsidP="00807860">
      <w:pPr>
        <w:spacing w:line="240" w:lineRule="auto"/>
        <w:rPr>
          <w:rFonts w:ascii="Times New Roman" w:hAnsi="Times New Roman"/>
          <w:sz w:val="24"/>
          <w:lang w:val="en-GB"/>
        </w:rPr>
      </w:pPr>
      <w:r w:rsidRPr="00807860">
        <w:rPr>
          <w:rFonts w:ascii="Times New Roman" w:hAnsi="Times New Roman"/>
          <w:sz w:val="24"/>
          <w:lang w:val="en-GB"/>
        </w:rPr>
        <w:t xml:space="preserve">For </w:t>
      </w:r>
      <w:r w:rsidR="00244E84" w:rsidRPr="00807860">
        <w:rPr>
          <w:rFonts w:ascii="Times New Roman" w:hAnsi="Times New Roman"/>
          <w:sz w:val="24"/>
          <w:lang w:val="en-GB"/>
        </w:rPr>
        <w:t xml:space="preserve">start-up </w:t>
      </w:r>
      <w:r w:rsidR="00F02D3E" w:rsidRPr="00807860">
        <w:rPr>
          <w:rFonts w:ascii="Times New Roman" w:hAnsi="Times New Roman"/>
          <w:sz w:val="24"/>
          <w:lang w:val="en-GB"/>
        </w:rPr>
        <w:t>Ifind</w:t>
      </w:r>
      <w:r w:rsidR="00C44D42" w:rsidRPr="00807860">
        <w:rPr>
          <w:rFonts w:ascii="Times New Roman" w:hAnsi="Times New Roman"/>
          <w:sz w:val="24"/>
          <w:lang w:val="en-GB"/>
        </w:rPr>
        <w:t xml:space="preserve"> (case 4)</w:t>
      </w:r>
      <w:r w:rsidR="0091377B" w:rsidRPr="00807860">
        <w:rPr>
          <w:rFonts w:ascii="Times New Roman" w:hAnsi="Times New Roman"/>
          <w:sz w:val="24"/>
          <w:lang w:val="en-GB"/>
        </w:rPr>
        <w:t xml:space="preserve">, </w:t>
      </w:r>
      <w:r w:rsidR="00282DE4" w:rsidRPr="00807860">
        <w:rPr>
          <w:rFonts w:ascii="Times New Roman" w:hAnsi="Times New Roman"/>
          <w:sz w:val="24"/>
          <w:lang w:val="en-GB"/>
        </w:rPr>
        <w:t xml:space="preserve">the </w:t>
      </w:r>
      <w:r w:rsidR="0091377B" w:rsidRPr="00807860">
        <w:rPr>
          <w:rFonts w:ascii="Times New Roman" w:hAnsi="Times New Roman"/>
          <w:sz w:val="24"/>
          <w:lang w:val="en-GB"/>
        </w:rPr>
        <w:t>firms resisted the adoption of technology</w:t>
      </w:r>
      <w:r w:rsidR="0040661D" w:rsidRPr="00807860">
        <w:rPr>
          <w:rFonts w:ascii="Times New Roman" w:hAnsi="Times New Roman"/>
          <w:sz w:val="24"/>
          <w:lang w:val="en-GB"/>
        </w:rPr>
        <w:t xml:space="preserve"> (D</w:t>
      </w:r>
      <w:r w:rsidR="00252F69" w:rsidRPr="00807860">
        <w:rPr>
          <w:rFonts w:ascii="Times New Roman" w:hAnsi="Times New Roman"/>
          <w:sz w:val="24"/>
          <w:lang w:val="en-GB"/>
        </w:rPr>
        <w:t>4</w:t>
      </w:r>
      <w:r w:rsidR="0040661D" w:rsidRPr="00807860">
        <w:rPr>
          <w:rFonts w:ascii="Times New Roman" w:hAnsi="Times New Roman"/>
          <w:sz w:val="24"/>
          <w:lang w:val="en-GB"/>
        </w:rPr>
        <w:t>.</w:t>
      </w:r>
      <w:r w:rsidR="00FB5360" w:rsidRPr="00807860">
        <w:rPr>
          <w:rFonts w:ascii="Times New Roman" w:hAnsi="Times New Roman"/>
          <w:sz w:val="24"/>
          <w:lang w:val="en-GB"/>
        </w:rPr>
        <w:t>9</w:t>
      </w:r>
      <w:r w:rsidR="0040661D" w:rsidRPr="00807860">
        <w:rPr>
          <w:rFonts w:ascii="Times New Roman" w:hAnsi="Times New Roman"/>
          <w:sz w:val="24"/>
          <w:lang w:val="en-GB"/>
        </w:rPr>
        <w:t>)</w:t>
      </w:r>
      <w:r w:rsidR="0091377B" w:rsidRPr="00807860">
        <w:rPr>
          <w:rFonts w:ascii="Times New Roman" w:hAnsi="Times New Roman"/>
          <w:sz w:val="24"/>
          <w:lang w:val="en-GB"/>
        </w:rPr>
        <w:t>. In response, the entrepreneurs sought to understand which uncertainties affected their partners</w:t>
      </w:r>
      <w:r w:rsidR="00124768" w:rsidRPr="00807860">
        <w:rPr>
          <w:rFonts w:ascii="Times New Roman" w:hAnsi="Times New Roman"/>
          <w:sz w:val="24"/>
          <w:lang w:val="en-GB"/>
        </w:rPr>
        <w:t xml:space="preserve"> (elaborating a narrative)</w:t>
      </w:r>
      <w:r w:rsidR="0091377B" w:rsidRPr="00807860">
        <w:rPr>
          <w:rFonts w:ascii="Times New Roman" w:hAnsi="Times New Roman"/>
          <w:sz w:val="24"/>
          <w:lang w:val="en-GB"/>
        </w:rPr>
        <w:t xml:space="preserve"> </w:t>
      </w:r>
      <w:r w:rsidR="00124768" w:rsidRPr="00807860">
        <w:rPr>
          <w:rFonts w:ascii="Times New Roman" w:hAnsi="Times New Roman"/>
          <w:sz w:val="24"/>
          <w:lang w:val="en-GB"/>
        </w:rPr>
        <w:t xml:space="preserve">and which partners were affected (defining the extent of uncertainty) </w:t>
      </w:r>
      <w:r w:rsidR="0091377B" w:rsidRPr="00807860">
        <w:rPr>
          <w:rFonts w:ascii="Times New Roman" w:hAnsi="Times New Roman"/>
          <w:sz w:val="24"/>
          <w:lang w:val="en-GB"/>
        </w:rPr>
        <w:t>by conducting interviews and formal meetings</w:t>
      </w:r>
      <w:r w:rsidR="0040661D" w:rsidRPr="00807860">
        <w:rPr>
          <w:rFonts w:ascii="Times New Roman" w:hAnsi="Times New Roman"/>
          <w:sz w:val="24"/>
          <w:lang w:val="en-GB"/>
        </w:rPr>
        <w:t xml:space="preserve"> (D</w:t>
      </w:r>
      <w:r w:rsidR="00252F69" w:rsidRPr="00807860">
        <w:rPr>
          <w:rFonts w:ascii="Times New Roman" w:hAnsi="Times New Roman"/>
          <w:sz w:val="24"/>
          <w:lang w:val="en-GB"/>
        </w:rPr>
        <w:t>4</w:t>
      </w:r>
      <w:r w:rsidR="0040661D" w:rsidRPr="00807860">
        <w:rPr>
          <w:rFonts w:ascii="Times New Roman" w:hAnsi="Times New Roman"/>
          <w:sz w:val="24"/>
          <w:lang w:val="en-GB"/>
        </w:rPr>
        <w:t>.9)</w:t>
      </w:r>
      <w:r w:rsidR="00124768" w:rsidRPr="00807860">
        <w:rPr>
          <w:rFonts w:ascii="Times New Roman" w:hAnsi="Times New Roman"/>
          <w:sz w:val="24"/>
          <w:lang w:val="en-GB"/>
        </w:rPr>
        <w:t xml:space="preserve">. </w:t>
      </w:r>
      <w:r w:rsidR="0091377B" w:rsidRPr="00807860">
        <w:rPr>
          <w:rFonts w:ascii="Times New Roman" w:hAnsi="Times New Roman"/>
          <w:sz w:val="24"/>
          <w:lang w:val="en-GB"/>
        </w:rPr>
        <w:t xml:space="preserve">Initially, the entrepreneurs connected individual uncertainties experienced by different partners, thereby forming a collective uncertainty. This process required the entrepreneurs to form an understanding of the content of these individual uncertainties and how they could be associated or integrated to </w:t>
      </w:r>
      <w:r w:rsidR="00F772C7" w:rsidRPr="00807860">
        <w:rPr>
          <w:rFonts w:ascii="Times New Roman" w:hAnsi="Times New Roman"/>
          <w:sz w:val="24"/>
          <w:lang w:val="en-GB"/>
        </w:rPr>
        <w:t xml:space="preserve">form </w:t>
      </w:r>
      <w:r w:rsidR="0091377B" w:rsidRPr="00807860">
        <w:rPr>
          <w:rFonts w:ascii="Times New Roman" w:hAnsi="Times New Roman"/>
          <w:sz w:val="24"/>
          <w:lang w:val="en-GB"/>
        </w:rPr>
        <w:t xml:space="preserve">a collective uncertainty. The entrepreneurs believed that if this collective uncertainty could be mitigated, </w:t>
      </w:r>
      <w:r w:rsidR="00163E0C" w:rsidRPr="00807860">
        <w:rPr>
          <w:rFonts w:ascii="Times New Roman" w:hAnsi="Times New Roman"/>
          <w:sz w:val="24"/>
          <w:lang w:val="en-GB"/>
        </w:rPr>
        <w:t xml:space="preserve">innovation </w:t>
      </w:r>
      <w:r w:rsidR="0091377B" w:rsidRPr="00807860">
        <w:rPr>
          <w:rFonts w:ascii="Times New Roman" w:hAnsi="Times New Roman"/>
          <w:sz w:val="24"/>
          <w:lang w:val="en-GB"/>
        </w:rPr>
        <w:t xml:space="preserve">ecosystem actors </w:t>
      </w:r>
      <w:r w:rsidR="00904878" w:rsidRPr="00807860">
        <w:rPr>
          <w:rFonts w:ascii="Times New Roman" w:hAnsi="Times New Roman"/>
          <w:sz w:val="24"/>
          <w:lang w:val="en-GB"/>
        </w:rPr>
        <w:t xml:space="preserve">would show less resistance </w:t>
      </w:r>
      <w:r w:rsidR="0091377B" w:rsidRPr="00807860">
        <w:rPr>
          <w:rFonts w:ascii="Times New Roman" w:hAnsi="Times New Roman"/>
          <w:sz w:val="24"/>
          <w:lang w:val="en-GB"/>
        </w:rPr>
        <w:t>to adopt</w:t>
      </w:r>
      <w:r w:rsidR="00904878" w:rsidRPr="00807860">
        <w:rPr>
          <w:rFonts w:ascii="Times New Roman" w:hAnsi="Times New Roman"/>
          <w:sz w:val="24"/>
          <w:lang w:val="en-GB"/>
        </w:rPr>
        <w:t>ing</w:t>
      </w:r>
      <w:r w:rsidR="0091377B" w:rsidRPr="00807860">
        <w:rPr>
          <w:rFonts w:ascii="Times New Roman" w:hAnsi="Times New Roman"/>
          <w:sz w:val="24"/>
          <w:lang w:val="en-GB"/>
        </w:rPr>
        <w:t xml:space="preserve"> their technology</w:t>
      </w:r>
      <w:r w:rsidR="00124768" w:rsidRPr="00807860">
        <w:rPr>
          <w:rFonts w:ascii="Times New Roman" w:hAnsi="Times New Roman"/>
          <w:sz w:val="24"/>
          <w:lang w:val="en-GB"/>
        </w:rPr>
        <w:t xml:space="preserve"> (related to understanding the interdependence of uncertainties)</w:t>
      </w:r>
      <w:r w:rsidR="0091377B" w:rsidRPr="00807860">
        <w:rPr>
          <w:rFonts w:ascii="Times New Roman" w:hAnsi="Times New Roman"/>
          <w:sz w:val="24"/>
          <w:lang w:val="en-GB"/>
        </w:rPr>
        <w:t>.</w:t>
      </w:r>
      <w:r w:rsidR="00124768" w:rsidRPr="00807860">
        <w:rPr>
          <w:rFonts w:ascii="Times New Roman" w:hAnsi="Times New Roman"/>
          <w:sz w:val="24"/>
          <w:lang w:val="en-GB"/>
        </w:rPr>
        <w:t xml:space="preserve"> </w:t>
      </w:r>
      <w:r w:rsidR="0091377B" w:rsidRPr="00807860">
        <w:rPr>
          <w:rFonts w:ascii="Times New Roman" w:hAnsi="Times New Roman"/>
          <w:sz w:val="24"/>
          <w:lang w:val="en-GB"/>
        </w:rPr>
        <w:t xml:space="preserve">In this case, the entrepreneurs faced dilemmas </w:t>
      </w:r>
      <w:r w:rsidR="001F56E3" w:rsidRPr="00807860">
        <w:rPr>
          <w:rFonts w:ascii="Times New Roman" w:hAnsi="Times New Roman"/>
          <w:sz w:val="24"/>
          <w:lang w:val="en-GB"/>
        </w:rPr>
        <w:t>in</w:t>
      </w:r>
      <w:r w:rsidR="0091377B" w:rsidRPr="00807860">
        <w:rPr>
          <w:rFonts w:ascii="Times New Roman" w:hAnsi="Times New Roman"/>
          <w:sz w:val="24"/>
          <w:lang w:val="en-GB"/>
        </w:rPr>
        <w:t xml:space="preserve"> resolv</w:t>
      </w:r>
      <w:r w:rsidR="001F56E3" w:rsidRPr="00807860">
        <w:rPr>
          <w:rFonts w:ascii="Times New Roman" w:hAnsi="Times New Roman"/>
          <w:sz w:val="24"/>
          <w:lang w:val="en-GB"/>
        </w:rPr>
        <w:t>ing</w:t>
      </w:r>
      <w:r w:rsidR="0091377B" w:rsidRPr="00807860">
        <w:rPr>
          <w:rFonts w:ascii="Times New Roman" w:hAnsi="Times New Roman"/>
          <w:sz w:val="24"/>
          <w:lang w:val="en-GB"/>
        </w:rPr>
        <w:t xml:space="preserve"> this collective uncertainty. Again, the entrepreneurs </w:t>
      </w:r>
      <w:r w:rsidR="002C419C" w:rsidRPr="00807860">
        <w:rPr>
          <w:rFonts w:ascii="Times New Roman" w:hAnsi="Times New Roman" w:cs="Times New Roman"/>
          <w:sz w:val="24"/>
          <w:szCs w:val="24"/>
          <w:lang w:val="en-GB"/>
        </w:rPr>
        <w:t>were afraid of</w:t>
      </w:r>
      <w:r w:rsidR="0091377B" w:rsidRPr="00807860">
        <w:rPr>
          <w:rFonts w:ascii="Times New Roman" w:hAnsi="Times New Roman"/>
          <w:sz w:val="24"/>
          <w:lang w:val="en-GB"/>
        </w:rPr>
        <w:t xml:space="preserve"> exposing their firm</w:t>
      </w:r>
      <w:r w:rsidR="002C419C" w:rsidRPr="00807860">
        <w:rPr>
          <w:rFonts w:ascii="Times New Roman" w:hAnsi="Times New Roman" w:cs="Times New Roman"/>
          <w:sz w:val="24"/>
          <w:szCs w:val="24"/>
          <w:lang w:val="en-GB"/>
        </w:rPr>
        <w:t>s</w:t>
      </w:r>
      <w:r w:rsidR="0091377B" w:rsidRPr="00807860">
        <w:rPr>
          <w:rFonts w:ascii="Times New Roman" w:hAnsi="Times New Roman"/>
          <w:sz w:val="24"/>
          <w:lang w:val="en-GB"/>
        </w:rPr>
        <w:t>. However, in contrast to the previous examples, the entrepreneurs did not communicate to their ecosystem partners that they were also affected by this collective uncertainty. The entrepreneurs felt that doing so could expose their firm</w:t>
      </w:r>
      <w:r w:rsidR="002C419C" w:rsidRPr="00807860">
        <w:rPr>
          <w:rFonts w:ascii="Times New Roman" w:hAnsi="Times New Roman" w:cs="Times New Roman"/>
          <w:sz w:val="24"/>
          <w:szCs w:val="24"/>
          <w:lang w:val="en-GB"/>
        </w:rPr>
        <w:t>'</w:t>
      </w:r>
      <w:r w:rsidR="0091377B" w:rsidRPr="00807860">
        <w:rPr>
          <w:rFonts w:ascii="Times New Roman" w:hAnsi="Times New Roman"/>
          <w:sz w:val="24"/>
          <w:lang w:val="en-GB"/>
        </w:rPr>
        <w:t xml:space="preserve">s vulnerability, thereby providing incentives for the ecosystem partners to search for other technological options. To resolve this uncertainty, the entrepreneurs adopted a more indirect strategy: creating a knowledge base that these actors could use in their </w:t>
      </w:r>
      <w:r w:rsidR="002B57B4" w:rsidRPr="00807860">
        <w:rPr>
          <w:rFonts w:ascii="Times New Roman" w:hAnsi="Times New Roman"/>
          <w:sz w:val="24"/>
          <w:lang w:val="en-GB"/>
        </w:rPr>
        <w:t>decision-making</w:t>
      </w:r>
      <w:r w:rsidR="0091377B" w:rsidRPr="00807860">
        <w:rPr>
          <w:rFonts w:ascii="Times New Roman" w:hAnsi="Times New Roman"/>
          <w:sz w:val="24"/>
          <w:lang w:val="en-GB"/>
        </w:rPr>
        <w:t xml:space="preserve"> process.</w:t>
      </w:r>
    </w:p>
    <w:p w14:paraId="2960E420" w14:textId="0AE470D6" w:rsidR="008812E8" w:rsidRPr="00807860" w:rsidRDefault="008812E8" w:rsidP="00807860">
      <w:pPr>
        <w:spacing w:line="240" w:lineRule="auto"/>
        <w:rPr>
          <w:rFonts w:ascii="Times New Roman" w:hAnsi="Times New Roman"/>
          <w:sz w:val="24"/>
          <w:lang w:val="en-GB"/>
        </w:rPr>
      </w:pPr>
      <w:r w:rsidRPr="00807860">
        <w:rPr>
          <w:rFonts w:ascii="Times New Roman" w:hAnsi="Times New Roman"/>
          <w:sz w:val="24"/>
          <w:lang w:val="en-GB"/>
        </w:rPr>
        <w:t>In case 5</w:t>
      </w:r>
      <w:r w:rsidR="00F02D3E" w:rsidRPr="00807860">
        <w:rPr>
          <w:rFonts w:ascii="Times New Roman" w:hAnsi="Times New Roman"/>
          <w:sz w:val="24"/>
          <w:lang w:val="en-GB"/>
        </w:rPr>
        <w:t xml:space="preserve"> (</w:t>
      </w:r>
      <w:r w:rsidR="00B87170" w:rsidRPr="00807860">
        <w:rPr>
          <w:rFonts w:ascii="Times New Roman" w:hAnsi="Times New Roman"/>
          <w:sz w:val="24"/>
          <w:lang w:val="en-GB"/>
        </w:rPr>
        <w:t xml:space="preserve">the start-up </w:t>
      </w:r>
      <w:r w:rsidR="00F02D3E" w:rsidRPr="00807860">
        <w:rPr>
          <w:rFonts w:ascii="Times New Roman" w:hAnsi="Times New Roman"/>
          <w:sz w:val="24"/>
          <w:lang w:val="en-GB"/>
        </w:rPr>
        <w:t>Metacombat)</w:t>
      </w:r>
      <w:r w:rsidRPr="00807860">
        <w:rPr>
          <w:rFonts w:ascii="Times New Roman" w:hAnsi="Times New Roman"/>
          <w:sz w:val="24"/>
          <w:lang w:val="en-GB"/>
        </w:rPr>
        <w:t xml:space="preserve">, the entrepreneurs </w:t>
      </w:r>
      <w:r w:rsidR="00A319AE" w:rsidRPr="00807860">
        <w:rPr>
          <w:rFonts w:ascii="Times New Roman" w:hAnsi="Times New Roman"/>
          <w:sz w:val="24"/>
          <w:lang w:val="en-GB"/>
        </w:rPr>
        <w:t xml:space="preserve">connected </w:t>
      </w:r>
      <w:r w:rsidR="00416857" w:rsidRPr="00807860">
        <w:rPr>
          <w:rFonts w:ascii="Times New Roman" w:hAnsi="Times New Roman"/>
          <w:sz w:val="24"/>
          <w:lang w:val="en-GB"/>
        </w:rPr>
        <w:t xml:space="preserve">the </w:t>
      </w:r>
      <w:r w:rsidR="00106E8A" w:rsidRPr="00807860">
        <w:rPr>
          <w:rFonts w:ascii="Times New Roman" w:hAnsi="Times New Roman"/>
          <w:sz w:val="24"/>
          <w:lang w:val="en-GB"/>
        </w:rPr>
        <w:t xml:space="preserve">customers’ and local authorities’ </w:t>
      </w:r>
      <w:r w:rsidR="00A319AE" w:rsidRPr="00807860">
        <w:rPr>
          <w:rFonts w:ascii="Times New Roman" w:hAnsi="Times New Roman"/>
          <w:sz w:val="24"/>
          <w:lang w:val="en-GB"/>
        </w:rPr>
        <w:t xml:space="preserve">uncertainties </w:t>
      </w:r>
      <w:r w:rsidR="00106E8A" w:rsidRPr="00807860">
        <w:rPr>
          <w:rFonts w:ascii="Times New Roman" w:hAnsi="Times New Roman"/>
          <w:sz w:val="24"/>
          <w:lang w:val="en-GB"/>
        </w:rPr>
        <w:t>regarding</w:t>
      </w:r>
      <w:r w:rsidR="00BD618D" w:rsidRPr="00807860">
        <w:rPr>
          <w:rFonts w:ascii="Times New Roman" w:hAnsi="Times New Roman" w:cs="Times New Roman"/>
          <w:sz w:val="24"/>
          <w:szCs w:val="24"/>
          <w:lang w:val="en-GB"/>
        </w:rPr>
        <w:t xml:space="preserve"> </w:t>
      </w:r>
      <w:r w:rsidRPr="00807860">
        <w:rPr>
          <w:rFonts w:ascii="Times New Roman" w:hAnsi="Times New Roman"/>
          <w:sz w:val="24"/>
          <w:lang w:val="en-GB"/>
        </w:rPr>
        <w:t>the method of introducin</w:t>
      </w:r>
      <w:r w:rsidR="002C419C" w:rsidRPr="00807860">
        <w:rPr>
          <w:rFonts w:ascii="Times New Roman" w:hAnsi="Times New Roman" w:cs="Times New Roman"/>
          <w:sz w:val="24"/>
          <w:szCs w:val="24"/>
          <w:lang w:val="en-GB"/>
        </w:rPr>
        <w:t>g</w:t>
      </w:r>
      <w:r w:rsidRPr="00807860">
        <w:rPr>
          <w:rFonts w:ascii="Times New Roman" w:hAnsi="Times New Roman"/>
          <w:sz w:val="24"/>
          <w:lang w:val="en-GB"/>
        </w:rPr>
        <w:t xml:space="preserve"> modified mosquitoes in</w:t>
      </w:r>
      <w:r w:rsidR="002C419C" w:rsidRPr="00807860">
        <w:rPr>
          <w:rFonts w:ascii="Times New Roman" w:hAnsi="Times New Roman" w:cs="Times New Roman"/>
          <w:sz w:val="24"/>
          <w:szCs w:val="24"/>
          <w:lang w:val="en-GB"/>
        </w:rPr>
        <w:t>to</w:t>
      </w:r>
      <w:r w:rsidRPr="00807860">
        <w:rPr>
          <w:rFonts w:ascii="Times New Roman" w:hAnsi="Times New Roman"/>
          <w:sz w:val="24"/>
          <w:lang w:val="en-GB"/>
        </w:rPr>
        <w:t xml:space="preserve"> the environment</w:t>
      </w:r>
      <w:r w:rsidR="00220A29" w:rsidRPr="00807860">
        <w:rPr>
          <w:rFonts w:ascii="Times New Roman" w:hAnsi="Times New Roman"/>
          <w:sz w:val="24"/>
          <w:lang w:val="en-GB"/>
        </w:rPr>
        <w:t xml:space="preserve"> and </w:t>
      </w:r>
      <w:r w:rsidR="00910667" w:rsidRPr="00807860">
        <w:rPr>
          <w:rFonts w:ascii="Times New Roman" w:hAnsi="Times New Roman"/>
          <w:sz w:val="24"/>
          <w:lang w:val="en-GB"/>
        </w:rPr>
        <w:t>created</w:t>
      </w:r>
      <w:r w:rsidR="00220A29" w:rsidRPr="00807860">
        <w:rPr>
          <w:rFonts w:ascii="Times New Roman" w:hAnsi="Times New Roman"/>
          <w:sz w:val="24"/>
          <w:lang w:val="en-GB"/>
        </w:rPr>
        <w:t xml:space="preserve"> </w:t>
      </w:r>
      <w:r w:rsidR="00A319AE" w:rsidRPr="00807860">
        <w:rPr>
          <w:rFonts w:ascii="Times New Roman" w:hAnsi="Times New Roman"/>
          <w:sz w:val="24"/>
          <w:lang w:val="en-GB"/>
        </w:rPr>
        <w:t xml:space="preserve">a collective </w:t>
      </w:r>
      <w:r w:rsidR="00106E8A" w:rsidRPr="00807860">
        <w:rPr>
          <w:rFonts w:ascii="Times New Roman" w:hAnsi="Times New Roman"/>
          <w:sz w:val="24"/>
          <w:lang w:val="en-GB"/>
        </w:rPr>
        <w:t xml:space="preserve">uncertainty </w:t>
      </w:r>
      <w:r w:rsidR="00A319AE" w:rsidRPr="00807860">
        <w:rPr>
          <w:rFonts w:ascii="Times New Roman" w:hAnsi="Times New Roman"/>
          <w:sz w:val="24"/>
          <w:lang w:val="en-GB"/>
        </w:rPr>
        <w:t xml:space="preserve">and a </w:t>
      </w:r>
      <w:r w:rsidR="00106E8A" w:rsidRPr="00807860">
        <w:rPr>
          <w:rFonts w:ascii="Times New Roman" w:hAnsi="Times New Roman"/>
          <w:sz w:val="24"/>
          <w:lang w:val="en-GB"/>
        </w:rPr>
        <w:t xml:space="preserve">related </w:t>
      </w:r>
      <w:r w:rsidR="00A319AE" w:rsidRPr="00807860">
        <w:rPr>
          <w:rFonts w:ascii="Times New Roman" w:hAnsi="Times New Roman"/>
          <w:sz w:val="24"/>
          <w:lang w:val="en-GB"/>
        </w:rPr>
        <w:t xml:space="preserve">narrative </w:t>
      </w:r>
      <w:r w:rsidR="00C82646" w:rsidRPr="00807860">
        <w:rPr>
          <w:rFonts w:ascii="Times New Roman" w:hAnsi="Times New Roman"/>
          <w:sz w:val="24"/>
          <w:lang w:val="en-GB"/>
        </w:rPr>
        <w:t>(D5.7)</w:t>
      </w:r>
      <w:r w:rsidRPr="00807860">
        <w:rPr>
          <w:rFonts w:ascii="Times New Roman" w:hAnsi="Times New Roman"/>
          <w:sz w:val="24"/>
          <w:lang w:val="en-GB"/>
        </w:rPr>
        <w:t xml:space="preserve">. This narrative was continuously mentioned in meetings with the entrepreneurial </w:t>
      </w:r>
      <w:r w:rsidR="00A319AE" w:rsidRPr="00807860">
        <w:rPr>
          <w:rFonts w:ascii="Times New Roman" w:hAnsi="Times New Roman"/>
          <w:sz w:val="24"/>
          <w:lang w:val="en-GB"/>
        </w:rPr>
        <w:t>teams, shaping several decisions.</w:t>
      </w:r>
      <w:r w:rsidR="00BD618D" w:rsidRPr="00807860">
        <w:rPr>
          <w:rFonts w:ascii="Times New Roman" w:hAnsi="Times New Roman" w:cs="Times New Roman"/>
          <w:sz w:val="24"/>
          <w:szCs w:val="24"/>
          <w:lang w:val="en-GB"/>
        </w:rPr>
        <w:t xml:space="preserve"> </w:t>
      </w:r>
      <w:r w:rsidR="001B1620" w:rsidRPr="00807860">
        <w:rPr>
          <w:rFonts w:ascii="Times New Roman" w:hAnsi="Times New Roman"/>
          <w:sz w:val="24"/>
          <w:lang w:val="en-GB"/>
        </w:rPr>
        <w:t>Additionally,</w:t>
      </w:r>
      <w:r w:rsidRPr="00807860">
        <w:rPr>
          <w:rFonts w:ascii="Times New Roman" w:hAnsi="Times New Roman"/>
          <w:sz w:val="24"/>
          <w:lang w:val="en-GB"/>
        </w:rPr>
        <w:t xml:space="preserve"> the entrepreneurs investigated which actors were affect</w:t>
      </w:r>
      <w:r w:rsidR="00F109CE" w:rsidRPr="00807860">
        <w:rPr>
          <w:rFonts w:ascii="Times New Roman" w:hAnsi="Times New Roman"/>
          <w:sz w:val="24"/>
          <w:lang w:val="en-GB"/>
        </w:rPr>
        <w:t>ed</w:t>
      </w:r>
      <w:r w:rsidRPr="00807860">
        <w:rPr>
          <w:rFonts w:ascii="Times New Roman" w:hAnsi="Times New Roman"/>
          <w:sz w:val="24"/>
          <w:lang w:val="en-GB"/>
        </w:rPr>
        <w:t xml:space="preserve"> by </w:t>
      </w:r>
      <w:r w:rsidR="006B67F4" w:rsidRPr="00807860">
        <w:rPr>
          <w:rFonts w:ascii="Times New Roman" w:hAnsi="Times New Roman"/>
          <w:sz w:val="24"/>
          <w:lang w:val="en-GB"/>
        </w:rPr>
        <w:t xml:space="preserve">this </w:t>
      </w:r>
      <w:r w:rsidRPr="00807860">
        <w:rPr>
          <w:rFonts w:ascii="Times New Roman" w:hAnsi="Times New Roman"/>
          <w:sz w:val="24"/>
          <w:lang w:val="en-GB"/>
        </w:rPr>
        <w:t xml:space="preserve">collective uncertainty (the extent). A critical aspect was to discern how such uncertainty </w:t>
      </w:r>
      <w:r w:rsidR="00265B74" w:rsidRPr="00807860">
        <w:rPr>
          <w:rFonts w:ascii="Times New Roman" w:hAnsi="Times New Roman"/>
          <w:sz w:val="24"/>
          <w:lang w:val="en-GB"/>
        </w:rPr>
        <w:t>affected the</w:t>
      </w:r>
      <w:r w:rsidR="00F109CE" w:rsidRPr="00807860">
        <w:rPr>
          <w:rFonts w:ascii="Times New Roman" w:hAnsi="Times New Roman"/>
          <w:sz w:val="24"/>
          <w:lang w:val="en-GB"/>
        </w:rPr>
        <w:t xml:space="preserve"> </w:t>
      </w:r>
      <w:r w:rsidRPr="00807860">
        <w:rPr>
          <w:rFonts w:ascii="Times New Roman" w:hAnsi="Times New Roman"/>
          <w:sz w:val="24"/>
          <w:lang w:val="en-GB"/>
        </w:rPr>
        <w:t>actors</w:t>
      </w:r>
      <w:r w:rsidR="00A319AE" w:rsidRPr="00807860">
        <w:rPr>
          <w:rFonts w:ascii="Times New Roman" w:hAnsi="Times New Roman"/>
          <w:sz w:val="24"/>
          <w:lang w:val="en-GB"/>
        </w:rPr>
        <w:t xml:space="preserve"> (the </w:t>
      </w:r>
      <w:r w:rsidR="005D3EA6" w:rsidRPr="00807860">
        <w:rPr>
          <w:rFonts w:ascii="Times New Roman" w:hAnsi="Times New Roman"/>
          <w:sz w:val="24"/>
          <w:lang w:val="en-GB"/>
        </w:rPr>
        <w:t xml:space="preserve">interdependency </w:t>
      </w:r>
      <w:r w:rsidR="00A319AE" w:rsidRPr="00807860">
        <w:rPr>
          <w:rFonts w:ascii="Times New Roman" w:hAnsi="Times New Roman"/>
          <w:sz w:val="24"/>
          <w:lang w:val="en-GB"/>
        </w:rPr>
        <w:t>of uncertainty)</w:t>
      </w:r>
      <w:r w:rsidRPr="00807860">
        <w:rPr>
          <w:rFonts w:ascii="Times New Roman" w:hAnsi="Times New Roman"/>
          <w:sz w:val="24"/>
          <w:lang w:val="en-GB"/>
        </w:rPr>
        <w:t>. The entrepreneurs identified that local population</w:t>
      </w:r>
      <w:r w:rsidR="00F109CE" w:rsidRPr="00807860">
        <w:rPr>
          <w:rFonts w:ascii="Times New Roman" w:hAnsi="Times New Roman"/>
          <w:sz w:val="24"/>
          <w:lang w:val="en-GB"/>
        </w:rPr>
        <w:t>s</w:t>
      </w:r>
      <w:r w:rsidRPr="00807860">
        <w:rPr>
          <w:rFonts w:ascii="Times New Roman" w:hAnsi="Times New Roman"/>
          <w:sz w:val="24"/>
          <w:lang w:val="en-GB"/>
        </w:rPr>
        <w:t xml:space="preserve"> could </w:t>
      </w:r>
      <w:r w:rsidR="006B67F4" w:rsidRPr="00807860">
        <w:rPr>
          <w:rFonts w:ascii="Times New Roman" w:hAnsi="Times New Roman"/>
          <w:sz w:val="24"/>
          <w:lang w:val="en-GB"/>
        </w:rPr>
        <w:t xml:space="preserve">negatively </w:t>
      </w:r>
      <w:r w:rsidRPr="00807860">
        <w:rPr>
          <w:rFonts w:ascii="Times New Roman" w:hAnsi="Times New Roman"/>
          <w:sz w:val="24"/>
          <w:lang w:val="en-GB"/>
        </w:rPr>
        <w:t xml:space="preserve">react </w:t>
      </w:r>
      <w:r w:rsidR="006B67F4" w:rsidRPr="00807860">
        <w:rPr>
          <w:rFonts w:ascii="Times New Roman" w:hAnsi="Times New Roman"/>
          <w:sz w:val="24"/>
          <w:lang w:val="en-GB"/>
        </w:rPr>
        <w:t xml:space="preserve">to </w:t>
      </w:r>
      <w:r w:rsidRPr="00807860">
        <w:rPr>
          <w:rFonts w:ascii="Times New Roman" w:hAnsi="Times New Roman"/>
          <w:sz w:val="24"/>
          <w:lang w:val="en-GB"/>
        </w:rPr>
        <w:t xml:space="preserve">the technology because </w:t>
      </w:r>
      <w:r w:rsidR="00265B74" w:rsidRPr="00807860">
        <w:rPr>
          <w:rFonts w:ascii="Times New Roman" w:hAnsi="Times New Roman"/>
          <w:sz w:val="24"/>
          <w:lang w:val="en-GB"/>
        </w:rPr>
        <w:t xml:space="preserve">increasing the </w:t>
      </w:r>
      <w:r w:rsidR="00C8311D" w:rsidRPr="00807860">
        <w:rPr>
          <w:rFonts w:ascii="Times New Roman" w:hAnsi="Times New Roman"/>
          <w:sz w:val="24"/>
          <w:lang w:val="en-GB"/>
        </w:rPr>
        <w:t>mosquito</w:t>
      </w:r>
      <w:r w:rsidRPr="00807860">
        <w:rPr>
          <w:rFonts w:ascii="Times New Roman" w:hAnsi="Times New Roman"/>
          <w:sz w:val="24"/>
          <w:lang w:val="en-GB"/>
        </w:rPr>
        <w:t xml:space="preserve"> population might</w:t>
      </w:r>
      <w:r w:rsidR="006B67F4" w:rsidRPr="00807860">
        <w:rPr>
          <w:rFonts w:ascii="Times New Roman" w:hAnsi="Times New Roman"/>
          <w:sz w:val="24"/>
          <w:lang w:val="en-GB"/>
        </w:rPr>
        <w:t xml:space="preserve"> be</w:t>
      </w:r>
      <w:r w:rsidRPr="00807860">
        <w:rPr>
          <w:rFonts w:ascii="Times New Roman" w:hAnsi="Times New Roman"/>
          <w:sz w:val="24"/>
          <w:lang w:val="en-GB"/>
        </w:rPr>
        <w:t xml:space="preserve"> associated with </w:t>
      </w:r>
      <w:r w:rsidR="00265B74" w:rsidRPr="00807860">
        <w:rPr>
          <w:rFonts w:ascii="Times New Roman" w:hAnsi="Times New Roman"/>
          <w:sz w:val="24"/>
          <w:lang w:val="en-GB"/>
        </w:rPr>
        <w:t>an increased</w:t>
      </w:r>
      <w:r w:rsidRPr="00807860">
        <w:rPr>
          <w:rFonts w:ascii="Times New Roman" w:hAnsi="Times New Roman"/>
          <w:sz w:val="24"/>
          <w:lang w:val="en-GB"/>
        </w:rPr>
        <w:t xml:space="preserve"> likelihood of being infected with </w:t>
      </w:r>
      <w:r w:rsidR="002C419C" w:rsidRPr="00807860">
        <w:rPr>
          <w:rFonts w:ascii="Times New Roman" w:hAnsi="Times New Roman" w:cs="Times New Roman"/>
          <w:sz w:val="24"/>
          <w:szCs w:val="24"/>
          <w:lang w:val="en-GB"/>
        </w:rPr>
        <w:t xml:space="preserve">a </w:t>
      </w:r>
      <w:r w:rsidR="005C4D2B" w:rsidRPr="00807860">
        <w:rPr>
          <w:rFonts w:ascii="Times New Roman" w:hAnsi="Times New Roman"/>
          <w:sz w:val="24"/>
          <w:lang w:val="en-GB"/>
        </w:rPr>
        <w:t xml:space="preserve">tropical </w:t>
      </w:r>
      <w:r w:rsidR="004716DE" w:rsidRPr="00807860">
        <w:rPr>
          <w:rFonts w:ascii="Times New Roman" w:hAnsi="Times New Roman"/>
          <w:sz w:val="24"/>
          <w:lang w:val="en-GB"/>
        </w:rPr>
        <w:t>disease</w:t>
      </w:r>
      <w:r w:rsidR="005C4D2B" w:rsidRPr="00807860">
        <w:rPr>
          <w:rFonts w:ascii="Times New Roman" w:hAnsi="Times New Roman"/>
          <w:sz w:val="24"/>
          <w:lang w:val="en-GB"/>
        </w:rPr>
        <w:t>.</w:t>
      </w:r>
      <w:r w:rsidR="00443465" w:rsidRPr="00807860">
        <w:rPr>
          <w:rFonts w:ascii="Times New Roman" w:hAnsi="Times New Roman" w:cs="Times New Roman"/>
          <w:sz w:val="24"/>
          <w:szCs w:val="24"/>
          <w:lang w:val="en-GB"/>
        </w:rPr>
        <w:t xml:space="preserve"> </w:t>
      </w:r>
    </w:p>
    <w:p w14:paraId="051C77E5" w14:textId="77777777" w:rsidR="0091377B" w:rsidRPr="00807860" w:rsidRDefault="0091377B" w:rsidP="00807860">
      <w:pPr>
        <w:spacing w:line="240" w:lineRule="auto"/>
        <w:outlineLvl w:val="0"/>
        <w:rPr>
          <w:rFonts w:ascii="Times New Roman" w:hAnsi="Times New Roman"/>
          <w:b/>
          <w:sz w:val="24"/>
          <w:lang w:val="en-GB"/>
        </w:rPr>
      </w:pPr>
      <w:r w:rsidRPr="00807860">
        <w:rPr>
          <w:rFonts w:ascii="Times New Roman" w:hAnsi="Times New Roman"/>
          <w:b/>
          <w:sz w:val="24"/>
          <w:lang w:val="en-GB"/>
        </w:rPr>
        <w:lastRenderedPageBreak/>
        <w:t xml:space="preserve">5.3. Strategic actions adopted by entrepreneurs to solve uncertainties in the ecosystem </w:t>
      </w:r>
    </w:p>
    <w:p w14:paraId="30303E9F" w14:textId="3619B64C" w:rsidR="00A319AE" w:rsidRPr="00807860" w:rsidRDefault="0091377B" w:rsidP="00807860">
      <w:pPr>
        <w:spacing w:line="240" w:lineRule="auto"/>
        <w:rPr>
          <w:rFonts w:ascii="Times New Roman" w:hAnsi="Times New Roman"/>
          <w:sz w:val="24"/>
          <w:lang w:val="en-GB"/>
        </w:rPr>
      </w:pPr>
      <w:r w:rsidRPr="00807860">
        <w:rPr>
          <w:rFonts w:ascii="Times New Roman" w:hAnsi="Times New Roman"/>
          <w:sz w:val="24"/>
          <w:lang w:val="en-GB"/>
        </w:rPr>
        <w:t xml:space="preserve">In previous sections, we discussed the following topics: how entrepreneurs identify a collective uncertainty and determine its extent (the number of actors involved) and how they bridge uncertainties. </w:t>
      </w:r>
      <w:r w:rsidR="00A319AE" w:rsidRPr="00807860">
        <w:rPr>
          <w:rFonts w:ascii="Times New Roman" w:hAnsi="Times New Roman"/>
          <w:sz w:val="24"/>
          <w:lang w:val="en-GB"/>
        </w:rPr>
        <w:t>Based on our cases, we identified two approaches to solv</w:t>
      </w:r>
      <w:r w:rsidR="00D15F07" w:rsidRPr="00807860">
        <w:rPr>
          <w:rFonts w:ascii="Times New Roman" w:hAnsi="Times New Roman"/>
          <w:sz w:val="24"/>
          <w:lang w:val="en-GB"/>
        </w:rPr>
        <w:t>ing</w:t>
      </w:r>
      <w:r w:rsidR="00A319AE" w:rsidRPr="00807860">
        <w:rPr>
          <w:rFonts w:ascii="Times New Roman" w:hAnsi="Times New Roman"/>
          <w:sz w:val="24"/>
          <w:lang w:val="en-GB"/>
        </w:rPr>
        <w:t xml:space="preserve"> collective uncertainties. In certain situations, the entrepreneurs communicated to a group of actors that they were affected by a particular collective uncertainty. In such cases, bridging uncertainties involved creating a network of allies who were all aware that they were affected by a particular collective uncertainty</w:t>
      </w:r>
      <w:r w:rsidR="00C82646" w:rsidRPr="00807860">
        <w:rPr>
          <w:rFonts w:ascii="Times New Roman" w:hAnsi="Times New Roman"/>
          <w:sz w:val="24"/>
          <w:lang w:val="en-GB"/>
        </w:rPr>
        <w:t>.</w:t>
      </w:r>
      <w:r w:rsidR="00A319AE" w:rsidRPr="00807860">
        <w:rPr>
          <w:rFonts w:ascii="Times New Roman" w:hAnsi="Times New Roman"/>
          <w:sz w:val="24"/>
          <w:lang w:val="en-GB"/>
        </w:rPr>
        <w:t xml:space="preserve"> In these cases, the entrepreneurs conducted learning experiments </w:t>
      </w:r>
      <w:r w:rsidR="00A75C10" w:rsidRPr="00807860">
        <w:rPr>
          <w:rFonts w:ascii="Times New Roman" w:hAnsi="Times New Roman"/>
          <w:sz w:val="24"/>
          <w:lang w:val="en-GB"/>
        </w:rPr>
        <w:t xml:space="preserve">in which </w:t>
      </w:r>
      <w:r w:rsidR="00A319AE" w:rsidRPr="00807860">
        <w:rPr>
          <w:rFonts w:ascii="Times New Roman" w:hAnsi="Times New Roman"/>
          <w:sz w:val="24"/>
          <w:lang w:val="en-GB"/>
        </w:rPr>
        <w:t>entrepreneurs bridge</w:t>
      </w:r>
      <w:r w:rsidR="002C419C" w:rsidRPr="00807860">
        <w:rPr>
          <w:rFonts w:ascii="Times New Roman" w:hAnsi="Times New Roman" w:cs="Times New Roman"/>
          <w:sz w:val="24"/>
          <w:szCs w:val="24"/>
          <w:lang w:val="en-GB"/>
        </w:rPr>
        <w:t>d</w:t>
      </w:r>
      <w:r w:rsidR="00A319AE" w:rsidRPr="00807860">
        <w:rPr>
          <w:rFonts w:ascii="Times New Roman" w:hAnsi="Times New Roman"/>
          <w:sz w:val="24"/>
          <w:lang w:val="en-GB"/>
        </w:rPr>
        <w:t xml:space="preserve"> uncertainties by creating a network of allies to resolve collective uncertainties</w:t>
      </w:r>
      <w:r w:rsidR="002C419C" w:rsidRPr="00807860">
        <w:rPr>
          <w:rFonts w:ascii="Times New Roman" w:hAnsi="Times New Roman" w:cs="Times New Roman"/>
          <w:sz w:val="24"/>
          <w:szCs w:val="24"/>
          <w:lang w:val="en-GB"/>
        </w:rPr>
        <w:t xml:space="preserve"> jointly</w:t>
      </w:r>
      <w:r w:rsidR="00A319AE" w:rsidRPr="00807860">
        <w:rPr>
          <w:rFonts w:ascii="Times New Roman" w:hAnsi="Times New Roman"/>
          <w:sz w:val="24"/>
          <w:lang w:val="en-GB"/>
        </w:rPr>
        <w:t>. Clearly, this is not a simple task. In line with Lubik</w:t>
      </w:r>
      <w:r w:rsidR="00A319AE" w:rsidRPr="00807860">
        <w:rPr>
          <w:rFonts w:ascii="Times New Roman" w:hAnsi="Times New Roman"/>
          <w:i/>
          <w:sz w:val="24"/>
          <w:lang w:val="en-GB"/>
        </w:rPr>
        <w:t xml:space="preserve"> et al</w:t>
      </w:r>
      <w:r w:rsidR="00A319AE" w:rsidRPr="00807860">
        <w:rPr>
          <w:rFonts w:ascii="Times New Roman" w:hAnsi="Times New Roman"/>
          <w:sz w:val="24"/>
          <w:lang w:val="en-GB"/>
        </w:rPr>
        <w:t>. (2013</w:t>
      </w:r>
      <w:r w:rsidR="00F25149" w:rsidRPr="00807860">
        <w:rPr>
          <w:rFonts w:ascii="Times New Roman" w:hAnsi="Times New Roman"/>
          <w:sz w:val="24"/>
          <w:lang w:val="en-GB"/>
        </w:rPr>
        <w:t>b</w:t>
      </w:r>
      <w:r w:rsidR="00A319AE" w:rsidRPr="00807860">
        <w:rPr>
          <w:rFonts w:ascii="Times New Roman" w:hAnsi="Times New Roman"/>
          <w:sz w:val="24"/>
          <w:lang w:val="en-GB"/>
        </w:rPr>
        <w:t xml:space="preserve">), we also observed that entrepreneurs devoted considerable scarce resources (including time) to establishing partnerships. Moreover, in certain cases, the entrepreneurs bridged uncertainties without communicating which uncertainties affected their </w:t>
      </w:r>
      <w:r w:rsidR="00B87170" w:rsidRPr="00807860">
        <w:rPr>
          <w:rFonts w:ascii="Times New Roman" w:hAnsi="Times New Roman"/>
          <w:sz w:val="24"/>
          <w:lang w:val="en-GB"/>
        </w:rPr>
        <w:t xml:space="preserve">innovation </w:t>
      </w:r>
      <w:r w:rsidR="00A319AE" w:rsidRPr="00807860">
        <w:rPr>
          <w:rFonts w:ascii="Times New Roman" w:hAnsi="Times New Roman"/>
          <w:sz w:val="24"/>
          <w:lang w:val="en-GB"/>
        </w:rPr>
        <w:t>ecosystem partners. The second approach occurred when entrepreneurs had little power and lacked the resources necessary to employ more formal approaches (e.g., contracts) or when they did not wish to reveal that the entrepreneurial firm also faced the uncertainty in question. Thus, in many situations, entrepreneurs attempt</w:t>
      </w:r>
      <w:r w:rsidR="002C419C" w:rsidRPr="00807860">
        <w:rPr>
          <w:rFonts w:ascii="Times New Roman" w:hAnsi="Times New Roman" w:cs="Times New Roman"/>
          <w:sz w:val="24"/>
          <w:szCs w:val="24"/>
          <w:lang w:val="en-GB"/>
        </w:rPr>
        <w:t>ed</w:t>
      </w:r>
      <w:r w:rsidR="00A319AE" w:rsidRPr="00807860">
        <w:rPr>
          <w:rFonts w:ascii="Times New Roman" w:hAnsi="Times New Roman"/>
          <w:sz w:val="24"/>
          <w:lang w:val="en-GB"/>
        </w:rPr>
        <w:t xml:space="preserve"> to influence the agenda and </w:t>
      </w:r>
      <w:r w:rsidR="002B57B4" w:rsidRPr="00807860">
        <w:rPr>
          <w:rFonts w:ascii="Times New Roman" w:hAnsi="Times New Roman"/>
          <w:sz w:val="24"/>
          <w:lang w:val="en-GB"/>
        </w:rPr>
        <w:t>decision-making</w:t>
      </w:r>
      <w:r w:rsidR="00A319AE" w:rsidRPr="00807860">
        <w:rPr>
          <w:rFonts w:ascii="Times New Roman" w:hAnsi="Times New Roman"/>
          <w:sz w:val="24"/>
          <w:lang w:val="en-GB"/>
        </w:rPr>
        <w:t xml:space="preserve"> of the </w:t>
      </w:r>
      <w:r w:rsidR="00EF5052" w:rsidRPr="00807860">
        <w:rPr>
          <w:rFonts w:ascii="Times New Roman" w:hAnsi="Times New Roman" w:cs="Times New Roman"/>
          <w:sz w:val="24"/>
          <w:lang w:val="en-GB"/>
        </w:rPr>
        <w:t xml:space="preserve">innovation </w:t>
      </w:r>
      <w:r w:rsidR="00A319AE" w:rsidRPr="00807860">
        <w:rPr>
          <w:rFonts w:ascii="Times New Roman" w:hAnsi="Times New Roman"/>
          <w:sz w:val="24"/>
          <w:lang w:val="en-GB"/>
        </w:rPr>
        <w:t>ecosystem</w:t>
      </w:r>
      <w:r w:rsidR="002C419C" w:rsidRPr="00807860">
        <w:rPr>
          <w:rFonts w:ascii="Times New Roman" w:hAnsi="Times New Roman" w:cs="Times New Roman"/>
          <w:sz w:val="24"/>
          <w:szCs w:val="24"/>
          <w:lang w:val="en-GB"/>
        </w:rPr>
        <w:t>'</w:t>
      </w:r>
      <w:r w:rsidR="00A319AE" w:rsidRPr="00807860">
        <w:rPr>
          <w:rFonts w:ascii="Times New Roman" w:hAnsi="Times New Roman"/>
          <w:sz w:val="24"/>
          <w:lang w:val="en-GB"/>
        </w:rPr>
        <w:t xml:space="preserve">s actors by </w:t>
      </w:r>
      <w:r w:rsidR="002C419C" w:rsidRPr="00807860">
        <w:rPr>
          <w:rFonts w:ascii="Times New Roman" w:hAnsi="Times New Roman" w:cs="Times New Roman"/>
          <w:sz w:val="24"/>
          <w:szCs w:val="24"/>
          <w:lang w:val="en-GB"/>
        </w:rPr>
        <w:t>"</w:t>
      </w:r>
      <w:r w:rsidR="00A319AE" w:rsidRPr="00807860">
        <w:rPr>
          <w:rFonts w:ascii="Times New Roman" w:hAnsi="Times New Roman"/>
          <w:sz w:val="24"/>
          <w:lang w:val="en-GB"/>
        </w:rPr>
        <w:t>building a common template</w:t>
      </w:r>
      <w:r w:rsidR="002C419C" w:rsidRPr="00807860">
        <w:rPr>
          <w:rFonts w:ascii="Times New Roman" w:hAnsi="Times New Roman" w:cs="Times New Roman"/>
          <w:sz w:val="24"/>
          <w:szCs w:val="24"/>
          <w:lang w:val="en-GB"/>
        </w:rPr>
        <w:t>",</w:t>
      </w:r>
      <w:r w:rsidR="00A319AE" w:rsidRPr="00807860">
        <w:rPr>
          <w:rFonts w:ascii="Times New Roman" w:hAnsi="Times New Roman"/>
          <w:sz w:val="24"/>
          <w:lang w:val="en-GB"/>
        </w:rPr>
        <w:t xml:space="preserve"> </w:t>
      </w:r>
      <w:r w:rsidR="00A75C10" w:rsidRPr="00807860">
        <w:rPr>
          <w:rFonts w:ascii="Times New Roman" w:hAnsi="Times New Roman"/>
          <w:sz w:val="24"/>
          <w:lang w:val="en-GB"/>
        </w:rPr>
        <w:t>as</w:t>
      </w:r>
      <w:r w:rsidR="00A319AE" w:rsidRPr="00807860">
        <w:rPr>
          <w:rFonts w:ascii="Times New Roman" w:hAnsi="Times New Roman"/>
          <w:sz w:val="24"/>
          <w:lang w:val="en-GB"/>
        </w:rPr>
        <w:t xml:space="preserve"> discussed below.</w:t>
      </w:r>
    </w:p>
    <w:p w14:paraId="45DF169A" w14:textId="77777777" w:rsidR="0091377B" w:rsidRPr="00807860" w:rsidRDefault="0091377B" w:rsidP="00807860">
      <w:pPr>
        <w:spacing w:line="240" w:lineRule="auto"/>
        <w:ind w:firstLine="708"/>
        <w:outlineLvl w:val="0"/>
        <w:rPr>
          <w:rFonts w:ascii="Times New Roman" w:hAnsi="Times New Roman"/>
          <w:b/>
          <w:i/>
          <w:sz w:val="24"/>
          <w:lang w:val="en-GB"/>
        </w:rPr>
      </w:pPr>
      <w:r w:rsidRPr="00807860">
        <w:rPr>
          <w:rFonts w:ascii="Times New Roman" w:hAnsi="Times New Roman"/>
          <w:b/>
          <w:i/>
          <w:sz w:val="24"/>
          <w:lang w:val="en-GB"/>
        </w:rPr>
        <w:t xml:space="preserve">5.3.1. Conducting collective learning experiments </w:t>
      </w:r>
    </w:p>
    <w:p w14:paraId="1A72FEAB" w14:textId="293E50C5" w:rsidR="0091377B" w:rsidRPr="00807860" w:rsidRDefault="00AB7769" w:rsidP="00807860">
      <w:pPr>
        <w:spacing w:line="240" w:lineRule="auto"/>
        <w:rPr>
          <w:rFonts w:ascii="Times New Roman" w:hAnsi="Times New Roman"/>
          <w:sz w:val="24"/>
          <w:lang w:val="en-GB"/>
        </w:rPr>
      </w:pPr>
      <w:r w:rsidRPr="00807860">
        <w:rPr>
          <w:rFonts w:ascii="Times New Roman" w:hAnsi="Times New Roman"/>
          <w:sz w:val="24"/>
          <w:lang w:val="en-GB"/>
        </w:rPr>
        <w:t xml:space="preserve">An examination of </w:t>
      </w:r>
      <w:r w:rsidR="002F48BD" w:rsidRPr="00807860">
        <w:rPr>
          <w:rFonts w:ascii="Times New Roman" w:hAnsi="Times New Roman"/>
          <w:sz w:val="24"/>
          <w:lang w:val="en-GB"/>
        </w:rPr>
        <w:t xml:space="preserve">our empirical data </w:t>
      </w:r>
      <w:r w:rsidRPr="00807860">
        <w:rPr>
          <w:rFonts w:ascii="Times New Roman" w:hAnsi="Times New Roman"/>
          <w:sz w:val="24"/>
          <w:lang w:val="en-GB"/>
        </w:rPr>
        <w:t xml:space="preserve">revealed </w:t>
      </w:r>
      <w:r w:rsidR="002F48BD" w:rsidRPr="00807860">
        <w:rPr>
          <w:rFonts w:ascii="Times New Roman" w:hAnsi="Times New Roman"/>
          <w:sz w:val="24"/>
          <w:lang w:val="en-GB"/>
        </w:rPr>
        <w:t>that</w:t>
      </w:r>
      <w:r w:rsidR="00360975" w:rsidRPr="00807860">
        <w:rPr>
          <w:rFonts w:ascii="Times New Roman" w:hAnsi="Times New Roman"/>
          <w:sz w:val="24"/>
          <w:lang w:val="en-GB"/>
        </w:rPr>
        <w:t>,</w:t>
      </w:r>
      <w:r w:rsidR="002F48BD" w:rsidRPr="00807860">
        <w:rPr>
          <w:rFonts w:ascii="Times New Roman" w:hAnsi="Times New Roman"/>
          <w:sz w:val="24"/>
          <w:lang w:val="en-GB"/>
        </w:rPr>
        <w:t xml:space="preserve"> a</w:t>
      </w:r>
      <w:r w:rsidR="0091377B" w:rsidRPr="00807860">
        <w:rPr>
          <w:rFonts w:ascii="Times New Roman" w:hAnsi="Times New Roman"/>
          <w:sz w:val="24"/>
          <w:lang w:val="en-GB"/>
        </w:rPr>
        <w:t xml:space="preserve">fter entrepreneurs </w:t>
      </w:r>
      <w:r w:rsidR="002C419C" w:rsidRPr="00807860">
        <w:rPr>
          <w:rFonts w:ascii="Times New Roman" w:hAnsi="Times New Roman" w:cs="Times New Roman"/>
          <w:sz w:val="24"/>
          <w:szCs w:val="24"/>
          <w:lang w:val="en-GB"/>
        </w:rPr>
        <w:t xml:space="preserve">had </w:t>
      </w:r>
      <w:r w:rsidR="0091377B" w:rsidRPr="00807860">
        <w:rPr>
          <w:rFonts w:ascii="Times New Roman" w:hAnsi="Times New Roman"/>
          <w:sz w:val="24"/>
          <w:lang w:val="en-GB"/>
        </w:rPr>
        <w:t>bridged uncertainties, they conduct</w:t>
      </w:r>
      <w:r w:rsidR="00360975" w:rsidRPr="00807860">
        <w:rPr>
          <w:rFonts w:ascii="Times New Roman" w:hAnsi="Times New Roman"/>
          <w:sz w:val="24"/>
          <w:lang w:val="en-GB"/>
        </w:rPr>
        <w:t>ed</w:t>
      </w:r>
      <w:r w:rsidR="0091377B" w:rsidRPr="00807860">
        <w:rPr>
          <w:rFonts w:ascii="Times New Roman" w:hAnsi="Times New Roman"/>
          <w:sz w:val="24"/>
          <w:lang w:val="en-GB"/>
        </w:rPr>
        <w:t xml:space="preserve"> learning experiments involving various actors to address specific uncertainties. A learning experiment might consist of a workshop and </w:t>
      </w:r>
      <w:r w:rsidR="00360975" w:rsidRPr="00807860">
        <w:rPr>
          <w:rFonts w:ascii="Times New Roman" w:hAnsi="Times New Roman"/>
          <w:sz w:val="24"/>
          <w:lang w:val="en-GB"/>
        </w:rPr>
        <w:t xml:space="preserve">a </w:t>
      </w:r>
      <w:r w:rsidR="0091377B" w:rsidRPr="00807860">
        <w:rPr>
          <w:rFonts w:ascii="Times New Roman" w:hAnsi="Times New Roman"/>
          <w:sz w:val="24"/>
          <w:lang w:val="en-GB"/>
        </w:rPr>
        <w:t>formal project in which entrepreneurs and partners share and combine assets and competenc</w:t>
      </w:r>
      <w:r w:rsidR="002C419C" w:rsidRPr="00807860">
        <w:rPr>
          <w:rFonts w:ascii="Times New Roman" w:hAnsi="Times New Roman" w:cs="Times New Roman"/>
          <w:sz w:val="24"/>
          <w:szCs w:val="24"/>
          <w:lang w:val="en-GB"/>
        </w:rPr>
        <w:t>i</w:t>
      </w:r>
      <w:r w:rsidR="0091377B" w:rsidRPr="00807860">
        <w:rPr>
          <w:rFonts w:ascii="Times New Roman" w:hAnsi="Times New Roman"/>
          <w:sz w:val="24"/>
          <w:lang w:val="en-GB"/>
        </w:rPr>
        <w:t>es to address a particular collective uncertainty. Based on our cases, we found that the costs, knowledge</w:t>
      </w:r>
      <w:r w:rsidR="001B4DA9" w:rsidRPr="00807860">
        <w:rPr>
          <w:rFonts w:ascii="Times New Roman" w:hAnsi="Times New Roman"/>
          <w:sz w:val="24"/>
          <w:lang w:val="en-GB"/>
        </w:rPr>
        <w:t>,</w:t>
      </w:r>
      <w:r w:rsidR="0091377B" w:rsidRPr="00807860">
        <w:rPr>
          <w:rFonts w:ascii="Times New Roman" w:hAnsi="Times New Roman"/>
          <w:sz w:val="24"/>
          <w:lang w:val="en-GB"/>
        </w:rPr>
        <w:t xml:space="preserve"> and benefits related to a collective experiment </w:t>
      </w:r>
      <w:r w:rsidR="002C419C" w:rsidRPr="00807860">
        <w:rPr>
          <w:rFonts w:ascii="Times New Roman" w:hAnsi="Times New Roman" w:cs="Times New Roman"/>
          <w:sz w:val="24"/>
          <w:szCs w:val="24"/>
          <w:lang w:val="en-GB"/>
        </w:rPr>
        <w:t>we</w:t>
      </w:r>
      <w:r w:rsidR="0091377B" w:rsidRPr="00807860">
        <w:rPr>
          <w:rFonts w:ascii="Times New Roman" w:hAnsi="Times New Roman"/>
          <w:sz w:val="24"/>
          <w:lang w:val="en-GB"/>
        </w:rPr>
        <w:t>re shared with all members involved.</w:t>
      </w:r>
    </w:p>
    <w:p w14:paraId="48A0AF1A" w14:textId="74BA85DA" w:rsidR="0091377B" w:rsidRPr="00807860" w:rsidRDefault="003020E3" w:rsidP="00807860">
      <w:pPr>
        <w:spacing w:line="240" w:lineRule="auto"/>
        <w:rPr>
          <w:rFonts w:ascii="Times New Roman" w:hAnsi="Times New Roman"/>
          <w:sz w:val="24"/>
          <w:lang w:val="en-GB"/>
        </w:rPr>
      </w:pPr>
      <w:r w:rsidRPr="00807860">
        <w:rPr>
          <w:rFonts w:ascii="Times New Roman" w:hAnsi="Times New Roman"/>
          <w:sz w:val="24"/>
          <w:lang w:val="en-GB"/>
        </w:rPr>
        <w:t>In previous sections,</w:t>
      </w:r>
      <w:r w:rsidR="0091377B" w:rsidRPr="00807860">
        <w:rPr>
          <w:rFonts w:ascii="Times New Roman" w:hAnsi="Times New Roman"/>
          <w:sz w:val="24"/>
          <w:lang w:val="en-GB"/>
        </w:rPr>
        <w:t xml:space="preserve"> we cited several examples of collective uncertainties. The entrepreneurs resolved some of these uncertainties by conducting collective learning experiments. In </w:t>
      </w:r>
      <w:r w:rsidR="00C44D42" w:rsidRPr="00807860">
        <w:rPr>
          <w:rFonts w:ascii="Times New Roman" w:hAnsi="Times New Roman"/>
          <w:sz w:val="24"/>
          <w:lang w:val="en-GB"/>
        </w:rPr>
        <w:t>case 1</w:t>
      </w:r>
      <w:r w:rsidR="00DF5C05" w:rsidRPr="00807860">
        <w:rPr>
          <w:rFonts w:ascii="Times New Roman" w:hAnsi="Times New Roman"/>
          <w:sz w:val="24"/>
          <w:lang w:val="en-GB"/>
        </w:rPr>
        <w:t xml:space="preserve">, </w:t>
      </w:r>
      <w:r w:rsidR="0091377B" w:rsidRPr="00807860">
        <w:rPr>
          <w:rFonts w:ascii="Times New Roman" w:hAnsi="Times New Roman"/>
          <w:sz w:val="24"/>
          <w:lang w:val="en-GB"/>
        </w:rPr>
        <w:t>the entrepreneurs conducted collective learning experiments related to algae characteristics</w:t>
      </w:r>
      <w:r w:rsidR="00100B40" w:rsidRPr="00807860">
        <w:rPr>
          <w:rFonts w:ascii="Times New Roman" w:hAnsi="Times New Roman"/>
          <w:sz w:val="24"/>
          <w:lang w:val="en-GB"/>
        </w:rPr>
        <w:t xml:space="preserve"> (D1.17</w:t>
      </w:r>
      <w:r w:rsidR="00FB5360" w:rsidRPr="00807860">
        <w:rPr>
          <w:rFonts w:ascii="Times New Roman" w:hAnsi="Times New Roman"/>
          <w:sz w:val="24"/>
          <w:lang w:val="en-GB"/>
        </w:rPr>
        <w:t xml:space="preserve"> and D1.18</w:t>
      </w:r>
      <w:r w:rsidR="00100B40" w:rsidRPr="00807860">
        <w:rPr>
          <w:rFonts w:ascii="Times New Roman" w:hAnsi="Times New Roman"/>
          <w:sz w:val="24"/>
          <w:lang w:val="en-GB"/>
        </w:rPr>
        <w:t>)</w:t>
      </w:r>
      <w:r w:rsidR="0091377B" w:rsidRPr="00807860">
        <w:rPr>
          <w:rFonts w:ascii="Times New Roman" w:hAnsi="Times New Roman"/>
          <w:sz w:val="24"/>
          <w:lang w:val="en-GB"/>
        </w:rPr>
        <w:t xml:space="preserve">. One of these experiments consisted of understanding how the algae developed by the entrepreneurial firm would grow in a specific supplier’s equipment designed to produce algae in farms. This allowed the entrepreneurs to </w:t>
      </w:r>
      <w:r w:rsidR="00A94D83" w:rsidRPr="00807860">
        <w:rPr>
          <w:rFonts w:ascii="Times New Roman" w:hAnsi="Times New Roman" w:cs="Times New Roman"/>
          <w:sz w:val="24"/>
          <w:szCs w:val="24"/>
          <w:lang w:val="en-GB"/>
        </w:rPr>
        <w:t>analyse</w:t>
      </w:r>
      <w:r w:rsidR="0091377B" w:rsidRPr="00807860">
        <w:rPr>
          <w:rFonts w:ascii="Times New Roman" w:hAnsi="Times New Roman"/>
          <w:sz w:val="24"/>
          <w:lang w:val="en-GB"/>
        </w:rPr>
        <w:t xml:space="preserve"> the productivity of algae in this equipment and to determine how to improve the genetic development of the algae. The supplier could establish technical parameters for this equipment according to a specific type of algae, thereby improving equipment performance. In </w:t>
      </w:r>
      <w:r w:rsidR="00DB56FD" w:rsidRPr="00807860">
        <w:rPr>
          <w:rFonts w:ascii="Times New Roman" w:hAnsi="Times New Roman"/>
          <w:sz w:val="24"/>
          <w:lang w:val="en-GB"/>
        </w:rPr>
        <w:t>case 5</w:t>
      </w:r>
      <w:r w:rsidR="008F2BD1" w:rsidRPr="00807860">
        <w:rPr>
          <w:rFonts w:ascii="Times New Roman" w:hAnsi="Times New Roman"/>
          <w:sz w:val="24"/>
          <w:lang w:val="en-GB"/>
        </w:rPr>
        <w:t xml:space="preserve">, </w:t>
      </w:r>
      <w:r w:rsidR="0091377B" w:rsidRPr="00807860">
        <w:rPr>
          <w:rFonts w:ascii="Times New Roman" w:hAnsi="Times New Roman"/>
          <w:sz w:val="24"/>
          <w:lang w:val="en-GB"/>
        </w:rPr>
        <w:t xml:space="preserve">the entrepreneurs applied this approach to address uncertainties </w:t>
      </w:r>
      <w:r w:rsidR="00C8311D" w:rsidRPr="00807860">
        <w:rPr>
          <w:rFonts w:ascii="Times New Roman" w:hAnsi="Times New Roman"/>
          <w:sz w:val="24"/>
          <w:lang w:val="en-GB"/>
        </w:rPr>
        <w:t xml:space="preserve">about </w:t>
      </w:r>
      <w:r w:rsidR="0091377B" w:rsidRPr="00807860">
        <w:rPr>
          <w:rFonts w:ascii="Times New Roman" w:hAnsi="Times New Roman"/>
          <w:sz w:val="24"/>
          <w:lang w:val="en-GB"/>
        </w:rPr>
        <w:t>the best method to introduce genetically modified mosquitoes</w:t>
      </w:r>
      <w:r w:rsidR="00BF78FA" w:rsidRPr="00807860">
        <w:rPr>
          <w:rFonts w:ascii="Times New Roman" w:hAnsi="Times New Roman"/>
          <w:sz w:val="24"/>
          <w:lang w:val="en-GB"/>
        </w:rPr>
        <w:t xml:space="preserve"> </w:t>
      </w:r>
      <w:r w:rsidR="00BD3D33" w:rsidRPr="00807860">
        <w:rPr>
          <w:rFonts w:ascii="Times New Roman" w:hAnsi="Times New Roman"/>
          <w:sz w:val="24"/>
          <w:lang w:val="en-GB"/>
        </w:rPr>
        <w:t xml:space="preserve">with the aim of </w:t>
      </w:r>
      <w:r w:rsidR="0091377B" w:rsidRPr="00807860">
        <w:rPr>
          <w:rFonts w:ascii="Times New Roman" w:hAnsi="Times New Roman"/>
          <w:sz w:val="24"/>
          <w:lang w:val="en-GB"/>
        </w:rPr>
        <w:t>combat</w:t>
      </w:r>
      <w:r w:rsidR="00BD3D33" w:rsidRPr="00807860">
        <w:rPr>
          <w:rFonts w:ascii="Times New Roman" w:hAnsi="Times New Roman"/>
          <w:sz w:val="24"/>
          <w:lang w:val="en-GB"/>
        </w:rPr>
        <w:t>ing</w:t>
      </w:r>
      <w:r w:rsidR="0091377B" w:rsidRPr="00807860">
        <w:rPr>
          <w:rFonts w:ascii="Times New Roman" w:hAnsi="Times New Roman"/>
          <w:sz w:val="24"/>
          <w:lang w:val="en-GB"/>
        </w:rPr>
        <w:t xml:space="preserve"> </w:t>
      </w:r>
      <w:r w:rsidR="005C4D2B" w:rsidRPr="00807860">
        <w:rPr>
          <w:rFonts w:ascii="Times New Roman" w:hAnsi="Times New Roman"/>
          <w:sz w:val="24"/>
          <w:lang w:val="en-GB"/>
        </w:rPr>
        <w:t xml:space="preserve">tropical </w:t>
      </w:r>
      <w:r w:rsidR="004716DE" w:rsidRPr="00807860">
        <w:rPr>
          <w:rFonts w:ascii="Times New Roman" w:hAnsi="Times New Roman"/>
          <w:sz w:val="24"/>
          <w:lang w:val="en-GB"/>
        </w:rPr>
        <w:t>disease</w:t>
      </w:r>
      <w:r w:rsidR="0091377B" w:rsidRPr="00807860">
        <w:rPr>
          <w:rFonts w:ascii="Times New Roman" w:hAnsi="Times New Roman"/>
          <w:sz w:val="24"/>
          <w:lang w:val="en-GB"/>
        </w:rPr>
        <w:t xml:space="preserve">. In conjunction with </w:t>
      </w:r>
      <w:r w:rsidR="003E0310" w:rsidRPr="00807860">
        <w:rPr>
          <w:rFonts w:ascii="Times New Roman" w:hAnsi="Times New Roman"/>
          <w:sz w:val="24"/>
          <w:lang w:val="en-GB"/>
        </w:rPr>
        <w:t>clients,</w:t>
      </w:r>
      <w:r w:rsidR="0091377B" w:rsidRPr="00807860">
        <w:rPr>
          <w:rFonts w:ascii="Times New Roman" w:hAnsi="Times New Roman"/>
          <w:sz w:val="24"/>
          <w:lang w:val="en-GB"/>
        </w:rPr>
        <w:t xml:space="preserve"> suppliers</w:t>
      </w:r>
      <w:r w:rsidR="003E0310" w:rsidRPr="00807860">
        <w:rPr>
          <w:rFonts w:ascii="Times New Roman" w:hAnsi="Times New Roman"/>
          <w:sz w:val="24"/>
          <w:lang w:val="en-GB"/>
        </w:rPr>
        <w:t xml:space="preserve"> and complementors</w:t>
      </w:r>
      <w:r w:rsidR="0091377B" w:rsidRPr="00807860">
        <w:rPr>
          <w:rFonts w:ascii="Times New Roman" w:hAnsi="Times New Roman"/>
          <w:sz w:val="24"/>
          <w:lang w:val="en-GB"/>
        </w:rPr>
        <w:t xml:space="preserve">, the entrepreneurs designed a pilot project to introduce the mosquitoes </w:t>
      </w:r>
      <w:r w:rsidR="00060396" w:rsidRPr="00807860">
        <w:rPr>
          <w:rFonts w:ascii="Times New Roman" w:hAnsi="Times New Roman"/>
          <w:sz w:val="24"/>
          <w:lang w:val="en-GB"/>
        </w:rPr>
        <w:t xml:space="preserve">at </w:t>
      </w:r>
      <w:r w:rsidR="0091377B" w:rsidRPr="00807860">
        <w:rPr>
          <w:rFonts w:ascii="Times New Roman" w:hAnsi="Times New Roman"/>
          <w:sz w:val="24"/>
          <w:lang w:val="en-GB"/>
        </w:rPr>
        <w:t>a specific and isolated location within a given city</w:t>
      </w:r>
      <w:r w:rsidR="00100B40" w:rsidRPr="00807860">
        <w:rPr>
          <w:rFonts w:ascii="Times New Roman" w:hAnsi="Times New Roman"/>
          <w:sz w:val="24"/>
          <w:lang w:val="en-GB"/>
        </w:rPr>
        <w:t xml:space="preserve"> (D5.11)</w:t>
      </w:r>
      <w:r w:rsidR="0091377B" w:rsidRPr="00807860">
        <w:rPr>
          <w:rFonts w:ascii="Times New Roman" w:hAnsi="Times New Roman"/>
          <w:sz w:val="24"/>
          <w:lang w:val="en-GB"/>
        </w:rPr>
        <w:t>. This approach allowed them to evaluate the performance of the proposal and the reactions of the population, define a strategy to supply the mosquitoes and understand how the technology would work in the field.</w:t>
      </w:r>
    </w:p>
    <w:p w14:paraId="576A4F23" w14:textId="796A9CFC" w:rsidR="0091377B" w:rsidRPr="00807860" w:rsidRDefault="0091377B" w:rsidP="00807860">
      <w:pPr>
        <w:spacing w:line="240" w:lineRule="auto"/>
        <w:rPr>
          <w:rFonts w:ascii="Times New Roman" w:hAnsi="Times New Roman"/>
          <w:sz w:val="24"/>
          <w:lang w:val="en-GB"/>
        </w:rPr>
      </w:pPr>
      <w:r w:rsidRPr="00807860">
        <w:rPr>
          <w:rFonts w:ascii="Times New Roman" w:hAnsi="Times New Roman"/>
          <w:sz w:val="24"/>
          <w:lang w:val="en-GB"/>
        </w:rPr>
        <w:t xml:space="preserve">An important strategic action associated with learning experiments is </w:t>
      </w:r>
      <w:r w:rsidR="002C419C" w:rsidRPr="00807860">
        <w:rPr>
          <w:rFonts w:ascii="Times New Roman" w:hAnsi="Times New Roman" w:cs="Times New Roman"/>
          <w:sz w:val="24"/>
          <w:szCs w:val="24"/>
          <w:lang w:val="en-GB"/>
        </w:rPr>
        <w:t xml:space="preserve">the </w:t>
      </w:r>
      <w:r w:rsidR="00C43DF9" w:rsidRPr="00807860">
        <w:rPr>
          <w:rFonts w:ascii="Times New Roman" w:hAnsi="Times New Roman" w:cs="Times New Roman"/>
          <w:sz w:val="24"/>
          <w:szCs w:val="24"/>
          <w:lang w:val="en-GB"/>
        </w:rPr>
        <w:t>organiza</w:t>
      </w:r>
      <w:r w:rsidR="002C419C" w:rsidRPr="00807860">
        <w:rPr>
          <w:rFonts w:ascii="Times New Roman" w:hAnsi="Times New Roman" w:cs="Times New Roman"/>
          <w:sz w:val="24"/>
          <w:szCs w:val="24"/>
          <w:lang w:val="en-GB"/>
        </w:rPr>
        <w:t>tion of</w:t>
      </w:r>
      <w:r w:rsidRPr="00807860">
        <w:rPr>
          <w:rFonts w:ascii="Times New Roman" w:hAnsi="Times New Roman"/>
          <w:sz w:val="24"/>
          <w:lang w:val="en-GB"/>
        </w:rPr>
        <w:t xml:space="preserve"> events to present proofs of concept. The aim of these events is to reduce collective uncertainties. For example, in </w:t>
      </w:r>
      <w:r w:rsidR="00DB56FD" w:rsidRPr="00807860">
        <w:rPr>
          <w:rFonts w:ascii="Times New Roman" w:hAnsi="Times New Roman"/>
          <w:sz w:val="24"/>
          <w:lang w:val="en-GB"/>
        </w:rPr>
        <w:t>case 1</w:t>
      </w:r>
      <w:r w:rsidRPr="00807860">
        <w:rPr>
          <w:rFonts w:ascii="Times New Roman" w:hAnsi="Times New Roman"/>
          <w:sz w:val="24"/>
          <w:lang w:val="en-GB"/>
        </w:rPr>
        <w:t xml:space="preserve">, the entrepreneurs perceived that certain members </w:t>
      </w:r>
      <w:r w:rsidR="00C8311D" w:rsidRPr="00807860">
        <w:rPr>
          <w:rFonts w:ascii="Times New Roman" w:hAnsi="Times New Roman"/>
          <w:sz w:val="24"/>
          <w:lang w:val="en-GB"/>
        </w:rPr>
        <w:t>of the</w:t>
      </w:r>
      <w:r w:rsidR="00C41CA5" w:rsidRPr="00807860">
        <w:rPr>
          <w:rFonts w:ascii="Times New Roman" w:hAnsi="Times New Roman"/>
          <w:sz w:val="24"/>
          <w:lang w:val="en-GB"/>
        </w:rPr>
        <w:t xml:space="preserve"> </w:t>
      </w:r>
      <w:r w:rsidR="00490908" w:rsidRPr="00807860">
        <w:rPr>
          <w:rFonts w:ascii="Times New Roman" w:hAnsi="Times New Roman"/>
          <w:sz w:val="24"/>
          <w:lang w:val="en-GB"/>
        </w:rPr>
        <w:t>innovation</w:t>
      </w:r>
      <w:r w:rsidR="00C41CA5" w:rsidRPr="00807860">
        <w:rPr>
          <w:rFonts w:ascii="Times New Roman" w:hAnsi="Times New Roman"/>
          <w:sz w:val="24"/>
          <w:lang w:val="en-GB"/>
        </w:rPr>
        <w:t xml:space="preserve"> </w:t>
      </w:r>
      <w:r w:rsidRPr="00807860">
        <w:rPr>
          <w:rFonts w:ascii="Times New Roman" w:hAnsi="Times New Roman"/>
          <w:sz w:val="24"/>
          <w:lang w:val="en-GB"/>
        </w:rPr>
        <w:lastRenderedPageBreak/>
        <w:t xml:space="preserve">ecosystem faced collective uncertainties regarding whether the developed </w:t>
      </w:r>
      <w:r w:rsidR="005C760E" w:rsidRPr="00807860">
        <w:rPr>
          <w:rFonts w:ascii="Times New Roman" w:hAnsi="Times New Roman"/>
          <w:sz w:val="24"/>
          <w:lang w:val="en-GB"/>
        </w:rPr>
        <w:t xml:space="preserve">algae </w:t>
      </w:r>
      <w:r w:rsidRPr="00807860">
        <w:rPr>
          <w:rFonts w:ascii="Times New Roman" w:hAnsi="Times New Roman"/>
          <w:sz w:val="24"/>
          <w:lang w:val="en-GB"/>
        </w:rPr>
        <w:t>would be transformed into a feasible biofuel</w:t>
      </w:r>
      <w:r w:rsidR="00100B40" w:rsidRPr="00807860">
        <w:rPr>
          <w:rFonts w:ascii="Times New Roman" w:hAnsi="Times New Roman"/>
          <w:sz w:val="24"/>
          <w:lang w:val="en-GB"/>
        </w:rPr>
        <w:t xml:space="preserve"> (D1.18)</w:t>
      </w:r>
      <w:r w:rsidRPr="00807860">
        <w:rPr>
          <w:rFonts w:ascii="Times New Roman" w:hAnsi="Times New Roman"/>
          <w:sz w:val="24"/>
          <w:lang w:val="en-GB"/>
        </w:rPr>
        <w:t>. Consequently, these actors were hesitant (i.e., exhibited low willingness) to continue investing in new generations of technologies and products. To reduce these uncertainties, the entrepreneurs participated in a co-development project with a</w:t>
      </w:r>
      <w:r w:rsidR="00B25785" w:rsidRPr="00807860">
        <w:rPr>
          <w:rFonts w:ascii="Times New Roman" w:hAnsi="Times New Roman"/>
          <w:sz w:val="24"/>
          <w:lang w:val="en-GB"/>
        </w:rPr>
        <w:t>n</w:t>
      </w:r>
      <w:r w:rsidRPr="00807860">
        <w:rPr>
          <w:rFonts w:ascii="Times New Roman" w:hAnsi="Times New Roman"/>
          <w:sz w:val="24"/>
          <w:lang w:val="en-GB"/>
        </w:rPr>
        <w:t xml:space="preserve"> automotive company interested in algae-based biofuel. We identified similar initiatives in </w:t>
      </w:r>
      <w:r w:rsidR="00DB56FD" w:rsidRPr="00807860">
        <w:rPr>
          <w:rFonts w:ascii="Times New Roman" w:hAnsi="Times New Roman"/>
          <w:sz w:val="24"/>
          <w:lang w:val="en-GB"/>
        </w:rPr>
        <w:t>c</w:t>
      </w:r>
      <w:r w:rsidR="00F33AEE" w:rsidRPr="00807860">
        <w:rPr>
          <w:rFonts w:ascii="Times New Roman" w:hAnsi="Times New Roman"/>
          <w:sz w:val="24"/>
          <w:lang w:val="en-GB"/>
        </w:rPr>
        <w:t>ase</w:t>
      </w:r>
      <w:r w:rsidR="00100B40" w:rsidRPr="00807860">
        <w:rPr>
          <w:rFonts w:ascii="Times New Roman" w:hAnsi="Times New Roman"/>
          <w:sz w:val="24"/>
          <w:lang w:val="en-GB"/>
        </w:rPr>
        <w:t xml:space="preserve"> </w:t>
      </w:r>
      <w:r w:rsidR="00B25785" w:rsidRPr="00807860">
        <w:rPr>
          <w:rFonts w:ascii="Times New Roman" w:hAnsi="Times New Roman"/>
          <w:sz w:val="24"/>
          <w:lang w:val="en-GB"/>
        </w:rPr>
        <w:t>3.</w:t>
      </w:r>
      <w:r w:rsidR="00BD618D" w:rsidRPr="00807860">
        <w:rPr>
          <w:rFonts w:ascii="Times New Roman" w:hAnsi="Times New Roman" w:cs="Times New Roman"/>
          <w:sz w:val="24"/>
          <w:szCs w:val="24"/>
          <w:lang w:val="en-GB"/>
        </w:rPr>
        <w:t xml:space="preserve"> </w:t>
      </w:r>
    </w:p>
    <w:p w14:paraId="246AD1A0" w14:textId="77777777" w:rsidR="0091377B" w:rsidRPr="00807860" w:rsidRDefault="0091377B" w:rsidP="00807860">
      <w:pPr>
        <w:spacing w:line="240" w:lineRule="auto"/>
        <w:ind w:firstLine="708"/>
        <w:outlineLvl w:val="0"/>
        <w:rPr>
          <w:rFonts w:ascii="Times New Roman" w:hAnsi="Times New Roman"/>
          <w:b/>
          <w:i/>
          <w:sz w:val="24"/>
          <w:lang w:val="en-GB"/>
        </w:rPr>
      </w:pPr>
      <w:r w:rsidRPr="00807860">
        <w:rPr>
          <w:rFonts w:ascii="Times New Roman" w:hAnsi="Times New Roman"/>
          <w:b/>
          <w:i/>
          <w:sz w:val="24"/>
          <w:lang w:val="en-GB"/>
        </w:rPr>
        <w:t>5.3.2. Building a common template</w:t>
      </w:r>
    </w:p>
    <w:p w14:paraId="30F8ADC9" w14:textId="08C648B2" w:rsidR="0091377B" w:rsidRPr="00807860" w:rsidRDefault="0091377B" w:rsidP="00807860">
      <w:pPr>
        <w:spacing w:line="240" w:lineRule="auto"/>
        <w:rPr>
          <w:rFonts w:ascii="Times New Roman" w:hAnsi="Times New Roman"/>
          <w:sz w:val="24"/>
          <w:lang w:val="en-GB"/>
        </w:rPr>
      </w:pPr>
      <w:r w:rsidRPr="00807860">
        <w:rPr>
          <w:rFonts w:ascii="Times New Roman" w:hAnsi="Times New Roman"/>
          <w:sz w:val="24"/>
          <w:lang w:val="en-GB"/>
        </w:rPr>
        <w:t xml:space="preserve">As noted above, </w:t>
      </w:r>
      <w:r w:rsidR="008D449C" w:rsidRPr="00807860">
        <w:rPr>
          <w:rFonts w:ascii="Times New Roman" w:hAnsi="Times New Roman"/>
          <w:sz w:val="24"/>
          <w:lang w:val="en-GB"/>
        </w:rPr>
        <w:t xml:space="preserve">the </w:t>
      </w:r>
      <w:r w:rsidRPr="00807860">
        <w:rPr>
          <w:rFonts w:ascii="Times New Roman" w:hAnsi="Times New Roman"/>
          <w:sz w:val="24"/>
          <w:lang w:val="en-GB"/>
        </w:rPr>
        <w:t xml:space="preserve">firms </w:t>
      </w:r>
      <w:r w:rsidR="008D449C" w:rsidRPr="00807860">
        <w:rPr>
          <w:rFonts w:ascii="Times New Roman" w:hAnsi="Times New Roman"/>
          <w:sz w:val="24"/>
          <w:lang w:val="en-GB"/>
        </w:rPr>
        <w:t xml:space="preserve">involved in </w:t>
      </w:r>
      <w:r w:rsidR="00DB56FD" w:rsidRPr="00807860">
        <w:rPr>
          <w:rFonts w:ascii="Times New Roman" w:hAnsi="Times New Roman"/>
          <w:sz w:val="24"/>
          <w:lang w:val="en-GB"/>
        </w:rPr>
        <w:t>case 4 (Ifind)</w:t>
      </w:r>
      <w:r w:rsidRPr="00807860">
        <w:rPr>
          <w:rFonts w:ascii="Times New Roman" w:hAnsi="Times New Roman"/>
          <w:sz w:val="24"/>
          <w:lang w:val="en-GB"/>
        </w:rPr>
        <w:t xml:space="preserve"> were hesitant to adopt certain technolog</w:t>
      </w:r>
      <w:r w:rsidR="00C41CA5" w:rsidRPr="00807860">
        <w:rPr>
          <w:rFonts w:ascii="Times New Roman" w:hAnsi="Times New Roman"/>
          <w:sz w:val="24"/>
          <w:lang w:val="en-GB"/>
        </w:rPr>
        <w:t>ies</w:t>
      </w:r>
      <w:r w:rsidRPr="00807860">
        <w:rPr>
          <w:rFonts w:ascii="Times New Roman" w:hAnsi="Times New Roman"/>
          <w:sz w:val="24"/>
          <w:lang w:val="en-GB"/>
        </w:rPr>
        <w:t xml:space="preserve">. </w:t>
      </w:r>
      <w:r w:rsidR="003D2601" w:rsidRPr="00807860">
        <w:rPr>
          <w:rFonts w:ascii="Times New Roman" w:hAnsi="Times New Roman"/>
          <w:sz w:val="24"/>
          <w:lang w:val="en-GB"/>
        </w:rPr>
        <w:t xml:space="preserve">These firms </w:t>
      </w:r>
      <w:r w:rsidRPr="00807860">
        <w:rPr>
          <w:rFonts w:ascii="Times New Roman" w:hAnsi="Times New Roman"/>
          <w:sz w:val="24"/>
          <w:lang w:val="en-GB"/>
        </w:rPr>
        <w:t>were unable to predict which technology would become the dominant design in the industry in question. Therefore, the firms made different predictions of the technology</w:t>
      </w:r>
      <w:r w:rsidR="002C419C" w:rsidRPr="00807860">
        <w:rPr>
          <w:rFonts w:ascii="Times New Roman" w:hAnsi="Times New Roman" w:cs="Times New Roman"/>
          <w:sz w:val="24"/>
          <w:szCs w:val="24"/>
          <w:lang w:val="en-GB"/>
        </w:rPr>
        <w:t>'</w:t>
      </w:r>
      <w:r w:rsidRPr="00807860">
        <w:rPr>
          <w:rFonts w:ascii="Times New Roman" w:hAnsi="Times New Roman"/>
          <w:sz w:val="24"/>
          <w:lang w:val="en-GB"/>
        </w:rPr>
        <w:t>s trajectory, which had</w:t>
      </w:r>
      <w:r w:rsidR="002C419C" w:rsidRPr="00807860">
        <w:rPr>
          <w:rFonts w:ascii="Times New Roman" w:hAnsi="Times New Roman" w:cs="Times New Roman"/>
          <w:sz w:val="24"/>
          <w:szCs w:val="24"/>
          <w:lang w:val="en-GB"/>
        </w:rPr>
        <w:t xml:space="preserve"> both</w:t>
      </w:r>
      <w:r w:rsidRPr="00807860">
        <w:rPr>
          <w:rFonts w:ascii="Times New Roman" w:hAnsi="Times New Roman"/>
          <w:sz w:val="24"/>
          <w:lang w:val="en-GB"/>
        </w:rPr>
        <w:t xml:space="preserve"> meaningful and undesirable results. To align these actors, the entrepreneurs developed a series of descriptions to explain the technology </w:t>
      </w:r>
      <w:r w:rsidR="00ED1799" w:rsidRPr="00807860">
        <w:rPr>
          <w:rFonts w:ascii="Times New Roman" w:hAnsi="Times New Roman"/>
          <w:sz w:val="24"/>
          <w:lang w:val="en-GB"/>
        </w:rPr>
        <w:t>and</w:t>
      </w:r>
      <w:r w:rsidRPr="00807860">
        <w:rPr>
          <w:rFonts w:ascii="Times New Roman" w:hAnsi="Times New Roman"/>
          <w:sz w:val="24"/>
          <w:lang w:val="en-GB"/>
        </w:rPr>
        <w:t xml:space="preserve"> its </w:t>
      </w:r>
      <w:r w:rsidR="00C41CA5" w:rsidRPr="00807860">
        <w:rPr>
          <w:rFonts w:ascii="Times New Roman" w:hAnsi="Times New Roman"/>
          <w:sz w:val="24"/>
          <w:lang w:val="en-GB"/>
        </w:rPr>
        <w:t>features</w:t>
      </w:r>
      <w:r w:rsidRPr="00807860">
        <w:rPr>
          <w:rFonts w:ascii="Times New Roman" w:hAnsi="Times New Roman"/>
          <w:sz w:val="24"/>
          <w:lang w:val="en-GB"/>
        </w:rPr>
        <w:t xml:space="preserve"> </w:t>
      </w:r>
      <w:r w:rsidR="00C461FE" w:rsidRPr="00807860">
        <w:rPr>
          <w:rFonts w:ascii="Times New Roman" w:hAnsi="Times New Roman"/>
          <w:sz w:val="24"/>
          <w:lang w:val="en-GB"/>
        </w:rPr>
        <w:t>(D4.</w:t>
      </w:r>
      <w:r w:rsidR="003E0310" w:rsidRPr="00807860">
        <w:rPr>
          <w:rFonts w:ascii="Times New Roman" w:hAnsi="Times New Roman"/>
          <w:sz w:val="24"/>
          <w:lang w:val="en-GB"/>
        </w:rPr>
        <w:t>8</w:t>
      </w:r>
      <w:r w:rsidR="00C461FE" w:rsidRPr="00807860">
        <w:rPr>
          <w:rFonts w:ascii="Times New Roman" w:hAnsi="Times New Roman"/>
          <w:sz w:val="24"/>
          <w:lang w:val="en-GB"/>
        </w:rPr>
        <w:t>)</w:t>
      </w:r>
      <w:r w:rsidRPr="00807860">
        <w:rPr>
          <w:rFonts w:ascii="Times New Roman" w:hAnsi="Times New Roman"/>
          <w:sz w:val="24"/>
          <w:lang w:val="en-GB"/>
        </w:rPr>
        <w:t xml:space="preserve">. These descriptions were communicated through business plans, technology </w:t>
      </w:r>
      <w:r w:rsidR="00A94D83" w:rsidRPr="00807860">
        <w:rPr>
          <w:rFonts w:ascii="Times New Roman" w:hAnsi="Times New Roman" w:cs="Times New Roman"/>
          <w:sz w:val="24"/>
          <w:szCs w:val="24"/>
          <w:lang w:val="en-GB"/>
        </w:rPr>
        <w:t>roadmaps, presentations</w:t>
      </w:r>
      <w:r w:rsidRPr="00807860">
        <w:rPr>
          <w:rFonts w:ascii="Times New Roman" w:hAnsi="Times New Roman"/>
          <w:sz w:val="24"/>
          <w:lang w:val="en-GB"/>
        </w:rPr>
        <w:t xml:space="preserve">, and workshops. </w:t>
      </w:r>
    </w:p>
    <w:p w14:paraId="4F2FB682" w14:textId="1F49C360" w:rsidR="004C7D96" w:rsidRPr="00807860" w:rsidRDefault="0091377B" w:rsidP="00807860">
      <w:pPr>
        <w:spacing w:line="240" w:lineRule="auto"/>
        <w:rPr>
          <w:rFonts w:ascii="Times New Roman" w:hAnsi="Times New Roman"/>
          <w:sz w:val="24"/>
          <w:lang w:val="en-GB"/>
        </w:rPr>
      </w:pPr>
      <w:r w:rsidRPr="00807860">
        <w:rPr>
          <w:rFonts w:ascii="Times New Roman" w:hAnsi="Times New Roman"/>
          <w:sz w:val="24"/>
          <w:lang w:val="en-GB"/>
        </w:rPr>
        <w:t>In case</w:t>
      </w:r>
      <w:r w:rsidR="00DB56FD" w:rsidRPr="00807860">
        <w:rPr>
          <w:rFonts w:ascii="Times New Roman" w:hAnsi="Times New Roman"/>
          <w:sz w:val="24"/>
          <w:lang w:val="en-GB"/>
        </w:rPr>
        <w:t xml:space="preserve"> 2</w:t>
      </w:r>
      <w:r w:rsidRPr="00807860">
        <w:rPr>
          <w:rFonts w:ascii="Times New Roman" w:hAnsi="Times New Roman"/>
          <w:sz w:val="24"/>
          <w:lang w:val="en-GB"/>
        </w:rPr>
        <w:t xml:space="preserve">, firms had different understandings of market needs. Again, these distinct visions led to a variety of </w:t>
      </w:r>
      <w:r w:rsidR="00A94D83" w:rsidRPr="00807860">
        <w:rPr>
          <w:rFonts w:ascii="Times New Roman" w:hAnsi="Times New Roman" w:cs="Times New Roman"/>
          <w:sz w:val="24"/>
          <w:szCs w:val="24"/>
          <w:lang w:val="en-GB"/>
        </w:rPr>
        <w:t>behaviours</w:t>
      </w:r>
      <w:r w:rsidRPr="00807860">
        <w:rPr>
          <w:rFonts w:ascii="Times New Roman" w:hAnsi="Times New Roman"/>
          <w:sz w:val="24"/>
          <w:lang w:val="en-GB"/>
        </w:rPr>
        <w:t xml:space="preserve">, including </w:t>
      </w:r>
      <w:r w:rsidR="002C419C" w:rsidRPr="00807860">
        <w:rPr>
          <w:rFonts w:ascii="Times New Roman" w:hAnsi="Times New Roman" w:cs="Times New Roman"/>
          <w:sz w:val="24"/>
          <w:szCs w:val="24"/>
          <w:lang w:val="en-GB"/>
        </w:rPr>
        <w:t>the support of</w:t>
      </w:r>
      <w:r w:rsidRPr="00807860">
        <w:rPr>
          <w:rFonts w:ascii="Times New Roman" w:hAnsi="Times New Roman"/>
          <w:sz w:val="24"/>
          <w:lang w:val="en-GB"/>
        </w:rPr>
        <w:t xml:space="preserve"> opposing value propositions. To allow </w:t>
      </w:r>
      <w:r w:rsidR="00554B3F" w:rsidRPr="00807860">
        <w:rPr>
          <w:rFonts w:ascii="Times New Roman" w:hAnsi="Times New Roman"/>
          <w:sz w:val="24"/>
          <w:lang w:val="en-GB"/>
        </w:rPr>
        <w:t xml:space="preserve">the </w:t>
      </w:r>
      <w:r w:rsidRPr="00807860">
        <w:rPr>
          <w:rFonts w:ascii="Times New Roman" w:hAnsi="Times New Roman"/>
          <w:sz w:val="24"/>
          <w:lang w:val="en-GB"/>
        </w:rPr>
        <w:t>firms to continue investing resources in the entrepreneurial firm</w:t>
      </w:r>
      <w:r w:rsidR="002C419C" w:rsidRPr="00807860">
        <w:rPr>
          <w:rFonts w:ascii="Times New Roman" w:hAnsi="Times New Roman" w:cs="Times New Roman"/>
          <w:sz w:val="24"/>
          <w:szCs w:val="24"/>
          <w:lang w:val="en-GB"/>
        </w:rPr>
        <w:t>'</w:t>
      </w:r>
      <w:r w:rsidRPr="00807860">
        <w:rPr>
          <w:rFonts w:ascii="Times New Roman" w:hAnsi="Times New Roman"/>
          <w:sz w:val="24"/>
          <w:lang w:val="en-GB"/>
        </w:rPr>
        <w:t xml:space="preserve">s value proposition and reduce the space </w:t>
      </w:r>
      <w:r w:rsidR="00ED1799" w:rsidRPr="00807860">
        <w:rPr>
          <w:rFonts w:ascii="Times New Roman" w:hAnsi="Times New Roman"/>
          <w:sz w:val="24"/>
          <w:lang w:val="en-GB"/>
        </w:rPr>
        <w:t xml:space="preserve">to </w:t>
      </w:r>
      <w:r w:rsidRPr="00807860">
        <w:rPr>
          <w:rFonts w:ascii="Times New Roman" w:hAnsi="Times New Roman"/>
          <w:sz w:val="24"/>
          <w:lang w:val="en-GB"/>
        </w:rPr>
        <w:t>address this uncertainty, the entrepreneurs organi</w:t>
      </w:r>
      <w:r w:rsidRPr="00807860">
        <w:rPr>
          <w:rFonts w:ascii="Times New Roman" w:hAnsi="Times New Roman" w:cs="Times New Roman"/>
          <w:sz w:val="24"/>
          <w:szCs w:val="24"/>
          <w:lang w:val="en-GB"/>
        </w:rPr>
        <w:t>z</w:t>
      </w:r>
      <w:r w:rsidRPr="00807860">
        <w:rPr>
          <w:rFonts w:ascii="Times New Roman" w:hAnsi="Times New Roman"/>
          <w:sz w:val="24"/>
          <w:lang w:val="en-GB"/>
        </w:rPr>
        <w:t>ed a series of workshops</w:t>
      </w:r>
      <w:r w:rsidR="00C8311D" w:rsidRPr="00807860">
        <w:rPr>
          <w:rFonts w:ascii="Times New Roman" w:hAnsi="Times New Roman"/>
          <w:sz w:val="24"/>
          <w:lang w:val="en-GB"/>
        </w:rPr>
        <w:t xml:space="preserve"> in which</w:t>
      </w:r>
      <w:r w:rsidRPr="00807860">
        <w:rPr>
          <w:rFonts w:ascii="Times New Roman" w:hAnsi="Times New Roman"/>
          <w:sz w:val="24"/>
          <w:lang w:val="en-GB"/>
        </w:rPr>
        <w:t xml:space="preserve"> they emphasi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ed future market characteristics and where the </w:t>
      </w:r>
      <w:r w:rsidR="00490908" w:rsidRPr="00807860">
        <w:rPr>
          <w:rFonts w:ascii="Times New Roman" w:hAnsi="Times New Roman"/>
          <w:sz w:val="24"/>
          <w:lang w:val="en-GB"/>
        </w:rPr>
        <w:t xml:space="preserve">innovation </w:t>
      </w:r>
      <w:r w:rsidRPr="00807860">
        <w:rPr>
          <w:rFonts w:ascii="Times New Roman" w:hAnsi="Times New Roman"/>
          <w:sz w:val="24"/>
          <w:lang w:val="en-GB"/>
        </w:rPr>
        <w:t>ecosystem partners should allocate their resources</w:t>
      </w:r>
      <w:r w:rsidR="00C461FE" w:rsidRPr="00807860">
        <w:rPr>
          <w:rFonts w:ascii="Times New Roman" w:hAnsi="Times New Roman"/>
          <w:sz w:val="24"/>
          <w:lang w:val="en-GB"/>
        </w:rPr>
        <w:t xml:space="preserve"> (D2.11 and D2.12)</w:t>
      </w:r>
      <w:r w:rsidRPr="00807860">
        <w:rPr>
          <w:rFonts w:ascii="Times New Roman" w:hAnsi="Times New Roman"/>
          <w:sz w:val="24"/>
          <w:lang w:val="en-GB"/>
        </w:rPr>
        <w:t>.</w:t>
      </w:r>
    </w:p>
    <w:p w14:paraId="747985CB" w14:textId="72621D18" w:rsidR="00B8309A" w:rsidRPr="00807860" w:rsidRDefault="0091377B" w:rsidP="00807860">
      <w:pPr>
        <w:spacing w:line="240" w:lineRule="auto"/>
        <w:rPr>
          <w:rFonts w:ascii="Times New Roman" w:hAnsi="Times New Roman"/>
          <w:sz w:val="24"/>
          <w:lang w:val="en-GB"/>
        </w:rPr>
      </w:pPr>
      <w:r w:rsidRPr="00807860">
        <w:rPr>
          <w:rFonts w:ascii="Times New Roman" w:hAnsi="Times New Roman"/>
          <w:sz w:val="24"/>
          <w:lang w:val="en-GB"/>
        </w:rPr>
        <w:t xml:space="preserve">We </w:t>
      </w:r>
      <w:r w:rsidR="002C419C" w:rsidRPr="00807860">
        <w:rPr>
          <w:rFonts w:ascii="Times New Roman" w:hAnsi="Times New Roman" w:cs="Times New Roman"/>
          <w:sz w:val="24"/>
          <w:szCs w:val="24"/>
          <w:lang w:val="en-GB"/>
        </w:rPr>
        <w:t>call</w:t>
      </w:r>
      <w:r w:rsidRPr="00807860">
        <w:rPr>
          <w:rFonts w:ascii="Times New Roman" w:hAnsi="Times New Roman"/>
          <w:sz w:val="24"/>
          <w:lang w:val="en-GB"/>
        </w:rPr>
        <w:t xml:space="preserve"> this process of creating and disseminating descriptions </w:t>
      </w:r>
      <w:r w:rsidRPr="00807860">
        <w:rPr>
          <w:rFonts w:ascii="Times New Roman" w:hAnsi="Times New Roman"/>
          <w:i/>
          <w:sz w:val="24"/>
          <w:lang w:val="en-GB"/>
        </w:rPr>
        <w:t>building a common template</w:t>
      </w:r>
      <w:r w:rsidRPr="00807860">
        <w:rPr>
          <w:rFonts w:ascii="Times New Roman" w:hAnsi="Times New Roman"/>
          <w:sz w:val="24"/>
          <w:lang w:val="en-GB"/>
        </w:rPr>
        <w:t xml:space="preserve">. A common template corresponds to information and knowledge shared by a group of actors. </w:t>
      </w:r>
      <w:r w:rsidR="00BA143E" w:rsidRPr="00807860">
        <w:rPr>
          <w:rFonts w:ascii="Times New Roman" w:hAnsi="Times New Roman"/>
          <w:sz w:val="24"/>
          <w:lang w:val="en-GB"/>
        </w:rPr>
        <w:t>Based on</w:t>
      </w:r>
      <w:r w:rsidR="00ED1799" w:rsidRPr="00807860">
        <w:rPr>
          <w:rFonts w:ascii="Times New Roman" w:hAnsi="Times New Roman"/>
          <w:sz w:val="24"/>
          <w:lang w:val="en-GB"/>
        </w:rPr>
        <w:t xml:space="preserve"> the</w:t>
      </w:r>
      <w:r w:rsidR="00BA143E" w:rsidRPr="00807860">
        <w:rPr>
          <w:rFonts w:ascii="Times New Roman" w:hAnsi="Times New Roman"/>
          <w:sz w:val="24"/>
          <w:lang w:val="en-GB"/>
        </w:rPr>
        <w:t xml:space="preserve"> cases, we identified that building a common template is associated with </w:t>
      </w:r>
      <w:r w:rsidR="000C2CD2" w:rsidRPr="00807860">
        <w:rPr>
          <w:rFonts w:ascii="Times New Roman" w:hAnsi="Times New Roman"/>
          <w:sz w:val="24"/>
          <w:lang w:val="en-GB"/>
        </w:rPr>
        <w:t xml:space="preserve">the </w:t>
      </w:r>
      <w:r w:rsidR="00BA143E" w:rsidRPr="00807860">
        <w:rPr>
          <w:rFonts w:ascii="Times New Roman" w:hAnsi="Times New Roman"/>
          <w:sz w:val="24"/>
          <w:lang w:val="en-GB"/>
        </w:rPr>
        <w:t>following aspects:</w:t>
      </w:r>
    </w:p>
    <w:p w14:paraId="750EC483" w14:textId="66DBB1E6" w:rsidR="00ED4FEC" w:rsidRPr="00807860" w:rsidRDefault="00BA143E" w:rsidP="00807860">
      <w:pPr>
        <w:pStyle w:val="PargrafodaLista"/>
        <w:numPr>
          <w:ilvl w:val="0"/>
          <w:numId w:val="20"/>
        </w:numPr>
        <w:spacing w:line="240" w:lineRule="auto"/>
        <w:ind w:left="180" w:firstLine="0"/>
        <w:rPr>
          <w:rFonts w:ascii="Times New Roman" w:hAnsi="Times New Roman"/>
          <w:sz w:val="24"/>
          <w:lang w:val="en-GB"/>
        </w:rPr>
      </w:pPr>
      <w:r w:rsidRPr="00807860">
        <w:rPr>
          <w:rFonts w:ascii="Times New Roman" w:hAnsi="Times New Roman"/>
          <w:b/>
          <w:sz w:val="24"/>
          <w:lang w:val="en-GB"/>
        </w:rPr>
        <w:t xml:space="preserve">Projecting </w:t>
      </w:r>
      <w:r w:rsidR="00C873DB" w:rsidRPr="00807860">
        <w:rPr>
          <w:rFonts w:ascii="Times New Roman" w:hAnsi="Times New Roman"/>
          <w:b/>
          <w:sz w:val="24"/>
          <w:lang w:val="en-GB"/>
        </w:rPr>
        <w:t>a</w:t>
      </w:r>
      <w:r w:rsidRPr="00807860">
        <w:rPr>
          <w:rFonts w:ascii="Times New Roman" w:hAnsi="Times New Roman"/>
          <w:b/>
          <w:sz w:val="24"/>
          <w:lang w:val="en-GB"/>
        </w:rPr>
        <w:t xml:space="preserve"> desirable future versus predicting the future</w:t>
      </w:r>
      <w:r w:rsidRPr="00807860">
        <w:rPr>
          <w:rFonts w:ascii="Times New Roman" w:hAnsi="Times New Roman"/>
          <w:sz w:val="24"/>
          <w:lang w:val="en-GB"/>
        </w:rPr>
        <w:t>:</w:t>
      </w:r>
      <w:r w:rsidR="00ED4FEC" w:rsidRPr="00807860">
        <w:rPr>
          <w:rFonts w:ascii="Times New Roman" w:hAnsi="Times New Roman"/>
          <w:sz w:val="24"/>
          <w:lang w:val="en-GB"/>
        </w:rPr>
        <w:t xml:space="preserve"> </w:t>
      </w:r>
      <w:r w:rsidR="0060396F" w:rsidRPr="00807860">
        <w:rPr>
          <w:rFonts w:ascii="Times New Roman" w:hAnsi="Times New Roman"/>
          <w:sz w:val="24"/>
          <w:lang w:val="en-GB"/>
        </w:rPr>
        <w:t xml:space="preserve">The </w:t>
      </w:r>
      <w:r w:rsidR="000C2CD2" w:rsidRPr="00807860">
        <w:rPr>
          <w:rFonts w:ascii="Times New Roman" w:hAnsi="Times New Roman"/>
          <w:sz w:val="24"/>
          <w:lang w:val="en-GB"/>
        </w:rPr>
        <w:t>entrepreneurs project</w:t>
      </w:r>
      <w:r w:rsidR="000507C7" w:rsidRPr="00807860">
        <w:rPr>
          <w:rFonts w:ascii="Times New Roman" w:hAnsi="Times New Roman"/>
          <w:sz w:val="24"/>
          <w:lang w:val="en-GB"/>
        </w:rPr>
        <w:t>ed</w:t>
      </w:r>
      <w:r w:rsidR="000C2CD2" w:rsidRPr="00807860">
        <w:rPr>
          <w:rFonts w:ascii="Times New Roman" w:hAnsi="Times New Roman"/>
          <w:sz w:val="24"/>
          <w:lang w:val="en-GB"/>
        </w:rPr>
        <w:t xml:space="preserve"> a desirable future from the means at hand. Such projection</w:t>
      </w:r>
      <w:r w:rsidR="00C873DB" w:rsidRPr="00807860">
        <w:rPr>
          <w:rFonts w:ascii="Times New Roman" w:hAnsi="Times New Roman"/>
          <w:sz w:val="24"/>
          <w:lang w:val="en-GB"/>
        </w:rPr>
        <w:t>s</w:t>
      </w:r>
      <w:r w:rsidR="000C2CD2" w:rsidRPr="00807860">
        <w:rPr>
          <w:rFonts w:ascii="Times New Roman" w:hAnsi="Times New Roman"/>
          <w:sz w:val="24"/>
          <w:lang w:val="en-GB"/>
        </w:rPr>
        <w:t xml:space="preserve"> </w:t>
      </w:r>
      <w:r w:rsidR="00C873DB" w:rsidRPr="00807860">
        <w:rPr>
          <w:rFonts w:ascii="Times New Roman" w:hAnsi="Times New Roman"/>
          <w:sz w:val="24"/>
          <w:lang w:val="en-GB"/>
        </w:rPr>
        <w:t xml:space="preserve">are the result </w:t>
      </w:r>
      <w:r w:rsidR="000C2CD2" w:rsidRPr="00807860">
        <w:rPr>
          <w:rFonts w:ascii="Times New Roman" w:hAnsi="Times New Roman"/>
          <w:sz w:val="24"/>
          <w:lang w:val="en-GB"/>
        </w:rPr>
        <w:t xml:space="preserve">of making sense of </w:t>
      </w:r>
      <w:r w:rsidR="00D305DB" w:rsidRPr="00807860">
        <w:rPr>
          <w:rFonts w:ascii="Times New Roman" w:hAnsi="Times New Roman"/>
          <w:sz w:val="24"/>
          <w:lang w:val="en-GB"/>
        </w:rPr>
        <w:t xml:space="preserve">fragmented </w:t>
      </w:r>
      <w:r w:rsidR="000C2CD2" w:rsidRPr="00807860">
        <w:rPr>
          <w:rFonts w:ascii="Times New Roman" w:hAnsi="Times New Roman"/>
          <w:sz w:val="24"/>
          <w:lang w:val="en-GB"/>
        </w:rPr>
        <w:t xml:space="preserve">information and </w:t>
      </w:r>
      <w:r w:rsidR="00D305DB" w:rsidRPr="00807860">
        <w:rPr>
          <w:rFonts w:ascii="Times New Roman" w:hAnsi="Times New Roman"/>
          <w:sz w:val="24"/>
          <w:lang w:val="en-GB"/>
        </w:rPr>
        <w:t xml:space="preserve">poor </w:t>
      </w:r>
      <w:r w:rsidR="000C2CD2" w:rsidRPr="00807860">
        <w:rPr>
          <w:rFonts w:ascii="Times New Roman" w:hAnsi="Times New Roman"/>
          <w:sz w:val="24"/>
          <w:lang w:val="en-GB"/>
        </w:rPr>
        <w:t>data</w:t>
      </w:r>
      <w:r w:rsidR="00D305DB" w:rsidRPr="00807860">
        <w:rPr>
          <w:rFonts w:ascii="Times New Roman" w:hAnsi="Times New Roman"/>
          <w:sz w:val="24"/>
          <w:lang w:val="en-GB"/>
        </w:rPr>
        <w:t xml:space="preserve"> and </w:t>
      </w:r>
      <w:r w:rsidR="00C873DB" w:rsidRPr="00807860">
        <w:rPr>
          <w:rFonts w:ascii="Times New Roman" w:hAnsi="Times New Roman"/>
          <w:sz w:val="24"/>
          <w:lang w:val="en-GB"/>
        </w:rPr>
        <w:t xml:space="preserve">are </w:t>
      </w:r>
      <w:r w:rsidR="00D305DB" w:rsidRPr="00807860">
        <w:rPr>
          <w:rFonts w:ascii="Times New Roman" w:hAnsi="Times New Roman"/>
          <w:sz w:val="24"/>
          <w:lang w:val="en-GB"/>
        </w:rPr>
        <w:t xml:space="preserve">co-created with different </w:t>
      </w:r>
      <w:r w:rsidR="00490908" w:rsidRPr="00807860">
        <w:rPr>
          <w:rFonts w:ascii="Times New Roman" w:hAnsi="Times New Roman"/>
          <w:sz w:val="24"/>
          <w:lang w:val="en-GB"/>
        </w:rPr>
        <w:t xml:space="preserve">innovation </w:t>
      </w:r>
      <w:r w:rsidR="00D305DB" w:rsidRPr="00807860">
        <w:rPr>
          <w:rFonts w:ascii="Times New Roman" w:hAnsi="Times New Roman"/>
          <w:sz w:val="24"/>
          <w:lang w:val="en-GB"/>
        </w:rPr>
        <w:t>ecosystem partners</w:t>
      </w:r>
      <w:r w:rsidR="000C2CD2" w:rsidRPr="00807860">
        <w:rPr>
          <w:rFonts w:ascii="Times New Roman" w:hAnsi="Times New Roman"/>
          <w:sz w:val="24"/>
          <w:lang w:val="en-GB"/>
        </w:rPr>
        <w:t xml:space="preserve">. Projecting </w:t>
      </w:r>
      <w:r w:rsidR="00C873DB" w:rsidRPr="00807860">
        <w:rPr>
          <w:rFonts w:ascii="Times New Roman" w:hAnsi="Times New Roman"/>
          <w:sz w:val="24"/>
          <w:lang w:val="en-GB"/>
        </w:rPr>
        <w:t>the</w:t>
      </w:r>
      <w:r w:rsidR="000C2CD2" w:rsidRPr="00807860">
        <w:rPr>
          <w:rFonts w:ascii="Times New Roman" w:hAnsi="Times New Roman"/>
          <w:sz w:val="24"/>
          <w:lang w:val="en-GB"/>
        </w:rPr>
        <w:t xml:space="preserve"> future is different from predicting the future, which employs data (based on historic</w:t>
      </w:r>
      <w:r w:rsidR="002C419C" w:rsidRPr="00807860">
        <w:rPr>
          <w:rFonts w:ascii="Times New Roman" w:hAnsi="Times New Roman" w:cs="Times New Roman"/>
          <w:sz w:val="24"/>
          <w:szCs w:val="24"/>
          <w:lang w:val="en-GB"/>
        </w:rPr>
        <w:t>al</w:t>
      </w:r>
      <w:r w:rsidR="000C2CD2" w:rsidRPr="00807860">
        <w:rPr>
          <w:rFonts w:ascii="Times New Roman" w:hAnsi="Times New Roman"/>
          <w:sz w:val="24"/>
          <w:lang w:val="en-GB"/>
        </w:rPr>
        <w:t xml:space="preserve"> information or trajectory) to suggest </w:t>
      </w:r>
      <w:r w:rsidR="002C419C" w:rsidRPr="00807860">
        <w:rPr>
          <w:rFonts w:ascii="Times New Roman" w:hAnsi="Times New Roman" w:cs="Times New Roman"/>
          <w:sz w:val="24"/>
          <w:szCs w:val="24"/>
          <w:lang w:val="en-GB"/>
        </w:rPr>
        <w:t>a view of</w:t>
      </w:r>
      <w:r w:rsidR="00C873DB" w:rsidRPr="00807860">
        <w:rPr>
          <w:rFonts w:ascii="Times New Roman" w:hAnsi="Times New Roman"/>
          <w:sz w:val="24"/>
          <w:lang w:val="en-GB"/>
        </w:rPr>
        <w:t xml:space="preserve"> the future.</w:t>
      </w:r>
      <w:r w:rsidR="00ED4FEC" w:rsidRPr="00807860">
        <w:rPr>
          <w:rFonts w:ascii="Times New Roman" w:hAnsi="Times New Roman"/>
          <w:sz w:val="24"/>
          <w:lang w:val="en-GB"/>
        </w:rPr>
        <w:t xml:space="preserve"> In all cases investigated, the entrepreneurs developed common templates intended to shape the preferences and beliefs of other actors and persuade them to invest in their vision of the future.</w:t>
      </w:r>
      <w:r w:rsidR="000C2CD2" w:rsidRPr="00807860">
        <w:rPr>
          <w:rFonts w:ascii="Times New Roman" w:hAnsi="Times New Roman"/>
          <w:sz w:val="24"/>
          <w:lang w:val="en-GB"/>
        </w:rPr>
        <w:t xml:space="preserve"> </w:t>
      </w:r>
      <w:r w:rsidR="00FC0893" w:rsidRPr="00807860">
        <w:rPr>
          <w:rFonts w:ascii="Times New Roman" w:hAnsi="Times New Roman"/>
          <w:sz w:val="24"/>
          <w:lang w:val="en-GB"/>
        </w:rPr>
        <w:t>The p</w:t>
      </w:r>
      <w:r w:rsidR="00C873DB" w:rsidRPr="00807860">
        <w:rPr>
          <w:rFonts w:ascii="Times New Roman" w:hAnsi="Times New Roman"/>
          <w:sz w:val="24"/>
          <w:lang w:val="en-GB"/>
        </w:rPr>
        <w:t>rojections also help</w:t>
      </w:r>
      <w:r w:rsidR="000507C7" w:rsidRPr="00807860">
        <w:rPr>
          <w:rFonts w:ascii="Times New Roman" w:hAnsi="Times New Roman"/>
          <w:sz w:val="24"/>
          <w:lang w:val="en-GB"/>
        </w:rPr>
        <w:t>ed</w:t>
      </w:r>
      <w:r w:rsidR="00C873DB" w:rsidRPr="00807860">
        <w:rPr>
          <w:rFonts w:ascii="Times New Roman" w:hAnsi="Times New Roman"/>
          <w:sz w:val="24"/>
          <w:lang w:val="en-GB"/>
        </w:rPr>
        <w:t xml:space="preserve"> </w:t>
      </w:r>
      <w:r w:rsidR="00D10E97" w:rsidRPr="00807860">
        <w:rPr>
          <w:rFonts w:ascii="Times New Roman" w:hAnsi="Times New Roman"/>
          <w:sz w:val="24"/>
          <w:lang w:val="en-GB"/>
        </w:rPr>
        <w:t xml:space="preserve">the </w:t>
      </w:r>
      <w:r w:rsidR="00490908" w:rsidRPr="00807860">
        <w:rPr>
          <w:rFonts w:ascii="Times New Roman" w:hAnsi="Times New Roman"/>
          <w:sz w:val="24"/>
          <w:lang w:val="en-GB"/>
        </w:rPr>
        <w:t>innovation</w:t>
      </w:r>
      <w:r w:rsidR="00C873DB" w:rsidRPr="00807860">
        <w:rPr>
          <w:rFonts w:ascii="Times New Roman" w:hAnsi="Times New Roman"/>
          <w:sz w:val="24"/>
          <w:lang w:val="en-GB"/>
        </w:rPr>
        <w:t xml:space="preserve"> </w:t>
      </w:r>
      <w:r w:rsidR="000507C7" w:rsidRPr="00807860">
        <w:rPr>
          <w:rFonts w:ascii="Times New Roman" w:hAnsi="Times New Roman"/>
          <w:sz w:val="24"/>
          <w:lang w:val="en-GB"/>
        </w:rPr>
        <w:t xml:space="preserve">ecosystem members </w:t>
      </w:r>
      <w:r w:rsidR="00C873DB" w:rsidRPr="00807860">
        <w:rPr>
          <w:rFonts w:ascii="Times New Roman" w:hAnsi="Times New Roman"/>
          <w:sz w:val="24"/>
          <w:lang w:val="en-GB"/>
        </w:rPr>
        <w:t xml:space="preserve">to cope </w:t>
      </w:r>
      <w:r w:rsidR="00ED4FEC" w:rsidRPr="00807860">
        <w:rPr>
          <w:rFonts w:ascii="Times New Roman" w:hAnsi="Times New Roman"/>
          <w:sz w:val="24"/>
          <w:lang w:val="en-GB"/>
        </w:rPr>
        <w:t xml:space="preserve">with the uncertainties related to </w:t>
      </w:r>
      <w:r w:rsidR="00C873DB" w:rsidRPr="00807860">
        <w:rPr>
          <w:rFonts w:ascii="Times New Roman" w:hAnsi="Times New Roman"/>
          <w:sz w:val="24"/>
          <w:lang w:val="en-GB"/>
        </w:rPr>
        <w:t xml:space="preserve">the </w:t>
      </w:r>
      <w:r w:rsidR="00ED4FEC" w:rsidRPr="00807860">
        <w:rPr>
          <w:rFonts w:ascii="Times New Roman" w:hAnsi="Times New Roman"/>
          <w:sz w:val="24"/>
          <w:lang w:val="en-GB"/>
        </w:rPr>
        <w:t>difficult</w:t>
      </w:r>
      <w:r w:rsidR="00C873DB" w:rsidRPr="00807860">
        <w:rPr>
          <w:rFonts w:ascii="Times New Roman" w:hAnsi="Times New Roman"/>
          <w:sz w:val="24"/>
          <w:lang w:val="en-GB"/>
        </w:rPr>
        <w:t xml:space="preserve">y </w:t>
      </w:r>
      <w:r w:rsidR="004A7AD6" w:rsidRPr="00807860">
        <w:rPr>
          <w:rFonts w:ascii="Times New Roman" w:hAnsi="Times New Roman"/>
          <w:sz w:val="24"/>
          <w:lang w:val="en-GB"/>
        </w:rPr>
        <w:t xml:space="preserve">of </w:t>
      </w:r>
      <w:r w:rsidR="00C873DB" w:rsidRPr="00807860">
        <w:rPr>
          <w:rFonts w:ascii="Times New Roman" w:hAnsi="Times New Roman"/>
          <w:sz w:val="24"/>
          <w:lang w:val="en-GB"/>
        </w:rPr>
        <w:t xml:space="preserve">predicting </w:t>
      </w:r>
      <w:r w:rsidR="00ED4FEC" w:rsidRPr="00807860">
        <w:rPr>
          <w:rFonts w:ascii="Times New Roman" w:hAnsi="Times New Roman"/>
          <w:sz w:val="24"/>
          <w:lang w:val="en-GB"/>
        </w:rPr>
        <w:t xml:space="preserve">how the environment (e.g., the market) would evolve. An entrepreneur in </w:t>
      </w:r>
      <w:r w:rsidR="00DB56FD" w:rsidRPr="00807860">
        <w:rPr>
          <w:rFonts w:ascii="Times New Roman" w:hAnsi="Times New Roman"/>
          <w:sz w:val="24"/>
          <w:lang w:val="en-GB"/>
        </w:rPr>
        <w:t>case 1</w:t>
      </w:r>
      <w:r w:rsidR="00ED4FEC" w:rsidRPr="00807860">
        <w:rPr>
          <w:rFonts w:ascii="Times New Roman" w:hAnsi="Times New Roman"/>
          <w:sz w:val="24"/>
          <w:lang w:val="en-GB"/>
        </w:rPr>
        <w:t xml:space="preserve"> suggested the following: </w:t>
      </w:r>
      <w:r w:rsidR="002C419C" w:rsidRPr="00807860">
        <w:rPr>
          <w:rFonts w:ascii="Times New Roman" w:hAnsi="Times New Roman" w:cs="Times New Roman"/>
          <w:sz w:val="24"/>
          <w:szCs w:val="24"/>
          <w:lang w:val="en-GB"/>
        </w:rPr>
        <w:t>"</w:t>
      </w:r>
      <w:r w:rsidR="00ED4FEC" w:rsidRPr="00807860">
        <w:rPr>
          <w:rFonts w:ascii="Times New Roman" w:hAnsi="Times New Roman"/>
          <w:sz w:val="24"/>
          <w:lang w:val="en-GB"/>
        </w:rPr>
        <w:t xml:space="preserve">The true uncertainties come from </w:t>
      </w:r>
      <w:r w:rsidR="00832DC7" w:rsidRPr="00807860">
        <w:rPr>
          <w:rFonts w:ascii="Times New Roman" w:hAnsi="Times New Roman"/>
          <w:sz w:val="24"/>
          <w:lang w:val="en-GB"/>
        </w:rPr>
        <w:t xml:space="preserve">a </w:t>
      </w:r>
      <w:r w:rsidR="00ED4FEC" w:rsidRPr="00807860">
        <w:rPr>
          <w:rFonts w:ascii="Times New Roman" w:hAnsi="Times New Roman"/>
          <w:sz w:val="24"/>
          <w:lang w:val="en-GB"/>
        </w:rPr>
        <w:t>lack of information about how the companies are seeing the future</w:t>
      </w:r>
      <w:r w:rsidR="002C419C" w:rsidRPr="00807860">
        <w:rPr>
          <w:rFonts w:ascii="Times New Roman" w:hAnsi="Times New Roman" w:cs="Times New Roman"/>
          <w:sz w:val="24"/>
          <w:szCs w:val="24"/>
          <w:lang w:val="en-GB"/>
        </w:rPr>
        <w:t>".</w:t>
      </w:r>
      <w:r w:rsidR="00443465" w:rsidRPr="00807860">
        <w:rPr>
          <w:rFonts w:ascii="Times New Roman" w:hAnsi="Times New Roman" w:cs="Times New Roman"/>
          <w:sz w:val="24"/>
          <w:szCs w:val="24"/>
          <w:lang w:val="en-GB"/>
        </w:rPr>
        <w:t xml:space="preserve"> </w:t>
      </w:r>
    </w:p>
    <w:p w14:paraId="4FDD6DC7" w14:textId="1903B823" w:rsidR="002C419C" w:rsidRPr="00807860" w:rsidRDefault="000C2CD2" w:rsidP="00807860">
      <w:pPr>
        <w:pStyle w:val="PargrafodaLista"/>
        <w:numPr>
          <w:ilvl w:val="0"/>
          <w:numId w:val="20"/>
        </w:numPr>
        <w:spacing w:line="240" w:lineRule="auto"/>
        <w:ind w:left="180" w:firstLine="0"/>
        <w:rPr>
          <w:rFonts w:ascii="Times New Roman" w:hAnsi="Times New Roman"/>
          <w:lang w:val="en-GB"/>
        </w:rPr>
      </w:pPr>
      <w:r w:rsidRPr="00807860">
        <w:rPr>
          <w:rFonts w:ascii="Times New Roman" w:hAnsi="Times New Roman"/>
          <w:b/>
          <w:sz w:val="24"/>
          <w:lang w:val="en-GB"/>
        </w:rPr>
        <w:t xml:space="preserve">Creating a space </w:t>
      </w:r>
      <w:r w:rsidR="00C873DB" w:rsidRPr="00807860">
        <w:rPr>
          <w:rFonts w:ascii="Times New Roman" w:hAnsi="Times New Roman"/>
          <w:b/>
          <w:sz w:val="24"/>
          <w:lang w:val="en-GB"/>
        </w:rPr>
        <w:t xml:space="preserve">protected </w:t>
      </w:r>
      <w:r w:rsidRPr="00807860">
        <w:rPr>
          <w:rFonts w:ascii="Times New Roman" w:hAnsi="Times New Roman"/>
          <w:b/>
          <w:sz w:val="24"/>
          <w:lang w:val="en-GB"/>
        </w:rPr>
        <w:t>from uncertainty propagation</w:t>
      </w:r>
      <w:r w:rsidR="00ED4FEC" w:rsidRPr="00807860">
        <w:rPr>
          <w:rFonts w:ascii="Times New Roman" w:hAnsi="Times New Roman"/>
          <w:b/>
          <w:sz w:val="24"/>
          <w:lang w:val="en-GB"/>
        </w:rPr>
        <w:t>:</w:t>
      </w:r>
      <w:r w:rsidR="00ED4FEC" w:rsidRPr="00807860">
        <w:rPr>
          <w:rFonts w:ascii="Times New Roman" w:hAnsi="Times New Roman"/>
          <w:sz w:val="24"/>
          <w:lang w:val="en-GB"/>
        </w:rPr>
        <w:t xml:space="preserve"> </w:t>
      </w:r>
      <w:r w:rsidR="00381660" w:rsidRPr="00807860">
        <w:rPr>
          <w:rFonts w:ascii="Times New Roman" w:hAnsi="Times New Roman"/>
          <w:sz w:val="24"/>
          <w:lang w:val="en-GB"/>
        </w:rPr>
        <w:t xml:space="preserve">Our </w:t>
      </w:r>
      <w:r w:rsidR="00ED4FEC" w:rsidRPr="00807860">
        <w:rPr>
          <w:rFonts w:ascii="Times New Roman" w:hAnsi="Times New Roman"/>
          <w:sz w:val="24"/>
          <w:lang w:val="en-GB"/>
        </w:rPr>
        <w:t>cases indicate</w:t>
      </w:r>
      <w:r w:rsidR="002C419C" w:rsidRPr="00807860">
        <w:rPr>
          <w:rFonts w:ascii="Times New Roman" w:hAnsi="Times New Roman" w:cs="Times New Roman"/>
          <w:sz w:val="24"/>
          <w:szCs w:val="24"/>
          <w:lang w:val="en-GB"/>
        </w:rPr>
        <w:t>d</w:t>
      </w:r>
      <w:r w:rsidR="00ED4FEC" w:rsidRPr="00807860">
        <w:rPr>
          <w:rFonts w:ascii="Times New Roman" w:hAnsi="Times New Roman"/>
          <w:sz w:val="24"/>
          <w:lang w:val="en-GB"/>
        </w:rPr>
        <w:t xml:space="preserve"> that entrepreneurs devoted significant resources before </w:t>
      </w:r>
      <w:r w:rsidR="00C43DF9" w:rsidRPr="00807860">
        <w:rPr>
          <w:rFonts w:ascii="Times New Roman" w:hAnsi="Times New Roman"/>
          <w:sz w:val="24"/>
          <w:lang w:val="en-GB"/>
        </w:rPr>
        <w:t>recogniz</w:t>
      </w:r>
      <w:r w:rsidR="00ED4FEC" w:rsidRPr="00807860">
        <w:rPr>
          <w:rFonts w:ascii="Times New Roman" w:hAnsi="Times New Roman"/>
          <w:sz w:val="24"/>
          <w:lang w:val="en-GB"/>
        </w:rPr>
        <w:t xml:space="preserve">ing that </w:t>
      </w:r>
      <w:r w:rsidR="00C8179D" w:rsidRPr="00807860">
        <w:rPr>
          <w:rFonts w:ascii="Times New Roman" w:hAnsi="Times New Roman"/>
          <w:sz w:val="24"/>
          <w:lang w:val="en-GB"/>
        </w:rPr>
        <w:t xml:space="preserve">the </w:t>
      </w:r>
      <w:r w:rsidR="00ED4FEC" w:rsidRPr="00807860">
        <w:rPr>
          <w:rFonts w:ascii="Times New Roman" w:hAnsi="Times New Roman"/>
          <w:sz w:val="24"/>
          <w:lang w:val="en-GB"/>
        </w:rPr>
        <w:t xml:space="preserve">actors in the </w:t>
      </w:r>
      <w:r w:rsidR="00490908" w:rsidRPr="00807860">
        <w:rPr>
          <w:rFonts w:ascii="Times New Roman" w:hAnsi="Times New Roman"/>
          <w:sz w:val="24"/>
          <w:lang w:val="en-GB"/>
        </w:rPr>
        <w:t xml:space="preserve">innovation </w:t>
      </w:r>
      <w:r w:rsidR="00ED4FEC" w:rsidRPr="00807860">
        <w:rPr>
          <w:rFonts w:ascii="Times New Roman" w:hAnsi="Times New Roman"/>
          <w:sz w:val="24"/>
          <w:lang w:val="en-GB"/>
        </w:rPr>
        <w:t>ecosystem possessed different knowledge bases and degrees of willingness to act under uncertainty</w:t>
      </w:r>
      <w:r w:rsidR="002C419C" w:rsidRPr="00807860">
        <w:rPr>
          <w:rFonts w:ascii="Times New Roman" w:hAnsi="Times New Roman" w:cs="Times New Roman"/>
          <w:sz w:val="24"/>
          <w:szCs w:val="24"/>
          <w:lang w:val="en-GB"/>
        </w:rPr>
        <w:t>.</w:t>
      </w:r>
      <w:r w:rsidR="00ED4FEC" w:rsidRPr="00807860">
        <w:rPr>
          <w:rFonts w:ascii="Times New Roman" w:hAnsi="Times New Roman"/>
          <w:sz w:val="24"/>
          <w:lang w:val="en-GB"/>
        </w:rPr>
        <w:t xml:space="preserve"> According to </w:t>
      </w:r>
      <w:r w:rsidR="00C74EA5" w:rsidRPr="00807860">
        <w:rPr>
          <w:rFonts w:ascii="Times New Roman" w:hAnsi="Times New Roman"/>
          <w:sz w:val="24"/>
          <w:lang w:val="en-GB"/>
        </w:rPr>
        <w:t>an</w:t>
      </w:r>
      <w:r w:rsidR="00ED4FEC" w:rsidRPr="00807860">
        <w:rPr>
          <w:rFonts w:ascii="Times New Roman" w:hAnsi="Times New Roman"/>
          <w:sz w:val="24"/>
          <w:lang w:val="en-GB"/>
        </w:rPr>
        <w:t xml:space="preserve"> entrepreneur in </w:t>
      </w:r>
      <w:r w:rsidR="00490908" w:rsidRPr="00807860">
        <w:rPr>
          <w:rFonts w:ascii="Times New Roman" w:hAnsi="Times New Roman"/>
          <w:sz w:val="24"/>
          <w:lang w:val="en-GB"/>
        </w:rPr>
        <w:t>case 3 (the start-up Cube)</w:t>
      </w:r>
      <w:r w:rsidR="00ED4FEC"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w:t>
      </w:r>
      <w:r w:rsidR="00ED4FEC" w:rsidRPr="00807860">
        <w:rPr>
          <w:rFonts w:ascii="Times New Roman" w:hAnsi="Times New Roman"/>
          <w:sz w:val="24"/>
          <w:lang w:val="en-GB"/>
        </w:rPr>
        <w:t>it is not possible to avoid the emergence of new uncertainties. Nevertheless, [by] creating the right conditions, we can control the collective reactions</w:t>
      </w:r>
      <w:r w:rsidR="002C419C" w:rsidRPr="00807860">
        <w:rPr>
          <w:rFonts w:ascii="Times New Roman" w:hAnsi="Times New Roman" w:cs="Times New Roman"/>
          <w:sz w:val="24"/>
          <w:szCs w:val="24"/>
          <w:lang w:val="en-GB"/>
        </w:rPr>
        <w:t xml:space="preserve">". </w:t>
      </w:r>
      <w:r w:rsidR="001B1620" w:rsidRPr="00807860">
        <w:rPr>
          <w:rFonts w:ascii="Times New Roman" w:hAnsi="Times New Roman" w:cs="Times New Roman"/>
          <w:sz w:val="24"/>
          <w:szCs w:val="24"/>
          <w:lang w:val="en-GB"/>
        </w:rPr>
        <w:t>Additionally,</w:t>
      </w:r>
      <w:r w:rsidR="00ED4FEC" w:rsidRPr="00807860">
        <w:rPr>
          <w:rFonts w:ascii="Times New Roman" w:hAnsi="Times New Roman"/>
          <w:sz w:val="24"/>
          <w:lang w:val="en-GB"/>
        </w:rPr>
        <w:t xml:space="preserve"> he commented, </w:t>
      </w:r>
      <w:r w:rsidR="002C419C" w:rsidRPr="00807860">
        <w:rPr>
          <w:rFonts w:ascii="Times New Roman" w:hAnsi="Times New Roman" w:cs="Times New Roman"/>
          <w:sz w:val="24"/>
          <w:szCs w:val="24"/>
          <w:lang w:val="en-GB"/>
        </w:rPr>
        <w:t>"</w:t>
      </w:r>
      <w:r w:rsidR="00ED4FEC" w:rsidRPr="00807860">
        <w:rPr>
          <w:rFonts w:ascii="Times New Roman" w:hAnsi="Times New Roman"/>
          <w:sz w:val="24"/>
          <w:lang w:val="en-GB"/>
        </w:rPr>
        <w:t>We need to know how the other companies will react to certain events. We need to develop a similar base of knowledge</w:t>
      </w:r>
      <w:r w:rsidR="002C419C" w:rsidRPr="00807860">
        <w:rPr>
          <w:rFonts w:ascii="Times New Roman" w:hAnsi="Times New Roman" w:cs="Times New Roman"/>
          <w:sz w:val="24"/>
          <w:szCs w:val="24"/>
          <w:lang w:val="en-GB"/>
        </w:rPr>
        <w:t>".</w:t>
      </w:r>
      <w:r w:rsidR="00ED4FEC" w:rsidRPr="00807860">
        <w:rPr>
          <w:rFonts w:ascii="Times New Roman" w:hAnsi="Times New Roman"/>
          <w:sz w:val="24"/>
          <w:lang w:val="en-GB"/>
        </w:rPr>
        <w:t xml:space="preserve"> He was speaking of the importance of building a common template.</w:t>
      </w:r>
      <w:r w:rsidR="002C419C" w:rsidRPr="00807860">
        <w:rPr>
          <w:rFonts w:ascii="Times New Roman" w:hAnsi="Times New Roman" w:cs="Times New Roman"/>
          <w:sz w:val="24"/>
          <w:szCs w:val="24"/>
          <w:lang w:val="en-GB"/>
        </w:rPr>
        <w:t xml:space="preserve"> </w:t>
      </w:r>
    </w:p>
    <w:p w14:paraId="59FB15B3" w14:textId="0541008B" w:rsidR="004D3581" w:rsidRPr="00807860" w:rsidRDefault="0059293A" w:rsidP="00807860">
      <w:pPr>
        <w:spacing w:line="240" w:lineRule="auto"/>
        <w:jc w:val="center"/>
        <w:rPr>
          <w:rFonts w:ascii="Times New Roman" w:hAnsi="Times New Roman"/>
          <w:b/>
          <w:sz w:val="24"/>
          <w:lang w:val="en-GB"/>
        </w:rPr>
      </w:pPr>
      <w:r w:rsidRPr="00807860">
        <w:rPr>
          <w:rFonts w:ascii="Times New Roman" w:hAnsi="Times New Roman"/>
          <w:b/>
          <w:sz w:val="24"/>
          <w:lang w:val="en-GB"/>
        </w:rPr>
        <w:lastRenderedPageBreak/>
        <w:t xml:space="preserve">6. </w:t>
      </w:r>
      <w:r w:rsidR="00FB02FA" w:rsidRPr="00807860">
        <w:rPr>
          <w:rFonts w:ascii="Times New Roman" w:hAnsi="Times New Roman"/>
          <w:b/>
          <w:sz w:val="24"/>
          <w:lang w:val="en-GB"/>
        </w:rPr>
        <w:t>IMPLICATIONS FOR THEORY AND PRACTICE</w:t>
      </w:r>
    </w:p>
    <w:p w14:paraId="107C48B3" w14:textId="622A5E6E" w:rsidR="001C40C5" w:rsidRPr="00807860" w:rsidRDefault="001C40C5" w:rsidP="00807860">
      <w:pPr>
        <w:spacing w:line="240" w:lineRule="auto"/>
        <w:rPr>
          <w:rFonts w:ascii="Times New Roman" w:hAnsi="Times New Roman"/>
          <w:sz w:val="24"/>
          <w:lang w:val="en-GB"/>
        </w:rPr>
      </w:pPr>
      <w:r w:rsidRPr="00807860">
        <w:rPr>
          <w:rFonts w:ascii="Times New Roman" w:hAnsi="Times New Roman"/>
          <w:sz w:val="24"/>
          <w:lang w:val="en-GB"/>
        </w:rPr>
        <w:t xml:space="preserve">This </w:t>
      </w:r>
      <w:r w:rsidR="008B1A7D" w:rsidRPr="00807860">
        <w:rPr>
          <w:rFonts w:ascii="Times New Roman" w:hAnsi="Times New Roman"/>
          <w:sz w:val="24"/>
          <w:lang w:val="en-GB"/>
        </w:rPr>
        <w:t>research</w:t>
      </w:r>
      <w:r w:rsidRPr="00807860">
        <w:rPr>
          <w:rFonts w:ascii="Times New Roman" w:hAnsi="Times New Roman"/>
          <w:sz w:val="24"/>
          <w:lang w:val="en-GB"/>
        </w:rPr>
        <w:t xml:space="preserve"> investigated </w:t>
      </w:r>
      <w:r w:rsidR="00FF5AC4" w:rsidRPr="00807860">
        <w:rPr>
          <w:rFonts w:ascii="Times New Roman" w:hAnsi="Times New Roman"/>
          <w:sz w:val="24"/>
          <w:lang w:val="en-GB"/>
        </w:rPr>
        <w:t xml:space="preserve">how </w:t>
      </w:r>
      <w:r w:rsidRPr="00807860">
        <w:rPr>
          <w:rFonts w:ascii="Times New Roman" w:hAnsi="Times New Roman"/>
          <w:sz w:val="24"/>
          <w:lang w:val="en-GB"/>
        </w:rPr>
        <w:t>entrepreneu</w:t>
      </w:r>
      <w:r w:rsidR="00FF5AC4" w:rsidRPr="00807860">
        <w:rPr>
          <w:rFonts w:ascii="Times New Roman" w:hAnsi="Times New Roman"/>
          <w:sz w:val="24"/>
          <w:lang w:val="en-GB"/>
        </w:rPr>
        <w:t xml:space="preserve">rs manage </w:t>
      </w:r>
      <w:r w:rsidR="008B1A7D" w:rsidRPr="00807860">
        <w:rPr>
          <w:rFonts w:ascii="Times New Roman" w:hAnsi="Times New Roman"/>
          <w:sz w:val="24"/>
          <w:lang w:val="en-GB"/>
        </w:rPr>
        <w:t xml:space="preserve">collective </w:t>
      </w:r>
      <w:r w:rsidR="00FF5AC4" w:rsidRPr="00807860">
        <w:rPr>
          <w:rFonts w:ascii="Times New Roman" w:hAnsi="Times New Roman"/>
          <w:sz w:val="24"/>
          <w:lang w:val="en-GB"/>
        </w:rPr>
        <w:t xml:space="preserve">uncertainties </w:t>
      </w:r>
      <w:r w:rsidR="00CE1D02" w:rsidRPr="00807860">
        <w:rPr>
          <w:rFonts w:ascii="Times New Roman" w:hAnsi="Times New Roman"/>
          <w:sz w:val="24"/>
          <w:lang w:val="en-GB"/>
        </w:rPr>
        <w:t>in the innovation ecosystem</w:t>
      </w:r>
      <w:r w:rsidRPr="00807860">
        <w:rPr>
          <w:rFonts w:ascii="Times New Roman" w:hAnsi="Times New Roman"/>
          <w:sz w:val="24"/>
          <w:lang w:val="en-GB"/>
        </w:rPr>
        <w:t>. We focused on recursive relations among decision-making, venture creation</w:t>
      </w:r>
      <w:r w:rsidR="002150DF" w:rsidRPr="00807860">
        <w:rPr>
          <w:rFonts w:ascii="Times New Roman" w:hAnsi="Times New Roman"/>
          <w:sz w:val="24"/>
          <w:lang w:val="en-GB"/>
        </w:rPr>
        <w:t xml:space="preserve"> (value generation cycle)</w:t>
      </w:r>
      <w:r w:rsidRPr="00807860">
        <w:rPr>
          <w:rFonts w:ascii="Times New Roman" w:hAnsi="Times New Roman"/>
          <w:sz w:val="24"/>
          <w:lang w:val="en-GB"/>
        </w:rPr>
        <w:t xml:space="preserve"> and innovation ecosystem development. We addressed strategic decisions that shape a venture and the innovation ecosystem, the actions performed to cope with individual and collective uncertainties and the outcomes of such </w:t>
      </w:r>
      <w:r w:rsidR="008B1A7D" w:rsidRPr="00807860">
        <w:rPr>
          <w:rFonts w:ascii="Times New Roman" w:hAnsi="Times New Roman"/>
          <w:sz w:val="24"/>
          <w:lang w:val="en-GB"/>
        </w:rPr>
        <w:t>actions</w:t>
      </w:r>
      <w:r w:rsidRPr="00807860">
        <w:rPr>
          <w:rFonts w:ascii="Times New Roman" w:hAnsi="Times New Roman"/>
          <w:sz w:val="24"/>
          <w:lang w:val="en-GB"/>
        </w:rPr>
        <w:t xml:space="preserve">. This </w:t>
      </w:r>
      <w:r w:rsidR="002C419C" w:rsidRPr="00807860">
        <w:rPr>
          <w:rFonts w:ascii="Times New Roman" w:hAnsi="Times New Roman" w:cs="Times New Roman"/>
          <w:sz w:val="24"/>
          <w:szCs w:val="24"/>
          <w:lang w:val="en-GB"/>
        </w:rPr>
        <w:t>process helped</w:t>
      </w:r>
      <w:r w:rsidRPr="00807860">
        <w:rPr>
          <w:rFonts w:ascii="Times New Roman" w:hAnsi="Times New Roman"/>
          <w:sz w:val="24"/>
          <w:lang w:val="en-GB"/>
        </w:rPr>
        <w:t xml:space="preserve"> us to advance </w:t>
      </w:r>
      <w:r w:rsidR="008B1A7D" w:rsidRPr="00807860">
        <w:rPr>
          <w:rFonts w:ascii="Times New Roman" w:hAnsi="Times New Roman"/>
          <w:sz w:val="24"/>
          <w:lang w:val="en-GB"/>
        </w:rPr>
        <w:t xml:space="preserve">the </w:t>
      </w:r>
      <w:r w:rsidRPr="00807860">
        <w:rPr>
          <w:rFonts w:ascii="Times New Roman" w:hAnsi="Times New Roman"/>
          <w:sz w:val="24"/>
          <w:lang w:val="en-GB"/>
        </w:rPr>
        <w:t xml:space="preserve">understanding of </w:t>
      </w:r>
      <w:r w:rsidR="008B1A7D" w:rsidRPr="00807860">
        <w:rPr>
          <w:rFonts w:ascii="Times New Roman" w:hAnsi="Times New Roman"/>
          <w:sz w:val="24"/>
          <w:lang w:val="en-GB"/>
        </w:rPr>
        <w:t xml:space="preserve">the </w:t>
      </w:r>
      <w:r w:rsidRPr="00807860">
        <w:rPr>
          <w:rFonts w:ascii="Times New Roman" w:hAnsi="Times New Roman"/>
          <w:sz w:val="24"/>
          <w:lang w:val="en-GB"/>
        </w:rPr>
        <w:t xml:space="preserve">dynamics of entrepreneurial decision-making </w:t>
      </w:r>
      <w:r w:rsidR="00D23B98" w:rsidRPr="00807860">
        <w:rPr>
          <w:rFonts w:ascii="Times New Roman" w:hAnsi="Times New Roman"/>
          <w:sz w:val="24"/>
          <w:lang w:val="en-GB"/>
        </w:rPr>
        <w:t>related to</w:t>
      </w:r>
      <w:r w:rsidRPr="00807860">
        <w:rPr>
          <w:rFonts w:ascii="Times New Roman" w:hAnsi="Times New Roman"/>
          <w:sz w:val="24"/>
          <w:lang w:val="en-GB"/>
        </w:rPr>
        <w:t xml:space="preserve"> </w:t>
      </w:r>
      <w:r w:rsidR="008B1A7D" w:rsidRPr="00807860">
        <w:rPr>
          <w:rFonts w:ascii="Times New Roman" w:hAnsi="Times New Roman"/>
          <w:sz w:val="24"/>
          <w:lang w:val="en-GB"/>
        </w:rPr>
        <w:t xml:space="preserve">the management of </w:t>
      </w:r>
      <w:r w:rsidRPr="00807860">
        <w:rPr>
          <w:rFonts w:ascii="Times New Roman" w:hAnsi="Times New Roman"/>
          <w:sz w:val="24"/>
          <w:lang w:val="en-GB"/>
        </w:rPr>
        <w:t xml:space="preserve">uncertainties </w:t>
      </w:r>
      <w:r w:rsidR="00D23B98" w:rsidRPr="00807860">
        <w:rPr>
          <w:rFonts w:ascii="Times New Roman" w:hAnsi="Times New Roman"/>
          <w:sz w:val="24"/>
          <w:lang w:val="en-GB"/>
        </w:rPr>
        <w:t xml:space="preserve">during </w:t>
      </w:r>
      <w:r w:rsidRPr="00807860">
        <w:rPr>
          <w:rFonts w:ascii="Times New Roman" w:hAnsi="Times New Roman"/>
          <w:sz w:val="24"/>
          <w:lang w:val="en-GB"/>
        </w:rPr>
        <w:t>the venture creation</w:t>
      </w:r>
      <w:r w:rsidR="00014738" w:rsidRPr="00807860">
        <w:rPr>
          <w:rFonts w:ascii="Times New Roman" w:hAnsi="Times New Roman"/>
          <w:sz w:val="24"/>
          <w:lang w:val="en-GB"/>
        </w:rPr>
        <w:t xml:space="preserve"> process</w:t>
      </w:r>
      <w:r w:rsidRPr="00807860">
        <w:rPr>
          <w:rFonts w:ascii="Times New Roman" w:hAnsi="Times New Roman"/>
          <w:sz w:val="24"/>
          <w:lang w:val="en-GB"/>
        </w:rPr>
        <w:t>.</w:t>
      </w:r>
      <w:r w:rsidR="00FB02FA" w:rsidRPr="00807860">
        <w:rPr>
          <w:rFonts w:ascii="Times New Roman" w:hAnsi="Times New Roman"/>
          <w:sz w:val="24"/>
          <w:lang w:val="en-GB"/>
        </w:rPr>
        <w:t xml:space="preserve"> In </w:t>
      </w:r>
      <w:r w:rsidR="00014738" w:rsidRPr="00807860">
        <w:rPr>
          <w:rFonts w:ascii="Times New Roman" w:hAnsi="Times New Roman"/>
          <w:sz w:val="24"/>
          <w:lang w:val="en-GB"/>
        </w:rPr>
        <w:t>this</w:t>
      </w:r>
      <w:r w:rsidR="00DD0E9E" w:rsidRPr="00807860">
        <w:rPr>
          <w:rFonts w:ascii="Times New Roman" w:hAnsi="Times New Roman"/>
          <w:sz w:val="24"/>
          <w:lang w:val="en-GB"/>
        </w:rPr>
        <w:t xml:space="preserve"> </w:t>
      </w:r>
      <w:r w:rsidR="00014738" w:rsidRPr="00807860">
        <w:rPr>
          <w:rFonts w:ascii="Times New Roman" w:hAnsi="Times New Roman"/>
          <w:sz w:val="24"/>
          <w:lang w:val="en-GB"/>
        </w:rPr>
        <w:t>section</w:t>
      </w:r>
      <w:r w:rsidR="00DD0E9E" w:rsidRPr="00807860">
        <w:rPr>
          <w:rFonts w:ascii="Times New Roman" w:hAnsi="Times New Roman"/>
          <w:sz w:val="24"/>
          <w:lang w:val="en-GB"/>
        </w:rPr>
        <w:t>, we present the implications for theory and practice.</w:t>
      </w:r>
    </w:p>
    <w:p w14:paraId="0AFDB83F" w14:textId="77777777" w:rsidR="00DD0E9E" w:rsidRPr="00807860" w:rsidRDefault="00DD0E9E" w:rsidP="00807860">
      <w:pPr>
        <w:spacing w:line="240" w:lineRule="auto"/>
        <w:rPr>
          <w:rFonts w:ascii="Times New Roman" w:hAnsi="Times New Roman"/>
          <w:b/>
          <w:sz w:val="24"/>
          <w:lang w:val="en-GB"/>
        </w:rPr>
      </w:pPr>
      <w:r w:rsidRPr="00807860">
        <w:rPr>
          <w:rFonts w:ascii="Times New Roman" w:hAnsi="Times New Roman"/>
          <w:b/>
          <w:sz w:val="24"/>
          <w:lang w:val="en-GB"/>
        </w:rPr>
        <w:t>6.1. Implications for theory</w:t>
      </w:r>
      <w:r w:rsidR="00C06DD5" w:rsidRPr="00807860">
        <w:rPr>
          <w:rFonts w:ascii="Times New Roman" w:hAnsi="Times New Roman"/>
          <w:b/>
          <w:sz w:val="24"/>
          <w:lang w:val="en-GB"/>
        </w:rPr>
        <w:t xml:space="preserve"> and research</w:t>
      </w:r>
    </w:p>
    <w:p w14:paraId="42920BB9" w14:textId="1016DE17" w:rsidR="00E76221" w:rsidRPr="00807860" w:rsidRDefault="001C40C5" w:rsidP="00807860">
      <w:pPr>
        <w:spacing w:line="240" w:lineRule="auto"/>
        <w:rPr>
          <w:rFonts w:ascii="Times New Roman" w:hAnsi="Times New Roman"/>
          <w:sz w:val="24"/>
          <w:lang w:val="en-GB"/>
        </w:rPr>
      </w:pPr>
      <w:r w:rsidRPr="00807860">
        <w:rPr>
          <w:rFonts w:ascii="Times New Roman" w:hAnsi="Times New Roman"/>
          <w:sz w:val="24"/>
          <w:lang w:val="en-GB"/>
        </w:rPr>
        <w:t xml:space="preserve">We advance </w:t>
      </w:r>
      <w:r w:rsidR="003A19DF" w:rsidRPr="00807860">
        <w:rPr>
          <w:rFonts w:ascii="Times New Roman" w:hAnsi="Times New Roman"/>
          <w:sz w:val="24"/>
          <w:lang w:val="en-GB"/>
        </w:rPr>
        <w:t xml:space="preserve">the </w:t>
      </w:r>
      <w:r w:rsidRPr="00807860">
        <w:rPr>
          <w:rFonts w:ascii="Times New Roman" w:hAnsi="Times New Roman"/>
          <w:sz w:val="24"/>
          <w:lang w:val="en-GB"/>
        </w:rPr>
        <w:t>theor</w:t>
      </w:r>
      <w:r w:rsidR="0083754B" w:rsidRPr="00807860">
        <w:rPr>
          <w:rFonts w:ascii="Times New Roman" w:hAnsi="Times New Roman"/>
          <w:sz w:val="24"/>
          <w:lang w:val="en-GB"/>
        </w:rPr>
        <w:t xml:space="preserve">ies </w:t>
      </w:r>
      <w:r w:rsidR="004B0E2E" w:rsidRPr="00807860">
        <w:rPr>
          <w:rFonts w:ascii="Times New Roman" w:hAnsi="Times New Roman"/>
          <w:sz w:val="24"/>
          <w:lang w:val="en-GB"/>
        </w:rPr>
        <w:t xml:space="preserve">related </w:t>
      </w:r>
      <w:r w:rsidRPr="00807860">
        <w:rPr>
          <w:rFonts w:ascii="Times New Roman" w:hAnsi="Times New Roman"/>
          <w:sz w:val="24"/>
          <w:lang w:val="en-GB"/>
        </w:rPr>
        <w:t>uncertainty management</w:t>
      </w:r>
      <w:r w:rsidR="00D570D6" w:rsidRPr="00807860">
        <w:rPr>
          <w:rFonts w:ascii="Times New Roman" w:hAnsi="Times New Roman"/>
          <w:sz w:val="24"/>
          <w:lang w:val="en-GB"/>
        </w:rPr>
        <w:t>, entrepreneurial action under uncertainty</w:t>
      </w:r>
      <w:r w:rsidRPr="00807860">
        <w:rPr>
          <w:rFonts w:ascii="Times New Roman" w:hAnsi="Times New Roman"/>
          <w:sz w:val="24"/>
          <w:lang w:val="en-GB"/>
        </w:rPr>
        <w:t xml:space="preserve"> and decision-making </w:t>
      </w:r>
      <w:r w:rsidR="007D5AA0" w:rsidRPr="00807860">
        <w:rPr>
          <w:rFonts w:ascii="Times New Roman" w:hAnsi="Times New Roman"/>
          <w:sz w:val="24"/>
          <w:lang w:val="en-GB"/>
        </w:rPr>
        <w:t>under uncertainty</w:t>
      </w:r>
      <w:r w:rsidR="00BD618D" w:rsidRPr="00807860">
        <w:rPr>
          <w:rFonts w:ascii="Times New Roman" w:hAnsi="Times New Roman" w:cs="Times New Roman"/>
          <w:sz w:val="24"/>
          <w:szCs w:val="24"/>
          <w:lang w:val="en-GB"/>
        </w:rPr>
        <w:t xml:space="preserve"> </w:t>
      </w:r>
      <w:r w:rsidRPr="00807860">
        <w:rPr>
          <w:rFonts w:ascii="Times New Roman" w:hAnsi="Times New Roman"/>
          <w:sz w:val="24"/>
          <w:lang w:val="en-GB"/>
        </w:rPr>
        <w:t xml:space="preserve">in </w:t>
      </w:r>
      <w:r w:rsidR="003A19DF" w:rsidRPr="00807860">
        <w:rPr>
          <w:rFonts w:ascii="Times New Roman" w:hAnsi="Times New Roman"/>
          <w:sz w:val="24"/>
          <w:lang w:val="en-GB"/>
        </w:rPr>
        <w:t xml:space="preserve">several </w:t>
      </w:r>
      <w:r w:rsidR="00A84D8C" w:rsidRPr="00807860">
        <w:rPr>
          <w:rFonts w:ascii="Times New Roman" w:hAnsi="Times New Roman"/>
          <w:sz w:val="24"/>
          <w:lang w:val="en-GB"/>
        </w:rPr>
        <w:t>manners</w:t>
      </w:r>
      <w:r w:rsidRPr="00807860">
        <w:rPr>
          <w:rFonts w:ascii="Times New Roman" w:hAnsi="Times New Roman"/>
          <w:sz w:val="24"/>
          <w:lang w:val="en-GB"/>
        </w:rPr>
        <w:t>.</w:t>
      </w:r>
      <w:r w:rsidR="009F4796" w:rsidRPr="00807860">
        <w:rPr>
          <w:rFonts w:ascii="Times New Roman" w:hAnsi="Times New Roman"/>
          <w:sz w:val="24"/>
          <w:lang w:val="en-GB"/>
        </w:rPr>
        <w:t xml:space="preserve"> First, our </w:t>
      </w:r>
      <w:r w:rsidR="004A55C7" w:rsidRPr="00807860">
        <w:rPr>
          <w:rFonts w:ascii="Times New Roman" w:hAnsi="Times New Roman"/>
          <w:sz w:val="24"/>
          <w:lang w:val="en-GB"/>
        </w:rPr>
        <w:t xml:space="preserve">analysis </w:t>
      </w:r>
      <w:r w:rsidR="000B4DF4" w:rsidRPr="00807860">
        <w:rPr>
          <w:rFonts w:ascii="Times New Roman" w:hAnsi="Times New Roman"/>
          <w:sz w:val="24"/>
          <w:lang w:val="en-GB"/>
        </w:rPr>
        <w:t xml:space="preserve">showed that the innovation ecosystem might be a useful approach </w:t>
      </w:r>
      <w:r w:rsidR="003A19DF" w:rsidRPr="00807860">
        <w:rPr>
          <w:rFonts w:ascii="Times New Roman" w:hAnsi="Times New Roman"/>
          <w:sz w:val="24"/>
          <w:lang w:val="en-GB"/>
        </w:rPr>
        <w:t xml:space="preserve">to </w:t>
      </w:r>
      <w:r w:rsidR="000B4DF4" w:rsidRPr="00807860">
        <w:rPr>
          <w:rFonts w:ascii="Times New Roman" w:hAnsi="Times New Roman"/>
          <w:sz w:val="24"/>
          <w:lang w:val="en-GB"/>
        </w:rPr>
        <w:t xml:space="preserve">address how entrepreneurs cope with collective uncertainties. </w:t>
      </w:r>
      <w:r w:rsidR="008C4B73" w:rsidRPr="00807860">
        <w:rPr>
          <w:rFonts w:ascii="Times New Roman" w:hAnsi="Times New Roman"/>
          <w:sz w:val="24"/>
          <w:lang w:val="en-GB"/>
        </w:rPr>
        <w:t>Second</w:t>
      </w:r>
      <w:r w:rsidR="000B4DF4" w:rsidRPr="00807860">
        <w:rPr>
          <w:rFonts w:ascii="Times New Roman" w:hAnsi="Times New Roman"/>
          <w:sz w:val="24"/>
          <w:lang w:val="en-GB"/>
        </w:rPr>
        <w:t>,</w:t>
      </w:r>
      <w:r w:rsidR="004A55C7" w:rsidRPr="00807860">
        <w:rPr>
          <w:rFonts w:ascii="Times New Roman" w:hAnsi="Times New Roman"/>
          <w:sz w:val="24"/>
          <w:lang w:val="en-GB"/>
        </w:rPr>
        <w:t xml:space="preserve"> </w:t>
      </w:r>
      <w:r w:rsidR="000B4DF4" w:rsidRPr="00807860">
        <w:rPr>
          <w:rFonts w:ascii="Times New Roman" w:hAnsi="Times New Roman"/>
          <w:sz w:val="24"/>
          <w:lang w:val="en-GB"/>
        </w:rPr>
        <w:t xml:space="preserve">our studies </w:t>
      </w:r>
      <w:r w:rsidR="002C419C" w:rsidRPr="00807860">
        <w:rPr>
          <w:rFonts w:ascii="Times New Roman" w:hAnsi="Times New Roman" w:cs="Times New Roman"/>
          <w:sz w:val="24"/>
          <w:szCs w:val="24"/>
          <w:lang w:val="en-GB"/>
        </w:rPr>
        <w:t>provided evidence</w:t>
      </w:r>
      <w:r w:rsidR="000B4DF4" w:rsidRPr="00807860">
        <w:rPr>
          <w:rFonts w:ascii="Times New Roman" w:hAnsi="Times New Roman"/>
          <w:sz w:val="24"/>
          <w:lang w:val="en-GB"/>
        </w:rPr>
        <w:t xml:space="preserve"> related to collective uncertainties.</w:t>
      </w:r>
      <w:r w:rsidR="004A55C7" w:rsidRPr="00807860">
        <w:rPr>
          <w:rFonts w:ascii="Times New Roman" w:hAnsi="Times New Roman"/>
          <w:sz w:val="24"/>
          <w:lang w:val="en-GB"/>
        </w:rPr>
        <w:t xml:space="preserve"> We propose</w:t>
      </w:r>
      <w:r w:rsidR="002C419C" w:rsidRPr="00807860">
        <w:rPr>
          <w:rFonts w:ascii="Times New Roman" w:hAnsi="Times New Roman" w:cs="Times New Roman"/>
          <w:sz w:val="24"/>
          <w:szCs w:val="24"/>
          <w:lang w:val="en-GB"/>
        </w:rPr>
        <w:t>d</w:t>
      </w:r>
      <w:r w:rsidR="004A55C7" w:rsidRPr="00807860">
        <w:rPr>
          <w:rFonts w:ascii="Times New Roman" w:hAnsi="Times New Roman"/>
          <w:sz w:val="24"/>
          <w:lang w:val="en-GB"/>
        </w:rPr>
        <w:t xml:space="preserve"> the category of collective uncertainties, </w:t>
      </w:r>
      <w:r w:rsidR="002C419C" w:rsidRPr="00807860">
        <w:rPr>
          <w:rFonts w:ascii="Times New Roman" w:hAnsi="Times New Roman" w:cs="Times New Roman"/>
          <w:sz w:val="24"/>
          <w:szCs w:val="24"/>
          <w:lang w:val="en-GB"/>
        </w:rPr>
        <w:t xml:space="preserve">a concept </w:t>
      </w:r>
      <w:r w:rsidR="004A55C7" w:rsidRPr="00807860">
        <w:rPr>
          <w:rFonts w:ascii="Times New Roman" w:hAnsi="Times New Roman"/>
          <w:sz w:val="24"/>
          <w:lang w:val="en-GB"/>
        </w:rPr>
        <w:t>still not properly addressed in the literature</w:t>
      </w:r>
      <w:r w:rsidR="008C4B73" w:rsidRPr="00807860">
        <w:rPr>
          <w:rFonts w:ascii="Times New Roman" w:hAnsi="Times New Roman"/>
          <w:sz w:val="24"/>
          <w:lang w:val="en-GB"/>
        </w:rPr>
        <w:t>.</w:t>
      </w:r>
      <w:r w:rsidR="000B4DF4"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Third</w:t>
      </w:r>
      <w:r w:rsidR="00695398" w:rsidRPr="00807860">
        <w:rPr>
          <w:rFonts w:ascii="Times New Roman" w:hAnsi="Times New Roman"/>
          <w:sz w:val="24"/>
          <w:lang w:val="en-GB"/>
        </w:rPr>
        <w:t xml:space="preserve">, our findings </w:t>
      </w:r>
      <w:r w:rsidR="00060396" w:rsidRPr="00807860">
        <w:rPr>
          <w:rFonts w:ascii="Times New Roman" w:hAnsi="Times New Roman"/>
          <w:sz w:val="24"/>
          <w:lang w:val="en-GB"/>
        </w:rPr>
        <w:t xml:space="preserve">identify </w:t>
      </w:r>
      <w:r w:rsidR="009F4796" w:rsidRPr="00807860">
        <w:rPr>
          <w:rFonts w:ascii="Times New Roman" w:hAnsi="Times New Roman"/>
          <w:sz w:val="24"/>
          <w:lang w:val="en-GB"/>
        </w:rPr>
        <w:t xml:space="preserve">a set of </w:t>
      </w:r>
      <w:r w:rsidR="003E0310" w:rsidRPr="00807860">
        <w:rPr>
          <w:rFonts w:ascii="Times New Roman" w:hAnsi="Times New Roman"/>
          <w:sz w:val="24"/>
          <w:lang w:val="en-GB"/>
        </w:rPr>
        <w:t>processes</w:t>
      </w:r>
      <w:r w:rsidR="007D5AA0" w:rsidRPr="00807860">
        <w:rPr>
          <w:rFonts w:ascii="Times New Roman" w:hAnsi="Times New Roman"/>
          <w:sz w:val="24"/>
          <w:lang w:val="en-GB"/>
        </w:rPr>
        <w:t xml:space="preserve"> </w:t>
      </w:r>
      <w:r w:rsidR="00060396" w:rsidRPr="00807860">
        <w:rPr>
          <w:rFonts w:ascii="Times New Roman" w:hAnsi="Times New Roman"/>
          <w:sz w:val="24"/>
          <w:lang w:val="en-GB"/>
        </w:rPr>
        <w:t xml:space="preserve">explaining </w:t>
      </w:r>
      <w:r w:rsidR="009F4796" w:rsidRPr="00807860">
        <w:rPr>
          <w:rFonts w:ascii="Times New Roman" w:hAnsi="Times New Roman"/>
          <w:sz w:val="24"/>
          <w:lang w:val="en-GB"/>
        </w:rPr>
        <w:t xml:space="preserve">how entrepreneurs manage collective uncertainties. </w:t>
      </w:r>
      <w:r w:rsidR="00695398" w:rsidRPr="00807860">
        <w:rPr>
          <w:rFonts w:ascii="Times New Roman" w:hAnsi="Times New Roman"/>
          <w:sz w:val="24"/>
          <w:lang w:val="en-GB"/>
        </w:rPr>
        <w:t>Four</w:t>
      </w:r>
      <w:r w:rsidR="002C419C" w:rsidRPr="00807860">
        <w:rPr>
          <w:rFonts w:ascii="Times New Roman" w:hAnsi="Times New Roman" w:cs="Times New Roman"/>
          <w:sz w:val="24"/>
          <w:szCs w:val="24"/>
          <w:lang w:val="en-GB"/>
        </w:rPr>
        <w:t>th</w:t>
      </w:r>
      <w:r w:rsidR="009F4796" w:rsidRPr="00807860">
        <w:rPr>
          <w:rFonts w:ascii="Times New Roman" w:hAnsi="Times New Roman"/>
          <w:sz w:val="24"/>
          <w:lang w:val="en-GB"/>
        </w:rPr>
        <w:t>, our cases provide</w:t>
      </w:r>
      <w:r w:rsidR="002C419C" w:rsidRPr="00807860">
        <w:rPr>
          <w:rFonts w:ascii="Times New Roman" w:hAnsi="Times New Roman" w:cs="Times New Roman"/>
          <w:sz w:val="24"/>
          <w:szCs w:val="24"/>
          <w:lang w:val="en-GB"/>
        </w:rPr>
        <w:t>d</w:t>
      </w:r>
      <w:r w:rsidR="009F4796" w:rsidRPr="00807860">
        <w:rPr>
          <w:rFonts w:ascii="Times New Roman" w:hAnsi="Times New Roman"/>
          <w:sz w:val="24"/>
          <w:lang w:val="en-GB"/>
        </w:rPr>
        <w:t xml:space="preserve"> evidence on when and why entrepreneurs decide</w:t>
      </w:r>
      <w:r w:rsidR="002C419C" w:rsidRPr="00807860">
        <w:rPr>
          <w:rFonts w:ascii="Times New Roman" w:hAnsi="Times New Roman" w:cs="Times New Roman"/>
          <w:sz w:val="24"/>
          <w:szCs w:val="24"/>
          <w:lang w:val="en-GB"/>
        </w:rPr>
        <w:t>d</w:t>
      </w:r>
      <w:r w:rsidR="009F4796" w:rsidRPr="00807860">
        <w:rPr>
          <w:rFonts w:ascii="Times New Roman" w:hAnsi="Times New Roman"/>
          <w:sz w:val="24"/>
          <w:lang w:val="en-GB"/>
        </w:rPr>
        <w:t xml:space="preserve"> to cope with </w:t>
      </w:r>
      <w:r w:rsidR="008C4B73" w:rsidRPr="00807860">
        <w:rPr>
          <w:rFonts w:ascii="Times New Roman" w:hAnsi="Times New Roman"/>
          <w:sz w:val="24"/>
          <w:lang w:val="en-GB"/>
        </w:rPr>
        <w:t xml:space="preserve">collective </w:t>
      </w:r>
      <w:r w:rsidR="009F4796" w:rsidRPr="00807860">
        <w:rPr>
          <w:rFonts w:ascii="Times New Roman" w:hAnsi="Times New Roman"/>
          <w:sz w:val="24"/>
          <w:lang w:val="en-GB"/>
        </w:rPr>
        <w:t xml:space="preserve">uncertainties. </w:t>
      </w:r>
      <w:r w:rsidR="003A19DF" w:rsidRPr="00807860">
        <w:rPr>
          <w:rFonts w:ascii="Times New Roman" w:hAnsi="Times New Roman"/>
          <w:sz w:val="24"/>
          <w:lang w:val="en-GB"/>
        </w:rPr>
        <w:t>O</w:t>
      </w:r>
      <w:r w:rsidR="009F4796" w:rsidRPr="00807860">
        <w:rPr>
          <w:rFonts w:ascii="Times New Roman" w:hAnsi="Times New Roman"/>
          <w:sz w:val="24"/>
          <w:lang w:val="en-GB"/>
        </w:rPr>
        <w:t xml:space="preserve">ur findings </w:t>
      </w:r>
      <w:r w:rsidR="002C419C" w:rsidRPr="00807860">
        <w:rPr>
          <w:rFonts w:ascii="Times New Roman" w:hAnsi="Times New Roman" w:cs="Times New Roman"/>
          <w:sz w:val="24"/>
          <w:szCs w:val="24"/>
          <w:lang w:val="en-GB"/>
        </w:rPr>
        <w:t>showed evidence</w:t>
      </w:r>
      <w:r w:rsidR="009F4796" w:rsidRPr="00807860">
        <w:rPr>
          <w:rFonts w:ascii="Times New Roman" w:hAnsi="Times New Roman"/>
          <w:sz w:val="24"/>
          <w:lang w:val="en-GB"/>
        </w:rPr>
        <w:t xml:space="preserve"> related to uncertainty propagation. In the </w:t>
      </w:r>
      <w:r w:rsidR="003A19DF" w:rsidRPr="00807860">
        <w:rPr>
          <w:rFonts w:ascii="Times New Roman" w:hAnsi="Times New Roman"/>
          <w:sz w:val="24"/>
          <w:lang w:val="en-GB"/>
        </w:rPr>
        <w:t>following subsections</w:t>
      </w:r>
      <w:r w:rsidR="009F4796" w:rsidRPr="00807860">
        <w:rPr>
          <w:rFonts w:ascii="Times New Roman" w:hAnsi="Times New Roman"/>
          <w:sz w:val="24"/>
          <w:lang w:val="en-GB"/>
        </w:rPr>
        <w:t>, we will discuss</w:t>
      </w:r>
      <w:r w:rsidR="00790768" w:rsidRPr="00807860">
        <w:rPr>
          <w:rFonts w:ascii="Times New Roman" w:hAnsi="Times New Roman"/>
          <w:sz w:val="24"/>
          <w:lang w:val="en-GB"/>
        </w:rPr>
        <w:t xml:space="preserve"> these</w:t>
      </w:r>
      <w:r w:rsidR="009F4796" w:rsidRPr="00807860">
        <w:rPr>
          <w:rFonts w:ascii="Times New Roman" w:hAnsi="Times New Roman"/>
          <w:sz w:val="24"/>
          <w:lang w:val="en-GB"/>
        </w:rPr>
        <w:t xml:space="preserve"> contributions.</w:t>
      </w:r>
    </w:p>
    <w:p w14:paraId="77D892F1" w14:textId="5C6CA8F5" w:rsidR="00FB02FA" w:rsidRPr="00807860" w:rsidRDefault="00FB02FA" w:rsidP="00807860">
      <w:pPr>
        <w:spacing w:line="240" w:lineRule="auto"/>
        <w:rPr>
          <w:rFonts w:ascii="Times New Roman" w:hAnsi="Times New Roman"/>
          <w:b/>
          <w:sz w:val="24"/>
          <w:lang w:val="en-GB"/>
        </w:rPr>
      </w:pPr>
      <w:r w:rsidRPr="00807860">
        <w:rPr>
          <w:rFonts w:ascii="Times New Roman" w:hAnsi="Times New Roman"/>
          <w:b/>
          <w:sz w:val="24"/>
          <w:lang w:val="en-GB"/>
        </w:rPr>
        <w:t xml:space="preserve">6.1.1. Employing </w:t>
      </w:r>
      <w:r w:rsidR="002C419C" w:rsidRPr="00807860">
        <w:rPr>
          <w:rFonts w:ascii="Times New Roman" w:hAnsi="Times New Roman" w:cs="Times New Roman"/>
          <w:b/>
          <w:sz w:val="24"/>
          <w:szCs w:val="24"/>
          <w:lang w:val="en-GB"/>
        </w:rPr>
        <w:t xml:space="preserve">the </w:t>
      </w:r>
      <w:r w:rsidRPr="00807860">
        <w:rPr>
          <w:rFonts w:ascii="Times New Roman" w:hAnsi="Times New Roman"/>
          <w:b/>
          <w:sz w:val="24"/>
          <w:lang w:val="en-GB"/>
        </w:rPr>
        <w:t xml:space="preserve">innovation ecosystem </w:t>
      </w:r>
      <w:r w:rsidR="009763EF" w:rsidRPr="00807860">
        <w:rPr>
          <w:rFonts w:ascii="Times New Roman" w:hAnsi="Times New Roman"/>
          <w:b/>
          <w:sz w:val="24"/>
          <w:lang w:val="en-GB"/>
        </w:rPr>
        <w:t xml:space="preserve">to </w:t>
      </w:r>
      <w:r w:rsidR="00A36482" w:rsidRPr="00807860">
        <w:rPr>
          <w:rFonts w:ascii="Times New Roman" w:hAnsi="Times New Roman"/>
          <w:b/>
          <w:sz w:val="24"/>
          <w:lang w:val="en-GB"/>
        </w:rPr>
        <w:t>address collective uncertainties</w:t>
      </w:r>
    </w:p>
    <w:p w14:paraId="4A8A267B" w14:textId="15893F35" w:rsidR="00FB02FA" w:rsidRPr="00807860" w:rsidRDefault="009763EF" w:rsidP="00807860">
      <w:pPr>
        <w:spacing w:line="240" w:lineRule="auto"/>
        <w:rPr>
          <w:rFonts w:ascii="Times New Roman" w:hAnsi="Times New Roman"/>
          <w:sz w:val="24"/>
          <w:lang w:val="en-GB"/>
        </w:rPr>
      </w:pPr>
      <w:r w:rsidRPr="00807860">
        <w:rPr>
          <w:rFonts w:ascii="Times New Roman" w:hAnsi="Times New Roman"/>
          <w:sz w:val="24"/>
          <w:lang w:val="en-GB"/>
        </w:rPr>
        <w:t xml:space="preserve">In the presence of uncertainty, </w:t>
      </w:r>
      <w:r w:rsidR="00FB02FA" w:rsidRPr="00807860">
        <w:rPr>
          <w:rFonts w:ascii="Times New Roman" w:hAnsi="Times New Roman"/>
          <w:sz w:val="24"/>
          <w:lang w:val="en-GB"/>
        </w:rPr>
        <w:t xml:space="preserve">entrepreneurial activity should include a focus on the innovation ecosystem for a number </w:t>
      </w:r>
      <w:r w:rsidR="002C419C" w:rsidRPr="00807860">
        <w:rPr>
          <w:rFonts w:ascii="Times New Roman" w:hAnsi="Times New Roman" w:cs="Times New Roman"/>
          <w:bCs/>
          <w:sz w:val="24"/>
          <w:szCs w:val="24"/>
          <w:lang w:val="en-GB"/>
        </w:rPr>
        <w:t>of</w:t>
      </w:r>
      <w:r w:rsidR="00FB02FA" w:rsidRPr="00807860">
        <w:rPr>
          <w:rFonts w:ascii="Times New Roman" w:hAnsi="Times New Roman"/>
          <w:sz w:val="24"/>
          <w:lang w:val="en-GB"/>
        </w:rPr>
        <w:t xml:space="preserve"> reasons. </w:t>
      </w:r>
      <w:r w:rsidRPr="00807860">
        <w:rPr>
          <w:rFonts w:ascii="Times New Roman" w:hAnsi="Times New Roman"/>
          <w:sz w:val="24"/>
          <w:lang w:val="en-GB"/>
        </w:rPr>
        <w:t>By u</w:t>
      </w:r>
      <w:r w:rsidR="000B4DF4" w:rsidRPr="00807860">
        <w:rPr>
          <w:rFonts w:ascii="Times New Roman" w:hAnsi="Times New Roman"/>
          <w:sz w:val="24"/>
          <w:lang w:val="en-GB"/>
        </w:rPr>
        <w:t>sing t</w:t>
      </w:r>
      <w:r w:rsidR="00FB02FA" w:rsidRPr="00807860">
        <w:rPr>
          <w:rFonts w:ascii="Times New Roman" w:hAnsi="Times New Roman"/>
          <w:sz w:val="24"/>
          <w:lang w:val="en-GB"/>
        </w:rPr>
        <w:t xml:space="preserve">he innovation ecosystem construct </w:t>
      </w:r>
      <w:r w:rsidR="000B4DF4" w:rsidRPr="00807860">
        <w:rPr>
          <w:rFonts w:ascii="Times New Roman" w:hAnsi="Times New Roman"/>
          <w:sz w:val="24"/>
          <w:lang w:val="en-GB"/>
        </w:rPr>
        <w:t>in our conceptual framework, we were able to address</w:t>
      </w:r>
      <w:r w:rsidR="00FB02FA" w:rsidRPr="00807860">
        <w:rPr>
          <w:rFonts w:ascii="Times New Roman" w:hAnsi="Times New Roman"/>
          <w:sz w:val="24"/>
          <w:lang w:val="en-GB"/>
        </w:rPr>
        <w:t xml:space="preserve"> the interdependence of uncertainties, which is related to collective uncertainties.</w:t>
      </w:r>
      <w:r w:rsidR="00E8560B" w:rsidRPr="00807860">
        <w:rPr>
          <w:rFonts w:ascii="Times New Roman" w:hAnsi="Times New Roman"/>
          <w:sz w:val="24"/>
          <w:lang w:val="en-GB"/>
        </w:rPr>
        <w:t xml:space="preserve"> </w:t>
      </w:r>
      <w:r w:rsidR="00FB02FA" w:rsidRPr="00807860">
        <w:rPr>
          <w:rFonts w:ascii="Times New Roman" w:hAnsi="Times New Roman"/>
          <w:sz w:val="24"/>
          <w:lang w:val="en-GB"/>
        </w:rPr>
        <w:t xml:space="preserve">Thus, the innovation ecosystem provided a useful approach for tracking the origin and trajectory and effects of collective uncertainties, helping </w:t>
      </w:r>
      <w:r w:rsidR="002C419C" w:rsidRPr="00807860">
        <w:rPr>
          <w:rFonts w:ascii="Times New Roman" w:hAnsi="Times New Roman" w:cs="Times New Roman"/>
          <w:bCs/>
          <w:sz w:val="24"/>
          <w:szCs w:val="24"/>
          <w:lang w:val="en-GB"/>
        </w:rPr>
        <w:t>to</w:t>
      </w:r>
      <w:r w:rsidRPr="00807860">
        <w:rPr>
          <w:rFonts w:ascii="Times New Roman" w:hAnsi="Times New Roman"/>
          <w:sz w:val="24"/>
          <w:lang w:val="en-GB"/>
        </w:rPr>
        <w:t xml:space="preserve"> empirically</w:t>
      </w:r>
      <w:r w:rsidR="002C419C" w:rsidRPr="00807860">
        <w:rPr>
          <w:rFonts w:ascii="Times New Roman" w:hAnsi="Times New Roman" w:cs="Times New Roman"/>
          <w:bCs/>
          <w:sz w:val="24"/>
          <w:szCs w:val="24"/>
          <w:lang w:val="en-GB"/>
        </w:rPr>
        <w:t xml:space="preserve"> identify</w:t>
      </w:r>
      <w:r w:rsidR="00FB02FA" w:rsidRPr="00807860">
        <w:rPr>
          <w:rFonts w:ascii="Times New Roman" w:hAnsi="Times New Roman"/>
          <w:sz w:val="24"/>
          <w:lang w:val="en-GB"/>
        </w:rPr>
        <w:t xml:space="preserve"> the propagation of uncertainties.</w:t>
      </w:r>
      <w:r w:rsidR="00E8560B" w:rsidRPr="00807860">
        <w:rPr>
          <w:rFonts w:ascii="Times New Roman" w:hAnsi="Times New Roman"/>
          <w:sz w:val="24"/>
          <w:lang w:val="en-GB"/>
        </w:rPr>
        <w:t xml:space="preserve"> In this way, the innovation ecosystem help</w:t>
      </w:r>
      <w:r w:rsidR="002C419C" w:rsidRPr="00807860">
        <w:rPr>
          <w:rFonts w:ascii="Times New Roman" w:hAnsi="Times New Roman" w:cs="Times New Roman"/>
          <w:bCs/>
          <w:sz w:val="24"/>
          <w:szCs w:val="24"/>
          <w:lang w:val="en-GB"/>
        </w:rPr>
        <w:t>ed</w:t>
      </w:r>
      <w:r w:rsidR="00E8560B" w:rsidRPr="00807860">
        <w:rPr>
          <w:rFonts w:ascii="Times New Roman" w:hAnsi="Times New Roman"/>
          <w:sz w:val="24"/>
          <w:lang w:val="en-GB"/>
        </w:rPr>
        <w:t xml:space="preserve"> </w:t>
      </w:r>
      <w:r w:rsidR="00A72A3A" w:rsidRPr="00807860">
        <w:rPr>
          <w:rFonts w:ascii="Times New Roman" w:hAnsi="Times New Roman"/>
          <w:sz w:val="24"/>
          <w:lang w:val="en-GB"/>
        </w:rPr>
        <w:t xml:space="preserve">to define </w:t>
      </w:r>
      <w:r w:rsidR="00E8560B" w:rsidRPr="00807860">
        <w:rPr>
          <w:rFonts w:ascii="Times New Roman" w:hAnsi="Times New Roman"/>
          <w:sz w:val="24"/>
          <w:lang w:val="en-GB"/>
        </w:rPr>
        <w:t xml:space="preserve">a cognitive demarcation of </w:t>
      </w:r>
      <w:r w:rsidR="002C419C" w:rsidRPr="00807860">
        <w:rPr>
          <w:rFonts w:ascii="Times New Roman" w:hAnsi="Times New Roman" w:cs="Times New Roman"/>
          <w:bCs/>
          <w:sz w:val="24"/>
          <w:szCs w:val="24"/>
          <w:lang w:val="en-GB"/>
        </w:rPr>
        <w:t>the</w:t>
      </w:r>
      <w:r w:rsidR="00E8560B" w:rsidRPr="00807860">
        <w:rPr>
          <w:rFonts w:ascii="Times New Roman" w:hAnsi="Times New Roman"/>
          <w:sz w:val="24"/>
          <w:lang w:val="en-GB"/>
        </w:rPr>
        <w:t xml:space="preserve"> actors </w:t>
      </w:r>
      <w:r w:rsidR="002C419C" w:rsidRPr="00807860">
        <w:rPr>
          <w:rFonts w:ascii="Times New Roman" w:hAnsi="Times New Roman" w:cs="Times New Roman"/>
          <w:bCs/>
          <w:sz w:val="24"/>
          <w:szCs w:val="24"/>
          <w:lang w:val="en-GB"/>
        </w:rPr>
        <w:t xml:space="preserve">to which </w:t>
      </w:r>
      <w:r w:rsidR="00E8560B" w:rsidRPr="00807860">
        <w:rPr>
          <w:rFonts w:ascii="Times New Roman" w:hAnsi="Times New Roman"/>
          <w:sz w:val="24"/>
          <w:lang w:val="en-GB"/>
        </w:rPr>
        <w:t>the</w:t>
      </w:r>
      <w:r w:rsidR="00A36482" w:rsidRPr="00807860">
        <w:rPr>
          <w:rFonts w:ascii="Times New Roman" w:hAnsi="Times New Roman"/>
          <w:sz w:val="24"/>
          <w:lang w:val="en-GB"/>
        </w:rPr>
        <w:t xml:space="preserve"> entrepreneurs</w:t>
      </w:r>
      <w:r w:rsidR="00E8560B" w:rsidRPr="00807860">
        <w:rPr>
          <w:rFonts w:ascii="Times New Roman" w:hAnsi="Times New Roman"/>
          <w:sz w:val="24"/>
          <w:lang w:val="en-GB"/>
        </w:rPr>
        <w:t xml:space="preserve"> should pay attention. </w:t>
      </w:r>
      <w:r w:rsidR="002C419C" w:rsidRPr="00807860">
        <w:rPr>
          <w:rFonts w:ascii="Times New Roman" w:hAnsi="Times New Roman" w:cs="Times New Roman"/>
          <w:bCs/>
          <w:sz w:val="24"/>
          <w:szCs w:val="24"/>
          <w:lang w:val="en-GB"/>
        </w:rPr>
        <w:t>Additionally</w:t>
      </w:r>
      <w:r w:rsidR="00FB02FA" w:rsidRPr="00807860">
        <w:rPr>
          <w:rFonts w:ascii="Times New Roman" w:hAnsi="Times New Roman"/>
          <w:sz w:val="24"/>
          <w:lang w:val="en-GB"/>
        </w:rPr>
        <w:t xml:space="preserve">, the innovation ecosystem helped </w:t>
      </w:r>
      <w:r w:rsidR="00A72A3A" w:rsidRPr="00807860">
        <w:rPr>
          <w:rFonts w:ascii="Times New Roman" w:hAnsi="Times New Roman"/>
          <w:sz w:val="24"/>
          <w:lang w:val="en-GB"/>
        </w:rPr>
        <w:t xml:space="preserve">to </w:t>
      </w:r>
      <w:r w:rsidR="00A94D83" w:rsidRPr="00807860">
        <w:rPr>
          <w:rFonts w:ascii="Times New Roman" w:hAnsi="Times New Roman" w:cs="Times New Roman"/>
          <w:bCs/>
          <w:sz w:val="24"/>
          <w:szCs w:val="24"/>
          <w:lang w:val="en-GB"/>
        </w:rPr>
        <w:t>analyse</w:t>
      </w:r>
      <w:r w:rsidR="00A72A3A" w:rsidRPr="00807860">
        <w:rPr>
          <w:rFonts w:ascii="Times New Roman" w:hAnsi="Times New Roman"/>
          <w:sz w:val="24"/>
          <w:lang w:val="en-GB"/>
        </w:rPr>
        <w:t xml:space="preserve"> </w:t>
      </w:r>
      <w:r w:rsidR="00FB02FA" w:rsidRPr="00807860">
        <w:rPr>
          <w:rFonts w:ascii="Times New Roman" w:hAnsi="Times New Roman"/>
          <w:sz w:val="24"/>
          <w:lang w:val="en-GB"/>
        </w:rPr>
        <w:t>the impacts of entrepreneurial actions</w:t>
      </w:r>
      <w:r w:rsidR="00A72A3A" w:rsidRPr="00807860">
        <w:rPr>
          <w:rFonts w:ascii="Times New Roman" w:hAnsi="Times New Roman"/>
          <w:sz w:val="24"/>
          <w:lang w:val="en-GB"/>
        </w:rPr>
        <w:t>.</w:t>
      </w:r>
      <w:r w:rsidR="00BD618D" w:rsidRPr="00807860">
        <w:rPr>
          <w:rFonts w:ascii="Times New Roman" w:hAnsi="Times New Roman" w:cs="Times New Roman"/>
          <w:bCs/>
          <w:sz w:val="24"/>
          <w:szCs w:val="24"/>
          <w:lang w:val="en-GB"/>
        </w:rPr>
        <w:t xml:space="preserve"> </w:t>
      </w:r>
      <w:r w:rsidR="00FB02FA" w:rsidRPr="00807860">
        <w:rPr>
          <w:rFonts w:ascii="Times New Roman" w:hAnsi="Times New Roman"/>
          <w:sz w:val="24"/>
          <w:lang w:val="en-GB"/>
        </w:rPr>
        <w:t xml:space="preserve">For </w:t>
      </w:r>
      <w:r w:rsidR="008F7982" w:rsidRPr="00807860">
        <w:rPr>
          <w:rFonts w:ascii="Times New Roman" w:hAnsi="Times New Roman"/>
          <w:sz w:val="24"/>
          <w:lang w:val="en-GB"/>
        </w:rPr>
        <w:t xml:space="preserve">example, </w:t>
      </w:r>
      <w:r w:rsidR="00FB02FA" w:rsidRPr="00807860">
        <w:rPr>
          <w:rFonts w:ascii="Times New Roman" w:hAnsi="Times New Roman"/>
          <w:sz w:val="24"/>
          <w:lang w:val="en-GB"/>
        </w:rPr>
        <w:t>we found that</w:t>
      </w:r>
      <w:r w:rsidR="00E551C2" w:rsidRPr="00807860">
        <w:rPr>
          <w:rFonts w:ascii="Times New Roman" w:hAnsi="Times New Roman"/>
          <w:sz w:val="24"/>
          <w:lang w:val="en-GB"/>
        </w:rPr>
        <w:t> </w:t>
      </w:r>
      <w:r w:rsidR="00A72A3A" w:rsidRPr="00807860">
        <w:rPr>
          <w:rFonts w:ascii="Times New Roman" w:hAnsi="Times New Roman"/>
          <w:sz w:val="24"/>
          <w:lang w:val="en-GB"/>
        </w:rPr>
        <w:t xml:space="preserve">if </w:t>
      </w:r>
      <w:r w:rsidR="00FB02FA" w:rsidRPr="00807860">
        <w:rPr>
          <w:rFonts w:ascii="Times New Roman" w:hAnsi="Times New Roman"/>
          <w:sz w:val="24"/>
          <w:lang w:val="en-GB"/>
        </w:rPr>
        <w:t xml:space="preserve">entrepreneurs </w:t>
      </w:r>
      <w:r w:rsidR="00640352" w:rsidRPr="00807860">
        <w:rPr>
          <w:rFonts w:ascii="Times New Roman" w:hAnsi="Times New Roman"/>
          <w:sz w:val="24"/>
          <w:lang w:val="en-GB"/>
        </w:rPr>
        <w:t>employ</w:t>
      </w:r>
      <w:r w:rsidR="00640352" w:rsidRPr="00807860">
        <w:rPr>
          <w:rFonts w:ascii="Times New Roman" w:hAnsi="Times New Roman" w:cs="Times New Roman"/>
          <w:bCs/>
          <w:sz w:val="24"/>
          <w:szCs w:val="24"/>
          <w:lang w:val="en-GB"/>
        </w:rPr>
        <w:t xml:space="preserve"> </w:t>
      </w:r>
      <w:r w:rsidR="00664E7A" w:rsidRPr="00807860">
        <w:rPr>
          <w:rFonts w:ascii="Times New Roman" w:hAnsi="Times New Roman"/>
          <w:sz w:val="24"/>
          <w:lang w:val="en-GB"/>
        </w:rPr>
        <w:t xml:space="preserve">the </w:t>
      </w:r>
      <w:r w:rsidR="00F45231" w:rsidRPr="00807860">
        <w:rPr>
          <w:rFonts w:ascii="Times New Roman" w:hAnsi="Times New Roman"/>
          <w:sz w:val="24"/>
          <w:lang w:val="en-GB"/>
        </w:rPr>
        <w:t xml:space="preserve">uncertainty management approaches </w:t>
      </w:r>
      <w:r w:rsidR="00FB02FA" w:rsidRPr="00807860">
        <w:rPr>
          <w:rFonts w:ascii="Times New Roman" w:hAnsi="Times New Roman"/>
          <w:sz w:val="24"/>
          <w:lang w:val="en-GB"/>
        </w:rPr>
        <w:t>in isolation</w:t>
      </w:r>
      <w:r w:rsidR="00060396" w:rsidRPr="00807860">
        <w:rPr>
          <w:rFonts w:ascii="Times New Roman" w:hAnsi="Times New Roman" w:cs="Times New Roman"/>
          <w:bCs/>
          <w:sz w:val="24"/>
          <w:szCs w:val="24"/>
          <w:lang w:val="en-GB"/>
        </w:rPr>
        <w:t>,</w:t>
      </w:r>
      <w:r w:rsidR="00060396" w:rsidRPr="00807860">
        <w:rPr>
          <w:rFonts w:ascii="Times New Roman" w:hAnsi="Times New Roman"/>
          <w:sz w:val="24"/>
          <w:lang w:val="en-GB"/>
        </w:rPr>
        <w:t xml:space="preserve"> </w:t>
      </w:r>
      <w:r w:rsidR="002E4A34" w:rsidRPr="00807860">
        <w:rPr>
          <w:rFonts w:ascii="Times New Roman" w:hAnsi="Times New Roman"/>
          <w:sz w:val="24"/>
          <w:lang w:val="en-GB"/>
        </w:rPr>
        <w:t xml:space="preserve">i.e., if they </w:t>
      </w:r>
      <w:r w:rsidR="00060396" w:rsidRPr="00807860">
        <w:rPr>
          <w:rFonts w:ascii="Times New Roman" w:hAnsi="Times New Roman"/>
          <w:sz w:val="24"/>
          <w:lang w:val="en-GB"/>
        </w:rPr>
        <w:t xml:space="preserve">were concerned with </w:t>
      </w:r>
      <w:r w:rsidR="005D1187" w:rsidRPr="00807860">
        <w:rPr>
          <w:rFonts w:ascii="Times New Roman" w:hAnsi="Times New Roman"/>
          <w:sz w:val="24"/>
          <w:lang w:val="en-GB"/>
        </w:rPr>
        <w:t xml:space="preserve">only </w:t>
      </w:r>
      <w:r w:rsidR="00FB02FA" w:rsidRPr="00807860">
        <w:rPr>
          <w:rFonts w:ascii="Times New Roman" w:hAnsi="Times New Roman"/>
          <w:sz w:val="24"/>
          <w:lang w:val="en-GB"/>
        </w:rPr>
        <w:t xml:space="preserve">the entrepreneurial firm, they </w:t>
      </w:r>
      <w:r w:rsidR="00462D6D" w:rsidRPr="00807860">
        <w:rPr>
          <w:rFonts w:ascii="Times New Roman" w:hAnsi="Times New Roman"/>
          <w:sz w:val="24"/>
          <w:lang w:val="en-GB"/>
        </w:rPr>
        <w:t xml:space="preserve">may </w:t>
      </w:r>
      <w:r w:rsidR="00FB02FA" w:rsidRPr="00807860">
        <w:rPr>
          <w:rFonts w:ascii="Times New Roman" w:hAnsi="Times New Roman"/>
          <w:sz w:val="24"/>
          <w:lang w:val="en-GB"/>
        </w:rPr>
        <w:t xml:space="preserve">contribute </w:t>
      </w:r>
      <w:r w:rsidR="00060396" w:rsidRPr="00807860">
        <w:rPr>
          <w:rFonts w:ascii="Times New Roman" w:hAnsi="Times New Roman"/>
          <w:sz w:val="24"/>
          <w:lang w:val="en-GB"/>
        </w:rPr>
        <w:t xml:space="preserve">to </w:t>
      </w:r>
      <w:r w:rsidR="0056246A" w:rsidRPr="00807860">
        <w:rPr>
          <w:rFonts w:ascii="Times New Roman" w:hAnsi="Times New Roman"/>
          <w:sz w:val="24"/>
          <w:lang w:val="en-GB"/>
        </w:rPr>
        <w:t xml:space="preserve">the </w:t>
      </w:r>
      <w:r w:rsidR="00FB02FA" w:rsidRPr="00807860">
        <w:rPr>
          <w:rFonts w:ascii="Times New Roman" w:hAnsi="Times New Roman"/>
          <w:sz w:val="24"/>
          <w:lang w:val="en-GB"/>
        </w:rPr>
        <w:t>propagat</w:t>
      </w:r>
      <w:r w:rsidR="0056246A" w:rsidRPr="00807860">
        <w:rPr>
          <w:rFonts w:ascii="Times New Roman" w:hAnsi="Times New Roman"/>
          <w:sz w:val="24"/>
          <w:lang w:val="en-GB"/>
        </w:rPr>
        <w:t xml:space="preserve">ion of </w:t>
      </w:r>
      <w:r w:rsidR="00FB02FA" w:rsidRPr="00807860">
        <w:rPr>
          <w:rFonts w:ascii="Times New Roman" w:hAnsi="Times New Roman"/>
          <w:sz w:val="24"/>
          <w:lang w:val="en-GB"/>
        </w:rPr>
        <w:t xml:space="preserve">uncertainties </w:t>
      </w:r>
      <w:r w:rsidR="00990089" w:rsidRPr="00807860">
        <w:rPr>
          <w:rFonts w:ascii="Times New Roman" w:hAnsi="Times New Roman"/>
          <w:sz w:val="24"/>
          <w:lang w:val="en-GB"/>
        </w:rPr>
        <w:t xml:space="preserve">faced by </w:t>
      </w:r>
      <w:r w:rsidR="00FB02FA" w:rsidRPr="00807860">
        <w:rPr>
          <w:rFonts w:ascii="Times New Roman" w:hAnsi="Times New Roman"/>
          <w:sz w:val="24"/>
          <w:lang w:val="en-GB"/>
        </w:rPr>
        <w:t xml:space="preserve">the </w:t>
      </w:r>
      <w:r w:rsidR="007A31B9" w:rsidRPr="00807860">
        <w:rPr>
          <w:rFonts w:ascii="Times New Roman" w:hAnsi="Times New Roman"/>
          <w:sz w:val="24"/>
          <w:lang w:val="en-GB"/>
        </w:rPr>
        <w:t xml:space="preserve">innovation </w:t>
      </w:r>
      <w:r w:rsidR="00FB02FA" w:rsidRPr="00807860">
        <w:rPr>
          <w:rFonts w:ascii="Times New Roman" w:hAnsi="Times New Roman"/>
          <w:sz w:val="24"/>
          <w:lang w:val="en-GB"/>
        </w:rPr>
        <w:t xml:space="preserve">ecosystem partners. Therefore, the innovation ecosystem </w:t>
      </w:r>
      <w:r w:rsidR="00A72A3A" w:rsidRPr="00807860">
        <w:rPr>
          <w:rFonts w:ascii="Times New Roman" w:hAnsi="Times New Roman"/>
          <w:sz w:val="24"/>
          <w:lang w:val="en-GB"/>
        </w:rPr>
        <w:t xml:space="preserve">is an adequate construct to </w:t>
      </w:r>
      <w:r w:rsidR="00FB02FA" w:rsidRPr="00807860">
        <w:rPr>
          <w:rFonts w:ascii="Times New Roman" w:hAnsi="Times New Roman"/>
          <w:sz w:val="24"/>
          <w:lang w:val="en-GB"/>
        </w:rPr>
        <w:t>understand not only how entrepreneurs obtain resources for creating the new venture</w:t>
      </w:r>
      <w:r w:rsidR="00501968" w:rsidRPr="00807860">
        <w:rPr>
          <w:rFonts w:ascii="Times New Roman" w:hAnsi="Times New Roman"/>
          <w:sz w:val="24"/>
          <w:lang w:val="en-GB"/>
        </w:rPr>
        <w:t>s</w:t>
      </w:r>
      <w:r w:rsidR="001B1620" w:rsidRPr="00807860">
        <w:rPr>
          <w:rFonts w:ascii="Times New Roman" w:hAnsi="Times New Roman"/>
          <w:sz w:val="24"/>
          <w:lang w:val="en-GB"/>
        </w:rPr>
        <w:t xml:space="preserve"> but also</w:t>
      </w:r>
      <w:r w:rsidR="00FB02FA" w:rsidRPr="00807860">
        <w:rPr>
          <w:rFonts w:ascii="Times New Roman" w:hAnsi="Times New Roman"/>
          <w:sz w:val="24"/>
          <w:lang w:val="en-GB"/>
        </w:rPr>
        <w:t xml:space="preserve"> how entrepreneurs cope with collective uncertainties related to co-producers and complement</w:t>
      </w:r>
      <w:r w:rsidR="00A72A3A" w:rsidRPr="00807860">
        <w:rPr>
          <w:rFonts w:ascii="Times New Roman" w:hAnsi="Times New Roman"/>
          <w:sz w:val="24"/>
          <w:lang w:val="en-GB"/>
        </w:rPr>
        <w:t xml:space="preserve">ors, </w:t>
      </w:r>
      <w:r w:rsidR="00FB02FA" w:rsidRPr="00807860">
        <w:rPr>
          <w:rFonts w:ascii="Times New Roman" w:hAnsi="Times New Roman"/>
          <w:sz w:val="24"/>
          <w:lang w:val="en-GB"/>
        </w:rPr>
        <w:t>including investors and government agencies.</w:t>
      </w:r>
    </w:p>
    <w:p w14:paraId="30F30B22" w14:textId="77777777" w:rsidR="00FB02FA" w:rsidRPr="00807860" w:rsidRDefault="00FB02FA" w:rsidP="00807860">
      <w:pPr>
        <w:spacing w:line="240" w:lineRule="auto"/>
        <w:rPr>
          <w:rFonts w:ascii="Times New Roman" w:hAnsi="Times New Roman"/>
          <w:b/>
          <w:sz w:val="24"/>
          <w:lang w:val="en-GB"/>
        </w:rPr>
      </w:pPr>
      <w:r w:rsidRPr="00807860">
        <w:rPr>
          <w:rFonts w:ascii="Times New Roman" w:hAnsi="Times New Roman"/>
          <w:b/>
          <w:sz w:val="24"/>
          <w:lang w:val="en-GB"/>
        </w:rPr>
        <w:t>6.1.2. Collective uncertainties</w:t>
      </w:r>
    </w:p>
    <w:p w14:paraId="76FEF802" w14:textId="4D4AA2DA" w:rsidR="00FB02FA" w:rsidRPr="00807860" w:rsidRDefault="007A31B9" w:rsidP="00807860">
      <w:pPr>
        <w:spacing w:line="240" w:lineRule="auto"/>
        <w:rPr>
          <w:rFonts w:ascii="Times New Roman" w:hAnsi="Times New Roman"/>
          <w:sz w:val="24"/>
          <w:lang w:val="en-GB"/>
        </w:rPr>
      </w:pPr>
      <w:r w:rsidRPr="00807860">
        <w:rPr>
          <w:rFonts w:ascii="Times New Roman" w:hAnsi="Times New Roman"/>
          <w:sz w:val="24"/>
          <w:lang w:val="en-GB"/>
        </w:rPr>
        <w:t>O</w:t>
      </w:r>
      <w:r w:rsidR="00FB02FA" w:rsidRPr="00807860">
        <w:rPr>
          <w:rFonts w:ascii="Times New Roman" w:hAnsi="Times New Roman"/>
          <w:sz w:val="24"/>
          <w:lang w:val="en-GB"/>
        </w:rPr>
        <w:t xml:space="preserve">ur contribution </w:t>
      </w:r>
      <w:r w:rsidR="00990089" w:rsidRPr="00807860">
        <w:rPr>
          <w:rFonts w:ascii="Times New Roman" w:hAnsi="Times New Roman"/>
          <w:sz w:val="24"/>
          <w:lang w:val="en-GB"/>
        </w:rPr>
        <w:t xml:space="preserve">refines </w:t>
      </w:r>
      <w:r w:rsidR="00FB02FA" w:rsidRPr="00807860">
        <w:rPr>
          <w:rFonts w:ascii="Times New Roman" w:hAnsi="Times New Roman"/>
          <w:sz w:val="24"/>
          <w:lang w:val="en-GB"/>
        </w:rPr>
        <w:t>the construct of collective uncertainties</w:t>
      </w:r>
      <w:r w:rsidR="004A55C7" w:rsidRPr="00807860">
        <w:rPr>
          <w:rFonts w:ascii="Times New Roman" w:hAnsi="Times New Roman"/>
          <w:sz w:val="24"/>
          <w:lang w:val="en-GB"/>
        </w:rPr>
        <w:t xml:space="preserve">. </w:t>
      </w:r>
      <w:r w:rsidR="00FB02FA" w:rsidRPr="00807860">
        <w:rPr>
          <w:rFonts w:ascii="Times New Roman" w:hAnsi="Times New Roman"/>
          <w:sz w:val="24"/>
          <w:lang w:val="en-GB"/>
        </w:rPr>
        <w:t xml:space="preserve">Scholars do not </w:t>
      </w:r>
      <w:r w:rsidR="007377BE" w:rsidRPr="00807860">
        <w:rPr>
          <w:rFonts w:ascii="Times New Roman" w:hAnsi="Times New Roman"/>
          <w:sz w:val="24"/>
          <w:lang w:val="en-GB"/>
        </w:rPr>
        <w:t xml:space="preserve">differentiate </w:t>
      </w:r>
      <w:r w:rsidR="00FB02FA" w:rsidRPr="00807860">
        <w:rPr>
          <w:rFonts w:ascii="Times New Roman" w:hAnsi="Times New Roman"/>
          <w:sz w:val="24"/>
          <w:lang w:val="en-GB"/>
        </w:rPr>
        <w:t xml:space="preserve">between individual and collective uncertainties regarding new venture creation and performance. </w:t>
      </w:r>
      <w:r w:rsidR="001941CF" w:rsidRPr="00807860">
        <w:rPr>
          <w:rFonts w:ascii="Times New Roman" w:hAnsi="Times New Roman"/>
          <w:sz w:val="24"/>
          <w:lang w:val="en-GB"/>
        </w:rPr>
        <w:t xml:space="preserve">Throughout the interaction between our conceptual framework and case studies, we </w:t>
      </w:r>
      <w:r w:rsidR="00BC1FE1" w:rsidRPr="00807860">
        <w:rPr>
          <w:rFonts w:ascii="Times New Roman" w:hAnsi="Times New Roman"/>
          <w:sz w:val="24"/>
          <w:lang w:val="en-GB"/>
        </w:rPr>
        <w:t xml:space="preserve">have </w:t>
      </w:r>
      <w:r w:rsidR="001941CF" w:rsidRPr="00807860">
        <w:rPr>
          <w:rFonts w:ascii="Times New Roman" w:hAnsi="Times New Roman"/>
          <w:sz w:val="24"/>
          <w:lang w:val="en-GB"/>
        </w:rPr>
        <w:t>provide</w:t>
      </w:r>
      <w:r w:rsidR="005D0019" w:rsidRPr="00807860">
        <w:rPr>
          <w:rFonts w:ascii="Times New Roman" w:hAnsi="Times New Roman"/>
          <w:sz w:val="24"/>
          <w:lang w:val="en-GB"/>
        </w:rPr>
        <w:t>d</w:t>
      </w:r>
      <w:r w:rsidR="001941CF" w:rsidRPr="00807860">
        <w:rPr>
          <w:rFonts w:ascii="Times New Roman" w:hAnsi="Times New Roman"/>
          <w:sz w:val="24"/>
          <w:lang w:val="en-GB"/>
        </w:rPr>
        <w:t xml:space="preserve"> evidence </w:t>
      </w:r>
      <w:r w:rsidR="005D0019" w:rsidRPr="00807860">
        <w:rPr>
          <w:rFonts w:ascii="Times New Roman" w:hAnsi="Times New Roman"/>
          <w:sz w:val="24"/>
          <w:lang w:val="en-GB"/>
        </w:rPr>
        <w:t xml:space="preserve">regarding </w:t>
      </w:r>
      <w:r w:rsidR="001941CF" w:rsidRPr="00807860">
        <w:rPr>
          <w:rFonts w:ascii="Times New Roman" w:hAnsi="Times New Roman"/>
          <w:sz w:val="24"/>
          <w:lang w:val="en-GB"/>
        </w:rPr>
        <w:t xml:space="preserve">three aspects of collective uncertainties: </w:t>
      </w:r>
      <w:r w:rsidR="007627A7" w:rsidRPr="00807860">
        <w:rPr>
          <w:rFonts w:ascii="Times New Roman" w:hAnsi="Times New Roman"/>
          <w:sz w:val="24"/>
          <w:lang w:val="en-GB"/>
        </w:rPr>
        <w:t xml:space="preserve">the </w:t>
      </w:r>
      <w:r w:rsidR="001941CF" w:rsidRPr="00807860">
        <w:rPr>
          <w:rFonts w:ascii="Times New Roman" w:hAnsi="Times New Roman"/>
          <w:sz w:val="24"/>
          <w:lang w:val="en-GB"/>
        </w:rPr>
        <w:t xml:space="preserve">interdependence, the </w:t>
      </w:r>
      <w:r w:rsidR="001941CF" w:rsidRPr="00807860">
        <w:rPr>
          <w:rFonts w:ascii="Times New Roman" w:hAnsi="Times New Roman"/>
          <w:sz w:val="24"/>
          <w:lang w:val="en-GB"/>
        </w:rPr>
        <w:lastRenderedPageBreak/>
        <w:t xml:space="preserve">extent, and </w:t>
      </w:r>
      <w:r w:rsidR="007627A7" w:rsidRPr="00807860">
        <w:rPr>
          <w:rFonts w:ascii="Times New Roman" w:hAnsi="Times New Roman"/>
          <w:sz w:val="24"/>
          <w:lang w:val="en-GB"/>
        </w:rPr>
        <w:t xml:space="preserve">the </w:t>
      </w:r>
      <w:r w:rsidR="001941CF" w:rsidRPr="00807860">
        <w:rPr>
          <w:rFonts w:ascii="Times New Roman" w:hAnsi="Times New Roman"/>
          <w:sz w:val="24"/>
          <w:lang w:val="en-GB"/>
        </w:rPr>
        <w:t>perception</w:t>
      </w:r>
      <w:r w:rsidR="00002F01" w:rsidRPr="00807860">
        <w:rPr>
          <w:rFonts w:ascii="Times New Roman" w:hAnsi="Times New Roman"/>
          <w:b/>
          <w:sz w:val="24"/>
          <w:lang w:val="en-GB"/>
        </w:rPr>
        <w:t>.</w:t>
      </w:r>
      <w:r w:rsidR="001941CF" w:rsidRPr="00807860">
        <w:rPr>
          <w:rFonts w:ascii="Times New Roman" w:hAnsi="Times New Roman"/>
          <w:sz w:val="24"/>
          <w:lang w:val="en-GB"/>
        </w:rPr>
        <w:t xml:space="preserve"> </w:t>
      </w:r>
      <w:r w:rsidR="00FB02FA" w:rsidRPr="00807860">
        <w:rPr>
          <w:rFonts w:ascii="Times New Roman" w:hAnsi="Times New Roman"/>
          <w:sz w:val="24"/>
          <w:lang w:val="en-GB"/>
        </w:rPr>
        <w:t xml:space="preserve">Our results show that </w:t>
      </w:r>
      <w:r w:rsidR="00DD1A97" w:rsidRPr="00807860">
        <w:rPr>
          <w:rFonts w:ascii="Times New Roman" w:hAnsi="Times New Roman"/>
          <w:sz w:val="24"/>
          <w:lang w:val="en-GB"/>
        </w:rPr>
        <w:t xml:space="preserve">innovation </w:t>
      </w:r>
      <w:r w:rsidR="00FB02FA" w:rsidRPr="00807860">
        <w:rPr>
          <w:rFonts w:ascii="Times New Roman" w:hAnsi="Times New Roman"/>
          <w:sz w:val="24"/>
          <w:lang w:val="en-GB"/>
        </w:rPr>
        <w:t xml:space="preserve">ecosystem partners may act differently under a collective uncertainty, </w:t>
      </w:r>
      <w:r w:rsidR="009763EF" w:rsidRPr="00807860">
        <w:rPr>
          <w:rFonts w:ascii="Times New Roman" w:hAnsi="Times New Roman" w:cs="Times New Roman"/>
          <w:bCs/>
          <w:sz w:val="24"/>
          <w:szCs w:val="24"/>
          <w:lang w:val="en-GB"/>
        </w:rPr>
        <w:t>which affects</w:t>
      </w:r>
      <w:r w:rsidR="00FB02FA" w:rsidRPr="00807860">
        <w:rPr>
          <w:rFonts w:ascii="Times New Roman" w:hAnsi="Times New Roman"/>
          <w:sz w:val="24"/>
          <w:lang w:val="en-GB"/>
        </w:rPr>
        <w:t xml:space="preserve"> the new venture. Our </w:t>
      </w:r>
      <w:r w:rsidR="00895D69" w:rsidRPr="00807860">
        <w:rPr>
          <w:rFonts w:ascii="Times New Roman" w:hAnsi="Times New Roman"/>
          <w:sz w:val="24"/>
          <w:lang w:val="en-GB"/>
        </w:rPr>
        <w:t xml:space="preserve">studies provide evidence on how </w:t>
      </w:r>
      <w:r w:rsidR="00FB02FA" w:rsidRPr="00807860">
        <w:rPr>
          <w:rFonts w:ascii="Times New Roman" w:hAnsi="Times New Roman"/>
          <w:sz w:val="24"/>
          <w:lang w:val="en-GB"/>
        </w:rPr>
        <w:t xml:space="preserve">individual uncertainties of different actors may </w:t>
      </w:r>
      <w:r w:rsidR="002C419C" w:rsidRPr="00807860">
        <w:rPr>
          <w:rFonts w:ascii="Times New Roman" w:hAnsi="Times New Roman" w:cs="Times New Roman"/>
          <w:bCs/>
          <w:sz w:val="24"/>
          <w:szCs w:val="24"/>
          <w:lang w:val="en-GB"/>
        </w:rPr>
        <w:t xml:space="preserve">be </w:t>
      </w:r>
      <w:r w:rsidR="00F010EB" w:rsidRPr="00807860">
        <w:rPr>
          <w:rFonts w:ascii="Times New Roman" w:hAnsi="Times New Roman"/>
          <w:sz w:val="24"/>
          <w:lang w:val="en-GB"/>
        </w:rPr>
        <w:t xml:space="preserve">perceived as </w:t>
      </w:r>
      <w:r w:rsidR="00FB02FA" w:rsidRPr="00807860">
        <w:rPr>
          <w:rFonts w:ascii="Times New Roman" w:hAnsi="Times New Roman"/>
          <w:sz w:val="24"/>
          <w:lang w:val="en-GB"/>
        </w:rPr>
        <w:t xml:space="preserve">a collective uncertainty and how a collective uncertainty affects ecosystem partners. </w:t>
      </w:r>
      <w:r w:rsidR="002C419C" w:rsidRPr="00807860">
        <w:rPr>
          <w:rFonts w:ascii="Times New Roman" w:hAnsi="Times New Roman" w:cs="Times New Roman"/>
          <w:bCs/>
          <w:sz w:val="24"/>
          <w:szCs w:val="24"/>
          <w:lang w:val="en-GB"/>
        </w:rPr>
        <w:t>Additionally</w:t>
      </w:r>
      <w:r w:rsidR="00FB02FA" w:rsidRPr="00807860">
        <w:rPr>
          <w:rFonts w:ascii="Times New Roman" w:hAnsi="Times New Roman"/>
          <w:sz w:val="24"/>
          <w:lang w:val="en-GB"/>
        </w:rPr>
        <w:t xml:space="preserve">, our findings </w:t>
      </w:r>
      <w:r w:rsidR="00BA780C" w:rsidRPr="00807860">
        <w:rPr>
          <w:rFonts w:ascii="Times New Roman" w:hAnsi="Times New Roman"/>
          <w:sz w:val="24"/>
          <w:lang w:val="en-GB"/>
        </w:rPr>
        <w:t xml:space="preserve">demonstrate </w:t>
      </w:r>
      <w:r w:rsidR="00FB02FA" w:rsidRPr="00807860">
        <w:rPr>
          <w:rFonts w:ascii="Times New Roman" w:hAnsi="Times New Roman"/>
          <w:sz w:val="24"/>
          <w:lang w:val="en-GB"/>
        </w:rPr>
        <w:t>that collective uncertainties are not given</w:t>
      </w:r>
      <w:r w:rsidR="00363B62" w:rsidRPr="00807860">
        <w:rPr>
          <w:rFonts w:ascii="Times New Roman" w:hAnsi="Times New Roman"/>
          <w:sz w:val="24"/>
          <w:lang w:val="en-GB"/>
        </w:rPr>
        <w:t xml:space="preserve">; </w:t>
      </w:r>
      <w:r w:rsidR="002C419C" w:rsidRPr="00807860">
        <w:rPr>
          <w:rFonts w:ascii="Times New Roman" w:hAnsi="Times New Roman" w:cs="Times New Roman"/>
          <w:bCs/>
          <w:sz w:val="24"/>
          <w:szCs w:val="24"/>
          <w:lang w:val="en-GB"/>
        </w:rPr>
        <w:t>rather</w:t>
      </w:r>
      <w:r w:rsidR="002A0FF9" w:rsidRPr="00807860">
        <w:rPr>
          <w:rFonts w:ascii="Times New Roman" w:hAnsi="Times New Roman" w:cs="Times New Roman"/>
          <w:bCs/>
          <w:sz w:val="24"/>
          <w:szCs w:val="24"/>
          <w:lang w:val="en-GB"/>
        </w:rPr>
        <w:t>,</w:t>
      </w:r>
      <w:r w:rsidR="002C419C" w:rsidRPr="00807860">
        <w:rPr>
          <w:rFonts w:ascii="Times New Roman" w:hAnsi="Times New Roman" w:cs="Times New Roman"/>
          <w:bCs/>
          <w:sz w:val="24"/>
          <w:szCs w:val="24"/>
          <w:lang w:val="en-GB"/>
        </w:rPr>
        <w:t xml:space="preserve"> </w:t>
      </w:r>
      <w:r w:rsidR="00F010EB" w:rsidRPr="00807860">
        <w:rPr>
          <w:rFonts w:ascii="Times New Roman" w:hAnsi="Times New Roman"/>
          <w:sz w:val="24"/>
          <w:lang w:val="en-GB"/>
        </w:rPr>
        <w:t xml:space="preserve">their </w:t>
      </w:r>
      <w:r w:rsidR="00611CEB" w:rsidRPr="00807860">
        <w:rPr>
          <w:rFonts w:ascii="Times New Roman" w:hAnsi="Times New Roman"/>
          <w:sz w:val="24"/>
          <w:lang w:val="en-GB"/>
        </w:rPr>
        <w:t>perception</w:t>
      </w:r>
      <w:r w:rsidR="004F61BB" w:rsidRPr="00807860">
        <w:rPr>
          <w:rFonts w:ascii="Times New Roman" w:hAnsi="Times New Roman"/>
          <w:sz w:val="24"/>
          <w:lang w:val="en-GB"/>
        </w:rPr>
        <w:t>s</w:t>
      </w:r>
      <w:r w:rsidR="00611CEB" w:rsidRPr="00807860">
        <w:rPr>
          <w:rFonts w:ascii="Times New Roman" w:hAnsi="Times New Roman"/>
          <w:sz w:val="24"/>
          <w:lang w:val="en-GB"/>
        </w:rPr>
        <w:t xml:space="preserve"> and significances</w:t>
      </w:r>
      <w:r w:rsidR="00F010EB" w:rsidRPr="00807860">
        <w:rPr>
          <w:rFonts w:ascii="Times New Roman" w:hAnsi="Times New Roman"/>
          <w:sz w:val="24"/>
          <w:lang w:val="en-GB"/>
        </w:rPr>
        <w:t xml:space="preserve"> </w:t>
      </w:r>
      <w:r w:rsidR="00453033" w:rsidRPr="00807860">
        <w:rPr>
          <w:rFonts w:ascii="Times New Roman" w:hAnsi="Times New Roman"/>
          <w:sz w:val="24"/>
          <w:lang w:val="en-GB"/>
        </w:rPr>
        <w:t>are</w:t>
      </w:r>
      <w:r w:rsidR="00F010EB" w:rsidRPr="00807860">
        <w:rPr>
          <w:rFonts w:ascii="Times New Roman" w:hAnsi="Times New Roman"/>
          <w:sz w:val="24"/>
          <w:lang w:val="en-GB"/>
        </w:rPr>
        <w:t xml:space="preserve"> </w:t>
      </w:r>
      <w:r w:rsidR="00FB02FA" w:rsidRPr="00807860">
        <w:rPr>
          <w:rFonts w:ascii="Times New Roman" w:hAnsi="Times New Roman"/>
          <w:sz w:val="24"/>
          <w:lang w:val="en-GB"/>
        </w:rPr>
        <w:t xml:space="preserve">built from a complex </w:t>
      </w:r>
      <w:r w:rsidR="007B50C7" w:rsidRPr="00807860">
        <w:rPr>
          <w:rFonts w:ascii="Times New Roman" w:hAnsi="Times New Roman"/>
          <w:sz w:val="24"/>
          <w:lang w:val="en-GB"/>
        </w:rPr>
        <w:t xml:space="preserve">sensemaking </w:t>
      </w:r>
      <w:r w:rsidR="00FB02FA" w:rsidRPr="00807860">
        <w:rPr>
          <w:rFonts w:ascii="Times New Roman" w:hAnsi="Times New Roman"/>
          <w:sz w:val="24"/>
          <w:lang w:val="en-GB"/>
        </w:rPr>
        <w:t>process</w:t>
      </w:r>
      <w:r w:rsidR="00CB21E3" w:rsidRPr="00807860">
        <w:rPr>
          <w:rFonts w:ascii="Times New Roman" w:hAnsi="Times New Roman"/>
          <w:sz w:val="24"/>
          <w:lang w:val="en-GB"/>
        </w:rPr>
        <w:t xml:space="preserve"> (as proposed by Weick, 1995)</w:t>
      </w:r>
      <w:r w:rsidR="00FB02FA" w:rsidRPr="00807860">
        <w:rPr>
          <w:rFonts w:ascii="Times New Roman" w:hAnsi="Times New Roman"/>
          <w:sz w:val="24"/>
          <w:lang w:val="en-GB"/>
        </w:rPr>
        <w:t xml:space="preserve"> by entrepreneurs.</w:t>
      </w:r>
      <w:r w:rsidR="001941CF" w:rsidRPr="00807860">
        <w:rPr>
          <w:rFonts w:ascii="Times New Roman" w:hAnsi="Times New Roman"/>
          <w:sz w:val="24"/>
          <w:lang w:val="en-GB"/>
        </w:rPr>
        <w:t xml:space="preserve"> Additionally, our empirical study complements our conceptual framework </w:t>
      </w:r>
      <w:r w:rsidR="008250F6" w:rsidRPr="00807860">
        <w:rPr>
          <w:rFonts w:ascii="Times New Roman" w:hAnsi="Times New Roman"/>
          <w:sz w:val="24"/>
          <w:lang w:val="en-GB"/>
        </w:rPr>
        <w:t xml:space="preserve">by </w:t>
      </w:r>
      <w:r w:rsidR="001941CF" w:rsidRPr="00807860">
        <w:rPr>
          <w:rFonts w:ascii="Times New Roman" w:hAnsi="Times New Roman"/>
          <w:sz w:val="24"/>
          <w:lang w:val="en-GB"/>
        </w:rPr>
        <w:t xml:space="preserve">explaining how </w:t>
      </w:r>
      <w:r w:rsidR="00B71A96" w:rsidRPr="00807860">
        <w:rPr>
          <w:rFonts w:ascii="Times New Roman" w:hAnsi="Times New Roman"/>
          <w:sz w:val="24"/>
          <w:lang w:val="en-GB"/>
        </w:rPr>
        <w:t xml:space="preserve">a particular </w:t>
      </w:r>
      <w:r w:rsidR="001941CF" w:rsidRPr="00807860">
        <w:rPr>
          <w:rFonts w:ascii="Times New Roman" w:hAnsi="Times New Roman"/>
          <w:sz w:val="24"/>
          <w:lang w:val="en-GB"/>
        </w:rPr>
        <w:t>uncertaint</w:t>
      </w:r>
      <w:r w:rsidR="00A04F52" w:rsidRPr="00807860">
        <w:rPr>
          <w:rFonts w:ascii="Times New Roman" w:hAnsi="Times New Roman"/>
          <w:sz w:val="24"/>
          <w:lang w:val="en-GB"/>
        </w:rPr>
        <w:t>y</w:t>
      </w:r>
      <w:r w:rsidR="001941CF" w:rsidRPr="00807860">
        <w:rPr>
          <w:rFonts w:ascii="Times New Roman" w:hAnsi="Times New Roman"/>
          <w:sz w:val="24"/>
          <w:lang w:val="en-GB"/>
        </w:rPr>
        <w:t xml:space="preserve"> </w:t>
      </w:r>
      <w:r w:rsidR="00D5181A" w:rsidRPr="00807860">
        <w:rPr>
          <w:rFonts w:ascii="Times New Roman" w:hAnsi="Times New Roman"/>
          <w:sz w:val="24"/>
          <w:lang w:val="en-GB"/>
        </w:rPr>
        <w:t xml:space="preserve">can </w:t>
      </w:r>
      <w:r w:rsidR="00321657" w:rsidRPr="00807860">
        <w:rPr>
          <w:rFonts w:ascii="Times New Roman" w:hAnsi="Times New Roman"/>
          <w:sz w:val="24"/>
          <w:lang w:val="en-GB"/>
        </w:rPr>
        <w:t xml:space="preserve">become </w:t>
      </w:r>
      <w:r w:rsidR="00A04F52" w:rsidRPr="00807860">
        <w:rPr>
          <w:rFonts w:ascii="Times New Roman" w:hAnsi="Times New Roman"/>
          <w:sz w:val="24"/>
          <w:lang w:val="en-GB"/>
        </w:rPr>
        <w:t xml:space="preserve">a </w:t>
      </w:r>
      <w:r w:rsidR="00321657" w:rsidRPr="00807860">
        <w:rPr>
          <w:rFonts w:ascii="Times New Roman" w:hAnsi="Times New Roman"/>
          <w:sz w:val="24"/>
          <w:lang w:val="en-GB"/>
        </w:rPr>
        <w:t xml:space="preserve">collective </w:t>
      </w:r>
      <w:r w:rsidR="00D5181A" w:rsidRPr="00807860">
        <w:rPr>
          <w:rFonts w:ascii="Times New Roman" w:hAnsi="Times New Roman"/>
          <w:sz w:val="24"/>
          <w:lang w:val="en-GB"/>
        </w:rPr>
        <w:t xml:space="preserve">uncertainty </w:t>
      </w:r>
      <w:r w:rsidR="00321657" w:rsidRPr="00807860">
        <w:rPr>
          <w:rFonts w:ascii="Times New Roman" w:hAnsi="Times New Roman"/>
          <w:sz w:val="24"/>
          <w:lang w:val="en-GB"/>
        </w:rPr>
        <w:t xml:space="preserve">due </w:t>
      </w:r>
      <w:r w:rsidR="00A04F52" w:rsidRPr="00807860">
        <w:rPr>
          <w:rFonts w:ascii="Times New Roman" w:hAnsi="Times New Roman"/>
          <w:sz w:val="24"/>
          <w:lang w:val="en-GB"/>
        </w:rPr>
        <w:t xml:space="preserve">to </w:t>
      </w:r>
      <w:r w:rsidR="00321657" w:rsidRPr="00807860">
        <w:rPr>
          <w:rFonts w:ascii="Times New Roman" w:hAnsi="Times New Roman"/>
          <w:sz w:val="24"/>
          <w:lang w:val="en-GB"/>
        </w:rPr>
        <w:t>uncertainty propagation.</w:t>
      </w:r>
    </w:p>
    <w:p w14:paraId="2B7F7F80" w14:textId="43BD8D42" w:rsidR="00BE4FBC" w:rsidRPr="00807860" w:rsidRDefault="00BE4FBC" w:rsidP="00807860">
      <w:pPr>
        <w:spacing w:line="240" w:lineRule="auto"/>
        <w:rPr>
          <w:rFonts w:ascii="Times New Roman" w:hAnsi="Times New Roman"/>
          <w:sz w:val="24"/>
          <w:szCs w:val="24"/>
          <w:lang w:val="en-GB"/>
        </w:rPr>
      </w:pPr>
      <w:r w:rsidRPr="00807860">
        <w:rPr>
          <w:rFonts w:ascii="Times New Roman" w:hAnsi="Times New Roman"/>
          <w:sz w:val="24"/>
          <w:lang w:val="en-GB"/>
        </w:rPr>
        <w:t xml:space="preserve">Based on these findings, we </w:t>
      </w:r>
      <w:r w:rsidR="00AF7D06" w:rsidRPr="00807860">
        <w:rPr>
          <w:rFonts w:ascii="Times New Roman" w:hAnsi="Times New Roman"/>
          <w:sz w:val="24"/>
          <w:lang w:val="en-GB"/>
        </w:rPr>
        <w:t xml:space="preserve">have </w:t>
      </w:r>
      <w:r w:rsidRPr="00807860">
        <w:rPr>
          <w:rFonts w:ascii="Times New Roman" w:hAnsi="Times New Roman"/>
          <w:sz w:val="24"/>
          <w:lang w:val="en-GB"/>
        </w:rPr>
        <w:t xml:space="preserve">improved our </w:t>
      </w:r>
      <w:r w:rsidR="009F5FC0" w:rsidRPr="00807860">
        <w:rPr>
          <w:rFonts w:ascii="Times New Roman" w:hAnsi="Times New Roman"/>
          <w:sz w:val="24"/>
          <w:lang w:val="en-GB"/>
        </w:rPr>
        <w:t xml:space="preserve">initial </w:t>
      </w:r>
      <w:r w:rsidRPr="00807860">
        <w:rPr>
          <w:rFonts w:ascii="Times New Roman" w:hAnsi="Times New Roman"/>
          <w:sz w:val="24"/>
          <w:lang w:val="en-GB"/>
        </w:rPr>
        <w:t xml:space="preserve">concept of collective uncertainty. </w:t>
      </w:r>
      <w:r w:rsidRPr="00807860">
        <w:rPr>
          <w:rFonts w:ascii="Times New Roman" w:hAnsi="Times New Roman"/>
          <w:sz w:val="24"/>
          <w:szCs w:val="24"/>
          <w:lang w:val="en-GB"/>
        </w:rPr>
        <w:t xml:space="preserve">Collective </w:t>
      </w:r>
      <w:r w:rsidR="009F5FC0" w:rsidRPr="00807860">
        <w:rPr>
          <w:rFonts w:ascii="Times New Roman" w:hAnsi="Times New Roman"/>
          <w:sz w:val="24"/>
          <w:szCs w:val="24"/>
          <w:lang w:val="en-GB"/>
        </w:rPr>
        <w:t xml:space="preserve">uncertainty </w:t>
      </w:r>
      <w:r w:rsidRPr="00807860">
        <w:rPr>
          <w:rFonts w:ascii="Times New Roman" w:hAnsi="Times New Roman"/>
          <w:sz w:val="24"/>
          <w:szCs w:val="24"/>
          <w:lang w:val="en-GB"/>
        </w:rPr>
        <w:t>refer</w:t>
      </w:r>
      <w:r w:rsidR="009F5FC0" w:rsidRPr="00807860">
        <w:rPr>
          <w:rFonts w:ascii="Times New Roman" w:hAnsi="Times New Roman"/>
          <w:sz w:val="24"/>
          <w:szCs w:val="24"/>
          <w:lang w:val="en-GB"/>
        </w:rPr>
        <w:t>s</w:t>
      </w:r>
      <w:r w:rsidRPr="00807860">
        <w:rPr>
          <w:rFonts w:ascii="Times New Roman" w:hAnsi="Times New Roman"/>
          <w:sz w:val="24"/>
          <w:szCs w:val="24"/>
          <w:lang w:val="en-GB"/>
        </w:rPr>
        <w:t xml:space="preserve"> to situations in which the actors </w:t>
      </w:r>
      <w:r w:rsidR="00990089" w:rsidRPr="00807860">
        <w:rPr>
          <w:rFonts w:ascii="Times New Roman" w:hAnsi="Times New Roman"/>
          <w:sz w:val="24"/>
          <w:szCs w:val="24"/>
          <w:lang w:val="en-GB"/>
        </w:rPr>
        <w:t xml:space="preserve">encounter </w:t>
      </w:r>
      <w:r w:rsidRPr="00807860">
        <w:rPr>
          <w:rFonts w:ascii="Times New Roman" w:hAnsi="Times New Roman"/>
          <w:sz w:val="24"/>
          <w:szCs w:val="24"/>
          <w:lang w:val="en-GB"/>
        </w:rPr>
        <w:t xml:space="preserve">difficulties </w:t>
      </w:r>
      <w:r w:rsidR="00990089" w:rsidRPr="00807860">
        <w:rPr>
          <w:rFonts w:ascii="Times New Roman" w:hAnsi="Times New Roman"/>
          <w:sz w:val="24"/>
          <w:szCs w:val="24"/>
          <w:lang w:val="en-GB"/>
        </w:rPr>
        <w:t xml:space="preserve">with </w:t>
      </w:r>
      <w:r w:rsidRPr="00807860">
        <w:rPr>
          <w:rFonts w:ascii="Times New Roman" w:hAnsi="Times New Roman"/>
          <w:sz w:val="24"/>
          <w:szCs w:val="24"/>
          <w:lang w:val="en-GB"/>
        </w:rPr>
        <w:t>predicting</w:t>
      </w:r>
      <w:r w:rsidR="00C147DD" w:rsidRPr="00807860">
        <w:rPr>
          <w:rFonts w:ascii="Times New Roman" w:hAnsi="Times New Roman"/>
          <w:sz w:val="24"/>
          <w:szCs w:val="24"/>
          <w:lang w:val="en-GB"/>
        </w:rPr>
        <w:t xml:space="preserve"> </w:t>
      </w:r>
      <w:r w:rsidR="00990089" w:rsidRPr="00807860">
        <w:rPr>
          <w:rFonts w:ascii="Times New Roman" w:hAnsi="Times New Roman"/>
          <w:sz w:val="24"/>
          <w:szCs w:val="24"/>
          <w:lang w:val="en-GB"/>
        </w:rPr>
        <w:t xml:space="preserve">a </w:t>
      </w:r>
      <w:r w:rsidR="00E021D7" w:rsidRPr="00807860">
        <w:rPr>
          <w:rFonts w:ascii="Times New Roman" w:hAnsi="Times New Roman"/>
          <w:sz w:val="24"/>
          <w:szCs w:val="24"/>
          <w:lang w:val="en-GB"/>
        </w:rPr>
        <w:t>relevant business aspect,</w:t>
      </w:r>
      <w:r w:rsidR="00C147DD" w:rsidRPr="00807860">
        <w:rPr>
          <w:rFonts w:ascii="Times New Roman" w:hAnsi="Times New Roman"/>
          <w:sz w:val="24"/>
          <w:szCs w:val="24"/>
          <w:lang w:val="en-GB"/>
        </w:rPr>
        <w:t xml:space="preserve"> </w:t>
      </w:r>
      <w:r w:rsidR="00990089" w:rsidRPr="00807860">
        <w:rPr>
          <w:rFonts w:ascii="Times New Roman" w:hAnsi="Times New Roman"/>
          <w:sz w:val="24"/>
          <w:szCs w:val="24"/>
          <w:lang w:val="en-GB"/>
        </w:rPr>
        <w:t xml:space="preserve">such as </w:t>
      </w:r>
      <w:r w:rsidRPr="00807860">
        <w:rPr>
          <w:rFonts w:ascii="Times New Roman" w:hAnsi="Times New Roman"/>
          <w:sz w:val="24"/>
          <w:szCs w:val="24"/>
          <w:lang w:val="en-GB"/>
        </w:rPr>
        <w:t xml:space="preserve">the number of partners affected by a </w:t>
      </w:r>
      <w:r w:rsidR="00B34626" w:rsidRPr="00807860">
        <w:rPr>
          <w:rFonts w:ascii="Times New Roman" w:hAnsi="Times New Roman"/>
          <w:sz w:val="24"/>
          <w:szCs w:val="24"/>
          <w:lang w:val="en-GB"/>
        </w:rPr>
        <w:t xml:space="preserve">specific </w:t>
      </w:r>
      <w:r w:rsidRPr="00807860">
        <w:rPr>
          <w:rFonts w:ascii="Times New Roman" w:hAnsi="Times New Roman"/>
          <w:sz w:val="24"/>
          <w:szCs w:val="24"/>
          <w:lang w:val="en-GB"/>
        </w:rPr>
        <w:t xml:space="preserve">uncertainty, how </w:t>
      </w:r>
      <w:r w:rsidR="002C474C" w:rsidRPr="00807860">
        <w:rPr>
          <w:rFonts w:ascii="Times New Roman" w:hAnsi="Times New Roman"/>
          <w:sz w:val="24"/>
          <w:szCs w:val="24"/>
          <w:lang w:val="en-GB"/>
        </w:rPr>
        <w:t xml:space="preserve">a </w:t>
      </w:r>
      <w:r w:rsidR="00B34626" w:rsidRPr="00807860">
        <w:rPr>
          <w:rFonts w:ascii="Times New Roman" w:hAnsi="Times New Roman"/>
          <w:sz w:val="24"/>
          <w:szCs w:val="24"/>
          <w:lang w:val="en-GB"/>
        </w:rPr>
        <w:t xml:space="preserve">given </w:t>
      </w:r>
      <w:r w:rsidRPr="00807860">
        <w:rPr>
          <w:rFonts w:ascii="Times New Roman" w:hAnsi="Times New Roman"/>
          <w:sz w:val="24"/>
          <w:szCs w:val="24"/>
          <w:lang w:val="en-GB"/>
        </w:rPr>
        <w:t>uncertainty affects the performance of these partners (</w:t>
      </w:r>
      <w:r w:rsidR="002C474C" w:rsidRPr="00807860">
        <w:rPr>
          <w:rFonts w:ascii="Times New Roman" w:hAnsi="Times New Roman"/>
          <w:sz w:val="24"/>
          <w:szCs w:val="24"/>
          <w:lang w:val="en-GB"/>
        </w:rPr>
        <w:t xml:space="preserve">i.e., in </w:t>
      </w:r>
      <w:r w:rsidRPr="00807860">
        <w:rPr>
          <w:rFonts w:ascii="Times New Roman" w:hAnsi="Times New Roman"/>
          <w:sz w:val="24"/>
          <w:szCs w:val="24"/>
          <w:lang w:val="en-GB"/>
        </w:rPr>
        <w:t>which dimensions</w:t>
      </w:r>
      <w:r w:rsidR="00C761FE" w:rsidRPr="00807860">
        <w:rPr>
          <w:rFonts w:ascii="Times New Roman" w:hAnsi="Times New Roman"/>
          <w:sz w:val="24"/>
          <w:szCs w:val="24"/>
          <w:lang w:val="en-GB"/>
        </w:rPr>
        <w:t>—t</w:t>
      </w:r>
      <w:r w:rsidRPr="00807860">
        <w:rPr>
          <w:rFonts w:ascii="Times New Roman" w:hAnsi="Times New Roman"/>
          <w:sz w:val="24"/>
          <w:szCs w:val="24"/>
          <w:lang w:val="en-GB"/>
        </w:rPr>
        <w:t>echnology</w:t>
      </w:r>
      <w:r w:rsidR="00873F7E" w:rsidRPr="00807860">
        <w:rPr>
          <w:rFonts w:ascii="Times New Roman" w:hAnsi="Times New Roman"/>
          <w:sz w:val="24"/>
          <w:szCs w:val="24"/>
          <w:lang w:val="en-GB"/>
        </w:rPr>
        <w:t xml:space="preserve"> or</w:t>
      </w:r>
      <w:r w:rsidRPr="00807860">
        <w:rPr>
          <w:rFonts w:ascii="Times New Roman" w:hAnsi="Times New Roman"/>
          <w:sz w:val="24"/>
          <w:szCs w:val="24"/>
          <w:lang w:val="en-GB"/>
        </w:rPr>
        <w:t xml:space="preserve"> </w:t>
      </w:r>
      <w:r w:rsidR="00873F7E" w:rsidRPr="00807860">
        <w:rPr>
          <w:rFonts w:ascii="Times New Roman" w:hAnsi="Times New Roman"/>
          <w:sz w:val="24"/>
          <w:szCs w:val="24"/>
          <w:lang w:val="en-GB"/>
        </w:rPr>
        <w:t>t</w:t>
      </w:r>
      <w:r w:rsidR="00706033" w:rsidRPr="00807860">
        <w:rPr>
          <w:rFonts w:ascii="Times New Roman" w:hAnsi="Times New Roman"/>
          <w:sz w:val="24"/>
          <w:szCs w:val="24"/>
          <w:lang w:val="en-GB"/>
        </w:rPr>
        <w:t>he m</w:t>
      </w:r>
      <w:r w:rsidRPr="00807860">
        <w:rPr>
          <w:rFonts w:ascii="Times New Roman" w:hAnsi="Times New Roman"/>
          <w:sz w:val="24"/>
          <w:szCs w:val="24"/>
          <w:lang w:val="en-GB"/>
        </w:rPr>
        <w:t>arket?)</w:t>
      </w:r>
      <w:r w:rsidR="00910667" w:rsidRPr="00807860">
        <w:rPr>
          <w:rFonts w:ascii="Times New Roman" w:hAnsi="Times New Roman"/>
          <w:sz w:val="24"/>
          <w:szCs w:val="24"/>
          <w:lang w:val="en-GB"/>
        </w:rPr>
        <w:t xml:space="preserve"> </w:t>
      </w:r>
      <w:r w:rsidRPr="00807860">
        <w:rPr>
          <w:rFonts w:ascii="Times New Roman" w:hAnsi="Times New Roman"/>
          <w:sz w:val="24"/>
          <w:szCs w:val="24"/>
          <w:lang w:val="en-GB"/>
        </w:rPr>
        <w:t xml:space="preserve">and how the members perceive and conceive (make sense) of </w:t>
      </w:r>
      <w:r w:rsidR="000046CE" w:rsidRPr="00807860">
        <w:rPr>
          <w:rFonts w:ascii="Times New Roman" w:hAnsi="Times New Roman"/>
          <w:sz w:val="24"/>
          <w:szCs w:val="24"/>
          <w:lang w:val="en-GB"/>
        </w:rPr>
        <w:t xml:space="preserve">an </w:t>
      </w:r>
      <w:r w:rsidRPr="00807860">
        <w:rPr>
          <w:rFonts w:ascii="Times New Roman" w:hAnsi="Times New Roman"/>
          <w:sz w:val="24"/>
          <w:szCs w:val="24"/>
          <w:lang w:val="en-GB"/>
        </w:rPr>
        <w:t xml:space="preserve">uncertainty. </w:t>
      </w:r>
    </w:p>
    <w:p w14:paraId="2E7D4AB5" w14:textId="554B1682" w:rsidR="000E7ABE" w:rsidRPr="00807860" w:rsidRDefault="00FB02FA" w:rsidP="00807860">
      <w:pPr>
        <w:spacing w:line="240" w:lineRule="auto"/>
        <w:rPr>
          <w:rFonts w:ascii="Times New Roman" w:hAnsi="Times New Roman"/>
          <w:b/>
          <w:sz w:val="24"/>
          <w:lang w:val="en-GB"/>
        </w:rPr>
      </w:pPr>
      <w:r w:rsidRPr="00807860">
        <w:rPr>
          <w:rFonts w:ascii="Times New Roman" w:hAnsi="Times New Roman"/>
          <w:b/>
          <w:sz w:val="24"/>
          <w:lang w:val="en-GB"/>
        </w:rPr>
        <w:t xml:space="preserve">6.1.3. </w:t>
      </w:r>
      <w:r w:rsidR="000E7ABE" w:rsidRPr="00807860">
        <w:rPr>
          <w:rFonts w:ascii="Times New Roman" w:hAnsi="Times New Roman"/>
          <w:b/>
          <w:sz w:val="24"/>
          <w:lang w:val="en-GB"/>
        </w:rPr>
        <w:t xml:space="preserve">Managing </w:t>
      </w:r>
      <w:r w:rsidR="00730A15" w:rsidRPr="00807860">
        <w:rPr>
          <w:rFonts w:ascii="Times New Roman" w:hAnsi="Times New Roman"/>
          <w:b/>
          <w:sz w:val="24"/>
          <w:lang w:val="en-GB"/>
        </w:rPr>
        <w:t xml:space="preserve">collective </w:t>
      </w:r>
      <w:r w:rsidR="000E7ABE" w:rsidRPr="00807860">
        <w:rPr>
          <w:rFonts w:ascii="Times New Roman" w:hAnsi="Times New Roman"/>
          <w:b/>
          <w:sz w:val="24"/>
          <w:lang w:val="en-GB"/>
        </w:rPr>
        <w:t xml:space="preserve">uncertainties in the </w:t>
      </w:r>
      <w:r w:rsidR="00391C72" w:rsidRPr="00807860">
        <w:rPr>
          <w:rFonts w:ascii="Times New Roman" w:hAnsi="Times New Roman"/>
          <w:b/>
          <w:sz w:val="24"/>
          <w:lang w:val="en-GB"/>
        </w:rPr>
        <w:t xml:space="preserve">innovation </w:t>
      </w:r>
      <w:r w:rsidR="000E7ABE" w:rsidRPr="00807860">
        <w:rPr>
          <w:rFonts w:ascii="Times New Roman" w:hAnsi="Times New Roman"/>
          <w:b/>
          <w:sz w:val="24"/>
          <w:lang w:val="en-GB"/>
        </w:rPr>
        <w:t>ecosystem</w:t>
      </w:r>
    </w:p>
    <w:p w14:paraId="17A7BD79" w14:textId="01AF53C3" w:rsidR="00695398" w:rsidRPr="00807860" w:rsidRDefault="00E4033B" w:rsidP="00807860">
      <w:pPr>
        <w:spacing w:line="240" w:lineRule="auto"/>
        <w:rPr>
          <w:rFonts w:ascii="Times New Roman" w:hAnsi="Times New Roman"/>
          <w:sz w:val="24"/>
          <w:shd w:val="clear" w:color="auto" w:fill="FFFFFF"/>
          <w:lang w:val="en-GB"/>
        </w:rPr>
      </w:pPr>
      <w:r w:rsidRPr="00807860">
        <w:rPr>
          <w:rFonts w:ascii="Times New Roman" w:hAnsi="Times New Roman"/>
          <w:sz w:val="24"/>
          <w:lang w:val="en-GB"/>
        </w:rPr>
        <w:t>Th</w:t>
      </w:r>
      <w:r w:rsidR="00895D69" w:rsidRPr="00807860">
        <w:rPr>
          <w:rFonts w:ascii="Times New Roman" w:hAnsi="Times New Roman"/>
          <w:sz w:val="24"/>
          <w:lang w:val="en-GB"/>
        </w:rPr>
        <w:t>is</w:t>
      </w:r>
      <w:r w:rsidRPr="00807860">
        <w:rPr>
          <w:rFonts w:ascii="Times New Roman" w:hAnsi="Times New Roman"/>
          <w:sz w:val="24"/>
          <w:lang w:val="en-GB"/>
        </w:rPr>
        <w:t xml:space="preserve"> contribution consists of providing a set of </w:t>
      </w:r>
      <w:r w:rsidR="0082310A" w:rsidRPr="00807860">
        <w:rPr>
          <w:rFonts w:ascii="Times New Roman" w:hAnsi="Times New Roman" w:cs="Times New Roman"/>
          <w:sz w:val="24"/>
          <w:lang w:val="en-GB"/>
        </w:rPr>
        <w:t>process</w:t>
      </w:r>
      <w:r w:rsidR="006F6543" w:rsidRPr="00807860">
        <w:rPr>
          <w:rFonts w:ascii="Times New Roman" w:hAnsi="Times New Roman" w:cs="Times New Roman"/>
          <w:sz w:val="24"/>
          <w:lang w:val="en-GB"/>
        </w:rPr>
        <w:t>es</w:t>
      </w:r>
      <w:r w:rsidR="00611CEB" w:rsidRPr="00807860">
        <w:rPr>
          <w:rFonts w:ascii="Times New Roman" w:hAnsi="Times New Roman"/>
          <w:sz w:val="24"/>
          <w:lang w:val="en-GB"/>
        </w:rPr>
        <w:t xml:space="preserve"> that</w:t>
      </w:r>
      <w:r w:rsidRPr="00807860">
        <w:rPr>
          <w:rFonts w:ascii="Times New Roman" w:hAnsi="Times New Roman"/>
          <w:sz w:val="24"/>
          <w:lang w:val="en-GB"/>
        </w:rPr>
        <w:t xml:space="preserve"> explain how entrepreneurs manage collective uncertainties in the innovation ecosystem. We refer to </w:t>
      </w:r>
      <w:r w:rsidR="0082310A" w:rsidRPr="00807860">
        <w:rPr>
          <w:rFonts w:ascii="Times New Roman" w:hAnsi="Times New Roman" w:cs="Times New Roman"/>
          <w:sz w:val="24"/>
          <w:lang w:val="en-GB"/>
        </w:rPr>
        <w:t>these processes</w:t>
      </w:r>
      <w:r w:rsidRPr="00807860">
        <w:rPr>
          <w:rFonts w:ascii="Times New Roman" w:hAnsi="Times New Roman"/>
          <w:sz w:val="24"/>
          <w:lang w:val="en-GB"/>
        </w:rPr>
        <w:t xml:space="preserve"> as bridging </w:t>
      </w:r>
      <w:r w:rsidR="00990089" w:rsidRPr="00807860">
        <w:rPr>
          <w:rFonts w:ascii="Times New Roman" w:hAnsi="Times New Roman"/>
          <w:sz w:val="24"/>
          <w:lang w:val="en-GB"/>
        </w:rPr>
        <w:t xml:space="preserve">uncertainty </w:t>
      </w:r>
      <w:r w:rsidR="003E1358" w:rsidRPr="00807860">
        <w:rPr>
          <w:rFonts w:ascii="Times New Roman" w:hAnsi="Times New Roman"/>
          <w:sz w:val="24"/>
          <w:lang w:val="en-GB"/>
        </w:rPr>
        <w:t>processes</w:t>
      </w:r>
      <w:r w:rsidR="00B34626" w:rsidRPr="00807860">
        <w:rPr>
          <w:rFonts w:ascii="Times New Roman" w:hAnsi="Times New Roman"/>
          <w:sz w:val="24"/>
          <w:lang w:val="en-GB"/>
        </w:rPr>
        <w:t xml:space="preserve">; </w:t>
      </w:r>
      <w:r w:rsidR="00094A17" w:rsidRPr="00807860">
        <w:rPr>
          <w:rFonts w:ascii="Times New Roman" w:hAnsi="Times New Roman"/>
          <w:sz w:val="24"/>
          <w:lang w:val="en-GB"/>
        </w:rPr>
        <w:t xml:space="preserve">they </w:t>
      </w:r>
      <w:r w:rsidR="00DA2B56" w:rsidRPr="00807860">
        <w:rPr>
          <w:rFonts w:ascii="Times New Roman" w:hAnsi="Times New Roman"/>
          <w:sz w:val="24"/>
          <w:lang w:val="en-GB"/>
        </w:rPr>
        <w:t>include</w:t>
      </w:r>
      <w:r w:rsidR="002C419C" w:rsidRPr="00807860">
        <w:rPr>
          <w:rFonts w:ascii="Times New Roman" w:hAnsi="Times New Roman" w:cs="Times New Roman"/>
          <w:sz w:val="24"/>
          <w:szCs w:val="24"/>
          <w:lang w:val="en-GB"/>
        </w:rPr>
        <w:t xml:space="preserve"> </w:t>
      </w:r>
      <w:r w:rsidR="00DA2B56" w:rsidRPr="00807860">
        <w:rPr>
          <w:rFonts w:ascii="Times New Roman" w:hAnsi="Times New Roman"/>
          <w:sz w:val="24"/>
          <w:shd w:val="clear" w:color="auto" w:fill="FFFFFF"/>
          <w:lang w:val="en-GB"/>
        </w:rPr>
        <w:t xml:space="preserve">perceiving collective uncertainties, bridging uncertainties, conducting collective learning experiments and </w:t>
      </w:r>
      <w:r w:rsidR="00990089" w:rsidRPr="00807860">
        <w:rPr>
          <w:rFonts w:ascii="Times New Roman" w:hAnsi="Times New Roman"/>
          <w:sz w:val="24"/>
          <w:shd w:val="clear" w:color="auto" w:fill="FFFFFF"/>
          <w:lang w:val="en-GB"/>
        </w:rPr>
        <w:t xml:space="preserve">creating </w:t>
      </w:r>
      <w:r w:rsidR="00DA2B56" w:rsidRPr="00807860">
        <w:rPr>
          <w:rFonts w:ascii="Times New Roman" w:hAnsi="Times New Roman"/>
          <w:sz w:val="24"/>
          <w:shd w:val="clear" w:color="auto" w:fill="FFFFFF"/>
          <w:lang w:val="en-GB"/>
        </w:rPr>
        <w:t>a common template</w:t>
      </w:r>
      <w:r w:rsidR="00695398" w:rsidRPr="00807860">
        <w:rPr>
          <w:rFonts w:ascii="Times New Roman" w:hAnsi="Times New Roman"/>
          <w:sz w:val="24"/>
          <w:shd w:val="clear" w:color="auto" w:fill="FFFFFF"/>
          <w:lang w:val="en-GB"/>
        </w:rPr>
        <w:t>.</w:t>
      </w:r>
    </w:p>
    <w:p w14:paraId="72AF4938" w14:textId="3E2D1F3B" w:rsidR="00E76221" w:rsidRPr="00807860" w:rsidRDefault="0082310A" w:rsidP="00807860">
      <w:pPr>
        <w:spacing w:line="240" w:lineRule="auto"/>
        <w:rPr>
          <w:rFonts w:ascii="Times New Roman" w:hAnsi="Times New Roman"/>
          <w:sz w:val="24"/>
          <w:lang w:val="en-GB"/>
        </w:rPr>
      </w:pPr>
      <w:r w:rsidRPr="00807860">
        <w:rPr>
          <w:rFonts w:ascii="Times New Roman" w:hAnsi="Times New Roman" w:cs="Times New Roman"/>
          <w:sz w:val="24"/>
          <w:lang w:val="en-GB"/>
        </w:rPr>
        <w:t>Our findings show that learning by trial and error, planning and selectionism may not be adequate to cope with collective uncertainties in the innovation ecosystem.</w:t>
      </w:r>
      <w:r w:rsidR="00E76221" w:rsidRPr="00807860">
        <w:rPr>
          <w:rFonts w:ascii="Times New Roman" w:hAnsi="Times New Roman"/>
          <w:sz w:val="24"/>
          <w:lang w:val="en-GB"/>
        </w:rPr>
        <w:t xml:space="preserve"> Several scholars (e.g., Sommer </w:t>
      </w:r>
      <w:r w:rsidR="0037066F" w:rsidRPr="00807860">
        <w:rPr>
          <w:rFonts w:ascii="Times New Roman" w:hAnsi="Times New Roman"/>
          <w:sz w:val="24"/>
          <w:lang w:val="en-GB"/>
        </w:rPr>
        <w:t xml:space="preserve">and </w:t>
      </w:r>
      <w:r w:rsidR="00E76221" w:rsidRPr="00807860">
        <w:rPr>
          <w:rFonts w:ascii="Times New Roman" w:hAnsi="Times New Roman"/>
          <w:sz w:val="24"/>
          <w:lang w:val="en-GB"/>
        </w:rPr>
        <w:t>Loch,</w:t>
      </w:r>
      <w:r w:rsidR="0070775A" w:rsidRPr="00807860">
        <w:rPr>
          <w:rFonts w:ascii="Times New Roman" w:hAnsi="Times New Roman"/>
          <w:sz w:val="24"/>
          <w:lang w:val="en-GB"/>
        </w:rPr>
        <w:t xml:space="preserve"> </w:t>
      </w:r>
      <w:r w:rsidR="00E76221" w:rsidRPr="00807860">
        <w:rPr>
          <w:rFonts w:ascii="Times New Roman" w:hAnsi="Times New Roman"/>
          <w:sz w:val="24"/>
          <w:lang w:val="en-GB"/>
        </w:rPr>
        <w:t xml:space="preserve">2004) remarked that firms employ selectionism by dividing innovative teams according to the options pursued in parallel </w:t>
      </w:r>
      <w:r w:rsidR="00477E0A" w:rsidRPr="00807860">
        <w:rPr>
          <w:rFonts w:ascii="Times New Roman" w:hAnsi="Times New Roman"/>
          <w:sz w:val="24"/>
          <w:lang w:val="en-GB"/>
        </w:rPr>
        <w:t xml:space="preserve">and that </w:t>
      </w:r>
      <w:r w:rsidR="00E76221" w:rsidRPr="00807860">
        <w:rPr>
          <w:rFonts w:ascii="Times New Roman" w:hAnsi="Times New Roman"/>
          <w:sz w:val="24"/>
          <w:lang w:val="en-GB"/>
        </w:rPr>
        <w:t xml:space="preserve">the onus and bonus should be shared equally among all members of </w:t>
      </w:r>
      <w:r w:rsidR="00D46DC8" w:rsidRPr="00807860">
        <w:rPr>
          <w:rFonts w:ascii="Times New Roman" w:hAnsi="Times New Roman"/>
          <w:sz w:val="24"/>
          <w:lang w:val="en-GB"/>
        </w:rPr>
        <w:t xml:space="preserve">a </w:t>
      </w:r>
      <w:r w:rsidR="00E76221" w:rsidRPr="00807860">
        <w:rPr>
          <w:rFonts w:ascii="Times New Roman" w:hAnsi="Times New Roman"/>
          <w:sz w:val="24"/>
          <w:lang w:val="en-GB"/>
        </w:rPr>
        <w:t xml:space="preserve">team. </w:t>
      </w:r>
      <w:r w:rsidR="00477E0A" w:rsidRPr="00807860">
        <w:rPr>
          <w:rFonts w:ascii="Times New Roman" w:hAnsi="Times New Roman"/>
          <w:sz w:val="24"/>
          <w:lang w:val="en-GB"/>
        </w:rPr>
        <w:t xml:space="preserve">Because </w:t>
      </w:r>
      <w:r w:rsidR="00E76221" w:rsidRPr="00807860">
        <w:rPr>
          <w:rFonts w:ascii="Times New Roman" w:hAnsi="Times New Roman"/>
          <w:sz w:val="24"/>
          <w:lang w:val="en-GB"/>
        </w:rPr>
        <w:t xml:space="preserve">it was not possible to know </w:t>
      </w:r>
      <w:r w:rsidR="00477E0A" w:rsidRPr="00807860">
        <w:rPr>
          <w:rFonts w:ascii="Times New Roman" w:hAnsi="Times New Roman"/>
          <w:sz w:val="24"/>
          <w:lang w:val="en-GB"/>
        </w:rPr>
        <w:t xml:space="preserve">in advance </w:t>
      </w:r>
      <w:r w:rsidR="00E76221" w:rsidRPr="00807860">
        <w:rPr>
          <w:rFonts w:ascii="Times New Roman" w:hAnsi="Times New Roman"/>
          <w:sz w:val="24"/>
          <w:lang w:val="en-GB"/>
        </w:rPr>
        <w:t xml:space="preserve">whether a given option would be </w:t>
      </w:r>
      <w:r w:rsidR="00D46DC8" w:rsidRPr="00807860">
        <w:rPr>
          <w:rFonts w:ascii="Times New Roman" w:hAnsi="Times New Roman"/>
          <w:sz w:val="24"/>
          <w:lang w:val="en-GB"/>
        </w:rPr>
        <w:t>successful</w:t>
      </w:r>
      <w:r w:rsidR="00E76221" w:rsidRPr="00807860">
        <w:rPr>
          <w:rFonts w:ascii="Times New Roman" w:hAnsi="Times New Roman"/>
          <w:sz w:val="24"/>
          <w:lang w:val="en-GB"/>
        </w:rPr>
        <w:t xml:space="preserve">, the members could be not responsible for </w:t>
      </w:r>
      <w:r w:rsidR="00D46DC8" w:rsidRPr="00807860">
        <w:rPr>
          <w:rFonts w:ascii="Times New Roman" w:hAnsi="Times New Roman"/>
          <w:sz w:val="24"/>
          <w:lang w:val="en-GB"/>
        </w:rPr>
        <w:t xml:space="preserve">an eventual </w:t>
      </w:r>
      <w:r w:rsidR="00E76221" w:rsidRPr="00807860">
        <w:rPr>
          <w:rFonts w:ascii="Times New Roman" w:hAnsi="Times New Roman"/>
          <w:sz w:val="24"/>
          <w:lang w:val="en-GB"/>
        </w:rPr>
        <w:t xml:space="preserve">failure. </w:t>
      </w:r>
      <w:r w:rsidRPr="00807860">
        <w:rPr>
          <w:rFonts w:ascii="Times New Roman" w:hAnsi="Times New Roman" w:cs="Times New Roman"/>
          <w:sz w:val="24"/>
          <w:lang w:val="en-GB"/>
        </w:rPr>
        <w:t>Our cases show</w:t>
      </w:r>
      <w:r w:rsidR="00CB6793" w:rsidRPr="00807860">
        <w:rPr>
          <w:rFonts w:ascii="Times New Roman" w:hAnsi="Times New Roman"/>
          <w:sz w:val="24"/>
          <w:lang w:val="en-GB"/>
        </w:rPr>
        <w:t xml:space="preserve"> </w:t>
      </w:r>
      <w:r w:rsidR="00E76221" w:rsidRPr="00807860">
        <w:rPr>
          <w:rFonts w:ascii="Times New Roman" w:hAnsi="Times New Roman"/>
          <w:sz w:val="24"/>
          <w:lang w:val="en-GB"/>
        </w:rPr>
        <w:t xml:space="preserve">that this logic does not fit with coping with uncertainties in the </w:t>
      </w:r>
      <w:r w:rsidR="00391C72" w:rsidRPr="00807860">
        <w:rPr>
          <w:rFonts w:ascii="Times New Roman" w:hAnsi="Times New Roman"/>
          <w:sz w:val="24"/>
          <w:lang w:val="en-GB"/>
        </w:rPr>
        <w:t xml:space="preserve">innovation </w:t>
      </w:r>
      <w:r w:rsidR="00E76221" w:rsidRPr="00807860">
        <w:rPr>
          <w:rFonts w:ascii="Times New Roman" w:hAnsi="Times New Roman"/>
          <w:sz w:val="24"/>
          <w:lang w:val="en-GB"/>
        </w:rPr>
        <w:t xml:space="preserve">ecosystem. It is </w:t>
      </w:r>
      <w:r w:rsidR="00477E0A" w:rsidRPr="00807860">
        <w:rPr>
          <w:rFonts w:ascii="Times New Roman" w:hAnsi="Times New Roman"/>
          <w:sz w:val="24"/>
          <w:lang w:val="en-GB"/>
        </w:rPr>
        <w:t>un</w:t>
      </w:r>
      <w:r w:rsidR="00E76221" w:rsidRPr="00807860">
        <w:rPr>
          <w:rFonts w:ascii="Times New Roman" w:hAnsi="Times New Roman"/>
          <w:sz w:val="24"/>
          <w:lang w:val="en-GB"/>
        </w:rPr>
        <w:t>clear how entrepreneurs may divide the onus with the</w:t>
      </w:r>
      <w:r w:rsidR="00391C72" w:rsidRPr="00807860">
        <w:rPr>
          <w:rFonts w:ascii="Times New Roman" w:hAnsi="Times New Roman"/>
          <w:sz w:val="24"/>
          <w:lang w:val="en-GB"/>
        </w:rPr>
        <w:t xml:space="preserve"> innovation</w:t>
      </w:r>
      <w:r w:rsidR="00E76221" w:rsidRPr="00807860">
        <w:rPr>
          <w:rFonts w:ascii="Times New Roman" w:hAnsi="Times New Roman"/>
          <w:sz w:val="24"/>
          <w:lang w:val="en-GB"/>
        </w:rPr>
        <w:t xml:space="preserve"> ecosystem partners in case</w:t>
      </w:r>
      <w:r w:rsidR="00811BAC" w:rsidRPr="00807860">
        <w:rPr>
          <w:rFonts w:ascii="Times New Roman" w:hAnsi="Times New Roman"/>
          <w:sz w:val="24"/>
          <w:lang w:val="en-GB"/>
        </w:rPr>
        <w:t>s</w:t>
      </w:r>
      <w:r w:rsidR="00E76221" w:rsidRPr="00807860">
        <w:rPr>
          <w:rFonts w:ascii="Times New Roman" w:hAnsi="Times New Roman"/>
          <w:sz w:val="24"/>
          <w:lang w:val="en-GB"/>
        </w:rPr>
        <w:t xml:space="preserve"> of failure. Case 2 </w:t>
      </w:r>
      <w:r w:rsidR="003E1358" w:rsidRPr="00807860">
        <w:rPr>
          <w:rFonts w:ascii="Times New Roman" w:hAnsi="Times New Roman"/>
          <w:sz w:val="24"/>
          <w:lang w:val="en-GB"/>
        </w:rPr>
        <w:t xml:space="preserve">(the start-up Bioplastic) </w:t>
      </w:r>
      <w:r w:rsidR="00E76221" w:rsidRPr="00807860">
        <w:rPr>
          <w:rFonts w:ascii="Times New Roman" w:hAnsi="Times New Roman"/>
          <w:sz w:val="24"/>
          <w:lang w:val="en-GB"/>
        </w:rPr>
        <w:t xml:space="preserve">offers a good example of </w:t>
      </w:r>
      <w:r w:rsidR="00990089" w:rsidRPr="00807860">
        <w:rPr>
          <w:rFonts w:ascii="Times New Roman" w:hAnsi="Times New Roman"/>
          <w:sz w:val="24"/>
          <w:lang w:val="en-GB"/>
        </w:rPr>
        <w:t>distributing responsibility for failures</w:t>
      </w:r>
      <w:r w:rsidR="003E1358" w:rsidRPr="00807860">
        <w:rPr>
          <w:rFonts w:ascii="Times New Roman" w:hAnsi="Times New Roman"/>
          <w:sz w:val="24"/>
          <w:lang w:val="en-GB"/>
        </w:rPr>
        <w:t>.</w:t>
      </w:r>
      <w:r w:rsidR="00D46DC8" w:rsidRPr="00807860">
        <w:rPr>
          <w:rFonts w:ascii="Times New Roman" w:hAnsi="Times New Roman"/>
          <w:sz w:val="24"/>
          <w:lang w:val="en-GB"/>
        </w:rPr>
        <w:t xml:space="preserve"> </w:t>
      </w:r>
      <w:r w:rsidR="00326D68" w:rsidRPr="00807860">
        <w:rPr>
          <w:rFonts w:ascii="Times New Roman" w:hAnsi="Times New Roman" w:cs="Times New Roman"/>
          <w:sz w:val="24"/>
          <w:szCs w:val="24"/>
          <w:lang w:val="en-GB"/>
        </w:rPr>
        <w:t>Additionally</w:t>
      </w:r>
      <w:r w:rsidR="00E76221" w:rsidRPr="00807860">
        <w:rPr>
          <w:rFonts w:ascii="Times New Roman" w:hAnsi="Times New Roman"/>
          <w:sz w:val="24"/>
          <w:lang w:val="en-GB"/>
        </w:rPr>
        <w:t xml:space="preserve">, this stream of research suggests that trial-and-error learning involves actively re-planning the innovation </w:t>
      </w:r>
      <w:r w:rsidR="00D46DC8" w:rsidRPr="00807860">
        <w:rPr>
          <w:rFonts w:ascii="Times New Roman" w:hAnsi="Times New Roman"/>
          <w:sz w:val="24"/>
          <w:lang w:val="en-GB"/>
        </w:rPr>
        <w:t xml:space="preserve">process </w:t>
      </w:r>
      <w:r w:rsidR="00E76221" w:rsidRPr="00807860">
        <w:rPr>
          <w:rFonts w:ascii="Times New Roman" w:hAnsi="Times New Roman"/>
          <w:sz w:val="24"/>
          <w:lang w:val="en-GB"/>
        </w:rPr>
        <w:t xml:space="preserve">as new information becomes available. Our results </w:t>
      </w:r>
      <w:r w:rsidR="00186BB4" w:rsidRPr="00807860">
        <w:rPr>
          <w:rFonts w:ascii="Times New Roman" w:hAnsi="Times New Roman"/>
          <w:sz w:val="24"/>
          <w:lang w:val="en-GB"/>
        </w:rPr>
        <w:t xml:space="preserve">demonstrate </w:t>
      </w:r>
      <w:r w:rsidR="00E76221" w:rsidRPr="00807860">
        <w:rPr>
          <w:rFonts w:ascii="Times New Roman" w:hAnsi="Times New Roman"/>
          <w:sz w:val="24"/>
          <w:lang w:val="en-GB"/>
        </w:rPr>
        <w:t xml:space="preserve">that constant changes related to the use of this approach may increase and propagate the uncertainties in the </w:t>
      </w:r>
      <w:r w:rsidR="00391C72" w:rsidRPr="00807860">
        <w:rPr>
          <w:rFonts w:ascii="Times New Roman" w:hAnsi="Times New Roman"/>
          <w:sz w:val="24"/>
          <w:lang w:val="en-GB"/>
        </w:rPr>
        <w:t xml:space="preserve">innovation </w:t>
      </w:r>
      <w:r w:rsidR="00E76221" w:rsidRPr="00807860">
        <w:rPr>
          <w:rFonts w:ascii="Times New Roman" w:hAnsi="Times New Roman"/>
          <w:sz w:val="24"/>
          <w:lang w:val="en-GB"/>
        </w:rPr>
        <w:t>ecosystem players. We observe</w:t>
      </w:r>
      <w:r w:rsidR="003E7A4A" w:rsidRPr="00807860">
        <w:rPr>
          <w:rFonts w:ascii="Times New Roman" w:hAnsi="Times New Roman"/>
          <w:sz w:val="24"/>
          <w:lang w:val="en-GB"/>
        </w:rPr>
        <w:t>d</w:t>
      </w:r>
      <w:r w:rsidR="00E76221" w:rsidRPr="00807860">
        <w:rPr>
          <w:rFonts w:ascii="Times New Roman" w:hAnsi="Times New Roman"/>
          <w:sz w:val="24"/>
          <w:lang w:val="en-GB"/>
        </w:rPr>
        <w:t xml:space="preserve"> such effects in cases 1, 3, 4 and 5.</w:t>
      </w:r>
    </w:p>
    <w:p w14:paraId="4EAEC24E" w14:textId="43281445" w:rsidR="0082310A" w:rsidRPr="00807860" w:rsidRDefault="00000BCE" w:rsidP="00807860">
      <w:pPr>
        <w:spacing w:line="240" w:lineRule="auto"/>
        <w:rPr>
          <w:rFonts w:ascii="Times New Roman" w:hAnsi="Times New Roman" w:cs="Times New Roman"/>
          <w:sz w:val="24"/>
          <w:szCs w:val="24"/>
          <w:lang w:val="en-GB"/>
        </w:rPr>
      </w:pPr>
      <w:r w:rsidRPr="00807860">
        <w:rPr>
          <w:rFonts w:ascii="Times New Roman" w:hAnsi="Times New Roman"/>
          <w:sz w:val="24"/>
          <w:lang w:val="en-GB"/>
        </w:rPr>
        <w:t>Concerning</w:t>
      </w:r>
      <w:r w:rsidR="00DB0012" w:rsidRPr="00807860">
        <w:rPr>
          <w:rFonts w:ascii="Times New Roman" w:hAnsi="Times New Roman"/>
          <w:sz w:val="24"/>
          <w:lang w:val="en-GB"/>
        </w:rPr>
        <w:t xml:space="preserve"> effectuation, </w:t>
      </w:r>
      <w:r w:rsidR="00E76221" w:rsidRPr="00807860">
        <w:rPr>
          <w:rFonts w:ascii="Times New Roman" w:hAnsi="Times New Roman"/>
          <w:sz w:val="24"/>
          <w:lang w:val="en-GB"/>
        </w:rPr>
        <w:t>Sarasvathy (2001) and her colleagues suggest</w:t>
      </w:r>
      <w:r w:rsidR="00477E0A" w:rsidRPr="00807860">
        <w:rPr>
          <w:rFonts w:ascii="Times New Roman" w:hAnsi="Times New Roman"/>
          <w:sz w:val="24"/>
          <w:lang w:val="en-GB"/>
        </w:rPr>
        <w:t>ed</w:t>
      </w:r>
      <w:r w:rsidR="00E76221" w:rsidRPr="00807860">
        <w:rPr>
          <w:rFonts w:ascii="Times New Roman" w:hAnsi="Times New Roman"/>
          <w:sz w:val="24"/>
          <w:lang w:val="en-GB"/>
        </w:rPr>
        <w:t xml:space="preserve"> that effectuation provides a powerful approach to understand</w:t>
      </w:r>
      <w:r w:rsidR="002C419C" w:rsidRPr="00807860">
        <w:rPr>
          <w:rFonts w:ascii="Times New Roman" w:hAnsi="Times New Roman" w:cs="Times New Roman"/>
          <w:sz w:val="24"/>
          <w:szCs w:val="24"/>
          <w:lang w:val="en-GB"/>
        </w:rPr>
        <w:t>ing</w:t>
      </w:r>
      <w:r w:rsidR="00E76221" w:rsidRPr="00807860">
        <w:rPr>
          <w:rFonts w:ascii="Times New Roman" w:hAnsi="Times New Roman"/>
          <w:sz w:val="24"/>
          <w:lang w:val="en-GB"/>
        </w:rPr>
        <w:t xml:space="preserve"> how entrepreneurs act in the presence of uncertainty. </w:t>
      </w:r>
      <w:r w:rsidR="0082310A" w:rsidRPr="00807860">
        <w:rPr>
          <w:rFonts w:ascii="Times New Roman" w:hAnsi="Times New Roman" w:cs="Times New Roman"/>
          <w:sz w:val="24"/>
          <w:lang w:val="en-GB"/>
        </w:rPr>
        <w:t xml:space="preserve">These scholars remarked </w:t>
      </w:r>
      <w:r w:rsidR="0082310A" w:rsidRPr="00807860">
        <w:rPr>
          <w:rFonts w:ascii="Times New Roman" w:hAnsi="Times New Roman" w:cs="Times New Roman"/>
          <w:sz w:val="24"/>
          <w:szCs w:val="24"/>
          <w:lang w:val="en-GB"/>
        </w:rPr>
        <w:t xml:space="preserve">on </w:t>
      </w:r>
      <w:r w:rsidR="0082310A" w:rsidRPr="00807860">
        <w:rPr>
          <w:rFonts w:ascii="Times New Roman" w:hAnsi="Times New Roman" w:cs="Times New Roman"/>
          <w:sz w:val="24"/>
          <w:lang w:val="en-GB"/>
        </w:rPr>
        <w:t xml:space="preserve">the role of other committed actors in the co-creation of </w:t>
      </w:r>
      <w:r w:rsidR="0082310A" w:rsidRPr="00807860">
        <w:rPr>
          <w:rFonts w:ascii="Times New Roman" w:hAnsi="Times New Roman" w:cs="Times New Roman"/>
          <w:sz w:val="24"/>
          <w:szCs w:val="24"/>
          <w:lang w:val="en-GB"/>
        </w:rPr>
        <w:t>artefacts</w:t>
      </w:r>
      <w:r w:rsidR="0082310A" w:rsidRPr="00807860">
        <w:rPr>
          <w:rFonts w:ascii="Times New Roman" w:hAnsi="Times New Roman" w:cs="Times New Roman"/>
          <w:sz w:val="24"/>
          <w:lang w:val="en-GB"/>
        </w:rPr>
        <w:t xml:space="preserve">, with the focus on explaining how actors provide important resources for entrepreneurs to build new </w:t>
      </w:r>
      <w:r w:rsidR="0082310A" w:rsidRPr="00807860">
        <w:rPr>
          <w:rFonts w:ascii="Times New Roman" w:hAnsi="Times New Roman" w:cs="Times New Roman"/>
          <w:sz w:val="24"/>
          <w:szCs w:val="24"/>
          <w:lang w:val="en-GB"/>
        </w:rPr>
        <w:t>artefacts</w:t>
      </w:r>
      <w:r w:rsidR="0082310A" w:rsidRPr="00807860">
        <w:rPr>
          <w:rFonts w:ascii="Times New Roman" w:hAnsi="Times New Roman" w:cs="Times New Roman"/>
          <w:sz w:val="24"/>
          <w:lang w:val="en-GB"/>
        </w:rPr>
        <w:t xml:space="preserve">, such as a product or a new firm, and </w:t>
      </w:r>
      <w:r w:rsidR="0082310A" w:rsidRPr="00807860">
        <w:rPr>
          <w:rFonts w:ascii="Times New Roman" w:hAnsi="Times New Roman" w:cs="Times New Roman"/>
          <w:sz w:val="24"/>
          <w:szCs w:val="24"/>
          <w:lang w:val="en-GB"/>
        </w:rPr>
        <w:t xml:space="preserve">how they </w:t>
      </w:r>
      <w:r w:rsidR="0082310A" w:rsidRPr="00807860">
        <w:rPr>
          <w:rFonts w:ascii="Times New Roman" w:hAnsi="Times New Roman" w:cs="Times New Roman"/>
          <w:sz w:val="24"/>
          <w:lang w:val="en-GB"/>
        </w:rPr>
        <w:t xml:space="preserve">shape the emergent entrepreneurial goals. </w:t>
      </w:r>
      <w:r w:rsidR="00E76221" w:rsidRPr="00807860">
        <w:rPr>
          <w:rFonts w:ascii="Times New Roman" w:hAnsi="Times New Roman"/>
          <w:sz w:val="24"/>
          <w:lang w:val="en-GB"/>
        </w:rPr>
        <w:t xml:space="preserve">Our findings show that initial commitment is not enough to </w:t>
      </w:r>
      <w:r w:rsidR="00477E0A" w:rsidRPr="00807860">
        <w:rPr>
          <w:rFonts w:ascii="Times New Roman" w:hAnsi="Times New Roman"/>
          <w:sz w:val="24"/>
          <w:lang w:val="en-GB"/>
        </w:rPr>
        <w:t>ens</w:t>
      </w:r>
      <w:r w:rsidR="00E76221" w:rsidRPr="00807860">
        <w:rPr>
          <w:rFonts w:ascii="Times New Roman" w:hAnsi="Times New Roman"/>
          <w:sz w:val="24"/>
          <w:lang w:val="en-GB"/>
        </w:rPr>
        <w:t>ure that ecosystem partners will perform R&amp;D efforts to support or to complement the entrepreneurs</w:t>
      </w:r>
      <w:r w:rsidR="002C419C" w:rsidRPr="00807860">
        <w:rPr>
          <w:rFonts w:ascii="Times New Roman" w:hAnsi="Times New Roman" w:cs="Times New Roman"/>
          <w:sz w:val="24"/>
          <w:szCs w:val="24"/>
          <w:lang w:val="en-GB"/>
        </w:rPr>
        <w:t>'</w:t>
      </w:r>
      <w:r w:rsidR="00E76221" w:rsidRPr="00807860">
        <w:rPr>
          <w:rFonts w:ascii="Times New Roman" w:hAnsi="Times New Roman"/>
          <w:sz w:val="24"/>
          <w:lang w:val="en-GB"/>
        </w:rPr>
        <w:t xml:space="preserve"> innovation over </w:t>
      </w:r>
      <w:r w:rsidR="00477E0A" w:rsidRPr="00807860">
        <w:rPr>
          <w:rFonts w:ascii="Times New Roman" w:hAnsi="Times New Roman"/>
          <w:sz w:val="24"/>
          <w:lang w:val="en-GB"/>
        </w:rPr>
        <w:t>the</w:t>
      </w:r>
      <w:r w:rsidR="00E76221" w:rsidRPr="00807860">
        <w:rPr>
          <w:rFonts w:ascii="Times New Roman" w:hAnsi="Times New Roman"/>
          <w:sz w:val="24"/>
          <w:lang w:val="en-GB"/>
        </w:rPr>
        <w:t xml:space="preserve"> long </w:t>
      </w:r>
      <w:r w:rsidR="00477E0A" w:rsidRPr="00807860">
        <w:rPr>
          <w:rFonts w:ascii="Times New Roman" w:hAnsi="Times New Roman"/>
          <w:sz w:val="24"/>
          <w:lang w:val="en-GB"/>
        </w:rPr>
        <w:t>term</w:t>
      </w:r>
      <w:r w:rsidR="00E76221" w:rsidRPr="00807860">
        <w:rPr>
          <w:rFonts w:ascii="Times New Roman" w:hAnsi="Times New Roman"/>
          <w:sz w:val="24"/>
          <w:lang w:val="en-GB"/>
        </w:rPr>
        <w:t>. For instance, our research suggests that even when entrepreneurs co-create equipment with suppliers (e.g., cases 1 and 2</w:t>
      </w:r>
      <w:r w:rsidR="002C419C" w:rsidRPr="00807860">
        <w:rPr>
          <w:rFonts w:ascii="Times New Roman" w:hAnsi="Times New Roman" w:cs="Times New Roman"/>
          <w:sz w:val="24"/>
          <w:szCs w:val="24"/>
          <w:lang w:val="en-GB"/>
        </w:rPr>
        <w:t>),</w:t>
      </w:r>
      <w:r w:rsidR="00E76221" w:rsidRPr="00807860">
        <w:rPr>
          <w:rFonts w:ascii="Times New Roman" w:hAnsi="Times New Roman"/>
          <w:sz w:val="24"/>
          <w:lang w:val="en-GB"/>
        </w:rPr>
        <w:t xml:space="preserve"> entrepreneurs </w:t>
      </w:r>
      <w:r w:rsidR="00477E0A" w:rsidRPr="00807860">
        <w:rPr>
          <w:rFonts w:ascii="Times New Roman" w:hAnsi="Times New Roman"/>
          <w:sz w:val="24"/>
          <w:lang w:val="en-GB"/>
        </w:rPr>
        <w:t>may remain un</w:t>
      </w:r>
      <w:r w:rsidR="00E76221" w:rsidRPr="00807860">
        <w:rPr>
          <w:rFonts w:ascii="Times New Roman" w:hAnsi="Times New Roman"/>
          <w:sz w:val="24"/>
          <w:lang w:val="en-GB"/>
        </w:rPr>
        <w:t xml:space="preserve">aware of </w:t>
      </w:r>
      <w:r w:rsidR="00E76221" w:rsidRPr="00807860">
        <w:rPr>
          <w:rFonts w:ascii="Times New Roman" w:hAnsi="Times New Roman"/>
          <w:sz w:val="24"/>
          <w:lang w:val="en-GB"/>
        </w:rPr>
        <w:lastRenderedPageBreak/>
        <w:t>the uncertainties that affect such suppliers.</w:t>
      </w:r>
      <w:r w:rsidR="000F4EEC" w:rsidRPr="00807860">
        <w:rPr>
          <w:rFonts w:ascii="Times New Roman" w:hAnsi="Times New Roman"/>
          <w:sz w:val="24"/>
          <w:lang w:val="en-GB"/>
        </w:rPr>
        <w:t xml:space="preserve"> In this way, we also found that employing </w:t>
      </w:r>
      <w:r w:rsidR="002C419C" w:rsidRPr="00807860">
        <w:rPr>
          <w:rFonts w:ascii="Times New Roman" w:hAnsi="Times New Roman" w:cs="Times New Roman"/>
          <w:sz w:val="24"/>
          <w:szCs w:val="24"/>
          <w:lang w:val="en-GB"/>
        </w:rPr>
        <w:t xml:space="preserve">the </w:t>
      </w:r>
      <w:r w:rsidR="000F4EEC" w:rsidRPr="00807860">
        <w:rPr>
          <w:rFonts w:ascii="Times New Roman" w:hAnsi="Times New Roman"/>
          <w:sz w:val="24"/>
          <w:lang w:val="en-GB"/>
        </w:rPr>
        <w:t xml:space="preserve">effectuation </w:t>
      </w:r>
      <w:r w:rsidR="0070775A" w:rsidRPr="00807860">
        <w:rPr>
          <w:rFonts w:ascii="Times New Roman" w:hAnsi="Times New Roman"/>
          <w:sz w:val="24"/>
          <w:lang w:val="en-GB"/>
        </w:rPr>
        <w:t>approach</w:t>
      </w:r>
      <w:r w:rsidR="000F4EEC" w:rsidRPr="00807860">
        <w:rPr>
          <w:rFonts w:ascii="Times New Roman" w:hAnsi="Times New Roman"/>
          <w:sz w:val="24"/>
          <w:lang w:val="en-GB"/>
        </w:rPr>
        <w:t xml:space="preserve"> might cause communication problems, as reported by Goel and Karri (</w:t>
      </w:r>
      <w:r w:rsidR="00D45293" w:rsidRPr="00807860">
        <w:rPr>
          <w:rFonts w:ascii="Times New Roman" w:hAnsi="Times New Roman"/>
          <w:sz w:val="24"/>
          <w:lang w:val="en-GB"/>
        </w:rPr>
        <w:t>2006</w:t>
      </w:r>
      <w:r w:rsidR="000F4EEC" w:rsidRPr="00807860">
        <w:rPr>
          <w:rFonts w:ascii="Times New Roman" w:hAnsi="Times New Roman"/>
          <w:sz w:val="24"/>
          <w:lang w:val="en-GB"/>
        </w:rPr>
        <w:t>).</w:t>
      </w:r>
      <w:r w:rsidR="002C419C" w:rsidRPr="00807860">
        <w:rPr>
          <w:rFonts w:ascii="Times New Roman" w:hAnsi="Times New Roman" w:cs="Times New Roman"/>
          <w:sz w:val="24"/>
          <w:szCs w:val="24"/>
          <w:lang w:val="en-GB"/>
        </w:rPr>
        <w:t xml:space="preserve"> </w:t>
      </w:r>
    </w:p>
    <w:p w14:paraId="191C9BE2" w14:textId="739E6937" w:rsidR="001165F0" w:rsidRPr="00807860" w:rsidRDefault="0045571D" w:rsidP="00807860">
      <w:pPr>
        <w:spacing w:line="240" w:lineRule="auto"/>
        <w:rPr>
          <w:rFonts w:ascii="Times New Roman" w:hAnsi="Times New Roman"/>
          <w:sz w:val="24"/>
          <w:lang w:val="en-GB"/>
        </w:rPr>
      </w:pPr>
      <w:r w:rsidRPr="00807860">
        <w:rPr>
          <w:rFonts w:ascii="Times New Roman" w:hAnsi="Times New Roman"/>
          <w:sz w:val="24"/>
          <w:lang w:val="en-GB"/>
        </w:rPr>
        <w:t xml:space="preserve">Our results show that </w:t>
      </w:r>
      <w:r w:rsidR="00A36482" w:rsidRPr="00807860">
        <w:rPr>
          <w:rFonts w:ascii="Times New Roman" w:hAnsi="Times New Roman"/>
          <w:sz w:val="24"/>
          <w:lang w:val="en-GB"/>
        </w:rPr>
        <w:t>innovation</w:t>
      </w:r>
      <w:r w:rsidR="00E4033B" w:rsidRPr="00807860">
        <w:rPr>
          <w:rFonts w:ascii="Times New Roman" w:hAnsi="Times New Roman"/>
          <w:sz w:val="24"/>
          <w:lang w:val="en-GB"/>
        </w:rPr>
        <w:t xml:space="preserve"> ecosystem partners might perceive uncertainties differently, </w:t>
      </w:r>
      <w:r w:rsidR="002C419C" w:rsidRPr="00807860">
        <w:rPr>
          <w:rFonts w:ascii="Times New Roman" w:hAnsi="Times New Roman" w:cs="Times New Roman"/>
          <w:sz w:val="24"/>
          <w:szCs w:val="24"/>
          <w:lang w:val="en-GB"/>
        </w:rPr>
        <w:t xml:space="preserve">thus </w:t>
      </w:r>
      <w:r w:rsidR="00E4033B" w:rsidRPr="00807860">
        <w:rPr>
          <w:rFonts w:ascii="Times New Roman" w:hAnsi="Times New Roman"/>
          <w:sz w:val="24"/>
          <w:lang w:val="en-GB"/>
        </w:rPr>
        <w:t xml:space="preserve">providing </w:t>
      </w:r>
      <w:r w:rsidR="00895D69" w:rsidRPr="00807860">
        <w:rPr>
          <w:rFonts w:ascii="Times New Roman" w:hAnsi="Times New Roman"/>
          <w:sz w:val="24"/>
          <w:lang w:val="en-GB"/>
        </w:rPr>
        <w:t xml:space="preserve">empirical </w:t>
      </w:r>
      <w:r w:rsidR="00E4033B" w:rsidRPr="00807860">
        <w:rPr>
          <w:rFonts w:ascii="Times New Roman" w:hAnsi="Times New Roman"/>
          <w:sz w:val="24"/>
          <w:lang w:val="en-GB"/>
        </w:rPr>
        <w:t xml:space="preserve">evidence </w:t>
      </w:r>
      <w:r w:rsidR="00EE2C33" w:rsidRPr="00807860">
        <w:rPr>
          <w:rFonts w:ascii="Times New Roman" w:hAnsi="Times New Roman"/>
          <w:sz w:val="24"/>
          <w:lang w:val="en-GB"/>
        </w:rPr>
        <w:t>supporting</w:t>
      </w:r>
      <w:r w:rsidR="00EE2C33" w:rsidRPr="00807860">
        <w:rPr>
          <w:rFonts w:ascii="Times New Roman" w:hAnsi="Times New Roman" w:cs="Times New Roman"/>
          <w:sz w:val="24"/>
          <w:szCs w:val="24"/>
          <w:lang w:val="en-GB"/>
        </w:rPr>
        <w:t xml:space="preserve"> </w:t>
      </w:r>
      <w:r w:rsidR="002C419C" w:rsidRPr="00807860">
        <w:rPr>
          <w:rFonts w:ascii="Times New Roman" w:hAnsi="Times New Roman" w:cs="Times New Roman"/>
          <w:sz w:val="24"/>
          <w:szCs w:val="24"/>
          <w:lang w:val="en-GB"/>
        </w:rPr>
        <w:t>the</w:t>
      </w:r>
      <w:r w:rsidR="000E7ABE" w:rsidRPr="00807860">
        <w:rPr>
          <w:rFonts w:ascii="Times New Roman" w:hAnsi="Times New Roman"/>
          <w:sz w:val="24"/>
          <w:lang w:val="en-GB"/>
        </w:rPr>
        <w:t xml:space="preserve"> theoretical </w:t>
      </w:r>
      <w:r w:rsidR="00E4033B" w:rsidRPr="00807860">
        <w:rPr>
          <w:rFonts w:ascii="Times New Roman" w:hAnsi="Times New Roman"/>
          <w:sz w:val="24"/>
          <w:lang w:val="en-GB"/>
        </w:rPr>
        <w:t>proposition of Hall</w:t>
      </w:r>
      <w:r w:rsidR="00E4033B" w:rsidRPr="00807860">
        <w:rPr>
          <w:rFonts w:ascii="Times New Roman" w:hAnsi="Times New Roman"/>
          <w:i/>
          <w:sz w:val="24"/>
          <w:lang w:val="en-GB"/>
        </w:rPr>
        <w:t xml:space="preserve"> et al</w:t>
      </w:r>
      <w:r w:rsidR="00E4033B" w:rsidRPr="00807860">
        <w:rPr>
          <w:rFonts w:ascii="Times New Roman" w:hAnsi="Times New Roman"/>
          <w:sz w:val="24"/>
          <w:lang w:val="en-GB"/>
        </w:rPr>
        <w:t xml:space="preserve">. (2014). </w:t>
      </w:r>
      <w:r w:rsidR="001165F0" w:rsidRPr="00807860">
        <w:rPr>
          <w:rFonts w:ascii="Times New Roman" w:hAnsi="Times New Roman"/>
          <w:sz w:val="24"/>
          <w:lang w:val="en-GB"/>
        </w:rPr>
        <w:t>W</w:t>
      </w:r>
      <w:r w:rsidR="00E4033B" w:rsidRPr="00807860">
        <w:rPr>
          <w:rFonts w:ascii="Times New Roman" w:hAnsi="Times New Roman"/>
          <w:sz w:val="24"/>
          <w:lang w:val="en-GB"/>
        </w:rPr>
        <w:t>e found that identifying how partners perceive an uncertainty involves a complex sensemaking</w:t>
      </w:r>
      <w:r w:rsidR="00277690" w:rsidRPr="00807860">
        <w:rPr>
          <w:rFonts w:ascii="Times New Roman" w:hAnsi="Times New Roman"/>
          <w:sz w:val="24"/>
          <w:lang w:val="en-GB"/>
        </w:rPr>
        <w:t xml:space="preserve"> process</w:t>
      </w:r>
      <w:r w:rsidR="00E4033B" w:rsidRPr="00807860">
        <w:rPr>
          <w:rFonts w:ascii="Times New Roman" w:hAnsi="Times New Roman"/>
          <w:sz w:val="24"/>
          <w:lang w:val="en-GB"/>
        </w:rPr>
        <w:t>.</w:t>
      </w:r>
      <w:r w:rsidR="00F37B4A" w:rsidRPr="00807860">
        <w:rPr>
          <w:rFonts w:ascii="Times New Roman" w:hAnsi="Times New Roman"/>
          <w:sz w:val="24"/>
          <w:lang w:val="en-GB"/>
        </w:rPr>
        <w:t xml:space="preserve"> </w:t>
      </w:r>
      <w:r w:rsidR="00277690" w:rsidRPr="00807860">
        <w:rPr>
          <w:rFonts w:ascii="Times New Roman" w:hAnsi="Times New Roman"/>
          <w:sz w:val="24"/>
          <w:lang w:val="en-GB"/>
        </w:rPr>
        <w:t>C</w:t>
      </w:r>
      <w:r w:rsidR="00F37B4A" w:rsidRPr="00807860">
        <w:rPr>
          <w:rFonts w:ascii="Times New Roman" w:hAnsi="Times New Roman"/>
          <w:sz w:val="24"/>
          <w:lang w:val="en-GB"/>
        </w:rPr>
        <w:t>ollective uncertainties are not gi</w:t>
      </w:r>
      <w:r w:rsidR="000E7ABE" w:rsidRPr="00807860">
        <w:rPr>
          <w:rFonts w:ascii="Times New Roman" w:hAnsi="Times New Roman"/>
          <w:sz w:val="24"/>
          <w:lang w:val="en-GB"/>
        </w:rPr>
        <w:t>ven</w:t>
      </w:r>
      <w:r w:rsidR="00277690" w:rsidRPr="00807860">
        <w:rPr>
          <w:rFonts w:ascii="Times New Roman" w:hAnsi="Times New Roman"/>
          <w:sz w:val="24"/>
          <w:lang w:val="en-GB"/>
        </w:rPr>
        <w:t>;</w:t>
      </w:r>
      <w:r w:rsidR="00F37B4A" w:rsidRPr="00807860">
        <w:rPr>
          <w:rFonts w:ascii="Times New Roman" w:hAnsi="Times New Roman"/>
          <w:sz w:val="24"/>
          <w:lang w:val="en-GB"/>
        </w:rPr>
        <w:t xml:space="preserve"> </w:t>
      </w:r>
      <w:r w:rsidR="00277690" w:rsidRPr="00807860">
        <w:rPr>
          <w:rFonts w:ascii="Times New Roman" w:hAnsi="Times New Roman"/>
          <w:sz w:val="24"/>
          <w:lang w:val="en-GB"/>
        </w:rPr>
        <w:t xml:space="preserve">the </w:t>
      </w:r>
      <w:r w:rsidR="00F37B4A" w:rsidRPr="00807860">
        <w:rPr>
          <w:rFonts w:ascii="Times New Roman" w:hAnsi="Times New Roman"/>
          <w:sz w:val="24"/>
          <w:lang w:val="en-GB"/>
        </w:rPr>
        <w:t xml:space="preserve">entrepreneurs </w:t>
      </w:r>
      <w:r w:rsidR="00277690" w:rsidRPr="00807860">
        <w:rPr>
          <w:rFonts w:ascii="Times New Roman" w:hAnsi="Times New Roman"/>
          <w:sz w:val="24"/>
          <w:lang w:val="en-GB"/>
        </w:rPr>
        <w:t xml:space="preserve">in all five cases </w:t>
      </w:r>
      <w:r w:rsidR="00F37B4A" w:rsidRPr="00807860">
        <w:rPr>
          <w:rFonts w:ascii="Times New Roman" w:hAnsi="Times New Roman"/>
          <w:sz w:val="24"/>
          <w:lang w:val="en-GB"/>
        </w:rPr>
        <w:t>gather</w:t>
      </w:r>
      <w:r w:rsidR="00277690" w:rsidRPr="00807860">
        <w:rPr>
          <w:rFonts w:ascii="Times New Roman" w:hAnsi="Times New Roman"/>
          <w:sz w:val="24"/>
          <w:lang w:val="en-GB"/>
        </w:rPr>
        <w:t>ed</w:t>
      </w:r>
      <w:r w:rsidR="00F37B4A" w:rsidRPr="00807860">
        <w:rPr>
          <w:rFonts w:ascii="Times New Roman" w:hAnsi="Times New Roman"/>
          <w:sz w:val="24"/>
          <w:lang w:val="en-GB"/>
        </w:rPr>
        <w:t xml:space="preserve">, </w:t>
      </w:r>
      <w:r w:rsidR="00611CEB" w:rsidRPr="00807860">
        <w:rPr>
          <w:rFonts w:ascii="Times New Roman" w:hAnsi="Times New Roman"/>
          <w:sz w:val="24"/>
          <w:lang w:val="en-GB"/>
        </w:rPr>
        <w:t>store</w:t>
      </w:r>
      <w:r w:rsidR="00277690" w:rsidRPr="00807860">
        <w:rPr>
          <w:rFonts w:ascii="Times New Roman" w:hAnsi="Times New Roman"/>
          <w:sz w:val="24"/>
          <w:lang w:val="en-GB"/>
        </w:rPr>
        <w:t>d</w:t>
      </w:r>
      <w:r w:rsidR="00F37B4A" w:rsidRPr="00807860">
        <w:rPr>
          <w:rFonts w:ascii="Times New Roman" w:hAnsi="Times New Roman"/>
          <w:sz w:val="24"/>
          <w:lang w:val="en-GB"/>
        </w:rPr>
        <w:t xml:space="preserve">, </w:t>
      </w:r>
      <w:r w:rsidR="00A94D83" w:rsidRPr="00807860">
        <w:rPr>
          <w:rFonts w:ascii="Times New Roman" w:hAnsi="Times New Roman" w:cs="Times New Roman"/>
          <w:sz w:val="24"/>
          <w:szCs w:val="24"/>
          <w:lang w:val="en-GB"/>
        </w:rPr>
        <w:t>transform</w:t>
      </w:r>
      <w:r w:rsidR="00277690" w:rsidRPr="00807860">
        <w:rPr>
          <w:rFonts w:ascii="Times New Roman" w:hAnsi="Times New Roman" w:cs="Times New Roman"/>
          <w:sz w:val="24"/>
          <w:szCs w:val="24"/>
          <w:lang w:val="en-GB"/>
        </w:rPr>
        <w:t>ed</w:t>
      </w:r>
      <w:r w:rsidR="00F37B4A" w:rsidRPr="00807860">
        <w:rPr>
          <w:rFonts w:ascii="Times New Roman" w:hAnsi="Times New Roman"/>
          <w:sz w:val="24"/>
          <w:lang w:val="en-GB"/>
        </w:rPr>
        <w:t xml:space="preserve"> and interpret</w:t>
      </w:r>
      <w:r w:rsidR="00277690" w:rsidRPr="00807860">
        <w:rPr>
          <w:rFonts w:ascii="Times New Roman" w:hAnsi="Times New Roman"/>
          <w:sz w:val="24"/>
          <w:lang w:val="en-GB"/>
        </w:rPr>
        <w:t>ed</w:t>
      </w:r>
      <w:r w:rsidR="00F37B4A" w:rsidRPr="00807860">
        <w:rPr>
          <w:rFonts w:ascii="Times New Roman" w:hAnsi="Times New Roman"/>
          <w:sz w:val="24"/>
          <w:lang w:val="en-GB"/>
        </w:rPr>
        <w:t xml:space="preserve"> fragmented information from different</w:t>
      </w:r>
      <w:r w:rsidR="00A36482" w:rsidRPr="00807860">
        <w:rPr>
          <w:rFonts w:ascii="Times New Roman" w:hAnsi="Times New Roman"/>
          <w:sz w:val="24"/>
          <w:lang w:val="en-GB"/>
        </w:rPr>
        <w:t xml:space="preserve"> </w:t>
      </w:r>
      <w:r w:rsidR="00611CEB" w:rsidRPr="00807860">
        <w:rPr>
          <w:rFonts w:ascii="Times New Roman" w:hAnsi="Times New Roman"/>
          <w:sz w:val="24"/>
          <w:lang w:val="en-GB"/>
        </w:rPr>
        <w:t>sources</w:t>
      </w:r>
      <w:r w:rsidR="00F37B4A" w:rsidRPr="00807860">
        <w:rPr>
          <w:rFonts w:ascii="Times New Roman" w:hAnsi="Times New Roman"/>
          <w:sz w:val="24"/>
          <w:lang w:val="en-GB"/>
        </w:rPr>
        <w:t xml:space="preserve"> to create a narrative of </w:t>
      </w:r>
      <w:r w:rsidR="00611CEB" w:rsidRPr="00807860">
        <w:rPr>
          <w:rFonts w:ascii="Times New Roman" w:hAnsi="Times New Roman"/>
          <w:sz w:val="24"/>
          <w:lang w:val="en-GB"/>
        </w:rPr>
        <w:t xml:space="preserve">the </w:t>
      </w:r>
      <w:r w:rsidR="00F37B4A" w:rsidRPr="00807860">
        <w:rPr>
          <w:rFonts w:ascii="Times New Roman" w:hAnsi="Times New Roman"/>
          <w:sz w:val="24"/>
          <w:lang w:val="en-GB"/>
        </w:rPr>
        <w:t>collective uncertainty. The entrepreneurs explore</w:t>
      </w:r>
      <w:r w:rsidR="00277690" w:rsidRPr="00807860">
        <w:rPr>
          <w:rFonts w:ascii="Times New Roman" w:hAnsi="Times New Roman"/>
          <w:sz w:val="24"/>
          <w:lang w:val="en-GB"/>
        </w:rPr>
        <w:t>d</w:t>
      </w:r>
      <w:r w:rsidR="00F37B4A" w:rsidRPr="00807860">
        <w:rPr>
          <w:rFonts w:ascii="Times New Roman" w:hAnsi="Times New Roman"/>
          <w:sz w:val="24"/>
          <w:lang w:val="en-GB"/>
        </w:rPr>
        <w:t xml:space="preserve"> their </w:t>
      </w:r>
      <w:r w:rsidR="00F07ACA" w:rsidRPr="00807860">
        <w:rPr>
          <w:rFonts w:ascii="Times New Roman" w:hAnsi="Times New Roman"/>
          <w:sz w:val="24"/>
          <w:lang w:val="en-GB"/>
        </w:rPr>
        <w:t>innovation ecosystem</w:t>
      </w:r>
      <w:r w:rsidR="00F37B4A" w:rsidRPr="00807860">
        <w:rPr>
          <w:rFonts w:ascii="Times New Roman" w:hAnsi="Times New Roman"/>
          <w:sz w:val="24"/>
          <w:lang w:val="en-GB"/>
        </w:rPr>
        <w:t xml:space="preserve">, </w:t>
      </w:r>
      <w:r w:rsidR="00A94D83" w:rsidRPr="00807860">
        <w:rPr>
          <w:rFonts w:ascii="Times New Roman" w:hAnsi="Times New Roman" w:cs="Times New Roman"/>
          <w:sz w:val="24"/>
          <w:szCs w:val="24"/>
          <w:lang w:val="en-GB"/>
        </w:rPr>
        <w:t>analysing</w:t>
      </w:r>
      <w:r w:rsidR="00F37B4A" w:rsidRPr="00807860">
        <w:rPr>
          <w:rFonts w:ascii="Times New Roman" w:hAnsi="Times New Roman"/>
          <w:sz w:val="24"/>
          <w:lang w:val="en-GB"/>
        </w:rPr>
        <w:t xml:space="preserve"> the </w:t>
      </w:r>
      <w:r w:rsidR="00A94D83" w:rsidRPr="00807860">
        <w:rPr>
          <w:rFonts w:ascii="Times New Roman" w:hAnsi="Times New Roman" w:cs="Times New Roman"/>
          <w:sz w:val="24"/>
          <w:szCs w:val="24"/>
          <w:lang w:val="en-GB"/>
        </w:rPr>
        <w:t>behaviour</w:t>
      </w:r>
      <w:r w:rsidR="00F37B4A" w:rsidRPr="00807860">
        <w:rPr>
          <w:rFonts w:ascii="Times New Roman" w:hAnsi="Times New Roman"/>
          <w:sz w:val="24"/>
          <w:lang w:val="en-GB"/>
        </w:rPr>
        <w:t xml:space="preserve"> of their partners and making sense of which actors are affected by a particular uncertainty.</w:t>
      </w:r>
      <w:r w:rsidR="00895D69" w:rsidRPr="00807860">
        <w:rPr>
          <w:rFonts w:ascii="Times New Roman" w:hAnsi="Times New Roman"/>
          <w:sz w:val="24"/>
          <w:lang w:val="en-GB"/>
        </w:rPr>
        <w:t xml:space="preserve"> </w:t>
      </w:r>
      <w:r w:rsidR="00277690" w:rsidRPr="00807860">
        <w:rPr>
          <w:rFonts w:ascii="Times New Roman" w:hAnsi="Times New Roman"/>
          <w:sz w:val="24"/>
          <w:lang w:val="en-GB"/>
        </w:rPr>
        <w:t xml:space="preserve">This </w:t>
      </w:r>
      <w:r w:rsidR="00F37B4A" w:rsidRPr="00807860">
        <w:rPr>
          <w:rFonts w:ascii="Times New Roman" w:hAnsi="Times New Roman"/>
          <w:sz w:val="24"/>
          <w:lang w:val="en-GB"/>
        </w:rPr>
        <w:t xml:space="preserve">understanding of bridging uncertainties </w:t>
      </w:r>
      <w:r w:rsidR="00A94D83" w:rsidRPr="00807860">
        <w:rPr>
          <w:rFonts w:ascii="Times New Roman" w:hAnsi="Times New Roman" w:cs="Times New Roman"/>
          <w:sz w:val="24"/>
          <w:szCs w:val="24"/>
          <w:lang w:val="en-GB"/>
        </w:rPr>
        <w:t>offers</w:t>
      </w:r>
      <w:r w:rsidR="00F37B4A" w:rsidRPr="00807860">
        <w:rPr>
          <w:rFonts w:ascii="Times New Roman" w:hAnsi="Times New Roman"/>
          <w:sz w:val="24"/>
          <w:lang w:val="en-GB"/>
        </w:rPr>
        <w:t xml:space="preserve"> a more complex view </w:t>
      </w:r>
      <w:r w:rsidR="00277690" w:rsidRPr="00807860">
        <w:rPr>
          <w:rFonts w:ascii="Times New Roman" w:hAnsi="Times New Roman" w:cs="Times New Roman"/>
          <w:sz w:val="24"/>
          <w:szCs w:val="24"/>
          <w:lang w:val="en-GB"/>
        </w:rPr>
        <w:t>of</w:t>
      </w:r>
      <w:r w:rsidR="00F37B4A" w:rsidRPr="00807860">
        <w:rPr>
          <w:rFonts w:ascii="Times New Roman" w:hAnsi="Times New Roman"/>
          <w:sz w:val="24"/>
          <w:lang w:val="en-GB"/>
        </w:rPr>
        <w:t xml:space="preserve"> the framework proposed by Hall</w:t>
      </w:r>
      <w:r w:rsidR="00F37B4A" w:rsidRPr="00807860">
        <w:rPr>
          <w:rFonts w:ascii="Times New Roman" w:hAnsi="Times New Roman"/>
          <w:i/>
          <w:sz w:val="24"/>
          <w:lang w:val="en-GB"/>
        </w:rPr>
        <w:t xml:space="preserve"> et al</w:t>
      </w:r>
      <w:r w:rsidR="00F37B4A" w:rsidRPr="00807860">
        <w:rPr>
          <w:rFonts w:ascii="Times New Roman" w:hAnsi="Times New Roman"/>
          <w:sz w:val="24"/>
          <w:lang w:val="en-GB"/>
        </w:rPr>
        <w:t xml:space="preserve">. (2014) and </w:t>
      </w:r>
      <w:r w:rsidR="00277690" w:rsidRPr="00807860">
        <w:rPr>
          <w:rFonts w:ascii="Times New Roman" w:hAnsi="Times New Roman"/>
          <w:sz w:val="24"/>
          <w:lang w:val="en-GB"/>
        </w:rPr>
        <w:t>of</w:t>
      </w:r>
      <w:r w:rsidR="00611CEB" w:rsidRPr="00807860">
        <w:rPr>
          <w:rFonts w:ascii="Times New Roman" w:hAnsi="Times New Roman"/>
          <w:sz w:val="24"/>
          <w:lang w:val="en-GB"/>
        </w:rPr>
        <w:t xml:space="preserve"> the </w:t>
      </w:r>
      <w:r w:rsidR="00F37B4A" w:rsidRPr="00807860">
        <w:rPr>
          <w:rFonts w:ascii="Times New Roman" w:hAnsi="Times New Roman"/>
          <w:sz w:val="24"/>
          <w:lang w:val="en-GB"/>
        </w:rPr>
        <w:t>process of diagnosing uncertainty develop</w:t>
      </w:r>
      <w:r w:rsidR="007A31B9" w:rsidRPr="00807860">
        <w:rPr>
          <w:rFonts w:ascii="Times New Roman" w:hAnsi="Times New Roman"/>
          <w:sz w:val="24"/>
          <w:lang w:val="en-GB"/>
        </w:rPr>
        <w:t>ed</w:t>
      </w:r>
      <w:r w:rsidR="00F37B4A" w:rsidRPr="00807860">
        <w:rPr>
          <w:rFonts w:ascii="Times New Roman" w:hAnsi="Times New Roman"/>
          <w:sz w:val="24"/>
          <w:lang w:val="en-GB"/>
        </w:rPr>
        <w:t xml:space="preserve"> by Loch</w:t>
      </w:r>
      <w:r w:rsidR="00F37B4A" w:rsidRPr="00807860">
        <w:rPr>
          <w:rFonts w:ascii="Times New Roman" w:hAnsi="Times New Roman"/>
          <w:i/>
          <w:sz w:val="24"/>
          <w:lang w:val="en-GB"/>
        </w:rPr>
        <w:t xml:space="preserve"> et al</w:t>
      </w:r>
      <w:r w:rsidR="00F37B4A" w:rsidRPr="00807860">
        <w:rPr>
          <w:rFonts w:ascii="Times New Roman" w:hAnsi="Times New Roman"/>
          <w:sz w:val="24"/>
          <w:lang w:val="en-GB"/>
        </w:rPr>
        <w:t>. (2008).</w:t>
      </w:r>
      <w:r w:rsidR="00443465" w:rsidRPr="00807860">
        <w:rPr>
          <w:rFonts w:ascii="Times New Roman" w:hAnsi="Times New Roman" w:cs="Times New Roman"/>
          <w:sz w:val="24"/>
          <w:szCs w:val="24"/>
          <w:lang w:val="en-GB"/>
        </w:rPr>
        <w:t xml:space="preserve"> </w:t>
      </w:r>
    </w:p>
    <w:p w14:paraId="7994E72B" w14:textId="3C2F4880" w:rsidR="001165F0" w:rsidRPr="00807860" w:rsidRDefault="001165F0" w:rsidP="00807860">
      <w:pPr>
        <w:spacing w:line="240" w:lineRule="auto"/>
        <w:rPr>
          <w:rFonts w:ascii="Times New Roman" w:hAnsi="Times New Roman"/>
          <w:sz w:val="24"/>
          <w:lang w:val="en-GB"/>
        </w:rPr>
      </w:pPr>
      <w:r w:rsidRPr="00807860">
        <w:rPr>
          <w:rFonts w:ascii="Times New Roman" w:hAnsi="Times New Roman"/>
          <w:sz w:val="24"/>
          <w:lang w:val="en-GB"/>
        </w:rPr>
        <w:t>The bridging process</w:t>
      </w:r>
      <w:r w:rsidR="00E4033B" w:rsidRPr="00807860">
        <w:rPr>
          <w:rFonts w:ascii="Times New Roman" w:hAnsi="Times New Roman"/>
          <w:sz w:val="24"/>
          <w:lang w:val="en-GB"/>
        </w:rPr>
        <w:t xml:space="preserve"> </w:t>
      </w:r>
      <w:r w:rsidRPr="00807860">
        <w:rPr>
          <w:rFonts w:ascii="Times New Roman" w:hAnsi="Times New Roman"/>
          <w:sz w:val="24"/>
          <w:lang w:val="en-GB"/>
        </w:rPr>
        <w:t>add</w:t>
      </w:r>
      <w:r w:rsidR="007A31B9" w:rsidRPr="00807860">
        <w:rPr>
          <w:rFonts w:ascii="Times New Roman" w:hAnsi="Times New Roman"/>
          <w:sz w:val="24"/>
          <w:lang w:val="en-GB"/>
        </w:rPr>
        <w:t>s</w:t>
      </w:r>
      <w:r w:rsidRPr="00807860">
        <w:rPr>
          <w:rFonts w:ascii="Times New Roman" w:hAnsi="Times New Roman"/>
          <w:sz w:val="24"/>
          <w:lang w:val="en-GB"/>
        </w:rPr>
        <w:t xml:space="preserve"> other aspects</w:t>
      </w:r>
      <w:r w:rsidR="00885DCD" w:rsidRPr="00807860">
        <w:rPr>
          <w:rFonts w:ascii="Times New Roman" w:hAnsi="Times New Roman"/>
          <w:sz w:val="24"/>
          <w:lang w:val="en-GB"/>
        </w:rPr>
        <w:t xml:space="preserve"> of </w:t>
      </w:r>
      <w:r w:rsidRPr="00807860">
        <w:rPr>
          <w:rFonts w:ascii="Times New Roman" w:hAnsi="Times New Roman"/>
          <w:sz w:val="24"/>
          <w:lang w:val="en-GB"/>
        </w:rPr>
        <w:t xml:space="preserve">the current approaches </w:t>
      </w:r>
      <w:r w:rsidR="002C419C" w:rsidRPr="00807860">
        <w:rPr>
          <w:rFonts w:ascii="Times New Roman" w:hAnsi="Times New Roman" w:cs="Times New Roman"/>
          <w:sz w:val="24"/>
          <w:szCs w:val="24"/>
          <w:lang w:val="en-GB"/>
        </w:rPr>
        <w:t>to</w:t>
      </w:r>
      <w:r w:rsidRPr="00807860">
        <w:rPr>
          <w:rFonts w:ascii="Times New Roman" w:hAnsi="Times New Roman"/>
          <w:sz w:val="24"/>
          <w:lang w:val="en-GB"/>
        </w:rPr>
        <w:t xml:space="preserve"> managing uncertainties. For instance, our finding</w:t>
      </w:r>
      <w:r w:rsidR="00611CEB" w:rsidRPr="00807860">
        <w:rPr>
          <w:rFonts w:ascii="Times New Roman" w:hAnsi="Times New Roman"/>
          <w:sz w:val="24"/>
          <w:lang w:val="en-GB"/>
        </w:rPr>
        <w:t>s</w:t>
      </w:r>
      <w:r w:rsidRPr="00807860">
        <w:rPr>
          <w:rFonts w:ascii="Times New Roman" w:hAnsi="Times New Roman"/>
          <w:sz w:val="24"/>
          <w:lang w:val="en-GB"/>
        </w:rPr>
        <w:t xml:space="preserve"> show </w:t>
      </w:r>
      <w:r w:rsidR="00885DCD" w:rsidRPr="00807860">
        <w:rPr>
          <w:rFonts w:ascii="Times New Roman" w:hAnsi="Times New Roman"/>
          <w:sz w:val="24"/>
          <w:lang w:val="en-GB"/>
        </w:rPr>
        <w:t xml:space="preserve">that entrepreneurs adopt </w:t>
      </w:r>
      <w:r w:rsidRPr="00807860">
        <w:rPr>
          <w:rFonts w:ascii="Times New Roman" w:hAnsi="Times New Roman"/>
          <w:sz w:val="24"/>
          <w:lang w:val="en-GB"/>
        </w:rPr>
        <w:t xml:space="preserve">complex communication strategies </w:t>
      </w:r>
      <w:r w:rsidR="00885DCD" w:rsidRPr="00807860">
        <w:rPr>
          <w:rFonts w:ascii="Times New Roman" w:hAnsi="Times New Roman"/>
          <w:sz w:val="24"/>
          <w:lang w:val="en-GB"/>
        </w:rPr>
        <w:t>to communicate</w:t>
      </w:r>
      <w:r w:rsidRPr="00807860">
        <w:rPr>
          <w:rFonts w:ascii="Times New Roman" w:hAnsi="Times New Roman"/>
          <w:sz w:val="24"/>
          <w:lang w:val="en-GB"/>
        </w:rPr>
        <w:t xml:space="preserve"> uncertainties. </w:t>
      </w:r>
      <w:r w:rsidR="00611CEB" w:rsidRPr="00807860">
        <w:rPr>
          <w:rFonts w:ascii="Times New Roman" w:hAnsi="Times New Roman"/>
          <w:sz w:val="24"/>
          <w:lang w:val="en-GB"/>
        </w:rPr>
        <w:t>Entrepreneurs</w:t>
      </w:r>
      <w:r w:rsidRPr="00807860">
        <w:rPr>
          <w:rFonts w:ascii="Times New Roman" w:hAnsi="Times New Roman"/>
          <w:sz w:val="24"/>
          <w:lang w:val="en-GB"/>
        </w:rPr>
        <w:t xml:space="preserve"> face dilemmas about how </w:t>
      </w:r>
      <w:r w:rsidR="002C419C" w:rsidRPr="00807860">
        <w:rPr>
          <w:rFonts w:ascii="Times New Roman" w:hAnsi="Times New Roman" w:cs="Times New Roman"/>
          <w:sz w:val="24"/>
          <w:szCs w:val="24"/>
          <w:lang w:val="en-GB"/>
        </w:rPr>
        <w:t xml:space="preserve">to </w:t>
      </w:r>
      <w:r w:rsidRPr="00807860">
        <w:rPr>
          <w:rFonts w:ascii="Times New Roman" w:hAnsi="Times New Roman"/>
          <w:sz w:val="24"/>
          <w:lang w:val="en-GB"/>
        </w:rPr>
        <w:t xml:space="preserve">communicate </w:t>
      </w:r>
      <w:r w:rsidR="00A94D83" w:rsidRPr="00807860">
        <w:rPr>
          <w:rFonts w:ascii="Times New Roman" w:hAnsi="Times New Roman" w:cs="Times New Roman"/>
          <w:sz w:val="24"/>
          <w:szCs w:val="24"/>
          <w:lang w:val="en-GB"/>
        </w:rPr>
        <w:t>these uncertainties</w:t>
      </w:r>
      <w:r w:rsidRPr="00807860">
        <w:rPr>
          <w:rFonts w:ascii="Times New Roman" w:hAnsi="Times New Roman"/>
          <w:sz w:val="24"/>
          <w:lang w:val="en-GB"/>
        </w:rPr>
        <w:t>. In case</w:t>
      </w:r>
      <w:r w:rsidR="00736A44" w:rsidRPr="00807860">
        <w:rPr>
          <w:rFonts w:ascii="Times New Roman" w:hAnsi="Times New Roman"/>
          <w:sz w:val="24"/>
          <w:lang w:val="en-GB"/>
        </w:rPr>
        <w:t>s 2 and 5</w:t>
      </w:r>
      <w:r w:rsidRPr="00807860">
        <w:rPr>
          <w:rFonts w:ascii="Times New Roman" w:hAnsi="Times New Roman"/>
          <w:sz w:val="24"/>
          <w:lang w:val="en-GB"/>
        </w:rPr>
        <w:t>, fearing the entrepreneurial firm</w:t>
      </w:r>
      <w:r w:rsidR="006F74D1" w:rsidRPr="00807860">
        <w:rPr>
          <w:rFonts w:ascii="Times New Roman" w:hAnsi="Times New Roman"/>
          <w:sz w:val="24"/>
          <w:lang w:val="en-GB"/>
        </w:rPr>
        <w:t>’s exposure and</w:t>
      </w:r>
      <w:r w:rsidRPr="00807860">
        <w:rPr>
          <w:rFonts w:ascii="Times New Roman" w:hAnsi="Times New Roman"/>
          <w:sz w:val="24"/>
          <w:lang w:val="en-GB"/>
        </w:rPr>
        <w:t xml:space="preserve"> showing that they had little control </w:t>
      </w:r>
      <w:r w:rsidR="006F74D1" w:rsidRPr="00807860">
        <w:rPr>
          <w:rFonts w:ascii="Times New Roman" w:hAnsi="Times New Roman"/>
          <w:sz w:val="24"/>
          <w:lang w:val="en-GB"/>
        </w:rPr>
        <w:t xml:space="preserve">over </w:t>
      </w:r>
      <w:r w:rsidRPr="00807860">
        <w:rPr>
          <w:rFonts w:ascii="Times New Roman" w:hAnsi="Times New Roman"/>
          <w:sz w:val="24"/>
          <w:lang w:val="en-GB"/>
        </w:rPr>
        <w:t>important aspects of innovation, the entrepreneurs adopt</w:t>
      </w:r>
      <w:r w:rsidR="002C419C" w:rsidRPr="00807860">
        <w:rPr>
          <w:rFonts w:ascii="Times New Roman" w:hAnsi="Times New Roman" w:cs="Times New Roman"/>
          <w:sz w:val="24"/>
          <w:szCs w:val="24"/>
          <w:lang w:val="en-GB"/>
        </w:rPr>
        <w:t>ed</w:t>
      </w:r>
      <w:r w:rsidRPr="00807860">
        <w:rPr>
          <w:rFonts w:ascii="Times New Roman" w:hAnsi="Times New Roman"/>
          <w:sz w:val="24"/>
          <w:lang w:val="en-GB"/>
        </w:rPr>
        <w:t xml:space="preserve"> a</w:t>
      </w:r>
      <w:r w:rsidR="0045571D" w:rsidRPr="00807860">
        <w:rPr>
          <w:rFonts w:ascii="Times New Roman" w:hAnsi="Times New Roman"/>
          <w:sz w:val="24"/>
          <w:lang w:val="en-GB"/>
        </w:rPr>
        <w:t>n</w:t>
      </w:r>
      <w:r w:rsidRPr="00807860">
        <w:rPr>
          <w:rFonts w:ascii="Times New Roman" w:hAnsi="Times New Roman"/>
          <w:sz w:val="24"/>
          <w:lang w:val="en-GB"/>
        </w:rPr>
        <w:t xml:space="preserve"> indirect approach </w:t>
      </w:r>
      <w:r w:rsidR="006F74D1" w:rsidRPr="00807860">
        <w:rPr>
          <w:rFonts w:ascii="Times New Roman" w:hAnsi="Times New Roman"/>
          <w:sz w:val="24"/>
          <w:lang w:val="en-GB"/>
        </w:rPr>
        <w:t xml:space="preserve">that </w:t>
      </w:r>
      <w:r w:rsidRPr="00807860">
        <w:rPr>
          <w:rFonts w:ascii="Times New Roman" w:hAnsi="Times New Roman"/>
          <w:sz w:val="24"/>
          <w:lang w:val="en-GB"/>
        </w:rPr>
        <w:t>dr</w:t>
      </w:r>
      <w:r w:rsidR="002C419C" w:rsidRPr="00807860">
        <w:rPr>
          <w:rFonts w:ascii="Times New Roman" w:hAnsi="Times New Roman" w:cs="Times New Roman"/>
          <w:sz w:val="24"/>
          <w:szCs w:val="24"/>
          <w:lang w:val="en-GB"/>
        </w:rPr>
        <w:t>e</w:t>
      </w:r>
      <w:r w:rsidRPr="00807860">
        <w:rPr>
          <w:rFonts w:ascii="Times New Roman" w:hAnsi="Times New Roman"/>
          <w:sz w:val="24"/>
          <w:lang w:val="en-GB"/>
        </w:rPr>
        <w:t>w upon cogniti</w:t>
      </w:r>
      <w:r w:rsidR="002C419C" w:rsidRPr="00807860">
        <w:rPr>
          <w:rFonts w:ascii="Times New Roman" w:hAnsi="Times New Roman" w:cs="Times New Roman"/>
          <w:sz w:val="24"/>
          <w:szCs w:val="24"/>
          <w:lang w:val="en-GB"/>
        </w:rPr>
        <w:t>ve</w:t>
      </w:r>
      <w:r w:rsidRPr="00807860">
        <w:rPr>
          <w:rFonts w:ascii="Times New Roman" w:hAnsi="Times New Roman"/>
          <w:sz w:val="24"/>
          <w:lang w:val="en-GB"/>
        </w:rPr>
        <w:t xml:space="preserve"> strateg</w:t>
      </w:r>
      <w:r w:rsidR="001751BB" w:rsidRPr="00807860">
        <w:rPr>
          <w:rFonts w:ascii="Times New Roman" w:hAnsi="Times New Roman"/>
          <w:sz w:val="24"/>
          <w:lang w:val="en-GB"/>
        </w:rPr>
        <w:t>ies</w:t>
      </w:r>
      <w:r w:rsidRPr="00807860">
        <w:rPr>
          <w:rFonts w:ascii="Times New Roman" w:hAnsi="Times New Roman"/>
          <w:sz w:val="24"/>
          <w:lang w:val="en-GB"/>
        </w:rPr>
        <w:t>. In other cases</w:t>
      </w:r>
      <w:r w:rsidR="00736A44" w:rsidRPr="00807860">
        <w:rPr>
          <w:rFonts w:ascii="Times New Roman" w:hAnsi="Times New Roman"/>
          <w:sz w:val="24"/>
          <w:lang w:val="en-GB"/>
        </w:rPr>
        <w:t xml:space="preserve"> (e.g., cases 1 and </w:t>
      </w:r>
      <w:r w:rsidR="00251D39" w:rsidRPr="00807860">
        <w:rPr>
          <w:rFonts w:ascii="Times New Roman" w:hAnsi="Times New Roman"/>
          <w:sz w:val="24"/>
          <w:lang w:val="en-GB"/>
        </w:rPr>
        <w:t>4)</w:t>
      </w:r>
      <w:r w:rsidRPr="00807860">
        <w:rPr>
          <w:rFonts w:ascii="Times New Roman" w:hAnsi="Times New Roman"/>
          <w:sz w:val="24"/>
          <w:lang w:val="en-GB"/>
        </w:rPr>
        <w:t>, the entrepreneurs shared the collective uncertainties with their partners</w:t>
      </w:r>
      <w:r w:rsidR="001751BB"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 xml:space="preserve">thus </w:t>
      </w:r>
      <w:r w:rsidR="001751BB" w:rsidRPr="00807860">
        <w:rPr>
          <w:rFonts w:ascii="Times New Roman" w:hAnsi="Times New Roman"/>
          <w:sz w:val="24"/>
          <w:lang w:val="en-GB"/>
        </w:rPr>
        <w:t>building a network of allies</w:t>
      </w:r>
      <w:r w:rsidRPr="00807860">
        <w:rPr>
          <w:rFonts w:ascii="Times New Roman" w:hAnsi="Times New Roman"/>
          <w:sz w:val="24"/>
          <w:lang w:val="en-GB"/>
        </w:rPr>
        <w:t xml:space="preserve">. </w:t>
      </w:r>
      <w:r w:rsidR="007A31B9" w:rsidRPr="00807860">
        <w:rPr>
          <w:rFonts w:ascii="Times New Roman" w:hAnsi="Times New Roman"/>
          <w:sz w:val="24"/>
          <w:lang w:val="en-GB"/>
        </w:rPr>
        <w:t>Therefore</w:t>
      </w:r>
      <w:r w:rsidRPr="00807860">
        <w:rPr>
          <w:rFonts w:ascii="Times New Roman" w:hAnsi="Times New Roman"/>
          <w:sz w:val="24"/>
          <w:lang w:val="en-GB"/>
        </w:rPr>
        <w:t xml:space="preserve">, </w:t>
      </w:r>
      <w:r w:rsidR="007A31B9" w:rsidRPr="00807860">
        <w:rPr>
          <w:rFonts w:ascii="Times New Roman" w:hAnsi="Times New Roman"/>
          <w:sz w:val="24"/>
          <w:lang w:val="en-GB"/>
        </w:rPr>
        <w:t>the</w:t>
      </w:r>
      <w:r w:rsidRPr="00807860">
        <w:rPr>
          <w:rFonts w:ascii="Times New Roman" w:hAnsi="Times New Roman"/>
          <w:sz w:val="24"/>
          <w:lang w:val="en-GB"/>
        </w:rPr>
        <w:t xml:space="preserve"> deci</w:t>
      </w:r>
      <w:r w:rsidR="007A31B9" w:rsidRPr="00807860">
        <w:rPr>
          <w:rFonts w:ascii="Times New Roman" w:hAnsi="Times New Roman"/>
          <w:sz w:val="24"/>
          <w:lang w:val="en-GB"/>
        </w:rPr>
        <w:t>sion</w:t>
      </w:r>
      <w:r w:rsidRPr="00807860">
        <w:rPr>
          <w:rFonts w:ascii="Times New Roman" w:hAnsi="Times New Roman"/>
          <w:sz w:val="24"/>
          <w:lang w:val="en-GB"/>
        </w:rPr>
        <w:t xml:space="preserve"> </w:t>
      </w:r>
      <w:r w:rsidR="007A31B9" w:rsidRPr="00807860">
        <w:rPr>
          <w:rFonts w:ascii="Times New Roman" w:hAnsi="Times New Roman"/>
          <w:sz w:val="24"/>
          <w:lang w:val="en-GB"/>
        </w:rPr>
        <w:t xml:space="preserve">about </w:t>
      </w:r>
      <w:r w:rsidRPr="00807860">
        <w:rPr>
          <w:rFonts w:ascii="Times New Roman" w:hAnsi="Times New Roman"/>
          <w:sz w:val="24"/>
          <w:lang w:val="en-GB"/>
        </w:rPr>
        <w:t xml:space="preserve">how to cope with collective uncertainties goes beyond </w:t>
      </w:r>
      <w:r w:rsidR="00611CEB" w:rsidRPr="00807860">
        <w:rPr>
          <w:rFonts w:ascii="Times New Roman" w:hAnsi="Times New Roman"/>
          <w:sz w:val="24"/>
          <w:lang w:val="en-GB"/>
        </w:rPr>
        <w:t>the</w:t>
      </w:r>
      <w:r w:rsidR="00BD618D" w:rsidRPr="00807860">
        <w:rPr>
          <w:rFonts w:ascii="Times New Roman" w:hAnsi="Times New Roman" w:cs="Times New Roman"/>
          <w:sz w:val="24"/>
          <w:szCs w:val="24"/>
          <w:lang w:val="en-GB"/>
        </w:rPr>
        <w:t xml:space="preserve"> </w:t>
      </w:r>
      <w:r w:rsidR="00611CEB" w:rsidRPr="00807860">
        <w:rPr>
          <w:rFonts w:ascii="Times New Roman" w:hAnsi="Times New Roman"/>
          <w:sz w:val="24"/>
          <w:lang w:val="en-GB"/>
        </w:rPr>
        <w:t>analy</w:t>
      </w:r>
      <w:r w:rsidR="00DD1A97" w:rsidRPr="00807860">
        <w:rPr>
          <w:rFonts w:ascii="Times New Roman" w:hAnsi="Times New Roman"/>
          <w:sz w:val="24"/>
          <w:lang w:val="en-GB"/>
        </w:rPr>
        <w:t>si</w:t>
      </w:r>
      <w:r w:rsidR="00611CEB" w:rsidRPr="00807860">
        <w:rPr>
          <w:rFonts w:ascii="Times New Roman" w:hAnsi="Times New Roman"/>
          <w:sz w:val="24"/>
          <w:lang w:val="en-GB"/>
        </w:rPr>
        <w:t>s of</w:t>
      </w:r>
      <w:r w:rsidR="00BD618D" w:rsidRPr="00807860">
        <w:rPr>
          <w:rFonts w:ascii="Times New Roman" w:hAnsi="Times New Roman" w:cs="Times New Roman"/>
          <w:sz w:val="24"/>
          <w:szCs w:val="24"/>
          <w:lang w:val="en-GB"/>
        </w:rPr>
        <w:t xml:space="preserve"> </w:t>
      </w:r>
      <w:r w:rsidR="003B008A" w:rsidRPr="00807860">
        <w:rPr>
          <w:rFonts w:ascii="Times New Roman" w:hAnsi="Times New Roman"/>
          <w:sz w:val="24"/>
          <w:lang w:val="en-GB"/>
        </w:rPr>
        <w:t xml:space="preserve">the degree of uncertainty, as suggested by </w:t>
      </w:r>
      <w:r w:rsidRPr="00807860">
        <w:rPr>
          <w:rFonts w:ascii="Times New Roman" w:hAnsi="Times New Roman"/>
          <w:sz w:val="24"/>
          <w:lang w:val="en-GB"/>
        </w:rPr>
        <w:t>Loch</w:t>
      </w:r>
      <w:r w:rsidRPr="00807860">
        <w:rPr>
          <w:rFonts w:ascii="Times New Roman" w:hAnsi="Times New Roman"/>
          <w:i/>
          <w:sz w:val="24"/>
          <w:lang w:val="en-GB"/>
        </w:rPr>
        <w:t xml:space="preserve"> et al</w:t>
      </w:r>
      <w:r w:rsidRPr="00807860">
        <w:rPr>
          <w:rFonts w:ascii="Times New Roman" w:hAnsi="Times New Roman"/>
          <w:sz w:val="24"/>
          <w:lang w:val="en-GB"/>
        </w:rPr>
        <w:t xml:space="preserve">. (2008). </w:t>
      </w:r>
    </w:p>
    <w:p w14:paraId="6075540E" w14:textId="5BDDA1CA" w:rsidR="00895D69" w:rsidRPr="00807860" w:rsidRDefault="006F74D1" w:rsidP="00807860">
      <w:pPr>
        <w:spacing w:line="240" w:lineRule="auto"/>
        <w:rPr>
          <w:rFonts w:ascii="Times New Roman" w:hAnsi="Times New Roman"/>
          <w:sz w:val="24"/>
          <w:lang w:val="en-GB"/>
        </w:rPr>
      </w:pPr>
      <w:r w:rsidRPr="00807860">
        <w:rPr>
          <w:rFonts w:ascii="Times New Roman" w:hAnsi="Times New Roman"/>
          <w:sz w:val="24"/>
          <w:lang w:val="en-GB"/>
        </w:rPr>
        <w:t>Advancing previous studies, w</w:t>
      </w:r>
      <w:r w:rsidR="00533B04" w:rsidRPr="00807860">
        <w:rPr>
          <w:rFonts w:ascii="Times New Roman" w:hAnsi="Times New Roman"/>
          <w:sz w:val="24"/>
          <w:lang w:val="en-GB"/>
        </w:rPr>
        <w:t xml:space="preserve">e identified </w:t>
      </w:r>
      <w:r w:rsidR="003070C8" w:rsidRPr="00807860">
        <w:rPr>
          <w:rFonts w:ascii="Times New Roman" w:hAnsi="Times New Roman"/>
          <w:sz w:val="24"/>
          <w:lang w:val="en-GB"/>
        </w:rPr>
        <w:t xml:space="preserve">strategic actions </w:t>
      </w:r>
      <w:r w:rsidR="000F4EEC" w:rsidRPr="00807860">
        <w:rPr>
          <w:rFonts w:ascii="Times New Roman" w:hAnsi="Times New Roman"/>
          <w:sz w:val="24"/>
          <w:lang w:val="en-GB"/>
        </w:rPr>
        <w:t>to cope with collective uncertainties.</w:t>
      </w:r>
      <w:r w:rsidR="003070C8" w:rsidRPr="00807860">
        <w:rPr>
          <w:rFonts w:ascii="Times New Roman" w:hAnsi="Times New Roman"/>
          <w:sz w:val="24"/>
          <w:lang w:val="en-GB"/>
        </w:rPr>
        <w:t xml:space="preserve"> First, we characteri</w:t>
      </w:r>
      <w:r w:rsidR="003070C8" w:rsidRPr="00807860">
        <w:rPr>
          <w:rFonts w:ascii="Times New Roman" w:hAnsi="Times New Roman" w:cs="Times New Roman"/>
          <w:sz w:val="24"/>
          <w:szCs w:val="24"/>
          <w:lang w:val="en-GB"/>
        </w:rPr>
        <w:t>z</w:t>
      </w:r>
      <w:r w:rsidR="003070C8" w:rsidRPr="00807860">
        <w:rPr>
          <w:rFonts w:ascii="Times New Roman" w:hAnsi="Times New Roman"/>
          <w:sz w:val="24"/>
          <w:lang w:val="en-GB"/>
        </w:rPr>
        <w:t>e</w:t>
      </w:r>
      <w:r w:rsidR="000F4EEC" w:rsidRPr="00807860">
        <w:rPr>
          <w:rFonts w:ascii="Times New Roman" w:hAnsi="Times New Roman"/>
          <w:sz w:val="24"/>
          <w:lang w:val="en-GB"/>
        </w:rPr>
        <w:t>d</w:t>
      </w:r>
      <w:r w:rsidR="003070C8" w:rsidRPr="00807860">
        <w:rPr>
          <w:rFonts w:ascii="Times New Roman" w:hAnsi="Times New Roman"/>
          <w:sz w:val="24"/>
          <w:lang w:val="en-GB"/>
        </w:rPr>
        <w:t xml:space="preserve"> how entrepreneurs used collective experimentation to address collective uncertainties</w:t>
      </w:r>
      <w:r w:rsidRPr="00807860">
        <w:rPr>
          <w:rFonts w:ascii="Times New Roman" w:hAnsi="Times New Roman"/>
          <w:sz w:val="24"/>
          <w:lang w:val="en-GB"/>
        </w:rPr>
        <w:t>, providing</w:t>
      </w:r>
      <w:r w:rsidR="003070C8" w:rsidRPr="00807860">
        <w:rPr>
          <w:rFonts w:ascii="Times New Roman" w:hAnsi="Times New Roman"/>
          <w:sz w:val="24"/>
          <w:lang w:val="en-GB"/>
        </w:rPr>
        <w:t xml:space="preserve"> a new level of complexity </w:t>
      </w:r>
      <w:r w:rsidRPr="00807860">
        <w:rPr>
          <w:rFonts w:ascii="Times New Roman" w:hAnsi="Times New Roman"/>
          <w:sz w:val="24"/>
          <w:lang w:val="en-GB"/>
        </w:rPr>
        <w:t>over</w:t>
      </w:r>
      <w:r w:rsidR="003070C8" w:rsidRPr="00807860">
        <w:rPr>
          <w:rFonts w:ascii="Times New Roman" w:hAnsi="Times New Roman"/>
          <w:sz w:val="24"/>
          <w:lang w:val="en-GB"/>
        </w:rPr>
        <w:t xml:space="preserve"> trial-and-error learning, </w:t>
      </w:r>
      <w:r w:rsidR="002C419C" w:rsidRPr="00807860">
        <w:rPr>
          <w:rFonts w:ascii="Times New Roman" w:hAnsi="Times New Roman" w:cs="Times New Roman"/>
          <w:sz w:val="24"/>
          <w:szCs w:val="24"/>
          <w:lang w:val="en-GB"/>
        </w:rPr>
        <w:t xml:space="preserve">as </w:t>
      </w:r>
      <w:r w:rsidR="003070C8" w:rsidRPr="00807860">
        <w:rPr>
          <w:rFonts w:ascii="Times New Roman" w:hAnsi="Times New Roman"/>
          <w:sz w:val="24"/>
          <w:lang w:val="en-GB"/>
        </w:rPr>
        <w:t>proposed by Pich</w:t>
      </w:r>
      <w:r w:rsidR="003070C8" w:rsidRPr="00807860">
        <w:rPr>
          <w:rFonts w:ascii="Times New Roman" w:hAnsi="Times New Roman"/>
          <w:i/>
          <w:sz w:val="24"/>
          <w:lang w:val="en-GB"/>
        </w:rPr>
        <w:t xml:space="preserve"> et al</w:t>
      </w:r>
      <w:r w:rsidR="003070C8" w:rsidRPr="00807860">
        <w:rPr>
          <w:rFonts w:ascii="Times New Roman" w:hAnsi="Times New Roman"/>
          <w:sz w:val="24"/>
          <w:lang w:val="en-GB"/>
        </w:rPr>
        <w:t>. (200</w:t>
      </w:r>
      <w:r w:rsidR="000F4EEC" w:rsidRPr="00807860">
        <w:rPr>
          <w:rFonts w:ascii="Times New Roman" w:hAnsi="Times New Roman"/>
          <w:sz w:val="24"/>
          <w:lang w:val="en-GB"/>
        </w:rPr>
        <w:t>2</w:t>
      </w:r>
      <w:r w:rsidR="003070C8" w:rsidRPr="00807860">
        <w:rPr>
          <w:rFonts w:ascii="Times New Roman" w:hAnsi="Times New Roman"/>
          <w:sz w:val="24"/>
          <w:lang w:val="en-GB"/>
        </w:rPr>
        <w:t xml:space="preserve">). Collective experimentation demands a complex negotiation around </w:t>
      </w:r>
      <w:r w:rsidR="0045571D" w:rsidRPr="00807860">
        <w:rPr>
          <w:rFonts w:ascii="Times New Roman" w:hAnsi="Times New Roman"/>
          <w:sz w:val="24"/>
          <w:lang w:val="en-GB"/>
        </w:rPr>
        <w:t>value creation</w:t>
      </w:r>
      <w:r w:rsidR="003070C8" w:rsidRPr="00807860">
        <w:rPr>
          <w:rFonts w:ascii="Times New Roman" w:hAnsi="Times New Roman"/>
          <w:sz w:val="24"/>
          <w:lang w:val="en-GB"/>
        </w:rPr>
        <w:t xml:space="preserve"> and </w:t>
      </w:r>
      <w:r w:rsidR="0045571D" w:rsidRPr="00807860">
        <w:rPr>
          <w:rFonts w:ascii="Times New Roman" w:hAnsi="Times New Roman"/>
          <w:sz w:val="24"/>
          <w:lang w:val="en-GB"/>
        </w:rPr>
        <w:t>value capture in cases of success and failure</w:t>
      </w:r>
      <w:r w:rsidR="002C419C" w:rsidRPr="00807860">
        <w:rPr>
          <w:rFonts w:ascii="Times New Roman" w:hAnsi="Times New Roman" w:cs="Times New Roman"/>
          <w:sz w:val="24"/>
          <w:szCs w:val="24"/>
          <w:lang w:val="en-GB"/>
        </w:rPr>
        <w:t xml:space="preserve"> and</w:t>
      </w:r>
      <w:r w:rsidR="003070C8" w:rsidRPr="00807860">
        <w:rPr>
          <w:rFonts w:ascii="Times New Roman" w:hAnsi="Times New Roman"/>
          <w:sz w:val="24"/>
          <w:lang w:val="en-GB"/>
        </w:rPr>
        <w:t xml:space="preserve"> which hypotheses should be tested, a</w:t>
      </w:r>
      <w:r w:rsidR="002C419C" w:rsidRPr="00807860">
        <w:rPr>
          <w:rFonts w:ascii="Times New Roman" w:hAnsi="Times New Roman" w:cs="Times New Roman"/>
          <w:sz w:val="24"/>
          <w:szCs w:val="24"/>
          <w:lang w:val="en-GB"/>
        </w:rPr>
        <w:t>mo</w:t>
      </w:r>
      <w:r w:rsidR="003070C8" w:rsidRPr="00807860">
        <w:rPr>
          <w:rFonts w:ascii="Times New Roman" w:hAnsi="Times New Roman"/>
          <w:sz w:val="24"/>
          <w:lang w:val="en-GB"/>
        </w:rPr>
        <w:t>n</w:t>
      </w:r>
      <w:r w:rsidR="002C419C" w:rsidRPr="00807860">
        <w:rPr>
          <w:rFonts w:ascii="Times New Roman" w:hAnsi="Times New Roman" w:cs="Times New Roman"/>
          <w:sz w:val="24"/>
          <w:szCs w:val="24"/>
          <w:lang w:val="en-GB"/>
        </w:rPr>
        <w:t>g</w:t>
      </w:r>
      <w:r w:rsidR="003070C8" w:rsidRPr="00807860">
        <w:rPr>
          <w:rFonts w:ascii="Times New Roman" w:hAnsi="Times New Roman"/>
          <w:sz w:val="24"/>
          <w:lang w:val="en-GB"/>
        </w:rPr>
        <w:t xml:space="preserve"> other elements. </w:t>
      </w:r>
      <w:r w:rsidR="001B1620" w:rsidRPr="00807860">
        <w:rPr>
          <w:rFonts w:ascii="Times New Roman" w:hAnsi="Times New Roman" w:cs="Times New Roman"/>
          <w:sz w:val="24"/>
          <w:szCs w:val="24"/>
          <w:lang w:val="en-GB"/>
        </w:rPr>
        <w:t>Additionally,</w:t>
      </w:r>
      <w:r w:rsidR="003070C8" w:rsidRPr="00807860">
        <w:rPr>
          <w:rFonts w:ascii="Times New Roman" w:hAnsi="Times New Roman"/>
          <w:sz w:val="24"/>
          <w:lang w:val="en-GB"/>
        </w:rPr>
        <w:t xml:space="preserve"> engage</w:t>
      </w:r>
      <w:r w:rsidR="001751BB" w:rsidRPr="00807860">
        <w:rPr>
          <w:rFonts w:ascii="Times New Roman" w:hAnsi="Times New Roman"/>
          <w:sz w:val="24"/>
          <w:lang w:val="en-GB"/>
        </w:rPr>
        <w:t>ment</w:t>
      </w:r>
      <w:r w:rsidR="003070C8" w:rsidRPr="00807860">
        <w:rPr>
          <w:rFonts w:ascii="Times New Roman" w:hAnsi="Times New Roman"/>
          <w:sz w:val="24"/>
          <w:lang w:val="en-GB"/>
        </w:rPr>
        <w:t xml:space="preserve"> in collective experiment</w:t>
      </w:r>
      <w:r w:rsidR="000F4EEC" w:rsidRPr="00807860">
        <w:rPr>
          <w:rFonts w:ascii="Times New Roman" w:hAnsi="Times New Roman"/>
          <w:sz w:val="24"/>
          <w:lang w:val="en-GB"/>
        </w:rPr>
        <w:t>ation</w:t>
      </w:r>
      <w:r w:rsidR="003070C8" w:rsidRPr="00807860">
        <w:rPr>
          <w:rFonts w:ascii="Times New Roman" w:hAnsi="Times New Roman"/>
          <w:sz w:val="24"/>
          <w:lang w:val="en-GB"/>
        </w:rPr>
        <w:t xml:space="preserve"> do</w:t>
      </w:r>
      <w:r w:rsidR="000F4EEC" w:rsidRPr="00807860">
        <w:rPr>
          <w:rFonts w:ascii="Times New Roman" w:hAnsi="Times New Roman"/>
          <w:sz w:val="24"/>
          <w:lang w:val="en-GB"/>
        </w:rPr>
        <w:t>es</w:t>
      </w:r>
      <w:r w:rsidR="003070C8" w:rsidRPr="00807860">
        <w:rPr>
          <w:rFonts w:ascii="Times New Roman" w:hAnsi="Times New Roman"/>
          <w:sz w:val="24"/>
          <w:lang w:val="en-GB"/>
        </w:rPr>
        <w:t xml:space="preserve"> not guarantee that the entrepreneurs or their </w:t>
      </w:r>
      <w:r w:rsidR="007B50C7" w:rsidRPr="00807860">
        <w:rPr>
          <w:rFonts w:ascii="Times New Roman" w:hAnsi="Times New Roman"/>
          <w:sz w:val="24"/>
          <w:lang w:val="en-GB"/>
        </w:rPr>
        <w:t xml:space="preserve">innovation </w:t>
      </w:r>
      <w:r w:rsidR="003070C8" w:rsidRPr="00807860">
        <w:rPr>
          <w:rFonts w:ascii="Times New Roman" w:hAnsi="Times New Roman"/>
          <w:sz w:val="24"/>
          <w:lang w:val="en-GB"/>
        </w:rPr>
        <w:t xml:space="preserve">ecosystem partners will appropriate </w:t>
      </w:r>
      <w:r w:rsidR="00533B04" w:rsidRPr="00807860">
        <w:rPr>
          <w:rFonts w:ascii="Times New Roman" w:hAnsi="Times New Roman"/>
          <w:sz w:val="24"/>
          <w:lang w:val="en-GB"/>
        </w:rPr>
        <w:t xml:space="preserve">the </w:t>
      </w:r>
      <w:r w:rsidR="003070C8" w:rsidRPr="00807860">
        <w:rPr>
          <w:rFonts w:ascii="Times New Roman" w:hAnsi="Times New Roman"/>
          <w:sz w:val="24"/>
          <w:lang w:val="en-GB"/>
        </w:rPr>
        <w:t>value created.</w:t>
      </w:r>
      <w:r w:rsidR="00ED55E0" w:rsidRPr="00807860">
        <w:rPr>
          <w:rFonts w:ascii="Times New Roman" w:hAnsi="Times New Roman"/>
          <w:sz w:val="24"/>
          <w:lang w:val="en-GB"/>
        </w:rPr>
        <w:t xml:space="preserve"> Moreover, our results suggest that</w:t>
      </w:r>
      <w:r w:rsidR="00ED28D9" w:rsidRPr="00807860">
        <w:rPr>
          <w:rFonts w:ascii="Times New Roman" w:hAnsi="Times New Roman"/>
          <w:sz w:val="24"/>
          <w:lang w:val="en-GB"/>
        </w:rPr>
        <w:t xml:space="preserve"> </w:t>
      </w:r>
      <w:r w:rsidR="00ED55E0" w:rsidRPr="00807860">
        <w:rPr>
          <w:rFonts w:ascii="Times New Roman" w:hAnsi="Times New Roman"/>
          <w:sz w:val="24"/>
          <w:lang w:val="en-GB"/>
        </w:rPr>
        <w:t xml:space="preserve">to keep </w:t>
      </w:r>
      <w:r w:rsidR="007B50C7" w:rsidRPr="00807860">
        <w:rPr>
          <w:rFonts w:ascii="Times New Roman" w:hAnsi="Times New Roman"/>
          <w:sz w:val="24"/>
          <w:lang w:val="en-GB"/>
        </w:rPr>
        <w:t>innovation</w:t>
      </w:r>
      <w:r w:rsidR="00ED55E0" w:rsidRPr="00807860">
        <w:rPr>
          <w:rFonts w:ascii="Times New Roman" w:hAnsi="Times New Roman"/>
          <w:sz w:val="24"/>
          <w:lang w:val="en-GB"/>
        </w:rPr>
        <w:t xml:space="preserve"> ecosystem partners aligned with the entrepreneurial purpose</w:t>
      </w:r>
      <w:r w:rsidR="002C419C" w:rsidRPr="00807860">
        <w:rPr>
          <w:rFonts w:ascii="Times New Roman" w:hAnsi="Times New Roman" w:cs="Times New Roman"/>
          <w:sz w:val="24"/>
          <w:szCs w:val="24"/>
          <w:lang w:val="en-GB"/>
        </w:rPr>
        <w:t xml:space="preserve"> and to maintain a</w:t>
      </w:r>
      <w:r w:rsidR="00ED55E0" w:rsidRPr="00807860">
        <w:rPr>
          <w:rFonts w:ascii="Times New Roman" w:hAnsi="Times New Roman"/>
          <w:sz w:val="24"/>
          <w:lang w:val="en-GB"/>
        </w:rPr>
        <w:t xml:space="preserve"> high willingness to continue </w:t>
      </w:r>
      <w:r w:rsidR="002C419C" w:rsidRPr="00807860">
        <w:rPr>
          <w:rFonts w:ascii="Times New Roman" w:hAnsi="Times New Roman" w:cs="Times New Roman"/>
          <w:sz w:val="24"/>
          <w:szCs w:val="24"/>
          <w:lang w:val="en-GB"/>
        </w:rPr>
        <w:t>investment</w:t>
      </w:r>
      <w:r w:rsidR="00533B04" w:rsidRPr="00807860">
        <w:rPr>
          <w:rFonts w:ascii="Times New Roman" w:hAnsi="Times New Roman"/>
          <w:sz w:val="24"/>
          <w:lang w:val="en-GB"/>
        </w:rPr>
        <w:t xml:space="preserve"> </w:t>
      </w:r>
      <w:r w:rsidR="00ED55E0" w:rsidRPr="00807860">
        <w:rPr>
          <w:rFonts w:ascii="Times New Roman" w:hAnsi="Times New Roman"/>
          <w:sz w:val="24"/>
          <w:lang w:val="en-GB"/>
        </w:rPr>
        <w:t>in technologies or complementary innovations, entrepreneurs may provide plans or roadmaps</w:t>
      </w:r>
      <w:r w:rsidR="00533B04" w:rsidRPr="00807860">
        <w:rPr>
          <w:rFonts w:ascii="Times New Roman" w:hAnsi="Times New Roman"/>
          <w:sz w:val="24"/>
          <w:lang w:val="en-GB"/>
        </w:rPr>
        <w:t>. These plans and roadmaps</w:t>
      </w:r>
      <w:r w:rsidR="00ED55E0" w:rsidRPr="00807860">
        <w:rPr>
          <w:rFonts w:ascii="Times New Roman" w:hAnsi="Times New Roman"/>
          <w:sz w:val="24"/>
          <w:lang w:val="en-GB"/>
        </w:rPr>
        <w:t xml:space="preserve"> serve to guide the </w:t>
      </w:r>
      <w:r w:rsidR="007B50C7" w:rsidRPr="00807860">
        <w:rPr>
          <w:rFonts w:ascii="Times New Roman" w:hAnsi="Times New Roman"/>
          <w:sz w:val="24"/>
          <w:lang w:val="en-GB"/>
        </w:rPr>
        <w:t>innovation</w:t>
      </w:r>
      <w:r w:rsidR="00ED55E0" w:rsidRPr="00807860">
        <w:rPr>
          <w:rFonts w:ascii="Times New Roman" w:hAnsi="Times New Roman"/>
          <w:sz w:val="24"/>
          <w:lang w:val="en-GB"/>
        </w:rPr>
        <w:t xml:space="preserve"> ecosystem partners</w:t>
      </w:r>
      <w:r w:rsidR="004F4AE1" w:rsidRPr="00807860">
        <w:rPr>
          <w:rFonts w:ascii="Times New Roman" w:hAnsi="Times New Roman"/>
          <w:sz w:val="24"/>
          <w:lang w:val="en-GB"/>
        </w:rPr>
        <w:t xml:space="preserve"> and </w:t>
      </w:r>
      <w:r w:rsidR="002C419C" w:rsidRPr="00807860">
        <w:rPr>
          <w:rFonts w:ascii="Times New Roman" w:hAnsi="Times New Roman" w:cs="Times New Roman"/>
          <w:sz w:val="24"/>
          <w:szCs w:val="24"/>
          <w:lang w:val="en-GB"/>
        </w:rPr>
        <w:t xml:space="preserve">thus </w:t>
      </w:r>
      <w:r w:rsidR="00ED55E0" w:rsidRPr="00807860">
        <w:rPr>
          <w:rFonts w:ascii="Times New Roman" w:hAnsi="Times New Roman"/>
          <w:sz w:val="24"/>
          <w:lang w:val="en-GB"/>
        </w:rPr>
        <w:t>reduc</w:t>
      </w:r>
      <w:r w:rsidR="004F4AE1" w:rsidRPr="00807860">
        <w:rPr>
          <w:rFonts w:ascii="Times New Roman" w:hAnsi="Times New Roman"/>
          <w:sz w:val="24"/>
          <w:lang w:val="en-GB"/>
        </w:rPr>
        <w:t xml:space="preserve">e </w:t>
      </w:r>
      <w:r w:rsidR="00ED55E0" w:rsidRPr="00807860">
        <w:rPr>
          <w:rFonts w:ascii="Times New Roman" w:hAnsi="Times New Roman"/>
          <w:sz w:val="24"/>
          <w:lang w:val="en-GB"/>
        </w:rPr>
        <w:t xml:space="preserve">the </w:t>
      </w:r>
      <w:r w:rsidR="002C419C" w:rsidRPr="00807860">
        <w:rPr>
          <w:rFonts w:ascii="Times New Roman" w:hAnsi="Times New Roman" w:cs="Times New Roman"/>
          <w:sz w:val="24"/>
          <w:szCs w:val="24"/>
          <w:lang w:val="en-GB"/>
        </w:rPr>
        <w:t>difficulty of</w:t>
      </w:r>
      <w:r w:rsidR="00ED55E0" w:rsidRPr="00807860">
        <w:rPr>
          <w:rFonts w:ascii="Times New Roman" w:hAnsi="Times New Roman"/>
          <w:sz w:val="24"/>
          <w:lang w:val="en-GB"/>
        </w:rPr>
        <w:t xml:space="preserve"> predicting how a certain aspect </w:t>
      </w:r>
      <w:r w:rsidR="000968CD" w:rsidRPr="00807860">
        <w:rPr>
          <w:rFonts w:ascii="Times New Roman" w:hAnsi="Times New Roman"/>
          <w:sz w:val="24"/>
          <w:lang w:val="en-GB"/>
        </w:rPr>
        <w:t xml:space="preserve">will </w:t>
      </w:r>
      <w:r w:rsidRPr="00807860">
        <w:rPr>
          <w:rFonts w:ascii="Times New Roman" w:hAnsi="Times New Roman"/>
          <w:sz w:val="24"/>
          <w:lang w:val="en-GB"/>
        </w:rPr>
        <w:t xml:space="preserve">appear </w:t>
      </w:r>
      <w:r w:rsidR="00ED55E0" w:rsidRPr="00807860">
        <w:rPr>
          <w:rFonts w:ascii="Times New Roman" w:hAnsi="Times New Roman"/>
          <w:sz w:val="24"/>
          <w:lang w:val="en-GB"/>
        </w:rPr>
        <w:t xml:space="preserve">in the future (e.g., the evolution of </w:t>
      </w:r>
      <w:r w:rsidR="009A4F3A" w:rsidRPr="00807860">
        <w:rPr>
          <w:rFonts w:ascii="Times New Roman" w:hAnsi="Times New Roman"/>
          <w:sz w:val="24"/>
          <w:lang w:val="en-GB"/>
        </w:rPr>
        <w:t xml:space="preserve">the </w:t>
      </w:r>
      <w:r w:rsidR="00ED55E0" w:rsidRPr="00807860">
        <w:rPr>
          <w:rFonts w:ascii="Times New Roman" w:hAnsi="Times New Roman"/>
          <w:sz w:val="24"/>
          <w:lang w:val="en-GB"/>
        </w:rPr>
        <w:t>business model).</w:t>
      </w:r>
      <w:r w:rsidR="000F4EEC" w:rsidRPr="00807860">
        <w:rPr>
          <w:rFonts w:ascii="Times New Roman" w:hAnsi="Times New Roman"/>
          <w:sz w:val="24"/>
          <w:lang w:val="en-GB"/>
        </w:rPr>
        <w:t xml:space="preserve"> These results offer an alternative approach </w:t>
      </w:r>
      <w:r w:rsidRPr="00807860">
        <w:rPr>
          <w:rFonts w:ascii="Times New Roman" w:hAnsi="Times New Roman"/>
          <w:sz w:val="24"/>
          <w:lang w:val="en-GB"/>
        </w:rPr>
        <w:t xml:space="preserve">to explain </w:t>
      </w:r>
      <w:r w:rsidR="000F4EEC" w:rsidRPr="00807860">
        <w:rPr>
          <w:rFonts w:ascii="Times New Roman" w:hAnsi="Times New Roman"/>
          <w:sz w:val="24"/>
          <w:lang w:val="en-GB"/>
        </w:rPr>
        <w:t xml:space="preserve">how entrepreneurs manage partnerships </w:t>
      </w:r>
      <w:r w:rsidRPr="00807860">
        <w:rPr>
          <w:rFonts w:ascii="Times New Roman" w:hAnsi="Times New Roman" w:cs="Times New Roman"/>
          <w:sz w:val="24"/>
          <w:szCs w:val="24"/>
          <w:lang w:val="en-GB"/>
        </w:rPr>
        <w:t>in</w:t>
      </w:r>
      <w:r w:rsidR="000F4EEC" w:rsidRPr="00807860">
        <w:rPr>
          <w:rFonts w:ascii="Times New Roman" w:hAnsi="Times New Roman"/>
          <w:sz w:val="24"/>
          <w:lang w:val="en-GB"/>
        </w:rPr>
        <w:t xml:space="preserve"> effectuation and effectual networks.</w:t>
      </w:r>
    </w:p>
    <w:p w14:paraId="10268B9C" w14:textId="6413E789" w:rsidR="0045571D" w:rsidRPr="00807860" w:rsidRDefault="00A10947" w:rsidP="00807860">
      <w:pPr>
        <w:spacing w:line="240" w:lineRule="auto"/>
        <w:rPr>
          <w:rFonts w:ascii="Times New Roman" w:hAnsi="Times New Roman"/>
          <w:sz w:val="24"/>
          <w:lang w:val="en-GB"/>
        </w:rPr>
      </w:pPr>
      <w:r w:rsidRPr="00807860">
        <w:rPr>
          <w:rFonts w:ascii="Times New Roman" w:hAnsi="Times New Roman"/>
          <w:sz w:val="24"/>
          <w:lang w:val="en-GB"/>
        </w:rPr>
        <w:t>B</w:t>
      </w:r>
      <w:r w:rsidR="003070C8" w:rsidRPr="00807860">
        <w:rPr>
          <w:rFonts w:ascii="Times New Roman" w:hAnsi="Times New Roman"/>
          <w:sz w:val="24"/>
          <w:lang w:val="en-GB"/>
        </w:rPr>
        <w:t xml:space="preserve">uilding a common template </w:t>
      </w:r>
      <w:r w:rsidR="002C419C" w:rsidRPr="00807860">
        <w:rPr>
          <w:rFonts w:ascii="Times New Roman" w:hAnsi="Times New Roman" w:cs="Times New Roman"/>
          <w:sz w:val="24"/>
          <w:szCs w:val="24"/>
          <w:lang w:val="en-GB"/>
        </w:rPr>
        <w:t xml:space="preserve">also </w:t>
      </w:r>
      <w:r w:rsidR="003070C8" w:rsidRPr="00807860">
        <w:rPr>
          <w:rFonts w:ascii="Times New Roman" w:hAnsi="Times New Roman"/>
          <w:sz w:val="24"/>
          <w:lang w:val="en-GB"/>
        </w:rPr>
        <w:t xml:space="preserve">shows the importance of plans and roadmaps for collective action. </w:t>
      </w:r>
      <w:r w:rsidR="00ED55E0" w:rsidRPr="00807860">
        <w:rPr>
          <w:rFonts w:ascii="Times New Roman" w:hAnsi="Times New Roman"/>
          <w:sz w:val="24"/>
          <w:lang w:val="en-GB"/>
        </w:rPr>
        <w:t xml:space="preserve">Building a common template goes beyond the traditional learning approaches associated with managing uncertainties by focusing on the cognitive side. </w:t>
      </w:r>
      <w:r w:rsidR="003070C8" w:rsidRPr="00807860">
        <w:rPr>
          <w:rFonts w:ascii="Times New Roman" w:hAnsi="Times New Roman"/>
          <w:sz w:val="24"/>
          <w:lang w:val="en-GB"/>
        </w:rPr>
        <w:t>This aspect shed</w:t>
      </w:r>
      <w:r w:rsidR="002C419C" w:rsidRPr="00807860">
        <w:rPr>
          <w:rFonts w:ascii="Times New Roman" w:hAnsi="Times New Roman" w:cs="Times New Roman"/>
          <w:sz w:val="24"/>
          <w:szCs w:val="24"/>
          <w:lang w:val="en-GB"/>
        </w:rPr>
        <w:t>s</w:t>
      </w:r>
      <w:r w:rsidR="003070C8" w:rsidRPr="00807860">
        <w:rPr>
          <w:rFonts w:ascii="Times New Roman" w:hAnsi="Times New Roman"/>
          <w:sz w:val="24"/>
          <w:lang w:val="en-GB"/>
        </w:rPr>
        <w:t xml:space="preserve"> light on new aspects, which</w:t>
      </w:r>
      <w:r w:rsidR="006F74D1" w:rsidRPr="00807860">
        <w:rPr>
          <w:rFonts w:ascii="Times New Roman" w:hAnsi="Times New Roman"/>
          <w:sz w:val="24"/>
          <w:lang w:val="en-GB"/>
        </w:rPr>
        <w:t>,</w:t>
      </w:r>
      <w:r w:rsidR="003070C8"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in turn</w:t>
      </w:r>
      <w:r w:rsidR="006F74D1" w:rsidRPr="00807860">
        <w:rPr>
          <w:rFonts w:ascii="Times New Roman" w:hAnsi="Times New Roman" w:cs="Times New Roman"/>
          <w:sz w:val="24"/>
          <w:szCs w:val="24"/>
          <w:lang w:val="en-GB"/>
        </w:rPr>
        <w:t>,</w:t>
      </w:r>
      <w:r w:rsidR="002C419C" w:rsidRPr="00807860">
        <w:rPr>
          <w:rFonts w:ascii="Times New Roman" w:hAnsi="Times New Roman" w:cs="Times New Roman"/>
          <w:sz w:val="24"/>
          <w:szCs w:val="24"/>
          <w:lang w:val="en-GB"/>
        </w:rPr>
        <w:t xml:space="preserve"> </w:t>
      </w:r>
      <w:r w:rsidR="003070C8" w:rsidRPr="00807860">
        <w:rPr>
          <w:rFonts w:ascii="Times New Roman" w:hAnsi="Times New Roman"/>
          <w:sz w:val="24"/>
          <w:lang w:val="en-GB"/>
        </w:rPr>
        <w:t xml:space="preserve">offer an alternative understanding of the importance of plans </w:t>
      </w:r>
      <w:r w:rsidR="002C419C" w:rsidRPr="00807860">
        <w:rPr>
          <w:rFonts w:ascii="Times New Roman" w:hAnsi="Times New Roman" w:cs="Times New Roman"/>
          <w:sz w:val="24"/>
          <w:szCs w:val="24"/>
          <w:lang w:val="en-GB"/>
        </w:rPr>
        <w:t>concerning</w:t>
      </w:r>
      <w:r w:rsidR="003070C8" w:rsidRPr="00807860">
        <w:rPr>
          <w:rFonts w:ascii="Times New Roman" w:hAnsi="Times New Roman"/>
          <w:sz w:val="24"/>
          <w:lang w:val="en-GB"/>
        </w:rPr>
        <w:t xml:space="preserve"> studies </w:t>
      </w:r>
      <w:r w:rsidR="00807860">
        <w:rPr>
          <w:rFonts w:ascii="Times New Roman" w:hAnsi="Times New Roman"/>
          <w:sz w:val="24"/>
          <w:lang w:val="en-GB"/>
        </w:rPr>
        <w:t>such as</w:t>
      </w:r>
      <w:r w:rsidR="00807860" w:rsidRPr="00807860">
        <w:rPr>
          <w:rFonts w:ascii="Times New Roman" w:hAnsi="Times New Roman"/>
          <w:sz w:val="24"/>
          <w:lang w:val="en-GB"/>
        </w:rPr>
        <w:t xml:space="preserve"> </w:t>
      </w:r>
      <w:r w:rsidR="002C419C" w:rsidRPr="00807860">
        <w:rPr>
          <w:rFonts w:ascii="Times New Roman" w:hAnsi="Times New Roman" w:cs="Times New Roman"/>
          <w:sz w:val="24"/>
          <w:szCs w:val="24"/>
          <w:lang w:val="en-GB"/>
        </w:rPr>
        <w:t xml:space="preserve">that of </w:t>
      </w:r>
      <w:r w:rsidR="003070C8" w:rsidRPr="00807860">
        <w:rPr>
          <w:rFonts w:ascii="Times New Roman" w:hAnsi="Times New Roman"/>
          <w:sz w:val="24"/>
          <w:lang w:val="en-GB"/>
        </w:rPr>
        <w:t>B</w:t>
      </w:r>
      <w:r w:rsidR="00D45293" w:rsidRPr="00807860">
        <w:rPr>
          <w:rFonts w:ascii="Times New Roman" w:hAnsi="Times New Roman"/>
          <w:sz w:val="24"/>
          <w:lang w:val="en-GB"/>
        </w:rPr>
        <w:t>r</w:t>
      </w:r>
      <w:r w:rsidR="003070C8" w:rsidRPr="00807860">
        <w:rPr>
          <w:rFonts w:ascii="Times New Roman" w:hAnsi="Times New Roman"/>
          <w:sz w:val="24"/>
          <w:lang w:val="en-GB"/>
        </w:rPr>
        <w:t>inckmann</w:t>
      </w:r>
      <w:r w:rsidR="003070C8" w:rsidRPr="00807860">
        <w:rPr>
          <w:rFonts w:ascii="Times New Roman" w:hAnsi="Times New Roman"/>
          <w:i/>
          <w:sz w:val="24"/>
          <w:lang w:val="en-GB"/>
        </w:rPr>
        <w:t xml:space="preserve"> et al</w:t>
      </w:r>
      <w:r w:rsidR="003070C8" w:rsidRPr="00807860">
        <w:rPr>
          <w:rFonts w:ascii="Times New Roman" w:hAnsi="Times New Roman"/>
          <w:sz w:val="24"/>
          <w:lang w:val="en-GB"/>
        </w:rPr>
        <w:t>. (2010).</w:t>
      </w:r>
      <w:r w:rsidR="002C419C" w:rsidRPr="00807860">
        <w:rPr>
          <w:rFonts w:ascii="Times New Roman" w:hAnsi="Times New Roman" w:cs="Times New Roman"/>
          <w:sz w:val="24"/>
          <w:szCs w:val="24"/>
          <w:lang w:val="en-GB"/>
        </w:rPr>
        <w:t xml:space="preserve"> </w:t>
      </w:r>
    </w:p>
    <w:p w14:paraId="31C69014" w14:textId="3465D027" w:rsidR="00695398" w:rsidRPr="00807860" w:rsidRDefault="00695398" w:rsidP="00807860">
      <w:pPr>
        <w:spacing w:line="240" w:lineRule="auto"/>
        <w:rPr>
          <w:rFonts w:ascii="Times New Roman" w:hAnsi="Times New Roman"/>
          <w:sz w:val="24"/>
          <w:lang w:val="en-GB"/>
        </w:rPr>
      </w:pPr>
      <w:r w:rsidRPr="00807860">
        <w:rPr>
          <w:rFonts w:ascii="Times New Roman" w:hAnsi="Times New Roman"/>
          <w:sz w:val="24"/>
          <w:lang w:val="en-GB"/>
        </w:rPr>
        <w:t xml:space="preserve">Furthermore, this set of </w:t>
      </w:r>
      <w:r w:rsidR="009C5E68" w:rsidRPr="00807860">
        <w:rPr>
          <w:rFonts w:ascii="Times New Roman" w:hAnsi="Times New Roman" w:cs="Times New Roman"/>
          <w:sz w:val="24"/>
          <w:lang w:val="en-GB"/>
        </w:rPr>
        <w:t>process</w:t>
      </w:r>
      <w:r w:rsidR="006F6543" w:rsidRPr="00807860">
        <w:rPr>
          <w:rFonts w:ascii="Times New Roman" w:hAnsi="Times New Roman" w:cs="Times New Roman"/>
          <w:sz w:val="24"/>
          <w:lang w:val="en-GB"/>
        </w:rPr>
        <w:t>es</w:t>
      </w:r>
      <w:r w:rsidRPr="00807860">
        <w:rPr>
          <w:rFonts w:ascii="Times New Roman" w:hAnsi="Times New Roman"/>
          <w:sz w:val="24"/>
          <w:lang w:val="en-GB"/>
        </w:rPr>
        <w:t xml:space="preserve"> explains how entrepreneurs cope with uncertainty propagation. Such phenomena </w:t>
      </w:r>
      <w:r w:rsidR="00A94D83" w:rsidRPr="00807860">
        <w:rPr>
          <w:rFonts w:ascii="Times New Roman" w:hAnsi="Times New Roman" w:cs="Times New Roman"/>
          <w:sz w:val="24"/>
          <w:szCs w:val="24"/>
          <w:lang w:val="en-GB"/>
        </w:rPr>
        <w:t>occur</w:t>
      </w:r>
      <w:r w:rsidR="0021277E" w:rsidRPr="00807860">
        <w:rPr>
          <w:rFonts w:ascii="Times New Roman" w:hAnsi="Times New Roman"/>
          <w:sz w:val="24"/>
          <w:lang w:val="en-GB"/>
        </w:rPr>
        <w:t xml:space="preserve"> when</w:t>
      </w:r>
      <w:r w:rsidRPr="00807860">
        <w:rPr>
          <w:rFonts w:ascii="Times New Roman" w:hAnsi="Times New Roman"/>
          <w:sz w:val="24"/>
          <w:lang w:val="en-GB"/>
        </w:rPr>
        <w:t xml:space="preserve"> an uncertainty spread</w:t>
      </w:r>
      <w:r w:rsidR="0021277E" w:rsidRPr="00807860">
        <w:rPr>
          <w:rFonts w:ascii="Times New Roman" w:hAnsi="Times New Roman"/>
          <w:sz w:val="24"/>
          <w:lang w:val="en-GB"/>
        </w:rPr>
        <w:t>s</w:t>
      </w:r>
      <w:r w:rsidRPr="00807860">
        <w:rPr>
          <w:rFonts w:ascii="Times New Roman" w:hAnsi="Times New Roman"/>
          <w:sz w:val="24"/>
          <w:lang w:val="en-GB"/>
        </w:rPr>
        <w:t xml:space="preserve"> throughout an ecosystem,</w:t>
      </w:r>
      <w:r w:rsidR="0021277E" w:rsidRPr="00807860">
        <w:rPr>
          <w:rFonts w:ascii="Times New Roman" w:hAnsi="Times New Roman"/>
          <w:sz w:val="24"/>
          <w:lang w:val="en-GB"/>
        </w:rPr>
        <w:t xml:space="preserve"> affecting several </w:t>
      </w:r>
      <w:r w:rsidR="0021277E" w:rsidRPr="00807860">
        <w:rPr>
          <w:rFonts w:ascii="Times New Roman" w:hAnsi="Times New Roman"/>
          <w:sz w:val="24"/>
          <w:lang w:val="en-GB"/>
        </w:rPr>
        <w:lastRenderedPageBreak/>
        <w:t>actors and then</w:t>
      </w:r>
      <w:r w:rsidRPr="00807860">
        <w:rPr>
          <w:rFonts w:ascii="Times New Roman" w:hAnsi="Times New Roman"/>
          <w:sz w:val="24"/>
          <w:lang w:val="en-GB"/>
        </w:rPr>
        <w:t xml:space="preserve"> becoming collective. We also contribute to </w:t>
      </w:r>
      <w:r w:rsidR="0021277E" w:rsidRPr="00807860">
        <w:rPr>
          <w:rFonts w:ascii="Times New Roman" w:hAnsi="Times New Roman"/>
          <w:sz w:val="24"/>
          <w:lang w:val="en-GB"/>
        </w:rPr>
        <w:t xml:space="preserve">the </w:t>
      </w:r>
      <w:r w:rsidRPr="00807860">
        <w:rPr>
          <w:rFonts w:ascii="Times New Roman" w:hAnsi="Times New Roman"/>
          <w:sz w:val="24"/>
          <w:lang w:val="en-GB"/>
        </w:rPr>
        <w:t xml:space="preserve">uncertainty </w:t>
      </w:r>
      <w:r w:rsidR="0021277E" w:rsidRPr="00807860">
        <w:rPr>
          <w:rFonts w:ascii="Times New Roman" w:hAnsi="Times New Roman"/>
          <w:sz w:val="24"/>
          <w:lang w:val="en-GB"/>
        </w:rPr>
        <w:t xml:space="preserve">management </w:t>
      </w:r>
      <w:r w:rsidRPr="00807860">
        <w:rPr>
          <w:rFonts w:ascii="Times New Roman" w:hAnsi="Times New Roman"/>
          <w:sz w:val="24"/>
          <w:lang w:val="en-GB"/>
        </w:rPr>
        <w:t>literature by identifying and describing uncertainty propagation. Our finding</w:t>
      </w:r>
      <w:r w:rsidR="0021277E" w:rsidRPr="00807860">
        <w:rPr>
          <w:rFonts w:ascii="Times New Roman" w:hAnsi="Times New Roman"/>
          <w:sz w:val="24"/>
          <w:lang w:val="en-GB"/>
        </w:rPr>
        <w:t>s</w:t>
      </w:r>
      <w:r w:rsidRPr="00807860">
        <w:rPr>
          <w:rFonts w:ascii="Times New Roman" w:hAnsi="Times New Roman"/>
          <w:sz w:val="24"/>
          <w:lang w:val="en-GB"/>
        </w:rPr>
        <w:t xml:space="preserve"> </w:t>
      </w:r>
      <w:r w:rsidR="00AA1C2C" w:rsidRPr="00807860">
        <w:rPr>
          <w:rFonts w:ascii="Times New Roman" w:hAnsi="Times New Roman"/>
          <w:sz w:val="24"/>
          <w:lang w:val="en-GB"/>
        </w:rPr>
        <w:t xml:space="preserve">demonstrate </w:t>
      </w:r>
      <w:r w:rsidRPr="00807860">
        <w:rPr>
          <w:rFonts w:ascii="Times New Roman" w:hAnsi="Times New Roman"/>
          <w:sz w:val="24"/>
          <w:lang w:val="en-GB"/>
        </w:rPr>
        <w:t xml:space="preserve">that coping with uncertainties in the </w:t>
      </w:r>
      <w:r w:rsidR="00391C72" w:rsidRPr="00807860">
        <w:rPr>
          <w:rFonts w:ascii="Times New Roman" w:hAnsi="Times New Roman"/>
          <w:sz w:val="24"/>
          <w:lang w:val="en-GB"/>
        </w:rPr>
        <w:t xml:space="preserve">innovation </w:t>
      </w:r>
      <w:r w:rsidRPr="00807860">
        <w:rPr>
          <w:rFonts w:ascii="Times New Roman" w:hAnsi="Times New Roman"/>
          <w:sz w:val="24"/>
          <w:lang w:val="en-GB"/>
        </w:rPr>
        <w:t xml:space="preserve">ecosystem involves dealing with the propagation of uncertainties. </w:t>
      </w:r>
      <w:r w:rsidR="006F74D1" w:rsidRPr="00807860">
        <w:rPr>
          <w:rFonts w:ascii="Times New Roman" w:hAnsi="Times New Roman"/>
          <w:sz w:val="24"/>
          <w:lang w:val="en-GB"/>
        </w:rPr>
        <w:t xml:space="preserve">This </w:t>
      </w:r>
      <w:r w:rsidRPr="00807860">
        <w:rPr>
          <w:rFonts w:ascii="Times New Roman" w:hAnsi="Times New Roman"/>
          <w:sz w:val="24"/>
          <w:lang w:val="en-GB"/>
        </w:rPr>
        <w:t>understanding is not addressed by</w:t>
      </w:r>
      <w:r w:rsidR="006F74D1" w:rsidRPr="00807860">
        <w:rPr>
          <w:rFonts w:ascii="Times New Roman" w:hAnsi="Times New Roman"/>
          <w:sz w:val="24"/>
          <w:lang w:val="en-GB"/>
        </w:rPr>
        <w:t xml:space="preserve"> the</w:t>
      </w:r>
      <w:r w:rsidRPr="00807860">
        <w:rPr>
          <w:rFonts w:ascii="Times New Roman" w:hAnsi="Times New Roman"/>
          <w:sz w:val="24"/>
          <w:lang w:val="en-GB"/>
        </w:rPr>
        <w:t xml:space="preserve"> current approaches mapped in this paper.</w:t>
      </w:r>
    </w:p>
    <w:p w14:paraId="29920FC8" w14:textId="77777777" w:rsidR="006B5A14" w:rsidRPr="00807860" w:rsidRDefault="00FB02FA" w:rsidP="00807860">
      <w:pPr>
        <w:spacing w:line="240" w:lineRule="auto"/>
        <w:rPr>
          <w:rFonts w:ascii="Times New Roman" w:hAnsi="Times New Roman"/>
          <w:b/>
          <w:sz w:val="24"/>
          <w:lang w:val="en-GB"/>
        </w:rPr>
      </w:pPr>
      <w:r w:rsidRPr="00807860">
        <w:rPr>
          <w:rFonts w:ascii="Times New Roman" w:hAnsi="Times New Roman"/>
          <w:b/>
          <w:sz w:val="24"/>
          <w:lang w:val="en-GB"/>
        </w:rPr>
        <w:t xml:space="preserve">6.1.4. </w:t>
      </w:r>
      <w:r w:rsidR="006B5A14" w:rsidRPr="00807860">
        <w:rPr>
          <w:rFonts w:ascii="Times New Roman" w:hAnsi="Times New Roman"/>
          <w:b/>
          <w:sz w:val="24"/>
          <w:lang w:val="en-GB"/>
        </w:rPr>
        <w:t>When and why entrepreneurs focus on managing collective uncertainties</w:t>
      </w:r>
    </w:p>
    <w:p w14:paraId="63742E31" w14:textId="00211EB1" w:rsidR="003B008A" w:rsidRPr="00807860" w:rsidRDefault="00C56045" w:rsidP="00807860">
      <w:pPr>
        <w:spacing w:line="240" w:lineRule="auto"/>
        <w:rPr>
          <w:rFonts w:ascii="Times New Roman" w:hAnsi="Times New Roman"/>
          <w:sz w:val="24"/>
          <w:lang w:val="en-GB"/>
        </w:rPr>
      </w:pPr>
      <w:r w:rsidRPr="00807860">
        <w:rPr>
          <w:rFonts w:ascii="Times New Roman" w:hAnsi="Times New Roman"/>
          <w:sz w:val="24"/>
          <w:lang w:val="en-GB"/>
        </w:rPr>
        <w:t xml:space="preserve">This paper also </w:t>
      </w:r>
      <w:r w:rsidR="00482AD4" w:rsidRPr="00807860">
        <w:rPr>
          <w:rFonts w:ascii="Times New Roman" w:hAnsi="Times New Roman"/>
          <w:sz w:val="24"/>
          <w:lang w:val="en-GB"/>
        </w:rPr>
        <w:t>clarifies</w:t>
      </w:r>
      <w:r w:rsidRPr="00807860">
        <w:rPr>
          <w:rFonts w:ascii="Times New Roman" w:hAnsi="Times New Roman"/>
          <w:sz w:val="24"/>
          <w:lang w:val="en-GB"/>
        </w:rPr>
        <w:t xml:space="preserve"> </w:t>
      </w:r>
      <w:r w:rsidR="003B008A" w:rsidRPr="00807860">
        <w:rPr>
          <w:rFonts w:ascii="Times New Roman" w:hAnsi="Times New Roman"/>
          <w:sz w:val="24"/>
          <w:lang w:val="en-GB"/>
        </w:rPr>
        <w:t xml:space="preserve">when entrepreneurs decide to cope with uncertainties. </w:t>
      </w:r>
      <w:r w:rsidR="002C419C" w:rsidRPr="00807860">
        <w:rPr>
          <w:rFonts w:ascii="Times New Roman" w:hAnsi="Times New Roman" w:cs="Times New Roman"/>
          <w:sz w:val="24"/>
          <w:szCs w:val="24"/>
          <w:lang w:val="en-GB"/>
        </w:rPr>
        <w:t>This</w:t>
      </w:r>
      <w:r w:rsidR="003B008A" w:rsidRPr="00807860">
        <w:rPr>
          <w:rFonts w:ascii="Times New Roman" w:hAnsi="Times New Roman"/>
          <w:sz w:val="24"/>
          <w:lang w:val="en-GB"/>
        </w:rPr>
        <w:t xml:space="preserve"> contribution is important for several reasons. The main reason is related to the severe resource constraints faced by entrepreneurs, </w:t>
      </w:r>
      <w:r w:rsidR="00482AD4" w:rsidRPr="00807860">
        <w:rPr>
          <w:rFonts w:ascii="Times New Roman" w:hAnsi="Times New Roman"/>
          <w:sz w:val="24"/>
          <w:lang w:val="en-GB"/>
        </w:rPr>
        <w:t xml:space="preserve">as </w:t>
      </w:r>
      <w:r w:rsidR="003B008A" w:rsidRPr="00807860">
        <w:rPr>
          <w:rFonts w:ascii="Times New Roman" w:hAnsi="Times New Roman"/>
          <w:sz w:val="24"/>
          <w:lang w:val="en-GB"/>
        </w:rPr>
        <w:t xml:space="preserve">widely </w:t>
      </w:r>
      <w:r w:rsidR="00C43DF9" w:rsidRPr="00807860">
        <w:rPr>
          <w:rFonts w:ascii="Times New Roman" w:hAnsi="Times New Roman"/>
          <w:sz w:val="24"/>
          <w:lang w:val="en-GB"/>
        </w:rPr>
        <w:t>recogniz</w:t>
      </w:r>
      <w:r w:rsidR="003B008A" w:rsidRPr="00807860">
        <w:rPr>
          <w:rFonts w:ascii="Times New Roman" w:hAnsi="Times New Roman"/>
          <w:sz w:val="24"/>
          <w:lang w:val="en-GB"/>
        </w:rPr>
        <w:t>ed in the literature (e.g., Bhide, 2000, Sarasvathy, 2001, Lubik and Garnsey, 201</w:t>
      </w:r>
      <w:r w:rsidR="007B50C7" w:rsidRPr="00807860">
        <w:rPr>
          <w:rFonts w:ascii="Times New Roman" w:hAnsi="Times New Roman"/>
          <w:sz w:val="24"/>
          <w:lang w:val="en-GB"/>
        </w:rPr>
        <w:t>6</w:t>
      </w:r>
      <w:r w:rsidR="003B008A" w:rsidRPr="00807860">
        <w:rPr>
          <w:rFonts w:ascii="Times New Roman" w:hAnsi="Times New Roman"/>
          <w:sz w:val="24"/>
          <w:lang w:val="en-GB"/>
        </w:rPr>
        <w:t xml:space="preserve">). Managing uncertainties in the </w:t>
      </w:r>
      <w:r w:rsidR="00391C72" w:rsidRPr="00807860">
        <w:rPr>
          <w:rFonts w:ascii="Times New Roman" w:hAnsi="Times New Roman"/>
          <w:sz w:val="24"/>
          <w:lang w:val="en-GB"/>
        </w:rPr>
        <w:t>innovation</w:t>
      </w:r>
      <w:r w:rsidR="003B008A" w:rsidRPr="00807860">
        <w:rPr>
          <w:rFonts w:ascii="Times New Roman" w:hAnsi="Times New Roman"/>
          <w:sz w:val="24"/>
          <w:lang w:val="en-GB"/>
        </w:rPr>
        <w:t xml:space="preserve"> ecosystem implies that entrepreneurs do not spend their scarce resources </w:t>
      </w:r>
      <w:r w:rsidRPr="00807860">
        <w:rPr>
          <w:rFonts w:ascii="Times New Roman" w:hAnsi="Times New Roman"/>
          <w:sz w:val="24"/>
          <w:lang w:val="en-GB"/>
        </w:rPr>
        <w:t xml:space="preserve">only </w:t>
      </w:r>
      <w:r w:rsidR="002C419C" w:rsidRPr="00807860">
        <w:rPr>
          <w:rFonts w:ascii="Times New Roman" w:hAnsi="Times New Roman" w:cs="Times New Roman"/>
          <w:sz w:val="24"/>
          <w:szCs w:val="24"/>
          <w:lang w:val="en-GB"/>
        </w:rPr>
        <w:t>on</w:t>
      </w:r>
      <w:r w:rsidRPr="00807860">
        <w:rPr>
          <w:rFonts w:ascii="Times New Roman" w:hAnsi="Times New Roman"/>
          <w:sz w:val="24"/>
          <w:lang w:val="en-GB"/>
        </w:rPr>
        <w:t xml:space="preserve"> </w:t>
      </w:r>
      <w:r w:rsidR="003B008A" w:rsidRPr="00807860">
        <w:rPr>
          <w:rFonts w:ascii="Times New Roman" w:hAnsi="Times New Roman"/>
          <w:sz w:val="24"/>
          <w:lang w:val="en-GB"/>
        </w:rPr>
        <w:t xml:space="preserve">activities such as managing their individual uncertainties, </w:t>
      </w:r>
      <w:r w:rsidR="00482AD4" w:rsidRPr="00807860">
        <w:rPr>
          <w:rFonts w:ascii="Times New Roman" w:hAnsi="Times New Roman"/>
          <w:sz w:val="24"/>
          <w:lang w:val="en-GB"/>
        </w:rPr>
        <w:t xml:space="preserve">developing </w:t>
      </w:r>
      <w:r w:rsidR="003B008A" w:rsidRPr="00807860">
        <w:rPr>
          <w:rFonts w:ascii="Times New Roman" w:hAnsi="Times New Roman"/>
          <w:sz w:val="24"/>
          <w:lang w:val="en-GB"/>
        </w:rPr>
        <w:t>new product</w:t>
      </w:r>
      <w:r w:rsidR="00482AD4" w:rsidRPr="00807860">
        <w:rPr>
          <w:rFonts w:ascii="Times New Roman" w:hAnsi="Times New Roman"/>
          <w:sz w:val="24"/>
          <w:lang w:val="en-GB"/>
        </w:rPr>
        <w:t>s</w:t>
      </w:r>
      <w:r w:rsidR="003B008A" w:rsidRPr="00807860">
        <w:rPr>
          <w:rFonts w:ascii="Times New Roman" w:hAnsi="Times New Roman"/>
          <w:sz w:val="24"/>
          <w:lang w:val="en-GB"/>
        </w:rPr>
        <w:t xml:space="preserve"> or service</w:t>
      </w:r>
      <w:r w:rsidR="00482AD4" w:rsidRPr="00807860">
        <w:rPr>
          <w:rFonts w:ascii="Times New Roman" w:hAnsi="Times New Roman"/>
          <w:sz w:val="24"/>
          <w:lang w:val="en-GB"/>
        </w:rPr>
        <w:t>s</w:t>
      </w:r>
      <w:r w:rsidR="003B008A" w:rsidRPr="00807860">
        <w:rPr>
          <w:rFonts w:ascii="Times New Roman" w:hAnsi="Times New Roman"/>
          <w:sz w:val="24"/>
          <w:lang w:val="en-GB"/>
        </w:rPr>
        <w:t>, improving internal capabilities</w:t>
      </w:r>
      <w:r w:rsidR="002C419C" w:rsidRPr="00807860">
        <w:rPr>
          <w:rFonts w:ascii="Times New Roman" w:hAnsi="Times New Roman" w:cs="Times New Roman"/>
          <w:sz w:val="24"/>
          <w:szCs w:val="24"/>
          <w:lang w:val="en-GB"/>
        </w:rPr>
        <w:t xml:space="preserve"> or</w:t>
      </w:r>
      <w:r w:rsidR="003B008A" w:rsidRPr="00807860">
        <w:rPr>
          <w:rFonts w:ascii="Times New Roman" w:hAnsi="Times New Roman"/>
          <w:sz w:val="24"/>
          <w:lang w:val="en-GB"/>
        </w:rPr>
        <w:t xml:space="preserve"> building commercial processes. Therefore, it is important to identify in which circumstances entrepreneurs adopt a collective approach.</w:t>
      </w:r>
    </w:p>
    <w:p w14:paraId="7B1CF307" w14:textId="0A196F71" w:rsidR="001E2C7E" w:rsidRPr="00807860" w:rsidRDefault="001E2C7E" w:rsidP="00807860">
      <w:pPr>
        <w:spacing w:line="240" w:lineRule="auto"/>
        <w:rPr>
          <w:rFonts w:ascii="Times New Roman" w:hAnsi="Times New Roman"/>
          <w:sz w:val="24"/>
          <w:lang w:val="en-GB"/>
        </w:rPr>
      </w:pPr>
      <w:r w:rsidRPr="00807860">
        <w:rPr>
          <w:rFonts w:ascii="Times New Roman" w:hAnsi="Times New Roman"/>
          <w:sz w:val="24"/>
          <w:lang w:val="en-GB"/>
        </w:rPr>
        <w:t xml:space="preserve">At the beginning of a new venture, entrepreneurs tend to focus on their individual uncertainties, hoping to </w:t>
      </w:r>
      <w:r w:rsidR="002A7A8D" w:rsidRPr="00807860">
        <w:rPr>
          <w:rFonts w:ascii="Times New Roman" w:hAnsi="Times New Roman" w:cs="Times New Roman"/>
          <w:sz w:val="24"/>
          <w:szCs w:val="24"/>
          <w:lang w:val="en-GB"/>
        </w:rPr>
        <w:t>use</w:t>
      </w:r>
      <w:r w:rsidRPr="00807860">
        <w:rPr>
          <w:rFonts w:ascii="Times New Roman" w:hAnsi="Times New Roman"/>
          <w:sz w:val="24"/>
          <w:lang w:val="en-GB"/>
        </w:rPr>
        <w:t xml:space="preserve"> appropriate decision-making approaches to manag</w:t>
      </w:r>
      <w:r w:rsidR="002A7A8D" w:rsidRPr="00807860">
        <w:rPr>
          <w:rFonts w:ascii="Times New Roman" w:hAnsi="Times New Roman" w:cs="Times New Roman"/>
          <w:sz w:val="24"/>
          <w:szCs w:val="24"/>
          <w:lang w:val="en-GB"/>
        </w:rPr>
        <w:t>e</w:t>
      </w:r>
      <w:r w:rsidRPr="00807860">
        <w:rPr>
          <w:rFonts w:ascii="Times New Roman" w:hAnsi="Times New Roman"/>
          <w:sz w:val="24"/>
          <w:lang w:val="en-GB"/>
        </w:rPr>
        <w:t xml:space="preserve"> them</w:t>
      </w:r>
      <w:r w:rsidRPr="00807860">
        <w:rPr>
          <w:rFonts w:ascii="Times New Roman" w:hAnsi="Times New Roman" w:cs="Times New Roman"/>
          <w:sz w:val="24"/>
          <w:lang w:val="en-GB"/>
        </w:rPr>
        <w:t>.</w:t>
      </w:r>
      <w:r w:rsidRPr="00807860">
        <w:rPr>
          <w:rFonts w:ascii="Times New Roman" w:hAnsi="Times New Roman"/>
          <w:sz w:val="24"/>
          <w:lang w:val="en-GB"/>
        </w:rPr>
        <w:t xml:space="preserve"> Our results suggest that, when entrepreneurs act alone to address what appears to be an individual uncertainty</w:t>
      </w:r>
      <w:r w:rsidR="00C56045" w:rsidRPr="00807860">
        <w:rPr>
          <w:rFonts w:ascii="Times New Roman" w:hAnsi="Times New Roman"/>
          <w:sz w:val="24"/>
          <w:lang w:val="en-GB"/>
        </w:rPr>
        <w:t>, they</w:t>
      </w:r>
      <w:r w:rsidRPr="00807860">
        <w:rPr>
          <w:rFonts w:ascii="Times New Roman" w:hAnsi="Times New Roman"/>
          <w:sz w:val="24"/>
          <w:lang w:val="en-GB"/>
        </w:rPr>
        <w:t xml:space="preserve"> </w:t>
      </w:r>
      <w:r w:rsidR="00C56045" w:rsidRPr="00807860">
        <w:rPr>
          <w:rFonts w:ascii="Times New Roman" w:hAnsi="Times New Roman"/>
          <w:sz w:val="24"/>
          <w:lang w:val="en-GB"/>
        </w:rPr>
        <w:t xml:space="preserve">may </w:t>
      </w:r>
      <w:r w:rsidRPr="00807860">
        <w:rPr>
          <w:rFonts w:ascii="Times New Roman" w:hAnsi="Times New Roman"/>
          <w:sz w:val="24"/>
          <w:lang w:val="en-GB"/>
        </w:rPr>
        <w:t xml:space="preserve">contribute to </w:t>
      </w:r>
      <w:r w:rsidR="00C56045" w:rsidRPr="00807860">
        <w:rPr>
          <w:rFonts w:ascii="Times New Roman" w:hAnsi="Times New Roman"/>
          <w:sz w:val="24"/>
          <w:lang w:val="en-GB"/>
        </w:rPr>
        <w:t>increas</w:t>
      </w:r>
      <w:r w:rsidR="002C419C" w:rsidRPr="00807860">
        <w:rPr>
          <w:rFonts w:ascii="Times New Roman" w:hAnsi="Times New Roman" w:cs="Times New Roman"/>
          <w:sz w:val="24"/>
          <w:szCs w:val="24"/>
          <w:lang w:val="en-GB"/>
        </w:rPr>
        <w:t>ing</w:t>
      </w:r>
      <w:r w:rsidR="00C56045" w:rsidRPr="00807860">
        <w:rPr>
          <w:rFonts w:ascii="Times New Roman" w:hAnsi="Times New Roman"/>
          <w:sz w:val="24"/>
          <w:lang w:val="en-GB"/>
        </w:rPr>
        <w:t xml:space="preserve"> </w:t>
      </w:r>
      <w:r w:rsidRPr="00807860">
        <w:rPr>
          <w:rFonts w:ascii="Times New Roman" w:hAnsi="Times New Roman"/>
          <w:sz w:val="24"/>
          <w:lang w:val="en-GB"/>
        </w:rPr>
        <w:t>uncertainties in the ecosystem (e.g., case 2, 3 and 4).</w:t>
      </w:r>
    </w:p>
    <w:p w14:paraId="20A43C98" w14:textId="35E560DB" w:rsidR="009B1555" w:rsidRPr="00807860" w:rsidRDefault="001E2C7E" w:rsidP="00807860">
      <w:pPr>
        <w:spacing w:line="240" w:lineRule="auto"/>
        <w:rPr>
          <w:rFonts w:ascii="Times New Roman" w:hAnsi="Times New Roman"/>
          <w:sz w:val="24"/>
          <w:lang w:val="en-GB"/>
        </w:rPr>
      </w:pPr>
      <w:r w:rsidRPr="00807860">
        <w:rPr>
          <w:rFonts w:ascii="Times New Roman" w:hAnsi="Times New Roman"/>
          <w:sz w:val="24"/>
          <w:lang w:val="en-GB"/>
        </w:rPr>
        <w:t>Indeed,</w:t>
      </w:r>
      <w:r w:rsidR="002A7A8D" w:rsidRPr="00807860">
        <w:rPr>
          <w:rFonts w:ascii="Times New Roman" w:hAnsi="Times New Roman"/>
          <w:sz w:val="24"/>
          <w:lang w:val="en-GB"/>
        </w:rPr>
        <w:t xml:space="preserve"> </w:t>
      </w:r>
      <w:r w:rsidR="009B1555" w:rsidRPr="00807860">
        <w:rPr>
          <w:rFonts w:ascii="Times New Roman" w:hAnsi="Times New Roman"/>
          <w:sz w:val="24"/>
          <w:lang w:val="en-GB"/>
        </w:rPr>
        <w:t>the entrepreneurs</w:t>
      </w:r>
      <w:r w:rsidR="002A7A8D" w:rsidRPr="00807860">
        <w:rPr>
          <w:rFonts w:ascii="Times New Roman" w:hAnsi="Times New Roman"/>
          <w:sz w:val="24"/>
          <w:lang w:val="en-GB"/>
        </w:rPr>
        <w:t xml:space="preserve"> in all five cases</w:t>
      </w:r>
      <w:r w:rsidR="009B1555" w:rsidRPr="00807860">
        <w:rPr>
          <w:rFonts w:ascii="Times New Roman" w:hAnsi="Times New Roman"/>
          <w:sz w:val="24"/>
          <w:lang w:val="en-GB"/>
        </w:rPr>
        <w:t xml:space="preserve"> </w:t>
      </w:r>
      <w:r w:rsidR="002A7A8D" w:rsidRPr="00807860">
        <w:rPr>
          <w:rFonts w:ascii="Times New Roman" w:hAnsi="Times New Roman"/>
          <w:sz w:val="24"/>
          <w:lang w:val="en-GB"/>
        </w:rPr>
        <w:t xml:space="preserve">often </w:t>
      </w:r>
      <w:r w:rsidR="009B1555" w:rsidRPr="00807860">
        <w:rPr>
          <w:rFonts w:ascii="Times New Roman" w:hAnsi="Times New Roman"/>
          <w:sz w:val="24"/>
          <w:lang w:val="en-GB"/>
        </w:rPr>
        <w:t xml:space="preserve">perceived that some </w:t>
      </w:r>
      <w:r w:rsidR="00391C72" w:rsidRPr="00807860">
        <w:rPr>
          <w:rFonts w:ascii="Times New Roman" w:hAnsi="Times New Roman"/>
          <w:sz w:val="24"/>
          <w:lang w:val="en-GB"/>
        </w:rPr>
        <w:t xml:space="preserve">innovation </w:t>
      </w:r>
      <w:r w:rsidR="009B1555" w:rsidRPr="00807860">
        <w:rPr>
          <w:rFonts w:ascii="Times New Roman" w:hAnsi="Times New Roman"/>
          <w:sz w:val="24"/>
          <w:lang w:val="en-GB"/>
        </w:rPr>
        <w:t xml:space="preserve">ecosystem partners </w:t>
      </w:r>
      <w:r w:rsidR="00AA1494" w:rsidRPr="00807860">
        <w:rPr>
          <w:rFonts w:ascii="Times New Roman" w:hAnsi="Times New Roman"/>
          <w:sz w:val="24"/>
          <w:lang w:val="en-GB"/>
        </w:rPr>
        <w:t xml:space="preserve">exhibited </w:t>
      </w:r>
      <w:r w:rsidR="009B1555" w:rsidRPr="00807860">
        <w:rPr>
          <w:rFonts w:ascii="Times New Roman" w:hAnsi="Times New Roman"/>
          <w:sz w:val="24"/>
          <w:lang w:val="en-GB"/>
        </w:rPr>
        <w:t xml:space="preserve">low willingness to act due </w:t>
      </w:r>
      <w:r w:rsidR="00C56045" w:rsidRPr="00807860">
        <w:rPr>
          <w:rFonts w:ascii="Times New Roman" w:hAnsi="Times New Roman"/>
          <w:sz w:val="24"/>
          <w:lang w:val="en-GB"/>
        </w:rPr>
        <w:t xml:space="preserve">to </w:t>
      </w:r>
      <w:r w:rsidR="009B1555" w:rsidRPr="00807860">
        <w:rPr>
          <w:rFonts w:ascii="Times New Roman" w:hAnsi="Times New Roman"/>
          <w:sz w:val="24"/>
          <w:lang w:val="en-GB"/>
        </w:rPr>
        <w:t xml:space="preserve">difficulties in predicting the effects of their actions </w:t>
      </w:r>
      <w:r w:rsidR="00C56045" w:rsidRPr="00807860">
        <w:rPr>
          <w:rFonts w:ascii="Times New Roman" w:hAnsi="Times New Roman"/>
          <w:sz w:val="24"/>
          <w:lang w:val="en-GB"/>
        </w:rPr>
        <w:t xml:space="preserve">both </w:t>
      </w:r>
      <w:r w:rsidR="009B1555" w:rsidRPr="00807860">
        <w:rPr>
          <w:rFonts w:ascii="Times New Roman" w:hAnsi="Times New Roman"/>
          <w:sz w:val="24"/>
          <w:lang w:val="en-GB"/>
        </w:rPr>
        <w:t xml:space="preserve">on their firms and </w:t>
      </w:r>
      <w:r w:rsidR="00C56045" w:rsidRPr="00807860">
        <w:rPr>
          <w:rFonts w:ascii="Times New Roman" w:hAnsi="Times New Roman"/>
          <w:sz w:val="24"/>
          <w:lang w:val="en-GB"/>
        </w:rPr>
        <w:t xml:space="preserve">on </w:t>
      </w:r>
      <w:r w:rsidR="009B1555" w:rsidRPr="00807860">
        <w:rPr>
          <w:rFonts w:ascii="Times New Roman" w:hAnsi="Times New Roman"/>
          <w:sz w:val="24"/>
          <w:lang w:val="en-GB"/>
        </w:rPr>
        <w:t>other firms. To some extent, these finding</w:t>
      </w:r>
      <w:r w:rsidR="002C419C" w:rsidRPr="00807860">
        <w:rPr>
          <w:rFonts w:ascii="Times New Roman" w:hAnsi="Times New Roman" w:cs="Times New Roman"/>
          <w:sz w:val="24"/>
          <w:szCs w:val="24"/>
          <w:lang w:val="en-GB"/>
        </w:rPr>
        <w:t>s</w:t>
      </w:r>
      <w:r w:rsidR="009B1555" w:rsidRPr="00807860">
        <w:rPr>
          <w:rFonts w:ascii="Times New Roman" w:hAnsi="Times New Roman"/>
          <w:sz w:val="24"/>
          <w:lang w:val="en-GB"/>
        </w:rPr>
        <w:t xml:space="preserve"> are in line with studies conducted by Mckelvie</w:t>
      </w:r>
      <w:r w:rsidR="009B1555" w:rsidRPr="00807860">
        <w:rPr>
          <w:rFonts w:ascii="Times New Roman" w:hAnsi="Times New Roman"/>
          <w:i/>
          <w:sz w:val="24"/>
          <w:lang w:val="en-GB"/>
        </w:rPr>
        <w:t xml:space="preserve"> et al</w:t>
      </w:r>
      <w:r w:rsidR="009B1555" w:rsidRPr="00807860">
        <w:rPr>
          <w:rFonts w:ascii="Times New Roman" w:hAnsi="Times New Roman"/>
          <w:sz w:val="24"/>
          <w:lang w:val="en-GB"/>
        </w:rPr>
        <w:t>.</w:t>
      </w:r>
      <w:r w:rsidR="009B1555" w:rsidRPr="00807860">
        <w:rPr>
          <w:rFonts w:ascii="Times New Roman" w:hAnsi="Times New Roman"/>
          <w:sz w:val="24"/>
          <w:shd w:val="clear" w:color="auto" w:fill="FFFFFF"/>
          <w:lang w:val="en-GB"/>
        </w:rPr>
        <w:t xml:space="preserve"> (2011), which found that entrepreneurs tend</w:t>
      </w:r>
      <w:r w:rsidR="002C419C" w:rsidRPr="00807860">
        <w:rPr>
          <w:rFonts w:ascii="Times New Roman" w:hAnsi="Times New Roman" w:cs="Times New Roman"/>
          <w:sz w:val="24"/>
          <w:szCs w:val="24"/>
          <w:shd w:val="clear" w:color="auto" w:fill="FFFFFF"/>
          <w:lang w:val="en-GB"/>
        </w:rPr>
        <w:t>ed</w:t>
      </w:r>
      <w:r w:rsidR="009B1555" w:rsidRPr="00807860">
        <w:rPr>
          <w:rFonts w:ascii="Times New Roman" w:hAnsi="Times New Roman"/>
          <w:sz w:val="24"/>
          <w:shd w:val="clear" w:color="auto" w:fill="FFFFFF"/>
          <w:lang w:val="en-GB"/>
        </w:rPr>
        <w:t xml:space="preserve"> to present a low willingness to act when </w:t>
      </w:r>
      <w:r w:rsidR="00A316EA" w:rsidRPr="00807860">
        <w:rPr>
          <w:rFonts w:ascii="Times New Roman" w:hAnsi="Times New Roman"/>
          <w:sz w:val="24"/>
          <w:shd w:val="clear" w:color="auto" w:fill="FFFFFF"/>
          <w:lang w:val="en-GB"/>
        </w:rPr>
        <w:t xml:space="preserve">they </w:t>
      </w:r>
      <w:r w:rsidR="009B1555" w:rsidRPr="00807860">
        <w:rPr>
          <w:rFonts w:ascii="Times New Roman" w:hAnsi="Times New Roman"/>
          <w:sz w:val="24"/>
          <w:shd w:val="clear" w:color="auto" w:fill="FFFFFF"/>
          <w:lang w:val="en-GB"/>
        </w:rPr>
        <w:t>face</w:t>
      </w:r>
      <w:r w:rsidR="002C419C" w:rsidRPr="00807860">
        <w:rPr>
          <w:rFonts w:ascii="Times New Roman" w:hAnsi="Times New Roman" w:cs="Times New Roman"/>
          <w:sz w:val="24"/>
          <w:szCs w:val="24"/>
          <w:shd w:val="clear" w:color="auto" w:fill="FFFFFF"/>
          <w:lang w:val="en-GB"/>
        </w:rPr>
        <w:t>d</w:t>
      </w:r>
      <w:r w:rsidR="009B1555" w:rsidRPr="00807860">
        <w:rPr>
          <w:rFonts w:ascii="Times New Roman" w:hAnsi="Times New Roman"/>
          <w:sz w:val="24"/>
          <w:shd w:val="clear" w:color="auto" w:fill="FFFFFF"/>
          <w:lang w:val="en-GB"/>
        </w:rPr>
        <w:t xml:space="preserve"> such difficulties. We added new elements once we </w:t>
      </w:r>
      <w:r w:rsidR="00493E22" w:rsidRPr="00807860">
        <w:rPr>
          <w:rFonts w:ascii="Times New Roman" w:hAnsi="Times New Roman"/>
          <w:sz w:val="24"/>
          <w:shd w:val="clear" w:color="auto" w:fill="FFFFFF"/>
          <w:lang w:val="en-GB"/>
        </w:rPr>
        <w:t xml:space="preserve">found that </w:t>
      </w:r>
      <w:r w:rsidR="009B1555" w:rsidRPr="00807860">
        <w:rPr>
          <w:rFonts w:ascii="Times New Roman" w:hAnsi="Times New Roman"/>
          <w:sz w:val="24"/>
          <w:lang w:val="en-GB"/>
        </w:rPr>
        <w:t xml:space="preserve">difficulties in prediction were also related to the effects of </w:t>
      </w:r>
      <w:r w:rsidR="00A316EA" w:rsidRPr="00807860">
        <w:rPr>
          <w:rFonts w:ascii="Times New Roman" w:hAnsi="Times New Roman"/>
          <w:sz w:val="24"/>
          <w:lang w:val="en-GB"/>
        </w:rPr>
        <w:t xml:space="preserve">the propagation of </w:t>
      </w:r>
      <w:r w:rsidR="009B1555" w:rsidRPr="00807860">
        <w:rPr>
          <w:rFonts w:ascii="Times New Roman" w:hAnsi="Times New Roman"/>
          <w:sz w:val="24"/>
          <w:lang w:val="en-GB"/>
        </w:rPr>
        <w:t xml:space="preserve">uncertainties among the </w:t>
      </w:r>
      <w:r w:rsidR="00391C72" w:rsidRPr="00807860">
        <w:rPr>
          <w:rFonts w:ascii="Times New Roman" w:hAnsi="Times New Roman"/>
          <w:sz w:val="24"/>
          <w:lang w:val="en-GB"/>
        </w:rPr>
        <w:t xml:space="preserve">innovation </w:t>
      </w:r>
      <w:r w:rsidR="009B1555" w:rsidRPr="00807860">
        <w:rPr>
          <w:rFonts w:ascii="Times New Roman" w:hAnsi="Times New Roman"/>
          <w:sz w:val="24"/>
          <w:lang w:val="en-GB"/>
        </w:rPr>
        <w:t>ecosystem partners. The entrepreneurs</w:t>
      </w:r>
      <w:r w:rsidR="002C419C" w:rsidRPr="00807860">
        <w:rPr>
          <w:rFonts w:ascii="Times New Roman" w:hAnsi="Times New Roman" w:cs="Times New Roman"/>
          <w:sz w:val="24"/>
          <w:szCs w:val="24"/>
          <w:lang w:val="en-GB"/>
        </w:rPr>
        <w:t xml:space="preserve"> then</w:t>
      </w:r>
      <w:r w:rsidR="009B1555" w:rsidRPr="00807860">
        <w:rPr>
          <w:rFonts w:ascii="Times New Roman" w:hAnsi="Times New Roman"/>
          <w:sz w:val="24"/>
          <w:lang w:val="en-GB"/>
        </w:rPr>
        <w:t xml:space="preserve"> decided to adopt a more collective approach </w:t>
      </w:r>
      <w:r w:rsidR="002A7A8D" w:rsidRPr="00807860">
        <w:rPr>
          <w:rFonts w:ascii="Times New Roman" w:hAnsi="Times New Roman"/>
          <w:sz w:val="24"/>
          <w:lang w:val="en-GB"/>
        </w:rPr>
        <w:t xml:space="preserve">to </w:t>
      </w:r>
      <w:r w:rsidR="009B1555" w:rsidRPr="00807860">
        <w:rPr>
          <w:rFonts w:ascii="Times New Roman" w:hAnsi="Times New Roman"/>
          <w:sz w:val="24"/>
          <w:lang w:val="en-GB"/>
        </w:rPr>
        <w:t xml:space="preserve">coping with uncertainties. For </w:t>
      </w:r>
      <w:r w:rsidR="00481FC0" w:rsidRPr="00807860">
        <w:rPr>
          <w:rFonts w:ascii="Times New Roman" w:hAnsi="Times New Roman"/>
          <w:sz w:val="24"/>
          <w:lang w:val="en-GB"/>
        </w:rPr>
        <w:t xml:space="preserve">example, </w:t>
      </w:r>
      <w:r w:rsidR="009B1555" w:rsidRPr="00807860">
        <w:rPr>
          <w:rFonts w:ascii="Times New Roman" w:hAnsi="Times New Roman"/>
          <w:sz w:val="24"/>
          <w:lang w:val="en-GB"/>
        </w:rPr>
        <w:t xml:space="preserve">we found that </w:t>
      </w:r>
      <w:r w:rsidR="00F8388F" w:rsidRPr="00807860">
        <w:rPr>
          <w:rFonts w:ascii="Times New Roman" w:hAnsi="Times New Roman"/>
          <w:sz w:val="24"/>
          <w:lang w:val="en-GB"/>
        </w:rPr>
        <w:t xml:space="preserve">the </w:t>
      </w:r>
      <w:r w:rsidR="009B1555" w:rsidRPr="00807860">
        <w:rPr>
          <w:rFonts w:ascii="Times New Roman" w:hAnsi="Times New Roman"/>
          <w:sz w:val="24"/>
          <w:lang w:val="en-GB"/>
        </w:rPr>
        <w:t xml:space="preserve">entrepreneurs </w:t>
      </w:r>
      <w:r w:rsidR="00F8388F" w:rsidRPr="00807860">
        <w:rPr>
          <w:rFonts w:ascii="Times New Roman" w:hAnsi="Times New Roman"/>
          <w:sz w:val="24"/>
          <w:lang w:val="en-GB"/>
        </w:rPr>
        <w:t xml:space="preserve">attempted </w:t>
      </w:r>
      <w:r w:rsidR="009B1555" w:rsidRPr="00807860">
        <w:rPr>
          <w:rFonts w:ascii="Times New Roman" w:hAnsi="Times New Roman"/>
          <w:sz w:val="24"/>
          <w:lang w:val="en-GB"/>
        </w:rPr>
        <w:t>to build common template</w:t>
      </w:r>
      <w:r w:rsidR="00F45B00" w:rsidRPr="00807860">
        <w:rPr>
          <w:rFonts w:ascii="Times New Roman" w:hAnsi="Times New Roman"/>
          <w:sz w:val="24"/>
          <w:lang w:val="en-GB"/>
        </w:rPr>
        <w:t>s</w:t>
      </w:r>
      <w:r w:rsidR="009B1555" w:rsidRPr="00807860">
        <w:rPr>
          <w:rFonts w:ascii="Times New Roman" w:hAnsi="Times New Roman"/>
          <w:sz w:val="24"/>
          <w:lang w:val="en-GB"/>
        </w:rPr>
        <w:t xml:space="preserve"> to increase the entrepreneurial </w:t>
      </w:r>
      <w:r w:rsidR="002A363C" w:rsidRPr="00807860">
        <w:rPr>
          <w:rFonts w:ascii="Times New Roman" w:hAnsi="Times New Roman"/>
          <w:sz w:val="24"/>
          <w:lang w:val="en-GB"/>
        </w:rPr>
        <w:t>firms</w:t>
      </w:r>
      <w:r w:rsidR="002A363C" w:rsidRPr="00807860">
        <w:rPr>
          <w:rFonts w:ascii="Times New Roman" w:hAnsi="Times New Roman" w:cs="Times New Roman"/>
          <w:sz w:val="24"/>
          <w:szCs w:val="24"/>
          <w:lang w:val="en-GB"/>
        </w:rPr>
        <w:t>'</w:t>
      </w:r>
      <w:r w:rsidR="002A363C" w:rsidRPr="00807860">
        <w:rPr>
          <w:rFonts w:ascii="Times New Roman" w:hAnsi="Times New Roman"/>
          <w:sz w:val="24"/>
          <w:lang w:val="en-GB"/>
        </w:rPr>
        <w:t xml:space="preserve"> </w:t>
      </w:r>
      <w:r w:rsidR="009B1555" w:rsidRPr="00807860">
        <w:rPr>
          <w:rFonts w:ascii="Times New Roman" w:hAnsi="Times New Roman"/>
          <w:sz w:val="24"/>
          <w:lang w:val="en-GB"/>
        </w:rPr>
        <w:t xml:space="preserve">and </w:t>
      </w:r>
      <w:r w:rsidR="00A316EA" w:rsidRPr="00807860">
        <w:rPr>
          <w:rFonts w:ascii="Times New Roman" w:hAnsi="Times New Roman"/>
          <w:sz w:val="24"/>
          <w:lang w:val="en-GB"/>
        </w:rPr>
        <w:t xml:space="preserve">the </w:t>
      </w:r>
      <w:r w:rsidR="008D6BC1" w:rsidRPr="00807860">
        <w:rPr>
          <w:rFonts w:ascii="Times New Roman" w:hAnsi="Times New Roman"/>
          <w:sz w:val="24"/>
          <w:lang w:val="en-GB"/>
        </w:rPr>
        <w:t xml:space="preserve">innovation </w:t>
      </w:r>
      <w:r w:rsidR="009B1555" w:rsidRPr="00807860">
        <w:rPr>
          <w:rFonts w:ascii="Times New Roman" w:hAnsi="Times New Roman"/>
          <w:sz w:val="24"/>
          <w:lang w:val="en-GB"/>
        </w:rPr>
        <w:t>ecosystem partners</w:t>
      </w:r>
      <w:r w:rsidR="002C419C" w:rsidRPr="00807860">
        <w:rPr>
          <w:rFonts w:ascii="Times New Roman" w:hAnsi="Times New Roman" w:cs="Times New Roman"/>
          <w:sz w:val="24"/>
          <w:szCs w:val="24"/>
          <w:lang w:val="en-GB"/>
        </w:rPr>
        <w:t>'</w:t>
      </w:r>
      <w:r w:rsidR="009B1555" w:rsidRPr="00807860">
        <w:rPr>
          <w:rFonts w:ascii="Times New Roman" w:hAnsi="Times New Roman"/>
          <w:sz w:val="24"/>
          <w:lang w:val="en-GB"/>
        </w:rPr>
        <w:t xml:space="preserve"> capacit</w:t>
      </w:r>
      <w:r w:rsidR="001D19FF" w:rsidRPr="00807860">
        <w:rPr>
          <w:rFonts w:ascii="Times New Roman" w:hAnsi="Times New Roman"/>
          <w:sz w:val="24"/>
          <w:lang w:val="en-GB"/>
        </w:rPr>
        <w:t xml:space="preserve">ies </w:t>
      </w:r>
      <w:r w:rsidR="009B1555" w:rsidRPr="00807860">
        <w:rPr>
          <w:rFonts w:ascii="Times New Roman" w:hAnsi="Times New Roman"/>
          <w:sz w:val="24"/>
          <w:lang w:val="en-GB"/>
        </w:rPr>
        <w:t>to predict the effect</w:t>
      </w:r>
      <w:r w:rsidR="001D19FF" w:rsidRPr="00807860">
        <w:rPr>
          <w:rFonts w:ascii="Times New Roman" w:hAnsi="Times New Roman"/>
          <w:sz w:val="24"/>
          <w:lang w:val="en-GB"/>
        </w:rPr>
        <w:t>s</w:t>
      </w:r>
      <w:r w:rsidR="009B1555" w:rsidRPr="00807860">
        <w:rPr>
          <w:rFonts w:ascii="Times New Roman" w:hAnsi="Times New Roman"/>
          <w:sz w:val="24"/>
          <w:lang w:val="en-GB"/>
        </w:rPr>
        <w:t xml:space="preserve"> of their actions on the performance</w:t>
      </w:r>
      <w:r w:rsidR="00B63979" w:rsidRPr="00807860">
        <w:rPr>
          <w:rFonts w:ascii="Times New Roman" w:hAnsi="Times New Roman"/>
          <w:sz w:val="24"/>
          <w:lang w:val="en-GB"/>
        </w:rPr>
        <w:t>s</w:t>
      </w:r>
      <w:r w:rsidR="009B1555" w:rsidRPr="00807860">
        <w:rPr>
          <w:rFonts w:ascii="Times New Roman" w:hAnsi="Times New Roman"/>
          <w:sz w:val="24"/>
          <w:lang w:val="en-GB"/>
        </w:rPr>
        <w:t xml:space="preserve"> of each firm and </w:t>
      </w:r>
      <w:r w:rsidR="00520BFF" w:rsidRPr="00807860">
        <w:rPr>
          <w:rFonts w:ascii="Times New Roman" w:hAnsi="Times New Roman"/>
          <w:sz w:val="24"/>
          <w:lang w:val="en-GB"/>
        </w:rPr>
        <w:t xml:space="preserve">the </w:t>
      </w:r>
      <w:r w:rsidR="009B1555" w:rsidRPr="00807860">
        <w:rPr>
          <w:rFonts w:ascii="Times New Roman" w:hAnsi="Times New Roman"/>
          <w:sz w:val="24"/>
          <w:lang w:val="en-GB"/>
        </w:rPr>
        <w:t xml:space="preserve">other members of </w:t>
      </w:r>
      <w:r w:rsidR="002C419C" w:rsidRPr="00807860">
        <w:rPr>
          <w:rFonts w:ascii="Times New Roman" w:hAnsi="Times New Roman" w:cs="Times New Roman"/>
          <w:sz w:val="24"/>
          <w:szCs w:val="24"/>
          <w:lang w:val="en-GB"/>
        </w:rPr>
        <w:t xml:space="preserve">the </w:t>
      </w:r>
      <w:r w:rsidR="009B1555" w:rsidRPr="00807860">
        <w:rPr>
          <w:rFonts w:ascii="Times New Roman" w:hAnsi="Times New Roman"/>
          <w:sz w:val="24"/>
          <w:lang w:val="en-GB"/>
        </w:rPr>
        <w:t>ecosystem.</w:t>
      </w:r>
    </w:p>
    <w:p w14:paraId="57B5602B" w14:textId="389701EA" w:rsidR="007A31B9" w:rsidRPr="00807860" w:rsidRDefault="007A31B9" w:rsidP="00807860">
      <w:pPr>
        <w:spacing w:line="240" w:lineRule="auto"/>
        <w:rPr>
          <w:rFonts w:ascii="Times New Roman" w:hAnsi="Times New Roman"/>
          <w:sz w:val="24"/>
          <w:lang w:val="en-GB"/>
        </w:rPr>
      </w:pPr>
      <w:r w:rsidRPr="00807860">
        <w:rPr>
          <w:rFonts w:ascii="Times New Roman" w:hAnsi="Times New Roman"/>
          <w:sz w:val="24"/>
          <w:lang w:val="en-GB"/>
        </w:rPr>
        <w:t>Our finding also reveals that the turning point from managing individual uncertainties to manag</w:t>
      </w:r>
      <w:r w:rsidR="002C419C" w:rsidRPr="00807860">
        <w:rPr>
          <w:rFonts w:ascii="Times New Roman" w:hAnsi="Times New Roman" w:cs="Times New Roman"/>
          <w:sz w:val="24"/>
          <w:szCs w:val="24"/>
          <w:lang w:val="en-GB"/>
        </w:rPr>
        <w:t>ing</w:t>
      </w:r>
      <w:r w:rsidRPr="00807860">
        <w:rPr>
          <w:rFonts w:ascii="Times New Roman" w:hAnsi="Times New Roman"/>
          <w:sz w:val="24"/>
          <w:lang w:val="en-GB"/>
        </w:rPr>
        <w:t xml:space="preserve"> collective uncertainties occurs when entrepreneurs face contingencies related </w:t>
      </w:r>
      <w:r w:rsidR="002A7A8D" w:rsidRPr="00807860">
        <w:rPr>
          <w:rFonts w:ascii="Times New Roman" w:hAnsi="Times New Roman"/>
          <w:sz w:val="24"/>
          <w:lang w:val="en-GB"/>
        </w:rPr>
        <w:t xml:space="preserve">mainly </w:t>
      </w:r>
      <w:r w:rsidRPr="00807860">
        <w:rPr>
          <w:rFonts w:ascii="Times New Roman" w:hAnsi="Times New Roman"/>
          <w:sz w:val="24"/>
          <w:lang w:val="en-GB"/>
        </w:rPr>
        <w:t xml:space="preserve">to </w:t>
      </w:r>
      <w:r w:rsidR="002C419C" w:rsidRPr="00807860">
        <w:rPr>
          <w:rFonts w:ascii="Times New Roman" w:hAnsi="Times New Roman" w:cs="Times New Roman"/>
          <w:sz w:val="24"/>
          <w:szCs w:val="24"/>
          <w:lang w:val="en-GB"/>
        </w:rPr>
        <w:t xml:space="preserve">the </w:t>
      </w:r>
      <w:r w:rsidRPr="00807860">
        <w:rPr>
          <w:rFonts w:ascii="Times New Roman" w:hAnsi="Times New Roman"/>
          <w:sz w:val="24"/>
          <w:lang w:val="en-GB"/>
        </w:rPr>
        <w:t xml:space="preserve">failure in introducing the innovation </w:t>
      </w:r>
      <w:r w:rsidR="002C419C" w:rsidRPr="00807860">
        <w:rPr>
          <w:rFonts w:ascii="Times New Roman" w:hAnsi="Times New Roman" w:cs="Times New Roman"/>
          <w:sz w:val="24"/>
          <w:szCs w:val="24"/>
          <w:lang w:val="en-GB"/>
        </w:rPr>
        <w:t>to</w:t>
      </w:r>
      <w:r w:rsidRPr="00807860">
        <w:rPr>
          <w:rFonts w:ascii="Times New Roman" w:hAnsi="Times New Roman"/>
          <w:sz w:val="24"/>
          <w:lang w:val="en-GB"/>
        </w:rPr>
        <w:t xml:space="preserve"> the market (e.g., cases 1, 3 and 4) and </w:t>
      </w:r>
      <w:r w:rsidR="002C419C" w:rsidRPr="00807860">
        <w:rPr>
          <w:rFonts w:ascii="Times New Roman" w:hAnsi="Times New Roman" w:cs="Times New Roman"/>
          <w:sz w:val="24"/>
          <w:szCs w:val="24"/>
          <w:lang w:val="en-GB"/>
        </w:rPr>
        <w:t xml:space="preserve">to </w:t>
      </w:r>
      <w:r w:rsidRPr="00807860">
        <w:rPr>
          <w:rFonts w:ascii="Times New Roman" w:hAnsi="Times New Roman"/>
          <w:sz w:val="24"/>
          <w:lang w:val="en-GB"/>
        </w:rPr>
        <w:t>product performance (e.g., cases 3 and 4).</w:t>
      </w:r>
    </w:p>
    <w:p w14:paraId="6437405D" w14:textId="4F4FFC0A" w:rsidR="001E2C7E" w:rsidRPr="00807860" w:rsidRDefault="002C419C" w:rsidP="00807860">
      <w:pPr>
        <w:spacing w:line="240" w:lineRule="auto"/>
        <w:rPr>
          <w:rFonts w:ascii="Times New Roman" w:hAnsi="Times New Roman"/>
          <w:sz w:val="24"/>
          <w:lang w:val="en-GB"/>
        </w:rPr>
      </w:pPr>
      <w:r w:rsidRPr="00807860">
        <w:rPr>
          <w:rFonts w:ascii="Times New Roman" w:hAnsi="Times New Roman" w:cs="Times New Roman"/>
          <w:sz w:val="24"/>
          <w:szCs w:val="24"/>
          <w:lang w:val="en-GB"/>
        </w:rPr>
        <w:t>When exploring</w:t>
      </w:r>
      <w:r w:rsidR="001E2C7E" w:rsidRPr="00807860">
        <w:rPr>
          <w:rFonts w:ascii="Times New Roman" w:hAnsi="Times New Roman"/>
          <w:sz w:val="24"/>
          <w:lang w:val="en-GB"/>
        </w:rPr>
        <w:t xml:space="preserve"> a radical </w:t>
      </w:r>
      <w:r w:rsidR="00326D68" w:rsidRPr="00807860">
        <w:rPr>
          <w:rFonts w:ascii="Times New Roman" w:hAnsi="Times New Roman" w:cs="Times New Roman"/>
          <w:sz w:val="24"/>
          <w:szCs w:val="24"/>
          <w:lang w:val="en-GB"/>
        </w:rPr>
        <w:t>innovation,</w:t>
      </w:r>
      <w:r w:rsidR="001E2C7E" w:rsidRPr="00807860">
        <w:rPr>
          <w:rFonts w:ascii="Times New Roman" w:hAnsi="Times New Roman"/>
          <w:sz w:val="24"/>
          <w:lang w:val="en-GB"/>
        </w:rPr>
        <w:t xml:space="preserve"> entrepreneurs face the challenge of coordinating a </w:t>
      </w:r>
      <w:r w:rsidR="00A316EA" w:rsidRPr="00807860">
        <w:rPr>
          <w:rFonts w:ascii="Times New Roman" w:hAnsi="Times New Roman"/>
          <w:sz w:val="24"/>
          <w:lang w:val="en-GB"/>
        </w:rPr>
        <w:t xml:space="preserve">network </w:t>
      </w:r>
      <w:r w:rsidR="001E2C7E" w:rsidRPr="00807860">
        <w:rPr>
          <w:rFonts w:ascii="Times New Roman" w:hAnsi="Times New Roman"/>
          <w:sz w:val="24"/>
          <w:lang w:val="en-GB"/>
        </w:rPr>
        <w:t xml:space="preserve">of actors for a number of developments in </w:t>
      </w:r>
      <w:r w:rsidRPr="00807860">
        <w:rPr>
          <w:rFonts w:ascii="Times New Roman" w:hAnsi="Times New Roman" w:cs="Times New Roman"/>
          <w:sz w:val="24"/>
          <w:szCs w:val="24"/>
          <w:lang w:val="en-GB"/>
        </w:rPr>
        <w:t xml:space="preserve">the </w:t>
      </w:r>
      <w:r w:rsidR="001E2C7E" w:rsidRPr="00807860">
        <w:rPr>
          <w:rFonts w:ascii="Times New Roman" w:hAnsi="Times New Roman"/>
          <w:sz w:val="24"/>
          <w:lang w:val="en-GB"/>
        </w:rPr>
        <w:t xml:space="preserve">presence of collective uncertainties over a long period. Our findings show that the </w:t>
      </w:r>
      <w:r w:rsidR="00326D68" w:rsidRPr="00807860">
        <w:rPr>
          <w:rFonts w:ascii="Times New Roman" w:hAnsi="Times New Roman" w:cs="Times New Roman"/>
          <w:sz w:val="24"/>
          <w:szCs w:val="24"/>
          <w:lang w:val="en-GB"/>
        </w:rPr>
        <w:t>behaviour</w:t>
      </w:r>
      <w:r w:rsidR="001E2C7E" w:rsidRPr="00807860">
        <w:rPr>
          <w:rFonts w:ascii="Times New Roman" w:hAnsi="Times New Roman"/>
          <w:sz w:val="24"/>
          <w:lang w:val="en-GB"/>
        </w:rPr>
        <w:t xml:space="preserve"> of focusing on solving individual uncertainties</w:t>
      </w:r>
      <w:r w:rsidR="00E54C87" w:rsidRPr="00807860">
        <w:rPr>
          <w:rFonts w:ascii="Times New Roman" w:hAnsi="Times New Roman"/>
          <w:sz w:val="24"/>
          <w:lang w:val="en-GB"/>
        </w:rPr>
        <w:t xml:space="preserve"> while</w:t>
      </w:r>
      <w:r w:rsidR="001E2C7E" w:rsidRPr="00807860">
        <w:rPr>
          <w:rFonts w:ascii="Times New Roman" w:hAnsi="Times New Roman"/>
          <w:sz w:val="24"/>
          <w:lang w:val="en-GB"/>
        </w:rPr>
        <w:t xml:space="preserve"> ignoring the existence of collective ones might be associated with two types of bias: the extent of uncertainty and the entrepreneurial attitude. The first bias, </w:t>
      </w:r>
      <w:r w:rsidR="004A6C33" w:rsidRPr="00807860">
        <w:rPr>
          <w:rFonts w:ascii="Times New Roman" w:hAnsi="Times New Roman"/>
          <w:sz w:val="24"/>
          <w:lang w:val="en-GB"/>
        </w:rPr>
        <w:t xml:space="preserve">i.e., </w:t>
      </w:r>
      <w:r w:rsidR="001E2C7E" w:rsidRPr="00807860">
        <w:rPr>
          <w:rFonts w:ascii="Times New Roman" w:hAnsi="Times New Roman"/>
          <w:sz w:val="24"/>
          <w:lang w:val="en-GB"/>
        </w:rPr>
        <w:t>the extent, occurs when entrepreneurs believe that a particular uncertainty affects only the entrepreneurial firm</w:t>
      </w:r>
      <w:r w:rsidR="00192634" w:rsidRPr="00807860">
        <w:rPr>
          <w:rFonts w:ascii="Times New Roman" w:hAnsi="Times New Roman"/>
          <w:sz w:val="24"/>
          <w:lang w:val="en-GB"/>
        </w:rPr>
        <w:t xml:space="preserve"> and ignore </w:t>
      </w:r>
      <w:r w:rsidR="00E54C87" w:rsidRPr="00807860">
        <w:rPr>
          <w:rFonts w:ascii="Times New Roman" w:hAnsi="Times New Roman"/>
          <w:sz w:val="24"/>
          <w:lang w:val="en-GB"/>
        </w:rPr>
        <w:t xml:space="preserve">the possibility </w:t>
      </w:r>
      <w:r w:rsidR="001E2C7E" w:rsidRPr="00807860">
        <w:rPr>
          <w:rFonts w:ascii="Times New Roman" w:hAnsi="Times New Roman"/>
          <w:sz w:val="24"/>
          <w:lang w:val="en-GB"/>
        </w:rPr>
        <w:t xml:space="preserve">that uncertainties may </w:t>
      </w:r>
      <w:r w:rsidR="00AE7A5A" w:rsidRPr="00807860">
        <w:rPr>
          <w:rFonts w:ascii="Times New Roman" w:hAnsi="Times New Roman"/>
          <w:sz w:val="24"/>
          <w:lang w:val="en-GB"/>
        </w:rPr>
        <w:t xml:space="preserve">influence </w:t>
      </w:r>
      <w:r w:rsidR="001E2C7E" w:rsidRPr="00807860">
        <w:rPr>
          <w:rFonts w:ascii="Times New Roman" w:hAnsi="Times New Roman"/>
          <w:sz w:val="24"/>
          <w:lang w:val="en-GB"/>
        </w:rPr>
        <w:t xml:space="preserve">other </w:t>
      </w:r>
      <w:r w:rsidR="00391C72" w:rsidRPr="00807860">
        <w:rPr>
          <w:rFonts w:ascii="Times New Roman" w:hAnsi="Times New Roman"/>
          <w:sz w:val="24"/>
          <w:lang w:val="en-GB"/>
        </w:rPr>
        <w:t xml:space="preserve">innovation </w:t>
      </w:r>
      <w:r w:rsidR="001E2C7E" w:rsidRPr="00807860">
        <w:rPr>
          <w:rFonts w:ascii="Times New Roman" w:hAnsi="Times New Roman"/>
          <w:sz w:val="24"/>
          <w:lang w:val="en-GB"/>
        </w:rPr>
        <w:t>ecosystem partners.</w:t>
      </w:r>
      <w:r w:rsidR="00A316EA" w:rsidRPr="00807860">
        <w:rPr>
          <w:rFonts w:ascii="Times New Roman" w:hAnsi="Times New Roman"/>
          <w:sz w:val="24"/>
          <w:lang w:val="en-GB"/>
        </w:rPr>
        <w:t xml:space="preserve"> The firm seems to absorb their efforts, </w:t>
      </w:r>
      <w:r w:rsidRPr="00807860">
        <w:rPr>
          <w:rFonts w:ascii="Times New Roman" w:hAnsi="Times New Roman" w:cs="Times New Roman"/>
          <w:sz w:val="24"/>
          <w:szCs w:val="24"/>
          <w:lang w:val="en-GB"/>
        </w:rPr>
        <w:t xml:space="preserve">thus </w:t>
      </w:r>
      <w:r w:rsidR="00A316EA" w:rsidRPr="00807860">
        <w:rPr>
          <w:rFonts w:ascii="Times New Roman" w:hAnsi="Times New Roman"/>
          <w:sz w:val="24"/>
          <w:lang w:val="en-GB"/>
        </w:rPr>
        <w:t>hindering a broader view.</w:t>
      </w:r>
      <w:r w:rsidR="00BD618D" w:rsidRPr="00807860">
        <w:rPr>
          <w:rFonts w:ascii="Times New Roman" w:hAnsi="Times New Roman" w:cs="Times New Roman"/>
          <w:sz w:val="24"/>
          <w:szCs w:val="24"/>
          <w:lang w:val="en-GB"/>
        </w:rPr>
        <w:t xml:space="preserve"> </w:t>
      </w:r>
      <w:r w:rsidR="001E2C7E" w:rsidRPr="00807860">
        <w:rPr>
          <w:rFonts w:ascii="Times New Roman" w:hAnsi="Times New Roman"/>
          <w:sz w:val="24"/>
          <w:lang w:val="en-GB"/>
        </w:rPr>
        <w:t xml:space="preserve">We identified </w:t>
      </w:r>
      <w:r w:rsidR="00E54C87" w:rsidRPr="00807860">
        <w:rPr>
          <w:rFonts w:ascii="Times New Roman" w:hAnsi="Times New Roman"/>
          <w:sz w:val="24"/>
          <w:lang w:val="en-GB"/>
        </w:rPr>
        <w:t xml:space="preserve">this </w:t>
      </w:r>
      <w:r w:rsidR="001E2C7E" w:rsidRPr="00807860">
        <w:rPr>
          <w:rFonts w:ascii="Times New Roman" w:hAnsi="Times New Roman"/>
          <w:sz w:val="24"/>
          <w:lang w:val="en-GB"/>
        </w:rPr>
        <w:t xml:space="preserve">bias in cases 1, 2, 3 and 4. </w:t>
      </w:r>
      <w:r w:rsidR="00A316EA" w:rsidRPr="00807860">
        <w:rPr>
          <w:rFonts w:ascii="Times New Roman" w:hAnsi="Times New Roman"/>
          <w:sz w:val="24"/>
          <w:lang w:val="en-GB"/>
        </w:rPr>
        <w:t>The</w:t>
      </w:r>
      <w:r w:rsidR="001E2C7E" w:rsidRPr="00807860">
        <w:rPr>
          <w:rFonts w:ascii="Times New Roman" w:hAnsi="Times New Roman"/>
          <w:sz w:val="24"/>
          <w:lang w:val="en-GB"/>
        </w:rPr>
        <w:t xml:space="preserve"> second bias, </w:t>
      </w:r>
      <w:r w:rsidRPr="00807860">
        <w:rPr>
          <w:rFonts w:ascii="Times New Roman" w:hAnsi="Times New Roman" w:cs="Times New Roman"/>
          <w:sz w:val="24"/>
          <w:szCs w:val="24"/>
          <w:lang w:val="en-GB"/>
        </w:rPr>
        <w:t>"</w:t>
      </w:r>
      <w:r w:rsidR="001E2C7E" w:rsidRPr="00807860">
        <w:rPr>
          <w:rFonts w:ascii="Times New Roman" w:hAnsi="Times New Roman"/>
          <w:sz w:val="24"/>
          <w:lang w:val="en-GB"/>
        </w:rPr>
        <w:t>entrepreneurial attitude</w:t>
      </w:r>
      <w:r w:rsidRPr="00807860">
        <w:rPr>
          <w:rFonts w:ascii="Times New Roman" w:hAnsi="Times New Roman" w:cs="Times New Roman"/>
          <w:sz w:val="24"/>
          <w:szCs w:val="24"/>
          <w:lang w:val="en-GB"/>
        </w:rPr>
        <w:t>",</w:t>
      </w:r>
      <w:r w:rsidR="001E2C7E" w:rsidRPr="00807860">
        <w:rPr>
          <w:rFonts w:ascii="Times New Roman" w:hAnsi="Times New Roman"/>
          <w:sz w:val="24"/>
          <w:lang w:val="en-GB"/>
        </w:rPr>
        <w:t xml:space="preserve"> occurs when entrepreneurs believe that other partners have the same willingness to act under uncertainty</w:t>
      </w:r>
      <w:r w:rsidR="00E54C87" w:rsidRPr="00807860">
        <w:rPr>
          <w:rFonts w:ascii="Times New Roman" w:hAnsi="Times New Roman"/>
          <w:sz w:val="24"/>
          <w:lang w:val="en-GB"/>
        </w:rPr>
        <w:t xml:space="preserve"> as a result of</w:t>
      </w:r>
      <w:r w:rsidR="00343C5E" w:rsidRPr="00807860">
        <w:rPr>
          <w:rFonts w:ascii="Times New Roman" w:hAnsi="Times New Roman"/>
          <w:sz w:val="24"/>
          <w:lang w:val="en-GB"/>
        </w:rPr>
        <w:t xml:space="preserve"> viewing </w:t>
      </w:r>
      <w:r w:rsidR="00343C5E" w:rsidRPr="00807860">
        <w:rPr>
          <w:rFonts w:ascii="Times New Roman" w:hAnsi="Times New Roman"/>
          <w:sz w:val="24"/>
          <w:lang w:val="en-GB"/>
        </w:rPr>
        <w:lastRenderedPageBreak/>
        <w:t>uncertainties in the same way.</w:t>
      </w:r>
      <w:r w:rsidR="007E1DAD" w:rsidRPr="00807860">
        <w:rPr>
          <w:rFonts w:ascii="Times New Roman" w:hAnsi="Times New Roman"/>
          <w:sz w:val="24"/>
          <w:lang w:val="en-GB"/>
        </w:rPr>
        <w:t xml:space="preserve"> Since</w:t>
      </w:r>
      <w:r w:rsidR="001E2C7E" w:rsidRPr="00807860">
        <w:rPr>
          <w:rFonts w:ascii="Times New Roman" w:hAnsi="Times New Roman"/>
          <w:sz w:val="24"/>
          <w:lang w:val="en-GB"/>
        </w:rPr>
        <w:t xml:space="preserve"> each actor firm is responsible for solving its uncertainties, the entrepreneurs </w:t>
      </w:r>
      <w:r w:rsidR="00343C5E" w:rsidRPr="00807860">
        <w:rPr>
          <w:rFonts w:ascii="Times New Roman" w:hAnsi="Times New Roman"/>
          <w:sz w:val="24"/>
          <w:lang w:val="en-GB"/>
        </w:rPr>
        <w:t xml:space="preserve">would </w:t>
      </w:r>
      <w:r w:rsidR="001E2C7E" w:rsidRPr="00807860">
        <w:rPr>
          <w:rFonts w:ascii="Times New Roman" w:hAnsi="Times New Roman"/>
          <w:sz w:val="24"/>
          <w:lang w:val="en-GB"/>
        </w:rPr>
        <w:t>have to focus on their uncertainties to succeed. We observed this bias in cases 2, 3 and 4.</w:t>
      </w:r>
    </w:p>
    <w:p w14:paraId="74AD1B3A" w14:textId="1F374E21" w:rsidR="006F6EA5" w:rsidRPr="00807860" w:rsidRDefault="00FB02FA" w:rsidP="00807860">
      <w:pPr>
        <w:spacing w:line="240" w:lineRule="auto"/>
        <w:rPr>
          <w:rFonts w:ascii="Times New Roman" w:hAnsi="Times New Roman"/>
          <w:b/>
          <w:sz w:val="24"/>
          <w:lang w:val="en-GB"/>
        </w:rPr>
      </w:pPr>
      <w:r w:rsidRPr="00807860">
        <w:rPr>
          <w:rFonts w:ascii="Times New Roman" w:hAnsi="Times New Roman"/>
          <w:b/>
          <w:sz w:val="24"/>
          <w:lang w:val="en-GB"/>
        </w:rPr>
        <w:t>6.1.</w:t>
      </w:r>
      <w:r w:rsidR="00D46731" w:rsidRPr="00807860">
        <w:rPr>
          <w:rFonts w:ascii="Times New Roman" w:hAnsi="Times New Roman" w:cs="Times New Roman"/>
          <w:b/>
          <w:sz w:val="24"/>
          <w:lang w:val="en-GB"/>
        </w:rPr>
        <w:t>5</w:t>
      </w:r>
      <w:r w:rsidRPr="00807860">
        <w:rPr>
          <w:rFonts w:ascii="Times New Roman" w:hAnsi="Times New Roman" w:cs="Times New Roman"/>
          <w:b/>
          <w:sz w:val="24"/>
          <w:lang w:val="en-GB"/>
        </w:rPr>
        <w:t>.</w:t>
      </w:r>
      <w:r w:rsidRPr="00807860">
        <w:rPr>
          <w:rFonts w:ascii="Times New Roman" w:hAnsi="Times New Roman"/>
          <w:b/>
          <w:sz w:val="24"/>
          <w:lang w:val="en-GB"/>
        </w:rPr>
        <w:t xml:space="preserve"> Opportunities for further research and limitations</w:t>
      </w:r>
    </w:p>
    <w:p w14:paraId="2FFA75EF" w14:textId="0BC12CB9" w:rsidR="00FB02FA" w:rsidRPr="00807860" w:rsidRDefault="007549CE" w:rsidP="00807860">
      <w:pPr>
        <w:spacing w:line="240" w:lineRule="auto"/>
        <w:rPr>
          <w:rFonts w:ascii="Times New Roman" w:hAnsi="Times New Roman"/>
          <w:sz w:val="24"/>
          <w:lang w:val="en-GB"/>
        </w:rPr>
      </w:pPr>
      <w:r w:rsidRPr="00807860">
        <w:rPr>
          <w:rFonts w:ascii="Times New Roman" w:hAnsi="Times New Roman"/>
          <w:sz w:val="24"/>
          <w:lang w:val="en-GB"/>
        </w:rPr>
        <w:t>We</w:t>
      </w:r>
      <w:r w:rsidR="00FB02FA" w:rsidRPr="00807860">
        <w:rPr>
          <w:rFonts w:ascii="Times New Roman" w:hAnsi="Times New Roman"/>
          <w:sz w:val="24"/>
          <w:lang w:val="en-GB"/>
        </w:rPr>
        <w:t xml:space="preserve"> envision a number of opportunities</w:t>
      </w:r>
      <w:r w:rsidRPr="00807860">
        <w:rPr>
          <w:rFonts w:ascii="Times New Roman" w:hAnsi="Times New Roman"/>
          <w:sz w:val="24"/>
          <w:lang w:val="en-GB"/>
        </w:rPr>
        <w:t xml:space="preserve"> for further research</w:t>
      </w:r>
      <w:r w:rsidR="00FB02FA" w:rsidRPr="00807860">
        <w:rPr>
          <w:rFonts w:ascii="Times New Roman" w:hAnsi="Times New Roman"/>
          <w:sz w:val="24"/>
          <w:lang w:val="en-GB"/>
        </w:rPr>
        <w:t xml:space="preserve">. First, an </w:t>
      </w:r>
      <w:r w:rsidRPr="00807860">
        <w:rPr>
          <w:rFonts w:ascii="Times New Roman" w:hAnsi="Times New Roman"/>
          <w:sz w:val="24"/>
          <w:lang w:val="en-GB"/>
        </w:rPr>
        <w:t xml:space="preserve">emerging </w:t>
      </w:r>
      <w:r w:rsidR="00FB02FA" w:rsidRPr="00807860">
        <w:rPr>
          <w:rFonts w:ascii="Times New Roman" w:hAnsi="Times New Roman"/>
          <w:sz w:val="24"/>
          <w:lang w:val="en-GB"/>
        </w:rPr>
        <w:t xml:space="preserve">research stream is related to heuristics employed by entrepreneurs for capturing opportunities (e.g., Bingham, Eisenhardt </w:t>
      </w:r>
      <w:r w:rsidR="0037066F" w:rsidRPr="00807860">
        <w:rPr>
          <w:rFonts w:ascii="Times New Roman" w:hAnsi="Times New Roman"/>
          <w:sz w:val="24"/>
          <w:lang w:val="en-GB"/>
        </w:rPr>
        <w:t xml:space="preserve">and </w:t>
      </w:r>
      <w:r w:rsidR="00FB02FA" w:rsidRPr="00807860">
        <w:rPr>
          <w:rFonts w:ascii="Times New Roman" w:hAnsi="Times New Roman"/>
          <w:sz w:val="24"/>
          <w:lang w:val="en-GB"/>
        </w:rPr>
        <w:t xml:space="preserve">Furr, 2007). Employing this theoretical approach, scholars may explore which heuristics entrepreneurs use to decide when </w:t>
      </w:r>
      <w:r w:rsidRPr="00807860">
        <w:rPr>
          <w:rFonts w:ascii="Times New Roman" w:hAnsi="Times New Roman"/>
          <w:sz w:val="24"/>
          <w:lang w:val="en-GB"/>
        </w:rPr>
        <w:t xml:space="preserve">to </w:t>
      </w:r>
      <w:r w:rsidR="00FB02FA" w:rsidRPr="00807860">
        <w:rPr>
          <w:rFonts w:ascii="Times New Roman" w:hAnsi="Times New Roman"/>
          <w:sz w:val="24"/>
          <w:lang w:val="en-GB"/>
        </w:rPr>
        <w:t xml:space="preserve">undertake efforts </w:t>
      </w:r>
      <w:r w:rsidR="00B90095" w:rsidRPr="00807860">
        <w:rPr>
          <w:rFonts w:ascii="Times New Roman" w:hAnsi="Times New Roman"/>
          <w:sz w:val="24"/>
          <w:lang w:val="en-GB"/>
        </w:rPr>
        <w:t xml:space="preserve">to cope </w:t>
      </w:r>
      <w:r w:rsidR="00FB02FA" w:rsidRPr="00807860">
        <w:rPr>
          <w:rFonts w:ascii="Times New Roman" w:hAnsi="Times New Roman"/>
          <w:sz w:val="24"/>
          <w:lang w:val="en-GB"/>
        </w:rPr>
        <w:t>with individual</w:t>
      </w:r>
      <w:r w:rsidR="002C419C" w:rsidRPr="00807860">
        <w:rPr>
          <w:rFonts w:ascii="Times New Roman" w:hAnsi="Times New Roman" w:cs="Times New Roman"/>
          <w:sz w:val="24"/>
          <w:szCs w:val="24"/>
          <w:lang w:val="en-GB"/>
        </w:rPr>
        <w:t>,</w:t>
      </w:r>
      <w:r w:rsidR="00FB02FA" w:rsidRPr="00807860">
        <w:rPr>
          <w:rFonts w:ascii="Times New Roman" w:hAnsi="Times New Roman"/>
          <w:sz w:val="24"/>
          <w:lang w:val="en-GB"/>
        </w:rPr>
        <w:t xml:space="preserve"> collective </w:t>
      </w:r>
      <w:r w:rsidR="002C419C" w:rsidRPr="00807860">
        <w:rPr>
          <w:rFonts w:ascii="Times New Roman" w:hAnsi="Times New Roman" w:cs="Times New Roman"/>
          <w:sz w:val="24"/>
          <w:szCs w:val="24"/>
          <w:lang w:val="en-GB"/>
        </w:rPr>
        <w:t xml:space="preserve">or combined </w:t>
      </w:r>
      <w:r w:rsidR="00FB02FA" w:rsidRPr="00807860">
        <w:rPr>
          <w:rFonts w:ascii="Times New Roman" w:hAnsi="Times New Roman"/>
          <w:sz w:val="24"/>
          <w:lang w:val="en-GB"/>
        </w:rPr>
        <w:t xml:space="preserve">uncertainties. Second, researchers may investigate the limitations of </w:t>
      </w:r>
      <w:r w:rsidR="00B90095" w:rsidRPr="00807860">
        <w:rPr>
          <w:rFonts w:ascii="Times New Roman" w:hAnsi="Times New Roman"/>
          <w:sz w:val="24"/>
          <w:lang w:val="en-GB"/>
        </w:rPr>
        <w:t xml:space="preserve">trial-and-error </w:t>
      </w:r>
      <w:r w:rsidR="005953A6" w:rsidRPr="00807860">
        <w:rPr>
          <w:rFonts w:ascii="Times New Roman" w:hAnsi="Times New Roman"/>
          <w:sz w:val="24"/>
          <w:lang w:val="en-GB"/>
        </w:rPr>
        <w:t>experimentation </w:t>
      </w:r>
      <w:r w:rsidR="00FB02FA" w:rsidRPr="00807860">
        <w:rPr>
          <w:rFonts w:ascii="Times New Roman" w:hAnsi="Times New Roman"/>
          <w:sz w:val="24"/>
          <w:lang w:val="en-GB"/>
        </w:rPr>
        <w:t xml:space="preserve">and selectionism at the </w:t>
      </w:r>
      <w:r w:rsidR="005007A0" w:rsidRPr="00807860">
        <w:rPr>
          <w:rFonts w:ascii="Times New Roman" w:hAnsi="Times New Roman"/>
          <w:sz w:val="24"/>
          <w:lang w:val="en-GB"/>
        </w:rPr>
        <w:t xml:space="preserve">innovation </w:t>
      </w:r>
      <w:r w:rsidR="00FB02FA" w:rsidRPr="00807860">
        <w:rPr>
          <w:rFonts w:ascii="Times New Roman" w:hAnsi="Times New Roman"/>
          <w:sz w:val="24"/>
          <w:lang w:val="en-GB"/>
        </w:rPr>
        <w:t xml:space="preserve">ecosystem level in different types of </w:t>
      </w:r>
      <w:r w:rsidR="005007A0" w:rsidRPr="00807860">
        <w:rPr>
          <w:rFonts w:ascii="Times New Roman" w:hAnsi="Times New Roman"/>
          <w:sz w:val="24"/>
          <w:lang w:val="en-GB"/>
        </w:rPr>
        <w:t xml:space="preserve">innovation </w:t>
      </w:r>
      <w:r w:rsidR="00FB02FA" w:rsidRPr="00807860">
        <w:rPr>
          <w:rFonts w:ascii="Times New Roman" w:hAnsi="Times New Roman"/>
          <w:sz w:val="24"/>
          <w:lang w:val="en-GB"/>
        </w:rPr>
        <w:t xml:space="preserve">ecosystems. Third, an interesting research opportunity would be to explore how entrepreneurs employ common template </w:t>
      </w:r>
      <w:r w:rsidRPr="00807860">
        <w:rPr>
          <w:rFonts w:ascii="Times New Roman" w:hAnsi="Times New Roman"/>
          <w:sz w:val="24"/>
          <w:lang w:val="en-GB"/>
        </w:rPr>
        <w:t xml:space="preserve">building </w:t>
      </w:r>
      <w:r w:rsidR="00FB02FA" w:rsidRPr="00807860">
        <w:rPr>
          <w:rFonts w:ascii="Times New Roman" w:hAnsi="Times New Roman"/>
          <w:sz w:val="24"/>
          <w:lang w:val="en-GB"/>
        </w:rPr>
        <w:t>to shape</w:t>
      </w:r>
      <w:r w:rsidR="00BD618D" w:rsidRPr="00807860">
        <w:rPr>
          <w:rFonts w:ascii="Times New Roman" w:hAnsi="Times New Roman" w:cs="Times New Roman"/>
          <w:sz w:val="24"/>
          <w:szCs w:val="24"/>
          <w:lang w:val="en-GB"/>
        </w:rPr>
        <w:t xml:space="preserve"> </w:t>
      </w:r>
      <w:r w:rsidR="00B90095" w:rsidRPr="00807860">
        <w:rPr>
          <w:rFonts w:ascii="Times New Roman" w:hAnsi="Times New Roman"/>
          <w:sz w:val="24"/>
          <w:lang w:val="en-GB"/>
        </w:rPr>
        <w:t xml:space="preserve">a </w:t>
      </w:r>
      <w:r w:rsidR="00FB02FA" w:rsidRPr="00807860">
        <w:rPr>
          <w:rFonts w:ascii="Times New Roman" w:hAnsi="Times New Roman"/>
          <w:sz w:val="24"/>
          <w:lang w:val="en-GB"/>
        </w:rPr>
        <w:t>shared cognition.</w:t>
      </w:r>
      <w:r w:rsidR="00BD618D" w:rsidRPr="00807860">
        <w:rPr>
          <w:rFonts w:ascii="Times New Roman" w:hAnsi="Times New Roman" w:cs="Times New Roman"/>
          <w:sz w:val="24"/>
          <w:szCs w:val="24"/>
          <w:lang w:val="en-GB"/>
        </w:rPr>
        <w:t xml:space="preserve"> </w:t>
      </w:r>
      <w:r w:rsidR="00FB02FA" w:rsidRPr="00807860">
        <w:rPr>
          <w:rFonts w:ascii="Times New Roman" w:hAnsi="Times New Roman"/>
          <w:sz w:val="24"/>
          <w:lang w:val="en-GB"/>
        </w:rPr>
        <w:t xml:space="preserve">In this way, scholars might investigate the role of entrepreneurs as orchestrators, </w:t>
      </w:r>
      <w:r w:rsidR="00326D68" w:rsidRPr="00807860">
        <w:rPr>
          <w:rFonts w:ascii="Times New Roman" w:hAnsi="Times New Roman" w:cs="Times New Roman"/>
          <w:sz w:val="24"/>
          <w:szCs w:val="24"/>
          <w:lang w:val="en-GB"/>
        </w:rPr>
        <w:t>analysing</w:t>
      </w:r>
      <w:r w:rsidR="00FB02FA" w:rsidRPr="00807860">
        <w:rPr>
          <w:rFonts w:ascii="Times New Roman" w:hAnsi="Times New Roman"/>
          <w:sz w:val="24"/>
          <w:lang w:val="en-GB"/>
        </w:rPr>
        <w:t xml:space="preserve">, for example, how they use rhetoric to cope with collective uncertainty. </w:t>
      </w:r>
      <w:r w:rsidR="001B1620" w:rsidRPr="00807860">
        <w:rPr>
          <w:rFonts w:ascii="Times New Roman" w:hAnsi="Times New Roman" w:cs="Times New Roman"/>
          <w:sz w:val="24"/>
          <w:szCs w:val="24"/>
          <w:lang w:val="en-GB"/>
        </w:rPr>
        <w:t>Additionally,</w:t>
      </w:r>
      <w:r w:rsidR="00FB02FA" w:rsidRPr="00807860">
        <w:rPr>
          <w:rFonts w:ascii="Times New Roman" w:hAnsi="Times New Roman"/>
          <w:sz w:val="24"/>
          <w:lang w:val="en-GB"/>
        </w:rPr>
        <w:t xml:space="preserve"> </w:t>
      </w:r>
      <w:r w:rsidR="00B51CBA" w:rsidRPr="00807860">
        <w:rPr>
          <w:rFonts w:ascii="Times New Roman" w:hAnsi="Times New Roman"/>
          <w:sz w:val="24"/>
          <w:lang w:val="en-GB"/>
        </w:rPr>
        <w:t xml:space="preserve">we suggest another </w:t>
      </w:r>
      <w:r w:rsidR="00326D68" w:rsidRPr="00807860">
        <w:rPr>
          <w:rFonts w:ascii="Times New Roman" w:hAnsi="Times New Roman" w:cs="Times New Roman"/>
          <w:sz w:val="24"/>
          <w:szCs w:val="24"/>
          <w:lang w:val="en-GB"/>
        </w:rPr>
        <w:t>opportunity</w:t>
      </w:r>
      <w:r w:rsidR="00FB02FA" w:rsidRPr="00807860">
        <w:rPr>
          <w:rFonts w:ascii="Times New Roman" w:hAnsi="Times New Roman"/>
          <w:sz w:val="24"/>
          <w:lang w:val="en-GB"/>
        </w:rPr>
        <w:t xml:space="preserve"> for further research</w:t>
      </w:r>
      <w:r w:rsidR="00B51CBA" w:rsidRPr="00807860">
        <w:rPr>
          <w:rFonts w:ascii="Times New Roman" w:hAnsi="Times New Roman"/>
          <w:sz w:val="24"/>
          <w:lang w:val="en-GB"/>
        </w:rPr>
        <w:t xml:space="preserve">: </w:t>
      </w:r>
      <w:r w:rsidR="00FB02FA" w:rsidRPr="00807860">
        <w:rPr>
          <w:rFonts w:ascii="Times New Roman" w:hAnsi="Times New Roman"/>
          <w:sz w:val="24"/>
          <w:lang w:val="en-GB"/>
        </w:rPr>
        <w:t>to investigate the relation</w:t>
      </w:r>
      <w:r w:rsidR="002C419C" w:rsidRPr="00807860">
        <w:rPr>
          <w:rFonts w:ascii="Times New Roman" w:hAnsi="Times New Roman" w:cs="Times New Roman"/>
          <w:sz w:val="24"/>
          <w:szCs w:val="24"/>
          <w:lang w:val="en-GB"/>
        </w:rPr>
        <w:t>ship</w:t>
      </w:r>
      <w:r w:rsidR="00FB02FA" w:rsidRPr="00807860">
        <w:rPr>
          <w:rFonts w:ascii="Times New Roman" w:hAnsi="Times New Roman"/>
          <w:sz w:val="24"/>
          <w:lang w:val="en-GB"/>
        </w:rPr>
        <w:t xml:space="preserve"> among bridging uncertainties processes</w:t>
      </w:r>
      <w:r w:rsidR="002C419C" w:rsidRPr="00807860">
        <w:rPr>
          <w:rFonts w:ascii="Times New Roman" w:hAnsi="Times New Roman" w:cs="Times New Roman"/>
          <w:sz w:val="24"/>
          <w:szCs w:val="24"/>
          <w:lang w:val="en-GB"/>
        </w:rPr>
        <w:t xml:space="preserve"> and illusions</w:t>
      </w:r>
      <w:r w:rsidR="00FB02FA" w:rsidRPr="00807860">
        <w:rPr>
          <w:rFonts w:ascii="Times New Roman" w:hAnsi="Times New Roman"/>
          <w:sz w:val="24"/>
          <w:lang w:val="en-GB"/>
        </w:rPr>
        <w:t xml:space="preserve"> of control and overconfidence</w:t>
      </w:r>
      <w:r w:rsidR="00B51CBA" w:rsidRPr="00807860">
        <w:rPr>
          <w:rFonts w:ascii="Times New Roman" w:hAnsi="Times New Roman"/>
          <w:sz w:val="24"/>
          <w:lang w:val="en-GB"/>
        </w:rPr>
        <w:t xml:space="preserve"> </w:t>
      </w:r>
      <w:r w:rsidR="00FB02FA" w:rsidRPr="00807860">
        <w:rPr>
          <w:rFonts w:ascii="Times New Roman" w:hAnsi="Times New Roman"/>
          <w:sz w:val="24"/>
          <w:lang w:val="en-GB"/>
        </w:rPr>
        <w:t>to explore the mechanisms and strategies used by entrepreneurs to communicate collective uncertainties. For instance, scholar</w:t>
      </w:r>
      <w:r w:rsidR="002C419C" w:rsidRPr="00807860">
        <w:rPr>
          <w:rFonts w:ascii="Times New Roman" w:hAnsi="Times New Roman" w:cs="Times New Roman"/>
          <w:sz w:val="24"/>
          <w:szCs w:val="24"/>
          <w:lang w:val="en-GB"/>
        </w:rPr>
        <w:t>s</w:t>
      </w:r>
      <w:r w:rsidR="00FB02FA" w:rsidRPr="00807860">
        <w:rPr>
          <w:rFonts w:ascii="Times New Roman" w:hAnsi="Times New Roman"/>
          <w:sz w:val="24"/>
          <w:lang w:val="en-GB"/>
        </w:rPr>
        <w:t xml:space="preserve"> might also explore the role of roadmaps (Phaal</w:t>
      </w:r>
      <w:r w:rsidR="00FB02FA" w:rsidRPr="00807860">
        <w:rPr>
          <w:rFonts w:ascii="Times New Roman" w:hAnsi="Times New Roman"/>
          <w:i/>
          <w:sz w:val="24"/>
          <w:lang w:val="en-GB"/>
        </w:rPr>
        <w:t xml:space="preserve"> et al</w:t>
      </w:r>
      <w:r w:rsidR="00FB02FA" w:rsidRPr="00807860">
        <w:rPr>
          <w:rFonts w:ascii="Times New Roman" w:hAnsi="Times New Roman"/>
          <w:sz w:val="24"/>
          <w:lang w:val="en-GB"/>
        </w:rPr>
        <w:t xml:space="preserve">. 2004, Phaal </w:t>
      </w:r>
      <w:r w:rsidR="0037066F" w:rsidRPr="00807860">
        <w:rPr>
          <w:rFonts w:ascii="Times New Roman" w:hAnsi="Times New Roman"/>
          <w:sz w:val="24"/>
          <w:lang w:val="en-GB"/>
        </w:rPr>
        <w:t xml:space="preserve">and </w:t>
      </w:r>
      <w:r w:rsidR="00FB02FA" w:rsidRPr="00807860">
        <w:rPr>
          <w:rFonts w:ascii="Times New Roman" w:hAnsi="Times New Roman"/>
          <w:sz w:val="24"/>
          <w:lang w:val="en-GB"/>
        </w:rPr>
        <w:t>Muller, 2009) for communicating collective uncertainties.</w:t>
      </w:r>
      <w:r w:rsidR="00BD618D" w:rsidRPr="00807860">
        <w:rPr>
          <w:rFonts w:ascii="Times New Roman" w:hAnsi="Times New Roman" w:cs="Times New Roman"/>
          <w:sz w:val="24"/>
          <w:szCs w:val="24"/>
          <w:lang w:val="en-GB"/>
        </w:rPr>
        <w:t xml:space="preserve"> </w:t>
      </w:r>
      <w:r w:rsidR="00497D01" w:rsidRPr="00807860">
        <w:rPr>
          <w:rFonts w:ascii="Times New Roman" w:hAnsi="Times New Roman"/>
          <w:sz w:val="24"/>
          <w:lang w:val="en-GB"/>
        </w:rPr>
        <w:t xml:space="preserve">In this case, scholars might also explore </w:t>
      </w:r>
      <w:r w:rsidR="002C419C" w:rsidRPr="00807860">
        <w:rPr>
          <w:rFonts w:ascii="Times New Roman" w:hAnsi="Times New Roman" w:cs="Times New Roman"/>
          <w:sz w:val="24"/>
          <w:szCs w:val="24"/>
          <w:lang w:val="en-GB"/>
        </w:rPr>
        <w:t>a hybrid</w:t>
      </w:r>
      <w:r w:rsidR="00497D01" w:rsidRPr="00807860">
        <w:rPr>
          <w:rFonts w:ascii="Times New Roman" w:hAnsi="Times New Roman"/>
          <w:sz w:val="24"/>
          <w:lang w:val="en-GB"/>
        </w:rPr>
        <w:t xml:space="preserve"> approach</w:t>
      </w:r>
      <w:r w:rsidR="00434C02" w:rsidRPr="00807860">
        <w:rPr>
          <w:rFonts w:ascii="Times New Roman" w:hAnsi="Times New Roman"/>
          <w:sz w:val="24"/>
          <w:lang w:val="en-GB"/>
        </w:rPr>
        <w:t xml:space="preserve"> that combines </w:t>
      </w:r>
      <w:r w:rsidR="00497D01" w:rsidRPr="00807860">
        <w:rPr>
          <w:rFonts w:ascii="Times New Roman" w:hAnsi="Times New Roman"/>
          <w:sz w:val="24"/>
          <w:lang w:val="en-GB"/>
        </w:rPr>
        <w:t>scenario analysis and roadmaps</w:t>
      </w:r>
      <w:r w:rsidR="00AC6CC4" w:rsidRPr="00807860">
        <w:rPr>
          <w:rFonts w:ascii="Times New Roman" w:hAnsi="Times New Roman"/>
          <w:sz w:val="24"/>
          <w:lang w:val="en-GB"/>
        </w:rPr>
        <w:t xml:space="preserve"> (in line with </w:t>
      </w:r>
      <w:r w:rsidR="00AC6CC4" w:rsidRPr="00807860">
        <w:rPr>
          <w:rFonts w:ascii="Times New Roman" w:eastAsiaTheme="minorHAnsi" w:hAnsi="Times New Roman" w:cs="Times New Roman"/>
          <w:color w:val="1A1A1A"/>
          <w:sz w:val="24"/>
          <w:szCs w:val="26"/>
          <w:lang w:val="en-GB"/>
        </w:rPr>
        <w:t>Siebelink</w:t>
      </w:r>
      <w:r w:rsidR="00AC6CC4" w:rsidRPr="00807860">
        <w:rPr>
          <w:rFonts w:ascii="Times New Roman" w:eastAsiaTheme="minorHAnsi" w:hAnsi="Times New Roman" w:cs="Times New Roman"/>
          <w:i/>
          <w:color w:val="1A1A1A"/>
          <w:sz w:val="24"/>
          <w:szCs w:val="26"/>
          <w:lang w:val="en-GB"/>
        </w:rPr>
        <w:t xml:space="preserve"> et al</w:t>
      </w:r>
      <w:r w:rsidR="00AC6CC4" w:rsidRPr="00807860">
        <w:rPr>
          <w:rFonts w:ascii="Times New Roman" w:eastAsiaTheme="minorHAnsi" w:hAnsi="Times New Roman" w:cs="Times New Roman"/>
          <w:color w:val="1A1A1A"/>
          <w:sz w:val="24"/>
          <w:szCs w:val="26"/>
          <w:lang w:val="en-GB"/>
        </w:rPr>
        <w:t>., 2016)</w:t>
      </w:r>
      <w:r w:rsidR="00497D01" w:rsidRPr="00807860">
        <w:rPr>
          <w:rFonts w:ascii="Times New Roman" w:hAnsi="Times New Roman"/>
          <w:sz w:val="24"/>
          <w:lang w:val="en-GB"/>
        </w:rPr>
        <w:t>.</w:t>
      </w:r>
      <w:r w:rsidR="00D85E7A" w:rsidRPr="00807860">
        <w:rPr>
          <w:rFonts w:ascii="Times New Roman" w:hAnsi="Times New Roman"/>
          <w:sz w:val="24"/>
          <w:lang w:val="en-GB"/>
        </w:rPr>
        <w:t xml:space="preserve"> </w:t>
      </w:r>
      <w:r w:rsidR="005F4B5E" w:rsidRPr="00807860">
        <w:rPr>
          <w:rFonts w:ascii="Times New Roman" w:hAnsi="Times New Roman"/>
          <w:sz w:val="24"/>
          <w:lang w:val="en-GB"/>
        </w:rPr>
        <w:t>Scholars</w:t>
      </w:r>
      <w:r w:rsidR="00873F7E" w:rsidRPr="00807860">
        <w:rPr>
          <w:rFonts w:ascii="Times New Roman" w:hAnsi="Times New Roman"/>
          <w:sz w:val="24"/>
          <w:lang w:val="en-GB"/>
        </w:rPr>
        <w:t xml:space="preserve"> could</w:t>
      </w:r>
      <w:r w:rsidR="005F4B5E" w:rsidRPr="00807860">
        <w:rPr>
          <w:rFonts w:ascii="Times New Roman" w:hAnsi="Times New Roman"/>
          <w:sz w:val="24"/>
          <w:lang w:val="en-GB"/>
        </w:rPr>
        <w:t xml:space="preserve"> also investigate how coping with collective uncertainties </w:t>
      </w:r>
      <w:r w:rsidR="00D33120" w:rsidRPr="00807860">
        <w:rPr>
          <w:rFonts w:ascii="Times New Roman" w:hAnsi="Times New Roman"/>
          <w:sz w:val="24"/>
          <w:lang w:val="en-GB"/>
        </w:rPr>
        <w:t xml:space="preserve">could </w:t>
      </w:r>
      <w:r w:rsidR="00B83EDA" w:rsidRPr="00807860">
        <w:rPr>
          <w:rFonts w:ascii="Times New Roman" w:hAnsi="Times New Roman"/>
          <w:sz w:val="24"/>
          <w:lang w:val="en-GB"/>
        </w:rPr>
        <w:t xml:space="preserve">enhance </w:t>
      </w:r>
      <w:r w:rsidR="005F4B5E" w:rsidRPr="00807860">
        <w:rPr>
          <w:rFonts w:ascii="Times New Roman" w:hAnsi="Times New Roman"/>
          <w:sz w:val="24"/>
          <w:lang w:val="en-GB"/>
        </w:rPr>
        <w:t>the success of technology transfer</w:t>
      </w:r>
      <w:r w:rsidR="00F11342" w:rsidRPr="00807860">
        <w:rPr>
          <w:rFonts w:ascii="Times New Roman" w:hAnsi="Times New Roman"/>
          <w:sz w:val="24"/>
          <w:lang w:val="en-GB"/>
        </w:rPr>
        <w:t xml:space="preserve"> (some start-ups are </w:t>
      </w:r>
      <w:r w:rsidR="00B34626" w:rsidRPr="00807860">
        <w:rPr>
          <w:rFonts w:ascii="Times New Roman" w:hAnsi="Times New Roman"/>
          <w:sz w:val="24"/>
          <w:lang w:val="en-GB"/>
        </w:rPr>
        <w:t xml:space="preserve">in fact </w:t>
      </w:r>
      <w:r w:rsidR="00F11342" w:rsidRPr="00807860">
        <w:rPr>
          <w:rFonts w:ascii="Times New Roman" w:hAnsi="Times New Roman"/>
          <w:sz w:val="24"/>
          <w:lang w:val="en-GB"/>
        </w:rPr>
        <w:t>created to explore technological innovations resulting from academic research at universities and R&amp;D laboratories)</w:t>
      </w:r>
      <w:r w:rsidR="005F4B5E" w:rsidRPr="00807860">
        <w:rPr>
          <w:rFonts w:ascii="Times New Roman" w:hAnsi="Times New Roman"/>
          <w:sz w:val="24"/>
          <w:lang w:val="en-GB"/>
        </w:rPr>
        <w:t xml:space="preserve">. For </w:t>
      </w:r>
      <w:r w:rsidR="001B13B9" w:rsidRPr="00807860">
        <w:rPr>
          <w:rFonts w:ascii="Times New Roman" w:hAnsi="Times New Roman"/>
          <w:sz w:val="24"/>
          <w:lang w:val="en-GB"/>
        </w:rPr>
        <w:t>example</w:t>
      </w:r>
      <w:r w:rsidR="005F4B5E" w:rsidRPr="00807860">
        <w:rPr>
          <w:rFonts w:ascii="Times New Roman" w:hAnsi="Times New Roman"/>
          <w:sz w:val="24"/>
          <w:lang w:val="en-GB"/>
        </w:rPr>
        <w:t>, Walsh and Kirchhoff (2002) remarked that technology transfer demands high degree</w:t>
      </w:r>
      <w:r w:rsidR="00704CA9" w:rsidRPr="00807860">
        <w:rPr>
          <w:rFonts w:ascii="Times New Roman" w:hAnsi="Times New Roman"/>
          <w:sz w:val="24"/>
          <w:lang w:val="en-GB"/>
        </w:rPr>
        <w:t>s</w:t>
      </w:r>
      <w:r w:rsidR="005F4B5E" w:rsidRPr="00807860">
        <w:rPr>
          <w:rFonts w:ascii="Times New Roman" w:hAnsi="Times New Roman"/>
          <w:sz w:val="24"/>
          <w:lang w:val="en-GB"/>
        </w:rPr>
        <w:t xml:space="preserve"> of interaction and communication. </w:t>
      </w:r>
      <w:r w:rsidR="00231B0A" w:rsidRPr="00807860">
        <w:rPr>
          <w:rFonts w:ascii="Times New Roman" w:hAnsi="Times New Roman"/>
          <w:sz w:val="24"/>
          <w:lang w:val="en-GB"/>
        </w:rPr>
        <w:t xml:space="preserve">At </w:t>
      </w:r>
      <w:r w:rsidR="005F4B5E" w:rsidRPr="00807860">
        <w:rPr>
          <w:rFonts w:ascii="Times New Roman" w:hAnsi="Times New Roman"/>
          <w:sz w:val="24"/>
          <w:lang w:val="en-GB"/>
        </w:rPr>
        <w:t xml:space="preserve">this point, an interesting opportunity is </w:t>
      </w:r>
      <w:r w:rsidR="00C20D8A" w:rsidRPr="00807860">
        <w:rPr>
          <w:rFonts w:ascii="Times New Roman" w:hAnsi="Times New Roman"/>
          <w:sz w:val="24"/>
          <w:lang w:val="en-GB"/>
        </w:rPr>
        <w:t xml:space="preserve">the </w:t>
      </w:r>
      <w:r w:rsidR="005F4B5E" w:rsidRPr="00807860">
        <w:rPr>
          <w:rFonts w:ascii="Times New Roman" w:hAnsi="Times New Roman"/>
          <w:sz w:val="24"/>
          <w:lang w:val="en-GB"/>
        </w:rPr>
        <w:t>explor</w:t>
      </w:r>
      <w:r w:rsidR="00C20D8A" w:rsidRPr="00807860">
        <w:rPr>
          <w:rFonts w:ascii="Times New Roman" w:hAnsi="Times New Roman"/>
          <w:sz w:val="24"/>
          <w:lang w:val="en-GB"/>
        </w:rPr>
        <w:t xml:space="preserve">ation of </w:t>
      </w:r>
      <w:r w:rsidR="005F4B5E" w:rsidRPr="00807860">
        <w:rPr>
          <w:rFonts w:ascii="Times New Roman" w:hAnsi="Times New Roman"/>
          <w:sz w:val="24"/>
          <w:lang w:val="en-GB"/>
        </w:rPr>
        <w:t>how these communication</w:t>
      </w:r>
      <w:r w:rsidR="002802E6" w:rsidRPr="00807860">
        <w:rPr>
          <w:rFonts w:ascii="Times New Roman" w:hAnsi="Times New Roman"/>
          <w:sz w:val="24"/>
          <w:lang w:val="en-GB"/>
        </w:rPr>
        <w:t>s</w:t>
      </w:r>
      <w:r w:rsidR="005F4B5E" w:rsidRPr="00807860">
        <w:rPr>
          <w:rFonts w:ascii="Times New Roman" w:hAnsi="Times New Roman"/>
          <w:sz w:val="24"/>
          <w:lang w:val="en-GB"/>
        </w:rPr>
        <w:t xml:space="preserve"> </w:t>
      </w:r>
      <w:r w:rsidR="00D372D0" w:rsidRPr="00807860">
        <w:rPr>
          <w:rFonts w:ascii="Times New Roman" w:hAnsi="Times New Roman"/>
          <w:sz w:val="24"/>
          <w:lang w:val="en-GB"/>
        </w:rPr>
        <w:t>and interactions among start-up</w:t>
      </w:r>
      <w:r w:rsidR="005F4B5E" w:rsidRPr="00807860">
        <w:rPr>
          <w:rFonts w:ascii="Times New Roman" w:hAnsi="Times New Roman"/>
          <w:sz w:val="24"/>
          <w:lang w:val="en-GB"/>
        </w:rPr>
        <w:t xml:space="preserve">s and parent organizations (such as </w:t>
      </w:r>
      <w:r w:rsidR="000731A1" w:rsidRPr="00807860">
        <w:rPr>
          <w:rFonts w:ascii="Times New Roman" w:hAnsi="Times New Roman"/>
          <w:sz w:val="24"/>
          <w:lang w:val="en-GB"/>
        </w:rPr>
        <w:t>the N</w:t>
      </w:r>
      <w:r w:rsidR="005F4B5E" w:rsidRPr="00807860">
        <w:rPr>
          <w:rFonts w:ascii="Times New Roman" w:hAnsi="Times New Roman"/>
          <w:sz w:val="24"/>
          <w:lang w:val="en-GB"/>
        </w:rPr>
        <w:t xml:space="preserve">ational </w:t>
      </w:r>
      <w:r w:rsidR="000731A1" w:rsidRPr="00807860">
        <w:rPr>
          <w:rFonts w:ascii="Times New Roman" w:hAnsi="Times New Roman"/>
          <w:sz w:val="24"/>
          <w:lang w:val="en-GB"/>
        </w:rPr>
        <w:t>L</w:t>
      </w:r>
      <w:r w:rsidR="005F4B5E" w:rsidRPr="00807860">
        <w:rPr>
          <w:rFonts w:ascii="Times New Roman" w:hAnsi="Times New Roman"/>
          <w:sz w:val="24"/>
          <w:lang w:val="en-GB"/>
        </w:rPr>
        <w:t>aboratories</w:t>
      </w:r>
      <w:r w:rsidR="00810384" w:rsidRPr="00807860">
        <w:rPr>
          <w:rFonts w:ascii="Times New Roman" w:hAnsi="Times New Roman"/>
          <w:sz w:val="24"/>
          <w:lang w:val="en-GB"/>
        </w:rPr>
        <w:t xml:space="preserve"> an</w:t>
      </w:r>
      <w:r w:rsidR="00317351" w:rsidRPr="00807860">
        <w:rPr>
          <w:rFonts w:ascii="Times New Roman" w:hAnsi="Times New Roman"/>
          <w:sz w:val="24"/>
          <w:lang w:val="en-GB"/>
        </w:rPr>
        <w:t>d</w:t>
      </w:r>
      <w:r w:rsidR="00810384" w:rsidRPr="00807860">
        <w:rPr>
          <w:rFonts w:ascii="Times New Roman" w:hAnsi="Times New Roman"/>
          <w:sz w:val="24"/>
          <w:lang w:val="en-GB"/>
        </w:rPr>
        <w:t xml:space="preserve"> </w:t>
      </w:r>
      <w:r w:rsidR="002E6FB9" w:rsidRPr="00807860">
        <w:rPr>
          <w:rFonts w:ascii="Times New Roman" w:hAnsi="Times New Roman"/>
          <w:sz w:val="24"/>
          <w:lang w:val="en-GB"/>
        </w:rPr>
        <w:t>universities</w:t>
      </w:r>
      <w:r w:rsidR="005F4B5E" w:rsidRPr="00807860">
        <w:rPr>
          <w:rFonts w:ascii="Times New Roman" w:hAnsi="Times New Roman"/>
          <w:sz w:val="24"/>
          <w:lang w:val="en-GB"/>
        </w:rPr>
        <w:t xml:space="preserve">) contribute </w:t>
      </w:r>
      <w:r w:rsidR="00810384" w:rsidRPr="00807860">
        <w:rPr>
          <w:rFonts w:ascii="Times New Roman" w:hAnsi="Times New Roman"/>
          <w:sz w:val="24"/>
          <w:lang w:val="en-GB"/>
        </w:rPr>
        <w:t xml:space="preserve">to </w:t>
      </w:r>
      <w:r w:rsidR="005F4B5E" w:rsidRPr="00807860">
        <w:rPr>
          <w:rFonts w:ascii="Times New Roman" w:hAnsi="Times New Roman"/>
          <w:sz w:val="24"/>
          <w:lang w:val="en-GB"/>
        </w:rPr>
        <w:t>reducing collective uncertainties</w:t>
      </w:r>
      <w:r w:rsidR="008A0B52" w:rsidRPr="00807860">
        <w:rPr>
          <w:rFonts w:ascii="Times New Roman" w:hAnsi="Times New Roman"/>
          <w:sz w:val="24"/>
          <w:lang w:val="en-GB"/>
        </w:rPr>
        <w:t xml:space="preserve">. </w:t>
      </w:r>
      <w:r w:rsidR="004C7795" w:rsidRPr="00807860">
        <w:rPr>
          <w:rFonts w:ascii="Times New Roman" w:hAnsi="Times New Roman"/>
          <w:sz w:val="24"/>
          <w:lang w:val="en-GB"/>
        </w:rPr>
        <w:t>A</w:t>
      </w:r>
      <w:r w:rsidR="00FB02FA" w:rsidRPr="00807860">
        <w:rPr>
          <w:rFonts w:ascii="Times New Roman" w:hAnsi="Times New Roman"/>
          <w:sz w:val="24"/>
          <w:lang w:val="en-GB"/>
        </w:rPr>
        <w:t xml:space="preserve">nother avenue of research consists of understanding how entrepreneurs contribute to uncertainty propagation and how entrepreneurs </w:t>
      </w:r>
      <w:r w:rsidR="00B51CBA" w:rsidRPr="00807860">
        <w:rPr>
          <w:rFonts w:ascii="Times New Roman" w:hAnsi="Times New Roman"/>
          <w:sz w:val="24"/>
          <w:lang w:val="en-GB"/>
        </w:rPr>
        <w:t xml:space="preserve">make sense </w:t>
      </w:r>
      <w:r w:rsidR="002C419C" w:rsidRPr="00807860">
        <w:rPr>
          <w:rFonts w:ascii="Times New Roman" w:hAnsi="Times New Roman" w:cs="Times New Roman"/>
          <w:sz w:val="24"/>
          <w:szCs w:val="24"/>
          <w:lang w:val="en-GB"/>
        </w:rPr>
        <w:t xml:space="preserve">of </w:t>
      </w:r>
      <w:r w:rsidR="00B51CBA" w:rsidRPr="00807860">
        <w:rPr>
          <w:rFonts w:ascii="Times New Roman" w:hAnsi="Times New Roman"/>
          <w:sz w:val="24"/>
          <w:lang w:val="en-GB"/>
        </w:rPr>
        <w:t xml:space="preserve">and </w:t>
      </w:r>
      <w:r w:rsidR="00FB02FA" w:rsidRPr="00807860">
        <w:rPr>
          <w:rFonts w:ascii="Times New Roman" w:hAnsi="Times New Roman"/>
          <w:sz w:val="24"/>
          <w:lang w:val="en-GB"/>
        </w:rPr>
        <w:t>manage it.</w:t>
      </w:r>
      <w:r w:rsidR="004C7795" w:rsidRPr="00807860">
        <w:rPr>
          <w:rFonts w:ascii="Times New Roman" w:hAnsi="Times New Roman"/>
          <w:sz w:val="24"/>
          <w:lang w:val="en-GB"/>
        </w:rPr>
        <w:t xml:space="preserve"> Finally, </w:t>
      </w:r>
      <w:r w:rsidR="00D82B90" w:rsidRPr="00807860">
        <w:rPr>
          <w:rFonts w:ascii="Times New Roman" w:hAnsi="Times New Roman"/>
          <w:sz w:val="24"/>
          <w:lang w:val="en-GB"/>
        </w:rPr>
        <w:t>a</w:t>
      </w:r>
      <w:r w:rsidR="00924E75" w:rsidRPr="00807860">
        <w:rPr>
          <w:rFonts w:ascii="Times New Roman" w:hAnsi="Times New Roman"/>
          <w:sz w:val="24"/>
          <w:lang w:val="en-GB"/>
        </w:rPr>
        <w:t>nother avenue of research consists of a</w:t>
      </w:r>
      <w:r w:rsidR="00D82B90" w:rsidRPr="00807860">
        <w:rPr>
          <w:rFonts w:ascii="Times New Roman" w:hAnsi="Times New Roman"/>
          <w:sz w:val="24"/>
          <w:lang w:val="en-GB"/>
        </w:rPr>
        <w:t>dopting</w:t>
      </w:r>
      <w:r w:rsidR="00924E75" w:rsidRPr="00807860">
        <w:rPr>
          <w:rFonts w:ascii="Times New Roman" w:hAnsi="Times New Roman"/>
          <w:sz w:val="24"/>
          <w:lang w:val="en-GB"/>
        </w:rPr>
        <w:t xml:space="preserve"> a policymaker perspective.</w:t>
      </w:r>
      <w:r w:rsidR="00D82B90" w:rsidRPr="00807860">
        <w:rPr>
          <w:rFonts w:ascii="Times New Roman" w:hAnsi="Times New Roman"/>
          <w:sz w:val="24"/>
          <w:lang w:val="en-GB"/>
        </w:rPr>
        <w:t xml:space="preserve"> </w:t>
      </w:r>
      <w:r w:rsidR="00924E75" w:rsidRPr="00807860">
        <w:rPr>
          <w:rFonts w:ascii="Times New Roman" w:hAnsi="Times New Roman"/>
          <w:sz w:val="24"/>
          <w:lang w:val="en-GB"/>
        </w:rPr>
        <w:t xml:space="preserve">As </w:t>
      </w:r>
      <w:r w:rsidR="00924E75" w:rsidRPr="00807860">
        <w:rPr>
          <w:rFonts w:ascii="Times New Roman" w:hAnsi="Times New Roman" w:cs="Times New Roman"/>
          <w:sz w:val="24"/>
          <w:szCs w:val="24"/>
          <w:lang w:val="en-GB"/>
        </w:rPr>
        <w:t>Kirchhoff</w:t>
      </w:r>
      <w:r w:rsidR="00924E75" w:rsidRPr="00807860">
        <w:rPr>
          <w:rFonts w:ascii="Times New Roman" w:hAnsi="Times New Roman" w:cs="Times New Roman"/>
          <w:i/>
          <w:sz w:val="24"/>
          <w:szCs w:val="24"/>
          <w:lang w:val="en-GB"/>
        </w:rPr>
        <w:t xml:space="preserve"> et al</w:t>
      </w:r>
      <w:r w:rsidR="00924E75" w:rsidRPr="00807860">
        <w:rPr>
          <w:rFonts w:ascii="Times New Roman" w:hAnsi="Times New Roman" w:cs="Times New Roman"/>
          <w:sz w:val="24"/>
          <w:szCs w:val="24"/>
          <w:lang w:val="en-GB"/>
        </w:rPr>
        <w:t>. (2013) suggested, the design of more effective policies demands</w:t>
      </w:r>
      <w:r w:rsidR="005F55FC" w:rsidRPr="00807860">
        <w:rPr>
          <w:rFonts w:ascii="Times New Roman" w:hAnsi="Times New Roman" w:cs="Times New Roman"/>
          <w:sz w:val="24"/>
          <w:szCs w:val="24"/>
          <w:lang w:val="en-GB"/>
        </w:rPr>
        <w:t xml:space="preserve"> </w:t>
      </w:r>
      <w:r w:rsidR="00B042AB" w:rsidRPr="00807860">
        <w:rPr>
          <w:rFonts w:ascii="Times New Roman" w:hAnsi="Times New Roman" w:cs="Times New Roman"/>
          <w:sz w:val="24"/>
          <w:szCs w:val="24"/>
          <w:lang w:val="en-GB"/>
        </w:rPr>
        <w:t xml:space="preserve">an </w:t>
      </w:r>
      <w:r w:rsidR="005F55FC" w:rsidRPr="00807860">
        <w:rPr>
          <w:rFonts w:ascii="Times New Roman" w:hAnsi="Times New Roman" w:cs="Times New Roman"/>
          <w:sz w:val="24"/>
          <w:szCs w:val="24"/>
          <w:lang w:val="en-GB"/>
        </w:rPr>
        <w:t xml:space="preserve">understanding </w:t>
      </w:r>
      <w:r w:rsidR="00B042AB" w:rsidRPr="00807860">
        <w:rPr>
          <w:rFonts w:ascii="Times New Roman" w:hAnsi="Times New Roman" w:cs="Times New Roman"/>
          <w:sz w:val="24"/>
          <w:szCs w:val="24"/>
          <w:lang w:val="en-GB"/>
        </w:rPr>
        <w:t xml:space="preserve">of </w:t>
      </w:r>
      <w:r w:rsidR="00924E75" w:rsidRPr="00807860">
        <w:rPr>
          <w:rFonts w:ascii="Times New Roman" w:hAnsi="Times New Roman" w:cs="Times New Roman"/>
          <w:sz w:val="24"/>
          <w:szCs w:val="24"/>
          <w:lang w:val="en-GB"/>
        </w:rPr>
        <w:t xml:space="preserve">the problems faced by start-ups. In this </w:t>
      </w:r>
      <w:r w:rsidR="007A5731" w:rsidRPr="00807860">
        <w:rPr>
          <w:rFonts w:ascii="Times New Roman" w:hAnsi="Times New Roman" w:cs="Times New Roman"/>
          <w:sz w:val="24"/>
          <w:szCs w:val="24"/>
          <w:lang w:val="en-GB"/>
        </w:rPr>
        <w:t>manner</w:t>
      </w:r>
      <w:r w:rsidR="00924E75" w:rsidRPr="00807860">
        <w:rPr>
          <w:rFonts w:ascii="Times New Roman" w:hAnsi="Times New Roman" w:cs="Times New Roman"/>
          <w:sz w:val="24"/>
          <w:szCs w:val="24"/>
          <w:lang w:val="en-GB"/>
        </w:rPr>
        <w:t xml:space="preserve">, </w:t>
      </w:r>
      <w:r w:rsidR="00D82B90" w:rsidRPr="00807860">
        <w:rPr>
          <w:rFonts w:ascii="Times New Roman" w:hAnsi="Times New Roman"/>
          <w:sz w:val="24"/>
          <w:lang w:val="en-GB"/>
        </w:rPr>
        <w:t xml:space="preserve">scholars </w:t>
      </w:r>
      <w:r w:rsidR="00873F7E" w:rsidRPr="00807860">
        <w:rPr>
          <w:rFonts w:ascii="Times New Roman" w:hAnsi="Times New Roman"/>
          <w:sz w:val="24"/>
          <w:lang w:val="en-GB"/>
        </w:rPr>
        <w:t>could</w:t>
      </w:r>
      <w:r w:rsidR="00D82B90" w:rsidRPr="00807860">
        <w:rPr>
          <w:rFonts w:ascii="Times New Roman" w:hAnsi="Times New Roman"/>
          <w:sz w:val="24"/>
          <w:lang w:val="en-GB"/>
        </w:rPr>
        <w:t xml:space="preserve"> investigate which public policies might help start-ups and their innovation ecosystems to overcome collective uncertainties. </w:t>
      </w:r>
    </w:p>
    <w:p w14:paraId="368B2106" w14:textId="49A3809F" w:rsidR="00FB02FA" w:rsidRPr="00807860" w:rsidRDefault="00FB02FA" w:rsidP="00807860">
      <w:pPr>
        <w:spacing w:line="240" w:lineRule="auto"/>
        <w:rPr>
          <w:rFonts w:ascii="Times New Roman" w:hAnsi="Times New Roman"/>
          <w:sz w:val="24"/>
          <w:lang w:val="en-GB"/>
        </w:rPr>
      </w:pPr>
      <w:r w:rsidRPr="00807860">
        <w:rPr>
          <w:rFonts w:ascii="Times New Roman" w:hAnsi="Times New Roman"/>
          <w:sz w:val="24"/>
          <w:lang w:val="en-GB"/>
        </w:rPr>
        <w:t xml:space="preserve">This study has </w:t>
      </w:r>
      <w:r w:rsidR="0047084B" w:rsidRPr="00807860">
        <w:rPr>
          <w:rFonts w:ascii="Times New Roman" w:hAnsi="Times New Roman"/>
          <w:sz w:val="24"/>
          <w:lang w:val="en-GB"/>
        </w:rPr>
        <w:t xml:space="preserve">several </w:t>
      </w:r>
      <w:r w:rsidRPr="00807860">
        <w:rPr>
          <w:rFonts w:ascii="Times New Roman" w:hAnsi="Times New Roman"/>
          <w:sz w:val="24"/>
          <w:lang w:val="en-GB"/>
        </w:rPr>
        <w:t>limitations. First, we focused on the degree of uncertainty (the differen</w:t>
      </w:r>
      <w:r w:rsidR="0047084B" w:rsidRPr="00807860">
        <w:rPr>
          <w:rFonts w:ascii="Times New Roman" w:hAnsi="Times New Roman"/>
          <w:sz w:val="24"/>
          <w:lang w:val="en-GB"/>
        </w:rPr>
        <w:t>ce</w:t>
      </w:r>
      <w:r w:rsidRPr="00807860">
        <w:rPr>
          <w:rFonts w:ascii="Times New Roman" w:hAnsi="Times New Roman"/>
          <w:sz w:val="24"/>
          <w:lang w:val="en-GB"/>
        </w:rPr>
        <w:t xml:space="preserve"> between risk and uncertainty), </w:t>
      </w:r>
      <w:r w:rsidR="00B34626" w:rsidRPr="00807860">
        <w:rPr>
          <w:rFonts w:ascii="Times New Roman" w:hAnsi="Times New Roman"/>
          <w:sz w:val="24"/>
          <w:lang w:val="en-GB"/>
        </w:rPr>
        <w:t xml:space="preserve">focusing </w:t>
      </w:r>
      <w:r w:rsidRPr="00807860">
        <w:rPr>
          <w:rFonts w:ascii="Times New Roman" w:hAnsi="Times New Roman"/>
          <w:sz w:val="24"/>
          <w:lang w:val="en-GB"/>
        </w:rPr>
        <w:t xml:space="preserve">less </w:t>
      </w:r>
      <w:r w:rsidR="00B34626" w:rsidRPr="00807860">
        <w:rPr>
          <w:rFonts w:ascii="Times New Roman" w:hAnsi="Times New Roman"/>
          <w:sz w:val="24"/>
          <w:lang w:val="en-GB"/>
        </w:rPr>
        <w:t xml:space="preserve">on </w:t>
      </w:r>
      <w:r w:rsidRPr="00807860">
        <w:rPr>
          <w:rFonts w:ascii="Times New Roman" w:hAnsi="Times New Roman"/>
          <w:sz w:val="24"/>
          <w:lang w:val="en-GB"/>
        </w:rPr>
        <w:t>categories of uncertainties, such as social uncertainties (as defined by Pillania, 2011)</w:t>
      </w:r>
      <w:r w:rsidR="00DE4E8D" w:rsidRPr="00807860">
        <w:rPr>
          <w:rFonts w:ascii="Times New Roman" w:hAnsi="Times New Roman"/>
          <w:sz w:val="24"/>
          <w:lang w:val="en-GB"/>
        </w:rPr>
        <w:t xml:space="preserve"> or uncertainties </w:t>
      </w:r>
      <w:r w:rsidR="00B83EDA" w:rsidRPr="00807860">
        <w:rPr>
          <w:rFonts w:ascii="Times New Roman" w:hAnsi="Times New Roman"/>
          <w:sz w:val="24"/>
          <w:lang w:val="en-GB"/>
        </w:rPr>
        <w:t xml:space="preserve">concerning the </w:t>
      </w:r>
      <w:r w:rsidR="00DE4E8D" w:rsidRPr="00807860">
        <w:rPr>
          <w:rFonts w:ascii="Times New Roman" w:hAnsi="Times New Roman"/>
          <w:sz w:val="24"/>
          <w:lang w:val="en-GB"/>
        </w:rPr>
        <w:t xml:space="preserve">market, </w:t>
      </w:r>
      <w:r w:rsidR="00B34626" w:rsidRPr="00807860">
        <w:rPr>
          <w:rFonts w:ascii="Times New Roman" w:hAnsi="Times New Roman"/>
          <w:sz w:val="24"/>
          <w:lang w:val="en-GB"/>
        </w:rPr>
        <w:t xml:space="preserve">technological </w:t>
      </w:r>
      <w:r w:rsidR="00DE4E8D" w:rsidRPr="00807860">
        <w:rPr>
          <w:rFonts w:ascii="Times New Roman" w:hAnsi="Times New Roman"/>
          <w:sz w:val="24"/>
          <w:lang w:val="en-GB"/>
        </w:rPr>
        <w:t>resources or organization</w:t>
      </w:r>
      <w:r w:rsidR="002C419C" w:rsidRPr="00807860">
        <w:rPr>
          <w:rFonts w:ascii="Times New Roman" w:hAnsi="Times New Roman" w:cs="Times New Roman"/>
          <w:sz w:val="24"/>
          <w:szCs w:val="24"/>
          <w:lang w:val="en-GB"/>
        </w:rPr>
        <w:t>s</w:t>
      </w:r>
      <w:r w:rsidR="00DE4E8D" w:rsidRPr="00807860">
        <w:rPr>
          <w:rFonts w:ascii="Times New Roman" w:hAnsi="Times New Roman"/>
          <w:sz w:val="24"/>
          <w:lang w:val="en-GB"/>
        </w:rPr>
        <w:t xml:space="preserve"> (as </w:t>
      </w:r>
      <w:r w:rsidR="00B83EDA" w:rsidRPr="00807860">
        <w:rPr>
          <w:rFonts w:ascii="Times New Roman" w:hAnsi="Times New Roman"/>
          <w:sz w:val="24"/>
          <w:lang w:val="en-GB"/>
        </w:rPr>
        <w:t xml:space="preserve">discussed </w:t>
      </w:r>
      <w:r w:rsidR="00DE4E8D" w:rsidRPr="00807860">
        <w:rPr>
          <w:rFonts w:ascii="Times New Roman" w:hAnsi="Times New Roman"/>
          <w:sz w:val="24"/>
          <w:lang w:val="en-GB"/>
        </w:rPr>
        <w:t>by Rice</w:t>
      </w:r>
      <w:r w:rsidR="00DE4E8D" w:rsidRPr="00807860">
        <w:rPr>
          <w:rFonts w:ascii="Times New Roman" w:hAnsi="Times New Roman"/>
          <w:i/>
          <w:sz w:val="24"/>
          <w:lang w:val="en-GB"/>
        </w:rPr>
        <w:t xml:space="preserve"> et al</w:t>
      </w:r>
      <w:r w:rsidR="00DE4E8D" w:rsidRPr="00807860">
        <w:rPr>
          <w:rFonts w:ascii="Times New Roman" w:hAnsi="Times New Roman"/>
          <w:sz w:val="24"/>
          <w:lang w:val="en-GB"/>
        </w:rPr>
        <w:t>, 2008)</w:t>
      </w:r>
      <w:r w:rsidRPr="00807860">
        <w:rPr>
          <w:rFonts w:ascii="Times New Roman" w:hAnsi="Times New Roman"/>
          <w:sz w:val="24"/>
          <w:lang w:val="en-GB"/>
        </w:rPr>
        <w:t xml:space="preserve">. Second, we </w:t>
      </w:r>
      <w:r w:rsidR="0096252B" w:rsidRPr="00807860">
        <w:rPr>
          <w:rFonts w:ascii="Times New Roman" w:hAnsi="Times New Roman"/>
          <w:sz w:val="24"/>
          <w:lang w:val="en-GB"/>
        </w:rPr>
        <w:t xml:space="preserve">did </w:t>
      </w:r>
      <w:r w:rsidRPr="00807860">
        <w:rPr>
          <w:rFonts w:ascii="Times New Roman" w:hAnsi="Times New Roman"/>
          <w:sz w:val="24"/>
          <w:lang w:val="en-GB"/>
        </w:rPr>
        <w:t xml:space="preserve">not consider different types of </w:t>
      </w:r>
      <w:r w:rsidR="00A53CCA" w:rsidRPr="00807860">
        <w:rPr>
          <w:rFonts w:ascii="Times New Roman" w:hAnsi="Times New Roman"/>
          <w:sz w:val="24"/>
          <w:lang w:val="en-GB"/>
        </w:rPr>
        <w:t xml:space="preserve">innovation </w:t>
      </w:r>
      <w:r w:rsidRPr="00807860">
        <w:rPr>
          <w:rFonts w:ascii="Times New Roman" w:hAnsi="Times New Roman"/>
          <w:sz w:val="24"/>
          <w:lang w:val="en-GB"/>
        </w:rPr>
        <w:t>ecosystems (e.g., platform ecosystem</w:t>
      </w:r>
      <w:r w:rsidR="008904D3" w:rsidRPr="00807860">
        <w:rPr>
          <w:rFonts w:ascii="Times New Roman" w:hAnsi="Times New Roman"/>
          <w:sz w:val="24"/>
          <w:lang w:val="en-GB"/>
        </w:rPr>
        <w:t>s</w:t>
      </w:r>
      <w:r w:rsidRPr="00807860">
        <w:rPr>
          <w:rFonts w:ascii="Times New Roman" w:hAnsi="Times New Roman"/>
          <w:sz w:val="24"/>
          <w:lang w:val="en-GB"/>
        </w:rPr>
        <w:t>, hub-ecosystem</w:t>
      </w:r>
      <w:r w:rsidR="008904D3" w:rsidRPr="00807860">
        <w:rPr>
          <w:rFonts w:ascii="Times New Roman" w:hAnsi="Times New Roman"/>
          <w:sz w:val="24"/>
          <w:lang w:val="en-GB"/>
        </w:rPr>
        <w:t>s</w:t>
      </w:r>
      <w:r w:rsidRPr="00807860">
        <w:rPr>
          <w:rFonts w:ascii="Times New Roman" w:hAnsi="Times New Roman"/>
          <w:sz w:val="24"/>
          <w:lang w:val="en-GB"/>
        </w:rPr>
        <w:t>)</w:t>
      </w:r>
      <w:r w:rsidR="006B1AC8" w:rsidRPr="00807860">
        <w:rPr>
          <w:rFonts w:ascii="Times New Roman" w:hAnsi="Times New Roman"/>
          <w:sz w:val="24"/>
          <w:lang w:val="en-GB"/>
        </w:rPr>
        <w:t xml:space="preserve">, </w:t>
      </w:r>
      <w:r w:rsidR="00A53CCA" w:rsidRPr="00807860">
        <w:rPr>
          <w:rFonts w:ascii="Times New Roman" w:hAnsi="Times New Roman"/>
          <w:sz w:val="24"/>
          <w:lang w:val="en-GB"/>
        </w:rPr>
        <w:t>sectors</w:t>
      </w:r>
      <w:r w:rsidR="006B1AC8" w:rsidRPr="00807860">
        <w:rPr>
          <w:rFonts w:ascii="Times New Roman" w:hAnsi="Times New Roman"/>
          <w:sz w:val="24"/>
          <w:lang w:val="en-GB"/>
        </w:rPr>
        <w:t xml:space="preserve">, and </w:t>
      </w:r>
      <w:r w:rsidR="008B196F" w:rsidRPr="00807860">
        <w:rPr>
          <w:rFonts w:ascii="Times New Roman" w:hAnsi="Times New Roman"/>
          <w:sz w:val="24"/>
          <w:lang w:val="en-GB"/>
        </w:rPr>
        <w:t xml:space="preserve">the features of </w:t>
      </w:r>
      <w:r w:rsidR="006B1AC8" w:rsidRPr="00807860">
        <w:rPr>
          <w:rFonts w:ascii="Times New Roman" w:hAnsi="Times New Roman"/>
          <w:sz w:val="24"/>
          <w:lang w:val="en-GB"/>
        </w:rPr>
        <w:t>individual</w:t>
      </w:r>
      <w:r w:rsidR="008B196F" w:rsidRPr="00807860">
        <w:rPr>
          <w:rFonts w:ascii="Times New Roman" w:hAnsi="Times New Roman"/>
          <w:sz w:val="24"/>
          <w:lang w:val="en-GB"/>
        </w:rPr>
        <w:t>s</w:t>
      </w:r>
      <w:r w:rsidRPr="00807860">
        <w:rPr>
          <w:rFonts w:ascii="Times New Roman" w:hAnsi="Times New Roman"/>
          <w:sz w:val="24"/>
          <w:lang w:val="en-GB"/>
        </w:rPr>
        <w:t xml:space="preserve"> in our investigation. </w:t>
      </w:r>
      <w:r w:rsidR="0047084B" w:rsidRPr="00807860">
        <w:rPr>
          <w:rFonts w:ascii="Times New Roman" w:hAnsi="Times New Roman"/>
          <w:sz w:val="24"/>
          <w:lang w:val="en-GB"/>
        </w:rPr>
        <w:t>Additionally, w</w:t>
      </w:r>
      <w:r w:rsidRPr="00807860">
        <w:rPr>
          <w:rFonts w:ascii="Times New Roman" w:hAnsi="Times New Roman"/>
          <w:sz w:val="24"/>
          <w:lang w:val="en-GB"/>
        </w:rPr>
        <w:t xml:space="preserve">e investigated a very limited sample of </w:t>
      </w:r>
      <w:r w:rsidR="00CF762E" w:rsidRPr="00807860">
        <w:rPr>
          <w:rFonts w:ascii="Times New Roman" w:hAnsi="Times New Roman"/>
          <w:sz w:val="24"/>
          <w:lang w:val="en-GB"/>
        </w:rPr>
        <w:t xml:space="preserve">innovation </w:t>
      </w:r>
      <w:r w:rsidRPr="00807860">
        <w:rPr>
          <w:rFonts w:ascii="Times New Roman" w:hAnsi="Times New Roman"/>
          <w:sz w:val="24"/>
          <w:lang w:val="en-GB"/>
        </w:rPr>
        <w:t>ecosystems. Testing our findings in different ecosystem</w:t>
      </w:r>
      <w:r w:rsidR="00DE4E8D" w:rsidRPr="00807860">
        <w:rPr>
          <w:rFonts w:ascii="Times New Roman" w:hAnsi="Times New Roman"/>
          <w:sz w:val="24"/>
          <w:lang w:val="en-GB"/>
        </w:rPr>
        <w:t>s</w:t>
      </w:r>
      <w:r w:rsidRPr="00807860">
        <w:rPr>
          <w:rFonts w:ascii="Times New Roman" w:hAnsi="Times New Roman"/>
          <w:sz w:val="24"/>
          <w:lang w:val="en-GB"/>
        </w:rPr>
        <w:t xml:space="preserve"> may help to enhance our framework.</w:t>
      </w:r>
      <w:r w:rsidR="002C419C" w:rsidRPr="00807860">
        <w:rPr>
          <w:rFonts w:ascii="Times New Roman" w:hAnsi="Times New Roman" w:cs="Times New Roman"/>
          <w:sz w:val="24"/>
          <w:szCs w:val="24"/>
          <w:lang w:val="en-GB"/>
        </w:rPr>
        <w:t xml:space="preserve"> </w:t>
      </w:r>
      <w:r w:rsidR="00D85E7A" w:rsidRPr="00807860">
        <w:rPr>
          <w:rFonts w:ascii="Times New Roman" w:hAnsi="Times New Roman" w:cs="Times New Roman"/>
          <w:sz w:val="24"/>
          <w:szCs w:val="24"/>
          <w:lang w:val="en-GB"/>
        </w:rPr>
        <w:t xml:space="preserve">We have not investigated cases in which entrepreneurs decide to enter an existing innovation ecosystem. </w:t>
      </w:r>
      <w:r w:rsidR="0000544D" w:rsidRPr="00807860">
        <w:rPr>
          <w:rFonts w:ascii="Times New Roman" w:hAnsi="Times New Roman" w:cs="Times New Roman"/>
          <w:sz w:val="24"/>
          <w:szCs w:val="24"/>
          <w:lang w:val="en-GB"/>
        </w:rPr>
        <w:t xml:space="preserve">We </w:t>
      </w:r>
      <w:r w:rsidR="00B83EDA" w:rsidRPr="00807860">
        <w:rPr>
          <w:rFonts w:ascii="Times New Roman" w:hAnsi="Times New Roman" w:cs="Times New Roman"/>
          <w:sz w:val="24"/>
          <w:szCs w:val="24"/>
          <w:lang w:val="en-GB"/>
        </w:rPr>
        <w:t xml:space="preserve">did </w:t>
      </w:r>
      <w:r w:rsidR="0000544D" w:rsidRPr="00807860">
        <w:rPr>
          <w:rFonts w:ascii="Times New Roman" w:hAnsi="Times New Roman" w:cs="Times New Roman"/>
          <w:sz w:val="24"/>
          <w:szCs w:val="24"/>
          <w:lang w:val="en-GB"/>
        </w:rPr>
        <w:t xml:space="preserve">not explore how </w:t>
      </w:r>
      <w:r w:rsidR="0012715C" w:rsidRPr="00807860">
        <w:rPr>
          <w:rFonts w:ascii="Times New Roman" w:hAnsi="Times New Roman" w:cs="Times New Roman"/>
          <w:sz w:val="24"/>
          <w:szCs w:val="24"/>
          <w:lang w:val="en-GB"/>
        </w:rPr>
        <w:t xml:space="preserve">a </w:t>
      </w:r>
      <w:r w:rsidR="0000544D" w:rsidRPr="00807860">
        <w:rPr>
          <w:rFonts w:ascii="Times New Roman" w:hAnsi="Times New Roman" w:cs="Times New Roman"/>
          <w:sz w:val="24"/>
          <w:szCs w:val="24"/>
          <w:lang w:val="en-GB"/>
        </w:rPr>
        <w:t xml:space="preserve">parent </w:t>
      </w:r>
      <w:r w:rsidR="002E6FB9" w:rsidRPr="00807860">
        <w:rPr>
          <w:rFonts w:ascii="Times New Roman" w:hAnsi="Times New Roman" w:cs="Times New Roman"/>
          <w:sz w:val="24"/>
          <w:szCs w:val="24"/>
          <w:lang w:val="en-GB"/>
        </w:rPr>
        <w:t>institution</w:t>
      </w:r>
      <w:r w:rsidR="00F11342" w:rsidRPr="00807860">
        <w:rPr>
          <w:rFonts w:ascii="Times New Roman" w:hAnsi="Times New Roman" w:cs="Times New Roman"/>
          <w:sz w:val="24"/>
          <w:szCs w:val="24"/>
          <w:lang w:val="en-GB"/>
        </w:rPr>
        <w:t xml:space="preserve"> (e.g., </w:t>
      </w:r>
      <w:r w:rsidR="00B83EDA" w:rsidRPr="00807860">
        <w:rPr>
          <w:rFonts w:ascii="Times New Roman" w:hAnsi="Times New Roman" w:cs="Times New Roman"/>
          <w:sz w:val="24"/>
          <w:szCs w:val="24"/>
          <w:lang w:val="en-GB"/>
        </w:rPr>
        <w:t xml:space="preserve">a </w:t>
      </w:r>
      <w:r w:rsidR="00F11342" w:rsidRPr="00807860">
        <w:rPr>
          <w:rFonts w:ascii="Times New Roman" w:hAnsi="Times New Roman" w:cs="Times New Roman"/>
          <w:sz w:val="24"/>
          <w:szCs w:val="24"/>
          <w:lang w:val="en-GB"/>
        </w:rPr>
        <w:t>university)</w:t>
      </w:r>
      <w:r w:rsidR="00910667" w:rsidRPr="00807860">
        <w:rPr>
          <w:rFonts w:ascii="Times New Roman" w:hAnsi="Times New Roman" w:cs="Times New Roman"/>
          <w:sz w:val="24"/>
          <w:szCs w:val="24"/>
          <w:lang w:val="en-GB"/>
        </w:rPr>
        <w:t xml:space="preserve"> </w:t>
      </w:r>
      <w:r w:rsidR="0000544D" w:rsidRPr="00807860">
        <w:rPr>
          <w:rFonts w:ascii="Times New Roman" w:hAnsi="Times New Roman" w:cs="Times New Roman"/>
          <w:sz w:val="24"/>
          <w:szCs w:val="24"/>
          <w:lang w:val="en-GB"/>
        </w:rPr>
        <w:t xml:space="preserve">might affect </w:t>
      </w:r>
      <w:r w:rsidR="00B83EDA" w:rsidRPr="00807860">
        <w:rPr>
          <w:rFonts w:ascii="Times New Roman" w:hAnsi="Times New Roman" w:cs="Times New Roman"/>
          <w:sz w:val="24"/>
          <w:szCs w:val="24"/>
          <w:lang w:val="en-GB"/>
        </w:rPr>
        <w:t xml:space="preserve">how </w:t>
      </w:r>
      <w:r w:rsidR="0000544D" w:rsidRPr="00807860">
        <w:rPr>
          <w:rFonts w:ascii="Times New Roman" w:hAnsi="Times New Roman" w:cs="Times New Roman"/>
          <w:sz w:val="24"/>
          <w:szCs w:val="24"/>
          <w:lang w:val="en-GB"/>
        </w:rPr>
        <w:t xml:space="preserve">entrepreneurs cope with collective uncertainties. For </w:t>
      </w:r>
      <w:r w:rsidR="00B9422E" w:rsidRPr="00807860">
        <w:rPr>
          <w:rFonts w:ascii="Times New Roman" w:hAnsi="Times New Roman" w:cs="Times New Roman"/>
          <w:sz w:val="24"/>
          <w:szCs w:val="24"/>
          <w:lang w:val="en-GB"/>
        </w:rPr>
        <w:t>example</w:t>
      </w:r>
      <w:r w:rsidR="0000544D" w:rsidRPr="00807860">
        <w:rPr>
          <w:rFonts w:ascii="Times New Roman" w:hAnsi="Times New Roman" w:cs="Times New Roman"/>
          <w:sz w:val="24"/>
          <w:szCs w:val="24"/>
          <w:lang w:val="en-GB"/>
        </w:rPr>
        <w:t xml:space="preserve">, Walsh and Kirchhoff (2002) </w:t>
      </w:r>
      <w:r w:rsidR="009F120D" w:rsidRPr="00807860">
        <w:rPr>
          <w:rFonts w:ascii="Times New Roman" w:hAnsi="Times New Roman" w:cs="Times New Roman"/>
          <w:sz w:val="24"/>
          <w:szCs w:val="24"/>
          <w:lang w:val="en-GB"/>
        </w:rPr>
        <w:t>show</w:t>
      </w:r>
      <w:r w:rsidR="00024217" w:rsidRPr="00807860">
        <w:rPr>
          <w:rFonts w:ascii="Times New Roman" w:hAnsi="Times New Roman" w:cs="Times New Roman"/>
          <w:sz w:val="24"/>
          <w:szCs w:val="24"/>
          <w:lang w:val="en-GB"/>
        </w:rPr>
        <w:t xml:space="preserve">ed </w:t>
      </w:r>
      <w:r w:rsidR="0000544D" w:rsidRPr="00807860">
        <w:rPr>
          <w:rFonts w:ascii="Times New Roman" w:hAnsi="Times New Roman" w:cs="Times New Roman"/>
          <w:sz w:val="24"/>
          <w:szCs w:val="24"/>
          <w:lang w:val="en-GB"/>
        </w:rPr>
        <w:t xml:space="preserve">that </w:t>
      </w:r>
      <w:r w:rsidR="00D372D0" w:rsidRPr="00807860">
        <w:rPr>
          <w:rFonts w:ascii="Times New Roman" w:hAnsi="Times New Roman" w:cs="Times New Roman"/>
          <w:sz w:val="24"/>
          <w:szCs w:val="24"/>
          <w:lang w:val="en-GB"/>
        </w:rPr>
        <w:t xml:space="preserve">the technology transfer </w:t>
      </w:r>
      <w:r w:rsidR="00462D6D" w:rsidRPr="00807860">
        <w:rPr>
          <w:rFonts w:ascii="Times New Roman" w:hAnsi="Times New Roman" w:cs="Times New Roman"/>
          <w:sz w:val="24"/>
          <w:szCs w:val="24"/>
          <w:lang w:val="en-GB"/>
        </w:rPr>
        <w:t xml:space="preserve">programme </w:t>
      </w:r>
      <w:r w:rsidR="00D372D0" w:rsidRPr="00807860">
        <w:rPr>
          <w:rFonts w:ascii="Times New Roman" w:hAnsi="Times New Roman" w:cs="Times New Roman"/>
          <w:sz w:val="24"/>
          <w:szCs w:val="24"/>
          <w:lang w:val="en-GB"/>
        </w:rPr>
        <w:t xml:space="preserve">adopted by </w:t>
      </w:r>
      <w:r w:rsidR="000D1DC9" w:rsidRPr="00807860">
        <w:rPr>
          <w:rFonts w:ascii="Times New Roman" w:hAnsi="Times New Roman" w:cs="Times New Roman"/>
          <w:sz w:val="24"/>
          <w:szCs w:val="24"/>
          <w:lang w:val="en-GB"/>
        </w:rPr>
        <w:t xml:space="preserve">the </w:t>
      </w:r>
      <w:r w:rsidR="00D372D0" w:rsidRPr="00807860">
        <w:rPr>
          <w:rFonts w:ascii="Times New Roman" w:hAnsi="Times New Roman" w:cs="Times New Roman"/>
          <w:sz w:val="24"/>
          <w:szCs w:val="24"/>
          <w:lang w:val="en-GB"/>
        </w:rPr>
        <w:t xml:space="preserve">National </w:t>
      </w:r>
      <w:r w:rsidR="00D372D0" w:rsidRPr="00807860">
        <w:rPr>
          <w:rFonts w:ascii="Times New Roman" w:hAnsi="Times New Roman" w:cs="Times New Roman"/>
          <w:sz w:val="24"/>
          <w:szCs w:val="24"/>
          <w:lang w:val="en-GB"/>
        </w:rPr>
        <w:lastRenderedPageBreak/>
        <w:t>Laboratories</w:t>
      </w:r>
      <w:r w:rsidR="001F7F5F" w:rsidRPr="00807860">
        <w:rPr>
          <w:rFonts w:ascii="Times New Roman" w:hAnsi="Times New Roman" w:cs="Times New Roman"/>
          <w:sz w:val="24"/>
          <w:szCs w:val="24"/>
          <w:lang w:val="en-GB"/>
        </w:rPr>
        <w:t xml:space="preserve"> in </w:t>
      </w:r>
      <w:r w:rsidR="00EF438F" w:rsidRPr="00807860">
        <w:rPr>
          <w:rFonts w:ascii="Times New Roman" w:hAnsi="Times New Roman" w:cs="Times New Roman"/>
          <w:sz w:val="24"/>
          <w:szCs w:val="24"/>
          <w:lang w:val="en-GB"/>
        </w:rPr>
        <w:t xml:space="preserve">the </w:t>
      </w:r>
      <w:r w:rsidR="001F7F5F" w:rsidRPr="00807860">
        <w:rPr>
          <w:rFonts w:ascii="Times New Roman" w:hAnsi="Times New Roman" w:cs="Times New Roman"/>
          <w:sz w:val="24"/>
          <w:szCs w:val="24"/>
          <w:lang w:val="en-GB"/>
        </w:rPr>
        <w:t>US</w:t>
      </w:r>
      <w:r w:rsidR="00D372D0" w:rsidRPr="00807860">
        <w:rPr>
          <w:rFonts w:ascii="Times New Roman" w:hAnsi="Times New Roman" w:cs="Times New Roman"/>
          <w:sz w:val="24"/>
          <w:szCs w:val="24"/>
          <w:lang w:val="en-GB"/>
        </w:rPr>
        <w:t xml:space="preserve"> influence</w:t>
      </w:r>
      <w:r w:rsidR="001F7F5F" w:rsidRPr="00807860">
        <w:rPr>
          <w:rFonts w:ascii="Times New Roman" w:hAnsi="Times New Roman" w:cs="Times New Roman"/>
          <w:sz w:val="24"/>
          <w:szCs w:val="24"/>
          <w:lang w:val="en-GB"/>
        </w:rPr>
        <w:t>d</w:t>
      </w:r>
      <w:r w:rsidR="00D372D0" w:rsidRPr="00807860">
        <w:rPr>
          <w:rFonts w:ascii="Times New Roman" w:hAnsi="Times New Roman" w:cs="Times New Roman"/>
          <w:sz w:val="24"/>
          <w:szCs w:val="24"/>
          <w:lang w:val="en-GB"/>
        </w:rPr>
        <w:t xml:space="preserve"> the results </w:t>
      </w:r>
      <w:r w:rsidR="00A05A7E" w:rsidRPr="00807860">
        <w:rPr>
          <w:rFonts w:ascii="Times New Roman" w:hAnsi="Times New Roman" w:cs="Times New Roman"/>
          <w:sz w:val="24"/>
          <w:szCs w:val="24"/>
          <w:lang w:val="en-GB"/>
        </w:rPr>
        <w:t xml:space="preserve">of </w:t>
      </w:r>
      <w:r w:rsidR="00D372D0" w:rsidRPr="00807860">
        <w:rPr>
          <w:rFonts w:ascii="Times New Roman" w:hAnsi="Times New Roman" w:cs="Times New Roman"/>
          <w:sz w:val="24"/>
          <w:szCs w:val="24"/>
          <w:lang w:val="en-GB"/>
        </w:rPr>
        <w:t xml:space="preserve">technology transfer for start-ups. </w:t>
      </w:r>
      <w:r w:rsidR="00D85E7A" w:rsidRPr="00807860">
        <w:rPr>
          <w:rFonts w:ascii="Times New Roman" w:hAnsi="Times New Roman" w:cs="Times New Roman"/>
          <w:sz w:val="24"/>
          <w:szCs w:val="24"/>
          <w:lang w:val="en-GB"/>
        </w:rPr>
        <w:t>Finally, we have not explored how the sector</w:t>
      </w:r>
      <w:r w:rsidR="0000544D" w:rsidRPr="00807860">
        <w:rPr>
          <w:rFonts w:ascii="Times New Roman" w:hAnsi="Times New Roman" w:cs="Times New Roman"/>
          <w:sz w:val="24"/>
          <w:szCs w:val="24"/>
          <w:lang w:val="en-GB"/>
        </w:rPr>
        <w:t xml:space="preserve"> </w:t>
      </w:r>
      <w:r w:rsidR="00D85E7A" w:rsidRPr="00807860">
        <w:rPr>
          <w:rFonts w:ascii="Times New Roman" w:hAnsi="Times New Roman" w:cs="Times New Roman"/>
          <w:sz w:val="24"/>
          <w:szCs w:val="24"/>
          <w:lang w:val="en-GB"/>
        </w:rPr>
        <w:t xml:space="preserve">may influence the heuristics </w:t>
      </w:r>
      <w:r w:rsidR="00794F59" w:rsidRPr="00807860">
        <w:rPr>
          <w:rFonts w:ascii="Times New Roman" w:hAnsi="Times New Roman" w:cs="Times New Roman"/>
          <w:sz w:val="24"/>
          <w:szCs w:val="24"/>
          <w:lang w:val="en-GB"/>
        </w:rPr>
        <w:t xml:space="preserve">of bridging uncertainties </w:t>
      </w:r>
      <w:r w:rsidR="009B51A0" w:rsidRPr="00807860">
        <w:rPr>
          <w:rFonts w:ascii="Times New Roman" w:hAnsi="Times New Roman" w:cs="Times New Roman"/>
          <w:sz w:val="24"/>
          <w:szCs w:val="24"/>
          <w:lang w:val="en-GB"/>
        </w:rPr>
        <w:t>that are</w:t>
      </w:r>
      <w:r w:rsidR="00784E4A" w:rsidRPr="00807860">
        <w:rPr>
          <w:rFonts w:ascii="Times New Roman" w:hAnsi="Times New Roman" w:cs="Times New Roman"/>
          <w:sz w:val="24"/>
          <w:szCs w:val="24"/>
          <w:lang w:val="en-GB"/>
        </w:rPr>
        <w:t xml:space="preserve"> </w:t>
      </w:r>
      <w:r w:rsidR="00D85E7A" w:rsidRPr="00807860">
        <w:rPr>
          <w:rFonts w:ascii="Times New Roman" w:hAnsi="Times New Roman" w:cs="Times New Roman"/>
          <w:sz w:val="24"/>
          <w:szCs w:val="24"/>
          <w:lang w:val="en-GB"/>
        </w:rPr>
        <w:t xml:space="preserve">employed by entrepreneurs. </w:t>
      </w:r>
      <w:r w:rsidR="0000544D" w:rsidRPr="00807860">
        <w:rPr>
          <w:rFonts w:ascii="Times New Roman" w:hAnsi="Times New Roman" w:cs="Times New Roman"/>
          <w:sz w:val="24"/>
          <w:szCs w:val="24"/>
          <w:lang w:val="en-GB"/>
        </w:rPr>
        <w:t xml:space="preserve">For </w:t>
      </w:r>
      <w:r w:rsidR="007B501F" w:rsidRPr="00807860">
        <w:rPr>
          <w:rFonts w:ascii="Times New Roman" w:hAnsi="Times New Roman" w:cs="Times New Roman"/>
          <w:sz w:val="24"/>
          <w:szCs w:val="24"/>
          <w:lang w:val="en-GB"/>
        </w:rPr>
        <w:t>example</w:t>
      </w:r>
      <w:r w:rsidR="0000544D" w:rsidRPr="00807860">
        <w:rPr>
          <w:rFonts w:ascii="Times New Roman" w:hAnsi="Times New Roman" w:cs="Times New Roman"/>
          <w:sz w:val="24"/>
          <w:szCs w:val="24"/>
          <w:lang w:val="en-GB"/>
        </w:rPr>
        <w:t xml:space="preserve">, </w:t>
      </w:r>
      <w:r w:rsidR="0000544D" w:rsidRPr="00807860">
        <w:rPr>
          <w:rFonts w:ascii="Times New Roman" w:hAnsi="Times New Roman"/>
          <w:sz w:val="24"/>
          <w:lang w:val="en-GB"/>
        </w:rPr>
        <w:t xml:space="preserve">Walsh and Kirchhoff (2002) and Lubik and Garnsey (2016) have explored different </w:t>
      </w:r>
      <w:r w:rsidR="00D372D0" w:rsidRPr="00807860">
        <w:rPr>
          <w:rFonts w:ascii="Times New Roman" w:hAnsi="Times New Roman"/>
          <w:sz w:val="24"/>
          <w:lang w:val="en-GB"/>
        </w:rPr>
        <w:t>sectors</w:t>
      </w:r>
      <w:r w:rsidR="005C784C" w:rsidRPr="00807860">
        <w:rPr>
          <w:rFonts w:ascii="Times New Roman" w:hAnsi="Times New Roman"/>
          <w:sz w:val="24"/>
          <w:lang w:val="en-GB"/>
        </w:rPr>
        <w:t xml:space="preserve"> and found a </w:t>
      </w:r>
      <w:r w:rsidR="0000544D" w:rsidRPr="00807860">
        <w:rPr>
          <w:rFonts w:ascii="Times New Roman" w:hAnsi="Times New Roman"/>
          <w:sz w:val="24"/>
          <w:lang w:val="en-GB"/>
        </w:rPr>
        <w:t xml:space="preserve">rich portrait of challenges in these </w:t>
      </w:r>
      <w:r w:rsidR="00D372D0" w:rsidRPr="00807860">
        <w:rPr>
          <w:rFonts w:ascii="Times New Roman" w:hAnsi="Times New Roman"/>
          <w:sz w:val="24"/>
          <w:lang w:val="en-GB"/>
        </w:rPr>
        <w:t>sectors</w:t>
      </w:r>
      <w:r w:rsidR="0000544D" w:rsidRPr="00807860">
        <w:rPr>
          <w:rFonts w:ascii="Times New Roman" w:hAnsi="Times New Roman"/>
          <w:sz w:val="24"/>
          <w:lang w:val="en-GB"/>
        </w:rPr>
        <w:t xml:space="preserve">. </w:t>
      </w:r>
      <w:r w:rsidR="00D372D0" w:rsidRPr="00807860">
        <w:rPr>
          <w:rFonts w:ascii="Times New Roman" w:hAnsi="Times New Roman"/>
          <w:sz w:val="24"/>
          <w:lang w:val="en-GB"/>
        </w:rPr>
        <w:t xml:space="preserve">In our research, we </w:t>
      </w:r>
      <w:r w:rsidR="005910C6" w:rsidRPr="00807860">
        <w:rPr>
          <w:rFonts w:ascii="Times New Roman" w:hAnsi="Times New Roman"/>
          <w:sz w:val="24"/>
          <w:lang w:val="en-GB"/>
        </w:rPr>
        <w:t xml:space="preserve">did </w:t>
      </w:r>
      <w:r w:rsidR="00D372D0" w:rsidRPr="00807860">
        <w:rPr>
          <w:rFonts w:ascii="Times New Roman" w:hAnsi="Times New Roman"/>
          <w:sz w:val="24"/>
          <w:lang w:val="en-GB"/>
        </w:rPr>
        <w:t xml:space="preserve">not consider how the features of </w:t>
      </w:r>
      <w:r w:rsidR="00D968C8" w:rsidRPr="00807860">
        <w:rPr>
          <w:rFonts w:ascii="Times New Roman" w:hAnsi="Times New Roman"/>
          <w:sz w:val="24"/>
          <w:lang w:val="en-GB"/>
        </w:rPr>
        <w:t xml:space="preserve">a </w:t>
      </w:r>
      <w:r w:rsidR="00D372D0" w:rsidRPr="00807860">
        <w:rPr>
          <w:rFonts w:ascii="Times New Roman" w:hAnsi="Times New Roman"/>
          <w:sz w:val="24"/>
          <w:lang w:val="en-GB"/>
        </w:rPr>
        <w:t>sector might influence the perception and management of collective uncertainties</w:t>
      </w:r>
      <w:r w:rsidR="000731A1" w:rsidRPr="00807860">
        <w:rPr>
          <w:rFonts w:ascii="Times New Roman" w:hAnsi="Times New Roman"/>
          <w:sz w:val="24"/>
          <w:lang w:val="en-GB"/>
        </w:rPr>
        <w:t xml:space="preserve">. </w:t>
      </w:r>
    </w:p>
    <w:p w14:paraId="127EBCCC" w14:textId="77777777" w:rsidR="00FB02FA" w:rsidRPr="00807860" w:rsidRDefault="00FB02FA" w:rsidP="00807860">
      <w:pPr>
        <w:spacing w:line="240" w:lineRule="auto"/>
        <w:rPr>
          <w:rFonts w:ascii="Times New Roman" w:hAnsi="Times New Roman"/>
          <w:b/>
          <w:sz w:val="24"/>
          <w:lang w:val="en-GB"/>
        </w:rPr>
      </w:pPr>
      <w:r w:rsidRPr="00807860">
        <w:rPr>
          <w:rFonts w:ascii="Times New Roman" w:hAnsi="Times New Roman"/>
          <w:b/>
          <w:sz w:val="24"/>
          <w:lang w:val="en-GB"/>
        </w:rPr>
        <w:t>6.2. I</w:t>
      </w:r>
      <w:r w:rsidR="00DD0E9E" w:rsidRPr="00807860">
        <w:rPr>
          <w:rFonts w:ascii="Times New Roman" w:hAnsi="Times New Roman"/>
          <w:b/>
          <w:sz w:val="24"/>
          <w:lang w:val="en-GB"/>
        </w:rPr>
        <w:t>mplications for pra</w:t>
      </w:r>
      <w:r w:rsidR="00C06DD5" w:rsidRPr="00807860">
        <w:rPr>
          <w:rFonts w:ascii="Times New Roman" w:hAnsi="Times New Roman"/>
          <w:b/>
          <w:sz w:val="24"/>
          <w:lang w:val="en-GB"/>
        </w:rPr>
        <w:t>c</w:t>
      </w:r>
      <w:r w:rsidR="00DD0E9E" w:rsidRPr="00807860">
        <w:rPr>
          <w:rFonts w:ascii="Times New Roman" w:hAnsi="Times New Roman"/>
          <w:b/>
          <w:sz w:val="24"/>
          <w:lang w:val="en-GB"/>
        </w:rPr>
        <w:t>tice</w:t>
      </w:r>
    </w:p>
    <w:p w14:paraId="231D9AE1" w14:textId="1928F939" w:rsidR="00FB02FA" w:rsidRPr="00807860" w:rsidRDefault="00FB02FA" w:rsidP="00807860">
      <w:pPr>
        <w:spacing w:line="240" w:lineRule="auto"/>
        <w:rPr>
          <w:rFonts w:ascii="Times New Roman" w:hAnsi="Times New Roman"/>
          <w:sz w:val="24"/>
          <w:lang w:val="en-GB"/>
        </w:rPr>
      </w:pPr>
      <w:r w:rsidRPr="00807860">
        <w:rPr>
          <w:rFonts w:ascii="Times New Roman" w:hAnsi="Times New Roman"/>
          <w:sz w:val="24"/>
          <w:lang w:val="en-GB"/>
        </w:rPr>
        <w:t xml:space="preserve">Our contribution offers numerous practical implications for coping with uncertainties at the ecosystem level. First, entrepreneurs should consider the potential impact of their actions on the ecosystem, even when they </w:t>
      </w:r>
      <w:r w:rsidR="003E64FC" w:rsidRPr="00807860">
        <w:rPr>
          <w:rFonts w:ascii="Times New Roman" w:hAnsi="Times New Roman"/>
          <w:sz w:val="24"/>
          <w:lang w:val="en-GB"/>
        </w:rPr>
        <w:t>focus</w:t>
      </w:r>
      <w:r w:rsidRPr="00807860">
        <w:rPr>
          <w:rFonts w:ascii="Times New Roman" w:hAnsi="Times New Roman"/>
          <w:sz w:val="24"/>
          <w:lang w:val="en-GB"/>
        </w:rPr>
        <w:t xml:space="preserve"> on their individual uncertainties. For instance, in case 3, an internal learning approach generate</w:t>
      </w:r>
      <w:r w:rsidR="00D158AF" w:rsidRPr="00807860">
        <w:rPr>
          <w:rFonts w:ascii="Times New Roman" w:hAnsi="Times New Roman"/>
          <w:sz w:val="24"/>
          <w:lang w:val="en-GB"/>
        </w:rPr>
        <w:t>d</w:t>
      </w:r>
      <w:r w:rsidRPr="00807860">
        <w:rPr>
          <w:rFonts w:ascii="Times New Roman" w:hAnsi="Times New Roman"/>
          <w:sz w:val="24"/>
          <w:lang w:val="en-GB"/>
        </w:rPr>
        <w:t xml:space="preserve"> uncertainties among ecosystem actors because constant changes </w:t>
      </w:r>
      <w:r w:rsidR="003E64FC" w:rsidRPr="00807860">
        <w:rPr>
          <w:rFonts w:ascii="Times New Roman" w:hAnsi="Times New Roman"/>
          <w:sz w:val="24"/>
          <w:lang w:val="en-GB"/>
        </w:rPr>
        <w:t>created</w:t>
      </w:r>
      <w:r w:rsidRPr="00807860">
        <w:rPr>
          <w:rFonts w:ascii="Times New Roman" w:hAnsi="Times New Roman"/>
          <w:sz w:val="24"/>
          <w:lang w:val="en-GB"/>
        </w:rPr>
        <w:t xml:space="preserve"> misunderstandings among the actors. Second, the adoption of a passive stance </w:t>
      </w:r>
      <w:r w:rsidR="00C43DF9" w:rsidRPr="00807860">
        <w:rPr>
          <w:rFonts w:ascii="Times New Roman" w:hAnsi="Times New Roman"/>
          <w:sz w:val="24"/>
          <w:lang w:val="en-GB"/>
        </w:rPr>
        <w:t xml:space="preserve">towards </w:t>
      </w:r>
      <w:r w:rsidRPr="00807860">
        <w:rPr>
          <w:rFonts w:ascii="Times New Roman" w:hAnsi="Times New Roman"/>
          <w:sz w:val="24"/>
          <w:lang w:val="en-GB"/>
        </w:rPr>
        <w:t>collective uncertainties can produce numerous undesirable outcomes, including the development of inappropriate capabilities and a loss of market opportunities. Entrepreneurs may consider the management of collective uncertainties to be difficult because firms may have different perceptions of a given uncertainty. Nevertheless, our discussions of the processes used to cope with collective uncertainties highlight practical tools for entrepreneurs.</w:t>
      </w:r>
    </w:p>
    <w:p w14:paraId="41CB6921" w14:textId="77777777" w:rsidR="002438E0" w:rsidRPr="00807860" w:rsidRDefault="00FB02FA" w:rsidP="00807860">
      <w:pPr>
        <w:spacing w:line="240" w:lineRule="auto"/>
        <w:jc w:val="center"/>
        <w:rPr>
          <w:rFonts w:ascii="Times New Roman" w:hAnsi="Times New Roman"/>
          <w:b/>
          <w:sz w:val="24"/>
          <w:lang w:val="en-GB"/>
        </w:rPr>
      </w:pPr>
      <w:r w:rsidRPr="00807860">
        <w:rPr>
          <w:rFonts w:ascii="Times New Roman" w:hAnsi="Times New Roman"/>
          <w:b/>
          <w:sz w:val="24"/>
          <w:lang w:val="en-GB"/>
        </w:rPr>
        <w:t>7</w:t>
      </w:r>
      <w:r w:rsidR="002438E0" w:rsidRPr="00807860">
        <w:rPr>
          <w:rFonts w:ascii="Times New Roman" w:hAnsi="Times New Roman"/>
          <w:b/>
          <w:sz w:val="24"/>
          <w:lang w:val="en-GB"/>
        </w:rPr>
        <w:t>. CONCLUSIONS</w:t>
      </w:r>
    </w:p>
    <w:p w14:paraId="338CE417" w14:textId="1D0A17A3" w:rsidR="002438E0" w:rsidRPr="00807860" w:rsidRDefault="002438E0" w:rsidP="00807860">
      <w:pPr>
        <w:spacing w:line="240" w:lineRule="auto"/>
        <w:rPr>
          <w:rFonts w:ascii="Times New Roman" w:hAnsi="Times New Roman"/>
          <w:sz w:val="24"/>
          <w:lang w:val="en-GB"/>
        </w:rPr>
      </w:pPr>
      <w:r w:rsidRPr="00807860">
        <w:rPr>
          <w:rFonts w:ascii="Times New Roman" w:hAnsi="Times New Roman"/>
          <w:sz w:val="24"/>
          <w:lang w:val="en-GB"/>
        </w:rPr>
        <w:t xml:space="preserve">The literature on entrepreneurial action under uncertainty and the management of uncertainties </w:t>
      </w:r>
      <w:r w:rsidR="00034600" w:rsidRPr="00807860">
        <w:rPr>
          <w:rFonts w:ascii="Times New Roman" w:hAnsi="Times New Roman"/>
          <w:sz w:val="24"/>
          <w:lang w:val="en-GB"/>
        </w:rPr>
        <w:t xml:space="preserve">focuses </w:t>
      </w:r>
      <w:r w:rsidRPr="00807860">
        <w:rPr>
          <w:rFonts w:ascii="Times New Roman" w:hAnsi="Times New Roman"/>
          <w:sz w:val="24"/>
          <w:lang w:val="en-GB"/>
        </w:rPr>
        <w:t>primarily on how entrepreneurs cope with</w:t>
      </w:r>
      <w:r w:rsidR="001622E0" w:rsidRPr="00807860">
        <w:rPr>
          <w:rFonts w:ascii="Times New Roman" w:hAnsi="Times New Roman"/>
          <w:sz w:val="24"/>
          <w:lang w:val="en-GB"/>
        </w:rPr>
        <w:t xml:space="preserve"> </w:t>
      </w:r>
      <w:r w:rsidRPr="00807860">
        <w:rPr>
          <w:rFonts w:ascii="Times New Roman" w:hAnsi="Times New Roman"/>
          <w:sz w:val="24"/>
          <w:lang w:val="en-GB"/>
        </w:rPr>
        <w:t>individual uncertainties that affect the performance of their new venture</w:t>
      </w:r>
      <w:r w:rsidR="002C419C" w:rsidRPr="00807860">
        <w:rPr>
          <w:rFonts w:ascii="Times New Roman" w:hAnsi="Times New Roman" w:cs="Times New Roman"/>
          <w:sz w:val="24"/>
          <w:szCs w:val="24"/>
          <w:lang w:val="en-GB"/>
        </w:rPr>
        <w:t>s</w:t>
      </w:r>
      <w:r w:rsidRPr="00807860">
        <w:rPr>
          <w:rFonts w:ascii="Times New Roman" w:hAnsi="Times New Roman"/>
          <w:sz w:val="24"/>
          <w:lang w:val="en-GB"/>
        </w:rPr>
        <w:t xml:space="preserve">. These studies offer powerful insights </w:t>
      </w:r>
      <w:r w:rsidR="00BB6B27" w:rsidRPr="00807860">
        <w:rPr>
          <w:rFonts w:ascii="Times New Roman" w:hAnsi="Times New Roman"/>
          <w:sz w:val="24"/>
          <w:lang w:val="en-GB"/>
        </w:rPr>
        <w:t xml:space="preserve">into </w:t>
      </w:r>
      <w:r w:rsidRPr="00807860">
        <w:rPr>
          <w:rFonts w:ascii="Times New Roman" w:hAnsi="Times New Roman"/>
          <w:sz w:val="24"/>
          <w:lang w:val="en-GB"/>
        </w:rPr>
        <w:t xml:space="preserve">how entrepreneurs create new </w:t>
      </w:r>
      <w:r w:rsidR="00326D68" w:rsidRPr="00807860">
        <w:rPr>
          <w:rFonts w:ascii="Times New Roman" w:hAnsi="Times New Roman" w:cs="Times New Roman"/>
          <w:sz w:val="24"/>
          <w:szCs w:val="24"/>
          <w:lang w:val="en-GB"/>
        </w:rPr>
        <w:t>artefacts</w:t>
      </w:r>
      <w:r w:rsidRPr="00807860">
        <w:rPr>
          <w:rFonts w:ascii="Times New Roman" w:hAnsi="Times New Roman"/>
          <w:sz w:val="24"/>
          <w:lang w:val="en-GB"/>
        </w:rPr>
        <w:t xml:space="preserve"> that do not require the creation of a new </w:t>
      </w:r>
      <w:r w:rsidR="00A53CCA" w:rsidRPr="00807860">
        <w:rPr>
          <w:rFonts w:ascii="Times New Roman" w:hAnsi="Times New Roman"/>
          <w:sz w:val="24"/>
          <w:lang w:val="en-GB"/>
        </w:rPr>
        <w:t xml:space="preserve">innovation </w:t>
      </w:r>
      <w:r w:rsidRPr="00807860">
        <w:rPr>
          <w:rFonts w:ascii="Times New Roman" w:hAnsi="Times New Roman"/>
          <w:sz w:val="24"/>
          <w:lang w:val="en-GB"/>
        </w:rPr>
        <w:t>ecosystem. However, in many cases, entrepreneurs confront the challenge of creating</w:t>
      </w:r>
      <w:r w:rsidR="00B62EA2" w:rsidRPr="00807860">
        <w:rPr>
          <w:rFonts w:ascii="Times New Roman" w:hAnsi="Times New Roman"/>
          <w:sz w:val="24"/>
          <w:lang w:val="en-GB"/>
        </w:rPr>
        <w:t xml:space="preserve"> </w:t>
      </w:r>
      <w:r w:rsidRPr="00807860">
        <w:rPr>
          <w:rFonts w:ascii="Times New Roman" w:hAnsi="Times New Roman"/>
          <w:sz w:val="24"/>
          <w:lang w:val="en-GB"/>
        </w:rPr>
        <w:t>an ecosystem to develop and commerciali</w:t>
      </w:r>
      <w:r w:rsidRPr="00807860">
        <w:rPr>
          <w:rFonts w:ascii="Times New Roman" w:hAnsi="Times New Roman" w:cs="Times New Roman"/>
          <w:sz w:val="24"/>
          <w:szCs w:val="24"/>
          <w:lang w:val="en-GB"/>
        </w:rPr>
        <w:t>z</w:t>
      </w:r>
      <w:r w:rsidRPr="00807860">
        <w:rPr>
          <w:rFonts w:ascii="Times New Roman" w:hAnsi="Times New Roman"/>
          <w:sz w:val="24"/>
          <w:lang w:val="en-GB"/>
        </w:rPr>
        <w:t xml:space="preserve">e a radical innovation. In such situations, entrepreneurs must confront interdependent uncertainties or collective uncertainties that affect the performance of a group of actors. Although numerous scholars have argued that it is important to consider the </w:t>
      </w:r>
      <w:r w:rsidR="00A53CCA" w:rsidRPr="00807860">
        <w:rPr>
          <w:rFonts w:ascii="Times New Roman" w:hAnsi="Times New Roman"/>
          <w:sz w:val="24"/>
          <w:lang w:val="en-GB"/>
        </w:rPr>
        <w:t xml:space="preserve">innovation </w:t>
      </w:r>
      <w:r w:rsidRPr="00807860">
        <w:rPr>
          <w:rFonts w:ascii="Times New Roman" w:hAnsi="Times New Roman"/>
          <w:sz w:val="24"/>
          <w:lang w:val="en-GB"/>
        </w:rPr>
        <w:t xml:space="preserve">ecosystem perspective when </w:t>
      </w:r>
      <w:r w:rsidR="00326D68" w:rsidRPr="00807860">
        <w:rPr>
          <w:rFonts w:ascii="Times New Roman" w:hAnsi="Times New Roman" w:cs="Times New Roman"/>
          <w:sz w:val="24"/>
          <w:szCs w:val="24"/>
          <w:lang w:val="en-GB"/>
        </w:rPr>
        <w:t>analysing</w:t>
      </w:r>
      <w:r w:rsidRPr="00807860">
        <w:rPr>
          <w:rFonts w:ascii="Times New Roman" w:hAnsi="Times New Roman"/>
          <w:sz w:val="24"/>
          <w:lang w:val="en-GB"/>
        </w:rPr>
        <w:t xml:space="preserve"> entrepreneurial action, </w:t>
      </w:r>
      <w:r w:rsidR="00431279" w:rsidRPr="00807860">
        <w:rPr>
          <w:rFonts w:ascii="Times New Roman" w:hAnsi="Times New Roman"/>
          <w:sz w:val="24"/>
          <w:lang w:val="en-GB"/>
        </w:rPr>
        <w:t>how</w:t>
      </w:r>
      <w:r w:rsidRPr="00807860">
        <w:rPr>
          <w:rFonts w:ascii="Times New Roman" w:hAnsi="Times New Roman"/>
          <w:sz w:val="24"/>
          <w:lang w:val="en-GB"/>
        </w:rPr>
        <w:t xml:space="preserve"> entrepreneurs cope with collective uncertainties at the ecosystem level </w:t>
      </w:r>
      <w:r w:rsidR="00B62EA2" w:rsidRPr="00807860">
        <w:rPr>
          <w:rFonts w:ascii="Times New Roman" w:hAnsi="Times New Roman"/>
          <w:sz w:val="24"/>
          <w:lang w:val="en-GB"/>
        </w:rPr>
        <w:t xml:space="preserve">has </w:t>
      </w:r>
      <w:r w:rsidRPr="00807860">
        <w:rPr>
          <w:rFonts w:ascii="Times New Roman" w:hAnsi="Times New Roman"/>
          <w:sz w:val="24"/>
          <w:lang w:val="en-GB"/>
        </w:rPr>
        <w:t>remain</w:t>
      </w:r>
      <w:r w:rsidR="00B62EA2" w:rsidRPr="00807860">
        <w:rPr>
          <w:rFonts w:ascii="Times New Roman" w:hAnsi="Times New Roman"/>
          <w:sz w:val="24"/>
          <w:lang w:val="en-GB"/>
        </w:rPr>
        <w:t>ed</w:t>
      </w:r>
      <w:r w:rsidRPr="00807860">
        <w:rPr>
          <w:rFonts w:ascii="Times New Roman" w:hAnsi="Times New Roman"/>
          <w:sz w:val="24"/>
          <w:lang w:val="en-GB"/>
        </w:rPr>
        <w:t xml:space="preserve"> an important gap in the literature.</w:t>
      </w:r>
    </w:p>
    <w:p w14:paraId="3F171CAC" w14:textId="6713BB63" w:rsidR="002438E0" w:rsidRPr="00807860" w:rsidRDefault="002438E0" w:rsidP="00807860">
      <w:pPr>
        <w:spacing w:line="240" w:lineRule="auto"/>
        <w:rPr>
          <w:rFonts w:ascii="Times New Roman" w:hAnsi="Times New Roman"/>
          <w:sz w:val="24"/>
          <w:lang w:val="en-GB"/>
        </w:rPr>
      </w:pPr>
      <w:r w:rsidRPr="00807860">
        <w:rPr>
          <w:rFonts w:ascii="Times New Roman" w:hAnsi="Times New Roman"/>
          <w:sz w:val="24"/>
          <w:lang w:val="en-GB"/>
        </w:rPr>
        <w:t xml:space="preserve">Our research was based on the following question: how do entrepreneurs cope with uncertainties </w:t>
      </w:r>
      <w:r w:rsidR="00F45ACD" w:rsidRPr="00807860">
        <w:rPr>
          <w:rFonts w:ascii="Times New Roman" w:hAnsi="Times New Roman"/>
          <w:sz w:val="24"/>
          <w:lang w:val="en-GB"/>
        </w:rPr>
        <w:t xml:space="preserve">at the </w:t>
      </w:r>
      <w:r w:rsidR="00A53CCA" w:rsidRPr="00807860">
        <w:rPr>
          <w:rFonts w:ascii="Times New Roman" w:hAnsi="Times New Roman"/>
          <w:sz w:val="24"/>
          <w:lang w:val="en-GB"/>
        </w:rPr>
        <w:t xml:space="preserve">innovation </w:t>
      </w:r>
      <w:r w:rsidRPr="00807860">
        <w:rPr>
          <w:rFonts w:ascii="Times New Roman" w:hAnsi="Times New Roman"/>
          <w:sz w:val="24"/>
          <w:lang w:val="en-GB"/>
        </w:rPr>
        <w:t xml:space="preserve">ecosystem level? To answer this question, we developed a conceptual framework that combined theoretical constructs from different </w:t>
      </w:r>
      <w:r w:rsidR="002C419C" w:rsidRPr="00807860">
        <w:rPr>
          <w:rFonts w:ascii="Times New Roman" w:hAnsi="Times New Roman" w:cs="Times New Roman"/>
          <w:sz w:val="24"/>
          <w:szCs w:val="24"/>
          <w:lang w:val="en-GB"/>
        </w:rPr>
        <w:t xml:space="preserve">concepts within </w:t>
      </w:r>
      <w:r w:rsidR="000D14A9" w:rsidRPr="00807860">
        <w:rPr>
          <w:rFonts w:ascii="Times New Roman" w:hAnsi="Times New Roman" w:cs="Times New Roman"/>
          <w:sz w:val="24"/>
          <w:szCs w:val="24"/>
          <w:lang w:val="en-GB"/>
        </w:rPr>
        <w:t xml:space="preserve">the </w:t>
      </w:r>
      <w:r w:rsidR="002C419C" w:rsidRPr="00807860">
        <w:rPr>
          <w:rFonts w:ascii="Times New Roman" w:hAnsi="Times New Roman" w:cs="Times New Roman"/>
          <w:sz w:val="24"/>
          <w:szCs w:val="24"/>
          <w:lang w:val="en-GB"/>
        </w:rPr>
        <w:t>literature</w:t>
      </w:r>
      <w:r w:rsidRPr="00807860">
        <w:rPr>
          <w:rFonts w:ascii="Times New Roman" w:hAnsi="Times New Roman"/>
          <w:sz w:val="24"/>
          <w:lang w:val="en-GB"/>
        </w:rPr>
        <w:t xml:space="preserve">, such as entrepreneurial action under uncertainty, uncertainty management and the </w:t>
      </w:r>
      <w:r w:rsidR="00A53CCA" w:rsidRPr="00807860">
        <w:rPr>
          <w:rFonts w:ascii="Times New Roman" w:hAnsi="Times New Roman"/>
          <w:sz w:val="24"/>
          <w:lang w:val="en-GB"/>
        </w:rPr>
        <w:t xml:space="preserve">innovation </w:t>
      </w:r>
      <w:r w:rsidRPr="00807860">
        <w:rPr>
          <w:rFonts w:ascii="Times New Roman" w:hAnsi="Times New Roman"/>
          <w:sz w:val="24"/>
          <w:lang w:val="en-GB"/>
        </w:rPr>
        <w:t xml:space="preserve">ecosystem literature. This conceptual framework served as the basis for </w:t>
      </w:r>
      <w:r w:rsidR="006E057F" w:rsidRPr="00807860">
        <w:rPr>
          <w:rFonts w:ascii="Times New Roman" w:hAnsi="Times New Roman"/>
          <w:sz w:val="24"/>
          <w:lang w:val="en-GB"/>
        </w:rPr>
        <w:t>fiv</w:t>
      </w:r>
      <w:r w:rsidR="00D85423" w:rsidRPr="00807860">
        <w:rPr>
          <w:rFonts w:ascii="Times New Roman" w:hAnsi="Times New Roman"/>
          <w:sz w:val="24"/>
          <w:lang w:val="en-GB"/>
        </w:rPr>
        <w:t>e</w:t>
      </w:r>
      <w:r w:rsidR="006E057F" w:rsidRPr="00807860">
        <w:rPr>
          <w:rFonts w:ascii="Times New Roman" w:hAnsi="Times New Roman"/>
          <w:sz w:val="24"/>
          <w:lang w:val="en-GB"/>
        </w:rPr>
        <w:t xml:space="preserve"> </w:t>
      </w:r>
      <w:r w:rsidRPr="00807860">
        <w:rPr>
          <w:rFonts w:ascii="Times New Roman" w:hAnsi="Times New Roman"/>
          <w:sz w:val="24"/>
          <w:lang w:val="en-GB"/>
        </w:rPr>
        <w:t xml:space="preserve">longitudinal case studies of </w:t>
      </w:r>
      <w:r w:rsidR="00CF762E" w:rsidRPr="00807860">
        <w:rPr>
          <w:rFonts w:ascii="Times New Roman" w:hAnsi="Times New Roman"/>
          <w:sz w:val="24"/>
          <w:lang w:val="en-GB"/>
        </w:rPr>
        <w:t xml:space="preserve">innovation </w:t>
      </w:r>
      <w:r w:rsidRPr="00807860">
        <w:rPr>
          <w:rFonts w:ascii="Times New Roman" w:hAnsi="Times New Roman"/>
          <w:sz w:val="24"/>
          <w:lang w:val="en-GB"/>
        </w:rPr>
        <w:t>ecosystems.</w:t>
      </w:r>
    </w:p>
    <w:p w14:paraId="258B13CF" w14:textId="7C4BFCC8" w:rsidR="002C419C" w:rsidRPr="00807860" w:rsidRDefault="002438E0" w:rsidP="00807860">
      <w:pPr>
        <w:spacing w:line="240" w:lineRule="auto"/>
        <w:rPr>
          <w:rFonts w:ascii="Times New Roman" w:hAnsi="Times New Roman" w:cs="Times New Roman"/>
          <w:sz w:val="24"/>
          <w:szCs w:val="24"/>
          <w:lang w:val="en-GB"/>
        </w:rPr>
      </w:pPr>
      <w:r w:rsidRPr="00807860">
        <w:rPr>
          <w:rFonts w:ascii="Times New Roman" w:hAnsi="Times New Roman"/>
          <w:sz w:val="24"/>
          <w:lang w:val="en-GB"/>
        </w:rPr>
        <w:t xml:space="preserve">Our contribution reveals how entrepreneurs perceive </w:t>
      </w:r>
      <w:r w:rsidR="00444012" w:rsidRPr="00807860">
        <w:rPr>
          <w:rFonts w:ascii="Times New Roman" w:hAnsi="Times New Roman"/>
          <w:sz w:val="24"/>
          <w:lang w:val="en-GB"/>
        </w:rPr>
        <w:t xml:space="preserve">a </w:t>
      </w:r>
      <w:r w:rsidRPr="00807860">
        <w:rPr>
          <w:rFonts w:ascii="Times New Roman" w:hAnsi="Times New Roman"/>
          <w:sz w:val="24"/>
          <w:lang w:val="en-GB"/>
        </w:rPr>
        <w:t xml:space="preserve">collective uncertainty and determine its extent. </w:t>
      </w:r>
      <w:r w:rsidR="002C419C" w:rsidRPr="00807860">
        <w:rPr>
          <w:rFonts w:ascii="Times New Roman" w:hAnsi="Times New Roman" w:cs="Times New Roman"/>
          <w:sz w:val="24"/>
          <w:szCs w:val="24"/>
          <w:lang w:val="en-GB"/>
        </w:rPr>
        <w:t>Additionally</w:t>
      </w:r>
      <w:r w:rsidRPr="00807860">
        <w:rPr>
          <w:rFonts w:ascii="Times New Roman" w:hAnsi="Times New Roman"/>
          <w:sz w:val="24"/>
          <w:lang w:val="en-GB"/>
        </w:rPr>
        <w:t xml:space="preserve">, our findings highlight that some uncertainties propagate throughout an </w:t>
      </w:r>
      <w:r w:rsidR="00A53CCA" w:rsidRPr="00807860">
        <w:rPr>
          <w:rFonts w:ascii="Times New Roman" w:hAnsi="Times New Roman"/>
          <w:sz w:val="24"/>
          <w:lang w:val="en-GB"/>
        </w:rPr>
        <w:t xml:space="preserve">innovation </w:t>
      </w:r>
      <w:r w:rsidRPr="00807860">
        <w:rPr>
          <w:rFonts w:ascii="Times New Roman" w:hAnsi="Times New Roman"/>
          <w:sz w:val="24"/>
          <w:lang w:val="en-GB"/>
        </w:rPr>
        <w:t>ecosystem to become collective uncertainties</w:t>
      </w:r>
      <w:r w:rsidR="00B62EA2" w:rsidRPr="00807860">
        <w:rPr>
          <w:rFonts w:ascii="Times New Roman" w:hAnsi="Times New Roman"/>
          <w:sz w:val="24"/>
          <w:lang w:val="en-GB"/>
        </w:rPr>
        <w:t xml:space="preserve"> that affect more than one</w:t>
      </w:r>
      <w:r w:rsidR="000D14A9" w:rsidRPr="00807860">
        <w:rPr>
          <w:rFonts w:ascii="Times New Roman" w:hAnsi="Times New Roman"/>
          <w:sz w:val="24"/>
          <w:lang w:val="en-GB"/>
        </w:rPr>
        <w:t xml:space="preserve"> </w:t>
      </w:r>
      <w:r w:rsidR="00A53CCA" w:rsidRPr="00807860">
        <w:rPr>
          <w:rFonts w:ascii="Times New Roman" w:hAnsi="Times New Roman"/>
          <w:sz w:val="24"/>
          <w:lang w:val="en-GB"/>
        </w:rPr>
        <w:t xml:space="preserve">innovation </w:t>
      </w:r>
      <w:r w:rsidR="000D14A9" w:rsidRPr="00807860">
        <w:rPr>
          <w:rFonts w:ascii="Times New Roman" w:hAnsi="Times New Roman"/>
          <w:sz w:val="24"/>
          <w:lang w:val="en-GB"/>
        </w:rPr>
        <w:t>ecosystem</w:t>
      </w:r>
      <w:r w:rsidR="00B62EA2" w:rsidRPr="00807860">
        <w:rPr>
          <w:rFonts w:ascii="Times New Roman" w:hAnsi="Times New Roman"/>
          <w:sz w:val="24"/>
          <w:lang w:val="en-GB"/>
        </w:rPr>
        <w:t xml:space="preserve"> actor</w:t>
      </w:r>
      <w:r w:rsidRPr="00807860">
        <w:rPr>
          <w:rFonts w:ascii="Times New Roman" w:hAnsi="Times New Roman"/>
          <w:sz w:val="24"/>
          <w:lang w:val="en-GB"/>
        </w:rPr>
        <w:t>. We also note that</w:t>
      </w:r>
      <w:r w:rsidR="006756D9" w:rsidRPr="00807860">
        <w:rPr>
          <w:rFonts w:ascii="Times New Roman" w:hAnsi="Times New Roman"/>
          <w:sz w:val="24"/>
          <w:lang w:val="en-GB"/>
        </w:rPr>
        <w:t>, when managing uncertainties,</w:t>
      </w:r>
      <w:r w:rsidRPr="00807860">
        <w:rPr>
          <w:rFonts w:ascii="Times New Roman" w:hAnsi="Times New Roman"/>
          <w:sz w:val="24"/>
          <w:lang w:val="en-GB"/>
        </w:rPr>
        <w:t xml:space="preserve"> approaches </w:t>
      </w:r>
      <w:r w:rsidR="001622E0" w:rsidRPr="00807860">
        <w:rPr>
          <w:rFonts w:ascii="Times New Roman" w:hAnsi="Times New Roman"/>
          <w:sz w:val="24"/>
          <w:lang w:val="en-GB"/>
        </w:rPr>
        <w:t>focusing</w:t>
      </w:r>
      <w:r w:rsidRPr="00807860">
        <w:rPr>
          <w:rFonts w:ascii="Times New Roman" w:hAnsi="Times New Roman"/>
          <w:sz w:val="24"/>
          <w:lang w:val="en-GB"/>
        </w:rPr>
        <w:t xml:space="preserve"> on</w:t>
      </w:r>
      <w:r w:rsidR="001622E0" w:rsidRPr="00807860">
        <w:rPr>
          <w:rFonts w:ascii="Times New Roman" w:hAnsi="Times New Roman"/>
          <w:sz w:val="24"/>
          <w:lang w:val="en-GB"/>
        </w:rPr>
        <w:t>ly</w:t>
      </w:r>
      <w:r w:rsidRPr="00807860">
        <w:rPr>
          <w:rFonts w:ascii="Times New Roman" w:hAnsi="Times New Roman"/>
          <w:sz w:val="24"/>
          <w:lang w:val="en-GB"/>
        </w:rPr>
        <w:t xml:space="preserve"> </w:t>
      </w:r>
      <w:r w:rsidR="00D65C01" w:rsidRPr="00807860">
        <w:rPr>
          <w:rFonts w:ascii="Times New Roman" w:hAnsi="Times New Roman"/>
          <w:sz w:val="24"/>
          <w:lang w:val="en-GB"/>
        </w:rPr>
        <w:t>on</w:t>
      </w:r>
      <w:r w:rsidR="001622E0" w:rsidRPr="00807860">
        <w:rPr>
          <w:rFonts w:ascii="Times New Roman" w:hAnsi="Times New Roman"/>
          <w:sz w:val="24"/>
          <w:lang w:val="en-GB"/>
        </w:rPr>
        <w:t xml:space="preserve"> </w:t>
      </w:r>
      <w:r w:rsidRPr="00807860">
        <w:rPr>
          <w:rFonts w:ascii="Times New Roman" w:hAnsi="Times New Roman"/>
          <w:sz w:val="24"/>
          <w:lang w:val="en-GB"/>
        </w:rPr>
        <w:t xml:space="preserve">an individual firm may create uncertainties among the </w:t>
      </w:r>
      <w:r w:rsidR="0082310A" w:rsidRPr="00807860">
        <w:rPr>
          <w:rFonts w:ascii="Times New Roman" w:hAnsi="Times New Roman" w:cs="Times New Roman"/>
          <w:sz w:val="24"/>
          <w:lang w:val="en-GB"/>
        </w:rPr>
        <w:t>innovation</w:t>
      </w:r>
      <w:r w:rsidRPr="00807860">
        <w:rPr>
          <w:rFonts w:ascii="Times New Roman" w:hAnsi="Times New Roman"/>
          <w:sz w:val="24"/>
          <w:lang w:val="en-GB"/>
        </w:rPr>
        <w:t xml:space="preserve"> ecosystem partners. The management of collective uncertainties demands new approaches.</w:t>
      </w:r>
    </w:p>
    <w:p w14:paraId="0271C492" w14:textId="77777777" w:rsidR="003B5F24" w:rsidRPr="000813DD" w:rsidRDefault="003B5F24" w:rsidP="00807860">
      <w:pPr>
        <w:spacing w:after="120" w:line="240" w:lineRule="auto"/>
        <w:jc w:val="center"/>
        <w:rPr>
          <w:rFonts w:ascii="Times New Roman" w:hAnsi="Times New Roman"/>
          <w:b/>
          <w:color w:val="000000" w:themeColor="text1"/>
          <w:sz w:val="24"/>
          <w:lang w:val="en-GB"/>
        </w:rPr>
      </w:pPr>
      <w:r w:rsidRPr="000813DD">
        <w:rPr>
          <w:rFonts w:ascii="Times New Roman" w:hAnsi="Times New Roman"/>
          <w:b/>
          <w:color w:val="000000" w:themeColor="text1"/>
          <w:sz w:val="24"/>
          <w:lang w:val="en-GB"/>
        </w:rPr>
        <w:t>REFERENCES</w:t>
      </w:r>
    </w:p>
    <w:p w14:paraId="3EF11375"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lastRenderedPageBreak/>
        <w:t xml:space="preserve">Adner, R. R. &amp; Kapoor, R. 2010. Value creation in innovation ecosystems: how the structure of technological interdependence affects firm performance in new technology generations. </w:t>
      </w:r>
      <w:r w:rsidRPr="000813DD">
        <w:rPr>
          <w:rFonts w:ascii="Times New Roman" w:hAnsi="Times New Roman" w:cs="Times New Roman"/>
          <w:b/>
          <w:i/>
          <w:sz w:val="24"/>
          <w:szCs w:val="24"/>
          <w:lang w:val="en-GB"/>
        </w:rPr>
        <w:t>Strategic Management Journal</w:t>
      </w:r>
      <w:r w:rsidRPr="000813DD">
        <w:rPr>
          <w:rFonts w:ascii="Times New Roman" w:hAnsi="Times New Roman" w:cs="Times New Roman"/>
          <w:i/>
          <w:sz w:val="24"/>
          <w:szCs w:val="24"/>
          <w:lang w:val="en-GB"/>
        </w:rPr>
        <w:t xml:space="preserve">, </w:t>
      </w:r>
      <w:r w:rsidRPr="000813DD">
        <w:rPr>
          <w:rFonts w:ascii="Times New Roman" w:hAnsi="Times New Roman" w:cs="Times New Roman"/>
          <w:sz w:val="24"/>
          <w:szCs w:val="24"/>
          <w:lang w:val="en-GB"/>
        </w:rPr>
        <w:t>30(3): 306-333.</w:t>
      </w:r>
    </w:p>
    <w:p w14:paraId="41843DE1"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Adner, R. R. 2006. Match your innovation strategy to your innovation ecosystem. </w:t>
      </w:r>
      <w:r w:rsidRPr="000813DD">
        <w:rPr>
          <w:rFonts w:ascii="Times New Roman" w:hAnsi="Times New Roman" w:cs="Times New Roman"/>
          <w:b/>
          <w:i/>
          <w:sz w:val="24"/>
          <w:szCs w:val="24"/>
          <w:lang w:val="en-GB"/>
        </w:rPr>
        <w:t>Harvard Business Review</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84(4): 98–107.</w:t>
      </w:r>
    </w:p>
    <w:p w14:paraId="0946BA6E" w14:textId="77777777" w:rsidR="00A06B67" w:rsidRPr="000813DD" w:rsidRDefault="00A06B67" w:rsidP="00807860">
      <w:pPr>
        <w:spacing w:line="240" w:lineRule="auto"/>
        <w:jc w:val="both"/>
        <w:rPr>
          <w:rFonts w:ascii="Times New Roman" w:hAnsi="Times New Roman" w:cs="Times New Roman"/>
          <w:sz w:val="24"/>
          <w:szCs w:val="24"/>
          <w:lang w:val="en-GB"/>
        </w:rPr>
      </w:pPr>
      <w:r w:rsidRPr="000813DD">
        <w:rPr>
          <w:rFonts w:ascii="Times New Roman" w:hAnsi="Times New Roman" w:cs="Times New Roman"/>
          <w:bCs/>
          <w:sz w:val="24"/>
          <w:szCs w:val="24"/>
          <w:lang w:val="en-GB"/>
        </w:rPr>
        <w:t xml:space="preserve">Adner, R. R. 2012. </w:t>
      </w:r>
      <w:r w:rsidRPr="000813DD">
        <w:rPr>
          <w:rFonts w:ascii="Times New Roman" w:hAnsi="Times New Roman" w:cs="Times New Roman"/>
          <w:b/>
          <w:bCs/>
          <w:i/>
          <w:sz w:val="24"/>
          <w:szCs w:val="24"/>
          <w:lang w:val="en-GB"/>
        </w:rPr>
        <w:t>The wide lens: A new strategy for innovation</w:t>
      </w:r>
      <w:r w:rsidRPr="000813DD">
        <w:rPr>
          <w:rFonts w:ascii="Times New Roman" w:hAnsi="Times New Roman" w:cs="Times New Roman"/>
          <w:bCs/>
          <w:sz w:val="24"/>
          <w:szCs w:val="24"/>
          <w:lang w:val="en-GB"/>
        </w:rPr>
        <w:t xml:space="preserve">. Penguin Books: New </w:t>
      </w:r>
      <w:r w:rsidRPr="000813DD">
        <w:rPr>
          <w:rFonts w:ascii="Times New Roman" w:hAnsi="Times New Roman" w:cs="Times New Roman"/>
          <w:sz w:val="24"/>
          <w:szCs w:val="24"/>
          <w:lang w:val="en-GB"/>
        </w:rPr>
        <w:t>York.</w:t>
      </w:r>
    </w:p>
    <w:p w14:paraId="796AD1B1" w14:textId="77777777" w:rsidR="00A06B67" w:rsidRPr="000813DD" w:rsidRDefault="00A06B67" w:rsidP="00807860">
      <w:pPr>
        <w:spacing w:line="240" w:lineRule="auto"/>
        <w:jc w:val="both"/>
        <w:rPr>
          <w:rFonts w:ascii="Times New Roman" w:hAnsi="Times New Roman" w:cs="Times New Roman"/>
          <w:sz w:val="24"/>
          <w:szCs w:val="24"/>
          <w:lang w:val="en-GB"/>
        </w:rPr>
      </w:pPr>
      <w:r w:rsidRPr="000813DD">
        <w:rPr>
          <w:rFonts w:ascii="Times New Roman" w:hAnsi="Times New Roman" w:cs="Times New Roman"/>
          <w:color w:val="1A1A1A"/>
          <w:sz w:val="24"/>
          <w:szCs w:val="24"/>
          <w:lang w:val="en-GB"/>
        </w:rPr>
        <w:t xml:space="preserve">Adner, R. 2017. Ecosystem as structure: an actionable construct for strategy. </w:t>
      </w:r>
      <w:r w:rsidRPr="000813DD">
        <w:rPr>
          <w:rFonts w:ascii="Times New Roman" w:hAnsi="Times New Roman" w:cs="Times New Roman"/>
          <w:b/>
          <w:i/>
          <w:iCs/>
          <w:color w:val="1A1A1A"/>
          <w:sz w:val="24"/>
          <w:szCs w:val="24"/>
          <w:lang w:val="en-GB"/>
        </w:rPr>
        <w:t>Journal of Management</w:t>
      </w:r>
      <w:r w:rsidRPr="000813DD">
        <w:rPr>
          <w:rFonts w:ascii="Times New Roman" w:hAnsi="Times New Roman" w:cs="Times New Roman"/>
          <w:color w:val="1A1A1A"/>
          <w:sz w:val="24"/>
          <w:szCs w:val="24"/>
          <w:lang w:val="en-GB"/>
        </w:rPr>
        <w:t xml:space="preserve">, </w:t>
      </w:r>
      <w:r w:rsidRPr="000813DD">
        <w:rPr>
          <w:rFonts w:ascii="Times New Roman" w:hAnsi="Times New Roman" w:cs="Times New Roman"/>
          <w:i/>
          <w:iCs/>
          <w:color w:val="1A1A1A"/>
          <w:sz w:val="24"/>
          <w:szCs w:val="24"/>
          <w:lang w:val="en-GB"/>
        </w:rPr>
        <w:t>43</w:t>
      </w:r>
      <w:r w:rsidRPr="000813DD">
        <w:rPr>
          <w:rFonts w:ascii="Times New Roman" w:hAnsi="Times New Roman" w:cs="Times New Roman"/>
          <w:color w:val="1A1A1A"/>
          <w:sz w:val="24"/>
          <w:szCs w:val="24"/>
          <w:lang w:val="en-GB"/>
        </w:rPr>
        <w:t>(1), 39-58.</w:t>
      </w:r>
      <w:r w:rsidRPr="000813DD">
        <w:rPr>
          <w:rFonts w:ascii="Times New Roman" w:hAnsi="Times New Roman" w:cs="Times New Roman"/>
          <w:sz w:val="24"/>
          <w:szCs w:val="24"/>
          <w:lang w:val="en-GB"/>
        </w:rPr>
        <w:t> </w:t>
      </w:r>
    </w:p>
    <w:p w14:paraId="11FB7B4C" w14:textId="77777777" w:rsidR="00A06B67" w:rsidRPr="000813DD" w:rsidRDefault="00A06B67" w:rsidP="00807860">
      <w:pPr>
        <w:spacing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Alvarez, S. &amp; Barney, J. 2001. How entrepreneurial firms can benefit from alliances with large partners. </w:t>
      </w:r>
      <w:r w:rsidRPr="000813DD">
        <w:rPr>
          <w:rFonts w:ascii="Times New Roman" w:hAnsi="Times New Roman" w:cs="Times New Roman"/>
          <w:b/>
          <w:i/>
          <w:sz w:val="24"/>
          <w:szCs w:val="24"/>
          <w:lang w:val="en-GB"/>
        </w:rPr>
        <w:t>Academy of Management Review</w:t>
      </w:r>
      <w:r w:rsidRPr="000813DD">
        <w:rPr>
          <w:rFonts w:ascii="Times New Roman" w:hAnsi="Times New Roman" w:cs="Times New Roman"/>
          <w:sz w:val="24"/>
          <w:szCs w:val="24"/>
          <w:lang w:val="en-GB"/>
        </w:rPr>
        <w:t>, 15(1): 139–48.</w:t>
      </w:r>
    </w:p>
    <w:p w14:paraId="77B5E028" w14:textId="77777777" w:rsidR="00A06B67" w:rsidRPr="000813DD" w:rsidRDefault="00A06B67" w:rsidP="00807860">
      <w:pPr>
        <w:spacing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Ashill, N. J., &amp; Jobber, D. 2010. Measuring state, effect, and response uncertainty: theoretical construct development and empirical validation. </w:t>
      </w:r>
      <w:r w:rsidRPr="000813DD">
        <w:rPr>
          <w:rFonts w:ascii="Times New Roman" w:hAnsi="Times New Roman" w:cs="Times New Roman"/>
          <w:b/>
          <w:i/>
          <w:iCs/>
          <w:sz w:val="24"/>
          <w:szCs w:val="24"/>
          <w:lang w:val="en-GB"/>
        </w:rPr>
        <w:t>Journal of Management</w:t>
      </w:r>
      <w:r w:rsidRPr="000813DD">
        <w:rPr>
          <w:rFonts w:ascii="Times New Roman" w:hAnsi="Times New Roman" w:cs="Times New Roman"/>
          <w:sz w:val="24"/>
          <w:szCs w:val="24"/>
          <w:lang w:val="en-GB"/>
        </w:rPr>
        <w:t xml:space="preserve">, </w:t>
      </w:r>
      <w:r w:rsidRPr="000813DD">
        <w:rPr>
          <w:rFonts w:ascii="Times New Roman" w:hAnsi="Times New Roman" w:cs="Times New Roman"/>
          <w:iCs/>
          <w:sz w:val="24"/>
          <w:szCs w:val="24"/>
          <w:lang w:val="en-GB"/>
        </w:rPr>
        <w:t>36</w:t>
      </w:r>
      <w:r w:rsidRPr="000813DD">
        <w:rPr>
          <w:rFonts w:ascii="Times New Roman" w:hAnsi="Times New Roman" w:cs="Times New Roman"/>
          <w:sz w:val="24"/>
          <w:szCs w:val="24"/>
          <w:lang w:val="en-GB"/>
        </w:rPr>
        <w:t xml:space="preserve">(5): 1278–1308. </w:t>
      </w:r>
      <w:hyperlink r:id="rId8" w:history="1">
        <w:r w:rsidRPr="000813DD">
          <w:rPr>
            <w:rStyle w:val="Hiperlink"/>
            <w:rFonts w:ascii="Times New Roman" w:hAnsi="Times New Roman" w:cs="Times New Roman"/>
            <w:sz w:val="24"/>
            <w:szCs w:val="24"/>
            <w:lang w:val="en-GB"/>
          </w:rPr>
          <w:t>http://doi.org/10.1177/0149206308329968</w:t>
        </w:r>
      </w:hyperlink>
    </w:p>
    <w:p w14:paraId="17655EA9" w14:textId="6794C70C" w:rsidR="00A06B67" w:rsidRPr="000813DD" w:rsidRDefault="00A06B67" w:rsidP="00807860">
      <w:pPr>
        <w:tabs>
          <w:tab w:val="left" w:pos="8678"/>
        </w:tabs>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Bajeux-Besnainou, I., Joshi, S., &amp; Vonortas, N. 2010. Uncertainty, networks and real option. </w:t>
      </w:r>
      <w:r w:rsidRPr="000813DD">
        <w:rPr>
          <w:rFonts w:ascii="Times New Roman" w:hAnsi="Times New Roman" w:cs="Times New Roman"/>
          <w:b/>
          <w:i/>
          <w:sz w:val="24"/>
          <w:szCs w:val="24"/>
          <w:lang w:val="en-GB"/>
        </w:rPr>
        <w:t>Journal of Economic Behavior &amp; Organization</w:t>
      </w:r>
      <w:r w:rsidRPr="000813DD">
        <w:rPr>
          <w:rFonts w:ascii="Times New Roman" w:hAnsi="Times New Roman" w:cs="Times New Roman"/>
          <w:sz w:val="24"/>
          <w:szCs w:val="24"/>
          <w:lang w:val="en-GB"/>
        </w:rPr>
        <w:t>, 75(3): 523-541</w:t>
      </w:r>
    </w:p>
    <w:p w14:paraId="26ED4440"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Bhide, A. 2000. </w:t>
      </w:r>
      <w:r w:rsidRPr="000813DD">
        <w:rPr>
          <w:rFonts w:ascii="Times New Roman" w:hAnsi="Times New Roman" w:cs="Times New Roman"/>
          <w:b/>
          <w:i/>
          <w:sz w:val="24"/>
          <w:szCs w:val="24"/>
          <w:lang w:val="en-GB"/>
        </w:rPr>
        <w:t>The Origin and Evolution of New Businesses</w:t>
      </w:r>
      <w:r w:rsidRPr="000813DD">
        <w:rPr>
          <w:rFonts w:ascii="Times New Roman" w:hAnsi="Times New Roman" w:cs="Times New Roman"/>
          <w:sz w:val="24"/>
          <w:szCs w:val="24"/>
          <w:lang w:val="en-GB"/>
        </w:rPr>
        <w:t>. The Oxford University Press: Oxford.</w:t>
      </w:r>
    </w:p>
    <w:p w14:paraId="77601055" w14:textId="77777777" w:rsidR="00A06B67" w:rsidRPr="000813DD" w:rsidRDefault="00A06B67" w:rsidP="00807860">
      <w:pPr>
        <w:pStyle w:val="NormalWeb"/>
        <w:jc w:val="both"/>
        <w:rPr>
          <w:lang w:val="en-GB"/>
        </w:rPr>
      </w:pPr>
      <w:r w:rsidRPr="004D6FD4">
        <w:rPr>
          <w:lang w:val="pt-BR"/>
        </w:rPr>
        <w:t xml:space="preserve">Bingham, C. B., Eisenhardt, K. M., &amp; Furr, N. R. 2007. </w:t>
      </w:r>
      <w:r w:rsidRPr="000813DD">
        <w:rPr>
          <w:lang w:val="en-GB"/>
        </w:rPr>
        <w:t xml:space="preserve">What makes a process a capability? Heuristics, strategy, and effective capture of opportunities. </w:t>
      </w:r>
      <w:r w:rsidRPr="000813DD">
        <w:rPr>
          <w:b/>
          <w:i/>
          <w:lang w:val="en-GB"/>
        </w:rPr>
        <w:t xml:space="preserve">Strategic Entrepreneurship Journal, </w:t>
      </w:r>
      <w:r w:rsidRPr="000813DD">
        <w:rPr>
          <w:iCs/>
          <w:lang w:val="en-GB"/>
        </w:rPr>
        <w:t>47</w:t>
      </w:r>
      <w:r w:rsidRPr="000813DD">
        <w:rPr>
          <w:lang w:val="en-GB"/>
        </w:rPr>
        <w:t xml:space="preserve">(1): 27–47. </w:t>
      </w:r>
    </w:p>
    <w:p w14:paraId="3B5F78DA" w14:textId="40F6B57E" w:rsidR="006E4393" w:rsidRPr="000813DD" w:rsidRDefault="006E4393" w:rsidP="00807860">
      <w:pPr>
        <w:spacing w:before="100" w:beforeAutospacing="1" w:after="100" w:afterAutospacing="1" w:line="240" w:lineRule="auto"/>
        <w:rPr>
          <w:rFonts w:ascii="Times New Roman" w:eastAsia="Times New Roman" w:hAnsi="Times New Roman" w:cs="Times New Roman"/>
          <w:sz w:val="24"/>
          <w:szCs w:val="24"/>
          <w:lang w:val="en-GB"/>
        </w:rPr>
      </w:pPr>
      <w:r w:rsidRPr="004D6FD4">
        <w:rPr>
          <w:rFonts w:ascii="Times New Roman" w:eastAsia="Times New Roman" w:hAnsi="Times New Roman" w:cs="Times New Roman"/>
          <w:sz w:val="24"/>
          <w:szCs w:val="24"/>
          <w:lang w:val="pt-BR"/>
        </w:rPr>
        <w:t xml:space="preserve">Bingham, C. B.,  Eisenhardt, K. M. 2011. </w:t>
      </w:r>
      <w:r w:rsidRPr="000813DD">
        <w:rPr>
          <w:rFonts w:ascii="Times New Roman" w:eastAsia="Times New Roman" w:hAnsi="Times New Roman" w:cs="Times New Roman"/>
          <w:sz w:val="24"/>
          <w:szCs w:val="24"/>
          <w:lang w:val="en-GB"/>
        </w:rPr>
        <w:t xml:space="preserve">Rational heuristics: the simple rules that strategistis learn from process experience. </w:t>
      </w:r>
      <w:r w:rsidRPr="000813DD">
        <w:rPr>
          <w:b/>
          <w:i/>
          <w:lang w:val="en-GB"/>
        </w:rPr>
        <w:t xml:space="preserve">Strategic Management Journal, </w:t>
      </w:r>
      <w:r w:rsidRPr="000813DD">
        <w:rPr>
          <w:iCs/>
          <w:lang w:val="en-GB"/>
        </w:rPr>
        <w:t>32</w:t>
      </w:r>
      <w:r w:rsidRPr="000813DD">
        <w:rPr>
          <w:lang w:val="en-GB"/>
        </w:rPr>
        <w:t>(1): 1437-1464..</w:t>
      </w:r>
    </w:p>
    <w:p w14:paraId="58AC134B"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Brinckmann, J. A. N., &amp; Kim, S. M. K. 2015. Why we plan: the impact of nascent entrepreneurs’ cognitive characteristics and human capital on business planning. </w:t>
      </w:r>
      <w:r w:rsidRPr="000813DD">
        <w:rPr>
          <w:rFonts w:ascii="Times New Roman" w:hAnsi="Times New Roman" w:cs="Times New Roman"/>
          <w:b/>
          <w:i/>
          <w:sz w:val="24"/>
          <w:szCs w:val="24"/>
          <w:lang w:val="en-GB"/>
        </w:rPr>
        <w:t>Strategic Entrepreneurship Journal</w:t>
      </w:r>
      <w:r w:rsidRPr="000813DD">
        <w:rPr>
          <w:rFonts w:ascii="Times New Roman" w:hAnsi="Times New Roman" w:cs="Times New Roman"/>
          <w:sz w:val="24"/>
          <w:szCs w:val="24"/>
          <w:lang w:val="en-GB"/>
        </w:rPr>
        <w:t xml:space="preserve">, 9(2): 153–166. </w:t>
      </w:r>
    </w:p>
    <w:p w14:paraId="5C6D04C1"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Brinckmann, J., Grichnik, D., &amp; Kapsa, D. 2010. Should entrepreneurs plan or just storm the castle? A meta-analysis on contextual factors impacting the business planning performance relationship in small firms</w:t>
      </w:r>
      <w:r w:rsidRPr="000813DD">
        <w:rPr>
          <w:rFonts w:ascii="Times New Roman" w:hAnsi="Times New Roman" w:cs="Times New Roman"/>
          <w:b/>
          <w:i/>
          <w:sz w:val="24"/>
          <w:szCs w:val="24"/>
          <w:lang w:val="en-GB"/>
        </w:rPr>
        <w:t>. Journal of Business Venturing</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25(1): 24–40. </w:t>
      </w:r>
    </w:p>
    <w:p w14:paraId="5D5C3827"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Chandler, G. N., DeTienne, D. R., McKelvie, A., &amp; Mumford, T. V. 2011. Causation and effectuation processes: a validation study</w:t>
      </w:r>
      <w:r w:rsidRPr="000813DD">
        <w:rPr>
          <w:rFonts w:ascii="Times New Roman" w:hAnsi="Times New Roman" w:cs="Times New Roman"/>
          <w:b/>
          <w:i/>
          <w:sz w:val="24"/>
          <w:szCs w:val="24"/>
          <w:lang w:val="en-GB"/>
        </w:rPr>
        <w:t>. Journal of Business Venturing</w:t>
      </w:r>
      <w:r w:rsidRPr="000813DD">
        <w:rPr>
          <w:rFonts w:ascii="Times New Roman" w:hAnsi="Times New Roman" w:cs="Times New Roman"/>
          <w:sz w:val="24"/>
          <w:szCs w:val="24"/>
          <w:lang w:val="en-GB"/>
        </w:rPr>
        <w:t>, 26(3): 375–390.</w:t>
      </w:r>
    </w:p>
    <w:p w14:paraId="35E31A6B" w14:textId="77777777" w:rsidR="00A06B67" w:rsidRPr="000813DD" w:rsidRDefault="00A06B67" w:rsidP="00807860">
      <w:pPr>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Chawla, C., Mangaliso, M., Knipes, B., &amp; Gauthier, J. 2012. Antecedents and implications of uncertainty in management: a historical perspective. </w:t>
      </w:r>
      <w:r w:rsidRPr="000813DD">
        <w:rPr>
          <w:rFonts w:ascii="Times New Roman" w:hAnsi="Times New Roman" w:cs="Times New Roman"/>
          <w:b/>
          <w:i/>
          <w:sz w:val="24"/>
          <w:szCs w:val="24"/>
          <w:lang w:val="en-GB"/>
        </w:rPr>
        <w:t>Journal of Management History,</w:t>
      </w:r>
      <w:r w:rsidRPr="000813DD">
        <w:rPr>
          <w:rFonts w:ascii="Times New Roman" w:hAnsi="Times New Roman" w:cs="Times New Roman"/>
          <w:sz w:val="24"/>
          <w:szCs w:val="24"/>
          <w:lang w:val="en-GB"/>
        </w:rPr>
        <w:t xml:space="preserve"> 18(2): 200 – 218.</w:t>
      </w:r>
    </w:p>
    <w:p w14:paraId="64794413" w14:textId="77777777" w:rsidR="00A06B67" w:rsidRPr="000813DD" w:rsidRDefault="00A06B67" w:rsidP="00807860">
      <w:pPr>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Christensen, C. M. &amp; Bower, J. L., 1996. Customer power, strategic investment, and the failure of leading firms. </w:t>
      </w:r>
      <w:r w:rsidRPr="000813DD">
        <w:rPr>
          <w:rFonts w:ascii="Times New Roman" w:hAnsi="Times New Roman" w:cs="Times New Roman"/>
          <w:b/>
          <w:i/>
          <w:sz w:val="24"/>
          <w:szCs w:val="24"/>
          <w:lang w:val="en-GB"/>
        </w:rPr>
        <w:t>Strategic Management Journal</w:t>
      </w:r>
      <w:r w:rsidRPr="000813DD">
        <w:rPr>
          <w:rFonts w:ascii="Times New Roman" w:hAnsi="Times New Roman" w:cs="Times New Roman"/>
          <w:sz w:val="24"/>
          <w:szCs w:val="24"/>
          <w:lang w:val="en-GB"/>
        </w:rPr>
        <w:t>, 17(3), 197–218.</w:t>
      </w:r>
    </w:p>
    <w:p w14:paraId="1B357880" w14:textId="77777777" w:rsidR="00A06B67" w:rsidRPr="000813DD" w:rsidRDefault="00A06B67" w:rsidP="00807860">
      <w:pPr>
        <w:pStyle w:val="NormalWeb"/>
        <w:jc w:val="both"/>
        <w:rPr>
          <w:lang w:val="en-GB"/>
        </w:rPr>
      </w:pPr>
      <w:r w:rsidRPr="000813DD">
        <w:rPr>
          <w:lang w:val="en-GB"/>
        </w:rPr>
        <w:lastRenderedPageBreak/>
        <w:t xml:space="preserve">Derbyshire, J., &amp; Garnsey, E. 2014. Firm growth and the illusion of randomness. </w:t>
      </w:r>
      <w:r w:rsidRPr="000813DD">
        <w:rPr>
          <w:b/>
          <w:i/>
          <w:iCs/>
          <w:lang w:val="en-GB"/>
        </w:rPr>
        <w:t>Journal of Business Venturing Insights</w:t>
      </w:r>
      <w:r w:rsidRPr="000813DD">
        <w:rPr>
          <w:lang w:val="en-GB"/>
        </w:rPr>
        <w:t xml:space="preserve">, </w:t>
      </w:r>
      <w:r w:rsidRPr="000813DD">
        <w:rPr>
          <w:iCs/>
          <w:lang w:val="en-GB"/>
        </w:rPr>
        <w:t>1-2</w:t>
      </w:r>
      <w:r w:rsidRPr="000813DD">
        <w:rPr>
          <w:lang w:val="en-GB"/>
        </w:rPr>
        <w:t xml:space="preserve">: 8–11. </w:t>
      </w:r>
      <w:hyperlink r:id="rId9" w:history="1">
        <w:r w:rsidRPr="000813DD">
          <w:rPr>
            <w:rStyle w:val="Hiperlink"/>
            <w:lang w:val="en-GB"/>
          </w:rPr>
          <w:t>http://doi.org/10.1016/j.jbvi.2014.09.003</w:t>
        </w:r>
      </w:hyperlink>
    </w:p>
    <w:p w14:paraId="6D5C9A0B" w14:textId="77777777" w:rsidR="00A06B67" w:rsidRPr="000813DD" w:rsidRDefault="00A06B67" w:rsidP="00807860">
      <w:pPr>
        <w:pStyle w:val="Pr-formataoHTML"/>
        <w:spacing w:after="120"/>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Dew, N., Read, S., Sarasvathy, S. D. &amp; Wiltbank, R. 2009. Effectual versus predictive logics in entrepreneurial decision-making: differences between experts and novices. </w:t>
      </w:r>
      <w:r w:rsidRPr="000813DD">
        <w:rPr>
          <w:rFonts w:ascii="Times New Roman" w:hAnsi="Times New Roman" w:cs="Times New Roman"/>
          <w:b/>
          <w:i/>
          <w:sz w:val="24"/>
          <w:szCs w:val="24"/>
          <w:lang w:val="en-GB"/>
        </w:rPr>
        <w:t>Journal of Business Venturing</w:t>
      </w:r>
      <w:r w:rsidRPr="000813DD">
        <w:rPr>
          <w:rFonts w:ascii="Times New Roman" w:hAnsi="Times New Roman" w:cs="Times New Roman"/>
          <w:sz w:val="24"/>
          <w:szCs w:val="24"/>
          <w:lang w:val="en-GB"/>
        </w:rPr>
        <w:t>, 24(4): 287–309.</w:t>
      </w:r>
    </w:p>
    <w:p w14:paraId="148E8625" w14:textId="77777777" w:rsidR="00A06B67" w:rsidRPr="000813DD" w:rsidRDefault="00A06B67" w:rsidP="00807860">
      <w:pPr>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Duncan, R. B. 1972. Characteristics of organizational environment and perceived environmental uncertainty. </w:t>
      </w:r>
      <w:r w:rsidRPr="000813DD">
        <w:rPr>
          <w:rFonts w:ascii="Times New Roman" w:hAnsi="Times New Roman" w:cs="Times New Roman"/>
          <w:b/>
          <w:i/>
          <w:sz w:val="24"/>
          <w:szCs w:val="24"/>
          <w:lang w:val="en-GB"/>
        </w:rPr>
        <w:t>Administrative Science Quarterly</w:t>
      </w:r>
      <w:r w:rsidRPr="000813DD">
        <w:rPr>
          <w:rFonts w:ascii="Times New Roman" w:hAnsi="Times New Roman" w:cs="Times New Roman"/>
          <w:sz w:val="24"/>
          <w:szCs w:val="24"/>
          <w:lang w:val="en-GB"/>
        </w:rPr>
        <w:t>, 17: 313-327.</w:t>
      </w:r>
    </w:p>
    <w:p w14:paraId="3ABCED84"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Dutton, J.E., Jackson, S.E., 1987. Categorizing strategic issues: links to organizational action. </w:t>
      </w:r>
      <w:r w:rsidRPr="000813DD">
        <w:rPr>
          <w:rFonts w:ascii="Times New Roman" w:hAnsi="Times New Roman" w:cs="Times New Roman"/>
          <w:b/>
          <w:i/>
          <w:sz w:val="24"/>
          <w:szCs w:val="24"/>
          <w:lang w:val="en-GB"/>
        </w:rPr>
        <w:t>Academy of Management Review</w:t>
      </w:r>
      <w:r w:rsidRPr="000813DD">
        <w:rPr>
          <w:rFonts w:ascii="Times New Roman" w:hAnsi="Times New Roman" w:cs="Times New Roman"/>
          <w:sz w:val="24"/>
          <w:szCs w:val="24"/>
          <w:lang w:val="en-GB"/>
        </w:rPr>
        <w:t>, 12, 76–90</w:t>
      </w:r>
    </w:p>
    <w:p w14:paraId="7CF0C401"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Eisenhardt, K. 1989. Building theory from case study research. </w:t>
      </w:r>
      <w:r w:rsidRPr="000813DD">
        <w:rPr>
          <w:rFonts w:ascii="Times New Roman" w:hAnsi="Times New Roman" w:cs="Times New Roman"/>
          <w:b/>
          <w:i/>
          <w:sz w:val="24"/>
          <w:szCs w:val="24"/>
          <w:lang w:val="en-GB"/>
        </w:rPr>
        <w:t>Academy of Management Review</w:t>
      </w:r>
      <w:r w:rsidRPr="000813DD">
        <w:rPr>
          <w:rFonts w:ascii="Times New Roman" w:hAnsi="Times New Roman" w:cs="Times New Roman"/>
          <w:sz w:val="24"/>
          <w:szCs w:val="24"/>
          <w:lang w:val="en-GB"/>
        </w:rPr>
        <w:t>, 14(4): 532-556.</w:t>
      </w:r>
    </w:p>
    <w:p w14:paraId="3B9C5F83"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Engel, Y., Dimitrova, N. G., Khapova, S. N., &amp; Elfring, T. 2014. Uncertain but able: entrepreneurial self-efficacy and novices</w:t>
      </w:r>
      <w:r w:rsidRPr="000813DD">
        <w:rPr>
          <w:rFonts w:ascii="Times New Roman" w:hAnsi="Times New Roman" w:cs="Times New Roman"/>
          <w:sz w:val="24"/>
          <w:szCs w:val="24"/>
          <w:rtl/>
          <w:lang w:val="en-GB" w:bidi="he-IL"/>
        </w:rPr>
        <w:t>׳</w:t>
      </w:r>
      <w:r w:rsidRPr="000813DD">
        <w:rPr>
          <w:rFonts w:ascii="Times New Roman" w:hAnsi="Times New Roman" w:cs="Times New Roman"/>
          <w:sz w:val="24"/>
          <w:szCs w:val="24"/>
          <w:lang w:val="en-GB"/>
        </w:rPr>
        <w:t xml:space="preserve"> use of expert decision-logic under uncertainty</w:t>
      </w:r>
      <w:r w:rsidRPr="000813DD">
        <w:rPr>
          <w:rFonts w:ascii="Times New Roman" w:hAnsi="Times New Roman" w:cs="Times New Roman"/>
          <w:b/>
          <w:i/>
          <w:sz w:val="24"/>
          <w:szCs w:val="24"/>
          <w:lang w:val="en-GB"/>
        </w:rPr>
        <w:t>. Journal of Business Venturing Insights</w:t>
      </w:r>
      <w:r w:rsidRPr="000813DD">
        <w:rPr>
          <w:rFonts w:ascii="Times New Roman" w:hAnsi="Times New Roman" w:cs="Times New Roman"/>
          <w:sz w:val="24"/>
          <w:szCs w:val="24"/>
          <w:lang w:val="en-GB"/>
        </w:rPr>
        <w:t xml:space="preserve">, 1-2: 12–17. </w:t>
      </w:r>
    </w:p>
    <w:p w14:paraId="7908F5E2" w14:textId="539D6D54" w:rsidR="00A06B67" w:rsidRPr="000813DD" w:rsidRDefault="00A06B67" w:rsidP="00807860">
      <w:pPr>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Ensley, M. D., Pearce, C. L., &amp; Hmieleski, K. M. 2006. The moderating effect of environmental dynamism on the relationship between entrepreneur leadership behavior and new venture performance. </w:t>
      </w:r>
      <w:r w:rsidRPr="000813DD">
        <w:rPr>
          <w:rFonts w:ascii="Times New Roman" w:hAnsi="Times New Roman" w:cs="Times New Roman"/>
          <w:b/>
          <w:i/>
          <w:sz w:val="24"/>
          <w:szCs w:val="24"/>
          <w:lang w:val="en-GB"/>
        </w:rPr>
        <w:t>Journal of Business Venturing</w:t>
      </w:r>
      <w:r w:rsidRPr="000813DD">
        <w:rPr>
          <w:rFonts w:ascii="Times New Roman" w:hAnsi="Times New Roman" w:cs="Times New Roman"/>
          <w:sz w:val="24"/>
          <w:szCs w:val="24"/>
          <w:lang w:val="en-GB"/>
        </w:rPr>
        <w:t xml:space="preserve">, 21(2): 243–263. </w:t>
      </w:r>
    </w:p>
    <w:p w14:paraId="67CDE260"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Ferriani, S., Garnsey, E., &amp; Lorenzoni, G. 2012. Continuity and change in a spin-off venture: the process of reimprinting.  </w:t>
      </w:r>
      <w:r w:rsidRPr="000813DD">
        <w:rPr>
          <w:rFonts w:ascii="Times New Roman" w:hAnsi="Times New Roman" w:cs="Times New Roman"/>
          <w:b/>
          <w:i/>
          <w:sz w:val="24"/>
          <w:szCs w:val="24"/>
          <w:lang w:val="en-GB"/>
        </w:rPr>
        <w:t>Industrial and Corporate Change</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21(4): 1011-1048. </w:t>
      </w:r>
    </w:p>
    <w:p w14:paraId="60725FB4" w14:textId="5977FF17" w:rsidR="00A06B67" w:rsidRPr="000813DD" w:rsidRDefault="00A06B67" w:rsidP="00807860">
      <w:pPr>
        <w:tabs>
          <w:tab w:val="left" w:pos="8678"/>
        </w:tabs>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Fisher G. 2012. Effectuation, causation, and bricolage: a behavioral comparison of emerging theories in entrepreneurship research. </w:t>
      </w:r>
      <w:r w:rsidRPr="000813DD">
        <w:rPr>
          <w:rFonts w:ascii="Times New Roman" w:hAnsi="Times New Roman" w:cs="Times New Roman"/>
          <w:b/>
          <w:i/>
          <w:sz w:val="24"/>
          <w:szCs w:val="24"/>
          <w:lang w:val="en-GB"/>
        </w:rPr>
        <w:t>Entrepreneurship Theory and Practice,</w:t>
      </w:r>
      <w:r w:rsidRPr="000813DD">
        <w:rPr>
          <w:rFonts w:ascii="Times New Roman" w:hAnsi="Times New Roman" w:cs="Times New Roman"/>
          <w:sz w:val="24"/>
          <w:szCs w:val="24"/>
          <w:lang w:val="en-GB"/>
        </w:rPr>
        <w:t xml:space="preserve"> 36(5): 1019–1051.</w:t>
      </w:r>
    </w:p>
    <w:p w14:paraId="1ECE6CA3" w14:textId="77777777" w:rsidR="00A06B67" w:rsidRPr="000813DD" w:rsidRDefault="00A06B67" w:rsidP="00807860">
      <w:pPr>
        <w:spacing w:before="100" w:beforeAutospacing="1" w:after="100" w:afterAutospacing="1" w:line="240" w:lineRule="auto"/>
        <w:rPr>
          <w:rFonts w:ascii="Times New Roman" w:hAnsi="Times New Roman" w:cs="Times New Roman"/>
          <w:sz w:val="24"/>
          <w:szCs w:val="24"/>
          <w:lang w:val="en-GB" w:eastAsia="pt-BR"/>
        </w:rPr>
      </w:pPr>
      <w:r w:rsidRPr="000813DD">
        <w:rPr>
          <w:rFonts w:ascii="Times New Roman" w:hAnsi="Times New Roman" w:cs="Times New Roman"/>
          <w:sz w:val="24"/>
          <w:szCs w:val="24"/>
          <w:lang w:val="en-GB" w:eastAsia="pt-BR"/>
        </w:rPr>
        <w:t xml:space="preserve">Galbraith, J.R. 1973. </w:t>
      </w:r>
      <w:r w:rsidRPr="000813DD">
        <w:rPr>
          <w:rFonts w:ascii="Times New Roman" w:hAnsi="Times New Roman" w:cs="Times New Roman"/>
          <w:b/>
          <w:i/>
          <w:iCs/>
          <w:sz w:val="24"/>
          <w:szCs w:val="24"/>
          <w:lang w:val="en-GB" w:eastAsia="pt-BR"/>
        </w:rPr>
        <w:t>Designing Complex Organizations</w:t>
      </w:r>
      <w:r w:rsidRPr="000813DD">
        <w:rPr>
          <w:rFonts w:ascii="Times New Roman" w:hAnsi="Times New Roman" w:cs="Times New Roman"/>
          <w:b/>
          <w:sz w:val="24"/>
          <w:szCs w:val="24"/>
          <w:lang w:val="en-GB" w:eastAsia="pt-BR"/>
        </w:rPr>
        <w:t>.</w:t>
      </w:r>
      <w:r w:rsidRPr="000813DD">
        <w:rPr>
          <w:rFonts w:ascii="Times New Roman" w:hAnsi="Times New Roman" w:cs="Times New Roman"/>
          <w:sz w:val="24"/>
          <w:szCs w:val="24"/>
          <w:lang w:val="en-GB" w:eastAsia="pt-BR"/>
        </w:rPr>
        <w:t xml:space="preserve"> Addison-Wesley: Boston. </w:t>
      </w:r>
    </w:p>
    <w:p w14:paraId="702A606F" w14:textId="77777777" w:rsidR="00A06B67" w:rsidRPr="000813DD" w:rsidRDefault="00A06B67" w:rsidP="00807860">
      <w:pPr>
        <w:pStyle w:val="NormalWeb"/>
        <w:jc w:val="both"/>
        <w:rPr>
          <w:lang w:val="en-GB"/>
        </w:rPr>
      </w:pPr>
      <w:r w:rsidRPr="000813DD">
        <w:rPr>
          <w:lang w:val="en-GB"/>
        </w:rPr>
        <w:t xml:space="preserve">Galkina, T., &amp; Chetty, S. 2015. Effectuation and networking of internationalizing SMEs. </w:t>
      </w:r>
      <w:r w:rsidRPr="000813DD">
        <w:rPr>
          <w:b/>
          <w:i/>
          <w:iCs/>
          <w:lang w:val="en-GB"/>
        </w:rPr>
        <w:t>Management International Review</w:t>
      </w:r>
      <w:r w:rsidRPr="000813DD">
        <w:rPr>
          <w:lang w:val="en-GB"/>
        </w:rPr>
        <w:t xml:space="preserve">, </w:t>
      </w:r>
      <w:r w:rsidRPr="000813DD">
        <w:rPr>
          <w:iCs/>
          <w:lang w:val="en-GB"/>
        </w:rPr>
        <w:t>55</w:t>
      </w:r>
      <w:r w:rsidRPr="000813DD">
        <w:rPr>
          <w:lang w:val="en-GB"/>
        </w:rPr>
        <w:t>(5): 647–676. http://doi.org/10.1007/s11575-015-0251-x</w:t>
      </w:r>
    </w:p>
    <w:p w14:paraId="24C27D82"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Galunic, D. C. &amp; Eisenhardt, K. M. 2001. Architectural innovation and modular corporate forms. </w:t>
      </w:r>
      <w:r w:rsidRPr="000813DD">
        <w:rPr>
          <w:rFonts w:ascii="Times New Roman" w:hAnsi="Times New Roman" w:cs="Times New Roman"/>
          <w:b/>
          <w:i/>
          <w:sz w:val="24"/>
          <w:szCs w:val="24"/>
          <w:lang w:val="en-GB"/>
        </w:rPr>
        <w:t>Academy of Management Journal</w:t>
      </w:r>
      <w:r w:rsidRPr="000813DD">
        <w:rPr>
          <w:rFonts w:ascii="Times New Roman" w:hAnsi="Times New Roman" w:cs="Times New Roman"/>
          <w:i/>
          <w:sz w:val="24"/>
          <w:szCs w:val="24"/>
          <w:lang w:val="en-GB"/>
        </w:rPr>
        <w:t xml:space="preserve">, </w:t>
      </w:r>
      <w:r w:rsidRPr="000813DD">
        <w:rPr>
          <w:rFonts w:ascii="Times New Roman" w:hAnsi="Times New Roman" w:cs="Times New Roman"/>
          <w:sz w:val="24"/>
          <w:szCs w:val="24"/>
          <w:lang w:val="en-GB"/>
        </w:rPr>
        <w:t>44(6): 1229-1250.</w:t>
      </w:r>
    </w:p>
    <w:p w14:paraId="5455AF61" w14:textId="77777777" w:rsidR="00A06B67" w:rsidRPr="000813DD" w:rsidRDefault="00A06B67" w:rsidP="00807860">
      <w:pPr>
        <w:spacing w:before="160"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Geels, F. W. 2004. From sectoral systems of innovation to socio-technical systems insights about dynamics and change from sociology and institutional theory. </w:t>
      </w:r>
      <w:r w:rsidRPr="000813DD">
        <w:rPr>
          <w:rFonts w:ascii="Times New Roman" w:hAnsi="Times New Roman" w:cs="Times New Roman"/>
          <w:b/>
          <w:i/>
          <w:sz w:val="24"/>
          <w:szCs w:val="24"/>
          <w:lang w:val="en-GB"/>
        </w:rPr>
        <w:t>Research Policy</w:t>
      </w:r>
      <w:r w:rsidRPr="000813DD">
        <w:rPr>
          <w:rFonts w:ascii="Times New Roman" w:hAnsi="Times New Roman" w:cs="Times New Roman"/>
          <w:sz w:val="24"/>
          <w:szCs w:val="24"/>
          <w:lang w:val="en-GB"/>
        </w:rPr>
        <w:t xml:space="preserve">, 33(6-7): 897-920. </w:t>
      </w:r>
    </w:p>
    <w:p w14:paraId="7635FD31" w14:textId="77777777" w:rsidR="00A06B67" w:rsidRPr="000813DD" w:rsidRDefault="00A06B67" w:rsidP="00807860">
      <w:pPr>
        <w:spacing w:before="160"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Goel, S., &amp; Karri, R. 2006. Entrepreneurs, effectual logic, and over</w:t>
      </w:r>
      <w:r w:rsidRPr="000813DD">
        <w:rPr>
          <w:rFonts w:ascii="Cambria Math" w:eastAsia="Calibri" w:hAnsi="Cambria Math" w:cs="Cambria Math"/>
          <w:sz w:val="24"/>
          <w:szCs w:val="24"/>
          <w:lang w:val="en-GB"/>
        </w:rPr>
        <w:t>‐</w:t>
      </w:r>
      <w:r w:rsidRPr="000813DD">
        <w:rPr>
          <w:rFonts w:ascii="Times New Roman" w:hAnsi="Times New Roman" w:cs="Times New Roman"/>
          <w:sz w:val="24"/>
          <w:szCs w:val="24"/>
          <w:lang w:val="en-GB"/>
        </w:rPr>
        <w:t xml:space="preserve">trust. </w:t>
      </w:r>
      <w:r w:rsidRPr="000813DD">
        <w:rPr>
          <w:rFonts w:ascii="Times New Roman" w:hAnsi="Times New Roman" w:cs="Times New Roman"/>
          <w:b/>
          <w:i/>
          <w:iCs/>
          <w:sz w:val="24"/>
          <w:szCs w:val="24"/>
          <w:lang w:val="en-GB"/>
        </w:rPr>
        <w:t>Entrepreneurship theory and practice</w:t>
      </w:r>
      <w:r w:rsidRPr="000813DD">
        <w:rPr>
          <w:rFonts w:ascii="Times New Roman" w:hAnsi="Times New Roman" w:cs="Times New Roman"/>
          <w:sz w:val="24"/>
          <w:szCs w:val="24"/>
          <w:lang w:val="en-GB"/>
        </w:rPr>
        <w:t xml:space="preserve">, </w:t>
      </w:r>
      <w:r w:rsidRPr="000813DD">
        <w:rPr>
          <w:rFonts w:ascii="Times New Roman" w:hAnsi="Times New Roman" w:cs="Times New Roman"/>
          <w:iCs/>
          <w:sz w:val="24"/>
          <w:szCs w:val="24"/>
          <w:lang w:val="en-GB"/>
        </w:rPr>
        <w:t>30</w:t>
      </w:r>
      <w:r w:rsidRPr="000813DD">
        <w:rPr>
          <w:rFonts w:ascii="Times New Roman" w:hAnsi="Times New Roman" w:cs="Times New Roman"/>
          <w:sz w:val="24"/>
          <w:szCs w:val="24"/>
          <w:lang w:val="en-GB"/>
        </w:rPr>
        <w:t xml:space="preserve">(4): 477-493. </w:t>
      </w:r>
    </w:p>
    <w:p w14:paraId="103F42A8" w14:textId="77777777" w:rsidR="00A06B67" w:rsidRPr="000813DD" w:rsidRDefault="00A06B67" w:rsidP="00807860">
      <w:pPr>
        <w:spacing w:before="100" w:beforeAutospacing="1" w:after="100" w:afterAutospacing="1" w:line="240" w:lineRule="auto"/>
        <w:rPr>
          <w:rFonts w:ascii="Times New Roman" w:hAnsi="Times New Roman" w:cs="Times New Roman"/>
          <w:sz w:val="24"/>
          <w:szCs w:val="24"/>
          <w:lang w:val="en-GB" w:eastAsia="pt-BR"/>
        </w:rPr>
      </w:pPr>
      <w:r w:rsidRPr="000813DD">
        <w:rPr>
          <w:rFonts w:ascii="Times New Roman" w:hAnsi="Times New Roman" w:cs="Times New Roman"/>
          <w:sz w:val="24"/>
          <w:szCs w:val="24"/>
          <w:lang w:val="en-GB" w:eastAsia="pt-BR"/>
        </w:rPr>
        <w:t xml:space="preserve">Gomes, L. A. V., Facin, A. L. F., Salerno, M. S., &amp; Ikenami, R. K., 2016. Unpacking the innovation ecosystem construct: evolution, gaps and trends. </w:t>
      </w:r>
      <w:r w:rsidRPr="000813DD">
        <w:rPr>
          <w:rFonts w:ascii="Times New Roman" w:hAnsi="Times New Roman" w:cs="Times New Roman"/>
          <w:b/>
          <w:i/>
          <w:iCs/>
          <w:sz w:val="24"/>
          <w:szCs w:val="24"/>
          <w:lang w:val="en-GB" w:eastAsia="pt-BR"/>
        </w:rPr>
        <w:t>Technological Forecasting and Social Change</w:t>
      </w:r>
      <w:r w:rsidRPr="000813DD">
        <w:rPr>
          <w:rFonts w:ascii="Times New Roman" w:hAnsi="Times New Roman" w:cs="Times New Roman"/>
          <w:sz w:val="24"/>
          <w:szCs w:val="24"/>
          <w:lang w:val="en-GB" w:eastAsia="pt-BR"/>
        </w:rPr>
        <w:t>. https://doi.org/http://dx.doi.org/10.1016/j.techfore.2016.11.009</w:t>
      </w:r>
    </w:p>
    <w:p w14:paraId="65ECD243" w14:textId="77777777" w:rsidR="00A06B67" w:rsidRPr="000813DD" w:rsidRDefault="00A06B67" w:rsidP="00807860">
      <w:pPr>
        <w:spacing w:before="160"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pt-BR"/>
        </w:rPr>
        <w:t xml:space="preserve">Hall, J., Bachor, V., &amp; Matos, S. 2014. </w:t>
      </w:r>
      <w:r w:rsidRPr="000813DD">
        <w:rPr>
          <w:rFonts w:ascii="Times New Roman" w:hAnsi="Times New Roman" w:cs="Times New Roman"/>
          <w:sz w:val="24"/>
          <w:szCs w:val="24"/>
          <w:lang w:val="en-GB"/>
        </w:rPr>
        <w:t xml:space="preserve">The impact of stakeholder heterogeneity on risk perceptions in technological innovation. </w:t>
      </w:r>
      <w:r w:rsidRPr="000813DD">
        <w:rPr>
          <w:rFonts w:ascii="Times New Roman" w:hAnsi="Times New Roman" w:cs="Times New Roman"/>
          <w:b/>
          <w:i/>
          <w:sz w:val="24"/>
          <w:szCs w:val="24"/>
          <w:lang w:val="en-GB"/>
        </w:rPr>
        <w:t>Technovation</w:t>
      </w:r>
      <w:r w:rsidRPr="000813DD">
        <w:rPr>
          <w:rFonts w:ascii="Times New Roman" w:hAnsi="Times New Roman" w:cs="Times New Roman"/>
          <w:sz w:val="24"/>
          <w:szCs w:val="24"/>
          <w:lang w:val="en-GB"/>
        </w:rPr>
        <w:t xml:space="preserve">, 34(8): 410–419. </w:t>
      </w:r>
    </w:p>
    <w:p w14:paraId="494B4D20"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lastRenderedPageBreak/>
        <w:t xml:space="preserve">Iansiti M. &amp; Levien R. 2004. </w:t>
      </w:r>
      <w:r w:rsidRPr="000813DD">
        <w:rPr>
          <w:rFonts w:ascii="Times New Roman" w:hAnsi="Times New Roman" w:cs="Times New Roman"/>
          <w:b/>
          <w:i/>
          <w:sz w:val="24"/>
          <w:szCs w:val="24"/>
          <w:lang w:val="en-GB"/>
        </w:rPr>
        <w:t>The Keystone Advantage: What the New Dynamics of Business Ecosystems Mean for Strategy, Innovation, and Sustainability</w:t>
      </w:r>
      <w:r w:rsidRPr="000813DD">
        <w:rPr>
          <w:rFonts w:ascii="Times New Roman" w:hAnsi="Times New Roman" w:cs="Times New Roman"/>
          <w:sz w:val="24"/>
          <w:szCs w:val="24"/>
          <w:lang w:val="en-GB"/>
        </w:rPr>
        <w:t>. Harvard Business School Press: Boston.</w:t>
      </w:r>
    </w:p>
    <w:p w14:paraId="68DA96F8" w14:textId="77777777" w:rsidR="00A06B67" w:rsidRPr="000813DD" w:rsidRDefault="00A06B67" w:rsidP="00807860">
      <w:pPr>
        <w:pStyle w:val="NormalWeb"/>
        <w:jc w:val="both"/>
        <w:rPr>
          <w:lang w:val="en-GB"/>
        </w:rPr>
      </w:pPr>
      <w:r w:rsidRPr="000813DD">
        <w:rPr>
          <w:lang w:val="en-GB"/>
        </w:rPr>
        <w:t xml:space="preserve">Ilevbare, I. M., Probert, D., &amp; Phaal, R. 2014. Towards risk-aware roadmapping: Influencing factors and practical measures. </w:t>
      </w:r>
      <w:r w:rsidRPr="000813DD">
        <w:rPr>
          <w:b/>
          <w:i/>
          <w:iCs/>
          <w:lang w:val="en-GB"/>
        </w:rPr>
        <w:t>Technovation</w:t>
      </w:r>
      <w:r w:rsidRPr="000813DD">
        <w:rPr>
          <w:lang w:val="en-GB"/>
        </w:rPr>
        <w:t xml:space="preserve">, </w:t>
      </w:r>
      <w:r w:rsidRPr="000813DD">
        <w:rPr>
          <w:iCs/>
          <w:lang w:val="en-GB"/>
        </w:rPr>
        <w:t>34</w:t>
      </w:r>
      <w:r w:rsidRPr="000813DD">
        <w:rPr>
          <w:lang w:val="en-GB"/>
        </w:rPr>
        <w:t>(8): 399–409. http://doi.org/10.1016/j.technovation.2014.05.006</w:t>
      </w:r>
    </w:p>
    <w:p w14:paraId="24DE99D6" w14:textId="77777777" w:rsidR="00A06B67" w:rsidRPr="000813DD" w:rsidRDefault="00A06B67" w:rsidP="00807860">
      <w:pPr>
        <w:spacing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Kale, P. &amp; Singh, H. 2007. Building firm capabilities through learning: the role of the alliance learning process in alliance capability and firm-level alliance success. </w:t>
      </w:r>
      <w:r w:rsidRPr="000813DD">
        <w:rPr>
          <w:rFonts w:ascii="Times New Roman" w:hAnsi="Times New Roman" w:cs="Times New Roman"/>
          <w:b/>
          <w:i/>
          <w:sz w:val="24"/>
          <w:szCs w:val="24"/>
          <w:lang w:val="en-GB"/>
        </w:rPr>
        <w:t>Strategic Management Journal</w:t>
      </w:r>
      <w:r w:rsidRPr="000813DD">
        <w:rPr>
          <w:rFonts w:ascii="Times New Roman" w:hAnsi="Times New Roman" w:cs="Times New Roman"/>
          <w:sz w:val="24"/>
          <w:szCs w:val="24"/>
          <w:lang w:val="en-GB"/>
        </w:rPr>
        <w:t>, 28(10): 981–1000.</w:t>
      </w:r>
    </w:p>
    <w:p w14:paraId="0AC0763F"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Kim, Y., &amp; Vonortas, N. S. 2014. Managing risk in the formative years: Evidence from young enterprises in Europe. </w:t>
      </w:r>
      <w:r w:rsidRPr="000813DD">
        <w:rPr>
          <w:rFonts w:ascii="Times New Roman" w:hAnsi="Times New Roman" w:cs="Times New Roman"/>
          <w:b/>
          <w:i/>
          <w:sz w:val="24"/>
          <w:szCs w:val="24"/>
          <w:lang w:val="en-GB"/>
        </w:rPr>
        <w:t>Technovation</w:t>
      </w:r>
      <w:r w:rsidRPr="000813DD">
        <w:rPr>
          <w:rFonts w:ascii="Times New Roman" w:hAnsi="Times New Roman" w:cs="Times New Roman"/>
          <w:sz w:val="24"/>
          <w:szCs w:val="24"/>
          <w:lang w:val="en-GB"/>
        </w:rPr>
        <w:t>, 34(8): 454–465.</w:t>
      </w:r>
    </w:p>
    <w:p w14:paraId="1484F7A7"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Kirchhoff, B.A., Linton, J.D., &amp; Walsh, S.T. 2013. Neo-Marshellian Equilibrium versus Schumpeterian Creative Destruction: Its impact on Business Research and Economic Policy. </w:t>
      </w:r>
      <w:r w:rsidRPr="000813DD">
        <w:rPr>
          <w:rFonts w:ascii="Times New Roman" w:hAnsi="Times New Roman" w:cs="Times New Roman"/>
          <w:b/>
          <w:i/>
          <w:sz w:val="24"/>
          <w:szCs w:val="24"/>
          <w:lang w:val="en-GB"/>
        </w:rPr>
        <w:t>Journal of Small Business Management</w:t>
      </w:r>
      <w:r w:rsidRPr="000813DD">
        <w:rPr>
          <w:rFonts w:ascii="Times New Roman" w:hAnsi="Times New Roman" w:cs="Times New Roman"/>
          <w:sz w:val="24"/>
          <w:szCs w:val="24"/>
          <w:lang w:val="en-GB"/>
        </w:rPr>
        <w:t>, 51(2): 159-166.</w:t>
      </w:r>
    </w:p>
    <w:p w14:paraId="4C1D6DF3"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Kirchhoff, B. &amp; Walsh, S. 2002. Technology transfer from government labs to entrepreneurs. </w:t>
      </w:r>
      <w:r w:rsidRPr="000813DD">
        <w:rPr>
          <w:rFonts w:ascii="Times New Roman" w:hAnsi="Times New Roman" w:cs="Times New Roman"/>
          <w:b/>
          <w:i/>
          <w:sz w:val="24"/>
          <w:szCs w:val="24"/>
          <w:lang w:val="en-GB"/>
        </w:rPr>
        <w:t>Journal of Enterprise and Culture</w:t>
      </w:r>
      <w:r w:rsidRPr="000813DD">
        <w:rPr>
          <w:rFonts w:ascii="Times New Roman" w:hAnsi="Times New Roman" w:cs="Times New Roman"/>
          <w:sz w:val="24"/>
          <w:szCs w:val="24"/>
          <w:lang w:val="en-GB"/>
        </w:rPr>
        <w:t xml:space="preserve">, 10(2): 133-149 </w:t>
      </w:r>
    </w:p>
    <w:p w14:paraId="200FEA88"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Knight, F. H. 1921. </w:t>
      </w:r>
      <w:r w:rsidRPr="000813DD">
        <w:rPr>
          <w:rFonts w:ascii="Times New Roman" w:hAnsi="Times New Roman" w:cs="Times New Roman"/>
          <w:b/>
          <w:i/>
          <w:sz w:val="24"/>
          <w:szCs w:val="24"/>
          <w:lang w:val="en-GB"/>
        </w:rPr>
        <w:t>Risk, uncertainty and profit</w:t>
      </w:r>
      <w:r w:rsidRPr="000813DD">
        <w:rPr>
          <w:rFonts w:ascii="Times New Roman" w:hAnsi="Times New Roman" w:cs="Times New Roman"/>
          <w:sz w:val="24"/>
          <w:szCs w:val="24"/>
          <w:lang w:val="en-GB"/>
        </w:rPr>
        <w:t>. Houghton Mifflin: New York.</w:t>
      </w:r>
    </w:p>
    <w:p w14:paraId="1DA5226C" w14:textId="77777777" w:rsidR="00A06B67" w:rsidRPr="000813DD" w:rsidRDefault="00A06B67" w:rsidP="00807860">
      <w:pPr>
        <w:tabs>
          <w:tab w:val="left" w:pos="8678"/>
        </w:tabs>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Koka, B. R., Hadhavan, R., &amp; Prescott, J. E. 2006. The evolution of interfirm networks: Environment effects of patterns of network change. </w:t>
      </w:r>
      <w:r w:rsidRPr="000813DD">
        <w:rPr>
          <w:rFonts w:ascii="Times New Roman" w:hAnsi="Times New Roman" w:cs="Times New Roman"/>
          <w:b/>
          <w:i/>
          <w:sz w:val="24"/>
          <w:szCs w:val="24"/>
          <w:lang w:val="en-GB"/>
        </w:rPr>
        <w:t>Academy of Management Review</w:t>
      </w:r>
      <w:r w:rsidRPr="000813DD">
        <w:rPr>
          <w:rFonts w:ascii="Times New Roman" w:hAnsi="Times New Roman" w:cs="Times New Roman"/>
          <w:sz w:val="24"/>
          <w:szCs w:val="24"/>
          <w:lang w:val="en-GB"/>
        </w:rPr>
        <w:t>, 31(3): 721-737.</w:t>
      </w:r>
    </w:p>
    <w:p w14:paraId="632659DB" w14:textId="77777777" w:rsidR="00A06B67" w:rsidRPr="000813DD" w:rsidRDefault="00A06B67" w:rsidP="00807860">
      <w:pPr>
        <w:tabs>
          <w:tab w:val="left" w:pos="8678"/>
        </w:tabs>
        <w:jc w:val="both"/>
        <w:rPr>
          <w:rFonts w:ascii="Times New Roman" w:hAnsi="Times New Roman" w:cs="Times New Roman"/>
          <w:lang w:val="en-GB"/>
        </w:rPr>
      </w:pPr>
      <w:r w:rsidRPr="000813DD">
        <w:rPr>
          <w:rFonts w:ascii="Times New Roman" w:hAnsi="Times New Roman" w:cs="Times New Roman"/>
          <w:sz w:val="24"/>
          <w:szCs w:val="24"/>
          <w:lang w:val="en-GB"/>
        </w:rPr>
        <w:t xml:space="preserve">Lange, K., Müller-Seitz, G., Sydow, J., &amp; Windeler, A. 2013. Financing innovations in uncertain networks: filling in roadmap gaps in the semiconductor industry. </w:t>
      </w:r>
      <w:r w:rsidRPr="000813DD">
        <w:rPr>
          <w:rFonts w:ascii="Times New Roman" w:hAnsi="Times New Roman" w:cs="Times New Roman"/>
          <w:b/>
          <w:sz w:val="24"/>
          <w:szCs w:val="24"/>
          <w:lang w:val="en-GB"/>
        </w:rPr>
        <w:t>Research Policy</w:t>
      </w:r>
      <w:r w:rsidRPr="000813DD">
        <w:rPr>
          <w:rFonts w:ascii="Times New Roman" w:hAnsi="Times New Roman" w:cs="Times New Roman"/>
          <w:sz w:val="24"/>
          <w:szCs w:val="24"/>
          <w:lang w:val="en-GB"/>
        </w:rPr>
        <w:t xml:space="preserve">, 42(3): 647–661. </w:t>
      </w:r>
      <w:hyperlink r:id="rId10" w:history="1">
        <w:r w:rsidRPr="000813DD">
          <w:rPr>
            <w:rFonts w:ascii="Times New Roman" w:hAnsi="Times New Roman" w:cs="Times New Roman"/>
            <w:lang w:val="en-GB"/>
          </w:rPr>
          <w:t>http://doi.org/10.1016/j.respol.2012.12.001</w:t>
        </w:r>
      </w:hyperlink>
    </w:p>
    <w:p w14:paraId="5152117B"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Li, J. &amp; Garnsey, E. 2013. Building joint value: ecosystem support for global health innovations. R. Adner, J. Oxley, B.S. Silverman (Eds.), Collaboration and Competition in Business Ecosystems. </w:t>
      </w:r>
      <w:r w:rsidRPr="000813DD">
        <w:rPr>
          <w:rFonts w:ascii="Times New Roman" w:hAnsi="Times New Roman" w:cs="Times New Roman"/>
          <w:b/>
          <w:i/>
          <w:sz w:val="24"/>
          <w:szCs w:val="24"/>
          <w:lang w:val="en-GB"/>
        </w:rPr>
        <w:t>Advances in Strategic Management</w:t>
      </w:r>
      <w:r w:rsidRPr="000813DD">
        <w:rPr>
          <w:rFonts w:ascii="Times New Roman" w:hAnsi="Times New Roman" w:cs="Times New Roman"/>
          <w:sz w:val="24"/>
          <w:szCs w:val="24"/>
          <w:lang w:val="en-GB"/>
        </w:rPr>
        <w:t>, 30: 69–96.</w:t>
      </w:r>
    </w:p>
    <w:p w14:paraId="54757D3D" w14:textId="77777777" w:rsidR="00A06B67" w:rsidRPr="000813DD" w:rsidRDefault="00A06B67" w:rsidP="00807860">
      <w:pPr>
        <w:tabs>
          <w:tab w:val="left" w:pos="8678"/>
        </w:tabs>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Lin, H.-M., Chen, H., Sher, P. J., &amp; Mei, H.-C. 2010. Inter-network co-evolution: reversing the fortunes of declining industrial networks. </w:t>
      </w:r>
      <w:r w:rsidRPr="000813DD">
        <w:rPr>
          <w:rFonts w:ascii="Times New Roman" w:hAnsi="Times New Roman" w:cs="Times New Roman"/>
          <w:b/>
          <w:i/>
          <w:sz w:val="24"/>
          <w:szCs w:val="24"/>
          <w:lang w:val="en-GB"/>
        </w:rPr>
        <w:t>Long Range Planning</w:t>
      </w:r>
      <w:r w:rsidRPr="000813DD">
        <w:rPr>
          <w:rFonts w:ascii="Times New Roman" w:hAnsi="Times New Roman" w:cs="Times New Roman"/>
          <w:sz w:val="24"/>
          <w:szCs w:val="24"/>
          <w:lang w:val="en-GB"/>
        </w:rPr>
        <w:t>, 43(5): 611-638.</w:t>
      </w:r>
    </w:p>
    <w:p w14:paraId="3A527A08"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Loch, C.H., Solt, M.E., &amp; Bailey, E. M. 2008. Diagnosing unforeseeable uncertainty in a new venture. </w:t>
      </w:r>
      <w:r w:rsidRPr="000813DD">
        <w:rPr>
          <w:rFonts w:ascii="Times New Roman" w:hAnsi="Times New Roman" w:cs="Times New Roman"/>
          <w:b/>
          <w:i/>
          <w:sz w:val="24"/>
          <w:szCs w:val="24"/>
          <w:lang w:val="en-GB"/>
        </w:rPr>
        <w:t>Journal of Product Innovation Management</w:t>
      </w:r>
      <w:r w:rsidRPr="000813DD">
        <w:rPr>
          <w:rFonts w:ascii="Times New Roman" w:hAnsi="Times New Roman" w:cs="Times New Roman"/>
          <w:sz w:val="24"/>
          <w:szCs w:val="24"/>
          <w:lang w:val="en-GB"/>
        </w:rPr>
        <w:t xml:space="preserve">, 25(1): 28–46. </w:t>
      </w:r>
    </w:p>
    <w:p w14:paraId="09205BD4" w14:textId="77777777" w:rsidR="00A06B67" w:rsidRPr="000813DD" w:rsidRDefault="00A06B67" w:rsidP="00807860">
      <w:pPr>
        <w:pStyle w:val="NormalWeb"/>
        <w:jc w:val="both"/>
        <w:rPr>
          <w:lang w:val="en-GB"/>
        </w:rPr>
      </w:pPr>
      <w:r w:rsidRPr="000813DD">
        <w:rPr>
          <w:lang w:val="en-GB"/>
        </w:rPr>
        <w:t xml:space="preserve">Lubik, S., &amp; Garnsey, E. 2014. 17. Entrepreneurial innovation in science-based firms: the need for an ecosystem perspective. </w:t>
      </w:r>
      <w:r w:rsidRPr="000813DD">
        <w:rPr>
          <w:b/>
          <w:i/>
          <w:iCs/>
          <w:lang w:val="en-GB"/>
        </w:rPr>
        <w:t>Handbook of Research on Small Business and Entrepreneurship</w:t>
      </w:r>
      <w:r w:rsidRPr="000813DD">
        <w:rPr>
          <w:lang w:val="en-GB"/>
        </w:rPr>
        <w:t>, 599–633.</w:t>
      </w:r>
    </w:p>
    <w:p w14:paraId="396F7C1A" w14:textId="77777777" w:rsidR="00A06B67" w:rsidRPr="000813DD" w:rsidRDefault="00A06B67" w:rsidP="00807860">
      <w:pPr>
        <w:pStyle w:val="NormalWeb"/>
        <w:jc w:val="both"/>
        <w:rPr>
          <w:lang w:val="en-GB"/>
        </w:rPr>
      </w:pPr>
      <w:r w:rsidRPr="000813DD">
        <w:rPr>
          <w:lang w:val="en-GB"/>
        </w:rPr>
        <w:t xml:space="preserve">Lubik, S., &amp; Garnsey, E. 2016. Early business model evolution in science-based ventures: the case of advanced materials. </w:t>
      </w:r>
      <w:r w:rsidRPr="000813DD">
        <w:rPr>
          <w:b/>
          <w:i/>
          <w:iCs/>
          <w:lang w:val="en-GB"/>
        </w:rPr>
        <w:t>Long Range Planning</w:t>
      </w:r>
      <w:r w:rsidRPr="000813DD">
        <w:rPr>
          <w:lang w:val="en-GB"/>
        </w:rPr>
        <w:t xml:space="preserve">, </w:t>
      </w:r>
      <w:r w:rsidRPr="000813DD">
        <w:rPr>
          <w:iCs/>
          <w:lang w:val="en-GB"/>
        </w:rPr>
        <w:t>49</w:t>
      </w:r>
      <w:r w:rsidRPr="000813DD">
        <w:rPr>
          <w:lang w:val="en-GB"/>
        </w:rPr>
        <w:t xml:space="preserve">(3): 393–408. </w:t>
      </w:r>
      <w:hyperlink r:id="rId11" w:history="1">
        <w:r w:rsidRPr="000813DD">
          <w:rPr>
            <w:rStyle w:val="Hiperlink"/>
            <w:lang w:val="en-GB"/>
          </w:rPr>
          <w:t>http://doi.org/10.1016/j.lrp.2015.03.001</w:t>
        </w:r>
      </w:hyperlink>
      <w:r w:rsidRPr="000813DD">
        <w:rPr>
          <w:lang w:val="en-GB"/>
        </w:rPr>
        <w:t>.</w:t>
      </w:r>
    </w:p>
    <w:p w14:paraId="04F8D21B" w14:textId="6B81EB72" w:rsidR="00A06B67" w:rsidRPr="000813DD" w:rsidRDefault="00A06B67" w:rsidP="00807860">
      <w:pPr>
        <w:pStyle w:val="NormalWeb"/>
        <w:jc w:val="both"/>
        <w:rPr>
          <w:lang w:val="en-GB"/>
        </w:rPr>
      </w:pPr>
      <w:r w:rsidRPr="000813DD">
        <w:rPr>
          <w:lang w:val="en-GB"/>
        </w:rPr>
        <w:lastRenderedPageBreak/>
        <w:t xml:space="preserve">Lubik, S., Garnsey, E., &amp; Minshall, T. 2013a. </w:t>
      </w:r>
      <w:r w:rsidRPr="000813DD">
        <w:rPr>
          <w:b/>
          <w:i/>
          <w:lang w:val="en-GB"/>
        </w:rPr>
        <w:t>Evolving toward an ecosystem perspective: market strategies for science-based ventures</w:t>
      </w:r>
      <w:r w:rsidRPr="000813DD">
        <w:rPr>
          <w:lang w:val="en-GB"/>
        </w:rPr>
        <w:t>. Paper presented at the 35</w:t>
      </w:r>
      <w:r w:rsidRPr="000813DD">
        <w:rPr>
          <w:vertAlign w:val="superscript"/>
          <w:lang w:val="en-GB"/>
        </w:rPr>
        <w:t>th</w:t>
      </w:r>
      <w:r w:rsidRPr="000813DD">
        <w:rPr>
          <w:lang w:val="en-GB"/>
        </w:rPr>
        <w:t xml:space="preserve"> DRUID Society Conference 2013, CBS, Barcelona, Spain. </w:t>
      </w:r>
    </w:p>
    <w:p w14:paraId="58A1156C"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Lubik, S., Garnsey, E., Minshall, T., &amp; Platts, K. 2013b. Value creation from the innovation environment: partnership strategies in university spin-outs. </w:t>
      </w:r>
      <w:r w:rsidRPr="000813DD">
        <w:rPr>
          <w:rFonts w:ascii="Times New Roman" w:hAnsi="Times New Roman" w:cs="Times New Roman"/>
          <w:b/>
          <w:i/>
          <w:sz w:val="24"/>
          <w:szCs w:val="24"/>
          <w:lang w:val="en-GB"/>
        </w:rPr>
        <w:t>R&amp;D Management</w:t>
      </w:r>
      <w:r w:rsidRPr="000813DD">
        <w:rPr>
          <w:rFonts w:ascii="Times New Roman" w:hAnsi="Times New Roman" w:cs="Times New Roman"/>
          <w:sz w:val="24"/>
          <w:szCs w:val="24"/>
          <w:lang w:val="en-GB"/>
        </w:rPr>
        <w:t>, 43(2): 136-150.</w:t>
      </w:r>
    </w:p>
    <w:p w14:paraId="36BFB23E"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Maine, E., Lubik, S., &amp; Garnsey, E. 2012. Process-based vs. product-based innovation: Value creation by nanotech ventures. </w:t>
      </w:r>
      <w:r w:rsidRPr="000813DD">
        <w:rPr>
          <w:rFonts w:ascii="Times New Roman" w:hAnsi="Times New Roman" w:cs="Times New Roman"/>
          <w:b/>
          <w:i/>
          <w:sz w:val="24"/>
          <w:szCs w:val="24"/>
          <w:lang w:val="en-GB"/>
        </w:rPr>
        <w:t>Technovation</w:t>
      </w:r>
      <w:r w:rsidRPr="000813DD">
        <w:rPr>
          <w:rFonts w:ascii="Times New Roman" w:hAnsi="Times New Roman" w:cs="Times New Roman"/>
          <w:b/>
          <w:sz w:val="24"/>
          <w:szCs w:val="24"/>
          <w:lang w:val="en-GB"/>
        </w:rPr>
        <w:t>,</w:t>
      </w:r>
      <w:r w:rsidRPr="000813DD">
        <w:rPr>
          <w:rFonts w:ascii="Times New Roman" w:hAnsi="Times New Roman" w:cs="Times New Roman"/>
          <w:sz w:val="24"/>
          <w:szCs w:val="24"/>
          <w:lang w:val="en-GB"/>
        </w:rPr>
        <w:t xml:space="preserve"> 32(3): 179-192. </w:t>
      </w:r>
    </w:p>
    <w:p w14:paraId="7325BE7A" w14:textId="77777777" w:rsidR="00A06B67" w:rsidRPr="000813DD" w:rsidRDefault="00A06B67" w:rsidP="00807860">
      <w:pPr>
        <w:pStyle w:val="Pr-formataoHTML"/>
        <w:spacing w:after="120"/>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Maine, E., Soh, P. H., &amp; Dos Santos, N. 2015. The role of entrepreneurial decision-making in opportunity creation and recognition. </w:t>
      </w:r>
      <w:r w:rsidRPr="000813DD">
        <w:rPr>
          <w:rFonts w:ascii="Times New Roman" w:hAnsi="Times New Roman" w:cs="Times New Roman"/>
          <w:b/>
          <w:i/>
          <w:sz w:val="24"/>
          <w:szCs w:val="24"/>
          <w:lang w:val="en-GB"/>
        </w:rPr>
        <w:t>Technovation</w:t>
      </w:r>
      <w:r w:rsidRPr="000813DD">
        <w:rPr>
          <w:rFonts w:ascii="Times New Roman" w:hAnsi="Times New Roman" w:cs="Times New Roman"/>
          <w:sz w:val="24"/>
          <w:szCs w:val="24"/>
          <w:lang w:val="en-GB"/>
        </w:rPr>
        <w:t>, 39–40: 53-72.</w:t>
      </w:r>
    </w:p>
    <w:p w14:paraId="0A0932E1"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McGrath, R. G., MacMillan, I. C. 1995. </w:t>
      </w:r>
      <w:r w:rsidRPr="000813DD">
        <w:rPr>
          <w:rFonts w:ascii="Times New Roman" w:hAnsi="Times New Roman" w:cs="Times New Roman"/>
          <w:b/>
          <w:i/>
          <w:sz w:val="24"/>
          <w:szCs w:val="24"/>
          <w:lang w:val="en-GB"/>
        </w:rPr>
        <w:t>Discovery driven planning</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Wharton School: Snider Entrepreneurial Center.</w:t>
      </w:r>
    </w:p>
    <w:p w14:paraId="1DF18C3A"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Mckelvie, A., Haynie, M., J. &amp; Gustavsson, V. 2011. Unpacking the uncertainty construct: implications for entrepreneurial action</w:t>
      </w:r>
      <w:r w:rsidRPr="000813DD">
        <w:rPr>
          <w:rFonts w:ascii="Times New Roman" w:hAnsi="Times New Roman" w:cs="Times New Roman"/>
          <w:i/>
          <w:sz w:val="24"/>
          <w:szCs w:val="24"/>
          <w:lang w:val="en-GB"/>
        </w:rPr>
        <w:t xml:space="preserve">. </w:t>
      </w:r>
      <w:r w:rsidRPr="000813DD">
        <w:rPr>
          <w:rFonts w:ascii="Times New Roman" w:hAnsi="Times New Roman" w:cs="Times New Roman"/>
          <w:b/>
          <w:i/>
          <w:sz w:val="24"/>
          <w:szCs w:val="24"/>
          <w:lang w:val="en-GB"/>
        </w:rPr>
        <w:t>Journal of Business Venturing</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26(1): 273–292.</w:t>
      </w:r>
    </w:p>
    <w:p w14:paraId="569D402C"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McMullen, J.S., &amp; Shepherd, D.A. 2006. Entrepreneurial action and the role of uncertainty in the theory of the entrepreneur. </w:t>
      </w:r>
      <w:r w:rsidRPr="000813DD">
        <w:rPr>
          <w:rFonts w:ascii="Times New Roman" w:hAnsi="Times New Roman" w:cs="Times New Roman"/>
          <w:b/>
          <w:i/>
          <w:sz w:val="24"/>
          <w:szCs w:val="24"/>
          <w:lang w:val="en-GB"/>
        </w:rPr>
        <w:t>Academy of Management Review</w:t>
      </w:r>
      <w:r w:rsidRPr="000813DD">
        <w:rPr>
          <w:rFonts w:ascii="Times New Roman" w:hAnsi="Times New Roman" w:cs="Times New Roman"/>
          <w:sz w:val="24"/>
          <w:szCs w:val="24"/>
          <w:lang w:val="en-GB"/>
        </w:rPr>
        <w:t>, 31(1): 132–152.</w:t>
      </w:r>
    </w:p>
    <w:p w14:paraId="69B3AD2D" w14:textId="77777777" w:rsidR="00A06B67" w:rsidRPr="000813DD" w:rsidRDefault="00A06B67" w:rsidP="00807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Meijer, I. S. M, Koppenjan, J. F. M., Pruyt, E., Negro, S. O., &amp; Hekkert, M. P. 2010. The influence of perceived uncertainty on entrepreneurial action in the transition to a low-emission energy infrastructure: the case of biomass combustion in The Netherlands, </w:t>
      </w:r>
      <w:r w:rsidRPr="000813DD">
        <w:rPr>
          <w:rFonts w:ascii="Times New Roman" w:hAnsi="Times New Roman" w:cs="Times New Roman"/>
          <w:b/>
          <w:i/>
          <w:sz w:val="24"/>
          <w:szCs w:val="24"/>
          <w:lang w:val="en-GB"/>
        </w:rPr>
        <w:t>Technological Forecasting and Social Change</w:t>
      </w:r>
      <w:r w:rsidRPr="000813DD">
        <w:rPr>
          <w:rFonts w:ascii="Times New Roman" w:hAnsi="Times New Roman" w:cs="Times New Roman"/>
          <w:sz w:val="24"/>
          <w:szCs w:val="24"/>
          <w:lang w:val="en-GB"/>
        </w:rPr>
        <w:t xml:space="preserve">, 77(8): 1222-1236. </w:t>
      </w:r>
    </w:p>
    <w:p w14:paraId="2D078558" w14:textId="77777777" w:rsidR="00A06B67" w:rsidRPr="000813DD" w:rsidRDefault="00A06B67" w:rsidP="00807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Meijer, I. S. M., Hekkert, M. P., &amp; Koppenjan, J. F. M. 2007. How perceived uncertainties influence transitions; the case of micro-CHP in the Netherlands. </w:t>
      </w:r>
      <w:r w:rsidRPr="000813DD">
        <w:rPr>
          <w:rFonts w:ascii="Times New Roman" w:hAnsi="Times New Roman" w:cs="Times New Roman"/>
          <w:b/>
          <w:i/>
          <w:sz w:val="24"/>
          <w:szCs w:val="24"/>
          <w:lang w:val="en-GB"/>
        </w:rPr>
        <w:t>Technological Forecasting and Social Change</w:t>
      </w:r>
      <w:r w:rsidRPr="000813DD">
        <w:rPr>
          <w:rFonts w:ascii="Times New Roman" w:hAnsi="Times New Roman" w:cs="Times New Roman"/>
          <w:sz w:val="24"/>
          <w:szCs w:val="24"/>
          <w:lang w:val="en-GB"/>
        </w:rPr>
        <w:t xml:space="preserve">, 74(4): 519–537. </w:t>
      </w:r>
    </w:p>
    <w:p w14:paraId="14934D53"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Milliken, F. J. 1987. Three types of perceived uncertainty about the environment: state, effect, and response uncertainty. </w:t>
      </w:r>
      <w:r w:rsidRPr="000813DD">
        <w:rPr>
          <w:rFonts w:ascii="Times New Roman" w:hAnsi="Times New Roman" w:cs="Times New Roman"/>
          <w:b/>
          <w:i/>
          <w:sz w:val="24"/>
          <w:szCs w:val="24"/>
          <w:lang w:val="en-GB"/>
        </w:rPr>
        <w:t>The Academy of Management Review</w:t>
      </w:r>
      <w:r w:rsidRPr="000813DD">
        <w:rPr>
          <w:rFonts w:ascii="Times New Roman" w:hAnsi="Times New Roman" w:cs="Times New Roman"/>
          <w:i/>
          <w:sz w:val="24"/>
          <w:szCs w:val="24"/>
          <w:lang w:val="en-GB"/>
        </w:rPr>
        <w:t xml:space="preserve">, </w:t>
      </w:r>
      <w:r w:rsidRPr="000813DD">
        <w:rPr>
          <w:rFonts w:ascii="Times New Roman" w:hAnsi="Times New Roman" w:cs="Times New Roman"/>
          <w:sz w:val="24"/>
          <w:szCs w:val="24"/>
          <w:lang w:val="en-GB"/>
        </w:rPr>
        <w:t xml:space="preserve">12(1): 133-143. </w:t>
      </w:r>
    </w:p>
    <w:p w14:paraId="720A2026"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Moore, J. F. 1996. </w:t>
      </w:r>
      <w:r w:rsidRPr="000813DD">
        <w:rPr>
          <w:rFonts w:ascii="Times New Roman" w:hAnsi="Times New Roman" w:cs="Times New Roman"/>
          <w:b/>
          <w:i/>
          <w:sz w:val="24"/>
          <w:szCs w:val="24"/>
          <w:lang w:val="en-GB"/>
        </w:rPr>
        <w:t>The death of competition: Leadership and strategy in the age of business ecosystems</w:t>
      </w:r>
      <w:r w:rsidRPr="000813DD">
        <w:rPr>
          <w:rFonts w:ascii="Times New Roman" w:hAnsi="Times New Roman" w:cs="Times New Roman"/>
          <w:sz w:val="24"/>
          <w:szCs w:val="24"/>
          <w:lang w:val="en-GB"/>
        </w:rPr>
        <w:t>. New York: Harper Business.</w:t>
      </w:r>
    </w:p>
    <w:p w14:paraId="09803816"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Nambisan, S. &amp; Baron, R. A. 2013. Entrepreneurship in innovation ecosystems: entrepreneurs' self-regulatory processes and their implications for new venture success</w:t>
      </w:r>
      <w:r w:rsidRPr="000813DD">
        <w:rPr>
          <w:rFonts w:ascii="Times New Roman" w:hAnsi="Times New Roman" w:cs="Times New Roman"/>
          <w:i/>
          <w:sz w:val="24"/>
          <w:szCs w:val="24"/>
          <w:lang w:val="en-GB"/>
        </w:rPr>
        <w:t xml:space="preserve">. </w:t>
      </w:r>
      <w:r w:rsidRPr="000813DD">
        <w:rPr>
          <w:rFonts w:ascii="Times New Roman" w:hAnsi="Times New Roman" w:cs="Times New Roman"/>
          <w:b/>
          <w:i/>
          <w:sz w:val="24"/>
          <w:szCs w:val="24"/>
          <w:lang w:val="en-GB"/>
        </w:rPr>
        <w:t>Entrepreneurship Theory and Practice</w:t>
      </w:r>
      <w:r w:rsidRPr="000813DD">
        <w:rPr>
          <w:rFonts w:ascii="Times New Roman" w:hAnsi="Times New Roman" w:cs="Times New Roman"/>
          <w:sz w:val="24"/>
          <w:szCs w:val="24"/>
          <w:lang w:val="en-GB"/>
        </w:rPr>
        <w:t>, 37</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5): 1071–1097.</w:t>
      </w:r>
    </w:p>
    <w:p w14:paraId="16F45539" w14:textId="77777777" w:rsidR="00A06B67" w:rsidRPr="000813DD" w:rsidRDefault="00A06B67" w:rsidP="00807860">
      <w:pPr>
        <w:spacing w:before="120"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O’Connor, G. C. &amp; Rice, M. 2013. A comprehensive model of uncertainty associated with radical innovation. </w:t>
      </w:r>
      <w:r w:rsidRPr="000813DD">
        <w:rPr>
          <w:rFonts w:ascii="Times New Roman" w:hAnsi="Times New Roman" w:cs="Times New Roman"/>
          <w:b/>
          <w:i/>
          <w:sz w:val="24"/>
          <w:szCs w:val="24"/>
          <w:lang w:val="en-GB"/>
        </w:rPr>
        <w:t>Journal of Production Innovation Management</w:t>
      </w:r>
      <w:r w:rsidRPr="000813DD">
        <w:rPr>
          <w:rFonts w:ascii="Times New Roman" w:hAnsi="Times New Roman" w:cs="Times New Roman"/>
          <w:i/>
          <w:sz w:val="24"/>
          <w:szCs w:val="24"/>
          <w:lang w:val="en-GB"/>
        </w:rPr>
        <w:t xml:space="preserve">, </w:t>
      </w:r>
      <w:r w:rsidRPr="000813DD">
        <w:rPr>
          <w:rFonts w:ascii="Times New Roman" w:hAnsi="Times New Roman" w:cs="Times New Roman"/>
          <w:sz w:val="24"/>
          <w:szCs w:val="24"/>
          <w:lang w:val="en-GB"/>
        </w:rPr>
        <w:t>30(1): 2-18.</w:t>
      </w:r>
    </w:p>
    <w:p w14:paraId="36762C25" w14:textId="77777777" w:rsidR="00A06B67" w:rsidRPr="000813DD" w:rsidRDefault="00A06B67" w:rsidP="00807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Overholm, H. 2015. Collectively created opportunities in emerging ecosystems: the case of solar service ventures. </w:t>
      </w:r>
      <w:r w:rsidRPr="000813DD">
        <w:rPr>
          <w:rFonts w:ascii="Times New Roman" w:hAnsi="Times New Roman" w:cs="Times New Roman"/>
          <w:b/>
          <w:i/>
          <w:sz w:val="24"/>
          <w:szCs w:val="24"/>
          <w:lang w:val="en-GB"/>
        </w:rPr>
        <w:t>Technovation</w:t>
      </w:r>
      <w:r w:rsidRPr="000813DD">
        <w:rPr>
          <w:rFonts w:ascii="Times New Roman" w:hAnsi="Times New Roman" w:cs="Times New Roman"/>
          <w:b/>
          <w:sz w:val="24"/>
          <w:szCs w:val="24"/>
          <w:lang w:val="en-GB"/>
        </w:rPr>
        <w:t>,</w:t>
      </w:r>
      <w:r w:rsidRPr="000813DD">
        <w:rPr>
          <w:rFonts w:ascii="Times New Roman" w:hAnsi="Times New Roman" w:cs="Times New Roman"/>
          <w:sz w:val="24"/>
          <w:szCs w:val="24"/>
          <w:lang w:val="en-GB"/>
        </w:rPr>
        <w:t xml:space="preserve"> 39-40: 14-25.</w:t>
      </w:r>
    </w:p>
    <w:p w14:paraId="6E88695F" w14:textId="77777777" w:rsidR="00A06B67" w:rsidRPr="000813DD" w:rsidRDefault="00A06B67" w:rsidP="008078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20"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Partanen, J., Chetty, S. K., &amp; Rajala, A. 2014. Innovation types and network relationships. </w:t>
      </w:r>
      <w:r w:rsidRPr="000813DD">
        <w:rPr>
          <w:rFonts w:ascii="Times New Roman" w:hAnsi="Times New Roman" w:cs="Times New Roman"/>
          <w:b/>
          <w:i/>
          <w:sz w:val="24"/>
          <w:szCs w:val="24"/>
          <w:lang w:val="en-GB"/>
        </w:rPr>
        <w:t>Entrepreneurship Theory and Practice</w:t>
      </w:r>
      <w:r w:rsidRPr="000813DD">
        <w:rPr>
          <w:rFonts w:ascii="Times New Roman" w:hAnsi="Times New Roman" w:cs="Times New Roman"/>
          <w:i/>
          <w:sz w:val="24"/>
          <w:szCs w:val="24"/>
          <w:lang w:val="en-GB"/>
        </w:rPr>
        <w:t xml:space="preserve">, </w:t>
      </w:r>
      <w:r w:rsidRPr="000813DD">
        <w:rPr>
          <w:rFonts w:ascii="Times New Roman" w:hAnsi="Times New Roman" w:cs="Times New Roman"/>
          <w:sz w:val="24"/>
          <w:szCs w:val="24"/>
          <w:lang w:val="en-GB"/>
        </w:rPr>
        <w:t xml:space="preserve">38(5): 1027–1055. </w:t>
      </w:r>
    </w:p>
    <w:p w14:paraId="023F4ADD" w14:textId="77777777" w:rsidR="00A06B67" w:rsidRPr="000813DD" w:rsidRDefault="00A06B67" w:rsidP="00807860">
      <w:pPr>
        <w:spacing w:after="120"/>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Phaal, R., &amp; Muller, G. 2009. An architectural framework for roadmapping: towards visual strategy. </w:t>
      </w:r>
      <w:r w:rsidRPr="000813DD">
        <w:rPr>
          <w:rFonts w:ascii="Times New Roman" w:hAnsi="Times New Roman" w:cs="Times New Roman"/>
          <w:b/>
          <w:i/>
          <w:iCs/>
          <w:sz w:val="24"/>
          <w:szCs w:val="24"/>
          <w:lang w:val="en-GB"/>
        </w:rPr>
        <w:t>Technological Forecasting and Social Change</w:t>
      </w:r>
      <w:r w:rsidRPr="000813DD">
        <w:rPr>
          <w:rFonts w:ascii="Times New Roman" w:hAnsi="Times New Roman" w:cs="Times New Roman"/>
          <w:sz w:val="24"/>
          <w:szCs w:val="24"/>
          <w:lang w:val="en-GB"/>
        </w:rPr>
        <w:t xml:space="preserve">, </w:t>
      </w:r>
      <w:r w:rsidRPr="000813DD">
        <w:rPr>
          <w:rFonts w:ascii="Times New Roman" w:hAnsi="Times New Roman" w:cs="Times New Roman"/>
          <w:iCs/>
          <w:sz w:val="24"/>
          <w:szCs w:val="24"/>
          <w:lang w:val="en-GB"/>
        </w:rPr>
        <w:t>76</w:t>
      </w:r>
      <w:r w:rsidRPr="000813DD">
        <w:rPr>
          <w:rFonts w:ascii="Times New Roman" w:hAnsi="Times New Roman" w:cs="Times New Roman"/>
          <w:sz w:val="24"/>
          <w:szCs w:val="24"/>
          <w:lang w:val="en-GB"/>
        </w:rPr>
        <w:t>(1): 39-49.</w:t>
      </w:r>
    </w:p>
    <w:p w14:paraId="5127C2BF" w14:textId="77777777" w:rsidR="00A06B67" w:rsidRPr="000813DD" w:rsidRDefault="00A06B67" w:rsidP="00807860">
      <w:pPr>
        <w:spacing w:after="120"/>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lastRenderedPageBreak/>
        <w:t xml:space="preserve">Phaal, R., Farrukh, C., &amp; Probert, D. 2004. Technology roadmapping: planning framework for evolution and revolution. </w:t>
      </w:r>
      <w:r w:rsidRPr="000813DD">
        <w:rPr>
          <w:rFonts w:ascii="Times New Roman" w:hAnsi="Times New Roman" w:cs="Times New Roman"/>
          <w:b/>
          <w:i/>
          <w:sz w:val="24"/>
          <w:szCs w:val="24"/>
          <w:lang w:val="en-GB"/>
        </w:rPr>
        <w:t>Technological Forecasting &amp; Social Change</w:t>
      </w:r>
      <w:r w:rsidRPr="000813DD">
        <w:rPr>
          <w:rFonts w:ascii="Times New Roman" w:hAnsi="Times New Roman" w:cs="Times New Roman"/>
          <w:sz w:val="24"/>
          <w:szCs w:val="24"/>
          <w:lang w:val="en-GB"/>
        </w:rPr>
        <w:t>,71(1): 5-26.</w:t>
      </w:r>
    </w:p>
    <w:p w14:paraId="7D66F7A5" w14:textId="77777777" w:rsidR="00A06B67" w:rsidRPr="000813DD" w:rsidRDefault="00A06B67" w:rsidP="00807860">
      <w:pPr>
        <w:spacing w:before="120"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Pich, M., Loch., C. H., &amp; De Meyer, H. A. 2002. On uncertainty, ambiguity and complexity in project management. </w:t>
      </w:r>
      <w:r w:rsidRPr="000813DD">
        <w:rPr>
          <w:rFonts w:ascii="Times New Roman" w:hAnsi="Times New Roman" w:cs="Times New Roman"/>
          <w:b/>
          <w:i/>
          <w:sz w:val="24"/>
          <w:szCs w:val="24"/>
          <w:lang w:val="en-GB"/>
        </w:rPr>
        <w:t>Management Science</w:t>
      </w:r>
      <w:r w:rsidRPr="000813DD">
        <w:rPr>
          <w:rFonts w:ascii="Times New Roman" w:hAnsi="Times New Roman" w:cs="Times New Roman"/>
          <w:i/>
          <w:sz w:val="24"/>
          <w:szCs w:val="24"/>
          <w:lang w:val="en-GB"/>
        </w:rPr>
        <w:t xml:space="preserve">, </w:t>
      </w:r>
      <w:r w:rsidRPr="000813DD">
        <w:rPr>
          <w:rFonts w:ascii="Times New Roman" w:hAnsi="Times New Roman" w:cs="Times New Roman"/>
          <w:sz w:val="24"/>
          <w:szCs w:val="24"/>
          <w:lang w:val="en-GB"/>
        </w:rPr>
        <w:t xml:space="preserve">48(8): 1008-1023. </w:t>
      </w:r>
    </w:p>
    <w:p w14:paraId="7237791D" w14:textId="77777777" w:rsidR="00A06B67" w:rsidRPr="000813DD" w:rsidRDefault="00A06B67" w:rsidP="00807860">
      <w:pPr>
        <w:spacing w:after="120"/>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Pillania, R. K. 2011. The state of research on technological uncertainties, social uncertainties and emerging markets: a multidisciplinary literature review. </w:t>
      </w:r>
      <w:r w:rsidRPr="000813DD">
        <w:rPr>
          <w:rFonts w:ascii="Times New Roman" w:hAnsi="Times New Roman" w:cs="Times New Roman"/>
          <w:b/>
          <w:i/>
          <w:sz w:val="24"/>
          <w:szCs w:val="24"/>
          <w:lang w:val="en-GB"/>
        </w:rPr>
        <w:t>Technological Forecasting and Social Change</w:t>
      </w:r>
      <w:r w:rsidRPr="000813DD">
        <w:rPr>
          <w:rFonts w:ascii="Times New Roman" w:hAnsi="Times New Roman" w:cs="Times New Roman"/>
          <w:sz w:val="24"/>
          <w:szCs w:val="24"/>
          <w:lang w:val="en-GB"/>
        </w:rPr>
        <w:t xml:space="preserve">, 78(7): 1158–1163. </w:t>
      </w:r>
    </w:p>
    <w:p w14:paraId="552E3742"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Podoynitsyna, K., Song, M., Hans van der Bij, &amp; Weggeman, M. 2013. Improving new technology venture performance under direct and indirect network externality conditions.</w:t>
      </w:r>
      <w:r w:rsidRPr="000813DD">
        <w:rPr>
          <w:rFonts w:ascii="Times New Roman" w:hAnsi="Times New Roman" w:cs="Times New Roman"/>
          <w:i/>
          <w:sz w:val="24"/>
          <w:szCs w:val="24"/>
          <w:lang w:val="en-GB"/>
        </w:rPr>
        <w:t xml:space="preserve"> </w:t>
      </w:r>
      <w:r w:rsidRPr="000813DD">
        <w:rPr>
          <w:rFonts w:ascii="Times New Roman" w:hAnsi="Times New Roman" w:cs="Times New Roman"/>
          <w:b/>
          <w:i/>
          <w:sz w:val="24"/>
          <w:szCs w:val="24"/>
          <w:lang w:val="en-GB"/>
        </w:rPr>
        <w:t>Journal of Business Venturing</w:t>
      </w:r>
      <w:r w:rsidRPr="000813DD">
        <w:rPr>
          <w:rFonts w:ascii="Times New Roman" w:hAnsi="Times New Roman" w:cs="Times New Roman"/>
          <w:sz w:val="24"/>
          <w:szCs w:val="24"/>
          <w:lang w:val="en-GB"/>
        </w:rPr>
        <w:t xml:space="preserve">, 28(2): 95-210. </w:t>
      </w:r>
    </w:p>
    <w:p w14:paraId="690AC434" w14:textId="77777777" w:rsidR="00A06B67" w:rsidRPr="000813DD" w:rsidRDefault="00A06B67" w:rsidP="00807860">
      <w:pPr>
        <w:spacing w:before="100" w:beforeAutospacing="1" w:after="100" w:afterAutospacing="1" w:line="240" w:lineRule="auto"/>
        <w:rPr>
          <w:rFonts w:ascii="Times New Roman" w:hAnsi="Times New Roman" w:cs="Times New Roman"/>
          <w:sz w:val="24"/>
          <w:szCs w:val="24"/>
          <w:lang w:val="en-GB" w:eastAsia="pt-BR"/>
        </w:rPr>
      </w:pPr>
      <w:r w:rsidRPr="000813DD">
        <w:rPr>
          <w:rFonts w:ascii="Times New Roman" w:hAnsi="Times New Roman" w:cs="Times New Roman"/>
          <w:sz w:val="24"/>
          <w:szCs w:val="24"/>
          <w:lang w:val="en-GB" w:eastAsia="pt-BR"/>
        </w:rPr>
        <w:t xml:space="preserve">Read, S., Sarasvathy, S. D., Dew, N. and Wiltbank, R. 2016. </w:t>
      </w:r>
      <w:r w:rsidRPr="000813DD">
        <w:rPr>
          <w:rFonts w:ascii="Times New Roman" w:hAnsi="Times New Roman" w:cs="Times New Roman"/>
          <w:i/>
          <w:iCs/>
          <w:sz w:val="24"/>
          <w:szCs w:val="24"/>
          <w:lang w:val="en-GB" w:eastAsia="pt-BR"/>
        </w:rPr>
        <w:t xml:space="preserve">Response to Arend et al: co-creating entrepreneurship research. </w:t>
      </w:r>
      <w:r w:rsidRPr="000813DD">
        <w:rPr>
          <w:rFonts w:ascii="Times New Roman" w:hAnsi="Times New Roman" w:cs="Times New Roman"/>
          <w:b/>
          <w:bCs/>
          <w:i/>
          <w:sz w:val="24"/>
          <w:szCs w:val="24"/>
          <w:lang w:val="en-GB" w:eastAsia="pt-BR"/>
        </w:rPr>
        <w:t>Academy of Management Review</w:t>
      </w:r>
      <w:r w:rsidRPr="000813DD">
        <w:rPr>
          <w:rFonts w:ascii="Times New Roman" w:hAnsi="Times New Roman" w:cs="Times New Roman"/>
          <w:i/>
          <w:sz w:val="24"/>
          <w:szCs w:val="24"/>
          <w:lang w:val="en-GB" w:eastAsia="pt-BR"/>
        </w:rPr>
        <w:t>,</w:t>
      </w:r>
      <w:r w:rsidRPr="000813DD">
        <w:rPr>
          <w:rFonts w:ascii="Times New Roman" w:hAnsi="Times New Roman" w:cs="Times New Roman"/>
          <w:sz w:val="24"/>
          <w:szCs w:val="24"/>
          <w:lang w:val="en-GB" w:eastAsia="pt-BR"/>
        </w:rPr>
        <w:t xml:space="preserve"> 41(3): 528-5. </w:t>
      </w:r>
    </w:p>
    <w:p w14:paraId="5D15E7F0" w14:textId="77777777" w:rsidR="00A06B67" w:rsidRPr="000813DD" w:rsidRDefault="00A06B67" w:rsidP="00807860">
      <w:pPr>
        <w:pStyle w:val="Pr-formataoHTML"/>
        <w:spacing w:after="120"/>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Reuber, A. R., Fischer, E., &amp; Coviello, N. 2016. Deepening the dialogue: new directions for the evolution of effectuation theory. </w:t>
      </w:r>
      <w:r w:rsidRPr="000813DD">
        <w:rPr>
          <w:rFonts w:ascii="Times New Roman" w:hAnsi="Times New Roman" w:cs="Times New Roman"/>
          <w:b/>
          <w:i/>
          <w:sz w:val="24"/>
          <w:szCs w:val="24"/>
          <w:lang w:val="en-GB"/>
        </w:rPr>
        <w:t>Academy of Management Review</w:t>
      </w:r>
      <w:r w:rsidRPr="000813DD">
        <w:rPr>
          <w:rFonts w:ascii="Times New Roman" w:hAnsi="Times New Roman" w:cs="Times New Roman"/>
          <w:sz w:val="24"/>
          <w:szCs w:val="24"/>
          <w:lang w:val="en-GB"/>
        </w:rPr>
        <w:t>, 41: 536–540.</w:t>
      </w:r>
    </w:p>
    <w:p w14:paraId="2C6FD55B" w14:textId="77777777" w:rsidR="00A06B67" w:rsidRPr="000813DD" w:rsidRDefault="00A06B67" w:rsidP="00807860">
      <w:pPr>
        <w:tabs>
          <w:tab w:val="left" w:pos="8678"/>
        </w:tabs>
        <w:jc w:val="both"/>
        <w:rPr>
          <w:rFonts w:ascii="Times New Roman" w:hAnsi="Times New Roman" w:cs="Times New Roman"/>
          <w:sz w:val="24"/>
          <w:szCs w:val="24"/>
          <w:lang w:val="en-GB"/>
        </w:rPr>
      </w:pPr>
      <w:r w:rsidRPr="000813DD">
        <w:rPr>
          <w:rStyle w:val="personname"/>
          <w:rFonts w:ascii="Times New Roman" w:hAnsi="Times New Roman" w:cs="Times New Roman"/>
          <w:sz w:val="24"/>
          <w:szCs w:val="24"/>
          <w:lang w:val="en-GB"/>
        </w:rPr>
        <w:t>Reymen, I.</w:t>
      </w:r>
      <w:r w:rsidRPr="000813DD">
        <w:rPr>
          <w:rFonts w:ascii="Times New Roman" w:hAnsi="Times New Roman" w:cs="Times New Roman"/>
          <w:sz w:val="24"/>
          <w:szCs w:val="24"/>
          <w:lang w:val="en-GB"/>
        </w:rPr>
        <w:t xml:space="preserve">, </w:t>
      </w:r>
      <w:r w:rsidRPr="000813DD">
        <w:rPr>
          <w:rStyle w:val="personname"/>
          <w:rFonts w:ascii="Times New Roman" w:hAnsi="Times New Roman" w:cs="Times New Roman"/>
          <w:sz w:val="24"/>
          <w:szCs w:val="24"/>
          <w:lang w:val="en-GB"/>
        </w:rPr>
        <w:t>Andries, P.</w:t>
      </w:r>
      <w:r w:rsidRPr="000813DD">
        <w:rPr>
          <w:rFonts w:ascii="Times New Roman" w:hAnsi="Times New Roman" w:cs="Times New Roman"/>
          <w:sz w:val="24"/>
          <w:szCs w:val="24"/>
          <w:lang w:val="en-GB"/>
        </w:rPr>
        <w:t xml:space="preserve">, </w:t>
      </w:r>
      <w:r w:rsidRPr="000813DD">
        <w:rPr>
          <w:rStyle w:val="personname"/>
          <w:rFonts w:ascii="Times New Roman" w:hAnsi="Times New Roman" w:cs="Times New Roman"/>
          <w:sz w:val="24"/>
          <w:szCs w:val="24"/>
          <w:lang w:val="en-GB"/>
        </w:rPr>
        <w:t>Berends, H.</w:t>
      </w:r>
      <w:r w:rsidRPr="000813DD">
        <w:rPr>
          <w:rFonts w:ascii="Times New Roman" w:hAnsi="Times New Roman" w:cs="Times New Roman"/>
          <w:sz w:val="24"/>
          <w:szCs w:val="24"/>
          <w:lang w:val="en-GB"/>
        </w:rPr>
        <w:t xml:space="preserve"> </w:t>
      </w:r>
      <w:r w:rsidRPr="000813DD">
        <w:rPr>
          <w:rStyle w:val="personname"/>
          <w:rFonts w:ascii="Times New Roman" w:hAnsi="Times New Roman" w:cs="Times New Roman"/>
          <w:sz w:val="24"/>
          <w:szCs w:val="24"/>
          <w:lang w:val="en-GB"/>
        </w:rPr>
        <w:t>Mauer, R.</w:t>
      </w:r>
      <w:r w:rsidRPr="000813DD">
        <w:rPr>
          <w:rFonts w:ascii="Times New Roman" w:hAnsi="Times New Roman" w:cs="Times New Roman"/>
          <w:sz w:val="24"/>
          <w:szCs w:val="24"/>
          <w:lang w:val="en-GB"/>
        </w:rPr>
        <w:t xml:space="preserve">, </w:t>
      </w:r>
      <w:r w:rsidRPr="000813DD">
        <w:rPr>
          <w:rStyle w:val="personname"/>
          <w:rFonts w:ascii="Times New Roman" w:hAnsi="Times New Roman" w:cs="Times New Roman"/>
          <w:sz w:val="24"/>
          <w:szCs w:val="24"/>
          <w:lang w:val="en-GB"/>
        </w:rPr>
        <w:t>Stephan, U. &amp;</w:t>
      </w:r>
      <w:r w:rsidRPr="000813DD">
        <w:rPr>
          <w:rFonts w:ascii="Times New Roman" w:hAnsi="Times New Roman" w:cs="Times New Roman"/>
          <w:sz w:val="24"/>
          <w:szCs w:val="24"/>
          <w:lang w:val="en-GB"/>
        </w:rPr>
        <w:t xml:space="preserve"> </w:t>
      </w:r>
      <w:r w:rsidRPr="000813DD">
        <w:rPr>
          <w:rStyle w:val="personname"/>
          <w:rFonts w:ascii="Times New Roman" w:hAnsi="Times New Roman" w:cs="Times New Roman"/>
          <w:sz w:val="24"/>
          <w:szCs w:val="24"/>
          <w:lang w:val="en-GB"/>
        </w:rPr>
        <w:t>Burg, E.</w:t>
      </w:r>
      <w:r w:rsidRPr="000813DD">
        <w:rPr>
          <w:rFonts w:ascii="Times New Roman" w:hAnsi="Times New Roman" w:cs="Times New Roman"/>
          <w:sz w:val="24"/>
          <w:szCs w:val="24"/>
          <w:lang w:val="en-GB"/>
        </w:rPr>
        <w:t xml:space="preserve"> 2015. Understanding dynamics of strategic decision-making in venture creation: a process study of effectuation and causation. </w:t>
      </w:r>
      <w:r w:rsidRPr="000813DD">
        <w:rPr>
          <w:rStyle w:val="nfase"/>
          <w:rFonts w:ascii="Times New Roman" w:hAnsi="Times New Roman" w:cs="Times New Roman"/>
          <w:b/>
          <w:sz w:val="24"/>
          <w:szCs w:val="24"/>
          <w:lang w:val="en-GB"/>
        </w:rPr>
        <w:t>Strategic Entrepreneurship Journal</w:t>
      </w:r>
      <w:r w:rsidRPr="000813DD">
        <w:rPr>
          <w:rFonts w:ascii="Times New Roman" w:hAnsi="Times New Roman" w:cs="Times New Roman"/>
          <w:sz w:val="24"/>
          <w:szCs w:val="24"/>
          <w:lang w:val="en-GB"/>
        </w:rPr>
        <w:t>, 9(4): 351–379.</w:t>
      </w:r>
    </w:p>
    <w:p w14:paraId="5958BE80"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Rice, M. P., O'Connor, G. C., &amp; Pierantozzi, R. 2008. Implementing a learning plan to counter project uncertainty. </w:t>
      </w:r>
      <w:r w:rsidRPr="000813DD">
        <w:rPr>
          <w:rFonts w:ascii="Times New Roman" w:hAnsi="Times New Roman" w:cs="Times New Roman"/>
          <w:b/>
          <w:i/>
          <w:sz w:val="24"/>
          <w:szCs w:val="24"/>
          <w:lang w:val="en-GB"/>
        </w:rPr>
        <w:t>MIT Sloan Management Review</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49(2): 53-62. </w:t>
      </w:r>
    </w:p>
    <w:p w14:paraId="3C91286A" w14:textId="7232694D" w:rsidR="00A06B67" w:rsidRPr="000813DD" w:rsidRDefault="00A06B67" w:rsidP="00807860">
      <w:pPr>
        <w:pStyle w:val="NormalWeb"/>
        <w:jc w:val="both"/>
        <w:rPr>
          <w:lang w:val="en-GB"/>
        </w:rPr>
      </w:pPr>
      <w:r w:rsidRPr="000813DD">
        <w:rPr>
          <w:bCs/>
          <w:lang w:val="pt-BR"/>
        </w:rPr>
        <w:t xml:space="preserve">Ritala, P., Agouridas, V., Assimakopoulos, D. &amp; Gies O. 2013. </w:t>
      </w:r>
      <w:r w:rsidRPr="000813DD">
        <w:rPr>
          <w:bCs/>
          <w:lang w:val="en-GB"/>
        </w:rPr>
        <w:t>Value creation and capture mechanisms in innovation ecosystems: a comparative case study</w:t>
      </w:r>
      <w:r w:rsidRPr="000813DD">
        <w:rPr>
          <w:b/>
          <w:bCs/>
          <w:i/>
          <w:lang w:val="en-GB"/>
        </w:rPr>
        <w:t>. International  Journal Technology Management</w:t>
      </w:r>
      <w:r w:rsidRPr="000813DD">
        <w:rPr>
          <w:bCs/>
          <w:lang w:val="en-GB"/>
        </w:rPr>
        <w:t>, 63(3-4): 244-267.</w:t>
      </w:r>
    </w:p>
    <w:p w14:paraId="27C84446" w14:textId="77777777" w:rsidR="00A06B67" w:rsidRPr="000813DD" w:rsidRDefault="00A06B67" w:rsidP="00807860">
      <w:pPr>
        <w:pStyle w:val="Pr-formataoHTML"/>
        <w:spacing w:after="120"/>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Salerno, M. S., Gomes, L. A. V., Silva, D. O., Bagno, R. B. &amp; Freitas, S. L. T. U. 2015. Innovation processes: which process for which project? </w:t>
      </w:r>
      <w:r w:rsidRPr="000813DD">
        <w:rPr>
          <w:rFonts w:ascii="Times New Roman" w:hAnsi="Times New Roman" w:cs="Times New Roman"/>
          <w:b/>
          <w:i/>
          <w:sz w:val="24"/>
          <w:szCs w:val="24"/>
          <w:lang w:val="en-GB"/>
        </w:rPr>
        <w:t>Technovation</w:t>
      </w:r>
      <w:r w:rsidRPr="000813DD">
        <w:rPr>
          <w:rFonts w:ascii="Times New Roman" w:hAnsi="Times New Roman" w:cs="Times New Roman"/>
          <w:sz w:val="24"/>
          <w:szCs w:val="24"/>
          <w:lang w:val="en-GB"/>
        </w:rPr>
        <w:t xml:space="preserve">, 35: 59-70. </w:t>
      </w:r>
    </w:p>
    <w:p w14:paraId="48EFFC22"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Santos, F. M., &amp; Eisenhardt, K. M. 2009. Constructing markets and shaping boundaries: entrepreneurial power in nascent fields. </w:t>
      </w:r>
      <w:r w:rsidRPr="000813DD">
        <w:rPr>
          <w:rFonts w:ascii="Times New Roman" w:hAnsi="Times New Roman" w:cs="Times New Roman"/>
          <w:b/>
          <w:i/>
          <w:sz w:val="24"/>
          <w:szCs w:val="24"/>
          <w:lang w:val="en-GB"/>
        </w:rPr>
        <w:t>Academy of Management Journal</w:t>
      </w:r>
      <w:r w:rsidRPr="000813DD">
        <w:rPr>
          <w:rFonts w:ascii="Times New Roman" w:hAnsi="Times New Roman" w:cs="Times New Roman"/>
          <w:sz w:val="24"/>
          <w:szCs w:val="24"/>
          <w:lang w:val="en-GB"/>
        </w:rPr>
        <w:t xml:space="preserve">, 52(4): 643-671. </w:t>
      </w:r>
    </w:p>
    <w:p w14:paraId="39A881DD"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Sarasvathy, S. D. &amp; Dew, N. 2005. Entrepreneurial logics for a technology of foolishness. </w:t>
      </w:r>
      <w:r w:rsidRPr="000813DD">
        <w:rPr>
          <w:rFonts w:ascii="Times New Roman" w:hAnsi="Times New Roman" w:cs="Times New Roman"/>
          <w:b/>
          <w:i/>
          <w:sz w:val="24"/>
          <w:szCs w:val="24"/>
          <w:lang w:val="en-GB"/>
        </w:rPr>
        <w:t>Scandinavian Journal of Management</w:t>
      </w:r>
      <w:r w:rsidRPr="000813DD">
        <w:rPr>
          <w:rFonts w:ascii="Times New Roman" w:hAnsi="Times New Roman" w:cs="Times New Roman"/>
          <w:sz w:val="24"/>
          <w:szCs w:val="24"/>
          <w:lang w:val="en-GB"/>
        </w:rPr>
        <w:t>, 21(4): 385–406.</w:t>
      </w:r>
    </w:p>
    <w:p w14:paraId="108AC924"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Sarasvathy, S., Kumar, K., York, J. G., &amp; Bhagavatula, S. 2014. An effectual approach to international entrepreneurship: overlaps, challenges, and provocative possibilities. </w:t>
      </w:r>
      <w:r w:rsidRPr="000813DD">
        <w:rPr>
          <w:rFonts w:ascii="Times New Roman" w:hAnsi="Times New Roman" w:cs="Times New Roman"/>
          <w:b/>
          <w:i/>
          <w:sz w:val="24"/>
          <w:szCs w:val="24"/>
          <w:lang w:val="en-GB"/>
        </w:rPr>
        <w:t>Entrepreneurship Theory and Practice</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38(1): 1-23. </w:t>
      </w:r>
    </w:p>
    <w:p w14:paraId="375312FD" w14:textId="77777777"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Sarasvathy, S.D. 2001. Causation and effectuation: towards a theoretical shift from economic inevitability to entrepreneurial contingency. </w:t>
      </w:r>
      <w:r w:rsidRPr="000813DD">
        <w:rPr>
          <w:rFonts w:ascii="Times New Roman" w:hAnsi="Times New Roman" w:cs="Times New Roman"/>
          <w:b/>
          <w:i/>
          <w:sz w:val="24"/>
          <w:szCs w:val="24"/>
          <w:lang w:val="en-GB"/>
        </w:rPr>
        <w:t>Academy of Management Review</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26(2): 243-263. </w:t>
      </w:r>
    </w:p>
    <w:p w14:paraId="090C547F" w14:textId="12FE969A" w:rsidR="00A06B67" w:rsidRPr="000813DD" w:rsidRDefault="00A06B67" w:rsidP="00807860">
      <w:pPr>
        <w:spacing w:after="120" w:line="240" w:lineRule="auto"/>
        <w:jc w:val="both"/>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Sarasvathy, S.D. 2008. </w:t>
      </w:r>
      <w:r w:rsidRPr="000813DD">
        <w:rPr>
          <w:rFonts w:ascii="Times New Roman" w:hAnsi="Times New Roman" w:cs="Times New Roman"/>
          <w:b/>
          <w:i/>
          <w:sz w:val="24"/>
          <w:szCs w:val="24"/>
          <w:lang w:val="en-GB"/>
        </w:rPr>
        <w:t>Effectuation: Elements of Entrepreneurial Expertise</w:t>
      </w:r>
      <w:r w:rsidRPr="000813DD">
        <w:rPr>
          <w:rFonts w:ascii="Times New Roman" w:hAnsi="Times New Roman" w:cs="Times New Roman"/>
          <w:sz w:val="24"/>
          <w:szCs w:val="24"/>
          <w:lang w:val="en-GB"/>
        </w:rPr>
        <w:t>. Cheltenham, U.K.: Edward Elgar.</w:t>
      </w:r>
    </w:p>
    <w:p w14:paraId="391244C9" w14:textId="77777777" w:rsidR="00A06B67" w:rsidRPr="000813DD" w:rsidRDefault="00A06B67" w:rsidP="00807860">
      <w:pPr>
        <w:spacing w:after="120" w:line="240" w:lineRule="auto"/>
        <w:jc w:val="both"/>
        <w:rPr>
          <w:rFonts w:ascii="Times New Roman" w:eastAsiaTheme="minorHAnsi" w:hAnsi="Times New Roman" w:cs="Times New Roman"/>
          <w:color w:val="1A1A1A"/>
          <w:sz w:val="24"/>
          <w:szCs w:val="26"/>
          <w:lang w:val="en-GB"/>
        </w:rPr>
      </w:pPr>
      <w:r w:rsidRPr="000813DD">
        <w:rPr>
          <w:rFonts w:ascii="Times New Roman" w:eastAsiaTheme="minorHAnsi" w:hAnsi="Times New Roman" w:cs="Times New Roman"/>
          <w:color w:val="1A1A1A"/>
          <w:sz w:val="24"/>
          <w:szCs w:val="26"/>
          <w:lang w:val="en-GB"/>
        </w:rPr>
        <w:lastRenderedPageBreak/>
        <w:t xml:space="preserve">Siebelink, R., Halman, J. I., &amp; Hofman, E. 2016. Scenario-driven roadmapping to cope with uncertainty: its application in the construction industry. </w:t>
      </w:r>
      <w:r w:rsidRPr="000813DD">
        <w:rPr>
          <w:rFonts w:ascii="Times New Roman" w:eastAsiaTheme="minorHAnsi" w:hAnsi="Times New Roman" w:cs="Times New Roman"/>
          <w:b/>
          <w:i/>
          <w:iCs/>
          <w:color w:val="1A1A1A"/>
          <w:sz w:val="24"/>
          <w:szCs w:val="26"/>
          <w:lang w:val="en-GB"/>
        </w:rPr>
        <w:t>Technological Forecasting and Social Change</w:t>
      </w:r>
      <w:r w:rsidRPr="000813DD">
        <w:rPr>
          <w:rFonts w:ascii="Times New Roman" w:eastAsiaTheme="minorHAnsi" w:hAnsi="Times New Roman" w:cs="Times New Roman"/>
          <w:color w:val="1A1A1A"/>
          <w:sz w:val="24"/>
          <w:szCs w:val="26"/>
          <w:lang w:val="en-GB"/>
        </w:rPr>
        <w:t>, 110: 226-236.</w:t>
      </w:r>
    </w:p>
    <w:p w14:paraId="0CE592C9" w14:textId="77777777" w:rsidR="00C95038" w:rsidRPr="000813DD" w:rsidRDefault="00C95038" w:rsidP="00807860">
      <w:pPr>
        <w:spacing w:before="100" w:beforeAutospacing="1" w:after="100" w:afterAutospacing="1" w:line="240" w:lineRule="auto"/>
        <w:rPr>
          <w:rFonts w:ascii="Times New Roman" w:eastAsiaTheme="minorHAnsi" w:hAnsi="Times New Roman" w:cs="Times New Roman"/>
          <w:color w:val="1A1A1A"/>
          <w:sz w:val="24"/>
          <w:szCs w:val="26"/>
          <w:lang w:val="en-GB"/>
        </w:rPr>
      </w:pPr>
      <w:r w:rsidRPr="000813DD">
        <w:rPr>
          <w:rFonts w:ascii="Times New Roman" w:eastAsiaTheme="minorHAnsi" w:hAnsi="Times New Roman" w:cs="Times New Roman"/>
          <w:color w:val="1A1A1A"/>
          <w:sz w:val="24"/>
          <w:szCs w:val="26"/>
          <w:lang w:val="en-GB"/>
        </w:rPr>
        <w:t xml:space="preserve">Siggelkow, N. 2007. Persuasion with case studies. </w:t>
      </w:r>
      <w:r w:rsidRPr="000813DD">
        <w:rPr>
          <w:rFonts w:ascii="Times New Roman" w:eastAsiaTheme="minorHAnsi" w:hAnsi="Times New Roman" w:cs="Times New Roman"/>
          <w:b/>
          <w:i/>
          <w:color w:val="1A1A1A"/>
          <w:sz w:val="24"/>
          <w:szCs w:val="26"/>
          <w:lang w:val="en-GB"/>
        </w:rPr>
        <w:t>Academy of Management Journal</w:t>
      </w:r>
      <w:r w:rsidRPr="000813DD">
        <w:rPr>
          <w:rFonts w:ascii="Times New Roman" w:eastAsiaTheme="minorHAnsi" w:hAnsi="Times New Roman" w:cs="Times New Roman"/>
          <w:color w:val="1A1A1A"/>
          <w:sz w:val="24"/>
          <w:szCs w:val="26"/>
          <w:lang w:val="en-GB"/>
        </w:rPr>
        <w:t xml:space="preserve"> 50 (1): 20–24.</w:t>
      </w:r>
    </w:p>
    <w:p w14:paraId="5E3CF299" w14:textId="77777777" w:rsidR="00A06B67" w:rsidRPr="000813DD" w:rsidRDefault="00A06B67" w:rsidP="00807860">
      <w:pPr>
        <w:spacing w:after="120" w:line="240" w:lineRule="auto"/>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Sommer, S. C. &amp; Loch, C. H. 2004. Selectionism and learning in projects with complexity and unforeseeable uncertainty. </w:t>
      </w:r>
      <w:r w:rsidRPr="000813DD">
        <w:rPr>
          <w:rFonts w:ascii="Times New Roman" w:hAnsi="Times New Roman" w:cs="Times New Roman"/>
          <w:b/>
          <w:i/>
          <w:sz w:val="24"/>
          <w:szCs w:val="24"/>
          <w:lang w:val="en-GB"/>
        </w:rPr>
        <w:t>Management Science</w:t>
      </w:r>
      <w:r w:rsidRPr="000813DD">
        <w:rPr>
          <w:rFonts w:ascii="Times New Roman" w:hAnsi="Times New Roman" w:cs="Times New Roman"/>
          <w:sz w:val="24"/>
          <w:szCs w:val="24"/>
          <w:lang w:val="en-GB"/>
        </w:rPr>
        <w:t>, 50(10): 1334-1347.</w:t>
      </w:r>
    </w:p>
    <w:p w14:paraId="6333BFA8" w14:textId="77777777" w:rsidR="00A06B67" w:rsidRDefault="00A06B67" w:rsidP="00807860">
      <w:pPr>
        <w:spacing w:after="120" w:line="240" w:lineRule="auto"/>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Sommer, S. C., Loch, C. H., &amp; Dong, J. 2009. Managing complexity and unforeseeable uncertainty in startup companies: an empirical study. </w:t>
      </w:r>
      <w:r w:rsidRPr="000813DD">
        <w:rPr>
          <w:rFonts w:ascii="Times New Roman" w:hAnsi="Times New Roman" w:cs="Times New Roman"/>
          <w:b/>
          <w:i/>
          <w:sz w:val="24"/>
          <w:szCs w:val="24"/>
          <w:lang w:val="en-GB"/>
        </w:rPr>
        <w:t>Organization Science</w:t>
      </w:r>
      <w:r w:rsidRPr="000813DD">
        <w:rPr>
          <w:rFonts w:ascii="Times New Roman" w:hAnsi="Times New Roman" w:cs="Times New Roman"/>
          <w:sz w:val="24"/>
          <w:szCs w:val="24"/>
          <w:lang w:val="en-GB"/>
        </w:rPr>
        <w:t>, 20(1): 118-133.</w:t>
      </w:r>
    </w:p>
    <w:p w14:paraId="534C7555" w14:textId="77777777" w:rsidR="00A06B67" w:rsidRPr="000813DD" w:rsidRDefault="00A06B67" w:rsidP="00807860">
      <w:pPr>
        <w:tabs>
          <w:tab w:val="left" w:pos="8678"/>
        </w:tabs>
        <w:jc w:val="both"/>
        <w:rPr>
          <w:rFonts w:ascii="Times New Roman" w:hAnsi="Times New Roman" w:cs="Times New Roman"/>
          <w:sz w:val="24"/>
          <w:szCs w:val="24"/>
          <w:lang w:val="en-GB"/>
        </w:rPr>
      </w:pPr>
      <w:r w:rsidRPr="000813DD">
        <w:rPr>
          <w:rFonts w:ascii="Times New Roman" w:eastAsiaTheme="minorHAnsi" w:hAnsi="Times New Roman" w:cs="Times New Roman"/>
          <w:color w:val="1A1A1A"/>
          <w:sz w:val="24"/>
          <w:szCs w:val="24"/>
          <w:lang w:val="en-GB"/>
        </w:rPr>
        <w:t xml:space="preserve">Sydow, J., Müller-Seitz, G. &amp; Provan, K.G., 2013. Managing uncertainty in alliances and networks - from governance to practice. In: Das, T.K. (Ed.), </w:t>
      </w:r>
      <w:r w:rsidRPr="000813DD">
        <w:rPr>
          <w:rFonts w:ascii="Times New Roman" w:eastAsiaTheme="minorHAnsi" w:hAnsi="Times New Roman" w:cs="Times New Roman"/>
          <w:b/>
          <w:i/>
          <w:iCs/>
          <w:color w:val="1A1A1A"/>
          <w:sz w:val="24"/>
          <w:szCs w:val="24"/>
          <w:lang w:val="en-GB"/>
        </w:rPr>
        <w:t>Managing Knowledge in in Strategic Alliances</w:t>
      </w:r>
      <w:r w:rsidRPr="000813DD">
        <w:rPr>
          <w:rFonts w:ascii="Times New Roman" w:eastAsiaTheme="minorHAnsi" w:hAnsi="Times New Roman" w:cs="Times New Roman"/>
          <w:b/>
          <w:color w:val="1A1A1A"/>
          <w:sz w:val="24"/>
          <w:szCs w:val="24"/>
          <w:lang w:val="en-GB"/>
        </w:rPr>
        <w:t>.</w:t>
      </w:r>
      <w:r w:rsidRPr="000813DD">
        <w:rPr>
          <w:rFonts w:ascii="Times New Roman" w:eastAsiaTheme="minorHAnsi" w:hAnsi="Times New Roman" w:cs="Times New Roman"/>
          <w:color w:val="1A1A1A"/>
          <w:sz w:val="24"/>
          <w:szCs w:val="24"/>
          <w:lang w:val="en-GB"/>
        </w:rPr>
        <w:t xml:space="preserve"> IAP, Charlotte, NC, p. 1–43.</w:t>
      </w:r>
    </w:p>
    <w:p w14:paraId="373E2DE6" w14:textId="77777777" w:rsidR="00A06B67" w:rsidRPr="000813DD" w:rsidRDefault="00A06B67" w:rsidP="00807860">
      <w:pPr>
        <w:spacing w:line="240" w:lineRule="auto"/>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Teece, D. J., 1986. Profiting from technological innovation: Implications for integration, collaboration, licensing and public policy. </w:t>
      </w:r>
      <w:r w:rsidRPr="000813DD">
        <w:rPr>
          <w:rFonts w:ascii="Times New Roman" w:hAnsi="Times New Roman" w:cs="Times New Roman"/>
          <w:b/>
          <w:i/>
          <w:sz w:val="24"/>
          <w:szCs w:val="24"/>
          <w:lang w:val="en-GB"/>
        </w:rPr>
        <w:t>Research Policy</w:t>
      </w:r>
      <w:r w:rsidRPr="000813DD">
        <w:rPr>
          <w:rFonts w:ascii="Times New Roman" w:hAnsi="Times New Roman" w:cs="Times New Roman"/>
          <w:sz w:val="24"/>
          <w:szCs w:val="24"/>
          <w:lang w:val="en-GB"/>
        </w:rPr>
        <w:t>,</w:t>
      </w:r>
      <w:r w:rsidR="00F92372" w:rsidRPr="000813DD">
        <w:rPr>
          <w:rFonts w:ascii="Times New Roman" w:hAnsi="Times New Roman" w:cs="Times New Roman"/>
          <w:sz w:val="24"/>
          <w:szCs w:val="24"/>
          <w:lang w:val="en-GB"/>
        </w:rPr>
        <w:t xml:space="preserve"> </w:t>
      </w:r>
      <w:r w:rsidRPr="000813DD">
        <w:rPr>
          <w:rFonts w:ascii="Times New Roman" w:hAnsi="Times New Roman" w:cs="Times New Roman"/>
          <w:sz w:val="24"/>
          <w:szCs w:val="24"/>
          <w:lang w:val="en-GB"/>
        </w:rPr>
        <w:t>15 (6): 285–305.</w:t>
      </w:r>
    </w:p>
    <w:p w14:paraId="6773993C" w14:textId="77777777" w:rsidR="00A06B67" w:rsidRPr="000813DD" w:rsidRDefault="00A06B67" w:rsidP="00807860">
      <w:pPr>
        <w:pStyle w:val="Pr-formataoHTML"/>
        <w:spacing w:after="120"/>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Van de Ven, A.H. &amp; Huber, G. P. 1990. Longitudinal field research methods for studying processes of organizational change. </w:t>
      </w:r>
      <w:r w:rsidRPr="000813DD">
        <w:rPr>
          <w:rFonts w:ascii="Times New Roman" w:hAnsi="Times New Roman" w:cs="Times New Roman"/>
          <w:b/>
          <w:i/>
          <w:sz w:val="24"/>
          <w:szCs w:val="24"/>
          <w:lang w:val="en-GB"/>
        </w:rPr>
        <w:t>Organization Science</w:t>
      </w:r>
      <w:r w:rsidRPr="000813DD">
        <w:rPr>
          <w:rFonts w:ascii="Times New Roman" w:hAnsi="Times New Roman" w:cs="Times New Roman"/>
          <w:i/>
          <w:sz w:val="24"/>
          <w:szCs w:val="24"/>
          <w:lang w:val="en-GB"/>
        </w:rPr>
        <w:t>,</w:t>
      </w:r>
      <w:r w:rsidRPr="000813DD">
        <w:rPr>
          <w:rFonts w:ascii="Times New Roman" w:hAnsi="Times New Roman" w:cs="Times New Roman"/>
          <w:sz w:val="24"/>
          <w:szCs w:val="24"/>
          <w:lang w:val="en-GB"/>
        </w:rPr>
        <w:t xml:space="preserve"> 1(3): 213-219. </w:t>
      </w:r>
    </w:p>
    <w:p w14:paraId="58CA73FA" w14:textId="77777777" w:rsidR="00A06B67" w:rsidRPr="000813DD" w:rsidRDefault="00A06B67" w:rsidP="00807860">
      <w:pPr>
        <w:pStyle w:val="Pr-formataoHTML"/>
        <w:spacing w:after="120"/>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Vecchiato, R. 2012. Environmental uncertainty, foresight and strategic decision making: An integrated study. </w:t>
      </w:r>
      <w:r w:rsidRPr="000813DD">
        <w:rPr>
          <w:rFonts w:ascii="Times New Roman" w:hAnsi="Times New Roman" w:cs="Times New Roman"/>
          <w:b/>
          <w:i/>
          <w:sz w:val="24"/>
          <w:szCs w:val="24"/>
          <w:lang w:val="en-GB"/>
        </w:rPr>
        <w:t>Technological Forecasting and Social Change</w:t>
      </w:r>
      <w:r w:rsidRPr="000813DD">
        <w:rPr>
          <w:rFonts w:ascii="Times New Roman" w:hAnsi="Times New Roman" w:cs="Times New Roman"/>
          <w:sz w:val="24"/>
          <w:szCs w:val="24"/>
          <w:lang w:val="en-GB"/>
        </w:rPr>
        <w:t xml:space="preserve">, 79(3): 436–447. </w:t>
      </w:r>
    </w:p>
    <w:p w14:paraId="69D02E36" w14:textId="77777777" w:rsidR="00A06B67" w:rsidRPr="000813DD" w:rsidRDefault="00A06B67" w:rsidP="00807860">
      <w:pPr>
        <w:spacing w:after="120" w:line="240" w:lineRule="auto"/>
        <w:rPr>
          <w:rFonts w:ascii="Times New Roman" w:hAnsi="Times New Roman" w:cs="Times New Roman"/>
          <w:sz w:val="24"/>
          <w:szCs w:val="24"/>
          <w:shd w:val="clear" w:color="auto" w:fill="FFFFFF"/>
          <w:lang w:val="en-GB"/>
        </w:rPr>
      </w:pPr>
      <w:r w:rsidRPr="000813DD">
        <w:rPr>
          <w:rFonts w:ascii="Times New Roman" w:hAnsi="Times New Roman" w:cs="Times New Roman"/>
          <w:sz w:val="24"/>
          <w:szCs w:val="24"/>
          <w:shd w:val="clear" w:color="auto" w:fill="FFFFFF"/>
          <w:lang w:val="en-GB"/>
        </w:rPr>
        <w:t xml:space="preserve">Weick K. E. 1995. </w:t>
      </w:r>
      <w:r w:rsidRPr="000813DD">
        <w:rPr>
          <w:rFonts w:ascii="Times New Roman" w:hAnsi="Times New Roman" w:cs="Times New Roman"/>
          <w:b/>
          <w:i/>
          <w:sz w:val="24"/>
          <w:szCs w:val="24"/>
          <w:shd w:val="clear" w:color="auto" w:fill="FFFFFF"/>
          <w:lang w:val="en-GB"/>
        </w:rPr>
        <w:t>Sensemaking in organizations</w:t>
      </w:r>
      <w:r w:rsidRPr="000813DD">
        <w:rPr>
          <w:rFonts w:ascii="Times New Roman" w:hAnsi="Times New Roman" w:cs="Times New Roman"/>
          <w:sz w:val="24"/>
          <w:szCs w:val="24"/>
          <w:shd w:val="clear" w:color="auto" w:fill="FFFFFF"/>
          <w:lang w:val="en-GB"/>
        </w:rPr>
        <w:t>. Thousand Oaks, CA: Sage Publications.</w:t>
      </w:r>
    </w:p>
    <w:p w14:paraId="7289B923" w14:textId="77777777" w:rsidR="00A06B67" w:rsidRPr="000813DD" w:rsidRDefault="00A06B67" w:rsidP="00807860">
      <w:pPr>
        <w:spacing w:after="120" w:line="240" w:lineRule="auto"/>
        <w:rPr>
          <w:rFonts w:ascii="Times New Roman" w:hAnsi="Times New Roman" w:cs="Times New Roman"/>
          <w:sz w:val="24"/>
          <w:szCs w:val="24"/>
          <w:shd w:val="clear" w:color="auto" w:fill="FFFFFF"/>
          <w:lang w:val="en-GB"/>
        </w:rPr>
      </w:pPr>
      <w:r w:rsidRPr="000813DD">
        <w:rPr>
          <w:rFonts w:ascii="Times New Roman" w:hAnsi="Times New Roman" w:cs="Times New Roman"/>
          <w:sz w:val="24"/>
          <w:szCs w:val="24"/>
          <w:shd w:val="clear" w:color="auto" w:fill="FFFFFF"/>
          <w:lang w:val="en-GB"/>
        </w:rPr>
        <w:t xml:space="preserve">Wiltbank, R., Dew, N., Read, S., &amp; Sarasvathy, S. D. 2006. What to do next? The case for non-predictive strategy. </w:t>
      </w:r>
      <w:r w:rsidRPr="000813DD">
        <w:rPr>
          <w:rFonts w:ascii="Times New Roman" w:hAnsi="Times New Roman" w:cs="Times New Roman"/>
          <w:b/>
          <w:i/>
          <w:sz w:val="24"/>
          <w:szCs w:val="24"/>
          <w:shd w:val="clear" w:color="auto" w:fill="FFFFFF"/>
          <w:lang w:val="en-GB"/>
        </w:rPr>
        <w:t>Strategic Management Journal</w:t>
      </w:r>
      <w:r w:rsidRPr="000813DD">
        <w:rPr>
          <w:rFonts w:ascii="Times New Roman" w:hAnsi="Times New Roman" w:cs="Times New Roman"/>
          <w:sz w:val="24"/>
          <w:szCs w:val="24"/>
          <w:shd w:val="clear" w:color="auto" w:fill="FFFFFF"/>
          <w:lang w:val="en-GB"/>
        </w:rPr>
        <w:t>, 27(10): 981-998.</w:t>
      </w:r>
    </w:p>
    <w:p w14:paraId="289066A8" w14:textId="77777777" w:rsidR="00A06B67" w:rsidRPr="000813DD" w:rsidRDefault="00A06B67" w:rsidP="00807860">
      <w:pPr>
        <w:spacing w:after="120" w:line="240" w:lineRule="auto"/>
        <w:rPr>
          <w:rFonts w:ascii="Times New Roman" w:hAnsi="Times New Roman" w:cs="Times New Roman"/>
          <w:sz w:val="24"/>
          <w:szCs w:val="24"/>
          <w:shd w:val="clear" w:color="auto" w:fill="FFFFFF"/>
          <w:lang w:val="en-GB"/>
        </w:rPr>
      </w:pPr>
      <w:r w:rsidRPr="000813DD">
        <w:rPr>
          <w:rFonts w:ascii="Times New Roman" w:hAnsi="Times New Roman" w:cs="Times New Roman"/>
          <w:sz w:val="24"/>
          <w:szCs w:val="24"/>
          <w:shd w:val="clear" w:color="auto" w:fill="FFFFFF"/>
          <w:lang w:val="en-GB"/>
        </w:rPr>
        <w:t xml:space="preserve">Wiltbank, R. &amp; Sarasvathy, S. D. 2010. </w:t>
      </w:r>
      <w:r w:rsidRPr="000813DD">
        <w:rPr>
          <w:rFonts w:ascii="Times New Roman" w:hAnsi="Times New Roman" w:cs="Times New Roman"/>
          <w:color w:val="1A1A1A"/>
          <w:sz w:val="24"/>
          <w:szCs w:val="24"/>
          <w:lang w:val="en-GB"/>
        </w:rPr>
        <w:t xml:space="preserve">What effectuation is not: further development of an alternative to rational choice. In: </w:t>
      </w:r>
      <w:r w:rsidRPr="000813DD">
        <w:rPr>
          <w:rFonts w:ascii="Times New Roman" w:hAnsi="Times New Roman" w:cs="Times New Roman"/>
          <w:bCs/>
          <w:color w:val="1A1A1A"/>
          <w:sz w:val="24"/>
          <w:szCs w:val="24"/>
          <w:lang w:val="en-GB"/>
        </w:rPr>
        <w:t>Academy of Management Conference, Batten Institute at the Darden Graduate School of Business, Virginia, USA</w:t>
      </w:r>
      <w:r w:rsidRPr="000813DD">
        <w:rPr>
          <w:rFonts w:ascii="Times New Roman" w:hAnsi="Times New Roman" w:cs="Times New Roman"/>
          <w:color w:val="1A1A1A"/>
          <w:sz w:val="24"/>
          <w:szCs w:val="24"/>
          <w:lang w:val="en-GB"/>
        </w:rPr>
        <w:t>.</w:t>
      </w:r>
    </w:p>
    <w:p w14:paraId="46BF0715" w14:textId="77777777" w:rsidR="00A06B67" w:rsidRPr="000813DD" w:rsidRDefault="00A06B67" w:rsidP="00807860">
      <w:pPr>
        <w:pStyle w:val="Pr-formataoHTML"/>
        <w:spacing w:after="120"/>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Wiltbank, R., Read, S., Dew, N. &amp; Sarasvathy, S.D. 2009. Prediction and control under uncertainty: outcomes in angel investing. </w:t>
      </w:r>
      <w:r w:rsidRPr="000813DD">
        <w:rPr>
          <w:rFonts w:ascii="Times New Roman" w:hAnsi="Times New Roman" w:cs="Times New Roman"/>
          <w:b/>
          <w:i/>
          <w:sz w:val="24"/>
          <w:szCs w:val="24"/>
          <w:lang w:val="en-GB"/>
        </w:rPr>
        <w:t>Journal of Business Venturing,</w:t>
      </w:r>
      <w:r w:rsidRPr="000813DD">
        <w:rPr>
          <w:rFonts w:ascii="Times New Roman" w:hAnsi="Times New Roman" w:cs="Times New Roman"/>
          <w:sz w:val="24"/>
          <w:szCs w:val="24"/>
          <w:lang w:val="en-GB"/>
        </w:rPr>
        <w:t xml:space="preserve"> 24(2): 115–133.</w:t>
      </w:r>
    </w:p>
    <w:p w14:paraId="297F987B" w14:textId="77777777" w:rsidR="006E4393" w:rsidRPr="000813DD" w:rsidRDefault="006E4393" w:rsidP="00807860">
      <w:pPr>
        <w:pStyle w:val="Pr-formataoHTML"/>
        <w:spacing w:after="120"/>
        <w:rPr>
          <w:rFonts w:ascii="Times New Roman" w:hAnsi="Times New Roman" w:cs="Times New Roman"/>
          <w:sz w:val="24"/>
          <w:szCs w:val="24"/>
          <w:lang w:val="en-GB"/>
        </w:rPr>
      </w:pPr>
      <w:r w:rsidRPr="000813DD">
        <w:rPr>
          <w:rFonts w:ascii="Times New Roman" w:hAnsi="Times New Roman" w:cs="Times New Roman"/>
          <w:sz w:val="24"/>
          <w:szCs w:val="24"/>
          <w:lang w:val="en-GB"/>
        </w:rPr>
        <w:t>Yin RK. 1994. Case Study Research: Design and Methods (2nd edn). Sage: Thousand Oaks, CA.</w:t>
      </w:r>
    </w:p>
    <w:p w14:paraId="1F097716" w14:textId="77777777" w:rsidR="00F92372" w:rsidRPr="000813DD" w:rsidRDefault="00F92372" w:rsidP="00807860">
      <w:pPr>
        <w:pStyle w:val="Pr-formataoHTML"/>
        <w:spacing w:after="120"/>
        <w:rPr>
          <w:rFonts w:ascii="Times New Roman" w:hAnsi="Times New Roman" w:cs="Times New Roman"/>
          <w:sz w:val="24"/>
          <w:szCs w:val="24"/>
          <w:lang w:val="en-GB"/>
        </w:rPr>
      </w:pPr>
      <w:r w:rsidRPr="000813DD">
        <w:rPr>
          <w:rFonts w:ascii="Times New Roman" w:hAnsi="Times New Roman" w:cs="Times New Roman"/>
          <w:sz w:val="24"/>
          <w:szCs w:val="24"/>
          <w:lang w:val="en-GB"/>
        </w:rPr>
        <w:t>Yin, R.K. 2009. Case Study Research: Design and Methods. 4</w:t>
      </w:r>
      <w:r w:rsidRPr="000813DD">
        <w:rPr>
          <w:rFonts w:ascii="Times New Roman" w:hAnsi="Times New Roman" w:cs="Times New Roman"/>
          <w:sz w:val="24"/>
          <w:szCs w:val="24"/>
          <w:vertAlign w:val="superscript"/>
          <w:lang w:val="en-GB"/>
        </w:rPr>
        <w:t>th</w:t>
      </w:r>
      <w:r w:rsidRPr="000813DD">
        <w:rPr>
          <w:rFonts w:ascii="Times New Roman" w:hAnsi="Times New Roman" w:cs="Times New Roman"/>
          <w:sz w:val="24"/>
          <w:szCs w:val="24"/>
          <w:lang w:val="en-GB"/>
        </w:rPr>
        <w:t xml:space="preserve"> edition.  London, Sage Publications</w:t>
      </w:r>
    </w:p>
    <w:p w14:paraId="492A36A5" w14:textId="77777777" w:rsidR="00A06B67" w:rsidRPr="000813DD" w:rsidRDefault="00A06B67" w:rsidP="00807860">
      <w:pPr>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Zahara, S. A. &amp; Garvis, D. M. 2000. International Corporate entrepreneurship and firm performance: moderating effect of international environmental hostility. </w:t>
      </w:r>
      <w:r w:rsidRPr="000813DD">
        <w:rPr>
          <w:rFonts w:ascii="Times New Roman" w:hAnsi="Times New Roman" w:cs="Times New Roman"/>
          <w:b/>
          <w:i/>
          <w:sz w:val="24"/>
          <w:szCs w:val="24"/>
          <w:lang w:val="en-GB"/>
        </w:rPr>
        <w:t>Journal of Business Venturing</w:t>
      </w:r>
      <w:r w:rsidRPr="000813DD">
        <w:rPr>
          <w:rFonts w:ascii="Times New Roman" w:hAnsi="Times New Roman" w:cs="Times New Roman"/>
          <w:sz w:val="24"/>
          <w:szCs w:val="24"/>
          <w:lang w:val="en-GB"/>
        </w:rPr>
        <w:t>, 15(2): 135 – 173.</w:t>
      </w:r>
    </w:p>
    <w:p w14:paraId="737F45DC" w14:textId="77777777" w:rsidR="00A06B67" w:rsidRPr="000813DD" w:rsidRDefault="00A06B67" w:rsidP="00807860">
      <w:pPr>
        <w:spacing w:line="240" w:lineRule="auto"/>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Zahra, S.A. &amp; Nambisan, S. 2012. Entrepreneurship and strategic thinking in business ecosystems, </w:t>
      </w:r>
      <w:r w:rsidRPr="000813DD">
        <w:rPr>
          <w:rFonts w:ascii="Times New Roman" w:hAnsi="Times New Roman" w:cs="Times New Roman"/>
          <w:b/>
          <w:i/>
          <w:sz w:val="24"/>
          <w:szCs w:val="24"/>
          <w:lang w:val="en-GB"/>
        </w:rPr>
        <w:t>Business Horizons</w:t>
      </w:r>
      <w:r w:rsidRPr="000813DD">
        <w:rPr>
          <w:rFonts w:ascii="Times New Roman" w:hAnsi="Times New Roman" w:cs="Times New Roman"/>
          <w:i/>
          <w:sz w:val="24"/>
          <w:szCs w:val="24"/>
          <w:lang w:val="en-GB"/>
        </w:rPr>
        <w:t xml:space="preserve">, </w:t>
      </w:r>
      <w:r w:rsidRPr="000813DD">
        <w:rPr>
          <w:rFonts w:ascii="Times New Roman" w:hAnsi="Times New Roman" w:cs="Times New Roman"/>
          <w:sz w:val="24"/>
          <w:szCs w:val="24"/>
          <w:lang w:val="en-GB"/>
        </w:rPr>
        <w:t>55(3): 219-229.</w:t>
      </w:r>
    </w:p>
    <w:p w14:paraId="74A7F4AA" w14:textId="107E83F1" w:rsidR="00A06B67" w:rsidRPr="000813DD" w:rsidRDefault="00A06B67" w:rsidP="00807860">
      <w:pPr>
        <w:rPr>
          <w:rFonts w:ascii="Times New Roman" w:hAnsi="Times New Roman" w:cs="Times New Roman"/>
          <w:lang w:val="en-GB"/>
        </w:rPr>
      </w:pPr>
      <w:r w:rsidRPr="000813DD">
        <w:rPr>
          <w:rFonts w:ascii="Times New Roman" w:hAnsi="Times New Roman" w:cs="Times New Roman"/>
          <w:sz w:val="24"/>
          <w:szCs w:val="24"/>
          <w:lang w:val="en-GB"/>
        </w:rPr>
        <w:lastRenderedPageBreak/>
        <w:t xml:space="preserve">Zhang, S. X., &amp; Cueto, J. 2014. </w:t>
      </w:r>
      <w:r w:rsidRPr="000813DD">
        <w:rPr>
          <w:rStyle w:val="nfase"/>
          <w:rFonts w:ascii="Times New Roman" w:hAnsi="Times New Roman" w:cs="Times New Roman"/>
          <w:b/>
          <w:sz w:val="24"/>
          <w:szCs w:val="24"/>
          <w:lang w:val="en-GB"/>
        </w:rPr>
        <w:t>Effectual and causal entrepreneurs are biased differently</w:t>
      </w:r>
      <w:r w:rsidRPr="000813DD">
        <w:rPr>
          <w:rFonts w:ascii="Times New Roman" w:hAnsi="Times New Roman" w:cs="Times New Roman"/>
          <w:b/>
          <w:sz w:val="24"/>
          <w:szCs w:val="24"/>
          <w:lang w:val="en-GB"/>
        </w:rPr>
        <w:t>.</w:t>
      </w:r>
      <w:r w:rsidRPr="000813DD">
        <w:rPr>
          <w:rFonts w:ascii="Times New Roman" w:hAnsi="Times New Roman" w:cs="Times New Roman"/>
          <w:sz w:val="24"/>
          <w:szCs w:val="24"/>
          <w:lang w:val="en-GB"/>
        </w:rPr>
        <w:t xml:space="preserve"> Paper presented at the 36</w:t>
      </w:r>
      <w:r w:rsidRPr="000813DD">
        <w:rPr>
          <w:rFonts w:ascii="Times New Roman" w:hAnsi="Times New Roman" w:cs="Times New Roman"/>
          <w:sz w:val="24"/>
          <w:szCs w:val="24"/>
          <w:vertAlign w:val="superscript"/>
          <w:lang w:val="en-GB"/>
        </w:rPr>
        <w:t>th</w:t>
      </w:r>
      <w:r w:rsidRPr="000813DD">
        <w:rPr>
          <w:rFonts w:ascii="Times New Roman" w:hAnsi="Times New Roman" w:cs="Times New Roman"/>
          <w:sz w:val="24"/>
          <w:szCs w:val="24"/>
          <w:lang w:val="en-GB"/>
        </w:rPr>
        <w:t xml:space="preserve"> DRUID Society Conference 2014, CBS, Copenhagen, Denmark. Retrieved from </w:t>
      </w:r>
      <w:r w:rsidRPr="000813DD">
        <w:rPr>
          <w:rStyle w:val="refsource"/>
          <w:rFonts w:ascii="Times New Roman" w:hAnsi="Times New Roman" w:cs="Times New Roman"/>
          <w:sz w:val="24"/>
          <w:szCs w:val="24"/>
          <w:lang w:val="en-GB"/>
        </w:rPr>
        <w:t>http://druid8.sit.aau.dk/acc_papers/41i7p2angpsr2u3nxnoc8vv2ibak.pdf</w:t>
      </w:r>
    </w:p>
    <w:p w14:paraId="6A6225C0" w14:textId="77777777" w:rsidR="00A06B67" w:rsidRPr="00807860" w:rsidRDefault="00A06B67" w:rsidP="00807860">
      <w:pPr>
        <w:spacing w:after="120" w:line="240" w:lineRule="auto"/>
        <w:jc w:val="both"/>
        <w:rPr>
          <w:rFonts w:ascii="Times New Roman" w:hAnsi="Times New Roman" w:cs="Times New Roman"/>
          <w:color w:val="000000" w:themeColor="text1"/>
          <w:sz w:val="24"/>
          <w:szCs w:val="24"/>
          <w:lang w:val="en-GB"/>
        </w:rPr>
      </w:pPr>
    </w:p>
    <w:p w14:paraId="3BCC575B" w14:textId="1588E92C" w:rsidR="003B5F24" w:rsidRPr="00807860" w:rsidRDefault="006944E5" w:rsidP="00807860">
      <w:pPr>
        <w:pStyle w:val="NormalWeb"/>
        <w:jc w:val="center"/>
        <w:rPr>
          <w:lang w:val="en-GB"/>
        </w:rPr>
      </w:pPr>
      <w:r w:rsidRPr="00807860">
        <w:rPr>
          <w:noProof/>
          <w:u w:val="single"/>
          <w:lang w:val="pt-BR" w:eastAsia="pt-BR"/>
        </w:rPr>
        <w:drawing>
          <wp:inline distT="0" distB="0" distL="0" distR="0" wp14:anchorId="42249586" wp14:editId="10890063">
            <wp:extent cx="5943600" cy="349948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3600" cy="3499485"/>
                    </a:xfrm>
                    <a:prstGeom prst="rect">
                      <a:avLst/>
                    </a:prstGeom>
                  </pic:spPr>
                </pic:pic>
              </a:graphicData>
            </a:graphic>
          </wp:inline>
        </w:drawing>
      </w:r>
      <w:r w:rsidR="003B5F24" w:rsidRPr="00807860">
        <w:rPr>
          <w:lang w:val="en-GB"/>
        </w:rPr>
        <w:t>Figure 1. Conceptual framework</w:t>
      </w:r>
    </w:p>
    <w:p w14:paraId="72E08D1C" w14:textId="77777777" w:rsidR="00972AC5" w:rsidRPr="000813DD" w:rsidRDefault="00972AC5" w:rsidP="00807860">
      <w:pPr>
        <w:spacing w:after="0" w:line="240" w:lineRule="auto"/>
        <w:outlineLvl w:val="0"/>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Table 1. Case studies </w:t>
      </w:r>
    </w:p>
    <w:tbl>
      <w:tblPr>
        <w:tblStyle w:val="SombreamentoClaro1"/>
        <w:tblW w:w="0" w:type="auto"/>
        <w:shd w:val="clear" w:color="auto" w:fill="FFFFFF" w:themeFill="background1"/>
        <w:tblLook w:val="04A0" w:firstRow="1" w:lastRow="0" w:firstColumn="1" w:lastColumn="0" w:noHBand="0" w:noVBand="1"/>
      </w:tblPr>
      <w:tblGrid>
        <w:gridCol w:w="1787"/>
        <w:gridCol w:w="3350"/>
        <w:gridCol w:w="1698"/>
        <w:gridCol w:w="1339"/>
        <w:gridCol w:w="1186"/>
      </w:tblGrid>
      <w:tr w:rsidR="00972AC5" w:rsidRPr="00807860" w14:paraId="5CBAE337" w14:textId="77777777" w:rsidTr="00A43A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2B925F63" w14:textId="77777777" w:rsidR="00972AC5" w:rsidRPr="000813DD" w:rsidRDefault="00972AC5" w:rsidP="00807860">
            <w:pPr>
              <w:rPr>
                <w:rFonts w:ascii="Times New Roman" w:hAnsi="Times New Roman" w:cs="Times New Roman"/>
                <w:b w:val="0"/>
                <w:color w:val="auto"/>
                <w:sz w:val="24"/>
                <w:szCs w:val="24"/>
                <w:lang w:val="en-GB"/>
              </w:rPr>
            </w:pPr>
            <w:r w:rsidRPr="000813DD">
              <w:rPr>
                <w:rFonts w:ascii="Times New Roman" w:hAnsi="Times New Roman" w:cs="Times New Roman"/>
                <w:sz w:val="24"/>
                <w:szCs w:val="24"/>
                <w:lang w:val="en-GB"/>
              </w:rPr>
              <w:t>Case study</w:t>
            </w:r>
          </w:p>
        </w:tc>
        <w:tc>
          <w:tcPr>
            <w:tcW w:w="3350" w:type="dxa"/>
            <w:shd w:val="clear" w:color="auto" w:fill="FFFFFF" w:themeFill="background1"/>
          </w:tcPr>
          <w:p w14:paraId="29622851" w14:textId="77777777" w:rsidR="00972AC5" w:rsidRPr="000813DD" w:rsidRDefault="00972AC5" w:rsidP="008078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auto"/>
                <w:sz w:val="24"/>
                <w:szCs w:val="24"/>
                <w:lang w:val="en-GB"/>
              </w:rPr>
            </w:pPr>
            <w:r w:rsidRPr="000813DD">
              <w:rPr>
                <w:rFonts w:ascii="Times New Roman" w:hAnsi="Times New Roman" w:cs="Times New Roman"/>
                <w:sz w:val="24"/>
                <w:szCs w:val="24"/>
                <w:lang w:val="en-GB"/>
              </w:rPr>
              <w:t>Description</w:t>
            </w:r>
          </w:p>
        </w:tc>
        <w:tc>
          <w:tcPr>
            <w:tcW w:w="1698" w:type="dxa"/>
            <w:shd w:val="clear" w:color="auto" w:fill="FFFFFF" w:themeFill="background1"/>
          </w:tcPr>
          <w:p w14:paraId="35B16C9D" w14:textId="77777777" w:rsidR="00972AC5" w:rsidRPr="000813DD" w:rsidRDefault="00972AC5" w:rsidP="008078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lang w:val="en-GB"/>
              </w:rPr>
            </w:pPr>
            <w:r w:rsidRPr="000813DD">
              <w:rPr>
                <w:rFonts w:ascii="Times New Roman" w:hAnsi="Times New Roman" w:cs="Times New Roman"/>
                <w:sz w:val="24"/>
                <w:szCs w:val="24"/>
                <w:lang w:val="en-GB"/>
              </w:rPr>
              <w:t>Organizations investigated per ecosystem</w:t>
            </w:r>
          </w:p>
        </w:tc>
        <w:tc>
          <w:tcPr>
            <w:tcW w:w="1339" w:type="dxa"/>
            <w:shd w:val="clear" w:color="auto" w:fill="FFFFFF" w:themeFill="background1"/>
          </w:tcPr>
          <w:p w14:paraId="72A09DEC" w14:textId="77777777" w:rsidR="00972AC5" w:rsidRPr="000813DD" w:rsidRDefault="00972AC5" w:rsidP="00807860">
            <w:pPr>
              <w:cnfStyle w:val="100000000000" w:firstRow="1" w:lastRow="0" w:firstColumn="0" w:lastColumn="0" w:oddVBand="0" w:evenVBand="0" w:oddHBand="0" w:evenHBand="0" w:firstRowFirstColumn="0" w:firstRowLastColumn="0" w:lastRowFirstColumn="0" w:lastRowLastColumn="0"/>
              <w:rPr>
                <w:rFonts w:ascii="Times New Roman" w:eastAsiaTheme="majorEastAsia" w:hAnsi="Times New Roman" w:cs="Times New Roman"/>
                <w:b w:val="0"/>
                <w:bCs w:val="0"/>
                <w:color w:val="auto"/>
                <w:sz w:val="24"/>
                <w:szCs w:val="24"/>
                <w:lang w:val="en-GB"/>
              </w:rPr>
            </w:pPr>
            <w:r w:rsidRPr="000813DD">
              <w:rPr>
                <w:rFonts w:ascii="Times New Roman" w:hAnsi="Times New Roman" w:cs="Times New Roman"/>
                <w:sz w:val="24"/>
                <w:szCs w:val="24"/>
                <w:lang w:val="en-GB"/>
              </w:rPr>
              <w:t xml:space="preserve">Number of interviews </w:t>
            </w:r>
          </w:p>
        </w:tc>
        <w:tc>
          <w:tcPr>
            <w:tcW w:w="1186" w:type="dxa"/>
            <w:shd w:val="clear" w:color="auto" w:fill="FFFFFF" w:themeFill="background1"/>
          </w:tcPr>
          <w:p w14:paraId="16D74D3D" w14:textId="6F2408B4" w:rsidR="00972AC5" w:rsidRPr="000813DD" w:rsidRDefault="00972AC5" w:rsidP="0080786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color w:val="auto"/>
                <w:sz w:val="24"/>
                <w:szCs w:val="24"/>
                <w:lang w:val="en-GB"/>
              </w:rPr>
            </w:pPr>
            <w:r w:rsidRPr="000813DD">
              <w:rPr>
                <w:rFonts w:ascii="Times New Roman" w:hAnsi="Times New Roman" w:cs="Times New Roman"/>
                <w:sz w:val="24"/>
                <w:szCs w:val="24"/>
                <w:lang w:val="en-GB"/>
              </w:rPr>
              <w:t>Decisions analy</w:t>
            </w:r>
            <w:r w:rsidR="00DE66B3" w:rsidRPr="00807860">
              <w:rPr>
                <w:rFonts w:ascii="Times New Roman" w:hAnsi="Times New Roman" w:cs="Times New Roman"/>
                <w:sz w:val="24"/>
                <w:szCs w:val="24"/>
                <w:lang w:val="en-GB"/>
              </w:rPr>
              <w:t>s</w:t>
            </w:r>
            <w:r w:rsidRPr="000813DD">
              <w:rPr>
                <w:rFonts w:ascii="Times New Roman" w:hAnsi="Times New Roman" w:cs="Times New Roman"/>
                <w:sz w:val="24"/>
                <w:szCs w:val="24"/>
                <w:lang w:val="en-GB"/>
              </w:rPr>
              <w:t xml:space="preserve">ed </w:t>
            </w:r>
          </w:p>
        </w:tc>
      </w:tr>
      <w:tr w:rsidR="00972AC5" w:rsidRPr="00807860" w14:paraId="085EFE79" w14:textId="77777777" w:rsidTr="00972AC5">
        <w:trPr>
          <w:cnfStyle w:val="000000100000" w:firstRow="0" w:lastRow="0" w:firstColumn="0" w:lastColumn="0" w:oddVBand="0" w:evenVBand="0" w:oddHBand="1" w:evenHBand="0" w:firstRowFirstColumn="0" w:firstRowLastColumn="0" w:lastRowFirstColumn="0" w:lastRowLastColumn="0"/>
          <w:trHeight w:val="818"/>
        </w:trPr>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08ABAED1" w14:textId="77777777" w:rsidR="00972AC5" w:rsidRPr="000813DD" w:rsidRDefault="00972AC5" w:rsidP="00807860">
            <w:pPr>
              <w:spacing w:after="240"/>
              <w:rPr>
                <w:rFonts w:ascii="Times New Roman" w:hAnsi="Times New Roman" w:cs="Times New Roman"/>
                <w:b w:val="0"/>
                <w:color w:val="auto"/>
                <w:sz w:val="24"/>
                <w:szCs w:val="24"/>
                <w:lang w:val="en-GB"/>
              </w:rPr>
            </w:pPr>
            <w:r w:rsidRPr="000813DD">
              <w:rPr>
                <w:rFonts w:ascii="Times New Roman" w:hAnsi="Times New Roman" w:cs="Times New Roman"/>
                <w:sz w:val="24"/>
                <w:szCs w:val="24"/>
                <w:lang w:val="en-GB"/>
              </w:rPr>
              <w:t>Start-up Biotec</w:t>
            </w:r>
          </w:p>
        </w:tc>
        <w:tc>
          <w:tcPr>
            <w:tcW w:w="3350" w:type="dxa"/>
            <w:shd w:val="clear" w:color="auto" w:fill="FFFFFF" w:themeFill="background1"/>
          </w:tcPr>
          <w:p w14:paraId="3D5E48BD"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Development of biomass (algae) for producing biofuel</w:t>
            </w:r>
          </w:p>
        </w:tc>
        <w:tc>
          <w:tcPr>
            <w:tcW w:w="1698" w:type="dxa"/>
            <w:shd w:val="clear" w:color="auto" w:fill="FFFFFF" w:themeFill="background1"/>
          </w:tcPr>
          <w:p w14:paraId="65195911"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 xml:space="preserve">3 </w:t>
            </w:r>
          </w:p>
        </w:tc>
        <w:tc>
          <w:tcPr>
            <w:tcW w:w="1339" w:type="dxa"/>
            <w:shd w:val="clear" w:color="auto" w:fill="FFFFFF" w:themeFill="background1"/>
          </w:tcPr>
          <w:p w14:paraId="187ADC49"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11</w:t>
            </w:r>
          </w:p>
        </w:tc>
        <w:tc>
          <w:tcPr>
            <w:tcW w:w="1186" w:type="dxa"/>
            <w:shd w:val="clear" w:color="auto" w:fill="FFFFFF" w:themeFill="background1"/>
          </w:tcPr>
          <w:p w14:paraId="3C61A0B4"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18</w:t>
            </w:r>
          </w:p>
        </w:tc>
      </w:tr>
      <w:tr w:rsidR="00972AC5" w:rsidRPr="00807860" w14:paraId="2288502E" w14:textId="77777777" w:rsidTr="00A43A27">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3F551CB5" w14:textId="77777777" w:rsidR="00972AC5" w:rsidRPr="000813DD" w:rsidRDefault="00972AC5" w:rsidP="00807860">
            <w:pPr>
              <w:spacing w:after="240"/>
              <w:rPr>
                <w:rFonts w:ascii="Times New Roman" w:hAnsi="Times New Roman" w:cs="Times New Roman"/>
                <w:b w:val="0"/>
                <w:color w:val="auto"/>
                <w:sz w:val="24"/>
                <w:szCs w:val="24"/>
                <w:lang w:val="en-GB"/>
              </w:rPr>
            </w:pPr>
            <w:r w:rsidRPr="000813DD">
              <w:rPr>
                <w:rFonts w:ascii="Times New Roman" w:hAnsi="Times New Roman" w:cs="Times New Roman"/>
                <w:sz w:val="24"/>
                <w:szCs w:val="24"/>
                <w:lang w:val="en-GB"/>
              </w:rPr>
              <w:t>Start-up Bioplastic</w:t>
            </w:r>
          </w:p>
        </w:tc>
        <w:tc>
          <w:tcPr>
            <w:tcW w:w="3350" w:type="dxa"/>
            <w:shd w:val="clear" w:color="auto" w:fill="FFFFFF" w:themeFill="background1"/>
          </w:tcPr>
          <w:p w14:paraId="3F3B20CC"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Production of renewable plastics using ethanol</w:t>
            </w:r>
          </w:p>
        </w:tc>
        <w:tc>
          <w:tcPr>
            <w:tcW w:w="1698" w:type="dxa"/>
            <w:shd w:val="clear" w:color="auto" w:fill="FFFFFF" w:themeFill="background1"/>
          </w:tcPr>
          <w:p w14:paraId="5A66122B"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4</w:t>
            </w:r>
          </w:p>
        </w:tc>
        <w:tc>
          <w:tcPr>
            <w:tcW w:w="1339" w:type="dxa"/>
            <w:shd w:val="clear" w:color="auto" w:fill="FFFFFF" w:themeFill="background1"/>
          </w:tcPr>
          <w:p w14:paraId="18D3D038"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12</w:t>
            </w:r>
          </w:p>
        </w:tc>
        <w:tc>
          <w:tcPr>
            <w:tcW w:w="1186" w:type="dxa"/>
            <w:shd w:val="clear" w:color="auto" w:fill="FFFFFF" w:themeFill="background1"/>
          </w:tcPr>
          <w:p w14:paraId="10E7AA98"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16</w:t>
            </w:r>
          </w:p>
        </w:tc>
      </w:tr>
      <w:tr w:rsidR="00972AC5" w:rsidRPr="00807860" w14:paraId="1DFEBDF1" w14:textId="77777777" w:rsidTr="00A43A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6278A8B6" w14:textId="77777777" w:rsidR="00972AC5" w:rsidRPr="000813DD" w:rsidRDefault="00972AC5" w:rsidP="00807860">
            <w:pPr>
              <w:spacing w:after="240"/>
              <w:rPr>
                <w:rFonts w:ascii="Times New Roman" w:hAnsi="Times New Roman" w:cs="Times New Roman"/>
                <w:b w:val="0"/>
                <w:color w:val="auto"/>
                <w:sz w:val="24"/>
                <w:szCs w:val="24"/>
                <w:lang w:val="en-GB"/>
              </w:rPr>
            </w:pPr>
            <w:r w:rsidRPr="000813DD">
              <w:rPr>
                <w:rFonts w:ascii="Times New Roman" w:hAnsi="Times New Roman" w:cs="Times New Roman"/>
                <w:sz w:val="24"/>
                <w:szCs w:val="24"/>
                <w:lang w:val="en-GB"/>
              </w:rPr>
              <w:t>Start-up Cube</w:t>
            </w:r>
          </w:p>
        </w:tc>
        <w:tc>
          <w:tcPr>
            <w:tcW w:w="3350" w:type="dxa"/>
            <w:shd w:val="clear" w:color="auto" w:fill="FFFFFF" w:themeFill="background1"/>
          </w:tcPr>
          <w:p w14:paraId="49ED2A34"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Development of hardware and software to transform any surface into a computer interface</w:t>
            </w:r>
          </w:p>
        </w:tc>
        <w:tc>
          <w:tcPr>
            <w:tcW w:w="1698" w:type="dxa"/>
            <w:shd w:val="clear" w:color="auto" w:fill="FFFFFF" w:themeFill="background1"/>
          </w:tcPr>
          <w:p w14:paraId="2A78EFCC"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3</w:t>
            </w:r>
          </w:p>
        </w:tc>
        <w:tc>
          <w:tcPr>
            <w:tcW w:w="1339" w:type="dxa"/>
            <w:shd w:val="clear" w:color="auto" w:fill="FFFFFF" w:themeFill="background1"/>
          </w:tcPr>
          <w:p w14:paraId="7C9435F4"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9</w:t>
            </w:r>
          </w:p>
        </w:tc>
        <w:tc>
          <w:tcPr>
            <w:tcW w:w="1186" w:type="dxa"/>
            <w:shd w:val="clear" w:color="auto" w:fill="FFFFFF" w:themeFill="background1"/>
          </w:tcPr>
          <w:p w14:paraId="5CE6D178"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12</w:t>
            </w:r>
          </w:p>
        </w:tc>
      </w:tr>
      <w:tr w:rsidR="00972AC5" w:rsidRPr="00807860" w14:paraId="367C2BF8" w14:textId="77777777" w:rsidTr="00A43A27">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50C975C1" w14:textId="77777777" w:rsidR="00972AC5" w:rsidRPr="000813DD" w:rsidRDefault="00972AC5" w:rsidP="00807860">
            <w:pPr>
              <w:spacing w:after="240"/>
              <w:rPr>
                <w:rFonts w:ascii="Times New Roman" w:hAnsi="Times New Roman" w:cs="Times New Roman"/>
                <w:b w:val="0"/>
                <w:color w:val="auto"/>
                <w:sz w:val="24"/>
                <w:szCs w:val="24"/>
                <w:lang w:val="en-GB"/>
              </w:rPr>
            </w:pPr>
            <w:r w:rsidRPr="000813DD">
              <w:rPr>
                <w:rFonts w:ascii="Times New Roman" w:hAnsi="Times New Roman" w:cs="Times New Roman"/>
                <w:sz w:val="24"/>
                <w:szCs w:val="24"/>
                <w:lang w:val="en-GB"/>
              </w:rPr>
              <w:t>Start-up Ifind</w:t>
            </w:r>
          </w:p>
        </w:tc>
        <w:tc>
          <w:tcPr>
            <w:tcW w:w="3350" w:type="dxa"/>
            <w:shd w:val="clear" w:color="auto" w:fill="FFFFFF" w:themeFill="background1"/>
          </w:tcPr>
          <w:p w14:paraId="5BB75796"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Search software to “recover” data from social networks</w:t>
            </w:r>
          </w:p>
        </w:tc>
        <w:tc>
          <w:tcPr>
            <w:tcW w:w="1698" w:type="dxa"/>
            <w:shd w:val="clear" w:color="auto" w:fill="FFFFFF" w:themeFill="background1"/>
          </w:tcPr>
          <w:p w14:paraId="23A7F39B"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6</w:t>
            </w:r>
          </w:p>
        </w:tc>
        <w:tc>
          <w:tcPr>
            <w:tcW w:w="1339" w:type="dxa"/>
            <w:shd w:val="clear" w:color="auto" w:fill="FFFFFF" w:themeFill="background1"/>
          </w:tcPr>
          <w:p w14:paraId="7D393A2D"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16</w:t>
            </w:r>
          </w:p>
        </w:tc>
        <w:tc>
          <w:tcPr>
            <w:tcW w:w="1186" w:type="dxa"/>
            <w:shd w:val="clear" w:color="auto" w:fill="FFFFFF" w:themeFill="background1"/>
          </w:tcPr>
          <w:p w14:paraId="1779CB62"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12</w:t>
            </w:r>
          </w:p>
        </w:tc>
      </w:tr>
      <w:tr w:rsidR="00972AC5" w:rsidRPr="00807860" w14:paraId="74B9B096" w14:textId="77777777" w:rsidTr="00A43A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54AF99DE" w14:textId="77777777" w:rsidR="00972AC5" w:rsidRPr="000813DD" w:rsidRDefault="00972AC5" w:rsidP="00807860">
            <w:pPr>
              <w:spacing w:after="240"/>
              <w:rPr>
                <w:rFonts w:ascii="Times New Roman" w:hAnsi="Times New Roman" w:cs="Times New Roman"/>
                <w:b w:val="0"/>
                <w:color w:val="auto"/>
                <w:sz w:val="24"/>
                <w:szCs w:val="24"/>
                <w:lang w:val="en-GB"/>
              </w:rPr>
            </w:pPr>
            <w:r w:rsidRPr="000813DD">
              <w:rPr>
                <w:rFonts w:ascii="Times New Roman" w:hAnsi="Times New Roman" w:cs="Times New Roman"/>
                <w:sz w:val="24"/>
                <w:szCs w:val="24"/>
                <w:lang w:val="en-GB"/>
              </w:rPr>
              <w:lastRenderedPageBreak/>
              <w:t>Start-up Metacombat</w:t>
            </w:r>
          </w:p>
        </w:tc>
        <w:tc>
          <w:tcPr>
            <w:tcW w:w="3350" w:type="dxa"/>
            <w:shd w:val="clear" w:color="auto" w:fill="FFFFFF" w:themeFill="background1"/>
          </w:tcPr>
          <w:p w14:paraId="6FAEAC24"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New method to combat mosquitoes</w:t>
            </w:r>
          </w:p>
        </w:tc>
        <w:tc>
          <w:tcPr>
            <w:tcW w:w="1698" w:type="dxa"/>
            <w:shd w:val="clear" w:color="auto" w:fill="FFFFFF" w:themeFill="background1"/>
          </w:tcPr>
          <w:p w14:paraId="1B0EE0C2"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4</w:t>
            </w:r>
          </w:p>
        </w:tc>
        <w:tc>
          <w:tcPr>
            <w:tcW w:w="1339" w:type="dxa"/>
            <w:shd w:val="clear" w:color="auto" w:fill="FFFFFF" w:themeFill="background1"/>
          </w:tcPr>
          <w:p w14:paraId="24D139BC"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7</w:t>
            </w:r>
          </w:p>
        </w:tc>
        <w:tc>
          <w:tcPr>
            <w:tcW w:w="1186" w:type="dxa"/>
            <w:shd w:val="clear" w:color="auto" w:fill="FFFFFF" w:themeFill="background1"/>
          </w:tcPr>
          <w:p w14:paraId="09A0B12D"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lang w:val="en-GB"/>
              </w:rPr>
            </w:pPr>
            <w:r w:rsidRPr="000813DD">
              <w:rPr>
                <w:rFonts w:ascii="Times New Roman" w:hAnsi="Times New Roman" w:cs="Times New Roman"/>
                <w:sz w:val="24"/>
                <w:szCs w:val="24"/>
                <w:lang w:val="en-GB"/>
              </w:rPr>
              <w:t>11</w:t>
            </w:r>
          </w:p>
        </w:tc>
      </w:tr>
      <w:tr w:rsidR="00972AC5" w:rsidRPr="00807860" w14:paraId="2C340438" w14:textId="77777777" w:rsidTr="00A43A27">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12B84EE6" w14:textId="77777777" w:rsidR="00972AC5" w:rsidRPr="000813DD" w:rsidRDefault="00972AC5" w:rsidP="00807860">
            <w:pPr>
              <w:spacing w:after="240"/>
              <w:rPr>
                <w:rFonts w:ascii="Times New Roman" w:hAnsi="Times New Roman" w:cs="Times New Roman"/>
                <w:b w:val="0"/>
                <w:sz w:val="24"/>
                <w:szCs w:val="24"/>
                <w:lang w:val="en-GB"/>
              </w:rPr>
            </w:pPr>
            <w:r w:rsidRPr="000813DD">
              <w:rPr>
                <w:rFonts w:ascii="Times New Roman" w:hAnsi="Times New Roman" w:cs="Times New Roman"/>
                <w:sz w:val="24"/>
                <w:szCs w:val="24"/>
                <w:lang w:val="en-GB"/>
              </w:rPr>
              <w:t>Nanotech</w:t>
            </w:r>
          </w:p>
          <w:p w14:paraId="43B79051" w14:textId="77777777" w:rsidR="00972AC5" w:rsidRPr="000813DD" w:rsidRDefault="00972AC5" w:rsidP="00807860">
            <w:pPr>
              <w:spacing w:after="240"/>
              <w:rPr>
                <w:rFonts w:ascii="Times New Roman" w:hAnsi="Times New Roman" w:cs="Times New Roman"/>
                <w:b w:val="0"/>
                <w:sz w:val="24"/>
                <w:szCs w:val="24"/>
                <w:lang w:val="en-GB"/>
              </w:rPr>
            </w:pPr>
            <w:r w:rsidRPr="000813DD">
              <w:rPr>
                <w:rFonts w:ascii="Times New Roman" w:hAnsi="Times New Roman" w:cs="Times New Roman"/>
                <w:sz w:val="24"/>
                <w:szCs w:val="24"/>
                <w:lang w:val="en-GB"/>
              </w:rPr>
              <w:t>(</w:t>
            </w:r>
            <w:r w:rsidR="00A43A27" w:rsidRPr="000813DD">
              <w:rPr>
                <w:rFonts w:ascii="Times New Roman" w:hAnsi="Times New Roman" w:cs="Times New Roman"/>
                <w:sz w:val="24"/>
                <w:szCs w:val="24"/>
                <w:lang w:val="en-GB"/>
              </w:rPr>
              <w:t xml:space="preserve">additional case </w:t>
            </w:r>
            <w:r w:rsidR="006357FC" w:rsidRPr="000813DD">
              <w:rPr>
                <w:rFonts w:ascii="Times New Roman" w:hAnsi="Times New Roman" w:cs="Times New Roman"/>
                <w:sz w:val="24"/>
                <w:szCs w:val="24"/>
                <w:lang w:val="en-GB"/>
              </w:rPr>
              <w:t xml:space="preserve">to confirm </w:t>
            </w:r>
            <w:r w:rsidRPr="000813DD">
              <w:rPr>
                <w:rFonts w:ascii="Times New Roman" w:hAnsi="Times New Roman" w:cs="Times New Roman"/>
                <w:sz w:val="24"/>
                <w:szCs w:val="24"/>
                <w:lang w:val="en-GB"/>
              </w:rPr>
              <w:t>saturation)</w:t>
            </w:r>
          </w:p>
        </w:tc>
        <w:tc>
          <w:tcPr>
            <w:tcW w:w="3350" w:type="dxa"/>
            <w:shd w:val="clear" w:color="auto" w:fill="FFFFFF" w:themeFill="background1"/>
          </w:tcPr>
          <w:p w14:paraId="74284731"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Advanced materials</w:t>
            </w:r>
          </w:p>
        </w:tc>
        <w:tc>
          <w:tcPr>
            <w:tcW w:w="1698" w:type="dxa"/>
            <w:shd w:val="clear" w:color="auto" w:fill="FFFFFF" w:themeFill="background1"/>
          </w:tcPr>
          <w:p w14:paraId="484025DA"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3</w:t>
            </w:r>
          </w:p>
        </w:tc>
        <w:tc>
          <w:tcPr>
            <w:tcW w:w="1339" w:type="dxa"/>
            <w:shd w:val="clear" w:color="auto" w:fill="FFFFFF" w:themeFill="background1"/>
          </w:tcPr>
          <w:p w14:paraId="5FF8EA32"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5</w:t>
            </w:r>
          </w:p>
        </w:tc>
        <w:tc>
          <w:tcPr>
            <w:tcW w:w="1186" w:type="dxa"/>
            <w:shd w:val="clear" w:color="auto" w:fill="FFFFFF" w:themeFill="background1"/>
          </w:tcPr>
          <w:p w14:paraId="6B3D5D5F" w14:textId="77777777" w:rsidR="00972AC5" w:rsidRPr="000813DD" w:rsidRDefault="00972AC5" w:rsidP="00807860">
            <w:pPr>
              <w:spacing w:after="24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6</w:t>
            </w:r>
          </w:p>
        </w:tc>
      </w:tr>
      <w:tr w:rsidR="00972AC5" w:rsidRPr="00807860" w14:paraId="50535C1C" w14:textId="77777777" w:rsidTr="00A43A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87" w:type="dxa"/>
            <w:shd w:val="clear" w:color="auto" w:fill="FFFFFF" w:themeFill="background1"/>
          </w:tcPr>
          <w:p w14:paraId="629291D0" w14:textId="77777777" w:rsidR="00972AC5" w:rsidRPr="000813DD" w:rsidRDefault="00972AC5" w:rsidP="00807860">
            <w:pPr>
              <w:spacing w:after="240"/>
              <w:rPr>
                <w:rFonts w:ascii="Times New Roman" w:hAnsi="Times New Roman" w:cs="Times New Roman"/>
                <w:b w:val="0"/>
                <w:sz w:val="24"/>
                <w:szCs w:val="24"/>
                <w:lang w:val="en-GB"/>
              </w:rPr>
            </w:pPr>
            <w:r w:rsidRPr="000813DD">
              <w:rPr>
                <w:rFonts w:ascii="Times New Roman" w:hAnsi="Times New Roman" w:cs="Times New Roman"/>
                <w:sz w:val="24"/>
                <w:szCs w:val="24"/>
                <w:lang w:val="en-GB"/>
              </w:rPr>
              <w:t>New Soleil</w:t>
            </w:r>
          </w:p>
          <w:p w14:paraId="2BF0BE9E" w14:textId="77777777" w:rsidR="00972AC5" w:rsidRPr="000813DD" w:rsidRDefault="00972AC5" w:rsidP="00807860">
            <w:pPr>
              <w:spacing w:after="240"/>
              <w:rPr>
                <w:rFonts w:ascii="Times New Roman" w:hAnsi="Times New Roman" w:cs="Times New Roman"/>
                <w:b w:val="0"/>
                <w:sz w:val="24"/>
                <w:szCs w:val="24"/>
                <w:lang w:val="en-GB"/>
              </w:rPr>
            </w:pPr>
            <w:r w:rsidRPr="000813DD">
              <w:rPr>
                <w:rFonts w:ascii="Times New Roman" w:hAnsi="Times New Roman" w:cs="Times New Roman"/>
                <w:sz w:val="24"/>
                <w:szCs w:val="24"/>
                <w:lang w:val="en-GB"/>
              </w:rPr>
              <w:t>(</w:t>
            </w:r>
            <w:r w:rsidR="00A43A27" w:rsidRPr="000813DD">
              <w:rPr>
                <w:rFonts w:ascii="Times New Roman" w:hAnsi="Times New Roman" w:cs="Times New Roman"/>
                <w:sz w:val="24"/>
                <w:szCs w:val="24"/>
                <w:lang w:val="en-GB"/>
              </w:rPr>
              <w:t xml:space="preserve">additional case </w:t>
            </w:r>
            <w:r w:rsidR="006357FC" w:rsidRPr="000813DD">
              <w:rPr>
                <w:rFonts w:ascii="Times New Roman" w:hAnsi="Times New Roman" w:cs="Times New Roman"/>
                <w:sz w:val="24"/>
                <w:szCs w:val="24"/>
                <w:lang w:val="en-GB"/>
              </w:rPr>
              <w:t xml:space="preserve">to confirm </w:t>
            </w:r>
            <w:r w:rsidRPr="000813DD">
              <w:rPr>
                <w:rFonts w:ascii="Times New Roman" w:hAnsi="Times New Roman" w:cs="Times New Roman"/>
                <w:sz w:val="24"/>
                <w:szCs w:val="24"/>
                <w:lang w:val="en-GB"/>
              </w:rPr>
              <w:t>saturation)</w:t>
            </w:r>
          </w:p>
        </w:tc>
        <w:tc>
          <w:tcPr>
            <w:tcW w:w="3350" w:type="dxa"/>
            <w:shd w:val="clear" w:color="auto" w:fill="FFFFFF" w:themeFill="background1"/>
          </w:tcPr>
          <w:p w14:paraId="4DCD7602"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Solar panels </w:t>
            </w:r>
          </w:p>
        </w:tc>
        <w:tc>
          <w:tcPr>
            <w:tcW w:w="1698" w:type="dxa"/>
            <w:shd w:val="clear" w:color="auto" w:fill="FFFFFF" w:themeFill="background1"/>
          </w:tcPr>
          <w:p w14:paraId="5E3516EC"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3</w:t>
            </w:r>
          </w:p>
        </w:tc>
        <w:tc>
          <w:tcPr>
            <w:tcW w:w="1339" w:type="dxa"/>
            <w:shd w:val="clear" w:color="auto" w:fill="FFFFFF" w:themeFill="background1"/>
          </w:tcPr>
          <w:p w14:paraId="35BD40AA"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4</w:t>
            </w:r>
          </w:p>
        </w:tc>
        <w:tc>
          <w:tcPr>
            <w:tcW w:w="1186" w:type="dxa"/>
            <w:shd w:val="clear" w:color="auto" w:fill="FFFFFF" w:themeFill="background1"/>
          </w:tcPr>
          <w:p w14:paraId="386686EF" w14:textId="77777777" w:rsidR="00972AC5" w:rsidRPr="000813DD" w:rsidRDefault="00972AC5" w:rsidP="00807860">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n-GB"/>
              </w:rPr>
            </w:pPr>
            <w:r w:rsidRPr="000813DD">
              <w:rPr>
                <w:rFonts w:ascii="Times New Roman" w:hAnsi="Times New Roman" w:cs="Times New Roman"/>
                <w:sz w:val="24"/>
                <w:szCs w:val="24"/>
                <w:lang w:val="en-GB"/>
              </w:rPr>
              <w:t>8</w:t>
            </w:r>
          </w:p>
        </w:tc>
      </w:tr>
    </w:tbl>
    <w:p w14:paraId="29017D7B" w14:textId="77777777" w:rsidR="00972AC5" w:rsidRPr="000813DD" w:rsidRDefault="00972AC5" w:rsidP="00807860">
      <w:pPr>
        <w:spacing w:after="0" w:line="240" w:lineRule="auto"/>
        <w:rPr>
          <w:rFonts w:ascii="Times New Roman" w:hAnsi="Times New Roman" w:cs="Times New Roman"/>
          <w:sz w:val="24"/>
          <w:szCs w:val="24"/>
          <w:lang w:val="en-GB"/>
        </w:rPr>
      </w:pPr>
    </w:p>
    <w:p w14:paraId="3937B352" w14:textId="77777777" w:rsidR="00972AC5" w:rsidRPr="00807860" w:rsidRDefault="00972AC5" w:rsidP="00807860">
      <w:pPr>
        <w:pStyle w:val="NormalWeb"/>
        <w:rPr>
          <w:u w:val="single"/>
          <w:lang w:val="en-GB"/>
        </w:rPr>
      </w:pPr>
    </w:p>
    <w:p w14:paraId="294009E3" w14:textId="77777777" w:rsidR="003B5F24" w:rsidRPr="00807860" w:rsidRDefault="003B5F24" w:rsidP="00807860">
      <w:pPr>
        <w:spacing w:after="0" w:line="240" w:lineRule="auto"/>
        <w:outlineLvl w:val="0"/>
        <w:rPr>
          <w:rFonts w:ascii="Times New Roman" w:hAnsi="Times New Roman" w:cs="Times New Roman"/>
          <w:sz w:val="24"/>
          <w:szCs w:val="24"/>
          <w:lang w:val="en-GB"/>
        </w:rPr>
      </w:pPr>
    </w:p>
    <w:p w14:paraId="4FF6C4E8" w14:textId="22FA42B4" w:rsidR="0052558A" w:rsidRPr="00807860" w:rsidRDefault="0052558A" w:rsidP="00807860">
      <w:pPr>
        <w:widowControl w:val="0"/>
        <w:spacing w:after="0" w:line="240" w:lineRule="auto"/>
        <w:rPr>
          <w:rFonts w:ascii="Times New Roman" w:hAnsi="Times New Roman" w:cs="Times New Roman"/>
          <w:sz w:val="24"/>
          <w:szCs w:val="24"/>
          <w:lang w:val="en-GB"/>
        </w:rPr>
      </w:pPr>
      <w:r w:rsidRPr="00807860">
        <w:rPr>
          <w:rFonts w:ascii="Times New Roman" w:hAnsi="Times New Roman" w:cs="Times New Roman"/>
          <w:sz w:val="24"/>
          <w:szCs w:val="24"/>
          <w:lang w:val="en-GB"/>
        </w:rPr>
        <w:t>Table 2. Decisions, uncertainties, dimension</w:t>
      </w:r>
      <w:r w:rsidR="00445BCA" w:rsidRPr="00807860">
        <w:rPr>
          <w:rFonts w:ascii="Times New Roman" w:hAnsi="Times New Roman" w:cs="Times New Roman"/>
          <w:sz w:val="24"/>
          <w:szCs w:val="24"/>
          <w:lang w:val="en-GB"/>
        </w:rPr>
        <w:t>s</w:t>
      </w:r>
      <w:r w:rsidRPr="00807860">
        <w:rPr>
          <w:rFonts w:ascii="Times New Roman" w:hAnsi="Times New Roman" w:cs="Times New Roman"/>
          <w:sz w:val="24"/>
          <w:szCs w:val="24"/>
          <w:lang w:val="en-GB"/>
        </w:rPr>
        <w:t xml:space="preserve"> (collective or individual) and the extent of uncertainty (actors affected)</w:t>
      </w:r>
      <w:r w:rsidR="00445BCA" w:rsidRPr="00807860">
        <w:rPr>
          <w:rFonts w:ascii="Times New Roman" w:hAnsi="Times New Roman" w:cs="Times New Roman"/>
          <w:sz w:val="24"/>
          <w:szCs w:val="24"/>
          <w:lang w:val="en-GB"/>
        </w:rPr>
        <w:t>.</w:t>
      </w:r>
    </w:p>
    <w:tbl>
      <w:tblPr>
        <w:tblpPr w:leftFromText="142" w:rightFromText="142" w:vertAnchor="text" w:horzAnchor="page" w:tblpX="1594" w:tblpY="-78"/>
        <w:tblW w:w="9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55"/>
        <w:gridCol w:w="5289"/>
        <w:gridCol w:w="2126"/>
      </w:tblGrid>
      <w:tr w:rsidR="00FF16EC" w:rsidRPr="00807860" w14:paraId="6163F425" w14:textId="77777777" w:rsidTr="00EB6A0D">
        <w:trPr>
          <w:trHeight w:val="20"/>
        </w:trPr>
        <w:tc>
          <w:tcPr>
            <w:tcW w:w="2263" w:type="dxa"/>
            <w:shd w:val="clear" w:color="auto" w:fill="auto"/>
            <w:hideMark/>
          </w:tcPr>
          <w:p w14:paraId="48ECCD2D" w14:textId="77777777"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b/>
                <w:bCs/>
                <w:sz w:val="24"/>
                <w:szCs w:val="24"/>
                <w:lang w:val="en-GB" w:eastAsia="pt-BR"/>
              </w:rPr>
              <w:lastRenderedPageBreak/>
              <w:t xml:space="preserve">Decision </w:t>
            </w:r>
          </w:p>
          <w:p w14:paraId="3F880978" w14:textId="77777777" w:rsidR="000A112F" w:rsidRPr="00807860" w:rsidRDefault="000A112F" w:rsidP="00807860">
            <w:pPr>
              <w:spacing w:after="0" w:line="240" w:lineRule="auto"/>
              <w:rPr>
                <w:rFonts w:ascii="Times New Roman" w:eastAsia="Times New Roman" w:hAnsi="Times New Roman" w:cs="Times New Roman"/>
                <w:b/>
                <w:bCs/>
                <w:i/>
                <w:sz w:val="24"/>
                <w:szCs w:val="24"/>
                <w:lang w:val="en-GB" w:eastAsia="pt-BR"/>
              </w:rPr>
            </w:pPr>
            <w:r w:rsidRPr="00807860">
              <w:rPr>
                <w:rFonts w:ascii="Times New Roman" w:eastAsia="Times New Roman" w:hAnsi="Times New Roman" w:cs="Times New Roman"/>
                <w:b/>
                <w:bCs/>
                <w:i/>
                <w:sz w:val="24"/>
                <w:szCs w:val="24"/>
                <w:lang w:val="en-GB" w:eastAsia="pt-BR"/>
              </w:rPr>
              <w:t>D1. Biotec</w:t>
            </w:r>
          </w:p>
          <w:p w14:paraId="60E01D6E" w14:textId="77777777" w:rsidR="000A112F" w:rsidRPr="00807860" w:rsidRDefault="000A112F" w:rsidP="00807860">
            <w:pPr>
              <w:spacing w:after="0" w:line="240" w:lineRule="auto"/>
              <w:rPr>
                <w:rFonts w:ascii="Times New Roman" w:eastAsia="Times New Roman" w:hAnsi="Times New Roman" w:cs="Times New Roman"/>
                <w:b/>
                <w:bCs/>
                <w:i/>
                <w:sz w:val="24"/>
                <w:szCs w:val="24"/>
                <w:lang w:val="en-GB" w:eastAsia="pt-BR"/>
              </w:rPr>
            </w:pPr>
            <w:r w:rsidRPr="00807860">
              <w:rPr>
                <w:rFonts w:ascii="Times New Roman" w:eastAsia="Times New Roman" w:hAnsi="Times New Roman" w:cs="Times New Roman"/>
                <w:b/>
                <w:bCs/>
                <w:i/>
                <w:sz w:val="24"/>
                <w:szCs w:val="24"/>
                <w:lang w:val="en-GB" w:eastAsia="pt-BR"/>
              </w:rPr>
              <w:t>D2. Bioplastic</w:t>
            </w:r>
          </w:p>
          <w:p w14:paraId="10D5E0D4" w14:textId="77777777" w:rsidR="000A112F" w:rsidRPr="00807860" w:rsidRDefault="000A112F" w:rsidP="00807860">
            <w:pPr>
              <w:spacing w:after="0" w:line="240" w:lineRule="auto"/>
              <w:rPr>
                <w:rFonts w:ascii="Times New Roman" w:eastAsia="Times New Roman" w:hAnsi="Times New Roman" w:cs="Times New Roman"/>
                <w:b/>
                <w:bCs/>
                <w:i/>
                <w:sz w:val="24"/>
                <w:szCs w:val="24"/>
                <w:lang w:val="en-GB" w:eastAsia="pt-BR"/>
              </w:rPr>
            </w:pPr>
            <w:r w:rsidRPr="00807860">
              <w:rPr>
                <w:rFonts w:ascii="Times New Roman" w:eastAsia="Times New Roman" w:hAnsi="Times New Roman" w:cs="Times New Roman"/>
                <w:b/>
                <w:bCs/>
                <w:i/>
                <w:sz w:val="24"/>
                <w:szCs w:val="24"/>
                <w:lang w:val="en-GB" w:eastAsia="pt-BR"/>
              </w:rPr>
              <w:t>D3. Cube</w:t>
            </w:r>
          </w:p>
          <w:p w14:paraId="781ECCA6" w14:textId="77777777" w:rsidR="000A112F" w:rsidRPr="00807860" w:rsidRDefault="000A112F" w:rsidP="00807860">
            <w:pPr>
              <w:spacing w:after="0" w:line="240" w:lineRule="auto"/>
              <w:rPr>
                <w:rFonts w:ascii="Times New Roman" w:eastAsia="Times New Roman" w:hAnsi="Times New Roman" w:cs="Times New Roman"/>
                <w:b/>
                <w:bCs/>
                <w:i/>
                <w:sz w:val="24"/>
                <w:szCs w:val="24"/>
                <w:lang w:val="en-GB" w:eastAsia="pt-BR"/>
              </w:rPr>
            </w:pPr>
            <w:r w:rsidRPr="00807860">
              <w:rPr>
                <w:rFonts w:ascii="Times New Roman" w:eastAsia="Times New Roman" w:hAnsi="Times New Roman" w:cs="Times New Roman"/>
                <w:b/>
                <w:bCs/>
                <w:i/>
                <w:sz w:val="24"/>
                <w:szCs w:val="24"/>
                <w:lang w:val="en-GB" w:eastAsia="pt-BR"/>
              </w:rPr>
              <w:t>D.4. Ifind</w:t>
            </w:r>
          </w:p>
          <w:p w14:paraId="509DFFE1" w14:textId="77777777"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b/>
                <w:bCs/>
                <w:i/>
                <w:sz w:val="24"/>
                <w:szCs w:val="24"/>
                <w:lang w:val="en-GB" w:eastAsia="pt-BR"/>
              </w:rPr>
              <w:t>D.5. Metacombat</w:t>
            </w:r>
            <w:r w:rsidRPr="00807860">
              <w:rPr>
                <w:rFonts w:ascii="Times New Roman" w:eastAsia="Times New Roman" w:hAnsi="Times New Roman" w:cs="Times New Roman"/>
                <w:b/>
                <w:bCs/>
                <w:sz w:val="24"/>
                <w:szCs w:val="24"/>
                <w:lang w:val="en-GB" w:eastAsia="pt-BR"/>
              </w:rPr>
              <w:t xml:space="preserve"> </w:t>
            </w:r>
          </w:p>
        </w:tc>
        <w:tc>
          <w:tcPr>
            <w:tcW w:w="5395" w:type="dxa"/>
            <w:shd w:val="clear" w:color="auto" w:fill="auto"/>
            <w:hideMark/>
          </w:tcPr>
          <w:p w14:paraId="586E3314" w14:textId="77777777"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b/>
                <w:bCs/>
                <w:sz w:val="24"/>
                <w:szCs w:val="24"/>
                <w:lang w:val="en-GB" w:eastAsia="pt-BR"/>
              </w:rPr>
              <w:t xml:space="preserve">Uncertainties </w:t>
            </w:r>
          </w:p>
        </w:tc>
        <w:tc>
          <w:tcPr>
            <w:tcW w:w="2012" w:type="dxa"/>
          </w:tcPr>
          <w:p w14:paraId="16AA6607" w14:textId="77777777"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b/>
                <w:bCs/>
                <w:sz w:val="24"/>
                <w:szCs w:val="24"/>
                <w:lang w:val="en-GB" w:eastAsia="pt-BR"/>
              </w:rPr>
              <w:t xml:space="preserve">The extent </w:t>
            </w:r>
          </w:p>
          <w:p w14:paraId="2218D344" w14:textId="77777777"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b/>
                <w:bCs/>
                <w:sz w:val="24"/>
                <w:szCs w:val="24"/>
                <w:lang w:val="en-GB" w:eastAsia="pt-BR"/>
              </w:rPr>
              <w:t>(</w:t>
            </w:r>
            <w:r w:rsidR="00FF16EC" w:rsidRPr="00807860">
              <w:rPr>
                <w:rFonts w:ascii="Times New Roman" w:eastAsia="Times New Roman" w:hAnsi="Times New Roman" w:cs="Times New Roman"/>
                <w:b/>
                <w:bCs/>
                <w:sz w:val="24"/>
                <w:szCs w:val="24"/>
                <w:lang w:val="en-GB" w:eastAsia="pt-BR"/>
              </w:rPr>
              <w:t>C-</w:t>
            </w:r>
            <w:r w:rsidRPr="00807860">
              <w:rPr>
                <w:rFonts w:ascii="Times New Roman" w:eastAsia="Times New Roman" w:hAnsi="Times New Roman" w:cs="Times New Roman"/>
                <w:b/>
                <w:bCs/>
                <w:sz w:val="24"/>
                <w:szCs w:val="24"/>
                <w:lang w:val="en-GB" w:eastAsia="pt-BR"/>
              </w:rPr>
              <w:t xml:space="preserve">collective or </w:t>
            </w:r>
            <w:r w:rsidR="00FF16EC" w:rsidRPr="00807860">
              <w:rPr>
                <w:rFonts w:ascii="Times New Roman" w:eastAsia="Times New Roman" w:hAnsi="Times New Roman" w:cs="Times New Roman"/>
                <w:b/>
                <w:bCs/>
                <w:sz w:val="24"/>
                <w:szCs w:val="24"/>
                <w:lang w:val="en-GB" w:eastAsia="pt-BR"/>
              </w:rPr>
              <w:t>I-</w:t>
            </w:r>
            <w:r w:rsidRPr="00807860">
              <w:rPr>
                <w:rFonts w:ascii="Times New Roman" w:eastAsia="Times New Roman" w:hAnsi="Times New Roman" w:cs="Times New Roman"/>
                <w:b/>
                <w:bCs/>
                <w:sz w:val="24"/>
                <w:szCs w:val="24"/>
                <w:lang w:val="en-GB" w:eastAsia="pt-BR"/>
              </w:rPr>
              <w:t>individual?)</w:t>
            </w:r>
            <w:r w:rsidRPr="00807860">
              <w:rPr>
                <w:rFonts w:ascii="Times New Roman" w:eastAsia="Times New Roman" w:hAnsi="Times New Roman" w:cs="Times New Roman"/>
                <w:b/>
                <w:bCs/>
                <w:sz w:val="24"/>
                <w:szCs w:val="24"/>
                <w:lang w:val="en-GB" w:eastAsia="pt-BR"/>
              </w:rPr>
              <w:sym w:font="Wingdings" w:char="F0E0"/>
            </w:r>
          </w:p>
          <w:p w14:paraId="2D6D9E70" w14:textId="709C32D6"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b/>
                <w:bCs/>
                <w:sz w:val="24"/>
                <w:szCs w:val="24"/>
                <w:lang w:val="en-GB" w:eastAsia="pt-BR"/>
              </w:rPr>
              <w:t>Actor(s) affected</w:t>
            </w:r>
            <w:r w:rsidR="00443465" w:rsidRPr="00807860">
              <w:rPr>
                <w:rFonts w:ascii="Times New Roman" w:eastAsia="Times New Roman" w:hAnsi="Times New Roman" w:cs="Times New Roman"/>
                <w:b/>
                <w:bCs/>
                <w:sz w:val="24"/>
                <w:szCs w:val="24"/>
                <w:lang w:val="en-GB" w:eastAsia="pt-BR"/>
              </w:rPr>
              <w:t xml:space="preserve"> </w:t>
            </w:r>
          </w:p>
        </w:tc>
      </w:tr>
      <w:tr w:rsidR="00FF16EC" w:rsidRPr="00807860" w14:paraId="2355E76F" w14:textId="77777777" w:rsidTr="00EB6A0D">
        <w:trPr>
          <w:trHeight w:val="20"/>
        </w:trPr>
        <w:tc>
          <w:tcPr>
            <w:tcW w:w="2263" w:type="dxa"/>
            <w:shd w:val="clear" w:color="auto" w:fill="auto"/>
            <w:hideMark/>
          </w:tcPr>
          <w:p w14:paraId="529A17E4"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D1.1 - Creation of new venture </w:t>
            </w:r>
          </w:p>
        </w:tc>
        <w:tc>
          <w:tcPr>
            <w:tcW w:w="5395" w:type="dxa"/>
            <w:shd w:val="clear" w:color="auto" w:fill="auto"/>
            <w:hideMark/>
          </w:tcPr>
          <w:p w14:paraId="7C93679B" w14:textId="33571CC7" w:rsidR="000A112F" w:rsidRPr="00807860" w:rsidRDefault="00445B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is</w:t>
            </w:r>
            <w:r w:rsidR="000A112F" w:rsidRPr="00807860">
              <w:rPr>
                <w:rFonts w:ascii="Times New Roman" w:eastAsia="Times New Roman" w:hAnsi="Times New Roman" w:cs="Times New Roman"/>
                <w:sz w:val="24"/>
                <w:szCs w:val="24"/>
                <w:lang w:val="en-GB" w:eastAsia="pt-BR"/>
              </w:rPr>
              <w:t xml:space="preserve"> the best approach to exploit the innovation? To license the technology or create a new venture? What entrepreneurial competencies are required to develop the new venture?</w:t>
            </w:r>
          </w:p>
        </w:tc>
        <w:tc>
          <w:tcPr>
            <w:tcW w:w="2012" w:type="dxa"/>
          </w:tcPr>
          <w:p w14:paraId="3DFAA716"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00FF16EC" w:rsidRPr="00807860">
              <w:rPr>
                <w:rFonts w:ascii="Times New Roman" w:eastAsia="Times New Roman" w:hAnsi="Times New Roman" w:cs="Times New Roman"/>
                <w:bCs/>
                <w:sz w:val="24"/>
                <w:szCs w:val="24"/>
                <w:lang w:val="en-GB" w:eastAsia="pt-BR"/>
              </w:rPr>
              <w:t>entrepreneurial firm</w:t>
            </w:r>
          </w:p>
          <w:p w14:paraId="53E8C18C"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2D5C5D8A" w14:textId="77777777" w:rsidTr="00EB6A0D">
        <w:trPr>
          <w:trHeight w:val="20"/>
        </w:trPr>
        <w:tc>
          <w:tcPr>
            <w:tcW w:w="2263" w:type="dxa"/>
            <w:shd w:val="clear" w:color="auto" w:fill="auto"/>
            <w:hideMark/>
          </w:tcPr>
          <w:p w14:paraId="319C636B"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D1.2- Selection of algae species </w:t>
            </w:r>
          </w:p>
        </w:tc>
        <w:tc>
          <w:tcPr>
            <w:tcW w:w="5395" w:type="dxa"/>
            <w:shd w:val="clear" w:color="auto" w:fill="auto"/>
            <w:hideMark/>
          </w:tcPr>
          <w:p w14:paraId="579ECE65" w14:textId="34ADF16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Which are</w:t>
            </w:r>
            <w:r w:rsidR="00936AC2" w:rsidRPr="00807860">
              <w:rPr>
                <w:rFonts w:ascii="Times New Roman" w:eastAsia="Times New Roman" w:hAnsi="Times New Roman" w:cs="Times New Roman"/>
                <w:sz w:val="24"/>
                <w:szCs w:val="24"/>
                <w:lang w:val="en-GB" w:eastAsia="pt-BR"/>
              </w:rPr>
              <w:t xml:space="preserve"> the</w:t>
            </w:r>
            <w:r w:rsidRPr="00807860">
              <w:rPr>
                <w:rFonts w:ascii="Times New Roman" w:eastAsia="Times New Roman" w:hAnsi="Times New Roman" w:cs="Times New Roman"/>
                <w:sz w:val="24"/>
                <w:szCs w:val="24"/>
                <w:lang w:val="en-GB" w:eastAsia="pt-BR"/>
              </w:rPr>
              <w:t xml:space="preserve"> algae candidates? What are the applications of algae? What are the criteria for evaluating algae?</w:t>
            </w:r>
          </w:p>
        </w:tc>
        <w:tc>
          <w:tcPr>
            <w:tcW w:w="2012" w:type="dxa"/>
          </w:tcPr>
          <w:p w14:paraId="0260E052" w14:textId="77777777" w:rsidR="00FF16EC"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p w14:paraId="598A6548"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6E1B47F9" w14:textId="77777777" w:rsidTr="00EB6A0D">
        <w:trPr>
          <w:trHeight w:val="20"/>
        </w:trPr>
        <w:tc>
          <w:tcPr>
            <w:tcW w:w="2263" w:type="dxa"/>
            <w:shd w:val="clear" w:color="auto" w:fill="auto"/>
            <w:hideMark/>
          </w:tcPr>
          <w:p w14:paraId="4B7D5491"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D1.3- Selection of partners for the development of algae</w:t>
            </w:r>
          </w:p>
        </w:tc>
        <w:tc>
          <w:tcPr>
            <w:tcW w:w="5395" w:type="dxa"/>
            <w:shd w:val="clear" w:color="auto" w:fill="auto"/>
            <w:hideMark/>
          </w:tcPr>
          <w:p w14:paraId="22222BEC"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should we select the partners?</w:t>
            </w:r>
          </w:p>
          <w:p w14:paraId="13FBD022"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should we evaluate the partners?</w:t>
            </w:r>
          </w:p>
          <w:p w14:paraId="3E6C6232"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5EFFFAB1" w14:textId="77777777" w:rsidR="00FF16EC"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p w14:paraId="1D415309"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269CBABF" w14:textId="77777777" w:rsidTr="00EB6A0D">
        <w:trPr>
          <w:trHeight w:val="20"/>
        </w:trPr>
        <w:tc>
          <w:tcPr>
            <w:tcW w:w="2263" w:type="dxa"/>
            <w:shd w:val="clear" w:color="auto" w:fill="auto"/>
            <w:hideMark/>
          </w:tcPr>
          <w:p w14:paraId="0328DF52" w14:textId="562EA39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D1.4- Performance of experiments regarding the development of generations of algae</w:t>
            </w:r>
            <w:r w:rsidR="00443465" w:rsidRPr="00807860">
              <w:rPr>
                <w:rFonts w:ascii="Times New Roman" w:eastAsia="Times New Roman" w:hAnsi="Times New Roman" w:cs="Times New Roman"/>
                <w:sz w:val="24"/>
                <w:szCs w:val="24"/>
                <w:lang w:val="en-GB" w:eastAsia="pt-BR"/>
              </w:rPr>
              <w:t xml:space="preserve"> </w:t>
            </w:r>
          </w:p>
        </w:tc>
        <w:tc>
          <w:tcPr>
            <w:tcW w:w="5395" w:type="dxa"/>
            <w:shd w:val="clear" w:color="auto" w:fill="auto"/>
            <w:hideMark/>
          </w:tcPr>
          <w:p w14:paraId="520C0D14" w14:textId="4DB9153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w:t>
            </w:r>
            <w:r w:rsidR="00445BCA" w:rsidRPr="00807860">
              <w:rPr>
                <w:rFonts w:ascii="Times New Roman" w:eastAsia="Times New Roman" w:hAnsi="Times New Roman" w:cs="Times New Roman"/>
                <w:sz w:val="24"/>
                <w:szCs w:val="24"/>
                <w:lang w:val="en-GB" w:eastAsia="pt-BR"/>
              </w:rPr>
              <w:t xml:space="preserve">are the </w:t>
            </w:r>
            <w:r w:rsidRPr="00807860">
              <w:rPr>
                <w:rFonts w:ascii="Times New Roman" w:eastAsia="Times New Roman" w:hAnsi="Times New Roman" w:cs="Times New Roman"/>
                <w:sz w:val="24"/>
                <w:szCs w:val="24"/>
                <w:lang w:val="en-GB" w:eastAsia="pt-BR"/>
              </w:rPr>
              <w:t xml:space="preserve">technological features (e.g., productivity) of algae? </w:t>
            </w:r>
          </w:p>
          <w:p w14:paraId="335E8C44" w14:textId="5767DC1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should we define </w:t>
            </w:r>
            <w:r w:rsidR="00445BCA"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algae cost target?</w:t>
            </w:r>
          </w:p>
          <w:p w14:paraId="4D37C892"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701667E5"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r w:rsidRPr="00807860">
              <w:rPr>
                <w:rFonts w:ascii="Times New Roman" w:eastAsia="Times New Roman" w:hAnsi="Times New Roman" w:cs="Times New Roman"/>
                <w:sz w:val="24"/>
                <w:szCs w:val="24"/>
                <w:lang w:val="en-GB" w:eastAsia="pt-BR"/>
              </w:rPr>
              <w:t xml:space="preserve"> </w:t>
            </w:r>
          </w:p>
        </w:tc>
      </w:tr>
      <w:tr w:rsidR="00FF16EC" w:rsidRPr="00807860" w14:paraId="69643CAE" w14:textId="77777777" w:rsidTr="00EB6A0D">
        <w:trPr>
          <w:trHeight w:val="1800"/>
        </w:trPr>
        <w:tc>
          <w:tcPr>
            <w:tcW w:w="2263" w:type="dxa"/>
            <w:shd w:val="clear" w:color="auto" w:fill="auto"/>
            <w:hideMark/>
          </w:tcPr>
          <w:p w14:paraId="65B50348" w14:textId="668EC45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D1.5- Selection of the types of investment</w:t>
            </w:r>
            <w:r w:rsidR="00445BCA" w:rsidRPr="00807860">
              <w:rPr>
                <w:rFonts w:ascii="Times New Roman" w:eastAsia="Times New Roman" w:hAnsi="Times New Roman" w:cs="Times New Roman"/>
                <w:sz w:val="24"/>
                <w:szCs w:val="24"/>
                <w:lang w:val="en-GB" w:eastAsia="pt-BR"/>
              </w:rPr>
              <w:t>s</w:t>
            </w:r>
            <w:r w:rsidRPr="00807860">
              <w:rPr>
                <w:rFonts w:ascii="Times New Roman" w:eastAsia="Times New Roman" w:hAnsi="Times New Roman" w:cs="Times New Roman"/>
                <w:sz w:val="24"/>
                <w:szCs w:val="24"/>
                <w:lang w:val="en-GB" w:eastAsia="pt-BR"/>
              </w:rPr>
              <w:t xml:space="preserve"> and investor</w:t>
            </w:r>
            <w:r w:rsidR="00445BCA" w:rsidRPr="00807860">
              <w:rPr>
                <w:rFonts w:ascii="Times New Roman" w:eastAsia="Times New Roman" w:hAnsi="Times New Roman" w:cs="Times New Roman"/>
                <w:sz w:val="24"/>
                <w:szCs w:val="24"/>
                <w:lang w:val="en-GB" w:eastAsia="pt-BR"/>
              </w:rPr>
              <w:t>s</w:t>
            </w:r>
            <w:r w:rsidRPr="00807860">
              <w:rPr>
                <w:rFonts w:ascii="Times New Roman" w:eastAsia="Times New Roman" w:hAnsi="Times New Roman" w:cs="Times New Roman"/>
                <w:sz w:val="24"/>
                <w:szCs w:val="24"/>
                <w:lang w:val="en-GB" w:eastAsia="pt-BR"/>
              </w:rPr>
              <w:t xml:space="preserve"> </w:t>
            </w:r>
          </w:p>
        </w:tc>
        <w:tc>
          <w:tcPr>
            <w:tcW w:w="5395" w:type="dxa"/>
            <w:shd w:val="clear" w:color="auto" w:fill="auto"/>
            <w:hideMark/>
          </w:tcPr>
          <w:p w14:paraId="5EB08E50" w14:textId="0147111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bCs/>
                <w:sz w:val="24"/>
                <w:szCs w:val="24"/>
                <w:lang w:val="en-GB" w:eastAsia="pt-BR"/>
              </w:rPr>
              <w:t xml:space="preserve">How </w:t>
            </w:r>
            <w:r w:rsidR="00445BCA" w:rsidRPr="00807860">
              <w:rPr>
                <w:rFonts w:ascii="Times New Roman" w:eastAsia="Times New Roman" w:hAnsi="Times New Roman" w:cs="Times New Roman"/>
                <w:bCs/>
                <w:sz w:val="24"/>
                <w:szCs w:val="24"/>
                <w:lang w:val="en-GB" w:eastAsia="pt-BR"/>
              </w:rPr>
              <w:t xml:space="preserve">should </w:t>
            </w:r>
            <w:r w:rsidRPr="00807860">
              <w:rPr>
                <w:rFonts w:ascii="Times New Roman" w:eastAsia="Times New Roman" w:hAnsi="Times New Roman" w:cs="Times New Roman"/>
                <w:bCs/>
                <w:sz w:val="24"/>
                <w:szCs w:val="24"/>
                <w:lang w:val="en-GB" w:eastAsia="pt-BR"/>
              </w:rPr>
              <w:t>we evaluate the new venture? Which approach should we adopt? Which types of investment</w:t>
            </w:r>
            <w:r w:rsidR="00445BCA" w:rsidRPr="00807860">
              <w:rPr>
                <w:rFonts w:ascii="Times New Roman" w:eastAsia="Times New Roman" w:hAnsi="Times New Roman" w:cs="Times New Roman"/>
                <w:bCs/>
                <w:sz w:val="24"/>
                <w:szCs w:val="24"/>
                <w:lang w:val="en-GB" w:eastAsia="pt-BR"/>
              </w:rPr>
              <w:t>s</w:t>
            </w:r>
            <w:r w:rsidRPr="00807860">
              <w:rPr>
                <w:rFonts w:ascii="Times New Roman" w:eastAsia="Times New Roman" w:hAnsi="Times New Roman" w:cs="Times New Roman"/>
                <w:bCs/>
                <w:sz w:val="24"/>
                <w:szCs w:val="24"/>
                <w:lang w:val="en-GB" w:eastAsia="pt-BR"/>
              </w:rPr>
              <w:t xml:space="preserve"> are </w:t>
            </w:r>
            <w:r w:rsidR="00445BCA" w:rsidRPr="00807860">
              <w:rPr>
                <w:rFonts w:ascii="Times New Roman" w:eastAsia="Times New Roman" w:hAnsi="Times New Roman" w:cs="Times New Roman"/>
                <w:bCs/>
                <w:sz w:val="24"/>
                <w:szCs w:val="24"/>
                <w:lang w:val="en-GB" w:eastAsia="pt-BR"/>
              </w:rPr>
              <w:t>the most</w:t>
            </w:r>
            <w:r w:rsidRPr="00807860">
              <w:rPr>
                <w:rFonts w:ascii="Times New Roman" w:eastAsia="Times New Roman" w:hAnsi="Times New Roman" w:cs="Times New Roman"/>
                <w:bCs/>
                <w:sz w:val="24"/>
                <w:szCs w:val="24"/>
                <w:lang w:val="en-GB" w:eastAsia="pt-BR"/>
              </w:rPr>
              <w:t xml:space="preserve"> appropriate </w:t>
            </w:r>
            <w:r w:rsidR="00445BCA" w:rsidRPr="00807860">
              <w:rPr>
                <w:rFonts w:ascii="Times New Roman" w:eastAsia="Times New Roman" w:hAnsi="Times New Roman" w:cs="Times New Roman"/>
                <w:bCs/>
                <w:sz w:val="24"/>
                <w:szCs w:val="24"/>
                <w:lang w:val="en-GB" w:eastAsia="pt-BR"/>
              </w:rPr>
              <w:t>for</w:t>
            </w:r>
            <w:r w:rsidRPr="00807860">
              <w:rPr>
                <w:rFonts w:ascii="Times New Roman" w:eastAsia="Times New Roman" w:hAnsi="Times New Roman" w:cs="Times New Roman"/>
                <w:bCs/>
                <w:sz w:val="24"/>
                <w:szCs w:val="24"/>
                <w:lang w:val="en-GB" w:eastAsia="pt-BR"/>
              </w:rPr>
              <w:t xml:space="preserve"> our new venture?</w:t>
            </w:r>
            <w:r w:rsidR="00E816CA" w:rsidRPr="00807860">
              <w:rPr>
                <w:rFonts w:ascii="Times New Roman" w:eastAsia="Times New Roman" w:hAnsi="Times New Roman" w:cs="Times New Roman"/>
                <w:bCs/>
                <w:sz w:val="24"/>
                <w:szCs w:val="24"/>
                <w:lang w:val="en-GB" w:eastAsia="pt-BR"/>
              </w:rPr>
              <w:t xml:space="preserve"> </w:t>
            </w:r>
            <w:r w:rsidRPr="00807860">
              <w:rPr>
                <w:rFonts w:ascii="Times New Roman" w:eastAsia="Times New Roman" w:hAnsi="Times New Roman" w:cs="Times New Roman"/>
                <w:bCs/>
                <w:sz w:val="24"/>
                <w:szCs w:val="24"/>
                <w:lang w:val="en-GB" w:eastAsia="pt-BR"/>
              </w:rPr>
              <w:t xml:space="preserve">How do we define the relationships with the investor? How </w:t>
            </w:r>
            <w:r w:rsidR="00445BCA" w:rsidRPr="00807860">
              <w:rPr>
                <w:rFonts w:ascii="Times New Roman" w:eastAsia="Times New Roman" w:hAnsi="Times New Roman" w:cs="Times New Roman"/>
                <w:bCs/>
                <w:sz w:val="24"/>
                <w:szCs w:val="24"/>
                <w:lang w:val="en-GB" w:eastAsia="pt-BR"/>
              </w:rPr>
              <w:t>do we</w:t>
            </w:r>
            <w:r w:rsidRPr="00807860">
              <w:rPr>
                <w:rFonts w:ascii="Times New Roman" w:eastAsia="Times New Roman" w:hAnsi="Times New Roman" w:cs="Times New Roman"/>
                <w:bCs/>
                <w:sz w:val="24"/>
                <w:szCs w:val="24"/>
                <w:lang w:val="en-GB" w:eastAsia="pt-BR"/>
              </w:rPr>
              <w:t xml:space="preserve"> control him/her?</w:t>
            </w:r>
          </w:p>
        </w:tc>
        <w:tc>
          <w:tcPr>
            <w:tcW w:w="2012" w:type="dxa"/>
          </w:tcPr>
          <w:p w14:paraId="365081CF" w14:textId="1E681E30"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00443465" w:rsidRPr="00807860">
              <w:rPr>
                <w:rFonts w:ascii="Times New Roman" w:eastAsia="Times New Roman" w:hAnsi="Times New Roman" w:cs="Times New Roman"/>
                <w:sz w:val="24"/>
                <w:szCs w:val="24"/>
                <w:lang w:val="en-GB" w:eastAsia="pt-BR"/>
              </w:rPr>
              <w:t xml:space="preserve"> </w:t>
            </w:r>
            <w:r w:rsidR="00E816CA" w:rsidRPr="00807860">
              <w:rPr>
                <w:rFonts w:ascii="Times New Roman" w:eastAsia="Times New Roman" w:hAnsi="Times New Roman" w:cs="Times New Roman"/>
                <w:bCs/>
                <w:sz w:val="24"/>
                <w:szCs w:val="24"/>
                <w:lang w:val="en-GB" w:eastAsia="pt-BR"/>
              </w:rPr>
              <w:t xml:space="preserve"> entrepreneurial firm</w:t>
            </w:r>
            <w:r w:rsidR="00E816CA"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 xml:space="preserve"> and investors</w:t>
            </w:r>
          </w:p>
          <w:p w14:paraId="4D7700BD"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60B9DAE6" w14:textId="77777777" w:rsidTr="00EB6A0D">
        <w:trPr>
          <w:trHeight w:val="20"/>
        </w:trPr>
        <w:tc>
          <w:tcPr>
            <w:tcW w:w="2263" w:type="dxa"/>
            <w:shd w:val="clear" w:color="auto" w:fill="auto"/>
            <w:hideMark/>
          </w:tcPr>
          <w:p w14:paraId="4578E03D"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D1.6- Definition of the business model</w:t>
            </w:r>
          </w:p>
        </w:tc>
        <w:tc>
          <w:tcPr>
            <w:tcW w:w="5395" w:type="dxa"/>
            <w:shd w:val="clear" w:color="auto" w:fill="auto"/>
            <w:hideMark/>
          </w:tcPr>
          <w:p w14:paraId="493F55C2" w14:textId="2BB7E8A6"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is the best business model to explore our technology? </w:t>
            </w:r>
            <w:r w:rsidR="00445BCA" w:rsidRPr="00807860">
              <w:rPr>
                <w:rFonts w:ascii="Times New Roman" w:eastAsia="Times New Roman" w:hAnsi="Times New Roman" w:cs="Times New Roman"/>
                <w:sz w:val="24"/>
                <w:szCs w:val="24"/>
                <w:lang w:val="en-GB" w:eastAsia="pt-BR"/>
              </w:rPr>
              <w:t>Should we</w:t>
            </w:r>
            <w:r w:rsidRPr="00807860">
              <w:rPr>
                <w:rFonts w:ascii="Times New Roman" w:eastAsia="Times New Roman" w:hAnsi="Times New Roman" w:cs="Times New Roman"/>
                <w:sz w:val="24"/>
                <w:szCs w:val="24"/>
                <w:lang w:val="en-GB" w:eastAsia="pt-BR"/>
              </w:rPr>
              <w:t xml:space="preserve"> license the technology or produce the algae</w:t>
            </w:r>
            <w:r w:rsidR="00445BCA" w:rsidRPr="00807860">
              <w:rPr>
                <w:rFonts w:ascii="Times New Roman" w:eastAsia="Times New Roman" w:hAnsi="Times New Roman" w:cs="Times New Roman"/>
                <w:sz w:val="24"/>
                <w:szCs w:val="24"/>
                <w:lang w:val="en-GB" w:eastAsia="pt-BR"/>
              </w:rPr>
              <w:t>?</w:t>
            </w:r>
          </w:p>
        </w:tc>
        <w:tc>
          <w:tcPr>
            <w:tcW w:w="2012" w:type="dxa"/>
          </w:tcPr>
          <w:p w14:paraId="1DC9C5E6"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4278A541" w14:textId="77777777" w:rsidTr="00EB6A0D">
        <w:trPr>
          <w:trHeight w:val="20"/>
        </w:trPr>
        <w:tc>
          <w:tcPr>
            <w:tcW w:w="2263" w:type="dxa"/>
            <w:shd w:val="clear" w:color="auto" w:fill="auto"/>
            <w:hideMark/>
          </w:tcPr>
          <w:p w14:paraId="550F9B4B"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D1.7- Commercialization of innovation </w:t>
            </w:r>
          </w:p>
        </w:tc>
        <w:tc>
          <w:tcPr>
            <w:tcW w:w="5395" w:type="dxa"/>
            <w:shd w:val="clear" w:color="auto" w:fill="auto"/>
            <w:hideMark/>
          </w:tcPr>
          <w:p w14:paraId="52C5821C" w14:textId="7DD9A287" w:rsidR="000A112F" w:rsidRPr="00807860" w:rsidRDefault="000A112F" w:rsidP="00330B1E">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do we define the initial </w:t>
            </w:r>
            <w:r w:rsidR="00330B1E">
              <w:rPr>
                <w:rFonts w:ascii="Times New Roman" w:eastAsia="Times New Roman" w:hAnsi="Times New Roman" w:cs="Times New Roman"/>
                <w:sz w:val="24"/>
                <w:szCs w:val="24"/>
                <w:lang w:val="en-GB" w:eastAsia="pt-BR"/>
              </w:rPr>
              <w:t>product</w:t>
            </w:r>
            <w:r w:rsidR="00330B1E"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 xml:space="preserve">price? </w:t>
            </w:r>
          </w:p>
        </w:tc>
        <w:tc>
          <w:tcPr>
            <w:tcW w:w="2012" w:type="dxa"/>
          </w:tcPr>
          <w:p w14:paraId="7E1D3B4B"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0916EA5E" w14:textId="77777777" w:rsidTr="00EB6A0D">
        <w:trPr>
          <w:trHeight w:val="20"/>
        </w:trPr>
        <w:tc>
          <w:tcPr>
            <w:tcW w:w="2263" w:type="dxa"/>
            <w:shd w:val="clear" w:color="auto" w:fill="auto"/>
            <w:hideMark/>
          </w:tcPr>
          <w:p w14:paraId="296895F1" w14:textId="46DAE346"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D1.8- Development of </w:t>
            </w:r>
            <w:r w:rsidR="00445BCA"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scientific methods for supporting </w:t>
            </w:r>
            <w:r w:rsidR="00445BCA"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R&amp;D research </w:t>
            </w:r>
          </w:p>
        </w:tc>
        <w:tc>
          <w:tcPr>
            <w:tcW w:w="5395" w:type="dxa"/>
            <w:shd w:val="clear" w:color="auto" w:fill="auto"/>
            <w:hideMark/>
          </w:tcPr>
          <w:p w14:paraId="2C4D0489" w14:textId="564DDB0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Which tools should we use to measure </w:t>
            </w:r>
            <w:r w:rsidR="00445BCA"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algae`s features (e.g., productivity, genetic aspects)?</w:t>
            </w:r>
          </w:p>
        </w:tc>
        <w:tc>
          <w:tcPr>
            <w:tcW w:w="2012" w:type="dxa"/>
          </w:tcPr>
          <w:p w14:paraId="21B3C846"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16A4C115" w14:textId="77777777" w:rsidTr="00EB6A0D">
        <w:trPr>
          <w:trHeight w:val="20"/>
        </w:trPr>
        <w:tc>
          <w:tcPr>
            <w:tcW w:w="2263" w:type="dxa"/>
            <w:shd w:val="clear" w:color="auto" w:fill="auto"/>
            <w:hideMark/>
          </w:tcPr>
          <w:p w14:paraId="4F29CFD2"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D1.9- Building the R&amp;D team </w:t>
            </w:r>
          </w:p>
        </w:tc>
        <w:tc>
          <w:tcPr>
            <w:tcW w:w="5395" w:type="dxa"/>
            <w:shd w:val="clear" w:color="auto" w:fill="auto"/>
            <w:hideMark/>
          </w:tcPr>
          <w:p w14:paraId="1216838F"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competencies and capabilities required for developing the innovation?</w:t>
            </w:r>
          </w:p>
        </w:tc>
        <w:tc>
          <w:tcPr>
            <w:tcW w:w="2012" w:type="dxa"/>
          </w:tcPr>
          <w:p w14:paraId="04C1B761"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19A2153A" w14:textId="77777777" w:rsidTr="00EB6A0D">
        <w:trPr>
          <w:trHeight w:val="20"/>
        </w:trPr>
        <w:tc>
          <w:tcPr>
            <w:tcW w:w="2263" w:type="dxa"/>
            <w:shd w:val="clear" w:color="auto" w:fill="auto"/>
            <w:hideMark/>
          </w:tcPr>
          <w:p w14:paraId="499008FC"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D1.10- Definition of the strategy for increasing the compatibility of the algae with </w:t>
            </w:r>
            <w:r w:rsidRPr="00807860">
              <w:rPr>
                <w:rFonts w:ascii="Times New Roman" w:eastAsia="Times New Roman" w:hAnsi="Times New Roman" w:cs="Times New Roman"/>
                <w:sz w:val="24"/>
                <w:szCs w:val="24"/>
                <w:lang w:val="en-GB" w:eastAsia="pt-BR"/>
              </w:rPr>
              <w:lastRenderedPageBreak/>
              <w:t>complementary innovations</w:t>
            </w:r>
          </w:p>
        </w:tc>
        <w:tc>
          <w:tcPr>
            <w:tcW w:w="5395" w:type="dxa"/>
            <w:shd w:val="clear" w:color="auto" w:fill="auto"/>
            <w:hideMark/>
          </w:tcPr>
          <w:p w14:paraId="35B59AE4" w14:textId="02BCACA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lastRenderedPageBreak/>
              <w:t>How we should manage the complementor</w:t>
            </w:r>
            <w:r w:rsidR="00D70371" w:rsidRPr="00807860">
              <w:rPr>
                <w:rFonts w:ascii="Times New Roman" w:eastAsia="Times New Roman" w:hAnsi="Times New Roman" w:cs="Times New Roman"/>
                <w:sz w:val="24"/>
                <w:szCs w:val="24"/>
                <w:lang w:val="en-GB" w:eastAsia="pt-BR"/>
              </w:rPr>
              <w:t>’s</w:t>
            </w:r>
            <w:r w:rsidRPr="00807860">
              <w:rPr>
                <w:rFonts w:ascii="Times New Roman" w:eastAsia="Times New Roman" w:hAnsi="Times New Roman" w:cs="Times New Roman"/>
                <w:sz w:val="24"/>
                <w:szCs w:val="24"/>
                <w:lang w:val="en-GB" w:eastAsia="pt-BR"/>
              </w:rPr>
              <w:t xml:space="preserve"> expectations? How </w:t>
            </w:r>
            <w:r w:rsidR="00D70371" w:rsidRPr="00807860">
              <w:rPr>
                <w:rFonts w:ascii="Times New Roman" w:eastAsia="Times New Roman" w:hAnsi="Times New Roman" w:cs="Times New Roman"/>
                <w:sz w:val="24"/>
                <w:szCs w:val="24"/>
                <w:lang w:val="en-GB" w:eastAsia="pt-BR"/>
              </w:rPr>
              <w:t>can we</w:t>
            </w:r>
            <w:r w:rsidRPr="00807860">
              <w:rPr>
                <w:rFonts w:ascii="Times New Roman" w:eastAsia="Times New Roman" w:hAnsi="Times New Roman" w:cs="Times New Roman"/>
                <w:sz w:val="24"/>
                <w:szCs w:val="24"/>
                <w:lang w:val="en-GB" w:eastAsia="pt-BR"/>
              </w:rPr>
              <w:t xml:space="preserve"> increase the adoption </w:t>
            </w:r>
            <w:r w:rsidR="00936AC2" w:rsidRPr="00807860">
              <w:rPr>
                <w:rFonts w:ascii="Times New Roman" w:eastAsia="Times New Roman" w:hAnsi="Times New Roman" w:cs="Times New Roman"/>
                <w:sz w:val="24"/>
                <w:szCs w:val="24"/>
                <w:lang w:val="en-GB" w:eastAsia="pt-BR"/>
              </w:rPr>
              <w:t xml:space="preserve">of </w:t>
            </w:r>
            <w:r w:rsidRPr="00807860">
              <w:rPr>
                <w:rFonts w:ascii="Times New Roman" w:eastAsia="Times New Roman" w:hAnsi="Times New Roman" w:cs="Times New Roman"/>
                <w:sz w:val="24"/>
                <w:szCs w:val="24"/>
                <w:lang w:val="en-GB" w:eastAsia="pt-BR"/>
              </w:rPr>
              <w:t xml:space="preserve">the </w:t>
            </w:r>
            <w:r w:rsidR="00D70371" w:rsidRPr="00807860">
              <w:rPr>
                <w:rFonts w:ascii="Times New Roman" w:eastAsia="Times New Roman" w:hAnsi="Times New Roman" w:cs="Times New Roman"/>
                <w:sz w:val="24"/>
                <w:szCs w:val="24"/>
                <w:lang w:val="en-GB" w:eastAsia="pt-BR"/>
              </w:rPr>
              <w:t>entrepreneur’s</w:t>
            </w:r>
            <w:r w:rsidRPr="00807860">
              <w:rPr>
                <w:rFonts w:ascii="Times New Roman" w:eastAsia="Times New Roman" w:hAnsi="Times New Roman" w:cs="Times New Roman"/>
                <w:sz w:val="24"/>
                <w:szCs w:val="24"/>
                <w:lang w:val="en-GB" w:eastAsia="pt-BR"/>
              </w:rPr>
              <w:t xml:space="preserve"> innovation (which </w:t>
            </w:r>
            <w:r w:rsidR="00D70371" w:rsidRPr="00807860">
              <w:rPr>
                <w:rFonts w:ascii="Times New Roman" w:eastAsia="Times New Roman" w:hAnsi="Times New Roman" w:cs="Times New Roman"/>
                <w:sz w:val="24"/>
                <w:szCs w:val="24"/>
                <w:lang w:val="en-GB" w:eastAsia="pt-BR"/>
              </w:rPr>
              <w:t>type</w:t>
            </w:r>
            <w:r w:rsidRPr="00807860">
              <w:rPr>
                <w:rFonts w:ascii="Times New Roman" w:eastAsia="Times New Roman" w:hAnsi="Times New Roman" w:cs="Times New Roman"/>
                <w:sz w:val="24"/>
                <w:szCs w:val="24"/>
                <w:lang w:val="en-GB" w:eastAsia="pt-BR"/>
              </w:rPr>
              <w:t xml:space="preserve"> of algae to use)?</w:t>
            </w:r>
          </w:p>
        </w:tc>
        <w:tc>
          <w:tcPr>
            <w:tcW w:w="2012" w:type="dxa"/>
          </w:tcPr>
          <w:p w14:paraId="1303F386" w14:textId="1B5AE810"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suppliers, complementors and clients</w:t>
            </w:r>
          </w:p>
        </w:tc>
      </w:tr>
      <w:tr w:rsidR="00FF16EC" w:rsidRPr="00807860" w14:paraId="13A5AAFD" w14:textId="77777777" w:rsidTr="00EB6A0D">
        <w:trPr>
          <w:trHeight w:val="20"/>
        </w:trPr>
        <w:tc>
          <w:tcPr>
            <w:tcW w:w="2263" w:type="dxa"/>
            <w:shd w:val="clear" w:color="auto" w:fill="auto"/>
            <w:hideMark/>
          </w:tcPr>
          <w:p w14:paraId="7A1518B9" w14:textId="7D77B26F"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lastRenderedPageBreak/>
              <w:t xml:space="preserve">D1.11- Investigation of problems related to converting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algae into a special type of product </w:t>
            </w:r>
          </w:p>
        </w:tc>
        <w:tc>
          <w:tcPr>
            <w:tcW w:w="5395" w:type="dxa"/>
            <w:shd w:val="clear" w:color="auto" w:fill="auto"/>
            <w:hideMark/>
          </w:tcPr>
          <w:p w14:paraId="16627C6D" w14:textId="362B6F9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are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technological features (e.g., productivity)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algae </w:t>
            </w:r>
            <w:r w:rsidR="00D70371" w:rsidRPr="00807860">
              <w:rPr>
                <w:rFonts w:ascii="Times New Roman" w:eastAsia="Times New Roman" w:hAnsi="Times New Roman" w:cs="Times New Roman"/>
                <w:sz w:val="24"/>
                <w:szCs w:val="24"/>
                <w:lang w:val="en-GB" w:eastAsia="pt-BR"/>
              </w:rPr>
              <w:t xml:space="preserve">that are </w:t>
            </w:r>
            <w:r w:rsidRPr="00807860">
              <w:rPr>
                <w:rFonts w:ascii="Times New Roman" w:eastAsia="Times New Roman" w:hAnsi="Times New Roman" w:cs="Times New Roman"/>
                <w:sz w:val="24"/>
                <w:szCs w:val="24"/>
                <w:lang w:val="en-GB" w:eastAsia="pt-BR"/>
              </w:rPr>
              <w:t>required to convert algae into a special type of product?</w:t>
            </w:r>
            <w:r w:rsidR="00224C76" w:rsidRPr="00807860">
              <w:rPr>
                <w:rFonts w:ascii="Times New Roman" w:eastAsia="Times New Roman" w:hAnsi="Times New Roman" w:cs="Times New Roman"/>
                <w:sz w:val="24"/>
                <w:szCs w:val="24"/>
                <w:lang w:val="en-GB" w:eastAsia="pt-BR"/>
              </w:rPr>
              <w:t xml:space="preserve"> How can we scale up </w:t>
            </w:r>
            <w:r w:rsidR="00D70371" w:rsidRPr="00807860">
              <w:rPr>
                <w:rFonts w:ascii="Times New Roman" w:eastAsia="Times New Roman" w:hAnsi="Times New Roman" w:cs="Times New Roman"/>
                <w:sz w:val="24"/>
                <w:szCs w:val="24"/>
                <w:lang w:val="en-GB" w:eastAsia="pt-BR"/>
              </w:rPr>
              <w:t>the</w:t>
            </w:r>
            <w:r w:rsidR="00224C76" w:rsidRPr="00807860">
              <w:rPr>
                <w:rFonts w:ascii="Times New Roman" w:eastAsia="Times New Roman" w:hAnsi="Times New Roman" w:cs="Times New Roman"/>
                <w:sz w:val="24"/>
                <w:szCs w:val="24"/>
                <w:lang w:val="en-GB" w:eastAsia="pt-BR"/>
              </w:rPr>
              <w:t xml:space="preserve"> biotechnological process?</w:t>
            </w:r>
          </w:p>
        </w:tc>
        <w:tc>
          <w:tcPr>
            <w:tcW w:w="2012" w:type="dxa"/>
          </w:tcPr>
          <w:p w14:paraId="5B4C27F4" w14:textId="09857DE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suppliers, complementors and clients</w:t>
            </w:r>
          </w:p>
        </w:tc>
      </w:tr>
      <w:tr w:rsidR="00FF16EC" w:rsidRPr="00807860" w14:paraId="499CFD96" w14:textId="77777777" w:rsidTr="00EB6A0D">
        <w:trPr>
          <w:trHeight w:val="20"/>
        </w:trPr>
        <w:tc>
          <w:tcPr>
            <w:tcW w:w="2263" w:type="dxa"/>
            <w:shd w:val="clear" w:color="auto" w:fill="auto"/>
            <w:hideMark/>
          </w:tcPr>
          <w:p w14:paraId="559D5C3D" w14:textId="46C13AF2"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D1.12- Development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equipment for converting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algae into a special type of product</w:t>
            </w:r>
          </w:p>
        </w:tc>
        <w:tc>
          <w:tcPr>
            <w:tcW w:w="5395" w:type="dxa"/>
            <w:shd w:val="clear" w:color="auto" w:fill="auto"/>
            <w:hideMark/>
          </w:tcPr>
          <w:p w14:paraId="10E87012" w14:textId="3B6432D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are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technological features (e.g., productivity)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algae </w:t>
            </w:r>
            <w:r w:rsidR="00D70371" w:rsidRPr="00807860">
              <w:rPr>
                <w:rFonts w:ascii="Times New Roman" w:eastAsia="Times New Roman" w:hAnsi="Times New Roman" w:cs="Times New Roman"/>
                <w:sz w:val="24"/>
                <w:szCs w:val="24"/>
                <w:lang w:val="en-GB" w:eastAsia="pt-BR"/>
              </w:rPr>
              <w:t xml:space="preserve">that are </w:t>
            </w:r>
            <w:r w:rsidRPr="00807860">
              <w:rPr>
                <w:rFonts w:ascii="Times New Roman" w:eastAsia="Times New Roman" w:hAnsi="Times New Roman" w:cs="Times New Roman"/>
                <w:sz w:val="24"/>
                <w:szCs w:val="24"/>
                <w:lang w:val="en-GB" w:eastAsia="pt-BR"/>
              </w:rPr>
              <w:t>required to convert</w:t>
            </w:r>
            <w:r w:rsidR="00D70371" w:rsidRPr="00807860">
              <w:rPr>
                <w:rFonts w:ascii="Times New Roman" w:eastAsia="Times New Roman" w:hAnsi="Times New Roman" w:cs="Times New Roman"/>
                <w:sz w:val="24"/>
                <w:szCs w:val="24"/>
                <w:lang w:val="en-GB" w:eastAsia="pt-BR"/>
              </w:rPr>
              <w:t xml:space="preserve"> the</w:t>
            </w:r>
            <w:r w:rsidRPr="00807860">
              <w:rPr>
                <w:rFonts w:ascii="Times New Roman" w:eastAsia="Times New Roman" w:hAnsi="Times New Roman" w:cs="Times New Roman"/>
                <w:sz w:val="24"/>
                <w:szCs w:val="24"/>
                <w:lang w:val="en-GB" w:eastAsia="pt-BR"/>
              </w:rPr>
              <w:t xml:space="preserve"> algae into a special type of product?</w:t>
            </w:r>
          </w:p>
          <w:p w14:paraId="40202932"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specifications regarding the production equipment?</w:t>
            </w:r>
          </w:p>
          <w:p w14:paraId="2CD94805"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26ACAE07" w14:textId="613AC43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suppliers, complementors and clients</w:t>
            </w:r>
            <w:r w:rsidR="00443465" w:rsidRPr="00807860">
              <w:rPr>
                <w:rFonts w:ascii="Times New Roman" w:eastAsia="Times New Roman" w:hAnsi="Times New Roman" w:cs="Times New Roman"/>
                <w:sz w:val="24"/>
                <w:szCs w:val="24"/>
                <w:lang w:val="en-GB" w:eastAsia="pt-BR"/>
              </w:rPr>
              <w:t xml:space="preserve"> </w:t>
            </w:r>
          </w:p>
        </w:tc>
      </w:tr>
      <w:tr w:rsidR="00FF16EC" w:rsidRPr="00807860" w14:paraId="5515C92F" w14:textId="77777777" w:rsidTr="00EB6A0D">
        <w:trPr>
          <w:trHeight w:val="20"/>
        </w:trPr>
        <w:tc>
          <w:tcPr>
            <w:tcW w:w="2263" w:type="dxa"/>
            <w:shd w:val="clear" w:color="auto" w:fill="auto"/>
            <w:hideMark/>
          </w:tcPr>
          <w:p w14:paraId="26B9426E"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D1.13- Development of new generations of algae </w:t>
            </w:r>
          </w:p>
        </w:tc>
        <w:tc>
          <w:tcPr>
            <w:tcW w:w="5395" w:type="dxa"/>
            <w:shd w:val="clear" w:color="auto" w:fill="auto"/>
            <w:hideMark/>
          </w:tcPr>
          <w:p w14:paraId="2C362EC2" w14:textId="731B7BA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technological features (e.g., productivity)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algae should be</w:t>
            </w:r>
            <w:r w:rsidR="00D70371" w:rsidRPr="00807860">
              <w:rPr>
                <w:rFonts w:ascii="Times New Roman" w:eastAsia="Times New Roman" w:hAnsi="Times New Roman" w:cs="Times New Roman"/>
                <w:sz w:val="24"/>
                <w:szCs w:val="24"/>
                <w:lang w:val="en-GB" w:eastAsia="pt-BR"/>
              </w:rPr>
              <w:t xml:space="preserve"> considered</w:t>
            </w:r>
            <w:r w:rsidRPr="00807860">
              <w:rPr>
                <w:rFonts w:ascii="Times New Roman" w:eastAsia="Times New Roman" w:hAnsi="Times New Roman" w:cs="Times New Roman"/>
                <w:sz w:val="24"/>
                <w:szCs w:val="24"/>
                <w:lang w:val="en-GB" w:eastAsia="pt-BR"/>
              </w:rPr>
              <w:t>? What additional technical developments are required to develop the algae?</w:t>
            </w:r>
            <w:r w:rsidR="00224C76" w:rsidRPr="00807860">
              <w:rPr>
                <w:rFonts w:ascii="Times New Roman" w:eastAsia="Times New Roman" w:hAnsi="Times New Roman" w:cs="Times New Roman"/>
                <w:sz w:val="24"/>
                <w:szCs w:val="24"/>
                <w:lang w:val="en-GB" w:eastAsia="pt-BR"/>
              </w:rPr>
              <w:t xml:space="preserve"> What are the right incentives for partners </w:t>
            </w:r>
            <w:r w:rsidR="00D70371" w:rsidRPr="00807860">
              <w:rPr>
                <w:rFonts w:ascii="Times New Roman" w:eastAsia="Times New Roman" w:hAnsi="Times New Roman" w:cs="Times New Roman"/>
                <w:sz w:val="24"/>
                <w:szCs w:val="24"/>
                <w:lang w:val="en-GB" w:eastAsia="pt-BR"/>
              </w:rPr>
              <w:t>to keep</w:t>
            </w:r>
            <w:r w:rsidR="00224C76" w:rsidRPr="00807860">
              <w:rPr>
                <w:rFonts w:ascii="Times New Roman" w:eastAsia="Times New Roman" w:hAnsi="Times New Roman" w:cs="Times New Roman"/>
                <w:sz w:val="24"/>
                <w:szCs w:val="24"/>
                <w:lang w:val="en-GB" w:eastAsia="pt-BR"/>
              </w:rPr>
              <w:t xml:space="preserve"> investing in </w:t>
            </w:r>
            <w:r w:rsidR="00D70371" w:rsidRPr="00807860">
              <w:rPr>
                <w:rFonts w:ascii="Times New Roman" w:eastAsia="Times New Roman" w:hAnsi="Times New Roman" w:cs="Times New Roman"/>
                <w:sz w:val="24"/>
                <w:szCs w:val="24"/>
                <w:lang w:val="en-GB" w:eastAsia="pt-BR"/>
              </w:rPr>
              <w:t xml:space="preserve">the </w:t>
            </w:r>
            <w:r w:rsidR="00224C76" w:rsidRPr="00807860">
              <w:rPr>
                <w:rFonts w:ascii="Times New Roman" w:eastAsia="Times New Roman" w:hAnsi="Times New Roman" w:cs="Times New Roman"/>
                <w:sz w:val="24"/>
                <w:szCs w:val="24"/>
                <w:lang w:val="en-GB" w:eastAsia="pt-BR"/>
              </w:rPr>
              <w:t>technology?</w:t>
            </w:r>
          </w:p>
          <w:p w14:paraId="35AC962E"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390A240D" w14:textId="26865F4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suppliers, complementors and clients</w:t>
            </w:r>
          </w:p>
        </w:tc>
      </w:tr>
      <w:tr w:rsidR="00FF16EC" w:rsidRPr="00807860" w14:paraId="2A841923" w14:textId="77777777" w:rsidTr="00EB6A0D">
        <w:trPr>
          <w:trHeight w:val="20"/>
        </w:trPr>
        <w:tc>
          <w:tcPr>
            <w:tcW w:w="2263" w:type="dxa"/>
            <w:shd w:val="clear" w:color="auto" w:fill="auto"/>
            <w:hideMark/>
          </w:tcPr>
          <w:p w14:paraId="3FD3EE56"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D1.14- Selection of partners for developing new generations of algae</w:t>
            </w:r>
          </w:p>
        </w:tc>
        <w:tc>
          <w:tcPr>
            <w:tcW w:w="5395" w:type="dxa"/>
            <w:shd w:val="clear" w:color="auto" w:fill="auto"/>
            <w:hideMark/>
          </w:tcPr>
          <w:p w14:paraId="406B200D" w14:textId="66F7EB61" w:rsidR="000A112F" w:rsidRPr="00807860" w:rsidRDefault="00D70371"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w:t>
            </w:r>
            <w:r w:rsidR="000A112F"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 xml:space="preserve">algae-related </w:t>
            </w:r>
            <w:r w:rsidR="000A112F" w:rsidRPr="00807860">
              <w:rPr>
                <w:rFonts w:ascii="Times New Roman" w:eastAsia="Times New Roman" w:hAnsi="Times New Roman" w:cs="Times New Roman"/>
                <w:sz w:val="24"/>
                <w:szCs w:val="24"/>
                <w:lang w:val="en-GB" w:eastAsia="pt-BR"/>
              </w:rPr>
              <w:t xml:space="preserve">uncertainties </w:t>
            </w:r>
            <w:r w:rsidRPr="00807860">
              <w:rPr>
                <w:rFonts w:ascii="Times New Roman" w:eastAsia="Times New Roman" w:hAnsi="Times New Roman" w:cs="Times New Roman"/>
                <w:sz w:val="24"/>
                <w:szCs w:val="24"/>
                <w:lang w:val="en-GB" w:eastAsia="pt-BR"/>
              </w:rPr>
              <w:t xml:space="preserve">are </w:t>
            </w:r>
            <w:r w:rsidR="000A112F" w:rsidRPr="00807860">
              <w:rPr>
                <w:rFonts w:ascii="Times New Roman" w:eastAsia="Times New Roman" w:hAnsi="Times New Roman" w:cs="Times New Roman"/>
                <w:sz w:val="24"/>
                <w:szCs w:val="24"/>
                <w:lang w:val="en-GB" w:eastAsia="pt-BR"/>
              </w:rPr>
              <w:t xml:space="preserve">faced by </w:t>
            </w:r>
            <w:r w:rsidRPr="00807860">
              <w:rPr>
                <w:rFonts w:ascii="Times New Roman" w:eastAsia="Times New Roman" w:hAnsi="Times New Roman" w:cs="Times New Roman"/>
                <w:sz w:val="24"/>
                <w:szCs w:val="24"/>
                <w:lang w:val="en-GB" w:eastAsia="pt-BR"/>
              </w:rPr>
              <w:t xml:space="preserve">the </w:t>
            </w:r>
            <w:r w:rsidR="000A112F" w:rsidRPr="00807860">
              <w:rPr>
                <w:rFonts w:ascii="Times New Roman" w:eastAsia="Times New Roman" w:hAnsi="Times New Roman" w:cs="Times New Roman"/>
                <w:sz w:val="24"/>
                <w:szCs w:val="24"/>
                <w:lang w:val="en-GB" w:eastAsia="pt-BR"/>
              </w:rPr>
              <w:t>partners?</w:t>
            </w:r>
          </w:p>
        </w:tc>
        <w:tc>
          <w:tcPr>
            <w:tcW w:w="2012" w:type="dxa"/>
          </w:tcPr>
          <w:p w14:paraId="68B95F26" w14:textId="0C01777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suppliers, complementors and clients</w:t>
            </w:r>
            <w:r w:rsidR="00443465" w:rsidRPr="00807860">
              <w:rPr>
                <w:rFonts w:ascii="Times New Roman" w:eastAsia="Times New Roman" w:hAnsi="Times New Roman" w:cs="Times New Roman"/>
                <w:sz w:val="24"/>
                <w:szCs w:val="24"/>
                <w:lang w:val="en-GB" w:eastAsia="pt-BR"/>
              </w:rPr>
              <w:t xml:space="preserve"> </w:t>
            </w:r>
          </w:p>
        </w:tc>
      </w:tr>
      <w:tr w:rsidR="00FF16EC" w:rsidRPr="00807860" w14:paraId="371E6E11" w14:textId="77777777" w:rsidTr="00EB6A0D">
        <w:trPr>
          <w:trHeight w:val="20"/>
        </w:trPr>
        <w:tc>
          <w:tcPr>
            <w:tcW w:w="2263" w:type="dxa"/>
            <w:shd w:val="clear" w:color="auto" w:fill="auto"/>
            <w:hideMark/>
          </w:tcPr>
          <w:p w14:paraId="28C50F82"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D1.15- Management of ecosystem partners </w:t>
            </w:r>
          </w:p>
        </w:tc>
        <w:tc>
          <w:tcPr>
            <w:tcW w:w="5395" w:type="dxa"/>
            <w:shd w:val="clear" w:color="auto" w:fill="auto"/>
            <w:hideMark/>
          </w:tcPr>
          <w:p w14:paraId="2AF0C61E" w14:textId="5EC6CC1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technological features (e.g., productivity) of algae should be</w:t>
            </w:r>
            <w:r w:rsidR="00D70371" w:rsidRPr="00807860">
              <w:rPr>
                <w:rFonts w:ascii="Times New Roman" w:eastAsia="Times New Roman" w:hAnsi="Times New Roman" w:cs="Times New Roman"/>
                <w:sz w:val="24"/>
                <w:szCs w:val="24"/>
                <w:lang w:val="en-GB" w:eastAsia="pt-BR"/>
              </w:rPr>
              <w:t xml:space="preserve"> considered</w:t>
            </w:r>
            <w:r w:rsidRPr="00807860">
              <w:rPr>
                <w:rFonts w:ascii="Times New Roman" w:eastAsia="Times New Roman" w:hAnsi="Times New Roman" w:cs="Times New Roman"/>
                <w:sz w:val="24"/>
                <w:szCs w:val="24"/>
                <w:lang w:val="en-GB" w:eastAsia="pt-BR"/>
              </w:rPr>
              <w:t xml:space="preserve">? </w:t>
            </w:r>
          </w:p>
        </w:tc>
        <w:tc>
          <w:tcPr>
            <w:tcW w:w="2012" w:type="dxa"/>
          </w:tcPr>
          <w:p w14:paraId="71ED4935" w14:textId="296A2B80"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suppliers, complementors and clients</w:t>
            </w:r>
          </w:p>
        </w:tc>
      </w:tr>
      <w:tr w:rsidR="00FF16EC" w:rsidRPr="00807860" w14:paraId="55F71D2B" w14:textId="77777777" w:rsidTr="00EB6A0D">
        <w:trPr>
          <w:trHeight w:val="20"/>
        </w:trPr>
        <w:tc>
          <w:tcPr>
            <w:tcW w:w="2263" w:type="dxa"/>
            <w:shd w:val="clear" w:color="auto" w:fill="auto"/>
            <w:hideMark/>
          </w:tcPr>
          <w:p w14:paraId="257146BD"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D1.16- Development of a new generation of algae</w:t>
            </w:r>
          </w:p>
        </w:tc>
        <w:tc>
          <w:tcPr>
            <w:tcW w:w="5395" w:type="dxa"/>
            <w:shd w:val="clear" w:color="auto" w:fill="auto"/>
            <w:hideMark/>
          </w:tcPr>
          <w:p w14:paraId="05B37BDB" w14:textId="2591FA5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technological features (e.g., productivity) of algae should be</w:t>
            </w:r>
            <w:r w:rsidR="00D70371" w:rsidRPr="00807860">
              <w:rPr>
                <w:rFonts w:ascii="Times New Roman" w:eastAsia="Times New Roman" w:hAnsi="Times New Roman" w:cs="Times New Roman"/>
                <w:sz w:val="24"/>
                <w:szCs w:val="24"/>
                <w:lang w:val="en-GB" w:eastAsia="pt-BR"/>
              </w:rPr>
              <w:t xml:space="preserve"> considered</w:t>
            </w:r>
            <w:r w:rsidRPr="00807860">
              <w:rPr>
                <w:rFonts w:ascii="Times New Roman" w:eastAsia="Times New Roman" w:hAnsi="Times New Roman" w:cs="Times New Roman"/>
                <w:sz w:val="24"/>
                <w:szCs w:val="24"/>
                <w:lang w:val="en-GB" w:eastAsia="pt-BR"/>
              </w:rPr>
              <w:t xml:space="preserve">? What additional technical developments are required to develop the algae? How do we define </w:t>
            </w:r>
            <w:r w:rsidR="00D70371" w:rsidRPr="00807860">
              <w:rPr>
                <w:rFonts w:ascii="Times New Roman" w:eastAsia="Times New Roman" w:hAnsi="Times New Roman" w:cs="Times New Roman"/>
                <w:sz w:val="24"/>
                <w:szCs w:val="24"/>
                <w:lang w:val="en-GB" w:eastAsia="pt-BR"/>
              </w:rPr>
              <w:t>the</w:t>
            </w:r>
            <w:r w:rsidRPr="00807860">
              <w:rPr>
                <w:rFonts w:ascii="Times New Roman" w:eastAsia="Times New Roman" w:hAnsi="Times New Roman" w:cs="Times New Roman"/>
                <w:sz w:val="24"/>
                <w:szCs w:val="24"/>
                <w:lang w:val="en-GB" w:eastAsia="pt-BR"/>
              </w:rPr>
              <w:t xml:space="preserve"> algae specification</w:t>
            </w:r>
            <w:r w:rsidR="00D70371" w:rsidRPr="00807860">
              <w:rPr>
                <w:rFonts w:ascii="Times New Roman" w:eastAsia="Times New Roman" w:hAnsi="Times New Roman" w:cs="Times New Roman"/>
                <w:sz w:val="24"/>
                <w:szCs w:val="24"/>
                <w:lang w:val="en-GB" w:eastAsia="pt-BR"/>
              </w:rPr>
              <w:t>s</w:t>
            </w:r>
            <w:r w:rsidRPr="00807860">
              <w:rPr>
                <w:rFonts w:ascii="Times New Roman" w:eastAsia="Times New Roman" w:hAnsi="Times New Roman" w:cs="Times New Roman"/>
                <w:sz w:val="24"/>
                <w:szCs w:val="24"/>
                <w:lang w:val="en-GB" w:eastAsia="pt-BR"/>
              </w:rPr>
              <w:t xml:space="preserve"> </w:t>
            </w:r>
            <w:r w:rsidR="00D70371" w:rsidRPr="00807860">
              <w:rPr>
                <w:rFonts w:ascii="Times New Roman" w:eastAsia="Times New Roman" w:hAnsi="Times New Roman" w:cs="Times New Roman"/>
                <w:sz w:val="24"/>
                <w:szCs w:val="24"/>
                <w:lang w:val="en-GB" w:eastAsia="pt-BR"/>
              </w:rPr>
              <w:t>that will be used</w:t>
            </w:r>
            <w:r w:rsidRPr="00807860">
              <w:rPr>
                <w:rFonts w:ascii="Times New Roman" w:eastAsia="Times New Roman" w:hAnsi="Times New Roman" w:cs="Times New Roman"/>
                <w:sz w:val="24"/>
                <w:szCs w:val="24"/>
                <w:lang w:val="en-GB" w:eastAsia="pt-BR"/>
              </w:rPr>
              <w:t xml:space="preserve"> by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different suppliers and complementors?</w:t>
            </w:r>
            <w:r w:rsidR="00224C76" w:rsidRPr="00807860">
              <w:rPr>
                <w:rFonts w:ascii="Times New Roman" w:eastAsia="Times New Roman" w:hAnsi="Times New Roman" w:cs="Times New Roman"/>
                <w:sz w:val="24"/>
                <w:szCs w:val="24"/>
                <w:lang w:val="en-GB" w:eastAsia="pt-BR"/>
              </w:rPr>
              <w:t xml:space="preserve"> </w:t>
            </w:r>
          </w:p>
          <w:p w14:paraId="51A34711"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7FEA2E17" w14:textId="69139C5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suppliers, complementors and clients</w:t>
            </w:r>
            <w:r w:rsidR="00443465" w:rsidRPr="00807860">
              <w:rPr>
                <w:rFonts w:ascii="Times New Roman" w:eastAsia="Times New Roman" w:hAnsi="Times New Roman" w:cs="Times New Roman"/>
                <w:sz w:val="24"/>
                <w:szCs w:val="24"/>
                <w:lang w:val="en-GB" w:eastAsia="pt-BR"/>
              </w:rPr>
              <w:t xml:space="preserve"> </w:t>
            </w:r>
          </w:p>
        </w:tc>
      </w:tr>
      <w:tr w:rsidR="00FF16EC" w:rsidRPr="00807860" w14:paraId="159A6490" w14:textId="77777777" w:rsidTr="00EB6A0D">
        <w:trPr>
          <w:trHeight w:val="20"/>
        </w:trPr>
        <w:tc>
          <w:tcPr>
            <w:tcW w:w="2263" w:type="dxa"/>
            <w:shd w:val="clear" w:color="auto" w:fill="auto"/>
            <w:hideMark/>
          </w:tcPr>
          <w:p w14:paraId="0426DB5C" w14:textId="6CC62F68"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D1.17- Definition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experiment with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suppliers and pioneer farmers</w:t>
            </w:r>
          </w:p>
        </w:tc>
        <w:tc>
          <w:tcPr>
            <w:tcW w:w="5395" w:type="dxa"/>
            <w:shd w:val="clear" w:color="auto" w:fill="auto"/>
            <w:hideMark/>
          </w:tcPr>
          <w:p w14:paraId="61B9F8A4" w14:textId="609876D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technological features of algae should be</w:t>
            </w:r>
            <w:r w:rsidR="00D70371" w:rsidRPr="00807860">
              <w:rPr>
                <w:rFonts w:ascii="Times New Roman" w:eastAsia="Times New Roman" w:hAnsi="Times New Roman" w:cs="Times New Roman"/>
                <w:sz w:val="24"/>
                <w:szCs w:val="24"/>
                <w:lang w:val="en-GB" w:eastAsia="pt-BR"/>
              </w:rPr>
              <w:t xml:space="preserve"> considered</w:t>
            </w:r>
            <w:r w:rsidRPr="00807860">
              <w:rPr>
                <w:rFonts w:ascii="Times New Roman" w:eastAsia="Times New Roman" w:hAnsi="Times New Roman" w:cs="Times New Roman"/>
                <w:sz w:val="24"/>
                <w:szCs w:val="24"/>
                <w:lang w:val="en-GB" w:eastAsia="pt-BR"/>
              </w:rPr>
              <w:t xml:space="preserve">? What additional technical developments are required to develop the algae? How we should deal with failure? </w:t>
            </w:r>
          </w:p>
        </w:tc>
        <w:tc>
          <w:tcPr>
            <w:tcW w:w="2012" w:type="dxa"/>
          </w:tcPr>
          <w:p w14:paraId="36848977" w14:textId="13485D42"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pioneer farmers</w:t>
            </w:r>
          </w:p>
        </w:tc>
      </w:tr>
      <w:tr w:rsidR="00FF16EC" w:rsidRPr="00807860" w14:paraId="47522A03" w14:textId="77777777" w:rsidTr="00EB6A0D">
        <w:trPr>
          <w:trHeight w:val="20"/>
        </w:trPr>
        <w:tc>
          <w:tcPr>
            <w:tcW w:w="2263" w:type="dxa"/>
            <w:shd w:val="clear" w:color="auto" w:fill="auto"/>
            <w:hideMark/>
          </w:tcPr>
          <w:p w14:paraId="5F10A2FB" w14:textId="1407179D"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D1.18- Definition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proof of concept experiment for coping with collective uncertainties</w:t>
            </w:r>
          </w:p>
        </w:tc>
        <w:tc>
          <w:tcPr>
            <w:tcW w:w="5395" w:type="dxa"/>
            <w:shd w:val="clear" w:color="auto" w:fill="auto"/>
            <w:hideMark/>
          </w:tcPr>
          <w:p w14:paraId="1C4959A4" w14:textId="546EC95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lang w:val="en-GB"/>
              </w:rPr>
              <w:t>How can</w:t>
            </w:r>
            <w:r w:rsidR="00807860">
              <w:rPr>
                <w:rFonts w:ascii="Times New Roman" w:hAnsi="Times New Roman" w:cs="Times New Roman"/>
                <w:sz w:val="24"/>
                <w:lang w:val="en-GB"/>
              </w:rPr>
              <w:t xml:space="preserve"> we</w:t>
            </w:r>
            <w:r w:rsidRPr="00807860">
              <w:rPr>
                <w:rFonts w:ascii="Times New Roman" w:hAnsi="Times New Roman" w:cs="Times New Roman"/>
                <w:sz w:val="24"/>
                <w:lang w:val="en-GB"/>
              </w:rPr>
              <w:t xml:space="preserve"> increase the willingness of </w:t>
            </w:r>
            <w:r w:rsidR="00D70371"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innovation ecosystem partners</w:t>
            </w:r>
            <w:r w:rsidR="00D70371" w:rsidRPr="00807860">
              <w:rPr>
                <w:rFonts w:ascii="Times New Roman" w:hAnsi="Times New Roman" w:cs="Times New Roman"/>
                <w:sz w:val="24"/>
                <w:lang w:val="en-GB"/>
              </w:rPr>
              <w:t xml:space="preserve"> to keep investing</w:t>
            </w:r>
            <w:r w:rsidRPr="00807860">
              <w:rPr>
                <w:rFonts w:ascii="Times New Roman" w:hAnsi="Times New Roman" w:cs="Times New Roman"/>
                <w:sz w:val="24"/>
                <w:lang w:val="en-GB"/>
              </w:rPr>
              <w:t xml:space="preserve">? </w:t>
            </w:r>
          </w:p>
        </w:tc>
        <w:tc>
          <w:tcPr>
            <w:tcW w:w="2012" w:type="dxa"/>
          </w:tcPr>
          <w:p w14:paraId="4500B5FB" w14:textId="5A2E6A7E"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suppliers, complementors and clients</w:t>
            </w:r>
            <w:r w:rsidR="00443465" w:rsidRPr="00807860">
              <w:rPr>
                <w:rFonts w:ascii="Times New Roman" w:eastAsia="Times New Roman" w:hAnsi="Times New Roman" w:cs="Times New Roman"/>
                <w:sz w:val="24"/>
                <w:szCs w:val="24"/>
                <w:lang w:val="en-GB" w:eastAsia="pt-BR"/>
              </w:rPr>
              <w:t xml:space="preserve"> </w:t>
            </w:r>
          </w:p>
        </w:tc>
      </w:tr>
      <w:tr w:rsidR="00FF16EC" w:rsidRPr="00807860" w14:paraId="2B412398" w14:textId="77777777" w:rsidTr="00EB6A0D">
        <w:trPr>
          <w:trHeight w:val="20"/>
        </w:trPr>
        <w:tc>
          <w:tcPr>
            <w:tcW w:w="2263" w:type="dxa"/>
            <w:shd w:val="clear" w:color="auto" w:fill="auto"/>
            <w:hideMark/>
          </w:tcPr>
          <w:p w14:paraId="36228809" w14:textId="2F342D9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D2.1- Creation of </w:t>
            </w:r>
            <w:r w:rsidR="00D70371" w:rsidRPr="00807860">
              <w:rPr>
                <w:rFonts w:ascii="Times New Roman" w:eastAsia="Times New Roman" w:hAnsi="Times New Roman" w:cs="Times New Roman"/>
                <w:sz w:val="24"/>
                <w:szCs w:val="24"/>
                <w:lang w:val="en-GB" w:eastAsia="pt-BR"/>
              </w:rPr>
              <w:t xml:space="preserve">a </w:t>
            </w:r>
            <w:r w:rsidRPr="00807860">
              <w:rPr>
                <w:rFonts w:ascii="Times New Roman" w:eastAsia="Times New Roman" w:hAnsi="Times New Roman" w:cs="Times New Roman"/>
                <w:sz w:val="24"/>
                <w:szCs w:val="24"/>
                <w:lang w:val="en-GB" w:eastAsia="pt-BR"/>
              </w:rPr>
              <w:t xml:space="preserve">new venture </w:t>
            </w:r>
          </w:p>
        </w:tc>
        <w:tc>
          <w:tcPr>
            <w:tcW w:w="5395" w:type="dxa"/>
            <w:shd w:val="clear" w:color="auto" w:fill="auto"/>
            <w:hideMark/>
          </w:tcPr>
          <w:p w14:paraId="65C99E07" w14:textId="00FE843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Which entrepreneurial opportunit</w:t>
            </w:r>
            <w:r w:rsidR="00D70371" w:rsidRPr="00807860">
              <w:rPr>
                <w:rFonts w:ascii="Times New Roman" w:eastAsia="Times New Roman" w:hAnsi="Times New Roman" w:cs="Times New Roman"/>
                <w:sz w:val="24"/>
                <w:szCs w:val="24"/>
                <w:lang w:val="en-GB" w:eastAsia="pt-BR"/>
              </w:rPr>
              <w:t>ies</w:t>
            </w:r>
            <w:r w:rsidRPr="00807860">
              <w:rPr>
                <w:rFonts w:ascii="Times New Roman" w:eastAsia="Times New Roman" w:hAnsi="Times New Roman" w:cs="Times New Roman"/>
                <w:sz w:val="24"/>
                <w:szCs w:val="24"/>
                <w:lang w:val="en-GB" w:eastAsia="pt-BR"/>
              </w:rPr>
              <w:t xml:space="preserve"> should</w:t>
            </w:r>
            <w:r w:rsidR="00936AC2" w:rsidRPr="00807860">
              <w:rPr>
                <w:rFonts w:ascii="Times New Roman" w:eastAsia="Times New Roman" w:hAnsi="Times New Roman" w:cs="Times New Roman"/>
                <w:sz w:val="24"/>
                <w:szCs w:val="24"/>
                <w:lang w:val="en-GB" w:eastAsia="pt-BR"/>
              </w:rPr>
              <w:t xml:space="preserve"> we </w:t>
            </w:r>
            <w:r w:rsidRPr="00807860">
              <w:rPr>
                <w:rFonts w:ascii="Times New Roman" w:eastAsia="Times New Roman" w:hAnsi="Times New Roman" w:cs="Times New Roman"/>
                <w:sz w:val="24"/>
                <w:szCs w:val="24"/>
                <w:lang w:val="en-GB" w:eastAsia="pt-BR"/>
              </w:rPr>
              <w:t xml:space="preserve">focus on? </w:t>
            </w:r>
          </w:p>
        </w:tc>
        <w:tc>
          <w:tcPr>
            <w:tcW w:w="2012" w:type="dxa"/>
          </w:tcPr>
          <w:p w14:paraId="02C06DCE"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4EB31062" w14:textId="77777777" w:rsidTr="00EB6A0D">
        <w:trPr>
          <w:trHeight w:val="20"/>
        </w:trPr>
        <w:tc>
          <w:tcPr>
            <w:tcW w:w="2263" w:type="dxa"/>
            <w:shd w:val="clear" w:color="auto" w:fill="auto"/>
            <w:hideMark/>
          </w:tcPr>
          <w:p w14:paraId="7CFF5B0E"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lastRenderedPageBreak/>
              <w:t xml:space="preserve">D2.2- Building the entrepreneurial team </w:t>
            </w:r>
          </w:p>
        </w:tc>
        <w:tc>
          <w:tcPr>
            <w:tcW w:w="5395" w:type="dxa"/>
            <w:shd w:val="clear" w:color="auto" w:fill="auto"/>
            <w:hideMark/>
          </w:tcPr>
          <w:p w14:paraId="6B551AF3" w14:textId="7FC5549D"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are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competencies required for developing the innovation?</w:t>
            </w:r>
          </w:p>
        </w:tc>
        <w:tc>
          <w:tcPr>
            <w:tcW w:w="2012" w:type="dxa"/>
          </w:tcPr>
          <w:p w14:paraId="3AF7C7A6"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78EB9667" w14:textId="77777777" w:rsidTr="00EB6A0D">
        <w:trPr>
          <w:trHeight w:val="20"/>
        </w:trPr>
        <w:tc>
          <w:tcPr>
            <w:tcW w:w="2263" w:type="dxa"/>
            <w:shd w:val="clear" w:color="auto" w:fill="auto"/>
            <w:hideMark/>
          </w:tcPr>
          <w:p w14:paraId="46885AB7" w14:textId="504C00A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D2.3- Definition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bioplastic features and production options</w:t>
            </w:r>
          </w:p>
        </w:tc>
        <w:tc>
          <w:tcPr>
            <w:tcW w:w="5395" w:type="dxa"/>
            <w:shd w:val="clear" w:color="auto" w:fill="auto"/>
            <w:hideMark/>
          </w:tcPr>
          <w:p w14:paraId="780CF385"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lang w:val="en-GB"/>
              </w:rPr>
              <w:t>What is the best technological option for producing bioplastic</w:t>
            </w:r>
            <w:r w:rsidRPr="00807860">
              <w:rPr>
                <w:rFonts w:ascii="Times New Roman" w:eastAsia="Times New Roman" w:hAnsi="Times New Roman" w:cs="Times New Roman"/>
                <w:sz w:val="24"/>
                <w:szCs w:val="24"/>
                <w:lang w:val="en-GB" w:eastAsia="pt-BR"/>
              </w:rPr>
              <w:t>?</w:t>
            </w:r>
          </w:p>
        </w:tc>
        <w:tc>
          <w:tcPr>
            <w:tcW w:w="2012" w:type="dxa"/>
          </w:tcPr>
          <w:p w14:paraId="23E73BBD"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53D6715B" w14:textId="77777777" w:rsidTr="00EB6A0D">
        <w:trPr>
          <w:trHeight w:val="20"/>
        </w:trPr>
        <w:tc>
          <w:tcPr>
            <w:tcW w:w="2263" w:type="dxa"/>
            <w:shd w:val="clear" w:color="auto" w:fill="auto"/>
            <w:hideMark/>
          </w:tcPr>
          <w:p w14:paraId="00F5D7F8"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D2.4- Choice of the initial market niche </w:t>
            </w:r>
          </w:p>
        </w:tc>
        <w:tc>
          <w:tcPr>
            <w:tcW w:w="5395" w:type="dxa"/>
            <w:shd w:val="clear" w:color="auto" w:fill="auto"/>
            <w:hideMark/>
          </w:tcPr>
          <w:p w14:paraId="726B03F5"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client’s preferences?</w:t>
            </w:r>
          </w:p>
          <w:p w14:paraId="0E83B70F" w14:textId="3F229668"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szCs w:val="24"/>
                <w:lang w:val="en-GB"/>
              </w:rPr>
              <w:t xml:space="preserve">How can we identify if this initial market is worth the effort? </w:t>
            </w:r>
          </w:p>
        </w:tc>
        <w:tc>
          <w:tcPr>
            <w:tcW w:w="2012" w:type="dxa"/>
          </w:tcPr>
          <w:p w14:paraId="6E126C6D"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30725833" w14:textId="77777777" w:rsidTr="00EB6A0D">
        <w:trPr>
          <w:trHeight w:val="20"/>
        </w:trPr>
        <w:tc>
          <w:tcPr>
            <w:tcW w:w="2263" w:type="dxa"/>
            <w:shd w:val="clear" w:color="auto" w:fill="auto"/>
            <w:hideMark/>
          </w:tcPr>
          <w:p w14:paraId="64C78F4A" w14:textId="7B3CC2F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D2.5- Selection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partner for developing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bioplastic</w:t>
            </w:r>
          </w:p>
        </w:tc>
        <w:tc>
          <w:tcPr>
            <w:tcW w:w="5395" w:type="dxa"/>
            <w:shd w:val="clear" w:color="auto" w:fill="auto"/>
            <w:hideMark/>
          </w:tcPr>
          <w:p w14:paraId="56D104EA"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best partnership models?</w:t>
            </w:r>
          </w:p>
          <w:p w14:paraId="2BB66897" w14:textId="0EC2A738"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can we evaluate partners’ competencies required to develop a complete</w:t>
            </w:r>
            <w:r w:rsidR="00D70371" w:rsidRPr="00807860">
              <w:rPr>
                <w:rFonts w:ascii="Times New Roman" w:eastAsia="Times New Roman" w:hAnsi="Times New Roman" w:cs="Times New Roman"/>
                <w:sz w:val="24"/>
                <w:szCs w:val="24"/>
                <w:lang w:val="en-GB" w:eastAsia="pt-BR"/>
              </w:rPr>
              <w:t>ly</w:t>
            </w:r>
            <w:r w:rsidRPr="00807860">
              <w:rPr>
                <w:rFonts w:ascii="Times New Roman" w:eastAsia="Times New Roman" w:hAnsi="Times New Roman" w:cs="Times New Roman"/>
                <w:sz w:val="24"/>
                <w:szCs w:val="24"/>
                <w:lang w:val="en-GB" w:eastAsia="pt-BR"/>
              </w:rPr>
              <w:t xml:space="preserve"> new technological option?</w:t>
            </w:r>
          </w:p>
          <w:p w14:paraId="0FD72BB2"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4CB4000A"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02A0BC37" w14:textId="77777777" w:rsidTr="00EB6A0D">
        <w:trPr>
          <w:trHeight w:val="20"/>
        </w:trPr>
        <w:tc>
          <w:tcPr>
            <w:tcW w:w="2263" w:type="dxa"/>
            <w:shd w:val="clear" w:color="auto" w:fill="auto"/>
            <w:hideMark/>
          </w:tcPr>
          <w:p w14:paraId="2DAE6AD4"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D2.6- Development of the bioplastic </w:t>
            </w:r>
          </w:p>
        </w:tc>
        <w:tc>
          <w:tcPr>
            <w:tcW w:w="5395" w:type="dxa"/>
            <w:shd w:val="clear" w:color="auto" w:fill="auto"/>
            <w:hideMark/>
          </w:tcPr>
          <w:p w14:paraId="174519BD" w14:textId="651107E0"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lang w:val="en-GB"/>
              </w:rPr>
              <w:t xml:space="preserve">What are the technological options for producing </w:t>
            </w:r>
            <w:r w:rsidR="00D70371"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bioplastic?</w:t>
            </w:r>
          </w:p>
        </w:tc>
        <w:tc>
          <w:tcPr>
            <w:tcW w:w="2012" w:type="dxa"/>
          </w:tcPr>
          <w:p w14:paraId="50F92F84" w14:textId="32BEBF8D"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r w:rsidR="00443465" w:rsidRPr="00807860">
              <w:rPr>
                <w:rFonts w:ascii="Times New Roman" w:eastAsia="Times New Roman" w:hAnsi="Times New Roman" w:cs="Times New Roman"/>
                <w:sz w:val="24"/>
                <w:szCs w:val="24"/>
                <w:lang w:val="en-GB" w:eastAsia="pt-BR"/>
              </w:rPr>
              <w:t xml:space="preserve"> </w:t>
            </w:r>
          </w:p>
        </w:tc>
      </w:tr>
      <w:tr w:rsidR="00FF16EC" w:rsidRPr="00807860" w14:paraId="08CE3721" w14:textId="77777777" w:rsidTr="004E60BF">
        <w:trPr>
          <w:trHeight w:val="1135"/>
        </w:trPr>
        <w:tc>
          <w:tcPr>
            <w:tcW w:w="2263" w:type="dxa"/>
            <w:shd w:val="clear" w:color="auto" w:fill="auto"/>
            <w:hideMark/>
          </w:tcPr>
          <w:p w14:paraId="6B61349D" w14:textId="0571613E"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D2.7- Management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ecosystem partners </w:t>
            </w:r>
          </w:p>
        </w:tc>
        <w:tc>
          <w:tcPr>
            <w:tcW w:w="5395" w:type="dxa"/>
            <w:shd w:val="clear" w:color="auto" w:fill="auto"/>
            <w:hideMark/>
          </w:tcPr>
          <w:p w14:paraId="0B2C5271" w14:textId="0F10420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lang w:val="en-GB"/>
              </w:rPr>
              <w:t>What are the criteria for selecting a given technological option?</w:t>
            </w:r>
            <w:r w:rsidR="00E816CA"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How we can define which company should develop</w:t>
            </w:r>
            <w:r w:rsidR="00D70371" w:rsidRPr="00807860">
              <w:rPr>
                <w:rFonts w:ascii="Times New Roman" w:hAnsi="Times New Roman" w:cs="Times New Roman"/>
                <w:sz w:val="24"/>
                <w:lang w:val="en-GB"/>
              </w:rPr>
              <w:t xml:space="preserve"> </w:t>
            </w:r>
            <w:r w:rsidRPr="00807860">
              <w:rPr>
                <w:rFonts w:ascii="Times New Roman" w:hAnsi="Times New Roman" w:cs="Times New Roman"/>
                <w:sz w:val="24"/>
                <w:lang w:val="en-GB"/>
              </w:rPr>
              <w:t>each option?</w:t>
            </w:r>
          </w:p>
        </w:tc>
        <w:tc>
          <w:tcPr>
            <w:tcW w:w="2012" w:type="dxa"/>
          </w:tcPr>
          <w:p w14:paraId="3E6376B8" w14:textId="1ED7E67E"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57EC1B40" w14:textId="77777777" w:rsidTr="00EB6A0D">
        <w:trPr>
          <w:trHeight w:val="20"/>
        </w:trPr>
        <w:tc>
          <w:tcPr>
            <w:tcW w:w="2263" w:type="dxa"/>
            <w:shd w:val="clear" w:color="auto" w:fill="auto"/>
            <w:hideMark/>
          </w:tcPr>
          <w:p w14:paraId="64DF666F" w14:textId="69AC2E8F"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D2.8- Definition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managerial approach for managing uncertainties </w:t>
            </w:r>
          </w:p>
        </w:tc>
        <w:tc>
          <w:tcPr>
            <w:tcW w:w="5395" w:type="dxa"/>
            <w:shd w:val="clear" w:color="auto" w:fill="auto"/>
            <w:hideMark/>
          </w:tcPr>
          <w:p w14:paraId="69699B05" w14:textId="5414CC9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lang w:val="en-GB"/>
              </w:rPr>
              <w:t xml:space="preserve">How we should deal with the uncertainty faced by </w:t>
            </w:r>
            <w:r w:rsidR="00D70371"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partners (the criteria for selecting a given technological option)?</w:t>
            </w:r>
          </w:p>
        </w:tc>
        <w:tc>
          <w:tcPr>
            <w:tcW w:w="2012" w:type="dxa"/>
          </w:tcPr>
          <w:p w14:paraId="136D01D6" w14:textId="496B39A8"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2472891A" w14:textId="77777777" w:rsidTr="00EB6A0D">
        <w:trPr>
          <w:trHeight w:val="1094"/>
        </w:trPr>
        <w:tc>
          <w:tcPr>
            <w:tcW w:w="2263" w:type="dxa"/>
            <w:shd w:val="clear" w:color="auto" w:fill="auto"/>
            <w:hideMark/>
          </w:tcPr>
          <w:p w14:paraId="17DE3C0C" w14:textId="4561D298"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D2.9- Development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biotechnological process for producing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bioplastic</w:t>
            </w:r>
          </w:p>
        </w:tc>
        <w:tc>
          <w:tcPr>
            <w:tcW w:w="5395" w:type="dxa"/>
            <w:shd w:val="clear" w:color="auto" w:fill="auto"/>
            <w:hideMark/>
          </w:tcPr>
          <w:p w14:paraId="43B24B03" w14:textId="2E81713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lang w:val="en-GB"/>
              </w:rPr>
              <w:t>What are the technological features of bioplastic production</w:t>
            </w:r>
            <w:r w:rsidR="00D70371" w:rsidRPr="00807860">
              <w:rPr>
                <w:rFonts w:ascii="Times New Roman" w:hAnsi="Times New Roman" w:cs="Times New Roman"/>
                <w:sz w:val="24"/>
                <w:lang w:val="en-GB"/>
              </w:rPr>
              <w:t>?</w:t>
            </w:r>
          </w:p>
        </w:tc>
        <w:tc>
          <w:tcPr>
            <w:tcW w:w="2012" w:type="dxa"/>
          </w:tcPr>
          <w:p w14:paraId="29F483D7" w14:textId="72C5449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4A240E72" w14:textId="77777777" w:rsidTr="00EB6A0D">
        <w:trPr>
          <w:trHeight w:val="20"/>
        </w:trPr>
        <w:tc>
          <w:tcPr>
            <w:tcW w:w="2263" w:type="dxa"/>
            <w:shd w:val="clear" w:color="auto" w:fill="auto"/>
            <w:hideMark/>
          </w:tcPr>
          <w:p w14:paraId="5902748C" w14:textId="54D8F15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D2.10- Development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business model</w:t>
            </w:r>
          </w:p>
        </w:tc>
        <w:tc>
          <w:tcPr>
            <w:tcW w:w="5395" w:type="dxa"/>
            <w:shd w:val="clear" w:color="auto" w:fill="auto"/>
            <w:hideMark/>
          </w:tcPr>
          <w:p w14:paraId="4E3E1159"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Which is the best business model for exploiting the entrepreneurial innovation?</w:t>
            </w:r>
          </w:p>
        </w:tc>
        <w:tc>
          <w:tcPr>
            <w:tcW w:w="2012" w:type="dxa"/>
          </w:tcPr>
          <w:p w14:paraId="3E2C7227" w14:textId="7DC24D8D"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00E816CA" w:rsidRPr="00807860">
              <w:rPr>
                <w:rFonts w:ascii="Times New Roman" w:eastAsia="Times New Roman" w:hAnsi="Times New Roman" w:cs="Times New Roman"/>
                <w:sz w:val="24"/>
                <w:szCs w:val="24"/>
                <w:lang w:val="en-GB" w:eastAsia="pt-BR"/>
              </w:rPr>
              <w:t xml:space="preserve"> entrepreneurial firm</w:t>
            </w:r>
          </w:p>
        </w:tc>
      </w:tr>
      <w:tr w:rsidR="00FF16EC" w:rsidRPr="00807860" w14:paraId="309BB48B" w14:textId="77777777" w:rsidTr="00EB6A0D">
        <w:trPr>
          <w:trHeight w:val="20"/>
        </w:trPr>
        <w:tc>
          <w:tcPr>
            <w:tcW w:w="2263" w:type="dxa"/>
            <w:shd w:val="clear" w:color="auto" w:fill="auto"/>
            <w:hideMark/>
          </w:tcPr>
          <w:p w14:paraId="644B01CE" w14:textId="5BC9F81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D2.11- Definition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projections around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technology evolution</w:t>
            </w:r>
          </w:p>
        </w:tc>
        <w:tc>
          <w:tcPr>
            <w:tcW w:w="5395" w:type="dxa"/>
            <w:shd w:val="clear" w:color="auto" w:fill="auto"/>
            <w:hideMark/>
          </w:tcPr>
          <w:p w14:paraId="2C91263C" w14:textId="33A075D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D70371" w:rsidRPr="00807860">
              <w:rPr>
                <w:rFonts w:ascii="Times New Roman" w:eastAsia="Times New Roman" w:hAnsi="Times New Roman" w:cs="Times New Roman"/>
                <w:sz w:val="24"/>
                <w:szCs w:val="24"/>
                <w:lang w:val="en-GB" w:eastAsia="pt-BR"/>
              </w:rPr>
              <w:t>will</w:t>
            </w:r>
            <w:r w:rsidRPr="00807860">
              <w:rPr>
                <w:rFonts w:ascii="Times New Roman" w:eastAsia="Times New Roman" w:hAnsi="Times New Roman" w:cs="Times New Roman"/>
                <w:sz w:val="24"/>
                <w:szCs w:val="24"/>
                <w:lang w:val="en-GB" w:eastAsia="pt-BR"/>
              </w:rPr>
              <w:t xml:space="preserve"> the technology evolve? How should we manage the partners</w:t>
            </w:r>
            <w:r w:rsidR="00D70371" w:rsidRPr="00807860">
              <w:rPr>
                <w:rFonts w:ascii="Times New Roman" w:eastAsia="Times New Roman" w:hAnsi="Times New Roman" w:cs="Times New Roman"/>
                <w:sz w:val="24"/>
                <w:szCs w:val="24"/>
                <w:lang w:val="en-GB" w:eastAsia="pt-BR"/>
              </w:rPr>
              <w:t>’</w:t>
            </w:r>
            <w:r w:rsidRPr="00807860">
              <w:rPr>
                <w:rFonts w:ascii="Times New Roman" w:eastAsia="Times New Roman" w:hAnsi="Times New Roman" w:cs="Times New Roman"/>
                <w:sz w:val="24"/>
                <w:szCs w:val="24"/>
                <w:lang w:val="en-GB" w:eastAsia="pt-BR"/>
              </w:rPr>
              <w:t xml:space="preserve"> projections around the technology? </w:t>
            </w:r>
          </w:p>
        </w:tc>
        <w:tc>
          <w:tcPr>
            <w:tcW w:w="2012" w:type="dxa"/>
          </w:tcPr>
          <w:p w14:paraId="5774A2F0" w14:textId="1AF45A1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1F8F9F9B" w14:textId="77777777" w:rsidTr="00EB6A0D">
        <w:trPr>
          <w:trHeight w:val="20"/>
        </w:trPr>
        <w:tc>
          <w:tcPr>
            <w:tcW w:w="2263" w:type="dxa"/>
            <w:shd w:val="clear" w:color="auto" w:fill="auto"/>
            <w:hideMark/>
          </w:tcPr>
          <w:p w14:paraId="606A0CCA"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D2.12- Definition of market sales projections and market payoff</w:t>
            </w:r>
          </w:p>
        </w:tc>
        <w:tc>
          <w:tcPr>
            <w:tcW w:w="5395" w:type="dxa"/>
            <w:shd w:val="clear" w:color="auto" w:fill="auto"/>
            <w:hideMark/>
          </w:tcPr>
          <w:p w14:paraId="5F79887C" w14:textId="4523006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D70371" w:rsidRPr="00807860">
              <w:rPr>
                <w:rFonts w:ascii="Times New Roman" w:eastAsia="Times New Roman" w:hAnsi="Times New Roman" w:cs="Times New Roman"/>
                <w:sz w:val="24"/>
                <w:szCs w:val="24"/>
                <w:lang w:val="en-GB" w:eastAsia="pt-BR"/>
              </w:rPr>
              <w:t>will</w:t>
            </w:r>
            <w:r w:rsidRPr="00807860">
              <w:rPr>
                <w:rFonts w:ascii="Times New Roman" w:eastAsia="Times New Roman" w:hAnsi="Times New Roman" w:cs="Times New Roman"/>
                <w:sz w:val="24"/>
                <w:szCs w:val="24"/>
                <w:lang w:val="en-GB" w:eastAsia="pt-BR"/>
              </w:rPr>
              <w:t xml:space="preserve"> the market evolve? </w:t>
            </w:r>
            <w:r w:rsidR="00D70371" w:rsidRPr="00807860">
              <w:rPr>
                <w:rFonts w:ascii="Times New Roman" w:eastAsia="Times New Roman" w:hAnsi="Times New Roman" w:cs="Times New Roman"/>
                <w:sz w:val="24"/>
                <w:szCs w:val="24"/>
                <w:lang w:val="en-GB" w:eastAsia="pt-BR"/>
              </w:rPr>
              <w:t>What</w:t>
            </w:r>
            <w:r w:rsidRPr="00807860">
              <w:rPr>
                <w:rFonts w:ascii="Times New Roman" w:eastAsia="Times New Roman" w:hAnsi="Times New Roman" w:cs="Times New Roman"/>
                <w:sz w:val="24"/>
                <w:szCs w:val="24"/>
                <w:lang w:val="en-GB" w:eastAsia="pt-BR"/>
              </w:rPr>
              <w:t xml:space="preserve"> are the possible scenarios for market payoff?</w:t>
            </w:r>
          </w:p>
          <w:p w14:paraId="5475D47D"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47659846" w14:textId="2BEF064F"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b/>
                <w:bCs/>
                <w:sz w:val="24"/>
                <w:szCs w:val="24"/>
                <w:lang w:val="en-GB" w:eastAsia="pt-BR"/>
              </w:rPr>
              <w:t>C</w:t>
            </w:r>
            <w:r w:rsidR="000A112F" w:rsidRPr="00807860">
              <w:rPr>
                <w:rFonts w:ascii="Times New Roman" w:eastAsia="Times New Roman" w:hAnsi="Times New Roman" w:cs="Times New Roman"/>
                <w:b/>
                <w:bCs/>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4F446F78" w14:textId="77777777" w:rsidTr="00EB6A0D">
        <w:trPr>
          <w:trHeight w:val="20"/>
        </w:trPr>
        <w:tc>
          <w:tcPr>
            <w:tcW w:w="2263" w:type="dxa"/>
            <w:shd w:val="clear" w:color="auto" w:fill="auto"/>
            <w:hideMark/>
          </w:tcPr>
          <w:p w14:paraId="63EABF8B" w14:textId="76C73DDF"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D2.13- Definition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market experimentation for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bioplastic</w:t>
            </w:r>
          </w:p>
        </w:tc>
        <w:tc>
          <w:tcPr>
            <w:tcW w:w="5395" w:type="dxa"/>
            <w:shd w:val="clear" w:color="auto" w:fill="auto"/>
            <w:hideMark/>
          </w:tcPr>
          <w:p w14:paraId="3FC32737" w14:textId="31C168AD"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Which market niche should</w:t>
            </w:r>
            <w:r w:rsidR="001B0994" w:rsidRPr="00807860">
              <w:rPr>
                <w:rFonts w:ascii="Times New Roman" w:eastAsia="Times New Roman" w:hAnsi="Times New Roman" w:cs="Times New Roman"/>
                <w:sz w:val="24"/>
                <w:szCs w:val="24"/>
                <w:lang w:val="en-GB" w:eastAsia="pt-BR"/>
              </w:rPr>
              <w:t xml:space="preserve"> </w:t>
            </w:r>
            <w:r w:rsidR="00936AC2" w:rsidRPr="00807860">
              <w:rPr>
                <w:rFonts w:ascii="Times New Roman" w:eastAsia="Times New Roman" w:hAnsi="Times New Roman" w:cs="Times New Roman"/>
                <w:sz w:val="24"/>
                <w:szCs w:val="24"/>
                <w:lang w:val="en-GB" w:eastAsia="pt-BR"/>
              </w:rPr>
              <w:t xml:space="preserve">we </w:t>
            </w:r>
            <w:r w:rsidRPr="00807860">
              <w:rPr>
                <w:rFonts w:ascii="Times New Roman" w:eastAsia="Times New Roman" w:hAnsi="Times New Roman" w:cs="Times New Roman"/>
                <w:sz w:val="24"/>
                <w:szCs w:val="24"/>
                <w:lang w:val="en-GB" w:eastAsia="pt-BR"/>
              </w:rPr>
              <w:t>focus</w:t>
            </w:r>
            <w:r w:rsidR="00D70371" w:rsidRPr="00807860">
              <w:rPr>
                <w:rFonts w:ascii="Times New Roman" w:eastAsia="Times New Roman" w:hAnsi="Times New Roman" w:cs="Times New Roman"/>
                <w:sz w:val="24"/>
                <w:szCs w:val="24"/>
                <w:lang w:val="en-GB" w:eastAsia="pt-BR"/>
              </w:rPr>
              <w:t xml:space="preserve"> on</w:t>
            </w:r>
            <w:r w:rsidRPr="00807860">
              <w:rPr>
                <w:rFonts w:ascii="Times New Roman" w:eastAsia="Times New Roman" w:hAnsi="Times New Roman" w:cs="Times New Roman"/>
                <w:sz w:val="24"/>
                <w:szCs w:val="24"/>
                <w:lang w:val="en-GB" w:eastAsia="pt-BR"/>
              </w:rPr>
              <w:t xml:space="preserve">? </w:t>
            </w:r>
            <w:r w:rsidR="00D70371" w:rsidRPr="00807860">
              <w:rPr>
                <w:rFonts w:ascii="Times New Roman" w:eastAsia="Times New Roman" w:hAnsi="Times New Roman" w:cs="Times New Roman"/>
                <w:sz w:val="24"/>
                <w:szCs w:val="24"/>
                <w:lang w:val="en-GB" w:eastAsia="pt-BR"/>
              </w:rPr>
              <w:t>What will the</w:t>
            </w:r>
            <w:r w:rsidRPr="00807860">
              <w:rPr>
                <w:rFonts w:ascii="Times New Roman" w:eastAsia="Times New Roman" w:hAnsi="Times New Roman" w:cs="Times New Roman"/>
                <w:sz w:val="24"/>
                <w:szCs w:val="24"/>
                <w:lang w:val="en-GB" w:eastAsia="pt-BR"/>
              </w:rPr>
              <w:t xml:space="preserve"> initial product be in terms of </w:t>
            </w:r>
            <w:r w:rsidR="00D70371" w:rsidRPr="00807860">
              <w:rPr>
                <w:rFonts w:ascii="Times New Roman" w:eastAsia="Times New Roman" w:hAnsi="Times New Roman" w:cs="Times New Roman"/>
                <w:sz w:val="24"/>
                <w:szCs w:val="24"/>
                <w:lang w:val="en-GB" w:eastAsia="pt-BR"/>
              </w:rPr>
              <w:t xml:space="preserve">its </w:t>
            </w:r>
            <w:r w:rsidRPr="00807860">
              <w:rPr>
                <w:rFonts w:ascii="Times New Roman" w:eastAsia="Times New Roman" w:hAnsi="Times New Roman" w:cs="Times New Roman"/>
                <w:sz w:val="24"/>
                <w:szCs w:val="24"/>
                <w:lang w:val="en-GB" w:eastAsia="pt-BR"/>
              </w:rPr>
              <w:t>specifications?</w:t>
            </w:r>
          </w:p>
        </w:tc>
        <w:tc>
          <w:tcPr>
            <w:tcW w:w="2012" w:type="dxa"/>
          </w:tcPr>
          <w:p w14:paraId="3CC43C27" w14:textId="0C928E79"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b/>
                <w:bCs/>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514EC6BF" w14:textId="77777777" w:rsidTr="00EB6A0D">
        <w:trPr>
          <w:trHeight w:val="20"/>
        </w:trPr>
        <w:tc>
          <w:tcPr>
            <w:tcW w:w="2263" w:type="dxa"/>
            <w:shd w:val="clear" w:color="auto" w:fill="auto"/>
            <w:hideMark/>
          </w:tcPr>
          <w:p w14:paraId="0F753D7E" w14:textId="63D98099"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lastRenderedPageBreak/>
              <w:t xml:space="preserve">D2.14- Investigation of problems related to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equipment employed </w:t>
            </w:r>
            <w:r w:rsidR="00D70371" w:rsidRPr="00807860">
              <w:rPr>
                <w:rFonts w:ascii="Times New Roman" w:eastAsia="Times New Roman" w:hAnsi="Times New Roman" w:cs="Times New Roman"/>
                <w:sz w:val="24"/>
                <w:szCs w:val="24"/>
                <w:lang w:val="en-GB" w:eastAsia="pt-BR"/>
              </w:rPr>
              <w:t>to produce the</w:t>
            </w:r>
            <w:r w:rsidRPr="00807860">
              <w:rPr>
                <w:rFonts w:ascii="Times New Roman" w:eastAsia="Times New Roman" w:hAnsi="Times New Roman" w:cs="Times New Roman"/>
                <w:sz w:val="24"/>
                <w:szCs w:val="24"/>
                <w:lang w:val="en-GB" w:eastAsia="pt-BR"/>
              </w:rPr>
              <w:t xml:space="preserve"> bioplastic</w:t>
            </w:r>
          </w:p>
        </w:tc>
        <w:tc>
          <w:tcPr>
            <w:tcW w:w="5395" w:type="dxa"/>
            <w:shd w:val="clear" w:color="auto" w:fill="auto"/>
            <w:hideMark/>
          </w:tcPr>
          <w:p w14:paraId="1FC4B7A8" w14:textId="2C10EA1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hAnsi="Times New Roman" w:cs="Times New Roman"/>
                <w:sz w:val="24"/>
                <w:lang w:val="en-GB"/>
              </w:rPr>
              <w:t xml:space="preserve">What are the effects of </w:t>
            </w:r>
            <w:r w:rsidR="00D70371"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 xml:space="preserve">entrepreneurial actions on the development of </w:t>
            </w:r>
            <w:r w:rsidR="00D70371"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 xml:space="preserve">specific equipment for producing </w:t>
            </w:r>
            <w:r w:rsidR="00D70371" w:rsidRPr="00807860">
              <w:rPr>
                <w:rFonts w:ascii="Times New Roman" w:hAnsi="Times New Roman" w:cs="Times New Roman"/>
                <w:sz w:val="24"/>
                <w:lang w:val="en-GB"/>
              </w:rPr>
              <w:t xml:space="preserve">the </w:t>
            </w:r>
            <w:r w:rsidRPr="00807860">
              <w:rPr>
                <w:rFonts w:ascii="Times New Roman" w:hAnsi="Times New Roman" w:cs="Times New Roman"/>
                <w:sz w:val="24"/>
                <w:lang w:val="en-GB"/>
              </w:rPr>
              <w:t>bioplastic?</w:t>
            </w:r>
          </w:p>
        </w:tc>
        <w:tc>
          <w:tcPr>
            <w:tcW w:w="2012" w:type="dxa"/>
          </w:tcPr>
          <w:p w14:paraId="58C67A4D" w14:textId="6D70728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6DA04C55" w14:textId="77777777" w:rsidTr="00EB6A0D">
        <w:trPr>
          <w:trHeight w:val="20"/>
        </w:trPr>
        <w:tc>
          <w:tcPr>
            <w:tcW w:w="2263" w:type="dxa"/>
            <w:shd w:val="clear" w:color="auto" w:fill="auto"/>
            <w:hideMark/>
          </w:tcPr>
          <w:p w14:paraId="562B6101" w14:textId="2A275FED"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D2.15- Development of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product</w:t>
            </w:r>
            <w:r w:rsidR="00D70371" w:rsidRPr="00807860">
              <w:rPr>
                <w:rFonts w:ascii="Times New Roman" w:eastAsia="Times New Roman" w:hAnsi="Times New Roman" w:cs="Times New Roman"/>
                <w:sz w:val="24"/>
                <w:szCs w:val="24"/>
                <w:lang w:val="en-GB" w:eastAsia="pt-BR"/>
              </w:rPr>
              <w:t xml:space="preserve">ion </w:t>
            </w:r>
            <w:r w:rsidRPr="00807860">
              <w:rPr>
                <w:rFonts w:ascii="Times New Roman" w:eastAsia="Times New Roman" w:hAnsi="Times New Roman" w:cs="Times New Roman"/>
                <w:sz w:val="24"/>
                <w:szCs w:val="24"/>
                <w:lang w:val="en-GB" w:eastAsia="pt-BR"/>
              </w:rPr>
              <w:t xml:space="preserve">system for producing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bioplastic</w:t>
            </w:r>
          </w:p>
        </w:tc>
        <w:tc>
          <w:tcPr>
            <w:tcW w:w="5395" w:type="dxa"/>
            <w:shd w:val="clear" w:color="auto" w:fill="auto"/>
            <w:hideMark/>
          </w:tcPr>
          <w:p w14:paraId="6E90167C" w14:textId="7D3C7303" w:rsidR="000A112F" w:rsidRPr="00807860" w:rsidRDefault="000A112F" w:rsidP="00807860">
            <w:pPr>
              <w:spacing w:after="0" w:line="240" w:lineRule="auto"/>
              <w:rPr>
                <w:rFonts w:ascii="Times New Roman" w:eastAsia="Times New Roman" w:hAnsi="Times New Roman" w:cs="Times New Roman"/>
                <w:bCs/>
                <w:sz w:val="24"/>
                <w:szCs w:val="24"/>
                <w:lang w:val="en-GB" w:eastAsia="pt-BR"/>
              </w:rPr>
            </w:pPr>
            <w:r w:rsidRPr="00807860">
              <w:rPr>
                <w:rFonts w:ascii="Times New Roman" w:eastAsia="Times New Roman" w:hAnsi="Times New Roman" w:cs="Times New Roman"/>
                <w:sz w:val="24"/>
                <w:szCs w:val="24"/>
                <w:lang w:val="en-GB" w:eastAsia="pt-BR"/>
              </w:rPr>
              <w:t xml:space="preserve">What are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specifications of the production system </w:t>
            </w:r>
            <w:r w:rsidR="00D70371" w:rsidRPr="00807860">
              <w:rPr>
                <w:rFonts w:ascii="Times New Roman" w:eastAsia="Times New Roman" w:hAnsi="Times New Roman" w:cs="Times New Roman"/>
                <w:sz w:val="24"/>
                <w:szCs w:val="24"/>
                <w:lang w:val="en-GB" w:eastAsia="pt-BR"/>
              </w:rPr>
              <w:t xml:space="preserve">for </w:t>
            </w:r>
            <w:r w:rsidRPr="00807860">
              <w:rPr>
                <w:rFonts w:ascii="Times New Roman" w:eastAsia="Times New Roman" w:hAnsi="Times New Roman" w:cs="Times New Roman"/>
                <w:sz w:val="24"/>
                <w:szCs w:val="24"/>
                <w:lang w:val="en-GB" w:eastAsia="pt-BR"/>
              </w:rPr>
              <w:t xml:space="preserve">bioplastics? How </w:t>
            </w:r>
            <w:r w:rsidR="00D70371" w:rsidRPr="00807860">
              <w:rPr>
                <w:rFonts w:ascii="Times New Roman" w:eastAsia="Times New Roman" w:hAnsi="Times New Roman" w:cs="Times New Roman"/>
                <w:sz w:val="24"/>
                <w:szCs w:val="24"/>
                <w:lang w:val="en-GB" w:eastAsia="pt-BR"/>
              </w:rPr>
              <w:t>will</w:t>
            </w:r>
            <w:r w:rsidRPr="00807860">
              <w:rPr>
                <w:rFonts w:ascii="Times New Roman" w:eastAsia="Times New Roman" w:hAnsi="Times New Roman" w:cs="Times New Roman"/>
                <w:sz w:val="24"/>
                <w:szCs w:val="24"/>
                <w:lang w:val="en-GB" w:eastAsia="pt-BR"/>
              </w:rPr>
              <w:t xml:space="preserve"> it evolve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technology</w:t>
            </w:r>
            <w:r w:rsidR="00D05354"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 xml:space="preserve">(Bioplastic features, </w:t>
            </w:r>
            <w:r w:rsidRPr="00807860">
              <w:rPr>
                <w:rFonts w:ascii="Times New Roman" w:hAnsi="Times New Roman" w:cs="Times New Roman"/>
                <w:sz w:val="24"/>
                <w:lang w:val="en-GB"/>
              </w:rPr>
              <w:t>the level of technological preparedness)</w:t>
            </w:r>
            <w:r w:rsidRPr="00807860">
              <w:rPr>
                <w:rFonts w:ascii="Times New Roman" w:eastAsia="Times New Roman" w:hAnsi="Times New Roman" w:cs="Times New Roman"/>
                <w:bCs/>
                <w:sz w:val="24"/>
                <w:szCs w:val="24"/>
                <w:lang w:val="en-GB" w:eastAsia="pt-BR"/>
              </w:rPr>
              <w:t>?</w:t>
            </w:r>
          </w:p>
          <w:p w14:paraId="28BB8EE8" w14:textId="13152B89"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bCs/>
                <w:sz w:val="24"/>
                <w:szCs w:val="24"/>
                <w:lang w:val="en-GB" w:eastAsia="pt-BR"/>
              </w:rPr>
              <w:t xml:space="preserve">How should </w:t>
            </w:r>
            <w:r w:rsidR="00D70371" w:rsidRPr="00807860">
              <w:rPr>
                <w:rFonts w:ascii="Times New Roman" w:eastAsia="Times New Roman" w:hAnsi="Times New Roman" w:cs="Times New Roman"/>
                <w:bCs/>
                <w:sz w:val="24"/>
                <w:szCs w:val="24"/>
                <w:lang w:val="en-GB" w:eastAsia="pt-BR"/>
              </w:rPr>
              <w:t xml:space="preserve">we </w:t>
            </w:r>
            <w:r w:rsidRPr="00807860">
              <w:rPr>
                <w:rFonts w:ascii="Times New Roman" w:eastAsia="Times New Roman" w:hAnsi="Times New Roman" w:cs="Times New Roman"/>
                <w:bCs/>
                <w:sz w:val="24"/>
                <w:szCs w:val="24"/>
                <w:lang w:val="en-GB" w:eastAsia="pt-BR"/>
              </w:rPr>
              <w:t>define the equipment features?</w:t>
            </w:r>
          </w:p>
        </w:tc>
        <w:tc>
          <w:tcPr>
            <w:tcW w:w="2012" w:type="dxa"/>
          </w:tcPr>
          <w:p w14:paraId="3E661780" w14:textId="0DE766B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C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suppliers</w:t>
            </w:r>
          </w:p>
        </w:tc>
      </w:tr>
      <w:tr w:rsidR="00FF16EC" w:rsidRPr="00807860" w14:paraId="0E24D3B2" w14:textId="77777777" w:rsidTr="00EB6A0D">
        <w:trPr>
          <w:trHeight w:val="20"/>
        </w:trPr>
        <w:tc>
          <w:tcPr>
            <w:tcW w:w="2263" w:type="dxa"/>
            <w:shd w:val="clear" w:color="auto" w:fill="auto"/>
            <w:hideMark/>
          </w:tcPr>
          <w:p w14:paraId="399D59FB"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D2.16- Coping with collective uncertainties </w:t>
            </w:r>
          </w:p>
        </w:tc>
        <w:tc>
          <w:tcPr>
            <w:tcW w:w="5395" w:type="dxa"/>
            <w:shd w:val="clear" w:color="auto" w:fill="auto"/>
            <w:hideMark/>
          </w:tcPr>
          <w:p w14:paraId="6491CAD2" w14:textId="2E33DA8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D70371" w:rsidRPr="00807860">
              <w:rPr>
                <w:rFonts w:ascii="Times New Roman" w:eastAsia="Times New Roman" w:hAnsi="Times New Roman" w:cs="Times New Roman"/>
                <w:sz w:val="24"/>
                <w:szCs w:val="24"/>
                <w:lang w:val="en-GB" w:eastAsia="pt-BR"/>
              </w:rPr>
              <w:t>will the</w:t>
            </w:r>
            <w:r w:rsidRPr="00807860">
              <w:rPr>
                <w:rFonts w:ascii="Times New Roman" w:eastAsia="Times New Roman" w:hAnsi="Times New Roman" w:cs="Times New Roman"/>
                <w:sz w:val="24"/>
                <w:szCs w:val="24"/>
                <w:lang w:val="en-GB" w:eastAsia="pt-BR"/>
              </w:rPr>
              <w:t xml:space="preserve"> technology evolve? </w:t>
            </w:r>
          </w:p>
          <w:p w14:paraId="481ED5EC" w14:textId="2DC612E7" w:rsidR="000A112F" w:rsidRPr="00807860" w:rsidRDefault="000A112F" w:rsidP="00807860">
            <w:pPr>
              <w:spacing w:after="0" w:line="240" w:lineRule="auto"/>
              <w:rPr>
                <w:rFonts w:ascii="Times New Roman" w:eastAsia="Times New Roman" w:hAnsi="Times New Roman" w:cs="Times New Roman"/>
                <w:b/>
                <w:bCs/>
                <w:sz w:val="24"/>
                <w:szCs w:val="24"/>
                <w:lang w:val="en-GB" w:eastAsia="pt-BR"/>
              </w:rPr>
            </w:pPr>
            <w:r w:rsidRPr="00807860">
              <w:rPr>
                <w:rFonts w:ascii="Times New Roman" w:eastAsia="Times New Roman" w:hAnsi="Times New Roman" w:cs="Times New Roman"/>
                <w:sz w:val="24"/>
                <w:szCs w:val="24"/>
                <w:lang w:val="en-GB" w:eastAsia="pt-BR"/>
              </w:rPr>
              <w:t xml:space="preserve">What are </w:t>
            </w:r>
            <w:r w:rsidR="00D7037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specifications of the production system </w:t>
            </w:r>
            <w:r w:rsidR="00D70371" w:rsidRPr="00807860">
              <w:rPr>
                <w:rFonts w:ascii="Times New Roman" w:eastAsia="Times New Roman" w:hAnsi="Times New Roman" w:cs="Times New Roman"/>
                <w:sz w:val="24"/>
                <w:szCs w:val="24"/>
                <w:lang w:val="en-GB" w:eastAsia="pt-BR"/>
              </w:rPr>
              <w:t xml:space="preserve">for </w:t>
            </w:r>
            <w:r w:rsidRPr="00807860">
              <w:rPr>
                <w:rFonts w:ascii="Times New Roman" w:eastAsia="Times New Roman" w:hAnsi="Times New Roman" w:cs="Times New Roman"/>
                <w:sz w:val="24"/>
                <w:szCs w:val="24"/>
                <w:lang w:val="en-GB" w:eastAsia="pt-BR"/>
              </w:rPr>
              <w:t>bioplastics (</w:t>
            </w:r>
            <w:r w:rsidRPr="00807860">
              <w:rPr>
                <w:rFonts w:ascii="Times New Roman" w:hAnsi="Times New Roman" w:cs="Times New Roman"/>
                <w:sz w:val="24"/>
                <w:lang w:val="en-GB"/>
              </w:rPr>
              <w:t>the level of technological preparedness)</w:t>
            </w:r>
            <w:r w:rsidR="00D70371" w:rsidRPr="00807860">
              <w:rPr>
                <w:rFonts w:ascii="Times New Roman" w:hAnsi="Times New Roman" w:cs="Times New Roman"/>
                <w:sz w:val="24"/>
                <w:lang w:val="en-GB"/>
              </w:rPr>
              <w:t>?</w:t>
            </w:r>
            <w:r w:rsidRPr="00807860">
              <w:rPr>
                <w:rFonts w:ascii="Times New Roman" w:eastAsia="Times New Roman" w:hAnsi="Times New Roman" w:cs="Times New Roman"/>
                <w:b/>
                <w:bCs/>
                <w:sz w:val="24"/>
                <w:szCs w:val="24"/>
                <w:lang w:val="en-GB" w:eastAsia="pt-BR"/>
              </w:rPr>
              <w:t xml:space="preserve"> </w:t>
            </w:r>
          </w:p>
          <w:p w14:paraId="62018D55"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7097E478" w14:textId="25AC034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00443465"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entrepreneurial firm</w:t>
            </w:r>
            <w:r w:rsidR="00E816CA" w:rsidRPr="00807860">
              <w:rPr>
                <w:rFonts w:ascii="Times New Roman" w:eastAsia="Times New Roman" w:hAnsi="Times New Roman" w:cs="Times New Roman"/>
                <w:sz w:val="24"/>
                <w:szCs w:val="24"/>
                <w:lang w:val="en-GB" w:eastAsia="pt-BR"/>
              </w:rPr>
              <w:t>, investors (complementors)</w:t>
            </w:r>
            <w:r w:rsidR="00131353" w:rsidRPr="00807860">
              <w:rPr>
                <w:rFonts w:ascii="Times New Roman" w:eastAsia="Times New Roman" w:hAnsi="Times New Roman" w:cs="Times New Roman"/>
                <w:sz w:val="24"/>
                <w:szCs w:val="24"/>
                <w:lang w:val="en-GB" w:eastAsia="pt-BR"/>
              </w:rPr>
              <w:t xml:space="preserve">and </w:t>
            </w:r>
            <w:r w:rsidRPr="00807860">
              <w:rPr>
                <w:rFonts w:ascii="Times New Roman" w:eastAsia="Times New Roman" w:hAnsi="Times New Roman" w:cs="Times New Roman"/>
                <w:sz w:val="24"/>
                <w:szCs w:val="24"/>
                <w:lang w:val="en-GB" w:eastAsia="pt-BR"/>
              </w:rPr>
              <w:t xml:space="preserve"> suppliers</w:t>
            </w:r>
          </w:p>
        </w:tc>
      </w:tr>
      <w:tr w:rsidR="00FF16EC" w:rsidRPr="00807860" w14:paraId="577517A2" w14:textId="77777777" w:rsidTr="00EB6A0D">
        <w:trPr>
          <w:trHeight w:val="20"/>
        </w:trPr>
        <w:tc>
          <w:tcPr>
            <w:tcW w:w="2263" w:type="dxa"/>
            <w:shd w:val="clear" w:color="auto" w:fill="auto"/>
            <w:hideMark/>
          </w:tcPr>
          <w:p w14:paraId="35DA1022" w14:textId="05ED424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D3.1- Creation of </w:t>
            </w:r>
            <w:r w:rsidR="003A069E" w:rsidRPr="00807860">
              <w:rPr>
                <w:rFonts w:ascii="Times New Roman" w:eastAsia="Times New Roman" w:hAnsi="Times New Roman" w:cs="Times New Roman"/>
                <w:sz w:val="24"/>
                <w:szCs w:val="24"/>
                <w:lang w:val="en-GB" w:eastAsia="pt-BR"/>
              </w:rPr>
              <w:t xml:space="preserve">a </w:t>
            </w:r>
            <w:r w:rsidRPr="00807860">
              <w:rPr>
                <w:rFonts w:ascii="Times New Roman" w:eastAsia="Times New Roman" w:hAnsi="Times New Roman" w:cs="Times New Roman"/>
                <w:sz w:val="24"/>
                <w:szCs w:val="24"/>
                <w:lang w:val="en-GB" w:eastAsia="pt-BR"/>
              </w:rPr>
              <w:t xml:space="preserve">new venture </w:t>
            </w:r>
          </w:p>
        </w:tc>
        <w:tc>
          <w:tcPr>
            <w:tcW w:w="5395" w:type="dxa"/>
            <w:shd w:val="clear" w:color="auto" w:fill="auto"/>
            <w:hideMark/>
          </w:tcPr>
          <w:p w14:paraId="09A9B23C" w14:textId="0749394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Which career path should we follow? </w:t>
            </w:r>
            <w:r w:rsidR="00D70371" w:rsidRPr="00807860">
              <w:rPr>
                <w:rFonts w:ascii="Times New Roman" w:eastAsia="Times New Roman" w:hAnsi="Times New Roman" w:cs="Times New Roman"/>
                <w:sz w:val="24"/>
                <w:szCs w:val="24"/>
                <w:lang w:val="en-GB" w:eastAsia="pt-BR"/>
              </w:rPr>
              <w:t>Should we</w:t>
            </w:r>
            <w:r w:rsidRPr="00807860">
              <w:rPr>
                <w:rFonts w:ascii="Times New Roman" w:eastAsia="Times New Roman" w:hAnsi="Times New Roman" w:cs="Times New Roman"/>
                <w:sz w:val="24"/>
                <w:szCs w:val="24"/>
                <w:lang w:val="en-GB" w:eastAsia="pt-BR"/>
              </w:rPr>
              <w:t xml:space="preserve"> abandon </w:t>
            </w:r>
            <w:r w:rsidR="00D70371" w:rsidRPr="00807860">
              <w:rPr>
                <w:rFonts w:ascii="Times New Roman" w:eastAsia="Times New Roman" w:hAnsi="Times New Roman" w:cs="Times New Roman"/>
                <w:sz w:val="24"/>
                <w:szCs w:val="24"/>
                <w:lang w:val="en-GB" w:eastAsia="pt-BR"/>
              </w:rPr>
              <w:t>an</w:t>
            </w:r>
            <w:r w:rsidRPr="00807860">
              <w:rPr>
                <w:rFonts w:ascii="Times New Roman" w:eastAsia="Times New Roman" w:hAnsi="Times New Roman" w:cs="Times New Roman"/>
                <w:sz w:val="24"/>
                <w:szCs w:val="24"/>
                <w:lang w:val="en-GB" w:eastAsia="pt-BR"/>
              </w:rPr>
              <w:t xml:space="preserve"> academic career to be an entrepreneur?</w:t>
            </w:r>
          </w:p>
        </w:tc>
        <w:tc>
          <w:tcPr>
            <w:tcW w:w="2012" w:type="dxa"/>
          </w:tcPr>
          <w:p w14:paraId="4E275F05"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053F59CF" w14:textId="77777777" w:rsidTr="00EB6A0D">
        <w:trPr>
          <w:trHeight w:val="20"/>
        </w:trPr>
        <w:tc>
          <w:tcPr>
            <w:tcW w:w="2263" w:type="dxa"/>
            <w:shd w:val="clear" w:color="auto" w:fill="auto"/>
            <w:hideMark/>
          </w:tcPr>
          <w:p w14:paraId="4218935E"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D3.2- Building the entrepreneurial team (co-founders)</w:t>
            </w:r>
          </w:p>
        </w:tc>
        <w:tc>
          <w:tcPr>
            <w:tcW w:w="5395" w:type="dxa"/>
            <w:shd w:val="clear" w:color="auto" w:fill="auto"/>
            <w:hideMark/>
          </w:tcPr>
          <w:p w14:paraId="43DA5E1B"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competencies required for creating the new venture?</w:t>
            </w:r>
          </w:p>
          <w:p w14:paraId="2B590D4C" w14:textId="5E22924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criteria for sharing quotes among partners? How should we manage the co-founder</w:t>
            </w:r>
            <w:r w:rsidR="003A069E" w:rsidRPr="00807860">
              <w:rPr>
                <w:rFonts w:ascii="Times New Roman" w:eastAsia="Times New Roman" w:hAnsi="Times New Roman" w:cs="Times New Roman"/>
                <w:sz w:val="24"/>
                <w:szCs w:val="24"/>
                <w:lang w:val="en-GB" w:eastAsia="pt-BR"/>
              </w:rPr>
              <w:t>’</w:t>
            </w:r>
            <w:r w:rsidRPr="00807860">
              <w:rPr>
                <w:rFonts w:ascii="Times New Roman" w:eastAsia="Times New Roman" w:hAnsi="Times New Roman" w:cs="Times New Roman"/>
                <w:sz w:val="24"/>
                <w:szCs w:val="24"/>
                <w:lang w:val="en-GB" w:eastAsia="pt-BR"/>
              </w:rPr>
              <w:t>s expectations?</w:t>
            </w:r>
          </w:p>
        </w:tc>
        <w:tc>
          <w:tcPr>
            <w:tcW w:w="2012" w:type="dxa"/>
          </w:tcPr>
          <w:p w14:paraId="125FEE22"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1190E761" w14:textId="77777777" w:rsidTr="00EB6A0D">
        <w:trPr>
          <w:trHeight w:val="20"/>
        </w:trPr>
        <w:tc>
          <w:tcPr>
            <w:tcW w:w="2263" w:type="dxa"/>
            <w:shd w:val="clear" w:color="auto" w:fill="auto"/>
            <w:hideMark/>
          </w:tcPr>
          <w:p w14:paraId="6A650A4D" w14:textId="6FCE54F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D3.3- Developing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initial version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technological platform </w:t>
            </w:r>
          </w:p>
        </w:tc>
        <w:tc>
          <w:tcPr>
            <w:tcW w:w="5395" w:type="dxa"/>
            <w:shd w:val="clear" w:color="auto" w:fill="auto"/>
            <w:hideMark/>
          </w:tcPr>
          <w:p w14:paraId="41491D57" w14:textId="1F26C53D"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should the technical platform features be?</w:t>
            </w:r>
          </w:p>
          <w:p w14:paraId="2CF765A1" w14:textId="2D697F5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should the technical operational system features be?</w:t>
            </w:r>
          </w:p>
          <w:p w14:paraId="2A028EDB"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3F2F3855"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3123A8A0" w14:textId="77777777" w:rsidTr="00EB6A0D">
        <w:trPr>
          <w:trHeight w:val="20"/>
        </w:trPr>
        <w:tc>
          <w:tcPr>
            <w:tcW w:w="2263" w:type="dxa"/>
            <w:shd w:val="clear" w:color="auto" w:fill="auto"/>
            <w:hideMark/>
          </w:tcPr>
          <w:p w14:paraId="7F092730" w14:textId="2F08CDA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D3.4- Selection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partners for the development of</w:t>
            </w:r>
            <w:r w:rsidR="003A069E" w:rsidRPr="00807860">
              <w:rPr>
                <w:rFonts w:ascii="Times New Roman" w:eastAsia="Times New Roman" w:hAnsi="Times New Roman" w:cs="Times New Roman"/>
                <w:sz w:val="24"/>
                <w:szCs w:val="24"/>
                <w:lang w:val="en-GB" w:eastAsia="pt-BR"/>
              </w:rPr>
              <w:t xml:space="preserve"> the</w:t>
            </w:r>
            <w:r w:rsidRPr="00807860">
              <w:rPr>
                <w:rFonts w:ascii="Times New Roman" w:eastAsia="Times New Roman" w:hAnsi="Times New Roman" w:cs="Times New Roman"/>
                <w:sz w:val="24"/>
                <w:szCs w:val="24"/>
                <w:lang w:val="en-GB" w:eastAsia="pt-BR"/>
              </w:rPr>
              <w:t xml:space="preserve"> platform</w:t>
            </w:r>
          </w:p>
        </w:tc>
        <w:tc>
          <w:tcPr>
            <w:tcW w:w="5395" w:type="dxa"/>
            <w:shd w:val="clear" w:color="auto" w:fill="auto"/>
            <w:hideMark/>
          </w:tcPr>
          <w:p w14:paraId="1D314A0F"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can we attract complementors?</w:t>
            </w:r>
          </w:p>
        </w:tc>
        <w:tc>
          <w:tcPr>
            <w:tcW w:w="2012" w:type="dxa"/>
          </w:tcPr>
          <w:p w14:paraId="06F2F167"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7E6A70DC" w14:textId="77777777" w:rsidTr="00EB6A0D">
        <w:trPr>
          <w:trHeight w:val="20"/>
        </w:trPr>
        <w:tc>
          <w:tcPr>
            <w:tcW w:w="2263" w:type="dxa"/>
            <w:shd w:val="clear" w:color="auto" w:fill="auto"/>
            <w:hideMark/>
          </w:tcPr>
          <w:p w14:paraId="4008E268" w14:textId="084E1E9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D3.5-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business model </w:t>
            </w:r>
          </w:p>
        </w:tc>
        <w:tc>
          <w:tcPr>
            <w:tcW w:w="5395" w:type="dxa"/>
            <w:shd w:val="clear" w:color="auto" w:fill="auto"/>
            <w:hideMark/>
          </w:tcPr>
          <w:p w14:paraId="2FE29948" w14:textId="4346FFB3" w:rsidR="000A112F" w:rsidRPr="00807860" w:rsidRDefault="003A069E"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w:t>
            </w:r>
            <w:r w:rsidR="00FF16EC" w:rsidRPr="00807860">
              <w:rPr>
                <w:rFonts w:ascii="Times New Roman" w:eastAsia="Times New Roman" w:hAnsi="Times New Roman" w:cs="Times New Roman"/>
                <w:sz w:val="24"/>
                <w:szCs w:val="24"/>
                <w:lang w:val="en-GB" w:eastAsia="pt-BR"/>
              </w:rPr>
              <w:t xml:space="preserve">is the best </w:t>
            </w:r>
            <w:r w:rsidR="000A112F" w:rsidRPr="00807860">
              <w:rPr>
                <w:rFonts w:ascii="Times New Roman" w:eastAsia="Times New Roman" w:hAnsi="Times New Roman" w:cs="Times New Roman"/>
                <w:sz w:val="24"/>
                <w:szCs w:val="24"/>
                <w:lang w:val="en-GB" w:eastAsia="pt-BR"/>
              </w:rPr>
              <w:t>business model to explore the entrepreneurial innovation</w:t>
            </w:r>
            <w:r w:rsidR="00FF16EC" w:rsidRPr="00807860">
              <w:rPr>
                <w:rFonts w:ascii="Times New Roman" w:eastAsia="Times New Roman" w:hAnsi="Times New Roman" w:cs="Times New Roman"/>
                <w:sz w:val="24"/>
                <w:szCs w:val="24"/>
                <w:lang w:val="en-GB" w:eastAsia="pt-BR"/>
              </w:rPr>
              <w:t>?</w:t>
            </w:r>
          </w:p>
        </w:tc>
        <w:tc>
          <w:tcPr>
            <w:tcW w:w="2012" w:type="dxa"/>
          </w:tcPr>
          <w:p w14:paraId="231F2F68"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41960595" w14:textId="77777777" w:rsidTr="00EB6A0D">
        <w:trPr>
          <w:trHeight w:val="20"/>
        </w:trPr>
        <w:tc>
          <w:tcPr>
            <w:tcW w:w="2263" w:type="dxa"/>
            <w:shd w:val="clear" w:color="auto" w:fill="auto"/>
            <w:hideMark/>
          </w:tcPr>
          <w:p w14:paraId="54789E15" w14:textId="4880E4F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D3.6-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initial version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operational system</w:t>
            </w:r>
          </w:p>
        </w:tc>
        <w:tc>
          <w:tcPr>
            <w:tcW w:w="5395" w:type="dxa"/>
            <w:shd w:val="clear" w:color="auto" w:fill="auto"/>
            <w:hideMark/>
          </w:tcPr>
          <w:p w14:paraId="325576B4" w14:textId="15CC60BA" w:rsidR="00FF16EC"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should the technical features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operation</w:t>
            </w:r>
            <w:r w:rsidR="00936AC2" w:rsidRPr="00807860">
              <w:rPr>
                <w:rFonts w:ascii="Times New Roman" w:eastAsia="Times New Roman" w:hAnsi="Times New Roman" w:cs="Times New Roman"/>
                <w:sz w:val="24"/>
                <w:szCs w:val="24"/>
                <w:lang w:val="en-GB" w:eastAsia="pt-BR"/>
              </w:rPr>
              <w:t>al</w:t>
            </w:r>
            <w:r w:rsidRPr="00807860">
              <w:rPr>
                <w:rFonts w:ascii="Times New Roman" w:eastAsia="Times New Roman" w:hAnsi="Times New Roman" w:cs="Times New Roman"/>
                <w:sz w:val="24"/>
                <w:szCs w:val="24"/>
                <w:lang w:val="en-GB" w:eastAsia="pt-BR"/>
              </w:rPr>
              <w:t xml:space="preserve"> system be?</w:t>
            </w:r>
          </w:p>
          <w:p w14:paraId="13B7A086"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main c</w:t>
            </w:r>
            <w:r w:rsidR="000A112F" w:rsidRPr="00807860">
              <w:rPr>
                <w:rFonts w:ascii="Times New Roman" w:eastAsia="Times New Roman" w:hAnsi="Times New Roman" w:cs="Times New Roman"/>
                <w:sz w:val="24"/>
                <w:szCs w:val="24"/>
                <w:lang w:val="en-GB" w:eastAsia="pt-BR"/>
              </w:rPr>
              <w:t>ustomers’ needs</w:t>
            </w:r>
            <w:r w:rsidRPr="00807860">
              <w:rPr>
                <w:rFonts w:ascii="Times New Roman" w:eastAsia="Times New Roman" w:hAnsi="Times New Roman" w:cs="Times New Roman"/>
                <w:sz w:val="24"/>
                <w:szCs w:val="24"/>
                <w:lang w:val="en-GB" w:eastAsia="pt-BR"/>
              </w:rPr>
              <w:t>?</w:t>
            </w:r>
          </w:p>
        </w:tc>
        <w:tc>
          <w:tcPr>
            <w:tcW w:w="2012" w:type="dxa"/>
          </w:tcPr>
          <w:p w14:paraId="0695F2F3"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558B4A65" w14:textId="77777777" w:rsidTr="00EB6A0D">
        <w:trPr>
          <w:trHeight w:val="20"/>
        </w:trPr>
        <w:tc>
          <w:tcPr>
            <w:tcW w:w="2263" w:type="dxa"/>
            <w:shd w:val="clear" w:color="auto" w:fill="auto"/>
            <w:hideMark/>
          </w:tcPr>
          <w:p w14:paraId="3360EC89" w14:textId="56CBF762"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D3.7- Commercialization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initial version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platform</w:t>
            </w:r>
          </w:p>
        </w:tc>
        <w:tc>
          <w:tcPr>
            <w:tcW w:w="5395" w:type="dxa"/>
            <w:shd w:val="clear" w:color="auto" w:fill="auto"/>
            <w:hideMark/>
          </w:tcPr>
          <w:p w14:paraId="285F2195" w14:textId="392DFFDE" w:rsidR="000A112F" w:rsidRPr="00807860" w:rsidRDefault="00224C76"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many products</w:t>
            </w:r>
            <w:r w:rsid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will</w:t>
            </w:r>
            <w:r w:rsidR="00807860">
              <w:rPr>
                <w:rFonts w:ascii="Times New Roman" w:eastAsia="Times New Roman" w:hAnsi="Times New Roman" w:cs="Times New Roman"/>
                <w:sz w:val="24"/>
                <w:szCs w:val="24"/>
                <w:lang w:val="en-GB" w:eastAsia="pt-BR"/>
              </w:rPr>
              <w:t xml:space="preserve"> we</w:t>
            </w:r>
            <w:r w:rsidRPr="00807860">
              <w:rPr>
                <w:rFonts w:ascii="Times New Roman" w:eastAsia="Times New Roman" w:hAnsi="Times New Roman" w:cs="Times New Roman"/>
                <w:sz w:val="24"/>
                <w:szCs w:val="24"/>
                <w:lang w:val="en-GB" w:eastAsia="pt-BR"/>
              </w:rPr>
              <w:t xml:space="preserve"> sell?</w:t>
            </w:r>
            <w:r w:rsidR="000A112F" w:rsidRPr="00807860">
              <w:rPr>
                <w:rFonts w:ascii="Times New Roman" w:eastAsia="Times New Roman" w:hAnsi="Times New Roman" w:cs="Times New Roman"/>
                <w:sz w:val="24"/>
                <w:szCs w:val="24"/>
                <w:lang w:val="en-GB" w:eastAsia="pt-BR"/>
              </w:rPr>
              <w:t xml:space="preserve"> </w:t>
            </w:r>
          </w:p>
          <w:p w14:paraId="6498147D" w14:textId="22BB3994" w:rsidR="000A112F" w:rsidRPr="00807860" w:rsidRDefault="00224C76"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Which </w:t>
            </w:r>
            <w:r w:rsidR="003A069E" w:rsidRPr="00807860">
              <w:rPr>
                <w:rFonts w:ascii="Times New Roman" w:eastAsia="Times New Roman" w:hAnsi="Times New Roman" w:cs="Times New Roman"/>
                <w:sz w:val="24"/>
                <w:szCs w:val="24"/>
                <w:lang w:val="en-GB" w:eastAsia="pt-BR"/>
              </w:rPr>
              <w:t>pricing</w:t>
            </w:r>
            <w:r w:rsidRPr="00807860">
              <w:rPr>
                <w:rFonts w:ascii="Times New Roman" w:eastAsia="Times New Roman" w:hAnsi="Times New Roman" w:cs="Times New Roman"/>
                <w:sz w:val="24"/>
                <w:szCs w:val="24"/>
                <w:lang w:val="en-GB" w:eastAsia="pt-BR"/>
              </w:rPr>
              <w:t xml:space="preserve"> strategy</w:t>
            </w:r>
            <w:r w:rsidR="003A069E"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 xml:space="preserve">should </w:t>
            </w:r>
            <w:r w:rsidR="003A069E" w:rsidRPr="00807860">
              <w:rPr>
                <w:rFonts w:ascii="Times New Roman" w:eastAsia="Times New Roman" w:hAnsi="Times New Roman" w:cs="Times New Roman"/>
                <w:sz w:val="24"/>
                <w:szCs w:val="24"/>
                <w:lang w:val="en-GB" w:eastAsia="pt-BR"/>
              </w:rPr>
              <w:t xml:space="preserve">we </w:t>
            </w:r>
            <w:r w:rsidRPr="00807860">
              <w:rPr>
                <w:rFonts w:ascii="Times New Roman" w:eastAsia="Times New Roman" w:hAnsi="Times New Roman" w:cs="Times New Roman"/>
                <w:sz w:val="24"/>
                <w:szCs w:val="24"/>
                <w:lang w:val="en-GB" w:eastAsia="pt-BR"/>
              </w:rPr>
              <w:t>adopt?</w:t>
            </w:r>
          </w:p>
        </w:tc>
        <w:tc>
          <w:tcPr>
            <w:tcW w:w="2012" w:type="dxa"/>
          </w:tcPr>
          <w:p w14:paraId="3956E490"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581F8C20" w14:textId="77777777" w:rsidTr="00EB6A0D">
        <w:trPr>
          <w:trHeight w:val="20"/>
        </w:trPr>
        <w:tc>
          <w:tcPr>
            <w:tcW w:w="2263" w:type="dxa"/>
            <w:shd w:val="clear" w:color="auto" w:fill="auto"/>
            <w:hideMark/>
          </w:tcPr>
          <w:p w14:paraId="5BB1D59D" w14:textId="69DE5778"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D3.8- Management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complementary innovators</w:t>
            </w:r>
          </w:p>
        </w:tc>
        <w:tc>
          <w:tcPr>
            <w:tcW w:w="5395" w:type="dxa"/>
            <w:shd w:val="clear" w:color="auto" w:fill="auto"/>
            <w:hideMark/>
          </w:tcPr>
          <w:p w14:paraId="505CC878" w14:textId="039CB890"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Why </w:t>
            </w:r>
            <w:r w:rsidR="003A069E" w:rsidRPr="00807860">
              <w:rPr>
                <w:rFonts w:ascii="Times New Roman" w:eastAsia="Times New Roman" w:hAnsi="Times New Roman" w:cs="Times New Roman"/>
                <w:sz w:val="24"/>
                <w:szCs w:val="24"/>
                <w:lang w:val="en-GB" w:eastAsia="pt-BR"/>
              </w:rPr>
              <w:t xml:space="preserve">have </w:t>
            </w:r>
            <w:r w:rsidRPr="00807860">
              <w:rPr>
                <w:rFonts w:ascii="Times New Roman" w:eastAsia="Times New Roman" w:hAnsi="Times New Roman" w:cs="Times New Roman"/>
                <w:sz w:val="24"/>
                <w:szCs w:val="24"/>
                <w:lang w:val="en-GB" w:eastAsia="pt-BR"/>
              </w:rPr>
              <w:t>complementors not embraced the entrepreneurs’</w:t>
            </w:r>
            <w:r w:rsidR="003A069E"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innovation</w:t>
            </w:r>
            <w:r w:rsidR="003A069E" w:rsidRPr="00807860">
              <w:rPr>
                <w:rFonts w:ascii="Times New Roman" w:eastAsia="Times New Roman" w:hAnsi="Times New Roman" w:cs="Times New Roman"/>
                <w:sz w:val="24"/>
                <w:szCs w:val="24"/>
                <w:lang w:val="en-GB" w:eastAsia="pt-BR"/>
              </w:rPr>
              <w:t>?</w:t>
            </w:r>
          </w:p>
        </w:tc>
        <w:tc>
          <w:tcPr>
            <w:tcW w:w="2012" w:type="dxa"/>
          </w:tcPr>
          <w:p w14:paraId="128374AB"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335945D0" w14:textId="77777777" w:rsidTr="00EB6A0D">
        <w:trPr>
          <w:trHeight w:val="20"/>
        </w:trPr>
        <w:tc>
          <w:tcPr>
            <w:tcW w:w="2263" w:type="dxa"/>
            <w:shd w:val="clear" w:color="auto" w:fill="auto"/>
            <w:hideMark/>
          </w:tcPr>
          <w:p w14:paraId="4D4F96D1" w14:textId="12D1CF9E"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D3.9- Definitions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market evolution and projections</w:t>
            </w:r>
          </w:p>
        </w:tc>
        <w:tc>
          <w:tcPr>
            <w:tcW w:w="5395" w:type="dxa"/>
            <w:shd w:val="clear" w:color="auto" w:fill="auto"/>
            <w:hideMark/>
          </w:tcPr>
          <w:p w14:paraId="0159BF0C" w14:textId="5EEDBB7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3A069E" w:rsidRPr="00807860">
              <w:rPr>
                <w:rFonts w:ascii="Times New Roman" w:eastAsia="Times New Roman" w:hAnsi="Times New Roman" w:cs="Times New Roman"/>
                <w:sz w:val="24"/>
                <w:szCs w:val="24"/>
                <w:lang w:val="en-GB" w:eastAsia="pt-BR"/>
              </w:rPr>
              <w:t>will</w:t>
            </w:r>
            <w:r w:rsidRPr="00807860">
              <w:rPr>
                <w:rFonts w:ascii="Times New Roman" w:eastAsia="Times New Roman" w:hAnsi="Times New Roman" w:cs="Times New Roman"/>
                <w:sz w:val="24"/>
                <w:szCs w:val="24"/>
                <w:lang w:val="en-GB" w:eastAsia="pt-BR"/>
              </w:rPr>
              <w:t xml:space="preserve"> the market evolve? </w:t>
            </w:r>
          </w:p>
          <w:p w14:paraId="6B02F125" w14:textId="261F385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3A069E" w:rsidRPr="00807860">
              <w:rPr>
                <w:rFonts w:ascii="Times New Roman" w:eastAsia="Times New Roman" w:hAnsi="Times New Roman" w:cs="Times New Roman"/>
                <w:sz w:val="24"/>
                <w:szCs w:val="24"/>
                <w:lang w:val="en-GB" w:eastAsia="pt-BR"/>
              </w:rPr>
              <w:t>will</w:t>
            </w:r>
            <w:r w:rsidRPr="00807860">
              <w:rPr>
                <w:rFonts w:ascii="Times New Roman" w:eastAsia="Times New Roman" w:hAnsi="Times New Roman" w:cs="Times New Roman"/>
                <w:sz w:val="24"/>
                <w:szCs w:val="24"/>
                <w:lang w:val="en-GB" w:eastAsia="pt-BR"/>
              </w:rPr>
              <w:t xml:space="preserve"> the technology evolve? </w:t>
            </w:r>
          </w:p>
          <w:p w14:paraId="6AEA04B6"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2EC3B1A1" w14:textId="53061E8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complementors</w:t>
            </w:r>
          </w:p>
          <w:p w14:paraId="24823C8A"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5CEAA181" w14:textId="77777777" w:rsidTr="00EB6A0D">
        <w:trPr>
          <w:trHeight w:val="20"/>
        </w:trPr>
        <w:tc>
          <w:tcPr>
            <w:tcW w:w="2263" w:type="dxa"/>
            <w:shd w:val="clear" w:color="auto" w:fill="auto"/>
            <w:hideMark/>
          </w:tcPr>
          <w:p w14:paraId="02D80193" w14:textId="7D7E2FA9"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lastRenderedPageBreak/>
              <w:t xml:space="preserve">D 3.10-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new business model platform</w:t>
            </w:r>
          </w:p>
        </w:tc>
        <w:tc>
          <w:tcPr>
            <w:tcW w:w="5395" w:type="dxa"/>
            <w:shd w:val="clear" w:color="auto" w:fill="auto"/>
            <w:hideMark/>
          </w:tcPr>
          <w:p w14:paraId="33C1230B" w14:textId="6CF7697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is the value proposition? How will we capture value from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platform? </w:t>
            </w:r>
          </w:p>
        </w:tc>
        <w:tc>
          <w:tcPr>
            <w:tcW w:w="2012" w:type="dxa"/>
          </w:tcPr>
          <w:p w14:paraId="6BEC223E" w14:textId="6524F334"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bCs/>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and complementors</w:t>
            </w:r>
          </w:p>
        </w:tc>
      </w:tr>
      <w:tr w:rsidR="00FF16EC" w:rsidRPr="00807860" w14:paraId="04B9F7C6" w14:textId="77777777" w:rsidTr="00EB6A0D">
        <w:trPr>
          <w:trHeight w:val="20"/>
        </w:trPr>
        <w:tc>
          <w:tcPr>
            <w:tcW w:w="2263" w:type="dxa"/>
            <w:shd w:val="clear" w:color="auto" w:fill="auto"/>
            <w:hideMark/>
          </w:tcPr>
          <w:p w14:paraId="3042AACE" w14:textId="20F0FD56"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D3.11- Definition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market experimentation</w:t>
            </w:r>
          </w:p>
        </w:tc>
        <w:tc>
          <w:tcPr>
            <w:tcW w:w="5395" w:type="dxa"/>
            <w:shd w:val="clear" w:color="auto" w:fill="auto"/>
            <w:hideMark/>
          </w:tcPr>
          <w:p w14:paraId="089F6B9E" w14:textId="16C0478E" w:rsidR="000A112F" w:rsidRPr="00807860" w:rsidRDefault="003A069E"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Who will</w:t>
            </w:r>
            <w:r w:rsidR="000A112F" w:rsidRPr="00807860">
              <w:rPr>
                <w:rFonts w:ascii="Times New Roman" w:eastAsia="Times New Roman" w:hAnsi="Times New Roman" w:cs="Times New Roman"/>
                <w:sz w:val="24"/>
                <w:szCs w:val="24"/>
                <w:lang w:val="en-GB" w:eastAsia="pt-BR"/>
              </w:rPr>
              <w:t xml:space="preserve"> the pioneer clients be?</w:t>
            </w:r>
          </w:p>
          <w:p w14:paraId="66F04A83" w14:textId="6985DB0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w:t>
            </w:r>
            <w:r w:rsidR="003A069E" w:rsidRPr="00807860">
              <w:rPr>
                <w:rFonts w:ascii="Times New Roman" w:eastAsia="Times New Roman" w:hAnsi="Times New Roman" w:cs="Times New Roman"/>
                <w:sz w:val="24"/>
                <w:szCs w:val="24"/>
                <w:lang w:val="en-GB" w:eastAsia="pt-BR"/>
              </w:rPr>
              <w:t>at</w:t>
            </w:r>
            <w:r w:rsidRPr="00807860">
              <w:rPr>
                <w:rFonts w:ascii="Times New Roman" w:eastAsia="Times New Roman" w:hAnsi="Times New Roman" w:cs="Times New Roman"/>
                <w:sz w:val="24"/>
                <w:szCs w:val="24"/>
                <w:lang w:val="en-GB" w:eastAsia="pt-BR"/>
              </w:rPr>
              <w:t xml:space="preserve"> are the minimum product requirements to attend the early customers’</w:t>
            </w:r>
            <w:r w:rsidR="003A069E"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needs?</w:t>
            </w:r>
          </w:p>
        </w:tc>
        <w:tc>
          <w:tcPr>
            <w:tcW w:w="2012" w:type="dxa"/>
          </w:tcPr>
          <w:p w14:paraId="2B6773AF" w14:textId="022AA26F"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bCs/>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and complementors</w:t>
            </w:r>
          </w:p>
          <w:p w14:paraId="3ACDD039"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6D4A7C95" w14:textId="77777777" w:rsidTr="00EB6A0D">
        <w:trPr>
          <w:trHeight w:val="20"/>
        </w:trPr>
        <w:tc>
          <w:tcPr>
            <w:tcW w:w="2263" w:type="dxa"/>
            <w:shd w:val="clear" w:color="auto" w:fill="auto"/>
            <w:hideMark/>
          </w:tcPr>
          <w:p w14:paraId="6D630AF8" w14:textId="58337D18"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D3.12-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platform integrating operational system, hardware and complementary solutions</w:t>
            </w:r>
          </w:p>
        </w:tc>
        <w:tc>
          <w:tcPr>
            <w:tcW w:w="5395" w:type="dxa"/>
            <w:shd w:val="clear" w:color="auto" w:fill="auto"/>
            <w:hideMark/>
          </w:tcPr>
          <w:p w14:paraId="0BA8B419"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is the best business model of the platform for the entrepreneurial firm and partners?</w:t>
            </w:r>
          </w:p>
          <w:p w14:paraId="6211DB0D" w14:textId="4A52EC0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are the technological features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platform?</w:t>
            </w:r>
          </w:p>
          <w:p w14:paraId="208BC29F" w14:textId="77777777" w:rsidR="00E816CA"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will the platform evolve? </w:t>
            </w:r>
          </w:p>
          <w:p w14:paraId="5EB34350" w14:textId="77777777" w:rsidR="00E816CA" w:rsidRPr="00807860" w:rsidRDefault="003A069E"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Will</w:t>
            </w:r>
            <w:r w:rsidR="000A112F" w:rsidRPr="00807860">
              <w:rPr>
                <w:rFonts w:ascii="Times New Roman" w:eastAsia="Times New Roman" w:hAnsi="Times New Roman" w:cs="Times New Roman"/>
                <w:sz w:val="24"/>
                <w:szCs w:val="24"/>
                <w:lang w:val="en-GB" w:eastAsia="pt-BR"/>
              </w:rPr>
              <w:t xml:space="preserve"> the complementary innovations </w:t>
            </w:r>
            <w:r w:rsidR="00443465" w:rsidRPr="00807860">
              <w:rPr>
                <w:rFonts w:ascii="Times New Roman" w:eastAsia="Times New Roman" w:hAnsi="Times New Roman" w:cs="Times New Roman"/>
                <w:sz w:val="24"/>
                <w:szCs w:val="24"/>
                <w:lang w:val="en-GB" w:eastAsia="pt-BR"/>
              </w:rPr>
              <w:t>fulfil</w:t>
            </w:r>
            <w:r w:rsidR="000A112F" w:rsidRPr="00807860">
              <w:rPr>
                <w:rFonts w:ascii="Times New Roman" w:eastAsia="Times New Roman" w:hAnsi="Times New Roman" w:cs="Times New Roman"/>
                <w:sz w:val="24"/>
                <w:szCs w:val="24"/>
                <w:lang w:val="en-GB" w:eastAsia="pt-BR"/>
              </w:rPr>
              <w:t xml:space="preserve"> the </w:t>
            </w:r>
            <w:r w:rsidRPr="00807860">
              <w:rPr>
                <w:rFonts w:ascii="Times New Roman" w:eastAsia="Times New Roman" w:hAnsi="Times New Roman" w:cs="Times New Roman"/>
                <w:sz w:val="24"/>
                <w:szCs w:val="24"/>
                <w:lang w:val="en-GB" w:eastAsia="pt-BR"/>
              </w:rPr>
              <w:t xml:space="preserve">customer’s </w:t>
            </w:r>
            <w:r w:rsidR="000A112F" w:rsidRPr="00807860">
              <w:rPr>
                <w:rFonts w:ascii="Times New Roman" w:eastAsia="Times New Roman" w:hAnsi="Times New Roman" w:cs="Times New Roman"/>
                <w:sz w:val="24"/>
                <w:szCs w:val="24"/>
                <w:lang w:val="en-GB" w:eastAsia="pt-BR"/>
              </w:rPr>
              <w:t>needs?</w:t>
            </w:r>
          </w:p>
          <w:p w14:paraId="620D75DC" w14:textId="2CB60A3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c>
          <w:tcPr>
            <w:tcW w:w="2012" w:type="dxa"/>
          </w:tcPr>
          <w:p w14:paraId="396F6797" w14:textId="57C396B2"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bCs/>
                <w:sz w:val="24"/>
                <w:szCs w:val="24"/>
                <w:lang w:val="en-GB" w:eastAsia="pt-BR"/>
              </w:rPr>
              <w:t>C</w:t>
            </w:r>
            <w:r w:rsidRPr="00807860">
              <w:rPr>
                <w:rFonts w:ascii="Times New Roman" w:eastAsia="Times New Roman" w:hAnsi="Times New Roman" w:cs="Times New Roman"/>
                <w:b/>
                <w:bCs/>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and complementors</w:t>
            </w:r>
          </w:p>
          <w:p w14:paraId="01E5F090"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2927DC3E" w14:textId="77777777" w:rsidTr="00EB6A0D">
        <w:trPr>
          <w:trHeight w:val="20"/>
        </w:trPr>
        <w:tc>
          <w:tcPr>
            <w:tcW w:w="2263" w:type="dxa"/>
            <w:shd w:val="clear" w:color="auto" w:fill="auto"/>
            <w:hideMark/>
          </w:tcPr>
          <w:p w14:paraId="01F2827C" w14:textId="38AAA3B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D4.1- Creation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new venture</w:t>
            </w:r>
          </w:p>
        </w:tc>
        <w:tc>
          <w:tcPr>
            <w:tcW w:w="5395" w:type="dxa"/>
            <w:shd w:val="clear" w:color="auto" w:fill="auto"/>
            <w:hideMark/>
          </w:tcPr>
          <w:p w14:paraId="4F847AE1"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do we engage the right partners? </w:t>
            </w:r>
          </w:p>
        </w:tc>
        <w:tc>
          <w:tcPr>
            <w:tcW w:w="2012" w:type="dxa"/>
          </w:tcPr>
          <w:p w14:paraId="286AED8C"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1A0C5DDC" w14:textId="77777777" w:rsidTr="00EB6A0D">
        <w:trPr>
          <w:trHeight w:val="20"/>
        </w:trPr>
        <w:tc>
          <w:tcPr>
            <w:tcW w:w="2263" w:type="dxa"/>
            <w:shd w:val="clear" w:color="auto" w:fill="auto"/>
            <w:hideMark/>
          </w:tcPr>
          <w:p w14:paraId="7938FBD4"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D4.2- Building the entrepreneurial team (co-founders)</w:t>
            </w:r>
          </w:p>
        </w:tc>
        <w:tc>
          <w:tcPr>
            <w:tcW w:w="5395" w:type="dxa"/>
            <w:shd w:val="clear" w:color="auto" w:fill="auto"/>
            <w:hideMark/>
          </w:tcPr>
          <w:p w14:paraId="1A21F4E5"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competencies required to create the new venture?</w:t>
            </w:r>
          </w:p>
        </w:tc>
        <w:tc>
          <w:tcPr>
            <w:tcW w:w="2012" w:type="dxa"/>
          </w:tcPr>
          <w:p w14:paraId="23BCB8DB"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30A3924F" w14:textId="77777777" w:rsidTr="00EB6A0D">
        <w:trPr>
          <w:trHeight w:val="20"/>
        </w:trPr>
        <w:tc>
          <w:tcPr>
            <w:tcW w:w="2263" w:type="dxa"/>
            <w:shd w:val="clear" w:color="auto" w:fill="auto"/>
            <w:hideMark/>
          </w:tcPr>
          <w:p w14:paraId="67799284"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D4.3- Selection of the initial market niche </w:t>
            </w:r>
          </w:p>
        </w:tc>
        <w:tc>
          <w:tcPr>
            <w:tcW w:w="5395" w:type="dxa"/>
            <w:shd w:val="clear" w:color="auto" w:fill="auto"/>
            <w:hideMark/>
          </w:tcPr>
          <w:p w14:paraId="3DF6CABD" w14:textId="2A613FA0"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can we discove</w:t>
            </w:r>
            <w:r w:rsidR="003A069E" w:rsidRPr="00807860">
              <w:rPr>
                <w:rFonts w:ascii="Times New Roman" w:eastAsia="Times New Roman" w:hAnsi="Times New Roman" w:cs="Times New Roman"/>
                <w:sz w:val="24"/>
                <w:szCs w:val="24"/>
                <w:lang w:val="en-GB" w:eastAsia="pt-BR"/>
              </w:rPr>
              <w:t>r</w:t>
            </w:r>
            <w:r w:rsidRPr="00807860">
              <w:rPr>
                <w:rFonts w:ascii="Times New Roman" w:eastAsia="Times New Roman" w:hAnsi="Times New Roman" w:cs="Times New Roman"/>
                <w:sz w:val="24"/>
                <w:szCs w:val="24"/>
                <w:lang w:val="en-GB" w:eastAsia="pt-BR"/>
              </w:rPr>
              <w:t xml:space="preserve"> the first customer?</w:t>
            </w:r>
          </w:p>
          <w:p w14:paraId="3FCC8702" w14:textId="6FD2A20E"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are the customer’s needs? How we can learn from a </w:t>
            </w:r>
            <w:r w:rsidR="00443465" w:rsidRPr="00807860">
              <w:rPr>
                <w:rFonts w:ascii="Times New Roman" w:eastAsia="Times New Roman" w:hAnsi="Times New Roman" w:cs="Times New Roman"/>
                <w:sz w:val="24"/>
                <w:szCs w:val="24"/>
                <w:lang w:val="en-GB" w:eastAsia="pt-BR"/>
              </w:rPr>
              <w:t>non-existent</w:t>
            </w:r>
            <w:r w:rsidRPr="00807860">
              <w:rPr>
                <w:rFonts w:ascii="Times New Roman" w:eastAsia="Times New Roman" w:hAnsi="Times New Roman" w:cs="Times New Roman"/>
                <w:sz w:val="24"/>
                <w:szCs w:val="24"/>
                <w:lang w:val="en-GB" w:eastAsia="pt-BR"/>
              </w:rPr>
              <w:t xml:space="preserve"> market?</w:t>
            </w:r>
          </w:p>
        </w:tc>
        <w:tc>
          <w:tcPr>
            <w:tcW w:w="2012" w:type="dxa"/>
          </w:tcPr>
          <w:p w14:paraId="2464231B"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23979157" w14:textId="77777777" w:rsidTr="00EB6A0D">
        <w:trPr>
          <w:trHeight w:val="20"/>
        </w:trPr>
        <w:tc>
          <w:tcPr>
            <w:tcW w:w="2263" w:type="dxa"/>
            <w:shd w:val="clear" w:color="auto" w:fill="auto"/>
            <w:hideMark/>
          </w:tcPr>
          <w:p w14:paraId="0E30AFD4" w14:textId="66CA2C3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D4.4- Development of</w:t>
            </w:r>
            <w:r w:rsidR="003A069E" w:rsidRPr="00807860">
              <w:rPr>
                <w:rFonts w:ascii="Times New Roman" w:eastAsia="Times New Roman" w:hAnsi="Times New Roman" w:cs="Times New Roman"/>
                <w:sz w:val="24"/>
                <w:szCs w:val="24"/>
                <w:lang w:val="en-GB" w:eastAsia="pt-BR"/>
              </w:rPr>
              <w:t xml:space="preserve"> the</w:t>
            </w:r>
            <w:r w:rsidRPr="00807860">
              <w:rPr>
                <w:rFonts w:ascii="Times New Roman" w:eastAsia="Times New Roman" w:hAnsi="Times New Roman" w:cs="Times New Roman"/>
                <w:sz w:val="24"/>
                <w:szCs w:val="24"/>
                <w:lang w:val="en-GB" w:eastAsia="pt-BR"/>
              </w:rPr>
              <w:t xml:space="preserve"> platform </w:t>
            </w:r>
          </w:p>
        </w:tc>
        <w:tc>
          <w:tcPr>
            <w:tcW w:w="5395" w:type="dxa"/>
            <w:shd w:val="clear" w:color="auto" w:fill="auto"/>
            <w:hideMark/>
          </w:tcPr>
          <w:p w14:paraId="7CD6044B"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technological features of the platform?</w:t>
            </w:r>
          </w:p>
          <w:p w14:paraId="396FBEDC" w14:textId="7E9FF77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3A069E" w:rsidRPr="00807860">
              <w:rPr>
                <w:rFonts w:ascii="Times New Roman" w:eastAsia="Times New Roman" w:hAnsi="Times New Roman" w:cs="Times New Roman"/>
                <w:sz w:val="24"/>
                <w:szCs w:val="24"/>
                <w:lang w:val="en-GB" w:eastAsia="pt-BR"/>
              </w:rPr>
              <w:t>will</w:t>
            </w:r>
            <w:r w:rsidRPr="00807860">
              <w:rPr>
                <w:rFonts w:ascii="Times New Roman" w:eastAsia="Times New Roman" w:hAnsi="Times New Roman" w:cs="Times New Roman"/>
                <w:sz w:val="24"/>
                <w:szCs w:val="24"/>
                <w:lang w:val="en-GB" w:eastAsia="pt-BR"/>
              </w:rPr>
              <w:t xml:space="preserve"> the platform evolve?</w:t>
            </w:r>
          </w:p>
        </w:tc>
        <w:tc>
          <w:tcPr>
            <w:tcW w:w="2012" w:type="dxa"/>
          </w:tcPr>
          <w:p w14:paraId="0EF9E374"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7CF6ADEF" w14:textId="77777777" w:rsidTr="00EB6A0D">
        <w:trPr>
          <w:trHeight w:val="20"/>
        </w:trPr>
        <w:tc>
          <w:tcPr>
            <w:tcW w:w="2263" w:type="dxa"/>
            <w:shd w:val="clear" w:color="auto" w:fill="auto"/>
            <w:hideMark/>
          </w:tcPr>
          <w:p w14:paraId="08AF72ED" w14:textId="02CB8B3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D4.5- Commercialization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initial version of platform</w:t>
            </w:r>
          </w:p>
        </w:tc>
        <w:tc>
          <w:tcPr>
            <w:tcW w:w="5395" w:type="dxa"/>
            <w:shd w:val="clear" w:color="auto" w:fill="auto"/>
            <w:hideMark/>
          </w:tcPr>
          <w:p w14:paraId="4DD8AA0A" w14:textId="59E6286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do we price the service? How can </w:t>
            </w:r>
            <w:r w:rsidR="003A069E" w:rsidRPr="00807860">
              <w:rPr>
                <w:rFonts w:ascii="Times New Roman" w:eastAsia="Times New Roman" w:hAnsi="Times New Roman" w:cs="Times New Roman"/>
                <w:sz w:val="24"/>
                <w:szCs w:val="24"/>
                <w:lang w:val="en-GB" w:eastAsia="pt-BR"/>
              </w:rPr>
              <w:t xml:space="preserve">we </w:t>
            </w:r>
            <w:r w:rsidRPr="00807860">
              <w:rPr>
                <w:rFonts w:ascii="Times New Roman" w:eastAsia="Times New Roman" w:hAnsi="Times New Roman" w:cs="Times New Roman"/>
                <w:sz w:val="24"/>
                <w:szCs w:val="24"/>
                <w:lang w:val="en-GB" w:eastAsia="pt-BR"/>
              </w:rPr>
              <w:t>capture value from the service?</w:t>
            </w:r>
          </w:p>
        </w:tc>
        <w:tc>
          <w:tcPr>
            <w:tcW w:w="2012" w:type="dxa"/>
          </w:tcPr>
          <w:p w14:paraId="0C002777"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21107AF3" w14:textId="77777777" w:rsidTr="00EB6A0D">
        <w:trPr>
          <w:trHeight w:val="20"/>
        </w:trPr>
        <w:tc>
          <w:tcPr>
            <w:tcW w:w="2263" w:type="dxa"/>
            <w:shd w:val="clear" w:color="auto" w:fill="auto"/>
            <w:hideMark/>
          </w:tcPr>
          <w:p w14:paraId="1E7BA263" w14:textId="55A7E07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D.4.6-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business model</w:t>
            </w:r>
          </w:p>
        </w:tc>
        <w:tc>
          <w:tcPr>
            <w:tcW w:w="5395" w:type="dxa"/>
            <w:shd w:val="clear" w:color="auto" w:fill="auto"/>
            <w:hideMark/>
          </w:tcPr>
          <w:p w14:paraId="08116D7C"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is the best model for exploring the platform?</w:t>
            </w:r>
          </w:p>
        </w:tc>
        <w:tc>
          <w:tcPr>
            <w:tcW w:w="2012" w:type="dxa"/>
          </w:tcPr>
          <w:p w14:paraId="1FA1E665"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7CC1B85E" w14:textId="77777777" w:rsidTr="00EB6A0D">
        <w:trPr>
          <w:trHeight w:val="20"/>
        </w:trPr>
        <w:tc>
          <w:tcPr>
            <w:tcW w:w="2263" w:type="dxa"/>
            <w:shd w:val="clear" w:color="auto" w:fill="auto"/>
            <w:hideMark/>
          </w:tcPr>
          <w:p w14:paraId="10496FFB" w14:textId="6629D96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D4.7- Definitions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market evolution and projections</w:t>
            </w:r>
          </w:p>
        </w:tc>
        <w:tc>
          <w:tcPr>
            <w:tcW w:w="5395" w:type="dxa"/>
            <w:shd w:val="clear" w:color="auto" w:fill="auto"/>
            <w:hideMark/>
          </w:tcPr>
          <w:p w14:paraId="6C59B065" w14:textId="34BDC08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3A069E" w:rsidRPr="00807860">
              <w:rPr>
                <w:rFonts w:ascii="Times New Roman" w:eastAsia="Times New Roman" w:hAnsi="Times New Roman" w:cs="Times New Roman"/>
                <w:sz w:val="24"/>
                <w:szCs w:val="24"/>
                <w:lang w:val="en-GB" w:eastAsia="pt-BR"/>
              </w:rPr>
              <w:t>will</w:t>
            </w:r>
            <w:r w:rsidRPr="00807860">
              <w:rPr>
                <w:rFonts w:ascii="Times New Roman" w:eastAsia="Times New Roman" w:hAnsi="Times New Roman" w:cs="Times New Roman"/>
                <w:sz w:val="24"/>
                <w:szCs w:val="24"/>
                <w:lang w:val="en-GB" w:eastAsia="pt-BR"/>
              </w:rPr>
              <w:t xml:space="preserve"> </w:t>
            </w:r>
            <w:r w:rsidR="00936AC2"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market evolve?</w:t>
            </w:r>
            <w:r w:rsidR="00E816CA" w:rsidRPr="00807860">
              <w:rPr>
                <w:rFonts w:ascii="Times New Roman" w:eastAsia="Times New Roman" w:hAnsi="Times New Roman" w:cs="Times New Roman"/>
                <w:sz w:val="24"/>
                <w:szCs w:val="24"/>
                <w:lang w:val="en-GB" w:eastAsia="pt-BR"/>
              </w:rPr>
              <w:t xml:space="preserve">  What are the customers’ needs?</w:t>
            </w:r>
          </w:p>
          <w:p w14:paraId="47D10615" w14:textId="3ECE8B05" w:rsidR="000A112F" w:rsidRPr="00807860" w:rsidRDefault="003A069E"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w:t>
            </w:r>
            <w:r w:rsidR="000A112F" w:rsidRPr="00807860">
              <w:rPr>
                <w:rFonts w:ascii="Times New Roman" w:eastAsia="Times New Roman" w:hAnsi="Times New Roman" w:cs="Times New Roman"/>
                <w:sz w:val="24"/>
                <w:szCs w:val="24"/>
                <w:lang w:val="en-GB" w:eastAsia="pt-BR"/>
              </w:rPr>
              <w:t xml:space="preserve"> are the possible market payoffs?</w:t>
            </w:r>
          </w:p>
        </w:tc>
        <w:tc>
          <w:tcPr>
            <w:tcW w:w="2012" w:type="dxa"/>
          </w:tcPr>
          <w:p w14:paraId="38E322FB"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423F338B" w14:textId="77777777" w:rsidTr="00EB6A0D">
        <w:trPr>
          <w:trHeight w:val="20"/>
        </w:trPr>
        <w:tc>
          <w:tcPr>
            <w:tcW w:w="2263" w:type="dxa"/>
            <w:shd w:val="clear" w:color="auto" w:fill="auto"/>
            <w:hideMark/>
          </w:tcPr>
          <w:p w14:paraId="2ECAEF67" w14:textId="6E85B11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D4.8- Selection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complementary innovators</w:t>
            </w:r>
          </w:p>
        </w:tc>
        <w:tc>
          <w:tcPr>
            <w:tcW w:w="5395" w:type="dxa"/>
            <w:shd w:val="clear" w:color="auto" w:fill="auto"/>
            <w:hideMark/>
          </w:tcPr>
          <w:p w14:paraId="3A4F02A2" w14:textId="14B8129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can we increase </w:t>
            </w:r>
            <w:r w:rsidR="003A069E" w:rsidRPr="00807860">
              <w:rPr>
                <w:rFonts w:ascii="Times New Roman" w:eastAsia="Times New Roman" w:hAnsi="Times New Roman" w:cs="Times New Roman"/>
                <w:sz w:val="24"/>
                <w:szCs w:val="24"/>
                <w:lang w:val="en-GB" w:eastAsia="pt-BR"/>
              </w:rPr>
              <w:t xml:space="preserve">adoption of </w:t>
            </w:r>
            <w:r w:rsidRPr="00807860">
              <w:rPr>
                <w:rFonts w:ascii="Times New Roman" w:eastAsia="Times New Roman" w:hAnsi="Times New Roman" w:cs="Times New Roman"/>
                <w:sz w:val="24"/>
                <w:szCs w:val="24"/>
                <w:lang w:val="en-GB" w:eastAsia="pt-BR"/>
              </w:rPr>
              <w:t>the entrepreneurial innovation?</w:t>
            </w:r>
          </w:p>
        </w:tc>
        <w:tc>
          <w:tcPr>
            <w:tcW w:w="2012" w:type="dxa"/>
          </w:tcPr>
          <w:p w14:paraId="0424CDE2" w14:textId="101FD7C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00224C76" w:rsidRPr="00807860">
              <w:rPr>
                <w:rFonts w:ascii="Times New Roman" w:eastAsia="Times New Roman" w:hAnsi="Times New Roman" w:cs="Times New Roman"/>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complementors</w:t>
            </w:r>
          </w:p>
          <w:p w14:paraId="12FB0017"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1E7A3B3A" w14:textId="77777777" w:rsidTr="00EB6A0D">
        <w:trPr>
          <w:trHeight w:val="20"/>
        </w:trPr>
        <w:tc>
          <w:tcPr>
            <w:tcW w:w="2263" w:type="dxa"/>
            <w:shd w:val="clear" w:color="auto" w:fill="auto"/>
            <w:hideMark/>
          </w:tcPr>
          <w:p w14:paraId="0DA93663" w14:textId="0983CB55" w:rsidR="000A112F" w:rsidRPr="00807860" w:rsidRDefault="000A112F" w:rsidP="00807860">
            <w:pPr>
              <w:spacing w:after="0" w:line="240" w:lineRule="auto"/>
              <w:rPr>
                <w:rFonts w:ascii="Times New Roman" w:eastAsia="Times New Roman" w:hAnsi="Times New Roman" w:cs="Times New Roman"/>
                <w:sz w:val="24"/>
                <w:szCs w:val="24"/>
                <w:highlight w:val="yellow"/>
                <w:lang w:val="en-GB" w:eastAsia="pt-BR"/>
              </w:rPr>
            </w:pPr>
            <w:r w:rsidRPr="00807860">
              <w:rPr>
                <w:rFonts w:ascii="Times New Roman" w:eastAsia="Times New Roman" w:hAnsi="Times New Roman" w:cs="Times New Roman"/>
                <w:sz w:val="24"/>
                <w:szCs w:val="24"/>
                <w:lang w:val="en-GB" w:eastAsia="pt-BR"/>
              </w:rPr>
              <w:t xml:space="preserve">D4.9- Management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complementary innovators</w:t>
            </w:r>
          </w:p>
        </w:tc>
        <w:tc>
          <w:tcPr>
            <w:tcW w:w="5395" w:type="dxa"/>
            <w:shd w:val="clear" w:color="auto" w:fill="auto"/>
            <w:hideMark/>
          </w:tcPr>
          <w:p w14:paraId="2F98341B" w14:textId="5FF65E12" w:rsidR="000A112F" w:rsidRPr="00807860" w:rsidRDefault="000331BA" w:rsidP="00807860">
            <w:pPr>
              <w:spacing w:after="0" w:line="240" w:lineRule="auto"/>
              <w:rPr>
                <w:rFonts w:ascii="Times New Roman" w:eastAsia="Times New Roman" w:hAnsi="Times New Roman" w:cs="Times New Roman"/>
                <w:sz w:val="24"/>
                <w:szCs w:val="24"/>
                <w:highlight w:val="yellow"/>
                <w:lang w:val="en-GB" w:eastAsia="pt-BR"/>
              </w:rPr>
            </w:pPr>
            <w:r w:rsidRPr="00807860">
              <w:rPr>
                <w:rFonts w:ascii="Times New Roman" w:eastAsia="Times New Roman" w:hAnsi="Times New Roman" w:cs="Times New Roman"/>
                <w:sz w:val="24"/>
                <w:szCs w:val="24"/>
                <w:lang w:val="en-GB" w:eastAsia="pt-BR"/>
              </w:rPr>
              <w:t xml:space="preserve">How can we increase the acceptance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platform? </w:t>
            </w:r>
          </w:p>
        </w:tc>
        <w:tc>
          <w:tcPr>
            <w:tcW w:w="2012" w:type="dxa"/>
          </w:tcPr>
          <w:p w14:paraId="7D13B5DD" w14:textId="30A6276B" w:rsidR="000331BA" w:rsidRPr="00807860" w:rsidRDefault="000331B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entrepreneurial firm and complementors</w:t>
            </w:r>
          </w:p>
          <w:p w14:paraId="7834D91E" w14:textId="77777777" w:rsidR="000A112F" w:rsidRPr="00807860" w:rsidRDefault="000A112F" w:rsidP="00807860">
            <w:pPr>
              <w:spacing w:after="0" w:line="240" w:lineRule="auto"/>
              <w:rPr>
                <w:rFonts w:ascii="Times New Roman" w:eastAsia="Times New Roman" w:hAnsi="Times New Roman" w:cs="Times New Roman"/>
                <w:sz w:val="24"/>
                <w:szCs w:val="24"/>
                <w:highlight w:val="yellow"/>
                <w:lang w:val="en-GB" w:eastAsia="pt-BR"/>
              </w:rPr>
            </w:pPr>
          </w:p>
        </w:tc>
      </w:tr>
      <w:tr w:rsidR="00FF16EC" w:rsidRPr="00807860" w14:paraId="500CFB81" w14:textId="77777777" w:rsidTr="00EB6A0D">
        <w:trPr>
          <w:trHeight w:val="20"/>
        </w:trPr>
        <w:tc>
          <w:tcPr>
            <w:tcW w:w="2263" w:type="dxa"/>
            <w:shd w:val="clear" w:color="auto" w:fill="auto"/>
            <w:hideMark/>
          </w:tcPr>
          <w:p w14:paraId="523EE621" w14:textId="1616A32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D.4.10- Commercialization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platform</w:t>
            </w:r>
          </w:p>
        </w:tc>
        <w:tc>
          <w:tcPr>
            <w:tcW w:w="5395" w:type="dxa"/>
            <w:shd w:val="clear" w:color="auto" w:fill="auto"/>
            <w:hideMark/>
          </w:tcPr>
          <w:p w14:paraId="520F5375"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do partners capture value from the service?</w:t>
            </w:r>
          </w:p>
        </w:tc>
        <w:tc>
          <w:tcPr>
            <w:tcW w:w="2012" w:type="dxa"/>
          </w:tcPr>
          <w:p w14:paraId="310196AE" w14:textId="7142EED6"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and complementors</w:t>
            </w:r>
          </w:p>
          <w:p w14:paraId="24FE6F9F"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64142CC8" w14:textId="77777777" w:rsidTr="00EB6A0D">
        <w:trPr>
          <w:trHeight w:val="20"/>
        </w:trPr>
        <w:tc>
          <w:tcPr>
            <w:tcW w:w="2263" w:type="dxa"/>
            <w:shd w:val="clear" w:color="auto" w:fill="auto"/>
            <w:hideMark/>
          </w:tcPr>
          <w:p w14:paraId="1D196E6A" w14:textId="25F9FE09"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lastRenderedPageBreak/>
              <w:t xml:space="preserve">D4.11- Definition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market experimentation</w:t>
            </w:r>
          </w:p>
        </w:tc>
        <w:tc>
          <w:tcPr>
            <w:tcW w:w="5395" w:type="dxa"/>
            <w:shd w:val="clear" w:color="auto" w:fill="auto"/>
            <w:hideMark/>
          </w:tcPr>
          <w:p w14:paraId="73AD9738" w14:textId="74ADE12D" w:rsidR="000A112F" w:rsidRPr="00807860" w:rsidRDefault="003A069E"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Who will</w:t>
            </w:r>
            <w:r w:rsidR="000A112F" w:rsidRPr="00807860">
              <w:rPr>
                <w:rFonts w:ascii="Times New Roman" w:eastAsia="Times New Roman" w:hAnsi="Times New Roman" w:cs="Times New Roman"/>
                <w:sz w:val="24"/>
                <w:szCs w:val="24"/>
                <w:lang w:val="en-GB" w:eastAsia="pt-BR"/>
              </w:rPr>
              <w:t xml:space="preserve"> the pioneer clients be?</w:t>
            </w:r>
          </w:p>
          <w:p w14:paraId="658F40D1" w14:textId="4DA46FA3"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Which are the minimum product requirements to attend the early customer</w:t>
            </w:r>
            <w:r w:rsidR="003A069E" w:rsidRPr="00807860">
              <w:rPr>
                <w:rFonts w:ascii="Times New Roman" w:eastAsia="Times New Roman" w:hAnsi="Times New Roman" w:cs="Times New Roman"/>
                <w:sz w:val="24"/>
                <w:szCs w:val="24"/>
                <w:lang w:val="en-GB" w:eastAsia="pt-BR"/>
              </w:rPr>
              <w:t xml:space="preserve">’s </w:t>
            </w:r>
            <w:r w:rsidRPr="00807860">
              <w:rPr>
                <w:rFonts w:ascii="Times New Roman" w:eastAsia="Times New Roman" w:hAnsi="Times New Roman" w:cs="Times New Roman"/>
                <w:sz w:val="24"/>
                <w:szCs w:val="24"/>
                <w:lang w:val="en-GB" w:eastAsia="pt-BR"/>
              </w:rPr>
              <w:t>needs?</w:t>
            </w:r>
          </w:p>
        </w:tc>
        <w:tc>
          <w:tcPr>
            <w:tcW w:w="2012" w:type="dxa"/>
          </w:tcPr>
          <w:p w14:paraId="43B68D55" w14:textId="2FD18613"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and complementors</w:t>
            </w:r>
          </w:p>
          <w:p w14:paraId="4D58D5F0"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47B46052" w14:textId="77777777" w:rsidTr="004E60BF">
        <w:trPr>
          <w:trHeight w:val="1429"/>
        </w:trPr>
        <w:tc>
          <w:tcPr>
            <w:tcW w:w="2263" w:type="dxa"/>
            <w:shd w:val="clear" w:color="auto" w:fill="auto"/>
            <w:hideMark/>
          </w:tcPr>
          <w:p w14:paraId="7506D144"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D4.12- Development of new services related to the platform</w:t>
            </w:r>
          </w:p>
        </w:tc>
        <w:tc>
          <w:tcPr>
            <w:tcW w:w="5395" w:type="dxa"/>
            <w:shd w:val="clear" w:color="auto" w:fill="auto"/>
            <w:hideMark/>
          </w:tcPr>
          <w:p w14:paraId="21970B07" w14:textId="385B967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do complementary innovations integrate the focal </w:t>
            </w:r>
            <w:r w:rsidR="003A069E" w:rsidRPr="00807860">
              <w:rPr>
                <w:rFonts w:ascii="Times New Roman" w:eastAsia="Times New Roman" w:hAnsi="Times New Roman" w:cs="Times New Roman"/>
                <w:sz w:val="24"/>
                <w:szCs w:val="24"/>
                <w:lang w:val="en-GB" w:eastAsia="pt-BR"/>
              </w:rPr>
              <w:t>innovation</w:t>
            </w:r>
            <w:r w:rsidRPr="00807860">
              <w:rPr>
                <w:rFonts w:ascii="Times New Roman" w:eastAsia="Times New Roman" w:hAnsi="Times New Roman" w:cs="Times New Roman"/>
                <w:sz w:val="24"/>
                <w:szCs w:val="24"/>
                <w:lang w:val="en-GB" w:eastAsia="pt-BR"/>
              </w:rPr>
              <w:t>?</w:t>
            </w:r>
          </w:p>
          <w:p w14:paraId="3A8EBF9E" w14:textId="3FBAFD1D" w:rsidR="000A112F" w:rsidRPr="00807860" w:rsidRDefault="003A069E"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w:t>
            </w:r>
            <w:r w:rsidR="000A112F" w:rsidRPr="00807860">
              <w:rPr>
                <w:rFonts w:ascii="Times New Roman" w:eastAsia="Times New Roman" w:hAnsi="Times New Roman" w:cs="Times New Roman"/>
                <w:sz w:val="24"/>
                <w:szCs w:val="24"/>
                <w:lang w:val="en-GB" w:eastAsia="pt-BR"/>
              </w:rPr>
              <w:t xml:space="preserve"> the best platform interface configurations?</w:t>
            </w:r>
          </w:p>
        </w:tc>
        <w:tc>
          <w:tcPr>
            <w:tcW w:w="2012" w:type="dxa"/>
          </w:tcPr>
          <w:p w14:paraId="1159F375" w14:textId="141143F9"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and complementors</w:t>
            </w:r>
          </w:p>
          <w:p w14:paraId="42DD87ED"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p>
        </w:tc>
      </w:tr>
      <w:tr w:rsidR="00FF16EC" w:rsidRPr="00807860" w14:paraId="5C9B8AF1" w14:textId="77777777" w:rsidTr="00EB6A0D">
        <w:trPr>
          <w:trHeight w:val="20"/>
        </w:trPr>
        <w:tc>
          <w:tcPr>
            <w:tcW w:w="2263" w:type="dxa"/>
            <w:shd w:val="clear" w:color="auto" w:fill="auto"/>
            <w:hideMark/>
          </w:tcPr>
          <w:p w14:paraId="6DDFFFBB" w14:textId="75695C5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D5.1- Building the entrepreneurial team </w:t>
            </w:r>
          </w:p>
        </w:tc>
        <w:tc>
          <w:tcPr>
            <w:tcW w:w="5395" w:type="dxa"/>
            <w:shd w:val="clear" w:color="auto" w:fill="auto"/>
            <w:hideMark/>
          </w:tcPr>
          <w:p w14:paraId="45628FE3"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are the competencies required to create the new venture?</w:t>
            </w:r>
          </w:p>
        </w:tc>
        <w:tc>
          <w:tcPr>
            <w:tcW w:w="2012" w:type="dxa"/>
          </w:tcPr>
          <w:p w14:paraId="7136C11E"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5D82663D" w14:textId="77777777" w:rsidTr="00EB6A0D">
        <w:trPr>
          <w:trHeight w:val="20"/>
        </w:trPr>
        <w:tc>
          <w:tcPr>
            <w:tcW w:w="2263" w:type="dxa"/>
            <w:shd w:val="clear" w:color="auto" w:fill="auto"/>
            <w:hideMark/>
          </w:tcPr>
          <w:p w14:paraId="562E20E2" w14:textId="3FDC18F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D5.2- Creation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new venture</w:t>
            </w:r>
          </w:p>
        </w:tc>
        <w:tc>
          <w:tcPr>
            <w:tcW w:w="5395" w:type="dxa"/>
            <w:shd w:val="clear" w:color="auto" w:fill="auto"/>
            <w:hideMark/>
          </w:tcPr>
          <w:p w14:paraId="42B05611" w14:textId="038D242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When should </w:t>
            </w:r>
            <w:r w:rsidR="003A069E" w:rsidRPr="00807860">
              <w:rPr>
                <w:rFonts w:ascii="Times New Roman" w:eastAsia="Times New Roman" w:hAnsi="Times New Roman" w:cs="Times New Roman"/>
                <w:sz w:val="24"/>
                <w:szCs w:val="24"/>
                <w:lang w:val="en-GB" w:eastAsia="pt-BR"/>
              </w:rPr>
              <w:t xml:space="preserve">we </w:t>
            </w:r>
            <w:r w:rsidRPr="00807860">
              <w:rPr>
                <w:rFonts w:ascii="Times New Roman" w:eastAsia="Times New Roman" w:hAnsi="Times New Roman" w:cs="Times New Roman"/>
                <w:sz w:val="24"/>
                <w:szCs w:val="24"/>
                <w:lang w:val="en-GB" w:eastAsia="pt-BR"/>
              </w:rPr>
              <w:t xml:space="preserve">formalize the start-up? </w:t>
            </w:r>
          </w:p>
          <w:p w14:paraId="01E2AD76"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Where should we create the new venture? </w:t>
            </w:r>
          </w:p>
        </w:tc>
        <w:tc>
          <w:tcPr>
            <w:tcW w:w="2012" w:type="dxa"/>
          </w:tcPr>
          <w:p w14:paraId="70252ED4"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6F070E58" w14:textId="77777777" w:rsidTr="00EB6A0D">
        <w:trPr>
          <w:trHeight w:val="20"/>
        </w:trPr>
        <w:tc>
          <w:tcPr>
            <w:tcW w:w="2263" w:type="dxa"/>
            <w:shd w:val="clear" w:color="auto" w:fill="auto"/>
            <w:hideMark/>
          </w:tcPr>
          <w:p w14:paraId="6E99203A" w14:textId="79B5BA7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D5.3-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technology</w:t>
            </w:r>
          </w:p>
        </w:tc>
        <w:tc>
          <w:tcPr>
            <w:tcW w:w="5395" w:type="dxa"/>
            <w:shd w:val="clear" w:color="auto" w:fill="auto"/>
            <w:hideMark/>
          </w:tcPr>
          <w:p w14:paraId="03764AC2" w14:textId="18494E5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are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technical features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service?</w:t>
            </w:r>
          </w:p>
        </w:tc>
        <w:tc>
          <w:tcPr>
            <w:tcW w:w="2012" w:type="dxa"/>
          </w:tcPr>
          <w:p w14:paraId="6C1EA75A"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469C74CF" w14:textId="77777777" w:rsidTr="00EB6A0D">
        <w:trPr>
          <w:trHeight w:val="20"/>
        </w:trPr>
        <w:tc>
          <w:tcPr>
            <w:tcW w:w="2263" w:type="dxa"/>
            <w:shd w:val="clear" w:color="auto" w:fill="auto"/>
            <w:hideMark/>
          </w:tcPr>
          <w:p w14:paraId="7CBE4079" w14:textId="474311BB"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D5.4-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service</w:t>
            </w:r>
          </w:p>
        </w:tc>
        <w:tc>
          <w:tcPr>
            <w:tcW w:w="5395" w:type="dxa"/>
            <w:shd w:val="clear" w:color="auto" w:fill="auto"/>
            <w:hideMark/>
          </w:tcPr>
          <w:p w14:paraId="29BC6190" w14:textId="02EBA530"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are the minimum service features required by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pioneer</w:t>
            </w:r>
            <w:r w:rsidR="00936AC2" w:rsidRPr="00807860">
              <w:rPr>
                <w:rFonts w:ascii="Times New Roman" w:eastAsia="Times New Roman" w:hAnsi="Times New Roman" w:cs="Times New Roman"/>
                <w:sz w:val="24"/>
                <w:szCs w:val="24"/>
                <w:lang w:val="en-GB" w:eastAsia="pt-BR"/>
              </w:rPr>
              <w:t>ing</w:t>
            </w:r>
            <w:r w:rsidRPr="00807860">
              <w:rPr>
                <w:rFonts w:ascii="Times New Roman" w:eastAsia="Times New Roman" w:hAnsi="Times New Roman" w:cs="Times New Roman"/>
                <w:sz w:val="24"/>
                <w:szCs w:val="24"/>
                <w:lang w:val="en-GB" w:eastAsia="pt-BR"/>
              </w:rPr>
              <w:t xml:space="preserve"> customers?</w:t>
            </w:r>
          </w:p>
        </w:tc>
        <w:tc>
          <w:tcPr>
            <w:tcW w:w="2012" w:type="dxa"/>
          </w:tcPr>
          <w:p w14:paraId="3AF791AD"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6A072FFE" w14:textId="77777777" w:rsidTr="00EB6A0D">
        <w:trPr>
          <w:trHeight w:val="20"/>
        </w:trPr>
        <w:tc>
          <w:tcPr>
            <w:tcW w:w="2263" w:type="dxa"/>
            <w:shd w:val="clear" w:color="auto" w:fill="auto"/>
            <w:hideMark/>
          </w:tcPr>
          <w:p w14:paraId="7B3A16AB" w14:textId="730C1324"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D5.5- Selection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partners involved in developing the service</w:t>
            </w:r>
          </w:p>
        </w:tc>
        <w:tc>
          <w:tcPr>
            <w:tcW w:w="5395" w:type="dxa"/>
            <w:shd w:val="clear" w:color="auto" w:fill="auto"/>
            <w:hideMark/>
          </w:tcPr>
          <w:p w14:paraId="7E84866B" w14:textId="58B0546A"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we can trust unfamiliar partners?</w:t>
            </w:r>
          </w:p>
        </w:tc>
        <w:tc>
          <w:tcPr>
            <w:tcW w:w="2012" w:type="dxa"/>
          </w:tcPr>
          <w:p w14:paraId="3D25B114"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544E5473" w14:textId="77777777" w:rsidTr="00EB6A0D">
        <w:trPr>
          <w:trHeight w:val="20"/>
        </w:trPr>
        <w:tc>
          <w:tcPr>
            <w:tcW w:w="2263" w:type="dxa"/>
            <w:shd w:val="clear" w:color="auto" w:fill="auto"/>
            <w:hideMark/>
          </w:tcPr>
          <w:p w14:paraId="30C91A69" w14:textId="31472E9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D5.6- Development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business model </w:t>
            </w:r>
          </w:p>
        </w:tc>
        <w:tc>
          <w:tcPr>
            <w:tcW w:w="5395" w:type="dxa"/>
            <w:shd w:val="clear" w:color="auto" w:fill="auto"/>
            <w:hideMark/>
          </w:tcPr>
          <w:p w14:paraId="2E0700A4"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What is the business model for the innovation?</w:t>
            </w:r>
          </w:p>
        </w:tc>
        <w:tc>
          <w:tcPr>
            <w:tcW w:w="2012" w:type="dxa"/>
          </w:tcPr>
          <w:p w14:paraId="5DB06CE4" w14:textId="77777777" w:rsidR="000A112F" w:rsidRPr="00807860" w:rsidRDefault="00FF16EC"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I </w:t>
            </w:r>
            <w:r w:rsidRPr="00807860">
              <w:rPr>
                <w:rFonts w:ascii="Times New Roman" w:eastAsia="Times New Roman" w:hAnsi="Times New Roman" w:cs="Times New Roman"/>
                <w:b/>
                <w:bCs/>
                <w:sz w:val="24"/>
                <w:szCs w:val="24"/>
                <w:lang w:val="en-GB" w:eastAsia="pt-BR"/>
              </w:rPr>
              <w:sym w:font="Wingdings" w:char="F0E0"/>
            </w:r>
            <w:r w:rsidRPr="00807860">
              <w:rPr>
                <w:rFonts w:ascii="Times New Roman" w:eastAsia="Times New Roman" w:hAnsi="Times New Roman" w:cs="Times New Roman"/>
                <w:bCs/>
                <w:sz w:val="24"/>
                <w:szCs w:val="24"/>
                <w:lang w:val="en-GB" w:eastAsia="pt-BR"/>
              </w:rPr>
              <w:t>entrepreneurial firm</w:t>
            </w:r>
          </w:p>
        </w:tc>
      </w:tr>
      <w:tr w:rsidR="00FF16EC" w:rsidRPr="00807860" w14:paraId="38FA00B8" w14:textId="77777777" w:rsidTr="00EB6A0D">
        <w:trPr>
          <w:trHeight w:val="20"/>
        </w:trPr>
        <w:tc>
          <w:tcPr>
            <w:tcW w:w="2263" w:type="dxa"/>
            <w:shd w:val="clear" w:color="auto" w:fill="auto"/>
            <w:hideMark/>
          </w:tcPr>
          <w:p w14:paraId="5C0A8FA6" w14:textId="127AF096"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D5.7- Definition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method </w:t>
            </w:r>
            <w:r w:rsidR="003A069E" w:rsidRPr="00807860">
              <w:rPr>
                <w:rFonts w:ascii="Times New Roman" w:eastAsia="Times New Roman" w:hAnsi="Times New Roman" w:cs="Times New Roman"/>
                <w:sz w:val="24"/>
                <w:szCs w:val="24"/>
                <w:lang w:val="en-GB" w:eastAsia="pt-BR"/>
              </w:rPr>
              <w:t xml:space="preserve">for </w:t>
            </w:r>
            <w:r w:rsidRPr="00807860">
              <w:rPr>
                <w:rFonts w:ascii="Times New Roman" w:eastAsia="Times New Roman" w:hAnsi="Times New Roman" w:cs="Times New Roman"/>
                <w:sz w:val="24"/>
                <w:szCs w:val="24"/>
                <w:lang w:val="en-GB" w:eastAsia="pt-BR"/>
              </w:rPr>
              <w:t>introduc</w:t>
            </w:r>
            <w:r w:rsidR="00936AC2" w:rsidRPr="00807860">
              <w:rPr>
                <w:rFonts w:ascii="Times New Roman" w:eastAsia="Times New Roman" w:hAnsi="Times New Roman" w:cs="Times New Roman"/>
                <w:sz w:val="24"/>
                <w:szCs w:val="24"/>
                <w:lang w:val="en-GB" w:eastAsia="pt-BR"/>
              </w:rPr>
              <w:t>ing</w:t>
            </w:r>
            <w:r w:rsidRPr="00807860">
              <w:rPr>
                <w:rFonts w:ascii="Times New Roman" w:eastAsia="Times New Roman" w:hAnsi="Times New Roman" w:cs="Times New Roman"/>
                <w:sz w:val="24"/>
                <w:szCs w:val="24"/>
                <w:lang w:val="en-GB" w:eastAsia="pt-BR"/>
              </w:rPr>
              <w:t xml:space="preserve">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mosquitoes in</w:t>
            </w:r>
            <w:r w:rsidR="003A069E" w:rsidRPr="00807860">
              <w:rPr>
                <w:rFonts w:ascii="Times New Roman" w:eastAsia="Times New Roman" w:hAnsi="Times New Roman" w:cs="Times New Roman"/>
                <w:sz w:val="24"/>
                <w:szCs w:val="24"/>
                <w:lang w:val="en-GB" w:eastAsia="pt-BR"/>
              </w:rPr>
              <w:t>to</w:t>
            </w:r>
            <w:r w:rsidRPr="00807860">
              <w:rPr>
                <w:rFonts w:ascii="Times New Roman" w:eastAsia="Times New Roman" w:hAnsi="Times New Roman" w:cs="Times New Roman"/>
                <w:sz w:val="24"/>
                <w:szCs w:val="24"/>
                <w:lang w:val="en-GB" w:eastAsia="pt-BR"/>
              </w:rPr>
              <w:t xml:space="preserve"> the environment</w:t>
            </w:r>
          </w:p>
        </w:tc>
        <w:tc>
          <w:tcPr>
            <w:tcW w:w="5395" w:type="dxa"/>
            <w:shd w:val="clear" w:color="auto" w:fill="auto"/>
            <w:hideMark/>
          </w:tcPr>
          <w:p w14:paraId="1C35C546" w14:textId="0657D98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w:t>
            </w:r>
            <w:r w:rsidR="003A069E" w:rsidRPr="00807860">
              <w:rPr>
                <w:rFonts w:ascii="Times New Roman" w:eastAsia="Times New Roman" w:hAnsi="Times New Roman" w:cs="Times New Roman"/>
                <w:sz w:val="24"/>
                <w:szCs w:val="24"/>
                <w:lang w:val="en-GB" w:eastAsia="pt-BR"/>
              </w:rPr>
              <w:t>is</w:t>
            </w:r>
            <w:r w:rsidRPr="00807860">
              <w:rPr>
                <w:rFonts w:ascii="Times New Roman" w:eastAsia="Times New Roman" w:hAnsi="Times New Roman" w:cs="Times New Roman"/>
                <w:sz w:val="24"/>
                <w:szCs w:val="24"/>
                <w:lang w:val="en-GB" w:eastAsia="pt-BR"/>
              </w:rPr>
              <w:t xml:space="preserve">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distribution infrastructure required to support the business model? How do we control the proliferation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mosquitoes?</w:t>
            </w:r>
          </w:p>
        </w:tc>
        <w:tc>
          <w:tcPr>
            <w:tcW w:w="2012" w:type="dxa"/>
          </w:tcPr>
          <w:p w14:paraId="55DDCC78" w14:textId="6608F209"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 xml:space="preserve"> entrepreneurial firm, suppliers, complementors and clients</w:t>
            </w:r>
          </w:p>
        </w:tc>
      </w:tr>
      <w:tr w:rsidR="00FF16EC" w:rsidRPr="00807860" w14:paraId="4A11B298" w14:textId="77777777" w:rsidTr="00EB6A0D">
        <w:trPr>
          <w:trHeight w:val="20"/>
        </w:trPr>
        <w:tc>
          <w:tcPr>
            <w:tcW w:w="2263" w:type="dxa"/>
            <w:shd w:val="clear" w:color="auto" w:fill="auto"/>
            <w:hideMark/>
          </w:tcPr>
          <w:p w14:paraId="69FA669D" w14:textId="090C131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D5.8- Definition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infrastructure</w:t>
            </w:r>
            <w:r w:rsidR="003A069E" w:rsidRPr="00807860">
              <w:rPr>
                <w:rFonts w:ascii="Times New Roman" w:eastAsia="Times New Roman" w:hAnsi="Times New Roman" w:cs="Times New Roman"/>
                <w:sz w:val="24"/>
                <w:szCs w:val="24"/>
                <w:lang w:val="en-GB" w:eastAsia="pt-BR"/>
              </w:rPr>
              <w:t xml:space="preserve"> logistics</w:t>
            </w:r>
          </w:p>
        </w:tc>
        <w:tc>
          <w:tcPr>
            <w:tcW w:w="5395" w:type="dxa"/>
            <w:shd w:val="clear" w:color="auto" w:fill="auto"/>
            <w:hideMark/>
          </w:tcPr>
          <w:p w14:paraId="463F71B9" w14:textId="0504B05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What </w:t>
            </w:r>
            <w:r w:rsidR="003A069E" w:rsidRPr="00807860">
              <w:rPr>
                <w:rFonts w:ascii="Times New Roman" w:eastAsia="Times New Roman" w:hAnsi="Times New Roman" w:cs="Times New Roman"/>
                <w:sz w:val="24"/>
                <w:szCs w:val="24"/>
                <w:lang w:val="en-GB" w:eastAsia="pt-BR"/>
              </w:rPr>
              <w:t>is</w:t>
            </w:r>
            <w:r w:rsidRPr="00807860">
              <w:rPr>
                <w:rFonts w:ascii="Times New Roman" w:eastAsia="Times New Roman" w:hAnsi="Times New Roman" w:cs="Times New Roman"/>
                <w:sz w:val="24"/>
                <w:szCs w:val="24"/>
                <w:lang w:val="en-GB" w:eastAsia="pt-BR"/>
              </w:rPr>
              <w:t xml:space="preserve">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distribution infrastructure required to support the business model?</w:t>
            </w:r>
          </w:p>
        </w:tc>
        <w:tc>
          <w:tcPr>
            <w:tcW w:w="2012" w:type="dxa"/>
          </w:tcPr>
          <w:p w14:paraId="0AFA9423" w14:textId="003A4187"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w:t>
            </w:r>
            <w:r w:rsidR="000A112F" w:rsidRPr="00807860">
              <w:rPr>
                <w:rFonts w:ascii="Times New Roman" w:eastAsia="Times New Roman" w:hAnsi="Times New Roman" w:cs="Times New Roman"/>
                <w:sz w:val="24"/>
                <w:szCs w:val="24"/>
                <w:lang w:val="en-GB" w:eastAsia="pt-BR"/>
              </w:rPr>
              <w:t xml:space="preserve"> entrepreneurial firm, suppliers, complementors and clients</w:t>
            </w:r>
            <w:r w:rsidR="00443465" w:rsidRPr="00807860">
              <w:rPr>
                <w:rFonts w:ascii="Times New Roman" w:eastAsia="Times New Roman" w:hAnsi="Times New Roman" w:cs="Times New Roman"/>
                <w:sz w:val="24"/>
                <w:szCs w:val="24"/>
                <w:lang w:val="en-GB" w:eastAsia="pt-BR"/>
              </w:rPr>
              <w:t xml:space="preserve"> </w:t>
            </w:r>
          </w:p>
        </w:tc>
      </w:tr>
      <w:tr w:rsidR="00FF16EC" w:rsidRPr="00807860" w14:paraId="718F61FD" w14:textId="77777777" w:rsidTr="00EB6A0D">
        <w:trPr>
          <w:trHeight w:val="20"/>
        </w:trPr>
        <w:tc>
          <w:tcPr>
            <w:tcW w:w="2263" w:type="dxa"/>
            <w:shd w:val="clear" w:color="auto" w:fill="auto"/>
            <w:hideMark/>
          </w:tcPr>
          <w:p w14:paraId="23FD4DAF" w14:textId="7362E745"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D5.9- Selection of </w:t>
            </w:r>
            <w:r w:rsidR="003A069E"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complementary innovators</w:t>
            </w:r>
          </w:p>
        </w:tc>
        <w:tc>
          <w:tcPr>
            <w:tcW w:w="5395" w:type="dxa"/>
            <w:shd w:val="clear" w:color="auto" w:fill="auto"/>
            <w:hideMark/>
          </w:tcPr>
          <w:p w14:paraId="4799EB98" w14:textId="6E8F4BC3" w:rsidR="000A112F" w:rsidRPr="00807860" w:rsidRDefault="004E5FE1"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Who</w:t>
            </w:r>
            <w:r w:rsidR="000A112F" w:rsidRPr="00807860">
              <w:rPr>
                <w:rFonts w:ascii="Times New Roman" w:eastAsia="Times New Roman" w:hAnsi="Times New Roman" w:cs="Times New Roman"/>
                <w:sz w:val="24"/>
                <w:szCs w:val="24"/>
                <w:lang w:val="en-GB" w:eastAsia="pt-BR"/>
              </w:rPr>
              <w:t xml:space="preserve"> are the complementary </w:t>
            </w:r>
            <w:r w:rsidR="00807860" w:rsidRPr="00807860">
              <w:rPr>
                <w:rFonts w:ascii="Times New Roman" w:eastAsia="Times New Roman" w:hAnsi="Times New Roman" w:cs="Times New Roman"/>
                <w:sz w:val="24"/>
                <w:szCs w:val="24"/>
                <w:lang w:val="en-GB" w:eastAsia="pt-BR"/>
              </w:rPr>
              <w:t>innovat</w:t>
            </w:r>
            <w:r w:rsidR="00807860">
              <w:rPr>
                <w:rFonts w:ascii="Times New Roman" w:eastAsia="Times New Roman" w:hAnsi="Times New Roman" w:cs="Times New Roman"/>
                <w:sz w:val="24"/>
                <w:szCs w:val="24"/>
                <w:lang w:val="en-GB" w:eastAsia="pt-BR"/>
              </w:rPr>
              <w:t>ors</w:t>
            </w:r>
            <w:r w:rsidR="00807860" w:rsidRPr="00807860">
              <w:rPr>
                <w:rFonts w:ascii="Times New Roman" w:eastAsia="Times New Roman" w:hAnsi="Times New Roman" w:cs="Times New Roman"/>
                <w:sz w:val="24"/>
                <w:szCs w:val="24"/>
                <w:lang w:val="en-GB" w:eastAsia="pt-BR"/>
              </w:rPr>
              <w:t xml:space="preserve"> </w:t>
            </w:r>
            <w:r w:rsidRPr="00807860">
              <w:rPr>
                <w:rFonts w:ascii="Times New Roman" w:eastAsia="Times New Roman" w:hAnsi="Times New Roman" w:cs="Times New Roman"/>
                <w:sz w:val="24"/>
                <w:szCs w:val="24"/>
                <w:lang w:val="en-GB" w:eastAsia="pt-BR"/>
              </w:rPr>
              <w:t xml:space="preserve">necessary </w:t>
            </w:r>
            <w:r w:rsidR="000A112F" w:rsidRPr="00807860">
              <w:rPr>
                <w:rFonts w:ascii="Times New Roman" w:eastAsia="Times New Roman" w:hAnsi="Times New Roman" w:cs="Times New Roman"/>
                <w:sz w:val="24"/>
                <w:szCs w:val="24"/>
                <w:lang w:val="en-GB" w:eastAsia="pt-BR"/>
              </w:rPr>
              <w:t>to provide a full experience to our partners?</w:t>
            </w:r>
          </w:p>
        </w:tc>
        <w:tc>
          <w:tcPr>
            <w:tcW w:w="2012" w:type="dxa"/>
          </w:tcPr>
          <w:p w14:paraId="76F008D2" w14:textId="55F08DFE"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w:t>
            </w:r>
            <w:r w:rsidR="000A112F" w:rsidRPr="00807860">
              <w:rPr>
                <w:rFonts w:ascii="Times New Roman" w:eastAsia="Times New Roman" w:hAnsi="Times New Roman" w:cs="Times New Roman"/>
                <w:sz w:val="24"/>
                <w:szCs w:val="24"/>
                <w:lang w:val="en-GB" w:eastAsia="pt-BR"/>
              </w:rPr>
              <w:t xml:space="preserve"> entrepreneurial firm, suppliers, complementors and clients</w:t>
            </w:r>
          </w:p>
        </w:tc>
      </w:tr>
      <w:tr w:rsidR="00FF16EC" w:rsidRPr="00807860" w14:paraId="1B185531" w14:textId="77777777" w:rsidTr="00EB6A0D">
        <w:trPr>
          <w:trHeight w:val="20"/>
        </w:trPr>
        <w:tc>
          <w:tcPr>
            <w:tcW w:w="2263" w:type="dxa"/>
            <w:shd w:val="clear" w:color="auto" w:fill="auto"/>
            <w:hideMark/>
          </w:tcPr>
          <w:p w14:paraId="24AF10F0" w14:textId="2D216671"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D5.10- Management of </w:t>
            </w:r>
            <w:r w:rsidR="004E5FE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ecosystem partners</w:t>
            </w:r>
          </w:p>
        </w:tc>
        <w:tc>
          <w:tcPr>
            <w:tcW w:w="5395" w:type="dxa"/>
            <w:shd w:val="clear" w:color="auto" w:fill="auto"/>
            <w:hideMark/>
          </w:tcPr>
          <w:p w14:paraId="6B297B8F" w14:textId="53E60D2C"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will our partners cope with changes in the technology and market? </w:t>
            </w:r>
          </w:p>
        </w:tc>
        <w:tc>
          <w:tcPr>
            <w:tcW w:w="2012" w:type="dxa"/>
          </w:tcPr>
          <w:p w14:paraId="31761BE1" w14:textId="08841ABA"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Pr="00807860">
              <w:rPr>
                <w:rFonts w:ascii="Times New Roman" w:eastAsia="Times New Roman" w:hAnsi="Times New Roman" w:cs="Times New Roman"/>
                <w:sz w:val="24"/>
                <w:szCs w:val="24"/>
                <w:lang w:val="en-GB" w:eastAsia="pt-BR"/>
              </w:rPr>
              <w:t xml:space="preserve"> </w:t>
            </w:r>
            <w:r w:rsidR="000A112F" w:rsidRPr="00807860">
              <w:rPr>
                <w:rFonts w:ascii="Times New Roman" w:eastAsia="Times New Roman" w:hAnsi="Times New Roman" w:cs="Times New Roman"/>
                <w:sz w:val="24"/>
                <w:szCs w:val="24"/>
                <w:lang w:val="en-GB" w:eastAsia="pt-BR"/>
              </w:rPr>
              <w:t xml:space="preserve"> entrepreneurial firm, suppliers, complementors and clients</w:t>
            </w:r>
          </w:p>
        </w:tc>
      </w:tr>
      <w:tr w:rsidR="00FF16EC" w:rsidRPr="00807860" w14:paraId="28417F18" w14:textId="77777777" w:rsidTr="00EB6A0D">
        <w:trPr>
          <w:trHeight w:val="20"/>
        </w:trPr>
        <w:tc>
          <w:tcPr>
            <w:tcW w:w="2263" w:type="dxa"/>
            <w:shd w:val="clear" w:color="auto" w:fill="auto"/>
            <w:hideMark/>
          </w:tcPr>
          <w:p w14:paraId="0F88F319" w14:textId="7563C08F"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D5.11- Implementation of </w:t>
            </w:r>
            <w:r w:rsidR="004E5FE1" w:rsidRPr="00807860">
              <w:rPr>
                <w:rFonts w:ascii="Times New Roman" w:eastAsia="Times New Roman" w:hAnsi="Times New Roman" w:cs="Times New Roman"/>
                <w:sz w:val="24"/>
                <w:szCs w:val="24"/>
                <w:lang w:val="en-GB" w:eastAsia="pt-BR"/>
              </w:rPr>
              <w:t xml:space="preserve">the </w:t>
            </w:r>
            <w:r w:rsidRPr="00807860">
              <w:rPr>
                <w:rFonts w:ascii="Times New Roman" w:eastAsia="Times New Roman" w:hAnsi="Times New Roman" w:cs="Times New Roman"/>
                <w:sz w:val="24"/>
                <w:szCs w:val="24"/>
                <w:lang w:val="en-GB" w:eastAsia="pt-BR"/>
              </w:rPr>
              <w:t xml:space="preserve">service </w:t>
            </w:r>
          </w:p>
        </w:tc>
        <w:tc>
          <w:tcPr>
            <w:tcW w:w="5395" w:type="dxa"/>
            <w:shd w:val="clear" w:color="auto" w:fill="auto"/>
            <w:hideMark/>
          </w:tcPr>
          <w:p w14:paraId="13E2C5B3" w14:textId="77777777"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do we control the collective experiment? </w:t>
            </w:r>
          </w:p>
          <w:p w14:paraId="7DC71FAB" w14:textId="3CFA4BB9"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How do we deal with failure in the innovation ecosystem?</w:t>
            </w:r>
          </w:p>
          <w:p w14:paraId="5B16D370" w14:textId="3B94371D" w:rsidR="000A112F" w:rsidRPr="00807860" w:rsidRDefault="000A112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 xml:space="preserve">How </w:t>
            </w:r>
            <w:r w:rsidR="004E5FE1" w:rsidRPr="00807860">
              <w:rPr>
                <w:rFonts w:ascii="Times New Roman" w:eastAsia="Times New Roman" w:hAnsi="Times New Roman" w:cs="Times New Roman"/>
                <w:sz w:val="24"/>
                <w:szCs w:val="24"/>
                <w:lang w:val="en-GB" w:eastAsia="pt-BR"/>
              </w:rPr>
              <w:t>do we</w:t>
            </w:r>
            <w:r w:rsidRPr="00807860">
              <w:rPr>
                <w:rFonts w:ascii="Times New Roman" w:eastAsia="Times New Roman" w:hAnsi="Times New Roman" w:cs="Times New Roman"/>
                <w:sz w:val="24"/>
                <w:szCs w:val="24"/>
                <w:lang w:val="en-GB" w:eastAsia="pt-BR"/>
              </w:rPr>
              <w:t xml:space="preserve"> manage partners</w:t>
            </w:r>
            <w:r w:rsidR="004E5FE1" w:rsidRPr="00807860">
              <w:rPr>
                <w:rFonts w:ascii="Times New Roman" w:eastAsia="Times New Roman" w:hAnsi="Times New Roman" w:cs="Times New Roman"/>
                <w:sz w:val="24"/>
                <w:szCs w:val="24"/>
                <w:lang w:val="en-GB" w:eastAsia="pt-BR"/>
              </w:rPr>
              <w:t>’</w:t>
            </w:r>
            <w:r w:rsidRPr="00807860">
              <w:rPr>
                <w:rFonts w:ascii="Times New Roman" w:eastAsia="Times New Roman" w:hAnsi="Times New Roman" w:cs="Times New Roman"/>
                <w:sz w:val="24"/>
                <w:szCs w:val="24"/>
                <w:lang w:val="en-GB" w:eastAsia="pt-BR"/>
              </w:rPr>
              <w:t xml:space="preserve"> expectations?</w:t>
            </w:r>
          </w:p>
        </w:tc>
        <w:tc>
          <w:tcPr>
            <w:tcW w:w="2012" w:type="dxa"/>
          </w:tcPr>
          <w:p w14:paraId="15BA5452" w14:textId="4F01FE14" w:rsidR="000A112F" w:rsidRPr="00807860" w:rsidRDefault="00E816CA"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C</w:t>
            </w:r>
            <w:r w:rsidRPr="00807860">
              <w:rPr>
                <w:rFonts w:ascii="Times New Roman" w:eastAsia="Times New Roman" w:hAnsi="Times New Roman" w:cs="Times New Roman"/>
                <w:sz w:val="24"/>
                <w:szCs w:val="24"/>
                <w:lang w:val="en-GB" w:eastAsia="pt-BR"/>
              </w:rPr>
              <w:sym w:font="Wingdings" w:char="F0E0"/>
            </w:r>
            <w:r w:rsidR="000A112F" w:rsidRPr="00807860">
              <w:rPr>
                <w:rFonts w:ascii="Times New Roman" w:eastAsia="Times New Roman" w:hAnsi="Times New Roman" w:cs="Times New Roman"/>
                <w:sz w:val="24"/>
                <w:szCs w:val="24"/>
                <w:lang w:val="en-GB" w:eastAsia="pt-BR"/>
              </w:rPr>
              <w:t>entrepreneurial firm, suppliers, complementors and clients</w:t>
            </w:r>
          </w:p>
        </w:tc>
      </w:tr>
    </w:tbl>
    <w:p w14:paraId="45DE2612" w14:textId="77777777" w:rsidR="009C5E68" w:rsidRPr="00807860" w:rsidRDefault="009C5E68" w:rsidP="00807860">
      <w:pPr>
        <w:spacing w:line="240" w:lineRule="auto"/>
        <w:rPr>
          <w:rFonts w:ascii="Times New Roman" w:hAnsi="Times New Roman" w:cs="Times New Roman"/>
          <w:sz w:val="24"/>
          <w:lang w:val="en-GB"/>
        </w:rPr>
      </w:pPr>
    </w:p>
    <w:p w14:paraId="76675056" w14:textId="77777777" w:rsidR="005817A6" w:rsidRPr="00807860" w:rsidRDefault="005817A6" w:rsidP="00807860">
      <w:pPr>
        <w:spacing w:line="240" w:lineRule="auto"/>
        <w:rPr>
          <w:rFonts w:ascii="Times New Roman" w:hAnsi="Times New Roman" w:cs="Times New Roman"/>
          <w:sz w:val="24"/>
          <w:lang w:val="en-GB"/>
        </w:rPr>
      </w:pPr>
    </w:p>
    <w:p w14:paraId="7481DE3D" w14:textId="77777777" w:rsidR="00CE2EA6" w:rsidRPr="00807860" w:rsidRDefault="007B6217" w:rsidP="00807860">
      <w:pPr>
        <w:spacing w:line="240" w:lineRule="auto"/>
        <w:rPr>
          <w:rFonts w:ascii="Times New Roman" w:hAnsi="Times New Roman" w:cs="Times New Roman"/>
          <w:sz w:val="24"/>
          <w:lang w:val="en-GB"/>
        </w:rPr>
      </w:pPr>
      <w:r w:rsidRPr="00807860">
        <w:rPr>
          <w:rFonts w:ascii="Times New Roman" w:hAnsi="Times New Roman" w:cs="Times New Roman"/>
          <w:noProof/>
          <w:sz w:val="24"/>
          <w:lang w:val="pt-BR" w:eastAsia="pt-BR"/>
        </w:rPr>
        <w:drawing>
          <wp:inline distT="0" distB="0" distL="0" distR="0" wp14:anchorId="3537B2B0" wp14:editId="34CECC66">
            <wp:extent cx="5943600" cy="443928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3600" cy="4439285"/>
                    </a:xfrm>
                    <a:prstGeom prst="rect">
                      <a:avLst/>
                    </a:prstGeom>
                  </pic:spPr>
                </pic:pic>
              </a:graphicData>
            </a:graphic>
          </wp:inline>
        </w:drawing>
      </w:r>
    </w:p>
    <w:p w14:paraId="15744070" w14:textId="77777777" w:rsidR="009C5E68" w:rsidRPr="00807860" w:rsidRDefault="009C5E68" w:rsidP="00807860">
      <w:pPr>
        <w:spacing w:line="240" w:lineRule="auto"/>
        <w:rPr>
          <w:rFonts w:ascii="Times New Roman" w:hAnsi="Times New Roman" w:cs="Times New Roman"/>
          <w:sz w:val="24"/>
          <w:lang w:val="en-GB"/>
        </w:rPr>
      </w:pPr>
      <w:r w:rsidRPr="00807860">
        <w:rPr>
          <w:rFonts w:ascii="Times New Roman" w:hAnsi="Times New Roman" w:cs="Times New Roman"/>
          <w:sz w:val="24"/>
          <w:lang w:val="en-GB"/>
        </w:rPr>
        <w:t xml:space="preserve">Figure 2 – Example of timelines - case start-up Biotec </w:t>
      </w:r>
    </w:p>
    <w:p w14:paraId="27D8CC0D" w14:textId="77777777" w:rsidR="009C5E68" w:rsidRPr="00807860" w:rsidRDefault="009C5E68" w:rsidP="00807860">
      <w:pPr>
        <w:spacing w:line="240" w:lineRule="auto"/>
        <w:rPr>
          <w:rFonts w:ascii="Times New Roman" w:hAnsi="Times New Roman" w:cs="Times New Roman"/>
          <w:sz w:val="24"/>
          <w:szCs w:val="24"/>
          <w:lang w:val="en-GB"/>
        </w:rPr>
      </w:pPr>
    </w:p>
    <w:p w14:paraId="7C844350" w14:textId="77777777" w:rsidR="00355BEE" w:rsidRPr="00807860" w:rsidRDefault="00355BEE" w:rsidP="00807860">
      <w:pPr>
        <w:spacing w:line="240" w:lineRule="auto"/>
        <w:rPr>
          <w:rFonts w:ascii="Times New Roman" w:hAnsi="Times New Roman" w:cs="Times New Roman"/>
          <w:sz w:val="24"/>
          <w:lang w:val="en-GB"/>
        </w:rPr>
      </w:pPr>
    </w:p>
    <w:p w14:paraId="7917413B" w14:textId="77777777" w:rsidR="00355BEE" w:rsidRPr="00807860" w:rsidRDefault="00355BEE" w:rsidP="00807860">
      <w:pPr>
        <w:spacing w:line="240" w:lineRule="auto"/>
        <w:rPr>
          <w:rFonts w:ascii="Times New Roman" w:hAnsi="Times New Roman" w:cs="Times New Roman"/>
          <w:sz w:val="24"/>
          <w:lang w:val="en-GB"/>
        </w:rPr>
      </w:pPr>
    </w:p>
    <w:p w14:paraId="0C2E674D" w14:textId="77777777" w:rsidR="00355BEE" w:rsidRPr="00807860" w:rsidRDefault="00355BEE" w:rsidP="00807860">
      <w:pPr>
        <w:spacing w:line="240" w:lineRule="auto"/>
        <w:rPr>
          <w:rFonts w:ascii="Times New Roman" w:hAnsi="Times New Roman" w:cs="Times New Roman"/>
          <w:sz w:val="24"/>
          <w:lang w:val="en-GB"/>
        </w:rPr>
      </w:pPr>
    </w:p>
    <w:p w14:paraId="6B3DB9FB" w14:textId="48329868" w:rsidR="00797AF7" w:rsidRPr="000813DD" w:rsidRDefault="00797AF7" w:rsidP="00807860">
      <w:pPr>
        <w:spacing w:after="0" w:line="240" w:lineRule="auto"/>
        <w:outlineLvl w:val="0"/>
        <w:rPr>
          <w:rFonts w:ascii="Times New Roman" w:hAnsi="Times New Roman" w:cs="Times New Roman"/>
          <w:sz w:val="24"/>
          <w:szCs w:val="24"/>
          <w:lang w:val="en-GB"/>
        </w:rPr>
      </w:pPr>
      <w:r w:rsidRPr="000813DD">
        <w:rPr>
          <w:rFonts w:ascii="Times New Roman" w:hAnsi="Times New Roman" w:cs="Times New Roman"/>
          <w:sz w:val="24"/>
          <w:szCs w:val="24"/>
          <w:lang w:val="en-GB"/>
        </w:rPr>
        <w:t xml:space="preserve">Table 3. </w:t>
      </w:r>
      <w:r w:rsidR="00A2196F" w:rsidRPr="00807860">
        <w:rPr>
          <w:rFonts w:ascii="Times New Roman" w:hAnsi="Times New Roman" w:cs="Times New Roman"/>
          <w:sz w:val="24"/>
          <w:szCs w:val="24"/>
          <w:lang w:val="en-GB"/>
        </w:rPr>
        <w:t>Reasons that</w:t>
      </w:r>
      <w:r w:rsidRPr="000813DD">
        <w:rPr>
          <w:rFonts w:ascii="Times New Roman" w:hAnsi="Times New Roman" w:cs="Times New Roman"/>
          <w:sz w:val="24"/>
          <w:szCs w:val="24"/>
          <w:lang w:val="en-GB"/>
        </w:rPr>
        <w:t xml:space="preserve"> entrepreneurs focus</w:t>
      </w:r>
      <w:r w:rsidR="00A2196F" w:rsidRPr="00807860">
        <w:rPr>
          <w:rFonts w:ascii="Times New Roman" w:hAnsi="Times New Roman" w:cs="Times New Roman"/>
          <w:sz w:val="24"/>
          <w:szCs w:val="24"/>
          <w:lang w:val="en-GB"/>
        </w:rPr>
        <w:t>ed</w:t>
      </w:r>
      <w:r w:rsidRPr="000813DD">
        <w:rPr>
          <w:rFonts w:ascii="Times New Roman" w:hAnsi="Times New Roman" w:cs="Times New Roman"/>
          <w:sz w:val="24"/>
          <w:szCs w:val="24"/>
          <w:lang w:val="en-GB"/>
        </w:rPr>
        <w:t xml:space="preserve"> on collective uncertainties</w:t>
      </w:r>
    </w:p>
    <w:tbl>
      <w:tblPr>
        <w:tblW w:w="0" w:type="auto"/>
        <w:tblInd w:w="70" w:type="dxa"/>
        <w:tblCellMar>
          <w:left w:w="70" w:type="dxa"/>
          <w:right w:w="70" w:type="dxa"/>
        </w:tblCellMar>
        <w:tblLook w:val="04A0" w:firstRow="1" w:lastRow="0" w:firstColumn="1" w:lastColumn="0" w:noHBand="0" w:noVBand="1"/>
      </w:tblPr>
      <w:tblGrid>
        <w:gridCol w:w="4215"/>
        <w:gridCol w:w="4353"/>
      </w:tblGrid>
      <w:tr w:rsidR="00797AF7" w:rsidRPr="00807860" w14:paraId="5885AD4B" w14:textId="77777777" w:rsidTr="00943DE9">
        <w:trPr>
          <w:trHeight w:val="1200"/>
        </w:trPr>
        <w:tc>
          <w:tcPr>
            <w:tcW w:w="4215" w:type="dxa"/>
            <w:tcBorders>
              <w:top w:val="single" w:sz="4" w:space="0" w:color="auto"/>
              <w:left w:val="nil"/>
              <w:bottom w:val="single" w:sz="4" w:space="0" w:color="auto"/>
              <w:right w:val="nil"/>
            </w:tcBorders>
            <w:shd w:val="clear" w:color="auto" w:fill="auto"/>
            <w:hideMark/>
          </w:tcPr>
          <w:p w14:paraId="3A14B730" w14:textId="2FEAD7A9" w:rsidR="00797AF7" w:rsidRPr="000813DD" w:rsidRDefault="00797AF7" w:rsidP="00807860">
            <w:pPr>
              <w:spacing w:after="0" w:line="240" w:lineRule="auto"/>
              <w:rPr>
                <w:rFonts w:ascii="Times New Roman" w:eastAsia="Times New Roman" w:hAnsi="Times New Roman" w:cs="Times New Roman"/>
                <w:b/>
                <w:bCs/>
                <w:sz w:val="24"/>
                <w:szCs w:val="24"/>
                <w:lang w:val="en-GB" w:eastAsia="pt-BR"/>
              </w:rPr>
            </w:pPr>
            <w:r w:rsidRPr="000813DD">
              <w:rPr>
                <w:rFonts w:ascii="Times New Roman" w:eastAsia="Times New Roman" w:hAnsi="Times New Roman" w:cs="Times New Roman"/>
                <w:b/>
                <w:bCs/>
                <w:sz w:val="24"/>
                <w:szCs w:val="24"/>
                <w:lang w:val="en-GB" w:eastAsia="pt-BR"/>
              </w:rPr>
              <w:t xml:space="preserve">Decisions in which entrepreneurs focused on individual uncertainties </w:t>
            </w:r>
            <w:r w:rsidR="00A2196F" w:rsidRPr="00807860">
              <w:rPr>
                <w:rFonts w:ascii="Times New Roman" w:eastAsia="Times New Roman" w:hAnsi="Times New Roman" w:cs="Times New Roman"/>
                <w:b/>
                <w:bCs/>
                <w:sz w:val="24"/>
                <w:szCs w:val="24"/>
                <w:lang w:val="en-GB" w:eastAsia="pt-BR"/>
              </w:rPr>
              <w:t xml:space="preserve">but </w:t>
            </w:r>
            <w:r w:rsidRPr="000813DD">
              <w:rPr>
                <w:rFonts w:ascii="Times New Roman" w:eastAsia="Times New Roman" w:hAnsi="Times New Roman" w:cs="Times New Roman"/>
                <w:b/>
                <w:bCs/>
                <w:sz w:val="24"/>
                <w:szCs w:val="24"/>
                <w:lang w:val="en-GB" w:eastAsia="pt-BR"/>
              </w:rPr>
              <w:t>ignor</w:t>
            </w:r>
            <w:r w:rsidR="00A2196F" w:rsidRPr="00807860">
              <w:rPr>
                <w:rFonts w:ascii="Times New Roman" w:eastAsia="Times New Roman" w:hAnsi="Times New Roman" w:cs="Times New Roman"/>
                <w:b/>
                <w:bCs/>
                <w:sz w:val="24"/>
                <w:szCs w:val="24"/>
                <w:lang w:val="en-GB" w:eastAsia="pt-BR"/>
              </w:rPr>
              <w:t>ed</w:t>
            </w:r>
            <w:r w:rsidRPr="000813DD">
              <w:rPr>
                <w:rFonts w:ascii="Times New Roman" w:eastAsia="Times New Roman" w:hAnsi="Times New Roman" w:cs="Times New Roman"/>
                <w:b/>
                <w:bCs/>
                <w:sz w:val="24"/>
                <w:szCs w:val="24"/>
                <w:lang w:val="en-GB" w:eastAsia="pt-BR"/>
              </w:rPr>
              <w:t xml:space="preserve"> </w:t>
            </w:r>
            <w:r w:rsidR="00A2196F" w:rsidRPr="00807860">
              <w:rPr>
                <w:rFonts w:ascii="Times New Roman" w:eastAsia="Times New Roman" w:hAnsi="Times New Roman" w:cs="Times New Roman"/>
                <w:b/>
                <w:bCs/>
                <w:sz w:val="24"/>
                <w:szCs w:val="24"/>
                <w:lang w:val="en-GB" w:eastAsia="pt-BR"/>
              </w:rPr>
              <w:t xml:space="preserve">the fact </w:t>
            </w:r>
            <w:r w:rsidRPr="000813DD">
              <w:rPr>
                <w:rFonts w:ascii="Times New Roman" w:eastAsia="Times New Roman" w:hAnsi="Times New Roman" w:cs="Times New Roman"/>
                <w:b/>
                <w:bCs/>
                <w:sz w:val="24"/>
                <w:szCs w:val="24"/>
                <w:lang w:val="en-GB" w:eastAsia="pt-BR"/>
              </w:rPr>
              <w:t>that the</w:t>
            </w:r>
            <w:r w:rsidR="00A2196F" w:rsidRPr="00807860">
              <w:rPr>
                <w:rFonts w:ascii="Times New Roman" w:eastAsia="Times New Roman" w:hAnsi="Times New Roman" w:cs="Times New Roman"/>
                <w:b/>
                <w:bCs/>
                <w:sz w:val="24"/>
                <w:szCs w:val="24"/>
                <w:lang w:val="en-GB" w:eastAsia="pt-BR"/>
              </w:rPr>
              <w:t>se</w:t>
            </w:r>
            <w:r w:rsidRPr="000813DD">
              <w:rPr>
                <w:rFonts w:ascii="Times New Roman" w:eastAsia="Times New Roman" w:hAnsi="Times New Roman" w:cs="Times New Roman"/>
                <w:b/>
                <w:bCs/>
                <w:sz w:val="24"/>
                <w:szCs w:val="24"/>
                <w:lang w:val="en-GB" w:eastAsia="pt-BR"/>
              </w:rPr>
              <w:t xml:space="preserve"> uncertainties were in fact collective uncertainties</w:t>
            </w:r>
          </w:p>
        </w:tc>
        <w:tc>
          <w:tcPr>
            <w:tcW w:w="4353" w:type="dxa"/>
            <w:tcBorders>
              <w:top w:val="single" w:sz="4" w:space="0" w:color="auto"/>
              <w:left w:val="nil"/>
              <w:bottom w:val="single" w:sz="4" w:space="0" w:color="auto"/>
              <w:right w:val="nil"/>
            </w:tcBorders>
            <w:shd w:val="clear" w:color="auto" w:fill="auto"/>
            <w:hideMark/>
          </w:tcPr>
          <w:p w14:paraId="47C48095" w14:textId="630A7369" w:rsidR="00797AF7" w:rsidRPr="000813DD" w:rsidRDefault="00797AF7" w:rsidP="00807860">
            <w:pPr>
              <w:spacing w:after="0" w:line="240" w:lineRule="auto"/>
              <w:rPr>
                <w:rFonts w:ascii="Times New Roman" w:eastAsia="Times New Roman" w:hAnsi="Times New Roman" w:cs="Times New Roman"/>
                <w:b/>
                <w:bCs/>
                <w:sz w:val="24"/>
                <w:szCs w:val="24"/>
                <w:lang w:val="en-GB" w:eastAsia="pt-BR"/>
              </w:rPr>
            </w:pPr>
            <w:r w:rsidRPr="000813DD">
              <w:rPr>
                <w:rFonts w:ascii="Times New Roman" w:eastAsia="Times New Roman" w:hAnsi="Times New Roman" w:cs="Times New Roman"/>
                <w:b/>
                <w:bCs/>
                <w:sz w:val="24"/>
                <w:szCs w:val="24"/>
                <w:lang w:val="en-GB" w:eastAsia="pt-BR"/>
              </w:rPr>
              <w:t xml:space="preserve">The context of the decision that explains some reasons </w:t>
            </w:r>
            <w:r w:rsidR="00A2196F" w:rsidRPr="00807860">
              <w:rPr>
                <w:rFonts w:ascii="Times New Roman" w:eastAsia="Times New Roman" w:hAnsi="Times New Roman" w:cs="Times New Roman"/>
                <w:b/>
                <w:bCs/>
                <w:sz w:val="24"/>
                <w:szCs w:val="24"/>
                <w:lang w:val="en-GB" w:eastAsia="pt-BR"/>
              </w:rPr>
              <w:t xml:space="preserve">for </w:t>
            </w:r>
            <w:r w:rsidRPr="000813DD">
              <w:rPr>
                <w:rFonts w:ascii="Times New Roman" w:eastAsia="Times New Roman" w:hAnsi="Times New Roman" w:cs="Times New Roman"/>
                <w:b/>
                <w:bCs/>
                <w:sz w:val="24"/>
                <w:szCs w:val="24"/>
                <w:lang w:val="en-GB" w:eastAsia="pt-BR"/>
              </w:rPr>
              <w:t>adopti</w:t>
            </w:r>
            <w:r w:rsidR="00A2196F" w:rsidRPr="00807860">
              <w:rPr>
                <w:rFonts w:ascii="Times New Roman" w:eastAsia="Times New Roman" w:hAnsi="Times New Roman" w:cs="Times New Roman"/>
                <w:b/>
                <w:bCs/>
                <w:sz w:val="24"/>
                <w:szCs w:val="24"/>
                <w:lang w:val="en-GB" w:eastAsia="pt-BR"/>
              </w:rPr>
              <w:t>ng</w:t>
            </w:r>
            <w:r w:rsidRPr="000813DD">
              <w:rPr>
                <w:rFonts w:ascii="Times New Roman" w:eastAsia="Times New Roman" w:hAnsi="Times New Roman" w:cs="Times New Roman"/>
                <w:b/>
                <w:bCs/>
                <w:sz w:val="24"/>
                <w:szCs w:val="24"/>
                <w:lang w:val="en-GB" w:eastAsia="pt-BR"/>
              </w:rPr>
              <w:t xml:space="preserve"> a collective perspective </w:t>
            </w:r>
            <w:r w:rsidR="00A2196F" w:rsidRPr="00807860">
              <w:rPr>
                <w:rFonts w:ascii="Times New Roman" w:eastAsia="Times New Roman" w:hAnsi="Times New Roman" w:cs="Times New Roman"/>
                <w:b/>
                <w:bCs/>
                <w:sz w:val="24"/>
                <w:szCs w:val="24"/>
                <w:lang w:val="en-GB" w:eastAsia="pt-BR"/>
              </w:rPr>
              <w:t xml:space="preserve">to </w:t>
            </w:r>
            <w:r w:rsidRPr="000813DD">
              <w:rPr>
                <w:rFonts w:ascii="Times New Roman" w:eastAsia="Times New Roman" w:hAnsi="Times New Roman" w:cs="Times New Roman"/>
                <w:b/>
                <w:bCs/>
                <w:sz w:val="24"/>
                <w:szCs w:val="24"/>
                <w:lang w:val="en-GB" w:eastAsia="pt-BR"/>
              </w:rPr>
              <w:t>manag</w:t>
            </w:r>
            <w:r w:rsidR="00A2196F" w:rsidRPr="00807860">
              <w:rPr>
                <w:rFonts w:ascii="Times New Roman" w:eastAsia="Times New Roman" w:hAnsi="Times New Roman" w:cs="Times New Roman"/>
                <w:b/>
                <w:bCs/>
                <w:sz w:val="24"/>
                <w:szCs w:val="24"/>
                <w:lang w:val="en-GB" w:eastAsia="pt-BR"/>
              </w:rPr>
              <w:t>e</w:t>
            </w:r>
            <w:r w:rsidRPr="000813DD">
              <w:rPr>
                <w:rFonts w:ascii="Times New Roman" w:eastAsia="Times New Roman" w:hAnsi="Times New Roman" w:cs="Times New Roman"/>
                <w:b/>
                <w:bCs/>
                <w:sz w:val="24"/>
                <w:szCs w:val="24"/>
                <w:lang w:val="en-GB" w:eastAsia="pt-BR"/>
              </w:rPr>
              <w:t xml:space="preserve"> uncertainties</w:t>
            </w:r>
          </w:p>
        </w:tc>
      </w:tr>
      <w:tr w:rsidR="00797AF7" w:rsidRPr="00807860" w14:paraId="1C57C427" w14:textId="77777777" w:rsidTr="00943DE9">
        <w:trPr>
          <w:trHeight w:val="1800"/>
        </w:trPr>
        <w:tc>
          <w:tcPr>
            <w:tcW w:w="4215" w:type="dxa"/>
            <w:tcBorders>
              <w:top w:val="single" w:sz="4" w:space="0" w:color="auto"/>
              <w:left w:val="nil"/>
              <w:bottom w:val="nil"/>
              <w:right w:val="nil"/>
            </w:tcBorders>
            <w:shd w:val="clear" w:color="auto" w:fill="auto"/>
            <w:hideMark/>
          </w:tcPr>
          <w:p w14:paraId="1B55F5EF" w14:textId="22FA7F2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
                <w:sz w:val="24"/>
                <w:szCs w:val="24"/>
                <w:lang w:val="en-GB" w:eastAsia="pt-BR"/>
              </w:rPr>
              <w:lastRenderedPageBreak/>
              <w:t>Case 1 -</w:t>
            </w:r>
            <w:r w:rsidRPr="000813DD">
              <w:rPr>
                <w:rFonts w:ascii="Times New Roman" w:eastAsia="Times New Roman" w:hAnsi="Times New Roman" w:cs="Times New Roman"/>
                <w:sz w:val="24"/>
                <w:szCs w:val="24"/>
                <w:lang w:val="en-GB" w:eastAsia="pt-BR"/>
              </w:rPr>
              <w:t xml:space="preserve"> Decisions: D1.2, D1.3, D1.4, D1.5, D1.6 and D1.7</w:t>
            </w:r>
            <w:r w:rsidRPr="000813DD">
              <w:rPr>
                <w:rFonts w:ascii="Times New Roman" w:eastAsia="Times New Roman" w:hAnsi="Times New Roman" w:cs="Times New Roman"/>
                <w:sz w:val="24"/>
                <w:szCs w:val="24"/>
                <w:lang w:val="en-GB" w:eastAsia="pt-BR"/>
              </w:rPr>
              <w:br/>
            </w:r>
            <w:r w:rsidRPr="000813DD">
              <w:rPr>
                <w:rFonts w:ascii="Times New Roman" w:eastAsia="Times New Roman" w:hAnsi="Times New Roman" w:cs="Times New Roman"/>
                <w:i/>
                <w:sz w:val="24"/>
                <w:szCs w:val="24"/>
                <w:lang w:val="en-GB" w:eastAsia="pt-BR"/>
              </w:rPr>
              <w:t>Examples of collective uncertainties</w:t>
            </w:r>
            <w:r w:rsidRPr="000813DD">
              <w:rPr>
                <w:rFonts w:ascii="Times New Roman" w:eastAsia="Times New Roman" w:hAnsi="Times New Roman" w:cs="Times New Roman"/>
                <w:sz w:val="24"/>
                <w:szCs w:val="24"/>
                <w:lang w:val="en-GB" w:eastAsia="pt-BR"/>
              </w:rPr>
              <w:t xml:space="preserve">: the best set of algae, which type of algae to focus on, how to evaluate different algae </w:t>
            </w:r>
          </w:p>
        </w:tc>
        <w:tc>
          <w:tcPr>
            <w:tcW w:w="4353" w:type="dxa"/>
            <w:tcBorders>
              <w:top w:val="single" w:sz="4" w:space="0" w:color="auto"/>
              <w:left w:val="nil"/>
              <w:bottom w:val="nil"/>
              <w:right w:val="nil"/>
            </w:tcBorders>
            <w:shd w:val="clear" w:color="auto" w:fill="auto"/>
            <w:hideMark/>
          </w:tcPr>
          <w:p w14:paraId="4BC88394" w14:textId="2ECC1D6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sz w:val="24"/>
                <w:szCs w:val="24"/>
                <w:lang w:val="en-GB" w:eastAsia="pt-BR"/>
              </w:rPr>
              <w:t xml:space="preserve">Poor technological </w:t>
            </w:r>
            <w:r w:rsidR="00A2196F" w:rsidRPr="00807860">
              <w:rPr>
                <w:rFonts w:ascii="Times New Roman" w:eastAsia="Times New Roman" w:hAnsi="Times New Roman" w:cs="Times New Roman"/>
                <w:sz w:val="24"/>
                <w:szCs w:val="24"/>
                <w:lang w:val="en-GB" w:eastAsia="pt-BR"/>
              </w:rPr>
              <w:t xml:space="preserve">and sales </w:t>
            </w:r>
            <w:r w:rsidRPr="000813DD">
              <w:rPr>
                <w:rFonts w:ascii="Times New Roman" w:eastAsia="Times New Roman" w:hAnsi="Times New Roman" w:cs="Times New Roman"/>
                <w:sz w:val="24"/>
                <w:szCs w:val="24"/>
                <w:lang w:val="en-GB" w:eastAsia="pt-BR"/>
              </w:rPr>
              <w:t xml:space="preserve">performance </w:t>
            </w:r>
          </w:p>
          <w:p w14:paraId="6DCE8BD8"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Cs/>
                <w:i/>
                <w:sz w:val="24"/>
                <w:szCs w:val="24"/>
                <w:lang w:val="en-GB" w:eastAsia="pt-BR"/>
              </w:rPr>
              <w:t>Examples of decisions focusing on collective uncertainties</w:t>
            </w:r>
            <w:r w:rsidRPr="000813DD">
              <w:rPr>
                <w:rFonts w:ascii="Times New Roman" w:eastAsia="Times New Roman" w:hAnsi="Times New Roman" w:cs="Times New Roman"/>
                <w:sz w:val="24"/>
                <w:szCs w:val="24"/>
                <w:lang w:val="en-GB" w:eastAsia="pt-BR"/>
              </w:rPr>
              <w:t>: D1.10, D1.11, D1.12, D1.13, D1.14, D1.15, D1.16, D1.17, and D1.18</w:t>
            </w:r>
          </w:p>
          <w:p w14:paraId="27D7C971"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p>
        </w:tc>
      </w:tr>
      <w:tr w:rsidR="00797AF7" w:rsidRPr="00807860" w14:paraId="152C5102" w14:textId="77777777" w:rsidTr="00943DE9">
        <w:trPr>
          <w:trHeight w:val="2400"/>
        </w:trPr>
        <w:tc>
          <w:tcPr>
            <w:tcW w:w="4215" w:type="dxa"/>
            <w:tcBorders>
              <w:top w:val="nil"/>
              <w:left w:val="nil"/>
              <w:bottom w:val="nil"/>
              <w:right w:val="nil"/>
            </w:tcBorders>
            <w:shd w:val="clear" w:color="auto" w:fill="auto"/>
            <w:hideMark/>
          </w:tcPr>
          <w:p w14:paraId="6E0CC64F" w14:textId="2F22B188"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
                <w:sz w:val="24"/>
                <w:szCs w:val="24"/>
                <w:lang w:val="en-GB" w:eastAsia="pt-BR"/>
              </w:rPr>
              <w:t xml:space="preserve">Case 2 - </w:t>
            </w:r>
            <w:r w:rsidRPr="000813DD">
              <w:rPr>
                <w:rFonts w:ascii="Times New Roman" w:eastAsia="Times New Roman" w:hAnsi="Times New Roman" w:cs="Times New Roman"/>
                <w:sz w:val="24"/>
                <w:szCs w:val="24"/>
                <w:lang w:val="en-GB" w:eastAsia="pt-BR"/>
              </w:rPr>
              <w:t>Decisions: D2.3, D2.4, D2.5, D2.6 and D2.7</w:t>
            </w:r>
            <w:r w:rsidRPr="000813DD">
              <w:rPr>
                <w:rFonts w:ascii="Times New Roman" w:eastAsia="Times New Roman" w:hAnsi="Times New Roman" w:cs="Times New Roman"/>
                <w:sz w:val="24"/>
                <w:szCs w:val="24"/>
                <w:lang w:val="en-GB" w:eastAsia="pt-BR"/>
              </w:rPr>
              <w:br/>
            </w:r>
            <w:r w:rsidRPr="000813DD">
              <w:rPr>
                <w:rFonts w:ascii="Times New Roman" w:eastAsia="Times New Roman" w:hAnsi="Times New Roman" w:cs="Times New Roman"/>
                <w:i/>
                <w:sz w:val="24"/>
                <w:szCs w:val="24"/>
                <w:lang w:val="en-GB" w:eastAsia="pt-BR"/>
              </w:rPr>
              <w:t>Examples of collective uncertainties</w:t>
            </w:r>
            <w:r w:rsidRPr="000813DD">
              <w:rPr>
                <w:rFonts w:ascii="Times New Roman" w:eastAsia="Times New Roman" w:hAnsi="Times New Roman" w:cs="Times New Roman"/>
                <w:sz w:val="24"/>
                <w:szCs w:val="24"/>
                <w:lang w:val="en-GB" w:eastAsia="pt-BR"/>
              </w:rPr>
              <w:t>: the best set of features, supplier uncertain</w:t>
            </w:r>
            <w:r w:rsidR="00A2196F" w:rsidRPr="00807860">
              <w:rPr>
                <w:rFonts w:ascii="Times New Roman" w:eastAsia="Times New Roman" w:hAnsi="Times New Roman" w:cs="Times New Roman"/>
                <w:sz w:val="24"/>
                <w:szCs w:val="24"/>
                <w:lang w:val="en-GB" w:eastAsia="pt-BR"/>
              </w:rPr>
              <w:t>ty</w:t>
            </w:r>
            <w:r w:rsidRPr="000813DD">
              <w:rPr>
                <w:rFonts w:ascii="Times New Roman" w:eastAsia="Times New Roman" w:hAnsi="Times New Roman" w:cs="Times New Roman"/>
                <w:sz w:val="24"/>
                <w:szCs w:val="24"/>
                <w:lang w:val="en-GB" w:eastAsia="pt-BR"/>
              </w:rPr>
              <w:t xml:space="preserve"> </w:t>
            </w:r>
            <w:r w:rsidR="00A2196F" w:rsidRPr="00807860">
              <w:rPr>
                <w:rFonts w:ascii="Times New Roman" w:eastAsia="Times New Roman" w:hAnsi="Times New Roman" w:cs="Times New Roman"/>
                <w:sz w:val="24"/>
                <w:szCs w:val="24"/>
                <w:lang w:val="en-GB" w:eastAsia="pt-BR"/>
              </w:rPr>
              <w:t xml:space="preserve">regarding </w:t>
            </w:r>
            <w:r w:rsidRPr="000813DD">
              <w:rPr>
                <w:rFonts w:ascii="Times New Roman" w:eastAsia="Times New Roman" w:hAnsi="Times New Roman" w:cs="Times New Roman"/>
                <w:sz w:val="24"/>
                <w:szCs w:val="24"/>
                <w:lang w:val="en-GB" w:eastAsia="pt-BR"/>
              </w:rPr>
              <w:t xml:space="preserve">the </w:t>
            </w:r>
            <w:r w:rsidR="00A2196F" w:rsidRPr="00807860">
              <w:rPr>
                <w:rFonts w:ascii="Times New Roman" w:eastAsia="Times New Roman" w:hAnsi="Times New Roman" w:cs="Times New Roman"/>
                <w:sz w:val="24"/>
                <w:szCs w:val="24"/>
                <w:lang w:val="en-GB" w:eastAsia="pt-BR"/>
              </w:rPr>
              <w:t xml:space="preserve">selection </w:t>
            </w:r>
            <w:r w:rsidRPr="000813DD">
              <w:rPr>
                <w:rFonts w:ascii="Times New Roman" w:eastAsia="Times New Roman" w:hAnsi="Times New Roman" w:cs="Times New Roman"/>
                <w:sz w:val="24"/>
                <w:szCs w:val="24"/>
                <w:lang w:val="en-GB" w:eastAsia="pt-BR"/>
              </w:rPr>
              <w:t>criteria for a given technological option</w:t>
            </w:r>
          </w:p>
          <w:p w14:paraId="7B20C31A"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p>
        </w:tc>
        <w:tc>
          <w:tcPr>
            <w:tcW w:w="4353" w:type="dxa"/>
            <w:tcBorders>
              <w:top w:val="nil"/>
              <w:left w:val="nil"/>
              <w:bottom w:val="nil"/>
              <w:right w:val="nil"/>
            </w:tcBorders>
            <w:shd w:val="clear" w:color="auto" w:fill="auto"/>
            <w:hideMark/>
          </w:tcPr>
          <w:p w14:paraId="32E9A6C5" w14:textId="46C3A934"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sz w:val="24"/>
                <w:szCs w:val="24"/>
                <w:lang w:val="en-GB" w:eastAsia="pt-BR"/>
              </w:rPr>
              <w:t>Delays, re-planning and failure</w:t>
            </w:r>
            <w:r w:rsidR="00A2196F" w:rsidRPr="00807860">
              <w:rPr>
                <w:rFonts w:ascii="Times New Roman" w:eastAsia="Times New Roman" w:hAnsi="Times New Roman" w:cs="Times New Roman"/>
                <w:sz w:val="24"/>
                <w:szCs w:val="24"/>
                <w:lang w:val="en-GB" w:eastAsia="pt-BR"/>
              </w:rPr>
              <w:t>s</w:t>
            </w:r>
            <w:r w:rsidRPr="000813DD">
              <w:rPr>
                <w:rFonts w:ascii="Times New Roman" w:eastAsia="Times New Roman" w:hAnsi="Times New Roman" w:cs="Times New Roman"/>
                <w:sz w:val="24"/>
                <w:szCs w:val="24"/>
                <w:lang w:val="en-GB" w:eastAsia="pt-BR"/>
              </w:rPr>
              <w:t xml:space="preserve"> in scaling-up bioplastic production</w:t>
            </w:r>
          </w:p>
          <w:p w14:paraId="48AFA3D0"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Cs/>
                <w:i/>
                <w:sz w:val="24"/>
                <w:szCs w:val="24"/>
                <w:lang w:val="en-GB" w:eastAsia="pt-BR"/>
              </w:rPr>
              <w:t>Examples of decisions focusing on collective uncertainties</w:t>
            </w:r>
            <w:r w:rsidRPr="000813DD">
              <w:rPr>
                <w:rFonts w:ascii="Times New Roman" w:eastAsia="Times New Roman" w:hAnsi="Times New Roman" w:cs="Times New Roman"/>
                <w:sz w:val="24"/>
                <w:szCs w:val="24"/>
                <w:lang w:val="en-GB" w:eastAsia="pt-BR"/>
              </w:rPr>
              <w:t>: D2.8, D2.9, D2.10, D2.11, D2.12, D2.13, D2.14, D2.15, and D2.16</w:t>
            </w:r>
            <w:r w:rsidRPr="000813DD">
              <w:rPr>
                <w:rFonts w:ascii="Times New Roman" w:eastAsia="Times New Roman" w:hAnsi="Times New Roman" w:cs="Times New Roman"/>
                <w:sz w:val="24"/>
                <w:szCs w:val="24"/>
                <w:lang w:val="en-GB" w:eastAsia="pt-BR"/>
              </w:rPr>
              <w:br/>
            </w:r>
          </w:p>
        </w:tc>
      </w:tr>
      <w:tr w:rsidR="00797AF7" w:rsidRPr="00807860" w14:paraId="6E8763C7" w14:textId="77777777" w:rsidTr="00943DE9">
        <w:trPr>
          <w:trHeight w:val="1500"/>
        </w:trPr>
        <w:tc>
          <w:tcPr>
            <w:tcW w:w="4215" w:type="dxa"/>
            <w:tcBorders>
              <w:top w:val="nil"/>
              <w:left w:val="nil"/>
              <w:bottom w:val="nil"/>
              <w:right w:val="nil"/>
            </w:tcBorders>
            <w:shd w:val="clear" w:color="auto" w:fill="auto"/>
            <w:hideMark/>
          </w:tcPr>
          <w:p w14:paraId="602C8986"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
                <w:sz w:val="24"/>
                <w:szCs w:val="24"/>
                <w:lang w:val="en-GB" w:eastAsia="pt-BR"/>
              </w:rPr>
              <w:t>Case 3 -</w:t>
            </w:r>
            <w:r w:rsidRPr="000813DD">
              <w:rPr>
                <w:rFonts w:ascii="Times New Roman" w:eastAsia="Times New Roman" w:hAnsi="Times New Roman" w:cs="Times New Roman"/>
                <w:sz w:val="24"/>
                <w:szCs w:val="24"/>
                <w:lang w:val="en-GB" w:eastAsia="pt-BR"/>
              </w:rPr>
              <w:t xml:space="preserve"> Decisions: D3.3, D3.4, D3.5, D3.6 and D3.7</w:t>
            </w:r>
            <w:r w:rsidRPr="000813DD">
              <w:rPr>
                <w:rFonts w:ascii="Times New Roman" w:eastAsia="Times New Roman" w:hAnsi="Times New Roman" w:cs="Times New Roman"/>
                <w:sz w:val="24"/>
                <w:szCs w:val="24"/>
                <w:lang w:val="en-GB" w:eastAsia="pt-BR"/>
              </w:rPr>
              <w:br/>
            </w:r>
            <w:r w:rsidRPr="000813DD">
              <w:rPr>
                <w:rFonts w:ascii="Times New Roman" w:eastAsia="Times New Roman" w:hAnsi="Times New Roman" w:cs="Times New Roman"/>
                <w:i/>
                <w:sz w:val="24"/>
                <w:szCs w:val="24"/>
                <w:lang w:val="en-GB" w:eastAsia="pt-BR"/>
              </w:rPr>
              <w:t>Examples of collective uncertainties</w:t>
            </w:r>
            <w:r w:rsidRPr="000813DD">
              <w:rPr>
                <w:rFonts w:ascii="Times New Roman" w:eastAsia="Times New Roman" w:hAnsi="Times New Roman" w:cs="Times New Roman"/>
                <w:sz w:val="24"/>
                <w:szCs w:val="24"/>
                <w:lang w:val="en-GB" w:eastAsia="pt-BR"/>
              </w:rPr>
              <w:t xml:space="preserve">: customers’ needs, the technological evolution of the platform, the business model </w:t>
            </w:r>
          </w:p>
          <w:p w14:paraId="27A4C4AE"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p>
        </w:tc>
        <w:tc>
          <w:tcPr>
            <w:tcW w:w="4353" w:type="dxa"/>
            <w:tcBorders>
              <w:top w:val="nil"/>
              <w:left w:val="nil"/>
              <w:bottom w:val="nil"/>
              <w:right w:val="nil"/>
            </w:tcBorders>
            <w:shd w:val="clear" w:color="auto" w:fill="auto"/>
            <w:hideMark/>
          </w:tcPr>
          <w:p w14:paraId="771A095F"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sz w:val="24"/>
                <w:szCs w:val="24"/>
                <w:lang w:val="en-GB" w:eastAsia="pt-BR"/>
              </w:rPr>
              <w:t>Some suppliers developed technological capabilities incompatible with the entrepreneurial platform</w:t>
            </w:r>
          </w:p>
          <w:p w14:paraId="3CE66A43"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Cs/>
                <w:i/>
                <w:sz w:val="24"/>
                <w:szCs w:val="24"/>
                <w:lang w:val="en-GB" w:eastAsia="pt-BR"/>
              </w:rPr>
              <w:t>Examples of decisions focusing on collective uncertainties</w:t>
            </w:r>
            <w:r w:rsidRPr="000813DD">
              <w:rPr>
                <w:rFonts w:ascii="Times New Roman" w:eastAsia="Times New Roman" w:hAnsi="Times New Roman" w:cs="Times New Roman"/>
                <w:sz w:val="24"/>
                <w:szCs w:val="24"/>
                <w:lang w:val="en-GB" w:eastAsia="pt-BR"/>
              </w:rPr>
              <w:t>:</w:t>
            </w:r>
            <w:r w:rsidRPr="000813DD" w:rsidDel="00015010">
              <w:rPr>
                <w:rFonts w:ascii="Times New Roman" w:eastAsia="Times New Roman" w:hAnsi="Times New Roman" w:cs="Times New Roman"/>
                <w:sz w:val="24"/>
                <w:szCs w:val="24"/>
                <w:lang w:val="en-GB" w:eastAsia="pt-BR"/>
              </w:rPr>
              <w:t xml:space="preserve"> </w:t>
            </w:r>
            <w:r w:rsidRPr="000813DD">
              <w:rPr>
                <w:rFonts w:ascii="Times New Roman" w:eastAsia="Times New Roman" w:hAnsi="Times New Roman" w:cs="Times New Roman"/>
                <w:sz w:val="24"/>
                <w:szCs w:val="24"/>
                <w:lang w:val="en-GB" w:eastAsia="pt-BR"/>
              </w:rPr>
              <w:t>D3.8, D3.9, D3.10, D3.11, and D3.12</w:t>
            </w:r>
          </w:p>
        </w:tc>
      </w:tr>
      <w:tr w:rsidR="00797AF7" w:rsidRPr="00807860" w14:paraId="3AD958BB" w14:textId="77777777" w:rsidTr="00943DE9">
        <w:trPr>
          <w:trHeight w:val="900"/>
        </w:trPr>
        <w:tc>
          <w:tcPr>
            <w:tcW w:w="4215" w:type="dxa"/>
            <w:tcBorders>
              <w:top w:val="nil"/>
              <w:left w:val="nil"/>
              <w:bottom w:val="nil"/>
              <w:right w:val="nil"/>
            </w:tcBorders>
            <w:shd w:val="clear" w:color="auto" w:fill="auto"/>
            <w:hideMark/>
          </w:tcPr>
          <w:p w14:paraId="5B0BC885" w14:textId="5A5DB14A"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
                <w:sz w:val="24"/>
                <w:szCs w:val="24"/>
                <w:lang w:val="en-GB" w:eastAsia="pt-BR"/>
              </w:rPr>
              <w:t>Case 4 -</w:t>
            </w:r>
            <w:r w:rsidRPr="000813DD">
              <w:rPr>
                <w:rFonts w:ascii="Times New Roman" w:eastAsia="Times New Roman" w:hAnsi="Times New Roman" w:cs="Times New Roman"/>
                <w:sz w:val="24"/>
                <w:szCs w:val="24"/>
                <w:lang w:val="en-GB" w:eastAsia="pt-BR"/>
              </w:rPr>
              <w:t xml:space="preserve"> Decisions: D4.3, D4.4, D4.5, D4.6 and D4.7</w:t>
            </w:r>
            <w:r w:rsidRPr="000813DD">
              <w:rPr>
                <w:rFonts w:ascii="Times New Roman" w:eastAsia="Times New Roman" w:hAnsi="Times New Roman" w:cs="Times New Roman"/>
                <w:sz w:val="24"/>
                <w:szCs w:val="24"/>
                <w:lang w:val="en-GB" w:eastAsia="pt-BR"/>
              </w:rPr>
              <w:br/>
            </w:r>
            <w:r w:rsidRPr="000813DD">
              <w:rPr>
                <w:rFonts w:ascii="Times New Roman" w:eastAsia="Times New Roman" w:hAnsi="Times New Roman" w:cs="Times New Roman"/>
                <w:i/>
                <w:sz w:val="24"/>
                <w:szCs w:val="24"/>
                <w:lang w:val="en-GB" w:eastAsia="pt-BR"/>
              </w:rPr>
              <w:t>Examples of collective uncertainties</w:t>
            </w:r>
            <w:r w:rsidRPr="000813DD">
              <w:rPr>
                <w:rFonts w:ascii="Times New Roman" w:eastAsia="Times New Roman" w:hAnsi="Times New Roman" w:cs="Times New Roman"/>
                <w:sz w:val="24"/>
                <w:szCs w:val="24"/>
                <w:lang w:val="en-GB" w:eastAsia="pt-BR"/>
              </w:rPr>
              <w:t xml:space="preserve">: the best </w:t>
            </w:r>
            <w:r w:rsidR="00131353" w:rsidRPr="00807860">
              <w:rPr>
                <w:rFonts w:ascii="Times New Roman" w:eastAsia="Times New Roman" w:hAnsi="Times New Roman" w:cs="Times New Roman"/>
                <w:sz w:val="24"/>
                <w:szCs w:val="24"/>
                <w:lang w:val="en-GB" w:eastAsia="pt-BR"/>
              </w:rPr>
              <w:t xml:space="preserve">supplier </w:t>
            </w:r>
            <w:r w:rsidRPr="000813DD">
              <w:rPr>
                <w:rFonts w:ascii="Times New Roman" w:eastAsia="Times New Roman" w:hAnsi="Times New Roman" w:cs="Times New Roman"/>
                <w:sz w:val="24"/>
                <w:szCs w:val="24"/>
                <w:lang w:val="en-GB" w:eastAsia="pt-BR"/>
              </w:rPr>
              <w:t xml:space="preserve">business model, </w:t>
            </w:r>
            <w:r w:rsidR="00A2196F" w:rsidRPr="00807860">
              <w:rPr>
                <w:rFonts w:ascii="Times New Roman" w:eastAsia="Times New Roman" w:hAnsi="Times New Roman" w:cs="Times New Roman"/>
                <w:sz w:val="24"/>
                <w:szCs w:val="24"/>
                <w:lang w:val="en-GB" w:eastAsia="pt-BR"/>
              </w:rPr>
              <w:t xml:space="preserve">the platform’s </w:t>
            </w:r>
            <w:r w:rsidRPr="000813DD">
              <w:rPr>
                <w:rFonts w:ascii="Times New Roman" w:eastAsia="Times New Roman" w:hAnsi="Times New Roman" w:cs="Times New Roman"/>
                <w:sz w:val="24"/>
                <w:szCs w:val="24"/>
                <w:lang w:val="en-GB" w:eastAsia="pt-BR"/>
              </w:rPr>
              <w:t xml:space="preserve">technological features, the </w:t>
            </w:r>
            <w:r w:rsidR="00131353" w:rsidRPr="00807860">
              <w:rPr>
                <w:rFonts w:ascii="Times New Roman" w:eastAsia="Times New Roman" w:hAnsi="Times New Roman" w:cs="Times New Roman"/>
                <w:sz w:val="24"/>
                <w:szCs w:val="24"/>
                <w:lang w:val="en-GB" w:eastAsia="pt-BR"/>
              </w:rPr>
              <w:t xml:space="preserve">platform’s </w:t>
            </w:r>
            <w:r w:rsidRPr="000813DD">
              <w:rPr>
                <w:rFonts w:ascii="Times New Roman" w:eastAsia="Times New Roman" w:hAnsi="Times New Roman" w:cs="Times New Roman"/>
                <w:sz w:val="24"/>
                <w:szCs w:val="24"/>
                <w:lang w:val="en-GB" w:eastAsia="pt-BR"/>
              </w:rPr>
              <w:t xml:space="preserve">evolution, customer </w:t>
            </w:r>
            <w:r w:rsidR="00131353" w:rsidRPr="00807860">
              <w:rPr>
                <w:rFonts w:ascii="Times New Roman" w:eastAsia="Times New Roman" w:hAnsi="Times New Roman" w:cs="Times New Roman"/>
                <w:sz w:val="24"/>
                <w:szCs w:val="24"/>
                <w:lang w:val="en-GB" w:eastAsia="pt-BR"/>
              </w:rPr>
              <w:t>requirements</w:t>
            </w:r>
          </w:p>
          <w:p w14:paraId="6E1880A3"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p>
        </w:tc>
        <w:tc>
          <w:tcPr>
            <w:tcW w:w="4353" w:type="dxa"/>
            <w:tcBorders>
              <w:top w:val="nil"/>
              <w:left w:val="nil"/>
              <w:bottom w:val="nil"/>
              <w:right w:val="nil"/>
            </w:tcBorders>
            <w:shd w:val="clear" w:color="auto" w:fill="auto"/>
            <w:hideMark/>
          </w:tcPr>
          <w:p w14:paraId="3D0BE3C0"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sz w:val="24"/>
                <w:szCs w:val="24"/>
                <w:lang w:val="en-GB" w:eastAsia="pt-BR"/>
              </w:rPr>
              <w:t>Low acceptance of the technology developed by the entrepreneurial firm</w:t>
            </w:r>
          </w:p>
          <w:p w14:paraId="0C2D2461"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Cs/>
                <w:i/>
                <w:sz w:val="24"/>
                <w:szCs w:val="24"/>
                <w:lang w:val="en-GB" w:eastAsia="pt-BR"/>
              </w:rPr>
              <w:t>Examples of decisions focusing on collective uncertainties</w:t>
            </w:r>
            <w:r w:rsidRPr="000813DD">
              <w:rPr>
                <w:rFonts w:ascii="Times New Roman" w:eastAsia="Times New Roman" w:hAnsi="Times New Roman" w:cs="Times New Roman"/>
                <w:sz w:val="24"/>
                <w:szCs w:val="24"/>
                <w:lang w:val="en-GB" w:eastAsia="pt-BR"/>
              </w:rPr>
              <w:t>:</w:t>
            </w:r>
            <w:r w:rsidRPr="000813DD" w:rsidDel="00015010">
              <w:rPr>
                <w:rFonts w:ascii="Times New Roman" w:eastAsia="Times New Roman" w:hAnsi="Times New Roman" w:cs="Times New Roman"/>
                <w:sz w:val="24"/>
                <w:szCs w:val="24"/>
                <w:lang w:val="en-GB" w:eastAsia="pt-BR"/>
              </w:rPr>
              <w:t xml:space="preserve"> </w:t>
            </w:r>
            <w:r w:rsidRPr="000813DD">
              <w:rPr>
                <w:rFonts w:ascii="Times New Roman" w:eastAsia="Times New Roman" w:hAnsi="Times New Roman" w:cs="Times New Roman"/>
                <w:sz w:val="24"/>
                <w:szCs w:val="24"/>
                <w:lang w:val="en-GB" w:eastAsia="pt-BR"/>
              </w:rPr>
              <w:t>D4.8, D4.9, D4.10, D4.11, and D4.12</w:t>
            </w:r>
          </w:p>
        </w:tc>
      </w:tr>
      <w:tr w:rsidR="00797AF7" w:rsidRPr="00807860" w14:paraId="47BC6C0F" w14:textId="77777777" w:rsidTr="00943DE9">
        <w:trPr>
          <w:trHeight w:val="2100"/>
        </w:trPr>
        <w:tc>
          <w:tcPr>
            <w:tcW w:w="4215" w:type="dxa"/>
            <w:tcBorders>
              <w:top w:val="nil"/>
              <w:left w:val="nil"/>
              <w:bottom w:val="nil"/>
              <w:right w:val="nil"/>
            </w:tcBorders>
            <w:shd w:val="clear" w:color="auto" w:fill="auto"/>
            <w:hideMark/>
          </w:tcPr>
          <w:p w14:paraId="3F2DE051" w14:textId="77777777" w:rsidR="00797AF7" w:rsidRPr="000813DD" w:rsidRDefault="00797AF7" w:rsidP="00807860">
            <w:pPr>
              <w:spacing w:after="0" w:line="240" w:lineRule="auto"/>
              <w:rPr>
                <w:rFonts w:ascii="Times New Roman" w:eastAsia="Times New Roman" w:hAnsi="Times New Roman" w:cs="Times New Roman"/>
                <w:i/>
                <w:sz w:val="24"/>
                <w:szCs w:val="24"/>
                <w:lang w:val="en-GB" w:eastAsia="pt-BR"/>
              </w:rPr>
            </w:pPr>
            <w:r w:rsidRPr="000813DD">
              <w:rPr>
                <w:rFonts w:ascii="Times New Roman" w:eastAsia="Times New Roman" w:hAnsi="Times New Roman" w:cs="Times New Roman"/>
                <w:b/>
                <w:sz w:val="24"/>
                <w:szCs w:val="24"/>
                <w:lang w:val="en-GB" w:eastAsia="pt-BR"/>
              </w:rPr>
              <w:t>Case 5 -</w:t>
            </w:r>
            <w:r w:rsidRPr="000813DD">
              <w:rPr>
                <w:rFonts w:ascii="Times New Roman" w:eastAsia="Times New Roman" w:hAnsi="Times New Roman" w:cs="Times New Roman"/>
                <w:sz w:val="24"/>
                <w:szCs w:val="24"/>
                <w:lang w:val="en-GB" w:eastAsia="pt-BR"/>
              </w:rPr>
              <w:t xml:space="preserve"> Decisions: D5.3, D5.4, D5.5 </w:t>
            </w:r>
          </w:p>
          <w:p w14:paraId="5E0349DB" w14:textId="2E085BC5"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i/>
                <w:sz w:val="24"/>
                <w:szCs w:val="24"/>
                <w:lang w:val="en-GB" w:eastAsia="pt-BR"/>
              </w:rPr>
              <w:t>Examples of collective uncertainties in such decisions</w:t>
            </w:r>
            <w:r w:rsidRPr="000813DD">
              <w:rPr>
                <w:rFonts w:ascii="Times New Roman" w:eastAsia="Times New Roman" w:hAnsi="Times New Roman" w:cs="Times New Roman"/>
                <w:sz w:val="24"/>
                <w:szCs w:val="24"/>
                <w:lang w:val="en-GB" w:eastAsia="pt-BR"/>
              </w:rPr>
              <w:t xml:space="preserve">: the best method for introducing modified mosquitoes into a given environment, regulatory uncertainty </w:t>
            </w:r>
          </w:p>
          <w:p w14:paraId="3F354CDF"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p>
          <w:p w14:paraId="7AD2D994"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p>
        </w:tc>
        <w:tc>
          <w:tcPr>
            <w:tcW w:w="4353" w:type="dxa"/>
            <w:tcBorders>
              <w:top w:val="nil"/>
              <w:left w:val="nil"/>
              <w:bottom w:val="nil"/>
              <w:right w:val="nil"/>
            </w:tcBorders>
            <w:shd w:val="clear" w:color="auto" w:fill="auto"/>
            <w:hideMark/>
          </w:tcPr>
          <w:p w14:paraId="05F2096A" w14:textId="75B5DBD7" w:rsidR="00797AF7" w:rsidRPr="000813DD" w:rsidRDefault="00A2196F" w:rsidP="00807860">
            <w:pPr>
              <w:spacing w:after="0" w:line="240" w:lineRule="auto"/>
              <w:rPr>
                <w:rFonts w:ascii="Times New Roman" w:eastAsia="Times New Roman" w:hAnsi="Times New Roman" w:cs="Times New Roman"/>
                <w:sz w:val="24"/>
                <w:szCs w:val="24"/>
                <w:lang w:val="en-GB" w:eastAsia="pt-BR"/>
              </w:rPr>
            </w:pPr>
            <w:r w:rsidRPr="00807860">
              <w:rPr>
                <w:rFonts w:ascii="Times New Roman" w:eastAsia="Times New Roman" w:hAnsi="Times New Roman" w:cs="Times New Roman"/>
                <w:sz w:val="24"/>
                <w:szCs w:val="24"/>
                <w:lang w:val="en-GB" w:eastAsia="pt-BR"/>
              </w:rPr>
              <w:t>O</w:t>
            </w:r>
            <w:r w:rsidR="00797AF7" w:rsidRPr="000813DD">
              <w:rPr>
                <w:rFonts w:ascii="Times New Roman" w:eastAsia="Times New Roman" w:hAnsi="Times New Roman" w:cs="Times New Roman"/>
                <w:sz w:val="24"/>
                <w:szCs w:val="24"/>
                <w:lang w:val="en-GB" w:eastAsia="pt-BR"/>
              </w:rPr>
              <w:t>vercom</w:t>
            </w:r>
            <w:r w:rsidRPr="00807860">
              <w:rPr>
                <w:rFonts w:ascii="Times New Roman" w:eastAsia="Times New Roman" w:hAnsi="Times New Roman" w:cs="Times New Roman"/>
                <w:sz w:val="24"/>
                <w:szCs w:val="24"/>
                <w:lang w:val="en-GB" w:eastAsia="pt-BR"/>
              </w:rPr>
              <w:t>ing</w:t>
            </w:r>
            <w:r w:rsidR="00797AF7" w:rsidRPr="000813DD">
              <w:rPr>
                <w:rFonts w:ascii="Times New Roman" w:eastAsia="Times New Roman" w:hAnsi="Times New Roman" w:cs="Times New Roman"/>
                <w:sz w:val="24"/>
                <w:szCs w:val="24"/>
                <w:lang w:val="en-GB" w:eastAsia="pt-BR"/>
              </w:rPr>
              <w:t xml:space="preserve"> technological and marketing uncertainties</w:t>
            </w:r>
          </w:p>
          <w:p w14:paraId="315FEAB8" w14:textId="77777777" w:rsidR="00797AF7" w:rsidRPr="000813DD" w:rsidRDefault="00797AF7" w:rsidP="00807860">
            <w:pPr>
              <w:spacing w:after="0" w:line="240" w:lineRule="auto"/>
              <w:rPr>
                <w:rFonts w:ascii="Times New Roman" w:eastAsia="Times New Roman" w:hAnsi="Times New Roman" w:cs="Times New Roman"/>
                <w:sz w:val="24"/>
                <w:szCs w:val="24"/>
                <w:lang w:val="en-GB" w:eastAsia="pt-BR"/>
              </w:rPr>
            </w:pPr>
            <w:r w:rsidRPr="000813DD">
              <w:rPr>
                <w:rFonts w:ascii="Times New Roman" w:eastAsia="Times New Roman" w:hAnsi="Times New Roman" w:cs="Times New Roman"/>
                <w:bCs/>
                <w:i/>
                <w:sz w:val="24"/>
                <w:szCs w:val="24"/>
                <w:lang w:val="en-GB" w:eastAsia="pt-BR"/>
              </w:rPr>
              <w:t>Examples of decisions focusing on collective uncertainties</w:t>
            </w:r>
            <w:r w:rsidRPr="000813DD">
              <w:rPr>
                <w:rFonts w:ascii="Times New Roman" w:eastAsia="Times New Roman" w:hAnsi="Times New Roman" w:cs="Times New Roman"/>
                <w:sz w:val="24"/>
                <w:szCs w:val="24"/>
                <w:lang w:val="en-GB" w:eastAsia="pt-BR"/>
              </w:rPr>
              <w:t>:</w:t>
            </w:r>
            <w:r w:rsidRPr="000813DD" w:rsidDel="00015010">
              <w:rPr>
                <w:rFonts w:ascii="Times New Roman" w:eastAsia="Times New Roman" w:hAnsi="Times New Roman" w:cs="Times New Roman"/>
                <w:sz w:val="24"/>
                <w:szCs w:val="24"/>
                <w:lang w:val="en-GB" w:eastAsia="pt-BR"/>
              </w:rPr>
              <w:t xml:space="preserve"> </w:t>
            </w:r>
            <w:r w:rsidRPr="000813DD">
              <w:rPr>
                <w:rFonts w:ascii="Times New Roman" w:eastAsia="Times New Roman" w:hAnsi="Times New Roman" w:cs="Times New Roman"/>
                <w:sz w:val="24"/>
                <w:szCs w:val="24"/>
                <w:lang w:val="en-GB" w:eastAsia="pt-BR"/>
              </w:rPr>
              <w:t>D5.7, D5.8, D5.9, D5.10, and D5.11</w:t>
            </w:r>
          </w:p>
        </w:tc>
      </w:tr>
    </w:tbl>
    <w:p w14:paraId="228A65C6" w14:textId="77777777" w:rsidR="00797AF7" w:rsidRPr="000813DD" w:rsidRDefault="00797AF7" w:rsidP="00807860">
      <w:pPr>
        <w:spacing w:after="0" w:line="240" w:lineRule="auto"/>
        <w:outlineLvl w:val="0"/>
        <w:rPr>
          <w:rFonts w:ascii="Times New Roman" w:hAnsi="Times New Roman" w:cs="Times New Roman"/>
          <w:sz w:val="24"/>
          <w:szCs w:val="24"/>
          <w:lang w:val="en-GB"/>
        </w:rPr>
      </w:pPr>
      <w:r w:rsidRPr="00807860">
        <w:rPr>
          <w:rFonts w:ascii="Times New Roman" w:hAnsi="Times New Roman" w:cs="Times New Roman"/>
          <w:noProof/>
          <w:sz w:val="24"/>
          <w:szCs w:val="24"/>
          <w:lang w:val="pt-BR" w:eastAsia="pt-BR"/>
        </w:rPr>
        <w:drawing>
          <wp:inline distT="0" distB="0" distL="0" distR="0" wp14:anchorId="6E2225EB" wp14:editId="2F15A2A8">
            <wp:extent cx="5634327" cy="992299"/>
            <wp:effectExtent l="19050" t="0" r="4473" b="0"/>
            <wp:docPr id="4"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633542" cy="992161"/>
                    </a:xfrm>
                    <a:prstGeom prst="rect">
                      <a:avLst/>
                    </a:prstGeom>
                    <a:noFill/>
                    <a:ln w="9525">
                      <a:noFill/>
                      <a:miter lim="800000"/>
                      <a:headEnd/>
                      <a:tailEnd/>
                    </a:ln>
                  </pic:spPr>
                </pic:pic>
              </a:graphicData>
            </a:graphic>
          </wp:inline>
        </w:drawing>
      </w:r>
      <w:r w:rsidRPr="000813DD">
        <w:rPr>
          <w:rFonts w:ascii="Times New Roman" w:hAnsi="Times New Roman" w:cs="Times New Roman"/>
          <w:sz w:val="24"/>
          <w:szCs w:val="24"/>
          <w:lang w:val="en-GB"/>
        </w:rPr>
        <w:tab/>
      </w:r>
    </w:p>
    <w:p w14:paraId="74B3D5E9" w14:textId="45A40422" w:rsidR="000D2A82" w:rsidRPr="000813DD" w:rsidRDefault="00797AF7" w:rsidP="00807860">
      <w:pPr>
        <w:spacing w:after="0" w:line="240" w:lineRule="auto"/>
        <w:outlineLvl w:val="0"/>
        <w:rPr>
          <w:rFonts w:ascii="Times New Roman" w:hAnsi="Times New Roman"/>
          <w:sz w:val="24"/>
          <w:lang w:val="en-GB"/>
        </w:rPr>
      </w:pPr>
      <w:r w:rsidRPr="000813DD">
        <w:rPr>
          <w:rFonts w:ascii="Times New Roman" w:hAnsi="Times New Roman" w:cs="Times New Roman"/>
          <w:sz w:val="24"/>
          <w:szCs w:val="24"/>
          <w:lang w:val="en-GB"/>
        </w:rPr>
        <w:t xml:space="preserve">Figure 3. Processes </w:t>
      </w:r>
      <w:r w:rsidR="00A2196F" w:rsidRPr="00807860">
        <w:rPr>
          <w:rFonts w:ascii="Times New Roman" w:hAnsi="Times New Roman" w:cs="Times New Roman"/>
          <w:sz w:val="24"/>
          <w:szCs w:val="24"/>
          <w:lang w:val="en-GB"/>
        </w:rPr>
        <w:t xml:space="preserve">illustrating </w:t>
      </w:r>
      <w:r w:rsidRPr="000813DD">
        <w:rPr>
          <w:rFonts w:ascii="Times New Roman" w:hAnsi="Times New Roman" w:cs="Times New Roman"/>
          <w:sz w:val="24"/>
          <w:szCs w:val="24"/>
          <w:lang w:val="en-GB"/>
        </w:rPr>
        <w:t xml:space="preserve">how entrepreneurs cope with </w:t>
      </w:r>
      <w:r w:rsidR="00A43A27" w:rsidRPr="000813DD">
        <w:rPr>
          <w:rFonts w:ascii="Times New Roman" w:hAnsi="Times New Roman" w:cs="Times New Roman"/>
          <w:sz w:val="24"/>
          <w:szCs w:val="24"/>
          <w:lang w:val="en-GB"/>
        </w:rPr>
        <w:t xml:space="preserve">collective </w:t>
      </w:r>
      <w:r w:rsidRPr="000813DD">
        <w:rPr>
          <w:rFonts w:ascii="Times New Roman" w:hAnsi="Times New Roman" w:cs="Times New Roman"/>
          <w:sz w:val="24"/>
          <w:szCs w:val="24"/>
          <w:lang w:val="en-GB"/>
        </w:rPr>
        <w:t>uncertaint</w:t>
      </w:r>
      <w:r w:rsidR="0096293F" w:rsidRPr="000813DD">
        <w:rPr>
          <w:rFonts w:ascii="Times New Roman" w:hAnsi="Times New Roman" w:cs="Times New Roman"/>
          <w:sz w:val="24"/>
          <w:szCs w:val="24"/>
          <w:lang w:val="en-GB"/>
        </w:rPr>
        <w:t xml:space="preserve">ies in </w:t>
      </w:r>
      <w:r w:rsidR="00131353" w:rsidRPr="00807860">
        <w:rPr>
          <w:rFonts w:ascii="Times New Roman" w:hAnsi="Times New Roman" w:cs="Times New Roman"/>
          <w:sz w:val="24"/>
          <w:szCs w:val="24"/>
          <w:lang w:val="en-GB"/>
        </w:rPr>
        <w:t xml:space="preserve">an </w:t>
      </w:r>
      <w:r w:rsidR="0096293F" w:rsidRPr="000813DD">
        <w:rPr>
          <w:rFonts w:ascii="Times New Roman" w:hAnsi="Times New Roman" w:cs="Times New Roman"/>
          <w:sz w:val="24"/>
          <w:szCs w:val="24"/>
          <w:lang w:val="en-GB"/>
        </w:rPr>
        <w:t>innovation ecosystem</w:t>
      </w:r>
    </w:p>
    <w:sectPr w:rsidR="000D2A82" w:rsidRPr="000813DD" w:rsidSect="002C419C">
      <w:headerReference w:type="default" r:id="rId15"/>
      <w:footerReference w:type="even" r:id="rId16"/>
      <w:footerReference w:type="default" r:id="rId17"/>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7ABFD2" w16cid:durableId="1D6E732E"/>
  <w16cid:commentId w16cid:paraId="4D64E5D6" w16cid:durableId="1D6EA88E"/>
  <w16cid:commentId w16cid:paraId="28E73040" w16cid:durableId="1D6D220F"/>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456987" w14:textId="77777777" w:rsidR="00296D86" w:rsidRDefault="00296D86">
      <w:pPr>
        <w:spacing w:after="0" w:line="240" w:lineRule="auto"/>
      </w:pPr>
      <w:r>
        <w:separator/>
      </w:r>
    </w:p>
  </w:endnote>
  <w:endnote w:type="continuationSeparator" w:id="0">
    <w:p w14:paraId="21A84ADB" w14:textId="77777777" w:rsidR="00296D86" w:rsidRDefault="00296D86">
      <w:pPr>
        <w:spacing w:after="0" w:line="240" w:lineRule="auto"/>
      </w:pPr>
      <w:r>
        <w:continuationSeparator/>
      </w:r>
    </w:p>
  </w:endnote>
  <w:endnote w:type="continuationNotice" w:id="1">
    <w:p w14:paraId="1E50337D" w14:textId="77777777" w:rsidR="00296D86" w:rsidRDefault="00296D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ＭＳ 明朝">
    <w:charset w:val="80"/>
    <w:family w:val="auto"/>
    <w:pitch w:val="variable"/>
    <w:sig w:usb0="E00002FF" w:usb1="6AC7FDFB" w:usb2="08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Tahoma">
    <w:panose1 w:val="020B0604030504040204"/>
    <w:charset w:val="00"/>
    <w:family w:val="auto"/>
    <w:pitch w:val="variable"/>
    <w:sig w:usb0="E1002E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Cambria Math">
    <w:panose1 w:val="02040503050406030204"/>
    <w:charset w:val="00"/>
    <w:family w:val="auto"/>
    <w:pitch w:val="variable"/>
    <w:sig w:usb0="E00002FF" w:usb1="420024FF" w:usb2="00000000" w:usb3="00000000" w:csb0="0000019F"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0BD689" w14:textId="77777777" w:rsidR="008E5675" w:rsidRDefault="008E5675" w:rsidP="000178D4">
    <w:pPr>
      <w:pStyle w:val="Rodap"/>
      <w:framePr w:wrap="none" w:vAnchor="text" w:hAnchor="margin" w:xAlign="right" w:y="1"/>
      <w:rPr>
        <w:rStyle w:val="NmerodaPgina"/>
      </w:rPr>
    </w:pPr>
    <w:r>
      <w:rPr>
        <w:rStyle w:val="NmerodaPgina"/>
      </w:rPr>
      <w:fldChar w:fldCharType="begin"/>
    </w:r>
    <w:r>
      <w:rPr>
        <w:rStyle w:val="NmerodaPgina"/>
      </w:rPr>
      <w:instrText xml:space="preserve">PAGE  </w:instrText>
    </w:r>
    <w:r>
      <w:rPr>
        <w:rStyle w:val="NmerodaPgina"/>
      </w:rPr>
      <w:fldChar w:fldCharType="end"/>
    </w:r>
  </w:p>
  <w:p w14:paraId="1A045F1D" w14:textId="77777777" w:rsidR="008E5675" w:rsidRDefault="008E5675" w:rsidP="00B31619">
    <w:pPr>
      <w:pStyle w:val="Rodap"/>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88D498" w14:textId="77777777" w:rsidR="008E5675" w:rsidRDefault="008E5675" w:rsidP="00B31619">
    <w:pPr>
      <w:pStyle w:val="Textodebalo"/>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F3BA2A" w14:textId="77777777" w:rsidR="00296D86" w:rsidRDefault="00296D86">
      <w:pPr>
        <w:spacing w:after="0" w:line="240" w:lineRule="auto"/>
      </w:pPr>
      <w:r>
        <w:separator/>
      </w:r>
    </w:p>
  </w:footnote>
  <w:footnote w:type="continuationSeparator" w:id="0">
    <w:p w14:paraId="57651B76" w14:textId="77777777" w:rsidR="00296D86" w:rsidRDefault="00296D86">
      <w:pPr>
        <w:spacing w:after="0" w:line="240" w:lineRule="auto"/>
      </w:pPr>
      <w:r>
        <w:continuationSeparator/>
      </w:r>
    </w:p>
  </w:footnote>
  <w:footnote w:type="continuationNotice" w:id="1">
    <w:p w14:paraId="65B7ECD0" w14:textId="77777777" w:rsidR="00296D86" w:rsidRDefault="00296D86">
      <w:pPr>
        <w:spacing w:after="0" w:line="240" w:lineRule="auto"/>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3453111"/>
      <w:docPartObj>
        <w:docPartGallery w:val="Page Numbers (Top of Page)"/>
        <w:docPartUnique/>
      </w:docPartObj>
    </w:sdtPr>
    <w:sdtEndPr/>
    <w:sdtContent>
      <w:p w14:paraId="2ED2E79A" w14:textId="2407E4EC" w:rsidR="008E5675" w:rsidRDefault="008E5675">
        <w:pPr>
          <w:pStyle w:val="Cabealho"/>
          <w:jc w:val="right"/>
        </w:pPr>
        <w:r>
          <w:fldChar w:fldCharType="begin"/>
        </w:r>
        <w:r>
          <w:instrText xml:space="preserve"> PAGE   \* MERGEFORMAT </w:instrText>
        </w:r>
        <w:r>
          <w:fldChar w:fldCharType="separate"/>
        </w:r>
        <w:r w:rsidR="003874AE">
          <w:rPr>
            <w:noProof/>
          </w:rPr>
          <w:t>1</w:t>
        </w:r>
        <w:r>
          <w:rPr>
            <w:noProof/>
          </w:rPr>
          <w:fldChar w:fldCharType="end"/>
        </w:r>
      </w:p>
    </w:sdtContent>
  </w:sdt>
  <w:p w14:paraId="56060E22" w14:textId="6674EDC7" w:rsidR="008E5675" w:rsidRDefault="008E5675">
    <w:pPr>
      <w:pStyle w:val="Cabealh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44774"/>
    <w:multiLevelType w:val="multilevel"/>
    <w:tmpl w:val="D36435F0"/>
    <w:lvl w:ilvl="0">
      <w:start w:val="4"/>
      <w:numFmt w:val="decimal"/>
      <w:lvlText w:val="%1."/>
      <w:lvlJc w:val="left"/>
      <w:pPr>
        <w:ind w:left="360" w:hanging="360"/>
      </w:pPr>
      <w:rPr>
        <w:rFonts w:hint="default"/>
        <w:b w:val="0"/>
        <w:i w:val="0"/>
      </w:rPr>
    </w:lvl>
    <w:lvl w:ilvl="1">
      <w:start w:val="3"/>
      <w:numFmt w:val="decimal"/>
      <w:lvlText w:val="%1.%2."/>
      <w:lvlJc w:val="left"/>
      <w:pPr>
        <w:ind w:left="1065" w:hanging="360"/>
      </w:pPr>
      <w:rPr>
        <w:rFonts w:hint="default"/>
        <w:b w:val="0"/>
        <w:i w:val="0"/>
      </w:rPr>
    </w:lvl>
    <w:lvl w:ilvl="2">
      <w:start w:val="1"/>
      <w:numFmt w:val="decimal"/>
      <w:lvlText w:val="%1.%2.%3."/>
      <w:lvlJc w:val="left"/>
      <w:pPr>
        <w:ind w:left="2130" w:hanging="720"/>
      </w:pPr>
      <w:rPr>
        <w:rFonts w:hint="default"/>
        <w:b w:val="0"/>
        <w:i w:val="0"/>
      </w:rPr>
    </w:lvl>
    <w:lvl w:ilvl="3">
      <w:start w:val="1"/>
      <w:numFmt w:val="decimal"/>
      <w:lvlText w:val="%1.%2.%3.%4."/>
      <w:lvlJc w:val="left"/>
      <w:pPr>
        <w:ind w:left="2835" w:hanging="720"/>
      </w:pPr>
      <w:rPr>
        <w:rFonts w:hint="default"/>
        <w:b w:val="0"/>
        <w:i w:val="0"/>
      </w:rPr>
    </w:lvl>
    <w:lvl w:ilvl="4">
      <w:start w:val="1"/>
      <w:numFmt w:val="decimal"/>
      <w:lvlText w:val="%1.%2.%3.%4.%5."/>
      <w:lvlJc w:val="left"/>
      <w:pPr>
        <w:ind w:left="3900" w:hanging="1080"/>
      </w:pPr>
      <w:rPr>
        <w:rFonts w:hint="default"/>
        <w:b w:val="0"/>
        <w:i w:val="0"/>
      </w:rPr>
    </w:lvl>
    <w:lvl w:ilvl="5">
      <w:start w:val="1"/>
      <w:numFmt w:val="decimal"/>
      <w:lvlText w:val="%1.%2.%3.%4.%5.%6."/>
      <w:lvlJc w:val="left"/>
      <w:pPr>
        <w:ind w:left="4605" w:hanging="1080"/>
      </w:pPr>
      <w:rPr>
        <w:rFonts w:hint="default"/>
        <w:b w:val="0"/>
        <w:i w:val="0"/>
      </w:rPr>
    </w:lvl>
    <w:lvl w:ilvl="6">
      <w:start w:val="1"/>
      <w:numFmt w:val="decimal"/>
      <w:lvlText w:val="%1.%2.%3.%4.%5.%6.%7."/>
      <w:lvlJc w:val="left"/>
      <w:pPr>
        <w:ind w:left="5670" w:hanging="1440"/>
      </w:pPr>
      <w:rPr>
        <w:rFonts w:hint="default"/>
        <w:b w:val="0"/>
        <w:i w:val="0"/>
      </w:rPr>
    </w:lvl>
    <w:lvl w:ilvl="7">
      <w:start w:val="1"/>
      <w:numFmt w:val="decimal"/>
      <w:lvlText w:val="%1.%2.%3.%4.%5.%6.%7.%8."/>
      <w:lvlJc w:val="left"/>
      <w:pPr>
        <w:ind w:left="6375" w:hanging="1440"/>
      </w:pPr>
      <w:rPr>
        <w:rFonts w:hint="default"/>
        <w:b w:val="0"/>
        <w:i w:val="0"/>
      </w:rPr>
    </w:lvl>
    <w:lvl w:ilvl="8">
      <w:start w:val="1"/>
      <w:numFmt w:val="decimal"/>
      <w:lvlText w:val="%1.%2.%3.%4.%5.%6.%7.%8.%9."/>
      <w:lvlJc w:val="left"/>
      <w:pPr>
        <w:ind w:left="7440" w:hanging="1800"/>
      </w:pPr>
      <w:rPr>
        <w:rFonts w:hint="default"/>
        <w:b w:val="0"/>
        <w:i w:val="0"/>
      </w:rPr>
    </w:lvl>
  </w:abstractNum>
  <w:abstractNum w:abstractNumId="1">
    <w:nsid w:val="0BE0519F"/>
    <w:multiLevelType w:val="multilevel"/>
    <w:tmpl w:val="F7841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D540B7D"/>
    <w:multiLevelType w:val="hybridMultilevel"/>
    <w:tmpl w:val="28828266"/>
    <w:lvl w:ilvl="0" w:tplc="F170F26E">
      <w:start w:val="2"/>
      <w:numFmt w:val="bullet"/>
      <w:lvlText w:val="-"/>
      <w:lvlJc w:val="left"/>
      <w:pPr>
        <w:ind w:left="720" w:hanging="360"/>
      </w:pPr>
      <w:rPr>
        <w:rFonts w:ascii="Times New Roman" w:eastAsiaTheme="minorEastAsia" w:hAnsi="Times New Roman"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17D62F17"/>
    <w:multiLevelType w:val="hybridMultilevel"/>
    <w:tmpl w:val="FEA6F2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7213C3"/>
    <w:multiLevelType w:val="multilevel"/>
    <w:tmpl w:val="C7022C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AFF5F71"/>
    <w:multiLevelType w:val="multilevel"/>
    <w:tmpl w:val="8392E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B680DD4"/>
    <w:multiLevelType w:val="hybridMultilevel"/>
    <w:tmpl w:val="C79E7C0A"/>
    <w:lvl w:ilvl="0" w:tplc="04160005">
      <w:start w:val="1"/>
      <w:numFmt w:val="bullet"/>
      <w:lvlText w:val=""/>
      <w:lvlJc w:val="left"/>
      <w:pPr>
        <w:ind w:left="720" w:hanging="360"/>
      </w:pPr>
      <w:rPr>
        <w:rFonts w:ascii="Wingdings" w:hAnsi="Wingdings" w:hint="default"/>
      </w:rPr>
    </w:lvl>
    <w:lvl w:ilvl="1" w:tplc="1F22C208">
      <w:numFmt w:val="bullet"/>
      <w:lvlText w:val="-"/>
      <w:lvlJc w:val="left"/>
      <w:pPr>
        <w:ind w:left="1830" w:hanging="750"/>
      </w:pPr>
      <w:rPr>
        <w:rFonts w:ascii="Times New Roman" w:eastAsiaTheme="minorEastAsia" w:hAnsi="Times New Roman" w:cs="Times New Roman"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7">
    <w:nsid w:val="2BC722FB"/>
    <w:multiLevelType w:val="hybridMultilevel"/>
    <w:tmpl w:val="78442BAE"/>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2BC7391C"/>
    <w:multiLevelType w:val="multilevel"/>
    <w:tmpl w:val="B122FC56"/>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2E872EB1"/>
    <w:multiLevelType w:val="hybridMultilevel"/>
    <w:tmpl w:val="14789E42"/>
    <w:lvl w:ilvl="0" w:tplc="379489A6">
      <w:start w:val="3"/>
      <w:numFmt w:val="bullet"/>
      <w:lvlText w:val="-"/>
      <w:lvlJc w:val="left"/>
      <w:pPr>
        <w:ind w:left="420" w:hanging="360"/>
      </w:pPr>
      <w:rPr>
        <w:rFonts w:ascii="Times New Roman" w:eastAsiaTheme="minorHAnsi" w:hAnsi="Times New Roman" w:cs="Times New Roman"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30573702"/>
    <w:multiLevelType w:val="multilevel"/>
    <w:tmpl w:val="207C8AF2"/>
    <w:lvl w:ilvl="0">
      <w:start w:val="4"/>
      <w:numFmt w:val="decimal"/>
      <w:lvlText w:val="%1."/>
      <w:lvlJc w:val="left"/>
      <w:pPr>
        <w:ind w:left="360" w:hanging="360"/>
      </w:pPr>
      <w:rPr>
        <w:rFonts w:hint="default"/>
        <w:i w:val="0"/>
      </w:rPr>
    </w:lvl>
    <w:lvl w:ilvl="1">
      <w:start w:val="4"/>
      <w:numFmt w:val="decimal"/>
      <w:lvlText w:val="%1.%2."/>
      <w:lvlJc w:val="left"/>
      <w:pPr>
        <w:ind w:left="360" w:hanging="360"/>
      </w:pPr>
      <w:rPr>
        <w:rFonts w:hint="default"/>
        <w:i w:val="0"/>
      </w:rPr>
    </w:lvl>
    <w:lvl w:ilvl="2">
      <w:start w:val="1"/>
      <w:numFmt w:val="upperLetter"/>
      <w:lvlText w:val="%1.%2.%3."/>
      <w:lvlJc w:val="left"/>
      <w:pPr>
        <w:ind w:left="720" w:hanging="720"/>
      </w:pPr>
      <w:rPr>
        <w:rFonts w:hint="default"/>
        <w:i w:val="0"/>
      </w:rPr>
    </w:lvl>
    <w:lvl w:ilvl="3">
      <w:start w:val="1"/>
      <w:numFmt w:val="decimal"/>
      <w:lvlText w:val="%1.%2.%3.%4."/>
      <w:lvlJc w:val="left"/>
      <w:pPr>
        <w:ind w:left="720" w:hanging="72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080" w:hanging="108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440" w:hanging="1440"/>
      </w:pPr>
      <w:rPr>
        <w:rFonts w:hint="default"/>
        <w:i w:val="0"/>
      </w:rPr>
    </w:lvl>
    <w:lvl w:ilvl="8">
      <w:start w:val="1"/>
      <w:numFmt w:val="decimal"/>
      <w:lvlText w:val="%1.%2.%3.%4.%5.%6.%7.%8.%9."/>
      <w:lvlJc w:val="left"/>
      <w:pPr>
        <w:ind w:left="1800" w:hanging="1800"/>
      </w:pPr>
      <w:rPr>
        <w:rFonts w:hint="default"/>
        <w:i w:val="0"/>
      </w:rPr>
    </w:lvl>
  </w:abstractNum>
  <w:abstractNum w:abstractNumId="11">
    <w:nsid w:val="325B0895"/>
    <w:multiLevelType w:val="hybridMultilevel"/>
    <w:tmpl w:val="35D8EA6A"/>
    <w:lvl w:ilvl="0" w:tplc="ED2A1DF8">
      <w:start w:val="2"/>
      <w:numFmt w:val="bullet"/>
      <w:lvlText w:val="-"/>
      <w:lvlJc w:val="left"/>
      <w:pPr>
        <w:ind w:left="720" w:hanging="360"/>
      </w:pPr>
      <w:rPr>
        <w:rFonts w:ascii="Times New Roman" w:eastAsiaTheme="minorEastAsia" w:hAnsi="Times New Roman"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2">
    <w:nsid w:val="34D474CC"/>
    <w:multiLevelType w:val="hybridMultilevel"/>
    <w:tmpl w:val="C9EA8A66"/>
    <w:lvl w:ilvl="0" w:tplc="B2783A6C">
      <w:start w:val="1"/>
      <w:numFmt w:val="low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38E6180E"/>
    <w:multiLevelType w:val="multilevel"/>
    <w:tmpl w:val="28522CD6"/>
    <w:lvl w:ilvl="0">
      <w:start w:val="3"/>
      <w:numFmt w:val="decimal"/>
      <w:lvlText w:val="%1"/>
      <w:lvlJc w:val="left"/>
      <w:pPr>
        <w:ind w:left="480" w:hanging="480"/>
      </w:pPr>
      <w:rPr>
        <w:rFonts w:hint="default"/>
      </w:rPr>
    </w:lvl>
    <w:lvl w:ilvl="1">
      <w:start w:val="3"/>
      <w:numFmt w:val="decimal"/>
      <w:lvlText w:val="%1.%2"/>
      <w:lvlJc w:val="left"/>
      <w:pPr>
        <w:ind w:left="835" w:hanging="480"/>
      </w:pPr>
      <w:rPr>
        <w:rFonts w:hint="default"/>
      </w:rPr>
    </w:lvl>
    <w:lvl w:ilvl="2">
      <w:start w:val="1"/>
      <w:numFmt w:val="decimal"/>
      <w:lvlText w:val="%1.%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2855" w:hanging="108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3925" w:hanging="1440"/>
      </w:pPr>
      <w:rPr>
        <w:rFonts w:hint="default"/>
      </w:rPr>
    </w:lvl>
    <w:lvl w:ilvl="8">
      <w:start w:val="1"/>
      <w:numFmt w:val="decimal"/>
      <w:lvlText w:val="%1.%2.%3.%4.%5.%6.%7.%8.%9"/>
      <w:lvlJc w:val="left"/>
      <w:pPr>
        <w:ind w:left="4640" w:hanging="1800"/>
      </w:pPr>
      <w:rPr>
        <w:rFonts w:hint="default"/>
      </w:rPr>
    </w:lvl>
  </w:abstractNum>
  <w:abstractNum w:abstractNumId="14">
    <w:nsid w:val="3F1F5C7C"/>
    <w:multiLevelType w:val="hybridMultilevel"/>
    <w:tmpl w:val="98A446C8"/>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5">
    <w:nsid w:val="4BE60D24"/>
    <w:multiLevelType w:val="hybridMultilevel"/>
    <w:tmpl w:val="97C87A7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F077D1"/>
    <w:multiLevelType w:val="hybridMultilevel"/>
    <w:tmpl w:val="C82A8140"/>
    <w:lvl w:ilvl="0" w:tplc="9B22FF32">
      <w:start w:val="4"/>
      <w:numFmt w:val="bullet"/>
      <w:lvlText w:val="-"/>
      <w:lvlJc w:val="left"/>
      <w:pPr>
        <w:ind w:left="720" w:hanging="360"/>
      </w:pPr>
      <w:rPr>
        <w:rFonts w:ascii="Times New Roman" w:eastAsiaTheme="minorHAnsi" w:hAnsi="Times New Roman"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7">
    <w:nsid w:val="578833DA"/>
    <w:multiLevelType w:val="hybridMultilevel"/>
    <w:tmpl w:val="18CEE7F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9AC7229"/>
    <w:multiLevelType w:val="hybridMultilevel"/>
    <w:tmpl w:val="5A828976"/>
    <w:lvl w:ilvl="0" w:tplc="48FAF79A">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F742FED"/>
    <w:multiLevelType w:val="hybridMultilevel"/>
    <w:tmpl w:val="9AEA83A0"/>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nsid w:val="663831AA"/>
    <w:multiLevelType w:val="hybridMultilevel"/>
    <w:tmpl w:val="96C6B65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67561660"/>
    <w:multiLevelType w:val="hybridMultilevel"/>
    <w:tmpl w:val="6F0826AE"/>
    <w:lvl w:ilvl="0" w:tplc="9FB2D7F4">
      <w:start w:val="4"/>
      <w:numFmt w:val="bullet"/>
      <w:lvlText w:val="-"/>
      <w:lvlJc w:val="left"/>
      <w:pPr>
        <w:ind w:left="405" w:hanging="360"/>
      </w:pPr>
      <w:rPr>
        <w:rFonts w:ascii="Times New Roman" w:eastAsiaTheme="minorHAnsi" w:hAnsi="Times New Roman" w:cs="Times New Roman" w:hint="default"/>
      </w:rPr>
    </w:lvl>
    <w:lvl w:ilvl="1" w:tplc="04160003" w:tentative="1">
      <w:start w:val="1"/>
      <w:numFmt w:val="bullet"/>
      <w:lvlText w:val="o"/>
      <w:lvlJc w:val="left"/>
      <w:pPr>
        <w:ind w:left="1125" w:hanging="360"/>
      </w:pPr>
      <w:rPr>
        <w:rFonts w:ascii="Courier New" w:hAnsi="Courier New" w:cs="Courier New" w:hint="default"/>
      </w:rPr>
    </w:lvl>
    <w:lvl w:ilvl="2" w:tplc="04160005" w:tentative="1">
      <w:start w:val="1"/>
      <w:numFmt w:val="bullet"/>
      <w:lvlText w:val=""/>
      <w:lvlJc w:val="left"/>
      <w:pPr>
        <w:ind w:left="1845" w:hanging="360"/>
      </w:pPr>
      <w:rPr>
        <w:rFonts w:ascii="Wingdings" w:hAnsi="Wingdings" w:hint="default"/>
      </w:rPr>
    </w:lvl>
    <w:lvl w:ilvl="3" w:tplc="04160001" w:tentative="1">
      <w:start w:val="1"/>
      <w:numFmt w:val="bullet"/>
      <w:lvlText w:val=""/>
      <w:lvlJc w:val="left"/>
      <w:pPr>
        <w:ind w:left="2565" w:hanging="360"/>
      </w:pPr>
      <w:rPr>
        <w:rFonts w:ascii="Symbol" w:hAnsi="Symbol" w:hint="default"/>
      </w:rPr>
    </w:lvl>
    <w:lvl w:ilvl="4" w:tplc="04160003" w:tentative="1">
      <w:start w:val="1"/>
      <w:numFmt w:val="bullet"/>
      <w:lvlText w:val="o"/>
      <w:lvlJc w:val="left"/>
      <w:pPr>
        <w:ind w:left="3285" w:hanging="360"/>
      </w:pPr>
      <w:rPr>
        <w:rFonts w:ascii="Courier New" w:hAnsi="Courier New" w:cs="Courier New" w:hint="default"/>
      </w:rPr>
    </w:lvl>
    <w:lvl w:ilvl="5" w:tplc="04160005" w:tentative="1">
      <w:start w:val="1"/>
      <w:numFmt w:val="bullet"/>
      <w:lvlText w:val=""/>
      <w:lvlJc w:val="left"/>
      <w:pPr>
        <w:ind w:left="4005" w:hanging="360"/>
      </w:pPr>
      <w:rPr>
        <w:rFonts w:ascii="Wingdings" w:hAnsi="Wingdings" w:hint="default"/>
      </w:rPr>
    </w:lvl>
    <w:lvl w:ilvl="6" w:tplc="04160001" w:tentative="1">
      <w:start w:val="1"/>
      <w:numFmt w:val="bullet"/>
      <w:lvlText w:val=""/>
      <w:lvlJc w:val="left"/>
      <w:pPr>
        <w:ind w:left="4725" w:hanging="360"/>
      </w:pPr>
      <w:rPr>
        <w:rFonts w:ascii="Symbol" w:hAnsi="Symbol" w:hint="default"/>
      </w:rPr>
    </w:lvl>
    <w:lvl w:ilvl="7" w:tplc="04160003" w:tentative="1">
      <w:start w:val="1"/>
      <w:numFmt w:val="bullet"/>
      <w:lvlText w:val="o"/>
      <w:lvlJc w:val="left"/>
      <w:pPr>
        <w:ind w:left="5445" w:hanging="360"/>
      </w:pPr>
      <w:rPr>
        <w:rFonts w:ascii="Courier New" w:hAnsi="Courier New" w:cs="Courier New" w:hint="default"/>
      </w:rPr>
    </w:lvl>
    <w:lvl w:ilvl="8" w:tplc="04160005" w:tentative="1">
      <w:start w:val="1"/>
      <w:numFmt w:val="bullet"/>
      <w:lvlText w:val=""/>
      <w:lvlJc w:val="left"/>
      <w:pPr>
        <w:ind w:left="6165" w:hanging="360"/>
      </w:pPr>
      <w:rPr>
        <w:rFonts w:ascii="Wingdings" w:hAnsi="Wingdings" w:hint="default"/>
      </w:rPr>
    </w:lvl>
  </w:abstractNum>
  <w:abstractNum w:abstractNumId="22">
    <w:nsid w:val="6CF00730"/>
    <w:multiLevelType w:val="hybridMultilevel"/>
    <w:tmpl w:val="647A16F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6DFC3374"/>
    <w:multiLevelType w:val="hybridMultilevel"/>
    <w:tmpl w:val="BC628064"/>
    <w:lvl w:ilvl="0" w:tplc="E75412C0">
      <w:start w:val="2"/>
      <w:numFmt w:val="bullet"/>
      <w:lvlText w:val="-"/>
      <w:lvlJc w:val="left"/>
      <w:pPr>
        <w:ind w:left="720" w:hanging="360"/>
      </w:pPr>
      <w:rPr>
        <w:rFonts w:ascii="Times New Roman" w:eastAsiaTheme="minorEastAsia" w:hAnsi="Times New Roman" w:cs="Times New Roman"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4">
    <w:nsid w:val="718C5C66"/>
    <w:multiLevelType w:val="multilevel"/>
    <w:tmpl w:val="B122FC56"/>
    <w:lvl w:ilvl="0">
      <w:start w:val="1"/>
      <w:numFmt w:val="decimal"/>
      <w:lvlText w:val="%1."/>
      <w:lvlJc w:val="left"/>
      <w:pPr>
        <w:ind w:left="720" w:hanging="360"/>
      </w:pPr>
      <w:rPr>
        <w:rFonts w:hint="default"/>
      </w:rPr>
    </w:lvl>
    <w:lvl w:ilvl="1">
      <w:start w:val="2"/>
      <w:numFmt w:val="decimal"/>
      <w:isLgl/>
      <w:lvlText w:val="%1.%2."/>
      <w:lvlJc w:val="left"/>
      <w:pPr>
        <w:ind w:left="765" w:hanging="405"/>
      </w:pPr>
      <w:rPr>
        <w:rFonts w:hint="default"/>
      </w:rPr>
    </w:lvl>
    <w:lvl w:ilvl="2">
      <w:start w:val="1"/>
      <w:numFmt w:val="decimal"/>
      <w:isLgl/>
      <w:lvlText w:val="%1.%2.%3."/>
      <w:lvlJc w:val="left"/>
      <w:pPr>
        <w:ind w:left="1146"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nsid w:val="7A6E1273"/>
    <w:multiLevelType w:val="hybridMultilevel"/>
    <w:tmpl w:val="D14E224E"/>
    <w:lvl w:ilvl="0" w:tplc="04160005">
      <w:start w:val="1"/>
      <w:numFmt w:val="bullet"/>
      <w:lvlText w:val=""/>
      <w:lvlJc w:val="left"/>
      <w:pPr>
        <w:ind w:left="720" w:hanging="360"/>
      </w:pPr>
      <w:rPr>
        <w:rFonts w:ascii="Wingdings" w:hAnsi="Wingdings"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18"/>
  </w:num>
  <w:num w:numId="2">
    <w:abstractNumId w:val="15"/>
  </w:num>
  <w:num w:numId="3">
    <w:abstractNumId w:val="9"/>
  </w:num>
  <w:num w:numId="4">
    <w:abstractNumId w:val="3"/>
  </w:num>
  <w:num w:numId="5">
    <w:abstractNumId w:val="21"/>
  </w:num>
  <w:num w:numId="6">
    <w:abstractNumId w:val="16"/>
  </w:num>
  <w:num w:numId="7">
    <w:abstractNumId w:val="24"/>
  </w:num>
  <w:num w:numId="8">
    <w:abstractNumId w:val="12"/>
  </w:num>
  <w:num w:numId="9">
    <w:abstractNumId w:val="13"/>
  </w:num>
  <w:num w:numId="10">
    <w:abstractNumId w:val="20"/>
  </w:num>
  <w:num w:numId="11">
    <w:abstractNumId w:val="0"/>
  </w:num>
  <w:num w:numId="12">
    <w:abstractNumId w:val="4"/>
  </w:num>
  <w:num w:numId="13">
    <w:abstractNumId w:val="5"/>
  </w:num>
  <w:num w:numId="14">
    <w:abstractNumId w:val="10"/>
  </w:num>
  <w:num w:numId="15">
    <w:abstractNumId w:val="14"/>
  </w:num>
  <w:num w:numId="16">
    <w:abstractNumId w:val="25"/>
  </w:num>
  <w:num w:numId="17">
    <w:abstractNumId w:val="7"/>
  </w:num>
  <w:num w:numId="18">
    <w:abstractNumId w:val="19"/>
  </w:num>
  <w:num w:numId="19">
    <w:abstractNumId w:val="1"/>
  </w:num>
  <w:num w:numId="20">
    <w:abstractNumId w:val="6"/>
  </w:num>
  <w:num w:numId="21">
    <w:abstractNumId w:val="11"/>
  </w:num>
  <w:num w:numId="22">
    <w:abstractNumId w:val="23"/>
  </w:num>
  <w:num w:numId="23">
    <w:abstractNumId w:val="2"/>
  </w:num>
  <w:num w:numId="24">
    <w:abstractNumId w:val="8"/>
  </w:num>
  <w:num w:numId="25">
    <w:abstractNumId w:val="17"/>
  </w:num>
  <w:num w:numId="2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6"/>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WordTimer" w:val="2845"/>
  </w:docVars>
  <w:rsids>
    <w:rsidRoot w:val="004348BB"/>
    <w:rsid w:val="000002EE"/>
    <w:rsid w:val="00000B56"/>
    <w:rsid w:val="00000BCE"/>
    <w:rsid w:val="000014AE"/>
    <w:rsid w:val="000017EB"/>
    <w:rsid w:val="00001A9C"/>
    <w:rsid w:val="00001C27"/>
    <w:rsid w:val="00001DE9"/>
    <w:rsid w:val="00002F01"/>
    <w:rsid w:val="00003E3A"/>
    <w:rsid w:val="000046CE"/>
    <w:rsid w:val="0000544D"/>
    <w:rsid w:val="000054B5"/>
    <w:rsid w:val="0000554C"/>
    <w:rsid w:val="00005685"/>
    <w:rsid w:val="00005BB5"/>
    <w:rsid w:val="0000617D"/>
    <w:rsid w:val="00006B7D"/>
    <w:rsid w:val="00010E53"/>
    <w:rsid w:val="000127C5"/>
    <w:rsid w:val="00012A36"/>
    <w:rsid w:val="00013F10"/>
    <w:rsid w:val="00014738"/>
    <w:rsid w:val="00015010"/>
    <w:rsid w:val="000155BE"/>
    <w:rsid w:val="000178D4"/>
    <w:rsid w:val="00020755"/>
    <w:rsid w:val="00020802"/>
    <w:rsid w:val="00020D41"/>
    <w:rsid w:val="0002187E"/>
    <w:rsid w:val="00021A30"/>
    <w:rsid w:val="00021B7F"/>
    <w:rsid w:val="000235A3"/>
    <w:rsid w:val="0002417F"/>
    <w:rsid w:val="00024217"/>
    <w:rsid w:val="00024753"/>
    <w:rsid w:val="00025A6F"/>
    <w:rsid w:val="00025FED"/>
    <w:rsid w:val="000262F6"/>
    <w:rsid w:val="000310FB"/>
    <w:rsid w:val="000314E3"/>
    <w:rsid w:val="00031975"/>
    <w:rsid w:val="000331BA"/>
    <w:rsid w:val="0003397F"/>
    <w:rsid w:val="00033A20"/>
    <w:rsid w:val="00033C8A"/>
    <w:rsid w:val="00034600"/>
    <w:rsid w:val="000350D3"/>
    <w:rsid w:val="0003608C"/>
    <w:rsid w:val="0003644A"/>
    <w:rsid w:val="0003687E"/>
    <w:rsid w:val="00037731"/>
    <w:rsid w:val="00037AA0"/>
    <w:rsid w:val="00040886"/>
    <w:rsid w:val="00040F47"/>
    <w:rsid w:val="000412D7"/>
    <w:rsid w:val="00041C14"/>
    <w:rsid w:val="00042554"/>
    <w:rsid w:val="00042B17"/>
    <w:rsid w:val="00042EF9"/>
    <w:rsid w:val="000430E7"/>
    <w:rsid w:val="000465C8"/>
    <w:rsid w:val="00046BD3"/>
    <w:rsid w:val="00046EB8"/>
    <w:rsid w:val="00047CB2"/>
    <w:rsid w:val="000507C7"/>
    <w:rsid w:val="00050C97"/>
    <w:rsid w:val="00051D04"/>
    <w:rsid w:val="00052E1C"/>
    <w:rsid w:val="00053626"/>
    <w:rsid w:val="00054042"/>
    <w:rsid w:val="00054F73"/>
    <w:rsid w:val="00055C49"/>
    <w:rsid w:val="0005602A"/>
    <w:rsid w:val="000573BB"/>
    <w:rsid w:val="00057F95"/>
    <w:rsid w:val="00060396"/>
    <w:rsid w:val="00060694"/>
    <w:rsid w:val="00061421"/>
    <w:rsid w:val="00061674"/>
    <w:rsid w:val="0006252C"/>
    <w:rsid w:val="00063AC6"/>
    <w:rsid w:val="000643BF"/>
    <w:rsid w:val="0006454D"/>
    <w:rsid w:val="0006457B"/>
    <w:rsid w:val="000652AF"/>
    <w:rsid w:val="00066458"/>
    <w:rsid w:val="00066FDF"/>
    <w:rsid w:val="000672B4"/>
    <w:rsid w:val="00067E4C"/>
    <w:rsid w:val="0007139E"/>
    <w:rsid w:val="00071E75"/>
    <w:rsid w:val="00071E9E"/>
    <w:rsid w:val="000731A1"/>
    <w:rsid w:val="0007399C"/>
    <w:rsid w:val="00073D00"/>
    <w:rsid w:val="00073F23"/>
    <w:rsid w:val="000748E3"/>
    <w:rsid w:val="00075091"/>
    <w:rsid w:val="000756DD"/>
    <w:rsid w:val="00075844"/>
    <w:rsid w:val="00075A45"/>
    <w:rsid w:val="00076308"/>
    <w:rsid w:val="00076927"/>
    <w:rsid w:val="00076C4C"/>
    <w:rsid w:val="00076CE9"/>
    <w:rsid w:val="00077672"/>
    <w:rsid w:val="00080C2B"/>
    <w:rsid w:val="000810BA"/>
    <w:rsid w:val="000813DD"/>
    <w:rsid w:val="00081795"/>
    <w:rsid w:val="00081B70"/>
    <w:rsid w:val="00082175"/>
    <w:rsid w:val="00082A70"/>
    <w:rsid w:val="00083A3F"/>
    <w:rsid w:val="00083CA2"/>
    <w:rsid w:val="000845C1"/>
    <w:rsid w:val="0008534C"/>
    <w:rsid w:val="00085396"/>
    <w:rsid w:val="000870A2"/>
    <w:rsid w:val="0008747B"/>
    <w:rsid w:val="0008773D"/>
    <w:rsid w:val="000903E7"/>
    <w:rsid w:val="00091125"/>
    <w:rsid w:val="00091AD2"/>
    <w:rsid w:val="00091E00"/>
    <w:rsid w:val="0009250D"/>
    <w:rsid w:val="000928DF"/>
    <w:rsid w:val="00093087"/>
    <w:rsid w:val="00093DA3"/>
    <w:rsid w:val="00094A17"/>
    <w:rsid w:val="00094AE6"/>
    <w:rsid w:val="00094C89"/>
    <w:rsid w:val="00095657"/>
    <w:rsid w:val="000968CD"/>
    <w:rsid w:val="000A112F"/>
    <w:rsid w:val="000A1728"/>
    <w:rsid w:val="000A2DA9"/>
    <w:rsid w:val="000A2EED"/>
    <w:rsid w:val="000A4605"/>
    <w:rsid w:val="000A59B7"/>
    <w:rsid w:val="000A61D1"/>
    <w:rsid w:val="000A63D6"/>
    <w:rsid w:val="000A6650"/>
    <w:rsid w:val="000A686F"/>
    <w:rsid w:val="000B001D"/>
    <w:rsid w:val="000B09E9"/>
    <w:rsid w:val="000B14AB"/>
    <w:rsid w:val="000B2627"/>
    <w:rsid w:val="000B28E6"/>
    <w:rsid w:val="000B2DBD"/>
    <w:rsid w:val="000B2F4C"/>
    <w:rsid w:val="000B35C0"/>
    <w:rsid w:val="000B3948"/>
    <w:rsid w:val="000B3C44"/>
    <w:rsid w:val="000B3F69"/>
    <w:rsid w:val="000B40CF"/>
    <w:rsid w:val="000B4518"/>
    <w:rsid w:val="000B4721"/>
    <w:rsid w:val="000B4BEF"/>
    <w:rsid w:val="000B4DF4"/>
    <w:rsid w:val="000B529F"/>
    <w:rsid w:val="000B5657"/>
    <w:rsid w:val="000B62BD"/>
    <w:rsid w:val="000B67DC"/>
    <w:rsid w:val="000B7988"/>
    <w:rsid w:val="000C066D"/>
    <w:rsid w:val="000C0C3F"/>
    <w:rsid w:val="000C113F"/>
    <w:rsid w:val="000C1C98"/>
    <w:rsid w:val="000C263E"/>
    <w:rsid w:val="000C29E5"/>
    <w:rsid w:val="000C2CD2"/>
    <w:rsid w:val="000C39B7"/>
    <w:rsid w:val="000C3DB7"/>
    <w:rsid w:val="000C5C5D"/>
    <w:rsid w:val="000C6DFB"/>
    <w:rsid w:val="000C77A8"/>
    <w:rsid w:val="000C7B75"/>
    <w:rsid w:val="000D1483"/>
    <w:rsid w:val="000D14A9"/>
    <w:rsid w:val="000D1721"/>
    <w:rsid w:val="000D1DC9"/>
    <w:rsid w:val="000D2A82"/>
    <w:rsid w:val="000D3017"/>
    <w:rsid w:val="000D3DB6"/>
    <w:rsid w:val="000D4623"/>
    <w:rsid w:val="000D5B08"/>
    <w:rsid w:val="000D6535"/>
    <w:rsid w:val="000D7157"/>
    <w:rsid w:val="000D7195"/>
    <w:rsid w:val="000D748E"/>
    <w:rsid w:val="000D7807"/>
    <w:rsid w:val="000D7A87"/>
    <w:rsid w:val="000D7C13"/>
    <w:rsid w:val="000E0254"/>
    <w:rsid w:val="000E05A9"/>
    <w:rsid w:val="000E0B5E"/>
    <w:rsid w:val="000E0F55"/>
    <w:rsid w:val="000E1178"/>
    <w:rsid w:val="000E1791"/>
    <w:rsid w:val="000E282D"/>
    <w:rsid w:val="000E2A5B"/>
    <w:rsid w:val="000E2D08"/>
    <w:rsid w:val="000E34CF"/>
    <w:rsid w:val="000E3A4A"/>
    <w:rsid w:val="000E3FEC"/>
    <w:rsid w:val="000E4DFF"/>
    <w:rsid w:val="000E4E7E"/>
    <w:rsid w:val="000E57CF"/>
    <w:rsid w:val="000E63E1"/>
    <w:rsid w:val="000E65A4"/>
    <w:rsid w:val="000E6B2B"/>
    <w:rsid w:val="000E74B2"/>
    <w:rsid w:val="000E7693"/>
    <w:rsid w:val="000E7ABE"/>
    <w:rsid w:val="000E7AF6"/>
    <w:rsid w:val="000E7DBB"/>
    <w:rsid w:val="000F12E1"/>
    <w:rsid w:val="000F13C4"/>
    <w:rsid w:val="000F2425"/>
    <w:rsid w:val="000F28AB"/>
    <w:rsid w:val="000F2A47"/>
    <w:rsid w:val="000F3332"/>
    <w:rsid w:val="000F35A2"/>
    <w:rsid w:val="000F424A"/>
    <w:rsid w:val="000F4C8A"/>
    <w:rsid w:val="000F4EEC"/>
    <w:rsid w:val="000F702E"/>
    <w:rsid w:val="001008A3"/>
    <w:rsid w:val="00100B40"/>
    <w:rsid w:val="001019A9"/>
    <w:rsid w:val="00102012"/>
    <w:rsid w:val="00102E4B"/>
    <w:rsid w:val="00103BE5"/>
    <w:rsid w:val="001042B2"/>
    <w:rsid w:val="001045D9"/>
    <w:rsid w:val="001046C5"/>
    <w:rsid w:val="0010470E"/>
    <w:rsid w:val="00105BDE"/>
    <w:rsid w:val="001060BD"/>
    <w:rsid w:val="00106E8A"/>
    <w:rsid w:val="0010795E"/>
    <w:rsid w:val="00107C6E"/>
    <w:rsid w:val="00111270"/>
    <w:rsid w:val="00111461"/>
    <w:rsid w:val="001116FA"/>
    <w:rsid w:val="0011173F"/>
    <w:rsid w:val="0011227E"/>
    <w:rsid w:val="001124D0"/>
    <w:rsid w:val="00112D32"/>
    <w:rsid w:val="00112E15"/>
    <w:rsid w:val="0011333C"/>
    <w:rsid w:val="00113C53"/>
    <w:rsid w:val="00113D2E"/>
    <w:rsid w:val="00115028"/>
    <w:rsid w:val="00115690"/>
    <w:rsid w:val="00115F0F"/>
    <w:rsid w:val="0011625F"/>
    <w:rsid w:val="0011634E"/>
    <w:rsid w:val="001165F0"/>
    <w:rsid w:val="00116A78"/>
    <w:rsid w:val="001171DD"/>
    <w:rsid w:val="001175C3"/>
    <w:rsid w:val="00117977"/>
    <w:rsid w:val="00117D37"/>
    <w:rsid w:val="00117FA0"/>
    <w:rsid w:val="0012080A"/>
    <w:rsid w:val="00120B1B"/>
    <w:rsid w:val="001218A8"/>
    <w:rsid w:val="00121BDF"/>
    <w:rsid w:val="0012227B"/>
    <w:rsid w:val="0012294B"/>
    <w:rsid w:val="00122D12"/>
    <w:rsid w:val="001231EB"/>
    <w:rsid w:val="00123A67"/>
    <w:rsid w:val="00123A84"/>
    <w:rsid w:val="00123C05"/>
    <w:rsid w:val="00123D95"/>
    <w:rsid w:val="00123EF4"/>
    <w:rsid w:val="001244EC"/>
    <w:rsid w:val="0012465D"/>
    <w:rsid w:val="0012465F"/>
    <w:rsid w:val="00124768"/>
    <w:rsid w:val="00125679"/>
    <w:rsid w:val="00125A0C"/>
    <w:rsid w:val="0012715C"/>
    <w:rsid w:val="0012781C"/>
    <w:rsid w:val="0012783C"/>
    <w:rsid w:val="00127EF0"/>
    <w:rsid w:val="0013026D"/>
    <w:rsid w:val="00130947"/>
    <w:rsid w:val="00131353"/>
    <w:rsid w:val="00131939"/>
    <w:rsid w:val="00132289"/>
    <w:rsid w:val="00132C81"/>
    <w:rsid w:val="00133E6B"/>
    <w:rsid w:val="00134791"/>
    <w:rsid w:val="00134850"/>
    <w:rsid w:val="00135357"/>
    <w:rsid w:val="001355B2"/>
    <w:rsid w:val="001356D1"/>
    <w:rsid w:val="001358AD"/>
    <w:rsid w:val="00136352"/>
    <w:rsid w:val="001365D8"/>
    <w:rsid w:val="0013710D"/>
    <w:rsid w:val="00137412"/>
    <w:rsid w:val="001378B8"/>
    <w:rsid w:val="00137918"/>
    <w:rsid w:val="00140F8B"/>
    <w:rsid w:val="001416A7"/>
    <w:rsid w:val="00141A80"/>
    <w:rsid w:val="00141EFC"/>
    <w:rsid w:val="00141FBC"/>
    <w:rsid w:val="001420E5"/>
    <w:rsid w:val="001431E2"/>
    <w:rsid w:val="001436E7"/>
    <w:rsid w:val="00143A24"/>
    <w:rsid w:val="00143D8B"/>
    <w:rsid w:val="0014564B"/>
    <w:rsid w:val="00145892"/>
    <w:rsid w:val="00145D52"/>
    <w:rsid w:val="00145F64"/>
    <w:rsid w:val="001471E2"/>
    <w:rsid w:val="0015002C"/>
    <w:rsid w:val="001509CC"/>
    <w:rsid w:val="00151221"/>
    <w:rsid w:val="00151342"/>
    <w:rsid w:val="001521DA"/>
    <w:rsid w:val="0015293E"/>
    <w:rsid w:val="001533C0"/>
    <w:rsid w:val="00153E5A"/>
    <w:rsid w:val="00154B2C"/>
    <w:rsid w:val="00154E33"/>
    <w:rsid w:val="00156678"/>
    <w:rsid w:val="0015735F"/>
    <w:rsid w:val="00160873"/>
    <w:rsid w:val="00160ED4"/>
    <w:rsid w:val="00161474"/>
    <w:rsid w:val="00161D6B"/>
    <w:rsid w:val="00161EF9"/>
    <w:rsid w:val="001622E0"/>
    <w:rsid w:val="00162557"/>
    <w:rsid w:val="00162DD9"/>
    <w:rsid w:val="0016324B"/>
    <w:rsid w:val="0016326D"/>
    <w:rsid w:val="001633CF"/>
    <w:rsid w:val="00163E0C"/>
    <w:rsid w:val="001644C2"/>
    <w:rsid w:val="00164975"/>
    <w:rsid w:val="001661FC"/>
    <w:rsid w:val="00166672"/>
    <w:rsid w:val="00166A95"/>
    <w:rsid w:val="00167366"/>
    <w:rsid w:val="0017006F"/>
    <w:rsid w:val="0017066B"/>
    <w:rsid w:val="00170765"/>
    <w:rsid w:val="00171973"/>
    <w:rsid w:val="00172AB9"/>
    <w:rsid w:val="001737B9"/>
    <w:rsid w:val="001741CC"/>
    <w:rsid w:val="001751BB"/>
    <w:rsid w:val="0017565E"/>
    <w:rsid w:val="001758EB"/>
    <w:rsid w:val="00176335"/>
    <w:rsid w:val="00177838"/>
    <w:rsid w:val="001778C3"/>
    <w:rsid w:val="001805EC"/>
    <w:rsid w:val="00180D38"/>
    <w:rsid w:val="0018104C"/>
    <w:rsid w:val="001811CF"/>
    <w:rsid w:val="00181F3C"/>
    <w:rsid w:val="001824B6"/>
    <w:rsid w:val="001824CA"/>
    <w:rsid w:val="00182572"/>
    <w:rsid w:val="00184495"/>
    <w:rsid w:val="00184CEF"/>
    <w:rsid w:val="00185295"/>
    <w:rsid w:val="001861B7"/>
    <w:rsid w:val="00186206"/>
    <w:rsid w:val="0018694F"/>
    <w:rsid w:val="00186BB4"/>
    <w:rsid w:val="00186D22"/>
    <w:rsid w:val="001871A3"/>
    <w:rsid w:val="001908E2"/>
    <w:rsid w:val="001909AD"/>
    <w:rsid w:val="00191896"/>
    <w:rsid w:val="00192634"/>
    <w:rsid w:val="00193471"/>
    <w:rsid w:val="00193963"/>
    <w:rsid w:val="001941CF"/>
    <w:rsid w:val="00195915"/>
    <w:rsid w:val="001962CD"/>
    <w:rsid w:val="00196DC1"/>
    <w:rsid w:val="0019704A"/>
    <w:rsid w:val="001A153C"/>
    <w:rsid w:val="001A2539"/>
    <w:rsid w:val="001A3F35"/>
    <w:rsid w:val="001A5692"/>
    <w:rsid w:val="001A6530"/>
    <w:rsid w:val="001A6BF3"/>
    <w:rsid w:val="001A6C1B"/>
    <w:rsid w:val="001A7220"/>
    <w:rsid w:val="001A7D5F"/>
    <w:rsid w:val="001B08F0"/>
    <w:rsid w:val="001B0994"/>
    <w:rsid w:val="001B1026"/>
    <w:rsid w:val="001B128C"/>
    <w:rsid w:val="001B13B9"/>
    <w:rsid w:val="001B1416"/>
    <w:rsid w:val="001B1620"/>
    <w:rsid w:val="001B2462"/>
    <w:rsid w:val="001B2FE7"/>
    <w:rsid w:val="001B38BD"/>
    <w:rsid w:val="001B4D47"/>
    <w:rsid w:val="001B4DA9"/>
    <w:rsid w:val="001B7CAE"/>
    <w:rsid w:val="001C0B84"/>
    <w:rsid w:val="001C0C01"/>
    <w:rsid w:val="001C0C3D"/>
    <w:rsid w:val="001C18FD"/>
    <w:rsid w:val="001C3045"/>
    <w:rsid w:val="001C33A6"/>
    <w:rsid w:val="001C3B16"/>
    <w:rsid w:val="001C40C5"/>
    <w:rsid w:val="001C449A"/>
    <w:rsid w:val="001C48CC"/>
    <w:rsid w:val="001C50E2"/>
    <w:rsid w:val="001C5EB1"/>
    <w:rsid w:val="001C6294"/>
    <w:rsid w:val="001D0273"/>
    <w:rsid w:val="001D04E9"/>
    <w:rsid w:val="001D0DC1"/>
    <w:rsid w:val="001D194C"/>
    <w:rsid w:val="001D19FF"/>
    <w:rsid w:val="001D1CDC"/>
    <w:rsid w:val="001D347D"/>
    <w:rsid w:val="001D34CD"/>
    <w:rsid w:val="001D3680"/>
    <w:rsid w:val="001D48BA"/>
    <w:rsid w:val="001D4BAF"/>
    <w:rsid w:val="001D535C"/>
    <w:rsid w:val="001D55B4"/>
    <w:rsid w:val="001D616B"/>
    <w:rsid w:val="001D6283"/>
    <w:rsid w:val="001D6497"/>
    <w:rsid w:val="001D6BA2"/>
    <w:rsid w:val="001D6D39"/>
    <w:rsid w:val="001D737D"/>
    <w:rsid w:val="001D7CAB"/>
    <w:rsid w:val="001E1B72"/>
    <w:rsid w:val="001E2C7E"/>
    <w:rsid w:val="001E2D14"/>
    <w:rsid w:val="001E2F0D"/>
    <w:rsid w:val="001E368D"/>
    <w:rsid w:val="001E3CCF"/>
    <w:rsid w:val="001E4C79"/>
    <w:rsid w:val="001E5B65"/>
    <w:rsid w:val="001E6224"/>
    <w:rsid w:val="001E7F64"/>
    <w:rsid w:val="001F01A3"/>
    <w:rsid w:val="001F0A73"/>
    <w:rsid w:val="001F1E23"/>
    <w:rsid w:val="001F2AA5"/>
    <w:rsid w:val="001F3C60"/>
    <w:rsid w:val="001F3CDD"/>
    <w:rsid w:val="001F462F"/>
    <w:rsid w:val="001F4784"/>
    <w:rsid w:val="001F56E3"/>
    <w:rsid w:val="001F6183"/>
    <w:rsid w:val="001F67C1"/>
    <w:rsid w:val="001F68BF"/>
    <w:rsid w:val="001F7F5F"/>
    <w:rsid w:val="002016A3"/>
    <w:rsid w:val="002016AD"/>
    <w:rsid w:val="00203BA2"/>
    <w:rsid w:val="002042C0"/>
    <w:rsid w:val="002052D4"/>
    <w:rsid w:val="00207754"/>
    <w:rsid w:val="002078E8"/>
    <w:rsid w:val="00207B08"/>
    <w:rsid w:val="00207F2E"/>
    <w:rsid w:val="00210206"/>
    <w:rsid w:val="0021090A"/>
    <w:rsid w:val="00210E50"/>
    <w:rsid w:val="00211566"/>
    <w:rsid w:val="00212435"/>
    <w:rsid w:val="002124A9"/>
    <w:rsid w:val="00212669"/>
    <w:rsid w:val="0021277E"/>
    <w:rsid w:val="002128A3"/>
    <w:rsid w:val="002128D6"/>
    <w:rsid w:val="00213315"/>
    <w:rsid w:val="002134D7"/>
    <w:rsid w:val="002148C0"/>
    <w:rsid w:val="002150DF"/>
    <w:rsid w:val="00216237"/>
    <w:rsid w:val="00216338"/>
    <w:rsid w:val="00216FA6"/>
    <w:rsid w:val="00217446"/>
    <w:rsid w:val="00217919"/>
    <w:rsid w:val="00217C0C"/>
    <w:rsid w:val="00220516"/>
    <w:rsid w:val="00220849"/>
    <w:rsid w:val="00220A29"/>
    <w:rsid w:val="002216FC"/>
    <w:rsid w:val="00221807"/>
    <w:rsid w:val="00221D60"/>
    <w:rsid w:val="00221E8D"/>
    <w:rsid w:val="00222276"/>
    <w:rsid w:val="0022351E"/>
    <w:rsid w:val="00224C76"/>
    <w:rsid w:val="002262EC"/>
    <w:rsid w:val="0022702C"/>
    <w:rsid w:val="002273F8"/>
    <w:rsid w:val="002277F0"/>
    <w:rsid w:val="0023109E"/>
    <w:rsid w:val="00231405"/>
    <w:rsid w:val="00231B0A"/>
    <w:rsid w:val="00231CB5"/>
    <w:rsid w:val="002322A0"/>
    <w:rsid w:val="00233228"/>
    <w:rsid w:val="00233427"/>
    <w:rsid w:val="00233BEB"/>
    <w:rsid w:val="002353B5"/>
    <w:rsid w:val="0023679C"/>
    <w:rsid w:val="00237928"/>
    <w:rsid w:val="00237BD9"/>
    <w:rsid w:val="00240248"/>
    <w:rsid w:val="002411E6"/>
    <w:rsid w:val="00241D06"/>
    <w:rsid w:val="00241F11"/>
    <w:rsid w:val="002423BB"/>
    <w:rsid w:val="00242B43"/>
    <w:rsid w:val="00242FB7"/>
    <w:rsid w:val="00243313"/>
    <w:rsid w:val="002438BF"/>
    <w:rsid w:val="002438E0"/>
    <w:rsid w:val="00243D77"/>
    <w:rsid w:val="00244E84"/>
    <w:rsid w:val="00245F93"/>
    <w:rsid w:val="002461F9"/>
    <w:rsid w:val="0024635E"/>
    <w:rsid w:val="00246693"/>
    <w:rsid w:val="00246B15"/>
    <w:rsid w:val="002473C3"/>
    <w:rsid w:val="002500B6"/>
    <w:rsid w:val="00250E02"/>
    <w:rsid w:val="00251236"/>
    <w:rsid w:val="0025176E"/>
    <w:rsid w:val="00251D39"/>
    <w:rsid w:val="00252F69"/>
    <w:rsid w:val="00252FFB"/>
    <w:rsid w:val="002537EF"/>
    <w:rsid w:val="00253FE8"/>
    <w:rsid w:val="00254B1D"/>
    <w:rsid w:val="0025545A"/>
    <w:rsid w:val="0025595B"/>
    <w:rsid w:val="002563A2"/>
    <w:rsid w:val="00256FC5"/>
    <w:rsid w:val="002572FE"/>
    <w:rsid w:val="0025761F"/>
    <w:rsid w:val="002576B6"/>
    <w:rsid w:val="002603B3"/>
    <w:rsid w:val="00261151"/>
    <w:rsid w:val="0026170D"/>
    <w:rsid w:val="00262330"/>
    <w:rsid w:val="00262BE5"/>
    <w:rsid w:val="002634D7"/>
    <w:rsid w:val="00265A33"/>
    <w:rsid w:val="00265B74"/>
    <w:rsid w:val="002669B2"/>
    <w:rsid w:val="00266C38"/>
    <w:rsid w:val="00267890"/>
    <w:rsid w:val="00270AF9"/>
    <w:rsid w:val="002715F8"/>
    <w:rsid w:val="00272570"/>
    <w:rsid w:val="00273D00"/>
    <w:rsid w:val="00275976"/>
    <w:rsid w:val="00275A7F"/>
    <w:rsid w:val="00275CD9"/>
    <w:rsid w:val="00276053"/>
    <w:rsid w:val="002762FE"/>
    <w:rsid w:val="00276795"/>
    <w:rsid w:val="002767FD"/>
    <w:rsid w:val="00277690"/>
    <w:rsid w:val="002802E6"/>
    <w:rsid w:val="00280CAF"/>
    <w:rsid w:val="00280D04"/>
    <w:rsid w:val="00281218"/>
    <w:rsid w:val="0028231B"/>
    <w:rsid w:val="00282DE4"/>
    <w:rsid w:val="00282E78"/>
    <w:rsid w:val="00283711"/>
    <w:rsid w:val="00283804"/>
    <w:rsid w:val="00283B12"/>
    <w:rsid w:val="00283C42"/>
    <w:rsid w:val="0028578B"/>
    <w:rsid w:val="00285FF3"/>
    <w:rsid w:val="0028651A"/>
    <w:rsid w:val="002865C0"/>
    <w:rsid w:val="00287175"/>
    <w:rsid w:val="00287837"/>
    <w:rsid w:val="0028791D"/>
    <w:rsid w:val="00287CE3"/>
    <w:rsid w:val="00290405"/>
    <w:rsid w:val="00290566"/>
    <w:rsid w:val="00290CE1"/>
    <w:rsid w:val="00291DBC"/>
    <w:rsid w:val="00292739"/>
    <w:rsid w:val="00292949"/>
    <w:rsid w:val="0029554E"/>
    <w:rsid w:val="0029559E"/>
    <w:rsid w:val="0029602E"/>
    <w:rsid w:val="002967A2"/>
    <w:rsid w:val="00296D86"/>
    <w:rsid w:val="00296FAF"/>
    <w:rsid w:val="002A029E"/>
    <w:rsid w:val="002A0467"/>
    <w:rsid w:val="002A0FF9"/>
    <w:rsid w:val="002A1B5A"/>
    <w:rsid w:val="002A2612"/>
    <w:rsid w:val="002A2B61"/>
    <w:rsid w:val="002A363C"/>
    <w:rsid w:val="002A4E44"/>
    <w:rsid w:val="002A4FBF"/>
    <w:rsid w:val="002A56AA"/>
    <w:rsid w:val="002A57D8"/>
    <w:rsid w:val="002A5B0D"/>
    <w:rsid w:val="002A611F"/>
    <w:rsid w:val="002A6F67"/>
    <w:rsid w:val="002A7683"/>
    <w:rsid w:val="002A7A8D"/>
    <w:rsid w:val="002A7A95"/>
    <w:rsid w:val="002A7DD0"/>
    <w:rsid w:val="002B06FC"/>
    <w:rsid w:val="002B123B"/>
    <w:rsid w:val="002B1545"/>
    <w:rsid w:val="002B3897"/>
    <w:rsid w:val="002B3926"/>
    <w:rsid w:val="002B39AC"/>
    <w:rsid w:val="002B4718"/>
    <w:rsid w:val="002B4F34"/>
    <w:rsid w:val="002B55F7"/>
    <w:rsid w:val="002B5735"/>
    <w:rsid w:val="002B57B4"/>
    <w:rsid w:val="002B5F22"/>
    <w:rsid w:val="002B5F3C"/>
    <w:rsid w:val="002B6512"/>
    <w:rsid w:val="002B7080"/>
    <w:rsid w:val="002B739F"/>
    <w:rsid w:val="002C0959"/>
    <w:rsid w:val="002C10A3"/>
    <w:rsid w:val="002C144C"/>
    <w:rsid w:val="002C2626"/>
    <w:rsid w:val="002C2718"/>
    <w:rsid w:val="002C2852"/>
    <w:rsid w:val="002C392B"/>
    <w:rsid w:val="002C419C"/>
    <w:rsid w:val="002C474C"/>
    <w:rsid w:val="002C5008"/>
    <w:rsid w:val="002C530C"/>
    <w:rsid w:val="002C54F5"/>
    <w:rsid w:val="002C5953"/>
    <w:rsid w:val="002D0245"/>
    <w:rsid w:val="002D0A0E"/>
    <w:rsid w:val="002D0E7E"/>
    <w:rsid w:val="002D15D0"/>
    <w:rsid w:val="002D2524"/>
    <w:rsid w:val="002D2766"/>
    <w:rsid w:val="002D429A"/>
    <w:rsid w:val="002D54E2"/>
    <w:rsid w:val="002D5E50"/>
    <w:rsid w:val="002D71AF"/>
    <w:rsid w:val="002E09E3"/>
    <w:rsid w:val="002E1BA7"/>
    <w:rsid w:val="002E2D6E"/>
    <w:rsid w:val="002E2E66"/>
    <w:rsid w:val="002E33A3"/>
    <w:rsid w:val="002E3B4C"/>
    <w:rsid w:val="002E4542"/>
    <w:rsid w:val="002E4618"/>
    <w:rsid w:val="002E46AB"/>
    <w:rsid w:val="002E4A34"/>
    <w:rsid w:val="002E645E"/>
    <w:rsid w:val="002E6765"/>
    <w:rsid w:val="002E692C"/>
    <w:rsid w:val="002E6947"/>
    <w:rsid w:val="002E6AEE"/>
    <w:rsid w:val="002E6DC6"/>
    <w:rsid w:val="002E6FB9"/>
    <w:rsid w:val="002E7A04"/>
    <w:rsid w:val="002E7A59"/>
    <w:rsid w:val="002E7C65"/>
    <w:rsid w:val="002F0A35"/>
    <w:rsid w:val="002F113D"/>
    <w:rsid w:val="002F11BE"/>
    <w:rsid w:val="002F1680"/>
    <w:rsid w:val="002F1F0C"/>
    <w:rsid w:val="002F22C4"/>
    <w:rsid w:val="002F2937"/>
    <w:rsid w:val="002F32AB"/>
    <w:rsid w:val="002F3897"/>
    <w:rsid w:val="002F3CA0"/>
    <w:rsid w:val="002F45BD"/>
    <w:rsid w:val="002F48BD"/>
    <w:rsid w:val="002F4A20"/>
    <w:rsid w:val="002F59B5"/>
    <w:rsid w:val="002F5D57"/>
    <w:rsid w:val="002F6469"/>
    <w:rsid w:val="002F6C7F"/>
    <w:rsid w:val="002F727C"/>
    <w:rsid w:val="00300DAC"/>
    <w:rsid w:val="00300DBF"/>
    <w:rsid w:val="00300F66"/>
    <w:rsid w:val="0030170B"/>
    <w:rsid w:val="0030188F"/>
    <w:rsid w:val="003020E3"/>
    <w:rsid w:val="0030214C"/>
    <w:rsid w:val="003036E9"/>
    <w:rsid w:val="003038DC"/>
    <w:rsid w:val="00303EC6"/>
    <w:rsid w:val="0030524F"/>
    <w:rsid w:val="00306002"/>
    <w:rsid w:val="00306247"/>
    <w:rsid w:val="00306945"/>
    <w:rsid w:val="00306A51"/>
    <w:rsid w:val="00306DBE"/>
    <w:rsid w:val="003070C8"/>
    <w:rsid w:val="003070DE"/>
    <w:rsid w:val="0030788F"/>
    <w:rsid w:val="00310974"/>
    <w:rsid w:val="00310B98"/>
    <w:rsid w:val="00311CFB"/>
    <w:rsid w:val="00311D4E"/>
    <w:rsid w:val="0031259E"/>
    <w:rsid w:val="00312ED9"/>
    <w:rsid w:val="00313A40"/>
    <w:rsid w:val="00314468"/>
    <w:rsid w:val="00314C86"/>
    <w:rsid w:val="003166B8"/>
    <w:rsid w:val="00316732"/>
    <w:rsid w:val="00316EA4"/>
    <w:rsid w:val="00317351"/>
    <w:rsid w:val="00317999"/>
    <w:rsid w:val="003200B2"/>
    <w:rsid w:val="003206A9"/>
    <w:rsid w:val="00321657"/>
    <w:rsid w:val="00322042"/>
    <w:rsid w:val="00322578"/>
    <w:rsid w:val="00322A88"/>
    <w:rsid w:val="00324852"/>
    <w:rsid w:val="00324EEA"/>
    <w:rsid w:val="003251DC"/>
    <w:rsid w:val="00326772"/>
    <w:rsid w:val="00326888"/>
    <w:rsid w:val="00326D68"/>
    <w:rsid w:val="00327AD6"/>
    <w:rsid w:val="00330B1E"/>
    <w:rsid w:val="00330C46"/>
    <w:rsid w:val="00330DAD"/>
    <w:rsid w:val="00331395"/>
    <w:rsid w:val="00331626"/>
    <w:rsid w:val="00331651"/>
    <w:rsid w:val="00331D6D"/>
    <w:rsid w:val="00331E13"/>
    <w:rsid w:val="003322A6"/>
    <w:rsid w:val="00333136"/>
    <w:rsid w:val="00333712"/>
    <w:rsid w:val="003337B4"/>
    <w:rsid w:val="003338FA"/>
    <w:rsid w:val="00334C1F"/>
    <w:rsid w:val="0033548A"/>
    <w:rsid w:val="00335742"/>
    <w:rsid w:val="00336375"/>
    <w:rsid w:val="003365DD"/>
    <w:rsid w:val="00336982"/>
    <w:rsid w:val="00336DD5"/>
    <w:rsid w:val="003400B9"/>
    <w:rsid w:val="0034012D"/>
    <w:rsid w:val="00340CD8"/>
    <w:rsid w:val="00340F29"/>
    <w:rsid w:val="003429E5"/>
    <w:rsid w:val="003429F2"/>
    <w:rsid w:val="00343413"/>
    <w:rsid w:val="00343A30"/>
    <w:rsid w:val="00343C5E"/>
    <w:rsid w:val="0034483F"/>
    <w:rsid w:val="003452CA"/>
    <w:rsid w:val="003454D0"/>
    <w:rsid w:val="0034565B"/>
    <w:rsid w:val="00345C88"/>
    <w:rsid w:val="00345D54"/>
    <w:rsid w:val="00347296"/>
    <w:rsid w:val="003505C6"/>
    <w:rsid w:val="00350602"/>
    <w:rsid w:val="00350886"/>
    <w:rsid w:val="00352709"/>
    <w:rsid w:val="00352B75"/>
    <w:rsid w:val="003551B4"/>
    <w:rsid w:val="0035573D"/>
    <w:rsid w:val="003557AF"/>
    <w:rsid w:val="00355933"/>
    <w:rsid w:val="00355BEE"/>
    <w:rsid w:val="00356241"/>
    <w:rsid w:val="003562C5"/>
    <w:rsid w:val="003567D2"/>
    <w:rsid w:val="0035786C"/>
    <w:rsid w:val="00360269"/>
    <w:rsid w:val="00360975"/>
    <w:rsid w:val="00360EED"/>
    <w:rsid w:val="0036219F"/>
    <w:rsid w:val="00362490"/>
    <w:rsid w:val="00363B62"/>
    <w:rsid w:val="00363BF5"/>
    <w:rsid w:val="003647D1"/>
    <w:rsid w:val="00365145"/>
    <w:rsid w:val="003655DA"/>
    <w:rsid w:val="00365659"/>
    <w:rsid w:val="00366531"/>
    <w:rsid w:val="003665A5"/>
    <w:rsid w:val="00367070"/>
    <w:rsid w:val="0037066F"/>
    <w:rsid w:val="00371282"/>
    <w:rsid w:val="00371F49"/>
    <w:rsid w:val="00372291"/>
    <w:rsid w:val="003723E5"/>
    <w:rsid w:val="00372740"/>
    <w:rsid w:val="00373225"/>
    <w:rsid w:val="00373F00"/>
    <w:rsid w:val="00374679"/>
    <w:rsid w:val="00376289"/>
    <w:rsid w:val="0037660A"/>
    <w:rsid w:val="0037738E"/>
    <w:rsid w:val="00380234"/>
    <w:rsid w:val="003815C1"/>
    <w:rsid w:val="00381660"/>
    <w:rsid w:val="00381854"/>
    <w:rsid w:val="003822EF"/>
    <w:rsid w:val="0038250C"/>
    <w:rsid w:val="0038400C"/>
    <w:rsid w:val="00385158"/>
    <w:rsid w:val="003851FA"/>
    <w:rsid w:val="00386599"/>
    <w:rsid w:val="00386884"/>
    <w:rsid w:val="003874AE"/>
    <w:rsid w:val="00390A1F"/>
    <w:rsid w:val="00391390"/>
    <w:rsid w:val="003919CF"/>
    <w:rsid w:val="00391C72"/>
    <w:rsid w:val="0039202A"/>
    <w:rsid w:val="00393D01"/>
    <w:rsid w:val="003940D4"/>
    <w:rsid w:val="00394294"/>
    <w:rsid w:val="0039540D"/>
    <w:rsid w:val="00396085"/>
    <w:rsid w:val="003972ED"/>
    <w:rsid w:val="003976B7"/>
    <w:rsid w:val="00397B96"/>
    <w:rsid w:val="003A014F"/>
    <w:rsid w:val="003A063E"/>
    <w:rsid w:val="003A069E"/>
    <w:rsid w:val="003A19DF"/>
    <w:rsid w:val="003A19F3"/>
    <w:rsid w:val="003A1E1E"/>
    <w:rsid w:val="003A27E3"/>
    <w:rsid w:val="003A3011"/>
    <w:rsid w:val="003A35F2"/>
    <w:rsid w:val="003A3689"/>
    <w:rsid w:val="003A36C3"/>
    <w:rsid w:val="003A3A51"/>
    <w:rsid w:val="003A57FE"/>
    <w:rsid w:val="003A5975"/>
    <w:rsid w:val="003A5C67"/>
    <w:rsid w:val="003A6210"/>
    <w:rsid w:val="003A6B31"/>
    <w:rsid w:val="003A7964"/>
    <w:rsid w:val="003A7EB7"/>
    <w:rsid w:val="003B008A"/>
    <w:rsid w:val="003B0437"/>
    <w:rsid w:val="003B0D22"/>
    <w:rsid w:val="003B113E"/>
    <w:rsid w:val="003B1801"/>
    <w:rsid w:val="003B29BC"/>
    <w:rsid w:val="003B377D"/>
    <w:rsid w:val="003B43E4"/>
    <w:rsid w:val="003B4DC1"/>
    <w:rsid w:val="003B5CC7"/>
    <w:rsid w:val="003B5F24"/>
    <w:rsid w:val="003B6E66"/>
    <w:rsid w:val="003B7C4A"/>
    <w:rsid w:val="003C069C"/>
    <w:rsid w:val="003C1801"/>
    <w:rsid w:val="003C3039"/>
    <w:rsid w:val="003C33D7"/>
    <w:rsid w:val="003C3D9E"/>
    <w:rsid w:val="003C3DC7"/>
    <w:rsid w:val="003C4C99"/>
    <w:rsid w:val="003C53BB"/>
    <w:rsid w:val="003C7232"/>
    <w:rsid w:val="003C7619"/>
    <w:rsid w:val="003C7A57"/>
    <w:rsid w:val="003D0057"/>
    <w:rsid w:val="003D1472"/>
    <w:rsid w:val="003D16BD"/>
    <w:rsid w:val="003D1B0F"/>
    <w:rsid w:val="003D1C26"/>
    <w:rsid w:val="003D1F30"/>
    <w:rsid w:val="003D2601"/>
    <w:rsid w:val="003D2E99"/>
    <w:rsid w:val="003D3457"/>
    <w:rsid w:val="003D3E67"/>
    <w:rsid w:val="003D40BF"/>
    <w:rsid w:val="003D463F"/>
    <w:rsid w:val="003D4BB8"/>
    <w:rsid w:val="003D4FDD"/>
    <w:rsid w:val="003D7A73"/>
    <w:rsid w:val="003E0310"/>
    <w:rsid w:val="003E0E38"/>
    <w:rsid w:val="003E1015"/>
    <w:rsid w:val="003E1358"/>
    <w:rsid w:val="003E1CD9"/>
    <w:rsid w:val="003E1EBB"/>
    <w:rsid w:val="003E31C9"/>
    <w:rsid w:val="003E35AD"/>
    <w:rsid w:val="003E3BA5"/>
    <w:rsid w:val="003E4E07"/>
    <w:rsid w:val="003E603B"/>
    <w:rsid w:val="003E63C5"/>
    <w:rsid w:val="003E64FC"/>
    <w:rsid w:val="003E77A4"/>
    <w:rsid w:val="003E7A4A"/>
    <w:rsid w:val="003F0072"/>
    <w:rsid w:val="003F0E4E"/>
    <w:rsid w:val="003F1A03"/>
    <w:rsid w:val="003F1E41"/>
    <w:rsid w:val="003F2379"/>
    <w:rsid w:val="003F24E4"/>
    <w:rsid w:val="003F2C74"/>
    <w:rsid w:val="003F2C98"/>
    <w:rsid w:val="003F3303"/>
    <w:rsid w:val="003F3390"/>
    <w:rsid w:val="003F34A7"/>
    <w:rsid w:val="003F3F09"/>
    <w:rsid w:val="003F3F21"/>
    <w:rsid w:val="003F4480"/>
    <w:rsid w:val="003F44E8"/>
    <w:rsid w:val="003F54BC"/>
    <w:rsid w:val="003F6BEB"/>
    <w:rsid w:val="003F7291"/>
    <w:rsid w:val="003F7B17"/>
    <w:rsid w:val="00400924"/>
    <w:rsid w:val="00401DC1"/>
    <w:rsid w:val="00402D49"/>
    <w:rsid w:val="0040414C"/>
    <w:rsid w:val="00404638"/>
    <w:rsid w:val="00405709"/>
    <w:rsid w:val="004057A0"/>
    <w:rsid w:val="00405B9F"/>
    <w:rsid w:val="00405BB8"/>
    <w:rsid w:val="0040613B"/>
    <w:rsid w:val="0040661D"/>
    <w:rsid w:val="004071C2"/>
    <w:rsid w:val="004073D6"/>
    <w:rsid w:val="004074A2"/>
    <w:rsid w:val="00407EBD"/>
    <w:rsid w:val="004100A7"/>
    <w:rsid w:val="00410AFF"/>
    <w:rsid w:val="004118BB"/>
    <w:rsid w:val="00411F8B"/>
    <w:rsid w:val="0041309F"/>
    <w:rsid w:val="00415111"/>
    <w:rsid w:val="0041516B"/>
    <w:rsid w:val="004159A8"/>
    <w:rsid w:val="00415DDD"/>
    <w:rsid w:val="00416470"/>
    <w:rsid w:val="004167BD"/>
    <w:rsid w:val="0041680A"/>
    <w:rsid w:val="00416857"/>
    <w:rsid w:val="00416F61"/>
    <w:rsid w:val="00416F8F"/>
    <w:rsid w:val="004171EF"/>
    <w:rsid w:val="00417912"/>
    <w:rsid w:val="00417B99"/>
    <w:rsid w:val="00420367"/>
    <w:rsid w:val="00420445"/>
    <w:rsid w:val="00420638"/>
    <w:rsid w:val="004208EF"/>
    <w:rsid w:val="00420B4C"/>
    <w:rsid w:val="00420C35"/>
    <w:rsid w:val="00421465"/>
    <w:rsid w:val="00421A78"/>
    <w:rsid w:val="00421D32"/>
    <w:rsid w:val="00421DA9"/>
    <w:rsid w:val="00422015"/>
    <w:rsid w:val="004221AA"/>
    <w:rsid w:val="0042293E"/>
    <w:rsid w:val="00422FEB"/>
    <w:rsid w:val="004231CF"/>
    <w:rsid w:val="00424F15"/>
    <w:rsid w:val="004252EB"/>
    <w:rsid w:val="00425861"/>
    <w:rsid w:val="00426638"/>
    <w:rsid w:val="004268B8"/>
    <w:rsid w:val="00426B43"/>
    <w:rsid w:val="00427DC1"/>
    <w:rsid w:val="00430419"/>
    <w:rsid w:val="00430E8D"/>
    <w:rsid w:val="00431279"/>
    <w:rsid w:val="004314C5"/>
    <w:rsid w:val="00433F66"/>
    <w:rsid w:val="0043414F"/>
    <w:rsid w:val="004348BB"/>
    <w:rsid w:val="00434C02"/>
    <w:rsid w:val="00435459"/>
    <w:rsid w:val="004355AB"/>
    <w:rsid w:val="00436C24"/>
    <w:rsid w:val="00436CCE"/>
    <w:rsid w:val="004371C5"/>
    <w:rsid w:val="004403CF"/>
    <w:rsid w:val="00441002"/>
    <w:rsid w:val="0044109A"/>
    <w:rsid w:val="00441242"/>
    <w:rsid w:val="0044223C"/>
    <w:rsid w:val="00443465"/>
    <w:rsid w:val="004435AA"/>
    <w:rsid w:val="00444012"/>
    <w:rsid w:val="00444BA8"/>
    <w:rsid w:val="00445BCA"/>
    <w:rsid w:val="00445DBC"/>
    <w:rsid w:val="0044619D"/>
    <w:rsid w:val="00447364"/>
    <w:rsid w:val="004476F6"/>
    <w:rsid w:val="00447C80"/>
    <w:rsid w:val="00447E12"/>
    <w:rsid w:val="00450529"/>
    <w:rsid w:val="00450A4F"/>
    <w:rsid w:val="00450A83"/>
    <w:rsid w:val="00451394"/>
    <w:rsid w:val="004517BD"/>
    <w:rsid w:val="00451E7D"/>
    <w:rsid w:val="0045261E"/>
    <w:rsid w:val="00452974"/>
    <w:rsid w:val="00453033"/>
    <w:rsid w:val="004534EA"/>
    <w:rsid w:val="00454C58"/>
    <w:rsid w:val="0045571D"/>
    <w:rsid w:val="0045580D"/>
    <w:rsid w:val="00455813"/>
    <w:rsid w:val="0045593F"/>
    <w:rsid w:val="00455BEB"/>
    <w:rsid w:val="004562B7"/>
    <w:rsid w:val="00457F63"/>
    <w:rsid w:val="004600FB"/>
    <w:rsid w:val="004614A5"/>
    <w:rsid w:val="00462D6D"/>
    <w:rsid w:val="00464001"/>
    <w:rsid w:val="0046416E"/>
    <w:rsid w:val="00464489"/>
    <w:rsid w:val="00464DDE"/>
    <w:rsid w:val="00465299"/>
    <w:rsid w:val="004652BD"/>
    <w:rsid w:val="0046576C"/>
    <w:rsid w:val="00465A04"/>
    <w:rsid w:val="00466FF3"/>
    <w:rsid w:val="0046785D"/>
    <w:rsid w:val="00467875"/>
    <w:rsid w:val="00467F6C"/>
    <w:rsid w:val="0047084B"/>
    <w:rsid w:val="00470C74"/>
    <w:rsid w:val="004710D0"/>
    <w:rsid w:val="00471481"/>
    <w:rsid w:val="00471569"/>
    <w:rsid w:val="004716A9"/>
    <w:rsid w:val="004716DE"/>
    <w:rsid w:val="00471B7E"/>
    <w:rsid w:val="00472820"/>
    <w:rsid w:val="004728A6"/>
    <w:rsid w:val="00472BA8"/>
    <w:rsid w:val="00474836"/>
    <w:rsid w:val="00474A1F"/>
    <w:rsid w:val="00475570"/>
    <w:rsid w:val="004767CB"/>
    <w:rsid w:val="004768AA"/>
    <w:rsid w:val="004777F6"/>
    <w:rsid w:val="0047793E"/>
    <w:rsid w:val="00477E0A"/>
    <w:rsid w:val="00477EBE"/>
    <w:rsid w:val="004803A5"/>
    <w:rsid w:val="00480C8A"/>
    <w:rsid w:val="00480E0D"/>
    <w:rsid w:val="00481B2D"/>
    <w:rsid w:val="00481FC0"/>
    <w:rsid w:val="0048247F"/>
    <w:rsid w:val="00482AD4"/>
    <w:rsid w:val="00483541"/>
    <w:rsid w:val="00483982"/>
    <w:rsid w:val="00483989"/>
    <w:rsid w:val="004845C6"/>
    <w:rsid w:val="00485242"/>
    <w:rsid w:val="004858B7"/>
    <w:rsid w:val="00485E66"/>
    <w:rsid w:val="004867C6"/>
    <w:rsid w:val="004868BD"/>
    <w:rsid w:val="004872EE"/>
    <w:rsid w:val="004877B8"/>
    <w:rsid w:val="00490043"/>
    <w:rsid w:val="00490545"/>
    <w:rsid w:val="00490586"/>
    <w:rsid w:val="0049086F"/>
    <w:rsid w:val="00490908"/>
    <w:rsid w:val="00492136"/>
    <w:rsid w:val="004930E1"/>
    <w:rsid w:val="00493E22"/>
    <w:rsid w:val="004941A6"/>
    <w:rsid w:val="00494CE2"/>
    <w:rsid w:val="004950D3"/>
    <w:rsid w:val="0049558A"/>
    <w:rsid w:val="004955E2"/>
    <w:rsid w:val="004969D1"/>
    <w:rsid w:val="004971F4"/>
    <w:rsid w:val="004973DD"/>
    <w:rsid w:val="00497A19"/>
    <w:rsid w:val="00497CC0"/>
    <w:rsid w:val="00497D01"/>
    <w:rsid w:val="004A0815"/>
    <w:rsid w:val="004A0D0F"/>
    <w:rsid w:val="004A2052"/>
    <w:rsid w:val="004A21DA"/>
    <w:rsid w:val="004A224A"/>
    <w:rsid w:val="004A291F"/>
    <w:rsid w:val="004A4461"/>
    <w:rsid w:val="004A4AB7"/>
    <w:rsid w:val="004A55C7"/>
    <w:rsid w:val="004A6C33"/>
    <w:rsid w:val="004A6E53"/>
    <w:rsid w:val="004A6E75"/>
    <w:rsid w:val="004A7587"/>
    <w:rsid w:val="004A7AD6"/>
    <w:rsid w:val="004B0BCB"/>
    <w:rsid w:val="004B0E2E"/>
    <w:rsid w:val="004B0FCA"/>
    <w:rsid w:val="004B1D7B"/>
    <w:rsid w:val="004B1FD3"/>
    <w:rsid w:val="004B28C0"/>
    <w:rsid w:val="004B3B67"/>
    <w:rsid w:val="004B3D7A"/>
    <w:rsid w:val="004B41F6"/>
    <w:rsid w:val="004B4212"/>
    <w:rsid w:val="004B4F32"/>
    <w:rsid w:val="004B5562"/>
    <w:rsid w:val="004B5773"/>
    <w:rsid w:val="004B6966"/>
    <w:rsid w:val="004B6B88"/>
    <w:rsid w:val="004B6D13"/>
    <w:rsid w:val="004B7E53"/>
    <w:rsid w:val="004C0171"/>
    <w:rsid w:val="004C1212"/>
    <w:rsid w:val="004C1287"/>
    <w:rsid w:val="004C25EC"/>
    <w:rsid w:val="004C26F8"/>
    <w:rsid w:val="004C362D"/>
    <w:rsid w:val="004C4149"/>
    <w:rsid w:val="004C5449"/>
    <w:rsid w:val="004C5C98"/>
    <w:rsid w:val="004C5F09"/>
    <w:rsid w:val="004C67D1"/>
    <w:rsid w:val="004C6A32"/>
    <w:rsid w:val="004C7795"/>
    <w:rsid w:val="004C7D96"/>
    <w:rsid w:val="004D054D"/>
    <w:rsid w:val="004D084B"/>
    <w:rsid w:val="004D0AB2"/>
    <w:rsid w:val="004D0C1B"/>
    <w:rsid w:val="004D15D3"/>
    <w:rsid w:val="004D2B2F"/>
    <w:rsid w:val="004D3502"/>
    <w:rsid w:val="004D3581"/>
    <w:rsid w:val="004D3DBE"/>
    <w:rsid w:val="004D4467"/>
    <w:rsid w:val="004D44A7"/>
    <w:rsid w:val="004D455E"/>
    <w:rsid w:val="004D47D2"/>
    <w:rsid w:val="004D4BF5"/>
    <w:rsid w:val="004D5863"/>
    <w:rsid w:val="004D6FD4"/>
    <w:rsid w:val="004D7B96"/>
    <w:rsid w:val="004D7D16"/>
    <w:rsid w:val="004E01CE"/>
    <w:rsid w:val="004E0AB4"/>
    <w:rsid w:val="004E26AB"/>
    <w:rsid w:val="004E2A78"/>
    <w:rsid w:val="004E5354"/>
    <w:rsid w:val="004E5992"/>
    <w:rsid w:val="004E5BD5"/>
    <w:rsid w:val="004E5FE1"/>
    <w:rsid w:val="004E60BF"/>
    <w:rsid w:val="004E6BBE"/>
    <w:rsid w:val="004E7592"/>
    <w:rsid w:val="004F08C8"/>
    <w:rsid w:val="004F0FB2"/>
    <w:rsid w:val="004F1061"/>
    <w:rsid w:val="004F196B"/>
    <w:rsid w:val="004F2C87"/>
    <w:rsid w:val="004F2CFF"/>
    <w:rsid w:val="004F30AC"/>
    <w:rsid w:val="004F30EA"/>
    <w:rsid w:val="004F3A52"/>
    <w:rsid w:val="004F4379"/>
    <w:rsid w:val="004F48E1"/>
    <w:rsid w:val="004F49CD"/>
    <w:rsid w:val="004F4AE1"/>
    <w:rsid w:val="004F4D37"/>
    <w:rsid w:val="004F5750"/>
    <w:rsid w:val="004F5C57"/>
    <w:rsid w:val="004F5EC8"/>
    <w:rsid w:val="004F61BB"/>
    <w:rsid w:val="004F64FA"/>
    <w:rsid w:val="005000F5"/>
    <w:rsid w:val="00500777"/>
    <w:rsid w:val="005007A0"/>
    <w:rsid w:val="00500929"/>
    <w:rsid w:val="00500E0E"/>
    <w:rsid w:val="0050163F"/>
    <w:rsid w:val="00501968"/>
    <w:rsid w:val="005031DE"/>
    <w:rsid w:val="0050348C"/>
    <w:rsid w:val="00503B26"/>
    <w:rsid w:val="00503DC6"/>
    <w:rsid w:val="005049B8"/>
    <w:rsid w:val="005058A9"/>
    <w:rsid w:val="00505DC0"/>
    <w:rsid w:val="00506574"/>
    <w:rsid w:val="0050674D"/>
    <w:rsid w:val="005076DF"/>
    <w:rsid w:val="00507CDB"/>
    <w:rsid w:val="005101DA"/>
    <w:rsid w:val="0051026D"/>
    <w:rsid w:val="00510A04"/>
    <w:rsid w:val="00510CE6"/>
    <w:rsid w:val="0051176E"/>
    <w:rsid w:val="00511B7D"/>
    <w:rsid w:val="00512D6F"/>
    <w:rsid w:val="00513255"/>
    <w:rsid w:val="0051355E"/>
    <w:rsid w:val="00513B18"/>
    <w:rsid w:val="0051534D"/>
    <w:rsid w:val="005158C4"/>
    <w:rsid w:val="00516C7A"/>
    <w:rsid w:val="00517938"/>
    <w:rsid w:val="00520BFF"/>
    <w:rsid w:val="00520D58"/>
    <w:rsid w:val="0052209B"/>
    <w:rsid w:val="005240F9"/>
    <w:rsid w:val="00524D92"/>
    <w:rsid w:val="0052515A"/>
    <w:rsid w:val="0052558A"/>
    <w:rsid w:val="005256FF"/>
    <w:rsid w:val="00526FE7"/>
    <w:rsid w:val="005276B9"/>
    <w:rsid w:val="00527B3C"/>
    <w:rsid w:val="00527F62"/>
    <w:rsid w:val="00527FBB"/>
    <w:rsid w:val="00530B54"/>
    <w:rsid w:val="00530ED4"/>
    <w:rsid w:val="00531CE8"/>
    <w:rsid w:val="0053203D"/>
    <w:rsid w:val="00532AA0"/>
    <w:rsid w:val="00532E45"/>
    <w:rsid w:val="00533204"/>
    <w:rsid w:val="00533B04"/>
    <w:rsid w:val="00534227"/>
    <w:rsid w:val="005348E5"/>
    <w:rsid w:val="00534F8C"/>
    <w:rsid w:val="005366A3"/>
    <w:rsid w:val="00536994"/>
    <w:rsid w:val="00536C43"/>
    <w:rsid w:val="00537C32"/>
    <w:rsid w:val="00537EC9"/>
    <w:rsid w:val="00540A84"/>
    <w:rsid w:val="005416F2"/>
    <w:rsid w:val="005417DB"/>
    <w:rsid w:val="00541A44"/>
    <w:rsid w:val="00542AB4"/>
    <w:rsid w:val="00543219"/>
    <w:rsid w:val="00543534"/>
    <w:rsid w:val="005442E2"/>
    <w:rsid w:val="00545EF4"/>
    <w:rsid w:val="005460A7"/>
    <w:rsid w:val="0054723A"/>
    <w:rsid w:val="005473ED"/>
    <w:rsid w:val="00547E02"/>
    <w:rsid w:val="00550B45"/>
    <w:rsid w:val="00550E58"/>
    <w:rsid w:val="00551141"/>
    <w:rsid w:val="00551566"/>
    <w:rsid w:val="00552CC0"/>
    <w:rsid w:val="005544A9"/>
    <w:rsid w:val="00554520"/>
    <w:rsid w:val="00554A60"/>
    <w:rsid w:val="00554B3F"/>
    <w:rsid w:val="005554F5"/>
    <w:rsid w:val="00555B9E"/>
    <w:rsid w:val="0055645B"/>
    <w:rsid w:val="005565CC"/>
    <w:rsid w:val="0056019A"/>
    <w:rsid w:val="00561608"/>
    <w:rsid w:val="00562282"/>
    <w:rsid w:val="0056246A"/>
    <w:rsid w:val="00562733"/>
    <w:rsid w:val="005627A0"/>
    <w:rsid w:val="00563015"/>
    <w:rsid w:val="00563559"/>
    <w:rsid w:val="00563829"/>
    <w:rsid w:val="00563EB4"/>
    <w:rsid w:val="00564C03"/>
    <w:rsid w:val="00565654"/>
    <w:rsid w:val="00566C1C"/>
    <w:rsid w:val="00567B7A"/>
    <w:rsid w:val="00571C34"/>
    <w:rsid w:val="00572B92"/>
    <w:rsid w:val="00573362"/>
    <w:rsid w:val="005741ED"/>
    <w:rsid w:val="0057425B"/>
    <w:rsid w:val="005746A7"/>
    <w:rsid w:val="00575207"/>
    <w:rsid w:val="00575558"/>
    <w:rsid w:val="00575711"/>
    <w:rsid w:val="00575AE7"/>
    <w:rsid w:val="005769FD"/>
    <w:rsid w:val="00577511"/>
    <w:rsid w:val="00577974"/>
    <w:rsid w:val="00577AAB"/>
    <w:rsid w:val="00577C29"/>
    <w:rsid w:val="00580596"/>
    <w:rsid w:val="005817A6"/>
    <w:rsid w:val="00582B43"/>
    <w:rsid w:val="00582C54"/>
    <w:rsid w:val="0058323A"/>
    <w:rsid w:val="00583D81"/>
    <w:rsid w:val="00584204"/>
    <w:rsid w:val="0058429D"/>
    <w:rsid w:val="00584381"/>
    <w:rsid w:val="0058466E"/>
    <w:rsid w:val="0058470F"/>
    <w:rsid w:val="00585356"/>
    <w:rsid w:val="00585E23"/>
    <w:rsid w:val="00586888"/>
    <w:rsid w:val="00586923"/>
    <w:rsid w:val="00586E75"/>
    <w:rsid w:val="0058739D"/>
    <w:rsid w:val="00587DEA"/>
    <w:rsid w:val="005903C7"/>
    <w:rsid w:val="00590CB2"/>
    <w:rsid w:val="00590ECB"/>
    <w:rsid w:val="005910C6"/>
    <w:rsid w:val="0059293A"/>
    <w:rsid w:val="00592974"/>
    <w:rsid w:val="005930FA"/>
    <w:rsid w:val="00593AE8"/>
    <w:rsid w:val="00594453"/>
    <w:rsid w:val="005953A6"/>
    <w:rsid w:val="00595C86"/>
    <w:rsid w:val="005963E4"/>
    <w:rsid w:val="0059768A"/>
    <w:rsid w:val="00597743"/>
    <w:rsid w:val="00597BAB"/>
    <w:rsid w:val="005A1F3E"/>
    <w:rsid w:val="005A220A"/>
    <w:rsid w:val="005A3F5E"/>
    <w:rsid w:val="005A41FC"/>
    <w:rsid w:val="005A422B"/>
    <w:rsid w:val="005A45DF"/>
    <w:rsid w:val="005A4631"/>
    <w:rsid w:val="005A4AAD"/>
    <w:rsid w:val="005A4D74"/>
    <w:rsid w:val="005A4E88"/>
    <w:rsid w:val="005A7145"/>
    <w:rsid w:val="005A749C"/>
    <w:rsid w:val="005B0D69"/>
    <w:rsid w:val="005B217E"/>
    <w:rsid w:val="005B2E4F"/>
    <w:rsid w:val="005B2F45"/>
    <w:rsid w:val="005B3281"/>
    <w:rsid w:val="005B39F8"/>
    <w:rsid w:val="005B4A6C"/>
    <w:rsid w:val="005B529F"/>
    <w:rsid w:val="005B52EA"/>
    <w:rsid w:val="005B6344"/>
    <w:rsid w:val="005B7340"/>
    <w:rsid w:val="005B782C"/>
    <w:rsid w:val="005C020C"/>
    <w:rsid w:val="005C2F7B"/>
    <w:rsid w:val="005C35A0"/>
    <w:rsid w:val="005C4D2B"/>
    <w:rsid w:val="005C5471"/>
    <w:rsid w:val="005C55A1"/>
    <w:rsid w:val="005C6101"/>
    <w:rsid w:val="005C61E6"/>
    <w:rsid w:val="005C6BE1"/>
    <w:rsid w:val="005C6FCC"/>
    <w:rsid w:val="005C700A"/>
    <w:rsid w:val="005C760E"/>
    <w:rsid w:val="005C784C"/>
    <w:rsid w:val="005D0019"/>
    <w:rsid w:val="005D0139"/>
    <w:rsid w:val="005D0ED5"/>
    <w:rsid w:val="005D1187"/>
    <w:rsid w:val="005D11DC"/>
    <w:rsid w:val="005D181B"/>
    <w:rsid w:val="005D1916"/>
    <w:rsid w:val="005D1DFF"/>
    <w:rsid w:val="005D2E04"/>
    <w:rsid w:val="005D3162"/>
    <w:rsid w:val="005D3827"/>
    <w:rsid w:val="005D3EA6"/>
    <w:rsid w:val="005D455F"/>
    <w:rsid w:val="005D5D1C"/>
    <w:rsid w:val="005D6A0A"/>
    <w:rsid w:val="005D6F98"/>
    <w:rsid w:val="005D7749"/>
    <w:rsid w:val="005D7CC3"/>
    <w:rsid w:val="005D7DA9"/>
    <w:rsid w:val="005E398A"/>
    <w:rsid w:val="005E4E7F"/>
    <w:rsid w:val="005E5056"/>
    <w:rsid w:val="005E50A1"/>
    <w:rsid w:val="005E50B2"/>
    <w:rsid w:val="005E56AA"/>
    <w:rsid w:val="005E5861"/>
    <w:rsid w:val="005E6584"/>
    <w:rsid w:val="005F0013"/>
    <w:rsid w:val="005F018C"/>
    <w:rsid w:val="005F049F"/>
    <w:rsid w:val="005F04A3"/>
    <w:rsid w:val="005F11D6"/>
    <w:rsid w:val="005F129B"/>
    <w:rsid w:val="005F21E2"/>
    <w:rsid w:val="005F2E0C"/>
    <w:rsid w:val="005F333E"/>
    <w:rsid w:val="005F340E"/>
    <w:rsid w:val="005F3F80"/>
    <w:rsid w:val="005F4B5E"/>
    <w:rsid w:val="005F55FC"/>
    <w:rsid w:val="005F5D93"/>
    <w:rsid w:val="005F5D96"/>
    <w:rsid w:val="005F6391"/>
    <w:rsid w:val="005F642F"/>
    <w:rsid w:val="005F657D"/>
    <w:rsid w:val="005F6FC5"/>
    <w:rsid w:val="005F71DF"/>
    <w:rsid w:val="005F737D"/>
    <w:rsid w:val="005F79B3"/>
    <w:rsid w:val="00601157"/>
    <w:rsid w:val="00601246"/>
    <w:rsid w:val="00601E54"/>
    <w:rsid w:val="00602972"/>
    <w:rsid w:val="0060359D"/>
    <w:rsid w:val="0060396F"/>
    <w:rsid w:val="00603DA6"/>
    <w:rsid w:val="006042FB"/>
    <w:rsid w:val="0060450B"/>
    <w:rsid w:val="00604882"/>
    <w:rsid w:val="006057D9"/>
    <w:rsid w:val="00606477"/>
    <w:rsid w:val="00607F53"/>
    <w:rsid w:val="00611CEB"/>
    <w:rsid w:val="00611E49"/>
    <w:rsid w:val="006126FE"/>
    <w:rsid w:val="00612A4F"/>
    <w:rsid w:val="00612D55"/>
    <w:rsid w:val="00613BF1"/>
    <w:rsid w:val="00614260"/>
    <w:rsid w:val="00616109"/>
    <w:rsid w:val="006164EE"/>
    <w:rsid w:val="0062006C"/>
    <w:rsid w:val="00620F90"/>
    <w:rsid w:val="006215CD"/>
    <w:rsid w:val="006219D9"/>
    <w:rsid w:val="00621D50"/>
    <w:rsid w:val="00621F62"/>
    <w:rsid w:val="00622DC8"/>
    <w:rsid w:val="00622E76"/>
    <w:rsid w:val="00623594"/>
    <w:rsid w:val="0062463E"/>
    <w:rsid w:val="006248ED"/>
    <w:rsid w:val="00624D17"/>
    <w:rsid w:val="00625653"/>
    <w:rsid w:val="00626140"/>
    <w:rsid w:val="006270CC"/>
    <w:rsid w:val="00627CE0"/>
    <w:rsid w:val="00630EFD"/>
    <w:rsid w:val="006315CE"/>
    <w:rsid w:val="006316E4"/>
    <w:rsid w:val="0063210E"/>
    <w:rsid w:val="00634930"/>
    <w:rsid w:val="0063502A"/>
    <w:rsid w:val="006357FC"/>
    <w:rsid w:val="00635A3A"/>
    <w:rsid w:val="00635EB6"/>
    <w:rsid w:val="00636BBB"/>
    <w:rsid w:val="00637106"/>
    <w:rsid w:val="00637434"/>
    <w:rsid w:val="00637B38"/>
    <w:rsid w:val="00640352"/>
    <w:rsid w:val="00641977"/>
    <w:rsid w:val="00642446"/>
    <w:rsid w:val="00642739"/>
    <w:rsid w:val="00642AC1"/>
    <w:rsid w:val="006431D9"/>
    <w:rsid w:val="0064399C"/>
    <w:rsid w:val="006439BF"/>
    <w:rsid w:val="0064406D"/>
    <w:rsid w:val="00644BA9"/>
    <w:rsid w:val="00646FFE"/>
    <w:rsid w:val="0064707A"/>
    <w:rsid w:val="006473F6"/>
    <w:rsid w:val="0064740B"/>
    <w:rsid w:val="00647558"/>
    <w:rsid w:val="006502DF"/>
    <w:rsid w:val="00650D34"/>
    <w:rsid w:val="006510E8"/>
    <w:rsid w:val="00652045"/>
    <w:rsid w:val="00652224"/>
    <w:rsid w:val="0065297D"/>
    <w:rsid w:val="006537AA"/>
    <w:rsid w:val="006539AF"/>
    <w:rsid w:val="00653A04"/>
    <w:rsid w:val="00653DCE"/>
    <w:rsid w:val="00654023"/>
    <w:rsid w:val="00654AC9"/>
    <w:rsid w:val="00656069"/>
    <w:rsid w:val="00656110"/>
    <w:rsid w:val="0065687D"/>
    <w:rsid w:val="0065712A"/>
    <w:rsid w:val="0066004D"/>
    <w:rsid w:val="00660F2C"/>
    <w:rsid w:val="0066204F"/>
    <w:rsid w:val="00662445"/>
    <w:rsid w:val="00662E5A"/>
    <w:rsid w:val="00662F2B"/>
    <w:rsid w:val="00664E7A"/>
    <w:rsid w:val="006657E8"/>
    <w:rsid w:val="00665BE8"/>
    <w:rsid w:val="006667CF"/>
    <w:rsid w:val="00667780"/>
    <w:rsid w:val="006677B3"/>
    <w:rsid w:val="00667810"/>
    <w:rsid w:val="00670E6A"/>
    <w:rsid w:val="006717CC"/>
    <w:rsid w:val="00671BCA"/>
    <w:rsid w:val="006728C6"/>
    <w:rsid w:val="0067454F"/>
    <w:rsid w:val="00674C1A"/>
    <w:rsid w:val="006756D9"/>
    <w:rsid w:val="00675E2D"/>
    <w:rsid w:val="00677437"/>
    <w:rsid w:val="006800A3"/>
    <w:rsid w:val="00680BCD"/>
    <w:rsid w:val="00682282"/>
    <w:rsid w:val="00682FC6"/>
    <w:rsid w:val="006833CC"/>
    <w:rsid w:val="006856BF"/>
    <w:rsid w:val="0068581C"/>
    <w:rsid w:val="00686450"/>
    <w:rsid w:val="006871BC"/>
    <w:rsid w:val="006876C6"/>
    <w:rsid w:val="00690FB4"/>
    <w:rsid w:val="00691BDB"/>
    <w:rsid w:val="006922CF"/>
    <w:rsid w:val="00692728"/>
    <w:rsid w:val="00693B38"/>
    <w:rsid w:val="00693D5F"/>
    <w:rsid w:val="006944E5"/>
    <w:rsid w:val="00694891"/>
    <w:rsid w:val="00695398"/>
    <w:rsid w:val="006956BD"/>
    <w:rsid w:val="00695D78"/>
    <w:rsid w:val="00696FEF"/>
    <w:rsid w:val="00697A29"/>
    <w:rsid w:val="00697B43"/>
    <w:rsid w:val="006A0F30"/>
    <w:rsid w:val="006A167F"/>
    <w:rsid w:val="006A3530"/>
    <w:rsid w:val="006A3F6B"/>
    <w:rsid w:val="006A4132"/>
    <w:rsid w:val="006A4A24"/>
    <w:rsid w:val="006A4AA1"/>
    <w:rsid w:val="006A522F"/>
    <w:rsid w:val="006A53CE"/>
    <w:rsid w:val="006A67B6"/>
    <w:rsid w:val="006B169E"/>
    <w:rsid w:val="006B195B"/>
    <w:rsid w:val="006B1AC8"/>
    <w:rsid w:val="006B1EE2"/>
    <w:rsid w:val="006B216B"/>
    <w:rsid w:val="006B2907"/>
    <w:rsid w:val="006B31C3"/>
    <w:rsid w:val="006B3792"/>
    <w:rsid w:val="006B380F"/>
    <w:rsid w:val="006B4E66"/>
    <w:rsid w:val="006B5525"/>
    <w:rsid w:val="006B5A14"/>
    <w:rsid w:val="006B5B15"/>
    <w:rsid w:val="006B60DB"/>
    <w:rsid w:val="006B6398"/>
    <w:rsid w:val="006B6458"/>
    <w:rsid w:val="006B65FA"/>
    <w:rsid w:val="006B67F4"/>
    <w:rsid w:val="006B69F5"/>
    <w:rsid w:val="006B73EA"/>
    <w:rsid w:val="006C0592"/>
    <w:rsid w:val="006C06F5"/>
    <w:rsid w:val="006C0960"/>
    <w:rsid w:val="006C09EA"/>
    <w:rsid w:val="006C25DC"/>
    <w:rsid w:val="006C2822"/>
    <w:rsid w:val="006C3DBC"/>
    <w:rsid w:val="006C4645"/>
    <w:rsid w:val="006C4B9C"/>
    <w:rsid w:val="006C4CC6"/>
    <w:rsid w:val="006C5003"/>
    <w:rsid w:val="006C55B1"/>
    <w:rsid w:val="006C593B"/>
    <w:rsid w:val="006C6CD9"/>
    <w:rsid w:val="006C6ED7"/>
    <w:rsid w:val="006C714B"/>
    <w:rsid w:val="006C7BE7"/>
    <w:rsid w:val="006D0F2B"/>
    <w:rsid w:val="006D1264"/>
    <w:rsid w:val="006D1CD0"/>
    <w:rsid w:val="006D28C7"/>
    <w:rsid w:val="006D2C5F"/>
    <w:rsid w:val="006D43A2"/>
    <w:rsid w:val="006D517B"/>
    <w:rsid w:val="006D6E9F"/>
    <w:rsid w:val="006E02DE"/>
    <w:rsid w:val="006E057F"/>
    <w:rsid w:val="006E1834"/>
    <w:rsid w:val="006E1D5F"/>
    <w:rsid w:val="006E2B1A"/>
    <w:rsid w:val="006E4393"/>
    <w:rsid w:val="006E4E92"/>
    <w:rsid w:val="006E527F"/>
    <w:rsid w:val="006E5E7B"/>
    <w:rsid w:val="006E7DA1"/>
    <w:rsid w:val="006F0B99"/>
    <w:rsid w:val="006F0E92"/>
    <w:rsid w:val="006F10DD"/>
    <w:rsid w:val="006F2058"/>
    <w:rsid w:val="006F29C1"/>
    <w:rsid w:val="006F369F"/>
    <w:rsid w:val="006F38A7"/>
    <w:rsid w:val="006F544C"/>
    <w:rsid w:val="006F5907"/>
    <w:rsid w:val="006F61EB"/>
    <w:rsid w:val="006F6390"/>
    <w:rsid w:val="006F6543"/>
    <w:rsid w:val="006F6A1D"/>
    <w:rsid w:val="006F6E1D"/>
    <w:rsid w:val="006F6EA5"/>
    <w:rsid w:val="006F7411"/>
    <w:rsid w:val="006F74D1"/>
    <w:rsid w:val="007005B2"/>
    <w:rsid w:val="00701154"/>
    <w:rsid w:val="007013C2"/>
    <w:rsid w:val="00702E6D"/>
    <w:rsid w:val="007031C9"/>
    <w:rsid w:val="00704387"/>
    <w:rsid w:val="00704CA9"/>
    <w:rsid w:val="007051F4"/>
    <w:rsid w:val="00706033"/>
    <w:rsid w:val="0070665F"/>
    <w:rsid w:val="0070667E"/>
    <w:rsid w:val="00706D04"/>
    <w:rsid w:val="00706EB4"/>
    <w:rsid w:val="007075B3"/>
    <w:rsid w:val="0070775A"/>
    <w:rsid w:val="007100DD"/>
    <w:rsid w:val="00710C43"/>
    <w:rsid w:val="00711DD5"/>
    <w:rsid w:val="0071272B"/>
    <w:rsid w:val="00712ACD"/>
    <w:rsid w:val="00713948"/>
    <w:rsid w:val="00713F9E"/>
    <w:rsid w:val="0071405F"/>
    <w:rsid w:val="007146E8"/>
    <w:rsid w:val="007149CC"/>
    <w:rsid w:val="00714E18"/>
    <w:rsid w:val="00714E36"/>
    <w:rsid w:val="0071528B"/>
    <w:rsid w:val="00715344"/>
    <w:rsid w:val="007164F5"/>
    <w:rsid w:val="00716547"/>
    <w:rsid w:val="00716855"/>
    <w:rsid w:val="00720C46"/>
    <w:rsid w:val="007221D2"/>
    <w:rsid w:val="00722429"/>
    <w:rsid w:val="00723F80"/>
    <w:rsid w:val="00724020"/>
    <w:rsid w:val="00724AAA"/>
    <w:rsid w:val="00724B9B"/>
    <w:rsid w:val="00724BA0"/>
    <w:rsid w:val="00725946"/>
    <w:rsid w:val="00730197"/>
    <w:rsid w:val="00730286"/>
    <w:rsid w:val="00730A15"/>
    <w:rsid w:val="00730BB1"/>
    <w:rsid w:val="00731AC3"/>
    <w:rsid w:val="007325B1"/>
    <w:rsid w:val="00732607"/>
    <w:rsid w:val="00734670"/>
    <w:rsid w:val="007347B5"/>
    <w:rsid w:val="007347E4"/>
    <w:rsid w:val="00735438"/>
    <w:rsid w:val="00735570"/>
    <w:rsid w:val="00735AEC"/>
    <w:rsid w:val="00735BCC"/>
    <w:rsid w:val="00735CC0"/>
    <w:rsid w:val="00736812"/>
    <w:rsid w:val="00736A44"/>
    <w:rsid w:val="00736A6F"/>
    <w:rsid w:val="00737496"/>
    <w:rsid w:val="007377BE"/>
    <w:rsid w:val="00740140"/>
    <w:rsid w:val="007414BE"/>
    <w:rsid w:val="0074229A"/>
    <w:rsid w:val="007427CB"/>
    <w:rsid w:val="00742DC2"/>
    <w:rsid w:val="007434A5"/>
    <w:rsid w:val="00743519"/>
    <w:rsid w:val="007441A7"/>
    <w:rsid w:val="007454DD"/>
    <w:rsid w:val="00745E05"/>
    <w:rsid w:val="00746262"/>
    <w:rsid w:val="00746931"/>
    <w:rsid w:val="007475F4"/>
    <w:rsid w:val="00747ABB"/>
    <w:rsid w:val="0075174B"/>
    <w:rsid w:val="00751A81"/>
    <w:rsid w:val="00751F82"/>
    <w:rsid w:val="007524F0"/>
    <w:rsid w:val="00752A9D"/>
    <w:rsid w:val="00752BED"/>
    <w:rsid w:val="00753227"/>
    <w:rsid w:val="00753588"/>
    <w:rsid w:val="00754215"/>
    <w:rsid w:val="007549CE"/>
    <w:rsid w:val="007553BD"/>
    <w:rsid w:val="0075573E"/>
    <w:rsid w:val="00757FA6"/>
    <w:rsid w:val="0076011C"/>
    <w:rsid w:val="007603A0"/>
    <w:rsid w:val="00760445"/>
    <w:rsid w:val="00761226"/>
    <w:rsid w:val="0076158D"/>
    <w:rsid w:val="007624DB"/>
    <w:rsid w:val="007627A7"/>
    <w:rsid w:val="00762A5D"/>
    <w:rsid w:val="00762C8F"/>
    <w:rsid w:val="00762E46"/>
    <w:rsid w:val="00763525"/>
    <w:rsid w:val="00763562"/>
    <w:rsid w:val="007640CE"/>
    <w:rsid w:val="0076449E"/>
    <w:rsid w:val="0076515B"/>
    <w:rsid w:val="00765ADE"/>
    <w:rsid w:val="00766C1B"/>
    <w:rsid w:val="007677B4"/>
    <w:rsid w:val="00770226"/>
    <w:rsid w:val="00770D69"/>
    <w:rsid w:val="00770F76"/>
    <w:rsid w:val="00770FAB"/>
    <w:rsid w:val="00771377"/>
    <w:rsid w:val="00771AEE"/>
    <w:rsid w:val="007723EE"/>
    <w:rsid w:val="00772C90"/>
    <w:rsid w:val="00773128"/>
    <w:rsid w:val="00773701"/>
    <w:rsid w:val="00773740"/>
    <w:rsid w:val="00774A34"/>
    <w:rsid w:val="0077502E"/>
    <w:rsid w:val="00775CED"/>
    <w:rsid w:val="00776173"/>
    <w:rsid w:val="00776C3E"/>
    <w:rsid w:val="00776D5E"/>
    <w:rsid w:val="00777607"/>
    <w:rsid w:val="00780F12"/>
    <w:rsid w:val="00781511"/>
    <w:rsid w:val="007817D6"/>
    <w:rsid w:val="0078266E"/>
    <w:rsid w:val="007842E5"/>
    <w:rsid w:val="0078472A"/>
    <w:rsid w:val="00784E4A"/>
    <w:rsid w:val="00785090"/>
    <w:rsid w:val="00785F5E"/>
    <w:rsid w:val="007863B4"/>
    <w:rsid w:val="00786B8A"/>
    <w:rsid w:val="00786C3C"/>
    <w:rsid w:val="00786D71"/>
    <w:rsid w:val="00786E2A"/>
    <w:rsid w:val="007870AE"/>
    <w:rsid w:val="00787B36"/>
    <w:rsid w:val="00787B56"/>
    <w:rsid w:val="00787BAD"/>
    <w:rsid w:val="00787D78"/>
    <w:rsid w:val="00787DB1"/>
    <w:rsid w:val="0079015C"/>
    <w:rsid w:val="00790768"/>
    <w:rsid w:val="0079151C"/>
    <w:rsid w:val="00793357"/>
    <w:rsid w:val="0079370F"/>
    <w:rsid w:val="00793BEC"/>
    <w:rsid w:val="00794533"/>
    <w:rsid w:val="00794F59"/>
    <w:rsid w:val="0079628C"/>
    <w:rsid w:val="007962FA"/>
    <w:rsid w:val="0079701C"/>
    <w:rsid w:val="007971CE"/>
    <w:rsid w:val="007975C8"/>
    <w:rsid w:val="00797A97"/>
    <w:rsid w:val="00797AF7"/>
    <w:rsid w:val="007A0340"/>
    <w:rsid w:val="007A081F"/>
    <w:rsid w:val="007A0EA0"/>
    <w:rsid w:val="007A0FE7"/>
    <w:rsid w:val="007A124F"/>
    <w:rsid w:val="007A1CC7"/>
    <w:rsid w:val="007A2A4B"/>
    <w:rsid w:val="007A31B9"/>
    <w:rsid w:val="007A3C22"/>
    <w:rsid w:val="007A5731"/>
    <w:rsid w:val="007A5B53"/>
    <w:rsid w:val="007A6CBA"/>
    <w:rsid w:val="007A6E55"/>
    <w:rsid w:val="007A744B"/>
    <w:rsid w:val="007A7986"/>
    <w:rsid w:val="007B033D"/>
    <w:rsid w:val="007B0C6F"/>
    <w:rsid w:val="007B1A02"/>
    <w:rsid w:val="007B2958"/>
    <w:rsid w:val="007B2FDD"/>
    <w:rsid w:val="007B31A5"/>
    <w:rsid w:val="007B3B97"/>
    <w:rsid w:val="007B3DC7"/>
    <w:rsid w:val="007B3ED8"/>
    <w:rsid w:val="007B4043"/>
    <w:rsid w:val="007B4E51"/>
    <w:rsid w:val="007B501F"/>
    <w:rsid w:val="007B50C7"/>
    <w:rsid w:val="007B5302"/>
    <w:rsid w:val="007B55E6"/>
    <w:rsid w:val="007B5A7E"/>
    <w:rsid w:val="007B5C59"/>
    <w:rsid w:val="007B6217"/>
    <w:rsid w:val="007B6EBE"/>
    <w:rsid w:val="007C08AB"/>
    <w:rsid w:val="007C0C5A"/>
    <w:rsid w:val="007C0CEE"/>
    <w:rsid w:val="007C18C2"/>
    <w:rsid w:val="007C1EFE"/>
    <w:rsid w:val="007C22B6"/>
    <w:rsid w:val="007C2906"/>
    <w:rsid w:val="007C2A52"/>
    <w:rsid w:val="007C2BA1"/>
    <w:rsid w:val="007C4DC6"/>
    <w:rsid w:val="007C568A"/>
    <w:rsid w:val="007C5942"/>
    <w:rsid w:val="007C7371"/>
    <w:rsid w:val="007C75A3"/>
    <w:rsid w:val="007C7E91"/>
    <w:rsid w:val="007D0088"/>
    <w:rsid w:val="007D12F6"/>
    <w:rsid w:val="007D1776"/>
    <w:rsid w:val="007D3629"/>
    <w:rsid w:val="007D44D8"/>
    <w:rsid w:val="007D460A"/>
    <w:rsid w:val="007D477A"/>
    <w:rsid w:val="007D4D5B"/>
    <w:rsid w:val="007D5775"/>
    <w:rsid w:val="007D5A28"/>
    <w:rsid w:val="007D5AA0"/>
    <w:rsid w:val="007D6BF6"/>
    <w:rsid w:val="007D75CB"/>
    <w:rsid w:val="007E00B4"/>
    <w:rsid w:val="007E0BB7"/>
    <w:rsid w:val="007E13B2"/>
    <w:rsid w:val="007E1856"/>
    <w:rsid w:val="007E18D9"/>
    <w:rsid w:val="007E1DAD"/>
    <w:rsid w:val="007E2325"/>
    <w:rsid w:val="007E2ECF"/>
    <w:rsid w:val="007E31B9"/>
    <w:rsid w:val="007E36B8"/>
    <w:rsid w:val="007E3C87"/>
    <w:rsid w:val="007E433A"/>
    <w:rsid w:val="007E5548"/>
    <w:rsid w:val="007E5A4F"/>
    <w:rsid w:val="007E7B19"/>
    <w:rsid w:val="007E7CC7"/>
    <w:rsid w:val="007F03A2"/>
    <w:rsid w:val="007F0F95"/>
    <w:rsid w:val="007F107B"/>
    <w:rsid w:val="007F3598"/>
    <w:rsid w:val="007F35AF"/>
    <w:rsid w:val="007F3879"/>
    <w:rsid w:val="007F5EE3"/>
    <w:rsid w:val="007F5FBB"/>
    <w:rsid w:val="007F6B95"/>
    <w:rsid w:val="007F7C39"/>
    <w:rsid w:val="00800457"/>
    <w:rsid w:val="00801967"/>
    <w:rsid w:val="00802CEB"/>
    <w:rsid w:val="0080328F"/>
    <w:rsid w:val="0080387D"/>
    <w:rsid w:val="00803BAF"/>
    <w:rsid w:val="00803EA3"/>
    <w:rsid w:val="008041DD"/>
    <w:rsid w:val="00804966"/>
    <w:rsid w:val="00805847"/>
    <w:rsid w:val="008067CC"/>
    <w:rsid w:val="00806F84"/>
    <w:rsid w:val="00807108"/>
    <w:rsid w:val="00807860"/>
    <w:rsid w:val="00807D22"/>
    <w:rsid w:val="00810206"/>
    <w:rsid w:val="00810384"/>
    <w:rsid w:val="00811BAC"/>
    <w:rsid w:val="00812870"/>
    <w:rsid w:val="00812CDD"/>
    <w:rsid w:val="00812DCC"/>
    <w:rsid w:val="00812FF4"/>
    <w:rsid w:val="00813607"/>
    <w:rsid w:val="00813841"/>
    <w:rsid w:val="008146E3"/>
    <w:rsid w:val="00814FB4"/>
    <w:rsid w:val="0081512D"/>
    <w:rsid w:val="00815F67"/>
    <w:rsid w:val="0081623A"/>
    <w:rsid w:val="0081692D"/>
    <w:rsid w:val="0081695E"/>
    <w:rsid w:val="0081795C"/>
    <w:rsid w:val="00817B78"/>
    <w:rsid w:val="00817D9E"/>
    <w:rsid w:val="0082031F"/>
    <w:rsid w:val="00820449"/>
    <w:rsid w:val="00821C57"/>
    <w:rsid w:val="0082310A"/>
    <w:rsid w:val="0082349F"/>
    <w:rsid w:val="00823635"/>
    <w:rsid w:val="008250F6"/>
    <w:rsid w:val="008253EF"/>
    <w:rsid w:val="00825A9F"/>
    <w:rsid w:val="00830BD8"/>
    <w:rsid w:val="00831768"/>
    <w:rsid w:val="008319CF"/>
    <w:rsid w:val="00831A5A"/>
    <w:rsid w:val="00831D64"/>
    <w:rsid w:val="00832D22"/>
    <w:rsid w:val="00832DC7"/>
    <w:rsid w:val="00832F3E"/>
    <w:rsid w:val="008332A3"/>
    <w:rsid w:val="008334CF"/>
    <w:rsid w:val="0083545B"/>
    <w:rsid w:val="008358D5"/>
    <w:rsid w:val="00835C63"/>
    <w:rsid w:val="008366C4"/>
    <w:rsid w:val="00836B83"/>
    <w:rsid w:val="0083754B"/>
    <w:rsid w:val="00837AAE"/>
    <w:rsid w:val="008405DB"/>
    <w:rsid w:val="00840672"/>
    <w:rsid w:val="008408EC"/>
    <w:rsid w:val="00840C7D"/>
    <w:rsid w:val="008413CA"/>
    <w:rsid w:val="0084143A"/>
    <w:rsid w:val="00841ACD"/>
    <w:rsid w:val="00842208"/>
    <w:rsid w:val="00842490"/>
    <w:rsid w:val="008429F0"/>
    <w:rsid w:val="00843E87"/>
    <w:rsid w:val="00844BF3"/>
    <w:rsid w:val="008452BB"/>
    <w:rsid w:val="008453FB"/>
    <w:rsid w:val="0084665D"/>
    <w:rsid w:val="008474A1"/>
    <w:rsid w:val="008504A7"/>
    <w:rsid w:val="00850D2D"/>
    <w:rsid w:val="00850F96"/>
    <w:rsid w:val="008512F1"/>
    <w:rsid w:val="00852722"/>
    <w:rsid w:val="008528BA"/>
    <w:rsid w:val="00852AC5"/>
    <w:rsid w:val="00852C80"/>
    <w:rsid w:val="00852CBE"/>
    <w:rsid w:val="00852F6F"/>
    <w:rsid w:val="008537D3"/>
    <w:rsid w:val="00853DE5"/>
    <w:rsid w:val="008543A7"/>
    <w:rsid w:val="00855F77"/>
    <w:rsid w:val="00856939"/>
    <w:rsid w:val="00856F2B"/>
    <w:rsid w:val="008573D2"/>
    <w:rsid w:val="00860055"/>
    <w:rsid w:val="008615F2"/>
    <w:rsid w:val="008626AB"/>
    <w:rsid w:val="0086290B"/>
    <w:rsid w:val="00863461"/>
    <w:rsid w:val="0086390E"/>
    <w:rsid w:val="00863CE8"/>
    <w:rsid w:val="00864347"/>
    <w:rsid w:val="00864D58"/>
    <w:rsid w:val="00865225"/>
    <w:rsid w:val="00865963"/>
    <w:rsid w:val="00865992"/>
    <w:rsid w:val="00866AD0"/>
    <w:rsid w:val="00866FB8"/>
    <w:rsid w:val="00867052"/>
    <w:rsid w:val="0086736E"/>
    <w:rsid w:val="0086758A"/>
    <w:rsid w:val="008679FD"/>
    <w:rsid w:val="00870535"/>
    <w:rsid w:val="00870968"/>
    <w:rsid w:val="00870A25"/>
    <w:rsid w:val="008714D1"/>
    <w:rsid w:val="008727F9"/>
    <w:rsid w:val="00873F7E"/>
    <w:rsid w:val="0087426B"/>
    <w:rsid w:val="00874361"/>
    <w:rsid w:val="00875075"/>
    <w:rsid w:val="00875EC6"/>
    <w:rsid w:val="00877016"/>
    <w:rsid w:val="0087728F"/>
    <w:rsid w:val="0087739F"/>
    <w:rsid w:val="00877D4A"/>
    <w:rsid w:val="00877E03"/>
    <w:rsid w:val="00880720"/>
    <w:rsid w:val="008807AE"/>
    <w:rsid w:val="00880A92"/>
    <w:rsid w:val="00880E09"/>
    <w:rsid w:val="008812E8"/>
    <w:rsid w:val="00881CA1"/>
    <w:rsid w:val="008828A2"/>
    <w:rsid w:val="00882E4C"/>
    <w:rsid w:val="008846BD"/>
    <w:rsid w:val="008849E7"/>
    <w:rsid w:val="00885284"/>
    <w:rsid w:val="008854F7"/>
    <w:rsid w:val="00885DCD"/>
    <w:rsid w:val="0088652A"/>
    <w:rsid w:val="00886592"/>
    <w:rsid w:val="00886733"/>
    <w:rsid w:val="00886F68"/>
    <w:rsid w:val="008904D3"/>
    <w:rsid w:val="0089065E"/>
    <w:rsid w:val="00890C80"/>
    <w:rsid w:val="00891F5D"/>
    <w:rsid w:val="00891FCB"/>
    <w:rsid w:val="008924D7"/>
    <w:rsid w:val="0089481B"/>
    <w:rsid w:val="00895C3F"/>
    <w:rsid w:val="00895D69"/>
    <w:rsid w:val="008977C6"/>
    <w:rsid w:val="008A07BE"/>
    <w:rsid w:val="008A0B52"/>
    <w:rsid w:val="008A183F"/>
    <w:rsid w:val="008A1934"/>
    <w:rsid w:val="008A1D88"/>
    <w:rsid w:val="008A2AF5"/>
    <w:rsid w:val="008A36F9"/>
    <w:rsid w:val="008A44C4"/>
    <w:rsid w:val="008A48B8"/>
    <w:rsid w:val="008A4ABB"/>
    <w:rsid w:val="008A4B89"/>
    <w:rsid w:val="008A5CB7"/>
    <w:rsid w:val="008A60E5"/>
    <w:rsid w:val="008A68A9"/>
    <w:rsid w:val="008A6ADD"/>
    <w:rsid w:val="008A79AE"/>
    <w:rsid w:val="008A79E1"/>
    <w:rsid w:val="008A7D6C"/>
    <w:rsid w:val="008B0582"/>
    <w:rsid w:val="008B1199"/>
    <w:rsid w:val="008B196F"/>
    <w:rsid w:val="008B1A7D"/>
    <w:rsid w:val="008B2C13"/>
    <w:rsid w:val="008B3A6F"/>
    <w:rsid w:val="008B3A85"/>
    <w:rsid w:val="008B46C7"/>
    <w:rsid w:val="008B4B16"/>
    <w:rsid w:val="008B698F"/>
    <w:rsid w:val="008B7A9F"/>
    <w:rsid w:val="008C03F9"/>
    <w:rsid w:val="008C1B4B"/>
    <w:rsid w:val="008C1EA6"/>
    <w:rsid w:val="008C2526"/>
    <w:rsid w:val="008C3424"/>
    <w:rsid w:val="008C4B73"/>
    <w:rsid w:val="008C61EA"/>
    <w:rsid w:val="008C6367"/>
    <w:rsid w:val="008C73F1"/>
    <w:rsid w:val="008C7436"/>
    <w:rsid w:val="008D08BC"/>
    <w:rsid w:val="008D0B1F"/>
    <w:rsid w:val="008D140B"/>
    <w:rsid w:val="008D18A9"/>
    <w:rsid w:val="008D1983"/>
    <w:rsid w:val="008D1C15"/>
    <w:rsid w:val="008D2145"/>
    <w:rsid w:val="008D2A48"/>
    <w:rsid w:val="008D2B14"/>
    <w:rsid w:val="008D3189"/>
    <w:rsid w:val="008D3A77"/>
    <w:rsid w:val="008D3DD8"/>
    <w:rsid w:val="008D449C"/>
    <w:rsid w:val="008D6B9E"/>
    <w:rsid w:val="008D6BC1"/>
    <w:rsid w:val="008D6CAE"/>
    <w:rsid w:val="008D6E1D"/>
    <w:rsid w:val="008D7414"/>
    <w:rsid w:val="008D797D"/>
    <w:rsid w:val="008D7EC2"/>
    <w:rsid w:val="008E055A"/>
    <w:rsid w:val="008E089D"/>
    <w:rsid w:val="008E1405"/>
    <w:rsid w:val="008E157C"/>
    <w:rsid w:val="008E1B83"/>
    <w:rsid w:val="008E4892"/>
    <w:rsid w:val="008E50A5"/>
    <w:rsid w:val="008E5675"/>
    <w:rsid w:val="008E58DC"/>
    <w:rsid w:val="008E7D63"/>
    <w:rsid w:val="008E7FC9"/>
    <w:rsid w:val="008F0A1C"/>
    <w:rsid w:val="008F1048"/>
    <w:rsid w:val="008F1856"/>
    <w:rsid w:val="008F1904"/>
    <w:rsid w:val="008F1BAC"/>
    <w:rsid w:val="008F1EB9"/>
    <w:rsid w:val="008F21D4"/>
    <w:rsid w:val="008F2BD1"/>
    <w:rsid w:val="008F30DE"/>
    <w:rsid w:val="008F31B5"/>
    <w:rsid w:val="008F43C2"/>
    <w:rsid w:val="008F49D0"/>
    <w:rsid w:val="008F7035"/>
    <w:rsid w:val="008F70AE"/>
    <w:rsid w:val="008F7480"/>
    <w:rsid w:val="008F7982"/>
    <w:rsid w:val="0090216D"/>
    <w:rsid w:val="00903C33"/>
    <w:rsid w:val="00904878"/>
    <w:rsid w:val="00904E77"/>
    <w:rsid w:val="00905C96"/>
    <w:rsid w:val="00907112"/>
    <w:rsid w:val="009074EC"/>
    <w:rsid w:val="009100C1"/>
    <w:rsid w:val="0091063F"/>
    <w:rsid w:val="00910667"/>
    <w:rsid w:val="009107A9"/>
    <w:rsid w:val="00910E1C"/>
    <w:rsid w:val="00910ECF"/>
    <w:rsid w:val="0091136A"/>
    <w:rsid w:val="00911C13"/>
    <w:rsid w:val="00911EF5"/>
    <w:rsid w:val="00912100"/>
    <w:rsid w:val="009129FB"/>
    <w:rsid w:val="00912E8C"/>
    <w:rsid w:val="0091377B"/>
    <w:rsid w:val="00913824"/>
    <w:rsid w:val="00913A1B"/>
    <w:rsid w:val="00913F34"/>
    <w:rsid w:val="00913F9B"/>
    <w:rsid w:val="00914C2D"/>
    <w:rsid w:val="00916F52"/>
    <w:rsid w:val="009174F3"/>
    <w:rsid w:val="00920ADE"/>
    <w:rsid w:val="00921144"/>
    <w:rsid w:val="009217D2"/>
    <w:rsid w:val="00921A6E"/>
    <w:rsid w:val="0092236F"/>
    <w:rsid w:val="00922C7D"/>
    <w:rsid w:val="0092475B"/>
    <w:rsid w:val="00924876"/>
    <w:rsid w:val="00924E75"/>
    <w:rsid w:val="009250B6"/>
    <w:rsid w:val="00925E6A"/>
    <w:rsid w:val="0092771E"/>
    <w:rsid w:val="0093002B"/>
    <w:rsid w:val="00931B68"/>
    <w:rsid w:val="00932A3C"/>
    <w:rsid w:val="00932AA0"/>
    <w:rsid w:val="00932D1C"/>
    <w:rsid w:val="00933A1D"/>
    <w:rsid w:val="00933AC7"/>
    <w:rsid w:val="0093448C"/>
    <w:rsid w:val="00934F2C"/>
    <w:rsid w:val="00935156"/>
    <w:rsid w:val="00935956"/>
    <w:rsid w:val="0093604A"/>
    <w:rsid w:val="0093664A"/>
    <w:rsid w:val="00936AC2"/>
    <w:rsid w:val="00937150"/>
    <w:rsid w:val="009378ED"/>
    <w:rsid w:val="00937A2E"/>
    <w:rsid w:val="00940757"/>
    <w:rsid w:val="009407E1"/>
    <w:rsid w:val="00940A09"/>
    <w:rsid w:val="00941C0F"/>
    <w:rsid w:val="0094251D"/>
    <w:rsid w:val="00942D90"/>
    <w:rsid w:val="00943854"/>
    <w:rsid w:val="00943DE9"/>
    <w:rsid w:val="00943FD1"/>
    <w:rsid w:val="00944384"/>
    <w:rsid w:val="0094541B"/>
    <w:rsid w:val="00945C88"/>
    <w:rsid w:val="00945EB2"/>
    <w:rsid w:val="009460B0"/>
    <w:rsid w:val="00946E14"/>
    <w:rsid w:val="0094710A"/>
    <w:rsid w:val="00947690"/>
    <w:rsid w:val="00947C58"/>
    <w:rsid w:val="00951BB5"/>
    <w:rsid w:val="009521CE"/>
    <w:rsid w:val="00953BDF"/>
    <w:rsid w:val="009548B2"/>
    <w:rsid w:val="00954C3A"/>
    <w:rsid w:val="00954D81"/>
    <w:rsid w:val="00956061"/>
    <w:rsid w:val="00956552"/>
    <w:rsid w:val="00956AE6"/>
    <w:rsid w:val="00956D67"/>
    <w:rsid w:val="0095728C"/>
    <w:rsid w:val="009600EF"/>
    <w:rsid w:val="009612E5"/>
    <w:rsid w:val="009614F3"/>
    <w:rsid w:val="00961C7A"/>
    <w:rsid w:val="009622E7"/>
    <w:rsid w:val="0096252B"/>
    <w:rsid w:val="0096274C"/>
    <w:rsid w:val="0096293F"/>
    <w:rsid w:val="00962E8F"/>
    <w:rsid w:val="0096372F"/>
    <w:rsid w:val="009644DA"/>
    <w:rsid w:val="00964666"/>
    <w:rsid w:val="00964B8F"/>
    <w:rsid w:val="00964FF5"/>
    <w:rsid w:val="00965ECD"/>
    <w:rsid w:val="00967D83"/>
    <w:rsid w:val="00967F5E"/>
    <w:rsid w:val="0097100E"/>
    <w:rsid w:val="00971430"/>
    <w:rsid w:val="009714B3"/>
    <w:rsid w:val="00972AC5"/>
    <w:rsid w:val="00972BF4"/>
    <w:rsid w:val="009731FA"/>
    <w:rsid w:val="00973492"/>
    <w:rsid w:val="009736EA"/>
    <w:rsid w:val="00974BA0"/>
    <w:rsid w:val="009755E1"/>
    <w:rsid w:val="00975716"/>
    <w:rsid w:val="00975F05"/>
    <w:rsid w:val="009763EF"/>
    <w:rsid w:val="00976CF9"/>
    <w:rsid w:val="00977079"/>
    <w:rsid w:val="009774FF"/>
    <w:rsid w:val="009801FF"/>
    <w:rsid w:val="009806C3"/>
    <w:rsid w:val="00980CA4"/>
    <w:rsid w:val="00980F1F"/>
    <w:rsid w:val="00981DF0"/>
    <w:rsid w:val="009823BC"/>
    <w:rsid w:val="00982ADA"/>
    <w:rsid w:val="00982C8E"/>
    <w:rsid w:val="00982CB5"/>
    <w:rsid w:val="00984423"/>
    <w:rsid w:val="00984548"/>
    <w:rsid w:val="00984680"/>
    <w:rsid w:val="00984B41"/>
    <w:rsid w:val="00984DC6"/>
    <w:rsid w:val="0098524F"/>
    <w:rsid w:val="00985F1E"/>
    <w:rsid w:val="00986C49"/>
    <w:rsid w:val="00986D86"/>
    <w:rsid w:val="00987363"/>
    <w:rsid w:val="009877DF"/>
    <w:rsid w:val="00990089"/>
    <w:rsid w:val="0099073E"/>
    <w:rsid w:val="0099091D"/>
    <w:rsid w:val="0099179E"/>
    <w:rsid w:val="009921D5"/>
    <w:rsid w:val="00992491"/>
    <w:rsid w:val="00992A7D"/>
    <w:rsid w:val="00992F75"/>
    <w:rsid w:val="00993463"/>
    <w:rsid w:val="0099469D"/>
    <w:rsid w:val="009946F9"/>
    <w:rsid w:val="009948C5"/>
    <w:rsid w:val="00994942"/>
    <w:rsid w:val="0099522F"/>
    <w:rsid w:val="0099588C"/>
    <w:rsid w:val="009958B9"/>
    <w:rsid w:val="00996019"/>
    <w:rsid w:val="0099615F"/>
    <w:rsid w:val="0099621E"/>
    <w:rsid w:val="00996931"/>
    <w:rsid w:val="00997344"/>
    <w:rsid w:val="00997D5C"/>
    <w:rsid w:val="009A00DA"/>
    <w:rsid w:val="009A1DD8"/>
    <w:rsid w:val="009A237B"/>
    <w:rsid w:val="009A25B4"/>
    <w:rsid w:val="009A2B1A"/>
    <w:rsid w:val="009A316C"/>
    <w:rsid w:val="009A3A04"/>
    <w:rsid w:val="009A3A92"/>
    <w:rsid w:val="009A4483"/>
    <w:rsid w:val="009A4F3A"/>
    <w:rsid w:val="009A58D8"/>
    <w:rsid w:val="009A6530"/>
    <w:rsid w:val="009A6FE1"/>
    <w:rsid w:val="009A74F0"/>
    <w:rsid w:val="009A79D4"/>
    <w:rsid w:val="009B050A"/>
    <w:rsid w:val="009B075D"/>
    <w:rsid w:val="009B0BA2"/>
    <w:rsid w:val="009B1004"/>
    <w:rsid w:val="009B1555"/>
    <w:rsid w:val="009B29BE"/>
    <w:rsid w:val="009B2B8C"/>
    <w:rsid w:val="009B372B"/>
    <w:rsid w:val="009B4449"/>
    <w:rsid w:val="009B46E4"/>
    <w:rsid w:val="009B51A0"/>
    <w:rsid w:val="009B5888"/>
    <w:rsid w:val="009B5ABF"/>
    <w:rsid w:val="009B606E"/>
    <w:rsid w:val="009B640D"/>
    <w:rsid w:val="009B7587"/>
    <w:rsid w:val="009B75C3"/>
    <w:rsid w:val="009C0593"/>
    <w:rsid w:val="009C17EB"/>
    <w:rsid w:val="009C19CA"/>
    <w:rsid w:val="009C1BDE"/>
    <w:rsid w:val="009C2010"/>
    <w:rsid w:val="009C231C"/>
    <w:rsid w:val="009C278B"/>
    <w:rsid w:val="009C299A"/>
    <w:rsid w:val="009C2F8C"/>
    <w:rsid w:val="009C46CB"/>
    <w:rsid w:val="009C53FA"/>
    <w:rsid w:val="009C5E68"/>
    <w:rsid w:val="009C6169"/>
    <w:rsid w:val="009C61AE"/>
    <w:rsid w:val="009C662E"/>
    <w:rsid w:val="009C72B7"/>
    <w:rsid w:val="009D2FD2"/>
    <w:rsid w:val="009D30D9"/>
    <w:rsid w:val="009D51A2"/>
    <w:rsid w:val="009D52CE"/>
    <w:rsid w:val="009D5EAE"/>
    <w:rsid w:val="009D5F57"/>
    <w:rsid w:val="009D5FA1"/>
    <w:rsid w:val="009D73D1"/>
    <w:rsid w:val="009D7EED"/>
    <w:rsid w:val="009E04D8"/>
    <w:rsid w:val="009E1B10"/>
    <w:rsid w:val="009E1C79"/>
    <w:rsid w:val="009E2283"/>
    <w:rsid w:val="009E24B3"/>
    <w:rsid w:val="009E310E"/>
    <w:rsid w:val="009E3583"/>
    <w:rsid w:val="009E3B68"/>
    <w:rsid w:val="009E409A"/>
    <w:rsid w:val="009E46F1"/>
    <w:rsid w:val="009E4B90"/>
    <w:rsid w:val="009E5D98"/>
    <w:rsid w:val="009E6229"/>
    <w:rsid w:val="009E6265"/>
    <w:rsid w:val="009E6808"/>
    <w:rsid w:val="009E6F75"/>
    <w:rsid w:val="009E7986"/>
    <w:rsid w:val="009F120D"/>
    <w:rsid w:val="009F1359"/>
    <w:rsid w:val="009F22C5"/>
    <w:rsid w:val="009F28BB"/>
    <w:rsid w:val="009F2B3F"/>
    <w:rsid w:val="009F2E35"/>
    <w:rsid w:val="009F4796"/>
    <w:rsid w:val="009F4864"/>
    <w:rsid w:val="009F4D7E"/>
    <w:rsid w:val="009F572A"/>
    <w:rsid w:val="009F5ADA"/>
    <w:rsid w:val="009F5FC0"/>
    <w:rsid w:val="009F6CA8"/>
    <w:rsid w:val="009F7C66"/>
    <w:rsid w:val="00A005E2"/>
    <w:rsid w:val="00A01197"/>
    <w:rsid w:val="00A01304"/>
    <w:rsid w:val="00A01A6E"/>
    <w:rsid w:val="00A02410"/>
    <w:rsid w:val="00A0280E"/>
    <w:rsid w:val="00A0298E"/>
    <w:rsid w:val="00A02C22"/>
    <w:rsid w:val="00A033C5"/>
    <w:rsid w:val="00A03C69"/>
    <w:rsid w:val="00A046F3"/>
    <w:rsid w:val="00A04BBB"/>
    <w:rsid w:val="00A04F52"/>
    <w:rsid w:val="00A05728"/>
    <w:rsid w:val="00A05A7E"/>
    <w:rsid w:val="00A067B3"/>
    <w:rsid w:val="00A06B67"/>
    <w:rsid w:val="00A06DF4"/>
    <w:rsid w:val="00A07A84"/>
    <w:rsid w:val="00A07D48"/>
    <w:rsid w:val="00A10269"/>
    <w:rsid w:val="00A10947"/>
    <w:rsid w:val="00A1186D"/>
    <w:rsid w:val="00A11B5A"/>
    <w:rsid w:val="00A133D7"/>
    <w:rsid w:val="00A1343E"/>
    <w:rsid w:val="00A1397F"/>
    <w:rsid w:val="00A14123"/>
    <w:rsid w:val="00A14EC8"/>
    <w:rsid w:val="00A15CFA"/>
    <w:rsid w:val="00A15E28"/>
    <w:rsid w:val="00A16AED"/>
    <w:rsid w:val="00A16FCD"/>
    <w:rsid w:val="00A209FD"/>
    <w:rsid w:val="00A20A27"/>
    <w:rsid w:val="00A21734"/>
    <w:rsid w:val="00A21906"/>
    <w:rsid w:val="00A2196F"/>
    <w:rsid w:val="00A24013"/>
    <w:rsid w:val="00A247DA"/>
    <w:rsid w:val="00A26642"/>
    <w:rsid w:val="00A26CEC"/>
    <w:rsid w:val="00A27BDB"/>
    <w:rsid w:val="00A30B44"/>
    <w:rsid w:val="00A30B5A"/>
    <w:rsid w:val="00A316EA"/>
    <w:rsid w:val="00A319AE"/>
    <w:rsid w:val="00A31B55"/>
    <w:rsid w:val="00A323E8"/>
    <w:rsid w:val="00A3474B"/>
    <w:rsid w:val="00A34820"/>
    <w:rsid w:val="00A34B25"/>
    <w:rsid w:val="00A35110"/>
    <w:rsid w:val="00A35516"/>
    <w:rsid w:val="00A35773"/>
    <w:rsid w:val="00A35C6B"/>
    <w:rsid w:val="00A35EA7"/>
    <w:rsid w:val="00A35EAD"/>
    <w:rsid w:val="00A35F8A"/>
    <w:rsid w:val="00A36482"/>
    <w:rsid w:val="00A367A3"/>
    <w:rsid w:val="00A377D6"/>
    <w:rsid w:val="00A40052"/>
    <w:rsid w:val="00A404B8"/>
    <w:rsid w:val="00A41373"/>
    <w:rsid w:val="00A417DC"/>
    <w:rsid w:val="00A423CF"/>
    <w:rsid w:val="00A43704"/>
    <w:rsid w:val="00A43A27"/>
    <w:rsid w:val="00A43F08"/>
    <w:rsid w:val="00A44917"/>
    <w:rsid w:val="00A44F7F"/>
    <w:rsid w:val="00A44FDF"/>
    <w:rsid w:val="00A46F74"/>
    <w:rsid w:val="00A473DE"/>
    <w:rsid w:val="00A501A1"/>
    <w:rsid w:val="00A502F9"/>
    <w:rsid w:val="00A507E2"/>
    <w:rsid w:val="00A50952"/>
    <w:rsid w:val="00A50A89"/>
    <w:rsid w:val="00A5166D"/>
    <w:rsid w:val="00A51AF0"/>
    <w:rsid w:val="00A51D86"/>
    <w:rsid w:val="00A521C5"/>
    <w:rsid w:val="00A52855"/>
    <w:rsid w:val="00A53CCA"/>
    <w:rsid w:val="00A53D64"/>
    <w:rsid w:val="00A53F55"/>
    <w:rsid w:val="00A54BE3"/>
    <w:rsid w:val="00A55A3A"/>
    <w:rsid w:val="00A55D2C"/>
    <w:rsid w:val="00A563A6"/>
    <w:rsid w:val="00A570A3"/>
    <w:rsid w:val="00A57512"/>
    <w:rsid w:val="00A60706"/>
    <w:rsid w:val="00A60C9F"/>
    <w:rsid w:val="00A61088"/>
    <w:rsid w:val="00A633BF"/>
    <w:rsid w:val="00A64BFB"/>
    <w:rsid w:val="00A656E1"/>
    <w:rsid w:val="00A6591F"/>
    <w:rsid w:val="00A671C2"/>
    <w:rsid w:val="00A67424"/>
    <w:rsid w:val="00A7096A"/>
    <w:rsid w:val="00A7109F"/>
    <w:rsid w:val="00A71D92"/>
    <w:rsid w:val="00A72A3A"/>
    <w:rsid w:val="00A7387B"/>
    <w:rsid w:val="00A73EAC"/>
    <w:rsid w:val="00A746FE"/>
    <w:rsid w:val="00A7539B"/>
    <w:rsid w:val="00A75C10"/>
    <w:rsid w:val="00A76350"/>
    <w:rsid w:val="00A76419"/>
    <w:rsid w:val="00A77009"/>
    <w:rsid w:val="00A8117E"/>
    <w:rsid w:val="00A815A3"/>
    <w:rsid w:val="00A81A4A"/>
    <w:rsid w:val="00A81B1B"/>
    <w:rsid w:val="00A82094"/>
    <w:rsid w:val="00A829DE"/>
    <w:rsid w:val="00A82F0D"/>
    <w:rsid w:val="00A834EB"/>
    <w:rsid w:val="00A84622"/>
    <w:rsid w:val="00A84D8C"/>
    <w:rsid w:val="00A87209"/>
    <w:rsid w:val="00A873C8"/>
    <w:rsid w:val="00A87A46"/>
    <w:rsid w:val="00A87DDE"/>
    <w:rsid w:val="00A87FB6"/>
    <w:rsid w:val="00A900FF"/>
    <w:rsid w:val="00A91065"/>
    <w:rsid w:val="00A91201"/>
    <w:rsid w:val="00A9141D"/>
    <w:rsid w:val="00A927AE"/>
    <w:rsid w:val="00A934EE"/>
    <w:rsid w:val="00A936AE"/>
    <w:rsid w:val="00A93F83"/>
    <w:rsid w:val="00A9422F"/>
    <w:rsid w:val="00A948BF"/>
    <w:rsid w:val="00A94C10"/>
    <w:rsid w:val="00A94D83"/>
    <w:rsid w:val="00A95866"/>
    <w:rsid w:val="00A95D4C"/>
    <w:rsid w:val="00A978A8"/>
    <w:rsid w:val="00A97943"/>
    <w:rsid w:val="00AA0930"/>
    <w:rsid w:val="00AA0A05"/>
    <w:rsid w:val="00AA1494"/>
    <w:rsid w:val="00AA1C2C"/>
    <w:rsid w:val="00AA2325"/>
    <w:rsid w:val="00AA3113"/>
    <w:rsid w:val="00AA33DA"/>
    <w:rsid w:val="00AA3A33"/>
    <w:rsid w:val="00AA3D24"/>
    <w:rsid w:val="00AA4AE4"/>
    <w:rsid w:val="00AA60A0"/>
    <w:rsid w:val="00AA6D0D"/>
    <w:rsid w:val="00AA7F3B"/>
    <w:rsid w:val="00AB0742"/>
    <w:rsid w:val="00AB1532"/>
    <w:rsid w:val="00AB1C6A"/>
    <w:rsid w:val="00AB1EBE"/>
    <w:rsid w:val="00AB26C6"/>
    <w:rsid w:val="00AB27A6"/>
    <w:rsid w:val="00AB3023"/>
    <w:rsid w:val="00AB351E"/>
    <w:rsid w:val="00AB38C3"/>
    <w:rsid w:val="00AB56DE"/>
    <w:rsid w:val="00AB5AAD"/>
    <w:rsid w:val="00AB5F6A"/>
    <w:rsid w:val="00AB7194"/>
    <w:rsid w:val="00AB7769"/>
    <w:rsid w:val="00AB7AF7"/>
    <w:rsid w:val="00AC3AEB"/>
    <w:rsid w:val="00AC3C02"/>
    <w:rsid w:val="00AC441D"/>
    <w:rsid w:val="00AC51BF"/>
    <w:rsid w:val="00AC59A0"/>
    <w:rsid w:val="00AC5BF2"/>
    <w:rsid w:val="00AC61FB"/>
    <w:rsid w:val="00AC6CC4"/>
    <w:rsid w:val="00AC6E41"/>
    <w:rsid w:val="00AC720A"/>
    <w:rsid w:val="00AD009D"/>
    <w:rsid w:val="00AD0CD0"/>
    <w:rsid w:val="00AD0FFE"/>
    <w:rsid w:val="00AD1872"/>
    <w:rsid w:val="00AD19C5"/>
    <w:rsid w:val="00AD1AC5"/>
    <w:rsid w:val="00AD2167"/>
    <w:rsid w:val="00AD308A"/>
    <w:rsid w:val="00AD4BFD"/>
    <w:rsid w:val="00AD512D"/>
    <w:rsid w:val="00AD552B"/>
    <w:rsid w:val="00AD5C57"/>
    <w:rsid w:val="00AD6E7F"/>
    <w:rsid w:val="00AD7AF1"/>
    <w:rsid w:val="00AE0145"/>
    <w:rsid w:val="00AE0C39"/>
    <w:rsid w:val="00AE0E1E"/>
    <w:rsid w:val="00AE179A"/>
    <w:rsid w:val="00AE18A5"/>
    <w:rsid w:val="00AE2259"/>
    <w:rsid w:val="00AE25A4"/>
    <w:rsid w:val="00AE36BF"/>
    <w:rsid w:val="00AE3787"/>
    <w:rsid w:val="00AE3D89"/>
    <w:rsid w:val="00AE40DF"/>
    <w:rsid w:val="00AE5D00"/>
    <w:rsid w:val="00AE7A5A"/>
    <w:rsid w:val="00AE7C17"/>
    <w:rsid w:val="00AF0FD7"/>
    <w:rsid w:val="00AF1412"/>
    <w:rsid w:val="00AF29AF"/>
    <w:rsid w:val="00AF4794"/>
    <w:rsid w:val="00AF5538"/>
    <w:rsid w:val="00AF6DB5"/>
    <w:rsid w:val="00AF7082"/>
    <w:rsid w:val="00AF71FE"/>
    <w:rsid w:val="00AF7D06"/>
    <w:rsid w:val="00B00768"/>
    <w:rsid w:val="00B0100E"/>
    <w:rsid w:val="00B01446"/>
    <w:rsid w:val="00B01888"/>
    <w:rsid w:val="00B01BF9"/>
    <w:rsid w:val="00B01C26"/>
    <w:rsid w:val="00B02EA4"/>
    <w:rsid w:val="00B03FBF"/>
    <w:rsid w:val="00B042AB"/>
    <w:rsid w:val="00B04320"/>
    <w:rsid w:val="00B04A77"/>
    <w:rsid w:val="00B05223"/>
    <w:rsid w:val="00B0526F"/>
    <w:rsid w:val="00B054AC"/>
    <w:rsid w:val="00B05516"/>
    <w:rsid w:val="00B05863"/>
    <w:rsid w:val="00B05F51"/>
    <w:rsid w:val="00B07039"/>
    <w:rsid w:val="00B10F23"/>
    <w:rsid w:val="00B11783"/>
    <w:rsid w:val="00B11FEA"/>
    <w:rsid w:val="00B1664F"/>
    <w:rsid w:val="00B16C7E"/>
    <w:rsid w:val="00B16F40"/>
    <w:rsid w:val="00B16FFA"/>
    <w:rsid w:val="00B17602"/>
    <w:rsid w:val="00B17DED"/>
    <w:rsid w:val="00B17F02"/>
    <w:rsid w:val="00B17F9D"/>
    <w:rsid w:val="00B219C8"/>
    <w:rsid w:val="00B21B92"/>
    <w:rsid w:val="00B22B29"/>
    <w:rsid w:val="00B22DAD"/>
    <w:rsid w:val="00B231D5"/>
    <w:rsid w:val="00B2353F"/>
    <w:rsid w:val="00B235E0"/>
    <w:rsid w:val="00B239A0"/>
    <w:rsid w:val="00B243BD"/>
    <w:rsid w:val="00B250CF"/>
    <w:rsid w:val="00B25785"/>
    <w:rsid w:val="00B25939"/>
    <w:rsid w:val="00B25BA2"/>
    <w:rsid w:val="00B2691A"/>
    <w:rsid w:val="00B26B2E"/>
    <w:rsid w:val="00B26BB2"/>
    <w:rsid w:val="00B27DE7"/>
    <w:rsid w:val="00B302A5"/>
    <w:rsid w:val="00B30335"/>
    <w:rsid w:val="00B31619"/>
    <w:rsid w:val="00B317BC"/>
    <w:rsid w:val="00B31805"/>
    <w:rsid w:val="00B326D8"/>
    <w:rsid w:val="00B330ED"/>
    <w:rsid w:val="00B343E8"/>
    <w:rsid w:val="00B34626"/>
    <w:rsid w:val="00B35659"/>
    <w:rsid w:val="00B37180"/>
    <w:rsid w:val="00B374EE"/>
    <w:rsid w:val="00B37A55"/>
    <w:rsid w:val="00B400EA"/>
    <w:rsid w:val="00B40322"/>
    <w:rsid w:val="00B41581"/>
    <w:rsid w:val="00B422B3"/>
    <w:rsid w:val="00B43235"/>
    <w:rsid w:val="00B4376D"/>
    <w:rsid w:val="00B43B89"/>
    <w:rsid w:val="00B44D0B"/>
    <w:rsid w:val="00B44DC5"/>
    <w:rsid w:val="00B4676F"/>
    <w:rsid w:val="00B46DD1"/>
    <w:rsid w:val="00B4703B"/>
    <w:rsid w:val="00B47498"/>
    <w:rsid w:val="00B50078"/>
    <w:rsid w:val="00B501F3"/>
    <w:rsid w:val="00B50B67"/>
    <w:rsid w:val="00B51BD9"/>
    <w:rsid w:val="00B51CBA"/>
    <w:rsid w:val="00B52825"/>
    <w:rsid w:val="00B52B2F"/>
    <w:rsid w:val="00B53A35"/>
    <w:rsid w:val="00B53D17"/>
    <w:rsid w:val="00B548E1"/>
    <w:rsid w:val="00B555EA"/>
    <w:rsid w:val="00B55D1F"/>
    <w:rsid w:val="00B55DBA"/>
    <w:rsid w:val="00B566E9"/>
    <w:rsid w:val="00B57741"/>
    <w:rsid w:val="00B57EEA"/>
    <w:rsid w:val="00B60415"/>
    <w:rsid w:val="00B61A5B"/>
    <w:rsid w:val="00B621C9"/>
    <w:rsid w:val="00B62A8F"/>
    <w:rsid w:val="00B62EA2"/>
    <w:rsid w:val="00B62EE4"/>
    <w:rsid w:val="00B631AD"/>
    <w:rsid w:val="00B63979"/>
    <w:rsid w:val="00B63B28"/>
    <w:rsid w:val="00B64DB6"/>
    <w:rsid w:val="00B65DDE"/>
    <w:rsid w:val="00B66366"/>
    <w:rsid w:val="00B6711F"/>
    <w:rsid w:val="00B67670"/>
    <w:rsid w:val="00B70505"/>
    <w:rsid w:val="00B70953"/>
    <w:rsid w:val="00B70B03"/>
    <w:rsid w:val="00B71A96"/>
    <w:rsid w:val="00B73AD2"/>
    <w:rsid w:val="00B74A90"/>
    <w:rsid w:val="00B75C89"/>
    <w:rsid w:val="00B762AC"/>
    <w:rsid w:val="00B76FE2"/>
    <w:rsid w:val="00B77176"/>
    <w:rsid w:val="00B771FC"/>
    <w:rsid w:val="00B824CA"/>
    <w:rsid w:val="00B8309A"/>
    <w:rsid w:val="00B832BE"/>
    <w:rsid w:val="00B83306"/>
    <w:rsid w:val="00B83EDA"/>
    <w:rsid w:val="00B843CB"/>
    <w:rsid w:val="00B84D11"/>
    <w:rsid w:val="00B862F8"/>
    <w:rsid w:val="00B87170"/>
    <w:rsid w:val="00B90095"/>
    <w:rsid w:val="00B90E28"/>
    <w:rsid w:val="00B91E97"/>
    <w:rsid w:val="00B9389D"/>
    <w:rsid w:val="00B939CD"/>
    <w:rsid w:val="00B9422E"/>
    <w:rsid w:val="00B9618B"/>
    <w:rsid w:val="00B96641"/>
    <w:rsid w:val="00B966D7"/>
    <w:rsid w:val="00B9756F"/>
    <w:rsid w:val="00B9760C"/>
    <w:rsid w:val="00BA09DA"/>
    <w:rsid w:val="00BA0B33"/>
    <w:rsid w:val="00BA0CB2"/>
    <w:rsid w:val="00BA143E"/>
    <w:rsid w:val="00BA1F6C"/>
    <w:rsid w:val="00BA1FB1"/>
    <w:rsid w:val="00BA2EB8"/>
    <w:rsid w:val="00BA3842"/>
    <w:rsid w:val="00BA5AC7"/>
    <w:rsid w:val="00BA6AC9"/>
    <w:rsid w:val="00BA780C"/>
    <w:rsid w:val="00BA781B"/>
    <w:rsid w:val="00BA7DA3"/>
    <w:rsid w:val="00BB10D8"/>
    <w:rsid w:val="00BB12FC"/>
    <w:rsid w:val="00BB1A67"/>
    <w:rsid w:val="00BB1EEF"/>
    <w:rsid w:val="00BB20CE"/>
    <w:rsid w:val="00BB2B34"/>
    <w:rsid w:val="00BB36D6"/>
    <w:rsid w:val="00BB4042"/>
    <w:rsid w:val="00BB4818"/>
    <w:rsid w:val="00BB5355"/>
    <w:rsid w:val="00BB603E"/>
    <w:rsid w:val="00BB6B27"/>
    <w:rsid w:val="00BB6BC8"/>
    <w:rsid w:val="00BB7011"/>
    <w:rsid w:val="00BC00B3"/>
    <w:rsid w:val="00BC0343"/>
    <w:rsid w:val="00BC06A0"/>
    <w:rsid w:val="00BC1FE1"/>
    <w:rsid w:val="00BC2482"/>
    <w:rsid w:val="00BC2739"/>
    <w:rsid w:val="00BC27A9"/>
    <w:rsid w:val="00BC485E"/>
    <w:rsid w:val="00BC52A5"/>
    <w:rsid w:val="00BC6489"/>
    <w:rsid w:val="00BC64DC"/>
    <w:rsid w:val="00BC68E4"/>
    <w:rsid w:val="00BC6AC0"/>
    <w:rsid w:val="00BC6CB0"/>
    <w:rsid w:val="00BC798C"/>
    <w:rsid w:val="00BC7AA1"/>
    <w:rsid w:val="00BD0157"/>
    <w:rsid w:val="00BD1828"/>
    <w:rsid w:val="00BD1890"/>
    <w:rsid w:val="00BD243A"/>
    <w:rsid w:val="00BD28F4"/>
    <w:rsid w:val="00BD2B96"/>
    <w:rsid w:val="00BD2D69"/>
    <w:rsid w:val="00BD2D9C"/>
    <w:rsid w:val="00BD3174"/>
    <w:rsid w:val="00BD3D33"/>
    <w:rsid w:val="00BD4058"/>
    <w:rsid w:val="00BD48F2"/>
    <w:rsid w:val="00BD4BFA"/>
    <w:rsid w:val="00BD618D"/>
    <w:rsid w:val="00BD6388"/>
    <w:rsid w:val="00BD6B0C"/>
    <w:rsid w:val="00BD76AA"/>
    <w:rsid w:val="00BE090A"/>
    <w:rsid w:val="00BE0A01"/>
    <w:rsid w:val="00BE0B1F"/>
    <w:rsid w:val="00BE184C"/>
    <w:rsid w:val="00BE1EA3"/>
    <w:rsid w:val="00BE2903"/>
    <w:rsid w:val="00BE3995"/>
    <w:rsid w:val="00BE3E83"/>
    <w:rsid w:val="00BE4503"/>
    <w:rsid w:val="00BE47E3"/>
    <w:rsid w:val="00BE4FBC"/>
    <w:rsid w:val="00BE59D3"/>
    <w:rsid w:val="00BE69D4"/>
    <w:rsid w:val="00BE7261"/>
    <w:rsid w:val="00BE73C1"/>
    <w:rsid w:val="00BE7D44"/>
    <w:rsid w:val="00BF04D2"/>
    <w:rsid w:val="00BF2B4E"/>
    <w:rsid w:val="00BF2F52"/>
    <w:rsid w:val="00BF51D0"/>
    <w:rsid w:val="00BF5292"/>
    <w:rsid w:val="00BF5DE7"/>
    <w:rsid w:val="00BF68A8"/>
    <w:rsid w:val="00BF771F"/>
    <w:rsid w:val="00BF788B"/>
    <w:rsid w:val="00BF78FA"/>
    <w:rsid w:val="00C00658"/>
    <w:rsid w:val="00C02482"/>
    <w:rsid w:val="00C025D5"/>
    <w:rsid w:val="00C02992"/>
    <w:rsid w:val="00C037A9"/>
    <w:rsid w:val="00C04332"/>
    <w:rsid w:val="00C048D2"/>
    <w:rsid w:val="00C04990"/>
    <w:rsid w:val="00C04B79"/>
    <w:rsid w:val="00C04F10"/>
    <w:rsid w:val="00C05B18"/>
    <w:rsid w:val="00C06DD5"/>
    <w:rsid w:val="00C10CF8"/>
    <w:rsid w:val="00C10ED0"/>
    <w:rsid w:val="00C1145B"/>
    <w:rsid w:val="00C1199C"/>
    <w:rsid w:val="00C12297"/>
    <w:rsid w:val="00C12698"/>
    <w:rsid w:val="00C130A8"/>
    <w:rsid w:val="00C13724"/>
    <w:rsid w:val="00C13A5C"/>
    <w:rsid w:val="00C13B12"/>
    <w:rsid w:val="00C147DD"/>
    <w:rsid w:val="00C14B67"/>
    <w:rsid w:val="00C14E9C"/>
    <w:rsid w:val="00C15A4F"/>
    <w:rsid w:val="00C170C7"/>
    <w:rsid w:val="00C207B7"/>
    <w:rsid w:val="00C20D8A"/>
    <w:rsid w:val="00C257CC"/>
    <w:rsid w:val="00C25C81"/>
    <w:rsid w:val="00C25EB4"/>
    <w:rsid w:val="00C26B10"/>
    <w:rsid w:val="00C27FFA"/>
    <w:rsid w:val="00C307AD"/>
    <w:rsid w:val="00C30EF7"/>
    <w:rsid w:val="00C31564"/>
    <w:rsid w:val="00C32401"/>
    <w:rsid w:val="00C33141"/>
    <w:rsid w:val="00C334C3"/>
    <w:rsid w:val="00C334CD"/>
    <w:rsid w:val="00C3380F"/>
    <w:rsid w:val="00C35D36"/>
    <w:rsid w:val="00C362EB"/>
    <w:rsid w:val="00C3656D"/>
    <w:rsid w:val="00C370C6"/>
    <w:rsid w:val="00C3762B"/>
    <w:rsid w:val="00C403AE"/>
    <w:rsid w:val="00C41CA5"/>
    <w:rsid w:val="00C4230A"/>
    <w:rsid w:val="00C42DA8"/>
    <w:rsid w:val="00C43644"/>
    <w:rsid w:val="00C43DF9"/>
    <w:rsid w:val="00C440DB"/>
    <w:rsid w:val="00C44D42"/>
    <w:rsid w:val="00C44ECB"/>
    <w:rsid w:val="00C451BA"/>
    <w:rsid w:val="00C4609F"/>
    <w:rsid w:val="00C461FE"/>
    <w:rsid w:val="00C462F9"/>
    <w:rsid w:val="00C4784A"/>
    <w:rsid w:val="00C47A87"/>
    <w:rsid w:val="00C503C9"/>
    <w:rsid w:val="00C5042F"/>
    <w:rsid w:val="00C51034"/>
    <w:rsid w:val="00C51A57"/>
    <w:rsid w:val="00C52432"/>
    <w:rsid w:val="00C5282E"/>
    <w:rsid w:val="00C52BC6"/>
    <w:rsid w:val="00C53267"/>
    <w:rsid w:val="00C532A6"/>
    <w:rsid w:val="00C5363E"/>
    <w:rsid w:val="00C53767"/>
    <w:rsid w:val="00C5435E"/>
    <w:rsid w:val="00C54E57"/>
    <w:rsid w:val="00C5564A"/>
    <w:rsid w:val="00C55B5B"/>
    <w:rsid w:val="00C56045"/>
    <w:rsid w:val="00C560A4"/>
    <w:rsid w:val="00C561A3"/>
    <w:rsid w:val="00C565EC"/>
    <w:rsid w:val="00C57A45"/>
    <w:rsid w:val="00C60427"/>
    <w:rsid w:val="00C60614"/>
    <w:rsid w:val="00C609F9"/>
    <w:rsid w:val="00C60AF6"/>
    <w:rsid w:val="00C60B8E"/>
    <w:rsid w:val="00C615B1"/>
    <w:rsid w:val="00C61827"/>
    <w:rsid w:val="00C62E1C"/>
    <w:rsid w:val="00C62E88"/>
    <w:rsid w:val="00C62FE2"/>
    <w:rsid w:val="00C63265"/>
    <w:rsid w:val="00C63784"/>
    <w:rsid w:val="00C63B3C"/>
    <w:rsid w:val="00C65845"/>
    <w:rsid w:val="00C65989"/>
    <w:rsid w:val="00C65E67"/>
    <w:rsid w:val="00C664F3"/>
    <w:rsid w:val="00C66A02"/>
    <w:rsid w:val="00C6756A"/>
    <w:rsid w:val="00C70732"/>
    <w:rsid w:val="00C70C01"/>
    <w:rsid w:val="00C70D8A"/>
    <w:rsid w:val="00C71C03"/>
    <w:rsid w:val="00C71FF5"/>
    <w:rsid w:val="00C728DC"/>
    <w:rsid w:val="00C729ED"/>
    <w:rsid w:val="00C73353"/>
    <w:rsid w:val="00C73A40"/>
    <w:rsid w:val="00C73B62"/>
    <w:rsid w:val="00C740F1"/>
    <w:rsid w:val="00C74EA5"/>
    <w:rsid w:val="00C750B8"/>
    <w:rsid w:val="00C75C28"/>
    <w:rsid w:val="00C761FE"/>
    <w:rsid w:val="00C76E48"/>
    <w:rsid w:val="00C777EC"/>
    <w:rsid w:val="00C8003D"/>
    <w:rsid w:val="00C80968"/>
    <w:rsid w:val="00C80B2C"/>
    <w:rsid w:val="00C811E5"/>
    <w:rsid w:val="00C8179D"/>
    <w:rsid w:val="00C81B8D"/>
    <w:rsid w:val="00C82299"/>
    <w:rsid w:val="00C82646"/>
    <w:rsid w:val="00C826D0"/>
    <w:rsid w:val="00C8311D"/>
    <w:rsid w:val="00C83905"/>
    <w:rsid w:val="00C83C3E"/>
    <w:rsid w:val="00C83DEE"/>
    <w:rsid w:val="00C849FC"/>
    <w:rsid w:val="00C84F3F"/>
    <w:rsid w:val="00C85AAC"/>
    <w:rsid w:val="00C862D6"/>
    <w:rsid w:val="00C873DB"/>
    <w:rsid w:val="00C87B63"/>
    <w:rsid w:val="00C87D82"/>
    <w:rsid w:val="00C90217"/>
    <w:rsid w:val="00C91276"/>
    <w:rsid w:val="00C918E0"/>
    <w:rsid w:val="00C91C06"/>
    <w:rsid w:val="00C92102"/>
    <w:rsid w:val="00C92DF4"/>
    <w:rsid w:val="00C931CB"/>
    <w:rsid w:val="00C940ED"/>
    <w:rsid w:val="00C9470D"/>
    <w:rsid w:val="00C94887"/>
    <w:rsid w:val="00C94AE4"/>
    <w:rsid w:val="00C94C0A"/>
    <w:rsid w:val="00C95038"/>
    <w:rsid w:val="00C957DB"/>
    <w:rsid w:val="00C9716C"/>
    <w:rsid w:val="00C97949"/>
    <w:rsid w:val="00CA135D"/>
    <w:rsid w:val="00CA18CE"/>
    <w:rsid w:val="00CA20E9"/>
    <w:rsid w:val="00CA2BFB"/>
    <w:rsid w:val="00CA3084"/>
    <w:rsid w:val="00CA41C5"/>
    <w:rsid w:val="00CA4CA6"/>
    <w:rsid w:val="00CA5A47"/>
    <w:rsid w:val="00CA67D9"/>
    <w:rsid w:val="00CA6EC5"/>
    <w:rsid w:val="00CA7067"/>
    <w:rsid w:val="00CA7106"/>
    <w:rsid w:val="00CB0923"/>
    <w:rsid w:val="00CB1E22"/>
    <w:rsid w:val="00CB21E3"/>
    <w:rsid w:val="00CB2227"/>
    <w:rsid w:val="00CB2A6D"/>
    <w:rsid w:val="00CB3644"/>
    <w:rsid w:val="00CB3B68"/>
    <w:rsid w:val="00CB45AE"/>
    <w:rsid w:val="00CB5106"/>
    <w:rsid w:val="00CB5937"/>
    <w:rsid w:val="00CB6152"/>
    <w:rsid w:val="00CB6793"/>
    <w:rsid w:val="00CB6DB5"/>
    <w:rsid w:val="00CC01C1"/>
    <w:rsid w:val="00CC0333"/>
    <w:rsid w:val="00CC0E97"/>
    <w:rsid w:val="00CC118C"/>
    <w:rsid w:val="00CC17F7"/>
    <w:rsid w:val="00CC1923"/>
    <w:rsid w:val="00CC1D4D"/>
    <w:rsid w:val="00CC1FF3"/>
    <w:rsid w:val="00CC1FFF"/>
    <w:rsid w:val="00CC28AF"/>
    <w:rsid w:val="00CC2AF4"/>
    <w:rsid w:val="00CC329A"/>
    <w:rsid w:val="00CC3396"/>
    <w:rsid w:val="00CC3763"/>
    <w:rsid w:val="00CC48C7"/>
    <w:rsid w:val="00CC4D5D"/>
    <w:rsid w:val="00CC50EE"/>
    <w:rsid w:val="00CC6C9C"/>
    <w:rsid w:val="00CC72CB"/>
    <w:rsid w:val="00CD09A6"/>
    <w:rsid w:val="00CD15D1"/>
    <w:rsid w:val="00CD199A"/>
    <w:rsid w:val="00CD1D33"/>
    <w:rsid w:val="00CD1FB8"/>
    <w:rsid w:val="00CD2632"/>
    <w:rsid w:val="00CD271A"/>
    <w:rsid w:val="00CD325C"/>
    <w:rsid w:val="00CD3EB6"/>
    <w:rsid w:val="00CD433C"/>
    <w:rsid w:val="00CD43D0"/>
    <w:rsid w:val="00CD4AA9"/>
    <w:rsid w:val="00CD54C7"/>
    <w:rsid w:val="00CD554B"/>
    <w:rsid w:val="00CD586B"/>
    <w:rsid w:val="00CD5987"/>
    <w:rsid w:val="00CD5C82"/>
    <w:rsid w:val="00CD617B"/>
    <w:rsid w:val="00CD6926"/>
    <w:rsid w:val="00CD6B65"/>
    <w:rsid w:val="00CD6E48"/>
    <w:rsid w:val="00CD71BF"/>
    <w:rsid w:val="00CE108E"/>
    <w:rsid w:val="00CE18B2"/>
    <w:rsid w:val="00CE1C24"/>
    <w:rsid w:val="00CE1D02"/>
    <w:rsid w:val="00CE20C2"/>
    <w:rsid w:val="00CE2EA6"/>
    <w:rsid w:val="00CE32B0"/>
    <w:rsid w:val="00CE3F66"/>
    <w:rsid w:val="00CE436A"/>
    <w:rsid w:val="00CE4874"/>
    <w:rsid w:val="00CE4D35"/>
    <w:rsid w:val="00CE4DE8"/>
    <w:rsid w:val="00CE5D37"/>
    <w:rsid w:val="00CE601F"/>
    <w:rsid w:val="00CE64F4"/>
    <w:rsid w:val="00CF01AC"/>
    <w:rsid w:val="00CF04D2"/>
    <w:rsid w:val="00CF0544"/>
    <w:rsid w:val="00CF08F1"/>
    <w:rsid w:val="00CF0B85"/>
    <w:rsid w:val="00CF0CC9"/>
    <w:rsid w:val="00CF1038"/>
    <w:rsid w:val="00CF1CF6"/>
    <w:rsid w:val="00CF20BC"/>
    <w:rsid w:val="00CF219D"/>
    <w:rsid w:val="00CF25C5"/>
    <w:rsid w:val="00CF357C"/>
    <w:rsid w:val="00CF46BF"/>
    <w:rsid w:val="00CF5B67"/>
    <w:rsid w:val="00CF6A52"/>
    <w:rsid w:val="00CF6DA5"/>
    <w:rsid w:val="00CF6EAE"/>
    <w:rsid w:val="00CF762E"/>
    <w:rsid w:val="00D00AF8"/>
    <w:rsid w:val="00D01CB5"/>
    <w:rsid w:val="00D01D29"/>
    <w:rsid w:val="00D01F2F"/>
    <w:rsid w:val="00D022CE"/>
    <w:rsid w:val="00D037C7"/>
    <w:rsid w:val="00D03B15"/>
    <w:rsid w:val="00D03C0A"/>
    <w:rsid w:val="00D04370"/>
    <w:rsid w:val="00D05354"/>
    <w:rsid w:val="00D05970"/>
    <w:rsid w:val="00D05C24"/>
    <w:rsid w:val="00D07555"/>
    <w:rsid w:val="00D07ABD"/>
    <w:rsid w:val="00D1056F"/>
    <w:rsid w:val="00D1070C"/>
    <w:rsid w:val="00D10E97"/>
    <w:rsid w:val="00D11B74"/>
    <w:rsid w:val="00D12EC2"/>
    <w:rsid w:val="00D1312F"/>
    <w:rsid w:val="00D13282"/>
    <w:rsid w:val="00D13469"/>
    <w:rsid w:val="00D1397A"/>
    <w:rsid w:val="00D13A1E"/>
    <w:rsid w:val="00D14652"/>
    <w:rsid w:val="00D1497B"/>
    <w:rsid w:val="00D14D67"/>
    <w:rsid w:val="00D14ED7"/>
    <w:rsid w:val="00D1505E"/>
    <w:rsid w:val="00D15487"/>
    <w:rsid w:val="00D158AF"/>
    <w:rsid w:val="00D15F07"/>
    <w:rsid w:val="00D161A1"/>
    <w:rsid w:val="00D16495"/>
    <w:rsid w:val="00D173E3"/>
    <w:rsid w:val="00D2034A"/>
    <w:rsid w:val="00D204C8"/>
    <w:rsid w:val="00D218B4"/>
    <w:rsid w:val="00D22B8A"/>
    <w:rsid w:val="00D237CE"/>
    <w:rsid w:val="00D23B98"/>
    <w:rsid w:val="00D241AB"/>
    <w:rsid w:val="00D2423B"/>
    <w:rsid w:val="00D24DED"/>
    <w:rsid w:val="00D25063"/>
    <w:rsid w:val="00D25082"/>
    <w:rsid w:val="00D259CE"/>
    <w:rsid w:val="00D25F1F"/>
    <w:rsid w:val="00D260EF"/>
    <w:rsid w:val="00D26BC1"/>
    <w:rsid w:val="00D26BD7"/>
    <w:rsid w:val="00D278AF"/>
    <w:rsid w:val="00D3018A"/>
    <w:rsid w:val="00D305DB"/>
    <w:rsid w:val="00D30989"/>
    <w:rsid w:val="00D30D9E"/>
    <w:rsid w:val="00D30DC1"/>
    <w:rsid w:val="00D318A7"/>
    <w:rsid w:val="00D319F1"/>
    <w:rsid w:val="00D31D2D"/>
    <w:rsid w:val="00D32D0A"/>
    <w:rsid w:val="00D33120"/>
    <w:rsid w:val="00D33F87"/>
    <w:rsid w:val="00D34476"/>
    <w:rsid w:val="00D34DB1"/>
    <w:rsid w:val="00D34DD7"/>
    <w:rsid w:val="00D352A1"/>
    <w:rsid w:val="00D36090"/>
    <w:rsid w:val="00D36704"/>
    <w:rsid w:val="00D36BF6"/>
    <w:rsid w:val="00D372D0"/>
    <w:rsid w:val="00D37706"/>
    <w:rsid w:val="00D40B45"/>
    <w:rsid w:val="00D41CEC"/>
    <w:rsid w:val="00D42544"/>
    <w:rsid w:val="00D428D3"/>
    <w:rsid w:val="00D4376F"/>
    <w:rsid w:val="00D44C43"/>
    <w:rsid w:val="00D45293"/>
    <w:rsid w:val="00D462EA"/>
    <w:rsid w:val="00D46682"/>
    <w:rsid w:val="00D46731"/>
    <w:rsid w:val="00D46DC8"/>
    <w:rsid w:val="00D470F1"/>
    <w:rsid w:val="00D50D06"/>
    <w:rsid w:val="00D51364"/>
    <w:rsid w:val="00D5181A"/>
    <w:rsid w:val="00D51FB2"/>
    <w:rsid w:val="00D5293A"/>
    <w:rsid w:val="00D52E2F"/>
    <w:rsid w:val="00D52F6B"/>
    <w:rsid w:val="00D530AE"/>
    <w:rsid w:val="00D533EF"/>
    <w:rsid w:val="00D53B16"/>
    <w:rsid w:val="00D54D80"/>
    <w:rsid w:val="00D54E41"/>
    <w:rsid w:val="00D54EC9"/>
    <w:rsid w:val="00D55B0D"/>
    <w:rsid w:val="00D570AB"/>
    <w:rsid w:val="00D570D6"/>
    <w:rsid w:val="00D57AC5"/>
    <w:rsid w:val="00D57F63"/>
    <w:rsid w:val="00D61692"/>
    <w:rsid w:val="00D61C2E"/>
    <w:rsid w:val="00D62842"/>
    <w:rsid w:val="00D62F4B"/>
    <w:rsid w:val="00D65C01"/>
    <w:rsid w:val="00D65D67"/>
    <w:rsid w:val="00D66518"/>
    <w:rsid w:val="00D66E04"/>
    <w:rsid w:val="00D70371"/>
    <w:rsid w:val="00D713FB"/>
    <w:rsid w:val="00D71803"/>
    <w:rsid w:val="00D72541"/>
    <w:rsid w:val="00D72AC2"/>
    <w:rsid w:val="00D73F78"/>
    <w:rsid w:val="00D7544B"/>
    <w:rsid w:val="00D767C9"/>
    <w:rsid w:val="00D7770C"/>
    <w:rsid w:val="00D77D27"/>
    <w:rsid w:val="00D80E77"/>
    <w:rsid w:val="00D8159D"/>
    <w:rsid w:val="00D82B90"/>
    <w:rsid w:val="00D82EBD"/>
    <w:rsid w:val="00D83197"/>
    <w:rsid w:val="00D8319D"/>
    <w:rsid w:val="00D832B7"/>
    <w:rsid w:val="00D833D8"/>
    <w:rsid w:val="00D835A9"/>
    <w:rsid w:val="00D8393F"/>
    <w:rsid w:val="00D84747"/>
    <w:rsid w:val="00D84CFC"/>
    <w:rsid w:val="00D85423"/>
    <w:rsid w:val="00D8571E"/>
    <w:rsid w:val="00D85E7A"/>
    <w:rsid w:val="00D8607D"/>
    <w:rsid w:val="00D861F5"/>
    <w:rsid w:val="00D87B6F"/>
    <w:rsid w:val="00D90225"/>
    <w:rsid w:val="00D90E7B"/>
    <w:rsid w:val="00D90F35"/>
    <w:rsid w:val="00D918E9"/>
    <w:rsid w:val="00D92E0C"/>
    <w:rsid w:val="00D9308F"/>
    <w:rsid w:val="00D93F22"/>
    <w:rsid w:val="00D94240"/>
    <w:rsid w:val="00D94573"/>
    <w:rsid w:val="00D946C9"/>
    <w:rsid w:val="00D9662F"/>
    <w:rsid w:val="00D968C8"/>
    <w:rsid w:val="00DA0E4A"/>
    <w:rsid w:val="00DA289B"/>
    <w:rsid w:val="00DA29DD"/>
    <w:rsid w:val="00DA2B56"/>
    <w:rsid w:val="00DA2FD7"/>
    <w:rsid w:val="00DA34D3"/>
    <w:rsid w:val="00DA46F7"/>
    <w:rsid w:val="00DA55EB"/>
    <w:rsid w:val="00DA6519"/>
    <w:rsid w:val="00DA660D"/>
    <w:rsid w:val="00DA6EDD"/>
    <w:rsid w:val="00DA7B6F"/>
    <w:rsid w:val="00DA7D5D"/>
    <w:rsid w:val="00DB0012"/>
    <w:rsid w:val="00DB04F6"/>
    <w:rsid w:val="00DB0767"/>
    <w:rsid w:val="00DB240E"/>
    <w:rsid w:val="00DB24F4"/>
    <w:rsid w:val="00DB3709"/>
    <w:rsid w:val="00DB38E8"/>
    <w:rsid w:val="00DB3CEB"/>
    <w:rsid w:val="00DB3DF3"/>
    <w:rsid w:val="00DB3EBC"/>
    <w:rsid w:val="00DB4ED8"/>
    <w:rsid w:val="00DB5389"/>
    <w:rsid w:val="00DB540D"/>
    <w:rsid w:val="00DB56FD"/>
    <w:rsid w:val="00DB718D"/>
    <w:rsid w:val="00DB7203"/>
    <w:rsid w:val="00DB74D7"/>
    <w:rsid w:val="00DB74D9"/>
    <w:rsid w:val="00DC095F"/>
    <w:rsid w:val="00DC1251"/>
    <w:rsid w:val="00DC181A"/>
    <w:rsid w:val="00DC1F24"/>
    <w:rsid w:val="00DC26DD"/>
    <w:rsid w:val="00DC465B"/>
    <w:rsid w:val="00DC624D"/>
    <w:rsid w:val="00DC6A2A"/>
    <w:rsid w:val="00DD07EE"/>
    <w:rsid w:val="00DD0E9E"/>
    <w:rsid w:val="00DD1874"/>
    <w:rsid w:val="00DD1A97"/>
    <w:rsid w:val="00DD1C6D"/>
    <w:rsid w:val="00DD39D1"/>
    <w:rsid w:val="00DD3E96"/>
    <w:rsid w:val="00DD505A"/>
    <w:rsid w:val="00DD7466"/>
    <w:rsid w:val="00DE05EE"/>
    <w:rsid w:val="00DE0872"/>
    <w:rsid w:val="00DE1DBC"/>
    <w:rsid w:val="00DE1F2C"/>
    <w:rsid w:val="00DE216A"/>
    <w:rsid w:val="00DE3CFE"/>
    <w:rsid w:val="00DE4E8D"/>
    <w:rsid w:val="00DE51F2"/>
    <w:rsid w:val="00DE56F8"/>
    <w:rsid w:val="00DE66B3"/>
    <w:rsid w:val="00DE68FA"/>
    <w:rsid w:val="00DF12F9"/>
    <w:rsid w:val="00DF1578"/>
    <w:rsid w:val="00DF199B"/>
    <w:rsid w:val="00DF1E5C"/>
    <w:rsid w:val="00DF340B"/>
    <w:rsid w:val="00DF45AD"/>
    <w:rsid w:val="00DF4E41"/>
    <w:rsid w:val="00DF5143"/>
    <w:rsid w:val="00DF5C05"/>
    <w:rsid w:val="00DF5D9D"/>
    <w:rsid w:val="00DF5FCC"/>
    <w:rsid w:val="00DF64E9"/>
    <w:rsid w:val="00DF6BFD"/>
    <w:rsid w:val="00DF7B95"/>
    <w:rsid w:val="00E00185"/>
    <w:rsid w:val="00E01E18"/>
    <w:rsid w:val="00E021D7"/>
    <w:rsid w:val="00E02708"/>
    <w:rsid w:val="00E02922"/>
    <w:rsid w:val="00E02F85"/>
    <w:rsid w:val="00E04987"/>
    <w:rsid w:val="00E04B55"/>
    <w:rsid w:val="00E04C87"/>
    <w:rsid w:val="00E0527F"/>
    <w:rsid w:val="00E05751"/>
    <w:rsid w:val="00E06955"/>
    <w:rsid w:val="00E069F5"/>
    <w:rsid w:val="00E07662"/>
    <w:rsid w:val="00E076C0"/>
    <w:rsid w:val="00E0773E"/>
    <w:rsid w:val="00E077B8"/>
    <w:rsid w:val="00E1127A"/>
    <w:rsid w:val="00E11A98"/>
    <w:rsid w:val="00E11B36"/>
    <w:rsid w:val="00E11E2A"/>
    <w:rsid w:val="00E11EC3"/>
    <w:rsid w:val="00E1211D"/>
    <w:rsid w:val="00E134F1"/>
    <w:rsid w:val="00E1364A"/>
    <w:rsid w:val="00E1364E"/>
    <w:rsid w:val="00E14447"/>
    <w:rsid w:val="00E146C1"/>
    <w:rsid w:val="00E15F04"/>
    <w:rsid w:val="00E16039"/>
    <w:rsid w:val="00E163D4"/>
    <w:rsid w:val="00E16842"/>
    <w:rsid w:val="00E17594"/>
    <w:rsid w:val="00E17B7E"/>
    <w:rsid w:val="00E204EB"/>
    <w:rsid w:val="00E205AB"/>
    <w:rsid w:val="00E2119C"/>
    <w:rsid w:val="00E21B47"/>
    <w:rsid w:val="00E21C3B"/>
    <w:rsid w:val="00E220C3"/>
    <w:rsid w:val="00E23442"/>
    <w:rsid w:val="00E23515"/>
    <w:rsid w:val="00E235D9"/>
    <w:rsid w:val="00E23816"/>
    <w:rsid w:val="00E23BFC"/>
    <w:rsid w:val="00E23D8C"/>
    <w:rsid w:val="00E23F66"/>
    <w:rsid w:val="00E248AB"/>
    <w:rsid w:val="00E24A07"/>
    <w:rsid w:val="00E24A2C"/>
    <w:rsid w:val="00E2551C"/>
    <w:rsid w:val="00E25715"/>
    <w:rsid w:val="00E261B6"/>
    <w:rsid w:val="00E2672D"/>
    <w:rsid w:val="00E26E95"/>
    <w:rsid w:val="00E273BD"/>
    <w:rsid w:val="00E27768"/>
    <w:rsid w:val="00E27C42"/>
    <w:rsid w:val="00E27D96"/>
    <w:rsid w:val="00E308DB"/>
    <w:rsid w:val="00E30BA3"/>
    <w:rsid w:val="00E316BD"/>
    <w:rsid w:val="00E32136"/>
    <w:rsid w:val="00E33707"/>
    <w:rsid w:val="00E3632D"/>
    <w:rsid w:val="00E36757"/>
    <w:rsid w:val="00E37064"/>
    <w:rsid w:val="00E371CD"/>
    <w:rsid w:val="00E4033B"/>
    <w:rsid w:val="00E414ED"/>
    <w:rsid w:val="00E419FF"/>
    <w:rsid w:val="00E41D6A"/>
    <w:rsid w:val="00E421D0"/>
    <w:rsid w:val="00E43679"/>
    <w:rsid w:val="00E43B09"/>
    <w:rsid w:val="00E44942"/>
    <w:rsid w:val="00E44B11"/>
    <w:rsid w:val="00E45085"/>
    <w:rsid w:val="00E45559"/>
    <w:rsid w:val="00E47C06"/>
    <w:rsid w:val="00E47C51"/>
    <w:rsid w:val="00E47DF6"/>
    <w:rsid w:val="00E503A1"/>
    <w:rsid w:val="00E50536"/>
    <w:rsid w:val="00E50690"/>
    <w:rsid w:val="00E530D0"/>
    <w:rsid w:val="00E530FA"/>
    <w:rsid w:val="00E53297"/>
    <w:rsid w:val="00E53357"/>
    <w:rsid w:val="00E53AEF"/>
    <w:rsid w:val="00E54C87"/>
    <w:rsid w:val="00E551C2"/>
    <w:rsid w:val="00E55D57"/>
    <w:rsid w:val="00E56370"/>
    <w:rsid w:val="00E56684"/>
    <w:rsid w:val="00E5734D"/>
    <w:rsid w:val="00E57882"/>
    <w:rsid w:val="00E57896"/>
    <w:rsid w:val="00E5792F"/>
    <w:rsid w:val="00E57D67"/>
    <w:rsid w:val="00E57F01"/>
    <w:rsid w:val="00E60E62"/>
    <w:rsid w:val="00E62C19"/>
    <w:rsid w:val="00E6438D"/>
    <w:rsid w:val="00E6558A"/>
    <w:rsid w:val="00E655ED"/>
    <w:rsid w:val="00E65C07"/>
    <w:rsid w:val="00E66E73"/>
    <w:rsid w:val="00E67597"/>
    <w:rsid w:val="00E7037A"/>
    <w:rsid w:val="00E703DC"/>
    <w:rsid w:val="00E718E6"/>
    <w:rsid w:val="00E71A1A"/>
    <w:rsid w:val="00E72086"/>
    <w:rsid w:val="00E72087"/>
    <w:rsid w:val="00E7274F"/>
    <w:rsid w:val="00E72768"/>
    <w:rsid w:val="00E731CA"/>
    <w:rsid w:val="00E7461C"/>
    <w:rsid w:val="00E7515A"/>
    <w:rsid w:val="00E75A66"/>
    <w:rsid w:val="00E75E86"/>
    <w:rsid w:val="00E75F75"/>
    <w:rsid w:val="00E76221"/>
    <w:rsid w:val="00E76223"/>
    <w:rsid w:val="00E76380"/>
    <w:rsid w:val="00E76CC9"/>
    <w:rsid w:val="00E76FF8"/>
    <w:rsid w:val="00E77226"/>
    <w:rsid w:val="00E77441"/>
    <w:rsid w:val="00E77912"/>
    <w:rsid w:val="00E800E4"/>
    <w:rsid w:val="00E80752"/>
    <w:rsid w:val="00E80CBA"/>
    <w:rsid w:val="00E810A5"/>
    <w:rsid w:val="00E8163F"/>
    <w:rsid w:val="00E816CA"/>
    <w:rsid w:val="00E817AD"/>
    <w:rsid w:val="00E8197C"/>
    <w:rsid w:val="00E8271E"/>
    <w:rsid w:val="00E8276F"/>
    <w:rsid w:val="00E835DA"/>
    <w:rsid w:val="00E837D7"/>
    <w:rsid w:val="00E84030"/>
    <w:rsid w:val="00E84751"/>
    <w:rsid w:val="00E85608"/>
    <w:rsid w:val="00E8560B"/>
    <w:rsid w:val="00E8648A"/>
    <w:rsid w:val="00E8653A"/>
    <w:rsid w:val="00E869E4"/>
    <w:rsid w:val="00E86E31"/>
    <w:rsid w:val="00E87817"/>
    <w:rsid w:val="00E87822"/>
    <w:rsid w:val="00E878F5"/>
    <w:rsid w:val="00E90253"/>
    <w:rsid w:val="00E9067E"/>
    <w:rsid w:val="00E90879"/>
    <w:rsid w:val="00E90DF4"/>
    <w:rsid w:val="00E93389"/>
    <w:rsid w:val="00E934C2"/>
    <w:rsid w:val="00E944C6"/>
    <w:rsid w:val="00E94C25"/>
    <w:rsid w:val="00E95536"/>
    <w:rsid w:val="00E95693"/>
    <w:rsid w:val="00E95F2D"/>
    <w:rsid w:val="00E96840"/>
    <w:rsid w:val="00E96A70"/>
    <w:rsid w:val="00E9735E"/>
    <w:rsid w:val="00E973FD"/>
    <w:rsid w:val="00EA0CF7"/>
    <w:rsid w:val="00EA11CF"/>
    <w:rsid w:val="00EA1EB2"/>
    <w:rsid w:val="00EA2BEF"/>
    <w:rsid w:val="00EA36F4"/>
    <w:rsid w:val="00EA3E15"/>
    <w:rsid w:val="00EA4C75"/>
    <w:rsid w:val="00EA6783"/>
    <w:rsid w:val="00EA7761"/>
    <w:rsid w:val="00EA7CD5"/>
    <w:rsid w:val="00EB0F86"/>
    <w:rsid w:val="00EB0F97"/>
    <w:rsid w:val="00EB1C57"/>
    <w:rsid w:val="00EB2277"/>
    <w:rsid w:val="00EB36A7"/>
    <w:rsid w:val="00EB3DBD"/>
    <w:rsid w:val="00EB4497"/>
    <w:rsid w:val="00EB4581"/>
    <w:rsid w:val="00EB5BA5"/>
    <w:rsid w:val="00EB6248"/>
    <w:rsid w:val="00EB634D"/>
    <w:rsid w:val="00EB6A0D"/>
    <w:rsid w:val="00EB6AFA"/>
    <w:rsid w:val="00EB6CAB"/>
    <w:rsid w:val="00EB6D54"/>
    <w:rsid w:val="00EB7108"/>
    <w:rsid w:val="00EB7B68"/>
    <w:rsid w:val="00EC0589"/>
    <w:rsid w:val="00EC0EFB"/>
    <w:rsid w:val="00EC1CA5"/>
    <w:rsid w:val="00EC1DD2"/>
    <w:rsid w:val="00EC211A"/>
    <w:rsid w:val="00EC3C4F"/>
    <w:rsid w:val="00EC3CE6"/>
    <w:rsid w:val="00EC408E"/>
    <w:rsid w:val="00EC483E"/>
    <w:rsid w:val="00EC4B28"/>
    <w:rsid w:val="00EC4F6A"/>
    <w:rsid w:val="00EC523E"/>
    <w:rsid w:val="00EC56EA"/>
    <w:rsid w:val="00EC5751"/>
    <w:rsid w:val="00ED00A8"/>
    <w:rsid w:val="00ED1799"/>
    <w:rsid w:val="00ED2092"/>
    <w:rsid w:val="00ED28D9"/>
    <w:rsid w:val="00ED2C82"/>
    <w:rsid w:val="00ED2E36"/>
    <w:rsid w:val="00ED336B"/>
    <w:rsid w:val="00ED3D93"/>
    <w:rsid w:val="00ED40EF"/>
    <w:rsid w:val="00ED428E"/>
    <w:rsid w:val="00ED4515"/>
    <w:rsid w:val="00ED4A93"/>
    <w:rsid w:val="00ED4FEC"/>
    <w:rsid w:val="00ED5098"/>
    <w:rsid w:val="00ED55AD"/>
    <w:rsid w:val="00ED55E0"/>
    <w:rsid w:val="00ED5628"/>
    <w:rsid w:val="00ED580E"/>
    <w:rsid w:val="00ED58BF"/>
    <w:rsid w:val="00ED6050"/>
    <w:rsid w:val="00ED77CB"/>
    <w:rsid w:val="00ED799A"/>
    <w:rsid w:val="00EE0204"/>
    <w:rsid w:val="00EE068C"/>
    <w:rsid w:val="00EE2C03"/>
    <w:rsid w:val="00EE2C33"/>
    <w:rsid w:val="00EE4201"/>
    <w:rsid w:val="00EE4ADA"/>
    <w:rsid w:val="00EE4EE9"/>
    <w:rsid w:val="00EE5375"/>
    <w:rsid w:val="00EE59DB"/>
    <w:rsid w:val="00EE6FEC"/>
    <w:rsid w:val="00EE7BBB"/>
    <w:rsid w:val="00EE7C75"/>
    <w:rsid w:val="00EE7D15"/>
    <w:rsid w:val="00EF01E9"/>
    <w:rsid w:val="00EF06FA"/>
    <w:rsid w:val="00EF0846"/>
    <w:rsid w:val="00EF0EA7"/>
    <w:rsid w:val="00EF1F34"/>
    <w:rsid w:val="00EF29D5"/>
    <w:rsid w:val="00EF2B54"/>
    <w:rsid w:val="00EF339D"/>
    <w:rsid w:val="00EF36DB"/>
    <w:rsid w:val="00EF37CB"/>
    <w:rsid w:val="00EF438F"/>
    <w:rsid w:val="00EF5052"/>
    <w:rsid w:val="00EF5197"/>
    <w:rsid w:val="00EF5397"/>
    <w:rsid w:val="00EF61F8"/>
    <w:rsid w:val="00EF65E6"/>
    <w:rsid w:val="00EF6BF6"/>
    <w:rsid w:val="00EF6FBB"/>
    <w:rsid w:val="00EF7A5C"/>
    <w:rsid w:val="00EF7F12"/>
    <w:rsid w:val="00F00065"/>
    <w:rsid w:val="00F00189"/>
    <w:rsid w:val="00F0099A"/>
    <w:rsid w:val="00F00C41"/>
    <w:rsid w:val="00F010EB"/>
    <w:rsid w:val="00F02165"/>
    <w:rsid w:val="00F02532"/>
    <w:rsid w:val="00F02A4E"/>
    <w:rsid w:val="00F02A53"/>
    <w:rsid w:val="00F02D3E"/>
    <w:rsid w:val="00F06371"/>
    <w:rsid w:val="00F06B49"/>
    <w:rsid w:val="00F06BC0"/>
    <w:rsid w:val="00F06D3D"/>
    <w:rsid w:val="00F0704B"/>
    <w:rsid w:val="00F07ACA"/>
    <w:rsid w:val="00F100EA"/>
    <w:rsid w:val="00F109CE"/>
    <w:rsid w:val="00F10C07"/>
    <w:rsid w:val="00F11342"/>
    <w:rsid w:val="00F12105"/>
    <w:rsid w:val="00F123A9"/>
    <w:rsid w:val="00F12821"/>
    <w:rsid w:val="00F12AA7"/>
    <w:rsid w:val="00F143AD"/>
    <w:rsid w:val="00F154AC"/>
    <w:rsid w:val="00F15BE3"/>
    <w:rsid w:val="00F15F3F"/>
    <w:rsid w:val="00F15F79"/>
    <w:rsid w:val="00F174F5"/>
    <w:rsid w:val="00F17670"/>
    <w:rsid w:val="00F17685"/>
    <w:rsid w:val="00F209AD"/>
    <w:rsid w:val="00F21E73"/>
    <w:rsid w:val="00F222FE"/>
    <w:rsid w:val="00F2315F"/>
    <w:rsid w:val="00F23B4B"/>
    <w:rsid w:val="00F24B17"/>
    <w:rsid w:val="00F25149"/>
    <w:rsid w:val="00F251EE"/>
    <w:rsid w:val="00F259D2"/>
    <w:rsid w:val="00F26195"/>
    <w:rsid w:val="00F26BE1"/>
    <w:rsid w:val="00F26E80"/>
    <w:rsid w:val="00F27161"/>
    <w:rsid w:val="00F27B7D"/>
    <w:rsid w:val="00F27BE5"/>
    <w:rsid w:val="00F31A4F"/>
    <w:rsid w:val="00F31A53"/>
    <w:rsid w:val="00F31C9F"/>
    <w:rsid w:val="00F31D5F"/>
    <w:rsid w:val="00F32463"/>
    <w:rsid w:val="00F3251B"/>
    <w:rsid w:val="00F32630"/>
    <w:rsid w:val="00F32C33"/>
    <w:rsid w:val="00F332B1"/>
    <w:rsid w:val="00F333C0"/>
    <w:rsid w:val="00F33AEE"/>
    <w:rsid w:val="00F357BD"/>
    <w:rsid w:val="00F36946"/>
    <w:rsid w:val="00F369DF"/>
    <w:rsid w:val="00F36B58"/>
    <w:rsid w:val="00F36EAB"/>
    <w:rsid w:val="00F373B8"/>
    <w:rsid w:val="00F37B4A"/>
    <w:rsid w:val="00F400A8"/>
    <w:rsid w:val="00F40348"/>
    <w:rsid w:val="00F40522"/>
    <w:rsid w:val="00F405AF"/>
    <w:rsid w:val="00F421A6"/>
    <w:rsid w:val="00F42637"/>
    <w:rsid w:val="00F42BE6"/>
    <w:rsid w:val="00F42C23"/>
    <w:rsid w:val="00F42CE8"/>
    <w:rsid w:val="00F42ED6"/>
    <w:rsid w:val="00F43D33"/>
    <w:rsid w:val="00F440DB"/>
    <w:rsid w:val="00F45231"/>
    <w:rsid w:val="00F45291"/>
    <w:rsid w:val="00F45ACD"/>
    <w:rsid w:val="00F45B00"/>
    <w:rsid w:val="00F46757"/>
    <w:rsid w:val="00F474BD"/>
    <w:rsid w:val="00F47DBB"/>
    <w:rsid w:val="00F50A9E"/>
    <w:rsid w:val="00F50E9D"/>
    <w:rsid w:val="00F51011"/>
    <w:rsid w:val="00F5154F"/>
    <w:rsid w:val="00F52AB6"/>
    <w:rsid w:val="00F532BE"/>
    <w:rsid w:val="00F53407"/>
    <w:rsid w:val="00F53DDD"/>
    <w:rsid w:val="00F54791"/>
    <w:rsid w:val="00F54E08"/>
    <w:rsid w:val="00F56153"/>
    <w:rsid w:val="00F56202"/>
    <w:rsid w:val="00F57394"/>
    <w:rsid w:val="00F576B3"/>
    <w:rsid w:val="00F609CB"/>
    <w:rsid w:val="00F617A6"/>
    <w:rsid w:val="00F62BD9"/>
    <w:rsid w:val="00F62F42"/>
    <w:rsid w:val="00F6373F"/>
    <w:rsid w:val="00F638CB"/>
    <w:rsid w:val="00F64090"/>
    <w:rsid w:val="00F6454B"/>
    <w:rsid w:val="00F65343"/>
    <w:rsid w:val="00F655BE"/>
    <w:rsid w:val="00F6588C"/>
    <w:rsid w:val="00F66DD8"/>
    <w:rsid w:val="00F67629"/>
    <w:rsid w:val="00F679FA"/>
    <w:rsid w:val="00F70008"/>
    <w:rsid w:val="00F70248"/>
    <w:rsid w:val="00F70664"/>
    <w:rsid w:val="00F714AD"/>
    <w:rsid w:val="00F71767"/>
    <w:rsid w:val="00F72017"/>
    <w:rsid w:val="00F721C8"/>
    <w:rsid w:val="00F728E1"/>
    <w:rsid w:val="00F72EF2"/>
    <w:rsid w:val="00F73CAA"/>
    <w:rsid w:val="00F749F5"/>
    <w:rsid w:val="00F74DA8"/>
    <w:rsid w:val="00F74E52"/>
    <w:rsid w:val="00F75763"/>
    <w:rsid w:val="00F75BDF"/>
    <w:rsid w:val="00F76D51"/>
    <w:rsid w:val="00F772B5"/>
    <w:rsid w:val="00F772C7"/>
    <w:rsid w:val="00F77FD0"/>
    <w:rsid w:val="00F803E0"/>
    <w:rsid w:val="00F80427"/>
    <w:rsid w:val="00F80804"/>
    <w:rsid w:val="00F810B4"/>
    <w:rsid w:val="00F81393"/>
    <w:rsid w:val="00F820AA"/>
    <w:rsid w:val="00F8388F"/>
    <w:rsid w:val="00F83E2E"/>
    <w:rsid w:val="00F852AA"/>
    <w:rsid w:val="00F852B8"/>
    <w:rsid w:val="00F85A5F"/>
    <w:rsid w:val="00F86482"/>
    <w:rsid w:val="00F87251"/>
    <w:rsid w:val="00F877E0"/>
    <w:rsid w:val="00F87BCB"/>
    <w:rsid w:val="00F87D05"/>
    <w:rsid w:val="00F90503"/>
    <w:rsid w:val="00F90883"/>
    <w:rsid w:val="00F909E5"/>
    <w:rsid w:val="00F91C8A"/>
    <w:rsid w:val="00F92372"/>
    <w:rsid w:val="00F92C82"/>
    <w:rsid w:val="00F93514"/>
    <w:rsid w:val="00F93F68"/>
    <w:rsid w:val="00F9465D"/>
    <w:rsid w:val="00F9541A"/>
    <w:rsid w:val="00F95741"/>
    <w:rsid w:val="00F957A0"/>
    <w:rsid w:val="00F96658"/>
    <w:rsid w:val="00F9681D"/>
    <w:rsid w:val="00F969AE"/>
    <w:rsid w:val="00F972FA"/>
    <w:rsid w:val="00FA00C5"/>
    <w:rsid w:val="00FA1095"/>
    <w:rsid w:val="00FA1336"/>
    <w:rsid w:val="00FA17CF"/>
    <w:rsid w:val="00FA1DB4"/>
    <w:rsid w:val="00FA2093"/>
    <w:rsid w:val="00FA2099"/>
    <w:rsid w:val="00FA2285"/>
    <w:rsid w:val="00FA2809"/>
    <w:rsid w:val="00FA2985"/>
    <w:rsid w:val="00FA3C0A"/>
    <w:rsid w:val="00FA423E"/>
    <w:rsid w:val="00FA4C8B"/>
    <w:rsid w:val="00FA580F"/>
    <w:rsid w:val="00FA584A"/>
    <w:rsid w:val="00FA6699"/>
    <w:rsid w:val="00FA79D6"/>
    <w:rsid w:val="00FB02FA"/>
    <w:rsid w:val="00FB0725"/>
    <w:rsid w:val="00FB07B4"/>
    <w:rsid w:val="00FB08C4"/>
    <w:rsid w:val="00FB141D"/>
    <w:rsid w:val="00FB14F3"/>
    <w:rsid w:val="00FB17B2"/>
    <w:rsid w:val="00FB1DD9"/>
    <w:rsid w:val="00FB23A7"/>
    <w:rsid w:val="00FB32CC"/>
    <w:rsid w:val="00FB388A"/>
    <w:rsid w:val="00FB46BA"/>
    <w:rsid w:val="00FB5360"/>
    <w:rsid w:val="00FB5C74"/>
    <w:rsid w:val="00FB60FC"/>
    <w:rsid w:val="00FB75FB"/>
    <w:rsid w:val="00FC0021"/>
    <w:rsid w:val="00FC0893"/>
    <w:rsid w:val="00FC1546"/>
    <w:rsid w:val="00FC20DE"/>
    <w:rsid w:val="00FC23C9"/>
    <w:rsid w:val="00FC2593"/>
    <w:rsid w:val="00FC2A5A"/>
    <w:rsid w:val="00FC3D89"/>
    <w:rsid w:val="00FC41F6"/>
    <w:rsid w:val="00FC5106"/>
    <w:rsid w:val="00FC5257"/>
    <w:rsid w:val="00FC53D4"/>
    <w:rsid w:val="00FC53E0"/>
    <w:rsid w:val="00FC5C6C"/>
    <w:rsid w:val="00FC6000"/>
    <w:rsid w:val="00FC65FE"/>
    <w:rsid w:val="00FD0762"/>
    <w:rsid w:val="00FD13C2"/>
    <w:rsid w:val="00FD1AD1"/>
    <w:rsid w:val="00FD1D6F"/>
    <w:rsid w:val="00FD1F07"/>
    <w:rsid w:val="00FD2481"/>
    <w:rsid w:val="00FD2AB8"/>
    <w:rsid w:val="00FD2D16"/>
    <w:rsid w:val="00FD2ED0"/>
    <w:rsid w:val="00FD3328"/>
    <w:rsid w:val="00FD3642"/>
    <w:rsid w:val="00FD3EC7"/>
    <w:rsid w:val="00FD47C0"/>
    <w:rsid w:val="00FD5555"/>
    <w:rsid w:val="00FD75A5"/>
    <w:rsid w:val="00FD75E3"/>
    <w:rsid w:val="00FE0852"/>
    <w:rsid w:val="00FE1513"/>
    <w:rsid w:val="00FE1674"/>
    <w:rsid w:val="00FE2072"/>
    <w:rsid w:val="00FE2337"/>
    <w:rsid w:val="00FE2AE6"/>
    <w:rsid w:val="00FE3902"/>
    <w:rsid w:val="00FE6368"/>
    <w:rsid w:val="00FE6A1E"/>
    <w:rsid w:val="00FE7CAE"/>
    <w:rsid w:val="00FF1131"/>
    <w:rsid w:val="00FF142B"/>
    <w:rsid w:val="00FF16EC"/>
    <w:rsid w:val="00FF24CC"/>
    <w:rsid w:val="00FF2B36"/>
    <w:rsid w:val="00FF2CB1"/>
    <w:rsid w:val="00FF2D4C"/>
    <w:rsid w:val="00FF322D"/>
    <w:rsid w:val="00FF37B7"/>
    <w:rsid w:val="00FF4CB9"/>
    <w:rsid w:val="00FF4E88"/>
    <w:rsid w:val="00FF503A"/>
    <w:rsid w:val="00FF5AC4"/>
    <w:rsid w:val="00FF5E33"/>
    <w:rsid w:val="00FF63FA"/>
    <w:rsid w:val="00FF6480"/>
    <w:rsid w:val="00FF65DD"/>
    <w:rsid w:val="00FF6B57"/>
    <w:rsid w:val="00FF6CF1"/>
    <w:rsid w:val="00FF7148"/>
    <w:rsid w:val="00FF7C1B"/>
  </w:rsids>
  <m:mathPr>
    <m:mathFont m:val="Cambria Math"/>
    <m:brkBin m:val="before"/>
    <m:brkBinSub m:val="--"/>
    <m:smallFrac/>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8D93BB"/>
  <w15:docId w15:val="{014A7717-F8AD-4A6C-8650-4B92BEAD85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996354"/>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8334CF"/>
    <w:pPr>
      <w:ind w:left="720"/>
      <w:contextualSpacing/>
    </w:pPr>
  </w:style>
  <w:style w:type="paragraph" w:customStyle="1" w:styleId="Default">
    <w:name w:val="Default"/>
    <w:rsid w:val="008334CF"/>
    <w:pPr>
      <w:autoSpaceDE w:val="0"/>
      <w:autoSpaceDN w:val="0"/>
      <w:adjustRightInd w:val="0"/>
      <w:spacing w:after="0" w:line="240" w:lineRule="auto"/>
    </w:pPr>
    <w:rPr>
      <w:rFonts w:ascii="Times New Roman" w:hAnsi="Times New Roman" w:cs="Times New Roman"/>
      <w:color w:val="000000"/>
      <w:sz w:val="24"/>
      <w:szCs w:val="24"/>
    </w:rPr>
  </w:style>
  <w:style w:type="table" w:styleId="Tabelacomgrade">
    <w:name w:val="Table Grid"/>
    <w:basedOn w:val="Tabelanormal"/>
    <w:uiPriority w:val="59"/>
    <w:rsid w:val="008334C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rio">
    <w:name w:val="annotation reference"/>
    <w:basedOn w:val="Fontepargpadro"/>
    <w:unhideWhenUsed/>
    <w:rsid w:val="008334CF"/>
    <w:rPr>
      <w:sz w:val="16"/>
      <w:szCs w:val="16"/>
    </w:rPr>
  </w:style>
  <w:style w:type="paragraph" w:styleId="Textodecomentrio">
    <w:name w:val="annotation text"/>
    <w:basedOn w:val="Normal"/>
    <w:link w:val="TextodecomentrioChar"/>
    <w:unhideWhenUsed/>
    <w:rsid w:val="008334CF"/>
    <w:pPr>
      <w:spacing w:line="240" w:lineRule="auto"/>
    </w:pPr>
    <w:rPr>
      <w:rFonts w:ascii="Tahoma" w:hAnsi="Tahoma" w:cs="Tahoma"/>
      <w:sz w:val="16"/>
      <w:szCs w:val="20"/>
    </w:rPr>
  </w:style>
  <w:style w:type="character" w:customStyle="1" w:styleId="TextodecomentrioChar">
    <w:name w:val="Texto de comentário Char"/>
    <w:basedOn w:val="Fontepargpadro"/>
    <w:link w:val="Textodecomentrio"/>
    <w:rsid w:val="008334CF"/>
    <w:rPr>
      <w:rFonts w:ascii="Tahoma" w:hAnsi="Tahoma" w:cs="Tahoma"/>
      <w:sz w:val="16"/>
      <w:szCs w:val="20"/>
    </w:rPr>
  </w:style>
  <w:style w:type="paragraph" w:styleId="Assuntodocomentrio">
    <w:name w:val="annotation subject"/>
    <w:basedOn w:val="Textodecomentrio"/>
    <w:next w:val="Textodecomentrio"/>
    <w:link w:val="AssuntodocomentrioChar"/>
    <w:uiPriority w:val="99"/>
    <w:semiHidden/>
    <w:unhideWhenUsed/>
    <w:rsid w:val="008334CF"/>
    <w:rPr>
      <w:b/>
      <w:bCs/>
    </w:rPr>
  </w:style>
  <w:style w:type="character" w:customStyle="1" w:styleId="AssuntodocomentrioChar">
    <w:name w:val="Assunto do comentário Char"/>
    <w:basedOn w:val="TextodecomentrioChar"/>
    <w:link w:val="Assuntodocomentrio"/>
    <w:uiPriority w:val="99"/>
    <w:semiHidden/>
    <w:rsid w:val="008334CF"/>
    <w:rPr>
      <w:rFonts w:ascii="Tahoma" w:hAnsi="Tahoma" w:cs="Tahoma"/>
      <w:b/>
      <w:bCs/>
      <w:sz w:val="20"/>
      <w:szCs w:val="20"/>
    </w:rPr>
  </w:style>
  <w:style w:type="paragraph" w:styleId="Textodebalo">
    <w:name w:val="Balloon Text"/>
    <w:basedOn w:val="Normal"/>
    <w:link w:val="TextodebaloChar"/>
    <w:uiPriority w:val="99"/>
    <w:semiHidden/>
    <w:unhideWhenUsed/>
    <w:rsid w:val="00996354"/>
    <w:pPr>
      <w:spacing w:after="0" w:line="240" w:lineRule="auto"/>
    </w:pPr>
    <w:rPr>
      <w:rFonts w:ascii="Tahoma" w:hAnsi="Tahoma" w:cs="Tahoma"/>
      <w:sz w:val="16"/>
      <w:szCs w:val="18"/>
    </w:rPr>
  </w:style>
  <w:style w:type="character" w:customStyle="1" w:styleId="TextodebaloChar">
    <w:name w:val="Texto de balão Char"/>
    <w:basedOn w:val="Fontepargpadro"/>
    <w:link w:val="Textodebalo"/>
    <w:uiPriority w:val="99"/>
    <w:semiHidden/>
    <w:rsid w:val="008334CF"/>
    <w:rPr>
      <w:rFonts w:ascii="Tahoma" w:hAnsi="Tahoma" w:cs="Tahoma"/>
      <w:sz w:val="16"/>
      <w:szCs w:val="18"/>
    </w:rPr>
  </w:style>
  <w:style w:type="paragraph" w:styleId="Cabealho">
    <w:name w:val="header"/>
    <w:basedOn w:val="Normal"/>
    <w:link w:val="CabealhoChar"/>
    <w:uiPriority w:val="99"/>
    <w:unhideWhenUsed/>
    <w:rsid w:val="008334C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8334CF"/>
  </w:style>
  <w:style w:type="paragraph" w:styleId="Rodap">
    <w:name w:val="footer"/>
    <w:basedOn w:val="Normal"/>
    <w:link w:val="RodapChar"/>
    <w:uiPriority w:val="99"/>
    <w:unhideWhenUsed/>
    <w:rsid w:val="008334CF"/>
    <w:pPr>
      <w:tabs>
        <w:tab w:val="center" w:pos="4252"/>
        <w:tab w:val="right" w:pos="8504"/>
      </w:tabs>
      <w:spacing w:after="0" w:line="240" w:lineRule="auto"/>
    </w:pPr>
  </w:style>
  <w:style w:type="character" w:customStyle="1" w:styleId="RodapChar">
    <w:name w:val="Rodapé Char"/>
    <w:basedOn w:val="Fontepargpadro"/>
    <w:link w:val="Rodap"/>
    <w:uiPriority w:val="99"/>
    <w:rsid w:val="008334CF"/>
  </w:style>
  <w:style w:type="paragraph" w:styleId="Reviso">
    <w:name w:val="Revision"/>
    <w:hidden/>
    <w:uiPriority w:val="99"/>
    <w:semiHidden/>
    <w:rsid w:val="008334CF"/>
    <w:pPr>
      <w:spacing w:after="0" w:line="240" w:lineRule="auto"/>
    </w:pPr>
  </w:style>
  <w:style w:type="character" w:customStyle="1" w:styleId="apple-converted-space">
    <w:name w:val="apple-converted-space"/>
    <w:basedOn w:val="Fontepargpadro"/>
    <w:rsid w:val="008334CF"/>
  </w:style>
  <w:style w:type="paragraph" w:styleId="NormalWeb">
    <w:name w:val="Normal (Web)"/>
    <w:basedOn w:val="Normal"/>
    <w:uiPriority w:val="99"/>
    <w:unhideWhenUsed/>
    <w:rsid w:val="008334CF"/>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SombreamentoClaro1">
    <w:name w:val="Sombreamento Claro1"/>
    <w:basedOn w:val="Tabelanormal"/>
    <w:uiPriority w:val="60"/>
    <w:rsid w:val="008334C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formataoHTML">
    <w:name w:val="HTML Preformatted"/>
    <w:basedOn w:val="Normal"/>
    <w:link w:val="Pr-formataoHTMLChar"/>
    <w:uiPriority w:val="99"/>
    <w:unhideWhenUsed/>
    <w:rsid w:val="008334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pt-BR" w:eastAsia="pt-BR"/>
    </w:rPr>
  </w:style>
  <w:style w:type="character" w:customStyle="1" w:styleId="Pr-formataoHTMLChar">
    <w:name w:val="Pré-formatação HTML Char"/>
    <w:basedOn w:val="Fontepargpadro"/>
    <w:link w:val="Pr-formataoHTML"/>
    <w:uiPriority w:val="99"/>
    <w:rsid w:val="008334CF"/>
    <w:rPr>
      <w:rFonts w:ascii="Courier New" w:eastAsia="Times New Roman" w:hAnsi="Courier New" w:cs="Courier New"/>
      <w:sz w:val="20"/>
      <w:szCs w:val="20"/>
      <w:lang w:eastAsia="pt-BR"/>
    </w:rPr>
  </w:style>
  <w:style w:type="character" w:styleId="Hiperlink">
    <w:name w:val="Hyperlink"/>
    <w:basedOn w:val="Fontepargpadro"/>
    <w:uiPriority w:val="99"/>
    <w:unhideWhenUsed/>
    <w:rsid w:val="008334CF"/>
    <w:rPr>
      <w:color w:val="0000FF" w:themeColor="hyperlink"/>
      <w:u w:val="single"/>
    </w:rPr>
  </w:style>
  <w:style w:type="character" w:customStyle="1" w:styleId="slug-doi">
    <w:name w:val="slug-doi"/>
    <w:basedOn w:val="Fontepargpadro"/>
    <w:rsid w:val="008334CF"/>
  </w:style>
  <w:style w:type="character" w:customStyle="1" w:styleId="cit-auth">
    <w:name w:val="cit-auth"/>
    <w:basedOn w:val="Fontepargpadro"/>
    <w:rsid w:val="008334CF"/>
  </w:style>
  <w:style w:type="character" w:customStyle="1" w:styleId="cit-sep">
    <w:name w:val="cit-sep"/>
    <w:basedOn w:val="Fontepargpadro"/>
    <w:rsid w:val="008334CF"/>
  </w:style>
  <w:style w:type="character" w:customStyle="1" w:styleId="cit-title">
    <w:name w:val="cit-title"/>
    <w:basedOn w:val="Fontepargpadro"/>
    <w:rsid w:val="008334CF"/>
  </w:style>
  <w:style w:type="character" w:styleId="CitaoHTML">
    <w:name w:val="HTML Cite"/>
    <w:basedOn w:val="Fontepargpadro"/>
    <w:uiPriority w:val="99"/>
    <w:semiHidden/>
    <w:unhideWhenUsed/>
    <w:rsid w:val="008334CF"/>
    <w:rPr>
      <w:i/>
      <w:iCs/>
    </w:rPr>
  </w:style>
  <w:style w:type="character" w:customStyle="1" w:styleId="cit-print-date">
    <w:name w:val="cit-print-date"/>
    <w:basedOn w:val="Fontepargpadro"/>
    <w:rsid w:val="008334CF"/>
  </w:style>
  <w:style w:type="character" w:customStyle="1" w:styleId="cit-vol">
    <w:name w:val="cit-vol"/>
    <w:basedOn w:val="Fontepargpadro"/>
    <w:rsid w:val="008334CF"/>
  </w:style>
  <w:style w:type="character" w:customStyle="1" w:styleId="cit-issue">
    <w:name w:val="cit-issue"/>
    <w:basedOn w:val="Fontepargpadro"/>
    <w:rsid w:val="008334CF"/>
  </w:style>
  <w:style w:type="character" w:customStyle="1" w:styleId="cit-first-page">
    <w:name w:val="cit-first-page"/>
    <w:basedOn w:val="Fontepargpadro"/>
    <w:rsid w:val="008334CF"/>
  </w:style>
  <w:style w:type="character" w:customStyle="1" w:styleId="cit-last-page">
    <w:name w:val="cit-last-page"/>
    <w:basedOn w:val="Fontepargpadro"/>
    <w:rsid w:val="008334CF"/>
  </w:style>
  <w:style w:type="character" w:customStyle="1" w:styleId="cit-ahead-of-print-date">
    <w:name w:val="cit-ahead-of-print-date"/>
    <w:basedOn w:val="Fontepargpadro"/>
    <w:rsid w:val="008334CF"/>
  </w:style>
  <w:style w:type="character" w:customStyle="1" w:styleId="cit-doi">
    <w:name w:val="cit-doi"/>
    <w:basedOn w:val="Fontepargpadro"/>
    <w:rsid w:val="008334CF"/>
  </w:style>
  <w:style w:type="table" w:customStyle="1" w:styleId="SombreamentoClaro2">
    <w:name w:val="Sombreamento Claro2"/>
    <w:basedOn w:val="Tabelanormal"/>
    <w:uiPriority w:val="60"/>
    <w:rsid w:val="008334C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hps">
    <w:name w:val="hps"/>
    <w:basedOn w:val="Fontepargpadro"/>
    <w:rsid w:val="00A93F83"/>
  </w:style>
  <w:style w:type="character" w:customStyle="1" w:styleId="name">
    <w:name w:val="name"/>
    <w:basedOn w:val="Fontepargpadro"/>
    <w:rsid w:val="0045580D"/>
  </w:style>
  <w:style w:type="character" w:styleId="NmerodaLinha">
    <w:name w:val="line number"/>
    <w:basedOn w:val="Fontepargpadro"/>
    <w:uiPriority w:val="99"/>
    <w:semiHidden/>
    <w:unhideWhenUsed/>
    <w:rsid w:val="0091063F"/>
  </w:style>
  <w:style w:type="character" w:customStyle="1" w:styleId="slug-pages">
    <w:name w:val="slug-pages"/>
    <w:basedOn w:val="Fontepargpadro"/>
    <w:rsid w:val="0044109A"/>
  </w:style>
  <w:style w:type="paragraph" w:styleId="MapadoDocumento">
    <w:name w:val="Document Map"/>
    <w:basedOn w:val="Normal"/>
    <w:link w:val="MapadoDocumentoChar"/>
    <w:uiPriority w:val="99"/>
    <w:semiHidden/>
    <w:unhideWhenUsed/>
    <w:rsid w:val="00276795"/>
    <w:pPr>
      <w:spacing w:after="0" w:line="240" w:lineRule="auto"/>
    </w:pPr>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276795"/>
    <w:rPr>
      <w:rFonts w:ascii="Tahoma" w:hAnsi="Tahoma" w:cs="Tahoma"/>
      <w:sz w:val="16"/>
      <w:szCs w:val="16"/>
    </w:rPr>
  </w:style>
  <w:style w:type="character" w:customStyle="1" w:styleId="personname">
    <w:name w:val="person_name"/>
    <w:basedOn w:val="Fontepargpadro"/>
    <w:rsid w:val="00A81A4A"/>
  </w:style>
  <w:style w:type="character" w:styleId="nfase">
    <w:name w:val="Emphasis"/>
    <w:basedOn w:val="Fontepargpadro"/>
    <w:uiPriority w:val="20"/>
    <w:qFormat/>
    <w:rsid w:val="00A81A4A"/>
    <w:rPr>
      <w:i/>
      <w:iCs/>
    </w:rPr>
  </w:style>
  <w:style w:type="character" w:customStyle="1" w:styleId="externalref">
    <w:name w:val="externalref"/>
    <w:basedOn w:val="Fontepargpadro"/>
    <w:rsid w:val="00DB5389"/>
  </w:style>
  <w:style w:type="character" w:customStyle="1" w:styleId="refsource">
    <w:name w:val="refsource"/>
    <w:basedOn w:val="Fontepargpadro"/>
    <w:rsid w:val="00DB5389"/>
  </w:style>
  <w:style w:type="character" w:styleId="NmerodaPgina">
    <w:name w:val="page number"/>
    <w:basedOn w:val="Fontepargpadro"/>
    <w:uiPriority w:val="99"/>
    <w:semiHidden/>
    <w:unhideWhenUsed/>
    <w:rsid w:val="00F333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18464">
      <w:bodyDiv w:val="1"/>
      <w:marLeft w:val="0"/>
      <w:marRight w:val="0"/>
      <w:marTop w:val="0"/>
      <w:marBottom w:val="0"/>
      <w:divBdr>
        <w:top w:val="none" w:sz="0" w:space="0" w:color="auto"/>
        <w:left w:val="none" w:sz="0" w:space="0" w:color="auto"/>
        <w:bottom w:val="none" w:sz="0" w:space="0" w:color="auto"/>
        <w:right w:val="none" w:sz="0" w:space="0" w:color="auto"/>
      </w:divBdr>
    </w:div>
    <w:div w:id="29041022">
      <w:bodyDiv w:val="1"/>
      <w:marLeft w:val="0"/>
      <w:marRight w:val="0"/>
      <w:marTop w:val="0"/>
      <w:marBottom w:val="0"/>
      <w:divBdr>
        <w:top w:val="none" w:sz="0" w:space="0" w:color="auto"/>
        <w:left w:val="none" w:sz="0" w:space="0" w:color="auto"/>
        <w:bottom w:val="none" w:sz="0" w:space="0" w:color="auto"/>
        <w:right w:val="none" w:sz="0" w:space="0" w:color="auto"/>
      </w:divBdr>
    </w:div>
    <w:div w:id="41828889">
      <w:bodyDiv w:val="1"/>
      <w:marLeft w:val="0"/>
      <w:marRight w:val="0"/>
      <w:marTop w:val="0"/>
      <w:marBottom w:val="0"/>
      <w:divBdr>
        <w:top w:val="none" w:sz="0" w:space="0" w:color="auto"/>
        <w:left w:val="none" w:sz="0" w:space="0" w:color="auto"/>
        <w:bottom w:val="none" w:sz="0" w:space="0" w:color="auto"/>
        <w:right w:val="none" w:sz="0" w:space="0" w:color="auto"/>
      </w:divBdr>
    </w:div>
    <w:div w:id="142815759">
      <w:bodyDiv w:val="1"/>
      <w:marLeft w:val="0"/>
      <w:marRight w:val="0"/>
      <w:marTop w:val="0"/>
      <w:marBottom w:val="0"/>
      <w:divBdr>
        <w:top w:val="none" w:sz="0" w:space="0" w:color="auto"/>
        <w:left w:val="none" w:sz="0" w:space="0" w:color="auto"/>
        <w:bottom w:val="none" w:sz="0" w:space="0" w:color="auto"/>
        <w:right w:val="none" w:sz="0" w:space="0" w:color="auto"/>
      </w:divBdr>
    </w:div>
    <w:div w:id="207305982">
      <w:bodyDiv w:val="1"/>
      <w:marLeft w:val="0"/>
      <w:marRight w:val="0"/>
      <w:marTop w:val="0"/>
      <w:marBottom w:val="0"/>
      <w:divBdr>
        <w:top w:val="none" w:sz="0" w:space="0" w:color="auto"/>
        <w:left w:val="none" w:sz="0" w:space="0" w:color="auto"/>
        <w:bottom w:val="none" w:sz="0" w:space="0" w:color="auto"/>
        <w:right w:val="none" w:sz="0" w:space="0" w:color="auto"/>
      </w:divBdr>
    </w:div>
    <w:div w:id="210923567">
      <w:bodyDiv w:val="1"/>
      <w:marLeft w:val="0"/>
      <w:marRight w:val="0"/>
      <w:marTop w:val="0"/>
      <w:marBottom w:val="0"/>
      <w:divBdr>
        <w:top w:val="none" w:sz="0" w:space="0" w:color="auto"/>
        <w:left w:val="none" w:sz="0" w:space="0" w:color="auto"/>
        <w:bottom w:val="none" w:sz="0" w:space="0" w:color="auto"/>
        <w:right w:val="none" w:sz="0" w:space="0" w:color="auto"/>
      </w:divBdr>
    </w:div>
    <w:div w:id="211353888">
      <w:bodyDiv w:val="1"/>
      <w:marLeft w:val="0"/>
      <w:marRight w:val="0"/>
      <w:marTop w:val="0"/>
      <w:marBottom w:val="0"/>
      <w:divBdr>
        <w:top w:val="none" w:sz="0" w:space="0" w:color="auto"/>
        <w:left w:val="none" w:sz="0" w:space="0" w:color="auto"/>
        <w:bottom w:val="none" w:sz="0" w:space="0" w:color="auto"/>
        <w:right w:val="none" w:sz="0" w:space="0" w:color="auto"/>
      </w:divBdr>
    </w:div>
    <w:div w:id="220022421">
      <w:bodyDiv w:val="1"/>
      <w:marLeft w:val="0"/>
      <w:marRight w:val="0"/>
      <w:marTop w:val="0"/>
      <w:marBottom w:val="0"/>
      <w:divBdr>
        <w:top w:val="none" w:sz="0" w:space="0" w:color="auto"/>
        <w:left w:val="none" w:sz="0" w:space="0" w:color="auto"/>
        <w:bottom w:val="none" w:sz="0" w:space="0" w:color="auto"/>
        <w:right w:val="none" w:sz="0" w:space="0" w:color="auto"/>
      </w:divBdr>
    </w:div>
    <w:div w:id="233518529">
      <w:bodyDiv w:val="1"/>
      <w:marLeft w:val="0"/>
      <w:marRight w:val="0"/>
      <w:marTop w:val="0"/>
      <w:marBottom w:val="0"/>
      <w:divBdr>
        <w:top w:val="none" w:sz="0" w:space="0" w:color="auto"/>
        <w:left w:val="none" w:sz="0" w:space="0" w:color="auto"/>
        <w:bottom w:val="none" w:sz="0" w:space="0" w:color="auto"/>
        <w:right w:val="none" w:sz="0" w:space="0" w:color="auto"/>
      </w:divBdr>
      <w:divsChild>
        <w:div w:id="1636058684">
          <w:marLeft w:val="0"/>
          <w:marRight w:val="0"/>
          <w:marTop w:val="0"/>
          <w:marBottom w:val="0"/>
          <w:divBdr>
            <w:top w:val="none" w:sz="0" w:space="0" w:color="auto"/>
            <w:left w:val="none" w:sz="0" w:space="0" w:color="auto"/>
            <w:bottom w:val="none" w:sz="0" w:space="0" w:color="auto"/>
            <w:right w:val="none" w:sz="0" w:space="0" w:color="auto"/>
          </w:divBdr>
          <w:divsChild>
            <w:div w:id="1830635514">
              <w:marLeft w:val="0"/>
              <w:marRight w:val="0"/>
              <w:marTop w:val="0"/>
              <w:marBottom w:val="0"/>
              <w:divBdr>
                <w:top w:val="none" w:sz="0" w:space="0" w:color="auto"/>
                <w:left w:val="none" w:sz="0" w:space="0" w:color="auto"/>
                <w:bottom w:val="none" w:sz="0" w:space="0" w:color="auto"/>
                <w:right w:val="none" w:sz="0" w:space="0" w:color="auto"/>
              </w:divBdr>
              <w:divsChild>
                <w:div w:id="201753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3245324">
      <w:bodyDiv w:val="1"/>
      <w:marLeft w:val="0"/>
      <w:marRight w:val="0"/>
      <w:marTop w:val="0"/>
      <w:marBottom w:val="0"/>
      <w:divBdr>
        <w:top w:val="none" w:sz="0" w:space="0" w:color="auto"/>
        <w:left w:val="none" w:sz="0" w:space="0" w:color="auto"/>
        <w:bottom w:val="none" w:sz="0" w:space="0" w:color="auto"/>
        <w:right w:val="none" w:sz="0" w:space="0" w:color="auto"/>
      </w:divBdr>
    </w:div>
    <w:div w:id="297880780">
      <w:bodyDiv w:val="1"/>
      <w:marLeft w:val="0"/>
      <w:marRight w:val="0"/>
      <w:marTop w:val="0"/>
      <w:marBottom w:val="0"/>
      <w:divBdr>
        <w:top w:val="none" w:sz="0" w:space="0" w:color="auto"/>
        <w:left w:val="none" w:sz="0" w:space="0" w:color="auto"/>
        <w:bottom w:val="none" w:sz="0" w:space="0" w:color="auto"/>
        <w:right w:val="none" w:sz="0" w:space="0" w:color="auto"/>
      </w:divBdr>
    </w:div>
    <w:div w:id="302472159">
      <w:bodyDiv w:val="1"/>
      <w:marLeft w:val="0"/>
      <w:marRight w:val="0"/>
      <w:marTop w:val="0"/>
      <w:marBottom w:val="0"/>
      <w:divBdr>
        <w:top w:val="none" w:sz="0" w:space="0" w:color="auto"/>
        <w:left w:val="none" w:sz="0" w:space="0" w:color="auto"/>
        <w:bottom w:val="none" w:sz="0" w:space="0" w:color="auto"/>
        <w:right w:val="none" w:sz="0" w:space="0" w:color="auto"/>
      </w:divBdr>
      <w:divsChild>
        <w:div w:id="2106533554">
          <w:marLeft w:val="0"/>
          <w:marRight w:val="0"/>
          <w:marTop w:val="0"/>
          <w:marBottom w:val="0"/>
          <w:divBdr>
            <w:top w:val="none" w:sz="0" w:space="0" w:color="auto"/>
            <w:left w:val="none" w:sz="0" w:space="0" w:color="auto"/>
            <w:bottom w:val="none" w:sz="0" w:space="0" w:color="auto"/>
            <w:right w:val="none" w:sz="0" w:space="0" w:color="auto"/>
          </w:divBdr>
          <w:divsChild>
            <w:div w:id="127360960">
              <w:marLeft w:val="0"/>
              <w:marRight w:val="0"/>
              <w:marTop w:val="0"/>
              <w:marBottom w:val="0"/>
              <w:divBdr>
                <w:top w:val="none" w:sz="0" w:space="0" w:color="auto"/>
                <w:left w:val="none" w:sz="0" w:space="0" w:color="auto"/>
                <w:bottom w:val="none" w:sz="0" w:space="0" w:color="auto"/>
                <w:right w:val="none" w:sz="0" w:space="0" w:color="auto"/>
              </w:divBdr>
              <w:divsChild>
                <w:div w:id="172958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5182542">
      <w:bodyDiv w:val="1"/>
      <w:marLeft w:val="0"/>
      <w:marRight w:val="0"/>
      <w:marTop w:val="0"/>
      <w:marBottom w:val="0"/>
      <w:divBdr>
        <w:top w:val="none" w:sz="0" w:space="0" w:color="auto"/>
        <w:left w:val="none" w:sz="0" w:space="0" w:color="auto"/>
        <w:bottom w:val="none" w:sz="0" w:space="0" w:color="auto"/>
        <w:right w:val="none" w:sz="0" w:space="0" w:color="auto"/>
      </w:divBdr>
    </w:div>
    <w:div w:id="347875806">
      <w:bodyDiv w:val="1"/>
      <w:marLeft w:val="0"/>
      <w:marRight w:val="0"/>
      <w:marTop w:val="0"/>
      <w:marBottom w:val="0"/>
      <w:divBdr>
        <w:top w:val="none" w:sz="0" w:space="0" w:color="auto"/>
        <w:left w:val="none" w:sz="0" w:space="0" w:color="auto"/>
        <w:bottom w:val="none" w:sz="0" w:space="0" w:color="auto"/>
        <w:right w:val="none" w:sz="0" w:space="0" w:color="auto"/>
      </w:divBdr>
    </w:div>
    <w:div w:id="361394596">
      <w:bodyDiv w:val="1"/>
      <w:marLeft w:val="0"/>
      <w:marRight w:val="0"/>
      <w:marTop w:val="0"/>
      <w:marBottom w:val="0"/>
      <w:divBdr>
        <w:top w:val="none" w:sz="0" w:space="0" w:color="auto"/>
        <w:left w:val="none" w:sz="0" w:space="0" w:color="auto"/>
        <w:bottom w:val="none" w:sz="0" w:space="0" w:color="auto"/>
        <w:right w:val="none" w:sz="0" w:space="0" w:color="auto"/>
      </w:divBdr>
    </w:div>
    <w:div w:id="408887019">
      <w:bodyDiv w:val="1"/>
      <w:marLeft w:val="0"/>
      <w:marRight w:val="0"/>
      <w:marTop w:val="0"/>
      <w:marBottom w:val="0"/>
      <w:divBdr>
        <w:top w:val="none" w:sz="0" w:space="0" w:color="auto"/>
        <w:left w:val="none" w:sz="0" w:space="0" w:color="auto"/>
        <w:bottom w:val="none" w:sz="0" w:space="0" w:color="auto"/>
        <w:right w:val="none" w:sz="0" w:space="0" w:color="auto"/>
      </w:divBdr>
    </w:div>
    <w:div w:id="458299970">
      <w:bodyDiv w:val="1"/>
      <w:marLeft w:val="0"/>
      <w:marRight w:val="0"/>
      <w:marTop w:val="0"/>
      <w:marBottom w:val="0"/>
      <w:divBdr>
        <w:top w:val="none" w:sz="0" w:space="0" w:color="auto"/>
        <w:left w:val="none" w:sz="0" w:space="0" w:color="auto"/>
        <w:bottom w:val="none" w:sz="0" w:space="0" w:color="auto"/>
        <w:right w:val="none" w:sz="0" w:space="0" w:color="auto"/>
      </w:divBdr>
    </w:div>
    <w:div w:id="486746918">
      <w:bodyDiv w:val="1"/>
      <w:marLeft w:val="0"/>
      <w:marRight w:val="0"/>
      <w:marTop w:val="0"/>
      <w:marBottom w:val="0"/>
      <w:divBdr>
        <w:top w:val="none" w:sz="0" w:space="0" w:color="auto"/>
        <w:left w:val="none" w:sz="0" w:space="0" w:color="auto"/>
        <w:bottom w:val="none" w:sz="0" w:space="0" w:color="auto"/>
        <w:right w:val="none" w:sz="0" w:space="0" w:color="auto"/>
      </w:divBdr>
    </w:div>
    <w:div w:id="490027264">
      <w:bodyDiv w:val="1"/>
      <w:marLeft w:val="0"/>
      <w:marRight w:val="0"/>
      <w:marTop w:val="0"/>
      <w:marBottom w:val="0"/>
      <w:divBdr>
        <w:top w:val="none" w:sz="0" w:space="0" w:color="auto"/>
        <w:left w:val="none" w:sz="0" w:space="0" w:color="auto"/>
        <w:bottom w:val="none" w:sz="0" w:space="0" w:color="auto"/>
        <w:right w:val="none" w:sz="0" w:space="0" w:color="auto"/>
      </w:divBdr>
    </w:div>
    <w:div w:id="501894616">
      <w:bodyDiv w:val="1"/>
      <w:marLeft w:val="0"/>
      <w:marRight w:val="0"/>
      <w:marTop w:val="0"/>
      <w:marBottom w:val="0"/>
      <w:divBdr>
        <w:top w:val="none" w:sz="0" w:space="0" w:color="auto"/>
        <w:left w:val="none" w:sz="0" w:space="0" w:color="auto"/>
        <w:bottom w:val="none" w:sz="0" w:space="0" w:color="auto"/>
        <w:right w:val="none" w:sz="0" w:space="0" w:color="auto"/>
      </w:divBdr>
    </w:div>
    <w:div w:id="513689321">
      <w:bodyDiv w:val="1"/>
      <w:marLeft w:val="0"/>
      <w:marRight w:val="0"/>
      <w:marTop w:val="0"/>
      <w:marBottom w:val="0"/>
      <w:divBdr>
        <w:top w:val="none" w:sz="0" w:space="0" w:color="auto"/>
        <w:left w:val="none" w:sz="0" w:space="0" w:color="auto"/>
        <w:bottom w:val="none" w:sz="0" w:space="0" w:color="auto"/>
        <w:right w:val="none" w:sz="0" w:space="0" w:color="auto"/>
      </w:divBdr>
    </w:div>
    <w:div w:id="517086342">
      <w:bodyDiv w:val="1"/>
      <w:marLeft w:val="0"/>
      <w:marRight w:val="0"/>
      <w:marTop w:val="0"/>
      <w:marBottom w:val="0"/>
      <w:divBdr>
        <w:top w:val="none" w:sz="0" w:space="0" w:color="auto"/>
        <w:left w:val="none" w:sz="0" w:space="0" w:color="auto"/>
        <w:bottom w:val="none" w:sz="0" w:space="0" w:color="auto"/>
        <w:right w:val="none" w:sz="0" w:space="0" w:color="auto"/>
      </w:divBdr>
    </w:div>
    <w:div w:id="536285126">
      <w:bodyDiv w:val="1"/>
      <w:marLeft w:val="0"/>
      <w:marRight w:val="0"/>
      <w:marTop w:val="0"/>
      <w:marBottom w:val="0"/>
      <w:divBdr>
        <w:top w:val="none" w:sz="0" w:space="0" w:color="auto"/>
        <w:left w:val="none" w:sz="0" w:space="0" w:color="auto"/>
        <w:bottom w:val="none" w:sz="0" w:space="0" w:color="auto"/>
        <w:right w:val="none" w:sz="0" w:space="0" w:color="auto"/>
      </w:divBdr>
    </w:div>
    <w:div w:id="541135123">
      <w:bodyDiv w:val="1"/>
      <w:marLeft w:val="0"/>
      <w:marRight w:val="0"/>
      <w:marTop w:val="0"/>
      <w:marBottom w:val="0"/>
      <w:divBdr>
        <w:top w:val="none" w:sz="0" w:space="0" w:color="auto"/>
        <w:left w:val="none" w:sz="0" w:space="0" w:color="auto"/>
        <w:bottom w:val="none" w:sz="0" w:space="0" w:color="auto"/>
        <w:right w:val="none" w:sz="0" w:space="0" w:color="auto"/>
      </w:divBdr>
    </w:div>
    <w:div w:id="551386265">
      <w:bodyDiv w:val="1"/>
      <w:marLeft w:val="0"/>
      <w:marRight w:val="0"/>
      <w:marTop w:val="0"/>
      <w:marBottom w:val="0"/>
      <w:divBdr>
        <w:top w:val="none" w:sz="0" w:space="0" w:color="auto"/>
        <w:left w:val="none" w:sz="0" w:space="0" w:color="auto"/>
        <w:bottom w:val="none" w:sz="0" w:space="0" w:color="auto"/>
        <w:right w:val="none" w:sz="0" w:space="0" w:color="auto"/>
      </w:divBdr>
    </w:div>
    <w:div w:id="571892246">
      <w:bodyDiv w:val="1"/>
      <w:marLeft w:val="0"/>
      <w:marRight w:val="0"/>
      <w:marTop w:val="0"/>
      <w:marBottom w:val="0"/>
      <w:divBdr>
        <w:top w:val="none" w:sz="0" w:space="0" w:color="auto"/>
        <w:left w:val="none" w:sz="0" w:space="0" w:color="auto"/>
        <w:bottom w:val="none" w:sz="0" w:space="0" w:color="auto"/>
        <w:right w:val="none" w:sz="0" w:space="0" w:color="auto"/>
      </w:divBdr>
    </w:div>
    <w:div w:id="580332392">
      <w:bodyDiv w:val="1"/>
      <w:marLeft w:val="0"/>
      <w:marRight w:val="0"/>
      <w:marTop w:val="0"/>
      <w:marBottom w:val="0"/>
      <w:divBdr>
        <w:top w:val="none" w:sz="0" w:space="0" w:color="auto"/>
        <w:left w:val="none" w:sz="0" w:space="0" w:color="auto"/>
        <w:bottom w:val="none" w:sz="0" w:space="0" w:color="auto"/>
        <w:right w:val="none" w:sz="0" w:space="0" w:color="auto"/>
      </w:divBdr>
      <w:divsChild>
        <w:div w:id="223681572">
          <w:marLeft w:val="0"/>
          <w:marRight w:val="0"/>
          <w:marTop w:val="0"/>
          <w:marBottom w:val="0"/>
          <w:divBdr>
            <w:top w:val="none" w:sz="0" w:space="0" w:color="auto"/>
            <w:left w:val="none" w:sz="0" w:space="0" w:color="auto"/>
            <w:bottom w:val="none" w:sz="0" w:space="0" w:color="auto"/>
            <w:right w:val="none" w:sz="0" w:space="0" w:color="auto"/>
          </w:divBdr>
          <w:divsChild>
            <w:div w:id="1727878964">
              <w:marLeft w:val="0"/>
              <w:marRight w:val="0"/>
              <w:marTop w:val="0"/>
              <w:marBottom w:val="0"/>
              <w:divBdr>
                <w:top w:val="none" w:sz="0" w:space="0" w:color="auto"/>
                <w:left w:val="none" w:sz="0" w:space="0" w:color="auto"/>
                <w:bottom w:val="none" w:sz="0" w:space="0" w:color="auto"/>
                <w:right w:val="none" w:sz="0" w:space="0" w:color="auto"/>
              </w:divBdr>
              <w:divsChild>
                <w:div w:id="1436634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6198588">
      <w:bodyDiv w:val="1"/>
      <w:marLeft w:val="0"/>
      <w:marRight w:val="0"/>
      <w:marTop w:val="0"/>
      <w:marBottom w:val="0"/>
      <w:divBdr>
        <w:top w:val="none" w:sz="0" w:space="0" w:color="auto"/>
        <w:left w:val="none" w:sz="0" w:space="0" w:color="auto"/>
        <w:bottom w:val="none" w:sz="0" w:space="0" w:color="auto"/>
        <w:right w:val="none" w:sz="0" w:space="0" w:color="auto"/>
      </w:divBdr>
    </w:div>
    <w:div w:id="648364598">
      <w:bodyDiv w:val="1"/>
      <w:marLeft w:val="0"/>
      <w:marRight w:val="0"/>
      <w:marTop w:val="0"/>
      <w:marBottom w:val="0"/>
      <w:divBdr>
        <w:top w:val="none" w:sz="0" w:space="0" w:color="auto"/>
        <w:left w:val="none" w:sz="0" w:space="0" w:color="auto"/>
        <w:bottom w:val="none" w:sz="0" w:space="0" w:color="auto"/>
        <w:right w:val="none" w:sz="0" w:space="0" w:color="auto"/>
      </w:divBdr>
    </w:div>
    <w:div w:id="648438704">
      <w:bodyDiv w:val="1"/>
      <w:marLeft w:val="0"/>
      <w:marRight w:val="0"/>
      <w:marTop w:val="0"/>
      <w:marBottom w:val="0"/>
      <w:divBdr>
        <w:top w:val="none" w:sz="0" w:space="0" w:color="auto"/>
        <w:left w:val="none" w:sz="0" w:space="0" w:color="auto"/>
        <w:bottom w:val="none" w:sz="0" w:space="0" w:color="auto"/>
        <w:right w:val="none" w:sz="0" w:space="0" w:color="auto"/>
      </w:divBdr>
      <w:divsChild>
        <w:div w:id="2026636536">
          <w:marLeft w:val="0"/>
          <w:marRight w:val="0"/>
          <w:marTop w:val="0"/>
          <w:marBottom w:val="0"/>
          <w:divBdr>
            <w:top w:val="none" w:sz="0" w:space="0" w:color="auto"/>
            <w:left w:val="none" w:sz="0" w:space="0" w:color="auto"/>
            <w:bottom w:val="none" w:sz="0" w:space="0" w:color="auto"/>
            <w:right w:val="none" w:sz="0" w:space="0" w:color="auto"/>
          </w:divBdr>
          <w:divsChild>
            <w:div w:id="50345984">
              <w:marLeft w:val="0"/>
              <w:marRight w:val="0"/>
              <w:marTop w:val="0"/>
              <w:marBottom w:val="0"/>
              <w:divBdr>
                <w:top w:val="none" w:sz="0" w:space="0" w:color="auto"/>
                <w:left w:val="none" w:sz="0" w:space="0" w:color="auto"/>
                <w:bottom w:val="none" w:sz="0" w:space="0" w:color="auto"/>
                <w:right w:val="none" w:sz="0" w:space="0" w:color="auto"/>
              </w:divBdr>
              <w:divsChild>
                <w:div w:id="1721054458">
                  <w:marLeft w:val="0"/>
                  <w:marRight w:val="0"/>
                  <w:marTop w:val="0"/>
                  <w:marBottom w:val="0"/>
                  <w:divBdr>
                    <w:top w:val="none" w:sz="0" w:space="0" w:color="auto"/>
                    <w:left w:val="none" w:sz="0" w:space="0" w:color="auto"/>
                    <w:bottom w:val="none" w:sz="0" w:space="0" w:color="auto"/>
                    <w:right w:val="none" w:sz="0" w:space="0" w:color="auto"/>
                  </w:divBdr>
                  <w:divsChild>
                    <w:div w:id="1625384879">
                      <w:marLeft w:val="0"/>
                      <w:marRight w:val="0"/>
                      <w:marTop w:val="0"/>
                      <w:marBottom w:val="0"/>
                      <w:divBdr>
                        <w:top w:val="none" w:sz="0" w:space="0" w:color="auto"/>
                        <w:left w:val="none" w:sz="0" w:space="0" w:color="auto"/>
                        <w:bottom w:val="none" w:sz="0" w:space="0" w:color="auto"/>
                        <w:right w:val="none" w:sz="0" w:space="0" w:color="auto"/>
                      </w:divBdr>
                    </w:div>
                    <w:div w:id="1366249503">
                      <w:marLeft w:val="0"/>
                      <w:marRight w:val="0"/>
                      <w:marTop w:val="0"/>
                      <w:marBottom w:val="0"/>
                      <w:divBdr>
                        <w:top w:val="none" w:sz="0" w:space="0" w:color="auto"/>
                        <w:left w:val="none" w:sz="0" w:space="0" w:color="auto"/>
                        <w:bottom w:val="none" w:sz="0" w:space="0" w:color="auto"/>
                        <w:right w:val="none" w:sz="0" w:space="0" w:color="auto"/>
                      </w:divBdr>
                    </w:div>
                    <w:div w:id="1413039939">
                      <w:marLeft w:val="0"/>
                      <w:marRight w:val="0"/>
                      <w:marTop w:val="0"/>
                      <w:marBottom w:val="0"/>
                      <w:divBdr>
                        <w:top w:val="none" w:sz="0" w:space="0" w:color="auto"/>
                        <w:left w:val="none" w:sz="0" w:space="0" w:color="auto"/>
                        <w:bottom w:val="none" w:sz="0" w:space="0" w:color="auto"/>
                        <w:right w:val="none" w:sz="0" w:space="0" w:color="auto"/>
                      </w:divBdr>
                    </w:div>
                    <w:div w:id="2087720505">
                      <w:marLeft w:val="0"/>
                      <w:marRight w:val="0"/>
                      <w:marTop w:val="0"/>
                      <w:marBottom w:val="0"/>
                      <w:divBdr>
                        <w:top w:val="none" w:sz="0" w:space="0" w:color="auto"/>
                        <w:left w:val="none" w:sz="0" w:space="0" w:color="auto"/>
                        <w:bottom w:val="none" w:sz="0" w:space="0" w:color="auto"/>
                        <w:right w:val="none" w:sz="0" w:space="0" w:color="auto"/>
                      </w:divBdr>
                    </w:div>
                    <w:div w:id="221446675">
                      <w:marLeft w:val="0"/>
                      <w:marRight w:val="0"/>
                      <w:marTop w:val="0"/>
                      <w:marBottom w:val="0"/>
                      <w:divBdr>
                        <w:top w:val="none" w:sz="0" w:space="0" w:color="auto"/>
                        <w:left w:val="none" w:sz="0" w:space="0" w:color="auto"/>
                        <w:bottom w:val="none" w:sz="0" w:space="0" w:color="auto"/>
                        <w:right w:val="none" w:sz="0" w:space="0" w:color="auto"/>
                      </w:divBdr>
                    </w:div>
                    <w:div w:id="647783312">
                      <w:marLeft w:val="0"/>
                      <w:marRight w:val="0"/>
                      <w:marTop w:val="0"/>
                      <w:marBottom w:val="0"/>
                      <w:divBdr>
                        <w:top w:val="none" w:sz="0" w:space="0" w:color="auto"/>
                        <w:left w:val="none" w:sz="0" w:space="0" w:color="auto"/>
                        <w:bottom w:val="none" w:sz="0" w:space="0" w:color="auto"/>
                        <w:right w:val="none" w:sz="0" w:space="0" w:color="auto"/>
                      </w:divBdr>
                    </w:div>
                    <w:div w:id="689643228">
                      <w:marLeft w:val="0"/>
                      <w:marRight w:val="0"/>
                      <w:marTop w:val="0"/>
                      <w:marBottom w:val="0"/>
                      <w:divBdr>
                        <w:top w:val="none" w:sz="0" w:space="0" w:color="auto"/>
                        <w:left w:val="none" w:sz="0" w:space="0" w:color="auto"/>
                        <w:bottom w:val="none" w:sz="0" w:space="0" w:color="auto"/>
                        <w:right w:val="none" w:sz="0" w:space="0" w:color="auto"/>
                      </w:divBdr>
                    </w:div>
                    <w:div w:id="32923072">
                      <w:marLeft w:val="0"/>
                      <w:marRight w:val="0"/>
                      <w:marTop w:val="0"/>
                      <w:marBottom w:val="0"/>
                      <w:divBdr>
                        <w:top w:val="none" w:sz="0" w:space="0" w:color="auto"/>
                        <w:left w:val="none" w:sz="0" w:space="0" w:color="auto"/>
                        <w:bottom w:val="none" w:sz="0" w:space="0" w:color="auto"/>
                        <w:right w:val="none" w:sz="0" w:space="0" w:color="auto"/>
                      </w:divBdr>
                    </w:div>
                    <w:div w:id="1085956674">
                      <w:marLeft w:val="0"/>
                      <w:marRight w:val="0"/>
                      <w:marTop w:val="0"/>
                      <w:marBottom w:val="0"/>
                      <w:divBdr>
                        <w:top w:val="none" w:sz="0" w:space="0" w:color="auto"/>
                        <w:left w:val="none" w:sz="0" w:space="0" w:color="auto"/>
                        <w:bottom w:val="none" w:sz="0" w:space="0" w:color="auto"/>
                        <w:right w:val="none" w:sz="0" w:space="0" w:color="auto"/>
                      </w:divBdr>
                    </w:div>
                    <w:div w:id="856119926">
                      <w:marLeft w:val="0"/>
                      <w:marRight w:val="0"/>
                      <w:marTop w:val="0"/>
                      <w:marBottom w:val="0"/>
                      <w:divBdr>
                        <w:top w:val="none" w:sz="0" w:space="0" w:color="auto"/>
                        <w:left w:val="none" w:sz="0" w:space="0" w:color="auto"/>
                        <w:bottom w:val="none" w:sz="0" w:space="0" w:color="auto"/>
                        <w:right w:val="none" w:sz="0" w:space="0" w:color="auto"/>
                      </w:divBdr>
                    </w:div>
                    <w:div w:id="2023890601">
                      <w:marLeft w:val="0"/>
                      <w:marRight w:val="0"/>
                      <w:marTop w:val="0"/>
                      <w:marBottom w:val="0"/>
                      <w:divBdr>
                        <w:top w:val="none" w:sz="0" w:space="0" w:color="auto"/>
                        <w:left w:val="none" w:sz="0" w:space="0" w:color="auto"/>
                        <w:bottom w:val="none" w:sz="0" w:space="0" w:color="auto"/>
                        <w:right w:val="none" w:sz="0" w:space="0" w:color="auto"/>
                      </w:divBdr>
                    </w:div>
                    <w:div w:id="1269433449">
                      <w:marLeft w:val="0"/>
                      <w:marRight w:val="0"/>
                      <w:marTop w:val="0"/>
                      <w:marBottom w:val="0"/>
                      <w:divBdr>
                        <w:top w:val="none" w:sz="0" w:space="0" w:color="auto"/>
                        <w:left w:val="none" w:sz="0" w:space="0" w:color="auto"/>
                        <w:bottom w:val="none" w:sz="0" w:space="0" w:color="auto"/>
                        <w:right w:val="none" w:sz="0" w:space="0" w:color="auto"/>
                      </w:divBdr>
                    </w:div>
                    <w:div w:id="916406226">
                      <w:marLeft w:val="0"/>
                      <w:marRight w:val="0"/>
                      <w:marTop w:val="0"/>
                      <w:marBottom w:val="0"/>
                      <w:divBdr>
                        <w:top w:val="none" w:sz="0" w:space="0" w:color="auto"/>
                        <w:left w:val="none" w:sz="0" w:space="0" w:color="auto"/>
                        <w:bottom w:val="none" w:sz="0" w:space="0" w:color="auto"/>
                        <w:right w:val="none" w:sz="0" w:space="0" w:color="auto"/>
                      </w:divBdr>
                    </w:div>
                    <w:div w:id="1911573230">
                      <w:marLeft w:val="0"/>
                      <w:marRight w:val="0"/>
                      <w:marTop w:val="0"/>
                      <w:marBottom w:val="0"/>
                      <w:divBdr>
                        <w:top w:val="none" w:sz="0" w:space="0" w:color="auto"/>
                        <w:left w:val="none" w:sz="0" w:space="0" w:color="auto"/>
                        <w:bottom w:val="none" w:sz="0" w:space="0" w:color="auto"/>
                        <w:right w:val="none" w:sz="0" w:space="0" w:color="auto"/>
                      </w:divBdr>
                    </w:div>
                    <w:div w:id="884175903">
                      <w:marLeft w:val="0"/>
                      <w:marRight w:val="0"/>
                      <w:marTop w:val="0"/>
                      <w:marBottom w:val="0"/>
                      <w:divBdr>
                        <w:top w:val="none" w:sz="0" w:space="0" w:color="auto"/>
                        <w:left w:val="none" w:sz="0" w:space="0" w:color="auto"/>
                        <w:bottom w:val="none" w:sz="0" w:space="0" w:color="auto"/>
                        <w:right w:val="none" w:sz="0" w:space="0" w:color="auto"/>
                      </w:divBdr>
                    </w:div>
                    <w:div w:id="1760827719">
                      <w:marLeft w:val="0"/>
                      <w:marRight w:val="0"/>
                      <w:marTop w:val="0"/>
                      <w:marBottom w:val="0"/>
                      <w:divBdr>
                        <w:top w:val="none" w:sz="0" w:space="0" w:color="auto"/>
                        <w:left w:val="none" w:sz="0" w:space="0" w:color="auto"/>
                        <w:bottom w:val="none" w:sz="0" w:space="0" w:color="auto"/>
                        <w:right w:val="none" w:sz="0" w:space="0" w:color="auto"/>
                      </w:divBdr>
                    </w:div>
                    <w:div w:id="1528713124">
                      <w:marLeft w:val="0"/>
                      <w:marRight w:val="0"/>
                      <w:marTop w:val="0"/>
                      <w:marBottom w:val="0"/>
                      <w:divBdr>
                        <w:top w:val="none" w:sz="0" w:space="0" w:color="auto"/>
                        <w:left w:val="none" w:sz="0" w:space="0" w:color="auto"/>
                        <w:bottom w:val="none" w:sz="0" w:space="0" w:color="auto"/>
                        <w:right w:val="none" w:sz="0" w:space="0" w:color="auto"/>
                      </w:divBdr>
                    </w:div>
                    <w:div w:id="1601723358">
                      <w:marLeft w:val="0"/>
                      <w:marRight w:val="0"/>
                      <w:marTop w:val="0"/>
                      <w:marBottom w:val="0"/>
                      <w:divBdr>
                        <w:top w:val="none" w:sz="0" w:space="0" w:color="auto"/>
                        <w:left w:val="none" w:sz="0" w:space="0" w:color="auto"/>
                        <w:bottom w:val="none" w:sz="0" w:space="0" w:color="auto"/>
                        <w:right w:val="none" w:sz="0" w:space="0" w:color="auto"/>
                      </w:divBdr>
                    </w:div>
                    <w:div w:id="1685934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9964666">
      <w:bodyDiv w:val="1"/>
      <w:marLeft w:val="0"/>
      <w:marRight w:val="0"/>
      <w:marTop w:val="0"/>
      <w:marBottom w:val="0"/>
      <w:divBdr>
        <w:top w:val="none" w:sz="0" w:space="0" w:color="auto"/>
        <w:left w:val="none" w:sz="0" w:space="0" w:color="auto"/>
        <w:bottom w:val="none" w:sz="0" w:space="0" w:color="auto"/>
        <w:right w:val="none" w:sz="0" w:space="0" w:color="auto"/>
      </w:divBdr>
      <w:divsChild>
        <w:div w:id="595787815">
          <w:marLeft w:val="0"/>
          <w:marRight w:val="0"/>
          <w:marTop w:val="0"/>
          <w:marBottom w:val="0"/>
          <w:divBdr>
            <w:top w:val="none" w:sz="0" w:space="0" w:color="auto"/>
            <w:left w:val="none" w:sz="0" w:space="0" w:color="auto"/>
            <w:bottom w:val="none" w:sz="0" w:space="0" w:color="auto"/>
            <w:right w:val="none" w:sz="0" w:space="0" w:color="auto"/>
          </w:divBdr>
        </w:div>
        <w:div w:id="1579486624">
          <w:marLeft w:val="0"/>
          <w:marRight w:val="0"/>
          <w:marTop w:val="0"/>
          <w:marBottom w:val="0"/>
          <w:divBdr>
            <w:top w:val="none" w:sz="0" w:space="0" w:color="auto"/>
            <w:left w:val="none" w:sz="0" w:space="0" w:color="auto"/>
            <w:bottom w:val="none" w:sz="0" w:space="0" w:color="auto"/>
            <w:right w:val="none" w:sz="0" w:space="0" w:color="auto"/>
          </w:divBdr>
        </w:div>
        <w:div w:id="1023366440">
          <w:marLeft w:val="0"/>
          <w:marRight w:val="0"/>
          <w:marTop w:val="0"/>
          <w:marBottom w:val="0"/>
          <w:divBdr>
            <w:top w:val="none" w:sz="0" w:space="0" w:color="auto"/>
            <w:left w:val="none" w:sz="0" w:space="0" w:color="auto"/>
            <w:bottom w:val="none" w:sz="0" w:space="0" w:color="auto"/>
            <w:right w:val="none" w:sz="0" w:space="0" w:color="auto"/>
          </w:divBdr>
        </w:div>
        <w:div w:id="2004819010">
          <w:marLeft w:val="0"/>
          <w:marRight w:val="0"/>
          <w:marTop w:val="0"/>
          <w:marBottom w:val="0"/>
          <w:divBdr>
            <w:top w:val="none" w:sz="0" w:space="0" w:color="auto"/>
            <w:left w:val="none" w:sz="0" w:space="0" w:color="auto"/>
            <w:bottom w:val="none" w:sz="0" w:space="0" w:color="auto"/>
            <w:right w:val="none" w:sz="0" w:space="0" w:color="auto"/>
          </w:divBdr>
        </w:div>
      </w:divsChild>
    </w:div>
    <w:div w:id="724836392">
      <w:bodyDiv w:val="1"/>
      <w:marLeft w:val="0"/>
      <w:marRight w:val="0"/>
      <w:marTop w:val="0"/>
      <w:marBottom w:val="0"/>
      <w:divBdr>
        <w:top w:val="none" w:sz="0" w:space="0" w:color="auto"/>
        <w:left w:val="none" w:sz="0" w:space="0" w:color="auto"/>
        <w:bottom w:val="none" w:sz="0" w:space="0" w:color="auto"/>
        <w:right w:val="none" w:sz="0" w:space="0" w:color="auto"/>
      </w:divBdr>
      <w:divsChild>
        <w:div w:id="2053263556">
          <w:marLeft w:val="0"/>
          <w:marRight w:val="0"/>
          <w:marTop w:val="0"/>
          <w:marBottom w:val="0"/>
          <w:divBdr>
            <w:top w:val="none" w:sz="0" w:space="0" w:color="auto"/>
            <w:left w:val="none" w:sz="0" w:space="0" w:color="auto"/>
            <w:bottom w:val="none" w:sz="0" w:space="0" w:color="auto"/>
            <w:right w:val="none" w:sz="0" w:space="0" w:color="auto"/>
          </w:divBdr>
        </w:div>
        <w:div w:id="386298050">
          <w:marLeft w:val="0"/>
          <w:marRight w:val="0"/>
          <w:marTop w:val="0"/>
          <w:marBottom w:val="0"/>
          <w:divBdr>
            <w:top w:val="none" w:sz="0" w:space="0" w:color="auto"/>
            <w:left w:val="none" w:sz="0" w:space="0" w:color="auto"/>
            <w:bottom w:val="none" w:sz="0" w:space="0" w:color="auto"/>
            <w:right w:val="none" w:sz="0" w:space="0" w:color="auto"/>
          </w:divBdr>
        </w:div>
        <w:div w:id="1511598672">
          <w:marLeft w:val="0"/>
          <w:marRight w:val="0"/>
          <w:marTop w:val="0"/>
          <w:marBottom w:val="0"/>
          <w:divBdr>
            <w:top w:val="none" w:sz="0" w:space="0" w:color="auto"/>
            <w:left w:val="none" w:sz="0" w:space="0" w:color="auto"/>
            <w:bottom w:val="none" w:sz="0" w:space="0" w:color="auto"/>
            <w:right w:val="none" w:sz="0" w:space="0" w:color="auto"/>
          </w:divBdr>
        </w:div>
        <w:div w:id="1466241071">
          <w:marLeft w:val="0"/>
          <w:marRight w:val="0"/>
          <w:marTop w:val="0"/>
          <w:marBottom w:val="0"/>
          <w:divBdr>
            <w:top w:val="none" w:sz="0" w:space="0" w:color="auto"/>
            <w:left w:val="none" w:sz="0" w:space="0" w:color="auto"/>
            <w:bottom w:val="none" w:sz="0" w:space="0" w:color="auto"/>
            <w:right w:val="none" w:sz="0" w:space="0" w:color="auto"/>
          </w:divBdr>
        </w:div>
        <w:div w:id="1844201639">
          <w:marLeft w:val="0"/>
          <w:marRight w:val="0"/>
          <w:marTop w:val="0"/>
          <w:marBottom w:val="0"/>
          <w:divBdr>
            <w:top w:val="none" w:sz="0" w:space="0" w:color="auto"/>
            <w:left w:val="none" w:sz="0" w:space="0" w:color="auto"/>
            <w:bottom w:val="none" w:sz="0" w:space="0" w:color="auto"/>
            <w:right w:val="none" w:sz="0" w:space="0" w:color="auto"/>
          </w:divBdr>
        </w:div>
        <w:div w:id="1146356560">
          <w:marLeft w:val="0"/>
          <w:marRight w:val="0"/>
          <w:marTop w:val="0"/>
          <w:marBottom w:val="0"/>
          <w:divBdr>
            <w:top w:val="none" w:sz="0" w:space="0" w:color="auto"/>
            <w:left w:val="none" w:sz="0" w:space="0" w:color="auto"/>
            <w:bottom w:val="none" w:sz="0" w:space="0" w:color="auto"/>
            <w:right w:val="none" w:sz="0" w:space="0" w:color="auto"/>
          </w:divBdr>
        </w:div>
      </w:divsChild>
    </w:div>
    <w:div w:id="740834783">
      <w:bodyDiv w:val="1"/>
      <w:marLeft w:val="0"/>
      <w:marRight w:val="0"/>
      <w:marTop w:val="0"/>
      <w:marBottom w:val="0"/>
      <w:divBdr>
        <w:top w:val="none" w:sz="0" w:space="0" w:color="auto"/>
        <w:left w:val="none" w:sz="0" w:space="0" w:color="auto"/>
        <w:bottom w:val="none" w:sz="0" w:space="0" w:color="auto"/>
        <w:right w:val="none" w:sz="0" w:space="0" w:color="auto"/>
      </w:divBdr>
    </w:div>
    <w:div w:id="741372999">
      <w:bodyDiv w:val="1"/>
      <w:marLeft w:val="0"/>
      <w:marRight w:val="0"/>
      <w:marTop w:val="0"/>
      <w:marBottom w:val="0"/>
      <w:divBdr>
        <w:top w:val="none" w:sz="0" w:space="0" w:color="auto"/>
        <w:left w:val="none" w:sz="0" w:space="0" w:color="auto"/>
        <w:bottom w:val="none" w:sz="0" w:space="0" w:color="auto"/>
        <w:right w:val="none" w:sz="0" w:space="0" w:color="auto"/>
      </w:divBdr>
    </w:div>
    <w:div w:id="742065244">
      <w:bodyDiv w:val="1"/>
      <w:marLeft w:val="0"/>
      <w:marRight w:val="0"/>
      <w:marTop w:val="0"/>
      <w:marBottom w:val="0"/>
      <w:divBdr>
        <w:top w:val="none" w:sz="0" w:space="0" w:color="auto"/>
        <w:left w:val="none" w:sz="0" w:space="0" w:color="auto"/>
        <w:bottom w:val="none" w:sz="0" w:space="0" w:color="auto"/>
        <w:right w:val="none" w:sz="0" w:space="0" w:color="auto"/>
      </w:divBdr>
      <w:divsChild>
        <w:div w:id="826476492">
          <w:marLeft w:val="0"/>
          <w:marRight w:val="0"/>
          <w:marTop w:val="0"/>
          <w:marBottom w:val="0"/>
          <w:divBdr>
            <w:top w:val="none" w:sz="0" w:space="0" w:color="auto"/>
            <w:left w:val="none" w:sz="0" w:space="0" w:color="auto"/>
            <w:bottom w:val="none" w:sz="0" w:space="0" w:color="auto"/>
            <w:right w:val="none" w:sz="0" w:space="0" w:color="auto"/>
          </w:divBdr>
        </w:div>
        <w:div w:id="838234350">
          <w:marLeft w:val="0"/>
          <w:marRight w:val="0"/>
          <w:marTop w:val="0"/>
          <w:marBottom w:val="0"/>
          <w:divBdr>
            <w:top w:val="none" w:sz="0" w:space="0" w:color="auto"/>
            <w:left w:val="none" w:sz="0" w:space="0" w:color="auto"/>
            <w:bottom w:val="none" w:sz="0" w:space="0" w:color="auto"/>
            <w:right w:val="none" w:sz="0" w:space="0" w:color="auto"/>
          </w:divBdr>
        </w:div>
        <w:div w:id="1234505724">
          <w:marLeft w:val="0"/>
          <w:marRight w:val="0"/>
          <w:marTop w:val="0"/>
          <w:marBottom w:val="0"/>
          <w:divBdr>
            <w:top w:val="none" w:sz="0" w:space="0" w:color="auto"/>
            <w:left w:val="none" w:sz="0" w:space="0" w:color="auto"/>
            <w:bottom w:val="none" w:sz="0" w:space="0" w:color="auto"/>
            <w:right w:val="none" w:sz="0" w:space="0" w:color="auto"/>
          </w:divBdr>
        </w:div>
        <w:div w:id="2146314261">
          <w:marLeft w:val="0"/>
          <w:marRight w:val="0"/>
          <w:marTop w:val="0"/>
          <w:marBottom w:val="0"/>
          <w:divBdr>
            <w:top w:val="none" w:sz="0" w:space="0" w:color="auto"/>
            <w:left w:val="none" w:sz="0" w:space="0" w:color="auto"/>
            <w:bottom w:val="none" w:sz="0" w:space="0" w:color="auto"/>
            <w:right w:val="none" w:sz="0" w:space="0" w:color="auto"/>
          </w:divBdr>
        </w:div>
      </w:divsChild>
    </w:div>
    <w:div w:id="817845161">
      <w:bodyDiv w:val="1"/>
      <w:marLeft w:val="0"/>
      <w:marRight w:val="0"/>
      <w:marTop w:val="0"/>
      <w:marBottom w:val="0"/>
      <w:divBdr>
        <w:top w:val="none" w:sz="0" w:space="0" w:color="auto"/>
        <w:left w:val="none" w:sz="0" w:space="0" w:color="auto"/>
        <w:bottom w:val="none" w:sz="0" w:space="0" w:color="auto"/>
        <w:right w:val="none" w:sz="0" w:space="0" w:color="auto"/>
      </w:divBdr>
    </w:div>
    <w:div w:id="874729988">
      <w:bodyDiv w:val="1"/>
      <w:marLeft w:val="0"/>
      <w:marRight w:val="0"/>
      <w:marTop w:val="0"/>
      <w:marBottom w:val="0"/>
      <w:divBdr>
        <w:top w:val="none" w:sz="0" w:space="0" w:color="auto"/>
        <w:left w:val="none" w:sz="0" w:space="0" w:color="auto"/>
        <w:bottom w:val="none" w:sz="0" w:space="0" w:color="auto"/>
        <w:right w:val="none" w:sz="0" w:space="0" w:color="auto"/>
      </w:divBdr>
    </w:div>
    <w:div w:id="878249537">
      <w:bodyDiv w:val="1"/>
      <w:marLeft w:val="0"/>
      <w:marRight w:val="0"/>
      <w:marTop w:val="0"/>
      <w:marBottom w:val="0"/>
      <w:divBdr>
        <w:top w:val="none" w:sz="0" w:space="0" w:color="auto"/>
        <w:left w:val="none" w:sz="0" w:space="0" w:color="auto"/>
        <w:bottom w:val="none" w:sz="0" w:space="0" w:color="auto"/>
        <w:right w:val="none" w:sz="0" w:space="0" w:color="auto"/>
      </w:divBdr>
    </w:div>
    <w:div w:id="878780763">
      <w:bodyDiv w:val="1"/>
      <w:marLeft w:val="0"/>
      <w:marRight w:val="0"/>
      <w:marTop w:val="0"/>
      <w:marBottom w:val="0"/>
      <w:divBdr>
        <w:top w:val="none" w:sz="0" w:space="0" w:color="auto"/>
        <w:left w:val="none" w:sz="0" w:space="0" w:color="auto"/>
        <w:bottom w:val="none" w:sz="0" w:space="0" w:color="auto"/>
        <w:right w:val="none" w:sz="0" w:space="0" w:color="auto"/>
      </w:divBdr>
    </w:div>
    <w:div w:id="902252463">
      <w:bodyDiv w:val="1"/>
      <w:marLeft w:val="0"/>
      <w:marRight w:val="0"/>
      <w:marTop w:val="0"/>
      <w:marBottom w:val="0"/>
      <w:divBdr>
        <w:top w:val="none" w:sz="0" w:space="0" w:color="auto"/>
        <w:left w:val="none" w:sz="0" w:space="0" w:color="auto"/>
        <w:bottom w:val="none" w:sz="0" w:space="0" w:color="auto"/>
        <w:right w:val="none" w:sz="0" w:space="0" w:color="auto"/>
      </w:divBdr>
    </w:div>
    <w:div w:id="912741249">
      <w:bodyDiv w:val="1"/>
      <w:marLeft w:val="0"/>
      <w:marRight w:val="0"/>
      <w:marTop w:val="0"/>
      <w:marBottom w:val="0"/>
      <w:divBdr>
        <w:top w:val="none" w:sz="0" w:space="0" w:color="auto"/>
        <w:left w:val="none" w:sz="0" w:space="0" w:color="auto"/>
        <w:bottom w:val="none" w:sz="0" w:space="0" w:color="auto"/>
        <w:right w:val="none" w:sz="0" w:space="0" w:color="auto"/>
      </w:divBdr>
    </w:div>
    <w:div w:id="926963267">
      <w:bodyDiv w:val="1"/>
      <w:marLeft w:val="0"/>
      <w:marRight w:val="0"/>
      <w:marTop w:val="0"/>
      <w:marBottom w:val="0"/>
      <w:divBdr>
        <w:top w:val="none" w:sz="0" w:space="0" w:color="auto"/>
        <w:left w:val="none" w:sz="0" w:space="0" w:color="auto"/>
        <w:bottom w:val="none" w:sz="0" w:space="0" w:color="auto"/>
        <w:right w:val="none" w:sz="0" w:space="0" w:color="auto"/>
      </w:divBdr>
    </w:div>
    <w:div w:id="944652371">
      <w:bodyDiv w:val="1"/>
      <w:marLeft w:val="0"/>
      <w:marRight w:val="0"/>
      <w:marTop w:val="0"/>
      <w:marBottom w:val="0"/>
      <w:divBdr>
        <w:top w:val="none" w:sz="0" w:space="0" w:color="auto"/>
        <w:left w:val="none" w:sz="0" w:space="0" w:color="auto"/>
        <w:bottom w:val="none" w:sz="0" w:space="0" w:color="auto"/>
        <w:right w:val="none" w:sz="0" w:space="0" w:color="auto"/>
      </w:divBdr>
    </w:div>
    <w:div w:id="1022439720">
      <w:bodyDiv w:val="1"/>
      <w:marLeft w:val="0"/>
      <w:marRight w:val="0"/>
      <w:marTop w:val="0"/>
      <w:marBottom w:val="0"/>
      <w:divBdr>
        <w:top w:val="none" w:sz="0" w:space="0" w:color="auto"/>
        <w:left w:val="none" w:sz="0" w:space="0" w:color="auto"/>
        <w:bottom w:val="none" w:sz="0" w:space="0" w:color="auto"/>
        <w:right w:val="none" w:sz="0" w:space="0" w:color="auto"/>
      </w:divBdr>
    </w:div>
    <w:div w:id="1032075409">
      <w:bodyDiv w:val="1"/>
      <w:marLeft w:val="0"/>
      <w:marRight w:val="0"/>
      <w:marTop w:val="0"/>
      <w:marBottom w:val="0"/>
      <w:divBdr>
        <w:top w:val="none" w:sz="0" w:space="0" w:color="auto"/>
        <w:left w:val="none" w:sz="0" w:space="0" w:color="auto"/>
        <w:bottom w:val="none" w:sz="0" w:space="0" w:color="auto"/>
        <w:right w:val="none" w:sz="0" w:space="0" w:color="auto"/>
      </w:divBdr>
    </w:div>
    <w:div w:id="1036152310">
      <w:bodyDiv w:val="1"/>
      <w:marLeft w:val="0"/>
      <w:marRight w:val="0"/>
      <w:marTop w:val="0"/>
      <w:marBottom w:val="0"/>
      <w:divBdr>
        <w:top w:val="none" w:sz="0" w:space="0" w:color="auto"/>
        <w:left w:val="none" w:sz="0" w:space="0" w:color="auto"/>
        <w:bottom w:val="none" w:sz="0" w:space="0" w:color="auto"/>
        <w:right w:val="none" w:sz="0" w:space="0" w:color="auto"/>
      </w:divBdr>
    </w:div>
    <w:div w:id="1037782521">
      <w:bodyDiv w:val="1"/>
      <w:marLeft w:val="0"/>
      <w:marRight w:val="0"/>
      <w:marTop w:val="0"/>
      <w:marBottom w:val="0"/>
      <w:divBdr>
        <w:top w:val="none" w:sz="0" w:space="0" w:color="auto"/>
        <w:left w:val="none" w:sz="0" w:space="0" w:color="auto"/>
        <w:bottom w:val="none" w:sz="0" w:space="0" w:color="auto"/>
        <w:right w:val="none" w:sz="0" w:space="0" w:color="auto"/>
      </w:divBdr>
      <w:divsChild>
        <w:div w:id="142819197">
          <w:marLeft w:val="0"/>
          <w:marRight w:val="0"/>
          <w:marTop w:val="0"/>
          <w:marBottom w:val="0"/>
          <w:divBdr>
            <w:top w:val="none" w:sz="0" w:space="0" w:color="auto"/>
            <w:left w:val="none" w:sz="0" w:space="0" w:color="auto"/>
            <w:bottom w:val="none" w:sz="0" w:space="0" w:color="auto"/>
            <w:right w:val="none" w:sz="0" w:space="0" w:color="auto"/>
          </w:divBdr>
        </w:div>
        <w:div w:id="226651839">
          <w:marLeft w:val="0"/>
          <w:marRight w:val="0"/>
          <w:marTop w:val="0"/>
          <w:marBottom w:val="0"/>
          <w:divBdr>
            <w:top w:val="none" w:sz="0" w:space="0" w:color="auto"/>
            <w:left w:val="none" w:sz="0" w:space="0" w:color="auto"/>
            <w:bottom w:val="none" w:sz="0" w:space="0" w:color="auto"/>
            <w:right w:val="none" w:sz="0" w:space="0" w:color="auto"/>
          </w:divBdr>
        </w:div>
        <w:div w:id="554464118">
          <w:marLeft w:val="0"/>
          <w:marRight w:val="0"/>
          <w:marTop w:val="0"/>
          <w:marBottom w:val="0"/>
          <w:divBdr>
            <w:top w:val="none" w:sz="0" w:space="0" w:color="auto"/>
            <w:left w:val="none" w:sz="0" w:space="0" w:color="auto"/>
            <w:bottom w:val="none" w:sz="0" w:space="0" w:color="auto"/>
            <w:right w:val="none" w:sz="0" w:space="0" w:color="auto"/>
          </w:divBdr>
        </w:div>
        <w:div w:id="646402437">
          <w:marLeft w:val="0"/>
          <w:marRight w:val="0"/>
          <w:marTop w:val="0"/>
          <w:marBottom w:val="0"/>
          <w:divBdr>
            <w:top w:val="none" w:sz="0" w:space="0" w:color="auto"/>
            <w:left w:val="none" w:sz="0" w:space="0" w:color="auto"/>
            <w:bottom w:val="none" w:sz="0" w:space="0" w:color="auto"/>
            <w:right w:val="none" w:sz="0" w:space="0" w:color="auto"/>
          </w:divBdr>
        </w:div>
      </w:divsChild>
    </w:div>
    <w:div w:id="1097360310">
      <w:bodyDiv w:val="1"/>
      <w:marLeft w:val="0"/>
      <w:marRight w:val="0"/>
      <w:marTop w:val="0"/>
      <w:marBottom w:val="0"/>
      <w:divBdr>
        <w:top w:val="none" w:sz="0" w:space="0" w:color="auto"/>
        <w:left w:val="none" w:sz="0" w:space="0" w:color="auto"/>
        <w:bottom w:val="none" w:sz="0" w:space="0" w:color="auto"/>
        <w:right w:val="none" w:sz="0" w:space="0" w:color="auto"/>
      </w:divBdr>
    </w:div>
    <w:div w:id="1103064324">
      <w:bodyDiv w:val="1"/>
      <w:marLeft w:val="0"/>
      <w:marRight w:val="0"/>
      <w:marTop w:val="0"/>
      <w:marBottom w:val="0"/>
      <w:divBdr>
        <w:top w:val="none" w:sz="0" w:space="0" w:color="auto"/>
        <w:left w:val="none" w:sz="0" w:space="0" w:color="auto"/>
        <w:bottom w:val="none" w:sz="0" w:space="0" w:color="auto"/>
        <w:right w:val="none" w:sz="0" w:space="0" w:color="auto"/>
      </w:divBdr>
    </w:div>
    <w:div w:id="1144084979">
      <w:bodyDiv w:val="1"/>
      <w:marLeft w:val="0"/>
      <w:marRight w:val="0"/>
      <w:marTop w:val="0"/>
      <w:marBottom w:val="0"/>
      <w:divBdr>
        <w:top w:val="none" w:sz="0" w:space="0" w:color="auto"/>
        <w:left w:val="none" w:sz="0" w:space="0" w:color="auto"/>
        <w:bottom w:val="none" w:sz="0" w:space="0" w:color="auto"/>
        <w:right w:val="none" w:sz="0" w:space="0" w:color="auto"/>
      </w:divBdr>
    </w:div>
    <w:div w:id="1157772110">
      <w:bodyDiv w:val="1"/>
      <w:marLeft w:val="0"/>
      <w:marRight w:val="0"/>
      <w:marTop w:val="0"/>
      <w:marBottom w:val="0"/>
      <w:divBdr>
        <w:top w:val="none" w:sz="0" w:space="0" w:color="auto"/>
        <w:left w:val="none" w:sz="0" w:space="0" w:color="auto"/>
        <w:bottom w:val="none" w:sz="0" w:space="0" w:color="auto"/>
        <w:right w:val="none" w:sz="0" w:space="0" w:color="auto"/>
      </w:divBdr>
    </w:div>
    <w:div w:id="1301569973">
      <w:bodyDiv w:val="1"/>
      <w:marLeft w:val="0"/>
      <w:marRight w:val="0"/>
      <w:marTop w:val="0"/>
      <w:marBottom w:val="0"/>
      <w:divBdr>
        <w:top w:val="none" w:sz="0" w:space="0" w:color="auto"/>
        <w:left w:val="none" w:sz="0" w:space="0" w:color="auto"/>
        <w:bottom w:val="none" w:sz="0" w:space="0" w:color="auto"/>
        <w:right w:val="none" w:sz="0" w:space="0" w:color="auto"/>
      </w:divBdr>
    </w:div>
    <w:div w:id="1307662488">
      <w:bodyDiv w:val="1"/>
      <w:marLeft w:val="0"/>
      <w:marRight w:val="0"/>
      <w:marTop w:val="0"/>
      <w:marBottom w:val="0"/>
      <w:divBdr>
        <w:top w:val="none" w:sz="0" w:space="0" w:color="auto"/>
        <w:left w:val="none" w:sz="0" w:space="0" w:color="auto"/>
        <w:bottom w:val="none" w:sz="0" w:space="0" w:color="auto"/>
        <w:right w:val="none" w:sz="0" w:space="0" w:color="auto"/>
      </w:divBdr>
      <w:divsChild>
        <w:div w:id="1496383717">
          <w:marLeft w:val="0"/>
          <w:marRight w:val="0"/>
          <w:marTop w:val="0"/>
          <w:marBottom w:val="0"/>
          <w:divBdr>
            <w:top w:val="none" w:sz="0" w:space="0" w:color="auto"/>
            <w:left w:val="none" w:sz="0" w:space="0" w:color="auto"/>
            <w:bottom w:val="none" w:sz="0" w:space="0" w:color="auto"/>
            <w:right w:val="none" w:sz="0" w:space="0" w:color="auto"/>
          </w:divBdr>
          <w:divsChild>
            <w:div w:id="1004017618">
              <w:marLeft w:val="0"/>
              <w:marRight w:val="0"/>
              <w:marTop w:val="0"/>
              <w:marBottom w:val="0"/>
              <w:divBdr>
                <w:top w:val="none" w:sz="0" w:space="0" w:color="auto"/>
                <w:left w:val="none" w:sz="0" w:space="0" w:color="auto"/>
                <w:bottom w:val="none" w:sz="0" w:space="0" w:color="auto"/>
                <w:right w:val="none" w:sz="0" w:space="0" w:color="auto"/>
              </w:divBdr>
              <w:divsChild>
                <w:div w:id="1173836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157484">
      <w:bodyDiv w:val="1"/>
      <w:marLeft w:val="0"/>
      <w:marRight w:val="0"/>
      <w:marTop w:val="0"/>
      <w:marBottom w:val="0"/>
      <w:divBdr>
        <w:top w:val="none" w:sz="0" w:space="0" w:color="auto"/>
        <w:left w:val="none" w:sz="0" w:space="0" w:color="auto"/>
        <w:bottom w:val="none" w:sz="0" w:space="0" w:color="auto"/>
        <w:right w:val="none" w:sz="0" w:space="0" w:color="auto"/>
      </w:divBdr>
    </w:div>
    <w:div w:id="1343632072">
      <w:bodyDiv w:val="1"/>
      <w:marLeft w:val="0"/>
      <w:marRight w:val="0"/>
      <w:marTop w:val="0"/>
      <w:marBottom w:val="0"/>
      <w:divBdr>
        <w:top w:val="none" w:sz="0" w:space="0" w:color="auto"/>
        <w:left w:val="none" w:sz="0" w:space="0" w:color="auto"/>
        <w:bottom w:val="none" w:sz="0" w:space="0" w:color="auto"/>
        <w:right w:val="none" w:sz="0" w:space="0" w:color="auto"/>
      </w:divBdr>
    </w:div>
    <w:div w:id="1392847224">
      <w:bodyDiv w:val="1"/>
      <w:marLeft w:val="0"/>
      <w:marRight w:val="0"/>
      <w:marTop w:val="0"/>
      <w:marBottom w:val="0"/>
      <w:divBdr>
        <w:top w:val="none" w:sz="0" w:space="0" w:color="auto"/>
        <w:left w:val="none" w:sz="0" w:space="0" w:color="auto"/>
        <w:bottom w:val="none" w:sz="0" w:space="0" w:color="auto"/>
        <w:right w:val="none" w:sz="0" w:space="0" w:color="auto"/>
      </w:divBdr>
    </w:div>
    <w:div w:id="1397821615">
      <w:bodyDiv w:val="1"/>
      <w:marLeft w:val="0"/>
      <w:marRight w:val="0"/>
      <w:marTop w:val="0"/>
      <w:marBottom w:val="0"/>
      <w:divBdr>
        <w:top w:val="none" w:sz="0" w:space="0" w:color="auto"/>
        <w:left w:val="none" w:sz="0" w:space="0" w:color="auto"/>
        <w:bottom w:val="none" w:sz="0" w:space="0" w:color="auto"/>
        <w:right w:val="none" w:sz="0" w:space="0" w:color="auto"/>
      </w:divBdr>
    </w:div>
    <w:div w:id="1413314062">
      <w:bodyDiv w:val="1"/>
      <w:marLeft w:val="0"/>
      <w:marRight w:val="0"/>
      <w:marTop w:val="0"/>
      <w:marBottom w:val="0"/>
      <w:divBdr>
        <w:top w:val="none" w:sz="0" w:space="0" w:color="auto"/>
        <w:left w:val="none" w:sz="0" w:space="0" w:color="auto"/>
        <w:bottom w:val="none" w:sz="0" w:space="0" w:color="auto"/>
        <w:right w:val="none" w:sz="0" w:space="0" w:color="auto"/>
      </w:divBdr>
    </w:div>
    <w:div w:id="1413430119">
      <w:bodyDiv w:val="1"/>
      <w:marLeft w:val="0"/>
      <w:marRight w:val="0"/>
      <w:marTop w:val="0"/>
      <w:marBottom w:val="0"/>
      <w:divBdr>
        <w:top w:val="none" w:sz="0" w:space="0" w:color="auto"/>
        <w:left w:val="none" w:sz="0" w:space="0" w:color="auto"/>
        <w:bottom w:val="none" w:sz="0" w:space="0" w:color="auto"/>
        <w:right w:val="none" w:sz="0" w:space="0" w:color="auto"/>
      </w:divBdr>
    </w:div>
    <w:div w:id="1423136850">
      <w:bodyDiv w:val="1"/>
      <w:marLeft w:val="0"/>
      <w:marRight w:val="0"/>
      <w:marTop w:val="0"/>
      <w:marBottom w:val="0"/>
      <w:divBdr>
        <w:top w:val="none" w:sz="0" w:space="0" w:color="auto"/>
        <w:left w:val="none" w:sz="0" w:space="0" w:color="auto"/>
        <w:bottom w:val="none" w:sz="0" w:space="0" w:color="auto"/>
        <w:right w:val="none" w:sz="0" w:space="0" w:color="auto"/>
      </w:divBdr>
    </w:div>
    <w:div w:id="1423180700">
      <w:bodyDiv w:val="1"/>
      <w:marLeft w:val="0"/>
      <w:marRight w:val="0"/>
      <w:marTop w:val="0"/>
      <w:marBottom w:val="0"/>
      <w:divBdr>
        <w:top w:val="none" w:sz="0" w:space="0" w:color="auto"/>
        <w:left w:val="none" w:sz="0" w:space="0" w:color="auto"/>
        <w:bottom w:val="none" w:sz="0" w:space="0" w:color="auto"/>
        <w:right w:val="none" w:sz="0" w:space="0" w:color="auto"/>
      </w:divBdr>
    </w:div>
    <w:div w:id="1510750941">
      <w:bodyDiv w:val="1"/>
      <w:marLeft w:val="0"/>
      <w:marRight w:val="0"/>
      <w:marTop w:val="0"/>
      <w:marBottom w:val="0"/>
      <w:divBdr>
        <w:top w:val="none" w:sz="0" w:space="0" w:color="auto"/>
        <w:left w:val="none" w:sz="0" w:space="0" w:color="auto"/>
        <w:bottom w:val="none" w:sz="0" w:space="0" w:color="auto"/>
        <w:right w:val="none" w:sz="0" w:space="0" w:color="auto"/>
      </w:divBdr>
    </w:div>
    <w:div w:id="1518620312">
      <w:bodyDiv w:val="1"/>
      <w:marLeft w:val="0"/>
      <w:marRight w:val="0"/>
      <w:marTop w:val="0"/>
      <w:marBottom w:val="0"/>
      <w:divBdr>
        <w:top w:val="none" w:sz="0" w:space="0" w:color="auto"/>
        <w:left w:val="none" w:sz="0" w:space="0" w:color="auto"/>
        <w:bottom w:val="none" w:sz="0" w:space="0" w:color="auto"/>
        <w:right w:val="none" w:sz="0" w:space="0" w:color="auto"/>
      </w:divBdr>
    </w:div>
    <w:div w:id="1565216148">
      <w:bodyDiv w:val="1"/>
      <w:marLeft w:val="0"/>
      <w:marRight w:val="0"/>
      <w:marTop w:val="0"/>
      <w:marBottom w:val="0"/>
      <w:divBdr>
        <w:top w:val="none" w:sz="0" w:space="0" w:color="auto"/>
        <w:left w:val="none" w:sz="0" w:space="0" w:color="auto"/>
        <w:bottom w:val="none" w:sz="0" w:space="0" w:color="auto"/>
        <w:right w:val="none" w:sz="0" w:space="0" w:color="auto"/>
      </w:divBdr>
    </w:div>
    <w:div w:id="1584875316">
      <w:bodyDiv w:val="1"/>
      <w:marLeft w:val="0"/>
      <w:marRight w:val="0"/>
      <w:marTop w:val="0"/>
      <w:marBottom w:val="0"/>
      <w:divBdr>
        <w:top w:val="none" w:sz="0" w:space="0" w:color="auto"/>
        <w:left w:val="none" w:sz="0" w:space="0" w:color="auto"/>
        <w:bottom w:val="none" w:sz="0" w:space="0" w:color="auto"/>
        <w:right w:val="none" w:sz="0" w:space="0" w:color="auto"/>
      </w:divBdr>
    </w:div>
    <w:div w:id="1585454771">
      <w:bodyDiv w:val="1"/>
      <w:marLeft w:val="0"/>
      <w:marRight w:val="0"/>
      <w:marTop w:val="0"/>
      <w:marBottom w:val="0"/>
      <w:divBdr>
        <w:top w:val="none" w:sz="0" w:space="0" w:color="auto"/>
        <w:left w:val="none" w:sz="0" w:space="0" w:color="auto"/>
        <w:bottom w:val="none" w:sz="0" w:space="0" w:color="auto"/>
        <w:right w:val="none" w:sz="0" w:space="0" w:color="auto"/>
      </w:divBdr>
    </w:div>
    <w:div w:id="1611472888">
      <w:bodyDiv w:val="1"/>
      <w:marLeft w:val="0"/>
      <w:marRight w:val="0"/>
      <w:marTop w:val="0"/>
      <w:marBottom w:val="0"/>
      <w:divBdr>
        <w:top w:val="none" w:sz="0" w:space="0" w:color="auto"/>
        <w:left w:val="none" w:sz="0" w:space="0" w:color="auto"/>
        <w:bottom w:val="none" w:sz="0" w:space="0" w:color="auto"/>
        <w:right w:val="none" w:sz="0" w:space="0" w:color="auto"/>
      </w:divBdr>
    </w:div>
    <w:div w:id="1641181889">
      <w:bodyDiv w:val="1"/>
      <w:marLeft w:val="0"/>
      <w:marRight w:val="0"/>
      <w:marTop w:val="0"/>
      <w:marBottom w:val="0"/>
      <w:divBdr>
        <w:top w:val="none" w:sz="0" w:space="0" w:color="auto"/>
        <w:left w:val="none" w:sz="0" w:space="0" w:color="auto"/>
        <w:bottom w:val="none" w:sz="0" w:space="0" w:color="auto"/>
        <w:right w:val="none" w:sz="0" w:space="0" w:color="auto"/>
      </w:divBdr>
    </w:div>
    <w:div w:id="1641418080">
      <w:bodyDiv w:val="1"/>
      <w:marLeft w:val="0"/>
      <w:marRight w:val="0"/>
      <w:marTop w:val="0"/>
      <w:marBottom w:val="0"/>
      <w:divBdr>
        <w:top w:val="none" w:sz="0" w:space="0" w:color="auto"/>
        <w:left w:val="none" w:sz="0" w:space="0" w:color="auto"/>
        <w:bottom w:val="none" w:sz="0" w:space="0" w:color="auto"/>
        <w:right w:val="none" w:sz="0" w:space="0" w:color="auto"/>
      </w:divBdr>
    </w:div>
    <w:div w:id="1648508892">
      <w:bodyDiv w:val="1"/>
      <w:marLeft w:val="0"/>
      <w:marRight w:val="0"/>
      <w:marTop w:val="0"/>
      <w:marBottom w:val="0"/>
      <w:divBdr>
        <w:top w:val="none" w:sz="0" w:space="0" w:color="auto"/>
        <w:left w:val="none" w:sz="0" w:space="0" w:color="auto"/>
        <w:bottom w:val="none" w:sz="0" w:space="0" w:color="auto"/>
        <w:right w:val="none" w:sz="0" w:space="0" w:color="auto"/>
      </w:divBdr>
    </w:div>
    <w:div w:id="1652906874">
      <w:bodyDiv w:val="1"/>
      <w:marLeft w:val="0"/>
      <w:marRight w:val="0"/>
      <w:marTop w:val="0"/>
      <w:marBottom w:val="0"/>
      <w:divBdr>
        <w:top w:val="none" w:sz="0" w:space="0" w:color="auto"/>
        <w:left w:val="none" w:sz="0" w:space="0" w:color="auto"/>
        <w:bottom w:val="none" w:sz="0" w:space="0" w:color="auto"/>
        <w:right w:val="none" w:sz="0" w:space="0" w:color="auto"/>
      </w:divBdr>
    </w:div>
    <w:div w:id="1674187610">
      <w:bodyDiv w:val="1"/>
      <w:marLeft w:val="0"/>
      <w:marRight w:val="0"/>
      <w:marTop w:val="0"/>
      <w:marBottom w:val="0"/>
      <w:divBdr>
        <w:top w:val="none" w:sz="0" w:space="0" w:color="auto"/>
        <w:left w:val="none" w:sz="0" w:space="0" w:color="auto"/>
        <w:bottom w:val="none" w:sz="0" w:space="0" w:color="auto"/>
        <w:right w:val="none" w:sz="0" w:space="0" w:color="auto"/>
      </w:divBdr>
      <w:divsChild>
        <w:div w:id="280575840">
          <w:marLeft w:val="0"/>
          <w:marRight w:val="0"/>
          <w:marTop w:val="0"/>
          <w:marBottom w:val="0"/>
          <w:divBdr>
            <w:top w:val="none" w:sz="0" w:space="0" w:color="auto"/>
            <w:left w:val="none" w:sz="0" w:space="0" w:color="auto"/>
            <w:bottom w:val="none" w:sz="0" w:space="0" w:color="auto"/>
            <w:right w:val="none" w:sz="0" w:space="0" w:color="auto"/>
          </w:divBdr>
          <w:divsChild>
            <w:div w:id="167260054">
              <w:marLeft w:val="0"/>
              <w:marRight w:val="0"/>
              <w:marTop w:val="0"/>
              <w:marBottom w:val="0"/>
              <w:divBdr>
                <w:top w:val="none" w:sz="0" w:space="0" w:color="auto"/>
                <w:left w:val="none" w:sz="0" w:space="0" w:color="auto"/>
                <w:bottom w:val="none" w:sz="0" w:space="0" w:color="auto"/>
                <w:right w:val="none" w:sz="0" w:space="0" w:color="auto"/>
              </w:divBdr>
              <w:divsChild>
                <w:div w:id="66185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3266679">
      <w:bodyDiv w:val="1"/>
      <w:marLeft w:val="0"/>
      <w:marRight w:val="0"/>
      <w:marTop w:val="0"/>
      <w:marBottom w:val="0"/>
      <w:divBdr>
        <w:top w:val="none" w:sz="0" w:space="0" w:color="auto"/>
        <w:left w:val="none" w:sz="0" w:space="0" w:color="auto"/>
        <w:bottom w:val="none" w:sz="0" w:space="0" w:color="auto"/>
        <w:right w:val="none" w:sz="0" w:space="0" w:color="auto"/>
      </w:divBdr>
      <w:divsChild>
        <w:div w:id="968586504">
          <w:marLeft w:val="0"/>
          <w:marRight w:val="0"/>
          <w:marTop w:val="0"/>
          <w:marBottom w:val="0"/>
          <w:divBdr>
            <w:top w:val="none" w:sz="0" w:space="0" w:color="auto"/>
            <w:left w:val="none" w:sz="0" w:space="0" w:color="auto"/>
            <w:bottom w:val="none" w:sz="0" w:space="0" w:color="auto"/>
            <w:right w:val="none" w:sz="0" w:space="0" w:color="auto"/>
          </w:divBdr>
          <w:divsChild>
            <w:div w:id="1605765325">
              <w:marLeft w:val="0"/>
              <w:marRight w:val="0"/>
              <w:marTop w:val="0"/>
              <w:marBottom w:val="0"/>
              <w:divBdr>
                <w:top w:val="none" w:sz="0" w:space="0" w:color="auto"/>
                <w:left w:val="none" w:sz="0" w:space="0" w:color="auto"/>
                <w:bottom w:val="none" w:sz="0" w:space="0" w:color="auto"/>
                <w:right w:val="none" w:sz="0" w:space="0" w:color="auto"/>
              </w:divBdr>
              <w:divsChild>
                <w:div w:id="109085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096056">
      <w:bodyDiv w:val="1"/>
      <w:marLeft w:val="0"/>
      <w:marRight w:val="0"/>
      <w:marTop w:val="0"/>
      <w:marBottom w:val="0"/>
      <w:divBdr>
        <w:top w:val="none" w:sz="0" w:space="0" w:color="auto"/>
        <w:left w:val="none" w:sz="0" w:space="0" w:color="auto"/>
        <w:bottom w:val="none" w:sz="0" w:space="0" w:color="auto"/>
        <w:right w:val="none" w:sz="0" w:space="0" w:color="auto"/>
      </w:divBdr>
    </w:div>
    <w:div w:id="1724789387">
      <w:bodyDiv w:val="1"/>
      <w:marLeft w:val="0"/>
      <w:marRight w:val="0"/>
      <w:marTop w:val="0"/>
      <w:marBottom w:val="0"/>
      <w:divBdr>
        <w:top w:val="none" w:sz="0" w:space="0" w:color="auto"/>
        <w:left w:val="none" w:sz="0" w:space="0" w:color="auto"/>
        <w:bottom w:val="none" w:sz="0" w:space="0" w:color="auto"/>
        <w:right w:val="none" w:sz="0" w:space="0" w:color="auto"/>
      </w:divBdr>
    </w:div>
    <w:div w:id="1754089663">
      <w:bodyDiv w:val="1"/>
      <w:marLeft w:val="0"/>
      <w:marRight w:val="0"/>
      <w:marTop w:val="0"/>
      <w:marBottom w:val="0"/>
      <w:divBdr>
        <w:top w:val="none" w:sz="0" w:space="0" w:color="auto"/>
        <w:left w:val="none" w:sz="0" w:space="0" w:color="auto"/>
        <w:bottom w:val="none" w:sz="0" w:space="0" w:color="auto"/>
        <w:right w:val="none" w:sz="0" w:space="0" w:color="auto"/>
      </w:divBdr>
    </w:div>
    <w:div w:id="1768190681">
      <w:bodyDiv w:val="1"/>
      <w:marLeft w:val="0"/>
      <w:marRight w:val="0"/>
      <w:marTop w:val="0"/>
      <w:marBottom w:val="0"/>
      <w:divBdr>
        <w:top w:val="none" w:sz="0" w:space="0" w:color="auto"/>
        <w:left w:val="none" w:sz="0" w:space="0" w:color="auto"/>
        <w:bottom w:val="none" w:sz="0" w:space="0" w:color="auto"/>
        <w:right w:val="none" w:sz="0" w:space="0" w:color="auto"/>
      </w:divBdr>
    </w:div>
    <w:div w:id="1770736669">
      <w:bodyDiv w:val="1"/>
      <w:marLeft w:val="0"/>
      <w:marRight w:val="0"/>
      <w:marTop w:val="0"/>
      <w:marBottom w:val="0"/>
      <w:divBdr>
        <w:top w:val="none" w:sz="0" w:space="0" w:color="auto"/>
        <w:left w:val="none" w:sz="0" w:space="0" w:color="auto"/>
        <w:bottom w:val="none" w:sz="0" w:space="0" w:color="auto"/>
        <w:right w:val="none" w:sz="0" w:space="0" w:color="auto"/>
      </w:divBdr>
    </w:div>
    <w:div w:id="1814440984">
      <w:bodyDiv w:val="1"/>
      <w:marLeft w:val="0"/>
      <w:marRight w:val="0"/>
      <w:marTop w:val="0"/>
      <w:marBottom w:val="0"/>
      <w:divBdr>
        <w:top w:val="none" w:sz="0" w:space="0" w:color="auto"/>
        <w:left w:val="none" w:sz="0" w:space="0" w:color="auto"/>
        <w:bottom w:val="none" w:sz="0" w:space="0" w:color="auto"/>
        <w:right w:val="none" w:sz="0" w:space="0" w:color="auto"/>
      </w:divBdr>
      <w:divsChild>
        <w:div w:id="101875608">
          <w:marLeft w:val="0"/>
          <w:marRight w:val="0"/>
          <w:marTop w:val="0"/>
          <w:marBottom w:val="0"/>
          <w:divBdr>
            <w:top w:val="none" w:sz="0" w:space="0" w:color="auto"/>
            <w:left w:val="none" w:sz="0" w:space="0" w:color="auto"/>
            <w:bottom w:val="none" w:sz="0" w:space="0" w:color="auto"/>
            <w:right w:val="none" w:sz="0" w:space="0" w:color="auto"/>
          </w:divBdr>
        </w:div>
        <w:div w:id="146947021">
          <w:marLeft w:val="0"/>
          <w:marRight w:val="0"/>
          <w:marTop w:val="0"/>
          <w:marBottom w:val="0"/>
          <w:divBdr>
            <w:top w:val="none" w:sz="0" w:space="0" w:color="auto"/>
            <w:left w:val="none" w:sz="0" w:space="0" w:color="auto"/>
            <w:bottom w:val="none" w:sz="0" w:space="0" w:color="auto"/>
            <w:right w:val="none" w:sz="0" w:space="0" w:color="auto"/>
          </w:divBdr>
        </w:div>
        <w:div w:id="273556519">
          <w:marLeft w:val="0"/>
          <w:marRight w:val="0"/>
          <w:marTop w:val="0"/>
          <w:marBottom w:val="0"/>
          <w:divBdr>
            <w:top w:val="none" w:sz="0" w:space="0" w:color="auto"/>
            <w:left w:val="none" w:sz="0" w:space="0" w:color="auto"/>
            <w:bottom w:val="none" w:sz="0" w:space="0" w:color="auto"/>
            <w:right w:val="none" w:sz="0" w:space="0" w:color="auto"/>
          </w:divBdr>
        </w:div>
        <w:div w:id="673996420">
          <w:marLeft w:val="0"/>
          <w:marRight w:val="0"/>
          <w:marTop w:val="0"/>
          <w:marBottom w:val="0"/>
          <w:divBdr>
            <w:top w:val="none" w:sz="0" w:space="0" w:color="auto"/>
            <w:left w:val="none" w:sz="0" w:space="0" w:color="auto"/>
            <w:bottom w:val="none" w:sz="0" w:space="0" w:color="auto"/>
            <w:right w:val="none" w:sz="0" w:space="0" w:color="auto"/>
          </w:divBdr>
        </w:div>
        <w:div w:id="1314675586">
          <w:marLeft w:val="0"/>
          <w:marRight w:val="0"/>
          <w:marTop w:val="0"/>
          <w:marBottom w:val="0"/>
          <w:divBdr>
            <w:top w:val="none" w:sz="0" w:space="0" w:color="auto"/>
            <w:left w:val="none" w:sz="0" w:space="0" w:color="auto"/>
            <w:bottom w:val="none" w:sz="0" w:space="0" w:color="auto"/>
            <w:right w:val="none" w:sz="0" w:space="0" w:color="auto"/>
          </w:divBdr>
        </w:div>
      </w:divsChild>
    </w:div>
    <w:div w:id="1841192173">
      <w:bodyDiv w:val="1"/>
      <w:marLeft w:val="0"/>
      <w:marRight w:val="0"/>
      <w:marTop w:val="0"/>
      <w:marBottom w:val="0"/>
      <w:divBdr>
        <w:top w:val="none" w:sz="0" w:space="0" w:color="auto"/>
        <w:left w:val="none" w:sz="0" w:space="0" w:color="auto"/>
        <w:bottom w:val="none" w:sz="0" w:space="0" w:color="auto"/>
        <w:right w:val="none" w:sz="0" w:space="0" w:color="auto"/>
      </w:divBdr>
    </w:div>
    <w:div w:id="1848784877">
      <w:bodyDiv w:val="1"/>
      <w:marLeft w:val="0"/>
      <w:marRight w:val="0"/>
      <w:marTop w:val="0"/>
      <w:marBottom w:val="0"/>
      <w:divBdr>
        <w:top w:val="none" w:sz="0" w:space="0" w:color="auto"/>
        <w:left w:val="none" w:sz="0" w:space="0" w:color="auto"/>
        <w:bottom w:val="none" w:sz="0" w:space="0" w:color="auto"/>
        <w:right w:val="none" w:sz="0" w:space="0" w:color="auto"/>
      </w:divBdr>
    </w:div>
    <w:div w:id="1892766002">
      <w:bodyDiv w:val="1"/>
      <w:marLeft w:val="0"/>
      <w:marRight w:val="0"/>
      <w:marTop w:val="0"/>
      <w:marBottom w:val="0"/>
      <w:divBdr>
        <w:top w:val="none" w:sz="0" w:space="0" w:color="auto"/>
        <w:left w:val="none" w:sz="0" w:space="0" w:color="auto"/>
        <w:bottom w:val="none" w:sz="0" w:space="0" w:color="auto"/>
        <w:right w:val="none" w:sz="0" w:space="0" w:color="auto"/>
      </w:divBdr>
    </w:div>
    <w:div w:id="1984920458">
      <w:bodyDiv w:val="1"/>
      <w:marLeft w:val="0"/>
      <w:marRight w:val="0"/>
      <w:marTop w:val="0"/>
      <w:marBottom w:val="0"/>
      <w:divBdr>
        <w:top w:val="none" w:sz="0" w:space="0" w:color="auto"/>
        <w:left w:val="none" w:sz="0" w:space="0" w:color="auto"/>
        <w:bottom w:val="none" w:sz="0" w:space="0" w:color="auto"/>
        <w:right w:val="none" w:sz="0" w:space="0" w:color="auto"/>
      </w:divBdr>
    </w:div>
    <w:div w:id="1996714639">
      <w:bodyDiv w:val="1"/>
      <w:marLeft w:val="0"/>
      <w:marRight w:val="0"/>
      <w:marTop w:val="0"/>
      <w:marBottom w:val="0"/>
      <w:divBdr>
        <w:top w:val="none" w:sz="0" w:space="0" w:color="auto"/>
        <w:left w:val="none" w:sz="0" w:space="0" w:color="auto"/>
        <w:bottom w:val="none" w:sz="0" w:space="0" w:color="auto"/>
        <w:right w:val="none" w:sz="0" w:space="0" w:color="auto"/>
      </w:divBdr>
    </w:div>
    <w:div w:id="2129742523">
      <w:bodyDiv w:val="1"/>
      <w:marLeft w:val="0"/>
      <w:marRight w:val="0"/>
      <w:marTop w:val="0"/>
      <w:marBottom w:val="0"/>
      <w:divBdr>
        <w:top w:val="none" w:sz="0" w:space="0" w:color="auto"/>
        <w:left w:val="none" w:sz="0" w:space="0" w:color="auto"/>
        <w:bottom w:val="none" w:sz="0" w:space="0" w:color="auto"/>
        <w:right w:val="none" w:sz="0" w:space="0" w:color="auto"/>
      </w:divBdr>
    </w:div>
    <w:div w:id="2134861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doi.org/10.1016/j.jbvi.2014.09.003" TargetMode="External"/><Relationship Id="rId21" Type="http://schemas.microsoft.com/office/2016/09/relationships/commentsIds" Target="commentsIds.xml"/><Relationship Id="rId10" Type="http://schemas.openxmlformats.org/officeDocument/2006/relationships/hyperlink" Target="http://doi.org/10.1016/j.respol.2012.12.001" TargetMode="External"/><Relationship Id="rId11" Type="http://schemas.openxmlformats.org/officeDocument/2006/relationships/hyperlink" Target="http://doi.org/10.1016/j.lrp.2015.03.001" TargetMode="External"/><Relationship Id="rId12" Type="http://schemas.openxmlformats.org/officeDocument/2006/relationships/image" Target="media/image1.emf"/><Relationship Id="rId13" Type="http://schemas.openxmlformats.org/officeDocument/2006/relationships/image" Target="media/image2.emf"/><Relationship Id="rId14" Type="http://schemas.openxmlformats.org/officeDocument/2006/relationships/image" Target="media/image3.png"/><Relationship Id="rId15" Type="http://schemas.openxmlformats.org/officeDocument/2006/relationships/header" Target="header1.xm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doi.org/10.1177/0149206308329968"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2F4C0F-6E36-6040-8D0A-BDB3FB36C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26657</Words>
  <Characters>143953</Characters>
  <Application>Microsoft Macintosh Word</Application>
  <DocSecurity>0</DocSecurity>
  <Lines>1199</Lines>
  <Paragraphs>340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170270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Leonardo</dc:creator>
  <cp:lastModifiedBy>lav mariya</cp:lastModifiedBy>
  <cp:revision>2</cp:revision>
  <cp:lastPrinted>2014-01-17T20:17:00Z</cp:lastPrinted>
  <dcterms:created xsi:type="dcterms:W3CDTF">2017-11-14T15:45:00Z</dcterms:created>
  <dcterms:modified xsi:type="dcterms:W3CDTF">2017-11-14T15:45:00Z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lavgomes@gmail.com@www.mendeley.com</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7th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