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0376" w:rsidRPr="00070376" w:rsidRDefault="00070376" w:rsidP="00070376">
      <w:pPr>
        <w:autoSpaceDE w:val="0"/>
        <w:autoSpaceDN w:val="0"/>
        <w:adjustRightInd w:val="0"/>
        <w:spacing w:before="240" w:after="240" w:line="240" w:lineRule="auto"/>
        <w:rPr>
          <w:rFonts w:ascii="Georgia" w:eastAsia="Arial" w:hAnsi="Georgia" w:cs="Arial"/>
          <w:noProof/>
          <w:lang w:eastAsia="en-GB"/>
        </w:rPr>
      </w:pPr>
      <w:r>
        <w:rPr>
          <w:rFonts w:ascii="Georgia" w:eastAsia="Arial" w:hAnsi="Georgia" w:cs="Arial"/>
          <w:noProof/>
          <w:lang w:eastAsia="en-GB"/>
        </w:rPr>
        <w:t>Appendix S7. Crowd contributors</w:t>
      </w:r>
    </w:p>
    <w:p w:rsidR="00070376" w:rsidRDefault="00070376" w:rsidP="00070376">
      <w:pPr>
        <w:autoSpaceDE w:val="0"/>
        <w:autoSpaceDN w:val="0"/>
        <w:adjustRightInd w:val="0"/>
        <w:spacing w:before="240" w:after="240" w:line="240" w:lineRule="auto"/>
        <w:rPr>
          <w:rFonts w:ascii="Georgia" w:eastAsia="Arial" w:hAnsi="Georgia" w:cs="Arial"/>
          <w:noProof/>
          <w:lang w:val="en-IE" w:eastAsia="en-GB"/>
        </w:rPr>
      </w:pPr>
      <w:r w:rsidRPr="00070376">
        <w:rPr>
          <w:rFonts w:ascii="Georgia" w:eastAsia="Arial" w:hAnsi="Georgia" w:cs="Arial"/>
          <w:noProof/>
          <w:lang w:val="en-IE" w:eastAsia="en-GB"/>
        </w:rPr>
        <w:t xml:space="preserve">Training for intrapartum electronic fetal monitoring with cardiotocography: Systematic review and meta-analysis </w:t>
      </w:r>
    </w:p>
    <w:p w:rsidR="009A7D37" w:rsidRPr="00E8229F" w:rsidRDefault="009A7D37" w:rsidP="00070376">
      <w:pPr>
        <w:autoSpaceDE w:val="0"/>
        <w:autoSpaceDN w:val="0"/>
        <w:adjustRightInd w:val="0"/>
        <w:spacing w:before="240" w:after="240" w:line="240" w:lineRule="auto"/>
        <w:rPr>
          <w:rFonts w:ascii="Arial" w:eastAsia="Arial" w:hAnsi="Arial" w:cs="Arial"/>
          <w:noProof/>
          <w:lang w:val="en-IE" w:eastAsia="en-GB"/>
        </w:rPr>
      </w:pPr>
      <w:r w:rsidRPr="00E8229F">
        <w:rPr>
          <w:rFonts w:ascii="Arial" w:eastAsia="Calibri" w:hAnsi="Arial" w:cs="Arial"/>
        </w:rPr>
        <w:t xml:space="preserve">We thank the Cochrane Crowd contributors </w:t>
      </w:r>
      <w:r w:rsidRPr="00E8229F">
        <w:rPr>
          <w:rFonts w:ascii="Arial" w:eastAsia="Calibri" w:hAnsi="Arial" w:cs="Arial"/>
        </w:rPr>
        <w:t xml:space="preserve">listed below </w:t>
      </w:r>
      <w:r w:rsidRPr="00E8229F">
        <w:rPr>
          <w:rFonts w:ascii="Arial" w:eastAsia="Calibri" w:hAnsi="Arial" w:cs="Arial"/>
        </w:rPr>
        <w:t>for their support of the review through their involvement in additional methodological development work around screening decisions embedded in this review</w:t>
      </w:r>
      <w:r w:rsidR="00E8229F">
        <w:rPr>
          <w:rFonts w:ascii="Arial" w:eastAsia="Calibri" w:hAnsi="Arial" w:cs="Arial"/>
        </w:rPr>
        <w:t>:-</w:t>
      </w:r>
    </w:p>
    <w:p w:rsidR="0079548A" w:rsidRPr="0079548A" w:rsidRDefault="0079548A" w:rsidP="0079548A">
      <w:pPr>
        <w:spacing w:after="0" w:line="240" w:lineRule="auto"/>
        <w:rPr>
          <w:rFonts w:ascii="Arial" w:eastAsia="Calibri" w:hAnsi="Arial" w:cs="Arial"/>
        </w:rPr>
      </w:pPr>
      <w:r w:rsidRPr="0079548A">
        <w:rPr>
          <w:rFonts w:ascii="Arial" w:eastAsia="Calibri" w:hAnsi="Arial" w:cs="Arial"/>
        </w:rPr>
        <w:t> </w:t>
      </w:r>
    </w:p>
    <w:p w:rsidR="0079548A" w:rsidRPr="00E8229F" w:rsidRDefault="0079548A" w:rsidP="0079548A">
      <w:pPr>
        <w:spacing w:after="0" w:line="240" w:lineRule="auto"/>
        <w:rPr>
          <w:rFonts w:ascii="Arial" w:eastAsia="Calibri" w:hAnsi="Arial" w:cs="Arial"/>
        </w:rPr>
      </w:pPr>
      <w:proofErr w:type="gramStart"/>
      <w:r w:rsidRPr="0079548A">
        <w:rPr>
          <w:rFonts w:ascii="Arial" w:eastAsia="Calibri" w:hAnsi="Arial" w:cs="Arial"/>
        </w:rPr>
        <w:t xml:space="preserve">Nikolaos Sideris, Arulmani Thiyagarajan, Richard James, </w:t>
      </w:r>
      <w:proofErr w:type="spellStart"/>
      <w:r w:rsidRPr="0079548A">
        <w:rPr>
          <w:rFonts w:ascii="Arial" w:eastAsia="Calibri" w:hAnsi="Arial" w:cs="Arial"/>
        </w:rPr>
        <w:t>Luma</w:t>
      </w:r>
      <w:proofErr w:type="spellEnd"/>
      <w:r w:rsidRPr="0079548A">
        <w:rPr>
          <w:rFonts w:ascii="Arial" w:eastAsia="Calibri" w:hAnsi="Arial" w:cs="Arial"/>
        </w:rPr>
        <w:t xml:space="preserve"> Haj </w:t>
      </w:r>
      <w:proofErr w:type="spellStart"/>
      <w:r w:rsidRPr="0079548A">
        <w:rPr>
          <w:rFonts w:ascii="Arial" w:eastAsia="Calibri" w:hAnsi="Arial" w:cs="Arial"/>
        </w:rPr>
        <w:t>Kasem</w:t>
      </w:r>
      <w:proofErr w:type="spellEnd"/>
      <w:r w:rsidRPr="0079548A">
        <w:rPr>
          <w:rFonts w:ascii="Arial" w:eastAsia="Calibri" w:hAnsi="Arial" w:cs="Arial"/>
        </w:rPr>
        <w:t xml:space="preserve">, Karen Ma, Susi Wisniewski, Jacques Jansen van </w:t>
      </w:r>
      <w:proofErr w:type="spellStart"/>
      <w:r w:rsidRPr="0079548A">
        <w:rPr>
          <w:rFonts w:ascii="Arial" w:eastAsia="Calibri" w:hAnsi="Arial" w:cs="Arial"/>
        </w:rPr>
        <w:t>Vuuren</w:t>
      </w:r>
      <w:proofErr w:type="spellEnd"/>
      <w:r w:rsidRPr="0079548A">
        <w:rPr>
          <w:rFonts w:ascii="Arial" w:eastAsia="Calibri" w:hAnsi="Arial" w:cs="Arial"/>
        </w:rPr>
        <w:t xml:space="preserve">, Therese </w:t>
      </w:r>
      <w:proofErr w:type="spellStart"/>
      <w:r w:rsidRPr="0079548A">
        <w:rPr>
          <w:rFonts w:ascii="Arial" w:eastAsia="Calibri" w:hAnsi="Arial" w:cs="Arial"/>
        </w:rPr>
        <w:t>Dalsbø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Hariklia</w:t>
      </w:r>
      <w:proofErr w:type="spellEnd"/>
      <w:r w:rsidRPr="0079548A">
        <w:rPr>
          <w:rFonts w:ascii="Arial" w:eastAsia="Calibri" w:hAnsi="Arial" w:cs="Arial"/>
        </w:rPr>
        <w:t xml:space="preserve"> Nguyen, Sue </w:t>
      </w:r>
      <w:proofErr w:type="spellStart"/>
      <w:r w:rsidRPr="0079548A">
        <w:rPr>
          <w:rFonts w:ascii="Arial" w:eastAsia="Calibri" w:hAnsi="Arial" w:cs="Arial"/>
        </w:rPr>
        <w:t>Faulds</w:t>
      </w:r>
      <w:proofErr w:type="spellEnd"/>
      <w:r w:rsidRPr="0079548A">
        <w:rPr>
          <w:rFonts w:ascii="Arial" w:eastAsia="Calibri" w:hAnsi="Arial" w:cs="Arial"/>
        </w:rPr>
        <w:t xml:space="preserve">, David Sullivan, Jo Thompson Coon, Joyce Coutu, Ngoc-Minh Nguyen, Stella Maria O'Brien, </w:t>
      </w:r>
      <w:proofErr w:type="spellStart"/>
      <w:r w:rsidRPr="0079548A">
        <w:rPr>
          <w:rFonts w:ascii="Arial" w:eastAsia="Calibri" w:hAnsi="Arial" w:cs="Arial"/>
        </w:rPr>
        <w:t>Danial</w:t>
      </w:r>
      <w:proofErr w:type="spellEnd"/>
      <w:r w:rsidRPr="0079548A">
        <w:rPr>
          <w:rFonts w:ascii="Arial" w:eastAsia="Calibri" w:hAnsi="Arial" w:cs="Arial"/>
        </w:rPr>
        <w:t xml:space="preserve"> Sayyad, Max </w:t>
      </w:r>
      <w:proofErr w:type="spellStart"/>
      <w:r w:rsidRPr="0079548A">
        <w:rPr>
          <w:rFonts w:ascii="Arial" w:eastAsia="Calibri" w:hAnsi="Arial" w:cs="Arial"/>
        </w:rPr>
        <w:t>Strube</w:t>
      </w:r>
      <w:proofErr w:type="spellEnd"/>
      <w:r w:rsidRPr="0079548A">
        <w:rPr>
          <w:rFonts w:ascii="Arial" w:eastAsia="Calibri" w:hAnsi="Arial" w:cs="Arial"/>
        </w:rPr>
        <w:t xml:space="preserve">, Simon Stones, Riccardo </w:t>
      </w:r>
      <w:proofErr w:type="spellStart"/>
      <w:r w:rsidRPr="0079548A">
        <w:rPr>
          <w:rFonts w:ascii="Arial" w:eastAsia="Calibri" w:hAnsi="Arial" w:cs="Arial"/>
        </w:rPr>
        <w:t>Guarise</w:t>
      </w:r>
      <w:proofErr w:type="spellEnd"/>
      <w:r w:rsidRPr="0079548A">
        <w:rPr>
          <w:rFonts w:ascii="Arial" w:eastAsia="Calibri" w:hAnsi="Arial" w:cs="Arial"/>
        </w:rPr>
        <w:t xml:space="preserve">, Robert Robinson, Sarah Bruch, Brady Catherine, </w:t>
      </w:r>
      <w:proofErr w:type="spellStart"/>
      <w:r w:rsidRPr="0079548A">
        <w:rPr>
          <w:rFonts w:ascii="Arial" w:eastAsia="Calibri" w:hAnsi="Arial" w:cs="Arial"/>
        </w:rPr>
        <w:t>Vanisree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Staniforth</w:t>
      </w:r>
      <w:proofErr w:type="spellEnd"/>
      <w:r w:rsidRPr="0079548A">
        <w:rPr>
          <w:rFonts w:ascii="Arial" w:eastAsia="Calibri" w:hAnsi="Arial" w:cs="Arial"/>
        </w:rPr>
        <w:t xml:space="preserve">, Praveen </w:t>
      </w:r>
      <w:proofErr w:type="spellStart"/>
      <w:r w:rsidRPr="0079548A">
        <w:rPr>
          <w:rFonts w:ascii="Arial" w:eastAsia="Calibri" w:hAnsi="Arial" w:cs="Arial"/>
        </w:rPr>
        <w:t>Hoogar</w:t>
      </w:r>
      <w:proofErr w:type="spellEnd"/>
      <w:r w:rsidRPr="0079548A">
        <w:rPr>
          <w:rFonts w:ascii="Arial" w:eastAsia="Calibri" w:hAnsi="Arial" w:cs="Arial"/>
        </w:rPr>
        <w:t xml:space="preserve">, James Matthews, </w:t>
      </w:r>
      <w:proofErr w:type="spellStart"/>
      <w:r w:rsidRPr="0079548A">
        <w:rPr>
          <w:rFonts w:ascii="Arial" w:eastAsia="Calibri" w:hAnsi="Arial" w:cs="Arial"/>
        </w:rPr>
        <w:t>Tomislav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Meštrović</w:t>
      </w:r>
      <w:proofErr w:type="spellEnd"/>
      <w:r w:rsidRPr="0079548A">
        <w:rPr>
          <w:rFonts w:ascii="Arial" w:eastAsia="Calibri" w:hAnsi="Arial" w:cs="Arial"/>
        </w:rPr>
        <w:t xml:space="preserve">, Chun Yu Yeung, Donald Bourne, Katarina </w:t>
      </w:r>
      <w:proofErr w:type="spellStart"/>
      <w:r w:rsidRPr="0079548A">
        <w:rPr>
          <w:rFonts w:ascii="Arial" w:eastAsia="Calibri" w:hAnsi="Arial" w:cs="Arial"/>
        </w:rPr>
        <w:t>Paunovic</w:t>
      </w:r>
      <w:proofErr w:type="spellEnd"/>
      <w:r w:rsidRPr="0079548A">
        <w:rPr>
          <w:rFonts w:ascii="Arial" w:eastAsia="Calibri" w:hAnsi="Arial" w:cs="Arial"/>
        </w:rPr>
        <w:t xml:space="preserve">, Vittoria </w:t>
      </w:r>
      <w:proofErr w:type="spellStart"/>
      <w:r w:rsidRPr="0079548A">
        <w:rPr>
          <w:rFonts w:ascii="Arial" w:eastAsia="Calibri" w:hAnsi="Arial" w:cs="Arial"/>
        </w:rPr>
        <w:t>Lutje</w:t>
      </w:r>
      <w:proofErr w:type="spellEnd"/>
      <w:r w:rsidRPr="0079548A">
        <w:rPr>
          <w:rFonts w:ascii="Arial" w:eastAsia="Calibri" w:hAnsi="Arial" w:cs="Arial"/>
        </w:rPr>
        <w:t xml:space="preserve">, Louise Murphy, Ali </w:t>
      </w:r>
      <w:proofErr w:type="spellStart"/>
      <w:r w:rsidRPr="0079548A">
        <w:rPr>
          <w:rFonts w:ascii="Arial" w:eastAsia="Calibri" w:hAnsi="Arial" w:cs="Arial"/>
        </w:rPr>
        <w:t>Tafazoli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Nai</w:t>
      </w:r>
      <w:proofErr w:type="spellEnd"/>
      <w:r w:rsidRPr="0079548A">
        <w:rPr>
          <w:rFonts w:ascii="Arial" w:eastAsia="Calibri" w:hAnsi="Arial" w:cs="Arial"/>
        </w:rPr>
        <w:t xml:space="preserve"> Ming Lai, Ahmed </w:t>
      </w:r>
      <w:proofErr w:type="spellStart"/>
      <w:r w:rsidRPr="0079548A">
        <w:rPr>
          <w:rFonts w:ascii="Arial" w:eastAsia="Calibri" w:hAnsi="Arial" w:cs="Arial"/>
        </w:rPr>
        <w:t>Montasr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Nyuk</w:t>
      </w:r>
      <w:proofErr w:type="spellEnd"/>
      <w:r w:rsidRPr="0079548A">
        <w:rPr>
          <w:rFonts w:ascii="Arial" w:eastAsia="Calibri" w:hAnsi="Arial" w:cs="Arial"/>
        </w:rPr>
        <w:t xml:space="preserve"> Jet Chong, Bovey Wu, Peter Davidson, Anna Maria Paloma </w:t>
      </w:r>
      <w:proofErr w:type="spellStart"/>
      <w:r w:rsidRPr="0079548A">
        <w:rPr>
          <w:rFonts w:ascii="Arial" w:eastAsia="Calibri" w:hAnsi="Arial" w:cs="Arial"/>
        </w:rPr>
        <w:t>Lohikko</w:t>
      </w:r>
      <w:proofErr w:type="spellEnd"/>
      <w:r w:rsidRPr="0079548A">
        <w:rPr>
          <w:rFonts w:ascii="Arial" w:eastAsia="Calibri" w:hAnsi="Arial" w:cs="Arial"/>
        </w:rPr>
        <w:t xml:space="preserve">, Sze </w:t>
      </w:r>
      <w:proofErr w:type="spellStart"/>
      <w:r w:rsidRPr="0079548A">
        <w:rPr>
          <w:rFonts w:ascii="Arial" w:eastAsia="Calibri" w:hAnsi="Arial" w:cs="Arial"/>
        </w:rPr>
        <w:t>Wah</w:t>
      </w:r>
      <w:proofErr w:type="spellEnd"/>
      <w:r w:rsidRPr="0079548A">
        <w:rPr>
          <w:rFonts w:ascii="Arial" w:eastAsia="Calibri" w:hAnsi="Arial" w:cs="Arial"/>
        </w:rPr>
        <w:t xml:space="preserve"> Samuel </w:t>
      </w:r>
      <w:bookmarkStart w:id="0" w:name="_GoBack"/>
      <w:bookmarkEnd w:id="0"/>
      <w:r w:rsidRPr="0079548A">
        <w:rPr>
          <w:rFonts w:ascii="Arial" w:eastAsia="Calibri" w:hAnsi="Arial" w:cs="Arial"/>
        </w:rPr>
        <w:t xml:space="preserve">Chan, Andrew Ying, Nicole </w:t>
      </w:r>
      <w:proofErr w:type="spellStart"/>
      <w:r w:rsidRPr="0079548A">
        <w:rPr>
          <w:rFonts w:ascii="Arial" w:eastAsia="Calibri" w:hAnsi="Arial" w:cs="Arial"/>
        </w:rPr>
        <w:t>Edworthy</w:t>
      </w:r>
      <w:proofErr w:type="spellEnd"/>
      <w:r w:rsidRPr="0079548A">
        <w:rPr>
          <w:rFonts w:ascii="Arial" w:eastAsia="Calibri" w:hAnsi="Arial" w:cs="Arial"/>
        </w:rPr>
        <w:t xml:space="preserve">, Li </w:t>
      </w:r>
      <w:proofErr w:type="spellStart"/>
      <w:r w:rsidRPr="0079548A">
        <w:rPr>
          <w:rFonts w:ascii="Arial" w:eastAsia="Calibri" w:hAnsi="Arial" w:cs="Arial"/>
        </w:rPr>
        <w:t>Khim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Kwah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Gochi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Nwulu</w:t>
      </w:r>
      <w:proofErr w:type="spellEnd"/>
      <w:r w:rsidRPr="0079548A">
        <w:rPr>
          <w:rFonts w:ascii="Arial" w:eastAsia="Calibri" w:hAnsi="Arial" w:cs="Arial"/>
        </w:rPr>
        <w:t xml:space="preserve">, John  </w:t>
      </w:r>
      <w:proofErr w:type="spellStart"/>
      <w:r w:rsidRPr="0079548A">
        <w:rPr>
          <w:rFonts w:ascii="Arial" w:eastAsia="Calibri" w:hAnsi="Arial" w:cs="Arial"/>
        </w:rPr>
        <w:t>Beddoe</w:t>
      </w:r>
      <w:proofErr w:type="spellEnd"/>
      <w:r w:rsidRPr="0079548A">
        <w:rPr>
          <w:rFonts w:ascii="Arial" w:eastAsia="Calibri" w:hAnsi="Arial" w:cs="Arial"/>
        </w:rPr>
        <w:t xml:space="preserve">, Nicole </w:t>
      </w:r>
      <w:proofErr w:type="spellStart"/>
      <w:r w:rsidRPr="0079548A">
        <w:rPr>
          <w:rFonts w:ascii="Arial" w:eastAsia="Calibri" w:hAnsi="Arial" w:cs="Arial"/>
        </w:rPr>
        <w:t>Askin</w:t>
      </w:r>
      <w:proofErr w:type="spellEnd"/>
      <w:r w:rsidRPr="0079548A">
        <w:rPr>
          <w:rFonts w:ascii="Arial" w:eastAsia="Calibri" w:hAnsi="Arial" w:cs="Arial"/>
        </w:rPr>
        <w:t>, Patricia Dwyer-</w:t>
      </w:r>
      <w:proofErr w:type="spellStart"/>
      <w:r w:rsidRPr="0079548A">
        <w:rPr>
          <w:rFonts w:ascii="Arial" w:eastAsia="Calibri" w:hAnsi="Arial" w:cs="Arial"/>
        </w:rPr>
        <w:t>Hallquist</w:t>
      </w:r>
      <w:proofErr w:type="spellEnd"/>
      <w:r w:rsidRPr="0079548A">
        <w:rPr>
          <w:rFonts w:ascii="Arial" w:eastAsia="Calibri" w:hAnsi="Arial" w:cs="Arial"/>
        </w:rPr>
        <w:t xml:space="preserve">, Sebastian Ortiz, Mary </w:t>
      </w:r>
      <w:proofErr w:type="spellStart"/>
      <w:r w:rsidRPr="0079548A">
        <w:rPr>
          <w:rFonts w:ascii="Arial" w:eastAsia="Calibri" w:hAnsi="Arial" w:cs="Arial"/>
        </w:rPr>
        <w:t>MacCara</w:t>
      </w:r>
      <w:proofErr w:type="spellEnd"/>
      <w:r w:rsidRPr="0079548A">
        <w:rPr>
          <w:rFonts w:ascii="Arial" w:eastAsia="Calibri" w:hAnsi="Arial" w:cs="Arial"/>
        </w:rPr>
        <w:t xml:space="preserve">, Aleksandra </w:t>
      </w:r>
      <w:proofErr w:type="spellStart"/>
      <w:r w:rsidRPr="0079548A">
        <w:rPr>
          <w:rFonts w:ascii="Arial" w:eastAsia="Calibri" w:hAnsi="Arial" w:cs="Arial"/>
        </w:rPr>
        <w:t>Pelczarska</w:t>
      </w:r>
      <w:proofErr w:type="spellEnd"/>
      <w:r w:rsidRPr="0079548A">
        <w:rPr>
          <w:rFonts w:ascii="Arial" w:eastAsia="Calibri" w:hAnsi="Arial" w:cs="Arial"/>
        </w:rPr>
        <w:t xml:space="preserve">, Cecily Gilbert, </w:t>
      </w:r>
      <w:proofErr w:type="spellStart"/>
      <w:r w:rsidRPr="0079548A">
        <w:rPr>
          <w:rFonts w:ascii="Arial" w:eastAsia="Calibri" w:hAnsi="Arial" w:cs="Arial"/>
        </w:rPr>
        <w:t>Mhd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Wafa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Alimam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Nurun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Nisa</w:t>
      </w:r>
      <w:proofErr w:type="spellEnd"/>
      <w:r w:rsidRPr="0079548A">
        <w:rPr>
          <w:rFonts w:ascii="Arial" w:eastAsia="Calibri" w:hAnsi="Arial" w:cs="Arial"/>
        </w:rPr>
        <w:t xml:space="preserve"> de Souza, Alexandra </w:t>
      </w:r>
      <w:proofErr w:type="spellStart"/>
      <w:r w:rsidRPr="0079548A">
        <w:rPr>
          <w:rFonts w:ascii="Arial" w:eastAsia="Calibri" w:hAnsi="Arial" w:cs="Arial"/>
        </w:rPr>
        <w:t>McAleenan</w:t>
      </w:r>
      <w:proofErr w:type="spellEnd"/>
      <w:r w:rsidRPr="0079548A">
        <w:rPr>
          <w:rFonts w:ascii="Arial" w:eastAsia="Calibri" w:hAnsi="Arial" w:cs="Arial"/>
        </w:rPr>
        <w:t xml:space="preserve">, Michael </w:t>
      </w:r>
      <w:proofErr w:type="spellStart"/>
      <w:r w:rsidRPr="0079548A">
        <w:rPr>
          <w:rFonts w:ascii="Arial" w:eastAsia="Calibri" w:hAnsi="Arial" w:cs="Arial"/>
        </w:rPr>
        <w:t>Capraro</w:t>
      </w:r>
      <w:proofErr w:type="spellEnd"/>
      <w:r w:rsidRPr="0079548A">
        <w:rPr>
          <w:rFonts w:ascii="Arial" w:eastAsia="Calibri" w:hAnsi="Arial" w:cs="Arial"/>
        </w:rPr>
        <w:t xml:space="preserve">, Celia Almeida, Maura Scott, Esteban González, </w:t>
      </w:r>
      <w:proofErr w:type="spellStart"/>
      <w:r w:rsidRPr="0079548A">
        <w:rPr>
          <w:rFonts w:ascii="Arial" w:eastAsia="Calibri" w:hAnsi="Arial" w:cs="Arial"/>
        </w:rPr>
        <w:t>Nuno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Fernandes</w:t>
      </w:r>
      <w:proofErr w:type="spellEnd"/>
      <w:r w:rsidRPr="0079548A">
        <w:rPr>
          <w:rFonts w:ascii="Arial" w:eastAsia="Calibri" w:hAnsi="Arial" w:cs="Arial"/>
        </w:rPr>
        <w:t xml:space="preserve">, Caroline Struthers, Nicolas Vinay, Leonardo Perales Guerrero, Emmet </w:t>
      </w:r>
      <w:proofErr w:type="spellStart"/>
      <w:r w:rsidRPr="0079548A">
        <w:rPr>
          <w:rFonts w:ascii="Arial" w:eastAsia="Calibri" w:hAnsi="Arial" w:cs="Arial"/>
        </w:rPr>
        <w:t>Farragher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Ghaleb</w:t>
      </w:r>
      <w:proofErr w:type="spellEnd"/>
      <w:r w:rsidRPr="0079548A">
        <w:rPr>
          <w:rFonts w:ascii="Arial" w:eastAsia="Calibri" w:hAnsi="Arial" w:cs="Arial"/>
        </w:rPr>
        <w:t xml:space="preserve"> Muhammad </w:t>
      </w:r>
      <w:proofErr w:type="spellStart"/>
      <w:r w:rsidRPr="0079548A">
        <w:rPr>
          <w:rFonts w:ascii="Arial" w:eastAsia="Calibri" w:hAnsi="Arial" w:cs="Arial"/>
        </w:rPr>
        <w:t>Mehyar</w:t>
      </w:r>
      <w:proofErr w:type="spellEnd"/>
      <w:r w:rsidRPr="0079548A">
        <w:rPr>
          <w:rFonts w:ascii="Arial" w:eastAsia="Calibri" w:hAnsi="Arial" w:cs="Arial"/>
        </w:rPr>
        <w:t xml:space="preserve">, Sergiu </w:t>
      </w:r>
      <w:proofErr w:type="spellStart"/>
      <w:r w:rsidRPr="0079548A">
        <w:rPr>
          <w:rFonts w:ascii="Arial" w:eastAsia="Calibri" w:hAnsi="Arial" w:cs="Arial"/>
        </w:rPr>
        <w:t>Chirila</w:t>
      </w:r>
      <w:proofErr w:type="spellEnd"/>
      <w:r w:rsidRPr="0079548A">
        <w:rPr>
          <w:rFonts w:ascii="Arial" w:eastAsia="Calibri" w:hAnsi="Arial" w:cs="Arial"/>
        </w:rPr>
        <w:t xml:space="preserve">, Kris Noble, Emanuele </w:t>
      </w:r>
      <w:proofErr w:type="spellStart"/>
      <w:r w:rsidRPr="0079548A">
        <w:rPr>
          <w:rFonts w:ascii="Arial" w:eastAsia="Calibri" w:hAnsi="Arial" w:cs="Arial"/>
        </w:rPr>
        <w:t>Crocetti</w:t>
      </w:r>
      <w:proofErr w:type="spellEnd"/>
      <w:r w:rsidRPr="0079548A">
        <w:rPr>
          <w:rFonts w:ascii="Arial" w:eastAsia="Calibri" w:hAnsi="Arial" w:cs="Arial"/>
        </w:rPr>
        <w:t xml:space="preserve">, Ruth </w:t>
      </w:r>
      <w:proofErr w:type="spellStart"/>
      <w:r w:rsidRPr="0079548A">
        <w:rPr>
          <w:rFonts w:ascii="Arial" w:eastAsia="Calibri" w:hAnsi="Arial" w:cs="Arial"/>
        </w:rPr>
        <w:t>Suhami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Kaloyan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Kaloyanov</w:t>
      </w:r>
      <w:proofErr w:type="spellEnd"/>
      <w:r w:rsidRPr="0079548A">
        <w:rPr>
          <w:rFonts w:ascii="Arial" w:eastAsia="Calibri" w:hAnsi="Arial" w:cs="Arial"/>
        </w:rPr>
        <w:t xml:space="preserve">, David </w:t>
      </w:r>
      <w:proofErr w:type="spellStart"/>
      <w:r w:rsidRPr="0079548A">
        <w:rPr>
          <w:rFonts w:ascii="Arial" w:eastAsia="Calibri" w:hAnsi="Arial" w:cs="Arial"/>
        </w:rPr>
        <w:t>Stopforth</w:t>
      </w:r>
      <w:proofErr w:type="spellEnd"/>
      <w:r w:rsidRPr="0079548A">
        <w:rPr>
          <w:rFonts w:ascii="Arial" w:eastAsia="Calibri" w:hAnsi="Arial" w:cs="Arial"/>
        </w:rPr>
        <w:t xml:space="preserve">, Igor </w:t>
      </w:r>
      <w:proofErr w:type="spellStart"/>
      <w:r w:rsidRPr="0079548A">
        <w:rPr>
          <w:rFonts w:ascii="Arial" w:eastAsia="Calibri" w:hAnsi="Arial" w:cs="Arial"/>
        </w:rPr>
        <w:t>Svintsitskyi</w:t>
      </w:r>
      <w:proofErr w:type="spellEnd"/>
      <w:r w:rsidRPr="0079548A">
        <w:rPr>
          <w:rFonts w:ascii="Arial" w:eastAsia="Calibri" w:hAnsi="Arial" w:cs="Arial"/>
        </w:rPr>
        <w:t xml:space="preserve">, Brian Li, Jennie </w:t>
      </w:r>
      <w:proofErr w:type="spellStart"/>
      <w:r w:rsidRPr="0079548A">
        <w:rPr>
          <w:rFonts w:ascii="Arial" w:eastAsia="Calibri" w:hAnsi="Arial" w:cs="Arial"/>
        </w:rPr>
        <w:t>Ver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Steeg</w:t>
      </w:r>
      <w:proofErr w:type="spellEnd"/>
      <w:r w:rsidRPr="0079548A">
        <w:rPr>
          <w:rFonts w:ascii="Arial" w:eastAsia="Calibri" w:hAnsi="Arial" w:cs="Arial"/>
        </w:rPr>
        <w:t xml:space="preserve">, Thomas </w:t>
      </w:r>
      <w:proofErr w:type="spellStart"/>
      <w:r w:rsidRPr="0079548A">
        <w:rPr>
          <w:rFonts w:ascii="Arial" w:eastAsia="Calibri" w:hAnsi="Arial" w:cs="Arial"/>
        </w:rPr>
        <w:t>Rosengren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Václav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Löffelmann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Adeola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Ajayi</w:t>
      </w:r>
      <w:proofErr w:type="spellEnd"/>
      <w:r w:rsidRPr="0079548A">
        <w:rPr>
          <w:rFonts w:ascii="Arial" w:eastAsia="Calibri" w:hAnsi="Arial" w:cs="Arial"/>
        </w:rPr>
        <w:t xml:space="preserve">, Rachel </w:t>
      </w:r>
      <w:proofErr w:type="spellStart"/>
      <w:r w:rsidRPr="0079548A">
        <w:rPr>
          <w:rFonts w:ascii="Arial" w:eastAsia="Calibri" w:hAnsi="Arial" w:cs="Arial"/>
        </w:rPr>
        <w:t>Playforth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Seona</w:t>
      </w:r>
      <w:proofErr w:type="spellEnd"/>
      <w:r w:rsidRPr="0079548A">
        <w:rPr>
          <w:rFonts w:ascii="Arial" w:eastAsia="Calibri" w:hAnsi="Arial" w:cs="Arial"/>
        </w:rPr>
        <w:t xml:space="preserve"> Hamilton, Frank </w:t>
      </w:r>
      <w:proofErr w:type="spellStart"/>
      <w:r w:rsidRPr="0079548A">
        <w:rPr>
          <w:rFonts w:ascii="Arial" w:eastAsia="Calibri" w:hAnsi="Arial" w:cs="Arial"/>
        </w:rPr>
        <w:t>Sandmann</w:t>
      </w:r>
      <w:proofErr w:type="spellEnd"/>
      <w:r w:rsidRPr="0079548A">
        <w:rPr>
          <w:rFonts w:ascii="Arial" w:eastAsia="Calibri" w:hAnsi="Arial" w:cs="Arial"/>
        </w:rPr>
        <w:t xml:space="preserve">, Allen McLean, </w:t>
      </w:r>
      <w:proofErr w:type="spellStart"/>
      <w:r w:rsidRPr="0079548A">
        <w:rPr>
          <w:rFonts w:ascii="Arial" w:eastAsia="Calibri" w:hAnsi="Arial" w:cs="Arial"/>
        </w:rPr>
        <w:t>Mgolsorkhi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Golsorkhi</w:t>
      </w:r>
      <w:proofErr w:type="spellEnd"/>
      <w:r w:rsidRPr="0079548A">
        <w:rPr>
          <w:rFonts w:ascii="Arial" w:eastAsia="Calibri" w:hAnsi="Arial" w:cs="Arial"/>
        </w:rPr>
        <w:t xml:space="preserve">, Elena </w:t>
      </w:r>
      <w:proofErr w:type="spellStart"/>
      <w:r w:rsidRPr="0079548A">
        <w:rPr>
          <w:rFonts w:ascii="Arial" w:eastAsia="Calibri" w:hAnsi="Arial" w:cs="Arial"/>
        </w:rPr>
        <w:t>Lantsova</w:t>
      </w:r>
      <w:proofErr w:type="spellEnd"/>
      <w:r w:rsidRPr="0079548A">
        <w:rPr>
          <w:rFonts w:ascii="Arial" w:eastAsia="Calibri" w:hAnsi="Arial" w:cs="Arial"/>
        </w:rPr>
        <w:t xml:space="preserve">, Elvira van Dalen, </w:t>
      </w:r>
      <w:proofErr w:type="spellStart"/>
      <w:r w:rsidRPr="0079548A">
        <w:rPr>
          <w:rFonts w:ascii="Arial" w:eastAsia="Calibri" w:hAnsi="Arial" w:cs="Arial"/>
        </w:rPr>
        <w:t>Alexandru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Enachioaie</w:t>
      </w:r>
      <w:proofErr w:type="spellEnd"/>
      <w:r w:rsidRPr="0079548A">
        <w:rPr>
          <w:rFonts w:ascii="Arial" w:eastAsia="Calibri" w:hAnsi="Arial" w:cs="Arial"/>
        </w:rPr>
        <w:t xml:space="preserve">, Benjamin Uribe Cota, Karina </w:t>
      </w:r>
      <w:proofErr w:type="spellStart"/>
      <w:r w:rsidRPr="0079548A">
        <w:rPr>
          <w:rFonts w:ascii="Arial" w:eastAsia="Calibri" w:hAnsi="Arial" w:cs="Arial"/>
        </w:rPr>
        <w:t>Pintson</w:t>
      </w:r>
      <w:proofErr w:type="spellEnd"/>
      <w:r w:rsidRPr="0079548A">
        <w:rPr>
          <w:rFonts w:ascii="Arial" w:eastAsia="Calibri" w:hAnsi="Arial" w:cs="Arial"/>
        </w:rPr>
        <w:t xml:space="preserve">, Valerie Wells, Domenico </w:t>
      </w:r>
      <w:proofErr w:type="spellStart"/>
      <w:r w:rsidRPr="0079548A">
        <w:rPr>
          <w:rFonts w:ascii="Arial" w:eastAsia="Calibri" w:hAnsi="Arial" w:cs="Arial"/>
        </w:rPr>
        <w:t>Benvenuto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Merethe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Kumle</w:t>
      </w:r>
      <w:proofErr w:type="spellEnd"/>
      <w:r w:rsidRPr="0079548A">
        <w:rPr>
          <w:rFonts w:ascii="Arial" w:eastAsia="Calibri" w:hAnsi="Arial" w:cs="Arial"/>
        </w:rPr>
        <w:t xml:space="preserve">, G </w:t>
      </w:r>
      <w:proofErr w:type="spellStart"/>
      <w:r w:rsidRPr="0079548A">
        <w:rPr>
          <w:rFonts w:ascii="Arial" w:eastAsia="Calibri" w:hAnsi="Arial" w:cs="Arial"/>
        </w:rPr>
        <w:t>Jayapradha</w:t>
      </w:r>
      <w:proofErr w:type="spellEnd"/>
      <w:r w:rsidRPr="0079548A">
        <w:rPr>
          <w:rFonts w:ascii="Arial" w:eastAsia="Calibri" w:hAnsi="Arial" w:cs="Arial"/>
        </w:rPr>
        <w:t xml:space="preserve">, Denise </w:t>
      </w:r>
      <w:proofErr w:type="spellStart"/>
      <w:r w:rsidRPr="0079548A">
        <w:rPr>
          <w:rFonts w:ascii="Arial" w:eastAsia="Calibri" w:hAnsi="Arial" w:cs="Arial"/>
        </w:rPr>
        <w:t>Vitalone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Hebatullah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Abdulazeem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Titilope</w:t>
      </w:r>
      <w:proofErr w:type="spellEnd"/>
      <w:r w:rsidRPr="0079548A">
        <w:rPr>
          <w:rFonts w:ascii="Arial" w:eastAsia="Calibri" w:hAnsi="Arial" w:cs="Arial"/>
        </w:rPr>
        <w:t xml:space="preserve"> </w:t>
      </w:r>
      <w:proofErr w:type="spellStart"/>
      <w:r w:rsidRPr="0079548A">
        <w:rPr>
          <w:rFonts w:ascii="Arial" w:eastAsia="Calibri" w:hAnsi="Arial" w:cs="Arial"/>
        </w:rPr>
        <w:t>Akinola</w:t>
      </w:r>
      <w:proofErr w:type="spellEnd"/>
      <w:r w:rsidRPr="0079548A">
        <w:rPr>
          <w:rFonts w:ascii="Arial" w:eastAsia="Calibri" w:hAnsi="Arial" w:cs="Arial"/>
        </w:rPr>
        <w:t xml:space="preserve">, Tamer Aboushanab, Aoife </w:t>
      </w:r>
      <w:proofErr w:type="spellStart"/>
      <w:r w:rsidRPr="0079548A">
        <w:rPr>
          <w:rFonts w:ascii="Arial" w:eastAsia="Calibri" w:hAnsi="Arial" w:cs="Arial"/>
        </w:rPr>
        <w:t>O'Mahony</w:t>
      </w:r>
      <w:proofErr w:type="spellEnd"/>
      <w:r w:rsidRPr="0079548A">
        <w:rPr>
          <w:rFonts w:ascii="Arial" w:eastAsia="Calibri" w:hAnsi="Arial" w:cs="Arial"/>
        </w:rPr>
        <w:t xml:space="preserve">, Dorothy </w:t>
      </w:r>
      <w:proofErr w:type="spellStart"/>
      <w:r w:rsidRPr="0079548A">
        <w:rPr>
          <w:rFonts w:ascii="Arial" w:eastAsia="Calibri" w:hAnsi="Arial" w:cs="Arial"/>
        </w:rPr>
        <w:t>Halfhide</w:t>
      </w:r>
      <w:proofErr w:type="spellEnd"/>
      <w:r w:rsidRPr="0079548A">
        <w:rPr>
          <w:rFonts w:ascii="Arial" w:eastAsia="Calibri" w:hAnsi="Arial" w:cs="Arial"/>
        </w:rPr>
        <w:t xml:space="preserve">, Lynn Hampson, Amanda </w:t>
      </w:r>
      <w:proofErr w:type="spellStart"/>
      <w:r w:rsidRPr="0079548A">
        <w:rPr>
          <w:rFonts w:ascii="Arial" w:eastAsia="Calibri" w:hAnsi="Arial" w:cs="Arial"/>
        </w:rPr>
        <w:t>Qiao</w:t>
      </w:r>
      <w:proofErr w:type="spellEnd"/>
      <w:r w:rsidRPr="0079548A">
        <w:rPr>
          <w:rFonts w:ascii="Arial" w:eastAsia="Calibri" w:hAnsi="Arial" w:cs="Arial"/>
        </w:rPr>
        <w:t xml:space="preserve"> Ying Yap, Emily </w:t>
      </w:r>
      <w:proofErr w:type="spellStart"/>
      <w:r w:rsidRPr="0079548A">
        <w:rPr>
          <w:rFonts w:ascii="Arial" w:eastAsia="Calibri" w:hAnsi="Arial" w:cs="Arial"/>
        </w:rPr>
        <w:t>Senerth</w:t>
      </w:r>
      <w:proofErr w:type="spellEnd"/>
      <w:r w:rsidRPr="0079548A">
        <w:rPr>
          <w:rFonts w:ascii="Arial" w:eastAsia="Calibri" w:hAnsi="Arial" w:cs="Arial"/>
        </w:rPr>
        <w:t xml:space="preserve">, </w:t>
      </w:r>
      <w:proofErr w:type="spellStart"/>
      <w:r w:rsidRPr="0079548A">
        <w:rPr>
          <w:rFonts w:ascii="Arial" w:eastAsia="Calibri" w:hAnsi="Arial" w:cs="Arial"/>
        </w:rPr>
        <w:t>Tineke</w:t>
      </w:r>
      <w:proofErr w:type="spellEnd"/>
      <w:r w:rsidRPr="0079548A">
        <w:rPr>
          <w:rFonts w:ascii="Arial" w:eastAsia="Calibri" w:hAnsi="Arial" w:cs="Arial"/>
        </w:rPr>
        <w:t xml:space="preserve"> Crawford, </w:t>
      </w:r>
      <w:proofErr w:type="spellStart"/>
      <w:r w:rsidRPr="0079548A">
        <w:rPr>
          <w:rFonts w:ascii="Arial" w:eastAsia="Calibri" w:hAnsi="Arial" w:cs="Arial"/>
        </w:rPr>
        <w:t>Sunu</w:t>
      </w:r>
      <w:proofErr w:type="spellEnd"/>
      <w:r w:rsidRPr="0079548A">
        <w:rPr>
          <w:rFonts w:ascii="Arial" w:eastAsia="Calibri" w:hAnsi="Arial" w:cs="Arial"/>
        </w:rPr>
        <w:t xml:space="preserve"> Alice Cherian</w:t>
      </w:r>
      <w:r w:rsidR="00E8229F">
        <w:rPr>
          <w:rFonts w:ascii="Arial" w:eastAsia="Calibri" w:hAnsi="Arial" w:cs="Arial"/>
        </w:rPr>
        <w:t>.</w:t>
      </w:r>
      <w:proofErr w:type="gramEnd"/>
    </w:p>
    <w:p w:rsidR="00B3518A" w:rsidRPr="00E8229F" w:rsidRDefault="00B3518A" w:rsidP="0079548A">
      <w:pPr>
        <w:spacing w:after="0" w:line="240" w:lineRule="auto"/>
        <w:rPr>
          <w:rFonts w:ascii="Arial" w:eastAsia="Calibri" w:hAnsi="Arial" w:cs="Arial"/>
        </w:rPr>
      </w:pPr>
    </w:p>
    <w:p w:rsidR="00B3518A" w:rsidRPr="0079548A" w:rsidRDefault="00B3518A" w:rsidP="0079548A">
      <w:pPr>
        <w:spacing w:after="0" w:line="240" w:lineRule="auto"/>
        <w:rPr>
          <w:rFonts w:ascii="Calibri" w:eastAsia="Calibri" w:hAnsi="Calibri" w:cs="Calibri"/>
        </w:rPr>
      </w:pPr>
    </w:p>
    <w:p w:rsidR="006745C2" w:rsidRDefault="006B41F1"/>
    <w:p w:rsidR="0079548A" w:rsidRDefault="0079548A"/>
    <w:sectPr w:rsidR="007954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7F4"/>
    <w:rsid w:val="00070376"/>
    <w:rsid w:val="001D4769"/>
    <w:rsid w:val="00231732"/>
    <w:rsid w:val="002A6577"/>
    <w:rsid w:val="006B0FB8"/>
    <w:rsid w:val="006B41F1"/>
    <w:rsid w:val="0079548A"/>
    <w:rsid w:val="00913D04"/>
    <w:rsid w:val="009557F4"/>
    <w:rsid w:val="009A7D37"/>
    <w:rsid w:val="00B3518A"/>
    <w:rsid w:val="00B72F36"/>
    <w:rsid w:val="00BA7086"/>
    <w:rsid w:val="00C72969"/>
    <w:rsid w:val="00E82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1D274E"/>
  <w15:chartTrackingRefBased/>
  <w15:docId w15:val="{BB08A22E-A502-477F-892F-6B371456A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664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308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Clinical School Computing Service</Company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Kelly</dc:creator>
  <cp:keywords/>
  <dc:description/>
  <cp:lastModifiedBy>Sarah Kelly</cp:lastModifiedBy>
  <cp:revision>10</cp:revision>
  <dcterms:created xsi:type="dcterms:W3CDTF">2020-11-11T14:43:00Z</dcterms:created>
  <dcterms:modified xsi:type="dcterms:W3CDTF">2020-11-11T15:32:00Z</dcterms:modified>
</cp:coreProperties>
</file>