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61561E6" w14:textId="09468710" w:rsidR="000B17C4" w:rsidRPr="00DD0B5F" w:rsidRDefault="00371FDA" w:rsidP="004A5AF1">
      <w:pPr>
        <w:rPr>
          <w:rFonts w:ascii="Times New Roman" w:hAnsi="Times New Roman" w:cs="Times New Roman"/>
          <w:b/>
          <w:sz w:val="24"/>
          <w:szCs w:val="24"/>
        </w:rPr>
      </w:pPr>
      <w:r w:rsidRPr="00DD0B5F">
        <w:rPr>
          <w:rFonts w:ascii="Times New Roman" w:hAnsi="Times New Roman" w:cs="Times New Roman"/>
          <w:b/>
          <w:sz w:val="24"/>
          <w:szCs w:val="24"/>
        </w:rPr>
        <w:t>An examination of Wen and Yu’s formula for</w:t>
      </w:r>
      <w:r w:rsidR="004A5AF1" w:rsidRPr="00DD0B5F">
        <w:rPr>
          <w:rFonts w:ascii="Times New Roman" w:hAnsi="Times New Roman" w:cs="Times New Roman"/>
          <w:b/>
          <w:sz w:val="24"/>
          <w:szCs w:val="24"/>
        </w:rPr>
        <w:t xml:space="preserve"> predicting the onset of fluidis</w:t>
      </w:r>
      <w:r w:rsidRPr="00DD0B5F">
        <w:rPr>
          <w:rFonts w:ascii="Times New Roman" w:hAnsi="Times New Roman" w:cs="Times New Roman"/>
          <w:b/>
          <w:sz w:val="24"/>
          <w:szCs w:val="24"/>
        </w:rPr>
        <w:t>ation</w:t>
      </w:r>
    </w:p>
    <w:p w14:paraId="1D596EA0" w14:textId="438277F5" w:rsidR="00371FDA" w:rsidRPr="00DD0B5F" w:rsidRDefault="00371FDA" w:rsidP="00A91C3D">
      <w:pPr>
        <w:rPr>
          <w:rFonts w:ascii="Times New Roman" w:hAnsi="Times New Roman" w:cs="Times New Roman"/>
        </w:rPr>
      </w:pPr>
      <w:r w:rsidRPr="00DD0B5F">
        <w:rPr>
          <w:rFonts w:ascii="Times New Roman" w:hAnsi="Times New Roman" w:cs="Times New Roman"/>
        </w:rPr>
        <w:t>I.A. Gibson</w:t>
      </w:r>
      <w:r w:rsidRPr="00DD0B5F">
        <w:rPr>
          <w:rFonts w:ascii="Times New Roman" w:hAnsi="Times New Roman" w:cs="Times New Roman"/>
          <w:vertAlign w:val="superscript"/>
        </w:rPr>
        <w:t>1</w:t>
      </w:r>
      <w:r w:rsidRPr="00DD0B5F">
        <w:rPr>
          <w:rFonts w:ascii="Times New Roman" w:hAnsi="Times New Roman" w:cs="Times New Roman"/>
        </w:rPr>
        <w:t>, C.J. Slim</w:t>
      </w:r>
      <w:r w:rsidRPr="00DD0B5F">
        <w:rPr>
          <w:rFonts w:ascii="Times New Roman" w:hAnsi="Times New Roman" w:cs="Times New Roman"/>
          <w:vertAlign w:val="superscript"/>
        </w:rPr>
        <w:t>1</w:t>
      </w:r>
      <w:r w:rsidRPr="00DD0B5F">
        <w:rPr>
          <w:rFonts w:ascii="Times New Roman" w:hAnsi="Times New Roman" w:cs="Times New Roman"/>
        </w:rPr>
        <w:t xml:space="preserve">, </w:t>
      </w:r>
      <w:proofErr w:type="spellStart"/>
      <w:r w:rsidRPr="00DD0B5F">
        <w:rPr>
          <w:rFonts w:ascii="Times New Roman" w:hAnsi="Times New Roman" w:cs="Times New Roman"/>
        </w:rPr>
        <w:t>Yaoyao</w:t>
      </w:r>
      <w:proofErr w:type="spellEnd"/>
      <w:r w:rsidRPr="00DD0B5F">
        <w:rPr>
          <w:rFonts w:ascii="Times New Roman" w:hAnsi="Times New Roman" w:cs="Times New Roman"/>
        </w:rPr>
        <w:t xml:space="preserve"> Zheng</w:t>
      </w:r>
      <w:r w:rsidRPr="00DD0B5F">
        <w:rPr>
          <w:rFonts w:ascii="Times New Roman" w:hAnsi="Times New Roman" w:cs="Times New Roman"/>
          <w:vertAlign w:val="superscript"/>
        </w:rPr>
        <w:t>2</w:t>
      </w:r>
      <w:r w:rsidRPr="00DD0B5F">
        <w:rPr>
          <w:rFonts w:ascii="Times New Roman" w:hAnsi="Times New Roman" w:cs="Times New Roman"/>
        </w:rPr>
        <w:t>, S.A. Scott</w:t>
      </w:r>
      <w:r w:rsidRPr="00DD0B5F">
        <w:rPr>
          <w:rFonts w:ascii="Times New Roman" w:hAnsi="Times New Roman" w:cs="Times New Roman"/>
          <w:vertAlign w:val="superscript"/>
        </w:rPr>
        <w:t>2</w:t>
      </w:r>
      <w:r w:rsidR="004A5AF1" w:rsidRPr="00DD0B5F">
        <w:rPr>
          <w:rFonts w:ascii="Times New Roman" w:hAnsi="Times New Roman" w:cs="Times New Roman"/>
        </w:rPr>
        <w:t>, J.F. Davidson</w:t>
      </w:r>
      <w:r w:rsidR="004A5AF1" w:rsidRPr="00DD0B5F">
        <w:rPr>
          <w:rFonts w:ascii="Times New Roman" w:hAnsi="Times New Roman" w:cs="Times New Roman"/>
          <w:vertAlign w:val="superscript"/>
        </w:rPr>
        <w:t>1</w:t>
      </w:r>
      <w:r w:rsidR="004A5AF1" w:rsidRPr="00DD0B5F">
        <w:rPr>
          <w:rFonts w:ascii="Times New Roman" w:hAnsi="Times New Roman" w:cs="Times New Roman"/>
        </w:rPr>
        <w:t xml:space="preserve">, </w:t>
      </w:r>
      <w:r w:rsidRPr="00DD0B5F">
        <w:rPr>
          <w:rFonts w:ascii="Times New Roman" w:hAnsi="Times New Roman" w:cs="Times New Roman"/>
        </w:rPr>
        <w:t>A.N. Hayhurst</w:t>
      </w:r>
      <w:r w:rsidRPr="00DD0B5F">
        <w:rPr>
          <w:rFonts w:ascii="Times New Roman" w:hAnsi="Times New Roman" w:cs="Times New Roman"/>
          <w:vertAlign w:val="superscript"/>
        </w:rPr>
        <w:t>1</w:t>
      </w:r>
      <w:r w:rsidRPr="00DD0B5F">
        <w:rPr>
          <w:rFonts w:ascii="Times New Roman" w:hAnsi="Times New Roman" w:cs="Times New Roman"/>
        </w:rPr>
        <w:t>*</w:t>
      </w:r>
    </w:p>
    <w:p w14:paraId="0AF5C133" w14:textId="77777777" w:rsidR="00371FDA" w:rsidRPr="00DD0B5F" w:rsidRDefault="00371FDA" w:rsidP="00A91C3D">
      <w:pPr>
        <w:rPr>
          <w:rFonts w:ascii="Times New Roman" w:hAnsi="Times New Roman" w:cs="Times New Roman"/>
        </w:rPr>
      </w:pPr>
      <w:r w:rsidRPr="00DD0B5F">
        <w:rPr>
          <w:rFonts w:ascii="Times New Roman" w:hAnsi="Times New Roman" w:cs="Times New Roman"/>
        </w:rPr>
        <w:t>1. Department of Chemical Engineering and Biotechnology, University of Cambridge, Philippa Fa</w:t>
      </w:r>
      <w:r w:rsidR="00933256" w:rsidRPr="00DD0B5F">
        <w:rPr>
          <w:rFonts w:ascii="Times New Roman" w:hAnsi="Times New Roman" w:cs="Times New Roman"/>
        </w:rPr>
        <w:t>wcett Drive, Cambridge, CB3 0AS, UK.</w:t>
      </w:r>
    </w:p>
    <w:p w14:paraId="11018989" w14:textId="078AB63B" w:rsidR="00371FDA" w:rsidRPr="00DD0B5F" w:rsidRDefault="00F0403C" w:rsidP="00A91C3D">
      <w:pPr>
        <w:rPr>
          <w:rFonts w:ascii="Times New Roman" w:hAnsi="Times New Roman" w:cs="Times New Roman"/>
        </w:rPr>
      </w:pPr>
      <w:r w:rsidRPr="00DD0B5F">
        <w:rPr>
          <w:rFonts w:ascii="Times New Roman" w:hAnsi="Times New Roman" w:cs="Times New Roman"/>
        </w:rPr>
        <w:t xml:space="preserve">2. </w:t>
      </w:r>
      <w:r w:rsidR="00371FDA" w:rsidRPr="00DD0B5F">
        <w:rPr>
          <w:rFonts w:ascii="Times New Roman" w:hAnsi="Times New Roman" w:cs="Times New Roman"/>
        </w:rPr>
        <w:t xml:space="preserve">Department of Engineering, University of Cambridge, </w:t>
      </w:r>
      <w:proofErr w:type="spellStart"/>
      <w:r w:rsidR="00371FDA" w:rsidRPr="00DD0B5F">
        <w:rPr>
          <w:rFonts w:ascii="Times New Roman" w:hAnsi="Times New Roman" w:cs="Times New Roman"/>
        </w:rPr>
        <w:t>Tru</w:t>
      </w:r>
      <w:r w:rsidR="00933256" w:rsidRPr="00DD0B5F">
        <w:rPr>
          <w:rFonts w:ascii="Times New Roman" w:hAnsi="Times New Roman" w:cs="Times New Roman"/>
        </w:rPr>
        <w:t>mpington</w:t>
      </w:r>
      <w:proofErr w:type="spellEnd"/>
      <w:r w:rsidR="00933256" w:rsidRPr="00DD0B5F">
        <w:rPr>
          <w:rFonts w:ascii="Times New Roman" w:hAnsi="Times New Roman" w:cs="Times New Roman"/>
        </w:rPr>
        <w:t xml:space="preserve"> St, Cambridge, CB2 1PZ, UK.</w:t>
      </w:r>
    </w:p>
    <w:p w14:paraId="67FD582B" w14:textId="6541D809" w:rsidR="00522CA1" w:rsidRPr="00DD0B5F" w:rsidRDefault="00522CA1" w:rsidP="00522CA1">
      <w:pPr>
        <w:rPr>
          <w:rFonts w:ascii="Times New Roman" w:hAnsi="Times New Roman" w:cs="Times New Roman"/>
        </w:rPr>
      </w:pPr>
      <w:r w:rsidRPr="00DD0B5F">
        <w:rPr>
          <w:rFonts w:ascii="Times New Roman" w:hAnsi="Times New Roman" w:cs="Times New Roman"/>
        </w:rPr>
        <w:t>*</w:t>
      </w:r>
      <w:r w:rsidRPr="00DD0B5F">
        <w:rPr>
          <w:rFonts w:ascii="Times New Roman" w:hAnsi="Times New Roman" w:cs="Times New Roman"/>
          <w:i/>
        </w:rPr>
        <w:t>Corresponding author at</w:t>
      </w:r>
      <w:r w:rsidRPr="00DD0B5F">
        <w:rPr>
          <w:rFonts w:ascii="Times New Roman" w:hAnsi="Times New Roman" w:cs="Times New Roman"/>
        </w:rPr>
        <w:t xml:space="preserve">: </w:t>
      </w:r>
      <w:r w:rsidR="00536A9A" w:rsidRPr="00DD0B5F">
        <w:rPr>
          <w:rFonts w:ascii="Times New Roman" w:hAnsi="Times New Roman" w:cs="Times New Roman"/>
        </w:rPr>
        <w:t xml:space="preserve"> </w:t>
      </w:r>
      <w:r w:rsidRPr="00DD0B5F">
        <w:rPr>
          <w:rFonts w:ascii="Times New Roman" w:hAnsi="Times New Roman" w:cs="Times New Roman"/>
        </w:rPr>
        <w:t>Department of Chemical Engineering and Biotechnology, University of Cambridge, Philippa Fawcett Drive, Cambridge, CB3 0AS, UK.</w:t>
      </w:r>
    </w:p>
    <w:p w14:paraId="51E1EC5A" w14:textId="5856F8F6" w:rsidR="00522CA1" w:rsidRPr="00DD0B5F" w:rsidRDefault="00522CA1" w:rsidP="00522CA1">
      <w:pPr>
        <w:rPr>
          <w:rFonts w:ascii="Times New Roman" w:hAnsi="Times New Roman" w:cs="Times New Roman"/>
        </w:rPr>
      </w:pPr>
      <w:r w:rsidRPr="00DD0B5F">
        <w:rPr>
          <w:rFonts w:ascii="Times New Roman" w:hAnsi="Times New Roman" w:cs="Times New Roman"/>
        </w:rPr>
        <w:t>E-mail address: anh1000@cam.ac.uk (</w:t>
      </w:r>
      <w:proofErr w:type="spellStart"/>
      <w:r w:rsidRPr="00DD0B5F">
        <w:rPr>
          <w:rFonts w:ascii="Times New Roman" w:hAnsi="Times New Roman" w:cs="Times New Roman"/>
        </w:rPr>
        <w:t>A.N.Hayhurst</w:t>
      </w:r>
      <w:proofErr w:type="spellEnd"/>
      <w:r w:rsidRPr="00DD0B5F">
        <w:rPr>
          <w:rFonts w:ascii="Times New Roman" w:hAnsi="Times New Roman" w:cs="Times New Roman"/>
        </w:rPr>
        <w:t>)</w:t>
      </w:r>
    </w:p>
    <w:p w14:paraId="0306159B" w14:textId="77777777" w:rsidR="00371FDA" w:rsidRPr="00DD0B5F" w:rsidRDefault="00371FDA" w:rsidP="00A91C3D">
      <w:pPr>
        <w:rPr>
          <w:rFonts w:ascii="Times New Roman" w:hAnsi="Times New Roman" w:cs="Times New Roman"/>
          <w:b/>
        </w:rPr>
      </w:pPr>
      <w:r w:rsidRPr="00DD0B5F">
        <w:rPr>
          <w:rFonts w:ascii="Times New Roman" w:hAnsi="Times New Roman" w:cs="Times New Roman"/>
          <w:b/>
        </w:rPr>
        <w:t>Abstract</w:t>
      </w:r>
    </w:p>
    <w:p w14:paraId="1B777DB4" w14:textId="4A1BF751" w:rsidR="00371FDA" w:rsidRPr="00DD0B5F" w:rsidRDefault="00371FDA" w:rsidP="00A91C3D">
      <w:pPr>
        <w:jc w:val="both"/>
        <w:rPr>
          <w:rFonts w:ascii="Times New Roman" w:hAnsi="Times New Roman" w:cs="Times New Roman"/>
        </w:rPr>
      </w:pPr>
      <w:r w:rsidRPr="00DD0B5F">
        <w:rPr>
          <w:rFonts w:ascii="Times New Roman" w:hAnsi="Times New Roman" w:cs="Times New Roman"/>
        </w:rPr>
        <w:t xml:space="preserve">Classical methods </w:t>
      </w:r>
      <w:r w:rsidR="00163FB6" w:rsidRPr="00DD0B5F">
        <w:rPr>
          <w:rFonts w:ascii="Times New Roman" w:hAnsi="Times New Roman" w:cs="Times New Roman"/>
        </w:rPr>
        <w:t>(measuring</w:t>
      </w:r>
      <w:r w:rsidRPr="00DD0B5F">
        <w:rPr>
          <w:rFonts w:ascii="Times New Roman" w:hAnsi="Times New Roman" w:cs="Times New Roman"/>
        </w:rPr>
        <w:t xml:space="preserve"> the pressure drop across a bed for different flowrates of air through the bed) were used to determine </w:t>
      </w:r>
      <w:r w:rsidR="00751916" w:rsidRPr="00DD0B5F">
        <w:rPr>
          <w:rFonts w:ascii="Times New Roman" w:hAnsi="Times New Roman" w:cs="Times New Roman"/>
        </w:rPr>
        <w:t>the superfic</w:t>
      </w:r>
      <w:r w:rsidR="004A5AF1" w:rsidRPr="00DD0B5F">
        <w:rPr>
          <w:rFonts w:ascii="Times New Roman" w:hAnsi="Times New Roman" w:cs="Times New Roman"/>
        </w:rPr>
        <w:t>ial velocity for minimum fluidis</w:t>
      </w:r>
      <w:r w:rsidR="00751916" w:rsidRPr="00DD0B5F">
        <w:rPr>
          <w:rFonts w:ascii="Times New Roman" w:hAnsi="Times New Roman" w:cs="Times New Roman"/>
        </w:rPr>
        <w:t xml:space="preserve">ation, </w:t>
      </w:r>
      <w:proofErr w:type="spellStart"/>
      <w:r w:rsidRPr="00DD0B5F">
        <w:rPr>
          <w:rFonts w:ascii="Times New Roman" w:hAnsi="Times New Roman" w:cs="Times New Roman"/>
          <w:i/>
        </w:rPr>
        <w:t>U</w:t>
      </w:r>
      <w:r w:rsidRPr="00DD0B5F">
        <w:rPr>
          <w:rFonts w:ascii="Times New Roman" w:hAnsi="Times New Roman" w:cs="Times New Roman"/>
          <w:i/>
          <w:vertAlign w:val="subscript"/>
        </w:rPr>
        <w:t>mf</w:t>
      </w:r>
      <w:proofErr w:type="spellEnd"/>
      <w:r w:rsidR="00A4143B" w:rsidRPr="00DD0B5F">
        <w:rPr>
          <w:rFonts w:ascii="Times New Roman" w:hAnsi="Times New Roman" w:cs="Times New Roman"/>
        </w:rPr>
        <w:t>, of</w:t>
      </w:r>
      <w:r w:rsidR="004A5AF1" w:rsidRPr="00DD0B5F">
        <w:rPr>
          <w:rFonts w:ascii="Times New Roman" w:hAnsi="Times New Roman" w:cs="Times New Roman"/>
        </w:rPr>
        <w:t xml:space="preserve"> </w:t>
      </w:r>
      <w:r w:rsidRPr="00DD0B5F">
        <w:rPr>
          <w:rFonts w:ascii="Times New Roman" w:hAnsi="Times New Roman" w:cs="Times New Roman"/>
        </w:rPr>
        <w:t>sieved particl</w:t>
      </w:r>
      <w:r w:rsidR="004A5AF1" w:rsidRPr="00DD0B5F">
        <w:rPr>
          <w:rFonts w:ascii="Times New Roman" w:hAnsi="Times New Roman" w:cs="Times New Roman"/>
        </w:rPr>
        <w:t>es of alumina. T</w:t>
      </w:r>
      <w:r w:rsidRPr="00DD0B5F">
        <w:rPr>
          <w:rFonts w:ascii="Times New Roman" w:hAnsi="Times New Roman" w:cs="Times New Roman"/>
        </w:rPr>
        <w:t>he particles were characterised optically using an instrument (</w:t>
      </w:r>
      <w:proofErr w:type="spellStart"/>
      <w:r w:rsidRPr="00DD0B5F">
        <w:rPr>
          <w:rFonts w:ascii="Times New Roman" w:hAnsi="Times New Roman" w:cs="Times New Roman"/>
        </w:rPr>
        <w:t>Morphologi</w:t>
      </w:r>
      <w:proofErr w:type="spellEnd"/>
      <w:r w:rsidRPr="00DD0B5F">
        <w:rPr>
          <w:rFonts w:ascii="Times New Roman" w:hAnsi="Times New Roman" w:cs="Times New Roman"/>
        </w:rPr>
        <w:t xml:space="preserve"> G3, Malvern Instruments), which</w:t>
      </w:r>
      <w:r w:rsidR="008056B6" w:rsidRPr="00DD0B5F">
        <w:rPr>
          <w:rFonts w:ascii="Times New Roman" w:hAnsi="Times New Roman" w:cs="Times New Roman"/>
        </w:rPr>
        <w:t>, from pixelated, enlarged photographs,</w:t>
      </w:r>
      <w:r w:rsidRPr="00DD0B5F">
        <w:rPr>
          <w:rFonts w:ascii="Times New Roman" w:hAnsi="Times New Roman" w:cs="Times New Roman"/>
        </w:rPr>
        <w:t xml:space="preserve"> measured the </w:t>
      </w:r>
      <w:r w:rsidR="008056B6" w:rsidRPr="00DD0B5F">
        <w:rPr>
          <w:rFonts w:ascii="Times New Roman" w:hAnsi="Times New Roman" w:cs="Times New Roman"/>
        </w:rPr>
        <w:t xml:space="preserve">particles’ </w:t>
      </w:r>
      <w:r w:rsidR="004A5AF1" w:rsidRPr="00DD0B5F">
        <w:rPr>
          <w:rFonts w:ascii="Times New Roman" w:hAnsi="Times New Roman" w:cs="Times New Roman"/>
        </w:rPr>
        <w:t xml:space="preserve">mean </w:t>
      </w:r>
      <w:r w:rsidR="00F83F41" w:rsidRPr="00DD0B5F">
        <w:rPr>
          <w:rFonts w:ascii="Times New Roman" w:hAnsi="Times New Roman" w:cs="Times New Roman"/>
        </w:rPr>
        <w:t>diameter</w:t>
      </w:r>
      <w:r w:rsidRPr="00DD0B5F">
        <w:rPr>
          <w:rFonts w:ascii="Times New Roman" w:hAnsi="Times New Roman" w:cs="Times New Roman"/>
        </w:rPr>
        <w:t xml:space="preserve">, </w:t>
      </w:r>
      <w:proofErr w:type="spellStart"/>
      <w:r w:rsidRPr="00DD0B5F">
        <w:rPr>
          <w:rFonts w:ascii="Times New Roman" w:hAnsi="Times New Roman" w:cs="Times New Roman"/>
          <w:i/>
        </w:rPr>
        <w:t>d</w:t>
      </w:r>
      <w:r w:rsidRPr="00DD0B5F">
        <w:rPr>
          <w:rFonts w:ascii="Times New Roman" w:hAnsi="Times New Roman" w:cs="Times New Roman"/>
          <w:i/>
          <w:vertAlign w:val="subscript"/>
        </w:rPr>
        <w:t>p</w:t>
      </w:r>
      <w:proofErr w:type="spellEnd"/>
      <w:r w:rsidRPr="00DD0B5F">
        <w:rPr>
          <w:rFonts w:ascii="Times New Roman" w:hAnsi="Times New Roman" w:cs="Times New Roman"/>
        </w:rPr>
        <w:t xml:space="preserve">, </w:t>
      </w:r>
      <w:r w:rsidR="008056B6" w:rsidRPr="00DD0B5F">
        <w:rPr>
          <w:rFonts w:ascii="Times New Roman" w:hAnsi="Times New Roman" w:cs="Times New Roman"/>
        </w:rPr>
        <w:t xml:space="preserve">to be </w:t>
      </w:r>
      <w:r w:rsidR="001F0574" w:rsidRPr="00DD0B5F">
        <w:rPr>
          <w:rFonts w:ascii="Times New Roman" w:hAnsi="Times New Roman" w:cs="Times New Roman"/>
        </w:rPr>
        <w:t xml:space="preserve">0.48 </w:t>
      </w:r>
      <w:r w:rsidR="001F0574" w:rsidRPr="00DD0B5F">
        <w:rPr>
          <w:rFonts w:ascii="Times New Roman" w:hAnsi="Times New Roman" w:cs="Times New Roman"/>
        </w:rPr>
        <w:sym w:font="Symbol" w:char="F0B1"/>
      </w:r>
      <w:r w:rsidR="001F0574" w:rsidRPr="00DD0B5F">
        <w:rPr>
          <w:rFonts w:ascii="Times New Roman" w:hAnsi="Times New Roman" w:cs="Times New Roman"/>
        </w:rPr>
        <w:t xml:space="preserve"> 0.04 </w:t>
      </w:r>
      <w:r w:rsidR="008056B6" w:rsidRPr="00DD0B5F">
        <w:rPr>
          <w:rFonts w:ascii="Times New Roman" w:hAnsi="Times New Roman" w:cs="Times New Roman"/>
        </w:rPr>
        <w:t>mm</w:t>
      </w:r>
      <w:r w:rsidRPr="00DD0B5F">
        <w:rPr>
          <w:rFonts w:ascii="Times New Roman" w:hAnsi="Times New Roman" w:cs="Times New Roman"/>
        </w:rPr>
        <w:t xml:space="preserve"> and </w:t>
      </w:r>
      <w:r w:rsidR="008056B6" w:rsidRPr="00DD0B5F">
        <w:rPr>
          <w:rFonts w:ascii="Times New Roman" w:hAnsi="Times New Roman" w:cs="Times New Roman"/>
        </w:rPr>
        <w:t>the</w:t>
      </w:r>
      <w:r w:rsidR="002F7468" w:rsidRPr="00DD0B5F">
        <w:rPr>
          <w:rFonts w:ascii="Times New Roman" w:hAnsi="Times New Roman" w:cs="Times New Roman"/>
        </w:rPr>
        <w:t>ir</w:t>
      </w:r>
      <w:r w:rsidR="008056B6" w:rsidRPr="00DD0B5F">
        <w:rPr>
          <w:rFonts w:ascii="Times New Roman" w:hAnsi="Times New Roman" w:cs="Times New Roman"/>
        </w:rPr>
        <w:t xml:space="preserve"> </w:t>
      </w:r>
      <w:proofErr w:type="spellStart"/>
      <w:r w:rsidRPr="00DD0B5F">
        <w:rPr>
          <w:rFonts w:ascii="Times New Roman" w:hAnsi="Times New Roman" w:cs="Times New Roman"/>
        </w:rPr>
        <w:t>sphericity</w:t>
      </w:r>
      <w:proofErr w:type="spellEnd"/>
      <w:proofErr w:type="gramStart"/>
      <w:r w:rsidRPr="00DD0B5F">
        <w:rPr>
          <w:rFonts w:ascii="Times New Roman" w:hAnsi="Times New Roman" w:cs="Times New Roman"/>
        </w:rPr>
        <w:t xml:space="preserve">, </w:t>
      </w:r>
      <w:proofErr w:type="gramEnd"/>
      <w:r w:rsidR="00371AA4" w:rsidRPr="00DD0B5F">
        <w:rPr>
          <w:rFonts w:ascii="Times New Roman" w:hAnsi="Times New Roman" w:cs="Times New Roman"/>
          <w:i/>
          <w:sz w:val="24"/>
          <w:szCs w:val="24"/>
        </w:rPr>
        <w:sym w:font="Symbol" w:char="F066"/>
      </w:r>
      <w:r w:rsidRPr="00DD0B5F">
        <w:rPr>
          <w:rFonts w:ascii="Times New Roman" w:hAnsi="Times New Roman" w:cs="Times New Roman"/>
          <w:sz w:val="24"/>
          <w:szCs w:val="24"/>
        </w:rPr>
        <w:t>,</w:t>
      </w:r>
      <w:r w:rsidR="00751916" w:rsidRPr="00DD0B5F">
        <w:rPr>
          <w:rFonts w:ascii="Times New Roman" w:hAnsi="Times New Roman" w:cs="Times New Roman"/>
        </w:rPr>
        <w:t xml:space="preserve"> to be</w:t>
      </w:r>
      <w:r w:rsidR="00FC73B2" w:rsidRPr="00DD0B5F">
        <w:rPr>
          <w:rFonts w:ascii="Times New Roman" w:hAnsi="Times New Roman" w:cs="Times New Roman"/>
        </w:rPr>
        <w:t xml:space="preserve"> 0.77</w:t>
      </w:r>
      <w:r w:rsidR="00751916" w:rsidRPr="00DD0B5F">
        <w:rPr>
          <w:rFonts w:ascii="Times New Roman" w:hAnsi="Times New Roman" w:cs="Times New Roman"/>
        </w:rPr>
        <w:t xml:space="preserve"> </w:t>
      </w:r>
      <w:r w:rsidR="00751916" w:rsidRPr="00DD0B5F">
        <w:rPr>
          <w:rFonts w:ascii="Times New Roman" w:hAnsi="Times New Roman" w:cs="Times New Roman"/>
        </w:rPr>
        <w:sym w:font="Symbol" w:char="F0B1"/>
      </w:r>
      <w:r w:rsidR="00751916" w:rsidRPr="00DD0B5F">
        <w:rPr>
          <w:rFonts w:ascii="Times New Roman" w:hAnsi="Times New Roman" w:cs="Times New Roman"/>
        </w:rPr>
        <w:t xml:space="preserve"> 0.09</w:t>
      </w:r>
      <w:r w:rsidR="008056B6" w:rsidRPr="00DD0B5F">
        <w:rPr>
          <w:rFonts w:ascii="Times New Roman" w:hAnsi="Times New Roman" w:cs="Times New Roman"/>
        </w:rPr>
        <w:t>. Values of</w:t>
      </w:r>
      <w:r w:rsidRPr="00DD0B5F">
        <w:rPr>
          <w:rFonts w:ascii="Times New Roman" w:hAnsi="Times New Roman" w:cs="Times New Roman"/>
        </w:rPr>
        <w:t xml:space="preserve"> </w:t>
      </w:r>
      <w:proofErr w:type="spellStart"/>
      <w:r w:rsidRPr="00DD0B5F">
        <w:rPr>
          <w:rFonts w:ascii="Times New Roman" w:hAnsi="Times New Roman" w:cs="Times New Roman"/>
          <w:i/>
        </w:rPr>
        <w:t>U</w:t>
      </w:r>
      <w:r w:rsidRPr="00DD0B5F">
        <w:rPr>
          <w:rFonts w:ascii="Times New Roman" w:hAnsi="Times New Roman" w:cs="Times New Roman"/>
          <w:i/>
          <w:vertAlign w:val="subscript"/>
        </w:rPr>
        <w:t>mf</w:t>
      </w:r>
      <w:proofErr w:type="spellEnd"/>
      <w:r w:rsidRPr="00DD0B5F">
        <w:rPr>
          <w:rFonts w:ascii="Times New Roman" w:hAnsi="Times New Roman" w:cs="Times New Roman"/>
        </w:rPr>
        <w:t xml:space="preserve"> were </w:t>
      </w:r>
      <w:r w:rsidR="008056B6" w:rsidRPr="00DD0B5F">
        <w:rPr>
          <w:rFonts w:ascii="Times New Roman" w:hAnsi="Times New Roman" w:cs="Times New Roman"/>
        </w:rPr>
        <w:t xml:space="preserve">measured for the </w:t>
      </w:r>
      <w:r w:rsidR="00CB4299" w:rsidRPr="00DD0B5F">
        <w:rPr>
          <w:rFonts w:ascii="Times New Roman" w:hAnsi="Times New Roman" w:cs="Times New Roman"/>
        </w:rPr>
        <w:t>temperature</w:t>
      </w:r>
      <w:r w:rsidR="004A5AF1" w:rsidRPr="00DD0B5F">
        <w:rPr>
          <w:rFonts w:ascii="Times New Roman" w:hAnsi="Times New Roman" w:cs="Times New Roman"/>
        </w:rPr>
        <w:t xml:space="preserve"> in the</w:t>
      </w:r>
      <w:r w:rsidR="00A4143B" w:rsidRPr="00DD0B5F">
        <w:rPr>
          <w:rFonts w:ascii="Times New Roman" w:hAnsi="Times New Roman" w:cs="Times New Roman"/>
        </w:rPr>
        <w:t xml:space="preserve"> electrically heated</w:t>
      </w:r>
      <w:r w:rsidR="004A5AF1" w:rsidRPr="00DD0B5F">
        <w:rPr>
          <w:rFonts w:ascii="Times New Roman" w:hAnsi="Times New Roman" w:cs="Times New Roman"/>
        </w:rPr>
        <w:t xml:space="preserve"> bed</w:t>
      </w:r>
      <w:r w:rsidR="00CB4299" w:rsidRPr="00DD0B5F">
        <w:rPr>
          <w:rFonts w:ascii="Times New Roman" w:hAnsi="Times New Roman" w:cs="Times New Roman"/>
        </w:rPr>
        <w:t xml:space="preserve"> </w:t>
      </w:r>
      <w:r w:rsidR="008056B6" w:rsidRPr="00DD0B5F">
        <w:rPr>
          <w:rFonts w:ascii="Times New Roman" w:hAnsi="Times New Roman" w:cs="Times New Roman"/>
        </w:rPr>
        <w:t>varying from 14 to 920</w:t>
      </w:r>
      <w:r w:rsidR="008056B6" w:rsidRPr="00DD0B5F">
        <w:rPr>
          <w:rFonts w:ascii="Times New Roman" w:hAnsi="Times New Roman" w:cs="Times New Roman"/>
          <w:vertAlign w:val="superscript"/>
        </w:rPr>
        <w:t>o</w:t>
      </w:r>
      <w:r w:rsidR="008056B6" w:rsidRPr="00DD0B5F">
        <w:rPr>
          <w:rFonts w:ascii="Times New Roman" w:hAnsi="Times New Roman" w:cs="Times New Roman"/>
        </w:rPr>
        <w:t>C. The results were analysed using Ergun’s equation; one</w:t>
      </w:r>
      <w:r w:rsidRPr="00DD0B5F">
        <w:rPr>
          <w:rFonts w:ascii="Times New Roman" w:hAnsi="Times New Roman" w:cs="Times New Roman"/>
        </w:rPr>
        <w:t xml:space="preserve"> outcome was that the </w:t>
      </w:r>
      <w:proofErr w:type="spellStart"/>
      <w:r w:rsidRPr="00DD0B5F">
        <w:rPr>
          <w:rFonts w:ascii="Times New Roman" w:hAnsi="Times New Roman" w:cs="Times New Roman"/>
        </w:rPr>
        <w:t>voidage</w:t>
      </w:r>
      <w:proofErr w:type="spellEnd"/>
      <w:r w:rsidRPr="00DD0B5F">
        <w:rPr>
          <w:rFonts w:ascii="Times New Roman" w:hAnsi="Times New Roman" w:cs="Times New Roman"/>
        </w:rPr>
        <w:t xml:space="preserve">, </w:t>
      </w:r>
      <w:r w:rsidRPr="00DD0B5F">
        <w:rPr>
          <w:rFonts w:ascii="Times New Roman" w:hAnsi="Times New Roman" w:cs="Times New Roman"/>
          <w:i/>
        </w:rPr>
        <w:sym w:font="Symbol" w:char="F065"/>
      </w:r>
      <w:r w:rsidRPr="00DD0B5F">
        <w:rPr>
          <w:rFonts w:ascii="Times New Roman" w:hAnsi="Times New Roman" w:cs="Times New Roman"/>
          <w:i/>
          <w:vertAlign w:val="subscript"/>
        </w:rPr>
        <w:t>mf</w:t>
      </w:r>
      <w:r w:rsidRPr="00DD0B5F">
        <w:rPr>
          <w:rFonts w:ascii="Times New Roman" w:hAnsi="Times New Roman" w:cs="Times New Roman"/>
        </w:rPr>
        <w:t>, in</w:t>
      </w:r>
      <w:r w:rsidR="00751916" w:rsidRPr="00DD0B5F">
        <w:rPr>
          <w:rFonts w:ascii="Times New Roman" w:hAnsi="Times New Roman" w:cs="Times New Roman"/>
        </w:rPr>
        <w:t xml:space="preserve"> an incipientl</w:t>
      </w:r>
      <w:r w:rsidR="004A5AF1" w:rsidRPr="00DD0B5F">
        <w:rPr>
          <w:rFonts w:ascii="Times New Roman" w:hAnsi="Times New Roman" w:cs="Times New Roman"/>
        </w:rPr>
        <w:t>y fluidis</w:t>
      </w:r>
      <w:r w:rsidR="001F0574" w:rsidRPr="00DD0B5F">
        <w:rPr>
          <w:rFonts w:ascii="Times New Roman" w:hAnsi="Times New Roman" w:cs="Times New Roman"/>
        </w:rPr>
        <w:t>ed bed was found to be</w:t>
      </w:r>
      <w:r w:rsidRPr="00DD0B5F">
        <w:rPr>
          <w:rFonts w:ascii="Times New Roman" w:hAnsi="Times New Roman" w:cs="Times New Roman"/>
        </w:rPr>
        <w:t xml:space="preserve"> relate</w:t>
      </w:r>
      <w:r w:rsidR="002F7468" w:rsidRPr="00DD0B5F">
        <w:rPr>
          <w:rFonts w:ascii="Times New Roman" w:hAnsi="Times New Roman" w:cs="Times New Roman"/>
        </w:rPr>
        <w:t xml:space="preserve">d to the particles’ </w:t>
      </w:r>
      <w:proofErr w:type="spellStart"/>
      <w:r w:rsidR="002F7468" w:rsidRPr="00DD0B5F">
        <w:rPr>
          <w:rFonts w:ascii="Times New Roman" w:hAnsi="Times New Roman" w:cs="Times New Roman"/>
        </w:rPr>
        <w:t>sphericity</w:t>
      </w:r>
      <w:proofErr w:type="spellEnd"/>
      <w:r w:rsidRPr="00DD0B5F">
        <w:rPr>
          <w:rFonts w:ascii="Times New Roman" w:hAnsi="Times New Roman" w:cs="Times New Roman"/>
        </w:rPr>
        <w:t xml:space="preserve"> by</w:t>
      </w:r>
      <w:r w:rsidR="008056B6" w:rsidRPr="00DD0B5F">
        <w:rPr>
          <w:rFonts w:ascii="Times New Roman" w:hAnsi="Times New Roman" w:cs="Times New Roman"/>
        </w:rPr>
        <w:t>:</w:t>
      </w:r>
    </w:p>
    <w:p w14:paraId="521E242E" w14:textId="63CC1638" w:rsidR="00371FDA" w:rsidRPr="00DD0B5F" w:rsidRDefault="00371FDA" w:rsidP="00A91C3D">
      <w:pPr>
        <w:jc w:val="both"/>
        <w:rPr>
          <w:rFonts w:ascii="Times New Roman" w:eastAsiaTheme="minorEastAsia" w:hAnsi="Times New Roman" w:cs="Times New Roman"/>
        </w:rPr>
      </w:pPr>
      <w:r w:rsidRPr="00DD0B5F">
        <w:rPr>
          <w:rFonts w:ascii="Times New Roman" w:eastAsiaTheme="minorEastAsia" w:hAnsi="Times New Roman" w:cs="Times New Roman"/>
          <w:sz w:val="24"/>
          <w:szCs w:val="24"/>
        </w:rPr>
        <w:tab/>
      </w:r>
      <m:oMath>
        <m:d>
          <m:dPr>
            <m:ctrlPr>
              <w:rPr>
                <w:rFonts w:ascii="Cambria Math" w:hAnsi="Cambria Math" w:cs="Times New Roman"/>
                <w:i/>
              </w:rPr>
            </m:ctrlPr>
          </m:dPr>
          <m:e>
            <m:r>
              <w:rPr>
                <w:rFonts w:ascii="Cambria Math" w:hAnsi="Cambria Math" w:cs="Times New Roman"/>
              </w:rPr>
              <m:t>1-</m:t>
            </m:r>
            <m:sSub>
              <m:sSubPr>
                <m:ctrlPr>
                  <w:rPr>
                    <w:rFonts w:ascii="Cambria Math" w:hAnsi="Cambria Math" w:cs="Times New Roman"/>
                    <w:i/>
                  </w:rPr>
                </m:ctrlPr>
              </m:sSubPr>
              <m:e>
                <m:r>
                  <w:rPr>
                    <w:rFonts w:ascii="Cambria Math" w:hAnsi="Cambria Math" w:cs="Times New Roman"/>
                  </w:rPr>
                  <m:t>ε</m:t>
                </m:r>
              </m:e>
              <m:sub>
                <m:r>
                  <w:rPr>
                    <w:rFonts w:ascii="Cambria Math" w:hAnsi="Cambria Math" w:cs="Times New Roman"/>
                  </w:rPr>
                  <m:t>mf</m:t>
                </m:r>
              </m:sub>
            </m:sSub>
          </m:e>
        </m:d>
        <m:r>
          <w:rPr>
            <w:rFonts w:ascii="Cambria Math" w:hAnsi="Cambria Math" w:cs="Times New Roman"/>
          </w:rPr>
          <m:t xml:space="preserve"> /</m:t>
        </m:r>
      </m:oMath>
      <w:r w:rsidRPr="00DD0B5F">
        <w:rPr>
          <w:rFonts w:ascii="Times New Roman" w:eastAsiaTheme="minorEastAsia" w:hAnsi="Times New Roman" w:cs="Times New Roman"/>
        </w:rPr>
        <w:t xml:space="preserve">  </w:t>
      </w:r>
      <m:oMath>
        <m:sSup>
          <m:sSupPr>
            <m:ctrlPr>
              <w:rPr>
                <w:rFonts w:ascii="Cambria Math" w:hAnsi="Cambria Math" w:cs="Times New Roman"/>
                <w:i/>
              </w:rPr>
            </m:ctrlPr>
          </m:sSupPr>
          <m:e>
            <m:r>
              <w:rPr>
                <w:rFonts w:ascii="Cambria Math" w:hAnsi="Cambria Math" w:cs="Times New Roman"/>
                <w:i/>
              </w:rPr>
              <w:sym w:font="Symbol" w:char="F066"/>
            </m:r>
          </m:e>
          <m:sup>
            <m:r>
              <w:rPr>
                <w:rFonts w:ascii="Cambria Math" w:hAnsi="Cambria Math" w:cs="Times New Roman"/>
              </w:rPr>
              <m:t>2</m:t>
            </m:r>
          </m:sup>
        </m:sSup>
        <m:sSubSup>
          <m:sSubSupPr>
            <m:ctrlPr>
              <w:rPr>
                <w:rFonts w:ascii="Cambria Math" w:eastAsiaTheme="minorEastAsia" w:hAnsi="Cambria Math" w:cs="Times New Roman"/>
                <w:i/>
              </w:rPr>
            </m:ctrlPr>
          </m:sSubSupPr>
          <m:e>
            <m:r>
              <w:rPr>
                <w:rFonts w:ascii="Cambria Math" w:eastAsiaTheme="minorEastAsia" w:hAnsi="Cambria Math" w:cs="Times New Roman"/>
                <w:i/>
              </w:rPr>
              <w:sym w:font="Symbol" w:char="F065"/>
            </m:r>
          </m:e>
          <m:sub>
            <m:r>
              <w:rPr>
                <w:rFonts w:ascii="Cambria Math" w:eastAsiaTheme="minorEastAsia" w:hAnsi="Cambria Math" w:cs="Times New Roman"/>
              </w:rPr>
              <m:t>mf</m:t>
            </m:r>
          </m:sub>
          <m:sup>
            <m:r>
              <w:rPr>
                <w:rFonts w:ascii="Cambria Math" w:eastAsiaTheme="minorEastAsia" w:hAnsi="Cambria Math" w:cs="Times New Roman"/>
              </w:rPr>
              <m:t>3</m:t>
            </m:r>
          </m:sup>
        </m:sSubSup>
      </m:oMath>
      <w:r w:rsidRPr="00DD0B5F">
        <w:rPr>
          <w:rFonts w:ascii="Times New Roman" w:eastAsiaTheme="minorEastAsia" w:hAnsi="Times New Roman" w:cs="Times New Roman"/>
        </w:rPr>
        <w:t xml:space="preserve">  =  </w:t>
      </w:r>
      <m:oMath>
        <m:r>
          <m:rPr>
            <m:sty m:val="p"/>
          </m:rPr>
          <w:rPr>
            <w:rFonts w:ascii="Cambria Math" w:hAnsi="Cambria Math" w:cs="Times New Roman"/>
          </w:rPr>
          <m:t xml:space="preserve">12.2 </m:t>
        </m:r>
        <m:r>
          <m:rPr>
            <m:sty m:val="p"/>
          </m:rPr>
          <w:rPr>
            <w:rFonts w:ascii="Cambria Math" w:hAnsi="Cambria Math" w:cs="Times New Roman"/>
          </w:rPr>
          <w:sym w:font="Symbol" w:char="F0B1"/>
        </m:r>
        <m:r>
          <m:rPr>
            <m:sty m:val="p"/>
          </m:rPr>
          <w:rPr>
            <w:rFonts w:ascii="Cambria Math" w:hAnsi="Cambria Math" w:cs="Times New Roman"/>
          </w:rPr>
          <m:t xml:space="preserve"> 0.4</m:t>
        </m:r>
      </m:oMath>
      <w:r w:rsidRPr="00DD0B5F">
        <w:rPr>
          <w:rFonts w:ascii="Times New Roman" w:eastAsiaTheme="minorEastAsia" w:hAnsi="Times New Roman" w:cs="Times New Roman"/>
        </w:rPr>
        <w:t>.</w:t>
      </w:r>
    </w:p>
    <w:p w14:paraId="695ED59F" w14:textId="32BC6453" w:rsidR="00371FDA" w:rsidRPr="00DD0B5F" w:rsidRDefault="00371FDA" w:rsidP="00A91C3D">
      <w:pPr>
        <w:jc w:val="both"/>
        <w:rPr>
          <w:rFonts w:ascii="Times New Roman" w:eastAsiaTheme="minorEastAsia" w:hAnsi="Times New Roman" w:cs="Times New Roman"/>
        </w:rPr>
      </w:pPr>
      <w:r w:rsidRPr="00DD0B5F">
        <w:rPr>
          <w:rFonts w:ascii="Times New Roman" w:eastAsiaTheme="minorEastAsia" w:hAnsi="Times New Roman" w:cs="Times New Roman"/>
        </w:rPr>
        <w:t xml:space="preserve">The measured </w:t>
      </w:r>
      <w:proofErr w:type="spellStart"/>
      <w:r w:rsidRPr="00DD0B5F">
        <w:rPr>
          <w:rFonts w:ascii="Times New Roman" w:eastAsiaTheme="minorEastAsia" w:hAnsi="Times New Roman" w:cs="Times New Roman"/>
          <w:i/>
        </w:rPr>
        <w:t>U</w:t>
      </w:r>
      <w:r w:rsidRPr="00DD0B5F">
        <w:rPr>
          <w:rFonts w:ascii="Times New Roman" w:eastAsiaTheme="minorEastAsia" w:hAnsi="Times New Roman" w:cs="Times New Roman"/>
          <w:i/>
          <w:vertAlign w:val="subscript"/>
        </w:rPr>
        <w:t>mf</w:t>
      </w:r>
      <w:proofErr w:type="spellEnd"/>
      <w:r w:rsidRPr="00DD0B5F">
        <w:rPr>
          <w:rFonts w:ascii="Times New Roman" w:eastAsiaTheme="minorEastAsia" w:hAnsi="Times New Roman" w:cs="Times New Roman"/>
        </w:rPr>
        <w:t xml:space="preserve"> were significantly larger than the values predicted by Wen and Yu’s equation</w:t>
      </w:r>
      <w:r w:rsidR="008056B6" w:rsidRPr="00DD0B5F">
        <w:rPr>
          <w:rFonts w:ascii="Times New Roman" w:eastAsiaTheme="minorEastAsia" w:hAnsi="Times New Roman" w:cs="Times New Roman"/>
        </w:rPr>
        <w:t xml:space="preserve">, </w:t>
      </w:r>
      <w:r w:rsidR="004A5AF1" w:rsidRPr="00DD0B5F">
        <w:rPr>
          <w:rFonts w:ascii="Times New Roman" w:eastAsiaTheme="minorEastAsia" w:hAnsi="Times New Roman" w:cs="Times New Roman"/>
        </w:rPr>
        <w:t xml:space="preserve">if </w:t>
      </w:r>
      <w:r w:rsidR="00751916" w:rsidRPr="00DD0B5F">
        <w:rPr>
          <w:rFonts w:ascii="Times New Roman" w:eastAsiaTheme="minorEastAsia" w:hAnsi="Times New Roman" w:cs="Times New Roman"/>
        </w:rPr>
        <w:t xml:space="preserve">the </w:t>
      </w:r>
      <w:r w:rsidR="00E801E5" w:rsidRPr="00DD0B5F">
        <w:rPr>
          <w:rFonts w:ascii="Times New Roman" w:eastAsiaTheme="minorEastAsia" w:hAnsi="Times New Roman" w:cs="Times New Roman"/>
        </w:rPr>
        <w:t xml:space="preserve">mean diameter of the particles </w:t>
      </w:r>
      <w:r w:rsidR="00D31D4E" w:rsidRPr="00DD0B5F">
        <w:rPr>
          <w:rFonts w:ascii="Times New Roman" w:eastAsiaTheme="minorEastAsia" w:hAnsi="Times New Roman" w:cs="Times New Roman"/>
        </w:rPr>
        <w:t>was</w:t>
      </w:r>
      <w:r w:rsidR="00E801E5" w:rsidRPr="00DD0B5F">
        <w:rPr>
          <w:rFonts w:ascii="Times New Roman" w:eastAsiaTheme="minorEastAsia" w:hAnsi="Times New Roman" w:cs="Times New Roman"/>
        </w:rPr>
        <w:t xml:space="preserve"> </w:t>
      </w:r>
      <w:r w:rsidR="004A5AF1" w:rsidRPr="00DD0B5F">
        <w:rPr>
          <w:rFonts w:ascii="Times New Roman" w:eastAsiaTheme="minorEastAsia" w:hAnsi="Times New Roman" w:cs="Times New Roman"/>
        </w:rPr>
        <w:t xml:space="preserve">taken, as recommended, to be </w:t>
      </w:r>
      <w:r w:rsidR="00E801E5" w:rsidRPr="00DD0B5F">
        <w:rPr>
          <w:rFonts w:ascii="Times New Roman" w:eastAsiaTheme="minorEastAsia" w:hAnsi="Times New Roman" w:cs="Times New Roman"/>
        </w:rPr>
        <w:t>the geometric mean of the upper and lower sieve sizes</w:t>
      </w:r>
      <w:r w:rsidR="004A5AF1" w:rsidRPr="00DD0B5F">
        <w:rPr>
          <w:rFonts w:ascii="Times New Roman" w:eastAsiaTheme="minorEastAsia" w:hAnsi="Times New Roman" w:cs="Times New Roman"/>
        </w:rPr>
        <w:t>, used when preparing</w:t>
      </w:r>
      <w:r w:rsidR="00751916" w:rsidRPr="00DD0B5F">
        <w:rPr>
          <w:rFonts w:ascii="Times New Roman" w:eastAsiaTheme="minorEastAsia" w:hAnsi="Times New Roman" w:cs="Times New Roman"/>
        </w:rPr>
        <w:t xml:space="preserve"> the particles</w:t>
      </w:r>
      <w:r w:rsidR="00A4143B" w:rsidRPr="00DD0B5F">
        <w:rPr>
          <w:rFonts w:ascii="Times New Roman" w:eastAsiaTheme="minorEastAsia" w:hAnsi="Times New Roman" w:cs="Times New Roman"/>
        </w:rPr>
        <w:t>. Alternatively</w:t>
      </w:r>
      <w:r w:rsidRPr="00DD0B5F">
        <w:rPr>
          <w:rFonts w:ascii="Times New Roman" w:eastAsiaTheme="minorEastAsia" w:hAnsi="Times New Roman" w:cs="Times New Roman"/>
        </w:rPr>
        <w:t>, the measured</w:t>
      </w:r>
      <w:r w:rsidR="004A5AF1" w:rsidRPr="00DD0B5F">
        <w:rPr>
          <w:rFonts w:ascii="Times New Roman" w:eastAsiaTheme="minorEastAsia" w:hAnsi="Times New Roman" w:cs="Times New Roman"/>
        </w:rPr>
        <w:t xml:space="preserve"> values of</w:t>
      </w:r>
      <w:r w:rsidRPr="00DD0B5F">
        <w:rPr>
          <w:rFonts w:ascii="Times New Roman" w:eastAsiaTheme="minorEastAsia" w:hAnsi="Times New Roman" w:cs="Times New Roman"/>
        </w:rPr>
        <w:t xml:space="preserve"> </w:t>
      </w:r>
      <w:proofErr w:type="spellStart"/>
      <w:r w:rsidRPr="00DD0B5F">
        <w:rPr>
          <w:rFonts w:ascii="Times New Roman" w:eastAsiaTheme="minorEastAsia" w:hAnsi="Times New Roman" w:cs="Times New Roman"/>
          <w:i/>
        </w:rPr>
        <w:t>U</w:t>
      </w:r>
      <w:r w:rsidRPr="00DD0B5F">
        <w:rPr>
          <w:rFonts w:ascii="Times New Roman" w:eastAsiaTheme="minorEastAsia" w:hAnsi="Times New Roman" w:cs="Times New Roman"/>
          <w:i/>
          <w:vertAlign w:val="subscript"/>
        </w:rPr>
        <w:t>mf</w:t>
      </w:r>
      <w:proofErr w:type="spellEnd"/>
      <w:r w:rsidR="00FC73B2" w:rsidRPr="00DD0B5F">
        <w:rPr>
          <w:rFonts w:ascii="Times New Roman" w:eastAsiaTheme="minorEastAsia" w:hAnsi="Times New Roman" w:cs="Times New Roman"/>
        </w:rPr>
        <w:t xml:space="preserve"> were</w:t>
      </w:r>
      <w:r w:rsidRPr="00DD0B5F">
        <w:rPr>
          <w:rFonts w:ascii="Times New Roman" w:eastAsiaTheme="minorEastAsia" w:hAnsi="Times New Roman" w:cs="Times New Roman"/>
        </w:rPr>
        <w:t xml:space="preserve"> </w:t>
      </w:r>
      <w:r w:rsidR="008056B6" w:rsidRPr="00DD0B5F">
        <w:rPr>
          <w:rFonts w:ascii="Times New Roman" w:eastAsiaTheme="minorEastAsia" w:hAnsi="Times New Roman" w:cs="Times New Roman"/>
        </w:rPr>
        <w:t>over-predicted by</w:t>
      </w:r>
      <w:r w:rsidRPr="00DD0B5F">
        <w:rPr>
          <w:rFonts w:ascii="Times New Roman" w:eastAsiaTheme="minorEastAsia" w:hAnsi="Times New Roman" w:cs="Times New Roman"/>
        </w:rPr>
        <w:t xml:space="preserve"> Wen and Yu’s equation</w:t>
      </w:r>
      <w:r w:rsidR="008056B6" w:rsidRPr="00DD0B5F">
        <w:rPr>
          <w:rFonts w:ascii="Times New Roman" w:eastAsiaTheme="minorEastAsia" w:hAnsi="Times New Roman" w:cs="Times New Roman"/>
        </w:rPr>
        <w:t>, when</w:t>
      </w:r>
      <w:r w:rsidRPr="00DD0B5F">
        <w:rPr>
          <w:rFonts w:ascii="Times New Roman" w:eastAsiaTheme="minorEastAsia" w:hAnsi="Times New Roman" w:cs="Times New Roman"/>
        </w:rPr>
        <w:t xml:space="preserve"> using the optically measured mean size of the particles. The best predictions of </w:t>
      </w:r>
      <w:proofErr w:type="spellStart"/>
      <w:r w:rsidRPr="00DD0B5F">
        <w:rPr>
          <w:rFonts w:ascii="Times New Roman" w:eastAsiaTheme="minorEastAsia" w:hAnsi="Times New Roman" w:cs="Times New Roman"/>
          <w:i/>
        </w:rPr>
        <w:t>U</w:t>
      </w:r>
      <w:r w:rsidRPr="00DD0B5F">
        <w:rPr>
          <w:rFonts w:ascii="Times New Roman" w:eastAsiaTheme="minorEastAsia" w:hAnsi="Times New Roman" w:cs="Times New Roman"/>
          <w:i/>
          <w:vertAlign w:val="subscript"/>
        </w:rPr>
        <w:t>mf</w:t>
      </w:r>
      <w:proofErr w:type="spellEnd"/>
      <w:r w:rsidRPr="00DD0B5F">
        <w:rPr>
          <w:rFonts w:ascii="Times New Roman" w:eastAsiaTheme="minorEastAsia" w:hAnsi="Times New Roman" w:cs="Times New Roman"/>
        </w:rPr>
        <w:t xml:space="preserve"> were made</w:t>
      </w:r>
      <w:r w:rsidR="008056B6" w:rsidRPr="00DD0B5F">
        <w:rPr>
          <w:rFonts w:ascii="Times New Roman" w:eastAsiaTheme="minorEastAsia" w:hAnsi="Times New Roman" w:cs="Times New Roman"/>
        </w:rPr>
        <w:t xml:space="preserve"> by</w:t>
      </w:r>
      <w:r w:rsidRPr="00DD0B5F">
        <w:rPr>
          <w:rFonts w:ascii="Times New Roman" w:eastAsiaTheme="minorEastAsia" w:hAnsi="Times New Roman" w:cs="Times New Roman"/>
        </w:rPr>
        <w:t xml:space="preserve"> using the optically measured mean </w:t>
      </w:r>
      <w:r w:rsidR="008056B6" w:rsidRPr="00DD0B5F">
        <w:rPr>
          <w:rFonts w:ascii="Times New Roman" w:eastAsiaTheme="minorEastAsia" w:hAnsi="Times New Roman" w:cs="Times New Roman"/>
        </w:rPr>
        <w:t xml:space="preserve">values of both </w:t>
      </w:r>
      <w:proofErr w:type="spellStart"/>
      <w:r w:rsidRPr="00DD0B5F">
        <w:rPr>
          <w:rFonts w:ascii="Times New Roman" w:eastAsiaTheme="minorEastAsia" w:hAnsi="Times New Roman" w:cs="Times New Roman"/>
          <w:i/>
        </w:rPr>
        <w:t>d</w:t>
      </w:r>
      <w:r w:rsidRPr="00DD0B5F">
        <w:rPr>
          <w:rFonts w:ascii="Times New Roman" w:eastAsiaTheme="minorEastAsia" w:hAnsi="Times New Roman" w:cs="Times New Roman"/>
          <w:i/>
          <w:vertAlign w:val="subscript"/>
        </w:rPr>
        <w:t>p</w:t>
      </w:r>
      <w:proofErr w:type="spellEnd"/>
      <w:r w:rsidRPr="00DD0B5F">
        <w:rPr>
          <w:rFonts w:ascii="Times New Roman" w:eastAsiaTheme="minorEastAsia" w:hAnsi="Times New Roman" w:cs="Times New Roman"/>
        </w:rPr>
        <w:t xml:space="preserve"> </w:t>
      </w:r>
      <w:proofErr w:type="gramStart"/>
      <w:r w:rsidR="00D31D4E" w:rsidRPr="00DD0B5F">
        <w:rPr>
          <w:rFonts w:ascii="Times New Roman" w:eastAsiaTheme="minorEastAsia" w:hAnsi="Times New Roman" w:cs="Times New Roman"/>
        </w:rPr>
        <w:t xml:space="preserve">and </w:t>
      </w:r>
      <w:proofErr w:type="gramEnd"/>
      <w:r w:rsidR="00371AA4" w:rsidRPr="00DD0B5F">
        <w:rPr>
          <w:rFonts w:ascii="Times New Roman" w:hAnsi="Times New Roman" w:cs="Times New Roman"/>
          <w:i/>
        </w:rPr>
        <w:sym w:font="Symbol" w:char="F066"/>
      </w:r>
      <w:r w:rsidR="00CB4299" w:rsidRPr="00DD0B5F">
        <w:rPr>
          <w:rFonts w:ascii="Times New Roman" w:hAnsi="Times New Roman" w:cs="Times New Roman"/>
        </w:rPr>
        <w:t>, together</w:t>
      </w:r>
      <w:r w:rsidRPr="00DD0B5F">
        <w:rPr>
          <w:rFonts w:ascii="Times New Roman" w:hAnsi="Times New Roman" w:cs="Times New Roman"/>
        </w:rPr>
        <w:t xml:space="preserve"> with Ergun’s</w:t>
      </w:r>
      <w:r w:rsidR="00FC73B2" w:rsidRPr="00DD0B5F">
        <w:rPr>
          <w:rFonts w:ascii="Times New Roman" w:hAnsi="Times New Roman" w:cs="Times New Roman"/>
        </w:rPr>
        <w:t xml:space="preserve"> equation and the above equation</w:t>
      </w:r>
      <w:r w:rsidRPr="00DD0B5F">
        <w:rPr>
          <w:rFonts w:ascii="Times New Roman" w:hAnsi="Times New Roman" w:cs="Times New Roman"/>
        </w:rPr>
        <w:t xml:space="preserve"> coupling </w:t>
      </w:r>
      <w:r w:rsidRPr="00DD0B5F">
        <w:rPr>
          <w:rFonts w:ascii="Times New Roman" w:hAnsi="Times New Roman" w:cs="Times New Roman"/>
          <w:i/>
        </w:rPr>
        <w:sym w:font="Symbol" w:char="F065"/>
      </w:r>
      <w:r w:rsidRPr="00DD0B5F">
        <w:rPr>
          <w:rFonts w:ascii="Times New Roman" w:hAnsi="Times New Roman" w:cs="Times New Roman"/>
          <w:i/>
          <w:vertAlign w:val="subscript"/>
        </w:rPr>
        <w:t>mf</w:t>
      </w:r>
      <w:r w:rsidRPr="00DD0B5F">
        <w:rPr>
          <w:rFonts w:ascii="Times New Roman" w:hAnsi="Times New Roman" w:cs="Times New Roman"/>
        </w:rPr>
        <w:t xml:space="preserve"> and </w:t>
      </w:r>
      <w:r w:rsidR="00D31D4E" w:rsidRPr="00DD0B5F">
        <w:rPr>
          <w:rFonts w:ascii="Times New Roman" w:hAnsi="Times New Roman" w:cs="Times New Roman"/>
          <w:i/>
        </w:rPr>
        <w:sym w:font="Symbol" w:char="F066"/>
      </w:r>
      <w:r w:rsidRPr="00DD0B5F">
        <w:rPr>
          <w:rFonts w:ascii="Times New Roman" w:hAnsi="Times New Roman" w:cs="Times New Roman"/>
        </w:rPr>
        <w:t>.</w:t>
      </w:r>
      <w:r w:rsidR="00FC73B2" w:rsidRPr="00DD0B5F">
        <w:rPr>
          <w:rFonts w:ascii="Times New Roman" w:hAnsi="Times New Roman" w:cs="Times New Roman"/>
        </w:rPr>
        <w:t xml:space="preserve"> Such a procedure is proposed for estimating </w:t>
      </w:r>
      <w:proofErr w:type="spellStart"/>
      <w:r w:rsidR="00FC73B2" w:rsidRPr="00DD0B5F">
        <w:rPr>
          <w:rFonts w:ascii="Times New Roman" w:eastAsiaTheme="minorEastAsia" w:hAnsi="Times New Roman" w:cs="Times New Roman"/>
          <w:i/>
        </w:rPr>
        <w:t>U</w:t>
      </w:r>
      <w:r w:rsidR="00FC73B2" w:rsidRPr="00DD0B5F">
        <w:rPr>
          <w:rFonts w:ascii="Times New Roman" w:eastAsiaTheme="minorEastAsia" w:hAnsi="Times New Roman" w:cs="Times New Roman"/>
          <w:i/>
          <w:vertAlign w:val="subscript"/>
        </w:rPr>
        <w:t>mf</w:t>
      </w:r>
      <w:proofErr w:type="spellEnd"/>
      <w:r w:rsidR="004A5AF1" w:rsidRPr="00DD0B5F">
        <w:rPr>
          <w:rFonts w:ascii="Times New Roman" w:eastAsiaTheme="minorEastAsia" w:hAnsi="Times New Roman" w:cs="Times New Roman"/>
        </w:rPr>
        <w:t xml:space="preserve"> in general.</w:t>
      </w:r>
      <w:r w:rsidR="00A4143B" w:rsidRPr="00DD0B5F">
        <w:rPr>
          <w:rFonts w:ascii="Times New Roman" w:eastAsiaTheme="minorEastAsia" w:hAnsi="Times New Roman" w:cs="Times New Roman"/>
        </w:rPr>
        <w:t xml:space="preserve"> No evidence was found for </w:t>
      </w:r>
      <w:r w:rsidR="00A4143B" w:rsidRPr="00DD0B5F">
        <w:rPr>
          <w:rFonts w:ascii="Times New Roman" w:hAnsi="Times New Roman" w:cs="Times New Roman"/>
          <w:i/>
        </w:rPr>
        <w:sym w:font="Symbol" w:char="F065"/>
      </w:r>
      <w:r w:rsidR="00A4143B" w:rsidRPr="00DD0B5F">
        <w:rPr>
          <w:rFonts w:ascii="Times New Roman" w:hAnsi="Times New Roman" w:cs="Times New Roman"/>
          <w:i/>
          <w:vertAlign w:val="subscript"/>
        </w:rPr>
        <w:t>mf</w:t>
      </w:r>
      <w:r w:rsidR="00A4143B" w:rsidRPr="00DD0B5F">
        <w:rPr>
          <w:rFonts w:ascii="Times New Roman" w:hAnsi="Times New Roman" w:cs="Times New Roman"/>
        </w:rPr>
        <w:t xml:space="preserve"> varying with temperature.</w:t>
      </w:r>
    </w:p>
    <w:p w14:paraId="76361797" w14:textId="77777777" w:rsidR="000B17C4" w:rsidRPr="00DD0B5F" w:rsidRDefault="000B17C4" w:rsidP="00A91C3D">
      <w:pPr>
        <w:jc w:val="both"/>
        <w:rPr>
          <w:rFonts w:ascii="Times New Roman" w:eastAsiaTheme="minorEastAsia" w:hAnsi="Times New Roman" w:cs="Times New Roman"/>
          <w:b/>
        </w:rPr>
      </w:pPr>
      <w:r w:rsidRPr="00DD0B5F">
        <w:rPr>
          <w:rFonts w:ascii="Times New Roman" w:eastAsiaTheme="minorEastAsia" w:hAnsi="Times New Roman" w:cs="Times New Roman"/>
          <w:b/>
        </w:rPr>
        <w:t>Highlights</w:t>
      </w:r>
    </w:p>
    <w:p w14:paraId="10CBB912" w14:textId="46B6D4B0" w:rsidR="00C156C2" w:rsidRPr="00DD0B5F" w:rsidRDefault="00C156C2" w:rsidP="00A91C3D">
      <w:pPr>
        <w:jc w:val="both"/>
        <w:rPr>
          <w:rFonts w:ascii="Times New Roman" w:eastAsiaTheme="minorEastAsia" w:hAnsi="Times New Roman" w:cs="Times New Roman"/>
        </w:rPr>
      </w:pPr>
      <w:r w:rsidRPr="00DD0B5F">
        <w:rPr>
          <w:rFonts w:ascii="Times New Roman" w:eastAsiaTheme="minorEastAsia" w:hAnsi="Times New Roman" w:cs="Times New Roman"/>
        </w:rPr>
        <w:t>Wen and</w:t>
      </w:r>
      <w:r w:rsidR="001E2E83" w:rsidRPr="00DD0B5F">
        <w:rPr>
          <w:rFonts w:ascii="Times New Roman" w:eastAsiaTheme="minorEastAsia" w:hAnsi="Times New Roman" w:cs="Times New Roman"/>
        </w:rPr>
        <w:t xml:space="preserve"> Yu’s equation does not reliab</w:t>
      </w:r>
      <w:r w:rsidRPr="00DD0B5F">
        <w:rPr>
          <w:rFonts w:ascii="Times New Roman" w:eastAsiaTheme="minorEastAsia" w:hAnsi="Times New Roman" w:cs="Times New Roman"/>
        </w:rPr>
        <w:t>ly predict the gas velocity for minimum fluidisation</w:t>
      </w:r>
    </w:p>
    <w:p w14:paraId="63C7C22D" w14:textId="641571F6" w:rsidR="00B0053F" w:rsidRPr="00DD0B5F" w:rsidRDefault="001E2E83" w:rsidP="00A91C3D">
      <w:pPr>
        <w:jc w:val="both"/>
        <w:rPr>
          <w:rFonts w:ascii="Times New Roman" w:eastAsiaTheme="minorEastAsia" w:hAnsi="Times New Roman" w:cs="Times New Roman"/>
        </w:rPr>
      </w:pPr>
      <w:r w:rsidRPr="00DD0B5F">
        <w:rPr>
          <w:rFonts w:ascii="Times New Roman" w:eastAsiaTheme="minorEastAsia" w:hAnsi="Times New Roman" w:cs="Times New Roman"/>
        </w:rPr>
        <w:t>Now t</w:t>
      </w:r>
      <w:r w:rsidR="00B0053F" w:rsidRPr="00DD0B5F">
        <w:rPr>
          <w:rFonts w:ascii="Times New Roman" w:eastAsiaTheme="minorEastAsia" w:hAnsi="Times New Roman" w:cs="Times New Roman"/>
        </w:rPr>
        <w:t xml:space="preserve">he onset of fluidisation can be predicted knowing only the particles’ size and </w:t>
      </w:r>
      <w:proofErr w:type="spellStart"/>
      <w:r w:rsidR="00B0053F" w:rsidRPr="00DD0B5F">
        <w:rPr>
          <w:rFonts w:ascii="Times New Roman" w:eastAsiaTheme="minorEastAsia" w:hAnsi="Times New Roman" w:cs="Times New Roman"/>
        </w:rPr>
        <w:t>sphericity</w:t>
      </w:r>
      <w:proofErr w:type="spellEnd"/>
    </w:p>
    <w:p w14:paraId="195C1C58" w14:textId="22B39067" w:rsidR="00B0053F" w:rsidRPr="00DD0B5F" w:rsidRDefault="00B0053F" w:rsidP="00A91C3D">
      <w:pPr>
        <w:jc w:val="both"/>
        <w:rPr>
          <w:rFonts w:ascii="Times New Roman" w:eastAsiaTheme="minorEastAsia" w:hAnsi="Times New Roman" w:cs="Times New Roman"/>
        </w:rPr>
      </w:pPr>
      <w:r w:rsidRPr="00DD0B5F">
        <w:rPr>
          <w:rFonts w:ascii="Times New Roman" w:eastAsiaTheme="minorEastAsia" w:hAnsi="Times New Roman" w:cs="Times New Roman"/>
        </w:rPr>
        <w:t xml:space="preserve">A relation is suggested between the </w:t>
      </w:r>
      <w:proofErr w:type="spellStart"/>
      <w:r w:rsidRPr="00DD0B5F">
        <w:rPr>
          <w:rFonts w:ascii="Times New Roman" w:eastAsiaTheme="minorEastAsia" w:hAnsi="Times New Roman" w:cs="Times New Roman"/>
        </w:rPr>
        <w:t>voidage</w:t>
      </w:r>
      <w:proofErr w:type="spellEnd"/>
      <w:r w:rsidRPr="00DD0B5F">
        <w:rPr>
          <w:rFonts w:ascii="Times New Roman" w:eastAsiaTheme="minorEastAsia" w:hAnsi="Times New Roman" w:cs="Times New Roman"/>
        </w:rPr>
        <w:t xml:space="preserve"> at incip</w:t>
      </w:r>
      <w:r w:rsidR="001E2E83" w:rsidRPr="00DD0B5F">
        <w:rPr>
          <w:rFonts w:ascii="Times New Roman" w:eastAsiaTheme="minorEastAsia" w:hAnsi="Times New Roman" w:cs="Times New Roman"/>
        </w:rPr>
        <w:t>ient fluidisation and the partic</w:t>
      </w:r>
      <w:r w:rsidRPr="00DD0B5F">
        <w:rPr>
          <w:rFonts w:ascii="Times New Roman" w:eastAsiaTheme="minorEastAsia" w:hAnsi="Times New Roman" w:cs="Times New Roman"/>
        </w:rPr>
        <w:t xml:space="preserve">les’ </w:t>
      </w:r>
      <w:proofErr w:type="spellStart"/>
      <w:r w:rsidRPr="00DD0B5F">
        <w:rPr>
          <w:rFonts w:ascii="Times New Roman" w:eastAsiaTheme="minorEastAsia" w:hAnsi="Times New Roman" w:cs="Times New Roman"/>
        </w:rPr>
        <w:t>sphericity</w:t>
      </w:r>
      <w:proofErr w:type="spellEnd"/>
    </w:p>
    <w:p w14:paraId="6289423F" w14:textId="77777777" w:rsidR="004239CB" w:rsidRPr="00DD0B5F" w:rsidRDefault="004239CB" w:rsidP="00A91C3D">
      <w:pPr>
        <w:jc w:val="both"/>
        <w:rPr>
          <w:rFonts w:ascii="Times New Roman" w:eastAsiaTheme="minorEastAsia" w:hAnsi="Times New Roman" w:cs="Times New Roman"/>
        </w:rPr>
      </w:pPr>
    </w:p>
    <w:p w14:paraId="5CC7B297" w14:textId="741B45BD" w:rsidR="000C01CA" w:rsidRPr="00DD0B5F" w:rsidRDefault="000C01CA" w:rsidP="000B17C4">
      <w:pPr>
        <w:spacing w:line="240" w:lineRule="auto"/>
        <w:jc w:val="both"/>
        <w:rPr>
          <w:rFonts w:ascii="Times New Roman" w:eastAsiaTheme="minorEastAsia" w:hAnsi="Times New Roman" w:cs="Times New Roman"/>
          <w:b/>
        </w:rPr>
      </w:pPr>
      <w:r w:rsidRPr="00DD0B5F">
        <w:rPr>
          <w:rFonts w:ascii="Times New Roman" w:eastAsiaTheme="minorEastAsia" w:hAnsi="Times New Roman" w:cs="Times New Roman"/>
          <w:b/>
        </w:rPr>
        <w:t>Graphical Abstract</w:t>
      </w:r>
    </w:p>
    <w:p w14:paraId="142CF655" w14:textId="536AF67D" w:rsidR="000C01CA" w:rsidRPr="00DD0B5F" w:rsidRDefault="000C01CA" w:rsidP="000C01CA">
      <w:pPr>
        <w:rPr>
          <w:rFonts w:ascii="Times New Roman" w:hAnsi="Times New Roman" w:cs="Times New Roman"/>
        </w:rPr>
      </w:pPr>
    </w:p>
    <w:p w14:paraId="554F504E" w14:textId="6E39C511" w:rsidR="000C01CA" w:rsidRPr="00DD0B5F" w:rsidRDefault="00935B4B" w:rsidP="000B17C4">
      <w:pPr>
        <w:spacing w:line="240" w:lineRule="auto"/>
        <w:jc w:val="both"/>
        <w:rPr>
          <w:rFonts w:ascii="Times New Roman" w:hAnsi="Times New Roman" w:cs="Times New Roman"/>
        </w:rPr>
      </w:pPr>
      <w:r>
        <w:rPr>
          <w:rFonts w:ascii="Times New Roman" w:hAnsi="Times New Roman" w:cs="Times New Roman"/>
          <w:noProof/>
          <w:color w:val="FF0000"/>
          <w:lang w:eastAsia="en-GB"/>
        </w:rPr>
        <w:lastRenderedPageBreak/>
        <w:drawing>
          <wp:inline distT="0" distB="0" distL="0" distR="0" wp14:anchorId="394A15E3" wp14:editId="6A3670EA">
            <wp:extent cx="5727065" cy="4584065"/>
            <wp:effectExtent l="0" t="0" r="6985" b="698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27065" cy="4584065"/>
                    </a:xfrm>
                    <a:prstGeom prst="rect">
                      <a:avLst/>
                    </a:prstGeom>
                    <a:noFill/>
                    <a:ln>
                      <a:noFill/>
                    </a:ln>
                  </pic:spPr>
                </pic:pic>
              </a:graphicData>
            </a:graphic>
          </wp:inline>
        </w:drawing>
      </w:r>
    </w:p>
    <w:p w14:paraId="1BF2C4EB" w14:textId="77777777" w:rsidR="000C01CA" w:rsidRPr="00DD0B5F" w:rsidRDefault="000C01CA" w:rsidP="000B17C4">
      <w:pPr>
        <w:spacing w:line="240" w:lineRule="auto"/>
        <w:jc w:val="both"/>
        <w:rPr>
          <w:rFonts w:ascii="Times New Roman" w:hAnsi="Times New Roman" w:cs="Times New Roman"/>
        </w:rPr>
      </w:pPr>
    </w:p>
    <w:p w14:paraId="2FF5568F" w14:textId="77777777" w:rsidR="00371FDA" w:rsidRPr="00DD0B5F" w:rsidRDefault="00371FDA" w:rsidP="00A91C3D">
      <w:pPr>
        <w:jc w:val="both"/>
        <w:rPr>
          <w:rFonts w:ascii="Times New Roman" w:eastAsiaTheme="minorEastAsia" w:hAnsi="Times New Roman" w:cs="Times New Roman"/>
          <w:b/>
        </w:rPr>
      </w:pPr>
      <w:r w:rsidRPr="00DD0B5F">
        <w:rPr>
          <w:rFonts w:ascii="Times New Roman" w:hAnsi="Times New Roman" w:cs="Times New Roman"/>
          <w:b/>
        </w:rPr>
        <w:t>Nomenclature</w:t>
      </w:r>
    </w:p>
    <w:p w14:paraId="72067AB2" w14:textId="77777777" w:rsidR="00371FDA" w:rsidRPr="00DD0B5F" w:rsidRDefault="00371FDA" w:rsidP="00A91C3D">
      <w:pPr>
        <w:rPr>
          <w:rFonts w:ascii="Times New Roman" w:hAnsi="Times New Roman" w:cs="Times New Roman"/>
          <w:sz w:val="24"/>
          <w:szCs w:val="24"/>
        </w:rPr>
      </w:pPr>
      <w:proofErr w:type="spellStart"/>
      <w:proofErr w:type="gramStart"/>
      <w:r w:rsidRPr="00DD0B5F">
        <w:rPr>
          <w:rFonts w:ascii="Times New Roman" w:hAnsi="Times New Roman" w:cs="Times New Roman"/>
          <w:i/>
          <w:sz w:val="24"/>
          <w:szCs w:val="24"/>
        </w:rPr>
        <w:t>A</w:t>
      </w:r>
      <w:r w:rsidRPr="00DD0B5F">
        <w:rPr>
          <w:rFonts w:ascii="Times New Roman" w:hAnsi="Times New Roman" w:cs="Times New Roman"/>
          <w:i/>
          <w:sz w:val="24"/>
          <w:szCs w:val="24"/>
          <w:vertAlign w:val="subscript"/>
        </w:rPr>
        <w:t>p</w:t>
      </w:r>
      <w:proofErr w:type="spellEnd"/>
      <w:proofErr w:type="gramEnd"/>
      <w:r w:rsidRPr="00DD0B5F">
        <w:rPr>
          <w:rFonts w:ascii="Times New Roman" w:hAnsi="Times New Roman" w:cs="Times New Roman"/>
          <w:sz w:val="24"/>
          <w:szCs w:val="24"/>
        </w:rPr>
        <w:tab/>
      </w:r>
      <w:r w:rsidRPr="00DD0B5F">
        <w:rPr>
          <w:rFonts w:ascii="Times New Roman" w:hAnsi="Times New Roman" w:cs="Times New Roman"/>
        </w:rPr>
        <w:t>The cross-sectional area of a particle’s photographic image</w:t>
      </w:r>
    </w:p>
    <w:p w14:paraId="7D9DFB31" w14:textId="77777777" w:rsidR="00371FDA" w:rsidRPr="00DD0B5F" w:rsidRDefault="00371FDA" w:rsidP="00A91C3D">
      <w:pPr>
        <w:rPr>
          <w:rFonts w:ascii="Times New Roman" w:eastAsiaTheme="minorEastAsia" w:hAnsi="Times New Roman" w:cs="Times New Roman"/>
        </w:rPr>
      </w:pPr>
      <w:proofErr w:type="gramStart"/>
      <w:r w:rsidRPr="00DD0B5F">
        <w:rPr>
          <w:rFonts w:ascii="Times New Roman" w:hAnsi="Times New Roman" w:cs="Times New Roman"/>
          <w:i/>
          <w:sz w:val="24"/>
          <w:szCs w:val="24"/>
        </w:rPr>
        <w:t>c</w:t>
      </w:r>
      <w:proofErr w:type="gramEnd"/>
      <w:r w:rsidRPr="00DD0B5F">
        <w:rPr>
          <w:rFonts w:ascii="Times New Roman" w:hAnsi="Times New Roman" w:cs="Times New Roman"/>
          <w:sz w:val="24"/>
          <w:szCs w:val="24"/>
        </w:rPr>
        <w:t xml:space="preserve"> </w:t>
      </w:r>
      <w:r w:rsidRPr="00DD0B5F">
        <w:rPr>
          <w:rFonts w:ascii="Times New Roman" w:hAnsi="Times New Roman" w:cs="Times New Roman"/>
          <w:sz w:val="24"/>
          <w:szCs w:val="24"/>
        </w:rPr>
        <w:tab/>
      </w:r>
      <w:r w:rsidRPr="00DD0B5F">
        <w:rPr>
          <w:rFonts w:ascii="Times New Roman" w:hAnsi="Times New Roman" w:cs="Times New Roman"/>
        </w:rPr>
        <w:t>The circularity of a particle, defined by (4π</w:t>
      </w:r>
      <w:proofErr w:type="spellStart"/>
      <w:r w:rsidRPr="00DD0B5F">
        <w:rPr>
          <w:rFonts w:ascii="Times New Roman" w:hAnsi="Times New Roman" w:cs="Times New Roman"/>
          <w:i/>
        </w:rPr>
        <w:t>A</w:t>
      </w:r>
      <w:r w:rsidRPr="00DD0B5F">
        <w:rPr>
          <w:rFonts w:ascii="Times New Roman" w:hAnsi="Times New Roman" w:cs="Times New Roman"/>
          <w:i/>
          <w:vertAlign w:val="subscript"/>
        </w:rPr>
        <w:t>p</w:t>
      </w:r>
      <w:proofErr w:type="spellEnd"/>
      <w:r w:rsidRPr="00DD0B5F">
        <w:rPr>
          <w:rFonts w:ascii="Times New Roman" w:hAnsi="Times New Roman" w:cs="Times New Roman"/>
        </w:rPr>
        <w:t>/</w:t>
      </w:r>
      <m:oMath>
        <m:sSubSup>
          <m:sSubSupPr>
            <m:ctrlPr>
              <w:rPr>
                <w:rFonts w:ascii="Cambria Math" w:hAnsi="Cambria Math" w:cs="Times New Roman"/>
                <w:i/>
              </w:rPr>
            </m:ctrlPr>
          </m:sSubSupPr>
          <m:e>
            <m:r>
              <w:rPr>
                <w:rFonts w:ascii="Cambria Math" w:hAnsi="Cambria Math" w:cs="Times New Roman"/>
              </w:rPr>
              <m:t>L</m:t>
            </m:r>
          </m:e>
          <m:sub>
            <m:r>
              <w:rPr>
                <w:rFonts w:ascii="Cambria Math" w:hAnsi="Cambria Math" w:cs="Times New Roman"/>
              </w:rPr>
              <m:t>p</m:t>
            </m:r>
          </m:sub>
          <m:sup>
            <m:r>
              <w:rPr>
                <w:rFonts w:ascii="Cambria Math" w:hAnsi="Cambria Math" w:cs="Times New Roman"/>
              </w:rPr>
              <m:t>2</m:t>
            </m:r>
          </m:sup>
        </m:sSubSup>
      </m:oMath>
      <w:r w:rsidRPr="00DD0B5F">
        <w:rPr>
          <w:rFonts w:ascii="Times New Roman" w:eastAsiaTheme="minorEastAsia" w:hAnsi="Times New Roman" w:cs="Times New Roman"/>
        </w:rPr>
        <w:t>)</w:t>
      </w:r>
    </w:p>
    <w:p w14:paraId="30BA82CF" w14:textId="77777777" w:rsidR="00371FDA" w:rsidRPr="00DD0B5F" w:rsidRDefault="00371FDA" w:rsidP="00A91C3D">
      <w:pPr>
        <w:ind w:left="720" w:hanging="720"/>
        <w:rPr>
          <w:rFonts w:ascii="Times New Roman" w:eastAsiaTheme="minorEastAsia" w:hAnsi="Times New Roman" w:cs="Times New Roman"/>
        </w:rPr>
      </w:pPr>
      <w:proofErr w:type="spellStart"/>
      <w:proofErr w:type="gramStart"/>
      <w:r w:rsidRPr="00DD0B5F">
        <w:rPr>
          <w:rFonts w:ascii="Times New Roman" w:eastAsiaTheme="minorEastAsia" w:hAnsi="Times New Roman" w:cs="Times New Roman"/>
          <w:i/>
        </w:rPr>
        <w:t>d</w:t>
      </w:r>
      <w:r w:rsidRPr="00DD0B5F">
        <w:rPr>
          <w:rFonts w:ascii="Times New Roman" w:eastAsiaTheme="minorEastAsia" w:hAnsi="Times New Roman" w:cs="Times New Roman"/>
          <w:i/>
          <w:vertAlign w:val="subscript"/>
        </w:rPr>
        <w:t>p</w:t>
      </w:r>
      <w:proofErr w:type="spellEnd"/>
      <w:proofErr w:type="gramEnd"/>
      <w:r w:rsidRPr="00DD0B5F">
        <w:rPr>
          <w:rFonts w:ascii="Times New Roman" w:hAnsi="Times New Roman" w:cs="Times New Roman"/>
          <w:sz w:val="24"/>
          <w:szCs w:val="24"/>
        </w:rPr>
        <w:tab/>
      </w:r>
      <w:r w:rsidR="00E801E5" w:rsidRPr="00DD0B5F">
        <w:rPr>
          <w:rFonts w:ascii="Times New Roman" w:hAnsi="Times New Roman" w:cs="Times New Roman"/>
        </w:rPr>
        <w:t xml:space="preserve">The </w:t>
      </w:r>
      <w:r w:rsidRPr="00DD0B5F">
        <w:rPr>
          <w:rFonts w:ascii="Times New Roman" w:hAnsi="Times New Roman" w:cs="Times New Roman"/>
        </w:rPr>
        <w:t>volume</w:t>
      </w:r>
      <w:r w:rsidR="00E801E5" w:rsidRPr="00DD0B5F">
        <w:rPr>
          <w:rFonts w:ascii="Times New Roman" w:hAnsi="Times New Roman" w:cs="Times New Roman"/>
        </w:rPr>
        <w:t>-equivalent</w:t>
      </w:r>
      <w:r w:rsidRPr="00DD0B5F">
        <w:rPr>
          <w:rFonts w:ascii="Times New Roman" w:hAnsi="Times New Roman" w:cs="Times New Roman"/>
        </w:rPr>
        <w:t xml:space="preserve"> diameter, </w:t>
      </w:r>
      <w:r w:rsidRPr="00DD0B5F">
        <w:rPr>
          <w:rFonts w:ascii="Times New Roman" w:hAnsi="Times New Roman" w:cs="Times New Roman"/>
          <w:i/>
        </w:rPr>
        <w:t>i.e</w:t>
      </w:r>
      <w:r w:rsidRPr="00DD0B5F">
        <w:rPr>
          <w:rFonts w:ascii="Times New Roman" w:hAnsi="Times New Roman" w:cs="Times New Roman"/>
        </w:rPr>
        <w:t>. the diameter of the sphere with the same volume as the particle under consideration</w:t>
      </w:r>
    </w:p>
    <w:p w14:paraId="7E390A59" w14:textId="77777777" w:rsidR="00371FDA" w:rsidRPr="00DD0B5F" w:rsidRDefault="00371FDA" w:rsidP="00A91C3D">
      <w:pPr>
        <w:ind w:left="720" w:hanging="720"/>
        <w:rPr>
          <w:rFonts w:ascii="Times New Roman" w:hAnsi="Times New Roman" w:cs="Times New Roman"/>
        </w:rPr>
      </w:pPr>
      <w:proofErr w:type="spellStart"/>
      <w:proofErr w:type="gramStart"/>
      <w:r w:rsidRPr="00DD0B5F">
        <w:rPr>
          <w:rFonts w:ascii="Times New Roman" w:hAnsi="Times New Roman" w:cs="Times New Roman"/>
          <w:i/>
          <w:sz w:val="24"/>
          <w:szCs w:val="24"/>
        </w:rPr>
        <w:t>d</w:t>
      </w:r>
      <w:r w:rsidRPr="00DD0B5F">
        <w:rPr>
          <w:rFonts w:ascii="Times New Roman" w:hAnsi="Times New Roman" w:cs="Times New Roman"/>
          <w:i/>
          <w:sz w:val="24"/>
          <w:szCs w:val="24"/>
          <w:vertAlign w:val="subscript"/>
        </w:rPr>
        <w:t>CE</w:t>
      </w:r>
      <w:proofErr w:type="spellEnd"/>
      <w:proofErr w:type="gramEnd"/>
      <w:r w:rsidRPr="00DD0B5F">
        <w:rPr>
          <w:rFonts w:ascii="Times New Roman" w:hAnsi="Times New Roman" w:cs="Times New Roman"/>
          <w:sz w:val="24"/>
          <w:szCs w:val="24"/>
        </w:rPr>
        <w:tab/>
      </w:r>
      <w:r w:rsidRPr="00DD0B5F">
        <w:rPr>
          <w:rFonts w:ascii="Times New Roman" w:hAnsi="Times New Roman" w:cs="Times New Roman"/>
        </w:rPr>
        <w:t xml:space="preserve">The circular equivalent (CE) diameter of a particle, </w:t>
      </w:r>
      <w:r w:rsidRPr="00DD0B5F">
        <w:rPr>
          <w:rFonts w:ascii="Times New Roman" w:hAnsi="Times New Roman" w:cs="Times New Roman"/>
          <w:i/>
        </w:rPr>
        <w:t>i.e</w:t>
      </w:r>
      <w:r w:rsidRPr="00DD0B5F">
        <w:rPr>
          <w:rFonts w:ascii="Times New Roman" w:hAnsi="Times New Roman" w:cs="Times New Roman"/>
        </w:rPr>
        <w:t>. the diameter of the circle with the same area as that of the 2D image of the particular particle</w:t>
      </w:r>
    </w:p>
    <w:p w14:paraId="6D4EFFA6" w14:textId="77777777" w:rsidR="00371FDA" w:rsidRPr="00DD0B5F" w:rsidRDefault="00371FDA" w:rsidP="00A91C3D">
      <w:pPr>
        <w:ind w:left="720" w:hanging="720"/>
        <w:rPr>
          <w:rFonts w:ascii="Times New Roman" w:hAnsi="Times New Roman" w:cs="Times New Roman"/>
        </w:rPr>
      </w:pPr>
      <w:proofErr w:type="gramStart"/>
      <w:r w:rsidRPr="00DD0B5F">
        <w:rPr>
          <w:rFonts w:ascii="Times New Roman" w:hAnsi="Times New Roman" w:cs="Times New Roman"/>
          <w:i/>
          <w:sz w:val="24"/>
          <w:szCs w:val="24"/>
        </w:rPr>
        <w:t>g</w:t>
      </w:r>
      <w:proofErr w:type="gramEnd"/>
      <w:r w:rsidRPr="00DD0B5F">
        <w:rPr>
          <w:rFonts w:ascii="Times New Roman" w:hAnsi="Times New Roman" w:cs="Times New Roman"/>
          <w:sz w:val="24"/>
          <w:szCs w:val="24"/>
        </w:rPr>
        <w:tab/>
      </w:r>
      <w:r w:rsidRPr="00DD0B5F">
        <w:rPr>
          <w:rFonts w:ascii="Times New Roman" w:hAnsi="Times New Roman" w:cs="Times New Roman"/>
        </w:rPr>
        <w:t>The acceleration due to gravity</w:t>
      </w:r>
    </w:p>
    <w:p w14:paraId="0AB2854F" w14:textId="77777777" w:rsidR="00371FDA" w:rsidRPr="00DD0B5F" w:rsidRDefault="00371FDA" w:rsidP="00A91C3D">
      <w:pPr>
        <w:ind w:left="720" w:hanging="720"/>
        <w:rPr>
          <w:rFonts w:ascii="Times New Roman" w:hAnsi="Times New Roman" w:cs="Times New Roman"/>
        </w:rPr>
      </w:pPr>
      <w:r w:rsidRPr="00DD0B5F">
        <w:rPr>
          <w:rFonts w:ascii="Times New Roman" w:eastAsiaTheme="minorEastAsia" w:hAnsi="Times New Roman" w:cs="Times New Roman"/>
        </w:rPr>
        <w:t xml:space="preserve">Ga  </w:t>
      </w:r>
      <w:r w:rsidRPr="00DD0B5F">
        <w:rPr>
          <w:rFonts w:ascii="Times New Roman" w:eastAsiaTheme="minorEastAsia" w:hAnsi="Times New Roman" w:cs="Times New Roman"/>
        </w:rPr>
        <w:tab/>
        <w:t xml:space="preserve">The Galileo </w:t>
      </w:r>
      <w:proofErr w:type="gramStart"/>
      <w:r w:rsidRPr="00DD0B5F">
        <w:rPr>
          <w:rFonts w:ascii="Times New Roman" w:eastAsiaTheme="minorEastAsia" w:hAnsi="Times New Roman" w:cs="Times New Roman"/>
        </w:rPr>
        <w:t>number  =</w:t>
      </w:r>
      <w:proofErr w:type="gramEnd"/>
      <w:r w:rsidRPr="00DD0B5F">
        <w:rPr>
          <w:rFonts w:ascii="Times New Roman" w:eastAsiaTheme="minorEastAsia" w:hAnsi="Times New Roman" w:cs="Times New Roman"/>
        </w:rPr>
        <w:t xml:space="preserve"> (</w:t>
      </w:r>
      <w:r w:rsidRPr="00DD0B5F">
        <w:rPr>
          <w:rFonts w:ascii="Times New Roman" w:hAnsi="Times New Roman" w:cs="Times New Roman"/>
          <w:i/>
          <w:sz w:val="24"/>
          <w:szCs w:val="24"/>
        </w:rPr>
        <w:sym w:font="Symbol" w:char="F072"/>
      </w:r>
      <w:r w:rsidRPr="00DD0B5F">
        <w:rPr>
          <w:rFonts w:ascii="Times New Roman" w:hAnsi="Times New Roman" w:cs="Times New Roman"/>
          <w:i/>
          <w:sz w:val="24"/>
          <w:szCs w:val="24"/>
          <w:vertAlign w:val="subscript"/>
        </w:rPr>
        <w:t>p</w:t>
      </w:r>
      <w:r w:rsidRPr="00DD0B5F">
        <w:rPr>
          <w:rFonts w:ascii="Times New Roman" w:hAnsi="Times New Roman" w:cs="Times New Roman"/>
          <w:sz w:val="24"/>
          <w:szCs w:val="24"/>
        </w:rPr>
        <w:t xml:space="preserve"> </w:t>
      </w:r>
      <w:r w:rsidRPr="00DD0B5F">
        <w:rPr>
          <w:rFonts w:ascii="Times New Roman" w:hAnsi="Times New Roman" w:cs="Times New Roman"/>
          <w:sz w:val="24"/>
          <w:szCs w:val="24"/>
        </w:rPr>
        <w:sym w:font="Symbol" w:char="F02D"/>
      </w:r>
      <w:r w:rsidRPr="00DD0B5F">
        <w:rPr>
          <w:rFonts w:ascii="Times New Roman" w:hAnsi="Times New Roman" w:cs="Times New Roman"/>
          <w:sz w:val="24"/>
          <w:szCs w:val="24"/>
        </w:rPr>
        <w:t xml:space="preserve"> </w:t>
      </w:r>
      <w:r w:rsidRPr="00DD0B5F">
        <w:rPr>
          <w:rFonts w:ascii="Times New Roman" w:hAnsi="Times New Roman" w:cs="Times New Roman"/>
          <w:i/>
        </w:rPr>
        <w:sym w:font="Symbol" w:char="F072"/>
      </w:r>
      <w:r w:rsidRPr="00DD0B5F">
        <w:rPr>
          <w:rFonts w:ascii="Times New Roman" w:hAnsi="Times New Roman" w:cs="Times New Roman"/>
          <w:i/>
          <w:vertAlign w:val="subscript"/>
        </w:rPr>
        <w:t>f</w:t>
      </w:r>
      <w:r w:rsidRPr="00DD0B5F">
        <w:rPr>
          <w:rFonts w:ascii="Times New Roman" w:eastAsiaTheme="minorEastAsia" w:hAnsi="Times New Roman" w:cs="Times New Roman"/>
        </w:rPr>
        <w:t>)</w:t>
      </w:r>
      <w:r w:rsidRPr="00DD0B5F">
        <w:rPr>
          <w:rFonts w:ascii="Times New Roman" w:hAnsi="Times New Roman" w:cs="Times New Roman"/>
          <w:i/>
        </w:rPr>
        <w:sym w:font="Symbol" w:char="F072"/>
      </w:r>
      <w:r w:rsidRPr="00DD0B5F">
        <w:rPr>
          <w:rFonts w:ascii="Times New Roman" w:hAnsi="Times New Roman" w:cs="Times New Roman"/>
          <w:i/>
          <w:vertAlign w:val="subscript"/>
        </w:rPr>
        <w:t xml:space="preserve">f </w:t>
      </w:r>
      <w:r w:rsidRPr="00DD0B5F">
        <w:rPr>
          <w:rFonts w:ascii="Times New Roman" w:hAnsi="Times New Roman" w:cs="Times New Roman"/>
          <w:i/>
        </w:rPr>
        <w:t>g</w:t>
      </w:r>
      <m:oMath>
        <m:sSubSup>
          <m:sSubSupPr>
            <m:ctrlPr>
              <w:rPr>
                <w:rFonts w:ascii="Cambria Math" w:hAnsi="Cambria Math" w:cs="Times New Roman"/>
                <w:i/>
              </w:rPr>
            </m:ctrlPr>
          </m:sSubSupPr>
          <m:e>
            <m:r>
              <w:rPr>
                <w:rFonts w:ascii="Cambria Math" w:hAnsi="Cambria Math" w:cs="Times New Roman"/>
              </w:rPr>
              <m:t>d</m:t>
            </m:r>
          </m:e>
          <m:sub>
            <m:r>
              <w:rPr>
                <w:rFonts w:ascii="Cambria Math" w:hAnsi="Cambria Math" w:cs="Times New Roman"/>
              </w:rPr>
              <m:t>p</m:t>
            </m:r>
          </m:sub>
          <m:sup>
            <m:r>
              <w:rPr>
                <w:rFonts w:ascii="Cambria Math" w:hAnsi="Cambria Math" w:cs="Times New Roman"/>
              </w:rPr>
              <m:t>3</m:t>
            </m:r>
          </m:sup>
        </m:sSubSup>
      </m:oMath>
      <w:r w:rsidRPr="00DD0B5F">
        <w:rPr>
          <w:rFonts w:ascii="Times New Roman" w:eastAsiaTheme="minorEastAsia" w:hAnsi="Times New Roman" w:cs="Times New Roman"/>
          <w:i/>
        </w:rPr>
        <w:t>/μ</w:t>
      </w:r>
      <w:r w:rsidRPr="00DD0B5F">
        <w:rPr>
          <w:rFonts w:ascii="Times New Roman" w:eastAsiaTheme="minorEastAsia" w:hAnsi="Times New Roman" w:cs="Times New Roman"/>
          <w:i/>
          <w:vertAlign w:val="superscript"/>
        </w:rPr>
        <w:t>2</w:t>
      </w:r>
    </w:p>
    <w:p w14:paraId="7DB0E0DE" w14:textId="77777777" w:rsidR="00371FDA" w:rsidRPr="00DD0B5F" w:rsidRDefault="00371FDA" w:rsidP="00A91C3D">
      <w:pPr>
        <w:ind w:left="720" w:hanging="720"/>
        <w:rPr>
          <w:rFonts w:ascii="Times New Roman" w:hAnsi="Times New Roman" w:cs="Times New Roman"/>
        </w:rPr>
      </w:pPr>
      <w:r w:rsidRPr="00DD0B5F">
        <w:rPr>
          <w:rFonts w:ascii="Times New Roman" w:hAnsi="Times New Roman" w:cs="Times New Roman"/>
          <w:i/>
          <w:sz w:val="24"/>
          <w:szCs w:val="24"/>
        </w:rPr>
        <w:t>H</w:t>
      </w:r>
      <w:r w:rsidRPr="00DD0B5F">
        <w:rPr>
          <w:rFonts w:ascii="Times New Roman" w:hAnsi="Times New Roman" w:cs="Times New Roman"/>
          <w:i/>
          <w:sz w:val="24"/>
          <w:szCs w:val="24"/>
        </w:rPr>
        <w:tab/>
      </w:r>
      <w:r w:rsidRPr="00DD0B5F">
        <w:rPr>
          <w:rFonts w:ascii="Times New Roman" w:hAnsi="Times New Roman" w:cs="Times New Roman"/>
        </w:rPr>
        <w:t>The depth of a bed of particles</w:t>
      </w:r>
    </w:p>
    <w:p w14:paraId="05AF9532" w14:textId="77777777" w:rsidR="00371FDA" w:rsidRPr="00DD0B5F" w:rsidRDefault="00371FDA" w:rsidP="00A91C3D">
      <w:pPr>
        <w:ind w:left="720" w:hanging="720"/>
        <w:rPr>
          <w:rFonts w:ascii="Times New Roman" w:hAnsi="Times New Roman" w:cs="Times New Roman"/>
        </w:rPr>
      </w:pPr>
      <w:proofErr w:type="spellStart"/>
      <w:proofErr w:type="gramStart"/>
      <w:r w:rsidRPr="00DD0B5F">
        <w:rPr>
          <w:rFonts w:ascii="Times New Roman" w:hAnsi="Times New Roman" w:cs="Times New Roman"/>
          <w:i/>
          <w:sz w:val="24"/>
          <w:szCs w:val="24"/>
        </w:rPr>
        <w:t>L</w:t>
      </w:r>
      <w:r w:rsidRPr="00DD0B5F">
        <w:rPr>
          <w:rFonts w:ascii="Times New Roman" w:hAnsi="Times New Roman" w:cs="Times New Roman"/>
          <w:i/>
          <w:sz w:val="24"/>
          <w:szCs w:val="24"/>
          <w:vertAlign w:val="subscript"/>
        </w:rPr>
        <w:t>p</w:t>
      </w:r>
      <w:proofErr w:type="spellEnd"/>
      <w:proofErr w:type="gramEnd"/>
      <w:r w:rsidRPr="00DD0B5F">
        <w:rPr>
          <w:rFonts w:ascii="Times New Roman" w:hAnsi="Times New Roman" w:cs="Times New Roman"/>
          <w:sz w:val="24"/>
          <w:szCs w:val="24"/>
        </w:rPr>
        <w:tab/>
      </w:r>
      <w:r w:rsidRPr="00DD0B5F">
        <w:rPr>
          <w:rFonts w:ascii="Times New Roman" w:hAnsi="Times New Roman" w:cs="Times New Roman"/>
        </w:rPr>
        <w:t>The apparent perimeter of a particle as measured from a photograph</w:t>
      </w:r>
    </w:p>
    <w:p w14:paraId="3BFB4C0C" w14:textId="77777777" w:rsidR="00371FDA" w:rsidRPr="00DD0B5F" w:rsidRDefault="00371FDA" w:rsidP="00A91C3D">
      <w:pPr>
        <w:ind w:left="720" w:hanging="720"/>
        <w:rPr>
          <w:rFonts w:ascii="Times New Roman" w:hAnsi="Times New Roman" w:cs="Times New Roman"/>
          <w:i/>
        </w:rPr>
      </w:pPr>
      <w:r w:rsidRPr="00DD0B5F">
        <w:rPr>
          <w:rFonts w:ascii="Times New Roman" w:eastAsiaTheme="minorEastAsia" w:hAnsi="Times New Roman" w:cs="Times New Roman"/>
        </w:rPr>
        <w:t>Re</w:t>
      </w:r>
      <w:r w:rsidRPr="00DD0B5F">
        <w:rPr>
          <w:rFonts w:ascii="Times New Roman" w:eastAsiaTheme="minorEastAsia" w:hAnsi="Times New Roman" w:cs="Times New Roman"/>
        </w:rPr>
        <w:tab/>
        <w:t>The Reynolds number (</w:t>
      </w:r>
      <w:r w:rsidRPr="00DD0B5F">
        <w:rPr>
          <w:rFonts w:ascii="Times New Roman" w:hAnsi="Times New Roman" w:cs="Times New Roman"/>
          <w:i/>
        </w:rPr>
        <w:sym w:font="Symbol" w:char="F072"/>
      </w:r>
      <w:r w:rsidRPr="00DD0B5F">
        <w:rPr>
          <w:rFonts w:ascii="Times New Roman" w:hAnsi="Times New Roman" w:cs="Times New Roman"/>
          <w:i/>
          <w:vertAlign w:val="subscript"/>
        </w:rPr>
        <w:t>f</w:t>
      </w:r>
      <w:r w:rsidRPr="00DD0B5F">
        <w:rPr>
          <w:rFonts w:ascii="Times New Roman" w:hAnsi="Times New Roman" w:cs="Times New Roman"/>
          <w:i/>
        </w:rPr>
        <w:t xml:space="preserve"> </w:t>
      </w:r>
      <w:proofErr w:type="spellStart"/>
      <w:r w:rsidRPr="00DD0B5F">
        <w:rPr>
          <w:rFonts w:ascii="Times New Roman" w:hAnsi="Times New Roman" w:cs="Times New Roman"/>
          <w:i/>
        </w:rPr>
        <w:t>U</w:t>
      </w:r>
      <w:r w:rsidRPr="00DD0B5F">
        <w:rPr>
          <w:rFonts w:ascii="Times New Roman" w:hAnsi="Times New Roman" w:cs="Times New Roman"/>
          <w:i/>
          <w:vertAlign w:val="subscript"/>
        </w:rPr>
        <w:t>mf</w:t>
      </w:r>
      <w:proofErr w:type="spellEnd"/>
      <w:r w:rsidRPr="00DD0B5F">
        <w:rPr>
          <w:rFonts w:ascii="Times New Roman" w:hAnsi="Times New Roman" w:cs="Times New Roman"/>
          <w:i/>
        </w:rPr>
        <w:t xml:space="preserve"> </w:t>
      </w:r>
      <w:proofErr w:type="spellStart"/>
      <w:r w:rsidRPr="00DD0B5F">
        <w:rPr>
          <w:rFonts w:ascii="Times New Roman" w:hAnsi="Times New Roman" w:cs="Times New Roman"/>
          <w:i/>
        </w:rPr>
        <w:t>d</w:t>
      </w:r>
      <w:r w:rsidRPr="00DD0B5F">
        <w:rPr>
          <w:rFonts w:ascii="Times New Roman" w:hAnsi="Times New Roman" w:cs="Times New Roman"/>
          <w:i/>
          <w:vertAlign w:val="subscript"/>
        </w:rPr>
        <w:t>p</w:t>
      </w:r>
      <w:proofErr w:type="spellEnd"/>
      <w:r w:rsidRPr="00DD0B5F">
        <w:rPr>
          <w:rFonts w:ascii="Times New Roman" w:hAnsi="Times New Roman" w:cs="Times New Roman"/>
          <w:i/>
        </w:rPr>
        <w:t>/μ</w:t>
      </w:r>
      <w:r w:rsidRPr="00DD0B5F">
        <w:rPr>
          <w:rFonts w:ascii="Times New Roman" w:hAnsi="Times New Roman" w:cs="Times New Roman"/>
        </w:rPr>
        <w:t>)</w:t>
      </w:r>
    </w:p>
    <w:p w14:paraId="32A13AA2" w14:textId="65A98492" w:rsidR="00371FDA" w:rsidRPr="00DD0B5F" w:rsidRDefault="00371FDA" w:rsidP="00A91C3D">
      <w:pPr>
        <w:rPr>
          <w:rFonts w:ascii="Times New Roman" w:hAnsi="Times New Roman" w:cs="Times New Roman"/>
        </w:rPr>
      </w:pPr>
      <w:proofErr w:type="spellStart"/>
      <w:r w:rsidRPr="00DD0B5F">
        <w:rPr>
          <w:rFonts w:ascii="Times New Roman" w:hAnsi="Times New Roman" w:cs="Times New Roman"/>
          <w:i/>
          <w:sz w:val="24"/>
          <w:szCs w:val="24"/>
        </w:rPr>
        <w:t>S</w:t>
      </w:r>
      <w:r w:rsidRPr="00DD0B5F">
        <w:rPr>
          <w:rFonts w:ascii="Times New Roman" w:hAnsi="Times New Roman" w:cs="Times New Roman"/>
          <w:i/>
          <w:sz w:val="24"/>
          <w:szCs w:val="24"/>
          <w:vertAlign w:val="subscript"/>
        </w:rPr>
        <w:t>p</w:t>
      </w:r>
      <w:proofErr w:type="spellEnd"/>
      <w:r w:rsidRPr="00DD0B5F">
        <w:rPr>
          <w:rFonts w:ascii="Times New Roman" w:hAnsi="Times New Roman" w:cs="Times New Roman"/>
          <w:sz w:val="24"/>
          <w:szCs w:val="24"/>
        </w:rPr>
        <w:tab/>
      </w:r>
      <w:r w:rsidRPr="00DD0B5F">
        <w:rPr>
          <w:rFonts w:ascii="Times New Roman" w:hAnsi="Times New Roman" w:cs="Times New Roman"/>
        </w:rPr>
        <w:t>The actual surface area of t</w:t>
      </w:r>
      <w:r w:rsidR="001F0574" w:rsidRPr="00DD0B5F">
        <w:rPr>
          <w:rFonts w:ascii="Times New Roman" w:hAnsi="Times New Roman" w:cs="Times New Roman"/>
        </w:rPr>
        <w:t>he particle under consideration</w:t>
      </w:r>
      <w:r w:rsidRPr="00DD0B5F">
        <w:rPr>
          <w:rFonts w:ascii="Times New Roman" w:hAnsi="Times New Roman" w:cs="Times New Roman"/>
        </w:rPr>
        <w:t xml:space="preserve">  </w:t>
      </w:r>
    </w:p>
    <w:p w14:paraId="6E531D42" w14:textId="77777777" w:rsidR="00371FDA" w:rsidRPr="00DD0B5F" w:rsidRDefault="00371FDA" w:rsidP="00A91C3D">
      <w:pPr>
        <w:rPr>
          <w:rFonts w:ascii="Times New Roman" w:hAnsi="Times New Roman" w:cs="Times New Roman"/>
        </w:rPr>
      </w:pPr>
      <w:r w:rsidRPr="00DD0B5F">
        <w:rPr>
          <w:rFonts w:ascii="Times New Roman" w:hAnsi="Times New Roman" w:cs="Times New Roman"/>
          <w:i/>
          <w:sz w:val="24"/>
          <w:szCs w:val="24"/>
        </w:rPr>
        <w:lastRenderedPageBreak/>
        <w:t>U</w:t>
      </w:r>
      <w:r w:rsidRPr="00DD0B5F">
        <w:rPr>
          <w:rFonts w:ascii="Times New Roman" w:hAnsi="Times New Roman" w:cs="Times New Roman"/>
          <w:i/>
          <w:sz w:val="24"/>
          <w:szCs w:val="24"/>
        </w:rPr>
        <w:tab/>
      </w:r>
      <w:r w:rsidRPr="00DD0B5F">
        <w:rPr>
          <w:rFonts w:ascii="Times New Roman" w:hAnsi="Times New Roman" w:cs="Times New Roman"/>
        </w:rPr>
        <w:t>The superficial velocity of the gas flowing through a bed of solid particles</w:t>
      </w:r>
    </w:p>
    <w:p w14:paraId="059666F7" w14:textId="67FB26F9" w:rsidR="00371FDA" w:rsidRPr="00DD0B5F" w:rsidRDefault="00371FDA" w:rsidP="00A91C3D">
      <w:pPr>
        <w:rPr>
          <w:rFonts w:ascii="Times New Roman" w:hAnsi="Times New Roman" w:cs="Times New Roman"/>
        </w:rPr>
      </w:pPr>
      <w:proofErr w:type="spellStart"/>
      <w:r w:rsidRPr="00DD0B5F">
        <w:rPr>
          <w:rFonts w:ascii="Times New Roman" w:hAnsi="Times New Roman" w:cs="Times New Roman"/>
          <w:i/>
          <w:sz w:val="24"/>
          <w:szCs w:val="24"/>
        </w:rPr>
        <w:t>U</w:t>
      </w:r>
      <w:r w:rsidRPr="00DD0B5F">
        <w:rPr>
          <w:rFonts w:ascii="Times New Roman" w:hAnsi="Times New Roman" w:cs="Times New Roman"/>
          <w:i/>
          <w:sz w:val="24"/>
          <w:szCs w:val="24"/>
          <w:vertAlign w:val="subscript"/>
        </w:rPr>
        <w:t>mf</w:t>
      </w:r>
      <w:proofErr w:type="spellEnd"/>
      <w:r w:rsidRPr="00DD0B5F">
        <w:rPr>
          <w:rFonts w:ascii="Times New Roman" w:hAnsi="Times New Roman" w:cs="Times New Roman"/>
          <w:sz w:val="24"/>
          <w:szCs w:val="24"/>
        </w:rPr>
        <w:t xml:space="preserve"> </w:t>
      </w:r>
      <w:r w:rsidRPr="00DD0B5F">
        <w:rPr>
          <w:rFonts w:ascii="Times New Roman" w:hAnsi="Times New Roman" w:cs="Times New Roman"/>
          <w:sz w:val="24"/>
          <w:szCs w:val="24"/>
        </w:rPr>
        <w:tab/>
      </w:r>
      <w:r w:rsidRPr="00DD0B5F">
        <w:rPr>
          <w:rFonts w:ascii="Times New Roman" w:hAnsi="Times New Roman" w:cs="Times New Roman"/>
        </w:rPr>
        <w:t>The superficial velocity of</w:t>
      </w:r>
      <w:r w:rsidR="004A5AF1" w:rsidRPr="00DD0B5F">
        <w:rPr>
          <w:rFonts w:ascii="Times New Roman" w:hAnsi="Times New Roman" w:cs="Times New Roman"/>
        </w:rPr>
        <w:t xml:space="preserve"> the gas at the onset of fluidis</w:t>
      </w:r>
      <w:r w:rsidRPr="00DD0B5F">
        <w:rPr>
          <w:rFonts w:ascii="Times New Roman" w:hAnsi="Times New Roman" w:cs="Times New Roman"/>
        </w:rPr>
        <w:t>ation in a bed of solid particles</w:t>
      </w:r>
    </w:p>
    <w:p w14:paraId="75F8BA1D" w14:textId="4533CE8A" w:rsidR="00371FDA" w:rsidRPr="00DD0B5F" w:rsidRDefault="00371FDA" w:rsidP="00A91C3D">
      <w:pPr>
        <w:rPr>
          <w:rFonts w:ascii="Times New Roman" w:hAnsi="Times New Roman" w:cs="Times New Roman"/>
        </w:rPr>
      </w:pPr>
      <w:proofErr w:type="spellStart"/>
      <w:proofErr w:type="gramStart"/>
      <w:r w:rsidRPr="00DD0B5F">
        <w:rPr>
          <w:rFonts w:ascii="Times New Roman" w:hAnsi="Times New Roman" w:cs="Times New Roman"/>
          <w:i/>
          <w:sz w:val="24"/>
          <w:szCs w:val="24"/>
        </w:rPr>
        <w:t>V</w:t>
      </w:r>
      <w:r w:rsidRPr="00DD0B5F">
        <w:rPr>
          <w:rFonts w:ascii="Times New Roman" w:hAnsi="Times New Roman" w:cs="Times New Roman"/>
          <w:i/>
          <w:sz w:val="24"/>
          <w:szCs w:val="24"/>
          <w:vertAlign w:val="subscript"/>
        </w:rPr>
        <w:t>p</w:t>
      </w:r>
      <w:proofErr w:type="spellEnd"/>
      <w:proofErr w:type="gramEnd"/>
      <w:r w:rsidRPr="00DD0B5F">
        <w:rPr>
          <w:rFonts w:ascii="Times New Roman" w:hAnsi="Times New Roman" w:cs="Times New Roman"/>
          <w:sz w:val="24"/>
          <w:szCs w:val="24"/>
        </w:rPr>
        <w:tab/>
      </w:r>
      <w:r w:rsidR="00E801E5" w:rsidRPr="00DD0B5F">
        <w:rPr>
          <w:rFonts w:ascii="Times New Roman" w:hAnsi="Times New Roman" w:cs="Times New Roman"/>
        </w:rPr>
        <w:t>The volume of a particle</w:t>
      </w:r>
      <w:r w:rsidRPr="00DD0B5F">
        <w:rPr>
          <w:rFonts w:ascii="Times New Roman" w:hAnsi="Times New Roman" w:cs="Times New Roman"/>
        </w:rPr>
        <w:t xml:space="preserve">  </w:t>
      </w:r>
    </w:p>
    <w:p w14:paraId="6208E710" w14:textId="77777777" w:rsidR="00371FDA" w:rsidRPr="00DD0B5F" w:rsidRDefault="00371FDA" w:rsidP="00A91C3D">
      <w:pPr>
        <w:rPr>
          <w:rFonts w:ascii="Times New Roman" w:hAnsi="Times New Roman" w:cs="Times New Roman"/>
        </w:rPr>
      </w:pPr>
      <w:r w:rsidRPr="00DD0B5F">
        <w:rPr>
          <w:rFonts w:ascii="Times New Roman" w:hAnsi="Times New Roman" w:cs="Times New Roman"/>
          <w:sz w:val="24"/>
          <w:szCs w:val="24"/>
        </w:rPr>
        <w:t>Δ</w:t>
      </w:r>
      <w:r w:rsidRPr="00DD0B5F">
        <w:rPr>
          <w:rFonts w:ascii="Times New Roman" w:hAnsi="Times New Roman" w:cs="Times New Roman"/>
          <w:i/>
          <w:sz w:val="24"/>
          <w:szCs w:val="24"/>
        </w:rPr>
        <w:t>P</w:t>
      </w:r>
      <w:r w:rsidRPr="00DD0B5F">
        <w:rPr>
          <w:rFonts w:ascii="Times New Roman" w:hAnsi="Times New Roman" w:cs="Times New Roman"/>
          <w:sz w:val="24"/>
          <w:szCs w:val="24"/>
        </w:rPr>
        <w:tab/>
      </w:r>
      <w:r w:rsidRPr="00DD0B5F">
        <w:rPr>
          <w:rFonts w:ascii="Times New Roman" w:hAnsi="Times New Roman" w:cs="Times New Roman"/>
        </w:rPr>
        <w:t>The drop in pressure across a bed of particles</w:t>
      </w:r>
      <w:r w:rsidR="00D31D4E" w:rsidRPr="00DD0B5F">
        <w:rPr>
          <w:rFonts w:ascii="Times New Roman" w:hAnsi="Times New Roman" w:cs="Times New Roman"/>
        </w:rPr>
        <w:t>, through which air flows</w:t>
      </w:r>
    </w:p>
    <w:p w14:paraId="0A954CD3" w14:textId="6F874B89" w:rsidR="00371FDA" w:rsidRPr="00DD0B5F" w:rsidRDefault="00371FDA" w:rsidP="00A91C3D">
      <w:pPr>
        <w:rPr>
          <w:rFonts w:ascii="Times New Roman" w:hAnsi="Times New Roman" w:cs="Times New Roman"/>
        </w:rPr>
      </w:pPr>
      <w:proofErr w:type="gramStart"/>
      <w:r w:rsidRPr="00DD0B5F">
        <w:rPr>
          <w:rFonts w:ascii="Times New Roman" w:hAnsi="Times New Roman" w:cs="Times New Roman"/>
          <w:i/>
          <w:sz w:val="24"/>
          <w:szCs w:val="24"/>
        </w:rPr>
        <w:t>ε</w:t>
      </w:r>
      <w:proofErr w:type="gramEnd"/>
      <w:r w:rsidRPr="00DD0B5F">
        <w:rPr>
          <w:rFonts w:ascii="Times New Roman" w:hAnsi="Times New Roman" w:cs="Times New Roman"/>
          <w:i/>
          <w:sz w:val="24"/>
          <w:szCs w:val="24"/>
        </w:rPr>
        <w:t xml:space="preserve"> </w:t>
      </w:r>
      <w:r w:rsidRPr="00DD0B5F">
        <w:rPr>
          <w:rFonts w:ascii="Times New Roman" w:hAnsi="Times New Roman" w:cs="Times New Roman"/>
          <w:sz w:val="24"/>
          <w:szCs w:val="24"/>
        </w:rPr>
        <w:tab/>
      </w:r>
      <w:r w:rsidRPr="00DD0B5F">
        <w:rPr>
          <w:rFonts w:ascii="Times New Roman" w:hAnsi="Times New Roman" w:cs="Times New Roman"/>
        </w:rPr>
        <w:t xml:space="preserve">The </w:t>
      </w:r>
      <w:proofErr w:type="spellStart"/>
      <w:r w:rsidRPr="00DD0B5F">
        <w:rPr>
          <w:rFonts w:ascii="Times New Roman" w:hAnsi="Times New Roman" w:cs="Times New Roman"/>
        </w:rPr>
        <w:t>voidage</w:t>
      </w:r>
      <w:proofErr w:type="spellEnd"/>
      <w:r w:rsidRPr="00DD0B5F">
        <w:rPr>
          <w:rFonts w:ascii="Times New Roman" w:hAnsi="Times New Roman" w:cs="Times New Roman"/>
        </w:rPr>
        <w:t xml:space="preserve"> in a</w:t>
      </w:r>
      <w:r w:rsidR="004A5AF1" w:rsidRPr="00DD0B5F">
        <w:rPr>
          <w:rFonts w:ascii="Times New Roman" w:hAnsi="Times New Roman" w:cs="Times New Roman"/>
        </w:rPr>
        <w:t xml:space="preserve"> settled</w:t>
      </w:r>
      <w:r w:rsidRPr="00DD0B5F">
        <w:rPr>
          <w:rFonts w:ascii="Times New Roman" w:hAnsi="Times New Roman" w:cs="Times New Roman"/>
        </w:rPr>
        <w:t xml:space="preserve"> bed of solid particles</w:t>
      </w:r>
    </w:p>
    <w:p w14:paraId="1CB0DF5F" w14:textId="3A228795" w:rsidR="00371FDA" w:rsidRPr="00DD0B5F" w:rsidRDefault="00371FDA" w:rsidP="00A91C3D">
      <w:pPr>
        <w:rPr>
          <w:rFonts w:ascii="Times New Roman" w:hAnsi="Times New Roman" w:cs="Times New Roman"/>
        </w:rPr>
      </w:pPr>
      <w:r w:rsidRPr="00DD0B5F">
        <w:rPr>
          <w:rFonts w:ascii="Times New Roman" w:hAnsi="Times New Roman" w:cs="Times New Roman"/>
          <w:i/>
        </w:rPr>
        <w:sym w:font="Symbol" w:char="F065"/>
      </w:r>
      <w:proofErr w:type="gramStart"/>
      <w:r w:rsidRPr="00DD0B5F">
        <w:rPr>
          <w:rFonts w:ascii="Times New Roman" w:hAnsi="Times New Roman" w:cs="Times New Roman"/>
          <w:i/>
          <w:vertAlign w:val="subscript"/>
        </w:rPr>
        <w:t>mf</w:t>
      </w:r>
      <w:proofErr w:type="gramEnd"/>
      <w:r w:rsidRPr="00DD0B5F">
        <w:rPr>
          <w:rFonts w:ascii="Times New Roman" w:hAnsi="Times New Roman" w:cs="Times New Roman"/>
          <w:i/>
          <w:vertAlign w:val="subscript"/>
        </w:rPr>
        <w:tab/>
      </w:r>
      <w:r w:rsidRPr="00DD0B5F">
        <w:rPr>
          <w:rFonts w:ascii="Times New Roman" w:hAnsi="Times New Roman" w:cs="Times New Roman"/>
        </w:rPr>
        <w:t xml:space="preserve">The </w:t>
      </w:r>
      <w:proofErr w:type="spellStart"/>
      <w:r w:rsidRPr="00DD0B5F">
        <w:rPr>
          <w:rFonts w:ascii="Times New Roman" w:hAnsi="Times New Roman" w:cs="Times New Roman"/>
        </w:rPr>
        <w:t>voida</w:t>
      </w:r>
      <w:r w:rsidR="004A5AF1" w:rsidRPr="00DD0B5F">
        <w:rPr>
          <w:rFonts w:ascii="Times New Roman" w:hAnsi="Times New Roman" w:cs="Times New Roman"/>
        </w:rPr>
        <w:t>ge</w:t>
      </w:r>
      <w:proofErr w:type="spellEnd"/>
      <w:r w:rsidR="004A5AF1" w:rsidRPr="00DD0B5F">
        <w:rPr>
          <w:rFonts w:ascii="Times New Roman" w:hAnsi="Times New Roman" w:cs="Times New Roman"/>
        </w:rPr>
        <w:t xml:space="preserve"> in a bed at incipient fluidis</w:t>
      </w:r>
      <w:r w:rsidRPr="00DD0B5F">
        <w:rPr>
          <w:rFonts w:ascii="Times New Roman" w:hAnsi="Times New Roman" w:cs="Times New Roman"/>
        </w:rPr>
        <w:t>ation</w:t>
      </w:r>
    </w:p>
    <w:p w14:paraId="4875F323" w14:textId="360BE825" w:rsidR="00371FDA" w:rsidRPr="00DD0B5F" w:rsidRDefault="00371AA4" w:rsidP="00CB4299">
      <w:pPr>
        <w:ind w:left="720" w:hanging="720"/>
        <w:rPr>
          <w:rFonts w:ascii="Times New Roman" w:hAnsi="Times New Roman" w:cs="Times New Roman"/>
        </w:rPr>
      </w:pPr>
      <w:r w:rsidRPr="00DD0B5F">
        <w:rPr>
          <w:rFonts w:ascii="Times New Roman" w:hAnsi="Times New Roman" w:cs="Times New Roman"/>
          <w:i/>
          <w:sz w:val="24"/>
          <w:szCs w:val="24"/>
        </w:rPr>
        <w:sym w:font="Symbol" w:char="F066"/>
      </w:r>
      <w:r w:rsidR="00371FDA" w:rsidRPr="00DD0B5F">
        <w:rPr>
          <w:rFonts w:ascii="Times New Roman" w:hAnsi="Times New Roman" w:cs="Times New Roman"/>
          <w:sz w:val="24"/>
          <w:szCs w:val="24"/>
        </w:rPr>
        <w:tab/>
      </w:r>
      <w:r w:rsidR="00371FDA" w:rsidRPr="00DD0B5F">
        <w:rPr>
          <w:rFonts w:ascii="Times New Roman" w:hAnsi="Times New Roman" w:cs="Times New Roman"/>
        </w:rPr>
        <w:t xml:space="preserve">The </w:t>
      </w:r>
      <w:proofErr w:type="spellStart"/>
      <w:r w:rsidR="00371FDA" w:rsidRPr="00DD0B5F">
        <w:rPr>
          <w:rFonts w:ascii="Times New Roman" w:hAnsi="Times New Roman" w:cs="Times New Roman"/>
        </w:rPr>
        <w:t>sphericity</w:t>
      </w:r>
      <w:proofErr w:type="spellEnd"/>
      <w:r w:rsidR="00371FDA" w:rsidRPr="00DD0B5F">
        <w:rPr>
          <w:rFonts w:ascii="Times New Roman" w:hAnsi="Times New Roman" w:cs="Times New Roman"/>
        </w:rPr>
        <w:t xml:space="preserve"> of a particle, </w:t>
      </w:r>
      <w:r w:rsidR="00371FDA" w:rsidRPr="00DD0B5F">
        <w:rPr>
          <w:rFonts w:ascii="Times New Roman" w:hAnsi="Times New Roman" w:cs="Times New Roman"/>
          <w:i/>
        </w:rPr>
        <w:t>i.e</w:t>
      </w:r>
      <w:r w:rsidR="00371FDA" w:rsidRPr="00DD0B5F">
        <w:rPr>
          <w:rFonts w:ascii="Times New Roman" w:hAnsi="Times New Roman" w:cs="Times New Roman"/>
        </w:rPr>
        <w:t>. the ratio of the surface area of the sphere with the same volume as the particle to the actu</w:t>
      </w:r>
      <w:r w:rsidR="001F0574" w:rsidRPr="00DD0B5F">
        <w:rPr>
          <w:rFonts w:ascii="Times New Roman" w:hAnsi="Times New Roman" w:cs="Times New Roman"/>
        </w:rPr>
        <w:t>al surface area of the particle</w:t>
      </w:r>
    </w:p>
    <w:p w14:paraId="6FFD6552" w14:textId="77777777" w:rsidR="00371FDA" w:rsidRPr="00DD0B5F" w:rsidRDefault="00371FDA" w:rsidP="00A91C3D">
      <w:pPr>
        <w:rPr>
          <w:rFonts w:ascii="Times New Roman" w:hAnsi="Times New Roman" w:cs="Times New Roman"/>
        </w:rPr>
      </w:pPr>
      <w:proofErr w:type="gramStart"/>
      <w:r w:rsidRPr="00DD0B5F">
        <w:rPr>
          <w:rFonts w:ascii="Times New Roman" w:hAnsi="Times New Roman" w:cs="Times New Roman"/>
          <w:i/>
          <w:sz w:val="24"/>
          <w:szCs w:val="24"/>
        </w:rPr>
        <w:t>μ</w:t>
      </w:r>
      <w:proofErr w:type="gramEnd"/>
      <w:r w:rsidRPr="00DD0B5F">
        <w:rPr>
          <w:rFonts w:ascii="Times New Roman" w:hAnsi="Times New Roman" w:cs="Times New Roman"/>
          <w:i/>
          <w:sz w:val="24"/>
          <w:szCs w:val="24"/>
        </w:rPr>
        <w:tab/>
      </w:r>
      <w:r w:rsidRPr="00DD0B5F">
        <w:rPr>
          <w:rFonts w:ascii="Times New Roman" w:hAnsi="Times New Roman" w:cs="Times New Roman"/>
        </w:rPr>
        <w:t>The viscosity of the gas flowing through a bed of solid particles</w:t>
      </w:r>
    </w:p>
    <w:p w14:paraId="6724F24C" w14:textId="77777777" w:rsidR="00371FDA" w:rsidRPr="00DD0B5F" w:rsidRDefault="00371FDA" w:rsidP="00A91C3D">
      <w:pPr>
        <w:rPr>
          <w:rFonts w:ascii="Times New Roman" w:hAnsi="Times New Roman" w:cs="Times New Roman"/>
        </w:rPr>
      </w:pPr>
      <w:r w:rsidRPr="00DD0B5F">
        <w:rPr>
          <w:rFonts w:ascii="Times New Roman" w:hAnsi="Times New Roman" w:cs="Times New Roman"/>
          <w:i/>
          <w:sz w:val="24"/>
          <w:szCs w:val="24"/>
        </w:rPr>
        <w:sym w:font="Symbol" w:char="F072"/>
      </w:r>
      <w:proofErr w:type="gramStart"/>
      <w:r w:rsidRPr="00DD0B5F">
        <w:rPr>
          <w:rFonts w:ascii="Times New Roman" w:hAnsi="Times New Roman" w:cs="Times New Roman"/>
          <w:i/>
          <w:sz w:val="24"/>
          <w:szCs w:val="24"/>
          <w:vertAlign w:val="subscript"/>
        </w:rPr>
        <w:t>b</w:t>
      </w:r>
      <w:proofErr w:type="gramEnd"/>
      <w:r w:rsidRPr="00DD0B5F">
        <w:rPr>
          <w:rFonts w:ascii="Times New Roman" w:hAnsi="Times New Roman" w:cs="Times New Roman"/>
          <w:i/>
          <w:sz w:val="24"/>
          <w:szCs w:val="24"/>
        </w:rPr>
        <w:t xml:space="preserve"> </w:t>
      </w:r>
      <w:r w:rsidRPr="00DD0B5F">
        <w:rPr>
          <w:rFonts w:ascii="Times New Roman" w:hAnsi="Times New Roman" w:cs="Times New Roman"/>
          <w:sz w:val="24"/>
          <w:szCs w:val="24"/>
        </w:rPr>
        <w:tab/>
      </w:r>
      <w:r w:rsidRPr="00DD0B5F">
        <w:rPr>
          <w:rFonts w:ascii="Times New Roman" w:hAnsi="Times New Roman" w:cs="Times New Roman"/>
        </w:rPr>
        <w:t>The bulk density of a bed of particles</w:t>
      </w:r>
    </w:p>
    <w:p w14:paraId="0F704306" w14:textId="77777777" w:rsidR="00371FDA" w:rsidRPr="00DD0B5F" w:rsidRDefault="00371FDA" w:rsidP="00A91C3D">
      <w:pPr>
        <w:rPr>
          <w:rFonts w:ascii="Times New Roman" w:hAnsi="Times New Roman" w:cs="Times New Roman"/>
        </w:rPr>
      </w:pPr>
      <w:r w:rsidRPr="00DD0B5F">
        <w:rPr>
          <w:rFonts w:ascii="Times New Roman" w:hAnsi="Times New Roman" w:cs="Times New Roman"/>
          <w:i/>
        </w:rPr>
        <w:sym w:font="Symbol" w:char="F072"/>
      </w:r>
      <w:proofErr w:type="spellStart"/>
      <w:proofErr w:type="gramStart"/>
      <w:r w:rsidRPr="00DD0B5F">
        <w:rPr>
          <w:rFonts w:ascii="Times New Roman" w:hAnsi="Times New Roman" w:cs="Times New Roman"/>
          <w:i/>
          <w:vertAlign w:val="subscript"/>
        </w:rPr>
        <w:t>f</w:t>
      </w:r>
      <w:proofErr w:type="spellEnd"/>
      <w:proofErr w:type="gramEnd"/>
      <w:r w:rsidRPr="00DD0B5F">
        <w:rPr>
          <w:rFonts w:ascii="Times New Roman" w:hAnsi="Times New Roman" w:cs="Times New Roman"/>
          <w:i/>
          <w:vertAlign w:val="subscript"/>
        </w:rPr>
        <w:tab/>
      </w:r>
      <w:r w:rsidRPr="00DD0B5F">
        <w:rPr>
          <w:rFonts w:ascii="Times New Roman" w:hAnsi="Times New Roman" w:cs="Times New Roman"/>
        </w:rPr>
        <w:t>The density of the air flowing through a bed particles</w:t>
      </w:r>
    </w:p>
    <w:p w14:paraId="60C808DB" w14:textId="77777777" w:rsidR="00371FDA" w:rsidRPr="00DD0B5F" w:rsidRDefault="00371FDA" w:rsidP="00A91C3D">
      <w:pPr>
        <w:rPr>
          <w:rFonts w:ascii="Times New Roman" w:hAnsi="Times New Roman" w:cs="Times New Roman"/>
          <w:b/>
        </w:rPr>
      </w:pPr>
      <w:r w:rsidRPr="00DD0B5F">
        <w:rPr>
          <w:rFonts w:ascii="Times New Roman" w:hAnsi="Times New Roman" w:cs="Times New Roman"/>
          <w:i/>
          <w:sz w:val="24"/>
          <w:szCs w:val="24"/>
        </w:rPr>
        <w:sym w:font="Symbol" w:char="F072"/>
      </w:r>
      <w:proofErr w:type="gramStart"/>
      <w:r w:rsidRPr="00DD0B5F">
        <w:rPr>
          <w:rFonts w:ascii="Times New Roman" w:hAnsi="Times New Roman" w:cs="Times New Roman"/>
          <w:i/>
          <w:sz w:val="24"/>
          <w:szCs w:val="24"/>
          <w:vertAlign w:val="subscript"/>
        </w:rPr>
        <w:t>p</w:t>
      </w:r>
      <w:proofErr w:type="gramEnd"/>
      <w:r w:rsidRPr="00DD0B5F">
        <w:rPr>
          <w:rFonts w:ascii="Times New Roman" w:hAnsi="Times New Roman" w:cs="Times New Roman"/>
          <w:sz w:val="24"/>
          <w:szCs w:val="24"/>
        </w:rPr>
        <w:t xml:space="preserve">  </w:t>
      </w:r>
      <w:r w:rsidRPr="00DD0B5F">
        <w:rPr>
          <w:rFonts w:ascii="Times New Roman" w:hAnsi="Times New Roman" w:cs="Times New Roman"/>
          <w:sz w:val="24"/>
          <w:szCs w:val="24"/>
        </w:rPr>
        <w:tab/>
      </w:r>
      <w:r w:rsidRPr="00DD0B5F">
        <w:rPr>
          <w:rFonts w:ascii="Times New Roman" w:hAnsi="Times New Roman" w:cs="Times New Roman"/>
        </w:rPr>
        <w:t>The density of a particle</w:t>
      </w:r>
    </w:p>
    <w:p w14:paraId="7508A4EE" w14:textId="77777777" w:rsidR="00371FDA" w:rsidRPr="00DD0B5F" w:rsidRDefault="00371FDA" w:rsidP="00A91C3D">
      <w:pPr>
        <w:rPr>
          <w:rFonts w:ascii="Times New Roman" w:hAnsi="Times New Roman" w:cs="Times New Roman"/>
          <w:b/>
          <w:sz w:val="24"/>
          <w:szCs w:val="24"/>
        </w:rPr>
      </w:pPr>
      <w:r w:rsidRPr="00DD0B5F">
        <w:rPr>
          <w:rFonts w:ascii="Times New Roman" w:hAnsi="Times New Roman" w:cs="Times New Roman"/>
          <w:b/>
          <w:sz w:val="24"/>
          <w:szCs w:val="24"/>
        </w:rPr>
        <w:t>1. Introduction</w:t>
      </w:r>
    </w:p>
    <w:p w14:paraId="67AC2376" w14:textId="608A23C2" w:rsidR="00371FDA" w:rsidRPr="00DD0B5F" w:rsidRDefault="00371FDA" w:rsidP="00A91C3D">
      <w:pPr>
        <w:spacing w:line="360" w:lineRule="auto"/>
        <w:ind w:firstLine="720"/>
        <w:jc w:val="both"/>
        <w:rPr>
          <w:rFonts w:ascii="Times New Roman" w:hAnsi="Times New Roman" w:cs="Times New Roman"/>
          <w:sz w:val="24"/>
          <w:szCs w:val="24"/>
        </w:rPr>
      </w:pPr>
      <w:r w:rsidRPr="00DD0B5F">
        <w:rPr>
          <w:rFonts w:ascii="Times New Roman" w:hAnsi="Times New Roman" w:cs="Times New Roman"/>
          <w:sz w:val="24"/>
          <w:szCs w:val="24"/>
        </w:rPr>
        <w:t>This paper describ</w:t>
      </w:r>
      <w:r w:rsidR="00CB4299" w:rsidRPr="00DD0B5F">
        <w:rPr>
          <w:rFonts w:ascii="Times New Roman" w:hAnsi="Times New Roman" w:cs="Times New Roman"/>
          <w:sz w:val="24"/>
          <w:szCs w:val="24"/>
        </w:rPr>
        <w:t xml:space="preserve">es </w:t>
      </w:r>
      <w:r w:rsidRPr="00DD0B5F">
        <w:rPr>
          <w:rFonts w:ascii="Times New Roman" w:hAnsi="Times New Roman" w:cs="Times New Roman"/>
          <w:sz w:val="24"/>
          <w:szCs w:val="24"/>
        </w:rPr>
        <w:t>simple experiment</w:t>
      </w:r>
      <w:r w:rsidR="00CB4299" w:rsidRPr="00DD0B5F">
        <w:rPr>
          <w:rFonts w:ascii="Times New Roman" w:hAnsi="Times New Roman" w:cs="Times New Roman"/>
          <w:sz w:val="24"/>
          <w:szCs w:val="24"/>
        </w:rPr>
        <w:t>s</w:t>
      </w:r>
      <w:r w:rsidR="004A5AF1" w:rsidRPr="00DD0B5F">
        <w:rPr>
          <w:rFonts w:ascii="Times New Roman" w:hAnsi="Times New Roman" w:cs="Times New Roman"/>
          <w:sz w:val="24"/>
          <w:szCs w:val="24"/>
        </w:rPr>
        <w:t xml:space="preserve"> to check</w:t>
      </w:r>
      <w:r w:rsidR="000C01CA" w:rsidRPr="00DD0B5F">
        <w:rPr>
          <w:rFonts w:ascii="Times New Roman" w:hAnsi="Times New Roman" w:cs="Times New Roman"/>
          <w:sz w:val="24"/>
          <w:szCs w:val="24"/>
        </w:rPr>
        <w:t xml:space="preserve"> the formula of  Wen and Yu (1966)</w:t>
      </w:r>
      <w:r w:rsidRPr="00DD0B5F">
        <w:rPr>
          <w:rFonts w:ascii="Times New Roman" w:hAnsi="Times New Roman" w:cs="Times New Roman"/>
          <w:sz w:val="24"/>
          <w:szCs w:val="24"/>
        </w:rPr>
        <w:t xml:space="preserve">,  commonly used for predicting </w:t>
      </w:r>
      <w:proofErr w:type="spellStart"/>
      <w:r w:rsidRPr="00DD0B5F">
        <w:rPr>
          <w:rFonts w:ascii="Times New Roman" w:hAnsi="Times New Roman" w:cs="Times New Roman"/>
          <w:i/>
          <w:sz w:val="24"/>
          <w:szCs w:val="24"/>
        </w:rPr>
        <w:t>U</w:t>
      </w:r>
      <w:r w:rsidRPr="00DD0B5F">
        <w:rPr>
          <w:rFonts w:ascii="Times New Roman" w:hAnsi="Times New Roman" w:cs="Times New Roman"/>
          <w:i/>
          <w:sz w:val="24"/>
          <w:szCs w:val="24"/>
          <w:vertAlign w:val="subscript"/>
        </w:rPr>
        <w:t>mf</w:t>
      </w:r>
      <w:proofErr w:type="spellEnd"/>
      <w:r w:rsidRPr="00DD0B5F">
        <w:rPr>
          <w:rFonts w:ascii="Times New Roman" w:hAnsi="Times New Roman" w:cs="Times New Roman"/>
          <w:sz w:val="24"/>
          <w:szCs w:val="24"/>
        </w:rPr>
        <w:t xml:space="preserve">, the superficial velocity of </w:t>
      </w:r>
      <w:r w:rsidR="004A5AF1" w:rsidRPr="00DD0B5F">
        <w:rPr>
          <w:rFonts w:ascii="Times New Roman" w:hAnsi="Times New Roman" w:cs="Times New Roman"/>
          <w:sz w:val="24"/>
          <w:szCs w:val="24"/>
        </w:rPr>
        <w:t>the gas for the onset of fluidis</w:t>
      </w:r>
      <w:r w:rsidRPr="00DD0B5F">
        <w:rPr>
          <w:rFonts w:ascii="Times New Roman" w:hAnsi="Times New Roman" w:cs="Times New Roman"/>
          <w:sz w:val="24"/>
          <w:szCs w:val="24"/>
        </w:rPr>
        <w:t xml:space="preserve">ation in a bed of solid particles from group </w:t>
      </w:r>
      <w:r w:rsidR="000C01CA" w:rsidRPr="00DD0B5F">
        <w:rPr>
          <w:rFonts w:ascii="Times New Roman" w:hAnsi="Times New Roman" w:cs="Times New Roman"/>
          <w:sz w:val="24"/>
          <w:szCs w:val="24"/>
        </w:rPr>
        <w:t xml:space="preserve">B of </w:t>
      </w:r>
      <w:proofErr w:type="spellStart"/>
      <w:r w:rsidR="000C01CA" w:rsidRPr="00DD0B5F">
        <w:rPr>
          <w:rFonts w:ascii="Times New Roman" w:hAnsi="Times New Roman" w:cs="Times New Roman"/>
          <w:sz w:val="24"/>
          <w:szCs w:val="24"/>
        </w:rPr>
        <w:t>Geldart’s</w:t>
      </w:r>
      <w:proofErr w:type="spellEnd"/>
      <w:r w:rsidR="000C01CA" w:rsidRPr="00DD0B5F">
        <w:rPr>
          <w:rFonts w:ascii="Times New Roman" w:hAnsi="Times New Roman" w:cs="Times New Roman"/>
          <w:sz w:val="24"/>
          <w:szCs w:val="24"/>
        </w:rPr>
        <w:t xml:space="preserve"> classification (</w:t>
      </w:r>
      <w:proofErr w:type="spellStart"/>
      <w:r w:rsidR="00FC73B2" w:rsidRPr="00DD0B5F">
        <w:rPr>
          <w:rFonts w:ascii="Times New Roman" w:hAnsi="Times New Roman" w:cs="Times New Roman"/>
          <w:sz w:val="24"/>
          <w:szCs w:val="24"/>
        </w:rPr>
        <w:t>Geldart</w:t>
      </w:r>
      <w:proofErr w:type="spellEnd"/>
      <w:r w:rsidR="00FC73B2" w:rsidRPr="00DD0B5F">
        <w:rPr>
          <w:rFonts w:ascii="Times New Roman" w:hAnsi="Times New Roman" w:cs="Times New Roman"/>
          <w:sz w:val="24"/>
          <w:szCs w:val="24"/>
        </w:rPr>
        <w:t>, 1973</w:t>
      </w:r>
      <w:r w:rsidR="000C01CA" w:rsidRPr="00DD0B5F">
        <w:rPr>
          <w:rFonts w:ascii="Times New Roman" w:hAnsi="Times New Roman" w:cs="Times New Roman"/>
          <w:sz w:val="24"/>
          <w:szCs w:val="24"/>
        </w:rPr>
        <w:t>)</w:t>
      </w:r>
      <w:r w:rsidRPr="00DD0B5F">
        <w:rPr>
          <w:rFonts w:ascii="Times New Roman" w:hAnsi="Times New Roman" w:cs="Times New Roman"/>
          <w:sz w:val="24"/>
          <w:szCs w:val="24"/>
        </w:rPr>
        <w:t>. Doubts about Wen and Yu’s formula</w:t>
      </w:r>
      <w:r w:rsidR="00A4143B" w:rsidRPr="00DD0B5F">
        <w:rPr>
          <w:rFonts w:ascii="Times New Roman" w:hAnsi="Times New Roman" w:cs="Times New Roman"/>
          <w:sz w:val="24"/>
          <w:szCs w:val="24"/>
        </w:rPr>
        <w:t xml:space="preserve"> (Eq. (8) below)</w:t>
      </w:r>
      <w:r w:rsidR="000C01CA" w:rsidRPr="00DD0B5F">
        <w:rPr>
          <w:rFonts w:ascii="Times New Roman" w:hAnsi="Times New Roman" w:cs="Times New Roman"/>
          <w:sz w:val="24"/>
          <w:szCs w:val="24"/>
        </w:rPr>
        <w:t xml:space="preserve"> have been expressed (</w:t>
      </w:r>
      <w:proofErr w:type="spellStart"/>
      <w:r w:rsidRPr="00DD0B5F">
        <w:rPr>
          <w:rFonts w:ascii="Times New Roman" w:hAnsi="Times New Roman" w:cs="Times New Roman"/>
          <w:sz w:val="24"/>
          <w:szCs w:val="24"/>
        </w:rPr>
        <w:t>Botterill</w:t>
      </w:r>
      <w:proofErr w:type="spellEnd"/>
      <w:r w:rsidRPr="00DD0B5F">
        <w:rPr>
          <w:rFonts w:ascii="Times New Roman" w:hAnsi="Times New Roman" w:cs="Times New Roman"/>
          <w:sz w:val="24"/>
          <w:szCs w:val="24"/>
        </w:rPr>
        <w:t xml:space="preserve">, </w:t>
      </w:r>
      <w:proofErr w:type="spellStart"/>
      <w:r w:rsidRPr="00DD0B5F">
        <w:rPr>
          <w:rFonts w:ascii="Times New Roman" w:hAnsi="Times New Roman" w:cs="Times New Roman"/>
          <w:sz w:val="24"/>
          <w:szCs w:val="24"/>
        </w:rPr>
        <w:t>Teoman</w:t>
      </w:r>
      <w:proofErr w:type="spellEnd"/>
      <w:r w:rsidRPr="00DD0B5F">
        <w:rPr>
          <w:rFonts w:ascii="Times New Roman" w:hAnsi="Times New Roman" w:cs="Times New Roman"/>
          <w:sz w:val="24"/>
          <w:szCs w:val="24"/>
        </w:rPr>
        <w:t xml:space="preserve">, 1980, </w:t>
      </w:r>
      <w:proofErr w:type="spellStart"/>
      <w:r w:rsidRPr="00DD0B5F">
        <w:rPr>
          <w:rFonts w:ascii="Times New Roman" w:hAnsi="Times New Roman" w:cs="Times New Roman"/>
          <w:sz w:val="24"/>
          <w:szCs w:val="24"/>
        </w:rPr>
        <w:t>Botterill</w:t>
      </w:r>
      <w:proofErr w:type="spellEnd"/>
      <w:r w:rsidRPr="00DD0B5F">
        <w:rPr>
          <w:rFonts w:ascii="Times New Roman" w:hAnsi="Times New Roman" w:cs="Times New Roman"/>
          <w:sz w:val="24"/>
          <w:szCs w:val="24"/>
        </w:rPr>
        <w:t xml:space="preserve">, </w:t>
      </w:r>
      <w:proofErr w:type="spellStart"/>
      <w:r w:rsidRPr="00DD0B5F">
        <w:rPr>
          <w:rFonts w:ascii="Times New Roman" w:hAnsi="Times New Roman" w:cs="Times New Roman"/>
          <w:sz w:val="24"/>
          <w:szCs w:val="24"/>
        </w:rPr>
        <w:t>Teoman</w:t>
      </w:r>
      <w:proofErr w:type="spellEnd"/>
      <w:r w:rsidRPr="00DD0B5F">
        <w:rPr>
          <w:rFonts w:ascii="Times New Roman" w:hAnsi="Times New Roman" w:cs="Times New Roman"/>
          <w:sz w:val="24"/>
          <w:szCs w:val="24"/>
        </w:rPr>
        <w:t xml:space="preserve">, </w:t>
      </w:r>
      <w:proofErr w:type="spellStart"/>
      <w:r w:rsidRPr="00DD0B5F">
        <w:rPr>
          <w:rFonts w:ascii="Times New Roman" w:hAnsi="Times New Roman" w:cs="Times New Roman"/>
          <w:sz w:val="24"/>
          <w:szCs w:val="24"/>
        </w:rPr>
        <w:t>Yurigir</w:t>
      </w:r>
      <w:proofErr w:type="spellEnd"/>
      <w:r w:rsidRPr="00DD0B5F">
        <w:rPr>
          <w:rFonts w:ascii="Times New Roman" w:hAnsi="Times New Roman" w:cs="Times New Roman"/>
          <w:sz w:val="24"/>
          <w:szCs w:val="24"/>
        </w:rPr>
        <w:t>, 1982</w:t>
      </w:r>
      <w:r w:rsidR="00FC73B2" w:rsidRPr="00DD0B5F">
        <w:rPr>
          <w:rFonts w:ascii="Times New Roman" w:hAnsi="Times New Roman" w:cs="Times New Roman"/>
          <w:sz w:val="24"/>
          <w:szCs w:val="24"/>
        </w:rPr>
        <w:t>a, b</w:t>
      </w:r>
      <w:r w:rsidRPr="00DD0B5F">
        <w:rPr>
          <w:rFonts w:ascii="Times New Roman" w:hAnsi="Times New Roman" w:cs="Times New Roman"/>
          <w:sz w:val="24"/>
          <w:szCs w:val="24"/>
        </w:rPr>
        <w:t xml:space="preserve">, </w:t>
      </w:r>
      <w:proofErr w:type="spellStart"/>
      <w:r w:rsidRPr="00DD0B5F">
        <w:rPr>
          <w:rFonts w:ascii="Times New Roman" w:hAnsi="Times New Roman" w:cs="Times New Roman"/>
          <w:sz w:val="24"/>
          <w:szCs w:val="24"/>
        </w:rPr>
        <w:t>Delebarre</w:t>
      </w:r>
      <w:proofErr w:type="spellEnd"/>
      <w:r w:rsidR="00BA408E" w:rsidRPr="00DD0B5F">
        <w:rPr>
          <w:rFonts w:ascii="Times New Roman" w:hAnsi="Times New Roman" w:cs="Times New Roman"/>
          <w:sz w:val="24"/>
          <w:szCs w:val="24"/>
        </w:rPr>
        <w:t>,</w:t>
      </w:r>
      <w:r w:rsidR="000C01CA" w:rsidRPr="00DD0B5F">
        <w:rPr>
          <w:rFonts w:ascii="Times New Roman" w:hAnsi="Times New Roman" w:cs="Times New Roman"/>
          <w:sz w:val="24"/>
          <w:szCs w:val="24"/>
        </w:rPr>
        <w:t xml:space="preserve"> 2004, La </w:t>
      </w:r>
      <w:proofErr w:type="spellStart"/>
      <w:r w:rsidR="000C01CA" w:rsidRPr="00DD0B5F">
        <w:rPr>
          <w:rFonts w:ascii="Times New Roman" w:hAnsi="Times New Roman" w:cs="Times New Roman"/>
          <w:sz w:val="24"/>
          <w:szCs w:val="24"/>
        </w:rPr>
        <w:t>Nauze</w:t>
      </w:r>
      <w:proofErr w:type="spellEnd"/>
      <w:r w:rsidR="000C01CA" w:rsidRPr="00DD0B5F">
        <w:rPr>
          <w:rFonts w:ascii="Times New Roman" w:hAnsi="Times New Roman" w:cs="Times New Roman"/>
          <w:sz w:val="24"/>
          <w:szCs w:val="24"/>
        </w:rPr>
        <w:t>, 1986, Howard, 1989)</w:t>
      </w:r>
      <w:r w:rsidRPr="00DD0B5F">
        <w:rPr>
          <w:rFonts w:ascii="Times New Roman" w:hAnsi="Times New Roman" w:cs="Times New Roman"/>
          <w:sz w:val="24"/>
          <w:szCs w:val="24"/>
        </w:rPr>
        <w:t>, although the equation has proved useful for many practical applications,</w:t>
      </w:r>
      <w:r w:rsidR="000C01CA" w:rsidRPr="00DD0B5F">
        <w:rPr>
          <w:rFonts w:ascii="Times New Roman" w:hAnsi="Times New Roman" w:cs="Times New Roman"/>
          <w:sz w:val="24"/>
          <w:szCs w:val="24"/>
        </w:rPr>
        <w:t xml:space="preserve"> even at elevated temperatures (</w:t>
      </w:r>
      <w:r w:rsidRPr="00DD0B5F">
        <w:rPr>
          <w:rFonts w:ascii="Times New Roman" w:hAnsi="Times New Roman" w:cs="Times New Roman"/>
          <w:sz w:val="24"/>
          <w:szCs w:val="24"/>
        </w:rPr>
        <w:t xml:space="preserve">Peng </w:t>
      </w:r>
      <w:r w:rsidR="000C01CA" w:rsidRPr="00DD0B5F">
        <w:rPr>
          <w:rFonts w:ascii="Times New Roman" w:hAnsi="Times New Roman" w:cs="Times New Roman"/>
          <w:sz w:val="24"/>
          <w:szCs w:val="24"/>
        </w:rPr>
        <w:t>Dai, Dennis, Scott, 2016)</w:t>
      </w:r>
      <w:r w:rsidRPr="00DD0B5F">
        <w:rPr>
          <w:rFonts w:ascii="Times New Roman" w:hAnsi="Times New Roman" w:cs="Times New Roman"/>
          <w:sz w:val="24"/>
          <w:szCs w:val="24"/>
        </w:rPr>
        <w:t xml:space="preserve">. The experiment described below took a bed of well-characterised particles and measured </w:t>
      </w:r>
      <w:proofErr w:type="spellStart"/>
      <w:r w:rsidRPr="00DD0B5F">
        <w:rPr>
          <w:rFonts w:ascii="Times New Roman" w:hAnsi="Times New Roman" w:cs="Times New Roman"/>
          <w:i/>
          <w:sz w:val="24"/>
          <w:szCs w:val="24"/>
        </w:rPr>
        <w:t>U</w:t>
      </w:r>
      <w:r w:rsidRPr="00DD0B5F">
        <w:rPr>
          <w:rFonts w:ascii="Times New Roman" w:hAnsi="Times New Roman" w:cs="Times New Roman"/>
          <w:i/>
          <w:sz w:val="24"/>
          <w:szCs w:val="24"/>
          <w:vertAlign w:val="subscript"/>
        </w:rPr>
        <w:t>mf</w:t>
      </w:r>
      <w:proofErr w:type="spellEnd"/>
      <w:r w:rsidR="00D31D4E" w:rsidRPr="00DD0B5F">
        <w:rPr>
          <w:rFonts w:ascii="Times New Roman" w:hAnsi="Times New Roman" w:cs="Times New Roman"/>
          <w:sz w:val="24"/>
          <w:szCs w:val="24"/>
        </w:rPr>
        <w:t xml:space="preserve">, </w:t>
      </w:r>
      <w:r w:rsidR="00437B8A" w:rsidRPr="00DD0B5F">
        <w:rPr>
          <w:rFonts w:ascii="Times New Roman" w:hAnsi="Times New Roman" w:cs="Times New Roman"/>
          <w:sz w:val="24"/>
          <w:szCs w:val="24"/>
        </w:rPr>
        <w:t>when fluidising it with air</w:t>
      </w:r>
      <w:r w:rsidRPr="00DD0B5F">
        <w:rPr>
          <w:rFonts w:ascii="Times New Roman" w:hAnsi="Times New Roman" w:cs="Times New Roman"/>
          <w:sz w:val="24"/>
          <w:szCs w:val="24"/>
        </w:rPr>
        <w:t xml:space="preserve"> </w:t>
      </w:r>
      <w:r w:rsidR="00437B8A" w:rsidRPr="00DD0B5F">
        <w:rPr>
          <w:rFonts w:ascii="Times New Roman" w:hAnsi="Times New Roman" w:cs="Times New Roman"/>
          <w:sz w:val="24"/>
          <w:szCs w:val="24"/>
        </w:rPr>
        <w:t>at</w:t>
      </w:r>
      <w:r w:rsidRPr="00DD0B5F">
        <w:rPr>
          <w:rFonts w:ascii="Times New Roman" w:hAnsi="Times New Roman" w:cs="Times New Roman"/>
          <w:sz w:val="24"/>
          <w:szCs w:val="24"/>
        </w:rPr>
        <w:t xml:space="preserve"> temperatures between 14</w:t>
      </w:r>
      <w:r w:rsidRPr="00DD0B5F">
        <w:rPr>
          <w:rFonts w:ascii="Times New Roman" w:hAnsi="Times New Roman" w:cs="Times New Roman"/>
          <w:sz w:val="24"/>
          <w:szCs w:val="24"/>
          <w:vertAlign w:val="superscript"/>
        </w:rPr>
        <w:t>o</w:t>
      </w:r>
      <w:r w:rsidRPr="00DD0B5F">
        <w:rPr>
          <w:rFonts w:ascii="Times New Roman" w:hAnsi="Times New Roman" w:cs="Times New Roman"/>
          <w:sz w:val="24"/>
          <w:szCs w:val="24"/>
        </w:rPr>
        <w:t>C and 920</w:t>
      </w:r>
      <w:r w:rsidRPr="00DD0B5F">
        <w:rPr>
          <w:rFonts w:ascii="Times New Roman" w:hAnsi="Times New Roman" w:cs="Times New Roman"/>
          <w:sz w:val="24"/>
          <w:szCs w:val="24"/>
          <w:vertAlign w:val="superscript"/>
        </w:rPr>
        <w:t>o</w:t>
      </w:r>
      <w:r w:rsidRPr="00DD0B5F">
        <w:rPr>
          <w:rFonts w:ascii="Times New Roman" w:hAnsi="Times New Roman" w:cs="Times New Roman"/>
          <w:sz w:val="24"/>
          <w:szCs w:val="24"/>
        </w:rPr>
        <w:t xml:space="preserve">C. Wen and Yu’s equation was then assessed in the light of these values of </w:t>
      </w:r>
      <w:proofErr w:type="spellStart"/>
      <w:r w:rsidRPr="00DD0B5F">
        <w:rPr>
          <w:rFonts w:ascii="Times New Roman" w:hAnsi="Times New Roman" w:cs="Times New Roman"/>
          <w:i/>
          <w:sz w:val="24"/>
          <w:szCs w:val="24"/>
        </w:rPr>
        <w:t>U</w:t>
      </w:r>
      <w:r w:rsidRPr="00DD0B5F">
        <w:rPr>
          <w:rFonts w:ascii="Times New Roman" w:hAnsi="Times New Roman" w:cs="Times New Roman"/>
          <w:i/>
          <w:sz w:val="24"/>
          <w:szCs w:val="24"/>
          <w:vertAlign w:val="subscript"/>
        </w:rPr>
        <w:t>mf</w:t>
      </w:r>
      <w:proofErr w:type="spellEnd"/>
      <w:r w:rsidRPr="00DD0B5F">
        <w:rPr>
          <w:rFonts w:ascii="Times New Roman" w:hAnsi="Times New Roman" w:cs="Times New Roman"/>
          <w:sz w:val="24"/>
          <w:szCs w:val="24"/>
        </w:rPr>
        <w:t>, measured over this wide range of temperature.</w:t>
      </w:r>
    </w:p>
    <w:p w14:paraId="51D96060" w14:textId="77777777" w:rsidR="00371FDA" w:rsidRPr="00DD0B5F" w:rsidRDefault="00371FDA" w:rsidP="00A91C3D">
      <w:pPr>
        <w:spacing w:line="360" w:lineRule="auto"/>
        <w:rPr>
          <w:rFonts w:ascii="Times New Roman" w:hAnsi="Times New Roman" w:cs="Times New Roman"/>
          <w:b/>
          <w:sz w:val="24"/>
          <w:szCs w:val="24"/>
        </w:rPr>
      </w:pPr>
      <w:r w:rsidRPr="00DD0B5F">
        <w:rPr>
          <w:rFonts w:ascii="Times New Roman" w:hAnsi="Times New Roman" w:cs="Times New Roman"/>
          <w:b/>
          <w:sz w:val="24"/>
          <w:szCs w:val="24"/>
        </w:rPr>
        <w:t xml:space="preserve">2. Experimental </w:t>
      </w:r>
    </w:p>
    <w:p w14:paraId="1B531C0B" w14:textId="2E8AC004" w:rsidR="00371FDA" w:rsidRPr="00DD0B5F" w:rsidRDefault="00371FDA" w:rsidP="00CB4299">
      <w:pPr>
        <w:spacing w:line="360" w:lineRule="auto"/>
        <w:ind w:firstLine="720"/>
        <w:jc w:val="both"/>
        <w:rPr>
          <w:rFonts w:ascii="Times New Roman" w:hAnsi="Times New Roman" w:cs="Times New Roman"/>
          <w:sz w:val="24"/>
          <w:szCs w:val="24"/>
        </w:rPr>
      </w:pPr>
      <w:r w:rsidRPr="00DD0B5F">
        <w:rPr>
          <w:rFonts w:ascii="Times New Roman" w:hAnsi="Times New Roman" w:cs="Times New Roman"/>
          <w:sz w:val="24"/>
          <w:szCs w:val="24"/>
        </w:rPr>
        <w:t>Alumina particle</w:t>
      </w:r>
      <w:r w:rsidR="00437B8A" w:rsidRPr="00DD0B5F">
        <w:rPr>
          <w:rFonts w:ascii="Times New Roman" w:hAnsi="Times New Roman" w:cs="Times New Roman"/>
          <w:sz w:val="24"/>
          <w:szCs w:val="24"/>
        </w:rPr>
        <w:t>s, described below, were fluidis</w:t>
      </w:r>
      <w:r w:rsidRPr="00DD0B5F">
        <w:rPr>
          <w:rFonts w:ascii="Times New Roman" w:hAnsi="Times New Roman" w:cs="Times New Roman"/>
          <w:sz w:val="24"/>
          <w:szCs w:val="24"/>
        </w:rPr>
        <w:t xml:space="preserve">ed in a stainless steel tube (height 1130 mm, </w:t>
      </w:r>
      <w:proofErr w:type="spellStart"/>
      <w:r w:rsidRPr="00DD0B5F">
        <w:rPr>
          <w:rFonts w:ascii="Times New Roman" w:hAnsi="Times New Roman" w:cs="Times New Roman"/>
          <w:sz w:val="24"/>
          <w:szCs w:val="24"/>
        </w:rPr>
        <w:t>i.d.</w:t>
      </w:r>
      <w:proofErr w:type="spellEnd"/>
      <w:r w:rsidRPr="00DD0B5F">
        <w:rPr>
          <w:rFonts w:ascii="Times New Roman" w:hAnsi="Times New Roman" w:cs="Times New Roman"/>
          <w:sz w:val="24"/>
          <w:szCs w:val="24"/>
        </w:rPr>
        <w:t xml:space="preserve"> 78 mm) surrounded by electrical heating coils, operated by a PID controller</w:t>
      </w:r>
      <w:r w:rsidR="00E73DEB" w:rsidRPr="00DD0B5F">
        <w:rPr>
          <w:rFonts w:ascii="Times New Roman" w:hAnsi="Times New Roman" w:cs="Times New Roman"/>
          <w:sz w:val="24"/>
          <w:szCs w:val="24"/>
        </w:rPr>
        <w:t>,</w:t>
      </w:r>
      <w:r w:rsidRPr="00DD0B5F">
        <w:rPr>
          <w:rFonts w:ascii="Times New Roman" w:hAnsi="Times New Roman" w:cs="Times New Roman"/>
          <w:sz w:val="24"/>
          <w:szCs w:val="24"/>
        </w:rPr>
        <w:t xml:space="preserve"> using a K-type thermocouple immersed in the bed. A vertical cross-section of the set-up is shown in Fig.1. The bed could be heated to slightly above 1000°C. Fibreglass insulation was packed around the exterior of the heating coils to reduce losses of heat. Laboratory air was passed through the bed </w:t>
      </w:r>
      <w:r w:rsidR="00437B8A" w:rsidRPr="00DD0B5F">
        <w:rPr>
          <w:rFonts w:ascii="Times New Roman" w:hAnsi="Times New Roman" w:cs="Times New Roman"/>
          <w:sz w:val="24"/>
          <w:szCs w:val="24"/>
        </w:rPr>
        <w:t>(</w:t>
      </w:r>
      <w:proofErr w:type="spellStart"/>
      <w:r w:rsidR="00437B8A" w:rsidRPr="00DD0B5F">
        <w:rPr>
          <w:rFonts w:ascii="Times New Roman" w:hAnsi="Times New Roman" w:cs="Times New Roman"/>
          <w:sz w:val="24"/>
          <w:szCs w:val="24"/>
        </w:rPr>
        <w:t>unfluidis</w:t>
      </w:r>
      <w:r w:rsidR="00751916" w:rsidRPr="00DD0B5F">
        <w:rPr>
          <w:rFonts w:ascii="Times New Roman" w:hAnsi="Times New Roman" w:cs="Times New Roman"/>
          <w:sz w:val="24"/>
          <w:szCs w:val="24"/>
        </w:rPr>
        <w:t>ed</w:t>
      </w:r>
      <w:proofErr w:type="spellEnd"/>
      <w:r w:rsidR="00751916" w:rsidRPr="00DD0B5F">
        <w:rPr>
          <w:rFonts w:ascii="Times New Roman" w:hAnsi="Times New Roman" w:cs="Times New Roman"/>
          <w:sz w:val="24"/>
          <w:szCs w:val="24"/>
        </w:rPr>
        <w:t xml:space="preserve"> depth ~ 250 mm) </w:t>
      </w:r>
      <w:r w:rsidRPr="00DD0B5F">
        <w:rPr>
          <w:rFonts w:ascii="Times New Roman" w:hAnsi="Times New Roman" w:cs="Times New Roman"/>
          <w:i/>
          <w:sz w:val="24"/>
          <w:szCs w:val="24"/>
        </w:rPr>
        <w:t>via</w:t>
      </w:r>
      <w:r w:rsidRPr="00DD0B5F">
        <w:rPr>
          <w:rFonts w:ascii="Times New Roman" w:hAnsi="Times New Roman" w:cs="Times New Roman"/>
          <w:sz w:val="24"/>
          <w:szCs w:val="24"/>
        </w:rPr>
        <w:t xml:space="preserve"> a</w:t>
      </w:r>
      <w:r w:rsidR="00E73DEB" w:rsidRPr="00DD0B5F">
        <w:rPr>
          <w:rFonts w:ascii="Times New Roman" w:hAnsi="Times New Roman" w:cs="Times New Roman"/>
          <w:sz w:val="24"/>
          <w:szCs w:val="24"/>
        </w:rPr>
        <w:t xml:space="preserve"> stainless steel</w:t>
      </w:r>
      <w:r w:rsidRPr="00DD0B5F">
        <w:rPr>
          <w:rFonts w:ascii="Times New Roman" w:hAnsi="Times New Roman" w:cs="Times New Roman"/>
          <w:sz w:val="24"/>
          <w:szCs w:val="24"/>
        </w:rPr>
        <w:t xml:space="preserve"> distributor</w:t>
      </w:r>
      <w:r w:rsidR="00D031A5" w:rsidRPr="00DD0B5F">
        <w:rPr>
          <w:rFonts w:ascii="Times New Roman" w:hAnsi="Times New Roman" w:cs="Times New Roman"/>
          <w:sz w:val="24"/>
          <w:szCs w:val="24"/>
        </w:rPr>
        <w:t xml:space="preserve">, which </w:t>
      </w:r>
      <w:r w:rsidR="00D031A5" w:rsidRPr="00DD0B5F">
        <w:rPr>
          <w:rFonts w:ascii="Times New Roman" w:hAnsi="Times New Roman" w:cs="Times New Roman"/>
          <w:sz w:val="24"/>
          <w:szCs w:val="24"/>
        </w:rPr>
        <w:lastRenderedPageBreak/>
        <w:t>had</w:t>
      </w:r>
      <w:r w:rsidR="00163FB6" w:rsidRPr="00DD0B5F">
        <w:rPr>
          <w:rFonts w:ascii="Times New Roman" w:hAnsi="Times New Roman" w:cs="Times New Roman"/>
          <w:sz w:val="24"/>
          <w:szCs w:val="24"/>
        </w:rPr>
        <w:t xml:space="preserve"> a square-pitch array of 36 </w:t>
      </w:r>
      <w:r w:rsidRPr="00DD0B5F">
        <w:rPr>
          <w:rFonts w:ascii="Times New Roman" w:hAnsi="Times New Roman" w:cs="Times New Roman"/>
          <w:sz w:val="24"/>
          <w:szCs w:val="24"/>
        </w:rPr>
        <w:t>holes (diam. 0.4 mm) around a central tube (</w:t>
      </w:r>
      <w:r w:rsidR="00E73DEB" w:rsidRPr="00DD0B5F">
        <w:rPr>
          <w:rFonts w:ascii="Times New Roman" w:hAnsi="Times New Roman" w:cs="Times New Roman"/>
          <w:sz w:val="24"/>
          <w:szCs w:val="24"/>
        </w:rPr>
        <w:t xml:space="preserve">stainless steel; </w:t>
      </w:r>
      <w:proofErr w:type="spellStart"/>
      <w:r w:rsidRPr="00DD0B5F">
        <w:rPr>
          <w:rFonts w:ascii="Times New Roman" w:hAnsi="Times New Roman" w:cs="Times New Roman"/>
          <w:sz w:val="24"/>
          <w:szCs w:val="24"/>
        </w:rPr>
        <w:t>i.d.</w:t>
      </w:r>
      <w:proofErr w:type="spellEnd"/>
      <w:r w:rsidRPr="00DD0B5F">
        <w:rPr>
          <w:rFonts w:ascii="Times New Roman" w:hAnsi="Times New Roman" w:cs="Times New Roman"/>
          <w:sz w:val="24"/>
          <w:szCs w:val="24"/>
        </w:rPr>
        <w:t xml:space="preserve"> 1.753 mm, </w:t>
      </w:r>
      <w:proofErr w:type="spellStart"/>
      <w:r w:rsidRPr="00DD0B5F">
        <w:rPr>
          <w:rFonts w:ascii="Times New Roman" w:hAnsi="Times New Roman" w:cs="Times New Roman"/>
          <w:sz w:val="24"/>
          <w:szCs w:val="24"/>
        </w:rPr>
        <w:t>o.d</w:t>
      </w:r>
      <w:proofErr w:type="spellEnd"/>
      <w:r w:rsidRPr="00DD0B5F">
        <w:rPr>
          <w:rFonts w:ascii="Times New Roman" w:hAnsi="Times New Roman" w:cs="Times New Roman"/>
          <w:sz w:val="24"/>
          <w:szCs w:val="24"/>
        </w:rPr>
        <w:t>. 3.175 mm). This tube protruded above the distributor by ~ 0.5 mm and was used as a pr</w:t>
      </w:r>
      <w:r w:rsidR="00437B8A" w:rsidRPr="00DD0B5F">
        <w:rPr>
          <w:rFonts w:ascii="Times New Roman" w:hAnsi="Times New Roman" w:cs="Times New Roman"/>
          <w:sz w:val="24"/>
          <w:szCs w:val="24"/>
        </w:rPr>
        <w:t>essure-tapping,</w:t>
      </w:r>
      <w:r w:rsidRPr="00DD0B5F">
        <w:rPr>
          <w:rFonts w:ascii="Times New Roman" w:hAnsi="Times New Roman" w:cs="Times New Roman"/>
          <w:sz w:val="24"/>
          <w:szCs w:val="24"/>
        </w:rPr>
        <w:t xml:space="preserve"> connected to a water manometer, which </w:t>
      </w:r>
      <w:r w:rsidR="00163FB6" w:rsidRPr="00DD0B5F">
        <w:rPr>
          <w:rFonts w:ascii="Times New Roman" w:hAnsi="Times New Roman" w:cs="Times New Roman"/>
          <w:sz w:val="24"/>
          <w:szCs w:val="24"/>
        </w:rPr>
        <w:t>measured</w:t>
      </w:r>
      <w:r w:rsidRPr="00DD0B5F">
        <w:rPr>
          <w:rFonts w:ascii="Times New Roman" w:hAnsi="Times New Roman" w:cs="Times New Roman"/>
          <w:sz w:val="24"/>
          <w:szCs w:val="24"/>
        </w:rPr>
        <w:t xml:space="preserve"> the difference in pressure across the bed of alumina particles. Control of the flowrate of air was by a </w:t>
      </w:r>
      <w:r w:rsidR="00A4143B" w:rsidRPr="00DD0B5F">
        <w:rPr>
          <w:rFonts w:ascii="Times New Roman" w:hAnsi="Times New Roman" w:cs="Times New Roman"/>
          <w:sz w:val="24"/>
          <w:szCs w:val="24"/>
        </w:rPr>
        <w:t xml:space="preserve">needle-valve and </w:t>
      </w:r>
      <w:r w:rsidRPr="00DD0B5F">
        <w:rPr>
          <w:rFonts w:ascii="Times New Roman" w:hAnsi="Times New Roman" w:cs="Times New Roman"/>
          <w:sz w:val="24"/>
          <w:szCs w:val="24"/>
        </w:rPr>
        <w:t>rotameter, using flowrates up to 48 l/min</w:t>
      </w:r>
      <w:r w:rsidR="00E73DEB" w:rsidRPr="00DD0B5F">
        <w:rPr>
          <w:rFonts w:ascii="Times New Roman" w:hAnsi="Times New Roman" w:cs="Times New Roman"/>
          <w:sz w:val="24"/>
          <w:szCs w:val="24"/>
        </w:rPr>
        <w:t xml:space="preserve">, when </w:t>
      </w:r>
      <w:r w:rsidRPr="00DD0B5F">
        <w:rPr>
          <w:rFonts w:ascii="Times New Roman" w:hAnsi="Times New Roman" w:cs="Times New Roman"/>
          <w:sz w:val="24"/>
          <w:szCs w:val="24"/>
        </w:rPr>
        <w:t xml:space="preserve">expressed at room temperature and pressure. The volumetric flowrate at the bed’s temperature </w:t>
      </w:r>
      <w:r w:rsidR="000C01CA" w:rsidRPr="00DD0B5F">
        <w:rPr>
          <w:rFonts w:ascii="Times New Roman" w:hAnsi="Times New Roman" w:cs="Times New Roman"/>
          <w:sz w:val="24"/>
          <w:szCs w:val="24"/>
        </w:rPr>
        <w:t xml:space="preserve">(measured with the single thermocouple) </w:t>
      </w:r>
      <w:r w:rsidRPr="00DD0B5F">
        <w:rPr>
          <w:rFonts w:ascii="Times New Roman" w:hAnsi="Times New Roman" w:cs="Times New Roman"/>
          <w:sz w:val="24"/>
          <w:szCs w:val="24"/>
        </w:rPr>
        <w:t xml:space="preserve">was calculated using the ideal gas law to account for the elevated temperature inside the bed. The largest source of error arose from the rotameter </w:t>
      </w:r>
      <w:r w:rsidR="00CB4299" w:rsidRPr="00DD0B5F">
        <w:rPr>
          <w:rFonts w:ascii="Times New Roman" w:hAnsi="Times New Roman" w:cs="Times New Roman"/>
          <w:sz w:val="24"/>
          <w:szCs w:val="24"/>
        </w:rPr>
        <w:t>being unsteady</w:t>
      </w:r>
      <w:r w:rsidRPr="00DD0B5F">
        <w:rPr>
          <w:rFonts w:ascii="Times New Roman" w:hAnsi="Times New Roman" w:cs="Times New Roman"/>
          <w:sz w:val="24"/>
          <w:szCs w:val="24"/>
        </w:rPr>
        <w:t xml:space="preserve"> at higher flowrates. Thus above 30 l</w:t>
      </w:r>
      <w:r w:rsidR="00437B8A" w:rsidRPr="00DD0B5F">
        <w:rPr>
          <w:rFonts w:ascii="Times New Roman" w:hAnsi="Times New Roman" w:cs="Times New Roman"/>
          <w:sz w:val="24"/>
          <w:szCs w:val="24"/>
        </w:rPr>
        <w:t>/min, the rotameter’s float oscillated</w:t>
      </w:r>
      <w:r w:rsidR="00751916" w:rsidRPr="00DD0B5F">
        <w:rPr>
          <w:rFonts w:ascii="Times New Roman" w:hAnsi="Times New Roman" w:cs="Times New Roman"/>
          <w:sz w:val="24"/>
          <w:szCs w:val="24"/>
        </w:rPr>
        <w:t xml:space="preserve"> slightly</w:t>
      </w:r>
      <w:r w:rsidRPr="00DD0B5F">
        <w:rPr>
          <w:rFonts w:ascii="Times New Roman" w:hAnsi="Times New Roman" w:cs="Times New Roman"/>
          <w:sz w:val="24"/>
          <w:szCs w:val="24"/>
        </w:rPr>
        <w:t xml:space="preserve">, making it </w:t>
      </w:r>
      <w:r w:rsidR="00751916" w:rsidRPr="00DD0B5F">
        <w:rPr>
          <w:rFonts w:ascii="Times New Roman" w:hAnsi="Times New Roman" w:cs="Times New Roman"/>
          <w:sz w:val="24"/>
          <w:szCs w:val="24"/>
        </w:rPr>
        <w:t>a little</w:t>
      </w:r>
      <w:r w:rsidR="00E801E5" w:rsidRPr="00DD0B5F">
        <w:rPr>
          <w:rFonts w:ascii="Times New Roman" w:hAnsi="Times New Roman" w:cs="Times New Roman"/>
          <w:sz w:val="24"/>
          <w:szCs w:val="24"/>
        </w:rPr>
        <w:t xml:space="preserve"> </w:t>
      </w:r>
      <w:r w:rsidRPr="00DD0B5F">
        <w:rPr>
          <w:rFonts w:ascii="Times New Roman" w:hAnsi="Times New Roman" w:cs="Times New Roman"/>
          <w:sz w:val="24"/>
          <w:szCs w:val="24"/>
        </w:rPr>
        <w:t>more difficult to measure high flowrates of air accurately.</w:t>
      </w:r>
      <w:bookmarkStart w:id="0" w:name="_Toc481788575"/>
    </w:p>
    <w:p w14:paraId="5E678B51" w14:textId="77777777" w:rsidR="00371FDA" w:rsidRPr="00DD0B5F" w:rsidRDefault="00371FDA" w:rsidP="00CB4299">
      <w:pPr>
        <w:spacing w:line="360" w:lineRule="auto"/>
        <w:ind w:left="2880" w:firstLine="720"/>
        <w:jc w:val="both"/>
        <w:rPr>
          <w:rFonts w:ascii="Times New Roman" w:hAnsi="Times New Roman" w:cs="Times New Roman"/>
          <w:sz w:val="24"/>
          <w:szCs w:val="24"/>
        </w:rPr>
      </w:pPr>
      <w:proofErr w:type="gramStart"/>
      <w:r w:rsidRPr="00DD0B5F">
        <w:rPr>
          <w:rFonts w:ascii="Times New Roman" w:hAnsi="Times New Roman" w:cs="Times New Roman"/>
          <w:b/>
          <w:sz w:val="24"/>
          <w:szCs w:val="24"/>
        </w:rPr>
        <w:t xml:space="preserve">Fig. 1 </w:t>
      </w:r>
      <w:r w:rsidR="00CB4299" w:rsidRPr="00DD0B5F">
        <w:rPr>
          <w:rFonts w:ascii="Times New Roman" w:hAnsi="Times New Roman" w:cs="Times New Roman"/>
          <w:b/>
          <w:sz w:val="24"/>
          <w:szCs w:val="24"/>
        </w:rPr>
        <w:t>hereabouts</w:t>
      </w:r>
      <w:r w:rsidR="00CB4299" w:rsidRPr="00DD0B5F">
        <w:rPr>
          <w:rFonts w:ascii="Times New Roman" w:hAnsi="Times New Roman" w:cs="Times New Roman"/>
          <w:sz w:val="24"/>
          <w:szCs w:val="24"/>
        </w:rPr>
        <w:t>.</w:t>
      </w:r>
      <w:proofErr w:type="gramEnd"/>
      <w:r w:rsidR="00CB4299" w:rsidRPr="00DD0B5F">
        <w:rPr>
          <w:rFonts w:ascii="Times New Roman" w:hAnsi="Times New Roman" w:cs="Times New Roman"/>
          <w:sz w:val="24"/>
          <w:szCs w:val="24"/>
        </w:rPr>
        <w:t xml:space="preserve"> </w:t>
      </w:r>
      <w:r w:rsidRPr="00DD0B5F">
        <w:rPr>
          <w:rFonts w:ascii="Times New Roman" w:hAnsi="Times New Roman" w:cs="Times New Roman"/>
          <w:noProof/>
          <w:sz w:val="24"/>
          <w:szCs w:val="24"/>
          <w:lang w:eastAsia="en-GB"/>
        </w:rPr>
        <mc:AlternateContent>
          <mc:Choice Requires="wps">
            <w:drawing>
              <wp:anchor distT="0" distB="0" distL="114300" distR="114300" simplePos="0" relativeHeight="251659264" behindDoc="0" locked="0" layoutInCell="1" allowOverlap="1" wp14:anchorId="4DD6C0C9" wp14:editId="42AEBF87">
                <wp:simplePos x="0" y="0"/>
                <wp:positionH relativeFrom="margin">
                  <wp:align>right</wp:align>
                </wp:positionH>
                <wp:positionV relativeFrom="paragraph">
                  <wp:posOffset>7556500</wp:posOffset>
                </wp:positionV>
                <wp:extent cx="5942965" cy="732790"/>
                <wp:effectExtent l="0" t="0" r="635" b="0"/>
                <wp:wrapNone/>
                <wp:docPr id="42" name="Text Box 42"/>
                <wp:cNvGraphicFramePr/>
                <a:graphic xmlns:a="http://schemas.openxmlformats.org/drawingml/2006/main">
                  <a:graphicData uri="http://schemas.microsoft.com/office/word/2010/wordprocessingShape">
                    <wps:wsp>
                      <wps:cNvSpPr txBox="1"/>
                      <wps:spPr>
                        <a:xfrm>
                          <a:off x="0" y="0"/>
                          <a:ext cx="5942965" cy="732790"/>
                        </a:xfrm>
                        <a:prstGeom prst="rect">
                          <a:avLst/>
                        </a:prstGeom>
                        <a:solidFill>
                          <a:prstClr val="white"/>
                        </a:solidFill>
                        <a:ln>
                          <a:noFill/>
                        </a:ln>
                        <a:effectLst/>
                      </wps:spPr>
                      <wps:txbx>
                        <w:txbxContent>
                          <w:p w14:paraId="70FE8F50" w14:textId="77777777" w:rsidR="004239CB" w:rsidRDefault="004239CB" w:rsidP="00371FDA">
                            <w:pPr>
                              <w:pStyle w:val="Caption"/>
                            </w:pPr>
                            <w:r>
                              <w:t>Figure 3.1</w:t>
                            </w:r>
                            <w:r>
                              <w:tab/>
                              <w:t>Apparatus schematic (side view). The wall of the bed and the heating coil are surrounded by insulating fiberglass. Typical depths of bed ranged between 50 and 250 mm. For more detail on the distributor, see Figure 3.2. Not to scale. All dimensions in mm unless stated.</w:t>
                            </w:r>
                          </w:p>
                          <w:p w14:paraId="70CCF62E" w14:textId="77777777" w:rsidR="004239CB" w:rsidRDefault="004239CB" w:rsidP="00371FDA">
                            <w:pPr>
                              <w:pStyle w:val="Caption"/>
                            </w:pPr>
                          </w:p>
                          <w:p w14:paraId="020D4850" w14:textId="77777777" w:rsidR="004239CB" w:rsidRPr="000951A4" w:rsidRDefault="004239CB" w:rsidP="00371FDA">
                            <w:pPr>
                              <w:pStyle w:val="Caption"/>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42" o:spid="_x0000_s1026" type="#_x0000_t202" style="position:absolute;left:0;text-align:left;margin-left:416.75pt;margin-top:595pt;width:467.95pt;height:57.7pt;z-index:25165926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" stroked="f">
                <v:textbox inset="0,0,0,0">
                  <w:txbxContent>
                    <w:p w14:paraId="70FE8F50" w14:textId="77777777" w:rsidR="004239CB" w:rsidRDefault="004239CB" w:rsidP="00371FDA">
                      <w:pPr>
                        <w:pStyle w:val="Caption"/>
                      </w:pPr>
                      <w:r>
                        <w:t>Figure 3.1</w:t>
                      </w:r>
                      <w:r>
                        <w:tab/>
                        <w:t>Apparatus schematic (side view). The wall of the bed and the heating coil are surrounded by insulating fiberglass. Typical depths of bed ranged between 50 and 250 mm. For more detail on the distributor, see Figure 3.2. Not to scale. All dimensions in mm unless stated.</w:t>
                      </w:r>
                    </w:p>
                    <w:p w14:paraId="70CCF62E" w14:textId="77777777" w:rsidR="004239CB" w:rsidRDefault="004239CB" w:rsidP="00371FDA">
                      <w:pPr>
                        <w:pStyle w:val="Caption"/>
                      </w:pPr>
                    </w:p>
                    <w:p w14:paraId="020D4850" w14:textId="77777777" w:rsidR="004239CB" w:rsidRPr="000951A4" w:rsidRDefault="004239CB" w:rsidP="00371FDA">
                      <w:pPr>
                        <w:pStyle w:val="Caption"/>
                      </w:pPr>
                    </w:p>
                  </w:txbxContent>
                </v:textbox>
                <w10:wrap anchorx="margin"/>
              </v:shape>
            </w:pict>
          </mc:Fallback>
        </mc:AlternateContent>
      </w:r>
      <w:bookmarkEnd w:id="0"/>
    </w:p>
    <w:p w14:paraId="2718D12D" w14:textId="2A4BE240" w:rsidR="00A4143B" w:rsidRPr="00DD0B5F" w:rsidRDefault="00437B8A" w:rsidP="00A4143B">
      <w:pPr>
        <w:spacing w:line="360" w:lineRule="auto"/>
        <w:ind w:right="340" w:firstLine="720"/>
        <w:jc w:val="both"/>
        <w:rPr>
          <w:rFonts w:ascii="Times New Roman" w:hAnsi="Times New Roman" w:cs="Times New Roman"/>
          <w:sz w:val="24"/>
          <w:szCs w:val="24"/>
        </w:rPr>
      </w:pPr>
      <w:r w:rsidRPr="00DD0B5F">
        <w:rPr>
          <w:rFonts w:ascii="Times New Roman" w:hAnsi="Times New Roman" w:cs="Times New Roman"/>
          <w:sz w:val="24"/>
          <w:szCs w:val="24"/>
        </w:rPr>
        <w:t>Alumina particles were</w:t>
      </w:r>
      <w:r w:rsidR="00A75B49" w:rsidRPr="00DD0B5F">
        <w:rPr>
          <w:rFonts w:ascii="Times New Roman" w:hAnsi="Times New Roman" w:cs="Times New Roman"/>
          <w:sz w:val="24"/>
          <w:szCs w:val="24"/>
        </w:rPr>
        <w:t xml:space="preserve"> </w:t>
      </w:r>
      <w:r w:rsidR="004239CB" w:rsidRPr="00DD0B5F">
        <w:rPr>
          <w:rFonts w:ascii="Times New Roman" w:hAnsi="Times New Roman" w:cs="Times New Roman"/>
          <w:sz w:val="24"/>
          <w:szCs w:val="24"/>
        </w:rPr>
        <w:t xml:space="preserve">used, </w:t>
      </w:r>
      <w:r w:rsidR="00773B80" w:rsidRPr="00DD0B5F">
        <w:rPr>
          <w:rFonts w:ascii="Times New Roman" w:hAnsi="Times New Roman" w:cs="Times New Roman"/>
          <w:sz w:val="24"/>
          <w:szCs w:val="24"/>
        </w:rPr>
        <w:t>chosen for their stability over the temperature range investigated</w:t>
      </w:r>
      <w:r w:rsidRPr="00DD0B5F">
        <w:rPr>
          <w:rFonts w:ascii="Times New Roman" w:hAnsi="Times New Roman" w:cs="Times New Roman"/>
          <w:sz w:val="24"/>
          <w:szCs w:val="24"/>
        </w:rPr>
        <w:t>. The particles were</w:t>
      </w:r>
      <w:r w:rsidR="00773B80" w:rsidRPr="00DD0B5F">
        <w:rPr>
          <w:rFonts w:ascii="Times New Roman" w:hAnsi="Times New Roman" w:cs="Times New Roman"/>
          <w:sz w:val="24"/>
          <w:szCs w:val="24"/>
        </w:rPr>
        <w:t xml:space="preserve"> </w:t>
      </w:r>
      <w:r w:rsidR="00D031A5" w:rsidRPr="00DD0B5F">
        <w:rPr>
          <w:rFonts w:ascii="Times New Roman" w:hAnsi="Times New Roman" w:cs="Times New Roman"/>
          <w:sz w:val="24"/>
          <w:szCs w:val="24"/>
        </w:rPr>
        <w:t xml:space="preserve">washed and </w:t>
      </w:r>
      <w:r w:rsidR="00773B80" w:rsidRPr="00DD0B5F">
        <w:rPr>
          <w:rFonts w:ascii="Times New Roman" w:hAnsi="Times New Roman" w:cs="Times New Roman"/>
          <w:sz w:val="24"/>
          <w:szCs w:val="24"/>
        </w:rPr>
        <w:t>sieved</w:t>
      </w:r>
      <w:r w:rsidRPr="00DD0B5F">
        <w:rPr>
          <w:rFonts w:ascii="Times New Roman" w:hAnsi="Times New Roman" w:cs="Times New Roman"/>
          <w:sz w:val="24"/>
          <w:szCs w:val="24"/>
        </w:rPr>
        <w:t xml:space="preserve"> </w:t>
      </w:r>
      <w:r w:rsidR="00773B80" w:rsidRPr="00DD0B5F">
        <w:rPr>
          <w:rFonts w:ascii="Times New Roman" w:hAnsi="Times New Roman" w:cs="Times New Roman"/>
          <w:sz w:val="24"/>
          <w:szCs w:val="24"/>
        </w:rPr>
        <w:t xml:space="preserve">to be between </w:t>
      </w:r>
      <w:r w:rsidR="00F0403C" w:rsidRPr="00DD0B5F">
        <w:rPr>
          <w:rFonts w:ascii="Times New Roman" w:hAnsi="Times New Roman" w:cs="Times New Roman"/>
          <w:sz w:val="24"/>
          <w:szCs w:val="24"/>
        </w:rPr>
        <w:t>0.355 m</w:t>
      </w:r>
      <w:r w:rsidR="00773B80" w:rsidRPr="00DD0B5F">
        <w:rPr>
          <w:rFonts w:ascii="Times New Roman" w:hAnsi="Times New Roman" w:cs="Times New Roman"/>
          <w:sz w:val="24"/>
          <w:szCs w:val="24"/>
        </w:rPr>
        <w:t xml:space="preserve">m and </w:t>
      </w:r>
      <w:r w:rsidR="00F0403C" w:rsidRPr="00DD0B5F">
        <w:rPr>
          <w:rFonts w:ascii="Times New Roman" w:hAnsi="Times New Roman" w:cs="Times New Roman"/>
          <w:sz w:val="24"/>
          <w:szCs w:val="24"/>
        </w:rPr>
        <w:t>0.425 m</w:t>
      </w:r>
      <w:r w:rsidR="00773B80" w:rsidRPr="00DD0B5F">
        <w:rPr>
          <w:rFonts w:ascii="Times New Roman" w:hAnsi="Times New Roman" w:cs="Times New Roman"/>
          <w:sz w:val="24"/>
          <w:szCs w:val="24"/>
        </w:rPr>
        <w:t>m, using standard</w:t>
      </w:r>
      <w:r w:rsidR="007B05C6" w:rsidRPr="00DD0B5F">
        <w:rPr>
          <w:rFonts w:ascii="Times New Roman" w:hAnsi="Times New Roman" w:cs="Times New Roman"/>
          <w:sz w:val="24"/>
          <w:szCs w:val="24"/>
        </w:rPr>
        <w:t>,</w:t>
      </w:r>
      <w:r w:rsidR="00773B80" w:rsidRPr="00DD0B5F">
        <w:rPr>
          <w:rFonts w:ascii="Times New Roman" w:hAnsi="Times New Roman" w:cs="Times New Roman"/>
          <w:sz w:val="24"/>
          <w:szCs w:val="24"/>
        </w:rPr>
        <w:t xml:space="preserve"> handheld</w:t>
      </w:r>
      <w:r w:rsidR="007B05C6" w:rsidRPr="00DD0B5F">
        <w:rPr>
          <w:rFonts w:ascii="Times New Roman" w:hAnsi="Times New Roman" w:cs="Times New Roman"/>
          <w:sz w:val="24"/>
          <w:szCs w:val="24"/>
        </w:rPr>
        <w:t>,</w:t>
      </w:r>
      <w:r w:rsidR="00773B80" w:rsidRPr="00DD0B5F">
        <w:rPr>
          <w:rFonts w:ascii="Times New Roman" w:hAnsi="Times New Roman" w:cs="Times New Roman"/>
          <w:sz w:val="24"/>
          <w:szCs w:val="24"/>
        </w:rPr>
        <w:t xml:space="preserve"> laboratory s</w:t>
      </w:r>
      <w:r w:rsidRPr="00DD0B5F">
        <w:rPr>
          <w:rFonts w:ascii="Times New Roman" w:hAnsi="Times New Roman" w:cs="Times New Roman"/>
          <w:sz w:val="24"/>
          <w:szCs w:val="24"/>
        </w:rPr>
        <w:t xml:space="preserve">ieves. The bulk </w:t>
      </w:r>
      <w:proofErr w:type="gramStart"/>
      <w:r w:rsidRPr="00DD0B5F">
        <w:rPr>
          <w:rFonts w:ascii="Times New Roman" w:hAnsi="Times New Roman" w:cs="Times New Roman"/>
          <w:sz w:val="24"/>
          <w:szCs w:val="24"/>
        </w:rPr>
        <w:t xml:space="preserve">density of the </w:t>
      </w:r>
      <w:proofErr w:type="spellStart"/>
      <w:r w:rsidRPr="00DD0B5F">
        <w:rPr>
          <w:rFonts w:ascii="Times New Roman" w:hAnsi="Times New Roman" w:cs="Times New Roman"/>
          <w:sz w:val="24"/>
          <w:szCs w:val="24"/>
        </w:rPr>
        <w:t>unfluidised</w:t>
      </w:r>
      <w:proofErr w:type="spellEnd"/>
      <w:r w:rsidR="00773B80" w:rsidRPr="00DD0B5F">
        <w:rPr>
          <w:rFonts w:ascii="Times New Roman" w:hAnsi="Times New Roman" w:cs="Times New Roman"/>
          <w:sz w:val="24"/>
          <w:szCs w:val="24"/>
        </w:rPr>
        <w:t xml:space="preserve"> alumina particles</w:t>
      </w:r>
      <w:r w:rsidR="00E801E5" w:rsidRPr="00DD0B5F">
        <w:rPr>
          <w:rFonts w:ascii="Times New Roman" w:hAnsi="Times New Roman" w:cs="Times New Roman"/>
          <w:sz w:val="24"/>
          <w:szCs w:val="24"/>
        </w:rPr>
        <w:t>, as well as</w:t>
      </w:r>
      <w:r w:rsidRPr="00DD0B5F">
        <w:rPr>
          <w:rFonts w:ascii="Times New Roman" w:hAnsi="Times New Roman" w:cs="Times New Roman"/>
          <w:sz w:val="24"/>
          <w:szCs w:val="24"/>
        </w:rPr>
        <w:t xml:space="preserve"> the density of one</w:t>
      </w:r>
      <w:r w:rsidR="00773B80" w:rsidRPr="00DD0B5F">
        <w:rPr>
          <w:rFonts w:ascii="Times New Roman" w:hAnsi="Times New Roman" w:cs="Times New Roman"/>
          <w:sz w:val="24"/>
          <w:szCs w:val="24"/>
        </w:rPr>
        <w:t xml:space="preserve"> particle </w:t>
      </w:r>
      <w:r w:rsidR="00E801E5" w:rsidRPr="00DD0B5F">
        <w:rPr>
          <w:rFonts w:ascii="Times New Roman" w:hAnsi="Times New Roman" w:cs="Times New Roman"/>
          <w:sz w:val="24"/>
          <w:szCs w:val="24"/>
        </w:rPr>
        <w:t xml:space="preserve">and the </w:t>
      </w:r>
      <w:proofErr w:type="spellStart"/>
      <w:r w:rsidR="00E801E5" w:rsidRPr="00DD0B5F">
        <w:rPr>
          <w:rFonts w:ascii="Times New Roman" w:hAnsi="Times New Roman" w:cs="Times New Roman"/>
          <w:sz w:val="24"/>
          <w:szCs w:val="24"/>
        </w:rPr>
        <w:t>voidage</w:t>
      </w:r>
      <w:proofErr w:type="spellEnd"/>
      <w:r w:rsidR="00E801E5" w:rsidRPr="00DD0B5F">
        <w:rPr>
          <w:rFonts w:ascii="Times New Roman" w:hAnsi="Times New Roman" w:cs="Times New Roman"/>
          <w:sz w:val="24"/>
          <w:szCs w:val="24"/>
        </w:rPr>
        <w:t xml:space="preserve"> in a</w:t>
      </w:r>
      <w:r w:rsidRPr="00DD0B5F">
        <w:rPr>
          <w:rFonts w:ascii="Times New Roman" w:hAnsi="Times New Roman" w:cs="Times New Roman"/>
          <w:sz w:val="24"/>
          <w:szCs w:val="24"/>
        </w:rPr>
        <w:t xml:space="preserve">n </w:t>
      </w:r>
      <w:proofErr w:type="spellStart"/>
      <w:r w:rsidRPr="00DD0B5F">
        <w:rPr>
          <w:rFonts w:ascii="Times New Roman" w:hAnsi="Times New Roman" w:cs="Times New Roman"/>
          <w:sz w:val="24"/>
          <w:szCs w:val="24"/>
        </w:rPr>
        <w:t>unfluidised</w:t>
      </w:r>
      <w:proofErr w:type="spellEnd"/>
      <w:r w:rsidR="00E801E5" w:rsidRPr="00DD0B5F">
        <w:rPr>
          <w:rFonts w:ascii="Times New Roman" w:hAnsi="Times New Roman" w:cs="Times New Roman"/>
          <w:sz w:val="24"/>
          <w:szCs w:val="24"/>
        </w:rPr>
        <w:t xml:space="preserve"> bed of these particles</w:t>
      </w:r>
      <w:r w:rsidR="000C01CA" w:rsidRPr="00DD0B5F">
        <w:rPr>
          <w:rFonts w:ascii="Times New Roman" w:hAnsi="Times New Roman" w:cs="Times New Roman"/>
          <w:sz w:val="24"/>
          <w:szCs w:val="24"/>
        </w:rPr>
        <w:t>,</w:t>
      </w:r>
      <w:r w:rsidR="00E801E5" w:rsidRPr="00DD0B5F">
        <w:rPr>
          <w:rFonts w:ascii="Times New Roman" w:hAnsi="Times New Roman" w:cs="Times New Roman"/>
          <w:sz w:val="24"/>
          <w:szCs w:val="24"/>
        </w:rPr>
        <w:t xml:space="preserve"> </w:t>
      </w:r>
      <w:r w:rsidR="00773B80" w:rsidRPr="00DD0B5F">
        <w:rPr>
          <w:rFonts w:ascii="Times New Roman" w:hAnsi="Times New Roman" w:cs="Times New Roman"/>
          <w:sz w:val="24"/>
          <w:szCs w:val="24"/>
        </w:rPr>
        <w:t>were</w:t>
      </w:r>
      <w:proofErr w:type="gramEnd"/>
      <w:r w:rsidR="00773B80" w:rsidRPr="00DD0B5F">
        <w:rPr>
          <w:rFonts w:ascii="Times New Roman" w:hAnsi="Times New Roman" w:cs="Times New Roman"/>
          <w:sz w:val="24"/>
          <w:szCs w:val="24"/>
        </w:rPr>
        <w:t xml:space="preserve"> </w:t>
      </w:r>
      <w:r w:rsidR="004921E0" w:rsidRPr="00DD0B5F">
        <w:rPr>
          <w:rFonts w:ascii="Times New Roman" w:hAnsi="Times New Roman" w:cs="Times New Roman"/>
          <w:sz w:val="24"/>
          <w:szCs w:val="24"/>
        </w:rPr>
        <w:t xml:space="preserve">all </w:t>
      </w:r>
      <w:r w:rsidR="00773B80" w:rsidRPr="00DD0B5F">
        <w:rPr>
          <w:rFonts w:ascii="Times New Roman" w:hAnsi="Times New Roman" w:cs="Times New Roman"/>
          <w:sz w:val="24"/>
          <w:szCs w:val="24"/>
        </w:rPr>
        <w:t xml:space="preserve">measured experimentally. To find a particle’s density, </w:t>
      </w:r>
      <w:r w:rsidR="00773B80" w:rsidRPr="00DD0B5F">
        <w:rPr>
          <w:rFonts w:ascii="Times New Roman" w:hAnsi="Times New Roman" w:cs="Times New Roman"/>
          <w:i/>
          <w:sz w:val="24"/>
          <w:szCs w:val="24"/>
        </w:rPr>
        <w:sym w:font="Symbol" w:char="F072"/>
      </w:r>
      <w:r w:rsidR="00773B80" w:rsidRPr="00DD0B5F">
        <w:rPr>
          <w:rFonts w:ascii="Times New Roman" w:hAnsi="Times New Roman" w:cs="Times New Roman"/>
          <w:i/>
          <w:sz w:val="24"/>
          <w:szCs w:val="24"/>
          <w:vertAlign w:val="subscript"/>
        </w:rPr>
        <w:t>p</w:t>
      </w:r>
      <w:r w:rsidR="00773B80" w:rsidRPr="00DD0B5F">
        <w:rPr>
          <w:rFonts w:ascii="Times New Roman" w:hAnsi="Times New Roman" w:cs="Times New Roman"/>
          <w:sz w:val="24"/>
          <w:szCs w:val="24"/>
        </w:rPr>
        <w:t xml:space="preserve">, a known mass of alumina particles was </w:t>
      </w:r>
      <w:r w:rsidR="00E73DEB" w:rsidRPr="00DD0B5F">
        <w:rPr>
          <w:rFonts w:ascii="Times New Roman" w:hAnsi="Times New Roman" w:cs="Times New Roman"/>
          <w:sz w:val="24"/>
          <w:szCs w:val="24"/>
        </w:rPr>
        <w:t xml:space="preserve">slowly </w:t>
      </w:r>
      <w:r w:rsidR="00773B80" w:rsidRPr="00DD0B5F">
        <w:rPr>
          <w:rFonts w:ascii="Times New Roman" w:hAnsi="Times New Roman" w:cs="Times New Roman"/>
          <w:sz w:val="24"/>
          <w:szCs w:val="24"/>
        </w:rPr>
        <w:t xml:space="preserve">added to a known volume of water in a measuring cylinder. </w:t>
      </w:r>
      <w:r w:rsidRPr="00DD0B5F">
        <w:rPr>
          <w:rFonts w:ascii="Times New Roman" w:hAnsi="Times New Roman" w:cs="Times New Roman"/>
          <w:sz w:val="24"/>
          <w:szCs w:val="24"/>
        </w:rPr>
        <w:t>The displacement gave</w:t>
      </w:r>
      <w:r w:rsidR="00773B80" w:rsidRPr="00DD0B5F">
        <w:rPr>
          <w:rFonts w:ascii="Times New Roman" w:hAnsi="Times New Roman" w:cs="Times New Roman"/>
          <w:sz w:val="24"/>
          <w:szCs w:val="24"/>
        </w:rPr>
        <w:t xml:space="preserve"> the volume of particles added, thereby </w:t>
      </w:r>
      <w:r w:rsidRPr="00DD0B5F">
        <w:rPr>
          <w:rFonts w:ascii="Times New Roman" w:hAnsi="Times New Roman" w:cs="Times New Roman"/>
          <w:sz w:val="24"/>
          <w:szCs w:val="24"/>
        </w:rPr>
        <w:t>yielding</w:t>
      </w:r>
      <w:r w:rsidR="00773B80" w:rsidRPr="00DD0B5F">
        <w:rPr>
          <w:rFonts w:ascii="Times New Roman" w:hAnsi="Times New Roman" w:cs="Times New Roman"/>
          <w:sz w:val="24"/>
          <w:szCs w:val="24"/>
        </w:rPr>
        <w:t xml:space="preserve"> a particle’s density. </w:t>
      </w:r>
      <w:r w:rsidR="008A2988" w:rsidRPr="00DD0B5F">
        <w:rPr>
          <w:rFonts w:ascii="Times New Roman" w:hAnsi="Times New Roman" w:cs="Times New Roman"/>
          <w:sz w:val="24"/>
          <w:szCs w:val="24"/>
        </w:rPr>
        <w:t xml:space="preserve">The </w:t>
      </w:r>
      <w:proofErr w:type="spellStart"/>
      <w:r w:rsidR="008A2988" w:rsidRPr="00DD0B5F">
        <w:rPr>
          <w:rFonts w:ascii="Times New Roman" w:hAnsi="Times New Roman" w:cs="Times New Roman"/>
          <w:sz w:val="24"/>
          <w:szCs w:val="24"/>
        </w:rPr>
        <w:t>voidage</w:t>
      </w:r>
      <w:proofErr w:type="spellEnd"/>
      <w:r w:rsidR="008A2988" w:rsidRPr="00DD0B5F">
        <w:rPr>
          <w:rFonts w:ascii="Times New Roman" w:hAnsi="Times New Roman" w:cs="Times New Roman"/>
          <w:sz w:val="24"/>
          <w:szCs w:val="24"/>
        </w:rPr>
        <w:t xml:space="preserve">, </w:t>
      </w:r>
      <w:r w:rsidR="008A2988" w:rsidRPr="00DD0B5F">
        <w:rPr>
          <w:rFonts w:ascii="Times New Roman" w:hAnsi="Times New Roman" w:cs="Times New Roman"/>
          <w:i/>
          <w:sz w:val="24"/>
          <w:szCs w:val="24"/>
        </w:rPr>
        <w:t>ε</w:t>
      </w:r>
      <w:r w:rsidR="008A2988" w:rsidRPr="00DD0B5F">
        <w:rPr>
          <w:rFonts w:ascii="Times New Roman" w:hAnsi="Times New Roman" w:cs="Times New Roman"/>
          <w:sz w:val="24"/>
          <w:szCs w:val="24"/>
        </w:rPr>
        <w:t>, (the fraction of a</w:t>
      </w:r>
      <w:r w:rsidRPr="00DD0B5F">
        <w:rPr>
          <w:rFonts w:ascii="Times New Roman" w:hAnsi="Times New Roman" w:cs="Times New Roman"/>
          <w:sz w:val="24"/>
          <w:szCs w:val="24"/>
        </w:rPr>
        <w:t xml:space="preserve"> </w:t>
      </w:r>
      <w:proofErr w:type="gramStart"/>
      <w:r w:rsidRPr="00DD0B5F">
        <w:rPr>
          <w:rFonts w:ascii="Times New Roman" w:hAnsi="Times New Roman" w:cs="Times New Roman"/>
          <w:sz w:val="24"/>
          <w:szCs w:val="24"/>
        </w:rPr>
        <w:t xml:space="preserve">settled </w:t>
      </w:r>
      <w:r w:rsidR="008A2988" w:rsidRPr="00DD0B5F">
        <w:rPr>
          <w:rFonts w:ascii="Times New Roman" w:hAnsi="Times New Roman" w:cs="Times New Roman"/>
          <w:sz w:val="24"/>
          <w:szCs w:val="24"/>
        </w:rPr>
        <w:t xml:space="preserve"> bed’s</w:t>
      </w:r>
      <w:proofErr w:type="gramEnd"/>
      <w:r w:rsidR="008A2988" w:rsidRPr="00DD0B5F">
        <w:rPr>
          <w:rFonts w:ascii="Times New Roman" w:hAnsi="Times New Roman" w:cs="Times New Roman"/>
          <w:sz w:val="24"/>
          <w:szCs w:val="24"/>
        </w:rPr>
        <w:t xml:space="preserve"> volume not occupied by particulate matter, but by voids) was estimated </w:t>
      </w:r>
      <w:r w:rsidR="00773B80" w:rsidRPr="00DD0B5F">
        <w:rPr>
          <w:rFonts w:ascii="Times New Roman" w:hAnsi="Times New Roman" w:cs="Times New Roman"/>
          <w:sz w:val="24"/>
          <w:szCs w:val="24"/>
        </w:rPr>
        <w:t xml:space="preserve">by simply measuring the </w:t>
      </w:r>
      <w:r w:rsidR="008A2988" w:rsidRPr="00DD0B5F">
        <w:rPr>
          <w:rFonts w:ascii="Times New Roman" w:hAnsi="Times New Roman" w:cs="Times New Roman"/>
          <w:sz w:val="24"/>
          <w:szCs w:val="24"/>
        </w:rPr>
        <w:t xml:space="preserve">total </w:t>
      </w:r>
      <w:r w:rsidR="00773B80" w:rsidRPr="00DD0B5F">
        <w:rPr>
          <w:rFonts w:ascii="Times New Roman" w:hAnsi="Times New Roman" w:cs="Times New Roman"/>
          <w:sz w:val="24"/>
          <w:szCs w:val="24"/>
        </w:rPr>
        <w:t>volume occupied (after some modest shaking inside a wide measuring cylinder) by a known mass</w:t>
      </w:r>
      <w:r w:rsidR="000C01CA" w:rsidRPr="00DD0B5F">
        <w:rPr>
          <w:rFonts w:ascii="Times New Roman" w:hAnsi="Times New Roman" w:cs="Times New Roman"/>
          <w:sz w:val="24"/>
          <w:szCs w:val="24"/>
        </w:rPr>
        <w:t xml:space="preserve"> (</w:t>
      </w:r>
      <w:r w:rsidR="000C01CA" w:rsidRPr="00DD0B5F">
        <w:rPr>
          <w:rFonts w:ascii="Times New Roman" w:hAnsi="Times New Roman" w:cs="Times New Roman"/>
          <w:sz w:val="24"/>
          <w:szCs w:val="24"/>
        </w:rPr>
        <w:sym w:font="Symbol" w:char="F0BB"/>
      </w:r>
      <w:r w:rsidR="000C01CA" w:rsidRPr="00DD0B5F">
        <w:rPr>
          <w:rFonts w:ascii="Times New Roman" w:hAnsi="Times New Roman" w:cs="Times New Roman"/>
          <w:sz w:val="24"/>
          <w:szCs w:val="24"/>
        </w:rPr>
        <w:t xml:space="preserve"> 200 g)</w:t>
      </w:r>
      <w:r w:rsidR="00773B80" w:rsidRPr="00DD0B5F">
        <w:rPr>
          <w:rFonts w:ascii="Times New Roman" w:hAnsi="Times New Roman" w:cs="Times New Roman"/>
          <w:sz w:val="24"/>
          <w:szCs w:val="24"/>
        </w:rPr>
        <w:t xml:space="preserve"> of</w:t>
      </w:r>
      <w:r w:rsidR="00CB4299" w:rsidRPr="00DD0B5F">
        <w:rPr>
          <w:rFonts w:ascii="Times New Roman" w:hAnsi="Times New Roman" w:cs="Times New Roman"/>
          <w:sz w:val="24"/>
          <w:szCs w:val="24"/>
        </w:rPr>
        <w:t xml:space="preserve"> dry</w:t>
      </w:r>
      <w:r w:rsidR="00773B80" w:rsidRPr="00DD0B5F">
        <w:rPr>
          <w:rFonts w:ascii="Times New Roman" w:hAnsi="Times New Roman" w:cs="Times New Roman"/>
          <w:sz w:val="24"/>
          <w:szCs w:val="24"/>
        </w:rPr>
        <w:t xml:space="preserve"> particles. </w:t>
      </w:r>
      <w:r w:rsidR="008A2988" w:rsidRPr="00DD0B5F">
        <w:rPr>
          <w:rFonts w:ascii="Times New Roman" w:hAnsi="Times New Roman" w:cs="Times New Roman"/>
          <w:sz w:val="24"/>
          <w:szCs w:val="24"/>
        </w:rPr>
        <w:t>Next, the volume of water to reach the top of the particles in the measu</w:t>
      </w:r>
      <w:r w:rsidR="00E73DEB" w:rsidRPr="00DD0B5F">
        <w:rPr>
          <w:rFonts w:ascii="Times New Roman" w:hAnsi="Times New Roman" w:cs="Times New Roman"/>
          <w:sz w:val="24"/>
          <w:szCs w:val="24"/>
        </w:rPr>
        <w:t>ring cylinder</w:t>
      </w:r>
      <w:r w:rsidR="008A2988" w:rsidRPr="00DD0B5F">
        <w:rPr>
          <w:rFonts w:ascii="Times New Roman" w:hAnsi="Times New Roman" w:cs="Times New Roman"/>
          <w:sz w:val="24"/>
          <w:szCs w:val="24"/>
        </w:rPr>
        <w:t xml:space="preserve">, </w:t>
      </w:r>
      <w:r w:rsidR="008A2988" w:rsidRPr="00DD0B5F">
        <w:rPr>
          <w:rFonts w:ascii="Times New Roman" w:hAnsi="Times New Roman" w:cs="Times New Roman"/>
          <w:i/>
          <w:sz w:val="24"/>
          <w:szCs w:val="24"/>
        </w:rPr>
        <w:t>i.e</w:t>
      </w:r>
      <w:r w:rsidR="008A2988" w:rsidRPr="00DD0B5F">
        <w:rPr>
          <w:rFonts w:ascii="Times New Roman" w:hAnsi="Times New Roman" w:cs="Times New Roman"/>
          <w:sz w:val="24"/>
          <w:szCs w:val="24"/>
        </w:rPr>
        <w:t>. the volu</w:t>
      </w:r>
      <w:r w:rsidR="00E73DEB" w:rsidRPr="00DD0B5F">
        <w:rPr>
          <w:rFonts w:ascii="Times New Roman" w:hAnsi="Times New Roman" w:cs="Times New Roman"/>
          <w:sz w:val="24"/>
          <w:szCs w:val="24"/>
        </w:rPr>
        <w:t>me of the voids, was measured. Finally, t</w:t>
      </w:r>
      <w:r w:rsidR="008A2988" w:rsidRPr="00DD0B5F">
        <w:rPr>
          <w:rFonts w:ascii="Times New Roman" w:hAnsi="Times New Roman" w:cs="Times New Roman"/>
          <w:sz w:val="24"/>
          <w:szCs w:val="24"/>
        </w:rPr>
        <w:t xml:space="preserve">he bulk density, </w:t>
      </w:r>
      <w:r w:rsidR="008A2988" w:rsidRPr="00DD0B5F">
        <w:rPr>
          <w:rFonts w:ascii="Times New Roman" w:hAnsi="Times New Roman" w:cs="Times New Roman"/>
          <w:i/>
          <w:sz w:val="24"/>
          <w:szCs w:val="24"/>
        </w:rPr>
        <w:sym w:font="Symbol" w:char="F072"/>
      </w:r>
      <w:r w:rsidR="008A2988" w:rsidRPr="00DD0B5F">
        <w:rPr>
          <w:rFonts w:ascii="Times New Roman" w:hAnsi="Times New Roman" w:cs="Times New Roman"/>
          <w:i/>
          <w:sz w:val="24"/>
          <w:szCs w:val="24"/>
          <w:vertAlign w:val="subscript"/>
        </w:rPr>
        <w:t>b</w:t>
      </w:r>
      <w:r w:rsidR="008A2988" w:rsidRPr="00DD0B5F">
        <w:rPr>
          <w:rFonts w:ascii="Times New Roman" w:hAnsi="Times New Roman" w:cs="Times New Roman"/>
          <w:i/>
          <w:sz w:val="24"/>
          <w:szCs w:val="24"/>
        </w:rPr>
        <w:t>,</w:t>
      </w:r>
      <w:r w:rsidR="008A2988" w:rsidRPr="00DD0B5F">
        <w:rPr>
          <w:rFonts w:ascii="Times New Roman" w:hAnsi="Times New Roman" w:cs="Times New Roman"/>
          <w:sz w:val="24"/>
          <w:szCs w:val="24"/>
        </w:rPr>
        <w:t xml:space="preserve"> of the particles in a bed </w:t>
      </w:r>
      <w:r w:rsidR="00E73DEB" w:rsidRPr="00DD0B5F">
        <w:rPr>
          <w:rFonts w:ascii="Times New Roman" w:hAnsi="Times New Roman" w:cs="Times New Roman"/>
          <w:sz w:val="24"/>
          <w:szCs w:val="24"/>
        </w:rPr>
        <w:t>was found either directly from the known mass and volume of the particles in the measuring cylinder or by substituting in</w:t>
      </w:r>
      <w:r w:rsidR="00773B80" w:rsidRPr="00DD0B5F">
        <w:rPr>
          <w:rFonts w:ascii="Times New Roman" w:hAnsi="Times New Roman" w:cs="Times New Roman"/>
          <w:sz w:val="24"/>
          <w:szCs w:val="24"/>
        </w:rPr>
        <w:t>:</w:t>
      </w:r>
      <w:r w:rsidR="00773B80" w:rsidRPr="00DD0B5F">
        <w:rPr>
          <w:rFonts w:ascii="Times New Roman" w:hAnsi="Times New Roman" w:cs="Times New Roman"/>
          <w:noProof/>
          <w:sz w:val="24"/>
          <w:szCs w:val="24"/>
          <w:lang w:eastAsia="en-GB"/>
        </w:rPr>
        <w:t xml:space="preserve"> </w:t>
      </w:r>
      <w:proofErr w:type="gramStart"/>
      <w:r w:rsidR="00773B80" w:rsidRPr="00DD0B5F">
        <w:rPr>
          <w:rFonts w:ascii="Times New Roman" w:hAnsi="Times New Roman" w:cs="Times New Roman"/>
          <w:i/>
          <w:sz w:val="24"/>
          <w:szCs w:val="24"/>
        </w:rPr>
        <w:t>ε  =</w:t>
      </w:r>
      <w:proofErr w:type="gramEnd"/>
      <w:r w:rsidR="00773B80" w:rsidRPr="00DD0B5F">
        <w:rPr>
          <w:rFonts w:ascii="Times New Roman" w:hAnsi="Times New Roman" w:cs="Times New Roman"/>
          <w:i/>
          <w:sz w:val="24"/>
          <w:szCs w:val="24"/>
        </w:rPr>
        <w:t xml:space="preserve"> </w:t>
      </w:r>
      <w:r w:rsidR="00773B80" w:rsidRPr="00DD0B5F">
        <w:rPr>
          <w:rFonts w:ascii="Times New Roman" w:hAnsi="Times New Roman" w:cs="Times New Roman"/>
          <w:sz w:val="24"/>
          <w:szCs w:val="24"/>
        </w:rPr>
        <w:t>1</w:t>
      </w:r>
      <w:r w:rsidR="00773B80" w:rsidRPr="00DD0B5F">
        <w:rPr>
          <w:rFonts w:ascii="Times New Roman" w:hAnsi="Times New Roman" w:cs="Times New Roman"/>
          <w:i/>
          <w:sz w:val="24"/>
          <w:szCs w:val="24"/>
        </w:rPr>
        <w:t xml:space="preserve"> </w:t>
      </w:r>
      <w:r w:rsidR="00773B80" w:rsidRPr="00DD0B5F">
        <w:rPr>
          <w:rFonts w:ascii="Times New Roman" w:hAnsi="Times New Roman" w:cs="Times New Roman"/>
          <w:i/>
          <w:sz w:val="24"/>
          <w:szCs w:val="24"/>
        </w:rPr>
        <w:sym w:font="Symbol" w:char="F02D"/>
      </w:r>
      <w:r w:rsidR="00773B80" w:rsidRPr="00DD0B5F">
        <w:rPr>
          <w:rFonts w:ascii="Times New Roman" w:hAnsi="Times New Roman" w:cs="Times New Roman"/>
          <w:i/>
          <w:sz w:val="24"/>
          <w:szCs w:val="24"/>
        </w:rPr>
        <w:t xml:space="preserve"> </w:t>
      </w:r>
      <w:r w:rsidR="00773B80" w:rsidRPr="00DD0B5F">
        <w:rPr>
          <w:rFonts w:ascii="Times New Roman" w:hAnsi="Times New Roman" w:cs="Times New Roman"/>
          <w:i/>
          <w:sz w:val="24"/>
          <w:szCs w:val="24"/>
        </w:rPr>
        <w:sym w:font="Symbol" w:char="F072"/>
      </w:r>
      <w:r w:rsidR="00773B80" w:rsidRPr="00DD0B5F">
        <w:rPr>
          <w:rFonts w:ascii="Times New Roman" w:hAnsi="Times New Roman" w:cs="Times New Roman"/>
          <w:i/>
          <w:sz w:val="24"/>
          <w:szCs w:val="24"/>
          <w:vertAlign w:val="subscript"/>
        </w:rPr>
        <w:t>b</w:t>
      </w:r>
      <w:r w:rsidR="00773B80" w:rsidRPr="00DD0B5F">
        <w:rPr>
          <w:rFonts w:ascii="Times New Roman" w:hAnsi="Times New Roman" w:cs="Times New Roman"/>
          <w:i/>
          <w:sz w:val="24"/>
          <w:szCs w:val="24"/>
        </w:rPr>
        <w:t>/</w:t>
      </w:r>
      <w:r w:rsidR="00773B80" w:rsidRPr="00DD0B5F">
        <w:rPr>
          <w:rFonts w:ascii="Times New Roman" w:hAnsi="Times New Roman" w:cs="Times New Roman"/>
          <w:i/>
          <w:sz w:val="24"/>
          <w:szCs w:val="24"/>
        </w:rPr>
        <w:sym w:font="Symbol" w:char="F072"/>
      </w:r>
      <w:r w:rsidR="00773B80" w:rsidRPr="00DD0B5F">
        <w:rPr>
          <w:rFonts w:ascii="Times New Roman" w:hAnsi="Times New Roman" w:cs="Times New Roman"/>
          <w:i/>
          <w:sz w:val="24"/>
          <w:szCs w:val="24"/>
          <w:vertAlign w:val="subscript"/>
        </w:rPr>
        <w:t>p</w:t>
      </w:r>
      <w:r w:rsidR="00163FB6" w:rsidRPr="00DD0B5F">
        <w:rPr>
          <w:rFonts w:ascii="Times New Roman" w:hAnsi="Times New Roman" w:cs="Times New Roman"/>
          <w:sz w:val="24"/>
          <w:szCs w:val="24"/>
        </w:rPr>
        <w:t xml:space="preserve">. </w:t>
      </w:r>
      <w:r w:rsidRPr="00DD0B5F">
        <w:rPr>
          <w:rFonts w:ascii="Times New Roman" w:hAnsi="Times New Roman" w:cs="Times New Roman"/>
          <w:sz w:val="24"/>
          <w:szCs w:val="24"/>
        </w:rPr>
        <w:t xml:space="preserve">The values measured </w:t>
      </w:r>
      <w:r w:rsidR="00773B80" w:rsidRPr="00DD0B5F">
        <w:rPr>
          <w:rFonts w:ascii="Times New Roman" w:hAnsi="Times New Roman" w:cs="Times New Roman"/>
          <w:sz w:val="24"/>
          <w:szCs w:val="24"/>
        </w:rPr>
        <w:t>were</w:t>
      </w:r>
      <w:r w:rsidRPr="00DD0B5F">
        <w:rPr>
          <w:rFonts w:ascii="Times New Roman" w:hAnsi="Times New Roman" w:cs="Times New Roman"/>
          <w:sz w:val="24"/>
          <w:szCs w:val="24"/>
        </w:rPr>
        <w:t>:</w:t>
      </w:r>
      <w:r w:rsidR="00773B80" w:rsidRPr="00DD0B5F">
        <w:rPr>
          <w:rFonts w:ascii="Times New Roman" w:hAnsi="Times New Roman" w:cs="Times New Roman"/>
          <w:sz w:val="24"/>
          <w:szCs w:val="24"/>
        </w:rPr>
        <w:t xml:space="preserve"> </w:t>
      </w:r>
      <w:r w:rsidR="00773B80" w:rsidRPr="00DD0B5F">
        <w:rPr>
          <w:rFonts w:ascii="Times New Roman" w:hAnsi="Times New Roman" w:cs="Times New Roman"/>
          <w:i/>
          <w:sz w:val="24"/>
          <w:szCs w:val="24"/>
        </w:rPr>
        <w:sym w:font="Symbol" w:char="F072"/>
      </w:r>
      <w:r w:rsidR="00773B80" w:rsidRPr="00DD0B5F">
        <w:rPr>
          <w:rFonts w:ascii="Times New Roman" w:hAnsi="Times New Roman" w:cs="Times New Roman"/>
          <w:i/>
          <w:sz w:val="24"/>
          <w:szCs w:val="24"/>
          <w:vertAlign w:val="subscript"/>
        </w:rPr>
        <w:t>b</w:t>
      </w:r>
      <w:r w:rsidR="008A2988" w:rsidRPr="00DD0B5F">
        <w:rPr>
          <w:rFonts w:ascii="Times New Roman" w:hAnsi="Times New Roman" w:cs="Times New Roman"/>
          <w:sz w:val="24"/>
          <w:szCs w:val="24"/>
        </w:rPr>
        <w:t xml:space="preserve"> = 21</w:t>
      </w:r>
      <w:r w:rsidR="00773B80" w:rsidRPr="00DD0B5F">
        <w:rPr>
          <w:rFonts w:ascii="Times New Roman" w:hAnsi="Times New Roman" w:cs="Times New Roman"/>
          <w:sz w:val="24"/>
          <w:szCs w:val="24"/>
        </w:rPr>
        <w:t xml:space="preserve">40 </w:t>
      </w:r>
      <w:r w:rsidR="00773B80" w:rsidRPr="00DD0B5F">
        <w:rPr>
          <w:rFonts w:ascii="Times New Roman" w:hAnsi="Times New Roman" w:cs="Times New Roman"/>
          <w:sz w:val="24"/>
          <w:szCs w:val="24"/>
        </w:rPr>
        <w:sym w:font="Symbol" w:char="F0B1"/>
      </w:r>
      <w:r w:rsidR="008A2988" w:rsidRPr="00DD0B5F">
        <w:rPr>
          <w:rFonts w:ascii="Times New Roman" w:hAnsi="Times New Roman" w:cs="Times New Roman"/>
          <w:sz w:val="24"/>
          <w:szCs w:val="24"/>
        </w:rPr>
        <w:t xml:space="preserve"> 20</w:t>
      </w:r>
      <w:r w:rsidR="00773B80" w:rsidRPr="00DD0B5F">
        <w:rPr>
          <w:rFonts w:ascii="Times New Roman" w:hAnsi="Times New Roman" w:cs="Times New Roman"/>
          <w:sz w:val="24"/>
          <w:szCs w:val="24"/>
        </w:rPr>
        <w:t>0 kg/m</w:t>
      </w:r>
      <w:r w:rsidR="00773B80" w:rsidRPr="00DD0B5F">
        <w:rPr>
          <w:rFonts w:ascii="Times New Roman" w:hAnsi="Times New Roman" w:cs="Times New Roman"/>
          <w:sz w:val="24"/>
          <w:szCs w:val="24"/>
          <w:vertAlign w:val="superscript"/>
        </w:rPr>
        <w:t>3</w:t>
      </w:r>
      <w:r w:rsidR="00773B80" w:rsidRPr="00DD0B5F">
        <w:rPr>
          <w:rFonts w:ascii="Times New Roman" w:hAnsi="Times New Roman" w:cs="Times New Roman"/>
          <w:sz w:val="24"/>
          <w:szCs w:val="24"/>
        </w:rPr>
        <w:t xml:space="preserve">, </w:t>
      </w:r>
      <w:r w:rsidR="00773B80" w:rsidRPr="00DD0B5F">
        <w:rPr>
          <w:rFonts w:ascii="Times New Roman" w:hAnsi="Times New Roman" w:cs="Times New Roman"/>
          <w:i/>
          <w:sz w:val="24"/>
          <w:szCs w:val="24"/>
        </w:rPr>
        <w:sym w:font="Symbol" w:char="F072"/>
      </w:r>
      <w:r w:rsidR="00773B80" w:rsidRPr="00DD0B5F">
        <w:rPr>
          <w:rFonts w:ascii="Times New Roman" w:hAnsi="Times New Roman" w:cs="Times New Roman"/>
          <w:i/>
          <w:sz w:val="24"/>
          <w:szCs w:val="24"/>
          <w:vertAlign w:val="subscript"/>
        </w:rPr>
        <w:t>p</w:t>
      </w:r>
      <w:r w:rsidR="008A2988" w:rsidRPr="00DD0B5F">
        <w:rPr>
          <w:rFonts w:ascii="Times New Roman" w:hAnsi="Times New Roman" w:cs="Times New Roman"/>
          <w:i/>
          <w:sz w:val="24"/>
          <w:szCs w:val="24"/>
        </w:rPr>
        <w:t xml:space="preserve"> = </w:t>
      </w:r>
      <w:r w:rsidR="008A2988" w:rsidRPr="00DD0B5F">
        <w:rPr>
          <w:rFonts w:ascii="Times New Roman" w:hAnsi="Times New Roman" w:cs="Times New Roman"/>
          <w:sz w:val="24"/>
          <w:szCs w:val="24"/>
        </w:rPr>
        <w:t>390</w:t>
      </w:r>
      <w:r w:rsidR="00773B80" w:rsidRPr="00DD0B5F">
        <w:rPr>
          <w:rFonts w:ascii="Times New Roman" w:hAnsi="Times New Roman" w:cs="Times New Roman"/>
          <w:sz w:val="24"/>
          <w:szCs w:val="24"/>
        </w:rPr>
        <w:t>0</w:t>
      </w:r>
      <w:r w:rsidR="00773B80" w:rsidRPr="00DD0B5F">
        <w:rPr>
          <w:rFonts w:ascii="Times New Roman" w:hAnsi="Times New Roman" w:cs="Times New Roman"/>
          <w:i/>
          <w:sz w:val="24"/>
          <w:szCs w:val="24"/>
        </w:rPr>
        <w:t xml:space="preserve"> </w:t>
      </w:r>
      <w:r w:rsidR="00773B80" w:rsidRPr="00DD0B5F">
        <w:rPr>
          <w:rFonts w:ascii="Times New Roman" w:hAnsi="Times New Roman" w:cs="Times New Roman"/>
          <w:sz w:val="24"/>
          <w:szCs w:val="24"/>
        </w:rPr>
        <w:sym w:font="Symbol" w:char="F0B1"/>
      </w:r>
      <w:r w:rsidR="008A2988" w:rsidRPr="00DD0B5F">
        <w:rPr>
          <w:rFonts w:ascii="Times New Roman" w:hAnsi="Times New Roman" w:cs="Times New Roman"/>
          <w:sz w:val="24"/>
          <w:szCs w:val="24"/>
        </w:rPr>
        <w:t xml:space="preserve"> 35</w:t>
      </w:r>
      <w:r w:rsidR="00773B80" w:rsidRPr="00DD0B5F">
        <w:rPr>
          <w:rFonts w:ascii="Times New Roman" w:hAnsi="Times New Roman" w:cs="Times New Roman"/>
          <w:sz w:val="24"/>
          <w:szCs w:val="24"/>
        </w:rPr>
        <w:t>0 kg/m</w:t>
      </w:r>
      <w:r w:rsidR="00773B80" w:rsidRPr="00DD0B5F">
        <w:rPr>
          <w:rFonts w:ascii="Times New Roman" w:hAnsi="Times New Roman" w:cs="Times New Roman"/>
          <w:sz w:val="24"/>
          <w:szCs w:val="24"/>
          <w:vertAlign w:val="superscript"/>
        </w:rPr>
        <w:t>3</w:t>
      </w:r>
      <w:r w:rsidR="00773B80" w:rsidRPr="00DD0B5F">
        <w:rPr>
          <w:rFonts w:ascii="Times New Roman" w:hAnsi="Times New Roman" w:cs="Times New Roman"/>
          <w:sz w:val="24"/>
          <w:szCs w:val="24"/>
        </w:rPr>
        <w:t xml:space="preserve"> and </w:t>
      </w:r>
      <w:r w:rsidR="00773B80" w:rsidRPr="00DD0B5F">
        <w:rPr>
          <w:rFonts w:ascii="Times New Roman" w:hAnsi="Times New Roman" w:cs="Times New Roman"/>
          <w:i/>
          <w:sz w:val="24"/>
          <w:szCs w:val="24"/>
        </w:rPr>
        <w:t>ε =</w:t>
      </w:r>
      <w:r w:rsidR="008A2988" w:rsidRPr="00DD0B5F">
        <w:rPr>
          <w:rFonts w:ascii="Times New Roman" w:hAnsi="Times New Roman" w:cs="Times New Roman"/>
          <w:sz w:val="24"/>
          <w:szCs w:val="24"/>
        </w:rPr>
        <w:t xml:space="preserve"> 0.45</w:t>
      </w:r>
      <w:r w:rsidR="00773B80" w:rsidRPr="00DD0B5F">
        <w:rPr>
          <w:rFonts w:ascii="Times New Roman" w:hAnsi="Times New Roman" w:cs="Times New Roman"/>
          <w:sz w:val="24"/>
          <w:szCs w:val="24"/>
        </w:rPr>
        <w:t xml:space="preserve"> </w:t>
      </w:r>
      <w:r w:rsidR="00773B80" w:rsidRPr="00DD0B5F">
        <w:rPr>
          <w:rFonts w:ascii="Times New Roman" w:hAnsi="Times New Roman" w:cs="Times New Roman"/>
          <w:sz w:val="24"/>
          <w:szCs w:val="24"/>
        </w:rPr>
        <w:sym w:font="Symbol" w:char="F0B1"/>
      </w:r>
      <w:r w:rsidR="008A2988" w:rsidRPr="00DD0B5F">
        <w:rPr>
          <w:rFonts w:ascii="Times New Roman" w:hAnsi="Times New Roman" w:cs="Times New Roman"/>
          <w:sz w:val="24"/>
          <w:szCs w:val="24"/>
        </w:rPr>
        <w:t xml:space="preserve"> 0.04</w:t>
      </w:r>
      <w:r w:rsidR="00773B80" w:rsidRPr="00DD0B5F">
        <w:rPr>
          <w:rFonts w:ascii="Times New Roman" w:hAnsi="Times New Roman" w:cs="Times New Roman"/>
          <w:sz w:val="24"/>
          <w:szCs w:val="24"/>
        </w:rPr>
        <w:t xml:space="preserve">. The geometric mean of the upper and lower sieve sizes was </w:t>
      </w:r>
      <w:r w:rsidR="00F0403C" w:rsidRPr="00DD0B5F">
        <w:rPr>
          <w:rFonts w:ascii="Times New Roman" w:hAnsi="Times New Roman" w:cs="Times New Roman"/>
          <w:sz w:val="24"/>
          <w:szCs w:val="24"/>
        </w:rPr>
        <w:t>0.388 m</w:t>
      </w:r>
      <w:r w:rsidR="00773B80" w:rsidRPr="00DD0B5F">
        <w:rPr>
          <w:rFonts w:ascii="Times New Roman" w:hAnsi="Times New Roman" w:cs="Times New Roman"/>
          <w:sz w:val="24"/>
          <w:szCs w:val="24"/>
        </w:rPr>
        <w:t>m</w:t>
      </w:r>
      <w:r w:rsidR="00163FB6" w:rsidRPr="00DD0B5F">
        <w:rPr>
          <w:rFonts w:ascii="Times New Roman" w:hAnsi="Times New Roman" w:cs="Times New Roman"/>
          <w:sz w:val="24"/>
          <w:szCs w:val="24"/>
        </w:rPr>
        <w:t xml:space="preserve"> for a nominal size range of 0.355 – 0.425 mm</w:t>
      </w:r>
      <w:r w:rsidR="00773B80" w:rsidRPr="00DD0B5F">
        <w:rPr>
          <w:rFonts w:ascii="Times New Roman" w:hAnsi="Times New Roman" w:cs="Times New Roman"/>
          <w:sz w:val="24"/>
          <w:szCs w:val="24"/>
        </w:rPr>
        <w:t>.</w:t>
      </w:r>
      <w:r w:rsidRPr="00DD0B5F">
        <w:rPr>
          <w:rFonts w:ascii="Times New Roman" w:hAnsi="Times New Roman" w:cs="Times New Roman"/>
          <w:sz w:val="24"/>
          <w:szCs w:val="24"/>
        </w:rPr>
        <w:t xml:space="preserve"> </w:t>
      </w:r>
    </w:p>
    <w:p w14:paraId="222D946B" w14:textId="2DD78665" w:rsidR="00773B80" w:rsidRPr="00DD0B5F" w:rsidRDefault="00A4143B" w:rsidP="00A4143B">
      <w:pPr>
        <w:spacing w:line="360" w:lineRule="auto"/>
        <w:ind w:right="340" w:firstLine="720"/>
        <w:jc w:val="both"/>
        <w:rPr>
          <w:rFonts w:ascii="Times New Roman" w:hAnsi="Times New Roman" w:cs="Times New Roman"/>
          <w:noProof/>
          <w:sz w:val="24"/>
          <w:szCs w:val="24"/>
          <w:lang w:eastAsia="en-GB"/>
        </w:rPr>
      </w:pPr>
      <w:r w:rsidRPr="00DD0B5F">
        <w:rPr>
          <w:rFonts w:ascii="Times New Roman" w:hAnsi="Times New Roman" w:cs="Times New Roman"/>
          <w:sz w:val="24"/>
          <w:szCs w:val="24"/>
        </w:rPr>
        <w:t>T</w:t>
      </w:r>
      <w:r w:rsidR="00773B80" w:rsidRPr="00DD0B5F">
        <w:rPr>
          <w:rFonts w:ascii="Times New Roman" w:hAnsi="Times New Roman" w:cs="Times New Roman"/>
          <w:sz w:val="24"/>
          <w:szCs w:val="24"/>
        </w:rPr>
        <w:t>he alumina particles were examined optically using a particle sizer (</w:t>
      </w:r>
      <w:proofErr w:type="spellStart"/>
      <w:r w:rsidR="00773B80" w:rsidRPr="00DD0B5F">
        <w:rPr>
          <w:rFonts w:ascii="Times New Roman" w:hAnsi="Times New Roman" w:cs="Times New Roman"/>
          <w:sz w:val="24"/>
          <w:szCs w:val="24"/>
        </w:rPr>
        <w:t>Morphologi</w:t>
      </w:r>
      <w:proofErr w:type="spellEnd"/>
      <w:r w:rsidR="00773B80" w:rsidRPr="00DD0B5F">
        <w:rPr>
          <w:rFonts w:ascii="Times New Roman" w:hAnsi="Times New Roman" w:cs="Times New Roman"/>
          <w:sz w:val="24"/>
          <w:szCs w:val="24"/>
        </w:rPr>
        <w:t xml:space="preserve"> G3</w:t>
      </w:r>
      <w:r w:rsidR="00CB4299" w:rsidRPr="00DD0B5F">
        <w:rPr>
          <w:rFonts w:ascii="Times New Roman" w:hAnsi="Times New Roman" w:cs="Times New Roman"/>
          <w:sz w:val="24"/>
          <w:szCs w:val="24"/>
        </w:rPr>
        <w:t>; Malvern Instruments</w:t>
      </w:r>
      <w:r w:rsidR="00437B8A" w:rsidRPr="00DD0B5F">
        <w:rPr>
          <w:rFonts w:ascii="Times New Roman" w:hAnsi="Times New Roman" w:cs="Times New Roman"/>
          <w:sz w:val="24"/>
          <w:szCs w:val="24"/>
        </w:rPr>
        <w:t>), which is</w:t>
      </w:r>
      <w:r w:rsidR="00773B80" w:rsidRPr="00DD0B5F">
        <w:rPr>
          <w:rFonts w:ascii="Times New Roman" w:hAnsi="Times New Roman" w:cs="Times New Roman"/>
          <w:sz w:val="24"/>
          <w:szCs w:val="24"/>
        </w:rPr>
        <w:t xml:space="preserve"> a microscope for c</w:t>
      </w:r>
      <w:r w:rsidR="00437B8A" w:rsidRPr="00DD0B5F">
        <w:rPr>
          <w:rFonts w:ascii="Times New Roman" w:hAnsi="Times New Roman" w:cs="Times New Roman"/>
          <w:sz w:val="24"/>
          <w:szCs w:val="24"/>
        </w:rPr>
        <w:t xml:space="preserve">haracterising particles. It </w:t>
      </w:r>
      <w:r w:rsidR="00773B80" w:rsidRPr="00DD0B5F">
        <w:rPr>
          <w:rFonts w:ascii="Times New Roman" w:hAnsi="Times New Roman" w:cs="Times New Roman"/>
          <w:sz w:val="24"/>
          <w:szCs w:val="24"/>
        </w:rPr>
        <w:t>estimate</w:t>
      </w:r>
      <w:r w:rsidR="00437B8A" w:rsidRPr="00DD0B5F">
        <w:rPr>
          <w:rFonts w:ascii="Times New Roman" w:hAnsi="Times New Roman" w:cs="Times New Roman"/>
          <w:sz w:val="24"/>
          <w:szCs w:val="24"/>
        </w:rPr>
        <w:t xml:space="preserve">s their </w:t>
      </w:r>
      <w:r w:rsidR="00773B80" w:rsidRPr="00DD0B5F">
        <w:rPr>
          <w:rFonts w:ascii="Times New Roman" w:hAnsi="Times New Roman" w:cs="Times New Roman"/>
          <w:sz w:val="24"/>
          <w:szCs w:val="24"/>
        </w:rPr>
        <w:t xml:space="preserve">sizes and shapes directly from </w:t>
      </w:r>
      <w:r w:rsidR="00CB4299" w:rsidRPr="00DD0B5F">
        <w:rPr>
          <w:rFonts w:ascii="Times New Roman" w:hAnsi="Times New Roman" w:cs="Times New Roman"/>
          <w:sz w:val="24"/>
          <w:szCs w:val="24"/>
        </w:rPr>
        <w:t xml:space="preserve">enlarged </w:t>
      </w:r>
      <w:r w:rsidR="00773B80" w:rsidRPr="00DD0B5F">
        <w:rPr>
          <w:rFonts w:ascii="Times New Roman" w:hAnsi="Times New Roman" w:cs="Times New Roman"/>
          <w:sz w:val="24"/>
          <w:szCs w:val="24"/>
        </w:rPr>
        <w:t xml:space="preserve">photographs, </w:t>
      </w:r>
      <w:r w:rsidR="00773B80" w:rsidRPr="00DD0B5F">
        <w:rPr>
          <w:rFonts w:ascii="Times New Roman" w:hAnsi="Times New Roman" w:cs="Times New Roman"/>
          <w:i/>
          <w:sz w:val="24"/>
          <w:szCs w:val="24"/>
        </w:rPr>
        <w:t>i.e</w:t>
      </w:r>
      <w:r w:rsidR="00773B80" w:rsidRPr="00DD0B5F">
        <w:rPr>
          <w:rFonts w:ascii="Times New Roman" w:hAnsi="Times New Roman" w:cs="Times New Roman"/>
          <w:sz w:val="24"/>
          <w:szCs w:val="24"/>
        </w:rPr>
        <w:t xml:space="preserve">. 2D images of 3D particles </w:t>
      </w:r>
      <w:r w:rsidR="00CA7B0B" w:rsidRPr="00DD0B5F">
        <w:rPr>
          <w:rFonts w:ascii="Times New Roman" w:hAnsi="Times New Roman" w:cs="Times New Roman"/>
          <w:sz w:val="24"/>
          <w:szCs w:val="24"/>
        </w:rPr>
        <w:t>res</w:t>
      </w:r>
      <w:r w:rsidR="00D031A5" w:rsidRPr="00DD0B5F">
        <w:rPr>
          <w:rFonts w:ascii="Times New Roman" w:hAnsi="Times New Roman" w:cs="Times New Roman"/>
          <w:sz w:val="24"/>
          <w:szCs w:val="24"/>
        </w:rPr>
        <w:t xml:space="preserve">ting </w:t>
      </w:r>
      <w:r w:rsidR="00773B80" w:rsidRPr="00DD0B5F">
        <w:rPr>
          <w:rFonts w:ascii="Times New Roman" w:hAnsi="Times New Roman" w:cs="Times New Roman"/>
          <w:sz w:val="24"/>
          <w:szCs w:val="24"/>
        </w:rPr>
        <w:t xml:space="preserve">on a microscope slide. Part of the justification of the procedure described below is </w:t>
      </w:r>
      <w:r w:rsidR="00773B80" w:rsidRPr="00DD0B5F">
        <w:rPr>
          <w:rFonts w:ascii="Times New Roman" w:hAnsi="Times New Roman" w:cs="Times New Roman"/>
          <w:sz w:val="24"/>
          <w:szCs w:val="24"/>
        </w:rPr>
        <w:lastRenderedPageBreak/>
        <w:t>that errors are minimised, i</w:t>
      </w:r>
      <w:r w:rsidR="000C01CA" w:rsidRPr="00DD0B5F">
        <w:rPr>
          <w:rFonts w:ascii="Times New Roman" w:hAnsi="Times New Roman" w:cs="Times New Roman"/>
          <w:sz w:val="24"/>
          <w:szCs w:val="24"/>
        </w:rPr>
        <w:t>f enough particles are examined, with views from different angles.</w:t>
      </w:r>
      <w:r w:rsidR="00773B80" w:rsidRPr="00DD0B5F">
        <w:rPr>
          <w:rFonts w:ascii="Times New Roman" w:hAnsi="Times New Roman" w:cs="Times New Roman"/>
          <w:sz w:val="24"/>
          <w:szCs w:val="24"/>
        </w:rPr>
        <w:t xml:space="preserve"> First, a small cyclone finely dispersed the sample over</w:t>
      </w:r>
      <w:r w:rsidR="00D031A5" w:rsidRPr="00DD0B5F">
        <w:rPr>
          <w:rFonts w:ascii="Times New Roman" w:hAnsi="Times New Roman" w:cs="Times New Roman"/>
          <w:sz w:val="24"/>
          <w:szCs w:val="24"/>
        </w:rPr>
        <w:t xml:space="preserve"> a</w:t>
      </w:r>
      <w:r w:rsidR="00773B80" w:rsidRPr="00DD0B5F">
        <w:rPr>
          <w:rFonts w:ascii="Times New Roman" w:hAnsi="Times New Roman" w:cs="Times New Roman"/>
          <w:sz w:val="24"/>
          <w:szCs w:val="24"/>
        </w:rPr>
        <w:t xml:space="preserve"> </w:t>
      </w:r>
      <w:r w:rsidR="00D031A5" w:rsidRPr="00DD0B5F">
        <w:rPr>
          <w:rFonts w:ascii="Times New Roman" w:hAnsi="Times New Roman" w:cs="Times New Roman"/>
          <w:sz w:val="24"/>
          <w:szCs w:val="24"/>
        </w:rPr>
        <w:t>microscope slide</w:t>
      </w:r>
      <w:r w:rsidR="00773B80" w:rsidRPr="00DD0B5F">
        <w:rPr>
          <w:rFonts w:ascii="Times New Roman" w:hAnsi="Times New Roman" w:cs="Times New Roman"/>
          <w:sz w:val="24"/>
          <w:szCs w:val="24"/>
        </w:rPr>
        <w:t>, thereby minimising the chance of particles touching one another. Microscopy was done both with and without a thin film of cooking oil on the slide to ensure the particles settled in a random way</w:t>
      </w:r>
      <w:r w:rsidR="00E73DEB" w:rsidRPr="00DD0B5F">
        <w:rPr>
          <w:rFonts w:ascii="Times New Roman" w:hAnsi="Times New Roman" w:cs="Times New Roman"/>
          <w:sz w:val="24"/>
          <w:szCs w:val="24"/>
        </w:rPr>
        <w:t xml:space="preserve"> on the slide</w:t>
      </w:r>
      <w:r w:rsidR="00773B80" w:rsidRPr="00DD0B5F">
        <w:rPr>
          <w:rFonts w:ascii="Times New Roman" w:hAnsi="Times New Roman" w:cs="Times New Roman"/>
          <w:sz w:val="24"/>
          <w:szCs w:val="24"/>
        </w:rPr>
        <w:t xml:space="preserve">. </w:t>
      </w:r>
      <w:r w:rsidR="00CA7B0B" w:rsidRPr="00DD0B5F">
        <w:rPr>
          <w:rFonts w:ascii="Times New Roman" w:hAnsi="Times New Roman" w:cs="Times New Roman"/>
          <w:sz w:val="24"/>
          <w:szCs w:val="24"/>
        </w:rPr>
        <w:t>The results from both methods</w:t>
      </w:r>
      <w:r w:rsidR="00773B80" w:rsidRPr="00DD0B5F">
        <w:rPr>
          <w:rFonts w:ascii="Times New Roman" w:hAnsi="Times New Roman" w:cs="Times New Roman"/>
          <w:sz w:val="24"/>
          <w:szCs w:val="24"/>
        </w:rPr>
        <w:t xml:space="preserve"> were indistinguishable </w:t>
      </w:r>
      <w:r w:rsidR="000C01CA" w:rsidRPr="00DD0B5F">
        <w:rPr>
          <w:rFonts w:ascii="Times New Roman" w:hAnsi="Times New Roman" w:cs="Times New Roman"/>
          <w:sz w:val="24"/>
          <w:szCs w:val="24"/>
        </w:rPr>
        <w:t xml:space="preserve">from one another, thereby confirming the absence of a preferred mode for a particle to settle </w:t>
      </w:r>
      <w:r w:rsidR="00C64D6A" w:rsidRPr="00DD0B5F">
        <w:rPr>
          <w:rFonts w:ascii="Times New Roman" w:hAnsi="Times New Roman" w:cs="Times New Roman"/>
          <w:sz w:val="24"/>
          <w:szCs w:val="24"/>
        </w:rPr>
        <w:t>in.</w:t>
      </w:r>
      <w:r w:rsidR="00D031A5" w:rsidRPr="00DD0B5F">
        <w:rPr>
          <w:rFonts w:ascii="Times New Roman" w:hAnsi="Times New Roman" w:cs="Times New Roman"/>
          <w:sz w:val="24"/>
          <w:szCs w:val="24"/>
        </w:rPr>
        <w:t xml:space="preserve"> The instrument</w:t>
      </w:r>
      <w:r w:rsidR="00773B80" w:rsidRPr="00DD0B5F">
        <w:rPr>
          <w:rFonts w:ascii="Times New Roman" w:hAnsi="Times New Roman" w:cs="Times New Roman"/>
          <w:sz w:val="24"/>
          <w:szCs w:val="24"/>
        </w:rPr>
        <w:t xml:space="preserve"> automatically images, pixelates</w:t>
      </w:r>
      <w:r w:rsidR="00CA7B0B" w:rsidRPr="00DD0B5F">
        <w:rPr>
          <w:rFonts w:ascii="Times New Roman" w:hAnsi="Times New Roman" w:cs="Times New Roman"/>
          <w:sz w:val="24"/>
          <w:szCs w:val="24"/>
        </w:rPr>
        <w:t xml:space="preserve"> and analyses every particle detected</w:t>
      </w:r>
      <w:r w:rsidR="00773B80" w:rsidRPr="00DD0B5F">
        <w:rPr>
          <w:rFonts w:ascii="Times New Roman" w:hAnsi="Times New Roman" w:cs="Times New Roman"/>
          <w:sz w:val="24"/>
          <w:szCs w:val="24"/>
        </w:rPr>
        <w:t xml:space="preserve">. The operator can also choose to remove manually any </w:t>
      </w:r>
      <w:r w:rsidR="00773B80" w:rsidRPr="00DD0B5F">
        <w:rPr>
          <w:rFonts w:ascii="Times New Roman" w:hAnsi="Times New Roman" w:cs="Times New Roman"/>
          <w:i/>
          <w:sz w:val="24"/>
          <w:szCs w:val="24"/>
        </w:rPr>
        <w:t>extrema</w:t>
      </w:r>
      <w:r w:rsidR="00773B80" w:rsidRPr="00DD0B5F">
        <w:rPr>
          <w:rFonts w:ascii="Times New Roman" w:hAnsi="Times New Roman" w:cs="Times New Roman"/>
          <w:sz w:val="24"/>
          <w:szCs w:val="24"/>
        </w:rPr>
        <w:t xml:space="preserve"> from the analysis, </w:t>
      </w:r>
      <w:r w:rsidR="00CA7B0B" w:rsidRPr="00DD0B5F">
        <w:rPr>
          <w:rFonts w:ascii="Times New Roman" w:hAnsi="Times New Roman" w:cs="Times New Roman"/>
          <w:i/>
          <w:sz w:val="24"/>
          <w:szCs w:val="24"/>
        </w:rPr>
        <w:t>e.g.</w:t>
      </w:r>
      <w:r w:rsidR="00CA7B0B" w:rsidRPr="00DD0B5F">
        <w:rPr>
          <w:rFonts w:ascii="Times New Roman" w:hAnsi="Times New Roman" w:cs="Times New Roman"/>
          <w:sz w:val="24"/>
          <w:szCs w:val="24"/>
        </w:rPr>
        <w:t xml:space="preserve"> </w:t>
      </w:r>
      <w:r w:rsidR="00773B80" w:rsidRPr="00DD0B5F">
        <w:rPr>
          <w:rFonts w:ascii="Times New Roman" w:hAnsi="Times New Roman" w:cs="Times New Roman"/>
          <w:sz w:val="24"/>
          <w:szCs w:val="24"/>
        </w:rPr>
        <w:t>because of dust particles or particles touching one another. Figure 2 is a</w:t>
      </w:r>
      <w:r w:rsidR="00CA7B0B" w:rsidRPr="00DD0B5F">
        <w:rPr>
          <w:rFonts w:ascii="Times New Roman" w:hAnsi="Times New Roman" w:cs="Times New Roman"/>
          <w:sz w:val="24"/>
          <w:szCs w:val="24"/>
        </w:rPr>
        <w:t xml:space="preserve">n </w:t>
      </w:r>
      <w:r w:rsidR="00773B80" w:rsidRPr="00DD0B5F">
        <w:rPr>
          <w:rFonts w:ascii="Times New Roman" w:hAnsi="Times New Roman" w:cs="Times New Roman"/>
          <w:sz w:val="24"/>
          <w:szCs w:val="24"/>
        </w:rPr>
        <w:t>image of a few particles; it is clear that th</w:t>
      </w:r>
      <w:r w:rsidR="00CA7B0B" w:rsidRPr="00DD0B5F">
        <w:rPr>
          <w:rFonts w:ascii="Times New Roman" w:hAnsi="Times New Roman" w:cs="Times New Roman"/>
          <w:sz w:val="24"/>
          <w:szCs w:val="24"/>
        </w:rPr>
        <w:t xml:space="preserve">ey </w:t>
      </w:r>
      <w:r w:rsidR="00773B80" w:rsidRPr="00DD0B5F">
        <w:rPr>
          <w:rFonts w:ascii="Times New Roman" w:hAnsi="Times New Roman" w:cs="Times New Roman"/>
          <w:sz w:val="24"/>
          <w:szCs w:val="24"/>
        </w:rPr>
        <w:t xml:space="preserve">can have extremely sharp points. </w:t>
      </w:r>
    </w:p>
    <w:p w14:paraId="49A38478" w14:textId="77777777" w:rsidR="00773B80" w:rsidRPr="00DD0B5F" w:rsidRDefault="00773B80" w:rsidP="00CB4299">
      <w:pPr>
        <w:spacing w:line="360" w:lineRule="auto"/>
        <w:ind w:left="2880" w:right="340" w:firstLine="720"/>
        <w:jc w:val="both"/>
        <w:rPr>
          <w:rFonts w:ascii="Times New Roman" w:hAnsi="Times New Roman" w:cs="Times New Roman"/>
          <w:b/>
          <w:sz w:val="24"/>
          <w:szCs w:val="24"/>
        </w:rPr>
      </w:pPr>
      <w:r w:rsidRPr="00DD0B5F">
        <w:rPr>
          <w:rFonts w:ascii="Times New Roman" w:hAnsi="Times New Roman" w:cs="Times New Roman"/>
          <w:b/>
          <w:sz w:val="24"/>
          <w:szCs w:val="24"/>
        </w:rPr>
        <w:t>Figure 2 hereabouts</w:t>
      </w:r>
    </w:p>
    <w:p w14:paraId="211DC0E5" w14:textId="03288DC6" w:rsidR="00773B80" w:rsidRPr="00DD0B5F" w:rsidRDefault="00773B80" w:rsidP="00A91C3D">
      <w:pPr>
        <w:spacing w:line="360" w:lineRule="auto"/>
        <w:ind w:right="340" w:firstLine="720"/>
        <w:jc w:val="both"/>
        <w:rPr>
          <w:rFonts w:ascii="Times New Roman" w:hAnsi="Times New Roman" w:cs="Times New Roman"/>
          <w:sz w:val="24"/>
          <w:szCs w:val="24"/>
        </w:rPr>
      </w:pPr>
      <w:r w:rsidRPr="00DD0B5F">
        <w:rPr>
          <w:rFonts w:ascii="Times New Roman" w:hAnsi="Times New Roman" w:cs="Times New Roman"/>
          <w:sz w:val="24"/>
          <w:szCs w:val="24"/>
        </w:rPr>
        <w:t xml:space="preserve">The cross-sectional area, </w:t>
      </w:r>
      <w:proofErr w:type="spellStart"/>
      <w:proofErr w:type="gramStart"/>
      <w:r w:rsidRPr="00DD0B5F">
        <w:rPr>
          <w:rFonts w:ascii="Times New Roman" w:hAnsi="Times New Roman" w:cs="Times New Roman"/>
          <w:i/>
          <w:sz w:val="24"/>
          <w:szCs w:val="24"/>
        </w:rPr>
        <w:t>A</w:t>
      </w:r>
      <w:r w:rsidRPr="00DD0B5F">
        <w:rPr>
          <w:rFonts w:ascii="Times New Roman" w:hAnsi="Times New Roman" w:cs="Times New Roman"/>
          <w:i/>
          <w:sz w:val="24"/>
          <w:szCs w:val="24"/>
          <w:vertAlign w:val="subscript"/>
        </w:rPr>
        <w:t>p</w:t>
      </w:r>
      <w:proofErr w:type="spellEnd"/>
      <w:proofErr w:type="gramEnd"/>
      <w:r w:rsidRPr="00DD0B5F">
        <w:rPr>
          <w:rFonts w:ascii="Times New Roman" w:hAnsi="Times New Roman" w:cs="Times New Roman"/>
          <w:sz w:val="24"/>
          <w:szCs w:val="24"/>
        </w:rPr>
        <w:t xml:space="preserve">, of every particle’s </w:t>
      </w:r>
      <w:r w:rsidR="00B42397" w:rsidRPr="00DD0B5F">
        <w:rPr>
          <w:rFonts w:ascii="Times New Roman" w:hAnsi="Times New Roman" w:cs="Times New Roman"/>
          <w:sz w:val="24"/>
          <w:szCs w:val="24"/>
        </w:rPr>
        <w:t xml:space="preserve">pixelated </w:t>
      </w:r>
      <w:r w:rsidRPr="00DD0B5F">
        <w:rPr>
          <w:rFonts w:ascii="Times New Roman" w:hAnsi="Times New Roman" w:cs="Times New Roman"/>
          <w:sz w:val="24"/>
          <w:szCs w:val="24"/>
        </w:rPr>
        <w:t xml:space="preserve">image was measured by the instrument. This then yielded the circular equivalent (CE) diameter, </w:t>
      </w:r>
      <w:proofErr w:type="spellStart"/>
      <w:r w:rsidRPr="00DD0B5F">
        <w:rPr>
          <w:rFonts w:ascii="Times New Roman" w:hAnsi="Times New Roman" w:cs="Times New Roman"/>
          <w:i/>
          <w:sz w:val="24"/>
          <w:szCs w:val="24"/>
        </w:rPr>
        <w:t>d</w:t>
      </w:r>
      <w:r w:rsidRPr="00DD0B5F">
        <w:rPr>
          <w:rFonts w:ascii="Times New Roman" w:hAnsi="Times New Roman" w:cs="Times New Roman"/>
          <w:i/>
          <w:sz w:val="24"/>
          <w:szCs w:val="24"/>
          <w:vertAlign w:val="subscript"/>
        </w:rPr>
        <w:t>CE</w:t>
      </w:r>
      <w:proofErr w:type="spellEnd"/>
      <w:r w:rsidRPr="00DD0B5F">
        <w:rPr>
          <w:rFonts w:ascii="Times New Roman" w:hAnsi="Times New Roman" w:cs="Times New Roman"/>
          <w:sz w:val="24"/>
          <w:szCs w:val="24"/>
        </w:rPr>
        <w:t xml:space="preserve">, of each particle; this is the diameter of the circle with the same area as that of the 2D image of the particular particle in </w:t>
      </w:r>
      <w:r w:rsidRPr="00DD0B5F">
        <w:rPr>
          <w:rFonts w:ascii="Times New Roman" w:hAnsi="Times New Roman" w:cs="Times New Roman"/>
          <w:i/>
          <w:sz w:val="24"/>
          <w:szCs w:val="24"/>
        </w:rPr>
        <w:t>e.g</w:t>
      </w:r>
      <w:r w:rsidRPr="00DD0B5F">
        <w:rPr>
          <w:rFonts w:ascii="Times New Roman" w:hAnsi="Times New Roman" w:cs="Times New Roman"/>
          <w:sz w:val="24"/>
          <w:szCs w:val="24"/>
        </w:rPr>
        <w:t xml:space="preserve">. Fig. 2. Hence, </w:t>
      </w:r>
      <w:proofErr w:type="spellStart"/>
      <w:r w:rsidRPr="00DD0B5F">
        <w:rPr>
          <w:rFonts w:ascii="Times New Roman" w:hAnsi="Times New Roman" w:cs="Times New Roman"/>
          <w:i/>
          <w:sz w:val="24"/>
          <w:szCs w:val="24"/>
        </w:rPr>
        <w:t>d</w:t>
      </w:r>
      <w:r w:rsidRPr="00DD0B5F">
        <w:rPr>
          <w:rFonts w:ascii="Times New Roman" w:hAnsi="Times New Roman" w:cs="Times New Roman"/>
          <w:i/>
          <w:sz w:val="24"/>
          <w:szCs w:val="24"/>
          <w:vertAlign w:val="subscript"/>
        </w:rPr>
        <w:t>CE</w:t>
      </w:r>
      <w:proofErr w:type="spellEnd"/>
      <w:r w:rsidRPr="00DD0B5F">
        <w:rPr>
          <w:rFonts w:ascii="Times New Roman" w:hAnsi="Times New Roman" w:cs="Times New Roman"/>
          <w:i/>
          <w:sz w:val="24"/>
          <w:szCs w:val="24"/>
          <w:vertAlign w:val="subscript"/>
        </w:rPr>
        <w:t xml:space="preserve"> </w:t>
      </w:r>
      <w:r w:rsidR="00F0403C" w:rsidRPr="00DD0B5F">
        <w:rPr>
          <w:rFonts w:ascii="Times New Roman" w:hAnsi="Times New Roman" w:cs="Times New Roman"/>
          <w:i/>
          <w:sz w:val="24"/>
          <w:szCs w:val="24"/>
          <w:vertAlign w:val="subscript"/>
        </w:rPr>
        <w:t>=</w:t>
      </w:r>
      <w:r w:rsidRPr="00DD0B5F">
        <w:rPr>
          <w:rFonts w:ascii="Times New Roman" w:hAnsi="Times New Roman" w:cs="Times New Roman"/>
          <w:i/>
          <w:sz w:val="24"/>
          <w:szCs w:val="24"/>
          <w:vertAlign w:val="subscript"/>
        </w:rPr>
        <w:t xml:space="preserve"> </w:t>
      </w:r>
      <w:r w:rsidRPr="00DD0B5F">
        <w:rPr>
          <w:rFonts w:ascii="Times New Roman" w:hAnsi="Times New Roman" w:cs="Times New Roman"/>
          <w:sz w:val="24"/>
          <w:szCs w:val="24"/>
        </w:rPr>
        <w:t xml:space="preserve">2 </w:t>
      </w:r>
      <w:proofErr w:type="gramStart"/>
      <w:r w:rsidRPr="00DD0B5F">
        <w:rPr>
          <w:rFonts w:ascii="Times New Roman" w:hAnsi="Times New Roman" w:cs="Times New Roman"/>
          <w:sz w:val="24"/>
          <w:szCs w:val="24"/>
        </w:rPr>
        <w:t>√(</w:t>
      </w:r>
      <w:proofErr w:type="spellStart"/>
      <w:proofErr w:type="gramEnd"/>
      <w:r w:rsidRPr="00DD0B5F">
        <w:rPr>
          <w:rFonts w:ascii="Times New Roman" w:hAnsi="Times New Roman" w:cs="Times New Roman"/>
          <w:i/>
          <w:sz w:val="24"/>
          <w:szCs w:val="24"/>
        </w:rPr>
        <w:t>A</w:t>
      </w:r>
      <w:r w:rsidRPr="00DD0B5F">
        <w:rPr>
          <w:rFonts w:ascii="Times New Roman" w:hAnsi="Times New Roman" w:cs="Times New Roman"/>
          <w:i/>
          <w:sz w:val="24"/>
          <w:szCs w:val="24"/>
          <w:vertAlign w:val="subscript"/>
        </w:rPr>
        <w:t>p</w:t>
      </w:r>
      <w:proofErr w:type="spellEnd"/>
      <w:r w:rsidRPr="00DD0B5F">
        <w:rPr>
          <w:rFonts w:ascii="Times New Roman" w:hAnsi="Times New Roman" w:cs="Times New Roman"/>
          <w:i/>
          <w:sz w:val="24"/>
          <w:szCs w:val="24"/>
        </w:rPr>
        <w:t>/</w:t>
      </w:r>
      <w:r w:rsidRPr="00DD0B5F">
        <w:rPr>
          <w:rFonts w:ascii="Times New Roman" w:hAnsi="Times New Roman" w:cs="Times New Roman"/>
          <w:sz w:val="24"/>
          <w:szCs w:val="24"/>
        </w:rPr>
        <w:t xml:space="preserve">π). </w:t>
      </w:r>
      <w:proofErr w:type="gramStart"/>
      <w:r w:rsidRPr="00DD0B5F">
        <w:rPr>
          <w:rFonts w:ascii="Times New Roman" w:hAnsi="Times New Roman" w:cs="Times New Roman"/>
          <w:sz w:val="24"/>
          <w:szCs w:val="24"/>
        </w:rPr>
        <w:t>Figure 3 shows the fractional</w:t>
      </w:r>
      <w:r w:rsidR="00B42397" w:rsidRPr="00DD0B5F">
        <w:rPr>
          <w:rFonts w:ascii="Times New Roman" w:hAnsi="Times New Roman" w:cs="Times New Roman"/>
          <w:sz w:val="24"/>
          <w:szCs w:val="24"/>
        </w:rPr>
        <w:t xml:space="preserve"> volume</w:t>
      </w:r>
      <w:r w:rsidR="00CA7B0B" w:rsidRPr="00DD0B5F">
        <w:rPr>
          <w:rFonts w:ascii="Times New Roman" w:hAnsi="Times New Roman" w:cs="Times New Roman"/>
          <w:sz w:val="24"/>
          <w:szCs w:val="24"/>
        </w:rPr>
        <w:t xml:space="preserve"> of </w:t>
      </w:r>
      <w:r w:rsidR="004921E0" w:rsidRPr="00DD0B5F">
        <w:rPr>
          <w:rFonts w:ascii="Times New Roman" w:hAnsi="Times New Roman" w:cs="Times New Roman"/>
          <w:sz w:val="24"/>
          <w:szCs w:val="24"/>
        </w:rPr>
        <w:t>502</w:t>
      </w:r>
      <w:r w:rsidR="00B42397" w:rsidRPr="00DD0B5F">
        <w:rPr>
          <w:rFonts w:ascii="Times New Roman" w:hAnsi="Times New Roman" w:cs="Times New Roman"/>
          <w:sz w:val="24"/>
          <w:szCs w:val="24"/>
        </w:rPr>
        <w:t xml:space="preserve"> particles</w:t>
      </w:r>
      <w:r w:rsidRPr="00DD0B5F">
        <w:rPr>
          <w:rFonts w:ascii="Times New Roman" w:hAnsi="Times New Roman" w:cs="Times New Roman"/>
          <w:sz w:val="24"/>
          <w:szCs w:val="24"/>
        </w:rPr>
        <w:t xml:space="preserve"> </w:t>
      </w:r>
      <w:r w:rsidR="00B42397" w:rsidRPr="00DD0B5F">
        <w:rPr>
          <w:rFonts w:ascii="Times New Roman" w:hAnsi="Times New Roman" w:cs="Times New Roman"/>
          <w:sz w:val="24"/>
          <w:szCs w:val="24"/>
        </w:rPr>
        <w:t>analysed</w:t>
      </w:r>
      <w:r w:rsidR="00C64D6A" w:rsidRPr="00DD0B5F">
        <w:rPr>
          <w:rFonts w:ascii="Times New Roman" w:hAnsi="Times New Roman" w:cs="Times New Roman"/>
          <w:sz w:val="24"/>
          <w:szCs w:val="24"/>
        </w:rPr>
        <w:t xml:space="preserve"> (selected after thorough mixing)</w:t>
      </w:r>
      <w:r w:rsidR="00CA7B0B" w:rsidRPr="00DD0B5F">
        <w:rPr>
          <w:rFonts w:ascii="Times New Roman" w:hAnsi="Times New Roman" w:cs="Times New Roman"/>
          <w:sz w:val="24"/>
          <w:szCs w:val="24"/>
        </w:rPr>
        <w:t>,</w:t>
      </w:r>
      <w:r w:rsidRPr="00DD0B5F">
        <w:rPr>
          <w:rFonts w:ascii="Times New Roman" w:hAnsi="Times New Roman" w:cs="Times New Roman"/>
          <w:sz w:val="24"/>
          <w:szCs w:val="24"/>
        </w:rPr>
        <w:t xml:space="preserve"> </w:t>
      </w:r>
      <w:r w:rsidR="008A4E2A" w:rsidRPr="00DD0B5F">
        <w:rPr>
          <w:rFonts w:ascii="Times New Roman" w:hAnsi="Times New Roman" w:cs="Times New Roman"/>
          <w:sz w:val="24"/>
          <w:szCs w:val="24"/>
        </w:rPr>
        <w:t xml:space="preserve">plotted </w:t>
      </w:r>
      <w:r w:rsidRPr="00DD0B5F">
        <w:rPr>
          <w:rFonts w:ascii="Times New Roman" w:hAnsi="Times New Roman" w:cs="Times New Roman"/>
          <w:sz w:val="24"/>
          <w:szCs w:val="24"/>
        </w:rPr>
        <w:t>against the</w:t>
      </w:r>
      <w:r w:rsidR="00B42397" w:rsidRPr="00DD0B5F">
        <w:rPr>
          <w:rFonts w:ascii="Times New Roman" w:hAnsi="Times New Roman" w:cs="Times New Roman"/>
          <w:sz w:val="24"/>
          <w:szCs w:val="24"/>
        </w:rPr>
        <w:t>ir</w:t>
      </w:r>
      <w:r w:rsidRPr="00DD0B5F">
        <w:rPr>
          <w:rFonts w:ascii="Times New Roman" w:hAnsi="Times New Roman" w:cs="Times New Roman"/>
          <w:sz w:val="24"/>
          <w:szCs w:val="24"/>
        </w:rPr>
        <w:t xml:space="preserve"> circular equivalent (CE) diameter, </w:t>
      </w:r>
      <w:proofErr w:type="spellStart"/>
      <w:r w:rsidRPr="00DD0B5F">
        <w:rPr>
          <w:rFonts w:ascii="Times New Roman" w:hAnsi="Times New Roman" w:cs="Times New Roman"/>
          <w:i/>
          <w:sz w:val="24"/>
          <w:szCs w:val="24"/>
        </w:rPr>
        <w:t>d</w:t>
      </w:r>
      <w:r w:rsidRPr="00DD0B5F">
        <w:rPr>
          <w:rFonts w:ascii="Times New Roman" w:hAnsi="Times New Roman" w:cs="Times New Roman"/>
          <w:i/>
          <w:sz w:val="24"/>
          <w:szCs w:val="24"/>
          <w:vertAlign w:val="subscript"/>
        </w:rPr>
        <w:t>CE</w:t>
      </w:r>
      <w:proofErr w:type="spellEnd"/>
      <w:r w:rsidRPr="00DD0B5F">
        <w:rPr>
          <w:rFonts w:ascii="Times New Roman" w:hAnsi="Times New Roman" w:cs="Times New Roman"/>
          <w:sz w:val="24"/>
          <w:szCs w:val="24"/>
        </w:rPr>
        <w:t xml:space="preserve">, in </w:t>
      </w:r>
      <w:proofErr w:type="spellStart"/>
      <w:r w:rsidRPr="00DD0B5F">
        <w:rPr>
          <w:rFonts w:ascii="Times New Roman" w:hAnsi="Times New Roman" w:cs="Times New Roman"/>
          <w:sz w:val="24"/>
          <w:szCs w:val="24"/>
        </w:rPr>
        <w:t>μm</w:t>
      </w:r>
      <w:proofErr w:type="spellEnd"/>
      <w:r w:rsidR="00B42397" w:rsidRPr="00DD0B5F">
        <w:rPr>
          <w:rFonts w:ascii="Times New Roman" w:hAnsi="Times New Roman" w:cs="Times New Roman"/>
          <w:sz w:val="24"/>
          <w:szCs w:val="24"/>
        </w:rPr>
        <w:t>.</w:t>
      </w:r>
      <w:proofErr w:type="gramEnd"/>
      <w:r w:rsidR="00B42397" w:rsidRPr="00DD0B5F">
        <w:rPr>
          <w:rFonts w:ascii="Times New Roman" w:hAnsi="Times New Roman" w:cs="Times New Roman"/>
          <w:sz w:val="24"/>
          <w:szCs w:val="24"/>
        </w:rPr>
        <w:t xml:space="preserve"> </w:t>
      </w:r>
      <w:r w:rsidRPr="00DD0B5F">
        <w:rPr>
          <w:rFonts w:ascii="Times New Roman" w:hAnsi="Times New Roman" w:cs="Times New Roman"/>
          <w:sz w:val="24"/>
          <w:szCs w:val="24"/>
        </w:rPr>
        <w:t xml:space="preserve">The </w:t>
      </w:r>
      <w:r w:rsidR="00CA7B0B" w:rsidRPr="00DD0B5F">
        <w:rPr>
          <w:rFonts w:ascii="Times New Roman" w:hAnsi="Times New Roman" w:cs="Times New Roman"/>
          <w:sz w:val="24"/>
          <w:szCs w:val="24"/>
        </w:rPr>
        <w:t>few</w:t>
      </w:r>
      <w:r w:rsidR="008A4E2A" w:rsidRPr="00DD0B5F">
        <w:rPr>
          <w:rFonts w:ascii="Times New Roman" w:hAnsi="Times New Roman" w:cs="Times New Roman"/>
          <w:sz w:val="24"/>
          <w:szCs w:val="24"/>
        </w:rPr>
        <w:t xml:space="preserve"> s</w:t>
      </w:r>
      <w:r w:rsidRPr="00DD0B5F">
        <w:rPr>
          <w:rFonts w:ascii="Times New Roman" w:hAnsi="Times New Roman" w:cs="Times New Roman"/>
          <w:sz w:val="24"/>
          <w:szCs w:val="24"/>
        </w:rPr>
        <w:t xml:space="preserve">maller particles with </w:t>
      </w:r>
      <w:proofErr w:type="spellStart"/>
      <w:r w:rsidRPr="00DD0B5F">
        <w:rPr>
          <w:rFonts w:ascii="Times New Roman" w:hAnsi="Times New Roman" w:cs="Times New Roman"/>
          <w:i/>
          <w:sz w:val="24"/>
          <w:szCs w:val="24"/>
        </w:rPr>
        <w:t>d</w:t>
      </w:r>
      <w:r w:rsidRPr="00DD0B5F">
        <w:rPr>
          <w:rFonts w:ascii="Times New Roman" w:hAnsi="Times New Roman" w:cs="Times New Roman"/>
          <w:i/>
          <w:sz w:val="24"/>
          <w:szCs w:val="24"/>
          <w:vertAlign w:val="subscript"/>
        </w:rPr>
        <w:t>CE</w:t>
      </w:r>
      <w:proofErr w:type="spellEnd"/>
      <w:r w:rsidR="00BA408E" w:rsidRPr="00DD0B5F">
        <w:rPr>
          <w:rFonts w:ascii="Times New Roman" w:hAnsi="Times New Roman" w:cs="Times New Roman"/>
          <w:sz w:val="24"/>
          <w:szCs w:val="24"/>
        </w:rPr>
        <w:t xml:space="preserve"> less than 30</w:t>
      </w:r>
      <w:r w:rsidRPr="00DD0B5F">
        <w:rPr>
          <w:rFonts w:ascii="Times New Roman" w:hAnsi="Times New Roman" w:cs="Times New Roman"/>
          <w:sz w:val="24"/>
          <w:szCs w:val="24"/>
        </w:rPr>
        <w:t xml:space="preserve">0 </w:t>
      </w:r>
      <w:proofErr w:type="spellStart"/>
      <w:r w:rsidRPr="00DD0B5F">
        <w:rPr>
          <w:rFonts w:ascii="Times New Roman" w:hAnsi="Times New Roman" w:cs="Times New Roman"/>
          <w:sz w:val="24"/>
          <w:szCs w:val="24"/>
        </w:rPr>
        <w:t>μm</w:t>
      </w:r>
      <w:proofErr w:type="spellEnd"/>
      <w:r w:rsidRPr="00DD0B5F">
        <w:rPr>
          <w:rFonts w:ascii="Times New Roman" w:hAnsi="Times New Roman" w:cs="Times New Roman"/>
          <w:sz w:val="24"/>
          <w:szCs w:val="24"/>
        </w:rPr>
        <w:t xml:space="preserve"> were ignored and attention focused on the </w:t>
      </w:r>
      <w:r w:rsidR="00B42397" w:rsidRPr="00DD0B5F">
        <w:rPr>
          <w:rFonts w:ascii="Times New Roman" w:hAnsi="Times New Roman" w:cs="Times New Roman"/>
          <w:sz w:val="24"/>
          <w:szCs w:val="24"/>
        </w:rPr>
        <w:t>particles</w:t>
      </w:r>
      <w:r w:rsidRPr="00DD0B5F">
        <w:rPr>
          <w:rFonts w:ascii="Times New Roman" w:hAnsi="Times New Roman" w:cs="Times New Roman"/>
          <w:sz w:val="24"/>
          <w:szCs w:val="24"/>
        </w:rPr>
        <w:t xml:space="preserve"> </w:t>
      </w:r>
      <w:r w:rsidR="00CA7B0B" w:rsidRPr="00DD0B5F">
        <w:rPr>
          <w:rFonts w:ascii="Times New Roman" w:hAnsi="Times New Roman" w:cs="Times New Roman"/>
          <w:sz w:val="24"/>
          <w:szCs w:val="24"/>
        </w:rPr>
        <w:t xml:space="preserve">with </w:t>
      </w:r>
      <w:r w:rsidR="00B42397" w:rsidRPr="00DD0B5F">
        <w:rPr>
          <w:rFonts w:ascii="Times New Roman" w:hAnsi="Times New Roman" w:cs="Times New Roman"/>
          <w:sz w:val="24"/>
          <w:szCs w:val="24"/>
        </w:rPr>
        <w:t>35</w:t>
      </w:r>
      <w:r w:rsidR="00CA7B0B" w:rsidRPr="00DD0B5F">
        <w:rPr>
          <w:rFonts w:ascii="Times New Roman" w:hAnsi="Times New Roman" w:cs="Times New Roman"/>
          <w:sz w:val="24"/>
          <w:szCs w:val="24"/>
        </w:rPr>
        <w:t xml:space="preserve">0 </w:t>
      </w:r>
      <w:proofErr w:type="gramStart"/>
      <w:r w:rsidR="00CA7B0B" w:rsidRPr="00DD0B5F">
        <w:rPr>
          <w:rFonts w:ascii="Times New Roman" w:hAnsi="Times New Roman" w:cs="Times New Roman"/>
          <w:sz w:val="24"/>
          <w:szCs w:val="24"/>
        </w:rPr>
        <w:t xml:space="preserve">&lt; </w:t>
      </w:r>
      <w:r w:rsidR="00B42397" w:rsidRPr="00DD0B5F">
        <w:rPr>
          <w:rFonts w:ascii="Times New Roman" w:hAnsi="Times New Roman" w:cs="Times New Roman"/>
          <w:sz w:val="24"/>
          <w:szCs w:val="24"/>
        </w:rPr>
        <w:t xml:space="preserve"> </w:t>
      </w:r>
      <w:proofErr w:type="spellStart"/>
      <w:r w:rsidR="00CA7B0B" w:rsidRPr="00DD0B5F">
        <w:rPr>
          <w:rFonts w:ascii="Times New Roman" w:hAnsi="Times New Roman" w:cs="Times New Roman"/>
          <w:i/>
          <w:sz w:val="24"/>
          <w:szCs w:val="24"/>
        </w:rPr>
        <w:t>d</w:t>
      </w:r>
      <w:r w:rsidR="00CA7B0B" w:rsidRPr="00DD0B5F">
        <w:rPr>
          <w:rFonts w:ascii="Times New Roman" w:hAnsi="Times New Roman" w:cs="Times New Roman"/>
          <w:i/>
          <w:sz w:val="24"/>
          <w:szCs w:val="24"/>
          <w:vertAlign w:val="subscript"/>
        </w:rPr>
        <w:t>CE</w:t>
      </w:r>
      <w:proofErr w:type="spellEnd"/>
      <w:proofErr w:type="gramEnd"/>
      <w:r w:rsidR="00CA7B0B" w:rsidRPr="00DD0B5F">
        <w:rPr>
          <w:rFonts w:ascii="Times New Roman" w:hAnsi="Times New Roman" w:cs="Times New Roman"/>
          <w:sz w:val="24"/>
          <w:szCs w:val="24"/>
        </w:rPr>
        <w:t xml:space="preserve"> &lt; </w:t>
      </w:r>
      <w:r w:rsidR="00B42397" w:rsidRPr="00DD0B5F">
        <w:rPr>
          <w:rFonts w:ascii="Times New Roman" w:hAnsi="Times New Roman" w:cs="Times New Roman"/>
          <w:sz w:val="24"/>
          <w:szCs w:val="24"/>
        </w:rPr>
        <w:t>58</w:t>
      </w:r>
      <w:r w:rsidR="005A2FCD" w:rsidRPr="00DD0B5F">
        <w:rPr>
          <w:rFonts w:ascii="Times New Roman" w:hAnsi="Times New Roman" w:cs="Times New Roman"/>
          <w:sz w:val="24"/>
          <w:szCs w:val="24"/>
        </w:rPr>
        <w:t xml:space="preserve">0 </w:t>
      </w:r>
      <w:proofErr w:type="spellStart"/>
      <w:r w:rsidR="005A2FCD" w:rsidRPr="00DD0B5F">
        <w:rPr>
          <w:rFonts w:ascii="Times New Roman" w:hAnsi="Times New Roman" w:cs="Times New Roman"/>
          <w:sz w:val="24"/>
          <w:szCs w:val="24"/>
        </w:rPr>
        <w:t>μm</w:t>
      </w:r>
      <w:proofErr w:type="spellEnd"/>
      <w:r w:rsidR="005A2FCD" w:rsidRPr="00DD0B5F">
        <w:rPr>
          <w:rFonts w:ascii="Times New Roman" w:hAnsi="Times New Roman" w:cs="Times New Roman"/>
          <w:sz w:val="24"/>
          <w:szCs w:val="24"/>
        </w:rPr>
        <w:t>. Their modal</w:t>
      </w:r>
      <w:r w:rsidRPr="00DD0B5F">
        <w:rPr>
          <w:rFonts w:ascii="Times New Roman" w:hAnsi="Times New Roman" w:cs="Times New Roman"/>
          <w:sz w:val="24"/>
          <w:szCs w:val="24"/>
        </w:rPr>
        <w:t xml:space="preserve"> circular equivalent diameter was </w:t>
      </w:r>
      <w:proofErr w:type="spellStart"/>
      <w:r w:rsidRPr="00DD0B5F">
        <w:rPr>
          <w:rFonts w:ascii="Times New Roman" w:hAnsi="Times New Roman" w:cs="Times New Roman"/>
          <w:i/>
          <w:sz w:val="24"/>
          <w:szCs w:val="24"/>
        </w:rPr>
        <w:t>d</w:t>
      </w:r>
      <w:r w:rsidRPr="00DD0B5F">
        <w:rPr>
          <w:rFonts w:ascii="Times New Roman" w:hAnsi="Times New Roman" w:cs="Times New Roman"/>
          <w:i/>
          <w:sz w:val="24"/>
          <w:szCs w:val="24"/>
          <w:vertAlign w:val="subscript"/>
        </w:rPr>
        <w:t>CE</w:t>
      </w:r>
      <w:proofErr w:type="spellEnd"/>
      <w:r w:rsidR="00007735" w:rsidRPr="00DD0B5F">
        <w:rPr>
          <w:rFonts w:ascii="Times New Roman" w:hAnsi="Times New Roman" w:cs="Times New Roman"/>
          <w:sz w:val="24"/>
          <w:szCs w:val="24"/>
        </w:rPr>
        <w:t xml:space="preserve"> = </w:t>
      </w:r>
      <w:r w:rsidR="001F0574" w:rsidRPr="00DD0B5F">
        <w:rPr>
          <w:rFonts w:ascii="Times New Roman" w:hAnsi="Times New Roman" w:cs="Times New Roman"/>
          <w:sz w:val="24"/>
          <w:szCs w:val="24"/>
        </w:rPr>
        <w:t xml:space="preserve">0.48 </w:t>
      </w:r>
      <w:r w:rsidR="001F0574" w:rsidRPr="00DD0B5F">
        <w:rPr>
          <w:rFonts w:ascii="Times New Roman" w:hAnsi="Times New Roman" w:cs="Times New Roman"/>
          <w:sz w:val="24"/>
          <w:szCs w:val="24"/>
        </w:rPr>
        <w:sym w:font="Symbol" w:char="F0B1"/>
      </w:r>
      <w:r w:rsidR="001F0574" w:rsidRPr="00DD0B5F">
        <w:rPr>
          <w:rFonts w:ascii="Times New Roman" w:hAnsi="Times New Roman" w:cs="Times New Roman"/>
          <w:sz w:val="24"/>
          <w:szCs w:val="24"/>
        </w:rPr>
        <w:t xml:space="preserve"> 0.04 mm</w:t>
      </w:r>
      <w:r w:rsidRPr="00DD0B5F">
        <w:rPr>
          <w:rFonts w:ascii="Times New Roman" w:hAnsi="Times New Roman" w:cs="Times New Roman"/>
          <w:sz w:val="24"/>
          <w:szCs w:val="24"/>
        </w:rPr>
        <w:t xml:space="preserve">; this is significantly higher than the geometric mean of </w:t>
      </w:r>
      <w:r w:rsidR="00CA7B0B" w:rsidRPr="00DD0B5F">
        <w:rPr>
          <w:rFonts w:ascii="Times New Roman" w:hAnsi="Times New Roman" w:cs="Times New Roman"/>
          <w:sz w:val="24"/>
          <w:szCs w:val="24"/>
        </w:rPr>
        <w:t xml:space="preserve">the upper and lower sieve sizes, </w:t>
      </w:r>
      <w:r w:rsidR="00CA7B0B" w:rsidRPr="00DD0B5F">
        <w:rPr>
          <w:rFonts w:ascii="Times New Roman" w:hAnsi="Times New Roman" w:cs="Times New Roman"/>
          <w:i/>
          <w:sz w:val="24"/>
          <w:szCs w:val="24"/>
        </w:rPr>
        <w:t>i.e</w:t>
      </w:r>
      <w:r w:rsidR="00CA7B0B" w:rsidRPr="00DD0B5F">
        <w:rPr>
          <w:rFonts w:ascii="Times New Roman" w:hAnsi="Times New Roman" w:cs="Times New Roman"/>
          <w:sz w:val="24"/>
          <w:szCs w:val="24"/>
        </w:rPr>
        <w:t xml:space="preserve">. </w:t>
      </w:r>
      <w:r w:rsidR="001F0574" w:rsidRPr="00DD0B5F">
        <w:rPr>
          <w:rFonts w:ascii="Times New Roman" w:hAnsi="Times New Roman" w:cs="Times New Roman"/>
          <w:sz w:val="24"/>
          <w:szCs w:val="24"/>
        </w:rPr>
        <w:t>0.388 mm</w:t>
      </w:r>
      <w:r w:rsidRPr="00DD0B5F">
        <w:rPr>
          <w:rFonts w:ascii="Times New Roman" w:hAnsi="Times New Roman" w:cs="Times New Roman"/>
          <w:sz w:val="24"/>
          <w:szCs w:val="24"/>
        </w:rPr>
        <w:t xml:space="preserve">. In fact, it exceeds the width of the larger sieve, </w:t>
      </w:r>
      <w:r w:rsidRPr="00DD0B5F">
        <w:rPr>
          <w:rFonts w:ascii="Times New Roman" w:hAnsi="Times New Roman" w:cs="Times New Roman"/>
          <w:i/>
          <w:sz w:val="24"/>
          <w:szCs w:val="24"/>
        </w:rPr>
        <w:t>i.e</w:t>
      </w:r>
      <w:r w:rsidRPr="00DD0B5F">
        <w:rPr>
          <w:rFonts w:ascii="Times New Roman" w:hAnsi="Times New Roman" w:cs="Times New Roman"/>
          <w:sz w:val="24"/>
          <w:szCs w:val="24"/>
        </w:rPr>
        <w:t xml:space="preserve">. </w:t>
      </w:r>
      <w:r w:rsidR="001F0574" w:rsidRPr="00DD0B5F">
        <w:rPr>
          <w:rFonts w:ascii="Times New Roman" w:hAnsi="Times New Roman" w:cs="Times New Roman"/>
          <w:sz w:val="24"/>
          <w:szCs w:val="24"/>
        </w:rPr>
        <w:t>0.425 mm</w:t>
      </w:r>
      <w:r w:rsidRPr="00DD0B5F">
        <w:rPr>
          <w:rFonts w:ascii="Times New Roman" w:hAnsi="Times New Roman" w:cs="Times New Roman"/>
          <w:sz w:val="24"/>
          <w:szCs w:val="24"/>
        </w:rPr>
        <w:t xml:space="preserve">. </w:t>
      </w:r>
      <w:r w:rsidR="00D31D4E" w:rsidRPr="00DD0B5F">
        <w:rPr>
          <w:rFonts w:ascii="Times New Roman" w:hAnsi="Times New Roman" w:cs="Times New Roman"/>
          <w:sz w:val="24"/>
          <w:szCs w:val="24"/>
        </w:rPr>
        <w:t xml:space="preserve"> </w:t>
      </w:r>
      <w:r w:rsidR="00A4143B" w:rsidRPr="00DD0B5F">
        <w:rPr>
          <w:rFonts w:ascii="Times New Roman" w:hAnsi="Times New Roman" w:cs="Times New Roman"/>
          <w:sz w:val="24"/>
          <w:szCs w:val="24"/>
        </w:rPr>
        <w:t>Presumably some</w:t>
      </w:r>
      <w:r w:rsidRPr="00DD0B5F">
        <w:rPr>
          <w:rFonts w:ascii="Times New Roman" w:hAnsi="Times New Roman" w:cs="Times New Roman"/>
          <w:sz w:val="24"/>
          <w:szCs w:val="24"/>
        </w:rPr>
        <w:t xml:space="preserve"> relatively long an</w:t>
      </w:r>
      <w:r w:rsidR="00CA7B0B" w:rsidRPr="00DD0B5F">
        <w:rPr>
          <w:rFonts w:ascii="Times New Roman" w:hAnsi="Times New Roman" w:cs="Times New Roman"/>
          <w:sz w:val="24"/>
          <w:szCs w:val="24"/>
        </w:rPr>
        <w:t xml:space="preserve">d thin particles had </w:t>
      </w:r>
      <w:r w:rsidRPr="00DD0B5F">
        <w:rPr>
          <w:rFonts w:ascii="Times New Roman" w:hAnsi="Times New Roman" w:cs="Times New Roman"/>
          <w:sz w:val="24"/>
          <w:szCs w:val="24"/>
        </w:rPr>
        <w:t>pass</w:t>
      </w:r>
      <w:r w:rsidR="00CA7B0B" w:rsidRPr="00DD0B5F">
        <w:rPr>
          <w:rFonts w:ascii="Times New Roman" w:hAnsi="Times New Roman" w:cs="Times New Roman"/>
          <w:sz w:val="24"/>
          <w:szCs w:val="24"/>
        </w:rPr>
        <w:t>ed</w:t>
      </w:r>
      <w:r w:rsidRPr="00DD0B5F">
        <w:rPr>
          <w:rFonts w:ascii="Times New Roman" w:hAnsi="Times New Roman" w:cs="Times New Roman"/>
          <w:sz w:val="24"/>
          <w:szCs w:val="24"/>
        </w:rPr>
        <w:t xml:space="preserve"> through the larger sieve.</w:t>
      </w:r>
    </w:p>
    <w:p w14:paraId="0D7DC7BE" w14:textId="77777777" w:rsidR="00773B80" w:rsidRPr="00DD0B5F" w:rsidRDefault="00773B80" w:rsidP="00CB4299">
      <w:pPr>
        <w:spacing w:line="360" w:lineRule="auto"/>
        <w:ind w:left="2880" w:right="340" w:firstLine="720"/>
        <w:jc w:val="both"/>
        <w:rPr>
          <w:rFonts w:ascii="Times New Roman" w:hAnsi="Times New Roman" w:cs="Times New Roman"/>
          <w:b/>
          <w:sz w:val="24"/>
          <w:szCs w:val="24"/>
        </w:rPr>
      </w:pPr>
      <w:r w:rsidRPr="00DD0B5F">
        <w:rPr>
          <w:rFonts w:ascii="Times New Roman" w:hAnsi="Times New Roman" w:cs="Times New Roman"/>
          <w:b/>
          <w:sz w:val="24"/>
          <w:szCs w:val="24"/>
        </w:rPr>
        <w:t>Figure 3 hereabout</w:t>
      </w:r>
    </w:p>
    <w:p w14:paraId="5A50328D" w14:textId="61C41CDE" w:rsidR="00CA7B0B" w:rsidRPr="00DD0B5F" w:rsidRDefault="00773B80" w:rsidP="00751916">
      <w:pPr>
        <w:spacing w:line="360" w:lineRule="auto"/>
        <w:ind w:right="340" w:firstLine="720"/>
        <w:jc w:val="both"/>
        <w:rPr>
          <w:rFonts w:ascii="Times New Roman" w:hAnsi="Times New Roman" w:cs="Times New Roman"/>
          <w:sz w:val="24"/>
          <w:szCs w:val="24"/>
        </w:rPr>
      </w:pPr>
      <w:r w:rsidRPr="00DD0B5F">
        <w:rPr>
          <w:rFonts w:ascii="Times New Roman" w:hAnsi="Times New Roman" w:cs="Times New Roman"/>
          <w:sz w:val="24"/>
          <w:szCs w:val="24"/>
        </w:rPr>
        <w:t>The other measurable quantity from the pix</w:t>
      </w:r>
      <w:r w:rsidR="00A4143B" w:rsidRPr="00DD0B5F">
        <w:rPr>
          <w:rFonts w:ascii="Times New Roman" w:hAnsi="Times New Roman" w:cs="Times New Roman"/>
          <w:sz w:val="24"/>
          <w:szCs w:val="24"/>
        </w:rPr>
        <w:t>elated images</w:t>
      </w:r>
      <w:r w:rsidR="003114A1" w:rsidRPr="00DD0B5F">
        <w:rPr>
          <w:rFonts w:ascii="Times New Roman" w:hAnsi="Times New Roman" w:cs="Times New Roman"/>
          <w:sz w:val="24"/>
          <w:szCs w:val="24"/>
        </w:rPr>
        <w:t xml:space="preserve"> in Fig. 2</w:t>
      </w:r>
      <w:r w:rsidRPr="00DD0B5F">
        <w:rPr>
          <w:rFonts w:ascii="Times New Roman" w:hAnsi="Times New Roman" w:cs="Times New Roman"/>
          <w:sz w:val="24"/>
          <w:szCs w:val="24"/>
        </w:rPr>
        <w:t xml:space="preserve"> is the apparent perimeter, </w:t>
      </w:r>
      <w:proofErr w:type="spellStart"/>
      <w:proofErr w:type="gramStart"/>
      <w:r w:rsidRPr="00DD0B5F">
        <w:rPr>
          <w:rFonts w:ascii="Times New Roman" w:hAnsi="Times New Roman" w:cs="Times New Roman"/>
          <w:i/>
          <w:sz w:val="24"/>
          <w:szCs w:val="24"/>
        </w:rPr>
        <w:t>L</w:t>
      </w:r>
      <w:r w:rsidRPr="00DD0B5F">
        <w:rPr>
          <w:rFonts w:ascii="Times New Roman" w:hAnsi="Times New Roman" w:cs="Times New Roman"/>
          <w:i/>
          <w:sz w:val="24"/>
          <w:szCs w:val="24"/>
          <w:vertAlign w:val="subscript"/>
        </w:rPr>
        <w:t>p</w:t>
      </w:r>
      <w:proofErr w:type="spellEnd"/>
      <w:proofErr w:type="gramEnd"/>
      <w:r w:rsidRPr="00DD0B5F">
        <w:rPr>
          <w:rFonts w:ascii="Times New Roman" w:hAnsi="Times New Roman" w:cs="Times New Roman"/>
          <w:sz w:val="24"/>
          <w:szCs w:val="24"/>
        </w:rPr>
        <w:t>, of each particle. This enables the circularity of the particle to be estimated; this is</w:t>
      </w:r>
      <w:r w:rsidR="00CA7B0B" w:rsidRPr="00DD0B5F">
        <w:rPr>
          <w:rFonts w:ascii="Times New Roman" w:hAnsi="Times New Roman" w:cs="Times New Roman"/>
          <w:sz w:val="24"/>
          <w:szCs w:val="24"/>
        </w:rPr>
        <w:t>:</w:t>
      </w:r>
    </w:p>
    <w:p w14:paraId="71A6B926" w14:textId="42E3541A" w:rsidR="00CA7B0B" w:rsidRPr="00DD0B5F" w:rsidRDefault="00773B80" w:rsidP="00751916">
      <w:pPr>
        <w:spacing w:line="360" w:lineRule="auto"/>
        <w:ind w:right="340" w:firstLine="720"/>
        <w:jc w:val="both"/>
        <w:rPr>
          <w:rFonts w:ascii="Times New Roman" w:eastAsiaTheme="minorEastAsia" w:hAnsi="Times New Roman" w:cs="Times New Roman"/>
          <w:sz w:val="24"/>
          <w:szCs w:val="24"/>
        </w:rPr>
      </w:pPr>
      <w:r w:rsidRPr="00DD0B5F">
        <w:rPr>
          <w:rFonts w:ascii="Times New Roman" w:hAnsi="Times New Roman" w:cs="Times New Roman"/>
          <w:sz w:val="24"/>
          <w:szCs w:val="24"/>
        </w:rPr>
        <w:t xml:space="preserve"> </w:t>
      </w:r>
      <w:r w:rsidRPr="00DD0B5F">
        <w:rPr>
          <w:rFonts w:ascii="Times New Roman" w:hAnsi="Times New Roman" w:cs="Times New Roman"/>
          <w:i/>
          <w:sz w:val="24"/>
          <w:szCs w:val="24"/>
        </w:rPr>
        <w:t>c</w:t>
      </w:r>
      <w:r w:rsidRPr="00DD0B5F">
        <w:rPr>
          <w:rFonts w:ascii="Times New Roman" w:hAnsi="Times New Roman" w:cs="Times New Roman"/>
          <w:sz w:val="24"/>
          <w:szCs w:val="24"/>
        </w:rPr>
        <w:t xml:space="preserve"> = 4π</w:t>
      </w:r>
      <w:proofErr w:type="spellStart"/>
      <w:r w:rsidRPr="00DD0B5F">
        <w:rPr>
          <w:rFonts w:ascii="Times New Roman" w:hAnsi="Times New Roman" w:cs="Times New Roman"/>
          <w:i/>
          <w:sz w:val="24"/>
          <w:szCs w:val="24"/>
        </w:rPr>
        <w:t>A</w:t>
      </w:r>
      <w:r w:rsidRPr="00DD0B5F">
        <w:rPr>
          <w:rFonts w:ascii="Times New Roman" w:hAnsi="Times New Roman" w:cs="Times New Roman"/>
          <w:i/>
          <w:sz w:val="24"/>
          <w:szCs w:val="24"/>
          <w:vertAlign w:val="subscript"/>
        </w:rPr>
        <w:t>p</w:t>
      </w:r>
      <w:proofErr w:type="spellEnd"/>
      <w:r w:rsidRPr="00DD0B5F">
        <w:rPr>
          <w:rFonts w:ascii="Times New Roman" w:hAnsi="Times New Roman" w:cs="Times New Roman"/>
          <w:sz w:val="24"/>
          <w:szCs w:val="24"/>
        </w:rPr>
        <w:t>/</w:t>
      </w:r>
      <m:oMath>
        <m:sSubSup>
          <m:sSubSupPr>
            <m:ctrlPr>
              <w:rPr>
                <w:rFonts w:ascii="Cambria Math" w:hAnsi="Cambria Math" w:cs="Times New Roman"/>
                <w:i/>
                <w:sz w:val="24"/>
                <w:szCs w:val="24"/>
              </w:rPr>
            </m:ctrlPr>
          </m:sSubSupPr>
          <m:e>
            <m:r>
              <w:rPr>
                <w:rFonts w:ascii="Cambria Math" w:hAnsi="Cambria Math" w:cs="Times New Roman"/>
                <w:sz w:val="24"/>
                <w:szCs w:val="24"/>
              </w:rPr>
              <m:t>L</m:t>
            </m:r>
          </m:e>
          <m:sub>
            <m:r>
              <w:rPr>
                <w:rFonts w:ascii="Cambria Math" w:hAnsi="Cambria Math" w:cs="Times New Roman"/>
                <w:sz w:val="24"/>
                <w:szCs w:val="24"/>
              </w:rPr>
              <m:t>p</m:t>
            </m:r>
          </m:sub>
          <m:sup>
            <m:r>
              <w:rPr>
                <w:rFonts w:ascii="Cambria Math" w:hAnsi="Cambria Math" w:cs="Times New Roman"/>
                <w:sz w:val="24"/>
                <w:szCs w:val="24"/>
              </w:rPr>
              <m:t>2</m:t>
            </m:r>
          </m:sup>
        </m:sSubSup>
      </m:oMath>
      <w:r w:rsidRPr="00DD0B5F">
        <w:rPr>
          <w:rFonts w:ascii="Times New Roman" w:eastAsiaTheme="minorEastAsia" w:hAnsi="Times New Roman" w:cs="Times New Roman"/>
          <w:sz w:val="24"/>
          <w:szCs w:val="24"/>
        </w:rPr>
        <w:t xml:space="preserve">. </w:t>
      </w:r>
      <w:r w:rsidR="00CA7B0B" w:rsidRPr="00DD0B5F">
        <w:rPr>
          <w:rFonts w:ascii="Times New Roman" w:eastAsiaTheme="minorEastAsia" w:hAnsi="Times New Roman" w:cs="Times New Roman"/>
          <w:sz w:val="24"/>
          <w:szCs w:val="24"/>
        </w:rPr>
        <w:tab/>
      </w:r>
      <w:r w:rsidR="00CA7B0B" w:rsidRPr="00DD0B5F">
        <w:rPr>
          <w:rFonts w:ascii="Times New Roman" w:eastAsiaTheme="minorEastAsia" w:hAnsi="Times New Roman" w:cs="Times New Roman"/>
          <w:sz w:val="24"/>
          <w:szCs w:val="24"/>
        </w:rPr>
        <w:tab/>
      </w:r>
      <w:r w:rsidR="00CA7B0B" w:rsidRPr="00DD0B5F">
        <w:rPr>
          <w:rFonts w:ascii="Times New Roman" w:eastAsiaTheme="minorEastAsia" w:hAnsi="Times New Roman" w:cs="Times New Roman"/>
          <w:sz w:val="24"/>
          <w:szCs w:val="24"/>
        </w:rPr>
        <w:tab/>
      </w:r>
      <w:r w:rsidR="00CA7B0B" w:rsidRPr="00DD0B5F">
        <w:rPr>
          <w:rFonts w:ascii="Times New Roman" w:eastAsiaTheme="minorEastAsia" w:hAnsi="Times New Roman" w:cs="Times New Roman"/>
          <w:sz w:val="24"/>
          <w:szCs w:val="24"/>
        </w:rPr>
        <w:tab/>
      </w:r>
      <w:r w:rsidR="00CA7B0B" w:rsidRPr="00DD0B5F">
        <w:rPr>
          <w:rFonts w:ascii="Times New Roman" w:eastAsiaTheme="minorEastAsia" w:hAnsi="Times New Roman" w:cs="Times New Roman"/>
          <w:sz w:val="24"/>
          <w:szCs w:val="24"/>
        </w:rPr>
        <w:tab/>
      </w:r>
      <w:r w:rsidR="00CA7B0B" w:rsidRPr="00DD0B5F">
        <w:rPr>
          <w:rFonts w:ascii="Times New Roman" w:eastAsiaTheme="minorEastAsia" w:hAnsi="Times New Roman" w:cs="Times New Roman"/>
          <w:sz w:val="24"/>
          <w:szCs w:val="24"/>
        </w:rPr>
        <w:tab/>
      </w:r>
      <w:r w:rsidR="00CA7B0B" w:rsidRPr="00DD0B5F">
        <w:rPr>
          <w:rFonts w:ascii="Times New Roman" w:eastAsiaTheme="minorEastAsia" w:hAnsi="Times New Roman" w:cs="Times New Roman"/>
          <w:sz w:val="24"/>
          <w:szCs w:val="24"/>
        </w:rPr>
        <w:tab/>
      </w:r>
      <w:r w:rsidR="00CA7B0B" w:rsidRPr="00DD0B5F">
        <w:rPr>
          <w:rFonts w:ascii="Times New Roman" w:eastAsiaTheme="minorEastAsia" w:hAnsi="Times New Roman" w:cs="Times New Roman"/>
          <w:sz w:val="24"/>
          <w:szCs w:val="24"/>
        </w:rPr>
        <w:tab/>
      </w:r>
      <w:r w:rsidR="00CA7B0B" w:rsidRPr="00DD0B5F">
        <w:rPr>
          <w:rFonts w:ascii="Times New Roman" w:eastAsiaTheme="minorEastAsia" w:hAnsi="Times New Roman" w:cs="Times New Roman"/>
          <w:sz w:val="24"/>
          <w:szCs w:val="24"/>
        </w:rPr>
        <w:tab/>
        <w:t>(1)</w:t>
      </w:r>
    </w:p>
    <w:p w14:paraId="0FF03433" w14:textId="3D700D14" w:rsidR="00D31F83" w:rsidRPr="00DD0B5F" w:rsidRDefault="00CA7B0B" w:rsidP="00CA7B0B">
      <w:pPr>
        <w:spacing w:line="360" w:lineRule="auto"/>
        <w:ind w:right="340"/>
        <w:jc w:val="both"/>
        <w:rPr>
          <w:rFonts w:ascii="Times New Roman" w:hAnsi="Times New Roman" w:cs="Times New Roman"/>
          <w:sz w:val="24"/>
          <w:szCs w:val="24"/>
        </w:rPr>
      </w:pPr>
      <w:r w:rsidRPr="00DD0B5F">
        <w:rPr>
          <w:rFonts w:ascii="Times New Roman" w:eastAsiaTheme="minorEastAsia" w:hAnsi="Times New Roman" w:cs="Times New Roman"/>
          <w:sz w:val="24"/>
          <w:szCs w:val="24"/>
        </w:rPr>
        <w:t>The circularity</w:t>
      </w:r>
      <w:r w:rsidR="00773B80" w:rsidRPr="00DD0B5F">
        <w:rPr>
          <w:rFonts w:ascii="Times New Roman" w:eastAsiaTheme="minorEastAsia" w:hAnsi="Times New Roman" w:cs="Times New Roman"/>
          <w:sz w:val="24"/>
          <w:szCs w:val="24"/>
        </w:rPr>
        <w:t xml:space="preserve"> corresponds to the area of the 2D image of a particle divided </w:t>
      </w:r>
      <w:proofErr w:type="gramStart"/>
      <w:r w:rsidR="00773B80" w:rsidRPr="00DD0B5F">
        <w:rPr>
          <w:rFonts w:ascii="Times New Roman" w:eastAsiaTheme="minorEastAsia" w:hAnsi="Times New Roman" w:cs="Times New Roman"/>
          <w:sz w:val="24"/>
          <w:szCs w:val="24"/>
        </w:rPr>
        <w:t xml:space="preserve">by </w:t>
      </w:r>
      <w:proofErr w:type="gramEnd"/>
      <m:oMath>
        <m:sSubSup>
          <m:sSubSupPr>
            <m:ctrlPr>
              <w:rPr>
                <w:rFonts w:ascii="Cambria Math" w:hAnsi="Cambria Math" w:cs="Times New Roman"/>
                <w:i/>
                <w:sz w:val="24"/>
                <w:szCs w:val="24"/>
              </w:rPr>
            </m:ctrlPr>
          </m:sSubSupPr>
          <m:e>
            <m:r>
              <w:rPr>
                <w:rFonts w:ascii="Cambria Math" w:hAnsi="Cambria Math" w:cs="Times New Roman"/>
                <w:sz w:val="24"/>
                <w:szCs w:val="24"/>
              </w:rPr>
              <m:t>L</m:t>
            </m:r>
          </m:e>
          <m:sub>
            <m:r>
              <w:rPr>
                <w:rFonts w:ascii="Cambria Math" w:hAnsi="Cambria Math" w:cs="Times New Roman"/>
                <w:sz w:val="24"/>
                <w:szCs w:val="24"/>
              </w:rPr>
              <m:t>p</m:t>
            </m:r>
          </m:sub>
          <m:sup>
            <m:r>
              <w:rPr>
                <w:rFonts w:ascii="Cambria Math" w:hAnsi="Cambria Math" w:cs="Times New Roman"/>
                <w:sz w:val="24"/>
                <w:szCs w:val="24"/>
              </w:rPr>
              <m:t>2</m:t>
            </m:r>
          </m:sup>
        </m:sSubSup>
        <m:r>
          <w:rPr>
            <w:rFonts w:ascii="Cambria Math" w:hAnsi="Cambria Math" w:cs="Times New Roman"/>
            <w:sz w:val="24"/>
            <w:szCs w:val="24"/>
          </w:rPr>
          <m:t>/4π</m:t>
        </m:r>
      </m:oMath>
      <w:r w:rsidR="00773B80" w:rsidRPr="00DD0B5F">
        <w:rPr>
          <w:rFonts w:ascii="Times New Roman" w:hAnsi="Times New Roman" w:cs="Times New Roman"/>
          <w:sz w:val="24"/>
          <w:szCs w:val="24"/>
        </w:rPr>
        <w:t xml:space="preserve">. For a sphere, </w:t>
      </w:r>
      <w:r w:rsidR="00773B80" w:rsidRPr="00DD0B5F">
        <w:rPr>
          <w:rFonts w:ascii="Times New Roman" w:hAnsi="Times New Roman" w:cs="Times New Roman"/>
          <w:i/>
          <w:sz w:val="24"/>
          <w:szCs w:val="24"/>
        </w:rPr>
        <w:t>c</w:t>
      </w:r>
      <w:r w:rsidR="00773B80" w:rsidRPr="00DD0B5F">
        <w:rPr>
          <w:rFonts w:ascii="Times New Roman" w:hAnsi="Times New Roman" w:cs="Times New Roman"/>
          <w:sz w:val="24"/>
          <w:szCs w:val="24"/>
        </w:rPr>
        <w:t xml:space="preserve"> = 1, </w:t>
      </w:r>
      <w:r w:rsidR="005129EE" w:rsidRPr="00DD0B5F">
        <w:rPr>
          <w:rFonts w:ascii="Times New Roman" w:hAnsi="Times New Roman" w:cs="Times New Roman"/>
          <w:sz w:val="24"/>
          <w:szCs w:val="24"/>
        </w:rPr>
        <w:t>otherwise,</w:t>
      </w:r>
      <w:r w:rsidR="007B05C6" w:rsidRPr="00DD0B5F">
        <w:rPr>
          <w:rFonts w:ascii="Times New Roman" w:hAnsi="Times New Roman" w:cs="Times New Roman"/>
          <w:sz w:val="24"/>
          <w:szCs w:val="24"/>
        </w:rPr>
        <w:t xml:space="preserve"> </w:t>
      </w:r>
      <w:r w:rsidR="00773B80" w:rsidRPr="00DD0B5F">
        <w:rPr>
          <w:rFonts w:ascii="Times New Roman" w:hAnsi="Times New Roman" w:cs="Times New Roman"/>
          <w:i/>
          <w:sz w:val="24"/>
          <w:szCs w:val="24"/>
        </w:rPr>
        <w:t>c</w:t>
      </w:r>
      <w:r w:rsidR="00751916" w:rsidRPr="00DD0B5F">
        <w:rPr>
          <w:rFonts w:ascii="Times New Roman" w:hAnsi="Times New Roman" w:cs="Times New Roman"/>
          <w:sz w:val="24"/>
          <w:szCs w:val="24"/>
        </w:rPr>
        <w:t xml:space="preserve"> &lt; 1; thus,</w:t>
      </w:r>
      <w:r w:rsidR="005129EE" w:rsidRPr="00DD0B5F">
        <w:rPr>
          <w:rFonts w:ascii="Times New Roman" w:hAnsi="Times New Roman" w:cs="Times New Roman"/>
          <w:sz w:val="24"/>
          <w:szCs w:val="24"/>
        </w:rPr>
        <w:t xml:space="preserve"> </w:t>
      </w:r>
      <w:r w:rsidR="005129EE" w:rsidRPr="00DD0B5F">
        <w:rPr>
          <w:rFonts w:ascii="Times New Roman" w:hAnsi="Times New Roman" w:cs="Times New Roman"/>
          <w:i/>
          <w:sz w:val="24"/>
          <w:szCs w:val="24"/>
        </w:rPr>
        <w:t>e.g</w:t>
      </w:r>
      <w:r w:rsidR="005129EE" w:rsidRPr="00DD0B5F">
        <w:rPr>
          <w:rFonts w:ascii="Times New Roman" w:hAnsi="Times New Roman" w:cs="Times New Roman"/>
          <w:sz w:val="24"/>
          <w:szCs w:val="24"/>
        </w:rPr>
        <w:t>. f</w:t>
      </w:r>
      <w:r w:rsidR="00773B80" w:rsidRPr="00DD0B5F">
        <w:rPr>
          <w:rFonts w:ascii="Times New Roman" w:hAnsi="Times New Roman" w:cs="Times New Roman"/>
          <w:sz w:val="24"/>
          <w:szCs w:val="24"/>
        </w:rPr>
        <w:t>or a square image</w:t>
      </w:r>
      <w:r w:rsidR="00751916" w:rsidRPr="00DD0B5F">
        <w:rPr>
          <w:rFonts w:ascii="Times New Roman" w:hAnsi="Times New Roman" w:cs="Times New Roman"/>
          <w:sz w:val="24"/>
          <w:szCs w:val="24"/>
        </w:rPr>
        <w:t xml:space="preserve"> of a cube</w:t>
      </w:r>
      <w:r w:rsidR="00773B80" w:rsidRPr="00DD0B5F">
        <w:rPr>
          <w:rFonts w:ascii="Times New Roman" w:hAnsi="Times New Roman" w:cs="Times New Roman"/>
          <w:sz w:val="24"/>
          <w:szCs w:val="24"/>
        </w:rPr>
        <w:t xml:space="preserve">, </w:t>
      </w:r>
      <w:r w:rsidR="00773B80" w:rsidRPr="00DD0B5F">
        <w:rPr>
          <w:rFonts w:ascii="Times New Roman" w:hAnsi="Times New Roman" w:cs="Times New Roman"/>
          <w:i/>
          <w:sz w:val="24"/>
          <w:szCs w:val="24"/>
        </w:rPr>
        <w:t>c</w:t>
      </w:r>
      <w:r w:rsidRPr="00DD0B5F">
        <w:rPr>
          <w:rFonts w:ascii="Times New Roman" w:hAnsi="Times New Roman" w:cs="Times New Roman"/>
          <w:sz w:val="24"/>
          <w:szCs w:val="24"/>
        </w:rPr>
        <w:t xml:space="preserve"> = 0.785</w:t>
      </w:r>
      <w:r w:rsidR="00773B80" w:rsidRPr="00DD0B5F">
        <w:rPr>
          <w:rFonts w:ascii="Times New Roman" w:hAnsi="Times New Roman" w:cs="Times New Roman"/>
          <w:sz w:val="24"/>
          <w:szCs w:val="24"/>
        </w:rPr>
        <w:t xml:space="preserve">. Figure 4 shows the distribution of the (so called high sensitivity) particles’ </w:t>
      </w:r>
      <w:r w:rsidRPr="00DD0B5F">
        <w:rPr>
          <w:rFonts w:ascii="Times New Roman" w:hAnsi="Times New Roman" w:cs="Times New Roman"/>
          <w:sz w:val="24"/>
          <w:szCs w:val="24"/>
        </w:rPr>
        <w:t xml:space="preserve">circularity. </w:t>
      </w:r>
      <w:r w:rsidRPr="00DD0B5F">
        <w:rPr>
          <w:rFonts w:ascii="Times New Roman" w:hAnsi="Times New Roman" w:cs="Times New Roman"/>
          <w:sz w:val="24"/>
          <w:szCs w:val="24"/>
        </w:rPr>
        <w:lastRenderedPageBreak/>
        <w:t>There is</w:t>
      </w:r>
      <w:r w:rsidR="00773B80" w:rsidRPr="00DD0B5F">
        <w:rPr>
          <w:rFonts w:ascii="Times New Roman" w:hAnsi="Times New Roman" w:cs="Times New Roman"/>
          <w:sz w:val="24"/>
          <w:szCs w:val="24"/>
        </w:rPr>
        <w:t xml:space="preserve"> a </w:t>
      </w:r>
      <w:r w:rsidR="00D31D4E" w:rsidRPr="00DD0B5F">
        <w:rPr>
          <w:rFonts w:ascii="Times New Roman" w:hAnsi="Times New Roman" w:cs="Times New Roman"/>
          <w:sz w:val="24"/>
          <w:szCs w:val="24"/>
        </w:rPr>
        <w:t>skewed</w:t>
      </w:r>
      <w:r w:rsidR="00773B80" w:rsidRPr="00DD0B5F">
        <w:rPr>
          <w:rFonts w:ascii="Times New Roman" w:hAnsi="Times New Roman" w:cs="Times New Roman"/>
          <w:sz w:val="24"/>
          <w:szCs w:val="24"/>
        </w:rPr>
        <w:t xml:space="preserve"> distribution, with</w:t>
      </w:r>
      <w:r w:rsidRPr="00DD0B5F">
        <w:rPr>
          <w:rFonts w:ascii="Times New Roman" w:hAnsi="Times New Roman" w:cs="Times New Roman"/>
          <w:sz w:val="24"/>
          <w:szCs w:val="24"/>
        </w:rPr>
        <w:t xml:space="preserve"> the instrument’s statistical analysis declaring a most probable value for</w:t>
      </w:r>
      <w:r w:rsidR="00773B80" w:rsidRPr="00DD0B5F">
        <w:rPr>
          <w:rFonts w:ascii="Times New Roman" w:hAnsi="Times New Roman" w:cs="Times New Roman"/>
          <w:sz w:val="24"/>
          <w:szCs w:val="24"/>
        </w:rPr>
        <w:t xml:space="preserve"> </w:t>
      </w:r>
      <w:r w:rsidR="00773B80" w:rsidRPr="00DD0B5F">
        <w:rPr>
          <w:rFonts w:ascii="Times New Roman" w:hAnsi="Times New Roman" w:cs="Times New Roman"/>
          <w:i/>
          <w:sz w:val="24"/>
          <w:szCs w:val="24"/>
        </w:rPr>
        <w:t>c</w:t>
      </w:r>
      <w:r w:rsidRPr="00DD0B5F">
        <w:rPr>
          <w:rFonts w:ascii="Times New Roman" w:hAnsi="Times New Roman" w:cs="Times New Roman"/>
          <w:sz w:val="24"/>
          <w:szCs w:val="24"/>
        </w:rPr>
        <w:t xml:space="preserve"> of</w:t>
      </w:r>
      <w:r w:rsidR="007111A6" w:rsidRPr="00DD0B5F">
        <w:rPr>
          <w:rFonts w:ascii="Times New Roman" w:hAnsi="Times New Roman" w:cs="Times New Roman"/>
          <w:sz w:val="24"/>
          <w:szCs w:val="24"/>
        </w:rPr>
        <w:t xml:space="preserve"> 0.77</w:t>
      </w:r>
      <w:r w:rsidR="00773B80" w:rsidRPr="00DD0B5F">
        <w:rPr>
          <w:rFonts w:ascii="Times New Roman" w:hAnsi="Times New Roman" w:cs="Times New Roman"/>
          <w:sz w:val="24"/>
          <w:szCs w:val="24"/>
        </w:rPr>
        <w:t xml:space="preserve"> </w:t>
      </w:r>
      <w:r w:rsidR="00773B80" w:rsidRPr="00DD0B5F">
        <w:rPr>
          <w:rFonts w:ascii="Times New Roman" w:hAnsi="Times New Roman" w:cs="Times New Roman"/>
          <w:sz w:val="24"/>
          <w:szCs w:val="24"/>
        </w:rPr>
        <w:sym w:font="Symbol" w:char="F0B1"/>
      </w:r>
      <w:r w:rsidR="00773B80" w:rsidRPr="00DD0B5F">
        <w:rPr>
          <w:rFonts w:ascii="Times New Roman" w:hAnsi="Times New Roman" w:cs="Times New Roman"/>
          <w:sz w:val="24"/>
          <w:szCs w:val="24"/>
        </w:rPr>
        <w:t xml:space="preserve"> 0.0</w:t>
      </w:r>
      <w:r w:rsidR="007111A6" w:rsidRPr="00DD0B5F">
        <w:rPr>
          <w:rFonts w:ascii="Times New Roman" w:hAnsi="Times New Roman" w:cs="Times New Roman"/>
          <w:sz w:val="24"/>
          <w:szCs w:val="24"/>
        </w:rPr>
        <w:t>9</w:t>
      </w:r>
      <w:r w:rsidRPr="00DD0B5F">
        <w:rPr>
          <w:rFonts w:ascii="Times New Roman" w:hAnsi="Times New Roman" w:cs="Times New Roman"/>
          <w:sz w:val="24"/>
          <w:szCs w:val="24"/>
        </w:rPr>
        <w:t>. This</w:t>
      </w:r>
      <w:r w:rsidR="00773B80" w:rsidRPr="00DD0B5F">
        <w:rPr>
          <w:rFonts w:ascii="Times New Roman" w:hAnsi="Times New Roman" w:cs="Times New Roman"/>
          <w:sz w:val="24"/>
          <w:szCs w:val="24"/>
        </w:rPr>
        <w:t xml:space="preserve"> value of </w:t>
      </w:r>
      <w:r w:rsidR="00773B80" w:rsidRPr="00DD0B5F">
        <w:rPr>
          <w:rFonts w:ascii="Times New Roman" w:hAnsi="Times New Roman" w:cs="Times New Roman"/>
          <w:i/>
          <w:sz w:val="24"/>
          <w:szCs w:val="24"/>
        </w:rPr>
        <w:t>c</w:t>
      </w:r>
      <w:r w:rsidR="00773B80" w:rsidRPr="00DD0B5F">
        <w:rPr>
          <w:rFonts w:ascii="Times New Roman" w:hAnsi="Times New Roman" w:cs="Times New Roman"/>
          <w:sz w:val="24"/>
          <w:szCs w:val="24"/>
        </w:rPr>
        <w:t xml:space="preserve"> turns out to be the best </w:t>
      </w:r>
      <w:r w:rsidR="00C64D6A" w:rsidRPr="00DD0B5F">
        <w:rPr>
          <w:rFonts w:ascii="Times New Roman" w:hAnsi="Times New Roman" w:cs="Times New Roman"/>
          <w:sz w:val="24"/>
          <w:szCs w:val="24"/>
        </w:rPr>
        <w:t xml:space="preserve">available estimate </w:t>
      </w:r>
      <w:r w:rsidR="00773B80" w:rsidRPr="00DD0B5F">
        <w:rPr>
          <w:rFonts w:ascii="Times New Roman" w:hAnsi="Times New Roman" w:cs="Times New Roman"/>
          <w:sz w:val="24"/>
          <w:szCs w:val="24"/>
        </w:rPr>
        <w:t xml:space="preserve">for the </w:t>
      </w:r>
      <w:proofErr w:type="spellStart"/>
      <w:r w:rsidR="00773B80" w:rsidRPr="00DD0B5F">
        <w:rPr>
          <w:rFonts w:ascii="Times New Roman" w:hAnsi="Times New Roman" w:cs="Times New Roman"/>
          <w:sz w:val="24"/>
          <w:szCs w:val="24"/>
        </w:rPr>
        <w:t>sphericity</w:t>
      </w:r>
      <w:proofErr w:type="spellEnd"/>
      <w:r w:rsidR="00773B80" w:rsidRPr="00DD0B5F">
        <w:rPr>
          <w:rFonts w:ascii="Times New Roman" w:hAnsi="Times New Roman" w:cs="Times New Roman"/>
          <w:sz w:val="24"/>
          <w:szCs w:val="24"/>
        </w:rPr>
        <w:t xml:space="preserve"> of this sample of particles</w:t>
      </w:r>
      <w:r w:rsidR="00C64D6A" w:rsidRPr="00DD0B5F">
        <w:rPr>
          <w:rFonts w:ascii="Times New Roman" w:hAnsi="Times New Roman" w:cs="Times New Roman"/>
          <w:sz w:val="24"/>
          <w:szCs w:val="24"/>
        </w:rPr>
        <w:t xml:space="preserve"> (Nedderman, 1992)</w:t>
      </w:r>
      <w:r w:rsidR="00773B80" w:rsidRPr="00DD0B5F">
        <w:rPr>
          <w:rFonts w:ascii="Times New Roman" w:hAnsi="Times New Roman" w:cs="Times New Roman"/>
          <w:sz w:val="24"/>
          <w:szCs w:val="24"/>
        </w:rPr>
        <w:t xml:space="preserve">. The </w:t>
      </w:r>
      <w:proofErr w:type="spellStart"/>
      <w:r w:rsidR="00773B80" w:rsidRPr="00DD0B5F">
        <w:rPr>
          <w:rFonts w:ascii="Times New Roman" w:hAnsi="Times New Roman" w:cs="Times New Roman"/>
          <w:sz w:val="24"/>
          <w:szCs w:val="24"/>
        </w:rPr>
        <w:t>sphericity</w:t>
      </w:r>
      <w:proofErr w:type="spellEnd"/>
      <w:proofErr w:type="gramStart"/>
      <w:r w:rsidR="00773B80" w:rsidRPr="00DD0B5F">
        <w:rPr>
          <w:rFonts w:ascii="Times New Roman" w:hAnsi="Times New Roman" w:cs="Times New Roman"/>
          <w:sz w:val="24"/>
          <w:szCs w:val="24"/>
        </w:rPr>
        <w:t xml:space="preserve">, </w:t>
      </w:r>
      <w:proofErr w:type="gramEnd"/>
      <w:r w:rsidR="00371AA4" w:rsidRPr="00DD0B5F">
        <w:rPr>
          <w:rFonts w:ascii="Times New Roman" w:hAnsi="Times New Roman" w:cs="Times New Roman"/>
          <w:i/>
          <w:sz w:val="24"/>
          <w:szCs w:val="24"/>
        </w:rPr>
        <w:sym w:font="Symbol" w:char="F066"/>
      </w:r>
      <w:r w:rsidRPr="00DD0B5F">
        <w:rPr>
          <w:rFonts w:ascii="Times New Roman" w:hAnsi="Times New Roman" w:cs="Times New Roman"/>
          <w:sz w:val="24"/>
          <w:szCs w:val="24"/>
        </w:rPr>
        <w:t>, of one</w:t>
      </w:r>
      <w:r w:rsidR="00773B80" w:rsidRPr="00DD0B5F">
        <w:rPr>
          <w:rFonts w:ascii="Times New Roman" w:hAnsi="Times New Roman" w:cs="Times New Roman"/>
          <w:sz w:val="24"/>
          <w:szCs w:val="24"/>
        </w:rPr>
        <w:t xml:space="preserve"> particle is defined as the ratio of</w:t>
      </w:r>
      <w:r w:rsidR="00D31F83" w:rsidRPr="00DD0B5F">
        <w:rPr>
          <w:rFonts w:ascii="Times New Roman" w:hAnsi="Times New Roman" w:cs="Times New Roman"/>
          <w:sz w:val="24"/>
          <w:szCs w:val="24"/>
        </w:rPr>
        <w:t>: (</w:t>
      </w:r>
      <w:r w:rsidR="00773B80" w:rsidRPr="00DD0B5F">
        <w:rPr>
          <w:rFonts w:ascii="Times New Roman" w:hAnsi="Times New Roman" w:cs="Times New Roman"/>
          <w:sz w:val="24"/>
          <w:szCs w:val="24"/>
        </w:rPr>
        <w:t>the surface area of the sphere with the same volume as the particle</w:t>
      </w:r>
      <w:r w:rsidR="00D31F83" w:rsidRPr="00DD0B5F">
        <w:rPr>
          <w:rFonts w:ascii="Times New Roman" w:hAnsi="Times New Roman" w:cs="Times New Roman"/>
          <w:sz w:val="24"/>
          <w:szCs w:val="24"/>
        </w:rPr>
        <w:t>)</w:t>
      </w:r>
      <w:r w:rsidR="00773B80" w:rsidRPr="00DD0B5F">
        <w:rPr>
          <w:rFonts w:ascii="Times New Roman" w:hAnsi="Times New Roman" w:cs="Times New Roman"/>
          <w:sz w:val="24"/>
          <w:szCs w:val="24"/>
        </w:rPr>
        <w:t xml:space="preserve"> to </w:t>
      </w:r>
      <w:r w:rsidR="00D31F83" w:rsidRPr="00DD0B5F">
        <w:rPr>
          <w:rFonts w:ascii="Times New Roman" w:hAnsi="Times New Roman" w:cs="Times New Roman"/>
          <w:sz w:val="24"/>
          <w:szCs w:val="24"/>
        </w:rPr>
        <w:t>(</w:t>
      </w:r>
      <w:r w:rsidR="00773B80" w:rsidRPr="00DD0B5F">
        <w:rPr>
          <w:rFonts w:ascii="Times New Roman" w:hAnsi="Times New Roman" w:cs="Times New Roman"/>
          <w:sz w:val="24"/>
          <w:szCs w:val="24"/>
        </w:rPr>
        <w:t>the actual surface area of the particle</w:t>
      </w:r>
      <w:r w:rsidR="00D31F83" w:rsidRPr="00DD0B5F">
        <w:rPr>
          <w:rFonts w:ascii="Times New Roman" w:hAnsi="Times New Roman" w:cs="Times New Roman"/>
          <w:sz w:val="24"/>
          <w:szCs w:val="24"/>
        </w:rPr>
        <w:t>)</w:t>
      </w:r>
      <w:r w:rsidR="00773B80" w:rsidRPr="00DD0B5F">
        <w:rPr>
          <w:rFonts w:ascii="Times New Roman" w:hAnsi="Times New Roman" w:cs="Times New Roman"/>
          <w:sz w:val="24"/>
          <w:szCs w:val="24"/>
        </w:rPr>
        <w:t>.</w:t>
      </w:r>
      <w:r w:rsidR="00D31F83" w:rsidRPr="00DD0B5F">
        <w:rPr>
          <w:rFonts w:ascii="Times New Roman" w:hAnsi="Times New Roman" w:cs="Times New Roman"/>
          <w:sz w:val="24"/>
          <w:szCs w:val="24"/>
        </w:rPr>
        <w:t xml:space="preserve"> Mathematically it is:</w:t>
      </w:r>
    </w:p>
    <w:p w14:paraId="2D64807E" w14:textId="0D0F3C9B" w:rsidR="00773B80" w:rsidRPr="00DD0B5F" w:rsidRDefault="00773B80" w:rsidP="00D31F83">
      <w:pPr>
        <w:spacing w:line="360" w:lineRule="auto"/>
        <w:ind w:left="720" w:right="340" w:firstLine="720"/>
        <w:jc w:val="both"/>
        <w:rPr>
          <w:rFonts w:ascii="Times New Roman" w:hAnsi="Times New Roman" w:cs="Times New Roman"/>
          <w:sz w:val="24"/>
          <w:szCs w:val="24"/>
        </w:rPr>
      </w:pPr>
      <m:oMathPara>
        <m:oMathParaPr>
          <m:jc m:val="left"/>
        </m:oMathParaPr>
        <m:oMath>
          <m:r>
            <w:rPr>
              <w:rFonts w:ascii="Cambria Math" w:hAnsi="Cambria Math" w:cs="Times New Roman"/>
              <w:i/>
              <w:sz w:val="24"/>
              <w:szCs w:val="24"/>
            </w:rPr>
            <w:sym w:font="Symbol" w:char="F066"/>
          </m:r>
          <m:r>
            <w:rPr>
              <w:rFonts w:ascii="Cambria Math" w:hAnsi="Cambria Math" w:cs="Times New Roman"/>
              <w:sz w:val="24"/>
              <w:szCs w:val="24"/>
            </w:rPr>
            <m:t>=</m:t>
          </m:r>
          <m:f>
            <m:fPr>
              <m:ctrlPr>
                <w:rPr>
                  <w:rFonts w:ascii="Cambria Math" w:hAnsi="Cambria Math" w:cs="Times New Roman"/>
                  <w:i/>
                  <w:sz w:val="24"/>
                  <w:szCs w:val="24"/>
                </w:rPr>
              </m:ctrlPr>
            </m:fPr>
            <m:num>
              <m:sSup>
                <m:sSupPr>
                  <m:ctrlPr>
                    <w:rPr>
                      <w:rFonts w:ascii="Cambria Math" w:hAnsi="Cambria Math" w:cs="Times New Roman"/>
                      <w:i/>
                      <w:sz w:val="24"/>
                      <w:szCs w:val="24"/>
                    </w:rPr>
                  </m:ctrlPr>
                </m:sSupPr>
                <m:e>
                  <m:r>
                    <w:rPr>
                      <w:rFonts w:ascii="Cambria Math" w:hAnsi="Cambria Math" w:cs="Times New Roman"/>
                      <w:sz w:val="24"/>
                      <w:szCs w:val="24"/>
                    </w:rPr>
                    <m:t>π</m:t>
                  </m:r>
                </m:e>
                <m:sup>
                  <m:f>
                    <m:fPr>
                      <m:type m:val="lin"/>
                      <m:ctrlPr>
                        <w:rPr>
                          <w:rFonts w:ascii="Cambria Math" w:hAnsi="Cambria Math" w:cs="Times New Roman"/>
                          <w:i/>
                          <w:sz w:val="24"/>
                          <w:szCs w:val="24"/>
                        </w:rPr>
                      </m:ctrlPr>
                    </m:fPr>
                    <m:num>
                      <m:r>
                        <w:rPr>
                          <w:rFonts w:ascii="Cambria Math" w:hAnsi="Cambria Math" w:cs="Times New Roman"/>
                          <w:sz w:val="24"/>
                          <w:szCs w:val="24"/>
                        </w:rPr>
                        <m:t>1</m:t>
                      </m:r>
                    </m:num>
                    <m:den>
                      <m:r>
                        <w:rPr>
                          <w:rFonts w:ascii="Cambria Math" w:hAnsi="Cambria Math" w:cs="Times New Roman"/>
                          <w:sz w:val="24"/>
                          <w:szCs w:val="24"/>
                        </w:rPr>
                        <m:t>3</m:t>
                      </m:r>
                    </m:den>
                  </m:f>
                </m:sup>
              </m:sSup>
              <m:sSup>
                <m:sSupPr>
                  <m:ctrlPr>
                    <w:rPr>
                      <w:rFonts w:ascii="Cambria Math" w:hAnsi="Cambria Math" w:cs="Times New Roman"/>
                      <w:i/>
                      <w:sz w:val="24"/>
                      <w:szCs w:val="24"/>
                    </w:rPr>
                  </m:ctrlPr>
                </m:sSupPr>
                <m:e>
                  <m:d>
                    <m:dPr>
                      <m:ctrlPr>
                        <w:rPr>
                          <w:rFonts w:ascii="Cambria Math" w:hAnsi="Cambria Math" w:cs="Times New Roman"/>
                          <w:i/>
                          <w:sz w:val="24"/>
                          <w:szCs w:val="24"/>
                        </w:rPr>
                      </m:ctrlPr>
                    </m:dPr>
                    <m:e>
                      <m:r>
                        <w:rPr>
                          <w:rFonts w:ascii="Cambria Math" w:hAnsi="Cambria Math" w:cs="Times New Roman"/>
                          <w:sz w:val="24"/>
                          <w:szCs w:val="24"/>
                        </w:rPr>
                        <m:t xml:space="preserve">6 </m:t>
                      </m:r>
                      <m:sSub>
                        <m:sSubPr>
                          <m:ctrlPr>
                            <w:rPr>
                              <w:rFonts w:ascii="Cambria Math" w:hAnsi="Cambria Math" w:cs="Times New Roman"/>
                              <w:i/>
                              <w:sz w:val="24"/>
                              <w:szCs w:val="24"/>
                            </w:rPr>
                          </m:ctrlPr>
                        </m:sSubPr>
                        <m:e>
                          <m:r>
                            <w:rPr>
                              <w:rFonts w:ascii="Cambria Math" w:hAnsi="Cambria Math" w:cs="Times New Roman"/>
                              <w:sz w:val="24"/>
                              <w:szCs w:val="24"/>
                            </w:rPr>
                            <m:t>V</m:t>
                          </m:r>
                        </m:e>
                        <m:sub>
                          <m:r>
                            <w:rPr>
                              <w:rFonts w:ascii="Cambria Math" w:hAnsi="Cambria Math" w:cs="Times New Roman"/>
                              <w:sz w:val="24"/>
                              <w:szCs w:val="24"/>
                            </w:rPr>
                            <m:t>p</m:t>
                          </m:r>
                        </m:sub>
                      </m:sSub>
                    </m:e>
                  </m:d>
                </m:e>
                <m:sup>
                  <m:f>
                    <m:fPr>
                      <m:type m:val="lin"/>
                      <m:ctrlPr>
                        <w:rPr>
                          <w:rFonts w:ascii="Cambria Math" w:hAnsi="Cambria Math" w:cs="Times New Roman"/>
                          <w:i/>
                          <w:sz w:val="24"/>
                          <w:szCs w:val="24"/>
                        </w:rPr>
                      </m:ctrlPr>
                    </m:fPr>
                    <m:num>
                      <m:r>
                        <w:rPr>
                          <w:rFonts w:ascii="Cambria Math" w:hAnsi="Cambria Math" w:cs="Times New Roman"/>
                          <w:sz w:val="24"/>
                          <w:szCs w:val="24"/>
                        </w:rPr>
                        <m:t>2</m:t>
                      </m:r>
                    </m:num>
                    <m:den>
                      <m:r>
                        <w:rPr>
                          <w:rFonts w:ascii="Cambria Math" w:hAnsi="Cambria Math" w:cs="Times New Roman"/>
                          <w:sz w:val="24"/>
                          <w:szCs w:val="24"/>
                        </w:rPr>
                        <m:t>3</m:t>
                      </m:r>
                    </m:den>
                  </m:f>
                </m:sup>
              </m:sSup>
            </m:num>
            <m:den>
              <m:sSub>
                <m:sSubPr>
                  <m:ctrlPr>
                    <w:rPr>
                      <w:rFonts w:ascii="Cambria Math" w:hAnsi="Cambria Math" w:cs="Times New Roman"/>
                      <w:i/>
                      <w:sz w:val="24"/>
                      <w:szCs w:val="24"/>
                    </w:rPr>
                  </m:ctrlPr>
                </m:sSubPr>
                <m:e>
                  <m:r>
                    <w:rPr>
                      <w:rFonts w:ascii="Cambria Math" w:hAnsi="Cambria Math" w:cs="Times New Roman"/>
                      <w:sz w:val="24"/>
                      <w:szCs w:val="24"/>
                    </w:rPr>
                    <m:t>S</m:t>
                  </m:r>
                </m:e>
                <m:sub>
                  <m:r>
                    <w:rPr>
                      <w:rFonts w:ascii="Cambria Math" w:hAnsi="Cambria Math" w:cs="Times New Roman"/>
                      <w:sz w:val="24"/>
                      <w:szCs w:val="24"/>
                    </w:rPr>
                    <m:t>p</m:t>
                  </m:r>
                </m:sub>
              </m:sSub>
            </m:den>
          </m:f>
          <m:r>
            <w:rPr>
              <w:rFonts w:ascii="Cambria Math" w:hAnsi="Cambria Math" w:cs="Times New Roman"/>
              <w:sz w:val="24"/>
              <w:szCs w:val="24"/>
            </w:rPr>
            <m:t xml:space="preserve"> ,</m:t>
          </m:r>
        </m:oMath>
      </m:oMathPara>
    </w:p>
    <w:p w14:paraId="4720A829" w14:textId="197C70C0" w:rsidR="00C64D6A" w:rsidRPr="00DD0B5F" w:rsidRDefault="00773B80" w:rsidP="00751916">
      <w:pPr>
        <w:spacing w:line="360" w:lineRule="auto"/>
        <w:ind w:right="340"/>
        <w:jc w:val="both"/>
        <w:rPr>
          <w:rFonts w:ascii="Times New Roman" w:hAnsi="Times New Roman" w:cs="Times New Roman"/>
          <w:sz w:val="24"/>
          <w:szCs w:val="24"/>
        </w:rPr>
      </w:pPr>
      <w:r w:rsidRPr="00DD0B5F">
        <w:rPr>
          <w:rFonts w:ascii="Times New Roman" w:hAnsi="Times New Roman" w:cs="Times New Roman"/>
          <w:sz w:val="24"/>
          <w:szCs w:val="24"/>
        </w:rPr>
        <w:t xml:space="preserve">whereas the </w:t>
      </w:r>
      <w:r w:rsidR="00D31F83" w:rsidRPr="00DD0B5F">
        <w:rPr>
          <w:rFonts w:ascii="Times New Roman" w:hAnsi="Times New Roman" w:cs="Times New Roman"/>
          <w:sz w:val="24"/>
          <w:szCs w:val="24"/>
        </w:rPr>
        <w:t xml:space="preserve">dimensionless </w:t>
      </w:r>
      <w:r w:rsidRPr="00DD0B5F">
        <w:rPr>
          <w:rFonts w:ascii="Times New Roman" w:hAnsi="Times New Roman" w:cs="Times New Roman"/>
          <w:sz w:val="24"/>
          <w:szCs w:val="24"/>
        </w:rPr>
        <w:t xml:space="preserve">circularity, </w:t>
      </w:r>
      <w:r w:rsidRPr="00DD0B5F">
        <w:rPr>
          <w:rFonts w:ascii="Times New Roman" w:hAnsi="Times New Roman" w:cs="Times New Roman"/>
          <w:i/>
          <w:sz w:val="24"/>
          <w:szCs w:val="24"/>
        </w:rPr>
        <w:t>c</w:t>
      </w:r>
      <w:r w:rsidR="00D31F83" w:rsidRPr="00DD0B5F">
        <w:rPr>
          <w:rFonts w:ascii="Times New Roman" w:hAnsi="Times New Roman" w:cs="Times New Roman"/>
          <w:sz w:val="24"/>
          <w:szCs w:val="24"/>
        </w:rPr>
        <w:t>, wa</w:t>
      </w:r>
      <w:r w:rsidR="00B3118A" w:rsidRPr="00DD0B5F">
        <w:rPr>
          <w:rFonts w:ascii="Times New Roman" w:hAnsi="Times New Roman" w:cs="Times New Roman"/>
          <w:sz w:val="24"/>
          <w:szCs w:val="24"/>
        </w:rPr>
        <w:t xml:space="preserve">s </w:t>
      </w:r>
      <w:r w:rsidR="00D31F83" w:rsidRPr="00DD0B5F">
        <w:rPr>
          <w:rFonts w:ascii="Times New Roman" w:hAnsi="Times New Roman" w:cs="Times New Roman"/>
          <w:sz w:val="24"/>
          <w:szCs w:val="24"/>
        </w:rPr>
        <w:t xml:space="preserve">defined in Eq. (1) in terms of </w:t>
      </w:r>
      <w:proofErr w:type="spellStart"/>
      <w:r w:rsidR="00D31F83" w:rsidRPr="00DD0B5F">
        <w:rPr>
          <w:rFonts w:ascii="Times New Roman" w:hAnsi="Times New Roman" w:cs="Times New Roman"/>
          <w:i/>
          <w:sz w:val="24"/>
          <w:szCs w:val="24"/>
        </w:rPr>
        <w:t>A</w:t>
      </w:r>
      <w:r w:rsidR="00D31F83" w:rsidRPr="00DD0B5F">
        <w:rPr>
          <w:rFonts w:ascii="Times New Roman" w:hAnsi="Times New Roman" w:cs="Times New Roman"/>
          <w:i/>
          <w:sz w:val="24"/>
          <w:szCs w:val="24"/>
          <w:vertAlign w:val="subscript"/>
        </w:rPr>
        <w:t>p</w:t>
      </w:r>
      <w:proofErr w:type="spellEnd"/>
      <w:r w:rsidR="00D31F83" w:rsidRPr="00DD0B5F">
        <w:rPr>
          <w:rFonts w:ascii="Times New Roman" w:hAnsi="Times New Roman" w:cs="Times New Roman"/>
          <w:sz w:val="24"/>
          <w:szCs w:val="24"/>
        </w:rPr>
        <w:t xml:space="preserve"> and </w:t>
      </w:r>
      <w:proofErr w:type="spellStart"/>
      <w:r w:rsidR="00D31F83" w:rsidRPr="00DD0B5F">
        <w:rPr>
          <w:rFonts w:ascii="Times New Roman" w:hAnsi="Times New Roman" w:cs="Times New Roman"/>
          <w:i/>
          <w:sz w:val="24"/>
          <w:szCs w:val="24"/>
        </w:rPr>
        <w:t>L</w:t>
      </w:r>
      <w:r w:rsidR="00D31F83" w:rsidRPr="00DD0B5F">
        <w:rPr>
          <w:rFonts w:ascii="Times New Roman" w:hAnsi="Times New Roman" w:cs="Times New Roman"/>
          <w:i/>
          <w:sz w:val="24"/>
          <w:szCs w:val="24"/>
          <w:vertAlign w:val="subscript"/>
        </w:rPr>
        <w:t>p</w:t>
      </w:r>
      <w:proofErr w:type="spellEnd"/>
      <w:r w:rsidR="00D31F83" w:rsidRPr="00DD0B5F">
        <w:rPr>
          <w:rFonts w:ascii="Times New Roman" w:hAnsi="Times New Roman" w:cs="Times New Roman"/>
          <w:sz w:val="24"/>
          <w:szCs w:val="24"/>
        </w:rPr>
        <w:t xml:space="preserve">, both of which can be measured from Fig. 2. Again for a sphere, </w:t>
      </w:r>
      <w:r w:rsidR="00D31F83" w:rsidRPr="00DD0B5F">
        <w:rPr>
          <w:rFonts w:ascii="Times New Roman" w:hAnsi="Times New Roman" w:cs="Times New Roman"/>
          <w:i/>
          <w:sz w:val="24"/>
          <w:szCs w:val="24"/>
        </w:rPr>
        <w:sym w:font="Symbol" w:char="F066"/>
      </w:r>
      <w:r w:rsidR="00D31F83" w:rsidRPr="00DD0B5F">
        <w:rPr>
          <w:rFonts w:ascii="Times New Roman" w:hAnsi="Times New Roman" w:cs="Times New Roman"/>
          <w:sz w:val="24"/>
          <w:szCs w:val="24"/>
        </w:rPr>
        <w:t xml:space="preserve"> = 1.</w:t>
      </w:r>
      <w:r w:rsidR="00C64D6A" w:rsidRPr="00DD0B5F">
        <w:rPr>
          <w:rFonts w:ascii="Times New Roman" w:hAnsi="Times New Roman" w:cs="Times New Roman"/>
          <w:sz w:val="24"/>
          <w:szCs w:val="24"/>
        </w:rPr>
        <w:t xml:space="preserve"> </w:t>
      </w:r>
      <w:r w:rsidR="00D31F83" w:rsidRPr="00DD0B5F">
        <w:rPr>
          <w:rFonts w:ascii="Times New Roman" w:hAnsi="Times New Roman" w:cs="Times New Roman"/>
          <w:sz w:val="24"/>
          <w:szCs w:val="24"/>
        </w:rPr>
        <w:t>Thus,</w:t>
      </w:r>
      <w:r w:rsidR="00B3118A" w:rsidRPr="00DD0B5F">
        <w:rPr>
          <w:rFonts w:ascii="Times New Roman" w:hAnsi="Times New Roman" w:cs="Times New Roman"/>
          <w:sz w:val="24"/>
          <w:szCs w:val="24"/>
        </w:rPr>
        <w:t xml:space="preserve"> it has been assumed that good estimates of three-dimensional properties of particles, such as their </w:t>
      </w:r>
      <w:proofErr w:type="spellStart"/>
      <w:r w:rsidR="00B3118A" w:rsidRPr="00DD0B5F">
        <w:rPr>
          <w:rFonts w:ascii="Times New Roman" w:hAnsi="Times New Roman" w:cs="Times New Roman"/>
          <w:sz w:val="24"/>
          <w:szCs w:val="24"/>
        </w:rPr>
        <w:t>sphericity</w:t>
      </w:r>
      <w:proofErr w:type="spellEnd"/>
      <w:proofErr w:type="gramStart"/>
      <w:r w:rsidR="00B3118A" w:rsidRPr="00DD0B5F">
        <w:rPr>
          <w:rFonts w:ascii="Times New Roman" w:hAnsi="Times New Roman" w:cs="Times New Roman"/>
          <w:sz w:val="24"/>
          <w:szCs w:val="24"/>
        </w:rPr>
        <w:t xml:space="preserve">, </w:t>
      </w:r>
      <w:proofErr w:type="gramEnd"/>
      <w:r w:rsidR="00D31F83" w:rsidRPr="00DD0B5F">
        <w:rPr>
          <w:rFonts w:ascii="Times New Roman" w:hAnsi="Times New Roman" w:cs="Times New Roman"/>
          <w:i/>
          <w:sz w:val="24"/>
          <w:szCs w:val="24"/>
        </w:rPr>
        <w:sym w:font="Symbol" w:char="F066"/>
      </w:r>
      <w:r w:rsidR="00D31F83" w:rsidRPr="00DD0B5F">
        <w:rPr>
          <w:rFonts w:ascii="Times New Roman" w:hAnsi="Times New Roman" w:cs="Times New Roman"/>
          <w:sz w:val="24"/>
          <w:szCs w:val="24"/>
        </w:rPr>
        <w:t xml:space="preserve">, </w:t>
      </w:r>
      <w:r w:rsidR="00B3118A" w:rsidRPr="00DD0B5F">
        <w:rPr>
          <w:rFonts w:ascii="Times New Roman" w:hAnsi="Times New Roman" w:cs="Times New Roman"/>
          <w:sz w:val="24"/>
          <w:szCs w:val="24"/>
        </w:rPr>
        <w:t>can be derived from two-dimensional photographs. Thus i</w:t>
      </w:r>
      <w:r w:rsidRPr="00DD0B5F">
        <w:rPr>
          <w:rFonts w:ascii="Times New Roman" w:hAnsi="Times New Roman" w:cs="Times New Roman"/>
          <w:sz w:val="24"/>
          <w:szCs w:val="24"/>
        </w:rPr>
        <w:t xml:space="preserve">n this project, the </w:t>
      </w:r>
      <w:r w:rsidR="00D31F83" w:rsidRPr="00DD0B5F">
        <w:rPr>
          <w:rFonts w:ascii="Times New Roman" w:hAnsi="Times New Roman" w:cs="Times New Roman"/>
          <w:sz w:val="24"/>
          <w:szCs w:val="24"/>
        </w:rPr>
        <w:t>circular equivalent</w:t>
      </w:r>
      <w:r w:rsidRPr="00DD0B5F">
        <w:rPr>
          <w:rFonts w:ascii="Times New Roman" w:hAnsi="Times New Roman" w:cs="Times New Roman"/>
          <w:sz w:val="24"/>
          <w:szCs w:val="24"/>
        </w:rPr>
        <w:t xml:space="preserve"> diameter, </w:t>
      </w:r>
      <w:proofErr w:type="spellStart"/>
      <w:r w:rsidRPr="00DD0B5F">
        <w:rPr>
          <w:rFonts w:ascii="Times New Roman" w:hAnsi="Times New Roman" w:cs="Times New Roman"/>
          <w:i/>
          <w:sz w:val="24"/>
          <w:szCs w:val="24"/>
        </w:rPr>
        <w:t>d</w:t>
      </w:r>
      <w:r w:rsidR="00A4143B" w:rsidRPr="00DD0B5F">
        <w:rPr>
          <w:rFonts w:ascii="Times New Roman" w:hAnsi="Times New Roman" w:cs="Times New Roman"/>
          <w:i/>
          <w:sz w:val="24"/>
          <w:szCs w:val="24"/>
          <w:vertAlign w:val="subscript"/>
        </w:rPr>
        <w:t>CE</w:t>
      </w:r>
      <w:proofErr w:type="spellEnd"/>
      <w:r w:rsidR="00A4143B" w:rsidRPr="00DD0B5F">
        <w:rPr>
          <w:rFonts w:ascii="Times New Roman" w:hAnsi="Times New Roman" w:cs="Times New Roman"/>
          <w:sz w:val="24"/>
          <w:szCs w:val="24"/>
        </w:rPr>
        <w:t>,</w:t>
      </w:r>
      <w:r w:rsidR="00B5710F" w:rsidRPr="00DD0B5F">
        <w:rPr>
          <w:rFonts w:ascii="Times New Roman" w:hAnsi="Times New Roman" w:cs="Times New Roman"/>
          <w:sz w:val="24"/>
          <w:szCs w:val="24"/>
        </w:rPr>
        <w:t xml:space="preserve"> was</w:t>
      </w:r>
      <w:r w:rsidRPr="00DD0B5F">
        <w:rPr>
          <w:rFonts w:ascii="Times New Roman" w:hAnsi="Times New Roman" w:cs="Times New Roman"/>
          <w:sz w:val="24"/>
          <w:szCs w:val="24"/>
        </w:rPr>
        <w:t xml:space="preserve"> taken as </w:t>
      </w:r>
      <w:r w:rsidR="00B5710F" w:rsidRPr="00DD0B5F">
        <w:rPr>
          <w:rFonts w:ascii="Times New Roman" w:hAnsi="Times New Roman" w:cs="Times New Roman"/>
          <w:sz w:val="24"/>
          <w:szCs w:val="24"/>
        </w:rPr>
        <w:t>the best estimate</w:t>
      </w:r>
      <w:r w:rsidRPr="00DD0B5F">
        <w:rPr>
          <w:rFonts w:ascii="Times New Roman" w:hAnsi="Times New Roman" w:cs="Times New Roman"/>
          <w:sz w:val="24"/>
          <w:szCs w:val="24"/>
        </w:rPr>
        <w:t xml:space="preserve"> of </w:t>
      </w:r>
      <w:r w:rsidR="00B5710F" w:rsidRPr="00DD0B5F">
        <w:rPr>
          <w:rFonts w:ascii="Times New Roman" w:hAnsi="Times New Roman" w:cs="Times New Roman"/>
          <w:sz w:val="24"/>
          <w:szCs w:val="24"/>
        </w:rPr>
        <w:t xml:space="preserve">the </w:t>
      </w:r>
      <w:r w:rsidRPr="00DD0B5F">
        <w:rPr>
          <w:rFonts w:ascii="Times New Roman" w:hAnsi="Times New Roman" w:cs="Times New Roman"/>
          <w:sz w:val="24"/>
          <w:szCs w:val="24"/>
        </w:rPr>
        <w:t xml:space="preserve">surface-volume diameter, </w:t>
      </w:r>
      <m:oMath>
        <m:sSub>
          <m:sSubPr>
            <m:ctrlPr>
              <w:rPr>
                <w:rFonts w:ascii="Cambria Math" w:hAnsi="Cambria Math" w:cs="Times New Roman"/>
                <w:i/>
                <w:sz w:val="24"/>
                <w:szCs w:val="24"/>
              </w:rPr>
            </m:ctrlPr>
          </m:sSubPr>
          <m:e>
            <m:r>
              <w:rPr>
                <w:rFonts w:ascii="Cambria Math" w:hAnsi="Cambria Math" w:cs="Times New Roman"/>
                <w:sz w:val="24"/>
                <w:szCs w:val="24"/>
              </w:rPr>
              <m:t>d</m:t>
            </m:r>
          </m:e>
          <m:sub>
            <m:r>
              <w:rPr>
                <w:rFonts w:ascii="Cambria Math" w:hAnsi="Cambria Math" w:cs="Times New Roman"/>
                <w:sz w:val="24"/>
                <w:szCs w:val="24"/>
              </w:rPr>
              <m:t>p</m:t>
            </m:r>
          </m:sub>
        </m:sSub>
        <m:r>
          <w:rPr>
            <w:rFonts w:ascii="Cambria Math" w:hAnsi="Cambria Math" w:cs="Times New Roman"/>
            <w:sz w:val="24"/>
            <w:szCs w:val="24"/>
          </w:rPr>
          <m:t>,</m:t>
        </m:r>
      </m:oMath>
      <w:r w:rsidRPr="00DD0B5F">
        <w:rPr>
          <w:rFonts w:ascii="Times New Roman" w:hAnsi="Times New Roman" w:cs="Times New Roman"/>
          <w:sz w:val="24"/>
          <w:szCs w:val="24"/>
        </w:rPr>
        <w:t xml:space="preserve"> (the diameter of the sphere with the same volume as th</w:t>
      </w:r>
      <w:r w:rsidR="00B5710F" w:rsidRPr="00DD0B5F">
        <w:rPr>
          <w:rFonts w:ascii="Times New Roman" w:hAnsi="Times New Roman" w:cs="Times New Roman"/>
          <w:sz w:val="24"/>
          <w:szCs w:val="24"/>
        </w:rPr>
        <w:t xml:space="preserve">e particle under consideration), </w:t>
      </w:r>
      <w:r w:rsidR="00B5710F" w:rsidRPr="00DD0B5F">
        <w:rPr>
          <w:rFonts w:ascii="Times New Roman" w:hAnsi="Times New Roman" w:cs="Times New Roman"/>
          <w:i/>
          <w:sz w:val="24"/>
          <w:szCs w:val="24"/>
        </w:rPr>
        <w:t>i.e</w:t>
      </w:r>
      <w:r w:rsidR="00B5710F" w:rsidRPr="00DD0B5F">
        <w:rPr>
          <w:rFonts w:ascii="Times New Roman" w:hAnsi="Times New Roman" w:cs="Times New Roman"/>
          <w:sz w:val="24"/>
          <w:szCs w:val="24"/>
        </w:rPr>
        <w:t xml:space="preserve">. </w:t>
      </w:r>
      <m:oMath>
        <m:sSub>
          <m:sSubPr>
            <m:ctrlPr>
              <w:rPr>
                <w:rFonts w:ascii="Cambria Math" w:hAnsi="Cambria Math" w:cs="Times New Roman"/>
                <w:i/>
                <w:sz w:val="24"/>
                <w:szCs w:val="24"/>
              </w:rPr>
            </m:ctrlPr>
          </m:sSubPr>
          <m:e>
            <m:r>
              <w:rPr>
                <w:rFonts w:ascii="Cambria Math" w:hAnsi="Cambria Math" w:cs="Times New Roman"/>
                <w:sz w:val="24"/>
                <w:szCs w:val="24"/>
              </w:rPr>
              <m:t>d</m:t>
            </m:r>
          </m:e>
          <m:sub>
            <m:r>
              <w:rPr>
                <w:rFonts w:ascii="Cambria Math" w:hAnsi="Cambria Math" w:cs="Times New Roman"/>
                <w:sz w:val="24"/>
                <w:szCs w:val="24"/>
              </w:rPr>
              <m:t>p</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d</m:t>
            </m:r>
          </m:e>
          <m:sub>
            <m:r>
              <w:rPr>
                <w:rFonts w:ascii="Cambria Math" w:hAnsi="Cambria Math" w:cs="Times New Roman"/>
                <w:sz w:val="24"/>
                <w:szCs w:val="24"/>
              </w:rPr>
              <m:t>CE</m:t>
            </m:r>
          </m:sub>
        </m:sSub>
        <m:r>
          <m:rPr>
            <m:sty m:val="p"/>
          </m:rPr>
          <w:rPr>
            <w:rFonts w:ascii="Cambria Math" w:hAnsi="Cambria Math" w:cs="Times New Roman"/>
            <w:sz w:val="24"/>
            <w:szCs w:val="24"/>
          </w:rPr>
          <m:t>.</m:t>
        </m:r>
      </m:oMath>
      <w:r w:rsidRPr="00DD0B5F">
        <w:rPr>
          <w:rFonts w:ascii="Times New Roman" w:hAnsi="Times New Roman" w:cs="Times New Roman"/>
          <w:sz w:val="24"/>
          <w:szCs w:val="24"/>
        </w:rPr>
        <w:t xml:space="preserve"> </w:t>
      </w:r>
      <w:r w:rsidR="00B5710F" w:rsidRPr="00DD0B5F">
        <w:rPr>
          <w:rFonts w:ascii="Times New Roman" w:hAnsi="Times New Roman" w:cs="Times New Roman"/>
          <w:sz w:val="24"/>
          <w:szCs w:val="24"/>
        </w:rPr>
        <w:t xml:space="preserve"> Also, the circularity, </w:t>
      </w:r>
      <w:r w:rsidR="00B5710F" w:rsidRPr="00DD0B5F">
        <w:rPr>
          <w:rFonts w:ascii="Times New Roman" w:hAnsi="Times New Roman" w:cs="Times New Roman"/>
          <w:i/>
          <w:sz w:val="24"/>
          <w:szCs w:val="24"/>
        </w:rPr>
        <w:t>c</w:t>
      </w:r>
      <w:r w:rsidR="00B5710F" w:rsidRPr="00DD0B5F">
        <w:rPr>
          <w:rFonts w:ascii="Times New Roman" w:hAnsi="Times New Roman" w:cs="Times New Roman"/>
          <w:sz w:val="24"/>
          <w:szCs w:val="24"/>
        </w:rPr>
        <w:t xml:space="preserve">, was assumed to equal the </w:t>
      </w:r>
      <w:proofErr w:type="spellStart"/>
      <w:r w:rsidR="00B5710F" w:rsidRPr="00DD0B5F">
        <w:rPr>
          <w:rFonts w:ascii="Times New Roman" w:hAnsi="Times New Roman" w:cs="Times New Roman"/>
          <w:sz w:val="24"/>
          <w:szCs w:val="24"/>
        </w:rPr>
        <w:t>sphericity</w:t>
      </w:r>
      <w:proofErr w:type="spellEnd"/>
      <w:proofErr w:type="gramStart"/>
      <w:r w:rsidR="00B5710F" w:rsidRPr="00DD0B5F">
        <w:rPr>
          <w:rFonts w:ascii="Times New Roman" w:hAnsi="Times New Roman" w:cs="Times New Roman"/>
          <w:sz w:val="24"/>
          <w:szCs w:val="24"/>
        </w:rPr>
        <w:t xml:space="preserve">, </w:t>
      </w:r>
      <w:proofErr w:type="gramEnd"/>
      <w:r w:rsidR="00B5710F" w:rsidRPr="00DD0B5F">
        <w:rPr>
          <w:rFonts w:ascii="Times New Roman" w:hAnsi="Times New Roman" w:cs="Times New Roman"/>
          <w:i/>
          <w:sz w:val="24"/>
          <w:szCs w:val="24"/>
        </w:rPr>
        <w:sym w:font="Symbol" w:char="F066"/>
      </w:r>
      <w:r w:rsidR="00B5710F" w:rsidRPr="00DD0B5F">
        <w:rPr>
          <w:rFonts w:ascii="Times New Roman" w:hAnsi="Times New Roman" w:cs="Times New Roman"/>
          <w:i/>
          <w:sz w:val="24"/>
          <w:szCs w:val="24"/>
        </w:rPr>
        <w:t>,</w:t>
      </w:r>
      <w:r w:rsidRPr="00DD0B5F">
        <w:rPr>
          <w:rFonts w:ascii="Times New Roman" w:hAnsi="Times New Roman" w:cs="Times New Roman"/>
          <w:sz w:val="24"/>
          <w:szCs w:val="24"/>
        </w:rPr>
        <w:t xml:space="preserve"> so</w:t>
      </w:r>
      <w:r w:rsidR="00B5710F" w:rsidRPr="00DD0B5F">
        <w:rPr>
          <w:rFonts w:ascii="Times New Roman" w:hAnsi="Times New Roman" w:cs="Times New Roman"/>
          <w:sz w:val="24"/>
          <w:szCs w:val="24"/>
        </w:rPr>
        <w:t xml:space="preserve"> </w:t>
      </w:r>
      <m:oMath>
        <m:r>
          <w:rPr>
            <w:rFonts w:ascii="Cambria Math" w:hAnsi="Cambria Math" w:cs="Times New Roman"/>
            <w:i/>
            <w:sz w:val="24"/>
            <w:szCs w:val="24"/>
          </w:rPr>
          <w:sym w:font="Symbol" w:char="F066"/>
        </m:r>
        <m:r>
          <w:rPr>
            <w:rFonts w:ascii="Cambria Math" w:hAnsi="Cambria Math" w:cs="Times New Roman"/>
            <w:sz w:val="24"/>
            <w:szCs w:val="24"/>
          </w:rPr>
          <m:t>≈c</m:t>
        </m:r>
      </m:oMath>
      <w:r w:rsidRPr="00DD0B5F">
        <w:rPr>
          <w:rFonts w:ascii="Times New Roman" w:hAnsi="Times New Roman" w:cs="Times New Roman"/>
          <w:sz w:val="24"/>
          <w:szCs w:val="24"/>
        </w:rPr>
        <w:t xml:space="preserve">. </w:t>
      </w:r>
      <w:r w:rsidR="00C64D6A" w:rsidRPr="00DD0B5F">
        <w:rPr>
          <w:rFonts w:ascii="Times New Roman" w:hAnsi="Times New Roman" w:cs="Times New Roman"/>
          <w:sz w:val="24"/>
          <w:szCs w:val="24"/>
        </w:rPr>
        <w:t xml:space="preserve">These conclusions were confirmed by the above observation that there was no difference between the </w:t>
      </w:r>
      <w:r w:rsidR="00F871D0" w:rsidRPr="00DD0B5F">
        <w:rPr>
          <w:rFonts w:ascii="Times New Roman" w:hAnsi="Times New Roman" w:cs="Times New Roman"/>
          <w:sz w:val="24"/>
          <w:szCs w:val="24"/>
        </w:rPr>
        <w:t>obser</w:t>
      </w:r>
      <w:r w:rsidR="00D045B1" w:rsidRPr="00DD0B5F">
        <w:rPr>
          <w:rFonts w:ascii="Times New Roman" w:hAnsi="Times New Roman" w:cs="Times New Roman"/>
          <w:sz w:val="24"/>
          <w:szCs w:val="24"/>
        </w:rPr>
        <w:t xml:space="preserve">ved </w:t>
      </w:r>
      <w:r w:rsidR="00C64D6A" w:rsidRPr="00DD0B5F">
        <w:rPr>
          <w:rFonts w:ascii="Times New Roman" w:hAnsi="Times New Roman" w:cs="Times New Roman"/>
          <w:sz w:val="24"/>
          <w:szCs w:val="24"/>
        </w:rPr>
        <w:t>properties of particles, which had settled on a microscope slide with and without a thin layer of oil. The details</w:t>
      </w:r>
      <w:r w:rsidR="00E73DEB" w:rsidRPr="00DD0B5F">
        <w:rPr>
          <w:rFonts w:ascii="Times New Roman" w:hAnsi="Times New Roman" w:cs="Times New Roman"/>
          <w:sz w:val="24"/>
          <w:szCs w:val="24"/>
        </w:rPr>
        <w:t xml:space="preserve"> of the particles used </w:t>
      </w:r>
      <w:r w:rsidR="00B3118A" w:rsidRPr="00DD0B5F">
        <w:rPr>
          <w:rFonts w:ascii="Times New Roman" w:hAnsi="Times New Roman" w:cs="Times New Roman"/>
          <w:sz w:val="24"/>
          <w:szCs w:val="24"/>
        </w:rPr>
        <w:t xml:space="preserve">are summarised in Table 1. </w:t>
      </w:r>
      <w:r w:rsidRPr="00DD0B5F">
        <w:rPr>
          <w:rFonts w:ascii="Times New Roman" w:hAnsi="Times New Roman" w:cs="Times New Roman"/>
          <w:sz w:val="24"/>
          <w:szCs w:val="24"/>
        </w:rPr>
        <w:t xml:space="preserve">The mean value of the particle size, </w:t>
      </w:r>
      <w:proofErr w:type="spellStart"/>
      <w:proofErr w:type="gramStart"/>
      <w:r w:rsidRPr="00DD0B5F">
        <w:rPr>
          <w:rFonts w:ascii="Times New Roman" w:hAnsi="Times New Roman" w:cs="Times New Roman"/>
          <w:i/>
          <w:sz w:val="24"/>
          <w:szCs w:val="24"/>
        </w:rPr>
        <w:t>d</w:t>
      </w:r>
      <w:r w:rsidRPr="00DD0B5F">
        <w:rPr>
          <w:rFonts w:ascii="Times New Roman" w:hAnsi="Times New Roman" w:cs="Times New Roman"/>
          <w:i/>
          <w:sz w:val="24"/>
          <w:szCs w:val="24"/>
          <w:vertAlign w:val="subscript"/>
        </w:rPr>
        <w:t>p</w:t>
      </w:r>
      <w:proofErr w:type="spellEnd"/>
      <w:proofErr w:type="gramEnd"/>
      <w:r w:rsidRPr="00DD0B5F">
        <w:rPr>
          <w:rFonts w:ascii="Times New Roman" w:hAnsi="Times New Roman" w:cs="Times New Roman"/>
          <w:sz w:val="24"/>
          <w:szCs w:val="24"/>
        </w:rPr>
        <w:t xml:space="preserve">, and the </w:t>
      </w:r>
      <w:proofErr w:type="spellStart"/>
      <w:r w:rsidRPr="00DD0B5F">
        <w:rPr>
          <w:rFonts w:ascii="Times New Roman" w:hAnsi="Times New Roman" w:cs="Times New Roman"/>
          <w:sz w:val="24"/>
          <w:szCs w:val="24"/>
        </w:rPr>
        <w:t>sphericity</w:t>
      </w:r>
      <w:proofErr w:type="spellEnd"/>
      <w:r w:rsidRPr="00DD0B5F">
        <w:rPr>
          <w:rFonts w:ascii="Times New Roman" w:hAnsi="Times New Roman" w:cs="Times New Roman"/>
          <w:sz w:val="24"/>
          <w:szCs w:val="24"/>
        </w:rPr>
        <w:t xml:space="preserve">, </w:t>
      </w:r>
      <m:oMath>
        <m:r>
          <w:rPr>
            <w:rFonts w:ascii="Cambria Math" w:hAnsi="Cambria Math" w:cs="Times New Roman"/>
            <w:i/>
            <w:sz w:val="24"/>
            <w:szCs w:val="24"/>
          </w:rPr>
          <w:sym w:font="Symbol" w:char="F066"/>
        </m:r>
        <m:r>
          <w:rPr>
            <w:rFonts w:ascii="Cambria Math" w:hAnsi="Cambria Math" w:cs="Times New Roman"/>
            <w:sz w:val="24"/>
            <w:szCs w:val="24"/>
          </w:rPr>
          <m:t>,</m:t>
        </m:r>
      </m:oMath>
      <w:r w:rsidR="00D31F83" w:rsidRPr="00DD0B5F">
        <w:rPr>
          <w:rFonts w:ascii="Times New Roman" w:hAnsi="Times New Roman" w:cs="Times New Roman"/>
          <w:sz w:val="24"/>
          <w:szCs w:val="24"/>
        </w:rPr>
        <w:t xml:space="preserve"> </w:t>
      </w:r>
      <w:r w:rsidR="00C64D6A" w:rsidRPr="00DD0B5F">
        <w:rPr>
          <w:rFonts w:ascii="Times New Roman" w:hAnsi="Times New Roman" w:cs="Times New Roman"/>
          <w:sz w:val="24"/>
          <w:szCs w:val="24"/>
        </w:rPr>
        <w:t xml:space="preserve">are important, because they </w:t>
      </w:r>
      <w:r w:rsidR="00D31F83" w:rsidRPr="00DD0B5F">
        <w:rPr>
          <w:rFonts w:ascii="Times New Roman" w:hAnsi="Times New Roman" w:cs="Times New Roman"/>
          <w:sz w:val="24"/>
          <w:szCs w:val="24"/>
        </w:rPr>
        <w:t>appear again</w:t>
      </w:r>
      <w:r w:rsidRPr="00DD0B5F">
        <w:rPr>
          <w:rFonts w:ascii="Times New Roman" w:hAnsi="Times New Roman" w:cs="Times New Roman"/>
          <w:sz w:val="24"/>
          <w:szCs w:val="24"/>
        </w:rPr>
        <w:t xml:space="preserve"> </w:t>
      </w:r>
      <w:r w:rsidR="007111A6" w:rsidRPr="00DD0B5F">
        <w:rPr>
          <w:rFonts w:ascii="Times New Roman" w:hAnsi="Times New Roman" w:cs="Times New Roman"/>
          <w:sz w:val="24"/>
          <w:szCs w:val="24"/>
        </w:rPr>
        <w:t>in</w:t>
      </w:r>
      <w:r w:rsidRPr="00DD0B5F">
        <w:rPr>
          <w:rFonts w:ascii="Times New Roman" w:hAnsi="Times New Roman" w:cs="Times New Roman"/>
          <w:sz w:val="24"/>
          <w:szCs w:val="24"/>
        </w:rPr>
        <w:t xml:space="preserve"> </w:t>
      </w:r>
      <w:r w:rsidR="00D31F83" w:rsidRPr="00DD0B5F">
        <w:rPr>
          <w:rFonts w:ascii="Times New Roman" w:hAnsi="Times New Roman" w:cs="Times New Roman"/>
          <w:sz w:val="24"/>
          <w:szCs w:val="24"/>
        </w:rPr>
        <w:t>Ergun’s Eq. (2) below.</w:t>
      </w:r>
    </w:p>
    <w:p w14:paraId="7F718340" w14:textId="77777777" w:rsidR="00773B80" w:rsidRPr="00DD0B5F" w:rsidRDefault="00773B80" w:rsidP="00CB4299">
      <w:pPr>
        <w:ind w:left="2880" w:right="340" w:firstLine="720"/>
        <w:rPr>
          <w:rFonts w:ascii="Times New Roman" w:hAnsi="Times New Roman" w:cs="Times New Roman"/>
          <w:b/>
          <w:noProof/>
          <w:lang w:eastAsia="en-GB"/>
        </w:rPr>
      </w:pPr>
      <w:r w:rsidRPr="00DD0B5F">
        <w:rPr>
          <w:rFonts w:ascii="Times New Roman" w:hAnsi="Times New Roman" w:cs="Times New Roman"/>
          <w:b/>
          <w:noProof/>
          <w:lang w:eastAsia="en-GB"/>
        </w:rPr>
        <w:t>Figure 4 heareabouts</w:t>
      </w:r>
    </w:p>
    <w:p w14:paraId="61812A60" w14:textId="77777777" w:rsidR="00163FB6" w:rsidRPr="00DD0B5F" w:rsidRDefault="00163FB6" w:rsidP="00CB4299">
      <w:pPr>
        <w:ind w:left="2880" w:right="340" w:firstLine="720"/>
        <w:rPr>
          <w:rFonts w:ascii="Times New Roman" w:hAnsi="Times New Roman" w:cs="Times New Roman"/>
          <w:b/>
        </w:rPr>
      </w:pPr>
    </w:p>
    <w:p w14:paraId="40C5296F" w14:textId="22E6E856" w:rsidR="00773B80" w:rsidRPr="00DD0B5F" w:rsidRDefault="00773B80" w:rsidP="00A91C3D">
      <w:pPr>
        <w:pStyle w:val="Caption"/>
        <w:ind w:right="340"/>
        <w:rPr>
          <w:rFonts w:ascii="Times New Roman" w:hAnsi="Times New Roman" w:cs="Times New Roman"/>
          <w:i w:val="0"/>
          <w:color w:val="auto"/>
          <w:szCs w:val="22"/>
        </w:rPr>
      </w:pPr>
      <w:bookmarkStart w:id="1" w:name="_Toc481788580"/>
      <w:proofErr w:type="gramStart"/>
      <w:r w:rsidRPr="00DD0B5F">
        <w:rPr>
          <w:rFonts w:ascii="Times New Roman" w:hAnsi="Times New Roman" w:cs="Times New Roman"/>
          <w:i w:val="0"/>
          <w:color w:val="auto"/>
          <w:szCs w:val="22"/>
        </w:rPr>
        <w:t>Table 1.</w:t>
      </w:r>
      <w:proofErr w:type="gramEnd"/>
      <w:r w:rsidRPr="00DD0B5F">
        <w:rPr>
          <w:rFonts w:ascii="Times New Roman" w:hAnsi="Times New Roman" w:cs="Times New Roman"/>
          <w:i w:val="0"/>
          <w:color w:val="auto"/>
          <w:szCs w:val="22"/>
        </w:rPr>
        <w:t xml:space="preserve"> </w:t>
      </w:r>
      <w:r w:rsidR="00CB4299" w:rsidRPr="00DD0B5F">
        <w:rPr>
          <w:rFonts w:ascii="Times New Roman" w:hAnsi="Times New Roman" w:cs="Times New Roman"/>
          <w:i w:val="0"/>
          <w:color w:val="auto"/>
          <w:szCs w:val="22"/>
        </w:rPr>
        <w:t xml:space="preserve"> </w:t>
      </w:r>
      <w:r w:rsidRPr="00DD0B5F">
        <w:rPr>
          <w:rFonts w:ascii="Times New Roman" w:hAnsi="Times New Roman" w:cs="Times New Roman"/>
          <w:i w:val="0"/>
          <w:color w:val="auto"/>
          <w:szCs w:val="22"/>
        </w:rPr>
        <w:t xml:space="preserve">A summary of the parameters used for </w:t>
      </w:r>
      <w:r w:rsidR="00B5710F" w:rsidRPr="00DD0B5F">
        <w:rPr>
          <w:rFonts w:ascii="Times New Roman" w:hAnsi="Times New Roman" w:cs="Times New Roman"/>
          <w:i w:val="0"/>
          <w:color w:val="auto"/>
          <w:szCs w:val="22"/>
        </w:rPr>
        <w:t xml:space="preserve">the </w:t>
      </w:r>
      <w:r w:rsidRPr="00DD0B5F">
        <w:rPr>
          <w:rFonts w:ascii="Times New Roman" w:hAnsi="Times New Roman" w:cs="Times New Roman"/>
          <w:i w:val="0"/>
          <w:color w:val="auto"/>
          <w:szCs w:val="22"/>
        </w:rPr>
        <w:t>particles of alumina.</w:t>
      </w:r>
    </w:p>
    <w:p w14:paraId="66D3527A" w14:textId="77777777" w:rsidR="00007735" w:rsidRPr="00DD0B5F" w:rsidRDefault="00007735" w:rsidP="00007735">
      <w:pPr>
        <w:rPr>
          <w:lang w:val="en-US" w:eastAsia="ja-JP"/>
        </w:rPr>
      </w:pPr>
      <w:r w:rsidRPr="00DD0B5F">
        <w:rPr>
          <w:lang w:val="en-US" w:eastAsia="ja-JP"/>
        </w:rPr>
        <w:tab/>
        <w:t>________________________________________________________</w:t>
      </w:r>
    </w:p>
    <w:p w14:paraId="540FF347" w14:textId="05D752FC" w:rsidR="00EA74BE" w:rsidRPr="00DD0B5F" w:rsidRDefault="00EA74BE" w:rsidP="00007735">
      <w:pPr>
        <w:spacing w:line="240" w:lineRule="auto"/>
        <w:ind w:firstLine="720"/>
        <w:rPr>
          <w:rFonts w:ascii="Times New Roman" w:hAnsi="Times New Roman" w:cs="Times New Roman"/>
          <w:sz w:val="20"/>
          <w:szCs w:val="20"/>
        </w:rPr>
      </w:pPr>
      <w:r w:rsidRPr="00DD0B5F">
        <w:rPr>
          <w:rFonts w:ascii="Times New Roman" w:hAnsi="Times New Roman" w:cs="Times New Roman"/>
          <w:sz w:val="20"/>
          <w:szCs w:val="20"/>
        </w:rPr>
        <w:t>Geometric Mean of Sieve Sizes</w:t>
      </w:r>
      <w:r w:rsidR="00007735" w:rsidRPr="00DD0B5F">
        <w:rPr>
          <w:rFonts w:ascii="Times New Roman" w:hAnsi="Times New Roman" w:cs="Times New Roman"/>
          <w:sz w:val="20"/>
          <w:szCs w:val="20"/>
        </w:rPr>
        <w:tab/>
      </w:r>
      <w:r w:rsidR="00007735" w:rsidRPr="00DD0B5F">
        <w:rPr>
          <w:rFonts w:ascii="Times New Roman" w:hAnsi="Times New Roman" w:cs="Times New Roman"/>
          <w:sz w:val="20"/>
          <w:szCs w:val="20"/>
        </w:rPr>
        <w:tab/>
      </w:r>
      <w:r w:rsidR="00007735" w:rsidRPr="00DD0B5F">
        <w:rPr>
          <w:rFonts w:ascii="Times New Roman" w:hAnsi="Times New Roman" w:cs="Times New Roman"/>
          <w:sz w:val="20"/>
          <w:szCs w:val="20"/>
        </w:rPr>
        <w:tab/>
      </w:r>
      <w:r w:rsidR="00F0403C" w:rsidRPr="00DD0B5F">
        <w:rPr>
          <w:rFonts w:ascii="Times New Roman" w:hAnsi="Times New Roman" w:cs="Times New Roman"/>
          <w:sz w:val="20"/>
          <w:szCs w:val="20"/>
        </w:rPr>
        <w:t>0.</w:t>
      </w:r>
      <w:r w:rsidR="00F0403C" w:rsidRPr="00DD0B5F">
        <w:rPr>
          <w:rFonts w:ascii="Times New Roman" w:hAnsi="Times New Roman" w:cs="Times New Roman"/>
        </w:rPr>
        <w:t>388 m</w:t>
      </w:r>
      <w:r w:rsidR="00007735" w:rsidRPr="00DD0B5F">
        <w:rPr>
          <w:rFonts w:ascii="Times New Roman" w:hAnsi="Times New Roman" w:cs="Times New Roman"/>
        </w:rPr>
        <w:t>m</w:t>
      </w:r>
    </w:p>
    <w:p w14:paraId="02F4C649" w14:textId="78BBA3B5" w:rsidR="00EA74BE" w:rsidRPr="00DD0B5F" w:rsidRDefault="00EA74BE" w:rsidP="00007735">
      <w:pPr>
        <w:spacing w:line="240" w:lineRule="auto"/>
        <w:ind w:firstLine="720"/>
        <w:rPr>
          <w:rFonts w:ascii="Times New Roman" w:hAnsi="Times New Roman" w:cs="Times New Roman"/>
          <w:sz w:val="20"/>
          <w:szCs w:val="20"/>
        </w:rPr>
      </w:pPr>
      <w:r w:rsidRPr="00DD0B5F">
        <w:rPr>
          <w:rFonts w:ascii="Times New Roman" w:hAnsi="Times New Roman" w:cs="Times New Roman"/>
          <w:sz w:val="20"/>
          <w:szCs w:val="20"/>
        </w:rPr>
        <w:t xml:space="preserve">CE Diameter, </w:t>
      </w:r>
      <w:proofErr w:type="spellStart"/>
      <w:r w:rsidRPr="00DD0B5F">
        <w:rPr>
          <w:rFonts w:ascii="Times New Roman" w:hAnsi="Times New Roman" w:cs="Times New Roman"/>
          <w:i/>
          <w:sz w:val="20"/>
          <w:szCs w:val="20"/>
        </w:rPr>
        <w:t>d</w:t>
      </w:r>
      <w:r w:rsidRPr="00DD0B5F">
        <w:rPr>
          <w:rFonts w:ascii="Times New Roman" w:hAnsi="Times New Roman" w:cs="Times New Roman"/>
          <w:i/>
          <w:sz w:val="20"/>
          <w:szCs w:val="20"/>
          <w:vertAlign w:val="subscript"/>
        </w:rPr>
        <w:t>CE</w:t>
      </w:r>
      <w:proofErr w:type="spellEnd"/>
      <w:r w:rsidRPr="00DD0B5F">
        <w:rPr>
          <w:rFonts w:ascii="Times New Roman" w:hAnsi="Times New Roman" w:cs="Times New Roman"/>
          <w:i/>
          <w:sz w:val="20"/>
          <w:szCs w:val="20"/>
          <w:vertAlign w:val="subscript"/>
        </w:rPr>
        <w:t xml:space="preserve"> </w:t>
      </w:r>
      <w:r w:rsidRPr="00DD0B5F">
        <w:rPr>
          <w:rFonts w:ascii="Times New Roman" w:hAnsi="Times New Roman" w:cs="Times New Roman"/>
          <w:i/>
          <w:sz w:val="20"/>
          <w:szCs w:val="20"/>
        </w:rPr>
        <w:t>=</w:t>
      </w:r>
      <w:r w:rsidRPr="00DD0B5F">
        <w:rPr>
          <w:rFonts w:ascii="Times New Roman" w:hAnsi="Times New Roman" w:cs="Times New Roman"/>
          <w:i/>
          <w:sz w:val="20"/>
          <w:szCs w:val="20"/>
          <w:vertAlign w:val="subscript"/>
        </w:rPr>
        <w:t xml:space="preserve"> </w:t>
      </w:r>
      <w:proofErr w:type="spellStart"/>
      <w:proofErr w:type="gramStart"/>
      <w:r w:rsidRPr="00DD0B5F">
        <w:rPr>
          <w:rFonts w:ascii="Times New Roman" w:hAnsi="Times New Roman" w:cs="Times New Roman"/>
          <w:i/>
          <w:sz w:val="20"/>
          <w:szCs w:val="20"/>
        </w:rPr>
        <w:t>d</w:t>
      </w:r>
      <w:r w:rsidRPr="00DD0B5F">
        <w:rPr>
          <w:rFonts w:ascii="Times New Roman" w:hAnsi="Times New Roman" w:cs="Times New Roman"/>
          <w:i/>
          <w:sz w:val="20"/>
          <w:szCs w:val="20"/>
          <w:vertAlign w:val="subscript"/>
        </w:rPr>
        <w:t>p</w:t>
      </w:r>
      <w:proofErr w:type="spellEnd"/>
      <w:proofErr w:type="gramEnd"/>
      <w:r w:rsidR="00007735" w:rsidRPr="00DD0B5F">
        <w:rPr>
          <w:rFonts w:ascii="Times New Roman" w:hAnsi="Times New Roman" w:cs="Times New Roman"/>
          <w:sz w:val="20"/>
          <w:szCs w:val="20"/>
        </w:rPr>
        <w:tab/>
      </w:r>
      <w:r w:rsidR="00007735" w:rsidRPr="00DD0B5F">
        <w:rPr>
          <w:rFonts w:ascii="Times New Roman" w:hAnsi="Times New Roman" w:cs="Times New Roman"/>
          <w:sz w:val="20"/>
          <w:szCs w:val="20"/>
        </w:rPr>
        <w:tab/>
      </w:r>
      <w:r w:rsidR="00007735" w:rsidRPr="00DD0B5F">
        <w:rPr>
          <w:rFonts w:ascii="Times New Roman" w:hAnsi="Times New Roman" w:cs="Times New Roman"/>
          <w:sz w:val="20"/>
          <w:szCs w:val="20"/>
        </w:rPr>
        <w:tab/>
      </w:r>
      <w:r w:rsidR="00007735" w:rsidRPr="00DD0B5F">
        <w:rPr>
          <w:rFonts w:ascii="Times New Roman" w:hAnsi="Times New Roman" w:cs="Times New Roman"/>
          <w:sz w:val="20"/>
          <w:szCs w:val="20"/>
        </w:rPr>
        <w:tab/>
      </w:r>
      <w:r w:rsidR="001F0574" w:rsidRPr="00DD0B5F">
        <w:rPr>
          <w:rFonts w:ascii="Times New Roman" w:hAnsi="Times New Roman" w:cs="Times New Roman"/>
        </w:rPr>
        <w:t>0.48 ± 0.04 m</w:t>
      </w:r>
      <w:r w:rsidR="00007735" w:rsidRPr="00DD0B5F">
        <w:rPr>
          <w:rFonts w:ascii="Times New Roman" w:hAnsi="Times New Roman" w:cs="Times New Roman"/>
        </w:rPr>
        <w:t>m</w:t>
      </w:r>
    </w:p>
    <w:p w14:paraId="036789AF" w14:textId="77777777" w:rsidR="00EA74BE" w:rsidRPr="00DD0B5F" w:rsidRDefault="00EA74BE" w:rsidP="00007735">
      <w:pPr>
        <w:spacing w:line="240" w:lineRule="auto"/>
        <w:ind w:firstLine="720"/>
        <w:rPr>
          <w:rFonts w:ascii="Times New Roman" w:hAnsi="Times New Roman" w:cs="Times New Roman"/>
          <w:sz w:val="20"/>
          <w:szCs w:val="20"/>
        </w:rPr>
      </w:pPr>
      <w:r w:rsidRPr="00DD0B5F">
        <w:rPr>
          <w:rFonts w:ascii="Times New Roman" w:hAnsi="Times New Roman" w:cs="Times New Roman"/>
          <w:sz w:val="20"/>
          <w:szCs w:val="20"/>
        </w:rPr>
        <w:t xml:space="preserve">Density of a particle, </w:t>
      </w:r>
      <w:r w:rsidRPr="00DD0B5F">
        <w:rPr>
          <w:rFonts w:ascii="Times New Roman" w:hAnsi="Times New Roman" w:cs="Times New Roman"/>
          <w:i/>
          <w:sz w:val="20"/>
          <w:szCs w:val="20"/>
        </w:rPr>
        <w:sym w:font="Symbol" w:char="F072"/>
      </w:r>
      <w:r w:rsidRPr="00DD0B5F">
        <w:rPr>
          <w:rFonts w:ascii="Times New Roman" w:hAnsi="Times New Roman" w:cs="Times New Roman"/>
          <w:i/>
          <w:sz w:val="20"/>
          <w:szCs w:val="20"/>
          <w:vertAlign w:val="subscript"/>
        </w:rPr>
        <w:t>p</w:t>
      </w:r>
      <w:r w:rsidR="00007735" w:rsidRPr="00DD0B5F">
        <w:rPr>
          <w:rFonts w:ascii="Times New Roman" w:hAnsi="Times New Roman" w:cs="Times New Roman"/>
          <w:sz w:val="20"/>
          <w:szCs w:val="20"/>
        </w:rPr>
        <w:tab/>
      </w:r>
      <w:r w:rsidR="00007735" w:rsidRPr="00DD0B5F">
        <w:rPr>
          <w:rFonts w:ascii="Times New Roman" w:hAnsi="Times New Roman" w:cs="Times New Roman"/>
          <w:sz w:val="20"/>
          <w:szCs w:val="20"/>
        </w:rPr>
        <w:tab/>
      </w:r>
      <w:r w:rsidR="00007735" w:rsidRPr="00DD0B5F">
        <w:rPr>
          <w:rFonts w:ascii="Times New Roman" w:hAnsi="Times New Roman" w:cs="Times New Roman"/>
          <w:sz w:val="20"/>
          <w:szCs w:val="20"/>
        </w:rPr>
        <w:tab/>
      </w:r>
      <w:r w:rsidR="00007735" w:rsidRPr="00DD0B5F">
        <w:rPr>
          <w:rFonts w:ascii="Times New Roman" w:hAnsi="Times New Roman" w:cs="Times New Roman"/>
          <w:sz w:val="20"/>
          <w:szCs w:val="20"/>
        </w:rPr>
        <w:tab/>
      </w:r>
      <w:r w:rsidR="00007735" w:rsidRPr="00DD0B5F">
        <w:rPr>
          <w:rFonts w:ascii="Times New Roman" w:hAnsi="Times New Roman" w:cs="Times New Roman"/>
        </w:rPr>
        <w:t>3900 ± 350 kg m</w:t>
      </w:r>
      <w:r w:rsidR="00007735" w:rsidRPr="00DD0B5F">
        <w:rPr>
          <w:rFonts w:ascii="Times New Roman" w:hAnsi="Times New Roman" w:cs="Times New Roman"/>
          <w:vertAlign w:val="superscript"/>
        </w:rPr>
        <w:t>-3</w:t>
      </w:r>
    </w:p>
    <w:p w14:paraId="3619A3AB" w14:textId="77777777" w:rsidR="00EA74BE" w:rsidRPr="00DD0B5F" w:rsidRDefault="00EA74BE" w:rsidP="00007735">
      <w:pPr>
        <w:spacing w:line="240" w:lineRule="auto"/>
        <w:ind w:firstLine="720"/>
        <w:rPr>
          <w:rFonts w:ascii="Times New Roman" w:hAnsi="Times New Roman" w:cs="Times New Roman"/>
          <w:sz w:val="20"/>
          <w:szCs w:val="20"/>
        </w:rPr>
      </w:pPr>
      <w:proofErr w:type="gramStart"/>
      <w:r w:rsidRPr="00DD0B5F">
        <w:rPr>
          <w:rFonts w:ascii="Times New Roman" w:hAnsi="Times New Roman" w:cs="Times New Roman"/>
          <w:sz w:val="20"/>
          <w:szCs w:val="20"/>
        </w:rPr>
        <w:t>Bulk Density.</w:t>
      </w:r>
      <w:proofErr w:type="gramEnd"/>
      <w:r w:rsidRPr="00DD0B5F">
        <w:rPr>
          <w:rFonts w:ascii="Times New Roman" w:hAnsi="Times New Roman" w:cs="Times New Roman"/>
          <w:sz w:val="20"/>
          <w:szCs w:val="20"/>
        </w:rPr>
        <w:t xml:space="preserve"> </w:t>
      </w:r>
      <w:r w:rsidRPr="00DD0B5F">
        <w:rPr>
          <w:rFonts w:ascii="Times New Roman" w:hAnsi="Times New Roman" w:cs="Times New Roman"/>
          <w:i/>
          <w:sz w:val="20"/>
          <w:szCs w:val="20"/>
        </w:rPr>
        <w:sym w:font="Symbol" w:char="F072"/>
      </w:r>
      <w:proofErr w:type="gramStart"/>
      <w:r w:rsidRPr="00DD0B5F">
        <w:rPr>
          <w:rFonts w:ascii="Times New Roman" w:hAnsi="Times New Roman" w:cs="Times New Roman"/>
          <w:i/>
          <w:sz w:val="20"/>
          <w:szCs w:val="20"/>
          <w:vertAlign w:val="subscript"/>
        </w:rPr>
        <w:t>b</w:t>
      </w:r>
      <w:proofErr w:type="gramEnd"/>
      <w:r w:rsidR="00007735" w:rsidRPr="00DD0B5F">
        <w:rPr>
          <w:rFonts w:ascii="Times New Roman" w:hAnsi="Times New Roman" w:cs="Times New Roman"/>
          <w:sz w:val="20"/>
          <w:szCs w:val="20"/>
        </w:rPr>
        <w:tab/>
      </w:r>
      <w:r w:rsidR="00007735" w:rsidRPr="00DD0B5F">
        <w:rPr>
          <w:rFonts w:ascii="Times New Roman" w:hAnsi="Times New Roman" w:cs="Times New Roman"/>
          <w:sz w:val="20"/>
          <w:szCs w:val="20"/>
        </w:rPr>
        <w:tab/>
      </w:r>
      <w:r w:rsidR="00007735" w:rsidRPr="00DD0B5F">
        <w:rPr>
          <w:rFonts w:ascii="Times New Roman" w:hAnsi="Times New Roman" w:cs="Times New Roman"/>
          <w:sz w:val="20"/>
          <w:szCs w:val="20"/>
        </w:rPr>
        <w:tab/>
      </w:r>
      <w:r w:rsidR="00007735" w:rsidRPr="00DD0B5F">
        <w:rPr>
          <w:rFonts w:ascii="Times New Roman" w:hAnsi="Times New Roman" w:cs="Times New Roman"/>
          <w:sz w:val="20"/>
          <w:szCs w:val="20"/>
        </w:rPr>
        <w:tab/>
      </w:r>
      <w:r w:rsidR="00007735" w:rsidRPr="00DD0B5F">
        <w:rPr>
          <w:rFonts w:ascii="Times New Roman" w:hAnsi="Times New Roman" w:cs="Times New Roman"/>
          <w:sz w:val="20"/>
          <w:szCs w:val="20"/>
        </w:rPr>
        <w:tab/>
      </w:r>
      <w:r w:rsidR="00007735" w:rsidRPr="00DD0B5F">
        <w:rPr>
          <w:rFonts w:ascii="Times New Roman" w:hAnsi="Times New Roman" w:cs="Times New Roman"/>
        </w:rPr>
        <w:t>2140 ± 200 kg m</w:t>
      </w:r>
      <w:r w:rsidR="00007735" w:rsidRPr="00DD0B5F">
        <w:rPr>
          <w:rFonts w:ascii="Times New Roman" w:hAnsi="Times New Roman" w:cs="Times New Roman"/>
          <w:vertAlign w:val="superscript"/>
        </w:rPr>
        <w:t>-3</w:t>
      </w:r>
    </w:p>
    <w:p w14:paraId="10A89E39" w14:textId="77777777" w:rsidR="00EA74BE" w:rsidRPr="00DD0B5F" w:rsidRDefault="00EA74BE" w:rsidP="00007735">
      <w:pPr>
        <w:spacing w:line="240" w:lineRule="auto"/>
        <w:ind w:firstLine="720"/>
        <w:rPr>
          <w:rFonts w:ascii="Times New Roman" w:hAnsi="Times New Roman" w:cs="Times New Roman"/>
          <w:sz w:val="20"/>
          <w:szCs w:val="20"/>
        </w:rPr>
      </w:pPr>
      <w:r w:rsidRPr="00DD0B5F">
        <w:rPr>
          <w:rFonts w:ascii="Times New Roman" w:hAnsi="Times New Roman" w:cs="Times New Roman"/>
          <w:sz w:val="20"/>
          <w:szCs w:val="20"/>
        </w:rPr>
        <w:t xml:space="preserve">Circularity, </w:t>
      </w:r>
      <w:r w:rsidRPr="00DD0B5F">
        <w:rPr>
          <w:rFonts w:ascii="Times New Roman" w:hAnsi="Times New Roman" w:cs="Times New Roman"/>
          <w:i/>
          <w:sz w:val="20"/>
          <w:szCs w:val="20"/>
        </w:rPr>
        <w:t>c</w:t>
      </w:r>
      <w:r w:rsidRPr="00DD0B5F">
        <w:rPr>
          <w:rFonts w:ascii="Times New Roman" w:hAnsi="Times New Roman" w:cs="Times New Roman"/>
          <w:sz w:val="20"/>
          <w:szCs w:val="20"/>
        </w:rPr>
        <w:t xml:space="preserve"> (estimate of </w:t>
      </w:r>
      <w:proofErr w:type="spellStart"/>
      <w:r w:rsidRPr="00DD0B5F">
        <w:rPr>
          <w:rFonts w:ascii="Times New Roman" w:hAnsi="Times New Roman" w:cs="Times New Roman"/>
          <w:sz w:val="20"/>
          <w:szCs w:val="20"/>
        </w:rPr>
        <w:t>sphericity</w:t>
      </w:r>
      <w:proofErr w:type="spellEnd"/>
      <w:proofErr w:type="gramStart"/>
      <w:r w:rsidRPr="00DD0B5F">
        <w:rPr>
          <w:rFonts w:ascii="Times New Roman" w:hAnsi="Times New Roman" w:cs="Times New Roman"/>
          <w:sz w:val="20"/>
          <w:szCs w:val="20"/>
        </w:rPr>
        <w:t>,</w:t>
      </w:r>
      <w:r w:rsidRPr="00DD0B5F">
        <w:rPr>
          <w:rFonts w:ascii="Times New Roman" w:hAnsi="Times New Roman" w:cs="Times New Roman"/>
          <w:b/>
          <w:sz w:val="20"/>
          <w:szCs w:val="20"/>
        </w:rPr>
        <w:t xml:space="preserve"> </w:t>
      </w:r>
      <w:proofErr w:type="gramEnd"/>
      <m:oMath>
        <m:r>
          <w:rPr>
            <w:rFonts w:ascii="Cambria Math" w:hAnsi="Cambria Math" w:cs="Times New Roman"/>
            <w:i/>
            <w:sz w:val="20"/>
            <w:szCs w:val="20"/>
          </w:rPr>
          <w:sym w:font="Symbol" w:char="F066"/>
        </m:r>
      </m:oMath>
      <w:r w:rsidRPr="00DD0B5F">
        <w:rPr>
          <w:rFonts w:ascii="Times New Roman" w:hAnsi="Times New Roman" w:cs="Times New Roman"/>
          <w:sz w:val="20"/>
          <w:szCs w:val="20"/>
        </w:rPr>
        <w:t>)</w:t>
      </w:r>
      <w:r w:rsidR="00007735" w:rsidRPr="00DD0B5F">
        <w:rPr>
          <w:rFonts w:ascii="Times New Roman" w:hAnsi="Times New Roman" w:cs="Times New Roman"/>
          <w:sz w:val="20"/>
          <w:szCs w:val="20"/>
        </w:rPr>
        <w:tab/>
      </w:r>
      <w:r w:rsidR="00007735" w:rsidRPr="00DD0B5F">
        <w:rPr>
          <w:rFonts w:ascii="Times New Roman" w:hAnsi="Times New Roman" w:cs="Times New Roman"/>
          <w:sz w:val="20"/>
          <w:szCs w:val="20"/>
        </w:rPr>
        <w:tab/>
      </w:r>
      <w:r w:rsidR="00007735" w:rsidRPr="00DD0B5F">
        <w:rPr>
          <w:rFonts w:ascii="Times New Roman" w:hAnsi="Times New Roman" w:cs="Times New Roman"/>
        </w:rPr>
        <w:t>0</w:t>
      </w:r>
      <w:r w:rsidR="00015EE8" w:rsidRPr="00DD0B5F">
        <w:rPr>
          <w:rFonts w:ascii="Times New Roman" w:hAnsi="Times New Roman" w:cs="Times New Roman"/>
        </w:rPr>
        <w:t>.77 ± 0.09</w:t>
      </w:r>
    </w:p>
    <w:p w14:paraId="2FCAA35C" w14:textId="77777777" w:rsidR="00773B80" w:rsidRPr="00DD0B5F" w:rsidRDefault="00EA74BE" w:rsidP="00007735">
      <w:pPr>
        <w:spacing w:line="240" w:lineRule="auto"/>
        <w:ind w:firstLine="720"/>
        <w:rPr>
          <w:rFonts w:ascii="Times New Roman" w:hAnsi="Times New Roman" w:cs="Times New Roman"/>
        </w:rPr>
      </w:pPr>
      <w:proofErr w:type="spellStart"/>
      <w:r w:rsidRPr="00DD0B5F">
        <w:rPr>
          <w:rFonts w:ascii="Times New Roman" w:hAnsi="Times New Roman" w:cs="Times New Roman"/>
          <w:sz w:val="20"/>
          <w:szCs w:val="20"/>
        </w:rPr>
        <w:t>Voidage</w:t>
      </w:r>
      <w:proofErr w:type="spellEnd"/>
      <w:r w:rsidRPr="00DD0B5F">
        <w:rPr>
          <w:rFonts w:ascii="Times New Roman" w:hAnsi="Times New Roman" w:cs="Times New Roman"/>
          <w:sz w:val="20"/>
          <w:szCs w:val="20"/>
        </w:rPr>
        <w:t xml:space="preserve">, </w:t>
      </w:r>
      <w:r w:rsidRPr="00DD0B5F">
        <w:rPr>
          <w:rFonts w:ascii="Times New Roman" w:hAnsi="Times New Roman" w:cs="Times New Roman"/>
          <w:i/>
          <w:sz w:val="20"/>
          <w:szCs w:val="20"/>
        </w:rPr>
        <w:t>ε</w:t>
      </w:r>
      <w:r w:rsidR="00007735" w:rsidRPr="00DD0B5F">
        <w:rPr>
          <w:rFonts w:ascii="Times New Roman" w:hAnsi="Times New Roman" w:cs="Times New Roman"/>
          <w:sz w:val="20"/>
          <w:szCs w:val="20"/>
        </w:rPr>
        <w:tab/>
      </w:r>
      <w:r w:rsidR="00007735" w:rsidRPr="00DD0B5F">
        <w:rPr>
          <w:rFonts w:ascii="Times New Roman" w:hAnsi="Times New Roman" w:cs="Times New Roman"/>
          <w:sz w:val="20"/>
          <w:szCs w:val="20"/>
        </w:rPr>
        <w:tab/>
      </w:r>
      <w:r w:rsidR="00007735" w:rsidRPr="00DD0B5F">
        <w:rPr>
          <w:rFonts w:ascii="Times New Roman" w:hAnsi="Times New Roman" w:cs="Times New Roman"/>
          <w:sz w:val="20"/>
          <w:szCs w:val="20"/>
        </w:rPr>
        <w:tab/>
      </w:r>
      <w:r w:rsidR="00007735" w:rsidRPr="00DD0B5F">
        <w:rPr>
          <w:rFonts w:ascii="Times New Roman" w:hAnsi="Times New Roman" w:cs="Times New Roman"/>
          <w:sz w:val="20"/>
          <w:szCs w:val="20"/>
        </w:rPr>
        <w:tab/>
      </w:r>
      <w:r w:rsidR="00007735" w:rsidRPr="00DD0B5F">
        <w:rPr>
          <w:rFonts w:ascii="Times New Roman" w:hAnsi="Times New Roman" w:cs="Times New Roman"/>
          <w:sz w:val="20"/>
          <w:szCs w:val="20"/>
        </w:rPr>
        <w:tab/>
      </w:r>
      <w:r w:rsidR="00007735" w:rsidRPr="00DD0B5F">
        <w:rPr>
          <w:rFonts w:ascii="Times New Roman" w:hAnsi="Times New Roman" w:cs="Times New Roman"/>
        </w:rPr>
        <w:t>0.45 ± 0.04</w:t>
      </w:r>
    </w:p>
    <w:p w14:paraId="0BE9D22C" w14:textId="77777777" w:rsidR="00007735" w:rsidRPr="00DD0B5F" w:rsidRDefault="00007735" w:rsidP="00007735">
      <w:pPr>
        <w:spacing w:line="240" w:lineRule="auto"/>
        <w:ind w:firstLine="720"/>
        <w:rPr>
          <w:rFonts w:ascii="Times New Roman" w:hAnsi="Times New Roman" w:cs="Times New Roman"/>
          <w:sz w:val="20"/>
          <w:szCs w:val="20"/>
        </w:rPr>
      </w:pPr>
      <w:r w:rsidRPr="00DD0B5F">
        <w:rPr>
          <w:rFonts w:ascii="Times New Roman" w:hAnsi="Times New Roman" w:cs="Times New Roman"/>
        </w:rPr>
        <w:t>_______________________________________________________</w:t>
      </w:r>
      <w:r w:rsidRPr="00DD0B5F">
        <w:rPr>
          <w:rFonts w:ascii="Times New Roman" w:hAnsi="Times New Roman" w:cs="Times New Roman"/>
        </w:rPr>
        <w:tab/>
      </w:r>
    </w:p>
    <w:p w14:paraId="24309BFB" w14:textId="735DFCCC" w:rsidR="00773B80" w:rsidRPr="00DD0B5F" w:rsidRDefault="00773B80" w:rsidP="00A91C3D">
      <w:pPr>
        <w:pStyle w:val="Heading1"/>
        <w:spacing w:before="240" w:line="360" w:lineRule="auto"/>
        <w:ind w:right="340"/>
        <w:jc w:val="both"/>
        <w:rPr>
          <w:rFonts w:ascii="Times New Roman" w:hAnsi="Times New Roman" w:cs="Times New Roman"/>
          <w:lang w:val="en-GB"/>
        </w:rPr>
      </w:pPr>
      <w:r w:rsidRPr="00DD0B5F">
        <w:rPr>
          <w:rFonts w:ascii="Times New Roman" w:hAnsi="Times New Roman" w:cs="Times New Roman"/>
          <w:lang w:val="en-GB"/>
        </w:rPr>
        <w:lastRenderedPageBreak/>
        <w:t>3. Measurement of the Superficia</w:t>
      </w:r>
      <w:r w:rsidR="00D31F83" w:rsidRPr="00DD0B5F">
        <w:rPr>
          <w:rFonts w:ascii="Times New Roman" w:hAnsi="Times New Roman" w:cs="Times New Roman"/>
          <w:lang w:val="en-GB"/>
        </w:rPr>
        <w:t>l Velocity for Incipient Fluidis</w:t>
      </w:r>
      <w:r w:rsidRPr="00DD0B5F">
        <w:rPr>
          <w:rFonts w:ascii="Times New Roman" w:hAnsi="Times New Roman" w:cs="Times New Roman"/>
          <w:lang w:val="en-GB"/>
        </w:rPr>
        <w:t>ati</w:t>
      </w:r>
      <w:bookmarkEnd w:id="1"/>
      <w:r w:rsidRPr="00DD0B5F">
        <w:rPr>
          <w:rFonts w:ascii="Times New Roman" w:hAnsi="Times New Roman" w:cs="Times New Roman"/>
          <w:lang w:val="en-GB"/>
        </w:rPr>
        <w:t>on</w:t>
      </w:r>
    </w:p>
    <w:p w14:paraId="77DCB649" w14:textId="61B6125C" w:rsidR="00773B80" w:rsidRPr="00DD0B5F" w:rsidRDefault="00773B80" w:rsidP="006D6F49">
      <w:pPr>
        <w:widowControl w:val="0"/>
        <w:autoSpaceDE w:val="0"/>
        <w:autoSpaceDN w:val="0"/>
        <w:adjustRightInd w:val="0"/>
        <w:snapToGrid w:val="0"/>
        <w:spacing w:after="0" w:line="360" w:lineRule="auto"/>
        <w:ind w:right="340" w:firstLine="720"/>
        <w:jc w:val="both"/>
        <w:rPr>
          <w:rFonts w:ascii="Times New Roman" w:hAnsi="Times New Roman" w:cs="Times New Roman"/>
        </w:rPr>
      </w:pPr>
      <w:r w:rsidRPr="00DD0B5F">
        <w:rPr>
          <w:rFonts w:ascii="Times New Roman" w:hAnsi="Times New Roman" w:cs="Times New Roman"/>
        </w:rPr>
        <w:t>The cold bed was loaded with a known mass of alumina sand</w:t>
      </w:r>
      <w:r w:rsidR="008A4E2A" w:rsidRPr="00DD0B5F">
        <w:rPr>
          <w:rFonts w:ascii="Times New Roman" w:hAnsi="Times New Roman" w:cs="Times New Roman"/>
        </w:rPr>
        <w:t xml:space="preserve"> and a small flowrat</w:t>
      </w:r>
      <w:r w:rsidR="007111A6" w:rsidRPr="00DD0B5F">
        <w:rPr>
          <w:rFonts w:ascii="Times New Roman" w:hAnsi="Times New Roman" w:cs="Times New Roman"/>
        </w:rPr>
        <w:t>e of air passed through it. Next the</w:t>
      </w:r>
      <w:r w:rsidR="008A4E2A" w:rsidRPr="00DD0B5F">
        <w:rPr>
          <w:rFonts w:ascii="Times New Roman" w:hAnsi="Times New Roman" w:cs="Times New Roman"/>
        </w:rPr>
        <w:t xml:space="preserve"> bed was</w:t>
      </w:r>
      <w:r w:rsidRPr="00DD0B5F">
        <w:rPr>
          <w:rFonts w:ascii="Times New Roman" w:hAnsi="Times New Roman" w:cs="Times New Roman"/>
        </w:rPr>
        <w:t xml:space="preserve"> heated to the requi</w:t>
      </w:r>
      <w:r w:rsidR="00D31F83" w:rsidRPr="00DD0B5F">
        <w:rPr>
          <w:rFonts w:ascii="Times New Roman" w:hAnsi="Times New Roman" w:cs="Times New Roman"/>
        </w:rPr>
        <w:t>red temperature and then fluidis</w:t>
      </w:r>
      <w:r w:rsidRPr="00DD0B5F">
        <w:rPr>
          <w:rFonts w:ascii="Times New Roman" w:hAnsi="Times New Roman" w:cs="Times New Roman"/>
        </w:rPr>
        <w:t>ed by increasing the flowrate of air through the bed. The bed was left for a few minutes to allow the temperature to stabilise. Initially the flowrate of gas was we</w:t>
      </w:r>
      <w:r w:rsidR="00B5710F" w:rsidRPr="00DD0B5F">
        <w:rPr>
          <w:rFonts w:ascii="Times New Roman" w:hAnsi="Times New Roman" w:cs="Times New Roman"/>
        </w:rPr>
        <w:t>ll above the minimum for fluid</w:t>
      </w:r>
      <w:r w:rsidR="00D31F83" w:rsidRPr="00DD0B5F">
        <w:rPr>
          <w:rFonts w:ascii="Times New Roman" w:hAnsi="Times New Roman" w:cs="Times New Roman"/>
        </w:rPr>
        <w:t>is</w:t>
      </w:r>
      <w:r w:rsidRPr="00DD0B5F">
        <w:rPr>
          <w:rFonts w:ascii="Times New Roman" w:hAnsi="Times New Roman" w:cs="Times New Roman"/>
        </w:rPr>
        <w:t>ation. The flowrate of air was then reduced in small steps and readings of the pressure difference across the bed were taken from the manometer. The steps were particularly small around the point</w:t>
      </w:r>
      <w:r w:rsidR="008A4E2A" w:rsidRPr="00DD0B5F">
        <w:rPr>
          <w:rFonts w:ascii="Times New Roman" w:hAnsi="Times New Roman" w:cs="Times New Roman"/>
        </w:rPr>
        <w:t xml:space="preserve"> of ﬂ</w:t>
      </w:r>
      <w:r w:rsidR="00D31F83" w:rsidRPr="00DD0B5F">
        <w:rPr>
          <w:rFonts w:ascii="Times New Roman" w:hAnsi="Times New Roman" w:cs="Times New Roman"/>
        </w:rPr>
        <w:t>uidis</w:t>
      </w:r>
      <w:r w:rsidR="008A4E2A" w:rsidRPr="00DD0B5F">
        <w:rPr>
          <w:rFonts w:ascii="Times New Roman" w:hAnsi="Times New Roman" w:cs="Times New Roman"/>
        </w:rPr>
        <w:t>ation</w:t>
      </w:r>
      <w:r w:rsidRPr="00DD0B5F">
        <w:rPr>
          <w:rFonts w:ascii="Times New Roman" w:hAnsi="Times New Roman" w:cs="Times New Roman"/>
        </w:rPr>
        <w:t xml:space="preserve"> to obtain a clear picture of the bed’s</w:t>
      </w:r>
      <w:r w:rsidR="00F25F35" w:rsidRPr="00DD0B5F">
        <w:rPr>
          <w:rFonts w:ascii="Times New Roman" w:hAnsi="Times New Roman" w:cs="Times New Roman"/>
        </w:rPr>
        <w:t xml:space="preserve"> changing</w:t>
      </w:r>
      <w:r w:rsidRPr="00DD0B5F">
        <w:rPr>
          <w:rFonts w:ascii="Times New Roman" w:hAnsi="Times New Roman" w:cs="Times New Roman"/>
        </w:rPr>
        <w:t xml:space="preserve"> behaviour. </w:t>
      </w:r>
      <w:r w:rsidR="00C64D6A" w:rsidRPr="00DD0B5F">
        <w:rPr>
          <w:rFonts w:ascii="Times New Roman" w:hAnsi="Times New Roman" w:cs="Times New Roman"/>
        </w:rPr>
        <w:t xml:space="preserve">This is shown in Fig. 5, which </w:t>
      </w:r>
      <w:proofErr w:type="gramStart"/>
      <w:r w:rsidR="00C64D6A" w:rsidRPr="00DD0B5F">
        <w:rPr>
          <w:rFonts w:ascii="Times New Roman" w:hAnsi="Times New Roman" w:cs="Times New Roman"/>
        </w:rPr>
        <w:t>is</w:t>
      </w:r>
      <w:proofErr w:type="gramEnd"/>
      <w:r w:rsidR="00C64D6A" w:rsidRPr="00DD0B5F">
        <w:rPr>
          <w:rFonts w:ascii="Times New Roman" w:hAnsi="Times New Roman" w:cs="Times New Roman"/>
        </w:rPr>
        <w:t xml:space="preserve"> a</w:t>
      </w:r>
      <w:r w:rsidRPr="00DD0B5F">
        <w:rPr>
          <w:rFonts w:ascii="Times New Roman" w:hAnsi="Times New Roman" w:cs="Times New Roman"/>
        </w:rPr>
        <w:t xml:space="preserve"> plot of the pressure difference across the bed versus the s</w:t>
      </w:r>
      <w:r w:rsidR="00D31F83" w:rsidRPr="00DD0B5F">
        <w:rPr>
          <w:rFonts w:ascii="Times New Roman" w:hAnsi="Times New Roman" w:cs="Times New Roman"/>
        </w:rPr>
        <w:t xml:space="preserve">uperficial velocity of the air, </w:t>
      </w:r>
      <w:r w:rsidRPr="00DD0B5F">
        <w:rPr>
          <w:rFonts w:ascii="Times New Roman" w:hAnsi="Times New Roman" w:cs="Times New Roman"/>
          <w:i/>
        </w:rPr>
        <w:t>i.e</w:t>
      </w:r>
      <w:r w:rsidRPr="00DD0B5F">
        <w:rPr>
          <w:rFonts w:ascii="Times New Roman" w:hAnsi="Times New Roman" w:cs="Times New Roman"/>
        </w:rPr>
        <w:t xml:space="preserve">. </w:t>
      </w:r>
      <w:r w:rsidR="00D31F83" w:rsidRPr="00DD0B5F">
        <w:rPr>
          <w:rFonts w:ascii="Times New Roman" w:hAnsi="Times New Roman" w:cs="Times New Roman"/>
        </w:rPr>
        <w:t>(</w:t>
      </w:r>
      <w:r w:rsidRPr="00DD0B5F">
        <w:rPr>
          <w:rFonts w:ascii="Times New Roman" w:hAnsi="Times New Roman" w:cs="Times New Roman"/>
        </w:rPr>
        <w:t xml:space="preserve">the </w:t>
      </w:r>
      <w:r w:rsidR="00D31F83" w:rsidRPr="00DD0B5F">
        <w:rPr>
          <w:rFonts w:ascii="Times New Roman" w:hAnsi="Times New Roman" w:cs="Times New Roman"/>
        </w:rPr>
        <w:t>volumetric flow rate of the air at the temperature of the bed)</w:t>
      </w:r>
      <w:r w:rsidR="00176271" w:rsidRPr="00DD0B5F">
        <w:rPr>
          <w:rFonts w:ascii="Times New Roman" w:hAnsi="Times New Roman" w:cs="Times New Roman"/>
        </w:rPr>
        <w:t xml:space="preserve"> / (cross-sectional area of the bed)</w:t>
      </w:r>
      <w:r w:rsidR="004E13F1" w:rsidRPr="00DD0B5F">
        <w:rPr>
          <w:rFonts w:ascii="Times New Roman" w:hAnsi="Times New Roman" w:cs="Times New Roman"/>
        </w:rPr>
        <w:t>. Figure</w:t>
      </w:r>
      <w:r w:rsidR="007B05C6" w:rsidRPr="00DD0B5F">
        <w:rPr>
          <w:rFonts w:ascii="Times New Roman" w:hAnsi="Times New Roman" w:cs="Times New Roman"/>
        </w:rPr>
        <w:t xml:space="preserve"> 5</w:t>
      </w:r>
      <w:r w:rsidR="004E13F1" w:rsidRPr="00DD0B5F">
        <w:rPr>
          <w:rFonts w:ascii="Times New Roman" w:hAnsi="Times New Roman" w:cs="Times New Roman"/>
        </w:rPr>
        <w:t xml:space="preserve"> is</w:t>
      </w:r>
      <w:r w:rsidR="007B05C6" w:rsidRPr="00DD0B5F">
        <w:rPr>
          <w:rFonts w:ascii="Times New Roman" w:hAnsi="Times New Roman" w:cs="Times New Roman"/>
        </w:rPr>
        <w:t xml:space="preserve"> for the bed at 61</w:t>
      </w:r>
      <w:r w:rsidRPr="00DD0B5F">
        <w:rPr>
          <w:rFonts w:ascii="Times New Roman" w:hAnsi="Times New Roman" w:cs="Times New Roman"/>
        </w:rPr>
        <w:t>0</w:t>
      </w:r>
      <w:r w:rsidRPr="00DD0B5F">
        <w:rPr>
          <w:rFonts w:ascii="Times New Roman" w:hAnsi="Times New Roman" w:cs="Times New Roman"/>
          <w:vertAlign w:val="superscript"/>
        </w:rPr>
        <w:t>o</w:t>
      </w:r>
      <w:r w:rsidR="004E13F1" w:rsidRPr="00DD0B5F">
        <w:rPr>
          <w:rFonts w:ascii="Times New Roman" w:hAnsi="Times New Roman" w:cs="Times New Roman"/>
        </w:rPr>
        <w:t>C; clearly it</w:t>
      </w:r>
      <w:r w:rsidRPr="00DD0B5F">
        <w:rPr>
          <w:rFonts w:ascii="Times New Roman" w:hAnsi="Times New Roman" w:cs="Times New Roman"/>
        </w:rPr>
        <w:t xml:space="preserve"> has two linear asymptotes. The one through the origin of Fig. 5 is for air flowing through a</w:t>
      </w:r>
      <w:r w:rsidR="00B3118A" w:rsidRPr="00DD0B5F">
        <w:rPr>
          <w:rFonts w:ascii="Times New Roman" w:hAnsi="Times New Roman" w:cs="Times New Roman"/>
        </w:rPr>
        <w:t xml:space="preserve"> packed bed; the horizontal one</w:t>
      </w:r>
      <w:r w:rsidRPr="00DD0B5F">
        <w:rPr>
          <w:rFonts w:ascii="Times New Roman" w:hAnsi="Times New Roman" w:cs="Times New Roman"/>
        </w:rPr>
        <w:t xml:space="preserve"> is for when the particles were </w:t>
      </w:r>
      <w:r w:rsidR="007111A6" w:rsidRPr="00DD0B5F">
        <w:rPr>
          <w:rFonts w:ascii="Times New Roman" w:hAnsi="Times New Roman" w:cs="Times New Roman"/>
        </w:rPr>
        <w:t xml:space="preserve">fully </w:t>
      </w:r>
      <w:r w:rsidR="00176271" w:rsidRPr="00DD0B5F">
        <w:rPr>
          <w:rFonts w:ascii="Times New Roman" w:hAnsi="Times New Roman" w:cs="Times New Roman"/>
        </w:rPr>
        <w:t>fluidis</w:t>
      </w:r>
      <w:r w:rsidRPr="00DD0B5F">
        <w:rPr>
          <w:rFonts w:ascii="Times New Roman" w:hAnsi="Times New Roman" w:cs="Times New Roman"/>
        </w:rPr>
        <w:t>ed. In fact, the constant pres</w:t>
      </w:r>
      <w:r w:rsidR="006271EC" w:rsidRPr="00DD0B5F">
        <w:rPr>
          <w:rFonts w:ascii="Times New Roman" w:hAnsi="Times New Roman" w:cs="Times New Roman"/>
        </w:rPr>
        <w:t>sure drop across the bed</w:t>
      </w:r>
      <w:r w:rsidR="00176271" w:rsidRPr="00DD0B5F">
        <w:rPr>
          <w:rFonts w:ascii="Times New Roman" w:hAnsi="Times New Roman" w:cs="Times New Roman"/>
        </w:rPr>
        <w:t>, when fluidised</w:t>
      </w:r>
      <w:r w:rsidR="00A4143B" w:rsidRPr="00DD0B5F">
        <w:rPr>
          <w:rFonts w:ascii="Times New Roman" w:hAnsi="Times New Roman" w:cs="Times New Roman"/>
        </w:rPr>
        <w:t>,</w:t>
      </w:r>
      <w:r w:rsidR="006271EC" w:rsidRPr="00DD0B5F">
        <w:rPr>
          <w:rFonts w:ascii="Times New Roman" w:hAnsi="Times New Roman" w:cs="Times New Roman"/>
        </w:rPr>
        <w:t xml:space="preserve"> </w:t>
      </w:r>
      <w:r w:rsidRPr="00DD0B5F">
        <w:rPr>
          <w:rFonts w:ascii="Times New Roman" w:hAnsi="Times New Roman" w:cs="Times New Roman"/>
        </w:rPr>
        <w:t>corresponded</w:t>
      </w:r>
      <w:r w:rsidR="006271EC" w:rsidRPr="00DD0B5F">
        <w:rPr>
          <w:rFonts w:ascii="Times New Roman" w:hAnsi="Times New Roman" w:cs="Times New Roman"/>
        </w:rPr>
        <w:t xml:space="preserve"> at every temperature</w:t>
      </w:r>
      <w:r w:rsidRPr="00DD0B5F">
        <w:rPr>
          <w:rFonts w:ascii="Times New Roman" w:hAnsi="Times New Roman" w:cs="Times New Roman"/>
        </w:rPr>
        <w:t xml:space="preserve"> to the submerged weight of the particles per un</w:t>
      </w:r>
      <w:r w:rsidR="004E13F1" w:rsidRPr="00DD0B5F">
        <w:rPr>
          <w:rFonts w:ascii="Times New Roman" w:hAnsi="Times New Roman" w:cs="Times New Roman"/>
        </w:rPr>
        <w:t>it area of the bed, as calculated from the measured mass of all the particles in the bed.</w:t>
      </w:r>
      <w:r w:rsidR="00176271" w:rsidRPr="00DD0B5F">
        <w:rPr>
          <w:rFonts w:ascii="Times New Roman" w:hAnsi="Times New Roman" w:cs="Times New Roman"/>
        </w:rPr>
        <w:t xml:space="preserve"> This</w:t>
      </w:r>
      <w:r w:rsidRPr="00DD0B5F">
        <w:rPr>
          <w:rFonts w:ascii="Times New Roman" w:hAnsi="Times New Roman" w:cs="Times New Roman"/>
        </w:rPr>
        <w:t xml:space="preserve"> provided a useful check on the </w:t>
      </w:r>
      <w:r w:rsidR="004E13F1" w:rsidRPr="00DD0B5F">
        <w:rPr>
          <w:rFonts w:ascii="Times New Roman" w:hAnsi="Times New Roman" w:cs="Times New Roman"/>
        </w:rPr>
        <w:t>positi</w:t>
      </w:r>
      <w:r w:rsidR="004239CB" w:rsidRPr="00DD0B5F">
        <w:rPr>
          <w:rFonts w:ascii="Times New Roman" w:hAnsi="Times New Roman" w:cs="Times New Roman"/>
        </w:rPr>
        <w:t>on of the horizontal asymptote</w:t>
      </w:r>
      <w:r w:rsidRPr="00DD0B5F">
        <w:rPr>
          <w:rFonts w:ascii="Times New Roman" w:hAnsi="Times New Roman" w:cs="Times New Roman"/>
        </w:rPr>
        <w:t xml:space="preserve">. The point of intersection of these </w:t>
      </w:r>
      <w:r w:rsidR="004E13F1" w:rsidRPr="00DD0B5F">
        <w:rPr>
          <w:rFonts w:ascii="Times New Roman" w:hAnsi="Times New Roman" w:cs="Times New Roman"/>
        </w:rPr>
        <w:t xml:space="preserve">two </w:t>
      </w:r>
      <w:r w:rsidRPr="00DD0B5F">
        <w:rPr>
          <w:rFonts w:ascii="Times New Roman" w:hAnsi="Times New Roman" w:cs="Times New Roman"/>
        </w:rPr>
        <w:t xml:space="preserve">asymptotes was used to identify </w:t>
      </w:r>
      <w:proofErr w:type="spellStart"/>
      <w:r w:rsidR="00B5710F" w:rsidRPr="00DD0B5F">
        <w:rPr>
          <w:rFonts w:ascii="Times New Roman" w:hAnsi="Times New Roman" w:cs="Times New Roman"/>
          <w:i/>
        </w:rPr>
        <w:t>U</w:t>
      </w:r>
      <w:r w:rsidR="00B5710F" w:rsidRPr="00DD0B5F">
        <w:rPr>
          <w:rFonts w:ascii="Times New Roman" w:hAnsi="Times New Roman" w:cs="Times New Roman"/>
          <w:i/>
          <w:vertAlign w:val="subscript"/>
        </w:rPr>
        <w:t>mf</w:t>
      </w:r>
      <w:proofErr w:type="spellEnd"/>
      <w:r w:rsidR="00B5710F" w:rsidRPr="00DD0B5F">
        <w:rPr>
          <w:rFonts w:ascii="Times New Roman" w:hAnsi="Times New Roman" w:cs="Times New Roman"/>
        </w:rPr>
        <w:t xml:space="preserve">, </w:t>
      </w:r>
      <w:r w:rsidRPr="00DD0B5F">
        <w:rPr>
          <w:rFonts w:ascii="Times New Roman" w:hAnsi="Times New Roman" w:cs="Times New Roman"/>
        </w:rPr>
        <w:t xml:space="preserve">the value of </w:t>
      </w:r>
      <w:r w:rsidRPr="00DD0B5F">
        <w:rPr>
          <w:rFonts w:ascii="Times New Roman" w:hAnsi="Times New Roman" w:cs="Times New Roman"/>
          <w:i/>
        </w:rPr>
        <w:t>U</w:t>
      </w:r>
      <w:r w:rsidRPr="00DD0B5F">
        <w:rPr>
          <w:rFonts w:ascii="Times New Roman" w:hAnsi="Times New Roman" w:cs="Times New Roman"/>
        </w:rPr>
        <w:t xml:space="preserve"> for incipient flui</w:t>
      </w:r>
      <w:r w:rsidR="00176271" w:rsidRPr="00DD0B5F">
        <w:rPr>
          <w:rFonts w:ascii="Times New Roman" w:hAnsi="Times New Roman" w:cs="Times New Roman"/>
        </w:rPr>
        <w:t>dis</w:t>
      </w:r>
      <w:r w:rsidRPr="00DD0B5F">
        <w:rPr>
          <w:rFonts w:ascii="Times New Roman" w:hAnsi="Times New Roman" w:cs="Times New Roman"/>
        </w:rPr>
        <w:t xml:space="preserve">ation. For Fig. 5, this is </w:t>
      </w:r>
      <w:proofErr w:type="spellStart"/>
      <w:proofErr w:type="gramStart"/>
      <w:r w:rsidRPr="00DD0B5F">
        <w:rPr>
          <w:rFonts w:ascii="Times New Roman" w:hAnsi="Times New Roman" w:cs="Times New Roman"/>
          <w:i/>
        </w:rPr>
        <w:t>U</w:t>
      </w:r>
      <w:r w:rsidRPr="00DD0B5F">
        <w:rPr>
          <w:rFonts w:ascii="Times New Roman" w:hAnsi="Times New Roman" w:cs="Times New Roman"/>
          <w:i/>
          <w:vertAlign w:val="subscript"/>
        </w:rPr>
        <w:t>mf</w:t>
      </w:r>
      <w:proofErr w:type="spellEnd"/>
      <w:r w:rsidR="005E55A1" w:rsidRPr="00DD0B5F">
        <w:rPr>
          <w:rFonts w:ascii="Times New Roman" w:hAnsi="Times New Roman" w:cs="Times New Roman"/>
        </w:rPr>
        <w:t xml:space="preserve">  =</w:t>
      </w:r>
      <w:proofErr w:type="gramEnd"/>
      <w:r w:rsidR="005E55A1" w:rsidRPr="00DD0B5F">
        <w:rPr>
          <w:rFonts w:ascii="Times New Roman" w:hAnsi="Times New Roman" w:cs="Times New Roman"/>
        </w:rPr>
        <w:t xml:space="preserve"> 0.127</w:t>
      </w:r>
      <w:r w:rsidRPr="00DD0B5F">
        <w:rPr>
          <w:rFonts w:ascii="Times New Roman" w:hAnsi="Times New Roman" w:cs="Times New Roman"/>
        </w:rPr>
        <w:t xml:space="preserve"> </w:t>
      </w:r>
      <w:r w:rsidRPr="00DD0B5F">
        <w:rPr>
          <w:rFonts w:ascii="Times New Roman" w:hAnsi="Times New Roman" w:cs="Times New Roman"/>
        </w:rPr>
        <w:sym w:font="Symbol" w:char="F0B1"/>
      </w:r>
      <w:r w:rsidR="007B05C6" w:rsidRPr="00DD0B5F">
        <w:rPr>
          <w:rFonts w:ascii="Times New Roman" w:hAnsi="Times New Roman" w:cs="Times New Roman"/>
        </w:rPr>
        <w:t xml:space="preserve"> </w:t>
      </w:r>
      <w:r w:rsidR="00522CA1" w:rsidRPr="00DD0B5F">
        <w:rPr>
          <w:rFonts w:ascii="Times New Roman" w:hAnsi="Times New Roman" w:cs="Times New Roman"/>
        </w:rPr>
        <w:t>0.004</w:t>
      </w:r>
      <w:r w:rsidR="007B05C6" w:rsidRPr="00DD0B5F">
        <w:rPr>
          <w:rFonts w:ascii="Times New Roman" w:hAnsi="Times New Roman" w:cs="Times New Roman"/>
        </w:rPr>
        <w:t xml:space="preserve"> m/</w:t>
      </w:r>
      <w:r w:rsidR="00CE4E18" w:rsidRPr="00DD0B5F">
        <w:rPr>
          <w:rFonts w:ascii="Times New Roman" w:hAnsi="Times New Roman" w:cs="Times New Roman"/>
        </w:rPr>
        <w:t>s</w:t>
      </w:r>
      <w:r w:rsidR="006D6F49" w:rsidRPr="00DD0B5F">
        <w:rPr>
          <w:rFonts w:ascii="Times New Roman" w:hAnsi="Times New Roman" w:cs="Times New Roman"/>
        </w:rPr>
        <w:t xml:space="preserve"> </w:t>
      </w:r>
      <w:r w:rsidR="006271EC" w:rsidRPr="00DD0B5F">
        <w:rPr>
          <w:rFonts w:ascii="Times New Roman" w:hAnsi="Times New Roman" w:cs="Times New Roman"/>
        </w:rPr>
        <w:t>measured</w:t>
      </w:r>
      <w:r w:rsidR="007B05C6" w:rsidRPr="00DD0B5F">
        <w:rPr>
          <w:rFonts w:ascii="Times New Roman" w:hAnsi="Times New Roman" w:cs="Times New Roman"/>
        </w:rPr>
        <w:t xml:space="preserve"> at 61</w:t>
      </w:r>
      <w:r w:rsidRPr="00DD0B5F">
        <w:rPr>
          <w:rFonts w:ascii="Times New Roman" w:hAnsi="Times New Roman" w:cs="Times New Roman"/>
        </w:rPr>
        <w:t>0</w:t>
      </w:r>
      <w:r w:rsidRPr="00DD0B5F">
        <w:rPr>
          <w:rFonts w:ascii="Times New Roman" w:hAnsi="Times New Roman" w:cs="Times New Roman"/>
          <w:vertAlign w:val="superscript"/>
        </w:rPr>
        <w:t>o</w:t>
      </w:r>
      <w:r w:rsidRPr="00DD0B5F">
        <w:rPr>
          <w:rFonts w:ascii="Times New Roman" w:hAnsi="Times New Roman" w:cs="Times New Roman"/>
        </w:rPr>
        <w:t>C.</w:t>
      </w:r>
      <w:r w:rsidR="004E13F1" w:rsidRPr="00DD0B5F">
        <w:rPr>
          <w:rFonts w:ascii="Times New Roman" w:hAnsi="Times New Roman" w:cs="Times New Roman"/>
        </w:rPr>
        <w:t xml:space="preserve"> The error quoted here comes partly from several repeats of Fig. 5.</w:t>
      </w:r>
    </w:p>
    <w:p w14:paraId="694A0102" w14:textId="77777777" w:rsidR="00D31D4E" w:rsidRPr="00DD0B5F" w:rsidRDefault="00D31D4E" w:rsidP="00D31D4E">
      <w:pPr>
        <w:widowControl w:val="0"/>
        <w:autoSpaceDE w:val="0"/>
        <w:autoSpaceDN w:val="0"/>
        <w:adjustRightInd w:val="0"/>
        <w:snapToGrid w:val="0"/>
        <w:spacing w:after="0" w:line="360" w:lineRule="auto"/>
        <w:ind w:left="2880" w:right="340" w:firstLine="720"/>
        <w:jc w:val="both"/>
        <w:rPr>
          <w:rFonts w:ascii="Times New Roman" w:hAnsi="Times New Roman" w:cs="Times New Roman"/>
          <w:b/>
        </w:rPr>
      </w:pPr>
      <w:r w:rsidRPr="00DD0B5F">
        <w:rPr>
          <w:rFonts w:ascii="Times New Roman" w:hAnsi="Times New Roman" w:cs="Times New Roman"/>
          <w:b/>
        </w:rPr>
        <w:t>Figure 5 hereabouts</w:t>
      </w:r>
    </w:p>
    <w:p w14:paraId="5715988B" w14:textId="799E9039" w:rsidR="00773B80" w:rsidRPr="00DD0B5F" w:rsidRDefault="001611A3" w:rsidP="00A91C3D">
      <w:pPr>
        <w:spacing w:line="360" w:lineRule="auto"/>
        <w:ind w:right="340" w:firstLine="720"/>
        <w:jc w:val="both"/>
        <w:rPr>
          <w:rFonts w:ascii="Times New Roman" w:hAnsi="Times New Roman" w:cs="Times New Roman"/>
        </w:rPr>
      </w:pPr>
      <w:r w:rsidRPr="00DD0B5F">
        <w:rPr>
          <w:rFonts w:ascii="Times New Roman" w:hAnsi="Times New Roman" w:cs="Times New Roman"/>
        </w:rPr>
        <w:t>A quartz tube (</w:t>
      </w:r>
      <w:proofErr w:type="spellStart"/>
      <w:r w:rsidRPr="00DD0B5F">
        <w:rPr>
          <w:rFonts w:ascii="Times New Roman" w:hAnsi="Times New Roman" w:cs="Times New Roman"/>
        </w:rPr>
        <w:t>i.d.</w:t>
      </w:r>
      <w:proofErr w:type="spellEnd"/>
      <w:r w:rsidRPr="00DD0B5F">
        <w:rPr>
          <w:rFonts w:ascii="Times New Roman" w:hAnsi="Times New Roman" w:cs="Times New Roman"/>
        </w:rPr>
        <w:t xml:space="preserve"> 27.5 mm,</w:t>
      </w:r>
      <w:r w:rsidR="00773B80" w:rsidRPr="00DD0B5F">
        <w:rPr>
          <w:rFonts w:ascii="Times New Roman" w:hAnsi="Times New Roman" w:cs="Times New Roman"/>
        </w:rPr>
        <w:t xml:space="preserve"> with a sintered quartz distributo</w:t>
      </w:r>
      <w:r w:rsidR="00176271" w:rsidRPr="00DD0B5F">
        <w:rPr>
          <w:rFonts w:ascii="Times New Roman" w:hAnsi="Times New Roman" w:cs="Times New Roman"/>
        </w:rPr>
        <w:t>r)</w:t>
      </w:r>
      <w:r w:rsidR="00522CA1" w:rsidRPr="00DD0B5F">
        <w:rPr>
          <w:rFonts w:ascii="Times New Roman" w:hAnsi="Times New Roman" w:cs="Times New Roman"/>
        </w:rPr>
        <w:t xml:space="preserve"> house</w:t>
      </w:r>
      <w:r w:rsidR="00176271" w:rsidRPr="00DD0B5F">
        <w:rPr>
          <w:rFonts w:ascii="Times New Roman" w:hAnsi="Times New Roman" w:cs="Times New Roman"/>
        </w:rPr>
        <w:t>d the</w:t>
      </w:r>
      <w:r w:rsidR="00773B80" w:rsidRPr="00DD0B5F">
        <w:rPr>
          <w:rFonts w:ascii="Times New Roman" w:hAnsi="Times New Roman" w:cs="Times New Roman"/>
        </w:rPr>
        <w:t xml:space="preserve"> particles for in</w:t>
      </w:r>
      <w:r w:rsidR="00176271" w:rsidRPr="00DD0B5F">
        <w:rPr>
          <w:rFonts w:ascii="Times New Roman" w:hAnsi="Times New Roman" w:cs="Times New Roman"/>
        </w:rPr>
        <w:t>vestigating the onset of fluidis</w:t>
      </w:r>
      <w:r w:rsidR="00773B80" w:rsidRPr="00DD0B5F">
        <w:rPr>
          <w:rFonts w:ascii="Times New Roman" w:hAnsi="Times New Roman" w:cs="Times New Roman"/>
        </w:rPr>
        <w:t xml:space="preserve">ation for the alumina particles at </w:t>
      </w:r>
      <w:r w:rsidR="007111A6" w:rsidRPr="00DD0B5F">
        <w:rPr>
          <w:rFonts w:ascii="Times New Roman" w:hAnsi="Times New Roman" w:cs="Times New Roman"/>
        </w:rPr>
        <w:t>the</w:t>
      </w:r>
      <w:r w:rsidR="00176271" w:rsidRPr="00DD0B5F">
        <w:rPr>
          <w:rFonts w:ascii="Times New Roman" w:hAnsi="Times New Roman" w:cs="Times New Roman"/>
        </w:rPr>
        <w:t xml:space="preserve"> two</w:t>
      </w:r>
      <w:r w:rsidR="007111A6" w:rsidRPr="00DD0B5F">
        <w:rPr>
          <w:rFonts w:ascii="Times New Roman" w:hAnsi="Times New Roman" w:cs="Times New Roman"/>
        </w:rPr>
        <w:t xml:space="preserve"> lowest</w:t>
      </w:r>
      <w:r w:rsidR="00773B80" w:rsidRPr="00DD0B5F">
        <w:rPr>
          <w:rFonts w:ascii="Times New Roman" w:hAnsi="Times New Roman" w:cs="Times New Roman"/>
        </w:rPr>
        <w:t xml:space="preserve"> temperature</w:t>
      </w:r>
      <w:r w:rsidR="00176271" w:rsidRPr="00DD0B5F">
        <w:rPr>
          <w:rFonts w:ascii="Times New Roman" w:hAnsi="Times New Roman" w:cs="Times New Roman"/>
        </w:rPr>
        <w:t>s</w:t>
      </w:r>
      <w:r w:rsidR="007111A6" w:rsidRPr="00DD0B5F">
        <w:rPr>
          <w:rFonts w:ascii="Times New Roman" w:hAnsi="Times New Roman" w:cs="Times New Roman"/>
        </w:rPr>
        <w:t xml:space="preserve"> of 14</w:t>
      </w:r>
      <w:r w:rsidR="007111A6" w:rsidRPr="00DD0B5F">
        <w:rPr>
          <w:rFonts w:ascii="Times New Roman" w:hAnsi="Times New Roman" w:cs="Times New Roman"/>
          <w:vertAlign w:val="superscript"/>
        </w:rPr>
        <w:t>o</w:t>
      </w:r>
      <w:r w:rsidR="007111A6" w:rsidRPr="00DD0B5F">
        <w:rPr>
          <w:rFonts w:ascii="Times New Roman" w:hAnsi="Times New Roman" w:cs="Times New Roman"/>
        </w:rPr>
        <w:t>C</w:t>
      </w:r>
      <w:r w:rsidR="006D6F49" w:rsidRPr="00DD0B5F">
        <w:rPr>
          <w:rFonts w:ascii="Times New Roman" w:hAnsi="Times New Roman" w:cs="Times New Roman"/>
        </w:rPr>
        <w:t xml:space="preserve">, </w:t>
      </w:r>
      <w:r w:rsidR="00176271" w:rsidRPr="00DD0B5F">
        <w:rPr>
          <w:rFonts w:ascii="Times New Roman" w:hAnsi="Times New Roman" w:cs="Times New Roman"/>
        </w:rPr>
        <w:t>as on a cold day, and 25</w:t>
      </w:r>
      <w:r w:rsidR="00176271" w:rsidRPr="00DD0B5F">
        <w:rPr>
          <w:rFonts w:ascii="Times New Roman" w:hAnsi="Times New Roman" w:cs="Times New Roman"/>
          <w:vertAlign w:val="superscript"/>
        </w:rPr>
        <w:t>o</w:t>
      </w:r>
      <w:r w:rsidR="00176271" w:rsidRPr="00DD0B5F">
        <w:rPr>
          <w:rFonts w:ascii="Times New Roman" w:hAnsi="Times New Roman" w:cs="Times New Roman"/>
        </w:rPr>
        <w:t>C.</w:t>
      </w:r>
      <w:r w:rsidR="006D6F49" w:rsidRPr="00DD0B5F">
        <w:rPr>
          <w:rFonts w:ascii="Times New Roman" w:hAnsi="Times New Roman" w:cs="Times New Roman"/>
        </w:rPr>
        <w:t xml:space="preserve"> </w:t>
      </w:r>
      <w:r w:rsidR="00176271" w:rsidRPr="00DD0B5F">
        <w:rPr>
          <w:rFonts w:ascii="Times New Roman" w:hAnsi="Times New Roman" w:cs="Times New Roman"/>
        </w:rPr>
        <w:t>This</w:t>
      </w:r>
      <w:r w:rsidR="006D6F49" w:rsidRPr="00DD0B5F">
        <w:rPr>
          <w:rFonts w:ascii="Times New Roman" w:hAnsi="Times New Roman" w:cs="Times New Roman"/>
        </w:rPr>
        <w:t xml:space="preserve"> narrow tube</w:t>
      </w:r>
      <w:r w:rsidR="00773B80" w:rsidRPr="00DD0B5F">
        <w:rPr>
          <w:rFonts w:ascii="Times New Roman" w:hAnsi="Times New Roman" w:cs="Times New Roman"/>
        </w:rPr>
        <w:t xml:space="preserve"> was neces</w:t>
      </w:r>
      <w:r w:rsidR="004921E0" w:rsidRPr="00DD0B5F">
        <w:rPr>
          <w:rFonts w:ascii="Times New Roman" w:hAnsi="Times New Roman" w:cs="Times New Roman"/>
        </w:rPr>
        <w:t>sary, because the rotameter was</w:t>
      </w:r>
      <w:r w:rsidR="007111A6" w:rsidRPr="00DD0B5F">
        <w:rPr>
          <w:rFonts w:ascii="Times New Roman" w:hAnsi="Times New Roman" w:cs="Times New Roman"/>
        </w:rPr>
        <w:t xml:space="preserve"> </w:t>
      </w:r>
      <w:r w:rsidR="00773B80" w:rsidRPr="00DD0B5F">
        <w:rPr>
          <w:rFonts w:ascii="Times New Roman" w:hAnsi="Times New Roman" w:cs="Times New Roman"/>
        </w:rPr>
        <w:t>too small to provide the high flowr</w:t>
      </w:r>
      <w:r w:rsidR="00176271" w:rsidRPr="00DD0B5F">
        <w:rPr>
          <w:rFonts w:ascii="Times New Roman" w:hAnsi="Times New Roman" w:cs="Times New Roman"/>
        </w:rPr>
        <w:t>ates required to achieve fluidis</w:t>
      </w:r>
      <w:r w:rsidR="00773B80" w:rsidRPr="00DD0B5F">
        <w:rPr>
          <w:rFonts w:ascii="Times New Roman" w:hAnsi="Times New Roman" w:cs="Times New Roman"/>
        </w:rPr>
        <w:t xml:space="preserve">ation </w:t>
      </w:r>
      <w:r w:rsidR="008A4E2A" w:rsidRPr="00DD0B5F">
        <w:rPr>
          <w:rFonts w:ascii="Times New Roman" w:hAnsi="Times New Roman" w:cs="Times New Roman"/>
        </w:rPr>
        <w:t xml:space="preserve">at </w:t>
      </w:r>
      <w:r w:rsidR="00176271" w:rsidRPr="00DD0B5F">
        <w:rPr>
          <w:rFonts w:ascii="Times New Roman" w:hAnsi="Times New Roman" w:cs="Times New Roman"/>
        </w:rPr>
        <w:t>room</w:t>
      </w:r>
      <w:r w:rsidR="007111A6" w:rsidRPr="00DD0B5F">
        <w:rPr>
          <w:rFonts w:ascii="Times New Roman" w:hAnsi="Times New Roman" w:cs="Times New Roman"/>
        </w:rPr>
        <w:t xml:space="preserve"> temperature</w:t>
      </w:r>
      <w:r w:rsidR="008A4E2A" w:rsidRPr="00DD0B5F">
        <w:rPr>
          <w:rFonts w:ascii="Times New Roman" w:hAnsi="Times New Roman" w:cs="Times New Roman"/>
        </w:rPr>
        <w:t xml:space="preserve"> in the wider</w:t>
      </w:r>
      <w:r w:rsidR="007111A6" w:rsidRPr="00DD0B5F">
        <w:rPr>
          <w:rFonts w:ascii="Times New Roman" w:hAnsi="Times New Roman" w:cs="Times New Roman"/>
        </w:rPr>
        <w:t>,</w:t>
      </w:r>
      <w:r w:rsidR="00773B80" w:rsidRPr="00DD0B5F">
        <w:rPr>
          <w:rFonts w:ascii="Times New Roman" w:hAnsi="Times New Roman" w:cs="Times New Roman"/>
        </w:rPr>
        <w:t xml:space="preserve"> stainless steel</w:t>
      </w:r>
      <w:r w:rsidR="00176271" w:rsidRPr="00DD0B5F">
        <w:rPr>
          <w:rFonts w:ascii="Times New Roman" w:hAnsi="Times New Roman" w:cs="Times New Roman"/>
        </w:rPr>
        <w:t>,</w:t>
      </w:r>
      <w:r w:rsidR="00773B80" w:rsidRPr="00DD0B5F">
        <w:rPr>
          <w:rFonts w:ascii="Times New Roman" w:hAnsi="Times New Roman" w:cs="Times New Roman"/>
        </w:rPr>
        <w:t xml:space="preserve"> bed. Of course, the pressure drop across the bed was still measured with a manometer. For thi</w:t>
      </w:r>
      <w:r w:rsidR="008A4E2A" w:rsidRPr="00DD0B5F">
        <w:rPr>
          <w:rFonts w:ascii="Times New Roman" w:hAnsi="Times New Roman" w:cs="Times New Roman"/>
        </w:rPr>
        <w:t>s a pipe was inserted in the quartz tube,</w:t>
      </w:r>
      <w:r w:rsidR="00773B80" w:rsidRPr="00DD0B5F">
        <w:rPr>
          <w:rFonts w:ascii="Times New Roman" w:hAnsi="Times New Roman" w:cs="Times New Roman"/>
        </w:rPr>
        <w:t xml:space="preserve"> with the open end on the distributor and the other end connected to the manometer. Flowrates of air were again controlled by the </w:t>
      </w:r>
      <w:r w:rsidR="00A4143B" w:rsidRPr="00DD0B5F">
        <w:rPr>
          <w:rFonts w:ascii="Times New Roman" w:hAnsi="Times New Roman" w:cs="Times New Roman"/>
        </w:rPr>
        <w:t xml:space="preserve">needle-valve and </w:t>
      </w:r>
      <w:r w:rsidR="00773B80" w:rsidRPr="00DD0B5F">
        <w:rPr>
          <w:rFonts w:ascii="Times New Roman" w:hAnsi="Times New Roman" w:cs="Times New Roman"/>
        </w:rPr>
        <w:t>rotameter. The quartz tube could not be heated and so wa</w:t>
      </w:r>
      <w:bookmarkStart w:id="2" w:name="_Toc481788586"/>
      <w:r w:rsidR="004921E0" w:rsidRPr="00DD0B5F">
        <w:rPr>
          <w:rFonts w:ascii="Times New Roman" w:hAnsi="Times New Roman" w:cs="Times New Roman"/>
        </w:rPr>
        <w:t>s only use</w:t>
      </w:r>
      <w:r w:rsidR="00176271" w:rsidRPr="00DD0B5F">
        <w:rPr>
          <w:rFonts w:ascii="Times New Roman" w:hAnsi="Times New Roman" w:cs="Times New Roman"/>
        </w:rPr>
        <w:t>d at room temperature.</w:t>
      </w:r>
      <w:r w:rsidR="00773B80" w:rsidRPr="00DD0B5F">
        <w:rPr>
          <w:rFonts w:ascii="Times New Roman" w:hAnsi="Times New Roman" w:cs="Times New Roman"/>
        </w:rPr>
        <w:t xml:space="preserve"> </w:t>
      </w:r>
      <w:bookmarkEnd w:id="2"/>
      <w:r w:rsidR="004921E0" w:rsidRPr="00DD0B5F">
        <w:rPr>
          <w:rFonts w:ascii="Times New Roman" w:hAnsi="Times New Roman" w:cs="Times New Roman"/>
        </w:rPr>
        <w:t>At 14</w:t>
      </w:r>
      <w:r w:rsidR="004921E0" w:rsidRPr="00DD0B5F">
        <w:rPr>
          <w:rFonts w:ascii="Times New Roman" w:hAnsi="Times New Roman" w:cs="Times New Roman"/>
          <w:vertAlign w:val="superscript"/>
        </w:rPr>
        <w:t>o</w:t>
      </w:r>
      <w:r w:rsidR="004921E0" w:rsidRPr="00DD0B5F">
        <w:rPr>
          <w:rFonts w:ascii="Times New Roman" w:hAnsi="Times New Roman" w:cs="Times New Roman"/>
        </w:rPr>
        <w:t>C</w:t>
      </w:r>
      <w:r w:rsidR="00515F73" w:rsidRPr="00DD0B5F">
        <w:rPr>
          <w:rFonts w:ascii="Times New Roman" w:hAnsi="Times New Roman" w:cs="Times New Roman"/>
        </w:rPr>
        <w:t>,</w:t>
      </w:r>
      <w:r w:rsidR="00773B80" w:rsidRPr="00DD0B5F">
        <w:rPr>
          <w:rFonts w:ascii="Times New Roman" w:hAnsi="Times New Roman" w:cs="Times New Roman"/>
        </w:rPr>
        <w:t xml:space="preserve"> because accurate measurements </w:t>
      </w:r>
      <w:r w:rsidR="004E13F1" w:rsidRPr="00DD0B5F">
        <w:rPr>
          <w:rFonts w:ascii="Times New Roman" w:hAnsi="Times New Roman" w:cs="Times New Roman"/>
        </w:rPr>
        <w:t xml:space="preserve">(of the higher flowrates of air) </w:t>
      </w:r>
      <w:r w:rsidR="00773B80" w:rsidRPr="00DD0B5F">
        <w:rPr>
          <w:rFonts w:ascii="Times New Roman" w:hAnsi="Times New Roman" w:cs="Times New Roman"/>
        </w:rPr>
        <w:t>were</w:t>
      </w:r>
      <w:r w:rsidR="00515F73" w:rsidRPr="00DD0B5F">
        <w:rPr>
          <w:rFonts w:ascii="Times New Roman" w:hAnsi="Times New Roman" w:cs="Times New Roman"/>
        </w:rPr>
        <w:t xml:space="preserve"> more</w:t>
      </w:r>
      <w:r w:rsidR="00773B80" w:rsidRPr="00DD0B5F">
        <w:rPr>
          <w:rFonts w:ascii="Times New Roman" w:hAnsi="Times New Roman" w:cs="Times New Roman"/>
        </w:rPr>
        <w:t xml:space="preserve"> difficult to make, use was made of the fact that the horizontal portion of Fig. 5 corresponded to</w:t>
      </w:r>
      <w:r w:rsidR="004E13F1" w:rsidRPr="00DD0B5F">
        <w:rPr>
          <w:rFonts w:ascii="Times New Roman" w:hAnsi="Times New Roman" w:cs="Times New Roman"/>
        </w:rPr>
        <w:t xml:space="preserve"> </w:t>
      </w:r>
      <w:r w:rsidR="004239CB" w:rsidRPr="00DD0B5F">
        <w:rPr>
          <w:rFonts w:ascii="Times New Roman" w:hAnsi="Times New Roman" w:cs="Times New Roman"/>
        </w:rPr>
        <w:t>the pressure difference,</w:t>
      </w:r>
      <w:r w:rsidR="00773B80" w:rsidRPr="00DD0B5F">
        <w:rPr>
          <w:rFonts w:ascii="Times New Roman" w:hAnsi="Times New Roman" w:cs="Times New Roman"/>
        </w:rPr>
        <w:t xml:space="preserve"> ΔP</w:t>
      </w:r>
      <w:r w:rsidR="004E13F1" w:rsidRPr="00DD0B5F">
        <w:rPr>
          <w:rFonts w:ascii="Times New Roman" w:hAnsi="Times New Roman" w:cs="Times New Roman"/>
        </w:rPr>
        <w:t>,</w:t>
      </w:r>
      <w:r w:rsidR="00773B80" w:rsidRPr="00DD0B5F">
        <w:rPr>
          <w:rFonts w:ascii="Times New Roman" w:hAnsi="Times New Roman" w:cs="Times New Roman"/>
        </w:rPr>
        <w:t xml:space="preserve"> supporting the bed’s </w:t>
      </w:r>
      <w:r w:rsidR="003114A1" w:rsidRPr="00DD0B5F">
        <w:rPr>
          <w:rFonts w:ascii="Times New Roman" w:hAnsi="Times New Roman" w:cs="Times New Roman"/>
        </w:rPr>
        <w:t xml:space="preserve">known </w:t>
      </w:r>
      <w:r w:rsidR="00773B80" w:rsidRPr="00DD0B5F">
        <w:rPr>
          <w:rFonts w:ascii="Times New Roman" w:hAnsi="Times New Roman" w:cs="Times New Roman"/>
        </w:rPr>
        <w:t>weight</w:t>
      </w:r>
      <w:r w:rsidR="004E13F1" w:rsidRPr="00DD0B5F">
        <w:rPr>
          <w:rFonts w:ascii="Times New Roman" w:hAnsi="Times New Roman" w:cs="Times New Roman"/>
        </w:rPr>
        <w:t xml:space="preserve"> per unit area</w:t>
      </w:r>
      <w:r w:rsidR="00773B80" w:rsidRPr="00DD0B5F">
        <w:rPr>
          <w:rFonts w:ascii="Times New Roman" w:hAnsi="Times New Roman" w:cs="Times New Roman"/>
        </w:rPr>
        <w:t xml:space="preserve">. </w:t>
      </w:r>
      <w:r w:rsidR="007B05C6" w:rsidRPr="00DD0B5F">
        <w:rPr>
          <w:rFonts w:ascii="Times New Roman" w:hAnsi="Times New Roman" w:cs="Times New Roman"/>
        </w:rPr>
        <w:t>The observations made with the bed at 14</w:t>
      </w:r>
      <w:r w:rsidR="007B05C6" w:rsidRPr="00DD0B5F">
        <w:rPr>
          <w:rFonts w:ascii="Times New Roman" w:hAnsi="Times New Roman" w:cs="Times New Roman"/>
          <w:vertAlign w:val="superscript"/>
        </w:rPr>
        <w:t>o</w:t>
      </w:r>
      <w:r w:rsidR="007B05C6" w:rsidRPr="00DD0B5F">
        <w:rPr>
          <w:rFonts w:ascii="Times New Roman" w:hAnsi="Times New Roman" w:cs="Times New Roman"/>
        </w:rPr>
        <w:t>C</w:t>
      </w:r>
      <w:r w:rsidR="00773B80" w:rsidRPr="00DD0B5F">
        <w:rPr>
          <w:rFonts w:ascii="Times New Roman" w:hAnsi="Times New Roman" w:cs="Times New Roman"/>
        </w:rPr>
        <w:t xml:space="preserve"> are shown in Fig. 6</w:t>
      </w:r>
      <w:r w:rsidR="007B05C6" w:rsidRPr="00DD0B5F">
        <w:rPr>
          <w:rFonts w:ascii="Times New Roman" w:hAnsi="Times New Roman" w:cs="Times New Roman"/>
        </w:rPr>
        <w:t>, where it will be noticed that</w:t>
      </w:r>
      <w:r w:rsidR="002A4DF6" w:rsidRPr="00DD0B5F">
        <w:rPr>
          <w:rFonts w:ascii="Times New Roman" w:hAnsi="Times New Roman" w:cs="Times New Roman"/>
        </w:rPr>
        <w:t xml:space="preserve"> the part for low flows of air has been</w:t>
      </w:r>
      <w:r w:rsidR="00176271" w:rsidRPr="00DD0B5F">
        <w:rPr>
          <w:rFonts w:ascii="Times New Roman" w:hAnsi="Times New Roman" w:cs="Times New Roman"/>
        </w:rPr>
        <w:t xml:space="preserve"> forced very slightly</w:t>
      </w:r>
      <w:r w:rsidR="002A4DF6" w:rsidRPr="00DD0B5F">
        <w:rPr>
          <w:rFonts w:ascii="Times New Roman" w:hAnsi="Times New Roman" w:cs="Times New Roman"/>
        </w:rPr>
        <w:t xml:space="preserve"> to pass</w:t>
      </w:r>
      <w:r w:rsidR="00176271" w:rsidRPr="00DD0B5F">
        <w:rPr>
          <w:rFonts w:ascii="Times New Roman" w:hAnsi="Times New Roman" w:cs="Times New Roman"/>
        </w:rPr>
        <w:t xml:space="preserve"> through the origin. T</w:t>
      </w:r>
      <w:r w:rsidR="002A4DF6" w:rsidRPr="00DD0B5F">
        <w:rPr>
          <w:rFonts w:ascii="Times New Roman" w:hAnsi="Times New Roman" w:cs="Times New Roman"/>
        </w:rPr>
        <w:t>he</w:t>
      </w:r>
      <w:r w:rsidR="007B05C6" w:rsidRPr="00DD0B5F">
        <w:rPr>
          <w:rFonts w:ascii="Times New Roman" w:hAnsi="Times New Roman" w:cs="Times New Roman"/>
        </w:rPr>
        <w:t xml:space="preserve"> measurements are slightly more scattered than in Fig. 5</w:t>
      </w:r>
      <w:r w:rsidR="00B377B5" w:rsidRPr="00DD0B5F">
        <w:rPr>
          <w:rFonts w:ascii="Times New Roman" w:hAnsi="Times New Roman" w:cs="Times New Roman"/>
        </w:rPr>
        <w:t>.</w:t>
      </w:r>
      <w:r w:rsidR="00773B80" w:rsidRPr="00DD0B5F">
        <w:rPr>
          <w:rFonts w:ascii="Times New Roman" w:hAnsi="Times New Roman" w:cs="Times New Roman"/>
        </w:rPr>
        <w:t xml:space="preserve"> </w:t>
      </w:r>
      <w:r w:rsidR="007B05C6" w:rsidRPr="00DD0B5F">
        <w:rPr>
          <w:rFonts w:ascii="Times New Roman" w:hAnsi="Times New Roman" w:cs="Times New Roman"/>
        </w:rPr>
        <w:t xml:space="preserve">Even so, to identify </w:t>
      </w:r>
      <w:proofErr w:type="spellStart"/>
      <w:r w:rsidR="00773B80" w:rsidRPr="00DD0B5F">
        <w:rPr>
          <w:rFonts w:ascii="Times New Roman" w:hAnsi="Times New Roman" w:cs="Times New Roman"/>
          <w:i/>
        </w:rPr>
        <w:t>U</w:t>
      </w:r>
      <w:r w:rsidR="00773B80" w:rsidRPr="00DD0B5F">
        <w:rPr>
          <w:rFonts w:ascii="Times New Roman" w:hAnsi="Times New Roman" w:cs="Times New Roman"/>
          <w:i/>
          <w:vertAlign w:val="subscript"/>
        </w:rPr>
        <w:t>mf</w:t>
      </w:r>
      <w:proofErr w:type="spellEnd"/>
      <w:r w:rsidR="00773B80" w:rsidRPr="00DD0B5F">
        <w:rPr>
          <w:rFonts w:ascii="Times New Roman" w:hAnsi="Times New Roman" w:cs="Times New Roman"/>
        </w:rPr>
        <w:t xml:space="preserve"> is straightforwar</w:t>
      </w:r>
      <w:r w:rsidR="007B05C6" w:rsidRPr="00DD0B5F">
        <w:rPr>
          <w:rFonts w:ascii="Times New Roman" w:hAnsi="Times New Roman" w:cs="Times New Roman"/>
        </w:rPr>
        <w:t>d</w:t>
      </w:r>
      <w:r w:rsidR="00773B80" w:rsidRPr="00DD0B5F">
        <w:rPr>
          <w:rFonts w:ascii="Times New Roman" w:hAnsi="Times New Roman" w:cs="Times New Roman"/>
        </w:rPr>
        <w:t>.</w:t>
      </w:r>
      <w:r w:rsidR="006271EC" w:rsidRPr="00DD0B5F">
        <w:rPr>
          <w:rFonts w:ascii="Times New Roman" w:hAnsi="Times New Roman" w:cs="Times New Roman"/>
        </w:rPr>
        <w:t xml:space="preserve"> Its value is </w:t>
      </w:r>
      <w:proofErr w:type="spellStart"/>
      <w:r w:rsidR="002A4DF6" w:rsidRPr="00DD0B5F">
        <w:rPr>
          <w:rFonts w:ascii="Times New Roman" w:eastAsiaTheme="minorEastAsia" w:hAnsi="Times New Roman" w:cs="Times New Roman"/>
          <w:i/>
        </w:rPr>
        <w:t>U</w:t>
      </w:r>
      <w:r w:rsidR="002A4DF6" w:rsidRPr="00DD0B5F">
        <w:rPr>
          <w:rFonts w:ascii="Times New Roman" w:eastAsiaTheme="minorEastAsia" w:hAnsi="Times New Roman" w:cs="Times New Roman"/>
          <w:i/>
          <w:vertAlign w:val="subscript"/>
        </w:rPr>
        <w:t>mf</w:t>
      </w:r>
      <w:proofErr w:type="spellEnd"/>
      <w:r w:rsidR="002A4DF6" w:rsidRPr="00DD0B5F">
        <w:rPr>
          <w:rFonts w:ascii="Times New Roman" w:eastAsiaTheme="minorEastAsia" w:hAnsi="Times New Roman" w:cs="Times New Roman"/>
        </w:rPr>
        <w:t xml:space="preserve"> = 0.221 </w:t>
      </w:r>
      <w:r w:rsidR="002A4DF6" w:rsidRPr="00DD0B5F">
        <w:rPr>
          <w:rFonts w:ascii="Times New Roman" w:eastAsiaTheme="minorEastAsia" w:hAnsi="Times New Roman" w:cs="Times New Roman"/>
        </w:rPr>
        <w:sym w:font="Symbol" w:char="F0B1"/>
      </w:r>
      <w:r w:rsidR="00522CA1" w:rsidRPr="00DD0B5F">
        <w:rPr>
          <w:rFonts w:ascii="Times New Roman" w:eastAsiaTheme="minorEastAsia" w:hAnsi="Times New Roman" w:cs="Times New Roman"/>
        </w:rPr>
        <w:t xml:space="preserve"> 0.018</w:t>
      </w:r>
      <w:r w:rsidR="002A4DF6" w:rsidRPr="00DD0B5F">
        <w:rPr>
          <w:rFonts w:ascii="Times New Roman" w:eastAsiaTheme="minorEastAsia" w:hAnsi="Times New Roman" w:cs="Times New Roman"/>
        </w:rPr>
        <w:t xml:space="preserve"> m s</w:t>
      </w:r>
      <w:r w:rsidR="002A4DF6" w:rsidRPr="00DD0B5F">
        <w:rPr>
          <w:rFonts w:ascii="Times New Roman" w:eastAsiaTheme="minorEastAsia" w:hAnsi="Times New Roman" w:cs="Times New Roman"/>
          <w:vertAlign w:val="superscript"/>
        </w:rPr>
        <w:sym w:font="Symbol" w:char="F02D"/>
      </w:r>
      <w:r w:rsidR="002A4DF6" w:rsidRPr="00DD0B5F">
        <w:rPr>
          <w:rFonts w:ascii="Times New Roman" w:eastAsiaTheme="minorEastAsia" w:hAnsi="Times New Roman" w:cs="Times New Roman"/>
          <w:vertAlign w:val="superscript"/>
        </w:rPr>
        <w:t>1</w:t>
      </w:r>
      <w:r w:rsidR="002A4DF6" w:rsidRPr="00DD0B5F">
        <w:rPr>
          <w:rFonts w:ascii="Times New Roman" w:eastAsiaTheme="minorEastAsia" w:hAnsi="Times New Roman" w:cs="Times New Roman"/>
        </w:rPr>
        <w:t xml:space="preserve">, </w:t>
      </w:r>
      <w:r w:rsidR="002A4DF6" w:rsidRPr="00DD0B5F">
        <w:rPr>
          <w:rFonts w:ascii="Times New Roman" w:eastAsiaTheme="minorEastAsia" w:hAnsi="Times New Roman" w:cs="Times New Roman"/>
          <w:i/>
        </w:rPr>
        <w:t>i.e</w:t>
      </w:r>
      <w:r w:rsidR="002A4DF6" w:rsidRPr="00DD0B5F">
        <w:rPr>
          <w:rFonts w:ascii="Times New Roman" w:eastAsiaTheme="minorEastAsia" w:hAnsi="Times New Roman" w:cs="Times New Roman"/>
        </w:rPr>
        <w:t xml:space="preserve">. </w:t>
      </w:r>
      <w:r w:rsidR="006271EC" w:rsidRPr="00DD0B5F">
        <w:rPr>
          <w:rFonts w:ascii="Times New Roman" w:hAnsi="Times New Roman" w:cs="Times New Roman"/>
        </w:rPr>
        <w:t>higher</w:t>
      </w:r>
      <w:r w:rsidR="006271EC" w:rsidRPr="00DD0B5F">
        <w:rPr>
          <w:rFonts w:ascii="Times New Roman" w:eastAsiaTheme="minorEastAsia" w:hAnsi="Times New Roman" w:cs="Times New Roman"/>
        </w:rPr>
        <w:t xml:space="preserve"> </w:t>
      </w:r>
      <w:r w:rsidR="006271EC" w:rsidRPr="00DD0B5F">
        <w:rPr>
          <w:rFonts w:ascii="Times New Roman" w:hAnsi="Times New Roman" w:cs="Times New Roman"/>
        </w:rPr>
        <w:t xml:space="preserve">than when the air </w:t>
      </w:r>
      <w:r w:rsidR="002A4DF6" w:rsidRPr="00DD0B5F">
        <w:rPr>
          <w:rFonts w:ascii="Times New Roman" w:hAnsi="Times New Roman" w:cs="Times New Roman"/>
        </w:rPr>
        <w:t>and</w:t>
      </w:r>
      <w:r w:rsidR="006271EC" w:rsidRPr="00DD0B5F">
        <w:rPr>
          <w:rFonts w:ascii="Times New Roman" w:hAnsi="Times New Roman" w:cs="Times New Roman"/>
        </w:rPr>
        <w:t xml:space="preserve"> particles </w:t>
      </w:r>
      <w:r w:rsidR="002A4DF6" w:rsidRPr="00DD0B5F">
        <w:rPr>
          <w:rFonts w:ascii="Times New Roman" w:hAnsi="Times New Roman" w:cs="Times New Roman"/>
        </w:rPr>
        <w:t xml:space="preserve">were </w:t>
      </w:r>
      <w:r w:rsidR="006271EC" w:rsidRPr="00DD0B5F">
        <w:rPr>
          <w:rFonts w:ascii="Times New Roman" w:hAnsi="Times New Roman" w:cs="Times New Roman"/>
        </w:rPr>
        <w:t>at 610</w:t>
      </w:r>
      <w:r w:rsidR="006271EC" w:rsidRPr="00DD0B5F">
        <w:rPr>
          <w:rFonts w:ascii="Times New Roman" w:hAnsi="Times New Roman" w:cs="Times New Roman"/>
          <w:vertAlign w:val="superscript"/>
        </w:rPr>
        <w:t>o</w:t>
      </w:r>
      <w:r w:rsidR="006271EC" w:rsidRPr="00DD0B5F">
        <w:rPr>
          <w:rFonts w:ascii="Times New Roman" w:hAnsi="Times New Roman" w:cs="Times New Roman"/>
        </w:rPr>
        <w:t>C</w:t>
      </w:r>
      <w:r w:rsidR="002A4DF6" w:rsidRPr="00DD0B5F">
        <w:rPr>
          <w:rFonts w:ascii="Times New Roman" w:hAnsi="Times New Roman" w:cs="Times New Roman"/>
        </w:rPr>
        <w:t xml:space="preserve"> as in Fig. 5</w:t>
      </w:r>
      <w:r w:rsidR="006271EC" w:rsidRPr="00DD0B5F">
        <w:rPr>
          <w:rFonts w:ascii="Times New Roman" w:hAnsi="Times New Roman" w:cs="Times New Roman"/>
        </w:rPr>
        <w:t>.</w:t>
      </w:r>
      <w:r w:rsidR="00522CA1" w:rsidRPr="00DD0B5F">
        <w:rPr>
          <w:rFonts w:ascii="Times New Roman" w:hAnsi="Times New Roman" w:cs="Times New Roman"/>
        </w:rPr>
        <w:t xml:space="preserve"> The error in the </w:t>
      </w:r>
      <w:proofErr w:type="spellStart"/>
      <w:r w:rsidR="00522CA1" w:rsidRPr="00DD0B5F">
        <w:rPr>
          <w:rFonts w:ascii="Times New Roman" w:hAnsi="Times New Roman" w:cs="Times New Roman"/>
          <w:i/>
        </w:rPr>
        <w:t>U</w:t>
      </w:r>
      <w:r w:rsidR="00522CA1" w:rsidRPr="00DD0B5F">
        <w:rPr>
          <w:rFonts w:ascii="Times New Roman" w:hAnsi="Times New Roman" w:cs="Times New Roman"/>
          <w:i/>
          <w:vertAlign w:val="subscript"/>
        </w:rPr>
        <w:t>mf</w:t>
      </w:r>
      <w:proofErr w:type="spellEnd"/>
      <w:r w:rsidR="00522CA1" w:rsidRPr="00DD0B5F">
        <w:rPr>
          <w:rFonts w:ascii="Times New Roman" w:hAnsi="Times New Roman" w:cs="Times New Roman"/>
        </w:rPr>
        <w:t xml:space="preserve"> measured at 14</w:t>
      </w:r>
      <w:r w:rsidR="00522CA1" w:rsidRPr="00DD0B5F">
        <w:rPr>
          <w:rFonts w:ascii="Times New Roman" w:hAnsi="Times New Roman" w:cs="Times New Roman"/>
          <w:vertAlign w:val="superscript"/>
        </w:rPr>
        <w:t>o</w:t>
      </w:r>
      <w:r w:rsidR="00522CA1" w:rsidRPr="00DD0B5F">
        <w:rPr>
          <w:rFonts w:ascii="Times New Roman" w:hAnsi="Times New Roman" w:cs="Times New Roman"/>
        </w:rPr>
        <w:t>C was higher than that derived from Fig. 5 for 610</w:t>
      </w:r>
      <w:r w:rsidR="00522CA1" w:rsidRPr="00DD0B5F">
        <w:rPr>
          <w:rFonts w:ascii="Times New Roman" w:hAnsi="Times New Roman" w:cs="Times New Roman"/>
          <w:vertAlign w:val="superscript"/>
        </w:rPr>
        <w:t>o</w:t>
      </w:r>
      <w:r w:rsidR="00522CA1" w:rsidRPr="00DD0B5F">
        <w:rPr>
          <w:rFonts w:ascii="Times New Roman" w:hAnsi="Times New Roman" w:cs="Times New Roman"/>
        </w:rPr>
        <w:t>C.</w:t>
      </w:r>
    </w:p>
    <w:p w14:paraId="7289FF22" w14:textId="77777777" w:rsidR="008F33DC" w:rsidRPr="00DD0B5F" w:rsidRDefault="008F33DC" w:rsidP="007B05C6">
      <w:pPr>
        <w:spacing w:line="360" w:lineRule="auto"/>
        <w:ind w:left="2880" w:firstLine="720"/>
        <w:jc w:val="both"/>
        <w:rPr>
          <w:rFonts w:ascii="Times New Roman" w:hAnsi="Times New Roman" w:cs="Times New Roman"/>
          <w:b/>
          <w:sz w:val="24"/>
          <w:szCs w:val="24"/>
        </w:rPr>
      </w:pPr>
      <w:r w:rsidRPr="00DD0B5F">
        <w:rPr>
          <w:rFonts w:ascii="Times New Roman" w:hAnsi="Times New Roman" w:cs="Times New Roman"/>
          <w:b/>
          <w:sz w:val="24"/>
          <w:szCs w:val="24"/>
        </w:rPr>
        <w:lastRenderedPageBreak/>
        <w:t>Fig. 6 hereabouts</w:t>
      </w:r>
      <w:r w:rsidR="008A4E2A" w:rsidRPr="00DD0B5F">
        <w:rPr>
          <w:rFonts w:ascii="Times New Roman" w:hAnsi="Times New Roman" w:cs="Times New Roman"/>
          <w:b/>
          <w:sz w:val="24"/>
          <w:szCs w:val="24"/>
        </w:rPr>
        <w:t xml:space="preserve"> </w:t>
      </w:r>
    </w:p>
    <w:p w14:paraId="330DB81C" w14:textId="56906A79" w:rsidR="008F33DC" w:rsidRPr="00DD0B5F" w:rsidRDefault="008F33DC" w:rsidP="00A91C3D">
      <w:pPr>
        <w:pStyle w:val="Heading2"/>
        <w:spacing w:before="240" w:line="360" w:lineRule="auto"/>
        <w:ind w:right="340"/>
        <w:rPr>
          <w:rFonts w:ascii="Times New Roman" w:hAnsi="Times New Roman" w:cs="Times New Roman"/>
          <w:color w:val="auto"/>
          <w:sz w:val="22"/>
          <w:szCs w:val="22"/>
        </w:rPr>
      </w:pPr>
      <w:bookmarkStart w:id="3" w:name="_Toc480368682"/>
      <w:bookmarkStart w:id="4" w:name="_Toc480377712"/>
      <w:bookmarkStart w:id="5" w:name="_Toc481788581"/>
      <w:r w:rsidRPr="00DD0B5F">
        <w:rPr>
          <w:rFonts w:ascii="Times New Roman" w:hAnsi="Times New Roman" w:cs="Times New Roman"/>
          <w:color w:val="auto"/>
          <w:sz w:val="22"/>
          <w:szCs w:val="22"/>
        </w:rPr>
        <w:t>4.</w:t>
      </w:r>
      <w:r w:rsidR="009F3C61" w:rsidRPr="00DD0B5F">
        <w:rPr>
          <w:rFonts w:ascii="Times New Roman" w:hAnsi="Times New Roman" w:cs="Times New Roman"/>
          <w:color w:val="auto"/>
          <w:sz w:val="22"/>
          <w:szCs w:val="22"/>
        </w:rPr>
        <w:t>1</w:t>
      </w:r>
      <w:r w:rsidR="00176271" w:rsidRPr="00DD0B5F">
        <w:rPr>
          <w:rFonts w:ascii="Times New Roman" w:hAnsi="Times New Roman" w:cs="Times New Roman"/>
          <w:color w:val="auto"/>
          <w:sz w:val="22"/>
          <w:szCs w:val="22"/>
        </w:rPr>
        <w:t xml:space="preserve"> Theory of Incipient Fluidis</w:t>
      </w:r>
      <w:r w:rsidRPr="00DD0B5F">
        <w:rPr>
          <w:rFonts w:ascii="Times New Roman" w:hAnsi="Times New Roman" w:cs="Times New Roman"/>
          <w:color w:val="auto"/>
          <w:sz w:val="22"/>
          <w:szCs w:val="22"/>
        </w:rPr>
        <w:t>ation.</w:t>
      </w:r>
      <w:bookmarkEnd w:id="3"/>
      <w:bookmarkEnd w:id="4"/>
      <w:bookmarkEnd w:id="5"/>
    </w:p>
    <w:p w14:paraId="305CCE48" w14:textId="2D85AFD1" w:rsidR="008F33DC" w:rsidRPr="00DD0B5F" w:rsidRDefault="008F33DC" w:rsidP="00A91C3D">
      <w:pPr>
        <w:spacing w:line="360" w:lineRule="auto"/>
        <w:ind w:right="340" w:firstLine="720"/>
        <w:jc w:val="both"/>
        <w:rPr>
          <w:rFonts w:ascii="Times New Roman" w:hAnsi="Times New Roman" w:cs="Times New Roman"/>
        </w:rPr>
      </w:pPr>
      <w:r w:rsidRPr="00DD0B5F">
        <w:rPr>
          <w:rFonts w:ascii="Times New Roman" w:hAnsi="Times New Roman" w:cs="Times New Roman"/>
        </w:rPr>
        <w:t>Many correlations</w:t>
      </w:r>
      <w:r w:rsidR="004E13F1" w:rsidRPr="00DD0B5F">
        <w:rPr>
          <w:rFonts w:ascii="Times New Roman" w:hAnsi="Times New Roman" w:cs="Times New Roman"/>
        </w:rPr>
        <w:t>, discussed below,</w:t>
      </w:r>
      <w:r w:rsidRPr="00DD0B5F">
        <w:rPr>
          <w:rFonts w:ascii="Times New Roman" w:hAnsi="Times New Roman" w:cs="Times New Roman"/>
        </w:rPr>
        <w:t xml:space="preserve"> exist for predicting </w:t>
      </w:r>
      <w:proofErr w:type="spellStart"/>
      <w:r w:rsidRPr="00DD0B5F">
        <w:rPr>
          <w:rFonts w:ascii="Times New Roman" w:hAnsi="Times New Roman" w:cs="Times New Roman"/>
          <w:i/>
        </w:rPr>
        <w:t>U</w:t>
      </w:r>
      <w:r w:rsidRPr="00DD0B5F">
        <w:rPr>
          <w:rFonts w:ascii="Times New Roman" w:hAnsi="Times New Roman" w:cs="Times New Roman"/>
          <w:i/>
          <w:vertAlign w:val="subscript"/>
        </w:rPr>
        <w:t>mf</w:t>
      </w:r>
      <w:proofErr w:type="spellEnd"/>
      <w:r w:rsidRPr="00DD0B5F">
        <w:rPr>
          <w:rFonts w:ascii="Times New Roman" w:hAnsi="Times New Roman" w:cs="Times New Roman"/>
        </w:rPr>
        <w:t>, because there is an obvious advantage in avoidin</w:t>
      </w:r>
      <w:r w:rsidR="00176271" w:rsidRPr="00DD0B5F">
        <w:rPr>
          <w:rFonts w:ascii="Times New Roman" w:hAnsi="Times New Roman" w:cs="Times New Roman"/>
        </w:rPr>
        <w:t xml:space="preserve">g </w:t>
      </w:r>
      <w:r w:rsidRPr="00DD0B5F">
        <w:rPr>
          <w:rFonts w:ascii="Times New Roman" w:hAnsi="Times New Roman" w:cs="Times New Roman"/>
        </w:rPr>
        <w:t xml:space="preserve">experiments for measuring </w:t>
      </w:r>
      <w:proofErr w:type="spellStart"/>
      <w:r w:rsidRPr="00DD0B5F">
        <w:rPr>
          <w:rFonts w:ascii="Times New Roman" w:hAnsi="Times New Roman" w:cs="Times New Roman"/>
          <w:i/>
        </w:rPr>
        <w:t>U</w:t>
      </w:r>
      <w:r w:rsidRPr="00DD0B5F">
        <w:rPr>
          <w:rFonts w:ascii="Times New Roman" w:hAnsi="Times New Roman" w:cs="Times New Roman"/>
          <w:i/>
          <w:vertAlign w:val="subscript"/>
        </w:rPr>
        <w:t>mf</w:t>
      </w:r>
      <w:proofErr w:type="spellEnd"/>
      <w:r w:rsidRPr="00DD0B5F">
        <w:rPr>
          <w:rFonts w:ascii="Times New Roman" w:hAnsi="Times New Roman" w:cs="Times New Roman"/>
        </w:rPr>
        <w:t xml:space="preserve">. </w:t>
      </w:r>
      <w:r w:rsidR="000D32F8" w:rsidRPr="00DD0B5F">
        <w:rPr>
          <w:rFonts w:ascii="Times New Roman" w:hAnsi="Times New Roman" w:cs="Times New Roman"/>
        </w:rPr>
        <w:t>Most models are based on</w:t>
      </w:r>
      <w:r w:rsidRPr="00DD0B5F">
        <w:rPr>
          <w:rFonts w:ascii="Times New Roman" w:hAnsi="Times New Roman" w:cs="Times New Roman"/>
        </w:rPr>
        <w:t xml:space="preserve"> Ergun</w:t>
      </w:r>
      <w:r w:rsidR="000D32F8" w:rsidRPr="00DD0B5F">
        <w:rPr>
          <w:rFonts w:ascii="Times New Roman" w:hAnsi="Times New Roman" w:cs="Times New Roman"/>
        </w:rPr>
        <w:t>’s</w:t>
      </w:r>
      <w:r w:rsidRPr="00DD0B5F">
        <w:rPr>
          <w:rFonts w:ascii="Times New Roman" w:hAnsi="Times New Roman" w:cs="Times New Roman"/>
        </w:rPr>
        <w:t xml:space="preserve"> equation </w:t>
      </w:r>
      <w:r w:rsidR="004E13F1" w:rsidRPr="00DD0B5F">
        <w:rPr>
          <w:rFonts w:ascii="Times New Roman" w:hAnsi="Times New Roman" w:cs="Times New Roman"/>
        </w:rPr>
        <w:t>(</w:t>
      </w:r>
      <w:r w:rsidR="00BA408E" w:rsidRPr="00DD0B5F">
        <w:rPr>
          <w:rFonts w:ascii="Times New Roman" w:hAnsi="Times New Roman" w:cs="Times New Roman"/>
        </w:rPr>
        <w:t>E</w:t>
      </w:r>
      <w:r w:rsidR="006865EE" w:rsidRPr="00DD0B5F">
        <w:rPr>
          <w:rFonts w:ascii="Times New Roman" w:hAnsi="Times New Roman" w:cs="Times New Roman"/>
        </w:rPr>
        <w:t xml:space="preserve">rgun, </w:t>
      </w:r>
      <w:proofErr w:type="spellStart"/>
      <w:r w:rsidR="006865EE" w:rsidRPr="00DD0B5F">
        <w:rPr>
          <w:rFonts w:ascii="Times New Roman" w:hAnsi="Times New Roman" w:cs="Times New Roman"/>
        </w:rPr>
        <w:t>Orning</w:t>
      </w:r>
      <w:proofErr w:type="spellEnd"/>
      <w:r w:rsidR="006865EE" w:rsidRPr="00DD0B5F">
        <w:rPr>
          <w:rFonts w:ascii="Times New Roman" w:hAnsi="Times New Roman" w:cs="Times New Roman"/>
        </w:rPr>
        <w:t>, 1949; Ergun, 1952</w:t>
      </w:r>
      <w:r w:rsidR="00683FE8" w:rsidRPr="00DD0B5F">
        <w:rPr>
          <w:rFonts w:ascii="Times New Roman" w:hAnsi="Times New Roman" w:cs="Times New Roman"/>
        </w:rPr>
        <w:t>; Niven, 2002</w:t>
      </w:r>
      <w:r w:rsidR="004E13F1" w:rsidRPr="00DD0B5F">
        <w:rPr>
          <w:rFonts w:ascii="Times New Roman" w:hAnsi="Times New Roman" w:cs="Times New Roman"/>
        </w:rPr>
        <w:t>)</w:t>
      </w:r>
      <w:r w:rsidR="00BA408E" w:rsidRPr="00DD0B5F">
        <w:rPr>
          <w:rFonts w:ascii="Times New Roman" w:hAnsi="Times New Roman" w:cs="Times New Roman"/>
        </w:rPr>
        <w:t xml:space="preserve"> </w:t>
      </w:r>
      <w:r w:rsidRPr="00DD0B5F">
        <w:rPr>
          <w:rFonts w:ascii="Times New Roman" w:hAnsi="Times New Roman" w:cs="Times New Roman"/>
        </w:rPr>
        <w:t>for the pressure drop</w:t>
      </w:r>
      <w:r w:rsidR="007B05C6" w:rsidRPr="00DD0B5F">
        <w:rPr>
          <w:rFonts w:ascii="Times New Roman" w:hAnsi="Times New Roman" w:cs="Times New Roman"/>
        </w:rPr>
        <w:t>, Δ</w:t>
      </w:r>
      <w:r w:rsidR="007B05C6" w:rsidRPr="00DD0B5F">
        <w:rPr>
          <w:rFonts w:ascii="Times New Roman" w:hAnsi="Times New Roman" w:cs="Times New Roman"/>
          <w:i/>
        </w:rPr>
        <w:t>P</w:t>
      </w:r>
      <w:r w:rsidR="007B05C6" w:rsidRPr="00DD0B5F">
        <w:rPr>
          <w:rFonts w:ascii="Times New Roman" w:hAnsi="Times New Roman" w:cs="Times New Roman"/>
        </w:rPr>
        <w:t>,</w:t>
      </w:r>
      <w:r w:rsidRPr="00DD0B5F">
        <w:rPr>
          <w:rFonts w:ascii="Times New Roman" w:hAnsi="Times New Roman" w:cs="Times New Roman"/>
        </w:rPr>
        <w:t xml:space="preserve"> across a packed bed of depth, </w:t>
      </w:r>
      <w:r w:rsidRPr="00DD0B5F">
        <w:rPr>
          <w:rFonts w:ascii="Times New Roman" w:hAnsi="Times New Roman" w:cs="Times New Roman"/>
          <w:i/>
        </w:rPr>
        <w:t>H</w:t>
      </w:r>
      <w:r w:rsidRPr="00DD0B5F">
        <w:rPr>
          <w:rFonts w:ascii="Times New Roman" w:hAnsi="Times New Roman" w:cs="Times New Roman"/>
        </w:rPr>
        <w:t>:</w:t>
      </w:r>
    </w:p>
    <w:p w14:paraId="73627E43" w14:textId="77777777" w:rsidR="008F33DC" w:rsidRPr="00DD0B5F" w:rsidRDefault="00436F61" w:rsidP="00A91C3D">
      <w:pPr>
        <w:spacing w:line="360" w:lineRule="auto"/>
        <w:ind w:right="340" w:firstLine="720"/>
        <w:jc w:val="both"/>
        <w:rPr>
          <w:rFonts w:ascii="Times New Roman" w:hAnsi="Times New Roman" w:cs="Times New Roman"/>
        </w:rPr>
      </w:pPr>
      <m:oMath>
        <m:d>
          <m:dPr>
            <m:ctrlPr>
              <w:rPr>
                <w:rFonts w:ascii="Cambria Math" w:hAnsi="Cambria Math" w:cs="Times New Roman"/>
                <w:i/>
              </w:rPr>
            </m:ctrlPr>
          </m:dPr>
          <m:e>
            <m:f>
              <m:fPr>
                <m:ctrlPr>
                  <w:rPr>
                    <w:rFonts w:ascii="Cambria Math" w:hAnsi="Cambria Math" w:cs="Times New Roman"/>
                    <w:i/>
                  </w:rPr>
                </m:ctrlPr>
              </m:fPr>
              <m:num>
                <m:r>
                  <w:rPr>
                    <w:rFonts w:ascii="Cambria Math" w:hAnsi="Cambria Math" w:cs="Times New Roman"/>
                  </w:rPr>
                  <m:t>∆P</m:t>
                </m:r>
              </m:num>
              <m:den>
                <m:r>
                  <w:rPr>
                    <w:rFonts w:ascii="Cambria Math" w:hAnsi="Cambria Math" w:cs="Times New Roman"/>
                  </w:rPr>
                  <m:t>H</m:t>
                </m:r>
              </m:den>
            </m:f>
          </m:e>
        </m:d>
        <m:r>
          <w:rPr>
            <w:rFonts w:ascii="Cambria Math" w:hAnsi="Cambria Math" w:cs="Times New Roman"/>
          </w:rPr>
          <m:t>=150</m:t>
        </m:r>
        <m:f>
          <m:fPr>
            <m:ctrlPr>
              <w:rPr>
                <w:rFonts w:ascii="Cambria Math" w:hAnsi="Cambria Math" w:cs="Times New Roman"/>
                <w:i/>
              </w:rPr>
            </m:ctrlPr>
          </m:fPr>
          <m:num>
            <m:sSup>
              <m:sSupPr>
                <m:ctrlPr>
                  <w:rPr>
                    <w:rFonts w:ascii="Cambria Math" w:hAnsi="Cambria Math" w:cs="Times New Roman"/>
                    <w:i/>
                  </w:rPr>
                </m:ctrlPr>
              </m:sSupPr>
              <m:e>
                <m:r>
                  <w:rPr>
                    <w:rFonts w:ascii="Cambria Math" w:hAnsi="Cambria Math" w:cs="Times New Roman"/>
                  </w:rPr>
                  <m:t xml:space="preserve">(1- </m:t>
                </m:r>
                <m:r>
                  <w:rPr>
                    <w:rFonts w:ascii="Cambria Math" w:hAnsi="Cambria Math" w:cs="Times New Roman"/>
                    <w:i/>
                  </w:rPr>
                  <w:sym w:font="Symbol" w:char="F065"/>
                </m:r>
                <m:r>
                  <w:rPr>
                    <w:rFonts w:ascii="Cambria Math" w:hAnsi="Cambria Math" w:cs="Times New Roman"/>
                  </w:rPr>
                  <m:t>)</m:t>
                </m:r>
              </m:e>
              <m:sup>
                <m:r>
                  <w:rPr>
                    <w:rFonts w:ascii="Cambria Math" w:hAnsi="Cambria Math" w:cs="Times New Roman"/>
                  </w:rPr>
                  <m:t>2</m:t>
                </m:r>
              </m:sup>
            </m:sSup>
            <m:r>
              <w:rPr>
                <w:rFonts w:ascii="Cambria Math" w:hAnsi="Cambria Math" w:cs="Times New Roman"/>
                <w:i/>
              </w:rPr>
              <w:sym w:font="Symbol" w:char="F06D"/>
            </m:r>
            <m:r>
              <w:rPr>
                <w:rFonts w:ascii="Cambria Math" w:hAnsi="Cambria Math" w:cs="Times New Roman"/>
              </w:rPr>
              <m:t>U</m:t>
            </m:r>
          </m:num>
          <m:den>
            <m:sSup>
              <m:sSupPr>
                <m:ctrlPr>
                  <w:rPr>
                    <w:rFonts w:ascii="Cambria Math" w:hAnsi="Cambria Math" w:cs="Times New Roman"/>
                    <w:i/>
                  </w:rPr>
                </m:ctrlPr>
              </m:sSupPr>
              <m:e>
                <m:r>
                  <w:rPr>
                    <w:rFonts w:ascii="Cambria Math" w:hAnsi="Cambria Math" w:cs="Times New Roman"/>
                    <w:i/>
                  </w:rPr>
                  <w:sym w:font="Symbol" w:char="F065"/>
                </m:r>
              </m:e>
              <m:sup>
                <m:r>
                  <w:rPr>
                    <w:rFonts w:ascii="Cambria Math" w:hAnsi="Cambria Math" w:cs="Times New Roman"/>
                  </w:rPr>
                  <m:t>3</m:t>
                </m:r>
              </m:sup>
            </m:sSup>
            <m:sSup>
              <m:sSupPr>
                <m:ctrlPr>
                  <w:rPr>
                    <w:rFonts w:ascii="Cambria Math" w:hAnsi="Cambria Math" w:cs="Times New Roman"/>
                    <w:i/>
                  </w:rPr>
                </m:ctrlPr>
              </m:sSupPr>
              <m:e>
                <m:r>
                  <w:rPr>
                    <w:rFonts w:ascii="Cambria Math" w:hAnsi="Cambria Math" w:cs="Times New Roman"/>
                    <w:i/>
                  </w:rPr>
                  <w:sym w:font="Symbol" w:char="F066"/>
                </m:r>
              </m:e>
              <m:sup>
                <m:r>
                  <w:rPr>
                    <w:rFonts w:ascii="Cambria Math" w:hAnsi="Cambria Math" w:cs="Times New Roman"/>
                  </w:rPr>
                  <m:t>2</m:t>
                </m:r>
              </m:sup>
            </m:sSup>
            <m:sSubSup>
              <m:sSubSupPr>
                <m:ctrlPr>
                  <w:rPr>
                    <w:rFonts w:ascii="Cambria Math" w:hAnsi="Cambria Math" w:cs="Times New Roman"/>
                    <w:i/>
                  </w:rPr>
                </m:ctrlPr>
              </m:sSubSupPr>
              <m:e>
                <m:r>
                  <w:rPr>
                    <w:rFonts w:ascii="Cambria Math" w:hAnsi="Cambria Math" w:cs="Times New Roman"/>
                  </w:rPr>
                  <m:t>d</m:t>
                </m:r>
              </m:e>
              <m:sub>
                <m:r>
                  <w:rPr>
                    <w:rFonts w:ascii="Cambria Math" w:hAnsi="Cambria Math" w:cs="Times New Roman"/>
                  </w:rPr>
                  <m:t>p</m:t>
                </m:r>
              </m:sub>
              <m:sup>
                <m:r>
                  <w:rPr>
                    <w:rFonts w:ascii="Cambria Math" w:hAnsi="Cambria Math" w:cs="Times New Roman"/>
                  </w:rPr>
                  <m:t>2</m:t>
                </m:r>
              </m:sup>
            </m:sSubSup>
          </m:den>
        </m:f>
        <m:r>
          <w:rPr>
            <w:rFonts w:ascii="Cambria Math" w:hAnsi="Cambria Math" w:cs="Times New Roman"/>
          </w:rPr>
          <m:t xml:space="preserve"> +1.75</m:t>
        </m:r>
        <m:f>
          <m:fPr>
            <m:ctrlPr>
              <w:rPr>
                <w:rFonts w:ascii="Cambria Math" w:hAnsi="Cambria Math" w:cs="Times New Roman"/>
                <w:i/>
              </w:rPr>
            </m:ctrlPr>
          </m:fPr>
          <m:num>
            <m:r>
              <w:rPr>
                <w:rFonts w:ascii="Cambria Math" w:hAnsi="Cambria Math" w:cs="Times New Roman"/>
              </w:rPr>
              <m:t>(1-ε)</m:t>
            </m:r>
          </m:num>
          <m:den>
            <m:sSup>
              <m:sSupPr>
                <m:ctrlPr>
                  <w:rPr>
                    <w:rFonts w:ascii="Cambria Math" w:hAnsi="Cambria Math" w:cs="Times New Roman"/>
                    <w:i/>
                  </w:rPr>
                </m:ctrlPr>
              </m:sSupPr>
              <m:e>
                <m:r>
                  <w:rPr>
                    <w:rFonts w:ascii="Cambria Math" w:hAnsi="Cambria Math" w:cs="Times New Roman"/>
                  </w:rPr>
                  <m:t>ε</m:t>
                </m:r>
              </m:e>
              <m:sup>
                <m:r>
                  <w:rPr>
                    <w:rFonts w:ascii="Cambria Math" w:hAnsi="Cambria Math" w:cs="Times New Roman"/>
                  </w:rPr>
                  <m:t>3</m:t>
                </m:r>
              </m:sup>
            </m:sSup>
          </m:den>
        </m:f>
        <m:f>
          <m:fPr>
            <m:ctrlPr>
              <w:rPr>
                <w:rFonts w:ascii="Cambria Math" w:hAnsi="Cambria Math" w:cs="Times New Roman"/>
                <w:i/>
              </w:rPr>
            </m:ctrlPr>
          </m:fPr>
          <m:num>
            <m:sSub>
              <m:sSubPr>
                <m:ctrlPr>
                  <w:rPr>
                    <w:rFonts w:ascii="Cambria Math" w:hAnsi="Cambria Math" w:cs="Times New Roman"/>
                    <w:i/>
                  </w:rPr>
                </m:ctrlPr>
              </m:sSubPr>
              <m:e>
                <m:r>
                  <w:rPr>
                    <w:rFonts w:ascii="Cambria Math" w:hAnsi="Cambria Math" w:cs="Times New Roman"/>
                    <w:i/>
                  </w:rPr>
                  <w:sym w:font="Symbol" w:char="F072"/>
                </m:r>
              </m:e>
              <m:sub>
                <m:r>
                  <w:rPr>
                    <w:rFonts w:ascii="Cambria Math" w:hAnsi="Cambria Math" w:cs="Times New Roman"/>
                  </w:rPr>
                  <m:t>f</m:t>
                </m:r>
              </m:sub>
            </m:sSub>
            <m:sSup>
              <m:sSupPr>
                <m:ctrlPr>
                  <w:rPr>
                    <w:rFonts w:ascii="Cambria Math" w:hAnsi="Cambria Math" w:cs="Times New Roman"/>
                    <w:i/>
                  </w:rPr>
                </m:ctrlPr>
              </m:sSupPr>
              <m:e>
                <m:r>
                  <w:rPr>
                    <w:rFonts w:ascii="Cambria Math" w:hAnsi="Cambria Math" w:cs="Times New Roman"/>
                  </w:rPr>
                  <m:t>U</m:t>
                </m:r>
              </m:e>
              <m:sup>
                <m:r>
                  <w:rPr>
                    <w:rFonts w:ascii="Cambria Math" w:hAnsi="Cambria Math" w:cs="Times New Roman"/>
                  </w:rPr>
                  <m:t>2</m:t>
                </m:r>
              </m:sup>
            </m:sSup>
          </m:num>
          <m:den>
            <m:r>
              <w:rPr>
                <w:rFonts w:ascii="Cambria Math" w:hAnsi="Cambria Math" w:cs="Times New Roman"/>
                <w:i/>
              </w:rPr>
              <w:sym w:font="Symbol" w:char="F066"/>
            </m:r>
            <m:sSub>
              <m:sSubPr>
                <m:ctrlPr>
                  <w:rPr>
                    <w:rFonts w:ascii="Cambria Math" w:hAnsi="Cambria Math" w:cs="Times New Roman"/>
                    <w:i/>
                  </w:rPr>
                </m:ctrlPr>
              </m:sSubPr>
              <m:e>
                <m:r>
                  <w:rPr>
                    <w:rFonts w:ascii="Cambria Math" w:hAnsi="Cambria Math" w:cs="Times New Roman"/>
                  </w:rPr>
                  <m:t>d</m:t>
                </m:r>
              </m:e>
              <m:sub>
                <m:r>
                  <w:rPr>
                    <w:rFonts w:ascii="Cambria Math" w:hAnsi="Cambria Math" w:cs="Times New Roman"/>
                  </w:rPr>
                  <m:t>p</m:t>
                </m:r>
              </m:sub>
            </m:sSub>
          </m:den>
        </m:f>
        <m:r>
          <w:rPr>
            <w:rFonts w:ascii="Cambria Math" w:hAnsi="Cambria Math" w:cs="Times New Roman"/>
          </w:rPr>
          <m:t xml:space="preserve"> .</m:t>
        </m:r>
      </m:oMath>
      <w:r w:rsidR="008F33DC" w:rsidRPr="00DD0B5F">
        <w:rPr>
          <w:rFonts w:ascii="Times New Roman" w:eastAsiaTheme="minorEastAsia" w:hAnsi="Times New Roman" w:cs="Times New Roman"/>
        </w:rPr>
        <w:t xml:space="preserve">           </w:t>
      </w:r>
      <w:r w:rsidR="008F33DC" w:rsidRPr="00DD0B5F">
        <w:rPr>
          <w:rFonts w:ascii="Times New Roman" w:eastAsiaTheme="minorEastAsia" w:hAnsi="Times New Roman" w:cs="Times New Roman"/>
        </w:rPr>
        <w:tab/>
      </w:r>
      <w:r w:rsidR="008F33DC" w:rsidRPr="00DD0B5F">
        <w:rPr>
          <w:rFonts w:ascii="Times New Roman" w:eastAsiaTheme="minorEastAsia" w:hAnsi="Times New Roman" w:cs="Times New Roman"/>
        </w:rPr>
        <w:tab/>
      </w:r>
      <w:r w:rsidR="008F33DC" w:rsidRPr="00DD0B5F">
        <w:rPr>
          <w:rFonts w:ascii="Times New Roman" w:eastAsiaTheme="minorEastAsia" w:hAnsi="Times New Roman" w:cs="Times New Roman"/>
        </w:rPr>
        <w:tab/>
      </w:r>
      <w:r w:rsidR="008F33DC" w:rsidRPr="00DD0B5F">
        <w:rPr>
          <w:rFonts w:ascii="Times New Roman" w:eastAsiaTheme="minorEastAsia" w:hAnsi="Times New Roman" w:cs="Times New Roman"/>
        </w:rPr>
        <w:tab/>
      </w:r>
      <w:r w:rsidR="00D031A5" w:rsidRPr="00DD0B5F">
        <w:rPr>
          <w:rFonts w:ascii="Times New Roman" w:eastAsiaTheme="minorEastAsia" w:hAnsi="Times New Roman" w:cs="Times New Roman"/>
        </w:rPr>
        <w:tab/>
      </w:r>
      <w:r w:rsidR="008F33DC" w:rsidRPr="00DD0B5F">
        <w:rPr>
          <w:rFonts w:ascii="Times New Roman" w:eastAsiaTheme="minorEastAsia" w:hAnsi="Times New Roman" w:cs="Times New Roman"/>
        </w:rPr>
        <w:t>(2)</w:t>
      </w:r>
    </w:p>
    <w:p w14:paraId="18C3C8FE" w14:textId="28AC3D55" w:rsidR="00522CA1" w:rsidRPr="00DD0B5F" w:rsidRDefault="006D6F49" w:rsidP="00A91C3D">
      <w:pPr>
        <w:spacing w:line="360" w:lineRule="auto"/>
        <w:ind w:right="340"/>
        <w:jc w:val="both"/>
        <w:rPr>
          <w:rFonts w:ascii="Times New Roman" w:hAnsi="Times New Roman" w:cs="Times New Roman"/>
        </w:rPr>
      </w:pPr>
      <w:r w:rsidRPr="00DD0B5F">
        <w:rPr>
          <w:rFonts w:ascii="Times New Roman" w:hAnsi="Times New Roman" w:cs="Times New Roman"/>
        </w:rPr>
        <w:t>This</w:t>
      </w:r>
      <w:r w:rsidR="006865EE" w:rsidRPr="00DD0B5F">
        <w:rPr>
          <w:rFonts w:ascii="Times New Roman" w:hAnsi="Times New Roman" w:cs="Times New Roman"/>
        </w:rPr>
        <w:t xml:space="preserve"> equation </w:t>
      </w:r>
      <w:r w:rsidR="002A4DF6" w:rsidRPr="00DD0B5F">
        <w:rPr>
          <w:rFonts w:ascii="Times New Roman" w:hAnsi="Times New Roman" w:cs="Times New Roman"/>
        </w:rPr>
        <w:t>was originally for</w:t>
      </w:r>
      <w:r w:rsidR="006865EE" w:rsidRPr="00DD0B5F">
        <w:rPr>
          <w:rFonts w:ascii="Times New Roman" w:hAnsi="Times New Roman" w:cs="Times New Roman"/>
        </w:rPr>
        <w:t xml:space="preserve"> a bed of spherical particles. However,</w:t>
      </w:r>
      <w:r w:rsidR="008F33DC" w:rsidRPr="00DD0B5F">
        <w:rPr>
          <w:rFonts w:ascii="Times New Roman" w:hAnsi="Times New Roman" w:cs="Times New Roman"/>
        </w:rPr>
        <w:t xml:space="preserve"> </w:t>
      </w:r>
      <w:r w:rsidR="006865EE" w:rsidRPr="00DD0B5F">
        <w:rPr>
          <w:rFonts w:ascii="Times New Roman" w:hAnsi="Times New Roman" w:cs="Times New Roman"/>
        </w:rPr>
        <w:t>for non-spherical particles</w:t>
      </w:r>
      <w:r w:rsidR="008F33DC" w:rsidRPr="00DD0B5F">
        <w:rPr>
          <w:rFonts w:ascii="Times New Roman" w:hAnsi="Times New Roman" w:cs="Times New Roman"/>
        </w:rPr>
        <w:t>, t</w:t>
      </w:r>
      <w:r w:rsidR="00176271" w:rsidRPr="00DD0B5F">
        <w:rPr>
          <w:rFonts w:ascii="Times New Roman" w:hAnsi="Times New Roman" w:cs="Times New Roman"/>
        </w:rPr>
        <w:t xml:space="preserve">heir effective </w:t>
      </w:r>
      <w:r w:rsidR="001568CE" w:rsidRPr="00DD0B5F">
        <w:rPr>
          <w:rFonts w:ascii="Times New Roman" w:hAnsi="Times New Roman" w:cs="Times New Roman"/>
        </w:rPr>
        <w:t>diameter i</w:t>
      </w:r>
      <w:r w:rsidR="00176271" w:rsidRPr="00DD0B5F">
        <w:rPr>
          <w:rFonts w:ascii="Times New Roman" w:hAnsi="Times New Roman" w:cs="Times New Roman"/>
        </w:rPr>
        <w:t>s</w:t>
      </w:r>
      <w:r w:rsidR="008F33DC" w:rsidRPr="00DD0B5F">
        <w:rPr>
          <w:rFonts w:ascii="Times New Roman" w:hAnsi="Times New Roman" w:cs="Times New Roman"/>
        </w:rPr>
        <w:t xml:space="preserve"> taken as the mean value </w:t>
      </w:r>
      <w:proofErr w:type="gramStart"/>
      <w:r w:rsidR="008F33DC" w:rsidRPr="00DD0B5F">
        <w:rPr>
          <w:rFonts w:ascii="Times New Roman" w:hAnsi="Times New Roman" w:cs="Times New Roman"/>
        </w:rPr>
        <w:t xml:space="preserve">of </w:t>
      </w:r>
      <w:proofErr w:type="gramEnd"/>
      <m:oMath>
        <m:r>
          <w:rPr>
            <w:rFonts w:ascii="Cambria Math" w:hAnsi="Cambria Math" w:cs="Times New Roman"/>
          </w:rPr>
          <m:t>(</m:t>
        </m:r>
        <m:r>
          <w:rPr>
            <w:rFonts w:ascii="Cambria Math" w:hAnsi="Cambria Math" w:cs="Times New Roman"/>
            <w:i/>
          </w:rPr>
          <w:sym w:font="Symbol" w:char="F066"/>
        </m:r>
        <m:sSub>
          <m:sSubPr>
            <m:ctrlPr>
              <w:rPr>
                <w:rFonts w:ascii="Cambria Math" w:hAnsi="Cambria Math" w:cs="Times New Roman"/>
                <w:i/>
              </w:rPr>
            </m:ctrlPr>
          </m:sSubPr>
          <m:e>
            <m:r>
              <w:rPr>
                <w:rFonts w:ascii="Cambria Math" w:hAnsi="Cambria Math" w:cs="Times New Roman"/>
              </w:rPr>
              <m:t>d</m:t>
            </m:r>
          </m:e>
          <m:sub>
            <m:r>
              <w:rPr>
                <w:rFonts w:ascii="Cambria Math" w:hAnsi="Cambria Math" w:cs="Times New Roman"/>
              </w:rPr>
              <m:t>p</m:t>
            </m:r>
          </m:sub>
        </m:sSub>
        <m:r>
          <w:rPr>
            <w:rFonts w:ascii="Cambria Math" w:hAnsi="Cambria Math" w:cs="Times New Roman"/>
          </w:rPr>
          <m:t>)</m:t>
        </m:r>
      </m:oMath>
      <w:r w:rsidR="008F33DC" w:rsidRPr="00DD0B5F">
        <w:rPr>
          <w:rFonts w:ascii="Times New Roman" w:hAnsi="Times New Roman" w:cs="Times New Roman"/>
        </w:rPr>
        <w:t xml:space="preserve">, where </w:t>
      </w:r>
      <w:proofErr w:type="spellStart"/>
      <w:r w:rsidR="008F33DC" w:rsidRPr="00DD0B5F">
        <w:rPr>
          <w:rFonts w:ascii="Times New Roman" w:hAnsi="Times New Roman" w:cs="Times New Roman"/>
          <w:i/>
        </w:rPr>
        <w:t>d</w:t>
      </w:r>
      <w:r w:rsidR="008F33DC" w:rsidRPr="00DD0B5F">
        <w:rPr>
          <w:rFonts w:ascii="Times New Roman" w:hAnsi="Times New Roman" w:cs="Times New Roman"/>
          <w:i/>
          <w:vertAlign w:val="subscript"/>
        </w:rPr>
        <w:t>p</w:t>
      </w:r>
      <w:proofErr w:type="spellEnd"/>
      <w:r w:rsidR="008F33DC" w:rsidRPr="00DD0B5F">
        <w:rPr>
          <w:rFonts w:ascii="Times New Roman" w:hAnsi="Times New Roman" w:cs="Times New Roman"/>
        </w:rPr>
        <w:t xml:space="preserve"> is the diameter of the </w:t>
      </w:r>
      <w:r w:rsidR="00176271" w:rsidRPr="00DD0B5F">
        <w:rPr>
          <w:rFonts w:ascii="Times New Roman" w:hAnsi="Times New Roman" w:cs="Times New Roman"/>
        </w:rPr>
        <w:t>sphere with the same volume as the</w:t>
      </w:r>
      <w:r w:rsidR="008F33DC" w:rsidRPr="00DD0B5F">
        <w:rPr>
          <w:rFonts w:ascii="Times New Roman" w:hAnsi="Times New Roman" w:cs="Times New Roman"/>
        </w:rPr>
        <w:t xml:space="preserve"> particle under consideration</w:t>
      </w:r>
      <w:r w:rsidR="004E13F1" w:rsidRPr="00DD0B5F">
        <w:rPr>
          <w:rFonts w:ascii="Times New Roman" w:hAnsi="Times New Roman" w:cs="Times New Roman"/>
        </w:rPr>
        <w:t xml:space="preserve"> (</w:t>
      </w:r>
      <w:r w:rsidR="006865EE" w:rsidRPr="00DD0B5F">
        <w:rPr>
          <w:rFonts w:ascii="Times New Roman" w:hAnsi="Times New Roman" w:cs="Times New Roman"/>
        </w:rPr>
        <w:t>Ergun,</w:t>
      </w:r>
      <w:r w:rsidR="004E13F1" w:rsidRPr="00DD0B5F">
        <w:rPr>
          <w:rFonts w:ascii="Times New Roman" w:hAnsi="Times New Roman" w:cs="Times New Roman"/>
        </w:rPr>
        <w:t xml:space="preserve"> </w:t>
      </w:r>
      <w:proofErr w:type="spellStart"/>
      <w:r w:rsidR="004E13F1" w:rsidRPr="00DD0B5F">
        <w:rPr>
          <w:rFonts w:ascii="Times New Roman" w:hAnsi="Times New Roman" w:cs="Times New Roman"/>
        </w:rPr>
        <w:t>Orning</w:t>
      </w:r>
      <w:proofErr w:type="spellEnd"/>
      <w:r w:rsidR="004E13F1" w:rsidRPr="00DD0B5F">
        <w:rPr>
          <w:rFonts w:ascii="Times New Roman" w:hAnsi="Times New Roman" w:cs="Times New Roman"/>
        </w:rPr>
        <w:t>, 1949; Ergun, 1952). Wen and Yu (1966)</w:t>
      </w:r>
      <w:r w:rsidR="008F33DC" w:rsidRPr="00DD0B5F">
        <w:rPr>
          <w:rFonts w:ascii="Times New Roman" w:hAnsi="Times New Roman" w:cs="Times New Roman"/>
        </w:rPr>
        <w:t xml:space="preserve"> assert that “As an approximation, the particle diameter (</w:t>
      </w:r>
      <w:r w:rsidR="008F33DC" w:rsidRPr="00DD0B5F">
        <w:rPr>
          <w:rFonts w:ascii="Times New Roman" w:hAnsi="Times New Roman" w:cs="Times New Roman"/>
          <w:i/>
        </w:rPr>
        <w:t>i.e</w:t>
      </w:r>
      <w:r w:rsidR="008F33DC" w:rsidRPr="00DD0B5F">
        <w:rPr>
          <w:rFonts w:ascii="Times New Roman" w:hAnsi="Times New Roman" w:cs="Times New Roman"/>
        </w:rPr>
        <w:t xml:space="preserve">. </w:t>
      </w:r>
      <w:proofErr w:type="spellStart"/>
      <w:r w:rsidR="008F33DC" w:rsidRPr="00DD0B5F">
        <w:rPr>
          <w:rFonts w:ascii="Times New Roman" w:hAnsi="Times New Roman" w:cs="Times New Roman"/>
          <w:i/>
        </w:rPr>
        <w:t>d</w:t>
      </w:r>
      <w:r w:rsidR="008F33DC" w:rsidRPr="00DD0B5F">
        <w:rPr>
          <w:rFonts w:ascii="Times New Roman" w:hAnsi="Times New Roman" w:cs="Times New Roman"/>
          <w:i/>
          <w:vertAlign w:val="subscript"/>
        </w:rPr>
        <w:t>p</w:t>
      </w:r>
      <w:proofErr w:type="spellEnd"/>
      <w:r w:rsidR="008F33DC" w:rsidRPr="00DD0B5F">
        <w:rPr>
          <w:rFonts w:ascii="Times New Roman" w:hAnsi="Times New Roman" w:cs="Times New Roman"/>
        </w:rPr>
        <w:t xml:space="preserve">) may be calculated from the geometric mean of the two consecutive sieve openings without introducing serious errors”. </w:t>
      </w:r>
      <w:r w:rsidR="00522CA1" w:rsidRPr="00DD0B5F">
        <w:rPr>
          <w:rFonts w:ascii="Times New Roman" w:hAnsi="Times New Roman" w:cs="Times New Roman"/>
        </w:rPr>
        <w:t>This matter is discussed again below.</w:t>
      </w:r>
    </w:p>
    <w:p w14:paraId="2492D5F0" w14:textId="32773B82" w:rsidR="00FF42DB" w:rsidRPr="00DD0B5F" w:rsidRDefault="008F33DC" w:rsidP="00522CA1">
      <w:pPr>
        <w:spacing w:line="360" w:lineRule="auto"/>
        <w:ind w:right="340" w:firstLine="720"/>
        <w:jc w:val="both"/>
        <w:rPr>
          <w:rFonts w:ascii="Times New Roman" w:hAnsi="Times New Roman" w:cs="Times New Roman"/>
        </w:rPr>
      </w:pPr>
      <w:r w:rsidRPr="00DD0B5F">
        <w:rPr>
          <w:rFonts w:ascii="Times New Roman" w:hAnsi="Times New Roman" w:cs="Times New Roman"/>
        </w:rPr>
        <w:t xml:space="preserve">The first term on the right-hand side </w:t>
      </w:r>
      <w:r w:rsidR="006D6F49" w:rsidRPr="00DD0B5F">
        <w:rPr>
          <w:rFonts w:ascii="Times New Roman" w:hAnsi="Times New Roman" w:cs="Times New Roman"/>
        </w:rPr>
        <w:t xml:space="preserve">of Eq. (2) </w:t>
      </w:r>
      <w:r w:rsidR="00176271" w:rsidRPr="00DD0B5F">
        <w:rPr>
          <w:rFonts w:ascii="Times New Roman" w:hAnsi="Times New Roman" w:cs="Times New Roman"/>
        </w:rPr>
        <w:t xml:space="preserve">represents </w:t>
      </w:r>
      <w:r w:rsidRPr="00DD0B5F">
        <w:rPr>
          <w:rFonts w:ascii="Times New Roman" w:hAnsi="Times New Roman" w:cs="Times New Roman"/>
        </w:rPr>
        <w:t xml:space="preserve">viscous effects and so is </w:t>
      </w:r>
      <w:r w:rsidR="00DD11FC" w:rsidRPr="00DD0B5F">
        <w:rPr>
          <w:rFonts w:ascii="Times New Roman" w:hAnsi="Times New Roman" w:cs="Times New Roman"/>
        </w:rPr>
        <w:t xml:space="preserve">important </w:t>
      </w:r>
      <w:r w:rsidRPr="00DD0B5F">
        <w:rPr>
          <w:rFonts w:ascii="Times New Roman" w:hAnsi="Times New Roman" w:cs="Times New Roman"/>
        </w:rPr>
        <w:t xml:space="preserve">for low flowrates of air and for small particles, </w:t>
      </w:r>
      <w:r w:rsidRPr="00DD0B5F">
        <w:rPr>
          <w:rFonts w:ascii="Times New Roman" w:hAnsi="Times New Roman" w:cs="Times New Roman"/>
          <w:i/>
        </w:rPr>
        <w:t>i.e</w:t>
      </w:r>
      <w:r w:rsidR="000D32F8" w:rsidRPr="00DD0B5F">
        <w:rPr>
          <w:rFonts w:ascii="Times New Roman" w:hAnsi="Times New Roman" w:cs="Times New Roman"/>
        </w:rPr>
        <w:t>. for</w:t>
      </w:r>
      <w:r w:rsidR="00176271" w:rsidRPr="00DD0B5F">
        <w:rPr>
          <w:rFonts w:ascii="Times New Roman" w:hAnsi="Times New Roman" w:cs="Times New Roman"/>
        </w:rPr>
        <w:t xml:space="preserve"> </w:t>
      </w:r>
      <w:r w:rsidRPr="00DD0B5F">
        <w:rPr>
          <w:rFonts w:ascii="Times New Roman" w:hAnsi="Times New Roman" w:cs="Times New Roman"/>
        </w:rPr>
        <w:t>low Reynolds number</w:t>
      </w:r>
      <w:r w:rsidR="00176271" w:rsidRPr="00DD0B5F">
        <w:rPr>
          <w:rFonts w:ascii="Times New Roman" w:hAnsi="Times New Roman" w:cs="Times New Roman"/>
        </w:rPr>
        <w:t>s</w:t>
      </w:r>
      <w:r w:rsidRPr="00DD0B5F">
        <w:rPr>
          <w:rFonts w:ascii="Times New Roman" w:hAnsi="Times New Roman" w:cs="Times New Roman"/>
        </w:rPr>
        <w:t xml:space="preserve">. The second term is determined by inertial effects and so is for high Reynolds numbers. </w:t>
      </w:r>
      <w:r w:rsidR="001568CE" w:rsidRPr="00DD0B5F">
        <w:rPr>
          <w:rFonts w:ascii="Times New Roman" w:hAnsi="Times New Roman" w:cs="Times New Roman"/>
        </w:rPr>
        <w:t>It must be noted that f</w:t>
      </w:r>
      <w:r w:rsidR="00FF42DB" w:rsidRPr="00DD0B5F">
        <w:rPr>
          <w:rFonts w:ascii="Times New Roman" w:hAnsi="Times New Roman" w:cs="Times New Roman"/>
        </w:rPr>
        <w:t>or non-s</w:t>
      </w:r>
      <w:r w:rsidR="00996E47" w:rsidRPr="00DD0B5F">
        <w:rPr>
          <w:rFonts w:ascii="Times New Roman" w:hAnsi="Times New Roman" w:cs="Times New Roman"/>
        </w:rPr>
        <w:t>pherical particle</w:t>
      </w:r>
      <w:r w:rsidR="002A4DF6" w:rsidRPr="00DD0B5F">
        <w:rPr>
          <w:rFonts w:ascii="Times New Roman" w:hAnsi="Times New Roman" w:cs="Times New Roman"/>
        </w:rPr>
        <w:t>s</w:t>
      </w:r>
      <w:r w:rsidR="00996E47" w:rsidRPr="00DD0B5F">
        <w:rPr>
          <w:rFonts w:ascii="Times New Roman" w:hAnsi="Times New Roman" w:cs="Times New Roman"/>
        </w:rPr>
        <w:t xml:space="preserve"> there has </w:t>
      </w:r>
      <w:r w:rsidR="00FF42DB" w:rsidRPr="00DD0B5F">
        <w:rPr>
          <w:rFonts w:ascii="Times New Roman" w:hAnsi="Times New Roman" w:cs="Times New Roman"/>
        </w:rPr>
        <w:t>be</w:t>
      </w:r>
      <w:r w:rsidR="00996E47" w:rsidRPr="00DD0B5F">
        <w:rPr>
          <w:rFonts w:ascii="Times New Roman" w:hAnsi="Times New Roman" w:cs="Times New Roman"/>
        </w:rPr>
        <w:t>e</w:t>
      </w:r>
      <w:r w:rsidR="00FF42DB" w:rsidRPr="00DD0B5F">
        <w:rPr>
          <w:rFonts w:ascii="Times New Roman" w:hAnsi="Times New Roman" w:cs="Times New Roman"/>
        </w:rPr>
        <w:t>n discussion about the precise values of the constants 150 and 1.75 in Eq. (2). Thus alternative values, respectively up to 200 and up to 4.0 have been proposed for these tw</w:t>
      </w:r>
      <w:r w:rsidR="004E13F1" w:rsidRPr="00DD0B5F">
        <w:rPr>
          <w:rFonts w:ascii="Times New Roman" w:hAnsi="Times New Roman" w:cs="Times New Roman"/>
        </w:rPr>
        <w:t>o constants (</w:t>
      </w:r>
      <w:r w:rsidR="00FF42DB" w:rsidRPr="00DD0B5F">
        <w:rPr>
          <w:rFonts w:ascii="Times New Roman" w:hAnsi="Times New Roman" w:cs="Times New Roman"/>
        </w:rPr>
        <w:t xml:space="preserve">Leva, 1947; MacDonald </w:t>
      </w:r>
      <w:r w:rsidR="00FF42DB" w:rsidRPr="00DD0B5F">
        <w:rPr>
          <w:rFonts w:ascii="Times New Roman" w:hAnsi="Times New Roman" w:cs="Times New Roman"/>
          <w:i/>
        </w:rPr>
        <w:t>et al</w:t>
      </w:r>
      <w:r w:rsidR="00FF42DB" w:rsidRPr="00DD0B5F">
        <w:rPr>
          <w:rFonts w:ascii="Times New Roman" w:hAnsi="Times New Roman" w:cs="Times New Roman"/>
        </w:rPr>
        <w:t xml:space="preserve">., 1979; Niven, 2002; </w:t>
      </w:r>
      <w:proofErr w:type="spellStart"/>
      <w:r w:rsidR="00FF42DB" w:rsidRPr="00DD0B5F">
        <w:rPr>
          <w:rFonts w:ascii="Times New Roman" w:hAnsi="Times New Roman" w:cs="Times New Roman"/>
        </w:rPr>
        <w:t>Ozahi</w:t>
      </w:r>
      <w:proofErr w:type="spellEnd"/>
      <w:r w:rsidR="00FF42DB" w:rsidRPr="00DD0B5F">
        <w:rPr>
          <w:rFonts w:ascii="Times New Roman" w:hAnsi="Times New Roman" w:cs="Times New Roman"/>
        </w:rPr>
        <w:t xml:space="preserve"> </w:t>
      </w:r>
      <w:r w:rsidR="00FF42DB" w:rsidRPr="00DD0B5F">
        <w:rPr>
          <w:rFonts w:ascii="Times New Roman" w:hAnsi="Times New Roman" w:cs="Times New Roman"/>
          <w:i/>
        </w:rPr>
        <w:t>et al</w:t>
      </w:r>
      <w:r w:rsidR="004E13F1" w:rsidRPr="00DD0B5F">
        <w:rPr>
          <w:rFonts w:ascii="Times New Roman" w:hAnsi="Times New Roman" w:cs="Times New Roman"/>
        </w:rPr>
        <w:t>., 2008)</w:t>
      </w:r>
      <w:r w:rsidR="00FF42DB" w:rsidRPr="00DD0B5F">
        <w:rPr>
          <w:rFonts w:ascii="Times New Roman" w:hAnsi="Times New Roman" w:cs="Times New Roman"/>
        </w:rPr>
        <w:t xml:space="preserve">. The question of the exact values is discussed again below in the light of </w:t>
      </w:r>
      <w:r w:rsidR="00F4483B" w:rsidRPr="00DD0B5F">
        <w:rPr>
          <w:rFonts w:ascii="Times New Roman" w:hAnsi="Times New Roman" w:cs="Times New Roman"/>
        </w:rPr>
        <w:t>experimental measurements</w:t>
      </w:r>
      <w:r w:rsidR="00FF42DB" w:rsidRPr="00DD0B5F">
        <w:rPr>
          <w:rFonts w:ascii="Times New Roman" w:hAnsi="Times New Roman" w:cs="Times New Roman"/>
        </w:rPr>
        <w:t>.</w:t>
      </w:r>
    </w:p>
    <w:p w14:paraId="30262CEF" w14:textId="5DCB68A4" w:rsidR="008F33DC" w:rsidRPr="00DD0B5F" w:rsidRDefault="00176271" w:rsidP="00FF42DB">
      <w:pPr>
        <w:spacing w:line="360" w:lineRule="auto"/>
        <w:ind w:right="340" w:firstLine="720"/>
        <w:jc w:val="both"/>
        <w:rPr>
          <w:rFonts w:ascii="Times New Roman" w:hAnsi="Times New Roman" w:cs="Times New Roman"/>
          <w:noProof/>
          <w:lang w:eastAsia="en-GB"/>
        </w:rPr>
      </w:pPr>
      <w:r w:rsidRPr="00DD0B5F">
        <w:rPr>
          <w:rFonts w:ascii="Times New Roman" w:hAnsi="Times New Roman" w:cs="Times New Roman"/>
        </w:rPr>
        <w:t>At minimum fluidis</w:t>
      </w:r>
      <w:r w:rsidR="008F33DC" w:rsidRPr="00DD0B5F">
        <w:rPr>
          <w:rFonts w:ascii="Times New Roman" w:hAnsi="Times New Roman" w:cs="Times New Roman"/>
        </w:rPr>
        <w:t>ation, the effective weight of the bed must be balanced by the pressure drop across the bed, so:</w:t>
      </w:r>
      <w:r w:rsidR="008F33DC" w:rsidRPr="00DD0B5F">
        <w:rPr>
          <w:rFonts w:ascii="Times New Roman" w:hAnsi="Times New Roman" w:cs="Times New Roman"/>
          <w:noProof/>
          <w:lang w:eastAsia="en-GB"/>
        </w:rPr>
        <w:t xml:space="preserve"> </w:t>
      </w:r>
    </w:p>
    <w:p w14:paraId="43969102" w14:textId="77777777" w:rsidR="008F33DC" w:rsidRPr="00DD0B5F" w:rsidRDefault="008F33DC" w:rsidP="00A91C3D">
      <w:pPr>
        <w:spacing w:line="360" w:lineRule="auto"/>
        <w:ind w:right="340" w:firstLine="720"/>
        <w:jc w:val="both"/>
        <w:rPr>
          <w:rFonts w:ascii="Times New Roman" w:hAnsi="Times New Roman" w:cs="Times New Roman"/>
        </w:rPr>
      </w:pPr>
      <w:r w:rsidRPr="00DD0B5F">
        <w:rPr>
          <w:rFonts w:ascii="Times New Roman" w:hAnsi="Times New Roman" w:cs="Times New Roman"/>
        </w:rPr>
        <w:t xml:space="preserve"> </w:t>
      </w:r>
      <m:oMath>
        <m:f>
          <m:fPr>
            <m:ctrlPr>
              <w:rPr>
                <w:rFonts w:ascii="Cambria Math" w:hAnsi="Cambria Math" w:cs="Times New Roman"/>
                <w:i/>
              </w:rPr>
            </m:ctrlPr>
          </m:fPr>
          <m:num>
            <m:r>
              <w:rPr>
                <w:rFonts w:ascii="Cambria Math" w:hAnsi="Cambria Math" w:cs="Times New Roman"/>
              </w:rPr>
              <m:t>∆P</m:t>
            </m:r>
          </m:num>
          <m:den>
            <m:r>
              <w:rPr>
                <w:rFonts w:ascii="Cambria Math" w:hAnsi="Cambria Math" w:cs="Times New Roman"/>
              </w:rPr>
              <m:t>H</m:t>
            </m:r>
          </m:den>
        </m:f>
        <m:r>
          <w:rPr>
            <w:rFonts w:ascii="Cambria Math" w:hAnsi="Cambria Math" w:cs="Times New Roman"/>
          </w:rPr>
          <m:t>=</m:t>
        </m:r>
        <m:d>
          <m:dPr>
            <m:ctrlPr>
              <w:rPr>
                <w:rFonts w:ascii="Cambria Math" w:hAnsi="Cambria Math" w:cs="Times New Roman"/>
                <w:i/>
              </w:rPr>
            </m:ctrlPr>
          </m:dPr>
          <m:e>
            <m:r>
              <w:rPr>
                <w:rFonts w:ascii="Cambria Math" w:hAnsi="Cambria Math" w:cs="Times New Roman"/>
              </w:rPr>
              <m:t>1-ε</m:t>
            </m:r>
          </m:e>
        </m:d>
        <m:d>
          <m:dPr>
            <m:ctrlPr>
              <w:rPr>
                <w:rFonts w:ascii="Cambria Math" w:hAnsi="Cambria Math" w:cs="Times New Roman"/>
                <w:i/>
              </w:rPr>
            </m:ctrlPr>
          </m:dPr>
          <m:e>
            <m:sSub>
              <m:sSubPr>
                <m:ctrlPr>
                  <w:rPr>
                    <w:rFonts w:ascii="Cambria Math" w:hAnsi="Cambria Math" w:cs="Times New Roman"/>
                    <w:i/>
                  </w:rPr>
                </m:ctrlPr>
              </m:sSubPr>
              <m:e>
                <m:r>
                  <w:rPr>
                    <w:rFonts w:ascii="Cambria Math" w:hAnsi="Cambria Math" w:cs="Times New Roman"/>
                  </w:rPr>
                  <m:t>ρ</m:t>
                </m:r>
              </m:e>
              <m:sub>
                <m:r>
                  <w:rPr>
                    <w:rFonts w:ascii="Cambria Math" w:hAnsi="Cambria Math" w:cs="Times New Roman"/>
                  </w:rPr>
                  <m:t>p</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ρ</m:t>
                </m:r>
              </m:e>
              <m:sub>
                <m:r>
                  <w:rPr>
                    <w:rFonts w:ascii="Cambria Math" w:hAnsi="Cambria Math" w:cs="Times New Roman"/>
                  </w:rPr>
                  <m:t>f</m:t>
                </m:r>
              </m:sub>
            </m:sSub>
          </m:e>
        </m:d>
        <m:r>
          <w:rPr>
            <w:rFonts w:ascii="Cambria Math" w:hAnsi="Cambria Math" w:cs="Times New Roman"/>
          </w:rPr>
          <m:t>g .</m:t>
        </m:r>
      </m:oMath>
      <w:r w:rsidRPr="00DD0B5F">
        <w:rPr>
          <w:rFonts w:ascii="Times New Roman" w:eastAsiaTheme="minorEastAsia" w:hAnsi="Times New Roman" w:cs="Times New Roman"/>
          <w:i/>
        </w:rPr>
        <w:tab/>
      </w:r>
      <w:r w:rsidRPr="00DD0B5F">
        <w:rPr>
          <w:rFonts w:ascii="Times New Roman" w:eastAsiaTheme="minorEastAsia" w:hAnsi="Times New Roman" w:cs="Times New Roman"/>
        </w:rPr>
        <w:tab/>
      </w:r>
      <w:r w:rsidRPr="00DD0B5F">
        <w:rPr>
          <w:rFonts w:ascii="Times New Roman" w:eastAsiaTheme="minorEastAsia" w:hAnsi="Times New Roman" w:cs="Times New Roman"/>
        </w:rPr>
        <w:tab/>
      </w:r>
      <w:r w:rsidRPr="00DD0B5F">
        <w:rPr>
          <w:rFonts w:ascii="Times New Roman" w:eastAsiaTheme="minorEastAsia" w:hAnsi="Times New Roman" w:cs="Times New Roman"/>
        </w:rPr>
        <w:tab/>
      </w:r>
      <w:r w:rsidRPr="00DD0B5F">
        <w:rPr>
          <w:rFonts w:ascii="Times New Roman" w:eastAsiaTheme="minorEastAsia" w:hAnsi="Times New Roman" w:cs="Times New Roman"/>
        </w:rPr>
        <w:tab/>
      </w:r>
      <w:r w:rsidRPr="00DD0B5F">
        <w:rPr>
          <w:rFonts w:ascii="Times New Roman" w:eastAsiaTheme="minorEastAsia" w:hAnsi="Times New Roman" w:cs="Times New Roman"/>
        </w:rPr>
        <w:tab/>
      </w:r>
      <w:r w:rsidRPr="00DD0B5F">
        <w:rPr>
          <w:rFonts w:ascii="Times New Roman" w:eastAsiaTheme="minorEastAsia" w:hAnsi="Times New Roman" w:cs="Times New Roman"/>
        </w:rPr>
        <w:tab/>
        <w:t>(3)</w:t>
      </w:r>
    </w:p>
    <w:p w14:paraId="0245DECF" w14:textId="6D7F0DAA" w:rsidR="008F33DC" w:rsidRPr="00DD0B5F" w:rsidRDefault="00176271" w:rsidP="00A91C3D">
      <w:pPr>
        <w:spacing w:line="360" w:lineRule="auto"/>
        <w:ind w:right="340"/>
        <w:jc w:val="both"/>
        <w:rPr>
          <w:rFonts w:ascii="Times New Roman" w:hAnsi="Times New Roman" w:cs="Times New Roman"/>
        </w:rPr>
      </w:pPr>
      <w:proofErr w:type="gramStart"/>
      <w:r w:rsidRPr="00DD0B5F">
        <w:rPr>
          <w:rFonts w:ascii="Times New Roman" w:hAnsi="Times New Roman" w:cs="Times New Roman"/>
        </w:rPr>
        <w:t>Combining</w:t>
      </w:r>
      <w:r w:rsidR="008F33DC" w:rsidRPr="00DD0B5F">
        <w:rPr>
          <w:rFonts w:ascii="Times New Roman" w:hAnsi="Times New Roman" w:cs="Times New Roman"/>
        </w:rPr>
        <w:t xml:space="preserve"> </w:t>
      </w:r>
      <w:proofErr w:type="spellStart"/>
      <w:r w:rsidR="008F33DC" w:rsidRPr="00DD0B5F">
        <w:rPr>
          <w:rFonts w:ascii="Times New Roman" w:hAnsi="Times New Roman" w:cs="Times New Roman"/>
        </w:rPr>
        <w:t>Eqs</w:t>
      </w:r>
      <w:proofErr w:type="spellEnd"/>
      <w:r w:rsidR="008F33DC" w:rsidRPr="00DD0B5F">
        <w:rPr>
          <w:rFonts w:ascii="Times New Roman" w:hAnsi="Times New Roman" w:cs="Times New Roman"/>
        </w:rPr>
        <w:t>.</w:t>
      </w:r>
      <w:proofErr w:type="gramEnd"/>
      <w:r w:rsidR="008F33DC" w:rsidRPr="00DD0B5F">
        <w:rPr>
          <w:rFonts w:ascii="Times New Roman" w:hAnsi="Times New Roman" w:cs="Times New Roman"/>
        </w:rPr>
        <w:t xml:space="preserve"> (2) </w:t>
      </w:r>
      <w:proofErr w:type="gramStart"/>
      <w:r w:rsidR="008F33DC" w:rsidRPr="00DD0B5F">
        <w:rPr>
          <w:rFonts w:ascii="Times New Roman" w:hAnsi="Times New Roman" w:cs="Times New Roman"/>
        </w:rPr>
        <w:t>and</w:t>
      </w:r>
      <w:proofErr w:type="gramEnd"/>
      <w:r w:rsidR="008F33DC" w:rsidRPr="00DD0B5F">
        <w:rPr>
          <w:rFonts w:ascii="Times New Roman" w:hAnsi="Times New Roman" w:cs="Times New Roman"/>
        </w:rPr>
        <w:t xml:space="preserve"> (3)</w:t>
      </w:r>
      <w:r w:rsidR="00E943EB" w:rsidRPr="00DD0B5F">
        <w:rPr>
          <w:rFonts w:ascii="Times New Roman" w:hAnsi="Times New Roman" w:cs="Times New Roman"/>
        </w:rPr>
        <w:t>,</w:t>
      </w:r>
      <w:r w:rsidR="008F33DC" w:rsidRPr="00DD0B5F">
        <w:rPr>
          <w:rFonts w:ascii="Times New Roman" w:hAnsi="Times New Roman" w:cs="Times New Roman"/>
        </w:rPr>
        <w:t xml:space="preserve"> for the pressure </w:t>
      </w:r>
      <w:r w:rsidR="00522CA1" w:rsidRPr="00DD0B5F">
        <w:rPr>
          <w:rFonts w:ascii="Times New Roman" w:hAnsi="Times New Roman" w:cs="Times New Roman"/>
        </w:rPr>
        <w:t xml:space="preserve">gradient at the point of </w:t>
      </w:r>
      <w:r w:rsidR="00E943EB" w:rsidRPr="00DD0B5F">
        <w:rPr>
          <w:rFonts w:ascii="Times New Roman" w:hAnsi="Times New Roman" w:cs="Times New Roman"/>
        </w:rPr>
        <w:t xml:space="preserve">incipient </w:t>
      </w:r>
      <w:r w:rsidR="00522CA1" w:rsidRPr="00DD0B5F">
        <w:rPr>
          <w:rFonts w:ascii="Times New Roman" w:hAnsi="Times New Roman" w:cs="Times New Roman"/>
        </w:rPr>
        <w:t>fl</w:t>
      </w:r>
      <w:r w:rsidR="00E943EB" w:rsidRPr="00DD0B5F">
        <w:rPr>
          <w:rFonts w:ascii="Times New Roman" w:hAnsi="Times New Roman" w:cs="Times New Roman"/>
        </w:rPr>
        <w:t>uidis</w:t>
      </w:r>
      <w:r w:rsidR="008F33DC" w:rsidRPr="00DD0B5F">
        <w:rPr>
          <w:rFonts w:ascii="Times New Roman" w:hAnsi="Times New Roman" w:cs="Times New Roman"/>
        </w:rPr>
        <w:t>ation yield</w:t>
      </w:r>
      <w:r w:rsidR="00E943EB" w:rsidRPr="00DD0B5F">
        <w:rPr>
          <w:rFonts w:ascii="Times New Roman" w:hAnsi="Times New Roman" w:cs="Times New Roman"/>
        </w:rPr>
        <w:t>s</w:t>
      </w:r>
      <w:r w:rsidR="008F33DC" w:rsidRPr="00DD0B5F">
        <w:rPr>
          <w:rFonts w:ascii="Times New Roman" w:hAnsi="Times New Roman" w:cs="Times New Roman"/>
        </w:rPr>
        <w:t>:</w:t>
      </w:r>
    </w:p>
    <w:p w14:paraId="4D815FF3" w14:textId="77777777" w:rsidR="008F33DC" w:rsidRPr="00DD0B5F" w:rsidRDefault="00436F61" w:rsidP="00A91C3D">
      <w:pPr>
        <w:spacing w:line="360" w:lineRule="auto"/>
        <w:ind w:right="340" w:firstLine="720"/>
        <w:jc w:val="both"/>
        <w:rPr>
          <w:rFonts w:ascii="Times New Roman" w:eastAsiaTheme="minorEastAsia" w:hAnsi="Times New Roman" w:cs="Times New Roman"/>
        </w:rPr>
      </w:pPr>
      <m:oMath>
        <m:f>
          <m:fPr>
            <m:ctrlPr>
              <w:rPr>
                <w:rFonts w:ascii="Cambria Math" w:hAnsi="Cambria Math" w:cs="Times New Roman"/>
                <w:i/>
              </w:rPr>
            </m:ctrlPr>
          </m:fPr>
          <m:num>
            <m:d>
              <m:dPr>
                <m:ctrlPr>
                  <w:rPr>
                    <w:rFonts w:ascii="Cambria Math" w:hAnsi="Cambria Math" w:cs="Times New Roman"/>
                    <w:i/>
                  </w:rPr>
                </m:ctrlPr>
              </m:dPr>
              <m:e>
                <m:sSub>
                  <m:sSubPr>
                    <m:ctrlPr>
                      <w:rPr>
                        <w:rFonts w:ascii="Cambria Math" w:hAnsi="Cambria Math" w:cs="Times New Roman"/>
                        <w:i/>
                      </w:rPr>
                    </m:ctrlPr>
                  </m:sSubPr>
                  <m:e>
                    <m:r>
                      <w:rPr>
                        <w:rFonts w:ascii="Cambria Math" w:hAnsi="Cambria Math" w:cs="Times New Roman"/>
                      </w:rPr>
                      <m:t>ρ</m:t>
                    </m:r>
                  </m:e>
                  <m:sub>
                    <m:r>
                      <w:rPr>
                        <w:rFonts w:ascii="Cambria Math" w:hAnsi="Cambria Math" w:cs="Times New Roman"/>
                      </w:rPr>
                      <m:t>p</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ρ</m:t>
                    </m:r>
                  </m:e>
                  <m:sub>
                    <m:r>
                      <w:rPr>
                        <w:rFonts w:ascii="Cambria Math" w:hAnsi="Cambria Math" w:cs="Times New Roman"/>
                      </w:rPr>
                      <m:t>f</m:t>
                    </m:r>
                  </m:sub>
                </m:sSub>
              </m:e>
            </m:d>
            <m:sSub>
              <m:sSubPr>
                <m:ctrlPr>
                  <w:rPr>
                    <w:rFonts w:ascii="Cambria Math" w:hAnsi="Cambria Math" w:cs="Times New Roman"/>
                    <w:i/>
                  </w:rPr>
                </m:ctrlPr>
              </m:sSubPr>
              <m:e>
                <m:r>
                  <w:rPr>
                    <w:rFonts w:ascii="Cambria Math" w:hAnsi="Cambria Math" w:cs="Times New Roman"/>
                    <w:i/>
                  </w:rPr>
                  <w:sym w:font="Symbol" w:char="F072"/>
                </m:r>
              </m:e>
              <m:sub>
                <m:r>
                  <w:rPr>
                    <w:rFonts w:ascii="Cambria Math" w:hAnsi="Cambria Math" w:cs="Times New Roman"/>
                  </w:rPr>
                  <m:t>f</m:t>
                </m:r>
              </m:sub>
            </m:sSub>
            <m:r>
              <w:rPr>
                <w:rFonts w:ascii="Cambria Math" w:hAnsi="Cambria Math" w:cs="Times New Roman"/>
              </w:rPr>
              <m:t>g</m:t>
            </m:r>
            <m:sSubSup>
              <m:sSubSupPr>
                <m:ctrlPr>
                  <w:rPr>
                    <w:rFonts w:ascii="Cambria Math" w:hAnsi="Cambria Math" w:cs="Times New Roman"/>
                    <w:i/>
                  </w:rPr>
                </m:ctrlPr>
              </m:sSubSupPr>
              <m:e>
                <m:r>
                  <w:rPr>
                    <w:rFonts w:ascii="Cambria Math" w:hAnsi="Cambria Math" w:cs="Times New Roman"/>
                  </w:rPr>
                  <m:t>d</m:t>
                </m:r>
              </m:e>
              <m:sub>
                <m:r>
                  <w:rPr>
                    <w:rFonts w:ascii="Cambria Math" w:hAnsi="Cambria Math" w:cs="Times New Roman"/>
                  </w:rPr>
                  <m:t>p</m:t>
                </m:r>
              </m:sub>
              <m:sup>
                <m:r>
                  <w:rPr>
                    <w:rFonts w:ascii="Cambria Math" w:hAnsi="Cambria Math" w:cs="Times New Roman"/>
                  </w:rPr>
                  <m:t>3</m:t>
                </m:r>
              </m:sup>
            </m:sSubSup>
          </m:num>
          <m:den>
            <m:sSup>
              <m:sSupPr>
                <m:ctrlPr>
                  <w:rPr>
                    <w:rFonts w:ascii="Cambria Math" w:hAnsi="Cambria Math" w:cs="Times New Roman"/>
                    <w:i/>
                  </w:rPr>
                </m:ctrlPr>
              </m:sSupPr>
              <m:e>
                <m:r>
                  <w:rPr>
                    <w:rFonts w:ascii="Cambria Math" w:hAnsi="Cambria Math" w:cs="Times New Roman"/>
                  </w:rPr>
                  <m:t>μ</m:t>
                </m:r>
              </m:e>
              <m:sup>
                <m:r>
                  <w:rPr>
                    <w:rFonts w:ascii="Cambria Math" w:hAnsi="Cambria Math" w:cs="Times New Roman"/>
                  </w:rPr>
                  <m:t>2</m:t>
                </m:r>
              </m:sup>
            </m:sSup>
          </m:den>
        </m:f>
      </m:oMath>
      <w:r w:rsidR="008F33DC" w:rsidRPr="00DD0B5F">
        <w:rPr>
          <w:rFonts w:ascii="Times New Roman" w:eastAsiaTheme="minorEastAsia" w:hAnsi="Times New Roman" w:cs="Times New Roman"/>
        </w:rPr>
        <w:t xml:space="preserve">   =    </w:t>
      </w:r>
      <m:oMath>
        <m:f>
          <m:fPr>
            <m:ctrlPr>
              <w:rPr>
                <w:rFonts w:ascii="Cambria Math" w:eastAsiaTheme="minorEastAsia" w:hAnsi="Cambria Math" w:cs="Times New Roman"/>
                <w:i/>
              </w:rPr>
            </m:ctrlPr>
          </m:fPr>
          <m:num>
            <m:r>
              <w:rPr>
                <w:rFonts w:ascii="Cambria Math" w:eastAsiaTheme="minorEastAsia" w:hAnsi="Cambria Math" w:cs="Times New Roman"/>
              </w:rPr>
              <m:t xml:space="preserve">150(1- </m:t>
            </m:r>
            <m:sSub>
              <m:sSubPr>
                <m:ctrlPr>
                  <w:rPr>
                    <w:rFonts w:ascii="Cambria Math" w:eastAsiaTheme="minorEastAsia" w:hAnsi="Cambria Math" w:cs="Times New Roman"/>
                    <w:i/>
                  </w:rPr>
                </m:ctrlPr>
              </m:sSubPr>
              <m:e>
                <m:r>
                  <w:rPr>
                    <w:rFonts w:ascii="Cambria Math" w:eastAsiaTheme="minorEastAsia" w:hAnsi="Cambria Math" w:cs="Times New Roman"/>
                    <w:i/>
                  </w:rPr>
                  <w:sym w:font="Symbol" w:char="F065"/>
                </m:r>
              </m:e>
              <m:sub>
                <m:r>
                  <w:rPr>
                    <w:rFonts w:ascii="Cambria Math" w:eastAsiaTheme="minorEastAsia" w:hAnsi="Cambria Math" w:cs="Times New Roman"/>
                  </w:rPr>
                  <m:t>mf</m:t>
                </m:r>
              </m:sub>
            </m:sSub>
            <m:r>
              <w:rPr>
                <w:rFonts w:ascii="Cambria Math" w:eastAsiaTheme="minorEastAsia" w:hAnsi="Cambria Math" w:cs="Times New Roman"/>
              </w:rPr>
              <m:t>)</m:t>
            </m:r>
          </m:num>
          <m:den>
            <m:sSup>
              <m:sSupPr>
                <m:ctrlPr>
                  <w:rPr>
                    <w:rFonts w:ascii="Cambria Math" w:eastAsiaTheme="minorEastAsia" w:hAnsi="Cambria Math" w:cs="Times New Roman"/>
                    <w:i/>
                  </w:rPr>
                </m:ctrlPr>
              </m:sSupPr>
              <m:e>
                <m:r>
                  <w:rPr>
                    <w:rFonts w:ascii="Cambria Math" w:eastAsiaTheme="minorEastAsia" w:hAnsi="Cambria Math" w:cs="Times New Roman"/>
                    <w:i/>
                  </w:rPr>
                  <w:sym w:font="Symbol" w:char="F066"/>
                </m:r>
              </m:e>
              <m:sup>
                <m:r>
                  <w:rPr>
                    <w:rFonts w:ascii="Cambria Math" w:eastAsiaTheme="minorEastAsia" w:hAnsi="Cambria Math" w:cs="Times New Roman"/>
                  </w:rPr>
                  <m:t>2</m:t>
                </m:r>
              </m:sup>
            </m:sSup>
            <m:sSubSup>
              <m:sSubSupPr>
                <m:ctrlPr>
                  <w:rPr>
                    <w:rFonts w:ascii="Cambria Math" w:eastAsiaTheme="minorEastAsia" w:hAnsi="Cambria Math" w:cs="Times New Roman"/>
                    <w:i/>
                  </w:rPr>
                </m:ctrlPr>
              </m:sSubSupPr>
              <m:e>
                <m:r>
                  <w:rPr>
                    <w:rFonts w:ascii="Cambria Math" w:eastAsiaTheme="minorEastAsia" w:hAnsi="Cambria Math" w:cs="Times New Roman"/>
                    <w:i/>
                  </w:rPr>
                  <w:sym w:font="Symbol" w:char="F065"/>
                </m:r>
              </m:e>
              <m:sub>
                <m:r>
                  <w:rPr>
                    <w:rFonts w:ascii="Cambria Math" w:eastAsiaTheme="minorEastAsia" w:hAnsi="Cambria Math" w:cs="Times New Roman"/>
                  </w:rPr>
                  <m:t>mf</m:t>
                </m:r>
              </m:sub>
              <m:sup>
                <m:r>
                  <w:rPr>
                    <w:rFonts w:ascii="Cambria Math" w:eastAsiaTheme="minorEastAsia" w:hAnsi="Cambria Math" w:cs="Times New Roman"/>
                  </w:rPr>
                  <m:t>3</m:t>
                </m:r>
              </m:sup>
            </m:sSubSup>
          </m:den>
        </m:f>
        <m:d>
          <m:dPr>
            <m:ctrlPr>
              <w:rPr>
                <w:rFonts w:ascii="Cambria Math" w:eastAsiaTheme="minorEastAsia" w:hAnsi="Cambria Math" w:cs="Times New Roman"/>
                <w:i/>
              </w:rPr>
            </m:ctrlPr>
          </m:dPr>
          <m:e>
            <m:f>
              <m:fPr>
                <m:ctrlPr>
                  <w:rPr>
                    <w:rFonts w:ascii="Cambria Math" w:eastAsiaTheme="minorEastAsia" w:hAnsi="Cambria Math" w:cs="Times New Roman"/>
                    <w:i/>
                  </w:rPr>
                </m:ctrlPr>
              </m:fPr>
              <m:num>
                <m:r>
                  <w:rPr>
                    <w:rFonts w:ascii="Cambria Math" w:eastAsiaTheme="minorEastAsia" w:hAnsi="Cambria Math" w:cs="Times New Roman"/>
                    <w:i/>
                  </w:rPr>
                  <w:sym w:font="Symbol" w:char="F072"/>
                </m:r>
                <m:sSub>
                  <m:sSubPr>
                    <m:ctrlPr>
                      <w:rPr>
                        <w:rFonts w:ascii="Cambria Math" w:eastAsiaTheme="minorEastAsia" w:hAnsi="Cambria Math" w:cs="Times New Roman"/>
                        <w:i/>
                      </w:rPr>
                    </m:ctrlPr>
                  </m:sSubPr>
                  <m:e>
                    <m:r>
                      <w:rPr>
                        <w:rFonts w:ascii="Cambria Math" w:eastAsiaTheme="minorEastAsia" w:hAnsi="Cambria Math" w:cs="Times New Roman"/>
                      </w:rPr>
                      <m:t>U</m:t>
                    </m:r>
                  </m:e>
                  <m:sub>
                    <m:r>
                      <w:rPr>
                        <w:rFonts w:ascii="Cambria Math" w:eastAsiaTheme="minorEastAsia" w:hAnsi="Cambria Math" w:cs="Times New Roman"/>
                      </w:rPr>
                      <m:t>mf</m:t>
                    </m:r>
                  </m:sub>
                </m:sSub>
                <m:sSub>
                  <m:sSubPr>
                    <m:ctrlPr>
                      <w:rPr>
                        <w:rFonts w:ascii="Cambria Math" w:eastAsiaTheme="minorEastAsia" w:hAnsi="Cambria Math" w:cs="Times New Roman"/>
                        <w:i/>
                      </w:rPr>
                    </m:ctrlPr>
                  </m:sSubPr>
                  <m:e>
                    <m:r>
                      <w:rPr>
                        <w:rFonts w:ascii="Cambria Math" w:eastAsiaTheme="minorEastAsia" w:hAnsi="Cambria Math" w:cs="Times New Roman"/>
                      </w:rPr>
                      <m:t>d</m:t>
                    </m:r>
                  </m:e>
                  <m:sub>
                    <m:r>
                      <w:rPr>
                        <w:rFonts w:ascii="Cambria Math" w:eastAsiaTheme="minorEastAsia" w:hAnsi="Cambria Math" w:cs="Times New Roman"/>
                      </w:rPr>
                      <m:t>p</m:t>
                    </m:r>
                  </m:sub>
                </m:sSub>
              </m:num>
              <m:den>
                <m:r>
                  <w:rPr>
                    <w:rFonts w:ascii="Cambria Math" w:eastAsiaTheme="minorEastAsia" w:hAnsi="Cambria Math" w:cs="Times New Roman"/>
                  </w:rPr>
                  <m:t>μ</m:t>
                </m:r>
              </m:den>
            </m:f>
          </m:e>
        </m:d>
      </m:oMath>
      <w:r w:rsidR="008F33DC" w:rsidRPr="00DD0B5F">
        <w:rPr>
          <w:rFonts w:ascii="Times New Roman" w:eastAsiaTheme="minorEastAsia" w:hAnsi="Times New Roman" w:cs="Times New Roman"/>
        </w:rPr>
        <w:t xml:space="preserve">  </w:t>
      </w:r>
      <w:proofErr w:type="gramStart"/>
      <w:r w:rsidR="008F33DC" w:rsidRPr="00DD0B5F">
        <w:rPr>
          <w:rFonts w:ascii="Times New Roman" w:eastAsiaTheme="minorEastAsia" w:hAnsi="Times New Roman" w:cs="Times New Roman"/>
        </w:rPr>
        <w:t xml:space="preserve">+  </w:t>
      </w:r>
      <w:proofErr w:type="gramEnd"/>
      <m:oMath>
        <m:f>
          <m:fPr>
            <m:ctrlPr>
              <w:rPr>
                <w:rFonts w:ascii="Cambria Math" w:eastAsiaTheme="minorEastAsia" w:hAnsi="Cambria Math" w:cs="Times New Roman"/>
                <w:i/>
              </w:rPr>
            </m:ctrlPr>
          </m:fPr>
          <m:num>
            <m:r>
              <w:rPr>
                <w:rFonts w:ascii="Cambria Math" w:eastAsiaTheme="minorEastAsia" w:hAnsi="Cambria Math" w:cs="Times New Roman"/>
              </w:rPr>
              <m:t>1.75</m:t>
            </m:r>
          </m:num>
          <m:den>
            <m:r>
              <w:rPr>
                <w:rFonts w:ascii="Cambria Math" w:eastAsiaTheme="minorEastAsia" w:hAnsi="Cambria Math" w:cs="Times New Roman"/>
                <w:i/>
              </w:rPr>
              <w:sym w:font="Symbol" w:char="F066"/>
            </m:r>
            <m:sSubSup>
              <m:sSubSupPr>
                <m:ctrlPr>
                  <w:rPr>
                    <w:rFonts w:ascii="Cambria Math" w:eastAsiaTheme="minorEastAsia" w:hAnsi="Cambria Math" w:cs="Times New Roman"/>
                    <w:i/>
                  </w:rPr>
                </m:ctrlPr>
              </m:sSubSupPr>
              <m:e>
                <m:r>
                  <w:rPr>
                    <w:rFonts w:ascii="Cambria Math" w:eastAsiaTheme="minorEastAsia" w:hAnsi="Cambria Math" w:cs="Times New Roman"/>
                    <w:i/>
                  </w:rPr>
                  <w:sym w:font="Symbol" w:char="F065"/>
                </m:r>
              </m:e>
              <m:sub>
                <m:r>
                  <w:rPr>
                    <w:rFonts w:ascii="Cambria Math" w:eastAsiaTheme="minorEastAsia" w:hAnsi="Cambria Math" w:cs="Times New Roman"/>
                  </w:rPr>
                  <m:t>mf</m:t>
                </m:r>
              </m:sub>
              <m:sup>
                <m:r>
                  <w:rPr>
                    <w:rFonts w:ascii="Cambria Math" w:eastAsiaTheme="minorEastAsia" w:hAnsi="Cambria Math" w:cs="Times New Roman"/>
                  </w:rPr>
                  <m:t>3</m:t>
                </m:r>
              </m:sup>
            </m:sSubSup>
          </m:den>
        </m:f>
        <m:sSup>
          <m:sSupPr>
            <m:ctrlPr>
              <w:rPr>
                <w:rFonts w:ascii="Cambria Math" w:eastAsiaTheme="minorEastAsia" w:hAnsi="Cambria Math" w:cs="Times New Roman"/>
                <w:i/>
              </w:rPr>
            </m:ctrlPr>
          </m:sSupPr>
          <m:e>
            <m:d>
              <m:dPr>
                <m:ctrlPr>
                  <w:rPr>
                    <w:rFonts w:ascii="Cambria Math" w:eastAsiaTheme="minorEastAsia" w:hAnsi="Cambria Math" w:cs="Times New Roman"/>
                    <w:i/>
                  </w:rPr>
                </m:ctrlPr>
              </m:dPr>
              <m:e>
                <m:f>
                  <m:fPr>
                    <m:ctrlPr>
                      <w:rPr>
                        <w:rFonts w:ascii="Cambria Math" w:eastAsiaTheme="minorEastAsia" w:hAnsi="Cambria Math" w:cs="Times New Roman"/>
                        <w:i/>
                      </w:rPr>
                    </m:ctrlPr>
                  </m:fPr>
                  <m:num>
                    <m:sSub>
                      <m:sSubPr>
                        <m:ctrlPr>
                          <w:rPr>
                            <w:rFonts w:ascii="Cambria Math" w:hAnsi="Cambria Math" w:cs="Times New Roman"/>
                            <w:i/>
                          </w:rPr>
                        </m:ctrlPr>
                      </m:sSubPr>
                      <m:e>
                        <m:r>
                          <w:rPr>
                            <w:rFonts w:ascii="Cambria Math" w:hAnsi="Cambria Math" w:cs="Times New Roman"/>
                            <w:i/>
                          </w:rPr>
                          <w:sym w:font="Symbol" w:char="F072"/>
                        </m:r>
                      </m:e>
                      <m:sub>
                        <m:r>
                          <w:rPr>
                            <w:rFonts w:ascii="Cambria Math" w:hAnsi="Cambria Math" w:cs="Times New Roman"/>
                          </w:rPr>
                          <m:t>f</m:t>
                        </m:r>
                      </m:sub>
                    </m:sSub>
                    <m:sSub>
                      <m:sSubPr>
                        <m:ctrlPr>
                          <w:rPr>
                            <w:rFonts w:ascii="Cambria Math" w:eastAsiaTheme="minorEastAsia" w:hAnsi="Cambria Math" w:cs="Times New Roman"/>
                            <w:i/>
                          </w:rPr>
                        </m:ctrlPr>
                      </m:sSubPr>
                      <m:e>
                        <m:sSub>
                          <m:sSubPr>
                            <m:ctrlPr>
                              <w:rPr>
                                <w:rFonts w:ascii="Cambria Math" w:eastAsiaTheme="minorEastAsia" w:hAnsi="Cambria Math" w:cs="Times New Roman"/>
                                <w:i/>
                              </w:rPr>
                            </m:ctrlPr>
                          </m:sSubPr>
                          <m:e>
                            <m:r>
                              <w:rPr>
                                <w:rFonts w:ascii="Cambria Math" w:eastAsiaTheme="minorEastAsia" w:hAnsi="Cambria Math" w:cs="Times New Roman"/>
                              </w:rPr>
                              <m:t>U</m:t>
                            </m:r>
                          </m:e>
                          <m:sub>
                            <m:r>
                              <w:rPr>
                                <w:rFonts w:ascii="Cambria Math" w:eastAsiaTheme="minorEastAsia" w:hAnsi="Cambria Math" w:cs="Times New Roman"/>
                              </w:rPr>
                              <m:t>mf</m:t>
                            </m:r>
                          </m:sub>
                        </m:sSub>
                        <m:r>
                          <w:rPr>
                            <w:rFonts w:ascii="Cambria Math" w:eastAsiaTheme="minorEastAsia" w:hAnsi="Cambria Math" w:cs="Times New Roman"/>
                          </w:rPr>
                          <m:t>d</m:t>
                        </m:r>
                      </m:e>
                      <m:sub>
                        <m:r>
                          <w:rPr>
                            <w:rFonts w:ascii="Cambria Math" w:eastAsiaTheme="minorEastAsia" w:hAnsi="Cambria Math" w:cs="Times New Roman"/>
                          </w:rPr>
                          <m:t>p</m:t>
                        </m:r>
                      </m:sub>
                    </m:sSub>
                  </m:num>
                  <m:den>
                    <m:r>
                      <w:rPr>
                        <w:rFonts w:ascii="Cambria Math" w:eastAsiaTheme="minorEastAsia" w:hAnsi="Cambria Math" w:cs="Times New Roman"/>
                      </w:rPr>
                      <m:t>μ</m:t>
                    </m:r>
                  </m:den>
                </m:f>
              </m:e>
            </m:d>
          </m:e>
          <m:sup>
            <m:r>
              <w:rPr>
                <w:rFonts w:ascii="Cambria Math" w:eastAsiaTheme="minorEastAsia" w:hAnsi="Cambria Math" w:cs="Times New Roman"/>
              </w:rPr>
              <m:t>2</m:t>
            </m:r>
          </m:sup>
        </m:sSup>
      </m:oMath>
      <w:r w:rsidR="008F33DC" w:rsidRPr="00DD0B5F">
        <w:rPr>
          <w:rFonts w:ascii="Times New Roman" w:eastAsiaTheme="minorEastAsia" w:hAnsi="Times New Roman" w:cs="Times New Roman"/>
        </w:rPr>
        <w:t>,</w:t>
      </w:r>
      <w:r w:rsidR="008F33DC" w:rsidRPr="00DD0B5F">
        <w:rPr>
          <w:rFonts w:ascii="Times New Roman" w:eastAsiaTheme="minorEastAsia" w:hAnsi="Times New Roman" w:cs="Times New Roman"/>
        </w:rPr>
        <w:tab/>
      </w:r>
      <w:r w:rsidR="008F33DC" w:rsidRPr="00DD0B5F">
        <w:rPr>
          <w:rFonts w:ascii="Times New Roman" w:eastAsiaTheme="minorEastAsia" w:hAnsi="Times New Roman" w:cs="Times New Roman"/>
        </w:rPr>
        <w:tab/>
      </w:r>
      <w:r w:rsidR="008F33DC" w:rsidRPr="00DD0B5F">
        <w:rPr>
          <w:rFonts w:ascii="Times New Roman" w:eastAsiaTheme="minorEastAsia" w:hAnsi="Times New Roman" w:cs="Times New Roman"/>
        </w:rPr>
        <w:tab/>
        <w:t>(4)</w:t>
      </w:r>
    </w:p>
    <w:p w14:paraId="774AC252" w14:textId="1B4CBB8D" w:rsidR="008F33DC" w:rsidRPr="00DD0B5F" w:rsidRDefault="008F33DC" w:rsidP="00A91C3D">
      <w:pPr>
        <w:spacing w:line="360" w:lineRule="auto"/>
        <w:ind w:right="340"/>
        <w:jc w:val="both"/>
        <w:rPr>
          <w:rFonts w:ascii="Times New Roman" w:eastAsiaTheme="minorEastAsia" w:hAnsi="Times New Roman" w:cs="Times New Roman"/>
        </w:rPr>
      </w:pPr>
      <w:proofErr w:type="gramStart"/>
      <w:r w:rsidRPr="00DD0B5F">
        <w:rPr>
          <w:rFonts w:ascii="Times New Roman" w:eastAsiaTheme="minorEastAsia" w:hAnsi="Times New Roman" w:cs="Times New Roman"/>
        </w:rPr>
        <w:t>when</w:t>
      </w:r>
      <w:proofErr w:type="gramEnd"/>
      <w:r w:rsidRPr="00DD0B5F">
        <w:rPr>
          <w:rFonts w:ascii="Times New Roman" w:eastAsiaTheme="minorEastAsia" w:hAnsi="Times New Roman" w:cs="Times New Roman"/>
        </w:rPr>
        <w:t xml:space="preserve"> </w:t>
      </w:r>
      <w:r w:rsidRPr="00DD0B5F">
        <w:rPr>
          <w:rFonts w:ascii="Times New Roman" w:eastAsiaTheme="minorEastAsia" w:hAnsi="Times New Roman" w:cs="Times New Roman"/>
          <w:i/>
        </w:rPr>
        <w:t xml:space="preserve">U = </w:t>
      </w:r>
      <w:proofErr w:type="spellStart"/>
      <w:r w:rsidRPr="00DD0B5F">
        <w:rPr>
          <w:rFonts w:ascii="Times New Roman" w:eastAsiaTheme="minorEastAsia" w:hAnsi="Times New Roman" w:cs="Times New Roman"/>
          <w:i/>
        </w:rPr>
        <w:t>U</w:t>
      </w:r>
      <w:r w:rsidRPr="00DD0B5F">
        <w:rPr>
          <w:rFonts w:ascii="Times New Roman" w:eastAsiaTheme="minorEastAsia" w:hAnsi="Times New Roman" w:cs="Times New Roman"/>
          <w:i/>
          <w:vertAlign w:val="subscript"/>
        </w:rPr>
        <w:t>mf</w:t>
      </w:r>
      <w:proofErr w:type="spellEnd"/>
      <w:r w:rsidRPr="00DD0B5F">
        <w:rPr>
          <w:rFonts w:ascii="Times New Roman" w:eastAsiaTheme="minorEastAsia" w:hAnsi="Times New Roman" w:cs="Times New Roman"/>
        </w:rPr>
        <w:t xml:space="preserve"> and </w:t>
      </w:r>
      <w:r w:rsidRPr="00DD0B5F">
        <w:rPr>
          <w:rFonts w:ascii="Times New Roman" w:eastAsiaTheme="minorEastAsia" w:hAnsi="Times New Roman" w:cs="Times New Roman"/>
          <w:i/>
        </w:rPr>
        <w:sym w:font="Symbol" w:char="F065"/>
      </w:r>
      <w:r w:rsidRPr="00DD0B5F">
        <w:rPr>
          <w:rFonts w:ascii="Times New Roman" w:eastAsiaTheme="minorEastAsia" w:hAnsi="Times New Roman" w:cs="Times New Roman"/>
          <w:i/>
        </w:rPr>
        <w:t xml:space="preserve"> = </w:t>
      </w:r>
      <w:r w:rsidRPr="00DD0B5F">
        <w:rPr>
          <w:rFonts w:ascii="Times New Roman" w:eastAsiaTheme="minorEastAsia" w:hAnsi="Times New Roman" w:cs="Times New Roman"/>
          <w:i/>
        </w:rPr>
        <w:sym w:font="Symbol" w:char="F065"/>
      </w:r>
      <w:r w:rsidRPr="00DD0B5F">
        <w:rPr>
          <w:rFonts w:ascii="Times New Roman" w:eastAsiaTheme="minorEastAsia" w:hAnsi="Times New Roman" w:cs="Times New Roman"/>
          <w:i/>
          <w:vertAlign w:val="subscript"/>
        </w:rPr>
        <w:t>mf</w:t>
      </w:r>
      <w:r w:rsidR="00E943EB" w:rsidRPr="00DD0B5F">
        <w:rPr>
          <w:rFonts w:ascii="Times New Roman" w:eastAsiaTheme="minorEastAsia" w:hAnsi="Times New Roman" w:cs="Times New Roman"/>
        </w:rPr>
        <w:t>. I</w:t>
      </w:r>
      <w:r w:rsidRPr="00DD0B5F">
        <w:rPr>
          <w:rFonts w:ascii="Times New Roman" w:eastAsiaTheme="minorEastAsia" w:hAnsi="Times New Roman" w:cs="Times New Roman"/>
        </w:rPr>
        <w:t>n a b</w:t>
      </w:r>
      <w:r w:rsidR="00E943EB" w:rsidRPr="00DD0B5F">
        <w:rPr>
          <w:rFonts w:ascii="Times New Roman" w:eastAsiaTheme="minorEastAsia" w:hAnsi="Times New Roman" w:cs="Times New Roman"/>
        </w:rPr>
        <w:t>ed on the point of being fluidis</w:t>
      </w:r>
      <w:r w:rsidRPr="00DD0B5F">
        <w:rPr>
          <w:rFonts w:ascii="Times New Roman" w:eastAsiaTheme="minorEastAsia" w:hAnsi="Times New Roman" w:cs="Times New Roman"/>
        </w:rPr>
        <w:t xml:space="preserve">ed, </w:t>
      </w:r>
      <w:r w:rsidRPr="00DD0B5F">
        <w:rPr>
          <w:rFonts w:ascii="Times New Roman" w:eastAsiaTheme="minorEastAsia" w:hAnsi="Times New Roman" w:cs="Times New Roman"/>
          <w:i/>
        </w:rPr>
        <w:sym w:font="Symbol" w:char="F065"/>
      </w:r>
      <w:r w:rsidRPr="00DD0B5F">
        <w:rPr>
          <w:rFonts w:ascii="Times New Roman" w:eastAsiaTheme="minorEastAsia" w:hAnsi="Times New Roman" w:cs="Times New Roman"/>
          <w:i/>
          <w:vertAlign w:val="subscript"/>
        </w:rPr>
        <w:t>mf</w:t>
      </w:r>
      <w:r w:rsidR="001611A3" w:rsidRPr="00DD0B5F">
        <w:rPr>
          <w:rFonts w:ascii="Times New Roman" w:eastAsiaTheme="minorEastAsia" w:hAnsi="Times New Roman" w:cs="Times New Roman"/>
        </w:rPr>
        <w:t xml:space="preserve"> </w:t>
      </w:r>
      <w:r w:rsidRPr="00DD0B5F">
        <w:rPr>
          <w:rFonts w:ascii="Times New Roman" w:eastAsiaTheme="minorEastAsia" w:hAnsi="Times New Roman" w:cs="Times New Roman"/>
        </w:rPr>
        <w:t xml:space="preserve">is usually slightly larger than </w:t>
      </w:r>
      <w:r w:rsidRPr="00DD0B5F">
        <w:rPr>
          <w:rFonts w:ascii="Times New Roman" w:eastAsiaTheme="minorEastAsia" w:hAnsi="Times New Roman" w:cs="Times New Roman"/>
          <w:i/>
        </w:rPr>
        <w:sym w:font="Symbol" w:char="F065"/>
      </w:r>
      <w:r w:rsidRPr="00DD0B5F">
        <w:rPr>
          <w:rFonts w:ascii="Times New Roman" w:eastAsiaTheme="minorEastAsia" w:hAnsi="Times New Roman" w:cs="Times New Roman"/>
          <w:i/>
          <w:vertAlign w:val="subscript"/>
        </w:rPr>
        <w:t xml:space="preserve"> </w:t>
      </w:r>
      <w:r w:rsidR="004E13F1" w:rsidRPr="00DD0B5F">
        <w:rPr>
          <w:rFonts w:ascii="Times New Roman" w:eastAsiaTheme="minorEastAsia" w:hAnsi="Times New Roman" w:cs="Times New Roman"/>
        </w:rPr>
        <w:t xml:space="preserve"> for a packed bed (</w:t>
      </w:r>
      <w:r w:rsidR="00381066" w:rsidRPr="00DD0B5F">
        <w:rPr>
          <w:rFonts w:ascii="Times New Roman" w:eastAsiaTheme="minorEastAsia" w:hAnsi="Times New Roman" w:cs="Times New Roman"/>
        </w:rPr>
        <w:t>Kunii,</w:t>
      </w:r>
      <w:r w:rsidRPr="00DD0B5F">
        <w:rPr>
          <w:rFonts w:ascii="Times New Roman" w:eastAsiaTheme="minorEastAsia" w:hAnsi="Times New Roman" w:cs="Times New Roman"/>
        </w:rPr>
        <w:t xml:space="preserve"> </w:t>
      </w:r>
      <w:proofErr w:type="spellStart"/>
      <w:r w:rsidRPr="00DD0B5F">
        <w:rPr>
          <w:rFonts w:ascii="Times New Roman" w:eastAsiaTheme="minorEastAsia" w:hAnsi="Times New Roman" w:cs="Times New Roman"/>
        </w:rPr>
        <w:t>Levenspiel</w:t>
      </w:r>
      <w:proofErr w:type="spellEnd"/>
      <w:r w:rsidRPr="00DD0B5F">
        <w:rPr>
          <w:rFonts w:ascii="Times New Roman" w:eastAsiaTheme="minorEastAsia" w:hAnsi="Times New Roman" w:cs="Times New Roman"/>
        </w:rPr>
        <w:t>, 19</w:t>
      </w:r>
      <w:r w:rsidR="004E13F1" w:rsidRPr="00DD0B5F">
        <w:rPr>
          <w:rFonts w:ascii="Times New Roman" w:eastAsiaTheme="minorEastAsia" w:hAnsi="Times New Roman" w:cs="Times New Roman"/>
        </w:rPr>
        <w:t>69)</w:t>
      </w:r>
      <w:r w:rsidRPr="00DD0B5F">
        <w:rPr>
          <w:rFonts w:ascii="Times New Roman" w:eastAsiaTheme="minorEastAsia" w:hAnsi="Times New Roman" w:cs="Times New Roman"/>
        </w:rPr>
        <w:t>. Thus, after defining the dimensionless groups:</w:t>
      </w:r>
    </w:p>
    <w:p w14:paraId="0A0DBADB" w14:textId="77777777" w:rsidR="008F33DC" w:rsidRPr="00DD0B5F" w:rsidRDefault="008F33DC" w:rsidP="008A4E2A">
      <w:pPr>
        <w:spacing w:line="360" w:lineRule="auto"/>
        <w:ind w:right="340" w:firstLine="720"/>
        <w:jc w:val="both"/>
        <w:rPr>
          <w:rFonts w:ascii="Times New Roman" w:eastAsiaTheme="minorEastAsia" w:hAnsi="Times New Roman" w:cs="Times New Roman"/>
        </w:rPr>
      </w:pPr>
      <w:r w:rsidRPr="00DD0B5F">
        <w:rPr>
          <w:rFonts w:ascii="Times New Roman" w:eastAsiaTheme="minorEastAsia" w:hAnsi="Times New Roman" w:cs="Times New Roman"/>
        </w:rPr>
        <w:lastRenderedPageBreak/>
        <w:t xml:space="preserve">Ga = </w:t>
      </w:r>
      <m:oMath>
        <m:f>
          <m:fPr>
            <m:ctrlPr>
              <w:rPr>
                <w:rFonts w:ascii="Cambria Math" w:hAnsi="Cambria Math" w:cs="Times New Roman"/>
                <w:i/>
              </w:rPr>
            </m:ctrlPr>
          </m:fPr>
          <m:num>
            <m:d>
              <m:dPr>
                <m:ctrlPr>
                  <w:rPr>
                    <w:rFonts w:ascii="Cambria Math" w:hAnsi="Cambria Math" w:cs="Times New Roman"/>
                    <w:i/>
                  </w:rPr>
                </m:ctrlPr>
              </m:dPr>
              <m:e>
                <m:sSub>
                  <m:sSubPr>
                    <m:ctrlPr>
                      <w:rPr>
                        <w:rFonts w:ascii="Cambria Math" w:hAnsi="Cambria Math" w:cs="Times New Roman"/>
                        <w:i/>
                      </w:rPr>
                    </m:ctrlPr>
                  </m:sSubPr>
                  <m:e>
                    <m:r>
                      <w:rPr>
                        <w:rFonts w:ascii="Cambria Math" w:hAnsi="Cambria Math" w:cs="Times New Roman"/>
                      </w:rPr>
                      <m:t>ρ</m:t>
                    </m:r>
                  </m:e>
                  <m:sub>
                    <m:r>
                      <w:rPr>
                        <w:rFonts w:ascii="Cambria Math" w:hAnsi="Cambria Math" w:cs="Times New Roman"/>
                      </w:rPr>
                      <m:t>p</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ρ</m:t>
                    </m:r>
                  </m:e>
                  <m:sub>
                    <m:r>
                      <w:rPr>
                        <w:rFonts w:ascii="Cambria Math" w:hAnsi="Cambria Math" w:cs="Times New Roman"/>
                      </w:rPr>
                      <m:t>f</m:t>
                    </m:r>
                  </m:sub>
                </m:sSub>
              </m:e>
            </m:d>
            <m:sSub>
              <m:sSubPr>
                <m:ctrlPr>
                  <w:rPr>
                    <w:rFonts w:ascii="Cambria Math" w:hAnsi="Cambria Math" w:cs="Times New Roman"/>
                    <w:i/>
                  </w:rPr>
                </m:ctrlPr>
              </m:sSubPr>
              <m:e>
                <m:r>
                  <w:rPr>
                    <w:rFonts w:ascii="Cambria Math" w:hAnsi="Cambria Math" w:cs="Times New Roman"/>
                    <w:i/>
                  </w:rPr>
                  <w:sym w:font="Symbol" w:char="F072"/>
                </m:r>
              </m:e>
              <m:sub>
                <m:r>
                  <w:rPr>
                    <w:rFonts w:ascii="Cambria Math" w:hAnsi="Cambria Math" w:cs="Times New Roman"/>
                  </w:rPr>
                  <m:t>f</m:t>
                </m:r>
              </m:sub>
            </m:sSub>
            <m:r>
              <w:rPr>
                <w:rFonts w:ascii="Cambria Math" w:hAnsi="Cambria Math" w:cs="Times New Roman"/>
              </w:rPr>
              <m:t>g</m:t>
            </m:r>
            <m:sSubSup>
              <m:sSubSupPr>
                <m:ctrlPr>
                  <w:rPr>
                    <w:rFonts w:ascii="Cambria Math" w:hAnsi="Cambria Math" w:cs="Times New Roman"/>
                    <w:i/>
                  </w:rPr>
                </m:ctrlPr>
              </m:sSubSupPr>
              <m:e>
                <m:r>
                  <w:rPr>
                    <w:rFonts w:ascii="Cambria Math" w:hAnsi="Cambria Math" w:cs="Times New Roman"/>
                  </w:rPr>
                  <m:t>d</m:t>
                </m:r>
              </m:e>
              <m:sub>
                <m:r>
                  <w:rPr>
                    <w:rFonts w:ascii="Cambria Math" w:hAnsi="Cambria Math" w:cs="Times New Roman"/>
                  </w:rPr>
                  <m:t>p</m:t>
                </m:r>
              </m:sub>
              <m:sup>
                <m:r>
                  <w:rPr>
                    <w:rFonts w:ascii="Cambria Math" w:hAnsi="Cambria Math" w:cs="Times New Roman"/>
                  </w:rPr>
                  <m:t>3</m:t>
                </m:r>
              </m:sup>
            </m:sSubSup>
          </m:num>
          <m:den>
            <m:sSup>
              <m:sSupPr>
                <m:ctrlPr>
                  <w:rPr>
                    <w:rFonts w:ascii="Cambria Math" w:hAnsi="Cambria Math" w:cs="Times New Roman"/>
                    <w:i/>
                  </w:rPr>
                </m:ctrlPr>
              </m:sSupPr>
              <m:e>
                <m:r>
                  <w:rPr>
                    <w:rFonts w:ascii="Cambria Math" w:hAnsi="Cambria Math" w:cs="Times New Roman"/>
                  </w:rPr>
                  <m:t>μ</m:t>
                </m:r>
              </m:e>
              <m:sup>
                <m:r>
                  <w:rPr>
                    <w:rFonts w:ascii="Cambria Math" w:hAnsi="Cambria Math" w:cs="Times New Roman"/>
                  </w:rPr>
                  <m:t>2</m:t>
                </m:r>
              </m:sup>
            </m:sSup>
          </m:den>
        </m:f>
      </m:oMath>
      <w:r w:rsidRPr="00DD0B5F">
        <w:rPr>
          <w:rFonts w:ascii="Times New Roman" w:eastAsiaTheme="minorEastAsia" w:hAnsi="Times New Roman" w:cs="Times New Roman"/>
        </w:rPr>
        <w:t xml:space="preserve">  and Re = </w:t>
      </w:r>
      <m:oMath>
        <m:d>
          <m:dPr>
            <m:ctrlPr>
              <w:rPr>
                <w:rFonts w:ascii="Cambria Math" w:eastAsiaTheme="minorEastAsia" w:hAnsi="Cambria Math" w:cs="Times New Roman"/>
                <w:i/>
              </w:rPr>
            </m:ctrlPr>
          </m:dPr>
          <m:e>
            <m:f>
              <m:fPr>
                <m:ctrlPr>
                  <w:rPr>
                    <w:rFonts w:ascii="Cambria Math" w:eastAsiaTheme="minorEastAsia" w:hAnsi="Cambria Math" w:cs="Times New Roman"/>
                    <w:i/>
                  </w:rPr>
                </m:ctrlPr>
              </m:fPr>
              <m:num>
                <m:sSub>
                  <m:sSubPr>
                    <m:ctrlPr>
                      <w:rPr>
                        <w:rFonts w:ascii="Cambria Math" w:hAnsi="Cambria Math" w:cs="Times New Roman"/>
                        <w:i/>
                      </w:rPr>
                    </m:ctrlPr>
                  </m:sSubPr>
                  <m:e>
                    <m:r>
                      <w:rPr>
                        <w:rFonts w:ascii="Cambria Math" w:hAnsi="Cambria Math" w:cs="Times New Roman"/>
                        <w:i/>
                      </w:rPr>
                      <w:sym w:font="Symbol" w:char="F072"/>
                    </m:r>
                  </m:e>
                  <m:sub>
                    <m:r>
                      <w:rPr>
                        <w:rFonts w:ascii="Cambria Math" w:hAnsi="Cambria Math" w:cs="Times New Roman"/>
                      </w:rPr>
                      <m:t>f</m:t>
                    </m:r>
                  </m:sub>
                </m:sSub>
                <m:sSub>
                  <m:sSubPr>
                    <m:ctrlPr>
                      <w:rPr>
                        <w:rFonts w:ascii="Cambria Math" w:eastAsiaTheme="minorEastAsia" w:hAnsi="Cambria Math" w:cs="Times New Roman"/>
                        <w:i/>
                      </w:rPr>
                    </m:ctrlPr>
                  </m:sSubPr>
                  <m:e>
                    <m:r>
                      <w:rPr>
                        <w:rFonts w:ascii="Cambria Math" w:eastAsiaTheme="minorEastAsia" w:hAnsi="Cambria Math" w:cs="Times New Roman"/>
                      </w:rPr>
                      <m:t>U</m:t>
                    </m:r>
                  </m:e>
                  <m:sub>
                    <m:r>
                      <w:rPr>
                        <w:rFonts w:ascii="Cambria Math" w:eastAsiaTheme="minorEastAsia" w:hAnsi="Cambria Math" w:cs="Times New Roman"/>
                      </w:rPr>
                      <m:t>mf</m:t>
                    </m:r>
                  </m:sub>
                </m:sSub>
                <m:sSub>
                  <m:sSubPr>
                    <m:ctrlPr>
                      <w:rPr>
                        <w:rFonts w:ascii="Cambria Math" w:eastAsiaTheme="minorEastAsia" w:hAnsi="Cambria Math" w:cs="Times New Roman"/>
                        <w:i/>
                      </w:rPr>
                    </m:ctrlPr>
                  </m:sSubPr>
                  <m:e>
                    <m:r>
                      <w:rPr>
                        <w:rFonts w:ascii="Cambria Math" w:eastAsiaTheme="minorEastAsia" w:hAnsi="Cambria Math" w:cs="Times New Roman"/>
                      </w:rPr>
                      <m:t>d</m:t>
                    </m:r>
                  </m:e>
                  <m:sub>
                    <m:r>
                      <w:rPr>
                        <w:rFonts w:ascii="Cambria Math" w:eastAsiaTheme="minorEastAsia" w:hAnsi="Cambria Math" w:cs="Times New Roman"/>
                      </w:rPr>
                      <m:t>p</m:t>
                    </m:r>
                  </m:sub>
                </m:sSub>
              </m:num>
              <m:den>
                <m:r>
                  <w:rPr>
                    <w:rFonts w:ascii="Cambria Math" w:eastAsiaTheme="minorEastAsia" w:hAnsi="Cambria Math" w:cs="Times New Roman"/>
                  </w:rPr>
                  <m:t>μ</m:t>
                </m:r>
              </m:den>
            </m:f>
          </m:e>
        </m:d>
        <m:r>
          <w:rPr>
            <w:rFonts w:ascii="Cambria Math" w:eastAsiaTheme="minorEastAsia" w:hAnsi="Cambria Math" w:cs="Times New Roman"/>
          </w:rPr>
          <m:t>,</m:t>
        </m:r>
      </m:oMath>
      <w:r w:rsidRPr="00DD0B5F">
        <w:rPr>
          <w:rFonts w:ascii="Times New Roman" w:eastAsiaTheme="minorEastAsia" w:hAnsi="Times New Roman" w:cs="Times New Roman"/>
        </w:rPr>
        <w:tab/>
      </w:r>
      <w:r w:rsidRPr="00DD0B5F">
        <w:rPr>
          <w:rFonts w:ascii="Times New Roman" w:eastAsiaTheme="minorEastAsia" w:hAnsi="Times New Roman" w:cs="Times New Roman"/>
        </w:rPr>
        <w:tab/>
      </w:r>
      <w:r w:rsidRPr="00DD0B5F">
        <w:rPr>
          <w:rFonts w:ascii="Times New Roman" w:eastAsiaTheme="minorEastAsia" w:hAnsi="Times New Roman" w:cs="Times New Roman"/>
        </w:rPr>
        <w:tab/>
      </w:r>
      <w:r w:rsidRPr="00DD0B5F">
        <w:rPr>
          <w:rFonts w:ascii="Times New Roman" w:eastAsiaTheme="minorEastAsia" w:hAnsi="Times New Roman" w:cs="Times New Roman"/>
        </w:rPr>
        <w:tab/>
      </w:r>
      <w:r w:rsidRPr="00DD0B5F">
        <w:rPr>
          <w:rFonts w:ascii="Times New Roman" w:eastAsiaTheme="minorEastAsia" w:hAnsi="Times New Roman" w:cs="Times New Roman"/>
        </w:rPr>
        <w:tab/>
      </w:r>
      <w:r w:rsidR="008A4E2A" w:rsidRPr="00DD0B5F">
        <w:rPr>
          <w:rFonts w:ascii="Times New Roman" w:eastAsiaTheme="minorEastAsia" w:hAnsi="Times New Roman" w:cs="Times New Roman"/>
        </w:rPr>
        <w:tab/>
      </w:r>
      <w:r w:rsidRPr="00DD0B5F">
        <w:rPr>
          <w:rFonts w:ascii="Times New Roman" w:eastAsiaTheme="minorEastAsia" w:hAnsi="Times New Roman" w:cs="Times New Roman"/>
        </w:rPr>
        <w:t>(5)</w:t>
      </w:r>
    </w:p>
    <w:p w14:paraId="4BC608CC" w14:textId="77777777" w:rsidR="008F33DC" w:rsidRPr="00DD0B5F" w:rsidRDefault="008F33DC" w:rsidP="00A91C3D">
      <w:pPr>
        <w:spacing w:line="360" w:lineRule="auto"/>
        <w:ind w:right="340"/>
        <w:jc w:val="both"/>
        <w:rPr>
          <w:rFonts w:ascii="Times New Roman" w:eastAsiaTheme="minorEastAsia" w:hAnsi="Times New Roman" w:cs="Times New Roman"/>
        </w:rPr>
      </w:pPr>
      <w:proofErr w:type="gramStart"/>
      <w:r w:rsidRPr="00DD0B5F">
        <w:rPr>
          <w:rFonts w:ascii="Times New Roman" w:eastAsiaTheme="minorEastAsia" w:hAnsi="Times New Roman" w:cs="Times New Roman"/>
        </w:rPr>
        <w:t>there</w:t>
      </w:r>
      <w:proofErr w:type="gramEnd"/>
      <w:r w:rsidRPr="00DD0B5F">
        <w:rPr>
          <w:rFonts w:ascii="Times New Roman" w:eastAsiaTheme="minorEastAsia" w:hAnsi="Times New Roman" w:cs="Times New Roman"/>
        </w:rPr>
        <w:t xml:space="preserve"> results the equation:</w:t>
      </w:r>
    </w:p>
    <w:p w14:paraId="074C5E84" w14:textId="77777777" w:rsidR="008F33DC" w:rsidRPr="00DD0B5F" w:rsidRDefault="008F33DC" w:rsidP="00A91C3D">
      <w:pPr>
        <w:spacing w:line="360" w:lineRule="auto"/>
        <w:ind w:right="340" w:firstLine="720"/>
        <w:jc w:val="both"/>
        <w:rPr>
          <w:rFonts w:ascii="Times New Roman" w:eastAsiaTheme="minorEastAsia" w:hAnsi="Times New Roman" w:cs="Times New Roman"/>
        </w:rPr>
      </w:pPr>
      <w:r w:rsidRPr="00DD0B5F">
        <w:rPr>
          <w:rFonts w:ascii="Times New Roman" w:eastAsiaTheme="minorEastAsia" w:hAnsi="Times New Roman" w:cs="Times New Roman"/>
        </w:rPr>
        <w:t xml:space="preserve">  </w:t>
      </w:r>
      <m:oMath>
        <m:r>
          <m:rPr>
            <m:sty m:val="p"/>
          </m:rPr>
          <w:rPr>
            <w:rFonts w:ascii="Cambria Math" w:hAnsi="Cambria Math" w:cs="Times New Roman"/>
          </w:rPr>
          <m:t>Ga=150</m:t>
        </m:r>
        <m:f>
          <m:fPr>
            <m:ctrlPr>
              <w:rPr>
                <w:rFonts w:ascii="Cambria Math" w:hAnsi="Cambria Math" w:cs="Times New Roman"/>
              </w:rPr>
            </m:ctrlPr>
          </m:fPr>
          <m:num>
            <m:r>
              <m:rPr>
                <m:sty m:val="p"/>
              </m:rPr>
              <w:rPr>
                <w:rFonts w:ascii="Cambria Math" w:hAnsi="Cambria Math" w:cs="Times New Roman"/>
              </w:rPr>
              <m:t>(1-</m:t>
            </m:r>
            <m:sSub>
              <m:sSubPr>
                <m:ctrlPr>
                  <w:rPr>
                    <w:rFonts w:ascii="Cambria Math" w:eastAsiaTheme="minorEastAsia" w:hAnsi="Cambria Math" w:cs="Times New Roman"/>
                    <w:i/>
                  </w:rPr>
                </m:ctrlPr>
              </m:sSubPr>
              <m:e>
                <m:r>
                  <w:rPr>
                    <w:rFonts w:ascii="Cambria Math" w:eastAsiaTheme="minorEastAsia" w:hAnsi="Cambria Math" w:cs="Times New Roman"/>
                    <w:i/>
                  </w:rPr>
                  <w:sym w:font="Symbol" w:char="F065"/>
                </m:r>
              </m:e>
              <m:sub>
                <m:r>
                  <w:rPr>
                    <w:rFonts w:ascii="Cambria Math" w:eastAsiaTheme="minorEastAsia" w:hAnsi="Cambria Math" w:cs="Times New Roman"/>
                  </w:rPr>
                  <m:t>mf</m:t>
                </m:r>
              </m:sub>
            </m:sSub>
            <m:r>
              <m:rPr>
                <m:sty m:val="p"/>
              </m:rPr>
              <w:rPr>
                <w:rFonts w:ascii="Cambria Math" w:hAnsi="Cambria Math" w:cs="Times New Roman"/>
              </w:rPr>
              <m:t>)</m:t>
            </m:r>
          </m:num>
          <m:den>
            <m:sSup>
              <m:sSupPr>
                <m:ctrlPr>
                  <w:rPr>
                    <w:rFonts w:ascii="Cambria Math" w:hAnsi="Cambria Math" w:cs="Times New Roman"/>
                  </w:rPr>
                </m:ctrlPr>
              </m:sSupPr>
              <m:e>
                <m:r>
                  <w:rPr>
                    <w:rFonts w:ascii="Cambria Math" w:hAnsi="Cambria Math" w:cs="Times New Roman"/>
                    <w:i/>
                  </w:rPr>
                  <w:sym w:font="Symbol" w:char="F066"/>
                </m:r>
              </m:e>
              <m:sup>
                <m:r>
                  <m:rPr>
                    <m:sty m:val="p"/>
                  </m:rPr>
                  <w:rPr>
                    <w:rFonts w:ascii="Cambria Math" w:hAnsi="Cambria Math" w:cs="Times New Roman"/>
                  </w:rPr>
                  <m:t>2</m:t>
                </m:r>
              </m:sup>
            </m:sSup>
            <m:sSubSup>
              <m:sSubSupPr>
                <m:ctrlPr>
                  <w:rPr>
                    <w:rFonts w:ascii="Cambria Math" w:eastAsiaTheme="minorEastAsia" w:hAnsi="Cambria Math" w:cs="Times New Roman"/>
                    <w:i/>
                  </w:rPr>
                </m:ctrlPr>
              </m:sSubSupPr>
              <m:e>
                <m:r>
                  <w:rPr>
                    <w:rFonts w:ascii="Cambria Math" w:eastAsiaTheme="minorEastAsia" w:hAnsi="Cambria Math" w:cs="Times New Roman"/>
                    <w:i/>
                  </w:rPr>
                  <w:sym w:font="Symbol" w:char="F065"/>
                </m:r>
              </m:e>
              <m:sub>
                <m:r>
                  <w:rPr>
                    <w:rFonts w:ascii="Cambria Math" w:eastAsiaTheme="minorEastAsia" w:hAnsi="Cambria Math" w:cs="Times New Roman"/>
                  </w:rPr>
                  <m:t>mf</m:t>
                </m:r>
              </m:sub>
              <m:sup>
                <m:r>
                  <w:rPr>
                    <w:rFonts w:ascii="Cambria Math" w:eastAsiaTheme="minorEastAsia" w:hAnsi="Cambria Math" w:cs="Times New Roman"/>
                  </w:rPr>
                  <m:t>3</m:t>
                </m:r>
              </m:sup>
            </m:sSubSup>
          </m:den>
        </m:f>
        <m:sSub>
          <m:sSubPr>
            <m:ctrlPr>
              <w:rPr>
                <w:rFonts w:ascii="Cambria Math" w:hAnsi="Cambria Math" w:cs="Times New Roman"/>
              </w:rPr>
            </m:ctrlPr>
          </m:sSubPr>
          <m:e>
            <m:r>
              <m:rPr>
                <m:sty m:val="p"/>
              </m:rPr>
              <w:rPr>
                <w:rFonts w:ascii="Cambria Math" w:hAnsi="Cambria Math" w:cs="Times New Roman"/>
              </w:rPr>
              <m:t>Re</m:t>
            </m:r>
          </m:e>
          <m:sub>
            <m:r>
              <m:rPr>
                <m:sty m:val="p"/>
              </m:rPr>
              <w:rPr>
                <w:rFonts w:ascii="Cambria Math" w:hAnsi="Cambria Math" w:cs="Times New Roman"/>
              </w:rPr>
              <m:t>mf</m:t>
            </m:r>
          </m:sub>
        </m:sSub>
        <m:r>
          <m:rPr>
            <m:sty m:val="p"/>
          </m:rPr>
          <w:rPr>
            <w:rFonts w:ascii="Cambria Math" w:hAnsi="Cambria Math" w:cs="Times New Roman"/>
          </w:rPr>
          <m:t>+</m:t>
        </m:r>
        <m:f>
          <m:fPr>
            <m:ctrlPr>
              <w:rPr>
                <w:rFonts w:ascii="Cambria Math" w:hAnsi="Cambria Math" w:cs="Times New Roman"/>
              </w:rPr>
            </m:ctrlPr>
          </m:fPr>
          <m:num>
            <m:r>
              <m:rPr>
                <m:sty m:val="p"/>
              </m:rPr>
              <w:rPr>
                <w:rFonts w:ascii="Cambria Math" w:hAnsi="Cambria Math" w:cs="Times New Roman"/>
              </w:rPr>
              <m:t>1.75</m:t>
            </m:r>
          </m:num>
          <m:den>
            <m:r>
              <w:rPr>
                <w:rFonts w:ascii="Cambria Math" w:hAnsi="Cambria Math" w:cs="Times New Roman"/>
                <w:i/>
              </w:rPr>
              <w:sym w:font="Symbol" w:char="F066"/>
            </m:r>
            <m:sSubSup>
              <m:sSubSupPr>
                <m:ctrlPr>
                  <w:rPr>
                    <w:rFonts w:ascii="Cambria Math" w:eastAsiaTheme="minorEastAsia" w:hAnsi="Cambria Math" w:cs="Times New Roman"/>
                    <w:i/>
                  </w:rPr>
                </m:ctrlPr>
              </m:sSubSupPr>
              <m:e>
                <m:r>
                  <w:rPr>
                    <w:rFonts w:ascii="Cambria Math" w:eastAsiaTheme="minorEastAsia" w:hAnsi="Cambria Math" w:cs="Times New Roman"/>
                    <w:i/>
                  </w:rPr>
                  <w:sym w:font="Symbol" w:char="F065"/>
                </m:r>
              </m:e>
              <m:sub>
                <m:r>
                  <w:rPr>
                    <w:rFonts w:ascii="Cambria Math" w:eastAsiaTheme="minorEastAsia" w:hAnsi="Cambria Math" w:cs="Times New Roman"/>
                  </w:rPr>
                  <m:t>mf</m:t>
                </m:r>
              </m:sub>
              <m:sup>
                <m:r>
                  <w:rPr>
                    <w:rFonts w:ascii="Cambria Math" w:eastAsiaTheme="minorEastAsia" w:hAnsi="Cambria Math" w:cs="Times New Roman"/>
                  </w:rPr>
                  <m:t>3</m:t>
                </m:r>
              </m:sup>
            </m:sSubSup>
          </m:den>
        </m:f>
        <m:sSubSup>
          <m:sSubSupPr>
            <m:ctrlPr>
              <w:rPr>
                <w:rFonts w:ascii="Cambria Math" w:hAnsi="Cambria Math" w:cs="Times New Roman"/>
                <w:i/>
              </w:rPr>
            </m:ctrlPr>
          </m:sSubSupPr>
          <m:e>
            <m:r>
              <m:rPr>
                <m:sty m:val="p"/>
              </m:rPr>
              <w:rPr>
                <w:rFonts w:ascii="Cambria Math" w:hAnsi="Cambria Math" w:cs="Times New Roman"/>
              </w:rPr>
              <m:t>Re</m:t>
            </m:r>
          </m:e>
          <m:sub>
            <m:r>
              <m:rPr>
                <m:sty m:val="p"/>
              </m:rPr>
              <w:rPr>
                <w:rFonts w:ascii="Cambria Math" w:hAnsi="Cambria Math" w:cs="Times New Roman"/>
              </w:rPr>
              <m:t>mf</m:t>
            </m:r>
          </m:sub>
          <m:sup>
            <m:r>
              <w:rPr>
                <w:rFonts w:ascii="Cambria Math" w:hAnsi="Cambria Math" w:cs="Times New Roman"/>
              </w:rPr>
              <m:t>2</m:t>
            </m:r>
          </m:sup>
        </m:sSubSup>
        <m:r>
          <w:rPr>
            <w:rFonts w:ascii="Cambria Math" w:hAnsi="Cambria Math" w:cs="Times New Roman"/>
          </w:rPr>
          <m:t xml:space="preserve"> ,</m:t>
        </m:r>
      </m:oMath>
      <w:r w:rsidRPr="00DD0B5F">
        <w:rPr>
          <w:rFonts w:ascii="Times New Roman" w:eastAsiaTheme="minorEastAsia" w:hAnsi="Times New Roman" w:cs="Times New Roman"/>
        </w:rPr>
        <w:t xml:space="preserve">   </w:t>
      </w:r>
      <w:r w:rsidRPr="00DD0B5F">
        <w:rPr>
          <w:rFonts w:ascii="Times New Roman" w:eastAsiaTheme="minorEastAsia" w:hAnsi="Times New Roman" w:cs="Times New Roman"/>
        </w:rPr>
        <w:tab/>
      </w:r>
      <w:r w:rsidRPr="00DD0B5F">
        <w:rPr>
          <w:rFonts w:ascii="Times New Roman" w:eastAsiaTheme="minorEastAsia" w:hAnsi="Times New Roman" w:cs="Times New Roman"/>
        </w:rPr>
        <w:tab/>
      </w:r>
      <w:r w:rsidRPr="00DD0B5F">
        <w:rPr>
          <w:rFonts w:ascii="Times New Roman" w:eastAsiaTheme="minorEastAsia" w:hAnsi="Times New Roman" w:cs="Times New Roman"/>
        </w:rPr>
        <w:tab/>
      </w:r>
      <w:r w:rsidRPr="00DD0B5F">
        <w:rPr>
          <w:rFonts w:ascii="Times New Roman" w:eastAsiaTheme="minorEastAsia" w:hAnsi="Times New Roman" w:cs="Times New Roman"/>
        </w:rPr>
        <w:tab/>
      </w:r>
      <w:r w:rsidRPr="00DD0B5F">
        <w:rPr>
          <w:rFonts w:ascii="Times New Roman" w:eastAsiaTheme="minorEastAsia" w:hAnsi="Times New Roman" w:cs="Times New Roman"/>
        </w:rPr>
        <w:tab/>
      </w:r>
      <w:r w:rsidR="00D031A5" w:rsidRPr="00DD0B5F">
        <w:rPr>
          <w:rFonts w:ascii="Times New Roman" w:eastAsiaTheme="minorEastAsia" w:hAnsi="Times New Roman" w:cs="Times New Roman"/>
        </w:rPr>
        <w:tab/>
      </w:r>
      <w:r w:rsidRPr="00DD0B5F">
        <w:rPr>
          <w:rFonts w:ascii="Times New Roman" w:eastAsiaTheme="minorEastAsia" w:hAnsi="Times New Roman" w:cs="Times New Roman"/>
        </w:rPr>
        <w:t>(6)</w:t>
      </w:r>
    </w:p>
    <w:p w14:paraId="17D2B0B8" w14:textId="3A3554EE" w:rsidR="008F33DC" w:rsidRPr="00DD0B5F" w:rsidRDefault="008A4E2A" w:rsidP="00A91C3D">
      <w:pPr>
        <w:spacing w:line="360" w:lineRule="auto"/>
        <w:ind w:right="340"/>
        <w:jc w:val="both"/>
        <w:rPr>
          <w:rFonts w:ascii="Times New Roman" w:hAnsi="Times New Roman" w:cs="Times New Roman"/>
        </w:rPr>
      </w:pPr>
      <w:proofErr w:type="gramStart"/>
      <w:r w:rsidRPr="00DD0B5F">
        <w:rPr>
          <w:rFonts w:ascii="Times New Roman" w:eastAsiaTheme="minorEastAsia" w:hAnsi="Times New Roman" w:cs="Times New Roman"/>
        </w:rPr>
        <w:t>relating</w:t>
      </w:r>
      <w:proofErr w:type="gramEnd"/>
      <w:r w:rsidRPr="00DD0B5F">
        <w:rPr>
          <w:rFonts w:ascii="Times New Roman" w:eastAsiaTheme="minorEastAsia" w:hAnsi="Times New Roman" w:cs="Times New Roman"/>
        </w:rPr>
        <w:t xml:space="preserve"> the Galileo and Reynolds numbers</w:t>
      </w:r>
      <w:r w:rsidR="004E13F1" w:rsidRPr="00DD0B5F">
        <w:rPr>
          <w:rFonts w:ascii="Times New Roman" w:eastAsiaTheme="minorEastAsia" w:hAnsi="Times New Roman" w:cs="Times New Roman"/>
        </w:rPr>
        <w:t>.</w:t>
      </w:r>
      <w:r w:rsidRPr="00DD0B5F">
        <w:rPr>
          <w:rFonts w:ascii="Times New Roman" w:hAnsi="Times New Roman" w:cs="Times New Roman"/>
        </w:rPr>
        <w:t xml:space="preserve"> </w:t>
      </w:r>
      <w:r w:rsidR="008F33DC" w:rsidRPr="00DD0B5F">
        <w:rPr>
          <w:rFonts w:ascii="Times New Roman" w:hAnsi="Times New Roman" w:cs="Times New Roman"/>
        </w:rPr>
        <w:t xml:space="preserve">Of course, if </w:t>
      </w:r>
      <w:r w:rsidR="00DD0B5F" w:rsidRPr="00DD0B5F">
        <w:rPr>
          <w:rFonts w:ascii="Times New Roman" w:hAnsi="Times New Roman" w:cs="Times New Roman"/>
        </w:rPr>
        <w:t xml:space="preserve">quite unusually </w:t>
      </w:r>
      <w:r w:rsidR="008F33DC" w:rsidRPr="00DD0B5F">
        <w:rPr>
          <w:rFonts w:ascii="Times New Roman" w:hAnsi="Times New Roman" w:cs="Times New Roman"/>
        </w:rPr>
        <w:t xml:space="preserve">the diameter, </w:t>
      </w:r>
      <w:proofErr w:type="spellStart"/>
      <w:r w:rsidR="008F33DC" w:rsidRPr="00DD0B5F">
        <w:rPr>
          <w:rFonts w:ascii="Times New Roman" w:hAnsi="Times New Roman" w:cs="Times New Roman"/>
          <w:i/>
        </w:rPr>
        <w:t>d</w:t>
      </w:r>
      <w:r w:rsidR="008F33DC" w:rsidRPr="00DD0B5F">
        <w:rPr>
          <w:rFonts w:ascii="Times New Roman" w:hAnsi="Times New Roman" w:cs="Times New Roman"/>
          <w:i/>
          <w:vertAlign w:val="subscript"/>
        </w:rPr>
        <w:t>p</w:t>
      </w:r>
      <w:proofErr w:type="spellEnd"/>
      <w:r w:rsidR="008F33DC" w:rsidRPr="00DD0B5F">
        <w:rPr>
          <w:rFonts w:ascii="Times New Roman" w:hAnsi="Times New Roman" w:cs="Times New Roman"/>
        </w:rPr>
        <w:t xml:space="preserve">, the </w:t>
      </w:r>
      <w:proofErr w:type="spellStart"/>
      <w:r w:rsidR="008F33DC" w:rsidRPr="00DD0B5F">
        <w:rPr>
          <w:rFonts w:ascii="Times New Roman" w:hAnsi="Times New Roman" w:cs="Times New Roman"/>
        </w:rPr>
        <w:t>sphericity</w:t>
      </w:r>
      <w:proofErr w:type="spellEnd"/>
      <w:r w:rsidR="008F33DC" w:rsidRPr="00DD0B5F">
        <w:rPr>
          <w:rFonts w:ascii="Times New Roman" w:hAnsi="Times New Roman" w:cs="Times New Roman"/>
        </w:rPr>
        <w:t xml:space="preserve"> of the particles</w:t>
      </w:r>
      <w:proofErr w:type="gramStart"/>
      <w:r w:rsidR="008F33DC" w:rsidRPr="00DD0B5F">
        <w:rPr>
          <w:rFonts w:ascii="Times New Roman" w:hAnsi="Times New Roman" w:cs="Times New Roman"/>
        </w:rPr>
        <w:t xml:space="preserve">, </w:t>
      </w:r>
      <w:proofErr w:type="gramEnd"/>
      <w:r w:rsidR="001D09D0" w:rsidRPr="00DD0B5F">
        <w:rPr>
          <w:rFonts w:ascii="Times New Roman" w:hAnsi="Times New Roman" w:cs="Times New Roman"/>
          <w:i/>
        </w:rPr>
        <w:sym w:font="Symbol" w:char="F066"/>
      </w:r>
      <w:r w:rsidR="008F33DC" w:rsidRPr="00DD0B5F">
        <w:rPr>
          <w:rFonts w:ascii="Times New Roman" w:hAnsi="Times New Roman" w:cs="Times New Roman"/>
          <w:i/>
        </w:rPr>
        <w:t>,</w:t>
      </w:r>
      <w:r w:rsidR="008F33DC" w:rsidRPr="00DD0B5F">
        <w:rPr>
          <w:rFonts w:ascii="Times New Roman" w:hAnsi="Times New Roman" w:cs="Times New Roman"/>
        </w:rPr>
        <w:t xml:space="preserve"> and </w:t>
      </w:r>
      <w:r w:rsidR="00E943EB" w:rsidRPr="00DD0B5F">
        <w:rPr>
          <w:rFonts w:ascii="Times New Roman" w:hAnsi="Times New Roman" w:cs="Times New Roman"/>
        </w:rPr>
        <w:t xml:space="preserve">the </w:t>
      </w:r>
      <w:proofErr w:type="spellStart"/>
      <w:r w:rsidR="00E943EB" w:rsidRPr="00DD0B5F">
        <w:rPr>
          <w:rFonts w:ascii="Times New Roman" w:hAnsi="Times New Roman" w:cs="Times New Roman"/>
        </w:rPr>
        <w:t>voidage</w:t>
      </w:r>
      <w:proofErr w:type="spellEnd"/>
      <w:r w:rsidR="00E943EB" w:rsidRPr="00DD0B5F">
        <w:rPr>
          <w:rFonts w:ascii="Times New Roman" w:hAnsi="Times New Roman" w:cs="Times New Roman"/>
        </w:rPr>
        <w:t xml:space="preserve"> at incipient fluidis</w:t>
      </w:r>
      <w:r w:rsidR="008F33DC" w:rsidRPr="00DD0B5F">
        <w:rPr>
          <w:rFonts w:ascii="Times New Roman" w:hAnsi="Times New Roman" w:cs="Times New Roman"/>
        </w:rPr>
        <w:t xml:space="preserve">ation, </w:t>
      </w:r>
      <w:r w:rsidR="008F33DC" w:rsidRPr="00DD0B5F">
        <w:rPr>
          <w:rFonts w:ascii="Times New Roman" w:hAnsi="Times New Roman" w:cs="Times New Roman"/>
          <w:i/>
        </w:rPr>
        <w:sym w:font="Symbol" w:char="F065"/>
      </w:r>
      <w:r w:rsidR="008F33DC" w:rsidRPr="00DD0B5F">
        <w:rPr>
          <w:rFonts w:ascii="Times New Roman" w:hAnsi="Times New Roman" w:cs="Times New Roman"/>
          <w:i/>
          <w:vertAlign w:val="subscript"/>
        </w:rPr>
        <w:t>mf</w:t>
      </w:r>
      <w:r w:rsidRPr="00DD0B5F">
        <w:rPr>
          <w:rFonts w:ascii="Times New Roman" w:hAnsi="Times New Roman" w:cs="Times New Roman"/>
        </w:rPr>
        <w:t>, are all known, Eq. (6</w:t>
      </w:r>
      <w:r w:rsidR="008F33DC" w:rsidRPr="00DD0B5F">
        <w:rPr>
          <w:rFonts w:ascii="Times New Roman" w:hAnsi="Times New Roman" w:cs="Times New Roman"/>
        </w:rPr>
        <w:t xml:space="preserve">) </w:t>
      </w:r>
      <w:r w:rsidR="003114A1" w:rsidRPr="00DD0B5F">
        <w:rPr>
          <w:rFonts w:ascii="Times New Roman" w:hAnsi="Times New Roman" w:cs="Times New Roman"/>
        </w:rPr>
        <w:t xml:space="preserve">could </w:t>
      </w:r>
      <w:r w:rsidR="008F33DC" w:rsidRPr="00DD0B5F">
        <w:rPr>
          <w:rFonts w:ascii="Times New Roman" w:hAnsi="Times New Roman" w:cs="Times New Roman"/>
        </w:rPr>
        <w:t xml:space="preserve">be solved to give the Reynolds number, </w:t>
      </w:r>
      <w:proofErr w:type="spellStart"/>
      <w:r w:rsidR="008F33DC" w:rsidRPr="00DD0B5F">
        <w:rPr>
          <w:rFonts w:ascii="Times New Roman" w:hAnsi="Times New Roman" w:cs="Times New Roman"/>
        </w:rPr>
        <w:t>Re</w:t>
      </w:r>
      <w:r w:rsidR="008F33DC" w:rsidRPr="00DD0B5F">
        <w:rPr>
          <w:rFonts w:ascii="Times New Roman" w:hAnsi="Times New Roman" w:cs="Times New Roman"/>
          <w:vertAlign w:val="subscript"/>
        </w:rPr>
        <w:t>mf</w:t>
      </w:r>
      <w:proofErr w:type="spellEnd"/>
      <w:r w:rsidR="008F33DC" w:rsidRPr="00DD0B5F">
        <w:rPr>
          <w:rFonts w:ascii="Times New Roman" w:hAnsi="Times New Roman" w:cs="Times New Roman"/>
        </w:rPr>
        <w:t xml:space="preserve"> (based on the</w:t>
      </w:r>
      <w:r w:rsidR="00E943EB" w:rsidRPr="00DD0B5F">
        <w:rPr>
          <w:rFonts w:ascii="Times New Roman" w:hAnsi="Times New Roman" w:cs="Times New Roman"/>
        </w:rPr>
        <w:t xml:space="preserve"> diameter of the</w:t>
      </w:r>
      <w:r w:rsidR="008F33DC" w:rsidRPr="00DD0B5F">
        <w:rPr>
          <w:rFonts w:ascii="Times New Roman" w:hAnsi="Times New Roman" w:cs="Times New Roman"/>
        </w:rPr>
        <w:t xml:space="preserve"> particles), and hence also </w:t>
      </w:r>
      <w:r w:rsidR="006271EC" w:rsidRPr="00DD0B5F">
        <w:rPr>
          <w:rFonts w:ascii="Times New Roman" w:hAnsi="Times New Roman" w:cs="Times New Roman"/>
        </w:rPr>
        <w:t>yield</w:t>
      </w:r>
      <w:r w:rsidR="004E13F1" w:rsidRPr="00DD0B5F">
        <w:rPr>
          <w:rFonts w:ascii="Times New Roman" w:hAnsi="Times New Roman" w:cs="Times New Roman"/>
        </w:rPr>
        <w:t xml:space="preserve"> a value for</w:t>
      </w:r>
      <w:r w:rsidR="006271EC" w:rsidRPr="00DD0B5F">
        <w:rPr>
          <w:rFonts w:ascii="Times New Roman" w:hAnsi="Times New Roman" w:cs="Times New Roman"/>
        </w:rPr>
        <w:t xml:space="preserve"> </w:t>
      </w:r>
      <w:r w:rsidR="008F33DC" w:rsidRPr="00DD0B5F">
        <w:rPr>
          <w:rFonts w:ascii="Times New Roman" w:hAnsi="Times New Roman" w:cs="Times New Roman"/>
        </w:rPr>
        <w:t xml:space="preserve">the </w:t>
      </w:r>
      <w:r w:rsidR="00E943EB" w:rsidRPr="00DD0B5F">
        <w:rPr>
          <w:rFonts w:ascii="Times New Roman" w:hAnsi="Times New Roman" w:cs="Times New Roman"/>
        </w:rPr>
        <w:t>superficial</w:t>
      </w:r>
      <w:r w:rsidR="008F33DC" w:rsidRPr="00DD0B5F">
        <w:rPr>
          <w:rFonts w:ascii="Times New Roman" w:hAnsi="Times New Roman" w:cs="Times New Roman"/>
        </w:rPr>
        <w:t xml:space="preserve"> velocity, </w:t>
      </w:r>
      <w:proofErr w:type="spellStart"/>
      <w:r w:rsidR="008F33DC" w:rsidRPr="00DD0B5F">
        <w:rPr>
          <w:rFonts w:ascii="Times New Roman" w:hAnsi="Times New Roman" w:cs="Times New Roman"/>
          <w:i/>
        </w:rPr>
        <w:t>U</w:t>
      </w:r>
      <w:r w:rsidR="008F33DC" w:rsidRPr="00DD0B5F">
        <w:rPr>
          <w:rFonts w:ascii="Times New Roman" w:hAnsi="Times New Roman" w:cs="Times New Roman"/>
          <w:i/>
          <w:vertAlign w:val="subscript"/>
        </w:rPr>
        <w:t>mf</w:t>
      </w:r>
      <w:proofErr w:type="spellEnd"/>
      <w:r w:rsidR="00E943EB" w:rsidRPr="00DD0B5F">
        <w:rPr>
          <w:rFonts w:ascii="Times New Roman" w:hAnsi="Times New Roman" w:cs="Times New Roman"/>
        </w:rPr>
        <w:t>, for incipient fluidis</w:t>
      </w:r>
      <w:r w:rsidR="008F33DC" w:rsidRPr="00DD0B5F">
        <w:rPr>
          <w:rFonts w:ascii="Times New Roman" w:hAnsi="Times New Roman" w:cs="Times New Roman"/>
        </w:rPr>
        <w:t xml:space="preserve">ation.  However, as seen above, it is not at all straightforward to obtain accurate values of these parameters, </w:t>
      </w:r>
      <m:oMath>
        <m:sSub>
          <m:sSubPr>
            <m:ctrlPr>
              <w:rPr>
                <w:rFonts w:ascii="Cambria Math" w:hAnsi="Cambria Math" w:cs="Times New Roman"/>
                <w:i/>
              </w:rPr>
            </m:ctrlPr>
          </m:sSubPr>
          <m:e>
            <m:r>
              <w:rPr>
                <w:rFonts w:ascii="Cambria Math" w:hAnsi="Cambria Math" w:cs="Times New Roman"/>
              </w:rPr>
              <m:t>d</m:t>
            </m:r>
          </m:e>
          <m:sub>
            <m:r>
              <w:rPr>
                <w:rFonts w:ascii="Cambria Math" w:hAnsi="Cambria Math" w:cs="Times New Roman"/>
              </w:rPr>
              <m:t>p</m:t>
            </m:r>
          </m:sub>
        </m:sSub>
        <m:r>
          <w:rPr>
            <w:rFonts w:ascii="Cambria Math" w:hAnsi="Cambria Math" w:cs="Times New Roman"/>
          </w:rPr>
          <m:t xml:space="preserve">, </m:t>
        </m:r>
        <m:r>
          <w:rPr>
            <w:rFonts w:ascii="Cambria Math" w:hAnsi="Cambria Math" w:cs="Times New Roman"/>
            <w:i/>
          </w:rPr>
          <w:sym w:font="Symbol" w:char="F066"/>
        </m:r>
      </m:oMath>
      <w:r w:rsidR="008F33DC" w:rsidRPr="00DD0B5F">
        <w:rPr>
          <w:rFonts w:ascii="Times New Roman" w:hAnsi="Times New Roman" w:cs="Times New Roman"/>
        </w:rPr>
        <w:t xml:space="preserve"> and </w:t>
      </w:r>
      <w:r w:rsidR="008F33DC" w:rsidRPr="00DD0B5F">
        <w:rPr>
          <w:rFonts w:ascii="Times New Roman" w:hAnsi="Times New Roman" w:cs="Times New Roman"/>
          <w:i/>
        </w:rPr>
        <w:sym w:font="Symbol" w:char="F065"/>
      </w:r>
      <w:r w:rsidR="008F33DC" w:rsidRPr="00DD0B5F">
        <w:rPr>
          <w:rFonts w:ascii="Times New Roman" w:hAnsi="Times New Roman" w:cs="Times New Roman"/>
          <w:i/>
          <w:vertAlign w:val="subscript"/>
        </w:rPr>
        <w:t>mf</w:t>
      </w:r>
      <w:r w:rsidR="008F33DC" w:rsidRPr="00DD0B5F">
        <w:rPr>
          <w:rFonts w:ascii="Times New Roman" w:hAnsi="Times New Roman" w:cs="Times New Roman"/>
        </w:rPr>
        <w:t xml:space="preserve">. Thus, just one problem is exactly what the value of </w:t>
      </w:r>
      <w:proofErr w:type="spellStart"/>
      <w:r w:rsidR="008F33DC" w:rsidRPr="00DD0B5F">
        <w:rPr>
          <w:rFonts w:ascii="Times New Roman" w:hAnsi="Times New Roman" w:cs="Times New Roman"/>
          <w:i/>
        </w:rPr>
        <w:t>d</w:t>
      </w:r>
      <w:r w:rsidR="008F33DC" w:rsidRPr="00DD0B5F">
        <w:rPr>
          <w:rFonts w:ascii="Times New Roman" w:hAnsi="Times New Roman" w:cs="Times New Roman"/>
          <w:i/>
          <w:vertAlign w:val="subscript"/>
        </w:rPr>
        <w:t>p</w:t>
      </w:r>
      <w:proofErr w:type="spellEnd"/>
      <w:r w:rsidR="008F33DC" w:rsidRPr="00DD0B5F">
        <w:rPr>
          <w:rFonts w:ascii="Times New Roman" w:hAnsi="Times New Roman" w:cs="Times New Roman"/>
        </w:rPr>
        <w:t xml:space="preserve"> might be, because in this study the geometric mean of the relevant sieve sizes was </w:t>
      </w:r>
      <w:r w:rsidR="00271D59" w:rsidRPr="00DD0B5F">
        <w:rPr>
          <w:rFonts w:ascii="Times New Roman" w:hAnsi="Times New Roman" w:cs="Times New Roman"/>
        </w:rPr>
        <w:t>0.388 m</w:t>
      </w:r>
      <w:r w:rsidR="008F33DC" w:rsidRPr="00DD0B5F">
        <w:rPr>
          <w:rFonts w:ascii="Times New Roman" w:hAnsi="Times New Roman" w:cs="Times New Roman"/>
        </w:rPr>
        <w:t>m</w:t>
      </w:r>
      <w:r w:rsidR="00E943EB" w:rsidRPr="00DD0B5F">
        <w:rPr>
          <w:rFonts w:ascii="Times New Roman" w:hAnsi="Times New Roman" w:cs="Times New Roman"/>
        </w:rPr>
        <w:t xml:space="preserve">, but the value measured </w:t>
      </w:r>
      <w:r w:rsidR="008F33DC" w:rsidRPr="00DD0B5F">
        <w:rPr>
          <w:rFonts w:ascii="Times New Roman" w:hAnsi="Times New Roman" w:cs="Times New Roman"/>
        </w:rPr>
        <w:t xml:space="preserve">optically </w:t>
      </w:r>
      <w:r w:rsidR="00E943EB" w:rsidRPr="00DD0B5F">
        <w:rPr>
          <w:rFonts w:ascii="Times New Roman" w:hAnsi="Times New Roman" w:cs="Times New Roman"/>
        </w:rPr>
        <w:t xml:space="preserve">(see Table 1) </w:t>
      </w:r>
      <w:r w:rsidR="008F33DC" w:rsidRPr="00DD0B5F">
        <w:rPr>
          <w:rFonts w:ascii="Times New Roman" w:hAnsi="Times New Roman" w:cs="Times New Roman"/>
        </w:rPr>
        <w:t xml:space="preserve">for </w:t>
      </w:r>
      <w:proofErr w:type="spellStart"/>
      <w:r w:rsidR="008F33DC" w:rsidRPr="00DD0B5F">
        <w:rPr>
          <w:rFonts w:ascii="Times New Roman" w:hAnsi="Times New Roman" w:cs="Times New Roman"/>
          <w:i/>
        </w:rPr>
        <w:t>d</w:t>
      </w:r>
      <w:r w:rsidR="008F33DC" w:rsidRPr="00DD0B5F">
        <w:rPr>
          <w:rFonts w:ascii="Times New Roman" w:hAnsi="Times New Roman" w:cs="Times New Roman"/>
          <w:i/>
          <w:vertAlign w:val="subscript"/>
        </w:rPr>
        <w:t>p</w:t>
      </w:r>
      <w:proofErr w:type="spellEnd"/>
      <w:r w:rsidR="006271EC" w:rsidRPr="00DD0B5F">
        <w:rPr>
          <w:rFonts w:ascii="Times New Roman" w:hAnsi="Times New Roman" w:cs="Times New Roman"/>
        </w:rPr>
        <w:t xml:space="preserve"> was </w:t>
      </w:r>
      <w:r w:rsidR="00271D59" w:rsidRPr="00DD0B5F">
        <w:rPr>
          <w:rFonts w:ascii="Times New Roman" w:hAnsi="Times New Roman" w:cs="Times New Roman"/>
        </w:rPr>
        <w:t xml:space="preserve"> 0.48 </w:t>
      </w:r>
      <w:r w:rsidR="00271D59" w:rsidRPr="00DD0B5F">
        <w:rPr>
          <w:rFonts w:ascii="Times New Roman" w:hAnsi="Times New Roman" w:cs="Times New Roman"/>
        </w:rPr>
        <w:sym w:font="Symbol" w:char="F0B1"/>
      </w:r>
      <w:r w:rsidR="00271D59" w:rsidRPr="00DD0B5F">
        <w:rPr>
          <w:rFonts w:ascii="Times New Roman" w:hAnsi="Times New Roman" w:cs="Times New Roman"/>
        </w:rPr>
        <w:t xml:space="preserve"> 0.04 mm</w:t>
      </w:r>
      <w:r w:rsidR="008F33DC" w:rsidRPr="00DD0B5F">
        <w:rPr>
          <w:rFonts w:ascii="Times New Roman" w:hAnsi="Times New Roman" w:cs="Times New Roman"/>
        </w:rPr>
        <w:t xml:space="preserve">. </w:t>
      </w:r>
    </w:p>
    <w:p w14:paraId="08D23041" w14:textId="57E2444A" w:rsidR="008F33DC" w:rsidRPr="00DD0B5F" w:rsidRDefault="003114A1" w:rsidP="00A91C3D">
      <w:pPr>
        <w:spacing w:line="360" w:lineRule="auto"/>
        <w:ind w:right="340" w:firstLine="380"/>
        <w:jc w:val="both"/>
        <w:rPr>
          <w:rFonts w:ascii="Times New Roman" w:hAnsi="Times New Roman" w:cs="Times New Roman"/>
        </w:rPr>
      </w:pPr>
      <w:r w:rsidRPr="00DD0B5F">
        <w:rPr>
          <w:rFonts w:ascii="Times New Roman" w:hAnsi="Times New Roman" w:cs="Times New Roman"/>
        </w:rPr>
        <w:t>To cope with the usual</w:t>
      </w:r>
      <w:r w:rsidR="00163FB6" w:rsidRPr="00DD0B5F">
        <w:rPr>
          <w:rFonts w:ascii="Times New Roman" w:hAnsi="Times New Roman" w:cs="Times New Roman"/>
        </w:rPr>
        <w:t xml:space="preserve"> lack of </w:t>
      </w:r>
      <w:r w:rsidRPr="00DD0B5F">
        <w:rPr>
          <w:rFonts w:ascii="Times New Roman" w:hAnsi="Times New Roman" w:cs="Times New Roman"/>
        </w:rPr>
        <w:t xml:space="preserve">measured </w:t>
      </w:r>
      <w:r w:rsidR="00163FB6" w:rsidRPr="00DD0B5F">
        <w:rPr>
          <w:rFonts w:ascii="Times New Roman" w:hAnsi="Times New Roman" w:cs="Times New Roman"/>
        </w:rPr>
        <w:t xml:space="preserve">values for the </w:t>
      </w:r>
      <w:proofErr w:type="spellStart"/>
      <w:r w:rsidR="00163FB6" w:rsidRPr="00DD0B5F">
        <w:rPr>
          <w:rFonts w:ascii="Times New Roman" w:hAnsi="Times New Roman" w:cs="Times New Roman"/>
        </w:rPr>
        <w:t>sphericity</w:t>
      </w:r>
      <w:proofErr w:type="spellEnd"/>
      <w:proofErr w:type="gramStart"/>
      <w:r w:rsidR="00163FB6" w:rsidRPr="00DD0B5F">
        <w:rPr>
          <w:rFonts w:ascii="Times New Roman" w:hAnsi="Times New Roman" w:cs="Times New Roman"/>
        </w:rPr>
        <w:t xml:space="preserve">, </w:t>
      </w:r>
      <w:proofErr w:type="gramEnd"/>
      <w:r w:rsidR="00163FB6" w:rsidRPr="00DD0B5F">
        <w:rPr>
          <w:rFonts w:ascii="Times New Roman" w:hAnsi="Times New Roman" w:cs="Times New Roman"/>
          <w:i/>
        </w:rPr>
        <w:sym w:font="Symbol" w:char="F066"/>
      </w:r>
      <w:r w:rsidR="00163FB6" w:rsidRPr="00DD0B5F">
        <w:rPr>
          <w:rFonts w:ascii="Times New Roman" w:hAnsi="Times New Roman" w:cs="Times New Roman"/>
        </w:rPr>
        <w:t xml:space="preserve">, and </w:t>
      </w:r>
      <w:r w:rsidR="00163FB6" w:rsidRPr="00DD0B5F">
        <w:rPr>
          <w:rFonts w:ascii="Times New Roman" w:hAnsi="Times New Roman" w:cs="Times New Roman"/>
          <w:i/>
        </w:rPr>
        <w:sym w:font="Symbol" w:char="F065"/>
      </w:r>
      <w:r w:rsidR="00163FB6" w:rsidRPr="00DD0B5F">
        <w:rPr>
          <w:rFonts w:ascii="Times New Roman" w:hAnsi="Times New Roman" w:cs="Times New Roman"/>
          <w:i/>
          <w:vertAlign w:val="subscript"/>
        </w:rPr>
        <w:t>mf</w:t>
      </w:r>
      <w:r w:rsidR="00163FB6" w:rsidRPr="00DD0B5F">
        <w:rPr>
          <w:rFonts w:ascii="Times New Roman" w:hAnsi="Times New Roman" w:cs="Times New Roman"/>
        </w:rPr>
        <w:t xml:space="preserve">, </w:t>
      </w:r>
      <w:r w:rsidR="00381066" w:rsidRPr="00DD0B5F">
        <w:rPr>
          <w:rFonts w:ascii="Times New Roman" w:hAnsi="Times New Roman" w:cs="Times New Roman"/>
        </w:rPr>
        <w:t>Wen and</w:t>
      </w:r>
      <w:r w:rsidR="004E13F1" w:rsidRPr="00DD0B5F">
        <w:rPr>
          <w:rFonts w:ascii="Times New Roman" w:hAnsi="Times New Roman" w:cs="Times New Roman"/>
        </w:rPr>
        <w:t xml:space="preserve"> Yu (1966)</w:t>
      </w:r>
      <w:r w:rsidR="008F33DC" w:rsidRPr="00DD0B5F">
        <w:rPr>
          <w:rFonts w:ascii="Times New Roman" w:hAnsi="Times New Roman" w:cs="Times New Roman"/>
        </w:rPr>
        <w:t xml:space="preserve"> assigned values to the two groups containing </w:t>
      </w:r>
      <w:r w:rsidR="00163FB6" w:rsidRPr="00DD0B5F">
        <w:rPr>
          <w:rFonts w:ascii="Times New Roman" w:hAnsi="Times New Roman" w:cs="Times New Roman"/>
        </w:rPr>
        <w:t>these parameters</w:t>
      </w:r>
      <w:r w:rsidR="007B05C6" w:rsidRPr="00DD0B5F">
        <w:rPr>
          <w:rFonts w:ascii="Times New Roman" w:hAnsi="Times New Roman" w:cs="Times New Roman"/>
        </w:rPr>
        <w:t xml:space="preserve"> in Eq. (4</w:t>
      </w:r>
      <w:r w:rsidR="008F33DC" w:rsidRPr="00DD0B5F">
        <w:rPr>
          <w:rFonts w:ascii="Times New Roman" w:hAnsi="Times New Roman" w:cs="Times New Roman"/>
        </w:rPr>
        <w:t xml:space="preserve">), as follows:  </w:t>
      </w:r>
    </w:p>
    <w:p w14:paraId="0291E3F1" w14:textId="77777777" w:rsidR="008F33DC" w:rsidRPr="00DD0B5F" w:rsidRDefault="008F33DC" w:rsidP="00A91C3D">
      <w:pPr>
        <w:spacing w:line="360" w:lineRule="auto"/>
        <w:ind w:right="340" w:firstLine="720"/>
        <w:jc w:val="both"/>
        <w:rPr>
          <w:rFonts w:ascii="Times New Roman" w:hAnsi="Times New Roman" w:cs="Times New Roman"/>
        </w:rPr>
      </w:pPr>
      <w:r w:rsidRPr="00DD0B5F">
        <w:rPr>
          <w:rFonts w:ascii="Times New Roman" w:hAnsi="Times New Roman" w:cs="Times New Roman"/>
        </w:rPr>
        <w:t xml:space="preserve">  </w:t>
      </w:r>
      <m:oMath>
        <m:r>
          <w:rPr>
            <w:rFonts w:ascii="Cambria Math" w:hAnsi="Cambria Math" w:cs="Times New Roman"/>
          </w:rPr>
          <m:t xml:space="preserve">    </m:t>
        </m:r>
        <m:f>
          <m:fPr>
            <m:ctrlPr>
              <w:rPr>
                <w:rFonts w:ascii="Cambria Math" w:hAnsi="Cambria Math" w:cs="Times New Roman"/>
                <w:i/>
              </w:rPr>
            </m:ctrlPr>
          </m:fPr>
          <m:num>
            <m:d>
              <m:dPr>
                <m:ctrlPr>
                  <w:rPr>
                    <w:rFonts w:ascii="Cambria Math" w:hAnsi="Cambria Math" w:cs="Times New Roman"/>
                    <w:i/>
                  </w:rPr>
                </m:ctrlPr>
              </m:dPr>
              <m:e>
                <m:r>
                  <w:rPr>
                    <w:rFonts w:ascii="Cambria Math" w:hAnsi="Cambria Math" w:cs="Times New Roman"/>
                  </w:rPr>
                  <m:t>1-</m:t>
                </m:r>
                <m:sSub>
                  <m:sSubPr>
                    <m:ctrlPr>
                      <w:rPr>
                        <w:rFonts w:ascii="Cambria Math" w:hAnsi="Cambria Math" w:cs="Times New Roman"/>
                        <w:i/>
                      </w:rPr>
                    </m:ctrlPr>
                  </m:sSubPr>
                  <m:e>
                    <m:r>
                      <w:rPr>
                        <w:rFonts w:ascii="Cambria Math" w:hAnsi="Cambria Math" w:cs="Times New Roman"/>
                      </w:rPr>
                      <m:t>ε</m:t>
                    </m:r>
                  </m:e>
                  <m:sub>
                    <m:r>
                      <w:rPr>
                        <w:rFonts w:ascii="Cambria Math" w:hAnsi="Cambria Math" w:cs="Times New Roman"/>
                      </w:rPr>
                      <m:t>mf</m:t>
                    </m:r>
                  </m:sub>
                </m:sSub>
              </m:e>
            </m:d>
          </m:num>
          <m:den>
            <m:sSup>
              <m:sSupPr>
                <m:ctrlPr>
                  <w:rPr>
                    <w:rFonts w:ascii="Cambria Math" w:hAnsi="Cambria Math" w:cs="Times New Roman"/>
                    <w:i/>
                  </w:rPr>
                </m:ctrlPr>
              </m:sSupPr>
              <m:e>
                <m:r>
                  <w:rPr>
                    <w:rFonts w:ascii="Cambria Math" w:hAnsi="Cambria Math" w:cs="Times New Roman"/>
                    <w:i/>
                  </w:rPr>
                  <w:sym w:font="Symbol" w:char="F066"/>
                </m:r>
              </m:e>
              <m:sup>
                <m:r>
                  <w:rPr>
                    <w:rFonts w:ascii="Cambria Math" w:hAnsi="Cambria Math" w:cs="Times New Roman"/>
                  </w:rPr>
                  <m:t>2</m:t>
                </m:r>
              </m:sup>
            </m:sSup>
            <m:sSubSup>
              <m:sSubSupPr>
                <m:ctrlPr>
                  <w:rPr>
                    <w:rFonts w:ascii="Cambria Math" w:eastAsiaTheme="minorEastAsia" w:hAnsi="Cambria Math" w:cs="Times New Roman"/>
                    <w:i/>
                  </w:rPr>
                </m:ctrlPr>
              </m:sSubSupPr>
              <m:e>
                <m:r>
                  <w:rPr>
                    <w:rFonts w:ascii="Cambria Math" w:eastAsiaTheme="minorEastAsia" w:hAnsi="Cambria Math" w:cs="Times New Roman"/>
                    <w:i/>
                  </w:rPr>
                  <w:sym w:font="Symbol" w:char="F065"/>
                </m:r>
              </m:e>
              <m:sub>
                <m:r>
                  <w:rPr>
                    <w:rFonts w:ascii="Cambria Math" w:eastAsiaTheme="minorEastAsia" w:hAnsi="Cambria Math" w:cs="Times New Roman"/>
                  </w:rPr>
                  <m:t>mf</m:t>
                </m:r>
              </m:sub>
              <m:sup>
                <m:r>
                  <w:rPr>
                    <w:rFonts w:ascii="Cambria Math" w:eastAsiaTheme="minorEastAsia" w:hAnsi="Cambria Math" w:cs="Times New Roman"/>
                  </w:rPr>
                  <m:t>3</m:t>
                </m:r>
              </m:sup>
            </m:sSubSup>
          </m:den>
        </m:f>
        <m:r>
          <w:rPr>
            <w:rFonts w:ascii="Cambria Math" w:hAnsi="Cambria Math" w:cs="Times New Roman"/>
          </w:rPr>
          <m:t xml:space="preserve"> ≈11</m:t>
        </m:r>
      </m:oMath>
      <w:r w:rsidR="008A4E2A" w:rsidRPr="00DD0B5F">
        <w:rPr>
          <w:rFonts w:ascii="Times New Roman" w:eastAsiaTheme="minorEastAsia" w:hAnsi="Times New Roman" w:cs="Times New Roman"/>
        </w:rPr>
        <w:t>;</w:t>
      </w:r>
      <w:r w:rsidR="001D09D0" w:rsidRPr="00DD0B5F">
        <w:rPr>
          <w:rFonts w:ascii="Times New Roman" w:eastAsiaTheme="minorEastAsia" w:hAnsi="Times New Roman" w:cs="Times New Roman"/>
        </w:rPr>
        <w:t xml:space="preserve">   </w:t>
      </w:r>
      <w:r w:rsidR="007B75F3" w:rsidRPr="00DD0B5F">
        <w:rPr>
          <w:rFonts w:ascii="Times New Roman" w:eastAsiaTheme="minorEastAsia" w:hAnsi="Times New Roman" w:cs="Times New Roman"/>
        </w:rPr>
        <w:t xml:space="preserve">  </w:t>
      </w:r>
      <m:oMath>
        <m:f>
          <m:fPr>
            <m:ctrlPr>
              <w:rPr>
                <w:rFonts w:ascii="Cambria Math" w:hAnsi="Cambria Math" w:cs="Times New Roman"/>
                <w:i/>
              </w:rPr>
            </m:ctrlPr>
          </m:fPr>
          <m:num>
            <m:r>
              <w:rPr>
                <w:rFonts w:ascii="Cambria Math" w:hAnsi="Cambria Math" w:cs="Times New Roman"/>
              </w:rPr>
              <m:t>1</m:t>
            </m:r>
          </m:num>
          <m:den>
            <m:r>
              <w:rPr>
                <w:rFonts w:ascii="Cambria Math" w:hAnsi="Cambria Math" w:cs="Times New Roman"/>
              </w:rPr>
              <m:t xml:space="preserve"> </m:t>
            </m:r>
            <m:r>
              <w:rPr>
                <w:rFonts w:ascii="Cambria Math" w:hAnsi="Cambria Math" w:cs="Times New Roman"/>
                <w:i/>
              </w:rPr>
              <w:sym w:font="Symbol" w:char="F066"/>
            </m:r>
            <m:sSubSup>
              <m:sSubSupPr>
                <m:ctrlPr>
                  <w:rPr>
                    <w:rFonts w:ascii="Cambria Math" w:eastAsiaTheme="minorEastAsia" w:hAnsi="Cambria Math" w:cs="Times New Roman"/>
                    <w:i/>
                  </w:rPr>
                </m:ctrlPr>
              </m:sSubSupPr>
              <m:e>
                <m:r>
                  <w:rPr>
                    <w:rFonts w:ascii="Cambria Math" w:eastAsiaTheme="minorEastAsia" w:hAnsi="Cambria Math" w:cs="Times New Roman"/>
                    <w:i/>
                  </w:rPr>
                  <w:sym w:font="Symbol" w:char="F065"/>
                </m:r>
              </m:e>
              <m:sub>
                <m:r>
                  <w:rPr>
                    <w:rFonts w:ascii="Cambria Math" w:eastAsiaTheme="minorEastAsia" w:hAnsi="Cambria Math" w:cs="Times New Roman"/>
                  </w:rPr>
                  <m:t>mf</m:t>
                </m:r>
              </m:sub>
              <m:sup>
                <m:r>
                  <w:rPr>
                    <w:rFonts w:ascii="Cambria Math" w:eastAsiaTheme="minorEastAsia" w:hAnsi="Cambria Math" w:cs="Times New Roman"/>
                  </w:rPr>
                  <m:t>3</m:t>
                </m:r>
              </m:sup>
            </m:sSubSup>
          </m:den>
        </m:f>
        <m:r>
          <w:rPr>
            <w:rFonts w:ascii="Cambria Math" w:hAnsi="Cambria Math" w:cs="Times New Roman"/>
          </w:rPr>
          <m:t xml:space="preserve"> ≈14.</m:t>
        </m:r>
      </m:oMath>
      <w:r w:rsidR="001D09D0" w:rsidRPr="00DD0B5F">
        <w:rPr>
          <w:rFonts w:ascii="Times New Roman" w:eastAsiaTheme="minorEastAsia" w:hAnsi="Times New Roman" w:cs="Times New Roman"/>
        </w:rPr>
        <w:tab/>
      </w:r>
      <w:r w:rsidR="001D09D0" w:rsidRPr="00DD0B5F">
        <w:rPr>
          <w:rFonts w:ascii="Times New Roman" w:eastAsiaTheme="minorEastAsia" w:hAnsi="Times New Roman" w:cs="Times New Roman"/>
        </w:rPr>
        <w:tab/>
      </w:r>
      <w:r w:rsidR="001D09D0" w:rsidRPr="00DD0B5F">
        <w:rPr>
          <w:rFonts w:ascii="Times New Roman" w:eastAsiaTheme="minorEastAsia" w:hAnsi="Times New Roman" w:cs="Times New Roman"/>
        </w:rPr>
        <w:tab/>
      </w:r>
      <w:r w:rsidRPr="00DD0B5F">
        <w:rPr>
          <w:rFonts w:ascii="Times New Roman" w:eastAsiaTheme="minorEastAsia" w:hAnsi="Times New Roman" w:cs="Times New Roman"/>
        </w:rPr>
        <w:tab/>
      </w:r>
      <w:r w:rsidR="00D031A5" w:rsidRPr="00DD0B5F">
        <w:rPr>
          <w:rFonts w:ascii="Times New Roman" w:eastAsiaTheme="minorEastAsia" w:hAnsi="Times New Roman" w:cs="Times New Roman"/>
        </w:rPr>
        <w:tab/>
      </w:r>
      <w:r w:rsidR="00D031A5" w:rsidRPr="00DD0B5F">
        <w:rPr>
          <w:rFonts w:ascii="Times New Roman" w:eastAsiaTheme="minorEastAsia" w:hAnsi="Times New Roman" w:cs="Times New Roman"/>
        </w:rPr>
        <w:tab/>
      </w:r>
      <w:r w:rsidRPr="00DD0B5F">
        <w:rPr>
          <w:rFonts w:ascii="Times New Roman" w:eastAsiaTheme="minorEastAsia" w:hAnsi="Times New Roman" w:cs="Times New Roman"/>
        </w:rPr>
        <w:t>(7)</w:t>
      </w:r>
    </w:p>
    <w:p w14:paraId="31E23C1D" w14:textId="0A86DC44" w:rsidR="008F33DC" w:rsidRPr="00DD0B5F" w:rsidRDefault="008F33DC" w:rsidP="0030429D">
      <w:pPr>
        <w:spacing w:line="360" w:lineRule="auto"/>
        <w:ind w:right="340"/>
        <w:jc w:val="both"/>
        <w:rPr>
          <w:rFonts w:ascii="Times New Roman" w:hAnsi="Times New Roman" w:cs="Times New Roman"/>
        </w:rPr>
      </w:pPr>
      <w:r w:rsidRPr="00DD0B5F">
        <w:rPr>
          <w:rFonts w:ascii="Times New Roman" w:hAnsi="Times New Roman" w:cs="Times New Roman"/>
        </w:rPr>
        <w:t xml:space="preserve">For this they used information from both </w:t>
      </w:r>
      <w:r w:rsidR="001D09D0" w:rsidRPr="00DD0B5F">
        <w:rPr>
          <w:rFonts w:ascii="Times New Roman" w:hAnsi="Times New Roman" w:cs="Times New Roman"/>
        </w:rPr>
        <w:t xml:space="preserve">their </w:t>
      </w:r>
      <w:r w:rsidRPr="00DD0B5F">
        <w:rPr>
          <w:rFonts w:ascii="Times New Roman" w:hAnsi="Times New Roman" w:cs="Times New Roman"/>
        </w:rPr>
        <w:t xml:space="preserve">experiments and the literature; one result </w:t>
      </w:r>
      <w:r w:rsidR="000D32F8" w:rsidRPr="00DD0B5F">
        <w:rPr>
          <w:rFonts w:ascii="Times New Roman" w:hAnsi="Times New Roman" w:cs="Times New Roman"/>
        </w:rPr>
        <w:t xml:space="preserve">of using </w:t>
      </w:r>
      <w:proofErr w:type="spellStart"/>
      <w:r w:rsidR="000D32F8" w:rsidRPr="00DD0B5F">
        <w:rPr>
          <w:rFonts w:ascii="Times New Roman" w:hAnsi="Times New Roman" w:cs="Times New Roman"/>
        </w:rPr>
        <w:t>Eq</w:t>
      </w:r>
      <w:r w:rsidR="00163FB6" w:rsidRPr="00DD0B5F">
        <w:rPr>
          <w:rFonts w:ascii="Times New Roman" w:hAnsi="Times New Roman" w:cs="Times New Roman"/>
        </w:rPr>
        <w:t>s</w:t>
      </w:r>
      <w:proofErr w:type="spellEnd"/>
      <w:r w:rsidR="000D32F8" w:rsidRPr="00DD0B5F">
        <w:rPr>
          <w:rFonts w:ascii="Times New Roman" w:hAnsi="Times New Roman" w:cs="Times New Roman"/>
        </w:rPr>
        <w:t>. (7)</w:t>
      </w:r>
      <w:r w:rsidR="00E943EB" w:rsidRPr="00DD0B5F">
        <w:rPr>
          <w:rFonts w:ascii="Times New Roman" w:hAnsi="Times New Roman" w:cs="Times New Roman"/>
        </w:rPr>
        <w:t xml:space="preserve"> </w:t>
      </w:r>
      <w:proofErr w:type="gramStart"/>
      <w:r w:rsidR="00E943EB" w:rsidRPr="00DD0B5F">
        <w:rPr>
          <w:rFonts w:ascii="Times New Roman" w:hAnsi="Times New Roman" w:cs="Times New Roman"/>
        </w:rPr>
        <w:t>with</w:t>
      </w:r>
      <w:proofErr w:type="gramEnd"/>
      <w:r w:rsidR="00E943EB" w:rsidRPr="00DD0B5F">
        <w:rPr>
          <w:rFonts w:ascii="Times New Roman" w:hAnsi="Times New Roman" w:cs="Times New Roman"/>
        </w:rPr>
        <w:t xml:space="preserve"> Eq. (4)</w:t>
      </w:r>
      <w:r w:rsidR="000D32F8" w:rsidRPr="00DD0B5F">
        <w:rPr>
          <w:rFonts w:ascii="Times New Roman" w:hAnsi="Times New Roman" w:cs="Times New Roman"/>
        </w:rPr>
        <w:t xml:space="preserve"> </w:t>
      </w:r>
      <w:r w:rsidRPr="00DD0B5F">
        <w:rPr>
          <w:rFonts w:ascii="Times New Roman" w:hAnsi="Times New Roman" w:cs="Times New Roman"/>
        </w:rPr>
        <w:t>is</w:t>
      </w:r>
      <w:r w:rsidR="00381066" w:rsidRPr="00DD0B5F">
        <w:rPr>
          <w:rFonts w:ascii="Times New Roman" w:hAnsi="Times New Roman" w:cs="Times New Roman"/>
        </w:rPr>
        <w:t xml:space="preserve"> Wen and</w:t>
      </w:r>
      <w:r w:rsidR="004E13F1" w:rsidRPr="00DD0B5F">
        <w:rPr>
          <w:rFonts w:ascii="Times New Roman" w:hAnsi="Times New Roman" w:cs="Times New Roman"/>
        </w:rPr>
        <w:t xml:space="preserve"> Yu’s correlation (1966)</w:t>
      </w:r>
      <w:r w:rsidRPr="00DD0B5F">
        <w:rPr>
          <w:rFonts w:ascii="Times New Roman" w:hAnsi="Times New Roman" w:cs="Times New Roman"/>
        </w:rPr>
        <w:t xml:space="preserve">, which can be written as:       </w:t>
      </w:r>
    </w:p>
    <w:p w14:paraId="4F28FAC8" w14:textId="77777777" w:rsidR="008F33DC" w:rsidRPr="00DD0B5F" w:rsidRDefault="008F33DC" w:rsidP="00A91C3D">
      <w:pPr>
        <w:spacing w:line="360" w:lineRule="auto"/>
        <w:ind w:right="340"/>
        <w:rPr>
          <w:rFonts w:ascii="Times New Roman" w:hAnsi="Times New Roman" w:cs="Times New Roman"/>
        </w:rPr>
      </w:pPr>
      <w:r w:rsidRPr="00DD0B5F">
        <w:rPr>
          <w:rFonts w:ascii="Times New Roman" w:hAnsi="Times New Roman" w:cs="Times New Roman"/>
        </w:rPr>
        <w:tab/>
      </w:r>
      <m:oMath>
        <m:sSub>
          <m:sSubPr>
            <m:ctrlPr>
              <w:rPr>
                <w:rFonts w:ascii="Cambria Math" w:hAnsi="Cambria Math" w:cs="Times New Roman"/>
                <w:i/>
              </w:rPr>
            </m:ctrlPr>
          </m:sSubPr>
          <m:e>
            <m:r>
              <w:rPr>
                <w:rFonts w:ascii="Cambria Math" w:hAnsi="Cambria Math" w:cs="Times New Roman"/>
              </w:rPr>
              <m:t>Re</m:t>
            </m:r>
          </m:e>
          <m:sub>
            <m:r>
              <m:rPr>
                <m:sty m:val="p"/>
              </m:rPr>
              <w:rPr>
                <w:rFonts w:ascii="Cambria Math" w:hAnsi="Cambria Math" w:cs="Times New Roman"/>
              </w:rPr>
              <m:t>mf</m:t>
            </m:r>
          </m:sub>
        </m:sSub>
        <m:r>
          <w:rPr>
            <w:rFonts w:ascii="Cambria Math" w:hAnsi="Cambria Math" w:cs="Times New Roman"/>
          </w:rPr>
          <m:t xml:space="preserve">= </m:t>
        </m:r>
        <m:rad>
          <m:radPr>
            <m:degHide m:val="1"/>
            <m:ctrlPr>
              <w:rPr>
                <w:rFonts w:ascii="Cambria Math" w:hAnsi="Cambria Math" w:cs="Times New Roman"/>
                <w:i/>
              </w:rPr>
            </m:ctrlPr>
          </m:radPr>
          <m:deg/>
          <m:e>
            <m:sSup>
              <m:sSupPr>
                <m:ctrlPr>
                  <w:rPr>
                    <w:rFonts w:ascii="Cambria Math" w:hAnsi="Cambria Math" w:cs="Times New Roman"/>
                    <w:i/>
                  </w:rPr>
                </m:ctrlPr>
              </m:sSupPr>
              <m:e>
                <m:d>
                  <m:dPr>
                    <m:ctrlPr>
                      <w:rPr>
                        <w:rFonts w:ascii="Cambria Math" w:hAnsi="Cambria Math" w:cs="Times New Roman"/>
                        <w:i/>
                      </w:rPr>
                    </m:ctrlPr>
                  </m:dPr>
                  <m:e>
                    <m:r>
                      <w:rPr>
                        <w:rFonts w:ascii="Cambria Math" w:hAnsi="Cambria Math" w:cs="Times New Roman"/>
                      </w:rPr>
                      <m:t>33.7</m:t>
                    </m:r>
                  </m:e>
                </m:d>
              </m:e>
              <m:sup>
                <m:r>
                  <w:rPr>
                    <w:rFonts w:ascii="Cambria Math" w:hAnsi="Cambria Math" w:cs="Times New Roman"/>
                  </w:rPr>
                  <m:t>2</m:t>
                </m:r>
              </m:sup>
            </m:sSup>
            <m:r>
              <w:rPr>
                <w:rFonts w:ascii="Cambria Math" w:hAnsi="Cambria Math" w:cs="Times New Roman"/>
              </w:rPr>
              <m:t xml:space="preserve">+0.0408 </m:t>
            </m:r>
            <m:r>
              <m:rPr>
                <m:sty m:val="p"/>
              </m:rPr>
              <w:rPr>
                <w:rFonts w:ascii="Cambria Math" w:hAnsi="Cambria Math" w:cs="Times New Roman"/>
              </w:rPr>
              <m:t>Ga</m:t>
            </m:r>
          </m:e>
        </m:rad>
        <m:r>
          <w:rPr>
            <w:rFonts w:ascii="Cambria Math" w:hAnsi="Cambria Math" w:cs="Times New Roman"/>
          </w:rPr>
          <m:t>-33.7</m:t>
        </m:r>
      </m:oMath>
      <w:r w:rsidRPr="00DD0B5F">
        <w:rPr>
          <w:rFonts w:ascii="Times New Roman" w:eastAsiaTheme="minorEastAsia" w:hAnsi="Times New Roman" w:cs="Times New Roman"/>
        </w:rPr>
        <w:t>.</w:t>
      </w:r>
      <w:r w:rsidRPr="00DD0B5F">
        <w:rPr>
          <w:rFonts w:ascii="Times New Roman" w:eastAsiaTheme="minorEastAsia" w:hAnsi="Times New Roman" w:cs="Times New Roman"/>
        </w:rPr>
        <w:tab/>
      </w:r>
      <w:r w:rsidRPr="00DD0B5F">
        <w:rPr>
          <w:rFonts w:ascii="Times New Roman" w:eastAsiaTheme="minorEastAsia" w:hAnsi="Times New Roman" w:cs="Times New Roman"/>
        </w:rPr>
        <w:tab/>
      </w:r>
      <w:r w:rsidRPr="00DD0B5F">
        <w:rPr>
          <w:rFonts w:ascii="Times New Roman" w:eastAsiaTheme="minorEastAsia" w:hAnsi="Times New Roman" w:cs="Times New Roman"/>
        </w:rPr>
        <w:tab/>
      </w:r>
      <w:r w:rsidRPr="00DD0B5F">
        <w:rPr>
          <w:rFonts w:ascii="Times New Roman" w:eastAsiaTheme="minorEastAsia" w:hAnsi="Times New Roman" w:cs="Times New Roman"/>
        </w:rPr>
        <w:tab/>
      </w:r>
      <w:r w:rsidRPr="00DD0B5F">
        <w:rPr>
          <w:rFonts w:ascii="Times New Roman" w:eastAsiaTheme="minorEastAsia" w:hAnsi="Times New Roman" w:cs="Times New Roman"/>
        </w:rPr>
        <w:tab/>
      </w:r>
      <w:r w:rsidR="00D031A5" w:rsidRPr="00DD0B5F">
        <w:rPr>
          <w:rFonts w:ascii="Times New Roman" w:eastAsiaTheme="minorEastAsia" w:hAnsi="Times New Roman" w:cs="Times New Roman"/>
        </w:rPr>
        <w:tab/>
      </w:r>
      <w:r w:rsidRPr="00DD0B5F">
        <w:rPr>
          <w:rFonts w:ascii="Times New Roman" w:eastAsiaTheme="minorEastAsia" w:hAnsi="Times New Roman" w:cs="Times New Roman"/>
        </w:rPr>
        <w:t>(8)</w:t>
      </w:r>
    </w:p>
    <w:p w14:paraId="722997C1" w14:textId="2424F70B" w:rsidR="008F33DC" w:rsidRPr="00DD0B5F" w:rsidRDefault="008F33DC" w:rsidP="00A91C3D">
      <w:pPr>
        <w:spacing w:line="360" w:lineRule="auto"/>
        <w:ind w:right="340"/>
        <w:jc w:val="both"/>
        <w:rPr>
          <w:rFonts w:ascii="Times New Roman" w:hAnsi="Times New Roman" w:cs="Times New Roman"/>
        </w:rPr>
      </w:pPr>
      <w:r w:rsidRPr="00DD0B5F">
        <w:rPr>
          <w:rFonts w:ascii="Times New Roman" w:hAnsi="Times New Roman" w:cs="Times New Roman"/>
        </w:rPr>
        <w:t>Often this is reasonably accurate at room temperature, so it has been widely used</w:t>
      </w:r>
      <w:r w:rsidR="00F05880" w:rsidRPr="00DD0B5F">
        <w:rPr>
          <w:rFonts w:ascii="Times New Roman" w:hAnsi="Times New Roman" w:cs="Times New Roman"/>
        </w:rPr>
        <w:t xml:space="preserve"> (Yates, 1983, Peng Dai, Dennis, Scott, 2016)</w:t>
      </w:r>
      <w:r w:rsidRPr="00DD0B5F">
        <w:rPr>
          <w:rFonts w:ascii="Times New Roman" w:hAnsi="Times New Roman" w:cs="Times New Roman"/>
        </w:rPr>
        <w:t xml:space="preserve">. It should be stressed that the </w:t>
      </w:r>
      <w:r w:rsidR="001611A3" w:rsidRPr="00DD0B5F">
        <w:rPr>
          <w:rFonts w:ascii="Times New Roman" w:hAnsi="Times New Roman" w:cs="Times New Roman"/>
        </w:rPr>
        <w:t xml:space="preserve">two </w:t>
      </w:r>
      <w:r w:rsidRPr="00DD0B5F">
        <w:rPr>
          <w:rFonts w:ascii="Times New Roman" w:hAnsi="Times New Roman" w:cs="Times New Roman"/>
        </w:rPr>
        <w:t xml:space="preserve">simultaneous </w:t>
      </w:r>
      <w:proofErr w:type="spellStart"/>
      <w:r w:rsidRPr="00DD0B5F">
        <w:rPr>
          <w:rFonts w:ascii="Times New Roman" w:hAnsi="Times New Roman" w:cs="Times New Roman"/>
        </w:rPr>
        <w:t>Eqs</w:t>
      </w:r>
      <w:proofErr w:type="spellEnd"/>
      <w:r w:rsidRPr="00DD0B5F">
        <w:rPr>
          <w:rFonts w:ascii="Times New Roman" w:hAnsi="Times New Roman" w:cs="Times New Roman"/>
        </w:rPr>
        <w:t xml:space="preserve">. (7) </w:t>
      </w:r>
      <w:proofErr w:type="gramStart"/>
      <w:r w:rsidRPr="00DD0B5F">
        <w:rPr>
          <w:rFonts w:ascii="Times New Roman" w:hAnsi="Times New Roman" w:cs="Times New Roman"/>
        </w:rPr>
        <w:t>have</w:t>
      </w:r>
      <w:proofErr w:type="gramEnd"/>
      <w:r w:rsidRPr="00DD0B5F">
        <w:rPr>
          <w:rFonts w:ascii="Times New Roman" w:hAnsi="Times New Roman" w:cs="Times New Roman"/>
        </w:rPr>
        <w:t xml:space="preserve"> only one acceptable root of </w:t>
      </w:r>
      <w:r w:rsidR="001D09D0" w:rsidRPr="00DD0B5F">
        <w:rPr>
          <w:rFonts w:ascii="Times New Roman" w:hAnsi="Times New Roman" w:cs="Times New Roman"/>
          <w:i/>
        </w:rPr>
        <w:sym w:font="Symbol" w:char="F066"/>
      </w:r>
      <w:r w:rsidRPr="00DD0B5F">
        <w:rPr>
          <w:rFonts w:ascii="Times New Roman" w:hAnsi="Times New Roman" w:cs="Times New Roman"/>
        </w:rPr>
        <w:t xml:space="preserve"> = 0.67 and </w:t>
      </w:r>
      <w:r w:rsidRPr="00DD0B5F">
        <w:rPr>
          <w:rFonts w:ascii="Times New Roman" w:hAnsi="Times New Roman" w:cs="Times New Roman"/>
          <w:i/>
        </w:rPr>
        <w:sym w:font="Symbol" w:char="F065"/>
      </w:r>
      <w:r w:rsidRPr="00DD0B5F">
        <w:rPr>
          <w:rFonts w:ascii="Times New Roman" w:hAnsi="Times New Roman" w:cs="Times New Roman"/>
          <w:i/>
          <w:vertAlign w:val="subscript"/>
        </w:rPr>
        <w:t>mf</w:t>
      </w:r>
      <w:r w:rsidRPr="00DD0B5F">
        <w:rPr>
          <w:rFonts w:ascii="Times New Roman" w:hAnsi="Times New Roman" w:cs="Times New Roman"/>
        </w:rPr>
        <w:t xml:space="preserve">  = 0.47, so that</w:t>
      </w:r>
      <w:r w:rsidR="00DD11FC" w:rsidRPr="00DD0B5F">
        <w:rPr>
          <w:rFonts w:ascii="Times New Roman" w:hAnsi="Times New Roman" w:cs="Times New Roman"/>
        </w:rPr>
        <w:t>,</w:t>
      </w:r>
      <w:r w:rsidRPr="00DD0B5F">
        <w:rPr>
          <w:rFonts w:ascii="Times New Roman" w:hAnsi="Times New Roman" w:cs="Times New Roman"/>
        </w:rPr>
        <w:t xml:space="preserve"> strictly speaking, Eq. (8), </w:t>
      </w:r>
      <w:r w:rsidRPr="00DD0B5F">
        <w:rPr>
          <w:rFonts w:ascii="Times New Roman" w:hAnsi="Times New Roman" w:cs="Times New Roman"/>
          <w:i/>
        </w:rPr>
        <w:t>i.e</w:t>
      </w:r>
      <w:r w:rsidRPr="00DD0B5F">
        <w:rPr>
          <w:rFonts w:ascii="Times New Roman" w:hAnsi="Times New Roman" w:cs="Times New Roman"/>
        </w:rPr>
        <w:t>. Wen and Yu’s correlation, is really only</w:t>
      </w:r>
      <w:r w:rsidR="00DD11FC" w:rsidRPr="00DD0B5F">
        <w:rPr>
          <w:rFonts w:ascii="Times New Roman" w:hAnsi="Times New Roman" w:cs="Times New Roman"/>
        </w:rPr>
        <w:t xml:space="preserve"> </w:t>
      </w:r>
      <w:r w:rsidRPr="00DD0B5F">
        <w:rPr>
          <w:rFonts w:ascii="Times New Roman" w:hAnsi="Times New Roman" w:cs="Times New Roman"/>
        </w:rPr>
        <w:t xml:space="preserve">true, when </w:t>
      </w:r>
      <w:r w:rsidR="00A40B59" w:rsidRPr="00DD0B5F">
        <w:rPr>
          <w:rFonts w:ascii="Times New Roman" w:hAnsi="Times New Roman" w:cs="Times New Roman"/>
          <w:i/>
        </w:rPr>
        <w:sym w:font="Symbol" w:char="F066"/>
      </w:r>
      <w:r w:rsidRPr="00DD0B5F">
        <w:rPr>
          <w:rFonts w:ascii="Times New Roman" w:hAnsi="Times New Roman" w:cs="Times New Roman"/>
        </w:rPr>
        <w:t xml:space="preserve"> = 0.67 and </w:t>
      </w:r>
      <w:r w:rsidRPr="00DD0B5F">
        <w:rPr>
          <w:rFonts w:ascii="Times New Roman" w:hAnsi="Times New Roman" w:cs="Times New Roman"/>
          <w:i/>
        </w:rPr>
        <w:sym w:font="Symbol" w:char="F065"/>
      </w:r>
      <w:r w:rsidRPr="00DD0B5F">
        <w:rPr>
          <w:rFonts w:ascii="Times New Roman" w:hAnsi="Times New Roman" w:cs="Times New Roman"/>
          <w:i/>
          <w:vertAlign w:val="subscript"/>
        </w:rPr>
        <w:t>mf</w:t>
      </w:r>
      <w:r w:rsidRPr="00DD0B5F">
        <w:rPr>
          <w:rFonts w:ascii="Times New Roman" w:hAnsi="Times New Roman" w:cs="Times New Roman"/>
        </w:rPr>
        <w:t xml:space="preserve">  = 0.47. </w:t>
      </w:r>
      <w:r w:rsidR="00E943EB" w:rsidRPr="00DD0B5F">
        <w:rPr>
          <w:rFonts w:ascii="Times New Roman" w:hAnsi="Times New Roman" w:cs="Times New Roman"/>
        </w:rPr>
        <w:t xml:space="preserve">Such a value for </w:t>
      </w:r>
      <w:r w:rsidR="00E943EB" w:rsidRPr="00DD0B5F">
        <w:rPr>
          <w:rFonts w:ascii="Times New Roman" w:hAnsi="Times New Roman" w:cs="Times New Roman"/>
          <w:i/>
        </w:rPr>
        <w:sym w:font="Symbol" w:char="F065"/>
      </w:r>
      <w:proofErr w:type="gramStart"/>
      <w:r w:rsidR="00E943EB" w:rsidRPr="00DD0B5F">
        <w:rPr>
          <w:rFonts w:ascii="Times New Roman" w:hAnsi="Times New Roman" w:cs="Times New Roman"/>
          <w:i/>
          <w:vertAlign w:val="subscript"/>
        </w:rPr>
        <w:t>mf</w:t>
      </w:r>
      <w:r w:rsidR="00E943EB" w:rsidRPr="00DD0B5F">
        <w:rPr>
          <w:rFonts w:ascii="Times New Roman" w:hAnsi="Times New Roman" w:cs="Times New Roman"/>
        </w:rPr>
        <w:t xml:space="preserve">  </w:t>
      </w:r>
      <w:r w:rsidR="001568CE" w:rsidRPr="00DD0B5F">
        <w:rPr>
          <w:rFonts w:ascii="Times New Roman" w:hAnsi="Times New Roman" w:cs="Times New Roman"/>
        </w:rPr>
        <w:t>is</w:t>
      </w:r>
      <w:proofErr w:type="gramEnd"/>
      <w:r w:rsidR="001568CE" w:rsidRPr="00DD0B5F">
        <w:rPr>
          <w:rFonts w:ascii="Times New Roman" w:hAnsi="Times New Roman" w:cs="Times New Roman"/>
        </w:rPr>
        <w:t xml:space="preserve"> sometimes</w:t>
      </w:r>
      <w:r w:rsidR="003B174C" w:rsidRPr="00DD0B5F">
        <w:rPr>
          <w:rFonts w:ascii="Times New Roman" w:hAnsi="Times New Roman" w:cs="Times New Roman"/>
        </w:rPr>
        <w:t xml:space="preserve"> too high (</w:t>
      </w:r>
      <w:proofErr w:type="spellStart"/>
      <w:r w:rsidR="003B174C" w:rsidRPr="00DD0B5F">
        <w:rPr>
          <w:rFonts w:ascii="Times New Roman" w:hAnsi="Times New Roman" w:cs="Times New Roman"/>
        </w:rPr>
        <w:t>Botterill</w:t>
      </w:r>
      <w:proofErr w:type="spellEnd"/>
      <w:r w:rsidR="003B174C" w:rsidRPr="00DD0B5F">
        <w:rPr>
          <w:rFonts w:ascii="Times New Roman" w:hAnsi="Times New Roman" w:cs="Times New Roman"/>
        </w:rPr>
        <w:t>, 1975)</w:t>
      </w:r>
      <w:r w:rsidR="00E943EB" w:rsidRPr="00DD0B5F">
        <w:rPr>
          <w:rFonts w:ascii="Times New Roman" w:hAnsi="Times New Roman" w:cs="Times New Roman"/>
        </w:rPr>
        <w:t>, although</w:t>
      </w:r>
      <w:r w:rsidRPr="00DD0B5F">
        <w:rPr>
          <w:rFonts w:ascii="Times New Roman" w:hAnsi="Times New Roman" w:cs="Times New Roman"/>
        </w:rPr>
        <w:t xml:space="preserve"> </w:t>
      </w:r>
      <w:r w:rsidR="00E943EB" w:rsidRPr="00DD0B5F">
        <w:rPr>
          <w:rFonts w:ascii="Times New Roman" w:hAnsi="Times New Roman" w:cs="Times New Roman"/>
        </w:rPr>
        <w:t xml:space="preserve">both </w:t>
      </w:r>
      <w:r w:rsidR="00E943EB" w:rsidRPr="00DD0B5F">
        <w:rPr>
          <w:rFonts w:ascii="Times New Roman" w:hAnsi="Times New Roman" w:cs="Times New Roman"/>
          <w:i/>
        </w:rPr>
        <w:sym w:font="Symbol" w:char="F066"/>
      </w:r>
      <w:r w:rsidR="00E943EB" w:rsidRPr="00DD0B5F">
        <w:rPr>
          <w:rFonts w:ascii="Times New Roman" w:hAnsi="Times New Roman" w:cs="Times New Roman"/>
        </w:rPr>
        <w:t xml:space="preserve"> and </w:t>
      </w:r>
      <w:r w:rsidR="00E943EB" w:rsidRPr="00DD0B5F">
        <w:rPr>
          <w:rFonts w:ascii="Times New Roman" w:hAnsi="Times New Roman" w:cs="Times New Roman"/>
          <w:i/>
        </w:rPr>
        <w:sym w:font="Symbol" w:char="F065"/>
      </w:r>
      <w:r w:rsidR="00E943EB" w:rsidRPr="00DD0B5F">
        <w:rPr>
          <w:rFonts w:ascii="Times New Roman" w:hAnsi="Times New Roman" w:cs="Times New Roman"/>
          <w:i/>
          <w:vertAlign w:val="subscript"/>
        </w:rPr>
        <w:t>mf</w:t>
      </w:r>
      <w:r w:rsidR="00E943EB" w:rsidRPr="00DD0B5F">
        <w:rPr>
          <w:rFonts w:ascii="Times New Roman" w:hAnsi="Times New Roman" w:cs="Times New Roman"/>
        </w:rPr>
        <w:t xml:space="preserve"> </w:t>
      </w:r>
      <w:r w:rsidRPr="00DD0B5F">
        <w:rPr>
          <w:rFonts w:ascii="Times New Roman" w:hAnsi="Times New Roman" w:cs="Times New Roman"/>
        </w:rPr>
        <w:t xml:space="preserve">do have </w:t>
      </w:r>
      <w:r w:rsidR="00F3517D" w:rsidRPr="00DD0B5F">
        <w:rPr>
          <w:rFonts w:ascii="Times New Roman" w:hAnsi="Times New Roman" w:cs="Times New Roman"/>
        </w:rPr>
        <w:t>a variety of</w:t>
      </w:r>
      <w:r w:rsidRPr="00DD0B5F">
        <w:rPr>
          <w:rFonts w:ascii="Times New Roman" w:hAnsi="Times New Roman" w:cs="Times New Roman"/>
        </w:rPr>
        <w:t xml:space="preserve"> values for </w:t>
      </w:r>
      <w:r w:rsidR="001E4B2A" w:rsidRPr="00DD0B5F">
        <w:rPr>
          <w:rFonts w:ascii="Times New Roman" w:hAnsi="Times New Roman" w:cs="Times New Roman"/>
        </w:rPr>
        <w:t>different</w:t>
      </w:r>
      <w:r w:rsidRPr="00DD0B5F">
        <w:rPr>
          <w:rFonts w:ascii="Times New Roman" w:hAnsi="Times New Roman" w:cs="Times New Roman"/>
        </w:rPr>
        <w:t xml:space="preserve"> particle</w:t>
      </w:r>
      <w:r w:rsidR="001E4B2A" w:rsidRPr="00DD0B5F">
        <w:rPr>
          <w:rFonts w:ascii="Times New Roman" w:hAnsi="Times New Roman" w:cs="Times New Roman"/>
        </w:rPr>
        <w:t>s</w:t>
      </w:r>
      <w:r w:rsidR="003B174C" w:rsidRPr="00DD0B5F">
        <w:rPr>
          <w:rFonts w:ascii="Times New Roman" w:hAnsi="Times New Roman" w:cs="Times New Roman"/>
        </w:rPr>
        <w:t xml:space="preserve">. Thus, Kunii and </w:t>
      </w:r>
      <w:proofErr w:type="spellStart"/>
      <w:r w:rsidR="003B174C" w:rsidRPr="00DD0B5F">
        <w:rPr>
          <w:rFonts w:ascii="Times New Roman" w:hAnsi="Times New Roman" w:cs="Times New Roman"/>
        </w:rPr>
        <w:t>Levenspiel</w:t>
      </w:r>
      <w:proofErr w:type="spellEnd"/>
      <w:r w:rsidR="003B174C" w:rsidRPr="00DD0B5F">
        <w:rPr>
          <w:rFonts w:ascii="Times New Roman" w:hAnsi="Times New Roman" w:cs="Times New Roman"/>
        </w:rPr>
        <w:t xml:space="preserve"> (1969)</w:t>
      </w:r>
      <w:r w:rsidRPr="00DD0B5F">
        <w:rPr>
          <w:rFonts w:ascii="Times New Roman" w:hAnsi="Times New Roman" w:cs="Times New Roman"/>
        </w:rPr>
        <w:t xml:space="preserve"> give values of </w:t>
      </w:r>
      <w:r w:rsidRPr="00DD0B5F">
        <w:rPr>
          <w:rFonts w:ascii="Times New Roman" w:hAnsi="Times New Roman" w:cs="Times New Roman"/>
          <w:i/>
        </w:rPr>
        <w:sym w:font="Symbol" w:char="F065"/>
      </w:r>
      <w:r w:rsidRPr="00DD0B5F">
        <w:rPr>
          <w:rFonts w:ascii="Times New Roman" w:hAnsi="Times New Roman" w:cs="Times New Roman"/>
          <w:i/>
          <w:vertAlign w:val="subscript"/>
        </w:rPr>
        <w:t>mf</w:t>
      </w:r>
      <w:r w:rsidRPr="00DD0B5F">
        <w:rPr>
          <w:rFonts w:ascii="Times New Roman" w:hAnsi="Times New Roman" w:cs="Times New Roman"/>
        </w:rPr>
        <w:t xml:space="preserve"> lying between </w:t>
      </w:r>
      <w:r w:rsidR="00E943EB" w:rsidRPr="00DD0B5F">
        <w:rPr>
          <w:rFonts w:ascii="Times New Roman" w:hAnsi="Times New Roman" w:cs="Times New Roman"/>
        </w:rPr>
        <w:t xml:space="preserve">~ </w:t>
      </w:r>
      <w:r w:rsidRPr="00DD0B5F">
        <w:rPr>
          <w:rFonts w:ascii="Times New Roman" w:hAnsi="Times New Roman" w:cs="Times New Roman"/>
        </w:rPr>
        <w:t xml:space="preserve">0.4 and 0.7 and </w:t>
      </w:r>
      <w:r w:rsidR="001D09D0" w:rsidRPr="00DD0B5F">
        <w:rPr>
          <w:rFonts w:ascii="Times New Roman" w:hAnsi="Times New Roman" w:cs="Times New Roman"/>
          <w:i/>
        </w:rPr>
        <w:sym w:font="Symbol" w:char="F066"/>
      </w:r>
      <w:r w:rsidRPr="00DD0B5F">
        <w:rPr>
          <w:rFonts w:ascii="Times New Roman" w:hAnsi="Times New Roman" w:cs="Times New Roman"/>
        </w:rPr>
        <w:t xml:space="preserve"> between 0.50 and 0.85. This </w:t>
      </w:r>
      <w:r w:rsidR="007B05C6" w:rsidRPr="00DD0B5F">
        <w:rPr>
          <w:rFonts w:ascii="Times New Roman" w:hAnsi="Times New Roman" w:cs="Times New Roman"/>
        </w:rPr>
        <w:t xml:space="preserve">alone </w:t>
      </w:r>
      <w:r w:rsidRPr="00DD0B5F">
        <w:rPr>
          <w:rFonts w:ascii="Times New Roman" w:hAnsi="Times New Roman" w:cs="Times New Roman"/>
        </w:rPr>
        <w:t xml:space="preserve">brings the universal applicability of </w:t>
      </w:r>
      <w:r w:rsidR="001D09D0" w:rsidRPr="00DD0B5F">
        <w:rPr>
          <w:rFonts w:ascii="Times New Roman" w:hAnsi="Times New Roman" w:cs="Times New Roman"/>
        </w:rPr>
        <w:t xml:space="preserve">Wen and Yu’s </w:t>
      </w:r>
      <w:r w:rsidRPr="00DD0B5F">
        <w:rPr>
          <w:rFonts w:ascii="Times New Roman" w:hAnsi="Times New Roman" w:cs="Times New Roman"/>
        </w:rPr>
        <w:t xml:space="preserve">Eq. (8) into doubt. The approximate values indicated here </w:t>
      </w:r>
      <w:r w:rsidR="00274BE6" w:rsidRPr="00DD0B5F">
        <w:rPr>
          <w:rFonts w:ascii="Times New Roman" w:hAnsi="Times New Roman" w:cs="Times New Roman"/>
        </w:rPr>
        <w:t xml:space="preserve">in Table 1 </w:t>
      </w:r>
      <w:r w:rsidRPr="00DD0B5F">
        <w:rPr>
          <w:rFonts w:ascii="Times New Roman" w:hAnsi="Times New Roman" w:cs="Times New Roman"/>
        </w:rPr>
        <w:t xml:space="preserve">for the alumina particles under investigation were </w:t>
      </w:r>
      <w:r w:rsidR="001D09D0" w:rsidRPr="00DD0B5F">
        <w:rPr>
          <w:rFonts w:ascii="Times New Roman" w:hAnsi="Times New Roman" w:cs="Times New Roman"/>
          <w:i/>
        </w:rPr>
        <w:sym w:font="Symbol" w:char="F066"/>
      </w:r>
      <w:r w:rsidR="000D32F8" w:rsidRPr="00DD0B5F">
        <w:rPr>
          <w:rFonts w:ascii="Times New Roman" w:hAnsi="Times New Roman" w:cs="Times New Roman"/>
        </w:rPr>
        <w:t xml:space="preserve"> = 0.77</w:t>
      </w:r>
      <w:r w:rsidRPr="00DD0B5F">
        <w:rPr>
          <w:rFonts w:ascii="Times New Roman" w:hAnsi="Times New Roman" w:cs="Times New Roman"/>
        </w:rPr>
        <w:t xml:space="preserve"> and </w:t>
      </w:r>
      <w:r w:rsidRPr="00DD0B5F">
        <w:rPr>
          <w:rFonts w:ascii="Times New Roman" w:hAnsi="Times New Roman" w:cs="Times New Roman"/>
          <w:i/>
        </w:rPr>
        <w:sym w:font="Symbol" w:char="F065"/>
      </w:r>
      <w:r w:rsidRPr="00DD0B5F">
        <w:rPr>
          <w:rFonts w:ascii="Times New Roman" w:hAnsi="Times New Roman" w:cs="Times New Roman"/>
        </w:rPr>
        <w:t xml:space="preserve">  = </w:t>
      </w:r>
      <w:r w:rsidR="000D32F8" w:rsidRPr="00DD0B5F">
        <w:rPr>
          <w:rFonts w:ascii="Times New Roman" w:hAnsi="Times New Roman" w:cs="Times New Roman"/>
        </w:rPr>
        <w:t>0.45</w:t>
      </w:r>
      <w:r w:rsidR="00E943EB" w:rsidRPr="00DD0B5F">
        <w:rPr>
          <w:rFonts w:ascii="Times New Roman" w:hAnsi="Times New Roman" w:cs="Times New Roman"/>
        </w:rPr>
        <w:t xml:space="preserve"> in a settled bed</w:t>
      </w:r>
      <w:r w:rsidRPr="00DD0B5F">
        <w:rPr>
          <w:rFonts w:ascii="Times New Roman" w:hAnsi="Times New Roman" w:cs="Times New Roman"/>
        </w:rPr>
        <w:t xml:space="preserve">, with the expectation that </w:t>
      </w:r>
      <w:r w:rsidRPr="00DD0B5F">
        <w:rPr>
          <w:rFonts w:ascii="Times New Roman" w:hAnsi="Times New Roman" w:cs="Times New Roman"/>
          <w:i/>
        </w:rPr>
        <w:sym w:font="Symbol" w:char="F065"/>
      </w:r>
      <w:r w:rsidRPr="00DD0B5F">
        <w:rPr>
          <w:rFonts w:ascii="Times New Roman" w:hAnsi="Times New Roman" w:cs="Times New Roman"/>
          <w:i/>
          <w:vertAlign w:val="subscript"/>
        </w:rPr>
        <w:t>mf</w:t>
      </w:r>
      <w:r w:rsidRPr="00DD0B5F">
        <w:rPr>
          <w:rFonts w:ascii="Times New Roman" w:hAnsi="Times New Roman" w:cs="Times New Roman"/>
        </w:rPr>
        <w:t xml:space="preserve"> is slightly larger </w:t>
      </w:r>
      <w:proofErr w:type="gramStart"/>
      <w:r w:rsidRPr="00DD0B5F">
        <w:rPr>
          <w:rFonts w:ascii="Times New Roman" w:hAnsi="Times New Roman" w:cs="Times New Roman"/>
        </w:rPr>
        <w:t xml:space="preserve">than </w:t>
      </w:r>
      <w:proofErr w:type="gramEnd"/>
      <w:r w:rsidRPr="00DD0B5F">
        <w:rPr>
          <w:rFonts w:ascii="Times New Roman" w:hAnsi="Times New Roman" w:cs="Times New Roman"/>
          <w:i/>
        </w:rPr>
        <w:sym w:font="Symbol" w:char="F065"/>
      </w:r>
      <w:r w:rsidRPr="00DD0B5F">
        <w:rPr>
          <w:rFonts w:ascii="Times New Roman" w:hAnsi="Times New Roman" w:cs="Times New Roman"/>
        </w:rPr>
        <w:t>. Thus</w:t>
      </w:r>
      <w:r w:rsidR="007B75F3" w:rsidRPr="00DD0B5F">
        <w:rPr>
          <w:rFonts w:ascii="Times New Roman" w:hAnsi="Times New Roman" w:cs="Times New Roman"/>
        </w:rPr>
        <w:t>,</w:t>
      </w:r>
      <w:r w:rsidRPr="00DD0B5F">
        <w:rPr>
          <w:rFonts w:ascii="Times New Roman" w:hAnsi="Times New Roman" w:cs="Times New Roman"/>
        </w:rPr>
        <w:t xml:space="preserve"> strictly speaking</w:t>
      </w:r>
      <w:r w:rsidR="007B75F3" w:rsidRPr="00DD0B5F">
        <w:rPr>
          <w:rFonts w:ascii="Times New Roman" w:hAnsi="Times New Roman" w:cs="Times New Roman"/>
        </w:rPr>
        <w:t>,</w:t>
      </w:r>
      <w:r w:rsidRPr="00DD0B5F">
        <w:rPr>
          <w:rFonts w:ascii="Times New Roman" w:hAnsi="Times New Roman" w:cs="Times New Roman"/>
        </w:rPr>
        <w:t xml:space="preserve"> one might not e</w:t>
      </w:r>
      <w:r w:rsidR="003B174C" w:rsidRPr="00DD0B5F">
        <w:rPr>
          <w:rFonts w:ascii="Times New Roman" w:hAnsi="Times New Roman" w:cs="Times New Roman"/>
        </w:rPr>
        <w:t>xpect Wen and Yu’s correlation (1966)</w:t>
      </w:r>
      <w:r w:rsidRPr="00DD0B5F">
        <w:rPr>
          <w:rFonts w:ascii="Times New Roman" w:hAnsi="Times New Roman" w:cs="Times New Roman"/>
        </w:rPr>
        <w:t xml:space="preserve"> to hold for these par</w:t>
      </w:r>
      <w:r w:rsidR="00F3517D" w:rsidRPr="00DD0B5F">
        <w:rPr>
          <w:rFonts w:ascii="Times New Roman" w:hAnsi="Times New Roman" w:cs="Times New Roman"/>
        </w:rPr>
        <w:t xml:space="preserve">ticles of alumina, because </w:t>
      </w:r>
      <w:r w:rsidR="00A40B59" w:rsidRPr="00DD0B5F">
        <w:rPr>
          <w:rFonts w:ascii="Times New Roman" w:hAnsi="Times New Roman" w:cs="Times New Roman"/>
          <w:i/>
        </w:rPr>
        <w:sym w:font="Symbol" w:char="F066"/>
      </w:r>
      <w:r w:rsidR="00F3517D" w:rsidRPr="00DD0B5F">
        <w:rPr>
          <w:rFonts w:ascii="Times New Roman" w:hAnsi="Times New Roman" w:cs="Times New Roman"/>
        </w:rPr>
        <w:t xml:space="preserve"> </w:t>
      </w:r>
      <w:r w:rsidR="009624C5" w:rsidRPr="00DD0B5F">
        <w:rPr>
          <w:rFonts w:ascii="Times New Roman" w:hAnsi="Times New Roman" w:cs="Times New Roman"/>
        </w:rPr>
        <w:t xml:space="preserve"> is larger th</w:t>
      </w:r>
      <w:r w:rsidR="003B174C" w:rsidRPr="00DD0B5F">
        <w:rPr>
          <w:rFonts w:ascii="Times New Roman" w:hAnsi="Times New Roman" w:cs="Times New Roman"/>
        </w:rPr>
        <w:t>an 0.67, assumed by Wen and Yu (1966)</w:t>
      </w:r>
      <w:r w:rsidR="009624C5" w:rsidRPr="00DD0B5F">
        <w:rPr>
          <w:rFonts w:ascii="Times New Roman" w:hAnsi="Times New Roman" w:cs="Times New Roman"/>
        </w:rPr>
        <w:t xml:space="preserve"> in deriving </w:t>
      </w:r>
      <w:proofErr w:type="spellStart"/>
      <w:r w:rsidR="009624C5" w:rsidRPr="00DD0B5F">
        <w:rPr>
          <w:rFonts w:ascii="Times New Roman" w:hAnsi="Times New Roman" w:cs="Times New Roman"/>
        </w:rPr>
        <w:t>Eq</w:t>
      </w:r>
      <w:r w:rsidR="001E4B2A" w:rsidRPr="00DD0B5F">
        <w:rPr>
          <w:rFonts w:ascii="Times New Roman" w:hAnsi="Times New Roman" w:cs="Times New Roman"/>
        </w:rPr>
        <w:t>s</w:t>
      </w:r>
      <w:proofErr w:type="spellEnd"/>
      <w:r w:rsidR="009624C5" w:rsidRPr="00DD0B5F">
        <w:rPr>
          <w:rFonts w:ascii="Times New Roman" w:hAnsi="Times New Roman" w:cs="Times New Roman"/>
        </w:rPr>
        <w:t xml:space="preserve">. </w:t>
      </w:r>
      <w:r w:rsidR="001E4B2A" w:rsidRPr="00DD0B5F">
        <w:rPr>
          <w:rFonts w:ascii="Times New Roman" w:hAnsi="Times New Roman" w:cs="Times New Roman"/>
        </w:rPr>
        <w:t xml:space="preserve">(7) and </w:t>
      </w:r>
      <w:r w:rsidR="009624C5" w:rsidRPr="00DD0B5F">
        <w:rPr>
          <w:rFonts w:ascii="Times New Roman" w:hAnsi="Times New Roman" w:cs="Times New Roman"/>
        </w:rPr>
        <w:t>(8).</w:t>
      </w:r>
      <w:r w:rsidRPr="00DD0B5F">
        <w:rPr>
          <w:rFonts w:ascii="Times New Roman" w:hAnsi="Times New Roman" w:cs="Times New Roman"/>
        </w:rPr>
        <w:t xml:space="preserve"> Also, the po</w:t>
      </w:r>
      <w:r w:rsidR="003B174C" w:rsidRPr="00DD0B5F">
        <w:rPr>
          <w:rFonts w:ascii="Times New Roman" w:hAnsi="Times New Roman" w:cs="Times New Roman"/>
        </w:rPr>
        <w:t xml:space="preserve">int has been made by </w:t>
      </w:r>
      <w:proofErr w:type="spellStart"/>
      <w:r w:rsidR="003B174C" w:rsidRPr="00DD0B5F">
        <w:rPr>
          <w:rFonts w:ascii="Times New Roman" w:hAnsi="Times New Roman" w:cs="Times New Roman"/>
        </w:rPr>
        <w:t>Narsimhan</w:t>
      </w:r>
      <w:proofErr w:type="spellEnd"/>
      <w:r w:rsidR="003B174C" w:rsidRPr="00DD0B5F">
        <w:rPr>
          <w:rFonts w:ascii="Times New Roman" w:hAnsi="Times New Roman" w:cs="Times New Roman"/>
        </w:rPr>
        <w:t xml:space="preserve"> (1965) and </w:t>
      </w:r>
      <w:proofErr w:type="spellStart"/>
      <w:r w:rsidR="003B174C" w:rsidRPr="00DD0B5F">
        <w:rPr>
          <w:rFonts w:ascii="Times New Roman" w:hAnsi="Times New Roman" w:cs="Times New Roman"/>
        </w:rPr>
        <w:lastRenderedPageBreak/>
        <w:t>Delebarre</w:t>
      </w:r>
      <w:proofErr w:type="spellEnd"/>
      <w:r w:rsidR="003B174C" w:rsidRPr="00DD0B5F">
        <w:rPr>
          <w:rFonts w:ascii="Times New Roman" w:hAnsi="Times New Roman" w:cs="Times New Roman"/>
        </w:rPr>
        <w:t xml:space="preserve"> (2004)</w:t>
      </w:r>
      <w:r w:rsidRPr="00DD0B5F">
        <w:rPr>
          <w:rFonts w:ascii="Times New Roman" w:hAnsi="Times New Roman" w:cs="Times New Roman"/>
        </w:rPr>
        <w:t xml:space="preserve"> that </w:t>
      </w:r>
      <w:r w:rsidR="00A40B59" w:rsidRPr="00DD0B5F">
        <w:rPr>
          <w:rFonts w:ascii="Times New Roman" w:hAnsi="Times New Roman" w:cs="Times New Roman"/>
          <w:i/>
        </w:rPr>
        <w:sym w:font="Symbol" w:char="F066"/>
      </w:r>
      <w:r w:rsidRPr="00DD0B5F">
        <w:rPr>
          <w:rFonts w:ascii="Times New Roman" w:hAnsi="Times New Roman" w:cs="Times New Roman"/>
        </w:rPr>
        <w:t xml:space="preserve"> and </w:t>
      </w:r>
      <w:r w:rsidRPr="00DD0B5F">
        <w:rPr>
          <w:rFonts w:ascii="Times New Roman" w:hAnsi="Times New Roman" w:cs="Times New Roman"/>
          <w:i/>
        </w:rPr>
        <w:sym w:font="Symbol" w:char="F065"/>
      </w:r>
      <w:r w:rsidRPr="00DD0B5F">
        <w:rPr>
          <w:rFonts w:ascii="Times New Roman" w:hAnsi="Times New Roman" w:cs="Times New Roman"/>
          <w:i/>
          <w:vertAlign w:val="subscript"/>
        </w:rPr>
        <w:t>mf</w:t>
      </w:r>
      <w:r w:rsidRPr="00DD0B5F">
        <w:rPr>
          <w:rFonts w:ascii="Times New Roman" w:hAnsi="Times New Roman" w:cs="Times New Roman"/>
        </w:rPr>
        <w:t xml:space="preserve"> are not independent, because the magnitude of </w:t>
      </w:r>
      <w:r w:rsidRPr="00DD0B5F">
        <w:rPr>
          <w:rFonts w:ascii="Times New Roman" w:hAnsi="Times New Roman" w:cs="Times New Roman"/>
          <w:i/>
        </w:rPr>
        <w:sym w:font="Symbol" w:char="F065"/>
      </w:r>
      <w:r w:rsidRPr="00DD0B5F">
        <w:rPr>
          <w:rFonts w:ascii="Times New Roman" w:hAnsi="Times New Roman" w:cs="Times New Roman"/>
          <w:i/>
          <w:vertAlign w:val="subscript"/>
        </w:rPr>
        <w:t>mf</w:t>
      </w:r>
      <w:r w:rsidRPr="00DD0B5F">
        <w:rPr>
          <w:rFonts w:ascii="Times New Roman" w:hAnsi="Times New Roman" w:cs="Times New Roman"/>
        </w:rPr>
        <w:t xml:space="preserve"> is probably determined by the value of </w:t>
      </w:r>
      <w:r w:rsidR="00A40B59" w:rsidRPr="00DD0B5F">
        <w:rPr>
          <w:rFonts w:ascii="Times New Roman" w:hAnsi="Times New Roman" w:cs="Times New Roman"/>
          <w:i/>
        </w:rPr>
        <w:sym w:font="Symbol" w:char="F066"/>
      </w:r>
      <w:r w:rsidRPr="00DD0B5F">
        <w:rPr>
          <w:rFonts w:ascii="Times New Roman" w:hAnsi="Times New Roman" w:cs="Times New Roman"/>
        </w:rPr>
        <w:t xml:space="preserve"> for a given set of particles.</w:t>
      </w:r>
      <w:r w:rsidR="000D32F8" w:rsidRPr="00DD0B5F">
        <w:rPr>
          <w:rFonts w:ascii="Times New Roman" w:hAnsi="Times New Roman" w:cs="Times New Roman"/>
        </w:rPr>
        <w:t xml:space="preserve"> </w:t>
      </w:r>
      <w:r w:rsidR="00F3517D" w:rsidRPr="00DD0B5F">
        <w:rPr>
          <w:rFonts w:ascii="Times New Roman" w:hAnsi="Times New Roman" w:cs="Times New Roman"/>
        </w:rPr>
        <w:t>It thus seems that</w:t>
      </w:r>
      <w:r w:rsidR="00DD11FC" w:rsidRPr="00DD0B5F">
        <w:rPr>
          <w:rFonts w:ascii="Times New Roman" w:hAnsi="Times New Roman" w:cs="Times New Roman"/>
        </w:rPr>
        <w:t>,</w:t>
      </w:r>
      <w:r w:rsidR="00F3517D" w:rsidRPr="00DD0B5F">
        <w:rPr>
          <w:rFonts w:ascii="Times New Roman" w:hAnsi="Times New Roman" w:cs="Times New Roman"/>
        </w:rPr>
        <w:t xml:space="preserve"> because Wen and Yu’s</w:t>
      </w:r>
      <w:r w:rsidR="00DD11FC" w:rsidRPr="00DD0B5F">
        <w:rPr>
          <w:rFonts w:ascii="Times New Roman" w:hAnsi="Times New Roman" w:cs="Times New Roman"/>
        </w:rPr>
        <w:t xml:space="preserve"> two</w:t>
      </w:r>
      <w:r w:rsidR="00F3517D" w:rsidRPr="00DD0B5F">
        <w:rPr>
          <w:rFonts w:ascii="Times New Roman" w:hAnsi="Times New Roman" w:cs="Times New Roman"/>
        </w:rPr>
        <w:t xml:space="preserve"> </w:t>
      </w:r>
      <w:proofErr w:type="spellStart"/>
      <w:r w:rsidR="00F3517D" w:rsidRPr="00DD0B5F">
        <w:rPr>
          <w:rFonts w:ascii="Times New Roman" w:hAnsi="Times New Roman" w:cs="Times New Roman"/>
        </w:rPr>
        <w:t>Eqs</w:t>
      </w:r>
      <w:proofErr w:type="spellEnd"/>
      <w:r w:rsidR="00F3517D" w:rsidRPr="00DD0B5F">
        <w:rPr>
          <w:rFonts w:ascii="Times New Roman" w:hAnsi="Times New Roman" w:cs="Times New Roman"/>
        </w:rPr>
        <w:t xml:space="preserve"> (7) over-stipulate the prediction of </w:t>
      </w:r>
      <w:proofErr w:type="spellStart"/>
      <w:r w:rsidR="00F3517D" w:rsidRPr="00DD0B5F">
        <w:rPr>
          <w:rFonts w:ascii="Times New Roman" w:eastAsiaTheme="minorEastAsia" w:hAnsi="Times New Roman" w:cs="Times New Roman"/>
          <w:i/>
        </w:rPr>
        <w:t>U</w:t>
      </w:r>
      <w:r w:rsidR="00F3517D" w:rsidRPr="00DD0B5F">
        <w:rPr>
          <w:rFonts w:ascii="Times New Roman" w:eastAsiaTheme="minorEastAsia" w:hAnsi="Times New Roman" w:cs="Times New Roman"/>
          <w:i/>
          <w:vertAlign w:val="subscript"/>
        </w:rPr>
        <w:t>mf</w:t>
      </w:r>
      <w:proofErr w:type="spellEnd"/>
      <w:r w:rsidR="00F3517D" w:rsidRPr="00DD0B5F">
        <w:rPr>
          <w:rFonts w:ascii="Times New Roman" w:eastAsiaTheme="minorEastAsia" w:hAnsi="Times New Roman" w:cs="Times New Roman"/>
        </w:rPr>
        <w:t xml:space="preserve">, it would be preferable to have only </w:t>
      </w:r>
      <w:r w:rsidR="0030429D" w:rsidRPr="00DD0B5F">
        <w:rPr>
          <w:rFonts w:ascii="Times New Roman" w:eastAsiaTheme="minorEastAsia" w:hAnsi="Times New Roman" w:cs="Times New Roman"/>
        </w:rPr>
        <w:t xml:space="preserve">one </w:t>
      </w:r>
      <w:r w:rsidR="00F3517D" w:rsidRPr="00DD0B5F">
        <w:rPr>
          <w:rFonts w:ascii="Times New Roman" w:eastAsiaTheme="minorEastAsia" w:hAnsi="Times New Roman" w:cs="Times New Roman"/>
        </w:rPr>
        <w:t xml:space="preserve">equation </w:t>
      </w:r>
      <w:r w:rsidR="00086427" w:rsidRPr="00DD0B5F">
        <w:rPr>
          <w:rFonts w:ascii="Times New Roman" w:eastAsiaTheme="minorEastAsia" w:hAnsi="Times New Roman" w:cs="Times New Roman"/>
        </w:rPr>
        <w:t xml:space="preserve">in place of </w:t>
      </w:r>
      <w:proofErr w:type="spellStart"/>
      <w:r w:rsidR="00086427" w:rsidRPr="00DD0B5F">
        <w:rPr>
          <w:rFonts w:ascii="Times New Roman" w:eastAsiaTheme="minorEastAsia" w:hAnsi="Times New Roman" w:cs="Times New Roman"/>
        </w:rPr>
        <w:t>Eqs</w:t>
      </w:r>
      <w:proofErr w:type="spellEnd"/>
      <w:r w:rsidR="00086427" w:rsidRPr="00DD0B5F">
        <w:rPr>
          <w:rFonts w:ascii="Times New Roman" w:eastAsiaTheme="minorEastAsia" w:hAnsi="Times New Roman" w:cs="Times New Roman"/>
        </w:rPr>
        <w:t xml:space="preserve"> (7) </w:t>
      </w:r>
      <w:r w:rsidR="00F3517D" w:rsidRPr="00DD0B5F">
        <w:rPr>
          <w:rFonts w:ascii="Times New Roman" w:eastAsiaTheme="minorEastAsia" w:hAnsi="Times New Roman" w:cs="Times New Roman"/>
        </w:rPr>
        <w:t>and also rely on measu</w:t>
      </w:r>
      <w:r w:rsidR="00086427" w:rsidRPr="00DD0B5F">
        <w:rPr>
          <w:rFonts w:ascii="Times New Roman" w:eastAsiaTheme="minorEastAsia" w:hAnsi="Times New Roman" w:cs="Times New Roman"/>
        </w:rPr>
        <w:t xml:space="preserve">ring one more quantity, </w:t>
      </w:r>
      <w:r w:rsidR="00F3517D" w:rsidRPr="00DD0B5F">
        <w:rPr>
          <w:rFonts w:ascii="Times New Roman" w:eastAsiaTheme="minorEastAsia" w:hAnsi="Times New Roman" w:cs="Times New Roman"/>
        </w:rPr>
        <w:t xml:space="preserve">either </w:t>
      </w:r>
      <w:r w:rsidR="00F3517D" w:rsidRPr="00DD0B5F">
        <w:rPr>
          <w:rFonts w:ascii="Times New Roman" w:hAnsi="Times New Roman" w:cs="Times New Roman"/>
          <w:i/>
        </w:rPr>
        <w:sym w:font="Symbol" w:char="F065"/>
      </w:r>
      <w:r w:rsidR="00F3517D" w:rsidRPr="00DD0B5F">
        <w:rPr>
          <w:rFonts w:ascii="Times New Roman" w:hAnsi="Times New Roman" w:cs="Times New Roman"/>
          <w:i/>
          <w:vertAlign w:val="subscript"/>
        </w:rPr>
        <w:t>mf</w:t>
      </w:r>
      <w:r w:rsidR="00F3517D" w:rsidRPr="00DD0B5F">
        <w:rPr>
          <w:rFonts w:ascii="Times New Roman" w:hAnsi="Times New Roman" w:cs="Times New Roman"/>
        </w:rPr>
        <w:t xml:space="preserve"> or </w:t>
      </w:r>
      <w:r w:rsidR="00A40B59" w:rsidRPr="00DD0B5F">
        <w:rPr>
          <w:rFonts w:ascii="Times New Roman" w:hAnsi="Times New Roman" w:cs="Times New Roman"/>
          <w:i/>
        </w:rPr>
        <w:sym w:font="Symbol" w:char="F066"/>
      </w:r>
      <w:r w:rsidR="00F3517D" w:rsidRPr="00DD0B5F">
        <w:rPr>
          <w:rFonts w:ascii="Times New Roman" w:hAnsi="Times New Roman" w:cs="Times New Roman"/>
        </w:rPr>
        <w:t xml:space="preserve">. </w:t>
      </w:r>
      <w:r w:rsidR="001D09D0" w:rsidRPr="00DD0B5F">
        <w:rPr>
          <w:rFonts w:ascii="Times New Roman" w:hAnsi="Times New Roman" w:cs="Times New Roman"/>
        </w:rPr>
        <w:t>Such an appro</w:t>
      </w:r>
      <w:r w:rsidR="00086427" w:rsidRPr="00DD0B5F">
        <w:rPr>
          <w:rFonts w:ascii="Times New Roman" w:hAnsi="Times New Roman" w:cs="Times New Roman"/>
        </w:rPr>
        <w:t>ach is adopted below;</w:t>
      </w:r>
      <w:r w:rsidR="001D09D0" w:rsidRPr="00DD0B5F">
        <w:rPr>
          <w:rFonts w:ascii="Times New Roman" w:hAnsi="Times New Roman" w:cs="Times New Roman"/>
        </w:rPr>
        <w:t xml:space="preserve"> it</w:t>
      </w:r>
      <w:r w:rsidR="00086427" w:rsidRPr="00DD0B5F">
        <w:rPr>
          <w:rFonts w:ascii="Times New Roman" w:hAnsi="Times New Roman" w:cs="Times New Roman"/>
        </w:rPr>
        <w:t xml:space="preserve"> might provide</w:t>
      </w:r>
      <w:r w:rsidR="00F3517D" w:rsidRPr="00DD0B5F">
        <w:rPr>
          <w:rFonts w:ascii="Times New Roman" w:hAnsi="Times New Roman" w:cs="Times New Roman"/>
        </w:rPr>
        <w:t xml:space="preserve"> more accurate predictions of </w:t>
      </w:r>
      <w:proofErr w:type="spellStart"/>
      <w:r w:rsidR="00F3517D" w:rsidRPr="00DD0B5F">
        <w:rPr>
          <w:rFonts w:ascii="Times New Roman" w:hAnsi="Times New Roman" w:cs="Times New Roman"/>
          <w:i/>
        </w:rPr>
        <w:t>U</w:t>
      </w:r>
      <w:r w:rsidR="00F3517D" w:rsidRPr="00DD0B5F">
        <w:rPr>
          <w:rFonts w:ascii="Times New Roman" w:hAnsi="Times New Roman" w:cs="Times New Roman"/>
          <w:i/>
          <w:vertAlign w:val="subscript"/>
        </w:rPr>
        <w:t>mf</w:t>
      </w:r>
      <w:proofErr w:type="spellEnd"/>
      <w:r w:rsidR="00F3517D" w:rsidRPr="00DD0B5F">
        <w:rPr>
          <w:rFonts w:ascii="Times New Roman" w:hAnsi="Times New Roman" w:cs="Times New Roman"/>
        </w:rPr>
        <w:t xml:space="preserve"> </w:t>
      </w:r>
      <w:r w:rsidR="00086427" w:rsidRPr="00DD0B5F">
        <w:rPr>
          <w:rFonts w:ascii="Times New Roman" w:hAnsi="Times New Roman" w:cs="Times New Roman"/>
        </w:rPr>
        <w:t>than by assuming universal</w:t>
      </w:r>
      <w:r w:rsidR="00F3517D" w:rsidRPr="00DD0B5F">
        <w:rPr>
          <w:rFonts w:ascii="Times New Roman" w:hAnsi="Times New Roman" w:cs="Times New Roman"/>
        </w:rPr>
        <w:t xml:space="preserve"> values of</w:t>
      </w:r>
      <w:r w:rsidRPr="00DD0B5F">
        <w:rPr>
          <w:rFonts w:ascii="Times New Roman" w:hAnsi="Times New Roman" w:cs="Times New Roman"/>
        </w:rPr>
        <w:t xml:space="preserve"> </w:t>
      </w:r>
      <w:r w:rsidR="00A40B59" w:rsidRPr="00DD0B5F">
        <w:rPr>
          <w:rFonts w:ascii="Times New Roman" w:hAnsi="Times New Roman" w:cs="Times New Roman"/>
          <w:i/>
        </w:rPr>
        <w:sym w:font="Symbol" w:char="F066"/>
      </w:r>
      <w:r w:rsidRPr="00DD0B5F">
        <w:rPr>
          <w:rFonts w:ascii="Times New Roman" w:hAnsi="Times New Roman" w:cs="Times New Roman"/>
        </w:rPr>
        <w:t xml:space="preserve"> = 0.67 and </w:t>
      </w:r>
      <w:r w:rsidRPr="00DD0B5F">
        <w:rPr>
          <w:rFonts w:ascii="Times New Roman" w:hAnsi="Times New Roman" w:cs="Times New Roman"/>
          <w:i/>
        </w:rPr>
        <w:sym w:font="Symbol" w:char="F065"/>
      </w:r>
      <w:proofErr w:type="gramStart"/>
      <w:r w:rsidRPr="00DD0B5F">
        <w:rPr>
          <w:rFonts w:ascii="Times New Roman" w:hAnsi="Times New Roman" w:cs="Times New Roman"/>
          <w:i/>
          <w:vertAlign w:val="subscript"/>
        </w:rPr>
        <w:t>mf</w:t>
      </w:r>
      <w:r w:rsidRPr="00DD0B5F">
        <w:rPr>
          <w:rFonts w:ascii="Times New Roman" w:hAnsi="Times New Roman" w:cs="Times New Roman"/>
        </w:rPr>
        <w:t xml:space="preserve">  =</w:t>
      </w:r>
      <w:proofErr w:type="gramEnd"/>
      <w:r w:rsidRPr="00DD0B5F">
        <w:rPr>
          <w:rFonts w:ascii="Times New Roman" w:hAnsi="Times New Roman" w:cs="Times New Roman"/>
        </w:rPr>
        <w:t xml:space="preserve"> 0.47</w:t>
      </w:r>
      <w:r w:rsidR="00086427" w:rsidRPr="00DD0B5F">
        <w:rPr>
          <w:rFonts w:ascii="Times New Roman" w:hAnsi="Times New Roman" w:cs="Times New Roman"/>
        </w:rPr>
        <w:t>, as suggested by Wen and Yu</w:t>
      </w:r>
      <w:r w:rsidR="003B174C" w:rsidRPr="00DD0B5F">
        <w:rPr>
          <w:rFonts w:ascii="Times New Roman" w:hAnsi="Times New Roman" w:cs="Times New Roman"/>
        </w:rPr>
        <w:t xml:space="preserve"> (1966)</w:t>
      </w:r>
      <w:r w:rsidRPr="00DD0B5F">
        <w:rPr>
          <w:rFonts w:ascii="Times New Roman" w:hAnsi="Times New Roman" w:cs="Times New Roman"/>
        </w:rPr>
        <w:t>.</w:t>
      </w:r>
    </w:p>
    <w:p w14:paraId="40AFC3CB" w14:textId="5D33C86C" w:rsidR="008F33DC" w:rsidRPr="00DD0B5F" w:rsidRDefault="008F33DC" w:rsidP="00A91C3D">
      <w:pPr>
        <w:spacing w:line="360" w:lineRule="auto"/>
        <w:ind w:right="340"/>
        <w:jc w:val="both"/>
        <w:rPr>
          <w:rFonts w:ascii="Times New Roman" w:hAnsi="Times New Roman" w:cs="Times New Roman"/>
        </w:rPr>
      </w:pPr>
      <w:r w:rsidRPr="00DD0B5F">
        <w:rPr>
          <w:rFonts w:ascii="Times New Roman" w:hAnsi="Times New Roman" w:cs="Times New Roman"/>
        </w:rPr>
        <w:tab/>
        <w:t xml:space="preserve">At this stage it is worth noting that </w:t>
      </w:r>
      <w:r w:rsidR="00F3517D" w:rsidRPr="00DD0B5F">
        <w:rPr>
          <w:rFonts w:ascii="Times New Roman" w:hAnsi="Times New Roman" w:cs="Times New Roman"/>
          <w:i/>
        </w:rPr>
        <w:t>inter alia</w:t>
      </w:r>
      <w:r w:rsidR="00F3517D" w:rsidRPr="00DD0B5F">
        <w:rPr>
          <w:rFonts w:ascii="Times New Roman" w:hAnsi="Times New Roman" w:cs="Times New Roman"/>
        </w:rPr>
        <w:t xml:space="preserve"> </w:t>
      </w:r>
      <w:proofErr w:type="spellStart"/>
      <w:r w:rsidR="00F25F35" w:rsidRPr="00DD0B5F">
        <w:rPr>
          <w:rFonts w:ascii="Times New Roman" w:hAnsi="Times New Roman" w:cs="Times New Roman"/>
        </w:rPr>
        <w:t>Saxena</w:t>
      </w:r>
      <w:proofErr w:type="spellEnd"/>
      <w:r w:rsidR="00F25F35" w:rsidRPr="00DD0B5F">
        <w:rPr>
          <w:rFonts w:ascii="Times New Roman" w:hAnsi="Times New Roman" w:cs="Times New Roman"/>
        </w:rPr>
        <w:t xml:space="preserve"> and</w:t>
      </w:r>
      <w:r w:rsidR="003B174C" w:rsidRPr="00DD0B5F">
        <w:rPr>
          <w:rFonts w:ascii="Times New Roman" w:hAnsi="Times New Roman" w:cs="Times New Roman"/>
        </w:rPr>
        <w:t xml:space="preserve"> Vogel (1977)</w:t>
      </w:r>
      <w:r w:rsidRPr="00DD0B5F">
        <w:rPr>
          <w:rFonts w:ascii="Times New Roman" w:hAnsi="Times New Roman" w:cs="Times New Roman"/>
        </w:rPr>
        <w:t xml:space="preserve"> offered their own v</w:t>
      </w:r>
      <w:r w:rsidR="007B75F3" w:rsidRPr="00DD0B5F">
        <w:rPr>
          <w:rFonts w:ascii="Times New Roman" w:hAnsi="Times New Roman" w:cs="Times New Roman"/>
        </w:rPr>
        <w:t>alues of the constants in Eq. (7</w:t>
      </w:r>
      <w:r w:rsidR="00086427" w:rsidRPr="00DD0B5F">
        <w:rPr>
          <w:rFonts w:ascii="Times New Roman" w:hAnsi="Times New Roman" w:cs="Times New Roman"/>
        </w:rPr>
        <w:t>);</w:t>
      </w:r>
      <w:r w:rsidRPr="00DD0B5F">
        <w:rPr>
          <w:rFonts w:ascii="Times New Roman" w:hAnsi="Times New Roman" w:cs="Times New Roman"/>
        </w:rPr>
        <w:t xml:space="preserve"> they prefer </w:t>
      </w:r>
      <m:oMath>
        <m:f>
          <m:fPr>
            <m:type m:val="lin"/>
            <m:ctrlPr>
              <w:rPr>
                <w:rFonts w:ascii="Cambria Math" w:hAnsi="Cambria Math" w:cs="Times New Roman"/>
                <w:i/>
              </w:rPr>
            </m:ctrlPr>
          </m:fPr>
          <m:num>
            <m:r>
              <w:rPr>
                <w:rFonts w:ascii="Cambria Math" w:hAnsi="Cambria Math" w:cs="Times New Roman"/>
              </w:rPr>
              <m:t xml:space="preserve">(1- </m:t>
            </m:r>
            <m:sSub>
              <m:sSubPr>
                <m:ctrlPr>
                  <w:rPr>
                    <w:rFonts w:ascii="Cambria Math" w:hAnsi="Cambria Math" w:cs="Times New Roman"/>
                    <w:i/>
                    <w:vertAlign w:val="subscript"/>
                  </w:rPr>
                </m:ctrlPr>
              </m:sSubPr>
              <m:e>
                <m:r>
                  <w:rPr>
                    <w:rFonts w:ascii="Cambria Math" w:hAnsi="Cambria Math" w:cs="Times New Roman"/>
                    <w:i/>
                  </w:rPr>
                  <w:sym w:font="Symbol" w:char="F065"/>
                </m:r>
              </m:e>
              <m:sub>
                <m:r>
                  <w:rPr>
                    <w:rFonts w:ascii="Cambria Math" w:hAnsi="Cambria Math" w:cs="Times New Roman"/>
                    <w:vertAlign w:val="subscript"/>
                  </w:rPr>
                  <m:t>mf</m:t>
                </m:r>
              </m:sub>
            </m:sSub>
            <m:r>
              <w:rPr>
                <w:rFonts w:ascii="Cambria Math" w:hAnsi="Cambria Math" w:cs="Times New Roman"/>
                <w:vertAlign w:val="subscript"/>
              </w:rPr>
              <m:t>)</m:t>
            </m:r>
          </m:num>
          <m:den>
            <m:sSup>
              <m:sSupPr>
                <m:ctrlPr>
                  <w:rPr>
                    <w:rFonts w:ascii="Cambria Math" w:hAnsi="Cambria Math" w:cs="Times New Roman"/>
                    <w:i/>
                  </w:rPr>
                </m:ctrlPr>
              </m:sSupPr>
              <m:e>
                <m:r>
                  <w:rPr>
                    <w:rFonts w:ascii="Cambria Math" w:hAnsi="Cambria Math" w:cs="Times New Roman"/>
                    <w:i/>
                  </w:rPr>
                  <w:sym w:font="Symbol" w:char="F066"/>
                </m:r>
              </m:e>
              <m:sup>
                <m:r>
                  <w:rPr>
                    <w:rFonts w:ascii="Cambria Math" w:hAnsi="Cambria Math" w:cs="Times New Roman"/>
                  </w:rPr>
                  <m:t>2</m:t>
                </m:r>
              </m:sup>
            </m:sSup>
            <m:sSubSup>
              <m:sSubSupPr>
                <m:ctrlPr>
                  <w:rPr>
                    <w:rFonts w:ascii="Cambria Math" w:eastAsiaTheme="minorEastAsia" w:hAnsi="Cambria Math" w:cs="Times New Roman"/>
                    <w:i/>
                  </w:rPr>
                </m:ctrlPr>
              </m:sSubSupPr>
              <m:e>
                <m:r>
                  <w:rPr>
                    <w:rFonts w:ascii="Cambria Math" w:eastAsiaTheme="minorEastAsia" w:hAnsi="Cambria Math" w:cs="Times New Roman"/>
                    <w:i/>
                  </w:rPr>
                  <w:sym w:font="Symbol" w:char="F065"/>
                </m:r>
              </m:e>
              <m:sub>
                <m:r>
                  <w:rPr>
                    <w:rFonts w:ascii="Cambria Math" w:eastAsiaTheme="minorEastAsia" w:hAnsi="Cambria Math" w:cs="Times New Roman"/>
                  </w:rPr>
                  <m:t>mf</m:t>
                </m:r>
              </m:sub>
              <m:sup>
                <m:r>
                  <w:rPr>
                    <w:rFonts w:ascii="Cambria Math" w:eastAsiaTheme="minorEastAsia" w:hAnsi="Cambria Math" w:cs="Times New Roman"/>
                  </w:rPr>
                  <m:t>3</m:t>
                </m:r>
              </m:sup>
            </m:sSubSup>
            <m:r>
              <w:rPr>
                <w:rFonts w:ascii="Cambria Math" w:eastAsiaTheme="minorEastAsia" w:hAnsi="Cambria Math" w:cs="Times New Roman"/>
              </w:rPr>
              <m:t xml:space="preserve">=5.9 </m:t>
            </m:r>
            <m:r>
              <m:rPr>
                <m:sty m:val="p"/>
              </m:rPr>
              <w:rPr>
                <w:rFonts w:ascii="Cambria Math" w:eastAsiaTheme="minorEastAsia" w:hAnsi="Cambria Math" w:cs="Times New Roman"/>
              </w:rPr>
              <w:sym w:font="Symbol" w:char="F0B1"/>
            </m:r>
          </m:den>
        </m:f>
        <m:r>
          <w:rPr>
            <w:rFonts w:ascii="Cambria Math" w:hAnsi="Cambria Math" w:cs="Times New Roman"/>
          </w:rPr>
          <m:t xml:space="preserve"> 0.6 </m:t>
        </m:r>
        <m:r>
          <w:rPr>
            <w:rFonts w:ascii="Cambria Math" w:hAnsi="Cambria Math" w:cs="Times New Roman"/>
            <w:vanish/>
          </w:rPr>
          <m:t xml:space="preserve">4.5a] and 5.9, resprespectively that  these parameters do have a range of values tric mean of the relevant sieve sizes was 388 </m:t>
        </m:r>
      </m:oMath>
      <w:r w:rsidRPr="00DD0B5F">
        <w:rPr>
          <w:rFonts w:ascii="Times New Roman" w:hAnsi="Times New Roman" w:cs="Times New Roman"/>
        </w:rPr>
        <w:t xml:space="preserve"> </w:t>
      </w:r>
      <w:r w:rsidR="00286466" w:rsidRPr="00DD0B5F">
        <w:rPr>
          <w:rFonts w:ascii="Times New Roman" w:hAnsi="Times New Roman" w:cs="Times New Roman"/>
        </w:rPr>
        <w:t xml:space="preserve"> and 1/</w:t>
      </w:r>
      <m:oMath>
        <m:r>
          <w:rPr>
            <w:rFonts w:ascii="Cambria Math" w:hAnsi="Cambria Math" w:cs="Times New Roman"/>
            <w:i/>
          </w:rPr>
          <w:sym w:font="Symbol" w:char="F066"/>
        </m:r>
        <m:sSubSup>
          <m:sSubSupPr>
            <m:ctrlPr>
              <w:rPr>
                <w:rFonts w:ascii="Cambria Math" w:eastAsiaTheme="minorEastAsia" w:hAnsi="Cambria Math" w:cs="Times New Roman"/>
                <w:i/>
              </w:rPr>
            </m:ctrlPr>
          </m:sSubSupPr>
          <m:e>
            <m:r>
              <w:rPr>
                <w:rFonts w:ascii="Cambria Math" w:eastAsiaTheme="minorEastAsia" w:hAnsi="Cambria Math" w:cs="Times New Roman"/>
                <w:i/>
              </w:rPr>
              <w:sym w:font="Symbol" w:char="F065"/>
            </m:r>
          </m:e>
          <m:sub>
            <m:r>
              <w:rPr>
                <w:rFonts w:ascii="Cambria Math" w:eastAsiaTheme="minorEastAsia" w:hAnsi="Cambria Math" w:cs="Times New Roman"/>
              </w:rPr>
              <m:t>mf</m:t>
            </m:r>
          </m:sub>
          <m:sup>
            <m:r>
              <w:rPr>
                <w:rFonts w:ascii="Cambria Math" w:eastAsiaTheme="minorEastAsia" w:hAnsi="Cambria Math" w:cs="Times New Roman"/>
              </w:rPr>
              <m:t>3</m:t>
            </m:r>
          </m:sup>
        </m:sSubSup>
      </m:oMath>
      <w:r w:rsidR="00286466" w:rsidRPr="00DD0B5F">
        <w:rPr>
          <w:rFonts w:ascii="Times New Roman" w:hAnsi="Times New Roman" w:cs="Times New Roman"/>
        </w:rPr>
        <w:t xml:space="preserve"> = 10.0 </w:t>
      </w:r>
      <w:r w:rsidR="00286466" w:rsidRPr="00DD0B5F">
        <w:rPr>
          <w:rFonts w:ascii="Times New Roman" w:hAnsi="Times New Roman" w:cs="Times New Roman"/>
        </w:rPr>
        <w:sym w:font="Symbol" w:char="F0B1"/>
      </w:r>
      <w:r w:rsidR="00286466" w:rsidRPr="00DD0B5F">
        <w:rPr>
          <w:rFonts w:ascii="Times New Roman" w:hAnsi="Times New Roman" w:cs="Times New Roman"/>
        </w:rPr>
        <w:t xml:space="preserve"> 0.4</w:t>
      </w:r>
      <w:r w:rsidR="00086427" w:rsidRPr="00DD0B5F">
        <w:rPr>
          <w:rFonts w:ascii="Times New Roman" w:hAnsi="Times New Roman" w:cs="Times New Roman"/>
        </w:rPr>
        <w:t xml:space="preserve">, </w:t>
      </w:r>
      <w:r w:rsidR="00F3517D" w:rsidRPr="00DD0B5F">
        <w:rPr>
          <w:rFonts w:ascii="Times New Roman" w:hAnsi="Times New Roman" w:cs="Times New Roman"/>
        </w:rPr>
        <w:t>somewhat different from Eq. (7)</w:t>
      </w:r>
      <w:r w:rsidR="00286466" w:rsidRPr="00DD0B5F">
        <w:rPr>
          <w:rFonts w:ascii="Times New Roman" w:hAnsi="Times New Roman" w:cs="Times New Roman"/>
        </w:rPr>
        <w:t xml:space="preserve">. </w:t>
      </w:r>
      <w:r w:rsidRPr="00DD0B5F">
        <w:rPr>
          <w:rFonts w:ascii="Times New Roman" w:hAnsi="Times New Roman" w:cs="Times New Roman"/>
        </w:rPr>
        <w:t>These two simultane</w:t>
      </w:r>
      <w:r w:rsidR="007B75F3" w:rsidRPr="00DD0B5F">
        <w:rPr>
          <w:rFonts w:ascii="Times New Roman" w:hAnsi="Times New Roman" w:cs="Times New Roman"/>
        </w:rPr>
        <w:t>ous equations have one</w:t>
      </w:r>
      <w:r w:rsidRPr="00DD0B5F">
        <w:rPr>
          <w:rFonts w:ascii="Times New Roman" w:hAnsi="Times New Roman" w:cs="Times New Roman"/>
        </w:rPr>
        <w:t xml:space="preserve"> </w:t>
      </w:r>
      <w:r w:rsidR="001611A3" w:rsidRPr="00DD0B5F">
        <w:rPr>
          <w:rFonts w:ascii="Times New Roman" w:hAnsi="Times New Roman" w:cs="Times New Roman"/>
        </w:rPr>
        <w:t xml:space="preserve">realistic </w:t>
      </w:r>
      <w:r w:rsidRPr="00DD0B5F">
        <w:rPr>
          <w:rFonts w:ascii="Times New Roman" w:hAnsi="Times New Roman" w:cs="Times New Roman"/>
        </w:rPr>
        <w:t xml:space="preserve">solution </w:t>
      </w:r>
      <w:r w:rsidR="00A40B59" w:rsidRPr="00DD0B5F">
        <w:rPr>
          <w:rFonts w:ascii="Times New Roman" w:hAnsi="Times New Roman" w:cs="Times New Roman"/>
          <w:i/>
        </w:rPr>
        <w:sym w:font="Symbol" w:char="F066"/>
      </w:r>
      <w:r w:rsidRPr="00DD0B5F">
        <w:rPr>
          <w:rFonts w:ascii="Times New Roman" w:hAnsi="Times New Roman" w:cs="Times New Roman"/>
        </w:rPr>
        <w:t xml:space="preserve"> = 0.87 and </w:t>
      </w:r>
      <w:r w:rsidRPr="00DD0B5F">
        <w:rPr>
          <w:rFonts w:ascii="Times New Roman" w:hAnsi="Times New Roman" w:cs="Times New Roman"/>
          <w:i/>
        </w:rPr>
        <w:sym w:font="Symbol" w:char="F065"/>
      </w:r>
      <w:r w:rsidRPr="00DD0B5F">
        <w:rPr>
          <w:rFonts w:ascii="Times New Roman" w:hAnsi="Times New Roman" w:cs="Times New Roman"/>
          <w:i/>
          <w:vertAlign w:val="subscript"/>
        </w:rPr>
        <w:t>mf</w:t>
      </w:r>
      <w:r w:rsidRPr="00DD0B5F">
        <w:rPr>
          <w:rFonts w:ascii="Times New Roman" w:hAnsi="Times New Roman" w:cs="Times New Roman"/>
        </w:rPr>
        <w:t xml:space="preserve"> = 0.49</w:t>
      </w:r>
      <w:r w:rsidR="00F3517D" w:rsidRPr="00DD0B5F">
        <w:rPr>
          <w:rFonts w:ascii="Times New Roman" w:hAnsi="Times New Roman" w:cs="Times New Roman"/>
        </w:rPr>
        <w:t xml:space="preserve">. </w:t>
      </w:r>
      <w:r w:rsidRPr="00DD0B5F">
        <w:rPr>
          <w:rFonts w:ascii="Times New Roman" w:hAnsi="Times New Roman" w:cs="Times New Roman"/>
        </w:rPr>
        <w:t xml:space="preserve">It is interesting that </w:t>
      </w:r>
      <w:proofErr w:type="spellStart"/>
      <w:r w:rsidRPr="00DD0B5F">
        <w:rPr>
          <w:rFonts w:ascii="Times New Roman" w:hAnsi="Times New Roman" w:cs="Times New Roman"/>
        </w:rPr>
        <w:t>Saxena</w:t>
      </w:r>
      <w:proofErr w:type="spellEnd"/>
      <w:r w:rsidRPr="00DD0B5F">
        <w:rPr>
          <w:rFonts w:ascii="Times New Roman" w:hAnsi="Times New Roman" w:cs="Times New Roman"/>
        </w:rPr>
        <w:t xml:space="preserve"> and Vogel’s experiments </w:t>
      </w:r>
      <w:r w:rsidR="003B174C" w:rsidRPr="00DD0B5F">
        <w:rPr>
          <w:rFonts w:ascii="Times New Roman" w:hAnsi="Times New Roman" w:cs="Times New Roman"/>
        </w:rPr>
        <w:t>(1977)</w:t>
      </w:r>
      <w:r w:rsidR="001D09D0" w:rsidRPr="00DD0B5F">
        <w:rPr>
          <w:rFonts w:ascii="Times New Roman" w:hAnsi="Times New Roman" w:cs="Times New Roman"/>
        </w:rPr>
        <w:t xml:space="preserve"> </w:t>
      </w:r>
      <w:r w:rsidRPr="00DD0B5F">
        <w:rPr>
          <w:rFonts w:ascii="Times New Roman" w:hAnsi="Times New Roman" w:cs="Times New Roman"/>
        </w:rPr>
        <w:t xml:space="preserve">involved temperatures up to </w:t>
      </w:r>
      <w:r w:rsidR="003B174C" w:rsidRPr="00DD0B5F">
        <w:rPr>
          <w:rFonts w:ascii="Times New Roman" w:hAnsi="Times New Roman" w:cs="Times New Roman"/>
        </w:rPr>
        <w:t>430</w:t>
      </w:r>
      <w:r w:rsidR="003B174C" w:rsidRPr="00DD0B5F">
        <w:rPr>
          <w:rFonts w:ascii="Times New Roman" w:hAnsi="Times New Roman" w:cs="Times New Roman"/>
          <w:vertAlign w:val="superscript"/>
        </w:rPr>
        <w:t>o</w:t>
      </w:r>
      <w:r w:rsidR="003B174C" w:rsidRPr="00DD0B5F">
        <w:rPr>
          <w:rFonts w:ascii="Times New Roman" w:hAnsi="Times New Roman" w:cs="Times New Roman"/>
        </w:rPr>
        <w:t xml:space="preserve">C </w:t>
      </w:r>
      <w:r w:rsidRPr="00DD0B5F">
        <w:rPr>
          <w:rFonts w:ascii="Times New Roman" w:hAnsi="Times New Roman" w:cs="Times New Roman"/>
        </w:rPr>
        <w:t>and pressures from 179 to 834 Pa. Oth</w:t>
      </w:r>
      <w:r w:rsidR="007B75F3" w:rsidRPr="00DD0B5F">
        <w:rPr>
          <w:rFonts w:ascii="Times New Roman" w:hAnsi="Times New Roman" w:cs="Times New Roman"/>
        </w:rPr>
        <w:t xml:space="preserve">er alternatives to </w:t>
      </w:r>
      <w:proofErr w:type="spellStart"/>
      <w:r w:rsidR="00F3517D" w:rsidRPr="00DD0B5F">
        <w:rPr>
          <w:rFonts w:ascii="Times New Roman" w:hAnsi="Times New Roman" w:cs="Times New Roman"/>
        </w:rPr>
        <w:t>Eq</w:t>
      </w:r>
      <w:r w:rsidRPr="00DD0B5F">
        <w:rPr>
          <w:rFonts w:ascii="Times New Roman" w:hAnsi="Times New Roman" w:cs="Times New Roman"/>
        </w:rPr>
        <w:t>s</w:t>
      </w:r>
      <w:proofErr w:type="spellEnd"/>
      <w:r w:rsidRPr="00DD0B5F">
        <w:rPr>
          <w:rFonts w:ascii="Times New Roman" w:hAnsi="Times New Roman" w:cs="Times New Roman"/>
        </w:rPr>
        <w:t xml:space="preserve"> </w:t>
      </w:r>
      <w:r w:rsidR="007B75F3" w:rsidRPr="00DD0B5F">
        <w:rPr>
          <w:rFonts w:ascii="Times New Roman" w:hAnsi="Times New Roman" w:cs="Times New Roman"/>
        </w:rPr>
        <w:t xml:space="preserve">(7) </w:t>
      </w:r>
      <w:r w:rsidRPr="00DD0B5F">
        <w:rPr>
          <w:rFonts w:ascii="Times New Roman" w:hAnsi="Times New Roman" w:cs="Times New Roman"/>
        </w:rPr>
        <w:t xml:space="preserve">are discussed below after the </w:t>
      </w:r>
      <w:r w:rsidR="00086427" w:rsidRPr="00DD0B5F">
        <w:rPr>
          <w:rFonts w:ascii="Times New Roman" w:hAnsi="Times New Roman" w:cs="Times New Roman"/>
        </w:rPr>
        <w:t xml:space="preserve">values of </w:t>
      </w:r>
      <w:proofErr w:type="spellStart"/>
      <w:r w:rsidRPr="00DD0B5F">
        <w:rPr>
          <w:rFonts w:ascii="Times New Roman" w:hAnsi="Times New Roman" w:cs="Times New Roman"/>
          <w:i/>
        </w:rPr>
        <w:t>U</w:t>
      </w:r>
      <w:r w:rsidRPr="00DD0B5F">
        <w:rPr>
          <w:rFonts w:ascii="Times New Roman" w:hAnsi="Times New Roman" w:cs="Times New Roman"/>
          <w:i/>
          <w:vertAlign w:val="subscript"/>
        </w:rPr>
        <w:t>mf</w:t>
      </w:r>
      <w:proofErr w:type="spellEnd"/>
      <w:r w:rsidR="00F3517D" w:rsidRPr="00DD0B5F">
        <w:rPr>
          <w:rFonts w:ascii="Times New Roman" w:hAnsi="Times New Roman" w:cs="Times New Roman"/>
        </w:rPr>
        <w:t>,</w:t>
      </w:r>
      <w:r w:rsidRPr="00DD0B5F">
        <w:rPr>
          <w:rFonts w:ascii="Times New Roman" w:hAnsi="Times New Roman" w:cs="Times New Roman"/>
        </w:rPr>
        <w:t xml:space="preserve"> measured here over an unusually wide range of temperatures</w:t>
      </w:r>
      <w:r w:rsidR="00F3517D" w:rsidRPr="00DD0B5F">
        <w:rPr>
          <w:rFonts w:ascii="Times New Roman" w:hAnsi="Times New Roman" w:cs="Times New Roman"/>
        </w:rPr>
        <w:t>,</w:t>
      </w:r>
      <w:r w:rsidRPr="00DD0B5F">
        <w:rPr>
          <w:rFonts w:ascii="Times New Roman" w:hAnsi="Times New Roman" w:cs="Times New Roman"/>
        </w:rPr>
        <w:t xml:space="preserve"> have been considered. </w:t>
      </w:r>
    </w:p>
    <w:p w14:paraId="31F7262D" w14:textId="1AB95A7C" w:rsidR="008F33DC" w:rsidRPr="00DD0B5F" w:rsidRDefault="009F3C61" w:rsidP="00A91C3D">
      <w:pPr>
        <w:pStyle w:val="Heading2"/>
        <w:spacing w:before="240" w:line="360" w:lineRule="auto"/>
        <w:ind w:right="340"/>
        <w:rPr>
          <w:rFonts w:ascii="Times New Roman" w:hAnsi="Times New Roman" w:cs="Times New Roman"/>
          <w:color w:val="auto"/>
          <w:sz w:val="24"/>
          <w:szCs w:val="24"/>
        </w:rPr>
      </w:pPr>
      <w:bookmarkStart w:id="6" w:name="_Toc481788583"/>
      <w:r w:rsidRPr="00DD0B5F">
        <w:rPr>
          <w:rFonts w:ascii="Times New Roman" w:hAnsi="Times New Roman" w:cs="Times New Roman"/>
          <w:color w:val="auto"/>
          <w:sz w:val="24"/>
          <w:szCs w:val="24"/>
        </w:rPr>
        <w:t>4.2</w:t>
      </w:r>
      <w:r w:rsidR="000719AA" w:rsidRPr="00DD0B5F">
        <w:rPr>
          <w:rFonts w:ascii="Times New Roman" w:hAnsi="Times New Roman" w:cs="Times New Roman"/>
          <w:color w:val="auto"/>
          <w:sz w:val="24"/>
          <w:szCs w:val="24"/>
        </w:rPr>
        <w:t xml:space="preserve"> Plotting (Ga/</w:t>
      </w:r>
      <w:proofErr w:type="spellStart"/>
      <w:r w:rsidR="000719AA" w:rsidRPr="00DD0B5F">
        <w:rPr>
          <w:rFonts w:ascii="Times New Roman" w:hAnsi="Times New Roman" w:cs="Times New Roman"/>
          <w:color w:val="auto"/>
          <w:sz w:val="24"/>
          <w:szCs w:val="24"/>
        </w:rPr>
        <w:t>Re</w:t>
      </w:r>
      <w:r w:rsidR="000719AA" w:rsidRPr="00DD0B5F">
        <w:rPr>
          <w:rFonts w:ascii="Times New Roman" w:hAnsi="Times New Roman" w:cs="Times New Roman"/>
          <w:color w:val="auto"/>
          <w:sz w:val="24"/>
          <w:szCs w:val="24"/>
          <w:vertAlign w:val="subscript"/>
        </w:rPr>
        <w:t>mf</w:t>
      </w:r>
      <w:proofErr w:type="spellEnd"/>
      <w:r w:rsidR="000719AA" w:rsidRPr="00DD0B5F">
        <w:rPr>
          <w:rFonts w:ascii="Times New Roman" w:hAnsi="Times New Roman" w:cs="Times New Roman"/>
          <w:color w:val="auto"/>
          <w:sz w:val="24"/>
          <w:szCs w:val="24"/>
        </w:rPr>
        <w:t>)</w:t>
      </w:r>
      <w:r w:rsidR="008F33DC" w:rsidRPr="00DD0B5F">
        <w:rPr>
          <w:rFonts w:ascii="Times New Roman" w:hAnsi="Times New Roman" w:cs="Times New Roman"/>
          <w:color w:val="auto"/>
          <w:sz w:val="24"/>
          <w:szCs w:val="24"/>
        </w:rPr>
        <w:t xml:space="preserve"> against </w:t>
      </w:r>
      <w:bookmarkEnd w:id="6"/>
      <w:proofErr w:type="spellStart"/>
      <w:r w:rsidR="000719AA" w:rsidRPr="00DD0B5F">
        <w:rPr>
          <w:rFonts w:ascii="Times New Roman" w:hAnsi="Times New Roman" w:cs="Times New Roman"/>
          <w:color w:val="auto"/>
          <w:sz w:val="24"/>
          <w:szCs w:val="24"/>
        </w:rPr>
        <w:t>Re</w:t>
      </w:r>
      <w:r w:rsidR="000719AA" w:rsidRPr="00DD0B5F">
        <w:rPr>
          <w:rFonts w:ascii="Times New Roman" w:hAnsi="Times New Roman" w:cs="Times New Roman"/>
          <w:color w:val="auto"/>
          <w:sz w:val="24"/>
          <w:szCs w:val="24"/>
          <w:vertAlign w:val="subscript"/>
        </w:rPr>
        <w:t>mf</w:t>
      </w:r>
      <w:proofErr w:type="spellEnd"/>
    </w:p>
    <w:p w14:paraId="7180679C" w14:textId="77777777" w:rsidR="008F33DC" w:rsidRPr="00DD0B5F" w:rsidRDefault="008F33DC" w:rsidP="00A91C3D">
      <w:pPr>
        <w:spacing w:line="360" w:lineRule="auto"/>
        <w:ind w:right="340" w:firstLine="380"/>
        <w:jc w:val="both"/>
        <w:rPr>
          <w:rFonts w:ascii="Times New Roman" w:hAnsi="Times New Roman" w:cs="Times New Roman"/>
        </w:rPr>
      </w:pPr>
      <w:r w:rsidRPr="00DD0B5F">
        <w:rPr>
          <w:rFonts w:ascii="Times New Roman" w:hAnsi="Times New Roman" w:cs="Times New Roman"/>
        </w:rPr>
        <w:t>Equation (6) can be rearranged to:</w:t>
      </w:r>
    </w:p>
    <w:p w14:paraId="6613AEA6" w14:textId="2D69E40D" w:rsidR="008F33DC" w:rsidRPr="00DD0B5F" w:rsidRDefault="008F33DC" w:rsidP="00A91C3D">
      <w:pPr>
        <w:spacing w:line="360" w:lineRule="auto"/>
        <w:ind w:right="340"/>
        <w:jc w:val="both"/>
        <w:rPr>
          <w:rFonts w:ascii="Times New Roman" w:hAnsi="Times New Roman" w:cs="Times New Roman"/>
          <w:noProof/>
          <w:sz w:val="24"/>
          <w:szCs w:val="24"/>
        </w:rPr>
      </w:pPr>
      <w:r w:rsidRPr="00DD0B5F">
        <w:rPr>
          <w:rFonts w:ascii="Times New Roman" w:eastAsiaTheme="minorEastAsia" w:hAnsi="Times New Roman" w:cs="Times New Roman"/>
          <w:sz w:val="24"/>
          <w:szCs w:val="24"/>
        </w:rPr>
        <w:tab/>
      </w:r>
      <w:r w:rsidRPr="00DD0B5F">
        <w:rPr>
          <w:rFonts w:ascii="Times New Roman" w:eastAsiaTheme="minorEastAsia" w:hAnsi="Times New Roman" w:cs="Times New Roman"/>
          <w:sz w:val="24"/>
          <w:szCs w:val="24"/>
        </w:rPr>
        <w:tab/>
      </w:r>
      <m:oMath>
        <m:d>
          <m:dPr>
            <m:ctrlPr>
              <w:rPr>
                <w:rFonts w:ascii="Cambria Math" w:hAnsi="Cambria Math" w:cs="Times New Roman"/>
                <w:i/>
                <w:sz w:val="24"/>
                <w:szCs w:val="24"/>
              </w:rPr>
            </m:ctrlPr>
          </m:dPr>
          <m:e>
            <m:f>
              <m:fPr>
                <m:ctrlPr>
                  <w:rPr>
                    <w:rFonts w:ascii="Cambria Math" w:hAnsi="Cambria Math" w:cs="Times New Roman"/>
                    <w:i/>
                    <w:sz w:val="24"/>
                    <w:szCs w:val="24"/>
                  </w:rPr>
                </m:ctrlPr>
              </m:fPr>
              <m:num>
                <m:r>
                  <m:rPr>
                    <m:sty m:val="p"/>
                  </m:rPr>
                  <w:rPr>
                    <w:rFonts w:ascii="Cambria Math" w:hAnsi="Cambria Math" w:cs="Times New Roman"/>
                    <w:sz w:val="24"/>
                    <w:szCs w:val="24"/>
                  </w:rPr>
                  <m:t>Ga</m:t>
                </m:r>
              </m:num>
              <m:den>
                <m:sSub>
                  <m:sSubPr>
                    <m:ctrlPr>
                      <w:rPr>
                        <w:rFonts w:ascii="Cambria Math" w:hAnsi="Cambria Math" w:cs="Times New Roman"/>
                        <w:sz w:val="24"/>
                        <w:szCs w:val="24"/>
                      </w:rPr>
                    </m:ctrlPr>
                  </m:sSubPr>
                  <m:e>
                    <m:r>
                      <m:rPr>
                        <m:sty m:val="p"/>
                      </m:rPr>
                      <w:rPr>
                        <w:rFonts w:ascii="Cambria Math" w:hAnsi="Cambria Math" w:cs="Times New Roman"/>
                        <w:sz w:val="24"/>
                        <w:szCs w:val="24"/>
                      </w:rPr>
                      <m:t>Re</m:t>
                    </m:r>
                  </m:e>
                  <m:sub>
                    <m:r>
                      <m:rPr>
                        <m:sty m:val="p"/>
                      </m:rPr>
                      <w:rPr>
                        <w:rFonts w:ascii="Cambria Math" w:hAnsi="Cambria Math" w:cs="Times New Roman"/>
                        <w:sz w:val="24"/>
                        <w:szCs w:val="24"/>
                      </w:rPr>
                      <m:t>mf</m:t>
                    </m:r>
                  </m:sub>
                </m:sSub>
              </m:den>
            </m:f>
          </m:e>
        </m:d>
        <m:r>
          <w:rPr>
            <w:rFonts w:ascii="Cambria Math" w:hAnsi="Cambria Math" w:cs="Times New Roman"/>
            <w:sz w:val="24"/>
            <w:szCs w:val="24"/>
          </w:rPr>
          <m:t>=150</m:t>
        </m:r>
        <m:f>
          <m:fPr>
            <m:ctrlPr>
              <w:rPr>
                <w:rFonts w:ascii="Cambria Math" w:hAnsi="Cambria Math" w:cs="Times New Roman"/>
                <w:i/>
                <w:sz w:val="24"/>
                <w:szCs w:val="24"/>
              </w:rPr>
            </m:ctrlPr>
          </m:fPr>
          <m:num>
            <m:d>
              <m:dPr>
                <m:ctrlPr>
                  <w:rPr>
                    <w:rFonts w:ascii="Cambria Math" w:hAnsi="Cambria Math" w:cs="Times New Roman"/>
                    <w:i/>
                    <w:sz w:val="24"/>
                    <w:szCs w:val="24"/>
                  </w:rPr>
                </m:ctrlPr>
              </m:dPr>
              <m:e>
                <m:r>
                  <w:rPr>
                    <w:rFonts w:ascii="Cambria Math" w:hAnsi="Cambria Math" w:cs="Times New Roman"/>
                    <w:sz w:val="24"/>
                    <w:szCs w:val="24"/>
                  </w:rPr>
                  <m:t>1-</m:t>
                </m:r>
                <m:sSub>
                  <m:sSubPr>
                    <m:ctrlPr>
                      <w:rPr>
                        <w:rFonts w:ascii="Cambria Math" w:hAnsi="Cambria Math" w:cs="Times New Roman"/>
                        <w:i/>
                        <w:sz w:val="24"/>
                        <w:szCs w:val="24"/>
                      </w:rPr>
                    </m:ctrlPr>
                  </m:sSubPr>
                  <m:e>
                    <m:r>
                      <w:rPr>
                        <w:rFonts w:ascii="Cambria Math" w:hAnsi="Cambria Math" w:cs="Times New Roman"/>
                        <w:sz w:val="24"/>
                        <w:szCs w:val="24"/>
                      </w:rPr>
                      <m:t>ε</m:t>
                    </m:r>
                  </m:e>
                  <m:sub>
                    <m:r>
                      <w:rPr>
                        <w:rFonts w:ascii="Cambria Math" w:hAnsi="Cambria Math" w:cs="Times New Roman"/>
                        <w:sz w:val="24"/>
                        <w:szCs w:val="24"/>
                      </w:rPr>
                      <m:t>mf</m:t>
                    </m:r>
                  </m:sub>
                </m:sSub>
              </m:e>
            </m:d>
          </m:num>
          <m:den>
            <m:sSup>
              <m:sSupPr>
                <m:ctrlPr>
                  <w:rPr>
                    <w:rFonts w:ascii="Cambria Math" w:hAnsi="Cambria Math" w:cs="Times New Roman"/>
                    <w:i/>
                    <w:sz w:val="24"/>
                    <w:szCs w:val="24"/>
                  </w:rPr>
                </m:ctrlPr>
              </m:sSupPr>
              <m:e>
                <m:r>
                  <w:rPr>
                    <w:rFonts w:ascii="Cambria Math" w:hAnsi="Cambria Math" w:cs="Times New Roman"/>
                    <w:i/>
                    <w:sz w:val="24"/>
                    <w:szCs w:val="24"/>
                  </w:rPr>
                  <w:sym w:font="Symbol" w:char="F066"/>
                </m:r>
              </m:e>
              <m:sup>
                <m:r>
                  <w:rPr>
                    <w:rFonts w:ascii="Cambria Math" w:hAnsi="Cambria Math" w:cs="Times New Roman"/>
                    <w:sz w:val="24"/>
                    <w:szCs w:val="24"/>
                  </w:rPr>
                  <m:t>2</m:t>
                </m:r>
              </m:sup>
            </m:sSup>
            <m:sSubSup>
              <m:sSubSupPr>
                <m:ctrlPr>
                  <w:rPr>
                    <w:rFonts w:ascii="Cambria Math" w:eastAsiaTheme="minorEastAsia" w:hAnsi="Cambria Math" w:cs="Times New Roman"/>
                    <w:i/>
                  </w:rPr>
                </m:ctrlPr>
              </m:sSubSupPr>
              <m:e>
                <m:r>
                  <w:rPr>
                    <w:rFonts w:ascii="Cambria Math" w:eastAsiaTheme="minorEastAsia" w:hAnsi="Cambria Math" w:cs="Times New Roman"/>
                    <w:i/>
                  </w:rPr>
                  <w:sym w:font="Symbol" w:char="F065"/>
                </m:r>
              </m:e>
              <m:sub>
                <m:r>
                  <w:rPr>
                    <w:rFonts w:ascii="Cambria Math" w:eastAsiaTheme="minorEastAsia" w:hAnsi="Cambria Math" w:cs="Times New Roman"/>
                  </w:rPr>
                  <m:t>mf</m:t>
                </m:r>
              </m:sub>
              <m:sup>
                <m:r>
                  <w:rPr>
                    <w:rFonts w:ascii="Cambria Math" w:eastAsiaTheme="minorEastAsia" w:hAnsi="Cambria Math" w:cs="Times New Roman"/>
                  </w:rPr>
                  <m:t>3</m:t>
                </m:r>
              </m:sup>
            </m:sSubSup>
          </m:den>
        </m:f>
        <m:r>
          <w:rPr>
            <w:rFonts w:ascii="Cambria Math" w:hAnsi="Cambria Math" w:cs="Times New Roman"/>
            <w:sz w:val="24"/>
            <w:szCs w:val="24"/>
          </w:rPr>
          <m:t xml:space="preserve"> + </m:t>
        </m:r>
        <m:f>
          <m:fPr>
            <m:ctrlPr>
              <w:rPr>
                <w:rFonts w:ascii="Cambria Math" w:hAnsi="Cambria Math" w:cs="Times New Roman"/>
                <w:i/>
                <w:sz w:val="24"/>
                <w:szCs w:val="24"/>
              </w:rPr>
            </m:ctrlPr>
          </m:fPr>
          <m:num>
            <m:r>
              <w:rPr>
                <w:rFonts w:ascii="Cambria Math" w:hAnsi="Cambria Math" w:cs="Times New Roman"/>
                <w:sz w:val="24"/>
                <w:szCs w:val="24"/>
              </w:rPr>
              <m:t>1.75</m:t>
            </m:r>
          </m:num>
          <m:den>
            <m:r>
              <w:rPr>
                <w:rFonts w:ascii="Cambria Math" w:hAnsi="Cambria Math" w:cs="Times New Roman"/>
                <w:i/>
                <w:sz w:val="24"/>
                <w:szCs w:val="24"/>
              </w:rPr>
              <w:sym w:font="Symbol" w:char="F066"/>
            </m:r>
            <m:sSubSup>
              <m:sSubSupPr>
                <m:ctrlPr>
                  <w:rPr>
                    <w:rFonts w:ascii="Cambria Math" w:eastAsiaTheme="minorEastAsia" w:hAnsi="Cambria Math" w:cs="Times New Roman"/>
                    <w:i/>
                  </w:rPr>
                </m:ctrlPr>
              </m:sSubSupPr>
              <m:e>
                <m:r>
                  <w:rPr>
                    <w:rFonts w:ascii="Cambria Math" w:eastAsiaTheme="minorEastAsia" w:hAnsi="Cambria Math" w:cs="Times New Roman"/>
                    <w:i/>
                  </w:rPr>
                  <w:sym w:font="Symbol" w:char="F065"/>
                </m:r>
              </m:e>
              <m:sub>
                <m:r>
                  <w:rPr>
                    <w:rFonts w:ascii="Cambria Math" w:eastAsiaTheme="minorEastAsia" w:hAnsi="Cambria Math" w:cs="Times New Roman"/>
                  </w:rPr>
                  <m:t>mf</m:t>
                </m:r>
              </m:sub>
              <m:sup>
                <m:r>
                  <w:rPr>
                    <w:rFonts w:ascii="Cambria Math" w:eastAsiaTheme="minorEastAsia" w:hAnsi="Cambria Math" w:cs="Times New Roman"/>
                  </w:rPr>
                  <m:t>3</m:t>
                </m:r>
              </m:sup>
            </m:sSubSup>
          </m:den>
        </m:f>
        <m:sSub>
          <m:sSubPr>
            <m:ctrlPr>
              <w:rPr>
                <w:rFonts w:ascii="Cambria Math" w:hAnsi="Cambria Math" w:cs="Times New Roman"/>
                <w:sz w:val="24"/>
                <w:szCs w:val="24"/>
              </w:rPr>
            </m:ctrlPr>
          </m:sSubPr>
          <m:e>
            <m:r>
              <m:rPr>
                <m:sty m:val="p"/>
              </m:rPr>
              <w:rPr>
                <w:rFonts w:ascii="Cambria Math" w:hAnsi="Cambria Math" w:cs="Times New Roman"/>
                <w:sz w:val="24"/>
                <w:szCs w:val="24"/>
              </w:rPr>
              <m:t>Re</m:t>
            </m:r>
          </m:e>
          <m:sub>
            <m:r>
              <m:rPr>
                <m:sty m:val="p"/>
              </m:rPr>
              <w:rPr>
                <w:rFonts w:ascii="Cambria Math" w:hAnsi="Cambria Math" w:cs="Times New Roman"/>
                <w:sz w:val="24"/>
                <w:szCs w:val="24"/>
              </w:rPr>
              <m:t>mf</m:t>
            </m:r>
          </m:sub>
        </m:sSub>
      </m:oMath>
      <w:r w:rsidR="007B75F3" w:rsidRPr="00DD0B5F">
        <w:rPr>
          <w:rFonts w:ascii="Times New Roman" w:eastAsiaTheme="minorEastAsia" w:hAnsi="Times New Roman" w:cs="Times New Roman"/>
          <w:sz w:val="24"/>
          <w:szCs w:val="24"/>
          <w:lang w:eastAsia="en-GB"/>
        </w:rPr>
        <w:t>.</w:t>
      </w:r>
      <w:r w:rsidRPr="00DD0B5F">
        <w:rPr>
          <w:rFonts w:ascii="Times New Roman" w:eastAsiaTheme="minorEastAsia" w:hAnsi="Times New Roman" w:cs="Times New Roman"/>
          <w:sz w:val="24"/>
          <w:szCs w:val="24"/>
          <w:lang w:eastAsia="en-GB"/>
        </w:rPr>
        <w:tab/>
      </w:r>
      <w:r w:rsidRPr="00DD0B5F">
        <w:rPr>
          <w:rFonts w:ascii="Times New Roman" w:eastAsiaTheme="minorEastAsia" w:hAnsi="Times New Roman" w:cs="Times New Roman"/>
          <w:sz w:val="24"/>
          <w:szCs w:val="24"/>
          <w:lang w:eastAsia="en-GB"/>
        </w:rPr>
        <w:tab/>
      </w:r>
      <w:r w:rsidRPr="00DD0B5F">
        <w:rPr>
          <w:rFonts w:ascii="Times New Roman" w:eastAsiaTheme="minorEastAsia" w:hAnsi="Times New Roman" w:cs="Times New Roman"/>
          <w:sz w:val="24"/>
          <w:szCs w:val="24"/>
          <w:lang w:eastAsia="en-GB"/>
        </w:rPr>
        <w:tab/>
      </w:r>
      <w:r w:rsidR="00D031A5" w:rsidRPr="00DD0B5F">
        <w:rPr>
          <w:rFonts w:ascii="Times New Roman" w:eastAsiaTheme="minorEastAsia" w:hAnsi="Times New Roman" w:cs="Times New Roman"/>
          <w:sz w:val="24"/>
          <w:szCs w:val="24"/>
          <w:lang w:eastAsia="en-GB"/>
        </w:rPr>
        <w:tab/>
      </w:r>
      <w:r w:rsidR="007B75F3" w:rsidRPr="00DD0B5F">
        <w:rPr>
          <w:rFonts w:ascii="Times New Roman" w:eastAsiaTheme="minorEastAsia" w:hAnsi="Times New Roman" w:cs="Times New Roman"/>
          <w:sz w:val="24"/>
          <w:szCs w:val="24"/>
          <w:lang w:eastAsia="en-GB"/>
        </w:rPr>
        <w:tab/>
      </w:r>
      <w:r w:rsidRPr="00DD0B5F">
        <w:rPr>
          <w:rFonts w:ascii="Times New Roman" w:eastAsiaTheme="minorEastAsia" w:hAnsi="Times New Roman" w:cs="Times New Roman"/>
          <w:sz w:val="24"/>
          <w:szCs w:val="24"/>
          <w:lang w:eastAsia="en-GB"/>
        </w:rPr>
        <w:t>(9</w:t>
      </w:r>
      <w:proofErr w:type="gramStart"/>
      <w:r w:rsidRPr="00DD0B5F">
        <w:rPr>
          <w:rFonts w:ascii="Times New Roman" w:eastAsiaTheme="minorEastAsia" w:hAnsi="Times New Roman" w:cs="Times New Roman"/>
          <w:sz w:val="24"/>
          <w:szCs w:val="24"/>
          <w:lang w:eastAsia="en-GB"/>
        </w:rPr>
        <w:t>)</w:t>
      </w:r>
      <w:proofErr w:type="gramEnd"/>
      <m:oMath>
        <m:r>
          <m:rPr>
            <m:sty m:val="p"/>
          </m:rPr>
          <w:rPr>
            <w:rFonts w:ascii="Cambria Math" w:hAnsi="Cambria Math" w:cs="Times New Roman"/>
            <w:noProof/>
            <w:sz w:val="24"/>
            <w:szCs w:val="24"/>
            <w:lang w:eastAsia="en-GB"/>
          </w:rPr>
          <w:br/>
        </m:r>
      </m:oMath>
      <w:r w:rsidRPr="00DD0B5F">
        <w:rPr>
          <w:rFonts w:ascii="Times New Roman" w:hAnsi="Times New Roman" w:cs="Times New Roman"/>
        </w:rPr>
        <w:t xml:space="preserve">Hence, a plot of </w:t>
      </w:r>
      <m:oMath>
        <m:d>
          <m:dPr>
            <m:ctrlPr>
              <w:rPr>
                <w:rFonts w:ascii="Cambria Math" w:hAnsi="Cambria Math" w:cs="Times New Roman"/>
                <w:i/>
              </w:rPr>
            </m:ctrlPr>
          </m:dPr>
          <m:e>
            <m:f>
              <m:fPr>
                <m:type m:val="lin"/>
                <m:ctrlPr>
                  <w:rPr>
                    <w:rFonts w:ascii="Cambria Math" w:hAnsi="Cambria Math" w:cs="Times New Roman"/>
                  </w:rPr>
                </m:ctrlPr>
              </m:fPr>
              <m:num>
                <m:r>
                  <m:rPr>
                    <m:sty m:val="p"/>
                  </m:rPr>
                  <w:rPr>
                    <w:rFonts w:ascii="Cambria Math" w:hAnsi="Cambria Math" w:cs="Times New Roman"/>
                  </w:rPr>
                  <m:t>Ga</m:t>
                </m:r>
              </m:num>
              <m:den>
                <m:sSub>
                  <m:sSubPr>
                    <m:ctrlPr>
                      <w:rPr>
                        <w:rFonts w:ascii="Cambria Math" w:hAnsi="Cambria Math" w:cs="Times New Roman"/>
                      </w:rPr>
                    </m:ctrlPr>
                  </m:sSubPr>
                  <m:e>
                    <m:r>
                      <m:rPr>
                        <m:sty m:val="p"/>
                      </m:rPr>
                      <w:rPr>
                        <w:rFonts w:ascii="Cambria Math" w:hAnsi="Cambria Math" w:cs="Times New Roman"/>
                      </w:rPr>
                      <m:t>Re</m:t>
                    </m:r>
                  </m:e>
                  <m:sub>
                    <m:r>
                      <m:rPr>
                        <m:sty m:val="p"/>
                      </m:rPr>
                      <w:rPr>
                        <w:rFonts w:ascii="Cambria Math" w:hAnsi="Cambria Math" w:cs="Times New Roman"/>
                      </w:rPr>
                      <m:t>mf</m:t>
                    </m:r>
                  </m:sub>
                </m:sSub>
              </m:den>
            </m:f>
          </m:e>
        </m:d>
      </m:oMath>
      <w:r w:rsidRPr="00DD0B5F">
        <w:rPr>
          <w:rFonts w:ascii="Times New Roman" w:hAnsi="Times New Roman" w:cs="Times New Roman"/>
        </w:rPr>
        <w:t xml:space="preserve"> against </w:t>
      </w:r>
      <m:oMath>
        <m:sSub>
          <m:sSubPr>
            <m:ctrlPr>
              <w:rPr>
                <w:rFonts w:ascii="Cambria Math" w:hAnsi="Cambria Math" w:cs="Times New Roman"/>
              </w:rPr>
            </m:ctrlPr>
          </m:sSubPr>
          <m:e>
            <m:r>
              <m:rPr>
                <m:sty m:val="p"/>
              </m:rPr>
              <w:rPr>
                <w:rFonts w:ascii="Cambria Math" w:hAnsi="Cambria Math" w:cs="Times New Roman"/>
              </w:rPr>
              <m:t>Re</m:t>
            </m:r>
          </m:e>
          <m:sub>
            <m:r>
              <m:rPr>
                <m:sty m:val="p"/>
              </m:rPr>
              <w:rPr>
                <w:rFonts w:ascii="Cambria Math" w:hAnsi="Cambria Math" w:cs="Times New Roman"/>
              </w:rPr>
              <m:t>mf</m:t>
            </m:r>
          </m:sub>
        </m:sSub>
      </m:oMath>
      <w:r w:rsidRPr="00DD0B5F">
        <w:rPr>
          <w:rFonts w:ascii="Times New Roman" w:hAnsi="Times New Roman" w:cs="Times New Roman"/>
        </w:rPr>
        <w:t xml:space="preserve"> should yield a straight line, whose slope and intercept are characterised by the sphericity, </w:t>
      </w:r>
      <w:r w:rsidR="00A40B59" w:rsidRPr="00DD0B5F">
        <w:rPr>
          <w:rFonts w:ascii="Times New Roman" w:hAnsi="Times New Roman" w:cs="Times New Roman"/>
          <w:i/>
        </w:rPr>
        <w:sym w:font="Symbol" w:char="F066"/>
      </w:r>
      <w:r w:rsidRPr="00DD0B5F">
        <w:rPr>
          <w:rFonts w:ascii="Times New Roman" w:hAnsi="Times New Roman" w:cs="Times New Roman"/>
        </w:rPr>
        <w:t xml:space="preserve">, and </w:t>
      </w:r>
      <w:proofErr w:type="spellStart"/>
      <w:r w:rsidRPr="00DD0B5F">
        <w:rPr>
          <w:rFonts w:ascii="Times New Roman" w:hAnsi="Times New Roman" w:cs="Times New Roman"/>
        </w:rPr>
        <w:t>voidage</w:t>
      </w:r>
      <w:proofErr w:type="spellEnd"/>
      <w:r w:rsidRPr="00DD0B5F">
        <w:rPr>
          <w:rFonts w:ascii="Times New Roman" w:hAnsi="Times New Roman" w:cs="Times New Roman"/>
        </w:rPr>
        <w:t xml:space="preserve">, </w:t>
      </w:r>
      <w:proofErr w:type="spellStart"/>
      <w:r w:rsidRPr="00DD0B5F">
        <w:rPr>
          <w:rFonts w:ascii="Times New Roman" w:hAnsi="Times New Roman" w:cs="Times New Roman"/>
          <w:i/>
        </w:rPr>
        <w:t>ε</w:t>
      </w:r>
      <w:r w:rsidRPr="00DD0B5F">
        <w:rPr>
          <w:rFonts w:ascii="Times New Roman" w:hAnsi="Times New Roman" w:cs="Times New Roman"/>
          <w:i/>
          <w:vertAlign w:val="subscript"/>
        </w:rPr>
        <w:t>mf</w:t>
      </w:r>
      <w:proofErr w:type="spellEnd"/>
      <w:r w:rsidRPr="00DD0B5F">
        <w:rPr>
          <w:rFonts w:ascii="Times New Roman" w:hAnsi="Times New Roman" w:cs="Times New Roman"/>
        </w:rPr>
        <w:t xml:space="preserve">, properties which are assumed </w:t>
      </w:r>
      <w:r w:rsidRPr="00DD0B5F">
        <w:rPr>
          <w:rFonts w:ascii="Times New Roman" w:hAnsi="Times New Roman" w:cs="Times New Roman"/>
          <w:i/>
        </w:rPr>
        <w:t xml:space="preserve">pro tem </w:t>
      </w:r>
      <w:r w:rsidRPr="00DD0B5F">
        <w:rPr>
          <w:rFonts w:ascii="Times New Roman" w:hAnsi="Times New Roman" w:cs="Times New Roman"/>
        </w:rPr>
        <w:t xml:space="preserve">not to vary with the temperature of the bed. Figure 7 shows such a plot, </w:t>
      </w:r>
      <w:r w:rsidR="000D32F8" w:rsidRPr="00DD0B5F">
        <w:rPr>
          <w:rFonts w:ascii="Times New Roman" w:hAnsi="Times New Roman" w:cs="Times New Roman"/>
        </w:rPr>
        <w:t>using the</w:t>
      </w:r>
      <w:r w:rsidR="000719AA" w:rsidRPr="00DD0B5F">
        <w:rPr>
          <w:rFonts w:ascii="Times New Roman" w:hAnsi="Times New Roman" w:cs="Times New Roman"/>
        </w:rPr>
        <w:t xml:space="preserve"> </w:t>
      </w:r>
      <w:proofErr w:type="spellStart"/>
      <w:proofErr w:type="gramStart"/>
      <w:r w:rsidRPr="00DD0B5F">
        <w:rPr>
          <w:rFonts w:ascii="Times New Roman" w:hAnsi="Times New Roman" w:cs="Times New Roman"/>
          <w:i/>
        </w:rPr>
        <w:t>U</w:t>
      </w:r>
      <w:r w:rsidRPr="00DD0B5F">
        <w:rPr>
          <w:rFonts w:ascii="Times New Roman" w:hAnsi="Times New Roman" w:cs="Times New Roman"/>
          <w:i/>
          <w:vertAlign w:val="subscript"/>
        </w:rPr>
        <w:t>mf</w:t>
      </w:r>
      <w:proofErr w:type="spellEnd"/>
      <w:r w:rsidR="000719AA" w:rsidRPr="00DD0B5F">
        <w:rPr>
          <w:rFonts w:ascii="Times New Roman" w:hAnsi="Times New Roman" w:cs="Times New Roman"/>
        </w:rPr>
        <w:t xml:space="preserve"> </w:t>
      </w:r>
      <w:r w:rsidR="000D32F8" w:rsidRPr="00DD0B5F">
        <w:rPr>
          <w:rFonts w:ascii="Times New Roman" w:hAnsi="Times New Roman" w:cs="Times New Roman"/>
        </w:rPr>
        <w:t xml:space="preserve"> </w:t>
      </w:r>
      <w:r w:rsidR="00683222" w:rsidRPr="00DD0B5F">
        <w:rPr>
          <w:rFonts w:ascii="Times New Roman" w:hAnsi="Times New Roman" w:cs="Times New Roman"/>
        </w:rPr>
        <w:t>measured</w:t>
      </w:r>
      <w:proofErr w:type="gramEnd"/>
      <w:r w:rsidR="00683222" w:rsidRPr="00DD0B5F">
        <w:rPr>
          <w:rFonts w:ascii="Times New Roman" w:hAnsi="Times New Roman" w:cs="Times New Roman"/>
        </w:rPr>
        <w:t xml:space="preserve"> </w:t>
      </w:r>
      <w:r w:rsidR="000D32F8" w:rsidRPr="00DD0B5F">
        <w:rPr>
          <w:rFonts w:ascii="Times New Roman" w:hAnsi="Times New Roman" w:cs="Times New Roman"/>
        </w:rPr>
        <w:t>here</w:t>
      </w:r>
      <w:r w:rsidR="00710244" w:rsidRPr="00DD0B5F">
        <w:rPr>
          <w:rFonts w:ascii="Times New Roman" w:hAnsi="Times New Roman" w:cs="Times New Roman"/>
        </w:rPr>
        <w:t xml:space="preserve">, </w:t>
      </w:r>
      <w:r w:rsidRPr="00DD0B5F">
        <w:rPr>
          <w:rFonts w:ascii="Times New Roman" w:hAnsi="Times New Roman" w:cs="Times New Roman"/>
        </w:rPr>
        <w:t xml:space="preserve">together with the values of </w:t>
      </w:r>
      <w:proofErr w:type="spellStart"/>
      <w:r w:rsidRPr="00DD0B5F">
        <w:rPr>
          <w:rFonts w:ascii="Times New Roman" w:hAnsi="Times New Roman" w:cs="Times New Roman"/>
          <w:i/>
        </w:rPr>
        <w:t>d</w:t>
      </w:r>
      <w:r w:rsidRPr="00DD0B5F">
        <w:rPr>
          <w:rFonts w:ascii="Times New Roman" w:hAnsi="Times New Roman" w:cs="Times New Roman"/>
          <w:i/>
          <w:vertAlign w:val="subscript"/>
        </w:rPr>
        <w:t>p</w:t>
      </w:r>
      <w:proofErr w:type="spellEnd"/>
      <w:r w:rsidR="000719AA" w:rsidRPr="00DD0B5F">
        <w:rPr>
          <w:rFonts w:ascii="Times New Roman" w:hAnsi="Times New Roman" w:cs="Times New Roman"/>
        </w:rPr>
        <w:t xml:space="preserve"> determined</w:t>
      </w:r>
      <w:r w:rsidRPr="00DD0B5F">
        <w:rPr>
          <w:rFonts w:ascii="Times New Roman" w:hAnsi="Times New Roman" w:cs="Times New Roman"/>
        </w:rPr>
        <w:t xml:space="preserve"> opticall</w:t>
      </w:r>
      <w:r w:rsidR="000719AA" w:rsidRPr="00DD0B5F">
        <w:rPr>
          <w:rFonts w:ascii="Times New Roman" w:hAnsi="Times New Roman" w:cs="Times New Roman"/>
        </w:rPr>
        <w:t xml:space="preserve">y </w:t>
      </w:r>
      <w:r w:rsidRPr="00DD0B5F">
        <w:rPr>
          <w:rFonts w:ascii="Times New Roman" w:hAnsi="Times New Roman" w:cs="Times New Roman"/>
        </w:rPr>
        <w:t xml:space="preserve">and </w:t>
      </w:r>
      <w:r w:rsidR="009F3C61" w:rsidRPr="00DD0B5F">
        <w:rPr>
          <w:rFonts w:ascii="Times New Roman" w:hAnsi="Times New Roman" w:cs="Times New Roman"/>
        </w:rPr>
        <w:t xml:space="preserve">also </w:t>
      </w:r>
      <w:r w:rsidRPr="00DD0B5F">
        <w:rPr>
          <w:rFonts w:ascii="Times New Roman" w:hAnsi="Times New Roman" w:cs="Times New Roman"/>
        </w:rPr>
        <w:t xml:space="preserve">values of </w:t>
      </w:r>
      <w:r w:rsidRPr="00DD0B5F">
        <w:rPr>
          <w:rFonts w:ascii="Times New Roman" w:hAnsi="Times New Roman" w:cs="Times New Roman"/>
          <w:i/>
        </w:rPr>
        <w:t>μ</w:t>
      </w:r>
      <w:r w:rsidRPr="00DD0B5F">
        <w:rPr>
          <w:rFonts w:ascii="Times New Roman" w:hAnsi="Times New Roman" w:cs="Times New Roman"/>
        </w:rPr>
        <w:t xml:space="preserve"> and </w:t>
      </w:r>
      <w:r w:rsidRPr="00DD0B5F">
        <w:rPr>
          <w:rFonts w:ascii="Times New Roman" w:hAnsi="Times New Roman" w:cs="Times New Roman"/>
          <w:i/>
        </w:rPr>
        <w:sym w:font="Symbol" w:char="F072"/>
      </w:r>
      <w:r w:rsidRPr="00DD0B5F">
        <w:rPr>
          <w:rFonts w:ascii="Times New Roman" w:hAnsi="Times New Roman" w:cs="Times New Roman"/>
          <w:i/>
          <w:vertAlign w:val="subscript"/>
        </w:rPr>
        <w:t>f</w:t>
      </w:r>
      <w:r w:rsidRPr="00DD0B5F">
        <w:rPr>
          <w:rFonts w:ascii="Times New Roman" w:hAnsi="Times New Roman" w:cs="Times New Roman"/>
        </w:rPr>
        <w:t xml:space="preserve"> for the</w:t>
      </w:r>
      <w:r w:rsidR="00D97028" w:rsidRPr="00DD0B5F">
        <w:rPr>
          <w:rFonts w:ascii="Times New Roman" w:hAnsi="Times New Roman" w:cs="Times New Roman"/>
        </w:rPr>
        <w:t xml:space="preserve"> temperature of the</w:t>
      </w:r>
      <w:r w:rsidR="001E4B2A" w:rsidRPr="00DD0B5F">
        <w:rPr>
          <w:rFonts w:ascii="Times New Roman" w:hAnsi="Times New Roman" w:cs="Times New Roman"/>
        </w:rPr>
        <w:t xml:space="preserve"> fluidis</w:t>
      </w:r>
      <w:r w:rsidR="00086427" w:rsidRPr="00DD0B5F">
        <w:rPr>
          <w:rFonts w:ascii="Times New Roman" w:hAnsi="Times New Roman" w:cs="Times New Roman"/>
        </w:rPr>
        <w:t xml:space="preserve">ing air. The </w:t>
      </w:r>
      <w:r w:rsidRPr="00DD0B5F">
        <w:rPr>
          <w:rFonts w:ascii="Times New Roman" w:hAnsi="Times New Roman" w:cs="Times New Roman"/>
        </w:rPr>
        <w:t>best fit line c</w:t>
      </w:r>
      <w:r w:rsidR="000719AA" w:rsidRPr="00DD0B5F">
        <w:rPr>
          <w:rFonts w:ascii="Times New Roman" w:hAnsi="Times New Roman" w:cs="Times New Roman"/>
        </w:rPr>
        <w:t>ertainly has the expected shape</w:t>
      </w:r>
      <w:r w:rsidR="00683222" w:rsidRPr="00DD0B5F">
        <w:rPr>
          <w:rFonts w:ascii="Times New Roman" w:hAnsi="Times New Roman" w:cs="Times New Roman"/>
        </w:rPr>
        <w:t xml:space="preserve"> with a clear slope and intercept</w:t>
      </w:r>
      <w:r w:rsidR="000719AA" w:rsidRPr="00DD0B5F">
        <w:rPr>
          <w:rFonts w:ascii="Times New Roman" w:hAnsi="Times New Roman" w:cs="Times New Roman"/>
        </w:rPr>
        <w:t xml:space="preserve"> for </w:t>
      </w:r>
      <w:proofErr w:type="spellStart"/>
      <w:r w:rsidR="000719AA" w:rsidRPr="00DD0B5F">
        <w:rPr>
          <w:rFonts w:ascii="Times New Roman" w:hAnsi="Times New Roman" w:cs="Times New Roman"/>
        </w:rPr>
        <w:t>Re</w:t>
      </w:r>
      <w:r w:rsidR="000719AA" w:rsidRPr="00DD0B5F">
        <w:rPr>
          <w:rFonts w:ascii="Times New Roman" w:hAnsi="Times New Roman" w:cs="Times New Roman"/>
          <w:vertAlign w:val="subscript"/>
        </w:rPr>
        <w:t>mf</w:t>
      </w:r>
      <w:proofErr w:type="spellEnd"/>
      <w:r w:rsidR="000719AA" w:rsidRPr="00DD0B5F">
        <w:rPr>
          <w:rFonts w:ascii="Times New Roman" w:hAnsi="Times New Roman" w:cs="Times New Roman"/>
        </w:rPr>
        <w:t xml:space="preserve"> up to 7.2.</w:t>
      </w:r>
    </w:p>
    <w:p w14:paraId="1C201490" w14:textId="77777777" w:rsidR="008F33DC" w:rsidRPr="00DD0B5F" w:rsidRDefault="008F33DC" w:rsidP="00D97028">
      <w:pPr>
        <w:spacing w:line="360" w:lineRule="auto"/>
        <w:ind w:left="2880" w:right="340" w:firstLine="720"/>
        <w:jc w:val="both"/>
        <w:rPr>
          <w:rFonts w:ascii="Times New Roman" w:hAnsi="Times New Roman" w:cs="Times New Roman"/>
          <w:b/>
          <w:noProof/>
          <w:sz w:val="24"/>
          <w:szCs w:val="24"/>
        </w:rPr>
      </w:pPr>
      <w:r w:rsidRPr="00DD0B5F">
        <w:rPr>
          <w:rFonts w:ascii="Times New Roman" w:hAnsi="Times New Roman" w:cs="Times New Roman"/>
          <w:b/>
          <w:noProof/>
          <w:sz w:val="24"/>
          <w:szCs w:val="24"/>
        </w:rPr>
        <w:t xml:space="preserve">Fig. 7 </w:t>
      </w:r>
      <w:r w:rsidR="00D97028" w:rsidRPr="00DD0B5F">
        <w:rPr>
          <w:rFonts w:ascii="Times New Roman" w:hAnsi="Times New Roman" w:cs="Times New Roman"/>
          <w:b/>
          <w:noProof/>
          <w:sz w:val="24"/>
          <w:szCs w:val="24"/>
        </w:rPr>
        <w:t>hereabouts</w:t>
      </w:r>
    </w:p>
    <w:p w14:paraId="15C18E44" w14:textId="6F8E6744" w:rsidR="008F33DC" w:rsidRPr="00DD0B5F" w:rsidRDefault="008F33DC" w:rsidP="00A91C3D">
      <w:pPr>
        <w:spacing w:line="360" w:lineRule="auto"/>
        <w:ind w:right="340"/>
        <w:jc w:val="both"/>
        <w:rPr>
          <w:rFonts w:ascii="Times New Roman" w:hAnsi="Times New Roman" w:cs="Times New Roman"/>
          <w:noProof/>
        </w:rPr>
      </w:pPr>
      <w:r w:rsidRPr="00DD0B5F">
        <w:rPr>
          <w:rFonts w:ascii="Times New Roman" w:hAnsi="Times New Roman" w:cs="Times New Roman"/>
          <w:noProof/>
        </w:rPr>
        <w:t>The slope and intercept of the reg</w:t>
      </w:r>
      <w:r w:rsidR="00086427" w:rsidRPr="00DD0B5F">
        <w:rPr>
          <w:rFonts w:ascii="Times New Roman" w:hAnsi="Times New Roman" w:cs="Times New Roman"/>
          <w:noProof/>
        </w:rPr>
        <w:t>ression line in Fig. 7 were measured to be</w:t>
      </w:r>
      <w:r w:rsidRPr="00DD0B5F">
        <w:rPr>
          <w:rFonts w:ascii="Times New Roman" w:hAnsi="Times New Roman" w:cs="Times New Roman"/>
          <w:noProof/>
        </w:rPr>
        <w:t>,</w:t>
      </w:r>
      <w:r w:rsidR="00086427" w:rsidRPr="00DD0B5F">
        <w:rPr>
          <w:rFonts w:ascii="Times New Roman" w:hAnsi="Times New Roman" w:cs="Times New Roman"/>
          <w:noProof/>
        </w:rPr>
        <w:t xml:space="preserve"> respectively</w:t>
      </w:r>
      <w:r w:rsidRPr="00DD0B5F">
        <w:rPr>
          <w:rFonts w:ascii="Times New Roman" w:hAnsi="Times New Roman" w:cs="Times New Roman"/>
          <w:noProof/>
        </w:rPr>
        <w:t>:</w:t>
      </w:r>
    </w:p>
    <w:p w14:paraId="3D7B71CA" w14:textId="269CBE43" w:rsidR="008F33DC" w:rsidRPr="00DD0B5F" w:rsidRDefault="008F33DC" w:rsidP="00A91C3D">
      <w:pPr>
        <w:spacing w:line="360" w:lineRule="auto"/>
        <w:ind w:right="340"/>
        <w:jc w:val="both"/>
        <w:rPr>
          <w:rFonts w:ascii="Times New Roman" w:eastAsiaTheme="minorEastAsia" w:hAnsi="Times New Roman" w:cs="Times New Roman"/>
          <w:noProof/>
        </w:rPr>
      </w:pPr>
      <w:r w:rsidRPr="00DD0B5F">
        <w:rPr>
          <w:rFonts w:ascii="Times New Roman" w:hAnsi="Times New Roman" w:cs="Times New Roman"/>
          <w:noProof/>
        </w:rPr>
        <w:tab/>
      </w:r>
      <w:r w:rsidRPr="00DD0B5F">
        <w:rPr>
          <w:rFonts w:ascii="Times New Roman" w:hAnsi="Times New Roman" w:cs="Times New Roman"/>
          <w:noProof/>
        </w:rPr>
        <w:tab/>
      </w:r>
      <m:oMath>
        <m:f>
          <m:fPr>
            <m:ctrlPr>
              <w:rPr>
                <w:rFonts w:ascii="Cambria Math" w:hAnsi="Cambria Math" w:cs="Times New Roman"/>
                <w:i/>
              </w:rPr>
            </m:ctrlPr>
          </m:fPr>
          <m:num>
            <m:r>
              <w:rPr>
                <w:rFonts w:ascii="Cambria Math" w:hAnsi="Cambria Math" w:cs="Times New Roman"/>
              </w:rPr>
              <m:t>1.75</m:t>
            </m:r>
          </m:num>
          <m:den>
            <m:r>
              <w:rPr>
                <w:rFonts w:ascii="Cambria Math" w:hAnsi="Cambria Math" w:cs="Times New Roman"/>
                <w:i/>
              </w:rPr>
              <w:sym w:font="Symbol" w:char="F066"/>
            </m:r>
            <m:sSubSup>
              <m:sSubSupPr>
                <m:ctrlPr>
                  <w:rPr>
                    <w:rFonts w:ascii="Cambria Math" w:eastAsiaTheme="minorEastAsia" w:hAnsi="Cambria Math" w:cs="Times New Roman"/>
                    <w:i/>
                  </w:rPr>
                </m:ctrlPr>
              </m:sSubSupPr>
              <m:e>
                <m:r>
                  <w:rPr>
                    <w:rFonts w:ascii="Cambria Math" w:eastAsiaTheme="minorEastAsia" w:hAnsi="Cambria Math" w:cs="Times New Roman"/>
                    <w:i/>
                  </w:rPr>
                  <w:sym w:font="Symbol" w:char="F065"/>
                </m:r>
              </m:e>
              <m:sub>
                <m:r>
                  <w:rPr>
                    <w:rFonts w:ascii="Cambria Math" w:eastAsiaTheme="minorEastAsia" w:hAnsi="Cambria Math" w:cs="Times New Roman"/>
                  </w:rPr>
                  <m:t>mf</m:t>
                </m:r>
              </m:sub>
              <m:sup>
                <m:r>
                  <w:rPr>
                    <w:rFonts w:ascii="Cambria Math" w:eastAsiaTheme="minorEastAsia" w:hAnsi="Cambria Math" w:cs="Times New Roman"/>
                  </w:rPr>
                  <m:t>3</m:t>
                </m:r>
              </m:sup>
            </m:sSubSup>
          </m:den>
        </m:f>
        <m:r>
          <w:rPr>
            <w:rFonts w:ascii="Cambria Math" w:hAnsi="Cambria Math" w:cs="Times New Roman"/>
          </w:rPr>
          <m:t>=</m:t>
        </m:r>
      </m:oMath>
      <w:r w:rsidR="009F3C61" w:rsidRPr="00DD0B5F">
        <w:rPr>
          <w:rFonts w:ascii="Times New Roman" w:eastAsiaTheme="minorEastAsia" w:hAnsi="Times New Roman" w:cs="Times New Roman"/>
          <w:noProof/>
        </w:rPr>
        <w:t xml:space="preserve">  </w:t>
      </w:r>
      <w:proofErr w:type="gramStart"/>
      <w:r w:rsidR="005127EB" w:rsidRPr="00DD0B5F">
        <w:rPr>
          <w:rFonts w:ascii="Times New Roman" w:eastAsiaTheme="minorEastAsia" w:hAnsi="Times New Roman" w:cs="Times New Roman"/>
          <w:noProof/>
        </w:rPr>
        <w:t>6</w:t>
      </w:r>
      <w:r w:rsidR="00E044D0" w:rsidRPr="00DD0B5F">
        <w:rPr>
          <w:rFonts w:ascii="Times New Roman" w:eastAsiaTheme="minorEastAsia" w:hAnsi="Times New Roman" w:cs="Times New Roman"/>
          <w:noProof/>
        </w:rPr>
        <w:t>1</w:t>
      </w:r>
      <w:r w:rsidR="005127EB" w:rsidRPr="00DD0B5F">
        <w:rPr>
          <w:rFonts w:ascii="Times New Roman" w:eastAsiaTheme="minorEastAsia" w:hAnsi="Times New Roman" w:cs="Times New Roman"/>
          <w:noProof/>
        </w:rPr>
        <w:t xml:space="preserve"> </w:t>
      </w:r>
      <w:r w:rsidRPr="00DD0B5F">
        <w:rPr>
          <w:rFonts w:ascii="Times New Roman" w:eastAsiaTheme="minorEastAsia" w:hAnsi="Times New Roman" w:cs="Times New Roman"/>
          <w:noProof/>
        </w:rPr>
        <w:t xml:space="preserve"> </w:t>
      </w:r>
      <w:r w:rsidRPr="00DD0B5F">
        <w:rPr>
          <w:rFonts w:ascii="Times New Roman" w:eastAsiaTheme="minorEastAsia" w:hAnsi="Times New Roman" w:cs="Times New Roman"/>
          <w:noProof/>
        </w:rPr>
        <w:sym w:font="Symbol" w:char="F0B1"/>
      </w:r>
      <w:r w:rsidR="00E044D0" w:rsidRPr="00DD0B5F">
        <w:rPr>
          <w:rFonts w:ascii="Times New Roman" w:eastAsiaTheme="minorEastAsia" w:hAnsi="Times New Roman" w:cs="Times New Roman"/>
          <w:noProof/>
        </w:rPr>
        <w:t xml:space="preserve"> 20</w:t>
      </w:r>
      <w:r w:rsidRPr="00DD0B5F">
        <w:rPr>
          <w:rFonts w:ascii="Times New Roman" w:eastAsiaTheme="minorEastAsia" w:hAnsi="Times New Roman" w:cs="Times New Roman"/>
          <w:noProof/>
        </w:rPr>
        <w:t>;</w:t>
      </w:r>
      <w:r w:rsidR="004239CB" w:rsidRPr="00DD0B5F">
        <w:rPr>
          <w:rFonts w:ascii="Times New Roman" w:eastAsiaTheme="minorEastAsia" w:hAnsi="Times New Roman" w:cs="Times New Roman"/>
          <w:noProof/>
        </w:rPr>
        <w:t xml:space="preserve"> </w:t>
      </w:r>
      <w:r w:rsidR="001D09D0" w:rsidRPr="00DD0B5F">
        <w:rPr>
          <w:rFonts w:ascii="Times New Roman" w:eastAsiaTheme="minorEastAsia" w:hAnsi="Times New Roman" w:cs="Times New Roman"/>
          <w:noProof/>
        </w:rPr>
        <w:t xml:space="preserve">  </w:t>
      </w:r>
      <w:r w:rsidRPr="00DD0B5F">
        <w:rPr>
          <w:rFonts w:ascii="Times New Roman" w:eastAsiaTheme="minorEastAsia" w:hAnsi="Times New Roman" w:cs="Times New Roman"/>
          <w:noProof/>
        </w:rPr>
        <w:t xml:space="preserve">  </w:t>
      </w:r>
      <m:oMath>
        <m:r>
          <w:rPr>
            <w:rFonts w:ascii="Cambria Math" w:hAnsi="Cambria Math" w:cs="Times New Roman"/>
          </w:rPr>
          <m:t>150</m:t>
        </m:r>
        <m:f>
          <m:fPr>
            <m:ctrlPr>
              <w:rPr>
                <w:rFonts w:ascii="Cambria Math" w:hAnsi="Cambria Math" w:cs="Times New Roman"/>
                <w:i/>
              </w:rPr>
            </m:ctrlPr>
          </m:fPr>
          <m:num>
            <m:d>
              <m:dPr>
                <m:ctrlPr>
                  <w:rPr>
                    <w:rFonts w:ascii="Cambria Math" w:hAnsi="Cambria Math" w:cs="Times New Roman"/>
                    <w:i/>
                  </w:rPr>
                </m:ctrlPr>
              </m:dPr>
              <m:e>
                <m:r>
                  <w:rPr>
                    <w:rFonts w:ascii="Cambria Math" w:hAnsi="Cambria Math" w:cs="Times New Roman"/>
                  </w:rPr>
                  <m:t>1-</m:t>
                </m:r>
                <m:sSub>
                  <m:sSubPr>
                    <m:ctrlPr>
                      <w:rPr>
                        <w:rFonts w:ascii="Cambria Math" w:hAnsi="Cambria Math" w:cs="Times New Roman"/>
                        <w:i/>
                      </w:rPr>
                    </m:ctrlPr>
                  </m:sSubPr>
                  <m:e>
                    <m:r>
                      <w:rPr>
                        <w:rFonts w:ascii="Cambria Math" w:hAnsi="Cambria Math" w:cs="Times New Roman"/>
                      </w:rPr>
                      <m:t>ε</m:t>
                    </m:r>
                  </m:e>
                  <m:sub>
                    <m:r>
                      <w:rPr>
                        <w:rFonts w:ascii="Cambria Math" w:hAnsi="Cambria Math" w:cs="Times New Roman"/>
                      </w:rPr>
                      <m:t>mf</m:t>
                    </m:r>
                  </m:sub>
                </m:sSub>
              </m:e>
            </m:d>
          </m:num>
          <m:den>
            <m:sSup>
              <m:sSupPr>
                <m:ctrlPr>
                  <w:rPr>
                    <w:rFonts w:ascii="Cambria Math" w:hAnsi="Cambria Math" w:cs="Times New Roman"/>
                    <w:i/>
                  </w:rPr>
                </m:ctrlPr>
              </m:sSupPr>
              <m:e>
                <m:r>
                  <w:rPr>
                    <w:rFonts w:ascii="Cambria Math" w:hAnsi="Cambria Math" w:cs="Times New Roman"/>
                    <w:i/>
                  </w:rPr>
                  <w:sym w:font="Symbol" w:char="F066"/>
                </m:r>
              </m:e>
              <m:sup>
                <m:r>
                  <w:rPr>
                    <w:rFonts w:ascii="Cambria Math" w:hAnsi="Cambria Math" w:cs="Times New Roman"/>
                  </w:rPr>
                  <m:t>2</m:t>
                </m:r>
              </m:sup>
            </m:sSup>
            <m:sSubSup>
              <m:sSubSupPr>
                <m:ctrlPr>
                  <w:rPr>
                    <w:rFonts w:ascii="Cambria Math" w:eastAsiaTheme="minorEastAsia" w:hAnsi="Cambria Math" w:cs="Times New Roman"/>
                    <w:i/>
                  </w:rPr>
                </m:ctrlPr>
              </m:sSubSupPr>
              <m:e>
                <m:r>
                  <w:rPr>
                    <w:rFonts w:ascii="Cambria Math" w:eastAsiaTheme="minorEastAsia" w:hAnsi="Cambria Math" w:cs="Times New Roman"/>
                    <w:i/>
                  </w:rPr>
                  <w:sym w:font="Symbol" w:char="F065"/>
                </m:r>
              </m:e>
              <m:sub>
                <m:r>
                  <w:rPr>
                    <w:rFonts w:ascii="Cambria Math" w:eastAsiaTheme="minorEastAsia" w:hAnsi="Cambria Math" w:cs="Times New Roman"/>
                  </w:rPr>
                  <m:t>mf</m:t>
                </m:r>
              </m:sub>
              <m:sup>
                <m:r>
                  <w:rPr>
                    <w:rFonts w:ascii="Cambria Math" w:eastAsiaTheme="minorEastAsia" w:hAnsi="Cambria Math" w:cs="Times New Roman"/>
                  </w:rPr>
                  <m:t>3</m:t>
                </m:r>
              </m:sup>
            </m:sSubSup>
          </m:den>
        </m:f>
        <m:r>
          <w:rPr>
            <w:rFonts w:ascii="Cambria Math" w:hAnsi="Cambria Math" w:cs="Times New Roman"/>
          </w:rPr>
          <m:t>=</m:t>
        </m:r>
      </m:oMath>
      <w:r w:rsidR="00E044D0" w:rsidRPr="00DD0B5F">
        <w:rPr>
          <w:rFonts w:ascii="Times New Roman" w:eastAsiaTheme="minorEastAsia" w:hAnsi="Times New Roman" w:cs="Times New Roman"/>
          <w:noProof/>
        </w:rPr>
        <w:t xml:space="preserve"> 1837</w:t>
      </w:r>
      <w:r w:rsidRPr="00DD0B5F">
        <w:rPr>
          <w:rFonts w:ascii="Times New Roman" w:eastAsiaTheme="minorEastAsia" w:hAnsi="Times New Roman" w:cs="Times New Roman"/>
          <w:noProof/>
        </w:rPr>
        <w:t xml:space="preserve"> </w:t>
      </w:r>
      <w:r w:rsidRPr="00DD0B5F">
        <w:rPr>
          <w:rFonts w:ascii="Times New Roman" w:eastAsiaTheme="minorEastAsia" w:hAnsi="Times New Roman" w:cs="Times New Roman"/>
          <w:noProof/>
        </w:rPr>
        <w:sym w:font="Symbol" w:char="F0B1"/>
      </w:r>
      <w:r w:rsidR="00E044D0" w:rsidRPr="00DD0B5F">
        <w:rPr>
          <w:rFonts w:ascii="Times New Roman" w:eastAsiaTheme="minorEastAsia" w:hAnsi="Times New Roman" w:cs="Times New Roman"/>
          <w:noProof/>
        </w:rPr>
        <w:t xml:space="preserve"> 63</w:t>
      </w:r>
      <w:r w:rsidRPr="00DD0B5F">
        <w:rPr>
          <w:rFonts w:ascii="Times New Roman" w:eastAsiaTheme="minorEastAsia" w:hAnsi="Times New Roman" w:cs="Times New Roman"/>
          <w:noProof/>
        </w:rPr>
        <w:t>.</w:t>
      </w:r>
      <w:proofErr w:type="gramEnd"/>
      <w:r w:rsidRPr="00DD0B5F">
        <w:rPr>
          <w:rFonts w:ascii="Times New Roman" w:eastAsiaTheme="minorEastAsia" w:hAnsi="Times New Roman" w:cs="Times New Roman"/>
          <w:noProof/>
        </w:rPr>
        <w:tab/>
      </w:r>
      <w:r w:rsidRPr="00DD0B5F">
        <w:rPr>
          <w:rFonts w:ascii="Times New Roman" w:eastAsiaTheme="minorEastAsia" w:hAnsi="Times New Roman" w:cs="Times New Roman"/>
          <w:noProof/>
        </w:rPr>
        <w:tab/>
      </w:r>
      <w:r w:rsidR="00D031A5" w:rsidRPr="00DD0B5F">
        <w:rPr>
          <w:rFonts w:ascii="Times New Roman" w:eastAsiaTheme="minorEastAsia" w:hAnsi="Times New Roman" w:cs="Times New Roman"/>
          <w:noProof/>
        </w:rPr>
        <w:tab/>
      </w:r>
      <w:r w:rsidR="00D031A5" w:rsidRPr="00DD0B5F">
        <w:rPr>
          <w:rFonts w:ascii="Times New Roman" w:eastAsiaTheme="minorEastAsia" w:hAnsi="Times New Roman" w:cs="Times New Roman"/>
          <w:noProof/>
        </w:rPr>
        <w:tab/>
      </w:r>
      <w:r w:rsidRPr="00DD0B5F">
        <w:rPr>
          <w:rFonts w:ascii="Times New Roman" w:eastAsiaTheme="minorEastAsia" w:hAnsi="Times New Roman" w:cs="Times New Roman"/>
          <w:noProof/>
        </w:rPr>
        <w:t xml:space="preserve">(10) </w:t>
      </w:r>
    </w:p>
    <w:p w14:paraId="43C916DE" w14:textId="6B254CA2" w:rsidR="008F33DC" w:rsidRPr="00DD0B5F" w:rsidRDefault="008F33DC" w:rsidP="00A91C3D">
      <w:pPr>
        <w:spacing w:line="360" w:lineRule="auto"/>
        <w:ind w:right="340"/>
        <w:jc w:val="both"/>
        <w:rPr>
          <w:rFonts w:ascii="Times New Roman" w:hAnsi="Times New Roman" w:cs="Times New Roman"/>
        </w:rPr>
      </w:pPr>
      <w:r w:rsidRPr="00DD0B5F">
        <w:rPr>
          <w:rFonts w:ascii="Times New Roman" w:hAnsi="Times New Roman" w:cs="Times New Roman"/>
        </w:rPr>
        <w:t xml:space="preserve">Thus the intercept, corresponding to observations made at low </w:t>
      </w:r>
      <w:proofErr w:type="spellStart"/>
      <w:r w:rsidRPr="00DD0B5F">
        <w:rPr>
          <w:rFonts w:ascii="Times New Roman" w:hAnsi="Times New Roman" w:cs="Times New Roman"/>
        </w:rPr>
        <w:t>Re</w:t>
      </w:r>
      <w:r w:rsidRPr="00DD0B5F">
        <w:rPr>
          <w:rFonts w:ascii="Times New Roman" w:hAnsi="Times New Roman" w:cs="Times New Roman"/>
          <w:vertAlign w:val="subscript"/>
        </w:rPr>
        <w:t>mf</w:t>
      </w:r>
      <w:proofErr w:type="spellEnd"/>
      <w:r w:rsidRPr="00DD0B5F">
        <w:rPr>
          <w:rFonts w:ascii="Times New Roman" w:hAnsi="Times New Roman" w:cs="Times New Roman"/>
        </w:rPr>
        <w:t xml:space="preserve">, </w:t>
      </w:r>
      <w:r w:rsidRPr="00DD0B5F">
        <w:rPr>
          <w:rFonts w:ascii="Times New Roman" w:hAnsi="Times New Roman" w:cs="Times New Roman"/>
          <w:i/>
        </w:rPr>
        <w:t>i.e</w:t>
      </w:r>
      <w:r w:rsidR="00086427" w:rsidRPr="00DD0B5F">
        <w:rPr>
          <w:rFonts w:ascii="Times New Roman" w:hAnsi="Times New Roman" w:cs="Times New Roman"/>
        </w:rPr>
        <w:t xml:space="preserve">. at high temperatures, was </w:t>
      </w:r>
      <w:r w:rsidRPr="00DD0B5F">
        <w:rPr>
          <w:rFonts w:ascii="Times New Roman" w:hAnsi="Times New Roman" w:cs="Times New Roman"/>
        </w:rPr>
        <w:t>measured much more accurately than the slope. The intercept in Fig. 7 indicates that:</w:t>
      </w:r>
    </w:p>
    <w:p w14:paraId="147F1D3D" w14:textId="223F38A2" w:rsidR="008F33DC" w:rsidRPr="00DD0B5F" w:rsidRDefault="008F33DC" w:rsidP="00A91C3D">
      <w:pPr>
        <w:spacing w:line="360" w:lineRule="auto"/>
        <w:ind w:right="340"/>
        <w:jc w:val="both"/>
        <w:rPr>
          <w:rFonts w:ascii="Times New Roman" w:hAnsi="Times New Roman" w:cs="Times New Roman"/>
        </w:rPr>
      </w:pPr>
      <w:r w:rsidRPr="00DD0B5F">
        <w:rPr>
          <w:rFonts w:ascii="Times New Roman" w:hAnsi="Times New Roman" w:cs="Times New Roman"/>
        </w:rPr>
        <w:tab/>
        <w:t xml:space="preserve"> </w:t>
      </w:r>
      <w:r w:rsidRPr="00DD0B5F">
        <w:rPr>
          <w:rFonts w:ascii="Times New Roman" w:hAnsi="Times New Roman" w:cs="Times New Roman"/>
        </w:rPr>
        <w:tab/>
      </w:r>
      <m:oMath>
        <m:f>
          <m:fPr>
            <m:ctrlPr>
              <w:rPr>
                <w:rFonts w:ascii="Cambria Math" w:hAnsi="Cambria Math" w:cs="Times New Roman"/>
                <w:i/>
              </w:rPr>
            </m:ctrlPr>
          </m:fPr>
          <m:num>
            <m:d>
              <m:dPr>
                <m:ctrlPr>
                  <w:rPr>
                    <w:rFonts w:ascii="Cambria Math" w:hAnsi="Cambria Math" w:cs="Times New Roman"/>
                    <w:i/>
                  </w:rPr>
                </m:ctrlPr>
              </m:dPr>
              <m:e>
                <m:r>
                  <w:rPr>
                    <w:rFonts w:ascii="Cambria Math" w:hAnsi="Cambria Math" w:cs="Times New Roman"/>
                  </w:rPr>
                  <m:t>1-</m:t>
                </m:r>
                <m:sSub>
                  <m:sSubPr>
                    <m:ctrlPr>
                      <w:rPr>
                        <w:rFonts w:ascii="Cambria Math" w:hAnsi="Cambria Math" w:cs="Times New Roman"/>
                        <w:i/>
                      </w:rPr>
                    </m:ctrlPr>
                  </m:sSubPr>
                  <m:e>
                    <m:r>
                      <w:rPr>
                        <w:rFonts w:ascii="Cambria Math" w:hAnsi="Cambria Math" w:cs="Times New Roman"/>
                      </w:rPr>
                      <m:t>ε</m:t>
                    </m:r>
                  </m:e>
                  <m:sub>
                    <m:r>
                      <w:rPr>
                        <w:rFonts w:ascii="Cambria Math" w:hAnsi="Cambria Math" w:cs="Times New Roman"/>
                      </w:rPr>
                      <m:t>mf</m:t>
                    </m:r>
                  </m:sub>
                </m:sSub>
              </m:e>
            </m:d>
          </m:num>
          <m:den>
            <m:sSup>
              <m:sSupPr>
                <m:ctrlPr>
                  <w:rPr>
                    <w:rFonts w:ascii="Cambria Math" w:hAnsi="Cambria Math" w:cs="Times New Roman"/>
                    <w:i/>
                  </w:rPr>
                </m:ctrlPr>
              </m:sSupPr>
              <m:e>
                <m:r>
                  <w:rPr>
                    <w:rFonts w:ascii="Cambria Math" w:hAnsi="Cambria Math" w:cs="Times New Roman"/>
                    <w:i/>
                  </w:rPr>
                  <w:sym w:font="Symbol" w:char="F066"/>
                </m:r>
              </m:e>
              <m:sup>
                <m:r>
                  <w:rPr>
                    <w:rFonts w:ascii="Cambria Math" w:hAnsi="Cambria Math" w:cs="Times New Roman"/>
                  </w:rPr>
                  <m:t>2</m:t>
                </m:r>
              </m:sup>
            </m:sSup>
            <m:sSubSup>
              <m:sSubSupPr>
                <m:ctrlPr>
                  <w:rPr>
                    <w:rFonts w:ascii="Cambria Math" w:eastAsiaTheme="minorEastAsia" w:hAnsi="Cambria Math" w:cs="Times New Roman"/>
                    <w:i/>
                  </w:rPr>
                </m:ctrlPr>
              </m:sSubSupPr>
              <m:e>
                <m:r>
                  <w:rPr>
                    <w:rFonts w:ascii="Cambria Math" w:eastAsiaTheme="minorEastAsia" w:hAnsi="Cambria Math" w:cs="Times New Roman"/>
                    <w:i/>
                  </w:rPr>
                  <w:sym w:font="Symbol" w:char="F065"/>
                </m:r>
              </m:e>
              <m:sub>
                <m:r>
                  <w:rPr>
                    <w:rFonts w:ascii="Cambria Math" w:eastAsiaTheme="minorEastAsia" w:hAnsi="Cambria Math" w:cs="Times New Roman"/>
                  </w:rPr>
                  <m:t>mf</m:t>
                </m:r>
              </m:sub>
              <m:sup>
                <m:r>
                  <w:rPr>
                    <w:rFonts w:ascii="Cambria Math" w:eastAsiaTheme="minorEastAsia" w:hAnsi="Cambria Math" w:cs="Times New Roman"/>
                  </w:rPr>
                  <m:t>3</m:t>
                </m:r>
              </m:sup>
            </m:sSubSup>
          </m:den>
        </m:f>
        <m:r>
          <w:rPr>
            <w:rFonts w:ascii="Cambria Math" w:hAnsi="Cambria Math" w:cs="Times New Roman"/>
          </w:rPr>
          <m:t xml:space="preserve">=  </m:t>
        </m:r>
        <m:r>
          <m:rPr>
            <m:sty m:val="p"/>
          </m:rPr>
          <w:rPr>
            <w:rFonts w:ascii="Cambria Math" w:hAnsi="Cambria Math" w:cs="Times New Roman"/>
          </w:rPr>
          <m:t xml:space="preserve">12.2 </m:t>
        </m:r>
        <m:r>
          <m:rPr>
            <m:sty m:val="p"/>
          </m:rPr>
          <w:rPr>
            <w:rFonts w:ascii="Cambria Math" w:hAnsi="Cambria Math" w:cs="Times New Roman"/>
          </w:rPr>
          <w:sym w:font="Symbol" w:char="F0B1"/>
        </m:r>
        <m:r>
          <m:rPr>
            <m:sty m:val="p"/>
          </m:rPr>
          <w:rPr>
            <w:rFonts w:ascii="Cambria Math" w:hAnsi="Cambria Math" w:cs="Times New Roman"/>
          </w:rPr>
          <m:t xml:space="preserve"> 0.4</m:t>
        </m:r>
      </m:oMath>
      <w:r w:rsidRPr="00DD0B5F">
        <w:rPr>
          <w:rFonts w:ascii="Times New Roman" w:eastAsiaTheme="minorEastAsia" w:hAnsi="Times New Roman" w:cs="Times New Roman"/>
        </w:rPr>
        <w:t>.</w:t>
      </w:r>
      <w:r w:rsidRPr="00DD0B5F">
        <w:rPr>
          <w:rFonts w:ascii="Times New Roman" w:eastAsiaTheme="minorEastAsia" w:hAnsi="Times New Roman" w:cs="Times New Roman"/>
        </w:rPr>
        <w:tab/>
      </w:r>
      <w:r w:rsidRPr="00DD0B5F">
        <w:rPr>
          <w:rFonts w:ascii="Times New Roman" w:eastAsiaTheme="minorEastAsia" w:hAnsi="Times New Roman" w:cs="Times New Roman"/>
        </w:rPr>
        <w:tab/>
      </w:r>
      <w:r w:rsidRPr="00DD0B5F">
        <w:rPr>
          <w:rFonts w:ascii="Times New Roman" w:eastAsiaTheme="minorEastAsia" w:hAnsi="Times New Roman" w:cs="Times New Roman"/>
        </w:rPr>
        <w:tab/>
      </w:r>
      <w:r w:rsidRPr="00DD0B5F">
        <w:rPr>
          <w:rFonts w:ascii="Times New Roman" w:eastAsiaTheme="minorEastAsia" w:hAnsi="Times New Roman" w:cs="Times New Roman"/>
        </w:rPr>
        <w:tab/>
      </w:r>
      <w:r w:rsidR="00D031A5" w:rsidRPr="00DD0B5F">
        <w:rPr>
          <w:rFonts w:ascii="Times New Roman" w:eastAsiaTheme="minorEastAsia" w:hAnsi="Times New Roman" w:cs="Times New Roman"/>
        </w:rPr>
        <w:tab/>
      </w:r>
      <w:r w:rsidR="00D031A5" w:rsidRPr="00DD0B5F">
        <w:rPr>
          <w:rFonts w:ascii="Times New Roman" w:eastAsiaTheme="minorEastAsia" w:hAnsi="Times New Roman" w:cs="Times New Roman"/>
        </w:rPr>
        <w:tab/>
      </w:r>
      <w:r w:rsidR="00F3517D" w:rsidRPr="00DD0B5F">
        <w:rPr>
          <w:rFonts w:ascii="Times New Roman" w:eastAsiaTheme="minorEastAsia" w:hAnsi="Times New Roman" w:cs="Times New Roman"/>
        </w:rPr>
        <w:tab/>
      </w:r>
      <w:r w:rsidRPr="00DD0B5F">
        <w:rPr>
          <w:rFonts w:ascii="Times New Roman" w:eastAsiaTheme="minorEastAsia" w:hAnsi="Times New Roman" w:cs="Times New Roman"/>
        </w:rPr>
        <w:t>(11)</w:t>
      </w:r>
    </w:p>
    <w:p w14:paraId="6B9177C9" w14:textId="4529A6D5" w:rsidR="007B75F3" w:rsidRPr="00DD0B5F" w:rsidRDefault="008F33DC" w:rsidP="00A91C3D">
      <w:pPr>
        <w:spacing w:line="360" w:lineRule="auto"/>
        <w:ind w:right="340"/>
        <w:jc w:val="both"/>
        <w:rPr>
          <w:rFonts w:ascii="Times New Roman" w:eastAsiaTheme="minorEastAsia" w:hAnsi="Times New Roman" w:cs="Times New Roman"/>
        </w:rPr>
      </w:pPr>
      <w:r w:rsidRPr="00DD0B5F">
        <w:rPr>
          <w:rFonts w:ascii="Times New Roman" w:hAnsi="Times New Roman" w:cs="Times New Roman"/>
        </w:rPr>
        <w:lastRenderedPageBreak/>
        <w:t xml:space="preserve">This compares </w:t>
      </w:r>
      <w:r w:rsidR="007B75F3" w:rsidRPr="00DD0B5F">
        <w:rPr>
          <w:rFonts w:ascii="Times New Roman" w:hAnsi="Times New Roman" w:cs="Times New Roman"/>
        </w:rPr>
        <w:t xml:space="preserve">fairly </w:t>
      </w:r>
      <w:r w:rsidRPr="00DD0B5F">
        <w:rPr>
          <w:rFonts w:ascii="Times New Roman" w:hAnsi="Times New Roman" w:cs="Times New Roman"/>
        </w:rPr>
        <w:t xml:space="preserve">well with the value of </w:t>
      </w:r>
      <m:oMath>
        <m:r>
          <w:rPr>
            <w:rFonts w:ascii="Cambria Math" w:hAnsi="Cambria Math" w:cs="Times New Roman"/>
          </w:rPr>
          <m:t xml:space="preserve">≈11, </m:t>
        </m:r>
      </m:oMath>
      <w:r w:rsidR="00086427" w:rsidRPr="00DD0B5F">
        <w:rPr>
          <w:rFonts w:ascii="Times New Roman" w:hAnsi="Times New Roman" w:cs="Times New Roman"/>
        </w:rPr>
        <w:t>assumed in</w:t>
      </w:r>
      <w:r w:rsidRPr="00DD0B5F">
        <w:rPr>
          <w:rFonts w:ascii="Times New Roman" w:hAnsi="Times New Roman" w:cs="Times New Roman"/>
        </w:rPr>
        <w:t xml:space="preserve"> Wen and Yu</w:t>
      </w:r>
      <w:r w:rsidR="00F25F35" w:rsidRPr="00DD0B5F">
        <w:rPr>
          <w:rFonts w:ascii="Times New Roman" w:hAnsi="Times New Roman" w:cs="Times New Roman"/>
        </w:rPr>
        <w:t>’s</w:t>
      </w:r>
      <w:r w:rsidR="003B174C" w:rsidRPr="00DD0B5F">
        <w:rPr>
          <w:rFonts w:ascii="Times New Roman" w:hAnsi="Times New Roman" w:cs="Times New Roman"/>
        </w:rPr>
        <w:t xml:space="preserve"> (1966)</w:t>
      </w:r>
      <w:r w:rsidR="00086427" w:rsidRPr="00DD0B5F">
        <w:rPr>
          <w:rFonts w:ascii="Times New Roman" w:hAnsi="Times New Roman" w:cs="Times New Roman"/>
        </w:rPr>
        <w:t xml:space="preserve"> </w:t>
      </w:r>
      <w:r w:rsidRPr="00DD0B5F">
        <w:rPr>
          <w:rFonts w:ascii="Times New Roman" w:hAnsi="Times New Roman" w:cs="Times New Roman"/>
        </w:rPr>
        <w:t xml:space="preserve">Eq. (7), but less well with the value of 5.9 </w:t>
      </w:r>
      <w:r w:rsidRPr="00DD0B5F">
        <w:rPr>
          <w:rFonts w:ascii="Times New Roman" w:hAnsi="Times New Roman" w:cs="Times New Roman"/>
        </w:rPr>
        <w:sym w:font="Symbol" w:char="F0B1"/>
      </w:r>
      <w:r w:rsidRPr="00DD0B5F">
        <w:rPr>
          <w:rFonts w:ascii="Times New Roman" w:hAnsi="Times New Roman" w:cs="Times New Roman"/>
        </w:rPr>
        <w:t xml:space="preserve"> 0.</w:t>
      </w:r>
      <w:r w:rsidR="003B174C" w:rsidRPr="00DD0B5F">
        <w:rPr>
          <w:rFonts w:ascii="Times New Roman" w:hAnsi="Times New Roman" w:cs="Times New Roman"/>
        </w:rPr>
        <w:t xml:space="preserve">6 favoured by </w:t>
      </w:r>
      <w:proofErr w:type="spellStart"/>
      <w:r w:rsidR="003B174C" w:rsidRPr="00DD0B5F">
        <w:rPr>
          <w:rFonts w:ascii="Times New Roman" w:hAnsi="Times New Roman" w:cs="Times New Roman"/>
        </w:rPr>
        <w:t>Saxena</w:t>
      </w:r>
      <w:proofErr w:type="spellEnd"/>
      <w:r w:rsidR="003B174C" w:rsidRPr="00DD0B5F">
        <w:rPr>
          <w:rFonts w:ascii="Times New Roman" w:hAnsi="Times New Roman" w:cs="Times New Roman"/>
        </w:rPr>
        <w:t xml:space="preserve"> and Vogel (1977)</w:t>
      </w:r>
      <w:r w:rsidRPr="00DD0B5F">
        <w:rPr>
          <w:rFonts w:ascii="Times New Roman" w:hAnsi="Times New Roman" w:cs="Times New Roman"/>
        </w:rPr>
        <w:t>. However, the slope of the best fit line in Fig. 7, which, of course, is particularly sen</w:t>
      </w:r>
      <w:r w:rsidR="00086427" w:rsidRPr="00DD0B5F">
        <w:rPr>
          <w:rFonts w:ascii="Times New Roman" w:hAnsi="Times New Roman" w:cs="Times New Roman"/>
        </w:rPr>
        <w:t xml:space="preserve">sitive to the measurements </w:t>
      </w:r>
      <w:r w:rsidRPr="00DD0B5F">
        <w:rPr>
          <w:rFonts w:ascii="Times New Roman" w:hAnsi="Times New Roman" w:cs="Times New Roman"/>
        </w:rPr>
        <w:t xml:space="preserve">at high </w:t>
      </w:r>
      <w:proofErr w:type="spellStart"/>
      <w:r w:rsidRPr="00DD0B5F">
        <w:rPr>
          <w:rFonts w:ascii="Times New Roman" w:hAnsi="Times New Roman" w:cs="Times New Roman"/>
        </w:rPr>
        <w:t>Re</w:t>
      </w:r>
      <w:r w:rsidRPr="00DD0B5F">
        <w:rPr>
          <w:rFonts w:ascii="Times New Roman" w:hAnsi="Times New Roman" w:cs="Times New Roman"/>
          <w:vertAlign w:val="subscript"/>
        </w:rPr>
        <w:t>mf</w:t>
      </w:r>
      <w:proofErr w:type="spellEnd"/>
      <w:r w:rsidRPr="00DD0B5F">
        <w:rPr>
          <w:rFonts w:ascii="Times New Roman" w:hAnsi="Times New Roman" w:cs="Times New Roman"/>
        </w:rPr>
        <w:t>, suggests 1/</w:t>
      </w:r>
      <m:oMath>
        <m:sSubSup>
          <m:sSubSupPr>
            <m:ctrlPr>
              <w:rPr>
                <w:rFonts w:ascii="Cambria Math" w:eastAsiaTheme="minorEastAsia" w:hAnsi="Cambria Math" w:cs="Times New Roman"/>
                <w:i/>
              </w:rPr>
            </m:ctrlPr>
          </m:sSubSupPr>
          <m:e>
            <m:r>
              <w:rPr>
                <w:rFonts w:ascii="Cambria Math" w:hAnsi="Cambria Math" w:cs="Times New Roman"/>
                <w:i/>
              </w:rPr>
              <w:sym w:font="Symbol" w:char="F066"/>
            </m:r>
            <m:r>
              <w:rPr>
                <w:rFonts w:ascii="Cambria Math" w:eastAsiaTheme="minorEastAsia" w:hAnsi="Cambria Math" w:cs="Times New Roman"/>
                <w:i/>
              </w:rPr>
              <w:sym w:font="Symbol" w:char="F065"/>
            </m:r>
          </m:e>
          <m:sub>
            <m:r>
              <w:rPr>
                <w:rFonts w:ascii="Cambria Math" w:eastAsiaTheme="minorEastAsia" w:hAnsi="Cambria Math" w:cs="Times New Roman"/>
              </w:rPr>
              <m:t>mf</m:t>
            </m:r>
          </m:sub>
          <m:sup>
            <m:r>
              <w:rPr>
                <w:rFonts w:ascii="Cambria Math" w:eastAsiaTheme="minorEastAsia" w:hAnsi="Cambria Math" w:cs="Times New Roman"/>
              </w:rPr>
              <m:t>3</m:t>
            </m:r>
          </m:sup>
        </m:sSubSup>
      </m:oMath>
      <w:r w:rsidR="005F6D0D" w:rsidRPr="00DD0B5F">
        <w:rPr>
          <w:rFonts w:ascii="Times New Roman" w:eastAsiaTheme="minorEastAsia" w:hAnsi="Times New Roman" w:cs="Times New Roman"/>
        </w:rPr>
        <w:t xml:space="preserve"> = 35</w:t>
      </w:r>
      <w:r w:rsidRPr="00DD0B5F">
        <w:rPr>
          <w:rFonts w:ascii="Times New Roman" w:eastAsiaTheme="minorEastAsia" w:hAnsi="Times New Roman" w:cs="Times New Roman"/>
        </w:rPr>
        <w:t xml:space="preserve"> </w:t>
      </w:r>
      <w:r w:rsidRPr="00DD0B5F">
        <w:rPr>
          <w:rFonts w:ascii="Times New Roman" w:eastAsiaTheme="minorEastAsia" w:hAnsi="Times New Roman" w:cs="Times New Roman"/>
        </w:rPr>
        <w:sym w:font="Symbol" w:char="F0B1"/>
      </w:r>
      <w:r w:rsidR="005F6D0D" w:rsidRPr="00DD0B5F">
        <w:rPr>
          <w:rFonts w:ascii="Times New Roman" w:eastAsiaTheme="minorEastAsia" w:hAnsi="Times New Roman" w:cs="Times New Roman"/>
        </w:rPr>
        <w:t xml:space="preserve"> 11. This is 2.5</w:t>
      </w:r>
      <w:r w:rsidRPr="00DD0B5F">
        <w:rPr>
          <w:rFonts w:ascii="Times New Roman" w:eastAsiaTheme="minorEastAsia" w:hAnsi="Times New Roman" w:cs="Times New Roman"/>
        </w:rPr>
        <w:t xml:space="preserve"> times larger than Wen a</w:t>
      </w:r>
      <w:r w:rsidR="00D97028" w:rsidRPr="00DD0B5F">
        <w:rPr>
          <w:rFonts w:ascii="Times New Roman" w:eastAsiaTheme="minorEastAsia" w:hAnsi="Times New Roman" w:cs="Times New Roman"/>
        </w:rPr>
        <w:t>nd Yu’s value</w:t>
      </w:r>
      <w:r w:rsidR="001D09D0" w:rsidRPr="00DD0B5F">
        <w:rPr>
          <w:rFonts w:ascii="Times New Roman" w:eastAsiaTheme="minorEastAsia" w:hAnsi="Times New Roman" w:cs="Times New Roman"/>
        </w:rPr>
        <w:t xml:space="preserve"> of 14</w:t>
      </w:r>
      <w:r w:rsidR="005F6D0D" w:rsidRPr="00DD0B5F">
        <w:rPr>
          <w:rFonts w:ascii="Times New Roman" w:eastAsiaTheme="minorEastAsia" w:hAnsi="Times New Roman" w:cs="Times New Roman"/>
        </w:rPr>
        <w:t xml:space="preserve"> in Eq. (7) and 3.5</w:t>
      </w:r>
      <w:r w:rsidRPr="00DD0B5F">
        <w:rPr>
          <w:rFonts w:ascii="Times New Roman" w:eastAsiaTheme="minorEastAsia" w:hAnsi="Times New Roman" w:cs="Times New Roman"/>
        </w:rPr>
        <w:t xml:space="preserve"> times </w:t>
      </w:r>
      <w:r w:rsidR="003B174C" w:rsidRPr="00DD0B5F">
        <w:rPr>
          <w:rFonts w:ascii="Times New Roman" w:eastAsiaTheme="minorEastAsia" w:hAnsi="Times New Roman" w:cs="Times New Roman"/>
        </w:rPr>
        <w:t xml:space="preserve">bigger than </w:t>
      </w:r>
      <w:proofErr w:type="spellStart"/>
      <w:r w:rsidR="003B174C" w:rsidRPr="00DD0B5F">
        <w:rPr>
          <w:rFonts w:ascii="Times New Roman" w:eastAsiaTheme="minorEastAsia" w:hAnsi="Times New Roman" w:cs="Times New Roman"/>
        </w:rPr>
        <w:t>Saxena</w:t>
      </w:r>
      <w:proofErr w:type="spellEnd"/>
      <w:r w:rsidR="003B174C" w:rsidRPr="00DD0B5F">
        <w:rPr>
          <w:rFonts w:ascii="Times New Roman" w:eastAsiaTheme="minorEastAsia" w:hAnsi="Times New Roman" w:cs="Times New Roman"/>
        </w:rPr>
        <w:t xml:space="preserve"> and Vogel’s (1977)</w:t>
      </w:r>
      <w:r w:rsidRPr="00DD0B5F">
        <w:rPr>
          <w:rFonts w:ascii="Times New Roman" w:eastAsiaTheme="minorEastAsia" w:hAnsi="Times New Roman" w:cs="Times New Roman"/>
        </w:rPr>
        <w:t xml:space="preserve"> value of </w:t>
      </w:r>
      <w:r w:rsidRPr="00DD0B5F">
        <w:rPr>
          <w:rFonts w:ascii="Times New Roman" w:hAnsi="Times New Roman" w:cs="Times New Roman"/>
        </w:rPr>
        <w:t xml:space="preserve">10.0 </w:t>
      </w:r>
      <w:r w:rsidRPr="00DD0B5F">
        <w:rPr>
          <w:rFonts w:ascii="Times New Roman" w:hAnsi="Times New Roman" w:cs="Times New Roman"/>
        </w:rPr>
        <w:sym w:font="Symbol" w:char="F0B1"/>
      </w:r>
      <w:r w:rsidR="00086427" w:rsidRPr="00DD0B5F">
        <w:rPr>
          <w:rFonts w:ascii="Times New Roman" w:hAnsi="Times New Roman" w:cs="Times New Roman"/>
        </w:rPr>
        <w:t xml:space="preserve"> 0.4.</w:t>
      </w:r>
      <w:r w:rsidRPr="00DD0B5F">
        <w:rPr>
          <w:rFonts w:ascii="Times New Roman" w:hAnsi="Times New Roman" w:cs="Times New Roman"/>
        </w:rPr>
        <w:t xml:space="preserve"> </w:t>
      </w:r>
      <w:r w:rsidR="000719AA" w:rsidRPr="00DD0B5F">
        <w:rPr>
          <w:rFonts w:ascii="Times New Roman" w:hAnsi="Times New Roman" w:cs="Times New Roman"/>
        </w:rPr>
        <w:t>That both the slope and intercept of the best-fit line in Fig. 7 are slightly higher than</w:t>
      </w:r>
      <w:r w:rsidR="00683222" w:rsidRPr="00DD0B5F">
        <w:rPr>
          <w:rFonts w:ascii="Times New Roman" w:hAnsi="Times New Roman" w:cs="Times New Roman"/>
        </w:rPr>
        <w:t xml:space="preserve"> expected could result from</w:t>
      </w:r>
      <w:r w:rsidR="000719AA" w:rsidRPr="00DD0B5F">
        <w:rPr>
          <w:rFonts w:ascii="Times New Roman" w:hAnsi="Times New Roman" w:cs="Times New Roman"/>
        </w:rPr>
        <w:t xml:space="preserve"> the two numerical constants in Eq. (2) not being exactly 150 and 1.75, as noted above. </w:t>
      </w:r>
      <w:r w:rsidRPr="00DD0B5F">
        <w:rPr>
          <w:rFonts w:ascii="Times New Roman" w:eastAsiaTheme="minorEastAsia" w:hAnsi="Times New Roman" w:cs="Times New Roman"/>
        </w:rPr>
        <w:t>Together</w:t>
      </w:r>
      <w:r w:rsidR="003B174C" w:rsidRPr="00DD0B5F">
        <w:rPr>
          <w:rFonts w:ascii="Times New Roman" w:eastAsiaTheme="minorEastAsia" w:hAnsi="Times New Roman" w:cs="Times New Roman"/>
        </w:rPr>
        <w:t>,</w:t>
      </w:r>
      <w:r w:rsidRPr="00DD0B5F">
        <w:rPr>
          <w:rFonts w:ascii="Times New Roman" w:eastAsiaTheme="minorEastAsia" w:hAnsi="Times New Roman" w:cs="Times New Roman"/>
        </w:rPr>
        <w:t xml:space="preserve"> the slope and interc</w:t>
      </w:r>
      <w:r w:rsidR="000719AA" w:rsidRPr="00DD0B5F">
        <w:rPr>
          <w:rFonts w:ascii="Times New Roman" w:eastAsiaTheme="minorEastAsia" w:hAnsi="Times New Roman" w:cs="Times New Roman"/>
        </w:rPr>
        <w:t>ept as</w:t>
      </w:r>
      <w:r w:rsidRPr="00DD0B5F">
        <w:rPr>
          <w:rFonts w:ascii="Times New Roman" w:eastAsiaTheme="minorEastAsia" w:hAnsi="Times New Roman" w:cs="Times New Roman"/>
        </w:rPr>
        <w:t xml:space="preserve"> presented in Eq. (10) indicate </w:t>
      </w:r>
      <w:r w:rsidRPr="00DD0B5F">
        <w:rPr>
          <w:rFonts w:ascii="Times New Roman" w:hAnsi="Times New Roman" w:cs="Times New Roman"/>
          <w:i/>
        </w:rPr>
        <w:sym w:font="Symbol" w:char="F065"/>
      </w:r>
      <w:r w:rsidRPr="00DD0B5F">
        <w:rPr>
          <w:rFonts w:ascii="Times New Roman" w:hAnsi="Times New Roman" w:cs="Times New Roman"/>
          <w:i/>
          <w:vertAlign w:val="subscript"/>
        </w:rPr>
        <w:t>mf</w:t>
      </w:r>
      <w:r w:rsidRPr="00DD0B5F">
        <w:rPr>
          <w:rFonts w:ascii="Times New Roman" w:hAnsi="Times New Roman" w:cs="Times New Roman"/>
        </w:rPr>
        <w:t xml:space="preserve"> </w:t>
      </w:r>
      <w:r w:rsidR="00086427" w:rsidRPr="00DD0B5F">
        <w:rPr>
          <w:rFonts w:ascii="Times New Roman" w:hAnsi="Times New Roman" w:cs="Times New Roman"/>
        </w:rPr>
        <w:sym w:font="Symbol" w:char="F0BB"/>
      </w:r>
      <w:r w:rsidR="00086427" w:rsidRPr="00DD0B5F">
        <w:rPr>
          <w:rFonts w:ascii="Times New Roman" w:hAnsi="Times New Roman" w:cs="Times New Roman"/>
        </w:rPr>
        <w:t xml:space="preserve"> </w:t>
      </w:r>
      <w:proofErr w:type="gramStart"/>
      <w:r w:rsidR="00086427" w:rsidRPr="00DD0B5F">
        <w:rPr>
          <w:rFonts w:ascii="Times New Roman" w:hAnsi="Times New Roman" w:cs="Times New Roman"/>
        </w:rPr>
        <w:t>0.24</w:t>
      </w:r>
      <w:r w:rsidRPr="00DD0B5F">
        <w:rPr>
          <w:rFonts w:ascii="Times New Roman" w:hAnsi="Times New Roman" w:cs="Times New Roman"/>
        </w:rPr>
        <w:t xml:space="preserve">  and</w:t>
      </w:r>
      <w:proofErr w:type="gramEnd"/>
      <w:r w:rsidRPr="00DD0B5F">
        <w:rPr>
          <w:rFonts w:ascii="Times New Roman" w:hAnsi="Times New Roman" w:cs="Times New Roman"/>
        </w:rPr>
        <w:t xml:space="preserve"> </w:t>
      </w:r>
      <w:r w:rsidR="00A40B59" w:rsidRPr="00DD0B5F">
        <w:rPr>
          <w:rFonts w:ascii="Times New Roman" w:hAnsi="Times New Roman" w:cs="Times New Roman"/>
          <w:i/>
        </w:rPr>
        <w:sym w:font="Symbol" w:char="F066"/>
      </w:r>
      <w:r w:rsidR="00086427" w:rsidRPr="00DD0B5F">
        <w:rPr>
          <w:rFonts w:ascii="Times New Roman" w:hAnsi="Times New Roman" w:cs="Times New Roman"/>
          <w:i/>
        </w:rPr>
        <w:t xml:space="preserve"> </w:t>
      </w:r>
      <w:r w:rsidR="00086427" w:rsidRPr="00DD0B5F">
        <w:rPr>
          <w:rFonts w:ascii="Times New Roman" w:hAnsi="Times New Roman" w:cs="Times New Roman"/>
        </w:rPr>
        <w:sym w:font="Symbol" w:char="F0BB"/>
      </w:r>
      <w:r w:rsidR="00086427" w:rsidRPr="00DD0B5F">
        <w:rPr>
          <w:rFonts w:ascii="Times New Roman" w:hAnsi="Times New Roman" w:cs="Times New Roman"/>
        </w:rPr>
        <w:t xml:space="preserve"> 2.1</w:t>
      </w:r>
      <w:r w:rsidR="00086427" w:rsidRPr="00DD0B5F">
        <w:rPr>
          <w:rFonts w:ascii="Times New Roman" w:eastAsiaTheme="minorEastAsia" w:hAnsi="Times New Roman" w:cs="Times New Roman"/>
        </w:rPr>
        <w:t>. These unacceptable values imply</w:t>
      </w:r>
      <w:r w:rsidRPr="00DD0B5F">
        <w:rPr>
          <w:rFonts w:ascii="Times New Roman" w:eastAsiaTheme="minorEastAsia" w:hAnsi="Times New Roman" w:cs="Times New Roman"/>
        </w:rPr>
        <w:t xml:space="preserve"> that it i</w:t>
      </w:r>
      <w:r w:rsidR="00086427" w:rsidRPr="00DD0B5F">
        <w:rPr>
          <w:rFonts w:ascii="Times New Roman" w:eastAsiaTheme="minorEastAsia" w:hAnsi="Times New Roman" w:cs="Times New Roman"/>
        </w:rPr>
        <w:t>s extremely difficult to deduce</w:t>
      </w:r>
      <w:r w:rsidRPr="00DD0B5F">
        <w:rPr>
          <w:rFonts w:ascii="Times New Roman" w:eastAsiaTheme="minorEastAsia" w:hAnsi="Times New Roman" w:cs="Times New Roman"/>
        </w:rPr>
        <w:t xml:space="preserve"> say </w:t>
      </w:r>
      <w:r w:rsidRPr="00DD0B5F">
        <w:rPr>
          <w:rFonts w:ascii="Times New Roman" w:hAnsi="Times New Roman" w:cs="Times New Roman"/>
          <w:i/>
        </w:rPr>
        <w:sym w:font="Symbol" w:char="F065"/>
      </w:r>
      <w:r w:rsidRPr="00DD0B5F">
        <w:rPr>
          <w:rFonts w:ascii="Times New Roman" w:hAnsi="Times New Roman" w:cs="Times New Roman"/>
          <w:i/>
          <w:vertAlign w:val="subscript"/>
        </w:rPr>
        <w:t>mf</w:t>
      </w:r>
      <w:r w:rsidRPr="00DD0B5F">
        <w:rPr>
          <w:rFonts w:ascii="Times New Roman" w:hAnsi="Times New Roman" w:cs="Times New Roman"/>
        </w:rPr>
        <w:t>, because of the problem of measuring accurately the slope of Fig. 7</w:t>
      </w:r>
      <w:r w:rsidR="00086427" w:rsidRPr="00DD0B5F">
        <w:rPr>
          <w:rFonts w:ascii="Times New Roman" w:hAnsi="Times New Roman" w:cs="Times New Roman"/>
        </w:rPr>
        <w:t xml:space="preserve">, which has </w:t>
      </w:r>
      <w:r w:rsidR="00D97028" w:rsidRPr="00DD0B5F">
        <w:rPr>
          <w:rFonts w:ascii="Times New Roman" w:hAnsi="Times New Roman" w:cs="Times New Roman"/>
        </w:rPr>
        <w:t xml:space="preserve">a small range of </w:t>
      </w:r>
      <w:proofErr w:type="spellStart"/>
      <w:r w:rsidR="00D97028" w:rsidRPr="00DD0B5F">
        <w:rPr>
          <w:rFonts w:ascii="Times New Roman" w:hAnsi="Times New Roman" w:cs="Times New Roman"/>
        </w:rPr>
        <w:t>Re</w:t>
      </w:r>
      <w:r w:rsidR="00D97028" w:rsidRPr="00DD0B5F">
        <w:rPr>
          <w:rFonts w:ascii="Times New Roman" w:hAnsi="Times New Roman" w:cs="Times New Roman"/>
          <w:vertAlign w:val="subscript"/>
        </w:rPr>
        <w:t>mf</w:t>
      </w:r>
      <w:proofErr w:type="spellEnd"/>
      <w:r w:rsidR="000719AA" w:rsidRPr="00DD0B5F">
        <w:rPr>
          <w:rFonts w:ascii="Times New Roman" w:hAnsi="Times New Roman" w:cs="Times New Roman"/>
        </w:rPr>
        <w:t xml:space="preserve"> up to 7.2. </w:t>
      </w:r>
      <w:r w:rsidRPr="00DD0B5F">
        <w:rPr>
          <w:rFonts w:ascii="Times New Roman" w:hAnsi="Times New Roman" w:cs="Times New Roman"/>
        </w:rPr>
        <w:t xml:space="preserve"> However, one important conclusion is that the intercept </w:t>
      </w:r>
      <w:r w:rsidR="00086427" w:rsidRPr="00DD0B5F">
        <w:rPr>
          <w:rFonts w:ascii="Times New Roman" w:hAnsi="Times New Roman" w:cs="Times New Roman"/>
        </w:rPr>
        <w:t xml:space="preserve">in Fig. 7 </w:t>
      </w:r>
      <w:r w:rsidRPr="00DD0B5F">
        <w:rPr>
          <w:rFonts w:ascii="Times New Roman" w:hAnsi="Times New Roman" w:cs="Times New Roman"/>
        </w:rPr>
        <w:t xml:space="preserve">(corresponding to measurements made at low </w:t>
      </w:r>
      <w:proofErr w:type="spellStart"/>
      <w:r w:rsidRPr="00DD0B5F">
        <w:rPr>
          <w:rFonts w:ascii="Times New Roman" w:hAnsi="Times New Roman" w:cs="Times New Roman"/>
        </w:rPr>
        <w:t>Re</w:t>
      </w:r>
      <w:r w:rsidRPr="00DD0B5F">
        <w:rPr>
          <w:rFonts w:ascii="Times New Roman" w:hAnsi="Times New Roman" w:cs="Times New Roman"/>
          <w:vertAlign w:val="subscript"/>
        </w:rPr>
        <w:t>mf</w:t>
      </w:r>
      <w:proofErr w:type="spellEnd"/>
      <w:r w:rsidRPr="00DD0B5F">
        <w:rPr>
          <w:rFonts w:ascii="Times New Roman" w:hAnsi="Times New Roman" w:cs="Times New Roman"/>
        </w:rPr>
        <w:t xml:space="preserve">, </w:t>
      </w:r>
      <w:r w:rsidRPr="00DD0B5F">
        <w:rPr>
          <w:rFonts w:ascii="Times New Roman" w:hAnsi="Times New Roman" w:cs="Times New Roman"/>
          <w:i/>
        </w:rPr>
        <w:t>i.e.</w:t>
      </w:r>
      <w:r w:rsidRPr="00DD0B5F">
        <w:rPr>
          <w:rFonts w:ascii="Times New Roman" w:hAnsi="Times New Roman" w:cs="Times New Roman"/>
        </w:rPr>
        <w:t xml:space="preserve"> high temperatures) can be measured quite accurately</w:t>
      </w:r>
      <w:r w:rsidR="001D09D0" w:rsidRPr="00DD0B5F">
        <w:rPr>
          <w:rFonts w:ascii="Times New Roman" w:hAnsi="Times New Roman" w:cs="Times New Roman"/>
        </w:rPr>
        <w:t>, in fact to within 4 %</w:t>
      </w:r>
      <w:r w:rsidRPr="00DD0B5F">
        <w:rPr>
          <w:rFonts w:ascii="Times New Roman" w:hAnsi="Times New Roman" w:cs="Times New Roman"/>
        </w:rPr>
        <w:t xml:space="preserve">. This leads to Eq. (11), which clarifies how </w:t>
      </w:r>
      <w:r w:rsidR="00086427" w:rsidRPr="00DD0B5F">
        <w:rPr>
          <w:rFonts w:ascii="Times New Roman" w:hAnsi="Times New Roman" w:cs="Times New Roman"/>
        </w:rPr>
        <w:t xml:space="preserve">the </w:t>
      </w:r>
      <w:proofErr w:type="spellStart"/>
      <w:r w:rsidR="00086427" w:rsidRPr="00DD0B5F">
        <w:rPr>
          <w:rFonts w:ascii="Times New Roman" w:hAnsi="Times New Roman" w:cs="Times New Roman"/>
        </w:rPr>
        <w:t>voidage</w:t>
      </w:r>
      <w:proofErr w:type="spellEnd"/>
      <w:r w:rsidR="00086427" w:rsidRPr="00DD0B5F">
        <w:rPr>
          <w:rFonts w:ascii="Times New Roman" w:hAnsi="Times New Roman" w:cs="Times New Roman"/>
        </w:rPr>
        <w:t xml:space="preserve"> at incipient fluidis</w:t>
      </w:r>
      <w:r w:rsidRPr="00DD0B5F">
        <w:rPr>
          <w:rFonts w:ascii="Times New Roman" w:hAnsi="Times New Roman" w:cs="Times New Roman"/>
        </w:rPr>
        <w:t xml:space="preserve">ation, </w:t>
      </w:r>
      <w:r w:rsidRPr="00DD0B5F">
        <w:rPr>
          <w:rFonts w:ascii="Times New Roman" w:hAnsi="Times New Roman" w:cs="Times New Roman"/>
          <w:i/>
        </w:rPr>
        <w:sym w:font="Symbol" w:char="F065"/>
      </w:r>
      <w:r w:rsidRPr="00DD0B5F">
        <w:rPr>
          <w:rFonts w:ascii="Times New Roman" w:hAnsi="Times New Roman" w:cs="Times New Roman"/>
          <w:i/>
          <w:vertAlign w:val="subscript"/>
        </w:rPr>
        <w:t>mf</w:t>
      </w:r>
      <w:r w:rsidRPr="00DD0B5F">
        <w:rPr>
          <w:rFonts w:ascii="Times New Roman" w:hAnsi="Times New Roman" w:cs="Times New Roman"/>
        </w:rPr>
        <w:t xml:space="preserve">, depends on the </w:t>
      </w:r>
      <w:proofErr w:type="spellStart"/>
      <w:r w:rsidRPr="00DD0B5F">
        <w:rPr>
          <w:rFonts w:ascii="Times New Roman" w:hAnsi="Times New Roman" w:cs="Times New Roman"/>
        </w:rPr>
        <w:t>sphericity</w:t>
      </w:r>
      <w:proofErr w:type="spellEnd"/>
      <w:proofErr w:type="gramStart"/>
      <w:r w:rsidRPr="00DD0B5F">
        <w:rPr>
          <w:rFonts w:ascii="Times New Roman" w:hAnsi="Times New Roman" w:cs="Times New Roman"/>
        </w:rPr>
        <w:t xml:space="preserve">, </w:t>
      </w:r>
      <w:proofErr w:type="gramEnd"/>
      <w:r w:rsidR="00A40B59" w:rsidRPr="00DD0B5F">
        <w:rPr>
          <w:rFonts w:ascii="Times New Roman" w:hAnsi="Times New Roman" w:cs="Times New Roman"/>
          <w:i/>
        </w:rPr>
        <w:sym w:font="Symbol" w:char="F066"/>
      </w:r>
      <w:r w:rsidRPr="00DD0B5F">
        <w:rPr>
          <w:rFonts w:ascii="Times New Roman" w:hAnsi="Times New Roman" w:cs="Times New Roman"/>
        </w:rPr>
        <w:t>,</w:t>
      </w:r>
      <w:r w:rsidRPr="00DD0B5F">
        <w:rPr>
          <w:rFonts w:ascii="Times New Roman" w:hAnsi="Times New Roman" w:cs="Times New Roman"/>
          <w:i/>
        </w:rPr>
        <w:t xml:space="preserve"> </w:t>
      </w:r>
      <w:r w:rsidRPr="00DD0B5F">
        <w:rPr>
          <w:rFonts w:ascii="Times New Roman" w:hAnsi="Times New Roman" w:cs="Times New Roman"/>
        </w:rPr>
        <w:t xml:space="preserve">for the particles under consideration. Equation (11) holds well for beds at elevated temperatures. Interestingly the value of </w:t>
      </w:r>
      <w:r w:rsidR="00A40B59" w:rsidRPr="00DD0B5F">
        <w:rPr>
          <w:rFonts w:ascii="Times New Roman" w:hAnsi="Times New Roman" w:cs="Times New Roman"/>
          <w:i/>
        </w:rPr>
        <w:sym w:font="Symbol" w:char="F066"/>
      </w:r>
      <w:r w:rsidR="007B753C" w:rsidRPr="00DD0B5F">
        <w:rPr>
          <w:rFonts w:ascii="Times New Roman" w:hAnsi="Times New Roman" w:cs="Times New Roman"/>
        </w:rPr>
        <w:t xml:space="preserve"> = 0.77</w:t>
      </w:r>
      <w:r w:rsidRPr="00DD0B5F">
        <w:rPr>
          <w:rFonts w:ascii="Times New Roman" w:hAnsi="Times New Roman" w:cs="Times New Roman"/>
        </w:rPr>
        <w:t xml:space="preserve"> </w:t>
      </w:r>
      <w:r w:rsidRPr="00DD0B5F">
        <w:rPr>
          <w:rFonts w:ascii="Times New Roman" w:hAnsi="Times New Roman" w:cs="Times New Roman"/>
        </w:rPr>
        <w:sym w:font="Symbol" w:char="F0B1"/>
      </w:r>
      <w:r w:rsidR="007B753C" w:rsidRPr="00DD0B5F">
        <w:rPr>
          <w:rFonts w:ascii="Times New Roman" w:hAnsi="Times New Roman" w:cs="Times New Roman"/>
        </w:rPr>
        <w:t xml:space="preserve"> 0.09</w:t>
      </w:r>
      <w:r w:rsidRPr="00DD0B5F">
        <w:rPr>
          <w:rFonts w:ascii="Times New Roman" w:hAnsi="Times New Roman" w:cs="Times New Roman"/>
        </w:rPr>
        <w:t xml:space="preserve"> measured optically here, when substituted in Eq. (11) yields </w:t>
      </w:r>
      <w:r w:rsidRPr="00DD0B5F">
        <w:rPr>
          <w:rFonts w:ascii="Times New Roman" w:hAnsi="Times New Roman" w:cs="Times New Roman"/>
          <w:i/>
        </w:rPr>
        <w:sym w:font="Symbol" w:char="F065"/>
      </w:r>
      <w:r w:rsidRPr="00DD0B5F">
        <w:rPr>
          <w:rFonts w:ascii="Times New Roman" w:hAnsi="Times New Roman" w:cs="Times New Roman"/>
          <w:i/>
          <w:vertAlign w:val="subscript"/>
        </w:rPr>
        <w:t>mf</w:t>
      </w:r>
      <w:r w:rsidR="00090CF1" w:rsidRPr="00DD0B5F">
        <w:rPr>
          <w:rFonts w:ascii="Times New Roman" w:hAnsi="Times New Roman" w:cs="Times New Roman"/>
        </w:rPr>
        <w:t xml:space="preserve"> = 0.4</w:t>
      </w:r>
      <w:r w:rsidR="001E4B2A" w:rsidRPr="00DD0B5F">
        <w:rPr>
          <w:rFonts w:ascii="Times New Roman" w:hAnsi="Times New Roman" w:cs="Times New Roman"/>
        </w:rPr>
        <w:t>3. This value is very much</w:t>
      </w:r>
      <w:r w:rsidRPr="00DD0B5F">
        <w:rPr>
          <w:rFonts w:ascii="Times New Roman" w:hAnsi="Times New Roman" w:cs="Times New Roman"/>
        </w:rPr>
        <w:t xml:space="preserve"> wha</w:t>
      </w:r>
      <w:r w:rsidR="007B753C" w:rsidRPr="00DD0B5F">
        <w:rPr>
          <w:rFonts w:ascii="Times New Roman" w:hAnsi="Times New Roman" w:cs="Times New Roman"/>
        </w:rPr>
        <w:t>t might have been expected. Then a</w:t>
      </w:r>
      <w:r w:rsidR="007B75F3" w:rsidRPr="00DD0B5F">
        <w:rPr>
          <w:rFonts w:ascii="Times New Roman" w:hAnsi="Times New Roman" w:cs="Times New Roman"/>
        </w:rPr>
        <w:t>ssuming</w:t>
      </w:r>
      <w:r w:rsidRPr="00DD0B5F">
        <w:rPr>
          <w:rFonts w:ascii="Times New Roman" w:hAnsi="Times New Roman" w:cs="Times New Roman"/>
        </w:rPr>
        <w:t xml:space="preserve"> </w:t>
      </w:r>
      <w:r w:rsidR="00A40B59" w:rsidRPr="00DD0B5F">
        <w:rPr>
          <w:rFonts w:ascii="Times New Roman" w:hAnsi="Times New Roman" w:cs="Times New Roman"/>
          <w:i/>
        </w:rPr>
        <w:sym w:font="Symbol" w:char="F066"/>
      </w:r>
      <w:r w:rsidR="007B753C" w:rsidRPr="00DD0B5F">
        <w:rPr>
          <w:rFonts w:ascii="Times New Roman" w:hAnsi="Times New Roman" w:cs="Times New Roman"/>
        </w:rPr>
        <w:t xml:space="preserve"> = 0.77</w:t>
      </w:r>
      <w:r w:rsidR="007B75F3" w:rsidRPr="00DD0B5F">
        <w:rPr>
          <w:rFonts w:ascii="Times New Roman" w:hAnsi="Times New Roman" w:cs="Times New Roman"/>
        </w:rPr>
        <w:t xml:space="preserve"> </w:t>
      </w:r>
      <w:r w:rsidR="001D09D0" w:rsidRPr="00DD0B5F">
        <w:rPr>
          <w:rFonts w:ascii="Times New Roman" w:hAnsi="Times New Roman" w:cs="Times New Roman"/>
        </w:rPr>
        <w:t xml:space="preserve">and </w:t>
      </w:r>
      <w:r w:rsidR="001D09D0" w:rsidRPr="00DD0B5F">
        <w:rPr>
          <w:rFonts w:ascii="Times New Roman" w:hAnsi="Times New Roman" w:cs="Times New Roman"/>
          <w:i/>
        </w:rPr>
        <w:sym w:font="Symbol" w:char="F065"/>
      </w:r>
      <w:r w:rsidR="001D09D0" w:rsidRPr="00DD0B5F">
        <w:rPr>
          <w:rFonts w:ascii="Times New Roman" w:hAnsi="Times New Roman" w:cs="Times New Roman"/>
          <w:i/>
          <w:vertAlign w:val="subscript"/>
        </w:rPr>
        <w:t>mf</w:t>
      </w:r>
      <w:r w:rsidR="001D09D0" w:rsidRPr="00DD0B5F">
        <w:rPr>
          <w:rFonts w:ascii="Times New Roman" w:hAnsi="Times New Roman" w:cs="Times New Roman"/>
        </w:rPr>
        <w:t xml:space="preserve"> = 0.43 </w:t>
      </w:r>
      <w:r w:rsidRPr="00DD0B5F">
        <w:rPr>
          <w:rFonts w:ascii="Times New Roman" w:hAnsi="Times New Roman" w:cs="Times New Roman"/>
        </w:rPr>
        <w:t>leads to 1/</w:t>
      </w:r>
      <m:oMath>
        <m:r>
          <w:rPr>
            <w:rFonts w:ascii="Cambria Math" w:hAnsi="Cambria Math" w:cs="Times New Roman"/>
            <w:i/>
          </w:rPr>
          <w:sym w:font="Symbol" w:char="F066"/>
        </m:r>
        <m:sSubSup>
          <m:sSubSupPr>
            <m:ctrlPr>
              <w:rPr>
                <w:rFonts w:ascii="Cambria Math" w:eastAsiaTheme="minorEastAsia" w:hAnsi="Cambria Math" w:cs="Times New Roman"/>
                <w:i/>
              </w:rPr>
            </m:ctrlPr>
          </m:sSubSupPr>
          <m:e>
            <m:r>
              <w:rPr>
                <w:rFonts w:ascii="Cambria Math" w:eastAsiaTheme="minorEastAsia" w:hAnsi="Cambria Math" w:cs="Times New Roman"/>
                <w:i/>
              </w:rPr>
              <w:sym w:font="Symbol" w:char="F065"/>
            </m:r>
          </m:e>
          <m:sub>
            <m:r>
              <w:rPr>
                <w:rFonts w:ascii="Cambria Math" w:eastAsiaTheme="minorEastAsia" w:hAnsi="Cambria Math" w:cs="Times New Roman"/>
              </w:rPr>
              <m:t>mf</m:t>
            </m:r>
          </m:sub>
          <m:sup>
            <m:r>
              <w:rPr>
                <w:rFonts w:ascii="Cambria Math" w:eastAsiaTheme="minorEastAsia" w:hAnsi="Cambria Math" w:cs="Times New Roman"/>
              </w:rPr>
              <m:t>3</m:t>
            </m:r>
          </m:sup>
        </m:sSubSup>
      </m:oMath>
      <w:r w:rsidR="007B753C" w:rsidRPr="00DD0B5F">
        <w:rPr>
          <w:rFonts w:ascii="Times New Roman" w:hAnsi="Times New Roman" w:cs="Times New Roman"/>
        </w:rPr>
        <w:t xml:space="preserve"> = 16.3</w:t>
      </w:r>
      <w:r w:rsidRPr="00DD0B5F">
        <w:rPr>
          <w:rFonts w:ascii="Times New Roman" w:hAnsi="Times New Roman" w:cs="Times New Roman"/>
        </w:rPr>
        <w:t xml:space="preserve">, instead of </w:t>
      </w:r>
      <m:oMath>
        <m:r>
          <w:rPr>
            <w:rFonts w:ascii="Cambria Math" w:hAnsi="Cambria Math" w:cs="Times New Roman"/>
          </w:rPr>
          <m:t>≈14,</m:t>
        </m:r>
      </m:oMath>
      <w:r w:rsidR="003B174C" w:rsidRPr="00DD0B5F">
        <w:rPr>
          <w:rFonts w:ascii="Times New Roman" w:eastAsiaTheme="minorEastAsia" w:hAnsi="Times New Roman" w:cs="Times New Roman"/>
        </w:rPr>
        <w:t xml:space="preserve"> as suggested by Wen and Yu (1966)</w:t>
      </w:r>
      <w:r w:rsidRPr="00DD0B5F">
        <w:rPr>
          <w:rFonts w:ascii="Times New Roman" w:eastAsiaTheme="minorEastAsia" w:hAnsi="Times New Roman" w:cs="Times New Roman"/>
        </w:rPr>
        <w:t xml:space="preserve"> in Eq. (7). </w:t>
      </w:r>
      <w:r w:rsidR="004C4BB2" w:rsidRPr="00DD0B5F">
        <w:rPr>
          <w:rFonts w:ascii="Times New Roman" w:eastAsiaTheme="minorEastAsia" w:hAnsi="Times New Roman" w:cs="Times New Roman"/>
        </w:rPr>
        <w:t xml:space="preserve">Equation (11) slightly re-writes one of </w:t>
      </w:r>
      <w:r w:rsidR="003B174C" w:rsidRPr="00DD0B5F">
        <w:rPr>
          <w:rFonts w:ascii="Times New Roman" w:eastAsiaTheme="minorEastAsia" w:hAnsi="Times New Roman" w:cs="Times New Roman"/>
        </w:rPr>
        <w:t xml:space="preserve">the two </w:t>
      </w:r>
      <w:proofErr w:type="spellStart"/>
      <w:r w:rsidR="003B174C" w:rsidRPr="00DD0B5F">
        <w:rPr>
          <w:rFonts w:ascii="Times New Roman" w:eastAsiaTheme="minorEastAsia" w:hAnsi="Times New Roman" w:cs="Times New Roman"/>
        </w:rPr>
        <w:t>Eqs</w:t>
      </w:r>
      <w:proofErr w:type="spellEnd"/>
      <w:r w:rsidR="003B174C" w:rsidRPr="00DD0B5F">
        <w:rPr>
          <w:rFonts w:ascii="Times New Roman" w:eastAsiaTheme="minorEastAsia" w:hAnsi="Times New Roman" w:cs="Times New Roman"/>
        </w:rPr>
        <w:t xml:space="preserve">. (7) </w:t>
      </w:r>
      <w:proofErr w:type="gramStart"/>
      <w:r w:rsidR="003B174C" w:rsidRPr="00DD0B5F">
        <w:rPr>
          <w:rFonts w:ascii="Times New Roman" w:eastAsiaTheme="minorEastAsia" w:hAnsi="Times New Roman" w:cs="Times New Roman"/>
        </w:rPr>
        <w:t>of</w:t>
      </w:r>
      <w:proofErr w:type="gramEnd"/>
      <w:r w:rsidR="003B174C" w:rsidRPr="00DD0B5F">
        <w:rPr>
          <w:rFonts w:ascii="Times New Roman" w:eastAsiaTheme="minorEastAsia" w:hAnsi="Times New Roman" w:cs="Times New Roman"/>
        </w:rPr>
        <w:t xml:space="preserve"> Wen and Yu (1966)</w:t>
      </w:r>
      <w:r w:rsidR="004C4BB2" w:rsidRPr="00DD0B5F">
        <w:rPr>
          <w:rFonts w:ascii="Times New Roman" w:eastAsiaTheme="minorEastAsia" w:hAnsi="Times New Roman" w:cs="Times New Roman"/>
        </w:rPr>
        <w:t xml:space="preserve"> and because of its apparent accuracy will be</w:t>
      </w:r>
      <w:r w:rsidR="00E11671" w:rsidRPr="00DD0B5F">
        <w:rPr>
          <w:rFonts w:ascii="Times New Roman" w:eastAsiaTheme="minorEastAsia" w:hAnsi="Times New Roman" w:cs="Times New Roman"/>
        </w:rPr>
        <w:t xml:space="preserve"> </w:t>
      </w:r>
      <w:r w:rsidR="004C4BB2" w:rsidRPr="00DD0B5F">
        <w:rPr>
          <w:rFonts w:ascii="Times New Roman" w:eastAsiaTheme="minorEastAsia" w:hAnsi="Times New Roman" w:cs="Times New Roman"/>
        </w:rPr>
        <w:t xml:space="preserve">taken seriously as relating </w:t>
      </w:r>
      <w:r w:rsidR="004C4BB2" w:rsidRPr="00DD0B5F">
        <w:rPr>
          <w:rFonts w:ascii="Times New Roman" w:eastAsiaTheme="minorEastAsia" w:hAnsi="Times New Roman" w:cs="Times New Roman"/>
          <w:i/>
        </w:rPr>
        <w:sym w:font="Symbol" w:char="F066"/>
      </w:r>
      <w:r w:rsidR="004C4BB2" w:rsidRPr="00DD0B5F">
        <w:rPr>
          <w:rFonts w:ascii="Times New Roman" w:eastAsiaTheme="minorEastAsia" w:hAnsi="Times New Roman" w:cs="Times New Roman"/>
        </w:rPr>
        <w:t xml:space="preserve"> to </w:t>
      </w:r>
      <w:r w:rsidR="004C4BB2" w:rsidRPr="00DD0B5F">
        <w:rPr>
          <w:rFonts w:ascii="Times New Roman" w:hAnsi="Times New Roman" w:cs="Times New Roman"/>
          <w:i/>
        </w:rPr>
        <w:sym w:font="Symbol" w:char="F065"/>
      </w:r>
      <w:r w:rsidR="009D20DA" w:rsidRPr="00DD0B5F">
        <w:rPr>
          <w:rFonts w:ascii="Times New Roman" w:hAnsi="Times New Roman" w:cs="Times New Roman"/>
          <w:i/>
          <w:vertAlign w:val="subscript"/>
        </w:rPr>
        <w:t>mf</w:t>
      </w:r>
      <w:r w:rsidR="009D20DA" w:rsidRPr="00DD0B5F">
        <w:rPr>
          <w:rFonts w:ascii="Times New Roman" w:hAnsi="Times New Roman" w:cs="Times New Roman"/>
        </w:rPr>
        <w:t xml:space="preserve">. It might be noted that Eq. (11) with </w:t>
      </w:r>
      <w:r w:rsidR="009D20DA" w:rsidRPr="00DD0B5F">
        <w:rPr>
          <w:rFonts w:ascii="Times New Roman" w:hAnsi="Times New Roman" w:cs="Times New Roman"/>
          <w:i/>
        </w:rPr>
        <w:sym w:font="Symbol" w:char="F066"/>
      </w:r>
      <w:r w:rsidR="009D20DA" w:rsidRPr="00DD0B5F">
        <w:rPr>
          <w:rFonts w:ascii="Times New Roman" w:hAnsi="Times New Roman" w:cs="Times New Roman"/>
        </w:rPr>
        <w:t xml:space="preserve">  = 1 for uniform spheres gives </w:t>
      </w:r>
      <w:r w:rsidR="009D20DA" w:rsidRPr="00DD0B5F">
        <w:rPr>
          <w:rFonts w:ascii="Times New Roman" w:hAnsi="Times New Roman" w:cs="Times New Roman"/>
          <w:i/>
        </w:rPr>
        <w:sym w:font="Symbol" w:char="F065"/>
      </w:r>
      <w:r w:rsidR="009D20DA" w:rsidRPr="00DD0B5F">
        <w:rPr>
          <w:rFonts w:ascii="Times New Roman" w:hAnsi="Times New Roman" w:cs="Times New Roman"/>
          <w:i/>
          <w:vertAlign w:val="subscript"/>
        </w:rPr>
        <w:t>mf</w:t>
      </w:r>
      <w:r w:rsidR="00274BE6" w:rsidRPr="00DD0B5F">
        <w:rPr>
          <w:rFonts w:ascii="Times New Roman" w:hAnsi="Times New Roman" w:cs="Times New Roman"/>
        </w:rPr>
        <w:t xml:space="preserve"> = 0.39. This lie</w:t>
      </w:r>
      <w:r w:rsidR="009D20DA" w:rsidRPr="00DD0B5F">
        <w:rPr>
          <w:rFonts w:ascii="Times New Roman" w:hAnsi="Times New Roman" w:cs="Times New Roman"/>
        </w:rPr>
        <w:t xml:space="preserve">s </w:t>
      </w:r>
      <w:r w:rsidR="00274BE6" w:rsidRPr="00DD0B5F">
        <w:rPr>
          <w:rFonts w:ascii="Times New Roman" w:hAnsi="Times New Roman" w:cs="Times New Roman"/>
        </w:rPr>
        <w:t>between</w:t>
      </w:r>
      <w:r w:rsidR="009D20DA" w:rsidRPr="00DD0B5F">
        <w:rPr>
          <w:rFonts w:ascii="Times New Roman" w:hAnsi="Times New Roman" w:cs="Times New Roman"/>
        </w:rPr>
        <w:t xml:space="preserve"> the value</w:t>
      </w:r>
      <w:r w:rsidR="00274BE6" w:rsidRPr="00DD0B5F">
        <w:rPr>
          <w:rFonts w:ascii="Times New Roman" w:hAnsi="Times New Roman" w:cs="Times New Roman"/>
        </w:rPr>
        <w:t>s</w:t>
      </w:r>
      <w:r w:rsidR="009D20DA" w:rsidRPr="00DD0B5F">
        <w:rPr>
          <w:rFonts w:ascii="Times New Roman" w:hAnsi="Times New Roman" w:cs="Times New Roman"/>
        </w:rPr>
        <w:t xml:space="preserve"> of </w:t>
      </w:r>
      <w:r w:rsidR="009D20DA" w:rsidRPr="00DD0B5F">
        <w:rPr>
          <w:rFonts w:ascii="Times New Roman" w:hAnsi="Times New Roman" w:cs="Times New Roman"/>
          <w:i/>
        </w:rPr>
        <w:sym w:font="Symbol" w:char="F065"/>
      </w:r>
      <w:r w:rsidR="00274BE6" w:rsidRPr="00DD0B5F">
        <w:rPr>
          <w:rFonts w:ascii="Times New Roman" w:hAnsi="Times New Roman" w:cs="Times New Roman"/>
        </w:rPr>
        <w:t xml:space="preserve">  = 0.48</w:t>
      </w:r>
      <w:r w:rsidR="009D20DA" w:rsidRPr="00DD0B5F">
        <w:rPr>
          <w:rFonts w:ascii="Times New Roman" w:hAnsi="Times New Roman" w:cs="Times New Roman"/>
        </w:rPr>
        <w:t xml:space="preserve"> for closely packed uniform spheres </w:t>
      </w:r>
      <w:r w:rsidR="00274BE6" w:rsidRPr="00DD0B5F">
        <w:rPr>
          <w:rFonts w:ascii="Times New Roman" w:hAnsi="Times New Roman" w:cs="Times New Roman"/>
        </w:rPr>
        <w:t xml:space="preserve">in a cubic lattice and </w:t>
      </w:r>
      <w:r w:rsidR="00274BE6" w:rsidRPr="00DD0B5F">
        <w:rPr>
          <w:rFonts w:ascii="Times New Roman" w:hAnsi="Times New Roman" w:cs="Times New Roman"/>
          <w:i/>
        </w:rPr>
        <w:sym w:font="Symbol" w:char="F065"/>
      </w:r>
      <w:r w:rsidR="00274BE6" w:rsidRPr="00DD0B5F">
        <w:rPr>
          <w:rFonts w:ascii="Times New Roman" w:hAnsi="Times New Roman" w:cs="Times New Roman"/>
          <w:i/>
          <w:vertAlign w:val="subscript"/>
        </w:rPr>
        <w:t>mf</w:t>
      </w:r>
      <w:r w:rsidR="00274BE6" w:rsidRPr="00DD0B5F">
        <w:rPr>
          <w:rFonts w:ascii="Times New Roman" w:hAnsi="Times New Roman" w:cs="Times New Roman"/>
        </w:rPr>
        <w:t xml:space="preserve"> = 0.32 in </w:t>
      </w:r>
      <w:r w:rsidR="003B174C" w:rsidRPr="00DD0B5F">
        <w:rPr>
          <w:rFonts w:ascii="Times New Roman" w:hAnsi="Times New Roman" w:cs="Times New Roman"/>
        </w:rPr>
        <w:t>a body-centred-cubic structure (Atkins, 1986)</w:t>
      </w:r>
      <w:r w:rsidR="00274BE6" w:rsidRPr="00DD0B5F">
        <w:rPr>
          <w:rFonts w:ascii="Times New Roman" w:hAnsi="Times New Roman" w:cs="Times New Roman"/>
        </w:rPr>
        <w:t>.</w:t>
      </w:r>
      <w:r w:rsidR="009D20DA" w:rsidRPr="00DD0B5F">
        <w:rPr>
          <w:rFonts w:ascii="Times New Roman" w:hAnsi="Times New Roman" w:cs="Times New Roman"/>
        </w:rPr>
        <w:t xml:space="preserve"> T</w:t>
      </w:r>
      <w:r w:rsidR="00274BE6" w:rsidRPr="00DD0B5F">
        <w:rPr>
          <w:rFonts w:ascii="Times New Roman" w:hAnsi="Times New Roman" w:cs="Times New Roman"/>
        </w:rPr>
        <w:t>his</w:t>
      </w:r>
      <w:r w:rsidR="009D20DA" w:rsidRPr="00DD0B5F">
        <w:rPr>
          <w:rFonts w:ascii="Times New Roman" w:hAnsi="Times New Roman" w:cs="Times New Roman"/>
        </w:rPr>
        <w:t xml:space="preserve"> value of </w:t>
      </w:r>
      <w:r w:rsidR="009D20DA" w:rsidRPr="00DD0B5F">
        <w:rPr>
          <w:rFonts w:ascii="Times New Roman" w:hAnsi="Times New Roman" w:cs="Times New Roman"/>
          <w:i/>
        </w:rPr>
        <w:sym w:font="Symbol" w:char="F065"/>
      </w:r>
      <w:proofErr w:type="gramStart"/>
      <w:r w:rsidR="009D20DA" w:rsidRPr="00DD0B5F">
        <w:rPr>
          <w:rFonts w:ascii="Times New Roman" w:hAnsi="Times New Roman" w:cs="Times New Roman"/>
          <w:i/>
          <w:vertAlign w:val="subscript"/>
        </w:rPr>
        <w:t>mf</w:t>
      </w:r>
      <w:r w:rsidR="00274BE6" w:rsidRPr="00DD0B5F">
        <w:rPr>
          <w:rFonts w:ascii="Times New Roman" w:hAnsi="Times New Roman" w:cs="Times New Roman"/>
        </w:rPr>
        <w:t xml:space="preserve"> </w:t>
      </w:r>
      <w:r w:rsidR="003A0ED1" w:rsidRPr="00DD0B5F">
        <w:rPr>
          <w:rFonts w:ascii="Times New Roman" w:hAnsi="Times New Roman" w:cs="Times New Roman"/>
        </w:rPr>
        <w:t xml:space="preserve"> </w:t>
      </w:r>
      <w:r w:rsidR="00274BE6" w:rsidRPr="00DD0B5F">
        <w:rPr>
          <w:rFonts w:ascii="Times New Roman" w:hAnsi="Times New Roman" w:cs="Times New Roman"/>
        </w:rPr>
        <w:t>=</w:t>
      </w:r>
      <w:proofErr w:type="gramEnd"/>
      <w:r w:rsidR="00274BE6" w:rsidRPr="00DD0B5F">
        <w:rPr>
          <w:rFonts w:ascii="Times New Roman" w:hAnsi="Times New Roman" w:cs="Times New Roman"/>
        </w:rPr>
        <w:t xml:space="preserve"> 0.39 is accordingly plausible for uniform spheres</w:t>
      </w:r>
      <w:r w:rsidR="003A0ED1" w:rsidRPr="00DD0B5F">
        <w:rPr>
          <w:rFonts w:ascii="Times New Roman" w:hAnsi="Times New Roman" w:cs="Times New Roman"/>
        </w:rPr>
        <w:t>, confirming Eq. (11).</w:t>
      </w:r>
    </w:p>
    <w:p w14:paraId="46AD56ED" w14:textId="37A52BAD" w:rsidR="00414A84" w:rsidRPr="00DD0B5F" w:rsidRDefault="00414A84" w:rsidP="00153BC9">
      <w:pPr>
        <w:spacing w:line="360" w:lineRule="auto"/>
        <w:ind w:right="340"/>
        <w:jc w:val="both"/>
        <w:rPr>
          <w:rFonts w:ascii="Times New Roman" w:eastAsiaTheme="minorEastAsia" w:hAnsi="Times New Roman" w:cs="Times New Roman"/>
        </w:rPr>
      </w:pPr>
      <w:r w:rsidRPr="00DD0B5F">
        <w:rPr>
          <w:rFonts w:ascii="Times New Roman" w:eastAsiaTheme="minorEastAsia" w:hAnsi="Times New Roman" w:cs="Times New Roman"/>
        </w:rPr>
        <w:tab/>
        <w:t>The measure</w:t>
      </w:r>
      <w:r w:rsidR="006D537D" w:rsidRPr="00DD0B5F">
        <w:rPr>
          <w:rFonts w:ascii="Times New Roman" w:eastAsiaTheme="minorEastAsia" w:hAnsi="Times New Roman" w:cs="Times New Roman"/>
        </w:rPr>
        <w:t>d</w:t>
      </w:r>
      <w:r w:rsidRPr="00DD0B5F">
        <w:rPr>
          <w:rFonts w:ascii="Times New Roman" w:eastAsiaTheme="minorEastAsia" w:hAnsi="Times New Roman" w:cs="Times New Roman"/>
        </w:rPr>
        <w:t xml:space="preserve"> values of </w:t>
      </w:r>
      <w:proofErr w:type="spellStart"/>
      <w:r w:rsidRPr="00DD0B5F">
        <w:rPr>
          <w:rFonts w:ascii="Times New Roman" w:eastAsiaTheme="minorEastAsia" w:hAnsi="Times New Roman" w:cs="Times New Roman"/>
          <w:i/>
        </w:rPr>
        <w:t>U</w:t>
      </w:r>
      <w:r w:rsidRPr="00DD0B5F">
        <w:rPr>
          <w:rFonts w:ascii="Times New Roman" w:eastAsiaTheme="minorEastAsia" w:hAnsi="Times New Roman" w:cs="Times New Roman"/>
          <w:i/>
          <w:vertAlign w:val="subscript"/>
        </w:rPr>
        <w:t>mf</w:t>
      </w:r>
      <w:proofErr w:type="spellEnd"/>
      <w:r w:rsidRPr="00DD0B5F">
        <w:rPr>
          <w:rFonts w:ascii="Times New Roman" w:eastAsiaTheme="minorEastAsia" w:hAnsi="Times New Roman" w:cs="Times New Roman"/>
        </w:rPr>
        <w:t xml:space="preserve"> are compared in Fig. 8 with various predictions. It is striking that</w:t>
      </w:r>
      <w:r w:rsidR="007B753C" w:rsidRPr="00DD0B5F">
        <w:rPr>
          <w:rFonts w:ascii="Times New Roman" w:hAnsi="Times New Roman" w:cs="Times New Roman"/>
        </w:rPr>
        <w:t xml:space="preserve"> Wen and Yu’s </w:t>
      </w:r>
      <w:r w:rsidR="009D20DA" w:rsidRPr="00DD0B5F">
        <w:rPr>
          <w:rFonts w:ascii="Times New Roman" w:hAnsi="Times New Roman" w:cs="Times New Roman"/>
        </w:rPr>
        <w:t xml:space="preserve">correlation, </w:t>
      </w:r>
      <w:r w:rsidR="007B753C" w:rsidRPr="00DD0B5F">
        <w:rPr>
          <w:rFonts w:ascii="Times New Roman" w:hAnsi="Times New Roman" w:cs="Times New Roman"/>
        </w:rPr>
        <w:t>Eq.</w:t>
      </w:r>
      <w:r w:rsidRPr="00DD0B5F">
        <w:rPr>
          <w:rFonts w:ascii="Times New Roman" w:hAnsi="Times New Roman" w:cs="Times New Roman"/>
        </w:rPr>
        <w:t xml:space="preserve"> (8)</w:t>
      </w:r>
      <w:r w:rsidR="009D20DA" w:rsidRPr="00DD0B5F">
        <w:rPr>
          <w:rFonts w:ascii="Times New Roman" w:hAnsi="Times New Roman" w:cs="Times New Roman"/>
        </w:rPr>
        <w:t>,</w:t>
      </w:r>
      <w:r w:rsidRPr="00DD0B5F">
        <w:rPr>
          <w:rFonts w:ascii="Times New Roman" w:hAnsi="Times New Roman" w:cs="Times New Roman"/>
        </w:rPr>
        <w:t xml:space="preserve"> seriously under-predicts </w:t>
      </w:r>
      <w:proofErr w:type="spellStart"/>
      <w:r w:rsidRPr="00DD0B5F">
        <w:rPr>
          <w:rFonts w:ascii="Times New Roman" w:eastAsiaTheme="minorEastAsia" w:hAnsi="Times New Roman" w:cs="Times New Roman"/>
          <w:i/>
        </w:rPr>
        <w:t>U</w:t>
      </w:r>
      <w:r w:rsidRPr="00DD0B5F">
        <w:rPr>
          <w:rFonts w:ascii="Times New Roman" w:eastAsiaTheme="minorEastAsia" w:hAnsi="Times New Roman" w:cs="Times New Roman"/>
          <w:i/>
          <w:vertAlign w:val="subscript"/>
        </w:rPr>
        <w:t>mf</w:t>
      </w:r>
      <w:proofErr w:type="spellEnd"/>
      <w:r w:rsidRPr="00DD0B5F">
        <w:rPr>
          <w:rFonts w:ascii="Times New Roman" w:eastAsiaTheme="minorEastAsia" w:hAnsi="Times New Roman" w:cs="Times New Roman"/>
        </w:rPr>
        <w:t xml:space="preserve">, if the mean value of </w:t>
      </w:r>
      <w:proofErr w:type="spellStart"/>
      <w:proofErr w:type="gramStart"/>
      <w:r w:rsidRPr="00DD0B5F">
        <w:rPr>
          <w:rFonts w:ascii="Times New Roman" w:eastAsiaTheme="minorEastAsia" w:hAnsi="Times New Roman" w:cs="Times New Roman"/>
          <w:i/>
        </w:rPr>
        <w:t>d</w:t>
      </w:r>
      <w:r w:rsidRPr="00DD0B5F">
        <w:rPr>
          <w:rFonts w:ascii="Times New Roman" w:eastAsiaTheme="minorEastAsia" w:hAnsi="Times New Roman" w:cs="Times New Roman"/>
          <w:i/>
          <w:vertAlign w:val="subscript"/>
        </w:rPr>
        <w:t>p</w:t>
      </w:r>
      <w:proofErr w:type="spellEnd"/>
      <w:proofErr w:type="gramEnd"/>
      <w:r w:rsidRPr="00DD0B5F">
        <w:rPr>
          <w:rFonts w:ascii="Times New Roman" w:eastAsiaTheme="minorEastAsia" w:hAnsi="Times New Roman" w:cs="Times New Roman"/>
        </w:rPr>
        <w:t xml:space="preserve"> is taken to be the geometric mean of the upper and lower sieve sizes, previously used </w:t>
      </w:r>
      <w:r w:rsidR="009D20DA" w:rsidRPr="00DD0B5F">
        <w:rPr>
          <w:rFonts w:ascii="Times New Roman" w:eastAsiaTheme="minorEastAsia" w:hAnsi="Times New Roman" w:cs="Times New Roman"/>
        </w:rPr>
        <w:t>by other</w:t>
      </w:r>
      <w:r w:rsidR="003B174C" w:rsidRPr="00DD0B5F">
        <w:rPr>
          <w:rFonts w:ascii="Times New Roman" w:eastAsiaTheme="minorEastAsia" w:hAnsi="Times New Roman" w:cs="Times New Roman"/>
        </w:rPr>
        <w:t xml:space="preserve"> authors, including Wen and Yu (1966)</w:t>
      </w:r>
      <w:r w:rsidR="009D20DA" w:rsidRPr="00DD0B5F">
        <w:rPr>
          <w:rFonts w:ascii="Times New Roman" w:eastAsiaTheme="minorEastAsia" w:hAnsi="Times New Roman" w:cs="Times New Roman"/>
        </w:rPr>
        <w:t>.</w:t>
      </w:r>
      <w:r w:rsidRPr="00DD0B5F">
        <w:rPr>
          <w:rFonts w:ascii="Times New Roman" w:eastAsiaTheme="minorEastAsia" w:hAnsi="Times New Roman" w:cs="Times New Roman"/>
        </w:rPr>
        <w:t xml:space="preserve"> </w:t>
      </w:r>
      <w:r w:rsidR="006D537D" w:rsidRPr="00DD0B5F">
        <w:rPr>
          <w:rFonts w:ascii="Times New Roman" w:eastAsiaTheme="minorEastAsia" w:hAnsi="Times New Roman" w:cs="Times New Roman"/>
        </w:rPr>
        <w:t xml:space="preserve">This is an important conclusion, that </w:t>
      </w:r>
      <w:r w:rsidR="00F46588" w:rsidRPr="00DD0B5F">
        <w:rPr>
          <w:rFonts w:ascii="Times New Roman" w:eastAsiaTheme="minorEastAsia" w:hAnsi="Times New Roman" w:cs="Times New Roman"/>
        </w:rPr>
        <w:t>Wen and Yu’s correlation</w:t>
      </w:r>
      <w:r w:rsidR="006D537D" w:rsidRPr="00DD0B5F">
        <w:rPr>
          <w:rFonts w:ascii="Times New Roman" w:eastAsiaTheme="minorEastAsia" w:hAnsi="Times New Roman" w:cs="Times New Roman"/>
        </w:rPr>
        <w:t xml:space="preserve"> cannot always be relied upon</w:t>
      </w:r>
      <w:r w:rsidR="00F46588" w:rsidRPr="00DD0B5F">
        <w:rPr>
          <w:rFonts w:ascii="Times New Roman" w:eastAsiaTheme="minorEastAsia" w:hAnsi="Times New Roman" w:cs="Times New Roman"/>
        </w:rPr>
        <w:t>, if the geometric mea</w:t>
      </w:r>
      <w:r w:rsidR="009D20DA" w:rsidRPr="00DD0B5F">
        <w:rPr>
          <w:rFonts w:ascii="Times New Roman" w:eastAsiaTheme="minorEastAsia" w:hAnsi="Times New Roman" w:cs="Times New Roman"/>
        </w:rPr>
        <w:t>n of the two sieve sizes is assumed to be the appropriate value</w:t>
      </w:r>
      <w:r w:rsidR="00F46588" w:rsidRPr="00DD0B5F">
        <w:rPr>
          <w:rFonts w:ascii="Times New Roman" w:eastAsiaTheme="minorEastAsia" w:hAnsi="Times New Roman" w:cs="Times New Roman"/>
        </w:rPr>
        <w:t xml:space="preserve"> for </w:t>
      </w:r>
      <w:proofErr w:type="spellStart"/>
      <w:proofErr w:type="gramStart"/>
      <w:r w:rsidR="00F46588" w:rsidRPr="00DD0B5F">
        <w:rPr>
          <w:rFonts w:ascii="Times New Roman" w:eastAsiaTheme="minorEastAsia" w:hAnsi="Times New Roman" w:cs="Times New Roman"/>
          <w:i/>
        </w:rPr>
        <w:t>d</w:t>
      </w:r>
      <w:r w:rsidR="00F46588" w:rsidRPr="00DD0B5F">
        <w:rPr>
          <w:rFonts w:ascii="Times New Roman" w:eastAsiaTheme="minorEastAsia" w:hAnsi="Times New Roman" w:cs="Times New Roman"/>
          <w:i/>
          <w:vertAlign w:val="subscript"/>
        </w:rPr>
        <w:t>p</w:t>
      </w:r>
      <w:proofErr w:type="spellEnd"/>
      <w:proofErr w:type="gramEnd"/>
      <w:r w:rsidR="006D537D" w:rsidRPr="00DD0B5F">
        <w:rPr>
          <w:rFonts w:ascii="Times New Roman" w:eastAsiaTheme="minorEastAsia" w:hAnsi="Times New Roman" w:cs="Times New Roman"/>
        </w:rPr>
        <w:t xml:space="preserve">. </w:t>
      </w:r>
      <w:r w:rsidRPr="00DD0B5F">
        <w:rPr>
          <w:rFonts w:ascii="Times New Roman" w:eastAsiaTheme="minorEastAsia" w:hAnsi="Times New Roman" w:cs="Times New Roman"/>
        </w:rPr>
        <w:t xml:space="preserve">On the other hand, </w:t>
      </w:r>
      <w:r w:rsidR="00C94039" w:rsidRPr="00DD0B5F">
        <w:rPr>
          <w:rFonts w:ascii="Times New Roman" w:eastAsiaTheme="minorEastAsia" w:hAnsi="Times New Roman" w:cs="Times New Roman"/>
        </w:rPr>
        <w:t xml:space="preserve">Fig. 8 shows that </w:t>
      </w:r>
      <w:r w:rsidRPr="00DD0B5F">
        <w:rPr>
          <w:rFonts w:ascii="Times New Roman" w:eastAsiaTheme="minorEastAsia" w:hAnsi="Times New Roman" w:cs="Times New Roman"/>
        </w:rPr>
        <w:t xml:space="preserve">using the value of </w:t>
      </w:r>
      <w:proofErr w:type="spellStart"/>
      <w:r w:rsidRPr="00DD0B5F">
        <w:rPr>
          <w:rFonts w:ascii="Times New Roman" w:eastAsiaTheme="minorEastAsia" w:hAnsi="Times New Roman" w:cs="Times New Roman"/>
          <w:i/>
        </w:rPr>
        <w:t>d</w:t>
      </w:r>
      <w:r w:rsidRPr="00DD0B5F">
        <w:rPr>
          <w:rFonts w:ascii="Times New Roman" w:eastAsiaTheme="minorEastAsia" w:hAnsi="Times New Roman" w:cs="Times New Roman"/>
          <w:i/>
          <w:vertAlign w:val="subscript"/>
        </w:rPr>
        <w:t>p</w:t>
      </w:r>
      <w:proofErr w:type="spellEnd"/>
      <w:r w:rsidR="00532533" w:rsidRPr="00DD0B5F">
        <w:rPr>
          <w:rFonts w:ascii="Times New Roman" w:eastAsiaTheme="minorEastAsia" w:hAnsi="Times New Roman" w:cs="Times New Roman"/>
        </w:rPr>
        <w:t> </w:t>
      </w:r>
      <w:r w:rsidR="007B753C" w:rsidRPr="00DD0B5F">
        <w:rPr>
          <w:rFonts w:ascii="Times New Roman" w:eastAsiaTheme="minorEastAsia" w:hAnsi="Times New Roman" w:cs="Times New Roman"/>
        </w:rPr>
        <w:t>=</w:t>
      </w:r>
      <w:r w:rsidR="00532533" w:rsidRPr="00DD0B5F">
        <w:rPr>
          <w:rFonts w:ascii="Times New Roman" w:eastAsiaTheme="minorEastAsia" w:hAnsi="Times New Roman" w:cs="Times New Roman"/>
        </w:rPr>
        <w:t> </w:t>
      </w:r>
      <w:r w:rsidR="007B753C" w:rsidRPr="00DD0B5F">
        <w:rPr>
          <w:rFonts w:ascii="Times New Roman" w:eastAsiaTheme="minorEastAsia" w:hAnsi="Times New Roman" w:cs="Times New Roman"/>
        </w:rPr>
        <w:t>0.479</w:t>
      </w:r>
      <w:r w:rsidRPr="00DD0B5F">
        <w:rPr>
          <w:rFonts w:ascii="Times New Roman" w:eastAsiaTheme="minorEastAsia" w:hAnsi="Times New Roman" w:cs="Times New Roman"/>
        </w:rPr>
        <w:t xml:space="preserve"> mm, as measured optically above, </w:t>
      </w:r>
      <w:r w:rsidR="00C94039" w:rsidRPr="00DD0B5F">
        <w:rPr>
          <w:rFonts w:ascii="Times New Roman" w:eastAsiaTheme="minorEastAsia" w:hAnsi="Times New Roman" w:cs="Times New Roman"/>
        </w:rPr>
        <w:t xml:space="preserve">together with </w:t>
      </w:r>
      <w:r w:rsidR="004C4BB2" w:rsidRPr="00DD0B5F">
        <w:rPr>
          <w:rFonts w:ascii="Times New Roman" w:eastAsiaTheme="minorEastAsia" w:hAnsi="Times New Roman" w:cs="Times New Roman"/>
        </w:rPr>
        <w:t>Wen and Yu</w:t>
      </w:r>
      <w:r w:rsidR="00C94039" w:rsidRPr="00DD0B5F">
        <w:rPr>
          <w:rFonts w:ascii="Times New Roman" w:eastAsiaTheme="minorEastAsia" w:hAnsi="Times New Roman" w:cs="Times New Roman"/>
        </w:rPr>
        <w:t>’s Eq. (8),</w:t>
      </w:r>
      <w:r w:rsidR="004C4BB2" w:rsidRPr="00DD0B5F">
        <w:rPr>
          <w:rFonts w:ascii="Times New Roman" w:eastAsiaTheme="minorEastAsia" w:hAnsi="Times New Roman" w:cs="Times New Roman"/>
        </w:rPr>
        <w:t xml:space="preserve"> </w:t>
      </w:r>
      <w:r w:rsidRPr="00DD0B5F">
        <w:rPr>
          <w:rFonts w:ascii="Times New Roman" w:eastAsiaTheme="minorEastAsia" w:hAnsi="Times New Roman" w:cs="Times New Roman"/>
        </w:rPr>
        <w:t xml:space="preserve">yields values of </w:t>
      </w:r>
      <w:proofErr w:type="spellStart"/>
      <w:r w:rsidRPr="00DD0B5F">
        <w:rPr>
          <w:rFonts w:ascii="Times New Roman" w:eastAsiaTheme="minorEastAsia" w:hAnsi="Times New Roman" w:cs="Times New Roman"/>
          <w:i/>
        </w:rPr>
        <w:t>U</w:t>
      </w:r>
      <w:r w:rsidRPr="00DD0B5F">
        <w:rPr>
          <w:rFonts w:ascii="Times New Roman" w:eastAsiaTheme="minorEastAsia" w:hAnsi="Times New Roman" w:cs="Times New Roman"/>
          <w:i/>
          <w:vertAlign w:val="subscript"/>
        </w:rPr>
        <w:t>mf</w:t>
      </w:r>
      <w:proofErr w:type="spellEnd"/>
      <w:r w:rsidRPr="00DD0B5F">
        <w:rPr>
          <w:rFonts w:ascii="Times New Roman" w:eastAsiaTheme="minorEastAsia" w:hAnsi="Times New Roman" w:cs="Times New Roman"/>
        </w:rPr>
        <w:t>, which are slightly too high.</w:t>
      </w:r>
      <w:r w:rsidR="001E0FA1" w:rsidRPr="00DD0B5F">
        <w:rPr>
          <w:rFonts w:ascii="Times New Roman" w:eastAsiaTheme="minorEastAsia" w:hAnsi="Times New Roman" w:cs="Times New Roman"/>
        </w:rPr>
        <w:t xml:space="preserve"> As for the other predictions in Fig. 8,</w:t>
      </w:r>
      <w:r w:rsidR="007B753C" w:rsidRPr="00DD0B5F">
        <w:rPr>
          <w:rFonts w:ascii="Times New Roman" w:eastAsiaTheme="minorEastAsia" w:hAnsi="Times New Roman" w:cs="Times New Roman"/>
        </w:rPr>
        <w:t xml:space="preserve"> the modified Ergun Eq.</w:t>
      </w:r>
      <w:r w:rsidR="00914E0F" w:rsidRPr="00DD0B5F">
        <w:rPr>
          <w:rFonts w:ascii="Times New Roman" w:eastAsiaTheme="minorEastAsia" w:hAnsi="Times New Roman" w:cs="Times New Roman"/>
        </w:rPr>
        <w:t xml:space="preserve"> comes from </w:t>
      </w:r>
      <w:r w:rsidR="00153BC9" w:rsidRPr="00DD0B5F">
        <w:rPr>
          <w:rFonts w:ascii="Times New Roman" w:eastAsiaTheme="minorEastAsia" w:hAnsi="Times New Roman" w:cs="Times New Roman"/>
        </w:rPr>
        <w:t>substituting in Eq. (4) the value</w:t>
      </w:r>
      <w:r w:rsidR="00090CF1" w:rsidRPr="00DD0B5F">
        <w:rPr>
          <w:rFonts w:ascii="Times New Roman" w:eastAsiaTheme="minorEastAsia" w:hAnsi="Times New Roman" w:cs="Times New Roman"/>
        </w:rPr>
        <w:t>s</w:t>
      </w:r>
      <w:r w:rsidR="00153BC9" w:rsidRPr="00DD0B5F">
        <w:rPr>
          <w:rFonts w:ascii="Times New Roman" w:eastAsiaTheme="minorEastAsia" w:hAnsi="Times New Roman" w:cs="Times New Roman"/>
        </w:rPr>
        <w:t xml:space="preserve"> of </w:t>
      </w:r>
      <w:proofErr w:type="spellStart"/>
      <w:r w:rsidR="00153BC9" w:rsidRPr="00DD0B5F">
        <w:rPr>
          <w:rFonts w:ascii="Times New Roman" w:eastAsiaTheme="minorEastAsia" w:hAnsi="Times New Roman" w:cs="Times New Roman"/>
          <w:i/>
        </w:rPr>
        <w:t>d</w:t>
      </w:r>
      <w:r w:rsidR="00153BC9" w:rsidRPr="00DD0B5F">
        <w:rPr>
          <w:rFonts w:ascii="Times New Roman" w:eastAsiaTheme="minorEastAsia" w:hAnsi="Times New Roman" w:cs="Times New Roman"/>
          <w:i/>
          <w:vertAlign w:val="subscript"/>
        </w:rPr>
        <w:t>p</w:t>
      </w:r>
      <w:proofErr w:type="spellEnd"/>
      <w:r w:rsidR="00153BC9" w:rsidRPr="00DD0B5F">
        <w:rPr>
          <w:rFonts w:ascii="Times New Roman" w:eastAsiaTheme="minorEastAsia" w:hAnsi="Times New Roman" w:cs="Times New Roman"/>
        </w:rPr>
        <w:t xml:space="preserve"> </w:t>
      </w:r>
      <w:r w:rsidR="00090CF1" w:rsidRPr="00DD0B5F">
        <w:rPr>
          <w:rFonts w:ascii="Times New Roman" w:eastAsiaTheme="minorEastAsia" w:hAnsi="Times New Roman" w:cs="Times New Roman"/>
        </w:rPr>
        <w:t xml:space="preserve">and </w:t>
      </w:r>
      <w:r w:rsidR="00A40B59" w:rsidRPr="00DD0B5F">
        <w:rPr>
          <w:rFonts w:ascii="Times New Roman" w:hAnsi="Times New Roman" w:cs="Times New Roman"/>
          <w:i/>
        </w:rPr>
        <w:sym w:font="Symbol" w:char="F066"/>
      </w:r>
      <w:r w:rsidR="00090CF1" w:rsidRPr="00DD0B5F">
        <w:rPr>
          <w:rFonts w:ascii="Times New Roman" w:eastAsiaTheme="minorEastAsia" w:hAnsi="Times New Roman" w:cs="Times New Roman"/>
        </w:rPr>
        <w:t xml:space="preserve"> </w:t>
      </w:r>
      <w:r w:rsidR="00153BC9" w:rsidRPr="00DD0B5F">
        <w:rPr>
          <w:rFonts w:ascii="Times New Roman" w:eastAsiaTheme="minorEastAsia" w:hAnsi="Times New Roman" w:cs="Times New Roman"/>
        </w:rPr>
        <w:t>measured optically</w:t>
      </w:r>
      <w:r w:rsidR="00532533" w:rsidRPr="00DD0B5F">
        <w:rPr>
          <w:rFonts w:ascii="Times New Roman" w:eastAsiaTheme="minorEastAsia" w:hAnsi="Times New Roman" w:cs="Times New Roman"/>
        </w:rPr>
        <w:t xml:space="preserve"> (see Table 1)</w:t>
      </w:r>
      <w:r w:rsidR="00153BC9" w:rsidRPr="00DD0B5F">
        <w:rPr>
          <w:rFonts w:ascii="Times New Roman" w:eastAsiaTheme="minorEastAsia" w:hAnsi="Times New Roman" w:cs="Times New Roman"/>
        </w:rPr>
        <w:t xml:space="preserve">, together with </w:t>
      </w:r>
      <w:r w:rsidR="00090CF1" w:rsidRPr="00DD0B5F">
        <w:rPr>
          <w:rFonts w:ascii="Times New Roman" w:hAnsi="Times New Roman" w:cs="Times New Roman"/>
          <w:i/>
        </w:rPr>
        <w:sym w:font="Symbol" w:char="F065"/>
      </w:r>
      <w:r w:rsidR="00090CF1" w:rsidRPr="00DD0B5F">
        <w:rPr>
          <w:rFonts w:ascii="Times New Roman" w:hAnsi="Times New Roman" w:cs="Times New Roman"/>
          <w:i/>
          <w:vertAlign w:val="subscript"/>
        </w:rPr>
        <w:t>mf</w:t>
      </w:r>
      <w:r w:rsidR="00532533" w:rsidRPr="00DD0B5F">
        <w:rPr>
          <w:rFonts w:ascii="Times New Roman" w:hAnsi="Times New Roman" w:cs="Times New Roman"/>
        </w:rPr>
        <w:t> = </w:t>
      </w:r>
      <w:r w:rsidR="00C94039" w:rsidRPr="00DD0B5F">
        <w:rPr>
          <w:rFonts w:ascii="Times New Roman" w:hAnsi="Times New Roman" w:cs="Times New Roman"/>
        </w:rPr>
        <w:t xml:space="preserve">0.45, </w:t>
      </w:r>
      <w:r w:rsidR="00C94039" w:rsidRPr="00DD0B5F">
        <w:rPr>
          <w:rFonts w:ascii="Times New Roman" w:hAnsi="Times New Roman" w:cs="Times New Roman"/>
          <w:i/>
        </w:rPr>
        <w:t xml:space="preserve">i.e. </w:t>
      </w:r>
      <w:r w:rsidR="00C94039" w:rsidRPr="00DD0B5F">
        <w:rPr>
          <w:rFonts w:ascii="Times New Roman" w:hAnsi="Times New Roman" w:cs="Times New Roman"/>
          <w:i/>
        </w:rPr>
        <w:sym w:font="Symbol" w:char="F065"/>
      </w:r>
      <w:r w:rsidR="00090CF1" w:rsidRPr="00DD0B5F">
        <w:rPr>
          <w:rFonts w:ascii="Times New Roman" w:hAnsi="Times New Roman" w:cs="Times New Roman"/>
        </w:rPr>
        <w:t xml:space="preserve"> from </w:t>
      </w:r>
      <w:r w:rsidR="004C4BB2" w:rsidRPr="00DD0B5F">
        <w:rPr>
          <w:rFonts w:ascii="Times New Roman" w:hAnsi="Times New Roman" w:cs="Times New Roman"/>
        </w:rPr>
        <w:t>Table 1.</w:t>
      </w:r>
      <w:r w:rsidR="00090CF1" w:rsidRPr="00DD0B5F">
        <w:rPr>
          <w:rFonts w:ascii="Times New Roman" w:hAnsi="Times New Roman" w:cs="Times New Roman"/>
        </w:rPr>
        <w:t xml:space="preserve"> </w:t>
      </w:r>
      <w:r w:rsidR="00271D59" w:rsidRPr="00DD0B5F">
        <w:rPr>
          <w:rFonts w:ascii="Times New Roman" w:eastAsiaTheme="minorEastAsia" w:hAnsi="Times New Roman" w:cs="Times New Roman"/>
        </w:rPr>
        <w:t>In addition,</w:t>
      </w:r>
      <w:r w:rsidR="0030429D" w:rsidRPr="00DD0B5F">
        <w:rPr>
          <w:rFonts w:ascii="Times New Roman" w:eastAsiaTheme="minorEastAsia" w:hAnsi="Times New Roman" w:cs="Times New Roman"/>
        </w:rPr>
        <w:t xml:space="preserve"> Fig. 8 includes</w:t>
      </w:r>
      <w:r w:rsidR="004028CD" w:rsidRPr="00DD0B5F">
        <w:rPr>
          <w:rFonts w:ascii="Times New Roman" w:eastAsiaTheme="minorEastAsia" w:hAnsi="Times New Roman" w:cs="Times New Roman"/>
        </w:rPr>
        <w:t xml:space="preserve"> predictions from an empirical formula:</w:t>
      </w:r>
    </w:p>
    <w:p w14:paraId="02EC9426" w14:textId="77777777" w:rsidR="004028CD" w:rsidRPr="00DD0B5F" w:rsidRDefault="004028CD" w:rsidP="00414A84">
      <w:pPr>
        <w:spacing w:line="360" w:lineRule="auto"/>
        <w:ind w:right="340" w:firstLine="720"/>
        <w:jc w:val="both"/>
        <w:rPr>
          <w:rFonts w:ascii="Times New Roman" w:eastAsiaTheme="minorEastAsia" w:hAnsi="Times New Roman" w:cs="Times New Roman"/>
        </w:rPr>
      </w:pPr>
      <w:proofErr w:type="spellStart"/>
      <w:r w:rsidRPr="00DD0B5F">
        <w:rPr>
          <w:rFonts w:ascii="Times New Roman" w:eastAsiaTheme="minorEastAsia" w:hAnsi="Times New Roman" w:cs="Times New Roman"/>
        </w:rPr>
        <w:lastRenderedPageBreak/>
        <w:t>Re</w:t>
      </w:r>
      <w:r w:rsidRPr="00DD0B5F">
        <w:rPr>
          <w:rFonts w:ascii="Times New Roman" w:eastAsiaTheme="minorEastAsia" w:hAnsi="Times New Roman" w:cs="Times New Roman"/>
          <w:vertAlign w:val="subscript"/>
        </w:rPr>
        <w:t>mf</w:t>
      </w:r>
      <w:proofErr w:type="spellEnd"/>
      <w:r w:rsidRPr="00DD0B5F">
        <w:rPr>
          <w:rFonts w:ascii="Times New Roman" w:eastAsiaTheme="minorEastAsia" w:hAnsi="Times New Roman" w:cs="Times New Roman"/>
          <w:vertAlign w:val="subscript"/>
        </w:rPr>
        <w:t xml:space="preserve"> </w:t>
      </w:r>
      <w:r w:rsidR="00DB598D" w:rsidRPr="00DD0B5F">
        <w:rPr>
          <w:rFonts w:ascii="Times New Roman" w:eastAsiaTheme="minorEastAsia" w:hAnsi="Times New Roman" w:cs="Times New Roman"/>
          <w:vertAlign w:val="subscript"/>
        </w:rPr>
        <w:t xml:space="preserve">  </w:t>
      </w:r>
      <w:r w:rsidRPr="00DD0B5F">
        <w:rPr>
          <w:rFonts w:ascii="Times New Roman" w:eastAsiaTheme="minorEastAsia" w:hAnsi="Times New Roman" w:cs="Times New Roman"/>
        </w:rPr>
        <w:t xml:space="preserve">= 7.33 </w:t>
      </w:r>
      <w:r w:rsidRPr="00DD0B5F">
        <w:rPr>
          <w:rFonts w:ascii="Times New Roman" w:eastAsiaTheme="minorEastAsia" w:hAnsi="Times New Roman" w:cs="Times New Roman"/>
        </w:rPr>
        <w:sym w:font="Symbol" w:char="F0B4"/>
      </w:r>
      <w:r w:rsidRPr="00DD0B5F">
        <w:rPr>
          <w:rFonts w:ascii="Times New Roman" w:eastAsiaTheme="minorEastAsia" w:hAnsi="Times New Roman" w:cs="Times New Roman"/>
        </w:rPr>
        <w:t xml:space="preserve"> 10</w:t>
      </w:r>
      <w:r w:rsidRPr="00DD0B5F">
        <w:rPr>
          <w:rFonts w:ascii="Times New Roman" w:eastAsiaTheme="minorEastAsia" w:hAnsi="Times New Roman" w:cs="Times New Roman"/>
          <w:vertAlign w:val="superscript"/>
        </w:rPr>
        <w:sym w:font="Symbol" w:char="F02D"/>
      </w:r>
      <w:r w:rsidRPr="00DD0B5F">
        <w:rPr>
          <w:rFonts w:ascii="Times New Roman" w:eastAsiaTheme="minorEastAsia" w:hAnsi="Times New Roman" w:cs="Times New Roman"/>
          <w:vertAlign w:val="superscript"/>
        </w:rPr>
        <w:t>5</w:t>
      </w:r>
      <w:r w:rsidRPr="00DD0B5F">
        <w:rPr>
          <w:rFonts w:ascii="Times New Roman" w:eastAsiaTheme="minorEastAsia" w:hAnsi="Times New Roman" w:cs="Times New Roman"/>
        </w:rPr>
        <w:t xml:space="preserve"> </w:t>
      </w:r>
      <w:r w:rsidRPr="00DD0B5F">
        <w:rPr>
          <w:rFonts w:ascii="Times New Roman" w:eastAsiaTheme="minorEastAsia" w:hAnsi="Times New Roman" w:cs="Times New Roman"/>
        </w:rPr>
        <w:sym w:font="Symbol" w:char="F0B4"/>
      </w:r>
      <w:r w:rsidRPr="00DD0B5F">
        <w:rPr>
          <w:rFonts w:ascii="Times New Roman" w:eastAsiaTheme="minorEastAsia" w:hAnsi="Times New Roman" w:cs="Times New Roman"/>
        </w:rPr>
        <w:t xml:space="preserve"> 10</w:t>
      </w:r>
      <w:proofErr w:type="gramStart"/>
      <w:r w:rsidRPr="00DD0B5F">
        <w:rPr>
          <w:rFonts w:ascii="Times New Roman" w:eastAsiaTheme="minorEastAsia" w:hAnsi="Times New Roman" w:cs="Times New Roman"/>
          <w:vertAlign w:val="superscript"/>
        </w:rPr>
        <w:t>√(</w:t>
      </w:r>
      <w:proofErr w:type="gramEnd"/>
      <w:r w:rsidRPr="00DD0B5F">
        <w:rPr>
          <w:rFonts w:ascii="Times New Roman" w:eastAsiaTheme="minorEastAsia" w:hAnsi="Times New Roman" w:cs="Times New Roman"/>
          <w:vertAlign w:val="superscript"/>
        </w:rPr>
        <w:t>8.24 log</w:t>
      </w:r>
      <w:r w:rsidRPr="00DD0B5F">
        <w:rPr>
          <w:rFonts w:eastAsiaTheme="minorEastAsia" w:cs="Times New Roman"/>
          <w:sz w:val="16"/>
          <w:szCs w:val="16"/>
        </w:rPr>
        <w:t>10</w:t>
      </w:r>
      <w:r w:rsidRPr="00DD0B5F">
        <w:rPr>
          <w:rFonts w:ascii="Times New Roman" w:eastAsiaTheme="minorEastAsia" w:hAnsi="Times New Roman" w:cs="Times New Roman"/>
          <w:vertAlign w:val="superscript"/>
        </w:rPr>
        <w:t xml:space="preserve">Ga  </w:t>
      </w:r>
      <w:r w:rsidRPr="00DD0B5F">
        <w:rPr>
          <w:rFonts w:ascii="Times New Roman" w:eastAsiaTheme="minorEastAsia" w:hAnsi="Times New Roman" w:cs="Times New Roman"/>
          <w:vertAlign w:val="superscript"/>
        </w:rPr>
        <w:sym w:font="Symbol" w:char="F02D"/>
      </w:r>
      <w:r w:rsidRPr="00DD0B5F">
        <w:rPr>
          <w:rFonts w:ascii="Times New Roman" w:eastAsiaTheme="minorEastAsia" w:hAnsi="Times New Roman" w:cs="Times New Roman"/>
          <w:vertAlign w:val="superscript"/>
        </w:rPr>
        <w:t xml:space="preserve">  8.81)</w:t>
      </w:r>
      <w:r w:rsidRPr="00DD0B5F">
        <w:rPr>
          <w:rFonts w:ascii="Times New Roman" w:eastAsiaTheme="minorEastAsia" w:hAnsi="Times New Roman" w:cs="Times New Roman"/>
        </w:rPr>
        <w:t xml:space="preserve"> ,</w:t>
      </w:r>
    </w:p>
    <w:p w14:paraId="48FC254F" w14:textId="78803757" w:rsidR="004028CD" w:rsidRPr="00DD0B5F" w:rsidRDefault="003B174C" w:rsidP="004028CD">
      <w:pPr>
        <w:spacing w:line="360" w:lineRule="auto"/>
        <w:ind w:right="340"/>
        <w:jc w:val="both"/>
        <w:rPr>
          <w:rFonts w:ascii="Times New Roman" w:eastAsiaTheme="minorEastAsia" w:hAnsi="Times New Roman" w:cs="Times New Roman"/>
        </w:rPr>
      </w:pPr>
      <w:proofErr w:type="gramStart"/>
      <w:r w:rsidRPr="00DD0B5F">
        <w:rPr>
          <w:rFonts w:ascii="Times New Roman" w:eastAsiaTheme="minorEastAsia" w:hAnsi="Times New Roman" w:cs="Times New Roman"/>
        </w:rPr>
        <w:t>devised</w:t>
      </w:r>
      <w:proofErr w:type="gramEnd"/>
      <w:r w:rsidRPr="00DD0B5F">
        <w:rPr>
          <w:rFonts w:ascii="Times New Roman" w:eastAsiaTheme="minorEastAsia" w:hAnsi="Times New Roman" w:cs="Times New Roman"/>
        </w:rPr>
        <w:t xml:space="preserve"> by Wu and </w:t>
      </w:r>
      <w:proofErr w:type="spellStart"/>
      <w:r w:rsidRPr="00DD0B5F">
        <w:rPr>
          <w:rFonts w:ascii="Times New Roman" w:eastAsiaTheme="minorEastAsia" w:hAnsi="Times New Roman" w:cs="Times New Roman"/>
        </w:rPr>
        <w:t>Baeyens</w:t>
      </w:r>
      <w:proofErr w:type="spellEnd"/>
      <w:r w:rsidRPr="00DD0B5F">
        <w:rPr>
          <w:rFonts w:ascii="Times New Roman" w:eastAsiaTheme="minorEastAsia" w:hAnsi="Times New Roman" w:cs="Times New Roman"/>
        </w:rPr>
        <w:t xml:space="preserve"> (1991)</w:t>
      </w:r>
      <w:r w:rsidR="004028CD" w:rsidRPr="00DD0B5F">
        <w:rPr>
          <w:rFonts w:ascii="Times New Roman" w:eastAsiaTheme="minorEastAsia" w:hAnsi="Times New Roman" w:cs="Times New Roman"/>
        </w:rPr>
        <w:t>. These last two correlations give better predi</w:t>
      </w:r>
      <w:r w:rsidRPr="00DD0B5F">
        <w:rPr>
          <w:rFonts w:ascii="Times New Roman" w:eastAsiaTheme="minorEastAsia" w:hAnsi="Times New Roman" w:cs="Times New Roman"/>
        </w:rPr>
        <w:t xml:space="preserve">ctions than </w:t>
      </w:r>
      <w:proofErr w:type="spellStart"/>
      <w:r w:rsidRPr="00DD0B5F">
        <w:rPr>
          <w:rFonts w:ascii="Times New Roman" w:eastAsiaTheme="minorEastAsia" w:hAnsi="Times New Roman" w:cs="Times New Roman"/>
        </w:rPr>
        <w:t>Saxena</w:t>
      </w:r>
      <w:proofErr w:type="spellEnd"/>
      <w:r w:rsidRPr="00DD0B5F">
        <w:rPr>
          <w:rFonts w:ascii="Times New Roman" w:eastAsiaTheme="minorEastAsia" w:hAnsi="Times New Roman" w:cs="Times New Roman"/>
        </w:rPr>
        <w:t xml:space="preserve"> and Vogel’s (1977)</w:t>
      </w:r>
      <w:r w:rsidR="004028CD" w:rsidRPr="00DD0B5F">
        <w:rPr>
          <w:rFonts w:ascii="Times New Roman" w:eastAsiaTheme="minorEastAsia" w:hAnsi="Times New Roman" w:cs="Times New Roman"/>
        </w:rPr>
        <w:t xml:space="preserve"> </w:t>
      </w:r>
      <w:r w:rsidR="004861DE" w:rsidRPr="00DD0B5F">
        <w:rPr>
          <w:rFonts w:ascii="Times New Roman" w:eastAsiaTheme="minorEastAsia" w:hAnsi="Times New Roman" w:cs="Times New Roman"/>
        </w:rPr>
        <w:t>modification of Wen and Yu’s</w:t>
      </w:r>
      <w:r w:rsidR="00C94039" w:rsidRPr="00DD0B5F">
        <w:rPr>
          <w:rFonts w:ascii="Times New Roman" w:eastAsiaTheme="minorEastAsia" w:hAnsi="Times New Roman" w:cs="Times New Roman"/>
        </w:rPr>
        <w:t xml:space="preserve"> correlation,</w:t>
      </w:r>
      <w:r w:rsidR="004861DE" w:rsidRPr="00DD0B5F">
        <w:rPr>
          <w:rFonts w:ascii="Times New Roman" w:eastAsiaTheme="minorEastAsia" w:hAnsi="Times New Roman" w:cs="Times New Roman"/>
        </w:rPr>
        <w:t xml:space="preserve"> Eq. (8).</w:t>
      </w:r>
    </w:p>
    <w:p w14:paraId="0C3027B0" w14:textId="77777777" w:rsidR="0024231F" w:rsidRPr="00DD0B5F" w:rsidRDefault="00E86F9B" w:rsidP="007B753C">
      <w:pPr>
        <w:spacing w:line="360" w:lineRule="auto"/>
        <w:ind w:right="340" w:firstLine="720"/>
        <w:jc w:val="center"/>
        <w:rPr>
          <w:rFonts w:ascii="Times New Roman" w:hAnsi="Times New Roman" w:cs="Times New Roman"/>
          <w:b/>
        </w:rPr>
      </w:pPr>
      <w:r w:rsidRPr="00DD0B5F">
        <w:rPr>
          <w:rFonts w:ascii="Times New Roman" w:eastAsiaTheme="minorEastAsia" w:hAnsi="Times New Roman" w:cs="Times New Roman"/>
          <w:b/>
        </w:rPr>
        <w:t>Fig. 8 hereabouts</w:t>
      </w:r>
    </w:p>
    <w:p w14:paraId="2E6F4934" w14:textId="660B1C73" w:rsidR="007B75F3" w:rsidRPr="00DD0B5F" w:rsidRDefault="007B75F3" w:rsidP="007B75F3">
      <w:pPr>
        <w:spacing w:line="360" w:lineRule="auto"/>
        <w:ind w:right="340" w:firstLine="720"/>
        <w:jc w:val="both"/>
        <w:rPr>
          <w:rFonts w:ascii="Times New Roman" w:hAnsi="Times New Roman" w:cs="Times New Roman"/>
        </w:rPr>
      </w:pPr>
      <w:r w:rsidRPr="00DD0B5F">
        <w:rPr>
          <w:rFonts w:ascii="Times New Roman" w:eastAsiaTheme="minorEastAsia" w:hAnsi="Times New Roman" w:cs="Times New Roman"/>
        </w:rPr>
        <w:t xml:space="preserve">Very importantly, the preceding discussion provides a new way of predicting </w:t>
      </w:r>
      <w:proofErr w:type="spellStart"/>
      <w:r w:rsidRPr="00DD0B5F">
        <w:rPr>
          <w:rFonts w:ascii="Times New Roman" w:eastAsiaTheme="minorEastAsia" w:hAnsi="Times New Roman" w:cs="Times New Roman"/>
          <w:i/>
        </w:rPr>
        <w:t>U</w:t>
      </w:r>
      <w:r w:rsidRPr="00DD0B5F">
        <w:rPr>
          <w:rFonts w:ascii="Times New Roman" w:eastAsiaTheme="minorEastAsia" w:hAnsi="Times New Roman" w:cs="Times New Roman"/>
          <w:i/>
          <w:vertAlign w:val="subscript"/>
        </w:rPr>
        <w:t>mf</w:t>
      </w:r>
      <w:proofErr w:type="spellEnd"/>
      <w:r w:rsidRPr="00DD0B5F">
        <w:rPr>
          <w:rFonts w:ascii="Times New Roman" w:eastAsiaTheme="minorEastAsia" w:hAnsi="Times New Roman" w:cs="Times New Roman"/>
        </w:rPr>
        <w:t xml:space="preserve">. This is to accept Eq. (6), together with the values of </w:t>
      </w:r>
      <w:r w:rsidR="00A40B59" w:rsidRPr="00DD0B5F">
        <w:rPr>
          <w:rFonts w:ascii="Times New Roman" w:hAnsi="Times New Roman" w:cs="Times New Roman"/>
          <w:i/>
        </w:rPr>
        <w:sym w:font="Symbol" w:char="F066"/>
      </w:r>
      <w:r w:rsidRPr="00DD0B5F">
        <w:rPr>
          <w:rFonts w:ascii="Times New Roman" w:hAnsi="Times New Roman" w:cs="Times New Roman"/>
        </w:rPr>
        <w:t xml:space="preserve"> and </w:t>
      </w:r>
      <w:proofErr w:type="spellStart"/>
      <w:proofErr w:type="gramStart"/>
      <w:r w:rsidRPr="00DD0B5F">
        <w:rPr>
          <w:rFonts w:ascii="Times New Roman" w:hAnsi="Times New Roman" w:cs="Times New Roman"/>
          <w:i/>
        </w:rPr>
        <w:t>d</w:t>
      </w:r>
      <w:r w:rsidRPr="00DD0B5F">
        <w:rPr>
          <w:rFonts w:ascii="Times New Roman" w:hAnsi="Times New Roman" w:cs="Times New Roman"/>
          <w:i/>
          <w:vertAlign w:val="subscript"/>
        </w:rPr>
        <w:t>p</w:t>
      </w:r>
      <w:proofErr w:type="spellEnd"/>
      <w:proofErr w:type="gramEnd"/>
      <w:r w:rsidRPr="00DD0B5F">
        <w:rPr>
          <w:rFonts w:ascii="Times New Roman" w:hAnsi="Times New Roman" w:cs="Times New Roman"/>
        </w:rPr>
        <w:t xml:space="preserve"> measured optically, as above. Then </w:t>
      </w:r>
      <w:r w:rsidR="00A40B59" w:rsidRPr="00DD0B5F">
        <w:rPr>
          <w:rFonts w:ascii="Times New Roman" w:hAnsi="Times New Roman" w:cs="Times New Roman"/>
          <w:i/>
        </w:rPr>
        <w:sym w:font="Symbol" w:char="F066"/>
      </w:r>
      <w:r w:rsidRPr="00DD0B5F">
        <w:rPr>
          <w:rFonts w:ascii="Times New Roman" w:hAnsi="Times New Roman" w:cs="Times New Roman"/>
        </w:rPr>
        <w:t xml:space="preserve"> can be substituted in</w:t>
      </w:r>
      <w:r w:rsidRPr="00DD0B5F">
        <w:rPr>
          <w:rFonts w:ascii="Times New Roman" w:eastAsiaTheme="minorEastAsia" w:hAnsi="Times New Roman" w:cs="Times New Roman"/>
        </w:rPr>
        <w:t xml:space="preserve"> Eq. (11) to yield </w:t>
      </w:r>
      <w:r w:rsidRPr="00DD0B5F">
        <w:rPr>
          <w:rFonts w:ascii="Times New Roman" w:hAnsi="Times New Roman" w:cs="Times New Roman"/>
          <w:i/>
        </w:rPr>
        <w:sym w:font="Symbol" w:char="F065"/>
      </w:r>
      <w:r w:rsidRPr="00DD0B5F">
        <w:rPr>
          <w:rFonts w:ascii="Times New Roman" w:hAnsi="Times New Roman" w:cs="Times New Roman"/>
          <w:i/>
          <w:vertAlign w:val="subscript"/>
        </w:rPr>
        <w:t>mf</w:t>
      </w:r>
      <w:r w:rsidR="00C94039" w:rsidRPr="00DD0B5F">
        <w:rPr>
          <w:rFonts w:ascii="Times New Roman" w:eastAsiaTheme="minorEastAsia" w:hAnsi="Times New Roman" w:cs="Times New Roman"/>
        </w:rPr>
        <w:t>.  T</w:t>
      </w:r>
      <w:r w:rsidRPr="00DD0B5F">
        <w:rPr>
          <w:rFonts w:ascii="Times New Roman" w:eastAsiaTheme="minorEastAsia" w:hAnsi="Times New Roman" w:cs="Times New Roman"/>
        </w:rPr>
        <w:t xml:space="preserve">he resulting values </w:t>
      </w:r>
      <w:proofErr w:type="gramStart"/>
      <w:r w:rsidR="00C94039" w:rsidRPr="00DD0B5F">
        <w:rPr>
          <w:rFonts w:ascii="Times New Roman" w:eastAsiaTheme="minorEastAsia" w:hAnsi="Times New Roman" w:cs="Times New Roman"/>
        </w:rPr>
        <w:t xml:space="preserve">of </w:t>
      </w:r>
      <w:proofErr w:type="gramEnd"/>
      <w:r w:rsidR="00C94039" w:rsidRPr="00DD0B5F">
        <w:rPr>
          <w:rFonts w:ascii="Times New Roman" w:eastAsiaTheme="minorEastAsia" w:hAnsi="Times New Roman" w:cs="Times New Roman"/>
          <w:i/>
        </w:rPr>
        <w:sym w:font="Symbol" w:char="F066"/>
      </w:r>
      <w:r w:rsidR="00C94039" w:rsidRPr="00DD0B5F">
        <w:rPr>
          <w:rFonts w:ascii="Times New Roman" w:eastAsiaTheme="minorEastAsia" w:hAnsi="Times New Roman" w:cs="Times New Roman"/>
          <w:i/>
        </w:rPr>
        <w:t xml:space="preserve">, </w:t>
      </w:r>
      <w:r w:rsidR="00C94039" w:rsidRPr="00DD0B5F">
        <w:rPr>
          <w:rFonts w:ascii="Times New Roman" w:eastAsiaTheme="minorEastAsia" w:hAnsi="Times New Roman" w:cs="Times New Roman"/>
          <w:i/>
        </w:rPr>
        <w:sym w:font="Symbol" w:char="F065"/>
      </w:r>
      <w:r w:rsidR="00C94039" w:rsidRPr="00DD0B5F">
        <w:rPr>
          <w:rFonts w:ascii="Times New Roman" w:eastAsiaTheme="minorEastAsia" w:hAnsi="Times New Roman" w:cs="Times New Roman"/>
          <w:i/>
          <w:vertAlign w:val="subscript"/>
        </w:rPr>
        <w:t>mf</w:t>
      </w:r>
      <w:r w:rsidR="00C94039" w:rsidRPr="00DD0B5F">
        <w:rPr>
          <w:rFonts w:ascii="Times New Roman" w:eastAsiaTheme="minorEastAsia" w:hAnsi="Times New Roman" w:cs="Times New Roman"/>
        </w:rPr>
        <w:t xml:space="preserve"> and </w:t>
      </w:r>
      <w:proofErr w:type="spellStart"/>
      <w:r w:rsidR="00C94039" w:rsidRPr="00DD0B5F">
        <w:rPr>
          <w:rFonts w:ascii="Times New Roman" w:eastAsiaTheme="minorEastAsia" w:hAnsi="Times New Roman" w:cs="Times New Roman"/>
          <w:i/>
        </w:rPr>
        <w:t>d</w:t>
      </w:r>
      <w:r w:rsidR="00C94039" w:rsidRPr="00DD0B5F">
        <w:rPr>
          <w:rFonts w:ascii="Times New Roman" w:eastAsiaTheme="minorEastAsia" w:hAnsi="Times New Roman" w:cs="Times New Roman"/>
          <w:i/>
          <w:vertAlign w:val="subscript"/>
        </w:rPr>
        <w:t>p</w:t>
      </w:r>
      <w:proofErr w:type="spellEnd"/>
      <w:r w:rsidR="00C94039" w:rsidRPr="00DD0B5F">
        <w:rPr>
          <w:rFonts w:ascii="Times New Roman" w:eastAsiaTheme="minorEastAsia" w:hAnsi="Times New Roman" w:cs="Times New Roman"/>
        </w:rPr>
        <w:t xml:space="preserve"> </w:t>
      </w:r>
      <w:r w:rsidRPr="00DD0B5F">
        <w:rPr>
          <w:rFonts w:ascii="Times New Roman" w:eastAsiaTheme="minorEastAsia" w:hAnsi="Times New Roman" w:cs="Times New Roman"/>
        </w:rPr>
        <w:t>can</w:t>
      </w:r>
      <w:r w:rsidR="00120B81" w:rsidRPr="00DD0B5F">
        <w:rPr>
          <w:rFonts w:ascii="Times New Roman" w:eastAsiaTheme="minorEastAsia" w:hAnsi="Times New Roman" w:cs="Times New Roman"/>
        </w:rPr>
        <w:t xml:space="preserve"> then</w:t>
      </w:r>
      <w:r w:rsidRPr="00DD0B5F">
        <w:rPr>
          <w:rFonts w:ascii="Times New Roman" w:eastAsiaTheme="minorEastAsia" w:hAnsi="Times New Roman" w:cs="Times New Roman"/>
        </w:rPr>
        <w:t xml:space="preserve"> </w:t>
      </w:r>
      <w:r w:rsidR="00120B81" w:rsidRPr="00DD0B5F">
        <w:rPr>
          <w:rFonts w:ascii="Times New Roman" w:eastAsiaTheme="minorEastAsia" w:hAnsi="Times New Roman" w:cs="Times New Roman"/>
        </w:rPr>
        <w:t xml:space="preserve">be </w:t>
      </w:r>
      <w:r w:rsidRPr="00DD0B5F">
        <w:rPr>
          <w:rFonts w:ascii="Times New Roman" w:eastAsiaTheme="minorEastAsia" w:hAnsi="Times New Roman" w:cs="Times New Roman"/>
        </w:rPr>
        <w:t xml:space="preserve">substituted in Eq. (6) to calculate values of </w:t>
      </w:r>
      <w:proofErr w:type="spellStart"/>
      <w:r w:rsidRPr="00DD0B5F">
        <w:rPr>
          <w:rFonts w:ascii="Times New Roman" w:eastAsiaTheme="minorEastAsia" w:hAnsi="Times New Roman" w:cs="Times New Roman"/>
          <w:i/>
        </w:rPr>
        <w:t>Re</w:t>
      </w:r>
      <w:r w:rsidRPr="00DD0B5F">
        <w:rPr>
          <w:rFonts w:ascii="Times New Roman" w:eastAsiaTheme="minorEastAsia" w:hAnsi="Times New Roman" w:cs="Times New Roman"/>
          <w:i/>
          <w:vertAlign w:val="subscript"/>
        </w:rPr>
        <w:t>mf</w:t>
      </w:r>
      <w:proofErr w:type="spellEnd"/>
      <w:r w:rsidRPr="00DD0B5F">
        <w:rPr>
          <w:rFonts w:ascii="Times New Roman" w:eastAsiaTheme="minorEastAsia" w:hAnsi="Times New Roman" w:cs="Times New Roman"/>
        </w:rPr>
        <w:t xml:space="preserve"> and </w:t>
      </w:r>
      <w:r w:rsidR="00C94039" w:rsidRPr="00DD0B5F">
        <w:rPr>
          <w:rFonts w:ascii="Times New Roman" w:eastAsiaTheme="minorEastAsia" w:hAnsi="Times New Roman" w:cs="Times New Roman"/>
        </w:rPr>
        <w:t>thence</w:t>
      </w:r>
      <w:r w:rsidR="00D97028" w:rsidRPr="00DD0B5F">
        <w:rPr>
          <w:rFonts w:ascii="Times New Roman" w:eastAsiaTheme="minorEastAsia" w:hAnsi="Times New Roman" w:cs="Times New Roman"/>
        </w:rPr>
        <w:t xml:space="preserve"> </w:t>
      </w:r>
      <w:proofErr w:type="spellStart"/>
      <w:r w:rsidRPr="00DD0B5F">
        <w:rPr>
          <w:rFonts w:ascii="Times New Roman" w:eastAsiaTheme="minorEastAsia" w:hAnsi="Times New Roman" w:cs="Times New Roman"/>
          <w:i/>
        </w:rPr>
        <w:t>U</w:t>
      </w:r>
      <w:r w:rsidRPr="00DD0B5F">
        <w:rPr>
          <w:rFonts w:ascii="Times New Roman" w:eastAsiaTheme="minorEastAsia" w:hAnsi="Times New Roman" w:cs="Times New Roman"/>
          <w:i/>
          <w:vertAlign w:val="subscript"/>
        </w:rPr>
        <w:t>mf</w:t>
      </w:r>
      <w:proofErr w:type="spellEnd"/>
      <w:r w:rsidRPr="00DD0B5F">
        <w:rPr>
          <w:rFonts w:ascii="Times New Roman" w:eastAsiaTheme="minorEastAsia" w:hAnsi="Times New Roman" w:cs="Times New Roman"/>
        </w:rPr>
        <w:t xml:space="preserve">. </w:t>
      </w:r>
      <w:r w:rsidRPr="00DD0B5F">
        <w:rPr>
          <w:rFonts w:ascii="Times New Roman" w:hAnsi="Times New Roman" w:cs="Times New Roman"/>
        </w:rPr>
        <w:t>The result</w:t>
      </w:r>
      <w:r w:rsidR="00120B81" w:rsidRPr="00DD0B5F">
        <w:rPr>
          <w:rFonts w:ascii="Times New Roman" w:hAnsi="Times New Roman" w:cs="Times New Roman"/>
        </w:rPr>
        <w:t xml:space="preserve">ing </w:t>
      </w:r>
      <w:r w:rsidR="00E86F9B" w:rsidRPr="00DD0B5F">
        <w:rPr>
          <w:rFonts w:ascii="Times New Roman" w:hAnsi="Times New Roman" w:cs="Times New Roman"/>
        </w:rPr>
        <w:t>predictions</w:t>
      </w:r>
      <w:r w:rsidR="00120B81" w:rsidRPr="00DD0B5F">
        <w:rPr>
          <w:rFonts w:ascii="Times New Roman" w:hAnsi="Times New Roman" w:cs="Times New Roman"/>
        </w:rPr>
        <w:t xml:space="preserve"> of </w:t>
      </w:r>
      <w:proofErr w:type="spellStart"/>
      <w:r w:rsidR="00120B81" w:rsidRPr="00DD0B5F">
        <w:rPr>
          <w:rFonts w:ascii="Times New Roman" w:eastAsiaTheme="minorEastAsia" w:hAnsi="Times New Roman" w:cs="Times New Roman"/>
          <w:i/>
        </w:rPr>
        <w:t>U</w:t>
      </w:r>
      <w:r w:rsidR="00120B81" w:rsidRPr="00DD0B5F">
        <w:rPr>
          <w:rFonts w:ascii="Times New Roman" w:eastAsiaTheme="minorEastAsia" w:hAnsi="Times New Roman" w:cs="Times New Roman"/>
          <w:i/>
          <w:vertAlign w:val="subscript"/>
        </w:rPr>
        <w:t>mf</w:t>
      </w:r>
      <w:proofErr w:type="spellEnd"/>
      <w:r w:rsidR="00120B81" w:rsidRPr="00DD0B5F">
        <w:rPr>
          <w:rFonts w:ascii="Times New Roman" w:eastAsiaTheme="minorEastAsia" w:hAnsi="Times New Roman" w:cs="Times New Roman"/>
        </w:rPr>
        <w:t xml:space="preserve"> </w:t>
      </w:r>
      <w:r w:rsidR="00120B81" w:rsidRPr="00DD0B5F">
        <w:rPr>
          <w:rFonts w:ascii="Times New Roman" w:hAnsi="Times New Roman" w:cs="Times New Roman"/>
        </w:rPr>
        <w:t>are shown in Fig.</w:t>
      </w:r>
      <w:r w:rsidR="006D537D" w:rsidRPr="00DD0B5F">
        <w:rPr>
          <w:rFonts w:ascii="Times New Roman" w:hAnsi="Times New Roman" w:cs="Times New Roman"/>
        </w:rPr>
        <w:t xml:space="preserve"> 9</w:t>
      </w:r>
      <w:r w:rsidR="00C94039" w:rsidRPr="00DD0B5F">
        <w:rPr>
          <w:rFonts w:ascii="Times New Roman" w:hAnsi="Times New Roman" w:cs="Times New Roman"/>
        </w:rPr>
        <w:t xml:space="preserve"> as the dotted line. T</w:t>
      </w:r>
      <w:r w:rsidR="00E86F9B" w:rsidRPr="00DD0B5F">
        <w:rPr>
          <w:rFonts w:ascii="Times New Roman" w:hAnsi="Times New Roman" w:cs="Times New Roman"/>
        </w:rPr>
        <w:t xml:space="preserve">hey are seen to be </w:t>
      </w:r>
      <w:r w:rsidR="006D537D" w:rsidRPr="00DD0B5F">
        <w:rPr>
          <w:rFonts w:ascii="Times New Roman" w:hAnsi="Times New Roman" w:cs="Times New Roman"/>
        </w:rPr>
        <w:t xml:space="preserve">in </w:t>
      </w:r>
      <w:r w:rsidR="00E86F9B" w:rsidRPr="00DD0B5F">
        <w:rPr>
          <w:rFonts w:ascii="Times New Roman" w:hAnsi="Times New Roman" w:cs="Times New Roman"/>
        </w:rPr>
        <w:t>good</w:t>
      </w:r>
      <w:r w:rsidR="006D537D" w:rsidRPr="00DD0B5F">
        <w:rPr>
          <w:rFonts w:ascii="Times New Roman" w:hAnsi="Times New Roman" w:cs="Times New Roman"/>
        </w:rPr>
        <w:t xml:space="preserve"> agreement with the measurements. Also included in Fig. 9 for comparison are two curves from Fig. 8, </w:t>
      </w:r>
      <w:r w:rsidR="006D537D" w:rsidRPr="00DD0B5F">
        <w:rPr>
          <w:rFonts w:ascii="Times New Roman" w:hAnsi="Times New Roman" w:cs="Times New Roman"/>
          <w:i/>
        </w:rPr>
        <w:t xml:space="preserve">i.e. </w:t>
      </w:r>
      <w:r w:rsidR="006D537D" w:rsidRPr="00DD0B5F">
        <w:rPr>
          <w:rFonts w:ascii="Times New Roman" w:hAnsi="Times New Roman" w:cs="Times New Roman"/>
        </w:rPr>
        <w:t>the predic</w:t>
      </w:r>
      <w:r w:rsidR="00DB598D" w:rsidRPr="00DD0B5F">
        <w:rPr>
          <w:rFonts w:ascii="Times New Roman" w:hAnsi="Times New Roman" w:cs="Times New Roman"/>
        </w:rPr>
        <w:t>tions from Wen and Yu’s Eq. (8)</w:t>
      </w:r>
      <w:r w:rsidR="006D537D" w:rsidRPr="00DD0B5F">
        <w:rPr>
          <w:rFonts w:ascii="Times New Roman" w:hAnsi="Times New Roman" w:cs="Times New Roman"/>
        </w:rPr>
        <w:t xml:space="preserve"> using for </w:t>
      </w:r>
      <w:proofErr w:type="spellStart"/>
      <w:r w:rsidR="006D537D" w:rsidRPr="00DD0B5F">
        <w:rPr>
          <w:rFonts w:ascii="Times New Roman" w:hAnsi="Times New Roman" w:cs="Times New Roman"/>
          <w:i/>
        </w:rPr>
        <w:t>d</w:t>
      </w:r>
      <w:r w:rsidR="006D537D" w:rsidRPr="00DD0B5F">
        <w:rPr>
          <w:rFonts w:ascii="Times New Roman" w:hAnsi="Times New Roman" w:cs="Times New Roman"/>
          <w:i/>
          <w:vertAlign w:val="subscript"/>
        </w:rPr>
        <w:t>p</w:t>
      </w:r>
      <w:proofErr w:type="spellEnd"/>
      <w:r w:rsidR="006D537D" w:rsidRPr="00DD0B5F">
        <w:rPr>
          <w:rFonts w:ascii="Times New Roman" w:hAnsi="Times New Roman" w:cs="Times New Roman"/>
        </w:rPr>
        <w:t xml:space="preserve"> either the value measured optically here or the geometric mean of the two sieve sizes.</w:t>
      </w:r>
      <w:r w:rsidR="004861DE" w:rsidRPr="00DD0B5F">
        <w:rPr>
          <w:rFonts w:ascii="Times New Roman" w:hAnsi="Times New Roman" w:cs="Times New Roman"/>
        </w:rPr>
        <w:t xml:space="preserve"> The</w:t>
      </w:r>
      <w:r w:rsidR="00C94039" w:rsidRPr="00DD0B5F">
        <w:rPr>
          <w:rFonts w:ascii="Times New Roman" w:hAnsi="Times New Roman" w:cs="Times New Roman"/>
        </w:rPr>
        <w:t xml:space="preserve"> </w:t>
      </w:r>
      <w:proofErr w:type="spellStart"/>
      <w:r w:rsidR="00C94039" w:rsidRPr="00DD0B5F">
        <w:rPr>
          <w:rFonts w:ascii="Times New Roman" w:hAnsi="Times New Roman" w:cs="Times New Roman"/>
          <w:i/>
        </w:rPr>
        <w:t>U</w:t>
      </w:r>
      <w:r w:rsidR="00C94039" w:rsidRPr="00DD0B5F">
        <w:rPr>
          <w:rFonts w:ascii="Times New Roman" w:hAnsi="Times New Roman" w:cs="Times New Roman"/>
          <w:i/>
          <w:vertAlign w:val="subscript"/>
        </w:rPr>
        <w:t>mf</w:t>
      </w:r>
      <w:proofErr w:type="spellEnd"/>
      <w:r w:rsidR="004861DE" w:rsidRPr="00DD0B5F">
        <w:rPr>
          <w:rFonts w:ascii="Times New Roman" w:hAnsi="Times New Roman" w:cs="Times New Roman"/>
        </w:rPr>
        <w:t xml:space="preserve"> predicted </w:t>
      </w:r>
      <w:r w:rsidR="00C94039" w:rsidRPr="00DD0B5F">
        <w:rPr>
          <w:rFonts w:ascii="Times New Roman" w:hAnsi="Times New Roman" w:cs="Times New Roman"/>
        </w:rPr>
        <w:t xml:space="preserve">by our proposed method, based on the optically measured </w:t>
      </w:r>
      <w:proofErr w:type="spellStart"/>
      <w:r w:rsidR="00C94039" w:rsidRPr="00DD0B5F">
        <w:rPr>
          <w:rFonts w:ascii="Times New Roman" w:hAnsi="Times New Roman" w:cs="Times New Roman"/>
          <w:i/>
        </w:rPr>
        <w:t>d</w:t>
      </w:r>
      <w:r w:rsidR="00C94039" w:rsidRPr="00DD0B5F">
        <w:rPr>
          <w:rFonts w:ascii="Times New Roman" w:hAnsi="Times New Roman" w:cs="Times New Roman"/>
          <w:i/>
          <w:vertAlign w:val="subscript"/>
        </w:rPr>
        <w:t>p</w:t>
      </w:r>
      <w:proofErr w:type="spellEnd"/>
      <w:r w:rsidR="00C94039" w:rsidRPr="00DD0B5F">
        <w:rPr>
          <w:rFonts w:ascii="Times New Roman" w:hAnsi="Times New Roman" w:cs="Times New Roman"/>
        </w:rPr>
        <w:t xml:space="preserve"> </w:t>
      </w:r>
      <w:proofErr w:type="gramStart"/>
      <w:r w:rsidR="00C94039" w:rsidRPr="00DD0B5F">
        <w:rPr>
          <w:rFonts w:ascii="Times New Roman" w:hAnsi="Times New Roman" w:cs="Times New Roman"/>
        </w:rPr>
        <w:t xml:space="preserve">and </w:t>
      </w:r>
      <w:proofErr w:type="gramEnd"/>
      <w:r w:rsidR="00C94039" w:rsidRPr="00DD0B5F">
        <w:rPr>
          <w:rFonts w:ascii="Times New Roman" w:hAnsi="Times New Roman" w:cs="Times New Roman"/>
          <w:i/>
        </w:rPr>
        <w:sym w:font="Symbol" w:char="F066"/>
      </w:r>
      <w:r w:rsidR="00C94039" w:rsidRPr="00DD0B5F">
        <w:rPr>
          <w:rFonts w:ascii="Times New Roman" w:hAnsi="Times New Roman" w:cs="Times New Roman"/>
        </w:rPr>
        <w:t>, are</w:t>
      </w:r>
      <w:r w:rsidR="004861DE" w:rsidRPr="00DD0B5F">
        <w:rPr>
          <w:rFonts w:ascii="Times New Roman" w:hAnsi="Times New Roman" w:cs="Times New Roman"/>
        </w:rPr>
        <w:t xml:space="preserve"> better than th</w:t>
      </w:r>
      <w:r w:rsidR="00C94039" w:rsidRPr="00DD0B5F">
        <w:rPr>
          <w:rFonts w:ascii="Times New Roman" w:hAnsi="Times New Roman" w:cs="Times New Roman"/>
        </w:rPr>
        <w:t>e other predictions</w:t>
      </w:r>
      <w:r w:rsidR="004861DE" w:rsidRPr="00DD0B5F">
        <w:rPr>
          <w:rFonts w:ascii="Times New Roman" w:hAnsi="Times New Roman" w:cs="Times New Roman"/>
        </w:rPr>
        <w:t>.</w:t>
      </w:r>
    </w:p>
    <w:p w14:paraId="7E58278E" w14:textId="77777777" w:rsidR="004B6D17" w:rsidRPr="00DD0B5F" w:rsidRDefault="004B6D17" w:rsidP="004B6D17">
      <w:pPr>
        <w:spacing w:line="360" w:lineRule="auto"/>
        <w:ind w:right="340" w:firstLine="720"/>
        <w:jc w:val="center"/>
        <w:rPr>
          <w:rFonts w:ascii="Times New Roman" w:hAnsi="Times New Roman" w:cs="Times New Roman"/>
          <w:b/>
        </w:rPr>
      </w:pPr>
      <w:r w:rsidRPr="00DD0B5F">
        <w:rPr>
          <w:rFonts w:ascii="Times New Roman" w:hAnsi="Times New Roman" w:cs="Times New Roman"/>
          <w:b/>
        </w:rPr>
        <w:t>Fig. 9 hereabouts</w:t>
      </w:r>
    </w:p>
    <w:p w14:paraId="16F2605C" w14:textId="77777777" w:rsidR="00463FF6" w:rsidRPr="00DD0B5F" w:rsidRDefault="00463FF6" w:rsidP="004B6D17">
      <w:pPr>
        <w:spacing w:line="360" w:lineRule="auto"/>
        <w:ind w:right="340"/>
        <w:jc w:val="both"/>
        <w:rPr>
          <w:rFonts w:ascii="Times New Roman" w:hAnsi="Times New Roman" w:cs="Times New Roman"/>
          <w:b/>
        </w:rPr>
      </w:pPr>
      <w:r w:rsidRPr="00DD0B5F">
        <w:rPr>
          <w:rFonts w:ascii="Times New Roman" w:hAnsi="Times New Roman" w:cs="Times New Roman"/>
          <w:b/>
        </w:rPr>
        <w:t>5. Discussion</w:t>
      </w:r>
    </w:p>
    <w:p w14:paraId="6B6760F1" w14:textId="24298F77" w:rsidR="004861DE" w:rsidRPr="00DD0B5F" w:rsidRDefault="004861DE" w:rsidP="004861DE">
      <w:pPr>
        <w:spacing w:line="360" w:lineRule="auto"/>
        <w:ind w:right="340" w:firstLine="397"/>
        <w:jc w:val="both"/>
        <w:rPr>
          <w:rFonts w:ascii="Times New Roman" w:eastAsiaTheme="minorEastAsia" w:hAnsi="Times New Roman" w:cs="Times New Roman"/>
        </w:rPr>
      </w:pPr>
      <w:r w:rsidRPr="00DD0B5F">
        <w:rPr>
          <w:rFonts w:ascii="Times New Roman" w:hAnsi="Times New Roman" w:cs="Times New Roman"/>
        </w:rPr>
        <w:t xml:space="preserve">It was mentioned above that alternative constants for the right hand side of </w:t>
      </w:r>
      <w:proofErr w:type="spellStart"/>
      <w:r w:rsidRPr="00DD0B5F">
        <w:rPr>
          <w:rFonts w:ascii="Times New Roman" w:hAnsi="Times New Roman" w:cs="Times New Roman"/>
        </w:rPr>
        <w:t>Eqs</w:t>
      </w:r>
      <w:proofErr w:type="spellEnd"/>
      <w:r w:rsidRPr="00DD0B5F">
        <w:rPr>
          <w:rFonts w:ascii="Times New Roman" w:hAnsi="Times New Roman" w:cs="Times New Roman"/>
        </w:rPr>
        <w:t xml:space="preserve"> (7) have been determined previously. Some such values are collected in Table 2; several of them originate from the excellent review by </w:t>
      </w:r>
      <w:proofErr w:type="spellStart"/>
      <w:r w:rsidRPr="00DD0B5F">
        <w:rPr>
          <w:rFonts w:ascii="Times New Roman" w:hAnsi="Times New Roman" w:cs="Times New Roman"/>
        </w:rPr>
        <w:t>Let</w:t>
      </w:r>
      <w:r w:rsidR="003B174C" w:rsidRPr="00DD0B5F">
        <w:rPr>
          <w:rFonts w:ascii="Times New Roman" w:hAnsi="Times New Roman" w:cs="Times New Roman"/>
        </w:rPr>
        <w:t>tieri</w:t>
      </w:r>
      <w:proofErr w:type="spellEnd"/>
      <w:r w:rsidR="003B174C" w:rsidRPr="00DD0B5F">
        <w:rPr>
          <w:rFonts w:ascii="Times New Roman" w:hAnsi="Times New Roman" w:cs="Times New Roman"/>
        </w:rPr>
        <w:t xml:space="preserve"> and </w:t>
      </w:r>
      <w:proofErr w:type="spellStart"/>
      <w:r w:rsidR="003B174C" w:rsidRPr="00DD0B5F">
        <w:rPr>
          <w:rFonts w:ascii="Times New Roman" w:hAnsi="Times New Roman" w:cs="Times New Roman"/>
        </w:rPr>
        <w:t>Macri</w:t>
      </w:r>
      <w:proofErr w:type="spellEnd"/>
      <w:r w:rsidR="003B174C" w:rsidRPr="00DD0B5F">
        <w:rPr>
          <w:rFonts w:ascii="Times New Roman" w:hAnsi="Times New Roman" w:cs="Times New Roman"/>
        </w:rPr>
        <w:t xml:space="preserve"> (2016)</w:t>
      </w:r>
      <w:r w:rsidRPr="00DD0B5F">
        <w:rPr>
          <w:rFonts w:ascii="Times New Roman" w:hAnsi="Times New Roman" w:cs="Times New Roman"/>
        </w:rPr>
        <w:t>. Interestingly the means and standard deviations of the values listed in Table 2 are:</w:t>
      </w:r>
    </w:p>
    <w:p w14:paraId="77FEEE3D" w14:textId="69717E2D" w:rsidR="004861DE" w:rsidRPr="00DD0B5F" w:rsidRDefault="00436F61" w:rsidP="004861DE">
      <w:pPr>
        <w:spacing w:line="360" w:lineRule="auto"/>
        <w:ind w:left="397" w:right="340" w:firstLine="720"/>
        <w:jc w:val="both"/>
        <w:rPr>
          <w:rFonts w:ascii="Times New Roman" w:eastAsiaTheme="minorEastAsia" w:hAnsi="Times New Roman" w:cs="Times New Roman"/>
        </w:rPr>
      </w:pPr>
      <m:oMath>
        <m:d>
          <m:dPr>
            <m:ctrlPr>
              <w:rPr>
                <w:rFonts w:ascii="Cambria Math" w:hAnsi="Cambria Math" w:cs="Times New Roman"/>
                <w:i/>
              </w:rPr>
            </m:ctrlPr>
          </m:dPr>
          <m:e>
            <m:r>
              <w:rPr>
                <w:rFonts w:ascii="Cambria Math" w:hAnsi="Cambria Math" w:cs="Times New Roman"/>
              </w:rPr>
              <m:t>1-</m:t>
            </m:r>
            <m:sSub>
              <m:sSubPr>
                <m:ctrlPr>
                  <w:rPr>
                    <w:rFonts w:ascii="Cambria Math" w:hAnsi="Cambria Math" w:cs="Times New Roman"/>
                    <w:i/>
                  </w:rPr>
                </m:ctrlPr>
              </m:sSubPr>
              <m:e>
                <m:r>
                  <w:rPr>
                    <w:rFonts w:ascii="Cambria Math" w:hAnsi="Cambria Math" w:cs="Times New Roman"/>
                  </w:rPr>
                  <m:t>ε</m:t>
                </m:r>
              </m:e>
              <m:sub>
                <m:r>
                  <w:rPr>
                    <w:rFonts w:ascii="Cambria Math" w:hAnsi="Cambria Math" w:cs="Times New Roman"/>
                  </w:rPr>
                  <m:t>mf</m:t>
                </m:r>
              </m:sub>
            </m:sSub>
          </m:e>
        </m:d>
        <m:r>
          <w:rPr>
            <w:rFonts w:ascii="Cambria Math" w:hAnsi="Cambria Math" w:cs="Times New Roman"/>
          </w:rPr>
          <m:t xml:space="preserve"> /</m:t>
        </m:r>
      </m:oMath>
      <w:r w:rsidR="004861DE" w:rsidRPr="00DD0B5F">
        <w:rPr>
          <w:rFonts w:ascii="Times New Roman" w:eastAsiaTheme="minorEastAsia" w:hAnsi="Times New Roman" w:cs="Times New Roman"/>
        </w:rPr>
        <w:t xml:space="preserve">  </w:t>
      </w:r>
      <m:oMath>
        <m:sSup>
          <m:sSupPr>
            <m:ctrlPr>
              <w:rPr>
                <w:rFonts w:ascii="Cambria Math" w:hAnsi="Cambria Math" w:cs="Times New Roman"/>
                <w:i/>
              </w:rPr>
            </m:ctrlPr>
          </m:sSupPr>
          <m:e>
            <m:r>
              <w:rPr>
                <w:rFonts w:ascii="Cambria Math" w:hAnsi="Cambria Math" w:cs="Times New Roman"/>
                <w:i/>
              </w:rPr>
              <w:sym w:font="Symbol" w:char="F066"/>
            </m:r>
          </m:e>
          <m:sup>
            <m:r>
              <w:rPr>
                <w:rFonts w:ascii="Cambria Math" w:hAnsi="Cambria Math" w:cs="Times New Roman"/>
              </w:rPr>
              <m:t>2</m:t>
            </m:r>
          </m:sup>
        </m:sSup>
        <m:sSubSup>
          <m:sSubSupPr>
            <m:ctrlPr>
              <w:rPr>
                <w:rFonts w:ascii="Cambria Math" w:eastAsiaTheme="minorEastAsia" w:hAnsi="Cambria Math" w:cs="Times New Roman"/>
                <w:i/>
              </w:rPr>
            </m:ctrlPr>
          </m:sSubSupPr>
          <m:e>
            <m:r>
              <w:rPr>
                <w:rFonts w:ascii="Cambria Math" w:eastAsiaTheme="minorEastAsia" w:hAnsi="Cambria Math" w:cs="Times New Roman"/>
                <w:i/>
              </w:rPr>
              <w:sym w:font="Symbol" w:char="F065"/>
            </m:r>
          </m:e>
          <m:sub>
            <m:r>
              <w:rPr>
                <w:rFonts w:ascii="Cambria Math" w:eastAsiaTheme="minorEastAsia" w:hAnsi="Cambria Math" w:cs="Times New Roman"/>
              </w:rPr>
              <m:t>mf</m:t>
            </m:r>
          </m:sub>
          <m:sup>
            <m:r>
              <w:rPr>
                <w:rFonts w:ascii="Cambria Math" w:eastAsiaTheme="minorEastAsia" w:hAnsi="Cambria Math" w:cs="Times New Roman"/>
              </w:rPr>
              <m:t>3</m:t>
            </m:r>
          </m:sup>
        </m:sSubSup>
      </m:oMath>
      <w:r w:rsidR="004861DE" w:rsidRPr="00DD0B5F">
        <w:rPr>
          <w:rFonts w:ascii="Times New Roman" w:eastAsiaTheme="minorEastAsia" w:hAnsi="Times New Roman" w:cs="Times New Roman"/>
        </w:rPr>
        <w:t xml:space="preserve">  </w:t>
      </w:r>
      <w:proofErr w:type="gramStart"/>
      <w:r w:rsidR="004861DE" w:rsidRPr="00DD0B5F">
        <w:rPr>
          <w:rFonts w:ascii="Times New Roman" w:eastAsiaTheme="minorEastAsia" w:hAnsi="Times New Roman" w:cs="Times New Roman"/>
        </w:rPr>
        <w:t>=  8.8</w:t>
      </w:r>
      <w:proofErr w:type="gramEnd"/>
      <w:r w:rsidR="004861DE" w:rsidRPr="00DD0B5F">
        <w:rPr>
          <w:rFonts w:ascii="Times New Roman" w:eastAsiaTheme="minorEastAsia" w:hAnsi="Times New Roman" w:cs="Times New Roman"/>
        </w:rPr>
        <w:t xml:space="preserve"> </w:t>
      </w:r>
      <w:r w:rsidR="004861DE" w:rsidRPr="00DD0B5F">
        <w:rPr>
          <w:rFonts w:ascii="Times New Roman" w:eastAsiaTheme="minorEastAsia" w:hAnsi="Times New Roman" w:cs="Times New Roman"/>
        </w:rPr>
        <w:sym w:font="Symbol" w:char="F0B1"/>
      </w:r>
      <w:r w:rsidR="00090CF1" w:rsidRPr="00DD0B5F">
        <w:rPr>
          <w:rFonts w:ascii="Times New Roman" w:eastAsiaTheme="minorEastAsia" w:hAnsi="Times New Roman" w:cs="Times New Roman"/>
        </w:rPr>
        <w:t xml:space="preserve"> 2</w:t>
      </w:r>
      <w:r w:rsidR="00996E47" w:rsidRPr="00DD0B5F">
        <w:rPr>
          <w:rFonts w:ascii="Times New Roman" w:eastAsiaTheme="minorEastAsia" w:hAnsi="Times New Roman" w:cs="Times New Roman"/>
        </w:rPr>
        <w:t>.4</w:t>
      </w:r>
      <w:r w:rsidR="003B174C" w:rsidRPr="00DD0B5F">
        <w:rPr>
          <w:rFonts w:ascii="Times New Roman" w:eastAsiaTheme="minorEastAsia" w:hAnsi="Times New Roman" w:cs="Times New Roman"/>
        </w:rPr>
        <w:t>,</w:t>
      </w:r>
      <w:r w:rsidR="00DB3C6F" w:rsidRPr="00DD0B5F">
        <w:rPr>
          <w:rFonts w:ascii="Times New Roman" w:eastAsiaTheme="minorEastAsia" w:hAnsi="Times New Roman" w:cs="Times New Roman"/>
        </w:rPr>
        <w:tab/>
      </w:r>
      <w:r w:rsidR="00DB3C6F" w:rsidRPr="00DD0B5F">
        <w:rPr>
          <w:rFonts w:ascii="Times New Roman" w:eastAsiaTheme="minorEastAsia" w:hAnsi="Times New Roman" w:cs="Times New Roman"/>
        </w:rPr>
        <w:tab/>
      </w:r>
      <w:r w:rsidR="00DB3C6F" w:rsidRPr="00DD0B5F">
        <w:rPr>
          <w:rFonts w:ascii="Times New Roman" w:eastAsiaTheme="minorEastAsia" w:hAnsi="Times New Roman" w:cs="Times New Roman"/>
        </w:rPr>
        <w:tab/>
      </w:r>
      <w:r w:rsidR="00DB3C6F" w:rsidRPr="00DD0B5F">
        <w:rPr>
          <w:rFonts w:ascii="Times New Roman" w:eastAsiaTheme="minorEastAsia" w:hAnsi="Times New Roman" w:cs="Times New Roman"/>
        </w:rPr>
        <w:tab/>
      </w:r>
      <w:r w:rsidR="00DB3C6F" w:rsidRPr="00DD0B5F">
        <w:rPr>
          <w:rFonts w:ascii="Times New Roman" w:eastAsiaTheme="minorEastAsia" w:hAnsi="Times New Roman" w:cs="Times New Roman"/>
        </w:rPr>
        <w:tab/>
      </w:r>
      <w:r w:rsidR="00DB3C6F" w:rsidRPr="00DD0B5F">
        <w:rPr>
          <w:rFonts w:ascii="Times New Roman" w:eastAsiaTheme="minorEastAsia" w:hAnsi="Times New Roman" w:cs="Times New Roman"/>
        </w:rPr>
        <w:tab/>
      </w:r>
      <w:r w:rsidR="00DB3C6F" w:rsidRPr="00DD0B5F">
        <w:rPr>
          <w:rFonts w:ascii="Times New Roman" w:eastAsiaTheme="minorEastAsia" w:hAnsi="Times New Roman" w:cs="Times New Roman"/>
        </w:rPr>
        <w:tab/>
      </w:r>
      <w:r w:rsidR="00DB3C6F" w:rsidRPr="00DD0B5F">
        <w:rPr>
          <w:rFonts w:ascii="Times New Roman" w:eastAsiaTheme="minorEastAsia" w:hAnsi="Times New Roman" w:cs="Times New Roman"/>
        </w:rPr>
        <w:tab/>
      </w:r>
      <w:r w:rsidR="00DB3C6F" w:rsidRPr="00DD0B5F">
        <w:rPr>
          <w:rFonts w:ascii="Times New Roman" w:eastAsiaTheme="minorEastAsia" w:hAnsi="Times New Roman" w:cs="Times New Roman"/>
        </w:rPr>
        <w:tab/>
      </w:r>
      <w:r w:rsidR="00DB3C6F" w:rsidRPr="00DD0B5F">
        <w:rPr>
          <w:rFonts w:ascii="Times New Roman" w:eastAsiaTheme="minorEastAsia" w:hAnsi="Times New Roman" w:cs="Times New Roman"/>
        </w:rPr>
        <w:tab/>
      </w:r>
      <w:r w:rsidR="00DB3C6F" w:rsidRPr="00DD0B5F">
        <w:rPr>
          <w:rFonts w:ascii="Times New Roman" w:eastAsiaTheme="minorEastAsia" w:hAnsi="Times New Roman" w:cs="Times New Roman"/>
        </w:rPr>
        <w:tab/>
      </w:r>
      <w:r w:rsidR="00DB3C6F" w:rsidRPr="00DD0B5F">
        <w:rPr>
          <w:rFonts w:ascii="Times New Roman" w:eastAsiaTheme="minorEastAsia" w:hAnsi="Times New Roman" w:cs="Times New Roman"/>
        </w:rPr>
        <w:tab/>
      </w:r>
      <w:r w:rsidR="00DB3C6F" w:rsidRPr="00DD0B5F">
        <w:rPr>
          <w:rFonts w:ascii="Times New Roman" w:eastAsiaTheme="minorEastAsia" w:hAnsi="Times New Roman" w:cs="Times New Roman"/>
        </w:rPr>
        <w:tab/>
      </w:r>
      <w:r w:rsidR="00DB3C6F" w:rsidRPr="00DD0B5F">
        <w:rPr>
          <w:rFonts w:ascii="Times New Roman" w:eastAsiaTheme="minorEastAsia" w:hAnsi="Times New Roman" w:cs="Times New Roman"/>
        </w:rPr>
        <w:tab/>
      </w:r>
      <w:r w:rsidR="00DB3C6F" w:rsidRPr="00DD0B5F">
        <w:rPr>
          <w:rFonts w:ascii="Times New Roman" w:eastAsiaTheme="minorEastAsia" w:hAnsi="Times New Roman" w:cs="Times New Roman"/>
        </w:rPr>
        <w:tab/>
      </w:r>
      <w:r w:rsidR="00DB3C6F" w:rsidRPr="00DD0B5F">
        <w:rPr>
          <w:rFonts w:ascii="Times New Roman" w:eastAsiaTheme="minorEastAsia" w:hAnsi="Times New Roman" w:cs="Times New Roman"/>
        </w:rPr>
        <w:tab/>
      </w:r>
      <w:r w:rsidR="00DB3C6F" w:rsidRPr="00DD0B5F">
        <w:rPr>
          <w:rFonts w:ascii="Times New Roman" w:eastAsiaTheme="minorEastAsia" w:hAnsi="Times New Roman" w:cs="Times New Roman"/>
        </w:rPr>
        <w:tab/>
      </w:r>
      <w:r w:rsidR="00DB3C6F" w:rsidRPr="00DD0B5F">
        <w:rPr>
          <w:rFonts w:ascii="Times New Roman" w:eastAsiaTheme="minorEastAsia" w:hAnsi="Times New Roman" w:cs="Times New Roman"/>
        </w:rPr>
        <w:tab/>
        <w:t>(12)</w:t>
      </w:r>
    </w:p>
    <w:p w14:paraId="0A06A18F" w14:textId="42027C28" w:rsidR="004861DE" w:rsidRPr="00DD0B5F" w:rsidRDefault="004861DE" w:rsidP="004861DE">
      <w:pPr>
        <w:spacing w:line="360" w:lineRule="auto"/>
        <w:ind w:left="397" w:right="340" w:firstLine="720"/>
        <w:jc w:val="both"/>
        <w:rPr>
          <w:rFonts w:ascii="Times New Roman" w:eastAsiaTheme="minorEastAsia" w:hAnsi="Times New Roman" w:cs="Times New Roman"/>
        </w:rPr>
      </w:pPr>
      <w:r w:rsidRPr="00DD0B5F">
        <w:rPr>
          <w:rFonts w:ascii="Times New Roman" w:eastAsiaTheme="minorEastAsia" w:hAnsi="Times New Roman" w:cs="Times New Roman"/>
        </w:rPr>
        <w:t xml:space="preserve">                  1 / </w:t>
      </w:r>
      <m:oMath>
        <m:r>
          <w:rPr>
            <w:rFonts w:ascii="Cambria Math" w:hAnsi="Cambria Math" w:cs="Times New Roman"/>
            <w:i/>
          </w:rPr>
          <w:sym w:font="Symbol" w:char="F066"/>
        </m:r>
        <m:sSubSup>
          <m:sSubSupPr>
            <m:ctrlPr>
              <w:rPr>
                <w:rFonts w:ascii="Cambria Math" w:eastAsiaTheme="minorEastAsia" w:hAnsi="Cambria Math" w:cs="Times New Roman"/>
                <w:i/>
              </w:rPr>
            </m:ctrlPr>
          </m:sSubSupPr>
          <m:e>
            <m:r>
              <w:rPr>
                <w:rFonts w:ascii="Cambria Math" w:eastAsiaTheme="minorEastAsia" w:hAnsi="Cambria Math" w:cs="Times New Roman"/>
                <w:i/>
              </w:rPr>
              <w:sym w:font="Symbol" w:char="F065"/>
            </m:r>
          </m:e>
          <m:sub>
            <m:r>
              <w:rPr>
                <w:rFonts w:ascii="Cambria Math" w:eastAsiaTheme="minorEastAsia" w:hAnsi="Cambria Math" w:cs="Times New Roman"/>
              </w:rPr>
              <m:t>mf</m:t>
            </m:r>
          </m:sub>
          <m:sup>
            <m:r>
              <w:rPr>
                <w:rFonts w:ascii="Cambria Math" w:eastAsiaTheme="minorEastAsia" w:hAnsi="Cambria Math" w:cs="Times New Roman"/>
              </w:rPr>
              <m:t>3</m:t>
            </m:r>
          </m:sup>
        </m:sSubSup>
      </m:oMath>
      <w:r w:rsidRPr="00DD0B5F">
        <w:rPr>
          <w:rFonts w:ascii="Times New Roman" w:eastAsiaTheme="minorEastAsia" w:hAnsi="Times New Roman" w:cs="Times New Roman"/>
        </w:rPr>
        <w:t xml:space="preserve">   = 13.0 </w:t>
      </w:r>
      <w:r w:rsidRPr="00DD0B5F">
        <w:rPr>
          <w:rFonts w:ascii="Times New Roman" w:eastAsiaTheme="minorEastAsia" w:hAnsi="Times New Roman" w:cs="Times New Roman"/>
        </w:rPr>
        <w:sym w:font="Symbol" w:char="F0B1"/>
      </w:r>
      <w:r w:rsidR="00090CF1" w:rsidRPr="00DD0B5F">
        <w:rPr>
          <w:rFonts w:ascii="Times New Roman" w:eastAsiaTheme="minorEastAsia" w:hAnsi="Times New Roman" w:cs="Times New Roman"/>
        </w:rPr>
        <w:t xml:space="preserve"> 2.5</w:t>
      </w:r>
      <w:r w:rsidR="003B174C" w:rsidRPr="00DD0B5F">
        <w:rPr>
          <w:rFonts w:ascii="Times New Roman" w:eastAsiaTheme="minorEastAsia" w:hAnsi="Times New Roman" w:cs="Times New Roman"/>
        </w:rPr>
        <w:t>.</w:t>
      </w:r>
    </w:p>
    <w:p w14:paraId="6BC7FE44" w14:textId="4D171552" w:rsidR="004861DE" w:rsidRPr="00DD0B5F" w:rsidRDefault="004861DE" w:rsidP="0030429D">
      <w:pPr>
        <w:spacing w:line="360" w:lineRule="auto"/>
        <w:ind w:right="340"/>
        <w:jc w:val="both"/>
        <w:rPr>
          <w:rFonts w:ascii="Times New Roman" w:eastAsiaTheme="minorEastAsia" w:hAnsi="Times New Roman" w:cs="Times New Roman"/>
        </w:rPr>
      </w:pPr>
      <w:r w:rsidRPr="00DD0B5F">
        <w:rPr>
          <w:rFonts w:ascii="Times New Roman" w:eastAsiaTheme="minorEastAsia" w:hAnsi="Times New Roman" w:cs="Times New Roman"/>
        </w:rPr>
        <w:t>However</w:t>
      </w:r>
      <w:r w:rsidR="00DB3C6F" w:rsidRPr="00DD0B5F">
        <w:rPr>
          <w:rFonts w:ascii="Times New Roman" w:eastAsiaTheme="minorEastAsia" w:hAnsi="Times New Roman" w:cs="Times New Roman"/>
        </w:rPr>
        <w:t>, the</w:t>
      </w:r>
      <w:r w:rsidRPr="00DD0B5F">
        <w:rPr>
          <w:rFonts w:ascii="Times New Roman" w:eastAsiaTheme="minorEastAsia" w:hAnsi="Times New Roman" w:cs="Times New Roman"/>
        </w:rPr>
        <w:t xml:space="preserve"> values </w:t>
      </w:r>
      <w:r w:rsidR="00DB3C6F" w:rsidRPr="00DD0B5F">
        <w:rPr>
          <w:rFonts w:ascii="Times New Roman" w:eastAsiaTheme="minorEastAsia" w:hAnsi="Times New Roman" w:cs="Times New Roman"/>
        </w:rPr>
        <w:t xml:space="preserve">in Table 2 </w:t>
      </w:r>
      <w:r w:rsidRPr="00DD0B5F">
        <w:rPr>
          <w:rFonts w:ascii="Times New Roman" w:eastAsiaTheme="minorEastAsia" w:hAnsi="Times New Roman" w:cs="Times New Roman"/>
        </w:rPr>
        <w:t>refer to solids with a wide range of sizes</w:t>
      </w:r>
      <w:r w:rsidR="008B0D5A" w:rsidRPr="00DD0B5F">
        <w:rPr>
          <w:rFonts w:ascii="Times New Roman" w:eastAsiaTheme="minorEastAsia" w:hAnsi="Times New Roman" w:cs="Times New Roman"/>
        </w:rPr>
        <w:t>, shapes</w:t>
      </w:r>
      <w:r w:rsidRPr="00DD0B5F">
        <w:rPr>
          <w:rFonts w:ascii="Times New Roman" w:eastAsiaTheme="minorEastAsia" w:hAnsi="Times New Roman" w:cs="Times New Roman"/>
        </w:rPr>
        <w:t xml:space="preserve"> and densities. Even so, the above value of </w:t>
      </w:r>
      <m:oMath>
        <m:d>
          <m:dPr>
            <m:ctrlPr>
              <w:rPr>
                <w:rFonts w:ascii="Cambria Math" w:hAnsi="Cambria Math" w:cs="Times New Roman"/>
                <w:i/>
              </w:rPr>
            </m:ctrlPr>
          </m:dPr>
          <m:e>
            <m:r>
              <w:rPr>
                <w:rFonts w:ascii="Cambria Math" w:hAnsi="Cambria Math" w:cs="Times New Roman"/>
              </w:rPr>
              <m:t>1-</m:t>
            </m:r>
            <m:sSub>
              <m:sSubPr>
                <m:ctrlPr>
                  <w:rPr>
                    <w:rFonts w:ascii="Cambria Math" w:hAnsi="Cambria Math" w:cs="Times New Roman"/>
                    <w:i/>
                  </w:rPr>
                </m:ctrlPr>
              </m:sSubPr>
              <m:e>
                <m:r>
                  <w:rPr>
                    <w:rFonts w:ascii="Cambria Math" w:hAnsi="Cambria Math" w:cs="Times New Roman"/>
                  </w:rPr>
                  <m:t>ε</m:t>
                </m:r>
              </m:e>
              <m:sub>
                <m:r>
                  <w:rPr>
                    <w:rFonts w:ascii="Cambria Math" w:hAnsi="Cambria Math" w:cs="Times New Roman"/>
                  </w:rPr>
                  <m:t>mf</m:t>
                </m:r>
              </m:sub>
            </m:sSub>
          </m:e>
        </m:d>
        <m:r>
          <w:rPr>
            <w:rFonts w:ascii="Cambria Math" w:hAnsi="Cambria Math" w:cs="Times New Roman"/>
          </w:rPr>
          <m:t xml:space="preserve"> /</m:t>
        </m:r>
      </m:oMath>
      <w:r w:rsidR="00F0403C" w:rsidRPr="00DD0B5F">
        <w:rPr>
          <w:rFonts w:ascii="Times New Roman" w:eastAsiaTheme="minorEastAsia" w:hAnsi="Times New Roman" w:cs="Times New Roman"/>
        </w:rPr>
        <w:t xml:space="preserve"> </w:t>
      </w:r>
      <m:oMath>
        <m:sSup>
          <m:sSupPr>
            <m:ctrlPr>
              <w:rPr>
                <w:rFonts w:ascii="Cambria Math" w:hAnsi="Cambria Math" w:cs="Times New Roman"/>
                <w:i/>
              </w:rPr>
            </m:ctrlPr>
          </m:sSupPr>
          <m:e>
            <m:r>
              <w:rPr>
                <w:rFonts w:ascii="Cambria Math" w:hAnsi="Cambria Math" w:cs="Times New Roman"/>
                <w:i/>
              </w:rPr>
              <w:sym w:font="Symbol" w:char="F066"/>
            </m:r>
          </m:e>
          <m:sup>
            <m:r>
              <w:rPr>
                <w:rFonts w:ascii="Cambria Math" w:hAnsi="Cambria Math" w:cs="Times New Roman"/>
              </w:rPr>
              <m:t>2</m:t>
            </m:r>
          </m:sup>
        </m:sSup>
        <m:sSubSup>
          <m:sSubSupPr>
            <m:ctrlPr>
              <w:rPr>
                <w:rFonts w:ascii="Cambria Math" w:eastAsiaTheme="minorEastAsia" w:hAnsi="Cambria Math" w:cs="Times New Roman"/>
                <w:i/>
              </w:rPr>
            </m:ctrlPr>
          </m:sSubSupPr>
          <m:e>
            <m:r>
              <w:rPr>
                <w:rFonts w:ascii="Cambria Math" w:eastAsiaTheme="minorEastAsia" w:hAnsi="Cambria Math" w:cs="Times New Roman"/>
                <w:i/>
              </w:rPr>
              <w:sym w:font="Symbol" w:char="F065"/>
            </m:r>
          </m:e>
          <m:sub>
            <m:r>
              <w:rPr>
                <w:rFonts w:ascii="Cambria Math" w:eastAsiaTheme="minorEastAsia" w:hAnsi="Cambria Math" w:cs="Times New Roman"/>
              </w:rPr>
              <m:t>mf</m:t>
            </m:r>
          </m:sub>
          <m:sup>
            <m:r>
              <w:rPr>
                <w:rFonts w:ascii="Cambria Math" w:eastAsiaTheme="minorEastAsia" w:hAnsi="Cambria Math" w:cs="Times New Roman"/>
              </w:rPr>
              <m:t>3</m:t>
            </m:r>
          </m:sup>
        </m:sSubSup>
      </m:oMath>
      <w:r w:rsidRPr="00DD0B5F">
        <w:rPr>
          <w:rFonts w:ascii="Times New Roman" w:eastAsiaTheme="minorEastAsia" w:hAnsi="Times New Roman" w:cs="Times New Roman"/>
        </w:rPr>
        <w:t xml:space="preserve">  </w:t>
      </w:r>
      <w:proofErr w:type="gramStart"/>
      <w:r w:rsidRPr="00DD0B5F">
        <w:rPr>
          <w:rFonts w:ascii="Times New Roman" w:eastAsiaTheme="minorEastAsia" w:hAnsi="Times New Roman" w:cs="Times New Roman"/>
        </w:rPr>
        <w:t>=  12</w:t>
      </w:r>
      <w:r w:rsidR="00353940" w:rsidRPr="00DD0B5F">
        <w:rPr>
          <w:rFonts w:ascii="Times New Roman" w:eastAsiaTheme="minorEastAsia" w:hAnsi="Times New Roman" w:cs="Times New Roman"/>
        </w:rPr>
        <w:t>.2</w:t>
      </w:r>
      <w:proofErr w:type="gramEnd"/>
      <w:r w:rsidR="00D3107E" w:rsidRPr="00DD0B5F">
        <w:rPr>
          <w:rFonts w:ascii="Times New Roman" w:eastAsiaTheme="minorEastAsia" w:hAnsi="Times New Roman" w:cs="Times New Roman"/>
        </w:rPr>
        <w:t xml:space="preserve"> </w:t>
      </w:r>
      <w:r w:rsidR="00D3107E" w:rsidRPr="00DD0B5F">
        <w:rPr>
          <w:rFonts w:ascii="Times New Roman" w:eastAsiaTheme="minorEastAsia" w:hAnsi="Times New Roman" w:cs="Times New Roman"/>
        </w:rPr>
        <w:sym w:font="Symbol" w:char="F0B1"/>
      </w:r>
      <w:r w:rsidR="00D3107E" w:rsidRPr="00DD0B5F">
        <w:rPr>
          <w:rFonts w:ascii="Times New Roman" w:eastAsiaTheme="minorEastAsia" w:hAnsi="Times New Roman" w:cs="Times New Roman"/>
        </w:rPr>
        <w:t xml:space="preserve"> 0.4</w:t>
      </w:r>
      <w:r w:rsidR="00DB3C6F" w:rsidRPr="00DD0B5F">
        <w:rPr>
          <w:rFonts w:ascii="Times New Roman" w:eastAsiaTheme="minorEastAsia" w:hAnsi="Times New Roman" w:cs="Times New Roman"/>
        </w:rPr>
        <w:t>, in Eq. (11) and</w:t>
      </w:r>
      <w:r w:rsidR="00D3107E" w:rsidRPr="00DD0B5F">
        <w:rPr>
          <w:rFonts w:ascii="Times New Roman" w:eastAsiaTheme="minorEastAsia" w:hAnsi="Times New Roman" w:cs="Times New Roman"/>
        </w:rPr>
        <w:t xml:space="preserve"> deduced from Fig. 7 is</w:t>
      </w:r>
      <w:r w:rsidR="0030429D" w:rsidRPr="00DD0B5F">
        <w:rPr>
          <w:rFonts w:ascii="Times New Roman" w:eastAsiaTheme="minorEastAsia" w:hAnsi="Times New Roman" w:cs="Times New Roman"/>
        </w:rPr>
        <w:t xml:space="preserve"> </w:t>
      </w:r>
      <w:r w:rsidRPr="00DD0B5F">
        <w:rPr>
          <w:rFonts w:ascii="Times New Roman" w:eastAsiaTheme="minorEastAsia" w:hAnsi="Times New Roman" w:cs="Times New Roman"/>
        </w:rPr>
        <w:t>within the ra</w:t>
      </w:r>
      <w:r w:rsidR="00996E47" w:rsidRPr="00DD0B5F">
        <w:rPr>
          <w:rFonts w:ascii="Times New Roman" w:eastAsiaTheme="minorEastAsia" w:hAnsi="Times New Roman" w:cs="Times New Roman"/>
        </w:rPr>
        <w:t>nge of valu</w:t>
      </w:r>
      <w:r w:rsidR="0030429D" w:rsidRPr="00DD0B5F">
        <w:rPr>
          <w:rFonts w:ascii="Times New Roman" w:eastAsiaTheme="minorEastAsia" w:hAnsi="Times New Roman" w:cs="Times New Roman"/>
        </w:rPr>
        <w:t>es listed in Table 2,</w:t>
      </w:r>
      <w:r w:rsidR="00996E47" w:rsidRPr="00DD0B5F">
        <w:rPr>
          <w:rFonts w:ascii="Times New Roman" w:eastAsiaTheme="minorEastAsia" w:hAnsi="Times New Roman" w:cs="Times New Roman"/>
        </w:rPr>
        <w:t xml:space="preserve"> if the errors of t</w:t>
      </w:r>
      <w:r w:rsidR="00DB598D" w:rsidRPr="00DD0B5F">
        <w:rPr>
          <w:rFonts w:ascii="Times New Roman" w:eastAsiaTheme="minorEastAsia" w:hAnsi="Times New Roman" w:cs="Times New Roman"/>
        </w:rPr>
        <w:t>he data in Table</w:t>
      </w:r>
      <w:r w:rsidR="00090CF1" w:rsidRPr="00DD0B5F">
        <w:rPr>
          <w:rFonts w:ascii="Times New Roman" w:eastAsiaTheme="minorEastAsia" w:hAnsi="Times New Roman" w:cs="Times New Roman"/>
        </w:rPr>
        <w:t xml:space="preserve"> 2 are included.</w:t>
      </w:r>
      <w:r w:rsidR="0007477E" w:rsidRPr="00DD0B5F">
        <w:rPr>
          <w:rFonts w:ascii="Times New Roman" w:eastAsiaTheme="minorEastAsia" w:hAnsi="Times New Roman" w:cs="Times New Roman"/>
        </w:rPr>
        <w:t xml:space="preserve"> </w:t>
      </w:r>
    </w:p>
    <w:p w14:paraId="01A67D68" w14:textId="77777777" w:rsidR="00DB3C6F" w:rsidRDefault="00DB3C6F" w:rsidP="0024231F">
      <w:pPr>
        <w:spacing w:line="360" w:lineRule="auto"/>
        <w:ind w:right="340" w:firstLine="720"/>
        <w:jc w:val="both"/>
        <w:rPr>
          <w:rFonts w:ascii="Times New Roman" w:hAnsi="Times New Roman" w:cs="Times New Roman"/>
        </w:rPr>
      </w:pPr>
    </w:p>
    <w:p w14:paraId="55FE28ED" w14:textId="77777777" w:rsidR="000A2713" w:rsidRDefault="000A2713" w:rsidP="0024231F">
      <w:pPr>
        <w:spacing w:line="360" w:lineRule="auto"/>
        <w:ind w:right="340" w:firstLine="720"/>
        <w:jc w:val="both"/>
        <w:rPr>
          <w:rFonts w:ascii="Times New Roman" w:hAnsi="Times New Roman" w:cs="Times New Roman"/>
        </w:rPr>
      </w:pPr>
    </w:p>
    <w:p w14:paraId="1274E843" w14:textId="77777777" w:rsidR="000A2713" w:rsidRDefault="000A2713" w:rsidP="0024231F">
      <w:pPr>
        <w:spacing w:line="360" w:lineRule="auto"/>
        <w:ind w:right="340" w:firstLine="720"/>
        <w:jc w:val="both"/>
        <w:rPr>
          <w:rFonts w:ascii="Times New Roman" w:hAnsi="Times New Roman" w:cs="Times New Roman"/>
        </w:rPr>
      </w:pPr>
    </w:p>
    <w:p w14:paraId="29FF15DA" w14:textId="77777777" w:rsidR="000A2713" w:rsidRPr="00DD0B5F" w:rsidRDefault="000A2713" w:rsidP="0024231F">
      <w:pPr>
        <w:spacing w:line="360" w:lineRule="auto"/>
        <w:ind w:right="340" w:firstLine="720"/>
        <w:jc w:val="both"/>
        <w:rPr>
          <w:rFonts w:ascii="Times New Roman" w:hAnsi="Times New Roman" w:cs="Times New Roman"/>
        </w:rPr>
      </w:pPr>
    </w:p>
    <w:p w14:paraId="727264C5" w14:textId="77777777" w:rsidR="0024231F" w:rsidRPr="00DD0B5F" w:rsidRDefault="0024231F" w:rsidP="0024231F">
      <w:pPr>
        <w:spacing w:line="360" w:lineRule="auto"/>
        <w:ind w:right="340" w:firstLine="720"/>
        <w:jc w:val="both"/>
        <w:rPr>
          <w:rFonts w:ascii="Times New Roman" w:hAnsi="Times New Roman" w:cs="Times New Roman"/>
        </w:rPr>
      </w:pPr>
      <w:proofErr w:type="gramStart"/>
      <w:r w:rsidRPr="00DD0B5F">
        <w:rPr>
          <w:rFonts w:ascii="Times New Roman" w:hAnsi="Times New Roman" w:cs="Times New Roman"/>
        </w:rPr>
        <w:lastRenderedPageBreak/>
        <w:t>Table 2.</w:t>
      </w:r>
      <w:proofErr w:type="gramEnd"/>
      <w:r w:rsidRPr="00DD0B5F">
        <w:rPr>
          <w:rFonts w:ascii="Times New Roman" w:hAnsi="Times New Roman" w:cs="Times New Roman"/>
        </w:rPr>
        <w:t xml:space="preserve"> Literature values of the two constants on the right-hand side of </w:t>
      </w:r>
      <w:proofErr w:type="spellStart"/>
      <w:r w:rsidRPr="00DD0B5F">
        <w:rPr>
          <w:rFonts w:ascii="Times New Roman" w:hAnsi="Times New Roman" w:cs="Times New Roman"/>
        </w:rPr>
        <w:t>Eqs</w:t>
      </w:r>
      <w:proofErr w:type="spellEnd"/>
      <w:r w:rsidRPr="00DD0B5F">
        <w:rPr>
          <w:rFonts w:ascii="Times New Roman" w:hAnsi="Times New Roman" w:cs="Times New Roman"/>
        </w:rPr>
        <w:t xml:space="preserve"> (7)</w:t>
      </w:r>
    </w:p>
    <w:p w14:paraId="2990D354" w14:textId="77777777" w:rsidR="0024231F" w:rsidRPr="00DD0B5F" w:rsidRDefault="0024231F" w:rsidP="0024231F">
      <w:pPr>
        <w:spacing w:line="240" w:lineRule="auto"/>
        <w:ind w:right="340"/>
        <w:jc w:val="both"/>
        <w:rPr>
          <w:rFonts w:ascii="Times New Roman" w:hAnsi="Times New Roman" w:cs="Times New Roman"/>
        </w:rPr>
      </w:pPr>
      <w:r w:rsidRPr="00DD0B5F">
        <w:rPr>
          <w:rFonts w:ascii="Times New Roman" w:hAnsi="Times New Roman" w:cs="Times New Roman"/>
        </w:rPr>
        <w:t xml:space="preserve">       ________________________________________________________________________</w:t>
      </w:r>
    </w:p>
    <w:p w14:paraId="3407F770" w14:textId="77777777" w:rsidR="0024231F" w:rsidRPr="00DD0B5F" w:rsidRDefault="0024231F" w:rsidP="0024231F">
      <w:pPr>
        <w:spacing w:line="240" w:lineRule="auto"/>
        <w:ind w:left="397" w:right="340" w:firstLine="720"/>
        <w:jc w:val="both"/>
        <w:rPr>
          <w:rFonts w:ascii="Times New Roman" w:eastAsiaTheme="minorEastAsia" w:hAnsi="Times New Roman" w:cs="Times New Roman"/>
        </w:rPr>
      </w:pPr>
      <w:r w:rsidRPr="00DD0B5F">
        <w:rPr>
          <w:rFonts w:ascii="Times New Roman" w:hAnsi="Times New Roman" w:cs="Times New Roman"/>
        </w:rPr>
        <w:t>Reference</w:t>
      </w:r>
      <w:r w:rsidRPr="00DD0B5F">
        <w:rPr>
          <w:rFonts w:ascii="Times New Roman" w:hAnsi="Times New Roman" w:cs="Times New Roman"/>
        </w:rPr>
        <w:tab/>
      </w:r>
      <w:r w:rsidRPr="00DD0B5F">
        <w:rPr>
          <w:rFonts w:ascii="Times New Roman" w:hAnsi="Times New Roman" w:cs="Times New Roman"/>
        </w:rPr>
        <w:tab/>
      </w:r>
      <w:r w:rsidRPr="00DD0B5F">
        <w:rPr>
          <w:rFonts w:ascii="Times New Roman" w:hAnsi="Times New Roman" w:cs="Times New Roman"/>
        </w:rPr>
        <w:tab/>
      </w:r>
      <w:r w:rsidRPr="00DD0B5F">
        <w:rPr>
          <w:rFonts w:ascii="Times New Roman" w:hAnsi="Times New Roman" w:cs="Times New Roman"/>
        </w:rPr>
        <w:tab/>
        <w:t xml:space="preserve">  </w:t>
      </w:r>
      <m:oMath>
        <m:d>
          <m:dPr>
            <m:ctrlPr>
              <w:rPr>
                <w:rFonts w:ascii="Cambria Math" w:hAnsi="Cambria Math" w:cs="Times New Roman"/>
                <w:i/>
              </w:rPr>
            </m:ctrlPr>
          </m:dPr>
          <m:e>
            <m:r>
              <w:rPr>
                <w:rFonts w:ascii="Cambria Math" w:hAnsi="Cambria Math" w:cs="Times New Roman"/>
              </w:rPr>
              <m:t>1-</m:t>
            </m:r>
            <m:sSub>
              <m:sSubPr>
                <m:ctrlPr>
                  <w:rPr>
                    <w:rFonts w:ascii="Cambria Math" w:hAnsi="Cambria Math" w:cs="Times New Roman"/>
                    <w:i/>
                  </w:rPr>
                </m:ctrlPr>
              </m:sSubPr>
              <m:e>
                <m:r>
                  <w:rPr>
                    <w:rFonts w:ascii="Cambria Math" w:hAnsi="Cambria Math" w:cs="Times New Roman"/>
                  </w:rPr>
                  <m:t>ε</m:t>
                </m:r>
              </m:e>
              <m:sub>
                <m:r>
                  <w:rPr>
                    <w:rFonts w:ascii="Cambria Math" w:hAnsi="Cambria Math" w:cs="Times New Roman"/>
                  </w:rPr>
                  <m:t>mf</m:t>
                </m:r>
              </m:sub>
            </m:sSub>
          </m:e>
        </m:d>
        <m:r>
          <w:rPr>
            <w:rFonts w:ascii="Cambria Math" w:hAnsi="Cambria Math" w:cs="Times New Roman"/>
          </w:rPr>
          <m:t xml:space="preserve"> /</m:t>
        </m:r>
      </m:oMath>
      <w:r w:rsidRPr="00DD0B5F">
        <w:rPr>
          <w:rFonts w:ascii="Times New Roman" w:eastAsiaTheme="minorEastAsia" w:hAnsi="Times New Roman" w:cs="Times New Roman"/>
        </w:rPr>
        <w:t xml:space="preserve">  </w:t>
      </w:r>
      <m:oMath>
        <m:sSup>
          <m:sSupPr>
            <m:ctrlPr>
              <w:rPr>
                <w:rFonts w:ascii="Cambria Math" w:hAnsi="Cambria Math" w:cs="Times New Roman"/>
                <w:i/>
              </w:rPr>
            </m:ctrlPr>
          </m:sSupPr>
          <m:e>
            <m:r>
              <w:rPr>
                <w:rFonts w:ascii="Cambria Math" w:hAnsi="Cambria Math" w:cs="Times New Roman"/>
                <w:i/>
              </w:rPr>
              <w:sym w:font="Symbol" w:char="F066"/>
            </m:r>
          </m:e>
          <m:sup>
            <m:r>
              <w:rPr>
                <w:rFonts w:ascii="Cambria Math" w:hAnsi="Cambria Math" w:cs="Times New Roman"/>
              </w:rPr>
              <m:t>2</m:t>
            </m:r>
          </m:sup>
        </m:sSup>
        <m:sSubSup>
          <m:sSubSupPr>
            <m:ctrlPr>
              <w:rPr>
                <w:rFonts w:ascii="Cambria Math" w:eastAsiaTheme="minorEastAsia" w:hAnsi="Cambria Math" w:cs="Times New Roman"/>
                <w:i/>
              </w:rPr>
            </m:ctrlPr>
          </m:sSubSupPr>
          <m:e>
            <m:r>
              <w:rPr>
                <w:rFonts w:ascii="Cambria Math" w:eastAsiaTheme="minorEastAsia" w:hAnsi="Cambria Math" w:cs="Times New Roman"/>
                <w:i/>
              </w:rPr>
              <w:sym w:font="Symbol" w:char="F065"/>
            </m:r>
          </m:e>
          <m:sub>
            <m:r>
              <w:rPr>
                <w:rFonts w:ascii="Cambria Math" w:eastAsiaTheme="minorEastAsia" w:hAnsi="Cambria Math" w:cs="Times New Roman"/>
              </w:rPr>
              <m:t>mf</m:t>
            </m:r>
          </m:sub>
          <m:sup>
            <m:r>
              <w:rPr>
                <w:rFonts w:ascii="Cambria Math" w:eastAsiaTheme="minorEastAsia" w:hAnsi="Cambria Math" w:cs="Times New Roman"/>
              </w:rPr>
              <m:t>3</m:t>
            </m:r>
          </m:sup>
        </m:sSubSup>
      </m:oMath>
      <w:r w:rsidRPr="00DD0B5F">
        <w:rPr>
          <w:rFonts w:ascii="Times New Roman" w:eastAsiaTheme="minorEastAsia" w:hAnsi="Times New Roman" w:cs="Times New Roman"/>
        </w:rPr>
        <w:t xml:space="preserve"> </w:t>
      </w:r>
      <w:r w:rsidRPr="00DD0B5F">
        <w:rPr>
          <w:rFonts w:ascii="Times New Roman" w:eastAsiaTheme="minorEastAsia" w:hAnsi="Times New Roman" w:cs="Times New Roman"/>
        </w:rPr>
        <w:tab/>
        <w:t xml:space="preserve">           1 / </w:t>
      </w:r>
      <m:oMath>
        <m:r>
          <w:rPr>
            <w:rFonts w:ascii="Cambria Math" w:hAnsi="Cambria Math" w:cs="Times New Roman"/>
            <w:i/>
          </w:rPr>
          <w:sym w:font="Symbol" w:char="F066"/>
        </m:r>
        <m:sSubSup>
          <m:sSubSupPr>
            <m:ctrlPr>
              <w:rPr>
                <w:rFonts w:ascii="Cambria Math" w:eastAsiaTheme="minorEastAsia" w:hAnsi="Cambria Math" w:cs="Times New Roman"/>
                <w:i/>
              </w:rPr>
            </m:ctrlPr>
          </m:sSubSupPr>
          <m:e>
            <m:r>
              <w:rPr>
                <w:rFonts w:ascii="Cambria Math" w:eastAsiaTheme="minorEastAsia" w:hAnsi="Cambria Math" w:cs="Times New Roman"/>
                <w:i/>
              </w:rPr>
              <w:sym w:font="Symbol" w:char="F065"/>
            </m:r>
          </m:e>
          <m:sub>
            <m:r>
              <w:rPr>
                <w:rFonts w:ascii="Cambria Math" w:eastAsiaTheme="minorEastAsia" w:hAnsi="Cambria Math" w:cs="Times New Roman"/>
              </w:rPr>
              <m:t>mf</m:t>
            </m:r>
          </m:sub>
          <m:sup>
            <m:r>
              <w:rPr>
                <w:rFonts w:ascii="Cambria Math" w:eastAsiaTheme="minorEastAsia" w:hAnsi="Cambria Math" w:cs="Times New Roman"/>
              </w:rPr>
              <m:t>3</m:t>
            </m:r>
          </m:sup>
        </m:sSubSup>
      </m:oMath>
      <w:r w:rsidRPr="00DD0B5F">
        <w:rPr>
          <w:rFonts w:ascii="Times New Roman" w:eastAsiaTheme="minorEastAsia" w:hAnsi="Times New Roman" w:cs="Times New Roman"/>
        </w:rPr>
        <w:tab/>
      </w:r>
      <w:r w:rsidRPr="00DD0B5F">
        <w:rPr>
          <w:rFonts w:ascii="Times New Roman" w:eastAsiaTheme="minorEastAsia" w:hAnsi="Times New Roman" w:cs="Times New Roman"/>
        </w:rPr>
        <w:tab/>
      </w:r>
    </w:p>
    <w:p w14:paraId="30AC46D3" w14:textId="0999C874" w:rsidR="0024231F" w:rsidRPr="00DD0B5F" w:rsidRDefault="0024231F" w:rsidP="0024231F">
      <w:pPr>
        <w:spacing w:line="240" w:lineRule="auto"/>
        <w:ind w:right="340"/>
        <w:jc w:val="both"/>
        <w:rPr>
          <w:rFonts w:ascii="Times New Roman" w:hAnsi="Times New Roman" w:cs="Times New Roman"/>
          <w:vertAlign w:val="superscript"/>
        </w:rPr>
      </w:pPr>
      <w:r w:rsidRPr="00DD0B5F">
        <w:rPr>
          <w:rFonts w:ascii="Times New Roman" w:eastAsiaTheme="minorEastAsia" w:hAnsi="Times New Roman" w:cs="Times New Roman"/>
          <w:vertAlign w:val="superscript"/>
        </w:rPr>
        <w:t xml:space="preserve">            _______________________________________________________________________________________________________</w:t>
      </w:r>
      <w:r w:rsidR="00D3107E" w:rsidRPr="00DD0B5F">
        <w:rPr>
          <w:rFonts w:ascii="Times New Roman" w:eastAsiaTheme="minorEastAsia" w:hAnsi="Times New Roman" w:cs="Times New Roman"/>
          <w:vertAlign w:val="superscript"/>
        </w:rPr>
        <w:t>___</w:t>
      </w:r>
      <w:r w:rsidRPr="00DD0B5F">
        <w:rPr>
          <w:rFonts w:ascii="Times New Roman" w:eastAsiaTheme="minorEastAsia" w:hAnsi="Times New Roman" w:cs="Times New Roman"/>
          <w:vertAlign w:val="superscript"/>
        </w:rPr>
        <w:t>__</w:t>
      </w:r>
    </w:p>
    <w:p w14:paraId="5C25DCE6" w14:textId="7B8449CF" w:rsidR="0024231F" w:rsidRPr="00DD0B5F" w:rsidRDefault="0024231F" w:rsidP="0024231F">
      <w:pPr>
        <w:spacing w:line="240" w:lineRule="auto"/>
        <w:ind w:right="340"/>
        <w:jc w:val="both"/>
        <w:rPr>
          <w:rFonts w:ascii="Times New Roman" w:hAnsi="Times New Roman" w:cs="Times New Roman"/>
          <w:sz w:val="20"/>
          <w:szCs w:val="20"/>
        </w:rPr>
      </w:pPr>
      <w:r w:rsidRPr="00DD0B5F">
        <w:rPr>
          <w:rFonts w:ascii="Times New Roman" w:hAnsi="Times New Roman" w:cs="Times New Roman"/>
        </w:rPr>
        <w:tab/>
      </w:r>
      <w:r w:rsidR="003B174C" w:rsidRPr="00DD0B5F">
        <w:rPr>
          <w:rFonts w:ascii="Times New Roman" w:hAnsi="Times New Roman" w:cs="Times New Roman"/>
          <w:sz w:val="20"/>
          <w:szCs w:val="20"/>
        </w:rPr>
        <w:t>Wen &amp; Yu (1966)</w:t>
      </w:r>
      <w:r w:rsidRPr="00DD0B5F">
        <w:rPr>
          <w:rFonts w:ascii="Times New Roman" w:hAnsi="Times New Roman" w:cs="Times New Roman"/>
          <w:sz w:val="20"/>
          <w:szCs w:val="20"/>
        </w:rPr>
        <w:tab/>
      </w:r>
      <w:r w:rsidRPr="00DD0B5F">
        <w:rPr>
          <w:rFonts w:ascii="Times New Roman" w:hAnsi="Times New Roman" w:cs="Times New Roman"/>
          <w:sz w:val="20"/>
          <w:szCs w:val="20"/>
        </w:rPr>
        <w:tab/>
      </w:r>
      <w:r w:rsidRPr="00DD0B5F">
        <w:rPr>
          <w:rFonts w:ascii="Times New Roman" w:hAnsi="Times New Roman" w:cs="Times New Roman"/>
          <w:sz w:val="20"/>
          <w:szCs w:val="20"/>
        </w:rPr>
        <w:tab/>
      </w:r>
      <w:r w:rsidRPr="00DD0B5F">
        <w:rPr>
          <w:rFonts w:ascii="Times New Roman" w:hAnsi="Times New Roman" w:cs="Times New Roman"/>
          <w:sz w:val="20"/>
          <w:szCs w:val="20"/>
        </w:rPr>
        <w:tab/>
        <w:t>11.0</w:t>
      </w:r>
      <w:r w:rsidRPr="00DD0B5F">
        <w:rPr>
          <w:rFonts w:ascii="Times New Roman" w:hAnsi="Times New Roman" w:cs="Times New Roman"/>
          <w:sz w:val="20"/>
          <w:szCs w:val="20"/>
        </w:rPr>
        <w:tab/>
      </w:r>
      <w:r w:rsidRPr="00DD0B5F">
        <w:rPr>
          <w:rFonts w:ascii="Times New Roman" w:hAnsi="Times New Roman" w:cs="Times New Roman"/>
          <w:sz w:val="20"/>
          <w:szCs w:val="20"/>
        </w:rPr>
        <w:tab/>
      </w:r>
      <w:r w:rsidRPr="00DD0B5F">
        <w:rPr>
          <w:rFonts w:ascii="Times New Roman" w:hAnsi="Times New Roman" w:cs="Times New Roman"/>
          <w:sz w:val="20"/>
          <w:szCs w:val="20"/>
        </w:rPr>
        <w:tab/>
        <w:t>14.0</w:t>
      </w:r>
    </w:p>
    <w:p w14:paraId="33985200" w14:textId="615C4BF9" w:rsidR="0024231F" w:rsidRPr="00DD0B5F" w:rsidRDefault="003B174C" w:rsidP="0024231F">
      <w:pPr>
        <w:spacing w:line="240" w:lineRule="auto"/>
        <w:ind w:right="340"/>
        <w:jc w:val="both"/>
        <w:rPr>
          <w:rFonts w:ascii="Times New Roman" w:hAnsi="Times New Roman" w:cs="Times New Roman"/>
          <w:sz w:val="20"/>
          <w:szCs w:val="20"/>
        </w:rPr>
      </w:pPr>
      <w:r w:rsidRPr="00DD0B5F">
        <w:rPr>
          <w:rFonts w:ascii="Times New Roman" w:hAnsi="Times New Roman" w:cs="Times New Roman"/>
          <w:sz w:val="20"/>
          <w:szCs w:val="20"/>
        </w:rPr>
        <w:tab/>
        <w:t xml:space="preserve">Bourgeois &amp; </w:t>
      </w:r>
      <w:proofErr w:type="spellStart"/>
      <w:r w:rsidRPr="00DD0B5F">
        <w:rPr>
          <w:rFonts w:ascii="Times New Roman" w:hAnsi="Times New Roman" w:cs="Times New Roman"/>
          <w:sz w:val="20"/>
          <w:szCs w:val="20"/>
        </w:rPr>
        <w:t>Grenier</w:t>
      </w:r>
      <w:proofErr w:type="spellEnd"/>
      <w:r w:rsidRPr="00DD0B5F">
        <w:rPr>
          <w:rFonts w:ascii="Times New Roman" w:hAnsi="Times New Roman" w:cs="Times New Roman"/>
          <w:sz w:val="20"/>
          <w:szCs w:val="20"/>
        </w:rPr>
        <w:t xml:space="preserve"> (1968)</w:t>
      </w:r>
      <w:r w:rsidR="0024231F" w:rsidRPr="00DD0B5F">
        <w:rPr>
          <w:rFonts w:ascii="Times New Roman" w:hAnsi="Times New Roman" w:cs="Times New Roman"/>
          <w:sz w:val="20"/>
          <w:szCs w:val="20"/>
        </w:rPr>
        <w:tab/>
      </w:r>
      <w:r w:rsidR="0024231F" w:rsidRPr="00DD0B5F">
        <w:rPr>
          <w:rFonts w:ascii="Times New Roman" w:hAnsi="Times New Roman" w:cs="Times New Roman"/>
          <w:sz w:val="20"/>
          <w:szCs w:val="20"/>
        </w:rPr>
        <w:tab/>
      </w:r>
      <w:r w:rsidR="0024231F" w:rsidRPr="00DD0B5F">
        <w:rPr>
          <w:rFonts w:ascii="Times New Roman" w:hAnsi="Times New Roman" w:cs="Times New Roman"/>
          <w:sz w:val="20"/>
          <w:szCs w:val="20"/>
        </w:rPr>
        <w:tab/>
        <w:t xml:space="preserve">  8.9</w:t>
      </w:r>
      <w:r w:rsidR="0024231F" w:rsidRPr="00DD0B5F">
        <w:rPr>
          <w:rFonts w:ascii="Times New Roman" w:hAnsi="Times New Roman" w:cs="Times New Roman"/>
          <w:sz w:val="20"/>
          <w:szCs w:val="20"/>
        </w:rPr>
        <w:tab/>
      </w:r>
      <w:r w:rsidR="0024231F" w:rsidRPr="00DD0B5F">
        <w:rPr>
          <w:rFonts w:ascii="Times New Roman" w:hAnsi="Times New Roman" w:cs="Times New Roman"/>
          <w:sz w:val="20"/>
          <w:szCs w:val="20"/>
        </w:rPr>
        <w:tab/>
      </w:r>
      <w:r w:rsidR="0024231F" w:rsidRPr="00DD0B5F">
        <w:rPr>
          <w:rFonts w:ascii="Times New Roman" w:hAnsi="Times New Roman" w:cs="Times New Roman"/>
          <w:sz w:val="20"/>
          <w:szCs w:val="20"/>
        </w:rPr>
        <w:tab/>
        <w:t>14.9</w:t>
      </w:r>
    </w:p>
    <w:p w14:paraId="758E99CC" w14:textId="1C89C2A2" w:rsidR="0024231F" w:rsidRPr="00DD0B5F" w:rsidRDefault="003B174C" w:rsidP="0024231F">
      <w:pPr>
        <w:spacing w:line="240" w:lineRule="auto"/>
        <w:ind w:right="340" w:firstLine="720"/>
        <w:jc w:val="both"/>
        <w:rPr>
          <w:rFonts w:ascii="Times New Roman" w:hAnsi="Times New Roman" w:cs="Times New Roman"/>
          <w:sz w:val="20"/>
          <w:szCs w:val="20"/>
        </w:rPr>
      </w:pPr>
      <w:proofErr w:type="spellStart"/>
      <w:r w:rsidRPr="00DD0B5F">
        <w:rPr>
          <w:rFonts w:ascii="Times New Roman" w:hAnsi="Times New Roman" w:cs="Times New Roman"/>
          <w:sz w:val="20"/>
          <w:szCs w:val="20"/>
        </w:rPr>
        <w:t>Saxena</w:t>
      </w:r>
      <w:proofErr w:type="spellEnd"/>
      <w:r w:rsidRPr="00DD0B5F">
        <w:rPr>
          <w:rFonts w:ascii="Times New Roman" w:hAnsi="Times New Roman" w:cs="Times New Roman"/>
          <w:sz w:val="20"/>
          <w:szCs w:val="20"/>
        </w:rPr>
        <w:t xml:space="preserve"> &amp; Vogel (1977)</w:t>
      </w:r>
      <w:r w:rsidR="0024231F" w:rsidRPr="00DD0B5F">
        <w:rPr>
          <w:rFonts w:ascii="Times New Roman" w:hAnsi="Times New Roman" w:cs="Times New Roman"/>
          <w:sz w:val="20"/>
          <w:szCs w:val="20"/>
        </w:rPr>
        <w:tab/>
      </w:r>
      <w:r w:rsidR="0024231F" w:rsidRPr="00DD0B5F">
        <w:rPr>
          <w:rFonts w:ascii="Times New Roman" w:hAnsi="Times New Roman" w:cs="Times New Roman"/>
          <w:sz w:val="20"/>
          <w:szCs w:val="20"/>
        </w:rPr>
        <w:tab/>
      </w:r>
      <w:r w:rsidR="0024231F" w:rsidRPr="00DD0B5F">
        <w:rPr>
          <w:rFonts w:ascii="Times New Roman" w:hAnsi="Times New Roman" w:cs="Times New Roman"/>
          <w:sz w:val="20"/>
          <w:szCs w:val="20"/>
        </w:rPr>
        <w:tab/>
      </w:r>
      <w:r w:rsidR="0024231F" w:rsidRPr="00DD0B5F">
        <w:rPr>
          <w:rFonts w:ascii="Times New Roman" w:hAnsi="Times New Roman" w:cs="Times New Roman"/>
          <w:sz w:val="20"/>
          <w:szCs w:val="20"/>
        </w:rPr>
        <w:tab/>
        <w:t xml:space="preserve">  5.9</w:t>
      </w:r>
      <w:r w:rsidR="0024231F" w:rsidRPr="00DD0B5F">
        <w:rPr>
          <w:rFonts w:ascii="Times New Roman" w:hAnsi="Times New Roman" w:cs="Times New Roman"/>
          <w:sz w:val="20"/>
          <w:szCs w:val="20"/>
        </w:rPr>
        <w:tab/>
      </w:r>
      <w:r w:rsidR="0024231F" w:rsidRPr="00DD0B5F">
        <w:rPr>
          <w:rFonts w:ascii="Times New Roman" w:hAnsi="Times New Roman" w:cs="Times New Roman"/>
          <w:sz w:val="20"/>
          <w:szCs w:val="20"/>
        </w:rPr>
        <w:tab/>
      </w:r>
      <w:r w:rsidR="0024231F" w:rsidRPr="00DD0B5F">
        <w:rPr>
          <w:rFonts w:ascii="Times New Roman" w:hAnsi="Times New Roman" w:cs="Times New Roman"/>
          <w:sz w:val="20"/>
          <w:szCs w:val="20"/>
        </w:rPr>
        <w:tab/>
        <w:t>10.0</w:t>
      </w:r>
    </w:p>
    <w:p w14:paraId="7AAF121B" w14:textId="04B88565" w:rsidR="0024231F" w:rsidRPr="00DD0B5F" w:rsidRDefault="0024231F" w:rsidP="0024231F">
      <w:pPr>
        <w:spacing w:line="240" w:lineRule="auto"/>
        <w:ind w:right="340" w:firstLine="720"/>
        <w:jc w:val="both"/>
        <w:rPr>
          <w:rFonts w:ascii="Times New Roman" w:hAnsi="Times New Roman" w:cs="Times New Roman"/>
          <w:sz w:val="20"/>
          <w:szCs w:val="20"/>
        </w:rPr>
      </w:pPr>
      <w:proofErr w:type="spellStart"/>
      <w:r w:rsidRPr="00DD0B5F">
        <w:rPr>
          <w:rFonts w:ascii="Times New Roman" w:hAnsi="Times New Roman" w:cs="Times New Roman"/>
          <w:sz w:val="20"/>
          <w:szCs w:val="20"/>
        </w:rPr>
        <w:t>Babu</w:t>
      </w:r>
      <w:proofErr w:type="spellEnd"/>
      <w:r w:rsidRPr="00DD0B5F">
        <w:rPr>
          <w:rFonts w:ascii="Times New Roman" w:hAnsi="Times New Roman" w:cs="Times New Roman"/>
          <w:sz w:val="20"/>
          <w:szCs w:val="20"/>
        </w:rPr>
        <w:t xml:space="preserve"> </w:t>
      </w:r>
      <w:r w:rsidRPr="00DD0B5F">
        <w:rPr>
          <w:rFonts w:ascii="Times New Roman" w:hAnsi="Times New Roman" w:cs="Times New Roman"/>
          <w:i/>
          <w:sz w:val="20"/>
          <w:szCs w:val="20"/>
        </w:rPr>
        <w:t>et al.</w:t>
      </w:r>
      <w:r w:rsidRPr="00DD0B5F">
        <w:rPr>
          <w:rFonts w:ascii="Times New Roman" w:hAnsi="Times New Roman" w:cs="Times New Roman"/>
          <w:sz w:val="20"/>
          <w:szCs w:val="20"/>
        </w:rPr>
        <w:t xml:space="preserve"> </w:t>
      </w:r>
      <w:r w:rsidR="003B174C" w:rsidRPr="00DD0B5F">
        <w:rPr>
          <w:rFonts w:ascii="Times New Roman" w:hAnsi="Times New Roman" w:cs="Times New Roman"/>
          <w:sz w:val="20"/>
          <w:szCs w:val="20"/>
        </w:rPr>
        <w:t>(1978)</w:t>
      </w:r>
      <w:r w:rsidRPr="00DD0B5F">
        <w:rPr>
          <w:rFonts w:ascii="Times New Roman" w:hAnsi="Times New Roman" w:cs="Times New Roman"/>
          <w:sz w:val="20"/>
          <w:szCs w:val="20"/>
        </w:rPr>
        <w:tab/>
      </w:r>
      <w:r w:rsidRPr="00DD0B5F">
        <w:rPr>
          <w:rFonts w:ascii="Times New Roman" w:hAnsi="Times New Roman" w:cs="Times New Roman"/>
          <w:sz w:val="20"/>
          <w:szCs w:val="20"/>
        </w:rPr>
        <w:tab/>
      </w:r>
      <w:r w:rsidRPr="00DD0B5F">
        <w:rPr>
          <w:rFonts w:ascii="Times New Roman" w:hAnsi="Times New Roman" w:cs="Times New Roman"/>
          <w:sz w:val="20"/>
          <w:szCs w:val="20"/>
        </w:rPr>
        <w:tab/>
      </w:r>
      <w:r w:rsidRPr="00DD0B5F">
        <w:rPr>
          <w:rFonts w:ascii="Times New Roman" w:hAnsi="Times New Roman" w:cs="Times New Roman"/>
          <w:sz w:val="20"/>
          <w:szCs w:val="20"/>
        </w:rPr>
        <w:tab/>
        <w:t xml:space="preserve">  5.2</w:t>
      </w:r>
      <w:r w:rsidRPr="00DD0B5F">
        <w:rPr>
          <w:rFonts w:ascii="Times New Roman" w:hAnsi="Times New Roman" w:cs="Times New Roman"/>
          <w:sz w:val="20"/>
          <w:szCs w:val="20"/>
        </w:rPr>
        <w:tab/>
      </w:r>
      <w:r w:rsidRPr="00DD0B5F">
        <w:rPr>
          <w:rFonts w:ascii="Times New Roman" w:hAnsi="Times New Roman" w:cs="Times New Roman"/>
          <w:sz w:val="20"/>
          <w:szCs w:val="20"/>
        </w:rPr>
        <w:tab/>
      </w:r>
      <w:r w:rsidRPr="00DD0B5F">
        <w:rPr>
          <w:rFonts w:ascii="Times New Roman" w:hAnsi="Times New Roman" w:cs="Times New Roman"/>
          <w:sz w:val="20"/>
          <w:szCs w:val="20"/>
        </w:rPr>
        <w:tab/>
        <w:t xml:space="preserve">  8.8</w:t>
      </w:r>
    </w:p>
    <w:p w14:paraId="29567E56" w14:textId="53DB543D" w:rsidR="0024231F" w:rsidRPr="00DD0B5F" w:rsidRDefault="003B174C" w:rsidP="0024231F">
      <w:pPr>
        <w:spacing w:line="240" w:lineRule="auto"/>
        <w:ind w:right="340" w:firstLine="720"/>
        <w:jc w:val="both"/>
        <w:rPr>
          <w:rFonts w:ascii="Times New Roman" w:hAnsi="Times New Roman" w:cs="Times New Roman"/>
          <w:sz w:val="20"/>
          <w:szCs w:val="20"/>
        </w:rPr>
      </w:pPr>
      <w:r w:rsidRPr="00DD0B5F">
        <w:rPr>
          <w:rFonts w:ascii="Times New Roman" w:hAnsi="Times New Roman" w:cs="Times New Roman"/>
          <w:sz w:val="20"/>
          <w:szCs w:val="20"/>
        </w:rPr>
        <w:t xml:space="preserve">Richardson &amp; </w:t>
      </w:r>
      <w:proofErr w:type="spellStart"/>
      <w:r w:rsidRPr="00DD0B5F">
        <w:rPr>
          <w:rFonts w:ascii="Times New Roman" w:hAnsi="Times New Roman" w:cs="Times New Roman"/>
          <w:sz w:val="20"/>
          <w:szCs w:val="20"/>
        </w:rPr>
        <w:t>Jeronimo</w:t>
      </w:r>
      <w:proofErr w:type="spellEnd"/>
      <w:r w:rsidRPr="00DD0B5F">
        <w:rPr>
          <w:rFonts w:ascii="Times New Roman" w:hAnsi="Times New Roman" w:cs="Times New Roman"/>
          <w:sz w:val="20"/>
          <w:szCs w:val="20"/>
        </w:rPr>
        <w:t xml:space="preserve"> (1979)</w:t>
      </w:r>
      <w:r w:rsidR="0024231F" w:rsidRPr="00DD0B5F">
        <w:rPr>
          <w:rFonts w:ascii="Times New Roman" w:hAnsi="Times New Roman" w:cs="Times New Roman"/>
          <w:sz w:val="20"/>
          <w:szCs w:val="20"/>
        </w:rPr>
        <w:tab/>
      </w:r>
      <w:r w:rsidR="0024231F" w:rsidRPr="00DD0B5F">
        <w:rPr>
          <w:rFonts w:ascii="Times New Roman" w:hAnsi="Times New Roman" w:cs="Times New Roman"/>
          <w:sz w:val="20"/>
          <w:szCs w:val="20"/>
        </w:rPr>
        <w:tab/>
      </w:r>
      <w:r w:rsidR="0024231F" w:rsidRPr="00DD0B5F">
        <w:rPr>
          <w:rFonts w:ascii="Times New Roman" w:hAnsi="Times New Roman" w:cs="Times New Roman"/>
          <w:sz w:val="20"/>
          <w:szCs w:val="20"/>
        </w:rPr>
        <w:tab/>
        <w:t xml:space="preserve">  9.4</w:t>
      </w:r>
      <w:r w:rsidR="0024231F" w:rsidRPr="00DD0B5F">
        <w:rPr>
          <w:rFonts w:ascii="Times New Roman" w:hAnsi="Times New Roman" w:cs="Times New Roman"/>
          <w:sz w:val="20"/>
          <w:szCs w:val="20"/>
        </w:rPr>
        <w:tab/>
      </w:r>
      <w:r w:rsidR="0024231F" w:rsidRPr="00DD0B5F">
        <w:rPr>
          <w:rFonts w:ascii="Times New Roman" w:hAnsi="Times New Roman" w:cs="Times New Roman"/>
          <w:sz w:val="20"/>
          <w:szCs w:val="20"/>
        </w:rPr>
        <w:tab/>
      </w:r>
      <w:r w:rsidR="0024231F" w:rsidRPr="00DD0B5F">
        <w:rPr>
          <w:rFonts w:ascii="Times New Roman" w:hAnsi="Times New Roman" w:cs="Times New Roman"/>
          <w:sz w:val="20"/>
          <w:szCs w:val="20"/>
        </w:rPr>
        <w:tab/>
        <w:t>15.7</w:t>
      </w:r>
    </w:p>
    <w:p w14:paraId="76396BB3" w14:textId="4B53226B" w:rsidR="0024231F" w:rsidRPr="00DD0B5F" w:rsidRDefault="003B174C" w:rsidP="0024231F">
      <w:pPr>
        <w:spacing w:line="240" w:lineRule="auto"/>
        <w:ind w:right="340" w:firstLine="720"/>
        <w:jc w:val="both"/>
        <w:rPr>
          <w:rFonts w:ascii="Times New Roman" w:hAnsi="Times New Roman" w:cs="Times New Roman"/>
          <w:sz w:val="20"/>
          <w:szCs w:val="20"/>
        </w:rPr>
      </w:pPr>
      <w:proofErr w:type="gramStart"/>
      <w:r w:rsidRPr="00DD0B5F">
        <w:rPr>
          <w:rFonts w:ascii="Times New Roman" w:hAnsi="Times New Roman" w:cs="Times New Roman"/>
          <w:sz w:val="20"/>
          <w:szCs w:val="20"/>
        </w:rPr>
        <w:t>Grace  (</w:t>
      </w:r>
      <w:proofErr w:type="gramEnd"/>
      <w:r w:rsidRPr="00DD0B5F">
        <w:rPr>
          <w:rFonts w:ascii="Times New Roman" w:hAnsi="Times New Roman" w:cs="Times New Roman"/>
          <w:sz w:val="20"/>
          <w:szCs w:val="20"/>
        </w:rPr>
        <w:t>1982)</w:t>
      </w:r>
      <w:r w:rsidR="0024231F" w:rsidRPr="00DD0B5F">
        <w:rPr>
          <w:rFonts w:ascii="Times New Roman" w:hAnsi="Times New Roman" w:cs="Times New Roman"/>
          <w:sz w:val="20"/>
          <w:szCs w:val="20"/>
        </w:rPr>
        <w:tab/>
      </w:r>
      <w:r w:rsidR="0024231F" w:rsidRPr="00DD0B5F">
        <w:rPr>
          <w:rFonts w:ascii="Times New Roman" w:hAnsi="Times New Roman" w:cs="Times New Roman"/>
          <w:sz w:val="20"/>
          <w:szCs w:val="20"/>
        </w:rPr>
        <w:tab/>
      </w:r>
      <w:r w:rsidR="0024231F" w:rsidRPr="00DD0B5F">
        <w:rPr>
          <w:rFonts w:ascii="Times New Roman" w:hAnsi="Times New Roman" w:cs="Times New Roman"/>
          <w:sz w:val="20"/>
          <w:szCs w:val="20"/>
        </w:rPr>
        <w:tab/>
      </w:r>
      <w:r w:rsidR="0024231F" w:rsidRPr="00DD0B5F">
        <w:rPr>
          <w:rFonts w:ascii="Times New Roman" w:hAnsi="Times New Roman" w:cs="Times New Roman"/>
          <w:sz w:val="20"/>
          <w:szCs w:val="20"/>
        </w:rPr>
        <w:tab/>
      </w:r>
      <w:r w:rsidR="0024231F" w:rsidRPr="00DD0B5F">
        <w:rPr>
          <w:rFonts w:ascii="Times New Roman" w:hAnsi="Times New Roman" w:cs="Times New Roman"/>
          <w:sz w:val="20"/>
          <w:szCs w:val="20"/>
        </w:rPr>
        <w:tab/>
        <w:t xml:space="preserve">  8.9</w:t>
      </w:r>
      <w:r w:rsidR="0024231F" w:rsidRPr="00DD0B5F">
        <w:rPr>
          <w:rFonts w:ascii="Times New Roman" w:hAnsi="Times New Roman" w:cs="Times New Roman"/>
          <w:sz w:val="20"/>
          <w:szCs w:val="20"/>
        </w:rPr>
        <w:tab/>
      </w:r>
      <w:r w:rsidR="0024231F" w:rsidRPr="00DD0B5F">
        <w:rPr>
          <w:rFonts w:ascii="Times New Roman" w:hAnsi="Times New Roman" w:cs="Times New Roman"/>
          <w:sz w:val="20"/>
          <w:szCs w:val="20"/>
        </w:rPr>
        <w:tab/>
      </w:r>
      <w:r w:rsidR="0024231F" w:rsidRPr="00DD0B5F">
        <w:rPr>
          <w:rFonts w:ascii="Times New Roman" w:hAnsi="Times New Roman" w:cs="Times New Roman"/>
          <w:sz w:val="20"/>
          <w:szCs w:val="20"/>
        </w:rPr>
        <w:tab/>
        <w:t>14.0</w:t>
      </w:r>
    </w:p>
    <w:p w14:paraId="13E5B6A7" w14:textId="41B7A928" w:rsidR="0024231F" w:rsidRPr="00DD0B5F" w:rsidRDefault="003B174C" w:rsidP="0024231F">
      <w:pPr>
        <w:spacing w:line="240" w:lineRule="auto"/>
        <w:ind w:right="340" w:firstLine="720"/>
        <w:jc w:val="both"/>
        <w:rPr>
          <w:rFonts w:ascii="Times New Roman" w:hAnsi="Times New Roman" w:cs="Times New Roman"/>
          <w:sz w:val="20"/>
          <w:szCs w:val="20"/>
        </w:rPr>
      </w:pPr>
      <w:proofErr w:type="spellStart"/>
      <w:r w:rsidRPr="00DD0B5F">
        <w:rPr>
          <w:rFonts w:ascii="Times New Roman" w:hAnsi="Times New Roman" w:cs="Times New Roman"/>
          <w:sz w:val="20"/>
          <w:szCs w:val="20"/>
        </w:rPr>
        <w:t>Chitester</w:t>
      </w:r>
      <w:proofErr w:type="spellEnd"/>
      <w:r w:rsidRPr="00DD0B5F">
        <w:rPr>
          <w:rFonts w:ascii="Times New Roman" w:hAnsi="Times New Roman" w:cs="Times New Roman"/>
          <w:sz w:val="20"/>
          <w:szCs w:val="20"/>
        </w:rPr>
        <w:t xml:space="preserve"> &amp; </w:t>
      </w:r>
      <w:proofErr w:type="spellStart"/>
      <w:r w:rsidRPr="00DD0B5F">
        <w:rPr>
          <w:rFonts w:ascii="Times New Roman" w:hAnsi="Times New Roman" w:cs="Times New Roman"/>
          <w:sz w:val="20"/>
          <w:szCs w:val="20"/>
        </w:rPr>
        <w:t>Kornosky</w:t>
      </w:r>
      <w:proofErr w:type="spellEnd"/>
      <w:r w:rsidRPr="00DD0B5F">
        <w:rPr>
          <w:rFonts w:ascii="Times New Roman" w:hAnsi="Times New Roman" w:cs="Times New Roman"/>
          <w:sz w:val="20"/>
          <w:szCs w:val="20"/>
        </w:rPr>
        <w:t xml:space="preserve"> (1984)</w:t>
      </w:r>
      <w:r w:rsidR="0024231F" w:rsidRPr="00DD0B5F">
        <w:rPr>
          <w:rFonts w:ascii="Times New Roman" w:hAnsi="Times New Roman" w:cs="Times New Roman"/>
          <w:sz w:val="20"/>
          <w:szCs w:val="20"/>
        </w:rPr>
        <w:tab/>
      </w:r>
      <w:r w:rsidR="0024231F" w:rsidRPr="00DD0B5F">
        <w:rPr>
          <w:rFonts w:ascii="Times New Roman" w:hAnsi="Times New Roman" w:cs="Times New Roman"/>
          <w:sz w:val="20"/>
          <w:szCs w:val="20"/>
        </w:rPr>
        <w:tab/>
      </w:r>
      <w:r w:rsidR="0024231F" w:rsidRPr="00DD0B5F">
        <w:rPr>
          <w:rFonts w:ascii="Times New Roman" w:hAnsi="Times New Roman" w:cs="Times New Roman"/>
          <w:sz w:val="20"/>
          <w:szCs w:val="20"/>
        </w:rPr>
        <w:tab/>
        <w:t xml:space="preserve">  7.7</w:t>
      </w:r>
      <w:r w:rsidR="0024231F" w:rsidRPr="00DD0B5F">
        <w:rPr>
          <w:rFonts w:ascii="Times New Roman" w:hAnsi="Times New Roman" w:cs="Times New Roman"/>
          <w:sz w:val="20"/>
          <w:szCs w:val="20"/>
        </w:rPr>
        <w:tab/>
      </w:r>
      <w:r w:rsidR="0024231F" w:rsidRPr="00DD0B5F">
        <w:rPr>
          <w:rFonts w:ascii="Times New Roman" w:hAnsi="Times New Roman" w:cs="Times New Roman"/>
          <w:sz w:val="20"/>
          <w:szCs w:val="20"/>
        </w:rPr>
        <w:tab/>
      </w:r>
      <w:r w:rsidR="0024231F" w:rsidRPr="00DD0B5F">
        <w:rPr>
          <w:rFonts w:ascii="Times New Roman" w:hAnsi="Times New Roman" w:cs="Times New Roman"/>
          <w:sz w:val="20"/>
          <w:szCs w:val="20"/>
        </w:rPr>
        <w:tab/>
        <w:t>11.6</w:t>
      </w:r>
    </w:p>
    <w:p w14:paraId="6E9CEB9F" w14:textId="50B4DB55" w:rsidR="0024231F" w:rsidRPr="00DD0B5F" w:rsidRDefault="0024231F" w:rsidP="0024231F">
      <w:pPr>
        <w:spacing w:line="240" w:lineRule="auto"/>
        <w:ind w:right="340" w:firstLine="720"/>
        <w:jc w:val="both"/>
        <w:rPr>
          <w:rFonts w:ascii="Times New Roman" w:hAnsi="Times New Roman" w:cs="Times New Roman"/>
          <w:sz w:val="20"/>
          <w:szCs w:val="20"/>
        </w:rPr>
      </w:pPr>
      <w:proofErr w:type="spellStart"/>
      <w:r w:rsidRPr="00DD0B5F">
        <w:rPr>
          <w:rFonts w:ascii="Times New Roman" w:hAnsi="Times New Roman" w:cs="Times New Roman"/>
          <w:sz w:val="20"/>
          <w:szCs w:val="20"/>
        </w:rPr>
        <w:t>Thonglimp</w:t>
      </w:r>
      <w:proofErr w:type="spellEnd"/>
      <w:r w:rsidRPr="00DD0B5F">
        <w:rPr>
          <w:rFonts w:ascii="Times New Roman" w:hAnsi="Times New Roman" w:cs="Times New Roman"/>
          <w:sz w:val="20"/>
          <w:szCs w:val="20"/>
        </w:rPr>
        <w:t xml:space="preserve"> </w:t>
      </w:r>
      <w:r w:rsidRPr="00DD0B5F">
        <w:rPr>
          <w:rFonts w:ascii="Times New Roman" w:hAnsi="Times New Roman" w:cs="Times New Roman"/>
          <w:i/>
          <w:sz w:val="20"/>
          <w:szCs w:val="20"/>
        </w:rPr>
        <w:t>et al</w:t>
      </w:r>
      <w:r w:rsidR="003B174C" w:rsidRPr="00DD0B5F">
        <w:rPr>
          <w:rFonts w:ascii="Times New Roman" w:hAnsi="Times New Roman" w:cs="Times New Roman"/>
          <w:sz w:val="20"/>
          <w:szCs w:val="20"/>
        </w:rPr>
        <w:t>. (1984)</w:t>
      </w:r>
      <w:r w:rsidRPr="00DD0B5F">
        <w:rPr>
          <w:rFonts w:ascii="Times New Roman" w:hAnsi="Times New Roman" w:cs="Times New Roman"/>
          <w:sz w:val="20"/>
          <w:szCs w:val="20"/>
        </w:rPr>
        <w:tab/>
      </w:r>
      <w:r w:rsidRPr="00DD0B5F">
        <w:rPr>
          <w:rFonts w:ascii="Times New Roman" w:hAnsi="Times New Roman" w:cs="Times New Roman"/>
          <w:sz w:val="20"/>
          <w:szCs w:val="20"/>
        </w:rPr>
        <w:tab/>
      </w:r>
      <w:r w:rsidRPr="00DD0B5F">
        <w:rPr>
          <w:rFonts w:ascii="Times New Roman" w:hAnsi="Times New Roman" w:cs="Times New Roman"/>
          <w:sz w:val="20"/>
          <w:szCs w:val="20"/>
        </w:rPr>
        <w:tab/>
      </w:r>
      <w:r w:rsidRPr="00DD0B5F">
        <w:rPr>
          <w:rFonts w:ascii="Times New Roman" w:hAnsi="Times New Roman" w:cs="Times New Roman"/>
          <w:sz w:val="20"/>
          <w:szCs w:val="20"/>
        </w:rPr>
        <w:tab/>
        <w:t xml:space="preserve">  9.9</w:t>
      </w:r>
      <w:r w:rsidRPr="00DD0B5F">
        <w:rPr>
          <w:rFonts w:ascii="Times New Roman" w:hAnsi="Times New Roman" w:cs="Times New Roman"/>
          <w:sz w:val="20"/>
          <w:szCs w:val="20"/>
        </w:rPr>
        <w:tab/>
      </w:r>
      <w:r w:rsidRPr="00DD0B5F">
        <w:rPr>
          <w:rFonts w:ascii="Times New Roman" w:hAnsi="Times New Roman" w:cs="Times New Roman"/>
          <w:sz w:val="20"/>
          <w:szCs w:val="20"/>
        </w:rPr>
        <w:tab/>
      </w:r>
      <w:r w:rsidRPr="00DD0B5F">
        <w:rPr>
          <w:rFonts w:ascii="Times New Roman" w:hAnsi="Times New Roman" w:cs="Times New Roman"/>
          <w:sz w:val="20"/>
          <w:szCs w:val="20"/>
        </w:rPr>
        <w:tab/>
        <w:t>13.4</w:t>
      </w:r>
    </w:p>
    <w:p w14:paraId="1508337E" w14:textId="430AB3F7" w:rsidR="0024231F" w:rsidRPr="00DD0B5F" w:rsidRDefault="0024231F" w:rsidP="0024231F">
      <w:pPr>
        <w:spacing w:line="240" w:lineRule="auto"/>
        <w:ind w:right="340" w:firstLine="720"/>
        <w:jc w:val="both"/>
        <w:rPr>
          <w:rFonts w:ascii="Times New Roman" w:hAnsi="Times New Roman" w:cs="Times New Roman"/>
          <w:sz w:val="20"/>
          <w:szCs w:val="20"/>
        </w:rPr>
      </w:pPr>
      <w:r w:rsidRPr="00DD0B5F">
        <w:rPr>
          <w:rFonts w:ascii="Times New Roman" w:hAnsi="Times New Roman" w:cs="Times New Roman"/>
          <w:sz w:val="20"/>
          <w:szCs w:val="20"/>
        </w:rPr>
        <w:t xml:space="preserve">Nakamura </w:t>
      </w:r>
      <w:r w:rsidRPr="00DD0B5F">
        <w:rPr>
          <w:rFonts w:ascii="Times New Roman" w:hAnsi="Times New Roman" w:cs="Times New Roman"/>
          <w:i/>
          <w:sz w:val="20"/>
          <w:szCs w:val="20"/>
        </w:rPr>
        <w:t>et al.</w:t>
      </w:r>
      <w:r w:rsidR="003B174C" w:rsidRPr="00DD0B5F">
        <w:rPr>
          <w:rFonts w:ascii="Times New Roman" w:hAnsi="Times New Roman" w:cs="Times New Roman"/>
          <w:sz w:val="20"/>
          <w:szCs w:val="20"/>
        </w:rPr>
        <w:t xml:space="preserve"> (1985)</w:t>
      </w:r>
      <w:r w:rsidRPr="00DD0B5F">
        <w:rPr>
          <w:rFonts w:ascii="Times New Roman" w:hAnsi="Times New Roman" w:cs="Times New Roman"/>
          <w:sz w:val="20"/>
          <w:szCs w:val="20"/>
        </w:rPr>
        <w:tab/>
      </w:r>
      <w:r w:rsidRPr="00DD0B5F">
        <w:rPr>
          <w:rFonts w:ascii="Times New Roman" w:hAnsi="Times New Roman" w:cs="Times New Roman"/>
          <w:sz w:val="20"/>
          <w:szCs w:val="20"/>
        </w:rPr>
        <w:tab/>
      </w:r>
      <w:r w:rsidRPr="00DD0B5F">
        <w:rPr>
          <w:rFonts w:ascii="Times New Roman" w:hAnsi="Times New Roman" w:cs="Times New Roman"/>
          <w:sz w:val="20"/>
          <w:szCs w:val="20"/>
        </w:rPr>
        <w:tab/>
      </w:r>
      <w:r w:rsidRPr="00DD0B5F">
        <w:rPr>
          <w:rFonts w:ascii="Times New Roman" w:hAnsi="Times New Roman" w:cs="Times New Roman"/>
          <w:sz w:val="20"/>
          <w:szCs w:val="20"/>
        </w:rPr>
        <w:tab/>
        <w:t xml:space="preserve">  9.7</w:t>
      </w:r>
      <w:r w:rsidRPr="00DD0B5F">
        <w:rPr>
          <w:rFonts w:ascii="Times New Roman" w:hAnsi="Times New Roman" w:cs="Times New Roman"/>
          <w:sz w:val="20"/>
          <w:szCs w:val="20"/>
        </w:rPr>
        <w:tab/>
      </w:r>
      <w:r w:rsidRPr="00DD0B5F">
        <w:rPr>
          <w:rFonts w:ascii="Times New Roman" w:hAnsi="Times New Roman" w:cs="Times New Roman"/>
          <w:sz w:val="20"/>
          <w:szCs w:val="20"/>
        </w:rPr>
        <w:tab/>
      </w:r>
      <w:r w:rsidRPr="00DD0B5F">
        <w:rPr>
          <w:rFonts w:ascii="Times New Roman" w:hAnsi="Times New Roman" w:cs="Times New Roman"/>
          <w:sz w:val="20"/>
          <w:szCs w:val="20"/>
        </w:rPr>
        <w:tab/>
        <w:t>12.3</w:t>
      </w:r>
    </w:p>
    <w:p w14:paraId="76AC1EA5" w14:textId="1C223B69" w:rsidR="0024231F" w:rsidRPr="00DD0B5F" w:rsidRDefault="001E2E83" w:rsidP="0024231F">
      <w:pPr>
        <w:spacing w:line="240" w:lineRule="auto"/>
        <w:ind w:right="340" w:firstLine="720"/>
        <w:jc w:val="both"/>
        <w:rPr>
          <w:rFonts w:ascii="Times New Roman" w:hAnsi="Times New Roman" w:cs="Times New Roman"/>
          <w:sz w:val="20"/>
          <w:szCs w:val="20"/>
        </w:rPr>
      </w:pPr>
      <w:r w:rsidRPr="00DD0B5F">
        <w:rPr>
          <w:rFonts w:ascii="Times New Roman" w:hAnsi="Times New Roman" w:cs="Times New Roman"/>
          <w:sz w:val="20"/>
          <w:szCs w:val="20"/>
        </w:rPr>
        <w:t xml:space="preserve">Lucas &amp; </w:t>
      </w:r>
      <w:proofErr w:type="spellStart"/>
      <w:r w:rsidRPr="00DD0B5F">
        <w:rPr>
          <w:rFonts w:ascii="Times New Roman" w:hAnsi="Times New Roman" w:cs="Times New Roman"/>
          <w:sz w:val="20"/>
          <w:szCs w:val="20"/>
        </w:rPr>
        <w:t>Arnaldos</w:t>
      </w:r>
      <w:proofErr w:type="spellEnd"/>
      <w:r w:rsidRPr="00DD0B5F">
        <w:rPr>
          <w:rFonts w:ascii="Times New Roman" w:hAnsi="Times New Roman" w:cs="Times New Roman"/>
          <w:sz w:val="20"/>
          <w:szCs w:val="20"/>
        </w:rPr>
        <w:t xml:space="preserve"> (1986</w:t>
      </w:r>
      <w:r w:rsidR="003B174C" w:rsidRPr="00DD0B5F">
        <w:rPr>
          <w:rFonts w:ascii="Times New Roman" w:hAnsi="Times New Roman" w:cs="Times New Roman"/>
          <w:sz w:val="20"/>
          <w:szCs w:val="20"/>
        </w:rPr>
        <w:t>)</w:t>
      </w:r>
      <w:r w:rsidR="0024231F" w:rsidRPr="00DD0B5F">
        <w:rPr>
          <w:rFonts w:ascii="Times New Roman" w:hAnsi="Times New Roman" w:cs="Times New Roman"/>
          <w:sz w:val="20"/>
          <w:szCs w:val="20"/>
        </w:rPr>
        <w:tab/>
      </w:r>
      <w:r w:rsidR="0024231F" w:rsidRPr="00DD0B5F">
        <w:rPr>
          <w:rFonts w:ascii="Times New Roman" w:hAnsi="Times New Roman" w:cs="Times New Roman"/>
          <w:sz w:val="20"/>
          <w:szCs w:val="20"/>
        </w:rPr>
        <w:tab/>
        <w:t xml:space="preserve">  </w:t>
      </w:r>
      <w:r w:rsidR="0024231F" w:rsidRPr="00DD0B5F">
        <w:rPr>
          <w:rFonts w:ascii="Times New Roman" w:hAnsi="Times New Roman" w:cs="Times New Roman"/>
          <w:sz w:val="20"/>
          <w:szCs w:val="20"/>
        </w:rPr>
        <w:tab/>
      </w:r>
      <w:r w:rsidRPr="00DD0B5F">
        <w:rPr>
          <w:rFonts w:ascii="Times New Roman" w:hAnsi="Times New Roman" w:cs="Times New Roman"/>
          <w:sz w:val="20"/>
          <w:szCs w:val="20"/>
        </w:rPr>
        <w:tab/>
      </w:r>
      <w:r w:rsidR="0024231F" w:rsidRPr="00DD0B5F">
        <w:rPr>
          <w:rFonts w:ascii="Times New Roman" w:hAnsi="Times New Roman" w:cs="Times New Roman"/>
          <w:sz w:val="20"/>
          <w:szCs w:val="20"/>
        </w:rPr>
        <w:t xml:space="preserve">  5.0</w:t>
      </w:r>
      <w:r w:rsidR="0024231F" w:rsidRPr="00DD0B5F">
        <w:rPr>
          <w:rFonts w:ascii="Times New Roman" w:hAnsi="Times New Roman" w:cs="Times New Roman"/>
          <w:sz w:val="20"/>
          <w:szCs w:val="20"/>
        </w:rPr>
        <w:tab/>
      </w:r>
      <w:r w:rsidR="0024231F" w:rsidRPr="00DD0B5F">
        <w:rPr>
          <w:rFonts w:ascii="Times New Roman" w:hAnsi="Times New Roman" w:cs="Times New Roman"/>
          <w:sz w:val="20"/>
          <w:szCs w:val="20"/>
        </w:rPr>
        <w:tab/>
      </w:r>
      <w:r w:rsidR="0024231F" w:rsidRPr="00DD0B5F">
        <w:rPr>
          <w:rFonts w:ascii="Times New Roman" w:hAnsi="Times New Roman" w:cs="Times New Roman"/>
          <w:sz w:val="20"/>
          <w:szCs w:val="20"/>
        </w:rPr>
        <w:tab/>
        <w:t xml:space="preserve">  8.5</w:t>
      </w:r>
    </w:p>
    <w:p w14:paraId="442090C9" w14:textId="4562D8A3" w:rsidR="0024231F" w:rsidRPr="00DD0B5F" w:rsidRDefault="003B174C" w:rsidP="0024231F">
      <w:pPr>
        <w:spacing w:line="240" w:lineRule="auto"/>
        <w:ind w:right="340" w:firstLine="720"/>
        <w:jc w:val="both"/>
        <w:rPr>
          <w:rFonts w:ascii="Times New Roman" w:hAnsi="Times New Roman" w:cs="Times New Roman"/>
          <w:sz w:val="20"/>
          <w:szCs w:val="20"/>
        </w:rPr>
      </w:pPr>
      <w:proofErr w:type="spellStart"/>
      <w:r w:rsidRPr="00DD0B5F">
        <w:rPr>
          <w:rFonts w:ascii="Times New Roman" w:hAnsi="Times New Roman" w:cs="Times New Roman"/>
          <w:sz w:val="20"/>
          <w:szCs w:val="20"/>
        </w:rPr>
        <w:t>Adánaz</w:t>
      </w:r>
      <w:proofErr w:type="spellEnd"/>
      <w:r w:rsidRPr="00DD0B5F">
        <w:rPr>
          <w:rFonts w:ascii="Times New Roman" w:hAnsi="Times New Roman" w:cs="Times New Roman"/>
          <w:sz w:val="20"/>
          <w:szCs w:val="20"/>
        </w:rPr>
        <w:t xml:space="preserve"> &amp; </w:t>
      </w:r>
      <w:proofErr w:type="spellStart"/>
      <w:r w:rsidRPr="00DD0B5F">
        <w:rPr>
          <w:rFonts w:ascii="Times New Roman" w:hAnsi="Times New Roman" w:cs="Times New Roman"/>
          <w:sz w:val="20"/>
          <w:szCs w:val="20"/>
        </w:rPr>
        <w:t>Abanades</w:t>
      </w:r>
      <w:proofErr w:type="spellEnd"/>
      <w:r w:rsidRPr="00DD0B5F">
        <w:rPr>
          <w:rFonts w:ascii="Times New Roman" w:hAnsi="Times New Roman" w:cs="Times New Roman"/>
          <w:sz w:val="20"/>
          <w:szCs w:val="20"/>
        </w:rPr>
        <w:t xml:space="preserve"> (1991)</w:t>
      </w:r>
      <w:r w:rsidR="0024231F" w:rsidRPr="00DD0B5F">
        <w:rPr>
          <w:rFonts w:ascii="Times New Roman" w:hAnsi="Times New Roman" w:cs="Times New Roman"/>
          <w:sz w:val="20"/>
          <w:szCs w:val="20"/>
        </w:rPr>
        <w:tab/>
      </w:r>
      <w:r w:rsidR="0024231F" w:rsidRPr="00DD0B5F">
        <w:rPr>
          <w:rFonts w:ascii="Times New Roman" w:hAnsi="Times New Roman" w:cs="Times New Roman"/>
          <w:sz w:val="20"/>
          <w:szCs w:val="20"/>
        </w:rPr>
        <w:tab/>
      </w:r>
      <w:r w:rsidR="0024231F" w:rsidRPr="00DD0B5F">
        <w:rPr>
          <w:rFonts w:ascii="Times New Roman" w:hAnsi="Times New Roman" w:cs="Times New Roman"/>
          <w:sz w:val="20"/>
          <w:szCs w:val="20"/>
        </w:rPr>
        <w:tab/>
        <w:t xml:space="preserve">  9.0</w:t>
      </w:r>
      <w:r w:rsidR="0024231F" w:rsidRPr="00DD0B5F">
        <w:rPr>
          <w:rFonts w:ascii="Times New Roman" w:hAnsi="Times New Roman" w:cs="Times New Roman"/>
          <w:sz w:val="20"/>
          <w:szCs w:val="20"/>
        </w:rPr>
        <w:tab/>
      </w:r>
      <w:r w:rsidR="0024231F" w:rsidRPr="00DD0B5F">
        <w:rPr>
          <w:rFonts w:ascii="Times New Roman" w:hAnsi="Times New Roman" w:cs="Times New Roman"/>
          <w:sz w:val="20"/>
          <w:szCs w:val="20"/>
        </w:rPr>
        <w:tab/>
      </w:r>
      <w:r w:rsidR="0024231F" w:rsidRPr="00DD0B5F">
        <w:rPr>
          <w:rFonts w:ascii="Times New Roman" w:hAnsi="Times New Roman" w:cs="Times New Roman"/>
          <w:sz w:val="20"/>
          <w:szCs w:val="20"/>
        </w:rPr>
        <w:tab/>
        <w:t>15.3</w:t>
      </w:r>
    </w:p>
    <w:p w14:paraId="305F37C7" w14:textId="18EACD4B" w:rsidR="0024231F" w:rsidRPr="00DD0B5F" w:rsidRDefault="003B174C" w:rsidP="0024231F">
      <w:pPr>
        <w:spacing w:line="240" w:lineRule="auto"/>
        <w:ind w:right="340" w:firstLine="720"/>
        <w:jc w:val="both"/>
        <w:rPr>
          <w:rFonts w:ascii="Times New Roman" w:hAnsi="Times New Roman" w:cs="Times New Roman"/>
          <w:sz w:val="20"/>
          <w:szCs w:val="20"/>
        </w:rPr>
      </w:pPr>
      <w:r w:rsidRPr="00DD0B5F">
        <w:rPr>
          <w:rFonts w:ascii="Times New Roman" w:hAnsi="Times New Roman" w:cs="Times New Roman"/>
          <w:sz w:val="20"/>
          <w:szCs w:val="20"/>
        </w:rPr>
        <w:t>Bin (1993)</w:t>
      </w:r>
      <w:r w:rsidR="0024231F" w:rsidRPr="00DD0B5F">
        <w:rPr>
          <w:rFonts w:ascii="Times New Roman" w:hAnsi="Times New Roman" w:cs="Times New Roman"/>
          <w:sz w:val="20"/>
          <w:szCs w:val="20"/>
        </w:rPr>
        <w:tab/>
      </w:r>
      <w:r w:rsidR="0024231F" w:rsidRPr="00DD0B5F">
        <w:rPr>
          <w:rFonts w:ascii="Times New Roman" w:hAnsi="Times New Roman" w:cs="Times New Roman"/>
          <w:sz w:val="20"/>
          <w:szCs w:val="20"/>
        </w:rPr>
        <w:tab/>
      </w:r>
      <w:r w:rsidR="0024231F" w:rsidRPr="00DD0B5F">
        <w:rPr>
          <w:rFonts w:ascii="Times New Roman" w:hAnsi="Times New Roman" w:cs="Times New Roman"/>
          <w:sz w:val="20"/>
          <w:szCs w:val="20"/>
        </w:rPr>
        <w:tab/>
      </w:r>
      <w:r w:rsidR="0024231F" w:rsidRPr="00DD0B5F">
        <w:rPr>
          <w:rFonts w:ascii="Times New Roman" w:hAnsi="Times New Roman" w:cs="Times New Roman"/>
          <w:sz w:val="20"/>
          <w:szCs w:val="20"/>
        </w:rPr>
        <w:tab/>
      </w:r>
      <w:r w:rsidR="0024231F" w:rsidRPr="00DD0B5F">
        <w:rPr>
          <w:rFonts w:ascii="Times New Roman" w:hAnsi="Times New Roman" w:cs="Times New Roman"/>
          <w:sz w:val="20"/>
          <w:szCs w:val="20"/>
        </w:rPr>
        <w:tab/>
        <w:t xml:space="preserve">  9.4</w:t>
      </w:r>
      <w:r w:rsidR="0024231F" w:rsidRPr="00DD0B5F">
        <w:rPr>
          <w:rFonts w:ascii="Times New Roman" w:hAnsi="Times New Roman" w:cs="Times New Roman"/>
          <w:sz w:val="20"/>
          <w:szCs w:val="20"/>
        </w:rPr>
        <w:tab/>
      </w:r>
      <w:r w:rsidR="0024231F" w:rsidRPr="00DD0B5F">
        <w:rPr>
          <w:rFonts w:ascii="Times New Roman" w:hAnsi="Times New Roman" w:cs="Times New Roman"/>
          <w:sz w:val="20"/>
          <w:szCs w:val="20"/>
        </w:rPr>
        <w:tab/>
      </w:r>
      <w:r w:rsidR="0024231F" w:rsidRPr="00DD0B5F">
        <w:rPr>
          <w:rFonts w:ascii="Times New Roman" w:hAnsi="Times New Roman" w:cs="Times New Roman"/>
          <w:sz w:val="20"/>
          <w:szCs w:val="20"/>
        </w:rPr>
        <w:tab/>
        <w:t>14.8</w:t>
      </w:r>
    </w:p>
    <w:p w14:paraId="4FEB8F14" w14:textId="4D6890C2" w:rsidR="0024231F" w:rsidRPr="00DD0B5F" w:rsidRDefault="0024231F" w:rsidP="0024231F">
      <w:pPr>
        <w:spacing w:line="240" w:lineRule="auto"/>
        <w:ind w:right="340" w:firstLine="720"/>
        <w:jc w:val="both"/>
        <w:rPr>
          <w:rFonts w:ascii="Times New Roman" w:hAnsi="Times New Roman" w:cs="Times New Roman"/>
          <w:sz w:val="20"/>
          <w:szCs w:val="20"/>
        </w:rPr>
      </w:pPr>
      <w:r w:rsidRPr="00DD0B5F">
        <w:rPr>
          <w:rFonts w:ascii="Times New Roman" w:hAnsi="Times New Roman" w:cs="Times New Roman"/>
          <w:sz w:val="20"/>
          <w:szCs w:val="20"/>
        </w:rPr>
        <w:t xml:space="preserve">Reina </w:t>
      </w:r>
      <w:r w:rsidRPr="00DD0B5F">
        <w:rPr>
          <w:rFonts w:ascii="Times New Roman" w:hAnsi="Times New Roman" w:cs="Times New Roman"/>
          <w:i/>
          <w:sz w:val="20"/>
          <w:szCs w:val="20"/>
        </w:rPr>
        <w:t>et al</w:t>
      </w:r>
      <w:r w:rsidR="003B174C" w:rsidRPr="00DD0B5F">
        <w:rPr>
          <w:rFonts w:ascii="Times New Roman" w:hAnsi="Times New Roman" w:cs="Times New Roman"/>
          <w:sz w:val="20"/>
          <w:szCs w:val="20"/>
        </w:rPr>
        <w:t>. (2000)</w:t>
      </w:r>
      <w:r w:rsidRPr="00DD0B5F">
        <w:rPr>
          <w:rFonts w:ascii="Times New Roman" w:hAnsi="Times New Roman" w:cs="Times New Roman"/>
          <w:sz w:val="20"/>
          <w:szCs w:val="20"/>
        </w:rPr>
        <w:tab/>
      </w:r>
      <w:r w:rsidRPr="00DD0B5F">
        <w:rPr>
          <w:rFonts w:ascii="Times New Roman" w:hAnsi="Times New Roman" w:cs="Times New Roman"/>
          <w:sz w:val="20"/>
          <w:szCs w:val="20"/>
        </w:rPr>
        <w:tab/>
      </w:r>
      <w:r w:rsidRPr="00DD0B5F">
        <w:rPr>
          <w:rFonts w:ascii="Times New Roman" w:hAnsi="Times New Roman" w:cs="Times New Roman"/>
          <w:sz w:val="20"/>
          <w:szCs w:val="20"/>
        </w:rPr>
        <w:tab/>
      </w:r>
      <w:r w:rsidRPr="00DD0B5F">
        <w:rPr>
          <w:rFonts w:ascii="Times New Roman" w:hAnsi="Times New Roman" w:cs="Times New Roman"/>
          <w:sz w:val="20"/>
          <w:szCs w:val="20"/>
        </w:rPr>
        <w:tab/>
        <w:t>14.2</w:t>
      </w:r>
      <w:r w:rsidRPr="00DD0B5F">
        <w:rPr>
          <w:rFonts w:ascii="Times New Roman" w:hAnsi="Times New Roman" w:cs="Times New Roman"/>
          <w:sz w:val="20"/>
          <w:szCs w:val="20"/>
        </w:rPr>
        <w:tab/>
      </w:r>
      <w:r w:rsidRPr="00DD0B5F">
        <w:rPr>
          <w:rFonts w:ascii="Times New Roman" w:hAnsi="Times New Roman" w:cs="Times New Roman"/>
          <w:sz w:val="20"/>
          <w:szCs w:val="20"/>
        </w:rPr>
        <w:tab/>
      </w:r>
      <w:r w:rsidRPr="00DD0B5F">
        <w:rPr>
          <w:rFonts w:ascii="Times New Roman" w:hAnsi="Times New Roman" w:cs="Times New Roman"/>
          <w:sz w:val="20"/>
          <w:szCs w:val="20"/>
        </w:rPr>
        <w:tab/>
        <w:t>12.7</w:t>
      </w:r>
    </w:p>
    <w:p w14:paraId="1ADCDE8A" w14:textId="386E32E4" w:rsidR="0024231F" w:rsidRPr="00DD0B5F" w:rsidRDefault="0024231F" w:rsidP="0024231F">
      <w:pPr>
        <w:spacing w:line="240" w:lineRule="auto"/>
        <w:ind w:right="340" w:firstLine="720"/>
        <w:jc w:val="both"/>
        <w:rPr>
          <w:rFonts w:ascii="Times New Roman" w:hAnsi="Times New Roman" w:cs="Times New Roman"/>
          <w:sz w:val="20"/>
          <w:szCs w:val="20"/>
        </w:rPr>
      </w:pPr>
      <w:r w:rsidRPr="00DD0B5F">
        <w:rPr>
          <w:rFonts w:ascii="Times New Roman" w:hAnsi="Times New Roman" w:cs="Times New Roman"/>
          <w:sz w:val="20"/>
          <w:szCs w:val="20"/>
        </w:rPr>
        <w:t xml:space="preserve">Zhu </w:t>
      </w:r>
      <w:r w:rsidRPr="00DD0B5F">
        <w:rPr>
          <w:rFonts w:ascii="Times New Roman" w:hAnsi="Times New Roman" w:cs="Times New Roman"/>
          <w:i/>
          <w:sz w:val="20"/>
          <w:szCs w:val="20"/>
        </w:rPr>
        <w:t>et al.</w:t>
      </w:r>
      <w:r w:rsidR="003B174C" w:rsidRPr="00DD0B5F">
        <w:rPr>
          <w:rFonts w:ascii="Times New Roman" w:hAnsi="Times New Roman" w:cs="Times New Roman"/>
          <w:sz w:val="20"/>
          <w:szCs w:val="20"/>
        </w:rPr>
        <w:t xml:space="preserve"> (2007)</w:t>
      </w:r>
      <w:r w:rsidRPr="00DD0B5F">
        <w:rPr>
          <w:rFonts w:ascii="Times New Roman" w:hAnsi="Times New Roman" w:cs="Times New Roman"/>
          <w:sz w:val="20"/>
          <w:szCs w:val="20"/>
        </w:rPr>
        <w:tab/>
      </w:r>
      <w:r w:rsidRPr="00DD0B5F">
        <w:rPr>
          <w:rFonts w:ascii="Times New Roman" w:hAnsi="Times New Roman" w:cs="Times New Roman"/>
          <w:sz w:val="20"/>
          <w:szCs w:val="20"/>
        </w:rPr>
        <w:tab/>
      </w:r>
      <w:r w:rsidRPr="00DD0B5F">
        <w:rPr>
          <w:rFonts w:ascii="Times New Roman" w:hAnsi="Times New Roman" w:cs="Times New Roman"/>
          <w:sz w:val="20"/>
          <w:szCs w:val="20"/>
        </w:rPr>
        <w:tab/>
      </w:r>
      <w:r w:rsidRPr="00DD0B5F">
        <w:rPr>
          <w:rFonts w:ascii="Times New Roman" w:hAnsi="Times New Roman" w:cs="Times New Roman"/>
          <w:sz w:val="20"/>
          <w:szCs w:val="20"/>
        </w:rPr>
        <w:tab/>
        <w:t xml:space="preserve">  </w:t>
      </w:r>
      <w:r w:rsidRPr="00DD0B5F">
        <w:rPr>
          <w:rFonts w:ascii="Times New Roman" w:hAnsi="Times New Roman" w:cs="Times New Roman"/>
          <w:sz w:val="20"/>
          <w:szCs w:val="20"/>
        </w:rPr>
        <w:tab/>
        <w:t xml:space="preserve">  8.3</w:t>
      </w:r>
      <w:r w:rsidRPr="00DD0B5F">
        <w:rPr>
          <w:rFonts w:ascii="Times New Roman" w:hAnsi="Times New Roman" w:cs="Times New Roman"/>
          <w:sz w:val="20"/>
          <w:szCs w:val="20"/>
        </w:rPr>
        <w:tab/>
      </w:r>
      <w:r w:rsidRPr="00DD0B5F">
        <w:rPr>
          <w:rFonts w:ascii="Times New Roman" w:hAnsi="Times New Roman" w:cs="Times New Roman"/>
          <w:sz w:val="20"/>
          <w:szCs w:val="20"/>
        </w:rPr>
        <w:tab/>
      </w:r>
      <w:r w:rsidRPr="00DD0B5F">
        <w:rPr>
          <w:rFonts w:ascii="Times New Roman" w:hAnsi="Times New Roman" w:cs="Times New Roman"/>
          <w:sz w:val="20"/>
          <w:szCs w:val="20"/>
        </w:rPr>
        <w:tab/>
        <w:t>16.1</w:t>
      </w:r>
    </w:p>
    <w:p w14:paraId="265219AB" w14:textId="77777777" w:rsidR="0024231F" w:rsidRPr="00DD0B5F" w:rsidRDefault="0024231F" w:rsidP="0024231F">
      <w:pPr>
        <w:spacing w:line="240" w:lineRule="auto"/>
        <w:ind w:right="340" w:firstLine="720"/>
        <w:jc w:val="both"/>
        <w:rPr>
          <w:rFonts w:ascii="Times New Roman" w:hAnsi="Times New Roman" w:cs="Times New Roman"/>
        </w:rPr>
      </w:pPr>
      <w:r w:rsidRPr="00DD0B5F">
        <w:rPr>
          <w:rFonts w:ascii="Times New Roman" w:hAnsi="Times New Roman" w:cs="Times New Roman"/>
          <w:sz w:val="20"/>
          <w:szCs w:val="20"/>
        </w:rPr>
        <w:t>_____________________________________________________________________</w:t>
      </w:r>
    </w:p>
    <w:p w14:paraId="67499ABB" w14:textId="1DB8B714" w:rsidR="00112DAF" w:rsidRPr="00DD0B5F" w:rsidRDefault="00A10782" w:rsidP="00112DAF">
      <w:pPr>
        <w:spacing w:line="360" w:lineRule="auto"/>
        <w:ind w:left="397" w:right="340"/>
        <w:jc w:val="both"/>
        <w:rPr>
          <w:rFonts w:ascii="Times New Roman" w:hAnsi="Times New Roman" w:cs="Times New Roman"/>
        </w:rPr>
      </w:pPr>
      <w:r w:rsidRPr="00DD0B5F">
        <w:rPr>
          <w:rFonts w:ascii="Times New Roman" w:eastAsiaTheme="minorEastAsia" w:hAnsi="Times New Roman" w:cs="Times New Roman"/>
        </w:rPr>
        <w:tab/>
        <w:t>Th</w:t>
      </w:r>
      <w:r w:rsidR="00D97028" w:rsidRPr="00DD0B5F">
        <w:rPr>
          <w:rFonts w:ascii="Times New Roman" w:eastAsiaTheme="minorEastAsia" w:hAnsi="Times New Roman" w:cs="Times New Roman"/>
        </w:rPr>
        <w:t>e real situation appears to be</w:t>
      </w:r>
      <w:r w:rsidRPr="00DD0B5F">
        <w:rPr>
          <w:rFonts w:ascii="Times New Roman" w:eastAsiaTheme="minorEastAsia" w:hAnsi="Times New Roman" w:cs="Times New Roman"/>
        </w:rPr>
        <w:t xml:space="preserve"> more complex than</w:t>
      </w:r>
      <w:r w:rsidR="00F46588" w:rsidRPr="00DD0B5F">
        <w:rPr>
          <w:rFonts w:ascii="Times New Roman" w:eastAsiaTheme="minorEastAsia" w:hAnsi="Times New Roman" w:cs="Times New Roman"/>
        </w:rPr>
        <w:t xml:space="preserve"> the physics behind </w:t>
      </w:r>
      <w:r w:rsidR="00D97028" w:rsidRPr="00DD0B5F">
        <w:rPr>
          <w:rFonts w:ascii="Times New Roman" w:eastAsiaTheme="minorEastAsia" w:hAnsi="Times New Roman" w:cs="Times New Roman"/>
        </w:rPr>
        <w:t xml:space="preserve">both </w:t>
      </w:r>
      <w:r w:rsidR="00F46588" w:rsidRPr="00DD0B5F">
        <w:rPr>
          <w:rFonts w:ascii="Times New Roman" w:eastAsiaTheme="minorEastAsia" w:hAnsi="Times New Roman" w:cs="Times New Roman"/>
        </w:rPr>
        <w:t>the Ergun Eq. (2) and Wen and Yu’s correlation</w:t>
      </w:r>
      <w:r w:rsidR="00DB598D" w:rsidRPr="00DD0B5F">
        <w:rPr>
          <w:rFonts w:ascii="Times New Roman" w:eastAsiaTheme="minorEastAsia" w:hAnsi="Times New Roman" w:cs="Times New Roman"/>
        </w:rPr>
        <w:t>s</w:t>
      </w:r>
      <w:r w:rsidR="00DB3C6F" w:rsidRPr="00DD0B5F">
        <w:rPr>
          <w:rFonts w:ascii="Times New Roman" w:eastAsiaTheme="minorEastAsia" w:hAnsi="Times New Roman" w:cs="Times New Roman"/>
        </w:rPr>
        <w:t xml:space="preserve">, </w:t>
      </w:r>
      <w:proofErr w:type="spellStart"/>
      <w:r w:rsidR="00DB3C6F" w:rsidRPr="00DD0B5F">
        <w:rPr>
          <w:rFonts w:ascii="Times New Roman" w:eastAsiaTheme="minorEastAsia" w:hAnsi="Times New Roman" w:cs="Times New Roman"/>
        </w:rPr>
        <w:t>Eqs</w:t>
      </w:r>
      <w:proofErr w:type="spellEnd"/>
      <w:r w:rsidR="00F46588" w:rsidRPr="00DD0B5F">
        <w:rPr>
          <w:rFonts w:ascii="Times New Roman" w:eastAsiaTheme="minorEastAsia" w:hAnsi="Times New Roman" w:cs="Times New Roman"/>
        </w:rPr>
        <w:t xml:space="preserve"> (7)</w:t>
      </w:r>
      <w:r w:rsidR="00DB598D" w:rsidRPr="00DD0B5F">
        <w:rPr>
          <w:rFonts w:ascii="Times New Roman" w:eastAsiaTheme="minorEastAsia" w:hAnsi="Times New Roman" w:cs="Times New Roman"/>
        </w:rPr>
        <w:t xml:space="preserve"> and (8)</w:t>
      </w:r>
      <w:r w:rsidR="00F46588" w:rsidRPr="00DD0B5F">
        <w:rPr>
          <w:rFonts w:ascii="Times New Roman" w:eastAsiaTheme="minorEastAsia" w:hAnsi="Times New Roman" w:cs="Times New Roman"/>
        </w:rPr>
        <w:t xml:space="preserve">. In fact, the literature on the topic is </w:t>
      </w:r>
      <w:r w:rsidR="00BD7EDB" w:rsidRPr="00DD0B5F">
        <w:rPr>
          <w:rFonts w:ascii="Times New Roman" w:eastAsiaTheme="minorEastAsia" w:hAnsi="Times New Roman" w:cs="Times New Roman"/>
        </w:rPr>
        <w:t xml:space="preserve">complex and </w:t>
      </w:r>
      <w:r w:rsidR="0024231F" w:rsidRPr="00DD0B5F">
        <w:rPr>
          <w:rFonts w:ascii="Times New Roman" w:eastAsiaTheme="minorEastAsia" w:hAnsi="Times New Roman" w:cs="Times New Roman"/>
        </w:rPr>
        <w:t>by no means</w:t>
      </w:r>
      <w:r w:rsidR="00F46588" w:rsidRPr="00DD0B5F">
        <w:rPr>
          <w:rFonts w:ascii="Times New Roman" w:eastAsiaTheme="minorEastAsia" w:hAnsi="Times New Roman" w:cs="Times New Roman"/>
        </w:rPr>
        <w:t xml:space="preserve"> agreed</w:t>
      </w:r>
      <w:r w:rsidR="00D97028" w:rsidRPr="00DD0B5F">
        <w:rPr>
          <w:rFonts w:ascii="Times New Roman" w:eastAsiaTheme="minorEastAsia" w:hAnsi="Times New Roman" w:cs="Times New Roman"/>
        </w:rPr>
        <w:t xml:space="preserve"> upon</w:t>
      </w:r>
      <w:r w:rsidR="00DB3C6F" w:rsidRPr="00DD0B5F">
        <w:rPr>
          <w:rFonts w:ascii="Times New Roman" w:eastAsiaTheme="minorEastAsia" w:hAnsi="Times New Roman" w:cs="Times New Roman"/>
        </w:rPr>
        <w:t xml:space="preserve">, so </w:t>
      </w:r>
      <w:r w:rsidR="00F46588" w:rsidRPr="00DD0B5F">
        <w:rPr>
          <w:rFonts w:ascii="Times New Roman" w:eastAsiaTheme="minorEastAsia" w:hAnsi="Times New Roman" w:cs="Times New Roman"/>
        </w:rPr>
        <w:t xml:space="preserve">the proposed procedure of predicting </w:t>
      </w:r>
      <w:proofErr w:type="spellStart"/>
      <w:r w:rsidR="00F46588" w:rsidRPr="00DD0B5F">
        <w:rPr>
          <w:rFonts w:ascii="Times New Roman" w:eastAsiaTheme="minorEastAsia" w:hAnsi="Times New Roman" w:cs="Times New Roman"/>
          <w:i/>
        </w:rPr>
        <w:t>U</w:t>
      </w:r>
      <w:r w:rsidR="00F46588" w:rsidRPr="00DD0B5F">
        <w:rPr>
          <w:rFonts w:ascii="Times New Roman" w:eastAsiaTheme="minorEastAsia" w:hAnsi="Times New Roman" w:cs="Times New Roman"/>
          <w:i/>
          <w:vertAlign w:val="subscript"/>
        </w:rPr>
        <w:t>mf</w:t>
      </w:r>
      <w:proofErr w:type="spellEnd"/>
      <w:r w:rsidR="00F46588" w:rsidRPr="00DD0B5F">
        <w:rPr>
          <w:rFonts w:ascii="Times New Roman" w:eastAsiaTheme="minorEastAsia" w:hAnsi="Times New Roman" w:cs="Times New Roman"/>
        </w:rPr>
        <w:t xml:space="preserve"> using </w:t>
      </w:r>
      <w:proofErr w:type="spellStart"/>
      <w:r w:rsidR="00F46588" w:rsidRPr="00DD0B5F">
        <w:rPr>
          <w:rFonts w:ascii="Times New Roman" w:eastAsiaTheme="minorEastAsia" w:hAnsi="Times New Roman" w:cs="Times New Roman"/>
        </w:rPr>
        <w:t>Eqs</w:t>
      </w:r>
      <w:proofErr w:type="spellEnd"/>
      <w:r w:rsidR="00F46588" w:rsidRPr="00DD0B5F">
        <w:rPr>
          <w:rFonts w:ascii="Times New Roman" w:eastAsiaTheme="minorEastAsia" w:hAnsi="Times New Roman" w:cs="Times New Roman"/>
        </w:rPr>
        <w:t xml:space="preserve"> </w:t>
      </w:r>
      <w:r w:rsidR="00632273" w:rsidRPr="00DD0B5F">
        <w:rPr>
          <w:rFonts w:ascii="Times New Roman" w:eastAsiaTheme="minorEastAsia" w:hAnsi="Times New Roman" w:cs="Times New Roman"/>
        </w:rPr>
        <w:t>(6</w:t>
      </w:r>
      <w:r w:rsidR="00F46588" w:rsidRPr="00DD0B5F">
        <w:rPr>
          <w:rFonts w:ascii="Times New Roman" w:eastAsiaTheme="minorEastAsia" w:hAnsi="Times New Roman" w:cs="Times New Roman"/>
        </w:rPr>
        <w:t xml:space="preserve">) and </w:t>
      </w:r>
      <w:r w:rsidR="001E0FA1" w:rsidRPr="00DD0B5F">
        <w:rPr>
          <w:rFonts w:ascii="Times New Roman" w:eastAsiaTheme="minorEastAsia" w:hAnsi="Times New Roman" w:cs="Times New Roman"/>
        </w:rPr>
        <w:t xml:space="preserve">(11), together </w:t>
      </w:r>
      <w:r w:rsidR="00F46588" w:rsidRPr="00DD0B5F">
        <w:rPr>
          <w:rFonts w:ascii="Times New Roman" w:eastAsiaTheme="minorEastAsia" w:hAnsi="Times New Roman" w:cs="Times New Roman"/>
        </w:rPr>
        <w:t>with</w:t>
      </w:r>
      <w:r w:rsidR="001E0FA1" w:rsidRPr="00DD0B5F">
        <w:rPr>
          <w:rFonts w:ascii="Times New Roman" w:eastAsiaTheme="minorEastAsia" w:hAnsi="Times New Roman" w:cs="Times New Roman"/>
        </w:rPr>
        <w:t xml:space="preserve"> optically measured values of </w:t>
      </w:r>
      <w:r w:rsidR="00DB598D" w:rsidRPr="00DD0B5F">
        <w:rPr>
          <w:rFonts w:ascii="Times New Roman" w:hAnsi="Times New Roman" w:cs="Times New Roman"/>
          <w:i/>
        </w:rPr>
        <w:sym w:font="Symbol" w:char="F066"/>
      </w:r>
      <w:r w:rsidR="001E0FA1" w:rsidRPr="00DD0B5F">
        <w:rPr>
          <w:rFonts w:ascii="Times New Roman" w:hAnsi="Times New Roman" w:cs="Times New Roman"/>
        </w:rPr>
        <w:t xml:space="preserve"> and </w:t>
      </w:r>
      <w:proofErr w:type="spellStart"/>
      <w:proofErr w:type="gramStart"/>
      <w:r w:rsidR="001E0FA1" w:rsidRPr="00DD0B5F">
        <w:rPr>
          <w:rFonts w:ascii="Times New Roman" w:hAnsi="Times New Roman" w:cs="Times New Roman"/>
          <w:i/>
        </w:rPr>
        <w:t>d</w:t>
      </w:r>
      <w:r w:rsidR="001E0FA1" w:rsidRPr="00DD0B5F">
        <w:rPr>
          <w:rFonts w:ascii="Times New Roman" w:hAnsi="Times New Roman" w:cs="Times New Roman"/>
          <w:i/>
          <w:vertAlign w:val="subscript"/>
        </w:rPr>
        <w:t>p</w:t>
      </w:r>
      <w:proofErr w:type="spellEnd"/>
      <w:proofErr w:type="gramEnd"/>
      <w:r w:rsidR="001E0FA1" w:rsidRPr="00DD0B5F">
        <w:rPr>
          <w:rFonts w:ascii="Times New Roman" w:hAnsi="Times New Roman" w:cs="Times New Roman"/>
        </w:rPr>
        <w:t xml:space="preserve">, seems </w:t>
      </w:r>
      <w:r w:rsidR="006F30FE" w:rsidRPr="00DD0B5F">
        <w:rPr>
          <w:rFonts w:ascii="Times New Roman" w:hAnsi="Times New Roman" w:cs="Times New Roman"/>
        </w:rPr>
        <w:t xml:space="preserve">simple, </w:t>
      </w:r>
      <w:r w:rsidR="00BD7EDB" w:rsidRPr="00DD0B5F">
        <w:rPr>
          <w:rFonts w:ascii="Times New Roman" w:hAnsi="Times New Roman" w:cs="Times New Roman"/>
        </w:rPr>
        <w:t xml:space="preserve">useful and </w:t>
      </w:r>
      <w:r w:rsidR="001E0FA1" w:rsidRPr="00DD0B5F">
        <w:rPr>
          <w:rFonts w:ascii="Times New Roman" w:hAnsi="Times New Roman" w:cs="Times New Roman"/>
        </w:rPr>
        <w:t xml:space="preserve">promising. The main factors missing from </w:t>
      </w:r>
      <w:proofErr w:type="spellStart"/>
      <w:r w:rsidR="001E0FA1" w:rsidRPr="00DD0B5F">
        <w:rPr>
          <w:rFonts w:ascii="Times New Roman" w:hAnsi="Times New Roman" w:cs="Times New Roman"/>
        </w:rPr>
        <w:t>Eqs</w:t>
      </w:r>
      <w:proofErr w:type="spellEnd"/>
      <w:r w:rsidR="001E0FA1" w:rsidRPr="00DD0B5F">
        <w:rPr>
          <w:rFonts w:ascii="Times New Roman" w:hAnsi="Times New Roman" w:cs="Times New Roman"/>
        </w:rPr>
        <w:t xml:space="preserve"> (2) and (7) were first discussed by </w:t>
      </w:r>
      <w:proofErr w:type="spellStart"/>
      <w:r w:rsidR="001E0FA1" w:rsidRPr="00DD0B5F">
        <w:rPr>
          <w:rFonts w:ascii="Times New Roman" w:hAnsi="Times New Roman" w:cs="Times New Roman"/>
        </w:rPr>
        <w:t>Botterill</w:t>
      </w:r>
      <w:proofErr w:type="spellEnd"/>
      <w:r w:rsidR="001E0FA1" w:rsidRPr="00DD0B5F">
        <w:rPr>
          <w:rFonts w:ascii="Times New Roman" w:hAnsi="Times New Roman" w:cs="Times New Roman"/>
        </w:rPr>
        <w:t xml:space="preserve"> </w:t>
      </w:r>
      <w:r w:rsidR="001E0FA1" w:rsidRPr="00DD0B5F">
        <w:rPr>
          <w:rFonts w:ascii="Times New Roman" w:hAnsi="Times New Roman" w:cs="Times New Roman"/>
          <w:i/>
        </w:rPr>
        <w:t>et al.</w:t>
      </w:r>
      <w:r w:rsidR="003B174C" w:rsidRPr="00DD0B5F">
        <w:rPr>
          <w:rFonts w:ascii="Times New Roman" w:hAnsi="Times New Roman" w:cs="Times New Roman"/>
        </w:rPr>
        <w:t xml:space="preserve"> (</w:t>
      </w:r>
      <w:r w:rsidR="00F0293D" w:rsidRPr="00DD0B5F">
        <w:rPr>
          <w:rFonts w:ascii="Times New Roman" w:hAnsi="Times New Roman" w:cs="Times New Roman"/>
        </w:rPr>
        <w:t>1980, 1982</w:t>
      </w:r>
      <w:r w:rsidR="004861DE" w:rsidRPr="00DD0B5F">
        <w:rPr>
          <w:rFonts w:ascii="Times New Roman" w:hAnsi="Times New Roman" w:cs="Times New Roman"/>
        </w:rPr>
        <w:t>a, b</w:t>
      </w:r>
      <w:r w:rsidR="003A0ED1" w:rsidRPr="00DD0B5F">
        <w:rPr>
          <w:rFonts w:ascii="Times New Roman" w:hAnsi="Times New Roman" w:cs="Times New Roman"/>
        </w:rPr>
        <w:t>, c</w:t>
      </w:r>
      <w:r w:rsidR="003B174C" w:rsidRPr="00DD0B5F">
        <w:rPr>
          <w:rFonts w:ascii="Times New Roman" w:hAnsi="Times New Roman" w:cs="Times New Roman"/>
        </w:rPr>
        <w:t>)</w:t>
      </w:r>
      <w:r w:rsidR="00F0293D" w:rsidRPr="00DD0B5F">
        <w:rPr>
          <w:rFonts w:ascii="Times New Roman" w:hAnsi="Times New Roman" w:cs="Times New Roman"/>
        </w:rPr>
        <w:t xml:space="preserve">. Of </w:t>
      </w:r>
      <w:r w:rsidR="00A40B59" w:rsidRPr="00DD0B5F">
        <w:rPr>
          <w:rFonts w:ascii="Times New Roman" w:hAnsi="Times New Roman" w:cs="Times New Roman"/>
        </w:rPr>
        <w:t>course, the viscosity</w:t>
      </w:r>
      <w:proofErr w:type="gramStart"/>
      <w:r w:rsidR="00A40B59" w:rsidRPr="00DD0B5F">
        <w:rPr>
          <w:rFonts w:ascii="Times New Roman" w:hAnsi="Times New Roman" w:cs="Times New Roman"/>
        </w:rPr>
        <w:t xml:space="preserve">, </w:t>
      </w:r>
      <w:proofErr w:type="gramEnd"/>
      <w:r w:rsidR="00F0293D" w:rsidRPr="00DD0B5F">
        <w:rPr>
          <w:rFonts w:ascii="Times New Roman" w:hAnsi="Times New Roman" w:cs="Times New Roman"/>
          <w:i/>
        </w:rPr>
        <w:sym w:font="Symbol" w:char="F06D"/>
      </w:r>
      <w:r w:rsidR="00DB3C6F" w:rsidRPr="00DD0B5F">
        <w:rPr>
          <w:rFonts w:ascii="Times New Roman" w:hAnsi="Times New Roman" w:cs="Times New Roman"/>
        </w:rPr>
        <w:t>, of the fluidis</w:t>
      </w:r>
      <w:r w:rsidR="00F0293D" w:rsidRPr="00DD0B5F">
        <w:rPr>
          <w:rFonts w:ascii="Times New Roman" w:hAnsi="Times New Roman" w:cs="Times New Roman"/>
        </w:rPr>
        <w:t>ing gas increases with temperature, but, as was d</w:t>
      </w:r>
      <w:r w:rsidR="00D65B75" w:rsidRPr="00DD0B5F">
        <w:rPr>
          <w:rFonts w:ascii="Times New Roman" w:hAnsi="Times New Roman" w:cs="Times New Roman"/>
        </w:rPr>
        <w:t>one here,</w:t>
      </w:r>
      <w:r w:rsidR="00D97028" w:rsidRPr="00DD0B5F">
        <w:rPr>
          <w:rFonts w:ascii="Times New Roman" w:hAnsi="Times New Roman" w:cs="Times New Roman"/>
        </w:rPr>
        <w:t xml:space="preserve"> that can be </w:t>
      </w:r>
      <w:r w:rsidR="00F61E08" w:rsidRPr="00DD0B5F">
        <w:rPr>
          <w:rFonts w:ascii="Times New Roman" w:hAnsi="Times New Roman" w:cs="Times New Roman"/>
        </w:rPr>
        <w:t xml:space="preserve">allowed </w:t>
      </w:r>
      <w:r w:rsidR="00D97028" w:rsidRPr="00DD0B5F">
        <w:rPr>
          <w:rFonts w:ascii="Times New Roman" w:hAnsi="Times New Roman" w:cs="Times New Roman"/>
        </w:rPr>
        <w:t>for</w:t>
      </w:r>
      <w:r w:rsidR="00D65B75" w:rsidRPr="00DD0B5F">
        <w:rPr>
          <w:rFonts w:ascii="Times New Roman" w:hAnsi="Times New Roman" w:cs="Times New Roman"/>
        </w:rPr>
        <w:t>. Thus</w:t>
      </w:r>
      <w:r w:rsidR="00151903" w:rsidRPr="00DD0B5F">
        <w:rPr>
          <w:rFonts w:ascii="Times New Roman" w:hAnsi="Times New Roman" w:cs="Times New Roman"/>
        </w:rPr>
        <w:t>,</w:t>
      </w:r>
      <w:r w:rsidR="00D65B75" w:rsidRPr="00DD0B5F">
        <w:rPr>
          <w:rFonts w:ascii="Times New Roman" w:hAnsi="Times New Roman" w:cs="Times New Roman"/>
        </w:rPr>
        <w:t xml:space="preserve"> changes in </w:t>
      </w:r>
      <w:r w:rsidR="00D65B75" w:rsidRPr="00DD0B5F">
        <w:rPr>
          <w:rFonts w:ascii="Times New Roman" w:hAnsi="Times New Roman" w:cs="Times New Roman"/>
          <w:i/>
        </w:rPr>
        <w:sym w:font="Symbol" w:char="F072"/>
      </w:r>
      <w:r w:rsidR="00D65B75" w:rsidRPr="00DD0B5F">
        <w:rPr>
          <w:rFonts w:ascii="Times New Roman" w:hAnsi="Times New Roman" w:cs="Times New Roman"/>
          <w:i/>
          <w:vertAlign w:val="subscript"/>
        </w:rPr>
        <w:t>f</w:t>
      </w:r>
      <w:r w:rsidR="00D65B75" w:rsidRPr="00DD0B5F">
        <w:rPr>
          <w:rFonts w:ascii="Times New Roman" w:hAnsi="Times New Roman" w:cs="Times New Roman"/>
        </w:rPr>
        <w:t xml:space="preserve"> and </w:t>
      </w:r>
      <w:r w:rsidR="00D65B75" w:rsidRPr="00DD0B5F">
        <w:rPr>
          <w:rFonts w:ascii="Times New Roman" w:hAnsi="Times New Roman" w:cs="Times New Roman"/>
          <w:i/>
        </w:rPr>
        <w:sym w:font="Symbol" w:char="F06D"/>
      </w:r>
      <w:r w:rsidR="00283A02" w:rsidRPr="00DD0B5F">
        <w:rPr>
          <w:rFonts w:ascii="Times New Roman" w:hAnsi="Times New Roman" w:cs="Times New Roman"/>
        </w:rPr>
        <w:t xml:space="preserve"> </w:t>
      </w:r>
      <w:r w:rsidR="00D65B75" w:rsidRPr="00DD0B5F">
        <w:rPr>
          <w:rFonts w:ascii="Times New Roman" w:hAnsi="Times New Roman" w:cs="Times New Roman"/>
        </w:rPr>
        <w:t>affect</w:t>
      </w:r>
      <w:r w:rsidR="004861DE" w:rsidRPr="00DD0B5F">
        <w:rPr>
          <w:rFonts w:ascii="Times New Roman" w:hAnsi="Times New Roman" w:cs="Times New Roman"/>
        </w:rPr>
        <w:t xml:space="preserve"> exactly</w:t>
      </w:r>
      <w:r w:rsidR="00283A02" w:rsidRPr="00DD0B5F">
        <w:rPr>
          <w:rFonts w:ascii="Times New Roman" w:hAnsi="Times New Roman" w:cs="Times New Roman"/>
        </w:rPr>
        <w:t xml:space="preserve"> how the hydrodynamic forces on fluid</w:t>
      </w:r>
      <w:r w:rsidR="00DB3C6F" w:rsidRPr="00DD0B5F">
        <w:rPr>
          <w:rFonts w:ascii="Times New Roman" w:hAnsi="Times New Roman" w:cs="Times New Roman"/>
        </w:rPr>
        <w:t>is</w:t>
      </w:r>
      <w:r w:rsidR="00283A02" w:rsidRPr="00DD0B5F">
        <w:rPr>
          <w:rFonts w:ascii="Times New Roman" w:hAnsi="Times New Roman" w:cs="Times New Roman"/>
        </w:rPr>
        <w:t>ed particles vary with temperature</w:t>
      </w:r>
      <w:r w:rsidR="00F0293D" w:rsidRPr="00DD0B5F">
        <w:rPr>
          <w:rFonts w:ascii="Times New Roman" w:hAnsi="Times New Roman" w:cs="Times New Roman"/>
        </w:rPr>
        <w:t xml:space="preserve">. However, </w:t>
      </w:r>
      <w:proofErr w:type="spellStart"/>
      <w:r w:rsidR="00F0293D" w:rsidRPr="00DD0B5F">
        <w:rPr>
          <w:rFonts w:ascii="Times New Roman" w:hAnsi="Times New Roman" w:cs="Times New Roman"/>
        </w:rPr>
        <w:t>Botterill</w:t>
      </w:r>
      <w:proofErr w:type="spellEnd"/>
      <w:r w:rsidR="00F0293D" w:rsidRPr="00DD0B5F">
        <w:rPr>
          <w:rFonts w:ascii="Times New Roman" w:hAnsi="Times New Roman" w:cs="Times New Roman"/>
        </w:rPr>
        <w:t xml:space="preserve"> </w:t>
      </w:r>
      <w:r w:rsidR="00F0293D" w:rsidRPr="00DD0B5F">
        <w:rPr>
          <w:rFonts w:ascii="Times New Roman" w:hAnsi="Times New Roman" w:cs="Times New Roman"/>
          <w:i/>
        </w:rPr>
        <w:t>et al.</w:t>
      </w:r>
      <w:r w:rsidR="003B174C" w:rsidRPr="00DD0B5F">
        <w:rPr>
          <w:rFonts w:ascii="Times New Roman" w:hAnsi="Times New Roman" w:cs="Times New Roman"/>
        </w:rPr>
        <w:t xml:space="preserve"> (</w:t>
      </w:r>
      <w:r w:rsidR="00F0293D" w:rsidRPr="00DD0B5F">
        <w:rPr>
          <w:rFonts w:ascii="Times New Roman" w:hAnsi="Times New Roman" w:cs="Times New Roman"/>
        </w:rPr>
        <w:t>1980, 1982</w:t>
      </w:r>
      <w:r w:rsidR="004861DE" w:rsidRPr="00DD0B5F">
        <w:rPr>
          <w:rFonts w:ascii="Times New Roman" w:hAnsi="Times New Roman" w:cs="Times New Roman"/>
        </w:rPr>
        <w:t>a, b</w:t>
      </w:r>
      <w:r w:rsidR="003B174C" w:rsidRPr="00DD0B5F">
        <w:rPr>
          <w:rFonts w:ascii="Times New Roman" w:hAnsi="Times New Roman" w:cs="Times New Roman"/>
        </w:rPr>
        <w:t>)</w:t>
      </w:r>
      <w:r w:rsidR="00D3107E" w:rsidRPr="00DD0B5F">
        <w:rPr>
          <w:rFonts w:ascii="Times New Roman" w:hAnsi="Times New Roman" w:cs="Times New Roman"/>
        </w:rPr>
        <w:t xml:space="preserve">, as well as Lucas </w:t>
      </w:r>
      <w:r w:rsidR="00D3107E" w:rsidRPr="00DD0B5F">
        <w:rPr>
          <w:rFonts w:ascii="Times New Roman" w:hAnsi="Times New Roman" w:cs="Times New Roman"/>
          <w:i/>
        </w:rPr>
        <w:t>et al</w:t>
      </w:r>
      <w:r w:rsidR="003B174C" w:rsidRPr="00DD0B5F">
        <w:rPr>
          <w:rFonts w:ascii="Times New Roman" w:hAnsi="Times New Roman" w:cs="Times New Roman"/>
        </w:rPr>
        <w:t>. (1986)</w:t>
      </w:r>
      <w:r w:rsidR="00D3107E" w:rsidRPr="00DD0B5F">
        <w:rPr>
          <w:rFonts w:ascii="Times New Roman" w:hAnsi="Times New Roman" w:cs="Times New Roman"/>
        </w:rPr>
        <w:t xml:space="preserve"> and </w:t>
      </w:r>
      <w:proofErr w:type="spellStart"/>
      <w:r w:rsidR="00D3107E" w:rsidRPr="00DD0B5F">
        <w:rPr>
          <w:rFonts w:ascii="Times New Roman" w:hAnsi="Times New Roman" w:cs="Times New Roman"/>
        </w:rPr>
        <w:t>Saxena</w:t>
      </w:r>
      <w:proofErr w:type="spellEnd"/>
      <w:r w:rsidR="00D3107E" w:rsidRPr="00DD0B5F">
        <w:rPr>
          <w:rFonts w:ascii="Times New Roman" w:hAnsi="Times New Roman" w:cs="Times New Roman"/>
        </w:rPr>
        <w:t xml:space="preserve"> </w:t>
      </w:r>
      <w:r w:rsidR="00D3107E" w:rsidRPr="00DD0B5F">
        <w:rPr>
          <w:rFonts w:ascii="Times New Roman" w:hAnsi="Times New Roman" w:cs="Times New Roman"/>
          <w:i/>
        </w:rPr>
        <w:t>et al.</w:t>
      </w:r>
      <w:r w:rsidR="00D3107E" w:rsidRPr="00DD0B5F">
        <w:rPr>
          <w:rFonts w:ascii="Times New Roman" w:hAnsi="Times New Roman" w:cs="Times New Roman"/>
        </w:rPr>
        <w:t xml:space="preserve"> </w:t>
      </w:r>
      <w:r w:rsidR="003B174C" w:rsidRPr="00DD0B5F">
        <w:rPr>
          <w:rFonts w:ascii="Times New Roman" w:hAnsi="Times New Roman" w:cs="Times New Roman"/>
        </w:rPr>
        <w:t>(1987)</w:t>
      </w:r>
      <w:r w:rsidR="00D3107E" w:rsidRPr="00DD0B5F">
        <w:rPr>
          <w:rFonts w:ascii="Times New Roman" w:hAnsi="Times New Roman" w:cs="Times New Roman"/>
        </w:rPr>
        <w:t xml:space="preserve"> have</w:t>
      </w:r>
      <w:r w:rsidR="00F0293D" w:rsidRPr="00DD0B5F">
        <w:rPr>
          <w:rFonts w:ascii="Times New Roman" w:hAnsi="Times New Roman" w:cs="Times New Roman"/>
        </w:rPr>
        <w:t xml:space="preserve"> concluded</w:t>
      </w:r>
      <w:r w:rsidR="00D3107E" w:rsidRPr="00DD0B5F">
        <w:rPr>
          <w:rFonts w:ascii="Times New Roman" w:hAnsi="Times New Roman" w:cs="Times New Roman"/>
        </w:rPr>
        <w:t xml:space="preserve"> </w:t>
      </w:r>
      <w:r w:rsidR="00F0293D" w:rsidRPr="00DD0B5F">
        <w:rPr>
          <w:rFonts w:ascii="Times New Roman" w:hAnsi="Times New Roman" w:cs="Times New Roman"/>
        </w:rPr>
        <w:t xml:space="preserve">that, in the laminar flow regime for </w:t>
      </w:r>
      <w:proofErr w:type="spellStart"/>
      <w:r w:rsidR="00D3107E" w:rsidRPr="00DD0B5F">
        <w:rPr>
          <w:rFonts w:ascii="Times New Roman" w:hAnsi="Times New Roman" w:cs="Times New Roman"/>
        </w:rPr>
        <w:t>Geldart’s</w:t>
      </w:r>
      <w:proofErr w:type="spellEnd"/>
      <w:r w:rsidR="00D3107E" w:rsidRPr="00DD0B5F">
        <w:rPr>
          <w:rFonts w:ascii="Times New Roman" w:hAnsi="Times New Roman" w:cs="Times New Roman"/>
        </w:rPr>
        <w:t xml:space="preserve"> </w:t>
      </w:r>
      <w:r w:rsidR="00F0293D" w:rsidRPr="00DD0B5F">
        <w:rPr>
          <w:rFonts w:ascii="Times New Roman" w:hAnsi="Times New Roman" w:cs="Times New Roman"/>
        </w:rPr>
        <w:t xml:space="preserve">group B particles, </w:t>
      </w:r>
      <w:r w:rsidR="00F0293D" w:rsidRPr="00DD0B5F">
        <w:rPr>
          <w:rFonts w:ascii="Times New Roman" w:hAnsi="Times New Roman" w:cs="Times New Roman"/>
          <w:i/>
        </w:rPr>
        <w:sym w:font="Symbol" w:char="F065"/>
      </w:r>
      <w:r w:rsidR="00F0293D" w:rsidRPr="00DD0B5F">
        <w:rPr>
          <w:rFonts w:ascii="Times New Roman" w:hAnsi="Times New Roman" w:cs="Times New Roman"/>
          <w:i/>
          <w:vertAlign w:val="subscript"/>
        </w:rPr>
        <w:t>mf</w:t>
      </w:r>
      <w:r w:rsidR="00DB3C6F" w:rsidRPr="00DD0B5F">
        <w:rPr>
          <w:rFonts w:ascii="Times New Roman" w:hAnsi="Times New Roman" w:cs="Times New Roman"/>
        </w:rPr>
        <w:t xml:space="preserve"> </w:t>
      </w:r>
      <w:r w:rsidR="00875698" w:rsidRPr="00DD0B5F">
        <w:rPr>
          <w:rFonts w:ascii="Times New Roman" w:hAnsi="Times New Roman" w:cs="Times New Roman"/>
        </w:rPr>
        <w:t xml:space="preserve"> varies</w:t>
      </w:r>
      <w:r w:rsidR="00DB3C6F" w:rsidRPr="00DD0B5F">
        <w:rPr>
          <w:rFonts w:ascii="Times New Roman" w:hAnsi="Times New Roman" w:cs="Times New Roman"/>
        </w:rPr>
        <w:t xml:space="preserve"> with temperature. </w:t>
      </w:r>
      <w:r w:rsidR="005369AF" w:rsidRPr="00DD0B5F">
        <w:rPr>
          <w:rFonts w:ascii="Times New Roman" w:hAnsi="Times New Roman" w:cs="Times New Roman"/>
        </w:rPr>
        <w:t xml:space="preserve">Thus on raising the temperature above </w:t>
      </w:r>
      <w:r w:rsidR="003A0ED1" w:rsidRPr="00DD0B5F">
        <w:rPr>
          <w:rFonts w:ascii="Times New Roman" w:hAnsi="Times New Roman" w:cs="Times New Roman"/>
        </w:rPr>
        <w:t xml:space="preserve">its </w:t>
      </w:r>
      <w:r w:rsidR="005369AF" w:rsidRPr="00DD0B5F">
        <w:rPr>
          <w:rFonts w:ascii="Times New Roman" w:hAnsi="Times New Roman" w:cs="Times New Roman"/>
        </w:rPr>
        <w:t>ambient</w:t>
      </w:r>
      <w:r w:rsidR="003A0ED1" w:rsidRPr="00DD0B5F">
        <w:rPr>
          <w:rFonts w:ascii="Times New Roman" w:hAnsi="Times New Roman" w:cs="Times New Roman"/>
        </w:rPr>
        <w:t xml:space="preserve"> value, they report</w:t>
      </w:r>
      <w:r w:rsidR="005369AF" w:rsidRPr="00DD0B5F">
        <w:rPr>
          <w:rFonts w:ascii="Times New Roman" w:hAnsi="Times New Roman" w:cs="Times New Roman"/>
        </w:rPr>
        <w:t xml:space="preserve"> that</w:t>
      </w:r>
      <w:r w:rsidR="00875698" w:rsidRPr="00DD0B5F">
        <w:rPr>
          <w:rFonts w:ascii="Times New Roman" w:hAnsi="Times New Roman" w:cs="Times New Roman"/>
        </w:rPr>
        <w:t xml:space="preserve"> </w:t>
      </w:r>
      <w:r w:rsidR="00875698" w:rsidRPr="00DD0B5F">
        <w:rPr>
          <w:rFonts w:ascii="Times New Roman" w:hAnsi="Times New Roman" w:cs="Times New Roman"/>
          <w:i/>
        </w:rPr>
        <w:sym w:font="Symbol" w:char="F065"/>
      </w:r>
      <w:r w:rsidR="00875698" w:rsidRPr="00DD0B5F">
        <w:rPr>
          <w:rFonts w:ascii="Times New Roman" w:hAnsi="Times New Roman" w:cs="Times New Roman"/>
          <w:i/>
          <w:vertAlign w:val="subscript"/>
        </w:rPr>
        <w:t>mf</w:t>
      </w:r>
      <w:r w:rsidR="00875698" w:rsidRPr="00DD0B5F">
        <w:rPr>
          <w:rFonts w:ascii="Times New Roman" w:hAnsi="Times New Roman" w:cs="Times New Roman"/>
        </w:rPr>
        <w:t xml:space="preserve"> can</w:t>
      </w:r>
      <w:r w:rsidR="005369AF" w:rsidRPr="00DD0B5F">
        <w:rPr>
          <w:rFonts w:ascii="Times New Roman" w:hAnsi="Times New Roman" w:cs="Times New Roman"/>
        </w:rPr>
        <w:t xml:space="preserve"> initially</w:t>
      </w:r>
      <w:r w:rsidR="00875698" w:rsidRPr="00DD0B5F">
        <w:rPr>
          <w:rFonts w:ascii="Times New Roman" w:hAnsi="Times New Roman" w:cs="Times New Roman"/>
        </w:rPr>
        <w:t xml:space="preserve"> fall and</w:t>
      </w:r>
      <w:r w:rsidR="005369AF" w:rsidRPr="00DD0B5F">
        <w:rPr>
          <w:rFonts w:ascii="Times New Roman" w:hAnsi="Times New Roman" w:cs="Times New Roman"/>
        </w:rPr>
        <w:t xml:space="preserve"> subsequently</w:t>
      </w:r>
      <w:r w:rsidR="00875698" w:rsidRPr="00DD0B5F">
        <w:rPr>
          <w:rFonts w:ascii="Times New Roman" w:hAnsi="Times New Roman" w:cs="Times New Roman"/>
        </w:rPr>
        <w:t xml:space="preserve"> increase. </w:t>
      </w:r>
      <w:r w:rsidR="006F30FE" w:rsidRPr="00DD0B5F">
        <w:rPr>
          <w:rFonts w:ascii="Times New Roman" w:hAnsi="Times New Roman" w:cs="Times New Roman"/>
        </w:rPr>
        <w:t>Also,</w:t>
      </w:r>
      <w:r w:rsidR="00D3107E" w:rsidRPr="00DD0B5F">
        <w:rPr>
          <w:rFonts w:ascii="Times New Roman" w:hAnsi="Times New Roman" w:cs="Times New Roman"/>
        </w:rPr>
        <w:t xml:space="preserve"> </w:t>
      </w:r>
      <w:r w:rsidR="005369AF" w:rsidRPr="00DD0B5F">
        <w:rPr>
          <w:rFonts w:ascii="Times New Roman" w:hAnsi="Times New Roman" w:cs="Times New Roman"/>
        </w:rPr>
        <w:t xml:space="preserve">according to Lucas </w:t>
      </w:r>
      <w:r w:rsidR="005369AF" w:rsidRPr="00DD0B5F">
        <w:rPr>
          <w:rFonts w:ascii="Times New Roman" w:hAnsi="Times New Roman" w:cs="Times New Roman"/>
          <w:i/>
        </w:rPr>
        <w:t>et al</w:t>
      </w:r>
      <w:r w:rsidR="005369AF" w:rsidRPr="00DD0B5F">
        <w:rPr>
          <w:rFonts w:ascii="Times New Roman" w:hAnsi="Times New Roman" w:cs="Times New Roman"/>
        </w:rPr>
        <w:t xml:space="preserve">. </w:t>
      </w:r>
      <w:r w:rsidR="003B174C" w:rsidRPr="00DD0B5F">
        <w:rPr>
          <w:rFonts w:ascii="Times New Roman" w:hAnsi="Times New Roman" w:cs="Times New Roman"/>
        </w:rPr>
        <w:t>(1986)</w:t>
      </w:r>
      <w:r w:rsidR="005369AF" w:rsidRPr="00DD0B5F">
        <w:rPr>
          <w:rFonts w:ascii="Times New Roman" w:hAnsi="Times New Roman" w:cs="Times New Roman"/>
        </w:rPr>
        <w:t xml:space="preserve">, </w:t>
      </w:r>
      <w:r w:rsidR="00D3107E" w:rsidRPr="00DD0B5F">
        <w:rPr>
          <w:rFonts w:ascii="Times New Roman" w:hAnsi="Times New Roman" w:cs="Times New Roman"/>
        </w:rPr>
        <w:t>there can</w:t>
      </w:r>
      <w:r w:rsidR="00D65B75" w:rsidRPr="00DD0B5F">
        <w:rPr>
          <w:rFonts w:ascii="Times New Roman" w:hAnsi="Times New Roman" w:cs="Times New Roman"/>
        </w:rPr>
        <w:t xml:space="preserve"> be changes of </w:t>
      </w:r>
      <w:r w:rsidR="00D65B75" w:rsidRPr="00DD0B5F">
        <w:rPr>
          <w:rFonts w:ascii="Times New Roman" w:hAnsi="Times New Roman" w:cs="Times New Roman"/>
          <w:i/>
        </w:rPr>
        <w:sym w:font="Symbol" w:char="F065"/>
      </w:r>
      <w:r w:rsidR="00D65B75" w:rsidRPr="00DD0B5F">
        <w:rPr>
          <w:rFonts w:ascii="Times New Roman" w:hAnsi="Times New Roman" w:cs="Times New Roman"/>
          <w:i/>
          <w:vertAlign w:val="subscript"/>
        </w:rPr>
        <w:t>mf</w:t>
      </w:r>
      <w:r w:rsidR="00D65B75" w:rsidRPr="00DD0B5F">
        <w:rPr>
          <w:rFonts w:ascii="Times New Roman" w:hAnsi="Times New Roman" w:cs="Times New Roman"/>
        </w:rPr>
        <w:t xml:space="preserve"> with </w:t>
      </w:r>
      <w:proofErr w:type="spellStart"/>
      <w:r w:rsidR="00451B1A" w:rsidRPr="00DD0B5F">
        <w:rPr>
          <w:rFonts w:ascii="Times New Roman" w:hAnsi="Times New Roman" w:cs="Times New Roman"/>
        </w:rPr>
        <w:t>Re</w:t>
      </w:r>
      <w:r w:rsidR="00451B1A" w:rsidRPr="00DD0B5F">
        <w:rPr>
          <w:rFonts w:ascii="Times New Roman" w:hAnsi="Times New Roman" w:cs="Times New Roman"/>
          <w:vertAlign w:val="subscript"/>
        </w:rPr>
        <w:t>mf</w:t>
      </w:r>
      <w:proofErr w:type="spellEnd"/>
      <w:r w:rsidR="003A0ED1" w:rsidRPr="00DD0B5F">
        <w:rPr>
          <w:rFonts w:ascii="Times New Roman" w:hAnsi="Times New Roman" w:cs="Times New Roman"/>
        </w:rPr>
        <w:t xml:space="preserve">, </w:t>
      </w:r>
      <w:r w:rsidR="006F30FE" w:rsidRPr="00DD0B5F">
        <w:rPr>
          <w:rFonts w:ascii="Times New Roman" w:hAnsi="Times New Roman" w:cs="Times New Roman"/>
        </w:rPr>
        <w:t>because the</w:t>
      </w:r>
      <w:r w:rsidR="00DB3C6F" w:rsidRPr="00DD0B5F">
        <w:rPr>
          <w:rFonts w:ascii="Times New Roman" w:hAnsi="Times New Roman" w:cs="Times New Roman"/>
        </w:rPr>
        <w:t xml:space="preserve"> boundary layer around each fluidis</w:t>
      </w:r>
      <w:r w:rsidR="006F30FE" w:rsidRPr="00DD0B5F">
        <w:rPr>
          <w:rFonts w:ascii="Times New Roman" w:hAnsi="Times New Roman" w:cs="Times New Roman"/>
        </w:rPr>
        <w:t xml:space="preserve">ed particle changes with </w:t>
      </w:r>
      <w:proofErr w:type="spellStart"/>
      <w:r w:rsidR="006F30FE" w:rsidRPr="00DD0B5F">
        <w:rPr>
          <w:rFonts w:ascii="Times New Roman" w:hAnsi="Times New Roman" w:cs="Times New Roman"/>
        </w:rPr>
        <w:t>Re</w:t>
      </w:r>
      <w:r w:rsidR="006F30FE" w:rsidRPr="00DD0B5F">
        <w:rPr>
          <w:rFonts w:ascii="Times New Roman" w:hAnsi="Times New Roman" w:cs="Times New Roman"/>
          <w:vertAlign w:val="subscript"/>
        </w:rPr>
        <w:t>mf</w:t>
      </w:r>
      <w:proofErr w:type="spellEnd"/>
      <w:r w:rsidR="00DB3C6F" w:rsidRPr="00DD0B5F">
        <w:rPr>
          <w:rFonts w:ascii="Times New Roman" w:hAnsi="Times New Roman" w:cs="Times New Roman"/>
        </w:rPr>
        <w:t xml:space="preserve">, so </w:t>
      </w:r>
      <w:r w:rsidR="006F30FE" w:rsidRPr="00DD0B5F">
        <w:rPr>
          <w:rFonts w:ascii="Times New Roman" w:hAnsi="Times New Roman" w:cs="Times New Roman"/>
        </w:rPr>
        <w:t>the mean distance between adjacent particles</w:t>
      </w:r>
      <w:r w:rsidR="00DB3C6F" w:rsidRPr="00DD0B5F">
        <w:rPr>
          <w:rFonts w:ascii="Times New Roman" w:hAnsi="Times New Roman" w:cs="Times New Roman"/>
        </w:rPr>
        <w:t>,</w:t>
      </w:r>
      <w:r w:rsidR="006F30FE" w:rsidRPr="00DD0B5F">
        <w:rPr>
          <w:rFonts w:ascii="Times New Roman" w:hAnsi="Times New Roman" w:cs="Times New Roman"/>
        </w:rPr>
        <w:t xml:space="preserve"> </w:t>
      </w:r>
      <w:r w:rsidR="009D06BC" w:rsidRPr="00DD0B5F">
        <w:rPr>
          <w:rFonts w:ascii="Times New Roman" w:hAnsi="Times New Roman" w:cs="Times New Roman"/>
        </w:rPr>
        <w:t xml:space="preserve">and </w:t>
      </w:r>
      <w:r w:rsidR="00151903" w:rsidRPr="00DD0B5F">
        <w:rPr>
          <w:rFonts w:ascii="Times New Roman" w:hAnsi="Times New Roman" w:cs="Times New Roman"/>
        </w:rPr>
        <w:t xml:space="preserve">consequently </w:t>
      </w:r>
      <w:r w:rsidR="009D06BC" w:rsidRPr="00DD0B5F">
        <w:rPr>
          <w:rFonts w:ascii="Times New Roman" w:hAnsi="Times New Roman" w:cs="Times New Roman"/>
          <w:i/>
        </w:rPr>
        <w:lastRenderedPageBreak/>
        <w:sym w:font="Symbol" w:char="F065"/>
      </w:r>
      <w:r w:rsidR="009D06BC" w:rsidRPr="00DD0B5F">
        <w:rPr>
          <w:rFonts w:ascii="Times New Roman" w:hAnsi="Times New Roman" w:cs="Times New Roman"/>
          <w:i/>
          <w:vertAlign w:val="subscript"/>
        </w:rPr>
        <w:t>mf</w:t>
      </w:r>
      <w:r w:rsidR="00DB3C6F" w:rsidRPr="00DD0B5F">
        <w:rPr>
          <w:rFonts w:ascii="Times New Roman" w:hAnsi="Times New Roman" w:cs="Times New Roman"/>
        </w:rPr>
        <w:t>, also varies</w:t>
      </w:r>
      <w:r w:rsidR="003A0ED1" w:rsidRPr="00DD0B5F">
        <w:rPr>
          <w:rFonts w:ascii="Times New Roman" w:hAnsi="Times New Roman" w:cs="Times New Roman"/>
        </w:rPr>
        <w:t>. F</w:t>
      </w:r>
      <w:r w:rsidR="006F30FE" w:rsidRPr="00DD0B5F">
        <w:rPr>
          <w:rFonts w:ascii="Times New Roman" w:hAnsi="Times New Roman" w:cs="Times New Roman"/>
        </w:rPr>
        <w:t>orces between neighbour</w:t>
      </w:r>
      <w:r w:rsidR="00D3107E" w:rsidRPr="00DD0B5F">
        <w:rPr>
          <w:rFonts w:ascii="Times New Roman" w:hAnsi="Times New Roman" w:cs="Times New Roman"/>
        </w:rPr>
        <w:t>ing particles can</w:t>
      </w:r>
      <w:r w:rsidR="00875698" w:rsidRPr="00DD0B5F">
        <w:rPr>
          <w:rFonts w:ascii="Times New Roman" w:hAnsi="Times New Roman" w:cs="Times New Roman"/>
        </w:rPr>
        <w:t xml:space="preserve"> </w:t>
      </w:r>
      <w:r w:rsidR="003A0ED1" w:rsidRPr="00DD0B5F">
        <w:rPr>
          <w:rFonts w:ascii="Times New Roman" w:hAnsi="Times New Roman" w:cs="Times New Roman"/>
        </w:rPr>
        <w:t>be important, when the particles are small. Apparently the effect of these forces can</w:t>
      </w:r>
      <w:r w:rsidR="006F30FE" w:rsidRPr="00DD0B5F">
        <w:rPr>
          <w:rFonts w:ascii="Times New Roman" w:hAnsi="Times New Roman" w:cs="Times New Roman"/>
        </w:rPr>
        <w:t xml:space="preserve"> </w:t>
      </w:r>
      <w:r w:rsidR="005537D0" w:rsidRPr="00DD0B5F">
        <w:rPr>
          <w:rFonts w:ascii="Times New Roman" w:hAnsi="Times New Roman" w:cs="Times New Roman"/>
        </w:rPr>
        <w:t xml:space="preserve">be </w:t>
      </w:r>
      <w:r w:rsidR="006F30FE" w:rsidRPr="00DD0B5F">
        <w:rPr>
          <w:rFonts w:ascii="Times New Roman" w:hAnsi="Times New Roman" w:cs="Times New Roman"/>
        </w:rPr>
        <w:t>altered</w:t>
      </w:r>
      <w:r w:rsidR="00151903" w:rsidRPr="00DD0B5F">
        <w:rPr>
          <w:rFonts w:ascii="Times New Roman" w:hAnsi="Times New Roman" w:cs="Times New Roman"/>
        </w:rPr>
        <w:t xml:space="preserve"> by chang</w:t>
      </w:r>
      <w:r w:rsidR="009D06BC" w:rsidRPr="00DD0B5F">
        <w:rPr>
          <w:rFonts w:ascii="Times New Roman" w:hAnsi="Times New Roman" w:cs="Times New Roman"/>
        </w:rPr>
        <w:t>ing the temperature</w:t>
      </w:r>
      <w:r w:rsidR="006528FA" w:rsidRPr="00DD0B5F">
        <w:rPr>
          <w:rFonts w:ascii="Times New Roman" w:hAnsi="Times New Roman" w:cs="Times New Roman"/>
        </w:rPr>
        <w:t xml:space="preserve"> (</w:t>
      </w:r>
      <w:proofErr w:type="spellStart"/>
      <w:r w:rsidR="006528FA" w:rsidRPr="00DD0B5F">
        <w:rPr>
          <w:rFonts w:ascii="Times New Roman" w:hAnsi="Times New Roman" w:cs="Times New Roman"/>
        </w:rPr>
        <w:t>Lettieri</w:t>
      </w:r>
      <w:proofErr w:type="spellEnd"/>
      <w:r w:rsidR="006528FA" w:rsidRPr="00DD0B5F">
        <w:rPr>
          <w:rFonts w:ascii="Times New Roman" w:hAnsi="Times New Roman" w:cs="Times New Roman"/>
        </w:rPr>
        <w:t xml:space="preserve">, </w:t>
      </w:r>
      <w:proofErr w:type="spellStart"/>
      <w:r w:rsidR="006528FA" w:rsidRPr="00DD0B5F">
        <w:rPr>
          <w:rFonts w:ascii="Times New Roman" w:hAnsi="Times New Roman" w:cs="Times New Roman"/>
        </w:rPr>
        <w:t>Macri</w:t>
      </w:r>
      <w:proofErr w:type="spellEnd"/>
      <w:r w:rsidR="006528FA" w:rsidRPr="00DD0B5F">
        <w:rPr>
          <w:rFonts w:ascii="Times New Roman" w:hAnsi="Times New Roman" w:cs="Times New Roman"/>
        </w:rPr>
        <w:t>, 2016)</w:t>
      </w:r>
      <w:r w:rsidR="006F30FE" w:rsidRPr="00DD0B5F">
        <w:rPr>
          <w:rFonts w:ascii="Times New Roman" w:hAnsi="Times New Roman" w:cs="Times New Roman"/>
        </w:rPr>
        <w:t>.</w:t>
      </w:r>
      <w:r w:rsidR="00875698" w:rsidRPr="00DD0B5F">
        <w:rPr>
          <w:rFonts w:ascii="Times New Roman" w:hAnsi="Times New Roman" w:cs="Times New Roman"/>
        </w:rPr>
        <w:t xml:space="preserve"> </w:t>
      </w:r>
      <w:r w:rsidR="00E56783" w:rsidRPr="00DD0B5F">
        <w:rPr>
          <w:rFonts w:ascii="Times New Roman" w:hAnsi="Times New Roman" w:cs="Times New Roman"/>
        </w:rPr>
        <w:t>Thus</w:t>
      </w:r>
      <w:r w:rsidR="00E00AAE" w:rsidRPr="00DD0B5F">
        <w:rPr>
          <w:rFonts w:ascii="Times New Roman" w:hAnsi="Times New Roman" w:cs="Times New Roman"/>
        </w:rPr>
        <w:t xml:space="preserve"> Lin </w:t>
      </w:r>
      <w:r w:rsidR="00E00AAE" w:rsidRPr="00DD0B5F">
        <w:rPr>
          <w:rFonts w:ascii="Times New Roman" w:hAnsi="Times New Roman" w:cs="Times New Roman"/>
          <w:i/>
        </w:rPr>
        <w:t>et al.</w:t>
      </w:r>
      <w:r w:rsidR="006528FA" w:rsidRPr="00DD0B5F">
        <w:rPr>
          <w:rFonts w:ascii="Times New Roman" w:hAnsi="Times New Roman" w:cs="Times New Roman"/>
        </w:rPr>
        <w:t xml:space="preserve"> (</w:t>
      </w:r>
      <w:r w:rsidR="00E00AAE" w:rsidRPr="00DD0B5F">
        <w:rPr>
          <w:rFonts w:ascii="Times New Roman" w:hAnsi="Times New Roman" w:cs="Times New Roman"/>
        </w:rPr>
        <w:t>20</w:t>
      </w:r>
      <w:r w:rsidR="006528FA" w:rsidRPr="00DD0B5F">
        <w:rPr>
          <w:rFonts w:ascii="Times New Roman" w:hAnsi="Times New Roman" w:cs="Times New Roman"/>
        </w:rPr>
        <w:t>02)</w:t>
      </w:r>
      <w:r w:rsidR="0030429D" w:rsidRPr="00DD0B5F">
        <w:rPr>
          <w:rFonts w:ascii="Times New Roman" w:hAnsi="Times New Roman" w:cs="Times New Roman"/>
        </w:rPr>
        <w:t xml:space="preserve"> </w:t>
      </w:r>
      <w:r w:rsidR="00DB3C6F" w:rsidRPr="00DD0B5F">
        <w:rPr>
          <w:rFonts w:ascii="Times New Roman" w:hAnsi="Times New Roman" w:cs="Times New Roman"/>
        </w:rPr>
        <w:t>after fluidis</w:t>
      </w:r>
      <w:r w:rsidR="00E00AAE" w:rsidRPr="00DD0B5F">
        <w:rPr>
          <w:rFonts w:ascii="Times New Roman" w:hAnsi="Times New Roman" w:cs="Times New Roman"/>
        </w:rPr>
        <w:t>ing silica particles</w:t>
      </w:r>
      <w:r w:rsidR="00CB1600" w:rsidRPr="00DD0B5F">
        <w:rPr>
          <w:rFonts w:ascii="Times New Roman" w:hAnsi="Times New Roman" w:cs="Times New Roman"/>
        </w:rPr>
        <w:t xml:space="preserve"> concluded</w:t>
      </w:r>
      <w:r w:rsidR="00E00AAE" w:rsidRPr="00DD0B5F">
        <w:rPr>
          <w:rFonts w:ascii="Times New Roman" w:hAnsi="Times New Roman" w:cs="Times New Roman"/>
        </w:rPr>
        <w:t xml:space="preserve"> that inter-particle forces might well vary with temperature</w:t>
      </w:r>
      <w:r w:rsidR="00D3107E" w:rsidRPr="00DD0B5F">
        <w:rPr>
          <w:rFonts w:ascii="Times New Roman" w:hAnsi="Times New Roman" w:cs="Times New Roman"/>
        </w:rPr>
        <w:t xml:space="preserve"> and so affect </w:t>
      </w:r>
      <w:r w:rsidR="00D3107E" w:rsidRPr="00DD0B5F">
        <w:rPr>
          <w:rFonts w:ascii="Times New Roman" w:hAnsi="Times New Roman" w:cs="Times New Roman"/>
          <w:i/>
        </w:rPr>
        <w:sym w:font="Symbol" w:char="F065"/>
      </w:r>
      <w:r w:rsidR="00D3107E" w:rsidRPr="00DD0B5F">
        <w:rPr>
          <w:rFonts w:ascii="Times New Roman" w:hAnsi="Times New Roman" w:cs="Times New Roman"/>
          <w:i/>
          <w:vertAlign w:val="subscript"/>
        </w:rPr>
        <w:t>mf</w:t>
      </w:r>
      <w:r w:rsidR="00E00AAE" w:rsidRPr="00DD0B5F">
        <w:rPr>
          <w:rFonts w:ascii="Times New Roman" w:hAnsi="Times New Roman" w:cs="Times New Roman"/>
        </w:rPr>
        <w:t xml:space="preserve">. </w:t>
      </w:r>
      <w:r w:rsidR="005537D0" w:rsidRPr="00DD0B5F">
        <w:rPr>
          <w:rFonts w:ascii="Times New Roman" w:hAnsi="Times New Roman" w:cs="Times New Roman"/>
        </w:rPr>
        <w:t xml:space="preserve">Such forces are difficult to assess on an </w:t>
      </w:r>
      <w:r w:rsidR="005537D0" w:rsidRPr="00DD0B5F">
        <w:rPr>
          <w:rFonts w:ascii="Times New Roman" w:hAnsi="Times New Roman" w:cs="Times New Roman"/>
          <w:i/>
        </w:rPr>
        <w:t>a</w:t>
      </w:r>
      <w:r w:rsidR="005537D0" w:rsidRPr="00DD0B5F">
        <w:rPr>
          <w:rFonts w:ascii="Times New Roman" w:hAnsi="Times New Roman" w:cs="Times New Roman"/>
        </w:rPr>
        <w:t xml:space="preserve"> </w:t>
      </w:r>
      <w:r w:rsidR="005537D0" w:rsidRPr="00DD0B5F">
        <w:rPr>
          <w:rFonts w:ascii="Times New Roman" w:hAnsi="Times New Roman" w:cs="Times New Roman"/>
          <w:i/>
        </w:rPr>
        <w:t>priori</w:t>
      </w:r>
      <w:r w:rsidR="005537D0" w:rsidRPr="00DD0B5F">
        <w:rPr>
          <w:rFonts w:ascii="Times New Roman" w:hAnsi="Times New Roman" w:cs="Times New Roman"/>
        </w:rPr>
        <w:t xml:space="preserve"> basis</w:t>
      </w:r>
      <w:r w:rsidR="00DB3C6F" w:rsidRPr="00DD0B5F">
        <w:rPr>
          <w:rFonts w:ascii="Times New Roman" w:hAnsi="Times New Roman" w:cs="Times New Roman"/>
        </w:rPr>
        <w:t>.</w:t>
      </w:r>
    </w:p>
    <w:p w14:paraId="36AF7E2D" w14:textId="57B68DA0" w:rsidR="00A10782" w:rsidRPr="00DD0B5F" w:rsidRDefault="00E56783" w:rsidP="00B85B1E">
      <w:pPr>
        <w:spacing w:line="360" w:lineRule="auto"/>
        <w:ind w:left="397" w:right="340"/>
        <w:jc w:val="both"/>
        <w:rPr>
          <w:rFonts w:ascii="Times New Roman" w:eastAsiaTheme="minorEastAsia" w:hAnsi="Times New Roman" w:cs="Times New Roman"/>
        </w:rPr>
      </w:pPr>
      <w:r w:rsidRPr="00DD0B5F">
        <w:rPr>
          <w:rFonts w:ascii="Times New Roman" w:hAnsi="Times New Roman" w:cs="Times New Roman"/>
        </w:rPr>
        <w:tab/>
      </w:r>
      <w:r w:rsidR="00B3225E" w:rsidRPr="00DD0B5F">
        <w:rPr>
          <w:rFonts w:ascii="Times New Roman" w:hAnsi="Times New Roman" w:cs="Times New Roman"/>
        </w:rPr>
        <w:t xml:space="preserve">With reference to the previous paragraph, it must be mentioned that </w:t>
      </w:r>
      <w:proofErr w:type="spellStart"/>
      <w:r w:rsidR="00B3225E" w:rsidRPr="00DD0B5F">
        <w:rPr>
          <w:rFonts w:ascii="Times New Roman" w:hAnsi="Times New Roman" w:cs="Times New Roman"/>
        </w:rPr>
        <w:t>Pattipati</w:t>
      </w:r>
      <w:proofErr w:type="spellEnd"/>
      <w:r w:rsidR="00B3225E" w:rsidRPr="00DD0B5F">
        <w:rPr>
          <w:rFonts w:ascii="Times New Roman" w:hAnsi="Times New Roman" w:cs="Times New Roman"/>
        </w:rPr>
        <w:t xml:space="preserve"> and We</w:t>
      </w:r>
      <w:r w:rsidR="006528FA" w:rsidRPr="00DD0B5F">
        <w:rPr>
          <w:rFonts w:ascii="Times New Roman" w:hAnsi="Times New Roman" w:cs="Times New Roman"/>
        </w:rPr>
        <w:t>n (1981, 1982)</w:t>
      </w:r>
      <w:r w:rsidR="00ED0612" w:rsidRPr="00DD0B5F">
        <w:rPr>
          <w:rFonts w:ascii="Times New Roman" w:hAnsi="Times New Roman" w:cs="Times New Roman"/>
        </w:rPr>
        <w:t xml:space="preserve"> reached the </w:t>
      </w:r>
      <w:r w:rsidR="00B3225E" w:rsidRPr="00DD0B5F">
        <w:rPr>
          <w:rFonts w:ascii="Times New Roman" w:hAnsi="Times New Roman" w:cs="Times New Roman"/>
        </w:rPr>
        <w:t xml:space="preserve">conclusion that </w:t>
      </w:r>
      <w:r w:rsidR="00B3225E" w:rsidRPr="00DD0B5F">
        <w:rPr>
          <w:rFonts w:ascii="Times New Roman" w:hAnsi="Times New Roman" w:cs="Times New Roman"/>
          <w:i/>
        </w:rPr>
        <w:sym w:font="Symbol" w:char="F065"/>
      </w:r>
      <w:r w:rsidR="00B3225E" w:rsidRPr="00DD0B5F">
        <w:rPr>
          <w:rFonts w:ascii="Times New Roman" w:hAnsi="Times New Roman" w:cs="Times New Roman"/>
          <w:i/>
          <w:vertAlign w:val="subscript"/>
        </w:rPr>
        <w:t>mf</w:t>
      </w:r>
      <w:r w:rsidR="00B3225E" w:rsidRPr="00DD0B5F">
        <w:rPr>
          <w:rFonts w:ascii="Times New Roman" w:hAnsi="Times New Roman" w:cs="Times New Roman"/>
        </w:rPr>
        <w:t xml:space="preserve"> definitely does not vary with temperature. However, w</w:t>
      </w:r>
      <w:r w:rsidRPr="00DD0B5F">
        <w:rPr>
          <w:rFonts w:ascii="Times New Roman" w:hAnsi="Times New Roman" w:cs="Times New Roman"/>
        </w:rPr>
        <w:t xml:space="preserve">hen considering the effect of temperature on </w:t>
      </w:r>
      <w:r w:rsidRPr="00DD0B5F">
        <w:rPr>
          <w:rFonts w:ascii="Times New Roman" w:hAnsi="Times New Roman" w:cs="Times New Roman"/>
          <w:i/>
        </w:rPr>
        <w:sym w:font="Symbol" w:char="F065"/>
      </w:r>
      <w:r w:rsidRPr="00DD0B5F">
        <w:rPr>
          <w:rFonts w:ascii="Times New Roman" w:hAnsi="Times New Roman" w:cs="Times New Roman"/>
          <w:i/>
          <w:vertAlign w:val="subscript"/>
        </w:rPr>
        <w:t>mf</w:t>
      </w:r>
      <w:r w:rsidR="006528FA" w:rsidRPr="00DD0B5F">
        <w:rPr>
          <w:rFonts w:ascii="Times New Roman" w:hAnsi="Times New Roman" w:cs="Times New Roman"/>
        </w:rPr>
        <w:t xml:space="preserve">, </w:t>
      </w:r>
      <w:proofErr w:type="spellStart"/>
      <w:r w:rsidR="006528FA" w:rsidRPr="00DD0B5F">
        <w:rPr>
          <w:rFonts w:ascii="Times New Roman" w:hAnsi="Times New Roman" w:cs="Times New Roman"/>
        </w:rPr>
        <w:t>Saxena</w:t>
      </w:r>
      <w:proofErr w:type="spellEnd"/>
      <w:r w:rsidR="006528FA" w:rsidRPr="00DD0B5F">
        <w:rPr>
          <w:rFonts w:ascii="Times New Roman" w:hAnsi="Times New Roman" w:cs="Times New Roman"/>
        </w:rPr>
        <w:t xml:space="preserve"> and Vogel (1977), as well as Wu and </w:t>
      </w:r>
      <w:proofErr w:type="spellStart"/>
      <w:r w:rsidR="006528FA" w:rsidRPr="00DD0B5F">
        <w:rPr>
          <w:rFonts w:ascii="Times New Roman" w:hAnsi="Times New Roman" w:cs="Times New Roman"/>
        </w:rPr>
        <w:t>Baeyens</w:t>
      </w:r>
      <w:proofErr w:type="spellEnd"/>
      <w:r w:rsidR="006528FA" w:rsidRPr="00DD0B5F">
        <w:rPr>
          <w:rFonts w:ascii="Times New Roman" w:hAnsi="Times New Roman" w:cs="Times New Roman"/>
        </w:rPr>
        <w:t xml:space="preserve"> (1991)</w:t>
      </w:r>
      <w:r w:rsidR="00B3225E" w:rsidRPr="00DD0B5F">
        <w:rPr>
          <w:rFonts w:ascii="Times New Roman" w:hAnsi="Times New Roman" w:cs="Times New Roman"/>
        </w:rPr>
        <w:t xml:space="preserve">, </w:t>
      </w:r>
      <w:r w:rsidR="00ED0612" w:rsidRPr="00DD0B5F">
        <w:rPr>
          <w:rFonts w:ascii="Times New Roman" w:hAnsi="Times New Roman" w:cs="Times New Roman"/>
        </w:rPr>
        <w:t>decided that</w:t>
      </w:r>
      <w:r w:rsidR="00B3225E" w:rsidRPr="00DD0B5F">
        <w:rPr>
          <w:rFonts w:ascii="Times New Roman" w:hAnsi="Times New Roman" w:cs="Times New Roman"/>
        </w:rPr>
        <w:t xml:space="preserve"> </w:t>
      </w:r>
      <w:r w:rsidR="00B3225E" w:rsidRPr="00DD0B5F">
        <w:rPr>
          <w:rFonts w:ascii="Times New Roman" w:hAnsi="Times New Roman" w:cs="Times New Roman"/>
          <w:i/>
        </w:rPr>
        <w:sym w:font="Symbol" w:char="F065"/>
      </w:r>
      <w:r w:rsidR="00B3225E" w:rsidRPr="00DD0B5F">
        <w:rPr>
          <w:rFonts w:ascii="Times New Roman" w:hAnsi="Times New Roman" w:cs="Times New Roman"/>
          <w:i/>
          <w:vertAlign w:val="subscript"/>
        </w:rPr>
        <w:t>mf</w:t>
      </w:r>
      <w:r w:rsidR="00B3225E" w:rsidRPr="00DD0B5F">
        <w:rPr>
          <w:rFonts w:ascii="Times New Roman" w:hAnsi="Times New Roman" w:cs="Times New Roman"/>
        </w:rPr>
        <w:t xml:space="preserve"> </w:t>
      </w:r>
      <w:r w:rsidR="005369AF" w:rsidRPr="00DD0B5F">
        <w:rPr>
          <w:rFonts w:ascii="Times New Roman" w:hAnsi="Times New Roman" w:cs="Times New Roman"/>
        </w:rPr>
        <w:t>can</w:t>
      </w:r>
      <w:r w:rsidR="002439E3" w:rsidRPr="00DD0B5F">
        <w:rPr>
          <w:rFonts w:ascii="Times New Roman" w:hAnsi="Times New Roman" w:cs="Times New Roman"/>
        </w:rPr>
        <w:t xml:space="preserve"> sometimes</w:t>
      </w:r>
      <w:r w:rsidR="005369AF" w:rsidRPr="00DD0B5F">
        <w:rPr>
          <w:rFonts w:ascii="Times New Roman" w:hAnsi="Times New Roman" w:cs="Times New Roman"/>
        </w:rPr>
        <w:t xml:space="preserve"> be taken to be</w:t>
      </w:r>
      <w:r w:rsidR="00B3225E" w:rsidRPr="00DD0B5F">
        <w:rPr>
          <w:rFonts w:ascii="Times New Roman" w:hAnsi="Times New Roman" w:cs="Times New Roman"/>
        </w:rPr>
        <w:t xml:space="preserve"> constant. In this context, i</w:t>
      </w:r>
      <w:r w:rsidR="00271D59" w:rsidRPr="00DD0B5F">
        <w:rPr>
          <w:rFonts w:ascii="Times New Roman" w:hAnsi="Times New Roman" w:cs="Times New Roman"/>
        </w:rPr>
        <w:t>t is important</w:t>
      </w:r>
      <w:r w:rsidR="00112DAF" w:rsidRPr="00DD0B5F">
        <w:rPr>
          <w:rFonts w:ascii="Times New Roman" w:hAnsi="Times New Roman" w:cs="Times New Roman"/>
        </w:rPr>
        <w:t xml:space="preserve"> to ascertain whether the measurements here of </w:t>
      </w:r>
      <w:proofErr w:type="spellStart"/>
      <w:r w:rsidR="00112DAF" w:rsidRPr="00DD0B5F">
        <w:rPr>
          <w:rFonts w:ascii="Times New Roman" w:hAnsi="Times New Roman" w:cs="Times New Roman"/>
          <w:i/>
        </w:rPr>
        <w:t>U</w:t>
      </w:r>
      <w:r w:rsidR="00112DAF" w:rsidRPr="00DD0B5F">
        <w:rPr>
          <w:rFonts w:ascii="Times New Roman" w:hAnsi="Times New Roman" w:cs="Times New Roman"/>
          <w:i/>
          <w:vertAlign w:val="subscript"/>
        </w:rPr>
        <w:t>mf</w:t>
      </w:r>
      <w:proofErr w:type="spellEnd"/>
      <w:r w:rsidR="00112DAF" w:rsidRPr="00DD0B5F">
        <w:rPr>
          <w:rFonts w:ascii="Times New Roman" w:hAnsi="Times New Roman" w:cs="Times New Roman"/>
        </w:rPr>
        <w:t xml:space="preserve"> from 14 to 920</w:t>
      </w:r>
      <w:r w:rsidR="00112DAF" w:rsidRPr="00DD0B5F">
        <w:rPr>
          <w:rFonts w:ascii="Times New Roman" w:hAnsi="Times New Roman" w:cs="Times New Roman"/>
          <w:vertAlign w:val="superscript"/>
        </w:rPr>
        <w:t>o</w:t>
      </w:r>
      <w:r w:rsidR="00112DAF" w:rsidRPr="00DD0B5F">
        <w:rPr>
          <w:rFonts w:ascii="Times New Roman" w:hAnsi="Times New Roman" w:cs="Times New Roman"/>
        </w:rPr>
        <w:t xml:space="preserve">C provide any evidence for </w:t>
      </w:r>
      <w:r w:rsidR="007C5C72" w:rsidRPr="00DD0B5F">
        <w:rPr>
          <w:rFonts w:ascii="Times New Roman" w:hAnsi="Times New Roman" w:cs="Times New Roman"/>
        </w:rPr>
        <w:t xml:space="preserve">(or against) </w:t>
      </w:r>
      <w:r w:rsidR="00112DAF" w:rsidRPr="00DD0B5F">
        <w:rPr>
          <w:rFonts w:ascii="Times New Roman" w:hAnsi="Times New Roman" w:cs="Times New Roman"/>
          <w:i/>
        </w:rPr>
        <w:sym w:font="Symbol" w:char="F065"/>
      </w:r>
      <w:r w:rsidR="00112DAF" w:rsidRPr="00DD0B5F">
        <w:rPr>
          <w:rFonts w:ascii="Times New Roman" w:hAnsi="Times New Roman" w:cs="Times New Roman"/>
          <w:i/>
          <w:vertAlign w:val="subscript"/>
        </w:rPr>
        <w:t>mf</w:t>
      </w:r>
      <w:r w:rsidR="00C13174" w:rsidRPr="00DD0B5F">
        <w:rPr>
          <w:rFonts w:ascii="Times New Roman" w:hAnsi="Times New Roman" w:cs="Times New Roman"/>
        </w:rPr>
        <w:t xml:space="preserve"> increasing</w:t>
      </w:r>
      <w:r w:rsidR="00112DAF" w:rsidRPr="00DD0B5F">
        <w:rPr>
          <w:rFonts w:ascii="Times New Roman" w:hAnsi="Times New Roman" w:cs="Times New Roman"/>
        </w:rPr>
        <w:t xml:space="preserve"> with temperature. The intercept in Fig. 7 for Re </w:t>
      </w:r>
      <w:r w:rsidR="00112DAF" w:rsidRPr="00DD0B5F">
        <w:rPr>
          <w:rFonts w:ascii="Times New Roman" w:hAnsi="Times New Roman" w:cs="Times New Roman"/>
        </w:rPr>
        <w:sym w:font="Symbol" w:char="F0AE"/>
      </w:r>
      <w:r w:rsidR="00112DAF" w:rsidRPr="00DD0B5F">
        <w:rPr>
          <w:rFonts w:ascii="Times New Roman" w:hAnsi="Times New Roman" w:cs="Times New Roman"/>
        </w:rPr>
        <w:t xml:space="preserve"> 0 </w:t>
      </w:r>
      <w:r w:rsidR="007C5C72" w:rsidRPr="00DD0B5F">
        <w:rPr>
          <w:rFonts w:ascii="Times New Roman" w:hAnsi="Times New Roman" w:cs="Times New Roman"/>
        </w:rPr>
        <w:t xml:space="preserve">is </w:t>
      </w:r>
      <w:r w:rsidR="003A0ED1" w:rsidRPr="00DD0B5F">
        <w:rPr>
          <w:rFonts w:ascii="Times New Roman" w:hAnsi="Times New Roman" w:cs="Times New Roman"/>
        </w:rPr>
        <w:t xml:space="preserve">sensitive to </w:t>
      </w:r>
      <w:r w:rsidR="003A0ED1" w:rsidRPr="00DD0B5F">
        <w:rPr>
          <w:rFonts w:ascii="Times New Roman" w:hAnsi="Times New Roman" w:cs="Times New Roman"/>
          <w:i/>
        </w:rPr>
        <w:sym w:font="Symbol" w:char="F065"/>
      </w:r>
      <w:proofErr w:type="spellStart"/>
      <w:r w:rsidR="003A0ED1" w:rsidRPr="00DD0B5F">
        <w:rPr>
          <w:rFonts w:ascii="Times New Roman" w:hAnsi="Times New Roman" w:cs="Times New Roman"/>
          <w:i/>
          <w:vertAlign w:val="subscript"/>
        </w:rPr>
        <w:t>mf</w:t>
      </w:r>
      <w:proofErr w:type="spellEnd"/>
      <w:r w:rsidR="006528FA" w:rsidRPr="00DD0B5F">
        <w:rPr>
          <w:rFonts w:ascii="Times New Roman" w:hAnsi="Times New Roman" w:cs="Times New Roman"/>
        </w:rPr>
        <w:t>, because it is</w:t>
      </w:r>
      <w:r w:rsidR="003A0ED1" w:rsidRPr="00DD0B5F">
        <w:rPr>
          <w:rFonts w:ascii="Times New Roman" w:hAnsi="Times New Roman" w:cs="Times New Roman"/>
        </w:rPr>
        <w:t xml:space="preserve"> </w:t>
      </w:r>
      <w:r w:rsidR="007C5C72" w:rsidRPr="00DD0B5F">
        <w:rPr>
          <w:rFonts w:ascii="Times New Roman" w:hAnsi="Times New Roman" w:cs="Times New Roman"/>
        </w:rPr>
        <w:t xml:space="preserve">proportional </w:t>
      </w:r>
      <w:proofErr w:type="gramStart"/>
      <w:r w:rsidR="007C5C72" w:rsidRPr="00DD0B5F">
        <w:rPr>
          <w:rFonts w:ascii="Times New Roman" w:hAnsi="Times New Roman" w:cs="Times New Roman"/>
        </w:rPr>
        <w:t xml:space="preserve">to </w:t>
      </w:r>
      <m:oMath>
        <m:d>
          <m:dPr>
            <m:ctrlPr>
              <w:rPr>
                <w:rFonts w:ascii="Cambria Math" w:hAnsi="Cambria Math" w:cs="Times New Roman"/>
                <w:i/>
              </w:rPr>
            </m:ctrlPr>
          </m:dPr>
          <m:e>
            <w:proofErr w:type="gramEnd"/>
            <m:r>
              <w:rPr>
                <w:rFonts w:ascii="Cambria Math" w:hAnsi="Cambria Math" w:cs="Times New Roman"/>
              </w:rPr>
              <m:t>1-</m:t>
            </m:r>
            <m:sSub>
              <m:sSubPr>
                <m:ctrlPr>
                  <w:rPr>
                    <w:rFonts w:ascii="Cambria Math" w:hAnsi="Cambria Math" w:cs="Times New Roman"/>
                    <w:i/>
                  </w:rPr>
                </m:ctrlPr>
              </m:sSubPr>
              <m:e>
                <m:r>
                  <w:rPr>
                    <w:rFonts w:ascii="Cambria Math" w:hAnsi="Cambria Math" w:cs="Times New Roman"/>
                  </w:rPr>
                  <m:t>ε</m:t>
                </m:r>
              </m:e>
              <m:sub>
                <m:r>
                  <w:rPr>
                    <w:rFonts w:ascii="Cambria Math" w:hAnsi="Cambria Math" w:cs="Times New Roman"/>
                  </w:rPr>
                  <m:t>mf</m:t>
                </m:r>
              </m:sub>
            </m:sSub>
          </m:e>
        </m:d>
        <m:r>
          <w:rPr>
            <w:rFonts w:ascii="Cambria Math" w:hAnsi="Cambria Math" w:cs="Times New Roman"/>
          </w:rPr>
          <m:t xml:space="preserve"> /</m:t>
        </m:r>
      </m:oMath>
      <w:r w:rsidR="00112DAF" w:rsidRPr="00DD0B5F">
        <w:rPr>
          <w:rFonts w:ascii="Times New Roman" w:eastAsiaTheme="minorEastAsia" w:hAnsi="Times New Roman" w:cs="Times New Roman"/>
        </w:rPr>
        <w:t xml:space="preserve"> </w:t>
      </w:r>
      <m:oMath>
        <m:sSup>
          <m:sSupPr>
            <m:ctrlPr>
              <w:rPr>
                <w:rFonts w:ascii="Cambria Math" w:hAnsi="Cambria Math" w:cs="Times New Roman"/>
                <w:i/>
              </w:rPr>
            </m:ctrlPr>
          </m:sSupPr>
          <m:e>
            <m:r>
              <w:rPr>
                <w:rFonts w:ascii="Cambria Math" w:hAnsi="Cambria Math" w:cs="Times New Roman"/>
                <w:i/>
              </w:rPr>
              <w:sym w:font="Symbol" w:char="F066"/>
            </m:r>
          </m:e>
          <m:sup>
            <m:r>
              <w:rPr>
                <w:rFonts w:ascii="Cambria Math" w:hAnsi="Cambria Math" w:cs="Times New Roman"/>
              </w:rPr>
              <m:t>2</m:t>
            </m:r>
          </m:sup>
        </m:sSup>
        <m:sSubSup>
          <m:sSubSupPr>
            <m:ctrlPr>
              <w:rPr>
                <w:rFonts w:ascii="Cambria Math" w:eastAsiaTheme="minorEastAsia" w:hAnsi="Cambria Math" w:cs="Times New Roman"/>
                <w:i/>
              </w:rPr>
            </m:ctrlPr>
          </m:sSubSupPr>
          <m:e>
            <m:r>
              <w:rPr>
                <w:rFonts w:ascii="Cambria Math" w:eastAsiaTheme="minorEastAsia" w:hAnsi="Cambria Math" w:cs="Times New Roman"/>
                <w:i/>
              </w:rPr>
              <w:sym w:font="Symbol" w:char="F065"/>
            </m:r>
          </m:e>
          <m:sub>
            <m:r>
              <w:rPr>
                <w:rFonts w:ascii="Cambria Math" w:eastAsiaTheme="minorEastAsia" w:hAnsi="Cambria Math" w:cs="Times New Roman"/>
              </w:rPr>
              <m:t>mf</m:t>
            </m:r>
          </m:sub>
          <m:sup>
            <m:r>
              <w:rPr>
                <w:rFonts w:ascii="Cambria Math" w:eastAsiaTheme="minorEastAsia" w:hAnsi="Cambria Math" w:cs="Times New Roman"/>
              </w:rPr>
              <m:t>3</m:t>
            </m:r>
          </m:sup>
        </m:sSubSup>
      </m:oMath>
      <w:r w:rsidR="003A0ED1" w:rsidRPr="00DD0B5F">
        <w:rPr>
          <w:rFonts w:ascii="Times New Roman" w:eastAsiaTheme="minorEastAsia" w:hAnsi="Times New Roman" w:cs="Times New Roman"/>
        </w:rPr>
        <w:t xml:space="preserve">. The intercept </w:t>
      </w:r>
      <w:r w:rsidR="007C5C72" w:rsidRPr="00DD0B5F">
        <w:rPr>
          <w:rFonts w:ascii="Times New Roman" w:hAnsi="Times New Roman" w:cs="Times New Roman"/>
        </w:rPr>
        <w:t>refers</w:t>
      </w:r>
      <w:r w:rsidR="00B3225E" w:rsidRPr="00DD0B5F">
        <w:rPr>
          <w:rFonts w:ascii="Times New Roman" w:hAnsi="Times New Roman" w:cs="Times New Roman"/>
        </w:rPr>
        <w:t xml:space="preserve"> mainly</w:t>
      </w:r>
      <w:r w:rsidR="007C5C72" w:rsidRPr="00DD0B5F">
        <w:rPr>
          <w:rFonts w:ascii="Times New Roman" w:hAnsi="Times New Roman" w:cs="Times New Roman"/>
        </w:rPr>
        <w:t xml:space="preserve"> to me</w:t>
      </w:r>
      <w:r w:rsidR="002439E3" w:rsidRPr="00DD0B5F">
        <w:rPr>
          <w:rFonts w:ascii="Times New Roman" w:hAnsi="Times New Roman" w:cs="Times New Roman"/>
        </w:rPr>
        <w:t xml:space="preserve">asurements at high temperatures and yet its value </w:t>
      </w:r>
      <w:r w:rsidR="00ED0612" w:rsidRPr="00DD0B5F">
        <w:rPr>
          <w:rFonts w:ascii="Times New Roman" w:hAnsi="Times New Roman" w:cs="Times New Roman"/>
        </w:rPr>
        <w:t>is well-defined</w:t>
      </w:r>
      <w:r w:rsidR="002439E3" w:rsidRPr="00DD0B5F">
        <w:rPr>
          <w:rFonts w:ascii="Times New Roman" w:hAnsi="Times New Roman" w:cs="Times New Roman"/>
        </w:rPr>
        <w:t xml:space="preserve"> in Fig. 7</w:t>
      </w:r>
      <w:r w:rsidR="002439E3" w:rsidRPr="00DD0B5F">
        <w:rPr>
          <w:rFonts w:ascii="Times New Roman" w:eastAsiaTheme="minorEastAsia" w:hAnsi="Times New Roman" w:cs="Times New Roman"/>
        </w:rPr>
        <w:t>. A</w:t>
      </w:r>
      <w:r w:rsidR="00ED0612" w:rsidRPr="00DD0B5F">
        <w:rPr>
          <w:rFonts w:ascii="Times New Roman" w:eastAsiaTheme="minorEastAsia" w:hAnsi="Times New Roman" w:cs="Times New Roman"/>
        </w:rPr>
        <w:t>lso</w:t>
      </w:r>
      <w:r w:rsidR="002439E3" w:rsidRPr="00DD0B5F">
        <w:rPr>
          <w:rFonts w:ascii="Times New Roman" w:eastAsiaTheme="minorEastAsia" w:hAnsi="Times New Roman" w:cs="Times New Roman"/>
        </w:rPr>
        <w:t xml:space="preserve">, </w:t>
      </w:r>
      <w:proofErr w:type="gramStart"/>
      <w:r w:rsidR="002439E3" w:rsidRPr="00DD0B5F">
        <w:rPr>
          <w:rFonts w:ascii="Times New Roman" w:eastAsiaTheme="minorEastAsia" w:hAnsi="Times New Roman" w:cs="Times New Roman"/>
        </w:rPr>
        <w:t xml:space="preserve">the </w:t>
      </w:r>
      <w:r w:rsidR="00ED0612" w:rsidRPr="00DD0B5F">
        <w:rPr>
          <w:rFonts w:ascii="Times New Roman" w:eastAsiaTheme="minorEastAsia" w:hAnsi="Times New Roman" w:cs="Times New Roman"/>
        </w:rPr>
        <w:t xml:space="preserve"> </w:t>
      </w:r>
      <w:r w:rsidR="00775D74" w:rsidRPr="00DD0B5F">
        <w:rPr>
          <w:rFonts w:ascii="Times New Roman" w:eastAsiaTheme="minorEastAsia" w:hAnsi="Times New Roman" w:cs="Times New Roman"/>
        </w:rPr>
        <w:t>slope</w:t>
      </w:r>
      <w:proofErr w:type="gramEnd"/>
      <w:r w:rsidR="00775D74" w:rsidRPr="00DD0B5F">
        <w:rPr>
          <w:rFonts w:ascii="Times New Roman" w:eastAsiaTheme="minorEastAsia" w:hAnsi="Times New Roman" w:cs="Times New Roman"/>
        </w:rPr>
        <w:t xml:space="preserve"> of the best</w:t>
      </w:r>
      <w:r w:rsidR="002439E3" w:rsidRPr="00DD0B5F">
        <w:rPr>
          <w:rFonts w:ascii="Times New Roman" w:eastAsiaTheme="minorEastAsia" w:hAnsi="Times New Roman" w:cs="Times New Roman"/>
        </w:rPr>
        <w:t>-fit line is constant</w:t>
      </w:r>
      <w:r w:rsidR="00ED0612" w:rsidRPr="00DD0B5F">
        <w:rPr>
          <w:rFonts w:ascii="Times New Roman" w:eastAsiaTheme="minorEastAsia" w:hAnsi="Times New Roman" w:cs="Times New Roman"/>
        </w:rPr>
        <w:t xml:space="preserve">, although its </w:t>
      </w:r>
      <w:r w:rsidR="002439E3" w:rsidRPr="00DD0B5F">
        <w:rPr>
          <w:rFonts w:ascii="Times New Roman" w:eastAsiaTheme="minorEastAsia" w:hAnsi="Times New Roman" w:cs="Times New Roman"/>
        </w:rPr>
        <w:t>magnitude</w:t>
      </w:r>
      <w:r w:rsidR="00ED0612" w:rsidRPr="00DD0B5F">
        <w:rPr>
          <w:rFonts w:ascii="Times New Roman" w:eastAsiaTheme="minorEastAsia" w:hAnsi="Times New Roman" w:cs="Times New Roman"/>
        </w:rPr>
        <w:t xml:space="preserve"> i</w:t>
      </w:r>
      <w:r w:rsidR="00B44655" w:rsidRPr="00DD0B5F">
        <w:rPr>
          <w:rFonts w:ascii="Times New Roman" w:eastAsiaTheme="minorEastAsia" w:hAnsi="Times New Roman" w:cs="Times New Roman"/>
        </w:rPr>
        <w:t>s possibly</w:t>
      </w:r>
      <w:r w:rsidR="00775D74" w:rsidRPr="00DD0B5F">
        <w:rPr>
          <w:rFonts w:ascii="Times New Roman" w:eastAsiaTheme="minorEastAsia" w:hAnsi="Times New Roman" w:cs="Times New Roman"/>
        </w:rPr>
        <w:t xml:space="preserve"> higher </w:t>
      </w:r>
      <w:r w:rsidR="00371C52" w:rsidRPr="00DD0B5F">
        <w:rPr>
          <w:rFonts w:ascii="Times New Roman" w:eastAsiaTheme="minorEastAsia" w:hAnsi="Times New Roman" w:cs="Times New Roman"/>
        </w:rPr>
        <w:t>than expect</w:t>
      </w:r>
      <w:r w:rsidR="00B44655" w:rsidRPr="00DD0B5F">
        <w:rPr>
          <w:rFonts w:ascii="Times New Roman" w:eastAsiaTheme="minorEastAsia" w:hAnsi="Times New Roman" w:cs="Times New Roman"/>
        </w:rPr>
        <w:t xml:space="preserve">ed. </w:t>
      </w:r>
      <w:r w:rsidR="00ED0612" w:rsidRPr="00DD0B5F">
        <w:rPr>
          <w:rFonts w:ascii="Times New Roman" w:eastAsiaTheme="minorEastAsia" w:hAnsi="Times New Roman" w:cs="Times New Roman"/>
        </w:rPr>
        <w:t>It equals:</w:t>
      </w:r>
      <w:r w:rsidR="00371C52" w:rsidRPr="00DD0B5F">
        <w:rPr>
          <w:rFonts w:ascii="Times New Roman" w:eastAsiaTheme="minorEastAsia" w:hAnsi="Times New Roman" w:cs="Times New Roman"/>
        </w:rPr>
        <w:t xml:space="preserve"> 1 / </w:t>
      </w:r>
      <m:oMath>
        <m:r>
          <w:rPr>
            <w:rFonts w:ascii="Cambria Math" w:hAnsi="Cambria Math" w:cs="Times New Roman"/>
            <w:i/>
          </w:rPr>
          <w:sym w:font="Symbol" w:char="F066"/>
        </m:r>
        <m:sSubSup>
          <m:sSubSupPr>
            <m:ctrlPr>
              <w:rPr>
                <w:rFonts w:ascii="Cambria Math" w:eastAsiaTheme="minorEastAsia" w:hAnsi="Cambria Math" w:cs="Times New Roman"/>
                <w:i/>
              </w:rPr>
            </m:ctrlPr>
          </m:sSubSupPr>
          <m:e>
            <m:r>
              <w:rPr>
                <w:rFonts w:ascii="Cambria Math" w:eastAsiaTheme="minorEastAsia" w:hAnsi="Cambria Math" w:cs="Times New Roman"/>
                <w:i/>
              </w:rPr>
              <w:sym w:font="Symbol" w:char="F065"/>
            </m:r>
          </m:e>
          <m:sub>
            <m:r>
              <w:rPr>
                <w:rFonts w:ascii="Cambria Math" w:eastAsiaTheme="minorEastAsia" w:hAnsi="Cambria Math" w:cs="Times New Roman"/>
              </w:rPr>
              <m:t>mf</m:t>
            </m:r>
          </m:sub>
          <m:sup>
            <m:r>
              <w:rPr>
                <w:rFonts w:ascii="Cambria Math" w:eastAsiaTheme="minorEastAsia" w:hAnsi="Cambria Math" w:cs="Times New Roman"/>
              </w:rPr>
              <m:t>3</m:t>
            </m:r>
          </m:sup>
        </m:sSubSup>
      </m:oMath>
      <w:r w:rsidR="00371C52" w:rsidRPr="00DD0B5F">
        <w:rPr>
          <w:rFonts w:ascii="Times New Roman" w:eastAsiaTheme="minorEastAsia" w:hAnsi="Times New Roman" w:cs="Times New Roman"/>
        </w:rPr>
        <w:t xml:space="preserve"> = 35 </w:t>
      </w:r>
      <w:r w:rsidR="00371C52" w:rsidRPr="00DD0B5F">
        <w:rPr>
          <w:rFonts w:ascii="Times New Roman" w:eastAsiaTheme="minorEastAsia" w:hAnsi="Times New Roman" w:cs="Times New Roman"/>
        </w:rPr>
        <w:sym w:font="Symbol" w:char="F0B1"/>
      </w:r>
      <w:r w:rsidR="00B85B1E" w:rsidRPr="00DD0B5F">
        <w:rPr>
          <w:rFonts w:ascii="Times New Roman" w:eastAsiaTheme="minorEastAsia" w:hAnsi="Times New Roman" w:cs="Times New Roman"/>
        </w:rPr>
        <w:t xml:space="preserve"> 11</w:t>
      </w:r>
      <w:r w:rsidR="002439E3" w:rsidRPr="00DD0B5F">
        <w:rPr>
          <w:rFonts w:ascii="Times New Roman" w:eastAsiaTheme="minorEastAsia" w:hAnsi="Times New Roman" w:cs="Times New Roman"/>
        </w:rPr>
        <w:t xml:space="preserve"> and consequently is very dependent on </w:t>
      </w:r>
      <w:r w:rsidR="002439E3" w:rsidRPr="00DD0B5F">
        <w:rPr>
          <w:rFonts w:ascii="Times New Roman" w:hAnsi="Times New Roman" w:cs="Times New Roman"/>
          <w:i/>
        </w:rPr>
        <w:sym w:font="Symbol" w:char="F065"/>
      </w:r>
      <w:r w:rsidR="002439E3" w:rsidRPr="00DD0B5F">
        <w:rPr>
          <w:rFonts w:ascii="Times New Roman" w:hAnsi="Times New Roman" w:cs="Times New Roman"/>
          <w:i/>
          <w:vertAlign w:val="subscript"/>
        </w:rPr>
        <w:t>mf</w:t>
      </w:r>
      <w:proofErr w:type="gramStart"/>
      <w:r w:rsidR="002439E3" w:rsidRPr="00DD0B5F">
        <w:rPr>
          <w:rFonts w:ascii="Times New Roman" w:hAnsi="Times New Roman" w:cs="Times New Roman"/>
        </w:rPr>
        <w:t>.</w:t>
      </w:r>
      <w:r w:rsidR="00B85B1E" w:rsidRPr="00DD0B5F">
        <w:rPr>
          <w:rFonts w:ascii="Times New Roman" w:eastAsiaTheme="minorEastAsia" w:hAnsi="Times New Roman" w:cs="Times New Roman"/>
        </w:rPr>
        <w:t>.</w:t>
      </w:r>
      <w:proofErr w:type="gramEnd"/>
      <w:r w:rsidR="00B85B1E" w:rsidRPr="00DD0B5F">
        <w:rPr>
          <w:rFonts w:ascii="Times New Roman" w:eastAsiaTheme="minorEastAsia" w:hAnsi="Times New Roman" w:cs="Times New Roman"/>
        </w:rPr>
        <w:t xml:space="preserve"> </w:t>
      </w:r>
      <w:r w:rsidR="002439E3" w:rsidRPr="00DD0B5F">
        <w:rPr>
          <w:rFonts w:ascii="Times New Roman" w:eastAsiaTheme="minorEastAsia" w:hAnsi="Times New Roman" w:cs="Times New Roman"/>
        </w:rPr>
        <w:t>Such a steep, constant slope</w:t>
      </w:r>
      <w:r w:rsidR="00B85B1E" w:rsidRPr="00DD0B5F">
        <w:rPr>
          <w:rFonts w:ascii="Times New Roman" w:eastAsiaTheme="minorEastAsia" w:hAnsi="Times New Roman" w:cs="Times New Roman"/>
        </w:rPr>
        <w:t xml:space="preserve"> might originate in uncertainties in the numerical constants in Eq. (2), as noted above; its large error is probably due to the limited range of </w:t>
      </w:r>
      <w:proofErr w:type="spellStart"/>
      <w:r w:rsidR="00B85B1E" w:rsidRPr="00DD0B5F">
        <w:rPr>
          <w:rFonts w:ascii="Times New Roman" w:eastAsiaTheme="minorEastAsia" w:hAnsi="Times New Roman" w:cs="Times New Roman"/>
        </w:rPr>
        <w:t>Re</w:t>
      </w:r>
      <w:r w:rsidR="00B85B1E" w:rsidRPr="00DD0B5F">
        <w:rPr>
          <w:rFonts w:ascii="Times New Roman" w:eastAsiaTheme="minorEastAsia" w:hAnsi="Times New Roman" w:cs="Times New Roman"/>
          <w:vertAlign w:val="subscript"/>
        </w:rPr>
        <w:t>mf</w:t>
      </w:r>
      <w:proofErr w:type="spellEnd"/>
      <w:r w:rsidR="00B85B1E" w:rsidRPr="00DD0B5F">
        <w:rPr>
          <w:rFonts w:ascii="Times New Roman" w:eastAsiaTheme="minorEastAsia" w:hAnsi="Times New Roman" w:cs="Times New Roman"/>
        </w:rPr>
        <w:t xml:space="preserve"> explored experimentally in Fig. 7.</w:t>
      </w:r>
      <w:r w:rsidR="0010325D" w:rsidRPr="00DD0B5F">
        <w:rPr>
          <w:rFonts w:ascii="Times New Roman" w:eastAsiaTheme="minorEastAsia" w:hAnsi="Times New Roman" w:cs="Times New Roman"/>
        </w:rPr>
        <w:t xml:space="preserve"> </w:t>
      </w:r>
      <w:proofErr w:type="gramStart"/>
      <w:r w:rsidR="002439E3" w:rsidRPr="00DD0B5F">
        <w:rPr>
          <w:rFonts w:ascii="Times New Roman" w:eastAsiaTheme="minorEastAsia" w:hAnsi="Times New Roman" w:cs="Times New Roman"/>
        </w:rPr>
        <w:t xml:space="preserve">Even so, </w:t>
      </w:r>
      <w:r w:rsidR="0010325D" w:rsidRPr="00DD0B5F">
        <w:rPr>
          <w:rFonts w:ascii="Times New Roman" w:eastAsiaTheme="minorEastAsia" w:hAnsi="Times New Roman" w:cs="Times New Roman"/>
        </w:rPr>
        <w:t>o</w:t>
      </w:r>
      <w:r w:rsidR="00B85B1E" w:rsidRPr="00DD0B5F">
        <w:rPr>
          <w:rFonts w:ascii="Times New Roman" w:eastAsiaTheme="minorEastAsia" w:hAnsi="Times New Roman" w:cs="Times New Roman"/>
        </w:rPr>
        <w:t>verall there is no strong evidence</w:t>
      </w:r>
      <w:r w:rsidR="005A2FCD" w:rsidRPr="00DD0B5F">
        <w:rPr>
          <w:rFonts w:ascii="Times New Roman" w:eastAsiaTheme="minorEastAsia" w:hAnsi="Times New Roman" w:cs="Times New Roman"/>
        </w:rPr>
        <w:t xml:space="preserve"> from Fig. 7</w:t>
      </w:r>
      <w:r w:rsidR="00B85B1E" w:rsidRPr="00DD0B5F">
        <w:rPr>
          <w:rFonts w:ascii="Times New Roman" w:eastAsiaTheme="minorEastAsia" w:hAnsi="Times New Roman" w:cs="Times New Roman"/>
        </w:rPr>
        <w:t xml:space="preserve"> that</w:t>
      </w:r>
      <w:r w:rsidR="00371C52" w:rsidRPr="00DD0B5F">
        <w:rPr>
          <w:rFonts w:ascii="Times New Roman" w:eastAsiaTheme="minorEastAsia" w:hAnsi="Times New Roman" w:cs="Times New Roman"/>
        </w:rPr>
        <w:t xml:space="preserve"> </w:t>
      </w:r>
      <w:r w:rsidR="00371C52" w:rsidRPr="00DD0B5F">
        <w:rPr>
          <w:rFonts w:ascii="Times New Roman" w:eastAsiaTheme="minorEastAsia" w:hAnsi="Times New Roman" w:cs="Times New Roman"/>
          <w:i/>
        </w:rPr>
        <w:sym w:font="Symbol" w:char="F065"/>
      </w:r>
      <w:r w:rsidR="00371C52" w:rsidRPr="00DD0B5F">
        <w:rPr>
          <w:rFonts w:ascii="Times New Roman" w:eastAsiaTheme="minorEastAsia" w:hAnsi="Times New Roman" w:cs="Times New Roman"/>
          <w:i/>
          <w:vertAlign w:val="subscript"/>
        </w:rPr>
        <w:t>mf</w:t>
      </w:r>
      <w:r w:rsidR="00371C52" w:rsidRPr="00DD0B5F">
        <w:rPr>
          <w:rFonts w:ascii="Times New Roman" w:eastAsiaTheme="minorEastAsia" w:hAnsi="Times New Roman" w:cs="Times New Roman"/>
        </w:rPr>
        <w:t xml:space="preserve"> </w:t>
      </w:r>
      <w:r w:rsidR="00B85B1E" w:rsidRPr="00DD0B5F">
        <w:rPr>
          <w:rFonts w:ascii="Times New Roman" w:eastAsiaTheme="minorEastAsia" w:hAnsi="Times New Roman" w:cs="Times New Roman"/>
        </w:rPr>
        <w:t>varies systematically with temperature for the alumina particles investigated here from 14 to 920</w:t>
      </w:r>
      <w:r w:rsidR="00B85B1E" w:rsidRPr="00DD0B5F">
        <w:rPr>
          <w:rFonts w:ascii="Times New Roman" w:eastAsiaTheme="minorEastAsia" w:hAnsi="Times New Roman" w:cs="Times New Roman"/>
          <w:vertAlign w:val="superscript"/>
        </w:rPr>
        <w:t>o</w:t>
      </w:r>
      <w:r w:rsidR="00B85B1E" w:rsidRPr="00DD0B5F">
        <w:rPr>
          <w:rFonts w:ascii="Times New Roman" w:eastAsiaTheme="minorEastAsia" w:hAnsi="Times New Roman" w:cs="Times New Roman"/>
        </w:rPr>
        <w:t>C.</w:t>
      </w:r>
      <w:proofErr w:type="gramEnd"/>
      <w:r w:rsidR="00B85B1E" w:rsidRPr="00DD0B5F">
        <w:rPr>
          <w:rFonts w:ascii="Times New Roman" w:eastAsiaTheme="minorEastAsia" w:hAnsi="Times New Roman" w:cs="Times New Roman"/>
        </w:rPr>
        <w:t xml:space="preserve"> </w:t>
      </w:r>
      <w:r w:rsidR="00204E77" w:rsidRPr="00DD0B5F">
        <w:rPr>
          <w:rFonts w:ascii="Times New Roman" w:hAnsi="Times New Roman" w:cs="Times New Roman"/>
        </w:rPr>
        <w:t xml:space="preserve">Further work is </w:t>
      </w:r>
      <w:r w:rsidR="002439E3" w:rsidRPr="00DD0B5F">
        <w:rPr>
          <w:rFonts w:ascii="Times New Roman" w:hAnsi="Times New Roman" w:cs="Times New Roman"/>
        </w:rPr>
        <w:t>however</w:t>
      </w:r>
      <w:r w:rsidR="00204E77" w:rsidRPr="00DD0B5F">
        <w:rPr>
          <w:rFonts w:ascii="Times New Roman" w:hAnsi="Times New Roman" w:cs="Times New Roman"/>
        </w:rPr>
        <w:t xml:space="preserve"> needed, particularly using a wider variety of particles.</w:t>
      </w:r>
    </w:p>
    <w:p w14:paraId="05886203" w14:textId="77777777" w:rsidR="009D06BC" w:rsidRPr="00DD0B5F" w:rsidRDefault="009D06BC" w:rsidP="00A10782">
      <w:pPr>
        <w:spacing w:line="360" w:lineRule="auto"/>
        <w:ind w:left="397" w:right="340"/>
        <w:jc w:val="both"/>
        <w:rPr>
          <w:rFonts w:ascii="Times New Roman" w:hAnsi="Times New Roman" w:cs="Times New Roman"/>
          <w:b/>
        </w:rPr>
      </w:pPr>
      <w:r w:rsidRPr="00DD0B5F">
        <w:rPr>
          <w:rFonts w:ascii="Times New Roman" w:hAnsi="Times New Roman" w:cs="Times New Roman"/>
          <w:b/>
        </w:rPr>
        <w:t>6. Conclusions</w:t>
      </w:r>
    </w:p>
    <w:p w14:paraId="5C24C283" w14:textId="28589A82" w:rsidR="009D06BC" w:rsidRPr="00DD0B5F" w:rsidRDefault="009D06BC" w:rsidP="009875CC">
      <w:pPr>
        <w:spacing w:line="360" w:lineRule="auto"/>
        <w:ind w:left="397" w:right="340"/>
        <w:jc w:val="both"/>
        <w:rPr>
          <w:rFonts w:ascii="Times New Roman" w:eastAsiaTheme="minorEastAsia" w:hAnsi="Times New Roman" w:cs="Times New Roman"/>
        </w:rPr>
      </w:pPr>
      <w:r w:rsidRPr="00DD0B5F">
        <w:rPr>
          <w:rFonts w:ascii="Times New Roman" w:eastAsiaTheme="minorEastAsia" w:hAnsi="Times New Roman" w:cs="Times New Roman"/>
        </w:rPr>
        <w:tab/>
      </w:r>
      <w:r w:rsidR="00DD3DA2" w:rsidRPr="00DD0B5F">
        <w:rPr>
          <w:rFonts w:ascii="Times New Roman" w:eastAsiaTheme="minorEastAsia" w:hAnsi="Times New Roman" w:cs="Times New Roman"/>
        </w:rPr>
        <w:t>Washed p</w:t>
      </w:r>
      <w:r w:rsidR="00F10595" w:rsidRPr="00DD0B5F">
        <w:rPr>
          <w:rFonts w:ascii="Times New Roman" w:eastAsiaTheme="minorEastAsia" w:hAnsi="Times New Roman" w:cs="Times New Roman"/>
        </w:rPr>
        <w:t>artic</w:t>
      </w:r>
      <w:r w:rsidRPr="00DD0B5F">
        <w:rPr>
          <w:rFonts w:ascii="Times New Roman" w:eastAsiaTheme="minorEastAsia" w:hAnsi="Times New Roman" w:cs="Times New Roman"/>
        </w:rPr>
        <w:t xml:space="preserve">les of </w:t>
      </w:r>
      <w:r w:rsidR="00F10595" w:rsidRPr="00DD0B5F">
        <w:rPr>
          <w:rFonts w:ascii="Times New Roman" w:eastAsiaTheme="minorEastAsia" w:hAnsi="Times New Roman" w:cs="Times New Roman"/>
        </w:rPr>
        <w:t xml:space="preserve">alumina were sieved to be between 355 </w:t>
      </w:r>
      <w:r w:rsidR="00F10595" w:rsidRPr="00DD0B5F">
        <w:rPr>
          <w:rFonts w:ascii="Times New Roman" w:eastAsiaTheme="minorEastAsia" w:hAnsi="Times New Roman" w:cs="Times New Roman"/>
        </w:rPr>
        <w:sym w:font="Symbol" w:char="F06D"/>
      </w:r>
      <w:r w:rsidR="00F10595" w:rsidRPr="00DD0B5F">
        <w:rPr>
          <w:rFonts w:ascii="Times New Roman" w:eastAsiaTheme="minorEastAsia" w:hAnsi="Times New Roman" w:cs="Times New Roman"/>
        </w:rPr>
        <w:t xml:space="preserve">m </w:t>
      </w:r>
      <w:r w:rsidR="00DD3DA2" w:rsidRPr="00DD0B5F">
        <w:rPr>
          <w:rFonts w:ascii="Times New Roman" w:eastAsiaTheme="minorEastAsia" w:hAnsi="Times New Roman" w:cs="Times New Roman"/>
        </w:rPr>
        <w:t>and</w:t>
      </w:r>
      <w:r w:rsidR="00F10595" w:rsidRPr="00DD0B5F">
        <w:rPr>
          <w:rFonts w:ascii="Times New Roman" w:eastAsiaTheme="minorEastAsia" w:hAnsi="Times New Roman" w:cs="Times New Roman"/>
        </w:rPr>
        <w:t xml:space="preserve"> 425 </w:t>
      </w:r>
      <w:r w:rsidR="00F10595" w:rsidRPr="00DD0B5F">
        <w:rPr>
          <w:rFonts w:ascii="Times New Roman" w:eastAsiaTheme="minorEastAsia" w:hAnsi="Times New Roman" w:cs="Times New Roman"/>
        </w:rPr>
        <w:sym w:font="Symbol" w:char="F06D"/>
      </w:r>
      <w:r w:rsidR="00F10595" w:rsidRPr="00DD0B5F">
        <w:rPr>
          <w:rFonts w:ascii="Times New Roman" w:eastAsiaTheme="minorEastAsia" w:hAnsi="Times New Roman" w:cs="Times New Roman"/>
        </w:rPr>
        <w:t>m</w:t>
      </w:r>
      <w:r w:rsidR="00DD3DA2" w:rsidRPr="00DD0B5F">
        <w:rPr>
          <w:rFonts w:ascii="Times New Roman" w:eastAsiaTheme="minorEastAsia" w:hAnsi="Times New Roman" w:cs="Times New Roman"/>
        </w:rPr>
        <w:t xml:space="preserve">; their mean diameter, </w:t>
      </w:r>
      <w:proofErr w:type="spellStart"/>
      <w:r w:rsidR="00DD3DA2" w:rsidRPr="00DD0B5F">
        <w:rPr>
          <w:rFonts w:ascii="Times New Roman" w:eastAsiaTheme="minorEastAsia" w:hAnsi="Times New Roman" w:cs="Times New Roman"/>
          <w:i/>
        </w:rPr>
        <w:t>d</w:t>
      </w:r>
      <w:r w:rsidR="00DD3DA2" w:rsidRPr="00DD0B5F">
        <w:rPr>
          <w:rFonts w:ascii="Times New Roman" w:eastAsiaTheme="minorEastAsia" w:hAnsi="Times New Roman" w:cs="Times New Roman"/>
          <w:i/>
          <w:vertAlign w:val="subscript"/>
        </w:rPr>
        <w:t>p</w:t>
      </w:r>
      <w:proofErr w:type="spellEnd"/>
      <w:r w:rsidR="00DD3DA2" w:rsidRPr="00DD0B5F">
        <w:rPr>
          <w:rFonts w:ascii="Times New Roman" w:eastAsiaTheme="minorEastAsia" w:hAnsi="Times New Roman" w:cs="Times New Roman"/>
        </w:rPr>
        <w:t xml:space="preserve">, and </w:t>
      </w:r>
      <w:proofErr w:type="spellStart"/>
      <w:r w:rsidR="00DD3DA2" w:rsidRPr="00DD0B5F">
        <w:rPr>
          <w:rFonts w:ascii="Times New Roman" w:eastAsiaTheme="minorEastAsia" w:hAnsi="Times New Roman" w:cs="Times New Roman"/>
        </w:rPr>
        <w:t>sphericity</w:t>
      </w:r>
      <w:proofErr w:type="spellEnd"/>
      <w:proofErr w:type="gramStart"/>
      <w:r w:rsidR="00DD3DA2" w:rsidRPr="00DD0B5F">
        <w:rPr>
          <w:rFonts w:ascii="Times New Roman" w:eastAsiaTheme="minorEastAsia" w:hAnsi="Times New Roman" w:cs="Times New Roman"/>
        </w:rPr>
        <w:t xml:space="preserve">, </w:t>
      </w:r>
      <w:proofErr w:type="gramEnd"/>
      <w:r w:rsidR="00A40B59" w:rsidRPr="00DD0B5F">
        <w:rPr>
          <w:rFonts w:ascii="Times New Roman" w:hAnsi="Times New Roman" w:cs="Times New Roman"/>
          <w:i/>
        </w:rPr>
        <w:sym w:font="Symbol" w:char="F066"/>
      </w:r>
      <w:r w:rsidR="00DD3DA2" w:rsidRPr="00DD0B5F">
        <w:rPr>
          <w:rFonts w:ascii="Times New Roman" w:hAnsi="Times New Roman" w:cs="Times New Roman"/>
        </w:rPr>
        <w:t>, were measured optically. Beds</w:t>
      </w:r>
      <w:r w:rsidR="008314AA" w:rsidRPr="00DD0B5F">
        <w:rPr>
          <w:rFonts w:ascii="Times New Roman" w:hAnsi="Times New Roman" w:cs="Times New Roman"/>
        </w:rPr>
        <w:t xml:space="preserve"> of these</w:t>
      </w:r>
      <w:r w:rsidR="00CB715F" w:rsidRPr="00DD0B5F">
        <w:rPr>
          <w:rFonts w:ascii="Times New Roman" w:hAnsi="Times New Roman" w:cs="Times New Roman"/>
        </w:rPr>
        <w:t xml:space="preserve"> particles were fluidis</w:t>
      </w:r>
      <w:r w:rsidR="00DD3DA2" w:rsidRPr="00DD0B5F">
        <w:rPr>
          <w:rFonts w:ascii="Times New Roman" w:hAnsi="Times New Roman" w:cs="Times New Roman"/>
        </w:rPr>
        <w:t>ed by air at atmospheric pressure and temperatures from 14</w:t>
      </w:r>
      <w:r w:rsidR="00DD3DA2" w:rsidRPr="00DD0B5F">
        <w:rPr>
          <w:rFonts w:ascii="Times New Roman" w:hAnsi="Times New Roman" w:cs="Times New Roman"/>
          <w:vertAlign w:val="superscript"/>
        </w:rPr>
        <w:t>o</w:t>
      </w:r>
      <w:r w:rsidR="00DD3DA2" w:rsidRPr="00DD0B5F">
        <w:rPr>
          <w:rFonts w:ascii="Times New Roman" w:hAnsi="Times New Roman" w:cs="Times New Roman"/>
        </w:rPr>
        <w:t>C to 920</w:t>
      </w:r>
      <w:r w:rsidR="00DD3DA2" w:rsidRPr="00DD0B5F">
        <w:rPr>
          <w:rFonts w:ascii="Times New Roman" w:hAnsi="Times New Roman" w:cs="Times New Roman"/>
          <w:vertAlign w:val="superscript"/>
        </w:rPr>
        <w:t>o</w:t>
      </w:r>
      <w:r w:rsidR="00DD3DA2" w:rsidRPr="00DD0B5F">
        <w:rPr>
          <w:rFonts w:ascii="Times New Roman" w:hAnsi="Times New Roman" w:cs="Times New Roman"/>
        </w:rPr>
        <w:t xml:space="preserve">C, </w:t>
      </w:r>
      <w:r w:rsidR="00A54317" w:rsidRPr="00DD0B5F">
        <w:rPr>
          <w:rFonts w:ascii="Times New Roman" w:hAnsi="Times New Roman" w:cs="Times New Roman"/>
        </w:rPr>
        <w:t>to enable</w:t>
      </w:r>
      <w:r w:rsidR="00DD3DA2" w:rsidRPr="00DD0B5F">
        <w:rPr>
          <w:rFonts w:ascii="Times New Roman" w:hAnsi="Times New Roman" w:cs="Times New Roman"/>
        </w:rPr>
        <w:t xml:space="preserve"> </w:t>
      </w:r>
      <w:proofErr w:type="spellStart"/>
      <w:r w:rsidR="00DD3DA2" w:rsidRPr="00DD0B5F">
        <w:rPr>
          <w:rFonts w:ascii="Times New Roman" w:hAnsi="Times New Roman" w:cs="Times New Roman"/>
          <w:i/>
        </w:rPr>
        <w:t>U</w:t>
      </w:r>
      <w:r w:rsidR="00DD3DA2" w:rsidRPr="00DD0B5F">
        <w:rPr>
          <w:rFonts w:ascii="Times New Roman" w:hAnsi="Times New Roman" w:cs="Times New Roman"/>
          <w:i/>
          <w:vertAlign w:val="subscript"/>
        </w:rPr>
        <w:t>mf</w:t>
      </w:r>
      <w:proofErr w:type="spellEnd"/>
      <w:r w:rsidR="00A54317" w:rsidRPr="00DD0B5F">
        <w:rPr>
          <w:rFonts w:ascii="Times New Roman" w:hAnsi="Times New Roman" w:cs="Times New Roman"/>
        </w:rPr>
        <w:t xml:space="preserve"> to be</w:t>
      </w:r>
      <w:r w:rsidR="00DD3DA2" w:rsidRPr="00DD0B5F">
        <w:rPr>
          <w:rFonts w:ascii="Times New Roman" w:hAnsi="Times New Roman" w:cs="Times New Roman"/>
        </w:rPr>
        <w:t xml:space="preserve"> measured over this range of temperature. Wen and Yu’s correlation</w:t>
      </w:r>
      <w:r w:rsidR="00CB715F" w:rsidRPr="00DD0B5F">
        <w:rPr>
          <w:rFonts w:ascii="Times New Roman" w:hAnsi="Times New Roman" w:cs="Times New Roman"/>
        </w:rPr>
        <w:t>, Eq.</w:t>
      </w:r>
      <w:r w:rsidR="00DD3DA2" w:rsidRPr="00DD0B5F">
        <w:rPr>
          <w:rFonts w:ascii="Times New Roman" w:hAnsi="Times New Roman" w:cs="Times New Roman"/>
        </w:rPr>
        <w:t xml:space="preserve"> (8)</w:t>
      </w:r>
      <w:r w:rsidR="00CB715F" w:rsidRPr="00DD0B5F">
        <w:rPr>
          <w:rFonts w:ascii="Times New Roman" w:hAnsi="Times New Roman" w:cs="Times New Roman"/>
        </w:rPr>
        <w:t>,</w:t>
      </w:r>
      <w:r w:rsidR="00DD3DA2" w:rsidRPr="00DD0B5F">
        <w:rPr>
          <w:rFonts w:ascii="Times New Roman" w:hAnsi="Times New Roman" w:cs="Times New Roman"/>
        </w:rPr>
        <w:t xml:space="preserve"> was found to seriously under-estimate all these measured </w:t>
      </w:r>
      <w:proofErr w:type="spellStart"/>
      <w:r w:rsidR="00DD3DA2" w:rsidRPr="00DD0B5F">
        <w:rPr>
          <w:rFonts w:ascii="Times New Roman" w:hAnsi="Times New Roman" w:cs="Times New Roman"/>
          <w:i/>
        </w:rPr>
        <w:t>U</w:t>
      </w:r>
      <w:r w:rsidR="00DD3DA2" w:rsidRPr="00DD0B5F">
        <w:rPr>
          <w:rFonts w:ascii="Times New Roman" w:hAnsi="Times New Roman" w:cs="Times New Roman"/>
          <w:i/>
          <w:vertAlign w:val="subscript"/>
        </w:rPr>
        <w:t>mf</w:t>
      </w:r>
      <w:proofErr w:type="spellEnd"/>
      <w:r w:rsidR="00DD3DA2" w:rsidRPr="00DD0B5F">
        <w:rPr>
          <w:rFonts w:ascii="Times New Roman" w:hAnsi="Times New Roman" w:cs="Times New Roman"/>
        </w:rPr>
        <w:t xml:space="preserve">, if </w:t>
      </w:r>
      <w:proofErr w:type="spellStart"/>
      <w:r w:rsidR="00DD3DA2" w:rsidRPr="00DD0B5F">
        <w:rPr>
          <w:rFonts w:ascii="Times New Roman" w:eastAsiaTheme="minorEastAsia" w:hAnsi="Times New Roman" w:cs="Times New Roman"/>
          <w:i/>
        </w:rPr>
        <w:t>d</w:t>
      </w:r>
      <w:r w:rsidR="00DD3DA2" w:rsidRPr="00DD0B5F">
        <w:rPr>
          <w:rFonts w:ascii="Times New Roman" w:eastAsiaTheme="minorEastAsia" w:hAnsi="Times New Roman" w:cs="Times New Roman"/>
          <w:i/>
          <w:vertAlign w:val="subscript"/>
        </w:rPr>
        <w:t>p</w:t>
      </w:r>
      <w:proofErr w:type="spellEnd"/>
      <w:r w:rsidR="00DD3DA2" w:rsidRPr="00DD0B5F">
        <w:rPr>
          <w:rFonts w:ascii="Times New Roman" w:eastAsiaTheme="minorEastAsia" w:hAnsi="Times New Roman" w:cs="Times New Roman"/>
        </w:rPr>
        <w:t xml:space="preserve"> was assumed to be the geometric</w:t>
      </w:r>
      <w:r w:rsidR="00AD32F7" w:rsidRPr="00DD0B5F">
        <w:rPr>
          <w:rFonts w:ascii="Times New Roman" w:eastAsiaTheme="minorEastAsia" w:hAnsi="Times New Roman" w:cs="Times New Roman"/>
        </w:rPr>
        <w:t xml:space="preserve"> mean of the sizes of the upper and lower sieves used to select the particles</w:t>
      </w:r>
      <w:r w:rsidR="00DD3DA2" w:rsidRPr="00DD0B5F">
        <w:rPr>
          <w:rFonts w:ascii="Times New Roman" w:eastAsiaTheme="minorEastAsia" w:hAnsi="Times New Roman" w:cs="Times New Roman"/>
        </w:rPr>
        <w:t xml:space="preserve">. If the considerably larger value of </w:t>
      </w:r>
      <w:proofErr w:type="spellStart"/>
      <w:proofErr w:type="gramStart"/>
      <w:r w:rsidR="00DD3DA2" w:rsidRPr="00DD0B5F">
        <w:rPr>
          <w:rFonts w:ascii="Times New Roman" w:eastAsiaTheme="minorEastAsia" w:hAnsi="Times New Roman" w:cs="Times New Roman"/>
          <w:i/>
        </w:rPr>
        <w:t>d</w:t>
      </w:r>
      <w:r w:rsidR="00DD3DA2" w:rsidRPr="00DD0B5F">
        <w:rPr>
          <w:rFonts w:ascii="Times New Roman" w:eastAsiaTheme="minorEastAsia" w:hAnsi="Times New Roman" w:cs="Times New Roman"/>
          <w:i/>
          <w:vertAlign w:val="subscript"/>
        </w:rPr>
        <w:t>p</w:t>
      </w:r>
      <w:proofErr w:type="spellEnd"/>
      <w:proofErr w:type="gramEnd"/>
      <w:r w:rsidR="00A54317" w:rsidRPr="00DD0B5F">
        <w:rPr>
          <w:rFonts w:ascii="Times New Roman" w:eastAsiaTheme="minorEastAsia" w:hAnsi="Times New Roman" w:cs="Times New Roman"/>
        </w:rPr>
        <w:t xml:space="preserve"> was used from the optical measurements of </w:t>
      </w:r>
      <w:proofErr w:type="spellStart"/>
      <w:r w:rsidR="00A54317" w:rsidRPr="00DD0B5F">
        <w:rPr>
          <w:rFonts w:ascii="Times New Roman" w:eastAsiaTheme="minorEastAsia" w:hAnsi="Times New Roman" w:cs="Times New Roman"/>
          <w:i/>
        </w:rPr>
        <w:t>d</w:t>
      </w:r>
      <w:r w:rsidR="00A54317" w:rsidRPr="00DD0B5F">
        <w:rPr>
          <w:rFonts w:ascii="Times New Roman" w:eastAsiaTheme="minorEastAsia" w:hAnsi="Times New Roman" w:cs="Times New Roman"/>
          <w:i/>
          <w:vertAlign w:val="subscript"/>
        </w:rPr>
        <w:t>p</w:t>
      </w:r>
      <w:proofErr w:type="spellEnd"/>
      <w:r w:rsidR="00A54317" w:rsidRPr="00DD0B5F">
        <w:rPr>
          <w:rFonts w:ascii="Times New Roman" w:eastAsiaTheme="minorEastAsia" w:hAnsi="Times New Roman" w:cs="Times New Roman"/>
        </w:rPr>
        <w:t xml:space="preserve">, Wen and Yu’s correlation slightly over-predicted </w:t>
      </w:r>
      <w:proofErr w:type="spellStart"/>
      <w:r w:rsidR="00A54317" w:rsidRPr="00DD0B5F">
        <w:rPr>
          <w:rFonts w:ascii="Times New Roman" w:hAnsi="Times New Roman" w:cs="Times New Roman"/>
          <w:i/>
        </w:rPr>
        <w:t>U</w:t>
      </w:r>
      <w:r w:rsidR="00A54317" w:rsidRPr="00DD0B5F">
        <w:rPr>
          <w:rFonts w:ascii="Times New Roman" w:hAnsi="Times New Roman" w:cs="Times New Roman"/>
          <w:i/>
          <w:vertAlign w:val="subscript"/>
        </w:rPr>
        <w:t>mf</w:t>
      </w:r>
      <w:proofErr w:type="spellEnd"/>
      <w:r w:rsidR="00A54317" w:rsidRPr="00DD0B5F">
        <w:rPr>
          <w:rFonts w:ascii="Times New Roman" w:hAnsi="Times New Roman" w:cs="Times New Roman"/>
        </w:rPr>
        <w:t>. These facts highlight the problem of what is the appropriate mean diameter</w:t>
      </w:r>
      <w:r w:rsidR="00B2703E" w:rsidRPr="00DD0B5F">
        <w:rPr>
          <w:rFonts w:ascii="Times New Roman" w:hAnsi="Times New Roman" w:cs="Times New Roman"/>
        </w:rPr>
        <w:t>, with which</w:t>
      </w:r>
      <w:r w:rsidR="00AD32F7" w:rsidRPr="00DD0B5F">
        <w:rPr>
          <w:rFonts w:ascii="Times New Roman" w:hAnsi="Times New Roman" w:cs="Times New Roman"/>
        </w:rPr>
        <w:t xml:space="preserve"> to characterise the particles</w:t>
      </w:r>
      <w:r w:rsidR="00A54317" w:rsidRPr="00DD0B5F">
        <w:rPr>
          <w:rFonts w:ascii="Times New Roman" w:hAnsi="Times New Roman" w:cs="Times New Roman"/>
        </w:rPr>
        <w:t xml:space="preserve">. Analysis of the measurements of </w:t>
      </w:r>
      <w:proofErr w:type="spellStart"/>
      <w:r w:rsidR="00A54317" w:rsidRPr="00DD0B5F">
        <w:rPr>
          <w:rFonts w:ascii="Times New Roman" w:hAnsi="Times New Roman" w:cs="Times New Roman"/>
          <w:i/>
        </w:rPr>
        <w:t>U</w:t>
      </w:r>
      <w:r w:rsidR="00A54317" w:rsidRPr="00DD0B5F">
        <w:rPr>
          <w:rFonts w:ascii="Times New Roman" w:hAnsi="Times New Roman" w:cs="Times New Roman"/>
          <w:i/>
          <w:vertAlign w:val="subscript"/>
        </w:rPr>
        <w:t>mf</w:t>
      </w:r>
      <w:proofErr w:type="spellEnd"/>
      <w:r w:rsidR="00A54317" w:rsidRPr="00DD0B5F">
        <w:rPr>
          <w:rFonts w:ascii="Times New Roman" w:hAnsi="Times New Roman" w:cs="Times New Roman"/>
        </w:rPr>
        <w:t xml:space="preserve">, coupled with the optically measured </w:t>
      </w:r>
      <w:proofErr w:type="spellStart"/>
      <w:proofErr w:type="gramStart"/>
      <w:r w:rsidR="00A54317" w:rsidRPr="00DD0B5F">
        <w:rPr>
          <w:rFonts w:ascii="Times New Roman" w:eastAsiaTheme="minorEastAsia" w:hAnsi="Times New Roman" w:cs="Times New Roman"/>
          <w:i/>
        </w:rPr>
        <w:t>d</w:t>
      </w:r>
      <w:r w:rsidR="00A54317" w:rsidRPr="00DD0B5F">
        <w:rPr>
          <w:rFonts w:ascii="Times New Roman" w:eastAsiaTheme="minorEastAsia" w:hAnsi="Times New Roman" w:cs="Times New Roman"/>
          <w:i/>
          <w:vertAlign w:val="subscript"/>
        </w:rPr>
        <w:t>p</w:t>
      </w:r>
      <w:proofErr w:type="spellEnd"/>
      <w:proofErr w:type="gramEnd"/>
      <w:r w:rsidR="00A54317" w:rsidRPr="00DD0B5F">
        <w:rPr>
          <w:rFonts w:ascii="Times New Roman" w:eastAsiaTheme="minorEastAsia" w:hAnsi="Times New Roman" w:cs="Times New Roman"/>
        </w:rPr>
        <w:t xml:space="preserve"> indicated that</w:t>
      </w:r>
    </w:p>
    <w:p w14:paraId="094708FD" w14:textId="7BA577FA" w:rsidR="00A54317" w:rsidRPr="00DD0B5F" w:rsidRDefault="00436F61" w:rsidP="009875CC">
      <w:pPr>
        <w:spacing w:line="360" w:lineRule="auto"/>
        <w:ind w:left="2160" w:firstLine="720"/>
        <w:jc w:val="both"/>
        <w:rPr>
          <w:rFonts w:ascii="Times New Roman" w:eastAsiaTheme="minorEastAsia" w:hAnsi="Times New Roman" w:cs="Times New Roman"/>
        </w:rPr>
      </w:pPr>
      <m:oMath>
        <m:d>
          <m:dPr>
            <m:ctrlPr>
              <w:rPr>
                <w:rFonts w:ascii="Cambria Math" w:hAnsi="Cambria Math" w:cs="Times New Roman"/>
                <w:i/>
              </w:rPr>
            </m:ctrlPr>
          </m:dPr>
          <m:e>
            <m:r>
              <w:rPr>
                <w:rFonts w:ascii="Cambria Math" w:hAnsi="Cambria Math" w:cs="Times New Roman"/>
              </w:rPr>
              <m:t>1-</m:t>
            </m:r>
            <m:sSub>
              <m:sSubPr>
                <m:ctrlPr>
                  <w:rPr>
                    <w:rFonts w:ascii="Cambria Math" w:hAnsi="Cambria Math" w:cs="Times New Roman"/>
                    <w:i/>
                  </w:rPr>
                </m:ctrlPr>
              </m:sSubPr>
              <m:e>
                <m:r>
                  <w:rPr>
                    <w:rFonts w:ascii="Cambria Math" w:hAnsi="Cambria Math" w:cs="Times New Roman"/>
                  </w:rPr>
                  <m:t>ε</m:t>
                </m:r>
              </m:e>
              <m:sub>
                <m:r>
                  <w:rPr>
                    <w:rFonts w:ascii="Cambria Math" w:hAnsi="Cambria Math" w:cs="Times New Roman"/>
                  </w:rPr>
                  <m:t>mf</m:t>
                </m:r>
              </m:sub>
            </m:sSub>
          </m:e>
        </m:d>
        <m:r>
          <w:rPr>
            <w:rFonts w:ascii="Cambria Math" w:hAnsi="Cambria Math" w:cs="Times New Roman"/>
          </w:rPr>
          <m:t xml:space="preserve"> /</m:t>
        </m:r>
      </m:oMath>
      <w:r w:rsidR="00A54317" w:rsidRPr="00DD0B5F">
        <w:rPr>
          <w:rFonts w:ascii="Times New Roman" w:eastAsiaTheme="minorEastAsia" w:hAnsi="Times New Roman" w:cs="Times New Roman"/>
        </w:rPr>
        <w:t xml:space="preserve">  </w:t>
      </w:r>
      <m:oMath>
        <m:sSup>
          <m:sSupPr>
            <m:ctrlPr>
              <w:rPr>
                <w:rFonts w:ascii="Cambria Math" w:hAnsi="Cambria Math" w:cs="Times New Roman"/>
                <w:i/>
              </w:rPr>
            </m:ctrlPr>
          </m:sSupPr>
          <m:e>
            <m:r>
              <w:rPr>
                <w:rFonts w:ascii="Cambria Math" w:hAnsi="Cambria Math" w:cs="Times New Roman"/>
                <w:i/>
              </w:rPr>
              <w:sym w:font="Symbol" w:char="F066"/>
            </m:r>
          </m:e>
          <m:sup>
            <m:r>
              <w:rPr>
                <w:rFonts w:ascii="Cambria Math" w:hAnsi="Cambria Math" w:cs="Times New Roman"/>
              </w:rPr>
              <m:t>2</m:t>
            </m:r>
          </m:sup>
        </m:sSup>
        <m:sSubSup>
          <m:sSubSupPr>
            <m:ctrlPr>
              <w:rPr>
                <w:rFonts w:ascii="Cambria Math" w:eastAsiaTheme="minorEastAsia" w:hAnsi="Cambria Math" w:cs="Times New Roman"/>
                <w:i/>
              </w:rPr>
            </m:ctrlPr>
          </m:sSubSupPr>
          <m:e>
            <m:r>
              <w:rPr>
                <w:rFonts w:ascii="Cambria Math" w:eastAsiaTheme="minorEastAsia" w:hAnsi="Cambria Math" w:cs="Times New Roman"/>
                <w:i/>
              </w:rPr>
              <w:sym w:font="Symbol" w:char="F065"/>
            </m:r>
          </m:e>
          <m:sub>
            <m:r>
              <w:rPr>
                <w:rFonts w:ascii="Cambria Math" w:eastAsiaTheme="minorEastAsia" w:hAnsi="Cambria Math" w:cs="Times New Roman"/>
              </w:rPr>
              <m:t>mf</m:t>
            </m:r>
          </m:sub>
          <m:sup>
            <m:r>
              <w:rPr>
                <w:rFonts w:ascii="Cambria Math" w:eastAsiaTheme="minorEastAsia" w:hAnsi="Cambria Math" w:cs="Times New Roman"/>
              </w:rPr>
              <m:t>3</m:t>
            </m:r>
          </m:sup>
        </m:sSubSup>
      </m:oMath>
      <w:r w:rsidR="00A54317" w:rsidRPr="00DD0B5F">
        <w:rPr>
          <w:rFonts w:ascii="Times New Roman" w:eastAsiaTheme="minorEastAsia" w:hAnsi="Times New Roman" w:cs="Times New Roman"/>
        </w:rPr>
        <w:t xml:space="preserve">  </w:t>
      </w:r>
      <w:proofErr w:type="gramStart"/>
      <w:r w:rsidR="00A54317" w:rsidRPr="00DD0B5F">
        <w:rPr>
          <w:rFonts w:ascii="Times New Roman" w:eastAsiaTheme="minorEastAsia" w:hAnsi="Times New Roman" w:cs="Times New Roman"/>
        </w:rPr>
        <w:t xml:space="preserve">=  </w:t>
      </w:r>
      <w:proofErr w:type="gramEnd"/>
      <m:oMath>
        <m:r>
          <m:rPr>
            <m:sty m:val="p"/>
          </m:rPr>
          <w:rPr>
            <w:rFonts w:ascii="Cambria Math" w:hAnsi="Cambria Math" w:cs="Times New Roman"/>
          </w:rPr>
          <m:t xml:space="preserve">12.2 </m:t>
        </m:r>
        <m:r>
          <m:rPr>
            <m:sty m:val="p"/>
          </m:rPr>
          <w:rPr>
            <w:rFonts w:ascii="Cambria Math" w:hAnsi="Cambria Math" w:cs="Times New Roman"/>
          </w:rPr>
          <w:sym w:font="Symbol" w:char="F0B1"/>
        </m:r>
        <m:r>
          <m:rPr>
            <m:sty m:val="p"/>
          </m:rPr>
          <w:rPr>
            <w:rFonts w:ascii="Cambria Math" w:hAnsi="Cambria Math" w:cs="Times New Roman"/>
          </w:rPr>
          <m:t xml:space="preserve"> 0.4</m:t>
        </m:r>
      </m:oMath>
      <w:r w:rsidR="00CB715F" w:rsidRPr="00DD0B5F">
        <w:rPr>
          <w:rFonts w:ascii="Times New Roman" w:eastAsiaTheme="minorEastAsia" w:hAnsi="Times New Roman" w:cs="Times New Roman"/>
        </w:rPr>
        <w:t>,</w:t>
      </w:r>
      <w:r w:rsidR="00CB715F" w:rsidRPr="00DD0B5F">
        <w:rPr>
          <w:rFonts w:ascii="Times New Roman" w:eastAsiaTheme="minorEastAsia" w:hAnsi="Times New Roman" w:cs="Times New Roman"/>
        </w:rPr>
        <w:tab/>
      </w:r>
      <w:r w:rsidR="00CB715F" w:rsidRPr="00DD0B5F">
        <w:rPr>
          <w:rFonts w:ascii="Times New Roman" w:eastAsiaTheme="minorEastAsia" w:hAnsi="Times New Roman" w:cs="Times New Roman"/>
        </w:rPr>
        <w:tab/>
      </w:r>
      <w:r w:rsidR="00CB715F" w:rsidRPr="00DD0B5F">
        <w:rPr>
          <w:rFonts w:ascii="Times New Roman" w:eastAsiaTheme="minorEastAsia" w:hAnsi="Times New Roman" w:cs="Times New Roman"/>
        </w:rPr>
        <w:tab/>
        <w:t>(11)</w:t>
      </w:r>
    </w:p>
    <w:p w14:paraId="05308CE2" w14:textId="6A2C4172" w:rsidR="008F33DC" w:rsidRPr="00DD0B5F" w:rsidRDefault="00151903" w:rsidP="009875CC">
      <w:pPr>
        <w:spacing w:line="360" w:lineRule="auto"/>
        <w:ind w:left="420"/>
        <w:jc w:val="both"/>
        <w:rPr>
          <w:rFonts w:ascii="Times New Roman" w:hAnsi="Times New Roman" w:cs="Times New Roman"/>
        </w:rPr>
      </w:pPr>
      <w:proofErr w:type="gramStart"/>
      <w:r w:rsidRPr="00DD0B5F">
        <w:rPr>
          <w:rFonts w:ascii="Times New Roman" w:eastAsiaTheme="minorEastAsia" w:hAnsi="Times New Roman" w:cs="Times New Roman"/>
          <w:i/>
        </w:rPr>
        <w:lastRenderedPageBreak/>
        <w:t>i.e</w:t>
      </w:r>
      <w:proofErr w:type="gramEnd"/>
      <w:r w:rsidRPr="00DD0B5F">
        <w:rPr>
          <w:rFonts w:ascii="Times New Roman" w:eastAsiaTheme="minorEastAsia" w:hAnsi="Times New Roman" w:cs="Times New Roman"/>
        </w:rPr>
        <w:t xml:space="preserve">. </w:t>
      </w:r>
      <w:r w:rsidR="00F92361" w:rsidRPr="00DD0B5F">
        <w:rPr>
          <w:rFonts w:ascii="Times New Roman" w:eastAsiaTheme="minorEastAsia" w:hAnsi="Times New Roman" w:cs="Times New Roman"/>
        </w:rPr>
        <w:t>a relation</w:t>
      </w:r>
      <w:r w:rsidR="00A54317" w:rsidRPr="00DD0B5F">
        <w:rPr>
          <w:rFonts w:ascii="Times New Roman" w:eastAsiaTheme="minorEastAsia" w:hAnsi="Times New Roman" w:cs="Times New Roman"/>
        </w:rPr>
        <w:t>, which couples</w:t>
      </w:r>
      <w:r w:rsidR="00DB598D" w:rsidRPr="00DD0B5F">
        <w:rPr>
          <w:rFonts w:ascii="Times New Roman" w:eastAsiaTheme="minorEastAsia" w:hAnsi="Times New Roman" w:cs="Times New Roman"/>
        </w:rPr>
        <w:t xml:space="preserve"> the </w:t>
      </w:r>
      <w:proofErr w:type="spellStart"/>
      <w:r w:rsidR="00DB598D" w:rsidRPr="00DD0B5F">
        <w:rPr>
          <w:rFonts w:ascii="Times New Roman" w:eastAsiaTheme="minorEastAsia" w:hAnsi="Times New Roman" w:cs="Times New Roman"/>
        </w:rPr>
        <w:t>sphericity</w:t>
      </w:r>
      <w:proofErr w:type="spellEnd"/>
      <w:r w:rsidR="00DB598D" w:rsidRPr="00DD0B5F">
        <w:rPr>
          <w:rFonts w:ascii="Times New Roman" w:eastAsiaTheme="minorEastAsia" w:hAnsi="Times New Roman" w:cs="Times New Roman"/>
        </w:rPr>
        <w:t xml:space="preserve">, </w:t>
      </w:r>
      <w:r w:rsidR="00DB598D" w:rsidRPr="00DD0B5F">
        <w:rPr>
          <w:rFonts w:ascii="Times New Roman" w:hAnsi="Times New Roman" w:cs="Times New Roman"/>
          <w:i/>
        </w:rPr>
        <w:sym w:font="Symbol" w:char="F066"/>
      </w:r>
      <w:r w:rsidR="00822D8A" w:rsidRPr="00DD0B5F">
        <w:rPr>
          <w:rFonts w:ascii="Times New Roman" w:hAnsi="Times New Roman" w:cs="Times New Roman"/>
        </w:rPr>
        <w:t>,</w:t>
      </w:r>
      <w:r w:rsidR="00DB598D" w:rsidRPr="00DD0B5F">
        <w:rPr>
          <w:rFonts w:ascii="Times New Roman" w:hAnsi="Times New Roman" w:cs="Times New Roman"/>
        </w:rPr>
        <w:t xml:space="preserve"> with</w:t>
      </w:r>
      <w:r w:rsidR="00A54317" w:rsidRPr="00DD0B5F">
        <w:rPr>
          <w:rFonts w:ascii="Times New Roman" w:eastAsiaTheme="minorEastAsia" w:hAnsi="Times New Roman" w:cs="Times New Roman"/>
        </w:rPr>
        <w:t xml:space="preserve"> </w:t>
      </w:r>
      <w:r w:rsidR="005D1589" w:rsidRPr="00DD0B5F">
        <w:rPr>
          <w:rFonts w:ascii="Times New Roman" w:eastAsiaTheme="minorEastAsia" w:hAnsi="Times New Roman" w:cs="Times New Roman"/>
        </w:rPr>
        <w:t xml:space="preserve">the </w:t>
      </w:r>
      <w:proofErr w:type="spellStart"/>
      <w:r w:rsidR="005D1589" w:rsidRPr="00DD0B5F">
        <w:rPr>
          <w:rFonts w:ascii="Times New Roman" w:eastAsiaTheme="minorEastAsia" w:hAnsi="Times New Roman" w:cs="Times New Roman"/>
        </w:rPr>
        <w:t>voidage</w:t>
      </w:r>
      <w:proofErr w:type="spellEnd"/>
      <w:r w:rsidR="005D1589" w:rsidRPr="00DD0B5F">
        <w:rPr>
          <w:rFonts w:ascii="Times New Roman" w:eastAsiaTheme="minorEastAsia" w:hAnsi="Times New Roman" w:cs="Times New Roman"/>
        </w:rPr>
        <w:t xml:space="preserve">, </w:t>
      </w:r>
      <w:r w:rsidR="005D1589" w:rsidRPr="00DD0B5F">
        <w:rPr>
          <w:rFonts w:ascii="Times New Roman" w:hAnsi="Times New Roman" w:cs="Times New Roman"/>
          <w:i/>
        </w:rPr>
        <w:sym w:font="Symbol" w:char="F065"/>
      </w:r>
      <w:r w:rsidR="005D1589" w:rsidRPr="00DD0B5F">
        <w:rPr>
          <w:rFonts w:ascii="Times New Roman" w:hAnsi="Times New Roman" w:cs="Times New Roman"/>
          <w:i/>
          <w:vertAlign w:val="subscript"/>
        </w:rPr>
        <w:t>mf</w:t>
      </w:r>
      <w:r w:rsidR="005D1589" w:rsidRPr="00DD0B5F">
        <w:rPr>
          <w:rFonts w:ascii="Times New Roman" w:hAnsi="Times New Roman" w:cs="Times New Roman"/>
        </w:rPr>
        <w:t>,</w:t>
      </w:r>
      <w:r w:rsidR="005D1589" w:rsidRPr="00DD0B5F">
        <w:rPr>
          <w:rFonts w:ascii="Times New Roman" w:eastAsiaTheme="minorEastAsia" w:hAnsi="Times New Roman" w:cs="Times New Roman"/>
        </w:rPr>
        <w:t xml:space="preserve"> </w:t>
      </w:r>
      <w:r w:rsidR="006528FA" w:rsidRPr="00DD0B5F">
        <w:rPr>
          <w:rFonts w:ascii="Times New Roman" w:eastAsiaTheme="minorEastAsia" w:hAnsi="Times New Roman" w:cs="Times New Roman"/>
        </w:rPr>
        <w:t>at incipient fluidis</w:t>
      </w:r>
      <w:r w:rsidR="00DB598D" w:rsidRPr="00DD0B5F">
        <w:rPr>
          <w:rFonts w:ascii="Times New Roman" w:eastAsiaTheme="minorEastAsia" w:hAnsi="Times New Roman" w:cs="Times New Roman"/>
        </w:rPr>
        <w:t>ation.</w:t>
      </w:r>
      <w:r w:rsidR="00A54317" w:rsidRPr="00DD0B5F">
        <w:rPr>
          <w:rFonts w:ascii="Times New Roman" w:eastAsiaTheme="minorEastAsia" w:hAnsi="Times New Roman" w:cs="Times New Roman"/>
        </w:rPr>
        <w:t xml:space="preserve"> </w:t>
      </w:r>
      <w:r w:rsidR="00DB598D" w:rsidRPr="00DD0B5F">
        <w:rPr>
          <w:rFonts w:ascii="Times New Roman" w:hAnsi="Times New Roman" w:cs="Times New Roman"/>
        </w:rPr>
        <w:t xml:space="preserve">This </w:t>
      </w:r>
      <w:r w:rsidR="005D1589" w:rsidRPr="00DD0B5F">
        <w:rPr>
          <w:rFonts w:ascii="Times New Roman" w:hAnsi="Times New Roman" w:cs="Times New Roman"/>
        </w:rPr>
        <w:t>equality was used</w:t>
      </w:r>
      <w:r w:rsidR="00DB598D" w:rsidRPr="00DD0B5F">
        <w:rPr>
          <w:rFonts w:ascii="Times New Roman" w:hAnsi="Times New Roman" w:cs="Times New Roman"/>
        </w:rPr>
        <w:t>,</w:t>
      </w:r>
      <w:r w:rsidR="005D1589" w:rsidRPr="00DD0B5F">
        <w:rPr>
          <w:rFonts w:ascii="Times New Roman" w:hAnsi="Times New Roman" w:cs="Times New Roman"/>
        </w:rPr>
        <w:t xml:space="preserve"> together with </w:t>
      </w:r>
      <w:r w:rsidR="005D1589" w:rsidRPr="00DD0B5F">
        <w:rPr>
          <w:rFonts w:ascii="Times New Roman" w:eastAsiaTheme="minorEastAsia" w:hAnsi="Times New Roman" w:cs="Times New Roman"/>
        </w:rPr>
        <w:t xml:space="preserve">the values of both </w:t>
      </w:r>
      <w:proofErr w:type="spellStart"/>
      <w:r w:rsidR="005D1589" w:rsidRPr="00DD0B5F">
        <w:rPr>
          <w:rFonts w:ascii="Times New Roman" w:eastAsiaTheme="minorEastAsia" w:hAnsi="Times New Roman" w:cs="Times New Roman"/>
          <w:i/>
        </w:rPr>
        <w:t>d</w:t>
      </w:r>
      <w:r w:rsidR="005D1589" w:rsidRPr="00DD0B5F">
        <w:rPr>
          <w:rFonts w:ascii="Times New Roman" w:eastAsiaTheme="minorEastAsia" w:hAnsi="Times New Roman" w:cs="Times New Roman"/>
          <w:i/>
          <w:vertAlign w:val="subscript"/>
        </w:rPr>
        <w:t>p</w:t>
      </w:r>
      <w:proofErr w:type="spellEnd"/>
      <w:r w:rsidR="005D1589" w:rsidRPr="00DD0B5F">
        <w:rPr>
          <w:rFonts w:ascii="Times New Roman" w:eastAsiaTheme="minorEastAsia" w:hAnsi="Times New Roman" w:cs="Times New Roman"/>
        </w:rPr>
        <w:t xml:space="preserve"> </w:t>
      </w:r>
      <w:proofErr w:type="gramStart"/>
      <w:r w:rsidR="005D1589" w:rsidRPr="00DD0B5F">
        <w:rPr>
          <w:rFonts w:ascii="Times New Roman" w:eastAsiaTheme="minorEastAsia" w:hAnsi="Times New Roman" w:cs="Times New Roman"/>
        </w:rPr>
        <w:t xml:space="preserve">and </w:t>
      </w:r>
      <w:proofErr w:type="gramEnd"/>
      <w:r w:rsidR="00A40B59" w:rsidRPr="00DD0B5F">
        <w:rPr>
          <w:rFonts w:ascii="Times New Roman" w:hAnsi="Times New Roman" w:cs="Times New Roman"/>
          <w:i/>
        </w:rPr>
        <w:sym w:font="Symbol" w:char="F066"/>
      </w:r>
      <w:r w:rsidR="005D1589" w:rsidRPr="00DD0B5F">
        <w:rPr>
          <w:rFonts w:ascii="Times New Roman" w:hAnsi="Times New Roman" w:cs="Times New Roman"/>
        </w:rPr>
        <w:t>, measured optically, as well as</w:t>
      </w:r>
      <w:r w:rsidR="00F92361" w:rsidRPr="00DD0B5F">
        <w:rPr>
          <w:rFonts w:ascii="Times New Roman" w:hAnsi="Times New Roman" w:cs="Times New Roman"/>
        </w:rPr>
        <w:t xml:space="preserve"> Ergun’s Eq</w:t>
      </w:r>
      <w:r w:rsidR="00CB715F" w:rsidRPr="00DD0B5F">
        <w:rPr>
          <w:rFonts w:ascii="Times New Roman" w:hAnsi="Times New Roman" w:cs="Times New Roman"/>
        </w:rPr>
        <w:t>.</w:t>
      </w:r>
      <w:r w:rsidRPr="00DD0B5F">
        <w:rPr>
          <w:rFonts w:ascii="Times New Roman" w:hAnsi="Times New Roman" w:cs="Times New Roman"/>
        </w:rPr>
        <w:t xml:space="preserve"> (2)</w:t>
      </w:r>
      <w:r w:rsidR="00CB715F" w:rsidRPr="00DD0B5F">
        <w:rPr>
          <w:rFonts w:ascii="Times New Roman" w:hAnsi="Times New Roman" w:cs="Times New Roman"/>
        </w:rPr>
        <w:t>,</w:t>
      </w:r>
      <w:r w:rsidR="005D1589" w:rsidRPr="00DD0B5F">
        <w:rPr>
          <w:rFonts w:ascii="Times New Roman" w:hAnsi="Times New Roman" w:cs="Times New Roman"/>
        </w:rPr>
        <w:t xml:space="preserve"> to estimate </w:t>
      </w:r>
      <w:proofErr w:type="spellStart"/>
      <w:r w:rsidR="005D1589" w:rsidRPr="00DD0B5F">
        <w:rPr>
          <w:rFonts w:ascii="Times New Roman" w:hAnsi="Times New Roman" w:cs="Times New Roman"/>
          <w:i/>
        </w:rPr>
        <w:t>U</w:t>
      </w:r>
      <w:r w:rsidR="005D1589" w:rsidRPr="00DD0B5F">
        <w:rPr>
          <w:rFonts w:ascii="Times New Roman" w:hAnsi="Times New Roman" w:cs="Times New Roman"/>
          <w:i/>
          <w:vertAlign w:val="subscript"/>
        </w:rPr>
        <w:t>mf</w:t>
      </w:r>
      <w:proofErr w:type="spellEnd"/>
      <w:r w:rsidR="005D1589" w:rsidRPr="00DD0B5F">
        <w:rPr>
          <w:rFonts w:ascii="Times New Roman" w:hAnsi="Times New Roman" w:cs="Times New Roman"/>
        </w:rPr>
        <w:t xml:space="preserve"> at temperatures between 14 and 920</w:t>
      </w:r>
      <w:r w:rsidR="005D1589" w:rsidRPr="00DD0B5F">
        <w:rPr>
          <w:rFonts w:ascii="Times New Roman" w:hAnsi="Times New Roman" w:cs="Times New Roman"/>
          <w:vertAlign w:val="superscript"/>
        </w:rPr>
        <w:t>o</w:t>
      </w:r>
      <w:r w:rsidR="005D1589" w:rsidRPr="00DD0B5F">
        <w:rPr>
          <w:rFonts w:ascii="Times New Roman" w:hAnsi="Times New Roman" w:cs="Times New Roman"/>
        </w:rPr>
        <w:t xml:space="preserve">C. The agreement between </w:t>
      </w:r>
      <w:r w:rsidR="00CB715F" w:rsidRPr="00DD0B5F">
        <w:rPr>
          <w:rFonts w:ascii="Times New Roman" w:hAnsi="Times New Roman" w:cs="Times New Roman"/>
        </w:rPr>
        <w:t xml:space="preserve">the measured </w:t>
      </w:r>
      <w:proofErr w:type="spellStart"/>
      <w:r w:rsidR="00CB715F" w:rsidRPr="00DD0B5F">
        <w:rPr>
          <w:rFonts w:ascii="Times New Roman" w:hAnsi="Times New Roman" w:cs="Times New Roman"/>
          <w:i/>
        </w:rPr>
        <w:t>U</w:t>
      </w:r>
      <w:r w:rsidR="00CB715F" w:rsidRPr="00DD0B5F">
        <w:rPr>
          <w:rFonts w:ascii="Times New Roman" w:hAnsi="Times New Roman" w:cs="Times New Roman"/>
          <w:i/>
          <w:vertAlign w:val="subscript"/>
        </w:rPr>
        <w:t>mf</w:t>
      </w:r>
      <w:proofErr w:type="spellEnd"/>
      <w:r w:rsidR="005D1589" w:rsidRPr="00DD0B5F">
        <w:rPr>
          <w:rFonts w:ascii="Times New Roman" w:hAnsi="Times New Roman" w:cs="Times New Roman"/>
        </w:rPr>
        <w:t xml:space="preserve"> and these predictions was good, so it is suggested that here is </w:t>
      </w:r>
      <w:r w:rsidR="00F92361" w:rsidRPr="00DD0B5F">
        <w:rPr>
          <w:rFonts w:ascii="Times New Roman" w:hAnsi="Times New Roman" w:cs="Times New Roman"/>
        </w:rPr>
        <w:t xml:space="preserve">a </w:t>
      </w:r>
      <w:r w:rsidR="005D1589" w:rsidRPr="00DD0B5F">
        <w:rPr>
          <w:rFonts w:ascii="Times New Roman" w:hAnsi="Times New Roman" w:cs="Times New Roman"/>
        </w:rPr>
        <w:t xml:space="preserve">better way of estimating </w:t>
      </w:r>
      <w:proofErr w:type="spellStart"/>
      <w:r w:rsidR="005D1589" w:rsidRPr="00DD0B5F">
        <w:rPr>
          <w:rFonts w:ascii="Times New Roman" w:hAnsi="Times New Roman" w:cs="Times New Roman"/>
          <w:i/>
        </w:rPr>
        <w:t>U</w:t>
      </w:r>
      <w:r w:rsidR="005D1589" w:rsidRPr="00DD0B5F">
        <w:rPr>
          <w:rFonts w:ascii="Times New Roman" w:hAnsi="Times New Roman" w:cs="Times New Roman"/>
          <w:i/>
          <w:vertAlign w:val="subscript"/>
        </w:rPr>
        <w:t>mf</w:t>
      </w:r>
      <w:proofErr w:type="spellEnd"/>
      <w:r w:rsidR="005D1589" w:rsidRPr="00DD0B5F">
        <w:rPr>
          <w:rFonts w:ascii="Times New Roman" w:hAnsi="Times New Roman" w:cs="Times New Roman"/>
        </w:rPr>
        <w:t xml:space="preserve"> than relying on Wen and Yu’s correlation and </w:t>
      </w:r>
      <w:r w:rsidR="0030429D" w:rsidRPr="00DD0B5F">
        <w:rPr>
          <w:rFonts w:ascii="Times New Roman" w:hAnsi="Times New Roman" w:cs="Times New Roman"/>
        </w:rPr>
        <w:t xml:space="preserve">only </w:t>
      </w:r>
      <w:r w:rsidR="005D1589" w:rsidRPr="00DD0B5F">
        <w:rPr>
          <w:rFonts w:ascii="Times New Roman" w:hAnsi="Times New Roman" w:cs="Times New Roman"/>
        </w:rPr>
        <w:t xml:space="preserve">one </w:t>
      </w:r>
      <w:r w:rsidR="0030429D" w:rsidRPr="00DD0B5F">
        <w:rPr>
          <w:rFonts w:ascii="Times New Roman" w:hAnsi="Times New Roman" w:cs="Times New Roman"/>
        </w:rPr>
        <w:t xml:space="preserve">measurement, </w:t>
      </w:r>
      <w:r w:rsidR="0030429D" w:rsidRPr="00DD0B5F">
        <w:rPr>
          <w:rFonts w:ascii="Times New Roman" w:hAnsi="Times New Roman" w:cs="Times New Roman"/>
          <w:i/>
        </w:rPr>
        <w:t>i.e</w:t>
      </w:r>
      <w:r w:rsidR="0030429D" w:rsidRPr="00DD0B5F">
        <w:rPr>
          <w:rFonts w:ascii="Times New Roman" w:hAnsi="Times New Roman" w:cs="Times New Roman"/>
        </w:rPr>
        <w:t>.</w:t>
      </w:r>
      <w:r w:rsidR="005D1589" w:rsidRPr="00DD0B5F">
        <w:rPr>
          <w:rFonts w:ascii="Times New Roman" w:hAnsi="Times New Roman" w:cs="Times New Roman"/>
        </w:rPr>
        <w:t xml:space="preserve"> of </w:t>
      </w:r>
      <w:proofErr w:type="spellStart"/>
      <w:proofErr w:type="gramStart"/>
      <w:r w:rsidR="005D1589" w:rsidRPr="00DD0B5F">
        <w:rPr>
          <w:rFonts w:ascii="Times New Roman" w:hAnsi="Times New Roman" w:cs="Times New Roman"/>
          <w:i/>
        </w:rPr>
        <w:t>d</w:t>
      </w:r>
      <w:r w:rsidR="005D1589" w:rsidRPr="00DD0B5F">
        <w:rPr>
          <w:rFonts w:ascii="Times New Roman" w:hAnsi="Times New Roman" w:cs="Times New Roman"/>
          <w:i/>
          <w:vertAlign w:val="subscript"/>
        </w:rPr>
        <w:t>p</w:t>
      </w:r>
      <w:proofErr w:type="spellEnd"/>
      <w:proofErr w:type="gramEnd"/>
      <w:r w:rsidR="00214A84" w:rsidRPr="00DD0B5F">
        <w:rPr>
          <w:rFonts w:ascii="Times New Roman" w:hAnsi="Times New Roman" w:cs="Times New Roman"/>
        </w:rPr>
        <w:t>.</w:t>
      </w:r>
      <w:r w:rsidR="00AD32F7" w:rsidRPr="00DD0B5F">
        <w:rPr>
          <w:rFonts w:ascii="Times New Roman" w:hAnsi="Times New Roman" w:cs="Times New Roman"/>
        </w:rPr>
        <w:t xml:space="preserve"> Such an approach avoids the difficulty that Wen and Yu’s equation is, </w:t>
      </w:r>
      <w:r w:rsidR="004B6D17" w:rsidRPr="00DD0B5F">
        <w:rPr>
          <w:rFonts w:ascii="Times New Roman" w:hAnsi="Times New Roman" w:cs="Times New Roman"/>
        </w:rPr>
        <w:t>strictly speaking, only true if</w:t>
      </w:r>
      <w:r w:rsidR="00AD32F7" w:rsidRPr="00DD0B5F">
        <w:rPr>
          <w:rFonts w:ascii="Times New Roman" w:hAnsi="Times New Roman" w:cs="Times New Roman"/>
        </w:rPr>
        <w:t xml:space="preserve"> </w:t>
      </w:r>
      <w:r w:rsidR="00AD32F7" w:rsidRPr="00DD0B5F">
        <w:rPr>
          <w:rFonts w:ascii="Times New Roman" w:hAnsi="Times New Roman" w:cs="Times New Roman"/>
          <w:i/>
        </w:rPr>
        <w:sym w:font="Symbol" w:char="F065"/>
      </w:r>
      <w:r w:rsidR="00AD32F7" w:rsidRPr="00DD0B5F">
        <w:rPr>
          <w:rFonts w:ascii="Times New Roman" w:hAnsi="Times New Roman" w:cs="Times New Roman"/>
          <w:i/>
          <w:vertAlign w:val="subscript"/>
        </w:rPr>
        <w:t>mf</w:t>
      </w:r>
      <w:r w:rsidR="004B6D17" w:rsidRPr="00DD0B5F">
        <w:rPr>
          <w:rFonts w:ascii="Times New Roman" w:hAnsi="Times New Roman" w:cs="Times New Roman"/>
        </w:rPr>
        <w:t xml:space="preserve"> </w:t>
      </w:r>
      <w:r w:rsidR="00AD32F7" w:rsidRPr="00DD0B5F">
        <w:rPr>
          <w:rFonts w:ascii="Times New Roman" w:hAnsi="Times New Roman" w:cs="Times New Roman"/>
        </w:rPr>
        <w:t xml:space="preserve">= </w:t>
      </w:r>
      <w:r w:rsidR="004B6D17" w:rsidRPr="00DD0B5F">
        <w:rPr>
          <w:rFonts w:ascii="Times New Roman" w:hAnsi="Times New Roman" w:cs="Times New Roman"/>
        </w:rPr>
        <w:t xml:space="preserve">0.47 and </w:t>
      </w:r>
      <w:r w:rsidR="00A40B59" w:rsidRPr="00DD0B5F">
        <w:rPr>
          <w:rFonts w:ascii="Times New Roman" w:hAnsi="Times New Roman" w:cs="Times New Roman"/>
          <w:i/>
        </w:rPr>
        <w:sym w:font="Symbol" w:char="F066"/>
      </w:r>
      <w:r w:rsidR="00A40B59" w:rsidRPr="00DD0B5F">
        <w:rPr>
          <w:rFonts w:ascii="Times New Roman" w:hAnsi="Times New Roman" w:cs="Times New Roman"/>
          <w:i/>
        </w:rPr>
        <w:t xml:space="preserve"> </w:t>
      </w:r>
      <w:r w:rsidR="004B6D17" w:rsidRPr="00DD0B5F">
        <w:rPr>
          <w:rFonts w:ascii="Times New Roman" w:hAnsi="Times New Roman" w:cs="Times New Roman"/>
          <w:i/>
        </w:rPr>
        <w:t xml:space="preserve"> </w:t>
      </w:r>
      <w:r w:rsidR="004B6D17" w:rsidRPr="00DD0B5F">
        <w:rPr>
          <w:rFonts w:ascii="Times New Roman" w:hAnsi="Times New Roman" w:cs="Times New Roman"/>
        </w:rPr>
        <w:t>= 0.67.</w:t>
      </w:r>
      <w:r w:rsidR="00F856F3" w:rsidRPr="00DD0B5F">
        <w:rPr>
          <w:rFonts w:ascii="Times New Roman" w:hAnsi="Times New Roman" w:cs="Times New Roman"/>
        </w:rPr>
        <w:t xml:space="preserve"> No evidence was found for </w:t>
      </w:r>
      <w:r w:rsidR="00F856F3" w:rsidRPr="00DD0B5F">
        <w:rPr>
          <w:rFonts w:ascii="Times New Roman" w:hAnsi="Times New Roman" w:cs="Times New Roman"/>
          <w:i/>
        </w:rPr>
        <w:sym w:font="Symbol" w:char="F065"/>
      </w:r>
      <w:r w:rsidR="00F856F3" w:rsidRPr="00DD0B5F">
        <w:rPr>
          <w:rFonts w:ascii="Times New Roman" w:hAnsi="Times New Roman" w:cs="Times New Roman"/>
          <w:i/>
          <w:vertAlign w:val="subscript"/>
        </w:rPr>
        <w:t>mf</w:t>
      </w:r>
      <w:r w:rsidR="00F856F3" w:rsidRPr="00DD0B5F">
        <w:rPr>
          <w:rFonts w:ascii="Times New Roman" w:hAnsi="Times New Roman" w:cs="Times New Roman"/>
        </w:rPr>
        <w:t xml:space="preserve"> varying with temperature.</w:t>
      </w:r>
    </w:p>
    <w:p w14:paraId="32996BB5" w14:textId="77777777" w:rsidR="006E4D1A" w:rsidRPr="00DD0B5F" w:rsidRDefault="006E4D1A" w:rsidP="00214A84">
      <w:pPr>
        <w:ind w:left="420"/>
        <w:jc w:val="both"/>
        <w:rPr>
          <w:rFonts w:ascii="Times New Roman" w:eastAsiaTheme="minorEastAsia" w:hAnsi="Times New Roman" w:cs="Times New Roman"/>
          <w:b/>
        </w:rPr>
      </w:pPr>
      <w:r w:rsidRPr="00DD0B5F">
        <w:rPr>
          <w:rFonts w:ascii="Times New Roman" w:eastAsiaTheme="minorEastAsia" w:hAnsi="Times New Roman" w:cs="Times New Roman"/>
          <w:b/>
        </w:rPr>
        <w:t>Acknowledgement</w:t>
      </w:r>
    </w:p>
    <w:p w14:paraId="42C5BBAC" w14:textId="20ADD34B" w:rsidR="006E4D1A" w:rsidRPr="00DD0B5F" w:rsidRDefault="006E4D1A" w:rsidP="00214A84">
      <w:pPr>
        <w:ind w:left="420"/>
        <w:jc w:val="both"/>
        <w:rPr>
          <w:rFonts w:ascii="Times New Roman" w:eastAsiaTheme="minorEastAsia" w:hAnsi="Times New Roman" w:cs="Times New Roman"/>
        </w:rPr>
      </w:pPr>
      <w:r w:rsidRPr="00DD0B5F">
        <w:rPr>
          <w:rFonts w:ascii="Times New Roman" w:eastAsiaTheme="minorEastAsia" w:hAnsi="Times New Roman" w:cs="Times New Roman"/>
        </w:rPr>
        <w:t>We are grateful to M</w:t>
      </w:r>
      <w:r w:rsidR="00CB715F" w:rsidRPr="00DD0B5F">
        <w:rPr>
          <w:rFonts w:ascii="Times New Roman" w:eastAsiaTheme="minorEastAsia" w:hAnsi="Times New Roman" w:cs="Times New Roman"/>
        </w:rPr>
        <w:t xml:space="preserve">r Z.S. </w:t>
      </w:r>
      <w:proofErr w:type="spellStart"/>
      <w:r w:rsidR="00CB715F" w:rsidRPr="00DD0B5F">
        <w:rPr>
          <w:rFonts w:ascii="Times New Roman" w:eastAsiaTheme="minorEastAsia" w:hAnsi="Times New Roman" w:cs="Times New Roman"/>
        </w:rPr>
        <w:t>Saracevic</w:t>
      </w:r>
      <w:proofErr w:type="spellEnd"/>
      <w:r w:rsidR="00CB715F" w:rsidRPr="00DD0B5F">
        <w:rPr>
          <w:rFonts w:ascii="Times New Roman" w:eastAsiaTheme="minorEastAsia" w:hAnsi="Times New Roman" w:cs="Times New Roman"/>
        </w:rPr>
        <w:t xml:space="preserve"> for </w:t>
      </w:r>
      <w:r w:rsidRPr="00DD0B5F">
        <w:rPr>
          <w:rFonts w:ascii="Times New Roman" w:eastAsiaTheme="minorEastAsia" w:hAnsi="Times New Roman" w:cs="Times New Roman"/>
        </w:rPr>
        <w:t>help</w:t>
      </w:r>
      <w:r w:rsidR="00A874CF" w:rsidRPr="00DD0B5F">
        <w:rPr>
          <w:rFonts w:ascii="Times New Roman" w:eastAsiaTheme="minorEastAsia" w:hAnsi="Times New Roman" w:cs="Times New Roman"/>
        </w:rPr>
        <w:t xml:space="preserve"> characterising the particles</w:t>
      </w:r>
      <w:r w:rsidR="00455C88" w:rsidRPr="00DD0B5F">
        <w:rPr>
          <w:rFonts w:ascii="Times New Roman" w:eastAsiaTheme="minorEastAsia" w:hAnsi="Times New Roman" w:cs="Times New Roman"/>
        </w:rPr>
        <w:t>.</w:t>
      </w:r>
    </w:p>
    <w:p w14:paraId="36BD82D0" w14:textId="77777777" w:rsidR="00D031A5" w:rsidRPr="00DD0B5F" w:rsidRDefault="008F33DC" w:rsidP="00214A84">
      <w:pPr>
        <w:ind w:left="397" w:right="397"/>
        <w:rPr>
          <w:rFonts w:ascii="Times New Roman" w:hAnsi="Times New Roman" w:cs="Times New Roman"/>
          <w:b/>
          <w:sz w:val="24"/>
          <w:szCs w:val="24"/>
        </w:rPr>
      </w:pPr>
      <w:r w:rsidRPr="00DD0B5F">
        <w:rPr>
          <w:rFonts w:ascii="Times New Roman" w:hAnsi="Times New Roman" w:cs="Times New Roman"/>
          <w:b/>
          <w:sz w:val="24"/>
          <w:szCs w:val="24"/>
        </w:rPr>
        <w:t>References</w:t>
      </w:r>
    </w:p>
    <w:p w14:paraId="1F502A6D" w14:textId="77777777" w:rsidR="007051E0" w:rsidRPr="00DD0B5F" w:rsidRDefault="007051E0" w:rsidP="0030429D">
      <w:pPr>
        <w:ind w:left="397" w:right="397"/>
        <w:jc w:val="both"/>
        <w:rPr>
          <w:rFonts w:ascii="Times New Roman" w:hAnsi="Times New Roman" w:cs="Times New Roman"/>
          <w:sz w:val="24"/>
          <w:szCs w:val="24"/>
        </w:rPr>
      </w:pPr>
      <w:proofErr w:type="spellStart"/>
      <w:proofErr w:type="gramStart"/>
      <w:r w:rsidRPr="00DD0B5F">
        <w:rPr>
          <w:rFonts w:ascii="Times New Roman" w:hAnsi="Times New Roman" w:cs="Times New Roman"/>
          <w:sz w:val="24"/>
          <w:szCs w:val="24"/>
        </w:rPr>
        <w:t>Ad</w:t>
      </w:r>
      <w:r w:rsidR="004F0ECD" w:rsidRPr="00DD0B5F">
        <w:rPr>
          <w:rFonts w:ascii="Times New Roman" w:hAnsi="Times New Roman" w:cs="Times New Roman"/>
        </w:rPr>
        <w:t>á</w:t>
      </w:r>
      <w:r w:rsidR="004F0ECD" w:rsidRPr="00DD0B5F">
        <w:rPr>
          <w:rFonts w:ascii="Times New Roman" w:hAnsi="Times New Roman" w:cs="Times New Roman"/>
          <w:sz w:val="24"/>
          <w:szCs w:val="24"/>
        </w:rPr>
        <w:t>na</w:t>
      </w:r>
      <w:r w:rsidRPr="00DD0B5F">
        <w:rPr>
          <w:rFonts w:ascii="Times New Roman" w:hAnsi="Times New Roman" w:cs="Times New Roman"/>
          <w:sz w:val="24"/>
          <w:szCs w:val="24"/>
        </w:rPr>
        <w:t>z</w:t>
      </w:r>
      <w:proofErr w:type="spellEnd"/>
      <w:r w:rsidR="00B237B9" w:rsidRPr="00DD0B5F">
        <w:rPr>
          <w:rFonts w:ascii="Times New Roman" w:hAnsi="Times New Roman" w:cs="Times New Roman"/>
          <w:sz w:val="24"/>
          <w:szCs w:val="24"/>
        </w:rPr>
        <w:t xml:space="preserve">, J., </w:t>
      </w:r>
      <w:proofErr w:type="spellStart"/>
      <w:r w:rsidR="00B237B9" w:rsidRPr="00DD0B5F">
        <w:rPr>
          <w:rFonts w:ascii="Times New Roman" w:hAnsi="Times New Roman" w:cs="Times New Roman"/>
          <w:sz w:val="24"/>
          <w:szCs w:val="24"/>
        </w:rPr>
        <w:t>Abanades</w:t>
      </w:r>
      <w:proofErr w:type="spellEnd"/>
      <w:r w:rsidR="00B237B9" w:rsidRPr="00DD0B5F">
        <w:rPr>
          <w:rFonts w:ascii="Times New Roman" w:hAnsi="Times New Roman" w:cs="Times New Roman"/>
          <w:sz w:val="24"/>
          <w:szCs w:val="24"/>
        </w:rPr>
        <w:t>, J.C., 1991, Minimum fluidization velocities of fluidized-bed coal-combustion solids, Powder Technol., 67, 113 – 119.</w:t>
      </w:r>
      <w:proofErr w:type="gramEnd"/>
    </w:p>
    <w:p w14:paraId="317A7357" w14:textId="36946C32" w:rsidR="00E61CBA" w:rsidRPr="00DD0B5F" w:rsidRDefault="00E61CBA" w:rsidP="0030429D">
      <w:pPr>
        <w:ind w:left="397" w:right="397"/>
        <w:jc w:val="both"/>
        <w:rPr>
          <w:rFonts w:ascii="Times New Roman" w:hAnsi="Times New Roman" w:cs="Times New Roman"/>
          <w:sz w:val="24"/>
          <w:szCs w:val="24"/>
        </w:rPr>
      </w:pPr>
      <w:r w:rsidRPr="00DD0B5F">
        <w:rPr>
          <w:rFonts w:ascii="Times New Roman" w:hAnsi="Times New Roman" w:cs="Times New Roman"/>
          <w:sz w:val="24"/>
          <w:szCs w:val="24"/>
        </w:rPr>
        <w:t>Atkins, P.W., 1986, Physical Chemistry, 3</w:t>
      </w:r>
      <w:r w:rsidRPr="00DD0B5F">
        <w:rPr>
          <w:rFonts w:ascii="Times New Roman" w:hAnsi="Times New Roman" w:cs="Times New Roman"/>
          <w:sz w:val="24"/>
          <w:szCs w:val="24"/>
          <w:vertAlign w:val="superscript"/>
        </w:rPr>
        <w:t>rd</w:t>
      </w:r>
      <w:r w:rsidRPr="00DD0B5F">
        <w:rPr>
          <w:rFonts w:ascii="Times New Roman" w:hAnsi="Times New Roman" w:cs="Times New Roman"/>
          <w:sz w:val="24"/>
          <w:szCs w:val="24"/>
        </w:rPr>
        <w:t xml:space="preserve"> Ed., Oxford University Press, Oxford, p. 567.</w:t>
      </w:r>
    </w:p>
    <w:p w14:paraId="6178484D" w14:textId="77777777" w:rsidR="007051E0" w:rsidRPr="00DD0B5F" w:rsidRDefault="007051E0" w:rsidP="0030429D">
      <w:pPr>
        <w:ind w:left="397" w:right="397"/>
        <w:jc w:val="both"/>
        <w:rPr>
          <w:rFonts w:ascii="Times New Roman" w:hAnsi="Times New Roman" w:cs="Times New Roman"/>
          <w:sz w:val="24"/>
          <w:szCs w:val="24"/>
        </w:rPr>
      </w:pPr>
      <w:proofErr w:type="spellStart"/>
      <w:proofErr w:type="gramStart"/>
      <w:r w:rsidRPr="00DD0B5F">
        <w:rPr>
          <w:rFonts w:ascii="Times New Roman" w:hAnsi="Times New Roman" w:cs="Times New Roman"/>
          <w:sz w:val="24"/>
          <w:szCs w:val="24"/>
        </w:rPr>
        <w:t>Babu</w:t>
      </w:r>
      <w:proofErr w:type="spellEnd"/>
      <w:r w:rsidR="004F0ECD" w:rsidRPr="00DD0B5F">
        <w:rPr>
          <w:rFonts w:ascii="Times New Roman" w:hAnsi="Times New Roman" w:cs="Times New Roman"/>
          <w:sz w:val="24"/>
          <w:szCs w:val="24"/>
        </w:rPr>
        <w:t xml:space="preserve">, S.P., Shah, B., </w:t>
      </w:r>
      <w:proofErr w:type="spellStart"/>
      <w:r w:rsidR="004F0ECD" w:rsidRPr="00DD0B5F">
        <w:rPr>
          <w:rFonts w:ascii="Times New Roman" w:hAnsi="Times New Roman" w:cs="Times New Roman"/>
          <w:sz w:val="24"/>
          <w:szCs w:val="24"/>
        </w:rPr>
        <w:t>Talwalker</w:t>
      </w:r>
      <w:proofErr w:type="spellEnd"/>
      <w:r w:rsidR="004F0ECD" w:rsidRPr="00DD0B5F">
        <w:rPr>
          <w:rFonts w:ascii="Times New Roman" w:hAnsi="Times New Roman" w:cs="Times New Roman"/>
          <w:sz w:val="24"/>
          <w:szCs w:val="24"/>
        </w:rPr>
        <w:t xml:space="preserve">, A., 1978, Fluidization correlations </w:t>
      </w:r>
      <w:r w:rsidR="005029EA" w:rsidRPr="00DD0B5F">
        <w:rPr>
          <w:rFonts w:ascii="Times New Roman" w:hAnsi="Times New Roman" w:cs="Times New Roman"/>
          <w:sz w:val="24"/>
          <w:szCs w:val="24"/>
        </w:rPr>
        <w:t xml:space="preserve">for coal gasification materials – minimum fluidization velocity and fluidized bed expansion ratio, </w:t>
      </w:r>
      <w:proofErr w:type="spellStart"/>
      <w:r w:rsidR="005029EA" w:rsidRPr="00DD0B5F">
        <w:rPr>
          <w:rFonts w:ascii="Times New Roman" w:hAnsi="Times New Roman" w:cs="Times New Roman"/>
          <w:sz w:val="24"/>
          <w:szCs w:val="24"/>
        </w:rPr>
        <w:t>AIChE</w:t>
      </w:r>
      <w:proofErr w:type="spellEnd"/>
      <w:r w:rsidR="005029EA" w:rsidRPr="00DD0B5F">
        <w:rPr>
          <w:rFonts w:ascii="Times New Roman" w:hAnsi="Times New Roman" w:cs="Times New Roman"/>
          <w:sz w:val="24"/>
          <w:szCs w:val="24"/>
        </w:rPr>
        <w:t xml:space="preserve"> </w:t>
      </w:r>
      <w:proofErr w:type="spellStart"/>
      <w:r w:rsidR="005029EA" w:rsidRPr="00DD0B5F">
        <w:rPr>
          <w:rFonts w:ascii="Times New Roman" w:hAnsi="Times New Roman" w:cs="Times New Roman"/>
          <w:sz w:val="24"/>
          <w:szCs w:val="24"/>
        </w:rPr>
        <w:t>Symp</w:t>
      </w:r>
      <w:proofErr w:type="spellEnd"/>
      <w:r w:rsidR="005029EA" w:rsidRPr="00DD0B5F">
        <w:rPr>
          <w:rFonts w:ascii="Times New Roman" w:hAnsi="Times New Roman" w:cs="Times New Roman"/>
          <w:sz w:val="24"/>
          <w:szCs w:val="24"/>
        </w:rPr>
        <w:t>.</w:t>
      </w:r>
      <w:proofErr w:type="gramEnd"/>
      <w:r w:rsidR="005029EA" w:rsidRPr="00DD0B5F">
        <w:rPr>
          <w:rFonts w:ascii="Times New Roman" w:hAnsi="Times New Roman" w:cs="Times New Roman"/>
          <w:sz w:val="24"/>
          <w:szCs w:val="24"/>
        </w:rPr>
        <w:t xml:space="preserve"> </w:t>
      </w:r>
      <w:proofErr w:type="spellStart"/>
      <w:r w:rsidR="005029EA" w:rsidRPr="00DD0B5F">
        <w:rPr>
          <w:rFonts w:ascii="Times New Roman" w:hAnsi="Times New Roman" w:cs="Times New Roman"/>
          <w:sz w:val="24"/>
          <w:szCs w:val="24"/>
        </w:rPr>
        <w:t>Ser</w:t>
      </w:r>
      <w:proofErr w:type="spellEnd"/>
      <w:r w:rsidR="005029EA" w:rsidRPr="00DD0B5F">
        <w:rPr>
          <w:rFonts w:ascii="Times New Roman" w:hAnsi="Times New Roman" w:cs="Times New Roman"/>
          <w:sz w:val="24"/>
          <w:szCs w:val="24"/>
        </w:rPr>
        <w:t>, 176 – 186.</w:t>
      </w:r>
    </w:p>
    <w:p w14:paraId="5E7A8E5C" w14:textId="77777777" w:rsidR="007051E0" w:rsidRPr="00DD0B5F" w:rsidRDefault="007051E0" w:rsidP="0030429D">
      <w:pPr>
        <w:ind w:left="397" w:right="397"/>
        <w:jc w:val="both"/>
        <w:rPr>
          <w:rFonts w:ascii="Times New Roman" w:hAnsi="Times New Roman" w:cs="Times New Roman"/>
          <w:sz w:val="24"/>
          <w:szCs w:val="24"/>
        </w:rPr>
      </w:pPr>
      <w:proofErr w:type="gramStart"/>
      <w:r w:rsidRPr="00DD0B5F">
        <w:rPr>
          <w:rFonts w:ascii="Times New Roman" w:hAnsi="Times New Roman" w:cs="Times New Roman"/>
          <w:sz w:val="24"/>
          <w:szCs w:val="24"/>
        </w:rPr>
        <w:t>Bin</w:t>
      </w:r>
      <w:r w:rsidR="005029EA" w:rsidRPr="00DD0B5F">
        <w:rPr>
          <w:rFonts w:ascii="Times New Roman" w:hAnsi="Times New Roman" w:cs="Times New Roman"/>
          <w:sz w:val="24"/>
          <w:szCs w:val="24"/>
        </w:rPr>
        <w:t>, A.K., 1993, Prediction of the minimum fluidization velocity, Powder Technol., 81, 197 – 199.</w:t>
      </w:r>
      <w:proofErr w:type="gramEnd"/>
    </w:p>
    <w:p w14:paraId="478F9ADE" w14:textId="702AA188" w:rsidR="00CB715F" w:rsidRPr="00DD0B5F" w:rsidRDefault="00CB715F" w:rsidP="0030429D">
      <w:pPr>
        <w:ind w:left="397" w:right="397"/>
        <w:jc w:val="both"/>
        <w:rPr>
          <w:rFonts w:ascii="Times New Roman" w:hAnsi="Times New Roman" w:cs="Times New Roman"/>
          <w:sz w:val="24"/>
          <w:szCs w:val="24"/>
        </w:rPr>
      </w:pPr>
      <w:proofErr w:type="spellStart"/>
      <w:r w:rsidRPr="00DD0B5F">
        <w:rPr>
          <w:rFonts w:ascii="Times New Roman" w:hAnsi="Times New Roman" w:cs="Times New Roman"/>
          <w:sz w:val="24"/>
          <w:szCs w:val="24"/>
        </w:rPr>
        <w:t>Botterill</w:t>
      </w:r>
      <w:proofErr w:type="spellEnd"/>
      <w:r w:rsidRPr="00DD0B5F">
        <w:rPr>
          <w:rFonts w:ascii="Times New Roman" w:hAnsi="Times New Roman" w:cs="Times New Roman"/>
          <w:sz w:val="24"/>
          <w:szCs w:val="24"/>
        </w:rPr>
        <w:t>, J.S.M., 1975, Fluid-bed heat transfer, Academic Press, London, p. 72.</w:t>
      </w:r>
    </w:p>
    <w:p w14:paraId="1EB437D7" w14:textId="77777777" w:rsidR="008F33DC" w:rsidRPr="00DD0B5F" w:rsidRDefault="008F33DC" w:rsidP="0030429D">
      <w:pPr>
        <w:ind w:left="397" w:right="397"/>
        <w:jc w:val="both"/>
        <w:rPr>
          <w:rFonts w:ascii="Times New Roman" w:hAnsi="Times New Roman" w:cs="Times New Roman"/>
          <w:b/>
          <w:sz w:val="24"/>
          <w:szCs w:val="24"/>
        </w:rPr>
      </w:pPr>
      <w:proofErr w:type="spellStart"/>
      <w:r w:rsidRPr="00DD0B5F">
        <w:rPr>
          <w:rFonts w:ascii="Times New Roman" w:hAnsi="Times New Roman" w:cs="Times New Roman"/>
          <w:sz w:val="24"/>
          <w:szCs w:val="24"/>
        </w:rPr>
        <w:t>Botterill</w:t>
      </w:r>
      <w:proofErr w:type="spellEnd"/>
      <w:r w:rsidRPr="00DD0B5F">
        <w:rPr>
          <w:rFonts w:ascii="Times New Roman" w:hAnsi="Times New Roman" w:cs="Times New Roman"/>
          <w:sz w:val="24"/>
          <w:szCs w:val="24"/>
        </w:rPr>
        <w:t xml:space="preserve">, J.S.M., </w:t>
      </w:r>
      <w:proofErr w:type="spellStart"/>
      <w:r w:rsidRPr="00DD0B5F">
        <w:rPr>
          <w:rFonts w:ascii="Times New Roman" w:hAnsi="Times New Roman" w:cs="Times New Roman"/>
          <w:sz w:val="24"/>
          <w:szCs w:val="24"/>
        </w:rPr>
        <w:t>Teoman</w:t>
      </w:r>
      <w:proofErr w:type="spellEnd"/>
      <w:r w:rsidRPr="00DD0B5F">
        <w:rPr>
          <w:rFonts w:ascii="Times New Roman" w:hAnsi="Times New Roman" w:cs="Times New Roman"/>
          <w:sz w:val="24"/>
          <w:szCs w:val="24"/>
        </w:rPr>
        <w:t xml:space="preserve">, Y., 1980, Fluid bed behaviour at elevated temperatures, Fluidization, </w:t>
      </w:r>
      <w:proofErr w:type="spellStart"/>
      <w:r w:rsidRPr="00DD0B5F">
        <w:rPr>
          <w:rFonts w:ascii="Times New Roman" w:hAnsi="Times New Roman" w:cs="Times New Roman"/>
          <w:sz w:val="24"/>
          <w:szCs w:val="24"/>
        </w:rPr>
        <w:t>Eds</w:t>
      </w:r>
      <w:proofErr w:type="spellEnd"/>
      <w:r w:rsidRPr="00DD0B5F">
        <w:rPr>
          <w:rFonts w:ascii="Times New Roman" w:hAnsi="Times New Roman" w:cs="Times New Roman"/>
          <w:sz w:val="24"/>
          <w:szCs w:val="24"/>
        </w:rPr>
        <w:t xml:space="preserve"> J.R. Grace, J.M. </w:t>
      </w:r>
      <w:proofErr w:type="spellStart"/>
      <w:r w:rsidRPr="00DD0B5F">
        <w:rPr>
          <w:rFonts w:ascii="Times New Roman" w:hAnsi="Times New Roman" w:cs="Times New Roman"/>
          <w:sz w:val="24"/>
          <w:szCs w:val="24"/>
        </w:rPr>
        <w:t>Matsen</w:t>
      </w:r>
      <w:proofErr w:type="spellEnd"/>
      <w:r w:rsidRPr="00DD0B5F">
        <w:rPr>
          <w:rFonts w:ascii="Times New Roman" w:hAnsi="Times New Roman" w:cs="Times New Roman"/>
          <w:sz w:val="24"/>
          <w:szCs w:val="24"/>
        </w:rPr>
        <w:t>, Plenum, New York, 1980, 93 – 100.</w:t>
      </w:r>
    </w:p>
    <w:p w14:paraId="02CEF379" w14:textId="7A0671E8" w:rsidR="008F33DC" w:rsidRPr="00DD0B5F" w:rsidRDefault="008F33DC" w:rsidP="0030429D">
      <w:pPr>
        <w:ind w:left="397" w:right="397"/>
        <w:jc w:val="both"/>
        <w:rPr>
          <w:rFonts w:ascii="Times New Roman" w:hAnsi="Times New Roman" w:cs="Times New Roman"/>
          <w:sz w:val="24"/>
          <w:szCs w:val="24"/>
        </w:rPr>
      </w:pPr>
      <w:proofErr w:type="spellStart"/>
      <w:r w:rsidRPr="00DD0B5F">
        <w:rPr>
          <w:rFonts w:ascii="Times New Roman" w:hAnsi="Times New Roman" w:cs="Times New Roman"/>
          <w:sz w:val="24"/>
          <w:szCs w:val="24"/>
        </w:rPr>
        <w:t>Botterill</w:t>
      </w:r>
      <w:proofErr w:type="spellEnd"/>
      <w:r w:rsidRPr="00DD0B5F">
        <w:rPr>
          <w:rFonts w:ascii="Times New Roman" w:hAnsi="Times New Roman" w:cs="Times New Roman"/>
          <w:sz w:val="24"/>
          <w:szCs w:val="24"/>
        </w:rPr>
        <w:t xml:space="preserve">, J.S.M., </w:t>
      </w:r>
      <w:proofErr w:type="spellStart"/>
      <w:r w:rsidRPr="00DD0B5F">
        <w:rPr>
          <w:rFonts w:ascii="Times New Roman" w:hAnsi="Times New Roman" w:cs="Times New Roman"/>
          <w:sz w:val="24"/>
          <w:szCs w:val="24"/>
        </w:rPr>
        <w:t>Teoman</w:t>
      </w:r>
      <w:proofErr w:type="spellEnd"/>
      <w:r w:rsidRPr="00DD0B5F">
        <w:rPr>
          <w:rFonts w:ascii="Times New Roman" w:hAnsi="Times New Roman" w:cs="Times New Roman"/>
          <w:sz w:val="24"/>
          <w:szCs w:val="24"/>
        </w:rPr>
        <w:t xml:space="preserve">, Y, </w:t>
      </w:r>
      <w:proofErr w:type="spellStart"/>
      <w:r w:rsidRPr="00DD0B5F">
        <w:rPr>
          <w:rFonts w:ascii="Times New Roman" w:hAnsi="Times New Roman" w:cs="Times New Roman"/>
          <w:sz w:val="24"/>
          <w:szCs w:val="24"/>
        </w:rPr>
        <w:t>Y</w:t>
      </w:r>
      <w:r w:rsidR="000B17C4" w:rsidRPr="00DD0B5F">
        <w:rPr>
          <w:rFonts w:ascii="Times New Roman" w:hAnsi="Times New Roman" w:cs="Times New Roman"/>
          <w:sz w:val="24"/>
          <w:szCs w:val="24"/>
        </w:rPr>
        <w:t>ü</w:t>
      </w:r>
      <w:r w:rsidRPr="00DD0B5F">
        <w:rPr>
          <w:rFonts w:ascii="Times New Roman" w:hAnsi="Times New Roman" w:cs="Times New Roman"/>
          <w:sz w:val="24"/>
          <w:szCs w:val="24"/>
        </w:rPr>
        <w:t>regir</w:t>
      </w:r>
      <w:proofErr w:type="spellEnd"/>
      <w:r w:rsidRPr="00DD0B5F">
        <w:rPr>
          <w:rFonts w:ascii="Times New Roman" w:hAnsi="Times New Roman" w:cs="Times New Roman"/>
          <w:sz w:val="24"/>
          <w:szCs w:val="24"/>
        </w:rPr>
        <w:t xml:space="preserve">, </w:t>
      </w:r>
      <w:r w:rsidR="00E61CBA" w:rsidRPr="00DD0B5F">
        <w:rPr>
          <w:rFonts w:ascii="Times New Roman" w:hAnsi="Times New Roman" w:cs="Times New Roman"/>
          <w:sz w:val="24"/>
          <w:szCs w:val="24"/>
        </w:rPr>
        <w:t xml:space="preserve">K.R., </w:t>
      </w:r>
      <w:r w:rsidRPr="00DD0B5F">
        <w:rPr>
          <w:rFonts w:ascii="Times New Roman" w:hAnsi="Times New Roman" w:cs="Times New Roman"/>
          <w:sz w:val="24"/>
          <w:szCs w:val="24"/>
        </w:rPr>
        <w:t>1982</w:t>
      </w:r>
      <w:r w:rsidR="000B17C4" w:rsidRPr="00DD0B5F">
        <w:rPr>
          <w:rFonts w:ascii="Times New Roman" w:hAnsi="Times New Roman" w:cs="Times New Roman"/>
          <w:sz w:val="24"/>
          <w:szCs w:val="24"/>
        </w:rPr>
        <w:t>a</w:t>
      </w:r>
      <w:r w:rsidRPr="00DD0B5F">
        <w:rPr>
          <w:rFonts w:ascii="Times New Roman" w:hAnsi="Times New Roman" w:cs="Times New Roman"/>
          <w:sz w:val="24"/>
          <w:szCs w:val="24"/>
        </w:rPr>
        <w:t xml:space="preserve">, The effect of operating temperature on the velocity of minimum fluidization, bed </w:t>
      </w:r>
      <w:proofErr w:type="spellStart"/>
      <w:r w:rsidRPr="00DD0B5F">
        <w:rPr>
          <w:rFonts w:ascii="Times New Roman" w:hAnsi="Times New Roman" w:cs="Times New Roman"/>
          <w:sz w:val="24"/>
          <w:szCs w:val="24"/>
        </w:rPr>
        <w:t>voidage</w:t>
      </w:r>
      <w:proofErr w:type="spellEnd"/>
      <w:r w:rsidRPr="00DD0B5F">
        <w:rPr>
          <w:rFonts w:ascii="Times New Roman" w:hAnsi="Times New Roman" w:cs="Times New Roman"/>
          <w:sz w:val="24"/>
          <w:szCs w:val="24"/>
        </w:rPr>
        <w:t xml:space="preserve"> and general behaviour, Powder Technol., 31, 101 – 110.</w:t>
      </w:r>
    </w:p>
    <w:p w14:paraId="585F1D8E" w14:textId="644CCBA3" w:rsidR="000B17C4" w:rsidRPr="00DD0B5F" w:rsidRDefault="000B17C4" w:rsidP="0030429D">
      <w:pPr>
        <w:ind w:left="397" w:right="397"/>
        <w:jc w:val="both"/>
        <w:rPr>
          <w:rFonts w:ascii="Times New Roman" w:hAnsi="Times New Roman" w:cs="Times New Roman"/>
          <w:sz w:val="24"/>
          <w:szCs w:val="24"/>
        </w:rPr>
      </w:pPr>
      <w:proofErr w:type="spellStart"/>
      <w:r w:rsidRPr="00DD0B5F">
        <w:rPr>
          <w:rFonts w:ascii="Times New Roman" w:hAnsi="Times New Roman" w:cs="Times New Roman"/>
          <w:sz w:val="24"/>
          <w:szCs w:val="24"/>
        </w:rPr>
        <w:t>Botterill</w:t>
      </w:r>
      <w:proofErr w:type="spellEnd"/>
      <w:r w:rsidRPr="00DD0B5F">
        <w:rPr>
          <w:rFonts w:ascii="Times New Roman" w:hAnsi="Times New Roman" w:cs="Times New Roman"/>
          <w:sz w:val="24"/>
          <w:szCs w:val="24"/>
        </w:rPr>
        <w:t xml:space="preserve">, J.S.M., </w:t>
      </w:r>
      <w:proofErr w:type="spellStart"/>
      <w:r w:rsidRPr="00DD0B5F">
        <w:rPr>
          <w:rFonts w:ascii="Times New Roman" w:hAnsi="Times New Roman" w:cs="Times New Roman"/>
          <w:sz w:val="24"/>
          <w:szCs w:val="24"/>
        </w:rPr>
        <w:t>Teoman</w:t>
      </w:r>
      <w:proofErr w:type="spellEnd"/>
      <w:r w:rsidRPr="00DD0B5F">
        <w:rPr>
          <w:rFonts w:ascii="Times New Roman" w:hAnsi="Times New Roman" w:cs="Times New Roman"/>
          <w:sz w:val="24"/>
          <w:szCs w:val="24"/>
        </w:rPr>
        <w:t xml:space="preserve">, Y, </w:t>
      </w:r>
      <w:proofErr w:type="spellStart"/>
      <w:r w:rsidRPr="00DD0B5F">
        <w:rPr>
          <w:rFonts w:ascii="Times New Roman" w:hAnsi="Times New Roman" w:cs="Times New Roman"/>
          <w:sz w:val="24"/>
          <w:szCs w:val="24"/>
        </w:rPr>
        <w:t>Y</w:t>
      </w:r>
      <w:r w:rsidR="00AD32F7" w:rsidRPr="00DD0B5F">
        <w:rPr>
          <w:rFonts w:ascii="Times New Roman" w:hAnsi="Times New Roman" w:cs="Times New Roman"/>
          <w:sz w:val="24"/>
          <w:szCs w:val="24"/>
        </w:rPr>
        <w:t>ü</w:t>
      </w:r>
      <w:r w:rsidRPr="00DD0B5F">
        <w:rPr>
          <w:rFonts w:ascii="Times New Roman" w:hAnsi="Times New Roman" w:cs="Times New Roman"/>
          <w:sz w:val="24"/>
          <w:szCs w:val="24"/>
        </w:rPr>
        <w:t>regir</w:t>
      </w:r>
      <w:proofErr w:type="spellEnd"/>
      <w:r w:rsidRPr="00DD0B5F">
        <w:rPr>
          <w:rFonts w:ascii="Times New Roman" w:hAnsi="Times New Roman" w:cs="Times New Roman"/>
          <w:sz w:val="24"/>
          <w:szCs w:val="24"/>
        </w:rPr>
        <w:t xml:space="preserve">, </w:t>
      </w:r>
      <w:r w:rsidR="00E61CBA" w:rsidRPr="00DD0B5F">
        <w:rPr>
          <w:rFonts w:ascii="Times New Roman" w:hAnsi="Times New Roman" w:cs="Times New Roman"/>
          <w:sz w:val="24"/>
          <w:szCs w:val="24"/>
        </w:rPr>
        <w:t xml:space="preserve">K.R., </w:t>
      </w:r>
      <w:r w:rsidRPr="00DD0B5F">
        <w:rPr>
          <w:rFonts w:ascii="Times New Roman" w:hAnsi="Times New Roman" w:cs="Times New Roman"/>
          <w:sz w:val="24"/>
          <w:szCs w:val="24"/>
        </w:rPr>
        <w:t xml:space="preserve">1982b, </w:t>
      </w:r>
      <w:proofErr w:type="gramStart"/>
      <w:r w:rsidR="00AD32F7" w:rsidRPr="00DD0B5F">
        <w:rPr>
          <w:rFonts w:ascii="Times New Roman" w:hAnsi="Times New Roman" w:cs="Times New Roman"/>
          <w:sz w:val="24"/>
          <w:szCs w:val="24"/>
        </w:rPr>
        <w:t>The</w:t>
      </w:r>
      <w:proofErr w:type="gramEnd"/>
      <w:r w:rsidR="00AD32F7" w:rsidRPr="00DD0B5F">
        <w:rPr>
          <w:rFonts w:ascii="Times New Roman" w:hAnsi="Times New Roman" w:cs="Times New Roman"/>
          <w:sz w:val="24"/>
          <w:szCs w:val="24"/>
        </w:rPr>
        <w:t xml:space="preserve"> effect of temperature on fluidized bed behaviour, Chem. Eng. Comm., 15, 227 – 238.</w:t>
      </w:r>
    </w:p>
    <w:p w14:paraId="35902D19" w14:textId="5039F412" w:rsidR="00E61CBA" w:rsidRPr="00DD0B5F" w:rsidRDefault="00E61CBA" w:rsidP="00E61CBA">
      <w:pPr>
        <w:ind w:left="397" w:right="397"/>
        <w:jc w:val="both"/>
        <w:rPr>
          <w:rFonts w:ascii="Times New Roman" w:hAnsi="Times New Roman" w:cs="Times New Roman"/>
          <w:sz w:val="24"/>
          <w:szCs w:val="24"/>
        </w:rPr>
      </w:pPr>
      <w:proofErr w:type="spellStart"/>
      <w:r w:rsidRPr="00DD0B5F">
        <w:rPr>
          <w:rFonts w:ascii="Times New Roman" w:hAnsi="Times New Roman" w:cs="Times New Roman"/>
          <w:sz w:val="24"/>
          <w:szCs w:val="24"/>
        </w:rPr>
        <w:t>Botterill</w:t>
      </w:r>
      <w:proofErr w:type="spellEnd"/>
      <w:r w:rsidRPr="00DD0B5F">
        <w:rPr>
          <w:rFonts w:ascii="Times New Roman" w:hAnsi="Times New Roman" w:cs="Times New Roman"/>
          <w:sz w:val="24"/>
          <w:szCs w:val="24"/>
        </w:rPr>
        <w:t xml:space="preserve">, J.S.M., </w:t>
      </w:r>
      <w:proofErr w:type="spellStart"/>
      <w:r w:rsidRPr="00DD0B5F">
        <w:rPr>
          <w:rFonts w:ascii="Times New Roman" w:hAnsi="Times New Roman" w:cs="Times New Roman"/>
          <w:sz w:val="24"/>
          <w:szCs w:val="24"/>
        </w:rPr>
        <w:t>Teoman</w:t>
      </w:r>
      <w:proofErr w:type="spellEnd"/>
      <w:r w:rsidRPr="00DD0B5F">
        <w:rPr>
          <w:rFonts w:ascii="Times New Roman" w:hAnsi="Times New Roman" w:cs="Times New Roman"/>
          <w:sz w:val="24"/>
          <w:szCs w:val="24"/>
        </w:rPr>
        <w:t xml:space="preserve">, Y, </w:t>
      </w:r>
      <w:proofErr w:type="spellStart"/>
      <w:r w:rsidRPr="00DD0B5F">
        <w:rPr>
          <w:rFonts w:ascii="Times New Roman" w:hAnsi="Times New Roman" w:cs="Times New Roman"/>
          <w:sz w:val="24"/>
          <w:szCs w:val="24"/>
        </w:rPr>
        <w:t>Yüregir</w:t>
      </w:r>
      <w:proofErr w:type="spellEnd"/>
      <w:r w:rsidRPr="00DD0B5F">
        <w:rPr>
          <w:rFonts w:ascii="Times New Roman" w:hAnsi="Times New Roman" w:cs="Times New Roman"/>
          <w:sz w:val="24"/>
          <w:szCs w:val="24"/>
        </w:rPr>
        <w:t>, K.R., 1982c, Comments on “Minimum fluidization velocity at high temperatures”, Ind. Eng. Chem., Process Des. Dev., 21, 784 – 785.</w:t>
      </w:r>
    </w:p>
    <w:p w14:paraId="53FDBE0F" w14:textId="77777777" w:rsidR="007051E0" w:rsidRPr="00DD0B5F" w:rsidRDefault="007051E0" w:rsidP="0030429D">
      <w:pPr>
        <w:ind w:left="397" w:right="397"/>
        <w:jc w:val="both"/>
        <w:rPr>
          <w:rFonts w:ascii="Times New Roman" w:hAnsi="Times New Roman" w:cs="Times New Roman"/>
          <w:sz w:val="24"/>
          <w:szCs w:val="24"/>
        </w:rPr>
      </w:pPr>
      <w:r w:rsidRPr="00DD0B5F">
        <w:rPr>
          <w:rFonts w:ascii="Times New Roman" w:hAnsi="Times New Roman" w:cs="Times New Roman"/>
          <w:sz w:val="24"/>
          <w:szCs w:val="24"/>
        </w:rPr>
        <w:t xml:space="preserve">Bourgeois, P., </w:t>
      </w:r>
      <w:proofErr w:type="spellStart"/>
      <w:r w:rsidRPr="00DD0B5F">
        <w:rPr>
          <w:rFonts w:ascii="Times New Roman" w:hAnsi="Times New Roman" w:cs="Times New Roman"/>
          <w:sz w:val="24"/>
          <w:szCs w:val="24"/>
        </w:rPr>
        <w:t>Grenier</w:t>
      </w:r>
      <w:proofErr w:type="spellEnd"/>
      <w:r w:rsidRPr="00DD0B5F">
        <w:rPr>
          <w:rFonts w:ascii="Times New Roman" w:hAnsi="Times New Roman" w:cs="Times New Roman"/>
          <w:sz w:val="24"/>
          <w:szCs w:val="24"/>
        </w:rPr>
        <w:t xml:space="preserve">, P., 1968, </w:t>
      </w:r>
      <w:proofErr w:type="gramStart"/>
      <w:r w:rsidRPr="00DD0B5F">
        <w:rPr>
          <w:rFonts w:ascii="Times New Roman" w:hAnsi="Times New Roman" w:cs="Times New Roman"/>
          <w:sz w:val="24"/>
          <w:szCs w:val="24"/>
        </w:rPr>
        <w:t>The</w:t>
      </w:r>
      <w:proofErr w:type="gramEnd"/>
      <w:r w:rsidRPr="00DD0B5F">
        <w:rPr>
          <w:rFonts w:ascii="Times New Roman" w:hAnsi="Times New Roman" w:cs="Times New Roman"/>
          <w:sz w:val="24"/>
          <w:szCs w:val="24"/>
        </w:rPr>
        <w:t xml:space="preserve"> ratio of terminal velocity to minimum fluidising velocity for spherical particles, Can. J. Chem., 46, 325 – 328.</w:t>
      </w:r>
    </w:p>
    <w:p w14:paraId="48711E64" w14:textId="77777777" w:rsidR="007051E0" w:rsidRPr="00DD0B5F" w:rsidRDefault="007051E0" w:rsidP="0030429D">
      <w:pPr>
        <w:ind w:left="397" w:right="397"/>
        <w:jc w:val="both"/>
        <w:rPr>
          <w:rFonts w:ascii="Times New Roman" w:hAnsi="Times New Roman" w:cs="Times New Roman"/>
          <w:sz w:val="24"/>
          <w:szCs w:val="24"/>
        </w:rPr>
      </w:pPr>
      <w:proofErr w:type="spellStart"/>
      <w:proofErr w:type="gramStart"/>
      <w:r w:rsidRPr="00DD0B5F">
        <w:rPr>
          <w:rFonts w:ascii="Times New Roman" w:hAnsi="Times New Roman" w:cs="Times New Roman"/>
          <w:sz w:val="24"/>
          <w:szCs w:val="24"/>
        </w:rPr>
        <w:lastRenderedPageBreak/>
        <w:t>Chitester</w:t>
      </w:r>
      <w:proofErr w:type="spellEnd"/>
      <w:r w:rsidR="005029EA" w:rsidRPr="00DD0B5F">
        <w:rPr>
          <w:rFonts w:ascii="Times New Roman" w:hAnsi="Times New Roman" w:cs="Times New Roman"/>
          <w:sz w:val="24"/>
          <w:szCs w:val="24"/>
        </w:rPr>
        <w:t xml:space="preserve">, D., </w:t>
      </w:r>
      <w:proofErr w:type="spellStart"/>
      <w:r w:rsidR="005029EA" w:rsidRPr="00DD0B5F">
        <w:rPr>
          <w:rFonts w:ascii="Times New Roman" w:hAnsi="Times New Roman" w:cs="Times New Roman"/>
          <w:sz w:val="24"/>
          <w:szCs w:val="24"/>
        </w:rPr>
        <w:t>Kornosky</w:t>
      </w:r>
      <w:proofErr w:type="spellEnd"/>
      <w:r w:rsidR="005029EA" w:rsidRPr="00DD0B5F">
        <w:rPr>
          <w:rFonts w:ascii="Times New Roman" w:hAnsi="Times New Roman" w:cs="Times New Roman"/>
          <w:sz w:val="24"/>
          <w:szCs w:val="24"/>
        </w:rPr>
        <w:t>, R., 1984, Characteristics of fluidization at high pressure, Chem. Eng. Sci., 39, 253 – 261.</w:t>
      </w:r>
      <w:proofErr w:type="gramEnd"/>
    </w:p>
    <w:p w14:paraId="05EE1E03" w14:textId="58F98B5F" w:rsidR="00F856F3" w:rsidRPr="00DD0B5F" w:rsidRDefault="008F33DC" w:rsidP="00875698">
      <w:pPr>
        <w:ind w:left="397" w:right="397"/>
        <w:jc w:val="both"/>
        <w:rPr>
          <w:rFonts w:ascii="Times New Roman" w:hAnsi="Times New Roman" w:cs="Times New Roman"/>
          <w:sz w:val="24"/>
          <w:szCs w:val="24"/>
        </w:rPr>
      </w:pPr>
      <w:proofErr w:type="spellStart"/>
      <w:proofErr w:type="gramStart"/>
      <w:r w:rsidRPr="00DD0B5F">
        <w:rPr>
          <w:rFonts w:ascii="Times New Roman" w:hAnsi="Times New Roman" w:cs="Times New Roman"/>
          <w:sz w:val="24"/>
          <w:szCs w:val="24"/>
        </w:rPr>
        <w:t>Delebarre</w:t>
      </w:r>
      <w:proofErr w:type="spellEnd"/>
      <w:r w:rsidRPr="00DD0B5F">
        <w:rPr>
          <w:rFonts w:ascii="Times New Roman" w:hAnsi="Times New Roman" w:cs="Times New Roman"/>
          <w:sz w:val="24"/>
          <w:szCs w:val="24"/>
        </w:rPr>
        <w:t xml:space="preserve">, A., 2004, Revisiting the Wen and Yu equation for minimum fluidization velocity, </w:t>
      </w:r>
      <w:proofErr w:type="spellStart"/>
      <w:r w:rsidRPr="00DD0B5F">
        <w:rPr>
          <w:rFonts w:ascii="Times New Roman" w:hAnsi="Times New Roman" w:cs="Times New Roman"/>
          <w:sz w:val="24"/>
          <w:szCs w:val="24"/>
        </w:rPr>
        <w:t>Chem</w:t>
      </w:r>
      <w:proofErr w:type="spellEnd"/>
      <w:r w:rsidRPr="00DD0B5F">
        <w:rPr>
          <w:rFonts w:ascii="Times New Roman" w:hAnsi="Times New Roman" w:cs="Times New Roman"/>
          <w:sz w:val="24"/>
          <w:szCs w:val="24"/>
        </w:rPr>
        <w:t xml:space="preserve"> Eng. Res Des., 82, 587 – 590.</w:t>
      </w:r>
      <w:proofErr w:type="gramEnd"/>
    </w:p>
    <w:p w14:paraId="59A8C949" w14:textId="77777777" w:rsidR="00BA408E" w:rsidRPr="00DD0B5F" w:rsidRDefault="00BA408E" w:rsidP="0030429D">
      <w:pPr>
        <w:ind w:left="397" w:right="397"/>
        <w:jc w:val="both"/>
        <w:rPr>
          <w:rFonts w:ascii="Times New Roman" w:hAnsi="Times New Roman" w:cs="Times New Roman"/>
          <w:sz w:val="24"/>
          <w:szCs w:val="24"/>
        </w:rPr>
      </w:pPr>
      <w:r w:rsidRPr="00DD0B5F">
        <w:rPr>
          <w:rFonts w:ascii="Times New Roman" w:hAnsi="Times New Roman" w:cs="Times New Roman"/>
          <w:sz w:val="24"/>
          <w:szCs w:val="24"/>
        </w:rPr>
        <w:t>Ergun, S., 1952, Flow through packed columns</w:t>
      </w:r>
      <w:r w:rsidR="00381066" w:rsidRPr="00DD0B5F">
        <w:rPr>
          <w:rFonts w:ascii="Times New Roman" w:hAnsi="Times New Roman" w:cs="Times New Roman"/>
          <w:sz w:val="24"/>
          <w:szCs w:val="24"/>
        </w:rPr>
        <w:t xml:space="preserve">, Chem. Eng. </w:t>
      </w:r>
      <w:proofErr w:type="spellStart"/>
      <w:r w:rsidR="00381066" w:rsidRPr="00DD0B5F">
        <w:rPr>
          <w:rFonts w:ascii="Times New Roman" w:hAnsi="Times New Roman" w:cs="Times New Roman"/>
          <w:sz w:val="24"/>
          <w:szCs w:val="24"/>
        </w:rPr>
        <w:t>Prog</w:t>
      </w:r>
      <w:proofErr w:type="spellEnd"/>
      <w:r w:rsidR="00381066" w:rsidRPr="00DD0B5F">
        <w:rPr>
          <w:rFonts w:ascii="Times New Roman" w:hAnsi="Times New Roman" w:cs="Times New Roman"/>
          <w:sz w:val="24"/>
          <w:szCs w:val="24"/>
        </w:rPr>
        <w:t>., 48, 89 – 94.</w:t>
      </w:r>
    </w:p>
    <w:p w14:paraId="3B3EE59D" w14:textId="77777777" w:rsidR="00381066" w:rsidRPr="00DD0B5F" w:rsidRDefault="00381066" w:rsidP="0030429D">
      <w:pPr>
        <w:ind w:left="397" w:right="397"/>
        <w:jc w:val="both"/>
        <w:rPr>
          <w:rFonts w:ascii="Times New Roman" w:hAnsi="Times New Roman" w:cs="Times New Roman"/>
          <w:sz w:val="24"/>
          <w:szCs w:val="24"/>
        </w:rPr>
      </w:pPr>
      <w:r w:rsidRPr="00DD0B5F">
        <w:rPr>
          <w:rFonts w:ascii="Times New Roman" w:hAnsi="Times New Roman" w:cs="Times New Roman"/>
          <w:sz w:val="24"/>
          <w:szCs w:val="24"/>
        </w:rPr>
        <w:t xml:space="preserve">Ergun, S., </w:t>
      </w:r>
      <w:proofErr w:type="spellStart"/>
      <w:r w:rsidRPr="00DD0B5F">
        <w:rPr>
          <w:rFonts w:ascii="Times New Roman" w:hAnsi="Times New Roman" w:cs="Times New Roman"/>
          <w:sz w:val="24"/>
          <w:szCs w:val="24"/>
        </w:rPr>
        <w:t>Orning</w:t>
      </w:r>
      <w:proofErr w:type="spellEnd"/>
      <w:r w:rsidRPr="00DD0B5F">
        <w:rPr>
          <w:rFonts w:ascii="Times New Roman" w:hAnsi="Times New Roman" w:cs="Times New Roman"/>
          <w:sz w:val="24"/>
          <w:szCs w:val="24"/>
        </w:rPr>
        <w:t>, A.A., 1949, Fluid flow through randomly packed columns and fluidized beds, Ind. Eng. Chem., 41</w:t>
      </w:r>
      <w:proofErr w:type="gramStart"/>
      <w:r w:rsidRPr="00DD0B5F">
        <w:rPr>
          <w:rFonts w:ascii="Times New Roman" w:hAnsi="Times New Roman" w:cs="Times New Roman"/>
          <w:sz w:val="24"/>
          <w:szCs w:val="24"/>
        </w:rPr>
        <w:t>,1179</w:t>
      </w:r>
      <w:proofErr w:type="gramEnd"/>
      <w:r w:rsidRPr="00DD0B5F">
        <w:rPr>
          <w:rFonts w:ascii="Times New Roman" w:hAnsi="Times New Roman" w:cs="Times New Roman"/>
          <w:sz w:val="24"/>
          <w:szCs w:val="24"/>
        </w:rPr>
        <w:t xml:space="preserve"> – 1184.</w:t>
      </w:r>
    </w:p>
    <w:p w14:paraId="76FB87AE" w14:textId="0FD7BA4E" w:rsidR="008F33DC" w:rsidRPr="00DD0B5F" w:rsidRDefault="008F33DC" w:rsidP="0030429D">
      <w:pPr>
        <w:ind w:left="397" w:right="397"/>
        <w:jc w:val="both"/>
        <w:rPr>
          <w:rFonts w:ascii="Times New Roman" w:hAnsi="Times New Roman" w:cs="Times New Roman"/>
          <w:sz w:val="24"/>
          <w:szCs w:val="24"/>
        </w:rPr>
      </w:pPr>
      <w:proofErr w:type="spellStart"/>
      <w:r w:rsidRPr="00DD0B5F">
        <w:rPr>
          <w:rFonts w:ascii="Times New Roman" w:hAnsi="Times New Roman" w:cs="Times New Roman"/>
          <w:sz w:val="24"/>
          <w:szCs w:val="24"/>
        </w:rPr>
        <w:t>Geldart</w:t>
      </w:r>
      <w:proofErr w:type="spellEnd"/>
      <w:r w:rsidRPr="00DD0B5F">
        <w:rPr>
          <w:rFonts w:ascii="Times New Roman" w:hAnsi="Times New Roman" w:cs="Times New Roman"/>
          <w:sz w:val="24"/>
          <w:szCs w:val="24"/>
        </w:rPr>
        <w:t>, D., 1973, Types of gas fluidiza</w:t>
      </w:r>
      <w:r w:rsidR="00C20574" w:rsidRPr="00DD0B5F">
        <w:rPr>
          <w:rFonts w:ascii="Times New Roman" w:hAnsi="Times New Roman" w:cs="Times New Roman"/>
          <w:sz w:val="24"/>
          <w:szCs w:val="24"/>
        </w:rPr>
        <w:t xml:space="preserve">tion, Powder Technol., </w:t>
      </w:r>
      <w:r w:rsidR="00E61CBA" w:rsidRPr="00DD0B5F">
        <w:rPr>
          <w:rFonts w:ascii="Times New Roman" w:hAnsi="Times New Roman" w:cs="Times New Roman"/>
          <w:sz w:val="24"/>
          <w:szCs w:val="24"/>
        </w:rPr>
        <w:t xml:space="preserve">7, </w:t>
      </w:r>
      <w:r w:rsidR="00C20574" w:rsidRPr="00DD0B5F">
        <w:rPr>
          <w:rFonts w:ascii="Times New Roman" w:hAnsi="Times New Roman" w:cs="Times New Roman"/>
          <w:sz w:val="24"/>
          <w:szCs w:val="24"/>
        </w:rPr>
        <w:t>285 - 292</w:t>
      </w:r>
      <w:r w:rsidRPr="00DD0B5F">
        <w:rPr>
          <w:rFonts w:ascii="Times New Roman" w:hAnsi="Times New Roman" w:cs="Times New Roman"/>
          <w:sz w:val="24"/>
          <w:szCs w:val="24"/>
        </w:rPr>
        <w:t xml:space="preserve">. </w:t>
      </w:r>
    </w:p>
    <w:p w14:paraId="2A9121A3" w14:textId="77777777" w:rsidR="007051E0" w:rsidRPr="00DD0B5F" w:rsidRDefault="007051E0" w:rsidP="0030429D">
      <w:pPr>
        <w:ind w:left="397" w:right="397"/>
        <w:jc w:val="both"/>
        <w:rPr>
          <w:rFonts w:ascii="Times New Roman" w:hAnsi="Times New Roman" w:cs="Times New Roman"/>
          <w:sz w:val="24"/>
          <w:szCs w:val="24"/>
        </w:rPr>
      </w:pPr>
      <w:r w:rsidRPr="00DD0B5F">
        <w:rPr>
          <w:rFonts w:ascii="Times New Roman" w:hAnsi="Times New Roman" w:cs="Times New Roman"/>
          <w:sz w:val="24"/>
          <w:szCs w:val="24"/>
        </w:rPr>
        <w:t>Grace</w:t>
      </w:r>
      <w:r w:rsidR="005029EA" w:rsidRPr="00DD0B5F">
        <w:rPr>
          <w:rFonts w:ascii="Times New Roman" w:hAnsi="Times New Roman" w:cs="Times New Roman"/>
          <w:sz w:val="24"/>
          <w:szCs w:val="24"/>
        </w:rPr>
        <w:t xml:space="preserve">, J.R., 1982, Handbook of multiphase systems, </w:t>
      </w:r>
      <w:r w:rsidR="00A11847" w:rsidRPr="00DD0B5F">
        <w:rPr>
          <w:rFonts w:ascii="Times New Roman" w:hAnsi="Times New Roman" w:cs="Times New Roman"/>
          <w:sz w:val="24"/>
          <w:szCs w:val="24"/>
        </w:rPr>
        <w:t xml:space="preserve">Ed. </w:t>
      </w:r>
      <w:proofErr w:type="spellStart"/>
      <w:r w:rsidR="00A11847" w:rsidRPr="00DD0B5F">
        <w:rPr>
          <w:rFonts w:ascii="Times New Roman" w:hAnsi="Times New Roman" w:cs="Times New Roman"/>
          <w:sz w:val="24"/>
          <w:szCs w:val="24"/>
        </w:rPr>
        <w:t>Hetsroni</w:t>
      </w:r>
      <w:proofErr w:type="spellEnd"/>
      <w:r w:rsidR="00A11847" w:rsidRPr="00DD0B5F">
        <w:rPr>
          <w:rFonts w:ascii="Times New Roman" w:hAnsi="Times New Roman" w:cs="Times New Roman"/>
          <w:sz w:val="24"/>
          <w:szCs w:val="24"/>
        </w:rPr>
        <w:t>, G., McGraw-Hill, New York, Chapter 8.1.</w:t>
      </w:r>
    </w:p>
    <w:p w14:paraId="461A2570" w14:textId="69E2B086" w:rsidR="006528FA" w:rsidRPr="00DD0B5F" w:rsidRDefault="006528FA" w:rsidP="0030429D">
      <w:pPr>
        <w:ind w:left="397" w:right="397"/>
        <w:jc w:val="both"/>
        <w:rPr>
          <w:rFonts w:ascii="Times New Roman" w:hAnsi="Times New Roman" w:cs="Times New Roman"/>
          <w:sz w:val="24"/>
          <w:szCs w:val="24"/>
        </w:rPr>
      </w:pPr>
      <w:proofErr w:type="gramStart"/>
      <w:r w:rsidRPr="00DD0B5F">
        <w:rPr>
          <w:rFonts w:ascii="Times New Roman" w:hAnsi="Times New Roman" w:cs="Times New Roman"/>
          <w:sz w:val="24"/>
          <w:szCs w:val="24"/>
        </w:rPr>
        <w:t xml:space="preserve">Howard, J.R., </w:t>
      </w:r>
      <w:r w:rsidR="00F05880" w:rsidRPr="00DD0B5F">
        <w:rPr>
          <w:rFonts w:ascii="Times New Roman" w:hAnsi="Times New Roman" w:cs="Times New Roman"/>
          <w:sz w:val="24"/>
          <w:szCs w:val="24"/>
        </w:rPr>
        <w:t xml:space="preserve">1989, </w:t>
      </w:r>
      <w:r w:rsidRPr="00DD0B5F">
        <w:rPr>
          <w:rFonts w:ascii="Times New Roman" w:hAnsi="Times New Roman" w:cs="Times New Roman"/>
          <w:sz w:val="24"/>
          <w:szCs w:val="24"/>
        </w:rPr>
        <w:t xml:space="preserve">Fluidized bed technology, principles and applications, Adam </w:t>
      </w:r>
      <w:proofErr w:type="spellStart"/>
      <w:r w:rsidRPr="00DD0B5F">
        <w:rPr>
          <w:rFonts w:ascii="Times New Roman" w:hAnsi="Times New Roman" w:cs="Times New Roman"/>
          <w:sz w:val="24"/>
          <w:szCs w:val="24"/>
        </w:rPr>
        <w:t>Hilger</w:t>
      </w:r>
      <w:proofErr w:type="spellEnd"/>
      <w:r w:rsidRPr="00DD0B5F">
        <w:rPr>
          <w:rFonts w:ascii="Times New Roman" w:hAnsi="Times New Roman" w:cs="Times New Roman"/>
          <w:sz w:val="24"/>
          <w:szCs w:val="24"/>
        </w:rPr>
        <w:t>, Bristol, p. 32.</w:t>
      </w:r>
      <w:proofErr w:type="gramEnd"/>
    </w:p>
    <w:p w14:paraId="1CC434C5" w14:textId="596DB55D" w:rsidR="008F33DC" w:rsidRPr="00DD0B5F" w:rsidRDefault="008F33DC" w:rsidP="0030429D">
      <w:pPr>
        <w:ind w:left="397" w:right="397"/>
        <w:jc w:val="both"/>
        <w:rPr>
          <w:rFonts w:ascii="Times New Roman" w:hAnsi="Times New Roman" w:cs="Times New Roman"/>
          <w:sz w:val="24"/>
          <w:szCs w:val="24"/>
        </w:rPr>
      </w:pPr>
      <w:proofErr w:type="gramStart"/>
      <w:r w:rsidRPr="00DD0B5F">
        <w:rPr>
          <w:rFonts w:ascii="Times New Roman" w:eastAsiaTheme="minorEastAsia" w:hAnsi="Times New Roman" w:cs="Times New Roman"/>
          <w:sz w:val="24"/>
          <w:szCs w:val="24"/>
        </w:rPr>
        <w:t xml:space="preserve">Kunii, D., </w:t>
      </w:r>
      <w:proofErr w:type="spellStart"/>
      <w:r w:rsidRPr="00DD0B5F">
        <w:rPr>
          <w:rFonts w:ascii="Times New Roman" w:eastAsiaTheme="minorEastAsia" w:hAnsi="Times New Roman" w:cs="Times New Roman"/>
          <w:sz w:val="24"/>
          <w:szCs w:val="24"/>
        </w:rPr>
        <w:t>Levenspiel</w:t>
      </w:r>
      <w:proofErr w:type="spellEnd"/>
      <w:r w:rsidRPr="00DD0B5F">
        <w:rPr>
          <w:rFonts w:ascii="Times New Roman" w:eastAsiaTheme="minorEastAsia" w:hAnsi="Times New Roman" w:cs="Times New Roman"/>
          <w:sz w:val="24"/>
          <w:szCs w:val="24"/>
        </w:rPr>
        <w:t xml:space="preserve">, O., </w:t>
      </w:r>
      <w:r w:rsidR="00E61CBA" w:rsidRPr="00DD0B5F">
        <w:rPr>
          <w:rFonts w:ascii="Times New Roman" w:eastAsiaTheme="minorEastAsia" w:hAnsi="Times New Roman" w:cs="Times New Roman"/>
          <w:sz w:val="24"/>
          <w:szCs w:val="24"/>
        </w:rPr>
        <w:t xml:space="preserve">1969, </w:t>
      </w:r>
      <w:r w:rsidRPr="00DD0B5F">
        <w:rPr>
          <w:rFonts w:ascii="Times New Roman" w:eastAsiaTheme="minorEastAsia" w:hAnsi="Times New Roman" w:cs="Times New Roman"/>
          <w:sz w:val="24"/>
          <w:szCs w:val="24"/>
        </w:rPr>
        <w:t>Fluidization Eng</w:t>
      </w:r>
      <w:r w:rsidR="00E61CBA" w:rsidRPr="00DD0B5F">
        <w:rPr>
          <w:rFonts w:ascii="Times New Roman" w:eastAsiaTheme="minorEastAsia" w:hAnsi="Times New Roman" w:cs="Times New Roman"/>
          <w:sz w:val="24"/>
          <w:szCs w:val="24"/>
        </w:rPr>
        <w:t>ineering, Krieger, Florida</w:t>
      </w:r>
      <w:r w:rsidRPr="00DD0B5F">
        <w:rPr>
          <w:rFonts w:ascii="Times New Roman" w:eastAsiaTheme="minorEastAsia" w:hAnsi="Times New Roman" w:cs="Times New Roman"/>
          <w:sz w:val="24"/>
          <w:szCs w:val="24"/>
        </w:rPr>
        <w:t>.</w:t>
      </w:r>
      <w:proofErr w:type="gramEnd"/>
    </w:p>
    <w:p w14:paraId="2E293924" w14:textId="77777777" w:rsidR="008F33DC" w:rsidRPr="00DD0B5F" w:rsidRDefault="008F33DC" w:rsidP="0030429D">
      <w:pPr>
        <w:ind w:left="397" w:right="397"/>
        <w:jc w:val="both"/>
        <w:rPr>
          <w:rFonts w:ascii="Times New Roman" w:hAnsi="Times New Roman" w:cs="Times New Roman"/>
          <w:sz w:val="24"/>
          <w:szCs w:val="24"/>
        </w:rPr>
      </w:pPr>
      <w:r w:rsidRPr="00DD0B5F">
        <w:rPr>
          <w:rFonts w:ascii="Times New Roman" w:hAnsi="Times New Roman" w:cs="Times New Roman"/>
          <w:sz w:val="24"/>
          <w:szCs w:val="24"/>
        </w:rPr>
        <w:t xml:space="preserve">La </w:t>
      </w:r>
      <w:proofErr w:type="spellStart"/>
      <w:r w:rsidRPr="00DD0B5F">
        <w:rPr>
          <w:rFonts w:ascii="Times New Roman" w:hAnsi="Times New Roman" w:cs="Times New Roman"/>
          <w:sz w:val="24"/>
          <w:szCs w:val="24"/>
        </w:rPr>
        <w:t>Nauze</w:t>
      </w:r>
      <w:proofErr w:type="spellEnd"/>
      <w:r w:rsidRPr="00DD0B5F">
        <w:rPr>
          <w:rFonts w:ascii="Times New Roman" w:hAnsi="Times New Roman" w:cs="Times New Roman"/>
          <w:sz w:val="24"/>
          <w:szCs w:val="24"/>
        </w:rPr>
        <w:t>, R.D., 1986, Combustion in fluidized beds, Advanced Combustion Methods, Ed. F.J. Weinberg, Academic Press, London, 17 – 111.</w:t>
      </w:r>
    </w:p>
    <w:p w14:paraId="7E81F02B" w14:textId="61B227A1" w:rsidR="001F5C40" w:rsidRPr="00DD0B5F" w:rsidRDefault="001F5C40" w:rsidP="0030429D">
      <w:pPr>
        <w:ind w:left="397" w:right="397"/>
        <w:jc w:val="both"/>
        <w:rPr>
          <w:rFonts w:ascii="Times New Roman" w:hAnsi="Times New Roman" w:cs="Times New Roman"/>
          <w:sz w:val="24"/>
          <w:szCs w:val="24"/>
        </w:rPr>
      </w:pPr>
      <w:proofErr w:type="gramStart"/>
      <w:r w:rsidRPr="00DD0B5F">
        <w:rPr>
          <w:rFonts w:ascii="Times New Roman" w:hAnsi="Times New Roman" w:cs="Times New Roman"/>
          <w:sz w:val="24"/>
          <w:szCs w:val="24"/>
        </w:rPr>
        <w:t>Leva.</w:t>
      </w:r>
      <w:proofErr w:type="gramEnd"/>
      <w:r w:rsidRPr="00DD0B5F">
        <w:rPr>
          <w:rFonts w:ascii="Times New Roman" w:hAnsi="Times New Roman" w:cs="Times New Roman"/>
          <w:sz w:val="24"/>
          <w:szCs w:val="24"/>
        </w:rPr>
        <w:t xml:space="preserve"> M., 1947</w:t>
      </w:r>
      <w:proofErr w:type="gramStart"/>
      <w:r w:rsidRPr="00DD0B5F">
        <w:rPr>
          <w:rFonts w:ascii="Times New Roman" w:hAnsi="Times New Roman" w:cs="Times New Roman"/>
          <w:sz w:val="24"/>
          <w:szCs w:val="24"/>
        </w:rPr>
        <w:t xml:space="preserve">, </w:t>
      </w:r>
      <w:r w:rsidR="00F165E0" w:rsidRPr="00DD0B5F">
        <w:rPr>
          <w:rFonts w:ascii="Times New Roman" w:hAnsi="Times New Roman" w:cs="Times New Roman"/>
          <w:sz w:val="24"/>
          <w:szCs w:val="24"/>
        </w:rPr>
        <w:t xml:space="preserve"> </w:t>
      </w:r>
      <w:r w:rsidRPr="00DD0B5F">
        <w:rPr>
          <w:rFonts w:ascii="Times New Roman" w:hAnsi="Times New Roman" w:cs="Times New Roman"/>
          <w:sz w:val="24"/>
          <w:szCs w:val="24"/>
        </w:rPr>
        <w:t>Pressure</w:t>
      </w:r>
      <w:proofErr w:type="gramEnd"/>
      <w:r w:rsidRPr="00DD0B5F">
        <w:rPr>
          <w:rFonts w:ascii="Times New Roman" w:hAnsi="Times New Roman" w:cs="Times New Roman"/>
          <w:sz w:val="24"/>
          <w:szCs w:val="24"/>
        </w:rPr>
        <w:t xml:space="preserve"> drop through packed beds, Chem. Eng. </w:t>
      </w:r>
      <w:proofErr w:type="spellStart"/>
      <w:r w:rsidRPr="00DD0B5F">
        <w:rPr>
          <w:rFonts w:ascii="Times New Roman" w:hAnsi="Times New Roman" w:cs="Times New Roman"/>
          <w:sz w:val="24"/>
          <w:szCs w:val="24"/>
        </w:rPr>
        <w:t>Prog</w:t>
      </w:r>
      <w:proofErr w:type="spellEnd"/>
      <w:r w:rsidRPr="00DD0B5F">
        <w:rPr>
          <w:rFonts w:ascii="Times New Roman" w:hAnsi="Times New Roman" w:cs="Times New Roman"/>
          <w:sz w:val="24"/>
          <w:szCs w:val="24"/>
        </w:rPr>
        <w:t>., 43, 549 – 554.</w:t>
      </w:r>
    </w:p>
    <w:p w14:paraId="59E79682" w14:textId="77777777" w:rsidR="00EA74BE" w:rsidRPr="00DD0B5F" w:rsidRDefault="00EA74BE" w:rsidP="0030429D">
      <w:pPr>
        <w:ind w:left="397" w:right="397"/>
        <w:jc w:val="both"/>
        <w:rPr>
          <w:rFonts w:ascii="Times New Roman" w:hAnsi="Times New Roman" w:cs="Times New Roman"/>
          <w:sz w:val="24"/>
          <w:szCs w:val="24"/>
        </w:rPr>
      </w:pPr>
      <w:proofErr w:type="spellStart"/>
      <w:proofErr w:type="gramStart"/>
      <w:r w:rsidRPr="00DD0B5F">
        <w:rPr>
          <w:rFonts w:ascii="Times New Roman" w:hAnsi="Times New Roman" w:cs="Times New Roman"/>
          <w:sz w:val="24"/>
          <w:szCs w:val="24"/>
        </w:rPr>
        <w:t>Lettieri</w:t>
      </w:r>
      <w:proofErr w:type="spellEnd"/>
      <w:r w:rsidRPr="00DD0B5F">
        <w:rPr>
          <w:rFonts w:ascii="Times New Roman" w:hAnsi="Times New Roman" w:cs="Times New Roman"/>
          <w:sz w:val="24"/>
          <w:szCs w:val="24"/>
        </w:rPr>
        <w:t xml:space="preserve">, P., </w:t>
      </w:r>
      <w:proofErr w:type="spellStart"/>
      <w:r w:rsidRPr="00DD0B5F">
        <w:rPr>
          <w:rFonts w:ascii="Times New Roman" w:hAnsi="Times New Roman" w:cs="Times New Roman"/>
          <w:sz w:val="24"/>
          <w:szCs w:val="24"/>
        </w:rPr>
        <w:t>Macri</w:t>
      </w:r>
      <w:proofErr w:type="spellEnd"/>
      <w:r w:rsidRPr="00DD0B5F">
        <w:rPr>
          <w:rFonts w:ascii="Times New Roman" w:hAnsi="Times New Roman" w:cs="Times New Roman"/>
          <w:sz w:val="24"/>
          <w:szCs w:val="24"/>
        </w:rPr>
        <w:t>, D., 2016, Effect of process conditions on fluidization, Kona Powder and Particle J., 33, 86 – 108.</w:t>
      </w:r>
      <w:proofErr w:type="gramEnd"/>
    </w:p>
    <w:p w14:paraId="2485E0DB" w14:textId="77777777" w:rsidR="00E00AAE" w:rsidRPr="00DD0B5F" w:rsidRDefault="00E00AAE" w:rsidP="0030429D">
      <w:pPr>
        <w:ind w:left="397" w:right="397"/>
        <w:jc w:val="both"/>
        <w:rPr>
          <w:rFonts w:ascii="Times New Roman" w:hAnsi="Times New Roman" w:cs="Times New Roman"/>
          <w:sz w:val="24"/>
          <w:szCs w:val="24"/>
        </w:rPr>
      </w:pPr>
      <w:r w:rsidRPr="00DD0B5F">
        <w:rPr>
          <w:rFonts w:ascii="Times New Roman" w:hAnsi="Times New Roman" w:cs="Times New Roman"/>
          <w:sz w:val="24"/>
          <w:szCs w:val="24"/>
        </w:rPr>
        <w:t xml:space="preserve">Lin, C.L., Wey, M.Y., You, S.D., 2002, </w:t>
      </w:r>
      <w:proofErr w:type="gramStart"/>
      <w:r w:rsidRPr="00DD0B5F">
        <w:rPr>
          <w:rFonts w:ascii="Times New Roman" w:hAnsi="Times New Roman" w:cs="Times New Roman"/>
          <w:sz w:val="24"/>
          <w:szCs w:val="24"/>
        </w:rPr>
        <w:t>The</w:t>
      </w:r>
      <w:proofErr w:type="gramEnd"/>
      <w:r w:rsidRPr="00DD0B5F">
        <w:rPr>
          <w:rFonts w:ascii="Times New Roman" w:hAnsi="Times New Roman" w:cs="Times New Roman"/>
          <w:sz w:val="24"/>
          <w:szCs w:val="24"/>
        </w:rPr>
        <w:t xml:space="preserve"> effect of particle size distributions on minimum fluidization velocity at high temperatures, Powder Technol., 126, 297 – 301.</w:t>
      </w:r>
    </w:p>
    <w:p w14:paraId="3F0FED0D" w14:textId="77777777" w:rsidR="007051E0" w:rsidRPr="00DD0B5F" w:rsidRDefault="007051E0" w:rsidP="0030429D">
      <w:pPr>
        <w:ind w:left="397" w:right="397"/>
        <w:jc w:val="both"/>
        <w:rPr>
          <w:rFonts w:ascii="Times New Roman" w:hAnsi="Times New Roman" w:cs="Times New Roman"/>
          <w:sz w:val="24"/>
          <w:szCs w:val="24"/>
        </w:rPr>
      </w:pPr>
      <w:proofErr w:type="gramStart"/>
      <w:r w:rsidRPr="00DD0B5F">
        <w:rPr>
          <w:rFonts w:ascii="Times New Roman" w:hAnsi="Times New Roman" w:cs="Times New Roman"/>
          <w:sz w:val="24"/>
          <w:szCs w:val="24"/>
        </w:rPr>
        <w:t>Lucas</w:t>
      </w:r>
      <w:r w:rsidR="00A11847" w:rsidRPr="00DD0B5F">
        <w:rPr>
          <w:rFonts w:ascii="Times New Roman" w:hAnsi="Times New Roman" w:cs="Times New Roman"/>
          <w:sz w:val="24"/>
          <w:szCs w:val="24"/>
        </w:rPr>
        <w:t xml:space="preserve">, A., </w:t>
      </w:r>
      <w:proofErr w:type="spellStart"/>
      <w:r w:rsidR="00A11847" w:rsidRPr="00DD0B5F">
        <w:rPr>
          <w:rFonts w:ascii="Times New Roman" w:hAnsi="Times New Roman" w:cs="Times New Roman"/>
          <w:sz w:val="24"/>
          <w:szCs w:val="24"/>
        </w:rPr>
        <w:t>Arnaldos</w:t>
      </w:r>
      <w:proofErr w:type="spellEnd"/>
      <w:r w:rsidR="00A11847" w:rsidRPr="00DD0B5F">
        <w:rPr>
          <w:rFonts w:ascii="Times New Roman" w:hAnsi="Times New Roman" w:cs="Times New Roman"/>
          <w:sz w:val="24"/>
          <w:szCs w:val="24"/>
        </w:rPr>
        <w:t xml:space="preserve">, J., 1986, Improved equation for the calculation </w:t>
      </w:r>
      <w:r w:rsidR="00B146AD" w:rsidRPr="00DD0B5F">
        <w:rPr>
          <w:rFonts w:ascii="Times New Roman" w:hAnsi="Times New Roman" w:cs="Times New Roman"/>
          <w:sz w:val="24"/>
          <w:szCs w:val="24"/>
        </w:rPr>
        <w:t xml:space="preserve">of minimum fluidization velocity, </w:t>
      </w:r>
      <w:proofErr w:type="spellStart"/>
      <w:r w:rsidR="00B146AD" w:rsidRPr="00DD0B5F">
        <w:rPr>
          <w:rFonts w:ascii="Times New Roman" w:hAnsi="Times New Roman" w:cs="Times New Roman"/>
          <w:sz w:val="24"/>
          <w:szCs w:val="24"/>
        </w:rPr>
        <w:t>Ind</w:t>
      </w:r>
      <w:proofErr w:type="spellEnd"/>
      <w:r w:rsidR="00B146AD" w:rsidRPr="00DD0B5F">
        <w:rPr>
          <w:rFonts w:ascii="Times New Roman" w:hAnsi="Times New Roman" w:cs="Times New Roman"/>
          <w:sz w:val="24"/>
          <w:szCs w:val="24"/>
        </w:rPr>
        <w:t>, Eng. Chem. Proc. Des.</w:t>
      </w:r>
      <w:proofErr w:type="gramEnd"/>
      <w:r w:rsidR="00B146AD" w:rsidRPr="00DD0B5F">
        <w:rPr>
          <w:rFonts w:ascii="Times New Roman" w:hAnsi="Times New Roman" w:cs="Times New Roman"/>
          <w:sz w:val="24"/>
          <w:szCs w:val="24"/>
        </w:rPr>
        <w:t xml:space="preserve"> Dev. 25, 426 – 429.</w:t>
      </w:r>
    </w:p>
    <w:p w14:paraId="6105EE1A" w14:textId="77777777" w:rsidR="00451B1A" w:rsidRPr="00DD0B5F" w:rsidRDefault="00451B1A" w:rsidP="0030429D">
      <w:pPr>
        <w:ind w:left="397" w:right="397"/>
        <w:jc w:val="both"/>
        <w:rPr>
          <w:rFonts w:ascii="Times New Roman" w:hAnsi="Times New Roman" w:cs="Times New Roman"/>
          <w:sz w:val="24"/>
          <w:szCs w:val="24"/>
        </w:rPr>
      </w:pPr>
      <w:proofErr w:type="gramStart"/>
      <w:r w:rsidRPr="00DD0B5F">
        <w:rPr>
          <w:rFonts w:ascii="Times New Roman" w:hAnsi="Times New Roman" w:cs="Times New Roman"/>
          <w:sz w:val="24"/>
          <w:szCs w:val="24"/>
        </w:rPr>
        <w:t xml:space="preserve">Lucas, A., </w:t>
      </w:r>
      <w:proofErr w:type="spellStart"/>
      <w:r w:rsidRPr="00DD0B5F">
        <w:rPr>
          <w:rFonts w:ascii="Times New Roman" w:hAnsi="Times New Roman" w:cs="Times New Roman"/>
          <w:sz w:val="24"/>
          <w:szCs w:val="24"/>
        </w:rPr>
        <w:t>Arnaldos</w:t>
      </w:r>
      <w:proofErr w:type="spellEnd"/>
      <w:r w:rsidRPr="00DD0B5F">
        <w:rPr>
          <w:rFonts w:ascii="Times New Roman" w:hAnsi="Times New Roman" w:cs="Times New Roman"/>
          <w:sz w:val="24"/>
          <w:szCs w:val="24"/>
        </w:rPr>
        <w:t xml:space="preserve">, J., </w:t>
      </w:r>
      <w:proofErr w:type="spellStart"/>
      <w:r w:rsidRPr="00DD0B5F">
        <w:rPr>
          <w:rFonts w:ascii="Times New Roman" w:hAnsi="Times New Roman" w:cs="Times New Roman"/>
          <w:sz w:val="24"/>
          <w:szCs w:val="24"/>
        </w:rPr>
        <w:t>Casal</w:t>
      </w:r>
      <w:proofErr w:type="spellEnd"/>
      <w:r w:rsidRPr="00DD0B5F">
        <w:rPr>
          <w:rFonts w:ascii="Times New Roman" w:hAnsi="Times New Roman" w:cs="Times New Roman"/>
          <w:sz w:val="24"/>
          <w:szCs w:val="24"/>
        </w:rPr>
        <w:t xml:space="preserve">, J., </w:t>
      </w:r>
      <w:proofErr w:type="spellStart"/>
      <w:r w:rsidRPr="00DD0B5F">
        <w:rPr>
          <w:rFonts w:ascii="Times New Roman" w:hAnsi="Times New Roman" w:cs="Times New Roman"/>
          <w:sz w:val="24"/>
          <w:szCs w:val="24"/>
        </w:rPr>
        <w:t>Puigjaner</w:t>
      </w:r>
      <w:proofErr w:type="spellEnd"/>
      <w:r w:rsidRPr="00DD0B5F">
        <w:rPr>
          <w:rFonts w:ascii="Times New Roman" w:hAnsi="Times New Roman" w:cs="Times New Roman"/>
          <w:sz w:val="24"/>
          <w:szCs w:val="24"/>
        </w:rPr>
        <w:t xml:space="preserve">, L., 1986, High temperature incipient fluidization in mono- and </w:t>
      </w:r>
      <w:proofErr w:type="spellStart"/>
      <w:r w:rsidRPr="00DD0B5F">
        <w:rPr>
          <w:rFonts w:ascii="Times New Roman" w:hAnsi="Times New Roman" w:cs="Times New Roman"/>
          <w:sz w:val="24"/>
          <w:szCs w:val="24"/>
        </w:rPr>
        <w:t>polydisperse</w:t>
      </w:r>
      <w:proofErr w:type="spellEnd"/>
      <w:r w:rsidRPr="00DD0B5F">
        <w:rPr>
          <w:rFonts w:ascii="Times New Roman" w:hAnsi="Times New Roman" w:cs="Times New Roman"/>
          <w:sz w:val="24"/>
          <w:szCs w:val="24"/>
        </w:rPr>
        <w:t xml:space="preserve"> systems, Chem. Eng. Comm., 41, 121 – 132.</w:t>
      </w:r>
      <w:proofErr w:type="gramEnd"/>
      <w:r w:rsidRPr="00DD0B5F">
        <w:rPr>
          <w:rFonts w:ascii="Times New Roman" w:hAnsi="Times New Roman" w:cs="Times New Roman"/>
          <w:sz w:val="24"/>
          <w:szCs w:val="24"/>
        </w:rPr>
        <w:t xml:space="preserve"> </w:t>
      </w:r>
    </w:p>
    <w:p w14:paraId="3B8C483E" w14:textId="77777777" w:rsidR="001F5C40" w:rsidRPr="00DD0B5F" w:rsidRDefault="001F5C40" w:rsidP="0030429D">
      <w:pPr>
        <w:ind w:left="397" w:right="397"/>
        <w:jc w:val="both"/>
        <w:rPr>
          <w:rFonts w:ascii="Times New Roman" w:hAnsi="Times New Roman" w:cs="Times New Roman"/>
          <w:sz w:val="24"/>
          <w:szCs w:val="24"/>
        </w:rPr>
      </w:pPr>
      <w:r w:rsidRPr="00DD0B5F">
        <w:rPr>
          <w:rFonts w:ascii="Times New Roman" w:hAnsi="Times New Roman" w:cs="Times New Roman"/>
          <w:sz w:val="24"/>
          <w:szCs w:val="24"/>
        </w:rPr>
        <w:t xml:space="preserve">MacDonald, I.F., Al-Sayed, M.S., Mow, K., </w:t>
      </w:r>
      <w:proofErr w:type="spellStart"/>
      <w:r w:rsidRPr="00DD0B5F">
        <w:rPr>
          <w:rFonts w:ascii="Times New Roman" w:hAnsi="Times New Roman" w:cs="Times New Roman"/>
          <w:sz w:val="24"/>
          <w:szCs w:val="24"/>
        </w:rPr>
        <w:t>Dullien</w:t>
      </w:r>
      <w:proofErr w:type="spellEnd"/>
      <w:r w:rsidRPr="00DD0B5F">
        <w:rPr>
          <w:rFonts w:ascii="Times New Roman" w:hAnsi="Times New Roman" w:cs="Times New Roman"/>
          <w:sz w:val="24"/>
          <w:szCs w:val="24"/>
        </w:rPr>
        <w:t xml:space="preserve">, F.A.L., 1979, </w:t>
      </w:r>
      <w:r w:rsidR="00FF42DB" w:rsidRPr="00DD0B5F">
        <w:rPr>
          <w:rFonts w:ascii="Times New Roman" w:hAnsi="Times New Roman" w:cs="Times New Roman"/>
          <w:sz w:val="24"/>
          <w:szCs w:val="24"/>
        </w:rPr>
        <w:t xml:space="preserve">Flow through porous media – the Ergun equation revisited, </w:t>
      </w:r>
      <w:r w:rsidRPr="00DD0B5F">
        <w:rPr>
          <w:rFonts w:ascii="Times New Roman" w:hAnsi="Times New Roman" w:cs="Times New Roman"/>
          <w:sz w:val="24"/>
          <w:szCs w:val="24"/>
        </w:rPr>
        <w:t xml:space="preserve">Ind. Eng. Chem. Fund., </w:t>
      </w:r>
      <w:r w:rsidR="00FF42DB" w:rsidRPr="00DD0B5F">
        <w:rPr>
          <w:rFonts w:ascii="Times New Roman" w:hAnsi="Times New Roman" w:cs="Times New Roman"/>
          <w:sz w:val="24"/>
          <w:szCs w:val="24"/>
        </w:rPr>
        <w:t>57, 527 – 534.</w:t>
      </w:r>
    </w:p>
    <w:p w14:paraId="0FBC427A" w14:textId="77777777" w:rsidR="007051E0" w:rsidRPr="00DD0B5F" w:rsidRDefault="007051E0" w:rsidP="0030429D">
      <w:pPr>
        <w:ind w:left="397" w:right="397"/>
        <w:jc w:val="both"/>
        <w:rPr>
          <w:rFonts w:ascii="Times New Roman" w:hAnsi="Times New Roman" w:cs="Times New Roman"/>
          <w:sz w:val="24"/>
          <w:szCs w:val="24"/>
        </w:rPr>
      </w:pPr>
      <w:r w:rsidRPr="00DD0B5F">
        <w:rPr>
          <w:rFonts w:ascii="Times New Roman" w:hAnsi="Times New Roman" w:cs="Times New Roman"/>
          <w:sz w:val="24"/>
          <w:szCs w:val="24"/>
        </w:rPr>
        <w:t>Nakamura</w:t>
      </w:r>
      <w:r w:rsidR="00B224E5" w:rsidRPr="00DD0B5F">
        <w:rPr>
          <w:rFonts w:ascii="Times New Roman" w:hAnsi="Times New Roman" w:cs="Times New Roman"/>
          <w:sz w:val="24"/>
          <w:szCs w:val="24"/>
        </w:rPr>
        <w:t xml:space="preserve">, M., Hamada, Y., </w:t>
      </w:r>
      <w:proofErr w:type="spellStart"/>
      <w:r w:rsidR="00B224E5" w:rsidRPr="00DD0B5F">
        <w:rPr>
          <w:rFonts w:ascii="Times New Roman" w:hAnsi="Times New Roman" w:cs="Times New Roman"/>
          <w:sz w:val="24"/>
          <w:szCs w:val="24"/>
        </w:rPr>
        <w:t>Yoyama</w:t>
      </w:r>
      <w:proofErr w:type="spellEnd"/>
      <w:r w:rsidR="00B224E5" w:rsidRPr="00DD0B5F">
        <w:rPr>
          <w:rFonts w:ascii="Times New Roman" w:hAnsi="Times New Roman" w:cs="Times New Roman"/>
          <w:sz w:val="24"/>
          <w:szCs w:val="24"/>
        </w:rPr>
        <w:t xml:space="preserve">, S., </w:t>
      </w:r>
      <w:proofErr w:type="spellStart"/>
      <w:r w:rsidR="00B224E5" w:rsidRPr="00DD0B5F">
        <w:rPr>
          <w:rFonts w:ascii="Times New Roman" w:hAnsi="Times New Roman" w:cs="Times New Roman"/>
          <w:sz w:val="24"/>
          <w:szCs w:val="24"/>
        </w:rPr>
        <w:t>Fouda</w:t>
      </w:r>
      <w:proofErr w:type="spellEnd"/>
      <w:r w:rsidR="00B224E5" w:rsidRPr="00DD0B5F">
        <w:rPr>
          <w:rFonts w:ascii="Times New Roman" w:hAnsi="Times New Roman" w:cs="Times New Roman"/>
          <w:sz w:val="24"/>
          <w:szCs w:val="24"/>
        </w:rPr>
        <w:t xml:space="preserve">, A.E., </w:t>
      </w:r>
      <w:proofErr w:type="spellStart"/>
      <w:r w:rsidR="00B224E5" w:rsidRPr="00DD0B5F">
        <w:rPr>
          <w:rFonts w:ascii="Times New Roman" w:hAnsi="Times New Roman" w:cs="Times New Roman"/>
          <w:sz w:val="24"/>
          <w:szCs w:val="24"/>
        </w:rPr>
        <w:t>Caoes</w:t>
      </w:r>
      <w:proofErr w:type="spellEnd"/>
      <w:r w:rsidR="00B224E5" w:rsidRPr="00DD0B5F">
        <w:rPr>
          <w:rFonts w:ascii="Times New Roman" w:hAnsi="Times New Roman" w:cs="Times New Roman"/>
          <w:sz w:val="24"/>
          <w:szCs w:val="24"/>
        </w:rPr>
        <w:t>, C.E., 1985, An experimental investigation of minimum fluidization velocity at elevated temperatures and pressures, Can. J. Chem. Eng., 63, 8 – 13.</w:t>
      </w:r>
    </w:p>
    <w:p w14:paraId="444EEE87" w14:textId="13502370" w:rsidR="008F33DC" w:rsidRPr="00DD0B5F" w:rsidRDefault="008F33DC" w:rsidP="0030429D">
      <w:pPr>
        <w:ind w:left="397" w:right="397"/>
        <w:jc w:val="both"/>
        <w:rPr>
          <w:rFonts w:ascii="Times New Roman" w:hAnsi="Times New Roman" w:cs="Times New Roman"/>
          <w:sz w:val="24"/>
          <w:szCs w:val="24"/>
        </w:rPr>
      </w:pPr>
      <w:proofErr w:type="spellStart"/>
      <w:r w:rsidRPr="00DD0B5F">
        <w:rPr>
          <w:rFonts w:ascii="Times New Roman" w:hAnsi="Times New Roman" w:cs="Times New Roman"/>
          <w:sz w:val="24"/>
          <w:szCs w:val="24"/>
        </w:rPr>
        <w:t>Narsimhan</w:t>
      </w:r>
      <w:proofErr w:type="spellEnd"/>
      <w:r w:rsidRPr="00DD0B5F">
        <w:rPr>
          <w:rFonts w:ascii="Times New Roman" w:hAnsi="Times New Roman" w:cs="Times New Roman"/>
          <w:sz w:val="24"/>
          <w:szCs w:val="24"/>
        </w:rPr>
        <w:t xml:space="preserve">, G., </w:t>
      </w:r>
      <w:r w:rsidR="006528FA" w:rsidRPr="00DD0B5F">
        <w:rPr>
          <w:rFonts w:ascii="Times New Roman" w:hAnsi="Times New Roman" w:cs="Times New Roman"/>
          <w:sz w:val="24"/>
          <w:szCs w:val="24"/>
        </w:rPr>
        <w:t xml:space="preserve">1965, </w:t>
      </w:r>
      <w:proofErr w:type="gramStart"/>
      <w:r w:rsidRPr="00DD0B5F">
        <w:rPr>
          <w:rFonts w:ascii="Times New Roman" w:hAnsi="Times New Roman" w:cs="Times New Roman"/>
          <w:sz w:val="24"/>
          <w:szCs w:val="24"/>
        </w:rPr>
        <w:t>On</w:t>
      </w:r>
      <w:proofErr w:type="gramEnd"/>
      <w:r w:rsidRPr="00DD0B5F">
        <w:rPr>
          <w:rFonts w:ascii="Times New Roman" w:hAnsi="Times New Roman" w:cs="Times New Roman"/>
          <w:sz w:val="24"/>
          <w:szCs w:val="24"/>
        </w:rPr>
        <w:t xml:space="preserve"> a generalized expression of prediction of minimum fluidization velocity, </w:t>
      </w:r>
      <w:proofErr w:type="spellStart"/>
      <w:r w:rsidRPr="00DD0B5F">
        <w:rPr>
          <w:rFonts w:ascii="Times New Roman" w:hAnsi="Times New Roman" w:cs="Times New Roman"/>
          <w:sz w:val="24"/>
          <w:szCs w:val="24"/>
        </w:rPr>
        <w:t>A.I.Ch.E</w:t>
      </w:r>
      <w:proofErr w:type="spellEnd"/>
      <w:r w:rsidRPr="00DD0B5F">
        <w:rPr>
          <w:rFonts w:ascii="Times New Roman" w:hAnsi="Times New Roman" w:cs="Times New Roman"/>
          <w:sz w:val="24"/>
          <w:szCs w:val="24"/>
        </w:rPr>
        <w:t>. J., 11, 550 – 554.</w:t>
      </w:r>
    </w:p>
    <w:p w14:paraId="046C3A49" w14:textId="1B060677" w:rsidR="006528FA" w:rsidRPr="00DD0B5F" w:rsidRDefault="006528FA" w:rsidP="0030429D">
      <w:pPr>
        <w:ind w:left="397" w:right="397"/>
        <w:jc w:val="both"/>
        <w:rPr>
          <w:rFonts w:ascii="Times New Roman" w:hAnsi="Times New Roman" w:cs="Times New Roman"/>
          <w:sz w:val="24"/>
          <w:szCs w:val="24"/>
        </w:rPr>
      </w:pPr>
      <w:proofErr w:type="gramStart"/>
      <w:r w:rsidRPr="00DD0B5F">
        <w:rPr>
          <w:rFonts w:ascii="Times New Roman" w:hAnsi="Times New Roman" w:cs="Times New Roman"/>
          <w:sz w:val="24"/>
          <w:szCs w:val="24"/>
        </w:rPr>
        <w:lastRenderedPageBreak/>
        <w:t>Nedderman, R.M., 1992, Statics and kinematics of granular materials, Cambridge University Press, Cambridge, p. 135.</w:t>
      </w:r>
      <w:proofErr w:type="gramEnd"/>
    </w:p>
    <w:p w14:paraId="23219154" w14:textId="77777777" w:rsidR="00FF42DB" w:rsidRPr="00DD0B5F" w:rsidRDefault="00FF42DB" w:rsidP="0030429D">
      <w:pPr>
        <w:ind w:left="397" w:right="397"/>
        <w:jc w:val="both"/>
        <w:rPr>
          <w:rFonts w:ascii="Times New Roman" w:hAnsi="Times New Roman" w:cs="Times New Roman"/>
          <w:sz w:val="24"/>
          <w:szCs w:val="24"/>
        </w:rPr>
      </w:pPr>
      <w:r w:rsidRPr="00DD0B5F">
        <w:rPr>
          <w:rFonts w:ascii="Times New Roman" w:hAnsi="Times New Roman" w:cs="Times New Roman"/>
          <w:sz w:val="24"/>
          <w:szCs w:val="24"/>
        </w:rPr>
        <w:t>Niven, R.K., 2002, Physical insight into the Ergun and Wen and Yu equations for fluid flow in packed and fluidized beds, Chem. Eng. Sci., 57, 527 – 534.</w:t>
      </w:r>
    </w:p>
    <w:p w14:paraId="59D106A6" w14:textId="77777777" w:rsidR="001F5C40" w:rsidRPr="00DD0B5F" w:rsidRDefault="001F5C40" w:rsidP="0030429D">
      <w:pPr>
        <w:ind w:left="397" w:right="397"/>
        <w:jc w:val="both"/>
        <w:rPr>
          <w:rFonts w:ascii="Times New Roman" w:hAnsi="Times New Roman" w:cs="Times New Roman"/>
          <w:sz w:val="24"/>
          <w:szCs w:val="24"/>
        </w:rPr>
      </w:pPr>
      <w:proofErr w:type="spellStart"/>
      <w:r w:rsidRPr="00DD0B5F">
        <w:rPr>
          <w:rFonts w:ascii="Times New Roman" w:hAnsi="Times New Roman" w:cs="Times New Roman"/>
          <w:sz w:val="24"/>
          <w:szCs w:val="24"/>
        </w:rPr>
        <w:t>Ozahi</w:t>
      </w:r>
      <w:proofErr w:type="spellEnd"/>
      <w:r w:rsidRPr="00DD0B5F">
        <w:rPr>
          <w:rFonts w:ascii="Times New Roman" w:hAnsi="Times New Roman" w:cs="Times New Roman"/>
          <w:sz w:val="24"/>
          <w:szCs w:val="24"/>
        </w:rPr>
        <w:t xml:space="preserve">, E., </w:t>
      </w:r>
      <w:proofErr w:type="spellStart"/>
      <w:r w:rsidRPr="00DD0B5F">
        <w:rPr>
          <w:rFonts w:ascii="Times New Roman" w:hAnsi="Times New Roman" w:cs="Times New Roman"/>
          <w:sz w:val="24"/>
          <w:szCs w:val="24"/>
        </w:rPr>
        <w:t>Gungdogdu</w:t>
      </w:r>
      <w:proofErr w:type="spellEnd"/>
      <w:r w:rsidRPr="00DD0B5F">
        <w:rPr>
          <w:rFonts w:ascii="Times New Roman" w:hAnsi="Times New Roman" w:cs="Times New Roman"/>
          <w:sz w:val="24"/>
          <w:szCs w:val="24"/>
        </w:rPr>
        <w:t xml:space="preserve">, M.Y., </w:t>
      </w:r>
      <w:proofErr w:type="spellStart"/>
      <w:r w:rsidRPr="00DD0B5F">
        <w:rPr>
          <w:rFonts w:ascii="Times New Roman" w:hAnsi="Times New Roman" w:cs="Times New Roman"/>
          <w:sz w:val="24"/>
          <w:szCs w:val="24"/>
        </w:rPr>
        <w:t>Carpinlioglu</w:t>
      </w:r>
      <w:proofErr w:type="spellEnd"/>
      <w:r w:rsidRPr="00DD0B5F">
        <w:rPr>
          <w:rFonts w:ascii="Times New Roman" w:hAnsi="Times New Roman" w:cs="Times New Roman"/>
          <w:sz w:val="24"/>
          <w:szCs w:val="24"/>
        </w:rPr>
        <w:t xml:space="preserve">, M. </w:t>
      </w:r>
      <w:proofErr w:type="gramStart"/>
      <w:r w:rsidRPr="00DD0B5F">
        <w:rPr>
          <w:rFonts w:ascii="Times New Roman" w:hAnsi="Times New Roman" w:cs="Times New Roman"/>
          <w:sz w:val="24"/>
          <w:szCs w:val="24"/>
        </w:rPr>
        <w:t>Ȍ.,</w:t>
      </w:r>
      <w:proofErr w:type="gramEnd"/>
      <w:r w:rsidRPr="00DD0B5F">
        <w:rPr>
          <w:rFonts w:ascii="Times New Roman" w:hAnsi="Times New Roman" w:cs="Times New Roman"/>
          <w:sz w:val="24"/>
          <w:szCs w:val="24"/>
        </w:rPr>
        <w:t xml:space="preserve"> 2008, A modification on Ergun’s correlation for use in cylindrical packed beds with non-spherical particles, Adv. </w:t>
      </w:r>
      <w:proofErr w:type="spellStart"/>
      <w:r w:rsidRPr="00DD0B5F">
        <w:rPr>
          <w:rFonts w:ascii="Times New Roman" w:hAnsi="Times New Roman" w:cs="Times New Roman"/>
          <w:sz w:val="24"/>
          <w:szCs w:val="24"/>
        </w:rPr>
        <w:t>Powd</w:t>
      </w:r>
      <w:proofErr w:type="spellEnd"/>
      <w:r w:rsidRPr="00DD0B5F">
        <w:rPr>
          <w:rFonts w:ascii="Times New Roman" w:hAnsi="Times New Roman" w:cs="Times New Roman"/>
          <w:sz w:val="24"/>
          <w:szCs w:val="24"/>
        </w:rPr>
        <w:t>. Technol., 19, 369 – 381.</w:t>
      </w:r>
    </w:p>
    <w:p w14:paraId="2501473D" w14:textId="47EDCFDC" w:rsidR="00F856F3" w:rsidRPr="00DD0B5F" w:rsidRDefault="00F856F3" w:rsidP="0030429D">
      <w:pPr>
        <w:ind w:left="397" w:right="397"/>
        <w:jc w:val="both"/>
        <w:rPr>
          <w:rFonts w:ascii="Times New Roman" w:hAnsi="Times New Roman" w:cs="Times New Roman"/>
          <w:sz w:val="24"/>
          <w:szCs w:val="24"/>
        </w:rPr>
      </w:pPr>
      <w:proofErr w:type="spellStart"/>
      <w:r w:rsidRPr="00DD0B5F">
        <w:rPr>
          <w:rFonts w:ascii="Times New Roman" w:hAnsi="Times New Roman" w:cs="Times New Roman"/>
          <w:sz w:val="24"/>
          <w:szCs w:val="24"/>
        </w:rPr>
        <w:t>Pattipati</w:t>
      </w:r>
      <w:proofErr w:type="spellEnd"/>
      <w:r w:rsidRPr="00DD0B5F">
        <w:rPr>
          <w:rFonts w:ascii="Times New Roman" w:hAnsi="Times New Roman" w:cs="Times New Roman"/>
          <w:sz w:val="24"/>
          <w:szCs w:val="24"/>
        </w:rPr>
        <w:t xml:space="preserve">, R.C., Wen, C.Y., 1981, Minimum fluidization velocity at high temperatures, Ind. Eng. </w:t>
      </w:r>
      <w:proofErr w:type="spellStart"/>
      <w:r w:rsidRPr="00DD0B5F">
        <w:rPr>
          <w:rFonts w:ascii="Times New Roman" w:hAnsi="Times New Roman" w:cs="Times New Roman"/>
          <w:sz w:val="24"/>
          <w:szCs w:val="24"/>
        </w:rPr>
        <w:t>Chem</w:t>
      </w:r>
      <w:proofErr w:type="spellEnd"/>
      <w:proofErr w:type="gramStart"/>
      <w:r w:rsidRPr="00DD0B5F">
        <w:rPr>
          <w:rFonts w:ascii="Times New Roman" w:hAnsi="Times New Roman" w:cs="Times New Roman"/>
          <w:sz w:val="24"/>
          <w:szCs w:val="24"/>
        </w:rPr>
        <w:t>,</w:t>
      </w:r>
      <w:r w:rsidR="00E61CBA" w:rsidRPr="00DD0B5F">
        <w:rPr>
          <w:rFonts w:ascii="Times New Roman" w:hAnsi="Times New Roman" w:cs="Times New Roman"/>
          <w:sz w:val="24"/>
          <w:szCs w:val="24"/>
        </w:rPr>
        <w:t>.</w:t>
      </w:r>
      <w:proofErr w:type="gramEnd"/>
      <w:r w:rsidR="00E61CBA" w:rsidRPr="00DD0B5F">
        <w:rPr>
          <w:rFonts w:ascii="Times New Roman" w:hAnsi="Times New Roman" w:cs="Times New Roman"/>
          <w:sz w:val="24"/>
          <w:szCs w:val="24"/>
        </w:rPr>
        <w:t xml:space="preserve"> Proc. Des. Dev., 20, 705 - 708</w:t>
      </w:r>
      <w:r w:rsidRPr="00DD0B5F">
        <w:rPr>
          <w:rFonts w:ascii="Times New Roman" w:hAnsi="Times New Roman" w:cs="Times New Roman"/>
          <w:sz w:val="24"/>
          <w:szCs w:val="24"/>
        </w:rPr>
        <w:t>.</w:t>
      </w:r>
    </w:p>
    <w:p w14:paraId="2696B840" w14:textId="62ACCD2A" w:rsidR="00F856F3" w:rsidRPr="00DD0B5F" w:rsidRDefault="00F856F3" w:rsidP="00F856F3">
      <w:pPr>
        <w:ind w:left="397" w:right="397"/>
        <w:jc w:val="both"/>
        <w:rPr>
          <w:rFonts w:ascii="Times New Roman" w:hAnsi="Times New Roman" w:cs="Times New Roman"/>
          <w:sz w:val="24"/>
          <w:szCs w:val="24"/>
        </w:rPr>
      </w:pPr>
      <w:proofErr w:type="spellStart"/>
      <w:r w:rsidRPr="00DD0B5F">
        <w:rPr>
          <w:rFonts w:ascii="Times New Roman" w:hAnsi="Times New Roman" w:cs="Times New Roman"/>
          <w:sz w:val="24"/>
          <w:szCs w:val="24"/>
        </w:rPr>
        <w:t>Pattipati</w:t>
      </w:r>
      <w:proofErr w:type="spellEnd"/>
      <w:r w:rsidRPr="00DD0B5F">
        <w:rPr>
          <w:rFonts w:ascii="Times New Roman" w:hAnsi="Times New Roman" w:cs="Times New Roman"/>
          <w:sz w:val="24"/>
          <w:szCs w:val="24"/>
        </w:rPr>
        <w:t xml:space="preserve">, R.C., Wen, C.Y., 1982, </w:t>
      </w:r>
      <w:r w:rsidR="00E61CBA" w:rsidRPr="00DD0B5F">
        <w:rPr>
          <w:rFonts w:ascii="Times New Roman" w:hAnsi="Times New Roman" w:cs="Times New Roman"/>
          <w:sz w:val="24"/>
          <w:szCs w:val="24"/>
        </w:rPr>
        <w:t>Response to “</w:t>
      </w:r>
      <w:r w:rsidRPr="00DD0B5F">
        <w:rPr>
          <w:rFonts w:ascii="Times New Roman" w:hAnsi="Times New Roman" w:cs="Times New Roman"/>
          <w:sz w:val="24"/>
          <w:szCs w:val="24"/>
        </w:rPr>
        <w:t>Minimum fluidization velocity at high temperatures</w:t>
      </w:r>
      <w:r w:rsidR="00E61CBA" w:rsidRPr="00DD0B5F">
        <w:rPr>
          <w:rFonts w:ascii="Times New Roman" w:hAnsi="Times New Roman" w:cs="Times New Roman"/>
          <w:sz w:val="24"/>
          <w:szCs w:val="24"/>
        </w:rPr>
        <w:t>”</w:t>
      </w:r>
      <w:r w:rsidRPr="00DD0B5F">
        <w:rPr>
          <w:rFonts w:ascii="Times New Roman" w:hAnsi="Times New Roman" w:cs="Times New Roman"/>
          <w:sz w:val="24"/>
          <w:szCs w:val="24"/>
        </w:rPr>
        <w:t xml:space="preserve">, Ind. Eng. </w:t>
      </w:r>
      <w:proofErr w:type="spellStart"/>
      <w:r w:rsidRPr="00DD0B5F">
        <w:rPr>
          <w:rFonts w:ascii="Times New Roman" w:hAnsi="Times New Roman" w:cs="Times New Roman"/>
          <w:sz w:val="24"/>
          <w:szCs w:val="24"/>
        </w:rPr>
        <w:t>Chem</w:t>
      </w:r>
      <w:proofErr w:type="spellEnd"/>
      <w:proofErr w:type="gramStart"/>
      <w:r w:rsidRPr="00DD0B5F">
        <w:rPr>
          <w:rFonts w:ascii="Times New Roman" w:hAnsi="Times New Roman" w:cs="Times New Roman"/>
          <w:sz w:val="24"/>
          <w:szCs w:val="24"/>
        </w:rPr>
        <w:t>,.</w:t>
      </w:r>
      <w:proofErr w:type="gramEnd"/>
      <w:r w:rsidRPr="00DD0B5F">
        <w:rPr>
          <w:rFonts w:ascii="Times New Roman" w:hAnsi="Times New Roman" w:cs="Times New Roman"/>
          <w:sz w:val="24"/>
          <w:szCs w:val="24"/>
        </w:rPr>
        <w:t xml:space="preserve"> Proc. Des. Dev., 21, 78</w:t>
      </w:r>
      <w:r w:rsidR="00E61CBA" w:rsidRPr="00DD0B5F">
        <w:rPr>
          <w:rFonts w:ascii="Times New Roman" w:hAnsi="Times New Roman" w:cs="Times New Roman"/>
          <w:sz w:val="24"/>
          <w:szCs w:val="24"/>
        </w:rPr>
        <w:t>5 - 786</w:t>
      </w:r>
      <w:r w:rsidRPr="00DD0B5F">
        <w:rPr>
          <w:rFonts w:ascii="Times New Roman" w:hAnsi="Times New Roman" w:cs="Times New Roman"/>
          <w:sz w:val="24"/>
          <w:szCs w:val="24"/>
        </w:rPr>
        <w:t>.</w:t>
      </w:r>
    </w:p>
    <w:p w14:paraId="42F904EB" w14:textId="77777777" w:rsidR="008F33DC" w:rsidRPr="00DD0B5F" w:rsidRDefault="008F33DC" w:rsidP="0030429D">
      <w:pPr>
        <w:ind w:left="397" w:right="397"/>
        <w:jc w:val="both"/>
        <w:rPr>
          <w:rFonts w:ascii="Times New Roman" w:hAnsi="Times New Roman" w:cs="Times New Roman"/>
          <w:sz w:val="24"/>
          <w:szCs w:val="24"/>
        </w:rPr>
      </w:pPr>
      <w:r w:rsidRPr="00DD0B5F">
        <w:rPr>
          <w:rFonts w:ascii="Times New Roman" w:hAnsi="Times New Roman" w:cs="Times New Roman"/>
          <w:sz w:val="24"/>
          <w:szCs w:val="24"/>
        </w:rPr>
        <w:t xml:space="preserve">Peng Dai, Dennis, J.S., Scott, S.A., 2016, </w:t>
      </w:r>
      <w:proofErr w:type="gramStart"/>
      <w:r w:rsidRPr="00DD0B5F">
        <w:rPr>
          <w:rFonts w:ascii="Times New Roman" w:hAnsi="Times New Roman" w:cs="Times New Roman"/>
          <w:sz w:val="24"/>
          <w:szCs w:val="24"/>
        </w:rPr>
        <w:t>Using</w:t>
      </w:r>
      <w:proofErr w:type="gramEnd"/>
      <w:r w:rsidRPr="00DD0B5F">
        <w:rPr>
          <w:rFonts w:ascii="Times New Roman" w:hAnsi="Times New Roman" w:cs="Times New Roman"/>
          <w:sz w:val="24"/>
          <w:szCs w:val="24"/>
        </w:rPr>
        <w:t xml:space="preserve"> an experimentally-determined model of the evolution of pore structure for the gasification of chars by CO</w:t>
      </w:r>
      <w:r w:rsidRPr="00DD0B5F">
        <w:rPr>
          <w:rFonts w:ascii="Times New Roman" w:hAnsi="Times New Roman" w:cs="Times New Roman"/>
          <w:sz w:val="24"/>
          <w:szCs w:val="24"/>
          <w:vertAlign w:val="subscript"/>
        </w:rPr>
        <w:t>2</w:t>
      </w:r>
      <w:r w:rsidRPr="00DD0B5F">
        <w:rPr>
          <w:rFonts w:ascii="Times New Roman" w:hAnsi="Times New Roman" w:cs="Times New Roman"/>
          <w:sz w:val="24"/>
          <w:szCs w:val="24"/>
        </w:rPr>
        <w:t>, Fuel, 171, 29 – 43.</w:t>
      </w:r>
    </w:p>
    <w:p w14:paraId="663E7373" w14:textId="77777777" w:rsidR="004F0ECD" w:rsidRPr="00DD0B5F" w:rsidRDefault="004F0ECD" w:rsidP="0030429D">
      <w:pPr>
        <w:ind w:left="397" w:right="397"/>
        <w:jc w:val="both"/>
        <w:rPr>
          <w:rFonts w:ascii="Times New Roman" w:hAnsi="Times New Roman" w:cs="Times New Roman"/>
          <w:sz w:val="24"/>
          <w:szCs w:val="24"/>
        </w:rPr>
      </w:pPr>
      <w:r w:rsidRPr="00DD0B5F">
        <w:rPr>
          <w:rFonts w:ascii="Times New Roman" w:hAnsi="Times New Roman" w:cs="Times New Roman"/>
          <w:sz w:val="24"/>
          <w:szCs w:val="24"/>
        </w:rPr>
        <w:t>Reina</w:t>
      </w:r>
      <w:r w:rsidR="00B146AD" w:rsidRPr="00DD0B5F">
        <w:rPr>
          <w:rFonts w:ascii="Times New Roman" w:hAnsi="Times New Roman" w:cs="Times New Roman"/>
          <w:sz w:val="24"/>
          <w:szCs w:val="24"/>
        </w:rPr>
        <w:t xml:space="preserve">, J., </w:t>
      </w:r>
      <w:proofErr w:type="spellStart"/>
      <w:r w:rsidR="00B146AD" w:rsidRPr="00DD0B5F">
        <w:rPr>
          <w:rFonts w:ascii="Times New Roman" w:hAnsi="Times New Roman" w:cs="Times New Roman"/>
          <w:sz w:val="24"/>
          <w:szCs w:val="24"/>
        </w:rPr>
        <w:t>Velo</w:t>
      </w:r>
      <w:proofErr w:type="spellEnd"/>
      <w:r w:rsidR="00B146AD" w:rsidRPr="00DD0B5F">
        <w:rPr>
          <w:rFonts w:ascii="Times New Roman" w:hAnsi="Times New Roman" w:cs="Times New Roman"/>
          <w:sz w:val="24"/>
          <w:szCs w:val="24"/>
        </w:rPr>
        <w:t xml:space="preserve">, E., </w:t>
      </w:r>
      <w:proofErr w:type="spellStart"/>
      <w:r w:rsidR="00B146AD" w:rsidRPr="00DD0B5F">
        <w:rPr>
          <w:rFonts w:ascii="Times New Roman" w:hAnsi="Times New Roman" w:cs="Times New Roman"/>
          <w:sz w:val="24"/>
          <w:szCs w:val="24"/>
        </w:rPr>
        <w:t>Puigjaner</w:t>
      </w:r>
      <w:proofErr w:type="spellEnd"/>
      <w:r w:rsidR="00B146AD" w:rsidRPr="00DD0B5F">
        <w:rPr>
          <w:rFonts w:ascii="Times New Roman" w:hAnsi="Times New Roman" w:cs="Times New Roman"/>
          <w:sz w:val="24"/>
          <w:szCs w:val="24"/>
        </w:rPr>
        <w:t>, L., 2000, Predicting the minimum fluidization velocity</w:t>
      </w:r>
      <w:r w:rsidR="00AD32F7" w:rsidRPr="00DD0B5F">
        <w:rPr>
          <w:rFonts w:ascii="Times New Roman" w:hAnsi="Times New Roman" w:cs="Times New Roman"/>
          <w:sz w:val="24"/>
          <w:szCs w:val="24"/>
        </w:rPr>
        <w:t xml:space="preserve"> </w:t>
      </w:r>
      <w:r w:rsidR="00B146AD" w:rsidRPr="00DD0B5F">
        <w:rPr>
          <w:rFonts w:ascii="Times New Roman" w:hAnsi="Times New Roman" w:cs="Times New Roman"/>
          <w:sz w:val="24"/>
          <w:szCs w:val="24"/>
        </w:rPr>
        <w:t xml:space="preserve">of </w:t>
      </w:r>
      <w:proofErr w:type="spellStart"/>
      <w:r w:rsidR="00B146AD" w:rsidRPr="00DD0B5F">
        <w:rPr>
          <w:rFonts w:ascii="Times New Roman" w:hAnsi="Times New Roman" w:cs="Times New Roman"/>
          <w:sz w:val="24"/>
          <w:szCs w:val="24"/>
        </w:rPr>
        <w:t>polydisperse</w:t>
      </w:r>
      <w:proofErr w:type="spellEnd"/>
      <w:r w:rsidR="00B146AD" w:rsidRPr="00DD0B5F">
        <w:rPr>
          <w:rFonts w:ascii="Times New Roman" w:hAnsi="Times New Roman" w:cs="Times New Roman"/>
          <w:sz w:val="24"/>
          <w:szCs w:val="24"/>
        </w:rPr>
        <w:t xml:space="preserve"> mixtures</w:t>
      </w:r>
      <w:r w:rsidR="00AD32F7" w:rsidRPr="00DD0B5F">
        <w:rPr>
          <w:rFonts w:ascii="Times New Roman" w:hAnsi="Times New Roman" w:cs="Times New Roman"/>
          <w:sz w:val="24"/>
          <w:szCs w:val="24"/>
        </w:rPr>
        <w:t xml:space="preserve"> </w:t>
      </w:r>
      <w:r w:rsidR="00B146AD" w:rsidRPr="00DD0B5F">
        <w:rPr>
          <w:rFonts w:ascii="Times New Roman" w:hAnsi="Times New Roman" w:cs="Times New Roman"/>
          <w:sz w:val="24"/>
          <w:szCs w:val="24"/>
        </w:rPr>
        <w:t>of scrap-wood particles, Powder Technol., 111, 245 – 251.</w:t>
      </w:r>
    </w:p>
    <w:p w14:paraId="04DFF8F1" w14:textId="77777777" w:rsidR="007051E0" w:rsidRPr="00DD0B5F" w:rsidRDefault="007051E0" w:rsidP="0030429D">
      <w:pPr>
        <w:ind w:left="397" w:right="397"/>
        <w:jc w:val="both"/>
        <w:rPr>
          <w:rFonts w:ascii="Times New Roman" w:hAnsi="Times New Roman" w:cs="Times New Roman"/>
          <w:sz w:val="24"/>
          <w:szCs w:val="24"/>
        </w:rPr>
      </w:pPr>
      <w:proofErr w:type="gramStart"/>
      <w:r w:rsidRPr="00DD0B5F">
        <w:rPr>
          <w:rFonts w:ascii="Times New Roman" w:hAnsi="Times New Roman" w:cs="Times New Roman"/>
          <w:sz w:val="24"/>
          <w:szCs w:val="24"/>
        </w:rPr>
        <w:t>Richardson</w:t>
      </w:r>
      <w:r w:rsidR="00B146AD" w:rsidRPr="00DD0B5F">
        <w:rPr>
          <w:rFonts w:ascii="Times New Roman" w:hAnsi="Times New Roman" w:cs="Times New Roman"/>
          <w:sz w:val="24"/>
          <w:szCs w:val="24"/>
        </w:rPr>
        <w:t xml:space="preserve">, J., </w:t>
      </w:r>
      <w:proofErr w:type="spellStart"/>
      <w:r w:rsidR="00B146AD" w:rsidRPr="00DD0B5F">
        <w:rPr>
          <w:rFonts w:ascii="Times New Roman" w:hAnsi="Times New Roman" w:cs="Times New Roman"/>
          <w:sz w:val="24"/>
          <w:szCs w:val="24"/>
        </w:rPr>
        <w:t>Jeronimo</w:t>
      </w:r>
      <w:proofErr w:type="spellEnd"/>
      <w:r w:rsidR="00B146AD" w:rsidRPr="00DD0B5F">
        <w:rPr>
          <w:rFonts w:ascii="Times New Roman" w:hAnsi="Times New Roman" w:cs="Times New Roman"/>
          <w:sz w:val="24"/>
          <w:szCs w:val="24"/>
        </w:rPr>
        <w:t xml:space="preserve">, M., 1979, Velocity – </w:t>
      </w:r>
      <w:proofErr w:type="spellStart"/>
      <w:r w:rsidR="00B146AD" w:rsidRPr="00DD0B5F">
        <w:rPr>
          <w:rFonts w:ascii="Times New Roman" w:hAnsi="Times New Roman" w:cs="Times New Roman"/>
          <w:sz w:val="24"/>
          <w:szCs w:val="24"/>
        </w:rPr>
        <w:t>voidage</w:t>
      </w:r>
      <w:proofErr w:type="spellEnd"/>
      <w:r w:rsidR="00B146AD" w:rsidRPr="00DD0B5F">
        <w:rPr>
          <w:rFonts w:ascii="Times New Roman" w:hAnsi="Times New Roman" w:cs="Times New Roman"/>
          <w:sz w:val="24"/>
          <w:szCs w:val="24"/>
        </w:rPr>
        <w:t xml:space="preserve"> relations for sedimentation and fluidisation, Chem. Eng. Sci., 5, 1419 – 1422.</w:t>
      </w:r>
      <w:proofErr w:type="gramEnd"/>
    </w:p>
    <w:p w14:paraId="1F5DFA30" w14:textId="77777777" w:rsidR="008F33DC" w:rsidRPr="00DD0B5F" w:rsidRDefault="008F33DC" w:rsidP="0030429D">
      <w:pPr>
        <w:ind w:left="397" w:right="397"/>
        <w:jc w:val="both"/>
        <w:rPr>
          <w:rFonts w:ascii="Times New Roman" w:hAnsi="Times New Roman" w:cs="Times New Roman"/>
          <w:sz w:val="24"/>
          <w:szCs w:val="24"/>
        </w:rPr>
      </w:pPr>
      <w:proofErr w:type="spellStart"/>
      <w:r w:rsidRPr="00DD0B5F">
        <w:rPr>
          <w:rFonts w:ascii="Times New Roman" w:hAnsi="Times New Roman" w:cs="Times New Roman"/>
          <w:sz w:val="24"/>
          <w:szCs w:val="24"/>
        </w:rPr>
        <w:t>Saxena</w:t>
      </w:r>
      <w:proofErr w:type="spellEnd"/>
      <w:r w:rsidRPr="00DD0B5F">
        <w:rPr>
          <w:rFonts w:ascii="Times New Roman" w:hAnsi="Times New Roman" w:cs="Times New Roman"/>
          <w:sz w:val="24"/>
          <w:szCs w:val="24"/>
        </w:rPr>
        <w:t xml:space="preserve">, S.C., Vogel, G.J., 1977, The </w:t>
      </w:r>
      <w:r w:rsidR="00AD32F7" w:rsidRPr="00DD0B5F">
        <w:rPr>
          <w:rFonts w:ascii="Times New Roman" w:hAnsi="Times New Roman" w:cs="Times New Roman"/>
          <w:sz w:val="24"/>
          <w:szCs w:val="24"/>
        </w:rPr>
        <w:t>measurement o</w:t>
      </w:r>
      <w:r w:rsidRPr="00DD0B5F">
        <w:rPr>
          <w:rFonts w:ascii="Times New Roman" w:hAnsi="Times New Roman" w:cs="Times New Roman"/>
          <w:sz w:val="24"/>
          <w:szCs w:val="24"/>
        </w:rPr>
        <w:t>f incipient fluidisation velocities in a bed of coarse dolomite at temperature and pressure, Trans. I. Chem. E., 55, 184 – 189.</w:t>
      </w:r>
    </w:p>
    <w:p w14:paraId="3051BB81" w14:textId="4CD84D49" w:rsidR="00F856F3" w:rsidRPr="00DD0B5F" w:rsidRDefault="00F856F3" w:rsidP="0030429D">
      <w:pPr>
        <w:ind w:left="397" w:right="397"/>
        <w:jc w:val="both"/>
        <w:rPr>
          <w:rFonts w:ascii="Times New Roman" w:hAnsi="Times New Roman" w:cs="Times New Roman"/>
          <w:sz w:val="24"/>
          <w:szCs w:val="24"/>
        </w:rPr>
      </w:pPr>
      <w:proofErr w:type="spellStart"/>
      <w:r w:rsidRPr="00DD0B5F">
        <w:rPr>
          <w:rFonts w:ascii="Times New Roman" w:hAnsi="Times New Roman" w:cs="Times New Roman"/>
          <w:sz w:val="24"/>
          <w:szCs w:val="24"/>
        </w:rPr>
        <w:t>Saxena</w:t>
      </w:r>
      <w:proofErr w:type="spellEnd"/>
      <w:r w:rsidRPr="00DD0B5F">
        <w:rPr>
          <w:rFonts w:ascii="Times New Roman" w:hAnsi="Times New Roman" w:cs="Times New Roman"/>
          <w:sz w:val="24"/>
          <w:szCs w:val="24"/>
        </w:rPr>
        <w:t>, S.C.</w:t>
      </w:r>
      <w:proofErr w:type="gramStart"/>
      <w:r w:rsidRPr="00DD0B5F">
        <w:rPr>
          <w:rFonts w:ascii="Times New Roman" w:hAnsi="Times New Roman" w:cs="Times New Roman"/>
          <w:sz w:val="24"/>
          <w:szCs w:val="24"/>
        </w:rPr>
        <w:t>,</w:t>
      </w:r>
      <w:proofErr w:type="spellStart"/>
      <w:r w:rsidRPr="00DD0B5F">
        <w:rPr>
          <w:rFonts w:ascii="Times New Roman" w:hAnsi="Times New Roman" w:cs="Times New Roman"/>
          <w:sz w:val="24"/>
          <w:szCs w:val="24"/>
        </w:rPr>
        <w:t>Mathur</w:t>
      </w:r>
      <w:proofErr w:type="spellEnd"/>
      <w:proofErr w:type="gramEnd"/>
      <w:r w:rsidRPr="00DD0B5F">
        <w:rPr>
          <w:rFonts w:ascii="Times New Roman" w:hAnsi="Times New Roman" w:cs="Times New Roman"/>
          <w:sz w:val="24"/>
          <w:szCs w:val="24"/>
        </w:rPr>
        <w:t xml:space="preserve">, A., Zhang, Z.F., 1987, </w:t>
      </w:r>
      <w:r w:rsidR="00E61CBA" w:rsidRPr="00DD0B5F">
        <w:rPr>
          <w:rFonts w:ascii="Times New Roman" w:hAnsi="Times New Roman" w:cs="Times New Roman"/>
          <w:sz w:val="24"/>
          <w:szCs w:val="24"/>
        </w:rPr>
        <w:t>Incipient fluidization at different t</w:t>
      </w:r>
      <w:r w:rsidR="00E93E93" w:rsidRPr="00DD0B5F">
        <w:rPr>
          <w:rFonts w:ascii="Times New Roman" w:hAnsi="Times New Roman" w:cs="Times New Roman"/>
          <w:sz w:val="24"/>
          <w:szCs w:val="24"/>
        </w:rPr>
        <w:t>emperatures and powder character</w:t>
      </w:r>
      <w:r w:rsidR="00E61CBA" w:rsidRPr="00DD0B5F">
        <w:rPr>
          <w:rFonts w:ascii="Times New Roman" w:hAnsi="Times New Roman" w:cs="Times New Roman"/>
          <w:sz w:val="24"/>
          <w:szCs w:val="24"/>
        </w:rPr>
        <w:t xml:space="preserve">ization, </w:t>
      </w:r>
      <w:proofErr w:type="spellStart"/>
      <w:r w:rsidRPr="00DD0B5F">
        <w:rPr>
          <w:rFonts w:ascii="Times New Roman" w:hAnsi="Times New Roman" w:cs="Times New Roman"/>
          <w:sz w:val="24"/>
          <w:szCs w:val="24"/>
        </w:rPr>
        <w:t>AIChE</w:t>
      </w:r>
      <w:proofErr w:type="spellEnd"/>
      <w:r w:rsidRPr="00DD0B5F">
        <w:rPr>
          <w:rFonts w:ascii="Times New Roman" w:hAnsi="Times New Roman" w:cs="Times New Roman"/>
          <w:sz w:val="24"/>
          <w:szCs w:val="24"/>
        </w:rPr>
        <w:t>. J.,</w:t>
      </w:r>
      <w:r w:rsidR="00E61CBA" w:rsidRPr="00DD0B5F">
        <w:rPr>
          <w:rFonts w:ascii="Times New Roman" w:hAnsi="Times New Roman" w:cs="Times New Roman"/>
          <w:sz w:val="24"/>
          <w:szCs w:val="24"/>
        </w:rPr>
        <w:t xml:space="preserve"> 33, 500 - 502</w:t>
      </w:r>
      <w:r w:rsidRPr="00DD0B5F">
        <w:rPr>
          <w:rFonts w:ascii="Times New Roman" w:hAnsi="Times New Roman" w:cs="Times New Roman"/>
          <w:sz w:val="24"/>
          <w:szCs w:val="24"/>
        </w:rPr>
        <w:t xml:space="preserve">. </w:t>
      </w:r>
    </w:p>
    <w:p w14:paraId="7353C599" w14:textId="512A08B3" w:rsidR="004F0ECD" w:rsidRPr="00DD0B5F" w:rsidRDefault="004F0ECD" w:rsidP="0030429D">
      <w:pPr>
        <w:ind w:left="397" w:right="397"/>
        <w:jc w:val="both"/>
        <w:rPr>
          <w:rFonts w:ascii="Times New Roman" w:hAnsi="Times New Roman" w:cs="Times New Roman"/>
          <w:sz w:val="24"/>
          <w:szCs w:val="24"/>
        </w:rPr>
      </w:pPr>
      <w:proofErr w:type="spellStart"/>
      <w:r w:rsidRPr="00DD0B5F">
        <w:rPr>
          <w:rFonts w:ascii="Times New Roman" w:hAnsi="Times New Roman" w:cs="Times New Roman"/>
          <w:sz w:val="24"/>
          <w:szCs w:val="24"/>
        </w:rPr>
        <w:t>Thonglimp</w:t>
      </w:r>
      <w:proofErr w:type="spellEnd"/>
      <w:r w:rsidR="00B146AD" w:rsidRPr="00DD0B5F">
        <w:rPr>
          <w:rFonts w:ascii="Times New Roman" w:hAnsi="Times New Roman" w:cs="Times New Roman"/>
          <w:sz w:val="24"/>
          <w:szCs w:val="24"/>
        </w:rPr>
        <w:t xml:space="preserve">, V., </w:t>
      </w:r>
      <w:proofErr w:type="spellStart"/>
      <w:r w:rsidR="00B146AD" w:rsidRPr="00DD0B5F">
        <w:rPr>
          <w:rFonts w:ascii="Times New Roman" w:hAnsi="Times New Roman" w:cs="Times New Roman"/>
          <w:sz w:val="24"/>
          <w:szCs w:val="24"/>
        </w:rPr>
        <w:t>Hiquily</w:t>
      </w:r>
      <w:proofErr w:type="spellEnd"/>
      <w:r w:rsidR="00B146AD" w:rsidRPr="00DD0B5F">
        <w:rPr>
          <w:rFonts w:ascii="Times New Roman" w:hAnsi="Times New Roman" w:cs="Times New Roman"/>
          <w:sz w:val="24"/>
          <w:szCs w:val="24"/>
        </w:rPr>
        <w:t xml:space="preserve">, N., </w:t>
      </w:r>
      <w:proofErr w:type="spellStart"/>
      <w:r w:rsidR="00B146AD" w:rsidRPr="00DD0B5F">
        <w:rPr>
          <w:rFonts w:ascii="Times New Roman" w:hAnsi="Times New Roman" w:cs="Times New Roman"/>
          <w:sz w:val="24"/>
          <w:szCs w:val="24"/>
        </w:rPr>
        <w:t>Laguerie</w:t>
      </w:r>
      <w:proofErr w:type="spellEnd"/>
      <w:r w:rsidR="00B146AD" w:rsidRPr="00DD0B5F">
        <w:rPr>
          <w:rFonts w:ascii="Times New Roman" w:hAnsi="Times New Roman" w:cs="Times New Roman"/>
          <w:sz w:val="24"/>
          <w:szCs w:val="24"/>
        </w:rPr>
        <w:t xml:space="preserve">, C., 1984, </w:t>
      </w:r>
      <w:proofErr w:type="spellStart"/>
      <w:r w:rsidR="00B146AD" w:rsidRPr="00DD0B5F">
        <w:rPr>
          <w:rFonts w:ascii="Times New Roman" w:hAnsi="Times New Roman" w:cs="Times New Roman"/>
          <w:sz w:val="24"/>
          <w:szCs w:val="24"/>
        </w:rPr>
        <w:t>Vitesse</w:t>
      </w:r>
      <w:proofErr w:type="spellEnd"/>
      <w:r w:rsidR="00B146AD" w:rsidRPr="00DD0B5F">
        <w:rPr>
          <w:rFonts w:ascii="Times New Roman" w:hAnsi="Times New Roman" w:cs="Times New Roman"/>
          <w:sz w:val="24"/>
          <w:szCs w:val="24"/>
        </w:rPr>
        <w:t xml:space="preserve"> </w:t>
      </w:r>
      <w:proofErr w:type="spellStart"/>
      <w:r w:rsidR="00B146AD" w:rsidRPr="00DD0B5F">
        <w:rPr>
          <w:rFonts w:ascii="Times New Roman" w:hAnsi="Times New Roman" w:cs="Times New Roman"/>
          <w:sz w:val="24"/>
          <w:szCs w:val="24"/>
        </w:rPr>
        <w:t>minimale</w:t>
      </w:r>
      <w:proofErr w:type="spellEnd"/>
      <w:r w:rsidR="00B146AD" w:rsidRPr="00DD0B5F">
        <w:rPr>
          <w:rFonts w:ascii="Times New Roman" w:hAnsi="Times New Roman" w:cs="Times New Roman"/>
          <w:sz w:val="24"/>
          <w:szCs w:val="24"/>
        </w:rPr>
        <w:t xml:space="preserve"> de fluidisation </w:t>
      </w:r>
      <w:proofErr w:type="gramStart"/>
      <w:r w:rsidR="00B146AD" w:rsidRPr="00DD0B5F">
        <w:rPr>
          <w:rFonts w:ascii="Times New Roman" w:hAnsi="Times New Roman" w:cs="Times New Roman"/>
          <w:sz w:val="24"/>
          <w:szCs w:val="24"/>
        </w:rPr>
        <w:t>et</w:t>
      </w:r>
      <w:proofErr w:type="gramEnd"/>
      <w:r w:rsidR="00B146AD" w:rsidRPr="00DD0B5F">
        <w:rPr>
          <w:rFonts w:ascii="Times New Roman" w:hAnsi="Times New Roman" w:cs="Times New Roman"/>
          <w:sz w:val="24"/>
          <w:szCs w:val="24"/>
        </w:rPr>
        <w:t xml:space="preserve"> expansion des couches </w:t>
      </w:r>
      <w:proofErr w:type="spellStart"/>
      <w:r w:rsidR="00B146AD" w:rsidRPr="00DD0B5F">
        <w:rPr>
          <w:rFonts w:ascii="Times New Roman" w:hAnsi="Times New Roman" w:cs="Times New Roman"/>
          <w:sz w:val="24"/>
          <w:szCs w:val="24"/>
        </w:rPr>
        <w:t>fluidisées</w:t>
      </w:r>
      <w:proofErr w:type="spellEnd"/>
      <w:r w:rsidR="00B146AD" w:rsidRPr="00DD0B5F">
        <w:rPr>
          <w:rFonts w:ascii="Times New Roman" w:hAnsi="Times New Roman" w:cs="Times New Roman"/>
          <w:sz w:val="24"/>
          <w:szCs w:val="24"/>
        </w:rPr>
        <w:t xml:space="preserve"> par un </w:t>
      </w:r>
      <w:proofErr w:type="spellStart"/>
      <w:r w:rsidR="00B146AD" w:rsidRPr="00DD0B5F">
        <w:rPr>
          <w:rFonts w:ascii="Times New Roman" w:hAnsi="Times New Roman" w:cs="Times New Roman"/>
          <w:sz w:val="24"/>
          <w:szCs w:val="24"/>
        </w:rPr>
        <w:t>gaz</w:t>
      </w:r>
      <w:proofErr w:type="spellEnd"/>
      <w:r w:rsidR="00B146AD" w:rsidRPr="00DD0B5F">
        <w:rPr>
          <w:rFonts w:ascii="Times New Roman" w:hAnsi="Times New Roman" w:cs="Times New Roman"/>
          <w:sz w:val="24"/>
          <w:szCs w:val="24"/>
        </w:rPr>
        <w:t>, Powder Technol</w:t>
      </w:r>
      <w:r w:rsidR="00F856F3" w:rsidRPr="00DD0B5F">
        <w:rPr>
          <w:rFonts w:ascii="Times New Roman" w:hAnsi="Times New Roman" w:cs="Times New Roman"/>
          <w:sz w:val="24"/>
          <w:szCs w:val="24"/>
        </w:rPr>
        <w:t>.</w:t>
      </w:r>
      <w:r w:rsidR="00B146AD" w:rsidRPr="00DD0B5F">
        <w:rPr>
          <w:rFonts w:ascii="Times New Roman" w:hAnsi="Times New Roman" w:cs="Times New Roman"/>
          <w:sz w:val="24"/>
          <w:szCs w:val="24"/>
        </w:rPr>
        <w:t>, 38, 233 – 253.</w:t>
      </w:r>
    </w:p>
    <w:p w14:paraId="6FD06754" w14:textId="77777777" w:rsidR="008F33DC" w:rsidRPr="00DD0B5F" w:rsidRDefault="008F33DC" w:rsidP="0030429D">
      <w:pPr>
        <w:ind w:left="397" w:right="397"/>
        <w:jc w:val="both"/>
        <w:rPr>
          <w:rFonts w:ascii="Times New Roman" w:hAnsi="Times New Roman" w:cs="Times New Roman"/>
          <w:sz w:val="24"/>
          <w:szCs w:val="24"/>
        </w:rPr>
      </w:pPr>
      <w:r w:rsidRPr="00DD0B5F">
        <w:rPr>
          <w:rFonts w:ascii="Times New Roman" w:hAnsi="Times New Roman" w:cs="Times New Roman"/>
          <w:sz w:val="24"/>
          <w:szCs w:val="24"/>
        </w:rPr>
        <w:t xml:space="preserve">Wen, C.Y., Yu Y.H., 1966, </w:t>
      </w:r>
      <w:proofErr w:type="gramStart"/>
      <w:r w:rsidRPr="00DD0B5F">
        <w:rPr>
          <w:rFonts w:ascii="Times New Roman" w:hAnsi="Times New Roman" w:cs="Times New Roman"/>
          <w:sz w:val="24"/>
          <w:szCs w:val="24"/>
        </w:rPr>
        <w:t>A</w:t>
      </w:r>
      <w:proofErr w:type="gramEnd"/>
      <w:r w:rsidRPr="00DD0B5F">
        <w:rPr>
          <w:rFonts w:ascii="Times New Roman" w:hAnsi="Times New Roman" w:cs="Times New Roman"/>
          <w:sz w:val="24"/>
          <w:szCs w:val="24"/>
        </w:rPr>
        <w:t xml:space="preserve"> generalized method for predicting the minimum fluidization velocity, </w:t>
      </w:r>
      <w:proofErr w:type="spellStart"/>
      <w:r w:rsidRPr="00DD0B5F">
        <w:rPr>
          <w:rFonts w:ascii="Times New Roman" w:hAnsi="Times New Roman" w:cs="Times New Roman"/>
          <w:sz w:val="24"/>
          <w:szCs w:val="24"/>
        </w:rPr>
        <w:t>AIChE</w:t>
      </w:r>
      <w:proofErr w:type="spellEnd"/>
      <w:r w:rsidRPr="00DD0B5F">
        <w:rPr>
          <w:rFonts w:ascii="Times New Roman" w:hAnsi="Times New Roman" w:cs="Times New Roman"/>
          <w:sz w:val="24"/>
          <w:szCs w:val="24"/>
        </w:rPr>
        <w:t xml:space="preserve"> J, 12, 610 – 612.</w:t>
      </w:r>
    </w:p>
    <w:p w14:paraId="2918FF52" w14:textId="14FF6639" w:rsidR="00E2686C" w:rsidRPr="00DD0B5F" w:rsidRDefault="00E2686C" w:rsidP="0030429D">
      <w:pPr>
        <w:ind w:left="397" w:right="397"/>
        <w:jc w:val="both"/>
        <w:rPr>
          <w:rFonts w:ascii="Times New Roman" w:hAnsi="Times New Roman" w:cs="Times New Roman"/>
          <w:sz w:val="24"/>
          <w:szCs w:val="24"/>
        </w:rPr>
      </w:pPr>
      <w:r w:rsidRPr="00DD0B5F">
        <w:rPr>
          <w:rFonts w:ascii="Times New Roman" w:hAnsi="Times New Roman" w:cs="Times New Roman"/>
          <w:sz w:val="24"/>
          <w:szCs w:val="24"/>
        </w:rPr>
        <w:t xml:space="preserve">Wu, S.Y., </w:t>
      </w:r>
      <w:proofErr w:type="spellStart"/>
      <w:r w:rsidRPr="00DD0B5F">
        <w:rPr>
          <w:rFonts w:ascii="Times New Roman" w:hAnsi="Times New Roman" w:cs="Times New Roman"/>
          <w:sz w:val="24"/>
          <w:szCs w:val="24"/>
        </w:rPr>
        <w:t>Baeyens</w:t>
      </w:r>
      <w:proofErr w:type="spellEnd"/>
      <w:r w:rsidRPr="00DD0B5F">
        <w:rPr>
          <w:rFonts w:ascii="Times New Roman" w:hAnsi="Times New Roman" w:cs="Times New Roman"/>
          <w:sz w:val="24"/>
          <w:szCs w:val="24"/>
        </w:rPr>
        <w:t xml:space="preserve">, J., 1991, Effect of operating temperature on minimum fluidization velocity, </w:t>
      </w:r>
      <w:r w:rsidR="00F856F3" w:rsidRPr="00DD0B5F">
        <w:rPr>
          <w:rFonts w:ascii="Times New Roman" w:hAnsi="Times New Roman" w:cs="Times New Roman"/>
          <w:sz w:val="24"/>
          <w:szCs w:val="24"/>
        </w:rPr>
        <w:t xml:space="preserve">Powder Technol., </w:t>
      </w:r>
      <w:r w:rsidRPr="00DD0B5F">
        <w:rPr>
          <w:rFonts w:ascii="Times New Roman" w:hAnsi="Times New Roman" w:cs="Times New Roman"/>
          <w:sz w:val="24"/>
          <w:szCs w:val="24"/>
        </w:rPr>
        <w:t>67, 217 – 220.</w:t>
      </w:r>
    </w:p>
    <w:p w14:paraId="446B818C" w14:textId="54932CB8" w:rsidR="006528FA" w:rsidRPr="00DD0B5F" w:rsidRDefault="006528FA" w:rsidP="0030429D">
      <w:pPr>
        <w:ind w:left="397" w:right="397"/>
        <w:jc w:val="both"/>
        <w:rPr>
          <w:rFonts w:ascii="Times New Roman" w:hAnsi="Times New Roman" w:cs="Times New Roman"/>
          <w:sz w:val="24"/>
          <w:szCs w:val="24"/>
        </w:rPr>
      </w:pPr>
      <w:r w:rsidRPr="00DD0B5F">
        <w:rPr>
          <w:rFonts w:ascii="Times New Roman" w:hAnsi="Times New Roman" w:cs="Times New Roman"/>
          <w:sz w:val="24"/>
          <w:szCs w:val="24"/>
        </w:rPr>
        <w:t>Yates, J.G., 1983, Fundamentals of fluidized-bed chemical processes, Butterworths, London, p. 9.</w:t>
      </w:r>
    </w:p>
    <w:p w14:paraId="3F07C5BB" w14:textId="77777777" w:rsidR="004F0ECD" w:rsidRPr="00DD0B5F" w:rsidRDefault="004F0ECD" w:rsidP="0030429D">
      <w:pPr>
        <w:ind w:left="397" w:right="397"/>
        <w:jc w:val="both"/>
        <w:rPr>
          <w:rFonts w:ascii="Times New Roman" w:hAnsi="Times New Roman" w:cs="Times New Roman"/>
          <w:sz w:val="24"/>
          <w:szCs w:val="24"/>
        </w:rPr>
      </w:pPr>
      <w:r w:rsidRPr="00DD0B5F">
        <w:rPr>
          <w:rFonts w:ascii="Times New Roman" w:hAnsi="Times New Roman" w:cs="Times New Roman"/>
          <w:sz w:val="24"/>
          <w:szCs w:val="24"/>
        </w:rPr>
        <w:t>Zhu</w:t>
      </w:r>
      <w:r w:rsidR="00B224E5" w:rsidRPr="00DD0B5F">
        <w:rPr>
          <w:rFonts w:ascii="Times New Roman" w:hAnsi="Times New Roman" w:cs="Times New Roman"/>
          <w:sz w:val="24"/>
          <w:szCs w:val="24"/>
        </w:rPr>
        <w:t>, Z.P., Na, Y.J., Lu, Q.G., 2007, Effect of pressure on</w:t>
      </w:r>
      <w:r w:rsidR="00AD32F7" w:rsidRPr="00DD0B5F">
        <w:rPr>
          <w:rFonts w:ascii="Times New Roman" w:hAnsi="Times New Roman" w:cs="Times New Roman"/>
          <w:sz w:val="24"/>
          <w:szCs w:val="24"/>
        </w:rPr>
        <w:t xml:space="preserve"> </w:t>
      </w:r>
      <w:r w:rsidR="00B224E5" w:rsidRPr="00DD0B5F">
        <w:rPr>
          <w:rFonts w:ascii="Times New Roman" w:hAnsi="Times New Roman" w:cs="Times New Roman"/>
          <w:sz w:val="24"/>
          <w:szCs w:val="24"/>
        </w:rPr>
        <w:t xml:space="preserve">minimum fluidization velocity, </w:t>
      </w:r>
      <w:r w:rsidR="00DB03BE" w:rsidRPr="00DD0B5F">
        <w:rPr>
          <w:rFonts w:ascii="Times New Roman" w:hAnsi="Times New Roman" w:cs="Times New Roman"/>
          <w:sz w:val="24"/>
          <w:szCs w:val="24"/>
        </w:rPr>
        <w:t>J. Therm. Sci., 16, 264 – 269.</w:t>
      </w:r>
    </w:p>
    <w:p w14:paraId="3C666799" w14:textId="77777777" w:rsidR="009F3C61" w:rsidRPr="00F473BD" w:rsidRDefault="009F3C61" w:rsidP="00214A84">
      <w:pPr>
        <w:spacing w:line="360" w:lineRule="auto"/>
        <w:ind w:left="397"/>
        <w:jc w:val="both"/>
        <w:rPr>
          <w:rFonts w:ascii="Times New Roman" w:hAnsi="Times New Roman" w:cs="Times New Roman"/>
          <w:sz w:val="24"/>
          <w:szCs w:val="24"/>
        </w:rPr>
      </w:pPr>
      <w:bookmarkStart w:id="7" w:name="_GoBack"/>
      <w:bookmarkEnd w:id="7"/>
    </w:p>
    <w:p w14:paraId="3FA12250" w14:textId="77777777" w:rsidR="009F3C61" w:rsidRDefault="0001261B" w:rsidP="00A91C3D">
      <w:pPr>
        <w:spacing w:line="360" w:lineRule="auto"/>
        <w:jc w:val="both"/>
        <w:rPr>
          <w:rFonts w:ascii="Times New Roman" w:hAnsi="Times New Roman" w:cs="Times New Roman"/>
          <w:sz w:val="24"/>
          <w:szCs w:val="24"/>
        </w:rPr>
      </w:pPr>
      <w:r>
        <w:rPr>
          <w:noProof/>
          <w:lang w:eastAsia="en-GB"/>
        </w:rPr>
        <w:lastRenderedPageBreak/>
        <w:drawing>
          <wp:inline distT="0" distB="0" distL="0" distR="0" wp14:anchorId="44F67615" wp14:editId="3E1CEDE1">
            <wp:extent cx="5164320" cy="7547764"/>
            <wp:effectExtent l="0" t="0" r="0" b="0"/>
            <wp:docPr id="1" name="Picture 1" descr="/Users/iangibson/Documents/Cambridge/Work/Fourth year/Research Project/Paper Stuff/Figures for paper/1-setupumfonl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sers/iangibson/Documents/Cambridge/Work/Fourth year/Research Project/Paper Stuff/Figures for paper/1-setupumfonly.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164803" cy="7548470"/>
                    </a:xfrm>
                    <a:prstGeom prst="rect">
                      <a:avLst/>
                    </a:prstGeom>
                    <a:noFill/>
                    <a:ln>
                      <a:noFill/>
                    </a:ln>
                  </pic:spPr>
                </pic:pic>
              </a:graphicData>
            </a:graphic>
          </wp:inline>
        </w:drawing>
      </w:r>
    </w:p>
    <w:p w14:paraId="23AE26B7" w14:textId="77777777" w:rsidR="009F3C61" w:rsidRDefault="009F3C61" w:rsidP="00A91C3D">
      <w:pPr>
        <w:spacing w:line="360" w:lineRule="auto"/>
        <w:jc w:val="both"/>
        <w:rPr>
          <w:rFonts w:ascii="Times New Roman" w:hAnsi="Times New Roman" w:cs="Times New Roman"/>
          <w:sz w:val="24"/>
          <w:szCs w:val="24"/>
        </w:rPr>
      </w:pPr>
    </w:p>
    <w:p w14:paraId="6B0FF12D" w14:textId="2A7121CE" w:rsidR="009F3C61" w:rsidRDefault="006528FA" w:rsidP="00A91C3D">
      <w:pPr>
        <w:spacing w:line="360" w:lineRule="auto"/>
        <w:jc w:val="both"/>
        <w:rPr>
          <w:rFonts w:ascii="Times New Roman" w:hAnsi="Times New Roman" w:cs="Times New Roman"/>
          <w:sz w:val="24"/>
          <w:szCs w:val="24"/>
        </w:rPr>
      </w:pPr>
      <w:r w:rsidRPr="006528FA">
        <w:rPr>
          <w:rFonts w:ascii="Times New Roman" w:hAnsi="Times New Roman" w:cs="Times New Roman"/>
          <w:b/>
          <w:sz w:val="24"/>
          <w:szCs w:val="24"/>
        </w:rPr>
        <w:t xml:space="preserve">Fig. 1 </w:t>
      </w:r>
      <w:proofErr w:type="gramStart"/>
      <w:r w:rsidRPr="006528FA">
        <w:rPr>
          <w:rFonts w:ascii="Times New Roman" w:hAnsi="Times New Roman" w:cs="Times New Roman"/>
          <w:b/>
          <w:sz w:val="24"/>
          <w:szCs w:val="24"/>
        </w:rPr>
        <w:t>-</w:t>
      </w:r>
      <w:r>
        <w:rPr>
          <w:rFonts w:ascii="Times New Roman" w:hAnsi="Times New Roman" w:cs="Times New Roman"/>
          <w:sz w:val="24"/>
          <w:szCs w:val="24"/>
        </w:rPr>
        <w:t xml:space="preserve"> </w:t>
      </w:r>
      <w:r w:rsidR="00CC4010">
        <w:rPr>
          <w:rFonts w:ascii="Times New Roman" w:hAnsi="Times New Roman" w:cs="Times New Roman"/>
          <w:sz w:val="24"/>
          <w:szCs w:val="24"/>
        </w:rPr>
        <w:t xml:space="preserve"> A</w:t>
      </w:r>
      <w:proofErr w:type="gramEnd"/>
      <w:r w:rsidR="00CC4010">
        <w:rPr>
          <w:rFonts w:ascii="Times New Roman" w:hAnsi="Times New Roman" w:cs="Times New Roman"/>
          <w:sz w:val="24"/>
          <w:szCs w:val="24"/>
        </w:rPr>
        <w:t xml:space="preserve"> vertical cr</w:t>
      </w:r>
      <w:r w:rsidR="00793DA6">
        <w:rPr>
          <w:rFonts w:ascii="Times New Roman" w:hAnsi="Times New Roman" w:cs="Times New Roman"/>
          <w:sz w:val="24"/>
          <w:szCs w:val="24"/>
        </w:rPr>
        <w:t>o</w:t>
      </w:r>
      <w:r w:rsidR="00C20574">
        <w:rPr>
          <w:rFonts w:ascii="Times New Roman" w:hAnsi="Times New Roman" w:cs="Times New Roman"/>
          <w:sz w:val="24"/>
          <w:szCs w:val="24"/>
        </w:rPr>
        <w:t>ss-section of the fluidis</w:t>
      </w:r>
      <w:r w:rsidR="0030429D">
        <w:rPr>
          <w:rFonts w:ascii="Times New Roman" w:hAnsi="Times New Roman" w:cs="Times New Roman"/>
          <w:sz w:val="24"/>
          <w:szCs w:val="24"/>
        </w:rPr>
        <w:t xml:space="preserve">ed bed, its </w:t>
      </w:r>
      <w:proofErr w:type="spellStart"/>
      <w:r w:rsidR="0030429D">
        <w:rPr>
          <w:rFonts w:ascii="Times New Roman" w:hAnsi="Times New Roman" w:cs="Times New Roman"/>
          <w:sz w:val="24"/>
          <w:szCs w:val="24"/>
        </w:rPr>
        <w:t>windbox</w:t>
      </w:r>
      <w:proofErr w:type="spellEnd"/>
      <w:r w:rsidR="0030429D">
        <w:rPr>
          <w:rFonts w:ascii="Times New Roman" w:hAnsi="Times New Roman" w:cs="Times New Roman"/>
          <w:sz w:val="24"/>
          <w:szCs w:val="24"/>
        </w:rPr>
        <w:t xml:space="preserve"> and support.</w:t>
      </w:r>
      <w:r w:rsidR="00A0659D">
        <w:rPr>
          <w:rFonts w:ascii="Times New Roman" w:hAnsi="Times New Roman" w:cs="Times New Roman"/>
          <w:sz w:val="24"/>
          <w:szCs w:val="24"/>
        </w:rPr>
        <w:t xml:space="preserve"> </w:t>
      </w:r>
      <w:r w:rsidR="00C20574">
        <w:rPr>
          <w:rFonts w:ascii="Times New Roman" w:hAnsi="Times New Roman" w:cs="Times New Roman"/>
          <w:sz w:val="24"/>
          <w:szCs w:val="24"/>
        </w:rPr>
        <w:t xml:space="preserve">The spheres in the </w:t>
      </w:r>
      <w:r>
        <w:rPr>
          <w:rFonts w:ascii="Times New Roman" w:hAnsi="Times New Roman" w:cs="Times New Roman"/>
          <w:sz w:val="24"/>
          <w:szCs w:val="24"/>
        </w:rPr>
        <w:t>bed of particles represent</w:t>
      </w:r>
      <w:r w:rsidR="00C20574">
        <w:rPr>
          <w:rFonts w:ascii="Times New Roman" w:hAnsi="Times New Roman" w:cs="Times New Roman"/>
          <w:sz w:val="24"/>
          <w:szCs w:val="24"/>
        </w:rPr>
        <w:t xml:space="preserve"> bubbles rising up the bed</w:t>
      </w:r>
      <w:r w:rsidR="004B6B1C">
        <w:rPr>
          <w:rFonts w:ascii="Times New Roman" w:hAnsi="Times New Roman" w:cs="Times New Roman"/>
          <w:sz w:val="24"/>
          <w:szCs w:val="24"/>
        </w:rPr>
        <w:t>, when fluidised.</w:t>
      </w:r>
    </w:p>
    <w:p w14:paraId="5DA43C1D" w14:textId="77777777" w:rsidR="00E3499D" w:rsidRDefault="0001261B" w:rsidP="00A91C3D">
      <w:pPr>
        <w:spacing w:line="360" w:lineRule="auto"/>
        <w:jc w:val="both"/>
        <w:rPr>
          <w:rFonts w:ascii="Times New Roman" w:hAnsi="Times New Roman" w:cs="Times New Roman"/>
          <w:sz w:val="24"/>
          <w:szCs w:val="24"/>
        </w:rPr>
      </w:pPr>
      <w:r>
        <w:rPr>
          <w:noProof/>
          <w:lang w:eastAsia="en-GB"/>
        </w:rPr>
        <w:lastRenderedPageBreak/>
        <w:drawing>
          <wp:inline distT="0" distB="0" distL="0" distR="0" wp14:anchorId="76DE99F1" wp14:editId="54C49E26">
            <wp:extent cx="5718175" cy="4479290"/>
            <wp:effectExtent l="0" t="0" r="0" b="0"/>
            <wp:docPr id="2" name="Picture 2" descr="/Users/iangibson/Documents/Cambridge/Work/Fourth year/Research Project/Paper Stuff/Figures for paper/2-Sandphoto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sers/iangibson/Documents/Cambridge/Work/Fourth year/Research Project/Paper Stuff/Figures for paper/2-Sandphoto2.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718175" cy="4479290"/>
                    </a:xfrm>
                    <a:prstGeom prst="rect">
                      <a:avLst/>
                    </a:prstGeom>
                    <a:noFill/>
                    <a:ln>
                      <a:noFill/>
                    </a:ln>
                  </pic:spPr>
                </pic:pic>
              </a:graphicData>
            </a:graphic>
          </wp:inline>
        </w:drawing>
      </w:r>
    </w:p>
    <w:p w14:paraId="00A30C9D" w14:textId="77777777" w:rsidR="009F3C61" w:rsidRDefault="009F3C61" w:rsidP="00A91C3D">
      <w:pPr>
        <w:spacing w:line="360" w:lineRule="auto"/>
        <w:jc w:val="both"/>
        <w:rPr>
          <w:rFonts w:ascii="Times New Roman" w:hAnsi="Times New Roman" w:cs="Times New Roman"/>
          <w:sz w:val="24"/>
          <w:szCs w:val="24"/>
        </w:rPr>
      </w:pPr>
    </w:p>
    <w:p w14:paraId="0A27A1FB" w14:textId="77777777" w:rsidR="009F3C61" w:rsidRDefault="009F3C61" w:rsidP="00A91C3D">
      <w:pPr>
        <w:spacing w:line="360" w:lineRule="auto"/>
        <w:jc w:val="both"/>
        <w:rPr>
          <w:rFonts w:ascii="Times New Roman" w:hAnsi="Times New Roman" w:cs="Times New Roman"/>
          <w:sz w:val="24"/>
          <w:szCs w:val="24"/>
        </w:rPr>
      </w:pPr>
    </w:p>
    <w:p w14:paraId="2D7DBD7A" w14:textId="77777777" w:rsidR="009F3C61" w:rsidRDefault="009F3C61" w:rsidP="00A91C3D">
      <w:pPr>
        <w:spacing w:line="360" w:lineRule="auto"/>
        <w:jc w:val="both"/>
        <w:rPr>
          <w:rFonts w:ascii="Times New Roman" w:hAnsi="Times New Roman" w:cs="Times New Roman"/>
          <w:sz w:val="24"/>
          <w:szCs w:val="24"/>
        </w:rPr>
      </w:pPr>
    </w:p>
    <w:p w14:paraId="4BDAC580" w14:textId="3AFBE740" w:rsidR="009F3C61" w:rsidRDefault="006528FA" w:rsidP="00A91C3D">
      <w:pPr>
        <w:spacing w:line="360" w:lineRule="auto"/>
        <w:jc w:val="both"/>
        <w:rPr>
          <w:rFonts w:ascii="Times New Roman" w:hAnsi="Times New Roman" w:cs="Times New Roman"/>
          <w:sz w:val="24"/>
          <w:szCs w:val="24"/>
        </w:rPr>
      </w:pPr>
      <w:r w:rsidRPr="006528FA">
        <w:rPr>
          <w:rFonts w:ascii="Times New Roman" w:hAnsi="Times New Roman" w:cs="Times New Roman"/>
          <w:b/>
          <w:sz w:val="24"/>
          <w:szCs w:val="24"/>
        </w:rPr>
        <w:t>Fig. 2 -</w:t>
      </w:r>
      <w:r w:rsidR="009F3C61">
        <w:rPr>
          <w:rFonts w:ascii="Times New Roman" w:hAnsi="Times New Roman" w:cs="Times New Roman"/>
          <w:sz w:val="24"/>
          <w:szCs w:val="24"/>
        </w:rPr>
        <w:t xml:space="preserve"> Some</w:t>
      </w:r>
      <w:r w:rsidR="0030429D">
        <w:rPr>
          <w:rFonts w:ascii="Times New Roman" w:hAnsi="Times New Roman" w:cs="Times New Roman"/>
          <w:sz w:val="24"/>
          <w:szCs w:val="24"/>
        </w:rPr>
        <w:t xml:space="preserve"> of the</w:t>
      </w:r>
      <w:r w:rsidR="009F3C61">
        <w:rPr>
          <w:rFonts w:ascii="Times New Roman" w:hAnsi="Times New Roman" w:cs="Times New Roman"/>
          <w:sz w:val="24"/>
          <w:szCs w:val="24"/>
        </w:rPr>
        <w:t xml:space="preserve"> particles of alumina</w:t>
      </w:r>
      <w:r w:rsidR="00822D8A">
        <w:rPr>
          <w:rFonts w:ascii="Times New Roman" w:hAnsi="Times New Roman" w:cs="Times New Roman"/>
          <w:sz w:val="24"/>
          <w:szCs w:val="24"/>
        </w:rPr>
        <w:t xml:space="preserve"> used </w:t>
      </w:r>
      <w:r w:rsidR="0030429D">
        <w:rPr>
          <w:rFonts w:ascii="Times New Roman" w:hAnsi="Times New Roman" w:cs="Times New Roman"/>
          <w:sz w:val="24"/>
          <w:szCs w:val="24"/>
        </w:rPr>
        <w:t>in this study</w:t>
      </w:r>
      <w:r w:rsidR="009F3C61">
        <w:rPr>
          <w:rFonts w:ascii="Times New Roman" w:hAnsi="Times New Roman" w:cs="Times New Roman"/>
          <w:sz w:val="24"/>
          <w:szCs w:val="24"/>
        </w:rPr>
        <w:t>; the distance for 400</w:t>
      </w:r>
      <w:r w:rsidR="00E3499D">
        <w:rPr>
          <w:rFonts w:ascii="Times New Roman" w:hAnsi="Times New Roman" w:cs="Times New Roman"/>
          <w:sz w:val="24"/>
          <w:szCs w:val="24"/>
        </w:rPr>
        <w:t xml:space="preserve"> </w:t>
      </w:r>
      <w:proofErr w:type="spellStart"/>
      <w:r w:rsidR="009F3C61">
        <w:rPr>
          <w:rFonts w:ascii="Times New Roman" w:hAnsi="Times New Roman" w:cs="Times New Roman"/>
          <w:sz w:val="24"/>
          <w:szCs w:val="24"/>
        </w:rPr>
        <w:t>μm</w:t>
      </w:r>
      <w:proofErr w:type="spellEnd"/>
      <w:r w:rsidR="009F3C61">
        <w:rPr>
          <w:rFonts w:ascii="Times New Roman" w:hAnsi="Times New Roman" w:cs="Times New Roman"/>
          <w:sz w:val="24"/>
          <w:szCs w:val="24"/>
        </w:rPr>
        <w:t xml:space="preserve"> is shown</w:t>
      </w:r>
      <w:r w:rsidR="00A0659D">
        <w:rPr>
          <w:rFonts w:ascii="Times New Roman" w:hAnsi="Times New Roman" w:cs="Times New Roman"/>
          <w:sz w:val="24"/>
          <w:szCs w:val="24"/>
        </w:rPr>
        <w:t xml:space="preserve">. </w:t>
      </w:r>
    </w:p>
    <w:p w14:paraId="22D7AF55" w14:textId="77777777" w:rsidR="009F3C61" w:rsidRDefault="009F3C61" w:rsidP="00A91C3D">
      <w:pPr>
        <w:spacing w:line="360" w:lineRule="auto"/>
        <w:jc w:val="both"/>
        <w:rPr>
          <w:rFonts w:ascii="Times New Roman" w:hAnsi="Times New Roman" w:cs="Times New Roman"/>
          <w:sz w:val="24"/>
          <w:szCs w:val="24"/>
        </w:rPr>
      </w:pPr>
    </w:p>
    <w:p w14:paraId="476E1A5C" w14:textId="77777777" w:rsidR="009F3C61" w:rsidRDefault="009F3C61" w:rsidP="00A91C3D">
      <w:pPr>
        <w:spacing w:line="360" w:lineRule="auto"/>
        <w:jc w:val="both"/>
        <w:rPr>
          <w:rFonts w:ascii="Times New Roman" w:hAnsi="Times New Roman" w:cs="Times New Roman"/>
          <w:sz w:val="24"/>
          <w:szCs w:val="24"/>
        </w:rPr>
      </w:pPr>
    </w:p>
    <w:p w14:paraId="65F60407" w14:textId="77777777" w:rsidR="009F3C61" w:rsidRDefault="009F3C61" w:rsidP="00A91C3D">
      <w:pPr>
        <w:spacing w:line="360" w:lineRule="auto"/>
        <w:jc w:val="both"/>
        <w:rPr>
          <w:rFonts w:ascii="Times New Roman" w:hAnsi="Times New Roman" w:cs="Times New Roman"/>
          <w:sz w:val="24"/>
          <w:szCs w:val="24"/>
        </w:rPr>
      </w:pPr>
    </w:p>
    <w:p w14:paraId="2A055AC2" w14:textId="77777777" w:rsidR="009F3C61" w:rsidRDefault="0001261B" w:rsidP="00A91C3D">
      <w:pPr>
        <w:spacing w:line="360" w:lineRule="auto"/>
        <w:jc w:val="both"/>
        <w:rPr>
          <w:rFonts w:ascii="Times New Roman" w:hAnsi="Times New Roman" w:cs="Times New Roman"/>
          <w:sz w:val="24"/>
          <w:szCs w:val="24"/>
        </w:rPr>
      </w:pPr>
      <w:r>
        <w:rPr>
          <w:noProof/>
          <w:lang w:eastAsia="en-GB"/>
        </w:rPr>
        <w:lastRenderedPageBreak/>
        <w:drawing>
          <wp:inline distT="0" distB="0" distL="0" distR="0" wp14:anchorId="15F3EB5A" wp14:editId="4998A37A">
            <wp:extent cx="5729605" cy="6111240"/>
            <wp:effectExtent l="0" t="0" r="10795" b="10160"/>
            <wp:docPr id="3" name="Picture 3" descr="/Users/iangibson/Documents/Cambridge/Work/Fourth year/Research Project/Paper Stuff/Figures for paper/3-dp all vo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sers/iangibson/Documents/Cambridge/Work/Fourth year/Research Project/Paper Stuff/Figures for paper/3-dp all vol.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29605" cy="6111240"/>
                    </a:xfrm>
                    <a:prstGeom prst="rect">
                      <a:avLst/>
                    </a:prstGeom>
                    <a:noFill/>
                    <a:ln>
                      <a:noFill/>
                    </a:ln>
                  </pic:spPr>
                </pic:pic>
              </a:graphicData>
            </a:graphic>
          </wp:inline>
        </w:drawing>
      </w:r>
    </w:p>
    <w:p w14:paraId="2A7792A1" w14:textId="77777777" w:rsidR="009F3C61" w:rsidRDefault="009F3C61" w:rsidP="00A91C3D">
      <w:pPr>
        <w:spacing w:line="360" w:lineRule="auto"/>
        <w:jc w:val="both"/>
        <w:rPr>
          <w:rFonts w:ascii="Times New Roman" w:hAnsi="Times New Roman" w:cs="Times New Roman"/>
          <w:sz w:val="24"/>
          <w:szCs w:val="24"/>
        </w:rPr>
      </w:pPr>
    </w:p>
    <w:p w14:paraId="4840EF46" w14:textId="77777777" w:rsidR="009F3C61" w:rsidRDefault="009F3C61" w:rsidP="00A91C3D">
      <w:pPr>
        <w:spacing w:line="360" w:lineRule="auto"/>
        <w:jc w:val="both"/>
        <w:rPr>
          <w:rFonts w:ascii="Times New Roman" w:hAnsi="Times New Roman" w:cs="Times New Roman"/>
          <w:sz w:val="24"/>
          <w:szCs w:val="24"/>
        </w:rPr>
      </w:pPr>
    </w:p>
    <w:p w14:paraId="7E282086" w14:textId="2AC66FC2" w:rsidR="009F3C61" w:rsidRPr="00A0659D" w:rsidRDefault="009F3C61" w:rsidP="00A91C3D">
      <w:pPr>
        <w:spacing w:line="360" w:lineRule="auto"/>
        <w:jc w:val="both"/>
        <w:rPr>
          <w:rFonts w:ascii="Times New Roman" w:hAnsi="Times New Roman" w:cs="Times New Roman"/>
          <w:color w:val="FF0000"/>
          <w:sz w:val="24"/>
          <w:szCs w:val="24"/>
        </w:rPr>
      </w:pPr>
      <w:r w:rsidRPr="006528FA">
        <w:rPr>
          <w:rFonts w:ascii="Times New Roman" w:hAnsi="Times New Roman" w:cs="Times New Roman"/>
          <w:b/>
          <w:sz w:val="24"/>
          <w:szCs w:val="24"/>
        </w:rPr>
        <w:t>Fig.</w:t>
      </w:r>
      <w:r w:rsidR="0001261B" w:rsidRPr="006528FA">
        <w:rPr>
          <w:rFonts w:ascii="Times New Roman" w:hAnsi="Times New Roman" w:cs="Times New Roman"/>
          <w:b/>
          <w:sz w:val="24"/>
          <w:szCs w:val="24"/>
        </w:rPr>
        <w:t xml:space="preserve"> </w:t>
      </w:r>
      <w:r w:rsidR="006528FA" w:rsidRPr="006528FA">
        <w:rPr>
          <w:rFonts w:ascii="Times New Roman" w:hAnsi="Times New Roman" w:cs="Times New Roman"/>
          <w:b/>
          <w:sz w:val="24"/>
          <w:szCs w:val="24"/>
        </w:rPr>
        <w:t>3-</w:t>
      </w:r>
      <w:r>
        <w:rPr>
          <w:rFonts w:ascii="Times New Roman" w:hAnsi="Times New Roman" w:cs="Times New Roman"/>
          <w:sz w:val="24"/>
          <w:szCs w:val="24"/>
        </w:rPr>
        <w:t xml:space="preserve"> The measured </w:t>
      </w:r>
      <w:r w:rsidR="00C20574">
        <w:rPr>
          <w:rFonts w:ascii="Times New Roman" w:hAnsi="Times New Roman" w:cs="Times New Roman"/>
          <w:sz w:val="24"/>
          <w:szCs w:val="24"/>
        </w:rPr>
        <w:t>fraction (of the total volume of the 502 alumina particles studied) having particular (circular equivalent) diameters</w:t>
      </w:r>
      <w:r w:rsidR="00910F2C">
        <w:rPr>
          <w:rFonts w:ascii="Times New Roman" w:hAnsi="Times New Roman" w:cs="Times New Roman"/>
          <w:sz w:val="24"/>
          <w:szCs w:val="24"/>
        </w:rPr>
        <w:t>.</w:t>
      </w:r>
      <w:r w:rsidR="00A0659D">
        <w:rPr>
          <w:rFonts w:ascii="Times New Roman" w:hAnsi="Times New Roman" w:cs="Times New Roman"/>
          <w:sz w:val="24"/>
          <w:szCs w:val="24"/>
        </w:rPr>
        <w:t xml:space="preserve"> </w:t>
      </w:r>
    </w:p>
    <w:p w14:paraId="6474BB8C" w14:textId="77777777" w:rsidR="00DE1E72" w:rsidRDefault="00DE1E72" w:rsidP="00A91C3D">
      <w:pPr>
        <w:spacing w:line="360" w:lineRule="auto"/>
        <w:jc w:val="both"/>
        <w:rPr>
          <w:rFonts w:ascii="Times New Roman" w:hAnsi="Times New Roman" w:cs="Times New Roman"/>
          <w:sz w:val="24"/>
          <w:szCs w:val="24"/>
        </w:rPr>
      </w:pPr>
    </w:p>
    <w:p w14:paraId="6D4BE843" w14:textId="77777777" w:rsidR="00DE1E72" w:rsidRDefault="00DE1E72" w:rsidP="00A91C3D">
      <w:pPr>
        <w:spacing w:line="360" w:lineRule="auto"/>
        <w:jc w:val="both"/>
        <w:rPr>
          <w:rFonts w:ascii="Times New Roman" w:hAnsi="Times New Roman" w:cs="Times New Roman"/>
          <w:sz w:val="24"/>
          <w:szCs w:val="24"/>
        </w:rPr>
      </w:pPr>
    </w:p>
    <w:p w14:paraId="141A3C97" w14:textId="77777777" w:rsidR="00DE1E72" w:rsidRDefault="00DE1E72" w:rsidP="00A91C3D">
      <w:pPr>
        <w:spacing w:line="360" w:lineRule="auto"/>
        <w:jc w:val="both"/>
        <w:rPr>
          <w:rFonts w:ascii="Times New Roman" w:hAnsi="Times New Roman" w:cs="Times New Roman"/>
          <w:sz w:val="24"/>
          <w:szCs w:val="24"/>
        </w:rPr>
      </w:pPr>
    </w:p>
    <w:p w14:paraId="4D933636" w14:textId="77777777" w:rsidR="00910F2C" w:rsidRDefault="0001261B" w:rsidP="00A91C3D">
      <w:pPr>
        <w:spacing w:line="360" w:lineRule="auto"/>
        <w:jc w:val="both"/>
        <w:rPr>
          <w:rFonts w:ascii="Times New Roman" w:hAnsi="Times New Roman" w:cs="Times New Roman"/>
          <w:sz w:val="24"/>
          <w:szCs w:val="24"/>
        </w:rPr>
      </w:pPr>
      <w:r>
        <w:rPr>
          <w:noProof/>
          <w:lang w:eastAsia="en-GB"/>
        </w:rPr>
        <w:lastRenderedPageBreak/>
        <w:drawing>
          <wp:inline distT="0" distB="0" distL="0" distR="0" wp14:anchorId="7FC4599B" wp14:editId="2AAE8ACB">
            <wp:extent cx="5718175" cy="5775960"/>
            <wp:effectExtent l="0" t="0" r="0" b="0"/>
            <wp:docPr id="5" name="Picture 5" descr="/Users/iangibson/Documents/Cambridge/Work/Fourth year/Research Project/Paper Stuff/Figures for paper/4-HS circ se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Users/iangibson/Documents/Cambridge/Work/Fourth year/Research Project/Paper Stuff/Figures for paper/4-HS circ sec.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18175" cy="5775960"/>
                    </a:xfrm>
                    <a:prstGeom prst="rect">
                      <a:avLst/>
                    </a:prstGeom>
                    <a:noFill/>
                    <a:ln>
                      <a:noFill/>
                    </a:ln>
                  </pic:spPr>
                </pic:pic>
              </a:graphicData>
            </a:graphic>
          </wp:inline>
        </w:drawing>
      </w:r>
    </w:p>
    <w:p w14:paraId="239388CA" w14:textId="77777777" w:rsidR="00910F2C" w:rsidRDefault="00910F2C" w:rsidP="00A91C3D">
      <w:pPr>
        <w:spacing w:line="360" w:lineRule="auto"/>
        <w:jc w:val="both"/>
        <w:rPr>
          <w:rFonts w:ascii="Times New Roman" w:hAnsi="Times New Roman" w:cs="Times New Roman"/>
          <w:sz w:val="24"/>
          <w:szCs w:val="24"/>
        </w:rPr>
      </w:pPr>
    </w:p>
    <w:p w14:paraId="6DF378AF" w14:textId="77777777" w:rsidR="00910F2C" w:rsidRDefault="00910F2C" w:rsidP="00A91C3D">
      <w:pPr>
        <w:spacing w:line="360" w:lineRule="auto"/>
        <w:jc w:val="both"/>
        <w:rPr>
          <w:rFonts w:ascii="Times New Roman" w:hAnsi="Times New Roman" w:cs="Times New Roman"/>
          <w:sz w:val="24"/>
          <w:szCs w:val="24"/>
        </w:rPr>
      </w:pPr>
    </w:p>
    <w:p w14:paraId="3069C078" w14:textId="77777777" w:rsidR="00910F2C" w:rsidRDefault="00910F2C" w:rsidP="00A91C3D">
      <w:pPr>
        <w:spacing w:line="360" w:lineRule="auto"/>
        <w:jc w:val="both"/>
        <w:rPr>
          <w:rFonts w:ascii="Times New Roman" w:hAnsi="Times New Roman" w:cs="Times New Roman"/>
          <w:sz w:val="24"/>
          <w:szCs w:val="24"/>
        </w:rPr>
      </w:pPr>
    </w:p>
    <w:p w14:paraId="64098ED6" w14:textId="7DAB3B84" w:rsidR="00910F2C" w:rsidRDefault="00E3499D" w:rsidP="00A91C3D">
      <w:pPr>
        <w:spacing w:line="360" w:lineRule="auto"/>
        <w:jc w:val="both"/>
        <w:rPr>
          <w:rFonts w:ascii="Times New Roman" w:hAnsi="Times New Roman" w:cs="Times New Roman"/>
          <w:sz w:val="24"/>
          <w:szCs w:val="24"/>
        </w:rPr>
      </w:pPr>
      <w:proofErr w:type="gramStart"/>
      <w:r w:rsidRPr="006528FA">
        <w:rPr>
          <w:rFonts w:ascii="Times New Roman" w:hAnsi="Times New Roman" w:cs="Times New Roman"/>
          <w:b/>
          <w:sz w:val="24"/>
          <w:szCs w:val="24"/>
        </w:rPr>
        <w:t>Fig. 4</w:t>
      </w:r>
      <w:r w:rsidR="006528FA" w:rsidRPr="006528FA">
        <w:rPr>
          <w:rFonts w:ascii="Times New Roman" w:hAnsi="Times New Roman" w:cs="Times New Roman"/>
          <w:b/>
          <w:sz w:val="24"/>
          <w:szCs w:val="24"/>
        </w:rPr>
        <w:t xml:space="preserve"> -</w:t>
      </w:r>
      <w:r>
        <w:rPr>
          <w:rFonts w:ascii="Times New Roman" w:hAnsi="Times New Roman" w:cs="Times New Roman"/>
          <w:sz w:val="24"/>
          <w:szCs w:val="24"/>
        </w:rPr>
        <w:t xml:space="preserve"> The </w:t>
      </w:r>
      <w:r w:rsidR="00C20574">
        <w:rPr>
          <w:rFonts w:ascii="Times New Roman" w:hAnsi="Times New Roman" w:cs="Times New Roman"/>
          <w:sz w:val="24"/>
          <w:szCs w:val="24"/>
        </w:rPr>
        <w:t xml:space="preserve">fraction of the total </w:t>
      </w:r>
      <w:r>
        <w:rPr>
          <w:rFonts w:ascii="Times New Roman" w:hAnsi="Times New Roman" w:cs="Times New Roman"/>
          <w:sz w:val="24"/>
          <w:szCs w:val="24"/>
        </w:rPr>
        <w:t>volume</w:t>
      </w:r>
      <w:r w:rsidR="00910F2C">
        <w:rPr>
          <w:rFonts w:ascii="Times New Roman" w:hAnsi="Times New Roman" w:cs="Times New Roman"/>
          <w:sz w:val="24"/>
          <w:szCs w:val="24"/>
        </w:rPr>
        <w:t xml:space="preserve"> of the </w:t>
      </w:r>
      <w:r w:rsidR="00C20574">
        <w:rPr>
          <w:rFonts w:ascii="Times New Roman" w:hAnsi="Times New Roman" w:cs="Times New Roman"/>
          <w:sz w:val="24"/>
          <w:szCs w:val="24"/>
        </w:rPr>
        <w:t xml:space="preserve">502 particles with particular values of the </w:t>
      </w:r>
      <w:r w:rsidR="00910F2C">
        <w:rPr>
          <w:rFonts w:ascii="Times New Roman" w:hAnsi="Times New Roman" w:cs="Times New Roman"/>
          <w:sz w:val="24"/>
          <w:szCs w:val="24"/>
        </w:rPr>
        <w:t>(“high sensitivity”) circularity</w:t>
      </w:r>
      <w:r w:rsidR="00C20574">
        <w:rPr>
          <w:rFonts w:ascii="Times New Roman" w:hAnsi="Times New Roman" w:cs="Times New Roman"/>
          <w:sz w:val="24"/>
          <w:szCs w:val="24"/>
        </w:rPr>
        <w:t xml:space="preserve">, </w:t>
      </w:r>
      <w:r w:rsidR="00C20574" w:rsidRPr="00C20574">
        <w:rPr>
          <w:rFonts w:ascii="Times New Roman" w:hAnsi="Times New Roman" w:cs="Times New Roman"/>
          <w:i/>
          <w:sz w:val="24"/>
          <w:szCs w:val="24"/>
        </w:rPr>
        <w:t>c</w:t>
      </w:r>
      <w:r w:rsidR="00ED7FBD">
        <w:rPr>
          <w:rFonts w:ascii="Times New Roman" w:hAnsi="Times New Roman" w:cs="Times New Roman"/>
          <w:sz w:val="24"/>
          <w:szCs w:val="24"/>
        </w:rPr>
        <w:t>.</w:t>
      </w:r>
      <w:proofErr w:type="gramEnd"/>
      <w:r w:rsidR="00910F2C">
        <w:rPr>
          <w:rFonts w:ascii="Times New Roman" w:hAnsi="Times New Roman" w:cs="Times New Roman"/>
          <w:sz w:val="24"/>
          <w:szCs w:val="24"/>
        </w:rPr>
        <w:t xml:space="preserve"> </w:t>
      </w:r>
      <w:r w:rsidR="00C20574">
        <w:rPr>
          <w:rFonts w:ascii="Times New Roman" w:hAnsi="Times New Roman" w:cs="Times New Roman"/>
          <w:sz w:val="24"/>
          <w:szCs w:val="24"/>
        </w:rPr>
        <w:t>The results are for the same particles</w:t>
      </w:r>
      <w:r w:rsidR="00910F2C">
        <w:rPr>
          <w:rFonts w:ascii="Times New Roman" w:hAnsi="Times New Roman" w:cs="Times New Roman"/>
          <w:sz w:val="24"/>
          <w:szCs w:val="24"/>
        </w:rPr>
        <w:t xml:space="preserve"> as in Fig. 3.</w:t>
      </w:r>
    </w:p>
    <w:p w14:paraId="5DB9A060" w14:textId="77777777" w:rsidR="00910F2C" w:rsidRDefault="00910F2C" w:rsidP="00A91C3D">
      <w:pPr>
        <w:spacing w:line="360" w:lineRule="auto"/>
        <w:jc w:val="both"/>
        <w:rPr>
          <w:rFonts w:ascii="Times New Roman" w:hAnsi="Times New Roman" w:cs="Times New Roman"/>
          <w:sz w:val="24"/>
          <w:szCs w:val="24"/>
        </w:rPr>
      </w:pPr>
    </w:p>
    <w:p w14:paraId="354A6DA6" w14:textId="77777777" w:rsidR="00910F2C" w:rsidRDefault="00910F2C" w:rsidP="00A91C3D">
      <w:pPr>
        <w:spacing w:line="360" w:lineRule="auto"/>
        <w:jc w:val="both"/>
        <w:rPr>
          <w:rFonts w:ascii="Times New Roman" w:hAnsi="Times New Roman" w:cs="Times New Roman"/>
          <w:sz w:val="24"/>
          <w:szCs w:val="24"/>
        </w:rPr>
      </w:pPr>
    </w:p>
    <w:p w14:paraId="035D4CEE" w14:textId="77777777" w:rsidR="00910F2C" w:rsidRDefault="00910F2C" w:rsidP="00A91C3D">
      <w:pPr>
        <w:spacing w:line="360" w:lineRule="auto"/>
        <w:jc w:val="both"/>
        <w:rPr>
          <w:rFonts w:ascii="Times New Roman" w:hAnsi="Times New Roman" w:cs="Times New Roman"/>
          <w:sz w:val="24"/>
          <w:szCs w:val="24"/>
        </w:rPr>
      </w:pPr>
    </w:p>
    <w:p w14:paraId="2D5CEED9" w14:textId="77777777" w:rsidR="00910F2C" w:rsidRDefault="00910F2C" w:rsidP="00A91C3D">
      <w:pPr>
        <w:spacing w:line="360" w:lineRule="auto"/>
        <w:jc w:val="both"/>
        <w:rPr>
          <w:rFonts w:ascii="Times New Roman" w:hAnsi="Times New Roman" w:cs="Times New Roman"/>
          <w:sz w:val="24"/>
          <w:szCs w:val="24"/>
        </w:rPr>
      </w:pPr>
    </w:p>
    <w:p w14:paraId="6143D0FF" w14:textId="77777777" w:rsidR="00910F2C" w:rsidRDefault="00910F2C" w:rsidP="00A91C3D">
      <w:pPr>
        <w:spacing w:line="360" w:lineRule="auto"/>
        <w:jc w:val="both"/>
        <w:rPr>
          <w:rFonts w:ascii="Times New Roman" w:hAnsi="Times New Roman" w:cs="Times New Roman"/>
          <w:sz w:val="24"/>
          <w:szCs w:val="24"/>
        </w:rPr>
      </w:pPr>
    </w:p>
    <w:p w14:paraId="01B5C27F" w14:textId="77777777" w:rsidR="00910F2C" w:rsidRDefault="00910F2C" w:rsidP="00A91C3D">
      <w:pPr>
        <w:spacing w:line="360" w:lineRule="auto"/>
        <w:jc w:val="both"/>
        <w:rPr>
          <w:rFonts w:ascii="Times New Roman" w:hAnsi="Times New Roman" w:cs="Times New Roman"/>
          <w:sz w:val="24"/>
          <w:szCs w:val="24"/>
        </w:rPr>
      </w:pPr>
    </w:p>
    <w:p w14:paraId="34F33F47" w14:textId="77777777" w:rsidR="00910F2C" w:rsidRDefault="00910F2C" w:rsidP="00A91C3D">
      <w:pPr>
        <w:spacing w:line="360" w:lineRule="auto"/>
        <w:jc w:val="both"/>
        <w:rPr>
          <w:rFonts w:ascii="Times New Roman" w:hAnsi="Times New Roman" w:cs="Times New Roman"/>
          <w:sz w:val="24"/>
          <w:szCs w:val="24"/>
        </w:rPr>
      </w:pPr>
    </w:p>
    <w:p w14:paraId="72CF6906" w14:textId="77777777" w:rsidR="00910F2C" w:rsidRDefault="00910F2C" w:rsidP="00A91C3D">
      <w:pPr>
        <w:spacing w:line="360" w:lineRule="auto"/>
        <w:jc w:val="both"/>
        <w:rPr>
          <w:rFonts w:ascii="Times New Roman" w:hAnsi="Times New Roman" w:cs="Times New Roman"/>
          <w:sz w:val="24"/>
          <w:szCs w:val="24"/>
        </w:rPr>
      </w:pPr>
    </w:p>
    <w:p w14:paraId="19FD010B" w14:textId="77777777" w:rsidR="00910F2C" w:rsidRDefault="00910F2C" w:rsidP="00A91C3D">
      <w:pPr>
        <w:spacing w:line="360" w:lineRule="auto"/>
        <w:jc w:val="both"/>
        <w:rPr>
          <w:rFonts w:ascii="Times New Roman" w:hAnsi="Times New Roman" w:cs="Times New Roman"/>
          <w:sz w:val="24"/>
          <w:szCs w:val="24"/>
        </w:rPr>
      </w:pPr>
    </w:p>
    <w:p w14:paraId="1A1DD233" w14:textId="77777777" w:rsidR="005F64A5" w:rsidRDefault="005F64A5" w:rsidP="00A91C3D">
      <w:pPr>
        <w:spacing w:line="360" w:lineRule="auto"/>
        <w:jc w:val="both"/>
        <w:rPr>
          <w:rFonts w:ascii="Times New Roman" w:hAnsi="Times New Roman" w:cs="Times New Roman"/>
          <w:sz w:val="24"/>
          <w:szCs w:val="24"/>
        </w:rPr>
      </w:pPr>
    </w:p>
    <w:p w14:paraId="65573EFC" w14:textId="7E7D71B5" w:rsidR="00910F2C" w:rsidRDefault="000144B3" w:rsidP="00A91C3D">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eastAsia="en-GB"/>
        </w:rPr>
        <w:drawing>
          <wp:inline distT="0" distB="0" distL="0" distR="0" wp14:anchorId="49B6BC0D" wp14:editId="20776B35">
            <wp:extent cx="5727065" cy="3513455"/>
            <wp:effectExtent l="0" t="0" r="0" b="0"/>
            <wp:docPr id="12" name="Picture 12" descr="/Volumes/IAN GIBSON/Paper Stuff/Figures for paper/5-610 B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olumes/IAN GIBSON/Paper Stuff/Figures for paper/5-610 BW.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27065" cy="3513455"/>
                    </a:xfrm>
                    <a:prstGeom prst="rect">
                      <a:avLst/>
                    </a:prstGeom>
                    <a:noFill/>
                    <a:ln>
                      <a:noFill/>
                    </a:ln>
                  </pic:spPr>
                </pic:pic>
              </a:graphicData>
            </a:graphic>
          </wp:inline>
        </w:drawing>
      </w:r>
    </w:p>
    <w:p w14:paraId="423A26FD" w14:textId="77777777" w:rsidR="00EC427C" w:rsidRDefault="00EC427C" w:rsidP="00A91C3D">
      <w:pPr>
        <w:spacing w:line="360" w:lineRule="auto"/>
        <w:jc w:val="both"/>
        <w:rPr>
          <w:rFonts w:ascii="Times New Roman" w:hAnsi="Times New Roman" w:cs="Times New Roman"/>
          <w:sz w:val="24"/>
          <w:szCs w:val="24"/>
        </w:rPr>
      </w:pPr>
    </w:p>
    <w:p w14:paraId="43D769E1" w14:textId="5D00B55D" w:rsidR="00FC73B2" w:rsidRPr="000144B3" w:rsidRDefault="006528FA" w:rsidP="00A91C3D">
      <w:pPr>
        <w:spacing w:line="360" w:lineRule="auto"/>
        <w:jc w:val="both"/>
        <w:rPr>
          <w:rFonts w:ascii="Times New Roman" w:hAnsi="Times New Roman" w:cs="Times New Roman"/>
          <w:sz w:val="24"/>
          <w:szCs w:val="24"/>
        </w:rPr>
      </w:pPr>
      <w:r w:rsidRPr="006528FA">
        <w:rPr>
          <w:rFonts w:ascii="Times New Roman" w:hAnsi="Times New Roman" w:cs="Times New Roman"/>
          <w:b/>
          <w:sz w:val="24"/>
          <w:szCs w:val="24"/>
        </w:rPr>
        <w:t>Fig. 5</w:t>
      </w:r>
      <w:r>
        <w:rPr>
          <w:rFonts w:ascii="Times New Roman" w:hAnsi="Times New Roman" w:cs="Times New Roman"/>
          <w:b/>
          <w:sz w:val="24"/>
          <w:szCs w:val="24"/>
        </w:rPr>
        <w:t xml:space="preserve"> </w:t>
      </w:r>
      <w:r w:rsidRPr="006528FA">
        <w:rPr>
          <w:rFonts w:ascii="Times New Roman" w:hAnsi="Times New Roman" w:cs="Times New Roman"/>
          <w:b/>
          <w:sz w:val="24"/>
          <w:szCs w:val="24"/>
        </w:rPr>
        <w:t>-</w:t>
      </w:r>
      <w:r w:rsidR="005F64A5">
        <w:rPr>
          <w:rFonts w:ascii="Times New Roman" w:hAnsi="Times New Roman" w:cs="Times New Roman"/>
          <w:sz w:val="24"/>
          <w:szCs w:val="24"/>
        </w:rPr>
        <w:t xml:space="preserve"> </w:t>
      </w:r>
      <w:r w:rsidR="00910F2C">
        <w:rPr>
          <w:rFonts w:ascii="Times New Roman" w:hAnsi="Times New Roman" w:cs="Times New Roman"/>
          <w:sz w:val="24"/>
          <w:szCs w:val="24"/>
        </w:rPr>
        <w:t>A typical plot of the pressure drop</w:t>
      </w:r>
      <w:r w:rsidR="00EC427C">
        <w:rPr>
          <w:rFonts w:ascii="Times New Roman" w:hAnsi="Times New Roman" w:cs="Times New Roman"/>
          <w:sz w:val="24"/>
          <w:szCs w:val="24"/>
        </w:rPr>
        <w:t xml:space="preserve">, </w:t>
      </w:r>
      <w:r w:rsidR="00213939">
        <w:rPr>
          <w:rFonts w:ascii="Times New Roman" w:hAnsi="Times New Roman" w:cs="Times New Roman"/>
          <w:i/>
          <w:sz w:val="24"/>
          <w:szCs w:val="24"/>
        </w:rPr>
        <w:t>ΔP,</w:t>
      </w:r>
      <w:r w:rsidR="00EC427C">
        <w:rPr>
          <w:rFonts w:ascii="Times New Roman" w:hAnsi="Times New Roman" w:cs="Times New Roman"/>
          <w:i/>
          <w:sz w:val="24"/>
          <w:szCs w:val="24"/>
        </w:rPr>
        <w:t xml:space="preserve"> </w:t>
      </w:r>
      <w:r w:rsidR="00910F2C">
        <w:rPr>
          <w:rFonts w:ascii="Times New Roman" w:hAnsi="Times New Roman" w:cs="Times New Roman"/>
          <w:sz w:val="24"/>
          <w:szCs w:val="24"/>
        </w:rPr>
        <w:t>across the bed</w:t>
      </w:r>
      <w:r w:rsidR="00DE1E72">
        <w:rPr>
          <w:rFonts w:ascii="Times New Roman" w:hAnsi="Times New Roman" w:cs="Times New Roman"/>
          <w:sz w:val="24"/>
          <w:szCs w:val="24"/>
        </w:rPr>
        <w:t xml:space="preserve"> </w:t>
      </w:r>
      <w:r w:rsidR="00910F2C">
        <w:rPr>
          <w:rFonts w:ascii="Times New Roman" w:hAnsi="Times New Roman" w:cs="Times New Roman"/>
          <w:sz w:val="24"/>
          <w:szCs w:val="24"/>
        </w:rPr>
        <w:t xml:space="preserve">against the superficial velocity, </w:t>
      </w:r>
      <w:r w:rsidR="00910F2C" w:rsidRPr="00910F2C">
        <w:rPr>
          <w:rFonts w:ascii="Times New Roman" w:hAnsi="Times New Roman" w:cs="Times New Roman"/>
          <w:i/>
          <w:sz w:val="24"/>
          <w:szCs w:val="24"/>
        </w:rPr>
        <w:t>U</w:t>
      </w:r>
      <w:r w:rsidR="00910F2C">
        <w:rPr>
          <w:rFonts w:ascii="Times New Roman" w:hAnsi="Times New Roman" w:cs="Times New Roman"/>
          <w:sz w:val="24"/>
          <w:szCs w:val="24"/>
        </w:rPr>
        <w:t xml:space="preserve">, of the air through the bed at </w:t>
      </w:r>
      <w:r w:rsidR="005F64A5" w:rsidRPr="00A0659D">
        <w:rPr>
          <w:rFonts w:ascii="Times New Roman" w:hAnsi="Times New Roman" w:cs="Times New Roman"/>
          <w:sz w:val="24"/>
          <w:szCs w:val="24"/>
        </w:rPr>
        <w:t>61</w:t>
      </w:r>
      <w:r w:rsidR="00DE1E72" w:rsidRPr="00A0659D">
        <w:rPr>
          <w:rFonts w:ascii="Times New Roman" w:hAnsi="Times New Roman" w:cs="Times New Roman"/>
          <w:sz w:val="24"/>
          <w:szCs w:val="24"/>
        </w:rPr>
        <w:t>0</w:t>
      </w:r>
      <w:r w:rsidR="00910F2C" w:rsidRPr="00A0659D">
        <w:rPr>
          <w:rFonts w:ascii="Times New Roman" w:hAnsi="Times New Roman" w:cs="Times New Roman"/>
          <w:sz w:val="24"/>
          <w:szCs w:val="24"/>
          <w:vertAlign w:val="superscript"/>
        </w:rPr>
        <w:t>o</w:t>
      </w:r>
      <w:r w:rsidR="00910F2C" w:rsidRPr="00A0659D">
        <w:rPr>
          <w:rFonts w:ascii="Times New Roman" w:hAnsi="Times New Roman" w:cs="Times New Roman"/>
          <w:sz w:val="24"/>
          <w:szCs w:val="24"/>
        </w:rPr>
        <w:t>C.</w:t>
      </w:r>
      <w:r w:rsidR="00A0659D">
        <w:rPr>
          <w:rFonts w:ascii="Times New Roman" w:hAnsi="Times New Roman" w:cs="Times New Roman"/>
          <w:sz w:val="24"/>
          <w:szCs w:val="24"/>
        </w:rPr>
        <w:t xml:space="preserve"> </w:t>
      </w:r>
      <w:r w:rsidR="00E73BD8">
        <w:rPr>
          <w:rFonts w:ascii="Times New Roman" w:hAnsi="Times New Roman" w:cs="Times New Roman"/>
          <w:sz w:val="24"/>
          <w:szCs w:val="24"/>
        </w:rPr>
        <w:t>The vertical broken</w:t>
      </w:r>
      <w:r w:rsidR="00A0659D" w:rsidRPr="00A0659D">
        <w:rPr>
          <w:rFonts w:ascii="Times New Roman" w:hAnsi="Times New Roman" w:cs="Times New Roman"/>
          <w:sz w:val="24"/>
          <w:szCs w:val="24"/>
        </w:rPr>
        <w:t xml:space="preserve"> line </w:t>
      </w:r>
      <w:r w:rsidR="00EC427C">
        <w:rPr>
          <w:rFonts w:ascii="Times New Roman" w:hAnsi="Times New Roman" w:cs="Times New Roman"/>
          <w:sz w:val="24"/>
          <w:szCs w:val="24"/>
        </w:rPr>
        <w:t xml:space="preserve">gives </w:t>
      </w:r>
      <w:proofErr w:type="spellStart"/>
      <w:r w:rsidR="00EC427C" w:rsidRPr="00EC427C">
        <w:rPr>
          <w:rFonts w:ascii="Times New Roman" w:hAnsi="Times New Roman" w:cs="Times New Roman"/>
          <w:i/>
          <w:sz w:val="24"/>
          <w:szCs w:val="24"/>
        </w:rPr>
        <w:t>U</w:t>
      </w:r>
      <w:r w:rsidR="00EC427C" w:rsidRPr="00EC427C">
        <w:rPr>
          <w:rFonts w:ascii="Times New Roman" w:hAnsi="Times New Roman" w:cs="Times New Roman"/>
          <w:i/>
          <w:sz w:val="24"/>
          <w:szCs w:val="24"/>
          <w:vertAlign w:val="subscript"/>
        </w:rPr>
        <w:t>mf</w:t>
      </w:r>
      <w:proofErr w:type="spellEnd"/>
      <w:r w:rsidR="00C20574">
        <w:rPr>
          <w:rFonts w:ascii="Times New Roman" w:hAnsi="Times New Roman" w:cs="Times New Roman"/>
          <w:sz w:val="24"/>
          <w:szCs w:val="24"/>
        </w:rPr>
        <w:t>;</w:t>
      </w:r>
      <w:r w:rsidR="00A0659D" w:rsidRPr="00A0659D">
        <w:rPr>
          <w:rFonts w:ascii="Times New Roman" w:hAnsi="Times New Roman" w:cs="Times New Roman"/>
          <w:sz w:val="24"/>
          <w:szCs w:val="24"/>
        </w:rPr>
        <w:t xml:space="preserve"> defined by the in</w:t>
      </w:r>
      <w:r w:rsidR="00C20574">
        <w:rPr>
          <w:rFonts w:ascii="Times New Roman" w:hAnsi="Times New Roman" w:cs="Times New Roman"/>
          <w:sz w:val="24"/>
          <w:szCs w:val="24"/>
        </w:rPr>
        <w:t>tersection of the other two straight lines</w:t>
      </w:r>
      <w:r w:rsidR="00A0659D" w:rsidRPr="00A0659D">
        <w:rPr>
          <w:rFonts w:ascii="Times New Roman" w:hAnsi="Times New Roman" w:cs="Times New Roman"/>
          <w:sz w:val="24"/>
          <w:szCs w:val="24"/>
        </w:rPr>
        <w:t>.</w:t>
      </w:r>
    </w:p>
    <w:p w14:paraId="3A05BFDE" w14:textId="77777777" w:rsidR="005F64A5" w:rsidRDefault="005F64A5" w:rsidP="00A91C3D">
      <w:pPr>
        <w:spacing w:line="360" w:lineRule="auto"/>
        <w:jc w:val="both"/>
        <w:rPr>
          <w:rFonts w:ascii="Times New Roman" w:hAnsi="Times New Roman" w:cs="Times New Roman"/>
          <w:color w:val="FF0000"/>
          <w:sz w:val="24"/>
          <w:szCs w:val="24"/>
        </w:rPr>
      </w:pPr>
    </w:p>
    <w:p w14:paraId="099E8D68" w14:textId="26CB6176" w:rsidR="00A30D1C" w:rsidRDefault="00A30D1C" w:rsidP="00A91C3D">
      <w:pPr>
        <w:spacing w:line="360" w:lineRule="auto"/>
        <w:jc w:val="both"/>
        <w:rPr>
          <w:rFonts w:ascii="Times New Roman" w:hAnsi="Times New Roman" w:cs="Times New Roman"/>
          <w:color w:val="FF0000"/>
          <w:sz w:val="24"/>
          <w:szCs w:val="24"/>
        </w:rPr>
      </w:pPr>
    </w:p>
    <w:p w14:paraId="22A37585" w14:textId="77777777" w:rsidR="005F64A5" w:rsidRDefault="005F64A5" w:rsidP="00A91C3D">
      <w:pPr>
        <w:spacing w:line="360" w:lineRule="auto"/>
        <w:jc w:val="both"/>
        <w:rPr>
          <w:rFonts w:ascii="Times New Roman" w:hAnsi="Times New Roman" w:cs="Times New Roman"/>
          <w:sz w:val="24"/>
          <w:szCs w:val="24"/>
        </w:rPr>
      </w:pPr>
    </w:p>
    <w:p w14:paraId="73E045A2" w14:textId="3B7B6D40" w:rsidR="00CD1E48" w:rsidRDefault="000144B3" w:rsidP="00A91C3D">
      <w:pPr>
        <w:rPr>
          <w:rFonts w:ascii="Times New Roman" w:hAnsi="Times New Roman" w:cs="Times New Roman"/>
        </w:rPr>
      </w:pPr>
      <w:r>
        <w:rPr>
          <w:rFonts w:ascii="Times New Roman" w:hAnsi="Times New Roman" w:cs="Times New Roman"/>
          <w:noProof/>
          <w:lang w:eastAsia="en-GB"/>
        </w:rPr>
        <w:lastRenderedPageBreak/>
        <w:drawing>
          <wp:inline distT="0" distB="0" distL="0" distR="0" wp14:anchorId="78D56142" wp14:editId="40B0034D">
            <wp:extent cx="5727065" cy="3529330"/>
            <wp:effectExtent l="0" t="0" r="0" b="1270"/>
            <wp:docPr id="13" name="Picture 13" descr="/Volumes/IAN GIBSON/Paper Stuff/Figures for paper/6-14 B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Volumes/IAN GIBSON/Paper Stuff/Figures for paper/6-14 BW.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27065" cy="3529330"/>
                    </a:xfrm>
                    <a:prstGeom prst="rect">
                      <a:avLst/>
                    </a:prstGeom>
                    <a:noFill/>
                    <a:ln>
                      <a:noFill/>
                    </a:ln>
                  </pic:spPr>
                </pic:pic>
              </a:graphicData>
            </a:graphic>
          </wp:inline>
        </w:drawing>
      </w:r>
    </w:p>
    <w:p w14:paraId="2EE4A393" w14:textId="77777777" w:rsidR="00771E32" w:rsidRDefault="00771E32" w:rsidP="00A91C3D">
      <w:pPr>
        <w:rPr>
          <w:rFonts w:ascii="Times New Roman" w:hAnsi="Times New Roman" w:cs="Times New Roman"/>
        </w:rPr>
      </w:pPr>
    </w:p>
    <w:p w14:paraId="14640896" w14:textId="77777777" w:rsidR="00771E32" w:rsidRDefault="00771E32" w:rsidP="00A91C3D">
      <w:pPr>
        <w:rPr>
          <w:rFonts w:ascii="Times New Roman" w:hAnsi="Times New Roman" w:cs="Times New Roman"/>
        </w:rPr>
      </w:pPr>
    </w:p>
    <w:p w14:paraId="7DDC3B47" w14:textId="679E0744" w:rsidR="001358FB" w:rsidRDefault="001358FB" w:rsidP="00A91C3D">
      <w:pPr>
        <w:rPr>
          <w:rFonts w:ascii="Times New Roman" w:hAnsi="Times New Roman" w:cs="Times New Roman"/>
        </w:rPr>
      </w:pPr>
      <w:proofErr w:type="gramStart"/>
      <w:r w:rsidRPr="00B76609">
        <w:rPr>
          <w:rFonts w:ascii="Times New Roman" w:hAnsi="Times New Roman" w:cs="Times New Roman"/>
          <w:b/>
        </w:rPr>
        <w:t>Fig. 6</w:t>
      </w:r>
      <w:r w:rsidR="00B76609" w:rsidRPr="00B76609">
        <w:rPr>
          <w:rFonts w:ascii="Times New Roman" w:hAnsi="Times New Roman" w:cs="Times New Roman"/>
          <w:b/>
        </w:rPr>
        <w:t xml:space="preserve"> -</w:t>
      </w:r>
      <w:r w:rsidR="005F64A5">
        <w:rPr>
          <w:rFonts w:ascii="Times New Roman" w:hAnsi="Times New Roman" w:cs="Times New Roman"/>
        </w:rPr>
        <w:t xml:space="preserve"> Plot of the pressure drop across the bed versus the superficial velocity</w:t>
      </w:r>
      <w:r w:rsidR="00213939">
        <w:rPr>
          <w:rFonts w:ascii="Times New Roman" w:hAnsi="Times New Roman" w:cs="Times New Roman"/>
        </w:rPr>
        <w:t>, U</w:t>
      </w:r>
      <w:r w:rsidR="00CC41DC">
        <w:rPr>
          <w:rFonts w:ascii="Times New Roman" w:hAnsi="Times New Roman" w:cs="Times New Roman"/>
        </w:rPr>
        <w:t>,</w:t>
      </w:r>
      <w:r w:rsidR="005F64A5">
        <w:rPr>
          <w:rFonts w:ascii="Times New Roman" w:hAnsi="Times New Roman" w:cs="Times New Roman"/>
        </w:rPr>
        <w:t xml:space="preserve"> of the fluidising air at 14</w:t>
      </w:r>
      <w:r w:rsidR="005F64A5" w:rsidRPr="005F64A5">
        <w:rPr>
          <w:rFonts w:ascii="Times New Roman" w:hAnsi="Times New Roman" w:cs="Times New Roman"/>
          <w:vertAlign w:val="superscript"/>
        </w:rPr>
        <w:t>o</w:t>
      </w:r>
      <w:r w:rsidR="005F64A5">
        <w:rPr>
          <w:rFonts w:ascii="Times New Roman" w:hAnsi="Times New Roman" w:cs="Times New Roman"/>
        </w:rPr>
        <w:t>C.</w:t>
      </w:r>
      <w:proofErr w:type="gramEnd"/>
    </w:p>
    <w:p w14:paraId="61B58086" w14:textId="77777777" w:rsidR="005F64A5" w:rsidRDefault="005F64A5" w:rsidP="00A91C3D">
      <w:pPr>
        <w:rPr>
          <w:rFonts w:ascii="Times New Roman" w:hAnsi="Times New Roman" w:cs="Times New Roman"/>
        </w:rPr>
      </w:pPr>
    </w:p>
    <w:p w14:paraId="0B108D78" w14:textId="77777777" w:rsidR="005F64A5" w:rsidRDefault="005F64A5" w:rsidP="00A91C3D">
      <w:pPr>
        <w:rPr>
          <w:rFonts w:ascii="Times New Roman" w:hAnsi="Times New Roman" w:cs="Times New Roman"/>
        </w:rPr>
      </w:pPr>
    </w:p>
    <w:p w14:paraId="150FE094" w14:textId="77777777" w:rsidR="005F64A5" w:rsidRDefault="005F64A5" w:rsidP="00A91C3D">
      <w:pPr>
        <w:rPr>
          <w:rFonts w:ascii="Times New Roman" w:hAnsi="Times New Roman" w:cs="Times New Roman"/>
        </w:rPr>
      </w:pPr>
    </w:p>
    <w:p w14:paraId="1D275925" w14:textId="77777777" w:rsidR="005F64A5" w:rsidRDefault="005F64A5" w:rsidP="00A91C3D">
      <w:pPr>
        <w:rPr>
          <w:rFonts w:ascii="Times New Roman" w:hAnsi="Times New Roman" w:cs="Times New Roman"/>
        </w:rPr>
      </w:pPr>
    </w:p>
    <w:p w14:paraId="0993AFF2" w14:textId="77777777" w:rsidR="005F64A5" w:rsidRDefault="005F64A5" w:rsidP="00A91C3D">
      <w:pPr>
        <w:rPr>
          <w:rFonts w:ascii="Times New Roman" w:hAnsi="Times New Roman" w:cs="Times New Roman"/>
        </w:rPr>
      </w:pPr>
    </w:p>
    <w:p w14:paraId="01D17FAE" w14:textId="77777777" w:rsidR="001233AC" w:rsidRDefault="001233AC" w:rsidP="00A91C3D">
      <w:pPr>
        <w:rPr>
          <w:rFonts w:ascii="Times New Roman" w:hAnsi="Times New Roman" w:cs="Times New Roman"/>
        </w:rPr>
      </w:pPr>
    </w:p>
    <w:p w14:paraId="5D1BE27E" w14:textId="64677ACC" w:rsidR="005F64A5" w:rsidRDefault="000144B3" w:rsidP="00A91C3D">
      <w:pPr>
        <w:rPr>
          <w:rFonts w:ascii="Times New Roman" w:hAnsi="Times New Roman" w:cs="Times New Roman"/>
        </w:rPr>
      </w:pPr>
      <w:r>
        <w:rPr>
          <w:rFonts w:ascii="Times New Roman" w:hAnsi="Times New Roman" w:cs="Times New Roman"/>
          <w:noProof/>
          <w:lang w:eastAsia="en-GB"/>
        </w:rPr>
        <w:lastRenderedPageBreak/>
        <w:drawing>
          <wp:inline distT="0" distB="0" distL="0" distR="0" wp14:anchorId="1C046CF7" wp14:editId="31DC1D94">
            <wp:extent cx="5727065" cy="6208395"/>
            <wp:effectExtent l="0" t="0" r="0" b="0"/>
            <wp:docPr id="14" name="Picture 14" descr="/Volumes/IAN GIBSON/Paper Stuff/Figures for paper/7-GaRe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Volumes/IAN GIBSON/Paper Stuff/Figures for paper/7-GaReRe.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27065" cy="6208395"/>
                    </a:xfrm>
                    <a:prstGeom prst="rect">
                      <a:avLst/>
                    </a:prstGeom>
                    <a:noFill/>
                    <a:ln>
                      <a:noFill/>
                    </a:ln>
                  </pic:spPr>
                </pic:pic>
              </a:graphicData>
            </a:graphic>
          </wp:inline>
        </w:drawing>
      </w:r>
    </w:p>
    <w:p w14:paraId="2F442079" w14:textId="091B06A5" w:rsidR="005F64A5" w:rsidRDefault="005F64A5" w:rsidP="00A91C3D">
      <w:pPr>
        <w:rPr>
          <w:rFonts w:ascii="Times New Roman" w:hAnsi="Times New Roman" w:cs="Times New Roman"/>
        </w:rPr>
      </w:pPr>
    </w:p>
    <w:p w14:paraId="639E840B" w14:textId="01F07C50" w:rsidR="005F64A5" w:rsidRDefault="005F64A5" w:rsidP="00A91C3D">
      <w:pPr>
        <w:rPr>
          <w:rFonts w:ascii="Times New Roman" w:hAnsi="Times New Roman" w:cs="Times New Roman"/>
        </w:rPr>
      </w:pPr>
      <w:proofErr w:type="gramStart"/>
      <w:r w:rsidRPr="00B76609">
        <w:rPr>
          <w:rFonts w:ascii="Times New Roman" w:hAnsi="Times New Roman" w:cs="Times New Roman"/>
          <w:b/>
        </w:rPr>
        <w:t>Fig.</w:t>
      </w:r>
      <w:r w:rsidR="00F92361" w:rsidRPr="00B76609">
        <w:rPr>
          <w:rFonts w:ascii="Times New Roman" w:hAnsi="Times New Roman" w:cs="Times New Roman"/>
          <w:b/>
        </w:rPr>
        <w:t xml:space="preserve"> </w:t>
      </w:r>
      <w:r w:rsidR="00B76609" w:rsidRPr="00B76609">
        <w:rPr>
          <w:rFonts w:ascii="Times New Roman" w:hAnsi="Times New Roman" w:cs="Times New Roman"/>
          <w:b/>
        </w:rPr>
        <w:t>7 -</w:t>
      </w:r>
      <w:r w:rsidRPr="00FC73B2">
        <w:rPr>
          <w:rFonts w:ascii="Times New Roman" w:hAnsi="Times New Roman" w:cs="Times New Roman"/>
        </w:rPr>
        <w:t xml:space="preserve"> </w:t>
      </w:r>
      <w:r w:rsidR="00FC73B2" w:rsidRPr="00FC73B2">
        <w:rPr>
          <w:rFonts w:ascii="Times New Roman" w:hAnsi="Times New Roman" w:cs="Times New Roman"/>
        </w:rPr>
        <w:t>Plot of (Ga/</w:t>
      </w:r>
      <w:proofErr w:type="spellStart"/>
      <w:r w:rsidR="00FC73B2" w:rsidRPr="00FC73B2">
        <w:rPr>
          <w:rFonts w:ascii="Times New Roman" w:hAnsi="Times New Roman" w:cs="Times New Roman"/>
        </w:rPr>
        <w:t>Re</w:t>
      </w:r>
      <w:r w:rsidR="00771E32">
        <w:rPr>
          <w:rFonts w:ascii="Times New Roman" w:hAnsi="Times New Roman" w:cs="Times New Roman"/>
          <w:vertAlign w:val="subscript"/>
        </w:rPr>
        <w:t>mf</w:t>
      </w:r>
      <w:proofErr w:type="spellEnd"/>
      <w:r w:rsidR="00FC73B2" w:rsidRPr="00FC73B2">
        <w:rPr>
          <w:rFonts w:ascii="Times New Roman" w:hAnsi="Times New Roman" w:cs="Times New Roman"/>
        </w:rPr>
        <w:t xml:space="preserve">) versus </w:t>
      </w:r>
      <w:proofErr w:type="spellStart"/>
      <w:r w:rsidR="00FC73B2" w:rsidRPr="00FC73B2">
        <w:rPr>
          <w:rFonts w:ascii="Times New Roman" w:hAnsi="Times New Roman" w:cs="Times New Roman"/>
        </w:rPr>
        <w:t>Re</w:t>
      </w:r>
      <w:r w:rsidR="00771E32" w:rsidRPr="00771E32">
        <w:rPr>
          <w:rFonts w:ascii="Times New Roman" w:hAnsi="Times New Roman" w:cs="Times New Roman"/>
          <w:vertAlign w:val="subscript"/>
        </w:rPr>
        <w:t>mf</w:t>
      </w:r>
      <w:proofErr w:type="spellEnd"/>
      <w:r w:rsidR="00FC73B2" w:rsidRPr="00FC73B2">
        <w:rPr>
          <w:rFonts w:ascii="Times New Roman" w:hAnsi="Times New Roman" w:cs="Times New Roman"/>
        </w:rPr>
        <w:t xml:space="preserve"> using the measured values of </w:t>
      </w:r>
      <w:proofErr w:type="spellStart"/>
      <w:r w:rsidR="00FC73B2" w:rsidRPr="00FC73B2">
        <w:rPr>
          <w:rFonts w:ascii="Times New Roman" w:hAnsi="Times New Roman" w:cs="Times New Roman"/>
          <w:i/>
        </w:rPr>
        <w:t>U</w:t>
      </w:r>
      <w:r w:rsidR="00FC73B2" w:rsidRPr="00FC73B2">
        <w:rPr>
          <w:rFonts w:ascii="Times New Roman" w:hAnsi="Times New Roman" w:cs="Times New Roman"/>
          <w:i/>
          <w:vertAlign w:val="subscript"/>
        </w:rPr>
        <w:t>mf</w:t>
      </w:r>
      <w:proofErr w:type="spellEnd"/>
      <w:r w:rsidR="00771E32">
        <w:rPr>
          <w:rFonts w:ascii="Times New Roman" w:hAnsi="Times New Roman" w:cs="Times New Roman"/>
        </w:rPr>
        <w:t xml:space="preserve"> to check Eq. (9).</w:t>
      </w:r>
      <w:proofErr w:type="gramEnd"/>
      <w:r w:rsidR="00771E32">
        <w:rPr>
          <w:rFonts w:ascii="Times New Roman" w:hAnsi="Times New Roman" w:cs="Times New Roman"/>
        </w:rPr>
        <w:t xml:space="preserve"> The best-fit straight line is shown; its slope and intercept are given by Eq. (10).</w:t>
      </w:r>
    </w:p>
    <w:p w14:paraId="52655CB4" w14:textId="77777777" w:rsidR="001233AC" w:rsidRDefault="001233AC" w:rsidP="00A91C3D">
      <w:pPr>
        <w:rPr>
          <w:rFonts w:ascii="Times New Roman" w:hAnsi="Times New Roman" w:cs="Times New Roman"/>
        </w:rPr>
      </w:pPr>
    </w:p>
    <w:p w14:paraId="15A2564F" w14:textId="70DEE19D" w:rsidR="001233AC" w:rsidRDefault="001233AC" w:rsidP="00A91C3D">
      <w:pPr>
        <w:rPr>
          <w:rFonts w:ascii="Times New Roman" w:hAnsi="Times New Roman" w:cs="Times New Roman"/>
        </w:rPr>
      </w:pPr>
    </w:p>
    <w:p w14:paraId="0FD5E447" w14:textId="77777777" w:rsidR="001233AC" w:rsidRDefault="001233AC" w:rsidP="00A91C3D">
      <w:pPr>
        <w:rPr>
          <w:rFonts w:ascii="Times New Roman" w:hAnsi="Times New Roman" w:cs="Times New Roman"/>
        </w:rPr>
      </w:pPr>
    </w:p>
    <w:p w14:paraId="1BA32786" w14:textId="757FD73D" w:rsidR="001233AC" w:rsidRDefault="001233AC" w:rsidP="00A91C3D">
      <w:pPr>
        <w:rPr>
          <w:rFonts w:ascii="Times New Roman" w:hAnsi="Times New Roman" w:cs="Times New Roman"/>
        </w:rPr>
      </w:pPr>
    </w:p>
    <w:p w14:paraId="7A9851D0" w14:textId="77777777" w:rsidR="00EC427C" w:rsidRDefault="00EC427C" w:rsidP="00A91C3D">
      <w:pPr>
        <w:rPr>
          <w:rFonts w:ascii="Times New Roman" w:hAnsi="Times New Roman" w:cs="Times New Roman"/>
        </w:rPr>
      </w:pPr>
    </w:p>
    <w:p w14:paraId="4D3E67FD" w14:textId="09725582" w:rsidR="009F50B6" w:rsidRDefault="009F50B6" w:rsidP="00A91C3D">
      <w:pPr>
        <w:rPr>
          <w:rFonts w:ascii="Times New Roman" w:hAnsi="Times New Roman" w:cs="Times New Roman"/>
        </w:rPr>
      </w:pPr>
    </w:p>
    <w:p w14:paraId="40878D3A" w14:textId="77777777" w:rsidR="00EC427C" w:rsidRDefault="00EC427C" w:rsidP="00A91C3D">
      <w:pPr>
        <w:rPr>
          <w:rFonts w:ascii="Times New Roman" w:hAnsi="Times New Roman" w:cs="Times New Roman"/>
        </w:rPr>
      </w:pPr>
    </w:p>
    <w:p w14:paraId="7F1D3EE8" w14:textId="7FE2CC78" w:rsidR="001233AC" w:rsidRDefault="001233AC" w:rsidP="00A91C3D">
      <w:pPr>
        <w:rPr>
          <w:rFonts w:ascii="Times New Roman" w:hAnsi="Times New Roman" w:cs="Times New Roman"/>
        </w:rPr>
      </w:pPr>
    </w:p>
    <w:p w14:paraId="200350EE" w14:textId="27C82707" w:rsidR="001233AC" w:rsidRDefault="009F50B6" w:rsidP="00A91C3D">
      <w:pPr>
        <w:rPr>
          <w:rFonts w:ascii="Times New Roman" w:hAnsi="Times New Roman" w:cs="Times New Roman"/>
        </w:rPr>
      </w:pPr>
      <w:r>
        <w:rPr>
          <w:rFonts w:ascii="Times New Roman" w:hAnsi="Times New Roman" w:cs="Times New Roman"/>
        </w:rPr>
        <w:object w:dxaOrig="9810" w:dyaOrig="8820" w14:anchorId="70EAEF1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90.75pt;height:441.45pt" o:ole="">
            <v:imagedata r:id="rId17" o:title=""/>
          </v:shape>
          <o:OLEObject Type="Embed" ProgID="AcroExch.Document.DC" ShapeID="_x0000_i1025" DrawAspect="Content" ObjectID="_1585044124" r:id="rId18"/>
        </w:object>
      </w:r>
    </w:p>
    <w:p w14:paraId="3ACB21B0" w14:textId="77777777" w:rsidR="009F50B6" w:rsidRDefault="009F50B6" w:rsidP="00A91C3D">
      <w:pPr>
        <w:rPr>
          <w:rFonts w:ascii="Times New Roman" w:hAnsi="Times New Roman" w:cs="Times New Roman"/>
        </w:rPr>
      </w:pPr>
    </w:p>
    <w:p w14:paraId="1A1AFF26" w14:textId="77777777" w:rsidR="009F50B6" w:rsidRDefault="009F50B6" w:rsidP="00A91C3D">
      <w:pPr>
        <w:rPr>
          <w:rFonts w:ascii="Times New Roman" w:hAnsi="Times New Roman" w:cs="Times New Roman"/>
        </w:rPr>
      </w:pPr>
    </w:p>
    <w:p w14:paraId="59E067D6" w14:textId="3100D094" w:rsidR="009F50B6" w:rsidRPr="00771E32" w:rsidRDefault="00B76609" w:rsidP="009F50B6">
      <w:pPr>
        <w:rPr>
          <w:rFonts w:ascii="Times New Roman" w:hAnsi="Times New Roman" w:cs="Times New Roman"/>
        </w:rPr>
      </w:pPr>
      <w:r w:rsidRPr="00B76609">
        <w:rPr>
          <w:rFonts w:ascii="Times New Roman" w:hAnsi="Times New Roman" w:cs="Times New Roman"/>
          <w:b/>
        </w:rPr>
        <w:t>Fig. 8 -</w:t>
      </w:r>
      <w:r w:rsidR="009F50B6" w:rsidRPr="00771E32">
        <w:rPr>
          <w:rFonts w:ascii="Times New Roman" w:hAnsi="Times New Roman" w:cs="Times New Roman"/>
        </w:rPr>
        <w:t xml:space="preserve"> Comparison of the measured </w:t>
      </w:r>
      <w:proofErr w:type="spellStart"/>
      <w:proofErr w:type="gramStart"/>
      <w:r w:rsidR="009F50B6" w:rsidRPr="00771E32">
        <w:rPr>
          <w:rFonts w:ascii="Times New Roman" w:hAnsi="Times New Roman" w:cs="Times New Roman"/>
          <w:i/>
        </w:rPr>
        <w:t>U</w:t>
      </w:r>
      <w:r w:rsidR="009F50B6" w:rsidRPr="00771E32">
        <w:rPr>
          <w:rFonts w:ascii="Times New Roman" w:hAnsi="Times New Roman" w:cs="Times New Roman"/>
          <w:i/>
          <w:vertAlign w:val="subscript"/>
        </w:rPr>
        <w:t>mf</w:t>
      </w:r>
      <w:proofErr w:type="spellEnd"/>
      <w:r w:rsidR="009F50B6" w:rsidRPr="00771E32">
        <w:rPr>
          <w:rFonts w:ascii="Times New Roman" w:hAnsi="Times New Roman" w:cs="Times New Roman"/>
        </w:rPr>
        <w:t xml:space="preserve">  (</w:t>
      </w:r>
      <w:proofErr w:type="gramEnd"/>
      <w:r w:rsidR="009F50B6" w:rsidRPr="00771E32">
        <w:rPr>
          <w:rFonts w:ascii="Times New Roman" w:hAnsi="Times New Roman" w:cs="Times New Roman"/>
        </w:rPr>
        <w:t xml:space="preserve">X) with some correlations. The errors in the measured </w:t>
      </w:r>
      <w:proofErr w:type="spellStart"/>
      <w:r w:rsidR="009F50B6" w:rsidRPr="00771E32">
        <w:rPr>
          <w:rFonts w:ascii="Times New Roman" w:hAnsi="Times New Roman" w:cs="Times New Roman"/>
          <w:i/>
        </w:rPr>
        <w:t>U</w:t>
      </w:r>
      <w:r w:rsidR="009F50B6" w:rsidRPr="00771E32">
        <w:rPr>
          <w:rFonts w:ascii="Times New Roman" w:hAnsi="Times New Roman" w:cs="Times New Roman"/>
          <w:i/>
          <w:vertAlign w:val="subscript"/>
        </w:rPr>
        <w:t>mf</w:t>
      </w:r>
      <w:proofErr w:type="spellEnd"/>
      <w:r w:rsidR="009F50B6" w:rsidRPr="00771E32">
        <w:rPr>
          <w:rFonts w:ascii="Times New Roman" w:hAnsi="Times New Roman" w:cs="Times New Roman"/>
        </w:rPr>
        <w:t xml:space="preserve"> varied from ~ 3 % at high temperatures to ~ 8 % at room temperature; see the text. </w:t>
      </w:r>
      <w:r w:rsidR="009F50B6">
        <w:rPr>
          <w:rFonts w:ascii="Times New Roman" w:hAnsi="Times New Roman" w:cs="Times New Roman"/>
        </w:rPr>
        <w:t xml:space="preserve">The </w:t>
      </w:r>
      <w:r w:rsidR="009F50B6" w:rsidRPr="00771E32">
        <w:rPr>
          <w:rFonts w:ascii="Times New Roman" w:hAnsi="Times New Roman" w:cs="Times New Roman"/>
        </w:rPr>
        <w:t xml:space="preserve">curves labelled Wen and Yu [1966] used Eq. (8) and a particle size of either </w:t>
      </w:r>
      <w:proofErr w:type="spellStart"/>
      <w:proofErr w:type="gramStart"/>
      <w:r w:rsidR="009F50B6" w:rsidRPr="00771E32">
        <w:rPr>
          <w:rFonts w:ascii="Times New Roman" w:hAnsi="Times New Roman" w:cs="Times New Roman"/>
          <w:i/>
        </w:rPr>
        <w:t>d</w:t>
      </w:r>
      <w:r w:rsidR="009F50B6" w:rsidRPr="00771E32">
        <w:rPr>
          <w:rFonts w:ascii="Times New Roman" w:hAnsi="Times New Roman" w:cs="Times New Roman"/>
          <w:i/>
          <w:vertAlign w:val="subscript"/>
        </w:rPr>
        <w:t>p</w:t>
      </w:r>
      <w:proofErr w:type="spellEnd"/>
      <w:proofErr w:type="gramEnd"/>
      <w:r w:rsidR="009F50B6" w:rsidRPr="00771E32">
        <w:rPr>
          <w:rFonts w:ascii="Times New Roman" w:hAnsi="Times New Roman" w:cs="Times New Roman"/>
        </w:rPr>
        <w:t xml:space="preserve"> = 0.388 mm (the geometric mean of the two sieve sizes) or </w:t>
      </w:r>
      <w:proofErr w:type="spellStart"/>
      <w:r w:rsidR="009F50B6" w:rsidRPr="00771E32">
        <w:rPr>
          <w:rFonts w:ascii="Times New Roman" w:hAnsi="Times New Roman" w:cs="Times New Roman"/>
          <w:i/>
        </w:rPr>
        <w:t>d</w:t>
      </w:r>
      <w:r w:rsidR="009F50B6" w:rsidRPr="00771E32">
        <w:rPr>
          <w:rFonts w:ascii="Times New Roman" w:hAnsi="Times New Roman" w:cs="Times New Roman"/>
          <w:i/>
          <w:vertAlign w:val="subscript"/>
        </w:rPr>
        <w:t>p</w:t>
      </w:r>
      <w:proofErr w:type="spellEnd"/>
      <w:r w:rsidR="009F50B6" w:rsidRPr="00771E32">
        <w:rPr>
          <w:rFonts w:ascii="Times New Roman" w:hAnsi="Times New Roman" w:cs="Times New Roman"/>
        </w:rPr>
        <w:t xml:space="preserve"> = 0.479 mm (the measured CE diameter). The modified Ergun Equation used Eq. (4) with </w:t>
      </w:r>
      <w:proofErr w:type="spellStart"/>
      <w:proofErr w:type="gramStart"/>
      <w:r w:rsidR="009F50B6" w:rsidRPr="00771E32">
        <w:rPr>
          <w:rFonts w:ascii="Times New Roman" w:hAnsi="Times New Roman" w:cs="Times New Roman"/>
          <w:i/>
        </w:rPr>
        <w:t>d</w:t>
      </w:r>
      <w:r w:rsidR="009F50B6" w:rsidRPr="00771E32">
        <w:rPr>
          <w:rFonts w:ascii="Times New Roman" w:hAnsi="Times New Roman" w:cs="Times New Roman"/>
          <w:i/>
          <w:vertAlign w:val="subscript"/>
        </w:rPr>
        <w:t>p</w:t>
      </w:r>
      <w:proofErr w:type="spellEnd"/>
      <w:proofErr w:type="gramEnd"/>
      <w:r w:rsidR="009F50B6" w:rsidRPr="00771E32">
        <w:rPr>
          <w:rFonts w:ascii="Times New Roman" w:hAnsi="Times New Roman" w:cs="Times New Roman"/>
        </w:rPr>
        <w:t xml:space="preserve"> = 0.48 mm, </w:t>
      </w:r>
      <w:r w:rsidR="009F50B6" w:rsidRPr="00771E32">
        <w:rPr>
          <w:rFonts w:ascii="Times New Roman" w:hAnsi="Times New Roman" w:cs="Times New Roman"/>
          <w:i/>
        </w:rPr>
        <w:sym w:font="Symbol" w:char="F065"/>
      </w:r>
      <w:r w:rsidR="009F50B6" w:rsidRPr="00771E32">
        <w:rPr>
          <w:rFonts w:ascii="Times New Roman" w:hAnsi="Times New Roman" w:cs="Times New Roman"/>
          <w:i/>
          <w:vertAlign w:val="subscript"/>
        </w:rPr>
        <w:t>m</w:t>
      </w:r>
      <w:r w:rsidR="009F50B6" w:rsidRPr="00771E32">
        <w:rPr>
          <w:rFonts w:ascii="Times New Roman" w:hAnsi="Times New Roman" w:cs="Times New Roman"/>
        </w:rPr>
        <w:t xml:space="preserve"> = 0.45 and </w:t>
      </w:r>
      <w:r w:rsidR="009F50B6" w:rsidRPr="00771E32">
        <w:rPr>
          <w:rFonts w:ascii="Times New Roman" w:hAnsi="Times New Roman" w:cs="Times New Roman"/>
          <w:i/>
        </w:rPr>
        <w:sym w:font="Symbol" w:char="F066"/>
      </w:r>
      <w:r w:rsidR="009F50B6" w:rsidRPr="00771E32">
        <w:rPr>
          <w:rFonts w:ascii="Times New Roman" w:hAnsi="Times New Roman" w:cs="Times New Roman"/>
        </w:rPr>
        <w:t xml:space="preserve"> = 0.77 from Table 1. The curves labelled </w:t>
      </w:r>
      <w:proofErr w:type="spellStart"/>
      <w:r w:rsidR="009F50B6" w:rsidRPr="00771E32">
        <w:rPr>
          <w:rFonts w:ascii="Times New Roman" w:hAnsi="Times New Roman" w:cs="Times New Roman"/>
        </w:rPr>
        <w:t>Saxena</w:t>
      </w:r>
      <w:proofErr w:type="spellEnd"/>
      <w:r w:rsidR="009F50B6" w:rsidRPr="00771E32">
        <w:rPr>
          <w:rFonts w:ascii="Times New Roman" w:hAnsi="Times New Roman" w:cs="Times New Roman"/>
        </w:rPr>
        <w:t xml:space="preserve"> and Vogel [1977</w:t>
      </w:r>
      <w:proofErr w:type="gramStart"/>
      <w:r w:rsidR="009F50B6" w:rsidRPr="00771E32">
        <w:rPr>
          <w:rFonts w:ascii="Times New Roman" w:hAnsi="Times New Roman" w:cs="Times New Roman"/>
        </w:rPr>
        <w:t xml:space="preserve">] </w:t>
      </w:r>
      <w:r w:rsidR="009F50B6">
        <w:rPr>
          <w:rFonts w:ascii="Times New Roman" w:hAnsi="Times New Roman" w:cs="Times New Roman"/>
        </w:rPr>
        <w:t xml:space="preserve"> and</w:t>
      </w:r>
      <w:proofErr w:type="gramEnd"/>
      <w:r w:rsidR="009F50B6">
        <w:rPr>
          <w:rFonts w:ascii="Times New Roman" w:hAnsi="Times New Roman" w:cs="Times New Roman"/>
        </w:rPr>
        <w:t xml:space="preserve"> </w:t>
      </w:r>
      <w:r w:rsidR="009F50B6" w:rsidRPr="00771E32">
        <w:rPr>
          <w:rFonts w:ascii="Times New Roman" w:hAnsi="Times New Roman" w:cs="Times New Roman"/>
        </w:rPr>
        <w:t xml:space="preserve">Wu and </w:t>
      </w:r>
      <w:proofErr w:type="spellStart"/>
      <w:r w:rsidR="009F50B6" w:rsidRPr="00771E32">
        <w:rPr>
          <w:rFonts w:ascii="Times New Roman" w:hAnsi="Times New Roman" w:cs="Times New Roman"/>
        </w:rPr>
        <w:t>Baeyens</w:t>
      </w:r>
      <w:proofErr w:type="spellEnd"/>
      <w:r w:rsidR="009F50B6" w:rsidRPr="00771E32">
        <w:rPr>
          <w:rFonts w:ascii="Times New Roman" w:hAnsi="Times New Roman" w:cs="Times New Roman"/>
        </w:rPr>
        <w:t xml:space="preserve"> [1991] are described in the text.</w:t>
      </w:r>
    </w:p>
    <w:p w14:paraId="10FC62CC" w14:textId="77777777" w:rsidR="009F50B6" w:rsidRPr="00771E32" w:rsidRDefault="009F50B6" w:rsidP="009F50B6">
      <w:pPr>
        <w:rPr>
          <w:rFonts w:ascii="Times New Roman" w:hAnsi="Times New Roman" w:cs="Times New Roman"/>
        </w:rPr>
      </w:pPr>
    </w:p>
    <w:p w14:paraId="18BB05F6" w14:textId="77777777" w:rsidR="009F50B6" w:rsidRDefault="009F50B6" w:rsidP="00A91C3D">
      <w:pPr>
        <w:rPr>
          <w:rFonts w:ascii="Times New Roman" w:hAnsi="Times New Roman" w:cs="Times New Roman"/>
        </w:rPr>
      </w:pPr>
    </w:p>
    <w:p w14:paraId="1DD82DCA" w14:textId="77777777" w:rsidR="009F50B6" w:rsidRDefault="009F50B6" w:rsidP="00A91C3D">
      <w:pPr>
        <w:rPr>
          <w:rFonts w:ascii="Times New Roman" w:hAnsi="Times New Roman" w:cs="Times New Roman"/>
        </w:rPr>
      </w:pPr>
      <w:r>
        <w:rPr>
          <w:rFonts w:ascii="Times New Roman" w:hAnsi="Times New Roman" w:cs="Times New Roman"/>
        </w:rPr>
        <w:object w:dxaOrig="9705" w:dyaOrig="8835" w14:anchorId="0961517D">
          <v:shape id="_x0000_i1026" type="#_x0000_t75" style="width:485.05pt;height:441.45pt" o:ole="">
            <v:imagedata r:id="rId19" o:title=""/>
          </v:shape>
          <o:OLEObject Type="Embed" ProgID="AcroExch.Document.DC" ShapeID="_x0000_i1026" DrawAspect="Content" ObjectID="_1585044125" r:id="rId20"/>
        </w:object>
      </w:r>
    </w:p>
    <w:p w14:paraId="3A447DAC" w14:textId="77777777" w:rsidR="001233AC" w:rsidRDefault="001233AC" w:rsidP="00A91C3D">
      <w:pPr>
        <w:rPr>
          <w:rFonts w:ascii="Times New Roman" w:hAnsi="Times New Roman" w:cs="Times New Roman"/>
        </w:rPr>
      </w:pPr>
    </w:p>
    <w:p w14:paraId="41256590" w14:textId="77777777" w:rsidR="006630E0" w:rsidRDefault="006630E0" w:rsidP="00A91C3D">
      <w:pPr>
        <w:rPr>
          <w:rFonts w:ascii="Times New Roman" w:hAnsi="Times New Roman" w:cs="Times New Roman"/>
        </w:rPr>
      </w:pPr>
    </w:p>
    <w:p w14:paraId="52B6127D" w14:textId="77777777" w:rsidR="006630E0" w:rsidRDefault="006630E0" w:rsidP="00A91C3D">
      <w:pPr>
        <w:rPr>
          <w:rFonts w:ascii="Times New Roman" w:hAnsi="Times New Roman" w:cs="Times New Roman"/>
        </w:rPr>
      </w:pPr>
    </w:p>
    <w:p w14:paraId="709606B3" w14:textId="206385B8" w:rsidR="00052A67" w:rsidRDefault="00052A67" w:rsidP="00A91C3D">
      <w:pPr>
        <w:rPr>
          <w:rFonts w:ascii="Times New Roman" w:hAnsi="Times New Roman" w:cs="Times New Roman"/>
        </w:rPr>
      </w:pPr>
      <w:r w:rsidRPr="00B76609">
        <w:rPr>
          <w:rFonts w:ascii="Times New Roman" w:hAnsi="Times New Roman" w:cs="Times New Roman"/>
          <w:b/>
        </w:rPr>
        <w:t>Fig.</w:t>
      </w:r>
      <w:r w:rsidR="00A5334B" w:rsidRPr="00B76609">
        <w:rPr>
          <w:rFonts w:ascii="Times New Roman" w:hAnsi="Times New Roman" w:cs="Times New Roman"/>
          <w:b/>
        </w:rPr>
        <w:t xml:space="preserve"> </w:t>
      </w:r>
      <w:r w:rsidR="00B76609" w:rsidRPr="00B76609">
        <w:rPr>
          <w:rFonts w:ascii="Times New Roman" w:hAnsi="Times New Roman" w:cs="Times New Roman"/>
          <w:b/>
        </w:rPr>
        <w:t>9 -</w:t>
      </w:r>
      <w:r>
        <w:rPr>
          <w:rFonts w:ascii="Times New Roman" w:hAnsi="Times New Roman" w:cs="Times New Roman"/>
        </w:rPr>
        <w:t xml:space="preserve"> The measured </w:t>
      </w:r>
      <w:proofErr w:type="spellStart"/>
      <w:r w:rsidRPr="001233AC">
        <w:rPr>
          <w:rFonts w:ascii="Times New Roman" w:hAnsi="Times New Roman" w:cs="Times New Roman"/>
          <w:i/>
        </w:rPr>
        <w:t>U</w:t>
      </w:r>
      <w:r w:rsidRPr="001233AC">
        <w:rPr>
          <w:rFonts w:ascii="Times New Roman" w:hAnsi="Times New Roman" w:cs="Times New Roman"/>
          <w:i/>
          <w:vertAlign w:val="subscript"/>
        </w:rPr>
        <w:t>mf</w:t>
      </w:r>
      <w:proofErr w:type="spellEnd"/>
      <w:r>
        <w:rPr>
          <w:rFonts w:ascii="Times New Roman" w:hAnsi="Times New Roman" w:cs="Times New Roman"/>
        </w:rPr>
        <w:t xml:space="preserve"> </w:t>
      </w:r>
      <w:r w:rsidR="00771E32">
        <w:rPr>
          <w:rFonts w:ascii="Times New Roman" w:hAnsi="Times New Roman" w:cs="Times New Roman"/>
        </w:rPr>
        <w:t xml:space="preserve">(X), </w:t>
      </w:r>
      <w:r>
        <w:rPr>
          <w:rFonts w:ascii="Times New Roman" w:hAnsi="Times New Roman" w:cs="Times New Roman"/>
        </w:rPr>
        <w:t>togethe</w:t>
      </w:r>
      <w:r w:rsidR="00771E32">
        <w:rPr>
          <w:rFonts w:ascii="Times New Roman" w:hAnsi="Times New Roman" w:cs="Times New Roman"/>
        </w:rPr>
        <w:t xml:space="preserve">r with the two predictions </w:t>
      </w:r>
      <w:r w:rsidR="004B6B1C">
        <w:rPr>
          <w:rFonts w:ascii="Times New Roman" w:hAnsi="Times New Roman" w:cs="Times New Roman"/>
        </w:rPr>
        <w:t xml:space="preserve">(from Fig.8) </w:t>
      </w:r>
      <w:r w:rsidR="00771E32">
        <w:rPr>
          <w:rFonts w:ascii="Times New Roman" w:hAnsi="Times New Roman" w:cs="Times New Roman"/>
        </w:rPr>
        <w:t xml:space="preserve">of </w:t>
      </w:r>
      <w:proofErr w:type="spellStart"/>
      <w:r w:rsidR="00771E32" w:rsidRPr="00771E32">
        <w:rPr>
          <w:rFonts w:ascii="Times New Roman" w:hAnsi="Times New Roman" w:cs="Times New Roman"/>
          <w:i/>
        </w:rPr>
        <w:t>U</w:t>
      </w:r>
      <w:r w:rsidR="00771E32" w:rsidRPr="00771E32">
        <w:rPr>
          <w:rFonts w:ascii="Times New Roman" w:hAnsi="Times New Roman" w:cs="Times New Roman"/>
          <w:i/>
          <w:vertAlign w:val="subscript"/>
        </w:rPr>
        <w:t>mf</w:t>
      </w:r>
      <w:proofErr w:type="spellEnd"/>
      <w:r w:rsidR="00771E32">
        <w:rPr>
          <w:rFonts w:ascii="Times New Roman" w:hAnsi="Times New Roman" w:cs="Times New Roman"/>
        </w:rPr>
        <w:t xml:space="preserve"> </w:t>
      </w:r>
      <w:r>
        <w:rPr>
          <w:rFonts w:ascii="Times New Roman" w:hAnsi="Times New Roman" w:cs="Times New Roman"/>
        </w:rPr>
        <w:t xml:space="preserve"> using Wen and Yu’s correlation, </w:t>
      </w:r>
      <w:r w:rsidR="00771E32">
        <w:rPr>
          <w:rFonts w:ascii="Times New Roman" w:hAnsi="Times New Roman" w:cs="Times New Roman"/>
        </w:rPr>
        <w:t>Eq. (8)</w:t>
      </w:r>
      <w:r w:rsidR="00E93E93">
        <w:rPr>
          <w:rFonts w:ascii="Times New Roman" w:hAnsi="Times New Roman" w:cs="Times New Roman"/>
        </w:rPr>
        <w:t xml:space="preserve"> and two different sizes, </w:t>
      </w:r>
      <w:proofErr w:type="spellStart"/>
      <w:r w:rsidR="00E93E93" w:rsidRPr="00925F96">
        <w:rPr>
          <w:rFonts w:ascii="Times New Roman" w:hAnsi="Times New Roman" w:cs="Times New Roman"/>
          <w:i/>
        </w:rPr>
        <w:t>d</w:t>
      </w:r>
      <w:r w:rsidR="00E93E93" w:rsidRPr="00925F96">
        <w:rPr>
          <w:rFonts w:ascii="Times New Roman" w:hAnsi="Times New Roman" w:cs="Times New Roman"/>
          <w:i/>
          <w:vertAlign w:val="subscript"/>
        </w:rPr>
        <w:t>p</w:t>
      </w:r>
      <w:proofErr w:type="spellEnd"/>
      <w:r w:rsidR="00E93E93">
        <w:rPr>
          <w:rFonts w:ascii="Times New Roman" w:hAnsi="Times New Roman" w:cs="Times New Roman"/>
        </w:rPr>
        <w:t>, for the particles</w:t>
      </w:r>
      <w:r w:rsidR="00771E32">
        <w:rPr>
          <w:rFonts w:ascii="Times New Roman" w:hAnsi="Times New Roman" w:cs="Times New Roman"/>
        </w:rPr>
        <w:t>.</w:t>
      </w:r>
      <w:r w:rsidR="004B6B1C">
        <w:rPr>
          <w:rFonts w:ascii="Times New Roman" w:hAnsi="Times New Roman" w:cs="Times New Roman"/>
        </w:rPr>
        <w:t xml:space="preserve"> The finely dotted </w:t>
      </w:r>
      <w:proofErr w:type="gramStart"/>
      <w:r w:rsidR="004B6B1C">
        <w:rPr>
          <w:rFonts w:ascii="Times New Roman" w:hAnsi="Times New Roman" w:cs="Times New Roman"/>
        </w:rPr>
        <w:t>curve ,</w:t>
      </w:r>
      <w:proofErr w:type="gramEnd"/>
      <w:r w:rsidR="004B6B1C">
        <w:rPr>
          <w:rFonts w:ascii="Times New Roman" w:hAnsi="Times New Roman" w:cs="Times New Roman"/>
        </w:rPr>
        <w:t xml:space="preserve"> labelled “This work” gives the new predictions using</w:t>
      </w:r>
      <w:r>
        <w:rPr>
          <w:rFonts w:ascii="Times New Roman" w:hAnsi="Times New Roman" w:cs="Times New Roman"/>
        </w:rPr>
        <w:t xml:space="preserve"> Ergun</w:t>
      </w:r>
      <w:r w:rsidR="004B6B1C">
        <w:rPr>
          <w:rFonts w:ascii="Times New Roman" w:hAnsi="Times New Roman" w:cs="Times New Roman"/>
        </w:rPr>
        <w:t>’s</w:t>
      </w:r>
      <w:r>
        <w:rPr>
          <w:rFonts w:ascii="Times New Roman" w:hAnsi="Times New Roman" w:cs="Times New Roman"/>
        </w:rPr>
        <w:t xml:space="preserve"> Eq. (</w:t>
      </w:r>
      <w:r w:rsidR="00EC427C">
        <w:rPr>
          <w:rFonts w:ascii="Times New Roman" w:hAnsi="Times New Roman" w:cs="Times New Roman"/>
        </w:rPr>
        <w:t>4)</w:t>
      </w:r>
      <w:r>
        <w:rPr>
          <w:rFonts w:ascii="Times New Roman" w:hAnsi="Times New Roman" w:cs="Times New Roman"/>
        </w:rPr>
        <w:t xml:space="preserve"> with Eq. (11) and</w:t>
      </w:r>
      <w:r w:rsidRPr="00BD7EDB">
        <w:rPr>
          <w:rFonts w:ascii="Times New Roman" w:eastAsiaTheme="minorEastAsia" w:hAnsi="Times New Roman" w:cs="Times New Roman"/>
        </w:rPr>
        <w:t xml:space="preserve"> the values of </w:t>
      </w:r>
      <w:r w:rsidR="004F4CF2">
        <w:rPr>
          <w:rFonts w:ascii="Times New Roman" w:hAnsi="Times New Roman" w:cs="Times New Roman"/>
          <w:i/>
        </w:rPr>
        <w:sym w:font="Symbol" w:char="F066"/>
      </w:r>
      <w:r w:rsidR="004F4CF2">
        <w:rPr>
          <w:rFonts w:ascii="Times New Roman" w:hAnsi="Times New Roman" w:cs="Times New Roman"/>
          <w:i/>
        </w:rPr>
        <w:t xml:space="preserve"> </w:t>
      </w:r>
      <w:r w:rsidRPr="00BD7EDB">
        <w:rPr>
          <w:rFonts w:ascii="Times New Roman" w:hAnsi="Times New Roman" w:cs="Times New Roman"/>
        </w:rPr>
        <w:t xml:space="preserve">and </w:t>
      </w:r>
      <w:proofErr w:type="spellStart"/>
      <w:r w:rsidRPr="00BD7EDB">
        <w:rPr>
          <w:rFonts w:ascii="Times New Roman" w:hAnsi="Times New Roman" w:cs="Times New Roman"/>
          <w:i/>
        </w:rPr>
        <w:t>d</w:t>
      </w:r>
      <w:r w:rsidRPr="00BD7EDB">
        <w:rPr>
          <w:rFonts w:ascii="Times New Roman" w:hAnsi="Times New Roman" w:cs="Times New Roman"/>
          <w:i/>
          <w:vertAlign w:val="subscript"/>
        </w:rPr>
        <w:t>p</w:t>
      </w:r>
      <w:proofErr w:type="spellEnd"/>
      <w:r w:rsidRPr="00BD7EDB">
        <w:rPr>
          <w:rFonts w:ascii="Times New Roman" w:hAnsi="Times New Roman" w:cs="Times New Roman"/>
        </w:rPr>
        <w:t xml:space="preserve"> measured optically</w:t>
      </w:r>
      <w:r>
        <w:rPr>
          <w:rFonts w:ascii="Times New Roman" w:hAnsi="Times New Roman" w:cs="Times New Roman"/>
        </w:rPr>
        <w:t xml:space="preserve"> here.</w:t>
      </w:r>
      <w:r w:rsidR="008314AA">
        <w:rPr>
          <w:rFonts w:ascii="Times New Roman" w:hAnsi="Times New Roman" w:cs="Times New Roman"/>
        </w:rPr>
        <w:t xml:space="preserve"> </w:t>
      </w:r>
    </w:p>
    <w:p w14:paraId="468BEB5A" w14:textId="77777777" w:rsidR="00FC73B2" w:rsidRPr="00CC41DC" w:rsidRDefault="00FC73B2" w:rsidP="00FC73B2">
      <w:pPr>
        <w:rPr>
          <w:rFonts w:ascii="Times New Roman" w:hAnsi="Times New Roman" w:cs="Times New Roman"/>
          <w:color w:val="FF0000"/>
        </w:rPr>
      </w:pPr>
    </w:p>
    <w:p w14:paraId="60612AFE" w14:textId="77777777" w:rsidR="00FC73B2" w:rsidRDefault="00FC73B2" w:rsidP="00FC73B2">
      <w:pPr>
        <w:rPr>
          <w:rFonts w:ascii="Times New Roman" w:hAnsi="Times New Roman" w:cs="Times New Roman"/>
        </w:rPr>
      </w:pPr>
    </w:p>
    <w:sectPr w:rsidR="00FC73B2" w:rsidSect="000664DC">
      <w:headerReference w:type="even" r:id="rId21"/>
      <w:headerReference w:type="default" r:id="rId22"/>
      <w:footerReference w:type="even" r:id="rId23"/>
      <w:footerReference w:type="default" r:id="rId24"/>
      <w:headerReference w:type="first" r:id="rId25"/>
      <w:footerReference w:type="first" r:id="rId2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78A37DD" w14:textId="77777777" w:rsidR="00436F61" w:rsidRDefault="00436F61" w:rsidP="00C705E7">
      <w:pPr>
        <w:spacing w:after="0" w:line="240" w:lineRule="auto"/>
      </w:pPr>
      <w:r>
        <w:separator/>
      </w:r>
    </w:p>
  </w:endnote>
  <w:endnote w:type="continuationSeparator" w:id="0">
    <w:p w14:paraId="45ECB269" w14:textId="77777777" w:rsidR="00436F61" w:rsidRDefault="00436F61" w:rsidP="00C705E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6B81CB" w14:textId="77777777" w:rsidR="004239CB" w:rsidRDefault="004239CB">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45753666"/>
      <w:docPartObj>
        <w:docPartGallery w:val="Page Numbers (Bottom of Page)"/>
        <w:docPartUnique/>
      </w:docPartObj>
    </w:sdtPr>
    <w:sdtEndPr>
      <w:rPr>
        <w:noProof/>
      </w:rPr>
    </w:sdtEndPr>
    <w:sdtContent>
      <w:p w14:paraId="3BB58406" w14:textId="77777777" w:rsidR="004239CB" w:rsidRDefault="004239CB">
        <w:pPr>
          <w:pStyle w:val="Footer"/>
          <w:jc w:val="right"/>
        </w:pPr>
        <w:r>
          <w:fldChar w:fldCharType="begin"/>
        </w:r>
        <w:r>
          <w:instrText xml:space="preserve"> PAGE   \* MERGEFORMAT </w:instrText>
        </w:r>
        <w:r>
          <w:fldChar w:fldCharType="separate"/>
        </w:r>
        <w:r w:rsidR="000A2713">
          <w:rPr>
            <w:noProof/>
          </w:rPr>
          <w:t>26</w:t>
        </w:r>
        <w:r>
          <w:rPr>
            <w:noProof/>
          </w:rPr>
          <w:fldChar w:fldCharType="end"/>
        </w:r>
      </w:p>
    </w:sdtContent>
  </w:sdt>
  <w:p w14:paraId="3D96A5C8" w14:textId="77777777" w:rsidR="004239CB" w:rsidRDefault="004239CB">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A8B71AC" w14:textId="77777777" w:rsidR="004239CB" w:rsidRDefault="004239C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F41B419" w14:textId="77777777" w:rsidR="00436F61" w:rsidRDefault="00436F61" w:rsidP="00C705E7">
      <w:pPr>
        <w:spacing w:after="0" w:line="240" w:lineRule="auto"/>
      </w:pPr>
      <w:r>
        <w:separator/>
      </w:r>
    </w:p>
  </w:footnote>
  <w:footnote w:type="continuationSeparator" w:id="0">
    <w:p w14:paraId="3A95F135" w14:textId="77777777" w:rsidR="00436F61" w:rsidRDefault="00436F61" w:rsidP="00C705E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346C84B" w14:textId="77777777" w:rsidR="004239CB" w:rsidRDefault="004239CB">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3F0EF98" w14:textId="77777777" w:rsidR="004239CB" w:rsidRDefault="004239CB">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487FE94" w14:textId="77777777" w:rsidR="004239CB" w:rsidRDefault="004239CB">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BE58F1"/>
    <w:multiLevelType w:val="hybridMultilevel"/>
    <w:tmpl w:val="7E82E524"/>
    <w:lvl w:ilvl="0" w:tplc="7638DFAC">
      <w:numFmt w:val="bullet"/>
      <w:lvlText w:val=""/>
      <w:lvlJc w:val="left"/>
      <w:pPr>
        <w:ind w:left="720" w:hanging="360"/>
      </w:pPr>
      <w:rPr>
        <w:rFonts w:ascii="Symbol" w:eastAsiaTheme="minorHAnsi"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14D60848"/>
    <w:multiLevelType w:val="hybridMultilevel"/>
    <w:tmpl w:val="C02C0BD8"/>
    <w:lvl w:ilvl="0" w:tplc="609EF25E">
      <w:numFmt w:val="bullet"/>
      <w:lvlText w:val=""/>
      <w:lvlJc w:val="left"/>
      <w:pPr>
        <w:ind w:left="720" w:hanging="360"/>
      </w:pPr>
      <w:rPr>
        <w:rFonts w:ascii="Symbol" w:eastAsiaTheme="minorHAnsi"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9"/>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71FDA"/>
    <w:rsid w:val="00007735"/>
    <w:rsid w:val="0001261B"/>
    <w:rsid w:val="000144B3"/>
    <w:rsid w:val="00015EE8"/>
    <w:rsid w:val="0003413C"/>
    <w:rsid w:val="00052A67"/>
    <w:rsid w:val="00057EBC"/>
    <w:rsid w:val="000664DC"/>
    <w:rsid w:val="000719AA"/>
    <w:rsid w:val="0007477E"/>
    <w:rsid w:val="00086427"/>
    <w:rsid w:val="00090CF1"/>
    <w:rsid w:val="00096AE4"/>
    <w:rsid w:val="000A2713"/>
    <w:rsid w:val="000A721A"/>
    <w:rsid w:val="000B0E43"/>
    <w:rsid w:val="000B17C4"/>
    <w:rsid w:val="000C01CA"/>
    <w:rsid w:val="000C0502"/>
    <w:rsid w:val="000D32F8"/>
    <w:rsid w:val="0010325D"/>
    <w:rsid w:val="00112DAF"/>
    <w:rsid w:val="00120B81"/>
    <w:rsid w:val="001233AC"/>
    <w:rsid w:val="00124B19"/>
    <w:rsid w:val="001358FB"/>
    <w:rsid w:val="001443F7"/>
    <w:rsid w:val="00151903"/>
    <w:rsid w:val="00153BC9"/>
    <w:rsid w:val="001568CE"/>
    <w:rsid w:val="001611A3"/>
    <w:rsid w:val="001633A0"/>
    <w:rsid w:val="00163FB6"/>
    <w:rsid w:val="00176271"/>
    <w:rsid w:val="0019168E"/>
    <w:rsid w:val="001D09D0"/>
    <w:rsid w:val="001E0FA1"/>
    <w:rsid w:val="001E2E83"/>
    <w:rsid w:val="001E4B2A"/>
    <w:rsid w:val="001F0574"/>
    <w:rsid w:val="001F5C40"/>
    <w:rsid w:val="00204E77"/>
    <w:rsid w:val="00213939"/>
    <w:rsid w:val="00213C3C"/>
    <w:rsid w:val="00214A84"/>
    <w:rsid w:val="00223274"/>
    <w:rsid w:val="0023282B"/>
    <w:rsid w:val="0024231F"/>
    <w:rsid w:val="002439E3"/>
    <w:rsid w:val="00247548"/>
    <w:rsid w:val="00255AEA"/>
    <w:rsid w:val="00271D59"/>
    <w:rsid w:val="002730D7"/>
    <w:rsid w:val="00274BE6"/>
    <w:rsid w:val="00283A02"/>
    <w:rsid w:val="00286466"/>
    <w:rsid w:val="002A4DF6"/>
    <w:rsid w:val="002C392F"/>
    <w:rsid w:val="002E7267"/>
    <w:rsid w:val="002F556D"/>
    <w:rsid w:val="002F7468"/>
    <w:rsid w:val="0030429D"/>
    <w:rsid w:val="003114A1"/>
    <w:rsid w:val="00327DD6"/>
    <w:rsid w:val="003418B3"/>
    <w:rsid w:val="00353940"/>
    <w:rsid w:val="003555C7"/>
    <w:rsid w:val="00367EAD"/>
    <w:rsid w:val="00371AA4"/>
    <w:rsid w:val="00371C52"/>
    <w:rsid w:val="00371FDA"/>
    <w:rsid w:val="00381066"/>
    <w:rsid w:val="00385619"/>
    <w:rsid w:val="003A0ED1"/>
    <w:rsid w:val="003B174C"/>
    <w:rsid w:val="003C069A"/>
    <w:rsid w:val="003D5A3B"/>
    <w:rsid w:val="003E6068"/>
    <w:rsid w:val="003F2393"/>
    <w:rsid w:val="004028CD"/>
    <w:rsid w:val="00413099"/>
    <w:rsid w:val="00413BAA"/>
    <w:rsid w:val="00414A84"/>
    <w:rsid w:val="004239CB"/>
    <w:rsid w:val="00436F61"/>
    <w:rsid w:val="00437B8A"/>
    <w:rsid w:val="00451B1A"/>
    <w:rsid w:val="00455C88"/>
    <w:rsid w:val="00456268"/>
    <w:rsid w:val="0046320B"/>
    <w:rsid w:val="00463FF6"/>
    <w:rsid w:val="004861DE"/>
    <w:rsid w:val="004921E0"/>
    <w:rsid w:val="004A5AF1"/>
    <w:rsid w:val="004B6B1C"/>
    <w:rsid w:val="004B6D17"/>
    <w:rsid w:val="004B7563"/>
    <w:rsid w:val="004C25F2"/>
    <w:rsid w:val="004C4BB2"/>
    <w:rsid w:val="004E13F1"/>
    <w:rsid w:val="004E1454"/>
    <w:rsid w:val="004E2ADC"/>
    <w:rsid w:val="004F0ECD"/>
    <w:rsid w:val="004F4CF2"/>
    <w:rsid w:val="005029EA"/>
    <w:rsid w:val="005127EB"/>
    <w:rsid w:val="005129EE"/>
    <w:rsid w:val="00515F73"/>
    <w:rsid w:val="00522CA1"/>
    <w:rsid w:val="00532533"/>
    <w:rsid w:val="005369AF"/>
    <w:rsid w:val="00536A9A"/>
    <w:rsid w:val="00544796"/>
    <w:rsid w:val="005507F6"/>
    <w:rsid w:val="005537D0"/>
    <w:rsid w:val="00587D1A"/>
    <w:rsid w:val="005A2FCD"/>
    <w:rsid w:val="005B1C8F"/>
    <w:rsid w:val="005B3C7F"/>
    <w:rsid w:val="005D1589"/>
    <w:rsid w:val="005E55A1"/>
    <w:rsid w:val="005F64A5"/>
    <w:rsid w:val="005F6D0D"/>
    <w:rsid w:val="006143B2"/>
    <w:rsid w:val="00624ACE"/>
    <w:rsid w:val="006271EC"/>
    <w:rsid w:val="00632273"/>
    <w:rsid w:val="00635895"/>
    <w:rsid w:val="006528FA"/>
    <w:rsid w:val="006604BF"/>
    <w:rsid w:val="006630E0"/>
    <w:rsid w:val="00683222"/>
    <w:rsid w:val="00683FE8"/>
    <w:rsid w:val="006865EE"/>
    <w:rsid w:val="00687CE3"/>
    <w:rsid w:val="0069263C"/>
    <w:rsid w:val="006D537D"/>
    <w:rsid w:val="006D6F49"/>
    <w:rsid w:val="006E4D1A"/>
    <w:rsid w:val="006F30FE"/>
    <w:rsid w:val="007051E0"/>
    <w:rsid w:val="00710244"/>
    <w:rsid w:val="007111A6"/>
    <w:rsid w:val="00715CE8"/>
    <w:rsid w:val="007241E1"/>
    <w:rsid w:val="00751916"/>
    <w:rsid w:val="00757224"/>
    <w:rsid w:val="00771E32"/>
    <w:rsid w:val="00773B80"/>
    <w:rsid w:val="00775D74"/>
    <w:rsid w:val="00793DA6"/>
    <w:rsid w:val="007B05C6"/>
    <w:rsid w:val="007B753C"/>
    <w:rsid w:val="007B75F3"/>
    <w:rsid w:val="007C5C72"/>
    <w:rsid w:val="007C67FA"/>
    <w:rsid w:val="008056B6"/>
    <w:rsid w:val="0080671F"/>
    <w:rsid w:val="00822D8A"/>
    <w:rsid w:val="00830F90"/>
    <w:rsid w:val="008314AA"/>
    <w:rsid w:val="00850EE7"/>
    <w:rsid w:val="00875698"/>
    <w:rsid w:val="00880DAA"/>
    <w:rsid w:val="008A08F1"/>
    <w:rsid w:val="008A2988"/>
    <w:rsid w:val="008A4E2A"/>
    <w:rsid w:val="008A5662"/>
    <w:rsid w:val="008B0D5A"/>
    <w:rsid w:val="008C0B22"/>
    <w:rsid w:val="008C6C5C"/>
    <w:rsid w:val="008D5E6F"/>
    <w:rsid w:val="008E033F"/>
    <w:rsid w:val="008E0519"/>
    <w:rsid w:val="008F2B45"/>
    <w:rsid w:val="008F33DC"/>
    <w:rsid w:val="00910F2C"/>
    <w:rsid w:val="00914E0F"/>
    <w:rsid w:val="00925F96"/>
    <w:rsid w:val="00931B2D"/>
    <w:rsid w:val="00933256"/>
    <w:rsid w:val="00935B4B"/>
    <w:rsid w:val="0095452C"/>
    <w:rsid w:val="009624C5"/>
    <w:rsid w:val="009875CC"/>
    <w:rsid w:val="00996E47"/>
    <w:rsid w:val="009C1A41"/>
    <w:rsid w:val="009D06BC"/>
    <w:rsid w:val="009D20DA"/>
    <w:rsid w:val="009F3C61"/>
    <w:rsid w:val="009F50B6"/>
    <w:rsid w:val="009F5F63"/>
    <w:rsid w:val="00A0659D"/>
    <w:rsid w:val="00A10782"/>
    <w:rsid w:val="00A11847"/>
    <w:rsid w:val="00A30D1C"/>
    <w:rsid w:val="00A36096"/>
    <w:rsid w:val="00A40B59"/>
    <w:rsid w:val="00A4143B"/>
    <w:rsid w:val="00A5334B"/>
    <w:rsid w:val="00A53C5A"/>
    <w:rsid w:val="00A54317"/>
    <w:rsid w:val="00A74E62"/>
    <w:rsid w:val="00A75B49"/>
    <w:rsid w:val="00A874CF"/>
    <w:rsid w:val="00A91C3D"/>
    <w:rsid w:val="00AA0652"/>
    <w:rsid w:val="00AB2293"/>
    <w:rsid w:val="00AD32F7"/>
    <w:rsid w:val="00B0053F"/>
    <w:rsid w:val="00B146AD"/>
    <w:rsid w:val="00B17C11"/>
    <w:rsid w:val="00B224E5"/>
    <w:rsid w:val="00B237B9"/>
    <w:rsid w:val="00B2703E"/>
    <w:rsid w:val="00B3118A"/>
    <w:rsid w:val="00B3225E"/>
    <w:rsid w:val="00B377B5"/>
    <w:rsid w:val="00B42397"/>
    <w:rsid w:val="00B44655"/>
    <w:rsid w:val="00B5710F"/>
    <w:rsid w:val="00B76609"/>
    <w:rsid w:val="00B847C8"/>
    <w:rsid w:val="00B85B1E"/>
    <w:rsid w:val="00B930ED"/>
    <w:rsid w:val="00BA408E"/>
    <w:rsid w:val="00BB59B4"/>
    <w:rsid w:val="00BC41C5"/>
    <w:rsid w:val="00BD7EDB"/>
    <w:rsid w:val="00BF419A"/>
    <w:rsid w:val="00C05092"/>
    <w:rsid w:val="00C073DD"/>
    <w:rsid w:val="00C13174"/>
    <w:rsid w:val="00C156C2"/>
    <w:rsid w:val="00C20574"/>
    <w:rsid w:val="00C24CE1"/>
    <w:rsid w:val="00C4368F"/>
    <w:rsid w:val="00C64D6A"/>
    <w:rsid w:val="00C66820"/>
    <w:rsid w:val="00C705E7"/>
    <w:rsid w:val="00C94039"/>
    <w:rsid w:val="00CA7B0B"/>
    <w:rsid w:val="00CB1600"/>
    <w:rsid w:val="00CB4299"/>
    <w:rsid w:val="00CB715F"/>
    <w:rsid w:val="00CC4010"/>
    <w:rsid w:val="00CC41DC"/>
    <w:rsid w:val="00CD1E48"/>
    <w:rsid w:val="00CE4E18"/>
    <w:rsid w:val="00D02A12"/>
    <w:rsid w:val="00D031A5"/>
    <w:rsid w:val="00D045B1"/>
    <w:rsid w:val="00D1136F"/>
    <w:rsid w:val="00D253AE"/>
    <w:rsid w:val="00D3107E"/>
    <w:rsid w:val="00D31D4E"/>
    <w:rsid w:val="00D31F83"/>
    <w:rsid w:val="00D65B75"/>
    <w:rsid w:val="00D76C88"/>
    <w:rsid w:val="00D97028"/>
    <w:rsid w:val="00DA15A2"/>
    <w:rsid w:val="00DA18FE"/>
    <w:rsid w:val="00DB03BE"/>
    <w:rsid w:val="00DB3C6F"/>
    <w:rsid w:val="00DB598D"/>
    <w:rsid w:val="00DD0B5F"/>
    <w:rsid w:val="00DD11FC"/>
    <w:rsid w:val="00DD283E"/>
    <w:rsid w:val="00DD3DA2"/>
    <w:rsid w:val="00DE1E72"/>
    <w:rsid w:val="00E00AAE"/>
    <w:rsid w:val="00E044D0"/>
    <w:rsid w:val="00E11671"/>
    <w:rsid w:val="00E2686C"/>
    <w:rsid w:val="00E3499D"/>
    <w:rsid w:val="00E56783"/>
    <w:rsid w:val="00E57C26"/>
    <w:rsid w:val="00E61CBA"/>
    <w:rsid w:val="00E64DEF"/>
    <w:rsid w:val="00E73BD8"/>
    <w:rsid w:val="00E73DEB"/>
    <w:rsid w:val="00E76DEA"/>
    <w:rsid w:val="00E801E5"/>
    <w:rsid w:val="00E86F9B"/>
    <w:rsid w:val="00E87469"/>
    <w:rsid w:val="00E93054"/>
    <w:rsid w:val="00E93E93"/>
    <w:rsid w:val="00E943EB"/>
    <w:rsid w:val="00EA74BE"/>
    <w:rsid w:val="00EA7CED"/>
    <w:rsid w:val="00EB217D"/>
    <w:rsid w:val="00EC427C"/>
    <w:rsid w:val="00EC6F16"/>
    <w:rsid w:val="00ED0612"/>
    <w:rsid w:val="00ED7FBD"/>
    <w:rsid w:val="00F0293D"/>
    <w:rsid w:val="00F0403C"/>
    <w:rsid w:val="00F05880"/>
    <w:rsid w:val="00F079A0"/>
    <w:rsid w:val="00F10595"/>
    <w:rsid w:val="00F165E0"/>
    <w:rsid w:val="00F2268B"/>
    <w:rsid w:val="00F25F35"/>
    <w:rsid w:val="00F3517D"/>
    <w:rsid w:val="00F4483B"/>
    <w:rsid w:val="00F46588"/>
    <w:rsid w:val="00F473BD"/>
    <w:rsid w:val="00F61E08"/>
    <w:rsid w:val="00F83F41"/>
    <w:rsid w:val="00F856F3"/>
    <w:rsid w:val="00F871D0"/>
    <w:rsid w:val="00F92361"/>
    <w:rsid w:val="00FC73B2"/>
    <w:rsid w:val="00FE5F05"/>
    <w:rsid w:val="00FF42D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94F70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71FDA"/>
  </w:style>
  <w:style w:type="paragraph" w:styleId="Heading1">
    <w:name w:val="heading 1"/>
    <w:basedOn w:val="Normal"/>
    <w:next w:val="Normal"/>
    <w:link w:val="Heading1Char"/>
    <w:uiPriority w:val="9"/>
    <w:qFormat/>
    <w:rsid w:val="00773B80"/>
    <w:pPr>
      <w:keepNext/>
      <w:keepLines/>
      <w:spacing w:after="0" w:line="480" w:lineRule="auto"/>
      <w:jc w:val="center"/>
      <w:outlineLvl w:val="0"/>
    </w:pPr>
    <w:rPr>
      <w:rFonts w:asciiTheme="majorHAnsi" w:eastAsiaTheme="majorEastAsia" w:hAnsiTheme="majorHAnsi" w:cstheme="majorBidi"/>
      <w:b/>
      <w:bCs/>
      <w:kern w:val="24"/>
      <w:sz w:val="24"/>
      <w:szCs w:val="24"/>
      <w:lang w:val="en-US" w:eastAsia="ja-JP"/>
    </w:rPr>
  </w:style>
  <w:style w:type="paragraph" w:styleId="Heading2">
    <w:name w:val="heading 2"/>
    <w:basedOn w:val="Normal"/>
    <w:next w:val="Normal"/>
    <w:link w:val="Heading2Char"/>
    <w:uiPriority w:val="9"/>
    <w:semiHidden/>
    <w:unhideWhenUsed/>
    <w:qFormat/>
    <w:rsid w:val="008F33D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aption">
    <w:name w:val="caption"/>
    <w:basedOn w:val="Normal"/>
    <w:next w:val="Normal"/>
    <w:uiPriority w:val="35"/>
    <w:unhideWhenUsed/>
    <w:qFormat/>
    <w:rsid w:val="00371FDA"/>
    <w:pPr>
      <w:spacing w:line="240" w:lineRule="auto"/>
    </w:pPr>
    <w:rPr>
      <w:rFonts w:eastAsiaTheme="minorEastAsia"/>
      <w:i/>
      <w:iCs/>
      <w:color w:val="1F497D" w:themeColor="text2"/>
      <w:kern w:val="24"/>
      <w:szCs w:val="18"/>
      <w:lang w:val="en-US" w:eastAsia="ja-JP"/>
    </w:rPr>
  </w:style>
  <w:style w:type="paragraph" w:styleId="BalloonText">
    <w:name w:val="Balloon Text"/>
    <w:basedOn w:val="Normal"/>
    <w:link w:val="BalloonTextChar"/>
    <w:uiPriority w:val="99"/>
    <w:semiHidden/>
    <w:unhideWhenUsed/>
    <w:rsid w:val="00371FD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71FDA"/>
    <w:rPr>
      <w:rFonts w:ascii="Tahoma" w:hAnsi="Tahoma" w:cs="Tahoma"/>
      <w:sz w:val="16"/>
      <w:szCs w:val="16"/>
    </w:rPr>
  </w:style>
  <w:style w:type="character" w:customStyle="1" w:styleId="Heading1Char">
    <w:name w:val="Heading 1 Char"/>
    <w:basedOn w:val="DefaultParagraphFont"/>
    <w:link w:val="Heading1"/>
    <w:uiPriority w:val="9"/>
    <w:rsid w:val="00773B80"/>
    <w:rPr>
      <w:rFonts w:asciiTheme="majorHAnsi" w:eastAsiaTheme="majorEastAsia" w:hAnsiTheme="majorHAnsi" w:cstheme="majorBidi"/>
      <w:b/>
      <w:bCs/>
      <w:kern w:val="24"/>
      <w:sz w:val="24"/>
      <w:szCs w:val="24"/>
      <w:lang w:val="en-US" w:eastAsia="ja-JP"/>
    </w:rPr>
  </w:style>
  <w:style w:type="table" w:customStyle="1" w:styleId="GridTable1Light1">
    <w:name w:val="Grid Table 1 Light1"/>
    <w:basedOn w:val="TableNormal"/>
    <w:uiPriority w:val="46"/>
    <w:rsid w:val="00773B80"/>
    <w:pPr>
      <w:spacing w:after="0" w:line="240" w:lineRule="auto"/>
    </w:pPr>
    <w:rPr>
      <w:rFonts w:eastAsiaTheme="minorEastAsia"/>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Heading2Char">
    <w:name w:val="Heading 2 Char"/>
    <w:basedOn w:val="DefaultParagraphFont"/>
    <w:link w:val="Heading2"/>
    <w:uiPriority w:val="9"/>
    <w:semiHidden/>
    <w:rsid w:val="008F33DC"/>
    <w:rPr>
      <w:rFonts w:asciiTheme="majorHAnsi" w:eastAsiaTheme="majorEastAsia" w:hAnsiTheme="majorHAnsi" w:cstheme="majorBidi"/>
      <w:b/>
      <w:bCs/>
      <w:color w:val="4F81BD" w:themeColor="accent1"/>
      <w:sz w:val="26"/>
      <w:szCs w:val="26"/>
    </w:rPr>
  </w:style>
  <w:style w:type="paragraph" w:styleId="Header">
    <w:name w:val="header"/>
    <w:basedOn w:val="Normal"/>
    <w:link w:val="HeaderChar"/>
    <w:uiPriority w:val="99"/>
    <w:unhideWhenUsed/>
    <w:rsid w:val="00C705E7"/>
    <w:pPr>
      <w:tabs>
        <w:tab w:val="center" w:pos="4513"/>
        <w:tab w:val="right" w:pos="9026"/>
      </w:tabs>
      <w:spacing w:after="0" w:line="240" w:lineRule="auto"/>
    </w:pPr>
  </w:style>
  <w:style w:type="character" w:customStyle="1" w:styleId="HeaderChar">
    <w:name w:val="Header Char"/>
    <w:basedOn w:val="DefaultParagraphFont"/>
    <w:link w:val="Header"/>
    <w:uiPriority w:val="99"/>
    <w:rsid w:val="00C705E7"/>
  </w:style>
  <w:style w:type="paragraph" w:styleId="Footer">
    <w:name w:val="footer"/>
    <w:basedOn w:val="Normal"/>
    <w:link w:val="FooterChar"/>
    <w:uiPriority w:val="99"/>
    <w:unhideWhenUsed/>
    <w:rsid w:val="00C705E7"/>
    <w:pPr>
      <w:tabs>
        <w:tab w:val="center" w:pos="4513"/>
        <w:tab w:val="right" w:pos="9026"/>
      </w:tabs>
      <w:spacing w:after="0" w:line="240" w:lineRule="auto"/>
    </w:pPr>
  </w:style>
  <w:style w:type="character" w:customStyle="1" w:styleId="FooterChar">
    <w:name w:val="Footer Char"/>
    <w:basedOn w:val="DefaultParagraphFont"/>
    <w:link w:val="Footer"/>
    <w:uiPriority w:val="99"/>
    <w:rsid w:val="00C705E7"/>
  </w:style>
  <w:style w:type="character" w:styleId="PlaceholderText">
    <w:name w:val="Placeholder Text"/>
    <w:basedOn w:val="DefaultParagraphFont"/>
    <w:uiPriority w:val="99"/>
    <w:semiHidden/>
    <w:rsid w:val="00B146AD"/>
    <w:rPr>
      <w:color w:val="808080"/>
    </w:rPr>
  </w:style>
  <w:style w:type="paragraph" w:styleId="ListParagraph">
    <w:name w:val="List Paragraph"/>
    <w:basedOn w:val="Normal"/>
    <w:uiPriority w:val="34"/>
    <w:qFormat/>
    <w:rsid w:val="00522CA1"/>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71FDA"/>
  </w:style>
  <w:style w:type="paragraph" w:styleId="Heading1">
    <w:name w:val="heading 1"/>
    <w:basedOn w:val="Normal"/>
    <w:next w:val="Normal"/>
    <w:link w:val="Heading1Char"/>
    <w:uiPriority w:val="9"/>
    <w:qFormat/>
    <w:rsid w:val="00773B80"/>
    <w:pPr>
      <w:keepNext/>
      <w:keepLines/>
      <w:spacing w:after="0" w:line="480" w:lineRule="auto"/>
      <w:jc w:val="center"/>
      <w:outlineLvl w:val="0"/>
    </w:pPr>
    <w:rPr>
      <w:rFonts w:asciiTheme="majorHAnsi" w:eastAsiaTheme="majorEastAsia" w:hAnsiTheme="majorHAnsi" w:cstheme="majorBidi"/>
      <w:b/>
      <w:bCs/>
      <w:kern w:val="24"/>
      <w:sz w:val="24"/>
      <w:szCs w:val="24"/>
      <w:lang w:val="en-US" w:eastAsia="ja-JP"/>
    </w:rPr>
  </w:style>
  <w:style w:type="paragraph" w:styleId="Heading2">
    <w:name w:val="heading 2"/>
    <w:basedOn w:val="Normal"/>
    <w:next w:val="Normal"/>
    <w:link w:val="Heading2Char"/>
    <w:uiPriority w:val="9"/>
    <w:semiHidden/>
    <w:unhideWhenUsed/>
    <w:qFormat/>
    <w:rsid w:val="008F33D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aption">
    <w:name w:val="caption"/>
    <w:basedOn w:val="Normal"/>
    <w:next w:val="Normal"/>
    <w:uiPriority w:val="35"/>
    <w:unhideWhenUsed/>
    <w:qFormat/>
    <w:rsid w:val="00371FDA"/>
    <w:pPr>
      <w:spacing w:line="240" w:lineRule="auto"/>
    </w:pPr>
    <w:rPr>
      <w:rFonts w:eastAsiaTheme="minorEastAsia"/>
      <w:i/>
      <w:iCs/>
      <w:color w:val="1F497D" w:themeColor="text2"/>
      <w:kern w:val="24"/>
      <w:szCs w:val="18"/>
      <w:lang w:val="en-US" w:eastAsia="ja-JP"/>
    </w:rPr>
  </w:style>
  <w:style w:type="paragraph" w:styleId="BalloonText">
    <w:name w:val="Balloon Text"/>
    <w:basedOn w:val="Normal"/>
    <w:link w:val="BalloonTextChar"/>
    <w:uiPriority w:val="99"/>
    <w:semiHidden/>
    <w:unhideWhenUsed/>
    <w:rsid w:val="00371FD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71FDA"/>
    <w:rPr>
      <w:rFonts w:ascii="Tahoma" w:hAnsi="Tahoma" w:cs="Tahoma"/>
      <w:sz w:val="16"/>
      <w:szCs w:val="16"/>
    </w:rPr>
  </w:style>
  <w:style w:type="character" w:customStyle="1" w:styleId="Heading1Char">
    <w:name w:val="Heading 1 Char"/>
    <w:basedOn w:val="DefaultParagraphFont"/>
    <w:link w:val="Heading1"/>
    <w:uiPriority w:val="9"/>
    <w:rsid w:val="00773B80"/>
    <w:rPr>
      <w:rFonts w:asciiTheme="majorHAnsi" w:eastAsiaTheme="majorEastAsia" w:hAnsiTheme="majorHAnsi" w:cstheme="majorBidi"/>
      <w:b/>
      <w:bCs/>
      <w:kern w:val="24"/>
      <w:sz w:val="24"/>
      <w:szCs w:val="24"/>
      <w:lang w:val="en-US" w:eastAsia="ja-JP"/>
    </w:rPr>
  </w:style>
  <w:style w:type="table" w:customStyle="1" w:styleId="GridTable1Light1">
    <w:name w:val="Grid Table 1 Light1"/>
    <w:basedOn w:val="TableNormal"/>
    <w:uiPriority w:val="46"/>
    <w:rsid w:val="00773B80"/>
    <w:pPr>
      <w:spacing w:after="0" w:line="240" w:lineRule="auto"/>
    </w:pPr>
    <w:rPr>
      <w:rFonts w:eastAsiaTheme="minorEastAsia"/>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Heading2Char">
    <w:name w:val="Heading 2 Char"/>
    <w:basedOn w:val="DefaultParagraphFont"/>
    <w:link w:val="Heading2"/>
    <w:uiPriority w:val="9"/>
    <w:semiHidden/>
    <w:rsid w:val="008F33DC"/>
    <w:rPr>
      <w:rFonts w:asciiTheme="majorHAnsi" w:eastAsiaTheme="majorEastAsia" w:hAnsiTheme="majorHAnsi" w:cstheme="majorBidi"/>
      <w:b/>
      <w:bCs/>
      <w:color w:val="4F81BD" w:themeColor="accent1"/>
      <w:sz w:val="26"/>
      <w:szCs w:val="26"/>
    </w:rPr>
  </w:style>
  <w:style w:type="paragraph" w:styleId="Header">
    <w:name w:val="header"/>
    <w:basedOn w:val="Normal"/>
    <w:link w:val="HeaderChar"/>
    <w:uiPriority w:val="99"/>
    <w:unhideWhenUsed/>
    <w:rsid w:val="00C705E7"/>
    <w:pPr>
      <w:tabs>
        <w:tab w:val="center" w:pos="4513"/>
        <w:tab w:val="right" w:pos="9026"/>
      </w:tabs>
      <w:spacing w:after="0" w:line="240" w:lineRule="auto"/>
    </w:pPr>
  </w:style>
  <w:style w:type="character" w:customStyle="1" w:styleId="HeaderChar">
    <w:name w:val="Header Char"/>
    <w:basedOn w:val="DefaultParagraphFont"/>
    <w:link w:val="Header"/>
    <w:uiPriority w:val="99"/>
    <w:rsid w:val="00C705E7"/>
  </w:style>
  <w:style w:type="paragraph" w:styleId="Footer">
    <w:name w:val="footer"/>
    <w:basedOn w:val="Normal"/>
    <w:link w:val="FooterChar"/>
    <w:uiPriority w:val="99"/>
    <w:unhideWhenUsed/>
    <w:rsid w:val="00C705E7"/>
    <w:pPr>
      <w:tabs>
        <w:tab w:val="center" w:pos="4513"/>
        <w:tab w:val="right" w:pos="9026"/>
      </w:tabs>
      <w:spacing w:after="0" w:line="240" w:lineRule="auto"/>
    </w:pPr>
  </w:style>
  <w:style w:type="character" w:customStyle="1" w:styleId="FooterChar">
    <w:name w:val="Footer Char"/>
    <w:basedOn w:val="DefaultParagraphFont"/>
    <w:link w:val="Footer"/>
    <w:uiPriority w:val="99"/>
    <w:rsid w:val="00C705E7"/>
  </w:style>
  <w:style w:type="character" w:styleId="PlaceholderText">
    <w:name w:val="Placeholder Text"/>
    <w:basedOn w:val="DefaultParagraphFont"/>
    <w:uiPriority w:val="99"/>
    <w:semiHidden/>
    <w:rsid w:val="00B146AD"/>
    <w:rPr>
      <w:color w:val="808080"/>
    </w:rPr>
  </w:style>
  <w:style w:type="paragraph" w:styleId="ListParagraph">
    <w:name w:val="List Paragraph"/>
    <w:basedOn w:val="Normal"/>
    <w:uiPriority w:val="34"/>
    <w:qFormat/>
    <w:rsid w:val="00522CA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jpeg"/><Relationship Id="rId18" Type="http://schemas.openxmlformats.org/officeDocument/2006/relationships/oleObject" Target="embeddings/oleObject1.bin"/><Relationship Id="rId26" Type="http://schemas.openxmlformats.org/officeDocument/2006/relationships/footer" Target="footer3.xm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image" Target="media/image9.emf"/><Relationship Id="rId25"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oleObject" Target="embeddings/oleObject2.bin"/><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image" Target="media/image7.jpeg"/><Relationship Id="rId23" Type="http://schemas.openxmlformats.org/officeDocument/2006/relationships/footer" Target="footer1.xml"/><Relationship Id="rId28" Type="http://schemas.openxmlformats.org/officeDocument/2006/relationships/theme" Target="theme/theme1.xml"/><Relationship Id="rId10" Type="http://schemas.openxmlformats.org/officeDocument/2006/relationships/image" Target="media/image2.jpeg"/><Relationship Id="rId19" Type="http://schemas.openxmlformats.org/officeDocument/2006/relationships/image" Target="media/image10.emf"/><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jpeg"/><Relationship Id="rId22" Type="http://schemas.openxmlformats.org/officeDocument/2006/relationships/header" Target="header2.xm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78B0EFD-F09A-49C7-AF32-F2C5892911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26</Pages>
  <Words>6231</Words>
  <Characters>35522</Characters>
  <Application>Microsoft Office Word</Application>
  <DocSecurity>0</DocSecurity>
  <Lines>296</Lines>
  <Paragraphs>83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41670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Allan Hayhurst</dc:creator>
  <cp:lastModifiedBy>Allan Hayhurst</cp:lastModifiedBy>
  <cp:revision>6</cp:revision>
  <cp:lastPrinted>2018-04-12T12:08:00Z</cp:lastPrinted>
  <dcterms:created xsi:type="dcterms:W3CDTF">2018-04-11T16:28:00Z</dcterms:created>
  <dcterms:modified xsi:type="dcterms:W3CDTF">2018-04-12T12:16:00Z</dcterms:modified>
</cp:coreProperties>
</file>