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C0B8EC" w14:textId="77777777" w:rsidR="00404F28" w:rsidRPr="009D4CC7" w:rsidRDefault="00404F28" w:rsidP="00F71767">
      <w:pPr>
        <w:spacing w:after="0" w:line="240" w:lineRule="auto"/>
        <w:jc w:val="both"/>
        <w:rPr>
          <w:rFonts w:ascii="Times New Roman" w:hAnsi="Times New Roman" w:cs="Times New Roman"/>
          <w:b/>
          <w:sz w:val="24"/>
          <w:szCs w:val="24"/>
        </w:rPr>
      </w:pPr>
      <w:bookmarkStart w:id="0" w:name="OLE_LINK3"/>
      <w:bookmarkStart w:id="1" w:name="OLE_LINK4"/>
      <w:bookmarkStart w:id="2" w:name="OLE_LINK5"/>
      <w:r w:rsidRPr="009D4CC7">
        <w:rPr>
          <w:rFonts w:ascii="Times New Roman" w:hAnsi="Times New Roman" w:cs="Times New Roman"/>
          <w:b/>
          <w:sz w:val="24"/>
          <w:szCs w:val="24"/>
        </w:rPr>
        <w:t>Research paper</w:t>
      </w:r>
      <w:r w:rsidR="004D0198" w:rsidRPr="009D4CC7">
        <w:rPr>
          <w:rFonts w:ascii="Times New Roman" w:hAnsi="Times New Roman" w:cs="Times New Roman"/>
          <w:b/>
          <w:sz w:val="24"/>
          <w:szCs w:val="24"/>
        </w:rPr>
        <w:t xml:space="preserve"> for </w:t>
      </w:r>
      <w:r w:rsidR="004D0198" w:rsidRPr="009D4CC7">
        <w:rPr>
          <w:rFonts w:ascii="Times New Roman" w:hAnsi="Times New Roman" w:cs="Times New Roman"/>
          <w:b/>
          <w:i/>
          <w:sz w:val="24"/>
          <w:szCs w:val="24"/>
        </w:rPr>
        <w:t>Wader Study</w:t>
      </w:r>
    </w:p>
    <w:p w14:paraId="23832561" w14:textId="77777777" w:rsidR="00404F28" w:rsidRPr="009D4CC7" w:rsidRDefault="00404F28" w:rsidP="00F71767">
      <w:pPr>
        <w:spacing w:after="0" w:line="240" w:lineRule="auto"/>
        <w:jc w:val="both"/>
        <w:rPr>
          <w:rFonts w:ascii="Times New Roman" w:hAnsi="Times New Roman" w:cs="Times New Roman"/>
          <w:b/>
          <w:sz w:val="24"/>
          <w:szCs w:val="24"/>
        </w:rPr>
      </w:pPr>
    </w:p>
    <w:p w14:paraId="793DC670" w14:textId="77777777" w:rsidR="00404F28" w:rsidRPr="009D4CC7" w:rsidRDefault="00404F28" w:rsidP="00F71767">
      <w:pPr>
        <w:spacing w:after="0" w:line="240" w:lineRule="auto"/>
        <w:jc w:val="both"/>
        <w:rPr>
          <w:rFonts w:ascii="Times New Roman" w:hAnsi="Times New Roman" w:cs="Times New Roman"/>
          <w:sz w:val="24"/>
          <w:szCs w:val="24"/>
        </w:rPr>
      </w:pPr>
      <w:r w:rsidRPr="009D4CC7">
        <w:rPr>
          <w:rFonts w:ascii="Times New Roman" w:hAnsi="Times New Roman" w:cs="Times New Roman"/>
          <w:b/>
          <w:sz w:val="24"/>
          <w:szCs w:val="24"/>
        </w:rPr>
        <w:t xml:space="preserve">Running head: </w:t>
      </w:r>
      <w:r w:rsidR="00452B11" w:rsidRPr="009D4CC7">
        <w:rPr>
          <w:rFonts w:ascii="Times New Roman" w:hAnsi="Times New Roman" w:cs="Times New Roman"/>
          <w:sz w:val="24"/>
          <w:szCs w:val="24"/>
        </w:rPr>
        <w:t>–</w:t>
      </w:r>
      <w:r w:rsidR="00452B11" w:rsidRPr="009D4CC7">
        <w:rPr>
          <w:rFonts w:ascii="Times New Roman" w:hAnsi="Times New Roman" w:cs="Times New Roman"/>
          <w:i/>
          <w:sz w:val="24"/>
          <w:szCs w:val="24"/>
        </w:rPr>
        <w:t xml:space="preserve">World population of the </w:t>
      </w:r>
      <w:r w:rsidR="00B646F5" w:rsidRPr="009D4CC7">
        <w:rPr>
          <w:rFonts w:ascii="Times New Roman" w:hAnsi="Times New Roman" w:cs="Times New Roman"/>
          <w:i/>
          <w:sz w:val="24"/>
          <w:szCs w:val="24"/>
        </w:rPr>
        <w:t>Spoon-billed Sandpiper</w:t>
      </w:r>
    </w:p>
    <w:p w14:paraId="51F2AC79" w14:textId="77777777" w:rsidR="00404F28" w:rsidRPr="009D4CC7" w:rsidRDefault="00404F28" w:rsidP="00F71767">
      <w:pPr>
        <w:spacing w:after="0" w:line="240" w:lineRule="auto"/>
        <w:jc w:val="both"/>
        <w:rPr>
          <w:rFonts w:ascii="Times New Roman" w:hAnsi="Times New Roman" w:cs="Times New Roman"/>
          <w:b/>
          <w:sz w:val="24"/>
          <w:szCs w:val="24"/>
        </w:rPr>
      </w:pPr>
    </w:p>
    <w:p w14:paraId="3826CEB2" w14:textId="7FFEBE9A" w:rsidR="00963FD2" w:rsidRPr="00AB2CB4" w:rsidRDefault="00DE77A4" w:rsidP="00F71767">
      <w:pPr>
        <w:spacing w:after="0" w:line="240" w:lineRule="auto"/>
        <w:rPr>
          <w:rFonts w:ascii="Times New Roman" w:hAnsi="Times New Roman" w:cs="Times New Roman"/>
          <w:b/>
          <w:sz w:val="24"/>
          <w:szCs w:val="24"/>
        </w:rPr>
      </w:pPr>
      <w:r w:rsidRPr="00A30DC3">
        <w:rPr>
          <w:rFonts w:ascii="Times New Roman" w:hAnsi="Times New Roman" w:cs="Times New Roman"/>
          <w:b/>
          <w:sz w:val="36"/>
          <w:szCs w:val="36"/>
        </w:rPr>
        <w:t>N</w:t>
      </w:r>
      <w:r w:rsidR="00452B11" w:rsidRPr="00A30DC3">
        <w:rPr>
          <w:rFonts w:ascii="Times New Roman" w:hAnsi="Times New Roman" w:cs="Times New Roman"/>
          <w:b/>
          <w:sz w:val="36"/>
          <w:szCs w:val="36"/>
        </w:rPr>
        <w:t>ew estimate</w:t>
      </w:r>
      <w:r w:rsidRPr="00A30DC3">
        <w:rPr>
          <w:rFonts w:ascii="Times New Roman" w:hAnsi="Times New Roman" w:cs="Times New Roman"/>
          <w:b/>
          <w:sz w:val="36"/>
          <w:szCs w:val="36"/>
        </w:rPr>
        <w:t>s</w:t>
      </w:r>
      <w:r w:rsidR="00452B11" w:rsidRPr="00A30DC3">
        <w:rPr>
          <w:rFonts w:ascii="Times New Roman" w:hAnsi="Times New Roman" w:cs="Times New Roman"/>
          <w:b/>
          <w:sz w:val="36"/>
          <w:szCs w:val="36"/>
        </w:rPr>
        <w:t xml:space="preserve"> of the size </w:t>
      </w:r>
      <w:r w:rsidR="00F16C7F" w:rsidRPr="00A30DC3">
        <w:rPr>
          <w:rFonts w:ascii="Times New Roman" w:hAnsi="Times New Roman" w:cs="Times New Roman"/>
          <w:b/>
          <w:sz w:val="36"/>
          <w:szCs w:val="36"/>
        </w:rPr>
        <w:t xml:space="preserve">and trend </w:t>
      </w:r>
      <w:r w:rsidR="00452B11" w:rsidRPr="00A30DC3">
        <w:rPr>
          <w:rFonts w:ascii="Times New Roman" w:hAnsi="Times New Roman" w:cs="Times New Roman"/>
          <w:b/>
          <w:sz w:val="36"/>
          <w:szCs w:val="36"/>
        </w:rPr>
        <w:t>of the world population of the</w:t>
      </w:r>
      <w:r w:rsidR="00881CA0" w:rsidRPr="00A30DC3">
        <w:rPr>
          <w:rFonts w:ascii="Times New Roman" w:hAnsi="Times New Roman" w:cs="Times New Roman"/>
          <w:b/>
          <w:sz w:val="36"/>
          <w:szCs w:val="36"/>
        </w:rPr>
        <w:t xml:space="preserve"> </w:t>
      </w:r>
      <w:r w:rsidR="00924700" w:rsidRPr="00A30DC3">
        <w:rPr>
          <w:rFonts w:ascii="Times New Roman" w:hAnsi="Times New Roman" w:cs="Times New Roman"/>
          <w:b/>
          <w:sz w:val="36"/>
          <w:szCs w:val="36"/>
        </w:rPr>
        <w:t>Spoon-billed Sandpiper</w:t>
      </w:r>
      <w:r w:rsidR="00295950" w:rsidRPr="00A30DC3">
        <w:rPr>
          <w:rFonts w:ascii="Times New Roman" w:hAnsi="Times New Roman" w:cs="Times New Roman"/>
          <w:b/>
          <w:sz w:val="36"/>
          <w:szCs w:val="36"/>
        </w:rPr>
        <w:t xml:space="preserve"> using three independent statistical models</w:t>
      </w:r>
      <w:r w:rsidR="00097068" w:rsidRPr="00A30DC3">
        <w:rPr>
          <w:rFonts w:ascii="Times New Roman" w:hAnsi="Times New Roman" w:cs="Times New Roman"/>
          <w:b/>
          <w:sz w:val="36"/>
          <w:szCs w:val="36"/>
        </w:rPr>
        <w:cr/>
      </w:r>
      <w:bookmarkEnd w:id="0"/>
      <w:bookmarkEnd w:id="1"/>
      <w:bookmarkEnd w:id="2"/>
    </w:p>
    <w:p w14:paraId="0A8006EA" w14:textId="024E74C4" w:rsidR="00A30DC3" w:rsidRPr="00AB2CB4" w:rsidRDefault="00A30DC3" w:rsidP="00F71767">
      <w:pPr>
        <w:spacing w:after="0" w:line="240" w:lineRule="auto"/>
        <w:rPr>
          <w:rFonts w:ascii="Times New Roman" w:hAnsi="Times New Roman" w:cs="Times New Roman"/>
          <w:sz w:val="24"/>
          <w:szCs w:val="24"/>
          <w:vertAlign w:val="superscript"/>
        </w:rPr>
      </w:pPr>
      <w:r w:rsidRPr="00AB2CB4">
        <w:rPr>
          <w:rFonts w:ascii="Times New Roman" w:hAnsi="Times New Roman" w:cs="Times New Roman"/>
          <w:sz w:val="24"/>
          <w:szCs w:val="24"/>
        </w:rPr>
        <w:t>Rhys E. Green</w:t>
      </w:r>
      <w:r w:rsidRPr="00AB2CB4">
        <w:rPr>
          <w:rFonts w:ascii="Times New Roman" w:hAnsi="Times New Roman" w:cs="Times New Roman"/>
          <w:sz w:val="24"/>
          <w:szCs w:val="24"/>
          <w:vertAlign w:val="superscript"/>
        </w:rPr>
        <w:t>1,2*</w:t>
      </w:r>
      <w:r w:rsidRPr="00AB2CB4">
        <w:rPr>
          <w:rFonts w:ascii="Times New Roman" w:hAnsi="Times New Roman" w:cs="Times New Roman"/>
          <w:sz w:val="24"/>
          <w:szCs w:val="24"/>
        </w:rPr>
        <w:t xml:space="preserve">, </w:t>
      </w:r>
      <w:proofErr w:type="spellStart"/>
      <w:r w:rsidRPr="00AB2CB4">
        <w:rPr>
          <w:rFonts w:ascii="Times New Roman" w:hAnsi="Times New Roman" w:cs="Times New Roman"/>
          <w:sz w:val="24"/>
          <w:szCs w:val="24"/>
        </w:rPr>
        <w:t>Evgeny</w:t>
      </w:r>
      <w:proofErr w:type="spellEnd"/>
      <w:r w:rsidRPr="00AB2CB4">
        <w:rPr>
          <w:rFonts w:ascii="Times New Roman" w:hAnsi="Times New Roman" w:cs="Times New Roman"/>
          <w:sz w:val="24"/>
          <w:szCs w:val="24"/>
        </w:rPr>
        <w:t xml:space="preserve"> E. Syroechkovskiy</w:t>
      </w:r>
      <w:r w:rsidRPr="00AB2CB4">
        <w:rPr>
          <w:rFonts w:ascii="Times New Roman" w:hAnsi="Times New Roman" w:cs="Times New Roman"/>
          <w:sz w:val="24"/>
          <w:szCs w:val="24"/>
          <w:vertAlign w:val="superscript"/>
        </w:rPr>
        <w:t>3</w:t>
      </w:r>
      <w:r w:rsidR="005772FF" w:rsidRPr="00AB2CB4">
        <w:rPr>
          <w:rFonts w:ascii="Times New Roman" w:hAnsi="Times New Roman" w:cs="Times New Roman"/>
          <w:sz w:val="24"/>
          <w:szCs w:val="24"/>
          <w:vertAlign w:val="superscript"/>
        </w:rPr>
        <w:t>,4</w:t>
      </w:r>
      <w:r w:rsidRPr="00AB2CB4">
        <w:rPr>
          <w:rFonts w:ascii="Times New Roman" w:hAnsi="Times New Roman" w:cs="Times New Roman"/>
          <w:sz w:val="24"/>
          <w:szCs w:val="24"/>
        </w:rPr>
        <w:t>, Guy Q.</w:t>
      </w:r>
      <w:r w:rsidR="00AB2CB4">
        <w:rPr>
          <w:rFonts w:ascii="Times New Roman" w:hAnsi="Times New Roman" w:cs="Times New Roman"/>
          <w:sz w:val="24"/>
          <w:szCs w:val="24"/>
        </w:rPr>
        <w:t xml:space="preserve"> </w:t>
      </w:r>
      <w:r w:rsidRPr="00AB2CB4">
        <w:rPr>
          <w:rFonts w:ascii="Times New Roman" w:hAnsi="Times New Roman" w:cs="Times New Roman"/>
          <w:sz w:val="24"/>
          <w:szCs w:val="24"/>
        </w:rPr>
        <w:t>A. Anderson</w:t>
      </w:r>
      <w:r w:rsidRPr="00AB2CB4">
        <w:rPr>
          <w:rFonts w:ascii="Times New Roman" w:hAnsi="Times New Roman" w:cs="Times New Roman"/>
          <w:sz w:val="24"/>
          <w:szCs w:val="24"/>
          <w:vertAlign w:val="superscript"/>
        </w:rPr>
        <w:t>1</w:t>
      </w:r>
      <w:r w:rsidRPr="00AB2CB4">
        <w:rPr>
          <w:rFonts w:ascii="Times New Roman" w:hAnsi="Times New Roman" w:cs="Times New Roman"/>
          <w:sz w:val="24"/>
          <w:szCs w:val="24"/>
        </w:rPr>
        <w:t>, Qing Chang</w:t>
      </w:r>
      <w:r w:rsidR="00842868" w:rsidRPr="00AB2CB4">
        <w:rPr>
          <w:rFonts w:ascii="Times New Roman" w:hAnsi="Times New Roman" w:cs="Times New Roman"/>
          <w:sz w:val="24"/>
          <w:szCs w:val="24"/>
          <w:vertAlign w:val="superscript"/>
        </w:rPr>
        <w:t>5</w:t>
      </w:r>
      <w:r w:rsidRPr="00AB2CB4">
        <w:rPr>
          <w:rFonts w:ascii="Times New Roman" w:hAnsi="Times New Roman" w:cs="Times New Roman"/>
          <w:sz w:val="24"/>
          <w:szCs w:val="24"/>
        </w:rPr>
        <w:t xml:space="preserve">, </w:t>
      </w:r>
      <w:proofErr w:type="spellStart"/>
      <w:r w:rsidRPr="00AB2CB4">
        <w:rPr>
          <w:rFonts w:ascii="Times New Roman" w:hAnsi="Times New Roman" w:cs="Times New Roman"/>
          <w:sz w:val="24"/>
          <w:szCs w:val="24"/>
        </w:rPr>
        <w:t>Sayam</w:t>
      </w:r>
      <w:proofErr w:type="spellEnd"/>
      <w:r w:rsidRPr="00AB2CB4">
        <w:rPr>
          <w:rFonts w:ascii="Times New Roman" w:hAnsi="Times New Roman" w:cs="Times New Roman"/>
          <w:sz w:val="24"/>
          <w:szCs w:val="24"/>
        </w:rPr>
        <w:t xml:space="preserve"> U. Chowdhury</w:t>
      </w:r>
      <w:r w:rsidR="00842868" w:rsidRPr="00AB2CB4">
        <w:rPr>
          <w:rFonts w:ascii="Times New Roman" w:hAnsi="Times New Roman" w:cs="Times New Roman"/>
          <w:sz w:val="24"/>
          <w:szCs w:val="24"/>
          <w:vertAlign w:val="superscript"/>
        </w:rPr>
        <w:t>6</w:t>
      </w:r>
      <w:r w:rsidRPr="00AB2CB4">
        <w:rPr>
          <w:rFonts w:ascii="Times New Roman" w:hAnsi="Times New Roman" w:cs="Times New Roman"/>
          <w:sz w:val="24"/>
          <w:szCs w:val="24"/>
        </w:rPr>
        <w:t>, Jacquie A. Clark</w:t>
      </w:r>
      <w:r w:rsidR="00842868" w:rsidRPr="00AB2CB4">
        <w:rPr>
          <w:rFonts w:ascii="Times New Roman" w:hAnsi="Times New Roman" w:cs="Times New Roman"/>
          <w:sz w:val="24"/>
          <w:szCs w:val="24"/>
          <w:vertAlign w:val="superscript"/>
        </w:rPr>
        <w:t>7</w:t>
      </w:r>
      <w:r w:rsidRPr="00AB2CB4">
        <w:rPr>
          <w:rFonts w:ascii="Times New Roman" w:hAnsi="Times New Roman" w:cs="Times New Roman"/>
          <w:sz w:val="24"/>
          <w:szCs w:val="24"/>
        </w:rPr>
        <w:t xml:space="preserve">, </w:t>
      </w:r>
      <w:proofErr w:type="spellStart"/>
      <w:r w:rsidR="000D4B1E" w:rsidRPr="00AB2CB4">
        <w:rPr>
          <w:rFonts w:ascii="Times New Roman" w:hAnsi="Times New Roman" w:cs="Times New Roman"/>
          <w:sz w:val="24"/>
          <w:szCs w:val="24"/>
        </w:rPr>
        <w:t>Mohammod</w:t>
      </w:r>
      <w:proofErr w:type="spellEnd"/>
      <w:r w:rsidRPr="00AB2CB4">
        <w:rPr>
          <w:rFonts w:ascii="Times New Roman" w:hAnsi="Times New Roman" w:cs="Times New Roman"/>
          <w:sz w:val="24"/>
          <w:szCs w:val="24"/>
        </w:rPr>
        <w:t xml:space="preserve"> Foysal</w:t>
      </w:r>
      <w:r w:rsidR="00842868" w:rsidRPr="00AB2CB4">
        <w:rPr>
          <w:rFonts w:ascii="Times New Roman" w:hAnsi="Times New Roman" w:cs="Times New Roman"/>
          <w:sz w:val="24"/>
          <w:szCs w:val="24"/>
          <w:vertAlign w:val="superscript"/>
        </w:rPr>
        <w:t>6</w:t>
      </w:r>
      <w:r w:rsidRPr="00AB2CB4">
        <w:rPr>
          <w:rFonts w:ascii="Times New Roman" w:hAnsi="Times New Roman" w:cs="Times New Roman"/>
          <w:sz w:val="24"/>
          <w:szCs w:val="24"/>
        </w:rPr>
        <w:t>, Yuri Gerasimov</w:t>
      </w:r>
      <w:r w:rsidR="005772FF" w:rsidRPr="00AB2CB4">
        <w:rPr>
          <w:rFonts w:ascii="Times New Roman" w:hAnsi="Times New Roman" w:cs="Times New Roman"/>
          <w:sz w:val="24"/>
          <w:szCs w:val="24"/>
          <w:vertAlign w:val="superscript"/>
        </w:rPr>
        <w:t>3,4</w:t>
      </w:r>
      <w:r w:rsidRPr="00AB2CB4">
        <w:rPr>
          <w:rFonts w:ascii="Times New Roman" w:hAnsi="Times New Roman" w:cs="Times New Roman"/>
          <w:sz w:val="24"/>
          <w:szCs w:val="24"/>
        </w:rPr>
        <w:t xml:space="preserve">, </w:t>
      </w:r>
      <w:r w:rsidR="002E1B40" w:rsidRPr="00AB2CB4">
        <w:rPr>
          <w:rFonts w:ascii="Times New Roman" w:hAnsi="Times New Roman" w:cs="Times New Roman"/>
          <w:sz w:val="24"/>
          <w:szCs w:val="24"/>
        </w:rPr>
        <w:t>Baz Hughes</w:t>
      </w:r>
      <w:r w:rsidR="00842868" w:rsidRPr="00AB2CB4">
        <w:rPr>
          <w:rFonts w:ascii="Times New Roman" w:hAnsi="Times New Roman" w:cs="Times New Roman"/>
          <w:sz w:val="24"/>
          <w:szCs w:val="24"/>
          <w:vertAlign w:val="superscript"/>
        </w:rPr>
        <w:t>8</w:t>
      </w:r>
      <w:r w:rsidRPr="00AB2CB4">
        <w:rPr>
          <w:rFonts w:ascii="Times New Roman" w:hAnsi="Times New Roman" w:cs="Times New Roman"/>
          <w:sz w:val="24"/>
          <w:szCs w:val="24"/>
        </w:rPr>
        <w:t xml:space="preserve">, </w:t>
      </w:r>
      <w:r w:rsidR="002E1B40" w:rsidRPr="00AB2CB4">
        <w:rPr>
          <w:rFonts w:ascii="Times New Roman" w:hAnsi="Times New Roman" w:cs="Times New Roman"/>
          <w:sz w:val="24"/>
          <w:szCs w:val="24"/>
        </w:rPr>
        <w:t>Chris Kelly</w:t>
      </w:r>
      <w:r w:rsidR="00842868" w:rsidRPr="00AB2CB4">
        <w:rPr>
          <w:rFonts w:ascii="Times New Roman" w:hAnsi="Times New Roman" w:cs="Times New Roman"/>
          <w:sz w:val="24"/>
          <w:szCs w:val="24"/>
          <w:vertAlign w:val="superscript"/>
        </w:rPr>
        <w:t>9</w:t>
      </w:r>
      <w:r w:rsidRPr="00AB2CB4">
        <w:rPr>
          <w:rFonts w:ascii="Times New Roman" w:hAnsi="Times New Roman" w:cs="Times New Roman"/>
          <w:sz w:val="24"/>
          <w:szCs w:val="24"/>
        </w:rPr>
        <w:t xml:space="preserve"> Elena Lappo</w:t>
      </w:r>
      <w:r w:rsidR="00842868" w:rsidRPr="00AB2CB4">
        <w:rPr>
          <w:rFonts w:ascii="Times New Roman" w:hAnsi="Times New Roman" w:cs="Times New Roman"/>
          <w:sz w:val="24"/>
          <w:szCs w:val="24"/>
          <w:vertAlign w:val="superscript"/>
        </w:rPr>
        <w:t>10</w:t>
      </w:r>
      <w:r w:rsidRPr="00AB2CB4">
        <w:rPr>
          <w:rFonts w:ascii="Times New Roman" w:hAnsi="Times New Roman" w:cs="Times New Roman"/>
          <w:sz w:val="24"/>
          <w:szCs w:val="24"/>
        </w:rPr>
        <w:t>, Rebecca Lee</w:t>
      </w:r>
      <w:r w:rsidR="00842868" w:rsidRPr="00AB2CB4">
        <w:rPr>
          <w:rFonts w:ascii="Times New Roman" w:hAnsi="Times New Roman" w:cs="Times New Roman"/>
          <w:sz w:val="24"/>
          <w:szCs w:val="24"/>
          <w:vertAlign w:val="superscript"/>
        </w:rPr>
        <w:t>8</w:t>
      </w:r>
      <w:r w:rsidRPr="00AB2CB4">
        <w:rPr>
          <w:rFonts w:ascii="Times New Roman" w:hAnsi="Times New Roman" w:cs="Times New Roman"/>
          <w:sz w:val="24"/>
          <w:szCs w:val="24"/>
        </w:rPr>
        <w:t>, Katherine K.S. Leung</w:t>
      </w:r>
      <w:r w:rsidR="00842868" w:rsidRPr="00AB2CB4">
        <w:rPr>
          <w:rFonts w:ascii="Times New Roman" w:hAnsi="Times New Roman" w:cs="Times New Roman"/>
          <w:sz w:val="24"/>
          <w:szCs w:val="24"/>
          <w:vertAlign w:val="superscript"/>
        </w:rPr>
        <w:t>11</w:t>
      </w:r>
      <w:r w:rsidRPr="00AB2CB4">
        <w:rPr>
          <w:rFonts w:ascii="Times New Roman" w:hAnsi="Times New Roman" w:cs="Times New Roman"/>
          <w:sz w:val="24"/>
          <w:szCs w:val="24"/>
        </w:rPr>
        <w:t>, Jing Li</w:t>
      </w:r>
      <w:r w:rsidR="00842868" w:rsidRPr="00AB2CB4">
        <w:rPr>
          <w:rFonts w:ascii="Times New Roman" w:hAnsi="Times New Roman" w:cs="Times New Roman"/>
          <w:sz w:val="24"/>
          <w:szCs w:val="24"/>
          <w:vertAlign w:val="superscript"/>
        </w:rPr>
        <w:t>12</w:t>
      </w:r>
      <w:r w:rsidRPr="00AB2CB4">
        <w:rPr>
          <w:rFonts w:ascii="Times New Roman" w:hAnsi="Times New Roman" w:cs="Times New Roman"/>
          <w:sz w:val="24"/>
          <w:szCs w:val="24"/>
        </w:rPr>
        <w:t xml:space="preserve">, </w:t>
      </w:r>
      <w:proofErr w:type="spellStart"/>
      <w:r w:rsidRPr="00AB2CB4">
        <w:rPr>
          <w:rFonts w:ascii="Times New Roman" w:hAnsi="Times New Roman" w:cs="Times New Roman"/>
          <w:sz w:val="24"/>
          <w:szCs w:val="24"/>
        </w:rPr>
        <w:t>Egor</w:t>
      </w:r>
      <w:proofErr w:type="spellEnd"/>
      <w:r w:rsidRPr="00AB2CB4">
        <w:rPr>
          <w:rFonts w:ascii="Times New Roman" w:hAnsi="Times New Roman" w:cs="Times New Roman"/>
          <w:sz w:val="24"/>
          <w:szCs w:val="24"/>
        </w:rPr>
        <w:t xml:space="preserve"> Y. Loktionov</w:t>
      </w:r>
      <w:r w:rsidR="00842868" w:rsidRPr="00AB2CB4">
        <w:rPr>
          <w:rFonts w:ascii="Times New Roman" w:hAnsi="Times New Roman" w:cs="Times New Roman"/>
          <w:sz w:val="24"/>
          <w:szCs w:val="24"/>
          <w:vertAlign w:val="superscript"/>
        </w:rPr>
        <w:t>13</w:t>
      </w:r>
      <w:r w:rsidRPr="00AB2CB4">
        <w:rPr>
          <w:rFonts w:ascii="Times New Roman" w:hAnsi="Times New Roman" w:cs="Times New Roman"/>
          <w:sz w:val="24"/>
          <w:szCs w:val="24"/>
        </w:rPr>
        <w:t>, David S. Melville</w:t>
      </w:r>
      <w:r w:rsidR="00842868" w:rsidRPr="00AB2CB4">
        <w:rPr>
          <w:rFonts w:ascii="Times New Roman" w:hAnsi="Times New Roman" w:cs="Times New Roman"/>
          <w:sz w:val="24"/>
          <w:szCs w:val="24"/>
          <w:vertAlign w:val="superscript"/>
        </w:rPr>
        <w:t>14</w:t>
      </w:r>
      <w:r w:rsidRPr="00AB2CB4">
        <w:rPr>
          <w:rFonts w:ascii="Times New Roman" w:hAnsi="Times New Roman" w:cs="Times New Roman"/>
          <w:sz w:val="24"/>
          <w:szCs w:val="24"/>
        </w:rPr>
        <w:t>, James Phillips</w:t>
      </w:r>
      <w:r w:rsidR="00842868" w:rsidRPr="00AB2CB4">
        <w:rPr>
          <w:rFonts w:ascii="Times New Roman" w:hAnsi="Times New Roman" w:cs="Times New Roman"/>
          <w:sz w:val="24"/>
          <w:szCs w:val="24"/>
          <w:vertAlign w:val="superscript"/>
        </w:rPr>
        <w:t>15</w:t>
      </w:r>
      <w:r w:rsidRPr="00AB2CB4">
        <w:rPr>
          <w:rFonts w:ascii="Times New Roman" w:hAnsi="Times New Roman" w:cs="Times New Roman"/>
          <w:sz w:val="24"/>
          <w:szCs w:val="24"/>
        </w:rPr>
        <w:t>, Pavel S. Tomkovich</w:t>
      </w:r>
      <w:r w:rsidR="00842868" w:rsidRPr="00AB2CB4">
        <w:rPr>
          <w:rFonts w:ascii="Times New Roman" w:hAnsi="Times New Roman" w:cs="Times New Roman"/>
          <w:sz w:val="24"/>
          <w:szCs w:val="24"/>
          <w:vertAlign w:val="superscript"/>
        </w:rPr>
        <w:t>16</w:t>
      </w:r>
      <w:r w:rsidRPr="00AB2CB4">
        <w:rPr>
          <w:rFonts w:ascii="Times New Roman" w:hAnsi="Times New Roman" w:cs="Times New Roman"/>
          <w:sz w:val="24"/>
          <w:szCs w:val="24"/>
        </w:rPr>
        <w:t>, Ewan Weston</w:t>
      </w:r>
      <w:r w:rsidR="00842868" w:rsidRPr="00AB2CB4">
        <w:rPr>
          <w:rFonts w:ascii="Times New Roman" w:hAnsi="Times New Roman" w:cs="Times New Roman"/>
          <w:sz w:val="24"/>
          <w:szCs w:val="24"/>
          <w:vertAlign w:val="superscript"/>
        </w:rPr>
        <w:t>17</w:t>
      </w:r>
      <w:r w:rsidRPr="00AB2CB4">
        <w:rPr>
          <w:rFonts w:ascii="Times New Roman" w:hAnsi="Times New Roman" w:cs="Times New Roman"/>
          <w:sz w:val="24"/>
          <w:szCs w:val="24"/>
        </w:rPr>
        <w:t>, Jenny Weston</w:t>
      </w:r>
      <w:r w:rsidR="00842868" w:rsidRPr="00AB2CB4">
        <w:rPr>
          <w:rFonts w:ascii="Times New Roman" w:hAnsi="Times New Roman" w:cs="Times New Roman"/>
          <w:sz w:val="24"/>
          <w:szCs w:val="24"/>
          <w:vertAlign w:val="superscript"/>
        </w:rPr>
        <w:t>17</w:t>
      </w:r>
      <w:r w:rsidRPr="00AB2CB4">
        <w:rPr>
          <w:rFonts w:ascii="Times New Roman" w:hAnsi="Times New Roman" w:cs="Times New Roman"/>
          <w:sz w:val="24"/>
          <w:szCs w:val="24"/>
        </w:rPr>
        <w:t>, Nikolai Yakushev</w:t>
      </w:r>
      <w:r w:rsidRPr="00AB2CB4">
        <w:rPr>
          <w:rFonts w:ascii="Times New Roman" w:hAnsi="Times New Roman" w:cs="Times New Roman"/>
          <w:sz w:val="24"/>
          <w:szCs w:val="24"/>
          <w:vertAlign w:val="superscript"/>
        </w:rPr>
        <w:t>3</w:t>
      </w:r>
      <w:r w:rsidRPr="00AB2CB4">
        <w:rPr>
          <w:rFonts w:ascii="Times New Roman" w:hAnsi="Times New Roman" w:cs="Times New Roman"/>
          <w:sz w:val="24"/>
          <w:szCs w:val="24"/>
        </w:rPr>
        <w:t>, &amp; Nigel A. Clark</w:t>
      </w:r>
      <w:r w:rsidR="00842868" w:rsidRPr="00AB2CB4">
        <w:rPr>
          <w:rFonts w:ascii="Times New Roman" w:hAnsi="Times New Roman" w:cs="Times New Roman"/>
          <w:sz w:val="24"/>
          <w:szCs w:val="24"/>
          <w:vertAlign w:val="superscript"/>
        </w:rPr>
        <w:t>7</w:t>
      </w:r>
    </w:p>
    <w:p w14:paraId="6C95E9A4" w14:textId="77777777" w:rsidR="00A30DC3" w:rsidRPr="00AB2CB4" w:rsidRDefault="00A30DC3" w:rsidP="00F71767">
      <w:pPr>
        <w:spacing w:after="0" w:line="240" w:lineRule="auto"/>
        <w:rPr>
          <w:rFonts w:ascii="Times New Roman" w:hAnsi="Times New Roman" w:cs="Times New Roman"/>
          <w:sz w:val="24"/>
          <w:szCs w:val="24"/>
        </w:rPr>
      </w:pPr>
    </w:p>
    <w:p w14:paraId="4E311FFB" w14:textId="77777777" w:rsidR="00A30DC3" w:rsidRPr="00AB2CB4" w:rsidRDefault="00A30DC3" w:rsidP="00F71767">
      <w:pPr>
        <w:spacing w:after="0" w:line="240" w:lineRule="auto"/>
        <w:rPr>
          <w:rFonts w:ascii="Times New Roman" w:hAnsi="Times New Roman" w:cs="Times New Roman"/>
          <w:i/>
          <w:sz w:val="24"/>
          <w:szCs w:val="24"/>
        </w:rPr>
      </w:pPr>
      <w:r w:rsidRPr="00AB2CB4">
        <w:rPr>
          <w:rFonts w:ascii="Times New Roman" w:hAnsi="Times New Roman" w:cs="Times New Roman"/>
          <w:i/>
          <w:sz w:val="24"/>
          <w:szCs w:val="24"/>
          <w:vertAlign w:val="superscript"/>
        </w:rPr>
        <w:t>1</w:t>
      </w:r>
      <w:r w:rsidRPr="00AB2CB4">
        <w:rPr>
          <w:rFonts w:ascii="Times New Roman" w:hAnsi="Times New Roman" w:cs="Times New Roman"/>
          <w:i/>
          <w:sz w:val="24"/>
          <w:szCs w:val="24"/>
        </w:rPr>
        <w:t xml:space="preserve">RSPB Centre for Conservation Science, </w:t>
      </w:r>
      <w:proofErr w:type="gramStart"/>
      <w:r w:rsidRPr="00AB2CB4">
        <w:rPr>
          <w:rFonts w:ascii="Times New Roman" w:hAnsi="Times New Roman" w:cs="Times New Roman"/>
          <w:i/>
          <w:sz w:val="24"/>
          <w:szCs w:val="24"/>
        </w:rPr>
        <w:t>The</w:t>
      </w:r>
      <w:proofErr w:type="gramEnd"/>
      <w:r w:rsidRPr="00AB2CB4">
        <w:rPr>
          <w:rFonts w:ascii="Times New Roman" w:hAnsi="Times New Roman" w:cs="Times New Roman"/>
          <w:i/>
          <w:sz w:val="24"/>
          <w:szCs w:val="24"/>
        </w:rPr>
        <w:t xml:space="preserve"> Lodge, Sandy, Bedfordshire SG19 2DL, UK</w:t>
      </w:r>
    </w:p>
    <w:p w14:paraId="4DA4AD22" w14:textId="77777777" w:rsidR="00A30DC3" w:rsidRPr="00AB2CB4" w:rsidRDefault="00A30DC3" w:rsidP="00F71767">
      <w:pPr>
        <w:spacing w:after="0" w:line="240" w:lineRule="auto"/>
        <w:rPr>
          <w:rFonts w:ascii="Times New Roman" w:hAnsi="Times New Roman" w:cs="Times New Roman"/>
          <w:i/>
          <w:sz w:val="24"/>
          <w:szCs w:val="24"/>
        </w:rPr>
      </w:pPr>
      <w:r w:rsidRPr="00AB2CB4">
        <w:rPr>
          <w:rFonts w:ascii="Times New Roman" w:hAnsi="Times New Roman" w:cs="Times New Roman"/>
          <w:i/>
          <w:sz w:val="24"/>
          <w:szCs w:val="24"/>
          <w:vertAlign w:val="superscript"/>
        </w:rPr>
        <w:t>2</w:t>
      </w:r>
      <w:r w:rsidRPr="00AB2CB4">
        <w:rPr>
          <w:rFonts w:ascii="Times New Roman" w:hAnsi="Times New Roman" w:cs="Times New Roman"/>
          <w:i/>
          <w:sz w:val="24"/>
          <w:szCs w:val="24"/>
        </w:rPr>
        <w:t>Conservation Science Group, Department of Zoology, University of Cambridge, Downing Street, Cambridge CB2 3EJ, UK</w:t>
      </w:r>
    </w:p>
    <w:p w14:paraId="4192E019" w14:textId="717A2FAC" w:rsidR="00A30DC3" w:rsidRPr="00AB2CB4" w:rsidRDefault="00A30DC3" w:rsidP="00F71767">
      <w:pPr>
        <w:spacing w:after="0" w:line="240" w:lineRule="auto"/>
        <w:rPr>
          <w:rFonts w:ascii="Times New Roman" w:hAnsi="Times New Roman" w:cs="Times New Roman"/>
          <w:i/>
          <w:sz w:val="24"/>
          <w:szCs w:val="24"/>
        </w:rPr>
      </w:pPr>
      <w:r w:rsidRPr="00AB2CB4">
        <w:rPr>
          <w:rFonts w:ascii="Times New Roman" w:hAnsi="Times New Roman" w:cs="Times New Roman"/>
          <w:i/>
          <w:sz w:val="24"/>
          <w:szCs w:val="24"/>
          <w:vertAlign w:val="superscript"/>
        </w:rPr>
        <w:t>3</w:t>
      </w:r>
      <w:r w:rsidR="00693995" w:rsidRPr="00AB2CB4">
        <w:rPr>
          <w:rFonts w:ascii="Times New Roman" w:hAnsi="Times New Roman" w:cs="Times New Roman"/>
          <w:i/>
          <w:sz w:val="24"/>
          <w:szCs w:val="24"/>
        </w:rPr>
        <w:t>BirdsRussia/All-Russian Research</w:t>
      </w:r>
      <w:r w:rsidR="00AB2CB4">
        <w:rPr>
          <w:rFonts w:ascii="Times New Roman" w:hAnsi="Times New Roman" w:cs="Times New Roman"/>
          <w:i/>
          <w:sz w:val="24"/>
          <w:szCs w:val="24"/>
        </w:rPr>
        <w:t xml:space="preserve"> </w:t>
      </w:r>
      <w:r w:rsidR="00693995" w:rsidRPr="00AB2CB4">
        <w:rPr>
          <w:rFonts w:ascii="Times New Roman" w:hAnsi="Times New Roman" w:cs="Times New Roman"/>
          <w:i/>
          <w:sz w:val="24"/>
          <w:szCs w:val="24"/>
        </w:rPr>
        <w:t xml:space="preserve">Institute for Environmental Protection of the Ministry of Natural Resources and Environment, </w:t>
      </w:r>
      <w:proofErr w:type="spellStart"/>
      <w:r w:rsidR="00693995" w:rsidRPr="00AB2CB4">
        <w:rPr>
          <w:rFonts w:ascii="Times New Roman" w:hAnsi="Times New Roman" w:cs="Times New Roman"/>
          <w:i/>
          <w:sz w:val="24"/>
          <w:szCs w:val="24"/>
        </w:rPr>
        <w:t>Akademika</w:t>
      </w:r>
      <w:proofErr w:type="spellEnd"/>
      <w:r w:rsidR="00693995" w:rsidRPr="00AB2CB4">
        <w:rPr>
          <w:rFonts w:ascii="Times New Roman" w:hAnsi="Times New Roman" w:cs="Times New Roman"/>
          <w:i/>
          <w:sz w:val="24"/>
          <w:szCs w:val="24"/>
        </w:rPr>
        <w:t xml:space="preserve"> </w:t>
      </w:r>
      <w:proofErr w:type="spellStart"/>
      <w:r w:rsidR="00693995" w:rsidRPr="00AB2CB4">
        <w:rPr>
          <w:rFonts w:ascii="Times New Roman" w:hAnsi="Times New Roman" w:cs="Times New Roman"/>
          <w:i/>
          <w:sz w:val="24"/>
          <w:szCs w:val="24"/>
        </w:rPr>
        <w:t>Anokhina</w:t>
      </w:r>
      <w:proofErr w:type="spellEnd"/>
      <w:r w:rsidR="00693995" w:rsidRPr="00AB2CB4">
        <w:rPr>
          <w:rFonts w:ascii="Times New Roman" w:hAnsi="Times New Roman" w:cs="Times New Roman"/>
          <w:i/>
          <w:sz w:val="24"/>
          <w:szCs w:val="24"/>
        </w:rPr>
        <w:t xml:space="preserve"> 64-80, Moscow, 119571, Russia</w:t>
      </w:r>
    </w:p>
    <w:p w14:paraId="14F34FB2" w14:textId="47D30B63" w:rsidR="00842868" w:rsidRPr="00AB2CB4" w:rsidRDefault="005772FF" w:rsidP="00F71767">
      <w:pPr>
        <w:spacing w:after="0" w:line="240" w:lineRule="auto"/>
        <w:rPr>
          <w:rFonts w:ascii="Times New Roman" w:hAnsi="Times New Roman" w:cs="Times New Roman"/>
          <w:i/>
          <w:sz w:val="24"/>
          <w:szCs w:val="24"/>
          <w:vertAlign w:val="superscript"/>
        </w:rPr>
      </w:pPr>
      <w:r w:rsidRPr="00AB2CB4">
        <w:rPr>
          <w:rFonts w:ascii="Times New Roman" w:hAnsi="Times New Roman" w:cs="Times New Roman"/>
          <w:i/>
          <w:sz w:val="24"/>
          <w:szCs w:val="24"/>
          <w:vertAlign w:val="superscript"/>
        </w:rPr>
        <w:t>4</w:t>
      </w:r>
      <w:r w:rsidRPr="00AB2CB4">
        <w:rPr>
          <w:rFonts w:ascii="Times New Roman" w:hAnsi="Times New Roman" w:cs="Times New Roman"/>
          <w:i/>
          <w:sz w:val="24"/>
          <w:szCs w:val="24"/>
        </w:rPr>
        <w:t>Pacific</w:t>
      </w:r>
      <w:r w:rsidR="00AB2CB4">
        <w:rPr>
          <w:rFonts w:ascii="Times New Roman" w:hAnsi="Times New Roman" w:cs="Times New Roman"/>
          <w:i/>
          <w:sz w:val="24"/>
          <w:szCs w:val="24"/>
        </w:rPr>
        <w:t xml:space="preserve"> </w:t>
      </w:r>
      <w:r w:rsidRPr="00AB2CB4">
        <w:rPr>
          <w:rFonts w:ascii="Times New Roman" w:hAnsi="Times New Roman" w:cs="Times New Roman"/>
          <w:i/>
          <w:sz w:val="24"/>
          <w:szCs w:val="24"/>
        </w:rPr>
        <w:t>Institute of Geography, Russian Academy of Sciences/</w:t>
      </w:r>
      <w:proofErr w:type="spellStart"/>
      <w:r w:rsidRPr="00AB2CB4">
        <w:rPr>
          <w:rFonts w:ascii="Times New Roman" w:hAnsi="Times New Roman" w:cs="Times New Roman"/>
          <w:i/>
          <w:sz w:val="24"/>
          <w:szCs w:val="24"/>
        </w:rPr>
        <w:t>BirdsRussia</w:t>
      </w:r>
      <w:proofErr w:type="spellEnd"/>
      <w:r w:rsidRPr="00AB2CB4">
        <w:rPr>
          <w:rFonts w:ascii="Times New Roman" w:hAnsi="Times New Roman" w:cs="Times New Roman"/>
          <w:i/>
          <w:sz w:val="24"/>
          <w:szCs w:val="24"/>
        </w:rPr>
        <w:t>, Kamchatka Branch,</w:t>
      </w:r>
      <w:r w:rsidR="00AB2CB4">
        <w:rPr>
          <w:rFonts w:ascii="Times New Roman" w:hAnsi="Times New Roman" w:cs="Times New Roman"/>
          <w:i/>
          <w:sz w:val="24"/>
          <w:szCs w:val="24"/>
        </w:rPr>
        <w:t xml:space="preserve"> </w:t>
      </w:r>
      <w:proofErr w:type="spellStart"/>
      <w:r w:rsidR="00C42AF1">
        <w:rPr>
          <w:rFonts w:ascii="Times New Roman" w:hAnsi="Times New Roman" w:cs="Times New Roman"/>
          <w:i/>
          <w:sz w:val="24"/>
          <w:szCs w:val="24"/>
        </w:rPr>
        <w:t>Partizanskaya</w:t>
      </w:r>
      <w:proofErr w:type="spellEnd"/>
      <w:r w:rsidR="00C42AF1">
        <w:rPr>
          <w:rFonts w:ascii="Times New Roman" w:hAnsi="Times New Roman" w:cs="Times New Roman"/>
          <w:i/>
          <w:sz w:val="24"/>
          <w:szCs w:val="24"/>
        </w:rPr>
        <w:t xml:space="preserve"> </w:t>
      </w:r>
      <w:proofErr w:type="spellStart"/>
      <w:r w:rsidR="00C42AF1">
        <w:rPr>
          <w:rFonts w:ascii="Times New Roman" w:hAnsi="Times New Roman" w:cs="Times New Roman"/>
          <w:i/>
          <w:sz w:val="24"/>
          <w:szCs w:val="24"/>
        </w:rPr>
        <w:t>st.</w:t>
      </w:r>
      <w:proofErr w:type="spellEnd"/>
      <w:r w:rsidR="00C42AF1">
        <w:rPr>
          <w:rFonts w:ascii="Times New Roman" w:hAnsi="Times New Roman" w:cs="Times New Roman"/>
          <w:i/>
          <w:sz w:val="24"/>
          <w:szCs w:val="24"/>
        </w:rPr>
        <w:t xml:space="preserve"> 6, </w:t>
      </w:r>
      <w:r w:rsidRPr="00AB2CB4">
        <w:rPr>
          <w:rFonts w:ascii="Times New Roman" w:hAnsi="Times New Roman" w:cs="Times New Roman"/>
          <w:i/>
          <w:sz w:val="24"/>
          <w:szCs w:val="24"/>
        </w:rPr>
        <w:t>Petropavlovsk-</w:t>
      </w:r>
      <w:proofErr w:type="spellStart"/>
      <w:r w:rsidRPr="00AB2CB4">
        <w:rPr>
          <w:rFonts w:ascii="Times New Roman" w:hAnsi="Times New Roman" w:cs="Times New Roman"/>
          <w:i/>
          <w:sz w:val="24"/>
          <w:szCs w:val="24"/>
        </w:rPr>
        <w:t>Kamchatksiy</w:t>
      </w:r>
      <w:proofErr w:type="spellEnd"/>
      <w:r w:rsidRPr="00AB2CB4">
        <w:rPr>
          <w:rFonts w:ascii="Times New Roman" w:hAnsi="Times New Roman" w:cs="Times New Roman"/>
          <w:i/>
          <w:sz w:val="24"/>
          <w:szCs w:val="24"/>
        </w:rPr>
        <w:t xml:space="preserve">, </w:t>
      </w:r>
      <w:r w:rsidR="00C42AF1">
        <w:rPr>
          <w:rFonts w:ascii="Times New Roman" w:hAnsi="Times New Roman" w:cs="Times New Roman"/>
          <w:i/>
          <w:sz w:val="24"/>
          <w:szCs w:val="24"/>
        </w:rPr>
        <w:t xml:space="preserve">68300, </w:t>
      </w:r>
      <w:r w:rsidRPr="00AB2CB4">
        <w:rPr>
          <w:rFonts w:ascii="Times New Roman" w:hAnsi="Times New Roman" w:cs="Times New Roman"/>
          <w:i/>
          <w:sz w:val="24"/>
          <w:szCs w:val="24"/>
        </w:rPr>
        <w:t>Russia</w:t>
      </w:r>
    </w:p>
    <w:p w14:paraId="25393AA5" w14:textId="3AD45514" w:rsidR="005772FF" w:rsidRPr="00AB2CB4" w:rsidRDefault="00842868" w:rsidP="00F71767">
      <w:pPr>
        <w:spacing w:after="0" w:line="240" w:lineRule="auto"/>
        <w:rPr>
          <w:rFonts w:ascii="Times New Roman" w:hAnsi="Times New Roman" w:cs="Times New Roman"/>
          <w:i/>
          <w:sz w:val="24"/>
          <w:szCs w:val="24"/>
        </w:rPr>
      </w:pPr>
      <w:proofErr w:type="gramStart"/>
      <w:r w:rsidRPr="00AB2CB4">
        <w:rPr>
          <w:rFonts w:ascii="Times New Roman" w:hAnsi="Times New Roman" w:cs="Times New Roman"/>
          <w:i/>
          <w:sz w:val="24"/>
          <w:szCs w:val="24"/>
          <w:vertAlign w:val="superscript"/>
        </w:rPr>
        <w:t>5</w:t>
      </w:r>
      <w:r w:rsidR="005772FF" w:rsidRPr="00AB2CB4">
        <w:rPr>
          <w:rFonts w:ascii="Times New Roman" w:hAnsi="Times New Roman" w:cs="Times New Roman"/>
          <w:i/>
          <w:sz w:val="24"/>
          <w:szCs w:val="24"/>
        </w:rPr>
        <w:t>S</w:t>
      </w:r>
      <w:r w:rsidR="00A30DC3" w:rsidRPr="00AB2CB4">
        <w:rPr>
          <w:rFonts w:ascii="Times New Roman" w:hAnsi="Times New Roman" w:cs="Times New Roman"/>
          <w:i/>
          <w:sz w:val="24"/>
          <w:szCs w:val="24"/>
        </w:rPr>
        <w:t>chool of Life Science, Nanjing Normal University, Nanjing 210023, People’s Republic of China</w:t>
      </w:r>
      <w:r w:rsidR="005772FF" w:rsidRPr="00AB2CB4">
        <w:rPr>
          <w:rFonts w:ascii="Times New Roman" w:hAnsi="Times New Roman" w:cs="Times New Roman"/>
          <w:i/>
          <w:sz w:val="24"/>
          <w:szCs w:val="24"/>
        </w:rPr>
        <w:t>.</w:t>
      </w:r>
      <w:proofErr w:type="gramEnd"/>
    </w:p>
    <w:p w14:paraId="2A57E421" w14:textId="2C0A2023" w:rsidR="00A30DC3" w:rsidRPr="00AB2CB4" w:rsidRDefault="00842868" w:rsidP="00F71767">
      <w:pPr>
        <w:spacing w:after="0" w:line="240" w:lineRule="auto"/>
        <w:rPr>
          <w:rFonts w:ascii="Times New Roman" w:hAnsi="Times New Roman" w:cs="Times New Roman"/>
          <w:i/>
          <w:sz w:val="24"/>
          <w:szCs w:val="24"/>
        </w:rPr>
      </w:pPr>
      <w:r w:rsidRPr="00AB2CB4">
        <w:rPr>
          <w:rFonts w:ascii="Times New Roman" w:hAnsi="Times New Roman" w:cs="Times New Roman"/>
          <w:i/>
          <w:sz w:val="24"/>
          <w:szCs w:val="24"/>
          <w:vertAlign w:val="superscript"/>
        </w:rPr>
        <w:t>6</w:t>
      </w:r>
      <w:r w:rsidR="00A30DC3" w:rsidRPr="00AB2CB4">
        <w:rPr>
          <w:rFonts w:ascii="Times New Roman" w:hAnsi="Times New Roman" w:cs="Times New Roman"/>
          <w:i/>
          <w:sz w:val="24"/>
          <w:szCs w:val="24"/>
        </w:rPr>
        <w:t xml:space="preserve">Bangladesh Spoon-billed Sandpiper Conservation Project, 116/C </w:t>
      </w:r>
      <w:proofErr w:type="spellStart"/>
      <w:r w:rsidR="00A30DC3" w:rsidRPr="00AB2CB4">
        <w:rPr>
          <w:rFonts w:ascii="Times New Roman" w:hAnsi="Times New Roman" w:cs="Times New Roman"/>
          <w:i/>
          <w:sz w:val="24"/>
          <w:szCs w:val="24"/>
        </w:rPr>
        <w:t>Tallabag</w:t>
      </w:r>
      <w:proofErr w:type="spellEnd"/>
      <w:r w:rsidR="00A30DC3" w:rsidRPr="00AB2CB4">
        <w:rPr>
          <w:rFonts w:ascii="Times New Roman" w:hAnsi="Times New Roman" w:cs="Times New Roman"/>
          <w:i/>
          <w:sz w:val="24"/>
          <w:szCs w:val="24"/>
        </w:rPr>
        <w:t xml:space="preserve">, </w:t>
      </w:r>
      <w:proofErr w:type="spellStart"/>
      <w:r w:rsidR="00A30DC3" w:rsidRPr="00AB2CB4">
        <w:rPr>
          <w:rFonts w:ascii="Times New Roman" w:hAnsi="Times New Roman" w:cs="Times New Roman"/>
          <w:i/>
          <w:sz w:val="24"/>
          <w:szCs w:val="24"/>
        </w:rPr>
        <w:t>Sobhanbag</w:t>
      </w:r>
      <w:proofErr w:type="spellEnd"/>
      <w:r w:rsidR="00A30DC3" w:rsidRPr="00AB2CB4">
        <w:rPr>
          <w:rFonts w:ascii="Times New Roman" w:hAnsi="Times New Roman" w:cs="Times New Roman"/>
          <w:i/>
          <w:sz w:val="24"/>
          <w:szCs w:val="24"/>
        </w:rPr>
        <w:t>, Dhaka 1207, Bangladesh</w:t>
      </w:r>
    </w:p>
    <w:p w14:paraId="08D7A0BB" w14:textId="4D5AD8F6" w:rsidR="00A30DC3" w:rsidRPr="00AB2CB4" w:rsidRDefault="00842868" w:rsidP="00F71767">
      <w:pPr>
        <w:spacing w:after="0" w:line="240" w:lineRule="auto"/>
        <w:rPr>
          <w:rFonts w:ascii="Times New Roman" w:hAnsi="Times New Roman" w:cs="Times New Roman"/>
          <w:i/>
          <w:sz w:val="24"/>
          <w:szCs w:val="24"/>
        </w:rPr>
      </w:pPr>
      <w:r w:rsidRPr="00AB2CB4">
        <w:rPr>
          <w:rFonts w:ascii="Times New Roman" w:hAnsi="Times New Roman" w:cs="Times New Roman"/>
          <w:i/>
          <w:sz w:val="24"/>
          <w:szCs w:val="24"/>
          <w:vertAlign w:val="superscript"/>
        </w:rPr>
        <w:t>7</w:t>
      </w:r>
      <w:r w:rsidR="005772FF" w:rsidRPr="00AB2CB4">
        <w:rPr>
          <w:rFonts w:ascii="Times New Roman" w:hAnsi="Times New Roman" w:cs="Times New Roman"/>
          <w:i/>
          <w:sz w:val="24"/>
          <w:szCs w:val="24"/>
        </w:rPr>
        <w:t>B</w:t>
      </w:r>
      <w:r w:rsidR="00A30DC3" w:rsidRPr="00AB2CB4">
        <w:rPr>
          <w:rFonts w:ascii="Times New Roman" w:hAnsi="Times New Roman" w:cs="Times New Roman"/>
          <w:i/>
          <w:sz w:val="24"/>
          <w:szCs w:val="24"/>
        </w:rPr>
        <w:t xml:space="preserve">ritish Trust for Ornithology, </w:t>
      </w:r>
      <w:proofErr w:type="gramStart"/>
      <w:r w:rsidR="00A30DC3" w:rsidRPr="00AB2CB4">
        <w:rPr>
          <w:rFonts w:ascii="Times New Roman" w:hAnsi="Times New Roman" w:cs="Times New Roman"/>
          <w:i/>
          <w:sz w:val="24"/>
          <w:szCs w:val="24"/>
        </w:rPr>
        <w:t>The</w:t>
      </w:r>
      <w:proofErr w:type="gramEnd"/>
      <w:r w:rsidR="00A30DC3" w:rsidRPr="00AB2CB4">
        <w:rPr>
          <w:rFonts w:ascii="Times New Roman" w:hAnsi="Times New Roman" w:cs="Times New Roman"/>
          <w:i/>
          <w:sz w:val="24"/>
          <w:szCs w:val="24"/>
        </w:rPr>
        <w:t xml:space="preserve"> Nunnery, Thetford, Norfolk IP24 2PU, UK</w:t>
      </w:r>
    </w:p>
    <w:p w14:paraId="5F80915B" w14:textId="22FECEB1" w:rsidR="002E1B40" w:rsidRPr="00AB2CB4" w:rsidRDefault="00842868" w:rsidP="00F71767">
      <w:pPr>
        <w:spacing w:after="0" w:line="240" w:lineRule="auto"/>
        <w:rPr>
          <w:rFonts w:ascii="Times New Roman" w:hAnsi="Times New Roman" w:cs="Times New Roman"/>
          <w:i/>
          <w:sz w:val="24"/>
          <w:szCs w:val="24"/>
        </w:rPr>
      </w:pPr>
      <w:r w:rsidRPr="00AB2CB4">
        <w:rPr>
          <w:rFonts w:ascii="Times New Roman" w:hAnsi="Times New Roman" w:cs="Times New Roman"/>
          <w:i/>
          <w:sz w:val="24"/>
          <w:szCs w:val="24"/>
          <w:vertAlign w:val="superscript"/>
        </w:rPr>
        <w:t>8</w:t>
      </w:r>
      <w:r w:rsidR="002E1B40" w:rsidRPr="00AB2CB4">
        <w:rPr>
          <w:rFonts w:ascii="Times New Roman" w:hAnsi="Times New Roman" w:cs="Times New Roman"/>
          <w:i/>
          <w:sz w:val="24"/>
          <w:szCs w:val="24"/>
        </w:rPr>
        <w:t xml:space="preserve">Wildfowl &amp; Wetlands Trust, </w:t>
      </w:r>
      <w:proofErr w:type="spellStart"/>
      <w:r w:rsidR="002E1B40" w:rsidRPr="00AB2CB4">
        <w:rPr>
          <w:rFonts w:ascii="Times New Roman" w:hAnsi="Times New Roman" w:cs="Times New Roman"/>
          <w:i/>
          <w:sz w:val="24"/>
          <w:szCs w:val="24"/>
        </w:rPr>
        <w:t>Slimbridge</w:t>
      </w:r>
      <w:proofErr w:type="spellEnd"/>
      <w:r w:rsidR="002E1B40" w:rsidRPr="00AB2CB4">
        <w:rPr>
          <w:rFonts w:ascii="Times New Roman" w:hAnsi="Times New Roman" w:cs="Times New Roman"/>
          <w:i/>
          <w:sz w:val="24"/>
          <w:szCs w:val="24"/>
        </w:rPr>
        <w:t>, Gloucestershire GL2 7BT, UK</w:t>
      </w:r>
    </w:p>
    <w:p w14:paraId="147ADFF3" w14:textId="54F4B3F7" w:rsidR="00FB74A2" w:rsidRPr="00AB2CB4" w:rsidRDefault="00842868" w:rsidP="00F71767">
      <w:pPr>
        <w:spacing w:after="0" w:line="240" w:lineRule="auto"/>
        <w:rPr>
          <w:rFonts w:ascii="Times New Roman" w:hAnsi="Times New Roman" w:cs="Times New Roman"/>
          <w:i/>
          <w:sz w:val="24"/>
          <w:szCs w:val="24"/>
        </w:rPr>
      </w:pPr>
      <w:r w:rsidRPr="00AB2CB4">
        <w:rPr>
          <w:rFonts w:ascii="Times New Roman" w:hAnsi="Times New Roman" w:cs="Times New Roman"/>
          <w:i/>
          <w:sz w:val="24"/>
          <w:szCs w:val="24"/>
          <w:vertAlign w:val="superscript"/>
        </w:rPr>
        <w:t>9</w:t>
      </w:r>
      <w:r w:rsidR="00FB74A2" w:rsidRPr="00AB2CB4">
        <w:rPr>
          <w:rFonts w:ascii="Times New Roman" w:hAnsi="Times New Roman" w:cs="Times New Roman"/>
          <w:i/>
          <w:sz w:val="24"/>
          <w:szCs w:val="24"/>
        </w:rPr>
        <w:t>Sedgeford, Norfolk, UK</w:t>
      </w:r>
    </w:p>
    <w:p w14:paraId="2DB62F35" w14:textId="2EF92575" w:rsidR="00A30DC3" w:rsidRPr="00AB2CB4" w:rsidRDefault="00842868" w:rsidP="00F71767">
      <w:pPr>
        <w:spacing w:after="0" w:line="240" w:lineRule="auto"/>
        <w:rPr>
          <w:rFonts w:ascii="Times New Roman" w:hAnsi="Times New Roman" w:cs="Times New Roman"/>
          <w:i/>
          <w:sz w:val="24"/>
          <w:szCs w:val="24"/>
        </w:rPr>
      </w:pPr>
      <w:proofErr w:type="gramStart"/>
      <w:r w:rsidRPr="00AB2CB4">
        <w:rPr>
          <w:rFonts w:ascii="Times New Roman" w:hAnsi="Times New Roman" w:cs="Times New Roman"/>
          <w:i/>
          <w:sz w:val="24"/>
          <w:szCs w:val="24"/>
          <w:vertAlign w:val="superscript"/>
        </w:rPr>
        <w:t>10</w:t>
      </w:r>
      <w:r w:rsidR="00A30DC3" w:rsidRPr="00AB2CB4">
        <w:rPr>
          <w:rFonts w:ascii="Times New Roman" w:hAnsi="Times New Roman" w:cs="Times New Roman"/>
          <w:i/>
          <w:sz w:val="24"/>
          <w:szCs w:val="24"/>
        </w:rPr>
        <w:t xml:space="preserve">Institute of Geography, Russian Academy of Sciences, </w:t>
      </w:r>
      <w:proofErr w:type="spellStart"/>
      <w:r w:rsidR="00A30DC3" w:rsidRPr="00AB2CB4">
        <w:rPr>
          <w:rFonts w:ascii="Times New Roman" w:hAnsi="Times New Roman" w:cs="Times New Roman"/>
          <w:i/>
          <w:sz w:val="24"/>
          <w:szCs w:val="24"/>
        </w:rPr>
        <w:t>Staromonetniy</w:t>
      </w:r>
      <w:proofErr w:type="spellEnd"/>
      <w:r w:rsidR="00A30DC3" w:rsidRPr="00AB2CB4">
        <w:rPr>
          <w:rFonts w:ascii="Times New Roman" w:hAnsi="Times New Roman" w:cs="Times New Roman"/>
          <w:i/>
          <w:sz w:val="24"/>
          <w:szCs w:val="24"/>
        </w:rPr>
        <w:t xml:space="preserve"> Lane.</w:t>
      </w:r>
      <w:proofErr w:type="gramEnd"/>
      <w:r w:rsidR="00A30DC3" w:rsidRPr="00AB2CB4">
        <w:rPr>
          <w:rFonts w:ascii="Times New Roman" w:hAnsi="Times New Roman" w:cs="Times New Roman"/>
          <w:i/>
          <w:sz w:val="24"/>
          <w:szCs w:val="24"/>
        </w:rPr>
        <w:t xml:space="preserve"> 29, Moscow, 119017, Russia</w:t>
      </w:r>
    </w:p>
    <w:p w14:paraId="413DBF26" w14:textId="4BD7CF03" w:rsidR="00A30DC3" w:rsidRPr="00AB2CB4" w:rsidRDefault="00842868" w:rsidP="00F71767">
      <w:pPr>
        <w:spacing w:after="0" w:line="240" w:lineRule="auto"/>
        <w:rPr>
          <w:rFonts w:ascii="Times New Roman" w:hAnsi="Times New Roman" w:cs="Times New Roman"/>
          <w:i/>
          <w:sz w:val="24"/>
          <w:szCs w:val="24"/>
        </w:rPr>
      </w:pPr>
      <w:r w:rsidRPr="00AB2CB4">
        <w:rPr>
          <w:rFonts w:ascii="Times New Roman" w:hAnsi="Times New Roman" w:cs="Times New Roman"/>
          <w:i/>
          <w:sz w:val="24"/>
          <w:szCs w:val="24"/>
          <w:vertAlign w:val="superscript"/>
        </w:rPr>
        <w:t>11</w:t>
      </w:r>
      <w:r w:rsidR="00A30DC3" w:rsidRPr="00AB2CB4">
        <w:rPr>
          <w:rFonts w:ascii="Times New Roman" w:hAnsi="Times New Roman" w:cs="Times New Roman"/>
          <w:i/>
          <w:sz w:val="24"/>
          <w:szCs w:val="24"/>
        </w:rPr>
        <w:t xml:space="preserve">Hong Kong </w:t>
      </w:r>
      <w:proofErr w:type="spellStart"/>
      <w:r w:rsidR="00A30DC3" w:rsidRPr="00AB2CB4">
        <w:rPr>
          <w:rFonts w:ascii="Times New Roman" w:hAnsi="Times New Roman" w:cs="Times New Roman"/>
          <w:i/>
          <w:sz w:val="24"/>
          <w:szCs w:val="24"/>
        </w:rPr>
        <w:t>Waterbirds</w:t>
      </w:r>
      <w:proofErr w:type="spellEnd"/>
      <w:r w:rsidR="00A30DC3" w:rsidRPr="00AB2CB4">
        <w:rPr>
          <w:rFonts w:ascii="Times New Roman" w:hAnsi="Times New Roman" w:cs="Times New Roman"/>
          <w:i/>
          <w:sz w:val="24"/>
          <w:szCs w:val="24"/>
        </w:rPr>
        <w:t xml:space="preserve"> Ringing Group, Mai Po Nature Reserve, Hong Kong</w:t>
      </w:r>
    </w:p>
    <w:p w14:paraId="78DAE5CD" w14:textId="6D6264F3" w:rsidR="00A30DC3" w:rsidRPr="00AB2CB4" w:rsidRDefault="00842868" w:rsidP="00F71767">
      <w:pPr>
        <w:spacing w:after="0" w:line="240" w:lineRule="auto"/>
        <w:rPr>
          <w:rFonts w:ascii="Times New Roman" w:hAnsi="Times New Roman" w:cs="Times New Roman"/>
          <w:i/>
          <w:sz w:val="24"/>
          <w:szCs w:val="24"/>
        </w:rPr>
      </w:pPr>
      <w:r w:rsidRPr="00AB2CB4">
        <w:rPr>
          <w:rFonts w:ascii="Times New Roman" w:hAnsi="Times New Roman" w:cs="Times New Roman"/>
          <w:i/>
          <w:sz w:val="24"/>
          <w:szCs w:val="24"/>
          <w:vertAlign w:val="superscript"/>
        </w:rPr>
        <w:t>12</w:t>
      </w:r>
      <w:r w:rsidR="00FB74A2" w:rsidRPr="00AB2CB4">
        <w:rPr>
          <w:rFonts w:ascii="Times New Roman" w:hAnsi="Times New Roman" w:cs="Times New Roman"/>
          <w:i/>
          <w:sz w:val="24"/>
          <w:szCs w:val="24"/>
        </w:rPr>
        <w:t>Spoon-billed Sandpiper in China,</w:t>
      </w:r>
      <w:r w:rsidR="000D4B1E" w:rsidRPr="00AB2CB4">
        <w:rPr>
          <w:i/>
          <w:sz w:val="24"/>
          <w:szCs w:val="24"/>
        </w:rPr>
        <w:t xml:space="preserve"> </w:t>
      </w:r>
      <w:r w:rsidR="000D4B1E" w:rsidRPr="00AB2CB4">
        <w:rPr>
          <w:rFonts w:ascii="Times New Roman" w:hAnsi="Times New Roman" w:cs="Times New Roman"/>
          <w:i/>
          <w:sz w:val="24"/>
          <w:szCs w:val="24"/>
        </w:rPr>
        <w:t xml:space="preserve">Spoon-billed Sandpiper (Shanghai) Environmental Protection Technology Co., Ltd., Room A1002 Sunny Tower No 1226 </w:t>
      </w:r>
      <w:proofErr w:type="spellStart"/>
      <w:r w:rsidR="000D4B1E" w:rsidRPr="00AB2CB4">
        <w:rPr>
          <w:rFonts w:ascii="Times New Roman" w:hAnsi="Times New Roman" w:cs="Times New Roman"/>
          <w:i/>
          <w:sz w:val="24"/>
          <w:szCs w:val="24"/>
        </w:rPr>
        <w:t>Shenbin</w:t>
      </w:r>
      <w:proofErr w:type="spellEnd"/>
      <w:r w:rsidR="000D4B1E" w:rsidRPr="00AB2CB4">
        <w:rPr>
          <w:rFonts w:ascii="Times New Roman" w:hAnsi="Times New Roman" w:cs="Times New Roman"/>
          <w:i/>
          <w:sz w:val="24"/>
          <w:szCs w:val="24"/>
        </w:rPr>
        <w:t xml:space="preserve"> Road, Shanghai, 201100, China</w:t>
      </w:r>
    </w:p>
    <w:p w14:paraId="00AED0E1" w14:textId="4B9E267E" w:rsidR="00A30DC3" w:rsidRPr="00AB2CB4" w:rsidRDefault="00842868" w:rsidP="00F71767">
      <w:pPr>
        <w:spacing w:after="0" w:line="240" w:lineRule="auto"/>
        <w:rPr>
          <w:rFonts w:ascii="Times New Roman" w:hAnsi="Times New Roman" w:cs="Times New Roman"/>
          <w:i/>
          <w:sz w:val="24"/>
          <w:szCs w:val="24"/>
          <w:vertAlign w:val="superscript"/>
        </w:rPr>
      </w:pPr>
      <w:r w:rsidRPr="00AB2CB4">
        <w:rPr>
          <w:rFonts w:ascii="Times New Roman" w:hAnsi="Times New Roman" w:cs="Times New Roman"/>
          <w:i/>
          <w:sz w:val="24"/>
          <w:szCs w:val="24"/>
          <w:vertAlign w:val="superscript"/>
        </w:rPr>
        <w:t>13</w:t>
      </w:r>
      <w:r w:rsidR="00A30DC3" w:rsidRPr="00AB2CB4">
        <w:rPr>
          <w:rFonts w:ascii="Times New Roman" w:hAnsi="Times New Roman" w:cs="Times New Roman"/>
          <w:i/>
          <w:sz w:val="24"/>
          <w:szCs w:val="24"/>
        </w:rPr>
        <w:t xml:space="preserve">N.E. Bauman Moscow State Technical University, 2nd </w:t>
      </w:r>
      <w:proofErr w:type="spellStart"/>
      <w:r w:rsidR="00A30DC3" w:rsidRPr="00AB2CB4">
        <w:rPr>
          <w:rFonts w:ascii="Times New Roman" w:hAnsi="Times New Roman" w:cs="Times New Roman"/>
          <w:i/>
          <w:sz w:val="24"/>
          <w:szCs w:val="24"/>
        </w:rPr>
        <w:t>Baumanskaya</w:t>
      </w:r>
      <w:proofErr w:type="spellEnd"/>
      <w:r w:rsidR="00A30DC3" w:rsidRPr="00AB2CB4">
        <w:rPr>
          <w:rFonts w:ascii="Times New Roman" w:hAnsi="Times New Roman" w:cs="Times New Roman"/>
          <w:i/>
          <w:sz w:val="24"/>
          <w:szCs w:val="24"/>
        </w:rPr>
        <w:t xml:space="preserve"> Str., 5, Moscow, 105005, Russia</w:t>
      </w:r>
    </w:p>
    <w:p w14:paraId="4D8FEE53" w14:textId="434A015A" w:rsidR="00A30DC3" w:rsidRPr="00AB2CB4" w:rsidRDefault="00842868" w:rsidP="00F71767">
      <w:pPr>
        <w:spacing w:after="0" w:line="240" w:lineRule="auto"/>
        <w:rPr>
          <w:rFonts w:ascii="Times New Roman" w:hAnsi="Times New Roman" w:cs="Times New Roman"/>
          <w:i/>
          <w:sz w:val="24"/>
          <w:szCs w:val="24"/>
        </w:rPr>
      </w:pPr>
      <w:r w:rsidRPr="00AB2CB4">
        <w:rPr>
          <w:rFonts w:ascii="Times New Roman" w:hAnsi="Times New Roman" w:cs="Times New Roman"/>
          <w:i/>
          <w:sz w:val="24"/>
          <w:szCs w:val="24"/>
          <w:vertAlign w:val="superscript"/>
        </w:rPr>
        <w:t>14</w:t>
      </w:r>
      <w:r w:rsidR="00A30DC3" w:rsidRPr="00AB2CB4">
        <w:rPr>
          <w:rFonts w:ascii="Times New Roman" w:hAnsi="Times New Roman" w:cs="Times New Roman"/>
          <w:i/>
          <w:sz w:val="24"/>
          <w:szCs w:val="24"/>
        </w:rPr>
        <w:t xml:space="preserve">1261 </w:t>
      </w:r>
      <w:proofErr w:type="spellStart"/>
      <w:r w:rsidR="00A30DC3" w:rsidRPr="00AB2CB4">
        <w:rPr>
          <w:rFonts w:ascii="Times New Roman" w:hAnsi="Times New Roman" w:cs="Times New Roman"/>
          <w:i/>
          <w:sz w:val="24"/>
          <w:szCs w:val="24"/>
        </w:rPr>
        <w:t>Dovedale</w:t>
      </w:r>
      <w:proofErr w:type="spellEnd"/>
      <w:r w:rsidR="00A30DC3" w:rsidRPr="00AB2CB4">
        <w:rPr>
          <w:rFonts w:ascii="Times New Roman" w:hAnsi="Times New Roman" w:cs="Times New Roman"/>
          <w:i/>
          <w:sz w:val="24"/>
          <w:szCs w:val="24"/>
        </w:rPr>
        <w:t xml:space="preserve"> Road, RD2 Wakefield, Nelson 7096, New Zealand</w:t>
      </w:r>
    </w:p>
    <w:p w14:paraId="25B6D4E6" w14:textId="6D2BAAE2" w:rsidR="00A30DC3" w:rsidRPr="00AB2CB4" w:rsidRDefault="00842868" w:rsidP="00F71767">
      <w:pPr>
        <w:spacing w:after="0" w:line="240" w:lineRule="auto"/>
        <w:rPr>
          <w:rFonts w:ascii="Times New Roman" w:hAnsi="Times New Roman" w:cs="Times New Roman"/>
          <w:i/>
          <w:sz w:val="24"/>
          <w:szCs w:val="24"/>
        </w:rPr>
      </w:pPr>
      <w:r w:rsidRPr="00AB2CB4">
        <w:rPr>
          <w:rFonts w:ascii="Times New Roman" w:hAnsi="Times New Roman" w:cs="Times New Roman"/>
          <w:i/>
          <w:sz w:val="24"/>
          <w:szCs w:val="24"/>
          <w:vertAlign w:val="superscript"/>
        </w:rPr>
        <w:t>15</w:t>
      </w:r>
      <w:r w:rsidR="00A30DC3" w:rsidRPr="00AB2CB4">
        <w:rPr>
          <w:rFonts w:ascii="Times New Roman" w:hAnsi="Times New Roman" w:cs="Times New Roman"/>
          <w:i/>
          <w:sz w:val="24"/>
          <w:szCs w:val="24"/>
        </w:rPr>
        <w:t xml:space="preserve">Natural England, County Hall, </w:t>
      </w:r>
      <w:proofErr w:type="spellStart"/>
      <w:r w:rsidR="00A30DC3" w:rsidRPr="00AB2CB4">
        <w:rPr>
          <w:rFonts w:ascii="Times New Roman" w:hAnsi="Times New Roman" w:cs="Times New Roman"/>
          <w:i/>
          <w:sz w:val="24"/>
          <w:szCs w:val="24"/>
        </w:rPr>
        <w:t>Spetchley</w:t>
      </w:r>
      <w:proofErr w:type="spellEnd"/>
      <w:r w:rsidR="00A30DC3" w:rsidRPr="00AB2CB4">
        <w:rPr>
          <w:rFonts w:ascii="Times New Roman" w:hAnsi="Times New Roman" w:cs="Times New Roman"/>
          <w:i/>
          <w:sz w:val="24"/>
          <w:szCs w:val="24"/>
        </w:rPr>
        <w:t xml:space="preserve"> Road, Worcester WR5 2NP, UK</w:t>
      </w:r>
    </w:p>
    <w:p w14:paraId="72124C53" w14:textId="585AD6A5" w:rsidR="00A30DC3" w:rsidRPr="00AB2CB4" w:rsidRDefault="00842868" w:rsidP="00F71767">
      <w:pPr>
        <w:spacing w:after="0" w:line="240" w:lineRule="auto"/>
        <w:rPr>
          <w:rFonts w:ascii="Times New Roman" w:hAnsi="Times New Roman" w:cs="Times New Roman"/>
          <w:i/>
          <w:sz w:val="24"/>
          <w:szCs w:val="24"/>
        </w:rPr>
      </w:pPr>
      <w:r w:rsidRPr="00AB2CB4">
        <w:rPr>
          <w:rFonts w:ascii="Times New Roman" w:hAnsi="Times New Roman" w:cs="Times New Roman"/>
          <w:i/>
          <w:sz w:val="24"/>
          <w:szCs w:val="24"/>
          <w:vertAlign w:val="superscript"/>
        </w:rPr>
        <w:t>16</w:t>
      </w:r>
      <w:r w:rsidR="00A30DC3" w:rsidRPr="00AB2CB4">
        <w:rPr>
          <w:rFonts w:ascii="Times New Roman" w:hAnsi="Times New Roman" w:cs="Times New Roman"/>
          <w:i/>
          <w:sz w:val="24"/>
          <w:szCs w:val="24"/>
        </w:rPr>
        <w:t xml:space="preserve">Zoological Museum, </w:t>
      </w:r>
      <w:proofErr w:type="spellStart"/>
      <w:r w:rsidR="00A30DC3" w:rsidRPr="00AB2CB4">
        <w:rPr>
          <w:rFonts w:ascii="Times New Roman" w:hAnsi="Times New Roman" w:cs="Times New Roman"/>
          <w:i/>
          <w:sz w:val="24"/>
          <w:szCs w:val="24"/>
        </w:rPr>
        <w:t>Lomonsov</w:t>
      </w:r>
      <w:proofErr w:type="spellEnd"/>
      <w:r w:rsidR="00A30DC3" w:rsidRPr="00AB2CB4">
        <w:rPr>
          <w:rFonts w:ascii="Times New Roman" w:hAnsi="Times New Roman" w:cs="Times New Roman"/>
          <w:i/>
          <w:sz w:val="24"/>
          <w:szCs w:val="24"/>
        </w:rPr>
        <w:t xml:space="preserve"> Moscow State University, Moscow, 125009, Russia</w:t>
      </w:r>
    </w:p>
    <w:p w14:paraId="43070503" w14:textId="3335EBCE" w:rsidR="00A30DC3" w:rsidRPr="00AB2CB4" w:rsidRDefault="00842868" w:rsidP="00F71767">
      <w:pPr>
        <w:spacing w:after="0" w:line="240" w:lineRule="auto"/>
        <w:rPr>
          <w:rFonts w:ascii="Times New Roman" w:hAnsi="Times New Roman" w:cs="Times New Roman"/>
          <w:i/>
          <w:iCs/>
          <w:noProof/>
          <w:color w:val="000000"/>
          <w:sz w:val="24"/>
          <w:szCs w:val="24"/>
        </w:rPr>
      </w:pPr>
      <w:r w:rsidRPr="00AB2CB4">
        <w:rPr>
          <w:rFonts w:ascii="Times New Roman" w:hAnsi="Times New Roman" w:cs="Times New Roman"/>
          <w:i/>
          <w:sz w:val="24"/>
          <w:szCs w:val="24"/>
          <w:vertAlign w:val="superscript"/>
        </w:rPr>
        <w:t>17</w:t>
      </w:r>
      <w:r w:rsidR="00A30DC3" w:rsidRPr="00AB2CB4">
        <w:rPr>
          <w:rFonts w:ascii="Times New Roman" w:hAnsi="Times New Roman" w:cs="Times New Roman"/>
          <w:i/>
          <w:sz w:val="24"/>
          <w:szCs w:val="24"/>
        </w:rPr>
        <w:t xml:space="preserve">RSPB Centre for Conservation Science, 2 </w:t>
      </w:r>
      <w:proofErr w:type="spellStart"/>
      <w:r w:rsidR="00A30DC3" w:rsidRPr="00AB2CB4">
        <w:rPr>
          <w:rFonts w:ascii="Times New Roman" w:hAnsi="Times New Roman" w:cs="Times New Roman"/>
          <w:i/>
          <w:sz w:val="24"/>
          <w:szCs w:val="24"/>
        </w:rPr>
        <w:t>Lochside</w:t>
      </w:r>
      <w:proofErr w:type="spellEnd"/>
      <w:r w:rsidR="00A30DC3" w:rsidRPr="00AB2CB4">
        <w:rPr>
          <w:rFonts w:ascii="Times New Roman" w:hAnsi="Times New Roman" w:cs="Times New Roman"/>
          <w:i/>
          <w:sz w:val="24"/>
          <w:szCs w:val="24"/>
        </w:rPr>
        <w:t xml:space="preserve"> View, Edinburgh Park, Edinburgh, EH12 9DH, UK</w:t>
      </w:r>
    </w:p>
    <w:p w14:paraId="15B7D213" w14:textId="3A0A1E48" w:rsidR="00A30DC3" w:rsidRDefault="00A30DC3" w:rsidP="00F71767">
      <w:pPr>
        <w:spacing w:after="0" w:line="240" w:lineRule="auto"/>
        <w:rPr>
          <w:rFonts w:ascii="Times New Roman" w:hAnsi="Times New Roman" w:cs="Times New Roman"/>
          <w:sz w:val="24"/>
          <w:szCs w:val="24"/>
        </w:rPr>
      </w:pPr>
      <w:r w:rsidRPr="00AB2CB4">
        <w:rPr>
          <w:rFonts w:ascii="Times New Roman" w:hAnsi="Times New Roman" w:cs="Times New Roman"/>
          <w:i/>
          <w:sz w:val="24"/>
          <w:szCs w:val="24"/>
        </w:rPr>
        <w:t>*Co</w:t>
      </w:r>
      <w:bookmarkStart w:id="3" w:name="_GoBack"/>
      <w:bookmarkEnd w:id="3"/>
      <w:r w:rsidRPr="00AB2CB4">
        <w:rPr>
          <w:rFonts w:ascii="Times New Roman" w:hAnsi="Times New Roman" w:cs="Times New Roman"/>
          <w:i/>
          <w:sz w:val="24"/>
          <w:szCs w:val="24"/>
        </w:rPr>
        <w:t>rresponding author: reg29@cam.ac.uk</w:t>
      </w:r>
      <w:r>
        <w:rPr>
          <w:rFonts w:ascii="Times New Roman" w:hAnsi="Times New Roman" w:cs="Times New Roman"/>
          <w:sz w:val="24"/>
          <w:szCs w:val="24"/>
        </w:rPr>
        <w:br w:type="page"/>
      </w:r>
    </w:p>
    <w:p w14:paraId="4A9F22E3" w14:textId="50BDE38E" w:rsidR="006E6F5F" w:rsidRPr="003E703A" w:rsidRDefault="000E5B37" w:rsidP="00F71767">
      <w:pPr>
        <w:spacing w:after="0" w:line="240" w:lineRule="auto"/>
        <w:rPr>
          <w:rFonts w:ascii="Times New Roman" w:hAnsi="Times New Roman" w:cs="Times New Roman"/>
          <w:sz w:val="24"/>
          <w:szCs w:val="24"/>
          <w:lang w:val="en-US"/>
        </w:rPr>
      </w:pPr>
      <w:r w:rsidRPr="009D4CC7">
        <w:rPr>
          <w:rFonts w:ascii="Times New Roman" w:hAnsi="Times New Roman" w:cs="Times New Roman"/>
          <w:sz w:val="24"/>
          <w:szCs w:val="24"/>
        </w:rPr>
        <w:lastRenderedPageBreak/>
        <w:t>A</w:t>
      </w:r>
      <w:r w:rsidR="00686221">
        <w:rPr>
          <w:rFonts w:ascii="Times New Roman" w:hAnsi="Times New Roman" w:cs="Times New Roman"/>
          <w:sz w:val="24"/>
          <w:szCs w:val="24"/>
        </w:rPr>
        <w:t xml:space="preserve"> </w:t>
      </w:r>
      <w:r w:rsidR="003D5B13" w:rsidRPr="009D4CC7">
        <w:rPr>
          <w:rFonts w:ascii="Times New Roman" w:hAnsi="Times New Roman" w:cs="Times New Roman"/>
          <w:sz w:val="24"/>
          <w:szCs w:val="24"/>
        </w:rPr>
        <w:t xml:space="preserve">single </w:t>
      </w:r>
      <w:r w:rsidR="00452B11" w:rsidRPr="009D4CC7">
        <w:rPr>
          <w:rFonts w:ascii="Times New Roman" w:hAnsi="Times New Roman" w:cs="Times New Roman"/>
          <w:sz w:val="24"/>
          <w:szCs w:val="24"/>
        </w:rPr>
        <w:t>formal estimate</w:t>
      </w:r>
      <w:r w:rsidR="00686221">
        <w:rPr>
          <w:rFonts w:ascii="Times New Roman" w:hAnsi="Times New Roman" w:cs="Times New Roman"/>
          <w:sz w:val="24"/>
          <w:szCs w:val="24"/>
        </w:rPr>
        <w:t xml:space="preserve"> </w:t>
      </w:r>
      <w:r w:rsidR="00452B11" w:rsidRPr="009D4CC7">
        <w:rPr>
          <w:rFonts w:ascii="Times New Roman" w:hAnsi="Times New Roman" w:cs="Times New Roman"/>
          <w:sz w:val="24"/>
          <w:szCs w:val="24"/>
        </w:rPr>
        <w:t>of the size of the world population of the</w:t>
      </w:r>
      <w:r w:rsidR="00F43C18" w:rsidRPr="009D4CC7">
        <w:rPr>
          <w:rFonts w:ascii="Times New Roman" w:hAnsi="Times New Roman" w:cs="Times New Roman"/>
          <w:sz w:val="24"/>
          <w:szCs w:val="24"/>
        </w:rPr>
        <w:t xml:space="preserve"> Critically Endangered Spoon-billed Sandpiper </w:t>
      </w:r>
      <w:proofErr w:type="spellStart"/>
      <w:r w:rsidR="00F43C18" w:rsidRPr="009D4CC7">
        <w:rPr>
          <w:rFonts w:ascii="Times New Roman" w:hAnsi="Times New Roman" w:cs="Times New Roman"/>
          <w:i/>
          <w:sz w:val="24"/>
          <w:szCs w:val="24"/>
        </w:rPr>
        <w:t>Calidris</w:t>
      </w:r>
      <w:proofErr w:type="spellEnd"/>
      <w:r w:rsidR="00F43C18" w:rsidRPr="009D4CC7">
        <w:rPr>
          <w:rFonts w:ascii="Times New Roman" w:hAnsi="Times New Roman" w:cs="Times New Roman"/>
          <w:i/>
          <w:sz w:val="24"/>
          <w:szCs w:val="24"/>
        </w:rPr>
        <w:t xml:space="preserve"> </w:t>
      </w:r>
      <w:proofErr w:type="spellStart"/>
      <w:r w:rsidR="00F43C18" w:rsidRPr="009D4CC7">
        <w:rPr>
          <w:rFonts w:ascii="Times New Roman" w:hAnsi="Times New Roman" w:cs="Times New Roman"/>
          <w:i/>
          <w:sz w:val="24"/>
          <w:szCs w:val="24"/>
        </w:rPr>
        <w:t>pygmaea</w:t>
      </w:r>
      <w:proofErr w:type="spellEnd"/>
      <w:r w:rsidRPr="009D4CC7">
        <w:rPr>
          <w:rFonts w:ascii="Times New Roman" w:hAnsi="Times New Roman" w:cs="Times New Roman"/>
          <w:sz w:val="24"/>
          <w:szCs w:val="24"/>
        </w:rPr>
        <w:t xml:space="preserve"> has been published.</w:t>
      </w:r>
      <w:r w:rsidR="00AF4AAA" w:rsidRPr="009D4CC7">
        <w:rPr>
          <w:rFonts w:ascii="Times New Roman" w:hAnsi="Times New Roman" w:cs="Times New Roman"/>
          <w:sz w:val="24"/>
          <w:szCs w:val="24"/>
        </w:rPr>
        <w:t xml:space="preserve"> This </w:t>
      </w:r>
      <w:r w:rsidRPr="009D4CC7">
        <w:rPr>
          <w:rFonts w:ascii="Times New Roman" w:hAnsi="Times New Roman" w:cs="Times New Roman"/>
          <w:sz w:val="24"/>
          <w:szCs w:val="24"/>
        </w:rPr>
        <w:t>used</w:t>
      </w:r>
      <w:r w:rsidR="00686221">
        <w:rPr>
          <w:rFonts w:ascii="Times New Roman" w:hAnsi="Times New Roman" w:cs="Times New Roman"/>
          <w:sz w:val="24"/>
          <w:szCs w:val="24"/>
        </w:rPr>
        <w:t xml:space="preserve"> </w:t>
      </w:r>
      <w:r w:rsidR="00452B11" w:rsidRPr="009D4CC7">
        <w:rPr>
          <w:rFonts w:ascii="Times New Roman" w:hAnsi="Times New Roman" w:cs="Times New Roman"/>
          <w:sz w:val="24"/>
          <w:szCs w:val="24"/>
        </w:rPr>
        <w:t xml:space="preserve">a </w:t>
      </w:r>
      <w:r w:rsidR="00F43C18" w:rsidRPr="009D4CC7">
        <w:rPr>
          <w:rFonts w:ascii="Times New Roman" w:hAnsi="Times New Roman" w:cs="Times New Roman"/>
          <w:sz w:val="24"/>
          <w:szCs w:val="24"/>
        </w:rPr>
        <w:t xml:space="preserve">Lincoln-Petersen </w:t>
      </w:r>
      <w:r w:rsidR="003D5B13" w:rsidRPr="009D4CC7">
        <w:rPr>
          <w:rFonts w:ascii="Times New Roman" w:hAnsi="Times New Roman" w:cs="Times New Roman"/>
          <w:sz w:val="24"/>
          <w:szCs w:val="24"/>
        </w:rPr>
        <w:t>method</w:t>
      </w:r>
      <w:r w:rsidR="001219B9" w:rsidRPr="009D4CC7">
        <w:rPr>
          <w:rFonts w:ascii="Times New Roman" w:hAnsi="Times New Roman" w:cs="Times New Roman"/>
          <w:sz w:val="24"/>
          <w:szCs w:val="24"/>
        </w:rPr>
        <w:t>,</w:t>
      </w:r>
      <w:r w:rsidR="00686221">
        <w:rPr>
          <w:rFonts w:ascii="Times New Roman" w:hAnsi="Times New Roman" w:cs="Times New Roman"/>
          <w:sz w:val="24"/>
          <w:szCs w:val="24"/>
        </w:rPr>
        <w:t xml:space="preserve"> </w:t>
      </w:r>
      <w:r w:rsidR="00120C12" w:rsidRPr="009D4CC7">
        <w:rPr>
          <w:rFonts w:ascii="Times New Roman" w:hAnsi="Times New Roman" w:cs="Times New Roman"/>
          <w:sz w:val="24"/>
          <w:szCs w:val="24"/>
        </w:rPr>
        <w:t>which combined a global mark-</w:t>
      </w:r>
      <w:proofErr w:type="spellStart"/>
      <w:r w:rsidR="003D5B13" w:rsidRPr="009D4CC7">
        <w:rPr>
          <w:rFonts w:ascii="Times New Roman" w:hAnsi="Times New Roman" w:cs="Times New Roman"/>
          <w:sz w:val="24"/>
          <w:szCs w:val="24"/>
        </w:rPr>
        <w:t>resighting</w:t>
      </w:r>
      <w:proofErr w:type="spellEnd"/>
      <w:r w:rsidR="00120C12" w:rsidRPr="009D4CC7">
        <w:rPr>
          <w:rFonts w:ascii="Times New Roman" w:hAnsi="Times New Roman" w:cs="Times New Roman"/>
          <w:sz w:val="24"/>
          <w:szCs w:val="24"/>
        </w:rPr>
        <w:t xml:space="preserve"> analysis with</w:t>
      </w:r>
      <w:r w:rsidR="00686221">
        <w:rPr>
          <w:rFonts w:ascii="Times New Roman" w:hAnsi="Times New Roman" w:cs="Times New Roman"/>
          <w:sz w:val="24"/>
          <w:szCs w:val="24"/>
        </w:rPr>
        <w:t xml:space="preserve"> </w:t>
      </w:r>
      <w:r w:rsidR="00120C12" w:rsidRPr="009D4CC7">
        <w:rPr>
          <w:rFonts w:ascii="Times New Roman" w:hAnsi="Times New Roman" w:cs="Times New Roman"/>
          <w:sz w:val="24"/>
          <w:szCs w:val="24"/>
        </w:rPr>
        <w:t xml:space="preserve">a </w:t>
      </w:r>
      <w:r w:rsidR="003D5B13" w:rsidRPr="009D4CC7">
        <w:rPr>
          <w:rFonts w:ascii="Times New Roman" w:hAnsi="Times New Roman" w:cs="Times New Roman"/>
          <w:sz w:val="24"/>
          <w:szCs w:val="24"/>
        </w:rPr>
        <w:t xml:space="preserve">scan survey </w:t>
      </w:r>
      <w:r w:rsidR="00120C12" w:rsidRPr="009D4CC7">
        <w:rPr>
          <w:rFonts w:ascii="Times New Roman" w:hAnsi="Times New Roman" w:cs="Times New Roman"/>
          <w:sz w:val="24"/>
          <w:szCs w:val="24"/>
        </w:rPr>
        <w:t xml:space="preserve">to estimate the proportion of birds with </w:t>
      </w:r>
      <w:r w:rsidR="003D5B13" w:rsidRPr="009D4CC7">
        <w:rPr>
          <w:rFonts w:ascii="Times New Roman" w:hAnsi="Times New Roman" w:cs="Times New Roman"/>
          <w:sz w:val="24"/>
          <w:szCs w:val="24"/>
        </w:rPr>
        <w:t>individual</w:t>
      </w:r>
      <w:r w:rsidR="00686221">
        <w:rPr>
          <w:rFonts w:ascii="Times New Roman" w:hAnsi="Times New Roman" w:cs="Times New Roman"/>
          <w:sz w:val="24"/>
          <w:szCs w:val="24"/>
        </w:rPr>
        <w:t xml:space="preserve"> </w:t>
      </w:r>
      <w:r w:rsidR="003D5B13" w:rsidRPr="009D4CC7">
        <w:rPr>
          <w:rFonts w:ascii="Times New Roman" w:hAnsi="Times New Roman" w:cs="Times New Roman"/>
          <w:sz w:val="24"/>
          <w:szCs w:val="24"/>
        </w:rPr>
        <w:t>mark</w:t>
      </w:r>
      <w:r w:rsidR="00120C12" w:rsidRPr="009D4CC7">
        <w:rPr>
          <w:rFonts w:ascii="Times New Roman" w:hAnsi="Times New Roman" w:cs="Times New Roman"/>
          <w:sz w:val="24"/>
          <w:szCs w:val="24"/>
        </w:rPr>
        <w:t>s</w:t>
      </w:r>
      <w:r w:rsidR="00686221">
        <w:rPr>
          <w:rFonts w:ascii="Times New Roman" w:hAnsi="Times New Roman" w:cs="Times New Roman"/>
          <w:sz w:val="24"/>
          <w:szCs w:val="24"/>
        </w:rPr>
        <w:t xml:space="preserve"> </w:t>
      </w:r>
      <w:r w:rsidR="00302326">
        <w:rPr>
          <w:rFonts w:ascii="Times New Roman" w:hAnsi="Times New Roman" w:cs="Times New Roman"/>
          <w:sz w:val="24"/>
          <w:szCs w:val="24"/>
        </w:rPr>
        <w:t xml:space="preserve">observed </w:t>
      </w:r>
      <w:r w:rsidR="003D5B13" w:rsidRPr="009D4CC7">
        <w:rPr>
          <w:rFonts w:ascii="Times New Roman" w:hAnsi="Times New Roman" w:cs="Times New Roman"/>
          <w:sz w:val="24"/>
          <w:szCs w:val="24"/>
        </w:rPr>
        <w:t>at</w:t>
      </w:r>
      <w:r w:rsidR="00F43C18" w:rsidRPr="009D4CC7">
        <w:rPr>
          <w:rFonts w:ascii="Times New Roman" w:hAnsi="Times New Roman" w:cs="Times New Roman"/>
          <w:sz w:val="24"/>
          <w:szCs w:val="24"/>
        </w:rPr>
        <w:t xml:space="preserve"> a</w:t>
      </w:r>
      <w:r w:rsidR="003D5B13" w:rsidRPr="009D4CC7">
        <w:rPr>
          <w:rFonts w:ascii="Times New Roman" w:hAnsi="Times New Roman" w:cs="Times New Roman"/>
          <w:sz w:val="24"/>
          <w:szCs w:val="24"/>
        </w:rPr>
        <w:t xml:space="preserve"> </w:t>
      </w:r>
      <w:r w:rsidR="00E127A3">
        <w:rPr>
          <w:rFonts w:ascii="Times New Roman" w:hAnsi="Times New Roman" w:cs="Times New Roman"/>
          <w:sz w:val="24"/>
          <w:szCs w:val="24"/>
        </w:rPr>
        <w:t>post-breeding</w:t>
      </w:r>
      <w:r w:rsidR="00686221">
        <w:rPr>
          <w:rFonts w:ascii="Times New Roman" w:hAnsi="Times New Roman" w:cs="Times New Roman"/>
          <w:sz w:val="24"/>
          <w:szCs w:val="24"/>
        </w:rPr>
        <w:t xml:space="preserve"> </w:t>
      </w:r>
      <w:r w:rsidR="009A0C4E">
        <w:rPr>
          <w:rFonts w:ascii="Times New Roman" w:hAnsi="Times New Roman" w:cs="Times New Roman"/>
          <w:sz w:val="24"/>
          <w:szCs w:val="24"/>
        </w:rPr>
        <w:t xml:space="preserve">moult and </w:t>
      </w:r>
      <w:r w:rsidR="003D5B13" w:rsidRPr="009D4CC7">
        <w:rPr>
          <w:rFonts w:ascii="Times New Roman" w:hAnsi="Times New Roman" w:cs="Times New Roman"/>
          <w:sz w:val="24"/>
          <w:szCs w:val="24"/>
        </w:rPr>
        <w:t xml:space="preserve">migration stopover </w:t>
      </w:r>
      <w:r w:rsidR="00F43C18" w:rsidRPr="009D4CC7">
        <w:rPr>
          <w:rFonts w:ascii="Times New Roman" w:hAnsi="Times New Roman" w:cs="Times New Roman"/>
          <w:sz w:val="24"/>
          <w:szCs w:val="24"/>
        </w:rPr>
        <w:t>site in Jiangsu Province, China</w:t>
      </w:r>
      <w:r w:rsidR="003D5B13" w:rsidRPr="009D4CC7">
        <w:rPr>
          <w:rFonts w:ascii="Times New Roman" w:hAnsi="Times New Roman" w:cs="Times New Roman"/>
          <w:sz w:val="24"/>
          <w:szCs w:val="24"/>
        </w:rPr>
        <w:t xml:space="preserve">. </w:t>
      </w:r>
      <w:r w:rsidR="009532D3" w:rsidRPr="009D4CC7">
        <w:rPr>
          <w:rFonts w:ascii="Times New Roman" w:hAnsi="Times New Roman" w:cs="Times New Roman"/>
          <w:sz w:val="24"/>
          <w:szCs w:val="24"/>
        </w:rPr>
        <w:t>We report</w:t>
      </w:r>
      <w:r w:rsidR="00C37851">
        <w:rPr>
          <w:rFonts w:ascii="Times New Roman" w:hAnsi="Times New Roman" w:cs="Times New Roman"/>
          <w:sz w:val="24"/>
          <w:szCs w:val="24"/>
        </w:rPr>
        <w:t xml:space="preserve"> nine</w:t>
      </w:r>
      <w:r w:rsidR="00686221">
        <w:rPr>
          <w:rFonts w:ascii="Times New Roman" w:hAnsi="Times New Roman" w:cs="Times New Roman"/>
          <w:sz w:val="24"/>
          <w:szCs w:val="24"/>
        </w:rPr>
        <w:t xml:space="preserve"> </w:t>
      </w:r>
      <w:r w:rsidR="002070C8" w:rsidRPr="009D4CC7">
        <w:rPr>
          <w:rFonts w:ascii="Times New Roman" w:hAnsi="Times New Roman" w:cs="Times New Roman"/>
          <w:sz w:val="24"/>
          <w:szCs w:val="24"/>
        </w:rPr>
        <w:t>further</w:t>
      </w:r>
      <w:r w:rsidR="009532D3" w:rsidRPr="009D4CC7">
        <w:rPr>
          <w:rFonts w:ascii="Times New Roman" w:hAnsi="Times New Roman" w:cs="Times New Roman"/>
          <w:sz w:val="24"/>
          <w:szCs w:val="24"/>
        </w:rPr>
        <w:t xml:space="preserve"> repetitions of this </w:t>
      </w:r>
      <w:r w:rsidR="001219B9" w:rsidRPr="009D4CC7">
        <w:rPr>
          <w:rFonts w:ascii="Times New Roman" w:hAnsi="Times New Roman" w:cs="Times New Roman"/>
          <w:sz w:val="24"/>
          <w:szCs w:val="24"/>
        </w:rPr>
        <w:t xml:space="preserve">procedure, </w:t>
      </w:r>
      <w:r w:rsidR="006365C8" w:rsidRPr="009D4CC7">
        <w:rPr>
          <w:rFonts w:ascii="Times New Roman" w:hAnsi="Times New Roman" w:cs="Times New Roman"/>
          <w:sz w:val="24"/>
          <w:szCs w:val="24"/>
        </w:rPr>
        <w:t xml:space="preserve">which we call Method A, </w:t>
      </w:r>
      <w:r w:rsidR="001219B9" w:rsidRPr="009D4CC7">
        <w:rPr>
          <w:rFonts w:ascii="Times New Roman" w:hAnsi="Times New Roman" w:cs="Times New Roman"/>
          <w:sz w:val="24"/>
          <w:szCs w:val="24"/>
        </w:rPr>
        <w:t xml:space="preserve">giving </w:t>
      </w:r>
      <w:r w:rsidR="00C37851">
        <w:rPr>
          <w:rFonts w:ascii="Times New Roman" w:hAnsi="Times New Roman" w:cs="Times New Roman"/>
          <w:sz w:val="24"/>
          <w:szCs w:val="24"/>
        </w:rPr>
        <w:t>ten</w:t>
      </w:r>
      <w:r w:rsidR="001219B9" w:rsidRPr="009D4CC7">
        <w:rPr>
          <w:rFonts w:ascii="Times New Roman" w:hAnsi="Times New Roman" w:cs="Times New Roman"/>
          <w:sz w:val="24"/>
          <w:szCs w:val="24"/>
        </w:rPr>
        <w:t xml:space="preserve"> world population estimates in all</w:t>
      </w:r>
      <w:r w:rsidR="00DB45AC" w:rsidRPr="009D4CC7">
        <w:rPr>
          <w:rFonts w:ascii="Times New Roman" w:hAnsi="Times New Roman" w:cs="Times New Roman"/>
          <w:sz w:val="24"/>
          <w:szCs w:val="24"/>
        </w:rPr>
        <w:t>,</w:t>
      </w:r>
      <w:r w:rsidR="001C512A">
        <w:rPr>
          <w:rFonts w:ascii="Times New Roman" w:hAnsi="Times New Roman" w:cs="Times New Roman"/>
          <w:sz w:val="24"/>
          <w:szCs w:val="24"/>
        </w:rPr>
        <w:t xml:space="preserve"> during the 6-year period 2014–2019</w:t>
      </w:r>
      <w:r w:rsidR="001219B9" w:rsidRPr="009D4CC7">
        <w:rPr>
          <w:rFonts w:ascii="Times New Roman" w:hAnsi="Times New Roman" w:cs="Times New Roman"/>
          <w:sz w:val="24"/>
          <w:szCs w:val="24"/>
        </w:rPr>
        <w:t xml:space="preserve">. </w:t>
      </w:r>
      <w:r w:rsidR="00C37851">
        <w:rPr>
          <w:rFonts w:ascii="Times New Roman" w:hAnsi="Times New Roman" w:cs="Times New Roman"/>
          <w:sz w:val="24"/>
          <w:szCs w:val="24"/>
        </w:rPr>
        <w:t>Four</w:t>
      </w:r>
      <w:r w:rsidR="001219B9" w:rsidRPr="009D4CC7">
        <w:rPr>
          <w:rFonts w:ascii="Times New Roman" w:hAnsi="Times New Roman" w:cs="Times New Roman"/>
          <w:sz w:val="24"/>
          <w:szCs w:val="24"/>
        </w:rPr>
        <w:t xml:space="preserve"> of these estimates use scan surveys from Jiangsu in </w:t>
      </w:r>
      <w:r w:rsidR="00DB3CC3">
        <w:rPr>
          <w:rFonts w:ascii="Times New Roman" w:hAnsi="Times New Roman" w:cs="Times New Roman"/>
          <w:sz w:val="24"/>
          <w:szCs w:val="24"/>
        </w:rPr>
        <w:t xml:space="preserve">the </w:t>
      </w:r>
      <w:r w:rsidR="00E127A3">
        <w:rPr>
          <w:rFonts w:ascii="Times New Roman" w:hAnsi="Times New Roman" w:cs="Times New Roman"/>
          <w:sz w:val="24"/>
          <w:szCs w:val="24"/>
        </w:rPr>
        <w:t>post-breeding</w:t>
      </w:r>
      <w:r w:rsidR="001219B9" w:rsidRPr="009D4CC7">
        <w:rPr>
          <w:rFonts w:ascii="Times New Roman" w:hAnsi="Times New Roman" w:cs="Times New Roman"/>
          <w:sz w:val="24"/>
          <w:szCs w:val="24"/>
        </w:rPr>
        <w:t xml:space="preserve"> </w:t>
      </w:r>
      <w:r w:rsidR="00DB3CC3">
        <w:rPr>
          <w:rFonts w:ascii="Times New Roman" w:hAnsi="Times New Roman" w:cs="Times New Roman"/>
          <w:sz w:val="24"/>
          <w:szCs w:val="24"/>
        </w:rPr>
        <w:t xml:space="preserve">adult moult period </w:t>
      </w:r>
      <w:r w:rsidR="001219B9" w:rsidRPr="009D4CC7">
        <w:rPr>
          <w:rFonts w:ascii="Times New Roman" w:hAnsi="Times New Roman" w:cs="Times New Roman"/>
          <w:sz w:val="24"/>
          <w:szCs w:val="24"/>
        </w:rPr>
        <w:t xml:space="preserve">and </w:t>
      </w:r>
      <w:r w:rsidR="00385027" w:rsidRPr="009D4CC7">
        <w:rPr>
          <w:rFonts w:ascii="Times New Roman" w:hAnsi="Times New Roman" w:cs="Times New Roman"/>
          <w:sz w:val="24"/>
          <w:szCs w:val="24"/>
        </w:rPr>
        <w:t>six</w:t>
      </w:r>
      <w:r w:rsidR="001219B9" w:rsidRPr="009D4CC7">
        <w:rPr>
          <w:rFonts w:ascii="Times New Roman" w:hAnsi="Times New Roman" w:cs="Times New Roman"/>
          <w:sz w:val="24"/>
          <w:szCs w:val="24"/>
        </w:rPr>
        <w:t xml:space="preserve"> are from </w:t>
      </w:r>
      <w:r w:rsidR="00120C12" w:rsidRPr="009D4CC7">
        <w:rPr>
          <w:rFonts w:ascii="Times New Roman" w:hAnsi="Times New Roman" w:cs="Times New Roman"/>
          <w:sz w:val="24"/>
          <w:szCs w:val="24"/>
        </w:rPr>
        <w:t xml:space="preserve">the </w:t>
      </w:r>
      <w:r w:rsidR="00E127A3">
        <w:rPr>
          <w:rFonts w:ascii="Times New Roman" w:hAnsi="Times New Roman" w:cs="Times New Roman"/>
          <w:sz w:val="24"/>
          <w:szCs w:val="24"/>
        </w:rPr>
        <w:t>non-breeding season</w:t>
      </w:r>
      <w:r w:rsidR="00DB3CC3">
        <w:rPr>
          <w:rFonts w:ascii="Times New Roman" w:hAnsi="Times New Roman" w:cs="Times New Roman"/>
          <w:sz w:val="24"/>
          <w:szCs w:val="24"/>
        </w:rPr>
        <w:t xml:space="preserve"> (November</w:t>
      </w:r>
      <w:r w:rsidR="00867C98">
        <w:rPr>
          <w:rFonts w:ascii="Times New Roman" w:hAnsi="Times New Roman" w:cs="Times New Roman"/>
          <w:sz w:val="24"/>
          <w:szCs w:val="24"/>
        </w:rPr>
        <w:t>–</w:t>
      </w:r>
      <w:r w:rsidR="00DB3CC3">
        <w:rPr>
          <w:rFonts w:ascii="Times New Roman" w:hAnsi="Times New Roman" w:cs="Times New Roman"/>
          <w:sz w:val="24"/>
          <w:szCs w:val="24"/>
        </w:rPr>
        <w:t>February)</w:t>
      </w:r>
      <w:r w:rsidR="00120C12" w:rsidRPr="009D4CC7">
        <w:rPr>
          <w:rFonts w:ascii="Times New Roman" w:hAnsi="Times New Roman" w:cs="Times New Roman"/>
          <w:sz w:val="24"/>
          <w:szCs w:val="24"/>
        </w:rPr>
        <w:t xml:space="preserve"> at </w:t>
      </w:r>
      <w:r w:rsidR="001219B9" w:rsidRPr="009D4CC7">
        <w:rPr>
          <w:rFonts w:ascii="Times New Roman" w:hAnsi="Times New Roman" w:cs="Times New Roman"/>
          <w:sz w:val="24"/>
          <w:szCs w:val="24"/>
        </w:rPr>
        <w:t xml:space="preserve">three </w:t>
      </w:r>
      <w:r w:rsidR="000F5801" w:rsidRPr="009D4CC7">
        <w:rPr>
          <w:rFonts w:ascii="Times New Roman" w:hAnsi="Times New Roman" w:cs="Times New Roman"/>
          <w:sz w:val="24"/>
          <w:szCs w:val="24"/>
        </w:rPr>
        <w:t xml:space="preserve">widely-separated </w:t>
      </w:r>
      <w:r w:rsidR="001219B9" w:rsidRPr="009D4CC7">
        <w:rPr>
          <w:rFonts w:ascii="Times New Roman" w:hAnsi="Times New Roman" w:cs="Times New Roman"/>
          <w:sz w:val="24"/>
          <w:szCs w:val="24"/>
        </w:rPr>
        <w:t>sites in Bang</w:t>
      </w:r>
      <w:r w:rsidR="00120C12" w:rsidRPr="009D4CC7">
        <w:rPr>
          <w:rFonts w:ascii="Times New Roman" w:hAnsi="Times New Roman" w:cs="Times New Roman"/>
          <w:sz w:val="24"/>
          <w:szCs w:val="24"/>
        </w:rPr>
        <w:t>ladesh, Myanmar and South China</w:t>
      </w:r>
      <w:r w:rsidR="001219B9" w:rsidRPr="009D4CC7">
        <w:rPr>
          <w:rFonts w:ascii="Times New Roman" w:hAnsi="Times New Roman" w:cs="Times New Roman"/>
          <w:sz w:val="24"/>
          <w:szCs w:val="24"/>
        </w:rPr>
        <w:t>.</w:t>
      </w:r>
      <w:r w:rsidR="00686221">
        <w:rPr>
          <w:rFonts w:ascii="Times New Roman" w:hAnsi="Times New Roman" w:cs="Times New Roman"/>
          <w:sz w:val="24"/>
          <w:szCs w:val="24"/>
        </w:rPr>
        <w:t xml:space="preserve"> </w:t>
      </w:r>
      <w:r w:rsidR="005008F6" w:rsidRPr="009D4CC7">
        <w:rPr>
          <w:rFonts w:ascii="Times New Roman" w:hAnsi="Times New Roman" w:cs="Times New Roman"/>
          <w:sz w:val="24"/>
          <w:szCs w:val="24"/>
        </w:rPr>
        <w:t xml:space="preserve">The weighted mean world population size </w:t>
      </w:r>
      <w:r w:rsidR="00FD7354">
        <w:rPr>
          <w:rFonts w:ascii="Times New Roman" w:hAnsi="Times New Roman" w:cs="Times New Roman"/>
          <w:sz w:val="24"/>
          <w:szCs w:val="24"/>
        </w:rPr>
        <w:t xml:space="preserve">at the end of the breeding season, </w:t>
      </w:r>
      <w:r w:rsidR="005008F6" w:rsidRPr="009D4CC7">
        <w:rPr>
          <w:rFonts w:ascii="Times New Roman" w:hAnsi="Times New Roman" w:cs="Times New Roman"/>
          <w:sz w:val="24"/>
          <w:szCs w:val="24"/>
        </w:rPr>
        <w:t xml:space="preserve">based upon all </w:t>
      </w:r>
      <w:r w:rsidR="00B408C1">
        <w:rPr>
          <w:rFonts w:ascii="Times New Roman" w:hAnsi="Times New Roman" w:cs="Times New Roman"/>
          <w:sz w:val="24"/>
          <w:szCs w:val="24"/>
        </w:rPr>
        <w:t>ten</w:t>
      </w:r>
      <w:r w:rsidR="005008F6" w:rsidRPr="009D4CC7">
        <w:rPr>
          <w:rFonts w:ascii="Times New Roman" w:hAnsi="Times New Roman" w:cs="Times New Roman"/>
          <w:sz w:val="24"/>
          <w:szCs w:val="24"/>
        </w:rPr>
        <w:t xml:space="preserve"> surveys</w:t>
      </w:r>
      <w:r w:rsidR="00FD7354">
        <w:rPr>
          <w:rFonts w:ascii="Times New Roman" w:hAnsi="Times New Roman" w:cs="Times New Roman"/>
          <w:sz w:val="24"/>
          <w:szCs w:val="24"/>
        </w:rPr>
        <w:t>,</w:t>
      </w:r>
      <w:r w:rsidR="005008F6" w:rsidRPr="009D4CC7">
        <w:rPr>
          <w:rFonts w:ascii="Times New Roman" w:hAnsi="Times New Roman" w:cs="Times New Roman"/>
          <w:sz w:val="24"/>
          <w:szCs w:val="24"/>
        </w:rPr>
        <w:t xml:space="preserve"> was </w:t>
      </w:r>
      <w:r w:rsidR="00405A81">
        <w:rPr>
          <w:rFonts w:ascii="Times New Roman" w:hAnsi="Times New Roman" w:cs="Times New Roman"/>
          <w:sz w:val="24"/>
          <w:szCs w:val="24"/>
        </w:rPr>
        <w:t>490</w:t>
      </w:r>
      <w:r w:rsidR="00881CA0">
        <w:rPr>
          <w:rFonts w:ascii="Times New Roman" w:hAnsi="Times New Roman" w:cs="Times New Roman"/>
          <w:sz w:val="24"/>
          <w:szCs w:val="24"/>
        </w:rPr>
        <w:t xml:space="preserve"> </w:t>
      </w:r>
      <w:r w:rsidR="00405A81">
        <w:rPr>
          <w:rFonts w:ascii="Times New Roman" w:hAnsi="Times New Roman" w:cs="Times New Roman"/>
          <w:sz w:val="24"/>
          <w:szCs w:val="24"/>
        </w:rPr>
        <w:t>mature individuals</w:t>
      </w:r>
      <w:r w:rsidR="005008F6" w:rsidRPr="009D4CC7">
        <w:rPr>
          <w:rFonts w:ascii="Times New Roman" w:hAnsi="Times New Roman" w:cs="Times New Roman"/>
          <w:sz w:val="24"/>
          <w:szCs w:val="24"/>
        </w:rPr>
        <w:t xml:space="preserve"> (95% C.L. </w:t>
      </w:r>
      <w:r w:rsidR="00405A81">
        <w:rPr>
          <w:rFonts w:ascii="Times New Roman" w:hAnsi="Times New Roman" w:cs="Times New Roman"/>
          <w:sz w:val="24"/>
          <w:szCs w:val="24"/>
        </w:rPr>
        <w:t>360</w:t>
      </w:r>
      <w:r w:rsidR="00867C98">
        <w:rPr>
          <w:rFonts w:ascii="Times New Roman" w:hAnsi="Times New Roman" w:cs="Times New Roman"/>
          <w:sz w:val="24"/>
          <w:szCs w:val="24"/>
        </w:rPr>
        <w:t>–</w:t>
      </w:r>
      <w:r w:rsidR="00405A81">
        <w:rPr>
          <w:rFonts w:ascii="Times New Roman" w:hAnsi="Times New Roman" w:cs="Times New Roman"/>
          <w:sz w:val="24"/>
          <w:szCs w:val="24"/>
        </w:rPr>
        <w:t>620</w:t>
      </w:r>
      <w:r w:rsidR="005008F6" w:rsidRPr="009D4CC7">
        <w:rPr>
          <w:rFonts w:ascii="Times New Roman" w:hAnsi="Times New Roman" w:cs="Times New Roman"/>
          <w:sz w:val="24"/>
          <w:szCs w:val="24"/>
        </w:rPr>
        <w:t xml:space="preserve">) </w:t>
      </w:r>
      <w:r w:rsidR="00881CA0">
        <w:rPr>
          <w:rFonts w:ascii="Times New Roman" w:hAnsi="Times New Roman" w:cs="Times New Roman"/>
          <w:sz w:val="24"/>
          <w:szCs w:val="24"/>
        </w:rPr>
        <w:t xml:space="preserve">and </w:t>
      </w:r>
      <w:r w:rsidR="001C512A">
        <w:rPr>
          <w:rFonts w:ascii="Times New Roman" w:hAnsi="Times New Roman" w:cs="Times New Roman"/>
          <w:sz w:val="24"/>
          <w:szCs w:val="24"/>
        </w:rPr>
        <w:t>773</w:t>
      </w:r>
      <w:r w:rsidR="005008F6" w:rsidRPr="009D4CC7">
        <w:rPr>
          <w:rFonts w:ascii="Times New Roman" w:hAnsi="Times New Roman" w:cs="Times New Roman"/>
          <w:sz w:val="24"/>
          <w:szCs w:val="24"/>
        </w:rPr>
        <w:t xml:space="preserve"> indiv</w:t>
      </w:r>
      <w:r w:rsidR="00385027" w:rsidRPr="009D4CC7">
        <w:rPr>
          <w:rFonts w:ascii="Times New Roman" w:hAnsi="Times New Roman" w:cs="Times New Roman"/>
          <w:sz w:val="24"/>
          <w:szCs w:val="24"/>
        </w:rPr>
        <w:t xml:space="preserve">iduals of all ages (95% C.L. </w:t>
      </w:r>
      <w:r w:rsidR="002B0BCC" w:rsidRPr="009D4CC7">
        <w:rPr>
          <w:rFonts w:ascii="Times New Roman" w:hAnsi="Times New Roman" w:cs="Times New Roman"/>
          <w:sz w:val="24"/>
          <w:szCs w:val="24"/>
        </w:rPr>
        <w:t>5</w:t>
      </w:r>
      <w:r w:rsidR="001C512A">
        <w:rPr>
          <w:rFonts w:ascii="Times New Roman" w:hAnsi="Times New Roman" w:cs="Times New Roman"/>
          <w:sz w:val="24"/>
          <w:szCs w:val="24"/>
        </w:rPr>
        <w:t>69</w:t>
      </w:r>
      <w:r w:rsidR="00385027" w:rsidRPr="009D4CC7">
        <w:rPr>
          <w:rFonts w:ascii="Times New Roman" w:hAnsi="Times New Roman" w:cs="Times New Roman"/>
          <w:sz w:val="24"/>
          <w:szCs w:val="24"/>
        </w:rPr>
        <w:t>–</w:t>
      </w:r>
      <w:r w:rsidR="001C512A">
        <w:rPr>
          <w:rFonts w:ascii="Times New Roman" w:hAnsi="Times New Roman" w:cs="Times New Roman"/>
          <w:sz w:val="24"/>
          <w:szCs w:val="24"/>
        </w:rPr>
        <w:t>978</w:t>
      </w:r>
      <w:r w:rsidR="005008F6" w:rsidRPr="009D4CC7">
        <w:rPr>
          <w:rFonts w:ascii="Times New Roman" w:hAnsi="Times New Roman" w:cs="Times New Roman"/>
          <w:sz w:val="24"/>
          <w:szCs w:val="24"/>
        </w:rPr>
        <w:t>), which is</w:t>
      </w:r>
      <w:r w:rsidR="003E703A">
        <w:rPr>
          <w:rFonts w:ascii="Times New Roman" w:hAnsi="Times New Roman" w:cs="Times New Roman"/>
          <w:sz w:val="24"/>
          <w:szCs w:val="24"/>
        </w:rPr>
        <w:t xml:space="preserve"> similar </w:t>
      </w:r>
      <w:r w:rsidR="005008F6" w:rsidRPr="009D4CC7">
        <w:rPr>
          <w:rFonts w:ascii="Times New Roman" w:hAnsi="Times New Roman" w:cs="Times New Roman"/>
          <w:sz w:val="24"/>
          <w:szCs w:val="24"/>
        </w:rPr>
        <w:t xml:space="preserve">to the </w:t>
      </w:r>
      <w:r w:rsidR="002B0BCC" w:rsidRPr="009D4CC7">
        <w:rPr>
          <w:rFonts w:ascii="Times New Roman" w:hAnsi="Times New Roman" w:cs="Times New Roman"/>
          <w:sz w:val="24"/>
          <w:szCs w:val="24"/>
        </w:rPr>
        <w:t xml:space="preserve">single </w:t>
      </w:r>
      <w:r w:rsidR="005008F6" w:rsidRPr="009D4CC7">
        <w:rPr>
          <w:rFonts w:ascii="Times New Roman" w:hAnsi="Times New Roman" w:cs="Times New Roman"/>
          <w:sz w:val="24"/>
          <w:szCs w:val="24"/>
        </w:rPr>
        <w:t xml:space="preserve">previous </w:t>
      </w:r>
      <w:r w:rsidR="00D712BD" w:rsidRPr="009D4CC7">
        <w:rPr>
          <w:rFonts w:ascii="Times New Roman" w:hAnsi="Times New Roman" w:cs="Times New Roman"/>
          <w:sz w:val="24"/>
          <w:szCs w:val="24"/>
        </w:rPr>
        <w:t>Method A</w:t>
      </w:r>
      <w:r w:rsidR="005008F6" w:rsidRPr="009D4CC7">
        <w:rPr>
          <w:rFonts w:ascii="Times New Roman" w:hAnsi="Times New Roman" w:cs="Times New Roman"/>
          <w:sz w:val="24"/>
          <w:szCs w:val="24"/>
        </w:rPr>
        <w:t xml:space="preserve"> estimate</w:t>
      </w:r>
      <w:r w:rsidRPr="009D4CC7">
        <w:rPr>
          <w:rFonts w:ascii="Times New Roman" w:hAnsi="Times New Roman" w:cs="Times New Roman"/>
          <w:sz w:val="24"/>
          <w:szCs w:val="24"/>
        </w:rPr>
        <w:t xml:space="preserve"> (</w:t>
      </w:r>
      <w:r w:rsidR="00405A81">
        <w:rPr>
          <w:rFonts w:ascii="Times New Roman" w:hAnsi="Times New Roman" w:cs="Times New Roman"/>
          <w:sz w:val="24"/>
          <w:szCs w:val="24"/>
        </w:rPr>
        <w:t>420</w:t>
      </w:r>
      <w:r w:rsidR="00FD7354">
        <w:rPr>
          <w:rFonts w:ascii="Times New Roman" w:hAnsi="Times New Roman" w:cs="Times New Roman"/>
          <w:sz w:val="24"/>
          <w:szCs w:val="24"/>
        </w:rPr>
        <w:t xml:space="preserve"> </w:t>
      </w:r>
      <w:r w:rsidR="00405A81">
        <w:rPr>
          <w:rFonts w:ascii="Times New Roman" w:hAnsi="Times New Roman" w:cs="Times New Roman"/>
          <w:sz w:val="24"/>
          <w:szCs w:val="24"/>
        </w:rPr>
        <w:t>mature individuals</w:t>
      </w:r>
      <w:r w:rsidRPr="009D4CC7">
        <w:rPr>
          <w:rFonts w:ascii="Times New Roman" w:hAnsi="Times New Roman" w:cs="Times New Roman"/>
          <w:sz w:val="24"/>
          <w:szCs w:val="24"/>
        </w:rPr>
        <w:t>)</w:t>
      </w:r>
      <w:r w:rsidR="00DB3CC3">
        <w:rPr>
          <w:rFonts w:ascii="Times New Roman" w:hAnsi="Times New Roman" w:cs="Times New Roman"/>
          <w:sz w:val="24"/>
          <w:szCs w:val="24"/>
        </w:rPr>
        <w:t>, but considerably more precise</w:t>
      </w:r>
      <w:r w:rsidR="005008F6" w:rsidRPr="009D4CC7">
        <w:rPr>
          <w:rFonts w:ascii="Times New Roman" w:hAnsi="Times New Roman" w:cs="Times New Roman"/>
          <w:sz w:val="24"/>
          <w:szCs w:val="24"/>
        </w:rPr>
        <w:t>.</w:t>
      </w:r>
      <w:r w:rsidR="002A680A">
        <w:rPr>
          <w:rFonts w:ascii="Times New Roman" w:hAnsi="Times New Roman" w:cs="Times New Roman"/>
          <w:sz w:val="24"/>
          <w:szCs w:val="24"/>
        </w:rPr>
        <w:t xml:space="preserve"> </w:t>
      </w:r>
      <w:r w:rsidR="006365C8" w:rsidRPr="009D4CC7">
        <w:rPr>
          <w:rFonts w:ascii="Times New Roman" w:hAnsi="Times New Roman" w:cs="Times New Roman"/>
          <w:sz w:val="24"/>
          <w:szCs w:val="24"/>
        </w:rPr>
        <w:t>We also report results from two independent</w:t>
      </w:r>
      <w:r w:rsidR="001C512A">
        <w:rPr>
          <w:rFonts w:ascii="Times New Roman" w:hAnsi="Times New Roman" w:cs="Times New Roman"/>
          <w:sz w:val="24"/>
          <w:szCs w:val="24"/>
        </w:rPr>
        <w:t xml:space="preserve"> but low-precision</w:t>
      </w:r>
      <w:r w:rsidR="006365C8" w:rsidRPr="009D4CC7">
        <w:rPr>
          <w:rFonts w:ascii="Times New Roman" w:hAnsi="Times New Roman" w:cs="Times New Roman"/>
          <w:sz w:val="24"/>
          <w:szCs w:val="24"/>
        </w:rPr>
        <w:t xml:space="preserve"> methods</w:t>
      </w:r>
      <w:r w:rsidR="00867C98">
        <w:rPr>
          <w:rFonts w:ascii="Times New Roman" w:hAnsi="Times New Roman" w:cs="Times New Roman"/>
          <w:sz w:val="24"/>
          <w:szCs w:val="24"/>
        </w:rPr>
        <w:t>:</w:t>
      </w:r>
      <w:r w:rsidR="00867C98" w:rsidRPr="009D4CC7">
        <w:rPr>
          <w:rFonts w:ascii="Times New Roman" w:hAnsi="Times New Roman" w:cs="Times New Roman"/>
          <w:sz w:val="24"/>
          <w:szCs w:val="24"/>
        </w:rPr>
        <w:t xml:space="preserve"> </w:t>
      </w:r>
      <w:r w:rsidR="006365C8" w:rsidRPr="009D4CC7">
        <w:rPr>
          <w:rFonts w:ascii="Times New Roman" w:hAnsi="Times New Roman" w:cs="Times New Roman"/>
          <w:sz w:val="24"/>
          <w:szCs w:val="24"/>
        </w:rPr>
        <w:t xml:space="preserve">one based upon published </w:t>
      </w:r>
      <w:r w:rsidR="00E127A3">
        <w:rPr>
          <w:rFonts w:ascii="Times New Roman" w:hAnsi="Times New Roman" w:cs="Times New Roman"/>
          <w:sz w:val="24"/>
          <w:szCs w:val="24"/>
        </w:rPr>
        <w:t>non-breeding season</w:t>
      </w:r>
      <w:r w:rsidR="006365C8" w:rsidRPr="009D4CC7">
        <w:rPr>
          <w:rFonts w:ascii="Times New Roman" w:hAnsi="Times New Roman" w:cs="Times New Roman"/>
          <w:sz w:val="24"/>
          <w:szCs w:val="24"/>
        </w:rPr>
        <w:t xml:space="preserve"> counts and the </w:t>
      </w:r>
      <w:r w:rsidR="00E127A3">
        <w:rPr>
          <w:rFonts w:ascii="Times New Roman" w:hAnsi="Times New Roman" w:cs="Times New Roman"/>
          <w:sz w:val="24"/>
          <w:szCs w:val="24"/>
        </w:rPr>
        <w:t>non-breeding season</w:t>
      </w:r>
      <w:r w:rsidR="006365C8" w:rsidRPr="009D4CC7">
        <w:rPr>
          <w:rFonts w:ascii="Times New Roman" w:hAnsi="Times New Roman" w:cs="Times New Roman"/>
          <w:sz w:val="24"/>
          <w:szCs w:val="24"/>
        </w:rPr>
        <w:t xml:space="preserve"> localities of satellite-tagged birds (Method B) and </w:t>
      </w:r>
      <w:r w:rsidR="00D712BD" w:rsidRPr="009D4CC7">
        <w:rPr>
          <w:rFonts w:ascii="Times New Roman" w:hAnsi="Times New Roman" w:cs="Times New Roman"/>
          <w:sz w:val="24"/>
          <w:szCs w:val="24"/>
        </w:rPr>
        <w:t xml:space="preserve">the </w:t>
      </w:r>
      <w:r w:rsidR="006365C8" w:rsidRPr="009D4CC7">
        <w:rPr>
          <w:rFonts w:ascii="Times New Roman" w:hAnsi="Times New Roman" w:cs="Times New Roman"/>
          <w:sz w:val="24"/>
          <w:szCs w:val="24"/>
        </w:rPr>
        <w:t xml:space="preserve">other based upon mark-recapture analysis of birds marked as unfledged chicks and recaptured as </w:t>
      </w:r>
      <w:r w:rsidR="001C512A">
        <w:rPr>
          <w:rFonts w:ascii="Times New Roman" w:hAnsi="Times New Roman" w:cs="Times New Roman"/>
          <w:sz w:val="24"/>
          <w:szCs w:val="24"/>
        </w:rPr>
        <w:t xml:space="preserve">migrating </w:t>
      </w:r>
      <w:r w:rsidR="006365C8" w:rsidRPr="009D4CC7">
        <w:rPr>
          <w:rFonts w:ascii="Times New Roman" w:hAnsi="Times New Roman" w:cs="Times New Roman"/>
          <w:sz w:val="24"/>
          <w:szCs w:val="24"/>
        </w:rPr>
        <w:t xml:space="preserve">juveniles (Method C). These two methods gave estimates within the range </w:t>
      </w:r>
      <w:r w:rsidR="00E12DA5">
        <w:rPr>
          <w:rFonts w:ascii="Times New Roman" w:hAnsi="Times New Roman" w:cs="Times New Roman"/>
          <w:sz w:val="24"/>
          <w:szCs w:val="24"/>
        </w:rPr>
        <w:t>471</w:t>
      </w:r>
      <w:r w:rsidR="00405A81" w:rsidRPr="009D4CC7">
        <w:rPr>
          <w:rFonts w:ascii="Times New Roman" w:hAnsi="Times New Roman" w:cs="Times New Roman"/>
          <w:sz w:val="24"/>
          <w:szCs w:val="24"/>
        </w:rPr>
        <w:t xml:space="preserve"> </w:t>
      </w:r>
      <w:r w:rsidR="006365C8" w:rsidRPr="009D4CC7">
        <w:rPr>
          <w:rFonts w:ascii="Times New Roman" w:hAnsi="Times New Roman" w:cs="Times New Roman"/>
          <w:sz w:val="24"/>
          <w:szCs w:val="24"/>
        </w:rPr>
        <w:t xml:space="preserve">to </w:t>
      </w:r>
      <w:r w:rsidR="00E12DA5">
        <w:rPr>
          <w:rFonts w:ascii="Times New Roman" w:hAnsi="Times New Roman" w:cs="Times New Roman"/>
          <w:sz w:val="24"/>
          <w:szCs w:val="24"/>
        </w:rPr>
        <w:t>922</w:t>
      </w:r>
      <w:r w:rsidR="00405A81" w:rsidRPr="009D4CC7">
        <w:rPr>
          <w:rFonts w:ascii="Times New Roman" w:hAnsi="Times New Roman" w:cs="Times New Roman"/>
          <w:sz w:val="24"/>
          <w:szCs w:val="24"/>
        </w:rPr>
        <w:t xml:space="preserve"> </w:t>
      </w:r>
      <w:r w:rsidR="00405A81">
        <w:rPr>
          <w:rFonts w:ascii="Times New Roman" w:hAnsi="Times New Roman" w:cs="Times New Roman"/>
          <w:sz w:val="24"/>
          <w:szCs w:val="24"/>
        </w:rPr>
        <w:t>mature individuals</w:t>
      </w:r>
      <w:r w:rsidR="006365C8" w:rsidRPr="009D4CC7">
        <w:rPr>
          <w:rFonts w:ascii="Times New Roman" w:hAnsi="Times New Roman" w:cs="Times New Roman"/>
          <w:sz w:val="24"/>
          <w:szCs w:val="24"/>
        </w:rPr>
        <w:t xml:space="preserve">, depending upon assumptions. </w:t>
      </w:r>
      <w:r w:rsidR="00A17DAF" w:rsidRPr="009D4CC7">
        <w:rPr>
          <w:rFonts w:ascii="Times New Roman" w:hAnsi="Times New Roman" w:cs="Times New Roman"/>
          <w:sz w:val="24"/>
          <w:szCs w:val="24"/>
        </w:rPr>
        <w:t xml:space="preserve">The trend of </w:t>
      </w:r>
      <w:r w:rsidR="006365C8" w:rsidRPr="009D4CC7">
        <w:rPr>
          <w:rFonts w:ascii="Times New Roman" w:hAnsi="Times New Roman" w:cs="Times New Roman"/>
          <w:sz w:val="24"/>
          <w:szCs w:val="24"/>
        </w:rPr>
        <w:t xml:space="preserve">Method </w:t>
      </w:r>
      <w:proofErr w:type="gramStart"/>
      <w:r w:rsidR="006365C8" w:rsidRPr="009D4CC7">
        <w:rPr>
          <w:rFonts w:ascii="Times New Roman" w:hAnsi="Times New Roman" w:cs="Times New Roman"/>
          <w:sz w:val="24"/>
          <w:szCs w:val="24"/>
        </w:rPr>
        <w:t>A</w:t>
      </w:r>
      <w:proofErr w:type="gramEnd"/>
      <w:r w:rsidR="006365C8" w:rsidRPr="009D4CC7">
        <w:rPr>
          <w:rFonts w:ascii="Times New Roman" w:hAnsi="Times New Roman" w:cs="Times New Roman"/>
          <w:sz w:val="24"/>
          <w:szCs w:val="24"/>
        </w:rPr>
        <w:t xml:space="preserve"> </w:t>
      </w:r>
      <w:r w:rsidR="00A17DAF" w:rsidRPr="009D4CC7">
        <w:rPr>
          <w:rFonts w:ascii="Times New Roman" w:hAnsi="Times New Roman" w:cs="Times New Roman"/>
          <w:sz w:val="24"/>
          <w:szCs w:val="24"/>
        </w:rPr>
        <w:t>p</w:t>
      </w:r>
      <w:r w:rsidR="001752CC" w:rsidRPr="009D4CC7">
        <w:rPr>
          <w:rFonts w:ascii="Times New Roman" w:hAnsi="Times New Roman" w:cs="Times New Roman"/>
          <w:sz w:val="24"/>
          <w:szCs w:val="24"/>
        </w:rPr>
        <w:t xml:space="preserve">opulation size estimates </w:t>
      </w:r>
      <w:r w:rsidR="00A17DAF" w:rsidRPr="009D4CC7">
        <w:rPr>
          <w:rFonts w:ascii="Times New Roman" w:hAnsi="Times New Roman" w:cs="Times New Roman"/>
          <w:sz w:val="24"/>
          <w:szCs w:val="24"/>
        </w:rPr>
        <w:t xml:space="preserve">with time during the short study period was a decline </w:t>
      </w:r>
      <w:r w:rsidR="000F5801" w:rsidRPr="009D4CC7">
        <w:rPr>
          <w:rFonts w:ascii="Times New Roman" w:hAnsi="Times New Roman" w:cs="Times New Roman"/>
          <w:sz w:val="24"/>
          <w:szCs w:val="24"/>
        </w:rPr>
        <w:t xml:space="preserve">at a mean </w:t>
      </w:r>
      <w:r w:rsidR="00A17DAF" w:rsidRPr="009D4CC7">
        <w:rPr>
          <w:rFonts w:ascii="Times New Roman" w:hAnsi="Times New Roman" w:cs="Times New Roman"/>
          <w:sz w:val="24"/>
          <w:szCs w:val="24"/>
        </w:rPr>
        <w:t>rate of 8% per year, but this did not differ significantly from zero</w:t>
      </w:r>
      <w:r w:rsidR="00DB45AC" w:rsidRPr="009D4CC7">
        <w:rPr>
          <w:rFonts w:ascii="Times New Roman" w:hAnsi="Times New Roman" w:cs="Times New Roman"/>
          <w:sz w:val="24"/>
          <w:szCs w:val="24"/>
        </w:rPr>
        <w:t xml:space="preserve"> (no change)</w:t>
      </w:r>
      <w:r w:rsidR="00A17DAF" w:rsidRPr="009D4CC7">
        <w:rPr>
          <w:rFonts w:ascii="Times New Roman" w:hAnsi="Times New Roman" w:cs="Times New Roman"/>
          <w:sz w:val="24"/>
          <w:szCs w:val="24"/>
        </w:rPr>
        <w:t xml:space="preserve">. </w:t>
      </w:r>
      <w:r w:rsidR="001752CC" w:rsidRPr="009D4CC7">
        <w:rPr>
          <w:rFonts w:ascii="Times New Roman" w:hAnsi="Times New Roman" w:cs="Times New Roman"/>
          <w:sz w:val="24"/>
          <w:szCs w:val="24"/>
        </w:rPr>
        <w:t>The precision of th</w:t>
      </w:r>
      <w:r w:rsidR="00DB45AC" w:rsidRPr="009D4CC7">
        <w:rPr>
          <w:rFonts w:ascii="Times New Roman" w:hAnsi="Times New Roman" w:cs="Times New Roman"/>
          <w:sz w:val="24"/>
          <w:szCs w:val="24"/>
        </w:rPr>
        <w:t>is</w:t>
      </w:r>
      <w:r w:rsidR="001752CC" w:rsidRPr="009D4CC7">
        <w:rPr>
          <w:rFonts w:ascii="Times New Roman" w:hAnsi="Times New Roman" w:cs="Times New Roman"/>
          <w:sz w:val="24"/>
          <w:szCs w:val="24"/>
        </w:rPr>
        <w:t xml:space="preserve"> estimate of population </w:t>
      </w:r>
      <w:r w:rsidR="00A17DAF" w:rsidRPr="009D4CC7">
        <w:rPr>
          <w:rFonts w:ascii="Times New Roman" w:hAnsi="Times New Roman" w:cs="Times New Roman"/>
          <w:sz w:val="24"/>
          <w:szCs w:val="24"/>
        </w:rPr>
        <w:t>trend</w:t>
      </w:r>
      <w:r w:rsidR="001752CC" w:rsidRPr="009D4CC7">
        <w:rPr>
          <w:rFonts w:ascii="Times New Roman" w:hAnsi="Times New Roman" w:cs="Times New Roman"/>
          <w:sz w:val="24"/>
          <w:szCs w:val="24"/>
        </w:rPr>
        <w:t xml:space="preserve"> was low, but </w:t>
      </w:r>
      <w:r w:rsidR="00DB45AC" w:rsidRPr="009D4CC7">
        <w:rPr>
          <w:rFonts w:ascii="Times New Roman" w:hAnsi="Times New Roman" w:cs="Times New Roman"/>
          <w:sz w:val="24"/>
          <w:szCs w:val="24"/>
        </w:rPr>
        <w:t>it</w:t>
      </w:r>
      <w:r w:rsidR="009A0C4E">
        <w:rPr>
          <w:rFonts w:ascii="Times New Roman" w:hAnsi="Times New Roman" w:cs="Times New Roman"/>
          <w:sz w:val="24"/>
          <w:szCs w:val="24"/>
        </w:rPr>
        <w:t>s rate</w:t>
      </w:r>
      <w:r w:rsidR="00DB45AC" w:rsidRPr="009D4CC7">
        <w:rPr>
          <w:rFonts w:ascii="Times New Roman" w:hAnsi="Times New Roman" w:cs="Times New Roman"/>
          <w:sz w:val="24"/>
          <w:szCs w:val="24"/>
        </w:rPr>
        <w:t xml:space="preserve"> is </w:t>
      </w:r>
      <w:r w:rsidR="00976A43">
        <w:rPr>
          <w:rFonts w:ascii="Times New Roman" w:hAnsi="Times New Roman" w:cs="Times New Roman"/>
          <w:sz w:val="24"/>
          <w:szCs w:val="24"/>
        </w:rPr>
        <w:t xml:space="preserve">of </w:t>
      </w:r>
      <w:r w:rsidR="00DB45AC" w:rsidRPr="009D4CC7">
        <w:rPr>
          <w:rFonts w:ascii="Times New Roman" w:hAnsi="Times New Roman" w:cs="Times New Roman"/>
          <w:sz w:val="24"/>
          <w:szCs w:val="24"/>
        </w:rPr>
        <w:t xml:space="preserve">similar </w:t>
      </w:r>
      <w:r w:rsidR="00976A43">
        <w:rPr>
          <w:rFonts w:ascii="Times New Roman" w:hAnsi="Times New Roman" w:cs="Times New Roman"/>
          <w:sz w:val="24"/>
          <w:szCs w:val="24"/>
        </w:rPr>
        <w:t xml:space="preserve">magnitude </w:t>
      </w:r>
      <w:r w:rsidR="00DB45AC" w:rsidRPr="009D4CC7">
        <w:rPr>
          <w:rFonts w:ascii="Times New Roman" w:hAnsi="Times New Roman" w:cs="Times New Roman"/>
          <w:sz w:val="24"/>
          <w:szCs w:val="24"/>
        </w:rPr>
        <w:t xml:space="preserve">to the 9% per year decline during 2009–2016, </w:t>
      </w:r>
      <w:r w:rsidR="000F5801" w:rsidRPr="009D4CC7">
        <w:rPr>
          <w:rFonts w:ascii="Times New Roman" w:hAnsi="Times New Roman" w:cs="Times New Roman"/>
          <w:sz w:val="24"/>
          <w:szCs w:val="24"/>
        </w:rPr>
        <w:t xml:space="preserve">derived </w:t>
      </w:r>
      <w:r w:rsidR="000F5801" w:rsidRPr="003E703A">
        <w:rPr>
          <w:rFonts w:ascii="Times New Roman" w:hAnsi="Times New Roman" w:cs="Times New Roman"/>
          <w:sz w:val="24"/>
          <w:szCs w:val="24"/>
        </w:rPr>
        <w:t>from</w:t>
      </w:r>
      <w:r w:rsidR="00DB45AC" w:rsidRPr="003E703A">
        <w:rPr>
          <w:rFonts w:ascii="Times New Roman" w:hAnsi="Times New Roman" w:cs="Times New Roman"/>
          <w:sz w:val="24"/>
          <w:szCs w:val="24"/>
        </w:rPr>
        <w:t xml:space="preserve"> surveys of the local population at the most important known </w:t>
      </w:r>
      <w:r w:rsidR="00E127A3">
        <w:rPr>
          <w:rFonts w:ascii="Times New Roman" w:hAnsi="Times New Roman" w:cs="Times New Roman"/>
          <w:sz w:val="24"/>
          <w:szCs w:val="24"/>
        </w:rPr>
        <w:t>non-breeding season</w:t>
      </w:r>
      <w:r w:rsidR="00DB45AC" w:rsidRPr="003E703A">
        <w:rPr>
          <w:rFonts w:ascii="Times New Roman" w:hAnsi="Times New Roman" w:cs="Times New Roman"/>
          <w:sz w:val="24"/>
          <w:szCs w:val="24"/>
        </w:rPr>
        <w:t xml:space="preserve"> site</w:t>
      </w:r>
      <w:r w:rsidR="001C512A" w:rsidRPr="003E703A">
        <w:rPr>
          <w:rFonts w:ascii="Times New Roman" w:hAnsi="Times New Roman" w:cs="Times New Roman"/>
          <w:sz w:val="24"/>
          <w:szCs w:val="24"/>
        </w:rPr>
        <w:t xml:space="preserve"> in Myanmar</w:t>
      </w:r>
      <w:r w:rsidR="00DB45AC" w:rsidRPr="003E703A">
        <w:rPr>
          <w:rFonts w:ascii="Times New Roman" w:hAnsi="Times New Roman" w:cs="Times New Roman"/>
          <w:sz w:val="24"/>
          <w:szCs w:val="24"/>
        </w:rPr>
        <w:t xml:space="preserve">. </w:t>
      </w:r>
      <w:r w:rsidR="00B408C1" w:rsidRPr="003E703A">
        <w:rPr>
          <w:rFonts w:ascii="Times New Roman" w:hAnsi="Times New Roman" w:cs="Times New Roman"/>
          <w:sz w:val="24"/>
          <w:szCs w:val="24"/>
        </w:rPr>
        <w:t>H</w:t>
      </w:r>
      <w:r w:rsidR="003E703A" w:rsidRPr="003E703A">
        <w:rPr>
          <w:rFonts w:ascii="Times New Roman" w:hAnsi="Times New Roman" w:cs="Times New Roman"/>
          <w:sz w:val="24"/>
          <w:szCs w:val="24"/>
        </w:rPr>
        <w:t xml:space="preserve">ence, </w:t>
      </w:r>
      <w:r w:rsidR="00976A43">
        <w:rPr>
          <w:rFonts w:ascii="Times New Roman" w:hAnsi="Times New Roman" w:cs="Times New Roman"/>
          <w:sz w:val="24"/>
          <w:szCs w:val="24"/>
        </w:rPr>
        <w:t xml:space="preserve">although </w:t>
      </w:r>
      <w:r w:rsidR="001752CC" w:rsidRPr="003E703A">
        <w:rPr>
          <w:rFonts w:ascii="Times New Roman" w:hAnsi="Times New Roman" w:cs="Times New Roman"/>
          <w:sz w:val="24"/>
          <w:szCs w:val="24"/>
        </w:rPr>
        <w:t xml:space="preserve">the rapid </w:t>
      </w:r>
      <w:r w:rsidR="00B408C1" w:rsidRPr="003E703A">
        <w:rPr>
          <w:rFonts w:ascii="Times New Roman" w:hAnsi="Times New Roman" w:cs="Times New Roman"/>
          <w:sz w:val="24"/>
          <w:szCs w:val="24"/>
        </w:rPr>
        <w:t xml:space="preserve">population </w:t>
      </w:r>
      <w:r w:rsidR="001752CC" w:rsidRPr="003E703A">
        <w:rPr>
          <w:rFonts w:ascii="Times New Roman" w:hAnsi="Times New Roman" w:cs="Times New Roman"/>
          <w:sz w:val="24"/>
          <w:szCs w:val="24"/>
        </w:rPr>
        <w:t>decline</w:t>
      </w:r>
      <w:r w:rsidR="00252B9B" w:rsidRPr="003E703A">
        <w:rPr>
          <w:rFonts w:ascii="Times New Roman" w:hAnsi="Times New Roman" w:cs="Times New Roman"/>
          <w:sz w:val="24"/>
          <w:szCs w:val="24"/>
        </w:rPr>
        <w:t xml:space="preserve"> </w:t>
      </w:r>
      <w:r w:rsidR="00B408C1" w:rsidRPr="003E703A">
        <w:rPr>
          <w:rFonts w:ascii="Times New Roman" w:hAnsi="Times New Roman" w:cs="Times New Roman"/>
          <w:sz w:val="24"/>
          <w:szCs w:val="24"/>
        </w:rPr>
        <w:t xml:space="preserve">indicated by surveys of </w:t>
      </w:r>
      <w:r w:rsidR="00DB45AC" w:rsidRPr="003E703A">
        <w:rPr>
          <w:rFonts w:ascii="Times New Roman" w:hAnsi="Times New Roman" w:cs="Times New Roman"/>
          <w:sz w:val="24"/>
          <w:szCs w:val="24"/>
        </w:rPr>
        <w:t xml:space="preserve">breeding populations </w:t>
      </w:r>
      <w:r w:rsidR="001752CC" w:rsidRPr="003E703A">
        <w:rPr>
          <w:rFonts w:ascii="Times New Roman" w:hAnsi="Times New Roman" w:cs="Times New Roman"/>
          <w:sz w:val="24"/>
          <w:szCs w:val="24"/>
        </w:rPr>
        <w:t xml:space="preserve">observed prior to 2009 </w:t>
      </w:r>
      <w:r w:rsidR="00CE27CF" w:rsidRPr="003E703A">
        <w:rPr>
          <w:rFonts w:ascii="Times New Roman" w:hAnsi="Times New Roman" w:cs="Times New Roman"/>
          <w:sz w:val="24"/>
          <w:szCs w:val="24"/>
        </w:rPr>
        <w:t>(</w:t>
      </w:r>
      <w:r w:rsidR="00DB45AC" w:rsidRPr="003E703A">
        <w:rPr>
          <w:rFonts w:ascii="Times New Roman" w:hAnsi="Times New Roman" w:cs="Times New Roman"/>
          <w:sz w:val="24"/>
          <w:szCs w:val="24"/>
        </w:rPr>
        <w:t xml:space="preserve">mean </w:t>
      </w:r>
      <w:r w:rsidR="00CE27CF" w:rsidRPr="003E703A">
        <w:rPr>
          <w:rFonts w:ascii="Times New Roman" w:hAnsi="Times New Roman" w:cs="Times New Roman"/>
          <w:sz w:val="24"/>
          <w:szCs w:val="24"/>
        </w:rPr>
        <w:t xml:space="preserve">26% </w:t>
      </w:r>
      <w:r w:rsidR="00AB2CB4">
        <w:rPr>
          <w:rFonts w:ascii="Times New Roman" w:hAnsi="Times New Roman" w:cs="Times New Roman"/>
          <w:sz w:val="24"/>
          <w:szCs w:val="24"/>
        </w:rPr>
        <w:t xml:space="preserve">decline </w:t>
      </w:r>
      <w:r w:rsidR="00CE27CF" w:rsidRPr="003E703A">
        <w:rPr>
          <w:rFonts w:ascii="Times New Roman" w:hAnsi="Times New Roman" w:cs="Times New Roman"/>
          <w:sz w:val="24"/>
          <w:szCs w:val="24"/>
        </w:rPr>
        <w:t xml:space="preserve">per year) </w:t>
      </w:r>
      <w:r w:rsidR="003E703A" w:rsidRPr="003E703A">
        <w:rPr>
          <w:rFonts w:ascii="Times New Roman" w:hAnsi="Times New Roman" w:cs="Times New Roman"/>
          <w:sz w:val="24"/>
          <w:szCs w:val="24"/>
        </w:rPr>
        <w:t xml:space="preserve">has probably slowed </w:t>
      </w:r>
      <w:r w:rsidR="000D6274">
        <w:rPr>
          <w:rFonts w:ascii="Times New Roman" w:hAnsi="Times New Roman" w:cs="Times New Roman"/>
          <w:sz w:val="24"/>
          <w:szCs w:val="24"/>
        </w:rPr>
        <w:t xml:space="preserve">as </w:t>
      </w:r>
      <w:r w:rsidR="006E6F5F" w:rsidRPr="003E703A">
        <w:rPr>
          <w:rFonts w:ascii="Times New Roman" w:hAnsi="Times New Roman" w:cs="Times New Roman"/>
          <w:sz w:val="24"/>
          <w:szCs w:val="24"/>
          <w:lang w:val="en-US"/>
        </w:rPr>
        <w:t xml:space="preserve">a result of conservation </w:t>
      </w:r>
      <w:r w:rsidR="003E703A" w:rsidRPr="003E703A">
        <w:rPr>
          <w:rFonts w:ascii="Times New Roman" w:hAnsi="Times New Roman" w:cs="Times New Roman"/>
          <w:sz w:val="24"/>
          <w:szCs w:val="24"/>
          <w:lang w:val="en-US"/>
        </w:rPr>
        <w:t xml:space="preserve">efforts, </w:t>
      </w:r>
      <w:r w:rsidR="00342A8F">
        <w:rPr>
          <w:rFonts w:ascii="Times New Roman" w:hAnsi="Times New Roman" w:cs="Times New Roman"/>
          <w:sz w:val="24"/>
          <w:szCs w:val="24"/>
          <w:lang w:val="en-US"/>
        </w:rPr>
        <w:t xml:space="preserve">our </w:t>
      </w:r>
      <w:r w:rsidR="00976A43">
        <w:rPr>
          <w:rFonts w:ascii="Times New Roman" w:hAnsi="Times New Roman" w:cs="Times New Roman"/>
          <w:sz w:val="24"/>
          <w:szCs w:val="24"/>
          <w:lang w:val="en-US"/>
        </w:rPr>
        <w:t>results</w:t>
      </w:r>
      <w:r w:rsidR="00342A8F">
        <w:rPr>
          <w:rFonts w:ascii="Times New Roman" w:hAnsi="Times New Roman" w:cs="Times New Roman"/>
          <w:sz w:val="24"/>
          <w:szCs w:val="24"/>
          <w:lang w:val="en-US"/>
        </w:rPr>
        <w:t xml:space="preserve"> indicate that </w:t>
      </w:r>
      <w:r w:rsidR="006E6F5F" w:rsidRPr="003E703A">
        <w:rPr>
          <w:rFonts w:ascii="Times New Roman" w:hAnsi="Times New Roman" w:cs="Times New Roman"/>
          <w:sz w:val="24"/>
          <w:szCs w:val="24"/>
          <w:lang w:val="en-US"/>
        </w:rPr>
        <w:t xml:space="preserve">the </w:t>
      </w:r>
      <w:r w:rsidR="003E703A" w:rsidRPr="003E703A">
        <w:rPr>
          <w:rFonts w:ascii="Times New Roman" w:hAnsi="Times New Roman" w:cs="Times New Roman"/>
          <w:sz w:val="24"/>
          <w:szCs w:val="24"/>
          <w:lang w:val="en-US"/>
        </w:rPr>
        <w:t xml:space="preserve">species </w:t>
      </w:r>
      <w:r w:rsidR="00342A8F">
        <w:rPr>
          <w:rFonts w:ascii="Times New Roman" w:hAnsi="Times New Roman" w:cs="Times New Roman"/>
          <w:sz w:val="24"/>
          <w:szCs w:val="24"/>
          <w:lang w:val="en-US"/>
        </w:rPr>
        <w:t>should continue to be listed as</w:t>
      </w:r>
      <w:r w:rsidR="003E703A" w:rsidRPr="003E703A">
        <w:rPr>
          <w:rFonts w:ascii="Times New Roman" w:hAnsi="Times New Roman" w:cs="Times New Roman"/>
          <w:sz w:val="24"/>
          <w:szCs w:val="24"/>
          <w:lang w:val="en-US"/>
        </w:rPr>
        <w:t xml:space="preserve"> Critically Endangered</w:t>
      </w:r>
      <w:r w:rsidR="006E6F5F" w:rsidRPr="003E703A">
        <w:rPr>
          <w:rFonts w:ascii="Times New Roman" w:hAnsi="Times New Roman" w:cs="Times New Roman"/>
          <w:sz w:val="24"/>
          <w:szCs w:val="24"/>
          <w:lang w:val="en-US"/>
        </w:rPr>
        <w:t>.</w:t>
      </w:r>
    </w:p>
    <w:p w14:paraId="324961DF" w14:textId="77777777" w:rsidR="00404F28" w:rsidRPr="009D4CC7" w:rsidRDefault="00404F28" w:rsidP="00F71767">
      <w:pPr>
        <w:spacing w:after="0" w:line="240" w:lineRule="auto"/>
        <w:rPr>
          <w:rFonts w:ascii="Times New Roman" w:hAnsi="Times New Roman" w:cs="Times New Roman"/>
          <w:sz w:val="24"/>
          <w:szCs w:val="24"/>
        </w:rPr>
      </w:pPr>
    </w:p>
    <w:p w14:paraId="443C6A8C" w14:textId="7C049EA9" w:rsidR="00404F28" w:rsidRPr="001D29FA" w:rsidRDefault="00F43C18" w:rsidP="00F71767">
      <w:pPr>
        <w:spacing w:after="0" w:line="240" w:lineRule="auto"/>
        <w:rPr>
          <w:rFonts w:ascii="Times New Roman" w:hAnsi="Times New Roman" w:cs="Times New Roman"/>
          <w:i/>
          <w:sz w:val="24"/>
          <w:szCs w:val="24"/>
        </w:rPr>
      </w:pPr>
      <w:r w:rsidRPr="009D4CC7">
        <w:rPr>
          <w:rFonts w:ascii="Times New Roman" w:hAnsi="Times New Roman" w:cs="Times New Roman"/>
          <w:b/>
          <w:sz w:val="24"/>
          <w:szCs w:val="24"/>
        </w:rPr>
        <w:t xml:space="preserve">Keywords: </w:t>
      </w:r>
      <w:r w:rsidR="00AB2CB4" w:rsidRPr="00AB2CB4">
        <w:rPr>
          <w:rFonts w:ascii="Times New Roman" w:hAnsi="Times New Roman" w:cs="Times New Roman"/>
          <w:bCs/>
          <w:sz w:val="24"/>
          <w:szCs w:val="24"/>
        </w:rPr>
        <w:t>population size, population trend,</w:t>
      </w:r>
      <w:r w:rsidR="00AB2CB4">
        <w:rPr>
          <w:rFonts w:ascii="Times New Roman" w:hAnsi="Times New Roman" w:cs="Times New Roman"/>
          <w:b/>
          <w:sz w:val="24"/>
          <w:szCs w:val="24"/>
        </w:rPr>
        <w:t xml:space="preserve"> </w:t>
      </w:r>
      <w:r w:rsidR="002A7E21" w:rsidRPr="009D4CC7">
        <w:rPr>
          <w:rFonts w:ascii="Times New Roman" w:hAnsi="Times New Roman" w:cs="Times New Roman"/>
          <w:sz w:val="24"/>
          <w:szCs w:val="24"/>
        </w:rPr>
        <w:t>ma</w:t>
      </w:r>
      <w:r w:rsidR="00404F28" w:rsidRPr="009D4CC7">
        <w:rPr>
          <w:rFonts w:ascii="Times New Roman" w:hAnsi="Times New Roman" w:cs="Times New Roman"/>
          <w:sz w:val="24"/>
          <w:szCs w:val="24"/>
        </w:rPr>
        <w:t>rk-</w:t>
      </w:r>
      <w:proofErr w:type="spellStart"/>
      <w:r w:rsidRPr="009D4CC7">
        <w:rPr>
          <w:rFonts w:ascii="Times New Roman" w:hAnsi="Times New Roman" w:cs="Times New Roman"/>
          <w:sz w:val="24"/>
          <w:szCs w:val="24"/>
        </w:rPr>
        <w:t>resighting</w:t>
      </w:r>
      <w:proofErr w:type="spellEnd"/>
      <w:r w:rsidRPr="009D4CC7">
        <w:rPr>
          <w:rFonts w:ascii="Times New Roman" w:hAnsi="Times New Roman" w:cs="Times New Roman"/>
          <w:sz w:val="24"/>
          <w:szCs w:val="24"/>
        </w:rPr>
        <w:t>, Lincoln-Petersen, leg flags</w:t>
      </w:r>
      <w:r w:rsidR="00D712BD" w:rsidRPr="009D4CC7">
        <w:rPr>
          <w:rFonts w:ascii="Times New Roman" w:hAnsi="Times New Roman" w:cs="Times New Roman"/>
          <w:sz w:val="24"/>
          <w:szCs w:val="24"/>
        </w:rPr>
        <w:t>, satellite tracking</w:t>
      </w:r>
      <w:r w:rsidR="00237D48">
        <w:rPr>
          <w:rFonts w:ascii="Times New Roman" w:hAnsi="Times New Roman" w:cs="Times New Roman"/>
          <w:sz w:val="24"/>
          <w:szCs w:val="24"/>
        </w:rPr>
        <w:t xml:space="preserve">, </w:t>
      </w:r>
      <w:proofErr w:type="spellStart"/>
      <w:r w:rsidR="00237D48">
        <w:rPr>
          <w:rFonts w:ascii="Times New Roman" w:hAnsi="Times New Roman" w:cs="Times New Roman"/>
          <w:i/>
          <w:sz w:val="24"/>
          <w:szCs w:val="24"/>
        </w:rPr>
        <w:t>Calidris</w:t>
      </w:r>
      <w:proofErr w:type="spellEnd"/>
      <w:r w:rsidR="00686221">
        <w:rPr>
          <w:rFonts w:ascii="Times New Roman" w:hAnsi="Times New Roman" w:cs="Times New Roman"/>
          <w:i/>
          <w:sz w:val="24"/>
          <w:szCs w:val="24"/>
        </w:rPr>
        <w:t xml:space="preserve"> </w:t>
      </w:r>
      <w:proofErr w:type="spellStart"/>
      <w:r w:rsidR="00237D48">
        <w:rPr>
          <w:rFonts w:ascii="Times New Roman" w:hAnsi="Times New Roman" w:cs="Times New Roman"/>
          <w:i/>
          <w:sz w:val="24"/>
          <w:szCs w:val="24"/>
        </w:rPr>
        <w:t>pygmea</w:t>
      </w:r>
      <w:proofErr w:type="spellEnd"/>
    </w:p>
    <w:p w14:paraId="5CD06216" w14:textId="77777777" w:rsidR="005B38C3" w:rsidRPr="009D4CC7" w:rsidRDefault="005B38C3" w:rsidP="00F71767">
      <w:pPr>
        <w:spacing w:after="0" w:line="240" w:lineRule="auto"/>
        <w:rPr>
          <w:rFonts w:ascii="Times New Roman" w:hAnsi="Times New Roman" w:cs="Times New Roman"/>
          <w:sz w:val="24"/>
          <w:szCs w:val="24"/>
        </w:rPr>
      </w:pPr>
    </w:p>
    <w:p w14:paraId="414FCF0B" w14:textId="77777777" w:rsidR="002A561A" w:rsidRPr="009D4CC7" w:rsidRDefault="002A561A" w:rsidP="00F71767">
      <w:pPr>
        <w:spacing w:after="0" w:line="240" w:lineRule="auto"/>
        <w:rPr>
          <w:rFonts w:ascii="Times New Roman" w:hAnsi="Times New Roman" w:cs="Times New Roman"/>
          <w:b/>
          <w:sz w:val="24"/>
          <w:szCs w:val="24"/>
        </w:rPr>
      </w:pPr>
      <w:r w:rsidRPr="009D4CC7">
        <w:rPr>
          <w:rFonts w:ascii="Times New Roman" w:hAnsi="Times New Roman" w:cs="Times New Roman"/>
          <w:b/>
          <w:sz w:val="24"/>
          <w:szCs w:val="24"/>
        </w:rPr>
        <w:br w:type="page"/>
      </w:r>
    </w:p>
    <w:p w14:paraId="2DC6A5CD" w14:textId="77777777" w:rsidR="00AB3D63" w:rsidRPr="009D4CC7" w:rsidRDefault="00F43C18" w:rsidP="00F71767">
      <w:pPr>
        <w:spacing w:after="0" w:line="240" w:lineRule="auto"/>
        <w:rPr>
          <w:rFonts w:ascii="Times New Roman" w:hAnsi="Times New Roman" w:cs="Times New Roman"/>
          <w:b/>
          <w:sz w:val="24"/>
          <w:szCs w:val="24"/>
        </w:rPr>
      </w:pPr>
      <w:r w:rsidRPr="009D4CC7">
        <w:rPr>
          <w:rFonts w:ascii="Times New Roman" w:hAnsi="Times New Roman" w:cs="Times New Roman"/>
          <w:b/>
          <w:sz w:val="24"/>
          <w:szCs w:val="24"/>
        </w:rPr>
        <w:lastRenderedPageBreak/>
        <w:t>INTRODUCTION</w:t>
      </w:r>
    </w:p>
    <w:p w14:paraId="38D363EB" w14:textId="77777777" w:rsidR="003731DE" w:rsidRPr="009D4CC7" w:rsidRDefault="003731DE" w:rsidP="00F71767">
      <w:pPr>
        <w:spacing w:after="0" w:line="240" w:lineRule="auto"/>
        <w:rPr>
          <w:rFonts w:ascii="Times New Roman" w:hAnsi="Times New Roman" w:cs="Times New Roman"/>
          <w:b/>
          <w:sz w:val="24"/>
          <w:szCs w:val="24"/>
        </w:rPr>
      </w:pPr>
    </w:p>
    <w:p w14:paraId="20ACFBED" w14:textId="48874992" w:rsidR="00195B7E" w:rsidRPr="009D4CC7" w:rsidRDefault="00F43C18" w:rsidP="00F71767">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The Spoon-billed Sandpiper </w:t>
      </w:r>
      <w:proofErr w:type="spellStart"/>
      <w:r w:rsidRPr="009D4CC7">
        <w:rPr>
          <w:rFonts w:ascii="Times New Roman" w:hAnsi="Times New Roman" w:cs="Times New Roman"/>
          <w:i/>
          <w:sz w:val="24"/>
          <w:szCs w:val="24"/>
        </w:rPr>
        <w:t>Calidris</w:t>
      </w:r>
      <w:proofErr w:type="spellEnd"/>
      <w:r w:rsidRPr="009D4CC7">
        <w:rPr>
          <w:rFonts w:ascii="Times New Roman" w:hAnsi="Times New Roman" w:cs="Times New Roman"/>
          <w:i/>
          <w:sz w:val="24"/>
          <w:szCs w:val="24"/>
        </w:rPr>
        <w:t xml:space="preserve"> </w:t>
      </w:r>
      <w:proofErr w:type="spellStart"/>
      <w:r w:rsidRPr="009D4CC7">
        <w:rPr>
          <w:rFonts w:ascii="Times New Roman" w:hAnsi="Times New Roman" w:cs="Times New Roman"/>
          <w:i/>
          <w:sz w:val="24"/>
          <w:szCs w:val="24"/>
        </w:rPr>
        <w:t>pygmaea</w:t>
      </w:r>
      <w:proofErr w:type="spellEnd"/>
      <w:r w:rsidR="003D5B13" w:rsidRPr="009D4CC7">
        <w:rPr>
          <w:rFonts w:ascii="Times New Roman" w:hAnsi="Times New Roman" w:cs="Times New Roman"/>
          <w:sz w:val="24"/>
          <w:szCs w:val="24"/>
        </w:rPr>
        <w:t xml:space="preserve"> is categorized as Critically Endangered on the IUCN Red List (</w:t>
      </w:r>
      <w:proofErr w:type="spellStart"/>
      <w:r w:rsidR="003D5B13" w:rsidRPr="009D4CC7">
        <w:rPr>
          <w:rFonts w:ascii="Times New Roman" w:hAnsi="Times New Roman" w:cs="Times New Roman"/>
          <w:sz w:val="24"/>
          <w:szCs w:val="24"/>
        </w:rPr>
        <w:t>BirdLife</w:t>
      </w:r>
      <w:proofErr w:type="spellEnd"/>
      <w:r w:rsidR="003D5B13" w:rsidRPr="009D4CC7">
        <w:rPr>
          <w:rFonts w:ascii="Times New Roman" w:hAnsi="Times New Roman" w:cs="Times New Roman"/>
          <w:sz w:val="24"/>
          <w:szCs w:val="24"/>
        </w:rPr>
        <w:t xml:space="preserve"> International 20</w:t>
      </w:r>
      <w:r w:rsidR="006D3F3D">
        <w:rPr>
          <w:rFonts w:ascii="Times New Roman" w:hAnsi="Times New Roman" w:cs="Times New Roman"/>
          <w:sz w:val="24"/>
          <w:szCs w:val="24"/>
        </w:rPr>
        <w:t>18</w:t>
      </w:r>
      <w:r w:rsidR="003D5B13" w:rsidRPr="009D4CC7">
        <w:rPr>
          <w:rFonts w:ascii="Times New Roman" w:hAnsi="Times New Roman" w:cs="Times New Roman"/>
          <w:sz w:val="24"/>
          <w:szCs w:val="24"/>
        </w:rPr>
        <w:t xml:space="preserve">). It </w:t>
      </w:r>
      <w:r w:rsidRPr="009D4CC7">
        <w:rPr>
          <w:rFonts w:ascii="Times New Roman" w:hAnsi="Times New Roman" w:cs="Times New Roman"/>
          <w:sz w:val="24"/>
          <w:szCs w:val="24"/>
        </w:rPr>
        <w:t xml:space="preserve">breeds </w:t>
      </w:r>
      <w:r w:rsidR="003D5B13" w:rsidRPr="009D4CC7">
        <w:rPr>
          <w:rFonts w:ascii="Times New Roman" w:hAnsi="Times New Roman" w:cs="Times New Roman"/>
          <w:sz w:val="24"/>
          <w:szCs w:val="24"/>
        </w:rPr>
        <w:t>on</w:t>
      </w:r>
      <w:r w:rsidRPr="009D4CC7">
        <w:rPr>
          <w:rFonts w:ascii="Times New Roman" w:hAnsi="Times New Roman" w:cs="Times New Roman"/>
          <w:sz w:val="24"/>
          <w:szCs w:val="24"/>
        </w:rPr>
        <w:t xml:space="preserve"> coastal tundra in the north-east </w:t>
      </w:r>
      <w:r w:rsidR="00AB2CB4">
        <w:rPr>
          <w:rFonts w:ascii="Times New Roman" w:hAnsi="Times New Roman" w:cs="Times New Roman"/>
          <w:sz w:val="24"/>
          <w:szCs w:val="24"/>
        </w:rPr>
        <w:t>A</w:t>
      </w:r>
      <w:r w:rsidR="00AB2CB4" w:rsidRPr="009D4CC7">
        <w:rPr>
          <w:rFonts w:ascii="Times New Roman" w:hAnsi="Times New Roman" w:cs="Times New Roman"/>
          <w:sz w:val="24"/>
          <w:szCs w:val="24"/>
        </w:rPr>
        <w:t xml:space="preserve">rctic </w:t>
      </w:r>
      <w:r w:rsidRPr="009D4CC7">
        <w:rPr>
          <w:rFonts w:ascii="Times New Roman" w:hAnsi="Times New Roman" w:cs="Times New Roman"/>
          <w:sz w:val="24"/>
          <w:szCs w:val="24"/>
        </w:rPr>
        <w:t>and sub</w:t>
      </w:r>
      <w:r w:rsidR="00AB2CB4">
        <w:rPr>
          <w:rFonts w:ascii="Times New Roman" w:hAnsi="Times New Roman" w:cs="Times New Roman"/>
          <w:sz w:val="24"/>
          <w:szCs w:val="24"/>
        </w:rPr>
        <w:t>-A</w:t>
      </w:r>
      <w:r w:rsidRPr="009D4CC7">
        <w:rPr>
          <w:rFonts w:ascii="Times New Roman" w:hAnsi="Times New Roman" w:cs="Times New Roman"/>
          <w:sz w:val="24"/>
          <w:szCs w:val="24"/>
        </w:rPr>
        <w:t xml:space="preserve">rctic zones of the </w:t>
      </w:r>
      <w:r w:rsidRPr="006D3F3D">
        <w:rPr>
          <w:rFonts w:ascii="Times New Roman" w:hAnsi="Times New Roman" w:cs="Times New Roman"/>
          <w:sz w:val="24"/>
          <w:szCs w:val="24"/>
        </w:rPr>
        <w:t xml:space="preserve">Russian Federation in the </w:t>
      </w:r>
      <w:proofErr w:type="spellStart"/>
      <w:r w:rsidRPr="006D3F3D">
        <w:rPr>
          <w:rFonts w:ascii="Times New Roman" w:hAnsi="Times New Roman" w:cs="Times New Roman"/>
          <w:sz w:val="24"/>
          <w:szCs w:val="24"/>
        </w:rPr>
        <w:t>Chukot</w:t>
      </w:r>
      <w:r w:rsidR="006E6F5F" w:rsidRPr="006D3F3D">
        <w:rPr>
          <w:rFonts w:ascii="Times New Roman" w:hAnsi="Times New Roman" w:cs="Times New Roman"/>
          <w:sz w:val="24"/>
          <w:szCs w:val="24"/>
        </w:rPr>
        <w:t>skiy</w:t>
      </w:r>
      <w:proofErr w:type="spellEnd"/>
      <w:r w:rsidRPr="006D3F3D">
        <w:rPr>
          <w:rFonts w:ascii="Times New Roman" w:hAnsi="Times New Roman" w:cs="Times New Roman"/>
          <w:sz w:val="24"/>
          <w:szCs w:val="24"/>
        </w:rPr>
        <w:t xml:space="preserve"> Autonomous </w:t>
      </w:r>
      <w:proofErr w:type="spellStart"/>
      <w:r w:rsidRPr="006D3F3D">
        <w:rPr>
          <w:rFonts w:ascii="Times New Roman" w:hAnsi="Times New Roman" w:cs="Times New Roman"/>
          <w:sz w:val="24"/>
          <w:szCs w:val="24"/>
        </w:rPr>
        <w:t>Okrug</w:t>
      </w:r>
      <w:proofErr w:type="spellEnd"/>
      <w:r w:rsidRPr="006D3F3D">
        <w:rPr>
          <w:rFonts w:ascii="Times New Roman" w:hAnsi="Times New Roman" w:cs="Times New Roman"/>
          <w:sz w:val="24"/>
          <w:szCs w:val="24"/>
        </w:rPr>
        <w:t xml:space="preserve"> </w:t>
      </w:r>
      <w:r w:rsidR="006D3F3D" w:rsidRPr="006D3F3D">
        <w:rPr>
          <w:rFonts w:ascii="Times New Roman" w:hAnsi="Times New Roman" w:cs="Times New Roman"/>
          <w:sz w:val="24"/>
          <w:szCs w:val="24"/>
        </w:rPr>
        <w:t xml:space="preserve">(Chukotka) </w:t>
      </w:r>
      <w:r w:rsidRPr="006D3F3D">
        <w:rPr>
          <w:rFonts w:ascii="Times New Roman" w:hAnsi="Times New Roman" w:cs="Times New Roman"/>
          <w:sz w:val="24"/>
          <w:szCs w:val="24"/>
        </w:rPr>
        <w:t xml:space="preserve">and northern </w:t>
      </w:r>
      <w:proofErr w:type="spellStart"/>
      <w:r w:rsidRPr="006D3F3D">
        <w:rPr>
          <w:rFonts w:ascii="Times New Roman" w:hAnsi="Times New Roman" w:cs="Times New Roman"/>
          <w:sz w:val="24"/>
          <w:szCs w:val="24"/>
        </w:rPr>
        <w:t>Kamchat</w:t>
      </w:r>
      <w:r w:rsidR="009C1796" w:rsidRPr="006D3F3D">
        <w:rPr>
          <w:rFonts w:ascii="Times New Roman" w:hAnsi="Times New Roman" w:cs="Times New Roman"/>
          <w:sz w:val="24"/>
          <w:szCs w:val="24"/>
        </w:rPr>
        <w:t>skiy</w:t>
      </w:r>
      <w:proofErr w:type="spellEnd"/>
      <w:r w:rsidRPr="006D3F3D">
        <w:rPr>
          <w:rFonts w:ascii="Times New Roman" w:hAnsi="Times New Roman" w:cs="Times New Roman"/>
          <w:sz w:val="24"/>
          <w:szCs w:val="24"/>
        </w:rPr>
        <w:t xml:space="preserve"> </w:t>
      </w:r>
      <w:proofErr w:type="spellStart"/>
      <w:r w:rsidRPr="006D3F3D">
        <w:rPr>
          <w:rFonts w:ascii="Times New Roman" w:hAnsi="Times New Roman" w:cs="Times New Roman"/>
          <w:sz w:val="24"/>
          <w:szCs w:val="24"/>
        </w:rPr>
        <w:t>Kraj</w:t>
      </w:r>
      <w:proofErr w:type="spellEnd"/>
      <w:r w:rsidR="006D3F3D" w:rsidRPr="006D3F3D">
        <w:rPr>
          <w:rFonts w:ascii="Times New Roman" w:hAnsi="Times New Roman" w:cs="Times New Roman"/>
          <w:sz w:val="24"/>
          <w:szCs w:val="24"/>
        </w:rPr>
        <w:t xml:space="preserve"> (Kamchatka</w:t>
      </w:r>
      <w:r w:rsidR="00AB2CB4">
        <w:rPr>
          <w:rFonts w:ascii="Times New Roman" w:hAnsi="Times New Roman" w:cs="Times New Roman"/>
          <w:sz w:val="24"/>
          <w:szCs w:val="24"/>
          <w:lang w:val="en-US"/>
        </w:rPr>
        <w:t xml:space="preserve">; </w:t>
      </w:r>
      <w:proofErr w:type="spellStart"/>
      <w:r w:rsidR="00896CA1" w:rsidRPr="00362C02">
        <w:rPr>
          <w:rFonts w:ascii="Times New Roman" w:hAnsi="Times New Roman" w:cs="Times New Roman"/>
          <w:sz w:val="24"/>
          <w:szCs w:val="24"/>
          <w:lang w:val="en-US"/>
        </w:rPr>
        <w:t>Syroe</w:t>
      </w:r>
      <w:r w:rsidR="00E12DA5" w:rsidRPr="00362C02">
        <w:rPr>
          <w:rFonts w:ascii="Times New Roman" w:hAnsi="Times New Roman" w:cs="Times New Roman"/>
          <w:sz w:val="24"/>
          <w:szCs w:val="24"/>
          <w:lang w:val="en-US"/>
        </w:rPr>
        <w:t>chkovskiy</w:t>
      </w:r>
      <w:proofErr w:type="spellEnd"/>
      <w:r w:rsidR="00E12DA5" w:rsidRPr="00362C02">
        <w:rPr>
          <w:rFonts w:ascii="Times New Roman" w:hAnsi="Times New Roman" w:cs="Times New Roman"/>
          <w:sz w:val="24"/>
          <w:szCs w:val="24"/>
          <w:lang w:val="en-US"/>
        </w:rPr>
        <w:t xml:space="preserve"> 2005, </w:t>
      </w:r>
      <w:proofErr w:type="spellStart"/>
      <w:r w:rsidR="00E12DA5" w:rsidRPr="00362C02">
        <w:rPr>
          <w:rFonts w:ascii="Times New Roman" w:hAnsi="Times New Roman" w:cs="Times New Roman"/>
          <w:sz w:val="24"/>
          <w:szCs w:val="24"/>
          <w:lang w:val="en-US"/>
        </w:rPr>
        <w:t>Zöckler</w:t>
      </w:r>
      <w:proofErr w:type="spellEnd"/>
      <w:r w:rsidR="00E12DA5" w:rsidRPr="00362C02">
        <w:rPr>
          <w:rFonts w:ascii="Times New Roman" w:hAnsi="Times New Roman" w:cs="Times New Roman"/>
          <w:sz w:val="24"/>
          <w:szCs w:val="24"/>
          <w:lang w:val="en-US"/>
        </w:rPr>
        <w:t xml:space="preserve"> &amp; </w:t>
      </w:r>
      <w:proofErr w:type="spellStart"/>
      <w:r w:rsidR="00E12DA5" w:rsidRPr="00362C02">
        <w:rPr>
          <w:rFonts w:ascii="Times New Roman" w:hAnsi="Times New Roman" w:cs="Times New Roman"/>
          <w:sz w:val="24"/>
          <w:szCs w:val="24"/>
          <w:lang w:val="en-US"/>
        </w:rPr>
        <w:t>Lappo</w:t>
      </w:r>
      <w:proofErr w:type="spellEnd"/>
      <w:r w:rsidR="00896CA1" w:rsidRPr="00362C02">
        <w:rPr>
          <w:rFonts w:ascii="Times New Roman" w:hAnsi="Times New Roman" w:cs="Times New Roman"/>
          <w:sz w:val="24"/>
          <w:szCs w:val="24"/>
          <w:lang w:val="en-US"/>
        </w:rPr>
        <w:t xml:space="preserve"> 2008, </w:t>
      </w:r>
      <w:proofErr w:type="spellStart"/>
      <w:r w:rsidR="00896CA1" w:rsidRPr="00362C02">
        <w:rPr>
          <w:rFonts w:ascii="Times New Roman" w:hAnsi="Times New Roman" w:cs="Times New Roman"/>
          <w:sz w:val="24"/>
          <w:szCs w:val="24"/>
          <w:lang w:val="en-US"/>
        </w:rPr>
        <w:t>Lappo</w:t>
      </w:r>
      <w:proofErr w:type="spellEnd"/>
      <w:r w:rsidR="00896CA1" w:rsidRPr="00362C02">
        <w:rPr>
          <w:rFonts w:ascii="Times New Roman" w:hAnsi="Times New Roman" w:cs="Times New Roman"/>
          <w:sz w:val="24"/>
          <w:szCs w:val="24"/>
          <w:lang w:val="en-US"/>
        </w:rPr>
        <w:t xml:space="preserve"> </w:t>
      </w:r>
      <w:r w:rsidR="00896CA1" w:rsidRPr="00362C02">
        <w:rPr>
          <w:rFonts w:ascii="Times New Roman" w:hAnsi="Times New Roman" w:cs="Times New Roman"/>
          <w:i/>
          <w:sz w:val="24"/>
          <w:szCs w:val="24"/>
          <w:lang w:val="en-US"/>
        </w:rPr>
        <w:t>et al</w:t>
      </w:r>
      <w:r w:rsidR="006D3F3D" w:rsidRPr="00362C02">
        <w:rPr>
          <w:rFonts w:ascii="Times New Roman" w:hAnsi="Times New Roman" w:cs="Times New Roman"/>
          <w:i/>
          <w:sz w:val="24"/>
          <w:szCs w:val="24"/>
          <w:lang w:val="en-US"/>
        </w:rPr>
        <w:t>.</w:t>
      </w:r>
      <w:r w:rsidR="00896CA1" w:rsidRPr="00362C02">
        <w:rPr>
          <w:rFonts w:ascii="Times New Roman" w:hAnsi="Times New Roman" w:cs="Times New Roman"/>
          <w:sz w:val="24"/>
          <w:szCs w:val="24"/>
          <w:lang w:val="en-US"/>
        </w:rPr>
        <w:t xml:space="preserve"> 2012). </w:t>
      </w:r>
      <w:r w:rsidRPr="00362C02">
        <w:rPr>
          <w:rFonts w:ascii="Times New Roman" w:hAnsi="Times New Roman" w:cs="Times New Roman"/>
          <w:sz w:val="24"/>
          <w:szCs w:val="24"/>
        </w:rPr>
        <w:t>Spoon-billed</w:t>
      </w:r>
      <w:r w:rsidRPr="006D3F3D">
        <w:rPr>
          <w:rFonts w:ascii="Times New Roman" w:hAnsi="Times New Roman" w:cs="Times New Roman"/>
          <w:sz w:val="24"/>
          <w:szCs w:val="24"/>
        </w:rPr>
        <w:t xml:space="preserve"> Sandpipers </w:t>
      </w:r>
      <w:r w:rsidR="003D5B13" w:rsidRPr="006D3F3D">
        <w:rPr>
          <w:rFonts w:ascii="Times New Roman" w:hAnsi="Times New Roman" w:cs="Times New Roman"/>
          <w:sz w:val="24"/>
          <w:szCs w:val="24"/>
        </w:rPr>
        <w:t>concentrate at coastal</w:t>
      </w:r>
      <w:r w:rsidRPr="006D3F3D">
        <w:rPr>
          <w:rFonts w:ascii="Times New Roman" w:hAnsi="Times New Roman" w:cs="Times New Roman"/>
          <w:sz w:val="24"/>
          <w:szCs w:val="24"/>
        </w:rPr>
        <w:t xml:space="preserve"> sites around the Yellow Sea </w:t>
      </w:r>
      <w:r w:rsidRPr="009D4CC7">
        <w:rPr>
          <w:rFonts w:ascii="Times New Roman" w:hAnsi="Times New Roman" w:cs="Times New Roman"/>
          <w:sz w:val="24"/>
          <w:szCs w:val="24"/>
        </w:rPr>
        <w:t>(People’s Republic of China, Democratic People’s Republic of Korea and Republic of Korea)</w:t>
      </w:r>
      <w:r w:rsidR="00AB2CB4" w:rsidRPr="00AB2CB4">
        <w:rPr>
          <w:rFonts w:ascii="Times New Roman" w:hAnsi="Times New Roman" w:cs="Times New Roman"/>
          <w:sz w:val="24"/>
          <w:szCs w:val="24"/>
        </w:rPr>
        <w:t xml:space="preserve"> </w:t>
      </w:r>
      <w:r w:rsidR="00AB2CB4" w:rsidRPr="006D3F3D">
        <w:rPr>
          <w:rFonts w:ascii="Times New Roman" w:hAnsi="Times New Roman" w:cs="Times New Roman"/>
          <w:sz w:val="24"/>
          <w:szCs w:val="24"/>
        </w:rPr>
        <w:t>during their post-breedin</w:t>
      </w:r>
      <w:r w:rsidR="00AB2CB4" w:rsidRPr="009D4CC7">
        <w:rPr>
          <w:rFonts w:ascii="Times New Roman" w:hAnsi="Times New Roman" w:cs="Times New Roman"/>
          <w:sz w:val="24"/>
          <w:szCs w:val="24"/>
        </w:rPr>
        <w:t xml:space="preserve">g and </w:t>
      </w:r>
      <w:r w:rsidR="00AB2CB4">
        <w:rPr>
          <w:rFonts w:ascii="Times New Roman" w:hAnsi="Times New Roman" w:cs="Times New Roman"/>
          <w:sz w:val="24"/>
          <w:szCs w:val="24"/>
        </w:rPr>
        <w:t>pre-breeding</w:t>
      </w:r>
      <w:r w:rsidR="00AB2CB4" w:rsidRPr="009D4CC7">
        <w:rPr>
          <w:rFonts w:ascii="Times New Roman" w:hAnsi="Times New Roman" w:cs="Times New Roman"/>
          <w:sz w:val="24"/>
          <w:szCs w:val="24"/>
        </w:rPr>
        <w:t xml:space="preserve"> migrations</w:t>
      </w:r>
      <w:r w:rsidRPr="009D4CC7">
        <w:rPr>
          <w:rFonts w:ascii="Times New Roman" w:hAnsi="Times New Roman" w:cs="Times New Roman"/>
          <w:sz w:val="24"/>
          <w:szCs w:val="24"/>
        </w:rPr>
        <w:t xml:space="preserve">. </w:t>
      </w:r>
      <w:r w:rsidR="003D5B13" w:rsidRPr="009D4CC7">
        <w:rPr>
          <w:rFonts w:ascii="Times New Roman" w:hAnsi="Times New Roman" w:cs="Times New Roman"/>
          <w:sz w:val="24"/>
          <w:szCs w:val="24"/>
        </w:rPr>
        <w:t xml:space="preserve">In </w:t>
      </w:r>
      <w:r w:rsidR="00331B46">
        <w:rPr>
          <w:rFonts w:ascii="Times New Roman" w:hAnsi="Times New Roman" w:cs="Times New Roman"/>
          <w:sz w:val="24"/>
          <w:szCs w:val="24"/>
        </w:rPr>
        <w:t xml:space="preserve">the middle of the </w:t>
      </w:r>
      <w:r w:rsidR="00E127A3">
        <w:rPr>
          <w:rFonts w:ascii="Times New Roman" w:hAnsi="Times New Roman" w:cs="Times New Roman"/>
          <w:sz w:val="24"/>
          <w:szCs w:val="24"/>
        </w:rPr>
        <w:t>non-breeding season</w:t>
      </w:r>
      <w:r w:rsidR="003D5B13" w:rsidRPr="009D4CC7">
        <w:rPr>
          <w:rFonts w:ascii="Times New Roman" w:hAnsi="Times New Roman" w:cs="Times New Roman"/>
          <w:sz w:val="24"/>
          <w:szCs w:val="24"/>
        </w:rPr>
        <w:t xml:space="preserve">, </w:t>
      </w:r>
      <w:r w:rsidRPr="009D4CC7">
        <w:rPr>
          <w:rFonts w:ascii="Times New Roman" w:hAnsi="Times New Roman" w:cs="Times New Roman"/>
          <w:sz w:val="24"/>
          <w:szCs w:val="24"/>
        </w:rPr>
        <w:t xml:space="preserve">birds move to </w:t>
      </w:r>
      <w:r w:rsidR="003D5B13" w:rsidRPr="009D4CC7">
        <w:rPr>
          <w:rFonts w:ascii="Times New Roman" w:hAnsi="Times New Roman" w:cs="Times New Roman"/>
          <w:sz w:val="24"/>
          <w:szCs w:val="24"/>
        </w:rPr>
        <w:t xml:space="preserve">coastal </w:t>
      </w:r>
      <w:r w:rsidR="00A5143A" w:rsidRPr="009D4CC7">
        <w:rPr>
          <w:rFonts w:ascii="Times New Roman" w:hAnsi="Times New Roman" w:cs="Times New Roman"/>
          <w:sz w:val="24"/>
          <w:szCs w:val="24"/>
        </w:rPr>
        <w:t>habitats</w:t>
      </w:r>
      <w:r w:rsidR="003D5B13" w:rsidRPr="009D4CC7">
        <w:rPr>
          <w:rFonts w:ascii="Times New Roman" w:hAnsi="Times New Roman" w:cs="Times New Roman"/>
          <w:sz w:val="24"/>
          <w:szCs w:val="24"/>
        </w:rPr>
        <w:t xml:space="preserve">, </w:t>
      </w:r>
      <w:r w:rsidR="00A5143A" w:rsidRPr="009D4CC7">
        <w:rPr>
          <w:rFonts w:ascii="Times New Roman" w:hAnsi="Times New Roman" w:cs="Times New Roman"/>
          <w:sz w:val="24"/>
          <w:szCs w:val="24"/>
        </w:rPr>
        <w:t>especially</w:t>
      </w:r>
      <w:r w:rsidR="003D5B13" w:rsidRPr="009D4CC7">
        <w:rPr>
          <w:rFonts w:ascii="Times New Roman" w:hAnsi="Times New Roman" w:cs="Times New Roman"/>
          <w:sz w:val="24"/>
          <w:szCs w:val="24"/>
        </w:rPr>
        <w:t xml:space="preserve"> estuari</w:t>
      </w:r>
      <w:r w:rsidR="00A5143A" w:rsidRPr="009D4CC7">
        <w:rPr>
          <w:rFonts w:ascii="Times New Roman" w:hAnsi="Times New Roman" w:cs="Times New Roman"/>
          <w:sz w:val="24"/>
          <w:szCs w:val="24"/>
        </w:rPr>
        <w:t>ne mudflats,</w:t>
      </w:r>
      <w:r w:rsidR="005A7ADC">
        <w:rPr>
          <w:rFonts w:ascii="Times New Roman" w:hAnsi="Times New Roman" w:cs="Times New Roman"/>
          <w:sz w:val="24"/>
          <w:szCs w:val="24"/>
        </w:rPr>
        <w:t xml:space="preserve"> </w:t>
      </w:r>
      <w:r w:rsidRPr="009D4CC7">
        <w:rPr>
          <w:rFonts w:ascii="Times New Roman" w:hAnsi="Times New Roman" w:cs="Times New Roman"/>
          <w:sz w:val="24"/>
          <w:szCs w:val="24"/>
        </w:rPr>
        <w:t>in south-east Asia, between Bangladesh and south China (</w:t>
      </w:r>
      <w:proofErr w:type="spellStart"/>
      <w:r w:rsidRPr="009D4CC7">
        <w:rPr>
          <w:rFonts w:ascii="Times New Roman" w:hAnsi="Times New Roman" w:cs="Times New Roman"/>
          <w:sz w:val="24"/>
          <w:szCs w:val="24"/>
        </w:rPr>
        <w:t>Zöckler</w:t>
      </w:r>
      <w:proofErr w:type="spellEnd"/>
      <w:r w:rsidRPr="009D4CC7">
        <w:rPr>
          <w:rFonts w:ascii="Times New Roman" w:hAnsi="Times New Roman" w:cs="Times New Roman"/>
          <w:sz w:val="24"/>
          <w:szCs w:val="24"/>
        </w:rPr>
        <w:t xml:space="preserve"> </w:t>
      </w:r>
      <w:r w:rsidRPr="009D4CC7">
        <w:rPr>
          <w:rFonts w:ascii="Times New Roman" w:hAnsi="Times New Roman" w:cs="Times New Roman"/>
          <w:i/>
          <w:sz w:val="24"/>
          <w:szCs w:val="24"/>
        </w:rPr>
        <w:t>et al.</w:t>
      </w:r>
      <w:r w:rsidR="00385027" w:rsidRPr="009D4CC7">
        <w:rPr>
          <w:rFonts w:ascii="Times New Roman" w:hAnsi="Times New Roman" w:cs="Times New Roman"/>
          <w:sz w:val="24"/>
          <w:szCs w:val="24"/>
        </w:rPr>
        <w:t xml:space="preserve"> 2016).</w:t>
      </w:r>
      <w:r w:rsidR="00896CA1">
        <w:rPr>
          <w:rFonts w:ascii="Times New Roman" w:hAnsi="Times New Roman" w:cs="Times New Roman"/>
          <w:sz w:val="24"/>
          <w:szCs w:val="24"/>
        </w:rPr>
        <w:t xml:space="preserve"> </w:t>
      </w:r>
    </w:p>
    <w:p w14:paraId="27496680" w14:textId="77777777" w:rsidR="00237D48" w:rsidRDefault="00237D48" w:rsidP="00F71767">
      <w:pPr>
        <w:spacing w:after="0" w:line="240" w:lineRule="auto"/>
        <w:rPr>
          <w:rFonts w:ascii="Times New Roman" w:hAnsi="Times New Roman" w:cs="Times New Roman"/>
          <w:sz w:val="24"/>
          <w:szCs w:val="24"/>
        </w:rPr>
      </w:pPr>
    </w:p>
    <w:p w14:paraId="45EE0734" w14:textId="054E37F8" w:rsidR="00A570BD" w:rsidRPr="009D4CC7" w:rsidRDefault="009A0C4E" w:rsidP="00F71767">
      <w:pPr>
        <w:spacing w:after="0" w:line="240" w:lineRule="auto"/>
        <w:rPr>
          <w:rFonts w:ascii="Times New Roman" w:hAnsi="Times New Roman" w:cs="Times New Roman"/>
          <w:sz w:val="24"/>
          <w:szCs w:val="24"/>
        </w:rPr>
      </w:pPr>
      <w:r>
        <w:rPr>
          <w:rFonts w:ascii="Times New Roman" w:hAnsi="Times New Roman" w:cs="Times New Roman"/>
          <w:sz w:val="24"/>
          <w:szCs w:val="24"/>
        </w:rPr>
        <w:t>Surveys</w:t>
      </w:r>
      <w:r w:rsidR="00476F1C" w:rsidRPr="00E12DA5">
        <w:rPr>
          <w:rFonts w:ascii="Times New Roman" w:hAnsi="Times New Roman" w:cs="Times New Roman"/>
          <w:sz w:val="24"/>
          <w:szCs w:val="24"/>
        </w:rPr>
        <w:t xml:space="preserve"> on the breeding grounds in Russia </w:t>
      </w:r>
      <w:r w:rsidR="0087650B" w:rsidRPr="00E12DA5">
        <w:rPr>
          <w:rFonts w:ascii="Times New Roman" w:hAnsi="Times New Roman" w:cs="Times New Roman"/>
          <w:sz w:val="24"/>
          <w:szCs w:val="24"/>
        </w:rPr>
        <w:t xml:space="preserve">since 2000 </w:t>
      </w:r>
      <w:r w:rsidR="004C0F23">
        <w:rPr>
          <w:rFonts w:ascii="Times New Roman" w:hAnsi="Times New Roman" w:cs="Times New Roman"/>
          <w:sz w:val="24"/>
          <w:szCs w:val="24"/>
        </w:rPr>
        <w:t xml:space="preserve">have </w:t>
      </w:r>
      <w:r w:rsidR="00FD7354" w:rsidRPr="00E12DA5">
        <w:rPr>
          <w:rFonts w:ascii="Times New Roman" w:hAnsi="Times New Roman" w:cs="Times New Roman"/>
          <w:sz w:val="24"/>
          <w:szCs w:val="24"/>
        </w:rPr>
        <w:t xml:space="preserve">detected </w:t>
      </w:r>
      <w:r w:rsidR="00BC413E" w:rsidRPr="00E12DA5">
        <w:rPr>
          <w:rFonts w:ascii="Times New Roman" w:hAnsi="Times New Roman" w:cs="Times New Roman"/>
          <w:sz w:val="24"/>
          <w:szCs w:val="24"/>
        </w:rPr>
        <w:t xml:space="preserve">a number of small remaining isolated breeding </w:t>
      </w:r>
      <w:r w:rsidR="00BC413E" w:rsidRPr="00362C02">
        <w:rPr>
          <w:rFonts w:ascii="Times New Roman" w:hAnsi="Times New Roman" w:cs="Times New Roman"/>
          <w:sz w:val="24"/>
          <w:szCs w:val="24"/>
        </w:rPr>
        <w:t xml:space="preserve">populations </w:t>
      </w:r>
      <w:r w:rsidR="00FD7354" w:rsidRPr="00362C02">
        <w:rPr>
          <w:rFonts w:ascii="Times New Roman" w:hAnsi="Times New Roman" w:cs="Times New Roman"/>
          <w:sz w:val="24"/>
          <w:szCs w:val="24"/>
        </w:rPr>
        <w:t>(</w:t>
      </w:r>
      <w:proofErr w:type="spellStart"/>
      <w:r w:rsidR="00FD7354" w:rsidRPr="00362C02">
        <w:rPr>
          <w:rFonts w:ascii="Times New Roman" w:hAnsi="Times New Roman" w:cs="Times New Roman"/>
          <w:sz w:val="24"/>
          <w:szCs w:val="24"/>
        </w:rPr>
        <w:t>Syroechkovskiy</w:t>
      </w:r>
      <w:proofErr w:type="spellEnd"/>
      <w:r w:rsidR="00BC413E" w:rsidRPr="00362C02">
        <w:rPr>
          <w:rFonts w:ascii="Times New Roman" w:hAnsi="Times New Roman" w:cs="Times New Roman"/>
          <w:sz w:val="24"/>
          <w:szCs w:val="24"/>
        </w:rPr>
        <w:t xml:space="preserve"> 2005</w:t>
      </w:r>
      <w:r w:rsidR="004C0F23">
        <w:rPr>
          <w:rFonts w:ascii="Times New Roman" w:hAnsi="Times New Roman" w:cs="Times New Roman"/>
          <w:sz w:val="24"/>
          <w:szCs w:val="24"/>
        </w:rPr>
        <w:t>;</w:t>
      </w:r>
      <w:r w:rsidR="00BC413E" w:rsidRPr="00E12DA5">
        <w:rPr>
          <w:rFonts w:ascii="Times New Roman" w:hAnsi="Times New Roman" w:cs="Times New Roman"/>
          <w:sz w:val="24"/>
          <w:szCs w:val="24"/>
        </w:rPr>
        <w:t xml:space="preserve"> </w:t>
      </w:r>
      <w:r w:rsidR="00E12DA5" w:rsidRPr="00E12DA5">
        <w:rPr>
          <w:rFonts w:ascii="Times New Roman" w:hAnsi="Times New Roman" w:cs="Times New Roman"/>
          <w:sz w:val="24"/>
          <w:szCs w:val="24"/>
        </w:rPr>
        <w:t xml:space="preserve">E. </w:t>
      </w:r>
      <w:proofErr w:type="spellStart"/>
      <w:r w:rsidR="00E12DA5" w:rsidRPr="00E12DA5">
        <w:rPr>
          <w:rFonts w:ascii="Times New Roman" w:hAnsi="Times New Roman" w:cs="Times New Roman"/>
          <w:sz w:val="24"/>
          <w:szCs w:val="24"/>
        </w:rPr>
        <w:t>Syroechkovskiy</w:t>
      </w:r>
      <w:proofErr w:type="spellEnd"/>
      <w:r w:rsidR="00E12DA5" w:rsidRPr="00E12DA5">
        <w:rPr>
          <w:rFonts w:ascii="Times New Roman" w:hAnsi="Times New Roman" w:cs="Times New Roman"/>
          <w:sz w:val="24"/>
          <w:szCs w:val="24"/>
        </w:rPr>
        <w:t xml:space="preserve"> </w:t>
      </w:r>
      <w:proofErr w:type="spellStart"/>
      <w:r w:rsidR="00BC413E" w:rsidRPr="00E12DA5">
        <w:rPr>
          <w:rFonts w:ascii="Times New Roman" w:hAnsi="Times New Roman" w:cs="Times New Roman"/>
          <w:sz w:val="24"/>
          <w:szCs w:val="24"/>
        </w:rPr>
        <w:t>unpubl</w:t>
      </w:r>
      <w:proofErr w:type="spellEnd"/>
      <w:r w:rsidR="004C0F23">
        <w:rPr>
          <w:rFonts w:ascii="Times New Roman" w:hAnsi="Times New Roman" w:cs="Times New Roman"/>
          <w:sz w:val="24"/>
          <w:szCs w:val="24"/>
        </w:rPr>
        <w:t>.</w:t>
      </w:r>
      <w:r w:rsidR="00BC413E" w:rsidRPr="00E12DA5">
        <w:rPr>
          <w:rFonts w:ascii="Times New Roman" w:hAnsi="Times New Roman" w:cs="Times New Roman"/>
          <w:sz w:val="24"/>
          <w:szCs w:val="24"/>
        </w:rPr>
        <w:t xml:space="preserve"> data) </w:t>
      </w:r>
      <w:r w:rsidR="00FD7354" w:rsidRPr="00E12DA5">
        <w:rPr>
          <w:rFonts w:ascii="Times New Roman" w:hAnsi="Times New Roman" w:cs="Times New Roman"/>
          <w:sz w:val="24"/>
          <w:szCs w:val="24"/>
        </w:rPr>
        <w:t>and repeat</w:t>
      </w:r>
      <w:r w:rsidR="00AB2CB4">
        <w:rPr>
          <w:rFonts w:ascii="Times New Roman" w:hAnsi="Times New Roman" w:cs="Times New Roman"/>
          <w:sz w:val="24"/>
          <w:szCs w:val="24"/>
        </w:rPr>
        <w:t>ed</w:t>
      </w:r>
      <w:r w:rsidR="00FD7354" w:rsidRPr="00E12DA5">
        <w:rPr>
          <w:rFonts w:ascii="Times New Roman" w:hAnsi="Times New Roman" w:cs="Times New Roman"/>
          <w:sz w:val="24"/>
          <w:szCs w:val="24"/>
        </w:rPr>
        <w:t xml:space="preserve"> </w:t>
      </w:r>
      <w:r>
        <w:rPr>
          <w:rFonts w:ascii="Times New Roman" w:hAnsi="Times New Roman" w:cs="Times New Roman"/>
          <w:sz w:val="24"/>
          <w:szCs w:val="24"/>
        </w:rPr>
        <w:t>counts</w:t>
      </w:r>
      <w:r w:rsidR="00FD7354" w:rsidRPr="00E12DA5">
        <w:rPr>
          <w:rFonts w:ascii="Times New Roman" w:hAnsi="Times New Roman" w:cs="Times New Roman"/>
          <w:sz w:val="24"/>
          <w:szCs w:val="24"/>
        </w:rPr>
        <w:t xml:space="preserve"> </w:t>
      </w:r>
      <w:r w:rsidR="00E12DA5" w:rsidRPr="00E12DA5">
        <w:rPr>
          <w:rFonts w:ascii="Times New Roman" w:hAnsi="Times New Roman" w:cs="Times New Roman"/>
          <w:sz w:val="24"/>
          <w:szCs w:val="24"/>
        </w:rPr>
        <w:t>at these sites</w:t>
      </w:r>
      <w:r w:rsidR="00BC413E" w:rsidRPr="00E12DA5">
        <w:rPr>
          <w:rFonts w:ascii="Times New Roman" w:hAnsi="Times New Roman" w:cs="Times New Roman"/>
          <w:sz w:val="24"/>
          <w:szCs w:val="24"/>
        </w:rPr>
        <w:t xml:space="preserve"> </w:t>
      </w:r>
      <w:r w:rsidR="00476F1C" w:rsidRPr="00E12DA5">
        <w:rPr>
          <w:rFonts w:ascii="Times New Roman" w:hAnsi="Times New Roman" w:cs="Times New Roman"/>
          <w:sz w:val="24"/>
          <w:szCs w:val="24"/>
        </w:rPr>
        <w:t xml:space="preserve">revealed a rapid decline in </w:t>
      </w:r>
      <w:r w:rsidR="00FD7354" w:rsidRPr="00E12DA5">
        <w:rPr>
          <w:rFonts w:ascii="Times New Roman" w:hAnsi="Times New Roman" w:cs="Times New Roman"/>
          <w:sz w:val="24"/>
          <w:szCs w:val="24"/>
        </w:rPr>
        <w:t>the size of all monitored</w:t>
      </w:r>
      <w:r w:rsidR="00FD7354">
        <w:rPr>
          <w:rFonts w:ascii="Times New Roman" w:hAnsi="Times New Roman" w:cs="Times New Roman"/>
          <w:sz w:val="24"/>
          <w:szCs w:val="24"/>
        </w:rPr>
        <w:t xml:space="preserve"> </w:t>
      </w:r>
      <w:r w:rsidR="002A561A" w:rsidRPr="009D4CC7">
        <w:rPr>
          <w:rFonts w:ascii="Times New Roman" w:hAnsi="Times New Roman" w:cs="Times New Roman"/>
          <w:sz w:val="24"/>
          <w:szCs w:val="24"/>
        </w:rPr>
        <w:t>sub-</w:t>
      </w:r>
      <w:r w:rsidR="00476F1C" w:rsidRPr="009D4CC7">
        <w:rPr>
          <w:rFonts w:ascii="Times New Roman" w:hAnsi="Times New Roman" w:cs="Times New Roman"/>
          <w:sz w:val="24"/>
          <w:szCs w:val="24"/>
        </w:rPr>
        <w:t xml:space="preserve">populations in the decade up to </w:t>
      </w:r>
      <w:r w:rsidR="00476F1C" w:rsidRPr="00FC71D5">
        <w:rPr>
          <w:rFonts w:ascii="Times New Roman" w:hAnsi="Times New Roman" w:cs="Times New Roman"/>
          <w:sz w:val="24"/>
          <w:szCs w:val="24"/>
        </w:rPr>
        <w:t>2009 (</w:t>
      </w:r>
      <w:proofErr w:type="spellStart"/>
      <w:r w:rsidR="00FC71D5" w:rsidRPr="00FC71D5">
        <w:rPr>
          <w:rFonts w:ascii="Times New Roman" w:hAnsi="Times New Roman" w:cs="Times New Roman"/>
          <w:sz w:val="24"/>
          <w:szCs w:val="24"/>
          <w:lang w:val="en-US"/>
        </w:rPr>
        <w:t>Syroechkovskiy</w:t>
      </w:r>
      <w:proofErr w:type="spellEnd"/>
      <w:r w:rsidR="00FC71D5" w:rsidRPr="00FC71D5">
        <w:rPr>
          <w:rFonts w:ascii="Times New Roman" w:hAnsi="Times New Roman" w:cs="Times New Roman"/>
          <w:sz w:val="24"/>
          <w:szCs w:val="24"/>
          <w:lang w:val="en-US"/>
        </w:rPr>
        <w:t xml:space="preserve"> </w:t>
      </w:r>
      <w:r w:rsidR="00FC71D5" w:rsidRPr="00FC71D5">
        <w:rPr>
          <w:rFonts w:ascii="Times New Roman" w:hAnsi="Times New Roman" w:cs="Times New Roman"/>
          <w:i/>
          <w:sz w:val="24"/>
          <w:szCs w:val="24"/>
          <w:lang w:val="en-US"/>
        </w:rPr>
        <w:t>et al.</w:t>
      </w:r>
      <w:r w:rsidR="00FC71D5" w:rsidRPr="00FC71D5">
        <w:rPr>
          <w:rFonts w:ascii="Times New Roman" w:hAnsi="Times New Roman" w:cs="Times New Roman"/>
          <w:sz w:val="24"/>
          <w:szCs w:val="24"/>
          <w:lang w:val="en-US"/>
        </w:rPr>
        <w:t xml:space="preserve"> 2010, </w:t>
      </w:r>
      <w:proofErr w:type="spellStart"/>
      <w:r w:rsidR="00476F1C" w:rsidRPr="00FC71D5">
        <w:rPr>
          <w:rFonts w:ascii="Times New Roman" w:hAnsi="Times New Roman" w:cs="Times New Roman"/>
          <w:sz w:val="24"/>
          <w:szCs w:val="24"/>
        </w:rPr>
        <w:t>Zöckler</w:t>
      </w:r>
      <w:proofErr w:type="spellEnd"/>
      <w:r w:rsidR="00476F1C" w:rsidRPr="009D4CC7">
        <w:rPr>
          <w:rFonts w:ascii="Times New Roman" w:hAnsi="Times New Roman" w:cs="Times New Roman"/>
          <w:sz w:val="24"/>
          <w:szCs w:val="24"/>
        </w:rPr>
        <w:t xml:space="preserve"> </w:t>
      </w:r>
      <w:r w:rsidR="00476F1C" w:rsidRPr="009D4CC7">
        <w:rPr>
          <w:rFonts w:ascii="Times New Roman" w:hAnsi="Times New Roman" w:cs="Times New Roman"/>
          <w:i/>
          <w:sz w:val="24"/>
          <w:szCs w:val="24"/>
        </w:rPr>
        <w:t>et al.</w:t>
      </w:r>
      <w:r w:rsidR="00476F1C" w:rsidRPr="009D4CC7">
        <w:rPr>
          <w:rFonts w:ascii="Times New Roman" w:hAnsi="Times New Roman" w:cs="Times New Roman"/>
          <w:sz w:val="24"/>
          <w:szCs w:val="24"/>
        </w:rPr>
        <w:t xml:space="preserve"> 2010a). Studies in Myanmar </w:t>
      </w:r>
      <w:r w:rsidR="00331B46">
        <w:rPr>
          <w:rFonts w:ascii="Times New Roman" w:hAnsi="Times New Roman" w:cs="Times New Roman"/>
          <w:sz w:val="24"/>
          <w:szCs w:val="24"/>
        </w:rPr>
        <w:t xml:space="preserve">during the non-breeding season </w:t>
      </w:r>
      <w:r w:rsidR="00476F1C" w:rsidRPr="009D4CC7">
        <w:rPr>
          <w:rFonts w:ascii="Times New Roman" w:hAnsi="Times New Roman" w:cs="Times New Roman"/>
          <w:sz w:val="24"/>
          <w:szCs w:val="24"/>
        </w:rPr>
        <w:t xml:space="preserve">indicated that Spoon-billed Sandpipers were </w:t>
      </w:r>
      <w:r w:rsidRPr="009D4CC7">
        <w:rPr>
          <w:rFonts w:ascii="Times New Roman" w:hAnsi="Times New Roman" w:cs="Times New Roman"/>
          <w:sz w:val="24"/>
          <w:szCs w:val="24"/>
        </w:rPr>
        <w:t xml:space="preserve">frequently </w:t>
      </w:r>
      <w:r w:rsidR="00476F1C" w:rsidRPr="009D4CC7">
        <w:rPr>
          <w:rFonts w:ascii="Times New Roman" w:hAnsi="Times New Roman" w:cs="Times New Roman"/>
          <w:sz w:val="24"/>
          <w:szCs w:val="24"/>
        </w:rPr>
        <w:t xml:space="preserve">killed </w:t>
      </w:r>
      <w:r w:rsidR="009D6862" w:rsidRPr="009D4CC7">
        <w:rPr>
          <w:rFonts w:ascii="Times New Roman" w:hAnsi="Times New Roman" w:cs="Times New Roman"/>
          <w:sz w:val="24"/>
          <w:szCs w:val="24"/>
        </w:rPr>
        <w:t xml:space="preserve">there </w:t>
      </w:r>
      <w:r w:rsidR="00476F1C" w:rsidRPr="009D4CC7">
        <w:rPr>
          <w:rFonts w:ascii="Times New Roman" w:hAnsi="Times New Roman" w:cs="Times New Roman"/>
          <w:sz w:val="24"/>
          <w:szCs w:val="24"/>
        </w:rPr>
        <w:t>by hunters intending to catch larger shorebird species for food (</w:t>
      </w:r>
      <w:proofErr w:type="spellStart"/>
      <w:r w:rsidR="00476F1C" w:rsidRPr="009D4CC7">
        <w:rPr>
          <w:rFonts w:ascii="Times New Roman" w:hAnsi="Times New Roman" w:cs="Times New Roman"/>
          <w:sz w:val="24"/>
          <w:szCs w:val="24"/>
        </w:rPr>
        <w:t>Zöckler</w:t>
      </w:r>
      <w:proofErr w:type="spellEnd"/>
      <w:r w:rsidR="00476F1C" w:rsidRPr="009D4CC7">
        <w:rPr>
          <w:rFonts w:ascii="Times New Roman" w:hAnsi="Times New Roman" w:cs="Times New Roman"/>
          <w:sz w:val="24"/>
          <w:szCs w:val="24"/>
        </w:rPr>
        <w:t xml:space="preserve"> </w:t>
      </w:r>
      <w:r w:rsidR="00476F1C" w:rsidRPr="009D4CC7">
        <w:rPr>
          <w:rFonts w:ascii="Times New Roman" w:hAnsi="Times New Roman" w:cs="Times New Roman"/>
          <w:i/>
          <w:sz w:val="24"/>
          <w:szCs w:val="24"/>
        </w:rPr>
        <w:t>et al.</w:t>
      </w:r>
      <w:r w:rsidR="00476F1C" w:rsidRPr="009D4CC7">
        <w:rPr>
          <w:rFonts w:ascii="Times New Roman" w:hAnsi="Times New Roman" w:cs="Times New Roman"/>
          <w:sz w:val="24"/>
          <w:szCs w:val="24"/>
        </w:rPr>
        <w:t xml:space="preserve"> 2010b). </w:t>
      </w:r>
      <w:r w:rsidR="00AB2CB4">
        <w:rPr>
          <w:rFonts w:ascii="Times New Roman" w:hAnsi="Times New Roman" w:cs="Times New Roman"/>
          <w:sz w:val="24"/>
          <w:szCs w:val="24"/>
        </w:rPr>
        <w:t>H</w:t>
      </w:r>
      <w:r w:rsidR="00476F1C" w:rsidRPr="009D76D8">
        <w:rPr>
          <w:rFonts w:ascii="Times New Roman" w:hAnsi="Times New Roman" w:cs="Times New Roman"/>
          <w:sz w:val="24"/>
          <w:szCs w:val="24"/>
        </w:rPr>
        <w:t xml:space="preserve">unting and </w:t>
      </w:r>
      <w:r w:rsidR="002A561A" w:rsidRPr="009D76D8">
        <w:rPr>
          <w:rFonts w:ascii="Times New Roman" w:hAnsi="Times New Roman" w:cs="Times New Roman"/>
          <w:sz w:val="24"/>
          <w:szCs w:val="24"/>
        </w:rPr>
        <w:t xml:space="preserve">accidental </w:t>
      </w:r>
      <w:r w:rsidR="00476F1C" w:rsidRPr="009D76D8">
        <w:rPr>
          <w:rFonts w:ascii="Times New Roman" w:hAnsi="Times New Roman" w:cs="Times New Roman"/>
          <w:sz w:val="24"/>
          <w:szCs w:val="24"/>
        </w:rPr>
        <w:t>entanglement in fishing nets</w:t>
      </w:r>
      <w:r w:rsidR="00AB2CB4">
        <w:rPr>
          <w:rFonts w:ascii="Times New Roman" w:hAnsi="Times New Roman" w:cs="Times New Roman"/>
          <w:sz w:val="24"/>
          <w:szCs w:val="24"/>
        </w:rPr>
        <w:t xml:space="preserve"> also cause mortality</w:t>
      </w:r>
      <w:r w:rsidR="00476F1C" w:rsidRPr="009D76D8">
        <w:rPr>
          <w:rFonts w:ascii="Times New Roman" w:hAnsi="Times New Roman" w:cs="Times New Roman"/>
          <w:sz w:val="24"/>
          <w:szCs w:val="24"/>
        </w:rPr>
        <w:t xml:space="preserve"> in other parts of the non-breeding range (</w:t>
      </w:r>
      <w:r w:rsidR="004130AF" w:rsidRPr="009D76D8">
        <w:rPr>
          <w:rFonts w:ascii="Times New Roman" w:hAnsi="Times New Roman" w:cs="Times New Roman"/>
          <w:sz w:val="24"/>
          <w:szCs w:val="24"/>
        </w:rPr>
        <w:t>Chowdhury 2010</w:t>
      </w:r>
      <w:r w:rsidR="001D29FA" w:rsidRPr="009D76D8">
        <w:rPr>
          <w:rFonts w:ascii="Times New Roman" w:hAnsi="Times New Roman" w:cs="Times New Roman"/>
          <w:sz w:val="24"/>
          <w:szCs w:val="24"/>
        </w:rPr>
        <w:t>,</w:t>
      </w:r>
      <w:r w:rsidR="004130AF" w:rsidRPr="009D76D8">
        <w:rPr>
          <w:rFonts w:ascii="Times New Roman" w:hAnsi="Times New Roman" w:cs="Times New Roman"/>
          <w:sz w:val="24"/>
          <w:szCs w:val="24"/>
        </w:rPr>
        <w:t xml:space="preserve"> </w:t>
      </w:r>
      <w:r w:rsidR="00476F1C" w:rsidRPr="009D76D8">
        <w:rPr>
          <w:rFonts w:ascii="Times New Roman" w:hAnsi="Times New Roman" w:cs="Times New Roman"/>
          <w:sz w:val="24"/>
          <w:szCs w:val="24"/>
        </w:rPr>
        <w:t>Pain</w:t>
      </w:r>
      <w:r w:rsidR="001D29FA" w:rsidRPr="009D76D8">
        <w:rPr>
          <w:rFonts w:ascii="Times New Roman" w:hAnsi="Times New Roman" w:cs="Times New Roman"/>
          <w:sz w:val="24"/>
          <w:szCs w:val="24"/>
        </w:rPr>
        <w:t xml:space="preserve"> </w:t>
      </w:r>
      <w:r w:rsidR="00237D48" w:rsidRPr="009D76D8">
        <w:rPr>
          <w:rFonts w:ascii="Times New Roman" w:hAnsi="Times New Roman" w:cs="Times New Roman"/>
          <w:i/>
          <w:sz w:val="24"/>
          <w:szCs w:val="24"/>
        </w:rPr>
        <w:t>et al</w:t>
      </w:r>
      <w:r w:rsidR="00476F1C" w:rsidRPr="009D76D8">
        <w:rPr>
          <w:rFonts w:ascii="Times New Roman" w:hAnsi="Times New Roman" w:cs="Times New Roman"/>
          <w:i/>
          <w:sz w:val="24"/>
          <w:szCs w:val="24"/>
        </w:rPr>
        <w:t>.</w:t>
      </w:r>
      <w:r w:rsidR="00476F1C" w:rsidRPr="009D76D8">
        <w:rPr>
          <w:rFonts w:ascii="Times New Roman" w:hAnsi="Times New Roman" w:cs="Times New Roman"/>
          <w:sz w:val="24"/>
          <w:szCs w:val="24"/>
        </w:rPr>
        <w:t xml:space="preserve"> 2011</w:t>
      </w:r>
      <w:r w:rsidR="00237D48" w:rsidRPr="009D76D8">
        <w:rPr>
          <w:rFonts w:ascii="Times New Roman" w:hAnsi="Times New Roman" w:cs="Times New Roman"/>
          <w:sz w:val="24"/>
          <w:szCs w:val="24"/>
        </w:rPr>
        <w:t>,</w:t>
      </w:r>
      <w:r w:rsidR="007F7519" w:rsidRPr="009D76D8">
        <w:rPr>
          <w:rFonts w:ascii="Times New Roman" w:hAnsi="Times New Roman" w:cs="Times New Roman"/>
          <w:sz w:val="24"/>
          <w:szCs w:val="24"/>
        </w:rPr>
        <w:t xml:space="preserve"> </w:t>
      </w:r>
      <w:r w:rsidR="00896CA1" w:rsidRPr="009D76D8">
        <w:rPr>
          <w:rFonts w:ascii="Times New Roman" w:hAnsi="Times New Roman" w:cs="Times New Roman"/>
          <w:sz w:val="24"/>
          <w:szCs w:val="24"/>
          <w:lang w:val="de-DE"/>
        </w:rPr>
        <w:t xml:space="preserve">Tong </w:t>
      </w:r>
      <w:r w:rsidR="00896CA1" w:rsidRPr="009D76D8">
        <w:rPr>
          <w:rFonts w:ascii="Times New Roman" w:hAnsi="Times New Roman" w:cs="Times New Roman"/>
          <w:i/>
          <w:sz w:val="24"/>
          <w:szCs w:val="24"/>
          <w:lang w:val="de-DE"/>
        </w:rPr>
        <w:t>et al</w:t>
      </w:r>
      <w:r w:rsidR="00DF46EB" w:rsidRPr="009D76D8">
        <w:rPr>
          <w:rFonts w:ascii="Times New Roman" w:hAnsi="Times New Roman" w:cs="Times New Roman"/>
          <w:i/>
          <w:sz w:val="24"/>
          <w:szCs w:val="24"/>
          <w:lang w:val="de-DE"/>
        </w:rPr>
        <w:t>.</w:t>
      </w:r>
      <w:r w:rsidR="00896CA1" w:rsidRPr="009D76D8">
        <w:rPr>
          <w:rFonts w:ascii="Times New Roman" w:hAnsi="Times New Roman" w:cs="Times New Roman"/>
          <w:sz w:val="24"/>
          <w:szCs w:val="24"/>
          <w:lang w:val="de-DE"/>
        </w:rPr>
        <w:t xml:space="preserve"> 2012,</w:t>
      </w:r>
      <w:r w:rsidR="00882420" w:rsidRPr="009D76D8">
        <w:rPr>
          <w:rFonts w:cs="Arial"/>
          <w:lang w:val="de-DE"/>
        </w:rPr>
        <w:t xml:space="preserve"> </w:t>
      </w:r>
      <w:r w:rsidR="004130AF" w:rsidRPr="009D76D8">
        <w:rPr>
          <w:rFonts w:ascii="Times New Roman" w:hAnsi="Times New Roman" w:cs="Times New Roman"/>
          <w:sz w:val="24"/>
          <w:szCs w:val="24"/>
        </w:rPr>
        <w:t>Martinez 2014</w:t>
      </w:r>
      <w:r w:rsidR="004C0F23">
        <w:rPr>
          <w:rFonts w:ascii="Times New Roman" w:hAnsi="Times New Roman" w:cs="Times New Roman"/>
          <w:sz w:val="24"/>
          <w:szCs w:val="24"/>
        </w:rPr>
        <w:t>,</w:t>
      </w:r>
      <w:r w:rsidR="004130AF" w:rsidRPr="009D76D8">
        <w:rPr>
          <w:rFonts w:ascii="Times New Roman" w:hAnsi="Times New Roman" w:cs="Times New Roman"/>
          <w:sz w:val="24"/>
          <w:szCs w:val="24"/>
        </w:rPr>
        <w:t xml:space="preserve"> </w:t>
      </w:r>
      <w:r w:rsidR="007F7519" w:rsidRPr="009D76D8">
        <w:rPr>
          <w:rFonts w:ascii="Times New Roman" w:hAnsi="Times New Roman" w:cs="Times New Roman"/>
          <w:sz w:val="24"/>
          <w:szCs w:val="24"/>
        </w:rPr>
        <w:t xml:space="preserve">Aung </w:t>
      </w:r>
      <w:r w:rsidR="007F7519" w:rsidRPr="009D76D8">
        <w:rPr>
          <w:rFonts w:ascii="Times New Roman" w:hAnsi="Times New Roman" w:cs="Times New Roman"/>
          <w:i/>
          <w:sz w:val="24"/>
          <w:szCs w:val="24"/>
        </w:rPr>
        <w:t>et al.</w:t>
      </w:r>
      <w:r w:rsidR="007F7519" w:rsidRPr="009D76D8">
        <w:rPr>
          <w:rFonts w:ascii="Times New Roman" w:hAnsi="Times New Roman" w:cs="Times New Roman"/>
          <w:sz w:val="24"/>
          <w:szCs w:val="24"/>
        </w:rPr>
        <w:t xml:space="preserve"> 20</w:t>
      </w:r>
      <w:r w:rsidR="003F484C" w:rsidRPr="009D76D8">
        <w:rPr>
          <w:rFonts w:ascii="Times New Roman" w:hAnsi="Times New Roman" w:cs="Times New Roman"/>
          <w:sz w:val="24"/>
          <w:szCs w:val="24"/>
        </w:rPr>
        <w:t>20</w:t>
      </w:r>
      <w:r w:rsidR="00476F1C" w:rsidRPr="009D76D8">
        <w:rPr>
          <w:rFonts w:ascii="Times New Roman" w:hAnsi="Times New Roman" w:cs="Times New Roman"/>
          <w:sz w:val="24"/>
          <w:szCs w:val="24"/>
        </w:rPr>
        <w:t xml:space="preserve">). </w:t>
      </w:r>
      <w:r w:rsidR="00BC413E" w:rsidRPr="009D76D8">
        <w:rPr>
          <w:rFonts w:ascii="Times New Roman" w:hAnsi="Times New Roman" w:cs="Times New Roman"/>
          <w:sz w:val="24"/>
          <w:szCs w:val="24"/>
        </w:rPr>
        <w:t>Con</w:t>
      </w:r>
      <w:r w:rsidR="00E84537" w:rsidRPr="009D76D8">
        <w:rPr>
          <w:rFonts w:ascii="Times New Roman" w:hAnsi="Times New Roman" w:cs="Times New Roman"/>
          <w:sz w:val="24"/>
          <w:szCs w:val="24"/>
        </w:rPr>
        <w:t xml:space="preserve">servation </w:t>
      </w:r>
      <w:r w:rsidR="00BC413E" w:rsidRPr="009D76D8">
        <w:rPr>
          <w:rFonts w:ascii="Times New Roman" w:hAnsi="Times New Roman" w:cs="Times New Roman"/>
          <w:sz w:val="24"/>
          <w:szCs w:val="24"/>
        </w:rPr>
        <w:t xml:space="preserve">efforts </w:t>
      </w:r>
      <w:r w:rsidR="00E84537" w:rsidRPr="009D76D8">
        <w:rPr>
          <w:rFonts w:ascii="Times New Roman" w:hAnsi="Times New Roman" w:cs="Times New Roman"/>
          <w:sz w:val="24"/>
          <w:szCs w:val="24"/>
        </w:rPr>
        <w:t xml:space="preserve">co-ordinated by </w:t>
      </w:r>
      <w:r w:rsidR="00BC413E" w:rsidRPr="009D76D8">
        <w:rPr>
          <w:rFonts w:ascii="Times New Roman" w:hAnsi="Times New Roman" w:cs="Times New Roman"/>
          <w:sz w:val="24"/>
          <w:szCs w:val="24"/>
        </w:rPr>
        <w:t xml:space="preserve">the Spoon-billed Sandpiper Task Force of </w:t>
      </w:r>
      <w:r w:rsidR="00D12916" w:rsidRPr="009D76D8">
        <w:rPr>
          <w:rFonts w:ascii="Times New Roman" w:hAnsi="Times New Roman" w:cs="Times New Roman"/>
          <w:sz w:val="24"/>
          <w:szCs w:val="24"/>
        </w:rPr>
        <w:t xml:space="preserve">the </w:t>
      </w:r>
      <w:r w:rsidR="000D6274">
        <w:rPr>
          <w:rFonts w:ascii="Times New Roman" w:hAnsi="Times New Roman" w:cs="Times New Roman"/>
          <w:sz w:val="24"/>
          <w:szCs w:val="24"/>
        </w:rPr>
        <w:t>East Asian-</w:t>
      </w:r>
      <w:r w:rsidR="00DF46EB" w:rsidRPr="009D76D8">
        <w:rPr>
          <w:rFonts w:ascii="Times New Roman" w:hAnsi="Times New Roman" w:cs="Times New Roman"/>
          <w:sz w:val="24"/>
          <w:szCs w:val="24"/>
        </w:rPr>
        <w:t xml:space="preserve">Australasian Flyway Partnership </w:t>
      </w:r>
      <w:r w:rsidR="00D65D5C" w:rsidRPr="009D76D8">
        <w:rPr>
          <w:rFonts w:ascii="Times New Roman" w:hAnsi="Times New Roman" w:cs="Times New Roman"/>
          <w:sz w:val="24"/>
          <w:szCs w:val="24"/>
        </w:rPr>
        <w:t xml:space="preserve">(SBS TF) </w:t>
      </w:r>
      <w:r w:rsidR="009D76D8" w:rsidRPr="009D76D8">
        <w:rPr>
          <w:rFonts w:ascii="Times New Roman" w:hAnsi="Times New Roman" w:cs="Times New Roman"/>
          <w:sz w:val="24"/>
          <w:szCs w:val="24"/>
        </w:rPr>
        <w:t>have probably</w:t>
      </w:r>
      <w:r w:rsidR="00BC413E" w:rsidRPr="009D76D8">
        <w:rPr>
          <w:rFonts w:ascii="Times New Roman" w:hAnsi="Times New Roman" w:cs="Times New Roman"/>
          <w:sz w:val="24"/>
          <w:szCs w:val="24"/>
        </w:rPr>
        <w:t xml:space="preserve"> reduc</w:t>
      </w:r>
      <w:r w:rsidR="009D76D8" w:rsidRPr="009D76D8">
        <w:rPr>
          <w:rFonts w:ascii="Times New Roman" w:hAnsi="Times New Roman" w:cs="Times New Roman"/>
          <w:sz w:val="24"/>
          <w:szCs w:val="24"/>
        </w:rPr>
        <w:t>ed</w:t>
      </w:r>
      <w:r w:rsidR="00BC413E" w:rsidRPr="009D76D8">
        <w:rPr>
          <w:rFonts w:ascii="Times New Roman" w:hAnsi="Times New Roman" w:cs="Times New Roman"/>
          <w:sz w:val="24"/>
          <w:szCs w:val="24"/>
        </w:rPr>
        <w:t xml:space="preserve"> </w:t>
      </w:r>
      <w:r w:rsidR="00476F1C" w:rsidRPr="009D76D8">
        <w:rPr>
          <w:rFonts w:ascii="Times New Roman" w:hAnsi="Times New Roman" w:cs="Times New Roman"/>
          <w:sz w:val="24"/>
          <w:szCs w:val="24"/>
        </w:rPr>
        <w:t>this mortality (</w:t>
      </w:r>
      <w:proofErr w:type="spellStart"/>
      <w:r w:rsidR="00AE6EBE" w:rsidRPr="009D76D8">
        <w:rPr>
          <w:rFonts w:ascii="Times New Roman" w:hAnsi="Times New Roman" w:cs="Times New Roman"/>
          <w:sz w:val="24"/>
          <w:szCs w:val="24"/>
        </w:rPr>
        <w:t>Htin</w:t>
      </w:r>
      <w:proofErr w:type="spellEnd"/>
      <w:r w:rsidR="00AE6EBE" w:rsidRPr="00AE6EBE">
        <w:rPr>
          <w:rFonts w:ascii="Times New Roman" w:hAnsi="Times New Roman" w:cs="Times New Roman"/>
          <w:sz w:val="24"/>
          <w:szCs w:val="24"/>
        </w:rPr>
        <w:t xml:space="preserve"> </w:t>
      </w:r>
      <w:proofErr w:type="spellStart"/>
      <w:r w:rsidR="00AE6EBE" w:rsidRPr="00AE6EBE">
        <w:rPr>
          <w:rFonts w:ascii="Times New Roman" w:hAnsi="Times New Roman" w:cs="Times New Roman"/>
          <w:sz w:val="24"/>
          <w:szCs w:val="24"/>
        </w:rPr>
        <w:t>Hla</w:t>
      </w:r>
      <w:proofErr w:type="spellEnd"/>
      <w:r w:rsidR="00AE6EBE" w:rsidRPr="00AE6EBE">
        <w:rPr>
          <w:rFonts w:ascii="Times New Roman" w:hAnsi="Times New Roman" w:cs="Times New Roman"/>
          <w:sz w:val="24"/>
          <w:szCs w:val="24"/>
        </w:rPr>
        <w:t xml:space="preserve"> </w:t>
      </w:r>
      <w:r w:rsidR="00AE6EBE" w:rsidRPr="00AE6EBE">
        <w:rPr>
          <w:rFonts w:ascii="Times New Roman" w:hAnsi="Times New Roman" w:cs="Times New Roman"/>
          <w:i/>
          <w:sz w:val="24"/>
          <w:szCs w:val="24"/>
        </w:rPr>
        <w:t>et al.</w:t>
      </w:r>
      <w:r w:rsidR="00AE6EBE" w:rsidRPr="00AE6EBE">
        <w:rPr>
          <w:rFonts w:ascii="Times New Roman" w:hAnsi="Times New Roman" w:cs="Times New Roman"/>
          <w:sz w:val="24"/>
          <w:szCs w:val="24"/>
        </w:rPr>
        <w:t xml:space="preserve"> 2011</w:t>
      </w:r>
      <w:r w:rsidR="00AE6EBE">
        <w:rPr>
          <w:rFonts w:ascii="Times New Roman" w:hAnsi="Times New Roman" w:cs="Times New Roman"/>
          <w:sz w:val="24"/>
          <w:szCs w:val="24"/>
        </w:rPr>
        <w:t>,</w:t>
      </w:r>
      <w:r w:rsidR="001D29FA">
        <w:rPr>
          <w:rFonts w:ascii="Times New Roman" w:hAnsi="Times New Roman" w:cs="Times New Roman"/>
          <w:sz w:val="24"/>
          <w:szCs w:val="24"/>
        </w:rPr>
        <w:t xml:space="preserve"> </w:t>
      </w:r>
      <w:r w:rsidR="004130AF" w:rsidRPr="004130AF">
        <w:rPr>
          <w:rFonts w:ascii="Times New Roman" w:hAnsi="Times New Roman" w:cs="Times New Roman"/>
          <w:sz w:val="24"/>
          <w:szCs w:val="24"/>
        </w:rPr>
        <w:t xml:space="preserve">Chowdhury </w:t>
      </w:r>
      <w:r w:rsidR="00D12916">
        <w:rPr>
          <w:rFonts w:ascii="Times New Roman" w:hAnsi="Times New Roman" w:cs="Times New Roman"/>
          <w:sz w:val="24"/>
          <w:szCs w:val="24"/>
        </w:rPr>
        <w:t>&amp;</w:t>
      </w:r>
      <w:r w:rsidR="004130AF" w:rsidRPr="004130AF">
        <w:rPr>
          <w:rFonts w:ascii="Times New Roman" w:hAnsi="Times New Roman" w:cs="Times New Roman"/>
          <w:sz w:val="24"/>
          <w:szCs w:val="24"/>
        </w:rPr>
        <w:t xml:space="preserve"> </w:t>
      </w:r>
      <w:proofErr w:type="spellStart"/>
      <w:r w:rsidR="004130AF" w:rsidRPr="004130AF">
        <w:rPr>
          <w:rFonts w:ascii="Times New Roman" w:hAnsi="Times New Roman" w:cs="Times New Roman"/>
          <w:sz w:val="24"/>
          <w:szCs w:val="24"/>
        </w:rPr>
        <w:t>Foysal</w:t>
      </w:r>
      <w:proofErr w:type="spellEnd"/>
      <w:r w:rsidR="004130AF" w:rsidRPr="004130AF">
        <w:rPr>
          <w:rFonts w:ascii="Times New Roman" w:hAnsi="Times New Roman" w:cs="Times New Roman"/>
          <w:sz w:val="24"/>
          <w:szCs w:val="24"/>
        </w:rPr>
        <w:t xml:space="preserve"> 2014</w:t>
      </w:r>
      <w:r w:rsidR="001D29FA">
        <w:rPr>
          <w:rFonts w:ascii="Times New Roman" w:hAnsi="Times New Roman" w:cs="Times New Roman"/>
          <w:sz w:val="24"/>
          <w:szCs w:val="24"/>
        </w:rPr>
        <w:t>,</w:t>
      </w:r>
      <w:r w:rsidR="00365C1A">
        <w:rPr>
          <w:rFonts w:ascii="Times New Roman" w:hAnsi="Times New Roman" w:cs="Times New Roman"/>
          <w:sz w:val="24"/>
          <w:szCs w:val="24"/>
        </w:rPr>
        <w:t xml:space="preserve"> </w:t>
      </w:r>
      <w:r w:rsidR="00933900" w:rsidRPr="009D4CC7">
        <w:rPr>
          <w:rFonts w:ascii="Times New Roman" w:hAnsi="Times New Roman" w:cs="Times New Roman"/>
          <w:sz w:val="24"/>
          <w:szCs w:val="24"/>
        </w:rPr>
        <w:t>Clark</w:t>
      </w:r>
      <w:r w:rsidR="001D29FA">
        <w:rPr>
          <w:rFonts w:ascii="Times New Roman" w:hAnsi="Times New Roman" w:cs="Times New Roman"/>
          <w:sz w:val="24"/>
          <w:szCs w:val="24"/>
        </w:rPr>
        <w:t xml:space="preserve"> </w:t>
      </w:r>
      <w:r w:rsidR="00237D48">
        <w:rPr>
          <w:rFonts w:ascii="Times New Roman" w:hAnsi="Times New Roman" w:cs="Times New Roman"/>
          <w:i/>
          <w:sz w:val="24"/>
          <w:szCs w:val="24"/>
        </w:rPr>
        <w:t>et al.</w:t>
      </w:r>
      <w:r w:rsidR="00476F1C" w:rsidRPr="009D4CC7">
        <w:rPr>
          <w:rFonts w:ascii="Times New Roman" w:hAnsi="Times New Roman" w:cs="Times New Roman"/>
          <w:sz w:val="24"/>
          <w:szCs w:val="24"/>
        </w:rPr>
        <w:t xml:space="preserve"> 2014</w:t>
      </w:r>
      <w:r w:rsidR="00882420" w:rsidRPr="00E12DA5">
        <w:rPr>
          <w:rFonts w:ascii="Times New Roman" w:hAnsi="Times New Roman" w:cs="Times New Roman"/>
          <w:sz w:val="24"/>
          <w:szCs w:val="24"/>
        </w:rPr>
        <w:t>,</w:t>
      </w:r>
      <w:r w:rsidR="00882420" w:rsidRPr="00E12DA5">
        <w:rPr>
          <w:rFonts w:ascii="Times New Roman" w:hAnsi="Times New Roman" w:cs="Times New Roman"/>
          <w:sz w:val="24"/>
          <w:szCs w:val="24"/>
          <w:lang w:val="de-DE"/>
        </w:rPr>
        <w:t xml:space="preserve"> Aung </w:t>
      </w:r>
      <w:r w:rsidR="00882420" w:rsidRPr="00E12DA5">
        <w:rPr>
          <w:rFonts w:ascii="Times New Roman" w:hAnsi="Times New Roman" w:cs="Times New Roman"/>
          <w:i/>
          <w:sz w:val="24"/>
          <w:szCs w:val="24"/>
          <w:lang w:val="de-DE"/>
        </w:rPr>
        <w:t>et al</w:t>
      </w:r>
      <w:r w:rsidR="00E12DA5">
        <w:rPr>
          <w:rFonts w:ascii="Times New Roman" w:hAnsi="Times New Roman" w:cs="Times New Roman"/>
          <w:sz w:val="24"/>
          <w:szCs w:val="24"/>
          <w:lang w:val="de-DE"/>
        </w:rPr>
        <w:t>.</w:t>
      </w:r>
      <w:r w:rsidR="00882420" w:rsidRPr="00E12DA5">
        <w:rPr>
          <w:rFonts w:ascii="Times New Roman" w:hAnsi="Times New Roman" w:cs="Times New Roman"/>
          <w:sz w:val="24"/>
          <w:szCs w:val="24"/>
          <w:lang w:val="de-DE"/>
        </w:rPr>
        <w:t xml:space="preserve"> 2016</w:t>
      </w:r>
      <w:r w:rsidR="00546820">
        <w:rPr>
          <w:rFonts w:ascii="Times New Roman" w:hAnsi="Times New Roman" w:cs="Times New Roman"/>
          <w:sz w:val="24"/>
          <w:szCs w:val="24"/>
          <w:lang w:val="de-DE"/>
        </w:rPr>
        <w:t xml:space="preserve">, </w:t>
      </w:r>
      <w:r w:rsidR="00546820" w:rsidRPr="00E12DA5">
        <w:rPr>
          <w:rFonts w:ascii="Times New Roman" w:hAnsi="Times New Roman" w:cs="Times New Roman"/>
          <w:sz w:val="24"/>
          <w:szCs w:val="24"/>
          <w:lang w:val="de-DE"/>
        </w:rPr>
        <w:t xml:space="preserve">Aung </w:t>
      </w:r>
      <w:r w:rsidR="00546820" w:rsidRPr="00E12DA5">
        <w:rPr>
          <w:rFonts w:ascii="Times New Roman" w:hAnsi="Times New Roman" w:cs="Times New Roman"/>
          <w:i/>
          <w:sz w:val="24"/>
          <w:szCs w:val="24"/>
          <w:lang w:val="de-DE"/>
        </w:rPr>
        <w:t>et al</w:t>
      </w:r>
      <w:r w:rsidR="00546820">
        <w:rPr>
          <w:rFonts w:ascii="Times New Roman" w:hAnsi="Times New Roman" w:cs="Times New Roman"/>
          <w:sz w:val="24"/>
          <w:szCs w:val="24"/>
          <w:lang w:val="de-DE"/>
        </w:rPr>
        <w:t>.</w:t>
      </w:r>
      <w:r w:rsidR="00546820" w:rsidRPr="00E12DA5">
        <w:rPr>
          <w:rFonts w:ascii="Times New Roman" w:hAnsi="Times New Roman" w:cs="Times New Roman"/>
          <w:sz w:val="24"/>
          <w:szCs w:val="24"/>
          <w:lang w:val="de-DE"/>
        </w:rPr>
        <w:t xml:space="preserve"> 201</w:t>
      </w:r>
      <w:r w:rsidR="00546820">
        <w:rPr>
          <w:rFonts w:ascii="Times New Roman" w:hAnsi="Times New Roman" w:cs="Times New Roman"/>
          <w:sz w:val="24"/>
          <w:szCs w:val="24"/>
          <w:lang w:val="de-DE"/>
        </w:rPr>
        <w:t>8</w:t>
      </w:r>
      <w:r w:rsidR="00476F1C" w:rsidRPr="00E12DA5">
        <w:rPr>
          <w:rFonts w:ascii="Times New Roman" w:hAnsi="Times New Roman" w:cs="Times New Roman"/>
          <w:sz w:val="24"/>
          <w:szCs w:val="24"/>
        </w:rPr>
        <w:t>).</w:t>
      </w:r>
      <w:r w:rsidR="00476F1C" w:rsidRPr="009D4CC7">
        <w:rPr>
          <w:rFonts w:ascii="Times New Roman" w:hAnsi="Times New Roman" w:cs="Times New Roman"/>
          <w:sz w:val="24"/>
          <w:szCs w:val="24"/>
        </w:rPr>
        <w:t xml:space="preserve"> </w:t>
      </w:r>
      <w:r w:rsidR="002A561A" w:rsidRPr="009D4CC7">
        <w:rPr>
          <w:rFonts w:ascii="Times New Roman" w:hAnsi="Times New Roman" w:cs="Times New Roman"/>
          <w:sz w:val="24"/>
          <w:szCs w:val="24"/>
        </w:rPr>
        <w:t xml:space="preserve">Loss of intertidal mudflats </w:t>
      </w:r>
      <w:r w:rsidR="0086421D" w:rsidRPr="009D4CC7">
        <w:rPr>
          <w:rFonts w:ascii="Times New Roman" w:hAnsi="Times New Roman" w:cs="Times New Roman"/>
          <w:sz w:val="24"/>
          <w:szCs w:val="24"/>
        </w:rPr>
        <w:t xml:space="preserve">in the non-breeding range </w:t>
      </w:r>
      <w:r w:rsidR="002A561A" w:rsidRPr="009D4CC7">
        <w:rPr>
          <w:rFonts w:ascii="Times New Roman" w:hAnsi="Times New Roman" w:cs="Times New Roman"/>
          <w:sz w:val="24"/>
          <w:szCs w:val="24"/>
        </w:rPr>
        <w:t>through c</w:t>
      </w:r>
      <w:r w:rsidR="00476F1C" w:rsidRPr="009D4CC7">
        <w:rPr>
          <w:rFonts w:ascii="Times New Roman" w:hAnsi="Times New Roman" w:cs="Times New Roman"/>
          <w:sz w:val="24"/>
          <w:szCs w:val="24"/>
        </w:rPr>
        <w:t xml:space="preserve">onversion for human use </w:t>
      </w:r>
      <w:r w:rsidR="002A561A" w:rsidRPr="009D4CC7">
        <w:rPr>
          <w:rFonts w:ascii="Times New Roman" w:hAnsi="Times New Roman" w:cs="Times New Roman"/>
          <w:sz w:val="24"/>
          <w:szCs w:val="24"/>
        </w:rPr>
        <w:t xml:space="preserve">and the spread of Smooth Cordgrass </w:t>
      </w:r>
      <w:proofErr w:type="spellStart"/>
      <w:r w:rsidR="002A561A" w:rsidRPr="009D4CC7">
        <w:rPr>
          <w:rFonts w:ascii="Times New Roman" w:hAnsi="Times New Roman" w:cs="Times New Roman"/>
          <w:i/>
          <w:sz w:val="24"/>
          <w:szCs w:val="24"/>
        </w:rPr>
        <w:t>Spartina</w:t>
      </w:r>
      <w:proofErr w:type="spellEnd"/>
      <w:r w:rsidR="002A561A" w:rsidRPr="009D4CC7">
        <w:rPr>
          <w:rFonts w:ascii="Times New Roman" w:hAnsi="Times New Roman" w:cs="Times New Roman"/>
          <w:i/>
          <w:sz w:val="24"/>
          <w:szCs w:val="24"/>
        </w:rPr>
        <w:t xml:space="preserve"> </w:t>
      </w:r>
      <w:proofErr w:type="spellStart"/>
      <w:r w:rsidR="002A561A" w:rsidRPr="009D4CC7">
        <w:rPr>
          <w:rFonts w:ascii="Times New Roman" w:hAnsi="Times New Roman" w:cs="Times New Roman"/>
          <w:i/>
          <w:sz w:val="24"/>
          <w:szCs w:val="24"/>
        </w:rPr>
        <w:t>alterniflora</w:t>
      </w:r>
      <w:proofErr w:type="spellEnd"/>
      <w:r w:rsidR="002A561A" w:rsidRPr="009D4CC7">
        <w:rPr>
          <w:rFonts w:ascii="Times New Roman" w:hAnsi="Times New Roman" w:cs="Times New Roman"/>
          <w:sz w:val="24"/>
          <w:szCs w:val="24"/>
        </w:rPr>
        <w:t xml:space="preserve"> are</w:t>
      </w:r>
      <w:r w:rsidR="00476F1C" w:rsidRPr="009D4CC7">
        <w:rPr>
          <w:rFonts w:ascii="Times New Roman" w:hAnsi="Times New Roman" w:cs="Times New Roman"/>
          <w:sz w:val="24"/>
          <w:szCs w:val="24"/>
        </w:rPr>
        <w:t xml:space="preserve"> also </w:t>
      </w:r>
      <w:r w:rsidR="002A561A" w:rsidRPr="009D4CC7">
        <w:rPr>
          <w:rFonts w:ascii="Times New Roman" w:hAnsi="Times New Roman" w:cs="Times New Roman"/>
          <w:sz w:val="24"/>
          <w:szCs w:val="24"/>
        </w:rPr>
        <w:t>thought</w:t>
      </w:r>
      <w:r w:rsidR="00476F1C" w:rsidRPr="009D4CC7">
        <w:rPr>
          <w:rFonts w:ascii="Times New Roman" w:hAnsi="Times New Roman" w:cs="Times New Roman"/>
          <w:sz w:val="24"/>
          <w:szCs w:val="24"/>
        </w:rPr>
        <w:t xml:space="preserve"> to be having a significant negative effect</w:t>
      </w:r>
      <w:r w:rsidR="00A570BD" w:rsidRPr="009D4CC7">
        <w:rPr>
          <w:rFonts w:ascii="Times New Roman" w:hAnsi="Times New Roman" w:cs="Times New Roman"/>
          <w:sz w:val="24"/>
          <w:szCs w:val="24"/>
        </w:rPr>
        <w:t xml:space="preserve"> on the Spoon-billed Sandpiper population, as i</w:t>
      </w:r>
      <w:r w:rsidR="002A561A" w:rsidRPr="009D4CC7">
        <w:rPr>
          <w:rFonts w:ascii="Times New Roman" w:hAnsi="Times New Roman" w:cs="Times New Roman"/>
          <w:sz w:val="24"/>
          <w:szCs w:val="24"/>
        </w:rPr>
        <w:t>s the case</w:t>
      </w:r>
      <w:r w:rsidR="00A570BD" w:rsidRPr="009D4CC7">
        <w:rPr>
          <w:rFonts w:ascii="Times New Roman" w:hAnsi="Times New Roman" w:cs="Times New Roman"/>
          <w:sz w:val="24"/>
          <w:szCs w:val="24"/>
        </w:rPr>
        <w:t xml:space="preserve"> for other</w:t>
      </w:r>
      <w:r w:rsidR="00476F1C" w:rsidRPr="009D4CC7">
        <w:rPr>
          <w:rFonts w:ascii="Times New Roman" w:hAnsi="Times New Roman" w:cs="Times New Roman"/>
          <w:sz w:val="24"/>
          <w:szCs w:val="24"/>
        </w:rPr>
        <w:t xml:space="preserve"> migratory shorebird</w:t>
      </w:r>
      <w:r w:rsidR="00A570BD" w:rsidRPr="009D4CC7">
        <w:rPr>
          <w:rFonts w:ascii="Times New Roman" w:hAnsi="Times New Roman" w:cs="Times New Roman"/>
          <w:sz w:val="24"/>
          <w:szCs w:val="24"/>
        </w:rPr>
        <w:t xml:space="preserve"> species</w:t>
      </w:r>
      <w:r w:rsidR="00476F1C" w:rsidRPr="009D4CC7">
        <w:rPr>
          <w:rFonts w:ascii="Times New Roman" w:hAnsi="Times New Roman" w:cs="Times New Roman"/>
          <w:sz w:val="24"/>
          <w:szCs w:val="24"/>
        </w:rPr>
        <w:t xml:space="preserve"> alo</w:t>
      </w:r>
      <w:r w:rsidR="004C0F23">
        <w:rPr>
          <w:rFonts w:ascii="Times New Roman" w:hAnsi="Times New Roman" w:cs="Times New Roman"/>
          <w:sz w:val="24"/>
          <w:szCs w:val="24"/>
        </w:rPr>
        <w:t>ng the East Asian</w:t>
      </w:r>
      <w:r w:rsidR="00AB2CB4">
        <w:rPr>
          <w:rFonts w:ascii="Times New Roman" w:hAnsi="Times New Roman" w:cs="Times New Roman"/>
          <w:sz w:val="24"/>
          <w:szCs w:val="24"/>
        </w:rPr>
        <w:t>-</w:t>
      </w:r>
      <w:r w:rsidR="004C0F23">
        <w:rPr>
          <w:rFonts w:ascii="Times New Roman" w:hAnsi="Times New Roman" w:cs="Times New Roman"/>
          <w:sz w:val="24"/>
          <w:szCs w:val="24"/>
        </w:rPr>
        <w:t>Australasian F</w:t>
      </w:r>
      <w:r w:rsidR="00476F1C" w:rsidRPr="009D4CC7">
        <w:rPr>
          <w:rFonts w:ascii="Times New Roman" w:hAnsi="Times New Roman" w:cs="Times New Roman"/>
          <w:sz w:val="24"/>
          <w:szCs w:val="24"/>
        </w:rPr>
        <w:t>lyway</w:t>
      </w:r>
      <w:r w:rsidR="002A561A" w:rsidRPr="009D4CC7">
        <w:rPr>
          <w:rFonts w:ascii="Times New Roman" w:hAnsi="Times New Roman" w:cs="Times New Roman"/>
          <w:sz w:val="24"/>
          <w:szCs w:val="24"/>
        </w:rPr>
        <w:t xml:space="preserve"> (Kirby</w:t>
      </w:r>
      <w:r w:rsidR="00A570BD" w:rsidRPr="009D4CC7">
        <w:rPr>
          <w:rFonts w:ascii="Times New Roman" w:hAnsi="Times New Roman" w:cs="Times New Roman"/>
          <w:sz w:val="24"/>
          <w:szCs w:val="24"/>
        </w:rPr>
        <w:t xml:space="preserve"> 2010</w:t>
      </w:r>
      <w:r w:rsidR="00237D48">
        <w:rPr>
          <w:rFonts w:ascii="Times New Roman" w:hAnsi="Times New Roman" w:cs="Times New Roman"/>
          <w:sz w:val="24"/>
          <w:szCs w:val="24"/>
        </w:rPr>
        <w:t>,</w:t>
      </w:r>
      <w:r w:rsidR="002A561A" w:rsidRPr="009D4CC7">
        <w:rPr>
          <w:rFonts w:ascii="Times New Roman" w:hAnsi="Times New Roman" w:cs="Times New Roman"/>
          <w:sz w:val="24"/>
          <w:szCs w:val="24"/>
        </w:rPr>
        <w:t xml:space="preserve"> </w:t>
      </w:r>
      <w:r w:rsidR="004C0F23">
        <w:rPr>
          <w:rFonts w:ascii="Times New Roman" w:hAnsi="Times New Roman" w:cs="Times New Roman"/>
          <w:sz w:val="24"/>
          <w:szCs w:val="24"/>
        </w:rPr>
        <w:t xml:space="preserve">MacKinnon </w:t>
      </w:r>
      <w:r w:rsidR="004C0F23" w:rsidRPr="001D29FA">
        <w:rPr>
          <w:rFonts w:ascii="Times New Roman" w:hAnsi="Times New Roman" w:cs="Times New Roman"/>
          <w:i/>
          <w:sz w:val="24"/>
          <w:szCs w:val="24"/>
        </w:rPr>
        <w:t>et al.</w:t>
      </w:r>
      <w:r w:rsidR="004C0F23">
        <w:rPr>
          <w:rFonts w:ascii="Times New Roman" w:hAnsi="Times New Roman" w:cs="Times New Roman"/>
          <w:sz w:val="24"/>
          <w:szCs w:val="24"/>
        </w:rPr>
        <w:t xml:space="preserve"> 2012, </w:t>
      </w:r>
      <w:proofErr w:type="spellStart"/>
      <w:proofErr w:type="gramStart"/>
      <w:r w:rsidR="002A561A" w:rsidRPr="009D4CC7">
        <w:rPr>
          <w:rFonts w:ascii="Times New Roman" w:hAnsi="Times New Roman" w:cs="Times New Roman"/>
          <w:sz w:val="24"/>
          <w:szCs w:val="24"/>
        </w:rPr>
        <w:t>Zuo</w:t>
      </w:r>
      <w:proofErr w:type="spellEnd"/>
      <w:proofErr w:type="gramEnd"/>
      <w:r w:rsidR="002A561A" w:rsidRPr="009D4CC7">
        <w:rPr>
          <w:rFonts w:ascii="Times New Roman" w:hAnsi="Times New Roman" w:cs="Times New Roman"/>
          <w:sz w:val="24"/>
          <w:szCs w:val="24"/>
        </w:rPr>
        <w:t xml:space="preserve"> </w:t>
      </w:r>
      <w:r w:rsidR="002A561A" w:rsidRPr="009D4CC7">
        <w:rPr>
          <w:rFonts w:ascii="Times New Roman" w:hAnsi="Times New Roman" w:cs="Times New Roman"/>
          <w:i/>
          <w:sz w:val="24"/>
          <w:szCs w:val="24"/>
        </w:rPr>
        <w:t>et al.</w:t>
      </w:r>
      <w:r w:rsidR="002A561A" w:rsidRPr="009D4CC7">
        <w:rPr>
          <w:rFonts w:ascii="Times New Roman" w:hAnsi="Times New Roman" w:cs="Times New Roman"/>
          <w:sz w:val="24"/>
          <w:szCs w:val="24"/>
        </w:rPr>
        <w:t xml:space="preserve"> 2012</w:t>
      </w:r>
      <w:r w:rsidR="00A570BD" w:rsidRPr="009D4CC7">
        <w:rPr>
          <w:rFonts w:ascii="Times New Roman" w:hAnsi="Times New Roman" w:cs="Times New Roman"/>
          <w:sz w:val="24"/>
          <w:szCs w:val="24"/>
        </w:rPr>
        <w:t>).</w:t>
      </w:r>
    </w:p>
    <w:p w14:paraId="57973366" w14:textId="77777777" w:rsidR="00237D48" w:rsidRDefault="00237D48" w:rsidP="00F71767">
      <w:pPr>
        <w:spacing w:after="0" w:line="240" w:lineRule="auto"/>
        <w:rPr>
          <w:rFonts w:ascii="Times New Roman" w:hAnsi="Times New Roman" w:cs="Times New Roman"/>
          <w:sz w:val="24"/>
          <w:szCs w:val="24"/>
        </w:rPr>
      </w:pPr>
    </w:p>
    <w:p w14:paraId="5AE48471" w14:textId="0388937A" w:rsidR="00331B46" w:rsidRDefault="00A570BD" w:rsidP="00F71767">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Given these threats, a</w:t>
      </w:r>
      <w:r w:rsidR="00476F1C" w:rsidRPr="009D4CC7">
        <w:rPr>
          <w:rFonts w:ascii="Times New Roman" w:hAnsi="Times New Roman" w:cs="Times New Roman"/>
          <w:sz w:val="24"/>
          <w:szCs w:val="24"/>
        </w:rPr>
        <w:t xml:space="preserve">ccurate estimates of </w:t>
      </w:r>
      <w:r w:rsidR="00331B46">
        <w:rPr>
          <w:rFonts w:ascii="Times New Roman" w:hAnsi="Times New Roman" w:cs="Times New Roman"/>
          <w:sz w:val="24"/>
          <w:szCs w:val="24"/>
        </w:rPr>
        <w:t xml:space="preserve">world </w:t>
      </w:r>
      <w:r w:rsidR="00476F1C" w:rsidRPr="009D4CC7">
        <w:rPr>
          <w:rFonts w:ascii="Times New Roman" w:hAnsi="Times New Roman" w:cs="Times New Roman"/>
          <w:sz w:val="24"/>
          <w:szCs w:val="24"/>
        </w:rPr>
        <w:t xml:space="preserve">population size </w:t>
      </w:r>
      <w:r w:rsidR="009D6862" w:rsidRPr="009D4CC7">
        <w:rPr>
          <w:rFonts w:ascii="Times New Roman" w:hAnsi="Times New Roman" w:cs="Times New Roman"/>
          <w:sz w:val="24"/>
          <w:szCs w:val="24"/>
        </w:rPr>
        <w:t xml:space="preserve">and trend </w:t>
      </w:r>
      <w:r w:rsidR="00476F1C" w:rsidRPr="009D4CC7">
        <w:rPr>
          <w:rFonts w:ascii="Times New Roman" w:hAnsi="Times New Roman" w:cs="Times New Roman"/>
          <w:sz w:val="24"/>
          <w:szCs w:val="24"/>
        </w:rPr>
        <w:t xml:space="preserve">are important in making informed decisions about protection and management. </w:t>
      </w:r>
      <w:r w:rsidR="00313CFB">
        <w:rPr>
          <w:rFonts w:ascii="Times New Roman" w:hAnsi="Times New Roman" w:cs="Times New Roman"/>
          <w:sz w:val="24"/>
          <w:szCs w:val="24"/>
        </w:rPr>
        <w:t xml:space="preserve">In this paper, we aim to improve upon </w:t>
      </w:r>
      <w:r w:rsidR="00B10A9B">
        <w:rPr>
          <w:rFonts w:ascii="Times New Roman" w:hAnsi="Times New Roman" w:cs="Times New Roman"/>
          <w:sz w:val="24"/>
          <w:szCs w:val="24"/>
        </w:rPr>
        <w:t>the</w:t>
      </w:r>
      <w:r w:rsidR="00313CFB">
        <w:rPr>
          <w:rFonts w:ascii="Times New Roman" w:hAnsi="Times New Roman" w:cs="Times New Roman"/>
          <w:sz w:val="24"/>
          <w:szCs w:val="24"/>
        </w:rPr>
        <w:t xml:space="preserve"> single</w:t>
      </w:r>
      <w:r w:rsidR="00313CFB" w:rsidRPr="00313CFB">
        <w:rPr>
          <w:rFonts w:ascii="Times New Roman" w:hAnsi="Times New Roman" w:cs="Times New Roman"/>
          <w:sz w:val="24"/>
          <w:szCs w:val="24"/>
        </w:rPr>
        <w:t xml:space="preserve"> </w:t>
      </w:r>
      <w:r w:rsidR="00B10A9B">
        <w:rPr>
          <w:rFonts w:ascii="Times New Roman" w:hAnsi="Times New Roman" w:cs="Times New Roman"/>
          <w:sz w:val="24"/>
          <w:szCs w:val="24"/>
        </w:rPr>
        <w:t>published</w:t>
      </w:r>
      <w:r w:rsidR="00313CFB">
        <w:rPr>
          <w:rFonts w:ascii="Times New Roman" w:hAnsi="Times New Roman" w:cs="Times New Roman"/>
          <w:sz w:val="24"/>
          <w:szCs w:val="24"/>
        </w:rPr>
        <w:t xml:space="preserve"> formal </w:t>
      </w:r>
      <w:r w:rsidR="00313CFB" w:rsidRPr="009D4CC7">
        <w:rPr>
          <w:rFonts w:ascii="Times New Roman" w:hAnsi="Times New Roman" w:cs="Times New Roman"/>
          <w:sz w:val="24"/>
          <w:szCs w:val="24"/>
        </w:rPr>
        <w:t xml:space="preserve">Lincoln-Petersen </w:t>
      </w:r>
      <w:r w:rsidR="00313CFB">
        <w:rPr>
          <w:rFonts w:ascii="Times New Roman" w:hAnsi="Times New Roman" w:cs="Times New Roman"/>
          <w:sz w:val="24"/>
          <w:szCs w:val="24"/>
        </w:rPr>
        <w:t>estimate of the size of the world population of the Spoon-billed Sandpiper</w:t>
      </w:r>
      <w:r w:rsidR="00B10A9B">
        <w:rPr>
          <w:rFonts w:ascii="Times New Roman" w:hAnsi="Times New Roman" w:cs="Times New Roman"/>
          <w:sz w:val="24"/>
          <w:szCs w:val="24"/>
        </w:rPr>
        <w:t>, which was</w:t>
      </w:r>
      <w:r w:rsidR="00313CFB">
        <w:rPr>
          <w:rFonts w:ascii="Times New Roman" w:hAnsi="Times New Roman" w:cs="Times New Roman"/>
          <w:sz w:val="24"/>
          <w:szCs w:val="24"/>
        </w:rPr>
        <w:t xml:space="preserve"> based upon one survey at one site </w:t>
      </w:r>
      <w:r w:rsidR="00313CFB" w:rsidRPr="009D4CC7">
        <w:rPr>
          <w:rFonts w:ascii="Times New Roman" w:hAnsi="Times New Roman" w:cs="Times New Roman"/>
          <w:sz w:val="24"/>
          <w:szCs w:val="24"/>
        </w:rPr>
        <w:t xml:space="preserve">(Clark </w:t>
      </w:r>
      <w:r w:rsidR="00313CFB" w:rsidRPr="009D4CC7">
        <w:rPr>
          <w:rFonts w:ascii="Times New Roman" w:hAnsi="Times New Roman" w:cs="Times New Roman"/>
          <w:i/>
          <w:sz w:val="24"/>
          <w:szCs w:val="24"/>
        </w:rPr>
        <w:t xml:space="preserve">et al. </w:t>
      </w:r>
      <w:r w:rsidR="00313CFB" w:rsidRPr="009D4CC7">
        <w:rPr>
          <w:rFonts w:ascii="Times New Roman" w:hAnsi="Times New Roman" w:cs="Times New Roman"/>
          <w:sz w:val="24"/>
          <w:szCs w:val="24"/>
        </w:rPr>
        <w:t>2018).</w:t>
      </w:r>
      <w:r w:rsidR="00313CFB">
        <w:rPr>
          <w:rFonts w:ascii="Times New Roman" w:hAnsi="Times New Roman" w:cs="Times New Roman"/>
          <w:sz w:val="24"/>
          <w:szCs w:val="24"/>
        </w:rPr>
        <w:t xml:space="preserve"> </w:t>
      </w:r>
      <w:r w:rsidR="00AC28AE">
        <w:rPr>
          <w:rFonts w:ascii="Times New Roman" w:hAnsi="Times New Roman" w:cs="Times New Roman"/>
          <w:sz w:val="24"/>
          <w:szCs w:val="24"/>
        </w:rPr>
        <w:t xml:space="preserve">This estimate involved dividing </w:t>
      </w:r>
      <w:r w:rsidR="00B10A9B">
        <w:rPr>
          <w:rFonts w:ascii="Times New Roman" w:hAnsi="Times New Roman" w:cs="Times New Roman"/>
          <w:sz w:val="24"/>
          <w:szCs w:val="24"/>
        </w:rPr>
        <w:t xml:space="preserve">a </w:t>
      </w:r>
      <w:r w:rsidR="00AC28AE">
        <w:rPr>
          <w:rFonts w:ascii="Times New Roman" w:hAnsi="Times New Roman" w:cs="Times New Roman"/>
          <w:sz w:val="24"/>
          <w:szCs w:val="24"/>
        </w:rPr>
        <w:t>mark-</w:t>
      </w:r>
      <w:proofErr w:type="spellStart"/>
      <w:r w:rsidR="00AC28AE">
        <w:rPr>
          <w:rFonts w:ascii="Times New Roman" w:hAnsi="Times New Roman" w:cs="Times New Roman"/>
          <w:sz w:val="24"/>
          <w:szCs w:val="24"/>
        </w:rPr>
        <w:t>resighting</w:t>
      </w:r>
      <w:proofErr w:type="spellEnd"/>
      <w:r w:rsidR="00AC28AE">
        <w:rPr>
          <w:rFonts w:ascii="Times New Roman" w:hAnsi="Times New Roman" w:cs="Times New Roman"/>
          <w:sz w:val="24"/>
          <w:szCs w:val="24"/>
        </w:rPr>
        <w:t xml:space="preserve"> estimate of the global number of individually-marked adult sandpipers alive in the post-breeding season of 2014 by the proportion of adults bearing such marks, </w:t>
      </w:r>
      <w:r w:rsidR="00B10A9B">
        <w:rPr>
          <w:rFonts w:ascii="Times New Roman" w:hAnsi="Times New Roman" w:cs="Times New Roman"/>
          <w:sz w:val="24"/>
          <w:szCs w:val="24"/>
        </w:rPr>
        <w:t>the latter being</w:t>
      </w:r>
      <w:r w:rsidR="009A0C4E">
        <w:rPr>
          <w:rFonts w:ascii="Times New Roman" w:hAnsi="Times New Roman" w:cs="Times New Roman"/>
          <w:sz w:val="24"/>
          <w:szCs w:val="24"/>
        </w:rPr>
        <w:t xml:space="preserve"> </w:t>
      </w:r>
      <w:r w:rsidR="00AC28AE">
        <w:rPr>
          <w:rFonts w:ascii="Times New Roman" w:hAnsi="Times New Roman" w:cs="Times New Roman"/>
          <w:sz w:val="24"/>
          <w:szCs w:val="24"/>
        </w:rPr>
        <w:t xml:space="preserve">estimated from a scan survey </w:t>
      </w:r>
      <w:r w:rsidR="009A0C4E">
        <w:rPr>
          <w:rFonts w:ascii="Times New Roman" w:hAnsi="Times New Roman" w:cs="Times New Roman"/>
          <w:sz w:val="24"/>
          <w:szCs w:val="24"/>
        </w:rPr>
        <w:t>in 2014</w:t>
      </w:r>
      <w:r w:rsidR="00AC28AE">
        <w:rPr>
          <w:rFonts w:ascii="Times New Roman" w:hAnsi="Times New Roman" w:cs="Times New Roman"/>
          <w:sz w:val="24"/>
          <w:szCs w:val="24"/>
        </w:rPr>
        <w:t xml:space="preserve"> in Jiangsu Province, China. </w:t>
      </w:r>
      <w:r w:rsidR="00313CFB">
        <w:rPr>
          <w:rFonts w:ascii="Times New Roman" w:hAnsi="Times New Roman" w:cs="Times New Roman"/>
          <w:sz w:val="24"/>
          <w:szCs w:val="24"/>
        </w:rPr>
        <w:t>We report results of more surveys of the same kind from a larger number of sites and also estimat</w:t>
      </w:r>
      <w:r w:rsidR="00AC28AE">
        <w:rPr>
          <w:rFonts w:ascii="Times New Roman" w:hAnsi="Times New Roman" w:cs="Times New Roman"/>
          <w:sz w:val="24"/>
          <w:szCs w:val="24"/>
        </w:rPr>
        <w:t>e</w:t>
      </w:r>
      <w:r w:rsidR="00313CFB">
        <w:rPr>
          <w:rFonts w:ascii="Times New Roman" w:hAnsi="Times New Roman" w:cs="Times New Roman"/>
          <w:sz w:val="24"/>
          <w:szCs w:val="24"/>
        </w:rPr>
        <w:t xml:space="preserve"> world population size using </w:t>
      </w:r>
      <w:r w:rsidR="00313CFB" w:rsidRPr="009D4CC7">
        <w:rPr>
          <w:rFonts w:ascii="Times New Roman" w:hAnsi="Times New Roman" w:cs="Times New Roman"/>
          <w:sz w:val="24"/>
          <w:szCs w:val="24"/>
        </w:rPr>
        <w:t>two</w:t>
      </w:r>
      <w:r w:rsidR="00313CFB">
        <w:rPr>
          <w:rFonts w:ascii="Times New Roman" w:hAnsi="Times New Roman" w:cs="Times New Roman"/>
          <w:sz w:val="24"/>
          <w:szCs w:val="24"/>
        </w:rPr>
        <w:t xml:space="preserve"> other</w:t>
      </w:r>
      <w:r w:rsidR="00313CFB" w:rsidRPr="009D4CC7">
        <w:rPr>
          <w:rFonts w:ascii="Times New Roman" w:hAnsi="Times New Roman" w:cs="Times New Roman"/>
          <w:sz w:val="24"/>
          <w:szCs w:val="24"/>
        </w:rPr>
        <w:t xml:space="preserve"> independent methods</w:t>
      </w:r>
      <w:r w:rsidR="00313CFB">
        <w:rPr>
          <w:rFonts w:ascii="Times New Roman" w:hAnsi="Times New Roman" w:cs="Times New Roman"/>
          <w:sz w:val="24"/>
          <w:szCs w:val="24"/>
        </w:rPr>
        <w:t xml:space="preserve"> based upon different types of data. </w:t>
      </w:r>
      <w:r w:rsidR="00331B46">
        <w:rPr>
          <w:rFonts w:ascii="Times New Roman" w:hAnsi="Times New Roman" w:cs="Times New Roman"/>
          <w:sz w:val="24"/>
          <w:szCs w:val="24"/>
        </w:rPr>
        <w:t xml:space="preserve">We compare the new estimates with the previous one, compare results obtained using different methods and make recommendations about methods for long-term monitoring of </w:t>
      </w:r>
      <w:r w:rsidR="00B10A9B">
        <w:rPr>
          <w:rFonts w:ascii="Times New Roman" w:hAnsi="Times New Roman" w:cs="Times New Roman"/>
          <w:sz w:val="24"/>
          <w:szCs w:val="24"/>
        </w:rPr>
        <w:t xml:space="preserve">the trend in </w:t>
      </w:r>
      <w:r w:rsidR="00331B46">
        <w:rPr>
          <w:rFonts w:ascii="Times New Roman" w:hAnsi="Times New Roman" w:cs="Times New Roman"/>
          <w:sz w:val="24"/>
          <w:szCs w:val="24"/>
        </w:rPr>
        <w:t>world population size.</w:t>
      </w:r>
    </w:p>
    <w:p w14:paraId="18C55A58" w14:textId="77777777" w:rsidR="00A570BD" w:rsidRPr="009D4CC7" w:rsidRDefault="00A570BD" w:rsidP="00F71767">
      <w:pPr>
        <w:spacing w:after="0" w:line="240" w:lineRule="auto"/>
        <w:rPr>
          <w:rFonts w:ascii="Times New Roman" w:hAnsi="Times New Roman" w:cs="Times New Roman"/>
          <w:sz w:val="24"/>
          <w:szCs w:val="24"/>
        </w:rPr>
      </w:pPr>
    </w:p>
    <w:p w14:paraId="66279C30" w14:textId="77777777" w:rsidR="00AB3D63" w:rsidRPr="009D4CC7" w:rsidRDefault="00F43C18" w:rsidP="00F71767">
      <w:pPr>
        <w:spacing w:after="0" w:line="240" w:lineRule="auto"/>
        <w:rPr>
          <w:rFonts w:ascii="Times New Roman" w:hAnsi="Times New Roman" w:cs="Times New Roman"/>
          <w:b/>
          <w:sz w:val="24"/>
          <w:szCs w:val="24"/>
        </w:rPr>
      </w:pPr>
      <w:r w:rsidRPr="009D4CC7">
        <w:rPr>
          <w:rFonts w:ascii="Times New Roman" w:hAnsi="Times New Roman" w:cs="Times New Roman"/>
          <w:b/>
          <w:sz w:val="24"/>
          <w:szCs w:val="24"/>
        </w:rPr>
        <w:t>METHODS</w:t>
      </w:r>
    </w:p>
    <w:p w14:paraId="4959B2F4" w14:textId="77777777" w:rsidR="001F442C" w:rsidRDefault="001F442C" w:rsidP="00F71767">
      <w:pPr>
        <w:spacing w:after="0" w:line="240" w:lineRule="auto"/>
        <w:rPr>
          <w:rFonts w:ascii="Times New Roman" w:hAnsi="Times New Roman" w:cs="Times New Roman"/>
          <w:b/>
          <w:i/>
          <w:sz w:val="24"/>
          <w:szCs w:val="24"/>
        </w:rPr>
      </w:pPr>
    </w:p>
    <w:p w14:paraId="715439D5" w14:textId="07BA25A8" w:rsidR="001F442C" w:rsidRPr="009D4CC7" w:rsidRDefault="001F442C" w:rsidP="00F71767">
      <w:pPr>
        <w:spacing w:after="0" w:line="240" w:lineRule="auto"/>
        <w:rPr>
          <w:rFonts w:ascii="Times New Roman" w:hAnsi="Times New Roman" w:cs="Times New Roman"/>
          <w:b/>
          <w:i/>
          <w:sz w:val="24"/>
          <w:szCs w:val="24"/>
        </w:rPr>
      </w:pPr>
      <w:r>
        <w:rPr>
          <w:rFonts w:ascii="Times New Roman" w:hAnsi="Times New Roman" w:cs="Times New Roman"/>
          <w:b/>
          <w:i/>
          <w:sz w:val="24"/>
          <w:szCs w:val="24"/>
        </w:rPr>
        <w:t>Rationale of our approach to population estimation</w:t>
      </w:r>
    </w:p>
    <w:p w14:paraId="3113E940" w14:textId="77777777" w:rsidR="001B0531" w:rsidRDefault="001B0531" w:rsidP="00F71767">
      <w:pPr>
        <w:spacing w:after="0" w:line="240" w:lineRule="auto"/>
        <w:rPr>
          <w:rFonts w:ascii="Times New Roman" w:hAnsi="Times New Roman" w:cs="Times New Roman"/>
          <w:sz w:val="24"/>
          <w:szCs w:val="24"/>
        </w:rPr>
      </w:pPr>
    </w:p>
    <w:p w14:paraId="13784FA3" w14:textId="3A4C60FB" w:rsidR="00454443" w:rsidRDefault="001F442C" w:rsidP="00F7176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Previous to the present study, </w:t>
      </w:r>
      <w:r w:rsidR="009A0C4E">
        <w:rPr>
          <w:rFonts w:ascii="Times New Roman" w:hAnsi="Times New Roman" w:cs="Times New Roman"/>
          <w:sz w:val="24"/>
          <w:szCs w:val="24"/>
        </w:rPr>
        <w:t>a single</w:t>
      </w:r>
      <w:r>
        <w:rPr>
          <w:rFonts w:ascii="Times New Roman" w:hAnsi="Times New Roman" w:cs="Times New Roman"/>
          <w:sz w:val="24"/>
          <w:szCs w:val="24"/>
        </w:rPr>
        <w:t xml:space="preserve"> formal </w:t>
      </w:r>
      <w:r w:rsidR="002023EC">
        <w:rPr>
          <w:rFonts w:ascii="Times New Roman" w:hAnsi="Times New Roman" w:cs="Times New Roman"/>
          <w:sz w:val="24"/>
          <w:szCs w:val="24"/>
        </w:rPr>
        <w:t xml:space="preserve">Lincoln-Petersen </w:t>
      </w:r>
      <w:r>
        <w:rPr>
          <w:rFonts w:ascii="Times New Roman" w:hAnsi="Times New Roman" w:cs="Times New Roman"/>
          <w:sz w:val="24"/>
          <w:szCs w:val="24"/>
        </w:rPr>
        <w:t xml:space="preserve">estimate of the size of the world population of the Spoon-billed Sandpiper </w:t>
      </w:r>
      <w:r w:rsidR="00454443">
        <w:rPr>
          <w:rFonts w:ascii="Times New Roman" w:hAnsi="Times New Roman" w:cs="Times New Roman"/>
          <w:sz w:val="24"/>
          <w:szCs w:val="24"/>
        </w:rPr>
        <w:t>had been published (</w:t>
      </w:r>
      <w:r w:rsidRPr="009D4CC7">
        <w:rPr>
          <w:rFonts w:ascii="Times New Roman" w:hAnsi="Times New Roman" w:cs="Times New Roman"/>
          <w:sz w:val="24"/>
          <w:szCs w:val="24"/>
        </w:rPr>
        <w:t xml:space="preserve">Clark </w:t>
      </w:r>
      <w:r w:rsidRPr="009D4CC7">
        <w:rPr>
          <w:rFonts w:ascii="Times New Roman" w:hAnsi="Times New Roman" w:cs="Times New Roman"/>
          <w:i/>
          <w:sz w:val="24"/>
          <w:szCs w:val="24"/>
        </w:rPr>
        <w:t xml:space="preserve">et al. </w:t>
      </w:r>
      <w:r>
        <w:rPr>
          <w:rFonts w:ascii="Times New Roman" w:hAnsi="Times New Roman" w:cs="Times New Roman"/>
          <w:sz w:val="24"/>
          <w:szCs w:val="24"/>
        </w:rPr>
        <w:t>2018)</w:t>
      </w:r>
      <w:r w:rsidR="00454443">
        <w:rPr>
          <w:rFonts w:ascii="Times New Roman" w:hAnsi="Times New Roman" w:cs="Times New Roman"/>
          <w:sz w:val="24"/>
          <w:szCs w:val="24"/>
        </w:rPr>
        <w:t>.</w:t>
      </w:r>
      <w:r w:rsidR="003456AD">
        <w:rPr>
          <w:rFonts w:ascii="Times New Roman" w:hAnsi="Times New Roman" w:cs="Times New Roman"/>
          <w:sz w:val="24"/>
          <w:szCs w:val="24"/>
        </w:rPr>
        <w:t xml:space="preserve"> </w:t>
      </w:r>
      <w:r w:rsidR="00454443">
        <w:rPr>
          <w:rFonts w:ascii="Times New Roman" w:hAnsi="Times New Roman" w:cs="Times New Roman"/>
          <w:sz w:val="24"/>
          <w:szCs w:val="24"/>
        </w:rPr>
        <w:t>The previous study used</w:t>
      </w:r>
      <w:r>
        <w:rPr>
          <w:rFonts w:ascii="Times New Roman" w:hAnsi="Times New Roman" w:cs="Times New Roman"/>
          <w:sz w:val="24"/>
          <w:szCs w:val="24"/>
        </w:rPr>
        <w:t xml:space="preserve"> </w:t>
      </w:r>
      <w:r w:rsidR="00454443">
        <w:rPr>
          <w:rFonts w:ascii="Times New Roman" w:hAnsi="Times New Roman" w:cs="Times New Roman"/>
          <w:sz w:val="24"/>
          <w:szCs w:val="24"/>
        </w:rPr>
        <w:t xml:space="preserve">1) </w:t>
      </w:r>
      <w:r>
        <w:rPr>
          <w:rFonts w:ascii="Times New Roman" w:hAnsi="Times New Roman" w:cs="Times New Roman"/>
          <w:sz w:val="24"/>
          <w:szCs w:val="24"/>
        </w:rPr>
        <w:t xml:space="preserve">scan surveys to estimate the proportion of adult birds </w:t>
      </w:r>
      <w:r w:rsidR="00454443">
        <w:rPr>
          <w:rFonts w:ascii="Times New Roman" w:hAnsi="Times New Roman" w:cs="Times New Roman"/>
          <w:sz w:val="24"/>
          <w:szCs w:val="24"/>
        </w:rPr>
        <w:t xml:space="preserve">that were leg-flagged </w:t>
      </w:r>
      <w:r>
        <w:rPr>
          <w:rFonts w:ascii="Times New Roman" w:hAnsi="Times New Roman" w:cs="Times New Roman"/>
          <w:sz w:val="24"/>
          <w:szCs w:val="24"/>
        </w:rPr>
        <w:t>at a post-breeding moult and</w:t>
      </w:r>
      <w:r w:rsidRPr="009D4CC7">
        <w:rPr>
          <w:rFonts w:ascii="Times New Roman" w:hAnsi="Times New Roman" w:cs="Times New Roman"/>
          <w:sz w:val="24"/>
          <w:szCs w:val="24"/>
        </w:rPr>
        <w:t xml:space="preserve"> migration stopover site in Jiangsu Province, China</w:t>
      </w:r>
      <w:r w:rsidR="00454443">
        <w:rPr>
          <w:rFonts w:ascii="Times New Roman" w:hAnsi="Times New Roman" w:cs="Times New Roman"/>
          <w:sz w:val="24"/>
          <w:szCs w:val="24"/>
        </w:rPr>
        <w:t>; and 2)</w:t>
      </w:r>
      <w:r w:rsidR="002023EC">
        <w:rPr>
          <w:rFonts w:ascii="Times New Roman" w:hAnsi="Times New Roman" w:cs="Times New Roman"/>
          <w:sz w:val="24"/>
          <w:szCs w:val="24"/>
        </w:rPr>
        <w:t xml:space="preserve"> an </w:t>
      </w:r>
      <w:r>
        <w:rPr>
          <w:rFonts w:ascii="Times New Roman" w:hAnsi="Times New Roman" w:cs="Times New Roman"/>
          <w:sz w:val="24"/>
          <w:szCs w:val="24"/>
        </w:rPr>
        <w:t xml:space="preserve">estimate </w:t>
      </w:r>
      <w:r w:rsidR="00454443">
        <w:rPr>
          <w:rFonts w:ascii="Times New Roman" w:hAnsi="Times New Roman" w:cs="Times New Roman"/>
          <w:sz w:val="24"/>
          <w:szCs w:val="24"/>
        </w:rPr>
        <w:t xml:space="preserve">of the number of leg-flagged adults alive at the time of the scan survey </w:t>
      </w:r>
      <w:r w:rsidR="002023EC">
        <w:rPr>
          <w:rFonts w:ascii="Times New Roman" w:hAnsi="Times New Roman" w:cs="Times New Roman"/>
          <w:sz w:val="24"/>
          <w:szCs w:val="24"/>
        </w:rPr>
        <w:t xml:space="preserve">based upon </w:t>
      </w:r>
      <w:proofErr w:type="spellStart"/>
      <w:r w:rsidR="002023EC">
        <w:rPr>
          <w:rFonts w:ascii="Times New Roman" w:hAnsi="Times New Roman" w:cs="Times New Roman"/>
          <w:sz w:val="24"/>
          <w:szCs w:val="24"/>
        </w:rPr>
        <w:t>resightings</w:t>
      </w:r>
      <w:proofErr w:type="spellEnd"/>
      <w:r w:rsidR="002023EC">
        <w:rPr>
          <w:rFonts w:ascii="Times New Roman" w:hAnsi="Times New Roman" w:cs="Times New Roman"/>
          <w:sz w:val="24"/>
          <w:szCs w:val="24"/>
        </w:rPr>
        <w:t xml:space="preserve"> across the whole migration route</w:t>
      </w:r>
      <w:r>
        <w:rPr>
          <w:rFonts w:ascii="Times New Roman" w:hAnsi="Times New Roman" w:cs="Times New Roman"/>
          <w:sz w:val="24"/>
          <w:szCs w:val="24"/>
        </w:rPr>
        <w:t>.</w:t>
      </w:r>
      <w:r w:rsidR="002023EC">
        <w:rPr>
          <w:rFonts w:ascii="Times New Roman" w:hAnsi="Times New Roman" w:cs="Times New Roman"/>
          <w:sz w:val="24"/>
          <w:szCs w:val="24"/>
        </w:rPr>
        <w:t xml:space="preserve"> We call this Method A.</w:t>
      </w:r>
      <w:r w:rsidR="00DE0C22">
        <w:rPr>
          <w:rFonts w:ascii="Times New Roman" w:hAnsi="Times New Roman" w:cs="Times New Roman"/>
          <w:sz w:val="24"/>
          <w:szCs w:val="24"/>
        </w:rPr>
        <w:t xml:space="preserve"> Details of the individual marking method</w:t>
      </w:r>
      <w:r w:rsidR="009A0C4E">
        <w:rPr>
          <w:rFonts w:ascii="Times New Roman" w:hAnsi="Times New Roman" w:cs="Times New Roman"/>
          <w:sz w:val="24"/>
          <w:szCs w:val="24"/>
        </w:rPr>
        <w:t xml:space="preserve"> </w:t>
      </w:r>
      <w:r w:rsidR="00DE0C22">
        <w:rPr>
          <w:rFonts w:ascii="Times New Roman" w:hAnsi="Times New Roman" w:cs="Times New Roman"/>
          <w:sz w:val="24"/>
          <w:szCs w:val="24"/>
        </w:rPr>
        <w:t>are given in the Supplementary Online Material.</w:t>
      </w:r>
      <w:r w:rsidR="003456AD">
        <w:rPr>
          <w:rFonts w:ascii="Times New Roman" w:hAnsi="Times New Roman" w:cs="Times New Roman"/>
          <w:sz w:val="24"/>
          <w:szCs w:val="24"/>
        </w:rPr>
        <w:t xml:space="preserve"> </w:t>
      </w:r>
      <w:r>
        <w:rPr>
          <w:rFonts w:ascii="Times New Roman" w:hAnsi="Times New Roman" w:cs="Times New Roman"/>
          <w:sz w:val="24"/>
          <w:szCs w:val="24"/>
        </w:rPr>
        <w:t>Th</w:t>
      </w:r>
      <w:r w:rsidR="002023EC">
        <w:rPr>
          <w:rFonts w:ascii="Times New Roman" w:hAnsi="Times New Roman" w:cs="Times New Roman"/>
          <w:sz w:val="24"/>
          <w:szCs w:val="24"/>
        </w:rPr>
        <w:t>is</w:t>
      </w:r>
      <w:r>
        <w:rPr>
          <w:rFonts w:ascii="Times New Roman" w:hAnsi="Times New Roman" w:cs="Times New Roman"/>
          <w:sz w:val="24"/>
          <w:szCs w:val="24"/>
        </w:rPr>
        <w:t xml:space="preserve"> estimate</w:t>
      </w:r>
      <w:r w:rsidR="00454443">
        <w:rPr>
          <w:rFonts w:ascii="Times New Roman" w:hAnsi="Times New Roman" w:cs="Times New Roman"/>
          <w:sz w:val="24"/>
          <w:szCs w:val="24"/>
        </w:rPr>
        <w:t xml:space="preserve"> from Method A</w:t>
      </w:r>
      <w:r>
        <w:rPr>
          <w:rFonts w:ascii="Times New Roman" w:hAnsi="Times New Roman" w:cs="Times New Roman"/>
          <w:sz w:val="24"/>
          <w:szCs w:val="24"/>
        </w:rPr>
        <w:t xml:space="preserve"> ha</w:t>
      </w:r>
      <w:r w:rsidR="002023EC">
        <w:rPr>
          <w:rFonts w:ascii="Times New Roman" w:hAnsi="Times New Roman" w:cs="Times New Roman"/>
          <w:sz w:val="24"/>
          <w:szCs w:val="24"/>
        </w:rPr>
        <w:t>s</w:t>
      </w:r>
      <w:r>
        <w:rPr>
          <w:rFonts w:ascii="Times New Roman" w:hAnsi="Times New Roman" w:cs="Times New Roman"/>
          <w:sz w:val="24"/>
          <w:szCs w:val="24"/>
        </w:rPr>
        <w:t xml:space="preserve"> two main weaknesses: 1) </w:t>
      </w:r>
      <w:r w:rsidR="002023EC">
        <w:rPr>
          <w:rFonts w:ascii="Times New Roman" w:hAnsi="Times New Roman" w:cs="Times New Roman"/>
          <w:sz w:val="24"/>
          <w:szCs w:val="24"/>
        </w:rPr>
        <w:t>it i</w:t>
      </w:r>
      <w:r>
        <w:rPr>
          <w:rFonts w:ascii="Times New Roman" w:hAnsi="Times New Roman" w:cs="Times New Roman"/>
          <w:sz w:val="24"/>
          <w:szCs w:val="24"/>
        </w:rPr>
        <w:t xml:space="preserve">s a single estimate </w:t>
      </w:r>
      <w:r w:rsidR="002023EC">
        <w:rPr>
          <w:rFonts w:ascii="Times New Roman" w:hAnsi="Times New Roman" w:cs="Times New Roman"/>
          <w:sz w:val="24"/>
          <w:szCs w:val="24"/>
        </w:rPr>
        <w:t xml:space="preserve">of low precision because it was </w:t>
      </w:r>
      <w:r>
        <w:rPr>
          <w:rFonts w:ascii="Times New Roman" w:hAnsi="Times New Roman" w:cs="Times New Roman"/>
          <w:sz w:val="24"/>
          <w:szCs w:val="24"/>
        </w:rPr>
        <w:t xml:space="preserve">based upon </w:t>
      </w:r>
      <w:r w:rsidR="002023EC">
        <w:rPr>
          <w:rFonts w:ascii="Times New Roman" w:hAnsi="Times New Roman" w:cs="Times New Roman"/>
          <w:sz w:val="24"/>
          <w:szCs w:val="24"/>
        </w:rPr>
        <w:t xml:space="preserve">a small sample of observations from </w:t>
      </w:r>
      <w:r>
        <w:rPr>
          <w:rFonts w:ascii="Times New Roman" w:hAnsi="Times New Roman" w:cs="Times New Roman"/>
          <w:sz w:val="24"/>
          <w:szCs w:val="24"/>
        </w:rPr>
        <w:t>one survey at one site</w:t>
      </w:r>
      <w:r w:rsidR="002023EC">
        <w:rPr>
          <w:rFonts w:ascii="Times New Roman" w:hAnsi="Times New Roman" w:cs="Times New Roman"/>
          <w:sz w:val="24"/>
          <w:szCs w:val="24"/>
        </w:rPr>
        <w:t xml:space="preserve">, and 2) its validity depends upon an untested assumption </w:t>
      </w:r>
      <w:r>
        <w:rPr>
          <w:rFonts w:ascii="Times New Roman" w:hAnsi="Times New Roman" w:cs="Times New Roman"/>
          <w:sz w:val="24"/>
          <w:szCs w:val="24"/>
        </w:rPr>
        <w:t>tha</w:t>
      </w:r>
      <w:r w:rsidR="002023EC">
        <w:rPr>
          <w:rFonts w:ascii="Times New Roman" w:hAnsi="Times New Roman" w:cs="Times New Roman"/>
          <w:sz w:val="24"/>
          <w:szCs w:val="24"/>
        </w:rPr>
        <w:t>t the probability that leg-flagged adults marked away from Jiangsu were present at the Jiangsu site, given that they were alive, was the same as for unmarked adults.</w:t>
      </w:r>
      <w:r w:rsidR="003456AD">
        <w:rPr>
          <w:rFonts w:ascii="Times New Roman" w:hAnsi="Times New Roman" w:cs="Times New Roman"/>
          <w:sz w:val="24"/>
          <w:szCs w:val="24"/>
        </w:rPr>
        <w:t xml:space="preserve"> </w:t>
      </w:r>
      <w:r w:rsidR="002023EC" w:rsidRPr="009D4CC7">
        <w:rPr>
          <w:rFonts w:ascii="Times New Roman" w:hAnsi="Times New Roman" w:cs="Times New Roman"/>
          <w:sz w:val="24"/>
          <w:szCs w:val="24"/>
        </w:rPr>
        <w:t xml:space="preserve">Clark </w:t>
      </w:r>
      <w:r w:rsidR="002023EC" w:rsidRPr="009D4CC7">
        <w:rPr>
          <w:rFonts w:ascii="Times New Roman" w:hAnsi="Times New Roman" w:cs="Times New Roman"/>
          <w:i/>
          <w:sz w:val="24"/>
          <w:szCs w:val="24"/>
        </w:rPr>
        <w:t xml:space="preserve">et al. </w:t>
      </w:r>
      <w:r w:rsidR="002023EC">
        <w:rPr>
          <w:rFonts w:ascii="Times New Roman" w:hAnsi="Times New Roman" w:cs="Times New Roman"/>
          <w:sz w:val="24"/>
          <w:szCs w:val="24"/>
        </w:rPr>
        <w:t xml:space="preserve">(2018) considered these and other weaknesses in detail. </w:t>
      </w:r>
      <w:r>
        <w:rPr>
          <w:rFonts w:ascii="Times New Roman" w:hAnsi="Times New Roman" w:cs="Times New Roman"/>
          <w:sz w:val="24"/>
          <w:szCs w:val="24"/>
        </w:rPr>
        <w:t>Our intention in the present study</w:t>
      </w:r>
      <w:r w:rsidRPr="009D4CC7">
        <w:rPr>
          <w:rFonts w:ascii="Times New Roman" w:hAnsi="Times New Roman" w:cs="Times New Roman"/>
          <w:sz w:val="24"/>
          <w:szCs w:val="24"/>
        </w:rPr>
        <w:t xml:space="preserve"> </w:t>
      </w:r>
      <w:r w:rsidR="003456AD">
        <w:rPr>
          <w:rFonts w:ascii="Times New Roman" w:hAnsi="Times New Roman" w:cs="Times New Roman"/>
          <w:sz w:val="24"/>
          <w:szCs w:val="24"/>
        </w:rPr>
        <w:t>wa</w:t>
      </w:r>
      <w:r w:rsidR="002023EC">
        <w:rPr>
          <w:rFonts w:ascii="Times New Roman" w:hAnsi="Times New Roman" w:cs="Times New Roman"/>
          <w:sz w:val="24"/>
          <w:szCs w:val="24"/>
        </w:rPr>
        <w:t xml:space="preserve">s to remedy both of these weaknesses. </w:t>
      </w:r>
    </w:p>
    <w:p w14:paraId="1BD63780" w14:textId="77777777" w:rsidR="001B0531" w:rsidRDefault="001B0531" w:rsidP="00F71767">
      <w:pPr>
        <w:spacing w:after="0" w:line="240" w:lineRule="auto"/>
        <w:rPr>
          <w:rFonts w:ascii="Times New Roman" w:hAnsi="Times New Roman" w:cs="Times New Roman"/>
          <w:sz w:val="24"/>
          <w:szCs w:val="24"/>
        </w:rPr>
      </w:pPr>
    </w:p>
    <w:p w14:paraId="40246C93" w14:textId="4F528A6C" w:rsidR="003456AD" w:rsidRDefault="002023EC" w:rsidP="00F7176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We </w:t>
      </w:r>
      <w:r w:rsidR="00454443">
        <w:rPr>
          <w:rFonts w:ascii="Times New Roman" w:hAnsi="Times New Roman" w:cs="Times New Roman"/>
          <w:sz w:val="24"/>
          <w:szCs w:val="24"/>
        </w:rPr>
        <w:t>buil</w:t>
      </w:r>
      <w:r w:rsidR="003456AD">
        <w:rPr>
          <w:rFonts w:ascii="Times New Roman" w:hAnsi="Times New Roman" w:cs="Times New Roman"/>
          <w:sz w:val="24"/>
          <w:szCs w:val="24"/>
        </w:rPr>
        <w:t>t</w:t>
      </w:r>
      <w:r w:rsidR="00454443">
        <w:rPr>
          <w:rFonts w:ascii="Times New Roman" w:hAnsi="Times New Roman" w:cs="Times New Roman"/>
          <w:sz w:val="24"/>
          <w:szCs w:val="24"/>
        </w:rPr>
        <w:t xml:space="preserve"> upon the previous population size estimate (Clark </w:t>
      </w:r>
      <w:r w:rsidR="00454443">
        <w:rPr>
          <w:rFonts w:ascii="Times New Roman" w:hAnsi="Times New Roman" w:cs="Times New Roman"/>
          <w:i/>
          <w:iCs/>
          <w:sz w:val="24"/>
          <w:szCs w:val="24"/>
        </w:rPr>
        <w:t>et al.</w:t>
      </w:r>
      <w:r w:rsidR="00454443">
        <w:rPr>
          <w:rFonts w:ascii="Times New Roman" w:hAnsi="Times New Roman" w:cs="Times New Roman"/>
          <w:sz w:val="24"/>
          <w:szCs w:val="24"/>
        </w:rPr>
        <w:t xml:space="preserve"> 2018) </w:t>
      </w:r>
      <w:r w:rsidR="00266A51">
        <w:rPr>
          <w:rFonts w:ascii="Times New Roman" w:hAnsi="Times New Roman" w:cs="Times New Roman"/>
          <w:sz w:val="24"/>
          <w:szCs w:val="24"/>
        </w:rPr>
        <w:t xml:space="preserve">to address </w:t>
      </w:r>
      <w:r>
        <w:rPr>
          <w:rFonts w:ascii="Times New Roman" w:hAnsi="Times New Roman" w:cs="Times New Roman"/>
          <w:sz w:val="24"/>
          <w:szCs w:val="24"/>
        </w:rPr>
        <w:t xml:space="preserve">the first weakness </w:t>
      </w:r>
      <w:r w:rsidR="00F719FA">
        <w:rPr>
          <w:rFonts w:ascii="Times New Roman" w:hAnsi="Times New Roman" w:cs="Times New Roman"/>
          <w:sz w:val="24"/>
          <w:szCs w:val="24"/>
        </w:rPr>
        <w:t>by reporting</w:t>
      </w:r>
      <w:r w:rsidR="009A0C4E">
        <w:rPr>
          <w:rFonts w:ascii="Times New Roman" w:hAnsi="Times New Roman" w:cs="Times New Roman"/>
          <w:sz w:val="24"/>
          <w:szCs w:val="24"/>
        </w:rPr>
        <w:t xml:space="preserve"> </w:t>
      </w:r>
      <w:r w:rsidR="00454443">
        <w:rPr>
          <w:rFonts w:ascii="Times New Roman" w:hAnsi="Times New Roman" w:cs="Times New Roman"/>
          <w:sz w:val="24"/>
          <w:szCs w:val="24"/>
        </w:rPr>
        <w:t xml:space="preserve">nine additional </w:t>
      </w:r>
      <w:r w:rsidR="00080D8B">
        <w:rPr>
          <w:rFonts w:ascii="Times New Roman" w:hAnsi="Times New Roman" w:cs="Times New Roman"/>
          <w:sz w:val="24"/>
          <w:szCs w:val="24"/>
        </w:rPr>
        <w:t xml:space="preserve">Method </w:t>
      </w:r>
      <w:proofErr w:type="gramStart"/>
      <w:r w:rsidR="00080D8B">
        <w:rPr>
          <w:rFonts w:ascii="Times New Roman" w:hAnsi="Times New Roman" w:cs="Times New Roman"/>
          <w:sz w:val="24"/>
          <w:szCs w:val="24"/>
        </w:rPr>
        <w:t>A</w:t>
      </w:r>
      <w:proofErr w:type="gramEnd"/>
      <w:r w:rsidR="00080D8B">
        <w:rPr>
          <w:rFonts w:ascii="Times New Roman" w:hAnsi="Times New Roman" w:cs="Times New Roman"/>
          <w:sz w:val="24"/>
          <w:szCs w:val="24"/>
        </w:rPr>
        <w:t xml:space="preserve"> </w:t>
      </w:r>
      <w:r w:rsidR="009A0C4E">
        <w:rPr>
          <w:rFonts w:ascii="Times New Roman" w:hAnsi="Times New Roman" w:cs="Times New Roman"/>
          <w:sz w:val="24"/>
          <w:szCs w:val="24"/>
        </w:rPr>
        <w:t>world population estimates</w:t>
      </w:r>
      <w:r w:rsidR="005A25EF">
        <w:rPr>
          <w:rFonts w:ascii="Times New Roman" w:hAnsi="Times New Roman" w:cs="Times New Roman"/>
          <w:sz w:val="24"/>
          <w:szCs w:val="24"/>
        </w:rPr>
        <w:t>. These estimates were</w:t>
      </w:r>
      <w:r w:rsidR="009A0C4E">
        <w:rPr>
          <w:rFonts w:ascii="Times New Roman" w:hAnsi="Times New Roman" w:cs="Times New Roman"/>
          <w:sz w:val="24"/>
          <w:szCs w:val="24"/>
        </w:rPr>
        <w:t xml:space="preserve"> </w:t>
      </w:r>
      <w:r w:rsidR="00F719FA">
        <w:rPr>
          <w:rFonts w:ascii="Times New Roman" w:hAnsi="Times New Roman" w:cs="Times New Roman"/>
          <w:sz w:val="24"/>
          <w:szCs w:val="24"/>
        </w:rPr>
        <w:t>made using data from four sites</w:t>
      </w:r>
      <w:r w:rsidR="00266A51">
        <w:rPr>
          <w:rFonts w:ascii="Times New Roman" w:hAnsi="Times New Roman" w:cs="Times New Roman"/>
          <w:sz w:val="24"/>
          <w:szCs w:val="24"/>
        </w:rPr>
        <w:t xml:space="preserve">, including Jiangsu. </w:t>
      </w:r>
      <w:r w:rsidR="00080D8B">
        <w:rPr>
          <w:rFonts w:ascii="Times New Roman" w:hAnsi="Times New Roman" w:cs="Times New Roman"/>
          <w:sz w:val="24"/>
          <w:szCs w:val="24"/>
        </w:rPr>
        <w:t>Our expectation was that averaging across a larger number of independent estimates would give a more precise estimate of the world population.  We also analyse</w:t>
      </w:r>
      <w:r w:rsidR="004025AA">
        <w:rPr>
          <w:rFonts w:ascii="Times New Roman" w:hAnsi="Times New Roman" w:cs="Times New Roman"/>
          <w:sz w:val="24"/>
          <w:szCs w:val="24"/>
        </w:rPr>
        <w:t xml:space="preserve">d </w:t>
      </w:r>
      <w:proofErr w:type="spellStart"/>
      <w:r w:rsidR="004025AA">
        <w:rPr>
          <w:rFonts w:ascii="Times New Roman" w:hAnsi="Times New Roman" w:cs="Times New Roman"/>
          <w:sz w:val="24"/>
          <w:szCs w:val="24"/>
        </w:rPr>
        <w:t>resighting</w:t>
      </w:r>
      <w:r w:rsidR="00080D8B">
        <w:rPr>
          <w:rFonts w:ascii="Times New Roman" w:hAnsi="Times New Roman" w:cs="Times New Roman"/>
          <w:sz w:val="24"/>
          <w:szCs w:val="24"/>
        </w:rPr>
        <w:t>s</w:t>
      </w:r>
      <w:proofErr w:type="spellEnd"/>
      <w:r w:rsidR="00080D8B">
        <w:rPr>
          <w:rFonts w:ascii="Times New Roman" w:hAnsi="Times New Roman" w:cs="Times New Roman"/>
          <w:sz w:val="24"/>
          <w:szCs w:val="24"/>
        </w:rPr>
        <w:t xml:space="preserve"> </w:t>
      </w:r>
      <w:r w:rsidR="004025AA">
        <w:rPr>
          <w:rFonts w:ascii="Times New Roman" w:hAnsi="Times New Roman" w:cs="Times New Roman"/>
          <w:sz w:val="24"/>
          <w:szCs w:val="24"/>
        </w:rPr>
        <w:t>of individually-marked birds of known age to identify</w:t>
      </w:r>
      <w:r w:rsidR="005A25EF">
        <w:rPr>
          <w:rFonts w:ascii="Times New Roman" w:hAnsi="Times New Roman" w:cs="Times New Roman"/>
          <w:sz w:val="24"/>
          <w:szCs w:val="24"/>
        </w:rPr>
        <w:t xml:space="preserve"> the</w:t>
      </w:r>
      <w:r w:rsidR="00F719FA">
        <w:rPr>
          <w:rFonts w:ascii="Times New Roman" w:hAnsi="Times New Roman" w:cs="Times New Roman"/>
          <w:sz w:val="24"/>
          <w:szCs w:val="24"/>
        </w:rPr>
        <w:t xml:space="preserve"> adult age classes present at Jiangsu during the post-breeding moult.</w:t>
      </w:r>
      <w:r w:rsidR="003456AD">
        <w:rPr>
          <w:rFonts w:ascii="Times New Roman" w:hAnsi="Times New Roman" w:cs="Times New Roman"/>
          <w:sz w:val="24"/>
          <w:szCs w:val="24"/>
        </w:rPr>
        <w:t xml:space="preserve"> </w:t>
      </w:r>
      <w:r w:rsidR="00080D8B">
        <w:rPr>
          <w:rFonts w:ascii="Times New Roman" w:hAnsi="Times New Roman" w:cs="Times New Roman"/>
          <w:sz w:val="24"/>
          <w:szCs w:val="24"/>
        </w:rPr>
        <w:t>This allowed us to make a single estimate of the world population</w:t>
      </w:r>
      <w:r w:rsidR="00964407">
        <w:rPr>
          <w:rFonts w:ascii="Times New Roman" w:hAnsi="Times New Roman" w:cs="Times New Roman"/>
          <w:sz w:val="24"/>
          <w:szCs w:val="24"/>
        </w:rPr>
        <w:t xml:space="preserve"> from each Jiangsu survey</w:t>
      </w:r>
      <w:r w:rsidR="00080D8B">
        <w:rPr>
          <w:rFonts w:ascii="Times New Roman" w:hAnsi="Times New Roman" w:cs="Times New Roman"/>
          <w:sz w:val="24"/>
          <w:szCs w:val="24"/>
        </w:rPr>
        <w:t xml:space="preserve">, whereas Clark </w:t>
      </w:r>
      <w:r w:rsidR="00080D8B" w:rsidRPr="00C42AF1">
        <w:rPr>
          <w:rFonts w:ascii="Times New Roman" w:hAnsi="Times New Roman" w:cs="Times New Roman"/>
          <w:i/>
          <w:sz w:val="24"/>
          <w:szCs w:val="24"/>
        </w:rPr>
        <w:t>et al.</w:t>
      </w:r>
      <w:r w:rsidR="00080D8B">
        <w:rPr>
          <w:rFonts w:ascii="Times New Roman" w:hAnsi="Times New Roman" w:cs="Times New Roman"/>
          <w:sz w:val="24"/>
          <w:szCs w:val="24"/>
        </w:rPr>
        <w:t xml:space="preserve"> (2018) made two alternative estimates</w:t>
      </w:r>
      <w:r w:rsidR="00964407">
        <w:rPr>
          <w:rFonts w:ascii="Times New Roman" w:hAnsi="Times New Roman" w:cs="Times New Roman"/>
          <w:sz w:val="24"/>
          <w:szCs w:val="24"/>
        </w:rPr>
        <w:t xml:space="preserve"> because of uncertainty</w:t>
      </w:r>
      <w:r w:rsidR="00080D8B">
        <w:rPr>
          <w:rFonts w:ascii="Times New Roman" w:hAnsi="Times New Roman" w:cs="Times New Roman"/>
          <w:sz w:val="24"/>
          <w:szCs w:val="24"/>
        </w:rPr>
        <w:t xml:space="preserve"> about </w:t>
      </w:r>
      <w:r w:rsidR="00964407">
        <w:rPr>
          <w:rFonts w:ascii="Times New Roman" w:hAnsi="Times New Roman" w:cs="Times New Roman"/>
          <w:sz w:val="24"/>
          <w:szCs w:val="24"/>
        </w:rPr>
        <w:t>which</w:t>
      </w:r>
      <w:r w:rsidR="00080D8B">
        <w:rPr>
          <w:rFonts w:ascii="Times New Roman" w:hAnsi="Times New Roman" w:cs="Times New Roman"/>
          <w:sz w:val="24"/>
          <w:szCs w:val="24"/>
        </w:rPr>
        <w:t xml:space="preserve"> age classes </w:t>
      </w:r>
      <w:r w:rsidR="00964407">
        <w:rPr>
          <w:rFonts w:ascii="Times New Roman" w:hAnsi="Times New Roman" w:cs="Times New Roman"/>
          <w:sz w:val="24"/>
          <w:szCs w:val="24"/>
        </w:rPr>
        <w:t xml:space="preserve">were </w:t>
      </w:r>
      <w:r w:rsidR="00080D8B">
        <w:rPr>
          <w:rFonts w:ascii="Times New Roman" w:hAnsi="Times New Roman" w:cs="Times New Roman"/>
          <w:sz w:val="24"/>
          <w:szCs w:val="24"/>
        </w:rPr>
        <w:t>present.</w:t>
      </w:r>
    </w:p>
    <w:p w14:paraId="1B0723B2" w14:textId="77777777" w:rsidR="001B0531" w:rsidRDefault="001B0531" w:rsidP="00F71767">
      <w:pPr>
        <w:spacing w:after="0" w:line="240" w:lineRule="auto"/>
        <w:rPr>
          <w:rFonts w:ascii="Times New Roman" w:hAnsi="Times New Roman" w:cs="Times New Roman"/>
          <w:sz w:val="24"/>
          <w:szCs w:val="24"/>
        </w:rPr>
      </w:pPr>
    </w:p>
    <w:p w14:paraId="23DA5F02" w14:textId="55351C67" w:rsidR="001F442C" w:rsidRPr="009D4CC7" w:rsidRDefault="00F719FA" w:rsidP="00F71767">
      <w:pPr>
        <w:spacing w:after="0" w:line="240" w:lineRule="auto"/>
        <w:rPr>
          <w:rFonts w:ascii="Times New Roman" w:hAnsi="Times New Roman" w:cs="Times New Roman"/>
          <w:sz w:val="24"/>
          <w:szCs w:val="24"/>
        </w:rPr>
      </w:pPr>
      <w:r>
        <w:rPr>
          <w:rFonts w:ascii="Times New Roman" w:hAnsi="Times New Roman" w:cs="Times New Roman"/>
          <w:sz w:val="24"/>
          <w:szCs w:val="24"/>
        </w:rPr>
        <w:t>We address</w:t>
      </w:r>
      <w:r w:rsidR="003456AD">
        <w:rPr>
          <w:rFonts w:ascii="Times New Roman" w:hAnsi="Times New Roman" w:cs="Times New Roman"/>
          <w:sz w:val="24"/>
          <w:szCs w:val="24"/>
        </w:rPr>
        <w:t>ed</w:t>
      </w:r>
      <w:r>
        <w:rPr>
          <w:rFonts w:ascii="Times New Roman" w:hAnsi="Times New Roman" w:cs="Times New Roman"/>
          <w:sz w:val="24"/>
          <w:szCs w:val="24"/>
        </w:rPr>
        <w:t xml:space="preserve"> the second weakness </w:t>
      </w:r>
      <w:r w:rsidR="005A25EF">
        <w:rPr>
          <w:rFonts w:ascii="Times New Roman" w:hAnsi="Times New Roman" w:cs="Times New Roman"/>
          <w:sz w:val="24"/>
          <w:szCs w:val="24"/>
        </w:rPr>
        <w:t xml:space="preserve">of Method A </w:t>
      </w:r>
      <w:r>
        <w:rPr>
          <w:rFonts w:ascii="Times New Roman" w:hAnsi="Times New Roman" w:cs="Times New Roman"/>
          <w:sz w:val="24"/>
          <w:szCs w:val="24"/>
        </w:rPr>
        <w:t>in two ways. First, we ma</w:t>
      </w:r>
      <w:r w:rsidR="003456AD">
        <w:rPr>
          <w:rFonts w:ascii="Times New Roman" w:hAnsi="Times New Roman" w:cs="Times New Roman"/>
          <w:sz w:val="24"/>
          <w:szCs w:val="24"/>
        </w:rPr>
        <w:t>d</w:t>
      </w:r>
      <w:r>
        <w:rPr>
          <w:rFonts w:ascii="Times New Roman" w:hAnsi="Times New Roman" w:cs="Times New Roman"/>
          <w:sz w:val="24"/>
          <w:szCs w:val="24"/>
        </w:rPr>
        <w:t xml:space="preserve">e Method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estimates from three non-breeding season </w:t>
      </w:r>
      <w:r w:rsidR="00964407">
        <w:rPr>
          <w:rFonts w:ascii="Times New Roman" w:hAnsi="Times New Roman" w:cs="Times New Roman"/>
          <w:sz w:val="24"/>
          <w:szCs w:val="24"/>
        </w:rPr>
        <w:t xml:space="preserve">(‘winter’) </w:t>
      </w:r>
      <w:r>
        <w:rPr>
          <w:rFonts w:ascii="Times New Roman" w:hAnsi="Times New Roman" w:cs="Times New Roman"/>
          <w:sz w:val="24"/>
          <w:szCs w:val="24"/>
        </w:rPr>
        <w:t xml:space="preserve">sites in addition to </w:t>
      </w:r>
      <w:r w:rsidR="00964407">
        <w:rPr>
          <w:rFonts w:ascii="Times New Roman" w:hAnsi="Times New Roman" w:cs="Times New Roman"/>
          <w:sz w:val="24"/>
          <w:szCs w:val="24"/>
        </w:rPr>
        <w:t xml:space="preserve">the post-breeding site at </w:t>
      </w:r>
      <w:r>
        <w:rPr>
          <w:rFonts w:ascii="Times New Roman" w:hAnsi="Times New Roman" w:cs="Times New Roman"/>
          <w:sz w:val="24"/>
          <w:szCs w:val="24"/>
        </w:rPr>
        <w:t>Jiangsu.</w:t>
      </w:r>
      <w:r w:rsidR="003456AD">
        <w:rPr>
          <w:rFonts w:ascii="Times New Roman" w:hAnsi="Times New Roman" w:cs="Times New Roman"/>
          <w:sz w:val="24"/>
          <w:szCs w:val="24"/>
        </w:rPr>
        <w:t xml:space="preserve"> </w:t>
      </w:r>
      <w:r>
        <w:rPr>
          <w:rFonts w:ascii="Times New Roman" w:hAnsi="Times New Roman" w:cs="Times New Roman"/>
          <w:sz w:val="24"/>
          <w:szCs w:val="24"/>
        </w:rPr>
        <w:t xml:space="preserve">Given that the sites </w:t>
      </w:r>
      <w:r w:rsidR="003456AD">
        <w:rPr>
          <w:rFonts w:ascii="Times New Roman" w:hAnsi="Times New Roman" w:cs="Times New Roman"/>
          <w:sz w:val="24"/>
          <w:szCs w:val="24"/>
        </w:rPr>
        <w:t xml:space="preserve">were </w:t>
      </w:r>
      <w:r>
        <w:rPr>
          <w:rFonts w:ascii="Times New Roman" w:hAnsi="Times New Roman" w:cs="Times New Roman"/>
          <w:sz w:val="24"/>
          <w:szCs w:val="24"/>
        </w:rPr>
        <w:t>widely separated and well</w:t>
      </w:r>
      <w:r w:rsidR="003456AD">
        <w:rPr>
          <w:rFonts w:ascii="Times New Roman" w:hAnsi="Times New Roman" w:cs="Times New Roman"/>
          <w:sz w:val="24"/>
          <w:szCs w:val="24"/>
        </w:rPr>
        <w:t xml:space="preserve"> </w:t>
      </w:r>
      <w:r>
        <w:rPr>
          <w:rFonts w:ascii="Times New Roman" w:hAnsi="Times New Roman" w:cs="Times New Roman"/>
          <w:sz w:val="24"/>
          <w:szCs w:val="24"/>
        </w:rPr>
        <w:t>distributed within the global non-breeding range, we expect</w:t>
      </w:r>
      <w:r w:rsidR="003456AD">
        <w:rPr>
          <w:rFonts w:ascii="Times New Roman" w:hAnsi="Times New Roman" w:cs="Times New Roman"/>
          <w:sz w:val="24"/>
          <w:szCs w:val="24"/>
        </w:rPr>
        <w:t>ed</w:t>
      </w:r>
      <w:r>
        <w:rPr>
          <w:rFonts w:ascii="Times New Roman" w:hAnsi="Times New Roman" w:cs="Times New Roman"/>
          <w:sz w:val="24"/>
          <w:szCs w:val="24"/>
        </w:rPr>
        <w:t xml:space="preserve"> that </w:t>
      </w:r>
      <w:r w:rsidR="003456AD">
        <w:rPr>
          <w:rFonts w:ascii="Times New Roman" w:hAnsi="Times New Roman" w:cs="Times New Roman"/>
          <w:sz w:val="24"/>
          <w:szCs w:val="24"/>
        </w:rPr>
        <w:t>the use of multiple sites would</w:t>
      </w:r>
      <w:r>
        <w:rPr>
          <w:rFonts w:ascii="Times New Roman" w:hAnsi="Times New Roman" w:cs="Times New Roman"/>
          <w:sz w:val="24"/>
          <w:szCs w:val="24"/>
        </w:rPr>
        <w:t xml:space="preserve"> make the mean of the estimates less s</w:t>
      </w:r>
      <w:r w:rsidR="00B10A9B">
        <w:rPr>
          <w:rFonts w:ascii="Times New Roman" w:hAnsi="Times New Roman" w:cs="Times New Roman"/>
          <w:sz w:val="24"/>
          <w:szCs w:val="24"/>
        </w:rPr>
        <w:t>usceptible to bias caused b</w:t>
      </w:r>
      <w:r>
        <w:rPr>
          <w:rFonts w:ascii="Times New Roman" w:hAnsi="Times New Roman" w:cs="Times New Roman"/>
          <w:sz w:val="24"/>
          <w:szCs w:val="24"/>
        </w:rPr>
        <w:t xml:space="preserve">y </w:t>
      </w:r>
      <w:r w:rsidR="003456AD">
        <w:rPr>
          <w:rFonts w:ascii="Times New Roman" w:hAnsi="Times New Roman" w:cs="Times New Roman"/>
          <w:sz w:val="24"/>
          <w:szCs w:val="24"/>
        </w:rPr>
        <w:t xml:space="preserve">potential </w:t>
      </w:r>
      <w:r>
        <w:rPr>
          <w:rFonts w:ascii="Times New Roman" w:hAnsi="Times New Roman" w:cs="Times New Roman"/>
          <w:sz w:val="24"/>
          <w:szCs w:val="24"/>
        </w:rPr>
        <w:t>differences in migration route</w:t>
      </w:r>
      <w:r w:rsidR="005A25EF">
        <w:rPr>
          <w:rFonts w:ascii="Times New Roman" w:hAnsi="Times New Roman" w:cs="Times New Roman"/>
          <w:sz w:val="24"/>
          <w:szCs w:val="24"/>
        </w:rPr>
        <w:t>s</w:t>
      </w:r>
      <w:r>
        <w:rPr>
          <w:rFonts w:ascii="Times New Roman" w:hAnsi="Times New Roman" w:cs="Times New Roman"/>
          <w:sz w:val="24"/>
          <w:szCs w:val="24"/>
        </w:rPr>
        <w:t xml:space="preserve"> between birds with and without l</w:t>
      </w:r>
      <w:r w:rsidR="00F15E9B">
        <w:rPr>
          <w:rFonts w:ascii="Times New Roman" w:hAnsi="Times New Roman" w:cs="Times New Roman"/>
          <w:sz w:val="24"/>
          <w:szCs w:val="24"/>
        </w:rPr>
        <w:t>eg</w:t>
      </w:r>
      <w:r>
        <w:rPr>
          <w:rFonts w:ascii="Times New Roman" w:hAnsi="Times New Roman" w:cs="Times New Roman"/>
          <w:sz w:val="24"/>
          <w:szCs w:val="24"/>
        </w:rPr>
        <w:t xml:space="preserve"> flags.</w:t>
      </w:r>
      <w:r w:rsidR="003456AD">
        <w:rPr>
          <w:rFonts w:ascii="Times New Roman" w:hAnsi="Times New Roman" w:cs="Times New Roman"/>
          <w:sz w:val="24"/>
          <w:szCs w:val="24"/>
        </w:rPr>
        <w:t xml:space="preserve"> </w:t>
      </w:r>
      <w:r w:rsidR="00080D8B">
        <w:rPr>
          <w:rFonts w:ascii="Times New Roman" w:hAnsi="Times New Roman" w:cs="Times New Roman"/>
          <w:sz w:val="24"/>
          <w:szCs w:val="24"/>
        </w:rPr>
        <w:t xml:space="preserve">Making estimates from scan surveys at two different times of year required that we adjusted the population estimates to be expected values at the end of the preceding breeding season, rather than at the time of the surveys. We did this using a Leslie matrix model. </w:t>
      </w:r>
      <w:r w:rsidR="00F15E9B">
        <w:rPr>
          <w:rFonts w:ascii="Times New Roman" w:hAnsi="Times New Roman" w:cs="Times New Roman"/>
          <w:sz w:val="24"/>
          <w:szCs w:val="24"/>
        </w:rPr>
        <w:t xml:space="preserve">Second, we </w:t>
      </w:r>
      <w:r w:rsidR="001F442C">
        <w:rPr>
          <w:rFonts w:ascii="Times New Roman" w:hAnsi="Times New Roman" w:cs="Times New Roman"/>
          <w:sz w:val="24"/>
          <w:szCs w:val="24"/>
        </w:rPr>
        <w:t>report formal estimate</w:t>
      </w:r>
      <w:r w:rsidR="001F442C" w:rsidRPr="009D4CC7">
        <w:rPr>
          <w:rFonts w:ascii="Times New Roman" w:hAnsi="Times New Roman" w:cs="Times New Roman"/>
          <w:sz w:val="24"/>
          <w:szCs w:val="24"/>
        </w:rPr>
        <w:t xml:space="preserve">s </w:t>
      </w:r>
      <w:r w:rsidR="003456AD">
        <w:rPr>
          <w:rFonts w:ascii="Times New Roman" w:hAnsi="Times New Roman" w:cs="Times New Roman"/>
          <w:sz w:val="24"/>
          <w:szCs w:val="24"/>
        </w:rPr>
        <w:t xml:space="preserve">of population size </w:t>
      </w:r>
      <w:r w:rsidR="001F442C" w:rsidRPr="009D4CC7">
        <w:rPr>
          <w:rFonts w:ascii="Times New Roman" w:hAnsi="Times New Roman" w:cs="Times New Roman"/>
          <w:sz w:val="24"/>
          <w:szCs w:val="24"/>
        </w:rPr>
        <w:t>from two other independent methods</w:t>
      </w:r>
      <w:r w:rsidR="003456AD">
        <w:rPr>
          <w:rFonts w:ascii="Times New Roman" w:hAnsi="Times New Roman" w:cs="Times New Roman"/>
          <w:sz w:val="24"/>
          <w:szCs w:val="24"/>
        </w:rPr>
        <w:t>:</w:t>
      </w:r>
      <w:r w:rsidR="001F442C" w:rsidRPr="009D4CC7">
        <w:rPr>
          <w:rFonts w:ascii="Times New Roman" w:hAnsi="Times New Roman" w:cs="Times New Roman"/>
          <w:sz w:val="24"/>
          <w:szCs w:val="24"/>
        </w:rPr>
        <w:t xml:space="preserve"> one based upon published </w:t>
      </w:r>
      <w:r w:rsidR="001F442C">
        <w:rPr>
          <w:rFonts w:ascii="Times New Roman" w:hAnsi="Times New Roman" w:cs="Times New Roman"/>
          <w:sz w:val="24"/>
          <w:szCs w:val="24"/>
        </w:rPr>
        <w:t>non-breeding season</w:t>
      </w:r>
      <w:r w:rsidR="001F442C" w:rsidRPr="009D4CC7">
        <w:rPr>
          <w:rFonts w:ascii="Times New Roman" w:hAnsi="Times New Roman" w:cs="Times New Roman"/>
          <w:sz w:val="24"/>
          <w:szCs w:val="24"/>
        </w:rPr>
        <w:t xml:space="preserve"> counts and the </w:t>
      </w:r>
      <w:r w:rsidR="001F442C">
        <w:rPr>
          <w:rFonts w:ascii="Times New Roman" w:hAnsi="Times New Roman" w:cs="Times New Roman"/>
          <w:sz w:val="24"/>
          <w:szCs w:val="24"/>
        </w:rPr>
        <w:t>non-breeding season</w:t>
      </w:r>
      <w:r w:rsidR="001F442C" w:rsidRPr="009D4CC7">
        <w:rPr>
          <w:rFonts w:ascii="Times New Roman" w:hAnsi="Times New Roman" w:cs="Times New Roman"/>
          <w:sz w:val="24"/>
          <w:szCs w:val="24"/>
        </w:rPr>
        <w:t xml:space="preserve"> localities of satellite-tagged birds (Method B)</w:t>
      </w:r>
      <w:r w:rsidR="003456AD">
        <w:rPr>
          <w:rFonts w:ascii="Times New Roman" w:hAnsi="Times New Roman" w:cs="Times New Roman"/>
          <w:sz w:val="24"/>
          <w:szCs w:val="24"/>
        </w:rPr>
        <w:t>,</w:t>
      </w:r>
      <w:r w:rsidR="001F442C" w:rsidRPr="009D4CC7">
        <w:rPr>
          <w:rFonts w:ascii="Times New Roman" w:hAnsi="Times New Roman" w:cs="Times New Roman"/>
          <w:sz w:val="24"/>
          <w:szCs w:val="24"/>
        </w:rPr>
        <w:t xml:space="preserve"> and another based upon mark-recapture analysis of birds marked as unfledged chicks and recaptured as juveniles </w:t>
      </w:r>
      <w:r w:rsidR="00F15E9B">
        <w:rPr>
          <w:rFonts w:ascii="Times New Roman" w:hAnsi="Times New Roman" w:cs="Times New Roman"/>
          <w:sz w:val="24"/>
          <w:szCs w:val="24"/>
        </w:rPr>
        <w:t xml:space="preserve">during their first migration </w:t>
      </w:r>
      <w:r w:rsidR="001F442C" w:rsidRPr="009D4CC7">
        <w:rPr>
          <w:rFonts w:ascii="Times New Roman" w:hAnsi="Times New Roman" w:cs="Times New Roman"/>
          <w:sz w:val="24"/>
          <w:szCs w:val="24"/>
        </w:rPr>
        <w:t>(Method C).</w:t>
      </w:r>
    </w:p>
    <w:p w14:paraId="189FBC73" w14:textId="77777777" w:rsidR="003731DE" w:rsidRPr="009D4CC7" w:rsidRDefault="003731DE" w:rsidP="00F71767">
      <w:pPr>
        <w:spacing w:after="0" w:line="240" w:lineRule="auto"/>
        <w:rPr>
          <w:rFonts w:ascii="Times New Roman" w:hAnsi="Times New Roman" w:cs="Times New Roman"/>
          <w:b/>
          <w:sz w:val="24"/>
          <w:szCs w:val="24"/>
        </w:rPr>
      </w:pPr>
    </w:p>
    <w:p w14:paraId="430D478B" w14:textId="718F7854" w:rsidR="00CD376A" w:rsidRPr="009D4CC7" w:rsidRDefault="0050142D" w:rsidP="00F71767">
      <w:pPr>
        <w:spacing w:after="0" w:line="240" w:lineRule="auto"/>
        <w:rPr>
          <w:rFonts w:ascii="Times New Roman" w:hAnsi="Times New Roman" w:cs="Times New Roman"/>
          <w:b/>
          <w:i/>
          <w:sz w:val="24"/>
          <w:szCs w:val="24"/>
        </w:rPr>
      </w:pPr>
      <w:r>
        <w:rPr>
          <w:rFonts w:ascii="Times New Roman" w:hAnsi="Times New Roman" w:cs="Times New Roman"/>
          <w:b/>
          <w:i/>
          <w:sz w:val="24"/>
          <w:szCs w:val="24"/>
        </w:rPr>
        <w:t>Age classes of Spoon-billed Sandpipers</w:t>
      </w:r>
    </w:p>
    <w:p w14:paraId="4CDC970D" w14:textId="77777777" w:rsidR="001B0531" w:rsidRDefault="001B0531" w:rsidP="00F71767">
      <w:pPr>
        <w:spacing w:after="0" w:line="240" w:lineRule="auto"/>
        <w:rPr>
          <w:rFonts w:ascii="Times New Roman" w:hAnsi="Times New Roman" w:cs="Times New Roman"/>
          <w:sz w:val="24"/>
          <w:szCs w:val="24"/>
        </w:rPr>
      </w:pPr>
    </w:p>
    <w:p w14:paraId="11C6FA5B" w14:textId="588E4D49" w:rsidR="0050142D" w:rsidRDefault="00CD376A" w:rsidP="00F71767">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We </w:t>
      </w:r>
      <w:r w:rsidR="00E4733F">
        <w:rPr>
          <w:rFonts w:ascii="Times New Roman" w:hAnsi="Times New Roman" w:cs="Times New Roman"/>
          <w:sz w:val="24"/>
          <w:szCs w:val="24"/>
        </w:rPr>
        <w:t xml:space="preserve">recorded </w:t>
      </w:r>
      <w:r w:rsidR="00E4733F" w:rsidRPr="009D4CC7">
        <w:rPr>
          <w:rFonts w:ascii="Times New Roman" w:hAnsi="Times New Roman" w:cs="Times New Roman"/>
          <w:sz w:val="24"/>
          <w:szCs w:val="24"/>
        </w:rPr>
        <w:t xml:space="preserve">age classes of Spoon-billed Sandpipers </w:t>
      </w:r>
      <w:r w:rsidRPr="009D4CC7">
        <w:rPr>
          <w:rFonts w:ascii="Times New Roman" w:hAnsi="Times New Roman" w:cs="Times New Roman"/>
          <w:sz w:val="24"/>
          <w:szCs w:val="24"/>
        </w:rPr>
        <w:t>us</w:t>
      </w:r>
      <w:r w:rsidR="00E4733F">
        <w:rPr>
          <w:rFonts w:ascii="Times New Roman" w:hAnsi="Times New Roman" w:cs="Times New Roman"/>
          <w:sz w:val="24"/>
          <w:szCs w:val="24"/>
        </w:rPr>
        <w:t>ing</w:t>
      </w:r>
      <w:r w:rsidRPr="009D4CC7">
        <w:rPr>
          <w:rFonts w:ascii="Times New Roman" w:hAnsi="Times New Roman" w:cs="Times New Roman"/>
          <w:sz w:val="24"/>
          <w:szCs w:val="24"/>
        </w:rPr>
        <w:t xml:space="preserve"> abbreviations from </w:t>
      </w:r>
      <w:bookmarkStart w:id="4" w:name="_Hlk60214678"/>
      <w:r w:rsidRPr="009D4CC7">
        <w:rPr>
          <w:rFonts w:ascii="Times New Roman" w:hAnsi="Times New Roman" w:cs="Times New Roman"/>
          <w:sz w:val="24"/>
          <w:szCs w:val="24"/>
        </w:rPr>
        <w:t xml:space="preserve">the North American Bird Banding Manual (Gustafson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1997)</w:t>
      </w:r>
      <w:bookmarkEnd w:id="4"/>
      <w:r w:rsidR="003D2D7D">
        <w:rPr>
          <w:rFonts w:ascii="Times New Roman" w:hAnsi="Times New Roman" w:cs="Times New Roman"/>
          <w:sz w:val="24"/>
          <w:szCs w:val="24"/>
        </w:rPr>
        <w:t>.</w:t>
      </w:r>
      <w:r w:rsidR="003D2D7D" w:rsidRPr="003D2D7D">
        <w:t xml:space="preserve"> </w:t>
      </w:r>
      <w:r w:rsidR="003D2D7D" w:rsidRPr="003D2D7D">
        <w:rPr>
          <w:rFonts w:ascii="Times New Roman" w:hAnsi="Times New Roman" w:cs="Times New Roman"/>
          <w:sz w:val="24"/>
          <w:szCs w:val="24"/>
        </w:rPr>
        <w:t xml:space="preserve">Birds captured </w:t>
      </w:r>
      <w:r w:rsidR="003D2D7D">
        <w:rPr>
          <w:rFonts w:ascii="Times New Roman" w:hAnsi="Times New Roman" w:cs="Times New Roman"/>
          <w:sz w:val="24"/>
          <w:szCs w:val="24"/>
        </w:rPr>
        <w:t xml:space="preserve">and marked </w:t>
      </w:r>
      <w:r w:rsidR="003D2D7D" w:rsidRPr="003D2D7D">
        <w:rPr>
          <w:rFonts w:ascii="Times New Roman" w:hAnsi="Times New Roman" w:cs="Times New Roman"/>
          <w:sz w:val="24"/>
          <w:szCs w:val="24"/>
        </w:rPr>
        <w:t xml:space="preserve">as chicks or juveniles were recorded as hatching year (HY) at the time of capture, and were later recorded as second year (SY) or after second year (ASY) based on their known age. </w:t>
      </w:r>
      <w:r w:rsidR="00376450" w:rsidRPr="003D2D7D">
        <w:rPr>
          <w:rFonts w:ascii="Times New Roman" w:hAnsi="Times New Roman" w:cs="Times New Roman"/>
          <w:sz w:val="24"/>
          <w:szCs w:val="24"/>
        </w:rPr>
        <w:t xml:space="preserve">Birds captured </w:t>
      </w:r>
      <w:r w:rsidR="00376450">
        <w:rPr>
          <w:rFonts w:ascii="Times New Roman" w:hAnsi="Times New Roman" w:cs="Times New Roman"/>
          <w:sz w:val="24"/>
          <w:szCs w:val="24"/>
        </w:rPr>
        <w:t xml:space="preserve">and marked </w:t>
      </w:r>
      <w:r w:rsidR="00376450" w:rsidRPr="003D2D7D">
        <w:rPr>
          <w:rFonts w:ascii="Times New Roman" w:hAnsi="Times New Roman" w:cs="Times New Roman"/>
          <w:sz w:val="24"/>
          <w:szCs w:val="24"/>
        </w:rPr>
        <w:t xml:space="preserve">as adults on the breeding grounds were recorded as ASY based on the </w:t>
      </w:r>
      <w:r w:rsidR="00211C08">
        <w:rPr>
          <w:rFonts w:ascii="Times New Roman" w:hAnsi="Times New Roman" w:cs="Times New Roman"/>
          <w:sz w:val="24"/>
          <w:szCs w:val="24"/>
        </w:rPr>
        <w:t>observation</w:t>
      </w:r>
      <w:r w:rsidR="00376450" w:rsidRPr="003D2D7D">
        <w:rPr>
          <w:rFonts w:ascii="Times New Roman" w:hAnsi="Times New Roman" w:cs="Times New Roman"/>
          <w:sz w:val="24"/>
          <w:szCs w:val="24"/>
        </w:rPr>
        <w:t xml:space="preserve"> that </w:t>
      </w:r>
      <w:r w:rsidR="00910CD3">
        <w:rPr>
          <w:rFonts w:ascii="Times New Roman" w:hAnsi="Times New Roman" w:cs="Times New Roman"/>
          <w:sz w:val="24"/>
          <w:szCs w:val="24"/>
        </w:rPr>
        <w:t>al</w:t>
      </w:r>
      <w:r w:rsidR="00376450">
        <w:rPr>
          <w:rFonts w:ascii="Times New Roman" w:hAnsi="Times New Roman" w:cs="Times New Roman"/>
          <w:sz w:val="24"/>
          <w:szCs w:val="24"/>
        </w:rPr>
        <w:t xml:space="preserve">most </w:t>
      </w:r>
      <w:r w:rsidR="00910CD3">
        <w:rPr>
          <w:rFonts w:ascii="Times New Roman" w:hAnsi="Times New Roman" w:cs="Times New Roman"/>
          <w:sz w:val="24"/>
          <w:szCs w:val="24"/>
        </w:rPr>
        <w:t xml:space="preserve">all </w:t>
      </w:r>
      <w:r w:rsidR="00376450" w:rsidRPr="003D2D7D">
        <w:rPr>
          <w:rFonts w:ascii="Times New Roman" w:hAnsi="Times New Roman" w:cs="Times New Roman"/>
          <w:sz w:val="24"/>
          <w:szCs w:val="24"/>
        </w:rPr>
        <w:t xml:space="preserve">SY birds </w:t>
      </w:r>
      <w:r w:rsidR="00211C08">
        <w:rPr>
          <w:rFonts w:ascii="Times New Roman" w:hAnsi="Times New Roman" w:cs="Times New Roman"/>
          <w:sz w:val="24"/>
          <w:szCs w:val="24"/>
        </w:rPr>
        <w:t xml:space="preserve">marked in the previous year as HY </w:t>
      </w:r>
      <w:r w:rsidR="00910CD3">
        <w:rPr>
          <w:rFonts w:ascii="Times New Roman" w:hAnsi="Times New Roman" w:cs="Times New Roman"/>
          <w:sz w:val="24"/>
          <w:szCs w:val="24"/>
        </w:rPr>
        <w:t xml:space="preserve">are not </w:t>
      </w:r>
      <w:proofErr w:type="spellStart"/>
      <w:r w:rsidR="00910CD3">
        <w:rPr>
          <w:rFonts w:ascii="Times New Roman" w:hAnsi="Times New Roman" w:cs="Times New Roman"/>
          <w:sz w:val="24"/>
          <w:szCs w:val="24"/>
        </w:rPr>
        <w:t>resighted</w:t>
      </w:r>
      <w:proofErr w:type="spellEnd"/>
      <w:r w:rsidR="00910CD3">
        <w:rPr>
          <w:rFonts w:ascii="Times New Roman" w:hAnsi="Times New Roman" w:cs="Times New Roman"/>
          <w:sz w:val="24"/>
          <w:szCs w:val="24"/>
        </w:rPr>
        <w:t xml:space="preserve"> on</w:t>
      </w:r>
      <w:r w:rsidR="00376450" w:rsidRPr="003D2D7D">
        <w:rPr>
          <w:rFonts w:ascii="Times New Roman" w:hAnsi="Times New Roman" w:cs="Times New Roman"/>
          <w:sz w:val="24"/>
          <w:szCs w:val="24"/>
        </w:rPr>
        <w:t xml:space="preserve"> the breeding grounds (</w:t>
      </w:r>
      <w:r w:rsidR="00211C08" w:rsidRPr="00211C08">
        <w:rPr>
          <w:rFonts w:ascii="Times New Roman" w:hAnsi="Times New Roman" w:cs="Times New Roman"/>
          <w:sz w:val="24"/>
          <w:szCs w:val="24"/>
        </w:rPr>
        <w:t>P</w:t>
      </w:r>
      <w:r w:rsidR="00211C08">
        <w:rPr>
          <w:rFonts w:ascii="Times New Roman" w:hAnsi="Times New Roman" w:cs="Times New Roman"/>
          <w:sz w:val="24"/>
          <w:szCs w:val="24"/>
        </w:rPr>
        <w:t>.</w:t>
      </w:r>
      <w:r w:rsidR="00211C08" w:rsidRPr="00211C08">
        <w:rPr>
          <w:rFonts w:ascii="Times New Roman" w:hAnsi="Times New Roman" w:cs="Times New Roman"/>
          <w:sz w:val="24"/>
          <w:szCs w:val="24"/>
        </w:rPr>
        <w:t xml:space="preserve"> </w:t>
      </w:r>
      <w:proofErr w:type="spellStart"/>
      <w:r w:rsidR="00211C08" w:rsidRPr="00211C08">
        <w:rPr>
          <w:rFonts w:ascii="Times New Roman" w:hAnsi="Times New Roman" w:cs="Times New Roman"/>
          <w:sz w:val="24"/>
          <w:szCs w:val="24"/>
        </w:rPr>
        <w:t>Tomkovich</w:t>
      </w:r>
      <w:proofErr w:type="spellEnd"/>
      <w:r w:rsidR="00211C08" w:rsidRPr="00211C08">
        <w:rPr>
          <w:rFonts w:ascii="Times New Roman" w:hAnsi="Times New Roman" w:cs="Times New Roman"/>
          <w:sz w:val="24"/>
          <w:szCs w:val="24"/>
        </w:rPr>
        <w:t xml:space="preserve"> </w:t>
      </w:r>
      <w:proofErr w:type="spellStart"/>
      <w:r w:rsidR="00211C08" w:rsidRPr="00E12DA5">
        <w:rPr>
          <w:rFonts w:ascii="Times New Roman" w:hAnsi="Times New Roman" w:cs="Times New Roman"/>
          <w:sz w:val="24"/>
          <w:szCs w:val="24"/>
        </w:rPr>
        <w:t>unpubl</w:t>
      </w:r>
      <w:proofErr w:type="spellEnd"/>
      <w:r w:rsidR="00211C08">
        <w:rPr>
          <w:rFonts w:ascii="Times New Roman" w:hAnsi="Times New Roman" w:cs="Times New Roman"/>
          <w:sz w:val="24"/>
          <w:szCs w:val="24"/>
        </w:rPr>
        <w:t>.</w:t>
      </w:r>
      <w:r w:rsidR="00211C08" w:rsidRPr="00E12DA5">
        <w:rPr>
          <w:rFonts w:ascii="Times New Roman" w:hAnsi="Times New Roman" w:cs="Times New Roman"/>
          <w:sz w:val="24"/>
          <w:szCs w:val="24"/>
        </w:rPr>
        <w:t xml:space="preserve"> data</w:t>
      </w:r>
      <w:r w:rsidR="00376450" w:rsidRPr="003D2D7D">
        <w:rPr>
          <w:rFonts w:ascii="Times New Roman" w:hAnsi="Times New Roman" w:cs="Times New Roman"/>
          <w:sz w:val="24"/>
          <w:szCs w:val="24"/>
        </w:rPr>
        <w:t>).</w:t>
      </w:r>
      <w:r w:rsidR="00376450" w:rsidRPr="009D4CC7">
        <w:rPr>
          <w:rFonts w:ascii="Times New Roman" w:hAnsi="Times New Roman" w:cs="Times New Roman"/>
          <w:sz w:val="24"/>
          <w:szCs w:val="24"/>
        </w:rPr>
        <w:t xml:space="preserve"> </w:t>
      </w:r>
      <w:r w:rsidR="003D2D7D" w:rsidRPr="003D2D7D">
        <w:rPr>
          <w:rFonts w:ascii="Times New Roman" w:hAnsi="Times New Roman" w:cs="Times New Roman"/>
          <w:sz w:val="24"/>
          <w:szCs w:val="24"/>
        </w:rPr>
        <w:t xml:space="preserve">Unmarked birds observed on scans </w:t>
      </w:r>
      <w:r w:rsidR="003D2D7D">
        <w:rPr>
          <w:rFonts w:ascii="Times New Roman" w:hAnsi="Times New Roman" w:cs="Times New Roman"/>
          <w:sz w:val="24"/>
          <w:szCs w:val="24"/>
        </w:rPr>
        <w:t>durin</w:t>
      </w:r>
      <w:r w:rsidR="003D2D7D" w:rsidRPr="003D2D7D">
        <w:rPr>
          <w:rFonts w:ascii="Times New Roman" w:hAnsi="Times New Roman" w:cs="Times New Roman"/>
          <w:sz w:val="24"/>
          <w:szCs w:val="24"/>
        </w:rPr>
        <w:t xml:space="preserve">g the post-breeding moult </w:t>
      </w:r>
      <w:r w:rsidR="003D2D7D">
        <w:rPr>
          <w:rFonts w:ascii="Times New Roman" w:hAnsi="Times New Roman" w:cs="Times New Roman"/>
          <w:sz w:val="24"/>
          <w:szCs w:val="24"/>
        </w:rPr>
        <w:t xml:space="preserve">period (up to mid-October) </w:t>
      </w:r>
      <w:r w:rsidR="003D2D7D" w:rsidRPr="003D2D7D">
        <w:rPr>
          <w:rFonts w:ascii="Times New Roman" w:hAnsi="Times New Roman" w:cs="Times New Roman"/>
          <w:sz w:val="24"/>
          <w:szCs w:val="24"/>
        </w:rPr>
        <w:t xml:space="preserve">were recorded as HY or after hatching year (AHY) based </w:t>
      </w:r>
      <w:r w:rsidR="003D2D7D">
        <w:rPr>
          <w:rFonts w:ascii="Times New Roman" w:hAnsi="Times New Roman" w:cs="Times New Roman"/>
          <w:sz w:val="24"/>
          <w:szCs w:val="24"/>
        </w:rPr>
        <w:t>up</w:t>
      </w:r>
      <w:r w:rsidR="003D2D7D" w:rsidRPr="003D2D7D">
        <w:rPr>
          <w:rFonts w:ascii="Times New Roman" w:hAnsi="Times New Roman" w:cs="Times New Roman"/>
          <w:sz w:val="24"/>
          <w:szCs w:val="24"/>
        </w:rPr>
        <w:t>on plumage characteristics</w:t>
      </w:r>
      <w:r w:rsidR="003D2D7D">
        <w:rPr>
          <w:rFonts w:ascii="Times New Roman" w:hAnsi="Times New Roman" w:cs="Times New Roman"/>
          <w:sz w:val="24"/>
          <w:szCs w:val="24"/>
        </w:rPr>
        <w:t xml:space="preserve"> visible through a telescope</w:t>
      </w:r>
      <w:r w:rsidR="00211C08">
        <w:rPr>
          <w:rFonts w:ascii="Times New Roman" w:hAnsi="Times New Roman" w:cs="Times New Roman"/>
          <w:sz w:val="24"/>
          <w:szCs w:val="24"/>
        </w:rPr>
        <w:t xml:space="preserve"> </w:t>
      </w:r>
      <w:r w:rsidR="00211C08" w:rsidRPr="009D4CC7">
        <w:rPr>
          <w:rFonts w:ascii="Times New Roman" w:hAnsi="Times New Roman" w:cs="Times New Roman"/>
          <w:sz w:val="24"/>
          <w:szCs w:val="24"/>
        </w:rPr>
        <w:t xml:space="preserve">(Clark </w:t>
      </w:r>
      <w:r w:rsidR="00211C08" w:rsidRPr="009D4CC7">
        <w:rPr>
          <w:rFonts w:ascii="Times New Roman" w:hAnsi="Times New Roman" w:cs="Times New Roman"/>
          <w:i/>
          <w:sz w:val="24"/>
          <w:szCs w:val="24"/>
        </w:rPr>
        <w:t>et al.</w:t>
      </w:r>
      <w:r w:rsidR="00211C08" w:rsidRPr="009D4CC7">
        <w:rPr>
          <w:rFonts w:ascii="Times New Roman" w:hAnsi="Times New Roman" w:cs="Times New Roman"/>
          <w:sz w:val="24"/>
          <w:szCs w:val="24"/>
        </w:rPr>
        <w:t xml:space="preserve"> 2018)</w:t>
      </w:r>
      <w:r w:rsidR="003D2D7D">
        <w:rPr>
          <w:rFonts w:ascii="Times New Roman" w:hAnsi="Times New Roman" w:cs="Times New Roman"/>
          <w:sz w:val="24"/>
          <w:szCs w:val="24"/>
        </w:rPr>
        <w:t>.</w:t>
      </w:r>
      <w:r w:rsidR="003D2D7D" w:rsidRPr="003D2D7D">
        <w:rPr>
          <w:rFonts w:ascii="Times New Roman" w:hAnsi="Times New Roman" w:cs="Times New Roman"/>
          <w:sz w:val="24"/>
          <w:szCs w:val="24"/>
        </w:rPr>
        <w:t xml:space="preserve"> </w:t>
      </w:r>
      <w:r w:rsidR="0050142D">
        <w:rPr>
          <w:rFonts w:ascii="Times New Roman" w:hAnsi="Times New Roman" w:cs="Times New Roman"/>
          <w:sz w:val="24"/>
          <w:szCs w:val="24"/>
        </w:rPr>
        <w:t xml:space="preserve">We were unable to distinguish </w:t>
      </w:r>
      <w:r w:rsidR="0050142D" w:rsidRPr="003D2D7D">
        <w:rPr>
          <w:rFonts w:ascii="Times New Roman" w:hAnsi="Times New Roman" w:cs="Times New Roman"/>
          <w:sz w:val="24"/>
          <w:szCs w:val="24"/>
        </w:rPr>
        <w:t xml:space="preserve">SY </w:t>
      </w:r>
      <w:r w:rsidR="0050142D">
        <w:rPr>
          <w:rFonts w:ascii="Times New Roman" w:hAnsi="Times New Roman" w:cs="Times New Roman"/>
          <w:sz w:val="24"/>
          <w:szCs w:val="24"/>
        </w:rPr>
        <w:t>from</w:t>
      </w:r>
      <w:r w:rsidR="0050142D" w:rsidRPr="003D2D7D">
        <w:rPr>
          <w:rFonts w:ascii="Times New Roman" w:hAnsi="Times New Roman" w:cs="Times New Roman"/>
          <w:sz w:val="24"/>
          <w:szCs w:val="24"/>
        </w:rPr>
        <w:t xml:space="preserve"> ASY </w:t>
      </w:r>
      <w:r w:rsidR="0050142D">
        <w:rPr>
          <w:rFonts w:ascii="Times New Roman" w:hAnsi="Times New Roman" w:cs="Times New Roman"/>
          <w:sz w:val="24"/>
          <w:szCs w:val="24"/>
        </w:rPr>
        <w:t>birds</w:t>
      </w:r>
      <w:r w:rsidR="0050142D" w:rsidRPr="003D2D7D">
        <w:rPr>
          <w:rFonts w:ascii="Times New Roman" w:hAnsi="Times New Roman" w:cs="Times New Roman"/>
          <w:sz w:val="24"/>
          <w:szCs w:val="24"/>
        </w:rPr>
        <w:t xml:space="preserve"> by plumage</w:t>
      </w:r>
      <w:r w:rsidR="0050142D">
        <w:rPr>
          <w:rFonts w:ascii="Times New Roman" w:hAnsi="Times New Roman" w:cs="Times New Roman"/>
          <w:sz w:val="24"/>
          <w:szCs w:val="24"/>
        </w:rPr>
        <w:t xml:space="preserve"> w</w:t>
      </w:r>
      <w:r w:rsidR="003D2D7D">
        <w:rPr>
          <w:rFonts w:ascii="Times New Roman" w:hAnsi="Times New Roman" w:cs="Times New Roman"/>
          <w:sz w:val="24"/>
          <w:szCs w:val="24"/>
        </w:rPr>
        <w:t xml:space="preserve">hen observing </w:t>
      </w:r>
      <w:r w:rsidR="0050142D">
        <w:rPr>
          <w:rFonts w:ascii="Times New Roman" w:hAnsi="Times New Roman" w:cs="Times New Roman"/>
          <w:sz w:val="24"/>
          <w:szCs w:val="24"/>
        </w:rPr>
        <w:t xml:space="preserve">unmarked non-breeding </w:t>
      </w:r>
      <w:r w:rsidR="003D2D7D">
        <w:rPr>
          <w:rFonts w:ascii="Times New Roman" w:hAnsi="Times New Roman" w:cs="Times New Roman"/>
          <w:sz w:val="24"/>
          <w:szCs w:val="24"/>
        </w:rPr>
        <w:t xml:space="preserve">AHY birds </w:t>
      </w:r>
      <w:r w:rsidR="0050142D">
        <w:rPr>
          <w:rFonts w:ascii="Times New Roman" w:hAnsi="Times New Roman" w:cs="Times New Roman"/>
          <w:sz w:val="24"/>
          <w:szCs w:val="24"/>
        </w:rPr>
        <w:t>th</w:t>
      </w:r>
      <w:r w:rsidR="003D2D7D">
        <w:rPr>
          <w:rFonts w:ascii="Times New Roman" w:hAnsi="Times New Roman" w:cs="Times New Roman"/>
          <w:sz w:val="24"/>
          <w:szCs w:val="24"/>
        </w:rPr>
        <w:t>rough a telescope</w:t>
      </w:r>
      <w:r w:rsidR="0050142D">
        <w:rPr>
          <w:rFonts w:ascii="Times New Roman" w:hAnsi="Times New Roman" w:cs="Times New Roman"/>
          <w:sz w:val="24"/>
          <w:szCs w:val="24"/>
        </w:rPr>
        <w:t>. In the non-breeding season, after mid-</w:t>
      </w:r>
      <w:r w:rsidR="003D2D7D" w:rsidRPr="003D2D7D">
        <w:rPr>
          <w:rFonts w:ascii="Times New Roman" w:hAnsi="Times New Roman" w:cs="Times New Roman"/>
          <w:sz w:val="24"/>
          <w:szCs w:val="24"/>
        </w:rPr>
        <w:t xml:space="preserve">October, </w:t>
      </w:r>
      <w:r w:rsidR="0050142D">
        <w:rPr>
          <w:rFonts w:ascii="Times New Roman" w:hAnsi="Times New Roman" w:cs="Times New Roman"/>
          <w:sz w:val="24"/>
          <w:szCs w:val="24"/>
        </w:rPr>
        <w:t xml:space="preserve">we could not identify </w:t>
      </w:r>
      <w:r w:rsidR="003D2D7D" w:rsidRPr="003D2D7D">
        <w:rPr>
          <w:rFonts w:ascii="Times New Roman" w:hAnsi="Times New Roman" w:cs="Times New Roman"/>
          <w:sz w:val="24"/>
          <w:szCs w:val="24"/>
        </w:rPr>
        <w:t xml:space="preserve">unmarked birds </w:t>
      </w:r>
      <w:r w:rsidR="0050142D">
        <w:rPr>
          <w:rFonts w:ascii="Times New Roman" w:hAnsi="Times New Roman" w:cs="Times New Roman"/>
          <w:sz w:val="24"/>
          <w:szCs w:val="24"/>
        </w:rPr>
        <w:t>as being HY or AHY.</w:t>
      </w:r>
      <w:r w:rsidR="00216333">
        <w:rPr>
          <w:rFonts w:ascii="Times New Roman" w:hAnsi="Times New Roman" w:cs="Times New Roman"/>
          <w:sz w:val="24"/>
          <w:szCs w:val="24"/>
        </w:rPr>
        <w:t xml:space="preserve">  We use the term ‘mature individuals’ as referring to the part of the world population in the ASY age class.</w:t>
      </w:r>
    </w:p>
    <w:p w14:paraId="2E64D6D0" w14:textId="77777777" w:rsidR="001B0531" w:rsidRDefault="001B0531" w:rsidP="00F71767">
      <w:pPr>
        <w:spacing w:after="0" w:line="240" w:lineRule="auto"/>
        <w:rPr>
          <w:rFonts w:ascii="Times New Roman" w:hAnsi="Times New Roman" w:cs="Times New Roman"/>
          <w:sz w:val="24"/>
          <w:szCs w:val="24"/>
        </w:rPr>
      </w:pPr>
    </w:p>
    <w:p w14:paraId="4282E5B4" w14:textId="7833F65D" w:rsidR="00910CD3" w:rsidRPr="009D4CC7" w:rsidRDefault="00910CD3" w:rsidP="00910CD3">
      <w:pPr>
        <w:spacing w:after="0" w:line="240" w:lineRule="auto"/>
        <w:rPr>
          <w:rFonts w:ascii="Times New Roman" w:hAnsi="Times New Roman" w:cs="Times New Roman"/>
          <w:b/>
          <w:i/>
          <w:sz w:val="24"/>
          <w:szCs w:val="24"/>
        </w:rPr>
      </w:pPr>
      <w:r>
        <w:rPr>
          <w:rFonts w:ascii="Times New Roman" w:hAnsi="Times New Roman" w:cs="Times New Roman"/>
          <w:b/>
          <w:i/>
          <w:sz w:val="24"/>
          <w:szCs w:val="24"/>
        </w:rPr>
        <w:t>Definition of time periods</w:t>
      </w:r>
    </w:p>
    <w:p w14:paraId="5603C1FE" w14:textId="77777777" w:rsidR="00910CD3" w:rsidRDefault="00910CD3" w:rsidP="00F71767">
      <w:pPr>
        <w:spacing w:after="0" w:line="240" w:lineRule="auto"/>
        <w:rPr>
          <w:rFonts w:ascii="Times New Roman" w:hAnsi="Times New Roman" w:cs="Times New Roman"/>
          <w:sz w:val="24"/>
          <w:szCs w:val="24"/>
        </w:rPr>
      </w:pPr>
    </w:p>
    <w:p w14:paraId="5F91E5FA" w14:textId="2538C5B1" w:rsidR="00537A75" w:rsidRPr="009D4CC7" w:rsidRDefault="00353129" w:rsidP="00F71767">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We use the term </w:t>
      </w:r>
      <w:r w:rsidR="00711755">
        <w:rPr>
          <w:rFonts w:ascii="Times New Roman" w:hAnsi="Times New Roman" w:cs="Times New Roman"/>
          <w:sz w:val="24"/>
          <w:szCs w:val="24"/>
        </w:rPr>
        <w:t>‘</w:t>
      </w:r>
      <w:r w:rsidR="00E127A3">
        <w:rPr>
          <w:rFonts w:ascii="Times New Roman" w:hAnsi="Times New Roman" w:cs="Times New Roman"/>
          <w:sz w:val="24"/>
          <w:szCs w:val="24"/>
        </w:rPr>
        <w:t>post-breeding</w:t>
      </w:r>
      <w:r w:rsidR="00711755">
        <w:rPr>
          <w:rFonts w:ascii="Times New Roman" w:hAnsi="Times New Roman" w:cs="Times New Roman"/>
          <w:sz w:val="24"/>
          <w:szCs w:val="24"/>
        </w:rPr>
        <w:t>’</w:t>
      </w:r>
      <w:r w:rsidRPr="009D4CC7">
        <w:rPr>
          <w:rFonts w:ascii="Times New Roman" w:hAnsi="Times New Roman" w:cs="Times New Roman"/>
          <w:sz w:val="24"/>
          <w:szCs w:val="24"/>
        </w:rPr>
        <w:t xml:space="preserve"> to ref</w:t>
      </w:r>
      <w:r w:rsidR="004618D8" w:rsidRPr="009D4CC7">
        <w:rPr>
          <w:rFonts w:ascii="Times New Roman" w:hAnsi="Times New Roman" w:cs="Times New Roman"/>
          <w:sz w:val="24"/>
          <w:szCs w:val="24"/>
        </w:rPr>
        <w:t>er to the period within which AS</w:t>
      </w:r>
      <w:r w:rsidRPr="009D4CC7">
        <w:rPr>
          <w:rFonts w:ascii="Times New Roman" w:hAnsi="Times New Roman" w:cs="Times New Roman"/>
          <w:sz w:val="24"/>
          <w:szCs w:val="24"/>
        </w:rPr>
        <w:t>Y Spoon-billed Sandpipers leave the breeding grounds, travel to a moulting area and complete their post-breeding moult.</w:t>
      </w:r>
      <w:r w:rsidR="000030C2">
        <w:rPr>
          <w:rFonts w:ascii="Times New Roman" w:hAnsi="Times New Roman" w:cs="Times New Roman"/>
          <w:sz w:val="24"/>
          <w:szCs w:val="24"/>
        </w:rPr>
        <w:t xml:space="preserve"> </w:t>
      </w:r>
      <w:r w:rsidRPr="009D4CC7">
        <w:rPr>
          <w:rFonts w:ascii="Times New Roman" w:hAnsi="Times New Roman" w:cs="Times New Roman"/>
          <w:sz w:val="24"/>
          <w:szCs w:val="24"/>
        </w:rPr>
        <w:t xml:space="preserve">We took this period to be 1 August to 15 October, based upon </w:t>
      </w:r>
      <w:r w:rsidR="00CF3DB7" w:rsidRPr="009D4CC7">
        <w:rPr>
          <w:rFonts w:ascii="Times New Roman" w:hAnsi="Times New Roman" w:cs="Times New Roman"/>
          <w:sz w:val="24"/>
          <w:szCs w:val="24"/>
        </w:rPr>
        <w:t>model</w:t>
      </w:r>
      <w:r w:rsidR="00537A75" w:rsidRPr="009D4CC7">
        <w:rPr>
          <w:rFonts w:ascii="Times New Roman" w:hAnsi="Times New Roman" w:cs="Times New Roman"/>
          <w:sz w:val="24"/>
          <w:szCs w:val="24"/>
        </w:rPr>
        <w:t>led</w:t>
      </w:r>
      <w:r w:rsidR="00CF3DB7" w:rsidRPr="009D4CC7">
        <w:rPr>
          <w:rFonts w:ascii="Times New Roman" w:hAnsi="Times New Roman" w:cs="Times New Roman"/>
          <w:sz w:val="24"/>
          <w:szCs w:val="24"/>
        </w:rPr>
        <w:t xml:space="preserve"> estimates by </w:t>
      </w:r>
      <w:r w:rsidR="004033A7">
        <w:rPr>
          <w:rFonts w:ascii="Times New Roman" w:hAnsi="Times New Roman" w:cs="Times New Roman"/>
          <w:sz w:val="24"/>
          <w:szCs w:val="24"/>
        </w:rPr>
        <w:t xml:space="preserve">Yang </w:t>
      </w:r>
      <w:r w:rsidR="00CF3DB7" w:rsidRPr="009D4CC7">
        <w:rPr>
          <w:rFonts w:ascii="Times New Roman" w:hAnsi="Times New Roman" w:cs="Times New Roman"/>
          <w:i/>
          <w:sz w:val="24"/>
          <w:szCs w:val="24"/>
        </w:rPr>
        <w:t>et al.</w:t>
      </w:r>
      <w:r w:rsidR="00CF3DB7" w:rsidRPr="009D4CC7">
        <w:rPr>
          <w:rFonts w:ascii="Times New Roman" w:hAnsi="Times New Roman" w:cs="Times New Roman"/>
          <w:sz w:val="24"/>
          <w:szCs w:val="24"/>
        </w:rPr>
        <w:t xml:space="preserve"> (20</w:t>
      </w:r>
      <w:r w:rsidR="004033A7">
        <w:rPr>
          <w:rFonts w:ascii="Times New Roman" w:hAnsi="Times New Roman" w:cs="Times New Roman"/>
          <w:sz w:val="24"/>
          <w:szCs w:val="24"/>
        </w:rPr>
        <w:t>20</w:t>
      </w:r>
      <w:r w:rsidR="00CF3DB7" w:rsidRPr="009D4CC7">
        <w:rPr>
          <w:rFonts w:ascii="Times New Roman" w:hAnsi="Times New Roman" w:cs="Times New Roman"/>
          <w:sz w:val="24"/>
          <w:szCs w:val="24"/>
        </w:rPr>
        <w:t xml:space="preserve">) of the mean date of </w:t>
      </w:r>
      <w:r w:rsidR="00E127A3">
        <w:rPr>
          <w:rFonts w:ascii="Times New Roman" w:hAnsi="Times New Roman" w:cs="Times New Roman"/>
          <w:sz w:val="24"/>
          <w:szCs w:val="24"/>
        </w:rPr>
        <w:t>post-breeding</w:t>
      </w:r>
      <w:r w:rsidR="00CF3DB7" w:rsidRPr="009D4CC7">
        <w:rPr>
          <w:rFonts w:ascii="Times New Roman" w:hAnsi="Times New Roman" w:cs="Times New Roman"/>
          <w:sz w:val="24"/>
          <w:szCs w:val="24"/>
        </w:rPr>
        <w:t xml:space="preserve"> arrival (19 August ± 11 days) and departure (24 October ± 6 days) on the Jiangsu coast</w:t>
      </w:r>
      <w:r w:rsidR="00537A75" w:rsidRPr="009D4CC7">
        <w:rPr>
          <w:rFonts w:ascii="Times New Roman" w:hAnsi="Times New Roman" w:cs="Times New Roman"/>
          <w:sz w:val="24"/>
          <w:szCs w:val="24"/>
        </w:rPr>
        <w:t xml:space="preserve"> and of</w:t>
      </w:r>
      <w:r w:rsidR="00531A97">
        <w:rPr>
          <w:rFonts w:ascii="Times New Roman" w:hAnsi="Times New Roman" w:cs="Times New Roman"/>
          <w:sz w:val="24"/>
          <w:szCs w:val="24"/>
        </w:rPr>
        <w:t xml:space="preserve"> the mean start date (8</w:t>
      </w:r>
      <w:r w:rsidR="00CF3DB7" w:rsidRPr="009D4CC7">
        <w:rPr>
          <w:rFonts w:ascii="Times New Roman" w:hAnsi="Times New Roman" w:cs="Times New Roman"/>
          <w:sz w:val="24"/>
          <w:szCs w:val="24"/>
        </w:rPr>
        <w:t xml:space="preserve"> August) and the mean end date (</w:t>
      </w:r>
      <w:r w:rsidR="00531A97">
        <w:rPr>
          <w:rFonts w:ascii="Times New Roman" w:hAnsi="Times New Roman" w:cs="Times New Roman"/>
          <w:sz w:val="24"/>
          <w:szCs w:val="24"/>
        </w:rPr>
        <w:t>20</w:t>
      </w:r>
      <w:r w:rsidR="00CF3DB7" w:rsidRPr="009D4CC7">
        <w:rPr>
          <w:rFonts w:ascii="Times New Roman" w:hAnsi="Times New Roman" w:cs="Times New Roman"/>
          <w:sz w:val="24"/>
          <w:szCs w:val="24"/>
        </w:rPr>
        <w:t xml:space="preserve"> October) </w:t>
      </w:r>
      <w:r w:rsidR="00537A75" w:rsidRPr="009D4CC7">
        <w:rPr>
          <w:rFonts w:ascii="Times New Roman" w:hAnsi="Times New Roman" w:cs="Times New Roman"/>
          <w:sz w:val="24"/>
          <w:szCs w:val="24"/>
        </w:rPr>
        <w:t>of</w:t>
      </w:r>
      <w:r w:rsidR="00CF3DB7" w:rsidRPr="009D4CC7">
        <w:rPr>
          <w:rFonts w:ascii="Times New Roman" w:hAnsi="Times New Roman" w:cs="Times New Roman"/>
          <w:sz w:val="24"/>
          <w:szCs w:val="24"/>
        </w:rPr>
        <w:t xml:space="preserve"> the primary feather moult of adult Spoon-billed Sandpipers</w:t>
      </w:r>
      <w:r w:rsidR="00537A75" w:rsidRPr="009D4CC7">
        <w:rPr>
          <w:rFonts w:ascii="Times New Roman" w:hAnsi="Times New Roman" w:cs="Times New Roman"/>
          <w:sz w:val="24"/>
          <w:szCs w:val="24"/>
        </w:rPr>
        <w:t>.</w:t>
      </w:r>
      <w:r w:rsidR="000030C2">
        <w:rPr>
          <w:rFonts w:ascii="Times New Roman" w:hAnsi="Times New Roman" w:cs="Times New Roman"/>
          <w:sz w:val="24"/>
          <w:szCs w:val="24"/>
        </w:rPr>
        <w:t xml:space="preserve"> </w:t>
      </w:r>
      <w:r w:rsidR="004D6102" w:rsidRPr="009D4CC7">
        <w:rPr>
          <w:rFonts w:ascii="Times New Roman" w:hAnsi="Times New Roman" w:cs="Times New Roman"/>
          <w:sz w:val="24"/>
          <w:szCs w:val="24"/>
        </w:rPr>
        <w:t xml:space="preserve">We </w:t>
      </w:r>
      <w:r w:rsidR="004D6102">
        <w:rPr>
          <w:rFonts w:ascii="Times New Roman" w:hAnsi="Times New Roman" w:cs="Times New Roman"/>
          <w:sz w:val="24"/>
          <w:szCs w:val="24"/>
        </w:rPr>
        <w:t>defined the</w:t>
      </w:r>
      <w:r w:rsidR="004D6102" w:rsidRPr="009D4CC7">
        <w:rPr>
          <w:rFonts w:ascii="Times New Roman" w:hAnsi="Times New Roman" w:cs="Times New Roman"/>
          <w:sz w:val="24"/>
          <w:szCs w:val="24"/>
        </w:rPr>
        <w:t xml:space="preserve"> </w:t>
      </w:r>
      <w:r w:rsidR="004D6102">
        <w:rPr>
          <w:rFonts w:ascii="Times New Roman" w:hAnsi="Times New Roman" w:cs="Times New Roman"/>
          <w:sz w:val="24"/>
          <w:szCs w:val="24"/>
        </w:rPr>
        <w:t>non-breeding season</w:t>
      </w:r>
      <w:r w:rsidR="004D6102" w:rsidRPr="009D4CC7">
        <w:rPr>
          <w:rFonts w:ascii="Times New Roman" w:hAnsi="Times New Roman" w:cs="Times New Roman"/>
          <w:sz w:val="24"/>
          <w:szCs w:val="24"/>
        </w:rPr>
        <w:t xml:space="preserve"> to be November–February, when most Spoon-billed Sandpipers have completed their post-breeding migration and not yet begun the</w:t>
      </w:r>
      <w:r w:rsidR="004D6102">
        <w:rPr>
          <w:rFonts w:ascii="Times New Roman" w:hAnsi="Times New Roman" w:cs="Times New Roman"/>
          <w:sz w:val="24"/>
          <w:szCs w:val="24"/>
        </w:rPr>
        <w:t>ir</w:t>
      </w:r>
      <w:r w:rsidR="004D6102" w:rsidRPr="009D4CC7">
        <w:rPr>
          <w:rFonts w:ascii="Times New Roman" w:hAnsi="Times New Roman" w:cs="Times New Roman"/>
          <w:sz w:val="24"/>
          <w:szCs w:val="24"/>
        </w:rPr>
        <w:t xml:space="preserve"> spring migration</w:t>
      </w:r>
      <w:r w:rsidR="007855D0">
        <w:rPr>
          <w:rFonts w:ascii="Times New Roman" w:hAnsi="Times New Roman" w:cs="Times New Roman"/>
          <w:sz w:val="24"/>
          <w:szCs w:val="24"/>
        </w:rPr>
        <w:t xml:space="preserve"> (Chang </w:t>
      </w:r>
      <w:r w:rsidR="007855D0" w:rsidRPr="00C42AF1">
        <w:rPr>
          <w:rFonts w:ascii="Times New Roman" w:hAnsi="Times New Roman" w:cs="Times New Roman"/>
          <w:i/>
          <w:sz w:val="24"/>
          <w:szCs w:val="24"/>
        </w:rPr>
        <w:t>et al.</w:t>
      </w:r>
      <w:r w:rsidR="007855D0">
        <w:rPr>
          <w:rFonts w:ascii="Times New Roman" w:hAnsi="Times New Roman" w:cs="Times New Roman"/>
          <w:sz w:val="24"/>
          <w:szCs w:val="24"/>
        </w:rPr>
        <w:t xml:space="preserve"> 2020)</w:t>
      </w:r>
      <w:r w:rsidR="004D6102" w:rsidRPr="009D4CC7">
        <w:rPr>
          <w:rFonts w:ascii="Times New Roman" w:hAnsi="Times New Roman" w:cs="Times New Roman"/>
          <w:sz w:val="24"/>
          <w:szCs w:val="24"/>
        </w:rPr>
        <w:t>.</w:t>
      </w:r>
    </w:p>
    <w:p w14:paraId="7B308D32" w14:textId="77777777" w:rsidR="00353129" w:rsidRPr="009D4CC7" w:rsidRDefault="00353129" w:rsidP="00F71767">
      <w:pPr>
        <w:spacing w:after="0" w:line="240" w:lineRule="auto"/>
        <w:rPr>
          <w:rFonts w:ascii="Times New Roman" w:hAnsi="Times New Roman" w:cs="Times New Roman"/>
          <w:sz w:val="24"/>
          <w:szCs w:val="24"/>
        </w:rPr>
      </w:pPr>
    </w:p>
    <w:p w14:paraId="157AB780" w14:textId="77777777" w:rsidR="00DC5274" w:rsidRPr="009D4CC7" w:rsidRDefault="00DC5274" w:rsidP="00F71767">
      <w:pPr>
        <w:spacing w:after="0" w:line="240" w:lineRule="auto"/>
        <w:rPr>
          <w:rFonts w:ascii="Times New Roman" w:hAnsi="Times New Roman" w:cs="Times New Roman"/>
          <w:b/>
          <w:i/>
          <w:sz w:val="24"/>
          <w:szCs w:val="24"/>
        </w:rPr>
      </w:pPr>
      <w:r w:rsidRPr="009D4CC7">
        <w:rPr>
          <w:rFonts w:ascii="Times New Roman" w:hAnsi="Times New Roman" w:cs="Times New Roman"/>
          <w:b/>
          <w:i/>
          <w:sz w:val="24"/>
          <w:szCs w:val="24"/>
        </w:rPr>
        <w:t>Principle of the scan survey population estimation method (Method A)</w:t>
      </w:r>
    </w:p>
    <w:p w14:paraId="19950AB8" w14:textId="77777777" w:rsidR="001B0531" w:rsidRDefault="001B0531" w:rsidP="00F71767">
      <w:pPr>
        <w:spacing w:after="0" w:line="240" w:lineRule="auto"/>
        <w:rPr>
          <w:rFonts w:ascii="Times New Roman" w:hAnsi="Times New Roman" w:cs="Times New Roman"/>
          <w:sz w:val="24"/>
          <w:szCs w:val="24"/>
        </w:rPr>
      </w:pPr>
    </w:p>
    <w:p w14:paraId="1FDE5A0E" w14:textId="1189F9B2" w:rsidR="00DC5274" w:rsidRPr="009D4CC7" w:rsidRDefault="00DC5274" w:rsidP="00F71767">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We applied the Lincoln</w:t>
      </w:r>
      <w:r w:rsidR="0007199D">
        <w:rPr>
          <w:rFonts w:ascii="Times New Roman" w:hAnsi="Times New Roman" w:cs="Times New Roman"/>
          <w:sz w:val="24"/>
          <w:szCs w:val="24"/>
        </w:rPr>
        <w:t>-</w:t>
      </w:r>
      <w:r w:rsidRPr="009D4CC7">
        <w:rPr>
          <w:rFonts w:ascii="Times New Roman" w:hAnsi="Times New Roman" w:cs="Times New Roman"/>
          <w:sz w:val="24"/>
          <w:szCs w:val="24"/>
        </w:rPr>
        <w:t xml:space="preserve">Petersen method described by Clark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(2018) for one study site and year to a larger number of datasets. We also adapted this method, which was developed for scan surveys only conducted in </w:t>
      </w:r>
      <w:r w:rsidR="002A2403">
        <w:rPr>
          <w:rFonts w:ascii="Times New Roman" w:hAnsi="Times New Roman" w:cs="Times New Roman"/>
          <w:sz w:val="24"/>
          <w:szCs w:val="24"/>
        </w:rPr>
        <w:t xml:space="preserve">the </w:t>
      </w:r>
      <w:r w:rsidR="00E127A3">
        <w:rPr>
          <w:rFonts w:ascii="Times New Roman" w:hAnsi="Times New Roman" w:cs="Times New Roman"/>
          <w:sz w:val="24"/>
          <w:szCs w:val="24"/>
        </w:rPr>
        <w:t>post-breeding</w:t>
      </w:r>
      <w:r w:rsidR="002A2403">
        <w:rPr>
          <w:rFonts w:ascii="Times New Roman" w:hAnsi="Times New Roman" w:cs="Times New Roman"/>
          <w:sz w:val="24"/>
          <w:szCs w:val="24"/>
        </w:rPr>
        <w:t xml:space="preserve"> moult period</w:t>
      </w:r>
      <w:r w:rsidRPr="009D4CC7">
        <w:rPr>
          <w:rFonts w:ascii="Times New Roman" w:hAnsi="Times New Roman" w:cs="Times New Roman"/>
          <w:sz w:val="24"/>
          <w:szCs w:val="24"/>
        </w:rPr>
        <w:t xml:space="preserve">, so that it </w:t>
      </w:r>
      <w:r w:rsidR="0007199D">
        <w:rPr>
          <w:rFonts w:ascii="Times New Roman" w:hAnsi="Times New Roman" w:cs="Times New Roman"/>
          <w:sz w:val="24"/>
          <w:szCs w:val="24"/>
        </w:rPr>
        <w:t>could</w:t>
      </w:r>
      <w:r w:rsidR="0007199D" w:rsidRPr="009D4CC7">
        <w:rPr>
          <w:rFonts w:ascii="Times New Roman" w:hAnsi="Times New Roman" w:cs="Times New Roman"/>
          <w:sz w:val="24"/>
          <w:szCs w:val="24"/>
        </w:rPr>
        <w:t xml:space="preserve"> </w:t>
      </w:r>
      <w:r w:rsidR="005D0278">
        <w:rPr>
          <w:rFonts w:ascii="Times New Roman" w:hAnsi="Times New Roman" w:cs="Times New Roman"/>
          <w:sz w:val="24"/>
          <w:szCs w:val="24"/>
        </w:rPr>
        <w:t xml:space="preserve">also </w:t>
      </w:r>
      <w:r w:rsidRPr="009D4CC7">
        <w:rPr>
          <w:rFonts w:ascii="Times New Roman" w:hAnsi="Times New Roman" w:cs="Times New Roman"/>
          <w:sz w:val="24"/>
          <w:szCs w:val="24"/>
        </w:rPr>
        <w:t xml:space="preserve">be used for surveys conducted </w:t>
      </w:r>
      <w:r w:rsidR="005D0278">
        <w:rPr>
          <w:rFonts w:ascii="Times New Roman" w:hAnsi="Times New Roman" w:cs="Times New Roman"/>
          <w:sz w:val="24"/>
          <w:szCs w:val="24"/>
        </w:rPr>
        <w:t xml:space="preserve">later in the </w:t>
      </w:r>
      <w:r w:rsidR="00E127A3">
        <w:rPr>
          <w:rFonts w:ascii="Times New Roman" w:hAnsi="Times New Roman" w:cs="Times New Roman"/>
          <w:sz w:val="24"/>
          <w:szCs w:val="24"/>
        </w:rPr>
        <w:t>non-breeding season</w:t>
      </w:r>
      <w:r w:rsidRPr="009D4CC7">
        <w:rPr>
          <w:rFonts w:ascii="Times New Roman" w:hAnsi="Times New Roman" w:cs="Times New Roman"/>
          <w:sz w:val="24"/>
          <w:szCs w:val="24"/>
        </w:rPr>
        <w:t xml:space="preserve">. The </w:t>
      </w:r>
      <w:r w:rsidR="0007199D">
        <w:rPr>
          <w:rFonts w:ascii="Times New Roman" w:hAnsi="Times New Roman" w:cs="Times New Roman"/>
          <w:sz w:val="24"/>
          <w:szCs w:val="24"/>
        </w:rPr>
        <w:t xml:space="preserve">adapted </w:t>
      </w:r>
      <w:r w:rsidRPr="009D4CC7">
        <w:rPr>
          <w:rFonts w:ascii="Times New Roman" w:hAnsi="Times New Roman" w:cs="Times New Roman"/>
          <w:sz w:val="24"/>
          <w:szCs w:val="24"/>
        </w:rPr>
        <w:t>method require</w:t>
      </w:r>
      <w:r w:rsidR="0007199D">
        <w:rPr>
          <w:rFonts w:ascii="Times New Roman" w:hAnsi="Times New Roman" w:cs="Times New Roman"/>
          <w:sz w:val="24"/>
          <w:szCs w:val="24"/>
        </w:rPr>
        <w:t>d</w:t>
      </w:r>
      <w:r w:rsidRPr="009D4CC7">
        <w:rPr>
          <w:rFonts w:ascii="Times New Roman" w:hAnsi="Times New Roman" w:cs="Times New Roman"/>
          <w:sz w:val="24"/>
          <w:szCs w:val="24"/>
        </w:rPr>
        <w:t xml:space="preserve"> an estimate of the absolute number of individuals in the population carrying marks </w:t>
      </w:r>
      <w:r w:rsidR="00422A14">
        <w:rPr>
          <w:rFonts w:ascii="Times New Roman" w:hAnsi="Times New Roman" w:cs="Times New Roman"/>
          <w:sz w:val="24"/>
          <w:szCs w:val="24"/>
        </w:rPr>
        <w:t>(</w:t>
      </w:r>
      <w:r w:rsidR="00422A14" w:rsidRPr="00AB2CB4">
        <w:rPr>
          <w:rFonts w:ascii="Times New Roman" w:hAnsi="Times New Roman" w:cs="Times New Roman"/>
          <w:i/>
          <w:sz w:val="24"/>
          <w:szCs w:val="24"/>
        </w:rPr>
        <w:t>M</w:t>
      </w:r>
      <w:r w:rsidR="00422A14">
        <w:rPr>
          <w:rFonts w:ascii="Times New Roman" w:hAnsi="Times New Roman" w:cs="Times New Roman"/>
          <w:i/>
          <w:sz w:val="24"/>
          <w:szCs w:val="24"/>
        </w:rPr>
        <w:t>)</w:t>
      </w:r>
      <w:r w:rsidR="00422A14" w:rsidRPr="009D4CC7">
        <w:rPr>
          <w:rFonts w:ascii="Times New Roman" w:hAnsi="Times New Roman" w:cs="Times New Roman"/>
          <w:sz w:val="24"/>
          <w:szCs w:val="24"/>
        </w:rPr>
        <w:t xml:space="preserve">, </w:t>
      </w:r>
      <w:r w:rsidRPr="009D4CC7">
        <w:rPr>
          <w:rFonts w:ascii="Times New Roman" w:hAnsi="Times New Roman" w:cs="Times New Roman"/>
          <w:sz w:val="24"/>
          <w:szCs w:val="24"/>
        </w:rPr>
        <w:t xml:space="preserve">within a given time period, and an unbiased estimate of the proportion of the entire population that is marked </w:t>
      </w:r>
      <w:r w:rsidR="00422A14">
        <w:rPr>
          <w:rFonts w:ascii="Times New Roman" w:hAnsi="Times New Roman" w:cs="Times New Roman"/>
          <w:sz w:val="24"/>
          <w:szCs w:val="24"/>
        </w:rPr>
        <w:t>(</w:t>
      </w:r>
      <w:r w:rsidR="00422A14" w:rsidRPr="00AB2CB4">
        <w:rPr>
          <w:rFonts w:ascii="Times New Roman" w:hAnsi="Times New Roman" w:cs="Times New Roman"/>
          <w:i/>
          <w:sz w:val="24"/>
          <w:szCs w:val="24"/>
        </w:rPr>
        <w:t>P</w:t>
      </w:r>
      <w:r w:rsidR="00422A14" w:rsidRPr="00AB2CB4">
        <w:rPr>
          <w:rFonts w:ascii="Times New Roman" w:hAnsi="Times New Roman" w:cs="Times New Roman"/>
          <w:i/>
          <w:sz w:val="24"/>
          <w:szCs w:val="24"/>
          <w:vertAlign w:val="subscript"/>
        </w:rPr>
        <w:t>f</w:t>
      </w:r>
      <w:r w:rsidR="00422A14">
        <w:rPr>
          <w:rFonts w:ascii="Times New Roman" w:hAnsi="Times New Roman" w:cs="Times New Roman"/>
          <w:i/>
          <w:sz w:val="24"/>
          <w:szCs w:val="24"/>
        </w:rPr>
        <w:t xml:space="preserve">) </w:t>
      </w:r>
      <w:r w:rsidRPr="009D4CC7">
        <w:rPr>
          <w:rFonts w:ascii="Times New Roman" w:hAnsi="Times New Roman" w:cs="Times New Roman"/>
          <w:sz w:val="24"/>
          <w:szCs w:val="24"/>
        </w:rPr>
        <w:t xml:space="preserve">during the same period. The size of the world population </w:t>
      </w:r>
      <w:r w:rsidR="0007199D">
        <w:rPr>
          <w:rFonts w:ascii="Times New Roman" w:hAnsi="Times New Roman" w:cs="Times New Roman"/>
          <w:sz w:val="24"/>
          <w:szCs w:val="24"/>
        </w:rPr>
        <w:t>wa</w:t>
      </w:r>
      <w:r w:rsidR="0007199D" w:rsidRPr="009D4CC7">
        <w:rPr>
          <w:rFonts w:ascii="Times New Roman" w:hAnsi="Times New Roman" w:cs="Times New Roman"/>
          <w:sz w:val="24"/>
          <w:szCs w:val="24"/>
        </w:rPr>
        <w:t xml:space="preserve">s </w:t>
      </w:r>
      <w:r w:rsidRPr="009D4CC7">
        <w:rPr>
          <w:rFonts w:ascii="Times New Roman" w:hAnsi="Times New Roman" w:cs="Times New Roman"/>
          <w:sz w:val="24"/>
          <w:szCs w:val="24"/>
        </w:rPr>
        <w:t xml:space="preserve">then estimated by dividing </w:t>
      </w:r>
      <w:r w:rsidR="002A2403" w:rsidRPr="00AB2CB4">
        <w:rPr>
          <w:rFonts w:ascii="Times New Roman" w:hAnsi="Times New Roman" w:cs="Times New Roman"/>
          <w:i/>
          <w:sz w:val="24"/>
          <w:szCs w:val="24"/>
        </w:rPr>
        <w:t>M</w:t>
      </w:r>
      <w:r w:rsidR="002A2403">
        <w:rPr>
          <w:rFonts w:ascii="Times New Roman" w:hAnsi="Times New Roman" w:cs="Times New Roman"/>
          <w:sz w:val="24"/>
          <w:szCs w:val="24"/>
        </w:rPr>
        <w:t xml:space="preserve"> by </w:t>
      </w:r>
      <w:r w:rsidR="002A2403" w:rsidRPr="00AB2CB4">
        <w:rPr>
          <w:rFonts w:ascii="Times New Roman" w:hAnsi="Times New Roman" w:cs="Times New Roman"/>
          <w:i/>
          <w:sz w:val="24"/>
          <w:szCs w:val="24"/>
        </w:rPr>
        <w:t>P</w:t>
      </w:r>
      <w:r w:rsidR="002A2403" w:rsidRPr="00AB2CB4">
        <w:rPr>
          <w:rFonts w:ascii="Times New Roman" w:hAnsi="Times New Roman" w:cs="Times New Roman"/>
          <w:i/>
          <w:sz w:val="24"/>
          <w:szCs w:val="24"/>
          <w:vertAlign w:val="subscript"/>
        </w:rPr>
        <w:t>f</w:t>
      </w:r>
      <w:r w:rsidRPr="009D4CC7">
        <w:rPr>
          <w:rFonts w:ascii="Times New Roman" w:hAnsi="Times New Roman" w:cs="Times New Roman"/>
          <w:sz w:val="24"/>
          <w:szCs w:val="24"/>
        </w:rPr>
        <w:t xml:space="preserve">. </w:t>
      </w:r>
      <w:r w:rsidR="007E7A5F">
        <w:rPr>
          <w:rFonts w:ascii="Times New Roman" w:hAnsi="Times New Roman" w:cs="Times New Roman"/>
          <w:sz w:val="24"/>
          <w:szCs w:val="24"/>
        </w:rPr>
        <w:t>As detailed below, w</w:t>
      </w:r>
      <w:r w:rsidRPr="009D4CC7">
        <w:rPr>
          <w:rFonts w:ascii="Times New Roman" w:hAnsi="Times New Roman" w:cs="Times New Roman"/>
          <w:sz w:val="24"/>
          <w:szCs w:val="24"/>
        </w:rPr>
        <w:t xml:space="preserve">e used an analysis of sightings of individually-marked Spoon-billed Sandpipers recorded in many parts of the global range to </w:t>
      </w:r>
      <w:r w:rsidR="002A2403">
        <w:rPr>
          <w:rFonts w:ascii="Times New Roman" w:hAnsi="Times New Roman" w:cs="Times New Roman"/>
          <w:sz w:val="24"/>
          <w:szCs w:val="24"/>
        </w:rPr>
        <w:t xml:space="preserve">estimate </w:t>
      </w:r>
      <w:r w:rsidR="002A2403" w:rsidRPr="00AB2CB4">
        <w:rPr>
          <w:rFonts w:ascii="Times New Roman" w:hAnsi="Times New Roman" w:cs="Times New Roman"/>
          <w:i/>
          <w:sz w:val="24"/>
          <w:szCs w:val="24"/>
        </w:rPr>
        <w:t>M</w:t>
      </w:r>
      <w:r w:rsidRPr="009D4CC7">
        <w:rPr>
          <w:rFonts w:ascii="Times New Roman" w:hAnsi="Times New Roman" w:cs="Times New Roman"/>
          <w:sz w:val="24"/>
          <w:szCs w:val="24"/>
        </w:rPr>
        <w:t xml:space="preserve">. To </w:t>
      </w:r>
      <w:r w:rsidR="002A2403">
        <w:rPr>
          <w:rFonts w:ascii="Times New Roman" w:hAnsi="Times New Roman" w:cs="Times New Roman"/>
          <w:sz w:val="24"/>
          <w:szCs w:val="24"/>
        </w:rPr>
        <w:t>e</w:t>
      </w:r>
      <w:r w:rsidRPr="009D4CC7">
        <w:rPr>
          <w:rFonts w:ascii="Times New Roman" w:hAnsi="Times New Roman" w:cs="Times New Roman"/>
          <w:sz w:val="24"/>
          <w:szCs w:val="24"/>
        </w:rPr>
        <w:t xml:space="preserve">stimate </w:t>
      </w:r>
      <w:r w:rsidR="002A2403" w:rsidRPr="00AB2CB4">
        <w:rPr>
          <w:rFonts w:ascii="Times New Roman" w:hAnsi="Times New Roman" w:cs="Times New Roman"/>
          <w:i/>
          <w:sz w:val="24"/>
          <w:szCs w:val="24"/>
        </w:rPr>
        <w:t>P</w:t>
      </w:r>
      <w:r w:rsidR="002A2403" w:rsidRPr="00AB2CB4">
        <w:rPr>
          <w:rFonts w:ascii="Times New Roman" w:hAnsi="Times New Roman" w:cs="Times New Roman"/>
          <w:i/>
          <w:sz w:val="24"/>
          <w:szCs w:val="24"/>
          <w:vertAlign w:val="subscript"/>
        </w:rPr>
        <w:t>f</w:t>
      </w:r>
      <w:r w:rsidRPr="009D4CC7">
        <w:rPr>
          <w:rFonts w:ascii="Times New Roman" w:hAnsi="Times New Roman" w:cs="Times New Roman"/>
          <w:sz w:val="24"/>
          <w:szCs w:val="24"/>
        </w:rPr>
        <w:t xml:space="preserve">, teams of observers systematically scanned samples of Spoon-billed Sandpipers for marks at four sites. Scan surveys were conducted at a site on the Jiangsu coast of China in </w:t>
      </w:r>
      <w:r w:rsidR="006C6B9B">
        <w:rPr>
          <w:rFonts w:ascii="Times New Roman" w:hAnsi="Times New Roman" w:cs="Times New Roman"/>
          <w:sz w:val="24"/>
          <w:szCs w:val="24"/>
        </w:rPr>
        <w:t>four</w:t>
      </w:r>
      <w:r w:rsidRPr="009D4CC7">
        <w:rPr>
          <w:rFonts w:ascii="Times New Roman" w:hAnsi="Times New Roman" w:cs="Times New Roman"/>
          <w:sz w:val="24"/>
          <w:szCs w:val="24"/>
        </w:rPr>
        <w:t xml:space="preserve"> </w:t>
      </w:r>
      <w:r w:rsidR="00E127A3">
        <w:rPr>
          <w:rFonts w:ascii="Times New Roman" w:hAnsi="Times New Roman" w:cs="Times New Roman"/>
          <w:sz w:val="24"/>
          <w:szCs w:val="24"/>
        </w:rPr>
        <w:t>post-breeding</w:t>
      </w:r>
      <w:r w:rsidR="002A2403">
        <w:rPr>
          <w:rFonts w:ascii="Times New Roman" w:hAnsi="Times New Roman" w:cs="Times New Roman"/>
          <w:sz w:val="24"/>
          <w:szCs w:val="24"/>
        </w:rPr>
        <w:t xml:space="preserve"> moult seasons</w:t>
      </w:r>
      <w:r w:rsidR="00422A14">
        <w:rPr>
          <w:rFonts w:ascii="Times New Roman" w:hAnsi="Times New Roman" w:cs="Times New Roman"/>
          <w:sz w:val="24"/>
          <w:szCs w:val="24"/>
        </w:rPr>
        <w:t xml:space="preserve"> (August–October)</w:t>
      </w:r>
      <w:r w:rsidRPr="009D4CC7">
        <w:rPr>
          <w:rFonts w:ascii="Times New Roman" w:hAnsi="Times New Roman" w:cs="Times New Roman"/>
          <w:sz w:val="24"/>
          <w:szCs w:val="24"/>
        </w:rPr>
        <w:t xml:space="preserve">, including the </w:t>
      </w:r>
      <w:r w:rsidR="006C6B9B">
        <w:rPr>
          <w:rFonts w:ascii="Times New Roman" w:hAnsi="Times New Roman" w:cs="Times New Roman"/>
          <w:sz w:val="24"/>
          <w:szCs w:val="24"/>
        </w:rPr>
        <w:t>survey</w:t>
      </w:r>
      <w:r w:rsidRPr="009D4CC7">
        <w:rPr>
          <w:rFonts w:ascii="Times New Roman" w:hAnsi="Times New Roman" w:cs="Times New Roman"/>
          <w:sz w:val="24"/>
          <w:szCs w:val="24"/>
        </w:rPr>
        <w:t xml:space="preserve"> previously reported for September 2014 (Clark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2018). Scan surveys were also conducted at three sites </w:t>
      </w:r>
      <w:r w:rsidR="002A2403">
        <w:rPr>
          <w:rFonts w:ascii="Times New Roman" w:hAnsi="Times New Roman" w:cs="Times New Roman"/>
          <w:sz w:val="24"/>
          <w:szCs w:val="24"/>
        </w:rPr>
        <w:t xml:space="preserve">later </w:t>
      </w:r>
      <w:r w:rsidRPr="009D4CC7">
        <w:rPr>
          <w:rFonts w:ascii="Times New Roman" w:hAnsi="Times New Roman" w:cs="Times New Roman"/>
          <w:sz w:val="24"/>
          <w:szCs w:val="24"/>
        </w:rPr>
        <w:t xml:space="preserve">in the </w:t>
      </w:r>
      <w:r w:rsidR="00E127A3">
        <w:rPr>
          <w:rFonts w:ascii="Times New Roman" w:hAnsi="Times New Roman" w:cs="Times New Roman"/>
          <w:sz w:val="24"/>
          <w:szCs w:val="24"/>
        </w:rPr>
        <w:t>non-breeding season</w:t>
      </w:r>
      <w:r w:rsidRPr="009D4CC7">
        <w:rPr>
          <w:rFonts w:ascii="Times New Roman" w:hAnsi="Times New Roman" w:cs="Times New Roman"/>
          <w:sz w:val="24"/>
          <w:szCs w:val="24"/>
        </w:rPr>
        <w:t xml:space="preserve"> </w:t>
      </w:r>
      <w:r w:rsidR="00422A14">
        <w:rPr>
          <w:rFonts w:ascii="Times New Roman" w:hAnsi="Times New Roman" w:cs="Times New Roman"/>
          <w:sz w:val="24"/>
          <w:szCs w:val="24"/>
        </w:rPr>
        <w:t xml:space="preserve">(November–February) </w:t>
      </w:r>
      <w:r w:rsidR="002A2403">
        <w:rPr>
          <w:rFonts w:ascii="Times New Roman" w:hAnsi="Times New Roman" w:cs="Times New Roman"/>
          <w:sz w:val="24"/>
          <w:szCs w:val="24"/>
        </w:rPr>
        <w:t>to give</w:t>
      </w:r>
      <w:r w:rsidRPr="009D4CC7">
        <w:rPr>
          <w:rFonts w:ascii="Times New Roman" w:hAnsi="Times New Roman" w:cs="Times New Roman"/>
          <w:sz w:val="24"/>
          <w:szCs w:val="24"/>
        </w:rPr>
        <w:t xml:space="preserve"> a total of six </w:t>
      </w:r>
      <w:r w:rsidR="00F23368">
        <w:rPr>
          <w:rFonts w:ascii="Times New Roman" w:hAnsi="Times New Roman" w:cs="Times New Roman"/>
          <w:sz w:val="24"/>
          <w:szCs w:val="24"/>
        </w:rPr>
        <w:t>la</w:t>
      </w:r>
      <w:r w:rsidR="002A2403">
        <w:rPr>
          <w:rFonts w:ascii="Times New Roman" w:hAnsi="Times New Roman" w:cs="Times New Roman"/>
          <w:sz w:val="24"/>
          <w:szCs w:val="24"/>
        </w:rPr>
        <w:t xml:space="preserve">te </w:t>
      </w:r>
      <w:r w:rsidR="00E127A3">
        <w:rPr>
          <w:rFonts w:ascii="Times New Roman" w:hAnsi="Times New Roman" w:cs="Times New Roman"/>
          <w:sz w:val="24"/>
          <w:szCs w:val="24"/>
        </w:rPr>
        <w:t>non-breeding season</w:t>
      </w:r>
      <w:r w:rsidR="002A2403">
        <w:rPr>
          <w:rFonts w:ascii="Times New Roman" w:hAnsi="Times New Roman" w:cs="Times New Roman"/>
          <w:sz w:val="24"/>
          <w:szCs w:val="24"/>
        </w:rPr>
        <w:t xml:space="preserve"> estimates</w:t>
      </w:r>
      <w:r w:rsidRPr="009D4CC7">
        <w:rPr>
          <w:rFonts w:ascii="Times New Roman" w:hAnsi="Times New Roman" w:cs="Times New Roman"/>
          <w:sz w:val="24"/>
          <w:szCs w:val="24"/>
        </w:rPr>
        <w:t xml:space="preserve">. Hence, data were available to make </w:t>
      </w:r>
      <w:r w:rsidR="0054768A">
        <w:rPr>
          <w:rFonts w:ascii="Times New Roman" w:hAnsi="Times New Roman" w:cs="Times New Roman"/>
          <w:sz w:val="24"/>
          <w:szCs w:val="24"/>
        </w:rPr>
        <w:t>ten</w:t>
      </w:r>
      <w:r w:rsidRPr="009D4CC7">
        <w:rPr>
          <w:rFonts w:ascii="Times New Roman" w:hAnsi="Times New Roman" w:cs="Times New Roman"/>
          <w:sz w:val="24"/>
          <w:szCs w:val="24"/>
        </w:rPr>
        <w:t xml:space="preserve"> separate estimates of the world population </w:t>
      </w:r>
      <w:r w:rsidR="002A2403">
        <w:rPr>
          <w:rFonts w:ascii="Times New Roman" w:hAnsi="Times New Roman" w:cs="Times New Roman"/>
          <w:sz w:val="24"/>
          <w:szCs w:val="24"/>
        </w:rPr>
        <w:t xml:space="preserve">by Method A </w:t>
      </w:r>
      <w:r w:rsidRPr="009D4CC7">
        <w:rPr>
          <w:rFonts w:ascii="Times New Roman" w:hAnsi="Times New Roman" w:cs="Times New Roman"/>
          <w:sz w:val="24"/>
          <w:szCs w:val="24"/>
        </w:rPr>
        <w:t>within the period 2014–201</w:t>
      </w:r>
      <w:r w:rsidR="0054768A">
        <w:rPr>
          <w:rFonts w:ascii="Times New Roman" w:hAnsi="Times New Roman" w:cs="Times New Roman"/>
          <w:sz w:val="24"/>
          <w:szCs w:val="24"/>
        </w:rPr>
        <w:t>9</w:t>
      </w:r>
      <w:r w:rsidRPr="009D4CC7">
        <w:rPr>
          <w:rFonts w:ascii="Times New Roman" w:hAnsi="Times New Roman" w:cs="Times New Roman"/>
          <w:sz w:val="24"/>
          <w:szCs w:val="24"/>
        </w:rPr>
        <w:t xml:space="preserve">. Further details of the method and its sensitivity to failure of the assumptions underlying it are given in Clark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(2018).</w:t>
      </w:r>
      <w:r w:rsidR="003456AD">
        <w:rPr>
          <w:rFonts w:ascii="Times New Roman" w:hAnsi="Times New Roman" w:cs="Times New Roman"/>
          <w:sz w:val="24"/>
          <w:szCs w:val="24"/>
        </w:rPr>
        <w:t xml:space="preserve"> </w:t>
      </w:r>
      <w:r w:rsidR="006958CA">
        <w:rPr>
          <w:rFonts w:ascii="Times New Roman" w:hAnsi="Times New Roman" w:cs="Times New Roman"/>
          <w:sz w:val="24"/>
          <w:szCs w:val="24"/>
        </w:rPr>
        <w:t>The only additional assumption necess</w:t>
      </w:r>
      <w:r w:rsidR="005D0278">
        <w:rPr>
          <w:rFonts w:ascii="Times New Roman" w:hAnsi="Times New Roman" w:cs="Times New Roman"/>
          <w:sz w:val="24"/>
          <w:szCs w:val="24"/>
        </w:rPr>
        <w:t>ary to extend the method to the November</w:t>
      </w:r>
      <w:r w:rsidR="007E7A5F">
        <w:rPr>
          <w:rFonts w:ascii="Times New Roman" w:hAnsi="Times New Roman" w:cs="Times New Roman"/>
          <w:sz w:val="24"/>
          <w:szCs w:val="24"/>
        </w:rPr>
        <w:t>–</w:t>
      </w:r>
      <w:r w:rsidR="005D0278">
        <w:rPr>
          <w:rFonts w:ascii="Times New Roman" w:hAnsi="Times New Roman" w:cs="Times New Roman"/>
          <w:sz w:val="24"/>
          <w:szCs w:val="24"/>
        </w:rPr>
        <w:t xml:space="preserve">February </w:t>
      </w:r>
      <w:r w:rsidR="006958CA">
        <w:rPr>
          <w:rFonts w:ascii="Times New Roman" w:hAnsi="Times New Roman" w:cs="Times New Roman"/>
          <w:sz w:val="24"/>
          <w:szCs w:val="24"/>
        </w:rPr>
        <w:t xml:space="preserve">non-breeding season is that both HY and AHY birds are present in the non-breeding range </w:t>
      </w:r>
      <w:r w:rsidR="005D0278">
        <w:rPr>
          <w:rFonts w:ascii="Times New Roman" w:hAnsi="Times New Roman" w:cs="Times New Roman"/>
          <w:sz w:val="24"/>
          <w:szCs w:val="24"/>
        </w:rPr>
        <w:t>during that period</w:t>
      </w:r>
      <w:r w:rsidR="006958CA">
        <w:rPr>
          <w:rFonts w:ascii="Times New Roman" w:hAnsi="Times New Roman" w:cs="Times New Roman"/>
          <w:sz w:val="24"/>
          <w:szCs w:val="24"/>
        </w:rPr>
        <w:t xml:space="preserve">, which seems </w:t>
      </w:r>
      <w:r w:rsidR="00174ACB" w:rsidRPr="00174ACB">
        <w:rPr>
          <w:rFonts w:ascii="Times New Roman" w:hAnsi="Times New Roman" w:cs="Times New Roman"/>
          <w:sz w:val="24"/>
          <w:szCs w:val="24"/>
        </w:rPr>
        <w:t xml:space="preserve">reasonable given that individually-marked birds of both age classes are </w:t>
      </w:r>
      <w:proofErr w:type="spellStart"/>
      <w:r w:rsidR="00174ACB" w:rsidRPr="00174ACB">
        <w:rPr>
          <w:rFonts w:ascii="Times New Roman" w:hAnsi="Times New Roman" w:cs="Times New Roman"/>
          <w:sz w:val="24"/>
          <w:szCs w:val="24"/>
        </w:rPr>
        <w:t>res</w:t>
      </w:r>
      <w:r w:rsidR="00174ACB">
        <w:rPr>
          <w:rFonts w:ascii="Times New Roman" w:hAnsi="Times New Roman" w:cs="Times New Roman"/>
          <w:sz w:val="24"/>
          <w:szCs w:val="24"/>
        </w:rPr>
        <w:t>ighted</w:t>
      </w:r>
      <w:proofErr w:type="spellEnd"/>
      <w:r w:rsidR="00174ACB">
        <w:rPr>
          <w:rFonts w:ascii="Times New Roman" w:hAnsi="Times New Roman" w:cs="Times New Roman"/>
          <w:sz w:val="24"/>
          <w:szCs w:val="24"/>
        </w:rPr>
        <w:t xml:space="preserve"> there </w:t>
      </w:r>
      <w:r w:rsidR="00F23368">
        <w:rPr>
          <w:rFonts w:ascii="Times New Roman" w:hAnsi="Times New Roman" w:cs="Times New Roman"/>
          <w:sz w:val="24"/>
          <w:szCs w:val="24"/>
        </w:rPr>
        <w:t>at that time</w:t>
      </w:r>
      <w:r w:rsidR="006958CA">
        <w:rPr>
          <w:rFonts w:ascii="Times New Roman" w:hAnsi="Times New Roman" w:cs="Times New Roman"/>
          <w:sz w:val="24"/>
          <w:szCs w:val="24"/>
        </w:rPr>
        <w:t xml:space="preserve">. </w:t>
      </w:r>
      <w:r w:rsidR="006958CA" w:rsidRPr="009D4CC7">
        <w:rPr>
          <w:rFonts w:ascii="Times New Roman" w:hAnsi="Times New Roman" w:cs="Times New Roman"/>
          <w:sz w:val="24"/>
          <w:szCs w:val="24"/>
        </w:rPr>
        <w:t>Locations of the scan survey sites are shown in Fig. 1.</w:t>
      </w:r>
    </w:p>
    <w:p w14:paraId="3031998A" w14:textId="77777777" w:rsidR="00DC5274" w:rsidRPr="009D4CC7" w:rsidRDefault="00DC5274" w:rsidP="00F71767">
      <w:pPr>
        <w:spacing w:after="0" w:line="240" w:lineRule="auto"/>
        <w:rPr>
          <w:rFonts w:ascii="Times New Roman" w:hAnsi="Times New Roman" w:cs="Times New Roman"/>
          <w:sz w:val="24"/>
          <w:szCs w:val="24"/>
        </w:rPr>
      </w:pPr>
    </w:p>
    <w:p w14:paraId="79DBFD6C" w14:textId="77777777" w:rsidR="00EE721B" w:rsidRPr="009D4CC7" w:rsidRDefault="00DC5274" w:rsidP="00F71767">
      <w:pPr>
        <w:spacing w:after="0" w:line="240" w:lineRule="auto"/>
        <w:rPr>
          <w:rFonts w:ascii="Times New Roman" w:hAnsi="Times New Roman" w:cs="Times New Roman"/>
          <w:sz w:val="24"/>
          <w:szCs w:val="24"/>
        </w:rPr>
      </w:pPr>
      <w:r w:rsidRPr="009D4CC7">
        <w:rPr>
          <w:rFonts w:ascii="Times New Roman" w:hAnsi="Times New Roman" w:cs="Times New Roman"/>
          <w:b/>
          <w:i/>
          <w:sz w:val="24"/>
          <w:szCs w:val="24"/>
        </w:rPr>
        <w:t xml:space="preserve">Method A: </w:t>
      </w:r>
      <w:r w:rsidR="00EE721B" w:rsidRPr="009D4CC7">
        <w:rPr>
          <w:rFonts w:ascii="Times New Roman" w:hAnsi="Times New Roman" w:cs="Times New Roman"/>
          <w:b/>
          <w:i/>
          <w:sz w:val="24"/>
          <w:szCs w:val="24"/>
        </w:rPr>
        <w:t>Reading of individual marks throughout the known global range</w:t>
      </w:r>
    </w:p>
    <w:p w14:paraId="5AF94C43" w14:textId="77777777" w:rsidR="001B0531" w:rsidRDefault="001B0531" w:rsidP="00F71767">
      <w:pPr>
        <w:pStyle w:val="Para"/>
        <w:spacing w:before="0" w:after="0" w:line="240" w:lineRule="auto"/>
        <w:rPr>
          <w:sz w:val="24"/>
        </w:rPr>
      </w:pPr>
    </w:p>
    <w:p w14:paraId="07962494" w14:textId="5B825892" w:rsidR="0009060E" w:rsidRPr="009D4CC7" w:rsidRDefault="000D0712" w:rsidP="00F71767">
      <w:pPr>
        <w:pStyle w:val="Para"/>
        <w:spacing w:before="0" w:after="0" w:line="240" w:lineRule="auto"/>
        <w:rPr>
          <w:sz w:val="24"/>
        </w:rPr>
      </w:pPr>
      <w:proofErr w:type="spellStart"/>
      <w:r w:rsidRPr="009D4CC7">
        <w:rPr>
          <w:sz w:val="24"/>
        </w:rPr>
        <w:t>Resightings</w:t>
      </w:r>
      <w:proofErr w:type="spellEnd"/>
      <w:r w:rsidRPr="009D4CC7">
        <w:rPr>
          <w:sz w:val="24"/>
        </w:rPr>
        <w:t xml:space="preserve"> </w:t>
      </w:r>
      <w:r>
        <w:rPr>
          <w:sz w:val="24"/>
        </w:rPr>
        <w:t xml:space="preserve">of individually-marked Spoon-billed Sandpipers </w:t>
      </w:r>
      <w:r w:rsidRPr="009D4CC7">
        <w:rPr>
          <w:sz w:val="24"/>
        </w:rPr>
        <w:t xml:space="preserve">were </w:t>
      </w:r>
      <w:r>
        <w:rPr>
          <w:sz w:val="24"/>
        </w:rPr>
        <w:t xml:space="preserve">obtained from the </w:t>
      </w:r>
      <w:r w:rsidRPr="009D76D8">
        <w:rPr>
          <w:sz w:val="24"/>
        </w:rPr>
        <w:t xml:space="preserve">SBS TF </w:t>
      </w:r>
      <w:proofErr w:type="spellStart"/>
      <w:r w:rsidR="005D0278">
        <w:rPr>
          <w:sz w:val="24"/>
        </w:rPr>
        <w:t>resighting</w:t>
      </w:r>
      <w:r w:rsidR="00F23368">
        <w:rPr>
          <w:sz w:val="24"/>
        </w:rPr>
        <w:t>s</w:t>
      </w:r>
      <w:proofErr w:type="spellEnd"/>
      <w:r w:rsidR="005D0278">
        <w:rPr>
          <w:sz w:val="24"/>
        </w:rPr>
        <w:t xml:space="preserve"> </w:t>
      </w:r>
      <w:r w:rsidRPr="009D76D8">
        <w:rPr>
          <w:sz w:val="24"/>
        </w:rPr>
        <w:t>database</w:t>
      </w:r>
      <w:r w:rsidRPr="009D4CC7">
        <w:rPr>
          <w:sz w:val="24"/>
        </w:rPr>
        <w:t xml:space="preserve"> </w:t>
      </w:r>
      <w:r>
        <w:rPr>
          <w:sz w:val="24"/>
        </w:rPr>
        <w:t xml:space="preserve">(Lee </w:t>
      </w:r>
      <w:r w:rsidRPr="006F1C63">
        <w:rPr>
          <w:i/>
          <w:sz w:val="24"/>
        </w:rPr>
        <w:t>et al.</w:t>
      </w:r>
      <w:r>
        <w:rPr>
          <w:sz w:val="24"/>
        </w:rPr>
        <w:t xml:space="preserve"> 2016)</w:t>
      </w:r>
      <w:r w:rsidRPr="009D4CC7">
        <w:rPr>
          <w:sz w:val="24"/>
        </w:rPr>
        <w:t>.</w:t>
      </w:r>
      <w:r>
        <w:rPr>
          <w:sz w:val="24"/>
        </w:rPr>
        <w:t xml:space="preserve"> </w:t>
      </w:r>
      <w:r w:rsidR="00EE721B" w:rsidRPr="009D4CC7">
        <w:rPr>
          <w:sz w:val="24"/>
        </w:rPr>
        <w:t xml:space="preserve">Using telescopes, binoculars or photography, leg flags were read at </w:t>
      </w:r>
      <w:proofErr w:type="spellStart"/>
      <w:r w:rsidR="00EE721B" w:rsidRPr="009D4CC7">
        <w:rPr>
          <w:sz w:val="24"/>
        </w:rPr>
        <w:t>Meinypil’gyno</w:t>
      </w:r>
      <w:proofErr w:type="spellEnd"/>
      <w:r w:rsidR="002A2403">
        <w:rPr>
          <w:sz w:val="24"/>
        </w:rPr>
        <w:t>. V</w:t>
      </w:r>
      <w:r w:rsidR="00EE721B" w:rsidRPr="009D4CC7">
        <w:rPr>
          <w:sz w:val="24"/>
        </w:rPr>
        <w:t xml:space="preserve">irtually all breeding adults that were detected at the site </w:t>
      </w:r>
      <w:r w:rsidR="002A2403">
        <w:rPr>
          <w:sz w:val="24"/>
        </w:rPr>
        <w:t>were</w:t>
      </w:r>
      <w:r w:rsidR="00EE721B" w:rsidRPr="009D4CC7">
        <w:rPr>
          <w:sz w:val="24"/>
        </w:rPr>
        <w:t xml:space="preserve"> checked for </w:t>
      </w:r>
      <w:r w:rsidR="000E5B37" w:rsidRPr="009D4CC7">
        <w:rPr>
          <w:sz w:val="24"/>
        </w:rPr>
        <w:t>flags</w:t>
      </w:r>
      <w:r w:rsidR="00EE721B" w:rsidRPr="009D4CC7">
        <w:rPr>
          <w:sz w:val="24"/>
        </w:rPr>
        <w:t>. Leg flags were also read by fieldworkers and birdwatchers</w:t>
      </w:r>
      <w:r w:rsidR="00AF4AAA" w:rsidRPr="009D4CC7">
        <w:rPr>
          <w:sz w:val="24"/>
        </w:rPr>
        <w:t xml:space="preserve"> at </w:t>
      </w:r>
      <w:r>
        <w:rPr>
          <w:sz w:val="24"/>
        </w:rPr>
        <w:t xml:space="preserve">a few </w:t>
      </w:r>
      <w:r w:rsidR="00AF4AAA" w:rsidRPr="009D4CC7">
        <w:rPr>
          <w:sz w:val="24"/>
        </w:rPr>
        <w:t>locations elsewhere in the breeding range and, more widely,</w:t>
      </w:r>
      <w:r w:rsidR="00EE721B" w:rsidRPr="009D4CC7">
        <w:rPr>
          <w:sz w:val="24"/>
        </w:rPr>
        <w:t xml:space="preserve"> in the non-breeding range, mostly at Jiangsu and in </w:t>
      </w:r>
      <w:r w:rsidR="00E127A3">
        <w:rPr>
          <w:sz w:val="24"/>
        </w:rPr>
        <w:t xml:space="preserve">non-breeding </w:t>
      </w:r>
      <w:r w:rsidR="002C3C1B">
        <w:rPr>
          <w:sz w:val="24"/>
        </w:rPr>
        <w:t>season</w:t>
      </w:r>
      <w:r w:rsidR="00EE721B" w:rsidRPr="009D4CC7">
        <w:rPr>
          <w:sz w:val="24"/>
        </w:rPr>
        <w:t xml:space="preserve"> areas in South China, Thailand, Myanmar and Bangladesh.</w:t>
      </w:r>
      <w:r w:rsidR="000030C2">
        <w:rPr>
          <w:sz w:val="24"/>
        </w:rPr>
        <w:t xml:space="preserve"> </w:t>
      </w:r>
      <w:r w:rsidR="00F94DF6">
        <w:rPr>
          <w:sz w:val="24"/>
        </w:rPr>
        <w:t>We used a</w:t>
      </w:r>
      <w:r w:rsidR="00EE721B" w:rsidRPr="009D4CC7">
        <w:rPr>
          <w:sz w:val="24"/>
        </w:rPr>
        <w:t xml:space="preserve">ll </w:t>
      </w:r>
      <w:proofErr w:type="spellStart"/>
      <w:r w:rsidR="00EE721B" w:rsidRPr="009D4CC7">
        <w:rPr>
          <w:sz w:val="24"/>
        </w:rPr>
        <w:t>resightings</w:t>
      </w:r>
      <w:proofErr w:type="spellEnd"/>
      <w:r w:rsidR="00EE721B" w:rsidRPr="009D4CC7">
        <w:rPr>
          <w:sz w:val="24"/>
        </w:rPr>
        <w:t xml:space="preserve"> </w:t>
      </w:r>
      <w:r w:rsidR="00F94DF6">
        <w:rPr>
          <w:sz w:val="24"/>
        </w:rPr>
        <w:t xml:space="preserve">of individuals marked in or before 2014 that were </w:t>
      </w:r>
      <w:proofErr w:type="gramStart"/>
      <w:r w:rsidR="00B076E9" w:rsidRPr="009D4CC7">
        <w:rPr>
          <w:sz w:val="24"/>
        </w:rPr>
        <w:t>available</w:t>
      </w:r>
      <w:proofErr w:type="gramEnd"/>
      <w:r w:rsidR="00F94DF6">
        <w:rPr>
          <w:sz w:val="24"/>
        </w:rPr>
        <w:t xml:space="preserve"> in the database by</w:t>
      </w:r>
      <w:r w:rsidR="00EE721B" w:rsidRPr="009D4CC7">
        <w:rPr>
          <w:sz w:val="24"/>
        </w:rPr>
        <w:t xml:space="preserve"> </w:t>
      </w:r>
      <w:r w:rsidR="0054768A">
        <w:rPr>
          <w:sz w:val="24"/>
        </w:rPr>
        <w:t>31 December</w:t>
      </w:r>
      <w:r w:rsidR="00EE721B" w:rsidRPr="009D4CC7">
        <w:rPr>
          <w:sz w:val="24"/>
        </w:rPr>
        <w:t xml:space="preserve"> 2019.</w:t>
      </w:r>
    </w:p>
    <w:p w14:paraId="2605FD7C" w14:textId="77777777" w:rsidR="00B076E9" w:rsidRPr="009D4CC7" w:rsidRDefault="00B076E9" w:rsidP="00F71767">
      <w:pPr>
        <w:pStyle w:val="Para"/>
        <w:spacing w:before="0" w:after="0" w:line="240" w:lineRule="auto"/>
        <w:rPr>
          <w:sz w:val="24"/>
        </w:rPr>
      </w:pPr>
    </w:p>
    <w:p w14:paraId="4EDA4EF8" w14:textId="77777777" w:rsidR="0033653F" w:rsidRPr="009D4CC7" w:rsidRDefault="00DC5274" w:rsidP="00F71767">
      <w:pPr>
        <w:spacing w:after="0" w:line="240" w:lineRule="auto"/>
        <w:rPr>
          <w:rFonts w:ascii="Times New Roman" w:hAnsi="Times New Roman" w:cs="Times New Roman"/>
          <w:sz w:val="24"/>
          <w:szCs w:val="24"/>
        </w:rPr>
      </w:pPr>
      <w:r w:rsidRPr="009D4CC7">
        <w:rPr>
          <w:rFonts w:ascii="Times New Roman" w:hAnsi="Times New Roman" w:cs="Times New Roman"/>
          <w:b/>
          <w:i/>
          <w:sz w:val="24"/>
          <w:szCs w:val="24"/>
        </w:rPr>
        <w:t xml:space="preserve">Method A: </w:t>
      </w:r>
      <w:r w:rsidR="004D5D8E" w:rsidRPr="009D4CC7">
        <w:rPr>
          <w:rFonts w:ascii="Times New Roman" w:hAnsi="Times New Roman" w:cs="Times New Roman"/>
          <w:b/>
          <w:i/>
          <w:sz w:val="24"/>
          <w:szCs w:val="24"/>
        </w:rPr>
        <w:t>Scan survey</w:t>
      </w:r>
      <w:r w:rsidR="00242F4D" w:rsidRPr="009D4CC7">
        <w:rPr>
          <w:rFonts w:ascii="Times New Roman" w:hAnsi="Times New Roman" w:cs="Times New Roman"/>
          <w:b/>
          <w:i/>
          <w:sz w:val="24"/>
          <w:szCs w:val="24"/>
        </w:rPr>
        <w:t>s</w:t>
      </w:r>
    </w:p>
    <w:p w14:paraId="7993972F" w14:textId="77777777" w:rsidR="001B0531" w:rsidRDefault="001B0531" w:rsidP="00F71767">
      <w:pPr>
        <w:spacing w:after="0" w:line="240" w:lineRule="auto"/>
        <w:rPr>
          <w:rFonts w:ascii="Times New Roman" w:hAnsi="Times New Roman" w:cs="Times New Roman"/>
          <w:sz w:val="24"/>
          <w:szCs w:val="24"/>
        </w:rPr>
      </w:pPr>
    </w:p>
    <w:p w14:paraId="28146087" w14:textId="1D8ABFEE" w:rsidR="000C2719" w:rsidRPr="009D4CC7" w:rsidRDefault="008B19BA" w:rsidP="00F71767">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Using binoculars and telescopes</w:t>
      </w:r>
      <w:r w:rsidR="000D3D0F" w:rsidRPr="009D4CC7">
        <w:rPr>
          <w:rFonts w:ascii="Times New Roman" w:hAnsi="Times New Roman" w:cs="Times New Roman"/>
          <w:sz w:val="24"/>
          <w:szCs w:val="24"/>
        </w:rPr>
        <w:t>,</w:t>
      </w:r>
      <w:r w:rsidR="000030C2">
        <w:rPr>
          <w:rFonts w:ascii="Times New Roman" w:hAnsi="Times New Roman" w:cs="Times New Roman"/>
          <w:sz w:val="24"/>
          <w:szCs w:val="24"/>
        </w:rPr>
        <w:t xml:space="preserve"> </w:t>
      </w:r>
      <w:r w:rsidR="0086421D" w:rsidRPr="009D4CC7">
        <w:rPr>
          <w:rFonts w:ascii="Times New Roman" w:hAnsi="Times New Roman" w:cs="Times New Roman"/>
          <w:sz w:val="24"/>
          <w:szCs w:val="24"/>
        </w:rPr>
        <w:t>we</w:t>
      </w:r>
      <w:r w:rsidR="000030C2">
        <w:rPr>
          <w:rFonts w:ascii="Times New Roman" w:hAnsi="Times New Roman" w:cs="Times New Roman"/>
          <w:sz w:val="24"/>
          <w:szCs w:val="24"/>
        </w:rPr>
        <w:t xml:space="preserve"> </w:t>
      </w:r>
      <w:r w:rsidR="00242F4D" w:rsidRPr="009D4CC7">
        <w:rPr>
          <w:rFonts w:ascii="Times New Roman" w:hAnsi="Times New Roman" w:cs="Times New Roman"/>
          <w:sz w:val="24"/>
          <w:szCs w:val="24"/>
        </w:rPr>
        <w:t>searched for Spoon-billed S</w:t>
      </w:r>
      <w:r w:rsidRPr="009D4CC7">
        <w:rPr>
          <w:rFonts w:ascii="Times New Roman" w:hAnsi="Times New Roman" w:cs="Times New Roman"/>
          <w:sz w:val="24"/>
          <w:szCs w:val="24"/>
        </w:rPr>
        <w:t>andpipers within flocks of small shorebirds</w:t>
      </w:r>
      <w:r w:rsidR="003134A7">
        <w:rPr>
          <w:rFonts w:ascii="Times New Roman" w:hAnsi="Times New Roman" w:cs="Times New Roman"/>
          <w:sz w:val="24"/>
          <w:szCs w:val="24"/>
        </w:rPr>
        <w:t xml:space="preserve"> on ten surveys of post-breeding and non-breeding sites (Table 1)</w:t>
      </w:r>
      <w:r w:rsidRPr="009D4CC7">
        <w:rPr>
          <w:rFonts w:ascii="Times New Roman" w:hAnsi="Times New Roman" w:cs="Times New Roman"/>
          <w:sz w:val="24"/>
          <w:szCs w:val="24"/>
        </w:rPr>
        <w:t xml:space="preserve">. Each flock encountered was scanned thoroughly from </w:t>
      </w:r>
      <w:r w:rsidR="00242F4D" w:rsidRPr="009D4CC7">
        <w:rPr>
          <w:rFonts w:ascii="Times New Roman" w:hAnsi="Times New Roman" w:cs="Times New Roman"/>
          <w:sz w:val="24"/>
          <w:szCs w:val="24"/>
        </w:rPr>
        <w:t>one side to the other, until a Spoon-billed S</w:t>
      </w:r>
      <w:r w:rsidRPr="009D4CC7">
        <w:rPr>
          <w:rFonts w:ascii="Times New Roman" w:hAnsi="Times New Roman" w:cs="Times New Roman"/>
          <w:sz w:val="24"/>
          <w:szCs w:val="24"/>
        </w:rPr>
        <w:t>andpiper was located. Whether or not the bird was flagged, details of any marks and</w:t>
      </w:r>
      <w:r w:rsidR="00242F4D" w:rsidRPr="009D4CC7">
        <w:rPr>
          <w:rFonts w:ascii="Times New Roman" w:hAnsi="Times New Roman" w:cs="Times New Roman"/>
          <w:sz w:val="24"/>
          <w:szCs w:val="24"/>
        </w:rPr>
        <w:t xml:space="preserve">, in </w:t>
      </w:r>
      <w:r w:rsidR="000D0712">
        <w:rPr>
          <w:rFonts w:ascii="Times New Roman" w:hAnsi="Times New Roman" w:cs="Times New Roman"/>
          <w:sz w:val="24"/>
          <w:szCs w:val="24"/>
        </w:rPr>
        <w:t xml:space="preserve">the </w:t>
      </w:r>
      <w:r w:rsidR="00E127A3">
        <w:rPr>
          <w:rFonts w:ascii="Times New Roman" w:hAnsi="Times New Roman" w:cs="Times New Roman"/>
          <w:sz w:val="24"/>
          <w:szCs w:val="24"/>
        </w:rPr>
        <w:t>post-breeding</w:t>
      </w:r>
      <w:r w:rsidR="000D0712">
        <w:rPr>
          <w:rFonts w:ascii="Times New Roman" w:hAnsi="Times New Roman" w:cs="Times New Roman"/>
          <w:sz w:val="24"/>
          <w:szCs w:val="24"/>
        </w:rPr>
        <w:t xml:space="preserve"> moult season</w:t>
      </w:r>
      <w:r w:rsidR="00242F4D" w:rsidRPr="009D4CC7">
        <w:rPr>
          <w:rFonts w:ascii="Times New Roman" w:hAnsi="Times New Roman" w:cs="Times New Roman"/>
          <w:sz w:val="24"/>
          <w:szCs w:val="24"/>
        </w:rPr>
        <w:t>, its age class (HY or AHY)</w:t>
      </w:r>
      <w:r w:rsidR="000D3D0F" w:rsidRPr="009D4CC7">
        <w:rPr>
          <w:rFonts w:ascii="Times New Roman" w:hAnsi="Times New Roman" w:cs="Times New Roman"/>
          <w:sz w:val="24"/>
          <w:szCs w:val="24"/>
        </w:rPr>
        <w:t>, assigned</w:t>
      </w:r>
      <w:r w:rsidR="000030C2">
        <w:rPr>
          <w:rFonts w:ascii="Times New Roman" w:hAnsi="Times New Roman" w:cs="Times New Roman"/>
          <w:sz w:val="24"/>
          <w:szCs w:val="24"/>
        </w:rPr>
        <w:t xml:space="preserve"> </w:t>
      </w:r>
      <w:r w:rsidR="000D3D0F" w:rsidRPr="009D4CC7">
        <w:rPr>
          <w:rFonts w:ascii="Times New Roman" w:hAnsi="Times New Roman" w:cs="Times New Roman"/>
          <w:sz w:val="24"/>
          <w:szCs w:val="24"/>
        </w:rPr>
        <w:t>using</w:t>
      </w:r>
      <w:r w:rsidRPr="009D4CC7">
        <w:rPr>
          <w:rFonts w:ascii="Times New Roman" w:hAnsi="Times New Roman" w:cs="Times New Roman"/>
          <w:sz w:val="24"/>
          <w:szCs w:val="24"/>
        </w:rPr>
        <w:t xml:space="preserve"> plumage characteristics</w:t>
      </w:r>
      <w:r w:rsidR="000D3D0F" w:rsidRPr="009D4CC7">
        <w:rPr>
          <w:rFonts w:ascii="Times New Roman" w:hAnsi="Times New Roman" w:cs="Times New Roman"/>
          <w:sz w:val="24"/>
          <w:szCs w:val="24"/>
        </w:rPr>
        <w:t>,</w:t>
      </w:r>
      <w:r w:rsidR="0054768A">
        <w:rPr>
          <w:rFonts w:ascii="Times New Roman" w:hAnsi="Times New Roman" w:cs="Times New Roman"/>
          <w:sz w:val="24"/>
          <w:szCs w:val="24"/>
        </w:rPr>
        <w:t xml:space="preserve"> were recorded </w:t>
      </w:r>
      <w:r w:rsidRPr="009D4CC7">
        <w:rPr>
          <w:rFonts w:ascii="Times New Roman" w:hAnsi="Times New Roman" w:cs="Times New Roman"/>
          <w:sz w:val="24"/>
          <w:szCs w:val="24"/>
        </w:rPr>
        <w:t xml:space="preserve">before continuing the scan to find the next </w:t>
      </w:r>
      <w:r w:rsidR="00242F4D" w:rsidRPr="009D4CC7">
        <w:rPr>
          <w:rFonts w:ascii="Times New Roman" w:hAnsi="Times New Roman" w:cs="Times New Roman"/>
          <w:sz w:val="24"/>
          <w:szCs w:val="24"/>
        </w:rPr>
        <w:t>Spoon-billed S</w:t>
      </w:r>
      <w:r w:rsidRPr="009D4CC7">
        <w:rPr>
          <w:rFonts w:ascii="Times New Roman" w:hAnsi="Times New Roman" w:cs="Times New Roman"/>
          <w:sz w:val="24"/>
          <w:szCs w:val="24"/>
        </w:rPr>
        <w:t xml:space="preserve">andpiper. </w:t>
      </w:r>
    </w:p>
    <w:p w14:paraId="30C7EC1E" w14:textId="77777777" w:rsidR="005D27CA" w:rsidRDefault="005D27CA" w:rsidP="00F71767">
      <w:pPr>
        <w:spacing w:after="0" w:line="240" w:lineRule="auto"/>
        <w:rPr>
          <w:rFonts w:ascii="Times New Roman" w:hAnsi="Times New Roman" w:cs="Times New Roman"/>
          <w:sz w:val="24"/>
          <w:szCs w:val="24"/>
        </w:rPr>
      </w:pPr>
    </w:p>
    <w:p w14:paraId="266E580C" w14:textId="328CCB88" w:rsidR="0033241B" w:rsidRDefault="008B19BA" w:rsidP="00F71767">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Care was taken to view </w:t>
      </w:r>
      <w:r w:rsidR="00242F4D" w:rsidRPr="009D4CC7">
        <w:rPr>
          <w:rFonts w:ascii="Times New Roman" w:hAnsi="Times New Roman" w:cs="Times New Roman"/>
          <w:sz w:val="24"/>
          <w:szCs w:val="24"/>
        </w:rPr>
        <w:t xml:space="preserve">the Spoon-billed Sandpipers for long enough </w:t>
      </w:r>
      <w:r w:rsidRPr="009D4CC7">
        <w:rPr>
          <w:rFonts w:ascii="Times New Roman" w:hAnsi="Times New Roman" w:cs="Times New Roman"/>
          <w:sz w:val="24"/>
          <w:szCs w:val="24"/>
        </w:rPr>
        <w:t xml:space="preserve">to determine whether they were </w:t>
      </w:r>
      <w:r w:rsidR="00242F4D" w:rsidRPr="009D4CC7">
        <w:rPr>
          <w:rFonts w:ascii="Times New Roman" w:hAnsi="Times New Roman" w:cs="Times New Roman"/>
          <w:sz w:val="24"/>
          <w:szCs w:val="24"/>
        </w:rPr>
        <w:t>individually</w:t>
      </w:r>
      <w:r w:rsidR="003134A7">
        <w:rPr>
          <w:rFonts w:ascii="Times New Roman" w:hAnsi="Times New Roman" w:cs="Times New Roman"/>
          <w:sz w:val="24"/>
          <w:szCs w:val="24"/>
        </w:rPr>
        <w:t xml:space="preserve"> </w:t>
      </w:r>
      <w:r w:rsidR="00242F4D" w:rsidRPr="009D4CC7">
        <w:rPr>
          <w:rFonts w:ascii="Times New Roman" w:hAnsi="Times New Roman" w:cs="Times New Roman"/>
          <w:sz w:val="24"/>
          <w:szCs w:val="24"/>
        </w:rPr>
        <w:t>marked or not</w:t>
      </w:r>
      <w:r w:rsidRPr="009D4CC7">
        <w:rPr>
          <w:rFonts w:ascii="Times New Roman" w:hAnsi="Times New Roman" w:cs="Times New Roman"/>
          <w:sz w:val="24"/>
          <w:szCs w:val="24"/>
        </w:rPr>
        <w:t xml:space="preserve">. </w:t>
      </w:r>
      <w:r w:rsidR="00242F4D" w:rsidRPr="009D4CC7">
        <w:rPr>
          <w:rFonts w:ascii="Times New Roman" w:hAnsi="Times New Roman" w:cs="Times New Roman"/>
          <w:sz w:val="24"/>
          <w:szCs w:val="24"/>
        </w:rPr>
        <w:t>This required viewing of the tibi</w:t>
      </w:r>
      <w:r w:rsidR="002431F9">
        <w:rPr>
          <w:rFonts w:ascii="Times New Roman" w:hAnsi="Times New Roman" w:cs="Times New Roman"/>
          <w:sz w:val="24"/>
          <w:szCs w:val="24"/>
        </w:rPr>
        <w:t>a</w:t>
      </w:r>
      <w:r w:rsidR="00F23368">
        <w:rPr>
          <w:rFonts w:ascii="Times New Roman" w:hAnsi="Times New Roman" w:cs="Times New Roman"/>
          <w:sz w:val="24"/>
          <w:szCs w:val="24"/>
        </w:rPr>
        <w:t>e</w:t>
      </w:r>
      <w:r w:rsidR="00242F4D" w:rsidRPr="009D4CC7">
        <w:rPr>
          <w:rFonts w:ascii="Times New Roman" w:hAnsi="Times New Roman" w:cs="Times New Roman"/>
          <w:sz w:val="24"/>
          <w:szCs w:val="24"/>
        </w:rPr>
        <w:t>, which were often</w:t>
      </w:r>
      <w:r w:rsidRPr="009D4CC7">
        <w:rPr>
          <w:rFonts w:ascii="Times New Roman" w:hAnsi="Times New Roman" w:cs="Times New Roman"/>
          <w:sz w:val="24"/>
          <w:szCs w:val="24"/>
        </w:rPr>
        <w:t xml:space="preserve"> concealed by feathering</w:t>
      </w:r>
      <w:r w:rsidR="004C0F23">
        <w:rPr>
          <w:rFonts w:ascii="Times New Roman" w:hAnsi="Times New Roman" w:cs="Times New Roman"/>
          <w:sz w:val="24"/>
          <w:szCs w:val="24"/>
        </w:rPr>
        <w:t>, so that it</w:t>
      </w:r>
      <w:r w:rsidR="00242F4D" w:rsidRPr="009D4CC7">
        <w:rPr>
          <w:rFonts w:ascii="Times New Roman" w:hAnsi="Times New Roman" w:cs="Times New Roman"/>
          <w:sz w:val="24"/>
          <w:szCs w:val="24"/>
        </w:rPr>
        <w:t xml:space="preserve"> was necessary to wait until the bird extended its legs when foraging or running from one place to another.</w:t>
      </w:r>
      <w:r w:rsidR="000030C2">
        <w:rPr>
          <w:rFonts w:ascii="Times New Roman" w:hAnsi="Times New Roman" w:cs="Times New Roman"/>
          <w:sz w:val="24"/>
          <w:szCs w:val="24"/>
        </w:rPr>
        <w:t xml:space="preserve"> </w:t>
      </w:r>
      <w:r w:rsidR="00242F4D" w:rsidRPr="009D4CC7">
        <w:rPr>
          <w:rFonts w:ascii="Times New Roman" w:hAnsi="Times New Roman" w:cs="Times New Roman"/>
          <w:sz w:val="24"/>
          <w:szCs w:val="24"/>
        </w:rPr>
        <w:t>Birds were sometimes</w:t>
      </w:r>
      <w:r w:rsidRPr="009D4CC7">
        <w:rPr>
          <w:rFonts w:ascii="Times New Roman" w:hAnsi="Times New Roman" w:cs="Times New Roman"/>
          <w:sz w:val="24"/>
          <w:szCs w:val="24"/>
        </w:rPr>
        <w:t xml:space="preserve"> too distant or flew away before they could be </w:t>
      </w:r>
      <w:r w:rsidR="005F27AF" w:rsidRPr="009D4CC7">
        <w:rPr>
          <w:rFonts w:ascii="Times New Roman" w:hAnsi="Times New Roman" w:cs="Times New Roman"/>
          <w:sz w:val="24"/>
          <w:szCs w:val="24"/>
        </w:rPr>
        <w:t>checked thoroughly enough</w:t>
      </w:r>
      <w:r w:rsidR="00242F4D" w:rsidRPr="009D4CC7">
        <w:rPr>
          <w:rFonts w:ascii="Times New Roman" w:hAnsi="Times New Roman" w:cs="Times New Roman"/>
          <w:sz w:val="24"/>
          <w:szCs w:val="24"/>
        </w:rPr>
        <w:t>.</w:t>
      </w:r>
      <w:r w:rsidR="000030C2">
        <w:rPr>
          <w:rFonts w:ascii="Times New Roman" w:hAnsi="Times New Roman" w:cs="Times New Roman"/>
          <w:sz w:val="24"/>
          <w:szCs w:val="24"/>
        </w:rPr>
        <w:t xml:space="preserve"> </w:t>
      </w:r>
      <w:r w:rsidR="0086421D" w:rsidRPr="009D4CC7">
        <w:rPr>
          <w:rFonts w:ascii="Times New Roman" w:hAnsi="Times New Roman" w:cs="Times New Roman"/>
          <w:sz w:val="24"/>
          <w:szCs w:val="24"/>
        </w:rPr>
        <w:t xml:space="preserve">These records were not used. </w:t>
      </w:r>
      <w:r w:rsidRPr="009D4CC7">
        <w:rPr>
          <w:rFonts w:ascii="Times New Roman" w:hAnsi="Times New Roman" w:cs="Times New Roman"/>
          <w:sz w:val="24"/>
          <w:szCs w:val="24"/>
        </w:rPr>
        <w:t>The scanning procedure was repeated until the entire flock of shorebirds had been scanned or the birds flew away. The observer then moved to locate and scan the next shorebird flock.</w:t>
      </w:r>
      <w:r w:rsidR="005F27AF" w:rsidRPr="009D4CC7">
        <w:rPr>
          <w:rFonts w:ascii="Times New Roman" w:hAnsi="Times New Roman" w:cs="Times New Roman"/>
          <w:sz w:val="24"/>
          <w:szCs w:val="24"/>
        </w:rPr>
        <w:t xml:space="preserve"> The presence or absence of flags was assessed whenever the observer found </w:t>
      </w:r>
      <w:r w:rsidR="00F60642">
        <w:rPr>
          <w:rFonts w:ascii="Times New Roman" w:hAnsi="Times New Roman" w:cs="Times New Roman"/>
          <w:sz w:val="24"/>
          <w:szCs w:val="24"/>
        </w:rPr>
        <w:t>a Spoon-billed Sandpiper</w:t>
      </w:r>
      <w:r w:rsidR="005F27AF" w:rsidRPr="009D4CC7">
        <w:rPr>
          <w:rFonts w:ascii="Times New Roman" w:hAnsi="Times New Roman" w:cs="Times New Roman"/>
          <w:sz w:val="24"/>
          <w:szCs w:val="24"/>
        </w:rPr>
        <w:t xml:space="preserve">. Observers did not disregard birds if they realised, by reading the flag, that they had previously recorded the same marked individual recently nearby, with the same rule being applied to unmarked birds suspected as being the same as ones seen previously. This resulted in some marked and unmarked individuals being scanned many times during the surveys. </w:t>
      </w:r>
      <w:r w:rsidR="0033241B">
        <w:rPr>
          <w:rFonts w:ascii="Times New Roman" w:hAnsi="Times New Roman" w:cs="Times New Roman"/>
          <w:sz w:val="24"/>
          <w:szCs w:val="24"/>
        </w:rPr>
        <w:t>T</w:t>
      </w:r>
      <w:r w:rsidR="005F27AF" w:rsidRPr="009D4CC7">
        <w:rPr>
          <w:rFonts w:ascii="Times New Roman" w:hAnsi="Times New Roman" w:cs="Times New Roman"/>
          <w:sz w:val="24"/>
          <w:szCs w:val="24"/>
        </w:rPr>
        <w:t xml:space="preserve">his introduces pseudo-replication, </w:t>
      </w:r>
      <w:r w:rsidR="0033241B">
        <w:rPr>
          <w:rFonts w:ascii="Times New Roman" w:hAnsi="Times New Roman" w:cs="Times New Roman"/>
          <w:sz w:val="24"/>
          <w:szCs w:val="24"/>
        </w:rPr>
        <w:t xml:space="preserve">but </w:t>
      </w:r>
      <w:r w:rsidR="005F27AF" w:rsidRPr="009D4CC7">
        <w:rPr>
          <w:rFonts w:ascii="Times New Roman" w:hAnsi="Times New Roman" w:cs="Times New Roman"/>
          <w:sz w:val="24"/>
          <w:szCs w:val="24"/>
        </w:rPr>
        <w:t>the rule was necessary in order to avoid bias in estimating the proportion of marked birds</w:t>
      </w:r>
      <w:r w:rsidR="0033241B">
        <w:rPr>
          <w:rFonts w:ascii="Times New Roman" w:hAnsi="Times New Roman" w:cs="Times New Roman"/>
          <w:sz w:val="24"/>
          <w:szCs w:val="24"/>
        </w:rPr>
        <w:t xml:space="preserve">, which would occur otherwise because observers are more likely to </w:t>
      </w:r>
      <w:r w:rsidR="006958CA">
        <w:rPr>
          <w:rFonts w:ascii="Times New Roman" w:hAnsi="Times New Roman" w:cs="Times New Roman"/>
          <w:sz w:val="24"/>
          <w:szCs w:val="24"/>
        </w:rPr>
        <w:t xml:space="preserve">correctly </w:t>
      </w:r>
      <w:r w:rsidR="0033241B">
        <w:rPr>
          <w:rFonts w:ascii="Times New Roman" w:hAnsi="Times New Roman" w:cs="Times New Roman"/>
          <w:sz w:val="24"/>
          <w:szCs w:val="24"/>
        </w:rPr>
        <w:t>identify a marked bird than an unmarked bird as having been seen previously.</w:t>
      </w:r>
    </w:p>
    <w:p w14:paraId="7B0E471C" w14:textId="77777777" w:rsidR="00F60642" w:rsidRDefault="00F60642" w:rsidP="00F71767">
      <w:pPr>
        <w:spacing w:after="0" w:line="240" w:lineRule="auto"/>
        <w:rPr>
          <w:rFonts w:ascii="Times New Roman" w:hAnsi="Times New Roman" w:cs="Times New Roman"/>
          <w:sz w:val="24"/>
          <w:szCs w:val="24"/>
        </w:rPr>
      </w:pPr>
    </w:p>
    <w:p w14:paraId="6DCAEC4A" w14:textId="773294B4" w:rsidR="000C2719" w:rsidRPr="009D4CC7" w:rsidRDefault="000C2719" w:rsidP="00F71767">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When a flagged individual was seen, the colour of the flag (li</w:t>
      </w:r>
      <w:r w:rsidR="004C0F23">
        <w:rPr>
          <w:rFonts w:ascii="Times New Roman" w:hAnsi="Times New Roman" w:cs="Times New Roman"/>
          <w:sz w:val="24"/>
          <w:szCs w:val="24"/>
        </w:rPr>
        <w:t>me</w:t>
      </w:r>
      <w:r w:rsidRPr="009D4CC7">
        <w:rPr>
          <w:rFonts w:ascii="Times New Roman" w:hAnsi="Times New Roman" w:cs="Times New Roman"/>
          <w:sz w:val="24"/>
          <w:szCs w:val="24"/>
        </w:rPr>
        <w:t xml:space="preserve"> green, white or yellow), its location (left or right tibi</w:t>
      </w:r>
      <w:r w:rsidR="002431F9">
        <w:rPr>
          <w:rFonts w:ascii="Times New Roman" w:hAnsi="Times New Roman" w:cs="Times New Roman"/>
          <w:sz w:val="24"/>
          <w:szCs w:val="24"/>
        </w:rPr>
        <w:t>a</w:t>
      </w:r>
      <w:r w:rsidRPr="009D4CC7">
        <w:rPr>
          <w:rFonts w:ascii="Times New Roman" w:hAnsi="Times New Roman" w:cs="Times New Roman"/>
          <w:sz w:val="24"/>
          <w:szCs w:val="24"/>
        </w:rPr>
        <w:t>) and the presence of metal rings and plastic colour rings elsewhere were noted. Observers made every effort to read the inscriptions on leg flags, but it was not always possible to do this</w:t>
      </w:r>
      <w:r w:rsidR="00120C12" w:rsidRPr="009D4CC7">
        <w:rPr>
          <w:rFonts w:ascii="Times New Roman" w:hAnsi="Times New Roman" w:cs="Times New Roman"/>
          <w:sz w:val="24"/>
          <w:szCs w:val="24"/>
        </w:rPr>
        <w:t>,</w:t>
      </w:r>
      <w:r w:rsidRPr="009D4CC7">
        <w:rPr>
          <w:rFonts w:ascii="Times New Roman" w:hAnsi="Times New Roman" w:cs="Times New Roman"/>
          <w:sz w:val="24"/>
          <w:szCs w:val="24"/>
        </w:rPr>
        <w:t xml:space="preserve"> despite the colour and location of the flag being readily apparent. In the </w:t>
      </w:r>
      <w:r w:rsidR="00E127A3">
        <w:rPr>
          <w:rFonts w:ascii="Times New Roman" w:hAnsi="Times New Roman" w:cs="Times New Roman"/>
          <w:sz w:val="24"/>
          <w:szCs w:val="24"/>
        </w:rPr>
        <w:t>post-breeding</w:t>
      </w:r>
      <w:r w:rsidR="0033241B">
        <w:rPr>
          <w:rFonts w:ascii="Times New Roman" w:hAnsi="Times New Roman" w:cs="Times New Roman"/>
          <w:sz w:val="24"/>
          <w:szCs w:val="24"/>
        </w:rPr>
        <w:t xml:space="preserve"> moult periods</w:t>
      </w:r>
      <w:r w:rsidRPr="009D4CC7">
        <w:rPr>
          <w:rFonts w:ascii="Times New Roman" w:hAnsi="Times New Roman" w:cs="Times New Roman"/>
          <w:sz w:val="24"/>
          <w:szCs w:val="24"/>
        </w:rPr>
        <w:t xml:space="preserve"> of 2017</w:t>
      </w:r>
      <w:r w:rsidR="0054768A">
        <w:rPr>
          <w:rFonts w:ascii="Times New Roman" w:hAnsi="Times New Roman" w:cs="Times New Roman"/>
          <w:sz w:val="24"/>
          <w:szCs w:val="24"/>
        </w:rPr>
        <w:t>, 2018 and 2019</w:t>
      </w:r>
      <w:r w:rsidRPr="009D4CC7">
        <w:rPr>
          <w:rFonts w:ascii="Times New Roman" w:hAnsi="Times New Roman" w:cs="Times New Roman"/>
          <w:sz w:val="24"/>
          <w:szCs w:val="24"/>
        </w:rPr>
        <w:t>, the age</w:t>
      </w:r>
      <w:r w:rsidR="00903F1A" w:rsidRPr="009D4CC7">
        <w:rPr>
          <w:rFonts w:ascii="Times New Roman" w:hAnsi="Times New Roman" w:cs="Times New Roman"/>
          <w:sz w:val="24"/>
          <w:szCs w:val="24"/>
        </w:rPr>
        <w:t xml:space="preserve"> class (HY or AHY)</w:t>
      </w:r>
      <w:r w:rsidRPr="009D4CC7">
        <w:rPr>
          <w:rFonts w:ascii="Times New Roman" w:hAnsi="Times New Roman" w:cs="Times New Roman"/>
          <w:sz w:val="24"/>
          <w:szCs w:val="24"/>
        </w:rPr>
        <w:t xml:space="preserve"> of all sightings of birds was determined for those seen well enough to check for marks.</w:t>
      </w:r>
      <w:r w:rsidR="004D6102">
        <w:rPr>
          <w:rFonts w:ascii="Times New Roman" w:hAnsi="Times New Roman" w:cs="Times New Roman"/>
          <w:sz w:val="24"/>
          <w:szCs w:val="24"/>
        </w:rPr>
        <w:t xml:space="preserve"> </w:t>
      </w:r>
      <w:r w:rsidR="004D6102" w:rsidRPr="009D4CC7">
        <w:rPr>
          <w:rFonts w:ascii="Times New Roman" w:hAnsi="Times New Roman" w:cs="Times New Roman"/>
          <w:sz w:val="24"/>
          <w:szCs w:val="24"/>
        </w:rPr>
        <w:t xml:space="preserve">In the </w:t>
      </w:r>
      <w:r w:rsidR="004D6102">
        <w:rPr>
          <w:rFonts w:ascii="Times New Roman" w:hAnsi="Times New Roman" w:cs="Times New Roman"/>
          <w:sz w:val="24"/>
          <w:szCs w:val="24"/>
        </w:rPr>
        <w:t>post-breeding moult period</w:t>
      </w:r>
      <w:r w:rsidR="004D6102" w:rsidRPr="009D4CC7">
        <w:rPr>
          <w:rFonts w:ascii="Times New Roman" w:hAnsi="Times New Roman" w:cs="Times New Roman"/>
          <w:sz w:val="24"/>
          <w:szCs w:val="24"/>
        </w:rPr>
        <w:t xml:space="preserve"> of 201</w:t>
      </w:r>
      <w:r w:rsidR="004D6102">
        <w:rPr>
          <w:rFonts w:ascii="Times New Roman" w:hAnsi="Times New Roman" w:cs="Times New Roman"/>
          <w:sz w:val="24"/>
          <w:szCs w:val="24"/>
        </w:rPr>
        <w:t>4, age class was not determined for all of the birds scanned for marks</w:t>
      </w:r>
      <w:r w:rsidR="00F23368">
        <w:rPr>
          <w:rFonts w:ascii="Times New Roman" w:hAnsi="Times New Roman" w:cs="Times New Roman"/>
          <w:sz w:val="24"/>
          <w:szCs w:val="24"/>
        </w:rPr>
        <w:t>, so a</w:t>
      </w:r>
      <w:r w:rsidR="004D6102">
        <w:rPr>
          <w:rFonts w:ascii="Times New Roman" w:hAnsi="Times New Roman" w:cs="Times New Roman"/>
          <w:sz w:val="24"/>
          <w:szCs w:val="24"/>
        </w:rPr>
        <w:t xml:space="preserve"> different procedure was therefore used to calculate </w:t>
      </w:r>
      <w:r w:rsidR="004D6102" w:rsidRPr="00AB2CB4">
        <w:rPr>
          <w:rFonts w:ascii="Times New Roman" w:hAnsi="Times New Roman" w:cs="Times New Roman"/>
          <w:i/>
          <w:sz w:val="24"/>
          <w:szCs w:val="24"/>
        </w:rPr>
        <w:t>P</w:t>
      </w:r>
      <w:r w:rsidR="004D6102" w:rsidRPr="00AB2CB4">
        <w:rPr>
          <w:rFonts w:ascii="Times New Roman" w:hAnsi="Times New Roman" w:cs="Times New Roman"/>
          <w:i/>
          <w:sz w:val="24"/>
          <w:szCs w:val="24"/>
          <w:vertAlign w:val="subscript"/>
        </w:rPr>
        <w:t>f</w:t>
      </w:r>
      <w:r w:rsidR="004D6102">
        <w:rPr>
          <w:rFonts w:ascii="Times New Roman" w:hAnsi="Times New Roman" w:cs="Times New Roman"/>
          <w:sz w:val="24"/>
          <w:szCs w:val="24"/>
        </w:rPr>
        <w:t xml:space="preserve"> for AHY birds</w:t>
      </w:r>
      <w:r w:rsidRPr="009D4CC7">
        <w:rPr>
          <w:rFonts w:ascii="Times New Roman" w:hAnsi="Times New Roman" w:cs="Times New Roman"/>
          <w:sz w:val="24"/>
          <w:szCs w:val="24"/>
        </w:rPr>
        <w:t xml:space="preserve"> </w:t>
      </w:r>
      <w:r w:rsidR="004D6102">
        <w:rPr>
          <w:rFonts w:ascii="Times New Roman" w:hAnsi="Times New Roman" w:cs="Times New Roman"/>
          <w:sz w:val="24"/>
          <w:szCs w:val="24"/>
        </w:rPr>
        <w:t xml:space="preserve">in that year, as described by </w:t>
      </w:r>
      <w:r w:rsidRPr="009D4CC7">
        <w:rPr>
          <w:rFonts w:ascii="Times New Roman" w:hAnsi="Times New Roman" w:cs="Times New Roman"/>
          <w:sz w:val="24"/>
          <w:szCs w:val="24"/>
        </w:rPr>
        <w:t xml:space="preserve">Clark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w:t>
      </w:r>
      <w:r w:rsidR="004D6102">
        <w:rPr>
          <w:rFonts w:ascii="Times New Roman" w:hAnsi="Times New Roman" w:cs="Times New Roman"/>
          <w:sz w:val="24"/>
          <w:szCs w:val="24"/>
        </w:rPr>
        <w:t>(</w:t>
      </w:r>
      <w:r w:rsidRPr="009D4CC7">
        <w:rPr>
          <w:rFonts w:ascii="Times New Roman" w:hAnsi="Times New Roman" w:cs="Times New Roman"/>
          <w:sz w:val="24"/>
          <w:szCs w:val="24"/>
        </w:rPr>
        <w:t xml:space="preserve">2018). The date and time were recorded for all scan survey observations. </w:t>
      </w:r>
    </w:p>
    <w:p w14:paraId="2AF8B5DF" w14:textId="77777777" w:rsidR="002752DA" w:rsidRPr="009D4CC7" w:rsidRDefault="002752DA" w:rsidP="00F71767">
      <w:pPr>
        <w:spacing w:after="0" w:line="240" w:lineRule="auto"/>
        <w:rPr>
          <w:rFonts w:ascii="Times New Roman" w:hAnsi="Times New Roman" w:cs="Times New Roman"/>
          <w:sz w:val="24"/>
          <w:szCs w:val="24"/>
        </w:rPr>
      </w:pPr>
    </w:p>
    <w:p w14:paraId="2265FAB0" w14:textId="77777777" w:rsidR="00B23305" w:rsidRPr="009D4CC7" w:rsidRDefault="00DC5274" w:rsidP="00F71767">
      <w:pPr>
        <w:spacing w:after="0" w:line="240" w:lineRule="auto"/>
        <w:rPr>
          <w:rFonts w:ascii="Times New Roman" w:hAnsi="Times New Roman" w:cs="Times New Roman"/>
          <w:b/>
          <w:i/>
          <w:sz w:val="24"/>
          <w:szCs w:val="24"/>
        </w:rPr>
      </w:pPr>
      <w:r w:rsidRPr="009D4CC7">
        <w:rPr>
          <w:rFonts w:ascii="Times New Roman" w:hAnsi="Times New Roman" w:cs="Times New Roman"/>
          <w:b/>
          <w:i/>
          <w:sz w:val="24"/>
          <w:szCs w:val="24"/>
        </w:rPr>
        <w:t xml:space="preserve">Method A: </w:t>
      </w:r>
      <w:r w:rsidR="00526422" w:rsidRPr="009D4CC7">
        <w:rPr>
          <w:rFonts w:ascii="Times New Roman" w:hAnsi="Times New Roman" w:cs="Times New Roman"/>
          <w:b/>
          <w:i/>
          <w:sz w:val="24"/>
          <w:szCs w:val="24"/>
        </w:rPr>
        <w:t>Proportion</w:t>
      </w:r>
      <w:r w:rsidR="001219B9" w:rsidRPr="009D4CC7">
        <w:rPr>
          <w:rFonts w:ascii="Times New Roman" w:hAnsi="Times New Roman" w:cs="Times New Roman"/>
          <w:b/>
          <w:i/>
          <w:sz w:val="24"/>
          <w:szCs w:val="24"/>
        </w:rPr>
        <w:t>s</w:t>
      </w:r>
      <w:r w:rsidR="00526422" w:rsidRPr="009D4CC7">
        <w:rPr>
          <w:rFonts w:ascii="Times New Roman" w:hAnsi="Times New Roman" w:cs="Times New Roman"/>
          <w:b/>
          <w:i/>
          <w:sz w:val="24"/>
          <w:szCs w:val="24"/>
        </w:rPr>
        <w:t xml:space="preserve"> of birds with individual marks</w:t>
      </w:r>
    </w:p>
    <w:p w14:paraId="2B886875" w14:textId="77777777" w:rsidR="001B0531" w:rsidRDefault="001B0531" w:rsidP="00F71767">
      <w:pPr>
        <w:spacing w:after="0" w:line="240" w:lineRule="auto"/>
        <w:rPr>
          <w:rFonts w:ascii="Times New Roman" w:hAnsi="Times New Roman" w:cs="Times New Roman"/>
          <w:sz w:val="24"/>
          <w:szCs w:val="24"/>
        </w:rPr>
      </w:pPr>
    </w:p>
    <w:p w14:paraId="3D4F0123" w14:textId="3E57A778" w:rsidR="00526422" w:rsidRPr="009D4CC7" w:rsidRDefault="00526422" w:rsidP="00F71767">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For the </w:t>
      </w:r>
      <w:r w:rsidR="00E127A3">
        <w:rPr>
          <w:rFonts w:ascii="Times New Roman" w:hAnsi="Times New Roman" w:cs="Times New Roman"/>
          <w:sz w:val="24"/>
          <w:szCs w:val="24"/>
        </w:rPr>
        <w:t>post-breeding</w:t>
      </w:r>
      <w:r w:rsidRPr="009D4CC7">
        <w:rPr>
          <w:rFonts w:ascii="Times New Roman" w:hAnsi="Times New Roman" w:cs="Times New Roman"/>
          <w:sz w:val="24"/>
          <w:szCs w:val="24"/>
        </w:rPr>
        <w:t xml:space="preserve"> scan survey data from Jiangsu in 2017</w:t>
      </w:r>
      <w:r w:rsidR="008E19A6">
        <w:rPr>
          <w:rFonts w:ascii="Times New Roman" w:hAnsi="Times New Roman" w:cs="Times New Roman"/>
          <w:sz w:val="24"/>
          <w:szCs w:val="24"/>
        </w:rPr>
        <w:t>, 2018</w:t>
      </w:r>
      <w:r w:rsidR="00403809">
        <w:rPr>
          <w:rFonts w:ascii="Times New Roman" w:hAnsi="Times New Roman" w:cs="Times New Roman"/>
          <w:sz w:val="24"/>
          <w:szCs w:val="24"/>
        </w:rPr>
        <w:t xml:space="preserve"> </w:t>
      </w:r>
      <w:r w:rsidR="008E19A6">
        <w:rPr>
          <w:rFonts w:ascii="Times New Roman" w:hAnsi="Times New Roman" w:cs="Times New Roman"/>
          <w:sz w:val="24"/>
          <w:szCs w:val="24"/>
        </w:rPr>
        <w:t>and 2019</w:t>
      </w:r>
      <w:r w:rsidRPr="009D4CC7">
        <w:rPr>
          <w:rFonts w:ascii="Times New Roman" w:hAnsi="Times New Roman" w:cs="Times New Roman"/>
          <w:sz w:val="24"/>
          <w:szCs w:val="24"/>
        </w:rPr>
        <w:t xml:space="preserve">, we divided the number of records of </w:t>
      </w:r>
      <w:r w:rsidR="003134A7" w:rsidRPr="009D4CC7">
        <w:rPr>
          <w:rFonts w:ascii="Times New Roman" w:hAnsi="Times New Roman" w:cs="Times New Roman"/>
          <w:sz w:val="24"/>
          <w:szCs w:val="24"/>
        </w:rPr>
        <w:t>individually</w:t>
      </w:r>
      <w:r w:rsidR="003134A7">
        <w:rPr>
          <w:rFonts w:ascii="Times New Roman" w:hAnsi="Times New Roman" w:cs="Times New Roman"/>
          <w:sz w:val="24"/>
          <w:szCs w:val="24"/>
        </w:rPr>
        <w:t>-</w:t>
      </w:r>
      <w:r w:rsidR="003134A7" w:rsidRPr="009D4CC7">
        <w:rPr>
          <w:rFonts w:ascii="Times New Roman" w:hAnsi="Times New Roman" w:cs="Times New Roman"/>
          <w:sz w:val="24"/>
          <w:szCs w:val="24"/>
        </w:rPr>
        <w:t xml:space="preserve">marked </w:t>
      </w:r>
      <w:r w:rsidRPr="009D4CC7">
        <w:rPr>
          <w:rFonts w:ascii="Times New Roman" w:hAnsi="Times New Roman" w:cs="Times New Roman"/>
          <w:sz w:val="24"/>
          <w:szCs w:val="24"/>
        </w:rPr>
        <w:t xml:space="preserve">AHY birds by the total number of </w:t>
      </w:r>
      <w:r w:rsidR="00561DCF">
        <w:rPr>
          <w:rFonts w:ascii="Times New Roman" w:hAnsi="Times New Roman" w:cs="Times New Roman"/>
          <w:sz w:val="24"/>
          <w:szCs w:val="24"/>
        </w:rPr>
        <w:t xml:space="preserve">records </w:t>
      </w:r>
      <w:r w:rsidRPr="009D4CC7">
        <w:rPr>
          <w:rFonts w:ascii="Times New Roman" w:hAnsi="Times New Roman" w:cs="Times New Roman"/>
          <w:sz w:val="24"/>
          <w:szCs w:val="24"/>
        </w:rPr>
        <w:t>of AHY birds</w:t>
      </w:r>
      <w:r w:rsidR="00435662">
        <w:rPr>
          <w:rFonts w:ascii="Times New Roman" w:hAnsi="Times New Roman" w:cs="Times New Roman"/>
          <w:sz w:val="24"/>
          <w:szCs w:val="24"/>
        </w:rPr>
        <w:t xml:space="preserve"> to calculate </w:t>
      </w:r>
      <w:r w:rsidR="00435662" w:rsidRPr="00C42AF1">
        <w:rPr>
          <w:rFonts w:ascii="Times New Roman" w:hAnsi="Times New Roman" w:cs="Times New Roman"/>
          <w:i/>
          <w:sz w:val="24"/>
          <w:szCs w:val="24"/>
        </w:rPr>
        <w:t>P</w:t>
      </w:r>
      <w:r w:rsidR="00435662" w:rsidRPr="00C42AF1">
        <w:rPr>
          <w:rFonts w:ascii="Times New Roman" w:hAnsi="Times New Roman" w:cs="Times New Roman"/>
          <w:i/>
          <w:sz w:val="24"/>
          <w:szCs w:val="24"/>
          <w:vertAlign w:val="subscript"/>
        </w:rPr>
        <w:t>f</w:t>
      </w:r>
      <w:r w:rsidRPr="00C42AF1">
        <w:rPr>
          <w:rFonts w:ascii="Times New Roman" w:hAnsi="Times New Roman" w:cs="Times New Roman"/>
          <w:i/>
          <w:sz w:val="24"/>
          <w:szCs w:val="24"/>
        </w:rPr>
        <w:t>.</w:t>
      </w:r>
      <w:r w:rsidRPr="009D4CC7">
        <w:rPr>
          <w:rFonts w:ascii="Times New Roman" w:hAnsi="Times New Roman" w:cs="Times New Roman"/>
          <w:sz w:val="24"/>
          <w:szCs w:val="24"/>
        </w:rPr>
        <w:t xml:space="preserve"> </w:t>
      </w:r>
      <w:r w:rsidR="003134A7">
        <w:rPr>
          <w:rFonts w:ascii="Times New Roman" w:hAnsi="Times New Roman" w:cs="Times New Roman"/>
          <w:sz w:val="24"/>
          <w:szCs w:val="24"/>
        </w:rPr>
        <w:t>M</w:t>
      </w:r>
      <w:r w:rsidR="007139FC">
        <w:rPr>
          <w:rFonts w:ascii="Times New Roman" w:hAnsi="Times New Roman" w:cs="Times New Roman"/>
          <w:sz w:val="24"/>
          <w:szCs w:val="24"/>
        </w:rPr>
        <w:t xml:space="preserve">arked birds which had been captured and marked at Jiangsu </w:t>
      </w:r>
      <w:r w:rsidR="003A6E43">
        <w:rPr>
          <w:rFonts w:ascii="Times New Roman" w:hAnsi="Times New Roman" w:cs="Times New Roman"/>
          <w:sz w:val="24"/>
          <w:szCs w:val="24"/>
        </w:rPr>
        <w:t xml:space="preserve">at any time </w:t>
      </w:r>
      <w:r w:rsidR="007139FC">
        <w:rPr>
          <w:rFonts w:ascii="Times New Roman" w:hAnsi="Times New Roman" w:cs="Times New Roman"/>
          <w:sz w:val="24"/>
          <w:szCs w:val="24"/>
        </w:rPr>
        <w:t xml:space="preserve">were treated as unmarked </w:t>
      </w:r>
      <w:r w:rsidR="005A0704">
        <w:rPr>
          <w:rFonts w:ascii="Times New Roman" w:hAnsi="Times New Roman" w:cs="Times New Roman"/>
          <w:sz w:val="24"/>
          <w:szCs w:val="24"/>
        </w:rPr>
        <w:t xml:space="preserve">in this analysis </w:t>
      </w:r>
      <w:r w:rsidR="007139FC">
        <w:rPr>
          <w:rFonts w:ascii="Times New Roman" w:hAnsi="Times New Roman" w:cs="Times New Roman"/>
          <w:sz w:val="24"/>
          <w:szCs w:val="24"/>
        </w:rPr>
        <w:t xml:space="preserve">(see section on eligibility in the Supplementary Online Material). </w:t>
      </w:r>
      <w:r w:rsidRPr="009D4CC7">
        <w:rPr>
          <w:rFonts w:ascii="Times New Roman" w:hAnsi="Times New Roman" w:cs="Times New Roman"/>
          <w:sz w:val="24"/>
          <w:szCs w:val="24"/>
        </w:rPr>
        <w:t xml:space="preserve">Proportions of marked birds of all ages and the proportion of birds that were HY and AHY were obtained separately at Jiangsu in 2014 and the proportion of AHY birds with marks estimated from these results by the procedure described by Clark </w:t>
      </w:r>
      <w:r w:rsidRPr="009D4CC7">
        <w:rPr>
          <w:rFonts w:ascii="Times New Roman" w:hAnsi="Times New Roman" w:cs="Times New Roman"/>
          <w:i/>
          <w:sz w:val="24"/>
          <w:szCs w:val="24"/>
        </w:rPr>
        <w:t xml:space="preserve">et al. </w:t>
      </w:r>
      <w:r w:rsidRPr="009D4CC7">
        <w:rPr>
          <w:rFonts w:ascii="Times New Roman" w:hAnsi="Times New Roman" w:cs="Times New Roman"/>
          <w:sz w:val="24"/>
          <w:szCs w:val="24"/>
        </w:rPr>
        <w:t>(2018).</w:t>
      </w:r>
      <w:r w:rsidR="00700619" w:rsidRPr="009D4CC7">
        <w:rPr>
          <w:rFonts w:ascii="Times New Roman" w:hAnsi="Times New Roman" w:cs="Times New Roman"/>
          <w:sz w:val="24"/>
          <w:szCs w:val="24"/>
        </w:rPr>
        <w:t xml:space="preserve"> For scan surveys in </w:t>
      </w:r>
      <w:r w:rsidR="003134A7">
        <w:rPr>
          <w:rFonts w:ascii="Times New Roman" w:hAnsi="Times New Roman" w:cs="Times New Roman"/>
          <w:sz w:val="24"/>
          <w:szCs w:val="24"/>
        </w:rPr>
        <w:t xml:space="preserve">the </w:t>
      </w:r>
      <w:r w:rsidR="00E127A3">
        <w:rPr>
          <w:rFonts w:ascii="Times New Roman" w:hAnsi="Times New Roman" w:cs="Times New Roman"/>
          <w:sz w:val="24"/>
          <w:szCs w:val="24"/>
        </w:rPr>
        <w:t>non-breeding season</w:t>
      </w:r>
      <w:r w:rsidR="00700619" w:rsidRPr="009D4CC7">
        <w:rPr>
          <w:rFonts w:ascii="Times New Roman" w:hAnsi="Times New Roman" w:cs="Times New Roman"/>
          <w:sz w:val="24"/>
          <w:szCs w:val="24"/>
        </w:rPr>
        <w:t xml:space="preserve">, the number of records of individually-marked birds was divided by the total number of </w:t>
      </w:r>
      <w:r w:rsidR="00561DCF">
        <w:rPr>
          <w:rFonts w:ascii="Times New Roman" w:hAnsi="Times New Roman" w:cs="Times New Roman"/>
          <w:sz w:val="24"/>
          <w:szCs w:val="24"/>
        </w:rPr>
        <w:t>record</w:t>
      </w:r>
      <w:r w:rsidR="00700619" w:rsidRPr="009D4CC7">
        <w:rPr>
          <w:rFonts w:ascii="Times New Roman" w:hAnsi="Times New Roman" w:cs="Times New Roman"/>
          <w:sz w:val="24"/>
          <w:szCs w:val="24"/>
        </w:rPr>
        <w:t>s of birds, regardless of age class</w:t>
      </w:r>
      <w:r w:rsidR="00176618" w:rsidRPr="009D4CC7">
        <w:rPr>
          <w:rFonts w:ascii="Times New Roman" w:hAnsi="Times New Roman" w:cs="Times New Roman"/>
          <w:sz w:val="24"/>
          <w:szCs w:val="24"/>
        </w:rPr>
        <w:t>.</w:t>
      </w:r>
    </w:p>
    <w:p w14:paraId="1AEB7555" w14:textId="77777777" w:rsidR="00CD2DDE" w:rsidRDefault="00CD2DDE" w:rsidP="00F71767">
      <w:pPr>
        <w:spacing w:after="0" w:line="240" w:lineRule="auto"/>
        <w:rPr>
          <w:rFonts w:ascii="Times New Roman" w:hAnsi="Times New Roman" w:cs="Times New Roman"/>
          <w:sz w:val="24"/>
          <w:szCs w:val="24"/>
        </w:rPr>
      </w:pPr>
    </w:p>
    <w:p w14:paraId="5600FAA5" w14:textId="43C08CCC" w:rsidR="00B23305" w:rsidRPr="009D4CC7" w:rsidRDefault="00B23305" w:rsidP="00F71767">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Confidence limits </w:t>
      </w:r>
      <w:r w:rsidR="00912C48">
        <w:rPr>
          <w:rFonts w:ascii="Times New Roman" w:hAnsi="Times New Roman" w:cs="Times New Roman"/>
          <w:sz w:val="24"/>
          <w:szCs w:val="24"/>
        </w:rPr>
        <w:t xml:space="preserve">(CL) </w:t>
      </w:r>
      <w:r w:rsidRPr="009D4CC7">
        <w:rPr>
          <w:rFonts w:ascii="Times New Roman" w:hAnsi="Times New Roman" w:cs="Times New Roman"/>
          <w:sz w:val="24"/>
          <w:szCs w:val="24"/>
        </w:rPr>
        <w:t xml:space="preserve">for </w:t>
      </w:r>
      <w:r w:rsidR="00700619" w:rsidRPr="009D4CC7">
        <w:rPr>
          <w:rFonts w:ascii="Times New Roman" w:hAnsi="Times New Roman" w:cs="Times New Roman"/>
          <w:sz w:val="24"/>
          <w:szCs w:val="24"/>
        </w:rPr>
        <w:t xml:space="preserve">the proportion </w:t>
      </w:r>
      <w:r w:rsidR="00EE1ED9" w:rsidRPr="009D4CC7">
        <w:rPr>
          <w:rFonts w:ascii="Times New Roman" w:hAnsi="Times New Roman" w:cs="Times New Roman"/>
          <w:sz w:val="24"/>
          <w:szCs w:val="24"/>
        </w:rPr>
        <w:t xml:space="preserve">of </w:t>
      </w:r>
      <w:r w:rsidR="00700619" w:rsidRPr="009D4CC7">
        <w:rPr>
          <w:rFonts w:ascii="Times New Roman" w:hAnsi="Times New Roman" w:cs="Times New Roman"/>
          <w:sz w:val="24"/>
          <w:szCs w:val="24"/>
        </w:rPr>
        <w:t>scanned AHY birds with marks at Jiangsu w</w:t>
      </w:r>
      <w:r w:rsidRPr="009D4CC7">
        <w:rPr>
          <w:rFonts w:ascii="Times New Roman" w:hAnsi="Times New Roman" w:cs="Times New Roman"/>
          <w:sz w:val="24"/>
          <w:szCs w:val="24"/>
        </w:rPr>
        <w:t xml:space="preserve">ere determined </w:t>
      </w:r>
      <w:r w:rsidR="00700619" w:rsidRPr="009D4CC7">
        <w:rPr>
          <w:rFonts w:ascii="Times New Roman" w:hAnsi="Times New Roman" w:cs="Times New Roman"/>
          <w:sz w:val="24"/>
          <w:szCs w:val="24"/>
        </w:rPr>
        <w:t>using a</w:t>
      </w:r>
      <w:r w:rsidRPr="009D4CC7">
        <w:rPr>
          <w:rFonts w:ascii="Times New Roman" w:hAnsi="Times New Roman" w:cs="Times New Roman"/>
          <w:sz w:val="24"/>
          <w:szCs w:val="24"/>
        </w:rPr>
        <w:t xml:space="preserve"> bootstrap method. </w:t>
      </w:r>
      <w:r w:rsidR="00700619" w:rsidRPr="009D4CC7">
        <w:rPr>
          <w:rFonts w:ascii="Times New Roman" w:hAnsi="Times New Roman" w:cs="Times New Roman"/>
          <w:sz w:val="24"/>
          <w:szCs w:val="24"/>
        </w:rPr>
        <w:t xml:space="preserve">For 2014, this was done as described by Clark </w:t>
      </w:r>
      <w:r w:rsidR="00700619" w:rsidRPr="009D4CC7">
        <w:rPr>
          <w:rFonts w:ascii="Times New Roman" w:hAnsi="Times New Roman" w:cs="Times New Roman"/>
          <w:i/>
          <w:sz w:val="24"/>
          <w:szCs w:val="24"/>
        </w:rPr>
        <w:t>et al.</w:t>
      </w:r>
      <w:r w:rsidR="00700619" w:rsidRPr="009D4CC7">
        <w:rPr>
          <w:rFonts w:ascii="Times New Roman" w:hAnsi="Times New Roman" w:cs="Times New Roman"/>
          <w:sz w:val="24"/>
          <w:szCs w:val="24"/>
        </w:rPr>
        <w:t xml:space="preserve"> (2018).</w:t>
      </w:r>
      <w:r w:rsidR="00B231F3">
        <w:rPr>
          <w:rFonts w:ascii="Times New Roman" w:hAnsi="Times New Roman" w:cs="Times New Roman"/>
          <w:sz w:val="24"/>
          <w:szCs w:val="24"/>
        </w:rPr>
        <w:t xml:space="preserve"> </w:t>
      </w:r>
      <w:r w:rsidR="00700619" w:rsidRPr="009D4CC7">
        <w:rPr>
          <w:rFonts w:ascii="Times New Roman" w:hAnsi="Times New Roman" w:cs="Times New Roman"/>
          <w:sz w:val="24"/>
          <w:szCs w:val="24"/>
        </w:rPr>
        <w:t>For the Jiangsu surveys in 2017</w:t>
      </w:r>
      <w:r w:rsidR="008E19A6">
        <w:rPr>
          <w:rFonts w:ascii="Times New Roman" w:hAnsi="Times New Roman" w:cs="Times New Roman"/>
          <w:sz w:val="24"/>
          <w:szCs w:val="24"/>
        </w:rPr>
        <w:t>, 2018 and 2019</w:t>
      </w:r>
      <w:r w:rsidR="00700619" w:rsidRPr="009D4CC7">
        <w:rPr>
          <w:rFonts w:ascii="Times New Roman" w:hAnsi="Times New Roman" w:cs="Times New Roman"/>
          <w:sz w:val="24"/>
          <w:szCs w:val="24"/>
        </w:rPr>
        <w:t>, t</w:t>
      </w:r>
      <w:r w:rsidRPr="009D4CC7">
        <w:rPr>
          <w:rFonts w:ascii="Times New Roman" w:hAnsi="Times New Roman" w:cs="Times New Roman"/>
          <w:sz w:val="24"/>
          <w:szCs w:val="24"/>
        </w:rPr>
        <w:t xml:space="preserve">he </w:t>
      </w:r>
      <w:r w:rsidR="00561DCF">
        <w:rPr>
          <w:rFonts w:ascii="Times New Roman" w:hAnsi="Times New Roman" w:cs="Times New Roman"/>
          <w:sz w:val="24"/>
          <w:szCs w:val="24"/>
        </w:rPr>
        <w:t>records</w:t>
      </w:r>
      <w:r w:rsidRPr="009D4CC7">
        <w:rPr>
          <w:rFonts w:ascii="Times New Roman" w:hAnsi="Times New Roman" w:cs="Times New Roman"/>
          <w:sz w:val="24"/>
          <w:szCs w:val="24"/>
        </w:rPr>
        <w:t xml:space="preserve"> were placed in chronological order. Groups of consecutive </w:t>
      </w:r>
      <w:r w:rsidR="00561DCF">
        <w:rPr>
          <w:rFonts w:ascii="Times New Roman" w:hAnsi="Times New Roman" w:cs="Times New Roman"/>
          <w:sz w:val="24"/>
          <w:szCs w:val="24"/>
        </w:rPr>
        <w:t>records</w:t>
      </w:r>
      <w:r w:rsidRPr="009D4CC7">
        <w:rPr>
          <w:rFonts w:ascii="Times New Roman" w:hAnsi="Times New Roman" w:cs="Times New Roman"/>
          <w:sz w:val="24"/>
          <w:szCs w:val="24"/>
        </w:rPr>
        <w:t xml:space="preserve"> made by one observer at a site were pooled to give sampling units comprising at least 20 </w:t>
      </w:r>
      <w:r w:rsidR="00561DCF">
        <w:rPr>
          <w:rFonts w:ascii="Times New Roman" w:hAnsi="Times New Roman" w:cs="Times New Roman"/>
          <w:sz w:val="24"/>
          <w:szCs w:val="24"/>
        </w:rPr>
        <w:t>records</w:t>
      </w:r>
      <w:r w:rsidRPr="009D4CC7">
        <w:rPr>
          <w:rFonts w:ascii="Times New Roman" w:hAnsi="Times New Roman" w:cs="Times New Roman"/>
          <w:sz w:val="24"/>
          <w:szCs w:val="24"/>
        </w:rPr>
        <w:t xml:space="preserve"> (range 20–</w:t>
      </w:r>
      <w:r w:rsidR="00176618" w:rsidRPr="009D4CC7">
        <w:rPr>
          <w:rFonts w:ascii="Times New Roman" w:hAnsi="Times New Roman" w:cs="Times New Roman"/>
          <w:sz w:val="24"/>
          <w:szCs w:val="24"/>
        </w:rPr>
        <w:t>67</w:t>
      </w:r>
      <w:r w:rsidRPr="009D4CC7">
        <w:rPr>
          <w:rFonts w:ascii="Times New Roman" w:hAnsi="Times New Roman" w:cs="Times New Roman"/>
          <w:sz w:val="24"/>
          <w:szCs w:val="24"/>
        </w:rPr>
        <w:t xml:space="preserve">). There were </w:t>
      </w:r>
      <w:r w:rsidR="00176618" w:rsidRPr="009D4CC7">
        <w:rPr>
          <w:rFonts w:ascii="Times New Roman" w:hAnsi="Times New Roman" w:cs="Times New Roman"/>
          <w:sz w:val="24"/>
          <w:szCs w:val="24"/>
        </w:rPr>
        <w:t>55</w:t>
      </w:r>
      <w:r w:rsidRPr="009D4CC7">
        <w:rPr>
          <w:rFonts w:ascii="Times New Roman" w:hAnsi="Times New Roman" w:cs="Times New Roman"/>
          <w:sz w:val="24"/>
          <w:szCs w:val="24"/>
        </w:rPr>
        <w:t xml:space="preserve"> such units </w:t>
      </w:r>
      <w:r w:rsidR="00176618" w:rsidRPr="009D4CC7">
        <w:rPr>
          <w:rFonts w:ascii="Times New Roman" w:hAnsi="Times New Roman" w:cs="Times New Roman"/>
          <w:sz w:val="24"/>
          <w:szCs w:val="24"/>
        </w:rPr>
        <w:t>in 2</w:t>
      </w:r>
      <w:r w:rsidR="0054768A">
        <w:rPr>
          <w:rFonts w:ascii="Times New Roman" w:hAnsi="Times New Roman" w:cs="Times New Roman"/>
          <w:sz w:val="24"/>
          <w:szCs w:val="24"/>
        </w:rPr>
        <w:t>01</w:t>
      </w:r>
      <w:r w:rsidR="00176618" w:rsidRPr="009D4CC7">
        <w:rPr>
          <w:rFonts w:ascii="Times New Roman" w:hAnsi="Times New Roman" w:cs="Times New Roman"/>
          <w:sz w:val="24"/>
          <w:szCs w:val="24"/>
        </w:rPr>
        <w:t>7</w:t>
      </w:r>
      <w:r w:rsidR="008E19A6">
        <w:rPr>
          <w:rFonts w:ascii="Times New Roman" w:hAnsi="Times New Roman" w:cs="Times New Roman"/>
          <w:sz w:val="24"/>
          <w:szCs w:val="24"/>
        </w:rPr>
        <w:t>,</w:t>
      </w:r>
      <w:r w:rsidR="00176618" w:rsidRPr="009D4CC7">
        <w:rPr>
          <w:rFonts w:ascii="Times New Roman" w:hAnsi="Times New Roman" w:cs="Times New Roman"/>
          <w:sz w:val="24"/>
          <w:szCs w:val="24"/>
        </w:rPr>
        <w:t xml:space="preserve"> 42 in 2018</w:t>
      </w:r>
      <w:r w:rsidR="008E19A6">
        <w:rPr>
          <w:rFonts w:ascii="Times New Roman" w:hAnsi="Times New Roman" w:cs="Times New Roman"/>
          <w:sz w:val="24"/>
          <w:szCs w:val="24"/>
        </w:rPr>
        <w:t xml:space="preserve"> and 30 in 2019</w:t>
      </w:r>
      <w:r w:rsidRPr="009D4CC7">
        <w:rPr>
          <w:rFonts w:ascii="Times New Roman" w:hAnsi="Times New Roman" w:cs="Times New Roman"/>
          <w:sz w:val="24"/>
          <w:szCs w:val="24"/>
        </w:rPr>
        <w:t xml:space="preserve">. </w:t>
      </w:r>
      <w:r w:rsidR="00176618" w:rsidRPr="009D4CC7">
        <w:rPr>
          <w:rFonts w:ascii="Times New Roman" w:hAnsi="Times New Roman" w:cs="Times New Roman"/>
          <w:sz w:val="24"/>
          <w:szCs w:val="24"/>
        </w:rPr>
        <w:t>In each year, w</w:t>
      </w:r>
      <w:r w:rsidRPr="009D4CC7">
        <w:rPr>
          <w:rFonts w:ascii="Times New Roman" w:hAnsi="Times New Roman" w:cs="Times New Roman"/>
          <w:sz w:val="24"/>
          <w:szCs w:val="24"/>
        </w:rPr>
        <w:t xml:space="preserve">e </w:t>
      </w:r>
      <w:r w:rsidR="00176618" w:rsidRPr="009D4CC7">
        <w:rPr>
          <w:rFonts w:ascii="Times New Roman" w:hAnsi="Times New Roman" w:cs="Times New Roman"/>
          <w:sz w:val="24"/>
          <w:szCs w:val="24"/>
        </w:rPr>
        <w:t xml:space="preserve">took a bootstrap set of </w:t>
      </w:r>
      <w:r w:rsidRPr="009D4CC7">
        <w:rPr>
          <w:rFonts w:ascii="Times New Roman" w:hAnsi="Times New Roman" w:cs="Times New Roman"/>
          <w:sz w:val="24"/>
          <w:szCs w:val="24"/>
        </w:rPr>
        <w:t xml:space="preserve">units </w:t>
      </w:r>
      <w:r w:rsidR="00176618" w:rsidRPr="009D4CC7">
        <w:rPr>
          <w:rFonts w:ascii="Times New Roman" w:hAnsi="Times New Roman" w:cs="Times New Roman"/>
          <w:sz w:val="24"/>
          <w:szCs w:val="24"/>
        </w:rPr>
        <w:t xml:space="preserve">equal in number to these totals, </w:t>
      </w:r>
      <w:r w:rsidRPr="009D4CC7">
        <w:rPr>
          <w:rFonts w:ascii="Times New Roman" w:hAnsi="Times New Roman" w:cs="Times New Roman"/>
          <w:sz w:val="24"/>
          <w:szCs w:val="24"/>
        </w:rPr>
        <w:t>drawn at random with replacement from the observed set of units</w:t>
      </w:r>
      <w:r w:rsidR="00176618" w:rsidRPr="009D4CC7">
        <w:rPr>
          <w:rFonts w:ascii="Times New Roman" w:hAnsi="Times New Roman" w:cs="Times New Roman"/>
          <w:sz w:val="24"/>
          <w:szCs w:val="24"/>
        </w:rPr>
        <w:t>.</w:t>
      </w:r>
      <w:r w:rsidR="00403809">
        <w:rPr>
          <w:rFonts w:ascii="Times New Roman" w:hAnsi="Times New Roman" w:cs="Times New Roman"/>
          <w:sz w:val="24"/>
          <w:szCs w:val="24"/>
        </w:rPr>
        <w:t xml:space="preserve"> </w:t>
      </w:r>
      <w:r w:rsidR="00176618" w:rsidRPr="009D4CC7">
        <w:rPr>
          <w:rFonts w:ascii="Times New Roman" w:hAnsi="Times New Roman" w:cs="Times New Roman"/>
          <w:sz w:val="24"/>
          <w:szCs w:val="24"/>
        </w:rPr>
        <w:t xml:space="preserve">We then calculated the proportion of AHY birds </w:t>
      </w:r>
      <w:r w:rsidR="0054768A">
        <w:rPr>
          <w:rFonts w:ascii="Times New Roman" w:hAnsi="Times New Roman" w:cs="Times New Roman"/>
          <w:sz w:val="24"/>
          <w:szCs w:val="24"/>
        </w:rPr>
        <w:t xml:space="preserve">with marks </w:t>
      </w:r>
      <w:r w:rsidR="00176618" w:rsidRPr="009D4CC7">
        <w:rPr>
          <w:rFonts w:ascii="Times New Roman" w:hAnsi="Times New Roman" w:cs="Times New Roman"/>
          <w:sz w:val="24"/>
          <w:szCs w:val="24"/>
        </w:rPr>
        <w:t>from this sample.</w:t>
      </w:r>
      <w:r w:rsidR="00403809">
        <w:rPr>
          <w:rFonts w:ascii="Times New Roman" w:hAnsi="Times New Roman" w:cs="Times New Roman"/>
          <w:sz w:val="24"/>
          <w:szCs w:val="24"/>
        </w:rPr>
        <w:t xml:space="preserve"> </w:t>
      </w:r>
      <w:r w:rsidRPr="009D4CC7">
        <w:rPr>
          <w:rFonts w:ascii="Times New Roman" w:hAnsi="Times New Roman" w:cs="Times New Roman"/>
          <w:sz w:val="24"/>
          <w:szCs w:val="24"/>
        </w:rPr>
        <w:t xml:space="preserve">We repeated this procedure 10,000 times and took the central 9,500 of these bootstrap values of </w:t>
      </w:r>
      <w:r w:rsidR="00176618" w:rsidRPr="009D4CC7">
        <w:rPr>
          <w:rFonts w:ascii="Times New Roman" w:hAnsi="Times New Roman" w:cs="Times New Roman"/>
          <w:sz w:val="24"/>
          <w:szCs w:val="24"/>
        </w:rPr>
        <w:t xml:space="preserve">the proportion </w:t>
      </w:r>
      <w:r w:rsidRPr="009D4CC7">
        <w:rPr>
          <w:rFonts w:ascii="Times New Roman" w:hAnsi="Times New Roman" w:cs="Times New Roman"/>
          <w:sz w:val="24"/>
          <w:szCs w:val="24"/>
        </w:rPr>
        <w:t xml:space="preserve">to define its 95% </w:t>
      </w:r>
      <w:r w:rsidR="00912C48">
        <w:rPr>
          <w:rFonts w:ascii="Times New Roman" w:hAnsi="Times New Roman" w:cs="Times New Roman"/>
          <w:sz w:val="24"/>
          <w:szCs w:val="24"/>
        </w:rPr>
        <w:t>CL</w:t>
      </w:r>
      <w:r w:rsidRPr="009D4CC7">
        <w:rPr>
          <w:rFonts w:ascii="Times New Roman" w:hAnsi="Times New Roman" w:cs="Times New Roman"/>
          <w:sz w:val="24"/>
          <w:szCs w:val="24"/>
        </w:rPr>
        <w:t>.</w:t>
      </w:r>
      <w:r w:rsidR="000030C2">
        <w:rPr>
          <w:rFonts w:ascii="Times New Roman" w:hAnsi="Times New Roman" w:cs="Times New Roman"/>
          <w:sz w:val="24"/>
          <w:szCs w:val="24"/>
        </w:rPr>
        <w:t xml:space="preserve"> </w:t>
      </w:r>
      <w:r w:rsidR="00176618" w:rsidRPr="009D4CC7">
        <w:rPr>
          <w:rFonts w:ascii="Times New Roman" w:hAnsi="Times New Roman" w:cs="Times New Roman"/>
          <w:sz w:val="24"/>
          <w:szCs w:val="24"/>
        </w:rPr>
        <w:t xml:space="preserve">We used a similar bootstrap procedure for each of the </w:t>
      </w:r>
      <w:r w:rsidR="00E127A3">
        <w:rPr>
          <w:rFonts w:ascii="Times New Roman" w:hAnsi="Times New Roman" w:cs="Times New Roman"/>
          <w:sz w:val="24"/>
          <w:szCs w:val="24"/>
        </w:rPr>
        <w:t>non-breeding season</w:t>
      </w:r>
      <w:r w:rsidR="00176618" w:rsidRPr="009D4CC7">
        <w:rPr>
          <w:rFonts w:ascii="Times New Roman" w:hAnsi="Times New Roman" w:cs="Times New Roman"/>
          <w:sz w:val="24"/>
          <w:szCs w:val="24"/>
        </w:rPr>
        <w:t xml:space="preserve"> surveys, but we considered that the total numbers of scans were too small to group them into sets</w:t>
      </w:r>
      <w:r w:rsidR="001219B9" w:rsidRPr="009D4CC7">
        <w:rPr>
          <w:rFonts w:ascii="Times New Roman" w:hAnsi="Times New Roman" w:cs="Times New Roman"/>
          <w:sz w:val="24"/>
          <w:szCs w:val="24"/>
        </w:rPr>
        <w:t>. We therefore</w:t>
      </w:r>
      <w:r w:rsidR="00176618" w:rsidRPr="009D4CC7">
        <w:rPr>
          <w:rFonts w:ascii="Times New Roman" w:hAnsi="Times New Roman" w:cs="Times New Roman"/>
          <w:sz w:val="24"/>
          <w:szCs w:val="24"/>
        </w:rPr>
        <w:t xml:space="preserve"> performed the bootstrapping </w:t>
      </w:r>
      <w:r w:rsidR="009D6862" w:rsidRPr="009D4CC7">
        <w:rPr>
          <w:rFonts w:ascii="Times New Roman" w:hAnsi="Times New Roman" w:cs="Times New Roman"/>
          <w:sz w:val="24"/>
          <w:szCs w:val="24"/>
        </w:rPr>
        <w:t>with</w:t>
      </w:r>
      <w:r w:rsidR="00176618" w:rsidRPr="009D4CC7">
        <w:rPr>
          <w:rFonts w:ascii="Times New Roman" w:hAnsi="Times New Roman" w:cs="Times New Roman"/>
          <w:sz w:val="24"/>
          <w:szCs w:val="24"/>
        </w:rPr>
        <w:t xml:space="preserve"> the observations </w:t>
      </w:r>
      <w:r w:rsidR="009D6862" w:rsidRPr="009D4CC7">
        <w:rPr>
          <w:rFonts w:ascii="Times New Roman" w:hAnsi="Times New Roman" w:cs="Times New Roman"/>
          <w:sz w:val="24"/>
          <w:szCs w:val="24"/>
        </w:rPr>
        <w:t>of single birds or groups recorded at the same time and place being treated as</w:t>
      </w:r>
      <w:r w:rsidR="00176618" w:rsidRPr="009D4CC7">
        <w:rPr>
          <w:rFonts w:ascii="Times New Roman" w:hAnsi="Times New Roman" w:cs="Times New Roman"/>
          <w:sz w:val="24"/>
          <w:szCs w:val="24"/>
        </w:rPr>
        <w:t xml:space="preserve"> independent units.</w:t>
      </w:r>
    </w:p>
    <w:p w14:paraId="7E9C71B1" w14:textId="77777777" w:rsidR="00B23305" w:rsidRPr="009D4CC7" w:rsidRDefault="00B23305" w:rsidP="00F71767">
      <w:pPr>
        <w:spacing w:after="0" w:line="240" w:lineRule="auto"/>
        <w:rPr>
          <w:rFonts w:ascii="Times New Roman" w:hAnsi="Times New Roman" w:cs="Times New Roman"/>
          <w:sz w:val="24"/>
          <w:szCs w:val="24"/>
        </w:rPr>
      </w:pPr>
    </w:p>
    <w:p w14:paraId="52C286C4" w14:textId="77777777" w:rsidR="00B23305" w:rsidRPr="009D4CC7" w:rsidRDefault="00DC5274" w:rsidP="00F71767">
      <w:pPr>
        <w:spacing w:after="0" w:line="240" w:lineRule="auto"/>
        <w:rPr>
          <w:rFonts w:ascii="Times New Roman" w:hAnsi="Times New Roman" w:cs="Times New Roman"/>
          <w:b/>
          <w:i/>
          <w:sz w:val="24"/>
          <w:szCs w:val="24"/>
        </w:rPr>
      </w:pPr>
      <w:r w:rsidRPr="009D4CC7">
        <w:rPr>
          <w:rFonts w:ascii="Times New Roman" w:hAnsi="Times New Roman" w:cs="Times New Roman"/>
          <w:b/>
          <w:i/>
          <w:sz w:val="24"/>
          <w:szCs w:val="24"/>
        </w:rPr>
        <w:t xml:space="preserve">Method A: </w:t>
      </w:r>
      <w:r w:rsidR="00B23305" w:rsidRPr="009D4CC7">
        <w:rPr>
          <w:rFonts w:ascii="Times New Roman" w:hAnsi="Times New Roman" w:cs="Times New Roman"/>
          <w:b/>
          <w:i/>
          <w:sz w:val="24"/>
          <w:szCs w:val="24"/>
        </w:rPr>
        <w:t xml:space="preserve">Number of </w:t>
      </w:r>
      <w:r w:rsidR="00176618" w:rsidRPr="009D4CC7">
        <w:rPr>
          <w:rFonts w:ascii="Times New Roman" w:hAnsi="Times New Roman" w:cs="Times New Roman"/>
          <w:b/>
          <w:i/>
          <w:sz w:val="24"/>
          <w:szCs w:val="24"/>
        </w:rPr>
        <w:t>individually-marked</w:t>
      </w:r>
      <w:r w:rsidR="00403809">
        <w:rPr>
          <w:rFonts w:ascii="Times New Roman" w:hAnsi="Times New Roman" w:cs="Times New Roman"/>
          <w:b/>
          <w:i/>
          <w:sz w:val="24"/>
          <w:szCs w:val="24"/>
        </w:rPr>
        <w:t xml:space="preserve"> </w:t>
      </w:r>
      <w:r w:rsidR="00176618" w:rsidRPr="009D4CC7">
        <w:rPr>
          <w:rFonts w:ascii="Times New Roman" w:hAnsi="Times New Roman" w:cs="Times New Roman"/>
          <w:b/>
          <w:i/>
          <w:sz w:val="24"/>
          <w:szCs w:val="24"/>
        </w:rPr>
        <w:t>Spoon-billed S</w:t>
      </w:r>
      <w:r w:rsidR="00B23305" w:rsidRPr="009D4CC7">
        <w:rPr>
          <w:rFonts w:ascii="Times New Roman" w:hAnsi="Times New Roman" w:cs="Times New Roman"/>
          <w:b/>
          <w:i/>
          <w:sz w:val="24"/>
          <w:szCs w:val="24"/>
        </w:rPr>
        <w:t xml:space="preserve">andpipers estimated to be alive </w:t>
      </w:r>
      <w:r w:rsidR="00176618" w:rsidRPr="009D4CC7">
        <w:rPr>
          <w:rFonts w:ascii="Times New Roman" w:hAnsi="Times New Roman" w:cs="Times New Roman"/>
          <w:b/>
          <w:i/>
          <w:sz w:val="24"/>
          <w:szCs w:val="24"/>
        </w:rPr>
        <w:t>during scan survey periods</w:t>
      </w:r>
    </w:p>
    <w:p w14:paraId="5948C699" w14:textId="77777777" w:rsidR="001B0531" w:rsidRDefault="001B0531" w:rsidP="00F71767">
      <w:pPr>
        <w:spacing w:after="0" w:line="240" w:lineRule="auto"/>
        <w:rPr>
          <w:rFonts w:ascii="Times New Roman" w:hAnsi="Times New Roman" w:cs="Times New Roman"/>
          <w:sz w:val="24"/>
          <w:szCs w:val="24"/>
        </w:rPr>
      </w:pPr>
    </w:p>
    <w:p w14:paraId="0BB8E399" w14:textId="229C8E96" w:rsidR="00BF4D16" w:rsidRPr="009D4CC7" w:rsidRDefault="00B23305" w:rsidP="00F71767">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We </w:t>
      </w:r>
      <w:r w:rsidR="00176618" w:rsidRPr="009D4CC7">
        <w:rPr>
          <w:rFonts w:ascii="Times New Roman" w:hAnsi="Times New Roman" w:cs="Times New Roman"/>
          <w:sz w:val="24"/>
          <w:szCs w:val="24"/>
        </w:rPr>
        <w:t xml:space="preserve">extracted </w:t>
      </w:r>
      <w:proofErr w:type="spellStart"/>
      <w:r w:rsidR="00176618" w:rsidRPr="009D4CC7">
        <w:rPr>
          <w:rFonts w:ascii="Times New Roman" w:hAnsi="Times New Roman" w:cs="Times New Roman"/>
          <w:sz w:val="24"/>
          <w:szCs w:val="24"/>
        </w:rPr>
        <w:t>resighting</w:t>
      </w:r>
      <w:proofErr w:type="spellEnd"/>
      <w:r w:rsidR="00176618" w:rsidRPr="009D4CC7">
        <w:rPr>
          <w:rFonts w:ascii="Times New Roman" w:hAnsi="Times New Roman" w:cs="Times New Roman"/>
          <w:sz w:val="24"/>
          <w:szCs w:val="24"/>
        </w:rPr>
        <w:t xml:space="preserve"> data</w:t>
      </w:r>
      <w:r w:rsidR="000030C2">
        <w:rPr>
          <w:rFonts w:ascii="Times New Roman" w:hAnsi="Times New Roman" w:cs="Times New Roman"/>
          <w:sz w:val="24"/>
          <w:szCs w:val="24"/>
        </w:rPr>
        <w:t xml:space="preserve"> </w:t>
      </w:r>
      <w:r w:rsidR="00176618" w:rsidRPr="009D4CC7">
        <w:rPr>
          <w:rFonts w:ascii="Times New Roman" w:hAnsi="Times New Roman" w:cs="Times New Roman"/>
          <w:sz w:val="24"/>
          <w:szCs w:val="24"/>
        </w:rPr>
        <w:t>for</w:t>
      </w:r>
      <w:r w:rsidRPr="009D4CC7">
        <w:rPr>
          <w:rFonts w:ascii="Times New Roman" w:hAnsi="Times New Roman" w:cs="Times New Roman"/>
          <w:sz w:val="24"/>
          <w:szCs w:val="24"/>
        </w:rPr>
        <w:t xml:space="preserve"> all individuals with </w:t>
      </w:r>
      <w:r w:rsidR="00176618" w:rsidRPr="009D4CC7">
        <w:rPr>
          <w:rFonts w:ascii="Times New Roman" w:hAnsi="Times New Roman" w:cs="Times New Roman"/>
          <w:sz w:val="24"/>
          <w:szCs w:val="24"/>
        </w:rPr>
        <w:t xml:space="preserve">individual marks which met the eligibility criteria described </w:t>
      </w:r>
      <w:r w:rsidR="005A0704">
        <w:rPr>
          <w:rFonts w:ascii="Times New Roman" w:hAnsi="Times New Roman" w:cs="Times New Roman"/>
          <w:sz w:val="24"/>
          <w:szCs w:val="24"/>
        </w:rPr>
        <w:t>in the Supplementary Online Material</w:t>
      </w:r>
      <w:r w:rsidR="001219B9" w:rsidRPr="009D4CC7">
        <w:rPr>
          <w:rFonts w:ascii="Times New Roman" w:hAnsi="Times New Roman" w:cs="Times New Roman"/>
          <w:sz w:val="24"/>
          <w:szCs w:val="24"/>
        </w:rPr>
        <w:t xml:space="preserve"> and</w:t>
      </w:r>
      <w:r w:rsidR="000030C2">
        <w:rPr>
          <w:rFonts w:ascii="Times New Roman" w:hAnsi="Times New Roman" w:cs="Times New Roman"/>
          <w:sz w:val="24"/>
          <w:szCs w:val="24"/>
        </w:rPr>
        <w:t xml:space="preserve"> </w:t>
      </w:r>
      <w:r w:rsidRPr="009D4CC7">
        <w:rPr>
          <w:rFonts w:ascii="Times New Roman" w:hAnsi="Times New Roman" w:cs="Times New Roman"/>
          <w:sz w:val="24"/>
          <w:szCs w:val="24"/>
        </w:rPr>
        <w:t xml:space="preserve">that were </w:t>
      </w:r>
      <w:r w:rsidR="00176618" w:rsidRPr="009D4CC7">
        <w:rPr>
          <w:rFonts w:ascii="Times New Roman" w:hAnsi="Times New Roman" w:cs="Times New Roman"/>
          <w:sz w:val="24"/>
          <w:szCs w:val="24"/>
        </w:rPr>
        <w:t xml:space="preserve">known to be alive </w:t>
      </w:r>
      <w:r w:rsidR="004B45F4">
        <w:rPr>
          <w:rFonts w:ascii="Times New Roman" w:hAnsi="Times New Roman" w:cs="Times New Roman"/>
          <w:sz w:val="24"/>
          <w:szCs w:val="24"/>
        </w:rPr>
        <w:t>in</w:t>
      </w:r>
      <w:r w:rsidR="00176618" w:rsidRPr="009D4CC7">
        <w:rPr>
          <w:rFonts w:ascii="Times New Roman" w:hAnsi="Times New Roman" w:cs="Times New Roman"/>
          <w:sz w:val="24"/>
          <w:szCs w:val="24"/>
        </w:rPr>
        <w:t xml:space="preserve"> each of the </w:t>
      </w:r>
      <w:r w:rsidR="00E127A3">
        <w:rPr>
          <w:rFonts w:ascii="Times New Roman" w:hAnsi="Times New Roman" w:cs="Times New Roman"/>
          <w:sz w:val="24"/>
          <w:szCs w:val="24"/>
        </w:rPr>
        <w:t>post-breeding</w:t>
      </w:r>
      <w:r w:rsidR="00176618" w:rsidRPr="009D4CC7">
        <w:rPr>
          <w:rFonts w:ascii="Times New Roman" w:hAnsi="Times New Roman" w:cs="Times New Roman"/>
          <w:sz w:val="24"/>
          <w:szCs w:val="24"/>
        </w:rPr>
        <w:t xml:space="preserve"> and </w:t>
      </w:r>
      <w:r w:rsidR="00E127A3">
        <w:rPr>
          <w:rFonts w:ascii="Times New Roman" w:hAnsi="Times New Roman" w:cs="Times New Roman"/>
          <w:sz w:val="24"/>
          <w:szCs w:val="24"/>
        </w:rPr>
        <w:t>non-breeding season</w:t>
      </w:r>
      <w:r w:rsidR="00176618" w:rsidRPr="009D4CC7">
        <w:rPr>
          <w:rFonts w:ascii="Times New Roman" w:hAnsi="Times New Roman" w:cs="Times New Roman"/>
          <w:sz w:val="24"/>
          <w:szCs w:val="24"/>
        </w:rPr>
        <w:t xml:space="preserve"> periods in whi</w:t>
      </w:r>
      <w:r w:rsidR="001219B9" w:rsidRPr="009D4CC7">
        <w:rPr>
          <w:rFonts w:ascii="Times New Roman" w:hAnsi="Times New Roman" w:cs="Times New Roman"/>
          <w:sz w:val="24"/>
          <w:szCs w:val="24"/>
        </w:rPr>
        <w:t xml:space="preserve">ch scan surveys were conducted. </w:t>
      </w:r>
      <w:r w:rsidRPr="009D4CC7">
        <w:rPr>
          <w:rFonts w:ascii="Times New Roman" w:hAnsi="Times New Roman" w:cs="Times New Roman"/>
          <w:sz w:val="24"/>
          <w:szCs w:val="24"/>
        </w:rPr>
        <w:t>We used the Jolly</w:t>
      </w:r>
      <w:r w:rsidR="009421C5">
        <w:rPr>
          <w:rFonts w:ascii="Times New Roman" w:hAnsi="Times New Roman" w:cs="Times New Roman"/>
          <w:sz w:val="24"/>
          <w:szCs w:val="24"/>
        </w:rPr>
        <w:t>-</w:t>
      </w:r>
      <w:proofErr w:type="spellStart"/>
      <w:r w:rsidRPr="009D4CC7">
        <w:rPr>
          <w:rFonts w:ascii="Times New Roman" w:hAnsi="Times New Roman" w:cs="Times New Roman"/>
          <w:sz w:val="24"/>
          <w:szCs w:val="24"/>
        </w:rPr>
        <w:t>Seber</w:t>
      </w:r>
      <w:proofErr w:type="spellEnd"/>
      <w:r w:rsidRPr="009D4CC7">
        <w:rPr>
          <w:rFonts w:ascii="Times New Roman" w:hAnsi="Times New Roman" w:cs="Times New Roman"/>
          <w:sz w:val="24"/>
          <w:szCs w:val="24"/>
        </w:rPr>
        <w:t xml:space="preserve"> method and the notation of </w:t>
      </w:r>
      <w:r w:rsidR="00EE7CA0">
        <w:rPr>
          <w:rFonts w:ascii="Times New Roman" w:hAnsi="Times New Roman" w:cs="Times New Roman"/>
          <w:sz w:val="24"/>
          <w:szCs w:val="24"/>
        </w:rPr>
        <w:t xml:space="preserve">Clark </w:t>
      </w:r>
      <w:r w:rsidR="00EE7CA0" w:rsidRPr="00AB2CB4">
        <w:rPr>
          <w:rFonts w:ascii="Times New Roman" w:hAnsi="Times New Roman" w:cs="Times New Roman"/>
          <w:i/>
          <w:sz w:val="24"/>
          <w:szCs w:val="24"/>
        </w:rPr>
        <w:t>et al.</w:t>
      </w:r>
      <w:r w:rsidR="00EE7CA0">
        <w:rPr>
          <w:rFonts w:ascii="Times New Roman" w:hAnsi="Times New Roman" w:cs="Times New Roman"/>
          <w:sz w:val="24"/>
          <w:szCs w:val="24"/>
        </w:rPr>
        <w:t xml:space="preserve"> (2018)</w:t>
      </w:r>
      <w:r w:rsidRPr="009D4CC7">
        <w:rPr>
          <w:rFonts w:ascii="Times New Roman" w:hAnsi="Times New Roman" w:cs="Times New Roman"/>
          <w:sz w:val="24"/>
          <w:szCs w:val="24"/>
        </w:rPr>
        <w:t xml:space="preserve"> to estimate the number </w:t>
      </w:r>
      <w:r w:rsidRPr="009D4CC7">
        <w:rPr>
          <w:rFonts w:ascii="Times New Roman" w:hAnsi="Times New Roman" w:cs="Times New Roman"/>
          <w:i/>
          <w:sz w:val="24"/>
          <w:szCs w:val="24"/>
        </w:rPr>
        <w:t>M</w:t>
      </w:r>
      <w:r w:rsidRPr="009D4CC7">
        <w:rPr>
          <w:rFonts w:ascii="Times New Roman" w:hAnsi="Times New Roman" w:cs="Times New Roman"/>
          <w:sz w:val="24"/>
          <w:szCs w:val="24"/>
        </w:rPr>
        <w:t xml:space="preserve"> of </w:t>
      </w:r>
      <w:r w:rsidR="001219B9" w:rsidRPr="009D4CC7">
        <w:rPr>
          <w:rFonts w:ascii="Times New Roman" w:hAnsi="Times New Roman" w:cs="Times New Roman"/>
          <w:sz w:val="24"/>
          <w:szCs w:val="24"/>
        </w:rPr>
        <w:t>individually-marked Spoon-billed S</w:t>
      </w:r>
      <w:r w:rsidRPr="009D4CC7">
        <w:rPr>
          <w:rFonts w:ascii="Times New Roman" w:hAnsi="Times New Roman" w:cs="Times New Roman"/>
          <w:sz w:val="24"/>
          <w:szCs w:val="24"/>
        </w:rPr>
        <w:t xml:space="preserve">andpipers alive anywhere in the world in </w:t>
      </w:r>
      <w:r w:rsidR="001219B9" w:rsidRPr="009D4CC7">
        <w:rPr>
          <w:rFonts w:ascii="Times New Roman" w:hAnsi="Times New Roman" w:cs="Times New Roman"/>
          <w:sz w:val="24"/>
          <w:szCs w:val="24"/>
        </w:rPr>
        <w:t xml:space="preserve">each of the </w:t>
      </w:r>
      <w:r w:rsidR="00E127A3">
        <w:rPr>
          <w:rFonts w:ascii="Times New Roman" w:hAnsi="Times New Roman" w:cs="Times New Roman"/>
          <w:sz w:val="24"/>
          <w:szCs w:val="24"/>
        </w:rPr>
        <w:t>post-breeding</w:t>
      </w:r>
      <w:r w:rsidR="001219B9" w:rsidRPr="009D4CC7">
        <w:rPr>
          <w:rFonts w:ascii="Times New Roman" w:hAnsi="Times New Roman" w:cs="Times New Roman"/>
          <w:sz w:val="24"/>
          <w:szCs w:val="24"/>
        </w:rPr>
        <w:t xml:space="preserve"> and </w:t>
      </w:r>
      <w:r w:rsidR="00E127A3">
        <w:rPr>
          <w:rFonts w:ascii="Times New Roman" w:hAnsi="Times New Roman" w:cs="Times New Roman"/>
          <w:sz w:val="24"/>
          <w:szCs w:val="24"/>
        </w:rPr>
        <w:t>non-breeding season</w:t>
      </w:r>
      <w:r w:rsidR="001219B9" w:rsidRPr="009D4CC7">
        <w:rPr>
          <w:rFonts w:ascii="Times New Roman" w:hAnsi="Times New Roman" w:cs="Times New Roman"/>
          <w:sz w:val="24"/>
          <w:szCs w:val="24"/>
        </w:rPr>
        <w:t xml:space="preserve"> periods </w:t>
      </w:r>
      <w:r w:rsidR="009421C5">
        <w:rPr>
          <w:rFonts w:ascii="Times New Roman" w:hAnsi="Times New Roman" w:cs="Times New Roman"/>
          <w:sz w:val="24"/>
          <w:szCs w:val="24"/>
        </w:rPr>
        <w:t>(</w:t>
      </w:r>
      <w:r w:rsidR="001219B9" w:rsidRPr="009D4CC7">
        <w:rPr>
          <w:rFonts w:ascii="Times New Roman" w:hAnsi="Times New Roman" w:cs="Times New Roman"/>
          <w:sz w:val="24"/>
          <w:szCs w:val="24"/>
        </w:rPr>
        <w:t>Table 2</w:t>
      </w:r>
      <w:r w:rsidR="009421C5">
        <w:rPr>
          <w:rFonts w:ascii="Times New Roman" w:hAnsi="Times New Roman" w:cs="Times New Roman"/>
          <w:sz w:val="24"/>
          <w:szCs w:val="24"/>
        </w:rPr>
        <w:t>)</w:t>
      </w:r>
      <w:r w:rsidR="001219B9" w:rsidRPr="009D4CC7">
        <w:rPr>
          <w:rFonts w:ascii="Times New Roman" w:hAnsi="Times New Roman" w:cs="Times New Roman"/>
          <w:sz w:val="24"/>
          <w:szCs w:val="24"/>
        </w:rPr>
        <w:t xml:space="preserve">. </w:t>
      </w:r>
      <w:r w:rsidRPr="009D4CC7">
        <w:rPr>
          <w:rFonts w:ascii="Times New Roman" w:hAnsi="Times New Roman" w:cs="Times New Roman"/>
          <w:sz w:val="24"/>
          <w:szCs w:val="24"/>
        </w:rPr>
        <w:t xml:space="preserve">We counted the number </w:t>
      </w:r>
      <w:r w:rsidRPr="009D4CC7">
        <w:rPr>
          <w:rFonts w:ascii="Times New Roman" w:hAnsi="Times New Roman" w:cs="Times New Roman"/>
          <w:i/>
          <w:sz w:val="24"/>
          <w:szCs w:val="24"/>
        </w:rPr>
        <w:t>m</w:t>
      </w:r>
      <w:r w:rsidRPr="009D4CC7">
        <w:rPr>
          <w:rFonts w:ascii="Times New Roman" w:hAnsi="Times New Roman" w:cs="Times New Roman"/>
          <w:sz w:val="24"/>
          <w:szCs w:val="24"/>
        </w:rPr>
        <w:t xml:space="preserve"> of these flagged birds seen anywhere in the world in </w:t>
      </w:r>
      <w:r w:rsidR="001219B9" w:rsidRPr="009D4CC7">
        <w:rPr>
          <w:rFonts w:ascii="Times New Roman" w:hAnsi="Times New Roman" w:cs="Times New Roman"/>
          <w:sz w:val="24"/>
          <w:szCs w:val="24"/>
        </w:rPr>
        <w:t>the relevant period</w:t>
      </w:r>
      <w:r w:rsidRPr="009D4CC7">
        <w:rPr>
          <w:rFonts w:ascii="Times New Roman" w:hAnsi="Times New Roman" w:cs="Times New Roman"/>
          <w:sz w:val="24"/>
          <w:szCs w:val="24"/>
        </w:rPr>
        <w:t xml:space="preserve"> and the number </w:t>
      </w:r>
      <w:r w:rsidRPr="009D4CC7">
        <w:rPr>
          <w:rFonts w:ascii="Times New Roman" w:hAnsi="Times New Roman" w:cs="Times New Roman"/>
          <w:i/>
          <w:sz w:val="24"/>
          <w:szCs w:val="24"/>
        </w:rPr>
        <w:t>r</w:t>
      </w:r>
      <w:r w:rsidRPr="009D4CC7">
        <w:rPr>
          <w:rFonts w:ascii="Times New Roman" w:hAnsi="Times New Roman" w:cs="Times New Roman"/>
          <w:sz w:val="24"/>
          <w:szCs w:val="24"/>
        </w:rPr>
        <w:t xml:space="preserve"> of birds seen in that period that were also</w:t>
      </w:r>
      <w:r w:rsidR="001219B9" w:rsidRPr="009D4CC7">
        <w:rPr>
          <w:rFonts w:ascii="Times New Roman" w:hAnsi="Times New Roman" w:cs="Times New Roman"/>
          <w:sz w:val="24"/>
          <w:szCs w:val="24"/>
        </w:rPr>
        <w:t xml:space="preserve"> seen anywhere in the world at any</w:t>
      </w:r>
      <w:r w:rsidRPr="009D4CC7">
        <w:rPr>
          <w:rFonts w:ascii="Times New Roman" w:hAnsi="Times New Roman" w:cs="Times New Roman"/>
          <w:sz w:val="24"/>
          <w:szCs w:val="24"/>
        </w:rPr>
        <w:t xml:space="preserve"> time after</w:t>
      </w:r>
      <w:r w:rsidR="001219B9" w:rsidRPr="009D4CC7">
        <w:rPr>
          <w:rFonts w:ascii="Times New Roman" w:hAnsi="Times New Roman" w:cs="Times New Roman"/>
          <w:sz w:val="24"/>
          <w:szCs w:val="24"/>
        </w:rPr>
        <w:t xml:space="preserve"> the end of the period</w:t>
      </w:r>
      <w:r w:rsidRPr="009D4CC7">
        <w:rPr>
          <w:rFonts w:ascii="Times New Roman" w:hAnsi="Times New Roman" w:cs="Times New Roman"/>
          <w:sz w:val="24"/>
          <w:szCs w:val="24"/>
        </w:rPr>
        <w:t xml:space="preserve">. We also counted the number of </w:t>
      </w:r>
      <w:r w:rsidR="001219B9" w:rsidRPr="009D4CC7">
        <w:rPr>
          <w:rFonts w:ascii="Times New Roman" w:hAnsi="Times New Roman" w:cs="Times New Roman"/>
          <w:sz w:val="24"/>
          <w:szCs w:val="24"/>
        </w:rPr>
        <w:t xml:space="preserve">individually-marked </w:t>
      </w:r>
      <w:proofErr w:type="gramStart"/>
      <w:r w:rsidR="001219B9" w:rsidRPr="009D4CC7">
        <w:rPr>
          <w:rFonts w:ascii="Times New Roman" w:hAnsi="Times New Roman" w:cs="Times New Roman"/>
          <w:sz w:val="24"/>
          <w:szCs w:val="24"/>
        </w:rPr>
        <w:t>birds</w:t>
      </w:r>
      <w:proofErr w:type="gramEnd"/>
      <w:r w:rsidR="00815A08">
        <w:rPr>
          <w:rFonts w:ascii="Times New Roman" w:hAnsi="Times New Roman" w:cs="Times New Roman"/>
          <w:sz w:val="24"/>
          <w:szCs w:val="24"/>
        </w:rPr>
        <w:t xml:space="preserve"> </w:t>
      </w:r>
      <w:r w:rsidRPr="009D4CC7">
        <w:rPr>
          <w:rFonts w:ascii="Times New Roman" w:hAnsi="Times New Roman" w:cs="Times New Roman"/>
          <w:i/>
          <w:sz w:val="24"/>
          <w:szCs w:val="24"/>
        </w:rPr>
        <w:t>z</w:t>
      </w:r>
      <w:r w:rsidRPr="009D4CC7">
        <w:rPr>
          <w:rFonts w:ascii="Times New Roman" w:hAnsi="Times New Roman" w:cs="Times New Roman"/>
          <w:sz w:val="24"/>
          <w:szCs w:val="24"/>
        </w:rPr>
        <w:t xml:space="preserve"> known to be alive </w:t>
      </w:r>
      <w:r w:rsidR="00BF4D16" w:rsidRPr="009D4CC7">
        <w:rPr>
          <w:rFonts w:ascii="Times New Roman" w:hAnsi="Times New Roman" w:cs="Times New Roman"/>
          <w:sz w:val="24"/>
          <w:szCs w:val="24"/>
        </w:rPr>
        <w:t>during the focal period,</w:t>
      </w:r>
      <w:r w:rsidRPr="009D4CC7">
        <w:rPr>
          <w:rFonts w:ascii="Times New Roman" w:hAnsi="Times New Roman" w:cs="Times New Roman"/>
          <w:sz w:val="24"/>
          <w:szCs w:val="24"/>
        </w:rPr>
        <w:t xml:space="preserve"> </w:t>
      </w:r>
      <w:r w:rsidR="009421C5">
        <w:rPr>
          <w:rFonts w:ascii="Times New Roman" w:hAnsi="Times New Roman" w:cs="Times New Roman"/>
          <w:sz w:val="24"/>
          <w:szCs w:val="24"/>
        </w:rPr>
        <w:t>based on</w:t>
      </w:r>
      <w:r w:rsidRPr="009D4CC7">
        <w:rPr>
          <w:rFonts w:ascii="Times New Roman" w:hAnsi="Times New Roman" w:cs="Times New Roman"/>
          <w:sz w:val="24"/>
          <w:szCs w:val="24"/>
        </w:rPr>
        <w:t xml:space="preserve"> previous and subsequent </w:t>
      </w:r>
      <w:r w:rsidR="00903F1A" w:rsidRPr="009D4CC7">
        <w:rPr>
          <w:rFonts w:ascii="Times New Roman" w:hAnsi="Times New Roman" w:cs="Times New Roman"/>
          <w:sz w:val="24"/>
          <w:szCs w:val="24"/>
        </w:rPr>
        <w:t>records</w:t>
      </w:r>
      <w:r w:rsidR="00BF4D16" w:rsidRPr="009D4CC7">
        <w:rPr>
          <w:rFonts w:ascii="Times New Roman" w:hAnsi="Times New Roman" w:cs="Times New Roman"/>
          <w:sz w:val="24"/>
          <w:szCs w:val="24"/>
        </w:rPr>
        <w:t>,</w:t>
      </w:r>
      <w:r w:rsidRPr="009D4CC7">
        <w:rPr>
          <w:rFonts w:ascii="Times New Roman" w:hAnsi="Times New Roman" w:cs="Times New Roman"/>
          <w:sz w:val="24"/>
          <w:szCs w:val="24"/>
        </w:rPr>
        <w:t xml:space="preserve"> but wh</w:t>
      </w:r>
      <w:r w:rsidR="00BF4D16" w:rsidRPr="009D4CC7">
        <w:rPr>
          <w:rFonts w:ascii="Times New Roman" w:hAnsi="Times New Roman" w:cs="Times New Roman"/>
          <w:sz w:val="24"/>
          <w:szCs w:val="24"/>
        </w:rPr>
        <w:t xml:space="preserve">ich were </w:t>
      </w:r>
      <w:r w:rsidRPr="009D4CC7">
        <w:rPr>
          <w:rFonts w:ascii="Times New Roman" w:hAnsi="Times New Roman" w:cs="Times New Roman"/>
          <w:sz w:val="24"/>
          <w:szCs w:val="24"/>
        </w:rPr>
        <w:t>not recorded during th</w:t>
      </w:r>
      <w:r w:rsidR="00BF4D16" w:rsidRPr="009D4CC7">
        <w:rPr>
          <w:rFonts w:ascii="Times New Roman" w:hAnsi="Times New Roman" w:cs="Times New Roman"/>
          <w:sz w:val="24"/>
          <w:szCs w:val="24"/>
        </w:rPr>
        <w:t>e</w:t>
      </w:r>
      <w:r w:rsidRPr="009D4CC7">
        <w:rPr>
          <w:rFonts w:ascii="Times New Roman" w:hAnsi="Times New Roman" w:cs="Times New Roman"/>
          <w:sz w:val="24"/>
          <w:szCs w:val="24"/>
        </w:rPr>
        <w:t xml:space="preserve"> period</w:t>
      </w:r>
      <w:r w:rsidR="00BF4D16" w:rsidRPr="009D4CC7">
        <w:rPr>
          <w:rFonts w:ascii="Times New Roman" w:hAnsi="Times New Roman" w:cs="Times New Roman"/>
          <w:sz w:val="24"/>
          <w:szCs w:val="24"/>
        </w:rPr>
        <w:t xml:space="preserve"> itself</w:t>
      </w:r>
      <w:r w:rsidRPr="009D4CC7">
        <w:rPr>
          <w:rFonts w:ascii="Times New Roman" w:hAnsi="Times New Roman" w:cs="Times New Roman"/>
          <w:sz w:val="24"/>
          <w:szCs w:val="24"/>
        </w:rPr>
        <w:t>.</w:t>
      </w:r>
      <w:r w:rsidR="00403809">
        <w:rPr>
          <w:rFonts w:ascii="Times New Roman" w:hAnsi="Times New Roman" w:cs="Times New Roman"/>
          <w:sz w:val="24"/>
          <w:szCs w:val="24"/>
        </w:rPr>
        <w:t xml:space="preserve"> </w:t>
      </w:r>
      <w:r w:rsidR="00BF4D16" w:rsidRPr="009D4CC7">
        <w:rPr>
          <w:rFonts w:ascii="Times New Roman" w:hAnsi="Times New Roman" w:cs="Times New Roman"/>
          <w:sz w:val="24"/>
          <w:szCs w:val="24"/>
        </w:rPr>
        <w:t>We used</w:t>
      </w:r>
      <w:r w:rsidRPr="009D4CC7">
        <w:rPr>
          <w:rFonts w:ascii="Times New Roman" w:hAnsi="Times New Roman" w:cs="Times New Roman"/>
          <w:sz w:val="24"/>
          <w:szCs w:val="24"/>
        </w:rPr>
        <w:t xml:space="preserve"> the version of the Jolly</w:t>
      </w:r>
      <w:r w:rsidR="009421C5">
        <w:rPr>
          <w:rFonts w:ascii="Times New Roman" w:hAnsi="Times New Roman" w:cs="Times New Roman"/>
          <w:sz w:val="24"/>
          <w:szCs w:val="24"/>
        </w:rPr>
        <w:t>-</w:t>
      </w:r>
      <w:proofErr w:type="spellStart"/>
      <w:r w:rsidRPr="009D4CC7">
        <w:rPr>
          <w:rFonts w:ascii="Times New Roman" w:hAnsi="Times New Roman" w:cs="Times New Roman"/>
          <w:sz w:val="24"/>
          <w:szCs w:val="24"/>
        </w:rPr>
        <w:t>Seber</w:t>
      </w:r>
      <w:proofErr w:type="spellEnd"/>
      <w:r w:rsidRPr="009D4CC7">
        <w:rPr>
          <w:rFonts w:ascii="Times New Roman" w:hAnsi="Times New Roman" w:cs="Times New Roman"/>
          <w:sz w:val="24"/>
          <w:szCs w:val="24"/>
        </w:rPr>
        <w:t xml:space="preserve"> method that adjusts for small sample bias (Jolly 1965)</w:t>
      </w:r>
      <w:r w:rsidR="00BF4D16" w:rsidRPr="009D4CC7">
        <w:rPr>
          <w:rFonts w:ascii="Times New Roman" w:hAnsi="Times New Roman" w:cs="Times New Roman"/>
          <w:sz w:val="24"/>
          <w:szCs w:val="24"/>
        </w:rPr>
        <w:t xml:space="preserve"> to</w:t>
      </w:r>
      <w:r w:rsidRPr="009D4CC7">
        <w:rPr>
          <w:rFonts w:ascii="Times New Roman" w:hAnsi="Times New Roman" w:cs="Times New Roman"/>
          <w:sz w:val="24"/>
          <w:szCs w:val="24"/>
        </w:rPr>
        <w:t xml:space="preserve"> estimate the number of flagged individuals alive anywhere in the world in </w:t>
      </w:r>
      <w:r w:rsidR="00BF4D16" w:rsidRPr="009D4CC7">
        <w:rPr>
          <w:rFonts w:ascii="Times New Roman" w:hAnsi="Times New Roman" w:cs="Times New Roman"/>
          <w:sz w:val="24"/>
          <w:szCs w:val="24"/>
        </w:rPr>
        <w:t>each focal period as</w:t>
      </w:r>
    </w:p>
    <w:p w14:paraId="4F00289E" w14:textId="77777777" w:rsidR="00BF4D16" w:rsidRPr="009D4CC7" w:rsidRDefault="00BF4D16" w:rsidP="00F71767">
      <w:pPr>
        <w:spacing w:after="0" w:line="240" w:lineRule="auto"/>
        <w:rPr>
          <w:rFonts w:ascii="Times New Roman" w:hAnsi="Times New Roman" w:cs="Times New Roman"/>
          <w:sz w:val="24"/>
          <w:szCs w:val="24"/>
        </w:rPr>
      </w:pPr>
    </w:p>
    <w:p w14:paraId="54230C8A" w14:textId="77777777" w:rsidR="00BF4D16" w:rsidRPr="009D4CC7" w:rsidRDefault="00BF4D16" w:rsidP="00F71767">
      <w:pPr>
        <w:spacing w:after="0" w:line="240" w:lineRule="auto"/>
        <w:rPr>
          <w:rFonts w:ascii="Times New Roman" w:hAnsi="Times New Roman" w:cs="Times New Roman"/>
          <w:sz w:val="24"/>
          <w:szCs w:val="24"/>
        </w:rPr>
      </w:pPr>
      <w:r w:rsidRPr="009D4CC7">
        <w:rPr>
          <w:rFonts w:ascii="Times New Roman" w:hAnsi="Times New Roman" w:cs="Times New Roman"/>
          <w:i/>
          <w:sz w:val="24"/>
          <w:szCs w:val="24"/>
        </w:rPr>
        <w:t>M</w:t>
      </w:r>
      <w:r w:rsidRPr="009D4CC7">
        <w:rPr>
          <w:rFonts w:ascii="Times New Roman" w:hAnsi="Times New Roman" w:cs="Times New Roman"/>
          <w:sz w:val="24"/>
          <w:szCs w:val="24"/>
        </w:rPr>
        <w:t xml:space="preserve"> = </w:t>
      </w:r>
      <w:r w:rsidRPr="009D4CC7">
        <w:rPr>
          <w:rFonts w:ascii="Times New Roman" w:hAnsi="Times New Roman" w:cs="Times New Roman"/>
          <w:i/>
          <w:sz w:val="24"/>
          <w:szCs w:val="24"/>
        </w:rPr>
        <w:t>m</w:t>
      </w:r>
      <w:r w:rsidRPr="009D4CC7">
        <w:rPr>
          <w:rFonts w:ascii="Times New Roman" w:hAnsi="Times New Roman" w:cs="Times New Roman"/>
          <w:sz w:val="24"/>
          <w:szCs w:val="24"/>
        </w:rPr>
        <w:t xml:space="preserve"> + (</w:t>
      </w:r>
      <w:r w:rsidRPr="009D4CC7">
        <w:rPr>
          <w:rFonts w:ascii="Times New Roman" w:hAnsi="Times New Roman" w:cs="Times New Roman"/>
          <w:i/>
          <w:sz w:val="24"/>
          <w:szCs w:val="24"/>
        </w:rPr>
        <w:t>m</w:t>
      </w:r>
      <w:r w:rsidRPr="009D4CC7">
        <w:rPr>
          <w:rFonts w:ascii="Times New Roman" w:hAnsi="Times New Roman" w:cs="Times New Roman"/>
          <w:sz w:val="24"/>
          <w:szCs w:val="24"/>
        </w:rPr>
        <w:t xml:space="preserve"> + 1) </w:t>
      </w:r>
      <w:r w:rsidRPr="009D4CC7">
        <w:rPr>
          <w:rFonts w:ascii="Times New Roman" w:hAnsi="Times New Roman" w:cs="Times New Roman"/>
          <w:i/>
          <w:sz w:val="24"/>
          <w:szCs w:val="24"/>
        </w:rPr>
        <w:t>z</w:t>
      </w:r>
      <w:r w:rsidRPr="009D4CC7">
        <w:rPr>
          <w:rFonts w:ascii="Times New Roman" w:hAnsi="Times New Roman" w:cs="Times New Roman"/>
          <w:sz w:val="24"/>
          <w:szCs w:val="24"/>
        </w:rPr>
        <w:t>/(</w:t>
      </w:r>
      <w:r w:rsidRPr="009D4CC7">
        <w:rPr>
          <w:rFonts w:ascii="Times New Roman" w:hAnsi="Times New Roman" w:cs="Times New Roman"/>
          <w:i/>
          <w:sz w:val="24"/>
          <w:szCs w:val="24"/>
        </w:rPr>
        <w:t>r</w:t>
      </w:r>
      <w:r w:rsidRPr="009D4CC7">
        <w:rPr>
          <w:rFonts w:ascii="Times New Roman" w:hAnsi="Times New Roman" w:cs="Times New Roman"/>
          <w:sz w:val="24"/>
          <w:szCs w:val="24"/>
        </w:rPr>
        <w:t xml:space="preserve"> + 1).</w:t>
      </w:r>
    </w:p>
    <w:p w14:paraId="5FA4ED7C" w14:textId="77777777" w:rsidR="00BF4D16" w:rsidRPr="009D4CC7" w:rsidRDefault="00BF4D16" w:rsidP="00F71767">
      <w:pPr>
        <w:spacing w:after="0" w:line="240" w:lineRule="auto"/>
        <w:rPr>
          <w:rFonts w:ascii="Times New Roman" w:hAnsi="Times New Roman" w:cs="Times New Roman"/>
          <w:sz w:val="24"/>
          <w:szCs w:val="24"/>
        </w:rPr>
      </w:pPr>
    </w:p>
    <w:p w14:paraId="5537A8B4" w14:textId="6B16DFFD" w:rsidR="00B23305" w:rsidRPr="009D4CC7" w:rsidRDefault="00B23305" w:rsidP="00F71767">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Confidence limits for </w:t>
      </w:r>
      <w:r w:rsidRPr="009D4CC7">
        <w:rPr>
          <w:rFonts w:ascii="Times New Roman" w:hAnsi="Times New Roman" w:cs="Times New Roman"/>
          <w:i/>
          <w:sz w:val="24"/>
          <w:szCs w:val="24"/>
        </w:rPr>
        <w:t xml:space="preserve">M </w:t>
      </w:r>
      <w:r w:rsidRPr="009D4CC7">
        <w:rPr>
          <w:rFonts w:ascii="Times New Roman" w:hAnsi="Times New Roman" w:cs="Times New Roman"/>
          <w:sz w:val="24"/>
          <w:szCs w:val="24"/>
        </w:rPr>
        <w:t xml:space="preserve">were determined by a bootstrap method. </w:t>
      </w:r>
      <w:r w:rsidR="00BF4D16" w:rsidRPr="009D4CC7">
        <w:rPr>
          <w:rFonts w:ascii="Times New Roman" w:hAnsi="Times New Roman" w:cs="Times New Roman"/>
          <w:sz w:val="24"/>
          <w:szCs w:val="24"/>
        </w:rPr>
        <w:t>For each focal period, w</w:t>
      </w:r>
      <w:r w:rsidRPr="009D4CC7">
        <w:rPr>
          <w:rFonts w:ascii="Times New Roman" w:hAnsi="Times New Roman" w:cs="Times New Roman"/>
          <w:sz w:val="24"/>
          <w:szCs w:val="24"/>
        </w:rPr>
        <w:t xml:space="preserve">e drew a </w:t>
      </w:r>
      <w:r w:rsidR="00BF4D16" w:rsidRPr="009D4CC7">
        <w:rPr>
          <w:rFonts w:ascii="Times New Roman" w:hAnsi="Times New Roman" w:cs="Times New Roman"/>
          <w:sz w:val="24"/>
          <w:szCs w:val="24"/>
        </w:rPr>
        <w:t>boot</w:t>
      </w:r>
      <w:r w:rsidR="002D7C34" w:rsidRPr="009D4CC7">
        <w:rPr>
          <w:rFonts w:ascii="Times New Roman" w:hAnsi="Times New Roman" w:cs="Times New Roman"/>
          <w:sz w:val="24"/>
          <w:szCs w:val="24"/>
        </w:rPr>
        <w:t>str</w:t>
      </w:r>
      <w:r w:rsidR="00BF4D16" w:rsidRPr="009D4CC7">
        <w:rPr>
          <w:rFonts w:ascii="Times New Roman" w:hAnsi="Times New Roman" w:cs="Times New Roman"/>
          <w:sz w:val="24"/>
          <w:szCs w:val="24"/>
        </w:rPr>
        <w:t xml:space="preserve">ap sample </w:t>
      </w:r>
      <w:r w:rsidRPr="009D4CC7">
        <w:rPr>
          <w:rFonts w:ascii="Times New Roman" w:hAnsi="Times New Roman" w:cs="Times New Roman"/>
          <w:sz w:val="24"/>
          <w:szCs w:val="24"/>
        </w:rPr>
        <w:t xml:space="preserve">of </w:t>
      </w:r>
      <w:proofErr w:type="spellStart"/>
      <w:r w:rsidRPr="009D4CC7">
        <w:rPr>
          <w:rFonts w:ascii="Times New Roman" w:hAnsi="Times New Roman" w:cs="Times New Roman"/>
          <w:sz w:val="24"/>
          <w:szCs w:val="24"/>
        </w:rPr>
        <w:t>resighting</w:t>
      </w:r>
      <w:proofErr w:type="spellEnd"/>
      <w:r w:rsidRPr="009D4CC7">
        <w:rPr>
          <w:rFonts w:ascii="Times New Roman" w:hAnsi="Times New Roman" w:cs="Times New Roman"/>
          <w:sz w:val="24"/>
          <w:szCs w:val="24"/>
        </w:rPr>
        <w:t xml:space="preserve"> histories at random, with replacement, from the observed </w:t>
      </w:r>
      <w:proofErr w:type="spellStart"/>
      <w:r w:rsidRPr="009D4CC7">
        <w:rPr>
          <w:rFonts w:ascii="Times New Roman" w:hAnsi="Times New Roman" w:cs="Times New Roman"/>
          <w:sz w:val="24"/>
          <w:szCs w:val="24"/>
        </w:rPr>
        <w:t>resighting</w:t>
      </w:r>
      <w:proofErr w:type="spellEnd"/>
      <w:r w:rsidRPr="009D4CC7">
        <w:rPr>
          <w:rFonts w:ascii="Times New Roman" w:hAnsi="Times New Roman" w:cs="Times New Roman"/>
          <w:sz w:val="24"/>
          <w:szCs w:val="24"/>
        </w:rPr>
        <w:t xml:space="preserve"> histories </w:t>
      </w:r>
      <w:r w:rsidR="00BF4D16" w:rsidRPr="009D4CC7">
        <w:rPr>
          <w:rFonts w:ascii="Times New Roman" w:hAnsi="Times New Roman" w:cs="Times New Roman"/>
          <w:sz w:val="24"/>
          <w:szCs w:val="24"/>
        </w:rPr>
        <w:t xml:space="preserve">for birds known to be alive during the period </w:t>
      </w:r>
      <w:r w:rsidRPr="009D4CC7">
        <w:rPr>
          <w:rFonts w:ascii="Times New Roman" w:hAnsi="Times New Roman" w:cs="Times New Roman"/>
          <w:sz w:val="24"/>
          <w:szCs w:val="24"/>
        </w:rPr>
        <w:t xml:space="preserve">and calculated </w:t>
      </w:r>
      <w:r w:rsidRPr="009D4CC7">
        <w:rPr>
          <w:rFonts w:ascii="Times New Roman" w:hAnsi="Times New Roman" w:cs="Times New Roman"/>
          <w:i/>
          <w:sz w:val="24"/>
          <w:szCs w:val="24"/>
        </w:rPr>
        <w:t>M</w:t>
      </w:r>
      <w:r w:rsidR="00BF4D16" w:rsidRPr="009D4CC7">
        <w:rPr>
          <w:rFonts w:ascii="Times New Roman" w:hAnsi="Times New Roman" w:cs="Times New Roman"/>
          <w:sz w:val="24"/>
          <w:szCs w:val="24"/>
        </w:rPr>
        <w:t xml:space="preserve"> from each of them</w:t>
      </w:r>
      <w:r w:rsidRPr="009D4CC7">
        <w:rPr>
          <w:rFonts w:ascii="Times New Roman" w:hAnsi="Times New Roman" w:cs="Times New Roman"/>
          <w:sz w:val="24"/>
          <w:szCs w:val="24"/>
        </w:rPr>
        <w:t xml:space="preserve">, as described above. We repeated this procedure 10,000 times and took the central 9,500 of these bootstrap values of </w:t>
      </w:r>
      <w:r w:rsidRPr="009D4CC7">
        <w:rPr>
          <w:rFonts w:ascii="Times New Roman" w:hAnsi="Times New Roman" w:cs="Times New Roman"/>
          <w:i/>
          <w:sz w:val="24"/>
          <w:szCs w:val="24"/>
        </w:rPr>
        <w:t>M</w:t>
      </w:r>
      <w:r w:rsidRPr="009D4CC7">
        <w:rPr>
          <w:rFonts w:ascii="Times New Roman" w:hAnsi="Times New Roman" w:cs="Times New Roman"/>
          <w:sz w:val="24"/>
          <w:szCs w:val="24"/>
        </w:rPr>
        <w:t xml:space="preserve"> to define its 95% </w:t>
      </w:r>
      <w:r w:rsidR="00912C48">
        <w:rPr>
          <w:rFonts w:ascii="Times New Roman" w:hAnsi="Times New Roman" w:cs="Times New Roman"/>
          <w:sz w:val="24"/>
          <w:szCs w:val="24"/>
        </w:rPr>
        <w:t>CL</w:t>
      </w:r>
      <w:r w:rsidRPr="009D4CC7">
        <w:rPr>
          <w:rFonts w:ascii="Times New Roman" w:hAnsi="Times New Roman" w:cs="Times New Roman"/>
          <w:sz w:val="24"/>
          <w:szCs w:val="24"/>
        </w:rPr>
        <w:t>.</w:t>
      </w:r>
      <w:r w:rsidR="002D7C34" w:rsidRPr="009D4CC7">
        <w:rPr>
          <w:rFonts w:ascii="Times New Roman" w:hAnsi="Times New Roman" w:cs="Times New Roman"/>
          <w:color w:val="000000"/>
          <w:sz w:val="24"/>
          <w:szCs w:val="24"/>
        </w:rPr>
        <w:t xml:space="preserve"> All of the marked individuals seen during the </w:t>
      </w:r>
      <w:r w:rsidR="00E127A3">
        <w:rPr>
          <w:rFonts w:ascii="Times New Roman" w:hAnsi="Times New Roman" w:cs="Times New Roman"/>
          <w:color w:val="000000"/>
          <w:sz w:val="24"/>
          <w:szCs w:val="24"/>
        </w:rPr>
        <w:t>non-breeding season</w:t>
      </w:r>
      <w:r w:rsidR="002D7C34" w:rsidRPr="009D4CC7">
        <w:rPr>
          <w:rFonts w:ascii="Times New Roman" w:hAnsi="Times New Roman" w:cs="Times New Roman"/>
          <w:color w:val="000000"/>
          <w:sz w:val="24"/>
          <w:szCs w:val="24"/>
        </w:rPr>
        <w:t xml:space="preserve"> period of 2016–2017 were seen again subsequently</w:t>
      </w:r>
      <w:r w:rsidR="00B04437" w:rsidRPr="009D4CC7">
        <w:rPr>
          <w:rFonts w:ascii="Times New Roman" w:hAnsi="Times New Roman" w:cs="Times New Roman"/>
          <w:color w:val="000000"/>
          <w:sz w:val="24"/>
          <w:szCs w:val="24"/>
        </w:rPr>
        <w:t xml:space="preserve"> (i.e. </w:t>
      </w:r>
      <w:r w:rsidR="00B04437" w:rsidRPr="009D4CC7">
        <w:rPr>
          <w:rFonts w:ascii="Times New Roman" w:hAnsi="Times New Roman" w:cs="Times New Roman"/>
          <w:i/>
          <w:color w:val="000000"/>
          <w:sz w:val="24"/>
          <w:szCs w:val="24"/>
        </w:rPr>
        <w:t>m</w:t>
      </w:r>
      <w:r w:rsidR="00B04437" w:rsidRPr="009D4CC7">
        <w:rPr>
          <w:rFonts w:ascii="Times New Roman" w:hAnsi="Times New Roman" w:cs="Times New Roman"/>
          <w:color w:val="000000"/>
          <w:sz w:val="24"/>
          <w:szCs w:val="24"/>
        </w:rPr>
        <w:t xml:space="preserve"> = </w:t>
      </w:r>
      <w:r w:rsidR="00B04437" w:rsidRPr="009D4CC7">
        <w:rPr>
          <w:rFonts w:ascii="Times New Roman" w:hAnsi="Times New Roman" w:cs="Times New Roman"/>
          <w:i/>
          <w:color w:val="000000"/>
          <w:sz w:val="24"/>
          <w:szCs w:val="24"/>
        </w:rPr>
        <w:t>r</w:t>
      </w:r>
      <w:r w:rsidR="00B04437" w:rsidRPr="009D4CC7">
        <w:rPr>
          <w:rFonts w:ascii="Times New Roman" w:hAnsi="Times New Roman" w:cs="Times New Roman"/>
          <w:color w:val="000000"/>
          <w:sz w:val="24"/>
          <w:szCs w:val="24"/>
        </w:rPr>
        <w:t xml:space="preserve">). This leads to the bootstrap method yielding no variation in the estimate of </w:t>
      </w:r>
      <w:r w:rsidR="00B04437" w:rsidRPr="009D4CC7">
        <w:rPr>
          <w:rFonts w:ascii="Times New Roman" w:hAnsi="Times New Roman" w:cs="Times New Roman"/>
          <w:i/>
          <w:color w:val="000000"/>
          <w:sz w:val="24"/>
          <w:szCs w:val="24"/>
        </w:rPr>
        <w:t>M</w:t>
      </w:r>
      <w:r w:rsidR="00B04437" w:rsidRPr="009D4CC7">
        <w:rPr>
          <w:rFonts w:ascii="Times New Roman" w:hAnsi="Times New Roman" w:cs="Times New Roman"/>
          <w:color w:val="000000"/>
          <w:sz w:val="24"/>
          <w:szCs w:val="24"/>
        </w:rPr>
        <w:t xml:space="preserve"> (Table 2).This unrealistic level of precision in the estimate of </w:t>
      </w:r>
      <w:r w:rsidR="00B04437" w:rsidRPr="009D4CC7">
        <w:rPr>
          <w:rFonts w:ascii="Times New Roman" w:hAnsi="Times New Roman" w:cs="Times New Roman"/>
          <w:i/>
          <w:color w:val="000000"/>
          <w:sz w:val="24"/>
          <w:szCs w:val="24"/>
        </w:rPr>
        <w:t>M</w:t>
      </w:r>
      <w:r w:rsidR="00B04437" w:rsidRPr="009D4CC7">
        <w:rPr>
          <w:rFonts w:ascii="Times New Roman" w:hAnsi="Times New Roman" w:cs="Times New Roman"/>
          <w:color w:val="000000"/>
          <w:sz w:val="24"/>
          <w:szCs w:val="24"/>
        </w:rPr>
        <w:t xml:space="preserve"> should be borne in mind when interpreting the world population estimate derived from the scan survey at the Gulf of </w:t>
      </w:r>
      <w:proofErr w:type="spellStart"/>
      <w:r w:rsidR="00B04437" w:rsidRPr="009D4CC7">
        <w:rPr>
          <w:rFonts w:ascii="Times New Roman" w:hAnsi="Times New Roman" w:cs="Times New Roman"/>
          <w:color w:val="000000"/>
          <w:sz w:val="24"/>
          <w:szCs w:val="24"/>
        </w:rPr>
        <w:t>Mottama</w:t>
      </w:r>
      <w:proofErr w:type="spellEnd"/>
      <w:r w:rsidR="00B04437" w:rsidRPr="009D4CC7">
        <w:rPr>
          <w:rFonts w:ascii="Times New Roman" w:hAnsi="Times New Roman" w:cs="Times New Roman"/>
          <w:color w:val="000000"/>
          <w:sz w:val="24"/>
          <w:szCs w:val="24"/>
        </w:rPr>
        <w:t xml:space="preserve"> in that </w:t>
      </w:r>
      <w:r w:rsidR="00E127A3">
        <w:rPr>
          <w:rFonts w:ascii="Times New Roman" w:hAnsi="Times New Roman" w:cs="Times New Roman"/>
          <w:color w:val="000000"/>
          <w:sz w:val="24"/>
          <w:szCs w:val="24"/>
        </w:rPr>
        <w:t>non-breeding season</w:t>
      </w:r>
      <w:r w:rsidR="00B04437" w:rsidRPr="009D4CC7">
        <w:rPr>
          <w:rFonts w:ascii="Times New Roman" w:hAnsi="Times New Roman" w:cs="Times New Roman"/>
          <w:color w:val="000000"/>
          <w:sz w:val="24"/>
          <w:szCs w:val="24"/>
        </w:rPr>
        <w:t>.</w:t>
      </w:r>
    </w:p>
    <w:p w14:paraId="534FE87E" w14:textId="77777777" w:rsidR="00B23305" w:rsidRPr="009D4CC7" w:rsidRDefault="00B23305" w:rsidP="00F71767">
      <w:pPr>
        <w:spacing w:after="0" w:line="240" w:lineRule="auto"/>
        <w:rPr>
          <w:rFonts w:ascii="Times New Roman" w:hAnsi="Times New Roman" w:cs="Times New Roman"/>
          <w:sz w:val="24"/>
          <w:szCs w:val="24"/>
        </w:rPr>
      </w:pPr>
    </w:p>
    <w:p w14:paraId="3B970137" w14:textId="77777777" w:rsidR="00B23305" w:rsidRPr="009D4CC7" w:rsidRDefault="00DC5274" w:rsidP="00F71767">
      <w:pPr>
        <w:spacing w:after="0" w:line="240" w:lineRule="auto"/>
        <w:rPr>
          <w:rFonts w:ascii="Times New Roman" w:hAnsi="Times New Roman" w:cs="Times New Roman"/>
          <w:b/>
          <w:i/>
          <w:sz w:val="24"/>
          <w:szCs w:val="24"/>
        </w:rPr>
      </w:pPr>
      <w:r w:rsidRPr="009D4CC7">
        <w:rPr>
          <w:rFonts w:ascii="Times New Roman" w:hAnsi="Times New Roman" w:cs="Times New Roman"/>
          <w:b/>
          <w:i/>
          <w:sz w:val="24"/>
          <w:szCs w:val="24"/>
        </w:rPr>
        <w:t xml:space="preserve">Method A: </w:t>
      </w:r>
      <w:r w:rsidR="00B23305" w:rsidRPr="009D4CC7">
        <w:rPr>
          <w:rFonts w:ascii="Times New Roman" w:hAnsi="Times New Roman" w:cs="Times New Roman"/>
          <w:b/>
          <w:i/>
          <w:sz w:val="24"/>
          <w:szCs w:val="24"/>
        </w:rPr>
        <w:t xml:space="preserve">World population size of </w:t>
      </w:r>
      <w:r w:rsidR="005D60B2" w:rsidRPr="009D4CC7">
        <w:rPr>
          <w:rFonts w:ascii="Times New Roman" w:hAnsi="Times New Roman" w:cs="Times New Roman"/>
          <w:b/>
          <w:i/>
          <w:sz w:val="24"/>
          <w:szCs w:val="24"/>
        </w:rPr>
        <w:t xml:space="preserve">the </w:t>
      </w:r>
      <w:r w:rsidR="00BF4D16" w:rsidRPr="009D4CC7">
        <w:rPr>
          <w:rFonts w:ascii="Times New Roman" w:hAnsi="Times New Roman" w:cs="Times New Roman"/>
          <w:b/>
          <w:i/>
          <w:sz w:val="24"/>
          <w:szCs w:val="24"/>
        </w:rPr>
        <w:t>Spoon-billed S</w:t>
      </w:r>
      <w:r w:rsidR="00B23305" w:rsidRPr="009D4CC7">
        <w:rPr>
          <w:rFonts w:ascii="Times New Roman" w:hAnsi="Times New Roman" w:cs="Times New Roman"/>
          <w:b/>
          <w:i/>
          <w:sz w:val="24"/>
          <w:szCs w:val="24"/>
        </w:rPr>
        <w:t>andpiper</w:t>
      </w:r>
      <w:r w:rsidR="00B70D33" w:rsidRPr="009D4CC7">
        <w:rPr>
          <w:rFonts w:ascii="Times New Roman" w:hAnsi="Times New Roman" w:cs="Times New Roman"/>
          <w:b/>
          <w:i/>
          <w:sz w:val="24"/>
          <w:szCs w:val="24"/>
        </w:rPr>
        <w:t xml:space="preserve"> from individual scan surveys</w:t>
      </w:r>
    </w:p>
    <w:p w14:paraId="5B256DE9" w14:textId="77777777" w:rsidR="001B0531" w:rsidRDefault="001B0531" w:rsidP="00F71767">
      <w:pPr>
        <w:spacing w:after="0" w:line="240" w:lineRule="auto"/>
        <w:rPr>
          <w:rFonts w:ascii="Times New Roman" w:hAnsi="Times New Roman" w:cs="Times New Roman"/>
          <w:sz w:val="24"/>
          <w:szCs w:val="24"/>
        </w:rPr>
      </w:pPr>
    </w:p>
    <w:p w14:paraId="2B1673D9" w14:textId="1EB4A077" w:rsidR="00954389" w:rsidRPr="009D4CC7" w:rsidRDefault="00B23305" w:rsidP="008C0080">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We used the results of the calculations described above</w:t>
      </w:r>
      <w:r w:rsidR="0054768A">
        <w:rPr>
          <w:rFonts w:ascii="Times New Roman" w:hAnsi="Times New Roman" w:cs="Times New Roman"/>
          <w:sz w:val="24"/>
          <w:szCs w:val="24"/>
        </w:rPr>
        <w:t>,</w:t>
      </w:r>
      <w:r w:rsidRPr="009D4CC7">
        <w:rPr>
          <w:rFonts w:ascii="Times New Roman" w:hAnsi="Times New Roman" w:cs="Times New Roman"/>
          <w:sz w:val="24"/>
          <w:szCs w:val="24"/>
        </w:rPr>
        <w:t xml:space="preserve"> in combination</w:t>
      </w:r>
      <w:r w:rsidR="0054768A">
        <w:rPr>
          <w:rFonts w:ascii="Times New Roman" w:hAnsi="Times New Roman" w:cs="Times New Roman"/>
          <w:sz w:val="24"/>
          <w:szCs w:val="24"/>
        </w:rPr>
        <w:t>,</w:t>
      </w:r>
      <w:r w:rsidRPr="009D4CC7">
        <w:rPr>
          <w:rFonts w:ascii="Times New Roman" w:hAnsi="Times New Roman" w:cs="Times New Roman"/>
          <w:sz w:val="24"/>
          <w:szCs w:val="24"/>
        </w:rPr>
        <w:t xml:space="preserve"> to </w:t>
      </w:r>
      <w:r w:rsidR="005D60B2" w:rsidRPr="009D4CC7">
        <w:rPr>
          <w:rFonts w:ascii="Times New Roman" w:hAnsi="Times New Roman" w:cs="Times New Roman"/>
          <w:sz w:val="24"/>
          <w:szCs w:val="24"/>
        </w:rPr>
        <w:t>make a</w:t>
      </w:r>
      <w:r w:rsidR="00BF6071" w:rsidRPr="009D4CC7">
        <w:rPr>
          <w:rFonts w:ascii="Times New Roman" w:hAnsi="Times New Roman" w:cs="Times New Roman"/>
          <w:sz w:val="24"/>
          <w:szCs w:val="24"/>
        </w:rPr>
        <w:t xml:space="preserve"> separate</w:t>
      </w:r>
      <w:r w:rsidR="005D60B2" w:rsidRPr="009D4CC7">
        <w:rPr>
          <w:rFonts w:ascii="Times New Roman" w:hAnsi="Times New Roman" w:cs="Times New Roman"/>
          <w:sz w:val="24"/>
          <w:szCs w:val="24"/>
        </w:rPr>
        <w:t xml:space="preserve"> initial </w:t>
      </w:r>
      <w:r w:rsidRPr="009D4CC7">
        <w:rPr>
          <w:rFonts w:ascii="Times New Roman" w:hAnsi="Times New Roman" w:cs="Times New Roman"/>
          <w:sz w:val="24"/>
          <w:szCs w:val="24"/>
        </w:rPr>
        <w:t xml:space="preserve">estimate </w:t>
      </w:r>
      <w:r w:rsidR="005D60B2" w:rsidRPr="009D4CC7">
        <w:rPr>
          <w:rFonts w:ascii="Times New Roman" w:hAnsi="Times New Roman" w:cs="Times New Roman"/>
          <w:sz w:val="24"/>
          <w:szCs w:val="24"/>
        </w:rPr>
        <w:t xml:space="preserve">of </w:t>
      </w:r>
      <w:r w:rsidRPr="009D4CC7">
        <w:rPr>
          <w:rFonts w:ascii="Times New Roman" w:hAnsi="Times New Roman" w:cs="Times New Roman"/>
          <w:sz w:val="24"/>
          <w:szCs w:val="24"/>
        </w:rPr>
        <w:t xml:space="preserve">the world population of </w:t>
      </w:r>
      <w:r w:rsidR="005D60B2" w:rsidRPr="009D4CC7">
        <w:rPr>
          <w:rFonts w:ascii="Times New Roman" w:hAnsi="Times New Roman" w:cs="Times New Roman"/>
          <w:sz w:val="24"/>
          <w:szCs w:val="24"/>
        </w:rPr>
        <w:t>Spoon-billed S</w:t>
      </w:r>
      <w:r w:rsidRPr="009D4CC7">
        <w:rPr>
          <w:rFonts w:ascii="Times New Roman" w:hAnsi="Times New Roman" w:cs="Times New Roman"/>
          <w:sz w:val="24"/>
          <w:szCs w:val="24"/>
        </w:rPr>
        <w:t>andpipers</w:t>
      </w:r>
      <w:r w:rsidR="00BF6071" w:rsidRPr="009D4CC7">
        <w:rPr>
          <w:rFonts w:ascii="Times New Roman" w:hAnsi="Times New Roman" w:cs="Times New Roman"/>
          <w:sz w:val="24"/>
          <w:szCs w:val="24"/>
        </w:rPr>
        <w:t xml:space="preserve"> from each of the </w:t>
      </w:r>
      <w:r w:rsidR="0054768A">
        <w:rPr>
          <w:rFonts w:ascii="Times New Roman" w:hAnsi="Times New Roman" w:cs="Times New Roman"/>
          <w:sz w:val="24"/>
          <w:szCs w:val="24"/>
        </w:rPr>
        <w:t>ten</w:t>
      </w:r>
      <w:r w:rsidR="00BF6071" w:rsidRPr="009D4CC7">
        <w:rPr>
          <w:rFonts w:ascii="Times New Roman" w:hAnsi="Times New Roman" w:cs="Times New Roman"/>
          <w:sz w:val="24"/>
          <w:szCs w:val="24"/>
        </w:rPr>
        <w:t xml:space="preserve"> scan surveys</w:t>
      </w:r>
      <w:r w:rsidR="009421C5">
        <w:rPr>
          <w:rFonts w:ascii="Times New Roman" w:hAnsi="Times New Roman" w:cs="Times New Roman"/>
          <w:sz w:val="24"/>
          <w:szCs w:val="24"/>
        </w:rPr>
        <w:t xml:space="preserve"> as </w:t>
      </w:r>
      <w:r w:rsidR="009421C5">
        <w:rPr>
          <w:rFonts w:ascii="Times New Roman" w:hAnsi="Times New Roman" w:cs="Times New Roman"/>
          <w:i/>
          <w:iCs/>
          <w:sz w:val="24"/>
          <w:szCs w:val="24"/>
        </w:rPr>
        <w:t>M/P</w:t>
      </w:r>
      <w:r w:rsidR="009421C5">
        <w:rPr>
          <w:rFonts w:ascii="Times New Roman" w:hAnsi="Times New Roman" w:cs="Times New Roman"/>
          <w:i/>
          <w:iCs/>
          <w:sz w:val="24"/>
          <w:szCs w:val="24"/>
          <w:vertAlign w:val="subscript"/>
        </w:rPr>
        <w:t>f</w:t>
      </w:r>
      <w:r w:rsidRPr="009D4CC7">
        <w:rPr>
          <w:rFonts w:ascii="Times New Roman" w:hAnsi="Times New Roman" w:cs="Times New Roman"/>
          <w:sz w:val="24"/>
          <w:szCs w:val="24"/>
        </w:rPr>
        <w:t xml:space="preserve">. </w:t>
      </w:r>
      <w:r w:rsidR="00AC2DE9" w:rsidRPr="009D4CC7">
        <w:rPr>
          <w:rFonts w:ascii="Times New Roman" w:hAnsi="Times New Roman" w:cs="Times New Roman"/>
          <w:sz w:val="24"/>
          <w:szCs w:val="24"/>
        </w:rPr>
        <w:t xml:space="preserve">For </w:t>
      </w:r>
      <w:r w:rsidR="00E127A3">
        <w:rPr>
          <w:rFonts w:ascii="Times New Roman" w:hAnsi="Times New Roman" w:cs="Times New Roman"/>
          <w:sz w:val="24"/>
          <w:szCs w:val="24"/>
        </w:rPr>
        <w:t>post-breeding</w:t>
      </w:r>
      <w:r w:rsidR="00AC2DE9" w:rsidRPr="009D4CC7">
        <w:rPr>
          <w:rFonts w:ascii="Times New Roman" w:hAnsi="Times New Roman" w:cs="Times New Roman"/>
          <w:sz w:val="24"/>
          <w:szCs w:val="24"/>
        </w:rPr>
        <w:t xml:space="preserve"> surveys, this</w:t>
      </w:r>
      <w:r w:rsidR="00403809">
        <w:rPr>
          <w:rFonts w:ascii="Times New Roman" w:hAnsi="Times New Roman" w:cs="Times New Roman"/>
          <w:sz w:val="24"/>
          <w:szCs w:val="24"/>
        </w:rPr>
        <w:t xml:space="preserve"> </w:t>
      </w:r>
      <w:r w:rsidR="00DB517F" w:rsidRPr="009D4CC7">
        <w:rPr>
          <w:rFonts w:ascii="Times New Roman" w:hAnsi="Times New Roman" w:cs="Times New Roman"/>
          <w:sz w:val="24"/>
          <w:szCs w:val="24"/>
        </w:rPr>
        <w:t>procedure estimate</w:t>
      </w:r>
      <w:r w:rsidR="009421C5">
        <w:rPr>
          <w:rFonts w:ascii="Times New Roman" w:hAnsi="Times New Roman" w:cs="Times New Roman"/>
          <w:sz w:val="24"/>
          <w:szCs w:val="24"/>
        </w:rPr>
        <w:t>d</w:t>
      </w:r>
      <w:r w:rsidR="00DB517F" w:rsidRPr="009D4CC7">
        <w:rPr>
          <w:rFonts w:ascii="Times New Roman" w:hAnsi="Times New Roman" w:cs="Times New Roman"/>
          <w:sz w:val="24"/>
          <w:szCs w:val="24"/>
        </w:rPr>
        <w:t xml:space="preserve"> the numbers of only a subset of the age classes </w:t>
      </w:r>
      <w:r w:rsidR="00156410" w:rsidRPr="009D4CC7">
        <w:rPr>
          <w:rFonts w:ascii="Times New Roman" w:hAnsi="Times New Roman" w:cs="Times New Roman"/>
          <w:sz w:val="24"/>
          <w:szCs w:val="24"/>
        </w:rPr>
        <w:t>(the AHY birds)</w:t>
      </w:r>
      <w:r w:rsidR="00AC2DE9" w:rsidRPr="009D4CC7">
        <w:rPr>
          <w:rFonts w:ascii="Times New Roman" w:hAnsi="Times New Roman" w:cs="Times New Roman"/>
          <w:sz w:val="24"/>
          <w:szCs w:val="24"/>
        </w:rPr>
        <w:t>,</w:t>
      </w:r>
      <w:r w:rsidR="00156410" w:rsidRPr="009D4CC7">
        <w:rPr>
          <w:rFonts w:ascii="Times New Roman" w:hAnsi="Times New Roman" w:cs="Times New Roman"/>
          <w:sz w:val="24"/>
          <w:szCs w:val="24"/>
        </w:rPr>
        <w:t xml:space="preserve"> whereas </w:t>
      </w:r>
      <w:r w:rsidR="00AC2DE9" w:rsidRPr="009D4CC7">
        <w:rPr>
          <w:rFonts w:ascii="Times New Roman" w:hAnsi="Times New Roman" w:cs="Times New Roman"/>
          <w:sz w:val="24"/>
          <w:szCs w:val="24"/>
        </w:rPr>
        <w:t xml:space="preserve">the procedure applied to </w:t>
      </w:r>
      <w:r w:rsidR="00F17541">
        <w:rPr>
          <w:rFonts w:ascii="Times New Roman" w:hAnsi="Times New Roman" w:cs="Times New Roman"/>
          <w:sz w:val="24"/>
          <w:szCs w:val="24"/>
        </w:rPr>
        <w:t xml:space="preserve">the later </w:t>
      </w:r>
      <w:r w:rsidR="00E127A3">
        <w:rPr>
          <w:rFonts w:ascii="Times New Roman" w:hAnsi="Times New Roman" w:cs="Times New Roman"/>
          <w:sz w:val="24"/>
          <w:szCs w:val="24"/>
        </w:rPr>
        <w:t>non-breeding season</w:t>
      </w:r>
      <w:r w:rsidR="00AC2DE9" w:rsidRPr="009D4CC7">
        <w:rPr>
          <w:rFonts w:ascii="Times New Roman" w:hAnsi="Times New Roman" w:cs="Times New Roman"/>
          <w:sz w:val="24"/>
          <w:szCs w:val="24"/>
        </w:rPr>
        <w:t xml:space="preserve"> surveys estimate</w:t>
      </w:r>
      <w:r w:rsidR="009421C5">
        <w:rPr>
          <w:rFonts w:ascii="Times New Roman" w:hAnsi="Times New Roman" w:cs="Times New Roman"/>
          <w:sz w:val="24"/>
          <w:szCs w:val="24"/>
        </w:rPr>
        <w:t>d</w:t>
      </w:r>
      <w:r w:rsidR="00AC2DE9" w:rsidRPr="009D4CC7">
        <w:rPr>
          <w:rFonts w:ascii="Times New Roman" w:hAnsi="Times New Roman" w:cs="Times New Roman"/>
          <w:sz w:val="24"/>
          <w:szCs w:val="24"/>
        </w:rPr>
        <w:t xml:space="preserve"> the total population</w:t>
      </w:r>
      <w:r w:rsidR="00F17541">
        <w:rPr>
          <w:rFonts w:ascii="Times New Roman" w:hAnsi="Times New Roman" w:cs="Times New Roman"/>
          <w:sz w:val="24"/>
          <w:szCs w:val="24"/>
        </w:rPr>
        <w:t xml:space="preserve"> of HY and AHY combined</w:t>
      </w:r>
      <w:r w:rsidR="00AC2DE9" w:rsidRPr="009D4CC7">
        <w:rPr>
          <w:rFonts w:ascii="Times New Roman" w:hAnsi="Times New Roman" w:cs="Times New Roman"/>
          <w:sz w:val="24"/>
          <w:szCs w:val="24"/>
        </w:rPr>
        <w:t>.</w:t>
      </w:r>
      <w:r w:rsidR="000030C2">
        <w:rPr>
          <w:rFonts w:ascii="Times New Roman" w:hAnsi="Times New Roman" w:cs="Times New Roman"/>
          <w:sz w:val="24"/>
          <w:szCs w:val="24"/>
        </w:rPr>
        <w:t xml:space="preserve"> </w:t>
      </w:r>
      <w:r w:rsidR="00156410" w:rsidRPr="009D4CC7">
        <w:rPr>
          <w:rFonts w:ascii="Times New Roman" w:hAnsi="Times New Roman" w:cs="Times New Roman"/>
          <w:sz w:val="24"/>
          <w:szCs w:val="24"/>
        </w:rPr>
        <w:t>Our procedure also estimate</w:t>
      </w:r>
      <w:r w:rsidR="009421C5">
        <w:rPr>
          <w:rFonts w:ascii="Times New Roman" w:hAnsi="Times New Roman" w:cs="Times New Roman"/>
          <w:sz w:val="24"/>
          <w:szCs w:val="24"/>
        </w:rPr>
        <w:t>d</w:t>
      </w:r>
      <w:r w:rsidR="00156410" w:rsidRPr="009D4CC7">
        <w:rPr>
          <w:rFonts w:ascii="Times New Roman" w:hAnsi="Times New Roman" w:cs="Times New Roman"/>
          <w:sz w:val="24"/>
          <w:szCs w:val="24"/>
        </w:rPr>
        <w:t xml:space="preserve"> numbers at different times of year (</w:t>
      </w:r>
      <w:r w:rsidR="00E127A3">
        <w:rPr>
          <w:rFonts w:ascii="Times New Roman" w:hAnsi="Times New Roman" w:cs="Times New Roman"/>
          <w:sz w:val="24"/>
          <w:szCs w:val="24"/>
        </w:rPr>
        <w:t>post-breeding</w:t>
      </w:r>
      <w:r w:rsidR="00156410" w:rsidRPr="009D4CC7">
        <w:rPr>
          <w:rFonts w:ascii="Times New Roman" w:hAnsi="Times New Roman" w:cs="Times New Roman"/>
          <w:sz w:val="24"/>
          <w:szCs w:val="24"/>
        </w:rPr>
        <w:t xml:space="preserve"> and </w:t>
      </w:r>
      <w:r w:rsidR="00E127A3">
        <w:rPr>
          <w:rFonts w:ascii="Times New Roman" w:hAnsi="Times New Roman" w:cs="Times New Roman"/>
          <w:sz w:val="24"/>
          <w:szCs w:val="24"/>
        </w:rPr>
        <w:t>non-breeding season</w:t>
      </w:r>
      <w:r w:rsidR="00156410" w:rsidRPr="009D4CC7">
        <w:rPr>
          <w:rFonts w:ascii="Times New Roman" w:hAnsi="Times New Roman" w:cs="Times New Roman"/>
          <w:sz w:val="24"/>
          <w:szCs w:val="24"/>
        </w:rPr>
        <w:t>).</w:t>
      </w:r>
      <w:r w:rsidR="00D717D0">
        <w:rPr>
          <w:rFonts w:ascii="Times New Roman" w:hAnsi="Times New Roman" w:cs="Times New Roman"/>
          <w:sz w:val="24"/>
          <w:szCs w:val="24"/>
        </w:rPr>
        <w:t xml:space="preserve"> </w:t>
      </w:r>
      <w:r w:rsidR="00E60877" w:rsidRPr="009D4CC7">
        <w:rPr>
          <w:rFonts w:ascii="Times New Roman" w:hAnsi="Times New Roman" w:cs="Times New Roman"/>
          <w:sz w:val="24"/>
          <w:szCs w:val="24"/>
        </w:rPr>
        <w:t>We expect</w:t>
      </w:r>
      <w:r w:rsidR="00BF6071" w:rsidRPr="009D4CC7">
        <w:rPr>
          <w:rFonts w:ascii="Times New Roman" w:hAnsi="Times New Roman" w:cs="Times New Roman"/>
          <w:sz w:val="24"/>
          <w:szCs w:val="24"/>
        </w:rPr>
        <w:t>ed</w:t>
      </w:r>
      <w:r w:rsidR="00E60877" w:rsidRPr="009D4CC7">
        <w:rPr>
          <w:rFonts w:ascii="Times New Roman" w:hAnsi="Times New Roman" w:cs="Times New Roman"/>
          <w:sz w:val="24"/>
          <w:szCs w:val="24"/>
        </w:rPr>
        <w:t xml:space="preserve"> that</w:t>
      </w:r>
      <w:r w:rsidR="00AC2DE9" w:rsidRPr="009D4CC7">
        <w:rPr>
          <w:rFonts w:ascii="Times New Roman" w:hAnsi="Times New Roman" w:cs="Times New Roman"/>
          <w:sz w:val="24"/>
          <w:szCs w:val="24"/>
        </w:rPr>
        <w:t>, even if the estimates were all for the same set of age classes,</w:t>
      </w:r>
      <w:r w:rsidR="00E60877" w:rsidRPr="009D4CC7">
        <w:rPr>
          <w:rFonts w:ascii="Times New Roman" w:hAnsi="Times New Roman" w:cs="Times New Roman"/>
          <w:sz w:val="24"/>
          <w:szCs w:val="24"/>
        </w:rPr>
        <w:t xml:space="preserve"> the d</w:t>
      </w:r>
      <w:r w:rsidR="00156410" w:rsidRPr="009D4CC7">
        <w:rPr>
          <w:rFonts w:ascii="Times New Roman" w:hAnsi="Times New Roman" w:cs="Times New Roman"/>
          <w:sz w:val="24"/>
          <w:szCs w:val="24"/>
        </w:rPr>
        <w:t xml:space="preserve">ifferent amounts of time elapsed between the breeding season (June–July) </w:t>
      </w:r>
      <w:r w:rsidR="00AC2DE9" w:rsidRPr="009D4CC7">
        <w:rPr>
          <w:rFonts w:ascii="Times New Roman" w:hAnsi="Times New Roman" w:cs="Times New Roman"/>
          <w:sz w:val="24"/>
          <w:szCs w:val="24"/>
        </w:rPr>
        <w:t xml:space="preserve">and the </w:t>
      </w:r>
      <w:r w:rsidR="00E127A3">
        <w:rPr>
          <w:rFonts w:ascii="Times New Roman" w:hAnsi="Times New Roman" w:cs="Times New Roman"/>
          <w:sz w:val="24"/>
          <w:szCs w:val="24"/>
        </w:rPr>
        <w:t>post-breeding</w:t>
      </w:r>
      <w:r w:rsidR="00AC2DE9" w:rsidRPr="009D4CC7">
        <w:rPr>
          <w:rFonts w:ascii="Times New Roman" w:hAnsi="Times New Roman" w:cs="Times New Roman"/>
          <w:sz w:val="24"/>
          <w:szCs w:val="24"/>
        </w:rPr>
        <w:t xml:space="preserve"> and </w:t>
      </w:r>
      <w:r w:rsidR="00E127A3">
        <w:rPr>
          <w:rFonts w:ascii="Times New Roman" w:hAnsi="Times New Roman" w:cs="Times New Roman"/>
          <w:sz w:val="24"/>
          <w:szCs w:val="24"/>
        </w:rPr>
        <w:t>non-breeding season</w:t>
      </w:r>
      <w:r w:rsidR="00AC2DE9" w:rsidRPr="009D4CC7">
        <w:rPr>
          <w:rFonts w:ascii="Times New Roman" w:hAnsi="Times New Roman" w:cs="Times New Roman"/>
          <w:sz w:val="24"/>
          <w:szCs w:val="24"/>
        </w:rPr>
        <w:t xml:space="preserve"> scan survey periods </w:t>
      </w:r>
      <w:r w:rsidR="00BF6071" w:rsidRPr="009D4CC7">
        <w:rPr>
          <w:rFonts w:ascii="Times New Roman" w:hAnsi="Times New Roman" w:cs="Times New Roman"/>
          <w:sz w:val="24"/>
          <w:szCs w:val="24"/>
        </w:rPr>
        <w:t>would</w:t>
      </w:r>
      <w:r w:rsidR="00E60877" w:rsidRPr="009D4CC7">
        <w:rPr>
          <w:rFonts w:ascii="Times New Roman" w:hAnsi="Times New Roman" w:cs="Times New Roman"/>
          <w:sz w:val="24"/>
          <w:szCs w:val="24"/>
        </w:rPr>
        <w:t xml:space="preserve"> lead to differences in population estimates because of </w:t>
      </w:r>
      <w:r w:rsidR="00AC2DE9" w:rsidRPr="009D4CC7">
        <w:rPr>
          <w:rFonts w:ascii="Times New Roman" w:hAnsi="Times New Roman" w:cs="Times New Roman"/>
          <w:sz w:val="24"/>
          <w:szCs w:val="24"/>
        </w:rPr>
        <w:t xml:space="preserve">differences in </w:t>
      </w:r>
      <w:r w:rsidR="00BF6071" w:rsidRPr="009D4CC7">
        <w:rPr>
          <w:rFonts w:ascii="Times New Roman" w:hAnsi="Times New Roman" w:cs="Times New Roman"/>
          <w:sz w:val="24"/>
          <w:szCs w:val="24"/>
        </w:rPr>
        <w:t xml:space="preserve">the amount of </w:t>
      </w:r>
      <w:r w:rsidR="00AC2DE9" w:rsidRPr="009D4CC7">
        <w:rPr>
          <w:rFonts w:ascii="Times New Roman" w:hAnsi="Times New Roman" w:cs="Times New Roman"/>
          <w:sz w:val="24"/>
          <w:szCs w:val="24"/>
        </w:rPr>
        <w:t xml:space="preserve">intervening </w:t>
      </w:r>
      <w:r w:rsidR="00E60877" w:rsidRPr="009D4CC7">
        <w:rPr>
          <w:rFonts w:ascii="Times New Roman" w:hAnsi="Times New Roman" w:cs="Times New Roman"/>
          <w:sz w:val="24"/>
          <w:szCs w:val="24"/>
        </w:rPr>
        <w:t>mortality.</w:t>
      </w:r>
      <w:r w:rsidR="000030C2">
        <w:rPr>
          <w:rFonts w:ascii="Times New Roman" w:hAnsi="Times New Roman" w:cs="Times New Roman"/>
          <w:sz w:val="24"/>
          <w:szCs w:val="24"/>
        </w:rPr>
        <w:t xml:space="preserve"> </w:t>
      </w:r>
      <w:r w:rsidR="00E60877" w:rsidRPr="009D4CC7">
        <w:rPr>
          <w:rFonts w:ascii="Times New Roman" w:hAnsi="Times New Roman" w:cs="Times New Roman"/>
          <w:sz w:val="24"/>
          <w:szCs w:val="24"/>
        </w:rPr>
        <w:t xml:space="preserve">We allowed for </w:t>
      </w:r>
      <w:r w:rsidR="00981C83" w:rsidRPr="009D4CC7">
        <w:rPr>
          <w:rFonts w:ascii="Times New Roman" w:hAnsi="Times New Roman" w:cs="Times New Roman"/>
          <w:sz w:val="24"/>
          <w:szCs w:val="24"/>
        </w:rPr>
        <w:t xml:space="preserve">both of </w:t>
      </w:r>
      <w:r w:rsidR="00E60877" w:rsidRPr="009D4CC7">
        <w:rPr>
          <w:rFonts w:ascii="Times New Roman" w:hAnsi="Times New Roman" w:cs="Times New Roman"/>
          <w:sz w:val="24"/>
          <w:szCs w:val="24"/>
        </w:rPr>
        <w:t xml:space="preserve">these effects using a </w:t>
      </w:r>
      <w:r w:rsidR="00AC2DE9" w:rsidRPr="009D4CC7">
        <w:rPr>
          <w:rFonts w:ascii="Times New Roman" w:hAnsi="Times New Roman" w:cs="Times New Roman"/>
          <w:sz w:val="24"/>
          <w:szCs w:val="24"/>
        </w:rPr>
        <w:t xml:space="preserve">Leslie matrix model </w:t>
      </w:r>
      <w:r w:rsidR="00A25A15" w:rsidRPr="009D4CC7">
        <w:rPr>
          <w:rFonts w:ascii="Times New Roman" w:hAnsi="Times New Roman" w:cs="Times New Roman"/>
          <w:sz w:val="24"/>
          <w:szCs w:val="24"/>
        </w:rPr>
        <w:t xml:space="preserve">(LMM) </w:t>
      </w:r>
      <w:r w:rsidR="000C5B62" w:rsidRPr="009D4CC7">
        <w:rPr>
          <w:rFonts w:ascii="Times New Roman" w:hAnsi="Times New Roman" w:cs="Times New Roman"/>
          <w:sz w:val="24"/>
          <w:szCs w:val="24"/>
        </w:rPr>
        <w:t>of the population (Caswell</w:t>
      </w:r>
      <w:r w:rsidR="00AC2DE9" w:rsidRPr="009D4CC7">
        <w:rPr>
          <w:rFonts w:ascii="Times New Roman" w:hAnsi="Times New Roman" w:cs="Times New Roman"/>
          <w:sz w:val="24"/>
          <w:szCs w:val="24"/>
        </w:rPr>
        <w:t xml:space="preserve"> 2001) described previously b</w:t>
      </w:r>
      <w:r w:rsidR="00BF6071" w:rsidRPr="009D4CC7">
        <w:rPr>
          <w:rFonts w:ascii="Times New Roman" w:hAnsi="Times New Roman" w:cs="Times New Roman"/>
          <w:sz w:val="24"/>
          <w:szCs w:val="24"/>
        </w:rPr>
        <w:t>y</w:t>
      </w:r>
      <w:r w:rsidR="00AC2DE9" w:rsidRPr="009D4CC7">
        <w:rPr>
          <w:rFonts w:ascii="Times New Roman" w:hAnsi="Times New Roman" w:cs="Times New Roman"/>
          <w:sz w:val="24"/>
          <w:szCs w:val="24"/>
        </w:rPr>
        <w:t xml:space="preserve"> Clark </w:t>
      </w:r>
      <w:r w:rsidR="00AC2DE9" w:rsidRPr="009D4CC7">
        <w:rPr>
          <w:rFonts w:ascii="Times New Roman" w:hAnsi="Times New Roman" w:cs="Times New Roman"/>
          <w:i/>
          <w:sz w:val="24"/>
          <w:szCs w:val="24"/>
        </w:rPr>
        <w:t>et al.</w:t>
      </w:r>
      <w:r w:rsidR="00AC2DE9" w:rsidRPr="009D4CC7">
        <w:rPr>
          <w:rFonts w:ascii="Times New Roman" w:hAnsi="Times New Roman" w:cs="Times New Roman"/>
          <w:sz w:val="24"/>
          <w:szCs w:val="24"/>
        </w:rPr>
        <w:t xml:space="preserve"> (2018).</w:t>
      </w:r>
      <w:r w:rsidR="00D717D0">
        <w:rPr>
          <w:rFonts w:ascii="Times New Roman" w:hAnsi="Times New Roman" w:cs="Times New Roman"/>
          <w:sz w:val="24"/>
          <w:szCs w:val="24"/>
        </w:rPr>
        <w:t xml:space="preserve"> </w:t>
      </w:r>
      <w:r w:rsidR="00AC2DE9" w:rsidRPr="009D4CC7">
        <w:rPr>
          <w:rFonts w:ascii="Times New Roman" w:hAnsi="Times New Roman" w:cs="Times New Roman"/>
          <w:sz w:val="24"/>
          <w:szCs w:val="24"/>
        </w:rPr>
        <w:t xml:space="preserve">This model uses estimates of Spoon-billed Sandpiper demographic rates and their standard errors reported by </w:t>
      </w:r>
      <w:proofErr w:type="spellStart"/>
      <w:r w:rsidR="00AC2DE9" w:rsidRPr="009D4CC7">
        <w:rPr>
          <w:rFonts w:ascii="Times New Roman" w:hAnsi="Times New Roman" w:cs="Times New Roman"/>
          <w:sz w:val="24"/>
          <w:szCs w:val="24"/>
        </w:rPr>
        <w:t>Zöckler</w:t>
      </w:r>
      <w:proofErr w:type="spellEnd"/>
      <w:r w:rsidR="00AC2DE9" w:rsidRPr="009D4CC7">
        <w:rPr>
          <w:rFonts w:ascii="Times New Roman" w:hAnsi="Times New Roman" w:cs="Times New Roman"/>
          <w:sz w:val="24"/>
          <w:szCs w:val="24"/>
        </w:rPr>
        <w:t xml:space="preserve"> </w:t>
      </w:r>
      <w:r w:rsidR="00AC2DE9" w:rsidRPr="009D4CC7">
        <w:rPr>
          <w:rFonts w:ascii="Times New Roman" w:hAnsi="Times New Roman" w:cs="Times New Roman"/>
          <w:i/>
          <w:sz w:val="24"/>
          <w:szCs w:val="24"/>
        </w:rPr>
        <w:t>et al.</w:t>
      </w:r>
      <w:r w:rsidR="00AC2DE9" w:rsidRPr="009D4CC7">
        <w:rPr>
          <w:rFonts w:ascii="Times New Roman" w:hAnsi="Times New Roman" w:cs="Times New Roman"/>
          <w:sz w:val="24"/>
          <w:szCs w:val="24"/>
        </w:rPr>
        <w:t xml:space="preserve"> (2010a).</w:t>
      </w:r>
      <w:r w:rsidR="009F34C3">
        <w:rPr>
          <w:rFonts w:ascii="Times New Roman" w:hAnsi="Times New Roman" w:cs="Times New Roman"/>
          <w:sz w:val="24"/>
          <w:szCs w:val="24"/>
        </w:rPr>
        <w:t xml:space="preserve"> </w:t>
      </w:r>
      <w:r w:rsidR="00AC2DE9" w:rsidRPr="009D4CC7">
        <w:rPr>
          <w:rFonts w:ascii="Times New Roman" w:hAnsi="Times New Roman" w:cs="Times New Roman"/>
          <w:sz w:val="24"/>
          <w:szCs w:val="24"/>
        </w:rPr>
        <w:t xml:space="preserve">We applied the </w:t>
      </w:r>
      <w:r w:rsidR="00786218">
        <w:rPr>
          <w:rFonts w:ascii="Times New Roman" w:hAnsi="Times New Roman" w:cs="Times New Roman"/>
          <w:sz w:val="24"/>
          <w:szCs w:val="24"/>
        </w:rPr>
        <w:t>LMM</w:t>
      </w:r>
      <w:r w:rsidR="00786218" w:rsidRPr="009D4CC7">
        <w:rPr>
          <w:rFonts w:ascii="Times New Roman" w:hAnsi="Times New Roman" w:cs="Times New Roman"/>
          <w:sz w:val="24"/>
          <w:szCs w:val="24"/>
        </w:rPr>
        <w:t xml:space="preserve"> </w:t>
      </w:r>
      <w:r w:rsidR="00AC2DE9" w:rsidRPr="009D4CC7">
        <w:rPr>
          <w:rFonts w:ascii="Times New Roman" w:hAnsi="Times New Roman" w:cs="Times New Roman"/>
          <w:sz w:val="24"/>
          <w:szCs w:val="24"/>
        </w:rPr>
        <w:t xml:space="preserve">to estimate the total population size (all age classes) at the end of the breeding season (taken to be 31 July) and the size of the population of </w:t>
      </w:r>
      <w:r w:rsidR="00405A81">
        <w:rPr>
          <w:rFonts w:ascii="Times New Roman" w:hAnsi="Times New Roman" w:cs="Times New Roman"/>
          <w:sz w:val="24"/>
          <w:szCs w:val="24"/>
        </w:rPr>
        <w:t>mature individuals</w:t>
      </w:r>
      <w:r w:rsidR="00AC2DE9" w:rsidRPr="009D4CC7">
        <w:rPr>
          <w:rFonts w:ascii="Times New Roman" w:hAnsi="Times New Roman" w:cs="Times New Roman"/>
          <w:sz w:val="24"/>
          <w:szCs w:val="24"/>
        </w:rPr>
        <w:t xml:space="preserve"> </w:t>
      </w:r>
      <w:r w:rsidR="000D145B" w:rsidRPr="009D4CC7">
        <w:rPr>
          <w:rFonts w:ascii="Times New Roman" w:hAnsi="Times New Roman" w:cs="Times New Roman"/>
          <w:sz w:val="24"/>
          <w:szCs w:val="24"/>
        </w:rPr>
        <w:t xml:space="preserve">(taken to be ASY) </w:t>
      </w:r>
      <w:r w:rsidR="00AC2DE9" w:rsidRPr="009D4CC7">
        <w:rPr>
          <w:rFonts w:ascii="Times New Roman" w:hAnsi="Times New Roman" w:cs="Times New Roman"/>
          <w:sz w:val="24"/>
          <w:szCs w:val="24"/>
        </w:rPr>
        <w:t xml:space="preserve">on 31 July. </w:t>
      </w:r>
      <w:r w:rsidR="000D145B" w:rsidRPr="009D4CC7">
        <w:rPr>
          <w:rFonts w:ascii="Times New Roman" w:hAnsi="Times New Roman" w:cs="Times New Roman"/>
          <w:sz w:val="24"/>
          <w:szCs w:val="24"/>
        </w:rPr>
        <w:t xml:space="preserve">The model was </w:t>
      </w:r>
      <w:r w:rsidR="00BF6071" w:rsidRPr="009D4CC7">
        <w:rPr>
          <w:rFonts w:ascii="Times New Roman" w:hAnsi="Times New Roman" w:cs="Times New Roman"/>
          <w:sz w:val="24"/>
          <w:szCs w:val="24"/>
        </w:rPr>
        <w:t>applie</w:t>
      </w:r>
      <w:r w:rsidR="000D145B" w:rsidRPr="009D4CC7">
        <w:rPr>
          <w:rFonts w:ascii="Times New Roman" w:hAnsi="Times New Roman" w:cs="Times New Roman"/>
          <w:sz w:val="24"/>
          <w:szCs w:val="24"/>
        </w:rPr>
        <w:t xml:space="preserve">d as described by Clark </w:t>
      </w:r>
      <w:r w:rsidR="000D145B" w:rsidRPr="009D4CC7">
        <w:rPr>
          <w:rFonts w:ascii="Times New Roman" w:hAnsi="Times New Roman" w:cs="Times New Roman"/>
          <w:i/>
          <w:sz w:val="24"/>
          <w:szCs w:val="24"/>
        </w:rPr>
        <w:t>et al.</w:t>
      </w:r>
      <w:r w:rsidR="000D145B" w:rsidRPr="009D4CC7">
        <w:rPr>
          <w:rFonts w:ascii="Times New Roman" w:hAnsi="Times New Roman" w:cs="Times New Roman"/>
          <w:sz w:val="24"/>
          <w:szCs w:val="24"/>
        </w:rPr>
        <w:t xml:space="preserve"> (2018), except that we extended it to allow for mortality assumed to occur between 31 July and the mid-points of the </w:t>
      </w:r>
      <w:r w:rsidR="00E127A3">
        <w:rPr>
          <w:rFonts w:ascii="Times New Roman" w:hAnsi="Times New Roman" w:cs="Times New Roman"/>
          <w:sz w:val="24"/>
          <w:szCs w:val="24"/>
        </w:rPr>
        <w:t>post-breeding</w:t>
      </w:r>
      <w:r w:rsidR="000D145B" w:rsidRPr="009D4CC7">
        <w:rPr>
          <w:rFonts w:ascii="Times New Roman" w:hAnsi="Times New Roman" w:cs="Times New Roman"/>
          <w:sz w:val="24"/>
          <w:szCs w:val="24"/>
        </w:rPr>
        <w:t xml:space="preserve"> (7 September) and </w:t>
      </w:r>
      <w:r w:rsidR="00E127A3">
        <w:rPr>
          <w:rFonts w:ascii="Times New Roman" w:hAnsi="Times New Roman" w:cs="Times New Roman"/>
          <w:sz w:val="24"/>
          <w:szCs w:val="24"/>
        </w:rPr>
        <w:t>non-breeding season</w:t>
      </w:r>
      <w:r w:rsidR="000D145B" w:rsidRPr="009D4CC7">
        <w:rPr>
          <w:rFonts w:ascii="Times New Roman" w:hAnsi="Times New Roman" w:cs="Times New Roman"/>
          <w:sz w:val="24"/>
          <w:szCs w:val="24"/>
        </w:rPr>
        <w:t xml:space="preserve"> (30 December) focal periods.</w:t>
      </w:r>
      <w:r w:rsidR="000030C2">
        <w:rPr>
          <w:rFonts w:ascii="Times New Roman" w:hAnsi="Times New Roman" w:cs="Times New Roman"/>
          <w:sz w:val="24"/>
          <w:szCs w:val="24"/>
        </w:rPr>
        <w:t xml:space="preserve"> </w:t>
      </w:r>
      <w:r w:rsidR="000D145B" w:rsidRPr="009D4CC7">
        <w:rPr>
          <w:rFonts w:ascii="Times New Roman" w:hAnsi="Times New Roman" w:cs="Times New Roman"/>
          <w:sz w:val="24"/>
          <w:szCs w:val="24"/>
        </w:rPr>
        <w:t xml:space="preserve">To adjust an initial population estimate based upon a </w:t>
      </w:r>
      <w:r w:rsidR="00E127A3">
        <w:rPr>
          <w:rFonts w:ascii="Times New Roman" w:hAnsi="Times New Roman" w:cs="Times New Roman"/>
          <w:sz w:val="24"/>
          <w:szCs w:val="24"/>
        </w:rPr>
        <w:t>non-breeding season</w:t>
      </w:r>
      <w:r w:rsidR="000D145B" w:rsidRPr="009D4CC7">
        <w:rPr>
          <w:rFonts w:ascii="Times New Roman" w:hAnsi="Times New Roman" w:cs="Times New Roman"/>
          <w:sz w:val="24"/>
          <w:szCs w:val="24"/>
        </w:rPr>
        <w:t xml:space="preserve"> scan survey, we first calculated the expected </w:t>
      </w:r>
      <w:r w:rsidR="00786218">
        <w:rPr>
          <w:rFonts w:ascii="Times New Roman" w:hAnsi="Times New Roman" w:cs="Times New Roman"/>
          <w:sz w:val="24"/>
          <w:szCs w:val="24"/>
        </w:rPr>
        <w:t>survival</w:t>
      </w:r>
      <w:r w:rsidR="00786218" w:rsidRPr="009D4CC7">
        <w:rPr>
          <w:rFonts w:ascii="Times New Roman" w:hAnsi="Times New Roman" w:cs="Times New Roman"/>
          <w:sz w:val="24"/>
          <w:szCs w:val="24"/>
        </w:rPr>
        <w:t xml:space="preserve"> </w:t>
      </w:r>
      <w:r w:rsidR="000D145B" w:rsidRPr="009D4CC7">
        <w:rPr>
          <w:rFonts w:ascii="Times New Roman" w:hAnsi="Times New Roman" w:cs="Times New Roman"/>
          <w:sz w:val="24"/>
          <w:szCs w:val="24"/>
        </w:rPr>
        <w:t>between 31 July and 30 December</w:t>
      </w:r>
      <w:r w:rsidR="00786218">
        <w:rPr>
          <w:rFonts w:ascii="Times New Roman" w:hAnsi="Times New Roman" w:cs="Times New Roman"/>
          <w:sz w:val="24"/>
          <w:szCs w:val="24"/>
        </w:rPr>
        <w:t xml:space="preserve"> (152.5 days)</w:t>
      </w:r>
      <w:r w:rsidR="000D145B" w:rsidRPr="009D4CC7">
        <w:rPr>
          <w:rFonts w:ascii="Times New Roman" w:hAnsi="Times New Roman" w:cs="Times New Roman"/>
          <w:sz w:val="24"/>
          <w:szCs w:val="24"/>
        </w:rPr>
        <w:t xml:space="preserve"> as </w:t>
      </w:r>
      <w:proofErr w:type="gramStart"/>
      <w:r w:rsidR="000D145B" w:rsidRPr="009D4CC7">
        <w:rPr>
          <w:rFonts w:ascii="Times New Roman" w:hAnsi="Times New Roman" w:cs="Times New Roman"/>
          <w:i/>
          <w:sz w:val="24"/>
          <w:szCs w:val="24"/>
        </w:rPr>
        <w:t>S</w:t>
      </w:r>
      <w:r w:rsidR="000D145B" w:rsidRPr="009D4CC7">
        <w:rPr>
          <w:rFonts w:ascii="Times New Roman" w:hAnsi="Times New Roman" w:cs="Times New Roman"/>
          <w:i/>
          <w:sz w:val="24"/>
          <w:szCs w:val="24"/>
          <w:vertAlign w:val="subscript"/>
        </w:rPr>
        <w:t>ad</w:t>
      </w:r>
      <w:r w:rsidR="00A25A15" w:rsidRPr="009D4CC7">
        <w:rPr>
          <w:rFonts w:ascii="Times New Roman" w:hAnsi="Times New Roman" w:cs="Times New Roman"/>
          <w:sz w:val="24"/>
          <w:szCs w:val="24"/>
          <w:vertAlign w:val="superscript"/>
        </w:rPr>
        <w:t>(</w:t>
      </w:r>
      <w:proofErr w:type="gramEnd"/>
      <w:r w:rsidR="00A25A15" w:rsidRPr="009D4CC7">
        <w:rPr>
          <w:rFonts w:ascii="Times New Roman" w:hAnsi="Times New Roman" w:cs="Times New Roman"/>
          <w:sz w:val="24"/>
          <w:szCs w:val="24"/>
          <w:vertAlign w:val="superscript"/>
        </w:rPr>
        <w:t>152.5/365)</w:t>
      </w:r>
      <w:r w:rsidR="00A25A15" w:rsidRPr="009D4CC7">
        <w:rPr>
          <w:rFonts w:ascii="Times New Roman" w:hAnsi="Times New Roman" w:cs="Times New Roman"/>
          <w:sz w:val="24"/>
          <w:szCs w:val="24"/>
        </w:rPr>
        <w:t xml:space="preserve">, where </w:t>
      </w:r>
      <w:r w:rsidR="00A25A15" w:rsidRPr="009D4CC7">
        <w:rPr>
          <w:rFonts w:ascii="Times New Roman" w:hAnsi="Times New Roman" w:cs="Times New Roman"/>
          <w:i/>
          <w:sz w:val="24"/>
          <w:szCs w:val="24"/>
        </w:rPr>
        <w:t>S</w:t>
      </w:r>
      <w:r w:rsidR="00A25A15" w:rsidRPr="009D4CC7">
        <w:rPr>
          <w:rFonts w:ascii="Times New Roman" w:hAnsi="Times New Roman" w:cs="Times New Roman"/>
          <w:i/>
          <w:sz w:val="24"/>
          <w:szCs w:val="24"/>
          <w:vertAlign w:val="subscript"/>
        </w:rPr>
        <w:t>ad</w:t>
      </w:r>
      <w:r w:rsidR="00A25A15" w:rsidRPr="009D4CC7">
        <w:rPr>
          <w:rFonts w:ascii="Times New Roman" w:hAnsi="Times New Roman" w:cs="Times New Roman"/>
          <w:sz w:val="24"/>
          <w:szCs w:val="24"/>
        </w:rPr>
        <w:t xml:space="preserve"> is the mean survival rate of adults (ASY) from </w:t>
      </w:r>
      <w:proofErr w:type="spellStart"/>
      <w:r w:rsidR="00A25A15" w:rsidRPr="009D4CC7">
        <w:rPr>
          <w:rFonts w:ascii="Times New Roman" w:hAnsi="Times New Roman" w:cs="Times New Roman"/>
          <w:sz w:val="24"/>
          <w:szCs w:val="24"/>
        </w:rPr>
        <w:t>Zöckler</w:t>
      </w:r>
      <w:proofErr w:type="spellEnd"/>
      <w:r w:rsidR="00A25A15" w:rsidRPr="009D4CC7">
        <w:rPr>
          <w:rFonts w:ascii="Times New Roman" w:hAnsi="Times New Roman" w:cs="Times New Roman"/>
          <w:sz w:val="24"/>
          <w:szCs w:val="24"/>
        </w:rPr>
        <w:t xml:space="preserve"> </w:t>
      </w:r>
      <w:r w:rsidR="00A25A15" w:rsidRPr="009D4CC7">
        <w:rPr>
          <w:rFonts w:ascii="Times New Roman" w:hAnsi="Times New Roman" w:cs="Times New Roman"/>
          <w:i/>
          <w:sz w:val="24"/>
          <w:szCs w:val="24"/>
        </w:rPr>
        <w:t>et al.</w:t>
      </w:r>
      <w:r w:rsidR="00A25A15" w:rsidRPr="009D4CC7">
        <w:rPr>
          <w:rFonts w:ascii="Times New Roman" w:hAnsi="Times New Roman" w:cs="Times New Roman"/>
          <w:sz w:val="24"/>
          <w:szCs w:val="24"/>
        </w:rPr>
        <w:t xml:space="preserve"> (2010a).</w:t>
      </w:r>
      <w:r w:rsidR="009C1796">
        <w:rPr>
          <w:rFonts w:ascii="Times New Roman" w:hAnsi="Times New Roman" w:cs="Times New Roman"/>
          <w:sz w:val="24"/>
          <w:szCs w:val="24"/>
        </w:rPr>
        <w:t xml:space="preserve"> </w:t>
      </w:r>
      <w:r w:rsidR="00A25A15" w:rsidRPr="009D4CC7">
        <w:rPr>
          <w:rFonts w:ascii="Times New Roman" w:hAnsi="Times New Roman" w:cs="Times New Roman"/>
          <w:sz w:val="24"/>
          <w:szCs w:val="24"/>
        </w:rPr>
        <w:t xml:space="preserve">This calculation assumes that the daily </w:t>
      </w:r>
      <w:r w:rsidR="00786218">
        <w:rPr>
          <w:rFonts w:ascii="Times New Roman" w:hAnsi="Times New Roman" w:cs="Times New Roman"/>
          <w:sz w:val="24"/>
          <w:szCs w:val="24"/>
        </w:rPr>
        <w:t>survival</w:t>
      </w:r>
      <w:r w:rsidR="00786218" w:rsidRPr="009D4CC7">
        <w:rPr>
          <w:rFonts w:ascii="Times New Roman" w:hAnsi="Times New Roman" w:cs="Times New Roman"/>
          <w:sz w:val="24"/>
          <w:szCs w:val="24"/>
        </w:rPr>
        <w:t xml:space="preserve"> </w:t>
      </w:r>
      <w:r w:rsidR="00A25A15" w:rsidRPr="009D4CC7">
        <w:rPr>
          <w:rFonts w:ascii="Times New Roman" w:hAnsi="Times New Roman" w:cs="Times New Roman"/>
          <w:sz w:val="24"/>
          <w:szCs w:val="24"/>
        </w:rPr>
        <w:t>rate is constant throughout the year.</w:t>
      </w:r>
      <w:r w:rsidR="000030C2">
        <w:rPr>
          <w:rFonts w:ascii="Times New Roman" w:hAnsi="Times New Roman" w:cs="Times New Roman"/>
          <w:sz w:val="24"/>
          <w:szCs w:val="24"/>
        </w:rPr>
        <w:t xml:space="preserve"> </w:t>
      </w:r>
      <w:r w:rsidR="00A25A15" w:rsidRPr="009D4CC7">
        <w:rPr>
          <w:rFonts w:ascii="Times New Roman" w:hAnsi="Times New Roman" w:cs="Times New Roman"/>
          <w:sz w:val="24"/>
          <w:szCs w:val="24"/>
        </w:rPr>
        <w:t>We performed the equivalent calculation for the pre-reproductive annual survival rate</w:t>
      </w:r>
      <w:r w:rsidR="000030C2">
        <w:rPr>
          <w:rFonts w:ascii="Times New Roman" w:hAnsi="Times New Roman" w:cs="Times New Roman"/>
          <w:sz w:val="24"/>
          <w:szCs w:val="24"/>
        </w:rPr>
        <w:t xml:space="preserve"> </w:t>
      </w:r>
      <w:proofErr w:type="spellStart"/>
      <w:r w:rsidR="00954389" w:rsidRPr="009D4CC7">
        <w:rPr>
          <w:rFonts w:ascii="Times New Roman" w:hAnsi="Times New Roman" w:cs="Times New Roman"/>
          <w:i/>
          <w:sz w:val="24"/>
          <w:szCs w:val="24"/>
        </w:rPr>
        <w:t>S</w:t>
      </w:r>
      <w:r w:rsidR="00954389" w:rsidRPr="009D4CC7">
        <w:rPr>
          <w:rFonts w:ascii="Times New Roman" w:hAnsi="Times New Roman" w:cs="Times New Roman"/>
          <w:i/>
          <w:sz w:val="24"/>
          <w:szCs w:val="24"/>
          <w:vertAlign w:val="subscript"/>
        </w:rPr>
        <w:t>pre</w:t>
      </w:r>
      <w:proofErr w:type="spellEnd"/>
      <w:r w:rsidR="00A25A15" w:rsidRPr="009D4CC7">
        <w:rPr>
          <w:rFonts w:ascii="Times New Roman" w:hAnsi="Times New Roman" w:cs="Times New Roman"/>
          <w:sz w:val="24"/>
          <w:szCs w:val="24"/>
        </w:rPr>
        <w:t xml:space="preserve">, which </w:t>
      </w:r>
      <w:r w:rsidR="00204A83">
        <w:rPr>
          <w:rFonts w:ascii="Times New Roman" w:hAnsi="Times New Roman" w:cs="Times New Roman"/>
          <w:sz w:val="24"/>
          <w:szCs w:val="24"/>
        </w:rPr>
        <w:t>we</w:t>
      </w:r>
      <w:r w:rsidR="00981C83" w:rsidRPr="009D4CC7">
        <w:rPr>
          <w:rFonts w:ascii="Times New Roman" w:hAnsi="Times New Roman" w:cs="Times New Roman"/>
          <w:sz w:val="24"/>
          <w:szCs w:val="24"/>
        </w:rPr>
        <w:t xml:space="preserve"> </w:t>
      </w:r>
      <w:r w:rsidR="00A25A15" w:rsidRPr="009D4CC7">
        <w:rPr>
          <w:rFonts w:ascii="Times New Roman" w:hAnsi="Times New Roman" w:cs="Times New Roman"/>
          <w:sz w:val="24"/>
          <w:szCs w:val="24"/>
        </w:rPr>
        <w:t xml:space="preserve">assumed </w:t>
      </w:r>
      <w:r w:rsidR="00981C83" w:rsidRPr="009D4CC7">
        <w:rPr>
          <w:rFonts w:ascii="Times New Roman" w:hAnsi="Times New Roman" w:cs="Times New Roman"/>
          <w:sz w:val="24"/>
          <w:szCs w:val="24"/>
        </w:rPr>
        <w:t xml:space="preserve">to </w:t>
      </w:r>
      <w:r w:rsidR="00A25A15" w:rsidRPr="009D4CC7">
        <w:rPr>
          <w:rFonts w:ascii="Times New Roman" w:hAnsi="Times New Roman" w:cs="Times New Roman"/>
          <w:sz w:val="24"/>
          <w:szCs w:val="24"/>
        </w:rPr>
        <w:t>appl</w:t>
      </w:r>
      <w:r w:rsidR="00981C83" w:rsidRPr="009D4CC7">
        <w:rPr>
          <w:rFonts w:ascii="Times New Roman" w:hAnsi="Times New Roman" w:cs="Times New Roman"/>
          <w:sz w:val="24"/>
          <w:szCs w:val="24"/>
        </w:rPr>
        <w:t>y</w:t>
      </w:r>
      <w:r w:rsidR="00A25A15" w:rsidRPr="009D4CC7">
        <w:rPr>
          <w:rFonts w:ascii="Times New Roman" w:hAnsi="Times New Roman" w:cs="Times New Roman"/>
          <w:sz w:val="24"/>
          <w:szCs w:val="24"/>
        </w:rPr>
        <w:t xml:space="preserve"> to </w:t>
      </w:r>
      <w:r w:rsidR="00981C83" w:rsidRPr="009D4CC7">
        <w:rPr>
          <w:rFonts w:ascii="Times New Roman" w:hAnsi="Times New Roman" w:cs="Times New Roman"/>
          <w:sz w:val="24"/>
          <w:szCs w:val="24"/>
        </w:rPr>
        <w:t xml:space="preserve">both </w:t>
      </w:r>
      <w:r w:rsidR="00A25A15" w:rsidRPr="009D4CC7">
        <w:rPr>
          <w:rFonts w:ascii="Times New Roman" w:hAnsi="Times New Roman" w:cs="Times New Roman"/>
          <w:sz w:val="24"/>
          <w:szCs w:val="24"/>
        </w:rPr>
        <w:t>HY and SY birds.</w:t>
      </w:r>
      <w:r w:rsidR="000030C2">
        <w:rPr>
          <w:rFonts w:ascii="Times New Roman" w:hAnsi="Times New Roman" w:cs="Times New Roman"/>
          <w:sz w:val="24"/>
          <w:szCs w:val="24"/>
        </w:rPr>
        <w:t xml:space="preserve"> </w:t>
      </w:r>
      <w:r w:rsidR="00A25A15" w:rsidRPr="009D4CC7">
        <w:rPr>
          <w:rFonts w:ascii="Times New Roman" w:hAnsi="Times New Roman" w:cs="Times New Roman"/>
          <w:sz w:val="24"/>
          <w:szCs w:val="24"/>
        </w:rPr>
        <w:t xml:space="preserve">We then took the weighted mean of these two 31 July to 30 December survival rates, </w:t>
      </w:r>
      <w:r w:rsidR="00981C83" w:rsidRPr="009D4CC7">
        <w:rPr>
          <w:rFonts w:ascii="Times New Roman" w:hAnsi="Times New Roman" w:cs="Times New Roman"/>
          <w:sz w:val="24"/>
          <w:szCs w:val="24"/>
        </w:rPr>
        <w:t>using</w:t>
      </w:r>
      <w:r w:rsidR="00A25A15" w:rsidRPr="009D4CC7">
        <w:rPr>
          <w:rFonts w:ascii="Times New Roman" w:hAnsi="Times New Roman" w:cs="Times New Roman"/>
          <w:sz w:val="24"/>
          <w:szCs w:val="24"/>
        </w:rPr>
        <w:t xml:space="preserve"> the proportions of ASY and (HY + SY) birds on 31 July from the stable age structure LMM</w:t>
      </w:r>
      <w:r w:rsidR="00981C83" w:rsidRPr="009D4CC7">
        <w:rPr>
          <w:rFonts w:ascii="Times New Roman" w:hAnsi="Times New Roman" w:cs="Times New Roman"/>
          <w:sz w:val="24"/>
          <w:szCs w:val="24"/>
        </w:rPr>
        <w:t xml:space="preserve"> as weights</w:t>
      </w:r>
      <w:r w:rsidR="00A25A15" w:rsidRPr="009D4CC7">
        <w:rPr>
          <w:rFonts w:ascii="Times New Roman" w:hAnsi="Times New Roman" w:cs="Times New Roman"/>
          <w:sz w:val="24"/>
          <w:szCs w:val="24"/>
        </w:rPr>
        <w:t>.</w:t>
      </w:r>
      <w:r w:rsidR="000030C2">
        <w:rPr>
          <w:rFonts w:ascii="Times New Roman" w:hAnsi="Times New Roman" w:cs="Times New Roman"/>
          <w:sz w:val="24"/>
          <w:szCs w:val="24"/>
        </w:rPr>
        <w:t xml:space="preserve"> </w:t>
      </w:r>
      <w:r w:rsidR="00A25A15" w:rsidRPr="009D4CC7">
        <w:rPr>
          <w:rFonts w:ascii="Times New Roman" w:hAnsi="Times New Roman" w:cs="Times New Roman"/>
          <w:sz w:val="24"/>
          <w:szCs w:val="24"/>
        </w:rPr>
        <w:t>The initial estimate of the world population was then divided by this mean survival probability to give the estimated population of birds of all ages on 31 Ju</w:t>
      </w:r>
      <w:r w:rsidR="00542A98" w:rsidRPr="009D4CC7">
        <w:rPr>
          <w:rFonts w:ascii="Times New Roman" w:hAnsi="Times New Roman" w:cs="Times New Roman"/>
          <w:sz w:val="24"/>
          <w:szCs w:val="24"/>
        </w:rPr>
        <w:t>ly.</w:t>
      </w:r>
      <w:r w:rsidR="000030C2">
        <w:rPr>
          <w:rFonts w:ascii="Times New Roman" w:hAnsi="Times New Roman" w:cs="Times New Roman"/>
          <w:sz w:val="24"/>
          <w:szCs w:val="24"/>
        </w:rPr>
        <w:t xml:space="preserve"> </w:t>
      </w:r>
      <w:r w:rsidR="00542A98" w:rsidRPr="009D4CC7">
        <w:rPr>
          <w:rFonts w:ascii="Times New Roman" w:hAnsi="Times New Roman" w:cs="Times New Roman"/>
          <w:sz w:val="24"/>
          <w:szCs w:val="24"/>
        </w:rPr>
        <w:t xml:space="preserve">We multiplied </w:t>
      </w:r>
      <w:r w:rsidR="00786218">
        <w:rPr>
          <w:rFonts w:ascii="Times New Roman" w:hAnsi="Times New Roman" w:cs="Times New Roman"/>
          <w:sz w:val="24"/>
          <w:szCs w:val="24"/>
        </w:rPr>
        <w:t>the 31 July population</w:t>
      </w:r>
      <w:r w:rsidR="00786218" w:rsidRPr="009D4CC7">
        <w:rPr>
          <w:rFonts w:ascii="Times New Roman" w:hAnsi="Times New Roman" w:cs="Times New Roman"/>
          <w:sz w:val="24"/>
          <w:szCs w:val="24"/>
        </w:rPr>
        <w:t xml:space="preserve"> </w:t>
      </w:r>
      <w:r w:rsidR="00542A98" w:rsidRPr="009D4CC7">
        <w:rPr>
          <w:rFonts w:ascii="Times New Roman" w:hAnsi="Times New Roman" w:cs="Times New Roman"/>
          <w:sz w:val="24"/>
          <w:szCs w:val="24"/>
        </w:rPr>
        <w:t xml:space="preserve">by the </w:t>
      </w:r>
      <w:r w:rsidR="00A25A15" w:rsidRPr="009D4CC7">
        <w:rPr>
          <w:rFonts w:ascii="Times New Roman" w:hAnsi="Times New Roman" w:cs="Times New Roman"/>
          <w:sz w:val="24"/>
          <w:szCs w:val="24"/>
        </w:rPr>
        <w:t>LMM</w:t>
      </w:r>
      <w:r w:rsidR="00786218">
        <w:rPr>
          <w:rFonts w:ascii="Times New Roman" w:hAnsi="Times New Roman" w:cs="Times New Roman"/>
          <w:sz w:val="24"/>
          <w:szCs w:val="24"/>
        </w:rPr>
        <w:t>-estimated</w:t>
      </w:r>
      <w:r w:rsidR="00A25A15" w:rsidRPr="009D4CC7">
        <w:rPr>
          <w:rFonts w:ascii="Times New Roman" w:hAnsi="Times New Roman" w:cs="Times New Roman"/>
          <w:sz w:val="24"/>
          <w:szCs w:val="24"/>
        </w:rPr>
        <w:t xml:space="preserve"> proportion of </w:t>
      </w:r>
      <w:r w:rsidR="00542A98" w:rsidRPr="009D4CC7">
        <w:rPr>
          <w:rFonts w:ascii="Times New Roman" w:hAnsi="Times New Roman" w:cs="Times New Roman"/>
          <w:sz w:val="24"/>
          <w:szCs w:val="24"/>
        </w:rPr>
        <w:t xml:space="preserve">all birds that are </w:t>
      </w:r>
      <w:r w:rsidR="00A25A15" w:rsidRPr="009D4CC7">
        <w:rPr>
          <w:rFonts w:ascii="Times New Roman" w:hAnsi="Times New Roman" w:cs="Times New Roman"/>
          <w:sz w:val="24"/>
          <w:szCs w:val="24"/>
        </w:rPr>
        <w:t xml:space="preserve">ASY birds on 31 July to give the estimated number of </w:t>
      </w:r>
      <w:r w:rsidR="00AB7984">
        <w:rPr>
          <w:rFonts w:ascii="Times New Roman" w:hAnsi="Times New Roman" w:cs="Times New Roman"/>
          <w:sz w:val="24"/>
          <w:szCs w:val="24"/>
        </w:rPr>
        <w:t>m</w:t>
      </w:r>
      <w:r w:rsidR="00405A81">
        <w:rPr>
          <w:rFonts w:ascii="Times New Roman" w:hAnsi="Times New Roman" w:cs="Times New Roman"/>
          <w:sz w:val="24"/>
          <w:szCs w:val="24"/>
        </w:rPr>
        <w:t>ature individuals (</w:t>
      </w:r>
      <w:r w:rsidR="00A25A15" w:rsidRPr="009D4CC7">
        <w:rPr>
          <w:rFonts w:ascii="Times New Roman" w:hAnsi="Times New Roman" w:cs="Times New Roman"/>
          <w:sz w:val="24"/>
          <w:szCs w:val="24"/>
        </w:rPr>
        <w:t>ASY birds</w:t>
      </w:r>
      <w:r w:rsidR="00405A81">
        <w:rPr>
          <w:rFonts w:ascii="Times New Roman" w:hAnsi="Times New Roman" w:cs="Times New Roman"/>
          <w:sz w:val="24"/>
          <w:szCs w:val="24"/>
        </w:rPr>
        <w:t>)</w:t>
      </w:r>
      <w:r w:rsidR="00A25A15" w:rsidRPr="009D4CC7">
        <w:rPr>
          <w:rFonts w:ascii="Times New Roman" w:hAnsi="Times New Roman" w:cs="Times New Roman"/>
          <w:sz w:val="24"/>
          <w:szCs w:val="24"/>
        </w:rPr>
        <w:t xml:space="preserve"> on that date.</w:t>
      </w:r>
      <w:r w:rsidR="000030C2">
        <w:rPr>
          <w:rFonts w:ascii="Times New Roman" w:hAnsi="Times New Roman" w:cs="Times New Roman"/>
          <w:sz w:val="24"/>
          <w:szCs w:val="24"/>
        </w:rPr>
        <w:t xml:space="preserve"> </w:t>
      </w:r>
      <w:r w:rsidR="00954389" w:rsidRPr="009D4CC7">
        <w:rPr>
          <w:rFonts w:ascii="Times New Roman" w:hAnsi="Times New Roman" w:cs="Times New Roman"/>
          <w:sz w:val="24"/>
          <w:szCs w:val="24"/>
        </w:rPr>
        <w:t xml:space="preserve">We performed an equivalent set of calculations on an initial estimate of the world population of AHY birds obtained from a </w:t>
      </w:r>
      <w:r w:rsidR="00E127A3">
        <w:rPr>
          <w:rFonts w:ascii="Times New Roman" w:hAnsi="Times New Roman" w:cs="Times New Roman"/>
          <w:sz w:val="24"/>
          <w:szCs w:val="24"/>
        </w:rPr>
        <w:t>post-breeding</w:t>
      </w:r>
      <w:r w:rsidR="00954389" w:rsidRPr="009D4CC7">
        <w:rPr>
          <w:rFonts w:ascii="Times New Roman" w:hAnsi="Times New Roman" w:cs="Times New Roman"/>
          <w:sz w:val="24"/>
          <w:szCs w:val="24"/>
        </w:rPr>
        <w:t xml:space="preserve"> scan survey.</w:t>
      </w:r>
      <w:r w:rsidR="000030C2">
        <w:rPr>
          <w:rFonts w:ascii="Times New Roman" w:hAnsi="Times New Roman" w:cs="Times New Roman"/>
          <w:sz w:val="24"/>
          <w:szCs w:val="24"/>
        </w:rPr>
        <w:t xml:space="preserve"> </w:t>
      </w:r>
      <w:r w:rsidR="00954389" w:rsidRPr="009D4CC7">
        <w:rPr>
          <w:rFonts w:ascii="Times New Roman" w:hAnsi="Times New Roman" w:cs="Times New Roman"/>
          <w:sz w:val="24"/>
          <w:szCs w:val="24"/>
        </w:rPr>
        <w:t xml:space="preserve">In that case, we </w:t>
      </w:r>
      <w:r w:rsidR="00BF6071" w:rsidRPr="009D4CC7">
        <w:rPr>
          <w:rFonts w:ascii="Times New Roman" w:hAnsi="Times New Roman" w:cs="Times New Roman"/>
          <w:sz w:val="24"/>
          <w:szCs w:val="24"/>
        </w:rPr>
        <w:t xml:space="preserve">instead </w:t>
      </w:r>
      <w:r w:rsidR="00954389" w:rsidRPr="009D4CC7">
        <w:rPr>
          <w:rFonts w:ascii="Times New Roman" w:hAnsi="Times New Roman" w:cs="Times New Roman"/>
          <w:sz w:val="24"/>
          <w:szCs w:val="24"/>
        </w:rPr>
        <w:t xml:space="preserve">obtained the survival probabilities of adult and pre-reproductive birds </w:t>
      </w:r>
      <w:r w:rsidR="00786218">
        <w:rPr>
          <w:rFonts w:ascii="Times New Roman" w:hAnsi="Times New Roman" w:cs="Times New Roman"/>
          <w:sz w:val="24"/>
          <w:szCs w:val="24"/>
        </w:rPr>
        <w:t xml:space="preserve">from </w:t>
      </w:r>
      <w:r w:rsidR="00786218" w:rsidRPr="009D4CC7">
        <w:rPr>
          <w:rFonts w:ascii="Times New Roman" w:hAnsi="Times New Roman" w:cs="Times New Roman"/>
          <w:sz w:val="24"/>
          <w:szCs w:val="24"/>
        </w:rPr>
        <w:t xml:space="preserve">31 July to 7 September </w:t>
      </w:r>
      <w:r w:rsidR="00786218">
        <w:rPr>
          <w:rFonts w:ascii="Times New Roman" w:hAnsi="Times New Roman" w:cs="Times New Roman"/>
          <w:sz w:val="24"/>
          <w:szCs w:val="24"/>
        </w:rPr>
        <w:t xml:space="preserve">(38.5 days) </w:t>
      </w:r>
      <w:r w:rsidR="00954389" w:rsidRPr="009D4CC7">
        <w:rPr>
          <w:rFonts w:ascii="Times New Roman" w:hAnsi="Times New Roman" w:cs="Times New Roman"/>
          <w:sz w:val="24"/>
          <w:szCs w:val="24"/>
        </w:rPr>
        <w:t xml:space="preserve">as </w:t>
      </w:r>
      <w:proofErr w:type="gramStart"/>
      <w:r w:rsidR="00954389" w:rsidRPr="009D4CC7">
        <w:rPr>
          <w:rFonts w:ascii="Times New Roman" w:hAnsi="Times New Roman" w:cs="Times New Roman"/>
          <w:i/>
          <w:sz w:val="24"/>
          <w:szCs w:val="24"/>
        </w:rPr>
        <w:t>S</w:t>
      </w:r>
      <w:r w:rsidR="00954389" w:rsidRPr="009D4CC7">
        <w:rPr>
          <w:rFonts w:ascii="Times New Roman" w:hAnsi="Times New Roman" w:cs="Times New Roman"/>
          <w:i/>
          <w:sz w:val="24"/>
          <w:szCs w:val="24"/>
          <w:vertAlign w:val="subscript"/>
        </w:rPr>
        <w:t>ad</w:t>
      </w:r>
      <w:r w:rsidR="00954389" w:rsidRPr="009D4CC7">
        <w:rPr>
          <w:rFonts w:ascii="Times New Roman" w:hAnsi="Times New Roman" w:cs="Times New Roman"/>
          <w:sz w:val="24"/>
          <w:szCs w:val="24"/>
          <w:vertAlign w:val="superscript"/>
        </w:rPr>
        <w:t>(</w:t>
      </w:r>
      <w:proofErr w:type="gramEnd"/>
      <w:r w:rsidR="00954389" w:rsidRPr="009D4CC7">
        <w:rPr>
          <w:rFonts w:ascii="Times New Roman" w:hAnsi="Times New Roman" w:cs="Times New Roman"/>
          <w:sz w:val="24"/>
          <w:szCs w:val="24"/>
          <w:vertAlign w:val="superscript"/>
        </w:rPr>
        <w:t>38.5/365)</w:t>
      </w:r>
      <w:r w:rsidR="00BF6071" w:rsidRPr="009D4CC7">
        <w:rPr>
          <w:rFonts w:ascii="Times New Roman" w:hAnsi="Times New Roman" w:cs="Times New Roman"/>
          <w:sz w:val="24"/>
          <w:szCs w:val="24"/>
        </w:rPr>
        <w:t xml:space="preserve"> and</w:t>
      </w:r>
      <w:r w:rsidR="000030C2">
        <w:rPr>
          <w:rFonts w:ascii="Times New Roman" w:hAnsi="Times New Roman" w:cs="Times New Roman"/>
          <w:sz w:val="24"/>
          <w:szCs w:val="24"/>
        </w:rPr>
        <w:t xml:space="preserve"> </w:t>
      </w:r>
      <w:proofErr w:type="spellStart"/>
      <w:r w:rsidR="00954389" w:rsidRPr="009D4CC7">
        <w:rPr>
          <w:rFonts w:ascii="Times New Roman" w:hAnsi="Times New Roman" w:cs="Times New Roman"/>
          <w:i/>
          <w:sz w:val="24"/>
          <w:szCs w:val="24"/>
        </w:rPr>
        <w:t>S</w:t>
      </w:r>
      <w:r w:rsidR="00954389" w:rsidRPr="009D4CC7">
        <w:rPr>
          <w:rFonts w:ascii="Times New Roman" w:hAnsi="Times New Roman" w:cs="Times New Roman"/>
          <w:i/>
          <w:sz w:val="24"/>
          <w:szCs w:val="24"/>
          <w:vertAlign w:val="subscript"/>
        </w:rPr>
        <w:t>pre</w:t>
      </w:r>
      <w:proofErr w:type="spellEnd"/>
      <w:r w:rsidR="00954389" w:rsidRPr="009D4CC7">
        <w:rPr>
          <w:rFonts w:ascii="Times New Roman" w:hAnsi="Times New Roman" w:cs="Times New Roman"/>
          <w:sz w:val="24"/>
          <w:szCs w:val="24"/>
          <w:vertAlign w:val="superscript"/>
        </w:rPr>
        <w:t>(38.5/365)</w:t>
      </w:r>
      <w:r w:rsidR="00954389" w:rsidRPr="009D4CC7">
        <w:rPr>
          <w:rFonts w:ascii="Times New Roman" w:hAnsi="Times New Roman" w:cs="Times New Roman"/>
          <w:sz w:val="24"/>
          <w:szCs w:val="24"/>
        </w:rPr>
        <w:t xml:space="preserve"> respectively.</w:t>
      </w:r>
      <w:r w:rsidR="000030C2">
        <w:rPr>
          <w:rFonts w:ascii="Times New Roman" w:hAnsi="Times New Roman" w:cs="Times New Roman"/>
          <w:sz w:val="24"/>
          <w:szCs w:val="24"/>
        </w:rPr>
        <w:t xml:space="preserve"> </w:t>
      </w:r>
      <w:r w:rsidR="00124970">
        <w:rPr>
          <w:rFonts w:ascii="Times New Roman" w:hAnsi="Times New Roman" w:cs="Times New Roman"/>
          <w:sz w:val="24"/>
          <w:szCs w:val="24"/>
        </w:rPr>
        <w:t xml:space="preserve">We refer to the ratios of these 31 July estimates to the initial estimates for the scan survey period as ‘LMM adjustment factors’. </w:t>
      </w:r>
      <w:r w:rsidR="00954389" w:rsidRPr="009D4CC7">
        <w:rPr>
          <w:rFonts w:ascii="Times New Roman" w:hAnsi="Times New Roman" w:cs="Times New Roman"/>
          <w:sz w:val="24"/>
          <w:szCs w:val="24"/>
        </w:rPr>
        <w:t>We allowed for uncertainty in our estimates of the L</w:t>
      </w:r>
      <w:r w:rsidR="00542A98" w:rsidRPr="009D4CC7">
        <w:rPr>
          <w:rFonts w:ascii="Times New Roman" w:hAnsi="Times New Roman" w:cs="Times New Roman"/>
          <w:sz w:val="24"/>
          <w:szCs w:val="24"/>
        </w:rPr>
        <w:t>MM</w:t>
      </w:r>
      <w:r w:rsidR="00954389" w:rsidRPr="009D4CC7">
        <w:rPr>
          <w:rFonts w:ascii="Times New Roman" w:hAnsi="Times New Roman" w:cs="Times New Roman"/>
          <w:sz w:val="24"/>
          <w:szCs w:val="24"/>
        </w:rPr>
        <w:t xml:space="preserve"> </w:t>
      </w:r>
      <w:r w:rsidR="00124970">
        <w:rPr>
          <w:rFonts w:ascii="Times New Roman" w:hAnsi="Times New Roman" w:cs="Times New Roman"/>
          <w:sz w:val="24"/>
          <w:szCs w:val="24"/>
        </w:rPr>
        <w:t>adjustment factors</w:t>
      </w:r>
      <w:r w:rsidR="00954389" w:rsidRPr="009D4CC7">
        <w:rPr>
          <w:rFonts w:ascii="Times New Roman" w:hAnsi="Times New Roman" w:cs="Times New Roman"/>
          <w:sz w:val="24"/>
          <w:szCs w:val="24"/>
        </w:rPr>
        <w:t xml:space="preserve"> usin</w:t>
      </w:r>
      <w:r w:rsidR="00BF6071" w:rsidRPr="009D4CC7">
        <w:rPr>
          <w:rFonts w:ascii="Times New Roman" w:hAnsi="Times New Roman" w:cs="Times New Roman"/>
          <w:sz w:val="24"/>
          <w:szCs w:val="24"/>
        </w:rPr>
        <w:t>g the Monte-Carlo method (Manly</w:t>
      </w:r>
      <w:r w:rsidR="00954389" w:rsidRPr="009D4CC7">
        <w:rPr>
          <w:rFonts w:ascii="Times New Roman" w:hAnsi="Times New Roman" w:cs="Times New Roman"/>
          <w:sz w:val="24"/>
          <w:szCs w:val="24"/>
        </w:rPr>
        <w:t xml:space="preserve"> 2006) described by Clark </w:t>
      </w:r>
      <w:r w:rsidR="00954389" w:rsidRPr="009D4CC7">
        <w:rPr>
          <w:rFonts w:ascii="Times New Roman" w:hAnsi="Times New Roman" w:cs="Times New Roman"/>
          <w:i/>
          <w:sz w:val="24"/>
          <w:szCs w:val="24"/>
        </w:rPr>
        <w:t>et al.</w:t>
      </w:r>
      <w:r w:rsidR="00954389" w:rsidRPr="009D4CC7">
        <w:rPr>
          <w:rFonts w:ascii="Times New Roman" w:hAnsi="Times New Roman" w:cs="Times New Roman"/>
          <w:sz w:val="24"/>
          <w:szCs w:val="24"/>
        </w:rPr>
        <w:t xml:space="preserve"> (2018) to generate 10,000 values of the adjustment factors</w:t>
      </w:r>
      <w:r w:rsidR="00542A98" w:rsidRPr="009D4CC7">
        <w:rPr>
          <w:rFonts w:ascii="Times New Roman" w:hAnsi="Times New Roman" w:cs="Times New Roman"/>
          <w:sz w:val="24"/>
          <w:szCs w:val="24"/>
        </w:rPr>
        <w:t>,</w:t>
      </w:r>
      <w:r w:rsidR="00954389" w:rsidRPr="009D4CC7">
        <w:rPr>
          <w:rFonts w:ascii="Times New Roman" w:hAnsi="Times New Roman" w:cs="Times New Roman"/>
          <w:sz w:val="24"/>
          <w:szCs w:val="24"/>
        </w:rPr>
        <w:t xml:space="preserve"> subject to uncertainty determined by the standard errors of demographic rates taken from </w:t>
      </w:r>
      <w:proofErr w:type="spellStart"/>
      <w:r w:rsidR="00954389" w:rsidRPr="009D4CC7">
        <w:rPr>
          <w:rFonts w:ascii="Times New Roman" w:hAnsi="Times New Roman" w:cs="Times New Roman"/>
          <w:sz w:val="24"/>
          <w:szCs w:val="24"/>
        </w:rPr>
        <w:t>Zöckler</w:t>
      </w:r>
      <w:proofErr w:type="spellEnd"/>
      <w:r w:rsidR="00954389" w:rsidRPr="009D4CC7">
        <w:rPr>
          <w:rFonts w:ascii="Times New Roman" w:hAnsi="Times New Roman" w:cs="Times New Roman"/>
          <w:sz w:val="24"/>
          <w:szCs w:val="24"/>
        </w:rPr>
        <w:t xml:space="preserve"> </w:t>
      </w:r>
      <w:r w:rsidR="00954389" w:rsidRPr="009D4CC7">
        <w:rPr>
          <w:rFonts w:ascii="Times New Roman" w:hAnsi="Times New Roman" w:cs="Times New Roman"/>
          <w:i/>
          <w:sz w:val="24"/>
          <w:szCs w:val="24"/>
        </w:rPr>
        <w:t>et al.</w:t>
      </w:r>
      <w:r w:rsidR="00954389" w:rsidRPr="009D4CC7">
        <w:rPr>
          <w:rFonts w:ascii="Times New Roman" w:hAnsi="Times New Roman" w:cs="Times New Roman"/>
          <w:sz w:val="24"/>
          <w:szCs w:val="24"/>
        </w:rPr>
        <w:t xml:space="preserve"> (2010a).</w:t>
      </w:r>
    </w:p>
    <w:p w14:paraId="17670FA5" w14:textId="77777777" w:rsidR="00EC60DB" w:rsidRDefault="00EC60DB" w:rsidP="00204A83">
      <w:pPr>
        <w:spacing w:after="0"/>
        <w:rPr>
          <w:rFonts w:ascii="Times New Roman" w:hAnsi="Times New Roman" w:cs="Times New Roman"/>
          <w:sz w:val="24"/>
          <w:szCs w:val="24"/>
        </w:rPr>
      </w:pPr>
    </w:p>
    <w:p w14:paraId="67CFEF2D" w14:textId="7BDCE4BD" w:rsidR="00B70D33" w:rsidRPr="009D4CC7" w:rsidRDefault="00954389" w:rsidP="00204A83">
      <w:pPr>
        <w:spacing w:after="0"/>
        <w:rPr>
          <w:rFonts w:ascii="Times New Roman" w:hAnsi="Times New Roman" w:cs="Times New Roman"/>
          <w:sz w:val="24"/>
          <w:szCs w:val="24"/>
        </w:rPr>
      </w:pPr>
      <w:r w:rsidRPr="009D4CC7">
        <w:rPr>
          <w:rFonts w:ascii="Times New Roman" w:hAnsi="Times New Roman" w:cs="Times New Roman"/>
          <w:sz w:val="24"/>
          <w:szCs w:val="24"/>
        </w:rPr>
        <w:t xml:space="preserve">We obtained 95% </w:t>
      </w:r>
      <w:r w:rsidR="00F00F80">
        <w:rPr>
          <w:rFonts w:ascii="Times New Roman" w:hAnsi="Times New Roman" w:cs="Times New Roman"/>
          <w:sz w:val="24"/>
          <w:szCs w:val="24"/>
        </w:rPr>
        <w:t>CL</w:t>
      </w:r>
      <w:r w:rsidRPr="009D4CC7">
        <w:rPr>
          <w:rFonts w:ascii="Times New Roman" w:hAnsi="Times New Roman" w:cs="Times New Roman"/>
          <w:sz w:val="24"/>
          <w:szCs w:val="24"/>
        </w:rPr>
        <w:t xml:space="preserve"> for the world population estimates by aligning the 10,000 bootstrap and Monte Carlo estimates of </w:t>
      </w:r>
      <w:r w:rsidRPr="009D4CC7">
        <w:rPr>
          <w:rFonts w:ascii="Times New Roman" w:hAnsi="Times New Roman" w:cs="Times New Roman"/>
          <w:i/>
          <w:sz w:val="24"/>
          <w:szCs w:val="24"/>
        </w:rPr>
        <w:t>M</w:t>
      </w:r>
      <w:r w:rsidRPr="009D4CC7">
        <w:rPr>
          <w:rFonts w:ascii="Times New Roman" w:hAnsi="Times New Roman" w:cs="Times New Roman"/>
          <w:sz w:val="24"/>
          <w:szCs w:val="24"/>
        </w:rPr>
        <w:t xml:space="preserve">, </w:t>
      </w:r>
      <w:r w:rsidRPr="009D4CC7">
        <w:rPr>
          <w:rFonts w:ascii="Times New Roman" w:hAnsi="Times New Roman" w:cs="Times New Roman"/>
          <w:i/>
          <w:sz w:val="24"/>
          <w:szCs w:val="24"/>
        </w:rPr>
        <w:t>P</w:t>
      </w:r>
      <w:r w:rsidRPr="009D4CC7">
        <w:rPr>
          <w:rFonts w:ascii="Times New Roman" w:hAnsi="Times New Roman" w:cs="Times New Roman"/>
          <w:i/>
          <w:sz w:val="24"/>
          <w:szCs w:val="24"/>
          <w:vertAlign w:val="subscript"/>
        </w:rPr>
        <w:t>f</w:t>
      </w:r>
      <w:r w:rsidRPr="009D4CC7">
        <w:rPr>
          <w:rFonts w:ascii="Times New Roman" w:hAnsi="Times New Roman" w:cs="Times New Roman"/>
          <w:sz w:val="24"/>
          <w:szCs w:val="24"/>
        </w:rPr>
        <w:t xml:space="preserve"> and the LMM-based adjustment factors</w:t>
      </w:r>
      <w:r w:rsidR="00204A83">
        <w:rPr>
          <w:rFonts w:ascii="Times New Roman" w:hAnsi="Times New Roman" w:cs="Times New Roman"/>
          <w:sz w:val="24"/>
          <w:szCs w:val="24"/>
        </w:rPr>
        <w:t xml:space="preserve"> in the order in which they were generated by the random bootstrap or Monte Carlo procedures. </w:t>
      </w:r>
      <w:r w:rsidR="000030C2">
        <w:rPr>
          <w:rFonts w:ascii="Times New Roman" w:hAnsi="Times New Roman" w:cs="Times New Roman"/>
          <w:sz w:val="24"/>
          <w:szCs w:val="24"/>
        </w:rPr>
        <w:t xml:space="preserve"> </w:t>
      </w:r>
      <w:r w:rsidR="00B70D33" w:rsidRPr="009D4CC7">
        <w:rPr>
          <w:rFonts w:ascii="Times New Roman" w:hAnsi="Times New Roman" w:cs="Times New Roman"/>
          <w:sz w:val="24"/>
          <w:szCs w:val="24"/>
        </w:rPr>
        <w:t xml:space="preserve">We calculated the world population size on 31 July of birds </w:t>
      </w:r>
      <w:r w:rsidR="00542A98" w:rsidRPr="009D4CC7">
        <w:rPr>
          <w:rFonts w:ascii="Times New Roman" w:hAnsi="Times New Roman" w:cs="Times New Roman"/>
          <w:sz w:val="24"/>
          <w:szCs w:val="24"/>
        </w:rPr>
        <w:t>o</w:t>
      </w:r>
      <w:r w:rsidR="00B70D33" w:rsidRPr="009D4CC7">
        <w:rPr>
          <w:rFonts w:ascii="Times New Roman" w:hAnsi="Times New Roman" w:cs="Times New Roman"/>
          <w:sz w:val="24"/>
          <w:szCs w:val="24"/>
        </w:rPr>
        <w:t>f all ages</w:t>
      </w:r>
      <w:r w:rsidR="00403809">
        <w:rPr>
          <w:rFonts w:ascii="Times New Roman" w:hAnsi="Times New Roman" w:cs="Times New Roman"/>
          <w:sz w:val="24"/>
          <w:szCs w:val="24"/>
        </w:rPr>
        <w:t xml:space="preserve"> and</w:t>
      </w:r>
      <w:r w:rsidR="00B70D33" w:rsidRPr="009D4CC7">
        <w:rPr>
          <w:rFonts w:ascii="Times New Roman" w:hAnsi="Times New Roman" w:cs="Times New Roman"/>
          <w:sz w:val="24"/>
          <w:szCs w:val="24"/>
        </w:rPr>
        <w:t xml:space="preserve"> </w:t>
      </w:r>
      <w:r w:rsidR="00405A81">
        <w:rPr>
          <w:rFonts w:ascii="Times New Roman" w:hAnsi="Times New Roman" w:cs="Times New Roman"/>
          <w:sz w:val="24"/>
          <w:szCs w:val="24"/>
        </w:rPr>
        <w:t>mature individuals</w:t>
      </w:r>
      <w:r w:rsidR="00B70D33" w:rsidRPr="009D4CC7">
        <w:rPr>
          <w:rFonts w:ascii="Times New Roman" w:hAnsi="Times New Roman" w:cs="Times New Roman"/>
          <w:sz w:val="24"/>
          <w:szCs w:val="24"/>
        </w:rPr>
        <w:t xml:space="preserve"> for each bootstrap set</w:t>
      </w:r>
      <w:r w:rsidR="00BF6071" w:rsidRPr="009D4CC7">
        <w:rPr>
          <w:rFonts w:ascii="Times New Roman" w:hAnsi="Times New Roman" w:cs="Times New Roman"/>
          <w:sz w:val="24"/>
          <w:szCs w:val="24"/>
        </w:rPr>
        <w:t xml:space="preserve">, </w:t>
      </w:r>
      <w:r w:rsidR="00204A83">
        <w:rPr>
          <w:rFonts w:ascii="Times New Roman" w:hAnsi="Times New Roman" w:cs="Times New Roman"/>
          <w:sz w:val="24"/>
          <w:szCs w:val="24"/>
        </w:rPr>
        <w:t>using the calculation procedure</w:t>
      </w:r>
      <w:r w:rsidR="00BF6071" w:rsidRPr="009D4CC7">
        <w:rPr>
          <w:rFonts w:ascii="Times New Roman" w:hAnsi="Times New Roman" w:cs="Times New Roman"/>
          <w:sz w:val="24"/>
          <w:szCs w:val="24"/>
        </w:rPr>
        <w:t xml:space="preserve"> described above</w:t>
      </w:r>
      <w:r w:rsidR="00B70D33" w:rsidRPr="009D4CC7">
        <w:rPr>
          <w:rFonts w:ascii="Times New Roman" w:hAnsi="Times New Roman" w:cs="Times New Roman"/>
          <w:sz w:val="24"/>
          <w:szCs w:val="24"/>
        </w:rPr>
        <w:t xml:space="preserve">. We took the bounds of the central 9,500 of these values to define the 95% </w:t>
      </w:r>
      <w:r w:rsidR="00654BB0">
        <w:rPr>
          <w:rFonts w:ascii="Times New Roman" w:hAnsi="Times New Roman" w:cs="Times New Roman"/>
          <w:sz w:val="24"/>
          <w:szCs w:val="24"/>
        </w:rPr>
        <w:t>CL of</w:t>
      </w:r>
      <w:r w:rsidR="00B70D33" w:rsidRPr="009D4CC7">
        <w:rPr>
          <w:rFonts w:ascii="Times New Roman" w:hAnsi="Times New Roman" w:cs="Times New Roman"/>
          <w:sz w:val="24"/>
          <w:szCs w:val="24"/>
        </w:rPr>
        <w:t xml:space="preserve"> population size.</w:t>
      </w:r>
    </w:p>
    <w:p w14:paraId="2F178111" w14:textId="77777777" w:rsidR="00B70D33" w:rsidRPr="009D4CC7" w:rsidRDefault="00B70D33" w:rsidP="00C42AF1">
      <w:pPr>
        <w:spacing w:after="0" w:line="240" w:lineRule="auto"/>
        <w:rPr>
          <w:rFonts w:ascii="Times New Roman" w:hAnsi="Times New Roman" w:cs="Times New Roman"/>
          <w:sz w:val="24"/>
          <w:szCs w:val="24"/>
        </w:rPr>
      </w:pPr>
    </w:p>
    <w:p w14:paraId="33BF3C59" w14:textId="77777777" w:rsidR="00B70D33" w:rsidRPr="009D4CC7" w:rsidRDefault="00DC5274" w:rsidP="00C42AF1">
      <w:pPr>
        <w:spacing w:after="0" w:line="240" w:lineRule="auto"/>
        <w:rPr>
          <w:rFonts w:ascii="Times New Roman" w:hAnsi="Times New Roman" w:cs="Times New Roman"/>
          <w:b/>
          <w:i/>
          <w:sz w:val="24"/>
          <w:szCs w:val="24"/>
        </w:rPr>
      </w:pPr>
      <w:r w:rsidRPr="009D4CC7">
        <w:rPr>
          <w:rFonts w:ascii="Times New Roman" w:hAnsi="Times New Roman" w:cs="Times New Roman"/>
          <w:b/>
          <w:i/>
          <w:sz w:val="24"/>
          <w:szCs w:val="24"/>
        </w:rPr>
        <w:t xml:space="preserve">Method A: </w:t>
      </w:r>
      <w:r w:rsidR="00B70D33" w:rsidRPr="009D4CC7">
        <w:rPr>
          <w:rFonts w:ascii="Times New Roman" w:hAnsi="Times New Roman" w:cs="Times New Roman"/>
          <w:b/>
          <w:i/>
          <w:sz w:val="24"/>
          <w:szCs w:val="24"/>
        </w:rPr>
        <w:t>Weighted mean and trend of the world population size of the Spoon-billed Sandpiper from individual scan surveys</w:t>
      </w:r>
    </w:p>
    <w:p w14:paraId="2AA83078" w14:textId="77777777" w:rsidR="001B0531" w:rsidRDefault="001B0531" w:rsidP="00C42AF1">
      <w:pPr>
        <w:spacing w:after="0" w:line="240" w:lineRule="auto"/>
        <w:rPr>
          <w:rFonts w:ascii="Times New Roman" w:hAnsi="Times New Roman" w:cs="Times New Roman"/>
          <w:sz w:val="24"/>
          <w:szCs w:val="24"/>
        </w:rPr>
      </w:pPr>
    </w:p>
    <w:p w14:paraId="4A7AEDA2" w14:textId="16403CA5" w:rsidR="00B70D33" w:rsidRPr="009D4CC7" w:rsidRDefault="008C0080" w:rsidP="00C42AF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To describe </w:t>
      </w:r>
      <w:proofErr w:type="gramStart"/>
      <w:r>
        <w:rPr>
          <w:rFonts w:ascii="Times New Roman" w:hAnsi="Times New Roman" w:cs="Times New Roman"/>
          <w:sz w:val="24"/>
          <w:szCs w:val="24"/>
        </w:rPr>
        <w:t>the  world</w:t>
      </w:r>
      <w:proofErr w:type="gramEnd"/>
      <w:r>
        <w:rPr>
          <w:rFonts w:ascii="Times New Roman" w:hAnsi="Times New Roman" w:cs="Times New Roman"/>
          <w:sz w:val="24"/>
          <w:szCs w:val="24"/>
        </w:rPr>
        <w:t xml:space="preserve"> population size during our study period, w</w:t>
      </w:r>
      <w:r w:rsidR="00226343" w:rsidRPr="009D4CC7">
        <w:rPr>
          <w:rFonts w:ascii="Times New Roman" w:hAnsi="Times New Roman" w:cs="Times New Roman"/>
          <w:sz w:val="24"/>
          <w:szCs w:val="24"/>
        </w:rPr>
        <w:t xml:space="preserve">e calculated the weighted mean of the </w:t>
      </w:r>
      <w:r w:rsidR="0054768A">
        <w:rPr>
          <w:rFonts w:ascii="Times New Roman" w:hAnsi="Times New Roman" w:cs="Times New Roman"/>
          <w:sz w:val="24"/>
          <w:szCs w:val="24"/>
        </w:rPr>
        <w:t>ten</w:t>
      </w:r>
      <w:r w:rsidR="00226343" w:rsidRPr="009D4CC7">
        <w:rPr>
          <w:rFonts w:ascii="Times New Roman" w:hAnsi="Times New Roman" w:cs="Times New Roman"/>
          <w:sz w:val="24"/>
          <w:szCs w:val="24"/>
        </w:rPr>
        <w:t xml:space="preserve"> </w:t>
      </w:r>
      <w:r>
        <w:rPr>
          <w:rFonts w:ascii="Times New Roman" w:hAnsi="Times New Roman" w:cs="Times New Roman"/>
          <w:sz w:val="24"/>
          <w:szCs w:val="24"/>
        </w:rPr>
        <w:t xml:space="preserve">survey-specific </w:t>
      </w:r>
      <w:r w:rsidR="00226343" w:rsidRPr="009D4CC7">
        <w:rPr>
          <w:rFonts w:ascii="Times New Roman" w:hAnsi="Times New Roman" w:cs="Times New Roman"/>
          <w:sz w:val="24"/>
          <w:szCs w:val="24"/>
        </w:rPr>
        <w:t xml:space="preserve">world population estimates of the number of </w:t>
      </w:r>
      <w:r w:rsidR="00405A81">
        <w:rPr>
          <w:rFonts w:ascii="Times New Roman" w:hAnsi="Times New Roman" w:cs="Times New Roman"/>
          <w:sz w:val="24"/>
          <w:szCs w:val="24"/>
        </w:rPr>
        <w:t>mature individuals</w:t>
      </w:r>
      <w:r w:rsidR="00E061C4">
        <w:rPr>
          <w:rFonts w:ascii="Times New Roman" w:hAnsi="Times New Roman" w:cs="Times New Roman"/>
          <w:sz w:val="24"/>
          <w:szCs w:val="24"/>
        </w:rPr>
        <w:t xml:space="preserve"> (Table 1). We used</w:t>
      </w:r>
      <w:r w:rsidR="00226343" w:rsidRPr="009D4CC7">
        <w:rPr>
          <w:rFonts w:ascii="Times New Roman" w:hAnsi="Times New Roman" w:cs="Times New Roman"/>
          <w:sz w:val="24"/>
          <w:szCs w:val="24"/>
        </w:rPr>
        <w:t xml:space="preserve"> the minimum number of marked individuals seen on each scan survey as weights</w:t>
      </w:r>
      <w:r w:rsidR="00E061C4">
        <w:rPr>
          <w:rFonts w:ascii="Times New Roman" w:hAnsi="Times New Roman" w:cs="Times New Roman"/>
          <w:sz w:val="24"/>
          <w:szCs w:val="24"/>
        </w:rPr>
        <w:t>.</w:t>
      </w:r>
      <w:r w:rsidR="003456AD">
        <w:rPr>
          <w:rFonts w:ascii="Times New Roman" w:hAnsi="Times New Roman" w:cs="Times New Roman"/>
          <w:sz w:val="24"/>
          <w:szCs w:val="24"/>
        </w:rPr>
        <w:t xml:space="preserve"> </w:t>
      </w:r>
      <w:r w:rsidR="00E061C4">
        <w:rPr>
          <w:rFonts w:ascii="Times New Roman" w:hAnsi="Times New Roman" w:cs="Times New Roman"/>
          <w:sz w:val="24"/>
          <w:szCs w:val="24"/>
        </w:rPr>
        <w:t xml:space="preserve">We considered that this weighting was preferable to the alternative of using the reciprocals of the error variances of the estimates, approximated by the width of the bootstrap </w:t>
      </w:r>
      <w:r w:rsidR="00912C48">
        <w:rPr>
          <w:rFonts w:ascii="Times New Roman" w:hAnsi="Times New Roman" w:cs="Times New Roman"/>
          <w:sz w:val="24"/>
          <w:szCs w:val="24"/>
        </w:rPr>
        <w:t>CL</w:t>
      </w:r>
      <w:r w:rsidR="00E061C4">
        <w:rPr>
          <w:rFonts w:ascii="Times New Roman" w:hAnsi="Times New Roman" w:cs="Times New Roman"/>
          <w:sz w:val="24"/>
          <w:szCs w:val="24"/>
        </w:rPr>
        <w:t xml:space="preserve">, because </w:t>
      </w:r>
      <w:r w:rsidR="004C0871">
        <w:rPr>
          <w:rFonts w:ascii="Times New Roman" w:hAnsi="Times New Roman" w:cs="Times New Roman"/>
          <w:sz w:val="24"/>
          <w:szCs w:val="24"/>
        </w:rPr>
        <w:t>our methods for allowing for pseudo</w:t>
      </w:r>
      <w:r w:rsidR="00626E25">
        <w:rPr>
          <w:rFonts w:ascii="Times New Roman" w:hAnsi="Times New Roman" w:cs="Times New Roman"/>
          <w:sz w:val="24"/>
          <w:szCs w:val="24"/>
        </w:rPr>
        <w:t>-</w:t>
      </w:r>
      <w:r w:rsidR="004C0871">
        <w:rPr>
          <w:rFonts w:ascii="Times New Roman" w:hAnsi="Times New Roman" w:cs="Times New Roman"/>
          <w:sz w:val="24"/>
          <w:szCs w:val="24"/>
        </w:rPr>
        <w:t>replication in the scan surveys were not perfect</w:t>
      </w:r>
      <w:r w:rsidR="005A0704">
        <w:rPr>
          <w:rFonts w:ascii="Times New Roman" w:hAnsi="Times New Roman" w:cs="Times New Roman"/>
          <w:sz w:val="24"/>
          <w:szCs w:val="24"/>
        </w:rPr>
        <w:t>. A detailed discussion of this choice is given in the Supplementary Online Material.</w:t>
      </w:r>
      <w:r w:rsidR="00A21142">
        <w:rPr>
          <w:rFonts w:ascii="Times New Roman" w:hAnsi="Times New Roman" w:cs="Times New Roman"/>
          <w:sz w:val="24"/>
          <w:szCs w:val="24"/>
        </w:rPr>
        <w:t xml:space="preserve"> </w:t>
      </w:r>
      <w:r w:rsidR="00226343" w:rsidRPr="009D4CC7">
        <w:rPr>
          <w:rFonts w:ascii="Times New Roman" w:hAnsi="Times New Roman" w:cs="Times New Roman"/>
          <w:sz w:val="24"/>
          <w:szCs w:val="24"/>
        </w:rPr>
        <w:t>We also calculated equivalent weighted means separately for estimates based u</w:t>
      </w:r>
      <w:r w:rsidR="009D6862" w:rsidRPr="009D4CC7">
        <w:rPr>
          <w:rFonts w:ascii="Times New Roman" w:hAnsi="Times New Roman" w:cs="Times New Roman"/>
          <w:sz w:val="24"/>
          <w:szCs w:val="24"/>
        </w:rPr>
        <w:t xml:space="preserve">pon </w:t>
      </w:r>
      <w:r w:rsidR="00E127A3">
        <w:rPr>
          <w:rFonts w:ascii="Times New Roman" w:hAnsi="Times New Roman" w:cs="Times New Roman"/>
          <w:sz w:val="24"/>
          <w:szCs w:val="24"/>
        </w:rPr>
        <w:t>post-breeding</w:t>
      </w:r>
      <w:r w:rsidR="005C455C">
        <w:rPr>
          <w:rFonts w:ascii="Times New Roman" w:hAnsi="Times New Roman" w:cs="Times New Roman"/>
          <w:sz w:val="24"/>
          <w:szCs w:val="24"/>
        </w:rPr>
        <w:t xml:space="preserve"> (</w:t>
      </w:r>
      <w:r w:rsidR="0054768A" w:rsidRPr="0054768A">
        <w:rPr>
          <w:rFonts w:ascii="Times New Roman" w:hAnsi="Times New Roman" w:cs="Times New Roman"/>
          <w:i/>
          <w:sz w:val="24"/>
          <w:szCs w:val="24"/>
        </w:rPr>
        <w:t>n</w:t>
      </w:r>
      <w:r w:rsidR="0054768A">
        <w:rPr>
          <w:rFonts w:ascii="Times New Roman" w:hAnsi="Times New Roman" w:cs="Times New Roman"/>
          <w:sz w:val="24"/>
          <w:szCs w:val="24"/>
        </w:rPr>
        <w:t xml:space="preserve"> = </w:t>
      </w:r>
      <w:r w:rsidR="005C455C">
        <w:rPr>
          <w:rFonts w:ascii="Times New Roman" w:hAnsi="Times New Roman" w:cs="Times New Roman"/>
          <w:sz w:val="24"/>
          <w:szCs w:val="24"/>
        </w:rPr>
        <w:t>4</w:t>
      </w:r>
      <w:r w:rsidR="009D6862" w:rsidRPr="009D4CC7">
        <w:rPr>
          <w:rFonts w:ascii="Times New Roman" w:hAnsi="Times New Roman" w:cs="Times New Roman"/>
          <w:sz w:val="24"/>
          <w:szCs w:val="24"/>
        </w:rPr>
        <w:t xml:space="preserve">) and </w:t>
      </w:r>
      <w:r w:rsidR="00E127A3">
        <w:rPr>
          <w:rFonts w:ascii="Times New Roman" w:hAnsi="Times New Roman" w:cs="Times New Roman"/>
          <w:sz w:val="24"/>
          <w:szCs w:val="24"/>
        </w:rPr>
        <w:t>non-breeding season</w:t>
      </w:r>
      <w:r w:rsidR="009D6862" w:rsidRPr="009D4CC7">
        <w:rPr>
          <w:rFonts w:ascii="Times New Roman" w:hAnsi="Times New Roman" w:cs="Times New Roman"/>
          <w:sz w:val="24"/>
          <w:szCs w:val="24"/>
        </w:rPr>
        <w:t xml:space="preserve"> (</w:t>
      </w:r>
      <w:r w:rsidR="0054768A" w:rsidRPr="0054768A">
        <w:rPr>
          <w:rFonts w:ascii="Times New Roman" w:hAnsi="Times New Roman" w:cs="Times New Roman"/>
          <w:i/>
          <w:sz w:val="24"/>
          <w:szCs w:val="24"/>
        </w:rPr>
        <w:t>n</w:t>
      </w:r>
      <w:r w:rsidR="0054768A">
        <w:rPr>
          <w:rFonts w:ascii="Times New Roman" w:hAnsi="Times New Roman" w:cs="Times New Roman"/>
          <w:sz w:val="24"/>
          <w:szCs w:val="24"/>
        </w:rPr>
        <w:t xml:space="preserve"> = </w:t>
      </w:r>
      <w:r w:rsidR="009D6862" w:rsidRPr="009D4CC7">
        <w:rPr>
          <w:rFonts w:ascii="Times New Roman" w:hAnsi="Times New Roman" w:cs="Times New Roman"/>
          <w:sz w:val="24"/>
          <w:szCs w:val="24"/>
        </w:rPr>
        <w:t>6</w:t>
      </w:r>
      <w:r w:rsidR="00226343" w:rsidRPr="009D4CC7">
        <w:rPr>
          <w:rFonts w:ascii="Times New Roman" w:hAnsi="Times New Roman" w:cs="Times New Roman"/>
          <w:sz w:val="24"/>
          <w:szCs w:val="24"/>
        </w:rPr>
        <w:t>) surveys</w:t>
      </w:r>
      <w:r w:rsidR="000F5801" w:rsidRPr="009D4CC7">
        <w:rPr>
          <w:rFonts w:ascii="Times New Roman" w:hAnsi="Times New Roman" w:cs="Times New Roman"/>
          <w:sz w:val="24"/>
          <w:szCs w:val="24"/>
        </w:rPr>
        <w:t xml:space="preserve"> and fitted a weighted ordinary least squares regression with the number of </w:t>
      </w:r>
      <w:r w:rsidR="00405A81">
        <w:rPr>
          <w:rFonts w:ascii="Times New Roman" w:hAnsi="Times New Roman" w:cs="Times New Roman"/>
          <w:sz w:val="24"/>
          <w:szCs w:val="24"/>
        </w:rPr>
        <w:t>mature individuals</w:t>
      </w:r>
      <w:r w:rsidR="000F5801" w:rsidRPr="009D4CC7">
        <w:rPr>
          <w:rFonts w:ascii="Times New Roman" w:hAnsi="Times New Roman" w:cs="Times New Roman"/>
          <w:sz w:val="24"/>
          <w:szCs w:val="24"/>
        </w:rPr>
        <w:t xml:space="preserve"> as the dependent variable and the season of the scan survey (</w:t>
      </w:r>
      <w:r w:rsidR="00E127A3">
        <w:rPr>
          <w:rFonts w:ascii="Times New Roman" w:hAnsi="Times New Roman" w:cs="Times New Roman"/>
          <w:sz w:val="24"/>
          <w:szCs w:val="24"/>
        </w:rPr>
        <w:t>post-breeding</w:t>
      </w:r>
      <w:r w:rsidR="000F5801" w:rsidRPr="009D4CC7">
        <w:rPr>
          <w:rFonts w:ascii="Times New Roman" w:hAnsi="Times New Roman" w:cs="Times New Roman"/>
          <w:sz w:val="24"/>
          <w:szCs w:val="24"/>
        </w:rPr>
        <w:t xml:space="preserve"> or </w:t>
      </w:r>
      <w:r w:rsidR="00E127A3">
        <w:rPr>
          <w:rFonts w:ascii="Times New Roman" w:hAnsi="Times New Roman" w:cs="Times New Roman"/>
          <w:sz w:val="24"/>
          <w:szCs w:val="24"/>
        </w:rPr>
        <w:t>non-breeding season</w:t>
      </w:r>
      <w:r w:rsidR="000F5801" w:rsidRPr="009D4CC7">
        <w:rPr>
          <w:rFonts w:ascii="Times New Roman" w:hAnsi="Times New Roman" w:cs="Times New Roman"/>
          <w:sz w:val="24"/>
          <w:szCs w:val="24"/>
        </w:rPr>
        <w:t>) as a binary independent variable.</w:t>
      </w:r>
      <w:r w:rsidR="000030C2">
        <w:rPr>
          <w:rFonts w:ascii="Times New Roman" w:hAnsi="Times New Roman" w:cs="Times New Roman"/>
          <w:sz w:val="24"/>
          <w:szCs w:val="24"/>
        </w:rPr>
        <w:t xml:space="preserve"> </w:t>
      </w:r>
      <w:r w:rsidR="00226343" w:rsidRPr="009D4CC7">
        <w:rPr>
          <w:rFonts w:ascii="Times New Roman" w:hAnsi="Times New Roman" w:cs="Times New Roman"/>
          <w:sz w:val="24"/>
          <w:szCs w:val="24"/>
        </w:rPr>
        <w:t xml:space="preserve">Finally, we fitted a weighted ordinary least squares regression of the </w:t>
      </w:r>
      <w:r w:rsidR="005C455C">
        <w:rPr>
          <w:rFonts w:ascii="Times New Roman" w:hAnsi="Times New Roman" w:cs="Times New Roman"/>
          <w:sz w:val="24"/>
          <w:szCs w:val="24"/>
        </w:rPr>
        <w:t>ten</w:t>
      </w:r>
      <w:r w:rsidR="00226343" w:rsidRPr="009D4CC7">
        <w:rPr>
          <w:rFonts w:ascii="Times New Roman" w:hAnsi="Times New Roman" w:cs="Times New Roman"/>
          <w:sz w:val="24"/>
          <w:szCs w:val="24"/>
        </w:rPr>
        <w:t xml:space="preserve"> log</w:t>
      </w:r>
      <w:r w:rsidR="00226343" w:rsidRPr="009D4CC7">
        <w:rPr>
          <w:rFonts w:ascii="Times New Roman" w:hAnsi="Times New Roman" w:cs="Times New Roman"/>
          <w:sz w:val="24"/>
          <w:szCs w:val="24"/>
          <w:vertAlign w:val="subscript"/>
        </w:rPr>
        <w:t>e</w:t>
      </w:r>
      <w:r w:rsidR="00226343" w:rsidRPr="009D4CC7">
        <w:rPr>
          <w:rFonts w:ascii="Times New Roman" w:hAnsi="Times New Roman" w:cs="Times New Roman"/>
          <w:sz w:val="24"/>
          <w:szCs w:val="24"/>
        </w:rPr>
        <w:t>-tran</w:t>
      </w:r>
      <w:r w:rsidR="00D745C8" w:rsidRPr="009D4CC7">
        <w:rPr>
          <w:rFonts w:ascii="Times New Roman" w:hAnsi="Times New Roman" w:cs="Times New Roman"/>
          <w:sz w:val="24"/>
          <w:szCs w:val="24"/>
        </w:rPr>
        <w:t>s</w:t>
      </w:r>
      <w:r w:rsidR="00226343" w:rsidRPr="009D4CC7">
        <w:rPr>
          <w:rFonts w:ascii="Times New Roman" w:hAnsi="Times New Roman" w:cs="Times New Roman"/>
          <w:sz w:val="24"/>
          <w:szCs w:val="24"/>
        </w:rPr>
        <w:t xml:space="preserve">formed estimates of the number of </w:t>
      </w:r>
      <w:r w:rsidR="00405A81">
        <w:rPr>
          <w:rFonts w:ascii="Times New Roman" w:hAnsi="Times New Roman" w:cs="Times New Roman"/>
          <w:sz w:val="24"/>
          <w:szCs w:val="24"/>
        </w:rPr>
        <w:t>mature individuals</w:t>
      </w:r>
      <w:r w:rsidR="00D745C8" w:rsidRPr="009D4CC7">
        <w:rPr>
          <w:rFonts w:ascii="Times New Roman" w:hAnsi="Times New Roman" w:cs="Times New Roman"/>
          <w:sz w:val="24"/>
          <w:szCs w:val="24"/>
        </w:rPr>
        <w:t xml:space="preserve"> on the </w:t>
      </w:r>
      <w:r w:rsidR="00F17541">
        <w:rPr>
          <w:rFonts w:ascii="Times New Roman" w:hAnsi="Times New Roman" w:cs="Times New Roman"/>
          <w:sz w:val="24"/>
          <w:szCs w:val="24"/>
        </w:rPr>
        <w:t xml:space="preserve">year of the estimate, expressed as the number of years elapsed since 2014 </w:t>
      </w:r>
      <w:r w:rsidR="00DF2176">
        <w:rPr>
          <w:rFonts w:ascii="Times New Roman" w:hAnsi="Times New Roman" w:cs="Times New Roman"/>
          <w:sz w:val="24"/>
          <w:szCs w:val="24"/>
        </w:rPr>
        <w:t>(i.e. 2014 = 0)</w:t>
      </w:r>
      <w:r w:rsidR="00D745C8" w:rsidRPr="009D4CC7">
        <w:rPr>
          <w:rFonts w:ascii="Times New Roman" w:hAnsi="Times New Roman" w:cs="Times New Roman"/>
          <w:sz w:val="24"/>
          <w:szCs w:val="24"/>
        </w:rPr>
        <w:t>. The regression coefficient was taken to represent an estimate of the mean population growth rate during the period 2014–201</w:t>
      </w:r>
      <w:r w:rsidR="005C455C">
        <w:rPr>
          <w:rFonts w:ascii="Times New Roman" w:hAnsi="Times New Roman" w:cs="Times New Roman"/>
          <w:sz w:val="24"/>
          <w:szCs w:val="24"/>
        </w:rPr>
        <w:t>9</w:t>
      </w:r>
      <w:r w:rsidR="00D745C8" w:rsidRPr="009D4CC7">
        <w:rPr>
          <w:rFonts w:ascii="Times New Roman" w:hAnsi="Times New Roman" w:cs="Times New Roman"/>
          <w:sz w:val="24"/>
          <w:szCs w:val="24"/>
        </w:rPr>
        <w:t>.</w:t>
      </w:r>
    </w:p>
    <w:p w14:paraId="68FB4EBE" w14:textId="77777777" w:rsidR="00DC5274" w:rsidRPr="009D4CC7" w:rsidRDefault="00DC5274" w:rsidP="00C42AF1">
      <w:pPr>
        <w:spacing w:after="0" w:line="240" w:lineRule="auto"/>
        <w:rPr>
          <w:rFonts w:ascii="Times New Roman" w:hAnsi="Times New Roman" w:cs="Times New Roman"/>
          <w:sz w:val="24"/>
          <w:szCs w:val="24"/>
        </w:rPr>
      </w:pPr>
    </w:p>
    <w:p w14:paraId="0C08C8A3" w14:textId="04AE861F" w:rsidR="00DC5274" w:rsidRPr="009D4CC7" w:rsidRDefault="00DF46EB" w:rsidP="00C42AF1">
      <w:pPr>
        <w:spacing w:after="0" w:line="240" w:lineRule="auto"/>
        <w:rPr>
          <w:rFonts w:ascii="Times New Roman" w:hAnsi="Times New Roman" w:cs="Times New Roman"/>
          <w:b/>
          <w:i/>
          <w:sz w:val="24"/>
          <w:szCs w:val="24"/>
        </w:rPr>
      </w:pPr>
      <w:r>
        <w:rPr>
          <w:rFonts w:ascii="Times New Roman" w:hAnsi="Times New Roman" w:cs="Times New Roman"/>
          <w:b/>
          <w:i/>
          <w:sz w:val="24"/>
          <w:szCs w:val="24"/>
        </w:rPr>
        <w:t xml:space="preserve">Method B: </w:t>
      </w:r>
      <w:r w:rsidR="000A6D5F" w:rsidRPr="009D4CC7">
        <w:rPr>
          <w:rFonts w:ascii="Times New Roman" w:hAnsi="Times New Roman" w:cs="Times New Roman"/>
          <w:b/>
          <w:i/>
          <w:sz w:val="24"/>
          <w:szCs w:val="24"/>
        </w:rPr>
        <w:t xml:space="preserve">Estimation of world population size from </w:t>
      </w:r>
      <w:r w:rsidR="000A6D5F">
        <w:rPr>
          <w:rFonts w:ascii="Times New Roman" w:hAnsi="Times New Roman" w:cs="Times New Roman"/>
          <w:b/>
          <w:i/>
          <w:sz w:val="24"/>
          <w:szCs w:val="24"/>
        </w:rPr>
        <w:t>non-breeding season</w:t>
      </w:r>
      <w:r w:rsidR="000A6D5F" w:rsidRPr="009D4CC7">
        <w:rPr>
          <w:rFonts w:ascii="Times New Roman" w:hAnsi="Times New Roman" w:cs="Times New Roman"/>
          <w:b/>
          <w:i/>
          <w:sz w:val="24"/>
          <w:szCs w:val="24"/>
        </w:rPr>
        <w:t xml:space="preserve"> count and satellite tracking data</w:t>
      </w:r>
    </w:p>
    <w:p w14:paraId="7CB50D1F" w14:textId="77777777" w:rsidR="001B0531" w:rsidRDefault="001B0531" w:rsidP="00C42AF1">
      <w:pPr>
        <w:spacing w:after="0" w:line="240" w:lineRule="auto"/>
        <w:rPr>
          <w:rFonts w:ascii="Times New Roman" w:hAnsi="Times New Roman" w:cs="Times New Roman"/>
          <w:sz w:val="24"/>
          <w:szCs w:val="24"/>
        </w:rPr>
      </w:pPr>
    </w:p>
    <w:p w14:paraId="4805C11F" w14:textId="49466072" w:rsidR="00DC5274" w:rsidRPr="009D4CC7" w:rsidRDefault="005F2872" w:rsidP="00C42AF1">
      <w:pPr>
        <w:spacing w:after="0" w:line="240" w:lineRule="auto"/>
        <w:rPr>
          <w:rFonts w:ascii="Times New Roman" w:hAnsi="Times New Roman" w:cs="Times New Roman"/>
          <w:sz w:val="24"/>
          <w:szCs w:val="24"/>
        </w:rPr>
      </w:pPr>
      <w:r>
        <w:rPr>
          <w:rFonts w:ascii="Times New Roman" w:hAnsi="Times New Roman" w:cs="Times New Roman"/>
          <w:sz w:val="24"/>
          <w:szCs w:val="24"/>
        </w:rPr>
        <w:t>T</w:t>
      </w:r>
      <w:r w:rsidR="00DC5274" w:rsidRPr="009D4CC7">
        <w:rPr>
          <w:rFonts w:ascii="Times New Roman" w:hAnsi="Times New Roman" w:cs="Times New Roman"/>
          <w:sz w:val="24"/>
          <w:szCs w:val="24"/>
        </w:rPr>
        <w:t xml:space="preserve">he compilation of </w:t>
      </w:r>
      <w:r w:rsidR="00E127A3">
        <w:rPr>
          <w:rFonts w:ascii="Times New Roman" w:hAnsi="Times New Roman" w:cs="Times New Roman"/>
          <w:sz w:val="24"/>
          <w:szCs w:val="24"/>
        </w:rPr>
        <w:t>non-breeding season</w:t>
      </w:r>
      <w:r w:rsidR="00DC5274" w:rsidRPr="009D4CC7">
        <w:rPr>
          <w:rFonts w:ascii="Times New Roman" w:hAnsi="Times New Roman" w:cs="Times New Roman"/>
          <w:sz w:val="24"/>
          <w:szCs w:val="24"/>
        </w:rPr>
        <w:t xml:space="preserve"> counts </w:t>
      </w:r>
      <w:r w:rsidR="005F2781" w:rsidRPr="009D4CC7">
        <w:rPr>
          <w:rFonts w:ascii="Times New Roman" w:hAnsi="Times New Roman" w:cs="Times New Roman"/>
          <w:sz w:val="24"/>
          <w:szCs w:val="24"/>
        </w:rPr>
        <w:t xml:space="preserve">of Spoon-billed Sandpipers </w:t>
      </w:r>
      <w:r w:rsidR="0054768A">
        <w:rPr>
          <w:rFonts w:ascii="Times New Roman" w:hAnsi="Times New Roman" w:cs="Times New Roman"/>
          <w:sz w:val="24"/>
          <w:szCs w:val="24"/>
        </w:rPr>
        <w:t xml:space="preserve">for the period 2005–2013 </w:t>
      </w:r>
      <w:r w:rsidR="00DC5274" w:rsidRPr="009D4CC7">
        <w:rPr>
          <w:rFonts w:ascii="Times New Roman" w:hAnsi="Times New Roman" w:cs="Times New Roman"/>
          <w:sz w:val="24"/>
          <w:szCs w:val="24"/>
        </w:rPr>
        <w:t xml:space="preserve">by </w:t>
      </w:r>
      <w:proofErr w:type="spellStart"/>
      <w:r w:rsidR="00DC5274" w:rsidRPr="009D4CC7">
        <w:rPr>
          <w:rFonts w:ascii="Times New Roman" w:hAnsi="Times New Roman" w:cs="Times New Roman"/>
          <w:sz w:val="24"/>
          <w:szCs w:val="24"/>
        </w:rPr>
        <w:t>Zö</w:t>
      </w:r>
      <w:r w:rsidR="005F2781" w:rsidRPr="009D4CC7">
        <w:rPr>
          <w:rFonts w:ascii="Times New Roman" w:hAnsi="Times New Roman" w:cs="Times New Roman"/>
          <w:sz w:val="24"/>
          <w:szCs w:val="24"/>
        </w:rPr>
        <w:t>ckler</w:t>
      </w:r>
      <w:proofErr w:type="spellEnd"/>
      <w:r w:rsidR="005F2781" w:rsidRPr="009D4CC7">
        <w:rPr>
          <w:rFonts w:ascii="Times New Roman" w:hAnsi="Times New Roman" w:cs="Times New Roman"/>
          <w:sz w:val="24"/>
          <w:szCs w:val="24"/>
        </w:rPr>
        <w:t xml:space="preserve"> </w:t>
      </w:r>
      <w:r w:rsidR="005F2781" w:rsidRPr="009D4CC7">
        <w:rPr>
          <w:rFonts w:ascii="Times New Roman" w:hAnsi="Times New Roman" w:cs="Times New Roman"/>
          <w:i/>
          <w:sz w:val="24"/>
          <w:szCs w:val="24"/>
        </w:rPr>
        <w:t>et al.</w:t>
      </w:r>
      <w:r>
        <w:rPr>
          <w:rFonts w:ascii="Times New Roman" w:hAnsi="Times New Roman" w:cs="Times New Roman"/>
          <w:sz w:val="24"/>
          <w:szCs w:val="24"/>
        </w:rPr>
        <w:t xml:space="preserve"> (2016) covered all of</w:t>
      </w:r>
      <w:r w:rsidR="005F2781" w:rsidRPr="009D4CC7">
        <w:rPr>
          <w:rFonts w:ascii="Times New Roman" w:hAnsi="Times New Roman" w:cs="Times New Roman"/>
          <w:sz w:val="24"/>
          <w:szCs w:val="24"/>
        </w:rPr>
        <w:t xml:space="preserve"> the sites </w:t>
      </w:r>
      <w:r>
        <w:rPr>
          <w:rFonts w:ascii="Times New Roman" w:hAnsi="Times New Roman" w:cs="Times New Roman"/>
          <w:sz w:val="24"/>
          <w:szCs w:val="24"/>
        </w:rPr>
        <w:t xml:space="preserve">known at the time to be used </w:t>
      </w:r>
      <w:r w:rsidR="005F2781" w:rsidRPr="009D4CC7">
        <w:rPr>
          <w:rFonts w:ascii="Times New Roman" w:hAnsi="Times New Roman" w:cs="Times New Roman"/>
          <w:sz w:val="24"/>
          <w:szCs w:val="24"/>
        </w:rPr>
        <w:t xml:space="preserve">by the species in </w:t>
      </w:r>
      <w:r w:rsidR="00626E25">
        <w:rPr>
          <w:rFonts w:ascii="Times New Roman" w:hAnsi="Times New Roman" w:cs="Times New Roman"/>
          <w:sz w:val="24"/>
          <w:szCs w:val="24"/>
        </w:rPr>
        <w:t xml:space="preserve">the </w:t>
      </w:r>
      <w:r w:rsidR="00E127A3">
        <w:rPr>
          <w:rFonts w:ascii="Times New Roman" w:hAnsi="Times New Roman" w:cs="Times New Roman"/>
          <w:sz w:val="24"/>
          <w:szCs w:val="24"/>
        </w:rPr>
        <w:t>non-breeding season</w:t>
      </w:r>
      <w:r w:rsidR="005F2781" w:rsidRPr="009D4CC7">
        <w:rPr>
          <w:rFonts w:ascii="Times New Roman" w:hAnsi="Times New Roman" w:cs="Times New Roman"/>
          <w:sz w:val="24"/>
          <w:szCs w:val="24"/>
        </w:rPr>
        <w:t xml:space="preserve">. </w:t>
      </w:r>
      <w:r>
        <w:rPr>
          <w:rFonts w:ascii="Times New Roman" w:hAnsi="Times New Roman" w:cs="Times New Roman"/>
          <w:sz w:val="24"/>
          <w:szCs w:val="24"/>
        </w:rPr>
        <w:t xml:space="preserve">We assumed that these known sites were a sample of a larger population of </w:t>
      </w:r>
      <w:r w:rsidR="00E127A3">
        <w:rPr>
          <w:rFonts w:ascii="Times New Roman" w:hAnsi="Times New Roman" w:cs="Times New Roman"/>
          <w:sz w:val="24"/>
          <w:szCs w:val="24"/>
        </w:rPr>
        <w:t>non-breeding season</w:t>
      </w:r>
      <w:r>
        <w:rPr>
          <w:rFonts w:ascii="Times New Roman" w:hAnsi="Times New Roman" w:cs="Times New Roman"/>
          <w:sz w:val="24"/>
          <w:szCs w:val="24"/>
        </w:rPr>
        <w:t xml:space="preserve"> sites</w:t>
      </w:r>
      <w:r w:rsidR="00626E25">
        <w:rPr>
          <w:rFonts w:ascii="Times New Roman" w:hAnsi="Times New Roman" w:cs="Times New Roman"/>
          <w:sz w:val="24"/>
          <w:szCs w:val="24"/>
        </w:rPr>
        <w:t xml:space="preserve">, some of which were unknown or not </w:t>
      </w:r>
      <w:r w:rsidR="00CA0B84">
        <w:rPr>
          <w:rFonts w:ascii="Times New Roman" w:hAnsi="Times New Roman" w:cs="Times New Roman"/>
          <w:sz w:val="24"/>
          <w:szCs w:val="24"/>
        </w:rPr>
        <w:t>surveyed</w:t>
      </w:r>
      <w:r>
        <w:rPr>
          <w:rFonts w:ascii="Times New Roman" w:hAnsi="Times New Roman" w:cs="Times New Roman"/>
          <w:sz w:val="24"/>
          <w:szCs w:val="24"/>
        </w:rPr>
        <w:t>.</w:t>
      </w:r>
      <w:r w:rsidR="000D6274">
        <w:rPr>
          <w:rFonts w:ascii="Times New Roman" w:hAnsi="Times New Roman" w:cs="Times New Roman"/>
          <w:sz w:val="24"/>
          <w:szCs w:val="24"/>
        </w:rPr>
        <w:t xml:space="preserve"> </w:t>
      </w:r>
      <w:r w:rsidR="005F2781" w:rsidRPr="009D4CC7">
        <w:rPr>
          <w:rFonts w:ascii="Times New Roman" w:hAnsi="Times New Roman" w:cs="Times New Roman"/>
          <w:sz w:val="24"/>
          <w:szCs w:val="24"/>
        </w:rPr>
        <w:t xml:space="preserve">We obtained the </w:t>
      </w:r>
      <w:r w:rsidR="00E127A3">
        <w:rPr>
          <w:rFonts w:ascii="Times New Roman" w:hAnsi="Times New Roman" w:cs="Times New Roman"/>
          <w:sz w:val="24"/>
          <w:szCs w:val="24"/>
        </w:rPr>
        <w:t>non-breeding season</w:t>
      </w:r>
      <w:r w:rsidR="005F2781" w:rsidRPr="009D4CC7">
        <w:rPr>
          <w:rFonts w:ascii="Times New Roman" w:hAnsi="Times New Roman" w:cs="Times New Roman"/>
          <w:sz w:val="24"/>
          <w:szCs w:val="24"/>
        </w:rPr>
        <w:t xml:space="preserve"> localities </w:t>
      </w:r>
      <w:r w:rsidR="00CA0B84" w:rsidRPr="009D4CC7">
        <w:rPr>
          <w:rFonts w:ascii="Times New Roman" w:hAnsi="Times New Roman" w:cs="Times New Roman"/>
          <w:sz w:val="24"/>
          <w:szCs w:val="24"/>
        </w:rPr>
        <w:t>in tropical and sub-tropical Asia</w:t>
      </w:r>
      <w:r w:rsidR="00CA0B84">
        <w:rPr>
          <w:rFonts w:ascii="Times New Roman" w:hAnsi="Times New Roman" w:cs="Times New Roman"/>
          <w:sz w:val="24"/>
          <w:szCs w:val="24"/>
        </w:rPr>
        <w:t xml:space="preserve"> </w:t>
      </w:r>
      <w:r w:rsidR="005F2781" w:rsidRPr="009D4CC7">
        <w:rPr>
          <w:rFonts w:ascii="Times New Roman" w:hAnsi="Times New Roman" w:cs="Times New Roman"/>
          <w:sz w:val="24"/>
          <w:szCs w:val="24"/>
        </w:rPr>
        <w:t xml:space="preserve">of seven satellite-tagged Spoon-billed Sandpipers tracked from capture sites at </w:t>
      </w:r>
      <w:proofErr w:type="spellStart"/>
      <w:r w:rsidR="005F2781" w:rsidRPr="009D4CC7">
        <w:rPr>
          <w:rFonts w:ascii="Times New Roman" w:hAnsi="Times New Roman" w:cs="Times New Roman"/>
          <w:sz w:val="24"/>
          <w:szCs w:val="24"/>
        </w:rPr>
        <w:t>Meinypil’gyno</w:t>
      </w:r>
      <w:proofErr w:type="spellEnd"/>
      <w:r w:rsidR="005F2781" w:rsidRPr="009D4CC7">
        <w:rPr>
          <w:rFonts w:ascii="Times New Roman" w:hAnsi="Times New Roman" w:cs="Times New Roman"/>
          <w:sz w:val="24"/>
          <w:szCs w:val="24"/>
        </w:rPr>
        <w:t xml:space="preserve"> (Russia) and Jiangsu Province (China</w:t>
      </w:r>
      <w:r w:rsidR="000A6D5F">
        <w:rPr>
          <w:rFonts w:ascii="Times New Roman" w:hAnsi="Times New Roman" w:cs="Times New Roman"/>
          <w:sz w:val="24"/>
          <w:szCs w:val="24"/>
        </w:rPr>
        <w:t xml:space="preserve">; Chang </w:t>
      </w:r>
      <w:r w:rsidR="000A6D5F">
        <w:rPr>
          <w:rFonts w:ascii="Times New Roman" w:hAnsi="Times New Roman" w:cs="Times New Roman"/>
          <w:i/>
          <w:iCs/>
          <w:sz w:val="24"/>
          <w:szCs w:val="24"/>
        </w:rPr>
        <w:t xml:space="preserve">et al. </w:t>
      </w:r>
      <w:r w:rsidR="000A6D5F">
        <w:rPr>
          <w:rFonts w:ascii="Times New Roman" w:hAnsi="Times New Roman" w:cs="Times New Roman"/>
          <w:sz w:val="24"/>
          <w:szCs w:val="24"/>
        </w:rPr>
        <w:t>2020</w:t>
      </w:r>
      <w:r w:rsidR="005F2781" w:rsidRPr="009D4CC7">
        <w:rPr>
          <w:rFonts w:ascii="Times New Roman" w:hAnsi="Times New Roman" w:cs="Times New Roman"/>
          <w:sz w:val="24"/>
          <w:szCs w:val="24"/>
        </w:rPr>
        <w:t>) .</w:t>
      </w:r>
      <w:r w:rsidR="000D6274">
        <w:rPr>
          <w:rFonts w:ascii="Times New Roman" w:hAnsi="Times New Roman" w:cs="Times New Roman"/>
          <w:sz w:val="24"/>
          <w:szCs w:val="24"/>
        </w:rPr>
        <w:t xml:space="preserve"> </w:t>
      </w:r>
      <w:r w:rsidR="005F2781" w:rsidRPr="009D4CC7">
        <w:rPr>
          <w:rFonts w:ascii="Times New Roman" w:hAnsi="Times New Roman" w:cs="Times New Roman"/>
          <w:sz w:val="24"/>
          <w:szCs w:val="24"/>
        </w:rPr>
        <w:t>We assumed that these sites represent</w:t>
      </w:r>
      <w:r w:rsidR="000A6D5F">
        <w:rPr>
          <w:rFonts w:ascii="Times New Roman" w:hAnsi="Times New Roman" w:cs="Times New Roman"/>
          <w:sz w:val="24"/>
          <w:szCs w:val="24"/>
        </w:rPr>
        <w:t>ed</w:t>
      </w:r>
      <w:r w:rsidR="005F2781" w:rsidRPr="009D4CC7">
        <w:rPr>
          <w:rFonts w:ascii="Times New Roman" w:hAnsi="Times New Roman" w:cs="Times New Roman"/>
          <w:sz w:val="24"/>
          <w:szCs w:val="24"/>
        </w:rPr>
        <w:t xml:space="preserve"> a random sample of sites used by </w:t>
      </w:r>
      <w:r w:rsidR="00E127A3">
        <w:rPr>
          <w:rFonts w:ascii="Times New Roman" w:hAnsi="Times New Roman" w:cs="Times New Roman"/>
          <w:sz w:val="24"/>
          <w:szCs w:val="24"/>
        </w:rPr>
        <w:t>non-breeding season</w:t>
      </w:r>
      <w:r w:rsidR="005F2781" w:rsidRPr="009D4CC7">
        <w:rPr>
          <w:rFonts w:ascii="Times New Roman" w:hAnsi="Times New Roman" w:cs="Times New Roman"/>
          <w:sz w:val="24"/>
          <w:szCs w:val="24"/>
        </w:rPr>
        <w:t xml:space="preserve"> Spoon-billed Sandpipers. If this assumption is valid, the world population can be estimated by dividing the total of all </w:t>
      </w:r>
      <w:r w:rsidR="00E127A3">
        <w:rPr>
          <w:rFonts w:ascii="Times New Roman" w:hAnsi="Times New Roman" w:cs="Times New Roman"/>
          <w:sz w:val="24"/>
          <w:szCs w:val="24"/>
        </w:rPr>
        <w:t>non-breeding season</w:t>
      </w:r>
      <w:r w:rsidR="005F2781" w:rsidRPr="009D4CC7">
        <w:rPr>
          <w:rFonts w:ascii="Times New Roman" w:hAnsi="Times New Roman" w:cs="Times New Roman"/>
          <w:sz w:val="24"/>
          <w:szCs w:val="24"/>
        </w:rPr>
        <w:t xml:space="preserve"> counts from </w:t>
      </w:r>
      <w:proofErr w:type="spellStart"/>
      <w:r w:rsidR="005F2781" w:rsidRPr="009D4CC7">
        <w:rPr>
          <w:rFonts w:ascii="Times New Roman" w:hAnsi="Times New Roman" w:cs="Times New Roman"/>
          <w:sz w:val="24"/>
          <w:szCs w:val="24"/>
        </w:rPr>
        <w:t>Zöckler</w:t>
      </w:r>
      <w:proofErr w:type="spellEnd"/>
      <w:r w:rsidR="005F2781" w:rsidRPr="009D4CC7">
        <w:rPr>
          <w:rFonts w:ascii="Times New Roman" w:hAnsi="Times New Roman" w:cs="Times New Roman"/>
          <w:sz w:val="24"/>
          <w:szCs w:val="24"/>
        </w:rPr>
        <w:t xml:space="preserve"> </w:t>
      </w:r>
      <w:r w:rsidR="005F2781" w:rsidRPr="009D4CC7">
        <w:rPr>
          <w:rFonts w:ascii="Times New Roman" w:hAnsi="Times New Roman" w:cs="Times New Roman"/>
          <w:i/>
          <w:sz w:val="24"/>
          <w:szCs w:val="24"/>
        </w:rPr>
        <w:t>et al.</w:t>
      </w:r>
      <w:r w:rsidR="005F2781" w:rsidRPr="009D4CC7">
        <w:rPr>
          <w:rFonts w:ascii="Times New Roman" w:hAnsi="Times New Roman" w:cs="Times New Roman"/>
          <w:sz w:val="24"/>
          <w:szCs w:val="24"/>
        </w:rPr>
        <w:t xml:space="preserve"> (2016) by the proportion of </w:t>
      </w:r>
      <w:r w:rsidR="00626E25" w:rsidRPr="009D4CC7">
        <w:rPr>
          <w:rFonts w:ascii="Times New Roman" w:hAnsi="Times New Roman" w:cs="Times New Roman"/>
          <w:sz w:val="24"/>
          <w:szCs w:val="24"/>
        </w:rPr>
        <w:t xml:space="preserve">satellite-tagged birds </w:t>
      </w:r>
      <w:r w:rsidR="00626E25">
        <w:rPr>
          <w:rFonts w:ascii="Times New Roman" w:hAnsi="Times New Roman" w:cs="Times New Roman"/>
          <w:sz w:val="24"/>
          <w:szCs w:val="24"/>
        </w:rPr>
        <w:t>using sites which were</w:t>
      </w:r>
      <w:r w:rsidR="005F2781" w:rsidRPr="009D4CC7">
        <w:rPr>
          <w:rFonts w:ascii="Times New Roman" w:hAnsi="Times New Roman" w:cs="Times New Roman"/>
          <w:sz w:val="24"/>
          <w:szCs w:val="24"/>
        </w:rPr>
        <w:t xml:space="preserve"> known </w:t>
      </w:r>
      <w:r w:rsidR="005A0704">
        <w:rPr>
          <w:rFonts w:ascii="Times New Roman" w:hAnsi="Times New Roman" w:cs="Times New Roman"/>
          <w:sz w:val="24"/>
          <w:szCs w:val="24"/>
        </w:rPr>
        <w:t>count</w:t>
      </w:r>
      <w:r w:rsidR="005F2781" w:rsidRPr="009D4CC7">
        <w:rPr>
          <w:rFonts w:ascii="Times New Roman" w:hAnsi="Times New Roman" w:cs="Times New Roman"/>
          <w:sz w:val="24"/>
          <w:szCs w:val="24"/>
        </w:rPr>
        <w:t xml:space="preserve"> sites at the time of their data compilation.</w:t>
      </w:r>
    </w:p>
    <w:p w14:paraId="1FCEAD09" w14:textId="77777777" w:rsidR="005F2781" w:rsidRPr="009D4CC7" w:rsidRDefault="005F2781" w:rsidP="00C42AF1">
      <w:pPr>
        <w:spacing w:after="0" w:line="240" w:lineRule="auto"/>
        <w:rPr>
          <w:rFonts w:ascii="Times New Roman" w:hAnsi="Times New Roman" w:cs="Times New Roman"/>
          <w:sz w:val="24"/>
          <w:szCs w:val="24"/>
        </w:rPr>
      </w:pPr>
    </w:p>
    <w:p w14:paraId="02668611" w14:textId="150C355C" w:rsidR="00E56227" w:rsidRPr="00AB2CB4" w:rsidRDefault="003A2B99" w:rsidP="00C42AF1">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We captured </w:t>
      </w:r>
      <w:r>
        <w:rPr>
          <w:rFonts w:ascii="Times New Roman" w:hAnsi="Times New Roman" w:cs="Times New Roman"/>
          <w:sz w:val="24"/>
          <w:szCs w:val="24"/>
        </w:rPr>
        <w:t>AHY</w:t>
      </w:r>
      <w:r w:rsidRPr="009D4CC7">
        <w:rPr>
          <w:rFonts w:ascii="Times New Roman" w:hAnsi="Times New Roman" w:cs="Times New Roman"/>
          <w:sz w:val="24"/>
          <w:szCs w:val="24"/>
        </w:rPr>
        <w:t xml:space="preserve"> Spoon-billed Sandpipers </w:t>
      </w:r>
      <w:r>
        <w:rPr>
          <w:rFonts w:ascii="Times New Roman" w:hAnsi="Times New Roman" w:cs="Times New Roman"/>
          <w:sz w:val="24"/>
          <w:szCs w:val="24"/>
        </w:rPr>
        <w:t xml:space="preserve">in Russia and Jiangsu Province during the breeding and post-breeding moult periods </w:t>
      </w:r>
      <w:r w:rsidRPr="009D4CC7">
        <w:rPr>
          <w:rFonts w:ascii="Times New Roman" w:hAnsi="Times New Roman" w:cs="Times New Roman"/>
          <w:sz w:val="24"/>
          <w:szCs w:val="24"/>
        </w:rPr>
        <w:t xml:space="preserve">and fitted each of them with a solar-powered PTT-100/5/ZE tag (Microwave Telemetry, Inc., Columbia, MD, USA). </w:t>
      </w:r>
      <w:r>
        <w:rPr>
          <w:rFonts w:ascii="Times New Roman" w:hAnsi="Times New Roman" w:cs="Times New Roman"/>
          <w:sz w:val="24"/>
          <w:szCs w:val="24"/>
        </w:rPr>
        <w:t xml:space="preserve">Full details of the tags and attachment methods are given by Chang </w:t>
      </w:r>
      <w:r w:rsidRPr="00AB2CB4">
        <w:rPr>
          <w:rFonts w:ascii="Times New Roman" w:hAnsi="Times New Roman" w:cs="Times New Roman"/>
          <w:i/>
          <w:sz w:val="24"/>
          <w:szCs w:val="24"/>
        </w:rPr>
        <w:t>et al.</w:t>
      </w:r>
      <w:r>
        <w:rPr>
          <w:rFonts w:ascii="Times New Roman" w:hAnsi="Times New Roman" w:cs="Times New Roman"/>
          <w:sz w:val="24"/>
          <w:szCs w:val="24"/>
        </w:rPr>
        <w:t xml:space="preserve"> (2020). </w:t>
      </w:r>
      <w:r w:rsidR="00D42B88" w:rsidRPr="009D4CC7">
        <w:rPr>
          <w:rFonts w:ascii="Times New Roman" w:hAnsi="Times New Roman" w:cs="Times New Roman"/>
          <w:sz w:val="24"/>
          <w:szCs w:val="24"/>
        </w:rPr>
        <w:t xml:space="preserve">Tag fixes were obtained via the Argos satellite. We analysed locations for all </w:t>
      </w:r>
      <w:r w:rsidR="00EF5FDC" w:rsidRPr="009D4CC7">
        <w:rPr>
          <w:rFonts w:ascii="Times New Roman" w:hAnsi="Times New Roman" w:cs="Times New Roman"/>
          <w:sz w:val="24"/>
          <w:szCs w:val="24"/>
        </w:rPr>
        <w:t xml:space="preserve">13 </w:t>
      </w:r>
      <w:r w:rsidR="00D42B88" w:rsidRPr="009D4CC7">
        <w:rPr>
          <w:rFonts w:ascii="Times New Roman" w:hAnsi="Times New Roman" w:cs="Times New Roman"/>
          <w:sz w:val="24"/>
          <w:szCs w:val="24"/>
        </w:rPr>
        <w:t>individuals for which we had data on the post-breeding migration.</w:t>
      </w:r>
      <w:r w:rsidR="000D6274">
        <w:rPr>
          <w:rFonts w:ascii="Times New Roman" w:hAnsi="Times New Roman" w:cs="Times New Roman"/>
          <w:sz w:val="24"/>
          <w:szCs w:val="24"/>
        </w:rPr>
        <w:t xml:space="preserve"> </w:t>
      </w:r>
      <w:r w:rsidR="00D42B88" w:rsidRPr="009D4CC7">
        <w:rPr>
          <w:rFonts w:ascii="Times New Roman" w:hAnsi="Times New Roman" w:cs="Times New Roman"/>
          <w:sz w:val="24"/>
          <w:szCs w:val="24"/>
        </w:rPr>
        <w:t xml:space="preserve">For each bird, all fixes with Argos location classes 0, 1, 2, 3, A, B were used. Class Z fixes (no quantitative accuracy data available) were excluded. </w:t>
      </w:r>
      <w:r w:rsidR="00EF5FDC" w:rsidRPr="009D4CC7">
        <w:rPr>
          <w:rFonts w:ascii="Times New Roman" w:hAnsi="Times New Roman" w:cs="Times New Roman"/>
          <w:sz w:val="24"/>
          <w:szCs w:val="24"/>
        </w:rPr>
        <w:t xml:space="preserve">For seven individuals, the period of tracking before the tag was shed or was lost to follow-up overlapped the </w:t>
      </w:r>
      <w:r w:rsidR="00E127A3">
        <w:rPr>
          <w:rFonts w:ascii="Times New Roman" w:hAnsi="Times New Roman" w:cs="Times New Roman"/>
          <w:sz w:val="24"/>
          <w:szCs w:val="24"/>
        </w:rPr>
        <w:t>non-breeding season</w:t>
      </w:r>
      <w:r w:rsidR="00EF5FDC" w:rsidRPr="009D4CC7">
        <w:rPr>
          <w:rFonts w:ascii="Times New Roman" w:hAnsi="Times New Roman" w:cs="Times New Roman"/>
          <w:sz w:val="24"/>
          <w:szCs w:val="24"/>
        </w:rPr>
        <w:t xml:space="preserve"> period</w:t>
      </w:r>
      <w:r>
        <w:rPr>
          <w:rFonts w:ascii="Times New Roman" w:hAnsi="Times New Roman" w:cs="Times New Roman"/>
          <w:sz w:val="24"/>
          <w:szCs w:val="24"/>
        </w:rPr>
        <w:t>.</w:t>
      </w:r>
      <w:r w:rsidR="00EF5FDC" w:rsidRPr="009D4CC7">
        <w:rPr>
          <w:rFonts w:ascii="Times New Roman" w:hAnsi="Times New Roman" w:cs="Times New Roman"/>
          <w:sz w:val="24"/>
          <w:szCs w:val="24"/>
        </w:rPr>
        <w:t xml:space="preserve"> </w:t>
      </w:r>
      <w:r w:rsidR="00E127A3">
        <w:rPr>
          <w:rFonts w:ascii="Times New Roman" w:hAnsi="Times New Roman" w:cs="Times New Roman"/>
          <w:sz w:val="24"/>
          <w:szCs w:val="24"/>
        </w:rPr>
        <w:t>Non-breeding season</w:t>
      </w:r>
      <w:r w:rsidR="00EF5FDC" w:rsidRPr="009D4CC7">
        <w:rPr>
          <w:rFonts w:ascii="Times New Roman" w:hAnsi="Times New Roman" w:cs="Times New Roman"/>
          <w:sz w:val="24"/>
          <w:szCs w:val="24"/>
        </w:rPr>
        <w:t xml:space="preserve"> site localities were defined as the geodesic centroids of fix locations</w:t>
      </w:r>
      <w:r w:rsidR="000A6D5F">
        <w:rPr>
          <w:rFonts w:ascii="Times New Roman" w:hAnsi="Times New Roman" w:cs="Times New Roman"/>
          <w:sz w:val="24"/>
          <w:szCs w:val="24"/>
        </w:rPr>
        <w:t xml:space="preserve"> in November–February</w:t>
      </w:r>
      <w:r w:rsidR="00EF5FDC" w:rsidRPr="009D4CC7">
        <w:rPr>
          <w:rFonts w:ascii="Times New Roman" w:hAnsi="Times New Roman" w:cs="Times New Roman"/>
          <w:sz w:val="24"/>
          <w:szCs w:val="24"/>
        </w:rPr>
        <w:t>.</w:t>
      </w:r>
      <w:r w:rsidR="000D6274">
        <w:rPr>
          <w:rFonts w:ascii="Times New Roman" w:hAnsi="Times New Roman" w:cs="Times New Roman"/>
          <w:sz w:val="24"/>
          <w:szCs w:val="24"/>
        </w:rPr>
        <w:t xml:space="preserve"> </w:t>
      </w:r>
      <w:r w:rsidR="006B2CC1">
        <w:rPr>
          <w:rFonts w:ascii="Times New Roman" w:hAnsi="Times New Roman" w:cs="Times New Roman"/>
          <w:sz w:val="24"/>
          <w:szCs w:val="24"/>
        </w:rPr>
        <w:t xml:space="preserve">For all </w:t>
      </w:r>
      <w:r w:rsidR="00E127A3">
        <w:rPr>
          <w:rFonts w:ascii="Times New Roman" w:hAnsi="Times New Roman" w:cs="Times New Roman"/>
          <w:sz w:val="24"/>
          <w:szCs w:val="24"/>
        </w:rPr>
        <w:t>non-breeding season</w:t>
      </w:r>
      <w:r w:rsidR="006B2CC1">
        <w:rPr>
          <w:rFonts w:ascii="Times New Roman" w:hAnsi="Times New Roman" w:cs="Times New Roman"/>
          <w:sz w:val="24"/>
          <w:szCs w:val="24"/>
        </w:rPr>
        <w:t xml:space="preserve"> sites</w:t>
      </w:r>
      <w:r w:rsidR="00EF5FDC" w:rsidRPr="009D4CC7">
        <w:rPr>
          <w:rFonts w:ascii="Times New Roman" w:hAnsi="Times New Roman" w:cs="Times New Roman"/>
          <w:sz w:val="24"/>
          <w:szCs w:val="24"/>
        </w:rPr>
        <w:t xml:space="preserve">, the root-mean-square of the geodesic distance between the site centroid and each fix was less than 10 km, which indicates that the bird was using a restricted area and </w:t>
      </w:r>
      <w:r w:rsidR="004B45F4">
        <w:rPr>
          <w:rFonts w:ascii="Times New Roman" w:hAnsi="Times New Roman" w:cs="Times New Roman"/>
          <w:sz w:val="24"/>
          <w:szCs w:val="24"/>
        </w:rPr>
        <w:t xml:space="preserve">was </w:t>
      </w:r>
      <w:r w:rsidR="00EF5FDC" w:rsidRPr="009D4CC7">
        <w:rPr>
          <w:rFonts w:ascii="Times New Roman" w:hAnsi="Times New Roman" w:cs="Times New Roman"/>
          <w:sz w:val="24"/>
          <w:szCs w:val="24"/>
        </w:rPr>
        <w:t>no longer migrating</w:t>
      </w:r>
      <w:r w:rsidR="00EF5FDC" w:rsidRPr="002D7EA7">
        <w:rPr>
          <w:rFonts w:ascii="Times New Roman" w:hAnsi="Times New Roman" w:cs="Times New Roman"/>
          <w:sz w:val="24"/>
          <w:szCs w:val="24"/>
        </w:rPr>
        <w:t>.</w:t>
      </w:r>
      <w:r w:rsidR="00101183" w:rsidRPr="00AB2CB4">
        <w:rPr>
          <w:rFonts w:ascii="Times New Roman" w:hAnsi="Times New Roman" w:cs="Times New Roman"/>
          <w:sz w:val="24"/>
          <w:szCs w:val="24"/>
        </w:rPr>
        <w:t xml:space="preserve"> </w:t>
      </w:r>
      <w:r w:rsidR="002D7EA7" w:rsidRPr="00AB2CB4">
        <w:rPr>
          <w:rFonts w:ascii="Times New Roman" w:hAnsi="Times New Roman" w:cs="Times New Roman"/>
          <w:sz w:val="24"/>
          <w:szCs w:val="24"/>
        </w:rPr>
        <w:t xml:space="preserve">We classified </w:t>
      </w:r>
      <w:r w:rsidR="002D7EA7">
        <w:rPr>
          <w:rFonts w:ascii="Times New Roman" w:hAnsi="Times New Roman" w:cs="Times New Roman"/>
          <w:sz w:val="24"/>
          <w:szCs w:val="24"/>
        </w:rPr>
        <w:t>the</w:t>
      </w:r>
      <w:r>
        <w:rPr>
          <w:rFonts w:ascii="Times New Roman" w:hAnsi="Times New Roman" w:cs="Times New Roman"/>
          <w:sz w:val="24"/>
          <w:szCs w:val="24"/>
        </w:rPr>
        <w:t>se</w:t>
      </w:r>
      <w:r w:rsidR="002D7EA7">
        <w:rPr>
          <w:rFonts w:ascii="Times New Roman" w:hAnsi="Times New Roman" w:cs="Times New Roman"/>
          <w:sz w:val="24"/>
          <w:szCs w:val="24"/>
        </w:rPr>
        <w:t xml:space="preserve"> sites </w:t>
      </w:r>
      <w:r>
        <w:rPr>
          <w:rFonts w:ascii="Times New Roman" w:hAnsi="Times New Roman" w:cs="Times New Roman"/>
          <w:sz w:val="24"/>
          <w:szCs w:val="24"/>
        </w:rPr>
        <w:t xml:space="preserve">according to whether they </w:t>
      </w:r>
      <w:r w:rsidR="002D7EA7">
        <w:rPr>
          <w:rFonts w:ascii="Times New Roman" w:hAnsi="Times New Roman" w:cs="Times New Roman"/>
          <w:sz w:val="24"/>
          <w:szCs w:val="24"/>
        </w:rPr>
        <w:t>coincid</w:t>
      </w:r>
      <w:r>
        <w:rPr>
          <w:rFonts w:ascii="Times New Roman" w:hAnsi="Times New Roman" w:cs="Times New Roman"/>
          <w:sz w:val="24"/>
          <w:szCs w:val="24"/>
        </w:rPr>
        <w:t>ed</w:t>
      </w:r>
      <w:r w:rsidR="002D7EA7">
        <w:rPr>
          <w:rFonts w:ascii="Times New Roman" w:hAnsi="Times New Roman" w:cs="Times New Roman"/>
          <w:sz w:val="24"/>
          <w:szCs w:val="24"/>
        </w:rPr>
        <w:t xml:space="preserve"> with count sites in the study of </w:t>
      </w:r>
      <w:proofErr w:type="spellStart"/>
      <w:r w:rsidR="002D7EA7" w:rsidRPr="009D4CC7">
        <w:rPr>
          <w:rFonts w:ascii="Times New Roman" w:hAnsi="Times New Roman" w:cs="Times New Roman"/>
          <w:sz w:val="24"/>
          <w:szCs w:val="24"/>
        </w:rPr>
        <w:t>Zöckler</w:t>
      </w:r>
      <w:proofErr w:type="spellEnd"/>
      <w:r w:rsidR="002D7EA7" w:rsidRPr="009D4CC7">
        <w:rPr>
          <w:rFonts w:ascii="Times New Roman" w:hAnsi="Times New Roman" w:cs="Times New Roman"/>
          <w:sz w:val="24"/>
          <w:szCs w:val="24"/>
        </w:rPr>
        <w:t xml:space="preserve"> </w:t>
      </w:r>
      <w:r w:rsidR="002D7EA7" w:rsidRPr="009D4CC7">
        <w:rPr>
          <w:rFonts w:ascii="Times New Roman" w:hAnsi="Times New Roman" w:cs="Times New Roman"/>
          <w:i/>
          <w:sz w:val="24"/>
          <w:szCs w:val="24"/>
        </w:rPr>
        <w:t>et al.</w:t>
      </w:r>
      <w:r w:rsidR="002D7EA7" w:rsidRPr="009D4CC7">
        <w:rPr>
          <w:rFonts w:ascii="Times New Roman" w:hAnsi="Times New Roman" w:cs="Times New Roman"/>
          <w:sz w:val="24"/>
          <w:szCs w:val="24"/>
        </w:rPr>
        <w:t xml:space="preserve"> (2016)</w:t>
      </w:r>
      <w:r w:rsidR="002D7EA7">
        <w:rPr>
          <w:rFonts w:ascii="Times New Roman" w:hAnsi="Times New Roman" w:cs="Times New Roman"/>
          <w:sz w:val="24"/>
          <w:szCs w:val="24"/>
        </w:rPr>
        <w:t xml:space="preserve"> by a method described in the Supplementary Online Material.</w:t>
      </w:r>
    </w:p>
    <w:p w14:paraId="2A023E41" w14:textId="77777777" w:rsidR="00E56227" w:rsidRPr="00AB2CB4" w:rsidRDefault="00E56227" w:rsidP="00C42AF1">
      <w:pPr>
        <w:spacing w:after="0" w:line="240" w:lineRule="auto"/>
        <w:rPr>
          <w:rFonts w:ascii="Times New Roman" w:hAnsi="Times New Roman" w:cs="Times New Roman"/>
          <w:sz w:val="24"/>
          <w:szCs w:val="24"/>
        </w:rPr>
      </w:pPr>
    </w:p>
    <w:p w14:paraId="2FBDBF16" w14:textId="3631AA73" w:rsidR="00EF5FDC" w:rsidRPr="009D4CC7" w:rsidRDefault="00626E25" w:rsidP="00C42AF1">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We divided the number of</w:t>
      </w:r>
      <w:r>
        <w:rPr>
          <w:rFonts w:ascii="Times New Roman" w:hAnsi="Times New Roman" w:cs="Times New Roman"/>
          <w:sz w:val="24"/>
          <w:szCs w:val="24"/>
        </w:rPr>
        <w:t xml:space="preserve"> s</w:t>
      </w:r>
      <w:r w:rsidRPr="009D4CC7">
        <w:rPr>
          <w:rFonts w:ascii="Times New Roman" w:hAnsi="Times New Roman" w:cs="Times New Roman"/>
          <w:sz w:val="24"/>
          <w:szCs w:val="24"/>
        </w:rPr>
        <w:t xml:space="preserve">atellite-tagged birds </w:t>
      </w:r>
      <w:r>
        <w:rPr>
          <w:rFonts w:ascii="Times New Roman" w:hAnsi="Times New Roman" w:cs="Times New Roman"/>
          <w:sz w:val="24"/>
          <w:szCs w:val="24"/>
        </w:rPr>
        <w:t>that were at non-breeding season</w:t>
      </w:r>
      <w:r w:rsidRPr="009D4CC7">
        <w:rPr>
          <w:rFonts w:ascii="Times New Roman" w:hAnsi="Times New Roman" w:cs="Times New Roman"/>
          <w:sz w:val="24"/>
          <w:szCs w:val="24"/>
        </w:rPr>
        <w:t xml:space="preserve"> sites already known at the time of the compilation of counts by </w:t>
      </w:r>
      <w:proofErr w:type="spellStart"/>
      <w:r w:rsidRPr="009D4CC7">
        <w:rPr>
          <w:rFonts w:ascii="Times New Roman" w:hAnsi="Times New Roman" w:cs="Times New Roman"/>
          <w:sz w:val="24"/>
          <w:szCs w:val="24"/>
        </w:rPr>
        <w:t>Zöckler</w:t>
      </w:r>
      <w:proofErr w:type="spellEnd"/>
      <w:r w:rsidRPr="009D4CC7">
        <w:rPr>
          <w:rFonts w:ascii="Times New Roman" w:hAnsi="Times New Roman" w:cs="Times New Roman"/>
          <w:sz w:val="24"/>
          <w:szCs w:val="24"/>
        </w:rPr>
        <w:t xml:space="preserve">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(2016) by the total number of tagged birds tracked to </w:t>
      </w:r>
      <w:r>
        <w:rPr>
          <w:rFonts w:ascii="Times New Roman" w:hAnsi="Times New Roman" w:cs="Times New Roman"/>
          <w:sz w:val="24"/>
          <w:szCs w:val="24"/>
        </w:rPr>
        <w:t>non-breeding season</w:t>
      </w:r>
      <w:r w:rsidRPr="009D4CC7">
        <w:rPr>
          <w:rFonts w:ascii="Times New Roman" w:hAnsi="Times New Roman" w:cs="Times New Roman"/>
          <w:sz w:val="24"/>
          <w:szCs w:val="24"/>
        </w:rPr>
        <w:t xml:space="preserve"> sites. </w:t>
      </w:r>
      <w:r w:rsidR="00F42BB8" w:rsidRPr="009D4CC7">
        <w:rPr>
          <w:rFonts w:ascii="Times New Roman" w:hAnsi="Times New Roman" w:cs="Times New Roman"/>
          <w:sz w:val="24"/>
          <w:szCs w:val="24"/>
        </w:rPr>
        <w:t>This gave</w:t>
      </w:r>
      <w:r w:rsidR="00E56FDA" w:rsidRPr="009D4CC7">
        <w:rPr>
          <w:rFonts w:ascii="Times New Roman" w:hAnsi="Times New Roman" w:cs="Times New Roman"/>
          <w:sz w:val="24"/>
          <w:szCs w:val="24"/>
        </w:rPr>
        <w:t xml:space="preserve"> proportion </w:t>
      </w:r>
      <w:r w:rsidR="00AB0344" w:rsidRPr="00AB0344">
        <w:rPr>
          <w:rFonts w:ascii="Times New Roman" w:hAnsi="Times New Roman" w:cs="Times New Roman"/>
          <w:i/>
          <w:sz w:val="24"/>
          <w:szCs w:val="24"/>
        </w:rPr>
        <w:t>k</w:t>
      </w:r>
      <w:r w:rsidR="00AB0344">
        <w:rPr>
          <w:rFonts w:ascii="Times New Roman" w:hAnsi="Times New Roman" w:cs="Times New Roman"/>
          <w:sz w:val="24"/>
          <w:szCs w:val="24"/>
        </w:rPr>
        <w:t xml:space="preserve"> </w:t>
      </w:r>
      <w:r w:rsidR="00E56FDA" w:rsidRPr="009D4CC7">
        <w:rPr>
          <w:rFonts w:ascii="Times New Roman" w:hAnsi="Times New Roman" w:cs="Times New Roman"/>
          <w:sz w:val="24"/>
          <w:szCs w:val="24"/>
        </w:rPr>
        <w:t xml:space="preserve">of </w:t>
      </w:r>
      <w:r w:rsidR="00F42BB8" w:rsidRPr="009D4CC7">
        <w:rPr>
          <w:rFonts w:ascii="Times New Roman" w:hAnsi="Times New Roman" w:cs="Times New Roman"/>
          <w:sz w:val="24"/>
          <w:szCs w:val="24"/>
        </w:rPr>
        <w:t xml:space="preserve">tagged </w:t>
      </w:r>
      <w:r w:rsidR="00E56FDA" w:rsidRPr="009D4CC7">
        <w:rPr>
          <w:rFonts w:ascii="Times New Roman" w:hAnsi="Times New Roman" w:cs="Times New Roman"/>
          <w:sz w:val="24"/>
          <w:szCs w:val="24"/>
        </w:rPr>
        <w:t xml:space="preserve">birds at known sites. </w:t>
      </w:r>
      <w:proofErr w:type="spellStart"/>
      <w:r w:rsidR="00E56FDA" w:rsidRPr="009D4CC7">
        <w:rPr>
          <w:rFonts w:ascii="Times New Roman" w:hAnsi="Times New Roman" w:cs="Times New Roman"/>
          <w:sz w:val="24"/>
          <w:szCs w:val="24"/>
        </w:rPr>
        <w:t>Zöckler</w:t>
      </w:r>
      <w:proofErr w:type="spellEnd"/>
      <w:r w:rsidR="00E56FDA" w:rsidRPr="009D4CC7">
        <w:rPr>
          <w:rFonts w:ascii="Times New Roman" w:hAnsi="Times New Roman" w:cs="Times New Roman"/>
          <w:sz w:val="24"/>
          <w:szCs w:val="24"/>
        </w:rPr>
        <w:t xml:space="preserve"> </w:t>
      </w:r>
      <w:r w:rsidR="00E56FDA" w:rsidRPr="009D4CC7">
        <w:rPr>
          <w:rFonts w:ascii="Times New Roman" w:hAnsi="Times New Roman" w:cs="Times New Roman"/>
          <w:i/>
          <w:sz w:val="24"/>
          <w:szCs w:val="24"/>
        </w:rPr>
        <w:t>et al.</w:t>
      </w:r>
      <w:r w:rsidR="00E56FDA" w:rsidRPr="009D4CC7">
        <w:rPr>
          <w:rFonts w:ascii="Times New Roman" w:hAnsi="Times New Roman" w:cs="Times New Roman"/>
          <w:sz w:val="24"/>
          <w:szCs w:val="24"/>
        </w:rPr>
        <w:t xml:space="preserve"> (2016)</w:t>
      </w:r>
      <w:r w:rsidR="00F42BB8" w:rsidRPr="009D4CC7">
        <w:rPr>
          <w:rFonts w:ascii="Times New Roman" w:hAnsi="Times New Roman" w:cs="Times New Roman"/>
          <w:sz w:val="24"/>
          <w:szCs w:val="24"/>
        </w:rPr>
        <w:t xml:space="preserve"> ga</w:t>
      </w:r>
      <w:r w:rsidR="00E56FDA" w:rsidRPr="009D4CC7">
        <w:rPr>
          <w:rFonts w:ascii="Times New Roman" w:hAnsi="Times New Roman" w:cs="Times New Roman"/>
          <w:sz w:val="24"/>
          <w:szCs w:val="24"/>
        </w:rPr>
        <w:t xml:space="preserve">ve minimum and maximum numbers </w:t>
      </w:r>
      <w:r w:rsidR="000A6D5F">
        <w:rPr>
          <w:rFonts w:ascii="Times New Roman" w:hAnsi="Times New Roman" w:cs="Times New Roman"/>
          <w:sz w:val="24"/>
          <w:szCs w:val="24"/>
        </w:rPr>
        <w:t>of Spoon-billed Sandpipers counted</w:t>
      </w:r>
      <w:r w:rsidR="000A6D5F" w:rsidRPr="009D4CC7">
        <w:rPr>
          <w:rFonts w:ascii="Times New Roman" w:hAnsi="Times New Roman" w:cs="Times New Roman"/>
          <w:sz w:val="24"/>
          <w:szCs w:val="24"/>
        </w:rPr>
        <w:t xml:space="preserve"> </w:t>
      </w:r>
      <w:r w:rsidR="00E56FDA" w:rsidRPr="009D4CC7">
        <w:rPr>
          <w:rFonts w:ascii="Times New Roman" w:hAnsi="Times New Roman" w:cs="Times New Roman"/>
          <w:sz w:val="24"/>
          <w:szCs w:val="24"/>
        </w:rPr>
        <w:t>at each know</w:t>
      </w:r>
      <w:r w:rsidR="00F42BB8" w:rsidRPr="009D4CC7">
        <w:rPr>
          <w:rFonts w:ascii="Times New Roman" w:hAnsi="Times New Roman" w:cs="Times New Roman"/>
          <w:sz w:val="24"/>
          <w:szCs w:val="24"/>
        </w:rPr>
        <w:t>n</w:t>
      </w:r>
      <w:r w:rsidR="00E56FDA" w:rsidRPr="009D4CC7">
        <w:rPr>
          <w:rFonts w:ascii="Times New Roman" w:hAnsi="Times New Roman" w:cs="Times New Roman"/>
          <w:sz w:val="24"/>
          <w:szCs w:val="24"/>
        </w:rPr>
        <w:t xml:space="preserve"> </w:t>
      </w:r>
      <w:r w:rsidR="00E127A3">
        <w:rPr>
          <w:rFonts w:ascii="Times New Roman" w:hAnsi="Times New Roman" w:cs="Times New Roman"/>
          <w:sz w:val="24"/>
          <w:szCs w:val="24"/>
        </w:rPr>
        <w:t xml:space="preserve">non-breeding </w:t>
      </w:r>
      <w:r w:rsidR="002C3C1B">
        <w:rPr>
          <w:rFonts w:ascii="Times New Roman" w:hAnsi="Times New Roman" w:cs="Times New Roman"/>
          <w:sz w:val="24"/>
          <w:szCs w:val="24"/>
        </w:rPr>
        <w:t>season</w:t>
      </w:r>
      <w:r w:rsidR="00E56FDA" w:rsidRPr="009D4CC7">
        <w:rPr>
          <w:rFonts w:ascii="Times New Roman" w:hAnsi="Times New Roman" w:cs="Times New Roman"/>
          <w:sz w:val="24"/>
          <w:szCs w:val="24"/>
        </w:rPr>
        <w:t xml:space="preserve"> site. We summed the</w:t>
      </w:r>
      <w:r w:rsidR="00F42BB8" w:rsidRPr="009D4CC7">
        <w:rPr>
          <w:rFonts w:ascii="Times New Roman" w:hAnsi="Times New Roman" w:cs="Times New Roman"/>
          <w:sz w:val="24"/>
          <w:szCs w:val="24"/>
        </w:rPr>
        <w:t>se</w:t>
      </w:r>
      <w:r w:rsidR="00E56FDA" w:rsidRPr="009D4CC7">
        <w:rPr>
          <w:rFonts w:ascii="Times New Roman" w:hAnsi="Times New Roman" w:cs="Times New Roman"/>
          <w:sz w:val="24"/>
          <w:szCs w:val="24"/>
        </w:rPr>
        <w:t xml:space="preserve"> minima and maxima to give minimum and maximum </w:t>
      </w:r>
      <w:r w:rsidR="00F42BB8" w:rsidRPr="009D4CC7">
        <w:rPr>
          <w:rFonts w:ascii="Times New Roman" w:hAnsi="Times New Roman" w:cs="Times New Roman"/>
          <w:sz w:val="24"/>
          <w:szCs w:val="24"/>
        </w:rPr>
        <w:t xml:space="preserve">global </w:t>
      </w:r>
      <w:r w:rsidR="00E56FDA" w:rsidRPr="009D4CC7">
        <w:rPr>
          <w:rFonts w:ascii="Times New Roman" w:hAnsi="Times New Roman" w:cs="Times New Roman"/>
          <w:sz w:val="24"/>
          <w:szCs w:val="24"/>
        </w:rPr>
        <w:t xml:space="preserve">total </w:t>
      </w:r>
      <w:r w:rsidR="00E127A3">
        <w:rPr>
          <w:rFonts w:ascii="Times New Roman" w:hAnsi="Times New Roman" w:cs="Times New Roman"/>
          <w:sz w:val="24"/>
          <w:szCs w:val="24"/>
        </w:rPr>
        <w:t>non-breeding season</w:t>
      </w:r>
      <w:r w:rsidR="00F42BB8" w:rsidRPr="009D4CC7">
        <w:rPr>
          <w:rFonts w:ascii="Times New Roman" w:hAnsi="Times New Roman" w:cs="Times New Roman"/>
          <w:sz w:val="24"/>
          <w:szCs w:val="24"/>
        </w:rPr>
        <w:t xml:space="preserve"> </w:t>
      </w:r>
      <w:r w:rsidR="00E56FDA" w:rsidRPr="009D4CC7">
        <w:rPr>
          <w:rFonts w:ascii="Times New Roman" w:hAnsi="Times New Roman" w:cs="Times New Roman"/>
          <w:sz w:val="24"/>
          <w:szCs w:val="24"/>
        </w:rPr>
        <w:t xml:space="preserve">counts, </w:t>
      </w:r>
      <w:proofErr w:type="spellStart"/>
      <w:r w:rsidR="00E56FDA" w:rsidRPr="009D4CC7">
        <w:rPr>
          <w:rFonts w:ascii="Times New Roman" w:hAnsi="Times New Roman" w:cs="Times New Roman"/>
          <w:i/>
          <w:sz w:val="24"/>
          <w:szCs w:val="24"/>
        </w:rPr>
        <w:t>W</w:t>
      </w:r>
      <w:r w:rsidR="00E56FDA" w:rsidRPr="009D4CC7">
        <w:rPr>
          <w:rFonts w:ascii="Times New Roman" w:hAnsi="Times New Roman" w:cs="Times New Roman"/>
          <w:i/>
          <w:sz w:val="24"/>
          <w:szCs w:val="24"/>
          <w:vertAlign w:val="subscript"/>
        </w:rPr>
        <w:t>min</w:t>
      </w:r>
      <w:proofErr w:type="spellEnd"/>
      <w:r w:rsidR="00E56FDA" w:rsidRPr="009D4CC7">
        <w:rPr>
          <w:rFonts w:ascii="Times New Roman" w:hAnsi="Times New Roman" w:cs="Times New Roman"/>
          <w:sz w:val="24"/>
          <w:szCs w:val="24"/>
        </w:rPr>
        <w:t xml:space="preserve"> and </w:t>
      </w:r>
      <w:proofErr w:type="spellStart"/>
      <w:r w:rsidR="00E56FDA" w:rsidRPr="009D4CC7">
        <w:rPr>
          <w:rFonts w:ascii="Times New Roman" w:hAnsi="Times New Roman" w:cs="Times New Roman"/>
          <w:i/>
          <w:sz w:val="24"/>
          <w:szCs w:val="24"/>
        </w:rPr>
        <w:t>W</w:t>
      </w:r>
      <w:r w:rsidR="00E56FDA" w:rsidRPr="009D4CC7">
        <w:rPr>
          <w:rFonts w:ascii="Times New Roman" w:hAnsi="Times New Roman" w:cs="Times New Roman"/>
          <w:i/>
          <w:sz w:val="24"/>
          <w:szCs w:val="24"/>
          <w:vertAlign w:val="subscript"/>
        </w:rPr>
        <w:t>max</w:t>
      </w:r>
      <w:proofErr w:type="spellEnd"/>
      <w:r w:rsidR="00E56FDA" w:rsidRPr="009D4CC7">
        <w:rPr>
          <w:rFonts w:ascii="Times New Roman" w:hAnsi="Times New Roman" w:cs="Times New Roman"/>
          <w:sz w:val="24"/>
          <w:szCs w:val="24"/>
        </w:rPr>
        <w:t xml:space="preserve">. We </w:t>
      </w:r>
      <w:r w:rsidR="00F42BB8" w:rsidRPr="009D4CC7">
        <w:rPr>
          <w:rFonts w:ascii="Times New Roman" w:hAnsi="Times New Roman" w:cs="Times New Roman"/>
          <w:sz w:val="24"/>
          <w:szCs w:val="24"/>
        </w:rPr>
        <w:t xml:space="preserve">assumed that the true total number of </w:t>
      </w:r>
      <w:r w:rsidR="00E127A3">
        <w:rPr>
          <w:rFonts w:ascii="Times New Roman" w:hAnsi="Times New Roman" w:cs="Times New Roman"/>
          <w:sz w:val="24"/>
          <w:szCs w:val="24"/>
        </w:rPr>
        <w:t xml:space="preserve">non-breeding </w:t>
      </w:r>
      <w:r w:rsidR="002C3C1B">
        <w:rPr>
          <w:rFonts w:ascii="Times New Roman" w:hAnsi="Times New Roman" w:cs="Times New Roman"/>
          <w:sz w:val="24"/>
          <w:szCs w:val="24"/>
        </w:rPr>
        <w:t>season</w:t>
      </w:r>
      <w:r w:rsidR="00F42BB8" w:rsidRPr="009D4CC7">
        <w:rPr>
          <w:rFonts w:ascii="Times New Roman" w:hAnsi="Times New Roman" w:cs="Times New Roman"/>
          <w:sz w:val="24"/>
          <w:szCs w:val="24"/>
        </w:rPr>
        <w:t xml:space="preserve"> birds </w:t>
      </w:r>
      <w:r w:rsidR="004B45F4">
        <w:rPr>
          <w:rFonts w:ascii="Times New Roman" w:hAnsi="Times New Roman" w:cs="Times New Roman"/>
          <w:sz w:val="24"/>
          <w:szCs w:val="24"/>
        </w:rPr>
        <w:t xml:space="preserve">at known sites </w:t>
      </w:r>
      <w:r w:rsidR="00F42BB8" w:rsidRPr="009D4CC7">
        <w:rPr>
          <w:rFonts w:ascii="Times New Roman" w:hAnsi="Times New Roman" w:cs="Times New Roman"/>
          <w:sz w:val="24"/>
          <w:szCs w:val="24"/>
        </w:rPr>
        <w:t xml:space="preserve">would probably lie between </w:t>
      </w:r>
      <w:proofErr w:type="spellStart"/>
      <w:r w:rsidR="00F42BB8" w:rsidRPr="009D4CC7">
        <w:rPr>
          <w:rFonts w:ascii="Times New Roman" w:hAnsi="Times New Roman" w:cs="Times New Roman"/>
          <w:i/>
          <w:sz w:val="24"/>
          <w:szCs w:val="24"/>
        </w:rPr>
        <w:t>W</w:t>
      </w:r>
      <w:r w:rsidR="00F42BB8" w:rsidRPr="009D4CC7">
        <w:rPr>
          <w:rFonts w:ascii="Times New Roman" w:hAnsi="Times New Roman" w:cs="Times New Roman"/>
          <w:i/>
          <w:sz w:val="24"/>
          <w:szCs w:val="24"/>
          <w:vertAlign w:val="subscript"/>
        </w:rPr>
        <w:t>min</w:t>
      </w:r>
      <w:proofErr w:type="spellEnd"/>
      <w:r w:rsidR="00F42BB8" w:rsidRPr="009D4CC7">
        <w:rPr>
          <w:rFonts w:ascii="Times New Roman" w:hAnsi="Times New Roman" w:cs="Times New Roman"/>
          <w:sz w:val="24"/>
          <w:szCs w:val="24"/>
        </w:rPr>
        <w:t xml:space="preserve"> and </w:t>
      </w:r>
      <w:proofErr w:type="spellStart"/>
      <w:r w:rsidR="00F42BB8" w:rsidRPr="009D4CC7">
        <w:rPr>
          <w:rFonts w:ascii="Times New Roman" w:hAnsi="Times New Roman" w:cs="Times New Roman"/>
          <w:i/>
          <w:sz w:val="24"/>
          <w:szCs w:val="24"/>
        </w:rPr>
        <w:t>W</w:t>
      </w:r>
      <w:r w:rsidR="00F42BB8" w:rsidRPr="009D4CC7">
        <w:rPr>
          <w:rFonts w:ascii="Times New Roman" w:hAnsi="Times New Roman" w:cs="Times New Roman"/>
          <w:i/>
          <w:sz w:val="24"/>
          <w:szCs w:val="24"/>
          <w:vertAlign w:val="subscript"/>
        </w:rPr>
        <w:t>max</w:t>
      </w:r>
      <w:proofErr w:type="spellEnd"/>
      <w:r w:rsidR="00F42BB8" w:rsidRPr="009D4CC7">
        <w:rPr>
          <w:rFonts w:ascii="Times New Roman" w:hAnsi="Times New Roman" w:cs="Times New Roman"/>
          <w:sz w:val="24"/>
          <w:szCs w:val="24"/>
        </w:rPr>
        <w:t xml:space="preserve">, though it is possible that the true total might exceed </w:t>
      </w:r>
      <w:proofErr w:type="spellStart"/>
      <w:r w:rsidR="00F42BB8" w:rsidRPr="009D4CC7">
        <w:rPr>
          <w:rFonts w:ascii="Times New Roman" w:hAnsi="Times New Roman" w:cs="Times New Roman"/>
          <w:i/>
          <w:sz w:val="24"/>
          <w:szCs w:val="24"/>
        </w:rPr>
        <w:t>W</w:t>
      </w:r>
      <w:r w:rsidR="00F42BB8" w:rsidRPr="009D4CC7">
        <w:rPr>
          <w:rFonts w:ascii="Times New Roman" w:hAnsi="Times New Roman" w:cs="Times New Roman"/>
          <w:i/>
          <w:sz w:val="24"/>
          <w:szCs w:val="24"/>
          <w:vertAlign w:val="subscript"/>
        </w:rPr>
        <w:t>max</w:t>
      </w:r>
      <w:proofErr w:type="spellEnd"/>
      <w:r w:rsidR="00F42BB8" w:rsidRPr="009D4CC7">
        <w:rPr>
          <w:rFonts w:ascii="Times New Roman" w:hAnsi="Times New Roman" w:cs="Times New Roman"/>
          <w:sz w:val="24"/>
          <w:szCs w:val="24"/>
        </w:rPr>
        <w:t xml:space="preserve"> if some birds </w:t>
      </w:r>
      <w:r w:rsidR="00AB0344">
        <w:rPr>
          <w:rFonts w:ascii="Times New Roman" w:hAnsi="Times New Roman" w:cs="Times New Roman"/>
          <w:sz w:val="24"/>
          <w:szCs w:val="24"/>
        </w:rPr>
        <w:t xml:space="preserve">present </w:t>
      </w:r>
      <w:r w:rsidR="00F42BB8" w:rsidRPr="009D4CC7">
        <w:rPr>
          <w:rFonts w:ascii="Times New Roman" w:hAnsi="Times New Roman" w:cs="Times New Roman"/>
          <w:sz w:val="24"/>
          <w:szCs w:val="24"/>
        </w:rPr>
        <w:t xml:space="preserve">at these sites were not counted. We </w:t>
      </w:r>
      <w:r w:rsidR="00E56FDA" w:rsidRPr="009D4CC7">
        <w:rPr>
          <w:rFonts w:ascii="Times New Roman" w:hAnsi="Times New Roman" w:cs="Times New Roman"/>
          <w:sz w:val="24"/>
          <w:szCs w:val="24"/>
        </w:rPr>
        <w:t xml:space="preserve">estimated the lower and upper bounds of the world population of all individuals in </w:t>
      </w:r>
      <w:r w:rsidR="00E127A3">
        <w:rPr>
          <w:rFonts w:ascii="Times New Roman" w:hAnsi="Times New Roman" w:cs="Times New Roman"/>
          <w:sz w:val="24"/>
          <w:szCs w:val="24"/>
        </w:rPr>
        <w:t>non-breeding season</w:t>
      </w:r>
      <w:r w:rsidR="00E56FDA" w:rsidRPr="009D4CC7">
        <w:rPr>
          <w:rFonts w:ascii="Times New Roman" w:hAnsi="Times New Roman" w:cs="Times New Roman"/>
          <w:sz w:val="24"/>
          <w:szCs w:val="24"/>
        </w:rPr>
        <w:t xml:space="preserve"> as </w:t>
      </w:r>
      <w:proofErr w:type="spellStart"/>
      <w:r w:rsidR="00E56FDA" w:rsidRPr="009D4CC7">
        <w:rPr>
          <w:rFonts w:ascii="Times New Roman" w:hAnsi="Times New Roman" w:cs="Times New Roman"/>
          <w:i/>
          <w:sz w:val="24"/>
          <w:szCs w:val="24"/>
        </w:rPr>
        <w:t>W</w:t>
      </w:r>
      <w:r w:rsidR="00E56FDA" w:rsidRPr="009D4CC7">
        <w:rPr>
          <w:rFonts w:ascii="Times New Roman" w:hAnsi="Times New Roman" w:cs="Times New Roman"/>
          <w:i/>
          <w:sz w:val="24"/>
          <w:szCs w:val="24"/>
          <w:vertAlign w:val="subscript"/>
        </w:rPr>
        <w:t>min</w:t>
      </w:r>
      <w:proofErr w:type="spellEnd"/>
      <w:r w:rsidR="00E56FDA" w:rsidRPr="009D4CC7">
        <w:rPr>
          <w:rFonts w:ascii="Times New Roman" w:hAnsi="Times New Roman" w:cs="Times New Roman"/>
          <w:sz w:val="24"/>
          <w:szCs w:val="24"/>
        </w:rPr>
        <w:t>/</w:t>
      </w:r>
      <w:r w:rsidR="00E56FDA" w:rsidRPr="009D4CC7">
        <w:rPr>
          <w:rFonts w:ascii="Times New Roman" w:hAnsi="Times New Roman" w:cs="Times New Roman"/>
          <w:i/>
          <w:sz w:val="24"/>
          <w:szCs w:val="24"/>
        </w:rPr>
        <w:t>k</w:t>
      </w:r>
      <w:r w:rsidR="00E56FDA" w:rsidRPr="009D4CC7">
        <w:rPr>
          <w:rFonts w:ascii="Times New Roman" w:hAnsi="Times New Roman" w:cs="Times New Roman"/>
          <w:sz w:val="24"/>
          <w:szCs w:val="24"/>
        </w:rPr>
        <w:t xml:space="preserve"> and </w:t>
      </w:r>
      <w:proofErr w:type="spellStart"/>
      <w:r w:rsidR="00E56FDA" w:rsidRPr="009D4CC7">
        <w:rPr>
          <w:rFonts w:ascii="Times New Roman" w:hAnsi="Times New Roman" w:cs="Times New Roman"/>
          <w:i/>
          <w:sz w:val="24"/>
          <w:szCs w:val="24"/>
        </w:rPr>
        <w:t>W</w:t>
      </w:r>
      <w:r w:rsidR="00E56FDA" w:rsidRPr="009D4CC7">
        <w:rPr>
          <w:rFonts w:ascii="Times New Roman" w:hAnsi="Times New Roman" w:cs="Times New Roman"/>
          <w:i/>
          <w:sz w:val="24"/>
          <w:szCs w:val="24"/>
          <w:vertAlign w:val="subscript"/>
        </w:rPr>
        <w:t>max</w:t>
      </w:r>
      <w:proofErr w:type="spellEnd"/>
      <w:r w:rsidR="00E56FDA" w:rsidRPr="009D4CC7">
        <w:rPr>
          <w:rFonts w:ascii="Times New Roman" w:hAnsi="Times New Roman" w:cs="Times New Roman"/>
          <w:sz w:val="24"/>
          <w:szCs w:val="24"/>
        </w:rPr>
        <w:t>/</w:t>
      </w:r>
      <w:r w:rsidR="00E56FDA" w:rsidRPr="009D4CC7">
        <w:rPr>
          <w:rFonts w:ascii="Times New Roman" w:hAnsi="Times New Roman" w:cs="Times New Roman"/>
          <w:i/>
          <w:sz w:val="24"/>
          <w:szCs w:val="24"/>
        </w:rPr>
        <w:t>k</w:t>
      </w:r>
      <w:r w:rsidR="00E56FDA" w:rsidRPr="009D4CC7">
        <w:rPr>
          <w:rFonts w:ascii="Times New Roman" w:hAnsi="Times New Roman" w:cs="Times New Roman"/>
          <w:sz w:val="24"/>
          <w:szCs w:val="24"/>
        </w:rPr>
        <w:t xml:space="preserve"> respectively. We then obtained population estimates of all individuals and of </w:t>
      </w:r>
      <w:r w:rsidR="00405A81">
        <w:rPr>
          <w:rFonts w:ascii="Times New Roman" w:hAnsi="Times New Roman" w:cs="Times New Roman"/>
          <w:sz w:val="24"/>
          <w:szCs w:val="24"/>
        </w:rPr>
        <w:t>mature individuals</w:t>
      </w:r>
      <w:r w:rsidR="00E56FDA" w:rsidRPr="009D4CC7">
        <w:rPr>
          <w:rFonts w:ascii="Times New Roman" w:hAnsi="Times New Roman" w:cs="Times New Roman"/>
          <w:sz w:val="24"/>
          <w:szCs w:val="24"/>
        </w:rPr>
        <w:t xml:space="preserve"> on 31 July using the </w:t>
      </w:r>
      <w:r w:rsidR="00F42BB8" w:rsidRPr="009D4CC7">
        <w:rPr>
          <w:rFonts w:ascii="Times New Roman" w:hAnsi="Times New Roman" w:cs="Times New Roman"/>
          <w:sz w:val="24"/>
          <w:szCs w:val="24"/>
        </w:rPr>
        <w:t xml:space="preserve">same </w:t>
      </w:r>
      <w:r w:rsidR="00E56FDA" w:rsidRPr="009D4CC7">
        <w:rPr>
          <w:rFonts w:ascii="Times New Roman" w:hAnsi="Times New Roman" w:cs="Times New Roman"/>
          <w:sz w:val="24"/>
          <w:szCs w:val="24"/>
        </w:rPr>
        <w:t xml:space="preserve">Leslie Matrix Model </w:t>
      </w:r>
      <w:r w:rsidR="00B047CC" w:rsidRPr="009D4CC7">
        <w:rPr>
          <w:rFonts w:ascii="Times New Roman" w:hAnsi="Times New Roman" w:cs="Times New Roman"/>
          <w:sz w:val="24"/>
          <w:szCs w:val="24"/>
        </w:rPr>
        <w:t>(LMM)</w:t>
      </w:r>
      <w:r w:rsidR="005860FA">
        <w:rPr>
          <w:rFonts w:ascii="Times New Roman" w:hAnsi="Times New Roman" w:cs="Times New Roman"/>
          <w:sz w:val="24"/>
          <w:szCs w:val="24"/>
        </w:rPr>
        <w:t xml:space="preserve"> adjustment factors</w:t>
      </w:r>
      <w:r w:rsidR="00E56FDA" w:rsidRPr="009D4CC7">
        <w:rPr>
          <w:rFonts w:ascii="Times New Roman" w:hAnsi="Times New Roman" w:cs="Times New Roman"/>
          <w:sz w:val="24"/>
          <w:szCs w:val="24"/>
        </w:rPr>
        <w:t xml:space="preserve"> </w:t>
      </w:r>
      <w:r w:rsidR="00F42BB8" w:rsidRPr="009D4CC7">
        <w:rPr>
          <w:rFonts w:ascii="Times New Roman" w:hAnsi="Times New Roman" w:cs="Times New Roman"/>
          <w:sz w:val="24"/>
          <w:szCs w:val="24"/>
        </w:rPr>
        <w:t xml:space="preserve">as </w:t>
      </w:r>
      <w:r w:rsidR="00E56FDA" w:rsidRPr="009D4CC7">
        <w:rPr>
          <w:rFonts w:ascii="Times New Roman" w:hAnsi="Times New Roman" w:cs="Times New Roman"/>
          <w:sz w:val="24"/>
          <w:szCs w:val="24"/>
        </w:rPr>
        <w:t xml:space="preserve">for </w:t>
      </w:r>
      <w:r w:rsidR="00943DCC">
        <w:rPr>
          <w:rFonts w:ascii="Times New Roman" w:hAnsi="Times New Roman" w:cs="Times New Roman"/>
          <w:sz w:val="24"/>
          <w:szCs w:val="24"/>
        </w:rPr>
        <w:t xml:space="preserve">the non-breeding season </w:t>
      </w:r>
      <w:r w:rsidR="00E56FDA" w:rsidRPr="009D4CC7">
        <w:rPr>
          <w:rFonts w:ascii="Times New Roman" w:hAnsi="Times New Roman" w:cs="Times New Roman"/>
          <w:sz w:val="24"/>
          <w:szCs w:val="24"/>
        </w:rPr>
        <w:t xml:space="preserve">Method </w:t>
      </w:r>
      <w:proofErr w:type="gramStart"/>
      <w:r w:rsidR="00E56FDA" w:rsidRPr="009D4CC7">
        <w:rPr>
          <w:rFonts w:ascii="Times New Roman" w:hAnsi="Times New Roman" w:cs="Times New Roman"/>
          <w:sz w:val="24"/>
          <w:szCs w:val="24"/>
        </w:rPr>
        <w:t>A</w:t>
      </w:r>
      <w:proofErr w:type="gramEnd"/>
      <w:r w:rsidR="00F42BB8" w:rsidRPr="009D4CC7">
        <w:rPr>
          <w:rFonts w:ascii="Times New Roman" w:hAnsi="Times New Roman" w:cs="Times New Roman"/>
          <w:sz w:val="24"/>
          <w:szCs w:val="24"/>
        </w:rPr>
        <w:t xml:space="preserve"> </w:t>
      </w:r>
      <w:r w:rsidR="00943DCC">
        <w:rPr>
          <w:rFonts w:ascii="Times New Roman" w:hAnsi="Times New Roman" w:cs="Times New Roman"/>
          <w:sz w:val="24"/>
          <w:szCs w:val="24"/>
        </w:rPr>
        <w:t xml:space="preserve">estimates </w:t>
      </w:r>
      <w:r w:rsidR="00F42BB8" w:rsidRPr="009D4CC7">
        <w:rPr>
          <w:rFonts w:ascii="Times New Roman" w:hAnsi="Times New Roman" w:cs="Times New Roman"/>
          <w:sz w:val="24"/>
          <w:szCs w:val="24"/>
        </w:rPr>
        <w:t>(see above)</w:t>
      </w:r>
      <w:r w:rsidR="00475C3D">
        <w:rPr>
          <w:rFonts w:ascii="Times New Roman" w:hAnsi="Times New Roman" w:cs="Times New Roman"/>
          <w:sz w:val="24"/>
          <w:szCs w:val="24"/>
        </w:rPr>
        <w:t>. We used</w:t>
      </w:r>
      <w:commentRangeStart w:id="5"/>
      <w:commentRangeEnd w:id="5"/>
      <w:r w:rsidR="000A6D5F">
        <w:rPr>
          <w:rFonts w:ascii="Times New Roman" w:hAnsi="Times New Roman" w:cs="Times New Roman"/>
          <w:sz w:val="24"/>
          <w:szCs w:val="24"/>
        </w:rPr>
        <w:t xml:space="preserve"> </w:t>
      </w:r>
      <w:proofErr w:type="spellStart"/>
      <w:r w:rsidR="000A6D5F" w:rsidRPr="000A6D5F">
        <w:rPr>
          <w:rFonts w:ascii="Times New Roman" w:hAnsi="Times New Roman" w:cs="Times New Roman"/>
          <w:i/>
          <w:iCs/>
          <w:sz w:val="24"/>
          <w:szCs w:val="24"/>
        </w:rPr>
        <w:t>W</w:t>
      </w:r>
      <w:r w:rsidR="000A6D5F" w:rsidRPr="000A6D5F">
        <w:rPr>
          <w:rFonts w:ascii="Times New Roman" w:hAnsi="Times New Roman" w:cs="Times New Roman"/>
          <w:i/>
          <w:iCs/>
          <w:sz w:val="24"/>
          <w:szCs w:val="24"/>
          <w:vertAlign w:val="subscript"/>
        </w:rPr>
        <w:t>min</w:t>
      </w:r>
      <w:proofErr w:type="spellEnd"/>
      <w:r w:rsidR="000A6D5F" w:rsidRPr="000A6D5F">
        <w:rPr>
          <w:rFonts w:ascii="Times New Roman" w:hAnsi="Times New Roman" w:cs="Times New Roman"/>
          <w:i/>
          <w:iCs/>
          <w:sz w:val="24"/>
          <w:szCs w:val="24"/>
        </w:rPr>
        <w:t xml:space="preserve"> </w:t>
      </w:r>
      <w:r w:rsidR="000A6D5F">
        <w:rPr>
          <w:rFonts w:ascii="Times New Roman" w:hAnsi="Times New Roman" w:cs="Times New Roman"/>
          <w:sz w:val="24"/>
          <w:szCs w:val="24"/>
        </w:rPr>
        <w:t xml:space="preserve">and </w:t>
      </w:r>
      <w:proofErr w:type="spellStart"/>
      <w:r w:rsidR="000A6D5F" w:rsidRPr="000A6D5F">
        <w:rPr>
          <w:rFonts w:ascii="Times New Roman" w:hAnsi="Times New Roman" w:cs="Times New Roman"/>
          <w:i/>
          <w:iCs/>
          <w:sz w:val="24"/>
          <w:szCs w:val="24"/>
        </w:rPr>
        <w:t>W</w:t>
      </w:r>
      <w:r w:rsidR="000A6D5F" w:rsidRPr="000A6D5F">
        <w:rPr>
          <w:rFonts w:ascii="Times New Roman" w:hAnsi="Times New Roman" w:cs="Times New Roman"/>
          <w:i/>
          <w:iCs/>
          <w:sz w:val="24"/>
          <w:szCs w:val="24"/>
          <w:vertAlign w:val="subscript"/>
        </w:rPr>
        <w:t>max</w:t>
      </w:r>
      <w:proofErr w:type="spellEnd"/>
      <w:r w:rsidR="000A6D5F">
        <w:rPr>
          <w:rFonts w:ascii="Times New Roman" w:hAnsi="Times New Roman" w:cs="Times New Roman"/>
          <w:sz w:val="24"/>
          <w:szCs w:val="24"/>
        </w:rPr>
        <w:t xml:space="preserve"> instead of </w:t>
      </w:r>
      <w:r w:rsidR="000A6D5F" w:rsidRPr="000A6D5F">
        <w:rPr>
          <w:rFonts w:ascii="Times New Roman" w:hAnsi="Times New Roman" w:cs="Times New Roman"/>
          <w:i/>
          <w:iCs/>
          <w:sz w:val="24"/>
          <w:szCs w:val="24"/>
        </w:rPr>
        <w:t>M/P</w:t>
      </w:r>
      <w:r w:rsidR="000A6D5F" w:rsidRPr="000A6D5F">
        <w:rPr>
          <w:rFonts w:ascii="Times New Roman" w:hAnsi="Times New Roman" w:cs="Times New Roman"/>
          <w:i/>
          <w:iCs/>
          <w:sz w:val="24"/>
          <w:szCs w:val="24"/>
          <w:vertAlign w:val="subscript"/>
        </w:rPr>
        <w:t>f</w:t>
      </w:r>
      <w:r w:rsidR="00475C3D">
        <w:rPr>
          <w:rFonts w:ascii="Times New Roman" w:hAnsi="Times New Roman" w:cs="Times New Roman"/>
          <w:sz w:val="24"/>
          <w:szCs w:val="24"/>
        </w:rPr>
        <w:t xml:space="preserve"> and also generated </w:t>
      </w:r>
      <w:r w:rsidR="00475C3D" w:rsidRPr="009D4CC7">
        <w:rPr>
          <w:rFonts w:ascii="Times New Roman" w:hAnsi="Times New Roman" w:cs="Times New Roman"/>
          <w:sz w:val="24"/>
          <w:szCs w:val="24"/>
        </w:rPr>
        <w:t xml:space="preserve">10,000 Monte Carlo values of </w:t>
      </w:r>
      <w:r w:rsidR="00475C3D" w:rsidRPr="009D4CC7">
        <w:rPr>
          <w:rFonts w:ascii="Times New Roman" w:hAnsi="Times New Roman" w:cs="Times New Roman"/>
          <w:i/>
          <w:sz w:val="24"/>
          <w:szCs w:val="24"/>
        </w:rPr>
        <w:t>k</w:t>
      </w:r>
      <w:r w:rsidR="00475C3D">
        <w:rPr>
          <w:rFonts w:ascii="Times New Roman" w:hAnsi="Times New Roman" w:cs="Times New Roman"/>
          <w:i/>
          <w:sz w:val="24"/>
          <w:szCs w:val="24"/>
        </w:rPr>
        <w:t xml:space="preserve"> </w:t>
      </w:r>
      <w:r w:rsidR="00475C3D" w:rsidRPr="009D4CC7">
        <w:rPr>
          <w:rFonts w:ascii="Times New Roman" w:hAnsi="Times New Roman" w:cs="Times New Roman"/>
          <w:sz w:val="24"/>
          <w:szCs w:val="24"/>
        </w:rPr>
        <w:t xml:space="preserve">at random from its </w:t>
      </w:r>
      <w:r w:rsidR="00475C3D">
        <w:rPr>
          <w:rFonts w:ascii="Times New Roman" w:hAnsi="Times New Roman" w:cs="Times New Roman"/>
          <w:sz w:val="24"/>
          <w:szCs w:val="24"/>
        </w:rPr>
        <w:t xml:space="preserve">binomial </w:t>
      </w:r>
      <w:r w:rsidR="00475C3D" w:rsidRPr="009D4CC7">
        <w:rPr>
          <w:rFonts w:ascii="Times New Roman" w:hAnsi="Times New Roman" w:cs="Times New Roman"/>
          <w:sz w:val="24"/>
          <w:szCs w:val="24"/>
        </w:rPr>
        <w:t xml:space="preserve">probability </w:t>
      </w:r>
      <w:r w:rsidR="00475C3D">
        <w:rPr>
          <w:rFonts w:ascii="Times New Roman" w:hAnsi="Times New Roman" w:cs="Times New Roman"/>
          <w:sz w:val="24"/>
          <w:szCs w:val="24"/>
        </w:rPr>
        <w:t xml:space="preserve">density </w:t>
      </w:r>
      <w:r w:rsidR="00475C3D" w:rsidRPr="009D4CC7">
        <w:rPr>
          <w:rFonts w:ascii="Times New Roman" w:hAnsi="Times New Roman" w:cs="Times New Roman"/>
          <w:sz w:val="24"/>
          <w:szCs w:val="24"/>
        </w:rPr>
        <w:t>distribution</w:t>
      </w:r>
      <w:r w:rsidR="00475C3D">
        <w:rPr>
          <w:rFonts w:ascii="Times New Roman" w:hAnsi="Times New Roman" w:cs="Times New Roman"/>
          <w:sz w:val="24"/>
          <w:szCs w:val="24"/>
        </w:rPr>
        <w:t xml:space="preserve"> to correct the total population estimate for unknown sites. From the 10,000 resulting estimates of </w:t>
      </w:r>
      <w:r w:rsidR="00475C3D" w:rsidRPr="00475C3D">
        <w:rPr>
          <w:rFonts w:ascii="Times New Roman" w:hAnsi="Times New Roman" w:cs="Times New Roman"/>
          <w:sz w:val="24"/>
          <w:szCs w:val="24"/>
        </w:rPr>
        <w:t>population size</w:t>
      </w:r>
      <w:r w:rsidR="00475C3D">
        <w:rPr>
          <w:rFonts w:ascii="Times New Roman" w:hAnsi="Times New Roman" w:cs="Times New Roman"/>
          <w:sz w:val="24"/>
          <w:szCs w:val="24"/>
        </w:rPr>
        <w:t xml:space="preserve">, we took the central 9,500 estimates as the 95% </w:t>
      </w:r>
      <w:r w:rsidR="00912C48">
        <w:rPr>
          <w:rFonts w:ascii="Times New Roman" w:hAnsi="Times New Roman" w:cs="Times New Roman"/>
          <w:sz w:val="24"/>
          <w:szCs w:val="24"/>
        </w:rPr>
        <w:t>CL</w:t>
      </w:r>
      <w:r w:rsidR="00943DCC">
        <w:rPr>
          <w:rFonts w:ascii="Times New Roman" w:hAnsi="Times New Roman" w:cs="Times New Roman"/>
          <w:sz w:val="24"/>
          <w:szCs w:val="24"/>
        </w:rPr>
        <w:t xml:space="preserve"> </w:t>
      </w:r>
      <w:r w:rsidR="00475C3D">
        <w:rPr>
          <w:rFonts w:ascii="Times New Roman" w:hAnsi="Times New Roman" w:cs="Times New Roman"/>
          <w:sz w:val="24"/>
          <w:szCs w:val="24"/>
        </w:rPr>
        <w:t>of upper and lower estimates of world population size</w:t>
      </w:r>
      <w:r w:rsidR="00E56FDA" w:rsidRPr="009D4CC7">
        <w:rPr>
          <w:rFonts w:ascii="Times New Roman" w:hAnsi="Times New Roman" w:cs="Times New Roman"/>
          <w:sz w:val="24"/>
          <w:szCs w:val="24"/>
        </w:rPr>
        <w:t>.</w:t>
      </w:r>
    </w:p>
    <w:p w14:paraId="65D9FACF" w14:textId="77777777" w:rsidR="00B047CC" w:rsidRPr="009D4CC7" w:rsidRDefault="00B047CC" w:rsidP="00C42AF1">
      <w:pPr>
        <w:spacing w:after="0" w:line="240" w:lineRule="auto"/>
        <w:rPr>
          <w:rFonts w:ascii="Times New Roman" w:hAnsi="Times New Roman" w:cs="Times New Roman"/>
          <w:sz w:val="24"/>
          <w:szCs w:val="24"/>
        </w:rPr>
      </w:pPr>
    </w:p>
    <w:p w14:paraId="7677CA10" w14:textId="4EE418AE" w:rsidR="00B047CC" w:rsidRPr="009D4CC7" w:rsidRDefault="00E12DA5" w:rsidP="00C42AF1">
      <w:pPr>
        <w:spacing w:after="0" w:line="240" w:lineRule="auto"/>
        <w:rPr>
          <w:rFonts w:ascii="Times New Roman" w:hAnsi="Times New Roman" w:cs="Times New Roman"/>
          <w:b/>
          <w:i/>
          <w:sz w:val="24"/>
          <w:szCs w:val="24"/>
        </w:rPr>
      </w:pPr>
      <w:r>
        <w:rPr>
          <w:rFonts w:ascii="Times New Roman" w:hAnsi="Times New Roman" w:cs="Times New Roman"/>
          <w:b/>
          <w:i/>
          <w:sz w:val="24"/>
          <w:szCs w:val="24"/>
        </w:rPr>
        <w:t xml:space="preserve">Method C: </w:t>
      </w:r>
      <w:r w:rsidR="008A35D6" w:rsidRPr="009D4CC7">
        <w:rPr>
          <w:rFonts w:ascii="Times New Roman" w:hAnsi="Times New Roman" w:cs="Times New Roman"/>
          <w:b/>
          <w:i/>
          <w:sz w:val="24"/>
          <w:szCs w:val="24"/>
        </w:rPr>
        <w:t>E</w:t>
      </w:r>
      <w:r w:rsidR="00B047CC" w:rsidRPr="009D4CC7">
        <w:rPr>
          <w:rFonts w:ascii="Times New Roman" w:hAnsi="Times New Roman" w:cs="Times New Roman"/>
          <w:b/>
          <w:i/>
          <w:sz w:val="24"/>
          <w:szCs w:val="24"/>
        </w:rPr>
        <w:t xml:space="preserve">stimating world population </w:t>
      </w:r>
      <w:r w:rsidR="001E62F4">
        <w:rPr>
          <w:rFonts w:ascii="Times New Roman" w:hAnsi="Times New Roman" w:cs="Times New Roman"/>
          <w:b/>
          <w:i/>
          <w:sz w:val="24"/>
          <w:szCs w:val="24"/>
        </w:rPr>
        <w:t xml:space="preserve">of breeding adults </w:t>
      </w:r>
      <w:r w:rsidR="00B047CC" w:rsidRPr="009D4CC7">
        <w:rPr>
          <w:rFonts w:ascii="Times New Roman" w:hAnsi="Times New Roman" w:cs="Times New Roman"/>
          <w:b/>
          <w:i/>
          <w:sz w:val="24"/>
          <w:szCs w:val="24"/>
        </w:rPr>
        <w:t xml:space="preserve">from </w:t>
      </w:r>
      <w:r w:rsidR="00A346D2" w:rsidRPr="009D4CC7">
        <w:rPr>
          <w:rFonts w:ascii="Times New Roman" w:hAnsi="Times New Roman" w:cs="Times New Roman"/>
          <w:b/>
          <w:i/>
          <w:sz w:val="24"/>
          <w:szCs w:val="24"/>
        </w:rPr>
        <w:t xml:space="preserve">a </w:t>
      </w:r>
      <w:r w:rsidR="00B047CC" w:rsidRPr="009D4CC7">
        <w:rPr>
          <w:rFonts w:ascii="Times New Roman" w:hAnsi="Times New Roman" w:cs="Times New Roman"/>
          <w:b/>
          <w:i/>
          <w:sz w:val="24"/>
          <w:szCs w:val="24"/>
        </w:rPr>
        <w:t xml:space="preserve">mark-recapture analysis of HY birds </w:t>
      </w:r>
      <w:r>
        <w:rPr>
          <w:rFonts w:ascii="Times New Roman" w:hAnsi="Times New Roman" w:cs="Times New Roman"/>
          <w:b/>
          <w:i/>
          <w:sz w:val="24"/>
          <w:szCs w:val="24"/>
        </w:rPr>
        <w:t>marked as chicks</w:t>
      </w:r>
    </w:p>
    <w:p w14:paraId="10B00266" w14:textId="77777777" w:rsidR="001B0531" w:rsidRDefault="001B0531" w:rsidP="001B0531">
      <w:pPr>
        <w:spacing w:after="0" w:line="240" w:lineRule="auto"/>
        <w:rPr>
          <w:rFonts w:ascii="Times New Roman" w:hAnsi="Times New Roman" w:cs="Times New Roman"/>
          <w:sz w:val="24"/>
          <w:szCs w:val="24"/>
        </w:rPr>
      </w:pPr>
    </w:p>
    <w:p w14:paraId="6C8FB31B" w14:textId="4B697024" w:rsidR="00F9510F" w:rsidRPr="009D4CC7" w:rsidRDefault="00475C3D" w:rsidP="001B0531">
      <w:pPr>
        <w:spacing w:after="0" w:line="240" w:lineRule="auto"/>
        <w:rPr>
          <w:rFonts w:ascii="Times New Roman" w:hAnsi="Times New Roman" w:cs="Times New Roman"/>
          <w:sz w:val="24"/>
          <w:szCs w:val="24"/>
        </w:rPr>
      </w:pPr>
      <w:r>
        <w:rPr>
          <w:rFonts w:ascii="Times New Roman" w:hAnsi="Times New Roman" w:cs="Times New Roman"/>
          <w:sz w:val="24"/>
          <w:szCs w:val="24"/>
        </w:rPr>
        <w:t>Method C</w:t>
      </w:r>
      <w:r w:rsidR="00C37851">
        <w:rPr>
          <w:rFonts w:ascii="Times New Roman" w:hAnsi="Times New Roman" w:cs="Times New Roman"/>
          <w:sz w:val="24"/>
          <w:szCs w:val="24"/>
        </w:rPr>
        <w:t xml:space="preserve"> required that wild unfledged </w:t>
      </w:r>
      <w:r w:rsidR="00C37851" w:rsidRPr="009D4CC7">
        <w:rPr>
          <w:rFonts w:ascii="Times New Roman" w:hAnsi="Times New Roman" w:cs="Times New Roman"/>
          <w:sz w:val="24"/>
          <w:szCs w:val="24"/>
        </w:rPr>
        <w:t xml:space="preserve">Spoon-billed Sandpiper chicks were marked individually </w:t>
      </w:r>
      <w:r w:rsidR="00C37851">
        <w:rPr>
          <w:rFonts w:ascii="Times New Roman" w:hAnsi="Times New Roman" w:cs="Times New Roman"/>
          <w:sz w:val="24"/>
          <w:szCs w:val="24"/>
        </w:rPr>
        <w:t xml:space="preserve">in the summers of the same years in which </w:t>
      </w:r>
      <w:r w:rsidR="00C37851" w:rsidRPr="009D4CC7">
        <w:rPr>
          <w:rFonts w:ascii="Times New Roman" w:hAnsi="Times New Roman" w:cs="Times New Roman"/>
          <w:sz w:val="24"/>
          <w:szCs w:val="24"/>
        </w:rPr>
        <w:t xml:space="preserve">Spoon-billed Sandpiper </w:t>
      </w:r>
      <w:r w:rsidR="00C37851">
        <w:rPr>
          <w:rFonts w:ascii="Times New Roman" w:hAnsi="Times New Roman" w:cs="Times New Roman"/>
          <w:sz w:val="24"/>
          <w:szCs w:val="24"/>
        </w:rPr>
        <w:t xml:space="preserve">juveniles were captured on </w:t>
      </w:r>
      <w:r w:rsidR="00E127A3">
        <w:rPr>
          <w:rFonts w:ascii="Times New Roman" w:hAnsi="Times New Roman" w:cs="Times New Roman"/>
          <w:sz w:val="24"/>
          <w:szCs w:val="24"/>
        </w:rPr>
        <w:t>post-breeding</w:t>
      </w:r>
      <w:r w:rsidR="00C37851">
        <w:rPr>
          <w:rFonts w:ascii="Times New Roman" w:hAnsi="Times New Roman" w:cs="Times New Roman"/>
          <w:sz w:val="24"/>
          <w:szCs w:val="24"/>
        </w:rPr>
        <w:t xml:space="preserve"> migration at a stopover site in Kamchatka. </w:t>
      </w:r>
      <w:r w:rsidR="00B047CC" w:rsidRPr="009D4CC7">
        <w:rPr>
          <w:rFonts w:ascii="Times New Roman" w:hAnsi="Times New Roman" w:cs="Times New Roman"/>
          <w:sz w:val="24"/>
          <w:szCs w:val="24"/>
        </w:rPr>
        <w:t xml:space="preserve">Wild unfledged Spoon-billed Sandpiper chicks </w:t>
      </w:r>
      <w:r w:rsidR="00E80BB6" w:rsidRPr="009D4CC7">
        <w:rPr>
          <w:rFonts w:ascii="Times New Roman" w:hAnsi="Times New Roman" w:cs="Times New Roman"/>
          <w:sz w:val="24"/>
          <w:szCs w:val="24"/>
        </w:rPr>
        <w:t>we</w:t>
      </w:r>
      <w:r w:rsidR="00B047CC" w:rsidRPr="009D4CC7">
        <w:rPr>
          <w:rFonts w:ascii="Times New Roman" w:hAnsi="Times New Roman" w:cs="Times New Roman"/>
          <w:sz w:val="24"/>
          <w:szCs w:val="24"/>
        </w:rPr>
        <w:t xml:space="preserve">re marked </w:t>
      </w:r>
      <w:r w:rsidR="00E80BB6" w:rsidRPr="009D4CC7">
        <w:rPr>
          <w:rFonts w:ascii="Times New Roman" w:hAnsi="Times New Roman" w:cs="Times New Roman"/>
          <w:sz w:val="24"/>
          <w:szCs w:val="24"/>
        </w:rPr>
        <w:t>individually with metal rings and leg flags in June</w:t>
      </w:r>
      <w:r w:rsidR="00F42BB8" w:rsidRPr="009D4CC7">
        <w:rPr>
          <w:rFonts w:ascii="Times New Roman" w:hAnsi="Times New Roman" w:cs="Times New Roman"/>
          <w:sz w:val="24"/>
          <w:szCs w:val="24"/>
        </w:rPr>
        <w:t xml:space="preserve">–early </w:t>
      </w:r>
      <w:r w:rsidR="00F42BB8" w:rsidRPr="00383DEE">
        <w:rPr>
          <w:rFonts w:ascii="Times New Roman" w:hAnsi="Times New Roman" w:cs="Times New Roman"/>
          <w:sz w:val="24"/>
          <w:szCs w:val="24"/>
        </w:rPr>
        <w:t xml:space="preserve">July </w:t>
      </w:r>
      <w:r w:rsidR="007211DA" w:rsidRPr="00383DEE">
        <w:rPr>
          <w:rFonts w:ascii="Times New Roman" w:hAnsi="Times New Roman" w:cs="Times New Roman"/>
          <w:sz w:val="24"/>
          <w:szCs w:val="24"/>
        </w:rPr>
        <w:t xml:space="preserve">mainly </w:t>
      </w:r>
      <w:r w:rsidR="00E80BB6" w:rsidRPr="00383DEE">
        <w:rPr>
          <w:rFonts w:ascii="Times New Roman" w:hAnsi="Times New Roman" w:cs="Times New Roman"/>
          <w:sz w:val="24"/>
          <w:szCs w:val="24"/>
        </w:rPr>
        <w:t xml:space="preserve">at </w:t>
      </w:r>
      <w:proofErr w:type="spellStart"/>
      <w:r w:rsidR="00E80BB6" w:rsidRPr="00383DEE">
        <w:rPr>
          <w:rFonts w:ascii="Times New Roman" w:hAnsi="Times New Roman" w:cs="Times New Roman"/>
          <w:sz w:val="24"/>
          <w:szCs w:val="24"/>
        </w:rPr>
        <w:t>Meinypil’gyno</w:t>
      </w:r>
      <w:proofErr w:type="spellEnd"/>
      <w:r w:rsidR="00A326E9">
        <w:rPr>
          <w:rFonts w:ascii="Times New Roman" w:hAnsi="Times New Roman" w:cs="Times New Roman"/>
          <w:sz w:val="24"/>
          <w:szCs w:val="24"/>
        </w:rPr>
        <w:t>, but with a few</w:t>
      </w:r>
      <w:r w:rsidR="007211DA" w:rsidRPr="00383DEE">
        <w:rPr>
          <w:rFonts w:ascii="Times New Roman" w:hAnsi="Times New Roman" w:cs="Times New Roman"/>
          <w:sz w:val="24"/>
          <w:szCs w:val="24"/>
        </w:rPr>
        <w:t xml:space="preserve"> at</w:t>
      </w:r>
      <w:r w:rsidR="00C37851" w:rsidRPr="00383DEE">
        <w:rPr>
          <w:rFonts w:ascii="Times New Roman" w:hAnsi="Times New Roman" w:cs="Times New Roman"/>
          <w:sz w:val="24"/>
          <w:szCs w:val="24"/>
        </w:rPr>
        <w:t xml:space="preserve"> </w:t>
      </w:r>
      <w:proofErr w:type="spellStart"/>
      <w:r w:rsidR="00C37851" w:rsidRPr="00383DEE">
        <w:rPr>
          <w:rFonts w:ascii="Times New Roman" w:hAnsi="Times New Roman" w:cs="Times New Roman"/>
          <w:sz w:val="24"/>
          <w:szCs w:val="24"/>
        </w:rPr>
        <w:t>Belyaka</w:t>
      </w:r>
      <w:proofErr w:type="spellEnd"/>
      <w:r w:rsidR="00C37851" w:rsidRPr="00383DEE">
        <w:rPr>
          <w:rFonts w:ascii="Times New Roman" w:hAnsi="Times New Roman" w:cs="Times New Roman"/>
          <w:sz w:val="24"/>
          <w:szCs w:val="24"/>
        </w:rPr>
        <w:t xml:space="preserve"> Spit </w:t>
      </w:r>
      <w:r w:rsidR="00E80BB6" w:rsidRPr="00383DEE">
        <w:rPr>
          <w:rFonts w:ascii="Times New Roman" w:hAnsi="Times New Roman" w:cs="Times New Roman"/>
          <w:sz w:val="24"/>
          <w:szCs w:val="24"/>
        </w:rPr>
        <w:t xml:space="preserve">(Chukotka, Russia). In </w:t>
      </w:r>
      <w:r w:rsidR="00F42BB8" w:rsidRPr="00383DEE">
        <w:rPr>
          <w:rFonts w:ascii="Times New Roman" w:hAnsi="Times New Roman" w:cs="Times New Roman"/>
          <w:sz w:val="24"/>
          <w:szCs w:val="24"/>
        </w:rPr>
        <w:t xml:space="preserve">late </w:t>
      </w:r>
      <w:r w:rsidR="00E80BB6" w:rsidRPr="00383DEE">
        <w:rPr>
          <w:rFonts w:ascii="Times New Roman" w:hAnsi="Times New Roman" w:cs="Times New Roman"/>
          <w:sz w:val="24"/>
          <w:szCs w:val="24"/>
        </w:rPr>
        <w:t>July</w:t>
      </w:r>
      <w:r w:rsidR="00A326E9">
        <w:rPr>
          <w:rFonts w:ascii="Times New Roman" w:hAnsi="Times New Roman" w:cs="Times New Roman"/>
          <w:sz w:val="24"/>
          <w:szCs w:val="24"/>
        </w:rPr>
        <w:t xml:space="preserve"> and </w:t>
      </w:r>
      <w:r w:rsidR="00E80BB6" w:rsidRPr="00383DEE">
        <w:rPr>
          <w:rFonts w:ascii="Times New Roman" w:hAnsi="Times New Roman" w:cs="Times New Roman"/>
          <w:sz w:val="24"/>
          <w:szCs w:val="24"/>
        </w:rPr>
        <w:t>August of each of the years 201</w:t>
      </w:r>
      <w:r w:rsidR="00C37851" w:rsidRPr="00383DEE">
        <w:rPr>
          <w:rFonts w:ascii="Times New Roman" w:hAnsi="Times New Roman" w:cs="Times New Roman"/>
          <w:sz w:val="24"/>
          <w:szCs w:val="24"/>
        </w:rPr>
        <w:t>4</w:t>
      </w:r>
      <w:r w:rsidR="00E80BB6" w:rsidRPr="00383DEE">
        <w:rPr>
          <w:rFonts w:ascii="Times New Roman" w:hAnsi="Times New Roman" w:cs="Times New Roman"/>
          <w:sz w:val="24"/>
          <w:szCs w:val="24"/>
        </w:rPr>
        <w:t xml:space="preserve">–2018, </w:t>
      </w:r>
      <w:r w:rsidR="008A35D6" w:rsidRPr="00383DEE">
        <w:rPr>
          <w:rFonts w:ascii="Times New Roman" w:hAnsi="Times New Roman" w:cs="Times New Roman"/>
          <w:sz w:val="24"/>
          <w:szCs w:val="24"/>
        </w:rPr>
        <w:t>full-grown</w:t>
      </w:r>
      <w:r w:rsidR="008A35D6" w:rsidRPr="009D4CC7">
        <w:rPr>
          <w:rFonts w:ascii="Times New Roman" w:hAnsi="Times New Roman" w:cs="Times New Roman"/>
          <w:sz w:val="24"/>
          <w:szCs w:val="24"/>
        </w:rPr>
        <w:t xml:space="preserve"> </w:t>
      </w:r>
      <w:r w:rsidR="00E80BB6" w:rsidRPr="009D4CC7">
        <w:rPr>
          <w:rFonts w:ascii="Times New Roman" w:hAnsi="Times New Roman" w:cs="Times New Roman"/>
          <w:sz w:val="24"/>
          <w:szCs w:val="24"/>
        </w:rPr>
        <w:t xml:space="preserve">HY Spoon-billed Sandpipers were captured by mist-netting at </w:t>
      </w:r>
      <w:r w:rsidR="0018772B">
        <w:rPr>
          <w:rFonts w:ascii="Times New Roman" w:hAnsi="Times New Roman" w:cs="Times New Roman"/>
          <w:sz w:val="24"/>
          <w:szCs w:val="24"/>
        </w:rPr>
        <w:t xml:space="preserve">a stopover site </w:t>
      </w:r>
      <w:r w:rsidR="00A21142">
        <w:rPr>
          <w:rFonts w:ascii="Times New Roman" w:hAnsi="Times New Roman" w:cs="Times New Roman"/>
          <w:sz w:val="24"/>
          <w:szCs w:val="24"/>
        </w:rPr>
        <w:t xml:space="preserve">at </w:t>
      </w:r>
      <w:proofErr w:type="spellStart"/>
      <w:r w:rsidR="00E80BB6" w:rsidRPr="009D4CC7">
        <w:rPr>
          <w:rFonts w:ascii="Times New Roman" w:hAnsi="Times New Roman" w:cs="Times New Roman"/>
          <w:sz w:val="24"/>
          <w:szCs w:val="24"/>
        </w:rPr>
        <w:t>Ustyevoe</w:t>
      </w:r>
      <w:proofErr w:type="spellEnd"/>
      <w:r w:rsidR="00E80BB6" w:rsidRPr="009D4CC7">
        <w:rPr>
          <w:rFonts w:ascii="Times New Roman" w:hAnsi="Times New Roman" w:cs="Times New Roman"/>
          <w:sz w:val="24"/>
          <w:szCs w:val="24"/>
        </w:rPr>
        <w:t xml:space="preserve"> (</w:t>
      </w:r>
      <w:proofErr w:type="spellStart"/>
      <w:r w:rsidR="00E80BB6" w:rsidRPr="009D4CC7">
        <w:rPr>
          <w:rFonts w:ascii="Times New Roman" w:hAnsi="Times New Roman" w:cs="Times New Roman"/>
          <w:sz w:val="24"/>
          <w:szCs w:val="24"/>
        </w:rPr>
        <w:t>Sobolevsky</w:t>
      </w:r>
      <w:proofErr w:type="spellEnd"/>
      <w:r w:rsidR="00E80BB6" w:rsidRPr="009D4CC7">
        <w:rPr>
          <w:rFonts w:ascii="Times New Roman" w:hAnsi="Times New Roman" w:cs="Times New Roman"/>
          <w:sz w:val="24"/>
          <w:szCs w:val="24"/>
        </w:rPr>
        <w:t xml:space="preserve"> district, Kamchatka, Russia) and the presence or absence of individual marks </w:t>
      </w:r>
      <w:r w:rsidR="00C37851">
        <w:rPr>
          <w:rFonts w:ascii="Times New Roman" w:hAnsi="Times New Roman" w:cs="Times New Roman"/>
          <w:sz w:val="24"/>
          <w:szCs w:val="24"/>
        </w:rPr>
        <w:t xml:space="preserve">on the captured birds </w:t>
      </w:r>
      <w:r w:rsidR="00E80BB6" w:rsidRPr="009D4CC7">
        <w:rPr>
          <w:rFonts w:ascii="Times New Roman" w:hAnsi="Times New Roman" w:cs="Times New Roman"/>
          <w:sz w:val="24"/>
          <w:szCs w:val="24"/>
        </w:rPr>
        <w:t xml:space="preserve">was recorded. We assumed that the probability of an unfledged chick surviving and being captured at </w:t>
      </w:r>
      <w:proofErr w:type="spellStart"/>
      <w:r w:rsidR="00E80BB6" w:rsidRPr="009D4CC7">
        <w:rPr>
          <w:rFonts w:ascii="Times New Roman" w:hAnsi="Times New Roman" w:cs="Times New Roman"/>
          <w:sz w:val="24"/>
          <w:szCs w:val="24"/>
        </w:rPr>
        <w:t>Ustyevoe</w:t>
      </w:r>
      <w:proofErr w:type="spellEnd"/>
      <w:r w:rsidR="00E80BB6" w:rsidRPr="009D4CC7">
        <w:rPr>
          <w:rFonts w:ascii="Times New Roman" w:hAnsi="Times New Roman" w:cs="Times New Roman"/>
          <w:sz w:val="24"/>
          <w:szCs w:val="24"/>
        </w:rPr>
        <w:t xml:space="preserve"> was the same for unmarked chicks</w:t>
      </w:r>
      <w:r w:rsidR="00F42BB8" w:rsidRPr="009D4CC7">
        <w:rPr>
          <w:rFonts w:ascii="Times New Roman" w:hAnsi="Times New Roman" w:cs="Times New Roman"/>
          <w:sz w:val="24"/>
          <w:szCs w:val="24"/>
        </w:rPr>
        <w:t xml:space="preserve"> from the entire world population as it was for marked chicks</w:t>
      </w:r>
      <w:r w:rsidR="00E80BB6" w:rsidRPr="009D4CC7">
        <w:rPr>
          <w:rFonts w:ascii="Times New Roman" w:hAnsi="Times New Roman" w:cs="Times New Roman"/>
          <w:sz w:val="24"/>
          <w:szCs w:val="24"/>
        </w:rPr>
        <w:t xml:space="preserve">. For a sample </w:t>
      </w:r>
      <w:r w:rsidR="008A35D6" w:rsidRPr="009D4CC7">
        <w:rPr>
          <w:rFonts w:ascii="Times New Roman" w:hAnsi="Times New Roman" w:cs="Times New Roman"/>
          <w:sz w:val="24"/>
          <w:szCs w:val="24"/>
        </w:rPr>
        <w:t xml:space="preserve">taken </w:t>
      </w:r>
      <w:r w:rsidR="00E80BB6" w:rsidRPr="009D4CC7">
        <w:rPr>
          <w:rFonts w:ascii="Times New Roman" w:hAnsi="Times New Roman" w:cs="Times New Roman"/>
          <w:sz w:val="24"/>
          <w:szCs w:val="24"/>
        </w:rPr>
        <w:t xml:space="preserve">in a single </w:t>
      </w:r>
      <w:r w:rsidR="0018460B">
        <w:rPr>
          <w:rFonts w:ascii="Times New Roman" w:hAnsi="Times New Roman" w:cs="Times New Roman"/>
          <w:sz w:val="24"/>
          <w:szCs w:val="24"/>
        </w:rPr>
        <w:t>migration season</w:t>
      </w:r>
      <w:r w:rsidR="00E80BB6" w:rsidRPr="009D4CC7">
        <w:rPr>
          <w:rFonts w:ascii="Times New Roman" w:hAnsi="Times New Roman" w:cs="Times New Roman"/>
          <w:sz w:val="24"/>
          <w:szCs w:val="24"/>
        </w:rPr>
        <w:t xml:space="preserve">, the </w:t>
      </w:r>
      <w:r w:rsidR="008A35D6" w:rsidRPr="009D4CC7">
        <w:rPr>
          <w:rFonts w:ascii="Times New Roman" w:hAnsi="Times New Roman" w:cs="Times New Roman"/>
          <w:sz w:val="24"/>
          <w:szCs w:val="24"/>
        </w:rPr>
        <w:t xml:space="preserve">Lincoln-Petersen estimate of the </w:t>
      </w:r>
      <w:r w:rsidR="00E80BB6" w:rsidRPr="009D4CC7">
        <w:rPr>
          <w:rFonts w:ascii="Times New Roman" w:hAnsi="Times New Roman" w:cs="Times New Roman"/>
          <w:sz w:val="24"/>
          <w:szCs w:val="24"/>
        </w:rPr>
        <w:t>world population of unfledged chicks in June–</w:t>
      </w:r>
      <w:r w:rsidR="000764F8" w:rsidRPr="009D4CC7">
        <w:rPr>
          <w:rFonts w:ascii="Times New Roman" w:hAnsi="Times New Roman" w:cs="Times New Roman"/>
          <w:sz w:val="24"/>
          <w:szCs w:val="24"/>
        </w:rPr>
        <w:t xml:space="preserve">early </w:t>
      </w:r>
      <w:r w:rsidR="00E80BB6" w:rsidRPr="009D4CC7">
        <w:rPr>
          <w:rFonts w:ascii="Times New Roman" w:hAnsi="Times New Roman" w:cs="Times New Roman"/>
          <w:sz w:val="24"/>
          <w:szCs w:val="24"/>
        </w:rPr>
        <w:t>July</w:t>
      </w:r>
      <w:r w:rsidR="000030C2">
        <w:rPr>
          <w:rFonts w:ascii="Times New Roman" w:hAnsi="Times New Roman" w:cs="Times New Roman"/>
          <w:i/>
          <w:sz w:val="24"/>
          <w:szCs w:val="24"/>
        </w:rPr>
        <w:t xml:space="preserve"> </w:t>
      </w:r>
      <w:r w:rsidR="00AB0344">
        <w:rPr>
          <w:rFonts w:ascii="Times New Roman" w:hAnsi="Times New Roman" w:cs="Times New Roman"/>
          <w:sz w:val="24"/>
          <w:szCs w:val="24"/>
        </w:rPr>
        <w:t>can</w:t>
      </w:r>
      <w:r w:rsidR="00E80BB6" w:rsidRPr="009D4CC7">
        <w:rPr>
          <w:rFonts w:ascii="Times New Roman" w:hAnsi="Times New Roman" w:cs="Times New Roman"/>
          <w:sz w:val="24"/>
          <w:szCs w:val="24"/>
        </w:rPr>
        <w:t xml:space="preserve"> be obtained as</w:t>
      </w:r>
      <w:r w:rsidR="000030C2">
        <w:rPr>
          <w:rFonts w:ascii="Times New Roman" w:hAnsi="Times New Roman" w:cs="Times New Roman"/>
          <w:sz w:val="24"/>
          <w:szCs w:val="24"/>
        </w:rPr>
        <w:t xml:space="preserve"> </w:t>
      </w:r>
      <w:r w:rsidR="008A35D6" w:rsidRPr="009D4CC7">
        <w:rPr>
          <w:rFonts w:ascii="Times New Roman" w:hAnsi="Times New Roman" w:cs="Times New Roman"/>
          <w:i/>
          <w:sz w:val="24"/>
          <w:szCs w:val="24"/>
        </w:rPr>
        <w:t>C</w:t>
      </w:r>
      <w:r w:rsidR="008A35D6" w:rsidRPr="009D4CC7">
        <w:rPr>
          <w:rFonts w:ascii="Times New Roman" w:hAnsi="Times New Roman" w:cs="Times New Roman"/>
          <w:sz w:val="24"/>
          <w:szCs w:val="24"/>
        </w:rPr>
        <w:t xml:space="preserve"> =</w:t>
      </w:r>
      <w:r w:rsidR="00D3509A">
        <w:rPr>
          <w:rFonts w:ascii="Times New Roman" w:hAnsi="Times New Roman" w:cs="Times New Roman"/>
          <w:sz w:val="24"/>
          <w:szCs w:val="24"/>
        </w:rPr>
        <w:t xml:space="preserve"> </w:t>
      </w:r>
      <w:proofErr w:type="gramStart"/>
      <w:r w:rsidR="008A35D6" w:rsidRPr="009D4CC7">
        <w:rPr>
          <w:rFonts w:ascii="Times New Roman" w:hAnsi="Times New Roman" w:cs="Times New Roman"/>
          <w:i/>
          <w:sz w:val="24"/>
          <w:szCs w:val="24"/>
        </w:rPr>
        <w:t>F</w:t>
      </w:r>
      <w:r w:rsidR="008A35D6" w:rsidRPr="009D4CC7">
        <w:rPr>
          <w:rFonts w:ascii="Times New Roman" w:hAnsi="Times New Roman" w:cs="Times New Roman"/>
          <w:sz w:val="24"/>
          <w:szCs w:val="24"/>
        </w:rPr>
        <w:t>(</w:t>
      </w:r>
      <w:proofErr w:type="spellStart"/>
      <w:proofErr w:type="gramEnd"/>
      <w:r w:rsidR="008A35D6" w:rsidRPr="009D4CC7">
        <w:rPr>
          <w:rFonts w:ascii="Times New Roman" w:hAnsi="Times New Roman" w:cs="Times New Roman"/>
          <w:i/>
          <w:sz w:val="24"/>
          <w:szCs w:val="24"/>
        </w:rPr>
        <w:t>m</w:t>
      </w:r>
      <w:r w:rsidR="008A35D6" w:rsidRPr="009D4CC7">
        <w:rPr>
          <w:rFonts w:ascii="Times New Roman" w:hAnsi="Times New Roman" w:cs="Times New Roman"/>
          <w:i/>
          <w:sz w:val="24"/>
          <w:szCs w:val="24"/>
          <w:vertAlign w:val="subscript"/>
        </w:rPr>
        <w:t>hy</w:t>
      </w:r>
      <w:proofErr w:type="spellEnd"/>
      <w:r w:rsidR="008A35D6" w:rsidRPr="009D4CC7">
        <w:rPr>
          <w:rFonts w:ascii="Times New Roman" w:hAnsi="Times New Roman" w:cs="Times New Roman"/>
          <w:sz w:val="24"/>
          <w:szCs w:val="24"/>
        </w:rPr>
        <w:t xml:space="preserve"> + </w:t>
      </w:r>
      <w:proofErr w:type="spellStart"/>
      <w:r w:rsidR="008A35D6" w:rsidRPr="009D4CC7">
        <w:rPr>
          <w:rFonts w:ascii="Times New Roman" w:hAnsi="Times New Roman" w:cs="Times New Roman"/>
          <w:i/>
          <w:sz w:val="24"/>
          <w:szCs w:val="24"/>
        </w:rPr>
        <w:t>u</w:t>
      </w:r>
      <w:r w:rsidR="008A35D6" w:rsidRPr="009D4CC7">
        <w:rPr>
          <w:rFonts w:ascii="Times New Roman" w:hAnsi="Times New Roman" w:cs="Times New Roman"/>
          <w:i/>
          <w:sz w:val="24"/>
          <w:szCs w:val="24"/>
          <w:vertAlign w:val="subscript"/>
        </w:rPr>
        <w:t>hy</w:t>
      </w:r>
      <w:proofErr w:type="spellEnd"/>
      <w:r w:rsidR="008A35D6" w:rsidRPr="009D4CC7">
        <w:rPr>
          <w:rFonts w:ascii="Times New Roman" w:hAnsi="Times New Roman" w:cs="Times New Roman"/>
          <w:sz w:val="24"/>
          <w:szCs w:val="24"/>
        </w:rPr>
        <w:t>)/</w:t>
      </w:r>
      <w:proofErr w:type="spellStart"/>
      <w:r w:rsidR="008A35D6" w:rsidRPr="009D4CC7">
        <w:rPr>
          <w:rFonts w:ascii="Times New Roman" w:hAnsi="Times New Roman" w:cs="Times New Roman"/>
          <w:i/>
          <w:sz w:val="24"/>
          <w:szCs w:val="24"/>
        </w:rPr>
        <w:t>m</w:t>
      </w:r>
      <w:r w:rsidR="008A35D6" w:rsidRPr="009D4CC7">
        <w:rPr>
          <w:rFonts w:ascii="Times New Roman" w:hAnsi="Times New Roman" w:cs="Times New Roman"/>
          <w:i/>
          <w:sz w:val="24"/>
          <w:szCs w:val="24"/>
          <w:vertAlign w:val="subscript"/>
        </w:rPr>
        <w:t>hy</w:t>
      </w:r>
      <w:proofErr w:type="spellEnd"/>
      <w:r w:rsidR="008A35D6" w:rsidRPr="009D4CC7">
        <w:rPr>
          <w:rFonts w:ascii="Times New Roman" w:hAnsi="Times New Roman" w:cs="Times New Roman"/>
          <w:sz w:val="24"/>
          <w:szCs w:val="24"/>
        </w:rPr>
        <w:t xml:space="preserve">, where </w:t>
      </w:r>
      <w:r w:rsidR="008A35D6" w:rsidRPr="009D4CC7">
        <w:rPr>
          <w:rFonts w:ascii="Times New Roman" w:hAnsi="Times New Roman" w:cs="Times New Roman"/>
          <w:i/>
          <w:sz w:val="24"/>
          <w:szCs w:val="24"/>
        </w:rPr>
        <w:t xml:space="preserve">F </w:t>
      </w:r>
      <w:r w:rsidR="008A35D6" w:rsidRPr="009D4CC7">
        <w:rPr>
          <w:rFonts w:ascii="Times New Roman" w:hAnsi="Times New Roman" w:cs="Times New Roman"/>
          <w:sz w:val="24"/>
          <w:szCs w:val="24"/>
        </w:rPr>
        <w:t>is the number of unfledged chicks marked in that year</w:t>
      </w:r>
      <w:r w:rsidR="008A35D6" w:rsidRPr="009D4CC7">
        <w:rPr>
          <w:rFonts w:ascii="Times New Roman" w:hAnsi="Times New Roman" w:cs="Times New Roman"/>
          <w:i/>
          <w:sz w:val="24"/>
          <w:szCs w:val="24"/>
        </w:rPr>
        <w:t>,</w:t>
      </w:r>
      <w:r>
        <w:rPr>
          <w:rFonts w:ascii="Times New Roman" w:hAnsi="Times New Roman" w:cs="Times New Roman"/>
          <w:i/>
          <w:sz w:val="24"/>
          <w:szCs w:val="24"/>
        </w:rPr>
        <w:t xml:space="preserve"> </w:t>
      </w:r>
      <w:proofErr w:type="spellStart"/>
      <w:r w:rsidR="008A35D6" w:rsidRPr="009D4CC7">
        <w:rPr>
          <w:rFonts w:ascii="Times New Roman" w:hAnsi="Times New Roman" w:cs="Times New Roman"/>
          <w:i/>
          <w:sz w:val="24"/>
          <w:szCs w:val="24"/>
        </w:rPr>
        <w:t>m</w:t>
      </w:r>
      <w:r w:rsidR="008A35D6" w:rsidRPr="009D4CC7">
        <w:rPr>
          <w:rFonts w:ascii="Times New Roman" w:hAnsi="Times New Roman" w:cs="Times New Roman"/>
          <w:i/>
          <w:sz w:val="24"/>
          <w:szCs w:val="24"/>
          <w:vertAlign w:val="subscript"/>
        </w:rPr>
        <w:t>hy</w:t>
      </w:r>
      <w:proofErr w:type="spellEnd"/>
      <w:r w:rsidR="008A35D6" w:rsidRPr="009D4CC7">
        <w:rPr>
          <w:rFonts w:ascii="Times New Roman" w:hAnsi="Times New Roman" w:cs="Times New Roman"/>
          <w:sz w:val="24"/>
          <w:szCs w:val="24"/>
        </w:rPr>
        <w:t xml:space="preserve"> is the number of marked juveniles captured at </w:t>
      </w:r>
      <w:proofErr w:type="spellStart"/>
      <w:r w:rsidR="008A35D6" w:rsidRPr="009D4CC7">
        <w:rPr>
          <w:rFonts w:ascii="Times New Roman" w:hAnsi="Times New Roman" w:cs="Times New Roman"/>
          <w:sz w:val="24"/>
          <w:szCs w:val="24"/>
        </w:rPr>
        <w:t>Ustyevoe</w:t>
      </w:r>
      <w:proofErr w:type="spellEnd"/>
      <w:r w:rsidR="008A35D6" w:rsidRPr="009D4CC7">
        <w:rPr>
          <w:rFonts w:ascii="Times New Roman" w:hAnsi="Times New Roman" w:cs="Times New Roman"/>
          <w:sz w:val="24"/>
          <w:szCs w:val="24"/>
        </w:rPr>
        <w:t xml:space="preserve"> and </w:t>
      </w:r>
      <w:proofErr w:type="spellStart"/>
      <w:r w:rsidR="008A35D6" w:rsidRPr="009D4CC7">
        <w:rPr>
          <w:rFonts w:ascii="Times New Roman" w:hAnsi="Times New Roman" w:cs="Times New Roman"/>
          <w:i/>
          <w:sz w:val="24"/>
          <w:szCs w:val="24"/>
        </w:rPr>
        <w:t>u</w:t>
      </w:r>
      <w:r w:rsidR="008A35D6" w:rsidRPr="009D4CC7">
        <w:rPr>
          <w:rFonts w:ascii="Times New Roman" w:hAnsi="Times New Roman" w:cs="Times New Roman"/>
          <w:i/>
          <w:sz w:val="24"/>
          <w:szCs w:val="24"/>
          <w:vertAlign w:val="subscript"/>
        </w:rPr>
        <w:t>hy</w:t>
      </w:r>
      <w:proofErr w:type="spellEnd"/>
      <w:r w:rsidR="008A35D6" w:rsidRPr="009D4CC7">
        <w:rPr>
          <w:rFonts w:ascii="Times New Roman" w:hAnsi="Times New Roman" w:cs="Times New Roman"/>
          <w:i/>
          <w:sz w:val="24"/>
          <w:szCs w:val="24"/>
          <w:vertAlign w:val="subscript"/>
        </w:rPr>
        <w:t xml:space="preserve"> </w:t>
      </w:r>
      <w:r w:rsidR="008A35D6" w:rsidRPr="009D4CC7">
        <w:rPr>
          <w:rFonts w:ascii="Times New Roman" w:hAnsi="Times New Roman" w:cs="Times New Roman"/>
          <w:sz w:val="24"/>
          <w:szCs w:val="24"/>
        </w:rPr>
        <w:t xml:space="preserve">is the number of unmarked juveniles captured at </w:t>
      </w:r>
      <w:proofErr w:type="spellStart"/>
      <w:r w:rsidR="008A35D6" w:rsidRPr="009D4CC7">
        <w:rPr>
          <w:rFonts w:ascii="Times New Roman" w:hAnsi="Times New Roman" w:cs="Times New Roman"/>
          <w:sz w:val="24"/>
          <w:szCs w:val="24"/>
        </w:rPr>
        <w:t>Ustyevoe</w:t>
      </w:r>
      <w:proofErr w:type="spellEnd"/>
      <w:r w:rsidR="008A35D6" w:rsidRPr="009D4CC7">
        <w:rPr>
          <w:rFonts w:ascii="Times New Roman" w:hAnsi="Times New Roman" w:cs="Times New Roman"/>
          <w:sz w:val="24"/>
          <w:szCs w:val="24"/>
        </w:rPr>
        <w:t xml:space="preserve">. Sample sizes were too small for </w:t>
      </w:r>
      <w:r w:rsidR="000764F8" w:rsidRPr="009D4CC7">
        <w:rPr>
          <w:rFonts w:ascii="Times New Roman" w:hAnsi="Times New Roman" w:cs="Times New Roman"/>
          <w:sz w:val="24"/>
          <w:szCs w:val="24"/>
        </w:rPr>
        <w:t xml:space="preserve">separate </w:t>
      </w:r>
      <w:r w:rsidR="008A35D6" w:rsidRPr="009D4CC7">
        <w:rPr>
          <w:rFonts w:ascii="Times New Roman" w:hAnsi="Times New Roman" w:cs="Times New Roman"/>
          <w:sz w:val="24"/>
          <w:szCs w:val="24"/>
        </w:rPr>
        <w:t xml:space="preserve">year-specific estimates, so </w:t>
      </w:r>
      <w:r w:rsidR="008A35D6" w:rsidRPr="009D4CC7">
        <w:rPr>
          <w:rFonts w:ascii="Times New Roman" w:hAnsi="Times New Roman" w:cs="Times New Roman"/>
          <w:i/>
          <w:sz w:val="24"/>
          <w:szCs w:val="24"/>
        </w:rPr>
        <w:t xml:space="preserve">C </w:t>
      </w:r>
      <w:r w:rsidR="008A35D6" w:rsidRPr="009D4CC7">
        <w:rPr>
          <w:rFonts w:ascii="Times New Roman" w:hAnsi="Times New Roman" w:cs="Times New Roman"/>
          <w:sz w:val="24"/>
          <w:szCs w:val="24"/>
        </w:rPr>
        <w:t xml:space="preserve">was </w:t>
      </w:r>
      <w:r w:rsidR="00A346D2" w:rsidRPr="009D4CC7">
        <w:rPr>
          <w:rFonts w:ascii="Times New Roman" w:hAnsi="Times New Roman" w:cs="Times New Roman"/>
          <w:sz w:val="24"/>
          <w:szCs w:val="24"/>
        </w:rPr>
        <w:t xml:space="preserve">instead </w:t>
      </w:r>
      <w:r w:rsidR="008A35D6" w:rsidRPr="009D4CC7">
        <w:rPr>
          <w:rFonts w:ascii="Times New Roman" w:hAnsi="Times New Roman" w:cs="Times New Roman"/>
          <w:sz w:val="24"/>
          <w:szCs w:val="24"/>
        </w:rPr>
        <w:t xml:space="preserve">estimated by a maximum-likelihood method in which the log-likelihood of </w:t>
      </w:r>
      <w:r w:rsidR="005D2444" w:rsidRPr="009D4CC7">
        <w:rPr>
          <w:rFonts w:ascii="Times New Roman" w:hAnsi="Times New Roman" w:cs="Times New Roman"/>
          <w:sz w:val="24"/>
          <w:szCs w:val="24"/>
        </w:rPr>
        <w:t xml:space="preserve">the observed </w:t>
      </w:r>
      <w:r w:rsidR="0054768A">
        <w:rPr>
          <w:rFonts w:ascii="Times New Roman" w:hAnsi="Times New Roman" w:cs="Times New Roman"/>
          <w:sz w:val="24"/>
          <w:szCs w:val="24"/>
        </w:rPr>
        <w:t>numbers</w:t>
      </w:r>
      <w:r w:rsidR="005D2444" w:rsidRPr="009D4CC7">
        <w:rPr>
          <w:rFonts w:ascii="Times New Roman" w:hAnsi="Times New Roman" w:cs="Times New Roman"/>
          <w:sz w:val="24"/>
          <w:szCs w:val="24"/>
        </w:rPr>
        <w:t xml:space="preserve"> of marked and unmarked juveniles at </w:t>
      </w:r>
      <w:proofErr w:type="spellStart"/>
      <w:r w:rsidR="005D2444" w:rsidRPr="009D4CC7">
        <w:rPr>
          <w:rFonts w:ascii="Times New Roman" w:hAnsi="Times New Roman" w:cs="Times New Roman"/>
          <w:sz w:val="24"/>
          <w:szCs w:val="24"/>
        </w:rPr>
        <w:t>Ustyevoe</w:t>
      </w:r>
      <w:proofErr w:type="spellEnd"/>
      <w:r w:rsidR="005D2444" w:rsidRPr="009D4CC7">
        <w:rPr>
          <w:rFonts w:ascii="Times New Roman" w:hAnsi="Times New Roman" w:cs="Times New Roman"/>
          <w:sz w:val="24"/>
          <w:szCs w:val="24"/>
        </w:rPr>
        <w:t xml:space="preserve"> was </w:t>
      </w:r>
      <w:r w:rsidR="000764F8" w:rsidRPr="009D4CC7">
        <w:rPr>
          <w:rFonts w:ascii="Times New Roman" w:hAnsi="Times New Roman" w:cs="Times New Roman"/>
          <w:sz w:val="24"/>
          <w:szCs w:val="24"/>
        </w:rPr>
        <w:t xml:space="preserve">first </w:t>
      </w:r>
      <w:r w:rsidR="005D2444" w:rsidRPr="009D4CC7">
        <w:rPr>
          <w:rFonts w:ascii="Times New Roman" w:hAnsi="Times New Roman" w:cs="Times New Roman"/>
          <w:sz w:val="24"/>
          <w:szCs w:val="24"/>
        </w:rPr>
        <w:t>calculated for each of the years 201</w:t>
      </w:r>
      <w:r w:rsidR="00C37851">
        <w:rPr>
          <w:rFonts w:ascii="Times New Roman" w:hAnsi="Times New Roman" w:cs="Times New Roman"/>
          <w:sz w:val="24"/>
          <w:szCs w:val="24"/>
        </w:rPr>
        <w:t>4</w:t>
      </w:r>
      <w:r w:rsidR="00533855">
        <w:rPr>
          <w:rFonts w:ascii="Times New Roman" w:hAnsi="Times New Roman" w:cs="Times New Roman"/>
          <w:sz w:val="24"/>
          <w:szCs w:val="24"/>
        </w:rPr>
        <w:t>–</w:t>
      </w:r>
      <w:r w:rsidR="005D2444" w:rsidRPr="009D4CC7">
        <w:rPr>
          <w:rFonts w:ascii="Times New Roman" w:hAnsi="Times New Roman" w:cs="Times New Roman"/>
          <w:sz w:val="24"/>
          <w:szCs w:val="24"/>
        </w:rPr>
        <w:t xml:space="preserve">2018 as </w:t>
      </w:r>
      <w:proofErr w:type="spellStart"/>
      <w:r w:rsidR="00D712BD" w:rsidRPr="009D4CC7">
        <w:rPr>
          <w:rFonts w:ascii="Times New Roman" w:hAnsi="Times New Roman" w:cs="Times New Roman"/>
          <w:i/>
          <w:sz w:val="24"/>
          <w:szCs w:val="24"/>
        </w:rPr>
        <w:t>m</w:t>
      </w:r>
      <w:r w:rsidR="00D712BD" w:rsidRPr="009D4CC7">
        <w:rPr>
          <w:rFonts w:ascii="Times New Roman" w:hAnsi="Times New Roman" w:cs="Times New Roman"/>
          <w:i/>
          <w:sz w:val="24"/>
          <w:szCs w:val="24"/>
          <w:vertAlign w:val="subscript"/>
        </w:rPr>
        <w:t>hy</w:t>
      </w:r>
      <w:proofErr w:type="spellEnd"/>
      <w:r w:rsidR="00D712BD" w:rsidRPr="009D4CC7">
        <w:rPr>
          <w:rFonts w:ascii="Times New Roman" w:hAnsi="Times New Roman" w:cs="Times New Roman"/>
          <w:i/>
          <w:sz w:val="24"/>
          <w:szCs w:val="24"/>
          <w:vertAlign w:val="subscript"/>
        </w:rPr>
        <w:t xml:space="preserve"> </w:t>
      </w:r>
      <w:proofErr w:type="gramStart"/>
      <w:r w:rsidR="005D2444" w:rsidRPr="009D4CC7">
        <w:rPr>
          <w:rFonts w:ascii="Times New Roman" w:hAnsi="Times New Roman" w:cs="Times New Roman"/>
          <w:sz w:val="24"/>
          <w:szCs w:val="24"/>
        </w:rPr>
        <w:t>log</w:t>
      </w:r>
      <w:r w:rsidR="005D2444" w:rsidRPr="009D4CC7">
        <w:rPr>
          <w:rFonts w:ascii="Times New Roman" w:hAnsi="Times New Roman" w:cs="Times New Roman"/>
          <w:sz w:val="24"/>
          <w:szCs w:val="24"/>
          <w:vertAlign w:val="subscript"/>
        </w:rPr>
        <w:t>e</w:t>
      </w:r>
      <w:r w:rsidR="005D2444" w:rsidRPr="009D4CC7">
        <w:rPr>
          <w:rFonts w:ascii="Times New Roman" w:hAnsi="Times New Roman" w:cs="Times New Roman"/>
          <w:sz w:val="24"/>
          <w:szCs w:val="24"/>
        </w:rPr>
        <w:t>(</w:t>
      </w:r>
      <w:proofErr w:type="gramEnd"/>
      <w:r w:rsidR="005D2444" w:rsidRPr="009D4CC7">
        <w:rPr>
          <w:rFonts w:ascii="Times New Roman" w:hAnsi="Times New Roman" w:cs="Times New Roman"/>
          <w:i/>
          <w:sz w:val="24"/>
          <w:szCs w:val="24"/>
        </w:rPr>
        <w:t>F</w:t>
      </w:r>
      <w:r w:rsidR="005D2444" w:rsidRPr="009D4CC7">
        <w:rPr>
          <w:rFonts w:ascii="Times New Roman" w:hAnsi="Times New Roman" w:cs="Times New Roman"/>
          <w:sz w:val="24"/>
          <w:szCs w:val="24"/>
        </w:rPr>
        <w:t>/</w:t>
      </w:r>
      <w:r w:rsidR="005D2444" w:rsidRPr="009D4CC7">
        <w:rPr>
          <w:rFonts w:ascii="Times New Roman" w:hAnsi="Times New Roman" w:cs="Times New Roman"/>
          <w:i/>
          <w:sz w:val="24"/>
          <w:szCs w:val="24"/>
        </w:rPr>
        <w:t>C</w:t>
      </w:r>
      <w:r w:rsidR="005D2444" w:rsidRPr="009D4CC7">
        <w:rPr>
          <w:rFonts w:ascii="Times New Roman" w:hAnsi="Times New Roman" w:cs="Times New Roman"/>
          <w:sz w:val="24"/>
          <w:szCs w:val="24"/>
        </w:rPr>
        <w:t xml:space="preserve">) + </w:t>
      </w:r>
      <w:proofErr w:type="spellStart"/>
      <w:r w:rsidR="00D712BD" w:rsidRPr="009D4CC7">
        <w:rPr>
          <w:rFonts w:ascii="Times New Roman" w:hAnsi="Times New Roman" w:cs="Times New Roman"/>
          <w:i/>
          <w:sz w:val="24"/>
          <w:szCs w:val="24"/>
        </w:rPr>
        <w:t>u</w:t>
      </w:r>
      <w:r w:rsidR="00D712BD" w:rsidRPr="009D4CC7">
        <w:rPr>
          <w:rFonts w:ascii="Times New Roman" w:hAnsi="Times New Roman" w:cs="Times New Roman"/>
          <w:i/>
          <w:sz w:val="24"/>
          <w:szCs w:val="24"/>
          <w:vertAlign w:val="subscript"/>
        </w:rPr>
        <w:t>hy</w:t>
      </w:r>
      <w:r w:rsidR="005D2444" w:rsidRPr="009D4CC7">
        <w:rPr>
          <w:rFonts w:ascii="Times New Roman" w:hAnsi="Times New Roman" w:cs="Times New Roman"/>
          <w:sz w:val="24"/>
          <w:szCs w:val="24"/>
        </w:rPr>
        <w:t>log</w:t>
      </w:r>
      <w:r w:rsidR="005D2444" w:rsidRPr="009D4CC7">
        <w:rPr>
          <w:rFonts w:ascii="Times New Roman" w:hAnsi="Times New Roman" w:cs="Times New Roman"/>
          <w:sz w:val="24"/>
          <w:szCs w:val="24"/>
          <w:vertAlign w:val="subscript"/>
        </w:rPr>
        <w:t>e</w:t>
      </w:r>
      <w:proofErr w:type="spellEnd"/>
      <w:r w:rsidR="005D2444" w:rsidRPr="009D4CC7">
        <w:rPr>
          <w:rFonts w:ascii="Times New Roman" w:hAnsi="Times New Roman" w:cs="Times New Roman"/>
          <w:sz w:val="24"/>
          <w:szCs w:val="24"/>
        </w:rPr>
        <w:t>(</w:t>
      </w:r>
      <w:r w:rsidR="00D712BD" w:rsidRPr="009D4CC7">
        <w:rPr>
          <w:rFonts w:ascii="Times New Roman" w:hAnsi="Times New Roman" w:cs="Times New Roman"/>
          <w:sz w:val="24"/>
          <w:szCs w:val="24"/>
        </w:rPr>
        <w:t>1</w:t>
      </w:r>
      <w:r w:rsidR="005D2444" w:rsidRPr="009D4CC7">
        <w:rPr>
          <w:rFonts w:ascii="Times New Roman" w:hAnsi="Times New Roman" w:cs="Times New Roman"/>
          <w:i/>
          <w:sz w:val="24"/>
          <w:szCs w:val="24"/>
        </w:rPr>
        <w:t xml:space="preserve"> - F</w:t>
      </w:r>
      <w:r w:rsidR="005D2444" w:rsidRPr="009D4CC7">
        <w:rPr>
          <w:rFonts w:ascii="Times New Roman" w:hAnsi="Times New Roman" w:cs="Times New Roman"/>
          <w:sz w:val="24"/>
          <w:szCs w:val="24"/>
        </w:rPr>
        <w:t>/</w:t>
      </w:r>
      <w:r w:rsidR="005D2444" w:rsidRPr="009D4CC7">
        <w:rPr>
          <w:rFonts w:ascii="Times New Roman" w:hAnsi="Times New Roman" w:cs="Times New Roman"/>
          <w:i/>
          <w:sz w:val="24"/>
          <w:szCs w:val="24"/>
        </w:rPr>
        <w:t>C</w:t>
      </w:r>
      <w:r w:rsidR="005D2444" w:rsidRPr="009D4CC7">
        <w:rPr>
          <w:rFonts w:ascii="Times New Roman" w:hAnsi="Times New Roman" w:cs="Times New Roman"/>
          <w:sz w:val="24"/>
          <w:szCs w:val="24"/>
        </w:rPr>
        <w:t xml:space="preserve">), using </w:t>
      </w:r>
      <w:r w:rsidR="000764F8" w:rsidRPr="009D4CC7">
        <w:rPr>
          <w:rFonts w:ascii="Times New Roman" w:hAnsi="Times New Roman" w:cs="Times New Roman"/>
          <w:sz w:val="24"/>
          <w:szCs w:val="24"/>
        </w:rPr>
        <w:t xml:space="preserve">a hypothetical value of </w:t>
      </w:r>
      <w:r w:rsidR="000764F8" w:rsidRPr="009D4CC7">
        <w:rPr>
          <w:rFonts w:ascii="Times New Roman" w:hAnsi="Times New Roman" w:cs="Times New Roman"/>
          <w:i/>
          <w:sz w:val="24"/>
          <w:szCs w:val="24"/>
        </w:rPr>
        <w:t>C</w:t>
      </w:r>
      <w:r w:rsidR="0018772B">
        <w:rPr>
          <w:rFonts w:ascii="Times New Roman" w:hAnsi="Times New Roman" w:cs="Times New Roman"/>
          <w:i/>
          <w:sz w:val="24"/>
          <w:szCs w:val="24"/>
        </w:rPr>
        <w:t xml:space="preserve"> </w:t>
      </w:r>
      <w:r w:rsidR="00C37851">
        <w:rPr>
          <w:rFonts w:ascii="Times New Roman" w:hAnsi="Times New Roman" w:cs="Times New Roman"/>
          <w:sz w:val="24"/>
          <w:szCs w:val="24"/>
        </w:rPr>
        <w:t xml:space="preserve">assumed to be the same in all years, </w:t>
      </w:r>
      <w:r w:rsidR="000764F8" w:rsidRPr="009D4CC7">
        <w:rPr>
          <w:rFonts w:ascii="Times New Roman" w:hAnsi="Times New Roman" w:cs="Times New Roman"/>
          <w:sz w:val="24"/>
          <w:szCs w:val="24"/>
        </w:rPr>
        <w:t xml:space="preserve">and </w:t>
      </w:r>
      <w:r w:rsidR="005D2444" w:rsidRPr="009D4CC7">
        <w:rPr>
          <w:rFonts w:ascii="Times New Roman" w:hAnsi="Times New Roman" w:cs="Times New Roman"/>
          <w:sz w:val="24"/>
          <w:szCs w:val="24"/>
        </w:rPr>
        <w:t xml:space="preserve">year-specific observed values of </w:t>
      </w:r>
      <w:r w:rsidR="005D2444" w:rsidRPr="009D4CC7">
        <w:rPr>
          <w:rFonts w:ascii="Times New Roman" w:hAnsi="Times New Roman" w:cs="Times New Roman"/>
          <w:i/>
          <w:sz w:val="24"/>
          <w:szCs w:val="24"/>
        </w:rPr>
        <w:t>F,</w:t>
      </w:r>
      <w:r w:rsidR="00AB0344">
        <w:rPr>
          <w:rFonts w:ascii="Times New Roman" w:hAnsi="Times New Roman" w:cs="Times New Roman"/>
          <w:i/>
          <w:sz w:val="24"/>
          <w:szCs w:val="24"/>
        </w:rPr>
        <w:t xml:space="preserve"> </w:t>
      </w:r>
      <w:proofErr w:type="spellStart"/>
      <w:r w:rsidR="005D2444" w:rsidRPr="009D4CC7">
        <w:rPr>
          <w:rFonts w:ascii="Times New Roman" w:hAnsi="Times New Roman" w:cs="Times New Roman"/>
          <w:i/>
          <w:sz w:val="24"/>
          <w:szCs w:val="24"/>
        </w:rPr>
        <w:t>m</w:t>
      </w:r>
      <w:r w:rsidR="005D2444" w:rsidRPr="009D4CC7">
        <w:rPr>
          <w:rFonts w:ascii="Times New Roman" w:hAnsi="Times New Roman" w:cs="Times New Roman"/>
          <w:i/>
          <w:sz w:val="24"/>
          <w:szCs w:val="24"/>
          <w:vertAlign w:val="subscript"/>
        </w:rPr>
        <w:t>hy</w:t>
      </w:r>
      <w:proofErr w:type="spellEnd"/>
      <w:r w:rsidR="005D2444" w:rsidRPr="009D4CC7">
        <w:rPr>
          <w:rFonts w:ascii="Times New Roman" w:hAnsi="Times New Roman" w:cs="Times New Roman"/>
          <w:i/>
          <w:sz w:val="24"/>
          <w:szCs w:val="24"/>
          <w:vertAlign w:val="subscript"/>
        </w:rPr>
        <w:t xml:space="preserve"> </w:t>
      </w:r>
      <w:r w:rsidR="005D2444" w:rsidRPr="009D4CC7">
        <w:rPr>
          <w:rFonts w:ascii="Times New Roman" w:hAnsi="Times New Roman" w:cs="Times New Roman"/>
          <w:sz w:val="24"/>
          <w:szCs w:val="24"/>
        </w:rPr>
        <w:t xml:space="preserve">and </w:t>
      </w:r>
      <w:proofErr w:type="spellStart"/>
      <w:r w:rsidR="005D2444" w:rsidRPr="009D4CC7">
        <w:rPr>
          <w:rFonts w:ascii="Times New Roman" w:hAnsi="Times New Roman" w:cs="Times New Roman"/>
          <w:i/>
          <w:sz w:val="24"/>
          <w:szCs w:val="24"/>
        </w:rPr>
        <w:t>u</w:t>
      </w:r>
      <w:r w:rsidR="005D2444" w:rsidRPr="009D4CC7">
        <w:rPr>
          <w:rFonts w:ascii="Times New Roman" w:hAnsi="Times New Roman" w:cs="Times New Roman"/>
          <w:i/>
          <w:sz w:val="24"/>
          <w:szCs w:val="24"/>
          <w:vertAlign w:val="subscript"/>
        </w:rPr>
        <w:t>hy</w:t>
      </w:r>
      <w:proofErr w:type="spellEnd"/>
      <w:r w:rsidR="005D2444" w:rsidRPr="009D4CC7">
        <w:rPr>
          <w:rFonts w:ascii="Times New Roman" w:hAnsi="Times New Roman" w:cs="Times New Roman"/>
          <w:sz w:val="24"/>
          <w:szCs w:val="24"/>
        </w:rPr>
        <w:t xml:space="preserve">. These </w:t>
      </w:r>
      <w:r w:rsidR="00BE6045" w:rsidRPr="009D4CC7">
        <w:rPr>
          <w:rFonts w:ascii="Times New Roman" w:hAnsi="Times New Roman" w:cs="Times New Roman"/>
          <w:sz w:val="24"/>
          <w:szCs w:val="24"/>
        </w:rPr>
        <w:t xml:space="preserve">annual </w:t>
      </w:r>
      <w:r w:rsidR="005D2444" w:rsidRPr="009D4CC7">
        <w:rPr>
          <w:rFonts w:ascii="Times New Roman" w:hAnsi="Times New Roman" w:cs="Times New Roman"/>
          <w:sz w:val="24"/>
          <w:szCs w:val="24"/>
        </w:rPr>
        <w:t>log-likelihoods were then summed across the f</w:t>
      </w:r>
      <w:r w:rsidR="0054768A">
        <w:rPr>
          <w:rFonts w:ascii="Times New Roman" w:hAnsi="Times New Roman" w:cs="Times New Roman"/>
          <w:sz w:val="24"/>
          <w:szCs w:val="24"/>
        </w:rPr>
        <w:t>ive</w:t>
      </w:r>
      <w:r w:rsidR="005D2444" w:rsidRPr="009D4CC7">
        <w:rPr>
          <w:rFonts w:ascii="Times New Roman" w:hAnsi="Times New Roman" w:cs="Times New Roman"/>
          <w:sz w:val="24"/>
          <w:szCs w:val="24"/>
        </w:rPr>
        <w:t xml:space="preserve"> years</w:t>
      </w:r>
      <w:r w:rsidR="000764F8" w:rsidRPr="009D4CC7">
        <w:rPr>
          <w:rFonts w:ascii="Times New Roman" w:hAnsi="Times New Roman" w:cs="Times New Roman"/>
          <w:sz w:val="24"/>
          <w:szCs w:val="24"/>
        </w:rPr>
        <w:t xml:space="preserve"> to give the total log-likelihood. T</w:t>
      </w:r>
      <w:r w:rsidR="005D2444" w:rsidRPr="009D4CC7">
        <w:rPr>
          <w:rFonts w:ascii="Times New Roman" w:hAnsi="Times New Roman" w:cs="Times New Roman"/>
          <w:sz w:val="24"/>
          <w:szCs w:val="24"/>
        </w:rPr>
        <w:t xml:space="preserve">he value of </w:t>
      </w:r>
      <w:r w:rsidR="000764F8" w:rsidRPr="009D4CC7">
        <w:rPr>
          <w:rFonts w:ascii="Times New Roman" w:hAnsi="Times New Roman" w:cs="Times New Roman"/>
          <w:i/>
          <w:sz w:val="24"/>
          <w:szCs w:val="24"/>
        </w:rPr>
        <w:t>C</w:t>
      </w:r>
      <w:r w:rsidR="000764F8" w:rsidRPr="009D4CC7">
        <w:rPr>
          <w:rFonts w:ascii="Times New Roman" w:hAnsi="Times New Roman" w:cs="Times New Roman"/>
          <w:sz w:val="24"/>
          <w:szCs w:val="24"/>
        </w:rPr>
        <w:t xml:space="preserve"> that gave</w:t>
      </w:r>
      <w:r w:rsidR="005D2444" w:rsidRPr="009D4CC7">
        <w:rPr>
          <w:rFonts w:ascii="Times New Roman" w:hAnsi="Times New Roman" w:cs="Times New Roman"/>
          <w:sz w:val="24"/>
          <w:szCs w:val="24"/>
        </w:rPr>
        <w:t xml:space="preserve"> the maximum </w:t>
      </w:r>
      <w:r w:rsidR="00AB0344">
        <w:rPr>
          <w:rFonts w:ascii="Times New Roman" w:hAnsi="Times New Roman" w:cs="Times New Roman"/>
          <w:sz w:val="24"/>
          <w:szCs w:val="24"/>
        </w:rPr>
        <w:t>value of this summed log-</w:t>
      </w:r>
      <w:r w:rsidR="005D2444" w:rsidRPr="009D4CC7">
        <w:rPr>
          <w:rFonts w:ascii="Times New Roman" w:hAnsi="Times New Roman" w:cs="Times New Roman"/>
          <w:sz w:val="24"/>
          <w:szCs w:val="24"/>
        </w:rPr>
        <w:t xml:space="preserve">likelihood was </w:t>
      </w:r>
      <w:r w:rsidR="000764F8" w:rsidRPr="009D4CC7">
        <w:rPr>
          <w:rFonts w:ascii="Times New Roman" w:hAnsi="Times New Roman" w:cs="Times New Roman"/>
          <w:sz w:val="24"/>
          <w:szCs w:val="24"/>
        </w:rPr>
        <w:t xml:space="preserve">then </w:t>
      </w:r>
      <w:r w:rsidR="005D2444" w:rsidRPr="009D4CC7">
        <w:rPr>
          <w:rFonts w:ascii="Times New Roman" w:hAnsi="Times New Roman" w:cs="Times New Roman"/>
          <w:sz w:val="24"/>
          <w:szCs w:val="24"/>
        </w:rPr>
        <w:t>obtained using the bisection method (</w:t>
      </w:r>
      <w:proofErr w:type="spellStart"/>
      <w:r w:rsidR="005D2444" w:rsidRPr="009D4CC7">
        <w:rPr>
          <w:rFonts w:ascii="Times New Roman" w:hAnsi="Times New Roman" w:cs="Times New Roman"/>
          <w:sz w:val="24"/>
          <w:szCs w:val="24"/>
        </w:rPr>
        <w:t>Kalbfleisch</w:t>
      </w:r>
      <w:proofErr w:type="spellEnd"/>
      <w:r w:rsidR="00A346D2" w:rsidRPr="009D4CC7">
        <w:rPr>
          <w:rFonts w:ascii="Times New Roman" w:hAnsi="Times New Roman" w:cs="Times New Roman"/>
          <w:sz w:val="24"/>
          <w:szCs w:val="24"/>
        </w:rPr>
        <w:t xml:space="preserve"> 1985</w:t>
      </w:r>
      <w:r w:rsidR="005D2444" w:rsidRPr="009D4CC7">
        <w:rPr>
          <w:rFonts w:ascii="Times New Roman" w:hAnsi="Times New Roman" w:cs="Times New Roman"/>
          <w:sz w:val="24"/>
          <w:szCs w:val="24"/>
        </w:rPr>
        <w:t xml:space="preserve">). </w:t>
      </w:r>
      <w:r w:rsidR="000764F8" w:rsidRPr="009D4CC7">
        <w:rPr>
          <w:rFonts w:ascii="Times New Roman" w:hAnsi="Times New Roman" w:cs="Times New Roman"/>
          <w:sz w:val="24"/>
          <w:szCs w:val="24"/>
        </w:rPr>
        <w:t>T</w:t>
      </w:r>
      <w:r w:rsidR="005D2444" w:rsidRPr="009D4CC7">
        <w:rPr>
          <w:rFonts w:ascii="Times New Roman" w:hAnsi="Times New Roman" w:cs="Times New Roman"/>
          <w:sz w:val="24"/>
          <w:szCs w:val="24"/>
        </w:rPr>
        <w:t xml:space="preserve">his value of </w:t>
      </w:r>
      <w:r w:rsidR="005D2444" w:rsidRPr="009D4CC7">
        <w:rPr>
          <w:rFonts w:ascii="Times New Roman" w:hAnsi="Times New Roman" w:cs="Times New Roman"/>
          <w:i/>
          <w:sz w:val="24"/>
          <w:szCs w:val="24"/>
        </w:rPr>
        <w:t>C</w:t>
      </w:r>
      <w:r w:rsidR="005D2444" w:rsidRPr="009D4CC7">
        <w:rPr>
          <w:rFonts w:ascii="Times New Roman" w:hAnsi="Times New Roman" w:cs="Times New Roman"/>
          <w:sz w:val="24"/>
          <w:szCs w:val="24"/>
        </w:rPr>
        <w:t xml:space="preserve"> represents an estimate of the annual mean world population of unfledged chicks in the period </w:t>
      </w:r>
      <w:r w:rsidR="00F9510F" w:rsidRPr="009D4CC7">
        <w:rPr>
          <w:rFonts w:ascii="Times New Roman" w:hAnsi="Times New Roman" w:cs="Times New Roman"/>
          <w:sz w:val="24"/>
          <w:szCs w:val="24"/>
        </w:rPr>
        <w:t>201</w:t>
      </w:r>
      <w:r w:rsidR="00C37851">
        <w:rPr>
          <w:rFonts w:ascii="Times New Roman" w:hAnsi="Times New Roman" w:cs="Times New Roman"/>
          <w:sz w:val="24"/>
          <w:szCs w:val="24"/>
        </w:rPr>
        <w:t>4</w:t>
      </w:r>
      <w:r w:rsidR="00F9510F" w:rsidRPr="009D4CC7">
        <w:rPr>
          <w:rFonts w:ascii="Times New Roman" w:hAnsi="Times New Roman" w:cs="Times New Roman"/>
          <w:sz w:val="24"/>
          <w:szCs w:val="24"/>
        </w:rPr>
        <w:t>–2018. The 95% c</w:t>
      </w:r>
      <w:r w:rsidR="005D2444" w:rsidRPr="009D4CC7">
        <w:rPr>
          <w:rFonts w:ascii="Times New Roman" w:hAnsi="Times New Roman" w:cs="Times New Roman"/>
          <w:sz w:val="24"/>
          <w:szCs w:val="24"/>
        </w:rPr>
        <w:t>o</w:t>
      </w:r>
      <w:r w:rsidR="00F9510F" w:rsidRPr="009D4CC7">
        <w:rPr>
          <w:rFonts w:ascii="Times New Roman" w:hAnsi="Times New Roman" w:cs="Times New Roman"/>
          <w:sz w:val="24"/>
          <w:szCs w:val="24"/>
        </w:rPr>
        <w:t xml:space="preserve">nfidence interval of </w:t>
      </w:r>
      <w:r w:rsidR="00F9510F" w:rsidRPr="009D4CC7">
        <w:rPr>
          <w:rFonts w:ascii="Times New Roman" w:hAnsi="Times New Roman" w:cs="Times New Roman"/>
          <w:i/>
          <w:sz w:val="24"/>
          <w:szCs w:val="24"/>
        </w:rPr>
        <w:t>C</w:t>
      </w:r>
      <w:r w:rsidR="00F9510F" w:rsidRPr="009D4CC7">
        <w:rPr>
          <w:rFonts w:ascii="Times New Roman" w:hAnsi="Times New Roman" w:cs="Times New Roman"/>
          <w:sz w:val="24"/>
          <w:szCs w:val="24"/>
        </w:rPr>
        <w:t xml:space="preserve"> was obtained by the profile likelihood method (</w:t>
      </w:r>
      <w:proofErr w:type="spellStart"/>
      <w:r w:rsidR="00F9510F" w:rsidRPr="009D4CC7">
        <w:rPr>
          <w:rFonts w:ascii="Times New Roman" w:hAnsi="Times New Roman" w:cs="Times New Roman"/>
          <w:sz w:val="24"/>
          <w:szCs w:val="24"/>
        </w:rPr>
        <w:t>Kalbfleisch</w:t>
      </w:r>
      <w:proofErr w:type="spellEnd"/>
      <w:r w:rsidR="00A346D2" w:rsidRPr="009D4CC7">
        <w:rPr>
          <w:rFonts w:ascii="Times New Roman" w:hAnsi="Times New Roman" w:cs="Times New Roman"/>
          <w:sz w:val="24"/>
          <w:szCs w:val="24"/>
        </w:rPr>
        <w:t xml:space="preserve"> 1985</w:t>
      </w:r>
      <w:r w:rsidR="00F9510F" w:rsidRPr="009D4CC7">
        <w:rPr>
          <w:rFonts w:ascii="Times New Roman" w:hAnsi="Times New Roman" w:cs="Times New Roman"/>
          <w:sz w:val="24"/>
          <w:szCs w:val="24"/>
        </w:rPr>
        <w:t>).</w:t>
      </w:r>
    </w:p>
    <w:p w14:paraId="5FD71735" w14:textId="77777777" w:rsidR="00533855" w:rsidRDefault="00533855" w:rsidP="001B0531">
      <w:pPr>
        <w:spacing w:after="0" w:line="240" w:lineRule="auto"/>
        <w:rPr>
          <w:rFonts w:ascii="Times New Roman" w:hAnsi="Times New Roman" w:cs="Times New Roman"/>
          <w:sz w:val="24"/>
          <w:szCs w:val="24"/>
        </w:rPr>
      </w:pPr>
    </w:p>
    <w:p w14:paraId="59A22498" w14:textId="3F1F65B0" w:rsidR="00130BE5" w:rsidRDefault="00F9510F" w:rsidP="001B0531">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To convert th</w:t>
      </w:r>
      <w:r w:rsidR="00A346D2" w:rsidRPr="009D4CC7">
        <w:rPr>
          <w:rFonts w:ascii="Times New Roman" w:hAnsi="Times New Roman" w:cs="Times New Roman"/>
          <w:sz w:val="24"/>
          <w:szCs w:val="24"/>
        </w:rPr>
        <w:t>is</w:t>
      </w:r>
      <w:r w:rsidRPr="009D4CC7">
        <w:rPr>
          <w:rFonts w:ascii="Times New Roman" w:hAnsi="Times New Roman" w:cs="Times New Roman"/>
          <w:sz w:val="24"/>
          <w:szCs w:val="24"/>
        </w:rPr>
        <w:t xml:space="preserve"> estimate of </w:t>
      </w:r>
      <w:r w:rsidRPr="009D4CC7">
        <w:rPr>
          <w:rFonts w:ascii="Times New Roman" w:hAnsi="Times New Roman" w:cs="Times New Roman"/>
          <w:i/>
          <w:sz w:val="24"/>
          <w:szCs w:val="24"/>
        </w:rPr>
        <w:t>C</w:t>
      </w:r>
      <w:r w:rsidRPr="009D4CC7">
        <w:rPr>
          <w:rFonts w:ascii="Times New Roman" w:hAnsi="Times New Roman" w:cs="Times New Roman"/>
          <w:sz w:val="24"/>
          <w:szCs w:val="24"/>
        </w:rPr>
        <w:t xml:space="preserve"> into an estimated number of </w:t>
      </w:r>
      <w:r w:rsidR="0018772B">
        <w:rPr>
          <w:rFonts w:ascii="Times New Roman" w:hAnsi="Times New Roman" w:cs="Times New Roman"/>
          <w:sz w:val="24"/>
          <w:szCs w:val="24"/>
        </w:rPr>
        <w:t>breeding</w:t>
      </w:r>
      <w:r w:rsidR="00AB7984">
        <w:rPr>
          <w:rFonts w:ascii="Times New Roman" w:hAnsi="Times New Roman" w:cs="Times New Roman"/>
          <w:sz w:val="24"/>
          <w:szCs w:val="24"/>
        </w:rPr>
        <w:t xml:space="preserve"> </w:t>
      </w:r>
      <w:r w:rsidR="0018772B">
        <w:rPr>
          <w:rFonts w:ascii="Times New Roman" w:hAnsi="Times New Roman" w:cs="Times New Roman"/>
          <w:sz w:val="24"/>
          <w:szCs w:val="24"/>
        </w:rPr>
        <w:t>adults</w:t>
      </w:r>
      <w:r w:rsidRPr="009D4CC7">
        <w:rPr>
          <w:rFonts w:ascii="Times New Roman" w:hAnsi="Times New Roman" w:cs="Times New Roman"/>
          <w:sz w:val="24"/>
          <w:szCs w:val="24"/>
        </w:rPr>
        <w:t xml:space="preserve">, we needed to </w:t>
      </w:r>
      <w:r w:rsidR="00542CD5">
        <w:rPr>
          <w:rFonts w:ascii="Times New Roman" w:hAnsi="Times New Roman" w:cs="Times New Roman"/>
          <w:sz w:val="24"/>
          <w:szCs w:val="24"/>
        </w:rPr>
        <w:t>obtain</w:t>
      </w:r>
      <w:r w:rsidRPr="009D4CC7">
        <w:rPr>
          <w:rFonts w:ascii="Times New Roman" w:hAnsi="Times New Roman" w:cs="Times New Roman"/>
          <w:sz w:val="24"/>
          <w:szCs w:val="24"/>
        </w:rPr>
        <w:t xml:space="preserve"> a value for the annual mean number of unfledged chicks </w:t>
      </w:r>
      <w:r w:rsidR="00AB0344">
        <w:rPr>
          <w:rFonts w:ascii="Times New Roman" w:hAnsi="Times New Roman" w:cs="Times New Roman"/>
          <w:sz w:val="24"/>
          <w:szCs w:val="24"/>
        </w:rPr>
        <w:t>that survive to the mean age at flagging</w:t>
      </w:r>
      <w:r w:rsidRPr="009D4CC7">
        <w:rPr>
          <w:rFonts w:ascii="Times New Roman" w:hAnsi="Times New Roman" w:cs="Times New Roman"/>
          <w:sz w:val="24"/>
          <w:szCs w:val="24"/>
        </w:rPr>
        <w:t xml:space="preserve"> per </w:t>
      </w:r>
      <w:r w:rsidR="0018772B">
        <w:rPr>
          <w:rFonts w:ascii="Times New Roman" w:hAnsi="Times New Roman" w:cs="Times New Roman"/>
          <w:sz w:val="24"/>
          <w:szCs w:val="24"/>
        </w:rPr>
        <w:t>breeding adult</w:t>
      </w:r>
      <w:r w:rsidR="00C60F35">
        <w:rPr>
          <w:rFonts w:ascii="Times New Roman" w:hAnsi="Times New Roman" w:cs="Times New Roman"/>
          <w:sz w:val="24"/>
          <w:szCs w:val="24"/>
        </w:rPr>
        <w:t xml:space="preserve"> in the whole population</w:t>
      </w:r>
      <w:r w:rsidR="00130BE5" w:rsidRPr="009D4CC7">
        <w:rPr>
          <w:rFonts w:ascii="Times New Roman" w:hAnsi="Times New Roman" w:cs="Times New Roman"/>
          <w:sz w:val="24"/>
          <w:szCs w:val="24"/>
        </w:rPr>
        <w:t xml:space="preserve">, by which </w:t>
      </w:r>
      <w:r w:rsidR="00130BE5" w:rsidRPr="009D4CC7">
        <w:rPr>
          <w:rFonts w:ascii="Times New Roman" w:hAnsi="Times New Roman" w:cs="Times New Roman"/>
          <w:i/>
          <w:sz w:val="24"/>
          <w:szCs w:val="24"/>
        </w:rPr>
        <w:t xml:space="preserve">C </w:t>
      </w:r>
      <w:r w:rsidR="00130BE5" w:rsidRPr="009D4CC7">
        <w:rPr>
          <w:rFonts w:ascii="Times New Roman" w:hAnsi="Times New Roman" w:cs="Times New Roman"/>
          <w:sz w:val="24"/>
          <w:szCs w:val="24"/>
        </w:rPr>
        <w:t>is divided</w:t>
      </w:r>
      <w:r w:rsidR="000764F8" w:rsidRPr="009D4CC7">
        <w:rPr>
          <w:rFonts w:ascii="Times New Roman" w:hAnsi="Times New Roman" w:cs="Times New Roman"/>
          <w:sz w:val="24"/>
          <w:szCs w:val="24"/>
        </w:rPr>
        <w:t xml:space="preserve"> to give the breeding population</w:t>
      </w:r>
      <w:r w:rsidRPr="009D4CC7">
        <w:rPr>
          <w:rFonts w:ascii="Times New Roman" w:hAnsi="Times New Roman" w:cs="Times New Roman"/>
          <w:sz w:val="24"/>
          <w:szCs w:val="24"/>
        </w:rPr>
        <w:t xml:space="preserve">. We </w:t>
      </w:r>
      <w:r w:rsidR="00475C3D" w:rsidRPr="009D4CC7">
        <w:rPr>
          <w:rFonts w:ascii="Times New Roman" w:hAnsi="Times New Roman" w:cs="Times New Roman"/>
          <w:sz w:val="24"/>
          <w:szCs w:val="24"/>
        </w:rPr>
        <w:t xml:space="preserve">estimated </w:t>
      </w:r>
      <w:r w:rsidRPr="009D4CC7">
        <w:rPr>
          <w:rFonts w:ascii="Times New Roman" w:hAnsi="Times New Roman" w:cs="Times New Roman"/>
          <w:sz w:val="24"/>
          <w:szCs w:val="24"/>
        </w:rPr>
        <w:t xml:space="preserve">this quantity </w:t>
      </w:r>
      <w:r w:rsidR="00130BE5" w:rsidRPr="009D4CC7">
        <w:rPr>
          <w:rFonts w:ascii="Times New Roman" w:hAnsi="Times New Roman" w:cs="Times New Roman"/>
          <w:sz w:val="24"/>
          <w:szCs w:val="24"/>
        </w:rPr>
        <w:t xml:space="preserve">from field studies of breeding </w:t>
      </w:r>
      <w:r w:rsidR="00475C3D">
        <w:rPr>
          <w:rFonts w:ascii="Times New Roman" w:hAnsi="Times New Roman" w:cs="Times New Roman"/>
          <w:sz w:val="24"/>
          <w:szCs w:val="24"/>
        </w:rPr>
        <w:t xml:space="preserve">Spoon-billed Sandpipers </w:t>
      </w:r>
      <w:r w:rsidR="00130BE5" w:rsidRPr="009D4CC7">
        <w:rPr>
          <w:rFonts w:ascii="Times New Roman" w:hAnsi="Times New Roman" w:cs="Times New Roman"/>
          <w:sz w:val="24"/>
          <w:szCs w:val="24"/>
        </w:rPr>
        <w:t xml:space="preserve">at </w:t>
      </w:r>
      <w:proofErr w:type="spellStart"/>
      <w:r w:rsidR="00130BE5" w:rsidRPr="009D4CC7">
        <w:rPr>
          <w:rFonts w:ascii="Times New Roman" w:hAnsi="Times New Roman" w:cs="Times New Roman"/>
          <w:sz w:val="24"/>
          <w:szCs w:val="24"/>
        </w:rPr>
        <w:t>Meinypil’gyno</w:t>
      </w:r>
      <w:proofErr w:type="spellEnd"/>
      <w:r w:rsidR="00130BE5" w:rsidRPr="009D4CC7">
        <w:rPr>
          <w:rFonts w:ascii="Times New Roman" w:hAnsi="Times New Roman" w:cs="Times New Roman"/>
          <w:sz w:val="24"/>
          <w:szCs w:val="24"/>
        </w:rPr>
        <w:t xml:space="preserve"> in 200</w:t>
      </w:r>
      <w:r w:rsidR="009D4CC7" w:rsidRPr="009D4CC7">
        <w:rPr>
          <w:rFonts w:ascii="Times New Roman" w:hAnsi="Times New Roman" w:cs="Times New Roman"/>
          <w:sz w:val="24"/>
          <w:szCs w:val="24"/>
        </w:rPr>
        <w:t>3</w:t>
      </w:r>
      <w:r w:rsidR="00130BE5" w:rsidRPr="009D4CC7">
        <w:rPr>
          <w:rFonts w:ascii="Times New Roman" w:hAnsi="Times New Roman" w:cs="Times New Roman"/>
          <w:sz w:val="24"/>
          <w:szCs w:val="24"/>
        </w:rPr>
        <w:t>–200</w:t>
      </w:r>
      <w:r w:rsidR="009D4CC7" w:rsidRPr="009D4CC7">
        <w:rPr>
          <w:rFonts w:ascii="Times New Roman" w:hAnsi="Times New Roman" w:cs="Times New Roman"/>
          <w:sz w:val="24"/>
          <w:szCs w:val="24"/>
        </w:rPr>
        <w:t>7</w:t>
      </w:r>
      <w:r w:rsidR="00542CD5">
        <w:rPr>
          <w:rFonts w:ascii="Times New Roman" w:hAnsi="Times New Roman" w:cs="Times New Roman"/>
          <w:sz w:val="24"/>
          <w:szCs w:val="24"/>
        </w:rPr>
        <w:t>. We used values of</w:t>
      </w:r>
      <w:r w:rsidR="000030C2">
        <w:rPr>
          <w:rFonts w:ascii="Times New Roman" w:hAnsi="Times New Roman" w:cs="Times New Roman"/>
          <w:sz w:val="24"/>
          <w:szCs w:val="24"/>
        </w:rPr>
        <w:t xml:space="preserve"> </w:t>
      </w:r>
      <w:r w:rsidR="00892D20" w:rsidRPr="009D4CC7">
        <w:rPr>
          <w:rFonts w:ascii="Times New Roman" w:hAnsi="Times New Roman" w:cs="Times New Roman"/>
          <w:sz w:val="24"/>
          <w:szCs w:val="24"/>
        </w:rPr>
        <w:t xml:space="preserve">the </w:t>
      </w:r>
      <w:r w:rsidR="00542CD5">
        <w:rPr>
          <w:rFonts w:ascii="Times New Roman" w:hAnsi="Times New Roman" w:cs="Times New Roman"/>
          <w:sz w:val="24"/>
          <w:szCs w:val="24"/>
        </w:rPr>
        <w:t xml:space="preserve">mean </w:t>
      </w:r>
      <w:r w:rsidR="00892D20" w:rsidRPr="009D4CC7">
        <w:rPr>
          <w:rFonts w:ascii="Times New Roman" w:hAnsi="Times New Roman" w:cs="Times New Roman"/>
          <w:sz w:val="24"/>
          <w:szCs w:val="24"/>
        </w:rPr>
        <w:t>proportion of nests hatching at least one chick</w:t>
      </w:r>
      <w:r w:rsidR="00542CD5">
        <w:rPr>
          <w:rFonts w:ascii="Times New Roman" w:hAnsi="Times New Roman" w:cs="Times New Roman"/>
          <w:sz w:val="24"/>
          <w:szCs w:val="24"/>
        </w:rPr>
        <w:t xml:space="preserve"> </w:t>
      </w:r>
      <w:r w:rsidR="00542CD5" w:rsidRPr="00C42AF1">
        <w:rPr>
          <w:rFonts w:ascii="Times New Roman" w:hAnsi="Times New Roman" w:cs="Times New Roman"/>
          <w:i/>
          <w:sz w:val="24"/>
          <w:szCs w:val="24"/>
        </w:rPr>
        <w:t>s</w:t>
      </w:r>
      <w:r w:rsidR="00892D20" w:rsidRPr="009D4CC7">
        <w:rPr>
          <w:rFonts w:ascii="Times New Roman" w:hAnsi="Times New Roman" w:cs="Times New Roman"/>
          <w:sz w:val="24"/>
          <w:szCs w:val="24"/>
        </w:rPr>
        <w:t xml:space="preserve"> and the mean number of chicks per hatched brood at discovery</w:t>
      </w:r>
      <w:r w:rsidR="00892D20">
        <w:rPr>
          <w:rFonts w:ascii="Times New Roman" w:hAnsi="Times New Roman" w:cs="Times New Roman"/>
          <w:sz w:val="24"/>
          <w:szCs w:val="24"/>
        </w:rPr>
        <w:t xml:space="preserve"> by the </w:t>
      </w:r>
      <w:proofErr w:type="gramStart"/>
      <w:r w:rsidR="00892D20">
        <w:rPr>
          <w:rFonts w:ascii="Times New Roman" w:hAnsi="Times New Roman" w:cs="Times New Roman"/>
          <w:sz w:val="24"/>
          <w:szCs w:val="24"/>
        </w:rPr>
        <w:t>researchers</w:t>
      </w:r>
      <w:proofErr w:type="gramEnd"/>
      <w:r w:rsidR="000030C2">
        <w:rPr>
          <w:rFonts w:ascii="Times New Roman" w:hAnsi="Times New Roman" w:cs="Times New Roman"/>
          <w:sz w:val="24"/>
          <w:szCs w:val="24"/>
        </w:rPr>
        <w:t xml:space="preserve"> </w:t>
      </w:r>
      <w:r w:rsidR="00892D20" w:rsidRPr="00542CD5">
        <w:rPr>
          <w:rFonts w:ascii="Times New Roman" w:hAnsi="Times New Roman" w:cs="Times New Roman"/>
          <w:i/>
          <w:sz w:val="24"/>
          <w:szCs w:val="24"/>
        </w:rPr>
        <w:t>b</w:t>
      </w:r>
      <w:r w:rsidR="00542CD5" w:rsidRPr="00C42AF1">
        <w:rPr>
          <w:rFonts w:ascii="Times New Roman" w:hAnsi="Times New Roman" w:cs="Times New Roman"/>
          <w:sz w:val="24"/>
          <w:szCs w:val="24"/>
        </w:rPr>
        <w:t xml:space="preserve"> from</w:t>
      </w:r>
      <w:r w:rsidR="00130BE5" w:rsidRPr="009D4CC7">
        <w:rPr>
          <w:rFonts w:ascii="Times New Roman" w:hAnsi="Times New Roman" w:cs="Times New Roman"/>
          <w:sz w:val="24"/>
          <w:szCs w:val="24"/>
        </w:rPr>
        <w:t xml:space="preserve"> Table 3 of </w:t>
      </w:r>
      <w:proofErr w:type="spellStart"/>
      <w:r w:rsidR="00F42BB8" w:rsidRPr="009D4CC7">
        <w:rPr>
          <w:rFonts w:ascii="Times New Roman" w:hAnsi="Times New Roman" w:cs="Times New Roman"/>
          <w:sz w:val="24"/>
          <w:szCs w:val="24"/>
        </w:rPr>
        <w:t>Zöckler</w:t>
      </w:r>
      <w:proofErr w:type="spellEnd"/>
      <w:r w:rsidR="00F42BB8" w:rsidRPr="009D4CC7">
        <w:rPr>
          <w:rFonts w:ascii="Times New Roman" w:hAnsi="Times New Roman" w:cs="Times New Roman"/>
          <w:sz w:val="24"/>
          <w:szCs w:val="24"/>
        </w:rPr>
        <w:t xml:space="preserve"> </w:t>
      </w:r>
      <w:r w:rsidR="00130BE5" w:rsidRPr="009D4CC7">
        <w:rPr>
          <w:rFonts w:ascii="Times New Roman" w:hAnsi="Times New Roman" w:cs="Times New Roman"/>
          <w:i/>
          <w:sz w:val="24"/>
          <w:szCs w:val="24"/>
        </w:rPr>
        <w:t>et al.</w:t>
      </w:r>
      <w:r w:rsidR="00130BE5" w:rsidRPr="009D4CC7">
        <w:rPr>
          <w:rFonts w:ascii="Times New Roman" w:hAnsi="Times New Roman" w:cs="Times New Roman"/>
          <w:sz w:val="24"/>
          <w:szCs w:val="24"/>
        </w:rPr>
        <w:t xml:space="preserve"> </w:t>
      </w:r>
      <w:r w:rsidR="00542CD5">
        <w:rPr>
          <w:rFonts w:ascii="Times New Roman" w:hAnsi="Times New Roman" w:cs="Times New Roman"/>
          <w:sz w:val="24"/>
          <w:szCs w:val="24"/>
        </w:rPr>
        <w:t>(</w:t>
      </w:r>
      <w:r w:rsidR="00130BE5" w:rsidRPr="009D4CC7">
        <w:rPr>
          <w:rFonts w:ascii="Times New Roman" w:hAnsi="Times New Roman" w:cs="Times New Roman"/>
          <w:sz w:val="24"/>
          <w:szCs w:val="24"/>
        </w:rPr>
        <w:t>2010a)</w:t>
      </w:r>
      <w:r w:rsidR="00403809">
        <w:rPr>
          <w:rFonts w:ascii="Times New Roman" w:hAnsi="Times New Roman" w:cs="Times New Roman"/>
          <w:sz w:val="24"/>
          <w:szCs w:val="24"/>
        </w:rPr>
        <w:t xml:space="preserve">. </w:t>
      </w:r>
      <w:r w:rsidR="005F61C4">
        <w:rPr>
          <w:rFonts w:ascii="Times New Roman" w:hAnsi="Times New Roman" w:cs="Times New Roman"/>
          <w:sz w:val="24"/>
          <w:szCs w:val="24"/>
        </w:rPr>
        <w:t xml:space="preserve">Chicks were </w:t>
      </w:r>
      <w:r w:rsidR="00D3509A">
        <w:rPr>
          <w:rFonts w:ascii="Times New Roman" w:hAnsi="Times New Roman" w:cs="Times New Roman"/>
          <w:sz w:val="24"/>
          <w:szCs w:val="24"/>
        </w:rPr>
        <w:t xml:space="preserve">usually captured and </w:t>
      </w:r>
      <w:r w:rsidR="005F61C4">
        <w:rPr>
          <w:rFonts w:ascii="Times New Roman" w:hAnsi="Times New Roman" w:cs="Times New Roman"/>
          <w:sz w:val="24"/>
          <w:szCs w:val="24"/>
        </w:rPr>
        <w:t>flagged when first located, usually within a few</w:t>
      </w:r>
      <w:r w:rsidR="00403809">
        <w:rPr>
          <w:rFonts w:ascii="Times New Roman" w:hAnsi="Times New Roman" w:cs="Times New Roman"/>
          <w:sz w:val="24"/>
          <w:szCs w:val="24"/>
        </w:rPr>
        <w:t xml:space="preserve"> </w:t>
      </w:r>
      <w:r w:rsidR="005F61C4">
        <w:rPr>
          <w:rFonts w:ascii="Times New Roman" w:hAnsi="Times New Roman" w:cs="Times New Roman"/>
          <w:sz w:val="24"/>
          <w:szCs w:val="24"/>
        </w:rPr>
        <w:t xml:space="preserve">days after hatching. </w:t>
      </w:r>
      <w:r w:rsidR="00C60F35">
        <w:rPr>
          <w:rFonts w:ascii="Times New Roman" w:hAnsi="Times New Roman" w:cs="Times New Roman"/>
          <w:sz w:val="24"/>
          <w:szCs w:val="24"/>
        </w:rPr>
        <w:t>Some breeding pairs of Spoon-billed Sandpipers produce a replacement clutch after failure at the egg stage, if failure occurs sufficiently early in the season</w:t>
      </w:r>
      <w:r w:rsidR="00C55385" w:rsidRPr="00C55385">
        <w:rPr>
          <w:rFonts w:ascii="Times New Roman" w:hAnsi="Times New Roman" w:cs="Times New Roman"/>
          <w:sz w:val="24"/>
          <w:szCs w:val="24"/>
        </w:rPr>
        <w:t xml:space="preserve"> </w:t>
      </w:r>
      <w:r w:rsidR="00C55385">
        <w:rPr>
          <w:rFonts w:ascii="Times New Roman" w:hAnsi="Times New Roman" w:cs="Times New Roman"/>
          <w:sz w:val="24"/>
          <w:szCs w:val="24"/>
        </w:rPr>
        <w:t xml:space="preserve">(E. </w:t>
      </w:r>
      <w:proofErr w:type="spellStart"/>
      <w:r w:rsidR="00C55385">
        <w:rPr>
          <w:rFonts w:ascii="Times New Roman" w:hAnsi="Times New Roman" w:cs="Times New Roman"/>
          <w:sz w:val="24"/>
          <w:szCs w:val="24"/>
        </w:rPr>
        <w:t>Loktionov</w:t>
      </w:r>
      <w:proofErr w:type="spellEnd"/>
      <w:r w:rsidR="00C55385">
        <w:rPr>
          <w:rFonts w:ascii="Times New Roman" w:hAnsi="Times New Roman" w:cs="Times New Roman"/>
          <w:sz w:val="24"/>
          <w:szCs w:val="24"/>
        </w:rPr>
        <w:t xml:space="preserve">, </w:t>
      </w:r>
      <w:proofErr w:type="spellStart"/>
      <w:r w:rsidR="00C55385">
        <w:rPr>
          <w:rFonts w:ascii="Times New Roman" w:hAnsi="Times New Roman" w:cs="Times New Roman"/>
          <w:sz w:val="24"/>
          <w:szCs w:val="24"/>
        </w:rPr>
        <w:t>unpubl</w:t>
      </w:r>
      <w:proofErr w:type="spellEnd"/>
      <w:r w:rsidR="00C55385">
        <w:rPr>
          <w:rFonts w:ascii="Times New Roman" w:hAnsi="Times New Roman" w:cs="Times New Roman"/>
          <w:sz w:val="24"/>
          <w:szCs w:val="24"/>
        </w:rPr>
        <w:t>. data)</w:t>
      </w:r>
      <w:r w:rsidR="00C60F35">
        <w:rPr>
          <w:rFonts w:ascii="Times New Roman" w:hAnsi="Times New Roman" w:cs="Times New Roman"/>
          <w:sz w:val="24"/>
          <w:szCs w:val="24"/>
        </w:rPr>
        <w:t xml:space="preserve">. </w:t>
      </w:r>
      <w:r w:rsidR="007442D3">
        <w:rPr>
          <w:rFonts w:ascii="Times New Roman" w:hAnsi="Times New Roman" w:cs="Times New Roman"/>
          <w:sz w:val="24"/>
          <w:szCs w:val="24"/>
        </w:rPr>
        <w:t xml:space="preserve">Based upon observations of breeding attempts that were depredated at the egg stage at </w:t>
      </w:r>
      <w:proofErr w:type="spellStart"/>
      <w:r w:rsidR="007442D3" w:rsidRPr="009D4CC7">
        <w:rPr>
          <w:rFonts w:ascii="Times New Roman" w:hAnsi="Times New Roman" w:cs="Times New Roman"/>
          <w:sz w:val="24"/>
          <w:szCs w:val="24"/>
        </w:rPr>
        <w:t>Meinypil’gyno</w:t>
      </w:r>
      <w:proofErr w:type="spellEnd"/>
      <w:r w:rsidR="007442D3" w:rsidRPr="009D4CC7">
        <w:rPr>
          <w:rFonts w:ascii="Times New Roman" w:hAnsi="Times New Roman" w:cs="Times New Roman"/>
          <w:sz w:val="24"/>
          <w:szCs w:val="24"/>
        </w:rPr>
        <w:t xml:space="preserve"> </w:t>
      </w:r>
      <w:r w:rsidR="007442D3">
        <w:rPr>
          <w:rFonts w:ascii="Times New Roman" w:hAnsi="Times New Roman" w:cs="Times New Roman"/>
          <w:sz w:val="24"/>
          <w:szCs w:val="24"/>
        </w:rPr>
        <w:t xml:space="preserve">in 2012–2019 (E. </w:t>
      </w:r>
      <w:proofErr w:type="spellStart"/>
      <w:r w:rsidR="007442D3">
        <w:rPr>
          <w:rFonts w:ascii="Times New Roman" w:hAnsi="Times New Roman" w:cs="Times New Roman"/>
          <w:sz w:val="24"/>
          <w:szCs w:val="24"/>
        </w:rPr>
        <w:t>Loktionov</w:t>
      </w:r>
      <w:proofErr w:type="spellEnd"/>
      <w:r w:rsidR="007442D3">
        <w:rPr>
          <w:rFonts w:ascii="Times New Roman" w:hAnsi="Times New Roman" w:cs="Times New Roman"/>
          <w:sz w:val="24"/>
          <w:szCs w:val="24"/>
        </w:rPr>
        <w:t xml:space="preserve">, </w:t>
      </w:r>
      <w:proofErr w:type="spellStart"/>
      <w:r w:rsidR="007442D3">
        <w:rPr>
          <w:rFonts w:ascii="Times New Roman" w:hAnsi="Times New Roman" w:cs="Times New Roman"/>
          <w:sz w:val="24"/>
          <w:szCs w:val="24"/>
        </w:rPr>
        <w:t>unpubl</w:t>
      </w:r>
      <w:proofErr w:type="spellEnd"/>
      <w:r w:rsidR="00A326E9">
        <w:rPr>
          <w:rFonts w:ascii="Times New Roman" w:hAnsi="Times New Roman" w:cs="Times New Roman"/>
          <w:sz w:val="24"/>
          <w:szCs w:val="24"/>
        </w:rPr>
        <w:t>.</w:t>
      </w:r>
      <w:r w:rsidR="007442D3">
        <w:rPr>
          <w:rFonts w:ascii="Times New Roman" w:hAnsi="Times New Roman" w:cs="Times New Roman"/>
          <w:sz w:val="24"/>
          <w:szCs w:val="24"/>
        </w:rPr>
        <w:t xml:space="preserve"> data), we assumed</w:t>
      </w:r>
      <w:r w:rsidR="00C60F35">
        <w:rPr>
          <w:rFonts w:ascii="Times New Roman" w:hAnsi="Times New Roman" w:cs="Times New Roman"/>
          <w:sz w:val="24"/>
          <w:szCs w:val="24"/>
        </w:rPr>
        <w:t xml:space="preserve"> that </w:t>
      </w:r>
      <w:r w:rsidR="007442D3">
        <w:rPr>
          <w:rFonts w:ascii="Times New Roman" w:hAnsi="Times New Roman" w:cs="Times New Roman"/>
          <w:sz w:val="24"/>
          <w:szCs w:val="24"/>
        </w:rPr>
        <w:t>this occurs after 44.4% of</w:t>
      </w:r>
      <w:r w:rsidR="00C60F35">
        <w:rPr>
          <w:rFonts w:ascii="Times New Roman" w:hAnsi="Times New Roman" w:cs="Times New Roman"/>
          <w:sz w:val="24"/>
          <w:szCs w:val="24"/>
        </w:rPr>
        <w:t xml:space="preserve"> </w:t>
      </w:r>
      <w:r w:rsidR="007442D3">
        <w:rPr>
          <w:rFonts w:ascii="Times New Roman" w:hAnsi="Times New Roman" w:cs="Times New Roman"/>
          <w:sz w:val="24"/>
          <w:szCs w:val="24"/>
        </w:rPr>
        <w:t>failed attempts and that</w:t>
      </w:r>
      <w:r w:rsidR="005F61C4">
        <w:rPr>
          <w:rFonts w:ascii="Times New Roman" w:hAnsi="Times New Roman" w:cs="Times New Roman"/>
          <w:sz w:val="24"/>
          <w:szCs w:val="24"/>
        </w:rPr>
        <w:t xml:space="preserve"> </w:t>
      </w:r>
      <w:r w:rsidR="00D3509A">
        <w:rPr>
          <w:rFonts w:ascii="Times New Roman" w:hAnsi="Times New Roman" w:cs="Times New Roman"/>
          <w:sz w:val="24"/>
          <w:szCs w:val="24"/>
        </w:rPr>
        <w:t xml:space="preserve">each pair </w:t>
      </w:r>
      <w:r w:rsidR="00A21142">
        <w:rPr>
          <w:rFonts w:ascii="Times New Roman" w:hAnsi="Times New Roman" w:cs="Times New Roman"/>
          <w:sz w:val="24"/>
          <w:szCs w:val="24"/>
        </w:rPr>
        <w:t xml:space="preserve">can </w:t>
      </w:r>
      <w:r w:rsidR="00C60F35">
        <w:rPr>
          <w:rFonts w:ascii="Times New Roman" w:hAnsi="Times New Roman" w:cs="Times New Roman"/>
          <w:sz w:val="24"/>
          <w:szCs w:val="24"/>
        </w:rPr>
        <w:t xml:space="preserve">produce </w:t>
      </w:r>
      <w:r w:rsidR="00542CD5">
        <w:rPr>
          <w:rFonts w:ascii="Times New Roman" w:hAnsi="Times New Roman" w:cs="Times New Roman"/>
          <w:sz w:val="24"/>
          <w:szCs w:val="24"/>
        </w:rPr>
        <w:t xml:space="preserve">a maximum of </w:t>
      </w:r>
      <w:r w:rsidR="00C60F35">
        <w:rPr>
          <w:rFonts w:ascii="Times New Roman" w:hAnsi="Times New Roman" w:cs="Times New Roman"/>
          <w:sz w:val="24"/>
          <w:szCs w:val="24"/>
        </w:rPr>
        <w:t>one replacement</w:t>
      </w:r>
      <w:r w:rsidR="00892D20">
        <w:rPr>
          <w:rFonts w:ascii="Times New Roman" w:hAnsi="Times New Roman" w:cs="Times New Roman"/>
          <w:sz w:val="24"/>
          <w:szCs w:val="24"/>
        </w:rPr>
        <w:t xml:space="preserve"> </w:t>
      </w:r>
      <w:r w:rsidR="00AB0344">
        <w:rPr>
          <w:rFonts w:ascii="Times New Roman" w:hAnsi="Times New Roman" w:cs="Times New Roman"/>
          <w:sz w:val="24"/>
          <w:szCs w:val="24"/>
        </w:rPr>
        <w:t xml:space="preserve">clutch </w:t>
      </w:r>
      <w:r w:rsidR="00892D20">
        <w:rPr>
          <w:rFonts w:ascii="Times New Roman" w:hAnsi="Times New Roman" w:cs="Times New Roman"/>
          <w:sz w:val="24"/>
          <w:szCs w:val="24"/>
        </w:rPr>
        <w:t>per year</w:t>
      </w:r>
      <w:r w:rsidR="007442D3">
        <w:rPr>
          <w:rFonts w:ascii="Times New Roman" w:hAnsi="Times New Roman" w:cs="Times New Roman"/>
          <w:sz w:val="24"/>
          <w:szCs w:val="24"/>
        </w:rPr>
        <w:t>.</w:t>
      </w:r>
      <w:r w:rsidR="000D6274">
        <w:rPr>
          <w:rFonts w:ascii="Times New Roman" w:hAnsi="Times New Roman" w:cs="Times New Roman"/>
          <w:sz w:val="24"/>
          <w:szCs w:val="24"/>
        </w:rPr>
        <w:t xml:space="preserve"> </w:t>
      </w:r>
      <w:r w:rsidR="007442D3">
        <w:rPr>
          <w:rFonts w:ascii="Times New Roman" w:hAnsi="Times New Roman" w:cs="Times New Roman"/>
          <w:sz w:val="24"/>
          <w:szCs w:val="24"/>
        </w:rPr>
        <w:t>The</w:t>
      </w:r>
      <w:r w:rsidR="00892D20">
        <w:rPr>
          <w:rFonts w:ascii="Times New Roman" w:hAnsi="Times New Roman" w:cs="Times New Roman"/>
          <w:sz w:val="24"/>
          <w:szCs w:val="24"/>
        </w:rPr>
        <w:t xml:space="preserve"> annual mean number of broods hatched per pair </w:t>
      </w:r>
      <w:r w:rsidR="00D3509A">
        <w:rPr>
          <w:rFonts w:ascii="Times New Roman" w:hAnsi="Times New Roman" w:cs="Times New Roman"/>
          <w:sz w:val="24"/>
          <w:szCs w:val="24"/>
        </w:rPr>
        <w:t xml:space="preserve">was </w:t>
      </w:r>
      <w:r w:rsidR="007442D3">
        <w:rPr>
          <w:rFonts w:ascii="Times New Roman" w:hAnsi="Times New Roman" w:cs="Times New Roman"/>
          <w:sz w:val="24"/>
          <w:szCs w:val="24"/>
        </w:rPr>
        <w:t>therefore</w:t>
      </w:r>
      <w:r w:rsidR="00892D20">
        <w:rPr>
          <w:rFonts w:ascii="Times New Roman" w:hAnsi="Times New Roman" w:cs="Times New Roman"/>
          <w:sz w:val="24"/>
          <w:szCs w:val="24"/>
        </w:rPr>
        <w:t xml:space="preserve"> </w:t>
      </w:r>
      <w:r w:rsidR="00892D20" w:rsidRPr="00892D20">
        <w:rPr>
          <w:rFonts w:ascii="Times New Roman" w:hAnsi="Times New Roman" w:cs="Times New Roman"/>
          <w:i/>
          <w:sz w:val="24"/>
          <w:szCs w:val="24"/>
        </w:rPr>
        <w:t>s</w:t>
      </w:r>
      <w:r w:rsidR="00892D20">
        <w:rPr>
          <w:rFonts w:ascii="Times New Roman" w:hAnsi="Times New Roman" w:cs="Times New Roman"/>
          <w:sz w:val="24"/>
          <w:szCs w:val="24"/>
        </w:rPr>
        <w:t xml:space="preserve"> + </w:t>
      </w:r>
      <w:r w:rsidR="007442D3">
        <w:rPr>
          <w:rFonts w:ascii="Times New Roman" w:hAnsi="Times New Roman" w:cs="Times New Roman"/>
          <w:sz w:val="24"/>
          <w:szCs w:val="24"/>
        </w:rPr>
        <w:t>0.444</w:t>
      </w:r>
      <w:r w:rsidR="00892D20">
        <w:rPr>
          <w:rFonts w:ascii="Times New Roman" w:hAnsi="Times New Roman" w:cs="Times New Roman"/>
          <w:sz w:val="24"/>
          <w:szCs w:val="24"/>
        </w:rPr>
        <w:t>(1</w:t>
      </w:r>
      <w:r w:rsidR="00867C98">
        <w:rPr>
          <w:rFonts w:ascii="Times New Roman" w:hAnsi="Times New Roman" w:cs="Times New Roman"/>
          <w:sz w:val="24"/>
          <w:szCs w:val="24"/>
        </w:rPr>
        <w:t xml:space="preserve"> – </w:t>
      </w:r>
      <w:r w:rsidR="00892D20" w:rsidRPr="00892D20">
        <w:rPr>
          <w:rFonts w:ascii="Times New Roman" w:hAnsi="Times New Roman" w:cs="Times New Roman"/>
          <w:i/>
          <w:sz w:val="24"/>
          <w:szCs w:val="24"/>
        </w:rPr>
        <w:t>s</w:t>
      </w:r>
      <w:r w:rsidR="007442D3">
        <w:rPr>
          <w:rFonts w:ascii="Times New Roman" w:hAnsi="Times New Roman" w:cs="Times New Roman"/>
          <w:sz w:val="24"/>
          <w:szCs w:val="24"/>
        </w:rPr>
        <w:t>)</w:t>
      </w:r>
      <w:r w:rsidR="00892D20" w:rsidRPr="00892D20">
        <w:rPr>
          <w:rFonts w:ascii="Times New Roman" w:hAnsi="Times New Roman" w:cs="Times New Roman"/>
          <w:i/>
          <w:sz w:val="24"/>
          <w:szCs w:val="24"/>
        </w:rPr>
        <w:t>s</w:t>
      </w:r>
      <w:r w:rsidR="00D07879">
        <w:rPr>
          <w:rFonts w:ascii="Times New Roman" w:hAnsi="Times New Roman" w:cs="Times New Roman"/>
          <w:sz w:val="24"/>
          <w:szCs w:val="24"/>
        </w:rPr>
        <w:t xml:space="preserve"> and</w:t>
      </w:r>
      <w:r w:rsidR="00C60F35">
        <w:rPr>
          <w:rFonts w:ascii="Times New Roman" w:hAnsi="Times New Roman" w:cs="Times New Roman"/>
          <w:sz w:val="24"/>
          <w:szCs w:val="24"/>
        </w:rPr>
        <w:t xml:space="preserve"> </w:t>
      </w:r>
      <w:r w:rsidR="00892D20">
        <w:rPr>
          <w:rFonts w:ascii="Times New Roman" w:hAnsi="Times New Roman" w:cs="Times New Roman"/>
          <w:sz w:val="24"/>
          <w:szCs w:val="24"/>
        </w:rPr>
        <w:t xml:space="preserve">the annual mean number of chicks produced to </w:t>
      </w:r>
      <w:r w:rsidR="001307AA">
        <w:rPr>
          <w:rFonts w:ascii="Times New Roman" w:hAnsi="Times New Roman" w:cs="Times New Roman"/>
          <w:sz w:val="24"/>
          <w:szCs w:val="24"/>
        </w:rPr>
        <w:t xml:space="preserve">mean </w:t>
      </w:r>
      <w:r w:rsidR="00892D20">
        <w:rPr>
          <w:rFonts w:ascii="Times New Roman" w:hAnsi="Times New Roman" w:cs="Times New Roman"/>
          <w:sz w:val="24"/>
          <w:szCs w:val="24"/>
        </w:rPr>
        <w:t xml:space="preserve">flagging age per </w:t>
      </w:r>
      <w:r w:rsidR="003C3E7A">
        <w:rPr>
          <w:rFonts w:ascii="Times New Roman" w:hAnsi="Times New Roman" w:cs="Times New Roman"/>
          <w:sz w:val="24"/>
          <w:szCs w:val="24"/>
        </w:rPr>
        <w:t>breeding adult</w:t>
      </w:r>
      <w:r w:rsidR="00D07879">
        <w:rPr>
          <w:rFonts w:ascii="Times New Roman" w:hAnsi="Times New Roman" w:cs="Times New Roman"/>
          <w:sz w:val="24"/>
          <w:szCs w:val="24"/>
        </w:rPr>
        <w:t xml:space="preserve"> </w:t>
      </w:r>
      <w:r w:rsidR="00892D20">
        <w:rPr>
          <w:rFonts w:ascii="Times New Roman" w:hAnsi="Times New Roman" w:cs="Times New Roman"/>
          <w:sz w:val="24"/>
          <w:szCs w:val="24"/>
        </w:rPr>
        <w:t xml:space="preserve">is given by </w:t>
      </w:r>
      <w:r w:rsidR="00D07879" w:rsidRPr="00AB2CB4">
        <w:rPr>
          <w:rFonts w:ascii="Times New Roman" w:hAnsi="Times New Roman" w:cs="Times New Roman"/>
          <w:i/>
          <w:sz w:val="24"/>
          <w:szCs w:val="24"/>
        </w:rPr>
        <w:t>Q</w:t>
      </w:r>
      <w:r w:rsidR="00D07879">
        <w:rPr>
          <w:rFonts w:ascii="Times New Roman" w:hAnsi="Times New Roman" w:cs="Times New Roman"/>
          <w:sz w:val="24"/>
          <w:szCs w:val="24"/>
        </w:rPr>
        <w:t xml:space="preserve"> = </w:t>
      </w:r>
      <w:r w:rsidR="003C3E7A">
        <w:rPr>
          <w:rFonts w:ascii="Times New Roman" w:hAnsi="Times New Roman" w:cs="Times New Roman"/>
          <w:sz w:val="24"/>
          <w:szCs w:val="24"/>
        </w:rPr>
        <w:t>(</w:t>
      </w:r>
      <w:r w:rsidR="00892D20" w:rsidRPr="00892D20">
        <w:rPr>
          <w:rFonts w:ascii="Times New Roman" w:hAnsi="Times New Roman" w:cs="Times New Roman"/>
          <w:i/>
          <w:sz w:val="24"/>
          <w:szCs w:val="24"/>
        </w:rPr>
        <w:t>b</w:t>
      </w:r>
      <w:r w:rsidR="00892D20">
        <w:rPr>
          <w:rFonts w:ascii="Times New Roman" w:hAnsi="Times New Roman" w:cs="Times New Roman"/>
          <w:sz w:val="24"/>
          <w:szCs w:val="24"/>
        </w:rPr>
        <w:t xml:space="preserve"> (</w:t>
      </w:r>
      <w:r w:rsidR="00892D20" w:rsidRPr="00892D20">
        <w:rPr>
          <w:rFonts w:ascii="Times New Roman" w:hAnsi="Times New Roman" w:cs="Times New Roman"/>
          <w:i/>
          <w:sz w:val="24"/>
          <w:szCs w:val="24"/>
        </w:rPr>
        <w:t>s</w:t>
      </w:r>
      <w:r w:rsidR="00892D20">
        <w:rPr>
          <w:rFonts w:ascii="Times New Roman" w:hAnsi="Times New Roman" w:cs="Times New Roman"/>
          <w:sz w:val="24"/>
          <w:szCs w:val="24"/>
        </w:rPr>
        <w:t xml:space="preserve"> + </w:t>
      </w:r>
      <w:r w:rsidR="007442D3">
        <w:rPr>
          <w:rFonts w:ascii="Times New Roman" w:hAnsi="Times New Roman" w:cs="Times New Roman"/>
          <w:sz w:val="24"/>
          <w:szCs w:val="24"/>
        </w:rPr>
        <w:t>0.444</w:t>
      </w:r>
      <w:r w:rsidR="00892D20">
        <w:rPr>
          <w:rFonts w:ascii="Times New Roman" w:hAnsi="Times New Roman" w:cs="Times New Roman"/>
          <w:sz w:val="24"/>
          <w:szCs w:val="24"/>
        </w:rPr>
        <w:t>(1</w:t>
      </w:r>
      <w:r w:rsidR="00867C98">
        <w:rPr>
          <w:rFonts w:ascii="Times New Roman" w:hAnsi="Times New Roman" w:cs="Times New Roman"/>
          <w:sz w:val="24"/>
          <w:szCs w:val="24"/>
        </w:rPr>
        <w:t xml:space="preserve"> – </w:t>
      </w:r>
      <w:r w:rsidR="00892D20" w:rsidRPr="00892D20">
        <w:rPr>
          <w:rFonts w:ascii="Times New Roman" w:hAnsi="Times New Roman" w:cs="Times New Roman"/>
          <w:i/>
          <w:sz w:val="24"/>
          <w:szCs w:val="24"/>
        </w:rPr>
        <w:t>s</w:t>
      </w:r>
      <w:r w:rsidR="00892D20">
        <w:rPr>
          <w:rFonts w:ascii="Times New Roman" w:hAnsi="Times New Roman" w:cs="Times New Roman"/>
          <w:sz w:val="24"/>
          <w:szCs w:val="24"/>
        </w:rPr>
        <w:t xml:space="preserve">) </w:t>
      </w:r>
      <w:r w:rsidR="00892D20" w:rsidRPr="00892D20">
        <w:rPr>
          <w:rFonts w:ascii="Times New Roman" w:hAnsi="Times New Roman" w:cs="Times New Roman"/>
          <w:i/>
          <w:sz w:val="24"/>
          <w:szCs w:val="24"/>
        </w:rPr>
        <w:t>s</w:t>
      </w:r>
      <w:r w:rsidR="00892D20">
        <w:rPr>
          <w:rFonts w:ascii="Times New Roman" w:hAnsi="Times New Roman" w:cs="Times New Roman"/>
          <w:sz w:val="24"/>
          <w:szCs w:val="24"/>
        </w:rPr>
        <w:t>)</w:t>
      </w:r>
      <w:r w:rsidR="003C3E7A">
        <w:rPr>
          <w:rFonts w:ascii="Times New Roman" w:hAnsi="Times New Roman" w:cs="Times New Roman"/>
          <w:sz w:val="24"/>
          <w:szCs w:val="24"/>
        </w:rPr>
        <w:t>)/2</w:t>
      </w:r>
      <w:r w:rsidR="00892D20">
        <w:rPr>
          <w:rFonts w:ascii="Times New Roman" w:hAnsi="Times New Roman" w:cs="Times New Roman"/>
          <w:sz w:val="24"/>
          <w:szCs w:val="24"/>
        </w:rPr>
        <w:t xml:space="preserve">. </w:t>
      </w:r>
      <w:r w:rsidR="00D07879">
        <w:rPr>
          <w:rFonts w:ascii="Times New Roman" w:hAnsi="Times New Roman" w:cs="Times New Roman"/>
          <w:sz w:val="24"/>
          <w:szCs w:val="24"/>
        </w:rPr>
        <w:t xml:space="preserve">We used mean </w:t>
      </w:r>
      <w:r w:rsidR="00892D20">
        <w:rPr>
          <w:rFonts w:ascii="Times New Roman" w:hAnsi="Times New Roman" w:cs="Times New Roman"/>
          <w:sz w:val="24"/>
          <w:szCs w:val="24"/>
        </w:rPr>
        <w:t xml:space="preserve">values of </w:t>
      </w:r>
      <w:r w:rsidR="00892D20" w:rsidRPr="00892D20">
        <w:rPr>
          <w:rFonts w:ascii="Times New Roman" w:hAnsi="Times New Roman" w:cs="Times New Roman"/>
          <w:i/>
          <w:sz w:val="24"/>
          <w:szCs w:val="24"/>
        </w:rPr>
        <w:t>s</w:t>
      </w:r>
      <w:r w:rsidR="00892D20">
        <w:rPr>
          <w:rFonts w:ascii="Times New Roman" w:hAnsi="Times New Roman" w:cs="Times New Roman"/>
          <w:sz w:val="24"/>
          <w:szCs w:val="24"/>
        </w:rPr>
        <w:t xml:space="preserve"> = 0.645 and </w:t>
      </w:r>
      <w:r w:rsidR="00892D20" w:rsidRPr="00892D20">
        <w:rPr>
          <w:rFonts w:ascii="Times New Roman" w:hAnsi="Times New Roman" w:cs="Times New Roman"/>
          <w:i/>
          <w:sz w:val="24"/>
          <w:szCs w:val="24"/>
        </w:rPr>
        <w:t>b</w:t>
      </w:r>
      <w:r w:rsidR="00892D20">
        <w:rPr>
          <w:rFonts w:ascii="Times New Roman" w:hAnsi="Times New Roman" w:cs="Times New Roman"/>
          <w:sz w:val="24"/>
          <w:szCs w:val="24"/>
        </w:rPr>
        <w:t xml:space="preserve"> = 1.99 from </w:t>
      </w:r>
      <w:proofErr w:type="spellStart"/>
      <w:r w:rsidR="00892D20" w:rsidRPr="009D4CC7">
        <w:rPr>
          <w:rFonts w:ascii="Times New Roman" w:hAnsi="Times New Roman" w:cs="Times New Roman"/>
          <w:sz w:val="24"/>
          <w:szCs w:val="24"/>
        </w:rPr>
        <w:t>Zöckler</w:t>
      </w:r>
      <w:proofErr w:type="spellEnd"/>
      <w:r w:rsidR="00892D20" w:rsidRPr="009D4CC7">
        <w:rPr>
          <w:rFonts w:ascii="Times New Roman" w:hAnsi="Times New Roman" w:cs="Times New Roman"/>
          <w:sz w:val="24"/>
          <w:szCs w:val="24"/>
        </w:rPr>
        <w:t xml:space="preserve"> </w:t>
      </w:r>
      <w:r w:rsidR="00892D20" w:rsidRPr="009D4CC7">
        <w:rPr>
          <w:rFonts w:ascii="Times New Roman" w:hAnsi="Times New Roman" w:cs="Times New Roman"/>
          <w:i/>
          <w:sz w:val="24"/>
          <w:szCs w:val="24"/>
        </w:rPr>
        <w:t>et al</w:t>
      </w:r>
      <w:proofErr w:type="gramStart"/>
      <w:r w:rsidR="00892D20" w:rsidRPr="009D4CC7">
        <w:rPr>
          <w:rFonts w:ascii="Times New Roman" w:hAnsi="Times New Roman" w:cs="Times New Roman"/>
          <w:i/>
          <w:sz w:val="24"/>
          <w:szCs w:val="24"/>
        </w:rPr>
        <w:t>.</w:t>
      </w:r>
      <w:r w:rsidR="00892D20">
        <w:rPr>
          <w:rFonts w:ascii="Times New Roman" w:hAnsi="Times New Roman" w:cs="Times New Roman"/>
          <w:sz w:val="24"/>
          <w:szCs w:val="24"/>
        </w:rPr>
        <w:t>(</w:t>
      </w:r>
      <w:proofErr w:type="gramEnd"/>
      <w:r w:rsidR="00892D20" w:rsidRPr="009D4CC7">
        <w:rPr>
          <w:rFonts w:ascii="Times New Roman" w:hAnsi="Times New Roman" w:cs="Times New Roman"/>
          <w:sz w:val="24"/>
          <w:szCs w:val="24"/>
        </w:rPr>
        <w:t>2010a)</w:t>
      </w:r>
      <w:r w:rsidR="00D07879">
        <w:rPr>
          <w:rFonts w:ascii="Times New Roman" w:hAnsi="Times New Roman" w:cs="Times New Roman"/>
          <w:sz w:val="24"/>
          <w:szCs w:val="24"/>
        </w:rPr>
        <w:t xml:space="preserve"> to </w:t>
      </w:r>
      <w:r w:rsidR="0054768A">
        <w:rPr>
          <w:rFonts w:ascii="Times New Roman" w:hAnsi="Times New Roman" w:cs="Times New Roman"/>
          <w:sz w:val="24"/>
          <w:szCs w:val="24"/>
        </w:rPr>
        <w:t>calculate</w:t>
      </w:r>
      <w:r w:rsidR="00892D20">
        <w:rPr>
          <w:rFonts w:ascii="Times New Roman" w:hAnsi="Times New Roman" w:cs="Times New Roman"/>
          <w:sz w:val="24"/>
          <w:szCs w:val="24"/>
        </w:rPr>
        <w:t xml:space="preserve"> the</w:t>
      </w:r>
      <w:r w:rsidR="00D07879">
        <w:rPr>
          <w:rFonts w:ascii="Times New Roman" w:hAnsi="Times New Roman" w:cs="Times New Roman"/>
          <w:sz w:val="24"/>
          <w:szCs w:val="24"/>
        </w:rPr>
        <w:t xml:space="preserve"> mean value of </w:t>
      </w:r>
      <w:r w:rsidR="00D07879" w:rsidRPr="00AB2CB4">
        <w:rPr>
          <w:rFonts w:ascii="Times New Roman" w:hAnsi="Times New Roman" w:cs="Times New Roman"/>
          <w:i/>
          <w:sz w:val="24"/>
          <w:szCs w:val="24"/>
        </w:rPr>
        <w:t>Q</w:t>
      </w:r>
      <w:r w:rsidR="00D07879">
        <w:rPr>
          <w:rFonts w:ascii="Times New Roman" w:hAnsi="Times New Roman" w:cs="Times New Roman"/>
          <w:sz w:val="24"/>
          <w:szCs w:val="24"/>
        </w:rPr>
        <w:t xml:space="preserve">. We calculated the standard error and 95% </w:t>
      </w:r>
      <w:r w:rsidR="00912C48">
        <w:rPr>
          <w:rFonts w:ascii="Times New Roman" w:hAnsi="Times New Roman" w:cs="Times New Roman"/>
          <w:sz w:val="24"/>
          <w:szCs w:val="24"/>
        </w:rPr>
        <w:t xml:space="preserve">CL </w:t>
      </w:r>
      <w:r w:rsidR="00D07879">
        <w:rPr>
          <w:rFonts w:ascii="Times New Roman" w:hAnsi="Times New Roman" w:cs="Times New Roman"/>
          <w:sz w:val="24"/>
          <w:szCs w:val="24"/>
        </w:rPr>
        <w:t xml:space="preserve">of </w:t>
      </w:r>
      <w:r w:rsidR="00D07879" w:rsidRPr="00AB2CB4">
        <w:rPr>
          <w:rFonts w:ascii="Times New Roman" w:hAnsi="Times New Roman" w:cs="Times New Roman"/>
          <w:i/>
          <w:sz w:val="24"/>
          <w:szCs w:val="24"/>
        </w:rPr>
        <w:t>Q</w:t>
      </w:r>
      <w:r w:rsidR="00D07879">
        <w:rPr>
          <w:rFonts w:ascii="Times New Roman" w:hAnsi="Times New Roman" w:cs="Times New Roman"/>
          <w:sz w:val="24"/>
          <w:szCs w:val="24"/>
        </w:rPr>
        <w:t xml:space="preserve"> from year-specific values of </w:t>
      </w:r>
      <w:r w:rsidR="00D07879" w:rsidRPr="00AB2CB4">
        <w:rPr>
          <w:rFonts w:ascii="Times New Roman" w:hAnsi="Times New Roman" w:cs="Times New Roman"/>
          <w:i/>
          <w:sz w:val="24"/>
          <w:szCs w:val="24"/>
        </w:rPr>
        <w:t>Q</w:t>
      </w:r>
      <w:r w:rsidR="00D07879">
        <w:rPr>
          <w:rFonts w:ascii="Times New Roman" w:hAnsi="Times New Roman" w:cs="Times New Roman"/>
          <w:sz w:val="24"/>
          <w:szCs w:val="24"/>
        </w:rPr>
        <w:t xml:space="preserve"> obtained using the four year-specific values of </w:t>
      </w:r>
      <w:r w:rsidR="00D07879" w:rsidRPr="00AB2CB4">
        <w:rPr>
          <w:rFonts w:ascii="Times New Roman" w:hAnsi="Times New Roman" w:cs="Times New Roman"/>
          <w:i/>
          <w:sz w:val="24"/>
          <w:szCs w:val="24"/>
        </w:rPr>
        <w:t>s</w:t>
      </w:r>
      <w:r w:rsidR="00D07879">
        <w:rPr>
          <w:rFonts w:ascii="Times New Roman" w:hAnsi="Times New Roman" w:cs="Times New Roman"/>
          <w:sz w:val="24"/>
          <w:szCs w:val="24"/>
        </w:rPr>
        <w:t xml:space="preserve"> and </w:t>
      </w:r>
      <w:r w:rsidR="00D07879" w:rsidRPr="00AB2CB4">
        <w:rPr>
          <w:rFonts w:ascii="Times New Roman" w:hAnsi="Times New Roman" w:cs="Times New Roman"/>
          <w:i/>
          <w:sz w:val="24"/>
          <w:szCs w:val="24"/>
        </w:rPr>
        <w:t>b</w:t>
      </w:r>
      <w:r w:rsidR="00D07879">
        <w:rPr>
          <w:rFonts w:ascii="Times New Roman" w:hAnsi="Times New Roman" w:cs="Times New Roman"/>
          <w:sz w:val="24"/>
          <w:szCs w:val="24"/>
        </w:rPr>
        <w:t xml:space="preserve"> given by </w:t>
      </w:r>
      <w:proofErr w:type="spellStart"/>
      <w:r w:rsidR="00D07879" w:rsidRPr="009D4CC7">
        <w:rPr>
          <w:rFonts w:ascii="Times New Roman" w:hAnsi="Times New Roman" w:cs="Times New Roman"/>
          <w:sz w:val="24"/>
          <w:szCs w:val="24"/>
        </w:rPr>
        <w:t>Zöckler</w:t>
      </w:r>
      <w:proofErr w:type="spellEnd"/>
      <w:r w:rsidR="00D07879" w:rsidRPr="009D4CC7">
        <w:rPr>
          <w:rFonts w:ascii="Times New Roman" w:hAnsi="Times New Roman" w:cs="Times New Roman"/>
          <w:sz w:val="24"/>
          <w:szCs w:val="24"/>
        </w:rPr>
        <w:t xml:space="preserve"> </w:t>
      </w:r>
      <w:r w:rsidR="00D07879" w:rsidRPr="009D4CC7">
        <w:rPr>
          <w:rFonts w:ascii="Times New Roman" w:hAnsi="Times New Roman" w:cs="Times New Roman"/>
          <w:i/>
          <w:sz w:val="24"/>
          <w:szCs w:val="24"/>
        </w:rPr>
        <w:t>et al.</w:t>
      </w:r>
      <w:r w:rsidR="00043E63">
        <w:rPr>
          <w:rFonts w:ascii="Times New Roman" w:hAnsi="Times New Roman" w:cs="Times New Roman"/>
          <w:i/>
          <w:sz w:val="24"/>
          <w:szCs w:val="24"/>
        </w:rPr>
        <w:t xml:space="preserve"> </w:t>
      </w:r>
      <w:r w:rsidR="00D07879">
        <w:rPr>
          <w:rFonts w:ascii="Times New Roman" w:hAnsi="Times New Roman" w:cs="Times New Roman"/>
          <w:sz w:val="24"/>
          <w:szCs w:val="24"/>
        </w:rPr>
        <w:t>(</w:t>
      </w:r>
      <w:r w:rsidR="00D07879" w:rsidRPr="009D4CC7">
        <w:rPr>
          <w:rFonts w:ascii="Times New Roman" w:hAnsi="Times New Roman" w:cs="Times New Roman"/>
          <w:sz w:val="24"/>
          <w:szCs w:val="24"/>
        </w:rPr>
        <w:t>2010a)</w:t>
      </w:r>
      <w:r w:rsidR="00D07879">
        <w:rPr>
          <w:rFonts w:ascii="Times New Roman" w:hAnsi="Times New Roman" w:cs="Times New Roman"/>
          <w:sz w:val="24"/>
          <w:szCs w:val="24"/>
        </w:rPr>
        <w:t>.</w:t>
      </w:r>
      <w:r w:rsidR="003456AD">
        <w:rPr>
          <w:rFonts w:ascii="Times New Roman" w:hAnsi="Times New Roman" w:cs="Times New Roman"/>
          <w:sz w:val="24"/>
          <w:szCs w:val="24"/>
        </w:rPr>
        <w:t xml:space="preserve"> </w:t>
      </w:r>
      <w:r w:rsidR="00892D20">
        <w:rPr>
          <w:rFonts w:ascii="Times New Roman" w:hAnsi="Times New Roman" w:cs="Times New Roman"/>
          <w:sz w:val="24"/>
          <w:szCs w:val="24"/>
        </w:rPr>
        <w:t xml:space="preserve"> We divided the estimate of </w:t>
      </w:r>
      <w:r w:rsidR="00D07879" w:rsidRPr="00AB2CB4">
        <w:rPr>
          <w:rFonts w:ascii="Times New Roman" w:hAnsi="Times New Roman" w:cs="Times New Roman"/>
          <w:i/>
          <w:sz w:val="24"/>
          <w:szCs w:val="24"/>
        </w:rPr>
        <w:t>C</w:t>
      </w:r>
      <w:r w:rsidR="00D07879">
        <w:rPr>
          <w:rFonts w:ascii="Times New Roman" w:hAnsi="Times New Roman" w:cs="Times New Roman"/>
          <w:sz w:val="24"/>
          <w:szCs w:val="24"/>
        </w:rPr>
        <w:t xml:space="preserve"> by the estimate of </w:t>
      </w:r>
      <w:r w:rsidR="00D07879" w:rsidRPr="00AB2CB4">
        <w:rPr>
          <w:rFonts w:ascii="Times New Roman" w:hAnsi="Times New Roman" w:cs="Times New Roman"/>
          <w:i/>
          <w:sz w:val="24"/>
          <w:szCs w:val="24"/>
        </w:rPr>
        <w:t>Q</w:t>
      </w:r>
      <w:r w:rsidR="00D07879">
        <w:rPr>
          <w:rFonts w:ascii="Times New Roman" w:hAnsi="Times New Roman" w:cs="Times New Roman"/>
          <w:sz w:val="24"/>
          <w:szCs w:val="24"/>
        </w:rPr>
        <w:t xml:space="preserve"> to</w:t>
      </w:r>
      <w:r w:rsidR="003C3E7A">
        <w:rPr>
          <w:rFonts w:ascii="Times New Roman" w:hAnsi="Times New Roman" w:cs="Times New Roman"/>
          <w:sz w:val="24"/>
          <w:szCs w:val="24"/>
        </w:rPr>
        <w:t xml:space="preserve"> give the mean annual world population of breeding adults</w:t>
      </w:r>
      <w:r w:rsidR="00FB433C">
        <w:rPr>
          <w:rFonts w:ascii="Times New Roman" w:hAnsi="Times New Roman" w:cs="Times New Roman"/>
          <w:sz w:val="24"/>
          <w:szCs w:val="24"/>
        </w:rPr>
        <w:t>.</w:t>
      </w:r>
      <w:r w:rsidR="003456AD">
        <w:rPr>
          <w:rFonts w:ascii="Times New Roman" w:hAnsi="Times New Roman" w:cs="Times New Roman"/>
          <w:sz w:val="24"/>
          <w:szCs w:val="24"/>
        </w:rPr>
        <w:t xml:space="preserve"> </w:t>
      </w:r>
      <w:r w:rsidR="00D07879">
        <w:rPr>
          <w:rFonts w:ascii="Times New Roman" w:hAnsi="Times New Roman" w:cs="Times New Roman"/>
          <w:sz w:val="24"/>
          <w:szCs w:val="24"/>
        </w:rPr>
        <w:t xml:space="preserve">We obtained approximate 95% </w:t>
      </w:r>
      <w:r w:rsidR="00912C48">
        <w:rPr>
          <w:rFonts w:ascii="Times New Roman" w:hAnsi="Times New Roman" w:cs="Times New Roman"/>
          <w:sz w:val="24"/>
          <w:szCs w:val="24"/>
        </w:rPr>
        <w:t xml:space="preserve">CL </w:t>
      </w:r>
      <w:r w:rsidR="00D07879">
        <w:rPr>
          <w:rFonts w:ascii="Times New Roman" w:hAnsi="Times New Roman" w:cs="Times New Roman"/>
          <w:sz w:val="24"/>
          <w:szCs w:val="24"/>
        </w:rPr>
        <w:t xml:space="preserve">for the population estimate by dividing the lower and upper 95% </w:t>
      </w:r>
      <w:r w:rsidR="00912C48">
        <w:rPr>
          <w:rFonts w:ascii="Times New Roman" w:hAnsi="Times New Roman" w:cs="Times New Roman"/>
          <w:sz w:val="24"/>
          <w:szCs w:val="24"/>
        </w:rPr>
        <w:t xml:space="preserve">CL </w:t>
      </w:r>
      <w:r w:rsidR="00D07879">
        <w:rPr>
          <w:rFonts w:ascii="Times New Roman" w:hAnsi="Times New Roman" w:cs="Times New Roman"/>
          <w:sz w:val="24"/>
          <w:szCs w:val="24"/>
        </w:rPr>
        <w:t xml:space="preserve">for </w:t>
      </w:r>
      <w:r w:rsidR="00D07879" w:rsidRPr="00AB2CB4">
        <w:rPr>
          <w:rFonts w:ascii="Times New Roman" w:hAnsi="Times New Roman" w:cs="Times New Roman"/>
          <w:i/>
          <w:sz w:val="24"/>
          <w:szCs w:val="24"/>
        </w:rPr>
        <w:t>C</w:t>
      </w:r>
      <w:r w:rsidR="00D07879">
        <w:rPr>
          <w:rFonts w:ascii="Times New Roman" w:hAnsi="Times New Roman" w:cs="Times New Roman"/>
          <w:sz w:val="24"/>
          <w:szCs w:val="24"/>
        </w:rPr>
        <w:t xml:space="preserve"> by the upper and lower 95% </w:t>
      </w:r>
      <w:r w:rsidR="00912C48">
        <w:rPr>
          <w:rFonts w:ascii="Times New Roman" w:hAnsi="Times New Roman" w:cs="Times New Roman"/>
          <w:sz w:val="24"/>
          <w:szCs w:val="24"/>
        </w:rPr>
        <w:t xml:space="preserve">CL </w:t>
      </w:r>
      <w:r w:rsidR="00D07879">
        <w:rPr>
          <w:rFonts w:ascii="Times New Roman" w:hAnsi="Times New Roman" w:cs="Times New Roman"/>
          <w:sz w:val="24"/>
          <w:szCs w:val="24"/>
        </w:rPr>
        <w:t xml:space="preserve">for </w:t>
      </w:r>
      <w:r w:rsidR="00D07879" w:rsidRPr="00AB2CB4">
        <w:rPr>
          <w:rFonts w:ascii="Times New Roman" w:hAnsi="Times New Roman" w:cs="Times New Roman"/>
          <w:i/>
          <w:sz w:val="24"/>
          <w:szCs w:val="24"/>
        </w:rPr>
        <w:t>Q</w:t>
      </w:r>
      <w:r w:rsidR="00D3509A">
        <w:rPr>
          <w:rFonts w:ascii="Times New Roman" w:hAnsi="Times New Roman" w:cs="Times New Roman"/>
          <w:i/>
          <w:sz w:val="24"/>
          <w:szCs w:val="24"/>
        </w:rPr>
        <w:t>,</w:t>
      </w:r>
      <w:r w:rsidR="00D07879">
        <w:rPr>
          <w:rFonts w:ascii="Times New Roman" w:hAnsi="Times New Roman" w:cs="Times New Roman"/>
          <w:sz w:val="24"/>
          <w:szCs w:val="24"/>
        </w:rPr>
        <w:t xml:space="preserve"> respectively.</w:t>
      </w:r>
    </w:p>
    <w:p w14:paraId="637082D5" w14:textId="77777777" w:rsidR="00D07879" w:rsidRDefault="00D07879" w:rsidP="001B0531">
      <w:pPr>
        <w:spacing w:after="0" w:line="240" w:lineRule="auto"/>
        <w:rPr>
          <w:rFonts w:ascii="Times New Roman" w:hAnsi="Times New Roman" w:cs="Times New Roman"/>
          <w:sz w:val="24"/>
          <w:szCs w:val="24"/>
        </w:rPr>
      </w:pPr>
    </w:p>
    <w:p w14:paraId="32ABE7E8" w14:textId="77777777" w:rsidR="00AB3D63" w:rsidRPr="009D4CC7" w:rsidRDefault="00F43C18" w:rsidP="001B0531">
      <w:pPr>
        <w:spacing w:after="0" w:line="240" w:lineRule="auto"/>
        <w:rPr>
          <w:rFonts w:ascii="Times New Roman" w:hAnsi="Times New Roman" w:cs="Times New Roman"/>
          <w:b/>
          <w:sz w:val="24"/>
          <w:szCs w:val="24"/>
        </w:rPr>
      </w:pPr>
      <w:r w:rsidRPr="009D4CC7">
        <w:rPr>
          <w:rFonts w:ascii="Times New Roman" w:hAnsi="Times New Roman" w:cs="Times New Roman"/>
          <w:b/>
          <w:sz w:val="24"/>
          <w:szCs w:val="24"/>
        </w:rPr>
        <w:t>RESULTS</w:t>
      </w:r>
    </w:p>
    <w:p w14:paraId="07EC7604" w14:textId="77777777" w:rsidR="008C01C0" w:rsidRPr="009D4CC7" w:rsidRDefault="008C01C0" w:rsidP="001B0531">
      <w:pPr>
        <w:spacing w:after="0" w:line="240" w:lineRule="auto"/>
        <w:rPr>
          <w:rFonts w:ascii="Times New Roman" w:hAnsi="Times New Roman" w:cs="Times New Roman"/>
          <w:sz w:val="24"/>
          <w:szCs w:val="24"/>
        </w:rPr>
      </w:pPr>
    </w:p>
    <w:p w14:paraId="40C59F18" w14:textId="7F3F9AC6" w:rsidR="00971A63" w:rsidRPr="009D4CC7" w:rsidRDefault="00D745C8" w:rsidP="001B0531">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The </w:t>
      </w:r>
      <w:r w:rsidR="00D3509A">
        <w:rPr>
          <w:rFonts w:ascii="Times New Roman" w:hAnsi="Times New Roman" w:cs="Times New Roman"/>
          <w:sz w:val="24"/>
          <w:szCs w:val="24"/>
        </w:rPr>
        <w:t>survey-specific</w:t>
      </w:r>
      <w:r w:rsidR="00D3509A" w:rsidRPr="009D4CC7">
        <w:rPr>
          <w:rFonts w:ascii="Times New Roman" w:hAnsi="Times New Roman" w:cs="Times New Roman"/>
          <w:sz w:val="24"/>
          <w:szCs w:val="24"/>
        </w:rPr>
        <w:t xml:space="preserve"> </w:t>
      </w:r>
      <w:r w:rsidRPr="009D4CC7">
        <w:rPr>
          <w:rFonts w:ascii="Times New Roman" w:hAnsi="Times New Roman" w:cs="Times New Roman"/>
          <w:sz w:val="24"/>
          <w:szCs w:val="24"/>
        </w:rPr>
        <w:t xml:space="preserve">end-of-breeding-season population estimates </w:t>
      </w:r>
      <w:r w:rsidR="00D3509A">
        <w:rPr>
          <w:rFonts w:ascii="Times New Roman" w:hAnsi="Times New Roman" w:cs="Times New Roman"/>
          <w:sz w:val="24"/>
          <w:szCs w:val="24"/>
        </w:rPr>
        <w:t xml:space="preserve">from Method A </w:t>
      </w:r>
      <w:r w:rsidRPr="009D4CC7">
        <w:rPr>
          <w:rFonts w:ascii="Times New Roman" w:hAnsi="Times New Roman" w:cs="Times New Roman"/>
          <w:sz w:val="24"/>
          <w:szCs w:val="24"/>
        </w:rPr>
        <w:t>range</w:t>
      </w:r>
      <w:r w:rsidR="00BF6071" w:rsidRPr="009D4CC7">
        <w:rPr>
          <w:rFonts w:ascii="Times New Roman" w:hAnsi="Times New Roman" w:cs="Times New Roman"/>
          <w:sz w:val="24"/>
          <w:szCs w:val="24"/>
        </w:rPr>
        <w:t>d</w:t>
      </w:r>
      <w:r w:rsidR="000030C2">
        <w:rPr>
          <w:rFonts w:ascii="Times New Roman" w:hAnsi="Times New Roman" w:cs="Times New Roman"/>
          <w:sz w:val="24"/>
          <w:szCs w:val="24"/>
        </w:rPr>
        <w:t xml:space="preserve"> </w:t>
      </w:r>
      <w:r w:rsidR="00971A63" w:rsidRPr="009D4CC7">
        <w:rPr>
          <w:rFonts w:ascii="Times New Roman" w:hAnsi="Times New Roman" w:cs="Times New Roman"/>
          <w:sz w:val="24"/>
          <w:szCs w:val="24"/>
        </w:rPr>
        <w:t xml:space="preserve">widely </w:t>
      </w:r>
      <w:r w:rsidRPr="009D4CC7">
        <w:rPr>
          <w:rFonts w:ascii="Times New Roman" w:hAnsi="Times New Roman" w:cs="Times New Roman"/>
          <w:sz w:val="24"/>
          <w:szCs w:val="24"/>
        </w:rPr>
        <w:t xml:space="preserve">from </w:t>
      </w:r>
      <w:r w:rsidR="00FB433C">
        <w:rPr>
          <w:rFonts w:ascii="Times New Roman" w:hAnsi="Times New Roman" w:cs="Times New Roman"/>
          <w:sz w:val="24"/>
          <w:szCs w:val="24"/>
        </w:rPr>
        <w:t>214</w:t>
      </w:r>
      <w:r w:rsidR="00FB433C" w:rsidRPr="009D4CC7">
        <w:rPr>
          <w:rFonts w:ascii="Times New Roman" w:hAnsi="Times New Roman" w:cs="Times New Roman"/>
          <w:sz w:val="24"/>
          <w:szCs w:val="24"/>
        </w:rPr>
        <w:t xml:space="preserve"> </w:t>
      </w:r>
      <w:r w:rsidRPr="009D4CC7">
        <w:rPr>
          <w:rFonts w:ascii="Times New Roman" w:hAnsi="Times New Roman" w:cs="Times New Roman"/>
          <w:sz w:val="24"/>
          <w:szCs w:val="24"/>
        </w:rPr>
        <w:t xml:space="preserve">to </w:t>
      </w:r>
      <w:r w:rsidR="00FB433C">
        <w:rPr>
          <w:rFonts w:ascii="Times New Roman" w:hAnsi="Times New Roman" w:cs="Times New Roman"/>
          <w:sz w:val="24"/>
          <w:szCs w:val="24"/>
        </w:rPr>
        <w:t>764</w:t>
      </w:r>
      <w:r w:rsidRPr="009D4CC7">
        <w:rPr>
          <w:rFonts w:ascii="Times New Roman" w:hAnsi="Times New Roman" w:cs="Times New Roman"/>
          <w:sz w:val="24"/>
          <w:szCs w:val="24"/>
        </w:rPr>
        <w:t xml:space="preserve"> </w:t>
      </w:r>
      <w:r w:rsidR="00FB433C">
        <w:rPr>
          <w:rFonts w:ascii="Times New Roman" w:hAnsi="Times New Roman" w:cs="Times New Roman"/>
          <w:sz w:val="24"/>
          <w:szCs w:val="24"/>
        </w:rPr>
        <w:t>mature individuals</w:t>
      </w:r>
      <w:r w:rsidRPr="009D4CC7">
        <w:rPr>
          <w:rFonts w:ascii="Times New Roman" w:hAnsi="Times New Roman" w:cs="Times New Roman"/>
          <w:sz w:val="24"/>
          <w:szCs w:val="24"/>
        </w:rPr>
        <w:t xml:space="preserve"> </w:t>
      </w:r>
      <w:r w:rsidR="00E11CA3">
        <w:rPr>
          <w:rFonts w:ascii="Times New Roman" w:hAnsi="Times New Roman" w:cs="Times New Roman"/>
          <w:sz w:val="24"/>
          <w:szCs w:val="24"/>
        </w:rPr>
        <w:t xml:space="preserve">(ASY) </w:t>
      </w:r>
      <w:r w:rsidRPr="009D4CC7">
        <w:rPr>
          <w:rFonts w:ascii="Times New Roman" w:hAnsi="Times New Roman" w:cs="Times New Roman"/>
          <w:sz w:val="24"/>
          <w:szCs w:val="24"/>
        </w:rPr>
        <w:t>and from 3</w:t>
      </w:r>
      <w:r w:rsidR="00C65A00">
        <w:rPr>
          <w:rFonts w:ascii="Times New Roman" w:hAnsi="Times New Roman" w:cs="Times New Roman"/>
          <w:sz w:val="24"/>
          <w:szCs w:val="24"/>
        </w:rPr>
        <w:t>36</w:t>
      </w:r>
      <w:r w:rsidRPr="009D4CC7">
        <w:rPr>
          <w:rFonts w:ascii="Times New Roman" w:hAnsi="Times New Roman" w:cs="Times New Roman"/>
          <w:sz w:val="24"/>
          <w:szCs w:val="24"/>
        </w:rPr>
        <w:t xml:space="preserve"> to 1</w:t>
      </w:r>
      <w:r w:rsidR="00A636E6">
        <w:rPr>
          <w:rFonts w:ascii="Times New Roman" w:hAnsi="Times New Roman" w:cs="Times New Roman"/>
          <w:sz w:val="24"/>
          <w:szCs w:val="24"/>
        </w:rPr>
        <w:t>,</w:t>
      </w:r>
      <w:r w:rsidR="00C65A00">
        <w:rPr>
          <w:rFonts w:ascii="Times New Roman" w:hAnsi="Times New Roman" w:cs="Times New Roman"/>
          <w:sz w:val="24"/>
          <w:szCs w:val="24"/>
        </w:rPr>
        <w:t>203</w:t>
      </w:r>
      <w:r w:rsidR="00815A08">
        <w:rPr>
          <w:rFonts w:ascii="Times New Roman" w:hAnsi="Times New Roman" w:cs="Times New Roman"/>
          <w:sz w:val="24"/>
          <w:szCs w:val="24"/>
        </w:rPr>
        <w:t xml:space="preserve"> </w:t>
      </w:r>
      <w:r w:rsidRPr="009D4CC7">
        <w:rPr>
          <w:rFonts w:ascii="Times New Roman" w:hAnsi="Times New Roman" w:cs="Times New Roman"/>
          <w:sz w:val="24"/>
          <w:szCs w:val="24"/>
        </w:rPr>
        <w:t>individuals of all ages</w:t>
      </w:r>
      <w:r w:rsidR="00D3509A">
        <w:rPr>
          <w:rFonts w:ascii="Times New Roman" w:hAnsi="Times New Roman" w:cs="Times New Roman"/>
          <w:sz w:val="24"/>
          <w:szCs w:val="24"/>
        </w:rPr>
        <w:t xml:space="preserve"> (Table 3; Fig. 2)</w:t>
      </w:r>
      <w:r w:rsidRPr="009D4CC7">
        <w:rPr>
          <w:rFonts w:ascii="Times New Roman" w:hAnsi="Times New Roman" w:cs="Times New Roman"/>
          <w:sz w:val="24"/>
          <w:szCs w:val="24"/>
        </w:rPr>
        <w:t>.</w:t>
      </w:r>
      <w:r w:rsidR="000030C2">
        <w:rPr>
          <w:rFonts w:ascii="Times New Roman" w:hAnsi="Times New Roman" w:cs="Times New Roman"/>
          <w:sz w:val="24"/>
          <w:szCs w:val="24"/>
        </w:rPr>
        <w:t xml:space="preserve"> </w:t>
      </w:r>
      <w:r w:rsidR="00971A63" w:rsidRPr="009D4CC7">
        <w:rPr>
          <w:rFonts w:ascii="Times New Roman" w:hAnsi="Times New Roman" w:cs="Times New Roman"/>
          <w:sz w:val="24"/>
          <w:szCs w:val="24"/>
        </w:rPr>
        <w:t>However, the</w:t>
      </w:r>
      <w:r w:rsidR="00D3509A">
        <w:rPr>
          <w:rFonts w:ascii="Times New Roman" w:hAnsi="Times New Roman" w:cs="Times New Roman"/>
          <w:sz w:val="24"/>
          <w:szCs w:val="24"/>
        </w:rPr>
        <w:t xml:space="preserve"> most</w:t>
      </w:r>
      <w:r w:rsidR="00971A63" w:rsidRPr="009D4CC7">
        <w:rPr>
          <w:rFonts w:ascii="Times New Roman" w:hAnsi="Times New Roman" w:cs="Times New Roman"/>
          <w:sz w:val="24"/>
          <w:szCs w:val="24"/>
        </w:rPr>
        <w:t xml:space="preserve"> extreme estimates </w:t>
      </w:r>
      <w:r w:rsidR="00D3509A">
        <w:rPr>
          <w:rFonts w:ascii="Times New Roman" w:hAnsi="Times New Roman" w:cs="Times New Roman"/>
          <w:sz w:val="24"/>
          <w:szCs w:val="24"/>
        </w:rPr>
        <w:t xml:space="preserve">were </w:t>
      </w:r>
      <w:r w:rsidR="00971A63" w:rsidRPr="009D4CC7">
        <w:rPr>
          <w:rFonts w:ascii="Times New Roman" w:hAnsi="Times New Roman" w:cs="Times New Roman"/>
          <w:sz w:val="24"/>
          <w:szCs w:val="24"/>
        </w:rPr>
        <w:t xml:space="preserve">from </w:t>
      </w:r>
      <w:r w:rsidR="000E5B37" w:rsidRPr="009D4CC7">
        <w:rPr>
          <w:rFonts w:ascii="Times New Roman" w:hAnsi="Times New Roman" w:cs="Times New Roman"/>
          <w:sz w:val="24"/>
          <w:szCs w:val="24"/>
        </w:rPr>
        <w:t xml:space="preserve">the </w:t>
      </w:r>
      <w:r w:rsidR="00E127A3">
        <w:rPr>
          <w:rFonts w:ascii="Times New Roman" w:hAnsi="Times New Roman" w:cs="Times New Roman"/>
          <w:sz w:val="24"/>
          <w:szCs w:val="24"/>
        </w:rPr>
        <w:t>non-breeding season</w:t>
      </w:r>
      <w:r w:rsidR="00971A63" w:rsidRPr="009D4CC7">
        <w:rPr>
          <w:rFonts w:ascii="Times New Roman" w:hAnsi="Times New Roman" w:cs="Times New Roman"/>
          <w:sz w:val="24"/>
          <w:szCs w:val="24"/>
        </w:rPr>
        <w:t xml:space="preserve"> scan surveys, which </w:t>
      </w:r>
      <w:r w:rsidR="000E5B37" w:rsidRPr="009D4CC7">
        <w:rPr>
          <w:rFonts w:ascii="Times New Roman" w:hAnsi="Times New Roman" w:cs="Times New Roman"/>
          <w:sz w:val="24"/>
          <w:szCs w:val="24"/>
        </w:rPr>
        <w:t>we</w:t>
      </w:r>
      <w:r w:rsidR="00971A63" w:rsidRPr="009D4CC7">
        <w:rPr>
          <w:rFonts w:ascii="Times New Roman" w:hAnsi="Times New Roman" w:cs="Times New Roman"/>
          <w:sz w:val="24"/>
          <w:szCs w:val="24"/>
        </w:rPr>
        <w:t>re based upon smaller scan samples</w:t>
      </w:r>
      <w:r w:rsidR="00D3509A">
        <w:rPr>
          <w:rFonts w:ascii="Times New Roman" w:hAnsi="Times New Roman" w:cs="Times New Roman"/>
          <w:sz w:val="24"/>
          <w:szCs w:val="24"/>
        </w:rPr>
        <w:t xml:space="preserve"> than the post-breeding surveys</w:t>
      </w:r>
      <w:r w:rsidR="00971A63" w:rsidRPr="009D4CC7">
        <w:rPr>
          <w:rFonts w:ascii="Times New Roman" w:hAnsi="Times New Roman" w:cs="Times New Roman"/>
          <w:sz w:val="24"/>
          <w:szCs w:val="24"/>
        </w:rPr>
        <w:t xml:space="preserve"> </w:t>
      </w:r>
      <w:r w:rsidR="00D3509A">
        <w:rPr>
          <w:rFonts w:ascii="Times New Roman" w:hAnsi="Times New Roman" w:cs="Times New Roman"/>
          <w:sz w:val="24"/>
          <w:szCs w:val="24"/>
        </w:rPr>
        <w:t xml:space="preserve">and had </w:t>
      </w:r>
      <w:r w:rsidR="00971A63" w:rsidRPr="009D4CC7">
        <w:rPr>
          <w:rFonts w:ascii="Times New Roman" w:hAnsi="Times New Roman" w:cs="Times New Roman"/>
          <w:sz w:val="24"/>
          <w:szCs w:val="24"/>
        </w:rPr>
        <w:t xml:space="preserve">wider confidence </w:t>
      </w:r>
      <w:r w:rsidR="00912C48">
        <w:rPr>
          <w:rFonts w:ascii="Times New Roman" w:hAnsi="Times New Roman" w:cs="Times New Roman"/>
          <w:sz w:val="24"/>
          <w:szCs w:val="24"/>
        </w:rPr>
        <w:t>limits</w:t>
      </w:r>
      <w:r w:rsidR="00971A63" w:rsidRPr="009D4CC7">
        <w:rPr>
          <w:rFonts w:ascii="Times New Roman" w:hAnsi="Times New Roman" w:cs="Times New Roman"/>
          <w:sz w:val="24"/>
          <w:szCs w:val="24"/>
        </w:rPr>
        <w:t>.</w:t>
      </w:r>
      <w:r w:rsidR="000030C2">
        <w:rPr>
          <w:rFonts w:ascii="Times New Roman" w:hAnsi="Times New Roman" w:cs="Times New Roman"/>
          <w:sz w:val="24"/>
          <w:szCs w:val="24"/>
        </w:rPr>
        <w:t xml:space="preserve"> </w:t>
      </w:r>
      <w:r w:rsidR="00971A63" w:rsidRPr="009D4CC7">
        <w:rPr>
          <w:rFonts w:ascii="Times New Roman" w:hAnsi="Times New Roman" w:cs="Times New Roman"/>
          <w:sz w:val="24"/>
          <w:szCs w:val="24"/>
        </w:rPr>
        <w:t xml:space="preserve">The more precise population estimates derived from the </w:t>
      </w:r>
      <w:r w:rsidR="00C65A00">
        <w:rPr>
          <w:rFonts w:ascii="Times New Roman" w:hAnsi="Times New Roman" w:cs="Times New Roman"/>
          <w:sz w:val="24"/>
          <w:szCs w:val="24"/>
        </w:rPr>
        <w:t>four</w:t>
      </w:r>
      <w:r w:rsidR="00971A63" w:rsidRPr="009D4CC7">
        <w:rPr>
          <w:rFonts w:ascii="Times New Roman" w:hAnsi="Times New Roman" w:cs="Times New Roman"/>
          <w:sz w:val="24"/>
          <w:szCs w:val="24"/>
        </w:rPr>
        <w:t xml:space="preserve"> </w:t>
      </w:r>
      <w:r w:rsidR="00E127A3">
        <w:rPr>
          <w:rFonts w:ascii="Times New Roman" w:hAnsi="Times New Roman" w:cs="Times New Roman"/>
          <w:sz w:val="24"/>
          <w:szCs w:val="24"/>
        </w:rPr>
        <w:t>post-breeding</w:t>
      </w:r>
      <w:r w:rsidR="00971A63" w:rsidRPr="009D4CC7">
        <w:rPr>
          <w:rFonts w:ascii="Times New Roman" w:hAnsi="Times New Roman" w:cs="Times New Roman"/>
          <w:sz w:val="24"/>
          <w:szCs w:val="24"/>
        </w:rPr>
        <w:t xml:space="preserve"> surveys at Jiangsu range</w:t>
      </w:r>
      <w:r w:rsidR="00BF6071" w:rsidRPr="009D4CC7">
        <w:rPr>
          <w:rFonts w:ascii="Times New Roman" w:hAnsi="Times New Roman" w:cs="Times New Roman"/>
          <w:sz w:val="24"/>
          <w:szCs w:val="24"/>
        </w:rPr>
        <w:t>d</w:t>
      </w:r>
      <w:r w:rsidR="00971A63" w:rsidRPr="009D4CC7">
        <w:rPr>
          <w:rFonts w:ascii="Times New Roman" w:hAnsi="Times New Roman" w:cs="Times New Roman"/>
          <w:sz w:val="24"/>
          <w:szCs w:val="24"/>
        </w:rPr>
        <w:t xml:space="preserve"> more narrowly from </w:t>
      </w:r>
      <w:r w:rsidR="00FB433C">
        <w:rPr>
          <w:rFonts w:ascii="Times New Roman" w:hAnsi="Times New Roman" w:cs="Times New Roman"/>
          <w:sz w:val="24"/>
          <w:szCs w:val="24"/>
        </w:rPr>
        <w:t>390</w:t>
      </w:r>
      <w:r w:rsidR="00FB433C" w:rsidRPr="009D4CC7">
        <w:rPr>
          <w:rFonts w:ascii="Times New Roman" w:hAnsi="Times New Roman" w:cs="Times New Roman"/>
          <w:sz w:val="24"/>
          <w:szCs w:val="24"/>
        </w:rPr>
        <w:t xml:space="preserve"> </w:t>
      </w:r>
      <w:r w:rsidR="00971A63" w:rsidRPr="009D4CC7">
        <w:rPr>
          <w:rFonts w:ascii="Times New Roman" w:hAnsi="Times New Roman" w:cs="Times New Roman"/>
          <w:sz w:val="24"/>
          <w:szCs w:val="24"/>
        </w:rPr>
        <w:t xml:space="preserve">to </w:t>
      </w:r>
      <w:r w:rsidR="00FB433C">
        <w:rPr>
          <w:rFonts w:ascii="Times New Roman" w:hAnsi="Times New Roman" w:cs="Times New Roman"/>
          <w:sz w:val="24"/>
          <w:szCs w:val="24"/>
        </w:rPr>
        <w:t>736</w:t>
      </w:r>
      <w:r w:rsidR="00FB433C" w:rsidRPr="009D4CC7">
        <w:rPr>
          <w:rFonts w:ascii="Times New Roman" w:hAnsi="Times New Roman" w:cs="Times New Roman"/>
          <w:sz w:val="24"/>
          <w:szCs w:val="24"/>
        </w:rPr>
        <w:t xml:space="preserve"> </w:t>
      </w:r>
      <w:r w:rsidR="00FB433C">
        <w:rPr>
          <w:rFonts w:ascii="Times New Roman" w:hAnsi="Times New Roman" w:cs="Times New Roman"/>
          <w:sz w:val="24"/>
          <w:szCs w:val="24"/>
        </w:rPr>
        <w:t>mature individuals</w:t>
      </w:r>
      <w:r w:rsidR="00971A63" w:rsidRPr="009D4CC7">
        <w:rPr>
          <w:rFonts w:ascii="Times New Roman" w:hAnsi="Times New Roman" w:cs="Times New Roman"/>
          <w:sz w:val="24"/>
          <w:szCs w:val="24"/>
        </w:rPr>
        <w:t xml:space="preserve"> and from </w:t>
      </w:r>
      <w:r w:rsidR="00C65A00">
        <w:rPr>
          <w:rFonts w:ascii="Times New Roman" w:hAnsi="Times New Roman" w:cs="Times New Roman"/>
          <w:sz w:val="24"/>
          <w:szCs w:val="24"/>
        </w:rPr>
        <w:t>614</w:t>
      </w:r>
      <w:r w:rsidR="00971A63" w:rsidRPr="009D4CC7">
        <w:rPr>
          <w:rFonts w:ascii="Times New Roman" w:hAnsi="Times New Roman" w:cs="Times New Roman"/>
          <w:sz w:val="24"/>
          <w:szCs w:val="24"/>
        </w:rPr>
        <w:t xml:space="preserve"> to 1</w:t>
      </w:r>
      <w:r w:rsidR="00A636E6">
        <w:rPr>
          <w:rFonts w:ascii="Times New Roman" w:hAnsi="Times New Roman" w:cs="Times New Roman"/>
          <w:sz w:val="24"/>
          <w:szCs w:val="24"/>
        </w:rPr>
        <w:t>,</w:t>
      </w:r>
      <w:r w:rsidR="00C65A00">
        <w:rPr>
          <w:rFonts w:ascii="Times New Roman" w:hAnsi="Times New Roman" w:cs="Times New Roman"/>
          <w:sz w:val="24"/>
          <w:szCs w:val="24"/>
        </w:rPr>
        <w:t>160</w:t>
      </w:r>
      <w:r w:rsidR="00971A63" w:rsidRPr="009D4CC7">
        <w:rPr>
          <w:rFonts w:ascii="Times New Roman" w:hAnsi="Times New Roman" w:cs="Times New Roman"/>
          <w:sz w:val="24"/>
          <w:szCs w:val="24"/>
        </w:rPr>
        <w:t xml:space="preserve"> individuals of all ages.</w:t>
      </w:r>
      <w:r w:rsidR="000030C2">
        <w:rPr>
          <w:rFonts w:ascii="Times New Roman" w:hAnsi="Times New Roman" w:cs="Times New Roman"/>
          <w:sz w:val="24"/>
          <w:szCs w:val="24"/>
        </w:rPr>
        <w:t xml:space="preserve"> </w:t>
      </w:r>
      <w:r w:rsidR="00B4099E">
        <w:rPr>
          <w:rFonts w:ascii="Times New Roman" w:hAnsi="Times New Roman" w:cs="Times New Roman"/>
          <w:sz w:val="24"/>
          <w:szCs w:val="24"/>
        </w:rPr>
        <w:t xml:space="preserve">The population estimates </w:t>
      </w:r>
      <w:r w:rsidR="00B4099E" w:rsidRPr="00F2205F">
        <w:rPr>
          <w:rFonts w:ascii="Times New Roman" w:hAnsi="Times New Roman" w:cs="Times New Roman"/>
          <w:sz w:val="24"/>
          <w:szCs w:val="24"/>
        </w:rPr>
        <w:t xml:space="preserve">derived from </w:t>
      </w:r>
      <w:r w:rsidR="00B4099E">
        <w:rPr>
          <w:rFonts w:ascii="Times New Roman" w:hAnsi="Times New Roman" w:cs="Times New Roman"/>
          <w:sz w:val="24"/>
          <w:szCs w:val="24"/>
        </w:rPr>
        <w:t xml:space="preserve">post-breeding and non-breeding season </w:t>
      </w:r>
      <w:r w:rsidR="00B4099E" w:rsidRPr="00F2205F">
        <w:rPr>
          <w:rFonts w:ascii="Times New Roman" w:hAnsi="Times New Roman" w:cs="Times New Roman"/>
          <w:sz w:val="24"/>
          <w:szCs w:val="24"/>
        </w:rPr>
        <w:t>surveys were not</w:t>
      </w:r>
      <w:r w:rsidR="00B4099E">
        <w:rPr>
          <w:rFonts w:ascii="Times New Roman" w:hAnsi="Times New Roman" w:cs="Times New Roman"/>
          <w:sz w:val="24"/>
          <w:szCs w:val="24"/>
        </w:rPr>
        <w:t xml:space="preserve"> </w:t>
      </w:r>
      <w:r w:rsidR="00B4099E" w:rsidRPr="00F2205F">
        <w:rPr>
          <w:rFonts w:ascii="Times New Roman" w:hAnsi="Times New Roman" w:cs="Times New Roman"/>
          <w:sz w:val="24"/>
          <w:szCs w:val="24"/>
        </w:rPr>
        <w:t>significantly different</w:t>
      </w:r>
      <w:r w:rsidR="00B4099E">
        <w:rPr>
          <w:rFonts w:ascii="Times New Roman" w:hAnsi="Times New Roman" w:cs="Times New Roman"/>
          <w:sz w:val="24"/>
          <w:szCs w:val="24"/>
        </w:rPr>
        <w:t>,</w:t>
      </w:r>
      <w:r w:rsidR="00B4099E" w:rsidRPr="00F2205F">
        <w:rPr>
          <w:rFonts w:ascii="Times New Roman" w:hAnsi="Times New Roman" w:cs="Times New Roman"/>
          <w:sz w:val="24"/>
          <w:szCs w:val="24"/>
        </w:rPr>
        <w:t xml:space="preserve"> based </w:t>
      </w:r>
      <w:r w:rsidR="00B4099E">
        <w:rPr>
          <w:rFonts w:ascii="Times New Roman" w:hAnsi="Times New Roman" w:cs="Times New Roman"/>
          <w:sz w:val="24"/>
          <w:szCs w:val="24"/>
        </w:rPr>
        <w:t>up</w:t>
      </w:r>
      <w:r w:rsidR="00B4099E" w:rsidRPr="00F2205F">
        <w:rPr>
          <w:rFonts w:ascii="Times New Roman" w:hAnsi="Times New Roman" w:cs="Times New Roman"/>
          <w:sz w:val="24"/>
          <w:szCs w:val="24"/>
        </w:rPr>
        <w:t xml:space="preserve">on </w:t>
      </w:r>
      <w:r w:rsidR="00B4099E">
        <w:rPr>
          <w:rFonts w:ascii="Times New Roman" w:hAnsi="Times New Roman" w:cs="Times New Roman"/>
          <w:sz w:val="24"/>
          <w:szCs w:val="24"/>
        </w:rPr>
        <w:t xml:space="preserve">the </w:t>
      </w:r>
      <w:r w:rsidR="00B4099E" w:rsidRPr="00F2205F">
        <w:rPr>
          <w:rFonts w:ascii="Times New Roman" w:hAnsi="Times New Roman" w:cs="Times New Roman"/>
          <w:sz w:val="24"/>
          <w:szCs w:val="24"/>
        </w:rPr>
        <w:t>results of the weighted regression (</w:t>
      </w:r>
      <w:r w:rsidR="00B4099E">
        <w:rPr>
          <w:rFonts w:ascii="Times New Roman" w:hAnsi="Times New Roman" w:cs="Times New Roman"/>
          <w:sz w:val="24"/>
          <w:szCs w:val="24"/>
        </w:rPr>
        <w:t>post-breeding mean 34% larger than non-breeding mean</w:t>
      </w:r>
      <w:r w:rsidR="00B4099E" w:rsidRPr="00F2205F">
        <w:rPr>
          <w:rFonts w:ascii="Times New Roman" w:hAnsi="Times New Roman" w:cs="Times New Roman"/>
          <w:sz w:val="24"/>
          <w:szCs w:val="24"/>
        </w:rPr>
        <w:t xml:space="preserve">, </w:t>
      </w:r>
      <w:r w:rsidR="00B4099E" w:rsidRPr="00AB2CB4">
        <w:rPr>
          <w:rFonts w:ascii="Times New Roman" w:hAnsi="Times New Roman" w:cs="Times New Roman"/>
          <w:i/>
          <w:sz w:val="24"/>
          <w:szCs w:val="24"/>
        </w:rPr>
        <w:t>t</w:t>
      </w:r>
      <w:r w:rsidR="00B4099E" w:rsidRPr="00AB2CB4">
        <w:rPr>
          <w:rFonts w:ascii="Times New Roman" w:hAnsi="Times New Roman" w:cs="Times New Roman"/>
          <w:i/>
          <w:sz w:val="24"/>
          <w:szCs w:val="24"/>
          <w:vertAlign w:val="subscript"/>
        </w:rPr>
        <w:t>8</w:t>
      </w:r>
      <w:r w:rsidR="00B4099E" w:rsidRPr="00F2205F">
        <w:rPr>
          <w:rFonts w:ascii="Times New Roman" w:hAnsi="Times New Roman" w:cs="Times New Roman"/>
          <w:sz w:val="24"/>
          <w:szCs w:val="24"/>
        </w:rPr>
        <w:t xml:space="preserve">= 1.12, </w:t>
      </w:r>
      <w:r w:rsidR="00B4099E" w:rsidRPr="00AB2CB4">
        <w:rPr>
          <w:rFonts w:ascii="Times New Roman" w:hAnsi="Times New Roman" w:cs="Times New Roman"/>
          <w:i/>
          <w:sz w:val="24"/>
          <w:szCs w:val="24"/>
        </w:rPr>
        <w:t>P</w:t>
      </w:r>
      <w:r w:rsidR="00B4099E" w:rsidRPr="00F2205F">
        <w:rPr>
          <w:rFonts w:ascii="Times New Roman" w:hAnsi="Times New Roman" w:cs="Times New Roman"/>
          <w:sz w:val="24"/>
          <w:szCs w:val="24"/>
        </w:rPr>
        <w:t xml:space="preserve"> = 0.297) and the overlapping confidence</w:t>
      </w:r>
      <w:r w:rsidR="00B4099E">
        <w:rPr>
          <w:rFonts w:ascii="Times New Roman" w:hAnsi="Times New Roman" w:cs="Times New Roman"/>
          <w:sz w:val="24"/>
          <w:szCs w:val="24"/>
        </w:rPr>
        <w:t xml:space="preserve"> </w:t>
      </w:r>
      <w:r w:rsidR="00912C48">
        <w:rPr>
          <w:rFonts w:ascii="Times New Roman" w:hAnsi="Times New Roman" w:cs="Times New Roman"/>
          <w:sz w:val="24"/>
          <w:szCs w:val="24"/>
        </w:rPr>
        <w:t>limits</w:t>
      </w:r>
      <w:r w:rsidR="00B4099E" w:rsidRPr="00F2205F">
        <w:rPr>
          <w:rFonts w:ascii="Times New Roman" w:hAnsi="Times New Roman" w:cs="Times New Roman"/>
          <w:sz w:val="24"/>
          <w:szCs w:val="24"/>
        </w:rPr>
        <w:t xml:space="preserve"> </w:t>
      </w:r>
      <w:r w:rsidR="00E11CA3">
        <w:rPr>
          <w:rFonts w:ascii="Times New Roman" w:hAnsi="Times New Roman" w:cs="Times New Roman"/>
          <w:sz w:val="24"/>
          <w:szCs w:val="24"/>
        </w:rPr>
        <w:t xml:space="preserve">of the two means </w:t>
      </w:r>
      <w:r w:rsidR="00B4099E" w:rsidRPr="00F2205F">
        <w:rPr>
          <w:rFonts w:ascii="Times New Roman" w:hAnsi="Times New Roman" w:cs="Times New Roman"/>
          <w:sz w:val="24"/>
          <w:szCs w:val="24"/>
        </w:rPr>
        <w:t>(</w:t>
      </w:r>
      <w:r w:rsidR="00B4099E">
        <w:rPr>
          <w:rFonts w:ascii="Times New Roman" w:hAnsi="Times New Roman" w:cs="Times New Roman"/>
          <w:sz w:val="24"/>
          <w:szCs w:val="24"/>
        </w:rPr>
        <w:t>post-breeding</w:t>
      </w:r>
      <w:r w:rsidR="00B4099E" w:rsidRPr="00F2205F">
        <w:rPr>
          <w:rFonts w:ascii="Times New Roman" w:hAnsi="Times New Roman" w:cs="Times New Roman"/>
          <w:sz w:val="24"/>
          <w:szCs w:val="24"/>
        </w:rPr>
        <w:t xml:space="preserve">: 532, 95% CL </w:t>
      </w:r>
      <w:r w:rsidR="00912C48">
        <w:rPr>
          <w:rFonts w:ascii="Times New Roman" w:hAnsi="Times New Roman" w:cs="Times New Roman"/>
          <w:sz w:val="24"/>
          <w:szCs w:val="24"/>
        </w:rPr>
        <w:t xml:space="preserve">= </w:t>
      </w:r>
      <w:r w:rsidR="00B4099E" w:rsidRPr="00F2205F">
        <w:rPr>
          <w:rFonts w:ascii="Times New Roman" w:hAnsi="Times New Roman" w:cs="Times New Roman"/>
          <w:sz w:val="24"/>
          <w:szCs w:val="24"/>
        </w:rPr>
        <w:t xml:space="preserve">296–770; </w:t>
      </w:r>
      <w:r w:rsidR="00B4099E">
        <w:rPr>
          <w:rFonts w:ascii="Times New Roman" w:hAnsi="Times New Roman" w:cs="Times New Roman"/>
          <w:sz w:val="24"/>
          <w:szCs w:val="24"/>
        </w:rPr>
        <w:t>non-breeding</w:t>
      </w:r>
      <w:r w:rsidR="00B4099E" w:rsidRPr="00F2205F">
        <w:rPr>
          <w:rFonts w:ascii="Times New Roman" w:hAnsi="Times New Roman" w:cs="Times New Roman"/>
          <w:sz w:val="24"/>
          <w:szCs w:val="24"/>
        </w:rPr>
        <w:t xml:space="preserve">: 396, 95% CL </w:t>
      </w:r>
      <w:r w:rsidR="00912C48">
        <w:rPr>
          <w:rFonts w:ascii="Times New Roman" w:hAnsi="Times New Roman" w:cs="Times New Roman"/>
          <w:sz w:val="24"/>
          <w:szCs w:val="24"/>
        </w:rPr>
        <w:t xml:space="preserve">= </w:t>
      </w:r>
      <w:r w:rsidR="00B4099E" w:rsidRPr="00F2205F">
        <w:rPr>
          <w:rFonts w:ascii="Times New Roman" w:hAnsi="Times New Roman" w:cs="Times New Roman"/>
          <w:sz w:val="24"/>
          <w:szCs w:val="24"/>
        </w:rPr>
        <w:t>150–642</w:t>
      </w:r>
      <w:r w:rsidR="00B4099E">
        <w:rPr>
          <w:rFonts w:ascii="Times New Roman" w:hAnsi="Times New Roman" w:cs="Times New Roman"/>
          <w:sz w:val="24"/>
          <w:szCs w:val="24"/>
        </w:rPr>
        <w:t>; Table 4, Fig. 2</w:t>
      </w:r>
      <w:r w:rsidR="00B4099E" w:rsidRPr="00F2205F">
        <w:rPr>
          <w:rFonts w:ascii="Times New Roman" w:hAnsi="Times New Roman" w:cs="Times New Roman"/>
          <w:sz w:val="24"/>
          <w:szCs w:val="24"/>
        </w:rPr>
        <w:t>).</w:t>
      </w:r>
      <w:r w:rsidR="00B4099E">
        <w:rPr>
          <w:rFonts w:ascii="Times New Roman" w:hAnsi="Times New Roman" w:cs="Times New Roman"/>
          <w:sz w:val="24"/>
          <w:szCs w:val="24"/>
        </w:rPr>
        <w:t xml:space="preserve"> </w:t>
      </w:r>
      <w:r w:rsidR="00971A63" w:rsidRPr="009D4CC7">
        <w:rPr>
          <w:rFonts w:ascii="Times New Roman" w:hAnsi="Times New Roman" w:cs="Times New Roman"/>
          <w:sz w:val="24"/>
          <w:szCs w:val="24"/>
        </w:rPr>
        <w:t xml:space="preserve">The weighted mean world population size based upon all </w:t>
      </w:r>
      <w:r w:rsidR="00C65A00">
        <w:rPr>
          <w:rFonts w:ascii="Times New Roman" w:hAnsi="Times New Roman" w:cs="Times New Roman"/>
          <w:sz w:val="24"/>
          <w:szCs w:val="24"/>
        </w:rPr>
        <w:t>ten</w:t>
      </w:r>
      <w:r w:rsidR="00971A63" w:rsidRPr="009D4CC7">
        <w:rPr>
          <w:rFonts w:ascii="Times New Roman" w:hAnsi="Times New Roman" w:cs="Times New Roman"/>
          <w:sz w:val="24"/>
          <w:szCs w:val="24"/>
        </w:rPr>
        <w:t xml:space="preserve"> surveys was </w:t>
      </w:r>
      <w:r w:rsidR="001E62F4">
        <w:rPr>
          <w:rFonts w:ascii="Times New Roman" w:hAnsi="Times New Roman" w:cs="Times New Roman"/>
          <w:sz w:val="24"/>
          <w:szCs w:val="24"/>
        </w:rPr>
        <w:t>490</w:t>
      </w:r>
      <w:r w:rsidR="00971A63" w:rsidRPr="009D4CC7">
        <w:rPr>
          <w:rFonts w:ascii="Times New Roman" w:hAnsi="Times New Roman" w:cs="Times New Roman"/>
          <w:sz w:val="24"/>
          <w:szCs w:val="24"/>
        </w:rPr>
        <w:t xml:space="preserve"> </w:t>
      </w:r>
      <w:r w:rsidR="00FB433C">
        <w:rPr>
          <w:rFonts w:ascii="Times New Roman" w:hAnsi="Times New Roman" w:cs="Times New Roman"/>
          <w:sz w:val="24"/>
          <w:szCs w:val="24"/>
        </w:rPr>
        <w:t>mature individuals</w:t>
      </w:r>
      <w:r w:rsidR="00971A63" w:rsidRPr="009D4CC7">
        <w:rPr>
          <w:rFonts w:ascii="Times New Roman" w:hAnsi="Times New Roman" w:cs="Times New Roman"/>
          <w:sz w:val="24"/>
          <w:szCs w:val="24"/>
        </w:rPr>
        <w:t xml:space="preserve"> </w:t>
      </w:r>
      <w:r w:rsidR="007F5F1A" w:rsidRPr="009D4CC7">
        <w:rPr>
          <w:rFonts w:ascii="Times New Roman" w:hAnsi="Times New Roman" w:cs="Times New Roman"/>
          <w:sz w:val="24"/>
          <w:szCs w:val="24"/>
        </w:rPr>
        <w:t>(</w:t>
      </w:r>
      <w:r w:rsidR="00C65A00" w:rsidRPr="009D4CC7">
        <w:rPr>
          <w:rFonts w:ascii="Times New Roman" w:hAnsi="Times New Roman" w:cs="Times New Roman"/>
          <w:sz w:val="24"/>
          <w:szCs w:val="24"/>
        </w:rPr>
        <w:t xml:space="preserve">95% CL </w:t>
      </w:r>
      <w:r w:rsidR="00FB433C">
        <w:rPr>
          <w:rFonts w:ascii="Times New Roman" w:hAnsi="Times New Roman" w:cs="Times New Roman"/>
          <w:sz w:val="24"/>
          <w:szCs w:val="24"/>
        </w:rPr>
        <w:t>360</w:t>
      </w:r>
      <w:r w:rsidR="00C65A00" w:rsidRPr="009D4CC7">
        <w:rPr>
          <w:rFonts w:ascii="Times New Roman" w:hAnsi="Times New Roman" w:cs="Times New Roman"/>
          <w:sz w:val="24"/>
          <w:szCs w:val="24"/>
        </w:rPr>
        <w:t>–</w:t>
      </w:r>
      <w:r w:rsidR="00FB433C">
        <w:rPr>
          <w:rFonts w:ascii="Times New Roman" w:hAnsi="Times New Roman" w:cs="Times New Roman"/>
          <w:sz w:val="24"/>
          <w:szCs w:val="24"/>
        </w:rPr>
        <w:t>620</w:t>
      </w:r>
      <w:r w:rsidR="00C65A00">
        <w:rPr>
          <w:rFonts w:ascii="Times New Roman" w:hAnsi="Times New Roman" w:cs="Times New Roman"/>
          <w:sz w:val="24"/>
          <w:szCs w:val="24"/>
        </w:rPr>
        <w:t xml:space="preserve">; </w:t>
      </w:r>
      <w:r w:rsidR="007F5F1A" w:rsidRPr="009D4CC7">
        <w:rPr>
          <w:rFonts w:ascii="Times New Roman" w:hAnsi="Times New Roman" w:cs="Times New Roman"/>
          <w:sz w:val="24"/>
          <w:szCs w:val="24"/>
        </w:rPr>
        <w:t>Table 4</w:t>
      </w:r>
      <w:r w:rsidR="003E3F91" w:rsidRPr="009D4CC7">
        <w:rPr>
          <w:rFonts w:ascii="Times New Roman" w:hAnsi="Times New Roman" w:cs="Times New Roman"/>
          <w:sz w:val="24"/>
          <w:szCs w:val="24"/>
        </w:rPr>
        <w:t>)</w:t>
      </w:r>
      <w:r w:rsidR="00971A63" w:rsidRPr="009D4CC7">
        <w:rPr>
          <w:rFonts w:ascii="Times New Roman" w:hAnsi="Times New Roman" w:cs="Times New Roman"/>
          <w:sz w:val="24"/>
          <w:szCs w:val="24"/>
        </w:rPr>
        <w:t xml:space="preserve"> and </w:t>
      </w:r>
      <w:r w:rsidR="002B0BCC" w:rsidRPr="009D4CC7">
        <w:rPr>
          <w:rFonts w:ascii="Times New Roman" w:hAnsi="Times New Roman" w:cs="Times New Roman"/>
          <w:sz w:val="24"/>
          <w:szCs w:val="24"/>
        </w:rPr>
        <w:t>7</w:t>
      </w:r>
      <w:r w:rsidR="00B85E89" w:rsidRPr="009D4CC7">
        <w:rPr>
          <w:rFonts w:ascii="Times New Roman" w:hAnsi="Times New Roman" w:cs="Times New Roman"/>
          <w:sz w:val="24"/>
          <w:szCs w:val="24"/>
        </w:rPr>
        <w:t>7</w:t>
      </w:r>
      <w:r w:rsidR="00C65A00">
        <w:rPr>
          <w:rFonts w:ascii="Times New Roman" w:hAnsi="Times New Roman" w:cs="Times New Roman"/>
          <w:sz w:val="24"/>
          <w:szCs w:val="24"/>
        </w:rPr>
        <w:t>3</w:t>
      </w:r>
      <w:r w:rsidR="00971A63" w:rsidRPr="009D4CC7">
        <w:rPr>
          <w:rFonts w:ascii="Times New Roman" w:hAnsi="Times New Roman" w:cs="Times New Roman"/>
          <w:sz w:val="24"/>
          <w:szCs w:val="24"/>
        </w:rPr>
        <w:t xml:space="preserve"> individuals of all ages (</w:t>
      </w:r>
      <w:r w:rsidR="00B85E89" w:rsidRPr="009D4CC7">
        <w:rPr>
          <w:rFonts w:ascii="Times New Roman" w:hAnsi="Times New Roman" w:cs="Times New Roman"/>
          <w:sz w:val="24"/>
          <w:szCs w:val="24"/>
        </w:rPr>
        <w:t xml:space="preserve">95% CL </w:t>
      </w:r>
      <w:r w:rsidR="002B0BCC" w:rsidRPr="009D4CC7">
        <w:rPr>
          <w:rFonts w:ascii="Times New Roman" w:hAnsi="Times New Roman" w:cs="Times New Roman"/>
          <w:sz w:val="24"/>
          <w:szCs w:val="24"/>
        </w:rPr>
        <w:t>5</w:t>
      </w:r>
      <w:r w:rsidR="00C65A00">
        <w:rPr>
          <w:rFonts w:ascii="Times New Roman" w:hAnsi="Times New Roman" w:cs="Times New Roman"/>
          <w:sz w:val="24"/>
          <w:szCs w:val="24"/>
        </w:rPr>
        <w:t>69</w:t>
      </w:r>
      <w:r w:rsidR="00971A63" w:rsidRPr="009D4CC7">
        <w:rPr>
          <w:rFonts w:ascii="Times New Roman" w:hAnsi="Times New Roman" w:cs="Times New Roman"/>
          <w:sz w:val="24"/>
          <w:szCs w:val="24"/>
        </w:rPr>
        <w:t>–</w:t>
      </w:r>
      <w:r w:rsidR="00C65A00">
        <w:rPr>
          <w:rFonts w:ascii="Times New Roman" w:hAnsi="Times New Roman" w:cs="Times New Roman"/>
          <w:sz w:val="24"/>
          <w:szCs w:val="24"/>
        </w:rPr>
        <w:t>978</w:t>
      </w:r>
      <w:r w:rsidR="002B0BCC" w:rsidRPr="009D4CC7">
        <w:rPr>
          <w:rFonts w:ascii="Times New Roman" w:hAnsi="Times New Roman" w:cs="Times New Roman"/>
          <w:sz w:val="24"/>
          <w:szCs w:val="24"/>
        </w:rPr>
        <w:t>)</w:t>
      </w:r>
      <w:r w:rsidR="00B85E89" w:rsidRPr="009D4CC7">
        <w:rPr>
          <w:rFonts w:ascii="Times New Roman" w:hAnsi="Times New Roman" w:cs="Times New Roman"/>
          <w:sz w:val="24"/>
          <w:szCs w:val="24"/>
        </w:rPr>
        <w:t xml:space="preserve">. </w:t>
      </w:r>
    </w:p>
    <w:p w14:paraId="07F394BC" w14:textId="77777777" w:rsidR="00F2205F" w:rsidRPr="009D4CC7" w:rsidRDefault="00F2205F" w:rsidP="001B0531">
      <w:pPr>
        <w:spacing w:after="0" w:line="240" w:lineRule="auto"/>
        <w:rPr>
          <w:rFonts w:ascii="Times New Roman" w:hAnsi="Times New Roman" w:cs="Times New Roman"/>
          <w:sz w:val="24"/>
          <w:szCs w:val="24"/>
        </w:rPr>
      </w:pPr>
    </w:p>
    <w:p w14:paraId="25BD428D" w14:textId="45CD9E31" w:rsidR="006E5CC4" w:rsidRPr="009D4CC7" w:rsidRDefault="00B4099E" w:rsidP="001B0531">
      <w:pPr>
        <w:spacing w:after="0" w:line="240" w:lineRule="auto"/>
        <w:rPr>
          <w:rFonts w:ascii="Times New Roman" w:hAnsi="Times New Roman" w:cs="Times New Roman"/>
          <w:sz w:val="24"/>
          <w:szCs w:val="24"/>
        </w:rPr>
      </w:pPr>
      <w:r>
        <w:rPr>
          <w:rFonts w:ascii="Times New Roman" w:hAnsi="Times New Roman" w:cs="Times New Roman"/>
          <w:sz w:val="24"/>
          <w:szCs w:val="24"/>
        </w:rPr>
        <w:t>Non-breeding season s</w:t>
      </w:r>
      <w:r w:rsidR="00F017C1">
        <w:rPr>
          <w:rFonts w:ascii="Times New Roman" w:hAnsi="Times New Roman" w:cs="Times New Roman"/>
          <w:sz w:val="24"/>
          <w:szCs w:val="24"/>
        </w:rPr>
        <w:t>ite</w:t>
      </w:r>
      <w:r w:rsidR="00A636E6">
        <w:rPr>
          <w:rFonts w:ascii="Times New Roman" w:hAnsi="Times New Roman" w:cs="Times New Roman"/>
          <w:sz w:val="24"/>
          <w:szCs w:val="24"/>
        </w:rPr>
        <w:t>s</w:t>
      </w:r>
      <w:r w:rsidR="00F017C1">
        <w:rPr>
          <w:rFonts w:ascii="Times New Roman" w:hAnsi="Times New Roman" w:cs="Times New Roman"/>
          <w:sz w:val="24"/>
          <w:szCs w:val="24"/>
        </w:rPr>
        <w:t xml:space="preserve"> used by </w:t>
      </w:r>
      <w:r w:rsidRPr="009D4CC7">
        <w:rPr>
          <w:rFonts w:ascii="Times New Roman" w:hAnsi="Times New Roman" w:cs="Times New Roman"/>
          <w:sz w:val="24"/>
          <w:szCs w:val="24"/>
        </w:rPr>
        <w:t>satellite-</w:t>
      </w:r>
      <w:r w:rsidR="00F017C1">
        <w:rPr>
          <w:rFonts w:ascii="Times New Roman" w:hAnsi="Times New Roman" w:cs="Times New Roman"/>
          <w:sz w:val="24"/>
          <w:szCs w:val="24"/>
        </w:rPr>
        <w:t>tagged birds were widely dispersed, with pairwise geodesic distances between them ranging from 244 to 2</w:t>
      </w:r>
      <w:r w:rsidR="00A636E6">
        <w:rPr>
          <w:rFonts w:ascii="Times New Roman" w:hAnsi="Times New Roman" w:cs="Times New Roman"/>
          <w:sz w:val="24"/>
          <w:szCs w:val="24"/>
        </w:rPr>
        <w:t>,</w:t>
      </w:r>
      <w:r w:rsidR="00F017C1">
        <w:rPr>
          <w:rFonts w:ascii="Times New Roman" w:hAnsi="Times New Roman" w:cs="Times New Roman"/>
          <w:sz w:val="24"/>
          <w:szCs w:val="24"/>
        </w:rPr>
        <w:t>955 km (median 1</w:t>
      </w:r>
      <w:r w:rsidR="00A636E6">
        <w:rPr>
          <w:rFonts w:ascii="Times New Roman" w:hAnsi="Times New Roman" w:cs="Times New Roman"/>
          <w:sz w:val="24"/>
          <w:szCs w:val="24"/>
        </w:rPr>
        <w:t>,</w:t>
      </w:r>
      <w:r w:rsidR="00F017C1">
        <w:rPr>
          <w:rFonts w:ascii="Times New Roman" w:hAnsi="Times New Roman" w:cs="Times New Roman"/>
          <w:sz w:val="24"/>
          <w:szCs w:val="24"/>
        </w:rPr>
        <w:t>624 km</w:t>
      </w:r>
      <w:r>
        <w:rPr>
          <w:rFonts w:ascii="Times New Roman" w:hAnsi="Times New Roman" w:cs="Times New Roman"/>
          <w:sz w:val="24"/>
          <w:szCs w:val="24"/>
        </w:rPr>
        <w:t>; Table 5</w:t>
      </w:r>
      <w:r w:rsidR="00F017C1">
        <w:rPr>
          <w:rFonts w:ascii="Times New Roman" w:hAnsi="Times New Roman" w:cs="Times New Roman"/>
          <w:sz w:val="24"/>
          <w:szCs w:val="24"/>
        </w:rPr>
        <w:t xml:space="preserve">). </w:t>
      </w:r>
      <w:r w:rsidR="00423714" w:rsidRPr="009D4CC7">
        <w:rPr>
          <w:rFonts w:ascii="Times New Roman" w:hAnsi="Times New Roman" w:cs="Times New Roman"/>
          <w:sz w:val="24"/>
          <w:szCs w:val="24"/>
        </w:rPr>
        <w:t>T</w:t>
      </w:r>
      <w:r w:rsidR="004E66FF">
        <w:rPr>
          <w:rFonts w:ascii="Times New Roman" w:hAnsi="Times New Roman" w:cs="Times New Roman"/>
          <w:sz w:val="24"/>
          <w:szCs w:val="24"/>
        </w:rPr>
        <w:t>wo</w:t>
      </w:r>
      <w:r w:rsidR="00423714" w:rsidRPr="009D4CC7">
        <w:rPr>
          <w:rFonts w:ascii="Times New Roman" w:hAnsi="Times New Roman" w:cs="Times New Roman"/>
          <w:sz w:val="24"/>
          <w:szCs w:val="24"/>
        </w:rPr>
        <w:t xml:space="preserve"> of the</w:t>
      </w:r>
      <w:r w:rsidR="00F017C1">
        <w:rPr>
          <w:rFonts w:ascii="Times New Roman" w:hAnsi="Times New Roman" w:cs="Times New Roman"/>
          <w:sz w:val="24"/>
          <w:szCs w:val="24"/>
        </w:rPr>
        <w:t xml:space="preserve"> tagged birds </w:t>
      </w:r>
      <w:r>
        <w:rPr>
          <w:rFonts w:ascii="Times New Roman" w:hAnsi="Times New Roman" w:cs="Times New Roman"/>
          <w:sz w:val="24"/>
          <w:szCs w:val="24"/>
        </w:rPr>
        <w:t xml:space="preserve">(29%, </w:t>
      </w:r>
      <w:r w:rsidRPr="009D4CC7">
        <w:rPr>
          <w:rFonts w:ascii="Times New Roman" w:hAnsi="Times New Roman" w:cs="Times New Roman"/>
          <w:sz w:val="24"/>
          <w:szCs w:val="24"/>
        </w:rPr>
        <w:t xml:space="preserve">95% </w:t>
      </w:r>
      <w:r w:rsidR="00912C48">
        <w:rPr>
          <w:rFonts w:ascii="Times New Roman" w:hAnsi="Times New Roman" w:cs="Times New Roman"/>
          <w:sz w:val="24"/>
          <w:szCs w:val="24"/>
        </w:rPr>
        <w:t>CL</w:t>
      </w:r>
      <w:r w:rsidRPr="009D4CC7">
        <w:rPr>
          <w:rFonts w:ascii="Times New Roman" w:hAnsi="Times New Roman" w:cs="Times New Roman"/>
          <w:sz w:val="24"/>
          <w:szCs w:val="24"/>
        </w:rPr>
        <w:t xml:space="preserve"> </w:t>
      </w:r>
      <w:r w:rsidR="00912C48">
        <w:rPr>
          <w:rFonts w:ascii="Times New Roman" w:hAnsi="Times New Roman" w:cs="Times New Roman"/>
          <w:sz w:val="24"/>
          <w:szCs w:val="24"/>
        </w:rPr>
        <w:t xml:space="preserve">= </w:t>
      </w:r>
      <w:r>
        <w:rPr>
          <w:rFonts w:ascii="Times New Roman" w:hAnsi="Times New Roman" w:cs="Times New Roman"/>
          <w:sz w:val="24"/>
          <w:szCs w:val="24"/>
        </w:rPr>
        <w:t>4</w:t>
      </w:r>
      <w:r w:rsidRPr="009D4CC7">
        <w:rPr>
          <w:rFonts w:ascii="Times New Roman" w:hAnsi="Times New Roman" w:cs="Times New Roman"/>
          <w:sz w:val="24"/>
          <w:szCs w:val="24"/>
        </w:rPr>
        <w:t>–</w:t>
      </w:r>
      <w:r>
        <w:rPr>
          <w:rFonts w:ascii="Times New Roman" w:hAnsi="Times New Roman" w:cs="Times New Roman"/>
          <w:sz w:val="24"/>
          <w:szCs w:val="24"/>
        </w:rPr>
        <w:t>71</w:t>
      </w:r>
      <w:r w:rsidRPr="009D4CC7">
        <w:rPr>
          <w:rFonts w:ascii="Times New Roman" w:hAnsi="Times New Roman" w:cs="Times New Roman"/>
          <w:sz w:val="24"/>
          <w:szCs w:val="24"/>
        </w:rPr>
        <w:t>%</w:t>
      </w:r>
      <w:r>
        <w:rPr>
          <w:rFonts w:ascii="Times New Roman" w:hAnsi="Times New Roman" w:cs="Times New Roman"/>
          <w:sz w:val="24"/>
          <w:szCs w:val="24"/>
        </w:rPr>
        <w:t xml:space="preserve">) </w:t>
      </w:r>
      <w:r w:rsidR="00F017C1">
        <w:rPr>
          <w:rFonts w:ascii="Times New Roman" w:hAnsi="Times New Roman" w:cs="Times New Roman"/>
          <w:sz w:val="24"/>
          <w:szCs w:val="24"/>
        </w:rPr>
        <w:t>were</w:t>
      </w:r>
      <w:r w:rsidR="00423714" w:rsidRPr="009D4CC7">
        <w:rPr>
          <w:rFonts w:ascii="Times New Roman" w:hAnsi="Times New Roman" w:cs="Times New Roman"/>
          <w:sz w:val="24"/>
          <w:szCs w:val="24"/>
        </w:rPr>
        <w:t xml:space="preserve"> at sites known to hold </w:t>
      </w:r>
      <w:r w:rsidR="00E127A3">
        <w:rPr>
          <w:rFonts w:ascii="Times New Roman" w:hAnsi="Times New Roman" w:cs="Times New Roman"/>
          <w:sz w:val="24"/>
          <w:szCs w:val="24"/>
        </w:rPr>
        <w:t>non-breeding season</w:t>
      </w:r>
      <w:r w:rsidR="00423714" w:rsidRPr="009D4CC7">
        <w:rPr>
          <w:rFonts w:ascii="Times New Roman" w:hAnsi="Times New Roman" w:cs="Times New Roman"/>
          <w:sz w:val="24"/>
          <w:szCs w:val="24"/>
        </w:rPr>
        <w:t xml:space="preserve"> Spoon-billed Sandpipers at the time the </w:t>
      </w:r>
      <w:r w:rsidR="00E127A3">
        <w:rPr>
          <w:rFonts w:ascii="Times New Roman" w:hAnsi="Times New Roman" w:cs="Times New Roman"/>
          <w:sz w:val="24"/>
          <w:szCs w:val="24"/>
        </w:rPr>
        <w:t>non-breeding season</w:t>
      </w:r>
      <w:r w:rsidR="00423714" w:rsidRPr="009D4CC7">
        <w:rPr>
          <w:rFonts w:ascii="Times New Roman" w:hAnsi="Times New Roman" w:cs="Times New Roman"/>
          <w:sz w:val="24"/>
          <w:szCs w:val="24"/>
        </w:rPr>
        <w:t xml:space="preserve"> counts reported by </w:t>
      </w:r>
      <w:proofErr w:type="spellStart"/>
      <w:r w:rsidR="00423714" w:rsidRPr="009D4CC7">
        <w:rPr>
          <w:rFonts w:ascii="Times New Roman" w:hAnsi="Times New Roman" w:cs="Times New Roman"/>
          <w:sz w:val="24"/>
          <w:szCs w:val="24"/>
        </w:rPr>
        <w:t>Zöckler</w:t>
      </w:r>
      <w:proofErr w:type="spellEnd"/>
      <w:r w:rsidR="00423714" w:rsidRPr="009D4CC7">
        <w:rPr>
          <w:rFonts w:ascii="Times New Roman" w:hAnsi="Times New Roman" w:cs="Times New Roman"/>
          <w:sz w:val="24"/>
          <w:szCs w:val="24"/>
        </w:rPr>
        <w:t xml:space="preserve"> </w:t>
      </w:r>
      <w:r w:rsidR="00423714" w:rsidRPr="009D4CC7">
        <w:rPr>
          <w:rFonts w:ascii="Times New Roman" w:hAnsi="Times New Roman" w:cs="Times New Roman"/>
          <w:i/>
          <w:sz w:val="24"/>
          <w:szCs w:val="24"/>
        </w:rPr>
        <w:t>et al.</w:t>
      </w:r>
      <w:r w:rsidR="004E66FF">
        <w:rPr>
          <w:rFonts w:ascii="Times New Roman" w:hAnsi="Times New Roman" w:cs="Times New Roman"/>
          <w:sz w:val="24"/>
          <w:szCs w:val="24"/>
        </w:rPr>
        <w:t xml:space="preserve"> (2016) were compiled. </w:t>
      </w:r>
      <w:r w:rsidR="00145DD8" w:rsidRPr="009D4CC7">
        <w:rPr>
          <w:rFonts w:ascii="Times New Roman" w:hAnsi="Times New Roman" w:cs="Times New Roman"/>
          <w:sz w:val="24"/>
          <w:szCs w:val="24"/>
        </w:rPr>
        <w:t>T</w:t>
      </w:r>
      <w:r w:rsidR="00912C48">
        <w:rPr>
          <w:rFonts w:ascii="Times New Roman" w:hAnsi="Times New Roman" w:cs="Times New Roman"/>
          <w:sz w:val="24"/>
          <w:szCs w:val="24"/>
        </w:rPr>
        <w:t>herefore, t</w:t>
      </w:r>
      <w:r w:rsidR="00145DD8" w:rsidRPr="009D4CC7">
        <w:rPr>
          <w:rFonts w:ascii="Times New Roman" w:hAnsi="Times New Roman" w:cs="Times New Roman"/>
          <w:sz w:val="24"/>
          <w:szCs w:val="24"/>
        </w:rPr>
        <w:t>he world population</w:t>
      </w:r>
      <w:r w:rsidR="00912C48">
        <w:rPr>
          <w:rFonts w:ascii="Times New Roman" w:hAnsi="Times New Roman" w:cs="Times New Roman"/>
          <w:sz w:val="24"/>
          <w:szCs w:val="24"/>
        </w:rPr>
        <w:t xml:space="preserve"> estimate from Method B was</w:t>
      </w:r>
      <w:r w:rsidR="00145DD8" w:rsidRPr="009D4CC7">
        <w:rPr>
          <w:rFonts w:ascii="Times New Roman" w:hAnsi="Times New Roman" w:cs="Times New Roman"/>
          <w:sz w:val="24"/>
          <w:szCs w:val="24"/>
        </w:rPr>
        <w:t xml:space="preserve"> </w:t>
      </w:r>
      <w:r w:rsidR="004E66FF">
        <w:rPr>
          <w:rFonts w:ascii="Times New Roman" w:hAnsi="Times New Roman" w:cs="Times New Roman"/>
          <w:sz w:val="24"/>
          <w:szCs w:val="24"/>
        </w:rPr>
        <w:t>927</w:t>
      </w:r>
      <w:r w:rsidR="00912C48">
        <w:rPr>
          <w:rFonts w:ascii="Times New Roman" w:hAnsi="Times New Roman" w:cs="Times New Roman"/>
          <w:sz w:val="24"/>
          <w:szCs w:val="24"/>
        </w:rPr>
        <w:t xml:space="preserve"> individuals</w:t>
      </w:r>
      <w:r w:rsidR="00145DD8" w:rsidRPr="009D4CC7">
        <w:rPr>
          <w:rFonts w:ascii="Times New Roman" w:hAnsi="Times New Roman" w:cs="Times New Roman"/>
          <w:sz w:val="24"/>
          <w:szCs w:val="24"/>
        </w:rPr>
        <w:t xml:space="preserve"> (95% </w:t>
      </w:r>
      <w:r w:rsidR="00912C48">
        <w:rPr>
          <w:rFonts w:ascii="Times New Roman" w:hAnsi="Times New Roman" w:cs="Times New Roman"/>
          <w:sz w:val="24"/>
          <w:szCs w:val="24"/>
        </w:rPr>
        <w:t xml:space="preserve">CL = </w:t>
      </w:r>
      <w:r w:rsidR="004E66FF">
        <w:rPr>
          <w:rFonts w:ascii="Times New Roman" w:hAnsi="Times New Roman" w:cs="Times New Roman"/>
          <w:sz w:val="24"/>
          <w:szCs w:val="24"/>
        </w:rPr>
        <w:t>366–6,781</w:t>
      </w:r>
      <w:r w:rsidR="00145DD8" w:rsidRPr="009D4CC7">
        <w:rPr>
          <w:rFonts w:ascii="Times New Roman" w:hAnsi="Times New Roman" w:cs="Times New Roman"/>
          <w:sz w:val="24"/>
          <w:szCs w:val="24"/>
        </w:rPr>
        <w:t xml:space="preserve">) if the minimum global </w:t>
      </w:r>
      <w:r w:rsidR="00E127A3">
        <w:rPr>
          <w:rFonts w:ascii="Times New Roman" w:hAnsi="Times New Roman" w:cs="Times New Roman"/>
          <w:sz w:val="24"/>
          <w:szCs w:val="24"/>
        </w:rPr>
        <w:t>non-breeding season</w:t>
      </w:r>
      <w:r w:rsidR="00145DD8" w:rsidRPr="009D4CC7">
        <w:rPr>
          <w:rFonts w:ascii="Times New Roman" w:hAnsi="Times New Roman" w:cs="Times New Roman"/>
          <w:sz w:val="24"/>
          <w:szCs w:val="24"/>
        </w:rPr>
        <w:t xml:space="preserve"> count (242) of </w:t>
      </w:r>
      <w:proofErr w:type="spellStart"/>
      <w:r w:rsidR="00145DD8" w:rsidRPr="009D4CC7">
        <w:rPr>
          <w:rFonts w:ascii="Times New Roman" w:hAnsi="Times New Roman" w:cs="Times New Roman"/>
          <w:sz w:val="24"/>
          <w:szCs w:val="24"/>
        </w:rPr>
        <w:t>Zöckler</w:t>
      </w:r>
      <w:proofErr w:type="spellEnd"/>
      <w:r w:rsidR="00145DD8" w:rsidRPr="009D4CC7">
        <w:rPr>
          <w:rFonts w:ascii="Times New Roman" w:hAnsi="Times New Roman" w:cs="Times New Roman"/>
          <w:sz w:val="24"/>
          <w:szCs w:val="24"/>
        </w:rPr>
        <w:t xml:space="preserve"> </w:t>
      </w:r>
      <w:r w:rsidR="00145DD8" w:rsidRPr="009D4CC7">
        <w:rPr>
          <w:rFonts w:ascii="Times New Roman" w:hAnsi="Times New Roman" w:cs="Times New Roman"/>
          <w:i/>
          <w:sz w:val="24"/>
          <w:szCs w:val="24"/>
        </w:rPr>
        <w:t>et al.</w:t>
      </w:r>
      <w:r w:rsidR="00145DD8" w:rsidRPr="009D4CC7">
        <w:rPr>
          <w:rFonts w:ascii="Times New Roman" w:hAnsi="Times New Roman" w:cs="Times New Roman"/>
          <w:sz w:val="24"/>
          <w:szCs w:val="24"/>
        </w:rPr>
        <w:t xml:space="preserve"> (2016) was used and </w:t>
      </w:r>
      <w:r w:rsidR="004E66FF">
        <w:rPr>
          <w:rFonts w:ascii="Times New Roman" w:hAnsi="Times New Roman" w:cs="Times New Roman"/>
          <w:sz w:val="24"/>
          <w:szCs w:val="24"/>
        </w:rPr>
        <w:t>1,452</w:t>
      </w:r>
      <w:r w:rsidR="00145DD8" w:rsidRPr="009D4CC7">
        <w:rPr>
          <w:rFonts w:ascii="Times New Roman" w:hAnsi="Times New Roman" w:cs="Times New Roman"/>
          <w:sz w:val="24"/>
          <w:szCs w:val="24"/>
        </w:rPr>
        <w:t xml:space="preserve"> (95</w:t>
      </w:r>
      <w:proofErr w:type="gramStart"/>
      <w:r w:rsidR="00145DD8" w:rsidRPr="009D4CC7">
        <w:rPr>
          <w:rFonts w:ascii="Times New Roman" w:hAnsi="Times New Roman" w:cs="Times New Roman"/>
          <w:sz w:val="24"/>
          <w:szCs w:val="24"/>
        </w:rPr>
        <w:t xml:space="preserve">% </w:t>
      </w:r>
      <w:r w:rsidR="00912C48" w:rsidRPr="00912C48">
        <w:rPr>
          <w:rFonts w:ascii="Times New Roman" w:hAnsi="Times New Roman" w:cs="Times New Roman"/>
          <w:sz w:val="24"/>
          <w:szCs w:val="24"/>
        </w:rPr>
        <w:t xml:space="preserve"> </w:t>
      </w:r>
      <w:r w:rsidR="00912C48">
        <w:rPr>
          <w:rFonts w:ascii="Times New Roman" w:hAnsi="Times New Roman" w:cs="Times New Roman"/>
          <w:sz w:val="24"/>
          <w:szCs w:val="24"/>
        </w:rPr>
        <w:t>CL</w:t>
      </w:r>
      <w:proofErr w:type="gramEnd"/>
      <w:r w:rsidR="00912C48">
        <w:rPr>
          <w:rFonts w:ascii="Times New Roman" w:hAnsi="Times New Roman" w:cs="Times New Roman"/>
          <w:sz w:val="24"/>
          <w:szCs w:val="24"/>
        </w:rPr>
        <w:t xml:space="preserve"> =</w:t>
      </w:r>
      <w:r w:rsidR="00145DD8" w:rsidRPr="009D4CC7">
        <w:rPr>
          <w:rFonts w:ascii="Times New Roman" w:hAnsi="Times New Roman" w:cs="Times New Roman"/>
          <w:sz w:val="24"/>
          <w:szCs w:val="24"/>
        </w:rPr>
        <w:t xml:space="preserve"> </w:t>
      </w:r>
      <w:r w:rsidR="004E66FF">
        <w:rPr>
          <w:rFonts w:ascii="Times New Roman" w:hAnsi="Times New Roman" w:cs="Times New Roman"/>
          <w:sz w:val="24"/>
          <w:szCs w:val="24"/>
        </w:rPr>
        <w:t>574</w:t>
      </w:r>
      <w:r w:rsidR="00145DD8" w:rsidRPr="009D4CC7">
        <w:rPr>
          <w:rFonts w:ascii="Times New Roman" w:hAnsi="Times New Roman" w:cs="Times New Roman"/>
          <w:sz w:val="24"/>
          <w:szCs w:val="24"/>
        </w:rPr>
        <w:t>–</w:t>
      </w:r>
      <w:r w:rsidR="004E66FF">
        <w:rPr>
          <w:rFonts w:ascii="Times New Roman" w:hAnsi="Times New Roman" w:cs="Times New Roman"/>
          <w:sz w:val="24"/>
          <w:szCs w:val="24"/>
        </w:rPr>
        <w:t>10,620</w:t>
      </w:r>
      <w:r w:rsidR="00145DD8" w:rsidRPr="009D4CC7">
        <w:rPr>
          <w:rFonts w:ascii="Times New Roman" w:hAnsi="Times New Roman" w:cs="Times New Roman"/>
          <w:sz w:val="24"/>
          <w:szCs w:val="24"/>
        </w:rPr>
        <w:t xml:space="preserve">) if the maximum global </w:t>
      </w:r>
      <w:r w:rsidR="00E127A3">
        <w:rPr>
          <w:rFonts w:ascii="Times New Roman" w:hAnsi="Times New Roman" w:cs="Times New Roman"/>
          <w:sz w:val="24"/>
          <w:szCs w:val="24"/>
        </w:rPr>
        <w:t>non-breeding season</w:t>
      </w:r>
      <w:r w:rsidR="00145DD8" w:rsidRPr="009D4CC7">
        <w:rPr>
          <w:rFonts w:ascii="Times New Roman" w:hAnsi="Times New Roman" w:cs="Times New Roman"/>
          <w:sz w:val="24"/>
          <w:szCs w:val="24"/>
        </w:rPr>
        <w:t xml:space="preserve"> count (379) was used.</w:t>
      </w:r>
      <w:r w:rsidR="000D6274">
        <w:rPr>
          <w:rFonts w:ascii="Times New Roman" w:hAnsi="Times New Roman" w:cs="Times New Roman"/>
          <w:sz w:val="24"/>
          <w:szCs w:val="24"/>
        </w:rPr>
        <w:t xml:space="preserve"> </w:t>
      </w:r>
      <w:r w:rsidR="00145DD8" w:rsidRPr="009D4CC7">
        <w:rPr>
          <w:rFonts w:ascii="Times New Roman" w:hAnsi="Times New Roman" w:cs="Times New Roman"/>
          <w:sz w:val="24"/>
          <w:szCs w:val="24"/>
        </w:rPr>
        <w:t xml:space="preserve">The world population </w:t>
      </w:r>
      <w:r w:rsidR="00912C48">
        <w:rPr>
          <w:rFonts w:ascii="Times New Roman" w:hAnsi="Times New Roman" w:cs="Times New Roman"/>
          <w:sz w:val="24"/>
          <w:szCs w:val="24"/>
        </w:rPr>
        <w:t xml:space="preserve">estimate </w:t>
      </w:r>
      <w:r w:rsidR="00145DD8" w:rsidRPr="009D4CC7">
        <w:rPr>
          <w:rFonts w:ascii="Times New Roman" w:hAnsi="Times New Roman" w:cs="Times New Roman"/>
          <w:sz w:val="24"/>
          <w:szCs w:val="24"/>
        </w:rPr>
        <w:t>of</w:t>
      </w:r>
      <w:r w:rsidR="00912C48">
        <w:rPr>
          <w:rFonts w:ascii="Times New Roman" w:hAnsi="Times New Roman" w:cs="Times New Roman"/>
          <w:sz w:val="24"/>
          <w:szCs w:val="24"/>
        </w:rPr>
        <w:t xml:space="preserve"> </w:t>
      </w:r>
      <w:r w:rsidR="00FB433C">
        <w:rPr>
          <w:rFonts w:ascii="Times New Roman" w:hAnsi="Times New Roman" w:cs="Times New Roman"/>
          <w:sz w:val="24"/>
          <w:szCs w:val="24"/>
        </w:rPr>
        <w:t>mature individuals</w:t>
      </w:r>
      <w:r w:rsidR="00912C48">
        <w:rPr>
          <w:rFonts w:ascii="Times New Roman" w:hAnsi="Times New Roman" w:cs="Times New Roman"/>
          <w:sz w:val="24"/>
          <w:szCs w:val="24"/>
        </w:rPr>
        <w:t xml:space="preserve"> from Method B</w:t>
      </w:r>
      <w:r w:rsidR="00145DD8" w:rsidRPr="009D4CC7">
        <w:rPr>
          <w:rFonts w:ascii="Times New Roman" w:hAnsi="Times New Roman" w:cs="Times New Roman"/>
          <w:sz w:val="24"/>
          <w:szCs w:val="24"/>
        </w:rPr>
        <w:t xml:space="preserve"> was </w:t>
      </w:r>
      <w:r w:rsidR="004E66FF">
        <w:rPr>
          <w:rFonts w:ascii="Times New Roman" w:hAnsi="Times New Roman" w:cs="Times New Roman"/>
          <w:sz w:val="24"/>
          <w:szCs w:val="24"/>
        </w:rPr>
        <w:t>589</w:t>
      </w:r>
      <w:r w:rsidR="00575EC8">
        <w:rPr>
          <w:rFonts w:ascii="Times New Roman" w:hAnsi="Times New Roman" w:cs="Times New Roman"/>
          <w:sz w:val="24"/>
          <w:szCs w:val="24"/>
        </w:rPr>
        <w:t xml:space="preserve"> (95% C</w:t>
      </w:r>
      <w:r w:rsidR="000379F3">
        <w:rPr>
          <w:rFonts w:ascii="Times New Roman" w:hAnsi="Times New Roman" w:cs="Times New Roman"/>
          <w:sz w:val="24"/>
          <w:szCs w:val="24"/>
        </w:rPr>
        <w:t>L</w:t>
      </w:r>
      <w:r w:rsidR="00575EC8">
        <w:rPr>
          <w:rFonts w:ascii="Times New Roman" w:hAnsi="Times New Roman" w:cs="Times New Roman"/>
          <w:sz w:val="24"/>
          <w:szCs w:val="24"/>
        </w:rPr>
        <w:t xml:space="preserve"> = 234–4,284)</w:t>
      </w:r>
      <w:r w:rsidR="00FB433C" w:rsidRPr="009D4CC7">
        <w:rPr>
          <w:rFonts w:ascii="Times New Roman" w:hAnsi="Times New Roman" w:cs="Times New Roman"/>
          <w:sz w:val="24"/>
          <w:szCs w:val="24"/>
        </w:rPr>
        <w:t xml:space="preserve"> </w:t>
      </w:r>
      <w:r w:rsidR="00145DD8" w:rsidRPr="009D4CC7">
        <w:rPr>
          <w:rFonts w:ascii="Times New Roman" w:hAnsi="Times New Roman" w:cs="Times New Roman"/>
          <w:sz w:val="24"/>
          <w:szCs w:val="24"/>
        </w:rPr>
        <w:t xml:space="preserve">or </w:t>
      </w:r>
      <w:r w:rsidR="004E66FF">
        <w:rPr>
          <w:rFonts w:ascii="Times New Roman" w:hAnsi="Times New Roman" w:cs="Times New Roman"/>
          <w:sz w:val="24"/>
          <w:szCs w:val="24"/>
        </w:rPr>
        <w:t>922</w:t>
      </w:r>
      <w:r w:rsidR="00575EC8">
        <w:rPr>
          <w:rFonts w:ascii="Times New Roman" w:hAnsi="Times New Roman" w:cs="Times New Roman"/>
          <w:sz w:val="24"/>
          <w:szCs w:val="24"/>
        </w:rPr>
        <w:t xml:space="preserve"> (95% C</w:t>
      </w:r>
      <w:r w:rsidR="000379F3">
        <w:rPr>
          <w:rFonts w:ascii="Times New Roman" w:hAnsi="Times New Roman" w:cs="Times New Roman"/>
          <w:sz w:val="24"/>
          <w:szCs w:val="24"/>
        </w:rPr>
        <w:t>L</w:t>
      </w:r>
      <w:r w:rsidR="00575EC8">
        <w:rPr>
          <w:rFonts w:ascii="Times New Roman" w:hAnsi="Times New Roman" w:cs="Times New Roman"/>
          <w:sz w:val="24"/>
          <w:szCs w:val="24"/>
        </w:rPr>
        <w:t xml:space="preserve"> = 367–6,710)</w:t>
      </w:r>
      <w:r w:rsidR="00145DD8" w:rsidRPr="009D4CC7">
        <w:rPr>
          <w:rFonts w:ascii="Times New Roman" w:hAnsi="Times New Roman" w:cs="Times New Roman"/>
          <w:sz w:val="24"/>
          <w:szCs w:val="24"/>
        </w:rPr>
        <w:t>, depending upon w</w:t>
      </w:r>
      <w:r w:rsidR="001E62F4">
        <w:rPr>
          <w:rFonts w:ascii="Times New Roman" w:hAnsi="Times New Roman" w:cs="Times New Roman"/>
          <w:sz w:val="24"/>
          <w:szCs w:val="24"/>
        </w:rPr>
        <w:t>he</w:t>
      </w:r>
      <w:r w:rsidR="00145DD8" w:rsidRPr="009D4CC7">
        <w:rPr>
          <w:rFonts w:ascii="Times New Roman" w:hAnsi="Times New Roman" w:cs="Times New Roman"/>
          <w:sz w:val="24"/>
          <w:szCs w:val="24"/>
        </w:rPr>
        <w:t>ther the minimum or maximum tota</w:t>
      </w:r>
      <w:r w:rsidR="007F5F1A" w:rsidRPr="009D4CC7">
        <w:rPr>
          <w:rFonts w:ascii="Times New Roman" w:hAnsi="Times New Roman" w:cs="Times New Roman"/>
          <w:sz w:val="24"/>
          <w:szCs w:val="24"/>
        </w:rPr>
        <w:t xml:space="preserve">l </w:t>
      </w:r>
      <w:r w:rsidR="00E127A3">
        <w:rPr>
          <w:rFonts w:ascii="Times New Roman" w:hAnsi="Times New Roman" w:cs="Times New Roman"/>
          <w:sz w:val="24"/>
          <w:szCs w:val="24"/>
        </w:rPr>
        <w:t>non-breeding season</w:t>
      </w:r>
      <w:r w:rsidR="007F5F1A" w:rsidRPr="009D4CC7">
        <w:rPr>
          <w:rFonts w:ascii="Times New Roman" w:hAnsi="Times New Roman" w:cs="Times New Roman"/>
          <w:sz w:val="24"/>
          <w:szCs w:val="24"/>
        </w:rPr>
        <w:t xml:space="preserve"> count was used (Table 4</w:t>
      </w:r>
      <w:r w:rsidR="00145DD8" w:rsidRPr="009D4CC7">
        <w:rPr>
          <w:rFonts w:ascii="Times New Roman" w:hAnsi="Times New Roman" w:cs="Times New Roman"/>
          <w:sz w:val="24"/>
          <w:szCs w:val="24"/>
        </w:rPr>
        <w:t>).</w:t>
      </w:r>
    </w:p>
    <w:p w14:paraId="68AEE374" w14:textId="77777777" w:rsidR="00145DD8" w:rsidRPr="009D4CC7" w:rsidRDefault="00145DD8" w:rsidP="001B0531">
      <w:pPr>
        <w:spacing w:after="0" w:line="240" w:lineRule="auto"/>
        <w:rPr>
          <w:rFonts w:ascii="Times New Roman" w:hAnsi="Times New Roman" w:cs="Times New Roman"/>
          <w:sz w:val="24"/>
          <w:szCs w:val="24"/>
        </w:rPr>
      </w:pPr>
    </w:p>
    <w:p w14:paraId="1E6C9222" w14:textId="4F7378EC" w:rsidR="000B09BC" w:rsidRPr="009D4CC7" w:rsidRDefault="00575EC8" w:rsidP="001B053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In the mark-recapture analysis, two flagged </w:t>
      </w:r>
      <w:proofErr w:type="gramStart"/>
      <w:r>
        <w:rPr>
          <w:rFonts w:ascii="Times New Roman" w:hAnsi="Times New Roman" w:cs="Times New Roman"/>
          <w:sz w:val="24"/>
          <w:szCs w:val="24"/>
        </w:rPr>
        <w:t xml:space="preserve">chicks </w:t>
      </w:r>
      <w:r w:rsidR="0055158C">
        <w:rPr>
          <w:rFonts w:ascii="Times New Roman" w:hAnsi="Times New Roman" w:cs="Times New Roman"/>
          <w:sz w:val="24"/>
          <w:szCs w:val="24"/>
        </w:rPr>
        <w:t xml:space="preserve"> w</w:t>
      </w:r>
      <w:r w:rsidR="004C5EDC">
        <w:rPr>
          <w:rFonts w:ascii="Times New Roman" w:hAnsi="Times New Roman" w:cs="Times New Roman"/>
          <w:sz w:val="24"/>
          <w:szCs w:val="24"/>
        </w:rPr>
        <w:t>ere</w:t>
      </w:r>
      <w:proofErr w:type="gramEnd"/>
      <w:r w:rsidR="0055158C">
        <w:rPr>
          <w:rFonts w:ascii="Times New Roman" w:hAnsi="Times New Roman" w:cs="Times New Roman"/>
          <w:sz w:val="24"/>
          <w:szCs w:val="24"/>
        </w:rPr>
        <w:t xml:space="preserve"> recaptured as juvenile</w:t>
      </w:r>
      <w:r w:rsidR="004C5EDC">
        <w:rPr>
          <w:rFonts w:ascii="Times New Roman" w:hAnsi="Times New Roman" w:cs="Times New Roman"/>
          <w:sz w:val="24"/>
          <w:szCs w:val="24"/>
        </w:rPr>
        <w:t>s</w:t>
      </w:r>
      <w:r w:rsidR="0055158C">
        <w:rPr>
          <w:rFonts w:ascii="Times New Roman" w:hAnsi="Times New Roman" w:cs="Times New Roman"/>
          <w:sz w:val="24"/>
          <w:szCs w:val="24"/>
        </w:rPr>
        <w:t xml:space="preserve"> at </w:t>
      </w:r>
      <w:proofErr w:type="spellStart"/>
      <w:r w:rsidR="0055158C">
        <w:rPr>
          <w:rFonts w:ascii="Times New Roman" w:hAnsi="Times New Roman" w:cs="Times New Roman"/>
          <w:sz w:val="24"/>
          <w:szCs w:val="24"/>
        </w:rPr>
        <w:t>Ustyevoe</w:t>
      </w:r>
      <w:proofErr w:type="spellEnd"/>
      <w:r w:rsidR="0055158C">
        <w:rPr>
          <w:rFonts w:ascii="Times New Roman" w:hAnsi="Times New Roman" w:cs="Times New Roman"/>
          <w:sz w:val="24"/>
          <w:szCs w:val="24"/>
        </w:rPr>
        <w:t xml:space="preserve"> a few weeks after marking</w:t>
      </w:r>
      <w:r>
        <w:rPr>
          <w:rFonts w:ascii="Times New Roman" w:hAnsi="Times New Roman" w:cs="Times New Roman"/>
          <w:sz w:val="24"/>
          <w:szCs w:val="24"/>
        </w:rPr>
        <w:t>, along with 28 unmarked juveniles (Table 6)</w:t>
      </w:r>
      <w:r w:rsidR="0055158C">
        <w:rPr>
          <w:rFonts w:ascii="Times New Roman" w:hAnsi="Times New Roman" w:cs="Times New Roman"/>
          <w:sz w:val="24"/>
          <w:szCs w:val="24"/>
        </w:rPr>
        <w:t xml:space="preserve">. </w:t>
      </w:r>
      <w:r w:rsidR="00FD78EB" w:rsidRPr="009D4CC7">
        <w:rPr>
          <w:rFonts w:ascii="Times New Roman" w:hAnsi="Times New Roman" w:cs="Times New Roman"/>
          <w:sz w:val="24"/>
          <w:szCs w:val="24"/>
        </w:rPr>
        <w:t>Based upon these data, the mean annual world popula</w:t>
      </w:r>
      <w:r w:rsidR="00C37851">
        <w:rPr>
          <w:rFonts w:ascii="Times New Roman" w:hAnsi="Times New Roman" w:cs="Times New Roman"/>
          <w:sz w:val="24"/>
          <w:szCs w:val="24"/>
        </w:rPr>
        <w:t>tion of unfledged chicks</w:t>
      </w:r>
      <w:r w:rsidR="004E66FF">
        <w:rPr>
          <w:rFonts w:ascii="Times New Roman" w:hAnsi="Times New Roman" w:cs="Times New Roman"/>
          <w:sz w:val="24"/>
          <w:szCs w:val="24"/>
        </w:rPr>
        <w:t xml:space="preserve"> </w:t>
      </w:r>
      <w:r w:rsidR="00043E63" w:rsidRPr="00AB2CB4">
        <w:rPr>
          <w:rFonts w:ascii="Times New Roman" w:hAnsi="Times New Roman" w:cs="Times New Roman"/>
          <w:i/>
          <w:sz w:val="24"/>
          <w:szCs w:val="24"/>
        </w:rPr>
        <w:t>C</w:t>
      </w:r>
      <w:r w:rsidR="00043E63">
        <w:rPr>
          <w:rFonts w:ascii="Times New Roman" w:hAnsi="Times New Roman" w:cs="Times New Roman"/>
          <w:sz w:val="24"/>
          <w:szCs w:val="24"/>
        </w:rPr>
        <w:t xml:space="preserve"> </w:t>
      </w:r>
      <w:r w:rsidR="004E66FF">
        <w:rPr>
          <w:rFonts w:ascii="Times New Roman" w:hAnsi="Times New Roman" w:cs="Times New Roman"/>
          <w:sz w:val="24"/>
          <w:szCs w:val="24"/>
        </w:rPr>
        <w:t>at the mean age at marking</w:t>
      </w:r>
      <w:r w:rsidR="00C37851">
        <w:rPr>
          <w:rFonts w:ascii="Times New Roman" w:hAnsi="Times New Roman" w:cs="Times New Roman"/>
          <w:sz w:val="24"/>
          <w:szCs w:val="24"/>
        </w:rPr>
        <w:t xml:space="preserve"> in 2014</w:t>
      </w:r>
      <w:r w:rsidR="00FD78EB" w:rsidRPr="009D4CC7">
        <w:rPr>
          <w:rFonts w:ascii="Times New Roman" w:hAnsi="Times New Roman" w:cs="Times New Roman"/>
          <w:sz w:val="24"/>
          <w:szCs w:val="24"/>
        </w:rPr>
        <w:t xml:space="preserve">–2018 was estimated to be </w:t>
      </w:r>
      <w:r w:rsidR="00045A79">
        <w:rPr>
          <w:rFonts w:ascii="Times New Roman" w:hAnsi="Times New Roman" w:cs="Times New Roman"/>
          <w:sz w:val="24"/>
          <w:szCs w:val="24"/>
        </w:rPr>
        <w:t>350</w:t>
      </w:r>
      <w:r w:rsidR="00FD78EB" w:rsidRPr="009D4CC7">
        <w:rPr>
          <w:rFonts w:ascii="Times New Roman" w:hAnsi="Times New Roman" w:cs="Times New Roman"/>
          <w:sz w:val="24"/>
          <w:szCs w:val="24"/>
        </w:rPr>
        <w:t xml:space="preserve"> chicks (95% </w:t>
      </w:r>
      <w:r w:rsidR="00912C48">
        <w:rPr>
          <w:rFonts w:ascii="Times New Roman" w:hAnsi="Times New Roman" w:cs="Times New Roman"/>
          <w:sz w:val="24"/>
          <w:szCs w:val="24"/>
        </w:rPr>
        <w:t>CL =</w:t>
      </w:r>
      <w:r w:rsidR="00FD78EB" w:rsidRPr="009D4CC7">
        <w:rPr>
          <w:rFonts w:ascii="Times New Roman" w:hAnsi="Times New Roman" w:cs="Times New Roman"/>
          <w:sz w:val="24"/>
          <w:szCs w:val="24"/>
        </w:rPr>
        <w:t xml:space="preserve"> </w:t>
      </w:r>
      <w:r w:rsidR="00045A79">
        <w:rPr>
          <w:rFonts w:ascii="Times New Roman" w:hAnsi="Times New Roman" w:cs="Times New Roman"/>
          <w:sz w:val="24"/>
          <w:szCs w:val="24"/>
        </w:rPr>
        <w:t>123</w:t>
      </w:r>
      <w:r w:rsidR="00FD78EB" w:rsidRPr="009D4CC7">
        <w:rPr>
          <w:rFonts w:ascii="Times New Roman" w:hAnsi="Times New Roman" w:cs="Times New Roman"/>
          <w:sz w:val="24"/>
          <w:szCs w:val="24"/>
        </w:rPr>
        <w:t>–</w:t>
      </w:r>
      <w:r w:rsidR="00045A79">
        <w:rPr>
          <w:rFonts w:ascii="Times New Roman" w:hAnsi="Times New Roman" w:cs="Times New Roman"/>
          <w:sz w:val="24"/>
          <w:szCs w:val="24"/>
        </w:rPr>
        <w:t>2</w:t>
      </w:r>
      <w:r w:rsidR="00A636E6">
        <w:rPr>
          <w:rFonts w:ascii="Times New Roman" w:hAnsi="Times New Roman" w:cs="Times New Roman"/>
          <w:sz w:val="24"/>
          <w:szCs w:val="24"/>
        </w:rPr>
        <w:t>,</w:t>
      </w:r>
      <w:r w:rsidR="00045A79">
        <w:rPr>
          <w:rFonts w:ascii="Times New Roman" w:hAnsi="Times New Roman" w:cs="Times New Roman"/>
          <w:sz w:val="24"/>
          <w:szCs w:val="24"/>
        </w:rPr>
        <w:t>047</w:t>
      </w:r>
      <w:r w:rsidR="00FD78EB" w:rsidRPr="009D4CC7">
        <w:rPr>
          <w:rFonts w:ascii="Times New Roman" w:hAnsi="Times New Roman" w:cs="Times New Roman"/>
          <w:sz w:val="24"/>
          <w:szCs w:val="24"/>
        </w:rPr>
        <w:t>).</w:t>
      </w:r>
      <w:r w:rsidR="000D6274">
        <w:rPr>
          <w:rFonts w:ascii="Times New Roman" w:hAnsi="Times New Roman" w:cs="Times New Roman"/>
          <w:sz w:val="24"/>
          <w:szCs w:val="24"/>
        </w:rPr>
        <w:t xml:space="preserve"> </w:t>
      </w:r>
      <w:r w:rsidR="00043E63">
        <w:rPr>
          <w:rFonts w:ascii="Times New Roman" w:hAnsi="Times New Roman" w:cs="Times New Roman"/>
          <w:sz w:val="24"/>
          <w:szCs w:val="24"/>
        </w:rPr>
        <w:t xml:space="preserve">Taking values of </w:t>
      </w:r>
      <w:r w:rsidR="00043E63" w:rsidRPr="00892D20">
        <w:rPr>
          <w:rFonts w:ascii="Times New Roman" w:hAnsi="Times New Roman" w:cs="Times New Roman"/>
          <w:i/>
          <w:sz w:val="24"/>
          <w:szCs w:val="24"/>
        </w:rPr>
        <w:t>s</w:t>
      </w:r>
      <w:r w:rsidR="00043E63">
        <w:rPr>
          <w:rFonts w:ascii="Times New Roman" w:hAnsi="Times New Roman" w:cs="Times New Roman"/>
          <w:sz w:val="24"/>
          <w:szCs w:val="24"/>
        </w:rPr>
        <w:t xml:space="preserve"> = 0.645 and </w:t>
      </w:r>
      <w:r w:rsidR="00043E63" w:rsidRPr="00892D20">
        <w:rPr>
          <w:rFonts w:ascii="Times New Roman" w:hAnsi="Times New Roman" w:cs="Times New Roman"/>
          <w:i/>
          <w:sz w:val="24"/>
          <w:szCs w:val="24"/>
        </w:rPr>
        <w:t>b</w:t>
      </w:r>
      <w:r w:rsidR="00043E63">
        <w:rPr>
          <w:rFonts w:ascii="Times New Roman" w:hAnsi="Times New Roman" w:cs="Times New Roman"/>
          <w:sz w:val="24"/>
          <w:szCs w:val="24"/>
        </w:rPr>
        <w:t xml:space="preserve"> = 1.99 from </w:t>
      </w:r>
      <w:proofErr w:type="spellStart"/>
      <w:r w:rsidR="00043E63" w:rsidRPr="009D4CC7">
        <w:rPr>
          <w:rFonts w:ascii="Times New Roman" w:hAnsi="Times New Roman" w:cs="Times New Roman"/>
          <w:sz w:val="24"/>
          <w:szCs w:val="24"/>
        </w:rPr>
        <w:t>Zöckler</w:t>
      </w:r>
      <w:proofErr w:type="spellEnd"/>
      <w:r w:rsidR="00043E63" w:rsidRPr="009D4CC7">
        <w:rPr>
          <w:rFonts w:ascii="Times New Roman" w:hAnsi="Times New Roman" w:cs="Times New Roman"/>
          <w:sz w:val="24"/>
          <w:szCs w:val="24"/>
        </w:rPr>
        <w:t xml:space="preserve"> </w:t>
      </w:r>
      <w:r w:rsidR="00043E63" w:rsidRPr="009D4CC7">
        <w:rPr>
          <w:rFonts w:ascii="Times New Roman" w:hAnsi="Times New Roman" w:cs="Times New Roman"/>
          <w:i/>
          <w:sz w:val="24"/>
          <w:szCs w:val="24"/>
        </w:rPr>
        <w:t>et al.</w:t>
      </w:r>
      <w:r w:rsidR="00043E63">
        <w:rPr>
          <w:rFonts w:ascii="Times New Roman" w:hAnsi="Times New Roman" w:cs="Times New Roman"/>
          <w:sz w:val="24"/>
          <w:szCs w:val="24"/>
        </w:rPr>
        <w:t>(</w:t>
      </w:r>
      <w:r w:rsidR="00043E63" w:rsidRPr="009D4CC7">
        <w:rPr>
          <w:rFonts w:ascii="Times New Roman" w:hAnsi="Times New Roman" w:cs="Times New Roman"/>
          <w:sz w:val="24"/>
          <w:szCs w:val="24"/>
        </w:rPr>
        <w:t>2010a)</w:t>
      </w:r>
      <w:r w:rsidR="00043E63">
        <w:rPr>
          <w:rFonts w:ascii="Times New Roman" w:hAnsi="Times New Roman" w:cs="Times New Roman"/>
          <w:sz w:val="24"/>
          <w:szCs w:val="24"/>
        </w:rPr>
        <w:t xml:space="preserve">, we calculated the </w:t>
      </w:r>
      <w:r w:rsidR="00043E63" w:rsidRPr="009D4CC7">
        <w:rPr>
          <w:rFonts w:ascii="Times New Roman" w:hAnsi="Times New Roman" w:cs="Times New Roman"/>
          <w:sz w:val="24"/>
          <w:szCs w:val="24"/>
        </w:rPr>
        <w:t xml:space="preserve">annual mean number of young </w:t>
      </w:r>
      <w:r w:rsidR="00043E63">
        <w:rPr>
          <w:rFonts w:ascii="Times New Roman" w:hAnsi="Times New Roman" w:cs="Times New Roman"/>
          <w:sz w:val="24"/>
          <w:szCs w:val="24"/>
        </w:rPr>
        <w:t xml:space="preserve">surviving to the mean flagging age </w:t>
      </w:r>
      <w:r w:rsidR="00043E63" w:rsidRPr="009D4CC7">
        <w:rPr>
          <w:rFonts w:ascii="Times New Roman" w:hAnsi="Times New Roman" w:cs="Times New Roman"/>
          <w:sz w:val="24"/>
          <w:szCs w:val="24"/>
        </w:rPr>
        <w:t xml:space="preserve">per </w:t>
      </w:r>
      <w:r w:rsidR="00043E63">
        <w:rPr>
          <w:rFonts w:ascii="Times New Roman" w:hAnsi="Times New Roman" w:cs="Times New Roman"/>
          <w:sz w:val="24"/>
          <w:szCs w:val="24"/>
        </w:rPr>
        <w:t xml:space="preserve">breeding adult </w:t>
      </w:r>
      <w:r w:rsidR="00043E63" w:rsidRPr="00AB2CB4">
        <w:rPr>
          <w:rFonts w:ascii="Times New Roman" w:hAnsi="Times New Roman" w:cs="Times New Roman"/>
          <w:i/>
          <w:sz w:val="24"/>
          <w:szCs w:val="24"/>
        </w:rPr>
        <w:t>Q</w:t>
      </w:r>
      <w:r w:rsidR="00043E63">
        <w:rPr>
          <w:rFonts w:ascii="Times New Roman" w:hAnsi="Times New Roman" w:cs="Times New Roman"/>
          <w:sz w:val="24"/>
          <w:szCs w:val="24"/>
        </w:rPr>
        <w:t xml:space="preserve"> to be 0.743 (95% </w:t>
      </w:r>
      <w:r w:rsidR="00912C48">
        <w:rPr>
          <w:rFonts w:ascii="Times New Roman" w:hAnsi="Times New Roman" w:cs="Times New Roman"/>
          <w:sz w:val="24"/>
          <w:szCs w:val="24"/>
        </w:rPr>
        <w:t xml:space="preserve">CL = </w:t>
      </w:r>
      <w:r w:rsidR="00043E63" w:rsidRPr="00043E63">
        <w:rPr>
          <w:rFonts w:ascii="Times New Roman" w:hAnsi="Times New Roman" w:cs="Times New Roman"/>
          <w:sz w:val="24"/>
          <w:szCs w:val="24"/>
        </w:rPr>
        <w:t>0.297</w:t>
      </w:r>
      <w:r w:rsidR="00043E63">
        <w:rPr>
          <w:rFonts w:ascii="Times New Roman" w:hAnsi="Times New Roman" w:cs="Times New Roman"/>
          <w:sz w:val="24"/>
          <w:szCs w:val="24"/>
        </w:rPr>
        <w:t xml:space="preserve"> - </w:t>
      </w:r>
      <w:r w:rsidR="00043E63" w:rsidRPr="00043E63">
        <w:rPr>
          <w:rFonts w:ascii="Times New Roman" w:hAnsi="Times New Roman" w:cs="Times New Roman"/>
          <w:sz w:val="24"/>
          <w:szCs w:val="24"/>
        </w:rPr>
        <w:t>1.20</w:t>
      </w:r>
      <w:r w:rsidR="00043E63">
        <w:rPr>
          <w:rFonts w:ascii="Times New Roman" w:hAnsi="Times New Roman" w:cs="Times New Roman"/>
          <w:sz w:val="24"/>
          <w:szCs w:val="24"/>
        </w:rPr>
        <w:t xml:space="preserve">3). </w:t>
      </w:r>
      <w:r w:rsidR="00FD78EB" w:rsidRPr="009D4CC7">
        <w:rPr>
          <w:rFonts w:ascii="Times New Roman" w:hAnsi="Times New Roman" w:cs="Times New Roman"/>
          <w:sz w:val="24"/>
          <w:szCs w:val="24"/>
        </w:rPr>
        <w:t xml:space="preserve">The world population of </w:t>
      </w:r>
      <w:r w:rsidR="001307AA">
        <w:rPr>
          <w:rFonts w:ascii="Times New Roman" w:hAnsi="Times New Roman" w:cs="Times New Roman"/>
          <w:sz w:val="24"/>
          <w:szCs w:val="24"/>
        </w:rPr>
        <w:t>breeding adults</w:t>
      </w:r>
      <w:r>
        <w:rPr>
          <w:rFonts w:ascii="Times New Roman" w:hAnsi="Times New Roman" w:cs="Times New Roman"/>
          <w:sz w:val="24"/>
          <w:szCs w:val="24"/>
        </w:rPr>
        <w:t xml:space="preserve"> estimated from Method C</w:t>
      </w:r>
      <w:r w:rsidR="00FD78EB" w:rsidRPr="009D4CC7">
        <w:rPr>
          <w:rFonts w:ascii="Times New Roman" w:hAnsi="Times New Roman" w:cs="Times New Roman"/>
          <w:sz w:val="24"/>
          <w:szCs w:val="24"/>
        </w:rPr>
        <w:t xml:space="preserve"> </w:t>
      </w:r>
      <w:r w:rsidR="00F643B2">
        <w:rPr>
          <w:rFonts w:ascii="Times New Roman" w:hAnsi="Times New Roman" w:cs="Times New Roman"/>
          <w:sz w:val="24"/>
          <w:szCs w:val="24"/>
        </w:rPr>
        <w:t>w</w:t>
      </w:r>
      <w:r w:rsidR="00FD78EB" w:rsidRPr="009D4CC7">
        <w:rPr>
          <w:rFonts w:ascii="Times New Roman" w:hAnsi="Times New Roman" w:cs="Times New Roman"/>
          <w:sz w:val="24"/>
          <w:szCs w:val="24"/>
        </w:rPr>
        <w:t>as</w:t>
      </w:r>
      <w:r>
        <w:rPr>
          <w:rFonts w:ascii="Times New Roman" w:hAnsi="Times New Roman" w:cs="Times New Roman"/>
          <w:sz w:val="24"/>
          <w:szCs w:val="24"/>
        </w:rPr>
        <w:t xml:space="preserve"> therefore</w:t>
      </w:r>
      <w:r w:rsidR="00FD78EB" w:rsidRPr="009D4CC7">
        <w:rPr>
          <w:rFonts w:ascii="Times New Roman" w:hAnsi="Times New Roman" w:cs="Times New Roman"/>
          <w:sz w:val="24"/>
          <w:szCs w:val="24"/>
        </w:rPr>
        <w:t xml:space="preserve"> </w:t>
      </w:r>
      <w:r w:rsidR="00FB433C">
        <w:rPr>
          <w:rFonts w:ascii="Times New Roman" w:hAnsi="Times New Roman" w:cs="Times New Roman"/>
          <w:sz w:val="24"/>
          <w:szCs w:val="24"/>
        </w:rPr>
        <w:t>4</w:t>
      </w:r>
      <w:r w:rsidR="009525CB">
        <w:rPr>
          <w:rFonts w:ascii="Times New Roman" w:hAnsi="Times New Roman" w:cs="Times New Roman"/>
          <w:sz w:val="24"/>
          <w:szCs w:val="24"/>
        </w:rPr>
        <w:t>71</w:t>
      </w:r>
      <w:r w:rsidR="00FB433C" w:rsidRPr="009D4CC7">
        <w:rPr>
          <w:rFonts w:ascii="Times New Roman" w:hAnsi="Times New Roman" w:cs="Times New Roman"/>
          <w:sz w:val="24"/>
          <w:szCs w:val="24"/>
        </w:rPr>
        <w:t xml:space="preserve"> </w:t>
      </w:r>
      <w:r w:rsidR="007F5F1A" w:rsidRPr="009D4CC7">
        <w:rPr>
          <w:rFonts w:ascii="Times New Roman" w:hAnsi="Times New Roman" w:cs="Times New Roman"/>
          <w:sz w:val="24"/>
          <w:szCs w:val="24"/>
        </w:rPr>
        <w:t>(</w:t>
      </w:r>
      <w:r>
        <w:rPr>
          <w:rFonts w:ascii="Times New Roman" w:hAnsi="Times New Roman" w:cs="Times New Roman"/>
          <w:sz w:val="24"/>
          <w:szCs w:val="24"/>
        </w:rPr>
        <w:t xml:space="preserve">95% CL = 102–6,890; </w:t>
      </w:r>
      <w:r w:rsidR="007F5F1A" w:rsidRPr="009D4CC7">
        <w:rPr>
          <w:rFonts w:ascii="Times New Roman" w:hAnsi="Times New Roman" w:cs="Times New Roman"/>
          <w:sz w:val="24"/>
          <w:szCs w:val="24"/>
        </w:rPr>
        <w:t>Table 4</w:t>
      </w:r>
      <w:r w:rsidR="00FD78EB" w:rsidRPr="009D4CC7">
        <w:rPr>
          <w:rFonts w:ascii="Times New Roman" w:hAnsi="Times New Roman" w:cs="Times New Roman"/>
          <w:sz w:val="24"/>
          <w:szCs w:val="24"/>
        </w:rPr>
        <w:t>).</w:t>
      </w:r>
    </w:p>
    <w:p w14:paraId="0CFCB741" w14:textId="77777777" w:rsidR="001B0531" w:rsidRDefault="001B0531" w:rsidP="001B0531">
      <w:pPr>
        <w:spacing w:after="0" w:line="240" w:lineRule="auto"/>
        <w:rPr>
          <w:rFonts w:ascii="Times New Roman" w:hAnsi="Times New Roman" w:cs="Times New Roman"/>
          <w:sz w:val="24"/>
          <w:szCs w:val="24"/>
        </w:rPr>
      </w:pPr>
    </w:p>
    <w:p w14:paraId="6E4D29CD" w14:textId="7E329761" w:rsidR="007335EB" w:rsidRPr="009D4CC7" w:rsidRDefault="006E5CC4" w:rsidP="001B0531">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The weighted regression estimate of the mean population growth rate </w:t>
      </w:r>
      <w:r w:rsidR="00575EC8">
        <w:rPr>
          <w:rFonts w:ascii="Times New Roman" w:hAnsi="Times New Roman" w:cs="Times New Roman"/>
          <w:sz w:val="24"/>
          <w:szCs w:val="24"/>
        </w:rPr>
        <w:t>suggested a possible decline from 2014 to 2019, although th</w:t>
      </w:r>
      <w:r w:rsidR="00E11CA3">
        <w:rPr>
          <w:rFonts w:ascii="Times New Roman" w:hAnsi="Times New Roman" w:cs="Times New Roman"/>
          <w:sz w:val="24"/>
          <w:szCs w:val="24"/>
        </w:rPr>
        <w:t>is</w:t>
      </w:r>
      <w:r w:rsidR="00575EC8">
        <w:rPr>
          <w:rFonts w:ascii="Times New Roman" w:hAnsi="Times New Roman" w:cs="Times New Roman"/>
          <w:sz w:val="24"/>
          <w:szCs w:val="24"/>
        </w:rPr>
        <w:t xml:space="preserve"> was not statistically significant (</w:t>
      </w:r>
      <w:r w:rsidR="00B849D6">
        <w:rPr>
          <w:rFonts w:ascii="Times New Roman" w:hAnsi="Times New Roman" w:cs="Times New Roman"/>
          <w:sz w:val="24"/>
          <w:szCs w:val="24"/>
        </w:rPr>
        <w:t>regression coefficient</w:t>
      </w:r>
      <w:r w:rsidR="00575EC8">
        <w:rPr>
          <w:rFonts w:ascii="Times New Roman" w:hAnsi="Times New Roman" w:cs="Times New Roman"/>
          <w:sz w:val="24"/>
          <w:szCs w:val="24"/>
        </w:rPr>
        <w:t xml:space="preserve"> =</w:t>
      </w:r>
      <w:r w:rsidR="00575EC8" w:rsidRPr="009D4CC7">
        <w:rPr>
          <w:rFonts w:ascii="Times New Roman" w:hAnsi="Times New Roman" w:cs="Times New Roman"/>
          <w:sz w:val="24"/>
          <w:szCs w:val="24"/>
        </w:rPr>
        <w:t xml:space="preserve"> </w:t>
      </w:r>
      <w:r w:rsidR="00164CB7">
        <w:rPr>
          <w:rFonts w:ascii="Times New Roman" w:hAnsi="Times New Roman" w:cs="Times New Roman"/>
          <w:sz w:val="24"/>
          <w:szCs w:val="24"/>
        </w:rPr>
        <w:t>–</w:t>
      </w:r>
      <w:r w:rsidR="00575EC8" w:rsidRPr="009D4CC7">
        <w:rPr>
          <w:rFonts w:ascii="Times New Roman" w:hAnsi="Times New Roman" w:cs="Times New Roman"/>
          <w:sz w:val="24"/>
          <w:szCs w:val="24"/>
        </w:rPr>
        <w:t>0.0</w:t>
      </w:r>
      <w:r w:rsidR="00575EC8">
        <w:rPr>
          <w:rFonts w:ascii="Times New Roman" w:hAnsi="Times New Roman" w:cs="Times New Roman"/>
          <w:sz w:val="24"/>
          <w:szCs w:val="24"/>
        </w:rPr>
        <w:t>8</w:t>
      </w:r>
      <w:r w:rsidR="00B849D6">
        <w:rPr>
          <w:rFonts w:ascii="Times New Roman" w:hAnsi="Times New Roman" w:cs="Times New Roman"/>
          <w:sz w:val="24"/>
          <w:szCs w:val="24"/>
        </w:rPr>
        <w:t>14</w:t>
      </w:r>
      <w:r w:rsidR="00575EC8">
        <w:rPr>
          <w:rFonts w:ascii="Times New Roman" w:hAnsi="Times New Roman" w:cs="Times New Roman"/>
          <w:sz w:val="24"/>
          <w:szCs w:val="24"/>
        </w:rPr>
        <w:t xml:space="preserve">, 95% CL = </w:t>
      </w:r>
      <w:r w:rsidR="00164CB7">
        <w:rPr>
          <w:rFonts w:ascii="Times New Roman" w:hAnsi="Times New Roman" w:cs="Times New Roman"/>
          <w:sz w:val="24"/>
          <w:szCs w:val="24"/>
        </w:rPr>
        <w:t>–</w:t>
      </w:r>
      <w:r w:rsidR="00575EC8">
        <w:rPr>
          <w:rFonts w:ascii="Times New Roman" w:hAnsi="Times New Roman" w:cs="Times New Roman"/>
          <w:sz w:val="24"/>
          <w:szCs w:val="24"/>
        </w:rPr>
        <w:t>0.29</w:t>
      </w:r>
      <w:r w:rsidR="00B849D6">
        <w:rPr>
          <w:rFonts w:ascii="Times New Roman" w:hAnsi="Times New Roman" w:cs="Times New Roman"/>
          <w:sz w:val="24"/>
          <w:szCs w:val="24"/>
        </w:rPr>
        <w:t>17</w:t>
      </w:r>
      <w:r w:rsidR="00575EC8">
        <w:rPr>
          <w:rFonts w:ascii="Times New Roman" w:hAnsi="Times New Roman" w:cs="Times New Roman"/>
          <w:sz w:val="24"/>
          <w:szCs w:val="24"/>
        </w:rPr>
        <w:t xml:space="preserve"> to 0.1</w:t>
      </w:r>
      <w:r w:rsidR="00B849D6">
        <w:rPr>
          <w:rFonts w:ascii="Times New Roman" w:hAnsi="Times New Roman" w:cs="Times New Roman"/>
          <w:sz w:val="24"/>
          <w:szCs w:val="24"/>
        </w:rPr>
        <w:t>289</w:t>
      </w:r>
      <w:r w:rsidR="00575EC8">
        <w:rPr>
          <w:rFonts w:ascii="Times New Roman" w:hAnsi="Times New Roman" w:cs="Times New Roman"/>
          <w:sz w:val="24"/>
          <w:szCs w:val="24"/>
        </w:rPr>
        <w:t xml:space="preserve">; </w:t>
      </w:r>
      <w:r w:rsidR="00B849D6" w:rsidRPr="00C42AF1">
        <w:rPr>
          <w:rFonts w:ascii="Times New Roman" w:hAnsi="Times New Roman" w:cs="Times New Roman"/>
          <w:i/>
          <w:sz w:val="24"/>
          <w:szCs w:val="24"/>
        </w:rPr>
        <w:t>t</w:t>
      </w:r>
      <w:r w:rsidR="00B849D6" w:rsidRPr="00C42AF1">
        <w:rPr>
          <w:rFonts w:ascii="Times New Roman" w:hAnsi="Times New Roman" w:cs="Times New Roman"/>
          <w:i/>
          <w:sz w:val="24"/>
          <w:szCs w:val="24"/>
          <w:vertAlign w:val="subscript"/>
        </w:rPr>
        <w:t>8</w:t>
      </w:r>
      <w:r w:rsidR="00B849D6">
        <w:rPr>
          <w:rFonts w:ascii="Times New Roman" w:hAnsi="Times New Roman" w:cs="Times New Roman"/>
          <w:sz w:val="24"/>
          <w:szCs w:val="24"/>
        </w:rPr>
        <w:t xml:space="preserve">=0.89, </w:t>
      </w:r>
      <w:r w:rsidR="00B849D6" w:rsidRPr="00C42AF1">
        <w:rPr>
          <w:rFonts w:ascii="Times New Roman" w:hAnsi="Times New Roman" w:cs="Times New Roman"/>
          <w:i/>
          <w:sz w:val="24"/>
          <w:szCs w:val="24"/>
        </w:rPr>
        <w:t>P</w:t>
      </w:r>
      <w:r w:rsidR="00B849D6">
        <w:rPr>
          <w:rFonts w:ascii="Times New Roman" w:hAnsi="Times New Roman" w:cs="Times New Roman"/>
          <w:sz w:val="24"/>
          <w:szCs w:val="24"/>
        </w:rPr>
        <w:t xml:space="preserve"> =0.398; </w:t>
      </w:r>
      <w:r w:rsidR="00575EC8">
        <w:rPr>
          <w:rFonts w:ascii="Times New Roman" w:hAnsi="Times New Roman" w:cs="Times New Roman"/>
          <w:sz w:val="24"/>
          <w:szCs w:val="24"/>
        </w:rPr>
        <w:t>Fig. 2)</w:t>
      </w:r>
      <w:r w:rsidR="002C0E7A" w:rsidRPr="009D4CC7">
        <w:rPr>
          <w:rFonts w:ascii="Times New Roman" w:hAnsi="Times New Roman" w:cs="Times New Roman"/>
          <w:sz w:val="24"/>
          <w:szCs w:val="24"/>
        </w:rPr>
        <w:t>.</w:t>
      </w:r>
      <w:r w:rsidR="000D6274">
        <w:rPr>
          <w:rFonts w:ascii="Times New Roman" w:hAnsi="Times New Roman" w:cs="Times New Roman"/>
          <w:sz w:val="24"/>
          <w:szCs w:val="24"/>
        </w:rPr>
        <w:t xml:space="preserve"> </w:t>
      </w:r>
      <w:r w:rsidR="002C0E7A" w:rsidRPr="009D4CC7">
        <w:rPr>
          <w:rFonts w:ascii="Times New Roman" w:hAnsi="Times New Roman" w:cs="Times New Roman"/>
          <w:sz w:val="24"/>
          <w:szCs w:val="24"/>
        </w:rPr>
        <w:t xml:space="preserve">Hence, </w:t>
      </w:r>
      <w:r w:rsidR="00A17DAF" w:rsidRPr="009D4CC7">
        <w:rPr>
          <w:rFonts w:ascii="Times New Roman" w:hAnsi="Times New Roman" w:cs="Times New Roman"/>
          <w:sz w:val="24"/>
          <w:szCs w:val="24"/>
        </w:rPr>
        <w:t xml:space="preserve">no firm conclusion can </w:t>
      </w:r>
      <w:r w:rsidR="003E33ED">
        <w:rPr>
          <w:rFonts w:ascii="Times New Roman" w:hAnsi="Times New Roman" w:cs="Times New Roman"/>
          <w:sz w:val="24"/>
          <w:szCs w:val="24"/>
        </w:rPr>
        <w:t>b</w:t>
      </w:r>
      <w:r w:rsidR="00A17DAF" w:rsidRPr="009D4CC7">
        <w:rPr>
          <w:rFonts w:ascii="Times New Roman" w:hAnsi="Times New Roman" w:cs="Times New Roman"/>
          <w:sz w:val="24"/>
          <w:szCs w:val="24"/>
        </w:rPr>
        <w:t xml:space="preserve">e drawn </w:t>
      </w:r>
      <w:r w:rsidR="003E33ED">
        <w:rPr>
          <w:rFonts w:ascii="Times New Roman" w:hAnsi="Times New Roman" w:cs="Times New Roman"/>
          <w:sz w:val="24"/>
          <w:szCs w:val="24"/>
        </w:rPr>
        <w:t xml:space="preserve">from these results </w:t>
      </w:r>
      <w:r w:rsidR="00AD3EDA">
        <w:rPr>
          <w:rFonts w:ascii="Times New Roman" w:hAnsi="Times New Roman" w:cs="Times New Roman"/>
          <w:sz w:val="24"/>
          <w:szCs w:val="24"/>
        </w:rPr>
        <w:t xml:space="preserve">on their own </w:t>
      </w:r>
      <w:r w:rsidR="00A17DAF" w:rsidRPr="009D4CC7">
        <w:rPr>
          <w:rFonts w:ascii="Times New Roman" w:hAnsi="Times New Roman" w:cs="Times New Roman"/>
          <w:sz w:val="24"/>
          <w:szCs w:val="24"/>
        </w:rPr>
        <w:t>about population trend.</w:t>
      </w:r>
      <w:r w:rsidR="000D6274">
        <w:rPr>
          <w:rFonts w:ascii="Times New Roman" w:hAnsi="Times New Roman" w:cs="Times New Roman"/>
          <w:sz w:val="24"/>
          <w:szCs w:val="24"/>
        </w:rPr>
        <w:t xml:space="preserve"> </w:t>
      </w:r>
      <w:r w:rsidR="00575EC8">
        <w:rPr>
          <w:rFonts w:ascii="Times New Roman" w:hAnsi="Times New Roman" w:cs="Times New Roman"/>
          <w:sz w:val="24"/>
          <w:szCs w:val="24"/>
        </w:rPr>
        <w:t xml:space="preserve">Within-site </w:t>
      </w:r>
      <w:r w:rsidR="007335EB" w:rsidRPr="009D4CC7">
        <w:rPr>
          <w:rFonts w:ascii="Times New Roman" w:hAnsi="Times New Roman" w:cs="Times New Roman"/>
          <w:sz w:val="24"/>
          <w:szCs w:val="24"/>
        </w:rPr>
        <w:t>repeat</w:t>
      </w:r>
      <w:r w:rsidR="002070C8" w:rsidRPr="009D4CC7">
        <w:rPr>
          <w:rFonts w:ascii="Times New Roman" w:hAnsi="Times New Roman" w:cs="Times New Roman"/>
          <w:sz w:val="24"/>
          <w:szCs w:val="24"/>
        </w:rPr>
        <w:t xml:space="preserve"> surveys</w:t>
      </w:r>
      <w:r w:rsidR="000030C2">
        <w:rPr>
          <w:rFonts w:ascii="Times New Roman" w:hAnsi="Times New Roman" w:cs="Times New Roman"/>
          <w:sz w:val="24"/>
          <w:szCs w:val="24"/>
        </w:rPr>
        <w:t xml:space="preserve"> </w:t>
      </w:r>
      <w:r w:rsidR="00575EC8">
        <w:rPr>
          <w:rFonts w:ascii="Times New Roman" w:hAnsi="Times New Roman" w:cs="Times New Roman"/>
          <w:sz w:val="24"/>
          <w:szCs w:val="24"/>
        </w:rPr>
        <w:t xml:space="preserve">also </w:t>
      </w:r>
      <w:r w:rsidR="00A17DAF" w:rsidRPr="009D4CC7">
        <w:rPr>
          <w:rFonts w:ascii="Times New Roman" w:hAnsi="Times New Roman" w:cs="Times New Roman"/>
          <w:sz w:val="24"/>
          <w:szCs w:val="24"/>
        </w:rPr>
        <w:t>d</w:t>
      </w:r>
      <w:r w:rsidR="00575EC8">
        <w:rPr>
          <w:rFonts w:ascii="Times New Roman" w:hAnsi="Times New Roman" w:cs="Times New Roman"/>
          <w:sz w:val="24"/>
          <w:szCs w:val="24"/>
        </w:rPr>
        <w:t>id</w:t>
      </w:r>
      <w:r w:rsidR="00A17DAF" w:rsidRPr="009D4CC7">
        <w:rPr>
          <w:rFonts w:ascii="Times New Roman" w:hAnsi="Times New Roman" w:cs="Times New Roman"/>
          <w:sz w:val="24"/>
          <w:szCs w:val="24"/>
        </w:rPr>
        <w:t xml:space="preserve"> not indicate a consistent pattern of change in relation to year</w:t>
      </w:r>
      <w:r w:rsidR="007335EB" w:rsidRPr="009D4CC7">
        <w:rPr>
          <w:rFonts w:ascii="Times New Roman" w:hAnsi="Times New Roman" w:cs="Times New Roman"/>
          <w:sz w:val="24"/>
          <w:szCs w:val="24"/>
        </w:rPr>
        <w:t xml:space="preserve"> (Fig. 2).</w:t>
      </w:r>
    </w:p>
    <w:p w14:paraId="21499283" w14:textId="77777777" w:rsidR="00D745C8" w:rsidRPr="009D4CC7" w:rsidRDefault="00D745C8" w:rsidP="001B0531">
      <w:pPr>
        <w:spacing w:after="0" w:line="240" w:lineRule="auto"/>
        <w:rPr>
          <w:rFonts w:ascii="Times New Roman" w:hAnsi="Times New Roman" w:cs="Times New Roman"/>
          <w:sz w:val="24"/>
          <w:szCs w:val="24"/>
        </w:rPr>
      </w:pPr>
    </w:p>
    <w:p w14:paraId="1E867AF1" w14:textId="77777777" w:rsidR="00AB3D63" w:rsidRPr="009D4CC7" w:rsidRDefault="00F43C18" w:rsidP="001B0531">
      <w:pPr>
        <w:spacing w:after="0" w:line="240" w:lineRule="auto"/>
        <w:rPr>
          <w:rFonts w:ascii="Times New Roman" w:hAnsi="Times New Roman" w:cs="Times New Roman"/>
          <w:b/>
          <w:sz w:val="24"/>
          <w:szCs w:val="24"/>
        </w:rPr>
      </w:pPr>
      <w:r w:rsidRPr="009D4CC7">
        <w:rPr>
          <w:rFonts w:ascii="Times New Roman" w:hAnsi="Times New Roman" w:cs="Times New Roman"/>
          <w:b/>
          <w:sz w:val="24"/>
          <w:szCs w:val="24"/>
        </w:rPr>
        <w:t>DISCUSSION</w:t>
      </w:r>
    </w:p>
    <w:p w14:paraId="282730BD" w14:textId="77777777" w:rsidR="00821826" w:rsidRDefault="00821826" w:rsidP="001B0531">
      <w:pPr>
        <w:spacing w:after="0" w:line="240" w:lineRule="auto"/>
        <w:rPr>
          <w:rFonts w:ascii="Times New Roman" w:hAnsi="Times New Roman" w:cs="Times New Roman"/>
          <w:b/>
          <w:sz w:val="24"/>
          <w:szCs w:val="24"/>
        </w:rPr>
      </w:pPr>
    </w:p>
    <w:p w14:paraId="7D407895" w14:textId="4DBAC6D2" w:rsidR="006A2E5B" w:rsidRPr="00413FB7" w:rsidRDefault="006A2E5B" w:rsidP="001B0531">
      <w:pPr>
        <w:spacing w:after="0" w:line="240" w:lineRule="auto"/>
        <w:rPr>
          <w:rFonts w:ascii="Times New Roman" w:hAnsi="Times New Roman" w:cs="Times New Roman"/>
          <w:sz w:val="24"/>
          <w:szCs w:val="24"/>
        </w:rPr>
      </w:pPr>
      <w:r w:rsidRPr="00C42AF1">
        <w:rPr>
          <w:rFonts w:ascii="Times New Roman" w:hAnsi="Times New Roman" w:cs="Times New Roman"/>
          <w:sz w:val="24"/>
          <w:szCs w:val="24"/>
        </w:rPr>
        <w:t>We developed and implemented three inde</w:t>
      </w:r>
      <w:r w:rsidR="00522CB5">
        <w:rPr>
          <w:rFonts w:ascii="Times New Roman" w:hAnsi="Times New Roman" w:cs="Times New Roman"/>
          <w:sz w:val="24"/>
          <w:szCs w:val="24"/>
        </w:rPr>
        <w:t xml:space="preserve">pendent methods, each of which </w:t>
      </w:r>
      <w:r w:rsidRPr="00C42AF1">
        <w:rPr>
          <w:rFonts w:ascii="Times New Roman" w:hAnsi="Times New Roman" w:cs="Times New Roman"/>
          <w:sz w:val="24"/>
          <w:szCs w:val="24"/>
        </w:rPr>
        <w:t>accounts for imperfect detection, to estimate the size of the world population of the Spoon-billed Sandpiper. Estimates from scan surveys and mark-</w:t>
      </w:r>
      <w:proofErr w:type="spellStart"/>
      <w:r w:rsidRPr="00C42AF1">
        <w:rPr>
          <w:rFonts w:ascii="Times New Roman" w:hAnsi="Times New Roman" w:cs="Times New Roman"/>
          <w:sz w:val="24"/>
          <w:szCs w:val="24"/>
        </w:rPr>
        <w:t>resighting</w:t>
      </w:r>
      <w:proofErr w:type="spellEnd"/>
      <w:r w:rsidRPr="00C42AF1">
        <w:rPr>
          <w:rFonts w:ascii="Times New Roman" w:hAnsi="Times New Roman" w:cs="Times New Roman"/>
          <w:sz w:val="24"/>
          <w:szCs w:val="24"/>
        </w:rPr>
        <w:t xml:space="preserve"> analysis during the post-breeding and non-breeding seasons (Method A) produced an estimate of world population size that was similar to, but more precise than, the only previous formal estimate (Clark </w:t>
      </w:r>
      <w:r w:rsidRPr="00C42AF1">
        <w:rPr>
          <w:rFonts w:ascii="Times New Roman" w:hAnsi="Times New Roman" w:cs="Times New Roman"/>
          <w:i/>
          <w:sz w:val="24"/>
          <w:szCs w:val="24"/>
        </w:rPr>
        <w:t>et al.</w:t>
      </w:r>
      <w:r w:rsidRPr="00C42AF1">
        <w:rPr>
          <w:rFonts w:ascii="Times New Roman" w:hAnsi="Times New Roman" w:cs="Times New Roman"/>
          <w:sz w:val="24"/>
          <w:szCs w:val="24"/>
        </w:rPr>
        <w:t xml:space="preserve"> 2018). We also estimated the world population by two other methods, each </w:t>
      </w:r>
      <w:r w:rsidRPr="00413FB7">
        <w:rPr>
          <w:rFonts w:ascii="Times New Roman" w:hAnsi="Times New Roman" w:cs="Times New Roman"/>
          <w:sz w:val="24"/>
          <w:szCs w:val="24"/>
        </w:rPr>
        <w:t>of which had</w:t>
      </w:r>
      <w:r w:rsidRPr="00C42AF1">
        <w:rPr>
          <w:rFonts w:ascii="Times New Roman" w:hAnsi="Times New Roman" w:cs="Times New Roman"/>
          <w:sz w:val="24"/>
          <w:szCs w:val="24"/>
        </w:rPr>
        <w:t xml:space="preserve"> different data and assumptions </w:t>
      </w:r>
      <w:r w:rsidRPr="00413FB7">
        <w:rPr>
          <w:rFonts w:ascii="Times New Roman" w:hAnsi="Times New Roman" w:cs="Times New Roman"/>
          <w:sz w:val="24"/>
          <w:szCs w:val="24"/>
        </w:rPr>
        <w:t>from</w:t>
      </w:r>
      <w:r w:rsidRPr="00C42AF1">
        <w:rPr>
          <w:rFonts w:ascii="Times New Roman" w:hAnsi="Times New Roman" w:cs="Times New Roman"/>
          <w:sz w:val="24"/>
          <w:szCs w:val="24"/>
        </w:rPr>
        <w:t xml:space="preserve"> Method A, based upon the proportion of satellite-tagged birds spending the non-breeding season at previously known non-breeding season count sites (Method B) and a mark-recapture analysis of HY birds marked as unfledged chicks and recaptured as migrating juveniles  (Method C).  The estimates from Methods B and C</w:t>
      </w:r>
      <w:r w:rsidR="00413FB7" w:rsidRPr="00413FB7">
        <w:rPr>
          <w:rFonts w:ascii="Times New Roman" w:hAnsi="Times New Roman" w:cs="Times New Roman"/>
          <w:sz w:val="24"/>
          <w:szCs w:val="24"/>
        </w:rPr>
        <w:t xml:space="preserve"> both</w:t>
      </w:r>
      <w:r w:rsidRPr="00C42AF1">
        <w:rPr>
          <w:rFonts w:ascii="Times New Roman" w:hAnsi="Times New Roman" w:cs="Times New Roman"/>
          <w:sz w:val="24"/>
          <w:szCs w:val="24"/>
        </w:rPr>
        <w:t xml:space="preserve"> had very wide confidence limits because of the small available samples of satellite-tagged birds and marked and captured juveniles respectively.  However, </w:t>
      </w:r>
      <w:r w:rsidR="00413FB7" w:rsidRPr="00413FB7">
        <w:rPr>
          <w:rFonts w:ascii="Times New Roman" w:hAnsi="Times New Roman" w:cs="Times New Roman"/>
          <w:sz w:val="24"/>
          <w:szCs w:val="24"/>
        </w:rPr>
        <w:t>our</w:t>
      </w:r>
      <w:r w:rsidRPr="00C42AF1">
        <w:rPr>
          <w:rFonts w:ascii="Times New Roman" w:hAnsi="Times New Roman" w:cs="Times New Roman"/>
          <w:sz w:val="24"/>
          <w:szCs w:val="24"/>
        </w:rPr>
        <w:t xml:space="preserve"> estimates of the world population of mature or breeding adults from the three methods were all in the range 396 to 922 (Table 4) and the results from Methods B and C were broadly similar to those from Method A. </w:t>
      </w:r>
      <w:r w:rsidR="00413FB7" w:rsidRPr="00413FB7">
        <w:rPr>
          <w:rFonts w:ascii="Times New Roman" w:hAnsi="Times New Roman" w:cs="Times New Roman"/>
          <w:sz w:val="24"/>
          <w:szCs w:val="24"/>
        </w:rPr>
        <w:t>O</w:t>
      </w:r>
      <w:r w:rsidRPr="00C42AF1">
        <w:rPr>
          <w:rFonts w:ascii="Times New Roman" w:hAnsi="Times New Roman" w:cs="Times New Roman"/>
          <w:sz w:val="24"/>
          <w:szCs w:val="24"/>
        </w:rPr>
        <w:t xml:space="preserve">ur study indicates a global population size of about 490 mature Spoon-billed </w:t>
      </w:r>
      <w:r w:rsidR="00413FB7" w:rsidRPr="00413FB7">
        <w:rPr>
          <w:rFonts w:ascii="Times New Roman" w:hAnsi="Times New Roman" w:cs="Times New Roman"/>
          <w:sz w:val="24"/>
          <w:szCs w:val="24"/>
        </w:rPr>
        <w:t xml:space="preserve">Sandpipers (95% CL = 360-620), </w:t>
      </w:r>
      <w:r w:rsidRPr="00C42AF1">
        <w:rPr>
          <w:rFonts w:ascii="Times New Roman" w:hAnsi="Times New Roman" w:cs="Times New Roman"/>
          <w:sz w:val="24"/>
          <w:szCs w:val="24"/>
        </w:rPr>
        <w:t>making it one of the rarest shorebird species in the world.</w:t>
      </w:r>
    </w:p>
    <w:p w14:paraId="174F43F6" w14:textId="77777777" w:rsidR="006A2E5B" w:rsidRPr="00C42AF1" w:rsidRDefault="006A2E5B" w:rsidP="001B0531">
      <w:pPr>
        <w:spacing w:after="0" w:line="240" w:lineRule="auto"/>
        <w:rPr>
          <w:rFonts w:ascii="Times New Roman" w:hAnsi="Times New Roman" w:cs="Times New Roman"/>
          <w:sz w:val="24"/>
          <w:szCs w:val="24"/>
        </w:rPr>
      </w:pPr>
    </w:p>
    <w:p w14:paraId="02859D8D" w14:textId="75E6724D" w:rsidR="000338EE" w:rsidRPr="009D4CC7" w:rsidRDefault="000338EE" w:rsidP="001B0531">
      <w:pPr>
        <w:spacing w:after="0" w:line="240" w:lineRule="auto"/>
        <w:rPr>
          <w:rFonts w:ascii="Times New Roman" w:hAnsi="Times New Roman" w:cs="Times New Roman"/>
          <w:b/>
          <w:i/>
          <w:sz w:val="24"/>
          <w:szCs w:val="24"/>
        </w:rPr>
      </w:pPr>
      <w:r w:rsidRPr="009D4CC7">
        <w:rPr>
          <w:rFonts w:ascii="Times New Roman" w:hAnsi="Times New Roman" w:cs="Times New Roman"/>
          <w:b/>
          <w:i/>
          <w:sz w:val="24"/>
          <w:szCs w:val="24"/>
        </w:rPr>
        <w:t xml:space="preserve">Comparison </w:t>
      </w:r>
      <w:r w:rsidR="008A08C1">
        <w:rPr>
          <w:rFonts w:ascii="Times New Roman" w:hAnsi="Times New Roman" w:cs="Times New Roman"/>
          <w:b/>
          <w:i/>
          <w:sz w:val="24"/>
          <w:szCs w:val="24"/>
        </w:rPr>
        <w:t xml:space="preserve">of the Method A results </w:t>
      </w:r>
      <w:r w:rsidRPr="009D4CC7">
        <w:rPr>
          <w:rFonts w:ascii="Times New Roman" w:hAnsi="Times New Roman" w:cs="Times New Roman"/>
          <w:b/>
          <w:i/>
          <w:sz w:val="24"/>
          <w:szCs w:val="24"/>
        </w:rPr>
        <w:t xml:space="preserve">with </w:t>
      </w:r>
      <w:r w:rsidR="006E5B16" w:rsidRPr="009D4CC7">
        <w:rPr>
          <w:rFonts w:ascii="Times New Roman" w:hAnsi="Times New Roman" w:cs="Times New Roman"/>
          <w:b/>
          <w:i/>
          <w:sz w:val="24"/>
          <w:szCs w:val="24"/>
        </w:rPr>
        <w:t xml:space="preserve">the </w:t>
      </w:r>
      <w:r w:rsidRPr="009D4CC7">
        <w:rPr>
          <w:rFonts w:ascii="Times New Roman" w:hAnsi="Times New Roman" w:cs="Times New Roman"/>
          <w:b/>
          <w:i/>
          <w:sz w:val="24"/>
          <w:szCs w:val="24"/>
        </w:rPr>
        <w:t xml:space="preserve">previous </w:t>
      </w:r>
      <w:r w:rsidR="00FD78EB" w:rsidRPr="009D4CC7">
        <w:rPr>
          <w:rFonts w:ascii="Times New Roman" w:hAnsi="Times New Roman" w:cs="Times New Roman"/>
          <w:b/>
          <w:i/>
          <w:sz w:val="24"/>
          <w:szCs w:val="24"/>
        </w:rPr>
        <w:t xml:space="preserve">Method </w:t>
      </w:r>
      <w:proofErr w:type="gramStart"/>
      <w:r w:rsidR="00FD78EB" w:rsidRPr="009D4CC7">
        <w:rPr>
          <w:rFonts w:ascii="Times New Roman" w:hAnsi="Times New Roman" w:cs="Times New Roman"/>
          <w:b/>
          <w:i/>
          <w:sz w:val="24"/>
          <w:szCs w:val="24"/>
        </w:rPr>
        <w:t>A</w:t>
      </w:r>
      <w:proofErr w:type="gramEnd"/>
      <w:r w:rsidR="00FD78EB" w:rsidRPr="009D4CC7">
        <w:rPr>
          <w:rFonts w:ascii="Times New Roman" w:hAnsi="Times New Roman" w:cs="Times New Roman"/>
          <w:b/>
          <w:i/>
          <w:sz w:val="24"/>
          <w:szCs w:val="24"/>
        </w:rPr>
        <w:t xml:space="preserve"> </w:t>
      </w:r>
      <w:r w:rsidRPr="009D4CC7">
        <w:rPr>
          <w:rFonts w:ascii="Times New Roman" w:hAnsi="Times New Roman" w:cs="Times New Roman"/>
          <w:b/>
          <w:i/>
          <w:sz w:val="24"/>
          <w:szCs w:val="24"/>
        </w:rPr>
        <w:t>estimate of the world population</w:t>
      </w:r>
    </w:p>
    <w:p w14:paraId="30421368" w14:textId="77777777" w:rsidR="001B0531" w:rsidRDefault="001B0531" w:rsidP="001B0531">
      <w:pPr>
        <w:spacing w:after="0" w:line="240" w:lineRule="auto"/>
        <w:rPr>
          <w:rFonts w:ascii="Times New Roman" w:hAnsi="Times New Roman" w:cs="Times New Roman"/>
          <w:sz w:val="24"/>
          <w:szCs w:val="24"/>
        </w:rPr>
      </w:pPr>
    </w:p>
    <w:p w14:paraId="5AF9EA5C" w14:textId="780E046D" w:rsidR="00411D75" w:rsidRPr="009D4CC7" w:rsidRDefault="00BF6071" w:rsidP="001B0531">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One of the </w:t>
      </w:r>
      <w:r w:rsidR="003E33ED">
        <w:rPr>
          <w:rFonts w:ascii="Times New Roman" w:hAnsi="Times New Roman" w:cs="Times New Roman"/>
          <w:sz w:val="24"/>
          <w:szCs w:val="24"/>
        </w:rPr>
        <w:t>ten</w:t>
      </w:r>
      <w:r w:rsidR="000030C2">
        <w:rPr>
          <w:rFonts w:ascii="Times New Roman" w:hAnsi="Times New Roman" w:cs="Times New Roman"/>
          <w:sz w:val="24"/>
          <w:szCs w:val="24"/>
        </w:rPr>
        <w:t xml:space="preserve"> </w:t>
      </w:r>
      <w:r w:rsidR="00FD78EB" w:rsidRPr="009D4CC7">
        <w:rPr>
          <w:rFonts w:ascii="Times New Roman" w:hAnsi="Times New Roman" w:cs="Times New Roman"/>
          <w:sz w:val="24"/>
          <w:szCs w:val="24"/>
        </w:rPr>
        <w:t xml:space="preserve">Method </w:t>
      </w:r>
      <w:proofErr w:type="gramStart"/>
      <w:r w:rsidR="00FD78EB" w:rsidRPr="009D4CC7">
        <w:rPr>
          <w:rFonts w:ascii="Times New Roman" w:hAnsi="Times New Roman" w:cs="Times New Roman"/>
          <w:sz w:val="24"/>
          <w:szCs w:val="24"/>
        </w:rPr>
        <w:t>A</w:t>
      </w:r>
      <w:proofErr w:type="gramEnd"/>
      <w:r w:rsidR="00FD78EB" w:rsidRPr="009D4CC7">
        <w:rPr>
          <w:rFonts w:ascii="Times New Roman" w:hAnsi="Times New Roman" w:cs="Times New Roman"/>
          <w:sz w:val="24"/>
          <w:szCs w:val="24"/>
        </w:rPr>
        <w:t xml:space="preserve"> </w:t>
      </w:r>
      <w:r w:rsidRPr="009D4CC7">
        <w:rPr>
          <w:rFonts w:ascii="Times New Roman" w:hAnsi="Times New Roman" w:cs="Times New Roman"/>
          <w:sz w:val="24"/>
          <w:szCs w:val="24"/>
        </w:rPr>
        <w:t>estimates used in t</w:t>
      </w:r>
      <w:r w:rsidR="000338EE" w:rsidRPr="009D4CC7">
        <w:rPr>
          <w:rFonts w:ascii="Times New Roman" w:hAnsi="Times New Roman" w:cs="Times New Roman"/>
          <w:sz w:val="24"/>
          <w:szCs w:val="24"/>
        </w:rPr>
        <w:t>h</w:t>
      </w:r>
      <w:r w:rsidR="0081692B" w:rsidRPr="009D4CC7">
        <w:rPr>
          <w:rFonts w:ascii="Times New Roman" w:hAnsi="Times New Roman" w:cs="Times New Roman"/>
          <w:sz w:val="24"/>
          <w:szCs w:val="24"/>
        </w:rPr>
        <w:t>e present</w:t>
      </w:r>
      <w:r w:rsidR="000338EE" w:rsidRPr="009D4CC7">
        <w:rPr>
          <w:rFonts w:ascii="Times New Roman" w:hAnsi="Times New Roman" w:cs="Times New Roman"/>
          <w:sz w:val="24"/>
          <w:szCs w:val="24"/>
        </w:rPr>
        <w:t xml:space="preserve"> study </w:t>
      </w:r>
      <w:r w:rsidRPr="009D4CC7">
        <w:rPr>
          <w:rFonts w:ascii="Times New Roman" w:hAnsi="Times New Roman" w:cs="Times New Roman"/>
          <w:sz w:val="24"/>
          <w:szCs w:val="24"/>
        </w:rPr>
        <w:t>is</w:t>
      </w:r>
      <w:r w:rsidR="000338EE" w:rsidRPr="009D4CC7">
        <w:rPr>
          <w:rFonts w:ascii="Times New Roman" w:hAnsi="Times New Roman" w:cs="Times New Roman"/>
          <w:sz w:val="24"/>
          <w:szCs w:val="24"/>
        </w:rPr>
        <w:t xml:space="preserve"> a revised estimate of the world population of the Spoon-billed Sandpiper based upon the same </w:t>
      </w:r>
      <w:r w:rsidR="00411D75" w:rsidRPr="009D4CC7">
        <w:rPr>
          <w:rFonts w:ascii="Times New Roman" w:hAnsi="Times New Roman" w:cs="Times New Roman"/>
          <w:sz w:val="24"/>
          <w:szCs w:val="24"/>
        </w:rPr>
        <w:t>mark-</w:t>
      </w:r>
      <w:proofErr w:type="spellStart"/>
      <w:r w:rsidR="000338EE" w:rsidRPr="009D4CC7">
        <w:rPr>
          <w:rFonts w:ascii="Times New Roman" w:hAnsi="Times New Roman" w:cs="Times New Roman"/>
          <w:sz w:val="24"/>
          <w:szCs w:val="24"/>
        </w:rPr>
        <w:t>resighting</w:t>
      </w:r>
      <w:proofErr w:type="spellEnd"/>
      <w:r w:rsidR="000338EE" w:rsidRPr="009D4CC7">
        <w:rPr>
          <w:rFonts w:ascii="Times New Roman" w:hAnsi="Times New Roman" w:cs="Times New Roman"/>
          <w:sz w:val="24"/>
          <w:szCs w:val="24"/>
        </w:rPr>
        <w:t xml:space="preserve"> and scan survey data from Jiangsu in </w:t>
      </w:r>
      <w:r w:rsidR="00E127A3">
        <w:rPr>
          <w:rFonts w:ascii="Times New Roman" w:hAnsi="Times New Roman" w:cs="Times New Roman"/>
          <w:sz w:val="24"/>
          <w:szCs w:val="24"/>
        </w:rPr>
        <w:t>post-breeding</w:t>
      </w:r>
      <w:r w:rsidR="000338EE" w:rsidRPr="009D4CC7">
        <w:rPr>
          <w:rFonts w:ascii="Times New Roman" w:hAnsi="Times New Roman" w:cs="Times New Roman"/>
          <w:sz w:val="24"/>
          <w:szCs w:val="24"/>
        </w:rPr>
        <w:t xml:space="preserve"> 2014</w:t>
      </w:r>
      <w:r w:rsidRPr="009D4CC7">
        <w:rPr>
          <w:rFonts w:ascii="Times New Roman" w:hAnsi="Times New Roman" w:cs="Times New Roman"/>
          <w:sz w:val="24"/>
          <w:szCs w:val="24"/>
        </w:rPr>
        <w:t>. This information</w:t>
      </w:r>
      <w:r w:rsidR="000338EE" w:rsidRPr="009D4CC7">
        <w:rPr>
          <w:rFonts w:ascii="Times New Roman" w:hAnsi="Times New Roman" w:cs="Times New Roman"/>
          <w:sz w:val="24"/>
          <w:szCs w:val="24"/>
        </w:rPr>
        <w:t xml:space="preserve"> was used by Clark </w:t>
      </w:r>
      <w:r w:rsidR="000338EE" w:rsidRPr="009D4CC7">
        <w:rPr>
          <w:rFonts w:ascii="Times New Roman" w:hAnsi="Times New Roman" w:cs="Times New Roman"/>
          <w:i/>
          <w:sz w:val="24"/>
          <w:szCs w:val="24"/>
        </w:rPr>
        <w:t>et al.</w:t>
      </w:r>
      <w:r w:rsidR="000338EE" w:rsidRPr="009D4CC7">
        <w:rPr>
          <w:rFonts w:ascii="Times New Roman" w:hAnsi="Times New Roman" w:cs="Times New Roman"/>
          <w:sz w:val="24"/>
          <w:szCs w:val="24"/>
        </w:rPr>
        <w:t xml:space="preserve"> (2018) to make the only previous formal </w:t>
      </w:r>
      <w:r w:rsidRPr="009D4CC7">
        <w:rPr>
          <w:rFonts w:ascii="Times New Roman" w:hAnsi="Times New Roman" w:cs="Times New Roman"/>
          <w:sz w:val="24"/>
          <w:szCs w:val="24"/>
        </w:rPr>
        <w:t xml:space="preserve">world population </w:t>
      </w:r>
      <w:r w:rsidR="000338EE" w:rsidRPr="009D4CC7">
        <w:rPr>
          <w:rFonts w:ascii="Times New Roman" w:hAnsi="Times New Roman" w:cs="Times New Roman"/>
          <w:sz w:val="24"/>
          <w:szCs w:val="24"/>
        </w:rPr>
        <w:t xml:space="preserve">estimate. Our analysis of the proportions of SY and ASY birds seen at Jiangsu in </w:t>
      </w:r>
      <w:r w:rsidR="00E127A3">
        <w:rPr>
          <w:rFonts w:ascii="Times New Roman" w:hAnsi="Times New Roman" w:cs="Times New Roman"/>
          <w:sz w:val="24"/>
          <w:szCs w:val="24"/>
        </w:rPr>
        <w:t>post-breeding</w:t>
      </w:r>
      <w:r w:rsidR="000338EE" w:rsidRPr="009D4CC7">
        <w:rPr>
          <w:rFonts w:ascii="Times New Roman" w:hAnsi="Times New Roman" w:cs="Times New Roman"/>
          <w:sz w:val="24"/>
          <w:szCs w:val="24"/>
        </w:rPr>
        <w:t xml:space="preserve"> in the present paper indicate that the most appropriate of the two versions of the analysis </w:t>
      </w:r>
      <w:r w:rsidRPr="009D4CC7">
        <w:rPr>
          <w:rFonts w:ascii="Times New Roman" w:hAnsi="Times New Roman" w:cs="Times New Roman"/>
          <w:sz w:val="24"/>
          <w:szCs w:val="24"/>
        </w:rPr>
        <w:t>performed</w:t>
      </w:r>
      <w:r w:rsidR="000338EE" w:rsidRPr="009D4CC7">
        <w:rPr>
          <w:rFonts w:ascii="Times New Roman" w:hAnsi="Times New Roman" w:cs="Times New Roman"/>
          <w:sz w:val="24"/>
          <w:szCs w:val="24"/>
        </w:rPr>
        <w:t xml:space="preserve"> by Clark </w:t>
      </w:r>
      <w:r w:rsidR="000338EE" w:rsidRPr="009D4CC7">
        <w:rPr>
          <w:rFonts w:ascii="Times New Roman" w:hAnsi="Times New Roman" w:cs="Times New Roman"/>
          <w:i/>
          <w:sz w:val="24"/>
          <w:szCs w:val="24"/>
        </w:rPr>
        <w:t>et al.</w:t>
      </w:r>
      <w:r w:rsidR="000338EE" w:rsidRPr="009D4CC7">
        <w:rPr>
          <w:rFonts w:ascii="Times New Roman" w:hAnsi="Times New Roman" w:cs="Times New Roman"/>
          <w:sz w:val="24"/>
          <w:szCs w:val="24"/>
        </w:rPr>
        <w:t xml:space="preserve"> is the one in which the same proportions of SY and ASY birds are assumed to be present. For that version, Clark </w:t>
      </w:r>
      <w:r w:rsidR="000338EE" w:rsidRPr="009D4CC7">
        <w:rPr>
          <w:rFonts w:ascii="Times New Roman" w:hAnsi="Times New Roman" w:cs="Times New Roman"/>
          <w:i/>
          <w:sz w:val="24"/>
          <w:szCs w:val="24"/>
        </w:rPr>
        <w:t>et al.</w:t>
      </w:r>
      <w:r w:rsidR="000338EE" w:rsidRPr="009D4CC7">
        <w:rPr>
          <w:rFonts w:ascii="Times New Roman" w:hAnsi="Times New Roman" w:cs="Times New Roman"/>
          <w:sz w:val="24"/>
          <w:szCs w:val="24"/>
        </w:rPr>
        <w:t xml:space="preserve"> estimated that there were </w:t>
      </w:r>
      <w:r w:rsidR="00FB433C">
        <w:rPr>
          <w:rFonts w:ascii="Times New Roman" w:hAnsi="Times New Roman" w:cs="Times New Roman"/>
          <w:sz w:val="24"/>
          <w:szCs w:val="24"/>
        </w:rPr>
        <w:t>420</w:t>
      </w:r>
      <w:r w:rsidR="00FB433C" w:rsidRPr="009D4CC7">
        <w:rPr>
          <w:rFonts w:ascii="Times New Roman" w:hAnsi="Times New Roman" w:cs="Times New Roman"/>
          <w:sz w:val="24"/>
          <w:szCs w:val="24"/>
        </w:rPr>
        <w:t xml:space="preserve"> </w:t>
      </w:r>
      <w:r w:rsidR="00FB433C">
        <w:rPr>
          <w:rFonts w:ascii="Times New Roman" w:hAnsi="Times New Roman" w:cs="Times New Roman"/>
          <w:sz w:val="24"/>
          <w:szCs w:val="24"/>
        </w:rPr>
        <w:t>mature individuals</w:t>
      </w:r>
      <w:r w:rsidR="000338EE" w:rsidRPr="009D4CC7">
        <w:rPr>
          <w:rFonts w:ascii="Times New Roman" w:hAnsi="Times New Roman" w:cs="Times New Roman"/>
          <w:sz w:val="24"/>
          <w:szCs w:val="24"/>
        </w:rPr>
        <w:t xml:space="preserve"> (95% CL </w:t>
      </w:r>
      <w:r w:rsidR="00FB433C">
        <w:rPr>
          <w:rFonts w:ascii="Times New Roman" w:hAnsi="Times New Roman" w:cs="Times New Roman"/>
          <w:sz w:val="24"/>
          <w:szCs w:val="24"/>
        </w:rPr>
        <w:t>308</w:t>
      </w:r>
      <w:r w:rsidR="000338EE" w:rsidRPr="009D4CC7">
        <w:rPr>
          <w:rFonts w:ascii="Times New Roman" w:hAnsi="Times New Roman" w:cs="Times New Roman"/>
          <w:sz w:val="24"/>
          <w:szCs w:val="24"/>
        </w:rPr>
        <w:t>–</w:t>
      </w:r>
      <w:r w:rsidR="00FB433C">
        <w:rPr>
          <w:rFonts w:ascii="Times New Roman" w:hAnsi="Times New Roman" w:cs="Times New Roman"/>
          <w:sz w:val="24"/>
          <w:szCs w:val="24"/>
        </w:rPr>
        <w:t>630</w:t>
      </w:r>
      <w:r w:rsidR="000338EE" w:rsidRPr="009D4CC7">
        <w:rPr>
          <w:rFonts w:ascii="Times New Roman" w:hAnsi="Times New Roman" w:cs="Times New Roman"/>
          <w:sz w:val="24"/>
          <w:szCs w:val="24"/>
        </w:rPr>
        <w:t xml:space="preserve">), whereas our re-analysis gives </w:t>
      </w:r>
      <w:r w:rsidR="00FB433C">
        <w:rPr>
          <w:rFonts w:ascii="Times New Roman" w:hAnsi="Times New Roman" w:cs="Times New Roman"/>
          <w:sz w:val="24"/>
          <w:szCs w:val="24"/>
        </w:rPr>
        <w:t>460</w:t>
      </w:r>
      <w:r w:rsidR="00FB433C" w:rsidRPr="009D4CC7">
        <w:rPr>
          <w:rFonts w:ascii="Times New Roman" w:hAnsi="Times New Roman" w:cs="Times New Roman"/>
          <w:sz w:val="24"/>
          <w:szCs w:val="24"/>
        </w:rPr>
        <w:t xml:space="preserve"> </w:t>
      </w:r>
      <w:r w:rsidR="00FB433C">
        <w:rPr>
          <w:rFonts w:ascii="Times New Roman" w:hAnsi="Times New Roman" w:cs="Times New Roman"/>
          <w:sz w:val="24"/>
          <w:szCs w:val="24"/>
        </w:rPr>
        <w:t>mature individuals</w:t>
      </w:r>
      <w:r w:rsidR="00FB433C" w:rsidRPr="009D4CC7">
        <w:rPr>
          <w:rFonts w:ascii="Times New Roman" w:hAnsi="Times New Roman" w:cs="Times New Roman"/>
          <w:sz w:val="24"/>
          <w:szCs w:val="24"/>
        </w:rPr>
        <w:t xml:space="preserve"> </w:t>
      </w:r>
      <w:r w:rsidR="000338EE" w:rsidRPr="009D4CC7">
        <w:rPr>
          <w:rFonts w:ascii="Times New Roman" w:hAnsi="Times New Roman" w:cs="Times New Roman"/>
          <w:sz w:val="24"/>
          <w:szCs w:val="24"/>
        </w:rPr>
        <w:t xml:space="preserve">(Table 3; 95% CL </w:t>
      </w:r>
      <w:r w:rsidR="00FB433C">
        <w:rPr>
          <w:rFonts w:ascii="Times New Roman" w:hAnsi="Times New Roman" w:cs="Times New Roman"/>
          <w:sz w:val="24"/>
          <w:szCs w:val="24"/>
        </w:rPr>
        <w:t>340</w:t>
      </w:r>
      <w:r w:rsidR="000338EE" w:rsidRPr="009D4CC7">
        <w:rPr>
          <w:rFonts w:ascii="Times New Roman" w:hAnsi="Times New Roman" w:cs="Times New Roman"/>
          <w:sz w:val="24"/>
          <w:szCs w:val="24"/>
        </w:rPr>
        <w:t>–</w:t>
      </w:r>
      <w:r w:rsidR="00FB433C">
        <w:rPr>
          <w:rFonts w:ascii="Times New Roman" w:hAnsi="Times New Roman" w:cs="Times New Roman"/>
          <w:sz w:val="24"/>
          <w:szCs w:val="24"/>
        </w:rPr>
        <w:t>704</w:t>
      </w:r>
      <w:r w:rsidR="000338EE" w:rsidRPr="009D4CC7">
        <w:rPr>
          <w:rFonts w:ascii="Times New Roman" w:hAnsi="Times New Roman" w:cs="Times New Roman"/>
          <w:sz w:val="24"/>
          <w:szCs w:val="24"/>
        </w:rPr>
        <w:t>).</w:t>
      </w:r>
      <w:r w:rsidR="008F560D">
        <w:rPr>
          <w:rFonts w:ascii="Times New Roman" w:hAnsi="Times New Roman" w:cs="Times New Roman"/>
          <w:sz w:val="24"/>
          <w:szCs w:val="24"/>
        </w:rPr>
        <w:t xml:space="preserve"> </w:t>
      </w:r>
      <w:r w:rsidR="000338EE" w:rsidRPr="009D4CC7">
        <w:rPr>
          <w:rFonts w:ascii="Times New Roman" w:hAnsi="Times New Roman" w:cs="Times New Roman"/>
          <w:sz w:val="24"/>
          <w:szCs w:val="24"/>
        </w:rPr>
        <w:t xml:space="preserve">This modest difference is attributable to differences in the </w:t>
      </w:r>
      <w:r w:rsidR="002B0BCC" w:rsidRPr="009D4CC7">
        <w:rPr>
          <w:rFonts w:ascii="Times New Roman" w:hAnsi="Times New Roman" w:cs="Times New Roman"/>
          <w:sz w:val="24"/>
          <w:szCs w:val="24"/>
        </w:rPr>
        <w:t>dates used to define</w:t>
      </w:r>
      <w:r w:rsidR="000338EE" w:rsidRPr="009D4CC7">
        <w:rPr>
          <w:rFonts w:ascii="Times New Roman" w:hAnsi="Times New Roman" w:cs="Times New Roman"/>
          <w:sz w:val="24"/>
          <w:szCs w:val="24"/>
        </w:rPr>
        <w:t xml:space="preserve"> the </w:t>
      </w:r>
      <w:r w:rsidR="00E127A3">
        <w:rPr>
          <w:rFonts w:ascii="Times New Roman" w:hAnsi="Times New Roman" w:cs="Times New Roman"/>
          <w:sz w:val="24"/>
          <w:szCs w:val="24"/>
        </w:rPr>
        <w:t>post-breeding</w:t>
      </w:r>
      <w:r w:rsidR="000338EE" w:rsidRPr="009D4CC7">
        <w:rPr>
          <w:rFonts w:ascii="Times New Roman" w:hAnsi="Times New Roman" w:cs="Times New Roman"/>
          <w:sz w:val="24"/>
          <w:szCs w:val="24"/>
        </w:rPr>
        <w:t xml:space="preserve"> period used in the mark-</w:t>
      </w:r>
      <w:proofErr w:type="spellStart"/>
      <w:r w:rsidR="000338EE" w:rsidRPr="009D4CC7">
        <w:rPr>
          <w:rFonts w:ascii="Times New Roman" w:hAnsi="Times New Roman" w:cs="Times New Roman"/>
          <w:sz w:val="24"/>
          <w:szCs w:val="24"/>
        </w:rPr>
        <w:t>resighting</w:t>
      </w:r>
      <w:proofErr w:type="spellEnd"/>
      <w:r w:rsidR="000338EE" w:rsidRPr="009D4CC7">
        <w:rPr>
          <w:rFonts w:ascii="Times New Roman" w:hAnsi="Times New Roman" w:cs="Times New Roman"/>
          <w:sz w:val="24"/>
          <w:szCs w:val="24"/>
        </w:rPr>
        <w:t xml:space="preserve"> analysis (September–October previously and 1 August</w:t>
      </w:r>
      <w:r w:rsidR="00667D31">
        <w:rPr>
          <w:rFonts w:ascii="Times New Roman" w:hAnsi="Times New Roman" w:cs="Times New Roman"/>
          <w:sz w:val="24"/>
          <w:szCs w:val="24"/>
        </w:rPr>
        <w:t xml:space="preserve"> </w:t>
      </w:r>
      <w:r w:rsidR="000338EE" w:rsidRPr="009D4CC7">
        <w:rPr>
          <w:rFonts w:ascii="Times New Roman" w:hAnsi="Times New Roman" w:cs="Times New Roman"/>
          <w:sz w:val="24"/>
          <w:szCs w:val="24"/>
        </w:rPr>
        <w:t>–</w:t>
      </w:r>
      <w:r w:rsidR="00667D31">
        <w:rPr>
          <w:rFonts w:ascii="Times New Roman" w:hAnsi="Times New Roman" w:cs="Times New Roman"/>
          <w:sz w:val="24"/>
          <w:szCs w:val="24"/>
        </w:rPr>
        <w:t xml:space="preserve"> </w:t>
      </w:r>
      <w:r w:rsidR="000338EE" w:rsidRPr="009D4CC7">
        <w:rPr>
          <w:rFonts w:ascii="Times New Roman" w:hAnsi="Times New Roman" w:cs="Times New Roman"/>
          <w:sz w:val="24"/>
          <w:szCs w:val="24"/>
        </w:rPr>
        <w:t>15 October in this study)</w:t>
      </w:r>
      <w:r w:rsidR="00411D75" w:rsidRPr="009D4CC7">
        <w:rPr>
          <w:rFonts w:ascii="Times New Roman" w:hAnsi="Times New Roman" w:cs="Times New Roman"/>
          <w:sz w:val="24"/>
          <w:szCs w:val="24"/>
        </w:rPr>
        <w:t xml:space="preserve">, and </w:t>
      </w:r>
      <w:r w:rsidR="000F5801" w:rsidRPr="009D4CC7">
        <w:rPr>
          <w:rFonts w:ascii="Times New Roman" w:hAnsi="Times New Roman" w:cs="Times New Roman"/>
          <w:sz w:val="24"/>
          <w:szCs w:val="24"/>
        </w:rPr>
        <w:t xml:space="preserve">further </w:t>
      </w:r>
      <w:r w:rsidR="00411D75" w:rsidRPr="009D4CC7">
        <w:rPr>
          <w:rFonts w:ascii="Times New Roman" w:hAnsi="Times New Roman" w:cs="Times New Roman"/>
          <w:sz w:val="24"/>
          <w:szCs w:val="24"/>
        </w:rPr>
        <w:t xml:space="preserve">development of the LMM method to allow for </w:t>
      </w:r>
      <w:r w:rsidR="00431C67">
        <w:rPr>
          <w:rFonts w:ascii="Times New Roman" w:hAnsi="Times New Roman" w:cs="Times New Roman"/>
          <w:sz w:val="24"/>
          <w:szCs w:val="24"/>
        </w:rPr>
        <w:t xml:space="preserve">within-year </w:t>
      </w:r>
      <w:r w:rsidR="00411D75" w:rsidRPr="009D4CC7">
        <w:rPr>
          <w:rFonts w:ascii="Times New Roman" w:hAnsi="Times New Roman" w:cs="Times New Roman"/>
          <w:sz w:val="24"/>
          <w:szCs w:val="24"/>
        </w:rPr>
        <w:t>mortality and extrapolate the population size back to that expected on 31 July. The effect on the</w:t>
      </w:r>
      <w:r w:rsidR="007E5E5C">
        <w:rPr>
          <w:rFonts w:ascii="Times New Roman" w:hAnsi="Times New Roman" w:cs="Times New Roman"/>
          <w:sz w:val="24"/>
          <w:szCs w:val="24"/>
        </w:rPr>
        <w:t xml:space="preserve"> mean</w:t>
      </w:r>
      <w:r w:rsidR="00411D75" w:rsidRPr="009D4CC7">
        <w:rPr>
          <w:rFonts w:ascii="Times New Roman" w:hAnsi="Times New Roman" w:cs="Times New Roman"/>
          <w:sz w:val="24"/>
          <w:szCs w:val="24"/>
        </w:rPr>
        <w:t xml:space="preserve"> world population estimate of including </w:t>
      </w:r>
      <w:r w:rsidR="00E719B6" w:rsidRPr="009D4CC7">
        <w:rPr>
          <w:rFonts w:ascii="Times New Roman" w:hAnsi="Times New Roman" w:cs="Times New Roman"/>
          <w:sz w:val="24"/>
          <w:szCs w:val="24"/>
        </w:rPr>
        <w:t xml:space="preserve">our </w:t>
      </w:r>
      <w:r w:rsidR="003E33ED">
        <w:rPr>
          <w:rFonts w:ascii="Times New Roman" w:hAnsi="Times New Roman" w:cs="Times New Roman"/>
          <w:sz w:val="24"/>
          <w:szCs w:val="24"/>
        </w:rPr>
        <w:t>nine</w:t>
      </w:r>
      <w:r w:rsidR="00411D75" w:rsidRPr="009D4CC7">
        <w:rPr>
          <w:rFonts w:ascii="Times New Roman" w:hAnsi="Times New Roman" w:cs="Times New Roman"/>
          <w:sz w:val="24"/>
          <w:szCs w:val="24"/>
        </w:rPr>
        <w:t xml:space="preserve"> additional estimates</w:t>
      </w:r>
      <w:r w:rsidR="002B0BCC" w:rsidRPr="009D4CC7">
        <w:rPr>
          <w:rFonts w:ascii="Times New Roman" w:hAnsi="Times New Roman" w:cs="Times New Roman"/>
          <w:sz w:val="24"/>
          <w:szCs w:val="24"/>
        </w:rPr>
        <w:t>,</w:t>
      </w:r>
      <w:r w:rsidR="00411D75" w:rsidRPr="009D4CC7">
        <w:rPr>
          <w:rFonts w:ascii="Times New Roman" w:hAnsi="Times New Roman" w:cs="Times New Roman"/>
          <w:sz w:val="24"/>
          <w:szCs w:val="24"/>
        </w:rPr>
        <w:t xml:space="preserve"> using a similar method to that of used by Clark </w:t>
      </w:r>
      <w:r w:rsidR="00411D75" w:rsidRPr="009D4CC7">
        <w:rPr>
          <w:rFonts w:ascii="Times New Roman" w:hAnsi="Times New Roman" w:cs="Times New Roman"/>
          <w:i/>
          <w:sz w:val="24"/>
          <w:szCs w:val="24"/>
        </w:rPr>
        <w:t>et al.</w:t>
      </w:r>
      <w:r w:rsidR="00411D75" w:rsidRPr="009D4CC7">
        <w:rPr>
          <w:rFonts w:ascii="Times New Roman" w:hAnsi="Times New Roman" w:cs="Times New Roman"/>
          <w:sz w:val="24"/>
          <w:szCs w:val="24"/>
        </w:rPr>
        <w:t xml:space="preserve"> (2018) to produce a weighted mean</w:t>
      </w:r>
      <w:r w:rsidR="002B0BCC" w:rsidRPr="009D4CC7">
        <w:rPr>
          <w:rFonts w:ascii="Times New Roman" w:hAnsi="Times New Roman" w:cs="Times New Roman"/>
          <w:sz w:val="24"/>
          <w:szCs w:val="24"/>
        </w:rPr>
        <w:t>,</w:t>
      </w:r>
      <w:r w:rsidR="00411D75" w:rsidRPr="009D4CC7">
        <w:rPr>
          <w:rFonts w:ascii="Times New Roman" w:hAnsi="Times New Roman" w:cs="Times New Roman"/>
          <w:sz w:val="24"/>
          <w:szCs w:val="24"/>
        </w:rPr>
        <w:t xml:space="preserve"> is also modest.</w:t>
      </w:r>
      <w:r w:rsidR="000030C2">
        <w:rPr>
          <w:rFonts w:ascii="Times New Roman" w:hAnsi="Times New Roman" w:cs="Times New Roman"/>
          <w:sz w:val="24"/>
          <w:szCs w:val="24"/>
        </w:rPr>
        <w:t xml:space="preserve"> </w:t>
      </w:r>
      <w:r w:rsidR="00411D75" w:rsidRPr="009D4CC7">
        <w:rPr>
          <w:rFonts w:ascii="Times New Roman" w:hAnsi="Times New Roman" w:cs="Times New Roman"/>
          <w:sz w:val="24"/>
          <w:szCs w:val="24"/>
        </w:rPr>
        <w:t xml:space="preserve">Our new weighted mean estimate is </w:t>
      </w:r>
      <w:r w:rsidR="00FB433C">
        <w:rPr>
          <w:rFonts w:ascii="Times New Roman" w:hAnsi="Times New Roman" w:cs="Times New Roman"/>
          <w:sz w:val="24"/>
          <w:szCs w:val="24"/>
        </w:rPr>
        <w:t>490</w:t>
      </w:r>
      <w:r w:rsidR="00FB433C" w:rsidRPr="009D4CC7">
        <w:rPr>
          <w:rFonts w:ascii="Times New Roman" w:hAnsi="Times New Roman" w:cs="Times New Roman"/>
          <w:sz w:val="24"/>
          <w:szCs w:val="24"/>
        </w:rPr>
        <w:t xml:space="preserve"> </w:t>
      </w:r>
      <w:r w:rsidR="00FB433C">
        <w:rPr>
          <w:rFonts w:ascii="Times New Roman" w:hAnsi="Times New Roman" w:cs="Times New Roman"/>
          <w:sz w:val="24"/>
          <w:szCs w:val="24"/>
        </w:rPr>
        <w:t>mature individuals</w:t>
      </w:r>
      <w:r w:rsidR="00411D75" w:rsidRPr="009D4CC7">
        <w:rPr>
          <w:rFonts w:ascii="Times New Roman" w:hAnsi="Times New Roman" w:cs="Times New Roman"/>
          <w:sz w:val="24"/>
          <w:szCs w:val="24"/>
        </w:rPr>
        <w:t xml:space="preserve">, compared with the Clark </w:t>
      </w:r>
      <w:r w:rsidR="00411D75" w:rsidRPr="009D4CC7">
        <w:rPr>
          <w:rFonts w:ascii="Times New Roman" w:hAnsi="Times New Roman" w:cs="Times New Roman"/>
          <w:i/>
          <w:sz w:val="24"/>
          <w:szCs w:val="24"/>
        </w:rPr>
        <w:t>et al.</w:t>
      </w:r>
      <w:r w:rsidR="008F560D">
        <w:rPr>
          <w:rFonts w:ascii="Times New Roman" w:hAnsi="Times New Roman" w:cs="Times New Roman"/>
          <w:i/>
          <w:sz w:val="24"/>
          <w:szCs w:val="24"/>
        </w:rPr>
        <w:t xml:space="preserve"> </w:t>
      </w:r>
      <w:r w:rsidR="00822CBC">
        <w:rPr>
          <w:rFonts w:ascii="Times New Roman" w:hAnsi="Times New Roman" w:cs="Times New Roman"/>
          <w:sz w:val="24"/>
          <w:szCs w:val="24"/>
        </w:rPr>
        <w:t xml:space="preserve">(2018) </w:t>
      </w:r>
      <w:r w:rsidR="00411D75" w:rsidRPr="009D4CC7">
        <w:rPr>
          <w:rFonts w:ascii="Times New Roman" w:hAnsi="Times New Roman" w:cs="Times New Roman"/>
          <w:sz w:val="24"/>
          <w:szCs w:val="24"/>
        </w:rPr>
        <w:t xml:space="preserve">estimate </w:t>
      </w:r>
      <w:r w:rsidR="003E33ED">
        <w:rPr>
          <w:rFonts w:ascii="Times New Roman" w:hAnsi="Times New Roman" w:cs="Times New Roman"/>
          <w:sz w:val="24"/>
          <w:szCs w:val="24"/>
        </w:rPr>
        <w:t xml:space="preserve">from one survey </w:t>
      </w:r>
      <w:r w:rsidR="00411D75" w:rsidRPr="009D4CC7">
        <w:rPr>
          <w:rFonts w:ascii="Times New Roman" w:hAnsi="Times New Roman" w:cs="Times New Roman"/>
          <w:sz w:val="24"/>
          <w:szCs w:val="24"/>
        </w:rPr>
        <w:t xml:space="preserve">of </w:t>
      </w:r>
      <w:r w:rsidR="00FB433C">
        <w:rPr>
          <w:rFonts w:ascii="Times New Roman" w:hAnsi="Times New Roman" w:cs="Times New Roman"/>
          <w:sz w:val="24"/>
          <w:szCs w:val="24"/>
        </w:rPr>
        <w:t>420 mature individuals</w:t>
      </w:r>
      <w:r w:rsidR="00411D75" w:rsidRPr="009D4CC7">
        <w:rPr>
          <w:rFonts w:ascii="Times New Roman" w:hAnsi="Times New Roman" w:cs="Times New Roman"/>
          <w:sz w:val="24"/>
          <w:szCs w:val="24"/>
        </w:rPr>
        <w:t>.</w:t>
      </w:r>
    </w:p>
    <w:p w14:paraId="40A0B7D9" w14:textId="77777777" w:rsidR="007F5F1A" w:rsidRDefault="007F5F1A" w:rsidP="001B0531">
      <w:pPr>
        <w:spacing w:after="0" w:line="240" w:lineRule="auto"/>
        <w:rPr>
          <w:rFonts w:ascii="Times New Roman" w:hAnsi="Times New Roman" w:cs="Times New Roman"/>
          <w:sz w:val="24"/>
          <w:szCs w:val="24"/>
        </w:rPr>
      </w:pPr>
    </w:p>
    <w:p w14:paraId="0B9A354E" w14:textId="0EF6283D" w:rsidR="00264BC6" w:rsidRDefault="00264BC6" w:rsidP="001B0531">
      <w:pPr>
        <w:spacing w:after="0" w:line="240" w:lineRule="auto"/>
        <w:rPr>
          <w:rFonts w:ascii="Times New Roman" w:hAnsi="Times New Roman" w:cs="Times New Roman"/>
          <w:b/>
          <w:i/>
          <w:sz w:val="24"/>
          <w:szCs w:val="24"/>
        </w:rPr>
      </w:pPr>
      <w:r w:rsidRPr="00AB2CB4">
        <w:rPr>
          <w:rFonts w:ascii="Times New Roman" w:hAnsi="Times New Roman" w:cs="Times New Roman"/>
          <w:b/>
          <w:i/>
          <w:sz w:val="24"/>
          <w:szCs w:val="24"/>
        </w:rPr>
        <w:t xml:space="preserve">Increased precision of the </w:t>
      </w:r>
      <w:r>
        <w:rPr>
          <w:rFonts w:ascii="Times New Roman" w:hAnsi="Times New Roman" w:cs="Times New Roman"/>
          <w:b/>
          <w:i/>
          <w:sz w:val="24"/>
          <w:szCs w:val="24"/>
        </w:rPr>
        <w:t xml:space="preserve">Method </w:t>
      </w:r>
      <w:proofErr w:type="gramStart"/>
      <w:r>
        <w:rPr>
          <w:rFonts w:ascii="Times New Roman" w:hAnsi="Times New Roman" w:cs="Times New Roman"/>
          <w:b/>
          <w:i/>
          <w:sz w:val="24"/>
          <w:szCs w:val="24"/>
        </w:rPr>
        <w:t>A</w:t>
      </w:r>
      <w:proofErr w:type="gramEnd"/>
      <w:r>
        <w:rPr>
          <w:rFonts w:ascii="Times New Roman" w:hAnsi="Times New Roman" w:cs="Times New Roman"/>
          <w:b/>
          <w:i/>
          <w:sz w:val="24"/>
          <w:szCs w:val="24"/>
        </w:rPr>
        <w:t xml:space="preserve"> </w:t>
      </w:r>
      <w:r w:rsidRPr="00264BC6">
        <w:rPr>
          <w:rFonts w:ascii="Times New Roman" w:hAnsi="Times New Roman" w:cs="Times New Roman"/>
          <w:b/>
          <w:i/>
          <w:sz w:val="24"/>
          <w:szCs w:val="24"/>
        </w:rPr>
        <w:t>estimate of the</w:t>
      </w:r>
      <w:r w:rsidRPr="009D4CC7">
        <w:rPr>
          <w:rFonts w:ascii="Times New Roman" w:hAnsi="Times New Roman" w:cs="Times New Roman"/>
          <w:b/>
          <w:i/>
          <w:sz w:val="24"/>
          <w:szCs w:val="24"/>
        </w:rPr>
        <w:t xml:space="preserve"> world breeding population</w:t>
      </w:r>
    </w:p>
    <w:p w14:paraId="305D7992" w14:textId="77777777" w:rsidR="001B0531" w:rsidRDefault="001B0531" w:rsidP="001B0531">
      <w:pPr>
        <w:spacing w:after="0" w:line="240" w:lineRule="auto"/>
        <w:rPr>
          <w:rFonts w:ascii="Times New Roman" w:hAnsi="Times New Roman" w:cs="Times New Roman"/>
          <w:sz w:val="24"/>
          <w:szCs w:val="24"/>
        </w:rPr>
      </w:pPr>
    </w:p>
    <w:p w14:paraId="5CC251B4" w14:textId="757F74CF" w:rsidR="00264BC6" w:rsidRDefault="00264BC6" w:rsidP="001B053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We anticipated that </w:t>
      </w:r>
      <w:r w:rsidR="00105CC9">
        <w:rPr>
          <w:rFonts w:ascii="Times New Roman" w:hAnsi="Times New Roman" w:cs="Times New Roman"/>
          <w:sz w:val="24"/>
          <w:szCs w:val="24"/>
        </w:rPr>
        <w:t xml:space="preserve">the </w:t>
      </w:r>
      <w:r w:rsidR="0018460B">
        <w:rPr>
          <w:rFonts w:ascii="Times New Roman" w:hAnsi="Times New Roman" w:cs="Times New Roman"/>
          <w:sz w:val="24"/>
          <w:szCs w:val="24"/>
        </w:rPr>
        <w:t xml:space="preserve">weighted </w:t>
      </w:r>
      <w:r w:rsidR="00105CC9">
        <w:rPr>
          <w:rFonts w:ascii="Times New Roman" w:hAnsi="Times New Roman" w:cs="Times New Roman"/>
          <w:sz w:val="24"/>
          <w:szCs w:val="24"/>
        </w:rPr>
        <w:t>mean of</w:t>
      </w:r>
      <w:r w:rsidR="00D26BAD">
        <w:rPr>
          <w:rFonts w:ascii="Times New Roman" w:hAnsi="Times New Roman" w:cs="Times New Roman"/>
          <w:sz w:val="24"/>
          <w:szCs w:val="24"/>
        </w:rPr>
        <w:t xml:space="preserve"> the</w:t>
      </w:r>
      <w:r w:rsidR="00105CC9">
        <w:rPr>
          <w:rFonts w:ascii="Times New Roman" w:hAnsi="Times New Roman" w:cs="Times New Roman"/>
          <w:sz w:val="24"/>
          <w:szCs w:val="24"/>
        </w:rPr>
        <w:t xml:space="preserve"> ten </w:t>
      </w:r>
      <w:r w:rsidR="00105CC9" w:rsidRPr="00264BC6">
        <w:rPr>
          <w:rFonts w:ascii="Times New Roman" w:hAnsi="Times New Roman" w:cs="Times New Roman"/>
          <w:sz w:val="24"/>
          <w:szCs w:val="24"/>
        </w:rPr>
        <w:t>Method A estimate</w:t>
      </w:r>
      <w:r w:rsidR="00105CC9">
        <w:rPr>
          <w:rFonts w:ascii="Times New Roman" w:hAnsi="Times New Roman" w:cs="Times New Roman"/>
          <w:sz w:val="24"/>
          <w:szCs w:val="24"/>
        </w:rPr>
        <w:t>s</w:t>
      </w:r>
      <w:r w:rsidR="00105CC9" w:rsidRPr="00264BC6">
        <w:rPr>
          <w:rFonts w:ascii="Times New Roman" w:hAnsi="Times New Roman" w:cs="Times New Roman"/>
          <w:sz w:val="24"/>
          <w:szCs w:val="24"/>
        </w:rPr>
        <w:t xml:space="preserve"> of the world population</w:t>
      </w:r>
      <w:r w:rsidR="00105CC9">
        <w:rPr>
          <w:rFonts w:ascii="Times New Roman" w:hAnsi="Times New Roman" w:cs="Times New Roman"/>
          <w:sz w:val="24"/>
          <w:szCs w:val="24"/>
        </w:rPr>
        <w:t xml:space="preserve"> </w:t>
      </w:r>
      <w:r w:rsidR="00D26BAD">
        <w:rPr>
          <w:rFonts w:ascii="Times New Roman" w:hAnsi="Times New Roman" w:cs="Times New Roman"/>
          <w:sz w:val="24"/>
          <w:szCs w:val="24"/>
        </w:rPr>
        <w:t xml:space="preserve">of mature individuals </w:t>
      </w:r>
      <w:r w:rsidR="00105CC9">
        <w:rPr>
          <w:rFonts w:ascii="Times New Roman" w:hAnsi="Times New Roman" w:cs="Times New Roman"/>
          <w:sz w:val="24"/>
          <w:szCs w:val="24"/>
        </w:rPr>
        <w:t>would be more precise than</w:t>
      </w:r>
      <w:r w:rsidR="00105CC9" w:rsidRPr="00105CC9">
        <w:rPr>
          <w:rFonts w:ascii="Times New Roman" w:hAnsi="Times New Roman" w:cs="Times New Roman"/>
          <w:sz w:val="24"/>
          <w:szCs w:val="24"/>
        </w:rPr>
        <w:t xml:space="preserve"> </w:t>
      </w:r>
      <w:r w:rsidR="00105CC9">
        <w:rPr>
          <w:rFonts w:ascii="Times New Roman" w:hAnsi="Times New Roman" w:cs="Times New Roman"/>
          <w:sz w:val="24"/>
          <w:szCs w:val="24"/>
        </w:rPr>
        <w:t xml:space="preserve">the single estimate calculated by Clark </w:t>
      </w:r>
      <w:r w:rsidR="00105CC9" w:rsidRPr="00714E14">
        <w:rPr>
          <w:rFonts w:ascii="Times New Roman" w:hAnsi="Times New Roman" w:cs="Times New Roman"/>
          <w:i/>
          <w:sz w:val="24"/>
          <w:szCs w:val="24"/>
        </w:rPr>
        <w:t>et al.</w:t>
      </w:r>
      <w:r w:rsidR="00105CC9">
        <w:rPr>
          <w:rFonts w:ascii="Times New Roman" w:hAnsi="Times New Roman" w:cs="Times New Roman"/>
          <w:sz w:val="24"/>
          <w:szCs w:val="24"/>
        </w:rPr>
        <w:t xml:space="preserve"> (2018)</w:t>
      </w:r>
      <w:r w:rsidR="00522CB5">
        <w:rPr>
          <w:rFonts w:ascii="Times New Roman" w:hAnsi="Times New Roman" w:cs="Times New Roman"/>
          <w:sz w:val="24"/>
          <w:szCs w:val="24"/>
        </w:rPr>
        <w:t xml:space="preserve"> unless each of the estimates was affected to a different extent by potential biases, such as those caused by differential migration</w:t>
      </w:r>
      <w:r w:rsidR="00105CC9">
        <w:rPr>
          <w:rFonts w:ascii="Times New Roman" w:hAnsi="Times New Roman" w:cs="Times New Roman"/>
          <w:sz w:val="24"/>
          <w:szCs w:val="24"/>
        </w:rPr>
        <w:t>.</w:t>
      </w:r>
      <w:r w:rsidR="003456AD">
        <w:rPr>
          <w:rFonts w:ascii="Times New Roman" w:hAnsi="Times New Roman" w:cs="Times New Roman"/>
          <w:sz w:val="24"/>
          <w:szCs w:val="24"/>
        </w:rPr>
        <w:t xml:space="preserve"> </w:t>
      </w:r>
      <w:r w:rsidR="00573DDE">
        <w:rPr>
          <w:rFonts w:ascii="Times New Roman" w:hAnsi="Times New Roman" w:cs="Times New Roman"/>
          <w:sz w:val="24"/>
          <w:szCs w:val="24"/>
        </w:rPr>
        <w:t xml:space="preserve">When increasing numbers of samples </w:t>
      </w:r>
      <w:r w:rsidR="00573DDE" w:rsidRPr="00AB2CB4">
        <w:rPr>
          <w:rFonts w:ascii="Times New Roman" w:hAnsi="Times New Roman" w:cs="Times New Roman"/>
          <w:i/>
          <w:sz w:val="24"/>
          <w:szCs w:val="24"/>
        </w:rPr>
        <w:t>N</w:t>
      </w:r>
      <w:r w:rsidR="00573DDE">
        <w:rPr>
          <w:rFonts w:ascii="Times New Roman" w:hAnsi="Times New Roman" w:cs="Times New Roman"/>
          <w:sz w:val="24"/>
          <w:szCs w:val="24"/>
        </w:rPr>
        <w:t xml:space="preserve"> are taken </w:t>
      </w:r>
      <w:r w:rsidR="00D26BAD">
        <w:rPr>
          <w:rFonts w:ascii="Times New Roman" w:hAnsi="Times New Roman" w:cs="Times New Roman"/>
          <w:sz w:val="24"/>
          <w:szCs w:val="24"/>
        </w:rPr>
        <w:t xml:space="preserve">at random </w:t>
      </w:r>
      <w:r w:rsidR="00573DDE">
        <w:rPr>
          <w:rFonts w:ascii="Times New Roman" w:hAnsi="Times New Roman" w:cs="Times New Roman"/>
          <w:sz w:val="24"/>
          <w:szCs w:val="24"/>
        </w:rPr>
        <w:t xml:space="preserve">from </w:t>
      </w:r>
      <w:r w:rsidR="00522CB5">
        <w:rPr>
          <w:rFonts w:ascii="Times New Roman" w:hAnsi="Times New Roman" w:cs="Times New Roman"/>
          <w:sz w:val="24"/>
          <w:szCs w:val="24"/>
        </w:rPr>
        <w:t>the same</w:t>
      </w:r>
      <w:r w:rsidR="00573DDE">
        <w:rPr>
          <w:rFonts w:ascii="Times New Roman" w:hAnsi="Times New Roman" w:cs="Times New Roman"/>
          <w:sz w:val="24"/>
          <w:szCs w:val="24"/>
        </w:rPr>
        <w:t xml:space="preserve"> population, the standard error of the mean becomes smaller, being proportional to the reciprocal of the square root of </w:t>
      </w:r>
      <w:r w:rsidR="00573DDE" w:rsidRPr="00AB2CB4">
        <w:rPr>
          <w:rFonts w:ascii="Times New Roman" w:hAnsi="Times New Roman" w:cs="Times New Roman"/>
          <w:i/>
          <w:sz w:val="24"/>
          <w:szCs w:val="24"/>
        </w:rPr>
        <w:t>N</w:t>
      </w:r>
      <w:r w:rsidR="00573DDE">
        <w:rPr>
          <w:rFonts w:ascii="Times New Roman" w:hAnsi="Times New Roman" w:cs="Times New Roman"/>
          <w:sz w:val="24"/>
          <w:szCs w:val="24"/>
        </w:rPr>
        <w:t xml:space="preserve">. Because the error distribution of individual Method A estimates was approximately </w:t>
      </w:r>
      <w:r w:rsidR="0018460B">
        <w:rPr>
          <w:rFonts w:ascii="Times New Roman" w:hAnsi="Times New Roman" w:cs="Times New Roman"/>
          <w:sz w:val="24"/>
          <w:szCs w:val="24"/>
        </w:rPr>
        <w:t>symmetrical after log-transformation</w:t>
      </w:r>
      <w:r w:rsidR="00573DDE">
        <w:rPr>
          <w:rFonts w:ascii="Times New Roman" w:hAnsi="Times New Roman" w:cs="Times New Roman"/>
          <w:sz w:val="24"/>
          <w:szCs w:val="24"/>
        </w:rPr>
        <w:t xml:space="preserve"> (Fig. 2), w</w:t>
      </w:r>
      <w:r>
        <w:rPr>
          <w:rFonts w:ascii="Times New Roman" w:hAnsi="Times New Roman" w:cs="Times New Roman"/>
          <w:sz w:val="24"/>
          <w:szCs w:val="24"/>
        </w:rPr>
        <w:t xml:space="preserve">e </w:t>
      </w:r>
      <w:r w:rsidR="00573DDE">
        <w:rPr>
          <w:rFonts w:ascii="Times New Roman" w:hAnsi="Times New Roman" w:cs="Times New Roman"/>
          <w:sz w:val="24"/>
          <w:szCs w:val="24"/>
        </w:rPr>
        <w:t>took the natural logarithm of the ratio of the upper to the lower</w:t>
      </w:r>
      <w:r>
        <w:rPr>
          <w:rFonts w:ascii="Times New Roman" w:hAnsi="Times New Roman" w:cs="Times New Roman"/>
          <w:sz w:val="24"/>
          <w:szCs w:val="24"/>
        </w:rPr>
        <w:t xml:space="preserve"> 95</w:t>
      </w:r>
      <w:r w:rsidR="00573DDE">
        <w:rPr>
          <w:rFonts w:ascii="Times New Roman" w:hAnsi="Times New Roman" w:cs="Times New Roman"/>
          <w:sz w:val="24"/>
          <w:szCs w:val="24"/>
        </w:rPr>
        <w:t>% confidence limits of an estimate as an appropriate measure of uncertainty</w:t>
      </w:r>
      <w:r w:rsidR="00105CC9">
        <w:rPr>
          <w:rFonts w:ascii="Times New Roman" w:hAnsi="Times New Roman" w:cs="Times New Roman"/>
          <w:sz w:val="24"/>
          <w:szCs w:val="24"/>
        </w:rPr>
        <w:t xml:space="preserve">, </w:t>
      </w:r>
      <w:r w:rsidR="00B61E8A">
        <w:rPr>
          <w:rFonts w:ascii="Times New Roman" w:hAnsi="Times New Roman" w:cs="Times New Roman"/>
          <w:sz w:val="24"/>
          <w:szCs w:val="24"/>
        </w:rPr>
        <w:t xml:space="preserve">this metric </w:t>
      </w:r>
      <w:r w:rsidR="00D26BAD">
        <w:rPr>
          <w:rFonts w:ascii="Times New Roman" w:hAnsi="Times New Roman" w:cs="Times New Roman"/>
          <w:sz w:val="24"/>
          <w:szCs w:val="24"/>
        </w:rPr>
        <w:t xml:space="preserve">being </w:t>
      </w:r>
      <w:r w:rsidR="00105CC9">
        <w:rPr>
          <w:rFonts w:ascii="Times New Roman" w:hAnsi="Times New Roman" w:cs="Times New Roman"/>
          <w:sz w:val="24"/>
          <w:szCs w:val="24"/>
        </w:rPr>
        <w:t xml:space="preserve">directly proportion to the standard error of </w:t>
      </w:r>
      <w:proofErr w:type="gramStart"/>
      <w:r w:rsidR="00105CC9">
        <w:rPr>
          <w:rFonts w:ascii="Times New Roman" w:hAnsi="Times New Roman" w:cs="Times New Roman"/>
          <w:sz w:val="24"/>
          <w:szCs w:val="24"/>
        </w:rPr>
        <w:t>log</w:t>
      </w:r>
      <w:r w:rsidR="00105CC9" w:rsidRPr="00AB2CB4">
        <w:rPr>
          <w:rFonts w:ascii="Times New Roman" w:hAnsi="Times New Roman" w:cs="Times New Roman"/>
          <w:sz w:val="24"/>
          <w:szCs w:val="24"/>
          <w:vertAlign w:val="subscript"/>
        </w:rPr>
        <w:t>e</w:t>
      </w:r>
      <w:r w:rsidR="00105CC9">
        <w:rPr>
          <w:rFonts w:ascii="Times New Roman" w:hAnsi="Times New Roman" w:cs="Times New Roman"/>
          <w:sz w:val="24"/>
          <w:szCs w:val="24"/>
        </w:rPr>
        <w:t>(</w:t>
      </w:r>
      <w:proofErr w:type="gramEnd"/>
      <w:r w:rsidR="00105CC9">
        <w:rPr>
          <w:rFonts w:ascii="Times New Roman" w:hAnsi="Times New Roman" w:cs="Times New Roman"/>
          <w:sz w:val="24"/>
          <w:szCs w:val="24"/>
        </w:rPr>
        <w:t>population)</w:t>
      </w:r>
      <w:r w:rsidR="00573DDE">
        <w:rPr>
          <w:rFonts w:ascii="Times New Roman" w:hAnsi="Times New Roman" w:cs="Times New Roman"/>
          <w:sz w:val="24"/>
          <w:szCs w:val="24"/>
        </w:rPr>
        <w:t>.</w:t>
      </w:r>
      <w:r w:rsidR="003456AD">
        <w:rPr>
          <w:rFonts w:ascii="Times New Roman" w:hAnsi="Times New Roman" w:cs="Times New Roman"/>
          <w:sz w:val="24"/>
          <w:szCs w:val="24"/>
        </w:rPr>
        <w:t xml:space="preserve"> </w:t>
      </w:r>
      <w:r w:rsidR="00573DDE">
        <w:rPr>
          <w:rFonts w:ascii="Times New Roman" w:hAnsi="Times New Roman" w:cs="Times New Roman"/>
          <w:sz w:val="24"/>
          <w:szCs w:val="24"/>
        </w:rPr>
        <w:t xml:space="preserve">This uncertainty metric was 0.717 for the estimate of the world population of mature (ASY) individuals in 2014, </w:t>
      </w:r>
      <w:r w:rsidR="004C4952">
        <w:rPr>
          <w:rFonts w:ascii="Times New Roman" w:hAnsi="Times New Roman" w:cs="Times New Roman"/>
          <w:sz w:val="24"/>
          <w:szCs w:val="24"/>
        </w:rPr>
        <w:t xml:space="preserve">as </w:t>
      </w:r>
      <w:r w:rsidR="00573DDE">
        <w:rPr>
          <w:rFonts w:ascii="Times New Roman" w:hAnsi="Times New Roman" w:cs="Times New Roman"/>
          <w:sz w:val="24"/>
          <w:szCs w:val="24"/>
        </w:rPr>
        <w:t xml:space="preserve">calculated by Clark </w:t>
      </w:r>
      <w:r w:rsidR="00573DDE" w:rsidRPr="00AB2CB4">
        <w:rPr>
          <w:rFonts w:ascii="Times New Roman" w:hAnsi="Times New Roman" w:cs="Times New Roman"/>
          <w:i/>
          <w:sz w:val="24"/>
          <w:szCs w:val="24"/>
        </w:rPr>
        <w:t>et al.</w:t>
      </w:r>
      <w:r w:rsidR="00573DDE">
        <w:rPr>
          <w:rFonts w:ascii="Times New Roman" w:hAnsi="Times New Roman" w:cs="Times New Roman"/>
          <w:sz w:val="24"/>
          <w:szCs w:val="24"/>
        </w:rPr>
        <w:t xml:space="preserve"> (2018), and was similar (0.730) for our estimate for the same year. The uncertainty metric for the weighted mean of all Method </w:t>
      </w:r>
      <w:proofErr w:type="gramStart"/>
      <w:r w:rsidR="00573DDE">
        <w:rPr>
          <w:rFonts w:ascii="Times New Roman" w:hAnsi="Times New Roman" w:cs="Times New Roman"/>
          <w:sz w:val="24"/>
          <w:szCs w:val="24"/>
        </w:rPr>
        <w:t>A</w:t>
      </w:r>
      <w:proofErr w:type="gramEnd"/>
      <w:r w:rsidR="00573DDE">
        <w:rPr>
          <w:rFonts w:ascii="Times New Roman" w:hAnsi="Times New Roman" w:cs="Times New Roman"/>
          <w:sz w:val="24"/>
          <w:szCs w:val="24"/>
        </w:rPr>
        <w:t xml:space="preserve"> esti</w:t>
      </w:r>
      <w:r w:rsidR="004C4952">
        <w:rPr>
          <w:rFonts w:ascii="Times New Roman" w:hAnsi="Times New Roman" w:cs="Times New Roman"/>
          <w:sz w:val="24"/>
          <w:szCs w:val="24"/>
        </w:rPr>
        <w:t>mates was much reduced at 0.295, which is about 40% of the value for the 2014 estimate.</w:t>
      </w:r>
      <w:r w:rsidR="003456AD">
        <w:rPr>
          <w:rFonts w:ascii="Times New Roman" w:hAnsi="Times New Roman" w:cs="Times New Roman"/>
          <w:sz w:val="24"/>
          <w:szCs w:val="24"/>
        </w:rPr>
        <w:t xml:space="preserve"> </w:t>
      </w:r>
      <w:r w:rsidR="004C4952">
        <w:rPr>
          <w:rFonts w:ascii="Times New Roman" w:hAnsi="Times New Roman" w:cs="Times New Roman"/>
          <w:sz w:val="24"/>
          <w:szCs w:val="24"/>
        </w:rPr>
        <w:t xml:space="preserve">If our estimated </w:t>
      </w:r>
      <w:r w:rsidR="00846A16">
        <w:rPr>
          <w:rFonts w:ascii="Times New Roman" w:hAnsi="Times New Roman" w:cs="Times New Roman"/>
          <w:sz w:val="24"/>
          <w:szCs w:val="24"/>
        </w:rPr>
        <w:t xml:space="preserve">mean </w:t>
      </w:r>
      <w:r w:rsidR="004C4952">
        <w:rPr>
          <w:rFonts w:ascii="Times New Roman" w:hAnsi="Times New Roman" w:cs="Times New Roman"/>
          <w:sz w:val="24"/>
          <w:szCs w:val="24"/>
        </w:rPr>
        <w:t xml:space="preserve">had been derived from repeated samples </w:t>
      </w:r>
      <w:r w:rsidR="00846A16">
        <w:rPr>
          <w:rFonts w:ascii="Times New Roman" w:hAnsi="Times New Roman" w:cs="Times New Roman"/>
          <w:sz w:val="24"/>
          <w:szCs w:val="24"/>
        </w:rPr>
        <w:t xml:space="preserve">of the same precision taken </w:t>
      </w:r>
      <w:r w:rsidR="004C4952">
        <w:rPr>
          <w:rFonts w:ascii="Times New Roman" w:hAnsi="Times New Roman" w:cs="Times New Roman"/>
          <w:sz w:val="24"/>
          <w:szCs w:val="24"/>
        </w:rPr>
        <w:t xml:space="preserve">from the same distribution, we would expect that the uncertainty metric for the mean of the ten Method A estimates would have been reduced to 32% </w:t>
      </w:r>
      <w:r w:rsidR="00846A16">
        <w:rPr>
          <w:rFonts w:ascii="Times New Roman" w:hAnsi="Times New Roman" w:cs="Times New Roman"/>
          <w:sz w:val="24"/>
          <w:szCs w:val="24"/>
        </w:rPr>
        <w:t>(=100/√10)</w:t>
      </w:r>
      <w:r w:rsidR="004C4952">
        <w:rPr>
          <w:rFonts w:ascii="Times New Roman" w:hAnsi="Times New Roman" w:cs="Times New Roman"/>
          <w:sz w:val="24"/>
          <w:szCs w:val="24"/>
        </w:rPr>
        <w:t xml:space="preserve"> </w:t>
      </w:r>
      <w:r w:rsidR="00105CC9">
        <w:rPr>
          <w:rFonts w:ascii="Times New Roman" w:hAnsi="Times New Roman" w:cs="Times New Roman"/>
          <w:sz w:val="24"/>
          <w:szCs w:val="24"/>
        </w:rPr>
        <w:t xml:space="preserve">of </w:t>
      </w:r>
      <w:r w:rsidR="004C4952">
        <w:rPr>
          <w:rFonts w:ascii="Times New Roman" w:hAnsi="Times New Roman" w:cs="Times New Roman"/>
          <w:sz w:val="24"/>
          <w:szCs w:val="24"/>
        </w:rPr>
        <w:t>the value</w:t>
      </w:r>
      <w:r w:rsidR="00846A16">
        <w:rPr>
          <w:rFonts w:ascii="Times New Roman" w:hAnsi="Times New Roman" w:cs="Times New Roman"/>
          <w:sz w:val="24"/>
          <w:szCs w:val="24"/>
        </w:rPr>
        <w:t xml:space="preserve"> for one estimate.</w:t>
      </w:r>
      <w:r w:rsidR="003456AD">
        <w:rPr>
          <w:rFonts w:ascii="Times New Roman" w:hAnsi="Times New Roman" w:cs="Times New Roman"/>
          <w:sz w:val="24"/>
          <w:szCs w:val="24"/>
        </w:rPr>
        <w:t xml:space="preserve"> </w:t>
      </w:r>
      <w:r w:rsidR="00846A16">
        <w:rPr>
          <w:rFonts w:ascii="Times New Roman" w:hAnsi="Times New Roman" w:cs="Times New Roman"/>
          <w:sz w:val="24"/>
          <w:szCs w:val="24"/>
        </w:rPr>
        <w:t xml:space="preserve">That the observed reduction in uncertainty was </w:t>
      </w:r>
      <w:r w:rsidR="00AD3EDA">
        <w:rPr>
          <w:rFonts w:ascii="Times New Roman" w:hAnsi="Times New Roman" w:cs="Times New Roman"/>
          <w:sz w:val="24"/>
          <w:szCs w:val="24"/>
        </w:rPr>
        <w:t xml:space="preserve">slightly </w:t>
      </w:r>
      <w:r w:rsidR="00846A16">
        <w:rPr>
          <w:rFonts w:ascii="Times New Roman" w:hAnsi="Times New Roman" w:cs="Times New Roman"/>
          <w:sz w:val="24"/>
          <w:szCs w:val="24"/>
        </w:rPr>
        <w:t>smaller than the theoretical expectation is not surprising, given that the ten estimates varied subs</w:t>
      </w:r>
      <w:r w:rsidR="00105CC9">
        <w:rPr>
          <w:rFonts w:ascii="Times New Roman" w:hAnsi="Times New Roman" w:cs="Times New Roman"/>
          <w:sz w:val="24"/>
          <w:szCs w:val="24"/>
        </w:rPr>
        <w:t>tantially in precision, with several being much less precise than the 2014 estimate (Fig. 2).</w:t>
      </w:r>
    </w:p>
    <w:p w14:paraId="049B27FC" w14:textId="77777777" w:rsidR="00264BC6" w:rsidRDefault="00264BC6" w:rsidP="001B0531">
      <w:pPr>
        <w:spacing w:after="0" w:line="240" w:lineRule="auto"/>
        <w:rPr>
          <w:rFonts w:ascii="Times New Roman" w:hAnsi="Times New Roman" w:cs="Times New Roman"/>
          <w:b/>
          <w:i/>
          <w:sz w:val="24"/>
          <w:szCs w:val="24"/>
        </w:rPr>
      </w:pPr>
    </w:p>
    <w:p w14:paraId="782E0127" w14:textId="77777777" w:rsidR="00CE51FB" w:rsidRPr="009D4CC7" w:rsidRDefault="00CE51FB" w:rsidP="001B0531">
      <w:pPr>
        <w:spacing w:after="0" w:line="240" w:lineRule="auto"/>
        <w:rPr>
          <w:rFonts w:ascii="Times New Roman" w:hAnsi="Times New Roman" w:cs="Times New Roman"/>
          <w:b/>
          <w:i/>
          <w:sz w:val="24"/>
          <w:szCs w:val="24"/>
        </w:rPr>
      </w:pPr>
      <w:r w:rsidRPr="009D4CC7">
        <w:rPr>
          <w:rFonts w:ascii="Times New Roman" w:hAnsi="Times New Roman" w:cs="Times New Roman"/>
          <w:b/>
          <w:i/>
          <w:sz w:val="24"/>
          <w:szCs w:val="24"/>
        </w:rPr>
        <w:t>Sensitivity of the world population estimates to failures of assumptions</w:t>
      </w:r>
    </w:p>
    <w:p w14:paraId="5629DAF7" w14:textId="77777777" w:rsidR="001B0531" w:rsidRDefault="001B0531" w:rsidP="001B0531">
      <w:pPr>
        <w:spacing w:after="0" w:line="240" w:lineRule="auto"/>
        <w:rPr>
          <w:rFonts w:ascii="Times New Roman" w:hAnsi="Times New Roman" w:cs="Times New Roman"/>
          <w:sz w:val="24"/>
          <w:szCs w:val="24"/>
        </w:rPr>
      </w:pPr>
    </w:p>
    <w:p w14:paraId="597BAEA4" w14:textId="604A429B" w:rsidR="000959AA" w:rsidRDefault="00CE51FB" w:rsidP="001B0531">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Clark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(2018) assessed the likely effects on the accuracy of their world population estimate of failures to conform with the various assumptions of their method, which is very similar to Method A of the present study. They concluded that the most probable potential cause of bias was failure of the assumption that the proportion of individually-marked AHY birds visiting Jiangsu in </w:t>
      </w:r>
      <w:r w:rsidR="00B61E8A">
        <w:rPr>
          <w:rFonts w:ascii="Times New Roman" w:hAnsi="Times New Roman" w:cs="Times New Roman"/>
          <w:sz w:val="24"/>
          <w:szCs w:val="24"/>
        </w:rPr>
        <w:t xml:space="preserve">the </w:t>
      </w:r>
      <w:r w:rsidR="00E127A3">
        <w:rPr>
          <w:rFonts w:ascii="Times New Roman" w:hAnsi="Times New Roman" w:cs="Times New Roman"/>
          <w:sz w:val="24"/>
          <w:szCs w:val="24"/>
        </w:rPr>
        <w:t>post-breeding</w:t>
      </w:r>
      <w:r w:rsidRPr="009D4CC7">
        <w:rPr>
          <w:rFonts w:ascii="Times New Roman" w:hAnsi="Times New Roman" w:cs="Times New Roman"/>
          <w:sz w:val="24"/>
          <w:szCs w:val="24"/>
        </w:rPr>
        <w:t xml:space="preserve"> </w:t>
      </w:r>
      <w:r w:rsidR="00B61E8A">
        <w:rPr>
          <w:rFonts w:ascii="Times New Roman" w:hAnsi="Times New Roman" w:cs="Times New Roman"/>
          <w:sz w:val="24"/>
          <w:szCs w:val="24"/>
        </w:rPr>
        <w:t xml:space="preserve">season </w:t>
      </w:r>
      <w:r w:rsidRPr="009D4CC7">
        <w:rPr>
          <w:rFonts w:ascii="Times New Roman" w:hAnsi="Times New Roman" w:cs="Times New Roman"/>
          <w:sz w:val="24"/>
          <w:szCs w:val="24"/>
        </w:rPr>
        <w:t xml:space="preserve">was the same as the equivalent proportion for all unmarked AHY birds in the world population. These two proportions might well be different because nearly all of the individually-marked birds eligible for inclusion in the analysis were marked at just one breeding site at </w:t>
      </w:r>
      <w:proofErr w:type="spellStart"/>
      <w:r w:rsidRPr="009D4CC7">
        <w:rPr>
          <w:rFonts w:ascii="Times New Roman" w:hAnsi="Times New Roman" w:cs="Times New Roman"/>
          <w:sz w:val="24"/>
          <w:szCs w:val="24"/>
        </w:rPr>
        <w:t>Meinypil’gyno</w:t>
      </w:r>
      <w:proofErr w:type="spellEnd"/>
      <w:r w:rsidRPr="009D4CC7">
        <w:rPr>
          <w:rFonts w:ascii="Times New Roman" w:hAnsi="Times New Roman" w:cs="Times New Roman"/>
          <w:sz w:val="24"/>
          <w:szCs w:val="24"/>
        </w:rPr>
        <w:t xml:space="preserve"> in sub-</w:t>
      </w:r>
      <w:r w:rsidR="00867C98">
        <w:rPr>
          <w:rFonts w:ascii="Times New Roman" w:hAnsi="Times New Roman" w:cs="Times New Roman"/>
          <w:sz w:val="24"/>
          <w:szCs w:val="24"/>
        </w:rPr>
        <w:t>A</w:t>
      </w:r>
      <w:r w:rsidR="00867C98" w:rsidRPr="009D4CC7">
        <w:rPr>
          <w:rFonts w:ascii="Times New Roman" w:hAnsi="Times New Roman" w:cs="Times New Roman"/>
          <w:sz w:val="24"/>
          <w:szCs w:val="24"/>
        </w:rPr>
        <w:t xml:space="preserve">rctic </w:t>
      </w:r>
      <w:r w:rsidRPr="009D4CC7">
        <w:rPr>
          <w:rFonts w:ascii="Times New Roman" w:hAnsi="Times New Roman" w:cs="Times New Roman"/>
          <w:sz w:val="24"/>
          <w:szCs w:val="24"/>
        </w:rPr>
        <w:t xml:space="preserve">Russia. Birds from this site might be more or less likely to visit Jiangsu in </w:t>
      </w:r>
      <w:r w:rsidR="00E127A3">
        <w:rPr>
          <w:rFonts w:ascii="Times New Roman" w:hAnsi="Times New Roman" w:cs="Times New Roman"/>
          <w:sz w:val="24"/>
          <w:szCs w:val="24"/>
        </w:rPr>
        <w:t>post-breeding</w:t>
      </w:r>
      <w:r w:rsidRPr="009D4CC7">
        <w:rPr>
          <w:rFonts w:ascii="Times New Roman" w:hAnsi="Times New Roman" w:cs="Times New Roman"/>
          <w:sz w:val="24"/>
          <w:szCs w:val="24"/>
        </w:rPr>
        <w:t xml:space="preserve"> than birds from other parts of the breeding range, which are almost all unmarked. About half of the world population of adults is thought to moult at our survey site on the Jiangsu coast (Chang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2019)</w:t>
      </w:r>
      <w:r w:rsidR="00431C67">
        <w:rPr>
          <w:rFonts w:ascii="Times New Roman" w:hAnsi="Times New Roman" w:cs="Times New Roman"/>
          <w:sz w:val="24"/>
          <w:szCs w:val="24"/>
        </w:rPr>
        <w:t>, which is the only known post-breeding moult area of adult Spoon-billed Sandpipers</w:t>
      </w:r>
      <w:r w:rsidRPr="009D4CC7">
        <w:rPr>
          <w:rFonts w:ascii="Times New Roman" w:hAnsi="Times New Roman" w:cs="Times New Roman"/>
          <w:sz w:val="24"/>
          <w:szCs w:val="24"/>
        </w:rPr>
        <w:t xml:space="preserve">. Recent satellite-tracking results suggest that there may be another large post-breeding concentration of adults at a site in the Democratic People’s Republic of Korea (Green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2018)</w:t>
      </w:r>
      <w:r w:rsidR="00431C67">
        <w:rPr>
          <w:rFonts w:ascii="Times New Roman" w:hAnsi="Times New Roman" w:cs="Times New Roman"/>
          <w:sz w:val="24"/>
          <w:szCs w:val="24"/>
        </w:rPr>
        <w:t xml:space="preserve"> which</w:t>
      </w:r>
      <w:r w:rsidRPr="009D4CC7">
        <w:rPr>
          <w:rFonts w:ascii="Times New Roman" w:hAnsi="Times New Roman" w:cs="Times New Roman"/>
          <w:sz w:val="24"/>
          <w:szCs w:val="24"/>
        </w:rPr>
        <w:t xml:space="preserve"> may hold the missing half of the moulting adults</w:t>
      </w:r>
      <w:r w:rsidR="00431C67">
        <w:rPr>
          <w:rFonts w:ascii="Times New Roman" w:hAnsi="Times New Roman" w:cs="Times New Roman"/>
          <w:sz w:val="24"/>
          <w:szCs w:val="24"/>
        </w:rPr>
        <w:t>.</w:t>
      </w:r>
      <w:r w:rsidR="000D6274">
        <w:rPr>
          <w:rFonts w:ascii="Times New Roman" w:hAnsi="Times New Roman" w:cs="Times New Roman"/>
          <w:sz w:val="24"/>
          <w:szCs w:val="24"/>
        </w:rPr>
        <w:t xml:space="preserve"> </w:t>
      </w:r>
      <w:r w:rsidR="00431C67">
        <w:rPr>
          <w:rFonts w:ascii="Times New Roman" w:hAnsi="Times New Roman" w:cs="Times New Roman"/>
          <w:sz w:val="24"/>
          <w:szCs w:val="24"/>
        </w:rPr>
        <w:t>This area</w:t>
      </w:r>
      <w:r w:rsidRPr="009D4CC7">
        <w:rPr>
          <w:rFonts w:ascii="Times New Roman" w:hAnsi="Times New Roman" w:cs="Times New Roman"/>
          <w:sz w:val="24"/>
          <w:szCs w:val="24"/>
        </w:rPr>
        <w:t xml:space="preserve"> is currently difficult to access and surveys have not been attempted </w:t>
      </w:r>
      <w:r w:rsidR="00A650DC">
        <w:rPr>
          <w:rFonts w:ascii="Times New Roman" w:hAnsi="Times New Roman" w:cs="Times New Roman"/>
          <w:sz w:val="24"/>
          <w:szCs w:val="24"/>
        </w:rPr>
        <w:t xml:space="preserve">there </w:t>
      </w:r>
      <w:r w:rsidRPr="009D4CC7">
        <w:rPr>
          <w:rFonts w:ascii="Times New Roman" w:hAnsi="Times New Roman" w:cs="Times New Roman"/>
          <w:sz w:val="24"/>
          <w:szCs w:val="24"/>
        </w:rPr>
        <w:t xml:space="preserve">yet. If the proportion of leg-flagged birds visiting Jiangsu in </w:t>
      </w:r>
      <w:r w:rsidR="00E127A3">
        <w:rPr>
          <w:rFonts w:ascii="Times New Roman" w:hAnsi="Times New Roman" w:cs="Times New Roman"/>
          <w:sz w:val="24"/>
          <w:szCs w:val="24"/>
        </w:rPr>
        <w:t>post-breeding</w:t>
      </w:r>
      <w:r w:rsidRPr="009D4CC7">
        <w:rPr>
          <w:rFonts w:ascii="Times New Roman" w:hAnsi="Times New Roman" w:cs="Times New Roman"/>
          <w:sz w:val="24"/>
          <w:szCs w:val="24"/>
        </w:rPr>
        <w:t xml:space="preserve"> was substantially different from that visiting the Democratic People’s Republic of Korea site, that might bias our world population estimates based upon </w:t>
      </w:r>
      <w:r w:rsidR="00E127A3">
        <w:rPr>
          <w:rFonts w:ascii="Times New Roman" w:hAnsi="Times New Roman" w:cs="Times New Roman"/>
          <w:sz w:val="24"/>
          <w:szCs w:val="24"/>
        </w:rPr>
        <w:t>post-breeding</w:t>
      </w:r>
      <w:r w:rsidRPr="009D4CC7">
        <w:rPr>
          <w:rFonts w:ascii="Times New Roman" w:hAnsi="Times New Roman" w:cs="Times New Roman"/>
          <w:sz w:val="24"/>
          <w:szCs w:val="24"/>
        </w:rPr>
        <w:t xml:space="preserve"> surveys at Jiangsu to an unknown extent. If such a bias exists, the problem would not be overcome just by doing more scan surveys in Jiangsu. Until the site in the Democratic People’s Republic of Korea can also be surveyed, the most practical remedy for this potential problem is to make world population estimates based upon scan surveys from as many widely-spread </w:t>
      </w:r>
      <w:r w:rsidR="00E127A3">
        <w:rPr>
          <w:rFonts w:ascii="Times New Roman" w:hAnsi="Times New Roman" w:cs="Times New Roman"/>
          <w:sz w:val="24"/>
          <w:szCs w:val="24"/>
        </w:rPr>
        <w:t xml:space="preserve">non-breeding </w:t>
      </w:r>
      <w:r w:rsidR="002C3C1B">
        <w:rPr>
          <w:rFonts w:ascii="Times New Roman" w:hAnsi="Times New Roman" w:cs="Times New Roman"/>
          <w:sz w:val="24"/>
          <w:szCs w:val="24"/>
        </w:rPr>
        <w:t>season</w:t>
      </w:r>
      <w:r w:rsidRPr="009D4CC7">
        <w:rPr>
          <w:rFonts w:ascii="Times New Roman" w:hAnsi="Times New Roman" w:cs="Times New Roman"/>
          <w:sz w:val="24"/>
          <w:szCs w:val="24"/>
        </w:rPr>
        <w:t xml:space="preserve"> sites as possible, to compare them with the Jiangsu estimates and then to average across all of them. </w:t>
      </w:r>
      <w:r w:rsidR="00431C67">
        <w:rPr>
          <w:rFonts w:ascii="Times New Roman" w:hAnsi="Times New Roman" w:cs="Times New Roman"/>
          <w:sz w:val="24"/>
          <w:szCs w:val="24"/>
        </w:rPr>
        <w:t>E</w:t>
      </w:r>
      <w:r w:rsidRPr="009D4CC7">
        <w:rPr>
          <w:rFonts w:ascii="Times New Roman" w:hAnsi="Times New Roman" w:cs="Times New Roman"/>
          <w:sz w:val="24"/>
          <w:szCs w:val="24"/>
        </w:rPr>
        <w:t xml:space="preserve">ffects of </w:t>
      </w:r>
      <w:r w:rsidR="00431C67">
        <w:rPr>
          <w:rFonts w:ascii="Times New Roman" w:hAnsi="Times New Roman" w:cs="Times New Roman"/>
          <w:sz w:val="24"/>
          <w:szCs w:val="24"/>
        </w:rPr>
        <w:t xml:space="preserve">any </w:t>
      </w:r>
      <w:r w:rsidRPr="009D4CC7">
        <w:rPr>
          <w:rFonts w:ascii="Times New Roman" w:hAnsi="Times New Roman" w:cs="Times New Roman"/>
          <w:sz w:val="24"/>
          <w:szCs w:val="24"/>
        </w:rPr>
        <w:t xml:space="preserve">differential migration on results from a single scan survey site would be </w:t>
      </w:r>
      <w:r w:rsidR="00431C67">
        <w:rPr>
          <w:rFonts w:ascii="Times New Roman" w:hAnsi="Times New Roman" w:cs="Times New Roman"/>
          <w:sz w:val="24"/>
          <w:szCs w:val="24"/>
        </w:rPr>
        <w:t xml:space="preserve">progressively reduced as the sample of sites covered became larger and more representative of the </w:t>
      </w:r>
      <w:r w:rsidR="00E127A3">
        <w:rPr>
          <w:rFonts w:ascii="Times New Roman" w:hAnsi="Times New Roman" w:cs="Times New Roman"/>
          <w:sz w:val="24"/>
          <w:szCs w:val="24"/>
        </w:rPr>
        <w:t xml:space="preserve">non-breeding </w:t>
      </w:r>
      <w:r w:rsidR="002C3C1B">
        <w:rPr>
          <w:rFonts w:ascii="Times New Roman" w:hAnsi="Times New Roman" w:cs="Times New Roman"/>
          <w:sz w:val="24"/>
          <w:szCs w:val="24"/>
        </w:rPr>
        <w:t>season</w:t>
      </w:r>
      <w:r w:rsidR="00431C67">
        <w:rPr>
          <w:rFonts w:ascii="Times New Roman" w:hAnsi="Times New Roman" w:cs="Times New Roman"/>
          <w:sz w:val="24"/>
          <w:szCs w:val="24"/>
        </w:rPr>
        <w:t xml:space="preserve"> population as a whole</w:t>
      </w:r>
      <w:r w:rsidRPr="009D4CC7">
        <w:rPr>
          <w:rFonts w:ascii="Times New Roman" w:hAnsi="Times New Roman" w:cs="Times New Roman"/>
          <w:sz w:val="24"/>
          <w:szCs w:val="24"/>
        </w:rPr>
        <w:t xml:space="preserve">. This is what we have begun to do in the present study. </w:t>
      </w:r>
      <w:r w:rsidR="00B77214">
        <w:rPr>
          <w:rFonts w:ascii="Times New Roman" w:hAnsi="Times New Roman" w:cs="Times New Roman"/>
          <w:sz w:val="24"/>
          <w:szCs w:val="24"/>
        </w:rPr>
        <w:t>Our</w:t>
      </w:r>
      <w:r w:rsidRPr="009D4CC7">
        <w:rPr>
          <w:rFonts w:ascii="Times New Roman" w:hAnsi="Times New Roman" w:cs="Times New Roman"/>
          <w:sz w:val="24"/>
          <w:szCs w:val="24"/>
        </w:rPr>
        <w:t xml:space="preserve"> new </w:t>
      </w:r>
      <w:r w:rsidR="00B77214">
        <w:rPr>
          <w:rFonts w:ascii="Times New Roman" w:hAnsi="Times New Roman" w:cs="Times New Roman"/>
          <w:sz w:val="24"/>
          <w:szCs w:val="24"/>
        </w:rPr>
        <w:t xml:space="preserve">mean </w:t>
      </w:r>
      <w:r w:rsidRPr="009D4CC7">
        <w:rPr>
          <w:rFonts w:ascii="Times New Roman" w:hAnsi="Times New Roman" w:cs="Times New Roman"/>
          <w:sz w:val="24"/>
          <w:szCs w:val="24"/>
        </w:rPr>
        <w:t xml:space="preserve">Method </w:t>
      </w:r>
      <w:proofErr w:type="gramStart"/>
      <w:r w:rsidRPr="009D4CC7">
        <w:rPr>
          <w:rFonts w:ascii="Times New Roman" w:hAnsi="Times New Roman" w:cs="Times New Roman"/>
          <w:sz w:val="24"/>
          <w:szCs w:val="24"/>
        </w:rPr>
        <w:t>A</w:t>
      </w:r>
      <w:proofErr w:type="gramEnd"/>
      <w:r w:rsidRPr="009D4CC7">
        <w:rPr>
          <w:rFonts w:ascii="Times New Roman" w:hAnsi="Times New Roman" w:cs="Times New Roman"/>
          <w:sz w:val="24"/>
          <w:szCs w:val="24"/>
        </w:rPr>
        <w:t xml:space="preserve"> estimate, based upon </w:t>
      </w:r>
      <w:r w:rsidR="008B57E5">
        <w:rPr>
          <w:rFonts w:ascii="Times New Roman" w:hAnsi="Times New Roman" w:cs="Times New Roman"/>
          <w:sz w:val="24"/>
          <w:szCs w:val="24"/>
        </w:rPr>
        <w:t>ten</w:t>
      </w:r>
      <w:r w:rsidRPr="009D4CC7">
        <w:rPr>
          <w:rFonts w:ascii="Times New Roman" w:hAnsi="Times New Roman" w:cs="Times New Roman"/>
          <w:sz w:val="24"/>
          <w:szCs w:val="24"/>
        </w:rPr>
        <w:t xml:space="preserve"> surveys at three widely-spaced </w:t>
      </w:r>
      <w:r w:rsidR="00E127A3">
        <w:rPr>
          <w:rFonts w:ascii="Times New Roman" w:hAnsi="Times New Roman" w:cs="Times New Roman"/>
          <w:sz w:val="24"/>
          <w:szCs w:val="24"/>
        </w:rPr>
        <w:t xml:space="preserve">non-breeding </w:t>
      </w:r>
      <w:r w:rsidR="002C3C1B">
        <w:rPr>
          <w:rFonts w:ascii="Times New Roman" w:hAnsi="Times New Roman" w:cs="Times New Roman"/>
          <w:sz w:val="24"/>
          <w:szCs w:val="24"/>
        </w:rPr>
        <w:t>season</w:t>
      </w:r>
      <w:r w:rsidRPr="009D4CC7">
        <w:rPr>
          <w:rFonts w:ascii="Times New Roman" w:hAnsi="Times New Roman" w:cs="Times New Roman"/>
          <w:sz w:val="24"/>
          <w:szCs w:val="24"/>
        </w:rPr>
        <w:t xml:space="preserve"> sites in addition to </w:t>
      </w:r>
      <w:r w:rsidR="000959AA">
        <w:rPr>
          <w:rFonts w:ascii="Times New Roman" w:hAnsi="Times New Roman" w:cs="Times New Roman"/>
          <w:sz w:val="24"/>
          <w:szCs w:val="24"/>
        </w:rPr>
        <w:t xml:space="preserve">the post-breeding site at </w:t>
      </w:r>
      <w:r w:rsidRPr="009D4CC7">
        <w:rPr>
          <w:rFonts w:ascii="Times New Roman" w:hAnsi="Times New Roman" w:cs="Times New Roman"/>
          <w:sz w:val="24"/>
          <w:szCs w:val="24"/>
        </w:rPr>
        <w:t xml:space="preserve">Jiangsu, </w:t>
      </w:r>
      <w:r w:rsidR="00B77214">
        <w:rPr>
          <w:rFonts w:ascii="Times New Roman" w:hAnsi="Times New Roman" w:cs="Times New Roman"/>
          <w:sz w:val="24"/>
          <w:szCs w:val="24"/>
        </w:rPr>
        <w:t xml:space="preserve">was similar </w:t>
      </w:r>
      <w:r w:rsidRPr="009D4CC7">
        <w:rPr>
          <w:rFonts w:ascii="Times New Roman" w:hAnsi="Times New Roman" w:cs="Times New Roman"/>
          <w:sz w:val="24"/>
          <w:szCs w:val="24"/>
        </w:rPr>
        <w:t xml:space="preserve">to that of Clark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(2018), which was based on one survey at Jiangsu alone</w:t>
      </w:r>
      <w:r w:rsidR="00B77214">
        <w:rPr>
          <w:rFonts w:ascii="Times New Roman" w:hAnsi="Times New Roman" w:cs="Times New Roman"/>
          <w:sz w:val="24"/>
          <w:szCs w:val="24"/>
        </w:rPr>
        <w:t xml:space="preserve">.  </w:t>
      </w:r>
      <w:r w:rsidR="000959AA">
        <w:rPr>
          <w:rFonts w:ascii="Times New Roman" w:hAnsi="Times New Roman" w:cs="Times New Roman"/>
          <w:sz w:val="24"/>
          <w:szCs w:val="24"/>
        </w:rPr>
        <w:t>However, this</w:t>
      </w:r>
      <w:r w:rsidRPr="009D4CC7">
        <w:rPr>
          <w:rFonts w:ascii="Times New Roman" w:hAnsi="Times New Roman" w:cs="Times New Roman"/>
          <w:sz w:val="24"/>
          <w:szCs w:val="24"/>
        </w:rPr>
        <w:t xml:space="preserve"> </w:t>
      </w:r>
      <w:r w:rsidR="000959AA">
        <w:rPr>
          <w:rFonts w:ascii="Times New Roman" w:hAnsi="Times New Roman" w:cs="Times New Roman"/>
          <w:sz w:val="24"/>
          <w:szCs w:val="24"/>
        </w:rPr>
        <w:t xml:space="preserve">similarity is not yet sufficient to justify future dependence on Method </w:t>
      </w:r>
      <w:proofErr w:type="gramStart"/>
      <w:r w:rsidR="000959AA">
        <w:rPr>
          <w:rFonts w:ascii="Times New Roman" w:hAnsi="Times New Roman" w:cs="Times New Roman"/>
          <w:sz w:val="24"/>
          <w:szCs w:val="24"/>
        </w:rPr>
        <w:t>A</w:t>
      </w:r>
      <w:proofErr w:type="gramEnd"/>
      <w:r w:rsidR="000959AA">
        <w:rPr>
          <w:rFonts w:ascii="Times New Roman" w:hAnsi="Times New Roman" w:cs="Times New Roman"/>
          <w:sz w:val="24"/>
          <w:szCs w:val="24"/>
        </w:rPr>
        <w:t xml:space="preserve"> surveys at one site.</w:t>
      </w:r>
      <w:r w:rsidRPr="009D4CC7">
        <w:rPr>
          <w:rFonts w:ascii="Times New Roman" w:hAnsi="Times New Roman" w:cs="Times New Roman"/>
          <w:sz w:val="24"/>
          <w:szCs w:val="24"/>
        </w:rPr>
        <w:t xml:space="preserve"> </w:t>
      </w:r>
      <w:r w:rsidR="000959AA">
        <w:rPr>
          <w:rFonts w:ascii="Times New Roman" w:hAnsi="Times New Roman" w:cs="Times New Roman"/>
          <w:sz w:val="24"/>
          <w:szCs w:val="24"/>
        </w:rPr>
        <w:t>S</w:t>
      </w:r>
      <w:r w:rsidRPr="009D4CC7">
        <w:rPr>
          <w:rFonts w:ascii="Times New Roman" w:hAnsi="Times New Roman" w:cs="Times New Roman"/>
          <w:sz w:val="24"/>
          <w:szCs w:val="24"/>
        </w:rPr>
        <w:t xml:space="preserve">can surveys at more </w:t>
      </w:r>
      <w:r w:rsidR="00E127A3">
        <w:rPr>
          <w:rFonts w:ascii="Times New Roman" w:hAnsi="Times New Roman" w:cs="Times New Roman"/>
          <w:sz w:val="24"/>
          <w:szCs w:val="24"/>
        </w:rPr>
        <w:t>non-breeding season</w:t>
      </w:r>
      <w:r w:rsidRPr="009D4CC7">
        <w:rPr>
          <w:rFonts w:ascii="Times New Roman" w:hAnsi="Times New Roman" w:cs="Times New Roman"/>
          <w:sz w:val="24"/>
          <w:szCs w:val="24"/>
        </w:rPr>
        <w:t xml:space="preserve"> sites are still </w:t>
      </w:r>
      <w:r w:rsidR="000959AA" w:rsidRPr="009D4CC7">
        <w:rPr>
          <w:rFonts w:ascii="Times New Roman" w:hAnsi="Times New Roman" w:cs="Times New Roman"/>
          <w:sz w:val="24"/>
          <w:szCs w:val="24"/>
        </w:rPr>
        <w:t>needed</w:t>
      </w:r>
      <w:r w:rsidR="000959AA">
        <w:rPr>
          <w:rFonts w:ascii="Times New Roman" w:hAnsi="Times New Roman" w:cs="Times New Roman"/>
          <w:sz w:val="24"/>
          <w:szCs w:val="24"/>
        </w:rPr>
        <w:t>.</w:t>
      </w:r>
    </w:p>
    <w:p w14:paraId="3BDFA2B5" w14:textId="77777777" w:rsidR="00CE51FB" w:rsidRPr="009D4CC7" w:rsidRDefault="00CE51FB" w:rsidP="001B0531">
      <w:pPr>
        <w:spacing w:after="0" w:line="240" w:lineRule="auto"/>
        <w:rPr>
          <w:rFonts w:ascii="Times New Roman" w:hAnsi="Times New Roman" w:cs="Times New Roman"/>
          <w:sz w:val="24"/>
          <w:szCs w:val="24"/>
        </w:rPr>
      </w:pPr>
    </w:p>
    <w:p w14:paraId="0D71C86F" w14:textId="6EEBF02A" w:rsidR="00CE51FB" w:rsidRPr="009D4CC7" w:rsidRDefault="00CE51FB" w:rsidP="001B0531">
      <w:pPr>
        <w:spacing w:after="0" w:line="240" w:lineRule="auto"/>
        <w:rPr>
          <w:rFonts w:ascii="Times New Roman" w:hAnsi="Times New Roman" w:cs="Times New Roman"/>
          <w:b/>
          <w:i/>
          <w:sz w:val="24"/>
          <w:szCs w:val="24"/>
        </w:rPr>
      </w:pPr>
      <w:r w:rsidRPr="009D4CC7">
        <w:rPr>
          <w:rFonts w:ascii="Times New Roman" w:hAnsi="Times New Roman" w:cs="Times New Roman"/>
          <w:b/>
          <w:i/>
          <w:sz w:val="24"/>
          <w:szCs w:val="24"/>
        </w:rPr>
        <w:t xml:space="preserve">Relative merits of world population estimates based on Method </w:t>
      </w:r>
      <w:proofErr w:type="gramStart"/>
      <w:r w:rsidRPr="009D4CC7">
        <w:rPr>
          <w:rFonts w:ascii="Times New Roman" w:hAnsi="Times New Roman" w:cs="Times New Roman"/>
          <w:b/>
          <w:i/>
          <w:sz w:val="24"/>
          <w:szCs w:val="24"/>
        </w:rPr>
        <w:t>A</w:t>
      </w:r>
      <w:proofErr w:type="gramEnd"/>
      <w:r w:rsidRPr="009D4CC7">
        <w:rPr>
          <w:rFonts w:ascii="Times New Roman" w:hAnsi="Times New Roman" w:cs="Times New Roman"/>
          <w:b/>
          <w:i/>
          <w:sz w:val="24"/>
          <w:szCs w:val="24"/>
        </w:rPr>
        <w:t xml:space="preserve"> scan surveys in </w:t>
      </w:r>
      <w:r w:rsidR="00E127A3">
        <w:rPr>
          <w:rFonts w:ascii="Times New Roman" w:hAnsi="Times New Roman" w:cs="Times New Roman"/>
          <w:b/>
          <w:i/>
          <w:sz w:val="24"/>
          <w:szCs w:val="24"/>
        </w:rPr>
        <w:t>post-breeding</w:t>
      </w:r>
      <w:r w:rsidRPr="009D4CC7">
        <w:rPr>
          <w:rFonts w:ascii="Times New Roman" w:hAnsi="Times New Roman" w:cs="Times New Roman"/>
          <w:b/>
          <w:i/>
          <w:sz w:val="24"/>
          <w:szCs w:val="24"/>
        </w:rPr>
        <w:t xml:space="preserve"> and </w:t>
      </w:r>
      <w:r w:rsidR="00E127A3">
        <w:rPr>
          <w:rFonts w:ascii="Times New Roman" w:hAnsi="Times New Roman" w:cs="Times New Roman"/>
          <w:b/>
          <w:i/>
          <w:sz w:val="24"/>
          <w:szCs w:val="24"/>
        </w:rPr>
        <w:t>non-breeding season</w:t>
      </w:r>
    </w:p>
    <w:p w14:paraId="1FBBA9F5" w14:textId="77777777" w:rsidR="001B0531" w:rsidRDefault="001B0531" w:rsidP="001B0531">
      <w:pPr>
        <w:spacing w:after="0" w:line="240" w:lineRule="auto"/>
        <w:rPr>
          <w:rFonts w:ascii="Times New Roman" w:hAnsi="Times New Roman" w:cs="Times New Roman"/>
          <w:sz w:val="24"/>
          <w:szCs w:val="24"/>
        </w:rPr>
      </w:pPr>
    </w:p>
    <w:p w14:paraId="6122F329" w14:textId="404B31A0" w:rsidR="00CE51FB" w:rsidRDefault="00CE51FB" w:rsidP="001B0531">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There are more known </w:t>
      </w:r>
      <w:r w:rsidR="00E127A3">
        <w:rPr>
          <w:rFonts w:ascii="Times New Roman" w:hAnsi="Times New Roman" w:cs="Times New Roman"/>
          <w:sz w:val="24"/>
          <w:szCs w:val="24"/>
        </w:rPr>
        <w:t>non-breeding season</w:t>
      </w:r>
      <w:r w:rsidRPr="009D4CC7">
        <w:rPr>
          <w:rFonts w:ascii="Times New Roman" w:hAnsi="Times New Roman" w:cs="Times New Roman"/>
          <w:sz w:val="24"/>
          <w:szCs w:val="24"/>
        </w:rPr>
        <w:t xml:space="preserve"> sites of Spoon-billed Sandpipers than there are known </w:t>
      </w:r>
      <w:r w:rsidR="00E127A3">
        <w:rPr>
          <w:rFonts w:ascii="Times New Roman" w:hAnsi="Times New Roman" w:cs="Times New Roman"/>
          <w:sz w:val="24"/>
          <w:szCs w:val="24"/>
        </w:rPr>
        <w:t>post-breeding</w:t>
      </w:r>
      <w:r w:rsidRPr="009D4CC7">
        <w:rPr>
          <w:rFonts w:ascii="Times New Roman" w:hAnsi="Times New Roman" w:cs="Times New Roman"/>
          <w:sz w:val="24"/>
          <w:szCs w:val="24"/>
        </w:rPr>
        <w:t xml:space="preserve"> moult sites and travelling to a representative sample of the </w:t>
      </w:r>
      <w:r w:rsidR="00E127A3">
        <w:rPr>
          <w:rFonts w:ascii="Times New Roman" w:hAnsi="Times New Roman" w:cs="Times New Roman"/>
          <w:sz w:val="24"/>
          <w:szCs w:val="24"/>
        </w:rPr>
        <w:t>non-breeding season</w:t>
      </w:r>
      <w:r w:rsidRPr="009D4CC7">
        <w:rPr>
          <w:rFonts w:ascii="Times New Roman" w:hAnsi="Times New Roman" w:cs="Times New Roman"/>
          <w:sz w:val="24"/>
          <w:szCs w:val="24"/>
        </w:rPr>
        <w:t xml:space="preserve"> sites is easier. Hence, it would be feasible to conduct </w:t>
      </w:r>
      <w:r w:rsidR="00E127A3">
        <w:rPr>
          <w:rFonts w:ascii="Times New Roman" w:hAnsi="Times New Roman" w:cs="Times New Roman"/>
          <w:sz w:val="24"/>
          <w:szCs w:val="24"/>
        </w:rPr>
        <w:t>non-breeding season</w:t>
      </w:r>
      <w:r w:rsidRPr="009D4CC7">
        <w:rPr>
          <w:rFonts w:ascii="Times New Roman" w:hAnsi="Times New Roman" w:cs="Times New Roman"/>
          <w:sz w:val="24"/>
          <w:szCs w:val="24"/>
        </w:rPr>
        <w:t xml:space="preserve"> scan surveys at several more sites, beyond the three sites we surveyed in the present study, distributed throughout the known </w:t>
      </w:r>
      <w:r w:rsidR="00E127A3">
        <w:rPr>
          <w:rFonts w:ascii="Times New Roman" w:hAnsi="Times New Roman" w:cs="Times New Roman"/>
          <w:sz w:val="24"/>
          <w:szCs w:val="24"/>
        </w:rPr>
        <w:t xml:space="preserve">non-breeding </w:t>
      </w:r>
      <w:r w:rsidR="002C3C1B">
        <w:rPr>
          <w:rFonts w:ascii="Times New Roman" w:hAnsi="Times New Roman" w:cs="Times New Roman"/>
          <w:sz w:val="24"/>
          <w:szCs w:val="24"/>
        </w:rPr>
        <w:t>season</w:t>
      </w:r>
      <w:r w:rsidRPr="009D4CC7">
        <w:rPr>
          <w:rFonts w:ascii="Times New Roman" w:hAnsi="Times New Roman" w:cs="Times New Roman"/>
          <w:sz w:val="24"/>
          <w:szCs w:val="24"/>
        </w:rPr>
        <w:t xml:space="preserve"> range mapped by </w:t>
      </w:r>
      <w:proofErr w:type="spellStart"/>
      <w:r w:rsidRPr="009D4CC7">
        <w:rPr>
          <w:rFonts w:ascii="Times New Roman" w:hAnsi="Times New Roman" w:cs="Times New Roman"/>
          <w:sz w:val="24"/>
          <w:szCs w:val="24"/>
        </w:rPr>
        <w:t>Zöckler</w:t>
      </w:r>
      <w:proofErr w:type="spellEnd"/>
      <w:r w:rsidRPr="009D4CC7">
        <w:rPr>
          <w:rFonts w:ascii="Times New Roman" w:hAnsi="Times New Roman" w:cs="Times New Roman"/>
          <w:sz w:val="24"/>
          <w:szCs w:val="24"/>
        </w:rPr>
        <w:t xml:space="preserve">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(2016). This would help to further reduce the risk that the overall world population estimate is biased because of differential migration of flagged and </w:t>
      </w:r>
      <w:proofErr w:type="spellStart"/>
      <w:r w:rsidRPr="009D4CC7">
        <w:rPr>
          <w:rFonts w:ascii="Times New Roman" w:hAnsi="Times New Roman" w:cs="Times New Roman"/>
          <w:sz w:val="24"/>
          <w:szCs w:val="24"/>
        </w:rPr>
        <w:t>unflagged</w:t>
      </w:r>
      <w:proofErr w:type="spellEnd"/>
      <w:r w:rsidRPr="009D4CC7">
        <w:rPr>
          <w:rFonts w:ascii="Times New Roman" w:hAnsi="Times New Roman" w:cs="Times New Roman"/>
          <w:sz w:val="24"/>
          <w:szCs w:val="24"/>
        </w:rPr>
        <w:t xml:space="preserve"> birds (see preceding section). </w:t>
      </w:r>
      <w:r w:rsidR="00515B0D">
        <w:rPr>
          <w:rFonts w:ascii="Times New Roman" w:hAnsi="Times New Roman" w:cs="Times New Roman"/>
          <w:sz w:val="24"/>
          <w:szCs w:val="24"/>
        </w:rPr>
        <w:t xml:space="preserve">However, this </w:t>
      </w:r>
      <w:r w:rsidR="00F17DAD">
        <w:rPr>
          <w:rFonts w:ascii="Times New Roman" w:hAnsi="Times New Roman" w:cs="Times New Roman"/>
          <w:sz w:val="24"/>
          <w:szCs w:val="24"/>
        </w:rPr>
        <w:t xml:space="preserve">course of action </w:t>
      </w:r>
      <w:r w:rsidR="00515B0D">
        <w:rPr>
          <w:rFonts w:ascii="Times New Roman" w:hAnsi="Times New Roman" w:cs="Times New Roman"/>
          <w:sz w:val="24"/>
          <w:szCs w:val="24"/>
        </w:rPr>
        <w:t xml:space="preserve">is problematic </w:t>
      </w:r>
      <w:r w:rsidR="003F5F6D">
        <w:rPr>
          <w:rFonts w:ascii="Times New Roman" w:hAnsi="Times New Roman" w:cs="Times New Roman"/>
          <w:sz w:val="24"/>
          <w:szCs w:val="24"/>
        </w:rPr>
        <w:t>because</w:t>
      </w:r>
      <w:r w:rsidR="00515B0D">
        <w:rPr>
          <w:rFonts w:ascii="Times New Roman" w:hAnsi="Times New Roman" w:cs="Times New Roman"/>
          <w:sz w:val="24"/>
          <w:szCs w:val="24"/>
        </w:rPr>
        <w:t xml:space="preserve"> it is difficult to </w:t>
      </w:r>
      <w:r w:rsidR="00F17DAD">
        <w:rPr>
          <w:rFonts w:ascii="Times New Roman" w:hAnsi="Times New Roman" w:cs="Times New Roman"/>
          <w:sz w:val="24"/>
          <w:szCs w:val="24"/>
        </w:rPr>
        <w:t>survey</w:t>
      </w:r>
      <w:r w:rsidRPr="009D4CC7">
        <w:rPr>
          <w:rFonts w:ascii="Times New Roman" w:hAnsi="Times New Roman" w:cs="Times New Roman"/>
          <w:sz w:val="24"/>
          <w:szCs w:val="24"/>
        </w:rPr>
        <w:t xml:space="preserve"> the sites that hold the </w:t>
      </w:r>
      <w:r w:rsidR="00515B0D">
        <w:rPr>
          <w:rFonts w:ascii="Times New Roman" w:hAnsi="Times New Roman" w:cs="Times New Roman"/>
          <w:sz w:val="24"/>
          <w:szCs w:val="24"/>
        </w:rPr>
        <w:t>highest</w:t>
      </w:r>
      <w:r w:rsidR="003F5F6D">
        <w:rPr>
          <w:rFonts w:ascii="Times New Roman" w:hAnsi="Times New Roman" w:cs="Times New Roman"/>
          <w:sz w:val="24"/>
          <w:szCs w:val="24"/>
        </w:rPr>
        <w:t xml:space="preserve"> </w:t>
      </w:r>
      <w:r w:rsidR="00F17DAD">
        <w:rPr>
          <w:rFonts w:ascii="Times New Roman" w:hAnsi="Times New Roman" w:cs="Times New Roman"/>
          <w:sz w:val="24"/>
          <w:szCs w:val="24"/>
        </w:rPr>
        <w:t xml:space="preserve">numbers of </w:t>
      </w:r>
      <w:r w:rsidR="00E127A3">
        <w:rPr>
          <w:rFonts w:ascii="Times New Roman" w:hAnsi="Times New Roman" w:cs="Times New Roman"/>
          <w:sz w:val="24"/>
          <w:szCs w:val="24"/>
        </w:rPr>
        <w:t xml:space="preserve">non-breeding </w:t>
      </w:r>
      <w:r w:rsidR="002C3C1B">
        <w:rPr>
          <w:rFonts w:ascii="Times New Roman" w:hAnsi="Times New Roman" w:cs="Times New Roman"/>
          <w:sz w:val="24"/>
          <w:szCs w:val="24"/>
        </w:rPr>
        <w:t>season</w:t>
      </w:r>
      <w:r w:rsidR="00F17DAD">
        <w:rPr>
          <w:rFonts w:ascii="Times New Roman" w:hAnsi="Times New Roman" w:cs="Times New Roman"/>
          <w:sz w:val="24"/>
          <w:szCs w:val="24"/>
        </w:rPr>
        <w:t xml:space="preserve"> birds</w:t>
      </w:r>
      <w:r w:rsidRPr="009D4CC7">
        <w:rPr>
          <w:rFonts w:ascii="Times New Roman" w:hAnsi="Times New Roman" w:cs="Times New Roman"/>
          <w:sz w:val="24"/>
          <w:szCs w:val="24"/>
        </w:rPr>
        <w:t xml:space="preserve"> </w:t>
      </w:r>
      <w:r w:rsidR="00F17DAD">
        <w:rPr>
          <w:rFonts w:ascii="Times New Roman" w:hAnsi="Times New Roman" w:cs="Times New Roman"/>
          <w:sz w:val="24"/>
          <w:szCs w:val="24"/>
        </w:rPr>
        <w:t xml:space="preserve">because they </w:t>
      </w:r>
      <w:r w:rsidR="00515B0D">
        <w:rPr>
          <w:rFonts w:ascii="Times New Roman" w:hAnsi="Times New Roman" w:cs="Times New Roman"/>
          <w:sz w:val="24"/>
          <w:szCs w:val="24"/>
        </w:rPr>
        <w:t>are</w:t>
      </w:r>
      <w:r w:rsidRPr="009D4CC7">
        <w:rPr>
          <w:rFonts w:ascii="Times New Roman" w:hAnsi="Times New Roman" w:cs="Times New Roman"/>
          <w:sz w:val="24"/>
          <w:szCs w:val="24"/>
        </w:rPr>
        <w:t xml:space="preserve"> large and </w:t>
      </w:r>
      <w:r w:rsidR="00515B0D">
        <w:rPr>
          <w:rFonts w:ascii="Times New Roman" w:hAnsi="Times New Roman" w:cs="Times New Roman"/>
          <w:sz w:val="24"/>
          <w:szCs w:val="24"/>
        </w:rPr>
        <w:t xml:space="preserve">have </w:t>
      </w:r>
      <w:r w:rsidRPr="009D4CC7">
        <w:rPr>
          <w:rFonts w:ascii="Times New Roman" w:hAnsi="Times New Roman" w:cs="Times New Roman"/>
          <w:sz w:val="24"/>
          <w:szCs w:val="24"/>
        </w:rPr>
        <w:t>dynamic tidal regimes (</w:t>
      </w:r>
      <w:r w:rsidR="00365C1A">
        <w:rPr>
          <w:rFonts w:ascii="Times New Roman" w:hAnsi="Times New Roman" w:cs="Times New Roman"/>
          <w:sz w:val="24"/>
          <w:szCs w:val="24"/>
        </w:rPr>
        <w:t xml:space="preserve">Chowdhury </w:t>
      </w:r>
      <w:r w:rsidR="00365C1A" w:rsidRPr="00A650DC">
        <w:rPr>
          <w:rFonts w:ascii="Times New Roman" w:hAnsi="Times New Roman" w:cs="Times New Roman"/>
          <w:i/>
          <w:sz w:val="24"/>
          <w:szCs w:val="24"/>
        </w:rPr>
        <w:t>et al.</w:t>
      </w:r>
      <w:r w:rsidR="00365C1A">
        <w:rPr>
          <w:rFonts w:ascii="Times New Roman" w:hAnsi="Times New Roman" w:cs="Times New Roman"/>
          <w:sz w:val="24"/>
          <w:szCs w:val="24"/>
        </w:rPr>
        <w:t xml:space="preserve"> 2018, </w:t>
      </w:r>
      <w:r w:rsidRPr="009D4CC7">
        <w:rPr>
          <w:rFonts w:ascii="Times New Roman" w:hAnsi="Times New Roman" w:cs="Times New Roman"/>
          <w:sz w:val="24"/>
          <w:szCs w:val="24"/>
        </w:rPr>
        <w:t xml:space="preserve">Aung </w:t>
      </w:r>
      <w:r w:rsidRPr="009D4CC7">
        <w:rPr>
          <w:rFonts w:ascii="Times New Roman" w:hAnsi="Times New Roman" w:cs="Times New Roman"/>
          <w:i/>
          <w:sz w:val="24"/>
          <w:szCs w:val="24"/>
        </w:rPr>
        <w:t xml:space="preserve">et al. </w:t>
      </w:r>
      <w:r w:rsidRPr="009D4CC7">
        <w:rPr>
          <w:rFonts w:ascii="Times New Roman" w:hAnsi="Times New Roman" w:cs="Times New Roman"/>
          <w:sz w:val="24"/>
          <w:szCs w:val="24"/>
        </w:rPr>
        <w:t>20</w:t>
      </w:r>
      <w:r w:rsidR="003F484C">
        <w:rPr>
          <w:rFonts w:ascii="Times New Roman" w:hAnsi="Times New Roman" w:cs="Times New Roman"/>
          <w:sz w:val="24"/>
          <w:szCs w:val="24"/>
        </w:rPr>
        <w:t>20</w:t>
      </w:r>
      <w:r w:rsidRPr="009D4CC7">
        <w:rPr>
          <w:rFonts w:ascii="Times New Roman" w:hAnsi="Times New Roman" w:cs="Times New Roman"/>
          <w:sz w:val="24"/>
          <w:szCs w:val="24"/>
        </w:rPr>
        <w:t xml:space="preserve">). This problem is reflected in the much lower precision of all of our estimates based upon </w:t>
      </w:r>
      <w:r w:rsidR="00E127A3">
        <w:rPr>
          <w:rFonts w:ascii="Times New Roman" w:hAnsi="Times New Roman" w:cs="Times New Roman"/>
          <w:sz w:val="24"/>
          <w:szCs w:val="24"/>
        </w:rPr>
        <w:t>non-breeding season</w:t>
      </w:r>
      <w:r w:rsidRPr="009D4CC7">
        <w:rPr>
          <w:rFonts w:ascii="Times New Roman" w:hAnsi="Times New Roman" w:cs="Times New Roman"/>
          <w:sz w:val="24"/>
          <w:szCs w:val="24"/>
        </w:rPr>
        <w:t xml:space="preserve"> scan surveys compared with the </w:t>
      </w:r>
      <w:r w:rsidR="00E127A3">
        <w:rPr>
          <w:rFonts w:ascii="Times New Roman" w:hAnsi="Times New Roman" w:cs="Times New Roman"/>
          <w:sz w:val="24"/>
          <w:szCs w:val="24"/>
        </w:rPr>
        <w:t>post-breeding</w:t>
      </w:r>
      <w:r w:rsidRPr="009D4CC7">
        <w:rPr>
          <w:rFonts w:ascii="Times New Roman" w:hAnsi="Times New Roman" w:cs="Times New Roman"/>
          <w:sz w:val="24"/>
          <w:szCs w:val="24"/>
        </w:rPr>
        <w:t xml:space="preserve"> surveys at Jiangsu. It may be that larger survey teams with better logistical support will be needed in future, including at our three existing </w:t>
      </w:r>
      <w:r w:rsidR="00E127A3">
        <w:rPr>
          <w:rFonts w:ascii="Times New Roman" w:hAnsi="Times New Roman" w:cs="Times New Roman"/>
          <w:sz w:val="24"/>
          <w:szCs w:val="24"/>
        </w:rPr>
        <w:t>non-breeding season</w:t>
      </w:r>
      <w:r w:rsidRPr="009D4CC7">
        <w:rPr>
          <w:rFonts w:ascii="Times New Roman" w:hAnsi="Times New Roman" w:cs="Times New Roman"/>
          <w:sz w:val="24"/>
          <w:szCs w:val="24"/>
        </w:rPr>
        <w:t xml:space="preserve"> survey sites.</w:t>
      </w:r>
    </w:p>
    <w:p w14:paraId="14D74583" w14:textId="77777777" w:rsidR="00644766" w:rsidRPr="009D4CC7" w:rsidRDefault="00644766" w:rsidP="001B0531">
      <w:pPr>
        <w:spacing w:after="0" w:line="240" w:lineRule="auto"/>
        <w:rPr>
          <w:rFonts w:ascii="Times New Roman" w:hAnsi="Times New Roman" w:cs="Times New Roman"/>
          <w:sz w:val="24"/>
          <w:szCs w:val="24"/>
        </w:rPr>
      </w:pPr>
    </w:p>
    <w:p w14:paraId="21926F5C" w14:textId="77777777" w:rsidR="00654F56" w:rsidRPr="00654F56" w:rsidRDefault="00654F56" w:rsidP="001B0531">
      <w:pPr>
        <w:spacing w:after="0" w:line="240" w:lineRule="auto"/>
        <w:rPr>
          <w:rFonts w:ascii="Times New Roman" w:hAnsi="Times New Roman" w:cs="Times New Roman"/>
          <w:b/>
          <w:bCs/>
          <w:i/>
          <w:iCs/>
          <w:sz w:val="24"/>
          <w:szCs w:val="24"/>
          <w:lang w:eastAsia="en-US"/>
        </w:rPr>
      </w:pPr>
      <w:r w:rsidRPr="00654F56">
        <w:rPr>
          <w:rFonts w:ascii="Times New Roman" w:hAnsi="Times New Roman" w:cs="Times New Roman"/>
          <w:b/>
          <w:bCs/>
          <w:i/>
          <w:iCs/>
          <w:sz w:val="24"/>
          <w:szCs w:val="24"/>
          <w:lang w:eastAsia="en-US"/>
        </w:rPr>
        <w:t>Conclusions for Spoon-billed Sandpiper monitoring, population trend and conservation</w:t>
      </w:r>
    </w:p>
    <w:p w14:paraId="0A216492" w14:textId="77777777" w:rsidR="001B0531" w:rsidRDefault="001B0531" w:rsidP="001B0531">
      <w:pPr>
        <w:spacing w:after="0" w:line="240" w:lineRule="auto"/>
        <w:rPr>
          <w:rFonts w:ascii="Times New Roman" w:hAnsi="Times New Roman" w:cs="Times New Roman"/>
          <w:sz w:val="24"/>
          <w:szCs w:val="24"/>
        </w:rPr>
      </w:pPr>
    </w:p>
    <w:p w14:paraId="09C6DBD1" w14:textId="098338A9" w:rsidR="00654F56" w:rsidRPr="00654F56" w:rsidRDefault="00654F56" w:rsidP="001B0531">
      <w:pPr>
        <w:spacing w:after="0" w:line="240" w:lineRule="auto"/>
        <w:rPr>
          <w:rFonts w:ascii="Times New Roman" w:hAnsi="Times New Roman" w:cs="Times New Roman"/>
          <w:sz w:val="24"/>
          <w:szCs w:val="24"/>
        </w:rPr>
      </w:pPr>
      <w:r w:rsidRPr="00654F56">
        <w:rPr>
          <w:rFonts w:ascii="Times New Roman" w:hAnsi="Times New Roman" w:cs="Times New Roman"/>
          <w:sz w:val="24"/>
          <w:szCs w:val="24"/>
        </w:rPr>
        <w:t xml:space="preserve">Formal estimates of animal population size need to allow for incomplete detection during surveys, unless </w:t>
      </w:r>
      <w:r w:rsidR="003F5F6D">
        <w:rPr>
          <w:rFonts w:ascii="Times New Roman" w:hAnsi="Times New Roman" w:cs="Times New Roman"/>
          <w:sz w:val="24"/>
          <w:szCs w:val="24"/>
        </w:rPr>
        <w:t xml:space="preserve">it is possible to conduct </w:t>
      </w:r>
      <w:r w:rsidRPr="00654F56">
        <w:rPr>
          <w:rFonts w:ascii="Times New Roman" w:hAnsi="Times New Roman" w:cs="Times New Roman"/>
          <w:sz w:val="24"/>
          <w:szCs w:val="24"/>
        </w:rPr>
        <w:t xml:space="preserve">a robust count of the </w:t>
      </w:r>
      <w:r w:rsidR="00815A08" w:rsidRPr="00654F56">
        <w:rPr>
          <w:rFonts w:ascii="Times New Roman" w:hAnsi="Times New Roman" w:cs="Times New Roman"/>
          <w:sz w:val="24"/>
          <w:szCs w:val="24"/>
        </w:rPr>
        <w:t>entire population</w:t>
      </w:r>
      <w:r w:rsidRPr="00654F56">
        <w:rPr>
          <w:rFonts w:ascii="Times New Roman" w:hAnsi="Times New Roman" w:cs="Times New Roman"/>
          <w:sz w:val="24"/>
          <w:szCs w:val="24"/>
        </w:rPr>
        <w:t xml:space="preserve"> (Cooch &amp; White 2018). The estimates of the world population of the Spoon-billed Sandpiper presented in this paper and in Clark </w:t>
      </w:r>
      <w:r w:rsidRPr="00654F56">
        <w:rPr>
          <w:rFonts w:ascii="Times New Roman" w:hAnsi="Times New Roman" w:cs="Times New Roman"/>
          <w:i/>
          <w:sz w:val="24"/>
          <w:szCs w:val="24"/>
        </w:rPr>
        <w:t>et al.</w:t>
      </w:r>
      <w:r w:rsidRPr="00654F56">
        <w:rPr>
          <w:rFonts w:ascii="Times New Roman" w:hAnsi="Times New Roman" w:cs="Times New Roman"/>
          <w:sz w:val="24"/>
          <w:szCs w:val="24"/>
        </w:rPr>
        <w:t xml:space="preserve"> (2018) allow for incomplete detection using three methods.</w:t>
      </w:r>
    </w:p>
    <w:p w14:paraId="2CEB87AA" w14:textId="77777777" w:rsidR="00654F56" w:rsidRPr="00654F56" w:rsidRDefault="00654F56" w:rsidP="001B0531">
      <w:pPr>
        <w:spacing w:after="0" w:line="240" w:lineRule="auto"/>
        <w:rPr>
          <w:rFonts w:ascii="Times New Roman" w:hAnsi="Times New Roman" w:cs="Times New Roman"/>
          <w:sz w:val="24"/>
          <w:szCs w:val="24"/>
        </w:rPr>
      </w:pPr>
    </w:p>
    <w:p w14:paraId="62C05B13" w14:textId="0BD1166E" w:rsidR="00AB7984" w:rsidRDefault="00654F56" w:rsidP="001B0531">
      <w:pPr>
        <w:spacing w:after="0" w:line="240" w:lineRule="auto"/>
        <w:rPr>
          <w:rFonts w:ascii="Times New Roman" w:hAnsi="Times New Roman" w:cs="Times New Roman"/>
          <w:sz w:val="24"/>
          <w:szCs w:val="24"/>
        </w:rPr>
      </w:pPr>
      <w:r w:rsidRPr="00654F56">
        <w:rPr>
          <w:rFonts w:ascii="Times New Roman" w:hAnsi="Times New Roman" w:cs="Times New Roman"/>
          <w:sz w:val="24"/>
          <w:szCs w:val="24"/>
        </w:rPr>
        <w:t xml:space="preserve">A compilation of recent information on the </w:t>
      </w:r>
      <w:r w:rsidR="00E127A3">
        <w:rPr>
          <w:rFonts w:ascii="Times New Roman" w:hAnsi="Times New Roman" w:cs="Times New Roman"/>
          <w:sz w:val="24"/>
          <w:szCs w:val="24"/>
        </w:rPr>
        <w:t>non-breeding season</w:t>
      </w:r>
      <w:r w:rsidRPr="00654F56">
        <w:rPr>
          <w:rFonts w:ascii="Times New Roman" w:hAnsi="Times New Roman" w:cs="Times New Roman"/>
          <w:sz w:val="24"/>
          <w:szCs w:val="24"/>
        </w:rPr>
        <w:t xml:space="preserve"> distribution and abundance of Spoon-billed Sandpipers reported a total count in </w:t>
      </w:r>
      <w:r w:rsidR="00E127A3">
        <w:rPr>
          <w:rFonts w:ascii="Times New Roman" w:hAnsi="Times New Roman" w:cs="Times New Roman"/>
          <w:sz w:val="24"/>
          <w:szCs w:val="24"/>
        </w:rPr>
        <w:t>non-breeding season</w:t>
      </w:r>
      <w:r w:rsidRPr="00654F56">
        <w:rPr>
          <w:rFonts w:ascii="Times New Roman" w:hAnsi="Times New Roman" w:cs="Times New Roman"/>
          <w:sz w:val="24"/>
          <w:szCs w:val="24"/>
        </w:rPr>
        <w:t xml:space="preserve"> of 242</w:t>
      </w:r>
      <w:r w:rsidR="004E66FF">
        <w:rPr>
          <w:rFonts w:ascii="Times New Roman" w:hAnsi="Times New Roman" w:cs="Times New Roman"/>
          <w:sz w:val="24"/>
          <w:szCs w:val="24"/>
        </w:rPr>
        <w:t xml:space="preserve"> </w:t>
      </w:r>
      <w:r w:rsidRPr="00654F56">
        <w:rPr>
          <w:rFonts w:ascii="Times New Roman" w:hAnsi="Times New Roman" w:cs="Times New Roman"/>
          <w:sz w:val="24"/>
          <w:szCs w:val="24"/>
        </w:rPr>
        <w:t>–</w:t>
      </w:r>
      <w:r w:rsidR="004E66FF">
        <w:rPr>
          <w:rFonts w:ascii="Times New Roman" w:hAnsi="Times New Roman" w:cs="Times New Roman"/>
          <w:sz w:val="24"/>
          <w:szCs w:val="24"/>
        </w:rPr>
        <w:t xml:space="preserve"> </w:t>
      </w:r>
      <w:r w:rsidRPr="00654F56">
        <w:rPr>
          <w:rFonts w:ascii="Times New Roman" w:hAnsi="Times New Roman" w:cs="Times New Roman"/>
          <w:sz w:val="24"/>
          <w:szCs w:val="24"/>
        </w:rPr>
        <w:t xml:space="preserve">379 individuals </w:t>
      </w:r>
      <w:r w:rsidR="003F5F6D">
        <w:rPr>
          <w:rFonts w:ascii="Times New Roman" w:hAnsi="Times New Roman" w:cs="Times New Roman"/>
          <w:sz w:val="24"/>
          <w:szCs w:val="24"/>
        </w:rPr>
        <w:t xml:space="preserve">of all ages </w:t>
      </w:r>
      <w:r w:rsidRPr="00654F56">
        <w:rPr>
          <w:rFonts w:ascii="Times New Roman" w:hAnsi="Times New Roman" w:cs="Times New Roman"/>
          <w:sz w:val="24"/>
          <w:szCs w:val="24"/>
        </w:rPr>
        <w:t>(</w:t>
      </w:r>
      <w:proofErr w:type="spellStart"/>
      <w:r w:rsidRPr="00654F56">
        <w:rPr>
          <w:rFonts w:ascii="Times New Roman" w:hAnsi="Times New Roman" w:cs="Times New Roman"/>
          <w:sz w:val="24"/>
          <w:szCs w:val="24"/>
        </w:rPr>
        <w:t>Zöckler</w:t>
      </w:r>
      <w:proofErr w:type="spellEnd"/>
      <w:r w:rsidRPr="00654F56">
        <w:rPr>
          <w:rFonts w:ascii="Times New Roman" w:hAnsi="Times New Roman" w:cs="Times New Roman"/>
          <w:sz w:val="24"/>
          <w:szCs w:val="24"/>
        </w:rPr>
        <w:t xml:space="preserve"> </w:t>
      </w:r>
      <w:r w:rsidRPr="00654F56">
        <w:rPr>
          <w:rFonts w:ascii="Times New Roman" w:hAnsi="Times New Roman" w:cs="Times New Roman"/>
          <w:i/>
          <w:sz w:val="24"/>
          <w:szCs w:val="24"/>
        </w:rPr>
        <w:t>et al.</w:t>
      </w:r>
      <w:r w:rsidRPr="00654F56">
        <w:rPr>
          <w:rFonts w:ascii="Times New Roman" w:hAnsi="Times New Roman" w:cs="Times New Roman"/>
          <w:sz w:val="24"/>
          <w:szCs w:val="24"/>
        </w:rPr>
        <w:t xml:space="preserve"> 2016). </w:t>
      </w:r>
      <w:r w:rsidR="00D31E83">
        <w:rPr>
          <w:rFonts w:ascii="Times New Roman" w:hAnsi="Times New Roman" w:cs="Times New Roman"/>
          <w:sz w:val="24"/>
          <w:szCs w:val="24"/>
        </w:rPr>
        <w:t>O</w:t>
      </w:r>
      <w:r w:rsidRPr="00654F56">
        <w:rPr>
          <w:rFonts w:ascii="Times New Roman" w:hAnsi="Times New Roman" w:cs="Times New Roman"/>
          <w:sz w:val="24"/>
          <w:szCs w:val="24"/>
        </w:rPr>
        <w:t xml:space="preserve">ur analysis </w:t>
      </w:r>
      <w:r w:rsidRPr="00E12DA5">
        <w:rPr>
          <w:rFonts w:ascii="Times New Roman" w:hAnsi="Times New Roman" w:cs="Times New Roman"/>
          <w:sz w:val="24"/>
          <w:szCs w:val="24"/>
        </w:rPr>
        <w:t>indicate</w:t>
      </w:r>
      <w:r w:rsidR="00D31E83">
        <w:rPr>
          <w:rFonts w:ascii="Times New Roman" w:hAnsi="Times New Roman" w:cs="Times New Roman"/>
          <w:sz w:val="24"/>
          <w:szCs w:val="24"/>
        </w:rPr>
        <w:t>s</w:t>
      </w:r>
      <w:r w:rsidRPr="00E12DA5">
        <w:rPr>
          <w:rFonts w:ascii="Times New Roman" w:hAnsi="Times New Roman" w:cs="Times New Roman"/>
          <w:sz w:val="24"/>
          <w:szCs w:val="24"/>
        </w:rPr>
        <w:t xml:space="preserve"> a global </w:t>
      </w:r>
      <w:r w:rsidR="00E127A3">
        <w:rPr>
          <w:rFonts w:ascii="Times New Roman" w:hAnsi="Times New Roman" w:cs="Times New Roman"/>
          <w:sz w:val="24"/>
          <w:szCs w:val="24"/>
        </w:rPr>
        <w:t xml:space="preserve">non-breeding </w:t>
      </w:r>
      <w:r w:rsidR="002C3C1B">
        <w:rPr>
          <w:rFonts w:ascii="Times New Roman" w:hAnsi="Times New Roman" w:cs="Times New Roman"/>
          <w:sz w:val="24"/>
          <w:szCs w:val="24"/>
        </w:rPr>
        <w:t>season</w:t>
      </w:r>
      <w:r w:rsidRPr="00E12DA5">
        <w:rPr>
          <w:rFonts w:ascii="Times New Roman" w:hAnsi="Times New Roman" w:cs="Times New Roman"/>
          <w:sz w:val="24"/>
          <w:szCs w:val="24"/>
        </w:rPr>
        <w:t xml:space="preserve"> population </w:t>
      </w:r>
      <w:r w:rsidR="00815A08" w:rsidRPr="00E12DA5">
        <w:rPr>
          <w:rFonts w:ascii="Times New Roman" w:hAnsi="Times New Roman" w:cs="Times New Roman"/>
          <w:sz w:val="24"/>
          <w:szCs w:val="24"/>
        </w:rPr>
        <w:t>t</w:t>
      </w:r>
      <w:r w:rsidR="00BC4C8C" w:rsidRPr="00E12DA5">
        <w:rPr>
          <w:rFonts w:ascii="Times New Roman" w:hAnsi="Times New Roman" w:cs="Times New Roman"/>
          <w:sz w:val="24"/>
          <w:szCs w:val="24"/>
        </w:rPr>
        <w:t>h</w:t>
      </w:r>
      <w:r w:rsidR="00815A08" w:rsidRPr="00E12DA5">
        <w:rPr>
          <w:rFonts w:ascii="Times New Roman" w:hAnsi="Times New Roman" w:cs="Times New Roman"/>
          <w:sz w:val="24"/>
          <w:szCs w:val="24"/>
        </w:rPr>
        <w:t xml:space="preserve">at is </w:t>
      </w:r>
      <w:r w:rsidRPr="00E12DA5">
        <w:rPr>
          <w:rFonts w:ascii="Times New Roman" w:hAnsi="Times New Roman" w:cs="Times New Roman"/>
          <w:sz w:val="24"/>
          <w:szCs w:val="24"/>
        </w:rPr>
        <w:t xml:space="preserve">about twice as large as this. </w:t>
      </w:r>
      <w:r w:rsidRPr="00654F56">
        <w:rPr>
          <w:rFonts w:ascii="Times New Roman" w:hAnsi="Times New Roman" w:cs="Times New Roman"/>
          <w:sz w:val="24"/>
          <w:szCs w:val="24"/>
        </w:rPr>
        <w:t xml:space="preserve">It may be that </w:t>
      </w:r>
      <w:r w:rsidR="00E127A3">
        <w:rPr>
          <w:rFonts w:ascii="Times New Roman" w:hAnsi="Times New Roman" w:cs="Times New Roman"/>
          <w:sz w:val="24"/>
          <w:szCs w:val="24"/>
        </w:rPr>
        <w:t>non-breeding season</w:t>
      </w:r>
      <w:r w:rsidRPr="00654F56">
        <w:rPr>
          <w:rFonts w:ascii="Times New Roman" w:hAnsi="Times New Roman" w:cs="Times New Roman"/>
          <w:sz w:val="24"/>
          <w:szCs w:val="24"/>
        </w:rPr>
        <w:t xml:space="preserve"> counts underestimate numbers at some individual known sites, but </w:t>
      </w:r>
      <w:r w:rsidR="00D31E83">
        <w:rPr>
          <w:rFonts w:ascii="Times New Roman" w:hAnsi="Times New Roman" w:cs="Times New Roman"/>
          <w:sz w:val="24"/>
          <w:szCs w:val="24"/>
        </w:rPr>
        <w:t xml:space="preserve">data from satellite-tagged birds </w:t>
      </w:r>
      <w:r w:rsidRPr="00654F56">
        <w:rPr>
          <w:rFonts w:ascii="Times New Roman" w:hAnsi="Times New Roman" w:cs="Times New Roman"/>
          <w:sz w:val="24"/>
          <w:szCs w:val="24"/>
        </w:rPr>
        <w:t xml:space="preserve">suggest that significant numbers of </w:t>
      </w:r>
      <w:r w:rsidR="00E127A3">
        <w:rPr>
          <w:rFonts w:ascii="Times New Roman" w:hAnsi="Times New Roman" w:cs="Times New Roman"/>
          <w:sz w:val="24"/>
          <w:szCs w:val="24"/>
        </w:rPr>
        <w:t>non-breeding season</w:t>
      </w:r>
      <w:r w:rsidRPr="00654F56">
        <w:rPr>
          <w:rFonts w:ascii="Times New Roman" w:hAnsi="Times New Roman" w:cs="Times New Roman"/>
          <w:sz w:val="24"/>
          <w:szCs w:val="24"/>
        </w:rPr>
        <w:t xml:space="preserve"> Spoon-billed Sandpipers </w:t>
      </w:r>
      <w:r w:rsidR="003F5F6D">
        <w:rPr>
          <w:rFonts w:ascii="Times New Roman" w:hAnsi="Times New Roman" w:cs="Times New Roman"/>
          <w:sz w:val="24"/>
          <w:szCs w:val="24"/>
        </w:rPr>
        <w:t xml:space="preserve">may </w:t>
      </w:r>
      <w:r w:rsidRPr="00654F56">
        <w:rPr>
          <w:rFonts w:ascii="Times New Roman" w:hAnsi="Times New Roman" w:cs="Times New Roman"/>
          <w:sz w:val="24"/>
          <w:szCs w:val="24"/>
        </w:rPr>
        <w:t xml:space="preserve">occur at sites </w:t>
      </w:r>
      <w:r w:rsidR="003F5F6D">
        <w:rPr>
          <w:rFonts w:ascii="Times New Roman" w:hAnsi="Times New Roman" w:cs="Times New Roman"/>
          <w:sz w:val="24"/>
          <w:szCs w:val="24"/>
        </w:rPr>
        <w:t xml:space="preserve">where their presence has </w:t>
      </w:r>
      <w:r w:rsidRPr="00654F56">
        <w:rPr>
          <w:rFonts w:ascii="Times New Roman" w:hAnsi="Times New Roman" w:cs="Times New Roman"/>
          <w:sz w:val="24"/>
          <w:szCs w:val="24"/>
        </w:rPr>
        <w:t xml:space="preserve">yet to be discovered. </w:t>
      </w:r>
      <w:r w:rsidR="004670B8">
        <w:rPr>
          <w:rFonts w:ascii="Times New Roman" w:hAnsi="Times New Roman" w:cs="Times New Roman"/>
          <w:sz w:val="24"/>
          <w:szCs w:val="24"/>
        </w:rPr>
        <w:t xml:space="preserve">We note that the </w:t>
      </w:r>
      <w:r w:rsidR="00E127A3">
        <w:rPr>
          <w:rFonts w:ascii="Times New Roman" w:hAnsi="Times New Roman" w:cs="Times New Roman"/>
          <w:sz w:val="24"/>
          <w:szCs w:val="24"/>
        </w:rPr>
        <w:t>non-breeding season</w:t>
      </w:r>
      <w:r w:rsidR="004670B8">
        <w:rPr>
          <w:rFonts w:ascii="Times New Roman" w:hAnsi="Times New Roman" w:cs="Times New Roman"/>
          <w:sz w:val="24"/>
          <w:szCs w:val="24"/>
        </w:rPr>
        <w:t xml:space="preserve"> site </w:t>
      </w:r>
      <w:r w:rsidR="003B7511">
        <w:rPr>
          <w:rFonts w:ascii="Times New Roman" w:hAnsi="Times New Roman" w:cs="Times New Roman"/>
          <w:sz w:val="24"/>
          <w:szCs w:val="24"/>
        </w:rPr>
        <w:t xml:space="preserve">in Bangladesh </w:t>
      </w:r>
      <w:r w:rsidR="004670B8">
        <w:rPr>
          <w:rFonts w:ascii="Times New Roman" w:hAnsi="Times New Roman" w:cs="Times New Roman"/>
          <w:sz w:val="24"/>
          <w:szCs w:val="24"/>
        </w:rPr>
        <w:t xml:space="preserve">used by satellite-tagged individual </w:t>
      </w:r>
      <w:r w:rsidR="003B7511">
        <w:rPr>
          <w:rFonts w:ascii="Times New Roman" w:hAnsi="Times New Roman" w:cs="Times New Roman"/>
          <w:sz w:val="24"/>
          <w:szCs w:val="24"/>
        </w:rPr>
        <w:t xml:space="preserve">YKT in 2017 was not among the sites with counts included in the compilation of </w:t>
      </w:r>
      <w:proofErr w:type="spellStart"/>
      <w:r w:rsidR="003B7511" w:rsidRPr="00654F56">
        <w:rPr>
          <w:rFonts w:ascii="Times New Roman" w:hAnsi="Times New Roman" w:cs="Times New Roman"/>
          <w:sz w:val="24"/>
          <w:szCs w:val="24"/>
        </w:rPr>
        <w:t>Zöckler</w:t>
      </w:r>
      <w:proofErr w:type="spellEnd"/>
      <w:r w:rsidR="003B7511" w:rsidRPr="00654F56">
        <w:rPr>
          <w:rFonts w:ascii="Times New Roman" w:hAnsi="Times New Roman" w:cs="Times New Roman"/>
          <w:sz w:val="24"/>
          <w:szCs w:val="24"/>
        </w:rPr>
        <w:t xml:space="preserve"> </w:t>
      </w:r>
      <w:r w:rsidR="003B7511" w:rsidRPr="00654F56">
        <w:rPr>
          <w:rFonts w:ascii="Times New Roman" w:hAnsi="Times New Roman" w:cs="Times New Roman"/>
          <w:i/>
          <w:sz w:val="24"/>
          <w:szCs w:val="24"/>
        </w:rPr>
        <w:t>et al.</w:t>
      </w:r>
      <w:r w:rsidR="003B7511" w:rsidRPr="00654F56">
        <w:rPr>
          <w:rFonts w:ascii="Times New Roman" w:hAnsi="Times New Roman" w:cs="Times New Roman"/>
          <w:sz w:val="24"/>
          <w:szCs w:val="24"/>
        </w:rPr>
        <w:t xml:space="preserve"> (2016). </w:t>
      </w:r>
      <w:r w:rsidR="003B7511">
        <w:rPr>
          <w:rFonts w:ascii="Times New Roman" w:hAnsi="Times New Roman" w:cs="Times New Roman"/>
          <w:sz w:val="24"/>
          <w:szCs w:val="24"/>
        </w:rPr>
        <w:t xml:space="preserve">It was discovered in 2015 and 2016 during surveys stimulated by modelling by </w:t>
      </w:r>
      <w:proofErr w:type="spellStart"/>
      <w:r w:rsidR="003B7511" w:rsidRPr="00654F56">
        <w:rPr>
          <w:rFonts w:ascii="Times New Roman" w:hAnsi="Times New Roman" w:cs="Times New Roman"/>
          <w:sz w:val="24"/>
          <w:szCs w:val="24"/>
        </w:rPr>
        <w:t>Zöckler</w:t>
      </w:r>
      <w:proofErr w:type="spellEnd"/>
      <w:r w:rsidR="003B7511" w:rsidRPr="00654F56">
        <w:rPr>
          <w:rFonts w:ascii="Times New Roman" w:hAnsi="Times New Roman" w:cs="Times New Roman"/>
          <w:sz w:val="24"/>
          <w:szCs w:val="24"/>
        </w:rPr>
        <w:t xml:space="preserve"> </w:t>
      </w:r>
      <w:r w:rsidR="003B7511" w:rsidRPr="00654F56">
        <w:rPr>
          <w:rFonts w:ascii="Times New Roman" w:hAnsi="Times New Roman" w:cs="Times New Roman"/>
          <w:i/>
          <w:sz w:val="24"/>
          <w:szCs w:val="24"/>
        </w:rPr>
        <w:t>et al.</w:t>
      </w:r>
      <w:r w:rsidR="003B7511">
        <w:rPr>
          <w:rFonts w:ascii="Times New Roman" w:hAnsi="Times New Roman" w:cs="Times New Roman"/>
          <w:sz w:val="24"/>
          <w:szCs w:val="24"/>
        </w:rPr>
        <w:t xml:space="preserve"> (2016) of the suitability of intertidal habitats, </w:t>
      </w:r>
      <w:r w:rsidR="00B61E8A">
        <w:rPr>
          <w:rFonts w:ascii="Times New Roman" w:hAnsi="Times New Roman" w:cs="Times New Roman"/>
          <w:sz w:val="24"/>
          <w:szCs w:val="24"/>
        </w:rPr>
        <w:t>according to</w:t>
      </w:r>
      <w:r w:rsidR="003B7511">
        <w:rPr>
          <w:rFonts w:ascii="Times New Roman" w:hAnsi="Times New Roman" w:cs="Times New Roman"/>
          <w:sz w:val="24"/>
          <w:szCs w:val="24"/>
        </w:rPr>
        <w:t xml:space="preserve"> remote-sensing data (Chowdhury </w:t>
      </w:r>
      <w:r w:rsidR="003B7511" w:rsidRPr="003B7511">
        <w:rPr>
          <w:rFonts w:ascii="Times New Roman" w:hAnsi="Times New Roman" w:cs="Times New Roman"/>
          <w:i/>
          <w:sz w:val="24"/>
          <w:szCs w:val="24"/>
        </w:rPr>
        <w:t>et al.</w:t>
      </w:r>
      <w:r w:rsidR="003B7511">
        <w:rPr>
          <w:rFonts w:ascii="Times New Roman" w:hAnsi="Times New Roman" w:cs="Times New Roman"/>
          <w:sz w:val="24"/>
          <w:szCs w:val="24"/>
        </w:rPr>
        <w:t xml:space="preserve"> 2018).</w:t>
      </w:r>
      <w:r w:rsidR="000D6274">
        <w:rPr>
          <w:rFonts w:ascii="Times New Roman" w:hAnsi="Times New Roman" w:cs="Times New Roman"/>
          <w:sz w:val="24"/>
          <w:szCs w:val="24"/>
        </w:rPr>
        <w:t xml:space="preserve"> </w:t>
      </w:r>
      <w:r w:rsidR="00F17DAD">
        <w:rPr>
          <w:rFonts w:ascii="Times New Roman" w:hAnsi="Times New Roman" w:cs="Times New Roman"/>
          <w:sz w:val="24"/>
          <w:szCs w:val="24"/>
        </w:rPr>
        <w:t>Other n</w:t>
      </w:r>
      <w:r w:rsidRPr="00654F56">
        <w:rPr>
          <w:rFonts w:ascii="Times New Roman" w:hAnsi="Times New Roman" w:cs="Times New Roman"/>
          <w:sz w:val="24"/>
          <w:szCs w:val="24"/>
        </w:rPr>
        <w:t xml:space="preserve">ew </w:t>
      </w:r>
      <w:r w:rsidR="00E127A3">
        <w:rPr>
          <w:rFonts w:ascii="Times New Roman" w:hAnsi="Times New Roman" w:cs="Times New Roman"/>
          <w:sz w:val="24"/>
          <w:szCs w:val="24"/>
        </w:rPr>
        <w:t>non-breeding season</w:t>
      </w:r>
      <w:r w:rsidRPr="00654F56">
        <w:rPr>
          <w:rFonts w:ascii="Times New Roman" w:hAnsi="Times New Roman" w:cs="Times New Roman"/>
          <w:sz w:val="24"/>
          <w:szCs w:val="24"/>
        </w:rPr>
        <w:t xml:space="preserve"> sites are being found each </w:t>
      </w:r>
      <w:r w:rsidR="003B7511">
        <w:rPr>
          <w:rFonts w:ascii="Times New Roman" w:hAnsi="Times New Roman" w:cs="Times New Roman"/>
          <w:sz w:val="24"/>
          <w:szCs w:val="24"/>
        </w:rPr>
        <w:t>year</w:t>
      </w:r>
      <w:r w:rsidRPr="00654F56">
        <w:rPr>
          <w:rFonts w:ascii="Times New Roman" w:hAnsi="Times New Roman" w:cs="Times New Roman"/>
          <w:sz w:val="24"/>
          <w:szCs w:val="24"/>
        </w:rPr>
        <w:t xml:space="preserve"> </w:t>
      </w:r>
      <w:r w:rsidR="00D31E83">
        <w:rPr>
          <w:rFonts w:ascii="Times New Roman" w:hAnsi="Times New Roman" w:cs="Times New Roman"/>
          <w:sz w:val="24"/>
          <w:szCs w:val="24"/>
        </w:rPr>
        <w:t>(</w:t>
      </w:r>
      <w:r w:rsidRPr="00654F56">
        <w:rPr>
          <w:rFonts w:ascii="Times New Roman" w:hAnsi="Times New Roman" w:cs="Times New Roman"/>
          <w:sz w:val="24"/>
          <w:szCs w:val="24"/>
        </w:rPr>
        <w:t xml:space="preserve">e.g. </w:t>
      </w:r>
      <w:proofErr w:type="spellStart"/>
      <w:r w:rsidRPr="00654F56">
        <w:rPr>
          <w:rFonts w:ascii="Times New Roman" w:hAnsi="Times New Roman" w:cs="Times New Roman"/>
          <w:sz w:val="24"/>
          <w:szCs w:val="24"/>
        </w:rPr>
        <w:t>Zöckler</w:t>
      </w:r>
      <w:proofErr w:type="spellEnd"/>
      <w:r w:rsidRPr="00654F56">
        <w:rPr>
          <w:rFonts w:ascii="Times New Roman" w:hAnsi="Times New Roman" w:cs="Times New Roman"/>
          <w:sz w:val="24"/>
          <w:szCs w:val="24"/>
        </w:rPr>
        <w:t xml:space="preserve"> 2017). Newly</w:t>
      </w:r>
      <w:r w:rsidR="00D31E83">
        <w:rPr>
          <w:rFonts w:ascii="Times New Roman" w:hAnsi="Times New Roman" w:cs="Times New Roman"/>
          <w:sz w:val="24"/>
          <w:szCs w:val="24"/>
        </w:rPr>
        <w:t xml:space="preserve"> </w:t>
      </w:r>
      <w:r w:rsidRPr="00654F56">
        <w:rPr>
          <w:rFonts w:ascii="Times New Roman" w:hAnsi="Times New Roman" w:cs="Times New Roman"/>
          <w:sz w:val="24"/>
          <w:szCs w:val="24"/>
        </w:rPr>
        <w:t>found sites typically hold single or a few birds</w:t>
      </w:r>
      <w:r w:rsidR="003B7511">
        <w:rPr>
          <w:rFonts w:ascii="Times New Roman" w:hAnsi="Times New Roman" w:cs="Times New Roman"/>
          <w:sz w:val="24"/>
          <w:szCs w:val="24"/>
        </w:rPr>
        <w:t xml:space="preserve">, but the site used by YKT was found to have a minimum of </w:t>
      </w:r>
      <w:r w:rsidR="00F46990">
        <w:rPr>
          <w:rFonts w:ascii="Times New Roman" w:hAnsi="Times New Roman" w:cs="Times New Roman"/>
          <w:sz w:val="24"/>
          <w:szCs w:val="24"/>
        </w:rPr>
        <w:t>six</w:t>
      </w:r>
      <w:r w:rsidR="003B7511">
        <w:rPr>
          <w:rFonts w:ascii="Times New Roman" w:hAnsi="Times New Roman" w:cs="Times New Roman"/>
          <w:sz w:val="24"/>
          <w:szCs w:val="24"/>
        </w:rPr>
        <w:t xml:space="preserve"> Spoon-billed Sandpipers</w:t>
      </w:r>
      <w:r w:rsidR="00F46990">
        <w:rPr>
          <w:rFonts w:ascii="Times New Roman" w:hAnsi="Times New Roman" w:cs="Times New Roman"/>
          <w:sz w:val="24"/>
          <w:szCs w:val="24"/>
        </w:rPr>
        <w:t xml:space="preserve"> in 2015, with 42 </w:t>
      </w:r>
      <w:r w:rsidR="00D31E83">
        <w:rPr>
          <w:rFonts w:ascii="Times New Roman" w:hAnsi="Times New Roman" w:cs="Times New Roman"/>
          <w:sz w:val="24"/>
          <w:szCs w:val="24"/>
        </w:rPr>
        <w:t xml:space="preserve">more </w:t>
      </w:r>
      <w:r w:rsidR="00F46990">
        <w:rPr>
          <w:rFonts w:ascii="Times New Roman" w:hAnsi="Times New Roman" w:cs="Times New Roman"/>
          <w:sz w:val="24"/>
          <w:szCs w:val="24"/>
        </w:rPr>
        <w:t>at two other new sites nearby</w:t>
      </w:r>
      <w:r w:rsidR="003B7511">
        <w:rPr>
          <w:rFonts w:ascii="Times New Roman" w:hAnsi="Times New Roman" w:cs="Times New Roman"/>
          <w:sz w:val="24"/>
          <w:szCs w:val="24"/>
        </w:rPr>
        <w:t xml:space="preserve"> (Chowdhury </w:t>
      </w:r>
      <w:r w:rsidR="003B7511" w:rsidRPr="003B7511">
        <w:rPr>
          <w:rFonts w:ascii="Times New Roman" w:hAnsi="Times New Roman" w:cs="Times New Roman"/>
          <w:i/>
          <w:sz w:val="24"/>
          <w:szCs w:val="24"/>
        </w:rPr>
        <w:t>et al.</w:t>
      </w:r>
      <w:r w:rsidR="003B7511">
        <w:rPr>
          <w:rFonts w:ascii="Times New Roman" w:hAnsi="Times New Roman" w:cs="Times New Roman"/>
          <w:sz w:val="24"/>
          <w:szCs w:val="24"/>
        </w:rPr>
        <w:t xml:space="preserve"> 2018).</w:t>
      </w:r>
      <w:r w:rsidR="000D6274">
        <w:rPr>
          <w:rFonts w:ascii="Times New Roman" w:hAnsi="Times New Roman" w:cs="Times New Roman"/>
          <w:sz w:val="24"/>
          <w:szCs w:val="24"/>
        </w:rPr>
        <w:t xml:space="preserve"> </w:t>
      </w:r>
      <w:r w:rsidR="00D31E83" w:rsidRPr="00D31E83">
        <w:rPr>
          <w:rFonts w:ascii="Times New Roman" w:hAnsi="Times New Roman" w:cs="Times New Roman"/>
          <w:sz w:val="24"/>
          <w:szCs w:val="24"/>
        </w:rPr>
        <w:t xml:space="preserve"> </w:t>
      </w:r>
      <w:r w:rsidR="00D31E83">
        <w:rPr>
          <w:rFonts w:ascii="Times New Roman" w:hAnsi="Times New Roman" w:cs="Times New Roman"/>
          <w:sz w:val="24"/>
          <w:szCs w:val="24"/>
        </w:rPr>
        <w:t>The discrepancy between our estimates and previous totals from non-breeding season counts suggests that additional non-breeding sites remain to be discovered.</w:t>
      </w:r>
    </w:p>
    <w:p w14:paraId="15EB814C" w14:textId="653BD3C3" w:rsidR="00460353" w:rsidRDefault="00460353" w:rsidP="001B0531">
      <w:pPr>
        <w:spacing w:after="0" w:line="240" w:lineRule="auto"/>
        <w:rPr>
          <w:rFonts w:ascii="Times New Roman" w:hAnsi="Times New Roman" w:cs="Times New Roman"/>
          <w:sz w:val="24"/>
          <w:szCs w:val="24"/>
        </w:rPr>
      </w:pPr>
    </w:p>
    <w:p w14:paraId="36EF5724" w14:textId="3F95BC6A" w:rsidR="00654F56" w:rsidRPr="00654F56" w:rsidRDefault="00460353" w:rsidP="001B0531">
      <w:pPr>
        <w:spacing w:after="0" w:line="240" w:lineRule="auto"/>
        <w:rPr>
          <w:rFonts w:ascii="Times New Roman" w:hAnsi="Times New Roman" w:cs="Times New Roman"/>
          <w:sz w:val="24"/>
          <w:szCs w:val="24"/>
        </w:rPr>
      </w:pPr>
      <w:r>
        <w:rPr>
          <w:rFonts w:ascii="Times New Roman" w:hAnsi="Times New Roman" w:cs="Times New Roman"/>
          <w:sz w:val="24"/>
          <w:szCs w:val="24"/>
        </w:rPr>
        <w:t>T</w:t>
      </w:r>
      <w:r w:rsidR="00654F56" w:rsidRPr="00654F56">
        <w:rPr>
          <w:rFonts w:ascii="Times New Roman" w:hAnsi="Times New Roman" w:cs="Times New Roman"/>
          <w:sz w:val="24"/>
          <w:szCs w:val="24"/>
        </w:rPr>
        <w:t xml:space="preserve">he estimated rate of decline in the world population from Method A (7.8% per year) </w:t>
      </w:r>
      <w:r w:rsidR="00D31E83">
        <w:rPr>
          <w:rFonts w:ascii="Times New Roman" w:hAnsi="Times New Roman" w:cs="Times New Roman"/>
          <w:sz w:val="24"/>
          <w:szCs w:val="24"/>
        </w:rPr>
        <w:t>was imprecise and not statistically significant, but the mean value was</w:t>
      </w:r>
      <w:r w:rsidR="00654F56" w:rsidRPr="00654F56">
        <w:rPr>
          <w:rFonts w:ascii="Times New Roman" w:hAnsi="Times New Roman" w:cs="Times New Roman"/>
          <w:sz w:val="24"/>
          <w:szCs w:val="24"/>
        </w:rPr>
        <w:t xml:space="preserve"> similar to a decline rate estimated from</w:t>
      </w:r>
      <w:r w:rsidR="00A326E9">
        <w:rPr>
          <w:rFonts w:ascii="Times New Roman" w:hAnsi="Times New Roman" w:cs="Times New Roman"/>
          <w:sz w:val="24"/>
          <w:szCs w:val="24"/>
        </w:rPr>
        <w:t xml:space="preserve"> surveys within the period 2009</w:t>
      </w:r>
      <w:r w:rsidR="00867C98">
        <w:rPr>
          <w:rFonts w:ascii="Times New Roman" w:hAnsi="Times New Roman" w:cs="Times New Roman"/>
          <w:sz w:val="24"/>
          <w:szCs w:val="24"/>
        </w:rPr>
        <w:t>–</w:t>
      </w:r>
      <w:r w:rsidR="00654F56" w:rsidRPr="00654F56">
        <w:rPr>
          <w:rFonts w:ascii="Times New Roman" w:hAnsi="Times New Roman" w:cs="Times New Roman"/>
          <w:sz w:val="24"/>
          <w:szCs w:val="24"/>
        </w:rPr>
        <w:t xml:space="preserve">2016 of the local population </w:t>
      </w:r>
      <w:r w:rsidR="00E127A3">
        <w:rPr>
          <w:rFonts w:ascii="Times New Roman" w:hAnsi="Times New Roman" w:cs="Times New Roman"/>
          <w:sz w:val="24"/>
          <w:szCs w:val="24"/>
        </w:rPr>
        <w:t>non-breeding season</w:t>
      </w:r>
      <w:r>
        <w:rPr>
          <w:rFonts w:ascii="Times New Roman" w:hAnsi="Times New Roman" w:cs="Times New Roman"/>
          <w:sz w:val="24"/>
          <w:szCs w:val="24"/>
        </w:rPr>
        <w:t xml:space="preserve"> </w:t>
      </w:r>
      <w:r w:rsidR="00654F56" w:rsidRPr="00654F56">
        <w:rPr>
          <w:rFonts w:ascii="Times New Roman" w:hAnsi="Times New Roman" w:cs="Times New Roman"/>
          <w:sz w:val="24"/>
          <w:szCs w:val="24"/>
        </w:rPr>
        <w:t xml:space="preserve">at the most important known </w:t>
      </w:r>
      <w:r w:rsidR="00E127A3">
        <w:rPr>
          <w:rFonts w:ascii="Times New Roman" w:hAnsi="Times New Roman" w:cs="Times New Roman"/>
          <w:sz w:val="24"/>
          <w:szCs w:val="24"/>
        </w:rPr>
        <w:t>non-breeding season</w:t>
      </w:r>
      <w:r w:rsidR="00654F56" w:rsidRPr="00654F56">
        <w:rPr>
          <w:rFonts w:ascii="Times New Roman" w:hAnsi="Times New Roman" w:cs="Times New Roman"/>
          <w:sz w:val="24"/>
          <w:szCs w:val="24"/>
        </w:rPr>
        <w:t xml:space="preserve"> site at the Gulf of </w:t>
      </w:r>
      <w:proofErr w:type="spellStart"/>
      <w:r w:rsidR="00654F56" w:rsidRPr="00654F56">
        <w:rPr>
          <w:rFonts w:ascii="Times New Roman" w:hAnsi="Times New Roman" w:cs="Times New Roman"/>
          <w:sz w:val="24"/>
          <w:szCs w:val="24"/>
        </w:rPr>
        <w:t>Mottama</w:t>
      </w:r>
      <w:proofErr w:type="spellEnd"/>
      <w:r w:rsidR="00654F56" w:rsidRPr="00654F56">
        <w:rPr>
          <w:rFonts w:ascii="Times New Roman" w:hAnsi="Times New Roman" w:cs="Times New Roman"/>
          <w:sz w:val="24"/>
          <w:szCs w:val="24"/>
        </w:rPr>
        <w:t xml:space="preserve"> in Myanmar (8.7% per year</w:t>
      </w:r>
      <w:r w:rsidR="004375B5">
        <w:rPr>
          <w:rFonts w:ascii="Times New Roman" w:hAnsi="Times New Roman" w:cs="Times New Roman"/>
          <w:sz w:val="24"/>
          <w:szCs w:val="24"/>
        </w:rPr>
        <w:t>, 95% CL = 3.6% increase to 15.7% decline</w:t>
      </w:r>
      <w:r w:rsidR="00654F56" w:rsidRPr="00654F56">
        <w:rPr>
          <w:rFonts w:ascii="Times New Roman" w:hAnsi="Times New Roman" w:cs="Times New Roman"/>
          <w:sz w:val="24"/>
          <w:szCs w:val="24"/>
        </w:rPr>
        <w:t xml:space="preserve">; Aung </w:t>
      </w:r>
      <w:r w:rsidR="00654F56" w:rsidRPr="00654F56">
        <w:rPr>
          <w:rFonts w:ascii="Times New Roman" w:hAnsi="Times New Roman" w:cs="Times New Roman"/>
          <w:i/>
          <w:sz w:val="24"/>
          <w:szCs w:val="24"/>
        </w:rPr>
        <w:t>et al.</w:t>
      </w:r>
      <w:r w:rsidR="00654F56" w:rsidRPr="00654F56">
        <w:rPr>
          <w:rFonts w:ascii="Times New Roman" w:hAnsi="Times New Roman" w:cs="Times New Roman"/>
          <w:sz w:val="24"/>
          <w:szCs w:val="24"/>
        </w:rPr>
        <w:t xml:space="preserve"> 2020). In addition, unpublished data from repeat visits </w:t>
      </w:r>
      <w:r w:rsidR="004375B5">
        <w:rPr>
          <w:rFonts w:ascii="Times New Roman" w:hAnsi="Times New Roman" w:cs="Times New Roman"/>
          <w:sz w:val="24"/>
          <w:szCs w:val="24"/>
        </w:rPr>
        <w:t xml:space="preserve">since 2009 </w:t>
      </w:r>
      <w:r w:rsidR="00654F56" w:rsidRPr="00654F56">
        <w:rPr>
          <w:rFonts w:ascii="Times New Roman" w:hAnsi="Times New Roman" w:cs="Times New Roman"/>
          <w:sz w:val="24"/>
          <w:szCs w:val="24"/>
        </w:rPr>
        <w:t xml:space="preserve">to breeding sites </w:t>
      </w:r>
      <w:r w:rsidR="004375B5">
        <w:rPr>
          <w:rFonts w:ascii="Times New Roman" w:hAnsi="Times New Roman" w:cs="Times New Roman"/>
          <w:sz w:val="24"/>
          <w:szCs w:val="24"/>
        </w:rPr>
        <w:t xml:space="preserve">then </w:t>
      </w:r>
      <w:r w:rsidR="00654F56" w:rsidRPr="00654F56">
        <w:rPr>
          <w:rFonts w:ascii="Times New Roman" w:hAnsi="Times New Roman" w:cs="Times New Roman"/>
          <w:sz w:val="24"/>
          <w:szCs w:val="24"/>
        </w:rPr>
        <w:t xml:space="preserve">holding small numbers of pairs suggest that the population is </w:t>
      </w:r>
      <w:r w:rsidR="004375B5">
        <w:rPr>
          <w:rFonts w:ascii="Times New Roman" w:hAnsi="Times New Roman" w:cs="Times New Roman"/>
          <w:sz w:val="24"/>
          <w:szCs w:val="24"/>
        </w:rPr>
        <w:t xml:space="preserve">continuing to </w:t>
      </w:r>
      <w:r w:rsidR="00654F56" w:rsidRPr="00654F56">
        <w:rPr>
          <w:rFonts w:ascii="Times New Roman" w:hAnsi="Times New Roman" w:cs="Times New Roman"/>
          <w:sz w:val="24"/>
          <w:szCs w:val="24"/>
        </w:rPr>
        <w:t>declin</w:t>
      </w:r>
      <w:r w:rsidR="004375B5">
        <w:rPr>
          <w:rFonts w:ascii="Times New Roman" w:hAnsi="Times New Roman" w:cs="Times New Roman"/>
          <w:sz w:val="24"/>
          <w:szCs w:val="24"/>
        </w:rPr>
        <w:t>e</w:t>
      </w:r>
      <w:r w:rsidR="00F17DAD">
        <w:rPr>
          <w:rFonts w:ascii="Times New Roman" w:hAnsi="Times New Roman" w:cs="Times New Roman"/>
          <w:sz w:val="24"/>
          <w:szCs w:val="24"/>
        </w:rPr>
        <w:t>,</w:t>
      </w:r>
      <w:r w:rsidR="00654F56" w:rsidRPr="00654F56">
        <w:rPr>
          <w:rFonts w:ascii="Times New Roman" w:hAnsi="Times New Roman" w:cs="Times New Roman"/>
          <w:sz w:val="24"/>
          <w:szCs w:val="24"/>
        </w:rPr>
        <w:t xml:space="preserve"> with the species disappearing from several sites where breeding occurred previously (</w:t>
      </w:r>
      <w:r w:rsidR="003F5F6D">
        <w:rPr>
          <w:rFonts w:ascii="Times New Roman" w:hAnsi="Times New Roman" w:cs="Times New Roman"/>
          <w:sz w:val="24"/>
          <w:szCs w:val="24"/>
        </w:rPr>
        <w:t xml:space="preserve">E. </w:t>
      </w:r>
      <w:proofErr w:type="spellStart"/>
      <w:r w:rsidR="00654F56" w:rsidRPr="00654F56">
        <w:rPr>
          <w:rFonts w:ascii="Times New Roman" w:hAnsi="Times New Roman" w:cs="Times New Roman"/>
          <w:sz w:val="24"/>
          <w:szCs w:val="24"/>
        </w:rPr>
        <w:t>Syroechkovskiy</w:t>
      </w:r>
      <w:proofErr w:type="spellEnd"/>
      <w:r w:rsidR="00654F56" w:rsidRPr="00654F56">
        <w:rPr>
          <w:rFonts w:ascii="Times New Roman" w:hAnsi="Times New Roman" w:cs="Times New Roman"/>
          <w:sz w:val="24"/>
          <w:szCs w:val="24"/>
        </w:rPr>
        <w:t xml:space="preserve"> </w:t>
      </w:r>
      <w:proofErr w:type="spellStart"/>
      <w:r w:rsidR="00654F56" w:rsidRPr="00654F56">
        <w:rPr>
          <w:rFonts w:ascii="Times New Roman" w:hAnsi="Times New Roman" w:cs="Times New Roman"/>
          <w:sz w:val="24"/>
          <w:szCs w:val="24"/>
        </w:rPr>
        <w:t>unpubl</w:t>
      </w:r>
      <w:proofErr w:type="spellEnd"/>
      <w:r w:rsidR="00A326E9">
        <w:rPr>
          <w:rFonts w:ascii="Times New Roman" w:hAnsi="Times New Roman" w:cs="Times New Roman"/>
          <w:sz w:val="24"/>
          <w:szCs w:val="24"/>
        </w:rPr>
        <w:t>.</w:t>
      </w:r>
      <w:r w:rsidR="00654F56" w:rsidRPr="00654F56">
        <w:rPr>
          <w:rFonts w:ascii="Times New Roman" w:hAnsi="Times New Roman" w:cs="Times New Roman"/>
          <w:sz w:val="24"/>
          <w:szCs w:val="24"/>
        </w:rPr>
        <w:t xml:space="preserve"> data). Taken together, this information suggest</w:t>
      </w:r>
      <w:r w:rsidR="003F5F6D">
        <w:rPr>
          <w:rFonts w:ascii="Times New Roman" w:hAnsi="Times New Roman" w:cs="Times New Roman"/>
          <w:sz w:val="24"/>
          <w:szCs w:val="24"/>
        </w:rPr>
        <w:t>s</w:t>
      </w:r>
      <w:r w:rsidR="00654F56" w:rsidRPr="00654F56">
        <w:rPr>
          <w:rFonts w:ascii="Times New Roman" w:hAnsi="Times New Roman" w:cs="Times New Roman"/>
          <w:sz w:val="24"/>
          <w:szCs w:val="24"/>
        </w:rPr>
        <w:t xml:space="preserve"> that the Spoon-billed Sandpiper population is </w:t>
      </w:r>
      <w:r w:rsidR="00AD3EDA">
        <w:rPr>
          <w:rFonts w:ascii="Times New Roman" w:hAnsi="Times New Roman" w:cs="Times New Roman"/>
          <w:sz w:val="24"/>
          <w:szCs w:val="24"/>
        </w:rPr>
        <w:t xml:space="preserve">probably </w:t>
      </w:r>
      <w:r w:rsidR="00654F56" w:rsidRPr="00654F56">
        <w:rPr>
          <w:rFonts w:ascii="Times New Roman" w:hAnsi="Times New Roman" w:cs="Times New Roman"/>
          <w:sz w:val="24"/>
          <w:szCs w:val="24"/>
        </w:rPr>
        <w:t>still declining, but that the rate of decline is</w:t>
      </w:r>
      <w:r w:rsidR="004375B5">
        <w:rPr>
          <w:rFonts w:ascii="Times New Roman" w:hAnsi="Times New Roman" w:cs="Times New Roman"/>
          <w:sz w:val="24"/>
          <w:szCs w:val="24"/>
        </w:rPr>
        <w:t xml:space="preserve"> </w:t>
      </w:r>
      <w:r w:rsidR="00654F56" w:rsidRPr="00654F56">
        <w:rPr>
          <w:rFonts w:ascii="Times New Roman" w:hAnsi="Times New Roman" w:cs="Times New Roman"/>
          <w:sz w:val="24"/>
          <w:szCs w:val="24"/>
        </w:rPr>
        <w:t>slower than the 26% per year decline rate derived from repeated surveys of four br</w:t>
      </w:r>
      <w:r w:rsidR="00A326E9">
        <w:rPr>
          <w:rFonts w:ascii="Times New Roman" w:hAnsi="Times New Roman" w:cs="Times New Roman"/>
          <w:sz w:val="24"/>
          <w:szCs w:val="24"/>
        </w:rPr>
        <w:t>eeding sites in the period 2002</w:t>
      </w:r>
      <w:r w:rsidR="00867C98">
        <w:rPr>
          <w:rFonts w:ascii="Times New Roman" w:hAnsi="Times New Roman" w:cs="Times New Roman"/>
          <w:sz w:val="24"/>
          <w:szCs w:val="24"/>
        </w:rPr>
        <w:t>–</w:t>
      </w:r>
      <w:r w:rsidR="00654F56" w:rsidRPr="00654F56">
        <w:rPr>
          <w:rFonts w:ascii="Times New Roman" w:hAnsi="Times New Roman" w:cs="Times New Roman"/>
          <w:sz w:val="24"/>
          <w:szCs w:val="24"/>
        </w:rPr>
        <w:t>2009 (</w:t>
      </w:r>
      <w:proofErr w:type="spellStart"/>
      <w:r w:rsidR="00654F56" w:rsidRPr="00654F56">
        <w:rPr>
          <w:rFonts w:ascii="Times New Roman" w:hAnsi="Times New Roman" w:cs="Times New Roman"/>
          <w:sz w:val="24"/>
          <w:szCs w:val="24"/>
        </w:rPr>
        <w:t>Zöckler</w:t>
      </w:r>
      <w:proofErr w:type="spellEnd"/>
      <w:r w:rsidR="00654F56" w:rsidRPr="00654F56">
        <w:rPr>
          <w:rFonts w:ascii="Times New Roman" w:hAnsi="Times New Roman" w:cs="Times New Roman"/>
          <w:sz w:val="24"/>
          <w:szCs w:val="24"/>
        </w:rPr>
        <w:t xml:space="preserve"> </w:t>
      </w:r>
      <w:r w:rsidR="00654F56" w:rsidRPr="00654F56">
        <w:rPr>
          <w:rFonts w:ascii="Times New Roman" w:hAnsi="Times New Roman" w:cs="Times New Roman"/>
          <w:i/>
          <w:sz w:val="24"/>
          <w:szCs w:val="24"/>
        </w:rPr>
        <w:t>et al.</w:t>
      </w:r>
      <w:r w:rsidR="00654F56" w:rsidRPr="00654F56">
        <w:rPr>
          <w:rFonts w:ascii="Times New Roman" w:hAnsi="Times New Roman" w:cs="Times New Roman"/>
          <w:sz w:val="24"/>
          <w:szCs w:val="24"/>
        </w:rPr>
        <w:t xml:space="preserve"> 2010a). This offers some tentative encouragement that conservation efforts</w:t>
      </w:r>
      <w:r w:rsidR="00BC4C8C">
        <w:rPr>
          <w:rFonts w:ascii="Times New Roman" w:hAnsi="Times New Roman" w:cs="Times New Roman"/>
          <w:sz w:val="24"/>
          <w:szCs w:val="24"/>
        </w:rPr>
        <w:t xml:space="preserve"> </w:t>
      </w:r>
      <w:r w:rsidR="009D76D8">
        <w:rPr>
          <w:rFonts w:ascii="Times New Roman" w:hAnsi="Times New Roman" w:cs="Times New Roman"/>
          <w:sz w:val="24"/>
          <w:szCs w:val="24"/>
        </w:rPr>
        <w:t>co-</w:t>
      </w:r>
      <w:r w:rsidR="009D76D8" w:rsidRPr="009D76D8">
        <w:rPr>
          <w:rFonts w:ascii="Times New Roman" w:hAnsi="Times New Roman" w:cs="Times New Roman"/>
          <w:sz w:val="24"/>
          <w:szCs w:val="24"/>
        </w:rPr>
        <w:t xml:space="preserve">ordinated </w:t>
      </w:r>
      <w:r w:rsidR="00BC4C8C" w:rsidRPr="009D76D8">
        <w:rPr>
          <w:rFonts w:ascii="Times New Roman" w:hAnsi="Times New Roman" w:cs="Times New Roman"/>
          <w:sz w:val="24"/>
          <w:szCs w:val="24"/>
        </w:rPr>
        <w:t xml:space="preserve">by </w:t>
      </w:r>
      <w:r w:rsidR="00050C61" w:rsidRPr="009D76D8">
        <w:rPr>
          <w:rFonts w:ascii="Times New Roman" w:hAnsi="Times New Roman" w:cs="Times New Roman"/>
          <w:sz w:val="24"/>
          <w:szCs w:val="24"/>
        </w:rPr>
        <w:t xml:space="preserve">the </w:t>
      </w:r>
      <w:r w:rsidR="00BC4C8C" w:rsidRPr="009D76D8">
        <w:rPr>
          <w:rFonts w:ascii="Times New Roman" w:hAnsi="Times New Roman" w:cs="Times New Roman"/>
          <w:sz w:val="24"/>
          <w:szCs w:val="24"/>
        </w:rPr>
        <w:t>S</w:t>
      </w:r>
      <w:r w:rsidR="009D76D8" w:rsidRPr="009D76D8">
        <w:rPr>
          <w:rFonts w:ascii="Times New Roman" w:hAnsi="Times New Roman" w:cs="Times New Roman"/>
          <w:sz w:val="24"/>
          <w:szCs w:val="24"/>
        </w:rPr>
        <w:t>BS TF</w:t>
      </w:r>
      <w:r w:rsidR="003768BD">
        <w:rPr>
          <w:rFonts w:ascii="Times New Roman" w:hAnsi="Times New Roman" w:cs="Times New Roman"/>
          <w:sz w:val="24"/>
          <w:szCs w:val="24"/>
        </w:rPr>
        <w:t xml:space="preserve"> may </w:t>
      </w:r>
      <w:r w:rsidR="003768BD" w:rsidRPr="00654F56">
        <w:rPr>
          <w:rFonts w:ascii="Times New Roman" w:hAnsi="Times New Roman" w:cs="Times New Roman"/>
          <w:sz w:val="24"/>
          <w:szCs w:val="24"/>
        </w:rPr>
        <w:t>have slowed the decline.</w:t>
      </w:r>
      <w:r w:rsidR="003456AD">
        <w:rPr>
          <w:rFonts w:ascii="Times New Roman" w:hAnsi="Times New Roman" w:cs="Times New Roman"/>
          <w:sz w:val="24"/>
          <w:szCs w:val="24"/>
        </w:rPr>
        <w:t xml:space="preserve"> </w:t>
      </w:r>
      <w:r w:rsidR="003768BD">
        <w:rPr>
          <w:rFonts w:ascii="Times New Roman" w:hAnsi="Times New Roman" w:cs="Times New Roman"/>
          <w:sz w:val="24"/>
          <w:szCs w:val="24"/>
        </w:rPr>
        <w:t>These actions include</w:t>
      </w:r>
      <w:r w:rsidR="00654F56" w:rsidRPr="00654F56">
        <w:rPr>
          <w:rFonts w:ascii="Times New Roman" w:hAnsi="Times New Roman" w:cs="Times New Roman"/>
          <w:sz w:val="24"/>
          <w:szCs w:val="24"/>
        </w:rPr>
        <w:t xml:space="preserve"> enhanced protection of stopover and </w:t>
      </w:r>
      <w:r w:rsidR="00E127A3">
        <w:rPr>
          <w:rFonts w:ascii="Times New Roman" w:hAnsi="Times New Roman" w:cs="Times New Roman"/>
          <w:sz w:val="24"/>
          <w:szCs w:val="24"/>
        </w:rPr>
        <w:t>non-breeding season</w:t>
      </w:r>
      <w:r w:rsidR="00654F56" w:rsidRPr="00654F56">
        <w:rPr>
          <w:rFonts w:ascii="Times New Roman" w:hAnsi="Times New Roman" w:cs="Times New Roman"/>
          <w:sz w:val="24"/>
          <w:szCs w:val="24"/>
        </w:rPr>
        <w:t xml:space="preserve"> areas</w:t>
      </w:r>
      <w:r w:rsidR="004130AF">
        <w:rPr>
          <w:rFonts w:ascii="Times New Roman" w:hAnsi="Times New Roman" w:cs="Times New Roman"/>
          <w:sz w:val="24"/>
          <w:szCs w:val="24"/>
        </w:rPr>
        <w:t xml:space="preserve"> </w:t>
      </w:r>
      <w:r w:rsidR="004130AF" w:rsidRPr="004130AF">
        <w:rPr>
          <w:rFonts w:ascii="Times New Roman" w:hAnsi="Times New Roman" w:cs="Times New Roman"/>
          <w:sz w:val="24"/>
          <w:szCs w:val="24"/>
        </w:rPr>
        <w:t>(Aung 2016)</w:t>
      </w:r>
      <w:r w:rsidR="003768BD">
        <w:rPr>
          <w:rFonts w:ascii="Times New Roman" w:hAnsi="Times New Roman" w:cs="Times New Roman"/>
          <w:sz w:val="24"/>
          <w:szCs w:val="24"/>
        </w:rPr>
        <w:t xml:space="preserve">, </w:t>
      </w:r>
      <w:r w:rsidR="00654F56" w:rsidRPr="00654F56">
        <w:rPr>
          <w:rFonts w:ascii="Times New Roman" w:hAnsi="Times New Roman" w:cs="Times New Roman"/>
          <w:sz w:val="24"/>
          <w:szCs w:val="24"/>
        </w:rPr>
        <w:t>measures to reduce mort</w:t>
      </w:r>
      <w:r w:rsidR="004130AF">
        <w:rPr>
          <w:rFonts w:ascii="Times New Roman" w:hAnsi="Times New Roman" w:cs="Times New Roman"/>
          <w:sz w:val="24"/>
          <w:szCs w:val="24"/>
        </w:rPr>
        <w:t>ality caused by hunting (</w:t>
      </w:r>
      <w:proofErr w:type="spellStart"/>
      <w:r w:rsidR="00612DDC">
        <w:rPr>
          <w:rFonts w:ascii="Times New Roman" w:hAnsi="Times New Roman" w:cs="Times New Roman"/>
          <w:sz w:val="24"/>
          <w:szCs w:val="24"/>
        </w:rPr>
        <w:t>Htin</w:t>
      </w:r>
      <w:proofErr w:type="spellEnd"/>
      <w:r w:rsidR="00612DDC">
        <w:rPr>
          <w:rFonts w:ascii="Times New Roman" w:hAnsi="Times New Roman" w:cs="Times New Roman"/>
          <w:sz w:val="24"/>
          <w:szCs w:val="24"/>
        </w:rPr>
        <w:t xml:space="preserve"> </w:t>
      </w:r>
      <w:proofErr w:type="spellStart"/>
      <w:r w:rsidR="00612DDC">
        <w:rPr>
          <w:rFonts w:ascii="Times New Roman" w:hAnsi="Times New Roman" w:cs="Times New Roman"/>
          <w:sz w:val="24"/>
          <w:szCs w:val="24"/>
        </w:rPr>
        <w:t>Hla</w:t>
      </w:r>
      <w:proofErr w:type="spellEnd"/>
      <w:r w:rsidR="00612DDC">
        <w:rPr>
          <w:rFonts w:ascii="Times New Roman" w:hAnsi="Times New Roman" w:cs="Times New Roman"/>
          <w:sz w:val="24"/>
          <w:szCs w:val="24"/>
        </w:rPr>
        <w:t xml:space="preserve"> </w:t>
      </w:r>
      <w:r w:rsidR="00612DDC" w:rsidRPr="00A650DC">
        <w:rPr>
          <w:rFonts w:ascii="Times New Roman" w:hAnsi="Times New Roman" w:cs="Times New Roman"/>
          <w:i/>
          <w:sz w:val="24"/>
          <w:szCs w:val="24"/>
        </w:rPr>
        <w:t>et al.</w:t>
      </w:r>
      <w:r w:rsidR="00612DDC">
        <w:rPr>
          <w:rFonts w:ascii="Times New Roman" w:hAnsi="Times New Roman" w:cs="Times New Roman"/>
          <w:sz w:val="24"/>
          <w:szCs w:val="24"/>
        </w:rPr>
        <w:t xml:space="preserve"> 2011</w:t>
      </w:r>
      <w:r w:rsidR="00A650DC">
        <w:rPr>
          <w:rFonts w:ascii="Times New Roman" w:hAnsi="Times New Roman" w:cs="Times New Roman"/>
          <w:sz w:val="24"/>
          <w:szCs w:val="24"/>
        </w:rPr>
        <w:t xml:space="preserve">, </w:t>
      </w:r>
      <w:r w:rsidR="004130AF">
        <w:rPr>
          <w:rFonts w:ascii="Times New Roman" w:hAnsi="Times New Roman" w:cs="Times New Roman"/>
          <w:sz w:val="24"/>
          <w:szCs w:val="24"/>
        </w:rPr>
        <w:t xml:space="preserve">Clark </w:t>
      </w:r>
      <w:r w:rsidR="004130AF" w:rsidRPr="00A650DC">
        <w:rPr>
          <w:rFonts w:ascii="Times New Roman" w:hAnsi="Times New Roman" w:cs="Times New Roman"/>
          <w:i/>
          <w:sz w:val="24"/>
          <w:szCs w:val="24"/>
        </w:rPr>
        <w:t>et al.</w:t>
      </w:r>
      <w:r w:rsidR="004130AF">
        <w:rPr>
          <w:rFonts w:ascii="Times New Roman" w:hAnsi="Times New Roman" w:cs="Times New Roman"/>
          <w:sz w:val="24"/>
          <w:szCs w:val="24"/>
        </w:rPr>
        <w:t xml:space="preserve"> </w:t>
      </w:r>
      <w:r w:rsidR="00654F56" w:rsidRPr="00654F56">
        <w:rPr>
          <w:rFonts w:ascii="Times New Roman" w:hAnsi="Times New Roman" w:cs="Times New Roman"/>
          <w:sz w:val="24"/>
          <w:szCs w:val="24"/>
        </w:rPr>
        <w:t>2014),</w:t>
      </w:r>
      <w:r w:rsidR="003768BD">
        <w:rPr>
          <w:rFonts w:ascii="Times New Roman" w:hAnsi="Times New Roman" w:cs="Times New Roman"/>
          <w:sz w:val="24"/>
          <w:szCs w:val="24"/>
        </w:rPr>
        <w:t xml:space="preserve"> and the</w:t>
      </w:r>
      <w:r w:rsidR="00AD1DDA">
        <w:rPr>
          <w:rFonts w:ascii="Times New Roman" w:hAnsi="Times New Roman" w:cs="Times New Roman"/>
          <w:sz w:val="24"/>
          <w:szCs w:val="24"/>
        </w:rPr>
        <w:t xml:space="preserve"> release during 2012</w:t>
      </w:r>
      <w:r w:rsidR="00867C98">
        <w:rPr>
          <w:rFonts w:ascii="Times New Roman" w:hAnsi="Times New Roman" w:cs="Times New Roman"/>
          <w:sz w:val="24"/>
          <w:szCs w:val="24"/>
        </w:rPr>
        <w:t>–</w:t>
      </w:r>
      <w:r w:rsidR="00AD1DDA">
        <w:rPr>
          <w:rFonts w:ascii="Times New Roman" w:hAnsi="Times New Roman" w:cs="Times New Roman"/>
          <w:sz w:val="24"/>
          <w:szCs w:val="24"/>
        </w:rPr>
        <w:t>2018 at</w:t>
      </w:r>
      <w:r w:rsidR="00AD1DDA" w:rsidRPr="00AD1DDA">
        <w:rPr>
          <w:rFonts w:ascii="Times New Roman" w:hAnsi="Times New Roman" w:cs="Times New Roman"/>
          <w:sz w:val="24"/>
          <w:szCs w:val="24"/>
        </w:rPr>
        <w:t xml:space="preserve"> </w:t>
      </w:r>
      <w:proofErr w:type="spellStart"/>
      <w:r w:rsidR="00AD1DDA" w:rsidRPr="009D76D8">
        <w:rPr>
          <w:rFonts w:ascii="Times New Roman" w:hAnsi="Times New Roman" w:cs="Times New Roman"/>
          <w:sz w:val="24"/>
          <w:szCs w:val="24"/>
        </w:rPr>
        <w:t>Me</w:t>
      </w:r>
      <w:r w:rsidR="00AD1DDA">
        <w:rPr>
          <w:rFonts w:ascii="Times New Roman" w:hAnsi="Times New Roman" w:cs="Times New Roman"/>
          <w:sz w:val="24"/>
          <w:szCs w:val="24"/>
        </w:rPr>
        <w:t>i</w:t>
      </w:r>
      <w:r w:rsidR="00AD1DDA" w:rsidRPr="009D76D8">
        <w:rPr>
          <w:rFonts w:ascii="Times New Roman" w:hAnsi="Times New Roman" w:cs="Times New Roman"/>
          <w:sz w:val="24"/>
          <w:szCs w:val="24"/>
        </w:rPr>
        <w:t>nypil</w:t>
      </w:r>
      <w:r w:rsidR="00AD1DDA">
        <w:rPr>
          <w:rFonts w:ascii="Times New Roman" w:hAnsi="Times New Roman" w:cs="Times New Roman"/>
          <w:sz w:val="24"/>
          <w:szCs w:val="24"/>
        </w:rPr>
        <w:t>’</w:t>
      </w:r>
      <w:r w:rsidR="00AD1DDA" w:rsidRPr="009D76D8">
        <w:rPr>
          <w:rFonts w:ascii="Times New Roman" w:hAnsi="Times New Roman" w:cs="Times New Roman"/>
          <w:sz w:val="24"/>
          <w:szCs w:val="24"/>
        </w:rPr>
        <w:t>gyno</w:t>
      </w:r>
      <w:proofErr w:type="spellEnd"/>
      <w:r w:rsidR="00AD1DDA">
        <w:rPr>
          <w:rFonts w:ascii="Times New Roman" w:hAnsi="Times New Roman" w:cs="Times New Roman"/>
          <w:sz w:val="24"/>
          <w:szCs w:val="24"/>
        </w:rPr>
        <w:t xml:space="preserve"> </w:t>
      </w:r>
      <w:r w:rsidR="00AD1DDA" w:rsidRPr="00A63889">
        <w:rPr>
          <w:rFonts w:ascii="Times New Roman" w:hAnsi="Times New Roman" w:cs="Times New Roman"/>
          <w:sz w:val="24"/>
          <w:szCs w:val="24"/>
        </w:rPr>
        <w:t>of</w:t>
      </w:r>
      <w:r w:rsidR="003768BD" w:rsidRPr="00A63889">
        <w:rPr>
          <w:rFonts w:ascii="Times New Roman" w:hAnsi="Times New Roman" w:cs="Times New Roman"/>
          <w:sz w:val="24"/>
          <w:szCs w:val="24"/>
        </w:rPr>
        <w:t xml:space="preserve"> </w:t>
      </w:r>
      <w:r w:rsidR="00AD1DDA" w:rsidRPr="00A63889">
        <w:rPr>
          <w:rFonts w:ascii="Times New Roman" w:hAnsi="Times New Roman" w:cs="Times New Roman"/>
          <w:sz w:val="24"/>
          <w:szCs w:val="24"/>
        </w:rPr>
        <w:t>163 juvenile</w:t>
      </w:r>
      <w:r w:rsidR="00AD1DDA">
        <w:rPr>
          <w:rFonts w:ascii="Times New Roman" w:hAnsi="Times New Roman" w:cs="Times New Roman"/>
          <w:sz w:val="24"/>
          <w:szCs w:val="24"/>
        </w:rPr>
        <w:t xml:space="preserve"> sandpipers artificially hatched and reared from eggs taken from the wild </w:t>
      </w:r>
      <w:r w:rsidR="003768BD">
        <w:rPr>
          <w:rFonts w:ascii="Times New Roman" w:hAnsi="Times New Roman" w:cs="Times New Roman"/>
          <w:sz w:val="24"/>
          <w:szCs w:val="24"/>
        </w:rPr>
        <w:t>(</w:t>
      </w:r>
      <w:r w:rsidR="00AD1DDA">
        <w:rPr>
          <w:rFonts w:ascii="Times New Roman" w:hAnsi="Times New Roman" w:cs="Times New Roman"/>
          <w:sz w:val="24"/>
          <w:szCs w:val="24"/>
        </w:rPr>
        <w:t xml:space="preserve">the </w:t>
      </w:r>
      <w:r w:rsidR="003768BD">
        <w:rPr>
          <w:rFonts w:ascii="Times New Roman" w:hAnsi="Times New Roman" w:cs="Times New Roman"/>
          <w:sz w:val="24"/>
          <w:szCs w:val="24"/>
        </w:rPr>
        <w:t>head-starting</w:t>
      </w:r>
      <w:r w:rsidR="00AD1DDA">
        <w:rPr>
          <w:rFonts w:ascii="Times New Roman" w:hAnsi="Times New Roman" w:cs="Times New Roman"/>
          <w:sz w:val="24"/>
          <w:szCs w:val="24"/>
        </w:rPr>
        <w:t xml:space="preserve"> programme</w:t>
      </w:r>
      <w:r w:rsidR="003768BD">
        <w:rPr>
          <w:rFonts w:ascii="Times New Roman" w:hAnsi="Times New Roman" w:cs="Times New Roman"/>
          <w:sz w:val="24"/>
          <w:szCs w:val="24"/>
        </w:rPr>
        <w:t xml:space="preserve">: </w:t>
      </w:r>
      <w:proofErr w:type="spellStart"/>
      <w:r w:rsidR="00AD1DDA" w:rsidRPr="00AD1DDA">
        <w:rPr>
          <w:rFonts w:ascii="Times New Roman" w:hAnsi="Times New Roman" w:cs="Times New Roman"/>
          <w:sz w:val="24"/>
          <w:szCs w:val="24"/>
        </w:rPr>
        <w:t>Syroechkovskiy</w:t>
      </w:r>
      <w:proofErr w:type="spellEnd"/>
      <w:r w:rsidR="00AD1DDA" w:rsidRPr="00AD1DDA">
        <w:rPr>
          <w:rFonts w:ascii="Times New Roman" w:hAnsi="Times New Roman" w:cs="Times New Roman"/>
          <w:sz w:val="24"/>
          <w:szCs w:val="24"/>
        </w:rPr>
        <w:t xml:space="preserve"> </w:t>
      </w:r>
      <w:r w:rsidR="00AD1DDA" w:rsidRPr="00AD1DDA">
        <w:rPr>
          <w:rFonts w:ascii="Times New Roman" w:hAnsi="Times New Roman" w:cs="Times New Roman"/>
          <w:i/>
          <w:sz w:val="24"/>
          <w:szCs w:val="24"/>
        </w:rPr>
        <w:t>et al.</w:t>
      </w:r>
      <w:r w:rsidR="00AD1DDA" w:rsidRPr="00AD1DDA">
        <w:rPr>
          <w:rFonts w:ascii="Times New Roman" w:hAnsi="Times New Roman" w:cs="Times New Roman"/>
          <w:sz w:val="24"/>
          <w:szCs w:val="24"/>
        </w:rPr>
        <w:t xml:space="preserve"> 2018).</w:t>
      </w:r>
      <w:r w:rsidR="000D6274" w:rsidRPr="00AD1DDA">
        <w:rPr>
          <w:rFonts w:ascii="Times New Roman" w:hAnsi="Times New Roman" w:cs="Times New Roman"/>
          <w:sz w:val="24"/>
          <w:szCs w:val="24"/>
        </w:rPr>
        <w:t xml:space="preserve"> </w:t>
      </w:r>
      <w:r w:rsidR="00D31E83" w:rsidRPr="00D31E83">
        <w:rPr>
          <w:rFonts w:ascii="Times New Roman" w:hAnsi="Times New Roman" w:cs="Times New Roman"/>
          <w:sz w:val="24"/>
          <w:szCs w:val="24"/>
        </w:rPr>
        <w:t xml:space="preserve"> </w:t>
      </w:r>
      <w:r w:rsidR="00D31E83">
        <w:rPr>
          <w:rFonts w:ascii="Times New Roman" w:hAnsi="Times New Roman" w:cs="Times New Roman"/>
          <w:sz w:val="24"/>
          <w:szCs w:val="24"/>
        </w:rPr>
        <w:t>A simulation study, described in the Supplementary Online Material, suggests that</w:t>
      </w:r>
      <w:r w:rsidR="00D31E83" w:rsidRPr="00714E14">
        <w:rPr>
          <w:rFonts w:ascii="Times New Roman" w:hAnsi="Times New Roman" w:cs="Times New Roman"/>
          <w:sz w:val="24"/>
          <w:szCs w:val="24"/>
        </w:rPr>
        <w:t xml:space="preserve"> </w:t>
      </w:r>
      <w:r w:rsidR="00F71767">
        <w:rPr>
          <w:rFonts w:ascii="Times New Roman" w:hAnsi="Times New Roman" w:cs="Times New Roman"/>
          <w:sz w:val="24"/>
          <w:szCs w:val="24"/>
        </w:rPr>
        <w:t>r</w:t>
      </w:r>
      <w:r w:rsidR="00D31E83">
        <w:rPr>
          <w:rFonts w:ascii="Times New Roman" w:hAnsi="Times New Roman" w:cs="Times New Roman"/>
          <w:sz w:val="24"/>
          <w:szCs w:val="24"/>
        </w:rPr>
        <w:t xml:space="preserve">epeating the survey programme conducted in the six-year period covered by our study by adding another ten surveys in the six-year period 2020 to 2025 should </w:t>
      </w:r>
      <w:r w:rsidR="00AD3EDA">
        <w:rPr>
          <w:rFonts w:ascii="Times New Roman" w:hAnsi="Times New Roman" w:cs="Times New Roman"/>
          <w:sz w:val="24"/>
          <w:szCs w:val="24"/>
        </w:rPr>
        <w:t xml:space="preserve">improve the precision of </w:t>
      </w:r>
      <w:r w:rsidR="00D31E83">
        <w:rPr>
          <w:rFonts w:ascii="Times New Roman" w:hAnsi="Times New Roman" w:cs="Times New Roman"/>
          <w:sz w:val="24"/>
          <w:szCs w:val="24"/>
        </w:rPr>
        <w:t xml:space="preserve">the population trend </w:t>
      </w:r>
      <w:r w:rsidR="00AD3EDA">
        <w:rPr>
          <w:rFonts w:ascii="Times New Roman" w:hAnsi="Times New Roman" w:cs="Times New Roman"/>
          <w:sz w:val="24"/>
          <w:szCs w:val="24"/>
        </w:rPr>
        <w:t>estimate</w:t>
      </w:r>
      <w:r w:rsidR="00D31E83">
        <w:rPr>
          <w:rFonts w:ascii="Times New Roman" w:hAnsi="Times New Roman" w:cs="Times New Roman"/>
          <w:sz w:val="24"/>
          <w:szCs w:val="24"/>
        </w:rPr>
        <w:t>.</w:t>
      </w:r>
    </w:p>
    <w:p w14:paraId="16EEE310" w14:textId="77777777" w:rsidR="00644766" w:rsidRDefault="00644766" w:rsidP="001B0531">
      <w:pPr>
        <w:spacing w:after="0" w:line="240" w:lineRule="auto"/>
        <w:rPr>
          <w:rFonts w:ascii="Times New Roman" w:hAnsi="Times New Roman" w:cs="Times New Roman"/>
          <w:sz w:val="24"/>
          <w:szCs w:val="24"/>
        </w:rPr>
      </w:pPr>
    </w:p>
    <w:p w14:paraId="65898E43" w14:textId="40BF17BB" w:rsidR="00654F56" w:rsidRPr="00654F56" w:rsidRDefault="00654F56" w:rsidP="001B0531">
      <w:pPr>
        <w:spacing w:after="0" w:line="240" w:lineRule="auto"/>
        <w:rPr>
          <w:rFonts w:ascii="Times New Roman" w:hAnsi="Times New Roman" w:cs="Times New Roman"/>
          <w:sz w:val="24"/>
          <w:szCs w:val="24"/>
        </w:rPr>
      </w:pPr>
      <w:r w:rsidRPr="00654F56">
        <w:rPr>
          <w:rFonts w:ascii="Times New Roman" w:hAnsi="Times New Roman" w:cs="Times New Roman"/>
          <w:sz w:val="24"/>
          <w:szCs w:val="24"/>
        </w:rPr>
        <w:t xml:space="preserve">The Spoon-billed Sandpiper is listed as Critically Endangered in the IUCN Red List </w:t>
      </w:r>
      <w:r w:rsidR="00A326E9">
        <w:rPr>
          <w:rFonts w:ascii="Times New Roman" w:hAnsi="Times New Roman" w:cs="Times New Roman"/>
          <w:sz w:val="24"/>
          <w:szCs w:val="24"/>
        </w:rPr>
        <w:t>(</w:t>
      </w:r>
      <w:proofErr w:type="spellStart"/>
      <w:r w:rsidR="00A326E9">
        <w:rPr>
          <w:rFonts w:ascii="Times New Roman" w:hAnsi="Times New Roman" w:cs="Times New Roman"/>
          <w:sz w:val="24"/>
          <w:szCs w:val="24"/>
        </w:rPr>
        <w:t>BirdLife</w:t>
      </w:r>
      <w:proofErr w:type="spellEnd"/>
      <w:r w:rsidR="00A326E9">
        <w:rPr>
          <w:rFonts w:ascii="Times New Roman" w:hAnsi="Times New Roman" w:cs="Times New Roman"/>
          <w:sz w:val="24"/>
          <w:szCs w:val="24"/>
        </w:rPr>
        <w:t xml:space="preserve"> International</w:t>
      </w:r>
      <w:r w:rsidRPr="00654F56">
        <w:rPr>
          <w:rFonts w:ascii="Times New Roman" w:hAnsi="Times New Roman" w:cs="Times New Roman"/>
          <w:sz w:val="24"/>
          <w:szCs w:val="24"/>
        </w:rPr>
        <w:t xml:space="preserve"> 2018) under the criteria of both rapid population decline (criteria A2, A3, A4) and population size smaller than 250 mature individuals (C2a(</w:t>
      </w:r>
      <w:proofErr w:type="spellStart"/>
      <w:r w:rsidRPr="00654F56">
        <w:rPr>
          <w:rFonts w:ascii="Times New Roman" w:hAnsi="Times New Roman" w:cs="Times New Roman"/>
          <w:sz w:val="24"/>
          <w:szCs w:val="24"/>
        </w:rPr>
        <w:t>i</w:t>
      </w:r>
      <w:proofErr w:type="spellEnd"/>
      <w:r w:rsidRPr="00654F56">
        <w:rPr>
          <w:rFonts w:ascii="Times New Roman" w:hAnsi="Times New Roman" w:cs="Times New Roman"/>
          <w:sz w:val="24"/>
          <w:szCs w:val="24"/>
        </w:rPr>
        <w:t xml:space="preserve">)). Our Method A assessment gives a higher population size (490 mature individuals) than that required under criterion </w:t>
      </w:r>
      <w:proofErr w:type="gramStart"/>
      <w:r w:rsidRPr="00654F56">
        <w:rPr>
          <w:rFonts w:ascii="Times New Roman" w:hAnsi="Times New Roman" w:cs="Times New Roman"/>
          <w:sz w:val="24"/>
          <w:szCs w:val="24"/>
        </w:rPr>
        <w:t>C2a(</w:t>
      </w:r>
      <w:proofErr w:type="spellStart"/>
      <w:proofErr w:type="gramEnd"/>
      <w:r w:rsidRPr="00654F56">
        <w:rPr>
          <w:rFonts w:ascii="Times New Roman" w:hAnsi="Times New Roman" w:cs="Times New Roman"/>
          <w:sz w:val="24"/>
          <w:szCs w:val="24"/>
        </w:rPr>
        <w:t>i</w:t>
      </w:r>
      <w:proofErr w:type="spellEnd"/>
      <w:r w:rsidRPr="00654F56">
        <w:rPr>
          <w:rFonts w:ascii="Times New Roman" w:hAnsi="Times New Roman" w:cs="Times New Roman"/>
          <w:sz w:val="24"/>
          <w:szCs w:val="24"/>
        </w:rPr>
        <w:t>) and the 95% confidence interval of our estimate (360</w:t>
      </w:r>
      <w:r w:rsidR="00867C98">
        <w:rPr>
          <w:rFonts w:ascii="Times New Roman" w:hAnsi="Times New Roman" w:cs="Times New Roman"/>
          <w:sz w:val="24"/>
          <w:szCs w:val="24"/>
        </w:rPr>
        <w:t>–</w:t>
      </w:r>
      <w:r w:rsidRPr="00654F56">
        <w:rPr>
          <w:rFonts w:ascii="Times New Roman" w:hAnsi="Times New Roman" w:cs="Times New Roman"/>
          <w:sz w:val="24"/>
          <w:szCs w:val="24"/>
        </w:rPr>
        <w:t>620) does not overlap 250.</w:t>
      </w:r>
      <w:r w:rsidR="000D6274">
        <w:rPr>
          <w:rFonts w:ascii="Times New Roman" w:hAnsi="Times New Roman" w:cs="Times New Roman"/>
          <w:sz w:val="24"/>
          <w:szCs w:val="24"/>
        </w:rPr>
        <w:t xml:space="preserve"> </w:t>
      </w:r>
      <w:r w:rsidRPr="00654F56">
        <w:rPr>
          <w:rFonts w:ascii="Times New Roman" w:hAnsi="Times New Roman" w:cs="Times New Roman"/>
          <w:sz w:val="24"/>
          <w:szCs w:val="24"/>
        </w:rPr>
        <w:t xml:space="preserve">However, this is still a perilously small population for a species with a breeding range covering over 3,000 km of coastline, and a migratory flyway spanning </w:t>
      </w:r>
      <w:r w:rsidR="003F5F6D">
        <w:rPr>
          <w:rFonts w:ascii="Times New Roman" w:hAnsi="Times New Roman" w:cs="Times New Roman"/>
          <w:sz w:val="24"/>
          <w:szCs w:val="24"/>
        </w:rPr>
        <w:t>9</w:t>
      </w:r>
      <w:r w:rsidRPr="00654F56">
        <w:rPr>
          <w:rFonts w:ascii="Times New Roman" w:hAnsi="Times New Roman" w:cs="Times New Roman"/>
          <w:sz w:val="24"/>
          <w:szCs w:val="24"/>
        </w:rPr>
        <w:t>,000</w:t>
      </w:r>
      <w:r w:rsidR="00F17DAD">
        <w:rPr>
          <w:rFonts w:ascii="Times New Roman" w:hAnsi="Times New Roman" w:cs="Times New Roman"/>
          <w:sz w:val="24"/>
          <w:szCs w:val="24"/>
        </w:rPr>
        <w:t xml:space="preserve"> </w:t>
      </w:r>
      <w:r w:rsidRPr="00654F56">
        <w:rPr>
          <w:rFonts w:ascii="Times New Roman" w:hAnsi="Times New Roman" w:cs="Times New Roman"/>
          <w:sz w:val="24"/>
          <w:szCs w:val="24"/>
        </w:rPr>
        <w:t xml:space="preserve">km. Our estimate of population trend and that of Aung </w:t>
      </w:r>
      <w:r w:rsidRPr="00654F56">
        <w:rPr>
          <w:rFonts w:ascii="Times New Roman" w:hAnsi="Times New Roman" w:cs="Times New Roman"/>
          <w:i/>
          <w:sz w:val="24"/>
          <w:szCs w:val="24"/>
        </w:rPr>
        <w:t>et al.</w:t>
      </w:r>
      <w:r w:rsidRPr="00654F56">
        <w:rPr>
          <w:rFonts w:ascii="Times New Roman" w:hAnsi="Times New Roman" w:cs="Times New Roman"/>
          <w:sz w:val="24"/>
          <w:szCs w:val="24"/>
        </w:rPr>
        <w:t xml:space="preserve"> (2020), both indicate that the population </w:t>
      </w:r>
      <w:r w:rsidR="000379F3">
        <w:rPr>
          <w:rFonts w:ascii="Times New Roman" w:hAnsi="Times New Roman" w:cs="Times New Roman"/>
          <w:sz w:val="24"/>
          <w:szCs w:val="24"/>
        </w:rPr>
        <w:t>may have</w:t>
      </w:r>
      <w:r w:rsidR="000379F3" w:rsidRPr="00654F56">
        <w:rPr>
          <w:rFonts w:ascii="Times New Roman" w:hAnsi="Times New Roman" w:cs="Times New Roman"/>
          <w:sz w:val="24"/>
          <w:szCs w:val="24"/>
        </w:rPr>
        <w:t xml:space="preserve"> </w:t>
      </w:r>
      <w:r w:rsidRPr="00654F56">
        <w:rPr>
          <w:rFonts w:ascii="Times New Roman" w:hAnsi="Times New Roman" w:cs="Times New Roman"/>
          <w:sz w:val="24"/>
          <w:szCs w:val="24"/>
        </w:rPr>
        <w:t>declin</w:t>
      </w:r>
      <w:r w:rsidR="003F5F6D">
        <w:rPr>
          <w:rFonts w:ascii="Times New Roman" w:hAnsi="Times New Roman" w:cs="Times New Roman"/>
          <w:sz w:val="24"/>
          <w:szCs w:val="24"/>
        </w:rPr>
        <w:t>ed</w:t>
      </w:r>
      <w:r w:rsidRPr="00654F56">
        <w:rPr>
          <w:rFonts w:ascii="Times New Roman" w:hAnsi="Times New Roman" w:cs="Times New Roman"/>
          <w:sz w:val="24"/>
          <w:szCs w:val="24"/>
        </w:rPr>
        <w:t xml:space="preserve"> by approximately 80% in three generations (18.9 years)</w:t>
      </w:r>
      <w:r w:rsidR="003F5F6D">
        <w:rPr>
          <w:rFonts w:ascii="Times New Roman" w:hAnsi="Times New Roman" w:cs="Times New Roman"/>
          <w:sz w:val="24"/>
          <w:szCs w:val="24"/>
        </w:rPr>
        <w:t xml:space="preserve">, </w:t>
      </w:r>
      <w:r w:rsidR="00FD2F08">
        <w:rPr>
          <w:rFonts w:ascii="Times New Roman" w:hAnsi="Times New Roman" w:cs="Times New Roman"/>
          <w:sz w:val="24"/>
          <w:szCs w:val="24"/>
        </w:rPr>
        <w:t>even without taking into account</w:t>
      </w:r>
      <w:r w:rsidRPr="00654F56">
        <w:rPr>
          <w:rFonts w:ascii="Times New Roman" w:hAnsi="Times New Roman" w:cs="Times New Roman"/>
          <w:sz w:val="24"/>
          <w:szCs w:val="24"/>
        </w:rPr>
        <w:t xml:space="preserve"> the</w:t>
      </w:r>
      <w:r w:rsidR="00FD2F08">
        <w:rPr>
          <w:rFonts w:ascii="Times New Roman" w:hAnsi="Times New Roman" w:cs="Times New Roman"/>
          <w:sz w:val="24"/>
          <w:szCs w:val="24"/>
        </w:rPr>
        <w:t xml:space="preserve"> part of the</w:t>
      </w:r>
      <w:r w:rsidRPr="00654F56">
        <w:rPr>
          <w:rFonts w:ascii="Times New Roman" w:hAnsi="Times New Roman" w:cs="Times New Roman"/>
          <w:sz w:val="24"/>
          <w:szCs w:val="24"/>
        </w:rPr>
        <w:t xml:space="preserve"> three-generation period </w:t>
      </w:r>
      <w:r w:rsidR="00FD2F08">
        <w:rPr>
          <w:rFonts w:ascii="Times New Roman" w:hAnsi="Times New Roman" w:cs="Times New Roman"/>
          <w:sz w:val="24"/>
          <w:szCs w:val="24"/>
        </w:rPr>
        <w:t>when the population was declining by 26% per year (</w:t>
      </w:r>
      <w:r w:rsidRPr="00654F56">
        <w:rPr>
          <w:rFonts w:ascii="Times New Roman" w:hAnsi="Times New Roman" w:cs="Times New Roman"/>
          <w:sz w:val="24"/>
          <w:szCs w:val="24"/>
        </w:rPr>
        <w:t>2002–2009</w:t>
      </w:r>
      <w:r w:rsidR="00FD2F08">
        <w:rPr>
          <w:rFonts w:ascii="Times New Roman" w:hAnsi="Times New Roman" w:cs="Times New Roman"/>
          <w:sz w:val="24"/>
          <w:szCs w:val="24"/>
        </w:rPr>
        <w:t>)</w:t>
      </w:r>
      <w:r w:rsidR="003F5F6D">
        <w:rPr>
          <w:rFonts w:ascii="Times New Roman" w:hAnsi="Times New Roman" w:cs="Times New Roman"/>
          <w:sz w:val="24"/>
          <w:szCs w:val="24"/>
        </w:rPr>
        <w:t>.</w:t>
      </w:r>
      <w:r w:rsidR="000D6274">
        <w:rPr>
          <w:rFonts w:ascii="Times New Roman" w:hAnsi="Times New Roman" w:cs="Times New Roman"/>
          <w:sz w:val="24"/>
          <w:szCs w:val="24"/>
        </w:rPr>
        <w:t xml:space="preserve"> </w:t>
      </w:r>
      <w:r w:rsidR="003F5F6D">
        <w:rPr>
          <w:rFonts w:ascii="Times New Roman" w:hAnsi="Times New Roman" w:cs="Times New Roman"/>
          <w:sz w:val="24"/>
          <w:szCs w:val="24"/>
        </w:rPr>
        <w:t>T</w:t>
      </w:r>
      <w:r w:rsidRPr="00654F56">
        <w:rPr>
          <w:rFonts w:ascii="Times New Roman" w:hAnsi="Times New Roman" w:cs="Times New Roman"/>
          <w:sz w:val="24"/>
          <w:szCs w:val="24"/>
        </w:rPr>
        <w:t xml:space="preserve">hese results indicate that criterion A2 for assignment to Critically Endangered </w:t>
      </w:r>
      <w:r w:rsidR="00FD2F08">
        <w:rPr>
          <w:rFonts w:ascii="Times New Roman" w:hAnsi="Times New Roman" w:cs="Times New Roman"/>
          <w:sz w:val="24"/>
          <w:szCs w:val="24"/>
        </w:rPr>
        <w:t xml:space="preserve">on the basis of past declines </w:t>
      </w:r>
      <w:r w:rsidR="007917AE">
        <w:rPr>
          <w:rFonts w:ascii="Times New Roman" w:hAnsi="Times New Roman" w:cs="Times New Roman"/>
          <w:sz w:val="24"/>
          <w:szCs w:val="24"/>
        </w:rPr>
        <w:t>has been met (IUCN 201</w:t>
      </w:r>
      <w:r w:rsidRPr="00654F56">
        <w:rPr>
          <w:rFonts w:ascii="Times New Roman" w:hAnsi="Times New Roman" w:cs="Times New Roman"/>
          <w:sz w:val="24"/>
          <w:szCs w:val="24"/>
        </w:rPr>
        <w:t>2).</w:t>
      </w:r>
      <w:r w:rsidR="00D36973">
        <w:rPr>
          <w:rFonts w:ascii="Times New Roman" w:hAnsi="Times New Roman" w:cs="Times New Roman"/>
          <w:sz w:val="24"/>
          <w:szCs w:val="24"/>
        </w:rPr>
        <w:t xml:space="preserve">  Conservation action so far has been focussed primarily on previously-known sites. Our results indicate that these sites hold </w:t>
      </w:r>
      <w:r w:rsidR="00D124E3">
        <w:rPr>
          <w:rFonts w:ascii="Times New Roman" w:hAnsi="Times New Roman" w:cs="Times New Roman"/>
          <w:sz w:val="24"/>
          <w:szCs w:val="24"/>
        </w:rPr>
        <w:t xml:space="preserve">just </w:t>
      </w:r>
      <w:r w:rsidR="00D36973">
        <w:rPr>
          <w:rFonts w:ascii="Times New Roman" w:hAnsi="Times New Roman" w:cs="Times New Roman"/>
          <w:sz w:val="24"/>
          <w:szCs w:val="24"/>
        </w:rPr>
        <w:t>part of the world population</w:t>
      </w:r>
      <w:r w:rsidR="00D124E3">
        <w:rPr>
          <w:rFonts w:ascii="Times New Roman" w:hAnsi="Times New Roman" w:cs="Times New Roman"/>
          <w:sz w:val="24"/>
          <w:szCs w:val="24"/>
        </w:rPr>
        <w:t xml:space="preserve"> in both the breeding and non-breeding seasons</w:t>
      </w:r>
      <w:r w:rsidR="00D36973">
        <w:rPr>
          <w:rFonts w:ascii="Times New Roman" w:hAnsi="Times New Roman" w:cs="Times New Roman"/>
          <w:sz w:val="24"/>
          <w:szCs w:val="24"/>
        </w:rPr>
        <w:t xml:space="preserve">.  The level of threat at currently unknown sites </w:t>
      </w:r>
      <w:r w:rsidR="00D124E3">
        <w:rPr>
          <w:rFonts w:ascii="Times New Roman" w:hAnsi="Times New Roman" w:cs="Times New Roman"/>
          <w:sz w:val="24"/>
          <w:szCs w:val="24"/>
        </w:rPr>
        <w:t>cannot be determined</w:t>
      </w:r>
      <w:r w:rsidR="00D36973">
        <w:rPr>
          <w:rFonts w:ascii="Times New Roman" w:hAnsi="Times New Roman" w:cs="Times New Roman"/>
          <w:sz w:val="24"/>
          <w:szCs w:val="24"/>
        </w:rPr>
        <w:t xml:space="preserve">, </w:t>
      </w:r>
      <w:r w:rsidR="00D124E3">
        <w:rPr>
          <w:rFonts w:ascii="Times New Roman" w:hAnsi="Times New Roman" w:cs="Times New Roman"/>
          <w:sz w:val="24"/>
          <w:szCs w:val="24"/>
        </w:rPr>
        <w:t>but</w:t>
      </w:r>
      <w:r w:rsidR="00D36973">
        <w:rPr>
          <w:rFonts w:ascii="Times New Roman" w:hAnsi="Times New Roman" w:cs="Times New Roman"/>
          <w:sz w:val="24"/>
          <w:szCs w:val="24"/>
        </w:rPr>
        <w:t xml:space="preserve"> observations </w:t>
      </w:r>
      <w:r w:rsidR="00D124E3">
        <w:rPr>
          <w:rFonts w:ascii="Times New Roman" w:hAnsi="Times New Roman" w:cs="Times New Roman"/>
          <w:sz w:val="24"/>
          <w:szCs w:val="24"/>
        </w:rPr>
        <w:t xml:space="preserve">of illegal killing of shorebirds </w:t>
      </w:r>
      <w:r w:rsidR="00D36973">
        <w:rPr>
          <w:rFonts w:ascii="Times New Roman" w:hAnsi="Times New Roman" w:cs="Times New Roman"/>
          <w:sz w:val="24"/>
          <w:szCs w:val="24"/>
        </w:rPr>
        <w:t xml:space="preserve">at </w:t>
      </w:r>
      <w:r w:rsidR="00D124E3">
        <w:rPr>
          <w:rFonts w:ascii="Times New Roman" w:hAnsi="Times New Roman" w:cs="Times New Roman"/>
          <w:sz w:val="24"/>
          <w:szCs w:val="24"/>
        </w:rPr>
        <w:t xml:space="preserve">new </w:t>
      </w:r>
      <w:r w:rsidR="00D36973">
        <w:rPr>
          <w:rFonts w:ascii="Times New Roman" w:hAnsi="Times New Roman" w:cs="Times New Roman"/>
          <w:sz w:val="24"/>
          <w:szCs w:val="24"/>
        </w:rPr>
        <w:t xml:space="preserve">non-breeding sites </w:t>
      </w:r>
      <w:r w:rsidR="00D124E3">
        <w:rPr>
          <w:rFonts w:ascii="Times New Roman" w:hAnsi="Times New Roman" w:cs="Times New Roman"/>
          <w:sz w:val="24"/>
          <w:szCs w:val="24"/>
        </w:rPr>
        <w:t xml:space="preserve">recently </w:t>
      </w:r>
      <w:r w:rsidR="00D36973">
        <w:rPr>
          <w:rFonts w:ascii="Times New Roman" w:hAnsi="Times New Roman" w:cs="Times New Roman"/>
          <w:sz w:val="24"/>
          <w:szCs w:val="24"/>
        </w:rPr>
        <w:t>revealed by satellite tracking</w:t>
      </w:r>
      <w:r w:rsidRPr="00654F56">
        <w:rPr>
          <w:rFonts w:ascii="Times New Roman" w:hAnsi="Times New Roman" w:cs="Times New Roman"/>
          <w:sz w:val="24"/>
          <w:szCs w:val="24"/>
        </w:rPr>
        <w:t xml:space="preserve"> </w:t>
      </w:r>
      <w:r w:rsidR="00D124E3">
        <w:rPr>
          <w:rFonts w:ascii="Times New Roman" w:hAnsi="Times New Roman" w:cs="Times New Roman"/>
          <w:sz w:val="24"/>
          <w:szCs w:val="24"/>
        </w:rPr>
        <w:t xml:space="preserve">Spoon-billed Sandpipers suggest that it may be substantial (Chang </w:t>
      </w:r>
      <w:r w:rsidR="00D124E3" w:rsidRPr="00C42AF1">
        <w:rPr>
          <w:rFonts w:ascii="Times New Roman" w:hAnsi="Times New Roman" w:cs="Times New Roman"/>
          <w:i/>
          <w:sz w:val="24"/>
          <w:szCs w:val="24"/>
        </w:rPr>
        <w:t>et al.</w:t>
      </w:r>
      <w:r w:rsidR="00D124E3">
        <w:rPr>
          <w:rFonts w:ascii="Times New Roman" w:hAnsi="Times New Roman" w:cs="Times New Roman"/>
          <w:sz w:val="24"/>
          <w:szCs w:val="24"/>
        </w:rPr>
        <w:t xml:space="preserve"> 2020). We suggest that the geographical scope of conservation action will need to be broadened considerably if</w:t>
      </w:r>
      <w:r w:rsidRPr="00654F56">
        <w:rPr>
          <w:rFonts w:ascii="Times New Roman" w:hAnsi="Times New Roman" w:cs="Times New Roman"/>
          <w:sz w:val="24"/>
          <w:szCs w:val="24"/>
        </w:rPr>
        <w:t xml:space="preserve"> the </w:t>
      </w:r>
      <w:r w:rsidR="00D124E3">
        <w:rPr>
          <w:rFonts w:ascii="Times New Roman" w:hAnsi="Times New Roman" w:cs="Times New Roman"/>
          <w:sz w:val="24"/>
          <w:szCs w:val="24"/>
        </w:rPr>
        <w:t xml:space="preserve">species’ </w:t>
      </w:r>
      <w:r w:rsidRPr="00654F56">
        <w:rPr>
          <w:rFonts w:ascii="Times New Roman" w:hAnsi="Times New Roman" w:cs="Times New Roman"/>
          <w:sz w:val="24"/>
          <w:szCs w:val="24"/>
        </w:rPr>
        <w:t>population</w:t>
      </w:r>
      <w:r w:rsidR="00D124E3">
        <w:rPr>
          <w:rFonts w:ascii="Times New Roman" w:hAnsi="Times New Roman" w:cs="Times New Roman"/>
          <w:sz w:val="24"/>
          <w:szCs w:val="24"/>
        </w:rPr>
        <w:t xml:space="preserve"> trend is to be more positive in</w:t>
      </w:r>
      <w:r w:rsidR="00FD2F08">
        <w:rPr>
          <w:rFonts w:ascii="Times New Roman" w:hAnsi="Times New Roman" w:cs="Times New Roman"/>
          <w:sz w:val="24"/>
          <w:szCs w:val="24"/>
        </w:rPr>
        <w:t xml:space="preserve"> future </w:t>
      </w:r>
      <w:r w:rsidRPr="00654F56">
        <w:rPr>
          <w:rFonts w:ascii="Times New Roman" w:hAnsi="Times New Roman" w:cs="Times New Roman"/>
          <w:sz w:val="24"/>
          <w:szCs w:val="24"/>
        </w:rPr>
        <w:t xml:space="preserve">than </w:t>
      </w:r>
      <w:r w:rsidR="00FD2F08">
        <w:rPr>
          <w:rFonts w:ascii="Times New Roman" w:hAnsi="Times New Roman" w:cs="Times New Roman"/>
          <w:sz w:val="24"/>
          <w:szCs w:val="24"/>
        </w:rPr>
        <w:t xml:space="preserve">it is </w:t>
      </w:r>
      <w:r w:rsidRPr="00654F56">
        <w:rPr>
          <w:rFonts w:ascii="Times New Roman" w:hAnsi="Times New Roman" w:cs="Times New Roman"/>
          <w:sz w:val="24"/>
          <w:szCs w:val="24"/>
        </w:rPr>
        <w:t>at present</w:t>
      </w:r>
      <w:r w:rsidR="00D124E3">
        <w:rPr>
          <w:rFonts w:ascii="Times New Roman" w:hAnsi="Times New Roman" w:cs="Times New Roman"/>
          <w:sz w:val="24"/>
          <w:szCs w:val="24"/>
        </w:rPr>
        <w:t>.  Unless this change occurs</w:t>
      </w:r>
      <w:r w:rsidR="00FD2F08">
        <w:rPr>
          <w:rFonts w:ascii="Times New Roman" w:hAnsi="Times New Roman" w:cs="Times New Roman"/>
          <w:sz w:val="24"/>
          <w:szCs w:val="24"/>
        </w:rPr>
        <w:t xml:space="preserve">, </w:t>
      </w:r>
      <w:r w:rsidRPr="00654F56">
        <w:rPr>
          <w:rFonts w:ascii="Times New Roman" w:hAnsi="Times New Roman" w:cs="Times New Roman"/>
          <w:sz w:val="24"/>
          <w:szCs w:val="24"/>
        </w:rPr>
        <w:t xml:space="preserve">criteria </w:t>
      </w:r>
      <w:r w:rsidR="00D124E3">
        <w:rPr>
          <w:rFonts w:ascii="Times New Roman" w:hAnsi="Times New Roman" w:cs="Times New Roman"/>
          <w:sz w:val="24"/>
          <w:szCs w:val="24"/>
        </w:rPr>
        <w:t xml:space="preserve">IUCN criteria </w:t>
      </w:r>
      <w:r w:rsidRPr="00654F56">
        <w:rPr>
          <w:rFonts w:ascii="Times New Roman" w:hAnsi="Times New Roman" w:cs="Times New Roman"/>
          <w:sz w:val="24"/>
          <w:szCs w:val="24"/>
        </w:rPr>
        <w:t xml:space="preserve">A3 and A4 are also </w:t>
      </w:r>
      <w:r w:rsidR="00D124E3">
        <w:rPr>
          <w:rFonts w:ascii="Times New Roman" w:hAnsi="Times New Roman" w:cs="Times New Roman"/>
          <w:sz w:val="24"/>
          <w:szCs w:val="24"/>
        </w:rPr>
        <w:t>likely to be met</w:t>
      </w:r>
      <w:r w:rsidRPr="00654F56">
        <w:rPr>
          <w:rFonts w:ascii="Times New Roman" w:hAnsi="Times New Roman" w:cs="Times New Roman"/>
          <w:sz w:val="24"/>
          <w:szCs w:val="24"/>
        </w:rPr>
        <w:t>. We conclude that the Spoon-billed Sandpiper remains in grave danger of global extinction.</w:t>
      </w:r>
      <w:r w:rsidR="000D6274">
        <w:rPr>
          <w:rFonts w:ascii="Times New Roman" w:hAnsi="Times New Roman" w:cs="Times New Roman"/>
          <w:sz w:val="24"/>
          <w:szCs w:val="24"/>
        </w:rPr>
        <w:t xml:space="preserve"> </w:t>
      </w:r>
      <w:r w:rsidRPr="00654F56">
        <w:rPr>
          <w:rFonts w:ascii="Times New Roman" w:hAnsi="Times New Roman" w:cs="Times New Roman"/>
          <w:sz w:val="24"/>
          <w:szCs w:val="24"/>
        </w:rPr>
        <w:t>It is therefore vital that conservation effort is focused on the sites where Spoon-billed Sandpipers are already known to occur</w:t>
      </w:r>
      <w:r w:rsidR="00D124E3">
        <w:rPr>
          <w:rFonts w:ascii="Times New Roman" w:hAnsi="Times New Roman" w:cs="Times New Roman"/>
          <w:sz w:val="24"/>
          <w:szCs w:val="24"/>
        </w:rPr>
        <w:t>, but</w:t>
      </w:r>
      <w:r w:rsidRPr="00654F56">
        <w:rPr>
          <w:rFonts w:ascii="Times New Roman" w:hAnsi="Times New Roman" w:cs="Times New Roman"/>
          <w:sz w:val="24"/>
          <w:szCs w:val="24"/>
        </w:rPr>
        <w:t xml:space="preserve"> that survey and research efforts to locate unknown stopover and </w:t>
      </w:r>
      <w:r w:rsidR="00E127A3">
        <w:rPr>
          <w:rFonts w:ascii="Times New Roman" w:hAnsi="Times New Roman" w:cs="Times New Roman"/>
          <w:sz w:val="24"/>
          <w:szCs w:val="24"/>
        </w:rPr>
        <w:t>non-breeding season</w:t>
      </w:r>
      <w:r w:rsidRPr="00654F56">
        <w:rPr>
          <w:rFonts w:ascii="Times New Roman" w:hAnsi="Times New Roman" w:cs="Times New Roman"/>
          <w:sz w:val="24"/>
          <w:szCs w:val="24"/>
        </w:rPr>
        <w:t xml:space="preserve"> sites continue. Any new sites identified should be rapidly assessed and conservation threats mitigated.</w:t>
      </w:r>
      <w:r w:rsidR="000D6274">
        <w:rPr>
          <w:rFonts w:ascii="Times New Roman" w:hAnsi="Times New Roman" w:cs="Times New Roman"/>
          <w:sz w:val="24"/>
          <w:szCs w:val="24"/>
        </w:rPr>
        <w:t xml:space="preserve"> </w:t>
      </w:r>
      <w:r w:rsidR="00BC4C8C">
        <w:rPr>
          <w:rFonts w:ascii="Times New Roman" w:hAnsi="Times New Roman" w:cs="Times New Roman"/>
          <w:sz w:val="24"/>
          <w:szCs w:val="24"/>
        </w:rPr>
        <w:t>B</w:t>
      </w:r>
      <w:r w:rsidRPr="00654F56">
        <w:rPr>
          <w:rFonts w:ascii="Times New Roman" w:hAnsi="Times New Roman" w:cs="Times New Roman"/>
          <w:sz w:val="24"/>
          <w:szCs w:val="24"/>
        </w:rPr>
        <w:t xml:space="preserve">y identifying and countering conservation threats at all sites </w:t>
      </w:r>
      <w:r w:rsidR="00C6509B">
        <w:rPr>
          <w:rFonts w:ascii="Times New Roman" w:hAnsi="Times New Roman" w:cs="Times New Roman"/>
          <w:sz w:val="24"/>
          <w:szCs w:val="24"/>
        </w:rPr>
        <w:t>it may be possible</w:t>
      </w:r>
      <w:r w:rsidRPr="00654F56">
        <w:rPr>
          <w:rFonts w:ascii="Times New Roman" w:hAnsi="Times New Roman" w:cs="Times New Roman"/>
          <w:sz w:val="24"/>
          <w:szCs w:val="24"/>
        </w:rPr>
        <w:t xml:space="preserve"> to change the population trajectory from decline to recovery.</w:t>
      </w:r>
      <w:r w:rsidR="00770F1C">
        <w:rPr>
          <w:rFonts w:ascii="Times New Roman" w:hAnsi="Times New Roman" w:cs="Times New Roman"/>
          <w:sz w:val="24"/>
          <w:szCs w:val="24"/>
        </w:rPr>
        <w:t xml:space="preserve"> </w:t>
      </w:r>
    </w:p>
    <w:p w14:paraId="69239C0B" w14:textId="77777777" w:rsidR="00B862C6" w:rsidRPr="009D4CC7" w:rsidRDefault="00B862C6" w:rsidP="001B0531">
      <w:pPr>
        <w:spacing w:after="0" w:line="240" w:lineRule="auto"/>
        <w:rPr>
          <w:rFonts w:ascii="Times New Roman" w:hAnsi="Times New Roman" w:cs="Times New Roman"/>
          <w:sz w:val="24"/>
          <w:szCs w:val="24"/>
        </w:rPr>
      </w:pPr>
    </w:p>
    <w:p w14:paraId="16264DEE" w14:textId="30320812" w:rsidR="00B862C6" w:rsidRDefault="00F43C18" w:rsidP="001B0531">
      <w:pPr>
        <w:spacing w:after="0" w:line="240" w:lineRule="auto"/>
        <w:rPr>
          <w:rFonts w:ascii="Times New Roman" w:hAnsi="Times New Roman" w:cs="Times New Roman"/>
          <w:b/>
          <w:sz w:val="24"/>
          <w:szCs w:val="24"/>
        </w:rPr>
      </w:pPr>
      <w:r w:rsidRPr="009D4CC7">
        <w:rPr>
          <w:rFonts w:ascii="Times New Roman" w:hAnsi="Times New Roman" w:cs="Times New Roman"/>
          <w:b/>
          <w:sz w:val="24"/>
          <w:szCs w:val="24"/>
        </w:rPr>
        <w:t>ACKNOWLEDGEMENTS</w:t>
      </w:r>
      <w:r w:rsidR="005503C1">
        <w:rPr>
          <w:rFonts w:ascii="Times New Roman" w:hAnsi="Times New Roman" w:cs="Times New Roman"/>
          <w:b/>
          <w:sz w:val="24"/>
          <w:szCs w:val="24"/>
        </w:rPr>
        <w:t xml:space="preserve"> </w:t>
      </w:r>
    </w:p>
    <w:p w14:paraId="223F4A27" w14:textId="77777777" w:rsidR="001B0531" w:rsidRDefault="001B0531" w:rsidP="001B0531">
      <w:pPr>
        <w:spacing w:after="0" w:line="240" w:lineRule="auto"/>
        <w:rPr>
          <w:rFonts w:ascii="Times New Roman" w:hAnsi="Times New Roman" w:cs="Times New Roman"/>
          <w:sz w:val="24"/>
          <w:szCs w:val="24"/>
        </w:rPr>
      </w:pPr>
    </w:p>
    <w:p w14:paraId="5E3DAFF2" w14:textId="42DE05AE" w:rsidR="00770F1C" w:rsidRDefault="00342A8F" w:rsidP="001B0531">
      <w:pPr>
        <w:spacing w:after="0" w:line="240" w:lineRule="auto"/>
        <w:rPr>
          <w:rFonts w:ascii="Times New Roman" w:hAnsi="Times New Roman" w:cs="Times New Roman"/>
          <w:sz w:val="24"/>
          <w:szCs w:val="24"/>
        </w:rPr>
      </w:pPr>
      <w:r>
        <w:rPr>
          <w:rFonts w:ascii="Times New Roman" w:hAnsi="Times New Roman" w:cs="Times New Roman"/>
          <w:sz w:val="24"/>
          <w:szCs w:val="24"/>
        </w:rPr>
        <w:t>We thank t</w:t>
      </w:r>
      <w:r w:rsidR="00775BB4" w:rsidRPr="00775BB4">
        <w:rPr>
          <w:rFonts w:ascii="Times New Roman" w:hAnsi="Times New Roman" w:cs="Times New Roman"/>
          <w:sz w:val="24"/>
          <w:szCs w:val="24"/>
        </w:rPr>
        <w:t xml:space="preserve">he students of Nanjing Normal University who have helped in the ringing of </w:t>
      </w:r>
      <w:r>
        <w:rPr>
          <w:rFonts w:ascii="Times New Roman" w:hAnsi="Times New Roman" w:cs="Times New Roman"/>
          <w:sz w:val="24"/>
          <w:szCs w:val="24"/>
        </w:rPr>
        <w:t xml:space="preserve">Spoon-billed Sandpipers </w:t>
      </w:r>
      <w:r w:rsidR="00775BB4" w:rsidRPr="00775BB4">
        <w:rPr>
          <w:rFonts w:ascii="Times New Roman" w:hAnsi="Times New Roman" w:cs="Times New Roman"/>
          <w:sz w:val="24"/>
          <w:szCs w:val="24"/>
        </w:rPr>
        <w:t xml:space="preserve">and other </w:t>
      </w:r>
      <w:r>
        <w:rPr>
          <w:rFonts w:ascii="Times New Roman" w:hAnsi="Times New Roman" w:cs="Times New Roman"/>
          <w:sz w:val="24"/>
          <w:szCs w:val="24"/>
        </w:rPr>
        <w:t>shorebirds</w:t>
      </w:r>
      <w:r w:rsidR="00775BB4" w:rsidRPr="00775BB4">
        <w:rPr>
          <w:rFonts w:ascii="Times New Roman" w:hAnsi="Times New Roman" w:cs="Times New Roman"/>
          <w:sz w:val="24"/>
          <w:szCs w:val="24"/>
        </w:rPr>
        <w:t xml:space="preserve"> in Jiangsu</w:t>
      </w:r>
      <w:r>
        <w:rPr>
          <w:rFonts w:ascii="Times New Roman" w:hAnsi="Times New Roman" w:cs="Times New Roman"/>
          <w:sz w:val="24"/>
          <w:szCs w:val="24"/>
        </w:rPr>
        <w:t xml:space="preserve"> Province, China</w:t>
      </w:r>
      <w:r w:rsidR="00775BB4" w:rsidRPr="00775BB4">
        <w:rPr>
          <w:rFonts w:ascii="Times New Roman" w:hAnsi="Times New Roman" w:cs="Times New Roman"/>
          <w:sz w:val="24"/>
          <w:szCs w:val="24"/>
        </w:rPr>
        <w:t xml:space="preserve">: Zhao </w:t>
      </w:r>
      <w:proofErr w:type="spellStart"/>
      <w:r w:rsidR="00775BB4" w:rsidRPr="00775BB4">
        <w:rPr>
          <w:rFonts w:ascii="Times New Roman" w:hAnsi="Times New Roman" w:cs="Times New Roman"/>
          <w:sz w:val="24"/>
          <w:szCs w:val="24"/>
        </w:rPr>
        <w:t>Fangzheng</w:t>
      </w:r>
      <w:proofErr w:type="spellEnd"/>
      <w:r w:rsidR="00775BB4" w:rsidRPr="00775BB4">
        <w:rPr>
          <w:rFonts w:ascii="Times New Roman" w:hAnsi="Times New Roman" w:cs="Times New Roman"/>
          <w:sz w:val="24"/>
          <w:szCs w:val="24"/>
        </w:rPr>
        <w:t xml:space="preserve">, Ge </w:t>
      </w:r>
      <w:proofErr w:type="spellStart"/>
      <w:r w:rsidR="00775BB4" w:rsidRPr="00775BB4">
        <w:rPr>
          <w:rFonts w:ascii="Times New Roman" w:hAnsi="Times New Roman" w:cs="Times New Roman"/>
          <w:sz w:val="24"/>
          <w:szCs w:val="24"/>
        </w:rPr>
        <w:t>Xiaohui</w:t>
      </w:r>
      <w:proofErr w:type="spellEnd"/>
      <w:r w:rsidR="00775BB4" w:rsidRPr="00775BB4">
        <w:rPr>
          <w:rFonts w:ascii="Times New Roman" w:hAnsi="Times New Roman" w:cs="Times New Roman"/>
          <w:sz w:val="24"/>
          <w:szCs w:val="24"/>
        </w:rPr>
        <w:t xml:space="preserve">, Hu </w:t>
      </w:r>
      <w:proofErr w:type="spellStart"/>
      <w:r w:rsidR="00775BB4" w:rsidRPr="00775BB4">
        <w:rPr>
          <w:rFonts w:ascii="Times New Roman" w:hAnsi="Times New Roman" w:cs="Times New Roman"/>
          <w:sz w:val="24"/>
          <w:szCs w:val="24"/>
        </w:rPr>
        <w:t>Dongfang</w:t>
      </w:r>
      <w:proofErr w:type="spellEnd"/>
      <w:r w:rsidR="00775BB4" w:rsidRPr="00775BB4">
        <w:rPr>
          <w:rFonts w:ascii="Times New Roman" w:hAnsi="Times New Roman" w:cs="Times New Roman"/>
          <w:sz w:val="24"/>
          <w:szCs w:val="24"/>
        </w:rPr>
        <w:t xml:space="preserve">, Liu Wei, Zhang Yi, Chen Peng, Tai </w:t>
      </w:r>
      <w:proofErr w:type="spellStart"/>
      <w:r w:rsidR="00775BB4" w:rsidRPr="00775BB4">
        <w:rPr>
          <w:rFonts w:ascii="Times New Roman" w:hAnsi="Times New Roman" w:cs="Times New Roman"/>
          <w:sz w:val="24"/>
          <w:szCs w:val="24"/>
        </w:rPr>
        <w:t>Deyun</w:t>
      </w:r>
      <w:proofErr w:type="spellEnd"/>
      <w:r w:rsidR="00775BB4" w:rsidRPr="00775BB4">
        <w:rPr>
          <w:rFonts w:ascii="Times New Roman" w:hAnsi="Times New Roman" w:cs="Times New Roman"/>
          <w:sz w:val="24"/>
          <w:szCs w:val="24"/>
        </w:rPr>
        <w:t xml:space="preserve">, Wu </w:t>
      </w:r>
      <w:proofErr w:type="spellStart"/>
      <w:r w:rsidR="00775BB4" w:rsidRPr="00775BB4">
        <w:rPr>
          <w:rFonts w:ascii="Times New Roman" w:hAnsi="Times New Roman" w:cs="Times New Roman"/>
          <w:sz w:val="24"/>
          <w:szCs w:val="24"/>
        </w:rPr>
        <w:t>Yuhao</w:t>
      </w:r>
      <w:proofErr w:type="spellEnd"/>
      <w:r w:rsidR="00775BB4" w:rsidRPr="00775BB4">
        <w:rPr>
          <w:rFonts w:ascii="Times New Roman" w:hAnsi="Times New Roman" w:cs="Times New Roman"/>
          <w:sz w:val="24"/>
          <w:szCs w:val="24"/>
        </w:rPr>
        <w:t xml:space="preserve">, Xu </w:t>
      </w:r>
      <w:proofErr w:type="spellStart"/>
      <w:r w:rsidR="00775BB4" w:rsidRPr="00775BB4">
        <w:rPr>
          <w:rFonts w:ascii="Times New Roman" w:hAnsi="Times New Roman" w:cs="Times New Roman"/>
          <w:sz w:val="24"/>
          <w:szCs w:val="24"/>
        </w:rPr>
        <w:t>Xue</w:t>
      </w:r>
      <w:proofErr w:type="spellEnd"/>
      <w:r w:rsidR="00775BB4" w:rsidRPr="00775BB4">
        <w:rPr>
          <w:rFonts w:ascii="Times New Roman" w:hAnsi="Times New Roman" w:cs="Times New Roman"/>
          <w:sz w:val="24"/>
          <w:szCs w:val="24"/>
        </w:rPr>
        <w:t xml:space="preserve">, Yao </w:t>
      </w:r>
      <w:proofErr w:type="spellStart"/>
      <w:r w:rsidR="00775BB4" w:rsidRPr="00775BB4">
        <w:rPr>
          <w:rFonts w:ascii="Times New Roman" w:hAnsi="Times New Roman" w:cs="Times New Roman"/>
          <w:sz w:val="24"/>
          <w:szCs w:val="24"/>
        </w:rPr>
        <w:t>Wenjia</w:t>
      </w:r>
      <w:proofErr w:type="spellEnd"/>
      <w:r w:rsidR="00775BB4" w:rsidRPr="00775BB4">
        <w:rPr>
          <w:rFonts w:ascii="Times New Roman" w:hAnsi="Times New Roman" w:cs="Times New Roman"/>
          <w:sz w:val="24"/>
          <w:szCs w:val="24"/>
        </w:rPr>
        <w:t xml:space="preserve">, Wang </w:t>
      </w:r>
      <w:proofErr w:type="spellStart"/>
      <w:r w:rsidR="00775BB4" w:rsidRPr="00775BB4">
        <w:rPr>
          <w:rFonts w:ascii="Times New Roman" w:hAnsi="Times New Roman" w:cs="Times New Roman"/>
          <w:sz w:val="24"/>
          <w:szCs w:val="24"/>
        </w:rPr>
        <w:t>Hao</w:t>
      </w:r>
      <w:proofErr w:type="spellEnd"/>
      <w:r w:rsidR="00775BB4" w:rsidRPr="00775BB4">
        <w:rPr>
          <w:rFonts w:ascii="Times New Roman" w:hAnsi="Times New Roman" w:cs="Times New Roman"/>
          <w:sz w:val="24"/>
          <w:szCs w:val="24"/>
        </w:rPr>
        <w:t xml:space="preserve">, Qian </w:t>
      </w:r>
      <w:proofErr w:type="spellStart"/>
      <w:r w:rsidR="00775BB4" w:rsidRPr="00775BB4">
        <w:rPr>
          <w:rFonts w:ascii="Times New Roman" w:hAnsi="Times New Roman" w:cs="Times New Roman"/>
          <w:sz w:val="24"/>
          <w:szCs w:val="24"/>
        </w:rPr>
        <w:t>Nven</w:t>
      </w:r>
      <w:proofErr w:type="spellEnd"/>
      <w:r w:rsidR="00775BB4" w:rsidRPr="00775BB4">
        <w:rPr>
          <w:rFonts w:ascii="Times New Roman" w:hAnsi="Times New Roman" w:cs="Times New Roman"/>
          <w:sz w:val="24"/>
          <w:szCs w:val="24"/>
        </w:rPr>
        <w:t xml:space="preserve">; </w:t>
      </w:r>
      <w:r>
        <w:rPr>
          <w:rFonts w:ascii="Times New Roman" w:hAnsi="Times New Roman" w:cs="Times New Roman"/>
          <w:sz w:val="24"/>
          <w:szCs w:val="24"/>
        </w:rPr>
        <w:t>We thank t</w:t>
      </w:r>
      <w:r w:rsidR="00775BB4" w:rsidRPr="00775BB4">
        <w:rPr>
          <w:rFonts w:ascii="Times New Roman" w:hAnsi="Times New Roman" w:cs="Times New Roman"/>
          <w:sz w:val="24"/>
          <w:szCs w:val="24"/>
        </w:rPr>
        <w:t>he r</w:t>
      </w:r>
      <w:r>
        <w:rPr>
          <w:rFonts w:ascii="Times New Roman" w:hAnsi="Times New Roman" w:cs="Times New Roman"/>
          <w:sz w:val="24"/>
          <w:szCs w:val="24"/>
        </w:rPr>
        <w:t>e</w:t>
      </w:r>
      <w:r w:rsidR="00775BB4" w:rsidRPr="00775BB4">
        <w:rPr>
          <w:rFonts w:ascii="Times New Roman" w:hAnsi="Times New Roman" w:cs="Times New Roman"/>
          <w:sz w:val="24"/>
          <w:szCs w:val="24"/>
        </w:rPr>
        <w:t xml:space="preserve">searchers from the Jiangsu Academy of Forestry: Ding </w:t>
      </w:r>
      <w:proofErr w:type="spellStart"/>
      <w:r w:rsidR="00775BB4" w:rsidRPr="00775BB4">
        <w:rPr>
          <w:rFonts w:ascii="Times New Roman" w:hAnsi="Times New Roman" w:cs="Times New Roman"/>
          <w:sz w:val="24"/>
          <w:szCs w:val="24"/>
        </w:rPr>
        <w:t>Jingjing</w:t>
      </w:r>
      <w:proofErr w:type="spellEnd"/>
      <w:r w:rsidR="00775BB4" w:rsidRPr="00775BB4">
        <w:rPr>
          <w:rFonts w:ascii="Times New Roman" w:hAnsi="Times New Roman" w:cs="Times New Roman"/>
          <w:sz w:val="24"/>
          <w:szCs w:val="24"/>
        </w:rPr>
        <w:t>, Wang Xuan.</w:t>
      </w:r>
      <w:r w:rsidR="00775BB4">
        <w:rPr>
          <w:rFonts w:ascii="Times New Roman" w:hAnsi="Times New Roman" w:cs="Times New Roman"/>
          <w:sz w:val="24"/>
          <w:szCs w:val="24"/>
        </w:rPr>
        <w:t xml:space="preserve"> </w:t>
      </w:r>
      <w:r w:rsidR="00775BB4" w:rsidRPr="00775BB4">
        <w:rPr>
          <w:rFonts w:ascii="Times New Roman" w:hAnsi="Times New Roman" w:cs="Times New Roman"/>
          <w:sz w:val="24"/>
          <w:szCs w:val="24"/>
        </w:rPr>
        <w:t xml:space="preserve">We are grateful to the China Bird Banding </w:t>
      </w:r>
      <w:proofErr w:type="spellStart"/>
      <w:r w:rsidR="00775BB4" w:rsidRPr="00775BB4">
        <w:rPr>
          <w:rFonts w:ascii="Times New Roman" w:hAnsi="Times New Roman" w:cs="Times New Roman"/>
          <w:sz w:val="24"/>
          <w:szCs w:val="24"/>
        </w:rPr>
        <w:t>Center</w:t>
      </w:r>
      <w:proofErr w:type="spellEnd"/>
      <w:r w:rsidR="00775BB4" w:rsidRPr="00775BB4">
        <w:rPr>
          <w:rFonts w:ascii="Times New Roman" w:hAnsi="Times New Roman" w:cs="Times New Roman"/>
          <w:sz w:val="24"/>
          <w:szCs w:val="24"/>
        </w:rPr>
        <w:t>, which supports the banding programme in China. Data collection was partly supported by The Biodiversity Investigation and Assessment program (2019</w:t>
      </w:r>
      <w:r w:rsidR="00867C98">
        <w:rPr>
          <w:rFonts w:ascii="Times New Roman" w:hAnsi="Times New Roman" w:cs="Times New Roman"/>
          <w:sz w:val="24"/>
          <w:szCs w:val="24"/>
        </w:rPr>
        <w:t>–</w:t>
      </w:r>
      <w:r w:rsidR="00775BB4" w:rsidRPr="00775BB4">
        <w:rPr>
          <w:rFonts w:ascii="Times New Roman" w:hAnsi="Times New Roman" w:cs="Times New Roman"/>
          <w:sz w:val="24"/>
          <w:szCs w:val="24"/>
        </w:rPr>
        <w:t>2023) of the Ministry of Ecology and Environment of China.</w:t>
      </w:r>
      <w:r w:rsidR="000D6274">
        <w:rPr>
          <w:rFonts w:ascii="Times New Roman" w:hAnsi="Times New Roman" w:cs="Times New Roman"/>
          <w:sz w:val="24"/>
          <w:szCs w:val="24"/>
        </w:rPr>
        <w:t xml:space="preserve"> </w:t>
      </w:r>
      <w:r w:rsidR="009D76D8" w:rsidRPr="009D76D8">
        <w:rPr>
          <w:rFonts w:ascii="Times New Roman" w:hAnsi="Times New Roman" w:cs="Times New Roman"/>
          <w:sz w:val="24"/>
          <w:szCs w:val="24"/>
        </w:rPr>
        <w:t xml:space="preserve">Research and conservation work by </w:t>
      </w:r>
      <w:proofErr w:type="spellStart"/>
      <w:r w:rsidR="00770F1C" w:rsidRPr="009D76D8">
        <w:rPr>
          <w:rFonts w:ascii="Times New Roman" w:hAnsi="Times New Roman" w:cs="Times New Roman"/>
          <w:sz w:val="24"/>
          <w:szCs w:val="24"/>
        </w:rPr>
        <w:t>BirdsRussia</w:t>
      </w:r>
      <w:proofErr w:type="spellEnd"/>
      <w:r w:rsidR="00770F1C" w:rsidRPr="009D76D8">
        <w:rPr>
          <w:rFonts w:ascii="Times New Roman" w:hAnsi="Times New Roman" w:cs="Times New Roman"/>
          <w:sz w:val="24"/>
          <w:szCs w:val="24"/>
        </w:rPr>
        <w:t xml:space="preserve"> in Chukotka and Kamchatka was supported by RSPB, NABU, MHS, WWT, Chukotka administration and many other funding sources.</w:t>
      </w:r>
      <w:r w:rsidR="00246384" w:rsidRPr="00246384">
        <w:t xml:space="preserve"> </w:t>
      </w:r>
      <w:r w:rsidR="00993DF4" w:rsidRPr="00993DF4">
        <w:rPr>
          <w:rFonts w:ascii="Times New Roman" w:hAnsi="Times New Roman" w:cs="Times New Roman"/>
          <w:sz w:val="24"/>
          <w:szCs w:val="24"/>
        </w:rPr>
        <w:t>The work of</w:t>
      </w:r>
      <w:r w:rsidR="003456AD">
        <w:rPr>
          <w:rFonts w:ascii="Times New Roman" w:hAnsi="Times New Roman" w:cs="Times New Roman"/>
          <w:sz w:val="24"/>
          <w:szCs w:val="24"/>
        </w:rPr>
        <w:t xml:space="preserve"> </w:t>
      </w:r>
      <w:r w:rsidR="00993DF4" w:rsidRPr="00993DF4">
        <w:rPr>
          <w:rFonts w:ascii="Times New Roman" w:hAnsi="Times New Roman" w:cs="Times New Roman"/>
          <w:sz w:val="24"/>
          <w:szCs w:val="24"/>
        </w:rPr>
        <w:t>E.</w:t>
      </w:r>
      <w:r w:rsidR="00F13399">
        <w:rPr>
          <w:rFonts w:ascii="Times New Roman" w:hAnsi="Times New Roman" w:cs="Times New Roman"/>
          <w:sz w:val="24"/>
          <w:szCs w:val="24"/>
        </w:rPr>
        <w:t xml:space="preserve"> </w:t>
      </w:r>
      <w:proofErr w:type="spellStart"/>
      <w:r w:rsidR="00993DF4" w:rsidRPr="00993DF4">
        <w:rPr>
          <w:rFonts w:ascii="Times New Roman" w:hAnsi="Times New Roman" w:cs="Times New Roman"/>
          <w:sz w:val="24"/>
          <w:szCs w:val="24"/>
        </w:rPr>
        <w:t>Lappo</w:t>
      </w:r>
      <w:proofErr w:type="spellEnd"/>
      <w:r w:rsidR="00993DF4" w:rsidRPr="00993DF4">
        <w:rPr>
          <w:rFonts w:ascii="Times New Roman" w:hAnsi="Times New Roman" w:cs="Times New Roman"/>
          <w:sz w:val="24"/>
          <w:szCs w:val="24"/>
        </w:rPr>
        <w:t xml:space="preserve"> was partly supported by Basic</w:t>
      </w:r>
      <w:r w:rsidR="00993DF4">
        <w:rPr>
          <w:rFonts w:ascii="Times New Roman" w:hAnsi="Times New Roman" w:cs="Times New Roman"/>
          <w:sz w:val="24"/>
          <w:szCs w:val="24"/>
        </w:rPr>
        <w:t xml:space="preserve"> R</w:t>
      </w:r>
      <w:r w:rsidR="00993DF4" w:rsidRPr="00993DF4">
        <w:rPr>
          <w:rFonts w:ascii="Times New Roman" w:hAnsi="Times New Roman" w:cs="Times New Roman"/>
          <w:sz w:val="24"/>
          <w:szCs w:val="24"/>
        </w:rPr>
        <w:t xml:space="preserve">esearch </w:t>
      </w:r>
      <w:r w:rsidR="00993DF4">
        <w:rPr>
          <w:rFonts w:ascii="Times New Roman" w:hAnsi="Times New Roman" w:cs="Times New Roman"/>
          <w:sz w:val="24"/>
          <w:szCs w:val="24"/>
        </w:rPr>
        <w:t>P</w:t>
      </w:r>
      <w:r w:rsidR="00993DF4" w:rsidRPr="00993DF4">
        <w:rPr>
          <w:rFonts w:ascii="Times New Roman" w:hAnsi="Times New Roman" w:cs="Times New Roman"/>
          <w:sz w:val="24"/>
          <w:szCs w:val="24"/>
        </w:rPr>
        <w:t>rogram (budgetary funds)</w:t>
      </w:r>
      <w:proofErr w:type="gramStart"/>
      <w:r w:rsidR="00993DF4" w:rsidRPr="00993DF4">
        <w:rPr>
          <w:rFonts w:ascii="Times New Roman" w:hAnsi="Times New Roman" w:cs="Times New Roman"/>
          <w:sz w:val="24"/>
          <w:szCs w:val="24"/>
        </w:rPr>
        <w:t>,</w:t>
      </w:r>
      <w:proofErr w:type="gramEnd"/>
      <w:r w:rsidR="00993DF4" w:rsidRPr="00993DF4">
        <w:rPr>
          <w:rFonts w:ascii="Times New Roman" w:hAnsi="Times New Roman" w:cs="Times New Roman"/>
          <w:sz w:val="24"/>
          <w:szCs w:val="24"/>
        </w:rPr>
        <w:t xml:space="preserve"> project </w:t>
      </w:r>
      <w:r w:rsidR="00993DF4">
        <w:rPr>
          <w:rFonts w:ascii="Times New Roman" w:hAnsi="Times New Roman" w:cs="Times New Roman"/>
          <w:sz w:val="24"/>
          <w:szCs w:val="24"/>
        </w:rPr>
        <w:t>No.</w:t>
      </w:r>
      <w:r w:rsidR="00993DF4" w:rsidRPr="00993DF4">
        <w:rPr>
          <w:rFonts w:ascii="Times New Roman" w:hAnsi="Times New Roman" w:cs="Times New Roman"/>
          <w:sz w:val="24"/>
          <w:szCs w:val="24"/>
        </w:rPr>
        <w:t>0148-2019-0007</w:t>
      </w:r>
      <w:r w:rsidR="00993DF4">
        <w:rPr>
          <w:rFonts w:ascii="Times New Roman" w:hAnsi="Times New Roman" w:cs="Times New Roman"/>
          <w:sz w:val="24"/>
          <w:szCs w:val="24"/>
        </w:rPr>
        <w:t>.</w:t>
      </w:r>
      <w:r w:rsidR="00246384" w:rsidRPr="00246384">
        <w:rPr>
          <w:rFonts w:ascii="Times New Roman" w:hAnsi="Times New Roman" w:cs="Times New Roman"/>
          <w:sz w:val="24"/>
          <w:szCs w:val="24"/>
        </w:rPr>
        <w:t xml:space="preserve"> </w:t>
      </w:r>
      <w:r w:rsidR="00770F1C" w:rsidRPr="009D76D8">
        <w:rPr>
          <w:rFonts w:ascii="Times New Roman" w:hAnsi="Times New Roman" w:cs="Times New Roman"/>
          <w:sz w:val="24"/>
          <w:szCs w:val="24"/>
        </w:rPr>
        <w:t xml:space="preserve">Russian authors are thankful to all </w:t>
      </w:r>
      <w:proofErr w:type="spellStart"/>
      <w:r w:rsidR="00770F1C" w:rsidRPr="009D76D8">
        <w:rPr>
          <w:rFonts w:ascii="Times New Roman" w:hAnsi="Times New Roman" w:cs="Times New Roman"/>
          <w:sz w:val="24"/>
          <w:szCs w:val="24"/>
        </w:rPr>
        <w:t>BirdsRussia</w:t>
      </w:r>
      <w:proofErr w:type="spellEnd"/>
      <w:r w:rsidR="00770F1C" w:rsidRPr="009D76D8">
        <w:rPr>
          <w:rFonts w:ascii="Times New Roman" w:hAnsi="Times New Roman" w:cs="Times New Roman"/>
          <w:sz w:val="24"/>
          <w:szCs w:val="24"/>
        </w:rPr>
        <w:t xml:space="preserve"> team members, including numerous volunteers from abroad, who </w:t>
      </w:r>
      <w:r w:rsidR="00F17DAD">
        <w:rPr>
          <w:rFonts w:ascii="Times New Roman" w:hAnsi="Times New Roman" w:cs="Times New Roman"/>
          <w:sz w:val="24"/>
          <w:szCs w:val="24"/>
        </w:rPr>
        <w:t>helped with</w:t>
      </w:r>
      <w:r w:rsidR="00770F1C" w:rsidRPr="009D76D8">
        <w:rPr>
          <w:rFonts w:ascii="Times New Roman" w:hAnsi="Times New Roman" w:cs="Times New Roman"/>
          <w:sz w:val="24"/>
          <w:szCs w:val="24"/>
        </w:rPr>
        <w:t xml:space="preserve"> nest searching and support</w:t>
      </w:r>
      <w:r w:rsidR="00F17DAD">
        <w:rPr>
          <w:rFonts w:ascii="Times New Roman" w:hAnsi="Times New Roman" w:cs="Times New Roman"/>
          <w:sz w:val="24"/>
          <w:szCs w:val="24"/>
        </w:rPr>
        <w:t>ed the</w:t>
      </w:r>
      <w:r w:rsidR="00770F1C" w:rsidRPr="009D76D8">
        <w:rPr>
          <w:rFonts w:ascii="Times New Roman" w:hAnsi="Times New Roman" w:cs="Times New Roman"/>
          <w:sz w:val="24"/>
          <w:szCs w:val="24"/>
        </w:rPr>
        <w:t xml:space="preserve"> catching and individual marking of birds. Svetlana and Roman </w:t>
      </w:r>
      <w:proofErr w:type="spellStart"/>
      <w:r w:rsidR="00770F1C" w:rsidRPr="009D76D8">
        <w:rPr>
          <w:rFonts w:ascii="Times New Roman" w:hAnsi="Times New Roman" w:cs="Times New Roman"/>
          <w:sz w:val="24"/>
          <w:szCs w:val="24"/>
        </w:rPr>
        <w:t>Belogorodtsevy</w:t>
      </w:r>
      <w:proofErr w:type="spellEnd"/>
      <w:r w:rsidR="00770F1C" w:rsidRPr="009D76D8">
        <w:rPr>
          <w:rFonts w:ascii="Times New Roman" w:hAnsi="Times New Roman" w:cs="Times New Roman"/>
          <w:sz w:val="24"/>
          <w:szCs w:val="24"/>
        </w:rPr>
        <w:t xml:space="preserve"> and other people of </w:t>
      </w:r>
      <w:proofErr w:type="spellStart"/>
      <w:r w:rsidR="00770F1C" w:rsidRPr="009D76D8">
        <w:rPr>
          <w:rFonts w:ascii="Times New Roman" w:hAnsi="Times New Roman" w:cs="Times New Roman"/>
          <w:sz w:val="24"/>
          <w:szCs w:val="24"/>
        </w:rPr>
        <w:t>Me</w:t>
      </w:r>
      <w:r w:rsidR="00F17DAD">
        <w:rPr>
          <w:rFonts w:ascii="Times New Roman" w:hAnsi="Times New Roman" w:cs="Times New Roman"/>
          <w:sz w:val="24"/>
          <w:szCs w:val="24"/>
        </w:rPr>
        <w:t>i</w:t>
      </w:r>
      <w:r w:rsidR="00770F1C" w:rsidRPr="009D76D8">
        <w:rPr>
          <w:rFonts w:ascii="Times New Roman" w:hAnsi="Times New Roman" w:cs="Times New Roman"/>
          <w:sz w:val="24"/>
          <w:szCs w:val="24"/>
        </w:rPr>
        <w:t>nypil</w:t>
      </w:r>
      <w:r w:rsidR="00E868AE">
        <w:rPr>
          <w:rFonts w:ascii="Times New Roman" w:hAnsi="Times New Roman" w:cs="Times New Roman"/>
          <w:sz w:val="24"/>
          <w:szCs w:val="24"/>
        </w:rPr>
        <w:t>’</w:t>
      </w:r>
      <w:r w:rsidR="00770F1C" w:rsidRPr="009D76D8">
        <w:rPr>
          <w:rFonts w:ascii="Times New Roman" w:hAnsi="Times New Roman" w:cs="Times New Roman"/>
          <w:sz w:val="24"/>
          <w:szCs w:val="24"/>
        </w:rPr>
        <w:t>gyno</w:t>
      </w:r>
      <w:proofErr w:type="spellEnd"/>
      <w:r w:rsidR="00770F1C" w:rsidRPr="009D76D8">
        <w:rPr>
          <w:rFonts w:ascii="Times New Roman" w:hAnsi="Times New Roman" w:cs="Times New Roman"/>
          <w:sz w:val="24"/>
          <w:szCs w:val="24"/>
        </w:rPr>
        <w:t xml:space="preserve"> </w:t>
      </w:r>
      <w:r w:rsidR="00F17DAD">
        <w:rPr>
          <w:rFonts w:ascii="Times New Roman" w:hAnsi="Times New Roman" w:cs="Times New Roman"/>
          <w:sz w:val="24"/>
          <w:szCs w:val="24"/>
        </w:rPr>
        <w:t>are thanked for their help</w:t>
      </w:r>
      <w:r w:rsidR="00770F1C" w:rsidRPr="009D76D8">
        <w:rPr>
          <w:rFonts w:ascii="Times New Roman" w:hAnsi="Times New Roman" w:cs="Times New Roman"/>
          <w:sz w:val="24"/>
          <w:szCs w:val="24"/>
        </w:rPr>
        <w:t xml:space="preserve"> during our </w:t>
      </w:r>
      <w:r w:rsidR="00DC22CE" w:rsidRPr="009D76D8">
        <w:rPr>
          <w:rFonts w:ascii="Times New Roman" w:hAnsi="Times New Roman" w:cs="Times New Roman"/>
          <w:sz w:val="24"/>
          <w:szCs w:val="24"/>
        </w:rPr>
        <w:t>fieldwork</w:t>
      </w:r>
      <w:r w:rsidR="009D76D8" w:rsidRPr="009D76D8">
        <w:rPr>
          <w:rFonts w:ascii="Times New Roman" w:hAnsi="Times New Roman" w:cs="Times New Roman"/>
          <w:sz w:val="24"/>
          <w:szCs w:val="24"/>
        </w:rPr>
        <w:t>.</w:t>
      </w:r>
      <w:r w:rsidR="00B231F3" w:rsidRPr="00B231F3">
        <w:t xml:space="preserve"> </w:t>
      </w:r>
      <w:r w:rsidR="00903D3A">
        <w:rPr>
          <w:rFonts w:ascii="Times New Roman" w:hAnsi="Times New Roman" w:cs="Times New Roman"/>
          <w:sz w:val="24"/>
          <w:szCs w:val="24"/>
        </w:rPr>
        <w:t>Richard Hearn</w:t>
      </w:r>
      <w:r w:rsidR="00180E60">
        <w:rPr>
          <w:rFonts w:ascii="Times New Roman" w:hAnsi="Times New Roman" w:cs="Times New Roman"/>
          <w:sz w:val="24"/>
          <w:szCs w:val="24"/>
        </w:rPr>
        <w:t>,</w:t>
      </w:r>
      <w:r w:rsidR="00903D3A">
        <w:rPr>
          <w:rFonts w:ascii="Times New Roman" w:hAnsi="Times New Roman" w:cs="Times New Roman"/>
          <w:sz w:val="24"/>
          <w:szCs w:val="24"/>
        </w:rPr>
        <w:t xml:space="preserve"> Kane Brides </w:t>
      </w:r>
      <w:r w:rsidR="00180E60">
        <w:rPr>
          <w:rFonts w:ascii="Times New Roman" w:hAnsi="Times New Roman" w:cs="Times New Roman"/>
          <w:sz w:val="24"/>
          <w:szCs w:val="24"/>
        </w:rPr>
        <w:t xml:space="preserve">and </w:t>
      </w:r>
      <w:proofErr w:type="spellStart"/>
      <w:r w:rsidR="00180E60">
        <w:rPr>
          <w:rFonts w:ascii="Times New Roman" w:hAnsi="Times New Roman" w:cs="Times New Roman"/>
          <w:sz w:val="24"/>
          <w:szCs w:val="24"/>
        </w:rPr>
        <w:t>Pyae-Phyo</w:t>
      </w:r>
      <w:proofErr w:type="spellEnd"/>
      <w:r w:rsidR="00180E60">
        <w:rPr>
          <w:rFonts w:ascii="Times New Roman" w:hAnsi="Times New Roman" w:cs="Times New Roman"/>
          <w:sz w:val="24"/>
          <w:szCs w:val="24"/>
        </w:rPr>
        <w:t xml:space="preserve"> Aung </w:t>
      </w:r>
      <w:r w:rsidR="00903D3A">
        <w:rPr>
          <w:rFonts w:ascii="Times New Roman" w:hAnsi="Times New Roman" w:cs="Times New Roman"/>
          <w:sz w:val="24"/>
          <w:szCs w:val="24"/>
        </w:rPr>
        <w:t>made valuable contributions to the fieldwork.</w:t>
      </w:r>
      <w:r w:rsidR="003456AD">
        <w:rPr>
          <w:rFonts w:ascii="Times New Roman" w:hAnsi="Times New Roman" w:cs="Times New Roman"/>
          <w:sz w:val="24"/>
          <w:szCs w:val="24"/>
        </w:rPr>
        <w:t xml:space="preserve"> </w:t>
      </w:r>
      <w:r w:rsidR="00B231F3" w:rsidRPr="00B231F3">
        <w:rPr>
          <w:rFonts w:ascii="Times New Roman" w:hAnsi="Times New Roman" w:cs="Times New Roman"/>
          <w:sz w:val="24"/>
          <w:szCs w:val="24"/>
        </w:rPr>
        <w:t xml:space="preserve">We thank all the surveyors and photographers who have undertaken surveys or sent in records of marked birds and Vivian Fu, Ding Li Yong and Paul </w:t>
      </w:r>
      <w:proofErr w:type="spellStart"/>
      <w:r w:rsidR="00B231F3" w:rsidRPr="00B231F3">
        <w:rPr>
          <w:rFonts w:ascii="Times New Roman" w:hAnsi="Times New Roman" w:cs="Times New Roman"/>
          <w:sz w:val="24"/>
          <w:szCs w:val="24"/>
        </w:rPr>
        <w:t>Insua</w:t>
      </w:r>
      <w:proofErr w:type="spellEnd"/>
      <w:r w:rsidR="00B231F3" w:rsidRPr="00B231F3">
        <w:rPr>
          <w:rFonts w:ascii="Times New Roman" w:hAnsi="Times New Roman" w:cs="Times New Roman"/>
          <w:sz w:val="24"/>
          <w:szCs w:val="24"/>
        </w:rPr>
        <w:t>-Cao for detailed advice on past survey locations.</w:t>
      </w:r>
      <w:r w:rsidR="00246384">
        <w:rPr>
          <w:rFonts w:ascii="Times New Roman" w:hAnsi="Times New Roman" w:cs="Times New Roman"/>
          <w:sz w:val="24"/>
          <w:szCs w:val="24"/>
        </w:rPr>
        <w:t xml:space="preserve"> </w:t>
      </w:r>
      <w:r w:rsidR="00246384" w:rsidRPr="00246384">
        <w:rPr>
          <w:rFonts w:ascii="Times New Roman" w:hAnsi="Times New Roman" w:cs="Times New Roman"/>
          <w:sz w:val="24"/>
          <w:szCs w:val="24"/>
        </w:rPr>
        <w:t xml:space="preserve">We thank Nicola </w:t>
      </w:r>
      <w:proofErr w:type="spellStart"/>
      <w:r w:rsidR="00246384" w:rsidRPr="00246384">
        <w:rPr>
          <w:rFonts w:ascii="Times New Roman" w:hAnsi="Times New Roman" w:cs="Times New Roman"/>
          <w:sz w:val="24"/>
          <w:szCs w:val="24"/>
        </w:rPr>
        <w:t>Crockford</w:t>
      </w:r>
      <w:proofErr w:type="spellEnd"/>
      <w:r w:rsidR="00246384" w:rsidRPr="00246384">
        <w:rPr>
          <w:rFonts w:ascii="Times New Roman" w:hAnsi="Times New Roman" w:cs="Times New Roman"/>
          <w:sz w:val="24"/>
          <w:szCs w:val="24"/>
        </w:rPr>
        <w:t xml:space="preserve"> </w:t>
      </w:r>
      <w:r w:rsidR="00180E60">
        <w:rPr>
          <w:rFonts w:ascii="Times New Roman" w:hAnsi="Times New Roman" w:cs="Times New Roman"/>
          <w:sz w:val="24"/>
          <w:szCs w:val="24"/>
        </w:rPr>
        <w:t xml:space="preserve">and Christoph </w:t>
      </w:r>
      <w:proofErr w:type="spellStart"/>
      <w:r w:rsidR="00180E60" w:rsidRPr="00180E60">
        <w:rPr>
          <w:rFonts w:ascii="Times New Roman" w:hAnsi="Times New Roman" w:cs="Times New Roman"/>
          <w:sz w:val="24"/>
          <w:szCs w:val="24"/>
        </w:rPr>
        <w:t>Zöckler</w:t>
      </w:r>
      <w:proofErr w:type="spellEnd"/>
      <w:r w:rsidR="00180E60" w:rsidRPr="00180E60">
        <w:rPr>
          <w:rFonts w:ascii="Times New Roman" w:hAnsi="Times New Roman" w:cs="Times New Roman"/>
          <w:sz w:val="24"/>
          <w:szCs w:val="24"/>
        </w:rPr>
        <w:t xml:space="preserve"> </w:t>
      </w:r>
      <w:r w:rsidR="00246384" w:rsidRPr="00246384">
        <w:rPr>
          <w:rFonts w:ascii="Times New Roman" w:hAnsi="Times New Roman" w:cs="Times New Roman"/>
          <w:sz w:val="24"/>
          <w:szCs w:val="24"/>
        </w:rPr>
        <w:t xml:space="preserve">for advice and comments. </w:t>
      </w:r>
      <w:r w:rsidR="006E3080">
        <w:rPr>
          <w:rFonts w:ascii="Times New Roman" w:hAnsi="Times New Roman" w:cs="Times New Roman"/>
          <w:sz w:val="24"/>
          <w:szCs w:val="24"/>
        </w:rPr>
        <w:t xml:space="preserve">We are grateful to Paul Howey of Microwave Telemetry Inc. for developing the miniature satellite tags used in this study and responding to our requests for </w:t>
      </w:r>
      <w:r w:rsidR="00037366">
        <w:rPr>
          <w:rFonts w:ascii="Times New Roman" w:hAnsi="Times New Roman" w:cs="Times New Roman"/>
          <w:sz w:val="24"/>
          <w:szCs w:val="24"/>
        </w:rPr>
        <w:t>variations of the design</w:t>
      </w:r>
      <w:r w:rsidR="006E3080">
        <w:rPr>
          <w:rFonts w:ascii="Times New Roman" w:hAnsi="Times New Roman" w:cs="Times New Roman"/>
          <w:sz w:val="24"/>
          <w:szCs w:val="24"/>
        </w:rPr>
        <w:t xml:space="preserve">. </w:t>
      </w:r>
      <w:r w:rsidR="00246384" w:rsidRPr="00246384">
        <w:rPr>
          <w:rFonts w:ascii="Times New Roman" w:hAnsi="Times New Roman" w:cs="Times New Roman"/>
          <w:sz w:val="24"/>
          <w:szCs w:val="24"/>
        </w:rPr>
        <w:t>We thank the (Animal Welfare) Ethics Advisory Committee of the Royal Society for the Protection of Birds for scrutinising our application to attach satellite tags to Spoon-billed Sandpipers.</w:t>
      </w:r>
    </w:p>
    <w:p w14:paraId="16386FE6" w14:textId="77777777" w:rsidR="00B231F3" w:rsidRDefault="00B231F3" w:rsidP="001B0531">
      <w:pPr>
        <w:spacing w:after="0" w:line="240" w:lineRule="auto"/>
        <w:rPr>
          <w:rFonts w:ascii="Times New Roman" w:hAnsi="Times New Roman" w:cs="Times New Roman"/>
          <w:b/>
          <w:sz w:val="24"/>
          <w:szCs w:val="24"/>
        </w:rPr>
      </w:pPr>
    </w:p>
    <w:p w14:paraId="4D23387B" w14:textId="77777777" w:rsidR="001067F4" w:rsidRPr="009D4CC7" w:rsidRDefault="00F43C18" w:rsidP="001B0531">
      <w:pPr>
        <w:spacing w:after="0" w:line="240" w:lineRule="auto"/>
        <w:rPr>
          <w:rFonts w:ascii="Times New Roman" w:hAnsi="Times New Roman" w:cs="Times New Roman"/>
          <w:b/>
          <w:sz w:val="24"/>
          <w:szCs w:val="24"/>
        </w:rPr>
      </w:pPr>
      <w:r w:rsidRPr="009D4CC7">
        <w:rPr>
          <w:rFonts w:ascii="Times New Roman" w:hAnsi="Times New Roman" w:cs="Times New Roman"/>
          <w:b/>
          <w:sz w:val="24"/>
          <w:szCs w:val="24"/>
        </w:rPr>
        <w:t>REFERENCES</w:t>
      </w:r>
    </w:p>
    <w:p w14:paraId="7385840A" w14:textId="77777777" w:rsidR="00C5303A" w:rsidRDefault="00C5303A" w:rsidP="001B0531">
      <w:pPr>
        <w:spacing w:after="0" w:line="240" w:lineRule="auto"/>
        <w:rPr>
          <w:rFonts w:ascii="Times New Roman" w:hAnsi="Times New Roman" w:cs="Times New Roman"/>
          <w:b/>
          <w:bCs/>
          <w:sz w:val="24"/>
          <w:szCs w:val="24"/>
        </w:rPr>
      </w:pPr>
    </w:p>
    <w:p w14:paraId="721BF2A2" w14:textId="5A8CB415" w:rsidR="00570FFE" w:rsidRDefault="00570FFE" w:rsidP="001B0531">
      <w:pPr>
        <w:spacing w:after="0" w:line="240" w:lineRule="auto"/>
        <w:rPr>
          <w:rFonts w:ascii="Times New Roman" w:hAnsi="Times New Roman" w:cs="Times New Roman"/>
          <w:sz w:val="24"/>
          <w:szCs w:val="24"/>
        </w:rPr>
      </w:pPr>
      <w:r w:rsidRPr="00570FFE">
        <w:rPr>
          <w:rFonts w:ascii="Times New Roman" w:hAnsi="Times New Roman" w:cs="Times New Roman"/>
          <w:b/>
          <w:bCs/>
          <w:sz w:val="24"/>
          <w:szCs w:val="24"/>
        </w:rPr>
        <w:t xml:space="preserve">Aung </w:t>
      </w:r>
      <w:r w:rsidR="00796C40">
        <w:rPr>
          <w:rFonts w:ascii="Times New Roman" w:hAnsi="Times New Roman" w:cs="Times New Roman"/>
          <w:b/>
          <w:bCs/>
          <w:sz w:val="24"/>
          <w:szCs w:val="24"/>
        </w:rPr>
        <w:t xml:space="preserve">P.-P. </w:t>
      </w:r>
      <w:r w:rsidRPr="00342A8F">
        <w:rPr>
          <w:rFonts w:ascii="Times New Roman" w:hAnsi="Times New Roman" w:cs="Times New Roman"/>
          <w:bCs/>
          <w:sz w:val="24"/>
          <w:szCs w:val="24"/>
        </w:rPr>
        <w:t>2016.</w:t>
      </w:r>
      <w:r w:rsidRPr="00570FFE">
        <w:rPr>
          <w:rFonts w:ascii="Times New Roman" w:hAnsi="Times New Roman" w:cs="Times New Roman"/>
          <w:b/>
          <w:bCs/>
          <w:sz w:val="24"/>
          <w:szCs w:val="24"/>
        </w:rPr>
        <w:t xml:space="preserve"> </w:t>
      </w:r>
      <w:r w:rsidRPr="00796C40">
        <w:rPr>
          <w:rFonts w:ascii="Times New Roman" w:hAnsi="Times New Roman" w:cs="Times New Roman"/>
          <w:sz w:val="24"/>
          <w:szCs w:val="24"/>
        </w:rPr>
        <w:t xml:space="preserve">New Hope for </w:t>
      </w:r>
      <w:proofErr w:type="spellStart"/>
      <w:r w:rsidRPr="00796C40">
        <w:rPr>
          <w:rFonts w:ascii="Times New Roman" w:hAnsi="Times New Roman" w:cs="Times New Roman"/>
          <w:sz w:val="24"/>
          <w:szCs w:val="24"/>
        </w:rPr>
        <w:t>Nanthar</w:t>
      </w:r>
      <w:proofErr w:type="spellEnd"/>
      <w:r w:rsidRPr="00796C40">
        <w:rPr>
          <w:rFonts w:ascii="Times New Roman" w:hAnsi="Times New Roman" w:cs="Times New Roman"/>
          <w:sz w:val="24"/>
          <w:szCs w:val="24"/>
        </w:rPr>
        <w:t xml:space="preserve"> Island - News Update from Myanmar.</w:t>
      </w:r>
      <w:r w:rsidRPr="00796C40">
        <w:rPr>
          <w:rFonts w:ascii="Times New Roman" w:hAnsi="Times New Roman" w:cs="Times New Roman"/>
          <w:bCs/>
          <w:sz w:val="24"/>
          <w:szCs w:val="24"/>
        </w:rPr>
        <w:t xml:space="preserve"> </w:t>
      </w:r>
      <w:r w:rsidRPr="00796C40">
        <w:rPr>
          <w:rFonts w:ascii="Times New Roman" w:hAnsi="Times New Roman" w:cs="Times New Roman"/>
          <w:i/>
          <w:iCs/>
          <w:sz w:val="24"/>
          <w:szCs w:val="24"/>
        </w:rPr>
        <w:t xml:space="preserve">Spoon-billed Sandpiper Task Force News Bulletin </w:t>
      </w:r>
      <w:r w:rsidRPr="00796C40">
        <w:rPr>
          <w:rFonts w:ascii="Times New Roman" w:hAnsi="Times New Roman" w:cs="Times New Roman"/>
          <w:sz w:val="24"/>
          <w:szCs w:val="24"/>
        </w:rPr>
        <w:t>16:27</w:t>
      </w:r>
      <w:r w:rsidR="00867C98">
        <w:rPr>
          <w:rFonts w:ascii="Times New Roman" w:hAnsi="Times New Roman" w:cs="Times New Roman"/>
          <w:sz w:val="24"/>
          <w:szCs w:val="24"/>
        </w:rPr>
        <w:t>–</w:t>
      </w:r>
      <w:r w:rsidRPr="00796C40">
        <w:rPr>
          <w:rFonts w:ascii="Times New Roman" w:hAnsi="Times New Roman" w:cs="Times New Roman"/>
          <w:sz w:val="24"/>
          <w:szCs w:val="24"/>
        </w:rPr>
        <w:t>29</w:t>
      </w:r>
      <w:r w:rsidR="00104BCF">
        <w:rPr>
          <w:rFonts w:ascii="Times New Roman" w:hAnsi="Times New Roman" w:cs="Times New Roman"/>
          <w:sz w:val="24"/>
          <w:szCs w:val="24"/>
        </w:rPr>
        <w:t>.</w:t>
      </w:r>
    </w:p>
    <w:p w14:paraId="39643F9C" w14:textId="77777777" w:rsidR="00104BCF" w:rsidRDefault="00104BCF" w:rsidP="001B0531">
      <w:pPr>
        <w:spacing w:after="0" w:line="240" w:lineRule="auto"/>
        <w:rPr>
          <w:rFonts w:ascii="Times New Roman" w:hAnsi="Times New Roman" w:cs="Times New Roman"/>
          <w:sz w:val="24"/>
          <w:szCs w:val="24"/>
        </w:rPr>
      </w:pPr>
    </w:p>
    <w:p w14:paraId="21BF2AEE" w14:textId="62E57B98" w:rsidR="00104BCF" w:rsidRPr="00796C40" w:rsidRDefault="00104BCF" w:rsidP="001B0531">
      <w:pPr>
        <w:spacing w:after="0" w:line="240" w:lineRule="auto"/>
        <w:rPr>
          <w:rFonts w:ascii="Times New Roman" w:hAnsi="Times New Roman" w:cs="Times New Roman"/>
          <w:sz w:val="24"/>
          <w:szCs w:val="24"/>
        </w:rPr>
      </w:pPr>
      <w:proofErr w:type="gramStart"/>
      <w:r w:rsidRPr="00104BCF">
        <w:rPr>
          <w:rFonts w:ascii="Times New Roman" w:hAnsi="Times New Roman" w:cs="Times New Roman"/>
          <w:b/>
          <w:sz w:val="24"/>
          <w:szCs w:val="24"/>
        </w:rPr>
        <w:t>Aung P.-P.</w:t>
      </w:r>
      <w:r>
        <w:rPr>
          <w:rFonts w:ascii="Times New Roman" w:hAnsi="Times New Roman" w:cs="Times New Roman"/>
          <w:b/>
          <w:sz w:val="24"/>
          <w:szCs w:val="24"/>
        </w:rPr>
        <w:t xml:space="preserve">, </w:t>
      </w:r>
      <w:r w:rsidRPr="00342A8F">
        <w:rPr>
          <w:rFonts w:ascii="Times New Roman" w:hAnsi="Times New Roman" w:cs="Times New Roman"/>
          <w:b/>
          <w:sz w:val="24"/>
          <w:szCs w:val="24"/>
        </w:rPr>
        <w:t xml:space="preserve">R. N. </w:t>
      </w:r>
      <w:proofErr w:type="spellStart"/>
      <w:r w:rsidRPr="00342A8F">
        <w:rPr>
          <w:rFonts w:ascii="Times New Roman" w:hAnsi="Times New Roman" w:cs="Times New Roman"/>
          <w:b/>
          <w:sz w:val="24"/>
          <w:szCs w:val="24"/>
        </w:rPr>
        <w:t>Soe</w:t>
      </w:r>
      <w:proofErr w:type="spellEnd"/>
      <w:r w:rsidRPr="00342A8F">
        <w:rPr>
          <w:rFonts w:ascii="Times New Roman" w:hAnsi="Times New Roman" w:cs="Times New Roman"/>
          <w:b/>
          <w:sz w:val="24"/>
          <w:szCs w:val="24"/>
        </w:rPr>
        <w:t xml:space="preserve"> &amp; C. </w:t>
      </w:r>
      <w:proofErr w:type="spellStart"/>
      <w:r w:rsidRPr="00342A8F">
        <w:rPr>
          <w:rFonts w:ascii="Times New Roman" w:hAnsi="Times New Roman" w:cs="Times New Roman"/>
          <w:b/>
          <w:sz w:val="24"/>
          <w:szCs w:val="24"/>
        </w:rPr>
        <w:t>Zöckler</w:t>
      </w:r>
      <w:proofErr w:type="spellEnd"/>
      <w:r w:rsidRPr="00342A8F">
        <w:rPr>
          <w:rFonts w:ascii="Times New Roman" w:hAnsi="Times New Roman" w:cs="Times New Roman"/>
          <w:b/>
          <w:sz w:val="24"/>
          <w:szCs w:val="24"/>
        </w:rPr>
        <w:t>.</w:t>
      </w:r>
      <w:proofErr w:type="gramEnd"/>
      <w:r w:rsidRPr="00104BCF">
        <w:rPr>
          <w:rFonts w:ascii="Times New Roman" w:hAnsi="Times New Roman" w:cs="Times New Roman"/>
          <w:sz w:val="24"/>
          <w:szCs w:val="24"/>
        </w:rPr>
        <w:t xml:space="preserve"> 2018. Updates from Myanmar. Spoon-billed</w:t>
      </w:r>
      <w:r>
        <w:rPr>
          <w:rFonts w:ascii="Times New Roman" w:hAnsi="Times New Roman" w:cs="Times New Roman"/>
          <w:sz w:val="24"/>
          <w:szCs w:val="24"/>
        </w:rPr>
        <w:t xml:space="preserve"> </w:t>
      </w:r>
      <w:r w:rsidRPr="00104BCF">
        <w:rPr>
          <w:rFonts w:ascii="Times New Roman" w:hAnsi="Times New Roman" w:cs="Times New Roman"/>
          <w:sz w:val="24"/>
          <w:szCs w:val="24"/>
        </w:rPr>
        <w:t>Sandpiper Task Force News Bulletin 18: 30</w:t>
      </w:r>
      <w:r w:rsidR="00867C98">
        <w:rPr>
          <w:rFonts w:ascii="Times New Roman" w:hAnsi="Times New Roman" w:cs="Times New Roman"/>
          <w:sz w:val="24"/>
          <w:szCs w:val="24"/>
        </w:rPr>
        <w:t>–</w:t>
      </w:r>
      <w:r w:rsidRPr="00104BCF">
        <w:rPr>
          <w:rFonts w:ascii="Times New Roman" w:hAnsi="Times New Roman" w:cs="Times New Roman"/>
          <w:sz w:val="24"/>
          <w:szCs w:val="24"/>
        </w:rPr>
        <w:t>33.</w:t>
      </w:r>
    </w:p>
    <w:p w14:paraId="35383879" w14:textId="77777777" w:rsidR="00570FFE" w:rsidRPr="00570FFE" w:rsidRDefault="00570FFE" w:rsidP="001B0531">
      <w:pPr>
        <w:spacing w:after="0" w:line="240" w:lineRule="auto"/>
        <w:rPr>
          <w:rFonts w:ascii="Times New Roman" w:hAnsi="Times New Roman" w:cs="Times New Roman"/>
          <w:b/>
          <w:sz w:val="24"/>
          <w:szCs w:val="24"/>
        </w:rPr>
      </w:pPr>
    </w:p>
    <w:p w14:paraId="48DB4B1B" w14:textId="18C35AA0" w:rsidR="007F7519" w:rsidRPr="009D4CC7" w:rsidRDefault="007F7519" w:rsidP="001B0531">
      <w:pPr>
        <w:spacing w:after="0" w:line="240" w:lineRule="auto"/>
        <w:rPr>
          <w:rFonts w:ascii="Times New Roman" w:hAnsi="Times New Roman" w:cs="Times New Roman"/>
          <w:sz w:val="24"/>
          <w:szCs w:val="24"/>
        </w:rPr>
      </w:pPr>
      <w:r w:rsidRPr="009D4CC7">
        <w:rPr>
          <w:rFonts w:ascii="Times New Roman" w:hAnsi="Times New Roman" w:cs="Times New Roman"/>
          <w:b/>
          <w:sz w:val="24"/>
          <w:szCs w:val="24"/>
        </w:rPr>
        <w:t xml:space="preserve">Aung, P.-P., S. Moses, N.A. Clark, G.Q.A. Anderson, G.M. Hilton, G.M. Buchanan, C. </w:t>
      </w:r>
      <w:proofErr w:type="spellStart"/>
      <w:r w:rsidR="003F484C">
        <w:rPr>
          <w:rFonts w:ascii="Times New Roman" w:hAnsi="Times New Roman" w:cs="Times New Roman"/>
          <w:b/>
          <w:sz w:val="24"/>
          <w:szCs w:val="24"/>
        </w:rPr>
        <w:t>Zöckler</w:t>
      </w:r>
      <w:proofErr w:type="spellEnd"/>
      <w:r w:rsidR="00244A81">
        <w:rPr>
          <w:rFonts w:ascii="Times New Roman" w:hAnsi="Times New Roman" w:cs="Times New Roman"/>
          <w:b/>
          <w:sz w:val="24"/>
          <w:szCs w:val="24"/>
        </w:rPr>
        <w:t xml:space="preserve"> </w:t>
      </w:r>
      <w:r w:rsidR="003F484C">
        <w:rPr>
          <w:rFonts w:ascii="Times New Roman" w:hAnsi="Times New Roman" w:cs="Times New Roman"/>
          <w:b/>
          <w:sz w:val="24"/>
          <w:szCs w:val="24"/>
        </w:rPr>
        <w:t>&amp; R.E. Green.</w:t>
      </w:r>
      <w:r w:rsidR="00D545B5" w:rsidRPr="00796C40">
        <w:rPr>
          <w:rFonts w:ascii="Times New Roman" w:hAnsi="Times New Roman" w:cs="Times New Roman"/>
          <w:sz w:val="24"/>
          <w:szCs w:val="24"/>
        </w:rPr>
        <w:t xml:space="preserve"> 2020.</w:t>
      </w:r>
      <w:r w:rsidR="00E868AE">
        <w:rPr>
          <w:rFonts w:ascii="Times New Roman" w:hAnsi="Times New Roman" w:cs="Times New Roman"/>
          <w:sz w:val="24"/>
          <w:szCs w:val="24"/>
        </w:rPr>
        <w:t xml:space="preserve"> </w:t>
      </w:r>
      <w:r w:rsidRPr="009D4CC7">
        <w:rPr>
          <w:rFonts w:ascii="Times New Roman" w:hAnsi="Times New Roman" w:cs="Times New Roman"/>
          <w:sz w:val="24"/>
          <w:szCs w:val="24"/>
        </w:rPr>
        <w:t xml:space="preserve">Recent changes in the number of spoon-billed sandpipers </w:t>
      </w:r>
      <w:proofErr w:type="spellStart"/>
      <w:r w:rsidR="00D545B5" w:rsidRPr="00796C40">
        <w:rPr>
          <w:rFonts w:ascii="Times New Roman" w:hAnsi="Times New Roman" w:cs="Times New Roman"/>
          <w:i/>
          <w:sz w:val="24"/>
          <w:szCs w:val="24"/>
        </w:rPr>
        <w:t>Calidris</w:t>
      </w:r>
      <w:proofErr w:type="spellEnd"/>
      <w:r w:rsidR="00D545B5" w:rsidRPr="00796C40">
        <w:rPr>
          <w:rFonts w:ascii="Times New Roman" w:hAnsi="Times New Roman" w:cs="Times New Roman"/>
          <w:i/>
          <w:sz w:val="24"/>
          <w:szCs w:val="24"/>
        </w:rPr>
        <w:t xml:space="preserve"> </w:t>
      </w:r>
      <w:proofErr w:type="spellStart"/>
      <w:r w:rsidR="00D545B5" w:rsidRPr="00796C40">
        <w:rPr>
          <w:rFonts w:ascii="Times New Roman" w:hAnsi="Times New Roman" w:cs="Times New Roman"/>
          <w:i/>
          <w:sz w:val="24"/>
          <w:szCs w:val="24"/>
        </w:rPr>
        <w:t>pygmaea</w:t>
      </w:r>
      <w:proofErr w:type="spellEnd"/>
      <w:r w:rsidRPr="009D4CC7">
        <w:rPr>
          <w:rFonts w:ascii="Times New Roman" w:hAnsi="Times New Roman" w:cs="Times New Roman"/>
          <w:sz w:val="24"/>
          <w:szCs w:val="24"/>
        </w:rPr>
        <w:t xml:space="preserve"> </w:t>
      </w:r>
      <w:r w:rsidR="00460353">
        <w:rPr>
          <w:rFonts w:ascii="Times New Roman" w:hAnsi="Times New Roman" w:cs="Times New Roman"/>
          <w:sz w:val="24"/>
          <w:szCs w:val="24"/>
        </w:rPr>
        <w:t>winter</w:t>
      </w:r>
      <w:r w:rsidR="00E127A3">
        <w:rPr>
          <w:rFonts w:ascii="Times New Roman" w:hAnsi="Times New Roman" w:cs="Times New Roman"/>
          <w:sz w:val="24"/>
          <w:szCs w:val="24"/>
        </w:rPr>
        <w:t xml:space="preserve">ing </w:t>
      </w:r>
      <w:r w:rsidRPr="009D4CC7">
        <w:rPr>
          <w:rFonts w:ascii="Times New Roman" w:hAnsi="Times New Roman" w:cs="Times New Roman"/>
          <w:sz w:val="24"/>
          <w:szCs w:val="24"/>
        </w:rPr>
        <w:t xml:space="preserve">on the Upper Gulf of </w:t>
      </w:r>
      <w:proofErr w:type="spellStart"/>
      <w:r w:rsidRPr="009D4CC7">
        <w:rPr>
          <w:rFonts w:ascii="Times New Roman" w:hAnsi="Times New Roman" w:cs="Times New Roman"/>
          <w:sz w:val="24"/>
          <w:szCs w:val="24"/>
        </w:rPr>
        <w:t>Mottama</w:t>
      </w:r>
      <w:proofErr w:type="spellEnd"/>
      <w:r w:rsidRPr="009D4CC7">
        <w:rPr>
          <w:rFonts w:ascii="Times New Roman" w:hAnsi="Times New Roman" w:cs="Times New Roman"/>
          <w:sz w:val="24"/>
          <w:szCs w:val="24"/>
        </w:rPr>
        <w:t xml:space="preserve"> in Myanmar. </w:t>
      </w:r>
      <w:r w:rsidRPr="003F484C">
        <w:rPr>
          <w:rFonts w:ascii="Times New Roman" w:hAnsi="Times New Roman" w:cs="Times New Roman"/>
          <w:i/>
          <w:sz w:val="24"/>
          <w:szCs w:val="24"/>
        </w:rPr>
        <w:t xml:space="preserve">Oryx </w:t>
      </w:r>
      <w:r w:rsidR="003F484C">
        <w:rPr>
          <w:rFonts w:ascii="Times New Roman" w:hAnsi="Times New Roman" w:cs="Times New Roman"/>
          <w:sz w:val="24"/>
          <w:szCs w:val="24"/>
        </w:rPr>
        <w:t>54: 23</w:t>
      </w:r>
      <w:r w:rsidR="00867C98">
        <w:rPr>
          <w:rFonts w:ascii="Times New Roman" w:hAnsi="Times New Roman" w:cs="Times New Roman"/>
          <w:sz w:val="24"/>
          <w:szCs w:val="24"/>
        </w:rPr>
        <w:t>–</w:t>
      </w:r>
      <w:r w:rsidR="003F484C">
        <w:rPr>
          <w:rFonts w:ascii="Times New Roman" w:hAnsi="Times New Roman" w:cs="Times New Roman"/>
          <w:sz w:val="24"/>
          <w:szCs w:val="24"/>
        </w:rPr>
        <w:t>29.</w:t>
      </w:r>
    </w:p>
    <w:p w14:paraId="1FDD19C9" w14:textId="77777777" w:rsidR="007F7519" w:rsidRPr="009D4CC7" w:rsidRDefault="007F7519" w:rsidP="001B0531">
      <w:pPr>
        <w:spacing w:after="0" w:line="240" w:lineRule="auto"/>
        <w:rPr>
          <w:rFonts w:ascii="Times New Roman" w:hAnsi="Times New Roman" w:cs="Times New Roman"/>
          <w:b/>
          <w:sz w:val="24"/>
          <w:szCs w:val="24"/>
        </w:rPr>
      </w:pPr>
    </w:p>
    <w:p w14:paraId="0032F8BC" w14:textId="7266632D" w:rsidR="00551E48" w:rsidRPr="009D4CC7" w:rsidRDefault="00F43C18" w:rsidP="001B0531">
      <w:pPr>
        <w:spacing w:after="0" w:line="240" w:lineRule="auto"/>
        <w:rPr>
          <w:rFonts w:ascii="Times New Roman" w:hAnsi="Times New Roman" w:cs="Times New Roman"/>
          <w:sz w:val="24"/>
          <w:szCs w:val="24"/>
        </w:rPr>
      </w:pPr>
      <w:proofErr w:type="spellStart"/>
      <w:proofErr w:type="gramStart"/>
      <w:r w:rsidRPr="009D4CC7">
        <w:rPr>
          <w:rFonts w:ascii="Times New Roman" w:hAnsi="Times New Roman" w:cs="Times New Roman"/>
          <w:b/>
          <w:sz w:val="24"/>
          <w:szCs w:val="24"/>
        </w:rPr>
        <w:t>BirdLife</w:t>
      </w:r>
      <w:proofErr w:type="spellEnd"/>
      <w:r w:rsidRPr="009D4CC7">
        <w:rPr>
          <w:rFonts w:ascii="Times New Roman" w:hAnsi="Times New Roman" w:cs="Times New Roman"/>
          <w:b/>
          <w:sz w:val="24"/>
          <w:szCs w:val="24"/>
        </w:rPr>
        <w:t xml:space="preserve"> International.</w:t>
      </w:r>
      <w:proofErr w:type="gramEnd"/>
      <w:r w:rsidRPr="009D4CC7">
        <w:rPr>
          <w:rFonts w:ascii="Times New Roman" w:hAnsi="Times New Roman" w:cs="Times New Roman"/>
          <w:sz w:val="24"/>
          <w:szCs w:val="24"/>
        </w:rPr>
        <w:t xml:space="preserve"> 2018. </w:t>
      </w:r>
      <w:proofErr w:type="spellStart"/>
      <w:r w:rsidRPr="009D4CC7">
        <w:rPr>
          <w:rFonts w:ascii="Times New Roman" w:hAnsi="Times New Roman" w:cs="Times New Roman"/>
          <w:i/>
          <w:sz w:val="24"/>
          <w:szCs w:val="24"/>
        </w:rPr>
        <w:t>Calidris</w:t>
      </w:r>
      <w:proofErr w:type="spellEnd"/>
      <w:r w:rsidRPr="009D4CC7">
        <w:rPr>
          <w:rFonts w:ascii="Times New Roman" w:hAnsi="Times New Roman" w:cs="Times New Roman"/>
          <w:i/>
          <w:sz w:val="24"/>
          <w:szCs w:val="24"/>
        </w:rPr>
        <w:t xml:space="preserve"> </w:t>
      </w:r>
      <w:proofErr w:type="spellStart"/>
      <w:r w:rsidRPr="009D4CC7">
        <w:rPr>
          <w:rFonts w:ascii="Times New Roman" w:hAnsi="Times New Roman" w:cs="Times New Roman"/>
          <w:i/>
          <w:sz w:val="24"/>
          <w:szCs w:val="24"/>
        </w:rPr>
        <w:t>pygmaea</w:t>
      </w:r>
      <w:proofErr w:type="spellEnd"/>
      <w:r w:rsidRPr="009D4CC7">
        <w:rPr>
          <w:rFonts w:ascii="Times New Roman" w:hAnsi="Times New Roman" w:cs="Times New Roman"/>
          <w:sz w:val="24"/>
          <w:szCs w:val="24"/>
        </w:rPr>
        <w:t xml:space="preserve">. </w:t>
      </w:r>
      <w:proofErr w:type="gramStart"/>
      <w:r w:rsidRPr="009D4CC7">
        <w:rPr>
          <w:rFonts w:ascii="Times New Roman" w:hAnsi="Times New Roman" w:cs="Times New Roman"/>
          <w:sz w:val="24"/>
          <w:szCs w:val="24"/>
        </w:rPr>
        <w:t>The IUCN Red List of Threatened Species 2018.</w:t>
      </w:r>
      <w:proofErr w:type="gramEnd"/>
      <w:r w:rsidRPr="009D4CC7">
        <w:rPr>
          <w:rFonts w:ascii="Times New Roman" w:hAnsi="Times New Roman" w:cs="Times New Roman"/>
          <w:sz w:val="24"/>
          <w:szCs w:val="24"/>
        </w:rPr>
        <w:t xml:space="preserve"> </w:t>
      </w:r>
      <w:r w:rsidR="000C4C2B" w:rsidRPr="000C4C2B">
        <w:rPr>
          <w:rFonts w:ascii="Times New Roman" w:hAnsi="Times New Roman" w:cs="Times New Roman"/>
          <w:sz w:val="24"/>
          <w:szCs w:val="24"/>
        </w:rPr>
        <w:t>: e.T22693452A134202771. https://dx.doi.org/10.2305/IUCN.UK.2018</w:t>
      </w:r>
      <w:r w:rsidR="00A326E9">
        <w:rPr>
          <w:rFonts w:ascii="Times New Roman" w:hAnsi="Times New Roman" w:cs="Times New Roman"/>
          <w:sz w:val="24"/>
          <w:szCs w:val="24"/>
        </w:rPr>
        <w:t>-2.RLTS.T22693452A134202771.en.</w:t>
      </w:r>
    </w:p>
    <w:p w14:paraId="3E7CE710" w14:textId="77777777" w:rsidR="00C262A5" w:rsidRPr="009D4CC7" w:rsidRDefault="00C262A5" w:rsidP="001B0531">
      <w:pPr>
        <w:spacing w:after="0" w:line="240" w:lineRule="auto"/>
        <w:rPr>
          <w:rFonts w:ascii="Times New Roman" w:hAnsi="Times New Roman" w:cs="Times New Roman"/>
          <w:sz w:val="24"/>
          <w:szCs w:val="24"/>
        </w:rPr>
      </w:pPr>
    </w:p>
    <w:p w14:paraId="58B93571" w14:textId="77777777" w:rsidR="00C262A5" w:rsidRPr="009D4CC7" w:rsidRDefault="00C262A5" w:rsidP="001B0531">
      <w:pPr>
        <w:spacing w:after="0" w:line="240" w:lineRule="auto"/>
        <w:rPr>
          <w:rFonts w:ascii="Times New Roman" w:hAnsi="Times New Roman" w:cs="Times New Roman"/>
          <w:sz w:val="24"/>
          <w:szCs w:val="24"/>
        </w:rPr>
      </w:pPr>
      <w:r w:rsidRPr="009D4CC7">
        <w:rPr>
          <w:rFonts w:ascii="Times New Roman" w:hAnsi="Times New Roman" w:cs="Times New Roman"/>
          <w:b/>
          <w:sz w:val="24"/>
          <w:szCs w:val="24"/>
        </w:rPr>
        <w:t>Caswell, H.</w:t>
      </w:r>
      <w:r w:rsidRPr="009D4CC7">
        <w:rPr>
          <w:rFonts w:ascii="Times New Roman" w:hAnsi="Times New Roman" w:cs="Times New Roman"/>
          <w:sz w:val="24"/>
          <w:szCs w:val="24"/>
        </w:rPr>
        <w:t xml:space="preserve"> 2001. </w:t>
      </w:r>
      <w:proofErr w:type="gramStart"/>
      <w:r w:rsidRPr="009D4CC7">
        <w:rPr>
          <w:rFonts w:ascii="Times New Roman" w:hAnsi="Times New Roman" w:cs="Times New Roman"/>
          <w:i/>
          <w:sz w:val="24"/>
          <w:szCs w:val="24"/>
        </w:rPr>
        <w:t>Matrix Population Models.</w:t>
      </w:r>
      <w:proofErr w:type="gramEnd"/>
      <w:r w:rsidRPr="009D4CC7">
        <w:rPr>
          <w:rFonts w:ascii="Times New Roman" w:hAnsi="Times New Roman" w:cs="Times New Roman"/>
          <w:sz w:val="24"/>
          <w:szCs w:val="24"/>
        </w:rPr>
        <w:t xml:space="preserve"> </w:t>
      </w:r>
      <w:proofErr w:type="gramStart"/>
      <w:r w:rsidRPr="009D4CC7">
        <w:rPr>
          <w:rFonts w:ascii="Times New Roman" w:hAnsi="Times New Roman" w:cs="Times New Roman"/>
          <w:sz w:val="24"/>
          <w:szCs w:val="24"/>
        </w:rPr>
        <w:t>2nd edition.</w:t>
      </w:r>
      <w:proofErr w:type="gramEnd"/>
      <w:r w:rsidRPr="009D4CC7">
        <w:rPr>
          <w:rFonts w:ascii="Times New Roman" w:hAnsi="Times New Roman" w:cs="Times New Roman"/>
          <w:sz w:val="24"/>
          <w:szCs w:val="24"/>
        </w:rPr>
        <w:t xml:space="preserve"> </w:t>
      </w:r>
      <w:proofErr w:type="spellStart"/>
      <w:proofErr w:type="gramStart"/>
      <w:r w:rsidRPr="009D4CC7">
        <w:rPr>
          <w:rFonts w:ascii="Times New Roman" w:hAnsi="Times New Roman" w:cs="Times New Roman"/>
          <w:sz w:val="24"/>
          <w:szCs w:val="24"/>
        </w:rPr>
        <w:t>Sinauer</w:t>
      </w:r>
      <w:proofErr w:type="spellEnd"/>
      <w:r w:rsidRPr="009D4CC7">
        <w:rPr>
          <w:rFonts w:ascii="Times New Roman" w:hAnsi="Times New Roman" w:cs="Times New Roman"/>
          <w:sz w:val="24"/>
          <w:szCs w:val="24"/>
        </w:rPr>
        <w:t xml:space="preserve"> Associates Inc., Sunderland, USA.</w:t>
      </w:r>
      <w:proofErr w:type="gramEnd"/>
    </w:p>
    <w:p w14:paraId="5444161A" w14:textId="77777777" w:rsidR="00C359CE" w:rsidRPr="009D4CC7" w:rsidRDefault="00C359CE" w:rsidP="001B0531">
      <w:pPr>
        <w:spacing w:after="0" w:line="240" w:lineRule="auto"/>
        <w:rPr>
          <w:rFonts w:ascii="Times New Roman" w:hAnsi="Times New Roman" w:cs="Times New Roman"/>
          <w:b/>
          <w:sz w:val="24"/>
          <w:szCs w:val="24"/>
        </w:rPr>
      </w:pPr>
    </w:p>
    <w:p w14:paraId="5310CC6B" w14:textId="77777777" w:rsidR="006220A8" w:rsidRDefault="006220A8" w:rsidP="001B0531">
      <w:pPr>
        <w:spacing w:after="0" w:line="240" w:lineRule="auto"/>
        <w:rPr>
          <w:rFonts w:ascii="Times New Roman" w:hAnsi="Times New Roman" w:cs="Times New Roman"/>
          <w:sz w:val="24"/>
          <w:szCs w:val="24"/>
        </w:rPr>
      </w:pPr>
      <w:r w:rsidRPr="009D4CC7">
        <w:rPr>
          <w:rFonts w:ascii="Times New Roman" w:hAnsi="Times New Roman" w:cs="Times New Roman"/>
          <w:b/>
          <w:sz w:val="24"/>
          <w:szCs w:val="24"/>
        </w:rPr>
        <w:t>Chang, Q., G.Q.A. Anderson, K. Brides, J.A. Clark, N.A. Clark, R. Hearn, K. Leung, D.S. Melville, E. Weston, J. Weston &amp; R.E. Green.</w:t>
      </w:r>
      <w:r w:rsidRPr="009D4CC7">
        <w:rPr>
          <w:rFonts w:ascii="Times New Roman" w:hAnsi="Times New Roman" w:cs="Times New Roman"/>
          <w:sz w:val="24"/>
          <w:szCs w:val="24"/>
        </w:rPr>
        <w:t xml:space="preserve"> 2019. A high proportion of the world population of the Spoon-billed Sandpiper occurs at </w:t>
      </w:r>
      <w:proofErr w:type="spellStart"/>
      <w:r w:rsidRPr="009D4CC7">
        <w:rPr>
          <w:rFonts w:ascii="Times New Roman" w:hAnsi="Times New Roman" w:cs="Times New Roman"/>
          <w:sz w:val="24"/>
          <w:szCs w:val="24"/>
        </w:rPr>
        <w:t>Tiaozini</w:t>
      </w:r>
      <w:proofErr w:type="spellEnd"/>
      <w:r w:rsidRPr="009D4CC7">
        <w:rPr>
          <w:rFonts w:ascii="Times New Roman" w:hAnsi="Times New Roman" w:cs="Times New Roman"/>
          <w:sz w:val="24"/>
          <w:szCs w:val="24"/>
        </w:rPr>
        <w:t xml:space="preserve">, China, during the post-breeding moult. </w:t>
      </w:r>
      <w:r w:rsidRPr="009D4CC7">
        <w:rPr>
          <w:rFonts w:ascii="Times New Roman" w:hAnsi="Times New Roman" w:cs="Times New Roman"/>
          <w:i/>
          <w:sz w:val="24"/>
          <w:szCs w:val="24"/>
        </w:rPr>
        <w:t>Wader Study</w:t>
      </w:r>
      <w:r w:rsidRPr="009D4CC7">
        <w:rPr>
          <w:rFonts w:ascii="Times New Roman" w:hAnsi="Times New Roman" w:cs="Times New Roman"/>
          <w:sz w:val="24"/>
          <w:szCs w:val="24"/>
        </w:rPr>
        <w:t xml:space="preserve"> 126: </w:t>
      </w:r>
      <w:r w:rsidR="007F44B5">
        <w:rPr>
          <w:rFonts w:ascii="Times New Roman" w:hAnsi="Times New Roman" w:cs="Times New Roman"/>
          <w:sz w:val="24"/>
          <w:szCs w:val="24"/>
        </w:rPr>
        <w:t>35</w:t>
      </w:r>
      <w:r w:rsidR="00EB61F2">
        <w:rPr>
          <w:rFonts w:ascii="Times New Roman" w:hAnsi="Times New Roman" w:cs="Times New Roman"/>
          <w:sz w:val="24"/>
          <w:szCs w:val="24"/>
        </w:rPr>
        <w:t>–</w:t>
      </w:r>
      <w:r w:rsidR="007F44B5">
        <w:rPr>
          <w:rFonts w:ascii="Times New Roman" w:hAnsi="Times New Roman" w:cs="Times New Roman"/>
          <w:sz w:val="24"/>
          <w:szCs w:val="24"/>
        </w:rPr>
        <w:t>42.</w:t>
      </w:r>
    </w:p>
    <w:p w14:paraId="0860E45F" w14:textId="77777777" w:rsidR="00FE09A5" w:rsidRDefault="00FE09A5" w:rsidP="001B0531">
      <w:pPr>
        <w:spacing w:after="0" w:line="240" w:lineRule="auto"/>
        <w:rPr>
          <w:rFonts w:ascii="Times New Roman" w:hAnsi="Times New Roman" w:cs="Times New Roman"/>
          <w:sz w:val="24"/>
          <w:szCs w:val="24"/>
        </w:rPr>
      </w:pPr>
    </w:p>
    <w:p w14:paraId="467F1111" w14:textId="19786EE4" w:rsidR="00570FFE" w:rsidRDefault="003A2B99" w:rsidP="001B0531">
      <w:pPr>
        <w:spacing w:after="0" w:line="240" w:lineRule="auto"/>
        <w:rPr>
          <w:rFonts w:ascii="Times New Roman" w:hAnsi="Times New Roman" w:cs="Times New Roman"/>
          <w:sz w:val="24"/>
          <w:szCs w:val="24"/>
        </w:rPr>
      </w:pPr>
      <w:proofErr w:type="gramStart"/>
      <w:r w:rsidRPr="00AB2CB4">
        <w:rPr>
          <w:rFonts w:ascii="Times New Roman" w:hAnsi="Times New Roman" w:cs="Times New Roman"/>
          <w:b/>
          <w:sz w:val="24"/>
          <w:szCs w:val="24"/>
        </w:rPr>
        <w:t xml:space="preserve">Chang, Q, E.E. </w:t>
      </w:r>
      <w:proofErr w:type="spellStart"/>
      <w:r w:rsidRPr="00AB2CB4">
        <w:rPr>
          <w:rFonts w:ascii="Times New Roman" w:hAnsi="Times New Roman" w:cs="Times New Roman"/>
          <w:b/>
          <w:sz w:val="24"/>
          <w:szCs w:val="24"/>
        </w:rPr>
        <w:t>Syroechkovskiy</w:t>
      </w:r>
      <w:proofErr w:type="spellEnd"/>
      <w:r w:rsidRPr="00AB2CB4">
        <w:rPr>
          <w:rFonts w:ascii="Times New Roman" w:hAnsi="Times New Roman" w:cs="Times New Roman"/>
          <w:b/>
          <w:sz w:val="24"/>
          <w:szCs w:val="24"/>
        </w:rPr>
        <w:t>, G.Q.A. Anderson, P.-P.</w:t>
      </w:r>
      <w:proofErr w:type="gramEnd"/>
      <w:r w:rsidRPr="00AB2CB4">
        <w:rPr>
          <w:rFonts w:ascii="Times New Roman" w:hAnsi="Times New Roman" w:cs="Times New Roman"/>
          <w:b/>
          <w:sz w:val="24"/>
          <w:szCs w:val="24"/>
        </w:rPr>
        <w:t xml:space="preserve"> Aung, A.E. Beresford, K. Brides, </w:t>
      </w:r>
      <w:r w:rsidR="00FE09A5" w:rsidRPr="00AB2CB4">
        <w:rPr>
          <w:rFonts w:ascii="Times New Roman" w:hAnsi="Times New Roman" w:cs="Times New Roman"/>
          <w:b/>
          <w:sz w:val="24"/>
          <w:szCs w:val="24"/>
        </w:rPr>
        <w:t>S.U.</w:t>
      </w:r>
      <w:r w:rsidRPr="00AB2CB4">
        <w:rPr>
          <w:rFonts w:ascii="Times New Roman" w:hAnsi="Times New Roman" w:cs="Times New Roman"/>
          <w:b/>
          <w:sz w:val="24"/>
          <w:szCs w:val="24"/>
        </w:rPr>
        <w:t xml:space="preserve"> Chowdhury, </w:t>
      </w:r>
      <w:r w:rsidR="00FE09A5" w:rsidRPr="00AB2CB4">
        <w:rPr>
          <w:rFonts w:ascii="Times New Roman" w:hAnsi="Times New Roman" w:cs="Times New Roman"/>
          <w:b/>
          <w:sz w:val="24"/>
          <w:szCs w:val="24"/>
        </w:rPr>
        <w:t>N.A.</w:t>
      </w:r>
      <w:r w:rsidRPr="00AB2CB4">
        <w:rPr>
          <w:rFonts w:ascii="Times New Roman" w:hAnsi="Times New Roman" w:cs="Times New Roman"/>
          <w:b/>
          <w:sz w:val="24"/>
          <w:szCs w:val="24"/>
        </w:rPr>
        <w:t xml:space="preserve"> Clark, </w:t>
      </w:r>
      <w:r w:rsidR="00FE09A5" w:rsidRPr="00AB2CB4">
        <w:rPr>
          <w:rFonts w:ascii="Times New Roman" w:hAnsi="Times New Roman" w:cs="Times New Roman"/>
          <w:b/>
          <w:sz w:val="24"/>
          <w:szCs w:val="24"/>
        </w:rPr>
        <w:t>J.A.</w:t>
      </w:r>
      <w:r w:rsidRPr="00AB2CB4">
        <w:rPr>
          <w:rFonts w:ascii="Times New Roman" w:hAnsi="Times New Roman" w:cs="Times New Roman"/>
          <w:b/>
          <w:sz w:val="24"/>
          <w:szCs w:val="24"/>
        </w:rPr>
        <w:t xml:space="preserve"> Clark. </w:t>
      </w:r>
      <w:r w:rsidR="00FE09A5" w:rsidRPr="00AB2CB4">
        <w:rPr>
          <w:rFonts w:ascii="Times New Roman" w:hAnsi="Times New Roman" w:cs="Times New Roman"/>
          <w:b/>
          <w:sz w:val="24"/>
          <w:szCs w:val="24"/>
        </w:rPr>
        <w:t>P.</w:t>
      </w:r>
      <w:r w:rsidRPr="00AB2CB4">
        <w:rPr>
          <w:rFonts w:ascii="Times New Roman" w:hAnsi="Times New Roman" w:cs="Times New Roman"/>
          <w:b/>
          <w:sz w:val="24"/>
          <w:szCs w:val="24"/>
        </w:rPr>
        <w:t xml:space="preserve"> Howey, </w:t>
      </w:r>
      <w:r w:rsidR="00FE09A5" w:rsidRPr="00AB2CB4">
        <w:rPr>
          <w:rFonts w:ascii="Times New Roman" w:hAnsi="Times New Roman" w:cs="Times New Roman"/>
          <w:b/>
          <w:sz w:val="24"/>
          <w:szCs w:val="24"/>
        </w:rPr>
        <w:t>B.</w:t>
      </w:r>
      <w:r w:rsidRPr="00AB2CB4">
        <w:rPr>
          <w:rFonts w:ascii="Times New Roman" w:hAnsi="Times New Roman" w:cs="Times New Roman"/>
          <w:b/>
          <w:sz w:val="24"/>
          <w:szCs w:val="24"/>
        </w:rPr>
        <w:t xml:space="preserve"> Hughes, </w:t>
      </w:r>
      <w:r w:rsidR="00FE09A5" w:rsidRPr="00AB2CB4">
        <w:rPr>
          <w:rFonts w:ascii="Times New Roman" w:hAnsi="Times New Roman" w:cs="Times New Roman"/>
          <w:b/>
          <w:sz w:val="24"/>
          <w:szCs w:val="24"/>
        </w:rPr>
        <w:t>P.</w:t>
      </w:r>
      <w:r w:rsidRPr="00AB2CB4">
        <w:rPr>
          <w:rFonts w:ascii="Times New Roman" w:hAnsi="Times New Roman" w:cs="Times New Roman"/>
          <w:b/>
          <w:sz w:val="24"/>
          <w:szCs w:val="24"/>
        </w:rPr>
        <w:t xml:space="preserve"> </w:t>
      </w:r>
      <w:proofErr w:type="spellStart"/>
      <w:r w:rsidRPr="00AB2CB4">
        <w:rPr>
          <w:rFonts w:ascii="Times New Roman" w:hAnsi="Times New Roman" w:cs="Times New Roman"/>
          <w:b/>
          <w:sz w:val="24"/>
          <w:szCs w:val="24"/>
        </w:rPr>
        <w:t>Insua</w:t>
      </w:r>
      <w:proofErr w:type="spellEnd"/>
      <w:r w:rsidRPr="00AB2CB4">
        <w:rPr>
          <w:rFonts w:ascii="Times New Roman" w:hAnsi="Times New Roman" w:cs="Times New Roman"/>
          <w:b/>
          <w:sz w:val="24"/>
          <w:szCs w:val="24"/>
        </w:rPr>
        <w:t xml:space="preserve">-Cao, </w:t>
      </w:r>
      <w:r w:rsidR="00FE09A5" w:rsidRPr="00AB2CB4">
        <w:rPr>
          <w:rFonts w:ascii="Times New Roman" w:hAnsi="Times New Roman" w:cs="Times New Roman"/>
          <w:b/>
          <w:sz w:val="24"/>
          <w:szCs w:val="24"/>
        </w:rPr>
        <w:t>Y.</w:t>
      </w:r>
      <w:r w:rsidRPr="00AB2CB4">
        <w:rPr>
          <w:rFonts w:ascii="Times New Roman" w:hAnsi="Times New Roman" w:cs="Times New Roman"/>
          <w:b/>
          <w:sz w:val="24"/>
          <w:szCs w:val="24"/>
        </w:rPr>
        <w:t xml:space="preserve"> </w:t>
      </w:r>
      <w:proofErr w:type="spellStart"/>
      <w:r w:rsidRPr="00AB2CB4">
        <w:rPr>
          <w:rFonts w:ascii="Times New Roman" w:hAnsi="Times New Roman" w:cs="Times New Roman"/>
          <w:b/>
          <w:sz w:val="24"/>
          <w:szCs w:val="24"/>
        </w:rPr>
        <w:t>Jia</w:t>
      </w:r>
      <w:proofErr w:type="spellEnd"/>
      <w:r w:rsidRPr="00AB2CB4">
        <w:rPr>
          <w:rFonts w:ascii="Times New Roman" w:hAnsi="Times New Roman" w:cs="Times New Roman"/>
          <w:b/>
          <w:sz w:val="24"/>
          <w:szCs w:val="24"/>
        </w:rPr>
        <w:t xml:space="preserve">, </w:t>
      </w:r>
      <w:r w:rsidR="00FE09A5" w:rsidRPr="00AB2CB4">
        <w:rPr>
          <w:rFonts w:ascii="Times New Roman" w:hAnsi="Times New Roman" w:cs="Times New Roman"/>
          <w:b/>
          <w:sz w:val="24"/>
          <w:szCs w:val="24"/>
        </w:rPr>
        <w:t>E.</w:t>
      </w:r>
      <w:r w:rsidRPr="00AB2CB4">
        <w:rPr>
          <w:rFonts w:ascii="Times New Roman" w:hAnsi="Times New Roman" w:cs="Times New Roman"/>
          <w:b/>
          <w:sz w:val="24"/>
          <w:szCs w:val="24"/>
        </w:rPr>
        <w:t xml:space="preserve"> </w:t>
      </w:r>
      <w:proofErr w:type="spellStart"/>
      <w:r w:rsidRPr="00AB2CB4">
        <w:rPr>
          <w:rFonts w:ascii="Times New Roman" w:hAnsi="Times New Roman" w:cs="Times New Roman"/>
          <w:b/>
          <w:sz w:val="24"/>
          <w:szCs w:val="24"/>
        </w:rPr>
        <w:t>Lappo</w:t>
      </w:r>
      <w:proofErr w:type="spellEnd"/>
      <w:r w:rsidRPr="00AB2CB4">
        <w:rPr>
          <w:rFonts w:ascii="Times New Roman" w:hAnsi="Times New Roman" w:cs="Times New Roman"/>
          <w:b/>
          <w:sz w:val="24"/>
          <w:szCs w:val="24"/>
        </w:rPr>
        <w:t xml:space="preserve">, </w:t>
      </w:r>
      <w:r w:rsidR="00FE09A5" w:rsidRPr="00AB2CB4">
        <w:rPr>
          <w:rFonts w:ascii="Times New Roman" w:hAnsi="Times New Roman" w:cs="Times New Roman"/>
          <w:b/>
          <w:sz w:val="24"/>
          <w:szCs w:val="24"/>
        </w:rPr>
        <w:t>K.K.S.</w:t>
      </w:r>
      <w:r w:rsidRPr="00AB2CB4">
        <w:rPr>
          <w:rFonts w:ascii="Times New Roman" w:hAnsi="Times New Roman" w:cs="Times New Roman"/>
          <w:b/>
          <w:sz w:val="24"/>
          <w:szCs w:val="24"/>
        </w:rPr>
        <w:t xml:space="preserve"> Leung, </w:t>
      </w:r>
      <w:r w:rsidR="00FE09A5" w:rsidRPr="00AB2CB4">
        <w:rPr>
          <w:rFonts w:ascii="Times New Roman" w:hAnsi="Times New Roman" w:cs="Times New Roman"/>
          <w:b/>
          <w:sz w:val="24"/>
          <w:szCs w:val="24"/>
        </w:rPr>
        <w:t>E.Y.</w:t>
      </w:r>
      <w:r w:rsidRPr="00AB2CB4">
        <w:rPr>
          <w:rFonts w:ascii="Times New Roman" w:hAnsi="Times New Roman" w:cs="Times New Roman"/>
          <w:b/>
          <w:sz w:val="24"/>
          <w:szCs w:val="24"/>
        </w:rPr>
        <w:t xml:space="preserve"> </w:t>
      </w:r>
      <w:proofErr w:type="spellStart"/>
      <w:r w:rsidRPr="00AB2CB4">
        <w:rPr>
          <w:rFonts w:ascii="Times New Roman" w:hAnsi="Times New Roman" w:cs="Times New Roman"/>
          <w:b/>
          <w:sz w:val="24"/>
          <w:szCs w:val="24"/>
        </w:rPr>
        <w:t>Loktionov</w:t>
      </w:r>
      <w:proofErr w:type="spellEnd"/>
      <w:r w:rsidRPr="00AB2CB4">
        <w:rPr>
          <w:rFonts w:ascii="Times New Roman" w:hAnsi="Times New Roman" w:cs="Times New Roman"/>
          <w:b/>
          <w:sz w:val="24"/>
          <w:szCs w:val="24"/>
        </w:rPr>
        <w:t xml:space="preserve">, </w:t>
      </w:r>
      <w:r w:rsidR="00FE09A5" w:rsidRPr="00AB2CB4">
        <w:rPr>
          <w:rFonts w:ascii="Times New Roman" w:hAnsi="Times New Roman" w:cs="Times New Roman"/>
          <w:b/>
          <w:sz w:val="24"/>
          <w:szCs w:val="24"/>
        </w:rPr>
        <w:t>J.</w:t>
      </w:r>
      <w:r w:rsidRPr="00AB2CB4">
        <w:rPr>
          <w:rFonts w:ascii="Times New Roman" w:hAnsi="Times New Roman" w:cs="Times New Roman"/>
          <w:b/>
          <w:sz w:val="24"/>
          <w:szCs w:val="24"/>
        </w:rPr>
        <w:t xml:space="preserve"> Martinez, </w:t>
      </w:r>
      <w:r w:rsidR="00FE09A5" w:rsidRPr="00AB2CB4">
        <w:rPr>
          <w:rFonts w:ascii="Times New Roman" w:hAnsi="Times New Roman" w:cs="Times New Roman"/>
          <w:b/>
          <w:sz w:val="24"/>
          <w:szCs w:val="24"/>
        </w:rPr>
        <w:t>D.S.</w:t>
      </w:r>
      <w:r w:rsidRPr="00AB2CB4">
        <w:rPr>
          <w:rFonts w:ascii="Times New Roman" w:hAnsi="Times New Roman" w:cs="Times New Roman"/>
          <w:b/>
          <w:sz w:val="24"/>
          <w:szCs w:val="24"/>
        </w:rPr>
        <w:t xml:space="preserve"> Melville, </w:t>
      </w:r>
      <w:r w:rsidR="00FE09A5" w:rsidRPr="00AB2CB4">
        <w:rPr>
          <w:rFonts w:ascii="Times New Roman" w:hAnsi="Times New Roman" w:cs="Times New Roman"/>
          <w:b/>
          <w:sz w:val="24"/>
          <w:szCs w:val="24"/>
        </w:rPr>
        <w:t xml:space="preserve">J. </w:t>
      </w:r>
      <w:r w:rsidRPr="00AB2CB4">
        <w:rPr>
          <w:rFonts w:ascii="Times New Roman" w:hAnsi="Times New Roman" w:cs="Times New Roman"/>
          <w:b/>
          <w:sz w:val="24"/>
          <w:szCs w:val="24"/>
        </w:rPr>
        <w:t xml:space="preserve">Phillips, </w:t>
      </w:r>
      <w:r w:rsidR="00FE09A5" w:rsidRPr="00AB2CB4">
        <w:rPr>
          <w:rFonts w:ascii="Times New Roman" w:hAnsi="Times New Roman" w:cs="Times New Roman"/>
          <w:b/>
          <w:sz w:val="24"/>
          <w:szCs w:val="24"/>
        </w:rPr>
        <w:t>C.A.</w:t>
      </w:r>
      <w:r w:rsidRPr="00AB2CB4">
        <w:rPr>
          <w:rFonts w:ascii="Times New Roman" w:hAnsi="Times New Roman" w:cs="Times New Roman"/>
          <w:b/>
          <w:sz w:val="24"/>
          <w:szCs w:val="24"/>
        </w:rPr>
        <w:t xml:space="preserve"> Putra, </w:t>
      </w:r>
      <w:r w:rsidR="00FE09A5" w:rsidRPr="00AB2CB4">
        <w:rPr>
          <w:rFonts w:ascii="Times New Roman" w:hAnsi="Times New Roman" w:cs="Times New Roman"/>
          <w:b/>
          <w:sz w:val="24"/>
          <w:szCs w:val="24"/>
        </w:rPr>
        <w:t>P.</w:t>
      </w:r>
      <w:r w:rsidRPr="00AB2CB4">
        <w:rPr>
          <w:rFonts w:ascii="Times New Roman" w:hAnsi="Times New Roman" w:cs="Times New Roman"/>
          <w:b/>
          <w:sz w:val="24"/>
          <w:szCs w:val="24"/>
        </w:rPr>
        <w:t xml:space="preserve"> </w:t>
      </w:r>
      <w:proofErr w:type="spellStart"/>
      <w:r w:rsidRPr="00AB2CB4">
        <w:rPr>
          <w:rFonts w:ascii="Times New Roman" w:hAnsi="Times New Roman" w:cs="Times New Roman"/>
          <w:b/>
          <w:sz w:val="24"/>
          <w:szCs w:val="24"/>
        </w:rPr>
        <w:t>Tomkovich</w:t>
      </w:r>
      <w:proofErr w:type="spellEnd"/>
      <w:r w:rsidRPr="00AB2CB4">
        <w:rPr>
          <w:rFonts w:ascii="Times New Roman" w:hAnsi="Times New Roman" w:cs="Times New Roman"/>
          <w:b/>
          <w:sz w:val="24"/>
          <w:szCs w:val="24"/>
        </w:rPr>
        <w:t xml:space="preserve">, </w:t>
      </w:r>
      <w:r w:rsidR="00FE09A5" w:rsidRPr="00AB2CB4">
        <w:rPr>
          <w:rFonts w:ascii="Times New Roman" w:hAnsi="Times New Roman" w:cs="Times New Roman"/>
          <w:b/>
          <w:sz w:val="24"/>
          <w:szCs w:val="24"/>
        </w:rPr>
        <w:t>E.</w:t>
      </w:r>
      <w:r w:rsidRPr="00AB2CB4">
        <w:rPr>
          <w:rFonts w:ascii="Times New Roman" w:hAnsi="Times New Roman" w:cs="Times New Roman"/>
          <w:b/>
          <w:sz w:val="24"/>
          <w:szCs w:val="24"/>
        </w:rPr>
        <w:t xml:space="preserve"> Weston, </w:t>
      </w:r>
      <w:r w:rsidR="00FE09A5" w:rsidRPr="00AB2CB4">
        <w:rPr>
          <w:rFonts w:ascii="Times New Roman" w:hAnsi="Times New Roman" w:cs="Times New Roman"/>
          <w:b/>
          <w:sz w:val="24"/>
          <w:szCs w:val="24"/>
        </w:rPr>
        <w:t xml:space="preserve">J. </w:t>
      </w:r>
      <w:r w:rsidRPr="00AB2CB4">
        <w:rPr>
          <w:rFonts w:ascii="Times New Roman" w:hAnsi="Times New Roman" w:cs="Times New Roman"/>
          <w:b/>
          <w:sz w:val="24"/>
          <w:szCs w:val="24"/>
        </w:rPr>
        <w:t xml:space="preserve">Weston, </w:t>
      </w:r>
      <w:r w:rsidR="00FE09A5" w:rsidRPr="00AB2CB4">
        <w:rPr>
          <w:rFonts w:ascii="Times New Roman" w:hAnsi="Times New Roman" w:cs="Times New Roman"/>
          <w:b/>
          <w:sz w:val="24"/>
          <w:szCs w:val="24"/>
        </w:rPr>
        <w:t xml:space="preserve">N. </w:t>
      </w:r>
      <w:proofErr w:type="spellStart"/>
      <w:r w:rsidRPr="00AB2CB4">
        <w:rPr>
          <w:rFonts w:ascii="Times New Roman" w:hAnsi="Times New Roman" w:cs="Times New Roman"/>
          <w:b/>
          <w:sz w:val="24"/>
          <w:szCs w:val="24"/>
        </w:rPr>
        <w:t>Yakushev</w:t>
      </w:r>
      <w:proofErr w:type="spellEnd"/>
      <w:r w:rsidRPr="00AB2CB4">
        <w:rPr>
          <w:rFonts w:ascii="Times New Roman" w:hAnsi="Times New Roman" w:cs="Times New Roman"/>
          <w:b/>
          <w:sz w:val="24"/>
          <w:szCs w:val="24"/>
        </w:rPr>
        <w:t xml:space="preserve">, </w:t>
      </w:r>
      <w:r w:rsidR="00FE09A5" w:rsidRPr="00AB2CB4">
        <w:rPr>
          <w:rFonts w:ascii="Times New Roman" w:hAnsi="Times New Roman" w:cs="Times New Roman"/>
          <w:b/>
          <w:sz w:val="24"/>
          <w:szCs w:val="24"/>
        </w:rPr>
        <w:t>&amp; R.E.</w:t>
      </w:r>
      <w:r w:rsidRPr="00AB2CB4">
        <w:rPr>
          <w:rFonts w:ascii="Times New Roman" w:hAnsi="Times New Roman" w:cs="Times New Roman"/>
          <w:b/>
          <w:sz w:val="24"/>
          <w:szCs w:val="24"/>
        </w:rPr>
        <w:t xml:space="preserve"> Green</w:t>
      </w:r>
      <w:r w:rsidR="0062795A">
        <w:rPr>
          <w:rFonts w:ascii="Times New Roman" w:hAnsi="Times New Roman" w:cs="Times New Roman"/>
          <w:b/>
          <w:sz w:val="24"/>
          <w:szCs w:val="24"/>
        </w:rPr>
        <w:t>.</w:t>
      </w:r>
      <w:r w:rsidR="00FE09A5">
        <w:rPr>
          <w:rFonts w:ascii="Times New Roman" w:hAnsi="Times New Roman" w:cs="Times New Roman"/>
          <w:sz w:val="24"/>
          <w:szCs w:val="24"/>
        </w:rPr>
        <w:t xml:space="preserve"> </w:t>
      </w:r>
      <w:r w:rsidRPr="003A2B99">
        <w:rPr>
          <w:rFonts w:ascii="Times New Roman" w:hAnsi="Times New Roman" w:cs="Times New Roman"/>
          <w:sz w:val="24"/>
          <w:szCs w:val="24"/>
        </w:rPr>
        <w:t>2020</w:t>
      </w:r>
      <w:r w:rsidR="00FE09A5">
        <w:rPr>
          <w:rFonts w:ascii="Times New Roman" w:hAnsi="Times New Roman" w:cs="Times New Roman"/>
          <w:sz w:val="24"/>
          <w:szCs w:val="24"/>
        </w:rPr>
        <w:t>.</w:t>
      </w:r>
      <w:r w:rsidRPr="003A2B99">
        <w:rPr>
          <w:rFonts w:ascii="Times New Roman" w:hAnsi="Times New Roman" w:cs="Times New Roman"/>
          <w:sz w:val="24"/>
          <w:szCs w:val="24"/>
        </w:rPr>
        <w:t xml:space="preserve"> Post-breeding migration of adult Spoon-billed Sandpipers. </w:t>
      </w:r>
      <w:r w:rsidRPr="00AB2CB4">
        <w:rPr>
          <w:rFonts w:ascii="Times New Roman" w:hAnsi="Times New Roman" w:cs="Times New Roman"/>
          <w:i/>
          <w:sz w:val="24"/>
          <w:szCs w:val="24"/>
        </w:rPr>
        <w:t>Wader Study</w:t>
      </w:r>
      <w:r w:rsidRPr="003A2B99">
        <w:rPr>
          <w:rFonts w:ascii="Times New Roman" w:hAnsi="Times New Roman" w:cs="Times New Roman"/>
          <w:sz w:val="24"/>
          <w:szCs w:val="24"/>
        </w:rPr>
        <w:t xml:space="preserve"> 127</w:t>
      </w:r>
      <w:r w:rsidR="00FE09A5">
        <w:rPr>
          <w:rFonts w:ascii="Times New Roman" w:hAnsi="Times New Roman" w:cs="Times New Roman"/>
          <w:sz w:val="24"/>
          <w:szCs w:val="24"/>
        </w:rPr>
        <w:t>:</w:t>
      </w:r>
      <w:r w:rsidRPr="003A2B99">
        <w:rPr>
          <w:rFonts w:ascii="Times New Roman" w:hAnsi="Times New Roman" w:cs="Times New Roman"/>
          <w:sz w:val="24"/>
          <w:szCs w:val="24"/>
        </w:rPr>
        <w:t xml:space="preserve"> 200</w:t>
      </w:r>
      <w:r w:rsidR="00867C98">
        <w:rPr>
          <w:rFonts w:ascii="Times New Roman" w:hAnsi="Times New Roman" w:cs="Times New Roman"/>
          <w:sz w:val="24"/>
          <w:szCs w:val="24"/>
        </w:rPr>
        <w:t>–</w:t>
      </w:r>
      <w:r w:rsidRPr="003A2B99">
        <w:rPr>
          <w:rFonts w:ascii="Times New Roman" w:hAnsi="Times New Roman" w:cs="Times New Roman"/>
          <w:sz w:val="24"/>
          <w:szCs w:val="24"/>
        </w:rPr>
        <w:t>209.</w:t>
      </w:r>
    </w:p>
    <w:p w14:paraId="10C05186" w14:textId="77777777" w:rsidR="00FE09A5" w:rsidRDefault="00FE09A5" w:rsidP="001B0531">
      <w:pPr>
        <w:spacing w:after="0" w:line="240" w:lineRule="auto"/>
        <w:rPr>
          <w:rFonts w:ascii="Times New Roman" w:hAnsi="Times New Roman" w:cs="Times New Roman"/>
          <w:sz w:val="24"/>
          <w:szCs w:val="24"/>
        </w:rPr>
      </w:pPr>
    </w:p>
    <w:p w14:paraId="13BE9E1B" w14:textId="7964CED1" w:rsidR="00570FFE" w:rsidRPr="00570FFE" w:rsidRDefault="00570FFE" w:rsidP="001B0531">
      <w:pPr>
        <w:spacing w:after="0" w:line="240" w:lineRule="auto"/>
        <w:rPr>
          <w:rFonts w:ascii="Times New Roman" w:hAnsi="Times New Roman" w:cs="Times New Roman"/>
          <w:sz w:val="24"/>
          <w:szCs w:val="24"/>
        </w:rPr>
      </w:pPr>
      <w:r w:rsidRPr="00570FFE">
        <w:rPr>
          <w:rFonts w:ascii="Times New Roman" w:hAnsi="Times New Roman" w:cs="Times New Roman"/>
          <w:b/>
          <w:bCs/>
          <w:sz w:val="24"/>
          <w:szCs w:val="24"/>
        </w:rPr>
        <w:t>Chowdhury, S</w:t>
      </w:r>
      <w:r w:rsidR="00C5303A">
        <w:rPr>
          <w:rFonts w:ascii="Times New Roman" w:hAnsi="Times New Roman" w:cs="Times New Roman"/>
          <w:b/>
          <w:bCs/>
          <w:sz w:val="24"/>
          <w:szCs w:val="24"/>
        </w:rPr>
        <w:t>.</w:t>
      </w:r>
      <w:r w:rsidRPr="00570FFE">
        <w:rPr>
          <w:rFonts w:ascii="Times New Roman" w:hAnsi="Times New Roman" w:cs="Times New Roman"/>
          <w:sz w:val="24"/>
          <w:szCs w:val="24"/>
        </w:rPr>
        <w:t xml:space="preserve"> 2010</w:t>
      </w:r>
      <w:r w:rsidR="009628C2">
        <w:rPr>
          <w:rFonts w:ascii="Times New Roman" w:hAnsi="Times New Roman" w:cs="Times New Roman"/>
          <w:sz w:val="24"/>
          <w:szCs w:val="24"/>
        </w:rPr>
        <w:t>.</w:t>
      </w:r>
      <w:r w:rsidRPr="00570FFE">
        <w:rPr>
          <w:rFonts w:ascii="Times New Roman" w:hAnsi="Times New Roman" w:cs="Times New Roman"/>
          <w:sz w:val="24"/>
          <w:szCs w:val="24"/>
        </w:rPr>
        <w:t xml:space="preserve"> </w:t>
      </w:r>
      <w:proofErr w:type="gramStart"/>
      <w:r w:rsidRPr="00570FFE">
        <w:rPr>
          <w:rFonts w:ascii="Times New Roman" w:hAnsi="Times New Roman" w:cs="Times New Roman"/>
          <w:sz w:val="24"/>
          <w:szCs w:val="24"/>
        </w:rPr>
        <w:t xml:space="preserve">Preliminary survey of shorebird hunting in five villages around </w:t>
      </w:r>
      <w:proofErr w:type="spellStart"/>
      <w:r w:rsidRPr="00570FFE">
        <w:rPr>
          <w:rFonts w:ascii="Times New Roman" w:hAnsi="Times New Roman" w:cs="Times New Roman"/>
          <w:sz w:val="24"/>
          <w:szCs w:val="24"/>
        </w:rPr>
        <w:t>Sonadia</w:t>
      </w:r>
      <w:proofErr w:type="spellEnd"/>
      <w:r w:rsidRPr="00570FFE">
        <w:rPr>
          <w:rFonts w:ascii="Times New Roman" w:hAnsi="Times New Roman" w:cs="Times New Roman"/>
          <w:sz w:val="24"/>
          <w:szCs w:val="24"/>
        </w:rPr>
        <w:t xml:space="preserve"> Island, Cox’s Bazar, Bangladesh.</w:t>
      </w:r>
      <w:proofErr w:type="gramEnd"/>
      <w:r w:rsidRPr="00570FFE">
        <w:rPr>
          <w:rFonts w:ascii="Times New Roman" w:hAnsi="Times New Roman" w:cs="Times New Roman"/>
          <w:sz w:val="24"/>
          <w:szCs w:val="24"/>
        </w:rPr>
        <w:t xml:space="preserve"> </w:t>
      </w:r>
      <w:proofErr w:type="spellStart"/>
      <w:r w:rsidRPr="00570FFE">
        <w:rPr>
          <w:rFonts w:ascii="Times New Roman" w:hAnsi="Times New Roman" w:cs="Times New Roman"/>
          <w:i/>
          <w:iCs/>
          <w:sz w:val="24"/>
          <w:szCs w:val="24"/>
        </w:rPr>
        <w:t>BirdingASIA</w:t>
      </w:r>
      <w:proofErr w:type="spellEnd"/>
      <w:r w:rsidRPr="00570FFE">
        <w:rPr>
          <w:rFonts w:ascii="Times New Roman" w:hAnsi="Times New Roman" w:cs="Times New Roman"/>
          <w:sz w:val="24"/>
          <w:szCs w:val="24"/>
        </w:rPr>
        <w:t xml:space="preserve"> 14: 101–102</w:t>
      </w:r>
    </w:p>
    <w:p w14:paraId="12C43EFD" w14:textId="77777777" w:rsidR="00570FFE" w:rsidRPr="00570FFE" w:rsidRDefault="00570FFE" w:rsidP="001B0531">
      <w:pPr>
        <w:spacing w:after="0" w:line="240" w:lineRule="auto"/>
        <w:rPr>
          <w:rFonts w:ascii="Times New Roman" w:hAnsi="Times New Roman" w:cs="Times New Roman"/>
          <w:sz w:val="24"/>
          <w:szCs w:val="24"/>
        </w:rPr>
      </w:pPr>
    </w:p>
    <w:p w14:paraId="0DB126D6" w14:textId="3C42CE3C" w:rsidR="00570FFE" w:rsidRPr="009D4CC7" w:rsidRDefault="00570FFE" w:rsidP="001B0531">
      <w:pPr>
        <w:spacing w:after="0" w:line="240" w:lineRule="auto"/>
        <w:rPr>
          <w:rFonts w:ascii="Times New Roman" w:hAnsi="Times New Roman" w:cs="Times New Roman"/>
          <w:sz w:val="24"/>
          <w:szCs w:val="24"/>
        </w:rPr>
      </w:pPr>
      <w:r w:rsidRPr="00570FFE">
        <w:rPr>
          <w:rFonts w:ascii="Times New Roman" w:hAnsi="Times New Roman" w:cs="Times New Roman"/>
          <w:b/>
          <w:bCs/>
          <w:sz w:val="24"/>
          <w:szCs w:val="24"/>
        </w:rPr>
        <w:t xml:space="preserve">Chowdhury, S. </w:t>
      </w:r>
      <w:r w:rsidR="00A326E9">
        <w:rPr>
          <w:rFonts w:ascii="Times New Roman" w:hAnsi="Times New Roman" w:cs="Times New Roman"/>
          <w:b/>
          <w:bCs/>
          <w:sz w:val="24"/>
          <w:szCs w:val="24"/>
        </w:rPr>
        <w:t>&amp;</w:t>
      </w:r>
      <w:r w:rsidRPr="00570FFE">
        <w:rPr>
          <w:rFonts w:ascii="Times New Roman" w:hAnsi="Times New Roman" w:cs="Times New Roman"/>
          <w:b/>
          <w:bCs/>
          <w:sz w:val="24"/>
          <w:szCs w:val="24"/>
        </w:rPr>
        <w:t xml:space="preserve"> M. </w:t>
      </w:r>
      <w:proofErr w:type="spellStart"/>
      <w:r w:rsidRPr="00570FFE">
        <w:rPr>
          <w:rFonts w:ascii="Times New Roman" w:hAnsi="Times New Roman" w:cs="Times New Roman"/>
          <w:b/>
          <w:bCs/>
          <w:sz w:val="24"/>
          <w:szCs w:val="24"/>
        </w:rPr>
        <w:t>Foysal</w:t>
      </w:r>
      <w:proofErr w:type="spellEnd"/>
      <w:r w:rsidR="00303E6B">
        <w:rPr>
          <w:rFonts w:ascii="Times New Roman" w:hAnsi="Times New Roman" w:cs="Times New Roman"/>
          <w:b/>
          <w:bCs/>
          <w:sz w:val="24"/>
          <w:szCs w:val="24"/>
        </w:rPr>
        <w:t>.</w:t>
      </w:r>
      <w:r w:rsidRPr="00570FFE">
        <w:rPr>
          <w:rFonts w:ascii="Times New Roman" w:hAnsi="Times New Roman" w:cs="Times New Roman"/>
          <w:b/>
          <w:bCs/>
          <w:sz w:val="24"/>
          <w:szCs w:val="24"/>
        </w:rPr>
        <w:t xml:space="preserve"> </w:t>
      </w:r>
      <w:r w:rsidRPr="00342A8F">
        <w:rPr>
          <w:rFonts w:ascii="Times New Roman" w:hAnsi="Times New Roman" w:cs="Times New Roman"/>
          <w:bCs/>
          <w:sz w:val="24"/>
          <w:szCs w:val="24"/>
        </w:rPr>
        <w:t>2014</w:t>
      </w:r>
      <w:r w:rsidR="00303E6B" w:rsidRPr="00342A8F">
        <w:rPr>
          <w:rFonts w:ascii="Times New Roman" w:hAnsi="Times New Roman" w:cs="Times New Roman"/>
          <w:bCs/>
          <w:sz w:val="24"/>
          <w:szCs w:val="24"/>
        </w:rPr>
        <w:t>.</w:t>
      </w:r>
      <w:r w:rsidRPr="00570FFE">
        <w:rPr>
          <w:rFonts w:ascii="Times New Roman" w:hAnsi="Times New Roman" w:cs="Times New Roman"/>
          <w:b/>
          <w:bCs/>
          <w:sz w:val="24"/>
          <w:szCs w:val="24"/>
        </w:rPr>
        <w:t xml:space="preserve"> </w:t>
      </w:r>
      <w:r w:rsidRPr="00570FFE">
        <w:rPr>
          <w:rFonts w:ascii="Times New Roman" w:hAnsi="Times New Roman" w:cs="Times New Roman"/>
          <w:sz w:val="24"/>
          <w:szCs w:val="24"/>
        </w:rPr>
        <w:t xml:space="preserve">Bangladesh Spoon-billed Sandpiper Conservation Project. </w:t>
      </w:r>
      <w:r w:rsidRPr="00570FFE">
        <w:rPr>
          <w:rFonts w:ascii="Times New Roman" w:hAnsi="Times New Roman" w:cs="Times New Roman"/>
          <w:i/>
          <w:iCs/>
          <w:sz w:val="24"/>
          <w:szCs w:val="24"/>
        </w:rPr>
        <w:t xml:space="preserve">Spoon-billed Sandpiper Task Force News Bulletin </w:t>
      </w:r>
      <w:r w:rsidRPr="00570FFE">
        <w:rPr>
          <w:rFonts w:ascii="Times New Roman" w:hAnsi="Times New Roman" w:cs="Times New Roman"/>
          <w:sz w:val="24"/>
          <w:szCs w:val="24"/>
        </w:rPr>
        <w:t>11: 2</w:t>
      </w:r>
      <w:r w:rsidR="00867C98">
        <w:rPr>
          <w:rFonts w:ascii="Times New Roman" w:hAnsi="Times New Roman" w:cs="Times New Roman"/>
          <w:sz w:val="24"/>
          <w:szCs w:val="24"/>
        </w:rPr>
        <w:t>3–</w:t>
      </w:r>
      <w:r w:rsidRPr="00570FFE">
        <w:rPr>
          <w:rFonts w:ascii="Times New Roman" w:hAnsi="Times New Roman" w:cs="Times New Roman"/>
          <w:sz w:val="24"/>
          <w:szCs w:val="24"/>
        </w:rPr>
        <w:t>28</w:t>
      </w:r>
    </w:p>
    <w:p w14:paraId="602B98B0" w14:textId="77777777" w:rsidR="006220A8" w:rsidRDefault="006220A8" w:rsidP="001B0531">
      <w:pPr>
        <w:spacing w:after="0" w:line="240" w:lineRule="auto"/>
        <w:rPr>
          <w:rFonts w:ascii="Times New Roman" w:hAnsi="Times New Roman" w:cs="Times New Roman"/>
          <w:sz w:val="24"/>
          <w:szCs w:val="24"/>
        </w:rPr>
      </w:pPr>
    </w:p>
    <w:p w14:paraId="038D7394" w14:textId="69EEB07B" w:rsidR="00365C1A" w:rsidRDefault="00365C1A" w:rsidP="001B0531">
      <w:pPr>
        <w:spacing w:after="0" w:line="240" w:lineRule="auto"/>
        <w:rPr>
          <w:rFonts w:ascii="Times New Roman" w:hAnsi="Times New Roman" w:cs="Times New Roman"/>
          <w:sz w:val="24"/>
          <w:szCs w:val="24"/>
        </w:rPr>
      </w:pPr>
      <w:proofErr w:type="gramStart"/>
      <w:r w:rsidRPr="00796C40">
        <w:rPr>
          <w:rFonts w:ascii="Times New Roman" w:hAnsi="Times New Roman" w:cs="Times New Roman"/>
          <w:b/>
          <w:sz w:val="24"/>
          <w:szCs w:val="24"/>
        </w:rPr>
        <w:t xml:space="preserve">Chowdhury, S. U., M. </w:t>
      </w:r>
      <w:proofErr w:type="spellStart"/>
      <w:r w:rsidRPr="00796C40">
        <w:rPr>
          <w:rFonts w:ascii="Times New Roman" w:hAnsi="Times New Roman" w:cs="Times New Roman"/>
          <w:b/>
          <w:sz w:val="24"/>
          <w:szCs w:val="24"/>
        </w:rPr>
        <w:t>Foysal</w:t>
      </w:r>
      <w:proofErr w:type="spellEnd"/>
      <w:r w:rsidRPr="00796C40">
        <w:rPr>
          <w:rFonts w:ascii="Times New Roman" w:hAnsi="Times New Roman" w:cs="Times New Roman"/>
          <w:b/>
          <w:sz w:val="24"/>
          <w:szCs w:val="24"/>
        </w:rPr>
        <w:t xml:space="preserve">, M.A.A. </w:t>
      </w:r>
      <w:proofErr w:type="spellStart"/>
      <w:r w:rsidRPr="00796C40">
        <w:rPr>
          <w:rFonts w:ascii="Times New Roman" w:hAnsi="Times New Roman" w:cs="Times New Roman"/>
          <w:b/>
          <w:sz w:val="24"/>
          <w:szCs w:val="24"/>
        </w:rPr>
        <w:t>Diyan</w:t>
      </w:r>
      <w:proofErr w:type="spellEnd"/>
      <w:r w:rsidRPr="00796C40">
        <w:rPr>
          <w:rFonts w:ascii="Times New Roman" w:hAnsi="Times New Roman" w:cs="Times New Roman"/>
          <w:b/>
          <w:sz w:val="24"/>
          <w:szCs w:val="24"/>
        </w:rPr>
        <w:t>, &amp; S.</w:t>
      </w:r>
      <w:r w:rsidR="002E5CB4">
        <w:rPr>
          <w:rFonts w:ascii="Times New Roman" w:hAnsi="Times New Roman" w:cs="Times New Roman"/>
          <w:b/>
          <w:sz w:val="24"/>
          <w:szCs w:val="24"/>
        </w:rPr>
        <w:t xml:space="preserve"> </w:t>
      </w:r>
      <w:r w:rsidRPr="00796C40">
        <w:rPr>
          <w:rFonts w:ascii="Times New Roman" w:hAnsi="Times New Roman" w:cs="Times New Roman"/>
          <w:b/>
          <w:sz w:val="24"/>
          <w:szCs w:val="24"/>
        </w:rPr>
        <w:t>Ahmed</w:t>
      </w:r>
      <w:r w:rsidR="002E5CB4">
        <w:rPr>
          <w:rFonts w:ascii="Times New Roman" w:hAnsi="Times New Roman" w:cs="Times New Roman"/>
          <w:b/>
          <w:sz w:val="24"/>
          <w:szCs w:val="24"/>
        </w:rPr>
        <w:t>.</w:t>
      </w:r>
      <w:proofErr w:type="gramEnd"/>
      <w:r w:rsidRPr="00365C1A">
        <w:rPr>
          <w:rFonts w:ascii="Times New Roman" w:hAnsi="Times New Roman" w:cs="Times New Roman"/>
          <w:sz w:val="24"/>
          <w:szCs w:val="24"/>
        </w:rPr>
        <w:t xml:space="preserve"> </w:t>
      </w:r>
      <w:r>
        <w:rPr>
          <w:rFonts w:ascii="Times New Roman" w:hAnsi="Times New Roman" w:cs="Times New Roman"/>
          <w:sz w:val="24"/>
          <w:szCs w:val="24"/>
        </w:rPr>
        <w:t>2018</w:t>
      </w:r>
      <w:r w:rsidRPr="00365C1A">
        <w:rPr>
          <w:rFonts w:ascii="Times New Roman" w:hAnsi="Times New Roman" w:cs="Times New Roman"/>
          <w:sz w:val="24"/>
          <w:szCs w:val="24"/>
        </w:rPr>
        <w:t xml:space="preserve">. Discovery of an important </w:t>
      </w:r>
      <w:r w:rsidR="0062795A">
        <w:rPr>
          <w:rFonts w:ascii="Times New Roman" w:hAnsi="Times New Roman" w:cs="Times New Roman"/>
          <w:sz w:val="24"/>
          <w:szCs w:val="24"/>
        </w:rPr>
        <w:t>wintering</w:t>
      </w:r>
      <w:r w:rsidRPr="00365C1A">
        <w:rPr>
          <w:rFonts w:ascii="Times New Roman" w:hAnsi="Times New Roman" w:cs="Times New Roman"/>
          <w:sz w:val="24"/>
          <w:szCs w:val="24"/>
        </w:rPr>
        <w:t xml:space="preserve"> site of the Critically Endangered Spoon-billed Sandpiper </w:t>
      </w:r>
      <w:proofErr w:type="spellStart"/>
      <w:r w:rsidRPr="00796C40">
        <w:rPr>
          <w:rFonts w:ascii="Times New Roman" w:hAnsi="Times New Roman" w:cs="Times New Roman"/>
          <w:i/>
          <w:sz w:val="24"/>
          <w:szCs w:val="24"/>
        </w:rPr>
        <w:t>Calidris</w:t>
      </w:r>
      <w:proofErr w:type="spellEnd"/>
      <w:r w:rsidRPr="00796C40">
        <w:rPr>
          <w:rFonts w:ascii="Times New Roman" w:hAnsi="Times New Roman" w:cs="Times New Roman"/>
          <w:i/>
          <w:sz w:val="24"/>
          <w:szCs w:val="24"/>
        </w:rPr>
        <w:t xml:space="preserve"> </w:t>
      </w:r>
      <w:proofErr w:type="spellStart"/>
      <w:r w:rsidRPr="00796C40">
        <w:rPr>
          <w:rFonts w:ascii="Times New Roman" w:hAnsi="Times New Roman" w:cs="Times New Roman"/>
          <w:i/>
          <w:sz w:val="24"/>
          <w:szCs w:val="24"/>
        </w:rPr>
        <w:t>pygmaea</w:t>
      </w:r>
      <w:proofErr w:type="spellEnd"/>
      <w:r w:rsidRPr="00365C1A">
        <w:rPr>
          <w:rFonts w:ascii="Times New Roman" w:hAnsi="Times New Roman" w:cs="Times New Roman"/>
          <w:sz w:val="24"/>
          <w:szCs w:val="24"/>
        </w:rPr>
        <w:t xml:space="preserve"> in the </w:t>
      </w:r>
      <w:proofErr w:type="spellStart"/>
      <w:r w:rsidRPr="00365C1A">
        <w:rPr>
          <w:rFonts w:ascii="Times New Roman" w:hAnsi="Times New Roman" w:cs="Times New Roman"/>
          <w:sz w:val="24"/>
          <w:szCs w:val="24"/>
        </w:rPr>
        <w:t>Meghna</w:t>
      </w:r>
      <w:proofErr w:type="spellEnd"/>
      <w:r w:rsidRPr="00365C1A">
        <w:rPr>
          <w:rFonts w:ascii="Times New Roman" w:hAnsi="Times New Roman" w:cs="Times New Roman"/>
          <w:sz w:val="24"/>
          <w:szCs w:val="24"/>
        </w:rPr>
        <w:t xml:space="preserve"> Estuary, Bangladesh. </w:t>
      </w:r>
      <w:r w:rsidRPr="00796C40">
        <w:rPr>
          <w:rFonts w:ascii="Times New Roman" w:hAnsi="Times New Roman" w:cs="Times New Roman"/>
          <w:i/>
          <w:sz w:val="24"/>
          <w:szCs w:val="24"/>
        </w:rPr>
        <w:t>Bird Conservation International</w:t>
      </w:r>
      <w:r w:rsidRPr="00365C1A">
        <w:rPr>
          <w:rFonts w:ascii="Times New Roman" w:hAnsi="Times New Roman" w:cs="Times New Roman"/>
          <w:sz w:val="24"/>
          <w:szCs w:val="24"/>
        </w:rPr>
        <w:t xml:space="preserve"> 28</w:t>
      </w:r>
      <w:r>
        <w:rPr>
          <w:rFonts w:ascii="Times New Roman" w:hAnsi="Times New Roman" w:cs="Times New Roman"/>
          <w:sz w:val="24"/>
          <w:szCs w:val="24"/>
        </w:rPr>
        <w:t>:</w:t>
      </w:r>
      <w:r w:rsidRPr="00365C1A">
        <w:rPr>
          <w:rFonts w:ascii="Times New Roman" w:hAnsi="Times New Roman" w:cs="Times New Roman"/>
          <w:sz w:val="24"/>
          <w:szCs w:val="24"/>
        </w:rPr>
        <w:t xml:space="preserve"> 25</w:t>
      </w:r>
      <w:r w:rsidR="00867C98">
        <w:rPr>
          <w:rFonts w:ascii="Times New Roman" w:hAnsi="Times New Roman" w:cs="Times New Roman"/>
          <w:sz w:val="24"/>
          <w:szCs w:val="24"/>
        </w:rPr>
        <w:t>1–</w:t>
      </w:r>
      <w:r w:rsidRPr="00365C1A">
        <w:rPr>
          <w:rFonts w:ascii="Times New Roman" w:hAnsi="Times New Roman" w:cs="Times New Roman"/>
          <w:sz w:val="24"/>
          <w:szCs w:val="24"/>
        </w:rPr>
        <w:t>262.</w:t>
      </w:r>
    </w:p>
    <w:p w14:paraId="5300715A" w14:textId="77777777" w:rsidR="00551E48" w:rsidRPr="009D4CC7" w:rsidRDefault="00551E48" w:rsidP="001B0531">
      <w:pPr>
        <w:spacing w:after="0" w:line="240" w:lineRule="auto"/>
        <w:rPr>
          <w:rFonts w:ascii="Times New Roman" w:hAnsi="Times New Roman" w:cs="Times New Roman"/>
          <w:sz w:val="24"/>
          <w:szCs w:val="24"/>
        </w:rPr>
      </w:pPr>
    </w:p>
    <w:p w14:paraId="53097405" w14:textId="77777777" w:rsidR="00BE09BA" w:rsidRPr="009D4CC7" w:rsidRDefault="00F43C18" w:rsidP="001B0531">
      <w:pPr>
        <w:spacing w:after="0" w:line="240" w:lineRule="auto"/>
        <w:rPr>
          <w:rFonts w:ascii="Times New Roman" w:hAnsi="Times New Roman" w:cs="Times New Roman"/>
          <w:sz w:val="24"/>
          <w:szCs w:val="24"/>
        </w:rPr>
      </w:pPr>
      <w:proofErr w:type="gramStart"/>
      <w:r w:rsidRPr="009D4CC7">
        <w:rPr>
          <w:rFonts w:ascii="Times New Roman" w:hAnsi="Times New Roman" w:cs="Times New Roman"/>
          <w:b/>
          <w:sz w:val="24"/>
          <w:szCs w:val="24"/>
        </w:rPr>
        <w:t>Clark, N., D. Pain &amp; R. Green.</w:t>
      </w:r>
      <w:proofErr w:type="gramEnd"/>
      <w:r w:rsidRPr="009D4CC7">
        <w:rPr>
          <w:rFonts w:ascii="Times New Roman" w:hAnsi="Times New Roman" w:cs="Times New Roman"/>
          <w:sz w:val="24"/>
          <w:szCs w:val="24"/>
        </w:rPr>
        <w:t xml:space="preserve"> 2014. Saving the spoon-billed sandpiper: an update on the conservation programme. </w:t>
      </w:r>
      <w:r w:rsidRPr="009D4CC7">
        <w:rPr>
          <w:rFonts w:ascii="Times New Roman" w:hAnsi="Times New Roman" w:cs="Times New Roman"/>
          <w:i/>
          <w:sz w:val="24"/>
          <w:szCs w:val="24"/>
        </w:rPr>
        <w:t>British Birds</w:t>
      </w:r>
      <w:r w:rsidRPr="009D4CC7">
        <w:rPr>
          <w:rFonts w:ascii="Times New Roman" w:hAnsi="Times New Roman" w:cs="Times New Roman"/>
          <w:sz w:val="24"/>
          <w:szCs w:val="24"/>
        </w:rPr>
        <w:t xml:space="preserve"> 107: 467–475.</w:t>
      </w:r>
    </w:p>
    <w:p w14:paraId="2CB4B3FE" w14:textId="77777777" w:rsidR="00551E48" w:rsidRPr="009D4CC7" w:rsidRDefault="00551E48" w:rsidP="001B0531">
      <w:pPr>
        <w:spacing w:after="0" w:line="240" w:lineRule="auto"/>
        <w:rPr>
          <w:rFonts w:ascii="Times New Roman" w:hAnsi="Times New Roman" w:cs="Times New Roman"/>
          <w:sz w:val="24"/>
          <w:szCs w:val="24"/>
        </w:rPr>
      </w:pPr>
    </w:p>
    <w:p w14:paraId="2B69D863" w14:textId="77777777" w:rsidR="00356AE7" w:rsidRPr="009D4CC7" w:rsidRDefault="00F43C18" w:rsidP="001B0531">
      <w:pPr>
        <w:spacing w:after="0" w:line="240" w:lineRule="auto"/>
        <w:rPr>
          <w:rFonts w:ascii="Times New Roman" w:hAnsi="Times New Roman" w:cs="Times New Roman"/>
          <w:sz w:val="24"/>
          <w:szCs w:val="24"/>
        </w:rPr>
      </w:pPr>
      <w:r w:rsidRPr="009D4CC7">
        <w:rPr>
          <w:rFonts w:ascii="Times New Roman" w:hAnsi="Times New Roman" w:cs="Times New Roman"/>
          <w:b/>
          <w:sz w:val="24"/>
          <w:szCs w:val="24"/>
        </w:rPr>
        <w:t xml:space="preserve">Clark, N.A., G.Q.A. Anderson, J. Li, E.E. </w:t>
      </w:r>
      <w:proofErr w:type="spellStart"/>
      <w:r w:rsidRPr="009D4CC7">
        <w:rPr>
          <w:rFonts w:ascii="Times New Roman" w:hAnsi="Times New Roman" w:cs="Times New Roman"/>
          <w:b/>
          <w:sz w:val="24"/>
          <w:szCs w:val="24"/>
        </w:rPr>
        <w:t>Syroechkovskiy</w:t>
      </w:r>
      <w:proofErr w:type="spellEnd"/>
      <w:r w:rsidRPr="009D4CC7">
        <w:rPr>
          <w:rFonts w:ascii="Times New Roman" w:hAnsi="Times New Roman" w:cs="Times New Roman"/>
          <w:b/>
          <w:sz w:val="24"/>
          <w:szCs w:val="24"/>
        </w:rPr>
        <w:t xml:space="preserve">, P.S. </w:t>
      </w:r>
      <w:proofErr w:type="spellStart"/>
      <w:r w:rsidRPr="009D4CC7">
        <w:rPr>
          <w:rFonts w:ascii="Times New Roman" w:hAnsi="Times New Roman" w:cs="Times New Roman"/>
          <w:b/>
          <w:sz w:val="24"/>
          <w:szCs w:val="24"/>
        </w:rPr>
        <w:t>Tomkovich</w:t>
      </w:r>
      <w:proofErr w:type="spellEnd"/>
      <w:r w:rsidRPr="009D4CC7">
        <w:rPr>
          <w:rFonts w:ascii="Times New Roman" w:hAnsi="Times New Roman" w:cs="Times New Roman"/>
          <w:b/>
          <w:sz w:val="24"/>
          <w:szCs w:val="24"/>
        </w:rPr>
        <w:t xml:space="preserve">, C. </w:t>
      </w:r>
      <w:proofErr w:type="spellStart"/>
      <w:r w:rsidRPr="009D4CC7">
        <w:rPr>
          <w:rFonts w:ascii="Times New Roman" w:hAnsi="Times New Roman" w:cs="Times New Roman"/>
          <w:b/>
          <w:sz w:val="24"/>
          <w:szCs w:val="24"/>
        </w:rPr>
        <w:t>Zöckler</w:t>
      </w:r>
      <w:proofErr w:type="spellEnd"/>
      <w:r w:rsidRPr="009D4CC7">
        <w:rPr>
          <w:rFonts w:ascii="Times New Roman" w:hAnsi="Times New Roman" w:cs="Times New Roman"/>
          <w:b/>
          <w:sz w:val="24"/>
          <w:szCs w:val="24"/>
        </w:rPr>
        <w:t>, R. Lee &amp; R.E. Green.</w:t>
      </w:r>
      <w:r w:rsidRPr="009D4CC7">
        <w:rPr>
          <w:rFonts w:ascii="Times New Roman" w:hAnsi="Times New Roman" w:cs="Times New Roman"/>
          <w:sz w:val="24"/>
          <w:szCs w:val="24"/>
        </w:rPr>
        <w:t xml:space="preserve"> 2018. First formal estimate of the world population of the Critically Endangered spoon-billed sandpiper </w:t>
      </w:r>
      <w:proofErr w:type="spellStart"/>
      <w:r w:rsidRPr="009D4CC7">
        <w:rPr>
          <w:rFonts w:ascii="Times New Roman" w:hAnsi="Times New Roman" w:cs="Times New Roman"/>
          <w:i/>
          <w:sz w:val="24"/>
          <w:szCs w:val="24"/>
        </w:rPr>
        <w:t>Calidris</w:t>
      </w:r>
      <w:proofErr w:type="spellEnd"/>
      <w:r w:rsidRPr="009D4CC7">
        <w:rPr>
          <w:rFonts w:ascii="Times New Roman" w:hAnsi="Times New Roman" w:cs="Times New Roman"/>
          <w:i/>
          <w:sz w:val="24"/>
          <w:szCs w:val="24"/>
        </w:rPr>
        <w:t xml:space="preserve"> </w:t>
      </w:r>
      <w:proofErr w:type="spellStart"/>
      <w:r w:rsidRPr="009D4CC7">
        <w:rPr>
          <w:rFonts w:ascii="Times New Roman" w:hAnsi="Times New Roman" w:cs="Times New Roman"/>
          <w:i/>
          <w:sz w:val="24"/>
          <w:szCs w:val="24"/>
        </w:rPr>
        <w:t>pygmaea</w:t>
      </w:r>
      <w:proofErr w:type="spellEnd"/>
      <w:r w:rsidRPr="009D4CC7">
        <w:rPr>
          <w:rFonts w:ascii="Times New Roman" w:hAnsi="Times New Roman" w:cs="Times New Roman"/>
          <w:sz w:val="24"/>
          <w:szCs w:val="24"/>
        </w:rPr>
        <w:t xml:space="preserve">. </w:t>
      </w:r>
      <w:r w:rsidRPr="009D4CC7">
        <w:rPr>
          <w:rFonts w:ascii="Times New Roman" w:hAnsi="Times New Roman" w:cs="Times New Roman"/>
          <w:i/>
          <w:sz w:val="24"/>
          <w:szCs w:val="24"/>
        </w:rPr>
        <w:t>Oryx</w:t>
      </w:r>
      <w:r w:rsidRPr="009D4CC7">
        <w:rPr>
          <w:rFonts w:ascii="Times New Roman" w:hAnsi="Times New Roman" w:cs="Times New Roman"/>
          <w:sz w:val="24"/>
          <w:szCs w:val="24"/>
        </w:rPr>
        <w:t xml:space="preserve"> 52: 137–146.</w:t>
      </w:r>
    </w:p>
    <w:p w14:paraId="169F21E3" w14:textId="77777777" w:rsidR="006E5B16" w:rsidRPr="009D4CC7" w:rsidRDefault="006E5B16" w:rsidP="001B0531">
      <w:pPr>
        <w:spacing w:after="0" w:line="240" w:lineRule="auto"/>
        <w:rPr>
          <w:rFonts w:ascii="Times New Roman" w:hAnsi="Times New Roman" w:cs="Times New Roman"/>
          <w:sz w:val="24"/>
          <w:szCs w:val="24"/>
        </w:rPr>
      </w:pPr>
    </w:p>
    <w:p w14:paraId="71E3C5B9" w14:textId="31D80E9D" w:rsidR="006E5B16" w:rsidRPr="009D4CC7" w:rsidRDefault="006E5B16" w:rsidP="001B0531">
      <w:pPr>
        <w:spacing w:after="0" w:line="240" w:lineRule="auto"/>
        <w:rPr>
          <w:rFonts w:ascii="Times New Roman" w:hAnsi="Times New Roman" w:cs="Times New Roman"/>
          <w:sz w:val="24"/>
          <w:szCs w:val="24"/>
        </w:rPr>
      </w:pPr>
      <w:proofErr w:type="gramStart"/>
      <w:r w:rsidRPr="009D4CC7">
        <w:rPr>
          <w:rFonts w:ascii="Times New Roman" w:hAnsi="Times New Roman" w:cs="Times New Roman"/>
          <w:b/>
          <w:sz w:val="24"/>
          <w:szCs w:val="24"/>
        </w:rPr>
        <w:t>Cooch, E.G. &amp; G.C. White</w:t>
      </w:r>
      <w:r w:rsidR="00C83A8C">
        <w:rPr>
          <w:rFonts w:ascii="Times New Roman" w:hAnsi="Times New Roman" w:cs="Times New Roman"/>
          <w:b/>
          <w:sz w:val="24"/>
          <w:szCs w:val="24"/>
        </w:rPr>
        <w:t>.</w:t>
      </w:r>
      <w:proofErr w:type="gramEnd"/>
      <w:r w:rsidRPr="009D4CC7">
        <w:rPr>
          <w:rFonts w:ascii="Times New Roman" w:hAnsi="Times New Roman" w:cs="Times New Roman"/>
          <w:sz w:val="24"/>
          <w:szCs w:val="24"/>
        </w:rPr>
        <w:t xml:space="preserve"> 2018. </w:t>
      </w:r>
      <w:r w:rsidRPr="009D4CC7">
        <w:rPr>
          <w:rFonts w:ascii="Times New Roman" w:hAnsi="Times New Roman" w:cs="Times New Roman"/>
          <w:i/>
          <w:sz w:val="24"/>
          <w:szCs w:val="24"/>
        </w:rPr>
        <w:t>Program MARK: A Gentle Introduction</w:t>
      </w:r>
      <w:r w:rsidRPr="009D4CC7">
        <w:rPr>
          <w:rFonts w:ascii="Times New Roman" w:hAnsi="Times New Roman" w:cs="Times New Roman"/>
          <w:sz w:val="24"/>
          <w:szCs w:val="24"/>
        </w:rPr>
        <w:t>18</w:t>
      </w:r>
      <w:r w:rsidRPr="009D4CC7">
        <w:rPr>
          <w:rFonts w:ascii="Times New Roman" w:hAnsi="Times New Roman" w:cs="Times New Roman"/>
          <w:sz w:val="24"/>
          <w:szCs w:val="24"/>
          <w:vertAlign w:val="superscript"/>
        </w:rPr>
        <w:t>th</w:t>
      </w:r>
      <w:r w:rsidRPr="009D4CC7">
        <w:rPr>
          <w:rFonts w:ascii="Times New Roman" w:hAnsi="Times New Roman" w:cs="Times New Roman"/>
          <w:sz w:val="24"/>
          <w:szCs w:val="24"/>
        </w:rPr>
        <w:t xml:space="preserve"> </w:t>
      </w:r>
      <w:proofErr w:type="spellStart"/>
      <w:r w:rsidRPr="009D4CC7">
        <w:rPr>
          <w:rFonts w:ascii="Times New Roman" w:hAnsi="Times New Roman" w:cs="Times New Roman"/>
          <w:sz w:val="24"/>
          <w:szCs w:val="24"/>
        </w:rPr>
        <w:t>Edn</w:t>
      </w:r>
      <w:proofErr w:type="spellEnd"/>
      <w:r w:rsidRPr="009D4CC7">
        <w:rPr>
          <w:rFonts w:ascii="Times New Roman" w:hAnsi="Times New Roman" w:cs="Times New Roman"/>
          <w:sz w:val="24"/>
          <w:szCs w:val="24"/>
        </w:rPr>
        <w:t xml:space="preserve">. Accessed at: </w:t>
      </w:r>
      <w:r w:rsidRPr="009D4CC7">
        <w:rPr>
          <w:rFonts w:ascii="Times New Roman" w:hAnsi="Times New Roman" w:cs="Times New Roman"/>
          <w:i/>
          <w:sz w:val="24"/>
          <w:szCs w:val="24"/>
        </w:rPr>
        <w:t>http://www.phidot.org/software/mark/</w:t>
      </w:r>
    </w:p>
    <w:p w14:paraId="4A253641" w14:textId="77777777" w:rsidR="00551E48" w:rsidRPr="009D4CC7" w:rsidRDefault="00551E48" w:rsidP="001B0531">
      <w:pPr>
        <w:spacing w:after="0" w:line="240" w:lineRule="auto"/>
        <w:rPr>
          <w:rFonts w:ascii="Times New Roman" w:hAnsi="Times New Roman" w:cs="Times New Roman"/>
          <w:sz w:val="24"/>
          <w:szCs w:val="24"/>
        </w:rPr>
      </w:pPr>
    </w:p>
    <w:p w14:paraId="109F32C2" w14:textId="77777777" w:rsidR="002B704F" w:rsidRPr="009D4CC7" w:rsidRDefault="00F43C18" w:rsidP="001B0531">
      <w:pPr>
        <w:spacing w:after="0" w:line="240" w:lineRule="auto"/>
        <w:rPr>
          <w:rFonts w:ascii="Times New Roman" w:hAnsi="Times New Roman" w:cs="Times New Roman"/>
          <w:sz w:val="24"/>
          <w:szCs w:val="24"/>
        </w:rPr>
      </w:pPr>
      <w:proofErr w:type="gramStart"/>
      <w:r w:rsidRPr="009D4CC7">
        <w:rPr>
          <w:rFonts w:ascii="Times New Roman" w:hAnsi="Times New Roman" w:cs="Times New Roman"/>
          <w:b/>
          <w:sz w:val="24"/>
          <w:szCs w:val="24"/>
        </w:rPr>
        <w:t>Green, R., N. Clark, G. Anderson, E. Weston &amp; B. Hughes.</w:t>
      </w:r>
      <w:proofErr w:type="gramEnd"/>
      <w:r w:rsidRPr="009D4CC7">
        <w:rPr>
          <w:rFonts w:ascii="Times New Roman" w:hAnsi="Times New Roman" w:cs="Times New Roman"/>
          <w:sz w:val="24"/>
          <w:szCs w:val="24"/>
        </w:rPr>
        <w:t xml:space="preserve"> 2018. Satellite tagging of spoon-billed sandpipers reveals the importance of intertidal habitats in the Democratic People’s Republic of Korea for migration and post-breeding moult. </w:t>
      </w:r>
      <w:r w:rsidRPr="009D4CC7">
        <w:rPr>
          <w:rFonts w:ascii="Times New Roman" w:hAnsi="Times New Roman" w:cs="Times New Roman"/>
          <w:i/>
          <w:sz w:val="24"/>
          <w:szCs w:val="24"/>
        </w:rPr>
        <w:t xml:space="preserve">Spoon-billed Sandpiper Task Force News Bulletin </w:t>
      </w:r>
      <w:r w:rsidRPr="009D4CC7">
        <w:rPr>
          <w:rFonts w:ascii="Times New Roman" w:hAnsi="Times New Roman" w:cs="Times New Roman"/>
          <w:sz w:val="24"/>
          <w:szCs w:val="24"/>
        </w:rPr>
        <w:t>19: 31–33.</w:t>
      </w:r>
    </w:p>
    <w:p w14:paraId="466AF978" w14:textId="77777777" w:rsidR="00C262A5" w:rsidRPr="009D4CC7" w:rsidRDefault="00C262A5" w:rsidP="001B0531">
      <w:pPr>
        <w:spacing w:after="0" w:line="240" w:lineRule="auto"/>
        <w:rPr>
          <w:rFonts w:ascii="Times New Roman" w:hAnsi="Times New Roman" w:cs="Times New Roman"/>
          <w:sz w:val="24"/>
          <w:szCs w:val="24"/>
        </w:rPr>
      </w:pPr>
    </w:p>
    <w:p w14:paraId="10F144E4" w14:textId="77777777" w:rsidR="00C262A5" w:rsidRDefault="00C262A5" w:rsidP="001B0531">
      <w:pPr>
        <w:spacing w:after="0" w:line="240" w:lineRule="auto"/>
        <w:rPr>
          <w:rFonts w:ascii="Times New Roman" w:hAnsi="Times New Roman" w:cs="Times New Roman"/>
          <w:sz w:val="24"/>
          <w:szCs w:val="24"/>
        </w:rPr>
      </w:pPr>
      <w:r w:rsidRPr="009D4CC7">
        <w:rPr>
          <w:rFonts w:ascii="Times New Roman" w:hAnsi="Times New Roman" w:cs="Times New Roman"/>
          <w:b/>
          <w:sz w:val="24"/>
          <w:szCs w:val="24"/>
        </w:rPr>
        <w:t xml:space="preserve">Gustafson, M.E., J. </w:t>
      </w:r>
      <w:proofErr w:type="spellStart"/>
      <w:r w:rsidRPr="009D4CC7">
        <w:rPr>
          <w:rFonts w:ascii="Times New Roman" w:hAnsi="Times New Roman" w:cs="Times New Roman"/>
          <w:b/>
          <w:sz w:val="24"/>
          <w:szCs w:val="24"/>
        </w:rPr>
        <w:t>Hildenbrand</w:t>
      </w:r>
      <w:proofErr w:type="spellEnd"/>
      <w:r w:rsidRPr="009D4CC7">
        <w:rPr>
          <w:rFonts w:ascii="Times New Roman" w:hAnsi="Times New Roman" w:cs="Times New Roman"/>
          <w:b/>
          <w:sz w:val="24"/>
          <w:szCs w:val="24"/>
        </w:rPr>
        <w:t xml:space="preserve">. </w:t>
      </w:r>
      <w:proofErr w:type="gramStart"/>
      <w:r w:rsidRPr="009D4CC7">
        <w:rPr>
          <w:rFonts w:ascii="Times New Roman" w:hAnsi="Times New Roman" w:cs="Times New Roman"/>
          <w:b/>
          <w:sz w:val="24"/>
          <w:szCs w:val="24"/>
        </w:rPr>
        <w:t xml:space="preserve">&amp; L. </w:t>
      </w:r>
      <w:proofErr w:type="spellStart"/>
      <w:r w:rsidRPr="009D4CC7">
        <w:rPr>
          <w:rFonts w:ascii="Times New Roman" w:hAnsi="Times New Roman" w:cs="Times New Roman"/>
          <w:b/>
          <w:sz w:val="24"/>
          <w:szCs w:val="24"/>
        </w:rPr>
        <w:t>Metras</w:t>
      </w:r>
      <w:proofErr w:type="spellEnd"/>
      <w:r w:rsidRPr="009D4CC7">
        <w:rPr>
          <w:rFonts w:ascii="Times New Roman" w:hAnsi="Times New Roman" w:cs="Times New Roman"/>
          <w:b/>
          <w:sz w:val="24"/>
          <w:szCs w:val="24"/>
        </w:rPr>
        <w:t>.</w:t>
      </w:r>
      <w:proofErr w:type="gramEnd"/>
      <w:r w:rsidRPr="009D4CC7">
        <w:rPr>
          <w:rFonts w:ascii="Times New Roman" w:hAnsi="Times New Roman" w:cs="Times New Roman"/>
          <w:sz w:val="24"/>
          <w:szCs w:val="24"/>
        </w:rPr>
        <w:t xml:space="preserve"> 1997. </w:t>
      </w:r>
      <w:r w:rsidRPr="009D4CC7">
        <w:rPr>
          <w:rFonts w:ascii="Times New Roman" w:hAnsi="Times New Roman" w:cs="Times New Roman"/>
          <w:i/>
          <w:sz w:val="24"/>
          <w:szCs w:val="24"/>
        </w:rPr>
        <w:t>The North American Bird Banding Manual</w:t>
      </w:r>
      <w:r w:rsidRPr="009D4CC7">
        <w:rPr>
          <w:rFonts w:ascii="Times New Roman" w:hAnsi="Times New Roman" w:cs="Times New Roman"/>
          <w:sz w:val="24"/>
          <w:szCs w:val="24"/>
        </w:rPr>
        <w:t xml:space="preserve"> (Electronic Version). </w:t>
      </w:r>
      <w:proofErr w:type="gramStart"/>
      <w:r w:rsidRPr="009D4CC7">
        <w:rPr>
          <w:rFonts w:ascii="Times New Roman" w:hAnsi="Times New Roman" w:cs="Times New Roman"/>
          <w:sz w:val="24"/>
          <w:szCs w:val="24"/>
        </w:rPr>
        <w:t>Version 1.0.</w:t>
      </w:r>
      <w:proofErr w:type="gramEnd"/>
      <w:r w:rsidRPr="009D4CC7">
        <w:rPr>
          <w:rFonts w:ascii="Times New Roman" w:hAnsi="Times New Roman" w:cs="Times New Roman"/>
          <w:sz w:val="24"/>
          <w:szCs w:val="24"/>
        </w:rPr>
        <w:t xml:space="preserve"> </w:t>
      </w:r>
      <w:r w:rsidR="00EB61F2">
        <w:rPr>
          <w:rFonts w:ascii="Times New Roman" w:hAnsi="Times New Roman" w:cs="Times New Roman"/>
          <w:sz w:val="24"/>
          <w:szCs w:val="24"/>
        </w:rPr>
        <w:t>A</w:t>
      </w:r>
      <w:r w:rsidR="00EB61F2" w:rsidRPr="009D4CC7">
        <w:rPr>
          <w:rFonts w:ascii="Times New Roman" w:hAnsi="Times New Roman" w:cs="Times New Roman"/>
          <w:sz w:val="24"/>
          <w:szCs w:val="24"/>
        </w:rPr>
        <w:t>ccessed 1 July 2016</w:t>
      </w:r>
      <w:r w:rsidR="00EB61F2">
        <w:rPr>
          <w:rFonts w:ascii="Times New Roman" w:hAnsi="Times New Roman" w:cs="Times New Roman"/>
          <w:sz w:val="24"/>
          <w:szCs w:val="24"/>
        </w:rPr>
        <w:t xml:space="preserve"> at: h</w:t>
      </w:r>
      <w:r w:rsidRPr="009D4CC7">
        <w:rPr>
          <w:rFonts w:ascii="Times New Roman" w:hAnsi="Times New Roman" w:cs="Times New Roman"/>
          <w:sz w:val="24"/>
          <w:szCs w:val="24"/>
        </w:rPr>
        <w:t xml:space="preserve">ttps://www.pwrc.usgs.gov/BBl/manual/. </w:t>
      </w:r>
    </w:p>
    <w:p w14:paraId="12EC9F92" w14:textId="77777777" w:rsidR="00612DDC" w:rsidRPr="009D4CC7" w:rsidRDefault="00612DDC" w:rsidP="001B0531">
      <w:pPr>
        <w:spacing w:after="0" w:line="240" w:lineRule="auto"/>
        <w:rPr>
          <w:rFonts w:ascii="Times New Roman" w:hAnsi="Times New Roman" w:cs="Times New Roman"/>
          <w:sz w:val="24"/>
          <w:szCs w:val="24"/>
        </w:rPr>
      </w:pPr>
    </w:p>
    <w:p w14:paraId="467838C3" w14:textId="04F552FA" w:rsidR="00612DDC" w:rsidRPr="00796C40" w:rsidRDefault="00612DDC" w:rsidP="001B0531">
      <w:pPr>
        <w:spacing w:after="0" w:line="240" w:lineRule="auto"/>
        <w:rPr>
          <w:rFonts w:ascii="Times New Roman" w:hAnsi="Times New Roman" w:cs="Times New Roman"/>
          <w:sz w:val="24"/>
          <w:szCs w:val="24"/>
        </w:rPr>
      </w:pPr>
      <w:proofErr w:type="spellStart"/>
      <w:proofErr w:type="gramStart"/>
      <w:r w:rsidRPr="00612DDC">
        <w:rPr>
          <w:rFonts w:ascii="Times New Roman" w:hAnsi="Times New Roman" w:cs="Times New Roman"/>
          <w:b/>
          <w:sz w:val="24"/>
          <w:szCs w:val="24"/>
        </w:rPr>
        <w:t>Htin</w:t>
      </w:r>
      <w:proofErr w:type="spellEnd"/>
      <w:r w:rsidRPr="00612DDC">
        <w:rPr>
          <w:rFonts w:ascii="Times New Roman" w:hAnsi="Times New Roman" w:cs="Times New Roman"/>
          <w:b/>
          <w:sz w:val="24"/>
          <w:szCs w:val="24"/>
        </w:rPr>
        <w:t xml:space="preserve"> </w:t>
      </w:r>
      <w:proofErr w:type="spellStart"/>
      <w:r w:rsidRPr="00612DDC">
        <w:rPr>
          <w:rFonts w:ascii="Times New Roman" w:hAnsi="Times New Roman" w:cs="Times New Roman"/>
          <w:b/>
          <w:sz w:val="24"/>
          <w:szCs w:val="24"/>
        </w:rPr>
        <w:t>Hla</w:t>
      </w:r>
      <w:proofErr w:type="spellEnd"/>
      <w:r w:rsidRPr="00612DDC">
        <w:rPr>
          <w:rFonts w:ascii="Times New Roman" w:hAnsi="Times New Roman" w:cs="Times New Roman"/>
          <w:b/>
          <w:sz w:val="24"/>
          <w:szCs w:val="24"/>
        </w:rPr>
        <w:t>,</w:t>
      </w:r>
      <w:r>
        <w:rPr>
          <w:rFonts w:ascii="Times New Roman" w:hAnsi="Times New Roman" w:cs="Times New Roman"/>
          <w:b/>
          <w:sz w:val="24"/>
          <w:szCs w:val="24"/>
        </w:rPr>
        <w:t xml:space="preserve"> T.,</w:t>
      </w:r>
      <w:r w:rsidRPr="00612DDC">
        <w:rPr>
          <w:rFonts w:ascii="Times New Roman" w:hAnsi="Times New Roman" w:cs="Times New Roman"/>
          <w:b/>
          <w:sz w:val="24"/>
          <w:szCs w:val="24"/>
        </w:rPr>
        <w:t xml:space="preserve"> </w:t>
      </w:r>
      <w:r w:rsidR="00A326E9">
        <w:rPr>
          <w:rFonts w:ascii="Times New Roman" w:hAnsi="Times New Roman" w:cs="Times New Roman"/>
          <w:b/>
          <w:sz w:val="24"/>
          <w:szCs w:val="24"/>
        </w:rPr>
        <w:t xml:space="preserve">R. </w:t>
      </w:r>
      <w:proofErr w:type="spellStart"/>
      <w:r w:rsidRPr="00612DDC">
        <w:rPr>
          <w:rFonts w:ascii="Times New Roman" w:hAnsi="Times New Roman" w:cs="Times New Roman"/>
          <w:b/>
          <w:sz w:val="24"/>
          <w:szCs w:val="24"/>
        </w:rPr>
        <w:t>Soe</w:t>
      </w:r>
      <w:proofErr w:type="spellEnd"/>
      <w:r w:rsidRPr="00612DDC">
        <w:rPr>
          <w:rFonts w:ascii="Times New Roman" w:hAnsi="Times New Roman" w:cs="Times New Roman"/>
          <w:b/>
          <w:sz w:val="24"/>
          <w:szCs w:val="24"/>
        </w:rPr>
        <w:t>,</w:t>
      </w:r>
      <w:r>
        <w:rPr>
          <w:rFonts w:ascii="Times New Roman" w:hAnsi="Times New Roman" w:cs="Times New Roman"/>
          <w:b/>
          <w:sz w:val="24"/>
          <w:szCs w:val="24"/>
        </w:rPr>
        <w:t xml:space="preserve"> </w:t>
      </w:r>
      <w:r w:rsidR="00A326E9">
        <w:rPr>
          <w:rFonts w:ascii="Times New Roman" w:hAnsi="Times New Roman" w:cs="Times New Roman"/>
          <w:b/>
          <w:sz w:val="24"/>
          <w:szCs w:val="24"/>
        </w:rPr>
        <w:t>C.</w:t>
      </w:r>
      <w:r w:rsidR="000D6274">
        <w:rPr>
          <w:rFonts w:ascii="Times New Roman" w:hAnsi="Times New Roman" w:cs="Times New Roman"/>
          <w:b/>
          <w:sz w:val="24"/>
          <w:szCs w:val="24"/>
        </w:rPr>
        <w:t xml:space="preserve"> </w:t>
      </w:r>
      <w:proofErr w:type="spellStart"/>
      <w:r w:rsidRPr="00612DDC">
        <w:rPr>
          <w:rFonts w:ascii="Times New Roman" w:hAnsi="Times New Roman" w:cs="Times New Roman"/>
          <w:b/>
          <w:sz w:val="24"/>
          <w:szCs w:val="24"/>
        </w:rPr>
        <w:t>Zöckler</w:t>
      </w:r>
      <w:proofErr w:type="spellEnd"/>
      <w:r w:rsidRPr="00612DDC">
        <w:rPr>
          <w:rFonts w:ascii="Times New Roman" w:hAnsi="Times New Roman" w:cs="Times New Roman"/>
          <w:b/>
          <w:sz w:val="24"/>
          <w:szCs w:val="24"/>
        </w:rPr>
        <w:t xml:space="preserve"> &amp; N</w:t>
      </w:r>
      <w:r>
        <w:rPr>
          <w:rFonts w:ascii="Times New Roman" w:hAnsi="Times New Roman" w:cs="Times New Roman"/>
          <w:b/>
          <w:sz w:val="24"/>
          <w:szCs w:val="24"/>
        </w:rPr>
        <w:t>.</w:t>
      </w:r>
      <w:r w:rsidRPr="00612DDC">
        <w:rPr>
          <w:rFonts w:ascii="Times New Roman" w:hAnsi="Times New Roman" w:cs="Times New Roman"/>
          <w:b/>
          <w:sz w:val="24"/>
          <w:szCs w:val="24"/>
        </w:rPr>
        <w:t xml:space="preserve"> Clark</w:t>
      </w:r>
      <w:r>
        <w:rPr>
          <w:rFonts w:ascii="Times New Roman" w:hAnsi="Times New Roman" w:cs="Times New Roman"/>
          <w:b/>
          <w:sz w:val="24"/>
          <w:szCs w:val="24"/>
        </w:rPr>
        <w:t xml:space="preserve"> 2011.</w:t>
      </w:r>
      <w:proofErr w:type="gramEnd"/>
      <w:r w:rsidRPr="00612DDC">
        <w:t xml:space="preserve"> </w:t>
      </w:r>
      <w:r w:rsidRPr="00796C40">
        <w:rPr>
          <w:rFonts w:ascii="Times New Roman" w:hAnsi="Times New Roman" w:cs="Times New Roman"/>
          <w:sz w:val="24"/>
          <w:szCs w:val="24"/>
        </w:rPr>
        <w:t xml:space="preserve">Reports from Nan Thar Island and Bay of Martaban, Myanmar </w:t>
      </w:r>
      <w:r w:rsidRPr="00796C40">
        <w:rPr>
          <w:rFonts w:ascii="Times New Roman" w:hAnsi="Times New Roman" w:cs="Times New Roman"/>
          <w:i/>
          <w:sz w:val="24"/>
          <w:szCs w:val="24"/>
        </w:rPr>
        <w:t xml:space="preserve">Spoon-billed Sandpiper Task Force News Bulletin </w:t>
      </w:r>
      <w:r w:rsidRPr="00796C40">
        <w:rPr>
          <w:rFonts w:ascii="Times New Roman" w:hAnsi="Times New Roman" w:cs="Times New Roman"/>
          <w:sz w:val="24"/>
          <w:szCs w:val="24"/>
        </w:rPr>
        <w:t>5: 1</w:t>
      </w:r>
      <w:r w:rsidR="00867C98">
        <w:rPr>
          <w:rFonts w:ascii="Times New Roman" w:hAnsi="Times New Roman" w:cs="Times New Roman"/>
          <w:sz w:val="24"/>
          <w:szCs w:val="24"/>
        </w:rPr>
        <w:t>2–</w:t>
      </w:r>
      <w:r w:rsidRPr="00796C40">
        <w:rPr>
          <w:rFonts w:ascii="Times New Roman" w:hAnsi="Times New Roman" w:cs="Times New Roman"/>
          <w:sz w:val="24"/>
          <w:szCs w:val="24"/>
        </w:rPr>
        <w:t>14.</w:t>
      </w:r>
    </w:p>
    <w:p w14:paraId="0D267B04" w14:textId="77777777" w:rsidR="00181607" w:rsidRPr="009D4CC7" w:rsidRDefault="00181607" w:rsidP="001B0531">
      <w:pPr>
        <w:spacing w:after="0" w:line="240" w:lineRule="auto"/>
        <w:rPr>
          <w:rFonts w:ascii="Times New Roman" w:hAnsi="Times New Roman" w:cs="Times New Roman"/>
          <w:b/>
          <w:sz w:val="24"/>
          <w:szCs w:val="24"/>
        </w:rPr>
      </w:pPr>
    </w:p>
    <w:p w14:paraId="184A0AB1" w14:textId="649BDC16" w:rsidR="00654F56" w:rsidRDefault="00A326E9" w:rsidP="001B0531">
      <w:pPr>
        <w:spacing w:after="0" w:line="240" w:lineRule="auto"/>
        <w:rPr>
          <w:rFonts w:ascii="Times New Roman" w:hAnsi="Times New Roman" w:cs="Times New Roman"/>
          <w:b/>
          <w:sz w:val="24"/>
          <w:szCs w:val="24"/>
        </w:rPr>
      </w:pPr>
      <w:proofErr w:type="gramStart"/>
      <w:r>
        <w:rPr>
          <w:rFonts w:ascii="Times New Roman" w:hAnsi="Times New Roman" w:cs="Times New Roman"/>
          <w:b/>
          <w:sz w:val="24"/>
          <w:szCs w:val="24"/>
        </w:rPr>
        <w:t>International Union for the Conservation of Nature (</w:t>
      </w:r>
      <w:r w:rsidR="00654F56" w:rsidRPr="00654F56">
        <w:rPr>
          <w:rFonts w:ascii="Times New Roman" w:hAnsi="Times New Roman" w:cs="Times New Roman"/>
          <w:b/>
          <w:sz w:val="24"/>
          <w:szCs w:val="24"/>
        </w:rPr>
        <w:t>IUCN</w:t>
      </w:r>
      <w:r>
        <w:rPr>
          <w:rFonts w:ascii="Times New Roman" w:hAnsi="Times New Roman" w:cs="Times New Roman"/>
          <w:b/>
          <w:sz w:val="24"/>
          <w:szCs w:val="24"/>
        </w:rPr>
        <w:t>)</w:t>
      </w:r>
      <w:r w:rsidR="00654F56" w:rsidRPr="00654F56">
        <w:rPr>
          <w:rFonts w:ascii="Times New Roman" w:hAnsi="Times New Roman" w:cs="Times New Roman"/>
          <w:b/>
          <w:sz w:val="24"/>
          <w:szCs w:val="24"/>
        </w:rPr>
        <w:t xml:space="preserve"> </w:t>
      </w:r>
      <w:r w:rsidR="00654F56">
        <w:rPr>
          <w:rFonts w:ascii="Times New Roman" w:hAnsi="Times New Roman" w:cs="Times New Roman"/>
          <w:b/>
          <w:sz w:val="24"/>
          <w:szCs w:val="24"/>
        </w:rPr>
        <w:t>(2</w:t>
      </w:r>
      <w:r w:rsidR="007917AE">
        <w:rPr>
          <w:rFonts w:ascii="Times New Roman" w:hAnsi="Times New Roman" w:cs="Times New Roman"/>
          <w:b/>
          <w:sz w:val="24"/>
          <w:szCs w:val="24"/>
        </w:rPr>
        <w:t>01</w:t>
      </w:r>
      <w:r w:rsidR="00654F56" w:rsidRPr="00654F56">
        <w:rPr>
          <w:rFonts w:ascii="Times New Roman" w:hAnsi="Times New Roman" w:cs="Times New Roman"/>
          <w:b/>
          <w:sz w:val="24"/>
          <w:szCs w:val="24"/>
        </w:rPr>
        <w:t xml:space="preserve">2) </w:t>
      </w:r>
      <w:r w:rsidR="00654F56" w:rsidRPr="007917AE">
        <w:rPr>
          <w:rFonts w:ascii="Times New Roman" w:hAnsi="Times New Roman" w:cs="Times New Roman"/>
          <w:i/>
          <w:sz w:val="24"/>
          <w:szCs w:val="24"/>
        </w:rPr>
        <w:t>IUCN Red List Categories and Criteria.</w:t>
      </w:r>
      <w:proofErr w:type="gramEnd"/>
      <w:r w:rsidR="00654F56" w:rsidRPr="007917AE">
        <w:rPr>
          <w:rFonts w:ascii="Times New Roman" w:hAnsi="Times New Roman" w:cs="Times New Roman"/>
          <w:i/>
          <w:sz w:val="24"/>
          <w:szCs w:val="24"/>
        </w:rPr>
        <w:t xml:space="preserve"> </w:t>
      </w:r>
      <w:proofErr w:type="gramStart"/>
      <w:r w:rsidR="00654F56" w:rsidRPr="007917AE">
        <w:rPr>
          <w:rFonts w:ascii="Times New Roman" w:hAnsi="Times New Roman" w:cs="Times New Roman"/>
          <w:i/>
          <w:sz w:val="24"/>
          <w:szCs w:val="24"/>
        </w:rPr>
        <w:t>Version 3.1.</w:t>
      </w:r>
      <w:proofErr w:type="gramEnd"/>
      <w:r w:rsidR="007917AE" w:rsidRPr="007917AE">
        <w:rPr>
          <w:rFonts w:ascii="Times New Roman" w:hAnsi="Times New Roman" w:cs="Times New Roman"/>
          <w:i/>
          <w:sz w:val="24"/>
          <w:szCs w:val="24"/>
        </w:rPr>
        <w:t xml:space="preserve"> </w:t>
      </w:r>
      <w:proofErr w:type="gramStart"/>
      <w:r w:rsidR="007917AE" w:rsidRPr="007917AE">
        <w:rPr>
          <w:rFonts w:ascii="Times New Roman" w:hAnsi="Times New Roman" w:cs="Times New Roman"/>
          <w:i/>
          <w:sz w:val="24"/>
          <w:szCs w:val="24"/>
        </w:rPr>
        <w:t>Second Edition</w:t>
      </w:r>
      <w:r w:rsidR="007917AE" w:rsidRPr="007917AE">
        <w:rPr>
          <w:rFonts w:ascii="Times New Roman" w:hAnsi="Times New Roman" w:cs="Times New Roman"/>
          <w:sz w:val="24"/>
          <w:szCs w:val="24"/>
        </w:rPr>
        <w:t>.</w:t>
      </w:r>
      <w:proofErr w:type="gramEnd"/>
      <w:r w:rsidR="00654F56" w:rsidRPr="007917AE">
        <w:rPr>
          <w:rFonts w:ascii="Times New Roman" w:hAnsi="Times New Roman" w:cs="Times New Roman"/>
          <w:sz w:val="24"/>
          <w:szCs w:val="24"/>
        </w:rPr>
        <w:t xml:space="preserve"> </w:t>
      </w:r>
      <w:proofErr w:type="gramStart"/>
      <w:r w:rsidR="00654F56" w:rsidRPr="007917AE">
        <w:rPr>
          <w:rFonts w:ascii="Times New Roman" w:hAnsi="Times New Roman" w:cs="Times New Roman"/>
          <w:sz w:val="24"/>
          <w:szCs w:val="24"/>
        </w:rPr>
        <w:t>IUCN, Gland, Switzerland.</w:t>
      </w:r>
      <w:proofErr w:type="gramEnd"/>
    </w:p>
    <w:p w14:paraId="6B88F1A7" w14:textId="77777777" w:rsidR="00654F56" w:rsidRPr="00654F56" w:rsidRDefault="00654F56" w:rsidP="001B0531">
      <w:pPr>
        <w:spacing w:after="0" w:line="240" w:lineRule="auto"/>
        <w:rPr>
          <w:rFonts w:ascii="Times New Roman" w:hAnsi="Times New Roman" w:cs="Times New Roman"/>
          <w:b/>
          <w:sz w:val="24"/>
          <w:szCs w:val="24"/>
        </w:rPr>
      </w:pPr>
    </w:p>
    <w:p w14:paraId="7FAB8D33" w14:textId="527CF0B3" w:rsidR="00C262A5" w:rsidRPr="009D4CC7" w:rsidRDefault="00C262A5" w:rsidP="001B0531">
      <w:pPr>
        <w:spacing w:after="0" w:line="240" w:lineRule="auto"/>
        <w:rPr>
          <w:rFonts w:ascii="Times New Roman" w:hAnsi="Times New Roman" w:cs="Times New Roman"/>
          <w:sz w:val="24"/>
          <w:szCs w:val="24"/>
        </w:rPr>
      </w:pPr>
      <w:r w:rsidRPr="009D4CC7">
        <w:rPr>
          <w:rFonts w:ascii="Times New Roman" w:hAnsi="Times New Roman" w:cs="Times New Roman"/>
          <w:b/>
          <w:sz w:val="24"/>
          <w:szCs w:val="24"/>
        </w:rPr>
        <w:t xml:space="preserve">Jolly, G.M. </w:t>
      </w:r>
      <w:r w:rsidRPr="009D4CC7">
        <w:rPr>
          <w:rFonts w:ascii="Times New Roman" w:hAnsi="Times New Roman" w:cs="Times New Roman"/>
          <w:sz w:val="24"/>
          <w:szCs w:val="24"/>
        </w:rPr>
        <w:t>1965</w:t>
      </w:r>
      <w:r w:rsidR="00A346D2" w:rsidRPr="009D4CC7">
        <w:rPr>
          <w:rFonts w:ascii="Times New Roman" w:hAnsi="Times New Roman" w:cs="Times New Roman"/>
          <w:sz w:val="24"/>
          <w:szCs w:val="24"/>
        </w:rPr>
        <w:t>.</w:t>
      </w:r>
      <w:r w:rsidRPr="009D4CC7">
        <w:rPr>
          <w:rFonts w:ascii="Times New Roman" w:hAnsi="Times New Roman" w:cs="Times New Roman"/>
          <w:sz w:val="24"/>
          <w:szCs w:val="24"/>
        </w:rPr>
        <w:t xml:space="preserve"> Explicit estimates from capture</w:t>
      </w:r>
      <w:r w:rsidR="00867C98">
        <w:rPr>
          <w:rFonts w:ascii="Times New Roman" w:hAnsi="Times New Roman" w:cs="Times New Roman"/>
          <w:sz w:val="24"/>
          <w:szCs w:val="24"/>
        </w:rPr>
        <w:t>-</w:t>
      </w:r>
      <w:r w:rsidRPr="009D4CC7">
        <w:rPr>
          <w:rFonts w:ascii="Times New Roman" w:hAnsi="Times New Roman" w:cs="Times New Roman"/>
          <w:sz w:val="24"/>
          <w:szCs w:val="24"/>
        </w:rPr>
        <w:t xml:space="preserve">recapture data with both death and immigration-stochastic model. </w:t>
      </w:r>
      <w:proofErr w:type="spellStart"/>
      <w:r w:rsidRPr="009D4CC7">
        <w:rPr>
          <w:rFonts w:ascii="Times New Roman" w:hAnsi="Times New Roman" w:cs="Times New Roman"/>
          <w:i/>
          <w:sz w:val="24"/>
          <w:szCs w:val="24"/>
        </w:rPr>
        <w:t>Biometrika</w:t>
      </w:r>
      <w:proofErr w:type="spellEnd"/>
      <w:r w:rsidRPr="009D4CC7">
        <w:rPr>
          <w:rFonts w:ascii="Times New Roman" w:hAnsi="Times New Roman" w:cs="Times New Roman"/>
          <w:i/>
          <w:sz w:val="24"/>
          <w:szCs w:val="24"/>
        </w:rPr>
        <w:t>,</w:t>
      </w:r>
      <w:r w:rsidRPr="009D4CC7">
        <w:rPr>
          <w:rFonts w:ascii="Times New Roman" w:hAnsi="Times New Roman" w:cs="Times New Roman"/>
          <w:sz w:val="24"/>
          <w:szCs w:val="24"/>
        </w:rPr>
        <w:t xml:space="preserve"> 52: 225–247.</w:t>
      </w:r>
    </w:p>
    <w:p w14:paraId="7354CF57" w14:textId="77777777" w:rsidR="00A346D2" w:rsidRPr="009D4CC7" w:rsidRDefault="00A346D2" w:rsidP="001B0531">
      <w:pPr>
        <w:spacing w:after="0" w:line="240" w:lineRule="auto"/>
        <w:rPr>
          <w:rFonts w:ascii="Times New Roman" w:hAnsi="Times New Roman" w:cs="Times New Roman"/>
          <w:b/>
          <w:sz w:val="24"/>
          <w:szCs w:val="24"/>
        </w:rPr>
      </w:pPr>
    </w:p>
    <w:p w14:paraId="17A33984" w14:textId="407C5494" w:rsidR="00C262A5" w:rsidRPr="009D4CC7" w:rsidRDefault="00130BE5" w:rsidP="001B0531">
      <w:pPr>
        <w:spacing w:after="0" w:line="240" w:lineRule="auto"/>
        <w:rPr>
          <w:rFonts w:ascii="Times New Roman" w:hAnsi="Times New Roman" w:cs="Times New Roman"/>
          <w:sz w:val="24"/>
          <w:szCs w:val="24"/>
        </w:rPr>
      </w:pPr>
      <w:proofErr w:type="spellStart"/>
      <w:r w:rsidRPr="009D4CC7">
        <w:rPr>
          <w:rFonts w:ascii="Times New Roman" w:hAnsi="Times New Roman" w:cs="Times New Roman"/>
          <w:b/>
          <w:sz w:val="24"/>
          <w:szCs w:val="24"/>
        </w:rPr>
        <w:t>Kalbfleisch</w:t>
      </w:r>
      <w:proofErr w:type="spellEnd"/>
      <w:r w:rsidR="00EB61F2">
        <w:rPr>
          <w:rFonts w:ascii="Times New Roman" w:hAnsi="Times New Roman" w:cs="Times New Roman"/>
          <w:b/>
          <w:sz w:val="24"/>
          <w:szCs w:val="24"/>
        </w:rPr>
        <w:t>,</w:t>
      </w:r>
      <w:r w:rsidRPr="009D4CC7">
        <w:rPr>
          <w:rFonts w:ascii="Times New Roman" w:hAnsi="Times New Roman" w:cs="Times New Roman"/>
          <w:b/>
          <w:sz w:val="24"/>
          <w:szCs w:val="24"/>
        </w:rPr>
        <w:t xml:space="preserve"> J.G. </w:t>
      </w:r>
      <w:r w:rsidRPr="009D4CC7">
        <w:rPr>
          <w:rFonts w:ascii="Times New Roman" w:hAnsi="Times New Roman" w:cs="Times New Roman"/>
          <w:sz w:val="24"/>
          <w:szCs w:val="24"/>
        </w:rPr>
        <w:t>1985.</w:t>
      </w:r>
      <w:r w:rsidRPr="009D4CC7">
        <w:rPr>
          <w:rFonts w:ascii="Times New Roman" w:hAnsi="Times New Roman" w:cs="Times New Roman"/>
          <w:i/>
          <w:sz w:val="24"/>
          <w:szCs w:val="24"/>
        </w:rPr>
        <w:t xml:space="preserve"> Probability and Statistical Inference, Vol. </w:t>
      </w:r>
      <w:proofErr w:type="spellStart"/>
      <w:r w:rsidRPr="009D4CC7">
        <w:rPr>
          <w:rFonts w:ascii="Times New Roman" w:hAnsi="Times New Roman" w:cs="Times New Roman"/>
          <w:i/>
          <w:sz w:val="24"/>
          <w:szCs w:val="24"/>
        </w:rPr>
        <w:t>II.</w:t>
      </w:r>
      <w:r w:rsidR="00EB61F2" w:rsidRPr="009D4CC7">
        <w:rPr>
          <w:rFonts w:ascii="Times New Roman" w:hAnsi="Times New Roman" w:cs="Times New Roman"/>
          <w:sz w:val="24"/>
          <w:szCs w:val="24"/>
        </w:rPr>
        <w:t>Springer-Verlag</w:t>
      </w:r>
      <w:proofErr w:type="gramStart"/>
      <w:r w:rsidR="00EB61F2">
        <w:rPr>
          <w:rFonts w:ascii="Times New Roman" w:hAnsi="Times New Roman" w:cs="Times New Roman"/>
          <w:sz w:val="24"/>
          <w:szCs w:val="24"/>
        </w:rPr>
        <w:t>,</w:t>
      </w:r>
      <w:r w:rsidRPr="009D4CC7">
        <w:rPr>
          <w:rFonts w:ascii="Times New Roman" w:hAnsi="Times New Roman" w:cs="Times New Roman"/>
          <w:sz w:val="24"/>
          <w:szCs w:val="24"/>
        </w:rPr>
        <w:t>New</w:t>
      </w:r>
      <w:proofErr w:type="spellEnd"/>
      <w:proofErr w:type="gramEnd"/>
      <w:r w:rsidRPr="009D4CC7">
        <w:rPr>
          <w:rFonts w:ascii="Times New Roman" w:hAnsi="Times New Roman" w:cs="Times New Roman"/>
          <w:sz w:val="24"/>
          <w:szCs w:val="24"/>
        </w:rPr>
        <w:t xml:space="preserve"> York</w:t>
      </w:r>
      <w:r w:rsidR="00EB61F2">
        <w:rPr>
          <w:rFonts w:ascii="Times New Roman" w:hAnsi="Times New Roman" w:cs="Times New Roman"/>
          <w:sz w:val="24"/>
          <w:szCs w:val="24"/>
        </w:rPr>
        <w:t>, US</w:t>
      </w:r>
      <w:r w:rsidR="00A326E9">
        <w:rPr>
          <w:rFonts w:ascii="Times New Roman" w:hAnsi="Times New Roman" w:cs="Times New Roman"/>
          <w:sz w:val="24"/>
          <w:szCs w:val="24"/>
        </w:rPr>
        <w:t>A</w:t>
      </w:r>
      <w:r w:rsidRPr="009D4CC7">
        <w:rPr>
          <w:rFonts w:ascii="Times New Roman" w:hAnsi="Times New Roman" w:cs="Times New Roman"/>
          <w:sz w:val="24"/>
          <w:szCs w:val="24"/>
        </w:rPr>
        <w:t>.</w:t>
      </w:r>
    </w:p>
    <w:p w14:paraId="6BE228A2" w14:textId="77777777" w:rsidR="00A346D2" w:rsidRPr="009D4CC7" w:rsidRDefault="00A346D2" w:rsidP="001B0531">
      <w:pPr>
        <w:spacing w:after="0" w:line="240" w:lineRule="auto"/>
        <w:rPr>
          <w:rFonts w:ascii="Times New Roman" w:hAnsi="Times New Roman" w:cs="Times New Roman"/>
          <w:b/>
          <w:sz w:val="24"/>
          <w:szCs w:val="24"/>
        </w:rPr>
      </w:pPr>
    </w:p>
    <w:p w14:paraId="5E3DCB15" w14:textId="016261B0" w:rsidR="00C262A5" w:rsidRDefault="00C262A5" w:rsidP="001B0531">
      <w:pPr>
        <w:spacing w:after="0" w:line="240" w:lineRule="auto"/>
        <w:rPr>
          <w:rFonts w:ascii="Times New Roman" w:hAnsi="Times New Roman" w:cs="Times New Roman"/>
          <w:sz w:val="24"/>
          <w:szCs w:val="24"/>
        </w:rPr>
      </w:pPr>
      <w:r w:rsidRPr="009D4CC7">
        <w:rPr>
          <w:rFonts w:ascii="Times New Roman" w:hAnsi="Times New Roman" w:cs="Times New Roman"/>
          <w:b/>
          <w:sz w:val="24"/>
          <w:szCs w:val="24"/>
        </w:rPr>
        <w:t>Kirby, J.</w:t>
      </w:r>
      <w:r w:rsidRPr="009D4CC7">
        <w:rPr>
          <w:rFonts w:ascii="Times New Roman" w:hAnsi="Times New Roman" w:cs="Times New Roman"/>
          <w:sz w:val="24"/>
          <w:szCs w:val="24"/>
        </w:rPr>
        <w:t xml:space="preserve"> 2010. Review 2: Review of Current Knowledge of Bird Flyways, Principal Knowledge Gaps and Conservation Priorities. CMS Scientific Council: Flyway Working Group Reviews. </w:t>
      </w:r>
      <w:r w:rsidR="00180E60">
        <w:rPr>
          <w:rFonts w:ascii="Times New Roman" w:hAnsi="Times New Roman" w:cs="Times New Roman"/>
          <w:sz w:val="24"/>
          <w:szCs w:val="24"/>
        </w:rPr>
        <w:t>Bonn, Germany.</w:t>
      </w:r>
    </w:p>
    <w:p w14:paraId="11B59186" w14:textId="77777777" w:rsidR="00B05FDB" w:rsidRPr="009D4CC7" w:rsidRDefault="00B05FDB" w:rsidP="001B0531">
      <w:pPr>
        <w:spacing w:after="0" w:line="240" w:lineRule="auto"/>
        <w:rPr>
          <w:rFonts w:ascii="Times New Roman" w:hAnsi="Times New Roman" w:cs="Times New Roman"/>
          <w:sz w:val="24"/>
          <w:szCs w:val="24"/>
        </w:rPr>
      </w:pPr>
    </w:p>
    <w:p w14:paraId="0753210B" w14:textId="696FC1AD" w:rsidR="00362C02" w:rsidRPr="00362C02" w:rsidRDefault="00362C02" w:rsidP="001B0531">
      <w:pPr>
        <w:spacing w:after="0" w:line="240" w:lineRule="auto"/>
        <w:rPr>
          <w:rFonts w:ascii="Times New Roman" w:hAnsi="Times New Roman" w:cs="Times New Roman"/>
          <w:bCs/>
          <w:sz w:val="24"/>
          <w:szCs w:val="24"/>
        </w:rPr>
      </w:pPr>
      <w:proofErr w:type="spellStart"/>
      <w:proofErr w:type="gramStart"/>
      <w:r w:rsidRPr="00362C02">
        <w:rPr>
          <w:rFonts w:ascii="Times New Roman" w:hAnsi="Times New Roman" w:cs="Times New Roman"/>
          <w:b/>
          <w:bCs/>
          <w:sz w:val="24"/>
          <w:szCs w:val="24"/>
        </w:rPr>
        <w:t>Lappo</w:t>
      </w:r>
      <w:proofErr w:type="spellEnd"/>
      <w:r w:rsidR="00D850B2">
        <w:rPr>
          <w:rFonts w:ascii="Times New Roman" w:hAnsi="Times New Roman" w:cs="Times New Roman"/>
          <w:b/>
          <w:bCs/>
          <w:sz w:val="24"/>
          <w:szCs w:val="24"/>
        </w:rPr>
        <w:t xml:space="preserve">, </w:t>
      </w:r>
      <w:r w:rsidRPr="00362C02">
        <w:rPr>
          <w:rFonts w:ascii="Times New Roman" w:hAnsi="Times New Roman" w:cs="Times New Roman"/>
          <w:b/>
          <w:bCs/>
          <w:sz w:val="24"/>
          <w:szCs w:val="24"/>
        </w:rPr>
        <w:t xml:space="preserve">E.G., </w:t>
      </w:r>
      <w:r>
        <w:rPr>
          <w:rFonts w:ascii="Times New Roman" w:hAnsi="Times New Roman" w:cs="Times New Roman"/>
          <w:b/>
          <w:bCs/>
          <w:sz w:val="24"/>
          <w:szCs w:val="24"/>
        </w:rPr>
        <w:t xml:space="preserve">P.S. </w:t>
      </w:r>
      <w:proofErr w:type="spellStart"/>
      <w:r w:rsidRPr="00362C02">
        <w:rPr>
          <w:rFonts w:ascii="Times New Roman" w:hAnsi="Times New Roman" w:cs="Times New Roman"/>
          <w:b/>
          <w:bCs/>
          <w:sz w:val="24"/>
          <w:szCs w:val="24"/>
        </w:rPr>
        <w:t>Tomk</w:t>
      </w:r>
      <w:r>
        <w:rPr>
          <w:rFonts w:ascii="Times New Roman" w:hAnsi="Times New Roman" w:cs="Times New Roman"/>
          <w:b/>
          <w:bCs/>
          <w:sz w:val="24"/>
          <w:szCs w:val="24"/>
        </w:rPr>
        <w:t>ovich</w:t>
      </w:r>
      <w:proofErr w:type="spellEnd"/>
      <w:r>
        <w:rPr>
          <w:rFonts w:ascii="Times New Roman" w:hAnsi="Times New Roman" w:cs="Times New Roman"/>
          <w:b/>
          <w:bCs/>
          <w:sz w:val="24"/>
          <w:szCs w:val="24"/>
        </w:rPr>
        <w:t xml:space="preserve"> &amp; E.E. </w:t>
      </w:r>
      <w:proofErr w:type="spellStart"/>
      <w:r>
        <w:rPr>
          <w:rFonts w:ascii="Times New Roman" w:hAnsi="Times New Roman" w:cs="Times New Roman"/>
          <w:b/>
          <w:bCs/>
          <w:sz w:val="24"/>
          <w:szCs w:val="24"/>
        </w:rPr>
        <w:t>Syroechkovskiy</w:t>
      </w:r>
      <w:proofErr w:type="spellEnd"/>
      <w:r w:rsidR="00617E8E">
        <w:rPr>
          <w:rFonts w:ascii="Times New Roman" w:hAnsi="Times New Roman" w:cs="Times New Roman"/>
          <w:b/>
          <w:bCs/>
          <w:sz w:val="24"/>
          <w:szCs w:val="24"/>
        </w:rPr>
        <w:t>.</w:t>
      </w:r>
      <w:proofErr w:type="gramEnd"/>
      <w:r w:rsidRPr="00362C02">
        <w:rPr>
          <w:rFonts w:ascii="Times New Roman" w:hAnsi="Times New Roman" w:cs="Times New Roman"/>
          <w:b/>
          <w:bCs/>
          <w:sz w:val="24"/>
          <w:szCs w:val="24"/>
        </w:rPr>
        <w:t xml:space="preserve"> </w:t>
      </w:r>
      <w:r w:rsidRPr="00362C02">
        <w:rPr>
          <w:rFonts w:ascii="Times New Roman" w:hAnsi="Times New Roman" w:cs="Times New Roman"/>
          <w:bCs/>
          <w:sz w:val="24"/>
          <w:szCs w:val="24"/>
        </w:rPr>
        <w:t xml:space="preserve">2012. </w:t>
      </w:r>
      <w:r w:rsidRPr="00362C02">
        <w:rPr>
          <w:rFonts w:ascii="Times New Roman" w:hAnsi="Times New Roman" w:cs="Times New Roman"/>
          <w:bCs/>
          <w:i/>
          <w:sz w:val="24"/>
          <w:szCs w:val="24"/>
        </w:rPr>
        <w:t>Atlas of Breeding Waders in the Russian Arctic.</w:t>
      </w:r>
      <w:r w:rsidRPr="00362C02">
        <w:rPr>
          <w:rFonts w:ascii="Times New Roman" w:hAnsi="Times New Roman" w:cs="Times New Roman"/>
          <w:bCs/>
          <w:sz w:val="24"/>
          <w:szCs w:val="24"/>
        </w:rPr>
        <w:t xml:space="preserve"> </w:t>
      </w:r>
      <w:proofErr w:type="gramStart"/>
      <w:r w:rsidRPr="00362C02">
        <w:rPr>
          <w:rFonts w:ascii="Times New Roman" w:hAnsi="Times New Roman" w:cs="Times New Roman"/>
          <w:bCs/>
          <w:sz w:val="24"/>
          <w:szCs w:val="24"/>
        </w:rPr>
        <w:t xml:space="preserve">Publishing House OOO UF </w:t>
      </w:r>
      <w:proofErr w:type="spellStart"/>
      <w:r w:rsidRPr="00362C02">
        <w:rPr>
          <w:rFonts w:ascii="Times New Roman" w:hAnsi="Times New Roman" w:cs="Times New Roman"/>
          <w:bCs/>
          <w:sz w:val="24"/>
          <w:szCs w:val="24"/>
        </w:rPr>
        <w:t>Ofsetnaya</w:t>
      </w:r>
      <w:proofErr w:type="spellEnd"/>
      <w:r w:rsidRPr="00362C02">
        <w:rPr>
          <w:rFonts w:ascii="Times New Roman" w:hAnsi="Times New Roman" w:cs="Times New Roman"/>
          <w:bCs/>
          <w:sz w:val="24"/>
          <w:szCs w:val="24"/>
        </w:rPr>
        <w:t xml:space="preserve"> </w:t>
      </w:r>
      <w:proofErr w:type="spellStart"/>
      <w:r w:rsidRPr="00362C02">
        <w:rPr>
          <w:rFonts w:ascii="Times New Roman" w:hAnsi="Times New Roman" w:cs="Times New Roman"/>
          <w:bCs/>
          <w:sz w:val="24"/>
          <w:szCs w:val="24"/>
        </w:rPr>
        <w:t>Pechat</w:t>
      </w:r>
      <w:proofErr w:type="spellEnd"/>
      <w:r w:rsidRPr="00362C02">
        <w:rPr>
          <w:rFonts w:ascii="Times New Roman" w:hAnsi="Times New Roman" w:cs="Times New Roman"/>
          <w:bCs/>
          <w:sz w:val="24"/>
          <w:szCs w:val="24"/>
        </w:rPr>
        <w:t>, Mos</w:t>
      </w:r>
      <w:r w:rsidR="00180E60">
        <w:rPr>
          <w:rFonts w:ascii="Times New Roman" w:hAnsi="Times New Roman" w:cs="Times New Roman"/>
          <w:bCs/>
          <w:sz w:val="24"/>
          <w:szCs w:val="24"/>
        </w:rPr>
        <w:t>cow, Russia.</w:t>
      </w:r>
      <w:proofErr w:type="gramEnd"/>
    </w:p>
    <w:p w14:paraId="1F87037C" w14:textId="77777777" w:rsidR="00B05FDB" w:rsidRPr="00342A8F" w:rsidRDefault="00B05FDB" w:rsidP="001B0531">
      <w:pPr>
        <w:spacing w:after="0" w:line="240" w:lineRule="auto"/>
        <w:rPr>
          <w:rFonts w:ascii="Times New Roman" w:hAnsi="Times New Roman" w:cs="Times New Roman"/>
          <w:bCs/>
          <w:sz w:val="24"/>
          <w:szCs w:val="24"/>
        </w:rPr>
      </w:pPr>
    </w:p>
    <w:p w14:paraId="0BC181CD" w14:textId="1E2ADF7E" w:rsidR="00E32E33" w:rsidRPr="00342A8F" w:rsidRDefault="00B05FDB" w:rsidP="001B0531">
      <w:pPr>
        <w:spacing w:after="0" w:line="240" w:lineRule="auto"/>
        <w:rPr>
          <w:rFonts w:ascii="Times New Roman" w:hAnsi="Times New Roman" w:cs="Times New Roman"/>
          <w:bCs/>
          <w:sz w:val="24"/>
          <w:szCs w:val="24"/>
        </w:rPr>
      </w:pPr>
      <w:proofErr w:type="gramStart"/>
      <w:r w:rsidRPr="00B05FDB">
        <w:rPr>
          <w:rFonts w:ascii="Times New Roman" w:hAnsi="Times New Roman" w:cs="Times New Roman"/>
          <w:b/>
          <w:bCs/>
          <w:sz w:val="24"/>
          <w:szCs w:val="24"/>
        </w:rPr>
        <w:t xml:space="preserve">Lee, R., R. Digby, P. </w:t>
      </w:r>
      <w:proofErr w:type="spellStart"/>
      <w:r w:rsidRPr="00B05FDB">
        <w:rPr>
          <w:rFonts w:ascii="Times New Roman" w:hAnsi="Times New Roman" w:cs="Times New Roman"/>
          <w:b/>
          <w:bCs/>
          <w:sz w:val="24"/>
          <w:szCs w:val="24"/>
        </w:rPr>
        <w:t>Tomkovich</w:t>
      </w:r>
      <w:proofErr w:type="spellEnd"/>
      <w:r w:rsidRPr="00B05FDB">
        <w:rPr>
          <w:rFonts w:ascii="Times New Roman" w:hAnsi="Times New Roman" w:cs="Times New Roman"/>
          <w:b/>
          <w:bCs/>
          <w:sz w:val="24"/>
          <w:szCs w:val="24"/>
        </w:rPr>
        <w:t xml:space="preserve"> &amp; S.U. Chowdhury</w:t>
      </w:r>
      <w:r w:rsidRPr="00342A8F">
        <w:rPr>
          <w:rFonts w:ascii="Times New Roman" w:hAnsi="Times New Roman" w:cs="Times New Roman"/>
          <w:bCs/>
          <w:sz w:val="24"/>
          <w:szCs w:val="24"/>
        </w:rPr>
        <w:t xml:space="preserve"> 2016.</w:t>
      </w:r>
      <w:proofErr w:type="gramEnd"/>
      <w:r w:rsidRPr="00342A8F">
        <w:rPr>
          <w:rFonts w:ascii="Times New Roman" w:hAnsi="Times New Roman" w:cs="Times New Roman"/>
          <w:bCs/>
          <w:sz w:val="24"/>
          <w:szCs w:val="24"/>
        </w:rPr>
        <w:t xml:space="preserve"> </w:t>
      </w:r>
      <w:proofErr w:type="gramStart"/>
      <w:r w:rsidRPr="00342A8F">
        <w:rPr>
          <w:rFonts w:ascii="Times New Roman" w:hAnsi="Times New Roman" w:cs="Times New Roman"/>
          <w:bCs/>
          <w:sz w:val="24"/>
          <w:szCs w:val="24"/>
        </w:rPr>
        <w:t>Brief update on re-sightings of individually colour-marked Spoon-billed Sandpipers.</w:t>
      </w:r>
      <w:proofErr w:type="gramEnd"/>
      <w:r w:rsidRPr="00342A8F">
        <w:rPr>
          <w:rFonts w:ascii="Times New Roman" w:hAnsi="Times New Roman" w:cs="Times New Roman"/>
          <w:bCs/>
          <w:sz w:val="24"/>
          <w:szCs w:val="24"/>
        </w:rPr>
        <w:t xml:space="preserve"> </w:t>
      </w:r>
      <w:r w:rsidRPr="00B861C0">
        <w:rPr>
          <w:rFonts w:ascii="Times New Roman" w:hAnsi="Times New Roman" w:cs="Times New Roman"/>
          <w:bCs/>
          <w:i/>
          <w:sz w:val="24"/>
          <w:szCs w:val="24"/>
        </w:rPr>
        <w:t>Spoon-billed Sandpiper Task Force News Bulletin</w:t>
      </w:r>
      <w:r w:rsidRPr="00342A8F">
        <w:rPr>
          <w:rFonts w:ascii="Times New Roman" w:hAnsi="Times New Roman" w:cs="Times New Roman"/>
          <w:bCs/>
          <w:sz w:val="24"/>
          <w:szCs w:val="24"/>
        </w:rPr>
        <w:t xml:space="preserve"> 15</w:t>
      </w:r>
      <w:r w:rsidR="00B861C0">
        <w:rPr>
          <w:rFonts w:ascii="Times New Roman" w:hAnsi="Times New Roman" w:cs="Times New Roman"/>
          <w:bCs/>
          <w:sz w:val="24"/>
          <w:szCs w:val="24"/>
        </w:rPr>
        <w:t>:</w:t>
      </w:r>
      <w:r w:rsidRPr="00342A8F">
        <w:rPr>
          <w:rFonts w:ascii="Times New Roman" w:hAnsi="Times New Roman" w:cs="Times New Roman"/>
          <w:bCs/>
          <w:sz w:val="24"/>
          <w:szCs w:val="24"/>
        </w:rPr>
        <w:t xml:space="preserve"> 3</w:t>
      </w:r>
      <w:r w:rsidR="00867C98">
        <w:rPr>
          <w:rFonts w:ascii="Times New Roman" w:hAnsi="Times New Roman" w:cs="Times New Roman"/>
          <w:bCs/>
          <w:sz w:val="24"/>
          <w:szCs w:val="24"/>
        </w:rPr>
        <w:t>1–</w:t>
      </w:r>
      <w:r w:rsidRPr="00342A8F">
        <w:rPr>
          <w:rFonts w:ascii="Times New Roman" w:hAnsi="Times New Roman" w:cs="Times New Roman"/>
          <w:bCs/>
          <w:sz w:val="24"/>
          <w:szCs w:val="24"/>
        </w:rPr>
        <w:t>33.</w:t>
      </w:r>
    </w:p>
    <w:p w14:paraId="43092E8D" w14:textId="77777777" w:rsidR="00B05FDB" w:rsidRPr="00342A8F" w:rsidRDefault="00B05FDB" w:rsidP="001B0531">
      <w:pPr>
        <w:spacing w:after="0" w:line="240" w:lineRule="auto"/>
        <w:rPr>
          <w:rFonts w:ascii="Times New Roman" w:hAnsi="Times New Roman" w:cs="Times New Roman"/>
          <w:bCs/>
          <w:sz w:val="24"/>
          <w:szCs w:val="24"/>
        </w:rPr>
      </w:pPr>
    </w:p>
    <w:p w14:paraId="4F2504FA" w14:textId="5BC88C06" w:rsidR="00DB2CCF" w:rsidRDefault="00DB2CCF" w:rsidP="001B0531">
      <w:pPr>
        <w:spacing w:after="0" w:line="240" w:lineRule="auto"/>
        <w:rPr>
          <w:rFonts w:ascii="Times New Roman" w:hAnsi="Times New Roman" w:cs="Times New Roman"/>
          <w:sz w:val="24"/>
          <w:szCs w:val="24"/>
        </w:rPr>
      </w:pPr>
      <w:proofErr w:type="gramStart"/>
      <w:r w:rsidRPr="00DB2CCF">
        <w:rPr>
          <w:rFonts w:ascii="Times New Roman" w:hAnsi="Times New Roman" w:cs="Times New Roman"/>
          <w:b/>
          <w:bCs/>
          <w:sz w:val="24"/>
          <w:szCs w:val="24"/>
        </w:rPr>
        <w:t xml:space="preserve">MacKinnon, J., </w:t>
      </w:r>
      <w:r w:rsidR="00A326E9">
        <w:rPr>
          <w:rFonts w:ascii="Times New Roman" w:hAnsi="Times New Roman" w:cs="Times New Roman"/>
          <w:b/>
          <w:bCs/>
          <w:sz w:val="24"/>
          <w:szCs w:val="24"/>
        </w:rPr>
        <w:t xml:space="preserve">Y.I. </w:t>
      </w:r>
      <w:proofErr w:type="spellStart"/>
      <w:r w:rsidRPr="00DB2CCF">
        <w:rPr>
          <w:rFonts w:ascii="Times New Roman" w:hAnsi="Times New Roman" w:cs="Times New Roman"/>
          <w:b/>
          <w:bCs/>
          <w:sz w:val="24"/>
          <w:szCs w:val="24"/>
        </w:rPr>
        <w:t>Verkuil</w:t>
      </w:r>
      <w:proofErr w:type="spellEnd"/>
      <w:r w:rsidRPr="00DB2CCF">
        <w:rPr>
          <w:rFonts w:ascii="Times New Roman" w:hAnsi="Times New Roman" w:cs="Times New Roman"/>
          <w:b/>
          <w:bCs/>
          <w:sz w:val="24"/>
          <w:szCs w:val="24"/>
        </w:rPr>
        <w:t xml:space="preserve">, &amp; </w:t>
      </w:r>
      <w:r w:rsidR="00617E8E">
        <w:rPr>
          <w:rFonts w:ascii="Times New Roman" w:hAnsi="Times New Roman" w:cs="Times New Roman"/>
          <w:b/>
          <w:bCs/>
          <w:sz w:val="24"/>
          <w:szCs w:val="24"/>
        </w:rPr>
        <w:t xml:space="preserve">N. </w:t>
      </w:r>
      <w:r w:rsidRPr="00DB2CCF">
        <w:rPr>
          <w:rFonts w:ascii="Times New Roman" w:hAnsi="Times New Roman" w:cs="Times New Roman"/>
          <w:b/>
          <w:bCs/>
          <w:sz w:val="24"/>
          <w:szCs w:val="24"/>
        </w:rPr>
        <w:t>Murray.</w:t>
      </w:r>
      <w:proofErr w:type="gramEnd"/>
      <w:r w:rsidRPr="00DB2CCF">
        <w:rPr>
          <w:rFonts w:ascii="Times New Roman" w:hAnsi="Times New Roman" w:cs="Times New Roman"/>
          <w:b/>
          <w:bCs/>
          <w:sz w:val="24"/>
          <w:szCs w:val="24"/>
        </w:rPr>
        <w:t xml:space="preserve"> </w:t>
      </w:r>
      <w:r w:rsidRPr="00796C40">
        <w:rPr>
          <w:rFonts w:ascii="Times New Roman" w:hAnsi="Times New Roman" w:cs="Times New Roman"/>
          <w:sz w:val="24"/>
          <w:szCs w:val="24"/>
        </w:rPr>
        <w:t xml:space="preserve">2012. IUCN situation analysis on East and Southeast Asian intertidal habitats, with particular reference to the Yellow Sea (including the </w:t>
      </w:r>
      <w:proofErr w:type="spellStart"/>
      <w:r w:rsidRPr="00796C40">
        <w:rPr>
          <w:rFonts w:ascii="Times New Roman" w:hAnsi="Times New Roman" w:cs="Times New Roman"/>
          <w:sz w:val="24"/>
          <w:szCs w:val="24"/>
        </w:rPr>
        <w:t>Bohai</w:t>
      </w:r>
      <w:proofErr w:type="spellEnd"/>
      <w:r w:rsidRPr="00796C40">
        <w:rPr>
          <w:rFonts w:ascii="Times New Roman" w:hAnsi="Times New Roman" w:cs="Times New Roman"/>
          <w:sz w:val="24"/>
          <w:szCs w:val="24"/>
        </w:rPr>
        <w:t xml:space="preserve"> Sea). </w:t>
      </w:r>
      <w:proofErr w:type="gramStart"/>
      <w:r w:rsidRPr="00796C40">
        <w:rPr>
          <w:rFonts w:ascii="Times New Roman" w:hAnsi="Times New Roman" w:cs="Times New Roman"/>
          <w:sz w:val="24"/>
          <w:szCs w:val="24"/>
        </w:rPr>
        <w:t>Occasional Paper of the IUCN Species Survival Commission No. 47.</w:t>
      </w:r>
      <w:proofErr w:type="gramEnd"/>
      <w:r w:rsidRPr="00796C40">
        <w:rPr>
          <w:rFonts w:ascii="Times New Roman" w:hAnsi="Times New Roman" w:cs="Times New Roman"/>
          <w:sz w:val="24"/>
          <w:szCs w:val="24"/>
        </w:rPr>
        <w:t xml:space="preserve"> </w:t>
      </w:r>
      <w:proofErr w:type="gramStart"/>
      <w:r w:rsidRPr="00796C40">
        <w:rPr>
          <w:rFonts w:ascii="Times New Roman" w:hAnsi="Times New Roman" w:cs="Times New Roman"/>
          <w:sz w:val="24"/>
          <w:szCs w:val="24"/>
        </w:rPr>
        <w:t>IUCN, Gland, Switzerland and Cambridge, UK.</w:t>
      </w:r>
      <w:proofErr w:type="gramEnd"/>
      <w:r w:rsidRPr="00796C40">
        <w:rPr>
          <w:rFonts w:ascii="Times New Roman" w:hAnsi="Times New Roman" w:cs="Times New Roman"/>
          <w:sz w:val="24"/>
          <w:szCs w:val="24"/>
        </w:rPr>
        <w:t xml:space="preserve"> </w:t>
      </w:r>
    </w:p>
    <w:p w14:paraId="5A3CC1A9" w14:textId="77777777" w:rsidR="00AE6EBE" w:rsidRPr="00796C40" w:rsidRDefault="00AE6EBE" w:rsidP="001B0531">
      <w:pPr>
        <w:spacing w:after="0" w:line="240" w:lineRule="auto"/>
        <w:rPr>
          <w:rFonts w:ascii="Times New Roman" w:hAnsi="Times New Roman" w:cs="Times New Roman"/>
          <w:sz w:val="24"/>
          <w:szCs w:val="24"/>
        </w:rPr>
      </w:pPr>
    </w:p>
    <w:p w14:paraId="67DE5E3D" w14:textId="77777777" w:rsidR="00BE09BA" w:rsidRDefault="006A1933" w:rsidP="001B0531">
      <w:pPr>
        <w:spacing w:after="0" w:line="240" w:lineRule="auto"/>
        <w:rPr>
          <w:rFonts w:ascii="Times New Roman" w:hAnsi="Times New Roman" w:cs="Times New Roman"/>
          <w:sz w:val="24"/>
          <w:szCs w:val="24"/>
        </w:rPr>
      </w:pPr>
      <w:proofErr w:type="gramStart"/>
      <w:r w:rsidRPr="009D4CC7">
        <w:rPr>
          <w:rFonts w:ascii="Times New Roman" w:hAnsi="Times New Roman" w:cs="Times New Roman"/>
          <w:b/>
          <w:sz w:val="24"/>
          <w:szCs w:val="24"/>
        </w:rPr>
        <w:t>Manly, B.F.J.</w:t>
      </w:r>
      <w:r w:rsidR="00BE09BA" w:rsidRPr="009D4CC7">
        <w:rPr>
          <w:rFonts w:ascii="Times New Roman" w:hAnsi="Times New Roman" w:cs="Times New Roman"/>
          <w:sz w:val="24"/>
          <w:szCs w:val="24"/>
        </w:rPr>
        <w:t xml:space="preserve"> 2006.</w:t>
      </w:r>
      <w:proofErr w:type="gramEnd"/>
      <w:r w:rsidR="00BE09BA" w:rsidRPr="009D4CC7">
        <w:rPr>
          <w:rFonts w:ascii="Times New Roman" w:hAnsi="Times New Roman" w:cs="Times New Roman"/>
          <w:sz w:val="24"/>
          <w:szCs w:val="24"/>
        </w:rPr>
        <w:t xml:space="preserve"> </w:t>
      </w:r>
      <w:proofErr w:type="gramStart"/>
      <w:r w:rsidR="00BE09BA" w:rsidRPr="009D4CC7">
        <w:rPr>
          <w:rFonts w:ascii="Times New Roman" w:hAnsi="Times New Roman" w:cs="Times New Roman"/>
          <w:i/>
          <w:sz w:val="24"/>
          <w:szCs w:val="24"/>
        </w:rPr>
        <w:t>Randomization, Bootstrap and Monte Carlo Methods in Biology</w:t>
      </w:r>
      <w:r w:rsidR="00BE09BA" w:rsidRPr="009D4CC7">
        <w:rPr>
          <w:rFonts w:ascii="Times New Roman" w:hAnsi="Times New Roman" w:cs="Times New Roman"/>
          <w:sz w:val="24"/>
          <w:szCs w:val="24"/>
        </w:rPr>
        <w:t>.</w:t>
      </w:r>
      <w:proofErr w:type="gramEnd"/>
      <w:r w:rsidR="00BE09BA" w:rsidRPr="009D4CC7">
        <w:rPr>
          <w:rFonts w:ascii="Times New Roman" w:hAnsi="Times New Roman" w:cs="Times New Roman"/>
          <w:sz w:val="24"/>
          <w:szCs w:val="24"/>
        </w:rPr>
        <w:t xml:space="preserve"> </w:t>
      </w:r>
      <w:proofErr w:type="gramStart"/>
      <w:r w:rsidR="00BE09BA" w:rsidRPr="009D4CC7">
        <w:rPr>
          <w:rFonts w:ascii="Times New Roman" w:hAnsi="Times New Roman" w:cs="Times New Roman"/>
          <w:sz w:val="24"/>
          <w:szCs w:val="24"/>
        </w:rPr>
        <w:t>Chapman &amp; Hall, London, UK.</w:t>
      </w:r>
      <w:proofErr w:type="gramEnd"/>
    </w:p>
    <w:p w14:paraId="58D22EF0" w14:textId="77777777" w:rsidR="00570FFE" w:rsidRPr="009D4CC7" w:rsidRDefault="00570FFE" w:rsidP="001B0531">
      <w:pPr>
        <w:spacing w:after="0" w:line="240" w:lineRule="auto"/>
        <w:rPr>
          <w:rFonts w:ascii="Times New Roman" w:hAnsi="Times New Roman" w:cs="Times New Roman"/>
          <w:sz w:val="24"/>
          <w:szCs w:val="24"/>
        </w:rPr>
      </w:pPr>
    </w:p>
    <w:p w14:paraId="125F92CB" w14:textId="6DCC9DCB" w:rsidR="00570FFE" w:rsidRPr="00570FFE" w:rsidRDefault="00570FFE" w:rsidP="001B0531">
      <w:pPr>
        <w:spacing w:after="0" w:line="240" w:lineRule="auto"/>
        <w:rPr>
          <w:rFonts w:ascii="Times New Roman" w:hAnsi="Times New Roman" w:cs="Times New Roman"/>
          <w:b/>
          <w:sz w:val="24"/>
          <w:szCs w:val="24"/>
        </w:rPr>
      </w:pPr>
      <w:r w:rsidRPr="00570FFE">
        <w:rPr>
          <w:rFonts w:ascii="Times New Roman" w:hAnsi="Times New Roman" w:cs="Times New Roman"/>
          <w:b/>
          <w:bCs/>
          <w:sz w:val="24"/>
          <w:szCs w:val="24"/>
        </w:rPr>
        <w:t xml:space="preserve">Martinez, J. </w:t>
      </w:r>
      <w:r w:rsidRPr="00342A8F">
        <w:rPr>
          <w:rFonts w:ascii="Times New Roman" w:hAnsi="Times New Roman" w:cs="Times New Roman"/>
          <w:bCs/>
          <w:sz w:val="24"/>
          <w:szCs w:val="24"/>
        </w:rPr>
        <w:t>2014</w:t>
      </w:r>
      <w:r w:rsidR="008C4E85" w:rsidRPr="00342A8F">
        <w:rPr>
          <w:rFonts w:ascii="Times New Roman" w:hAnsi="Times New Roman" w:cs="Times New Roman"/>
          <w:bCs/>
          <w:sz w:val="24"/>
          <w:szCs w:val="24"/>
        </w:rPr>
        <w:t>.</w:t>
      </w:r>
      <w:r w:rsidRPr="00570FFE">
        <w:rPr>
          <w:rFonts w:ascii="Times New Roman" w:hAnsi="Times New Roman" w:cs="Times New Roman"/>
          <w:b/>
          <w:bCs/>
          <w:sz w:val="24"/>
          <w:szCs w:val="24"/>
        </w:rPr>
        <w:t xml:space="preserve"> </w:t>
      </w:r>
      <w:proofErr w:type="gramStart"/>
      <w:r w:rsidRPr="00796C40">
        <w:rPr>
          <w:rFonts w:ascii="Times New Roman" w:hAnsi="Times New Roman" w:cs="Times New Roman"/>
          <w:sz w:val="24"/>
          <w:szCs w:val="24"/>
        </w:rPr>
        <w:t xml:space="preserve">Report of SBS observations and illegal mist netting surveys in SW Guangdong during </w:t>
      </w:r>
      <w:r w:rsidR="00460353">
        <w:rPr>
          <w:rFonts w:ascii="Times New Roman" w:hAnsi="Times New Roman" w:cs="Times New Roman"/>
          <w:sz w:val="24"/>
          <w:szCs w:val="24"/>
        </w:rPr>
        <w:t>winter</w:t>
      </w:r>
      <w:r w:rsidRPr="00796C40">
        <w:rPr>
          <w:rFonts w:ascii="Times New Roman" w:hAnsi="Times New Roman" w:cs="Times New Roman"/>
          <w:sz w:val="24"/>
          <w:szCs w:val="24"/>
        </w:rPr>
        <w:t xml:space="preserve"> and spring 2014</w:t>
      </w:r>
      <w:r w:rsidR="00A326E9">
        <w:rPr>
          <w:rFonts w:ascii="Times New Roman" w:hAnsi="Times New Roman" w:cs="Times New Roman"/>
          <w:sz w:val="24"/>
          <w:szCs w:val="24"/>
        </w:rPr>
        <w:t>.</w:t>
      </w:r>
      <w:proofErr w:type="gramEnd"/>
      <w:r w:rsidR="000D6274">
        <w:rPr>
          <w:rFonts w:ascii="Times New Roman" w:hAnsi="Times New Roman" w:cs="Times New Roman"/>
          <w:bCs/>
          <w:sz w:val="24"/>
          <w:szCs w:val="24"/>
        </w:rPr>
        <w:t xml:space="preserve"> </w:t>
      </w:r>
      <w:r w:rsidRPr="00796C40">
        <w:rPr>
          <w:rFonts w:ascii="Times New Roman" w:hAnsi="Times New Roman" w:cs="Times New Roman"/>
          <w:i/>
          <w:iCs/>
          <w:sz w:val="24"/>
          <w:szCs w:val="24"/>
        </w:rPr>
        <w:t>Spoon-billed Sandpiper Task Force News Bulletin</w:t>
      </w:r>
      <w:r w:rsidR="000D6274">
        <w:rPr>
          <w:rFonts w:ascii="Times New Roman" w:hAnsi="Times New Roman" w:cs="Times New Roman"/>
          <w:i/>
          <w:iCs/>
          <w:sz w:val="24"/>
          <w:szCs w:val="24"/>
        </w:rPr>
        <w:t xml:space="preserve"> </w:t>
      </w:r>
      <w:r w:rsidRPr="00796C40">
        <w:rPr>
          <w:rFonts w:ascii="Times New Roman" w:hAnsi="Times New Roman" w:cs="Times New Roman"/>
          <w:bCs/>
          <w:sz w:val="24"/>
          <w:szCs w:val="24"/>
        </w:rPr>
        <w:t xml:space="preserve">12: </w:t>
      </w:r>
      <w:r w:rsidR="00867C98">
        <w:rPr>
          <w:rFonts w:ascii="Times New Roman" w:hAnsi="Times New Roman" w:cs="Times New Roman"/>
          <w:bCs/>
          <w:sz w:val="24"/>
          <w:szCs w:val="24"/>
        </w:rPr>
        <w:t>7–</w:t>
      </w:r>
      <w:r w:rsidRPr="00796C40">
        <w:rPr>
          <w:rFonts w:ascii="Times New Roman" w:hAnsi="Times New Roman" w:cs="Times New Roman"/>
          <w:bCs/>
          <w:sz w:val="24"/>
          <w:szCs w:val="24"/>
        </w:rPr>
        <w:t>9</w:t>
      </w:r>
      <w:r w:rsidR="008C4E85">
        <w:rPr>
          <w:rFonts w:ascii="Times New Roman" w:hAnsi="Times New Roman" w:cs="Times New Roman"/>
          <w:bCs/>
          <w:sz w:val="24"/>
          <w:szCs w:val="24"/>
        </w:rPr>
        <w:t>.</w:t>
      </w:r>
    </w:p>
    <w:p w14:paraId="778F34E8" w14:textId="77777777" w:rsidR="00A647CC" w:rsidRPr="009D4CC7" w:rsidRDefault="00A647CC" w:rsidP="001B0531">
      <w:pPr>
        <w:spacing w:after="0" w:line="240" w:lineRule="auto"/>
        <w:rPr>
          <w:rFonts w:ascii="Times New Roman" w:hAnsi="Times New Roman" w:cs="Times New Roman"/>
          <w:b/>
          <w:sz w:val="24"/>
          <w:szCs w:val="24"/>
        </w:rPr>
      </w:pPr>
    </w:p>
    <w:p w14:paraId="4BEDAD34" w14:textId="3FCA9B92" w:rsidR="00C262A5" w:rsidRPr="009D4CC7" w:rsidRDefault="00C262A5" w:rsidP="001B0531">
      <w:pPr>
        <w:spacing w:after="0" w:line="240" w:lineRule="auto"/>
        <w:rPr>
          <w:rFonts w:ascii="Times New Roman" w:hAnsi="Times New Roman" w:cs="Times New Roman"/>
          <w:sz w:val="24"/>
          <w:szCs w:val="24"/>
        </w:rPr>
      </w:pPr>
      <w:proofErr w:type="gramStart"/>
      <w:r w:rsidRPr="009D4CC7">
        <w:rPr>
          <w:rFonts w:ascii="Times New Roman" w:hAnsi="Times New Roman" w:cs="Times New Roman"/>
          <w:b/>
          <w:sz w:val="24"/>
          <w:szCs w:val="24"/>
        </w:rPr>
        <w:t>Pain, D., R. Green.</w:t>
      </w:r>
      <w:proofErr w:type="gramEnd"/>
      <w:r w:rsidRPr="009D4CC7">
        <w:rPr>
          <w:rFonts w:ascii="Times New Roman" w:hAnsi="Times New Roman" w:cs="Times New Roman"/>
          <w:b/>
          <w:sz w:val="24"/>
          <w:szCs w:val="24"/>
        </w:rPr>
        <w:t xml:space="preserve"> </w:t>
      </w:r>
      <w:proofErr w:type="gramStart"/>
      <w:r w:rsidRPr="009D4CC7">
        <w:rPr>
          <w:rFonts w:ascii="Times New Roman" w:hAnsi="Times New Roman" w:cs="Times New Roman"/>
          <w:b/>
          <w:sz w:val="24"/>
          <w:szCs w:val="24"/>
        </w:rPr>
        <w:t>&amp; N. Clark</w:t>
      </w:r>
      <w:r w:rsidR="00A46555">
        <w:rPr>
          <w:rFonts w:ascii="Times New Roman" w:hAnsi="Times New Roman" w:cs="Times New Roman"/>
          <w:b/>
          <w:sz w:val="24"/>
          <w:szCs w:val="24"/>
        </w:rPr>
        <w:t>.</w:t>
      </w:r>
      <w:proofErr w:type="gramEnd"/>
      <w:r w:rsidRPr="009D4CC7">
        <w:rPr>
          <w:rFonts w:ascii="Times New Roman" w:hAnsi="Times New Roman" w:cs="Times New Roman"/>
          <w:sz w:val="24"/>
          <w:szCs w:val="24"/>
        </w:rPr>
        <w:t xml:space="preserve"> 2011. </w:t>
      </w:r>
      <w:proofErr w:type="gramStart"/>
      <w:r w:rsidRPr="009D4CC7">
        <w:rPr>
          <w:rFonts w:ascii="Times New Roman" w:hAnsi="Times New Roman" w:cs="Times New Roman"/>
          <w:sz w:val="24"/>
          <w:szCs w:val="24"/>
        </w:rPr>
        <w:t>On</w:t>
      </w:r>
      <w:proofErr w:type="gramEnd"/>
      <w:r w:rsidRPr="009D4CC7">
        <w:rPr>
          <w:rFonts w:ascii="Times New Roman" w:hAnsi="Times New Roman" w:cs="Times New Roman"/>
          <w:sz w:val="24"/>
          <w:szCs w:val="24"/>
        </w:rPr>
        <w:t xml:space="preserve"> the edge: can the </w:t>
      </w:r>
      <w:r w:rsidR="00C46515">
        <w:rPr>
          <w:rFonts w:ascii="Times New Roman" w:hAnsi="Times New Roman" w:cs="Times New Roman"/>
          <w:sz w:val="24"/>
          <w:szCs w:val="24"/>
        </w:rPr>
        <w:t>S</w:t>
      </w:r>
      <w:r w:rsidRPr="009D4CC7">
        <w:rPr>
          <w:rFonts w:ascii="Times New Roman" w:hAnsi="Times New Roman" w:cs="Times New Roman"/>
          <w:sz w:val="24"/>
          <w:szCs w:val="24"/>
        </w:rPr>
        <w:t xml:space="preserve">poon-billed </w:t>
      </w:r>
      <w:r w:rsidR="00C46515">
        <w:rPr>
          <w:rFonts w:ascii="Times New Roman" w:hAnsi="Times New Roman" w:cs="Times New Roman"/>
          <w:sz w:val="24"/>
          <w:szCs w:val="24"/>
        </w:rPr>
        <w:t>S</w:t>
      </w:r>
      <w:r w:rsidRPr="009D4CC7">
        <w:rPr>
          <w:rFonts w:ascii="Times New Roman" w:hAnsi="Times New Roman" w:cs="Times New Roman"/>
          <w:sz w:val="24"/>
          <w:szCs w:val="24"/>
        </w:rPr>
        <w:t xml:space="preserve">andpiper be saved? </w:t>
      </w:r>
      <w:r w:rsidRPr="009D4CC7">
        <w:rPr>
          <w:rFonts w:ascii="Times New Roman" w:hAnsi="Times New Roman" w:cs="Times New Roman"/>
          <w:i/>
          <w:sz w:val="24"/>
          <w:szCs w:val="24"/>
        </w:rPr>
        <w:t>British Birds</w:t>
      </w:r>
      <w:r w:rsidRPr="009D4CC7">
        <w:rPr>
          <w:rFonts w:ascii="Times New Roman" w:hAnsi="Times New Roman" w:cs="Times New Roman"/>
          <w:sz w:val="24"/>
          <w:szCs w:val="24"/>
        </w:rPr>
        <w:t xml:space="preserve"> 104: 350–363.</w:t>
      </w:r>
    </w:p>
    <w:p w14:paraId="4ADB18AB" w14:textId="77777777" w:rsidR="00DF46EB" w:rsidRPr="008803C9" w:rsidRDefault="00DF46EB" w:rsidP="001B0531">
      <w:pPr>
        <w:spacing w:after="0" w:line="240" w:lineRule="auto"/>
        <w:rPr>
          <w:rFonts w:ascii="Times New Roman" w:hAnsi="Times New Roman" w:cs="Times New Roman"/>
          <w:sz w:val="24"/>
          <w:szCs w:val="24"/>
        </w:rPr>
      </w:pPr>
    </w:p>
    <w:p w14:paraId="524E3854" w14:textId="77777777" w:rsidR="00DF46EB" w:rsidRDefault="00DF46EB" w:rsidP="001B0531">
      <w:pPr>
        <w:spacing w:after="0" w:line="240" w:lineRule="auto"/>
        <w:rPr>
          <w:rFonts w:ascii="Times New Roman" w:hAnsi="Times New Roman" w:cs="Times New Roman"/>
          <w:sz w:val="24"/>
          <w:szCs w:val="24"/>
        </w:rPr>
      </w:pPr>
      <w:proofErr w:type="gramStart"/>
      <w:r w:rsidRPr="008803C9">
        <w:rPr>
          <w:rFonts w:ascii="Times New Roman" w:hAnsi="Times New Roman" w:cs="Times New Roman"/>
          <w:b/>
          <w:sz w:val="24"/>
          <w:szCs w:val="24"/>
        </w:rPr>
        <w:t>Peng, H.-B., G.Q.A. Anderson, Q. Chang, C.-Y.</w:t>
      </w:r>
      <w:proofErr w:type="gramEnd"/>
      <w:r w:rsidRPr="008803C9">
        <w:rPr>
          <w:rFonts w:ascii="Times New Roman" w:hAnsi="Times New Roman" w:cs="Times New Roman"/>
          <w:b/>
          <w:sz w:val="24"/>
          <w:szCs w:val="24"/>
        </w:rPr>
        <w:t xml:space="preserve"> Choi, S.U. Chowdhury, N.A. Clark, X. </w:t>
      </w:r>
      <w:proofErr w:type="spellStart"/>
      <w:r w:rsidRPr="008803C9">
        <w:rPr>
          <w:rFonts w:ascii="Times New Roman" w:hAnsi="Times New Roman" w:cs="Times New Roman"/>
          <w:b/>
          <w:sz w:val="24"/>
          <w:szCs w:val="24"/>
        </w:rPr>
        <w:t>Gan</w:t>
      </w:r>
      <w:proofErr w:type="spellEnd"/>
      <w:r w:rsidRPr="008803C9">
        <w:rPr>
          <w:rFonts w:ascii="Times New Roman" w:hAnsi="Times New Roman" w:cs="Times New Roman"/>
          <w:b/>
          <w:sz w:val="24"/>
          <w:szCs w:val="24"/>
        </w:rPr>
        <w:t xml:space="preserve">, R.D. Hearn, J. Li, E.G. </w:t>
      </w:r>
      <w:proofErr w:type="spellStart"/>
      <w:r w:rsidRPr="008803C9">
        <w:rPr>
          <w:rFonts w:ascii="Times New Roman" w:hAnsi="Times New Roman" w:cs="Times New Roman"/>
          <w:b/>
          <w:sz w:val="24"/>
          <w:szCs w:val="24"/>
        </w:rPr>
        <w:t>Lappo</w:t>
      </w:r>
      <w:proofErr w:type="spellEnd"/>
      <w:r w:rsidRPr="008803C9">
        <w:rPr>
          <w:rFonts w:ascii="Times New Roman" w:hAnsi="Times New Roman" w:cs="Times New Roman"/>
          <w:b/>
          <w:sz w:val="24"/>
          <w:szCs w:val="24"/>
        </w:rPr>
        <w:t xml:space="preserve">, W. Liu, Z. Ma, D.S. Melville, J.F. Phillips, E.E. </w:t>
      </w:r>
      <w:proofErr w:type="spellStart"/>
      <w:r w:rsidRPr="008803C9">
        <w:rPr>
          <w:rFonts w:ascii="Times New Roman" w:hAnsi="Times New Roman" w:cs="Times New Roman"/>
          <w:b/>
          <w:sz w:val="24"/>
          <w:szCs w:val="24"/>
        </w:rPr>
        <w:t>Syroechkovskiy</w:t>
      </w:r>
      <w:proofErr w:type="spellEnd"/>
      <w:r w:rsidRPr="008803C9">
        <w:rPr>
          <w:rFonts w:ascii="Times New Roman" w:hAnsi="Times New Roman" w:cs="Times New Roman"/>
          <w:b/>
          <w:sz w:val="24"/>
          <w:szCs w:val="24"/>
        </w:rPr>
        <w:t xml:space="preserve">, M. Tong, S. Wang, L. Zhang &amp; C. </w:t>
      </w:r>
      <w:proofErr w:type="spellStart"/>
      <w:r w:rsidRPr="008803C9">
        <w:rPr>
          <w:rFonts w:ascii="Times New Roman" w:hAnsi="Times New Roman" w:cs="Times New Roman"/>
          <w:b/>
          <w:sz w:val="24"/>
          <w:szCs w:val="24"/>
        </w:rPr>
        <w:t>Zöckler</w:t>
      </w:r>
      <w:proofErr w:type="spellEnd"/>
      <w:r w:rsidRPr="008803C9">
        <w:rPr>
          <w:rFonts w:ascii="Times New Roman" w:hAnsi="Times New Roman" w:cs="Times New Roman"/>
          <w:b/>
          <w:sz w:val="24"/>
          <w:szCs w:val="24"/>
        </w:rPr>
        <w:t>.</w:t>
      </w:r>
      <w:r w:rsidRPr="008803C9">
        <w:rPr>
          <w:rFonts w:ascii="Times New Roman" w:hAnsi="Times New Roman" w:cs="Times New Roman"/>
          <w:sz w:val="24"/>
          <w:szCs w:val="24"/>
        </w:rPr>
        <w:t xml:space="preserve"> 2017. The intertidal wetlands of southern Jiangsu Province, China – globally important for spoon-billed sandpipers and other threatened </w:t>
      </w:r>
      <w:proofErr w:type="spellStart"/>
      <w:r w:rsidRPr="008803C9">
        <w:rPr>
          <w:rFonts w:ascii="Times New Roman" w:hAnsi="Times New Roman" w:cs="Times New Roman"/>
          <w:sz w:val="24"/>
          <w:szCs w:val="24"/>
        </w:rPr>
        <w:t>waterbirds</w:t>
      </w:r>
      <w:proofErr w:type="spellEnd"/>
      <w:r w:rsidRPr="008803C9">
        <w:rPr>
          <w:rFonts w:ascii="Times New Roman" w:hAnsi="Times New Roman" w:cs="Times New Roman"/>
          <w:sz w:val="24"/>
          <w:szCs w:val="24"/>
        </w:rPr>
        <w:t xml:space="preserve">, but facing multiple serious threats. </w:t>
      </w:r>
      <w:r w:rsidRPr="008803C9">
        <w:rPr>
          <w:rFonts w:ascii="Times New Roman" w:hAnsi="Times New Roman" w:cs="Times New Roman"/>
          <w:i/>
          <w:sz w:val="24"/>
          <w:szCs w:val="24"/>
        </w:rPr>
        <w:t>Bird Conservation International</w:t>
      </w:r>
      <w:r w:rsidRPr="008803C9">
        <w:rPr>
          <w:rFonts w:ascii="Times New Roman" w:hAnsi="Times New Roman" w:cs="Times New Roman"/>
          <w:sz w:val="24"/>
          <w:szCs w:val="24"/>
        </w:rPr>
        <w:t xml:space="preserve"> 27: 305–322.</w:t>
      </w:r>
    </w:p>
    <w:p w14:paraId="3714DBF2" w14:textId="77777777" w:rsidR="00362C02" w:rsidRDefault="00362C02" w:rsidP="001B0531">
      <w:pPr>
        <w:spacing w:after="0" w:line="240" w:lineRule="auto"/>
        <w:rPr>
          <w:rFonts w:ascii="Times New Roman" w:hAnsi="Times New Roman" w:cs="Times New Roman"/>
          <w:b/>
          <w:sz w:val="24"/>
          <w:szCs w:val="24"/>
        </w:rPr>
      </w:pPr>
    </w:p>
    <w:p w14:paraId="3D5D6A52" w14:textId="4FF9F308" w:rsidR="00C5303A" w:rsidRDefault="00362C02" w:rsidP="001B0531">
      <w:pPr>
        <w:spacing w:after="0" w:line="240" w:lineRule="auto"/>
        <w:rPr>
          <w:rFonts w:ascii="Times New Roman" w:hAnsi="Times New Roman" w:cs="Times New Roman"/>
          <w:sz w:val="24"/>
          <w:szCs w:val="24"/>
        </w:rPr>
      </w:pPr>
      <w:proofErr w:type="spellStart"/>
      <w:proofErr w:type="gramStart"/>
      <w:r w:rsidRPr="00362C02">
        <w:rPr>
          <w:rFonts w:ascii="Times New Roman" w:hAnsi="Times New Roman" w:cs="Times New Roman"/>
          <w:b/>
          <w:sz w:val="24"/>
          <w:szCs w:val="24"/>
        </w:rPr>
        <w:t>Syroechkovskiy</w:t>
      </w:r>
      <w:proofErr w:type="spellEnd"/>
      <w:r w:rsidRPr="00362C02">
        <w:rPr>
          <w:rFonts w:ascii="Times New Roman" w:hAnsi="Times New Roman" w:cs="Times New Roman"/>
          <w:b/>
          <w:sz w:val="24"/>
          <w:szCs w:val="24"/>
        </w:rPr>
        <w:t>,</w:t>
      </w:r>
      <w:r w:rsidR="00EA4545">
        <w:rPr>
          <w:rFonts w:ascii="Times New Roman" w:hAnsi="Times New Roman" w:cs="Times New Roman"/>
          <w:b/>
          <w:sz w:val="24"/>
          <w:szCs w:val="24"/>
        </w:rPr>
        <w:t xml:space="preserve"> </w:t>
      </w:r>
      <w:r w:rsidRPr="00362C02">
        <w:rPr>
          <w:rFonts w:ascii="Times New Roman" w:hAnsi="Times New Roman" w:cs="Times New Roman"/>
          <w:b/>
          <w:sz w:val="24"/>
          <w:szCs w:val="24"/>
        </w:rPr>
        <w:t xml:space="preserve">E. </w:t>
      </w:r>
      <w:r w:rsidRPr="00362C02">
        <w:rPr>
          <w:rFonts w:ascii="Times New Roman" w:hAnsi="Times New Roman" w:cs="Times New Roman"/>
          <w:sz w:val="24"/>
          <w:szCs w:val="24"/>
        </w:rPr>
        <w:t>2005.</w:t>
      </w:r>
      <w:proofErr w:type="gramEnd"/>
      <w:r w:rsidRPr="00362C02">
        <w:rPr>
          <w:rFonts w:ascii="Times New Roman" w:hAnsi="Times New Roman" w:cs="Times New Roman"/>
          <w:sz w:val="24"/>
          <w:szCs w:val="24"/>
        </w:rPr>
        <w:t xml:space="preserve"> The Spoon-billed Sandpiper on the edge: a review of breeding </w:t>
      </w:r>
      <w:proofErr w:type="spellStart"/>
      <w:r w:rsidRPr="00362C02">
        <w:rPr>
          <w:rFonts w:ascii="Times New Roman" w:hAnsi="Times New Roman" w:cs="Times New Roman"/>
          <w:sz w:val="24"/>
          <w:szCs w:val="24"/>
        </w:rPr>
        <w:t>distribution</w:t>
      </w:r>
      <w:proofErr w:type="gramStart"/>
      <w:r w:rsidRPr="00362C02">
        <w:rPr>
          <w:rFonts w:ascii="Times New Roman" w:hAnsi="Times New Roman" w:cs="Times New Roman"/>
          <w:sz w:val="24"/>
          <w:szCs w:val="24"/>
        </w:rPr>
        <w:t>,population</w:t>
      </w:r>
      <w:proofErr w:type="spellEnd"/>
      <w:proofErr w:type="gramEnd"/>
      <w:r w:rsidRPr="00362C02">
        <w:rPr>
          <w:rFonts w:ascii="Times New Roman" w:hAnsi="Times New Roman" w:cs="Times New Roman"/>
          <w:sz w:val="24"/>
          <w:szCs w:val="24"/>
        </w:rPr>
        <w:t xml:space="preserve"> estimates and plans for conservation research in Russia. </w:t>
      </w:r>
      <w:proofErr w:type="gramStart"/>
      <w:r w:rsidR="00D72963">
        <w:rPr>
          <w:rFonts w:ascii="Times New Roman" w:hAnsi="Times New Roman" w:cs="Times New Roman"/>
          <w:sz w:val="24"/>
          <w:szCs w:val="24"/>
        </w:rPr>
        <w:t>Pp. 16</w:t>
      </w:r>
      <w:r w:rsidR="00867C98">
        <w:rPr>
          <w:rFonts w:ascii="Times New Roman" w:hAnsi="Times New Roman" w:cs="Times New Roman"/>
          <w:sz w:val="24"/>
          <w:szCs w:val="24"/>
        </w:rPr>
        <w:t>9–</w:t>
      </w:r>
      <w:r w:rsidR="00D72963">
        <w:rPr>
          <w:rFonts w:ascii="Times New Roman" w:hAnsi="Times New Roman" w:cs="Times New Roman"/>
          <w:sz w:val="24"/>
          <w:szCs w:val="24"/>
        </w:rPr>
        <w:t xml:space="preserve">174 in </w:t>
      </w:r>
      <w:r w:rsidRPr="00D72963">
        <w:rPr>
          <w:rFonts w:ascii="Times New Roman" w:hAnsi="Times New Roman" w:cs="Times New Roman"/>
          <w:i/>
          <w:sz w:val="24"/>
          <w:szCs w:val="24"/>
        </w:rPr>
        <w:t>Status and</w:t>
      </w:r>
      <w:r w:rsidR="00B861C0" w:rsidRPr="00D72963">
        <w:rPr>
          <w:rFonts w:ascii="Times New Roman" w:hAnsi="Times New Roman" w:cs="Times New Roman"/>
          <w:i/>
          <w:sz w:val="24"/>
          <w:szCs w:val="24"/>
        </w:rPr>
        <w:t xml:space="preserve"> </w:t>
      </w:r>
      <w:r w:rsidRPr="00D72963">
        <w:rPr>
          <w:rFonts w:ascii="Times New Roman" w:hAnsi="Times New Roman" w:cs="Times New Roman"/>
          <w:i/>
          <w:sz w:val="24"/>
          <w:szCs w:val="24"/>
        </w:rPr>
        <w:t>Conservation of Shorebirds in the East Asian-Australasian Flyway</w:t>
      </w:r>
      <w:r w:rsidRPr="00362C02">
        <w:rPr>
          <w:rFonts w:ascii="Times New Roman" w:hAnsi="Times New Roman" w:cs="Times New Roman"/>
          <w:sz w:val="24"/>
          <w:szCs w:val="24"/>
        </w:rPr>
        <w:t xml:space="preserve"> (P.</w:t>
      </w:r>
      <w:r w:rsidR="00B861C0">
        <w:rPr>
          <w:rFonts w:ascii="Times New Roman" w:hAnsi="Times New Roman" w:cs="Times New Roman"/>
          <w:sz w:val="24"/>
          <w:szCs w:val="24"/>
        </w:rPr>
        <w:t xml:space="preserve"> </w:t>
      </w:r>
      <w:r w:rsidRPr="00362C02">
        <w:rPr>
          <w:rFonts w:ascii="Times New Roman" w:hAnsi="Times New Roman" w:cs="Times New Roman"/>
          <w:sz w:val="24"/>
          <w:szCs w:val="24"/>
        </w:rPr>
        <w:t>Straw</w:t>
      </w:r>
      <w:r w:rsidR="00D72963">
        <w:rPr>
          <w:rFonts w:ascii="Times New Roman" w:hAnsi="Times New Roman" w:cs="Times New Roman"/>
          <w:sz w:val="24"/>
          <w:szCs w:val="24"/>
        </w:rPr>
        <w:t>, Ed.</w:t>
      </w:r>
      <w:r w:rsidRPr="00362C02">
        <w:rPr>
          <w:rFonts w:ascii="Times New Roman" w:hAnsi="Times New Roman" w:cs="Times New Roman"/>
          <w:sz w:val="24"/>
          <w:szCs w:val="24"/>
        </w:rPr>
        <w:t>).</w:t>
      </w:r>
      <w:proofErr w:type="gramEnd"/>
      <w:r w:rsidRPr="00362C02">
        <w:rPr>
          <w:rFonts w:ascii="Times New Roman" w:hAnsi="Times New Roman" w:cs="Times New Roman"/>
          <w:sz w:val="24"/>
          <w:szCs w:val="24"/>
        </w:rPr>
        <w:t xml:space="preserve"> </w:t>
      </w:r>
      <w:proofErr w:type="gramStart"/>
      <w:r w:rsidRPr="00362C02">
        <w:rPr>
          <w:rFonts w:ascii="Times New Roman" w:hAnsi="Times New Roman" w:cs="Times New Roman"/>
          <w:sz w:val="24"/>
          <w:szCs w:val="24"/>
        </w:rPr>
        <w:t>Proceedings of the Australasian Shorebirds Conference 1</w:t>
      </w:r>
      <w:r w:rsidR="00867C98">
        <w:rPr>
          <w:rFonts w:ascii="Times New Roman" w:hAnsi="Times New Roman" w:cs="Times New Roman"/>
          <w:sz w:val="24"/>
          <w:szCs w:val="24"/>
        </w:rPr>
        <w:t>3–</w:t>
      </w:r>
      <w:r w:rsidRPr="00362C02">
        <w:rPr>
          <w:rFonts w:ascii="Times New Roman" w:hAnsi="Times New Roman" w:cs="Times New Roman"/>
          <w:sz w:val="24"/>
          <w:szCs w:val="24"/>
        </w:rPr>
        <w:t>15 December</w:t>
      </w:r>
      <w:r w:rsidR="00D72963">
        <w:rPr>
          <w:rFonts w:ascii="Times New Roman" w:hAnsi="Times New Roman" w:cs="Times New Roman"/>
          <w:sz w:val="24"/>
          <w:szCs w:val="24"/>
        </w:rPr>
        <w:t xml:space="preserve"> </w:t>
      </w:r>
      <w:r w:rsidRPr="00362C02">
        <w:rPr>
          <w:rFonts w:ascii="Times New Roman" w:hAnsi="Times New Roman" w:cs="Times New Roman"/>
          <w:sz w:val="24"/>
          <w:szCs w:val="24"/>
        </w:rPr>
        <w:t>2003, Canberra, Australia Wetlands International publication.</w:t>
      </w:r>
      <w:proofErr w:type="gramEnd"/>
      <w:r w:rsidRPr="00362C02">
        <w:rPr>
          <w:rFonts w:ascii="Times New Roman" w:hAnsi="Times New Roman" w:cs="Times New Roman"/>
          <w:sz w:val="24"/>
          <w:szCs w:val="24"/>
        </w:rPr>
        <w:t xml:space="preserve"> </w:t>
      </w:r>
      <w:proofErr w:type="gramStart"/>
      <w:r w:rsidRPr="00B861C0">
        <w:rPr>
          <w:rFonts w:ascii="Times New Roman" w:hAnsi="Times New Roman" w:cs="Times New Roman"/>
          <w:i/>
          <w:sz w:val="24"/>
          <w:szCs w:val="24"/>
        </w:rPr>
        <w:t>International Wader Studies</w:t>
      </w:r>
      <w:r w:rsidR="00D72963">
        <w:rPr>
          <w:rFonts w:ascii="Times New Roman" w:hAnsi="Times New Roman" w:cs="Times New Roman"/>
          <w:i/>
          <w:sz w:val="24"/>
          <w:szCs w:val="24"/>
        </w:rPr>
        <w:t xml:space="preserve"> </w:t>
      </w:r>
      <w:r w:rsidR="00D72963" w:rsidRPr="00D72963">
        <w:rPr>
          <w:rFonts w:ascii="Times New Roman" w:hAnsi="Times New Roman" w:cs="Times New Roman"/>
          <w:sz w:val="24"/>
          <w:szCs w:val="24"/>
        </w:rPr>
        <w:t>17</w:t>
      </w:r>
      <w:r w:rsidRPr="00D72963">
        <w:rPr>
          <w:rFonts w:ascii="Times New Roman" w:hAnsi="Times New Roman" w:cs="Times New Roman"/>
          <w:sz w:val="24"/>
          <w:szCs w:val="24"/>
        </w:rPr>
        <w:t>.</w:t>
      </w:r>
      <w:proofErr w:type="gramEnd"/>
    </w:p>
    <w:p w14:paraId="2DAC8D7B" w14:textId="77777777" w:rsidR="00933E85" w:rsidRDefault="00933E85" w:rsidP="001B0531">
      <w:pPr>
        <w:spacing w:after="0" w:line="240" w:lineRule="auto"/>
        <w:rPr>
          <w:rFonts w:ascii="Times New Roman" w:hAnsi="Times New Roman" w:cs="Times New Roman"/>
          <w:b/>
          <w:sz w:val="24"/>
          <w:szCs w:val="24"/>
        </w:rPr>
      </w:pPr>
    </w:p>
    <w:p w14:paraId="4AB8A5B2" w14:textId="48DA9220" w:rsidR="00C5303A" w:rsidRPr="00C5303A" w:rsidRDefault="00C5303A" w:rsidP="001B0531">
      <w:pPr>
        <w:spacing w:after="0" w:line="240" w:lineRule="auto"/>
        <w:rPr>
          <w:rFonts w:ascii="Times New Roman" w:hAnsi="Times New Roman" w:cs="Times New Roman"/>
          <w:sz w:val="24"/>
          <w:szCs w:val="24"/>
        </w:rPr>
      </w:pPr>
      <w:proofErr w:type="spellStart"/>
      <w:proofErr w:type="gramStart"/>
      <w:r w:rsidRPr="00362C02">
        <w:rPr>
          <w:rFonts w:ascii="Times New Roman" w:hAnsi="Times New Roman" w:cs="Times New Roman"/>
          <w:b/>
          <w:sz w:val="24"/>
          <w:szCs w:val="24"/>
        </w:rPr>
        <w:t>Syroechkovskiy</w:t>
      </w:r>
      <w:proofErr w:type="spellEnd"/>
      <w:r>
        <w:rPr>
          <w:rFonts w:ascii="Times New Roman" w:hAnsi="Times New Roman" w:cs="Times New Roman"/>
          <w:b/>
          <w:sz w:val="24"/>
          <w:szCs w:val="24"/>
        </w:rPr>
        <w:t xml:space="preserve">, </w:t>
      </w:r>
      <w:r w:rsidRPr="00362C02">
        <w:rPr>
          <w:rFonts w:ascii="Times New Roman" w:hAnsi="Times New Roman" w:cs="Times New Roman"/>
          <w:b/>
          <w:sz w:val="24"/>
          <w:szCs w:val="24"/>
        </w:rPr>
        <w:t xml:space="preserve">E.E., </w:t>
      </w:r>
      <w:r>
        <w:rPr>
          <w:rFonts w:ascii="Times New Roman" w:hAnsi="Times New Roman" w:cs="Times New Roman"/>
          <w:b/>
          <w:sz w:val="24"/>
          <w:szCs w:val="24"/>
        </w:rPr>
        <w:t xml:space="preserve">P.S. </w:t>
      </w:r>
      <w:proofErr w:type="spellStart"/>
      <w:r w:rsidRPr="00362C02">
        <w:rPr>
          <w:rFonts w:ascii="Times New Roman" w:hAnsi="Times New Roman" w:cs="Times New Roman"/>
          <w:b/>
          <w:sz w:val="24"/>
          <w:szCs w:val="24"/>
        </w:rPr>
        <w:t>Tomkovich</w:t>
      </w:r>
      <w:proofErr w:type="spellEnd"/>
      <w:r>
        <w:rPr>
          <w:rFonts w:ascii="Times New Roman" w:hAnsi="Times New Roman" w:cs="Times New Roman"/>
          <w:b/>
          <w:sz w:val="24"/>
          <w:szCs w:val="24"/>
        </w:rPr>
        <w:t>,</w:t>
      </w:r>
      <w:r w:rsidRPr="00362C02">
        <w:rPr>
          <w:rFonts w:ascii="Times New Roman" w:hAnsi="Times New Roman" w:cs="Times New Roman"/>
          <w:b/>
          <w:sz w:val="24"/>
          <w:szCs w:val="24"/>
        </w:rPr>
        <w:t xml:space="preserve"> </w:t>
      </w:r>
      <w:r>
        <w:rPr>
          <w:rFonts w:ascii="Times New Roman" w:hAnsi="Times New Roman" w:cs="Times New Roman"/>
          <w:b/>
          <w:sz w:val="24"/>
          <w:szCs w:val="24"/>
        </w:rPr>
        <w:t xml:space="preserve">M. </w:t>
      </w:r>
      <w:proofErr w:type="spellStart"/>
      <w:r w:rsidRPr="00362C02">
        <w:rPr>
          <w:rFonts w:ascii="Times New Roman" w:hAnsi="Times New Roman" w:cs="Times New Roman"/>
          <w:b/>
          <w:sz w:val="24"/>
          <w:szCs w:val="24"/>
        </w:rPr>
        <w:t>Kashiwagi</w:t>
      </w:r>
      <w:proofErr w:type="spellEnd"/>
      <w:r w:rsidRPr="00362C02">
        <w:rPr>
          <w:rFonts w:ascii="Times New Roman" w:hAnsi="Times New Roman" w:cs="Times New Roman"/>
          <w:b/>
          <w:sz w:val="24"/>
          <w:szCs w:val="24"/>
        </w:rPr>
        <w:t xml:space="preserve">, </w:t>
      </w:r>
      <w:r>
        <w:rPr>
          <w:rFonts w:ascii="Times New Roman" w:hAnsi="Times New Roman" w:cs="Times New Roman"/>
          <w:b/>
          <w:sz w:val="24"/>
          <w:szCs w:val="24"/>
        </w:rPr>
        <w:t xml:space="preserve">I.A. </w:t>
      </w:r>
      <w:proofErr w:type="spellStart"/>
      <w:r w:rsidRPr="00362C02">
        <w:rPr>
          <w:rFonts w:ascii="Times New Roman" w:hAnsi="Times New Roman" w:cs="Times New Roman"/>
          <w:b/>
          <w:sz w:val="24"/>
          <w:szCs w:val="24"/>
        </w:rPr>
        <w:t>Taldenkov</w:t>
      </w:r>
      <w:proofErr w:type="spellEnd"/>
      <w:r w:rsidRPr="00362C02">
        <w:rPr>
          <w:rFonts w:ascii="Times New Roman" w:hAnsi="Times New Roman" w:cs="Times New Roman"/>
          <w:b/>
          <w:sz w:val="24"/>
          <w:szCs w:val="24"/>
        </w:rPr>
        <w:t>,</w:t>
      </w:r>
      <w:r>
        <w:rPr>
          <w:rFonts w:ascii="Times New Roman" w:hAnsi="Times New Roman" w:cs="Times New Roman"/>
          <w:b/>
          <w:sz w:val="24"/>
          <w:szCs w:val="24"/>
        </w:rPr>
        <w:t xml:space="preserve"> V.A. </w:t>
      </w:r>
      <w:proofErr w:type="spellStart"/>
      <w:r w:rsidRPr="00362C02">
        <w:rPr>
          <w:rFonts w:ascii="Times New Roman" w:hAnsi="Times New Roman" w:cs="Times New Roman"/>
          <w:b/>
          <w:sz w:val="24"/>
          <w:szCs w:val="24"/>
        </w:rPr>
        <w:t>Buzin</w:t>
      </w:r>
      <w:proofErr w:type="spellEnd"/>
      <w:r w:rsidRPr="00362C02">
        <w:rPr>
          <w:rFonts w:ascii="Times New Roman" w:hAnsi="Times New Roman" w:cs="Times New Roman"/>
          <w:b/>
          <w:sz w:val="24"/>
          <w:szCs w:val="24"/>
        </w:rPr>
        <w:t xml:space="preserve">, </w:t>
      </w:r>
      <w:r>
        <w:rPr>
          <w:rFonts w:ascii="Times New Roman" w:hAnsi="Times New Roman" w:cs="Times New Roman"/>
          <w:b/>
          <w:sz w:val="24"/>
          <w:szCs w:val="24"/>
        </w:rPr>
        <w:t xml:space="preserve">E.G. </w:t>
      </w:r>
      <w:proofErr w:type="spellStart"/>
      <w:r w:rsidRPr="00362C02">
        <w:rPr>
          <w:rFonts w:ascii="Times New Roman" w:hAnsi="Times New Roman" w:cs="Times New Roman"/>
          <w:b/>
          <w:sz w:val="24"/>
          <w:szCs w:val="24"/>
        </w:rPr>
        <w:t>Lappo</w:t>
      </w:r>
      <w:proofErr w:type="spellEnd"/>
      <w:r>
        <w:rPr>
          <w:rFonts w:ascii="Times New Roman" w:hAnsi="Times New Roman" w:cs="Times New Roman"/>
          <w:b/>
          <w:sz w:val="24"/>
          <w:szCs w:val="24"/>
        </w:rPr>
        <w:t xml:space="preserve">, &amp; C. </w:t>
      </w:r>
      <w:proofErr w:type="spellStart"/>
      <w:r w:rsidRPr="00362C02">
        <w:rPr>
          <w:rFonts w:ascii="Times New Roman" w:hAnsi="Times New Roman" w:cs="Times New Roman"/>
          <w:b/>
          <w:sz w:val="24"/>
          <w:szCs w:val="24"/>
        </w:rPr>
        <w:t>Zöckler</w:t>
      </w:r>
      <w:proofErr w:type="spellEnd"/>
      <w:r w:rsidR="00466B50">
        <w:rPr>
          <w:rFonts w:ascii="Times New Roman" w:hAnsi="Times New Roman" w:cs="Times New Roman"/>
          <w:b/>
          <w:sz w:val="24"/>
          <w:szCs w:val="24"/>
        </w:rPr>
        <w:t>.</w:t>
      </w:r>
      <w:proofErr w:type="gramEnd"/>
      <w:r w:rsidRPr="00362C02">
        <w:rPr>
          <w:rFonts w:ascii="Times New Roman" w:hAnsi="Times New Roman" w:cs="Times New Roman"/>
          <w:b/>
          <w:sz w:val="24"/>
          <w:szCs w:val="24"/>
        </w:rPr>
        <w:t xml:space="preserve"> </w:t>
      </w:r>
      <w:r w:rsidRPr="00C5303A">
        <w:rPr>
          <w:rFonts w:ascii="Times New Roman" w:hAnsi="Times New Roman" w:cs="Times New Roman"/>
          <w:sz w:val="24"/>
          <w:szCs w:val="24"/>
        </w:rPr>
        <w:t xml:space="preserve">2010. Population decline in the Spoon-billed </w:t>
      </w:r>
      <w:proofErr w:type="gramStart"/>
      <w:r w:rsidRPr="00C5303A">
        <w:rPr>
          <w:rFonts w:ascii="Times New Roman" w:hAnsi="Times New Roman" w:cs="Times New Roman"/>
          <w:sz w:val="24"/>
          <w:szCs w:val="24"/>
        </w:rPr>
        <w:t>Sandpiper(</w:t>
      </w:r>
      <w:proofErr w:type="spellStart"/>
      <w:proofErr w:type="gramEnd"/>
      <w:r w:rsidRPr="00BB01C7">
        <w:rPr>
          <w:rFonts w:ascii="Times New Roman" w:hAnsi="Times New Roman" w:cs="Times New Roman"/>
          <w:i/>
          <w:sz w:val="24"/>
          <w:szCs w:val="24"/>
        </w:rPr>
        <w:t>Eurynorhynchus</w:t>
      </w:r>
      <w:proofErr w:type="spellEnd"/>
      <w:r w:rsidRPr="00BB01C7">
        <w:rPr>
          <w:rFonts w:ascii="Times New Roman" w:hAnsi="Times New Roman" w:cs="Times New Roman"/>
          <w:i/>
          <w:sz w:val="24"/>
          <w:szCs w:val="24"/>
        </w:rPr>
        <w:t xml:space="preserve"> </w:t>
      </w:r>
      <w:proofErr w:type="spellStart"/>
      <w:r w:rsidRPr="00BB01C7">
        <w:rPr>
          <w:rFonts w:ascii="Times New Roman" w:hAnsi="Times New Roman" w:cs="Times New Roman"/>
          <w:i/>
          <w:sz w:val="24"/>
          <w:szCs w:val="24"/>
        </w:rPr>
        <w:t>pygmeus</w:t>
      </w:r>
      <w:proofErr w:type="spellEnd"/>
      <w:r w:rsidRPr="00C5303A">
        <w:rPr>
          <w:rFonts w:ascii="Times New Roman" w:hAnsi="Times New Roman" w:cs="Times New Roman"/>
          <w:sz w:val="24"/>
          <w:szCs w:val="24"/>
        </w:rPr>
        <w:t>) in Northern Chukotka based on monitoring on breeding</w:t>
      </w:r>
      <w:r>
        <w:rPr>
          <w:rFonts w:ascii="Times New Roman" w:hAnsi="Times New Roman" w:cs="Times New Roman"/>
          <w:sz w:val="24"/>
          <w:szCs w:val="24"/>
        </w:rPr>
        <w:t xml:space="preserve"> </w:t>
      </w:r>
      <w:r w:rsidRPr="00C5303A">
        <w:rPr>
          <w:rFonts w:ascii="Times New Roman" w:hAnsi="Times New Roman" w:cs="Times New Roman"/>
          <w:sz w:val="24"/>
          <w:szCs w:val="24"/>
        </w:rPr>
        <w:t xml:space="preserve">grounds. </w:t>
      </w:r>
      <w:r w:rsidRPr="00C5303A">
        <w:rPr>
          <w:rFonts w:ascii="Times New Roman" w:hAnsi="Times New Roman" w:cs="Times New Roman"/>
          <w:i/>
          <w:sz w:val="24"/>
          <w:szCs w:val="24"/>
        </w:rPr>
        <w:t>Biology Bulletin</w:t>
      </w:r>
      <w:r w:rsidRPr="00C5303A">
        <w:rPr>
          <w:rFonts w:ascii="Times New Roman" w:hAnsi="Times New Roman" w:cs="Times New Roman"/>
          <w:sz w:val="24"/>
          <w:szCs w:val="24"/>
        </w:rPr>
        <w:t xml:space="preserve"> 37: 941–951.</w:t>
      </w:r>
    </w:p>
    <w:p w14:paraId="57FAF6BA" w14:textId="77777777" w:rsidR="00D20E5E" w:rsidRDefault="00D20E5E" w:rsidP="001B0531">
      <w:pPr>
        <w:spacing w:after="0" w:line="240" w:lineRule="auto"/>
        <w:rPr>
          <w:rFonts w:ascii="Times New Roman" w:hAnsi="Times New Roman" w:cs="Times New Roman"/>
          <w:sz w:val="24"/>
          <w:szCs w:val="24"/>
        </w:rPr>
      </w:pPr>
    </w:p>
    <w:p w14:paraId="14D16035" w14:textId="281C9C41" w:rsidR="00361BFB" w:rsidRDefault="00361BFB" w:rsidP="001B0531">
      <w:pPr>
        <w:spacing w:after="0" w:line="240" w:lineRule="auto"/>
        <w:rPr>
          <w:rFonts w:ascii="Times New Roman" w:hAnsi="Times New Roman" w:cs="Times New Roman"/>
          <w:sz w:val="24"/>
          <w:szCs w:val="24"/>
        </w:rPr>
      </w:pPr>
      <w:proofErr w:type="spellStart"/>
      <w:r w:rsidRPr="00FE1CD4">
        <w:rPr>
          <w:rFonts w:ascii="Times New Roman" w:hAnsi="Times New Roman" w:cs="Times New Roman"/>
          <w:b/>
          <w:sz w:val="24"/>
          <w:szCs w:val="24"/>
        </w:rPr>
        <w:t>Syroechkovskiy</w:t>
      </w:r>
      <w:proofErr w:type="spellEnd"/>
      <w:r w:rsidRPr="00FE1CD4">
        <w:rPr>
          <w:rFonts w:ascii="Times New Roman" w:hAnsi="Times New Roman" w:cs="Times New Roman"/>
          <w:b/>
          <w:sz w:val="24"/>
          <w:szCs w:val="24"/>
        </w:rPr>
        <w:t xml:space="preserve">, E.E., P.S. </w:t>
      </w:r>
      <w:proofErr w:type="spellStart"/>
      <w:r w:rsidRPr="00FE1CD4">
        <w:rPr>
          <w:rFonts w:ascii="Times New Roman" w:hAnsi="Times New Roman" w:cs="Times New Roman"/>
          <w:b/>
          <w:sz w:val="24"/>
          <w:szCs w:val="24"/>
        </w:rPr>
        <w:t>Tomkovich</w:t>
      </w:r>
      <w:proofErr w:type="spellEnd"/>
      <w:r w:rsidRPr="00FE1CD4">
        <w:rPr>
          <w:rFonts w:ascii="Times New Roman" w:hAnsi="Times New Roman" w:cs="Times New Roman"/>
          <w:b/>
          <w:sz w:val="24"/>
          <w:szCs w:val="24"/>
        </w:rPr>
        <w:t xml:space="preserve">, N. </w:t>
      </w:r>
      <w:proofErr w:type="spellStart"/>
      <w:r w:rsidRPr="00FE1CD4">
        <w:rPr>
          <w:rFonts w:ascii="Times New Roman" w:hAnsi="Times New Roman" w:cs="Times New Roman"/>
          <w:b/>
          <w:sz w:val="24"/>
          <w:szCs w:val="24"/>
        </w:rPr>
        <w:t>Yakushev</w:t>
      </w:r>
      <w:proofErr w:type="spellEnd"/>
      <w:r w:rsidRPr="00FE1CD4">
        <w:rPr>
          <w:rFonts w:ascii="Times New Roman" w:hAnsi="Times New Roman" w:cs="Times New Roman"/>
          <w:b/>
          <w:sz w:val="24"/>
          <w:szCs w:val="24"/>
        </w:rPr>
        <w:t xml:space="preserve">, E. </w:t>
      </w:r>
      <w:proofErr w:type="spellStart"/>
      <w:r w:rsidRPr="00FE1CD4">
        <w:rPr>
          <w:rFonts w:ascii="Times New Roman" w:hAnsi="Times New Roman" w:cs="Times New Roman"/>
          <w:b/>
          <w:sz w:val="24"/>
          <w:szCs w:val="24"/>
        </w:rPr>
        <w:t>Loktionov</w:t>
      </w:r>
      <w:proofErr w:type="spellEnd"/>
      <w:r w:rsidRPr="00FE1CD4">
        <w:rPr>
          <w:rFonts w:ascii="Times New Roman" w:hAnsi="Times New Roman" w:cs="Times New Roman"/>
          <w:b/>
          <w:sz w:val="24"/>
          <w:szCs w:val="24"/>
        </w:rPr>
        <w:t xml:space="preserve"> and the </w:t>
      </w:r>
      <w:proofErr w:type="spellStart"/>
      <w:r w:rsidRPr="00FE1CD4">
        <w:rPr>
          <w:rFonts w:ascii="Times New Roman" w:hAnsi="Times New Roman" w:cs="Times New Roman"/>
          <w:b/>
          <w:sz w:val="24"/>
          <w:szCs w:val="24"/>
        </w:rPr>
        <w:t>Meinypil’gyno</w:t>
      </w:r>
      <w:proofErr w:type="spellEnd"/>
      <w:r w:rsidRPr="00FE1CD4">
        <w:rPr>
          <w:rFonts w:ascii="Times New Roman" w:hAnsi="Times New Roman" w:cs="Times New Roman"/>
          <w:b/>
          <w:sz w:val="24"/>
          <w:szCs w:val="24"/>
        </w:rPr>
        <w:t xml:space="preserve"> team </w:t>
      </w:r>
      <w:r w:rsidRPr="00361BFB">
        <w:rPr>
          <w:rFonts w:ascii="Times New Roman" w:hAnsi="Times New Roman" w:cs="Times New Roman"/>
          <w:sz w:val="24"/>
          <w:szCs w:val="24"/>
        </w:rPr>
        <w:t>2018</w:t>
      </w:r>
      <w:r>
        <w:rPr>
          <w:rFonts w:ascii="Times New Roman" w:hAnsi="Times New Roman" w:cs="Times New Roman"/>
          <w:sz w:val="24"/>
          <w:szCs w:val="24"/>
        </w:rPr>
        <w:t>.</w:t>
      </w:r>
      <w:r w:rsidRPr="00361BFB">
        <w:rPr>
          <w:rFonts w:ascii="Times New Roman" w:hAnsi="Times New Roman" w:cs="Times New Roman"/>
          <w:sz w:val="24"/>
          <w:szCs w:val="24"/>
        </w:rPr>
        <w:t xml:space="preserve"> Achievements in Spoon-billed Sandpipers</w:t>
      </w:r>
      <w:r>
        <w:rPr>
          <w:rFonts w:ascii="Times New Roman" w:hAnsi="Times New Roman" w:cs="Times New Roman"/>
          <w:sz w:val="24"/>
          <w:szCs w:val="24"/>
        </w:rPr>
        <w:t xml:space="preserve"> </w:t>
      </w:r>
      <w:r w:rsidRPr="00361BFB">
        <w:rPr>
          <w:rFonts w:ascii="Times New Roman" w:hAnsi="Times New Roman" w:cs="Times New Roman"/>
          <w:sz w:val="24"/>
          <w:szCs w:val="24"/>
        </w:rPr>
        <w:t>conservation work in Russia in summer 2018</w:t>
      </w:r>
      <w:r w:rsidR="00FE1CD4">
        <w:rPr>
          <w:rFonts w:ascii="Times New Roman" w:hAnsi="Times New Roman" w:cs="Times New Roman"/>
          <w:sz w:val="24"/>
          <w:szCs w:val="24"/>
        </w:rPr>
        <w:t>.</w:t>
      </w:r>
      <w:r w:rsidRPr="00361BFB">
        <w:rPr>
          <w:rFonts w:ascii="Times New Roman" w:hAnsi="Times New Roman" w:cs="Times New Roman"/>
          <w:sz w:val="24"/>
          <w:szCs w:val="24"/>
        </w:rPr>
        <w:t xml:space="preserve"> </w:t>
      </w:r>
      <w:r w:rsidRPr="00FE1CD4">
        <w:rPr>
          <w:rFonts w:ascii="Times New Roman" w:hAnsi="Times New Roman" w:cs="Times New Roman"/>
          <w:i/>
          <w:sz w:val="24"/>
          <w:szCs w:val="24"/>
        </w:rPr>
        <w:t xml:space="preserve">Spoon-billed Sandpiper Task Force </w:t>
      </w:r>
      <w:r w:rsidR="00FE1CD4" w:rsidRPr="00FE1CD4">
        <w:rPr>
          <w:rFonts w:ascii="Times New Roman" w:hAnsi="Times New Roman" w:cs="Times New Roman"/>
          <w:i/>
          <w:sz w:val="24"/>
          <w:szCs w:val="24"/>
        </w:rPr>
        <w:t>News Bulletin</w:t>
      </w:r>
      <w:r w:rsidR="00FE1CD4">
        <w:rPr>
          <w:rFonts w:ascii="Times New Roman" w:hAnsi="Times New Roman" w:cs="Times New Roman"/>
          <w:sz w:val="24"/>
          <w:szCs w:val="24"/>
        </w:rPr>
        <w:t xml:space="preserve"> 19:</w:t>
      </w:r>
      <w:r>
        <w:rPr>
          <w:rFonts w:ascii="Times New Roman" w:hAnsi="Times New Roman" w:cs="Times New Roman"/>
          <w:sz w:val="24"/>
          <w:szCs w:val="24"/>
        </w:rPr>
        <w:t xml:space="preserve"> </w:t>
      </w:r>
      <w:r w:rsidR="00867C98">
        <w:rPr>
          <w:rFonts w:ascii="Times New Roman" w:hAnsi="Times New Roman" w:cs="Times New Roman"/>
          <w:sz w:val="24"/>
          <w:szCs w:val="24"/>
        </w:rPr>
        <w:t>5–</w:t>
      </w:r>
      <w:r w:rsidRPr="00361BFB">
        <w:rPr>
          <w:rFonts w:ascii="Times New Roman" w:hAnsi="Times New Roman" w:cs="Times New Roman"/>
          <w:sz w:val="24"/>
          <w:szCs w:val="24"/>
        </w:rPr>
        <w:t>9</w:t>
      </w:r>
      <w:r>
        <w:rPr>
          <w:rFonts w:ascii="Times New Roman" w:hAnsi="Times New Roman" w:cs="Times New Roman"/>
          <w:sz w:val="24"/>
          <w:szCs w:val="24"/>
        </w:rPr>
        <w:t>.</w:t>
      </w:r>
    </w:p>
    <w:p w14:paraId="023DB9CA" w14:textId="77777777" w:rsidR="00361BFB" w:rsidRPr="00C5303A" w:rsidRDefault="00361BFB" w:rsidP="001B0531">
      <w:pPr>
        <w:spacing w:after="0" w:line="240" w:lineRule="auto"/>
        <w:rPr>
          <w:rFonts w:ascii="Times New Roman" w:hAnsi="Times New Roman" w:cs="Times New Roman"/>
          <w:sz w:val="24"/>
          <w:szCs w:val="24"/>
        </w:rPr>
      </w:pPr>
    </w:p>
    <w:p w14:paraId="49250AE2" w14:textId="6CA33F54" w:rsidR="00C262A5" w:rsidRPr="009D4CC7" w:rsidRDefault="00C262A5" w:rsidP="001B0531">
      <w:pPr>
        <w:spacing w:after="0" w:line="240" w:lineRule="auto"/>
        <w:rPr>
          <w:rFonts w:ascii="Times New Roman" w:hAnsi="Times New Roman" w:cs="Times New Roman"/>
          <w:sz w:val="24"/>
          <w:szCs w:val="24"/>
        </w:rPr>
      </w:pPr>
      <w:proofErr w:type="spellStart"/>
      <w:proofErr w:type="gramStart"/>
      <w:r w:rsidRPr="009D4CC7">
        <w:rPr>
          <w:rFonts w:ascii="Times New Roman" w:hAnsi="Times New Roman" w:cs="Times New Roman"/>
          <w:b/>
          <w:sz w:val="24"/>
          <w:szCs w:val="24"/>
        </w:rPr>
        <w:t>Tomkovich</w:t>
      </w:r>
      <w:proofErr w:type="spellEnd"/>
      <w:r w:rsidRPr="009D4CC7">
        <w:rPr>
          <w:rFonts w:ascii="Times New Roman" w:hAnsi="Times New Roman" w:cs="Times New Roman"/>
          <w:b/>
          <w:sz w:val="24"/>
          <w:szCs w:val="24"/>
        </w:rPr>
        <w:t xml:space="preserve">, P.S. </w:t>
      </w:r>
      <w:r w:rsidRPr="009D4CC7">
        <w:rPr>
          <w:rFonts w:ascii="Times New Roman" w:hAnsi="Times New Roman" w:cs="Times New Roman"/>
          <w:sz w:val="24"/>
          <w:szCs w:val="24"/>
        </w:rPr>
        <w:t>1994.</w:t>
      </w:r>
      <w:proofErr w:type="gramEnd"/>
      <w:r w:rsidRPr="009D4CC7">
        <w:rPr>
          <w:rFonts w:ascii="Times New Roman" w:hAnsi="Times New Roman" w:cs="Times New Roman"/>
          <w:sz w:val="24"/>
          <w:szCs w:val="24"/>
        </w:rPr>
        <w:t xml:space="preserve"> </w:t>
      </w:r>
      <w:proofErr w:type="gramStart"/>
      <w:r w:rsidRPr="009D4CC7">
        <w:rPr>
          <w:rFonts w:ascii="Times New Roman" w:hAnsi="Times New Roman" w:cs="Times New Roman"/>
          <w:sz w:val="24"/>
          <w:szCs w:val="24"/>
        </w:rPr>
        <w:t>Spatial structure of the Spoon-billed Sandpiper (</w:t>
      </w:r>
      <w:proofErr w:type="spellStart"/>
      <w:r w:rsidRPr="009D4CC7">
        <w:rPr>
          <w:rFonts w:ascii="Times New Roman" w:hAnsi="Times New Roman" w:cs="Times New Roman"/>
          <w:i/>
          <w:sz w:val="24"/>
          <w:szCs w:val="24"/>
        </w:rPr>
        <w:t>Eurynorhynchus</w:t>
      </w:r>
      <w:proofErr w:type="spellEnd"/>
      <w:r w:rsidRPr="009D4CC7">
        <w:rPr>
          <w:rFonts w:ascii="Times New Roman" w:hAnsi="Times New Roman" w:cs="Times New Roman"/>
          <w:i/>
          <w:sz w:val="24"/>
          <w:szCs w:val="24"/>
        </w:rPr>
        <w:t xml:space="preserve"> </w:t>
      </w:r>
      <w:proofErr w:type="spellStart"/>
      <w:r w:rsidRPr="009D4CC7">
        <w:rPr>
          <w:rFonts w:ascii="Times New Roman" w:hAnsi="Times New Roman" w:cs="Times New Roman"/>
          <w:i/>
          <w:sz w:val="24"/>
          <w:szCs w:val="24"/>
        </w:rPr>
        <w:t>pygmeus</w:t>
      </w:r>
      <w:proofErr w:type="spellEnd"/>
      <w:r w:rsidRPr="009D4CC7">
        <w:rPr>
          <w:rFonts w:ascii="Times New Roman" w:hAnsi="Times New Roman" w:cs="Times New Roman"/>
          <w:sz w:val="24"/>
          <w:szCs w:val="24"/>
        </w:rPr>
        <w:t>) population at breeding grounds.</w:t>
      </w:r>
      <w:proofErr w:type="gramEnd"/>
      <w:r w:rsidRPr="009D4CC7">
        <w:rPr>
          <w:rFonts w:ascii="Times New Roman" w:hAnsi="Times New Roman" w:cs="Times New Roman"/>
          <w:sz w:val="24"/>
          <w:szCs w:val="24"/>
        </w:rPr>
        <w:t xml:space="preserve"> </w:t>
      </w:r>
      <w:proofErr w:type="gramStart"/>
      <w:r w:rsidR="00D72963">
        <w:rPr>
          <w:rFonts w:ascii="Times New Roman" w:hAnsi="Times New Roman" w:cs="Times New Roman"/>
          <w:sz w:val="24"/>
          <w:szCs w:val="24"/>
        </w:rPr>
        <w:t>Pp. 13</w:t>
      </w:r>
      <w:r w:rsidR="00867C98">
        <w:rPr>
          <w:rFonts w:ascii="Times New Roman" w:hAnsi="Times New Roman" w:cs="Times New Roman"/>
          <w:sz w:val="24"/>
          <w:szCs w:val="24"/>
        </w:rPr>
        <w:t>0–</w:t>
      </w:r>
      <w:r w:rsidR="00D72963">
        <w:rPr>
          <w:rFonts w:ascii="Times New Roman" w:hAnsi="Times New Roman" w:cs="Times New Roman"/>
          <w:sz w:val="24"/>
          <w:szCs w:val="24"/>
        </w:rPr>
        <w:t>148 i</w:t>
      </w:r>
      <w:r w:rsidRPr="009D4CC7">
        <w:rPr>
          <w:rFonts w:ascii="Times New Roman" w:hAnsi="Times New Roman" w:cs="Times New Roman"/>
          <w:sz w:val="24"/>
          <w:szCs w:val="24"/>
        </w:rPr>
        <w:t xml:space="preserve">n </w:t>
      </w:r>
      <w:r w:rsidRPr="00D72963">
        <w:rPr>
          <w:rFonts w:ascii="Times New Roman" w:hAnsi="Times New Roman" w:cs="Times New Roman"/>
          <w:i/>
          <w:sz w:val="24"/>
          <w:szCs w:val="24"/>
        </w:rPr>
        <w:t>Modern Ornithology 1992</w:t>
      </w:r>
      <w:r w:rsidRPr="009D4CC7">
        <w:rPr>
          <w:rFonts w:ascii="Times New Roman" w:hAnsi="Times New Roman" w:cs="Times New Roman"/>
          <w:sz w:val="24"/>
          <w:szCs w:val="24"/>
        </w:rPr>
        <w:t xml:space="preserve"> (E.N. </w:t>
      </w:r>
      <w:proofErr w:type="spellStart"/>
      <w:r w:rsidRPr="009D4CC7">
        <w:rPr>
          <w:rFonts w:ascii="Times New Roman" w:hAnsi="Times New Roman" w:cs="Times New Roman"/>
          <w:sz w:val="24"/>
          <w:szCs w:val="24"/>
        </w:rPr>
        <w:t>Kurochkin</w:t>
      </w:r>
      <w:proofErr w:type="spellEnd"/>
      <w:r w:rsidR="00C46515">
        <w:rPr>
          <w:rFonts w:ascii="Times New Roman" w:hAnsi="Times New Roman" w:cs="Times New Roman"/>
          <w:sz w:val="24"/>
          <w:szCs w:val="24"/>
        </w:rPr>
        <w:t>, Ed.</w:t>
      </w:r>
      <w:r w:rsidRPr="009D4CC7">
        <w:rPr>
          <w:rFonts w:ascii="Times New Roman" w:hAnsi="Times New Roman" w:cs="Times New Roman"/>
          <w:sz w:val="24"/>
          <w:szCs w:val="24"/>
        </w:rPr>
        <w:t xml:space="preserve">), </w:t>
      </w:r>
      <w:proofErr w:type="spellStart"/>
      <w:r w:rsidRPr="009D4CC7">
        <w:rPr>
          <w:rFonts w:ascii="Times New Roman" w:hAnsi="Times New Roman" w:cs="Times New Roman"/>
          <w:sz w:val="24"/>
          <w:szCs w:val="24"/>
        </w:rPr>
        <w:t>Nauka</w:t>
      </w:r>
      <w:proofErr w:type="spellEnd"/>
      <w:r w:rsidRPr="009D4CC7">
        <w:rPr>
          <w:rFonts w:ascii="Times New Roman" w:hAnsi="Times New Roman" w:cs="Times New Roman"/>
          <w:sz w:val="24"/>
          <w:szCs w:val="24"/>
        </w:rPr>
        <w:t xml:space="preserve"> Publishers, Moscow, Russia.</w:t>
      </w:r>
      <w:proofErr w:type="gramEnd"/>
      <w:r w:rsidRPr="009D4CC7">
        <w:rPr>
          <w:rFonts w:ascii="Times New Roman" w:hAnsi="Times New Roman" w:cs="Times New Roman"/>
          <w:sz w:val="24"/>
          <w:szCs w:val="24"/>
        </w:rPr>
        <w:t xml:space="preserve"> [In Russian]</w:t>
      </w:r>
    </w:p>
    <w:p w14:paraId="3B800CE2" w14:textId="77777777" w:rsidR="00DF46EB" w:rsidRPr="008803C9" w:rsidRDefault="00DF46EB" w:rsidP="001B0531">
      <w:pPr>
        <w:spacing w:after="0" w:line="240" w:lineRule="auto"/>
        <w:rPr>
          <w:rFonts w:ascii="Times New Roman" w:hAnsi="Times New Roman" w:cs="Times New Roman"/>
          <w:sz w:val="24"/>
          <w:szCs w:val="24"/>
        </w:rPr>
      </w:pPr>
    </w:p>
    <w:p w14:paraId="3A7B08B4" w14:textId="77777777" w:rsidR="00DF46EB" w:rsidRDefault="00DF46EB" w:rsidP="001B0531">
      <w:pPr>
        <w:spacing w:after="0" w:line="240" w:lineRule="auto"/>
        <w:rPr>
          <w:rFonts w:ascii="Times New Roman" w:hAnsi="Times New Roman" w:cs="Times New Roman"/>
          <w:sz w:val="24"/>
          <w:szCs w:val="24"/>
        </w:rPr>
      </w:pPr>
      <w:r w:rsidRPr="008803C9">
        <w:rPr>
          <w:rFonts w:ascii="Times New Roman" w:hAnsi="Times New Roman" w:cs="Times New Roman"/>
          <w:b/>
          <w:sz w:val="24"/>
          <w:szCs w:val="24"/>
        </w:rPr>
        <w:t xml:space="preserve">Tong, M., Z. Lin, J. Li, C. </w:t>
      </w:r>
      <w:proofErr w:type="spellStart"/>
      <w:r w:rsidRPr="008803C9">
        <w:rPr>
          <w:rFonts w:ascii="Times New Roman" w:hAnsi="Times New Roman" w:cs="Times New Roman"/>
          <w:b/>
          <w:sz w:val="24"/>
          <w:szCs w:val="24"/>
        </w:rPr>
        <w:t>Zöckler</w:t>
      </w:r>
      <w:proofErr w:type="spellEnd"/>
      <w:r w:rsidRPr="008803C9">
        <w:rPr>
          <w:rFonts w:ascii="Times New Roman" w:hAnsi="Times New Roman" w:cs="Times New Roman"/>
          <w:b/>
          <w:sz w:val="24"/>
          <w:szCs w:val="24"/>
        </w:rPr>
        <w:t xml:space="preserve"> &amp; N.A. Clark.</w:t>
      </w:r>
      <w:r w:rsidRPr="008803C9">
        <w:rPr>
          <w:rFonts w:ascii="Times New Roman" w:hAnsi="Times New Roman" w:cs="Times New Roman"/>
          <w:sz w:val="24"/>
          <w:szCs w:val="24"/>
        </w:rPr>
        <w:t xml:space="preserve"> 2012. The critical importance of the </w:t>
      </w:r>
      <w:proofErr w:type="spellStart"/>
      <w:r w:rsidRPr="008803C9">
        <w:rPr>
          <w:rFonts w:ascii="Times New Roman" w:hAnsi="Times New Roman" w:cs="Times New Roman"/>
          <w:sz w:val="24"/>
          <w:szCs w:val="24"/>
        </w:rPr>
        <w:t>Rudong</w:t>
      </w:r>
      <w:proofErr w:type="spellEnd"/>
      <w:r w:rsidRPr="008803C9">
        <w:rPr>
          <w:rFonts w:ascii="Times New Roman" w:hAnsi="Times New Roman" w:cs="Times New Roman"/>
          <w:sz w:val="24"/>
          <w:szCs w:val="24"/>
        </w:rPr>
        <w:t xml:space="preserve"> mudflats, Jiangsu Province, China in the annual cycle of the Spoon-billed Sandpiper </w:t>
      </w:r>
      <w:proofErr w:type="spellStart"/>
      <w:r w:rsidRPr="008803C9">
        <w:rPr>
          <w:rFonts w:ascii="Times New Roman" w:hAnsi="Times New Roman" w:cs="Times New Roman"/>
          <w:i/>
          <w:sz w:val="24"/>
          <w:szCs w:val="24"/>
        </w:rPr>
        <w:t>Calidris</w:t>
      </w:r>
      <w:proofErr w:type="spellEnd"/>
      <w:r w:rsidRPr="008803C9">
        <w:rPr>
          <w:rFonts w:ascii="Times New Roman" w:hAnsi="Times New Roman" w:cs="Times New Roman"/>
          <w:i/>
          <w:sz w:val="24"/>
          <w:szCs w:val="24"/>
        </w:rPr>
        <w:t xml:space="preserve"> </w:t>
      </w:r>
      <w:proofErr w:type="spellStart"/>
      <w:r w:rsidRPr="008803C9">
        <w:rPr>
          <w:rFonts w:ascii="Times New Roman" w:hAnsi="Times New Roman" w:cs="Times New Roman"/>
          <w:i/>
          <w:sz w:val="24"/>
          <w:szCs w:val="24"/>
        </w:rPr>
        <w:t>pygmeus</w:t>
      </w:r>
      <w:proofErr w:type="spellEnd"/>
      <w:r w:rsidRPr="008803C9">
        <w:rPr>
          <w:rFonts w:ascii="Times New Roman" w:hAnsi="Times New Roman" w:cs="Times New Roman"/>
          <w:sz w:val="24"/>
          <w:szCs w:val="24"/>
        </w:rPr>
        <w:t xml:space="preserve">. </w:t>
      </w:r>
      <w:r w:rsidRPr="008803C9">
        <w:rPr>
          <w:rFonts w:ascii="Times New Roman" w:hAnsi="Times New Roman" w:cs="Times New Roman"/>
          <w:i/>
          <w:sz w:val="24"/>
          <w:szCs w:val="24"/>
        </w:rPr>
        <w:t>Wader Study Group Bulletin</w:t>
      </w:r>
      <w:r w:rsidRPr="008803C9">
        <w:rPr>
          <w:rFonts w:ascii="Times New Roman" w:hAnsi="Times New Roman" w:cs="Times New Roman"/>
          <w:sz w:val="24"/>
          <w:szCs w:val="24"/>
        </w:rPr>
        <w:t xml:space="preserve"> 119: 74–77.</w:t>
      </w:r>
    </w:p>
    <w:p w14:paraId="1D09A9A0" w14:textId="77777777" w:rsidR="00DF46EB" w:rsidRDefault="00DF46EB" w:rsidP="001B0531">
      <w:pPr>
        <w:spacing w:after="0" w:line="240" w:lineRule="auto"/>
        <w:rPr>
          <w:rFonts w:ascii="Times New Roman" w:hAnsi="Times New Roman" w:cs="Times New Roman"/>
          <w:sz w:val="24"/>
          <w:szCs w:val="24"/>
        </w:rPr>
      </w:pPr>
    </w:p>
    <w:p w14:paraId="696483F1" w14:textId="2CBDEE20" w:rsidR="00E32E33" w:rsidRPr="00C61B43" w:rsidRDefault="00E32E33" w:rsidP="001B0531">
      <w:pPr>
        <w:spacing w:after="0" w:line="240" w:lineRule="auto"/>
        <w:rPr>
          <w:rFonts w:ascii="Times New Roman" w:hAnsi="Times New Roman" w:cs="Times New Roman"/>
          <w:sz w:val="24"/>
          <w:szCs w:val="24"/>
        </w:rPr>
      </w:pPr>
      <w:proofErr w:type="gramStart"/>
      <w:r w:rsidRPr="00C61B43">
        <w:rPr>
          <w:rFonts w:ascii="Times New Roman" w:hAnsi="Times New Roman" w:cs="Times New Roman"/>
          <w:b/>
          <w:sz w:val="24"/>
          <w:szCs w:val="24"/>
        </w:rPr>
        <w:t xml:space="preserve">Yang, Z., B.J. </w:t>
      </w:r>
      <w:proofErr w:type="spellStart"/>
      <w:r w:rsidRPr="00C61B43">
        <w:rPr>
          <w:rFonts w:ascii="Times New Roman" w:hAnsi="Times New Roman" w:cs="Times New Roman"/>
          <w:b/>
          <w:sz w:val="24"/>
          <w:szCs w:val="24"/>
        </w:rPr>
        <w:t>Lagass</w:t>
      </w:r>
      <w:r>
        <w:rPr>
          <w:rFonts w:ascii="Times New Roman" w:hAnsi="Times New Roman" w:cs="Times New Roman"/>
          <w:b/>
          <w:sz w:val="24"/>
          <w:szCs w:val="24"/>
        </w:rPr>
        <w:t>é</w:t>
      </w:r>
      <w:proofErr w:type="spellEnd"/>
      <w:r w:rsidRPr="00C61B43">
        <w:rPr>
          <w:rFonts w:ascii="Times New Roman" w:hAnsi="Times New Roman" w:cs="Times New Roman"/>
          <w:b/>
          <w:sz w:val="24"/>
          <w:szCs w:val="24"/>
        </w:rPr>
        <w:t>, H. Xiao, M.V. Jackson, C.-Y.</w:t>
      </w:r>
      <w:proofErr w:type="gramEnd"/>
      <w:r w:rsidRPr="00C61B43">
        <w:rPr>
          <w:rFonts w:ascii="Times New Roman" w:hAnsi="Times New Roman" w:cs="Times New Roman"/>
          <w:b/>
          <w:sz w:val="24"/>
          <w:szCs w:val="24"/>
        </w:rPr>
        <w:t xml:space="preserve"> </w:t>
      </w:r>
      <w:proofErr w:type="gramStart"/>
      <w:r w:rsidRPr="00C61B43">
        <w:rPr>
          <w:rFonts w:ascii="Times New Roman" w:hAnsi="Times New Roman" w:cs="Times New Roman"/>
          <w:b/>
          <w:sz w:val="24"/>
          <w:szCs w:val="24"/>
        </w:rPr>
        <w:t>Chiang, D.S. Melville, K.S.K. Leung, J. Li1, L. Zhang, H.-B.</w:t>
      </w:r>
      <w:proofErr w:type="gramEnd"/>
      <w:r w:rsidRPr="00C61B43">
        <w:rPr>
          <w:rFonts w:ascii="Times New Roman" w:hAnsi="Times New Roman" w:cs="Times New Roman"/>
          <w:b/>
          <w:sz w:val="24"/>
          <w:szCs w:val="24"/>
        </w:rPr>
        <w:t xml:space="preserve"> </w:t>
      </w:r>
      <w:proofErr w:type="gramStart"/>
      <w:r w:rsidRPr="00C61B43">
        <w:rPr>
          <w:rFonts w:ascii="Times New Roman" w:hAnsi="Times New Roman" w:cs="Times New Roman"/>
          <w:b/>
          <w:sz w:val="24"/>
          <w:szCs w:val="24"/>
        </w:rPr>
        <w:t xml:space="preserve">Peng, X. </w:t>
      </w:r>
      <w:proofErr w:type="spellStart"/>
      <w:r w:rsidRPr="00C61B43">
        <w:rPr>
          <w:rFonts w:ascii="Times New Roman" w:hAnsi="Times New Roman" w:cs="Times New Roman"/>
          <w:b/>
          <w:sz w:val="24"/>
          <w:szCs w:val="24"/>
        </w:rPr>
        <w:t>Gan</w:t>
      </w:r>
      <w:proofErr w:type="spellEnd"/>
      <w:r w:rsidRPr="00C61B43">
        <w:rPr>
          <w:rFonts w:ascii="Times New Roman" w:hAnsi="Times New Roman" w:cs="Times New Roman"/>
          <w:b/>
          <w:sz w:val="24"/>
          <w:szCs w:val="24"/>
        </w:rPr>
        <w:t>, W.-L.</w:t>
      </w:r>
      <w:proofErr w:type="gramEnd"/>
      <w:r w:rsidRPr="00C61B43">
        <w:rPr>
          <w:rFonts w:ascii="Times New Roman" w:hAnsi="Times New Roman" w:cs="Times New Roman"/>
          <w:b/>
          <w:sz w:val="24"/>
          <w:szCs w:val="24"/>
        </w:rPr>
        <w:t xml:space="preserve"> </w:t>
      </w:r>
      <w:proofErr w:type="gramStart"/>
      <w:r w:rsidRPr="00C61B43">
        <w:rPr>
          <w:rFonts w:ascii="Times New Roman" w:hAnsi="Times New Roman" w:cs="Times New Roman"/>
          <w:b/>
          <w:sz w:val="24"/>
          <w:szCs w:val="24"/>
        </w:rPr>
        <w:t>Liu, Z. Ma &amp; C.-Y.</w:t>
      </w:r>
      <w:proofErr w:type="gramEnd"/>
      <w:r w:rsidRPr="00C61B43">
        <w:rPr>
          <w:rFonts w:ascii="Times New Roman" w:hAnsi="Times New Roman" w:cs="Times New Roman"/>
          <w:b/>
          <w:sz w:val="24"/>
          <w:szCs w:val="24"/>
        </w:rPr>
        <w:t xml:space="preserve"> </w:t>
      </w:r>
      <w:proofErr w:type="gramStart"/>
      <w:r w:rsidRPr="00C61B43">
        <w:rPr>
          <w:rFonts w:ascii="Times New Roman" w:hAnsi="Times New Roman" w:cs="Times New Roman"/>
          <w:b/>
          <w:sz w:val="24"/>
          <w:szCs w:val="24"/>
        </w:rPr>
        <w:t>Cho</w:t>
      </w:r>
      <w:r w:rsidR="0086513C">
        <w:rPr>
          <w:rFonts w:ascii="Times New Roman" w:hAnsi="Times New Roman" w:cs="Times New Roman"/>
          <w:b/>
          <w:sz w:val="24"/>
          <w:szCs w:val="24"/>
        </w:rPr>
        <w:t>.</w:t>
      </w:r>
      <w:proofErr w:type="gramEnd"/>
      <w:r>
        <w:rPr>
          <w:rFonts w:ascii="Times New Roman" w:hAnsi="Times New Roman" w:cs="Times New Roman"/>
          <w:sz w:val="24"/>
          <w:szCs w:val="24"/>
        </w:rPr>
        <w:t xml:space="preserve"> 2020. </w:t>
      </w:r>
      <w:r w:rsidRPr="00C61B43">
        <w:rPr>
          <w:rFonts w:ascii="Times New Roman" w:hAnsi="Times New Roman" w:cs="Times New Roman"/>
          <w:sz w:val="24"/>
          <w:szCs w:val="24"/>
        </w:rPr>
        <w:t>The southern Jiangsu coast is a critical moulting</w:t>
      </w:r>
      <w:r>
        <w:rPr>
          <w:rFonts w:ascii="Times New Roman" w:hAnsi="Times New Roman" w:cs="Times New Roman"/>
          <w:sz w:val="24"/>
          <w:szCs w:val="24"/>
        </w:rPr>
        <w:t xml:space="preserve"> </w:t>
      </w:r>
      <w:r w:rsidRPr="00C61B43">
        <w:rPr>
          <w:rFonts w:ascii="Times New Roman" w:hAnsi="Times New Roman" w:cs="Times New Roman"/>
          <w:sz w:val="24"/>
          <w:szCs w:val="24"/>
        </w:rPr>
        <w:t xml:space="preserve">site for Spoon-billed Sandpiper </w:t>
      </w:r>
      <w:proofErr w:type="spellStart"/>
      <w:r w:rsidRPr="00C61B43">
        <w:rPr>
          <w:rFonts w:ascii="Times New Roman" w:hAnsi="Times New Roman" w:cs="Times New Roman"/>
          <w:i/>
          <w:sz w:val="24"/>
          <w:szCs w:val="24"/>
        </w:rPr>
        <w:t>Calidris</w:t>
      </w:r>
      <w:proofErr w:type="spellEnd"/>
      <w:r w:rsidRPr="00C61B43">
        <w:rPr>
          <w:rFonts w:ascii="Times New Roman" w:hAnsi="Times New Roman" w:cs="Times New Roman"/>
          <w:i/>
          <w:sz w:val="24"/>
          <w:szCs w:val="24"/>
        </w:rPr>
        <w:t xml:space="preserve"> </w:t>
      </w:r>
      <w:proofErr w:type="spellStart"/>
      <w:r w:rsidRPr="00C61B43">
        <w:rPr>
          <w:rFonts w:ascii="Times New Roman" w:hAnsi="Times New Roman" w:cs="Times New Roman"/>
          <w:i/>
          <w:sz w:val="24"/>
          <w:szCs w:val="24"/>
        </w:rPr>
        <w:t>pygmaea</w:t>
      </w:r>
      <w:proofErr w:type="spellEnd"/>
      <w:r>
        <w:rPr>
          <w:rFonts w:ascii="Times New Roman" w:hAnsi="Times New Roman" w:cs="Times New Roman"/>
          <w:sz w:val="24"/>
          <w:szCs w:val="24"/>
        </w:rPr>
        <w:t xml:space="preserve"> </w:t>
      </w:r>
      <w:r w:rsidRPr="00C61B43">
        <w:rPr>
          <w:rFonts w:ascii="Times New Roman" w:hAnsi="Times New Roman" w:cs="Times New Roman"/>
          <w:sz w:val="24"/>
          <w:szCs w:val="24"/>
        </w:rPr>
        <w:t xml:space="preserve">and </w:t>
      </w:r>
      <w:proofErr w:type="spellStart"/>
      <w:r w:rsidRPr="00C61B43">
        <w:rPr>
          <w:rFonts w:ascii="Times New Roman" w:hAnsi="Times New Roman" w:cs="Times New Roman"/>
          <w:sz w:val="24"/>
          <w:szCs w:val="24"/>
        </w:rPr>
        <w:t>Nordmann’s</w:t>
      </w:r>
      <w:proofErr w:type="spellEnd"/>
      <w:r w:rsidRPr="00C61B43">
        <w:rPr>
          <w:rFonts w:ascii="Times New Roman" w:hAnsi="Times New Roman" w:cs="Times New Roman"/>
          <w:sz w:val="24"/>
          <w:szCs w:val="24"/>
        </w:rPr>
        <w:t xml:space="preserve"> Greenshank </w:t>
      </w:r>
      <w:proofErr w:type="spellStart"/>
      <w:r w:rsidRPr="00C61B43">
        <w:rPr>
          <w:rFonts w:ascii="Times New Roman" w:hAnsi="Times New Roman" w:cs="Times New Roman"/>
          <w:i/>
          <w:sz w:val="24"/>
          <w:szCs w:val="24"/>
        </w:rPr>
        <w:t>Tringa</w:t>
      </w:r>
      <w:proofErr w:type="spellEnd"/>
      <w:r w:rsidRPr="00C61B43">
        <w:rPr>
          <w:rFonts w:ascii="Times New Roman" w:hAnsi="Times New Roman" w:cs="Times New Roman"/>
          <w:i/>
          <w:sz w:val="24"/>
          <w:szCs w:val="24"/>
        </w:rPr>
        <w:t xml:space="preserve"> </w:t>
      </w:r>
      <w:proofErr w:type="spellStart"/>
      <w:r w:rsidRPr="00C61B43">
        <w:rPr>
          <w:rFonts w:ascii="Times New Roman" w:hAnsi="Times New Roman" w:cs="Times New Roman"/>
          <w:i/>
          <w:sz w:val="24"/>
          <w:szCs w:val="24"/>
        </w:rPr>
        <w:t>guttifer</w:t>
      </w:r>
      <w:proofErr w:type="spellEnd"/>
      <w:r>
        <w:rPr>
          <w:rFonts w:ascii="Times New Roman" w:hAnsi="Times New Roman" w:cs="Times New Roman"/>
          <w:sz w:val="24"/>
          <w:szCs w:val="24"/>
        </w:rPr>
        <w:t xml:space="preserve">. </w:t>
      </w:r>
      <w:r w:rsidRPr="001B074A">
        <w:rPr>
          <w:rFonts w:ascii="Times New Roman" w:hAnsi="Times New Roman" w:cs="Times New Roman"/>
          <w:i/>
          <w:sz w:val="24"/>
          <w:szCs w:val="24"/>
        </w:rPr>
        <w:t>Bird Conservation International</w:t>
      </w:r>
      <w:r>
        <w:rPr>
          <w:rFonts w:ascii="Times New Roman" w:hAnsi="Times New Roman" w:cs="Times New Roman"/>
          <w:sz w:val="24"/>
          <w:szCs w:val="24"/>
        </w:rPr>
        <w:t xml:space="preserve"> </w:t>
      </w:r>
      <w:r w:rsidRPr="00C61B43">
        <w:rPr>
          <w:rFonts w:ascii="Times New Roman" w:hAnsi="Times New Roman" w:cs="Times New Roman"/>
          <w:sz w:val="24"/>
          <w:szCs w:val="24"/>
        </w:rPr>
        <w:t>doi</w:t>
      </w:r>
      <w:proofErr w:type="gramStart"/>
      <w:r w:rsidRPr="00C61B43">
        <w:rPr>
          <w:rFonts w:ascii="Times New Roman" w:hAnsi="Times New Roman" w:cs="Times New Roman"/>
          <w:sz w:val="24"/>
          <w:szCs w:val="24"/>
        </w:rPr>
        <w:t>:10.1017</w:t>
      </w:r>
      <w:proofErr w:type="gramEnd"/>
      <w:r w:rsidRPr="00C61B43">
        <w:rPr>
          <w:rFonts w:ascii="Times New Roman" w:hAnsi="Times New Roman" w:cs="Times New Roman"/>
          <w:sz w:val="24"/>
          <w:szCs w:val="24"/>
        </w:rPr>
        <w:t>/S0959270920000210</w:t>
      </w:r>
      <w:r>
        <w:rPr>
          <w:rFonts w:ascii="Times New Roman" w:hAnsi="Times New Roman" w:cs="Times New Roman"/>
          <w:sz w:val="24"/>
          <w:szCs w:val="24"/>
        </w:rPr>
        <w:t>.</w:t>
      </w:r>
    </w:p>
    <w:p w14:paraId="2D1F5A2B" w14:textId="77777777" w:rsidR="00C262A5" w:rsidRPr="009D4CC7" w:rsidRDefault="00C262A5" w:rsidP="001B0531">
      <w:pPr>
        <w:spacing w:after="0" w:line="240" w:lineRule="auto"/>
        <w:rPr>
          <w:rFonts w:ascii="Times New Roman" w:hAnsi="Times New Roman" w:cs="Times New Roman"/>
          <w:b/>
          <w:sz w:val="24"/>
          <w:szCs w:val="24"/>
        </w:rPr>
      </w:pPr>
    </w:p>
    <w:p w14:paraId="26D2E3D6" w14:textId="77777777" w:rsidR="00175006" w:rsidRPr="009D4CC7" w:rsidRDefault="006A1933" w:rsidP="001B0531">
      <w:pPr>
        <w:spacing w:after="0" w:line="240" w:lineRule="auto"/>
        <w:rPr>
          <w:rFonts w:ascii="Times New Roman" w:hAnsi="Times New Roman" w:cs="Times New Roman"/>
          <w:sz w:val="24"/>
          <w:szCs w:val="24"/>
        </w:rPr>
      </w:pPr>
      <w:proofErr w:type="spellStart"/>
      <w:proofErr w:type="gramStart"/>
      <w:r w:rsidRPr="009D4CC7">
        <w:rPr>
          <w:rFonts w:ascii="Times New Roman" w:hAnsi="Times New Roman" w:cs="Times New Roman"/>
          <w:b/>
          <w:sz w:val="24"/>
          <w:szCs w:val="24"/>
        </w:rPr>
        <w:t>Zöckler</w:t>
      </w:r>
      <w:proofErr w:type="spellEnd"/>
      <w:r w:rsidRPr="009D4CC7">
        <w:rPr>
          <w:rFonts w:ascii="Times New Roman" w:hAnsi="Times New Roman" w:cs="Times New Roman"/>
          <w:b/>
          <w:sz w:val="24"/>
          <w:szCs w:val="24"/>
        </w:rPr>
        <w:t xml:space="preserve">, C., E.E. </w:t>
      </w:r>
      <w:proofErr w:type="spellStart"/>
      <w:r w:rsidRPr="009D4CC7">
        <w:rPr>
          <w:rFonts w:ascii="Times New Roman" w:hAnsi="Times New Roman" w:cs="Times New Roman"/>
          <w:b/>
          <w:sz w:val="24"/>
          <w:szCs w:val="24"/>
        </w:rPr>
        <w:t>Syroechkovskiy</w:t>
      </w:r>
      <w:proofErr w:type="spellEnd"/>
      <w:r w:rsidRPr="009D4CC7">
        <w:rPr>
          <w:rFonts w:ascii="Times New Roman" w:hAnsi="Times New Roman" w:cs="Times New Roman"/>
          <w:b/>
          <w:sz w:val="24"/>
          <w:szCs w:val="24"/>
        </w:rPr>
        <w:t xml:space="preserve"> &amp; P.W. Atkinson.</w:t>
      </w:r>
      <w:proofErr w:type="gramEnd"/>
      <w:r w:rsidR="00175006" w:rsidRPr="009D4CC7">
        <w:rPr>
          <w:rFonts w:ascii="Times New Roman" w:hAnsi="Times New Roman" w:cs="Times New Roman"/>
          <w:sz w:val="24"/>
          <w:szCs w:val="24"/>
        </w:rPr>
        <w:t xml:space="preserve"> 2010</w:t>
      </w:r>
      <w:r w:rsidR="000C5B62" w:rsidRPr="009D4CC7">
        <w:rPr>
          <w:rFonts w:ascii="Times New Roman" w:hAnsi="Times New Roman" w:cs="Times New Roman"/>
          <w:sz w:val="24"/>
          <w:szCs w:val="24"/>
        </w:rPr>
        <w:t>a</w:t>
      </w:r>
      <w:r w:rsidR="00175006" w:rsidRPr="009D4CC7">
        <w:rPr>
          <w:rFonts w:ascii="Times New Roman" w:hAnsi="Times New Roman" w:cs="Times New Roman"/>
          <w:sz w:val="24"/>
          <w:szCs w:val="24"/>
        </w:rPr>
        <w:t xml:space="preserve">. Rapid and continued decline in the Spoon-billed Sandpiper </w:t>
      </w:r>
      <w:proofErr w:type="spellStart"/>
      <w:r w:rsidR="00795CEA" w:rsidRPr="009D4CC7">
        <w:rPr>
          <w:rFonts w:ascii="Times New Roman" w:hAnsi="Times New Roman" w:cs="Times New Roman"/>
          <w:i/>
          <w:sz w:val="24"/>
          <w:szCs w:val="24"/>
        </w:rPr>
        <w:t>Eurynorhynchus</w:t>
      </w:r>
      <w:proofErr w:type="spellEnd"/>
      <w:r w:rsidR="00795CEA" w:rsidRPr="009D4CC7">
        <w:rPr>
          <w:rFonts w:ascii="Times New Roman" w:hAnsi="Times New Roman" w:cs="Times New Roman"/>
          <w:i/>
          <w:sz w:val="24"/>
          <w:szCs w:val="24"/>
        </w:rPr>
        <w:t xml:space="preserve"> </w:t>
      </w:r>
      <w:proofErr w:type="spellStart"/>
      <w:r w:rsidR="00795CEA" w:rsidRPr="009D4CC7">
        <w:rPr>
          <w:rFonts w:ascii="Times New Roman" w:hAnsi="Times New Roman" w:cs="Times New Roman"/>
          <w:i/>
          <w:sz w:val="24"/>
          <w:szCs w:val="24"/>
        </w:rPr>
        <w:t>pygmeus</w:t>
      </w:r>
      <w:proofErr w:type="spellEnd"/>
      <w:r w:rsidR="00175006" w:rsidRPr="009D4CC7">
        <w:rPr>
          <w:rFonts w:ascii="Times New Roman" w:hAnsi="Times New Roman" w:cs="Times New Roman"/>
          <w:sz w:val="24"/>
          <w:szCs w:val="24"/>
        </w:rPr>
        <w:t xml:space="preserve"> indicates imminent extinction unless conservation action is taken. </w:t>
      </w:r>
      <w:r w:rsidRPr="009D4CC7">
        <w:rPr>
          <w:rFonts w:ascii="Times New Roman" w:hAnsi="Times New Roman" w:cs="Times New Roman"/>
          <w:i/>
          <w:sz w:val="24"/>
          <w:szCs w:val="24"/>
        </w:rPr>
        <w:t>Bird Conservation International</w:t>
      </w:r>
      <w:r w:rsidR="00BC39B9" w:rsidRPr="009D4CC7">
        <w:rPr>
          <w:rFonts w:ascii="Times New Roman" w:hAnsi="Times New Roman" w:cs="Times New Roman"/>
          <w:sz w:val="24"/>
          <w:szCs w:val="24"/>
        </w:rPr>
        <w:t xml:space="preserve"> 20:</w:t>
      </w:r>
      <w:r w:rsidR="00175006" w:rsidRPr="009D4CC7">
        <w:rPr>
          <w:rFonts w:ascii="Times New Roman" w:hAnsi="Times New Roman" w:cs="Times New Roman"/>
          <w:sz w:val="24"/>
          <w:szCs w:val="24"/>
        </w:rPr>
        <w:t xml:space="preserve"> 95</w:t>
      </w:r>
      <w:r w:rsidR="00160851" w:rsidRPr="009D4CC7">
        <w:rPr>
          <w:rFonts w:ascii="Times New Roman" w:hAnsi="Times New Roman" w:cs="Times New Roman"/>
          <w:sz w:val="24"/>
          <w:szCs w:val="24"/>
        </w:rPr>
        <w:t>–</w:t>
      </w:r>
      <w:r w:rsidR="00175006" w:rsidRPr="009D4CC7">
        <w:rPr>
          <w:rFonts w:ascii="Times New Roman" w:hAnsi="Times New Roman" w:cs="Times New Roman"/>
          <w:sz w:val="24"/>
          <w:szCs w:val="24"/>
        </w:rPr>
        <w:t>111.</w:t>
      </w:r>
    </w:p>
    <w:p w14:paraId="037B55C6" w14:textId="77777777" w:rsidR="00C262A5" w:rsidRPr="009D4CC7" w:rsidRDefault="00C262A5" w:rsidP="001B0531">
      <w:pPr>
        <w:spacing w:after="0" w:line="240" w:lineRule="auto"/>
        <w:rPr>
          <w:rFonts w:ascii="Times New Roman" w:hAnsi="Times New Roman" w:cs="Times New Roman"/>
          <w:b/>
          <w:sz w:val="24"/>
          <w:szCs w:val="24"/>
        </w:rPr>
      </w:pPr>
    </w:p>
    <w:p w14:paraId="2D9635EB" w14:textId="77777777" w:rsidR="00C262A5" w:rsidRPr="009D4CC7" w:rsidRDefault="00C262A5" w:rsidP="001B0531">
      <w:pPr>
        <w:spacing w:after="0" w:line="240" w:lineRule="auto"/>
        <w:rPr>
          <w:rFonts w:ascii="Times New Roman" w:hAnsi="Times New Roman" w:cs="Times New Roman"/>
          <w:sz w:val="24"/>
          <w:szCs w:val="24"/>
        </w:rPr>
      </w:pPr>
      <w:proofErr w:type="spellStart"/>
      <w:r w:rsidRPr="009D4CC7">
        <w:rPr>
          <w:rFonts w:ascii="Times New Roman" w:hAnsi="Times New Roman" w:cs="Times New Roman"/>
          <w:b/>
          <w:sz w:val="24"/>
          <w:szCs w:val="24"/>
        </w:rPr>
        <w:t>Zöckler</w:t>
      </w:r>
      <w:proofErr w:type="spellEnd"/>
      <w:r w:rsidRPr="009D4CC7">
        <w:rPr>
          <w:rFonts w:ascii="Times New Roman" w:hAnsi="Times New Roman" w:cs="Times New Roman"/>
          <w:b/>
          <w:sz w:val="24"/>
          <w:szCs w:val="24"/>
        </w:rPr>
        <w:t xml:space="preserve">, C., T. </w:t>
      </w:r>
      <w:proofErr w:type="spellStart"/>
      <w:r w:rsidRPr="009D4CC7">
        <w:rPr>
          <w:rFonts w:ascii="Times New Roman" w:hAnsi="Times New Roman" w:cs="Times New Roman"/>
          <w:b/>
          <w:sz w:val="24"/>
          <w:szCs w:val="24"/>
        </w:rPr>
        <w:t>Htin</w:t>
      </w:r>
      <w:proofErr w:type="spellEnd"/>
      <w:r w:rsidRPr="009D4CC7">
        <w:rPr>
          <w:rFonts w:ascii="Times New Roman" w:hAnsi="Times New Roman" w:cs="Times New Roman"/>
          <w:b/>
          <w:sz w:val="24"/>
          <w:szCs w:val="24"/>
        </w:rPr>
        <w:t xml:space="preserve"> </w:t>
      </w:r>
      <w:proofErr w:type="spellStart"/>
      <w:r w:rsidRPr="009D4CC7">
        <w:rPr>
          <w:rFonts w:ascii="Times New Roman" w:hAnsi="Times New Roman" w:cs="Times New Roman"/>
          <w:b/>
          <w:sz w:val="24"/>
          <w:szCs w:val="24"/>
        </w:rPr>
        <w:t>Hla</w:t>
      </w:r>
      <w:proofErr w:type="spellEnd"/>
      <w:r w:rsidRPr="009D4CC7">
        <w:rPr>
          <w:rFonts w:ascii="Times New Roman" w:hAnsi="Times New Roman" w:cs="Times New Roman"/>
          <w:b/>
          <w:sz w:val="24"/>
          <w:szCs w:val="24"/>
        </w:rPr>
        <w:t xml:space="preserve">., N. Clark, E. </w:t>
      </w:r>
      <w:proofErr w:type="spellStart"/>
      <w:r w:rsidRPr="009D4CC7">
        <w:rPr>
          <w:rFonts w:ascii="Times New Roman" w:hAnsi="Times New Roman" w:cs="Times New Roman"/>
          <w:b/>
          <w:sz w:val="24"/>
          <w:szCs w:val="24"/>
        </w:rPr>
        <w:t>Syroechkovsky</w:t>
      </w:r>
      <w:proofErr w:type="spellEnd"/>
      <w:r w:rsidRPr="009D4CC7">
        <w:rPr>
          <w:rFonts w:ascii="Times New Roman" w:hAnsi="Times New Roman" w:cs="Times New Roman"/>
          <w:b/>
          <w:sz w:val="24"/>
          <w:szCs w:val="24"/>
        </w:rPr>
        <w:t xml:space="preserve">, N. </w:t>
      </w:r>
      <w:proofErr w:type="spellStart"/>
      <w:r w:rsidRPr="009D4CC7">
        <w:rPr>
          <w:rFonts w:ascii="Times New Roman" w:hAnsi="Times New Roman" w:cs="Times New Roman"/>
          <w:b/>
          <w:sz w:val="24"/>
          <w:szCs w:val="24"/>
        </w:rPr>
        <w:t>Yakushev,S</w:t>
      </w:r>
      <w:proofErr w:type="spellEnd"/>
      <w:r w:rsidRPr="009D4CC7">
        <w:rPr>
          <w:rFonts w:ascii="Times New Roman" w:hAnsi="Times New Roman" w:cs="Times New Roman"/>
          <w:b/>
          <w:sz w:val="24"/>
          <w:szCs w:val="24"/>
        </w:rPr>
        <w:t xml:space="preserve">. </w:t>
      </w:r>
      <w:proofErr w:type="spellStart"/>
      <w:r w:rsidRPr="009D4CC7">
        <w:rPr>
          <w:rFonts w:ascii="Times New Roman" w:hAnsi="Times New Roman" w:cs="Times New Roman"/>
          <w:b/>
          <w:sz w:val="24"/>
          <w:szCs w:val="24"/>
        </w:rPr>
        <w:t>Daengphayon</w:t>
      </w:r>
      <w:proofErr w:type="spellEnd"/>
      <w:r w:rsidRPr="009D4CC7">
        <w:rPr>
          <w:rFonts w:ascii="Times New Roman" w:hAnsi="Times New Roman" w:cs="Times New Roman"/>
          <w:b/>
          <w:sz w:val="24"/>
          <w:szCs w:val="24"/>
        </w:rPr>
        <w:t xml:space="preserve">&amp; R. Robinson. </w:t>
      </w:r>
      <w:r w:rsidRPr="009D4CC7">
        <w:rPr>
          <w:rFonts w:ascii="Times New Roman" w:hAnsi="Times New Roman" w:cs="Times New Roman"/>
          <w:sz w:val="24"/>
          <w:szCs w:val="24"/>
        </w:rPr>
        <w:t xml:space="preserve">2010b. Hunting in Myanmar is probably the main cause of the decline of the </w:t>
      </w:r>
      <w:r w:rsidR="00C46515">
        <w:rPr>
          <w:rFonts w:ascii="Times New Roman" w:hAnsi="Times New Roman" w:cs="Times New Roman"/>
          <w:sz w:val="24"/>
          <w:szCs w:val="24"/>
        </w:rPr>
        <w:t>S</w:t>
      </w:r>
      <w:r w:rsidRPr="009D4CC7">
        <w:rPr>
          <w:rFonts w:ascii="Times New Roman" w:hAnsi="Times New Roman" w:cs="Times New Roman"/>
          <w:sz w:val="24"/>
          <w:szCs w:val="24"/>
        </w:rPr>
        <w:t xml:space="preserve">poon-billed </w:t>
      </w:r>
      <w:r w:rsidR="00C46515">
        <w:rPr>
          <w:rFonts w:ascii="Times New Roman" w:hAnsi="Times New Roman" w:cs="Times New Roman"/>
          <w:sz w:val="24"/>
          <w:szCs w:val="24"/>
        </w:rPr>
        <w:t>S</w:t>
      </w:r>
      <w:r w:rsidRPr="009D4CC7">
        <w:rPr>
          <w:rFonts w:ascii="Times New Roman" w:hAnsi="Times New Roman" w:cs="Times New Roman"/>
          <w:sz w:val="24"/>
          <w:szCs w:val="24"/>
        </w:rPr>
        <w:t xml:space="preserve">andpiper </w:t>
      </w:r>
      <w:proofErr w:type="spellStart"/>
      <w:r w:rsidRPr="009D4CC7">
        <w:rPr>
          <w:rFonts w:ascii="Times New Roman" w:hAnsi="Times New Roman" w:cs="Times New Roman"/>
          <w:i/>
          <w:sz w:val="24"/>
          <w:szCs w:val="24"/>
        </w:rPr>
        <w:t>Calidris</w:t>
      </w:r>
      <w:proofErr w:type="spellEnd"/>
      <w:r w:rsidRPr="009D4CC7">
        <w:rPr>
          <w:rFonts w:ascii="Times New Roman" w:hAnsi="Times New Roman" w:cs="Times New Roman"/>
          <w:i/>
          <w:sz w:val="24"/>
          <w:szCs w:val="24"/>
        </w:rPr>
        <w:t xml:space="preserve"> </w:t>
      </w:r>
      <w:proofErr w:type="spellStart"/>
      <w:r w:rsidRPr="009D4CC7">
        <w:rPr>
          <w:rFonts w:ascii="Times New Roman" w:hAnsi="Times New Roman" w:cs="Times New Roman"/>
          <w:i/>
          <w:sz w:val="24"/>
          <w:szCs w:val="24"/>
        </w:rPr>
        <w:t>pygmeus</w:t>
      </w:r>
      <w:proofErr w:type="spellEnd"/>
      <w:r w:rsidRPr="009D4CC7">
        <w:rPr>
          <w:rFonts w:ascii="Times New Roman" w:hAnsi="Times New Roman" w:cs="Times New Roman"/>
          <w:sz w:val="24"/>
          <w:szCs w:val="24"/>
        </w:rPr>
        <w:t xml:space="preserve">. </w:t>
      </w:r>
      <w:r w:rsidRPr="009D4CC7">
        <w:rPr>
          <w:rFonts w:ascii="Times New Roman" w:hAnsi="Times New Roman" w:cs="Times New Roman"/>
          <w:i/>
          <w:sz w:val="24"/>
          <w:szCs w:val="24"/>
        </w:rPr>
        <w:t>Wader Study Group Bulletin</w:t>
      </w:r>
      <w:r w:rsidRPr="009D4CC7">
        <w:rPr>
          <w:rFonts w:ascii="Times New Roman" w:hAnsi="Times New Roman" w:cs="Times New Roman"/>
          <w:sz w:val="24"/>
          <w:szCs w:val="24"/>
        </w:rPr>
        <w:t>, 117: 1–8.</w:t>
      </w:r>
    </w:p>
    <w:p w14:paraId="769F398E" w14:textId="77777777" w:rsidR="00551E48" w:rsidRPr="009D4CC7" w:rsidRDefault="00551E48" w:rsidP="001B0531">
      <w:pPr>
        <w:spacing w:after="0" w:line="240" w:lineRule="auto"/>
        <w:rPr>
          <w:rFonts w:ascii="Times New Roman" w:hAnsi="Times New Roman" w:cs="Times New Roman"/>
          <w:sz w:val="24"/>
          <w:szCs w:val="24"/>
        </w:rPr>
      </w:pPr>
    </w:p>
    <w:p w14:paraId="556FFDD6" w14:textId="32254BAA" w:rsidR="00BE09BA" w:rsidRDefault="006A1933" w:rsidP="001B0531">
      <w:pPr>
        <w:spacing w:after="0" w:line="240" w:lineRule="auto"/>
        <w:rPr>
          <w:rFonts w:ascii="Times New Roman" w:hAnsi="Times New Roman" w:cs="Times New Roman"/>
          <w:sz w:val="24"/>
          <w:szCs w:val="24"/>
        </w:rPr>
      </w:pPr>
      <w:proofErr w:type="spellStart"/>
      <w:r w:rsidRPr="009D4CC7">
        <w:rPr>
          <w:rFonts w:ascii="Times New Roman" w:hAnsi="Times New Roman" w:cs="Times New Roman"/>
          <w:b/>
          <w:sz w:val="24"/>
          <w:szCs w:val="24"/>
        </w:rPr>
        <w:t>Zöckler</w:t>
      </w:r>
      <w:proofErr w:type="spellEnd"/>
      <w:r w:rsidRPr="009D4CC7">
        <w:rPr>
          <w:rFonts w:ascii="Times New Roman" w:hAnsi="Times New Roman" w:cs="Times New Roman"/>
          <w:b/>
          <w:sz w:val="24"/>
          <w:szCs w:val="24"/>
        </w:rPr>
        <w:t xml:space="preserve">, C., A.E. Beresford, G. Bunting, S.U. Chowdhury, N.A. Clark, V.K. Fu, T. </w:t>
      </w:r>
      <w:proofErr w:type="spellStart"/>
      <w:r w:rsidRPr="009D4CC7">
        <w:rPr>
          <w:rFonts w:ascii="Times New Roman" w:hAnsi="Times New Roman" w:cs="Times New Roman"/>
          <w:b/>
          <w:sz w:val="24"/>
          <w:szCs w:val="24"/>
        </w:rPr>
        <w:t>Htin</w:t>
      </w:r>
      <w:proofErr w:type="spellEnd"/>
      <w:r w:rsidRPr="009D4CC7">
        <w:rPr>
          <w:rFonts w:ascii="Times New Roman" w:hAnsi="Times New Roman" w:cs="Times New Roman"/>
          <w:b/>
          <w:sz w:val="24"/>
          <w:szCs w:val="24"/>
        </w:rPr>
        <w:t xml:space="preserve"> </w:t>
      </w:r>
      <w:proofErr w:type="spellStart"/>
      <w:r w:rsidRPr="009D4CC7">
        <w:rPr>
          <w:rFonts w:ascii="Times New Roman" w:hAnsi="Times New Roman" w:cs="Times New Roman"/>
          <w:b/>
          <w:sz w:val="24"/>
          <w:szCs w:val="24"/>
        </w:rPr>
        <w:t>Hla</w:t>
      </w:r>
      <w:proofErr w:type="spellEnd"/>
      <w:r w:rsidRPr="009D4CC7">
        <w:rPr>
          <w:rFonts w:ascii="Times New Roman" w:hAnsi="Times New Roman" w:cs="Times New Roman"/>
          <w:b/>
          <w:sz w:val="24"/>
          <w:szCs w:val="24"/>
        </w:rPr>
        <w:t xml:space="preserve">, V.V. </w:t>
      </w:r>
      <w:proofErr w:type="spellStart"/>
      <w:r w:rsidRPr="009D4CC7">
        <w:rPr>
          <w:rFonts w:ascii="Times New Roman" w:hAnsi="Times New Roman" w:cs="Times New Roman"/>
          <w:b/>
          <w:sz w:val="24"/>
          <w:szCs w:val="24"/>
        </w:rPr>
        <w:t>Morozov</w:t>
      </w:r>
      <w:proofErr w:type="spellEnd"/>
      <w:r w:rsidRPr="009D4CC7">
        <w:rPr>
          <w:rFonts w:ascii="Times New Roman" w:hAnsi="Times New Roman" w:cs="Times New Roman"/>
          <w:b/>
          <w:sz w:val="24"/>
          <w:szCs w:val="24"/>
        </w:rPr>
        <w:t xml:space="preserve">, E.E. </w:t>
      </w:r>
      <w:proofErr w:type="spellStart"/>
      <w:r w:rsidRPr="009D4CC7">
        <w:rPr>
          <w:rFonts w:ascii="Times New Roman" w:hAnsi="Times New Roman" w:cs="Times New Roman"/>
          <w:b/>
          <w:sz w:val="24"/>
          <w:szCs w:val="24"/>
        </w:rPr>
        <w:t>Syroechkovskiy</w:t>
      </w:r>
      <w:proofErr w:type="spellEnd"/>
      <w:r w:rsidRPr="009D4CC7">
        <w:rPr>
          <w:rFonts w:ascii="Times New Roman" w:hAnsi="Times New Roman" w:cs="Times New Roman"/>
          <w:b/>
          <w:sz w:val="24"/>
          <w:szCs w:val="24"/>
        </w:rPr>
        <w:t xml:space="preserve">, M. </w:t>
      </w:r>
      <w:proofErr w:type="spellStart"/>
      <w:r w:rsidRPr="009D4CC7">
        <w:rPr>
          <w:rFonts w:ascii="Times New Roman" w:hAnsi="Times New Roman" w:cs="Times New Roman"/>
          <w:b/>
          <w:sz w:val="24"/>
          <w:szCs w:val="24"/>
        </w:rPr>
        <w:t>Kashiwagi</w:t>
      </w:r>
      <w:proofErr w:type="spellEnd"/>
      <w:r w:rsidRPr="009D4CC7">
        <w:rPr>
          <w:rFonts w:ascii="Times New Roman" w:hAnsi="Times New Roman" w:cs="Times New Roman"/>
          <w:b/>
          <w:sz w:val="24"/>
          <w:szCs w:val="24"/>
        </w:rPr>
        <w:t xml:space="preserve">, E.G. </w:t>
      </w:r>
      <w:proofErr w:type="spellStart"/>
      <w:r w:rsidRPr="009D4CC7">
        <w:rPr>
          <w:rFonts w:ascii="Times New Roman" w:hAnsi="Times New Roman" w:cs="Times New Roman"/>
          <w:b/>
          <w:sz w:val="24"/>
          <w:szCs w:val="24"/>
        </w:rPr>
        <w:t>Lappo</w:t>
      </w:r>
      <w:proofErr w:type="spellEnd"/>
      <w:r w:rsidRPr="009D4CC7">
        <w:rPr>
          <w:rFonts w:ascii="Times New Roman" w:hAnsi="Times New Roman" w:cs="Times New Roman"/>
          <w:b/>
          <w:sz w:val="24"/>
          <w:szCs w:val="24"/>
        </w:rPr>
        <w:t xml:space="preserve">, M. Tong, T.L. Long, Y.-T. </w:t>
      </w:r>
      <w:proofErr w:type="gramStart"/>
      <w:r w:rsidRPr="009D4CC7">
        <w:rPr>
          <w:rFonts w:ascii="Times New Roman" w:hAnsi="Times New Roman" w:cs="Times New Roman"/>
          <w:b/>
          <w:sz w:val="24"/>
          <w:szCs w:val="24"/>
        </w:rPr>
        <w:t xml:space="preserve">Yu, F. </w:t>
      </w:r>
      <w:proofErr w:type="spellStart"/>
      <w:r w:rsidRPr="009D4CC7">
        <w:rPr>
          <w:rFonts w:ascii="Times New Roman" w:hAnsi="Times New Roman" w:cs="Times New Roman"/>
          <w:b/>
          <w:sz w:val="24"/>
          <w:szCs w:val="24"/>
        </w:rPr>
        <w:t>Huettmann</w:t>
      </w:r>
      <w:proofErr w:type="spellEnd"/>
      <w:r w:rsidRPr="009D4CC7">
        <w:rPr>
          <w:rFonts w:ascii="Times New Roman" w:hAnsi="Times New Roman" w:cs="Times New Roman"/>
          <w:b/>
          <w:sz w:val="24"/>
          <w:szCs w:val="24"/>
        </w:rPr>
        <w:t xml:space="preserve">, H.K. </w:t>
      </w:r>
      <w:proofErr w:type="spellStart"/>
      <w:r w:rsidRPr="009D4CC7">
        <w:rPr>
          <w:rFonts w:ascii="Times New Roman" w:hAnsi="Times New Roman" w:cs="Times New Roman"/>
          <w:b/>
          <w:sz w:val="24"/>
          <w:szCs w:val="24"/>
        </w:rPr>
        <w:t>Akasofu</w:t>
      </w:r>
      <w:proofErr w:type="spellEnd"/>
      <w:r w:rsidRPr="009D4CC7">
        <w:rPr>
          <w:rFonts w:ascii="Times New Roman" w:hAnsi="Times New Roman" w:cs="Times New Roman"/>
          <w:b/>
          <w:sz w:val="24"/>
          <w:szCs w:val="24"/>
        </w:rPr>
        <w:t xml:space="preserve">, H. </w:t>
      </w:r>
      <w:proofErr w:type="spellStart"/>
      <w:r w:rsidRPr="009D4CC7">
        <w:rPr>
          <w:rFonts w:ascii="Times New Roman" w:hAnsi="Times New Roman" w:cs="Times New Roman"/>
          <w:b/>
          <w:sz w:val="24"/>
          <w:szCs w:val="24"/>
        </w:rPr>
        <w:t>Tomida</w:t>
      </w:r>
      <w:proofErr w:type="spellEnd"/>
      <w:r w:rsidRPr="009D4CC7">
        <w:rPr>
          <w:rFonts w:ascii="Times New Roman" w:hAnsi="Times New Roman" w:cs="Times New Roman"/>
          <w:b/>
          <w:sz w:val="24"/>
          <w:szCs w:val="24"/>
        </w:rPr>
        <w:t xml:space="preserve"> &amp; G.M. Buchanan</w:t>
      </w:r>
      <w:r w:rsidR="00160851" w:rsidRPr="009D4CC7">
        <w:rPr>
          <w:rFonts w:ascii="Times New Roman" w:hAnsi="Times New Roman" w:cs="Times New Roman"/>
          <w:b/>
          <w:sz w:val="24"/>
          <w:szCs w:val="24"/>
        </w:rPr>
        <w:t>.</w:t>
      </w:r>
      <w:proofErr w:type="gramEnd"/>
      <w:r w:rsidR="002F5AC5" w:rsidRPr="009D4CC7">
        <w:rPr>
          <w:rFonts w:ascii="Times New Roman" w:hAnsi="Times New Roman" w:cs="Times New Roman"/>
          <w:sz w:val="24"/>
          <w:szCs w:val="24"/>
        </w:rPr>
        <w:t xml:space="preserve"> 2016. The </w:t>
      </w:r>
      <w:r w:rsidR="00460353">
        <w:rPr>
          <w:rFonts w:ascii="Times New Roman" w:hAnsi="Times New Roman" w:cs="Times New Roman"/>
          <w:sz w:val="24"/>
          <w:szCs w:val="24"/>
        </w:rPr>
        <w:t>winter</w:t>
      </w:r>
      <w:r w:rsidR="00E127A3">
        <w:rPr>
          <w:rFonts w:ascii="Times New Roman" w:hAnsi="Times New Roman" w:cs="Times New Roman"/>
          <w:sz w:val="24"/>
          <w:szCs w:val="24"/>
        </w:rPr>
        <w:t xml:space="preserve"> season</w:t>
      </w:r>
      <w:r w:rsidR="002F5AC5" w:rsidRPr="009D4CC7">
        <w:rPr>
          <w:rFonts w:ascii="Times New Roman" w:hAnsi="Times New Roman" w:cs="Times New Roman"/>
          <w:sz w:val="24"/>
          <w:szCs w:val="24"/>
        </w:rPr>
        <w:t xml:space="preserve"> distribution of the </w:t>
      </w:r>
      <w:r w:rsidR="00C46515">
        <w:rPr>
          <w:rFonts w:ascii="Times New Roman" w:hAnsi="Times New Roman" w:cs="Times New Roman"/>
          <w:sz w:val="24"/>
          <w:szCs w:val="24"/>
        </w:rPr>
        <w:t>S</w:t>
      </w:r>
      <w:r w:rsidR="002F5AC5" w:rsidRPr="009D4CC7">
        <w:rPr>
          <w:rFonts w:ascii="Times New Roman" w:hAnsi="Times New Roman" w:cs="Times New Roman"/>
          <w:sz w:val="24"/>
          <w:szCs w:val="24"/>
        </w:rPr>
        <w:t xml:space="preserve">poon-billed </w:t>
      </w:r>
      <w:r w:rsidR="00C46515">
        <w:rPr>
          <w:rFonts w:ascii="Times New Roman" w:hAnsi="Times New Roman" w:cs="Times New Roman"/>
          <w:sz w:val="24"/>
          <w:szCs w:val="24"/>
        </w:rPr>
        <w:t>S</w:t>
      </w:r>
      <w:r w:rsidR="002F5AC5" w:rsidRPr="009D4CC7">
        <w:rPr>
          <w:rFonts w:ascii="Times New Roman" w:hAnsi="Times New Roman" w:cs="Times New Roman"/>
          <w:sz w:val="24"/>
          <w:szCs w:val="24"/>
        </w:rPr>
        <w:t xml:space="preserve">andpiper </w:t>
      </w:r>
      <w:proofErr w:type="spellStart"/>
      <w:r w:rsidR="002F5AC5" w:rsidRPr="009D4CC7">
        <w:rPr>
          <w:rFonts w:ascii="Times New Roman" w:hAnsi="Times New Roman" w:cs="Times New Roman"/>
          <w:i/>
          <w:sz w:val="24"/>
          <w:szCs w:val="24"/>
        </w:rPr>
        <w:t>Calidris</w:t>
      </w:r>
      <w:proofErr w:type="spellEnd"/>
      <w:r w:rsidR="002F5AC5" w:rsidRPr="009D4CC7">
        <w:rPr>
          <w:rFonts w:ascii="Times New Roman" w:hAnsi="Times New Roman" w:cs="Times New Roman"/>
          <w:i/>
          <w:sz w:val="24"/>
          <w:szCs w:val="24"/>
        </w:rPr>
        <w:t xml:space="preserve"> </w:t>
      </w:r>
      <w:proofErr w:type="spellStart"/>
      <w:r w:rsidR="002F5AC5" w:rsidRPr="009D4CC7">
        <w:rPr>
          <w:rFonts w:ascii="Times New Roman" w:hAnsi="Times New Roman" w:cs="Times New Roman"/>
          <w:i/>
          <w:sz w:val="24"/>
          <w:szCs w:val="24"/>
        </w:rPr>
        <w:t>pygmaeus</w:t>
      </w:r>
      <w:proofErr w:type="spellEnd"/>
      <w:r w:rsidR="002F5AC5" w:rsidRPr="009D4CC7">
        <w:rPr>
          <w:rFonts w:ascii="Times New Roman" w:hAnsi="Times New Roman" w:cs="Times New Roman"/>
          <w:sz w:val="24"/>
          <w:szCs w:val="24"/>
        </w:rPr>
        <w:t xml:space="preserve">. </w:t>
      </w:r>
      <w:r w:rsidR="002F5AC5" w:rsidRPr="009D4CC7">
        <w:rPr>
          <w:rFonts w:ascii="Times New Roman" w:hAnsi="Times New Roman" w:cs="Times New Roman"/>
          <w:i/>
          <w:sz w:val="24"/>
          <w:szCs w:val="24"/>
        </w:rPr>
        <w:t>Bird Conservation International</w:t>
      </w:r>
      <w:r w:rsidR="002F5AC5" w:rsidRPr="009D4CC7">
        <w:rPr>
          <w:rFonts w:ascii="Times New Roman" w:hAnsi="Times New Roman" w:cs="Times New Roman"/>
          <w:sz w:val="24"/>
          <w:szCs w:val="24"/>
        </w:rPr>
        <w:t xml:space="preserve"> 26: 476</w:t>
      </w:r>
      <w:r w:rsidR="00160851" w:rsidRPr="009D4CC7">
        <w:rPr>
          <w:rFonts w:ascii="Times New Roman" w:hAnsi="Times New Roman" w:cs="Times New Roman"/>
          <w:sz w:val="24"/>
          <w:szCs w:val="24"/>
        </w:rPr>
        <w:t>–</w:t>
      </w:r>
      <w:r w:rsidR="002F5AC5" w:rsidRPr="009D4CC7">
        <w:rPr>
          <w:rFonts w:ascii="Times New Roman" w:hAnsi="Times New Roman" w:cs="Times New Roman"/>
          <w:sz w:val="24"/>
          <w:szCs w:val="24"/>
        </w:rPr>
        <w:t>489.</w:t>
      </w:r>
    </w:p>
    <w:p w14:paraId="4469E152" w14:textId="77777777" w:rsidR="00654F56" w:rsidRPr="009D4CC7" w:rsidRDefault="00654F56" w:rsidP="001B0531">
      <w:pPr>
        <w:spacing w:after="0" w:line="240" w:lineRule="auto"/>
        <w:rPr>
          <w:rFonts w:ascii="Times New Roman" w:hAnsi="Times New Roman" w:cs="Times New Roman"/>
          <w:sz w:val="24"/>
          <w:szCs w:val="24"/>
        </w:rPr>
      </w:pPr>
    </w:p>
    <w:p w14:paraId="0D8E6A37" w14:textId="4DC171ED" w:rsidR="00362C02" w:rsidRDefault="00654F56" w:rsidP="001B0531">
      <w:pPr>
        <w:spacing w:after="0" w:line="240" w:lineRule="auto"/>
        <w:rPr>
          <w:rFonts w:ascii="Times New Roman" w:hAnsi="Times New Roman" w:cs="Times New Roman"/>
          <w:sz w:val="24"/>
          <w:szCs w:val="24"/>
        </w:rPr>
      </w:pPr>
      <w:proofErr w:type="spellStart"/>
      <w:r w:rsidRPr="00796C40">
        <w:rPr>
          <w:rFonts w:ascii="Times New Roman" w:hAnsi="Times New Roman" w:cs="Times New Roman"/>
          <w:b/>
          <w:sz w:val="24"/>
          <w:szCs w:val="24"/>
        </w:rPr>
        <w:t>Zöckler</w:t>
      </w:r>
      <w:proofErr w:type="spellEnd"/>
      <w:r w:rsidRPr="00796C40">
        <w:rPr>
          <w:rFonts w:ascii="Times New Roman" w:hAnsi="Times New Roman" w:cs="Times New Roman"/>
          <w:b/>
          <w:sz w:val="24"/>
          <w:szCs w:val="24"/>
        </w:rPr>
        <w:t>, C.</w:t>
      </w:r>
      <w:r w:rsidRPr="00654F56">
        <w:rPr>
          <w:rFonts w:ascii="Times New Roman" w:hAnsi="Times New Roman" w:cs="Times New Roman"/>
          <w:sz w:val="24"/>
          <w:szCs w:val="24"/>
        </w:rPr>
        <w:t xml:space="preserve"> 2017. </w:t>
      </w:r>
      <w:proofErr w:type="gramStart"/>
      <w:r w:rsidRPr="00654F56">
        <w:rPr>
          <w:rFonts w:ascii="Times New Roman" w:hAnsi="Times New Roman" w:cs="Times New Roman"/>
          <w:sz w:val="24"/>
          <w:szCs w:val="24"/>
        </w:rPr>
        <w:t>New</w:t>
      </w:r>
      <w:r w:rsidR="00460353">
        <w:rPr>
          <w:rFonts w:ascii="Times New Roman" w:hAnsi="Times New Roman" w:cs="Times New Roman"/>
          <w:sz w:val="24"/>
          <w:szCs w:val="24"/>
        </w:rPr>
        <w:t xml:space="preserve"> winter</w:t>
      </w:r>
      <w:r w:rsidR="00E127A3">
        <w:rPr>
          <w:rFonts w:ascii="Times New Roman" w:hAnsi="Times New Roman" w:cs="Times New Roman"/>
          <w:sz w:val="24"/>
          <w:szCs w:val="24"/>
        </w:rPr>
        <w:t xml:space="preserve">ing </w:t>
      </w:r>
      <w:r w:rsidRPr="00654F56">
        <w:rPr>
          <w:rFonts w:ascii="Times New Roman" w:hAnsi="Times New Roman" w:cs="Times New Roman"/>
          <w:sz w:val="24"/>
          <w:szCs w:val="24"/>
        </w:rPr>
        <w:t>site for Spoon-billed Sandpiper in Myanmar.</w:t>
      </w:r>
      <w:proofErr w:type="gramEnd"/>
      <w:r w:rsidRPr="00654F56">
        <w:rPr>
          <w:rFonts w:ascii="Times New Roman" w:hAnsi="Times New Roman" w:cs="Times New Roman"/>
          <w:sz w:val="24"/>
          <w:szCs w:val="24"/>
        </w:rPr>
        <w:t xml:space="preserve"> </w:t>
      </w:r>
      <w:r w:rsidRPr="00796C40">
        <w:rPr>
          <w:rFonts w:ascii="Times New Roman" w:hAnsi="Times New Roman" w:cs="Times New Roman"/>
          <w:i/>
          <w:sz w:val="24"/>
          <w:szCs w:val="24"/>
        </w:rPr>
        <w:t>Spoon-billed Sandpiper Task Force News Bulletin</w:t>
      </w:r>
      <w:r w:rsidRPr="00654F56">
        <w:rPr>
          <w:rFonts w:ascii="Times New Roman" w:hAnsi="Times New Roman" w:cs="Times New Roman"/>
          <w:sz w:val="24"/>
          <w:szCs w:val="24"/>
        </w:rPr>
        <w:t xml:space="preserve"> 17:</w:t>
      </w:r>
      <w:r w:rsidR="00362C02">
        <w:rPr>
          <w:rFonts w:ascii="Times New Roman" w:hAnsi="Times New Roman" w:cs="Times New Roman"/>
          <w:sz w:val="24"/>
          <w:szCs w:val="24"/>
        </w:rPr>
        <w:t xml:space="preserve"> </w:t>
      </w:r>
      <w:r w:rsidRPr="00654F56">
        <w:rPr>
          <w:rFonts w:ascii="Times New Roman" w:hAnsi="Times New Roman" w:cs="Times New Roman"/>
          <w:sz w:val="24"/>
          <w:szCs w:val="24"/>
        </w:rPr>
        <w:t>1</w:t>
      </w:r>
      <w:r w:rsidR="00867C98">
        <w:rPr>
          <w:rFonts w:ascii="Times New Roman" w:hAnsi="Times New Roman" w:cs="Times New Roman"/>
          <w:sz w:val="24"/>
          <w:szCs w:val="24"/>
        </w:rPr>
        <w:t>5–</w:t>
      </w:r>
      <w:r w:rsidRPr="00654F56">
        <w:rPr>
          <w:rFonts w:ascii="Times New Roman" w:hAnsi="Times New Roman" w:cs="Times New Roman"/>
          <w:sz w:val="24"/>
          <w:szCs w:val="24"/>
        </w:rPr>
        <w:t>16</w:t>
      </w:r>
      <w:r w:rsidR="00362C02">
        <w:rPr>
          <w:rFonts w:ascii="Times New Roman" w:hAnsi="Times New Roman" w:cs="Times New Roman"/>
          <w:sz w:val="24"/>
          <w:szCs w:val="24"/>
        </w:rPr>
        <w:t>.</w:t>
      </w:r>
    </w:p>
    <w:p w14:paraId="27E47D21" w14:textId="77777777" w:rsidR="00246384" w:rsidRPr="00654F56" w:rsidRDefault="00246384" w:rsidP="001B0531">
      <w:pPr>
        <w:spacing w:after="0" w:line="240" w:lineRule="auto"/>
      </w:pPr>
    </w:p>
    <w:p w14:paraId="59AEC194" w14:textId="113C670B" w:rsidR="00362C02" w:rsidRPr="00362C02" w:rsidRDefault="00362C02" w:rsidP="001B0531">
      <w:pPr>
        <w:spacing w:after="0" w:line="240" w:lineRule="auto"/>
        <w:rPr>
          <w:rFonts w:ascii="Times New Roman" w:hAnsi="Times New Roman" w:cs="Times New Roman"/>
          <w:sz w:val="24"/>
          <w:szCs w:val="24"/>
        </w:rPr>
      </w:pPr>
      <w:proofErr w:type="spellStart"/>
      <w:proofErr w:type="gramStart"/>
      <w:r w:rsidRPr="00362C02">
        <w:rPr>
          <w:rFonts w:ascii="Times New Roman" w:hAnsi="Times New Roman" w:cs="Times New Roman"/>
          <w:b/>
          <w:sz w:val="24"/>
          <w:szCs w:val="24"/>
        </w:rPr>
        <w:t>Zöckler</w:t>
      </w:r>
      <w:proofErr w:type="spellEnd"/>
      <w:r>
        <w:rPr>
          <w:rFonts w:ascii="Times New Roman" w:hAnsi="Times New Roman" w:cs="Times New Roman"/>
          <w:b/>
          <w:sz w:val="24"/>
          <w:szCs w:val="24"/>
        </w:rPr>
        <w:t xml:space="preserve">, </w:t>
      </w:r>
      <w:r w:rsidRPr="00362C02">
        <w:rPr>
          <w:rFonts w:ascii="Times New Roman" w:hAnsi="Times New Roman" w:cs="Times New Roman"/>
          <w:b/>
          <w:sz w:val="24"/>
          <w:szCs w:val="24"/>
        </w:rPr>
        <w:t xml:space="preserve">C. &amp; </w:t>
      </w:r>
      <w:r>
        <w:rPr>
          <w:rFonts w:ascii="Times New Roman" w:hAnsi="Times New Roman" w:cs="Times New Roman"/>
          <w:b/>
          <w:sz w:val="24"/>
          <w:szCs w:val="24"/>
        </w:rPr>
        <w:t xml:space="preserve">E.G. </w:t>
      </w:r>
      <w:proofErr w:type="spellStart"/>
      <w:r w:rsidRPr="00362C02">
        <w:rPr>
          <w:rFonts w:ascii="Times New Roman" w:hAnsi="Times New Roman" w:cs="Times New Roman"/>
          <w:b/>
          <w:sz w:val="24"/>
          <w:szCs w:val="24"/>
        </w:rPr>
        <w:t>Lappo</w:t>
      </w:r>
      <w:proofErr w:type="spellEnd"/>
      <w:r w:rsidR="0029404F">
        <w:rPr>
          <w:rFonts w:ascii="Times New Roman" w:hAnsi="Times New Roman" w:cs="Times New Roman"/>
          <w:b/>
          <w:sz w:val="24"/>
          <w:szCs w:val="24"/>
        </w:rPr>
        <w:t>.</w:t>
      </w:r>
      <w:proofErr w:type="gramEnd"/>
      <w:r w:rsidRPr="00362C02">
        <w:rPr>
          <w:rFonts w:ascii="Times New Roman" w:hAnsi="Times New Roman" w:cs="Times New Roman"/>
          <w:b/>
          <w:sz w:val="24"/>
          <w:szCs w:val="24"/>
        </w:rPr>
        <w:t xml:space="preserve"> </w:t>
      </w:r>
      <w:r w:rsidRPr="00362C02">
        <w:rPr>
          <w:rFonts w:ascii="Times New Roman" w:hAnsi="Times New Roman" w:cs="Times New Roman"/>
          <w:sz w:val="24"/>
          <w:szCs w:val="24"/>
        </w:rPr>
        <w:t xml:space="preserve">2008. </w:t>
      </w:r>
      <w:proofErr w:type="spellStart"/>
      <w:r w:rsidRPr="00362C02">
        <w:rPr>
          <w:rFonts w:ascii="Times New Roman" w:hAnsi="Times New Roman" w:cs="Times New Roman"/>
          <w:sz w:val="24"/>
          <w:szCs w:val="24"/>
        </w:rPr>
        <w:t>Calidris</w:t>
      </w:r>
      <w:proofErr w:type="spellEnd"/>
      <w:r w:rsidRPr="00362C02">
        <w:rPr>
          <w:rFonts w:ascii="Times New Roman" w:hAnsi="Times New Roman" w:cs="Times New Roman"/>
          <w:sz w:val="24"/>
          <w:szCs w:val="24"/>
        </w:rPr>
        <w:t xml:space="preserve"> </w:t>
      </w:r>
      <w:proofErr w:type="spellStart"/>
      <w:r w:rsidRPr="00362C02">
        <w:rPr>
          <w:rFonts w:ascii="Times New Roman" w:hAnsi="Times New Roman" w:cs="Times New Roman"/>
          <w:sz w:val="24"/>
          <w:szCs w:val="24"/>
        </w:rPr>
        <w:t>pygmeus</w:t>
      </w:r>
      <w:proofErr w:type="spellEnd"/>
      <w:r w:rsidRPr="00362C02">
        <w:rPr>
          <w:rFonts w:ascii="Times New Roman" w:hAnsi="Times New Roman" w:cs="Times New Roman"/>
          <w:sz w:val="24"/>
          <w:szCs w:val="24"/>
        </w:rPr>
        <w:t xml:space="preserve"> (Linnaeus, 1758) </w:t>
      </w:r>
      <w:proofErr w:type="spellStart"/>
      <w:r w:rsidRPr="00362C02">
        <w:rPr>
          <w:rFonts w:ascii="Times New Roman" w:hAnsi="Times New Roman" w:cs="Times New Roman"/>
          <w:sz w:val="24"/>
          <w:szCs w:val="24"/>
        </w:rPr>
        <w:t>Löffelstrandläufer</w:t>
      </w:r>
      <w:proofErr w:type="spellEnd"/>
      <w:r w:rsidRPr="00362C02">
        <w:rPr>
          <w:rFonts w:ascii="Times New Roman" w:hAnsi="Times New Roman" w:cs="Times New Roman"/>
          <w:sz w:val="24"/>
          <w:szCs w:val="24"/>
        </w:rPr>
        <w:t xml:space="preserve">. </w:t>
      </w:r>
      <w:proofErr w:type="gramStart"/>
      <w:r w:rsidRPr="00362C02">
        <w:rPr>
          <w:rFonts w:ascii="Times New Roman" w:hAnsi="Times New Roman" w:cs="Times New Roman"/>
          <w:sz w:val="24"/>
          <w:szCs w:val="24"/>
        </w:rPr>
        <w:t xml:space="preserve">Atlas der </w:t>
      </w:r>
      <w:proofErr w:type="spellStart"/>
      <w:r w:rsidRPr="00362C02">
        <w:rPr>
          <w:rFonts w:ascii="Times New Roman" w:hAnsi="Times New Roman" w:cs="Times New Roman"/>
          <w:sz w:val="24"/>
          <w:szCs w:val="24"/>
        </w:rPr>
        <w:t>Verbreitung</w:t>
      </w:r>
      <w:proofErr w:type="spellEnd"/>
      <w:r w:rsidRPr="00362C02">
        <w:rPr>
          <w:rFonts w:ascii="Times New Roman" w:hAnsi="Times New Roman" w:cs="Times New Roman"/>
          <w:sz w:val="24"/>
          <w:szCs w:val="24"/>
        </w:rPr>
        <w:t xml:space="preserve"> </w:t>
      </w:r>
      <w:proofErr w:type="spellStart"/>
      <w:r w:rsidRPr="00362C02">
        <w:rPr>
          <w:rFonts w:ascii="Times New Roman" w:hAnsi="Times New Roman" w:cs="Times New Roman"/>
          <w:sz w:val="24"/>
          <w:szCs w:val="24"/>
        </w:rPr>
        <w:t>palaearktischer</w:t>
      </w:r>
      <w:proofErr w:type="spellEnd"/>
      <w:r w:rsidRPr="00362C02">
        <w:rPr>
          <w:rFonts w:ascii="Times New Roman" w:hAnsi="Times New Roman" w:cs="Times New Roman"/>
          <w:sz w:val="24"/>
          <w:szCs w:val="24"/>
        </w:rPr>
        <w:t xml:space="preserve"> </w:t>
      </w:r>
      <w:proofErr w:type="spellStart"/>
      <w:r w:rsidRPr="00362C02">
        <w:rPr>
          <w:rFonts w:ascii="Times New Roman" w:hAnsi="Times New Roman" w:cs="Times New Roman"/>
          <w:sz w:val="24"/>
          <w:szCs w:val="24"/>
        </w:rPr>
        <w:t>Vögel</w:t>
      </w:r>
      <w:proofErr w:type="spellEnd"/>
      <w:r w:rsidRPr="00362C02">
        <w:rPr>
          <w:rFonts w:ascii="Times New Roman" w:hAnsi="Times New Roman" w:cs="Times New Roman"/>
          <w:sz w:val="24"/>
          <w:szCs w:val="24"/>
        </w:rPr>
        <w:t>.</w:t>
      </w:r>
      <w:proofErr w:type="gramEnd"/>
      <w:r w:rsidRPr="00362C02">
        <w:rPr>
          <w:rFonts w:ascii="Times New Roman" w:hAnsi="Times New Roman" w:cs="Times New Roman"/>
          <w:sz w:val="24"/>
          <w:szCs w:val="24"/>
        </w:rPr>
        <w:t xml:space="preserve"> </w:t>
      </w:r>
      <w:proofErr w:type="spellStart"/>
      <w:r w:rsidRPr="00362C02">
        <w:rPr>
          <w:rFonts w:ascii="Times New Roman" w:hAnsi="Times New Roman" w:cs="Times New Roman"/>
          <w:sz w:val="24"/>
          <w:szCs w:val="24"/>
        </w:rPr>
        <w:t>Lieferung</w:t>
      </w:r>
      <w:proofErr w:type="spellEnd"/>
      <w:r w:rsidRPr="00362C02">
        <w:rPr>
          <w:rFonts w:ascii="Times New Roman" w:hAnsi="Times New Roman" w:cs="Times New Roman"/>
          <w:sz w:val="24"/>
          <w:szCs w:val="24"/>
        </w:rPr>
        <w:t xml:space="preserve"> 21:</w:t>
      </w:r>
      <w:r w:rsidR="00867C98">
        <w:rPr>
          <w:rFonts w:ascii="Times New Roman" w:hAnsi="Times New Roman" w:cs="Times New Roman"/>
          <w:sz w:val="24"/>
          <w:szCs w:val="24"/>
        </w:rPr>
        <w:t>1–</w:t>
      </w:r>
      <w:r w:rsidRPr="00362C02">
        <w:rPr>
          <w:rFonts w:ascii="Times New Roman" w:hAnsi="Times New Roman" w:cs="Times New Roman"/>
          <w:sz w:val="24"/>
          <w:szCs w:val="24"/>
        </w:rPr>
        <w:t>8.</w:t>
      </w:r>
      <w:r w:rsidR="00D72963">
        <w:rPr>
          <w:rFonts w:ascii="Times New Roman" w:hAnsi="Times New Roman" w:cs="Times New Roman"/>
          <w:sz w:val="24"/>
          <w:szCs w:val="24"/>
        </w:rPr>
        <w:t xml:space="preserve"> </w:t>
      </w:r>
      <w:proofErr w:type="gramStart"/>
      <w:r w:rsidR="00D72963">
        <w:rPr>
          <w:rFonts w:ascii="Times New Roman" w:hAnsi="Times New Roman" w:cs="Times New Roman"/>
          <w:sz w:val="24"/>
          <w:szCs w:val="24"/>
        </w:rPr>
        <w:t>[In German].</w:t>
      </w:r>
      <w:proofErr w:type="gramEnd"/>
    </w:p>
    <w:p w14:paraId="6DCBC846" w14:textId="77777777" w:rsidR="00C262A5" w:rsidRPr="00362C02" w:rsidRDefault="00C262A5" w:rsidP="001B0531">
      <w:pPr>
        <w:spacing w:after="0" w:line="240" w:lineRule="auto"/>
        <w:rPr>
          <w:rFonts w:ascii="Times New Roman" w:hAnsi="Times New Roman" w:cs="Times New Roman"/>
          <w:sz w:val="24"/>
          <w:szCs w:val="24"/>
        </w:rPr>
      </w:pPr>
    </w:p>
    <w:p w14:paraId="3DCF0CFB" w14:textId="77777777" w:rsidR="00C262A5" w:rsidRPr="009D4CC7" w:rsidRDefault="00C262A5" w:rsidP="001B0531">
      <w:pPr>
        <w:spacing w:after="0" w:line="240" w:lineRule="auto"/>
        <w:rPr>
          <w:rFonts w:ascii="Times New Roman" w:hAnsi="Times New Roman" w:cs="Times New Roman"/>
          <w:sz w:val="24"/>
          <w:szCs w:val="24"/>
        </w:rPr>
      </w:pPr>
      <w:proofErr w:type="spellStart"/>
      <w:proofErr w:type="gramStart"/>
      <w:r w:rsidRPr="009D4CC7">
        <w:rPr>
          <w:rFonts w:ascii="Times New Roman" w:hAnsi="Times New Roman" w:cs="Times New Roman"/>
          <w:b/>
          <w:sz w:val="24"/>
          <w:szCs w:val="24"/>
        </w:rPr>
        <w:t>Zuo</w:t>
      </w:r>
      <w:proofErr w:type="spellEnd"/>
      <w:r w:rsidRPr="009D4CC7">
        <w:rPr>
          <w:rFonts w:ascii="Times New Roman" w:hAnsi="Times New Roman" w:cs="Times New Roman"/>
          <w:b/>
          <w:sz w:val="24"/>
          <w:szCs w:val="24"/>
        </w:rPr>
        <w:t>, P., S. Zhao, C. Liu, C. Wang &amp; Y. Liang.</w:t>
      </w:r>
      <w:proofErr w:type="gramEnd"/>
      <w:r w:rsidRPr="009D4CC7">
        <w:rPr>
          <w:rFonts w:ascii="Times New Roman" w:hAnsi="Times New Roman" w:cs="Times New Roman"/>
          <w:sz w:val="24"/>
          <w:szCs w:val="24"/>
        </w:rPr>
        <w:t xml:space="preserve"> 2012. Distribution of </w:t>
      </w:r>
      <w:proofErr w:type="spellStart"/>
      <w:r w:rsidRPr="009D4CC7">
        <w:rPr>
          <w:rFonts w:ascii="Times New Roman" w:hAnsi="Times New Roman" w:cs="Times New Roman"/>
          <w:i/>
          <w:sz w:val="24"/>
          <w:szCs w:val="24"/>
        </w:rPr>
        <w:t>Spartina</w:t>
      </w:r>
      <w:proofErr w:type="spellEnd"/>
      <w:r w:rsidRPr="009D4CC7">
        <w:rPr>
          <w:rFonts w:ascii="Times New Roman" w:hAnsi="Times New Roman" w:cs="Times New Roman"/>
          <w:sz w:val="24"/>
          <w:szCs w:val="24"/>
        </w:rPr>
        <w:t xml:space="preserve"> spp. along China’s coast. </w:t>
      </w:r>
      <w:r w:rsidRPr="009D4CC7">
        <w:rPr>
          <w:rFonts w:ascii="Times New Roman" w:hAnsi="Times New Roman" w:cs="Times New Roman"/>
          <w:i/>
          <w:sz w:val="24"/>
          <w:szCs w:val="24"/>
        </w:rPr>
        <w:t>Ecological Engineering</w:t>
      </w:r>
      <w:r w:rsidRPr="009D4CC7">
        <w:rPr>
          <w:rFonts w:ascii="Times New Roman" w:hAnsi="Times New Roman" w:cs="Times New Roman"/>
          <w:sz w:val="24"/>
          <w:szCs w:val="24"/>
        </w:rPr>
        <w:t xml:space="preserve"> 40: 160–166.</w:t>
      </w:r>
    </w:p>
    <w:p w14:paraId="4B31D439" w14:textId="77777777" w:rsidR="003731DE" w:rsidRDefault="003731DE" w:rsidP="008C5AE9">
      <w:pPr>
        <w:spacing w:after="0" w:line="240" w:lineRule="auto"/>
        <w:rPr>
          <w:rFonts w:ascii="Times New Roman" w:hAnsi="Times New Roman" w:cs="Times New Roman"/>
          <w:sz w:val="24"/>
          <w:szCs w:val="24"/>
        </w:rPr>
        <w:sectPr w:rsidR="003731DE" w:rsidSect="006C3211">
          <w:headerReference w:type="default" r:id="rId9"/>
          <w:footerReference w:type="default" r:id="rId10"/>
          <w:pgSz w:w="11906" w:h="16838"/>
          <w:pgMar w:top="1440" w:right="1440" w:bottom="1440" w:left="1440" w:header="708" w:footer="708" w:gutter="0"/>
          <w:lnNumType w:countBy="1" w:restart="continuous"/>
          <w:cols w:space="708"/>
          <w:docGrid w:linePitch="360"/>
        </w:sectPr>
      </w:pPr>
    </w:p>
    <w:p w14:paraId="697737AC" w14:textId="6662ABA7" w:rsidR="00164CB7" w:rsidRPr="00164CB7" w:rsidRDefault="00164CB7" w:rsidP="008C5AE9">
      <w:pPr>
        <w:spacing w:after="0" w:line="240" w:lineRule="auto"/>
        <w:rPr>
          <w:rFonts w:ascii="Times New Roman" w:hAnsi="Times New Roman" w:cs="Times New Roman"/>
          <w:sz w:val="24"/>
          <w:szCs w:val="24"/>
        </w:rPr>
      </w:pPr>
      <w:proofErr w:type="gramStart"/>
      <w:r w:rsidRPr="00164CB7">
        <w:rPr>
          <w:rFonts w:ascii="Times New Roman" w:hAnsi="Times New Roman" w:cs="Times New Roman"/>
          <w:b/>
          <w:sz w:val="24"/>
          <w:szCs w:val="24"/>
        </w:rPr>
        <w:t>Table 1.</w:t>
      </w:r>
      <w:proofErr w:type="gramEnd"/>
      <w:r w:rsidRPr="00164CB7">
        <w:rPr>
          <w:rFonts w:ascii="Times New Roman" w:hAnsi="Times New Roman" w:cs="Times New Roman"/>
          <w:sz w:val="24"/>
          <w:szCs w:val="24"/>
        </w:rPr>
        <w:t xml:space="preserve"> </w:t>
      </w:r>
      <w:r w:rsidR="00AF16FA">
        <w:rPr>
          <w:rFonts w:ascii="Times New Roman" w:hAnsi="Times New Roman" w:cs="Times New Roman"/>
          <w:sz w:val="24"/>
          <w:szCs w:val="24"/>
        </w:rPr>
        <w:t>T</w:t>
      </w:r>
      <w:r w:rsidRPr="00164CB7">
        <w:rPr>
          <w:rFonts w:ascii="Times New Roman" w:hAnsi="Times New Roman" w:cs="Times New Roman"/>
          <w:sz w:val="24"/>
          <w:szCs w:val="24"/>
        </w:rPr>
        <w:t>en scan surveys used to estimate the size of the world population of the Spoon-billed Sandpiper by Method A. The number of scans of AHY birds at Jiangsu in 2014</w:t>
      </w:r>
      <w:r w:rsidR="00BE4491">
        <w:rPr>
          <w:rFonts w:ascii="Times New Roman" w:hAnsi="Times New Roman" w:cs="Times New Roman"/>
          <w:sz w:val="24"/>
          <w:szCs w:val="24"/>
        </w:rPr>
        <w:t xml:space="preserve"> </w:t>
      </w:r>
      <w:r w:rsidRPr="00164CB7">
        <w:rPr>
          <w:rFonts w:ascii="Times New Roman" w:hAnsi="Times New Roman" w:cs="Times New Roman"/>
          <w:sz w:val="24"/>
          <w:szCs w:val="24"/>
        </w:rPr>
        <w:t xml:space="preserve">was estimated as the product of the total number of records of birds of all ages (745) and the proportion of birds that were AHY individuals (0.9297). See Clark </w:t>
      </w:r>
      <w:r w:rsidRPr="00164CB7">
        <w:rPr>
          <w:rFonts w:ascii="Times New Roman" w:hAnsi="Times New Roman" w:cs="Times New Roman"/>
          <w:i/>
          <w:sz w:val="24"/>
          <w:szCs w:val="24"/>
        </w:rPr>
        <w:t>et al.</w:t>
      </w:r>
      <w:r w:rsidRPr="00164CB7">
        <w:rPr>
          <w:rFonts w:ascii="Times New Roman" w:hAnsi="Times New Roman" w:cs="Times New Roman"/>
          <w:sz w:val="24"/>
          <w:szCs w:val="24"/>
        </w:rPr>
        <w:t xml:space="preserve"> (2</w:t>
      </w:r>
      <w:r>
        <w:rPr>
          <w:rFonts w:ascii="Times New Roman" w:hAnsi="Times New Roman" w:cs="Times New Roman"/>
          <w:sz w:val="24"/>
          <w:szCs w:val="24"/>
        </w:rPr>
        <w:t>0</w:t>
      </w:r>
      <w:r w:rsidRPr="00164CB7">
        <w:rPr>
          <w:rFonts w:ascii="Times New Roman" w:hAnsi="Times New Roman" w:cs="Times New Roman"/>
          <w:sz w:val="24"/>
          <w:szCs w:val="24"/>
        </w:rPr>
        <w:t>18) for further details. Age classes and marking locations of birds eligible for inclusion in the calculations varied among surveys (see Supplementary Online Material). The minimum number of marked individuals seen during scan surveys is given. Surveys were conducted in the post-breeding moult period (PB) or in November–February of the non-breeding season (NB).</w:t>
      </w:r>
    </w:p>
    <w:p w14:paraId="51A75CC8" w14:textId="77777777" w:rsidR="00CC7F00" w:rsidRPr="00164CB7" w:rsidRDefault="00CC7F00" w:rsidP="00AF16FA">
      <w:pPr>
        <w:spacing w:after="0" w:line="240" w:lineRule="auto"/>
        <w:rPr>
          <w:sz w:val="24"/>
          <w:szCs w:val="24"/>
        </w:rPr>
      </w:pP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98"/>
        <w:gridCol w:w="900"/>
        <w:gridCol w:w="3006"/>
        <w:gridCol w:w="1170"/>
        <w:gridCol w:w="814"/>
        <w:gridCol w:w="990"/>
        <w:gridCol w:w="1310"/>
      </w:tblGrid>
      <w:tr w:rsidR="00164CB7" w:rsidRPr="00164CB7" w14:paraId="2F7671F0" w14:textId="77777777" w:rsidTr="00CB7593">
        <w:tc>
          <w:tcPr>
            <w:tcW w:w="2898" w:type="dxa"/>
            <w:tcBorders>
              <w:top w:val="single" w:sz="4" w:space="0" w:color="auto"/>
              <w:bottom w:val="single" w:sz="4" w:space="0" w:color="auto"/>
            </w:tcBorders>
            <w:vAlign w:val="bottom"/>
          </w:tcPr>
          <w:p w14:paraId="22BD9533" w14:textId="77777777" w:rsidR="00164CB7" w:rsidRPr="00164CB7" w:rsidRDefault="00164CB7" w:rsidP="00164CB7">
            <w:pPr>
              <w:rPr>
                <w:rFonts w:ascii="Times New Roman" w:hAnsi="Times New Roman" w:cs="Times New Roman"/>
                <w:sz w:val="24"/>
                <w:szCs w:val="24"/>
              </w:rPr>
            </w:pPr>
            <w:r w:rsidRPr="00164CB7">
              <w:rPr>
                <w:rFonts w:ascii="Times New Roman" w:hAnsi="Times New Roman" w:cs="Times New Roman"/>
                <w:sz w:val="24"/>
                <w:szCs w:val="24"/>
              </w:rPr>
              <w:t>Site name</w:t>
            </w:r>
          </w:p>
        </w:tc>
        <w:tc>
          <w:tcPr>
            <w:tcW w:w="900" w:type="dxa"/>
            <w:tcBorders>
              <w:top w:val="single" w:sz="4" w:space="0" w:color="auto"/>
              <w:bottom w:val="single" w:sz="4" w:space="0" w:color="auto"/>
            </w:tcBorders>
            <w:vAlign w:val="bottom"/>
          </w:tcPr>
          <w:p w14:paraId="5E119C38"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Survey season</w:t>
            </w:r>
          </w:p>
        </w:tc>
        <w:tc>
          <w:tcPr>
            <w:tcW w:w="3006" w:type="dxa"/>
            <w:tcBorders>
              <w:top w:val="single" w:sz="4" w:space="0" w:color="auto"/>
              <w:bottom w:val="single" w:sz="4" w:space="0" w:color="auto"/>
            </w:tcBorders>
            <w:vAlign w:val="bottom"/>
          </w:tcPr>
          <w:p w14:paraId="64A2F040"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Survey period</w:t>
            </w:r>
          </w:p>
        </w:tc>
        <w:tc>
          <w:tcPr>
            <w:tcW w:w="1170" w:type="dxa"/>
            <w:tcBorders>
              <w:top w:val="single" w:sz="4" w:space="0" w:color="auto"/>
              <w:bottom w:val="single" w:sz="4" w:space="0" w:color="auto"/>
            </w:tcBorders>
            <w:vAlign w:val="bottom"/>
          </w:tcPr>
          <w:p w14:paraId="59E7B445"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Flagging locations</w:t>
            </w:r>
          </w:p>
        </w:tc>
        <w:tc>
          <w:tcPr>
            <w:tcW w:w="814" w:type="dxa"/>
            <w:tcBorders>
              <w:top w:val="single" w:sz="4" w:space="0" w:color="auto"/>
              <w:bottom w:val="single" w:sz="4" w:space="0" w:color="auto"/>
            </w:tcBorders>
            <w:vAlign w:val="bottom"/>
          </w:tcPr>
          <w:p w14:paraId="28FB9FEC"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Age class</w:t>
            </w:r>
          </w:p>
        </w:tc>
        <w:tc>
          <w:tcPr>
            <w:tcW w:w="990" w:type="dxa"/>
            <w:tcBorders>
              <w:top w:val="single" w:sz="4" w:space="0" w:color="auto"/>
              <w:bottom w:val="single" w:sz="4" w:space="0" w:color="auto"/>
            </w:tcBorders>
            <w:vAlign w:val="bottom"/>
          </w:tcPr>
          <w:p w14:paraId="5832E6F1" w14:textId="6D4091B1" w:rsidR="00164CB7" w:rsidRPr="00164CB7" w:rsidRDefault="00BE4491" w:rsidP="00BE4491">
            <w:pPr>
              <w:jc w:val="center"/>
              <w:rPr>
                <w:rFonts w:ascii="Times New Roman" w:hAnsi="Times New Roman" w:cs="Times New Roman"/>
                <w:sz w:val="24"/>
                <w:szCs w:val="24"/>
              </w:rPr>
            </w:pPr>
            <w:r>
              <w:rPr>
                <w:rFonts w:ascii="Times New Roman" w:hAnsi="Times New Roman" w:cs="Times New Roman"/>
                <w:sz w:val="24"/>
                <w:szCs w:val="24"/>
              </w:rPr>
              <w:t>Number of s</w:t>
            </w:r>
            <w:r w:rsidR="00164CB7" w:rsidRPr="00164CB7">
              <w:rPr>
                <w:rFonts w:ascii="Times New Roman" w:hAnsi="Times New Roman" w:cs="Times New Roman"/>
                <w:sz w:val="24"/>
                <w:szCs w:val="24"/>
              </w:rPr>
              <w:t>can</w:t>
            </w:r>
            <w:r>
              <w:rPr>
                <w:rFonts w:ascii="Times New Roman" w:hAnsi="Times New Roman" w:cs="Times New Roman"/>
                <w:sz w:val="24"/>
                <w:szCs w:val="24"/>
              </w:rPr>
              <w:t>s</w:t>
            </w:r>
          </w:p>
        </w:tc>
        <w:tc>
          <w:tcPr>
            <w:tcW w:w="1310" w:type="dxa"/>
            <w:tcBorders>
              <w:top w:val="single" w:sz="4" w:space="0" w:color="auto"/>
              <w:bottom w:val="single" w:sz="4" w:space="0" w:color="auto"/>
            </w:tcBorders>
            <w:vAlign w:val="bottom"/>
          </w:tcPr>
          <w:p w14:paraId="4FBDC0D2" w14:textId="77777777" w:rsidR="00BE4491"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Minimum</w:t>
            </w:r>
          </w:p>
          <w:p w14:paraId="33D28CF5" w14:textId="02F07832" w:rsidR="00164CB7" w:rsidRPr="00164CB7" w:rsidRDefault="00BE4491" w:rsidP="00164CB7">
            <w:pPr>
              <w:jc w:val="center"/>
              <w:rPr>
                <w:rFonts w:ascii="Times New Roman" w:hAnsi="Times New Roman" w:cs="Times New Roman"/>
                <w:sz w:val="24"/>
                <w:szCs w:val="24"/>
              </w:rPr>
            </w:pPr>
            <w:r>
              <w:rPr>
                <w:rFonts w:ascii="Times New Roman" w:hAnsi="Times New Roman" w:cs="Times New Roman"/>
                <w:sz w:val="24"/>
                <w:szCs w:val="24"/>
              </w:rPr>
              <w:t>marked</w:t>
            </w:r>
            <w:r w:rsidR="00164CB7" w:rsidRPr="00164CB7">
              <w:rPr>
                <w:rFonts w:ascii="Times New Roman" w:hAnsi="Times New Roman" w:cs="Times New Roman"/>
                <w:sz w:val="24"/>
                <w:szCs w:val="24"/>
              </w:rPr>
              <w:t xml:space="preserve"> individuals</w:t>
            </w:r>
          </w:p>
        </w:tc>
      </w:tr>
      <w:tr w:rsidR="00164CB7" w:rsidRPr="00164CB7" w14:paraId="7386C56D" w14:textId="77777777" w:rsidTr="00AF16FA">
        <w:tc>
          <w:tcPr>
            <w:tcW w:w="2898" w:type="dxa"/>
            <w:tcBorders>
              <w:top w:val="single" w:sz="4" w:space="0" w:color="auto"/>
            </w:tcBorders>
          </w:tcPr>
          <w:p w14:paraId="6DFDE358" w14:textId="77777777" w:rsidR="00164CB7" w:rsidRPr="00164CB7" w:rsidRDefault="00164CB7" w:rsidP="00164CB7">
            <w:pPr>
              <w:rPr>
                <w:rFonts w:ascii="Times New Roman" w:hAnsi="Times New Roman" w:cs="Times New Roman"/>
                <w:sz w:val="24"/>
                <w:szCs w:val="24"/>
              </w:rPr>
            </w:pPr>
            <w:r w:rsidRPr="00164CB7">
              <w:rPr>
                <w:rFonts w:ascii="Times New Roman" w:hAnsi="Times New Roman" w:cs="Times New Roman"/>
                <w:sz w:val="24"/>
                <w:szCs w:val="24"/>
              </w:rPr>
              <w:t xml:space="preserve">Gulf of </w:t>
            </w:r>
            <w:proofErr w:type="spellStart"/>
            <w:r w:rsidRPr="00164CB7">
              <w:rPr>
                <w:rFonts w:ascii="Times New Roman" w:hAnsi="Times New Roman" w:cs="Times New Roman"/>
                <w:sz w:val="24"/>
                <w:szCs w:val="24"/>
              </w:rPr>
              <w:t>Mottama</w:t>
            </w:r>
            <w:proofErr w:type="spellEnd"/>
            <w:r w:rsidRPr="00164CB7">
              <w:rPr>
                <w:rFonts w:ascii="Times New Roman" w:hAnsi="Times New Roman" w:cs="Times New Roman"/>
                <w:sz w:val="24"/>
                <w:szCs w:val="24"/>
              </w:rPr>
              <w:t>, Myanmar</w:t>
            </w:r>
          </w:p>
        </w:tc>
        <w:tc>
          <w:tcPr>
            <w:tcW w:w="900" w:type="dxa"/>
            <w:tcBorders>
              <w:top w:val="single" w:sz="4" w:space="0" w:color="auto"/>
            </w:tcBorders>
          </w:tcPr>
          <w:p w14:paraId="40079B08"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NB</w:t>
            </w:r>
          </w:p>
        </w:tc>
        <w:tc>
          <w:tcPr>
            <w:tcW w:w="3006" w:type="dxa"/>
            <w:tcBorders>
              <w:top w:val="single" w:sz="4" w:space="0" w:color="auto"/>
            </w:tcBorders>
          </w:tcPr>
          <w:p w14:paraId="7ED369AE"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7–13 Feb 2016</w:t>
            </w:r>
          </w:p>
        </w:tc>
        <w:tc>
          <w:tcPr>
            <w:tcW w:w="1170" w:type="dxa"/>
            <w:tcBorders>
              <w:top w:val="single" w:sz="4" w:space="0" w:color="auto"/>
            </w:tcBorders>
          </w:tcPr>
          <w:p w14:paraId="0F8A2802" w14:textId="154E12BE" w:rsidR="00164CB7" w:rsidRPr="00164CB7" w:rsidRDefault="00164CB7" w:rsidP="00164CB7">
            <w:pPr>
              <w:jc w:val="center"/>
              <w:rPr>
                <w:rFonts w:ascii="Times New Roman" w:hAnsi="Times New Roman" w:cs="Times New Roman"/>
                <w:sz w:val="24"/>
                <w:szCs w:val="24"/>
              </w:rPr>
            </w:pPr>
            <w:r>
              <w:rPr>
                <w:rFonts w:ascii="Times New Roman" w:hAnsi="Times New Roman" w:cs="Times New Roman"/>
                <w:sz w:val="24"/>
                <w:szCs w:val="24"/>
              </w:rPr>
              <w:t>1</w:t>
            </w:r>
            <w:r w:rsidRPr="00164CB7">
              <w:rPr>
                <w:rFonts w:ascii="Times New Roman" w:hAnsi="Times New Roman" w:cs="Times New Roman"/>
                <w:sz w:val="24"/>
                <w:szCs w:val="24"/>
              </w:rPr>
              <w:t xml:space="preserve">, </w:t>
            </w:r>
            <w:r>
              <w:rPr>
                <w:rFonts w:ascii="Times New Roman" w:hAnsi="Times New Roman" w:cs="Times New Roman"/>
                <w:sz w:val="24"/>
                <w:szCs w:val="24"/>
              </w:rPr>
              <w:t>2</w:t>
            </w:r>
            <w:r w:rsidRPr="00164CB7">
              <w:rPr>
                <w:rFonts w:ascii="Times New Roman" w:hAnsi="Times New Roman" w:cs="Times New Roman"/>
                <w:sz w:val="24"/>
                <w:szCs w:val="24"/>
              </w:rPr>
              <w:t xml:space="preserve">, </w:t>
            </w:r>
            <w:r>
              <w:rPr>
                <w:rFonts w:ascii="Times New Roman" w:hAnsi="Times New Roman" w:cs="Times New Roman"/>
                <w:sz w:val="24"/>
                <w:szCs w:val="24"/>
              </w:rPr>
              <w:t>3</w:t>
            </w:r>
          </w:p>
        </w:tc>
        <w:tc>
          <w:tcPr>
            <w:tcW w:w="814" w:type="dxa"/>
            <w:tcBorders>
              <w:top w:val="single" w:sz="4" w:space="0" w:color="auto"/>
            </w:tcBorders>
          </w:tcPr>
          <w:p w14:paraId="422D8881"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All</w:t>
            </w:r>
          </w:p>
        </w:tc>
        <w:tc>
          <w:tcPr>
            <w:tcW w:w="990" w:type="dxa"/>
            <w:tcBorders>
              <w:top w:val="single" w:sz="4" w:space="0" w:color="auto"/>
            </w:tcBorders>
          </w:tcPr>
          <w:p w14:paraId="67DA840B"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83</w:t>
            </w:r>
          </w:p>
        </w:tc>
        <w:tc>
          <w:tcPr>
            <w:tcW w:w="1310" w:type="dxa"/>
            <w:tcBorders>
              <w:top w:val="single" w:sz="4" w:space="0" w:color="auto"/>
            </w:tcBorders>
          </w:tcPr>
          <w:p w14:paraId="45088944"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3</w:t>
            </w:r>
          </w:p>
        </w:tc>
      </w:tr>
      <w:tr w:rsidR="00164CB7" w:rsidRPr="00164CB7" w14:paraId="009CEA09" w14:textId="77777777" w:rsidTr="00AF16FA">
        <w:tc>
          <w:tcPr>
            <w:tcW w:w="2898" w:type="dxa"/>
          </w:tcPr>
          <w:p w14:paraId="1450CAA1" w14:textId="77777777" w:rsidR="00164CB7" w:rsidRPr="00164CB7" w:rsidRDefault="00164CB7" w:rsidP="007E5E5C">
            <w:pPr>
              <w:rPr>
                <w:rFonts w:ascii="Times New Roman" w:hAnsi="Times New Roman" w:cs="Times New Roman"/>
                <w:sz w:val="24"/>
                <w:szCs w:val="24"/>
              </w:rPr>
            </w:pPr>
            <w:r w:rsidRPr="00164CB7">
              <w:rPr>
                <w:rFonts w:ascii="Times New Roman" w:hAnsi="Times New Roman" w:cs="Times New Roman"/>
                <w:sz w:val="24"/>
                <w:szCs w:val="24"/>
              </w:rPr>
              <w:t xml:space="preserve">Gulf of </w:t>
            </w:r>
            <w:proofErr w:type="spellStart"/>
            <w:r w:rsidRPr="00164CB7">
              <w:rPr>
                <w:rFonts w:ascii="Times New Roman" w:hAnsi="Times New Roman" w:cs="Times New Roman"/>
                <w:sz w:val="24"/>
                <w:szCs w:val="24"/>
              </w:rPr>
              <w:t>Mottama</w:t>
            </w:r>
            <w:proofErr w:type="spellEnd"/>
            <w:r w:rsidRPr="00164CB7">
              <w:rPr>
                <w:rFonts w:ascii="Times New Roman" w:hAnsi="Times New Roman" w:cs="Times New Roman"/>
                <w:sz w:val="24"/>
                <w:szCs w:val="24"/>
              </w:rPr>
              <w:t>, Myanmar</w:t>
            </w:r>
          </w:p>
        </w:tc>
        <w:tc>
          <w:tcPr>
            <w:tcW w:w="900" w:type="dxa"/>
          </w:tcPr>
          <w:p w14:paraId="7A7A48D8"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NB</w:t>
            </w:r>
          </w:p>
        </w:tc>
        <w:tc>
          <w:tcPr>
            <w:tcW w:w="3006" w:type="dxa"/>
          </w:tcPr>
          <w:p w14:paraId="404975D0"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13–16 Jan 2017</w:t>
            </w:r>
          </w:p>
        </w:tc>
        <w:tc>
          <w:tcPr>
            <w:tcW w:w="1170" w:type="dxa"/>
          </w:tcPr>
          <w:p w14:paraId="5D398367" w14:textId="65690DAC" w:rsidR="00164CB7" w:rsidRPr="00164CB7" w:rsidRDefault="00164CB7" w:rsidP="00164CB7">
            <w:pPr>
              <w:jc w:val="center"/>
              <w:rPr>
                <w:rFonts w:ascii="Times New Roman" w:hAnsi="Times New Roman" w:cs="Times New Roman"/>
                <w:sz w:val="24"/>
                <w:szCs w:val="24"/>
              </w:rPr>
            </w:pPr>
            <w:r>
              <w:rPr>
                <w:rFonts w:ascii="Times New Roman" w:hAnsi="Times New Roman" w:cs="Times New Roman"/>
                <w:sz w:val="24"/>
                <w:szCs w:val="24"/>
              </w:rPr>
              <w:t>1</w:t>
            </w:r>
            <w:r w:rsidRPr="00164CB7">
              <w:rPr>
                <w:rFonts w:ascii="Times New Roman" w:hAnsi="Times New Roman" w:cs="Times New Roman"/>
                <w:sz w:val="24"/>
                <w:szCs w:val="24"/>
              </w:rPr>
              <w:t xml:space="preserve">, </w:t>
            </w:r>
            <w:r>
              <w:rPr>
                <w:rFonts w:ascii="Times New Roman" w:hAnsi="Times New Roman" w:cs="Times New Roman"/>
                <w:sz w:val="24"/>
                <w:szCs w:val="24"/>
              </w:rPr>
              <w:t>2</w:t>
            </w:r>
            <w:r w:rsidRPr="00164CB7">
              <w:rPr>
                <w:rFonts w:ascii="Times New Roman" w:hAnsi="Times New Roman" w:cs="Times New Roman"/>
                <w:sz w:val="24"/>
                <w:szCs w:val="24"/>
              </w:rPr>
              <w:t xml:space="preserve">, </w:t>
            </w:r>
            <w:r>
              <w:rPr>
                <w:rFonts w:ascii="Times New Roman" w:hAnsi="Times New Roman" w:cs="Times New Roman"/>
                <w:sz w:val="24"/>
                <w:szCs w:val="24"/>
              </w:rPr>
              <w:t>3</w:t>
            </w:r>
          </w:p>
        </w:tc>
        <w:tc>
          <w:tcPr>
            <w:tcW w:w="814" w:type="dxa"/>
          </w:tcPr>
          <w:p w14:paraId="0272F444"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All</w:t>
            </w:r>
          </w:p>
        </w:tc>
        <w:tc>
          <w:tcPr>
            <w:tcW w:w="990" w:type="dxa"/>
          </w:tcPr>
          <w:p w14:paraId="0F11931F"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93</w:t>
            </w:r>
          </w:p>
        </w:tc>
        <w:tc>
          <w:tcPr>
            <w:tcW w:w="1310" w:type="dxa"/>
          </w:tcPr>
          <w:p w14:paraId="3045CB81"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3</w:t>
            </w:r>
          </w:p>
        </w:tc>
      </w:tr>
      <w:tr w:rsidR="00164CB7" w:rsidRPr="00164CB7" w14:paraId="4EE75BA8" w14:textId="77777777" w:rsidTr="00AF16FA">
        <w:tc>
          <w:tcPr>
            <w:tcW w:w="2898" w:type="dxa"/>
          </w:tcPr>
          <w:p w14:paraId="1ECB0A67" w14:textId="77777777" w:rsidR="00164CB7" w:rsidRPr="00164CB7" w:rsidRDefault="00164CB7" w:rsidP="00164CB7">
            <w:pPr>
              <w:rPr>
                <w:rFonts w:ascii="Times New Roman" w:hAnsi="Times New Roman" w:cs="Times New Roman"/>
                <w:sz w:val="24"/>
                <w:szCs w:val="24"/>
              </w:rPr>
            </w:pPr>
            <w:r w:rsidRPr="00164CB7">
              <w:rPr>
                <w:rFonts w:ascii="Times New Roman" w:hAnsi="Times New Roman" w:cs="Times New Roman"/>
                <w:sz w:val="24"/>
                <w:szCs w:val="24"/>
              </w:rPr>
              <w:t xml:space="preserve">Gulf of </w:t>
            </w:r>
            <w:proofErr w:type="spellStart"/>
            <w:r w:rsidRPr="00164CB7">
              <w:rPr>
                <w:rFonts w:ascii="Times New Roman" w:hAnsi="Times New Roman" w:cs="Times New Roman"/>
                <w:sz w:val="24"/>
                <w:szCs w:val="24"/>
              </w:rPr>
              <w:t>Mottama</w:t>
            </w:r>
            <w:proofErr w:type="spellEnd"/>
            <w:r w:rsidRPr="00164CB7">
              <w:rPr>
                <w:rFonts w:ascii="Times New Roman" w:hAnsi="Times New Roman" w:cs="Times New Roman"/>
                <w:sz w:val="24"/>
                <w:szCs w:val="24"/>
              </w:rPr>
              <w:t>, Myanmar</w:t>
            </w:r>
          </w:p>
        </w:tc>
        <w:tc>
          <w:tcPr>
            <w:tcW w:w="900" w:type="dxa"/>
          </w:tcPr>
          <w:p w14:paraId="6E5ACE8F"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NB</w:t>
            </w:r>
          </w:p>
        </w:tc>
        <w:tc>
          <w:tcPr>
            <w:tcW w:w="3006" w:type="dxa"/>
          </w:tcPr>
          <w:p w14:paraId="2CB331AF"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21–30 Jan 2019</w:t>
            </w:r>
          </w:p>
        </w:tc>
        <w:tc>
          <w:tcPr>
            <w:tcW w:w="1170" w:type="dxa"/>
          </w:tcPr>
          <w:p w14:paraId="7185CDD4" w14:textId="19062803" w:rsidR="00164CB7" w:rsidRPr="00164CB7" w:rsidRDefault="00164CB7" w:rsidP="00164CB7">
            <w:pPr>
              <w:jc w:val="center"/>
              <w:rPr>
                <w:rFonts w:ascii="Times New Roman" w:hAnsi="Times New Roman" w:cs="Times New Roman"/>
                <w:sz w:val="24"/>
                <w:szCs w:val="24"/>
              </w:rPr>
            </w:pPr>
            <w:r>
              <w:rPr>
                <w:rFonts w:ascii="Times New Roman" w:hAnsi="Times New Roman" w:cs="Times New Roman"/>
                <w:sz w:val="24"/>
                <w:szCs w:val="24"/>
              </w:rPr>
              <w:t>1</w:t>
            </w:r>
            <w:r w:rsidRPr="00164CB7">
              <w:rPr>
                <w:rFonts w:ascii="Times New Roman" w:hAnsi="Times New Roman" w:cs="Times New Roman"/>
                <w:sz w:val="24"/>
                <w:szCs w:val="24"/>
              </w:rPr>
              <w:t xml:space="preserve">, </w:t>
            </w:r>
            <w:r>
              <w:rPr>
                <w:rFonts w:ascii="Times New Roman" w:hAnsi="Times New Roman" w:cs="Times New Roman"/>
                <w:sz w:val="24"/>
                <w:szCs w:val="24"/>
              </w:rPr>
              <w:t>2</w:t>
            </w:r>
            <w:r w:rsidRPr="00164CB7">
              <w:rPr>
                <w:rFonts w:ascii="Times New Roman" w:hAnsi="Times New Roman" w:cs="Times New Roman"/>
                <w:sz w:val="24"/>
                <w:szCs w:val="24"/>
              </w:rPr>
              <w:t xml:space="preserve">, </w:t>
            </w:r>
            <w:r>
              <w:rPr>
                <w:rFonts w:ascii="Times New Roman" w:hAnsi="Times New Roman" w:cs="Times New Roman"/>
                <w:sz w:val="24"/>
                <w:szCs w:val="24"/>
              </w:rPr>
              <w:t>3</w:t>
            </w:r>
          </w:p>
        </w:tc>
        <w:tc>
          <w:tcPr>
            <w:tcW w:w="814" w:type="dxa"/>
          </w:tcPr>
          <w:p w14:paraId="35363441"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All</w:t>
            </w:r>
          </w:p>
        </w:tc>
        <w:tc>
          <w:tcPr>
            <w:tcW w:w="990" w:type="dxa"/>
          </w:tcPr>
          <w:p w14:paraId="7B7F6D5D"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134</w:t>
            </w:r>
          </w:p>
        </w:tc>
        <w:tc>
          <w:tcPr>
            <w:tcW w:w="1310" w:type="dxa"/>
          </w:tcPr>
          <w:p w14:paraId="62937B20"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7</w:t>
            </w:r>
          </w:p>
        </w:tc>
      </w:tr>
      <w:tr w:rsidR="00164CB7" w:rsidRPr="00164CB7" w14:paraId="260077DC" w14:textId="77777777" w:rsidTr="00AF16FA">
        <w:tc>
          <w:tcPr>
            <w:tcW w:w="2898" w:type="dxa"/>
          </w:tcPr>
          <w:p w14:paraId="1CB41E7D" w14:textId="77777777" w:rsidR="00164CB7" w:rsidRPr="00164CB7" w:rsidRDefault="00164CB7" w:rsidP="00164CB7">
            <w:pPr>
              <w:rPr>
                <w:rFonts w:ascii="Times New Roman" w:hAnsi="Times New Roman" w:cs="Times New Roman"/>
                <w:sz w:val="24"/>
                <w:szCs w:val="24"/>
              </w:rPr>
            </w:pPr>
            <w:proofErr w:type="spellStart"/>
            <w:r w:rsidRPr="00164CB7">
              <w:rPr>
                <w:rFonts w:ascii="Times New Roman" w:hAnsi="Times New Roman" w:cs="Times New Roman"/>
                <w:sz w:val="24"/>
                <w:szCs w:val="24"/>
              </w:rPr>
              <w:t>Sonadia</w:t>
            </w:r>
            <w:proofErr w:type="spellEnd"/>
            <w:r w:rsidRPr="00164CB7">
              <w:rPr>
                <w:rFonts w:ascii="Times New Roman" w:hAnsi="Times New Roman" w:cs="Times New Roman"/>
                <w:sz w:val="24"/>
                <w:szCs w:val="24"/>
              </w:rPr>
              <w:t xml:space="preserve"> Island, Bangladesh</w:t>
            </w:r>
          </w:p>
        </w:tc>
        <w:tc>
          <w:tcPr>
            <w:tcW w:w="900" w:type="dxa"/>
          </w:tcPr>
          <w:p w14:paraId="45026ED0"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NB</w:t>
            </w:r>
          </w:p>
        </w:tc>
        <w:tc>
          <w:tcPr>
            <w:tcW w:w="3006" w:type="dxa"/>
          </w:tcPr>
          <w:p w14:paraId="0961ED65"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25 Nov 2017</w:t>
            </w:r>
            <w:r>
              <w:rPr>
                <w:rFonts w:ascii="Times New Roman" w:hAnsi="Times New Roman" w:cs="Times New Roman"/>
                <w:sz w:val="24"/>
                <w:szCs w:val="24"/>
              </w:rPr>
              <w:t xml:space="preserve"> </w:t>
            </w:r>
            <w:r w:rsidRPr="00164CB7">
              <w:rPr>
                <w:rFonts w:ascii="Times New Roman" w:hAnsi="Times New Roman" w:cs="Times New Roman"/>
                <w:sz w:val="24"/>
                <w:szCs w:val="24"/>
              </w:rPr>
              <w:t>–</w:t>
            </w:r>
            <w:r>
              <w:rPr>
                <w:rFonts w:ascii="Times New Roman" w:hAnsi="Times New Roman" w:cs="Times New Roman"/>
                <w:sz w:val="24"/>
                <w:szCs w:val="24"/>
              </w:rPr>
              <w:t xml:space="preserve"> </w:t>
            </w:r>
            <w:r w:rsidRPr="00164CB7">
              <w:rPr>
                <w:rFonts w:ascii="Times New Roman" w:hAnsi="Times New Roman" w:cs="Times New Roman"/>
                <w:sz w:val="24"/>
                <w:szCs w:val="24"/>
              </w:rPr>
              <w:t>27 Mar 2018</w:t>
            </w:r>
          </w:p>
        </w:tc>
        <w:tc>
          <w:tcPr>
            <w:tcW w:w="1170" w:type="dxa"/>
          </w:tcPr>
          <w:p w14:paraId="0CDCE847" w14:textId="6C803B9F" w:rsidR="00164CB7" w:rsidRPr="00164CB7" w:rsidRDefault="00164CB7" w:rsidP="00164CB7">
            <w:pPr>
              <w:jc w:val="center"/>
              <w:rPr>
                <w:rFonts w:ascii="Times New Roman" w:hAnsi="Times New Roman" w:cs="Times New Roman"/>
                <w:sz w:val="24"/>
                <w:szCs w:val="24"/>
              </w:rPr>
            </w:pPr>
            <w:r>
              <w:rPr>
                <w:rFonts w:ascii="Times New Roman" w:hAnsi="Times New Roman" w:cs="Times New Roman"/>
                <w:sz w:val="24"/>
                <w:szCs w:val="24"/>
              </w:rPr>
              <w:t>1</w:t>
            </w:r>
            <w:r w:rsidRPr="00164CB7">
              <w:rPr>
                <w:rFonts w:ascii="Times New Roman" w:hAnsi="Times New Roman" w:cs="Times New Roman"/>
                <w:sz w:val="24"/>
                <w:szCs w:val="24"/>
              </w:rPr>
              <w:t xml:space="preserve">, </w:t>
            </w:r>
            <w:r>
              <w:rPr>
                <w:rFonts w:ascii="Times New Roman" w:hAnsi="Times New Roman" w:cs="Times New Roman"/>
                <w:sz w:val="24"/>
                <w:szCs w:val="24"/>
              </w:rPr>
              <w:t>2</w:t>
            </w:r>
            <w:r w:rsidRPr="00164CB7">
              <w:rPr>
                <w:rFonts w:ascii="Times New Roman" w:hAnsi="Times New Roman" w:cs="Times New Roman"/>
                <w:sz w:val="24"/>
                <w:szCs w:val="24"/>
              </w:rPr>
              <w:t xml:space="preserve">, </w:t>
            </w:r>
            <w:r>
              <w:rPr>
                <w:rFonts w:ascii="Times New Roman" w:hAnsi="Times New Roman" w:cs="Times New Roman"/>
                <w:sz w:val="24"/>
                <w:szCs w:val="24"/>
              </w:rPr>
              <w:t>3</w:t>
            </w:r>
          </w:p>
        </w:tc>
        <w:tc>
          <w:tcPr>
            <w:tcW w:w="814" w:type="dxa"/>
          </w:tcPr>
          <w:p w14:paraId="11C7A232"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All</w:t>
            </w:r>
          </w:p>
        </w:tc>
        <w:tc>
          <w:tcPr>
            <w:tcW w:w="990" w:type="dxa"/>
          </w:tcPr>
          <w:p w14:paraId="32A606B2"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127</w:t>
            </w:r>
          </w:p>
        </w:tc>
        <w:tc>
          <w:tcPr>
            <w:tcW w:w="1310" w:type="dxa"/>
          </w:tcPr>
          <w:p w14:paraId="265BACCA"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5</w:t>
            </w:r>
          </w:p>
        </w:tc>
      </w:tr>
      <w:tr w:rsidR="00164CB7" w:rsidRPr="00164CB7" w14:paraId="12540D9B" w14:textId="77777777" w:rsidTr="00AF16FA">
        <w:tc>
          <w:tcPr>
            <w:tcW w:w="2898" w:type="dxa"/>
          </w:tcPr>
          <w:p w14:paraId="7B02E86B" w14:textId="77777777" w:rsidR="00164CB7" w:rsidRPr="00164CB7" w:rsidRDefault="00164CB7" w:rsidP="00164CB7">
            <w:pPr>
              <w:rPr>
                <w:rFonts w:ascii="Times New Roman" w:hAnsi="Times New Roman" w:cs="Times New Roman"/>
                <w:sz w:val="24"/>
                <w:szCs w:val="24"/>
              </w:rPr>
            </w:pPr>
            <w:proofErr w:type="spellStart"/>
            <w:r w:rsidRPr="00164CB7">
              <w:rPr>
                <w:rFonts w:ascii="Times New Roman" w:hAnsi="Times New Roman" w:cs="Times New Roman"/>
                <w:sz w:val="24"/>
                <w:szCs w:val="24"/>
              </w:rPr>
              <w:t>Sonadia</w:t>
            </w:r>
            <w:proofErr w:type="spellEnd"/>
            <w:r w:rsidRPr="00164CB7">
              <w:rPr>
                <w:rFonts w:ascii="Times New Roman" w:hAnsi="Times New Roman" w:cs="Times New Roman"/>
                <w:sz w:val="24"/>
                <w:szCs w:val="24"/>
              </w:rPr>
              <w:t xml:space="preserve"> Island, Bangladesh</w:t>
            </w:r>
          </w:p>
        </w:tc>
        <w:tc>
          <w:tcPr>
            <w:tcW w:w="900" w:type="dxa"/>
          </w:tcPr>
          <w:p w14:paraId="399B453C"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NB</w:t>
            </w:r>
          </w:p>
        </w:tc>
        <w:tc>
          <w:tcPr>
            <w:tcW w:w="3006" w:type="dxa"/>
          </w:tcPr>
          <w:p w14:paraId="14BBEC16"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14 Nov 2018</w:t>
            </w:r>
            <w:r>
              <w:rPr>
                <w:rFonts w:ascii="Times New Roman" w:hAnsi="Times New Roman" w:cs="Times New Roman"/>
                <w:sz w:val="24"/>
                <w:szCs w:val="24"/>
              </w:rPr>
              <w:t xml:space="preserve"> </w:t>
            </w:r>
            <w:r w:rsidRPr="00164CB7">
              <w:rPr>
                <w:rFonts w:ascii="Times New Roman" w:hAnsi="Times New Roman" w:cs="Times New Roman"/>
                <w:sz w:val="24"/>
                <w:szCs w:val="24"/>
              </w:rPr>
              <w:t>–</w:t>
            </w:r>
            <w:r>
              <w:rPr>
                <w:rFonts w:ascii="Times New Roman" w:hAnsi="Times New Roman" w:cs="Times New Roman"/>
                <w:sz w:val="24"/>
                <w:szCs w:val="24"/>
              </w:rPr>
              <w:t xml:space="preserve"> </w:t>
            </w:r>
            <w:r w:rsidRPr="00164CB7">
              <w:rPr>
                <w:rFonts w:ascii="Times New Roman" w:hAnsi="Times New Roman" w:cs="Times New Roman"/>
                <w:sz w:val="24"/>
                <w:szCs w:val="24"/>
              </w:rPr>
              <w:t>17 Ma</w:t>
            </w:r>
            <w:r>
              <w:rPr>
                <w:rFonts w:ascii="Times New Roman" w:hAnsi="Times New Roman" w:cs="Times New Roman"/>
                <w:sz w:val="24"/>
                <w:szCs w:val="24"/>
              </w:rPr>
              <w:t>r</w:t>
            </w:r>
            <w:r w:rsidRPr="00164CB7">
              <w:rPr>
                <w:rFonts w:ascii="Times New Roman" w:hAnsi="Times New Roman" w:cs="Times New Roman"/>
                <w:sz w:val="24"/>
                <w:szCs w:val="24"/>
              </w:rPr>
              <w:t xml:space="preserve"> 2019</w:t>
            </w:r>
          </w:p>
        </w:tc>
        <w:tc>
          <w:tcPr>
            <w:tcW w:w="1170" w:type="dxa"/>
          </w:tcPr>
          <w:p w14:paraId="085CC0F1" w14:textId="4CB2370D" w:rsidR="00164CB7" w:rsidRPr="00164CB7" w:rsidRDefault="00164CB7" w:rsidP="00164CB7">
            <w:pPr>
              <w:jc w:val="center"/>
              <w:rPr>
                <w:rFonts w:ascii="Times New Roman" w:hAnsi="Times New Roman" w:cs="Times New Roman"/>
                <w:sz w:val="24"/>
                <w:szCs w:val="24"/>
              </w:rPr>
            </w:pPr>
            <w:r>
              <w:rPr>
                <w:rFonts w:ascii="Times New Roman" w:hAnsi="Times New Roman" w:cs="Times New Roman"/>
                <w:sz w:val="24"/>
                <w:szCs w:val="24"/>
              </w:rPr>
              <w:t>1</w:t>
            </w:r>
            <w:r w:rsidRPr="00164CB7">
              <w:rPr>
                <w:rFonts w:ascii="Times New Roman" w:hAnsi="Times New Roman" w:cs="Times New Roman"/>
                <w:sz w:val="24"/>
                <w:szCs w:val="24"/>
              </w:rPr>
              <w:t xml:space="preserve">, </w:t>
            </w:r>
            <w:r>
              <w:rPr>
                <w:rFonts w:ascii="Times New Roman" w:hAnsi="Times New Roman" w:cs="Times New Roman"/>
                <w:sz w:val="24"/>
                <w:szCs w:val="24"/>
              </w:rPr>
              <w:t>2</w:t>
            </w:r>
            <w:r w:rsidRPr="00164CB7">
              <w:rPr>
                <w:rFonts w:ascii="Times New Roman" w:hAnsi="Times New Roman" w:cs="Times New Roman"/>
                <w:sz w:val="24"/>
                <w:szCs w:val="24"/>
              </w:rPr>
              <w:t xml:space="preserve">, </w:t>
            </w:r>
            <w:r>
              <w:rPr>
                <w:rFonts w:ascii="Times New Roman" w:hAnsi="Times New Roman" w:cs="Times New Roman"/>
                <w:sz w:val="24"/>
                <w:szCs w:val="24"/>
              </w:rPr>
              <w:t>3</w:t>
            </w:r>
          </w:p>
        </w:tc>
        <w:tc>
          <w:tcPr>
            <w:tcW w:w="814" w:type="dxa"/>
          </w:tcPr>
          <w:p w14:paraId="696292D3"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All</w:t>
            </w:r>
          </w:p>
        </w:tc>
        <w:tc>
          <w:tcPr>
            <w:tcW w:w="990" w:type="dxa"/>
          </w:tcPr>
          <w:p w14:paraId="05A7881D"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49</w:t>
            </w:r>
          </w:p>
        </w:tc>
        <w:tc>
          <w:tcPr>
            <w:tcW w:w="1310" w:type="dxa"/>
          </w:tcPr>
          <w:p w14:paraId="071D83C0"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2</w:t>
            </w:r>
          </w:p>
        </w:tc>
      </w:tr>
      <w:tr w:rsidR="00164CB7" w:rsidRPr="00164CB7" w14:paraId="7D281184" w14:textId="77777777" w:rsidTr="00AF16FA">
        <w:tc>
          <w:tcPr>
            <w:tcW w:w="2898" w:type="dxa"/>
          </w:tcPr>
          <w:p w14:paraId="3D9AB745" w14:textId="77777777" w:rsidR="00164CB7" w:rsidRPr="00164CB7" w:rsidRDefault="00164CB7" w:rsidP="00164CB7">
            <w:pPr>
              <w:rPr>
                <w:rFonts w:ascii="Times New Roman" w:hAnsi="Times New Roman" w:cs="Times New Roman"/>
                <w:sz w:val="24"/>
                <w:szCs w:val="24"/>
              </w:rPr>
            </w:pPr>
            <w:proofErr w:type="spellStart"/>
            <w:r w:rsidRPr="00164CB7">
              <w:rPr>
                <w:rFonts w:ascii="Times New Roman" w:hAnsi="Times New Roman" w:cs="Times New Roman"/>
                <w:sz w:val="24"/>
                <w:szCs w:val="24"/>
              </w:rPr>
              <w:t>Leizhou</w:t>
            </w:r>
            <w:proofErr w:type="spellEnd"/>
            <w:r w:rsidRPr="00164CB7">
              <w:rPr>
                <w:rFonts w:ascii="Times New Roman" w:hAnsi="Times New Roman" w:cs="Times New Roman"/>
                <w:sz w:val="24"/>
                <w:szCs w:val="24"/>
              </w:rPr>
              <w:t>, China</w:t>
            </w:r>
          </w:p>
        </w:tc>
        <w:tc>
          <w:tcPr>
            <w:tcW w:w="900" w:type="dxa"/>
          </w:tcPr>
          <w:p w14:paraId="7375A23D"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NB</w:t>
            </w:r>
          </w:p>
        </w:tc>
        <w:tc>
          <w:tcPr>
            <w:tcW w:w="3006" w:type="dxa"/>
          </w:tcPr>
          <w:p w14:paraId="02DDE5A4"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29–30 Nov 2018</w:t>
            </w:r>
          </w:p>
        </w:tc>
        <w:tc>
          <w:tcPr>
            <w:tcW w:w="1170" w:type="dxa"/>
          </w:tcPr>
          <w:p w14:paraId="15BF7236" w14:textId="758F0E44" w:rsidR="00164CB7" w:rsidRPr="00164CB7" w:rsidRDefault="00164CB7" w:rsidP="00164CB7">
            <w:pPr>
              <w:jc w:val="center"/>
              <w:rPr>
                <w:rFonts w:ascii="Times New Roman" w:hAnsi="Times New Roman" w:cs="Times New Roman"/>
                <w:sz w:val="24"/>
                <w:szCs w:val="24"/>
              </w:rPr>
            </w:pPr>
            <w:r>
              <w:rPr>
                <w:rFonts w:ascii="Times New Roman" w:hAnsi="Times New Roman" w:cs="Times New Roman"/>
                <w:sz w:val="24"/>
                <w:szCs w:val="24"/>
              </w:rPr>
              <w:t>1</w:t>
            </w:r>
            <w:r w:rsidRPr="00164CB7">
              <w:rPr>
                <w:rFonts w:ascii="Times New Roman" w:hAnsi="Times New Roman" w:cs="Times New Roman"/>
                <w:sz w:val="24"/>
                <w:szCs w:val="24"/>
              </w:rPr>
              <w:t xml:space="preserve">, </w:t>
            </w:r>
            <w:r>
              <w:rPr>
                <w:rFonts w:ascii="Times New Roman" w:hAnsi="Times New Roman" w:cs="Times New Roman"/>
                <w:sz w:val="24"/>
                <w:szCs w:val="24"/>
              </w:rPr>
              <w:t>2</w:t>
            </w:r>
            <w:r w:rsidRPr="00164CB7">
              <w:rPr>
                <w:rFonts w:ascii="Times New Roman" w:hAnsi="Times New Roman" w:cs="Times New Roman"/>
                <w:sz w:val="24"/>
                <w:szCs w:val="24"/>
              </w:rPr>
              <w:t xml:space="preserve">, </w:t>
            </w:r>
            <w:r>
              <w:rPr>
                <w:rFonts w:ascii="Times New Roman" w:hAnsi="Times New Roman" w:cs="Times New Roman"/>
                <w:sz w:val="24"/>
                <w:szCs w:val="24"/>
              </w:rPr>
              <w:t>3</w:t>
            </w:r>
          </w:p>
        </w:tc>
        <w:tc>
          <w:tcPr>
            <w:tcW w:w="814" w:type="dxa"/>
          </w:tcPr>
          <w:p w14:paraId="6C8D4CD8"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All</w:t>
            </w:r>
          </w:p>
        </w:tc>
        <w:tc>
          <w:tcPr>
            <w:tcW w:w="990" w:type="dxa"/>
          </w:tcPr>
          <w:p w14:paraId="03C9F967"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74</w:t>
            </w:r>
          </w:p>
        </w:tc>
        <w:tc>
          <w:tcPr>
            <w:tcW w:w="1310" w:type="dxa"/>
          </w:tcPr>
          <w:p w14:paraId="76718C80"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3</w:t>
            </w:r>
          </w:p>
        </w:tc>
      </w:tr>
      <w:tr w:rsidR="00164CB7" w:rsidRPr="00164CB7" w14:paraId="2C0F293B" w14:textId="77777777" w:rsidTr="00AF16FA">
        <w:tc>
          <w:tcPr>
            <w:tcW w:w="2898" w:type="dxa"/>
          </w:tcPr>
          <w:p w14:paraId="05350173" w14:textId="77777777" w:rsidR="00164CB7" w:rsidRPr="00164CB7" w:rsidRDefault="00164CB7" w:rsidP="00164CB7">
            <w:pPr>
              <w:rPr>
                <w:rFonts w:ascii="Times New Roman" w:hAnsi="Times New Roman" w:cs="Times New Roman"/>
                <w:sz w:val="24"/>
                <w:szCs w:val="24"/>
              </w:rPr>
            </w:pPr>
            <w:r w:rsidRPr="00164CB7">
              <w:rPr>
                <w:rFonts w:ascii="Times New Roman" w:hAnsi="Times New Roman" w:cs="Times New Roman"/>
                <w:sz w:val="24"/>
                <w:szCs w:val="24"/>
              </w:rPr>
              <w:t>Jiangsu, China</w:t>
            </w:r>
          </w:p>
        </w:tc>
        <w:tc>
          <w:tcPr>
            <w:tcW w:w="900" w:type="dxa"/>
          </w:tcPr>
          <w:p w14:paraId="5D853C11"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PB</w:t>
            </w:r>
          </w:p>
        </w:tc>
        <w:tc>
          <w:tcPr>
            <w:tcW w:w="3006" w:type="dxa"/>
          </w:tcPr>
          <w:p w14:paraId="5B5E4738"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21–29 Sept 2014</w:t>
            </w:r>
          </w:p>
        </w:tc>
        <w:tc>
          <w:tcPr>
            <w:tcW w:w="1170" w:type="dxa"/>
          </w:tcPr>
          <w:p w14:paraId="4ADF1087" w14:textId="3EDD159E" w:rsidR="00164CB7" w:rsidRPr="00164CB7" w:rsidRDefault="00164CB7" w:rsidP="00164CB7">
            <w:pPr>
              <w:jc w:val="center"/>
              <w:rPr>
                <w:rFonts w:ascii="Times New Roman" w:hAnsi="Times New Roman" w:cs="Times New Roman"/>
                <w:sz w:val="24"/>
                <w:szCs w:val="24"/>
              </w:rPr>
            </w:pPr>
            <w:r>
              <w:rPr>
                <w:rFonts w:ascii="Times New Roman" w:hAnsi="Times New Roman" w:cs="Times New Roman"/>
                <w:sz w:val="24"/>
                <w:szCs w:val="24"/>
              </w:rPr>
              <w:t>1</w:t>
            </w:r>
            <w:r w:rsidRPr="00164CB7">
              <w:rPr>
                <w:rFonts w:ascii="Times New Roman" w:hAnsi="Times New Roman" w:cs="Times New Roman"/>
                <w:sz w:val="24"/>
                <w:szCs w:val="24"/>
              </w:rPr>
              <w:t xml:space="preserve">, </w:t>
            </w:r>
            <w:r>
              <w:rPr>
                <w:rFonts w:ascii="Times New Roman" w:hAnsi="Times New Roman" w:cs="Times New Roman"/>
                <w:sz w:val="24"/>
                <w:szCs w:val="24"/>
              </w:rPr>
              <w:t>3</w:t>
            </w:r>
          </w:p>
        </w:tc>
        <w:tc>
          <w:tcPr>
            <w:tcW w:w="814" w:type="dxa"/>
          </w:tcPr>
          <w:p w14:paraId="6A89D512"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AHY</w:t>
            </w:r>
          </w:p>
        </w:tc>
        <w:tc>
          <w:tcPr>
            <w:tcW w:w="990" w:type="dxa"/>
          </w:tcPr>
          <w:p w14:paraId="44BFFF10" w14:textId="74365A9D" w:rsidR="00164CB7" w:rsidRPr="00164CB7" w:rsidRDefault="00164CB7" w:rsidP="00BE4491">
            <w:pPr>
              <w:jc w:val="center"/>
              <w:rPr>
                <w:rFonts w:ascii="Times New Roman" w:hAnsi="Times New Roman" w:cs="Times New Roman"/>
                <w:sz w:val="24"/>
                <w:szCs w:val="24"/>
              </w:rPr>
            </w:pPr>
            <w:r w:rsidRPr="00164CB7">
              <w:rPr>
                <w:rFonts w:ascii="Times New Roman" w:hAnsi="Times New Roman" w:cs="Times New Roman"/>
                <w:sz w:val="24"/>
                <w:szCs w:val="24"/>
              </w:rPr>
              <w:t>692</w:t>
            </w:r>
          </w:p>
        </w:tc>
        <w:tc>
          <w:tcPr>
            <w:tcW w:w="1310" w:type="dxa"/>
          </w:tcPr>
          <w:p w14:paraId="14A8D564"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7</w:t>
            </w:r>
          </w:p>
        </w:tc>
      </w:tr>
      <w:tr w:rsidR="00164CB7" w:rsidRPr="00164CB7" w14:paraId="299CC813" w14:textId="77777777" w:rsidTr="00AF16FA">
        <w:tc>
          <w:tcPr>
            <w:tcW w:w="2898" w:type="dxa"/>
          </w:tcPr>
          <w:p w14:paraId="5CAD9659" w14:textId="77777777" w:rsidR="00164CB7" w:rsidRPr="00164CB7" w:rsidRDefault="00164CB7" w:rsidP="007E5E5C">
            <w:pPr>
              <w:rPr>
                <w:rFonts w:ascii="Times New Roman" w:hAnsi="Times New Roman" w:cs="Times New Roman"/>
                <w:sz w:val="24"/>
                <w:szCs w:val="24"/>
              </w:rPr>
            </w:pPr>
            <w:r w:rsidRPr="00164CB7">
              <w:rPr>
                <w:rFonts w:ascii="Times New Roman" w:hAnsi="Times New Roman" w:cs="Times New Roman"/>
                <w:sz w:val="24"/>
                <w:szCs w:val="24"/>
              </w:rPr>
              <w:t>Jiangsu, China</w:t>
            </w:r>
          </w:p>
        </w:tc>
        <w:tc>
          <w:tcPr>
            <w:tcW w:w="900" w:type="dxa"/>
          </w:tcPr>
          <w:p w14:paraId="0A6DACFA"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PB</w:t>
            </w:r>
          </w:p>
        </w:tc>
        <w:tc>
          <w:tcPr>
            <w:tcW w:w="3006" w:type="dxa"/>
          </w:tcPr>
          <w:p w14:paraId="2C91A1BA"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2–10 Oct 2017</w:t>
            </w:r>
          </w:p>
        </w:tc>
        <w:tc>
          <w:tcPr>
            <w:tcW w:w="1170" w:type="dxa"/>
          </w:tcPr>
          <w:p w14:paraId="69F62B2B" w14:textId="2136AC73" w:rsidR="00164CB7" w:rsidRPr="00164CB7" w:rsidRDefault="00164CB7" w:rsidP="00164CB7">
            <w:pPr>
              <w:jc w:val="center"/>
              <w:rPr>
                <w:rFonts w:ascii="Times New Roman" w:hAnsi="Times New Roman" w:cs="Times New Roman"/>
                <w:sz w:val="24"/>
                <w:szCs w:val="24"/>
              </w:rPr>
            </w:pPr>
            <w:r>
              <w:rPr>
                <w:rFonts w:ascii="Times New Roman" w:hAnsi="Times New Roman" w:cs="Times New Roman"/>
                <w:sz w:val="24"/>
                <w:szCs w:val="24"/>
              </w:rPr>
              <w:t>1</w:t>
            </w:r>
            <w:r w:rsidRPr="00164CB7">
              <w:rPr>
                <w:rFonts w:ascii="Times New Roman" w:hAnsi="Times New Roman" w:cs="Times New Roman"/>
                <w:sz w:val="24"/>
                <w:szCs w:val="24"/>
              </w:rPr>
              <w:t xml:space="preserve">, </w:t>
            </w:r>
            <w:r>
              <w:rPr>
                <w:rFonts w:ascii="Times New Roman" w:hAnsi="Times New Roman" w:cs="Times New Roman"/>
                <w:sz w:val="24"/>
                <w:szCs w:val="24"/>
              </w:rPr>
              <w:t>3</w:t>
            </w:r>
          </w:p>
        </w:tc>
        <w:tc>
          <w:tcPr>
            <w:tcW w:w="814" w:type="dxa"/>
          </w:tcPr>
          <w:p w14:paraId="23E2FF38"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AHY</w:t>
            </w:r>
          </w:p>
        </w:tc>
        <w:tc>
          <w:tcPr>
            <w:tcW w:w="990" w:type="dxa"/>
          </w:tcPr>
          <w:p w14:paraId="5665BEB7"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1585</w:t>
            </w:r>
          </w:p>
        </w:tc>
        <w:tc>
          <w:tcPr>
            <w:tcW w:w="1310" w:type="dxa"/>
          </w:tcPr>
          <w:p w14:paraId="1852553D"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14</w:t>
            </w:r>
          </w:p>
        </w:tc>
      </w:tr>
      <w:tr w:rsidR="00164CB7" w:rsidRPr="00164CB7" w14:paraId="26369846" w14:textId="77777777" w:rsidTr="00AF16FA">
        <w:tc>
          <w:tcPr>
            <w:tcW w:w="2898" w:type="dxa"/>
          </w:tcPr>
          <w:p w14:paraId="7EB43C3E" w14:textId="77777777" w:rsidR="00164CB7" w:rsidRPr="00164CB7" w:rsidRDefault="00164CB7" w:rsidP="007E5E5C">
            <w:pPr>
              <w:rPr>
                <w:rFonts w:ascii="Times New Roman" w:hAnsi="Times New Roman" w:cs="Times New Roman"/>
                <w:sz w:val="24"/>
                <w:szCs w:val="24"/>
              </w:rPr>
            </w:pPr>
            <w:r w:rsidRPr="00164CB7">
              <w:rPr>
                <w:rFonts w:ascii="Times New Roman" w:hAnsi="Times New Roman" w:cs="Times New Roman"/>
                <w:sz w:val="24"/>
                <w:szCs w:val="24"/>
              </w:rPr>
              <w:t>Jiangsu, China</w:t>
            </w:r>
          </w:p>
        </w:tc>
        <w:tc>
          <w:tcPr>
            <w:tcW w:w="900" w:type="dxa"/>
          </w:tcPr>
          <w:p w14:paraId="63781154"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PB</w:t>
            </w:r>
          </w:p>
        </w:tc>
        <w:tc>
          <w:tcPr>
            <w:tcW w:w="3006" w:type="dxa"/>
          </w:tcPr>
          <w:p w14:paraId="103DB8A2"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6–15 Sept 2018</w:t>
            </w:r>
          </w:p>
        </w:tc>
        <w:tc>
          <w:tcPr>
            <w:tcW w:w="1170" w:type="dxa"/>
          </w:tcPr>
          <w:p w14:paraId="2AE0CEA8" w14:textId="2C1445E1" w:rsidR="00164CB7" w:rsidRPr="00164CB7" w:rsidRDefault="00164CB7" w:rsidP="00164CB7">
            <w:pPr>
              <w:jc w:val="center"/>
              <w:rPr>
                <w:rFonts w:ascii="Times New Roman" w:hAnsi="Times New Roman" w:cs="Times New Roman"/>
                <w:sz w:val="24"/>
                <w:szCs w:val="24"/>
              </w:rPr>
            </w:pPr>
            <w:r>
              <w:rPr>
                <w:rFonts w:ascii="Times New Roman" w:hAnsi="Times New Roman" w:cs="Times New Roman"/>
                <w:sz w:val="24"/>
                <w:szCs w:val="24"/>
              </w:rPr>
              <w:t>1</w:t>
            </w:r>
            <w:r w:rsidRPr="00164CB7">
              <w:rPr>
                <w:rFonts w:ascii="Times New Roman" w:hAnsi="Times New Roman" w:cs="Times New Roman"/>
                <w:sz w:val="24"/>
                <w:szCs w:val="24"/>
              </w:rPr>
              <w:t xml:space="preserve">, </w:t>
            </w:r>
            <w:r>
              <w:rPr>
                <w:rFonts w:ascii="Times New Roman" w:hAnsi="Times New Roman" w:cs="Times New Roman"/>
                <w:sz w:val="24"/>
                <w:szCs w:val="24"/>
              </w:rPr>
              <w:t>3</w:t>
            </w:r>
          </w:p>
        </w:tc>
        <w:tc>
          <w:tcPr>
            <w:tcW w:w="814" w:type="dxa"/>
          </w:tcPr>
          <w:p w14:paraId="0D64D887"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AHY</w:t>
            </w:r>
          </w:p>
        </w:tc>
        <w:tc>
          <w:tcPr>
            <w:tcW w:w="990" w:type="dxa"/>
          </w:tcPr>
          <w:p w14:paraId="70D3702F"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1116</w:t>
            </w:r>
          </w:p>
        </w:tc>
        <w:tc>
          <w:tcPr>
            <w:tcW w:w="1310" w:type="dxa"/>
          </w:tcPr>
          <w:p w14:paraId="7A839D4D"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20</w:t>
            </w:r>
          </w:p>
        </w:tc>
      </w:tr>
      <w:tr w:rsidR="00164CB7" w:rsidRPr="00164CB7" w14:paraId="63ED02E6" w14:textId="77777777" w:rsidTr="00AF16FA">
        <w:tc>
          <w:tcPr>
            <w:tcW w:w="2898" w:type="dxa"/>
            <w:tcBorders>
              <w:bottom w:val="single" w:sz="4" w:space="0" w:color="auto"/>
            </w:tcBorders>
          </w:tcPr>
          <w:p w14:paraId="177C6E4E" w14:textId="77777777" w:rsidR="00164CB7" w:rsidRPr="00164CB7" w:rsidRDefault="00164CB7" w:rsidP="00164CB7">
            <w:pPr>
              <w:rPr>
                <w:rFonts w:ascii="Times New Roman" w:hAnsi="Times New Roman" w:cs="Times New Roman"/>
                <w:sz w:val="24"/>
                <w:szCs w:val="24"/>
              </w:rPr>
            </w:pPr>
            <w:r w:rsidRPr="00164CB7">
              <w:rPr>
                <w:rFonts w:ascii="Times New Roman" w:hAnsi="Times New Roman" w:cs="Times New Roman"/>
                <w:sz w:val="24"/>
                <w:szCs w:val="24"/>
              </w:rPr>
              <w:t>Jiangsu, China</w:t>
            </w:r>
          </w:p>
        </w:tc>
        <w:tc>
          <w:tcPr>
            <w:tcW w:w="900" w:type="dxa"/>
            <w:tcBorders>
              <w:bottom w:val="single" w:sz="4" w:space="0" w:color="auto"/>
            </w:tcBorders>
          </w:tcPr>
          <w:p w14:paraId="1BA054A5"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PB</w:t>
            </w:r>
          </w:p>
        </w:tc>
        <w:tc>
          <w:tcPr>
            <w:tcW w:w="3006" w:type="dxa"/>
            <w:tcBorders>
              <w:bottom w:val="single" w:sz="4" w:space="0" w:color="auto"/>
            </w:tcBorders>
          </w:tcPr>
          <w:p w14:paraId="70DBFB28"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27 Sep</w:t>
            </w:r>
            <w:r>
              <w:rPr>
                <w:rFonts w:ascii="Times New Roman" w:hAnsi="Times New Roman" w:cs="Times New Roman"/>
                <w:sz w:val="24"/>
                <w:szCs w:val="24"/>
              </w:rPr>
              <w:t xml:space="preserve">t </w:t>
            </w:r>
            <w:r w:rsidRPr="00164CB7">
              <w:rPr>
                <w:rFonts w:ascii="Times New Roman" w:hAnsi="Times New Roman" w:cs="Times New Roman"/>
                <w:sz w:val="24"/>
                <w:szCs w:val="24"/>
              </w:rPr>
              <w:t>–</w:t>
            </w:r>
            <w:r>
              <w:rPr>
                <w:rFonts w:ascii="Times New Roman" w:hAnsi="Times New Roman" w:cs="Times New Roman"/>
                <w:sz w:val="24"/>
                <w:szCs w:val="24"/>
              </w:rPr>
              <w:t xml:space="preserve"> </w:t>
            </w:r>
            <w:r w:rsidRPr="00164CB7">
              <w:rPr>
                <w:rFonts w:ascii="Times New Roman" w:hAnsi="Times New Roman" w:cs="Times New Roman"/>
                <w:sz w:val="24"/>
                <w:szCs w:val="24"/>
              </w:rPr>
              <w:t>4 Oct 2019</w:t>
            </w:r>
          </w:p>
        </w:tc>
        <w:tc>
          <w:tcPr>
            <w:tcW w:w="1170" w:type="dxa"/>
            <w:tcBorders>
              <w:bottom w:val="single" w:sz="4" w:space="0" w:color="auto"/>
            </w:tcBorders>
          </w:tcPr>
          <w:p w14:paraId="423F16BB" w14:textId="7277790C" w:rsidR="00164CB7" w:rsidRPr="00164CB7" w:rsidRDefault="00164CB7" w:rsidP="00164CB7">
            <w:pPr>
              <w:jc w:val="center"/>
              <w:rPr>
                <w:rFonts w:ascii="Times New Roman" w:hAnsi="Times New Roman" w:cs="Times New Roman"/>
                <w:sz w:val="24"/>
                <w:szCs w:val="24"/>
              </w:rPr>
            </w:pPr>
            <w:r>
              <w:rPr>
                <w:rFonts w:ascii="Times New Roman" w:hAnsi="Times New Roman" w:cs="Times New Roman"/>
                <w:sz w:val="24"/>
                <w:szCs w:val="24"/>
              </w:rPr>
              <w:t>1</w:t>
            </w:r>
            <w:r w:rsidRPr="00164CB7">
              <w:rPr>
                <w:rFonts w:ascii="Times New Roman" w:hAnsi="Times New Roman" w:cs="Times New Roman"/>
                <w:sz w:val="24"/>
                <w:szCs w:val="24"/>
              </w:rPr>
              <w:t xml:space="preserve">, </w:t>
            </w:r>
            <w:r>
              <w:rPr>
                <w:rFonts w:ascii="Times New Roman" w:hAnsi="Times New Roman" w:cs="Times New Roman"/>
                <w:sz w:val="24"/>
                <w:szCs w:val="24"/>
              </w:rPr>
              <w:t>3</w:t>
            </w:r>
          </w:p>
        </w:tc>
        <w:tc>
          <w:tcPr>
            <w:tcW w:w="814" w:type="dxa"/>
            <w:tcBorders>
              <w:bottom w:val="single" w:sz="4" w:space="0" w:color="auto"/>
            </w:tcBorders>
          </w:tcPr>
          <w:p w14:paraId="0957DEAD"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AHY</w:t>
            </w:r>
          </w:p>
        </w:tc>
        <w:tc>
          <w:tcPr>
            <w:tcW w:w="990" w:type="dxa"/>
            <w:tcBorders>
              <w:bottom w:val="single" w:sz="4" w:space="0" w:color="auto"/>
            </w:tcBorders>
          </w:tcPr>
          <w:p w14:paraId="0B06450E"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678</w:t>
            </w:r>
          </w:p>
        </w:tc>
        <w:tc>
          <w:tcPr>
            <w:tcW w:w="1310" w:type="dxa"/>
            <w:tcBorders>
              <w:bottom w:val="single" w:sz="4" w:space="0" w:color="auto"/>
            </w:tcBorders>
          </w:tcPr>
          <w:p w14:paraId="0A93D207" w14:textId="77777777" w:rsidR="00164CB7" w:rsidRPr="00164CB7" w:rsidRDefault="00164CB7" w:rsidP="00164CB7">
            <w:pPr>
              <w:jc w:val="center"/>
              <w:rPr>
                <w:rFonts w:ascii="Times New Roman" w:hAnsi="Times New Roman" w:cs="Times New Roman"/>
                <w:sz w:val="24"/>
                <w:szCs w:val="24"/>
              </w:rPr>
            </w:pPr>
            <w:r w:rsidRPr="00164CB7">
              <w:rPr>
                <w:rFonts w:ascii="Times New Roman" w:hAnsi="Times New Roman" w:cs="Times New Roman"/>
                <w:sz w:val="24"/>
                <w:szCs w:val="24"/>
              </w:rPr>
              <w:t>11</w:t>
            </w:r>
          </w:p>
        </w:tc>
      </w:tr>
    </w:tbl>
    <w:p w14:paraId="261484BD" w14:textId="4E460B01" w:rsidR="00CC7F00" w:rsidRDefault="00164CB7" w:rsidP="00164CB7">
      <w:pPr>
        <w:spacing w:line="240" w:lineRule="auto"/>
        <w:rPr>
          <w:rFonts w:ascii="Times New Roman" w:hAnsi="Times New Roman" w:cs="Times New Roman"/>
          <w:sz w:val="24"/>
          <w:szCs w:val="24"/>
        </w:rPr>
      </w:pPr>
      <w:r w:rsidRPr="00164CB7">
        <w:rPr>
          <w:rFonts w:ascii="Times New Roman" w:hAnsi="Times New Roman" w:cs="Times New Roman"/>
          <w:sz w:val="24"/>
          <w:szCs w:val="24"/>
        </w:rPr>
        <w:t>Flagging locations: 1 = Russia, 2 = China, 3 = South Korea</w:t>
      </w:r>
    </w:p>
    <w:p w14:paraId="7020FED4" w14:textId="77777777" w:rsidR="00AF16FA" w:rsidRPr="00164CB7" w:rsidRDefault="00AF16FA" w:rsidP="00164CB7">
      <w:pPr>
        <w:spacing w:line="240" w:lineRule="auto"/>
        <w:rPr>
          <w:rFonts w:ascii="Times New Roman" w:hAnsi="Times New Roman" w:cs="Times New Roman"/>
          <w:sz w:val="24"/>
          <w:szCs w:val="24"/>
        </w:rPr>
      </w:pPr>
    </w:p>
    <w:p w14:paraId="69CE8A7E" w14:textId="77777777" w:rsidR="00AF16FA" w:rsidRDefault="00AF16FA">
      <w:pPr>
        <w:sectPr w:rsidR="00AF16FA" w:rsidSect="00AF16FA">
          <w:pgSz w:w="16838" w:h="11906" w:orient="landscape"/>
          <w:pgMar w:top="1440" w:right="1440" w:bottom="1440" w:left="1440" w:header="708" w:footer="708" w:gutter="0"/>
          <w:cols w:space="708"/>
          <w:docGrid w:linePitch="360"/>
        </w:sectPr>
      </w:pPr>
    </w:p>
    <w:p w14:paraId="5B1AECF5" w14:textId="643F2814" w:rsidR="00AF16FA" w:rsidRPr="00AF16FA" w:rsidRDefault="00AF16FA" w:rsidP="00AF16FA">
      <w:pPr>
        <w:spacing w:after="0" w:line="240" w:lineRule="auto"/>
        <w:jc w:val="both"/>
        <w:rPr>
          <w:rFonts w:ascii="Times New Roman" w:hAnsi="Times New Roman" w:cs="Times New Roman"/>
          <w:sz w:val="24"/>
          <w:szCs w:val="24"/>
        </w:rPr>
      </w:pPr>
      <w:proofErr w:type="gramStart"/>
      <w:r w:rsidRPr="00AF16FA">
        <w:rPr>
          <w:rFonts w:ascii="Times New Roman" w:hAnsi="Times New Roman" w:cs="Times New Roman"/>
          <w:b/>
          <w:sz w:val="24"/>
          <w:szCs w:val="24"/>
        </w:rPr>
        <w:t>Table 2.</w:t>
      </w:r>
      <w:proofErr w:type="gramEnd"/>
      <w:r>
        <w:rPr>
          <w:rFonts w:ascii="Times New Roman" w:hAnsi="Times New Roman" w:cs="Times New Roman"/>
          <w:b/>
          <w:sz w:val="24"/>
          <w:szCs w:val="24"/>
        </w:rPr>
        <w:t xml:space="preserve"> </w:t>
      </w:r>
      <w:r w:rsidRPr="00AF16FA">
        <w:rPr>
          <w:rFonts w:ascii="Times New Roman" w:hAnsi="Times New Roman" w:cs="Times New Roman"/>
          <w:sz w:val="24"/>
          <w:szCs w:val="24"/>
        </w:rPr>
        <w:t>Numbers of individually-marked Spoon-billed Sandpipers in various categories of mark-</w:t>
      </w:r>
      <w:proofErr w:type="spellStart"/>
      <w:r w:rsidRPr="00AF16FA">
        <w:rPr>
          <w:rFonts w:ascii="Times New Roman" w:hAnsi="Times New Roman" w:cs="Times New Roman"/>
          <w:sz w:val="24"/>
          <w:szCs w:val="24"/>
        </w:rPr>
        <w:t>resighting</w:t>
      </w:r>
      <w:proofErr w:type="spellEnd"/>
      <w:r w:rsidRPr="00AF16FA">
        <w:rPr>
          <w:rFonts w:ascii="Times New Roman" w:hAnsi="Times New Roman" w:cs="Times New Roman"/>
          <w:sz w:val="24"/>
          <w:szCs w:val="24"/>
        </w:rPr>
        <w:t xml:space="preserve"> status during </w:t>
      </w:r>
      <w:r>
        <w:rPr>
          <w:rFonts w:ascii="Times New Roman" w:hAnsi="Times New Roman" w:cs="Times New Roman"/>
          <w:sz w:val="24"/>
          <w:szCs w:val="24"/>
        </w:rPr>
        <w:t xml:space="preserve">the </w:t>
      </w:r>
      <w:r w:rsidRPr="00AF16FA">
        <w:rPr>
          <w:rFonts w:ascii="Times New Roman" w:hAnsi="Times New Roman" w:cs="Times New Roman"/>
          <w:sz w:val="24"/>
          <w:szCs w:val="24"/>
        </w:rPr>
        <w:t>non-breeding (NB: November–February) and post-breeding (PB: 1 August–15 October) seasons during which scan surveys were conducted.</w:t>
      </w:r>
    </w:p>
    <w:p w14:paraId="4E660AF4" w14:textId="77777777" w:rsidR="003731DE" w:rsidRDefault="003731DE" w:rsidP="00AF16FA">
      <w:pPr>
        <w:spacing w:after="0" w:line="240" w:lineRule="auto"/>
        <w:rPr>
          <w:rFonts w:ascii="Times New Roman" w:hAnsi="Times New Roman"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8"/>
        <w:gridCol w:w="1083"/>
        <w:gridCol w:w="897"/>
        <w:gridCol w:w="749"/>
        <w:gridCol w:w="1051"/>
        <w:gridCol w:w="1440"/>
        <w:gridCol w:w="1260"/>
      </w:tblGrid>
      <w:tr w:rsidR="00AF16FA" w:rsidRPr="00AF16FA" w14:paraId="64C0931E" w14:textId="77777777" w:rsidTr="00AF16FA">
        <w:tc>
          <w:tcPr>
            <w:tcW w:w="1728" w:type="dxa"/>
            <w:tcBorders>
              <w:top w:val="single" w:sz="4" w:space="0" w:color="auto"/>
              <w:bottom w:val="single" w:sz="4" w:space="0" w:color="auto"/>
            </w:tcBorders>
            <w:vAlign w:val="bottom"/>
          </w:tcPr>
          <w:p w14:paraId="146FF3B7" w14:textId="77777777" w:rsidR="00AF16FA" w:rsidRPr="00AF16FA" w:rsidRDefault="00AF16FA" w:rsidP="00AF16FA">
            <w:pPr>
              <w:rPr>
                <w:rFonts w:ascii="Times New Roman" w:hAnsi="Times New Roman" w:cs="Times New Roman"/>
                <w:color w:val="000000"/>
                <w:sz w:val="24"/>
                <w:szCs w:val="24"/>
              </w:rPr>
            </w:pPr>
            <w:r w:rsidRPr="00AF16FA">
              <w:rPr>
                <w:rFonts w:ascii="Times New Roman" w:hAnsi="Times New Roman" w:cs="Times New Roman"/>
                <w:color w:val="000000"/>
                <w:sz w:val="24"/>
                <w:szCs w:val="24"/>
              </w:rPr>
              <w:t>Season</w:t>
            </w:r>
          </w:p>
        </w:tc>
        <w:tc>
          <w:tcPr>
            <w:tcW w:w="1083" w:type="dxa"/>
            <w:tcBorders>
              <w:top w:val="single" w:sz="4" w:space="0" w:color="auto"/>
              <w:bottom w:val="single" w:sz="4" w:space="0" w:color="auto"/>
            </w:tcBorders>
            <w:vAlign w:val="bottom"/>
          </w:tcPr>
          <w:p w14:paraId="25E57CC3" w14:textId="64D18F0C"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Flagging location</w:t>
            </w:r>
            <w:r>
              <w:rPr>
                <w:rFonts w:ascii="Times New Roman" w:hAnsi="Times New Roman" w:cs="Times New Roman"/>
                <w:color w:val="000000"/>
                <w:sz w:val="24"/>
                <w:szCs w:val="24"/>
              </w:rPr>
              <w:t>s</w:t>
            </w:r>
          </w:p>
        </w:tc>
        <w:tc>
          <w:tcPr>
            <w:tcW w:w="897" w:type="dxa"/>
            <w:tcBorders>
              <w:top w:val="single" w:sz="4" w:space="0" w:color="auto"/>
              <w:bottom w:val="single" w:sz="4" w:space="0" w:color="auto"/>
            </w:tcBorders>
            <w:vAlign w:val="bottom"/>
          </w:tcPr>
          <w:p w14:paraId="6FF0110A" w14:textId="5669B49F"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Age class</w:t>
            </w:r>
          </w:p>
        </w:tc>
        <w:tc>
          <w:tcPr>
            <w:tcW w:w="749" w:type="dxa"/>
            <w:tcBorders>
              <w:top w:val="single" w:sz="4" w:space="0" w:color="auto"/>
              <w:bottom w:val="single" w:sz="4" w:space="0" w:color="auto"/>
            </w:tcBorders>
            <w:vAlign w:val="bottom"/>
          </w:tcPr>
          <w:p w14:paraId="67CAA26B"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 xml:space="preserve">Seen, </w:t>
            </w:r>
            <w:r w:rsidRPr="00AF16FA">
              <w:rPr>
                <w:rFonts w:ascii="Times New Roman" w:hAnsi="Times New Roman" w:cs="Times New Roman"/>
                <w:i/>
                <w:color w:val="000000"/>
                <w:sz w:val="24"/>
                <w:szCs w:val="24"/>
              </w:rPr>
              <w:t>m</w:t>
            </w:r>
          </w:p>
        </w:tc>
        <w:tc>
          <w:tcPr>
            <w:tcW w:w="1051" w:type="dxa"/>
            <w:tcBorders>
              <w:top w:val="single" w:sz="4" w:space="0" w:color="auto"/>
              <w:bottom w:val="single" w:sz="4" w:space="0" w:color="auto"/>
            </w:tcBorders>
            <w:vAlign w:val="bottom"/>
          </w:tcPr>
          <w:p w14:paraId="63C5D163"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 xml:space="preserve">Seen and seen after, </w:t>
            </w:r>
            <w:r w:rsidRPr="00AF16FA">
              <w:rPr>
                <w:rFonts w:ascii="Times New Roman" w:hAnsi="Times New Roman" w:cs="Times New Roman"/>
                <w:i/>
                <w:color w:val="000000"/>
                <w:sz w:val="24"/>
                <w:szCs w:val="24"/>
              </w:rPr>
              <w:t>r</w:t>
            </w:r>
          </w:p>
        </w:tc>
        <w:tc>
          <w:tcPr>
            <w:tcW w:w="1440" w:type="dxa"/>
            <w:tcBorders>
              <w:top w:val="single" w:sz="4" w:space="0" w:color="auto"/>
              <w:bottom w:val="single" w:sz="4" w:space="0" w:color="auto"/>
            </w:tcBorders>
            <w:vAlign w:val="bottom"/>
          </w:tcPr>
          <w:p w14:paraId="36FEC019"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 xml:space="preserve">Not seen but seen before and after, </w:t>
            </w:r>
            <w:r w:rsidRPr="00AF16FA">
              <w:rPr>
                <w:rFonts w:ascii="Times New Roman" w:hAnsi="Times New Roman" w:cs="Times New Roman"/>
                <w:i/>
                <w:color w:val="000000"/>
                <w:sz w:val="24"/>
                <w:szCs w:val="24"/>
              </w:rPr>
              <w:t>z</w:t>
            </w:r>
          </w:p>
        </w:tc>
        <w:tc>
          <w:tcPr>
            <w:tcW w:w="1260" w:type="dxa"/>
            <w:tcBorders>
              <w:top w:val="single" w:sz="4" w:space="0" w:color="auto"/>
              <w:bottom w:val="single" w:sz="4" w:space="0" w:color="auto"/>
            </w:tcBorders>
            <w:vAlign w:val="bottom"/>
          </w:tcPr>
          <w:p w14:paraId="661C3F98" w14:textId="58F6058F"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Minimum known alive,</w:t>
            </w:r>
            <w:r>
              <w:rPr>
                <w:rFonts w:ascii="Times New Roman" w:hAnsi="Times New Roman" w:cs="Times New Roman"/>
                <w:color w:val="000000"/>
                <w:sz w:val="24"/>
                <w:szCs w:val="24"/>
              </w:rPr>
              <w:t xml:space="preserve"> </w:t>
            </w:r>
            <w:proofErr w:type="spellStart"/>
            <w:r w:rsidRPr="00AF16FA">
              <w:rPr>
                <w:rFonts w:ascii="Times New Roman" w:hAnsi="Times New Roman" w:cs="Times New Roman"/>
                <w:i/>
                <w:color w:val="000000"/>
                <w:sz w:val="24"/>
                <w:szCs w:val="24"/>
              </w:rPr>
              <w:t>m</w:t>
            </w:r>
            <w:r w:rsidRPr="00AF16FA">
              <w:rPr>
                <w:rFonts w:ascii="Times New Roman" w:hAnsi="Times New Roman" w:cs="Times New Roman"/>
                <w:color w:val="000000"/>
                <w:sz w:val="24"/>
                <w:szCs w:val="24"/>
              </w:rPr>
              <w:t>+</w:t>
            </w:r>
            <w:r w:rsidRPr="00AF16FA">
              <w:rPr>
                <w:rFonts w:ascii="Times New Roman" w:hAnsi="Times New Roman" w:cs="Times New Roman"/>
                <w:i/>
                <w:color w:val="000000"/>
                <w:sz w:val="24"/>
                <w:szCs w:val="24"/>
              </w:rPr>
              <w:t>z</w:t>
            </w:r>
            <w:proofErr w:type="spellEnd"/>
          </w:p>
        </w:tc>
      </w:tr>
      <w:tr w:rsidR="00AF16FA" w:rsidRPr="00AF16FA" w14:paraId="1C559E77" w14:textId="77777777" w:rsidTr="00AF16FA">
        <w:tc>
          <w:tcPr>
            <w:tcW w:w="1728" w:type="dxa"/>
            <w:tcBorders>
              <w:top w:val="single" w:sz="4" w:space="0" w:color="auto"/>
            </w:tcBorders>
            <w:vAlign w:val="bottom"/>
          </w:tcPr>
          <w:p w14:paraId="4AD8CB20" w14:textId="77777777" w:rsidR="00AF16FA" w:rsidRPr="00AF16FA" w:rsidRDefault="00AF16FA" w:rsidP="00AF16FA">
            <w:pPr>
              <w:rPr>
                <w:rFonts w:ascii="Times New Roman" w:hAnsi="Times New Roman" w:cs="Times New Roman"/>
                <w:color w:val="000000"/>
                <w:sz w:val="24"/>
                <w:szCs w:val="24"/>
              </w:rPr>
            </w:pPr>
            <w:r w:rsidRPr="00AF16FA">
              <w:rPr>
                <w:rFonts w:ascii="Times New Roman" w:hAnsi="Times New Roman" w:cs="Times New Roman"/>
                <w:color w:val="000000"/>
                <w:sz w:val="24"/>
                <w:szCs w:val="24"/>
              </w:rPr>
              <w:t>NB 2015</w:t>
            </w:r>
            <w:r w:rsidRPr="00AF16FA">
              <w:rPr>
                <w:rFonts w:ascii="Times New Roman" w:hAnsi="Times New Roman" w:cs="Times New Roman"/>
                <w:sz w:val="24"/>
                <w:szCs w:val="24"/>
              </w:rPr>
              <w:t>–</w:t>
            </w:r>
            <w:r w:rsidRPr="00AF16FA">
              <w:rPr>
                <w:rFonts w:ascii="Times New Roman" w:hAnsi="Times New Roman" w:cs="Times New Roman"/>
                <w:color w:val="000000"/>
                <w:sz w:val="24"/>
                <w:szCs w:val="24"/>
              </w:rPr>
              <w:t>2016</w:t>
            </w:r>
          </w:p>
        </w:tc>
        <w:tc>
          <w:tcPr>
            <w:tcW w:w="1083" w:type="dxa"/>
            <w:tcBorders>
              <w:top w:val="single" w:sz="4" w:space="0" w:color="auto"/>
            </w:tcBorders>
          </w:tcPr>
          <w:p w14:paraId="79F573AC" w14:textId="159E1497" w:rsidR="00AF16FA" w:rsidRPr="00AF16FA" w:rsidRDefault="00AF16FA" w:rsidP="00AF16FA">
            <w:pPr>
              <w:jc w:val="center"/>
              <w:rPr>
                <w:rFonts w:ascii="Times New Roman" w:hAnsi="Times New Roman" w:cs="Times New Roman"/>
                <w:color w:val="000000"/>
                <w:sz w:val="24"/>
                <w:szCs w:val="24"/>
              </w:rPr>
            </w:pPr>
            <w:r>
              <w:rPr>
                <w:rFonts w:ascii="Times New Roman" w:hAnsi="Times New Roman" w:cs="Times New Roman"/>
                <w:color w:val="000000"/>
                <w:sz w:val="24"/>
                <w:szCs w:val="24"/>
              </w:rPr>
              <w:t>1, 2, 3</w:t>
            </w:r>
          </w:p>
        </w:tc>
        <w:tc>
          <w:tcPr>
            <w:tcW w:w="897" w:type="dxa"/>
            <w:tcBorders>
              <w:top w:val="single" w:sz="4" w:space="0" w:color="auto"/>
            </w:tcBorders>
          </w:tcPr>
          <w:p w14:paraId="586380A6"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All</w:t>
            </w:r>
          </w:p>
        </w:tc>
        <w:tc>
          <w:tcPr>
            <w:tcW w:w="749" w:type="dxa"/>
            <w:tcBorders>
              <w:top w:val="single" w:sz="4" w:space="0" w:color="auto"/>
            </w:tcBorders>
          </w:tcPr>
          <w:p w14:paraId="7C4B412F"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20</w:t>
            </w:r>
          </w:p>
        </w:tc>
        <w:tc>
          <w:tcPr>
            <w:tcW w:w="1051" w:type="dxa"/>
            <w:tcBorders>
              <w:top w:val="single" w:sz="4" w:space="0" w:color="auto"/>
            </w:tcBorders>
          </w:tcPr>
          <w:p w14:paraId="6E10A2F4"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14</w:t>
            </w:r>
          </w:p>
        </w:tc>
        <w:tc>
          <w:tcPr>
            <w:tcW w:w="1440" w:type="dxa"/>
            <w:tcBorders>
              <w:top w:val="single" w:sz="4" w:space="0" w:color="auto"/>
            </w:tcBorders>
          </w:tcPr>
          <w:p w14:paraId="0F4866A6"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33</w:t>
            </w:r>
          </w:p>
        </w:tc>
        <w:tc>
          <w:tcPr>
            <w:tcW w:w="1260" w:type="dxa"/>
            <w:tcBorders>
              <w:top w:val="single" w:sz="4" w:space="0" w:color="auto"/>
            </w:tcBorders>
          </w:tcPr>
          <w:p w14:paraId="6796B975"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53</w:t>
            </w:r>
          </w:p>
        </w:tc>
      </w:tr>
      <w:tr w:rsidR="00AF16FA" w:rsidRPr="00AF16FA" w14:paraId="35E8E374" w14:textId="77777777" w:rsidTr="00AF16FA">
        <w:tc>
          <w:tcPr>
            <w:tcW w:w="1728" w:type="dxa"/>
            <w:vAlign w:val="bottom"/>
          </w:tcPr>
          <w:p w14:paraId="1BACF05B" w14:textId="77777777" w:rsidR="00AF16FA" w:rsidRPr="00AF16FA" w:rsidRDefault="00AF16FA" w:rsidP="00AF16FA">
            <w:pPr>
              <w:rPr>
                <w:rFonts w:ascii="Times New Roman" w:hAnsi="Times New Roman" w:cs="Times New Roman"/>
                <w:color w:val="000000"/>
                <w:sz w:val="24"/>
                <w:szCs w:val="24"/>
              </w:rPr>
            </w:pPr>
            <w:r w:rsidRPr="00AF16FA">
              <w:rPr>
                <w:rFonts w:ascii="Times New Roman" w:hAnsi="Times New Roman" w:cs="Times New Roman"/>
                <w:color w:val="000000"/>
                <w:sz w:val="24"/>
                <w:szCs w:val="24"/>
              </w:rPr>
              <w:t>NB 2016</w:t>
            </w:r>
            <w:r w:rsidRPr="00AF16FA">
              <w:rPr>
                <w:rFonts w:ascii="Times New Roman" w:hAnsi="Times New Roman" w:cs="Times New Roman"/>
                <w:sz w:val="24"/>
                <w:szCs w:val="24"/>
              </w:rPr>
              <w:t>–</w:t>
            </w:r>
            <w:r w:rsidRPr="00AF16FA">
              <w:rPr>
                <w:rFonts w:ascii="Times New Roman" w:hAnsi="Times New Roman" w:cs="Times New Roman"/>
                <w:color w:val="000000"/>
                <w:sz w:val="24"/>
                <w:szCs w:val="24"/>
              </w:rPr>
              <w:t>2017</w:t>
            </w:r>
          </w:p>
        </w:tc>
        <w:tc>
          <w:tcPr>
            <w:tcW w:w="1083" w:type="dxa"/>
          </w:tcPr>
          <w:p w14:paraId="548DA494" w14:textId="287EECD2" w:rsidR="00AF16FA" w:rsidRPr="00AF16FA" w:rsidRDefault="00AF16FA" w:rsidP="00AF16FA">
            <w:pPr>
              <w:jc w:val="center"/>
              <w:rPr>
                <w:rFonts w:ascii="Times New Roman" w:hAnsi="Times New Roman" w:cs="Times New Roman"/>
                <w:color w:val="000000"/>
                <w:sz w:val="24"/>
                <w:szCs w:val="24"/>
              </w:rPr>
            </w:pPr>
            <w:r w:rsidRPr="00374BEE">
              <w:rPr>
                <w:rFonts w:ascii="Times New Roman" w:hAnsi="Times New Roman" w:cs="Times New Roman"/>
                <w:color w:val="000000"/>
                <w:sz w:val="24"/>
                <w:szCs w:val="24"/>
              </w:rPr>
              <w:t>1, 2, 3</w:t>
            </w:r>
          </w:p>
        </w:tc>
        <w:tc>
          <w:tcPr>
            <w:tcW w:w="897" w:type="dxa"/>
          </w:tcPr>
          <w:p w14:paraId="58EFB395"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All</w:t>
            </w:r>
          </w:p>
        </w:tc>
        <w:tc>
          <w:tcPr>
            <w:tcW w:w="749" w:type="dxa"/>
          </w:tcPr>
          <w:p w14:paraId="7EC93198"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20</w:t>
            </w:r>
          </w:p>
        </w:tc>
        <w:tc>
          <w:tcPr>
            <w:tcW w:w="1051" w:type="dxa"/>
          </w:tcPr>
          <w:p w14:paraId="07808597"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20</w:t>
            </w:r>
          </w:p>
        </w:tc>
        <w:tc>
          <w:tcPr>
            <w:tcW w:w="1440" w:type="dxa"/>
          </w:tcPr>
          <w:p w14:paraId="68919E96"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47</w:t>
            </w:r>
          </w:p>
        </w:tc>
        <w:tc>
          <w:tcPr>
            <w:tcW w:w="1260" w:type="dxa"/>
          </w:tcPr>
          <w:p w14:paraId="357DCB31"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67</w:t>
            </w:r>
          </w:p>
        </w:tc>
      </w:tr>
      <w:tr w:rsidR="00AF16FA" w:rsidRPr="00AF16FA" w14:paraId="25BA7F26" w14:textId="77777777" w:rsidTr="00AF16FA">
        <w:tc>
          <w:tcPr>
            <w:tcW w:w="1728" w:type="dxa"/>
            <w:vAlign w:val="bottom"/>
          </w:tcPr>
          <w:p w14:paraId="426AAC03" w14:textId="77777777" w:rsidR="00AF16FA" w:rsidRPr="00AF16FA" w:rsidRDefault="00AF16FA" w:rsidP="00AF16FA">
            <w:pPr>
              <w:rPr>
                <w:rFonts w:ascii="Times New Roman" w:hAnsi="Times New Roman" w:cs="Times New Roman"/>
                <w:color w:val="000000"/>
                <w:sz w:val="24"/>
                <w:szCs w:val="24"/>
              </w:rPr>
            </w:pPr>
            <w:r w:rsidRPr="00AF16FA">
              <w:rPr>
                <w:rFonts w:ascii="Times New Roman" w:hAnsi="Times New Roman" w:cs="Times New Roman"/>
                <w:color w:val="000000"/>
                <w:sz w:val="24"/>
                <w:szCs w:val="24"/>
              </w:rPr>
              <w:t>NB 2017</w:t>
            </w:r>
            <w:r w:rsidRPr="00AF16FA">
              <w:rPr>
                <w:rFonts w:ascii="Times New Roman" w:hAnsi="Times New Roman" w:cs="Times New Roman"/>
                <w:sz w:val="24"/>
                <w:szCs w:val="24"/>
              </w:rPr>
              <w:t>–</w:t>
            </w:r>
            <w:r w:rsidRPr="00AF16FA">
              <w:rPr>
                <w:rFonts w:ascii="Times New Roman" w:hAnsi="Times New Roman" w:cs="Times New Roman"/>
                <w:color w:val="000000"/>
                <w:sz w:val="24"/>
                <w:szCs w:val="24"/>
              </w:rPr>
              <w:t>2018</w:t>
            </w:r>
          </w:p>
        </w:tc>
        <w:tc>
          <w:tcPr>
            <w:tcW w:w="1083" w:type="dxa"/>
          </w:tcPr>
          <w:p w14:paraId="1155C4E3" w14:textId="1D024CCD" w:rsidR="00AF16FA" w:rsidRPr="00AF16FA" w:rsidRDefault="00AF16FA" w:rsidP="00AF16FA">
            <w:pPr>
              <w:jc w:val="center"/>
              <w:rPr>
                <w:rFonts w:ascii="Times New Roman" w:hAnsi="Times New Roman" w:cs="Times New Roman"/>
                <w:color w:val="000000"/>
                <w:sz w:val="24"/>
                <w:szCs w:val="24"/>
              </w:rPr>
            </w:pPr>
            <w:r w:rsidRPr="00374BEE">
              <w:rPr>
                <w:rFonts w:ascii="Times New Roman" w:hAnsi="Times New Roman" w:cs="Times New Roman"/>
                <w:color w:val="000000"/>
                <w:sz w:val="24"/>
                <w:szCs w:val="24"/>
              </w:rPr>
              <w:t>1, 2, 3</w:t>
            </w:r>
          </w:p>
        </w:tc>
        <w:tc>
          <w:tcPr>
            <w:tcW w:w="897" w:type="dxa"/>
          </w:tcPr>
          <w:p w14:paraId="226EEB1E"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All</w:t>
            </w:r>
          </w:p>
        </w:tc>
        <w:tc>
          <w:tcPr>
            <w:tcW w:w="749" w:type="dxa"/>
          </w:tcPr>
          <w:p w14:paraId="143EAFA6"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17</w:t>
            </w:r>
          </w:p>
        </w:tc>
        <w:tc>
          <w:tcPr>
            <w:tcW w:w="1051" w:type="dxa"/>
          </w:tcPr>
          <w:p w14:paraId="43E52D4D"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13</w:t>
            </w:r>
          </w:p>
        </w:tc>
        <w:tc>
          <w:tcPr>
            <w:tcW w:w="1440" w:type="dxa"/>
          </w:tcPr>
          <w:p w14:paraId="4A07AD14"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45</w:t>
            </w:r>
          </w:p>
        </w:tc>
        <w:tc>
          <w:tcPr>
            <w:tcW w:w="1260" w:type="dxa"/>
          </w:tcPr>
          <w:p w14:paraId="2387A465"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62</w:t>
            </w:r>
          </w:p>
        </w:tc>
      </w:tr>
      <w:tr w:rsidR="00AF16FA" w:rsidRPr="00AF16FA" w14:paraId="7DD06BC3" w14:textId="77777777" w:rsidTr="00AF16FA">
        <w:tc>
          <w:tcPr>
            <w:tcW w:w="1728" w:type="dxa"/>
            <w:vAlign w:val="bottom"/>
          </w:tcPr>
          <w:p w14:paraId="7EACA114" w14:textId="77777777" w:rsidR="00AF16FA" w:rsidRPr="00AF16FA" w:rsidRDefault="00AF16FA" w:rsidP="00AF16FA">
            <w:pPr>
              <w:rPr>
                <w:rFonts w:ascii="Times New Roman" w:hAnsi="Times New Roman" w:cs="Times New Roman"/>
                <w:color w:val="000000"/>
                <w:sz w:val="24"/>
                <w:szCs w:val="24"/>
              </w:rPr>
            </w:pPr>
            <w:r w:rsidRPr="00AF16FA">
              <w:rPr>
                <w:rFonts w:ascii="Times New Roman" w:hAnsi="Times New Roman" w:cs="Times New Roman"/>
                <w:color w:val="000000"/>
                <w:sz w:val="24"/>
                <w:szCs w:val="24"/>
              </w:rPr>
              <w:t>NB 2018</w:t>
            </w:r>
            <w:r w:rsidRPr="00AF16FA">
              <w:rPr>
                <w:rFonts w:ascii="Times New Roman" w:hAnsi="Times New Roman" w:cs="Times New Roman"/>
                <w:sz w:val="24"/>
                <w:szCs w:val="24"/>
              </w:rPr>
              <w:t>–</w:t>
            </w:r>
            <w:r w:rsidRPr="00AF16FA">
              <w:rPr>
                <w:rFonts w:ascii="Times New Roman" w:hAnsi="Times New Roman" w:cs="Times New Roman"/>
                <w:color w:val="000000"/>
                <w:sz w:val="24"/>
                <w:szCs w:val="24"/>
              </w:rPr>
              <w:t>2019</w:t>
            </w:r>
          </w:p>
        </w:tc>
        <w:tc>
          <w:tcPr>
            <w:tcW w:w="1083" w:type="dxa"/>
          </w:tcPr>
          <w:p w14:paraId="3FAC7906" w14:textId="1CCD9865" w:rsidR="00AF16FA" w:rsidRPr="00AF16FA" w:rsidRDefault="00AF16FA" w:rsidP="00AF16FA">
            <w:pPr>
              <w:jc w:val="center"/>
              <w:rPr>
                <w:rFonts w:ascii="Times New Roman" w:hAnsi="Times New Roman" w:cs="Times New Roman"/>
                <w:color w:val="000000"/>
                <w:sz w:val="24"/>
                <w:szCs w:val="24"/>
              </w:rPr>
            </w:pPr>
            <w:r w:rsidRPr="00374BEE">
              <w:rPr>
                <w:rFonts w:ascii="Times New Roman" w:hAnsi="Times New Roman" w:cs="Times New Roman"/>
                <w:color w:val="000000"/>
                <w:sz w:val="24"/>
                <w:szCs w:val="24"/>
              </w:rPr>
              <w:t>1, 2, 3</w:t>
            </w:r>
          </w:p>
        </w:tc>
        <w:tc>
          <w:tcPr>
            <w:tcW w:w="897" w:type="dxa"/>
          </w:tcPr>
          <w:p w14:paraId="56AB9F4A"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All</w:t>
            </w:r>
          </w:p>
        </w:tc>
        <w:tc>
          <w:tcPr>
            <w:tcW w:w="749" w:type="dxa"/>
          </w:tcPr>
          <w:p w14:paraId="110AB7FF"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24</w:t>
            </w:r>
          </w:p>
        </w:tc>
        <w:tc>
          <w:tcPr>
            <w:tcW w:w="1051" w:type="dxa"/>
          </w:tcPr>
          <w:p w14:paraId="63416A81"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20</w:t>
            </w:r>
          </w:p>
        </w:tc>
        <w:tc>
          <w:tcPr>
            <w:tcW w:w="1440" w:type="dxa"/>
          </w:tcPr>
          <w:p w14:paraId="5F9FD1E5"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39</w:t>
            </w:r>
          </w:p>
        </w:tc>
        <w:tc>
          <w:tcPr>
            <w:tcW w:w="1260" w:type="dxa"/>
          </w:tcPr>
          <w:p w14:paraId="114421C6"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63</w:t>
            </w:r>
          </w:p>
        </w:tc>
      </w:tr>
      <w:tr w:rsidR="00AF16FA" w:rsidRPr="00AF16FA" w14:paraId="11AD668B" w14:textId="77777777" w:rsidTr="00AF16FA">
        <w:tc>
          <w:tcPr>
            <w:tcW w:w="1728" w:type="dxa"/>
            <w:vAlign w:val="bottom"/>
          </w:tcPr>
          <w:p w14:paraId="3FC318F1" w14:textId="77777777" w:rsidR="00AF16FA" w:rsidRPr="00AF16FA" w:rsidRDefault="00AF16FA" w:rsidP="00AF16FA">
            <w:pPr>
              <w:rPr>
                <w:rFonts w:ascii="Times New Roman" w:hAnsi="Times New Roman" w:cs="Times New Roman"/>
                <w:color w:val="000000"/>
                <w:sz w:val="24"/>
                <w:szCs w:val="24"/>
              </w:rPr>
            </w:pPr>
            <w:r w:rsidRPr="00AF16FA">
              <w:rPr>
                <w:rFonts w:ascii="Times New Roman" w:hAnsi="Times New Roman" w:cs="Times New Roman"/>
                <w:color w:val="000000"/>
                <w:sz w:val="24"/>
                <w:szCs w:val="24"/>
              </w:rPr>
              <w:t>PB 2014</w:t>
            </w:r>
          </w:p>
        </w:tc>
        <w:tc>
          <w:tcPr>
            <w:tcW w:w="1083" w:type="dxa"/>
          </w:tcPr>
          <w:p w14:paraId="3AA0AE31" w14:textId="0D192552" w:rsidR="00AF16FA" w:rsidRPr="00AF16FA" w:rsidRDefault="00AF16FA" w:rsidP="00AF16FA">
            <w:pPr>
              <w:jc w:val="center"/>
              <w:rPr>
                <w:rFonts w:ascii="Times New Roman" w:hAnsi="Times New Roman" w:cs="Times New Roman"/>
                <w:color w:val="000000"/>
                <w:sz w:val="24"/>
                <w:szCs w:val="24"/>
              </w:rPr>
            </w:pPr>
            <w:r>
              <w:rPr>
                <w:rFonts w:ascii="Times New Roman" w:hAnsi="Times New Roman" w:cs="Times New Roman"/>
                <w:color w:val="000000"/>
                <w:sz w:val="24"/>
                <w:szCs w:val="24"/>
              </w:rPr>
              <w:t>1, 3</w:t>
            </w:r>
          </w:p>
        </w:tc>
        <w:tc>
          <w:tcPr>
            <w:tcW w:w="897" w:type="dxa"/>
          </w:tcPr>
          <w:p w14:paraId="41476312"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AHY</w:t>
            </w:r>
          </w:p>
        </w:tc>
        <w:tc>
          <w:tcPr>
            <w:tcW w:w="749" w:type="dxa"/>
          </w:tcPr>
          <w:p w14:paraId="6AB07823"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12</w:t>
            </w:r>
          </w:p>
        </w:tc>
        <w:tc>
          <w:tcPr>
            <w:tcW w:w="1051" w:type="dxa"/>
          </w:tcPr>
          <w:p w14:paraId="0EFDC550"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10</w:t>
            </w:r>
          </w:p>
        </w:tc>
        <w:tc>
          <w:tcPr>
            <w:tcW w:w="1440" w:type="dxa"/>
          </w:tcPr>
          <w:p w14:paraId="3887456F"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10</w:t>
            </w:r>
          </w:p>
        </w:tc>
        <w:tc>
          <w:tcPr>
            <w:tcW w:w="1260" w:type="dxa"/>
          </w:tcPr>
          <w:p w14:paraId="387F9615"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22</w:t>
            </w:r>
          </w:p>
        </w:tc>
      </w:tr>
      <w:tr w:rsidR="00AF16FA" w:rsidRPr="00AF16FA" w14:paraId="02F2ED80" w14:textId="77777777" w:rsidTr="00AF16FA">
        <w:tc>
          <w:tcPr>
            <w:tcW w:w="1728" w:type="dxa"/>
            <w:vAlign w:val="bottom"/>
          </w:tcPr>
          <w:p w14:paraId="44439DD7" w14:textId="77777777" w:rsidR="00AF16FA" w:rsidRPr="00AF16FA" w:rsidRDefault="00AF16FA" w:rsidP="00AF16FA">
            <w:pPr>
              <w:rPr>
                <w:rFonts w:ascii="Times New Roman" w:hAnsi="Times New Roman" w:cs="Times New Roman"/>
                <w:color w:val="000000"/>
                <w:sz w:val="24"/>
                <w:szCs w:val="24"/>
              </w:rPr>
            </w:pPr>
            <w:r w:rsidRPr="00AF16FA">
              <w:rPr>
                <w:rFonts w:ascii="Times New Roman" w:hAnsi="Times New Roman" w:cs="Times New Roman"/>
                <w:color w:val="000000"/>
                <w:sz w:val="24"/>
                <w:szCs w:val="24"/>
              </w:rPr>
              <w:t>PB 2017</w:t>
            </w:r>
          </w:p>
        </w:tc>
        <w:tc>
          <w:tcPr>
            <w:tcW w:w="1083" w:type="dxa"/>
          </w:tcPr>
          <w:p w14:paraId="710B158C" w14:textId="4BAF9ACB" w:rsidR="00AF16FA" w:rsidRPr="00AF16FA" w:rsidRDefault="00AF16FA" w:rsidP="00AF16FA">
            <w:pPr>
              <w:jc w:val="center"/>
              <w:rPr>
                <w:rFonts w:ascii="Times New Roman" w:hAnsi="Times New Roman" w:cs="Times New Roman"/>
                <w:color w:val="000000"/>
                <w:sz w:val="24"/>
                <w:szCs w:val="24"/>
              </w:rPr>
            </w:pPr>
            <w:r w:rsidRPr="000375AA">
              <w:rPr>
                <w:rFonts w:ascii="Times New Roman" w:hAnsi="Times New Roman" w:cs="Times New Roman"/>
                <w:color w:val="000000"/>
                <w:sz w:val="24"/>
                <w:szCs w:val="24"/>
              </w:rPr>
              <w:t>1, 3</w:t>
            </w:r>
          </w:p>
        </w:tc>
        <w:tc>
          <w:tcPr>
            <w:tcW w:w="897" w:type="dxa"/>
          </w:tcPr>
          <w:p w14:paraId="514690E6"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AHY</w:t>
            </w:r>
          </w:p>
        </w:tc>
        <w:tc>
          <w:tcPr>
            <w:tcW w:w="749" w:type="dxa"/>
          </w:tcPr>
          <w:p w14:paraId="1B3196E8"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33</w:t>
            </w:r>
          </w:p>
        </w:tc>
        <w:tc>
          <w:tcPr>
            <w:tcW w:w="1051" w:type="dxa"/>
          </w:tcPr>
          <w:p w14:paraId="58770378"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24</w:t>
            </w:r>
          </w:p>
        </w:tc>
        <w:tc>
          <w:tcPr>
            <w:tcW w:w="1440" w:type="dxa"/>
          </w:tcPr>
          <w:p w14:paraId="68CCED7B"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21</w:t>
            </w:r>
          </w:p>
        </w:tc>
        <w:tc>
          <w:tcPr>
            <w:tcW w:w="1260" w:type="dxa"/>
          </w:tcPr>
          <w:p w14:paraId="18BF6E30"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54</w:t>
            </w:r>
          </w:p>
        </w:tc>
      </w:tr>
      <w:tr w:rsidR="00AF16FA" w:rsidRPr="00AF16FA" w14:paraId="7DBD259D" w14:textId="77777777" w:rsidTr="00AF16FA">
        <w:tc>
          <w:tcPr>
            <w:tcW w:w="1728" w:type="dxa"/>
            <w:vAlign w:val="bottom"/>
          </w:tcPr>
          <w:p w14:paraId="3C8DF49B" w14:textId="77777777" w:rsidR="00AF16FA" w:rsidRPr="00AF16FA" w:rsidRDefault="00AF16FA" w:rsidP="00AF16FA">
            <w:pPr>
              <w:rPr>
                <w:rFonts w:ascii="Times New Roman" w:hAnsi="Times New Roman" w:cs="Times New Roman"/>
                <w:color w:val="000000"/>
                <w:sz w:val="24"/>
                <w:szCs w:val="24"/>
              </w:rPr>
            </w:pPr>
            <w:r w:rsidRPr="00AF16FA">
              <w:rPr>
                <w:rFonts w:ascii="Times New Roman" w:hAnsi="Times New Roman" w:cs="Times New Roman"/>
                <w:color w:val="000000"/>
                <w:sz w:val="24"/>
                <w:szCs w:val="24"/>
              </w:rPr>
              <w:t>PB 2018</w:t>
            </w:r>
          </w:p>
        </w:tc>
        <w:tc>
          <w:tcPr>
            <w:tcW w:w="1083" w:type="dxa"/>
          </w:tcPr>
          <w:p w14:paraId="2CEDC57D" w14:textId="5DD0B0F2" w:rsidR="00AF16FA" w:rsidRPr="00AF16FA" w:rsidRDefault="00AF16FA" w:rsidP="00AF16FA">
            <w:pPr>
              <w:jc w:val="center"/>
              <w:rPr>
                <w:rFonts w:ascii="Times New Roman" w:hAnsi="Times New Roman" w:cs="Times New Roman"/>
                <w:color w:val="000000"/>
                <w:sz w:val="24"/>
                <w:szCs w:val="24"/>
              </w:rPr>
            </w:pPr>
            <w:r w:rsidRPr="000375AA">
              <w:rPr>
                <w:rFonts w:ascii="Times New Roman" w:hAnsi="Times New Roman" w:cs="Times New Roman"/>
                <w:color w:val="000000"/>
                <w:sz w:val="24"/>
                <w:szCs w:val="24"/>
              </w:rPr>
              <w:t>1, 3</w:t>
            </w:r>
          </w:p>
        </w:tc>
        <w:tc>
          <w:tcPr>
            <w:tcW w:w="897" w:type="dxa"/>
          </w:tcPr>
          <w:p w14:paraId="38BE1B76"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AHY</w:t>
            </w:r>
          </w:p>
        </w:tc>
        <w:tc>
          <w:tcPr>
            <w:tcW w:w="749" w:type="dxa"/>
          </w:tcPr>
          <w:p w14:paraId="7030498B"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27</w:t>
            </w:r>
          </w:p>
        </w:tc>
        <w:tc>
          <w:tcPr>
            <w:tcW w:w="1051" w:type="dxa"/>
          </w:tcPr>
          <w:p w14:paraId="078244DF"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20</w:t>
            </w:r>
          </w:p>
        </w:tc>
        <w:tc>
          <w:tcPr>
            <w:tcW w:w="1440" w:type="dxa"/>
          </w:tcPr>
          <w:p w14:paraId="2B98DDBA"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23</w:t>
            </w:r>
          </w:p>
        </w:tc>
        <w:tc>
          <w:tcPr>
            <w:tcW w:w="1260" w:type="dxa"/>
          </w:tcPr>
          <w:p w14:paraId="227F03AF"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50</w:t>
            </w:r>
          </w:p>
        </w:tc>
      </w:tr>
      <w:tr w:rsidR="00AF16FA" w:rsidRPr="00AF16FA" w14:paraId="1195EE7D" w14:textId="77777777" w:rsidTr="00AF16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728" w:type="dxa"/>
            <w:tcBorders>
              <w:top w:val="nil"/>
              <w:left w:val="nil"/>
              <w:bottom w:val="single" w:sz="4" w:space="0" w:color="auto"/>
              <w:right w:val="nil"/>
            </w:tcBorders>
          </w:tcPr>
          <w:p w14:paraId="5C58FE75" w14:textId="77777777" w:rsidR="00AF16FA" w:rsidRPr="00AF16FA" w:rsidRDefault="00AF16FA" w:rsidP="00AF16FA">
            <w:pPr>
              <w:rPr>
                <w:rFonts w:ascii="Times New Roman" w:hAnsi="Times New Roman" w:cs="Times New Roman"/>
                <w:color w:val="000000"/>
                <w:sz w:val="24"/>
                <w:szCs w:val="24"/>
              </w:rPr>
            </w:pPr>
            <w:r w:rsidRPr="00AF16FA">
              <w:rPr>
                <w:rFonts w:ascii="Times New Roman" w:hAnsi="Times New Roman" w:cs="Times New Roman"/>
                <w:color w:val="000000"/>
                <w:sz w:val="24"/>
                <w:szCs w:val="24"/>
              </w:rPr>
              <w:t>PB 2019</w:t>
            </w:r>
          </w:p>
        </w:tc>
        <w:tc>
          <w:tcPr>
            <w:tcW w:w="1083" w:type="dxa"/>
            <w:tcBorders>
              <w:top w:val="nil"/>
              <w:left w:val="nil"/>
              <w:bottom w:val="single" w:sz="4" w:space="0" w:color="auto"/>
              <w:right w:val="nil"/>
            </w:tcBorders>
          </w:tcPr>
          <w:p w14:paraId="5D26A33F" w14:textId="534CDD70" w:rsidR="00AF16FA" w:rsidRPr="00AF16FA" w:rsidRDefault="00AF16FA" w:rsidP="00AF16FA">
            <w:pPr>
              <w:jc w:val="center"/>
              <w:rPr>
                <w:rFonts w:ascii="Times New Roman" w:hAnsi="Times New Roman" w:cs="Times New Roman"/>
                <w:color w:val="000000"/>
                <w:sz w:val="24"/>
                <w:szCs w:val="24"/>
              </w:rPr>
            </w:pPr>
            <w:r w:rsidRPr="000375AA">
              <w:rPr>
                <w:rFonts w:ascii="Times New Roman" w:hAnsi="Times New Roman" w:cs="Times New Roman"/>
                <w:color w:val="000000"/>
                <w:sz w:val="24"/>
                <w:szCs w:val="24"/>
              </w:rPr>
              <w:t>1, 3</w:t>
            </w:r>
          </w:p>
        </w:tc>
        <w:tc>
          <w:tcPr>
            <w:tcW w:w="897" w:type="dxa"/>
            <w:tcBorders>
              <w:top w:val="nil"/>
              <w:left w:val="nil"/>
              <w:bottom w:val="single" w:sz="4" w:space="0" w:color="auto"/>
              <w:right w:val="nil"/>
            </w:tcBorders>
          </w:tcPr>
          <w:p w14:paraId="2E519270"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AHY</w:t>
            </w:r>
          </w:p>
        </w:tc>
        <w:tc>
          <w:tcPr>
            <w:tcW w:w="749" w:type="dxa"/>
            <w:tcBorders>
              <w:top w:val="nil"/>
              <w:left w:val="nil"/>
              <w:bottom w:val="single" w:sz="4" w:space="0" w:color="auto"/>
              <w:right w:val="nil"/>
            </w:tcBorders>
          </w:tcPr>
          <w:p w14:paraId="0A6B9168"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23</w:t>
            </w:r>
          </w:p>
        </w:tc>
        <w:tc>
          <w:tcPr>
            <w:tcW w:w="1051" w:type="dxa"/>
            <w:tcBorders>
              <w:top w:val="nil"/>
              <w:left w:val="nil"/>
              <w:bottom w:val="single" w:sz="4" w:space="0" w:color="auto"/>
              <w:right w:val="nil"/>
            </w:tcBorders>
          </w:tcPr>
          <w:p w14:paraId="5BB5F788"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6</w:t>
            </w:r>
          </w:p>
        </w:tc>
        <w:tc>
          <w:tcPr>
            <w:tcW w:w="1440" w:type="dxa"/>
            <w:tcBorders>
              <w:top w:val="nil"/>
              <w:left w:val="nil"/>
              <w:bottom w:val="single" w:sz="4" w:space="0" w:color="auto"/>
              <w:right w:val="nil"/>
            </w:tcBorders>
          </w:tcPr>
          <w:p w14:paraId="6EE5F173"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7</w:t>
            </w:r>
          </w:p>
        </w:tc>
        <w:tc>
          <w:tcPr>
            <w:tcW w:w="1260" w:type="dxa"/>
            <w:tcBorders>
              <w:top w:val="nil"/>
              <w:left w:val="nil"/>
              <w:bottom w:val="single" w:sz="4" w:space="0" w:color="auto"/>
              <w:right w:val="nil"/>
            </w:tcBorders>
          </w:tcPr>
          <w:p w14:paraId="066CA8D7" w14:textId="77777777" w:rsidR="00AF16FA" w:rsidRPr="00AF16FA" w:rsidRDefault="00AF16FA" w:rsidP="00AF16FA">
            <w:pPr>
              <w:jc w:val="center"/>
              <w:rPr>
                <w:rFonts w:ascii="Times New Roman" w:hAnsi="Times New Roman" w:cs="Times New Roman"/>
                <w:color w:val="000000"/>
                <w:sz w:val="24"/>
                <w:szCs w:val="24"/>
              </w:rPr>
            </w:pPr>
            <w:r w:rsidRPr="00AF16FA">
              <w:rPr>
                <w:rFonts w:ascii="Times New Roman" w:hAnsi="Times New Roman" w:cs="Times New Roman"/>
                <w:color w:val="000000"/>
                <w:sz w:val="24"/>
                <w:szCs w:val="24"/>
              </w:rPr>
              <w:t>30</w:t>
            </w:r>
          </w:p>
        </w:tc>
      </w:tr>
    </w:tbl>
    <w:p w14:paraId="5656A65B" w14:textId="77777777" w:rsidR="00AF16FA" w:rsidRPr="00164CB7" w:rsidRDefault="00AF16FA" w:rsidP="00AF16FA">
      <w:pPr>
        <w:spacing w:line="240" w:lineRule="auto"/>
        <w:rPr>
          <w:rFonts w:ascii="Times New Roman" w:hAnsi="Times New Roman" w:cs="Times New Roman"/>
          <w:sz w:val="24"/>
          <w:szCs w:val="24"/>
        </w:rPr>
      </w:pPr>
      <w:r w:rsidRPr="00164CB7">
        <w:rPr>
          <w:rFonts w:ascii="Times New Roman" w:hAnsi="Times New Roman" w:cs="Times New Roman"/>
          <w:sz w:val="24"/>
          <w:szCs w:val="24"/>
        </w:rPr>
        <w:t>Flagging locations: 1 = Russia, 2 = China, 3 = South Korea</w:t>
      </w:r>
    </w:p>
    <w:p w14:paraId="2AD0220C" w14:textId="77777777" w:rsidR="00AF16FA" w:rsidRDefault="00AF16FA" w:rsidP="00AF16FA">
      <w:pPr>
        <w:spacing w:after="0" w:line="240" w:lineRule="auto"/>
        <w:rPr>
          <w:rFonts w:ascii="Times New Roman" w:hAnsi="Times New Roman" w:cs="Times New Roman"/>
        </w:rPr>
      </w:pPr>
    </w:p>
    <w:p w14:paraId="3EEBC915" w14:textId="77777777" w:rsidR="00AF16FA" w:rsidRDefault="00AF16FA" w:rsidP="00AF16FA">
      <w:pPr>
        <w:spacing w:after="0" w:line="240" w:lineRule="auto"/>
        <w:rPr>
          <w:rFonts w:ascii="Times New Roman" w:hAnsi="Times New Roman" w:cs="Times New Roman"/>
        </w:rPr>
      </w:pPr>
    </w:p>
    <w:p w14:paraId="3F6B56FE" w14:textId="77777777" w:rsidR="00AF16FA" w:rsidRDefault="00AF16FA" w:rsidP="00AF16FA">
      <w:pPr>
        <w:spacing w:after="0" w:line="240" w:lineRule="auto"/>
        <w:rPr>
          <w:rFonts w:ascii="Times New Roman" w:hAnsi="Times New Roman" w:cs="Times New Roman"/>
        </w:rPr>
      </w:pPr>
    </w:p>
    <w:p w14:paraId="29F43842" w14:textId="768DF7E1" w:rsidR="00AF16FA" w:rsidRDefault="00AF16FA" w:rsidP="00C42AF1">
      <w:pPr>
        <w:spacing w:line="240" w:lineRule="auto"/>
        <w:rPr>
          <w:rFonts w:ascii="Times New Roman" w:hAnsi="Times New Roman" w:cs="Times New Roman"/>
        </w:rPr>
        <w:sectPr w:rsidR="00AF16FA" w:rsidSect="00AF16FA">
          <w:pgSz w:w="11906" w:h="16838"/>
          <w:pgMar w:top="1440" w:right="1440" w:bottom="1440" w:left="1440" w:header="708" w:footer="708" w:gutter="0"/>
          <w:cols w:space="708"/>
          <w:docGrid w:linePitch="360"/>
        </w:sectPr>
      </w:pPr>
    </w:p>
    <w:p w14:paraId="65FF43E1" w14:textId="77777777" w:rsidR="00AF16FA" w:rsidRDefault="00AF16FA" w:rsidP="001B0531">
      <w:pPr>
        <w:spacing w:line="240" w:lineRule="auto"/>
        <w:rPr>
          <w:rFonts w:ascii="Times New Roman" w:hAnsi="Times New Roman" w:cs="Times New Roman"/>
          <w:sz w:val="24"/>
          <w:szCs w:val="24"/>
        </w:rPr>
        <w:sectPr w:rsidR="00AF16FA" w:rsidSect="00CC7F00">
          <w:pgSz w:w="16838" w:h="11906" w:orient="landscape"/>
          <w:pgMar w:top="1440" w:right="1440" w:bottom="1440" w:left="1440" w:header="708" w:footer="708" w:gutter="0"/>
          <w:cols w:space="708"/>
          <w:docGrid w:linePitch="360"/>
        </w:sectPr>
      </w:pPr>
    </w:p>
    <w:p w14:paraId="46CFD4BF" w14:textId="6CF4DD4C" w:rsidR="00010C8E" w:rsidRPr="00AF16FA" w:rsidRDefault="00010C8E" w:rsidP="00010C8E">
      <w:pPr>
        <w:spacing w:line="240" w:lineRule="auto"/>
        <w:rPr>
          <w:rFonts w:ascii="Times New Roman" w:hAnsi="Times New Roman" w:cs="Times New Roman"/>
          <w:sz w:val="24"/>
          <w:szCs w:val="24"/>
        </w:rPr>
      </w:pPr>
      <w:proofErr w:type="gramStart"/>
      <w:r w:rsidRPr="00AF16FA">
        <w:rPr>
          <w:rFonts w:ascii="Times New Roman" w:hAnsi="Times New Roman" w:cs="Times New Roman"/>
          <w:b/>
          <w:sz w:val="24"/>
          <w:szCs w:val="24"/>
        </w:rPr>
        <w:t>Table 3.</w:t>
      </w:r>
      <w:proofErr w:type="gramEnd"/>
      <w:r w:rsidRPr="00AF16FA">
        <w:rPr>
          <w:rFonts w:ascii="Times New Roman" w:hAnsi="Times New Roman" w:cs="Times New Roman"/>
          <w:sz w:val="24"/>
          <w:szCs w:val="24"/>
        </w:rPr>
        <w:t xml:space="preserve"> Ten estimates of the size of the world population of the Spoon-billed Sandpiper by Method A, together with the quantities used to derive them and 95% confidence intervals. Surveys were conducted in the post-breeding moult period (PB) or in November–February of the non-breeding season (NB).</w:t>
      </w:r>
    </w:p>
    <w:p w14:paraId="11EB70B2" w14:textId="1D388690" w:rsidR="00C76994" w:rsidRDefault="00C76994" w:rsidP="00010C8E">
      <w:pPr>
        <w:spacing w:after="0" w:line="240" w:lineRule="auto"/>
        <w:rPr>
          <w:rFonts w:ascii="Times New Roman" w:hAnsi="Times New Roman" w:cs="Times New Roman"/>
          <w:sz w:val="24"/>
          <w:szCs w:val="24"/>
        </w:rPr>
      </w:pPr>
    </w:p>
    <w:tbl>
      <w:tblPr>
        <w:tblW w:w="11970" w:type="dxa"/>
        <w:tblInd w:w="108" w:type="dxa"/>
        <w:tblBorders>
          <w:bottom w:val="single" w:sz="4" w:space="0" w:color="auto"/>
        </w:tblBorders>
        <w:tblLook w:val="04A0" w:firstRow="1" w:lastRow="0" w:firstColumn="1" w:lastColumn="0" w:noHBand="0" w:noVBand="1"/>
      </w:tblPr>
      <w:tblGrid>
        <w:gridCol w:w="1083"/>
        <w:gridCol w:w="807"/>
        <w:gridCol w:w="900"/>
        <w:gridCol w:w="2250"/>
        <w:gridCol w:w="2070"/>
        <w:gridCol w:w="2430"/>
        <w:gridCol w:w="2430"/>
      </w:tblGrid>
      <w:tr w:rsidR="00010C8E" w:rsidRPr="00AF16FA" w14:paraId="5F991400" w14:textId="77777777" w:rsidTr="00010C8E">
        <w:trPr>
          <w:trHeight w:val="315"/>
        </w:trPr>
        <w:tc>
          <w:tcPr>
            <w:tcW w:w="1083" w:type="dxa"/>
            <w:tcBorders>
              <w:top w:val="single" w:sz="4" w:space="0" w:color="auto"/>
              <w:bottom w:val="nil"/>
            </w:tcBorders>
            <w:shd w:val="clear" w:color="auto" w:fill="auto"/>
            <w:noWrap/>
            <w:vAlign w:val="bottom"/>
          </w:tcPr>
          <w:p w14:paraId="0F102DF3" w14:textId="77777777" w:rsidR="00010C8E" w:rsidRPr="00AF16FA" w:rsidRDefault="00010C8E" w:rsidP="00AF16FA">
            <w:pPr>
              <w:spacing w:after="0" w:line="240" w:lineRule="auto"/>
              <w:rPr>
                <w:rFonts w:ascii="Times New Roman" w:eastAsia="Times New Roman" w:hAnsi="Times New Roman" w:cs="Times New Roman"/>
                <w:color w:val="000000"/>
                <w:sz w:val="24"/>
                <w:szCs w:val="24"/>
                <w:lang w:eastAsia="en-US"/>
              </w:rPr>
            </w:pPr>
          </w:p>
        </w:tc>
        <w:tc>
          <w:tcPr>
            <w:tcW w:w="807" w:type="dxa"/>
            <w:vMerge w:val="restart"/>
            <w:tcBorders>
              <w:top w:val="single" w:sz="4" w:space="0" w:color="auto"/>
            </w:tcBorders>
            <w:shd w:val="clear" w:color="auto" w:fill="auto"/>
            <w:noWrap/>
            <w:vAlign w:val="bottom"/>
          </w:tcPr>
          <w:p w14:paraId="7ABF87AF" w14:textId="3FF756B0" w:rsidR="00010C8E" w:rsidRPr="00AF16FA" w:rsidRDefault="00010C8E" w:rsidP="00010C8E">
            <w:pPr>
              <w:spacing w:after="0" w:line="240" w:lineRule="auto"/>
              <w:jc w:val="center"/>
              <w:rPr>
                <w:rFonts w:ascii="Times New Roman" w:eastAsia="Times New Roman" w:hAnsi="Times New Roman" w:cs="Times New Roman"/>
                <w:color w:val="000000"/>
                <w:sz w:val="24"/>
                <w:szCs w:val="24"/>
                <w:lang w:eastAsia="en-US"/>
              </w:rPr>
            </w:pPr>
            <w:r w:rsidRPr="00AF16FA">
              <w:rPr>
                <w:rFonts w:ascii="Times New Roman" w:eastAsia="Times New Roman" w:hAnsi="Times New Roman" w:cs="Times New Roman"/>
                <w:color w:val="000000"/>
                <w:sz w:val="24"/>
                <w:szCs w:val="24"/>
                <w:lang w:eastAsia="en-US"/>
              </w:rPr>
              <w:t>Year</w:t>
            </w:r>
          </w:p>
        </w:tc>
        <w:tc>
          <w:tcPr>
            <w:tcW w:w="900" w:type="dxa"/>
            <w:vMerge w:val="restart"/>
            <w:tcBorders>
              <w:top w:val="single" w:sz="4" w:space="0" w:color="auto"/>
            </w:tcBorders>
            <w:shd w:val="clear" w:color="auto" w:fill="auto"/>
            <w:noWrap/>
            <w:vAlign w:val="bottom"/>
          </w:tcPr>
          <w:p w14:paraId="20C53E8F" w14:textId="518768E8" w:rsidR="00010C8E" w:rsidRPr="00AF16FA" w:rsidRDefault="00010C8E" w:rsidP="00010C8E">
            <w:pPr>
              <w:spacing w:after="0" w:line="240" w:lineRule="auto"/>
              <w:jc w:val="center"/>
              <w:rPr>
                <w:rFonts w:ascii="Times New Roman" w:eastAsia="Times New Roman" w:hAnsi="Times New Roman" w:cs="Times New Roman"/>
                <w:color w:val="000000"/>
                <w:sz w:val="24"/>
                <w:szCs w:val="24"/>
                <w:lang w:eastAsia="en-US"/>
              </w:rPr>
            </w:pPr>
            <w:r>
              <w:rPr>
                <w:rFonts w:ascii="Times New Roman" w:eastAsia="Times New Roman" w:hAnsi="Times New Roman" w:cs="Times New Roman"/>
                <w:color w:val="000000"/>
                <w:sz w:val="24"/>
                <w:szCs w:val="24"/>
                <w:lang w:eastAsia="en-US"/>
              </w:rPr>
              <w:t>S</w:t>
            </w:r>
            <w:r w:rsidRPr="00AF16FA">
              <w:rPr>
                <w:rFonts w:ascii="Times New Roman" w:eastAsia="Times New Roman" w:hAnsi="Times New Roman" w:cs="Times New Roman"/>
                <w:color w:val="000000"/>
                <w:sz w:val="24"/>
                <w:szCs w:val="24"/>
                <w:lang w:eastAsia="en-US"/>
              </w:rPr>
              <w:t>urvey season</w:t>
            </w:r>
          </w:p>
        </w:tc>
        <w:tc>
          <w:tcPr>
            <w:tcW w:w="2250" w:type="dxa"/>
            <w:vMerge w:val="restart"/>
            <w:tcBorders>
              <w:top w:val="single" w:sz="4" w:space="0" w:color="auto"/>
            </w:tcBorders>
            <w:shd w:val="clear" w:color="auto" w:fill="auto"/>
            <w:noWrap/>
            <w:vAlign w:val="bottom"/>
          </w:tcPr>
          <w:p w14:paraId="49FDC2B3" w14:textId="11DEA757" w:rsidR="00010C8E" w:rsidRPr="00AF16FA" w:rsidRDefault="00010C8E" w:rsidP="00010C8E">
            <w:pPr>
              <w:spacing w:after="0" w:line="240" w:lineRule="auto"/>
              <w:jc w:val="center"/>
              <w:rPr>
                <w:rFonts w:ascii="Times New Roman" w:eastAsia="Times New Roman" w:hAnsi="Times New Roman" w:cs="Times New Roman"/>
                <w:color w:val="000000"/>
                <w:sz w:val="24"/>
                <w:szCs w:val="24"/>
                <w:lang w:eastAsia="en-US"/>
              </w:rPr>
            </w:pPr>
            <w:r w:rsidRPr="00AF16FA">
              <w:rPr>
                <w:rFonts w:ascii="Times New Roman" w:eastAsia="Times New Roman" w:hAnsi="Times New Roman" w:cs="Times New Roman"/>
                <w:color w:val="000000"/>
                <w:sz w:val="24"/>
                <w:szCs w:val="24"/>
                <w:lang w:eastAsia="en-US"/>
              </w:rPr>
              <w:t xml:space="preserve">Proportion with marks, </w:t>
            </w:r>
            <w:r w:rsidRPr="00AF16FA">
              <w:rPr>
                <w:rFonts w:ascii="Times New Roman" w:eastAsia="Times New Roman" w:hAnsi="Times New Roman" w:cs="Times New Roman"/>
                <w:i/>
                <w:iCs/>
                <w:color w:val="000000"/>
                <w:sz w:val="24"/>
                <w:szCs w:val="24"/>
                <w:lang w:eastAsia="en-US"/>
              </w:rPr>
              <w:t>P</w:t>
            </w:r>
            <w:r w:rsidRPr="00AF16FA">
              <w:rPr>
                <w:rFonts w:ascii="Times New Roman" w:eastAsia="Times New Roman" w:hAnsi="Times New Roman" w:cs="Times New Roman"/>
                <w:i/>
                <w:iCs/>
                <w:color w:val="000000"/>
                <w:sz w:val="24"/>
                <w:szCs w:val="24"/>
                <w:vertAlign w:val="subscript"/>
                <w:lang w:eastAsia="en-US"/>
              </w:rPr>
              <w:t>f</w:t>
            </w:r>
            <w:r w:rsidRPr="00AF16FA">
              <w:rPr>
                <w:rFonts w:ascii="Times New Roman" w:eastAsia="Times New Roman" w:hAnsi="Times New Roman" w:cs="Times New Roman"/>
                <w:color w:val="000000"/>
                <w:sz w:val="24"/>
                <w:szCs w:val="24"/>
                <w:lang w:eastAsia="en-US"/>
              </w:rPr>
              <w:t xml:space="preserve"> (95% CL)</w:t>
            </w:r>
          </w:p>
        </w:tc>
        <w:tc>
          <w:tcPr>
            <w:tcW w:w="2070" w:type="dxa"/>
            <w:vMerge w:val="restart"/>
            <w:tcBorders>
              <w:top w:val="single" w:sz="4" w:space="0" w:color="auto"/>
            </w:tcBorders>
            <w:shd w:val="clear" w:color="auto" w:fill="auto"/>
            <w:noWrap/>
            <w:vAlign w:val="bottom"/>
          </w:tcPr>
          <w:p w14:paraId="27232332" w14:textId="6A513933" w:rsidR="00010C8E" w:rsidRPr="00AF16FA" w:rsidRDefault="00010C8E" w:rsidP="00010C8E">
            <w:pPr>
              <w:spacing w:after="0" w:line="240" w:lineRule="auto"/>
              <w:jc w:val="center"/>
              <w:rPr>
                <w:rFonts w:ascii="Times New Roman" w:eastAsia="Times New Roman" w:hAnsi="Times New Roman" w:cs="Times New Roman"/>
                <w:color w:val="000000"/>
                <w:sz w:val="24"/>
                <w:szCs w:val="24"/>
                <w:lang w:eastAsia="en-US"/>
              </w:rPr>
            </w:pPr>
            <w:r>
              <w:rPr>
                <w:rFonts w:ascii="Times New Roman" w:eastAsia="Times New Roman" w:hAnsi="Times New Roman" w:cs="Times New Roman"/>
                <w:color w:val="000000"/>
                <w:sz w:val="24"/>
                <w:szCs w:val="24"/>
                <w:lang w:eastAsia="en-US"/>
              </w:rPr>
              <w:t>Number of</w:t>
            </w:r>
            <w:r w:rsidRPr="00AF16FA">
              <w:rPr>
                <w:rFonts w:ascii="Times New Roman" w:eastAsia="Times New Roman" w:hAnsi="Times New Roman" w:cs="Times New Roman"/>
                <w:color w:val="000000"/>
                <w:sz w:val="24"/>
                <w:szCs w:val="24"/>
                <w:lang w:eastAsia="en-US"/>
              </w:rPr>
              <w:t xml:space="preserve"> marked individuals alive, </w:t>
            </w:r>
            <w:r w:rsidRPr="00AF16FA">
              <w:rPr>
                <w:rFonts w:ascii="Times New Roman" w:eastAsia="Times New Roman" w:hAnsi="Times New Roman" w:cs="Times New Roman"/>
                <w:i/>
                <w:iCs/>
                <w:color w:val="000000"/>
                <w:sz w:val="24"/>
                <w:szCs w:val="24"/>
                <w:lang w:eastAsia="en-US"/>
              </w:rPr>
              <w:t>M</w:t>
            </w:r>
            <w:r w:rsidRPr="00AF16FA">
              <w:rPr>
                <w:rFonts w:ascii="Times New Roman" w:eastAsia="Times New Roman" w:hAnsi="Times New Roman" w:cs="Times New Roman"/>
                <w:color w:val="000000"/>
                <w:sz w:val="24"/>
                <w:szCs w:val="24"/>
                <w:lang w:eastAsia="en-US"/>
              </w:rPr>
              <w:t xml:space="preserve"> (95% C</w:t>
            </w:r>
            <w:r>
              <w:rPr>
                <w:rFonts w:ascii="Times New Roman" w:eastAsia="Times New Roman" w:hAnsi="Times New Roman" w:cs="Times New Roman"/>
                <w:color w:val="000000"/>
                <w:sz w:val="24"/>
                <w:szCs w:val="24"/>
                <w:lang w:eastAsia="en-US"/>
              </w:rPr>
              <w:t>L</w:t>
            </w:r>
            <w:r w:rsidRPr="00AF16FA">
              <w:rPr>
                <w:rFonts w:ascii="Times New Roman" w:eastAsia="Times New Roman" w:hAnsi="Times New Roman" w:cs="Times New Roman"/>
                <w:color w:val="000000"/>
                <w:sz w:val="24"/>
                <w:szCs w:val="24"/>
                <w:lang w:eastAsia="en-US"/>
              </w:rPr>
              <w:t>)</w:t>
            </w:r>
          </w:p>
        </w:tc>
        <w:tc>
          <w:tcPr>
            <w:tcW w:w="4860" w:type="dxa"/>
            <w:gridSpan w:val="2"/>
            <w:tcBorders>
              <w:top w:val="single" w:sz="4" w:space="0" w:color="auto"/>
              <w:bottom w:val="single" w:sz="4" w:space="0" w:color="auto"/>
            </w:tcBorders>
            <w:shd w:val="clear" w:color="auto" w:fill="auto"/>
            <w:noWrap/>
            <w:vAlign w:val="bottom"/>
          </w:tcPr>
          <w:p w14:paraId="3E47B289" w14:textId="55B59911" w:rsidR="00010C8E" w:rsidRPr="00AF16FA" w:rsidRDefault="00010C8E" w:rsidP="00010C8E">
            <w:pPr>
              <w:spacing w:after="0" w:line="240" w:lineRule="auto"/>
              <w:jc w:val="center"/>
              <w:rPr>
                <w:rFonts w:ascii="Times New Roman" w:eastAsia="Times New Roman" w:hAnsi="Times New Roman" w:cs="Times New Roman"/>
                <w:color w:val="000000"/>
                <w:sz w:val="24"/>
                <w:szCs w:val="24"/>
                <w:lang w:eastAsia="en-US"/>
              </w:rPr>
            </w:pPr>
            <w:r w:rsidRPr="00AF16FA">
              <w:rPr>
                <w:rFonts w:ascii="Times New Roman" w:eastAsia="Times New Roman" w:hAnsi="Times New Roman" w:cs="Times New Roman"/>
                <w:color w:val="000000"/>
                <w:sz w:val="24"/>
                <w:szCs w:val="24"/>
                <w:lang w:eastAsia="en-US"/>
              </w:rPr>
              <w:t>World population on 31 July</w:t>
            </w:r>
          </w:p>
        </w:tc>
      </w:tr>
      <w:tr w:rsidR="00010C8E" w:rsidRPr="00AF16FA" w14:paraId="027C539A" w14:textId="77777777" w:rsidTr="00010C8E">
        <w:trPr>
          <w:trHeight w:val="315"/>
        </w:trPr>
        <w:tc>
          <w:tcPr>
            <w:tcW w:w="1083" w:type="dxa"/>
            <w:tcBorders>
              <w:top w:val="nil"/>
              <w:bottom w:val="single" w:sz="4" w:space="0" w:color="auto"/>
            </w:tcBorders>
            <w:shd w:val="clear" w:color="auto" w:fill="auto"/>
            <w:noWrap/>
            <w:vAlign w:val="bottom"/>
            <w:hideMark/>
          </w:tcPr>
          <w:p w14:paraId="4A9ACCBE" w14:textId="77777777" w:rsidR="00010C8E" w:rsidRPr="00AF16FA" w:rsidRDefault="00010C8E" w:rsidP="00AF16FA">
            <w:pPr>
              <w:spacing w:after="0" w:line="240" w:lineRule="auto"/>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Site</w:t>
            </w:r>
          </w:p>
        </w:tc>
        <w:tc>
          <w:tcPr>
            <w:tcW w:w="807" w:type="dxa"/>
            <w:vMerge/>
            <w:tcBorders>
              <w:bottom w:val="single" w:sz="4" w:space="0" w:color="auto"/>
            </w:tcBorders>
            <w:shd w:val="clear" w:color="auto" w:fill="auto"/>
            <w:noWrap/>
            <w:vAlign w:val="bottom"/>
            <w:hideMark/>
          </w:tcPr>
          <w:p w14:paraId="2FAD821F" w14:textId="547B019A" w:rsidR="00010C8E" w:rsidRPr="00AF16FA" w:rsidRDefault="00010C8E" w:rsidP="00010C8E">
            <w:pPr>
              <w:spacing w:after="0" w:line="240" w:lineRule="auto"/>
              <w:jc w:val="center"/>
              <w:rPr>
                <w:rFonts w:ascii="Times New Roman" w:eastAsia="Times New Roman" w:hAnsi="Times New Roman" w:cs="Times New Roman"/>
                <w:color w:val="000000"/>
                <w:sz w:val="24"/>
                <w:szCs w:val="24"/>
                <w:lang w:val="en-US" w:eastAsia="en-US"/>
              </w:rPr>
            </w:pPr>
          </w:p>
        </w:tc>
        <w:tc>
          <w:tcPr>
            <w:tcW w:w="900" w:type="dxa"/>
            <w:vMerge/>
            <w:tcBorders>
              <w:bottom w:val="single" w:sz="4" w:space="0" w:color="auto"/>
            </w:tcBorders>
            <w:shd w:val="clear" w:color="auto" w:fill="auto"/>
            <w:noWrap/>
            <w:vAlign w:val="bottom"/>
            <w:hideMark/>
          </w:tcPr>
          <w:p w14:paraId="2E65A4B9" w14:textId="521A2EEF" w:rsidR="00010C8E" w:rsidRPr="00AF16FA" w:rsidRDefault="00010C8E" w:rsidP="00010C8E">
            <w:pPr>
              <w:spacing w:after="0" w:line="240" w:lineRule="auto"/>
              <w:jc w:val="center"/>
              <w:rPr>
                <w:rFonts w:ascii="Times New Roman" w:eastAsia="Times New Roman" w:hAnsi="Times New Roman" w:cs="Times New Roman"/>
                <w:color w:val="000000"/>
                <w:sz w:val="24"/>
                <w:szCs w:val="24"/>
                <w:lang w:val="en-US" w:eastAsia="en-US"/>
              </w:rPr>
            </w:pPr>
          </w:p>
        </w:tc>
        <w:tc>
          <w:tcPr>
            <w:tcW w:w="2250" w:type="dxa"/>
            <w:vMerge/>
            <w:tcBorders>
              <w:bottom w:val="single" w:sz="4" w:space="0" w:color="auto"/>
            </w:tcBorders>
            <w:shd w:val="clear" w:color="auto" w:fill="auto"/>
            <w:noWrap/>
            <w:vAlign w:val="bottom"/>
            <w:hideMark/>
          </w:tcPr>
          <w:p w14:paraId="0C6D0F4C" w14:textId="4A03E114" w:rsidR="00010C8E" w:rsidRPr="00AF16FA" w:rsidRDefault="00010C8E" w:rsidP="00010C8E">
            <w:pPr>
              <w:spacing w:after="0" w:line="240" w:lineRule="auto"/>
              <w:jc w:val="center"/>
              <w:rPr>
                <w:rFonts w:ascii="Times New Roman" w:eastAsia="Times New Roman" w:hAnsi="Times New Roman" w:cs="Times New Roman"/>
                <w:color w:val="000000"/>
                <w:sz w:val="24"/>
                <w:szCs w:val="24"/>
                <w:lang w:val="en-US" w:eastAsia="en-US"/>
              </w:rPr>
            </w:pPr>
          </w:p>
        </w:tc>
        <w:tc>
          <w:tcPr>
            <w:tcW w:w="2070" w:type="dxa"/>
            <w:vMerge/>
            <w:tcBorders>
              <w:bottom w:val="single" w:sz="4" w:space="0" w:color="auto"/>
            </w:tcBorders>
            <w:shd w:val="clear" w:color="auto" w:fill="auto"/>
            <w:noWrap/>
            <w:vAlign w:val="bottom"/>
            <w:hideMark/>
          </w:tcPr>
          <w:p w14:paraId="4EF09207" w14:textId="6A23611B" w:rsidR="00010C8E" w:rsidRPr="00AF16FA" w:rsidRDefault="00010C8E" w:rsidP="00010C8E">
            <w:pPr>
              <w:spacing w:after="0" w:line="240" w:lineRule="auto"/>
              <w:jc w:val="center"/>
              <w:rPr>
                <w:rFonts w:ascii="Times New Roman" w:eastAsia="Times New Roman" w:hAnsi="Times New Roman" w:cs="Times New Roman"/>
                <w:color w:val="000000"/>
                <w:sz w:val="24"/>
                <w:szCs w:val="24"/>
                <w:lang w:val="en-US" w:eastAsia="en-US"/>
              </w:rPr>
            </w:pPr>
          </w:p>
        </w:tc>
        <w:tc>
          <w:tcPr>
            <w:tcW w:w="2430" w:type="dxa"/>
            <w:tcBorders>
              <w:top w:val="single" w:sz="4" w:space="0" w:color="auto"/>
              <w:bottom w:val="single" w:sz="4" w:space="0" w:color="auto"/>
            </w:tcBorders>
            <w:shd w:val="clear" w:color="auto" w:fill="auto"/>
            <w:noWrap/>
            <w:vAlign w:val="bottom"/>
            <w:hideMark/>
          </w:tcPr>
          <w:p w14:paraId="7E1EF1F4" w14:textId="56485A34" w:rsidR="00010C8E" w:rsidRPr="00AF16FA" w:rsidRDefault="00010C8E" w:rsidP="00010C8E">
            <w:pPr>
              <w:spacing w:after="0" w:line="240" w:lineRule="auto"/>
              <w:jc w:val="center"/>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eastAsia="en-US"/>
              </w:rPr>
              <w:t>A</w:t>
            </w:r>
            <w:r w:rsidRPr="00AF16FA">
              <w:rPr>
                <w:rFonts w:ascii="Times New Roman" w:eastAsia="Times New Roman" w:hAnsi="Times New Roman" w:cs="Times New Roman"/>
                <w:color w:val="000000"/>
                <w:sz w:val="24"/>
                <w:szCs w:val="24"/>
                <w:lang w:eastAsia="en-US"/>
              </w:rPr>
              <w:t>ll ages (95% CL)</w:t>
            </w:r>
          </w:p>
        </w:tc>
        <w:tc>
          <w:tcPr>
            <w:tcW w:w="2430" w:type="dxa"/>
            <w:tcBorders>
              <w:top w:val="single" w:sz="4" w:space="0" w:color="auto"/>
              <w:bottom w:val="single" w:sz="4" w:space="0" w:color="auto"/>
            </w:tcBorders>
            <w:shd w:val="clear" w:color="auto" w:fill="auto"/>
            <w:noWrap/>
            <w:vAlign w:val="bottom"/>
            <w:hideMark/>
          </w:tcPr>
          <w:p w14:paraId="04350E90" w14:textId="5638A615" w:rsidR="00010C8E" w:rsidRPr="00AF16FA" w:rsidRDefault="00010C8E"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ASY</w:t>
            </w:r>
            <w:r>
              <w:rPr>
                <w:rFonts w:ascii="Times New Roman" w:eastAsia="Times New Roman" w:hAnsi="Times New Roman" w:cs="Times New Roman"/>
                <w:color w:val="000000"/>
                <w:sz w:val="24"/>
                <w:szCs w:val="24"/>
                <w:lang w:eastAsia="en-US"/>
              </w:rPr>
              <w:t xml:space="preserve"> only</w:t>
            </w:r>
            <w:r w:rsidRPr="00AF16FA">
              <w:rPr>
                <w:rFonts w:ascii="Times New Roman" w:eastAsia="Times New Roman" w:hAnsi="Times New Roman" w:cs="Times New Roman"/>
                <w:color w:val="000000"/>
                <w:sz w:val="24"/>
                <w:szCs w:val="24"/>
                <w:lang w:eastAsia="en-US"/>
              </w:rPr>
              <w:t xml:space="preserve"> (95% CL)</w:t>
            </w:r>
          </w:p>
        </w:tc>
      </w:tr>
      <w:tr w:rsidR="00010C8E" w:rsidRPr="00AF16FA" w14:paraId="66872F9A" w14:textId="77777777" w:rsidTr="00010C8E">
        <w:trPr>
          <w:trHeight w:val="300"/>
        </w:trPr>
        <w:tc>
          <w:tcPr>
            <w:tcW w:w="1083" w:type="dxa"/>
            <w:tcBorders>
              <w:top w:val="single" w:sz="4" w:space="0" w:color="auto"/>
            </w:tcBorders>
            <w:shd w:val="clear" w:color="auto" w:fill="auto"/>
            <w:noWrap/>
            <w:vAlign w:val="bottom"/>
            <w:hideMark/>
          </w:tcPr>
          <w:p w14:paraId="769FF1A4" w14:textId="77777777" w:rsidR="00AF16FA" w:rsidRPr="00AF16FA" w:rsidRDefault="00AF16FA" w:rsidP="00AF16FA">
            <w:pPr>
              <w:spacing w:after="0" w:line="240" w:lineRule="auto"/>
              <w:rPr>
                <w:rFonts w:ascii="Times New Roman" w:eastAsia="Times New Roman" w:hAnsi="Times New Roman" w:cs="Times New Roman"/>
                <w:color w:val="000000"/>
                <w:sz w:val="24"/>
                <w:szCs w:val="24"/>
                <w:lang w:val="en-US" w:eastAsia="en-US"/>
              </w:rPr>
            </w:pPr>
            <w:proofErr w:type="spellStart"/>
            <w:r w:rsidRPr="00AF16FA">
              <w:rPr>
                <w:rFonts w:ascii="Times New Roman" w:eastAsia="Times New Roman" w:hAnsi="Times New Roman" w:cs="Times New Roman"/>
                <w:color w:val="000000"/>
                <w:sz w:val="24"/>
                <w:szCs w:val="24"/>
                <w:lang w:eastAsia="en-US"/>
              </w:rPr>
              <w:t>Mottama</w:t>
            </w:r>
            <w:proofErr w:type="spellEnd"/>
          </w:p>
        </w:tc>
        <w:tc>
          <w:tcPr>
            <w:tcW w:w="807" w:type="dxa"/>
            <w:tcBorders>
              <w:top w:val="single" w:sz="4" w:space="0" w:color="auto"/>
            </w:tcBorders>
            <w:shd w:val="clear" w:color="auto" w:fill="auto"/>
            <w:noWrap/>
            <w:hideMark/>
          </w:tcPr>
          <w:p w14:paraId="71061158"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2015</w:t>
            </w:r>
          </w:p>
        </w:tc>
        <w:tc>
          <w:tcPr>
            <w:tcW w:w="900" w:type="dxa"/>
            <w:tcBorders>
              <w:top w:val="single" w:sz="4" w:space="0" w:color="auto"/>
            </w:tcBorders>
            <w:shd w:val="clear" w:color="auto" w:fill="auto"/>
            <w:noWrap/>
            <w:hideMark/>
          </w:tcPr>
          <w:p w14:paraId="10D45BFA"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NB</w:t>
            </w:r>
          </w:p>
        </w:tc>
        <w:tc>
          <w:tcPr>
            <w:tcW w:w="2250" w:type="dxa"/>
            <w:tcBorders>
              <w:top w:val="single" w:sz="4" w:space="0" w:color="auto"/>
            </w:tcBorders>
            <w:shd w:val="clear" w:color="auto" w:fill="auto"/>
            <w:noWrap/>
            <w:hideMark/>
          </w:tcPr>
          <w:p w14:paraId="3DD934CD"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0.060 (0.013–0.110)</w:t>
            </w:r>
          </w:p>
        </w:tc>
        <w:tc>
          <w:tcPr>
            <w:tcW w:w="2070" w:type="dxa"/>
            <w:tcBorders>
              <w:top w:val="single" w:sz="4" w:space="0" w:color="auto"/>
            </w:tcBorders>
            <w:shd w:val="clear" w:color="auto" w:fill="auto"/>
            <w:noWrap/>
            <w:hideMark/>
          </w:tcPr>
          <w:p w14:paraId="50CB720A"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66.2 (56.8–84.5)</w:t>
            </w:r>
          </w:p>
        </w:tc>
        <w:tc>
          <w:tcPr>
            <w:tcW w:w="2430" w:type="dxa"/>
            <w:tcBorders>
              <w:top w:val="single" w:sz="4" w:space="0" w:color="auto"/>
            </w:tcBorders>
            <w:shd w:val="clear" w:color="auto" w:fill="auto"/>
            <w:noWrap/>
            <w:hideMark/>
          </w:tcPr>
          <w:p w14:paraId="27E2D41C" w14:textId="5BF73172" w:rsidR="00AF16FA" w:rsidRPr="00AF16FA" w:rsidRDefault="00AF16FA" w:rsidP="00BE4491">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1</w:t>
            </w:r>
            <w:r w:rsidR="005713F0">
              <w:rPr>
                <w:rFonts w:ascii="Times New Roman" w:eastAsia="Times New Roman" w:hAnsi="Times New Roman" w:cs="Times New Roman"/>
                <w:color w:val="000000"/>
                <w:sz w:val="24"/>
                <w:szCs w:val="24"/>
                <w:lang w:val="en-US" w:eastAsia="en-US"/>
              </w:rPr>
              <w:t>,</w:t>
            </w:r>
            <w:r w:rsidRPr="00AF16FA">
              <w:rPr>
                <w:rFonts w:ascii="Times New Roman" w:eastAsia="Times New Roman" w:hAnsi="Times New Roman" w:cs="Times New Roman"/>
                <w:color w:val="000000"/>
                <w:sz w:val="24"/>
                <w:szCs w:val="24"/>
                <w:lang w:val="en-US" w:eastAsia="en-US"/>
              </w:rPr>
              <w:t>203 (63</w:t>
            </w:r>
            <w:r w:rsidR="00BE4491">
              <w:rPr>
                <w:rFonts w:ascii="Times New Roman" w:eastAsia="Times New Roman" w:hAnsi="Times New Roman" w:cs="Times New Roman"/>
                <w:color w:val="000000"/>
                <w:sz w:val="24"/>
                <w:szCs w:val="24"/>
                <w:lang w:val="en-US" w:eastAsia="en-US"/>
              </w:rPr>
              <w:t>9</w:t>
            </w:r>
            <w:r w:rsidRPr="00AF16FA">
              <w:rPr>
                <w:rFonts w:ascii="Times New Roman" w:eastAsia="Times New Roman" w:hAnsi="Times New Roman" w:cs="Times New Roman"/>
                <w:color w:val="000000"/>
                <w:sz w:val="24"/>
                <w:szCs w:val="24"/>
                <w:lang w:val="en-US" w:eastAsia="en-US"/>
              </w:rPr>
              <w:t>–5442)</w:t>
            </w:r>
          </w:p>
        </w:tc>
        <w:tc>
          <w:tcPr>
            <w:tcW w:w="2430" w:type="dxa"/>
            <w:tcBorders>
              <w:top w:val="single" w:sz="4" w:space="0" w:color="auto"/>
            </w:tcBorders>
            <w:shd w:val="clear" w:color="auto" w:fill="auto"/>
            <w:noWrap/>
            <w:hideMark/>
          </w:tcPr>
          <w:p w14:paraId="43EFEDEB" w14:textId="4AF1C634" w:rsidR="00AF16FA" w:rsidRPr="00AF16FA" w:rsidRDefault="00AF16FA" w:rsidP="00BE4491">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76</w:t>
            </w:r>
            <w:r w:rsidR="00BE4491">
              <w:rPr>
                <w:rFonts w:ascii="Times New Roman" w:eastAsia="Times New Roman" w:hAnsi="Times New Roman" w:cs="Times New Roman"/>
                <w:color w:val="000000"/>
                <w:sz w:val="24"/>
                <w:szCs w:val="24"/>
                <w:lang w:val="en-US" w:eastAsia="en-US"/>
              </w:rPr>
              <w:t>4</w:t>
            </w:r>
            <w:r w:rsidRPr="00AF16FA">
              <w:rPr>
                <w:rFonts w:ascii="Times New Roman" w:eastAsia="Times New Roman" w:hAnsi="Times New Roman" w:cs="Times New Roman"/>
                <w:color w:val="000000"/>
                <w:sz w:val="24"/>
                <w:szCs w:val="24"/>
                <w:lang w:val="en-US" w:eastAsia="en-US"/>
              </w:rPr>
              <w:t xml:space="preserve"> (40</w:t>
            </w:r>
            <w:r w:rsidR="00BE4491">
              <w:rPr>
                <w:rFonts w:ascii="Times New Roman" w:eastAsia="Times New Roman" w:hAnsi="Times New Roman" w:cs="Times New Roman"/>
                <w:color w:val="000000"/>
                <w:sz w:val="24"/>
                <w:szCs w:val="24"/>
                <w:lang w:val="en-US" w:eastAsia="en-US"/>
              </w:rPr>
              <w:t>4</w:t>
            </w:r>
            <w:r w:rsidRPr="00AF16FA">
              <w:rPr>
                <w:rFonts w:ascii="Times New Roman" w:eastAsia="Times New Roman" w:hAnsi="Times New Roman" w:cs="Times New Roman"/>
                <w:color w:val="000000"/>
                <w:sz w:val="24"/>
                <w:szCs w:val="24"/>
                <w:lang w:val="en-US" w:eastAsia="en-US"/>
              </w:rPr>
              <w:t>–3</w:t>
            </w:r>
            <w:r w:rsidR="005713F0">
              <w:rPr>
                <w:rFonts w:ascii="Times New Roman" w:eastAsia="Times New Roman" w:hAnsi="Times New Roman" w:cs="Times New Roman"/>
                <w:color w:val="000000"/>
                <w:sz w:val="24"/>
                <w:szCs w:val="24"/>
                <w:lang w:val="en-US" w:eastAsia="en-US"/>
              </w:rPr>
              <w:t>,</w:t>
            </w:r>
            <w:r w:rsidRPr="00AF16FA">
              <w:rPr>
                <w:rFonts w:ascii="Times New Roman" w:eastAsia="Times New Roman" w:hAnsi="Times New Roman" w:cs="Times New Roman"/>
                <w:color w:val="000000"/>
                <w:sz w:val="24"/>
                <w:szCs w:val="24"/>
                <w:lang w:val="en-US" w:eastAsia="en-US"/>
              </w:rPr>
              <w:t>51</w:t>
            </w:r>
            <w:r w:rsidR="00BE4491">
              <w:rPr>
                <w:rFonts w:ascii="Times New Roman" w:eastAsia="Times New Roman" w:hAnsi="Times New Roman" w:cs="Times New Roman"/>
                <w:color w:val="000000"/>
                <w:sz w:val="24"/>
                <w:szCs w:val="24"/>
                <w:lang w:val="en-US" w:eastAsia="en-US"/>
              </w:rPr>
              <w:t>2</w:t>
            </w:r>
            <w:r w:rsidRPr="00AF16FA">
              <w:rPr>
                <w:rFonts w:ascii="Times New Roman" w:eastAsia="Times New Roman" w:hAnsi="Times New Roman" w:cs="Times New Roman"/>
                <w:color w:val="000000"/>
                <w:sz w:val="24"/>
                <w:szCs w:val="24"/>
                <w:lang w:val="en-US" w:eastAsia="en-US"/>
              </w:rPr>
              <w:t>)</w:t>
            </w:r>
          </w:p>
        </w:tc>
      </w:tr>
      <w:tr w:rsidR="00010C8E" w:rsidRPr="00AF16FA" w14:paraId="4DF6C4BC" w14:textId="77777777" w:rsidTr="00010C8E">
        <w:trPr>
          <w:trHeight w:val="300"/>
        </w:trPr>
        <w:tc>
          <w:tcPr>
            <w:tcW w:w="1083" w:type="dxa"/>
            <w:shd w:val="clear" w:color="auto" w:fill="auto"/>
            <w:noWrap/>
            <w:vAlign w:val="bottom"/>
            <w:hideMark/>
          </w:tcPr>
          <w:p w14:paraId="6B3A21FA" w14:textId="77777777" w:rsidR="00AF16FA" w:rsidRPr="00AF16FA" w:rsidRDefault="00AF16FA" w:rsidP="00AF16FA">
            <w:pPr>
              <w:spacing w:after="0" w:line="240" w:lineRule="auto"/>
              <w:rPr>
                <w:rFonts w:ascii="Times New Roman" w:eastAsia="Times New Roman" w:hAnsi="Times New Roman" w:cs="Times New Roman"/>
                <w:color w:val="000000"/>
                <w:sz w:val="24"/>
                <w:szCs w:val="24"/>
                <w:lang w:val="en-US" w:eastAsia="en-US"/>
              </w:rPr>
            </w:pPr>
            <w:proofErr w:type="spellStart"/>
            <w:r w:rsidRPr="00AF16FA">
              <w:rPr>
                <w:rFonts w:ascii="Times New Roman" w:eastAsia="Times New Roman" w:hAnsi="Times New Roman" w:cs="Times New Roman"/>
                <w:color w:val="000000"/>
                <w:sz w:val="24"/>
                <w:szCs w:val="24"/>
                <w:lang w:eastAsia="en-US"/>
              </w:rPr>
              <w:t>Mottama</w:t>
            </w:r>
            <w:proofErr w:type="spellEnd"/>
          </w:p>
        </w:tc>
        <w:tc>
          <w:tcPr>
            <w:tcW w:w="807" w:type="dxa"/>
            <w:shd w:val="clear" w:color="auto" w:fill="auto"/>
            <w:noWrap/>
            <w:hideMark/>
          </w:tcPr>
          <w:p w14:paraId="30365767"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2016</w:t>
            </w:r>
          </w:p>
        </w:tc>
        <w:tc>
          <w:tcPr>
            <w:tcW w:w="900" w:type="dxa"/>
            <w:shd w:val="clear" w:color="auto" w:fill="auto"/>
            <w:noWrap/>
            <w:hideMark/>
          </w:tcPr>
          <w:p w14:paraId="2FC3CD55"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NB</w:t>
            </w:r>
          </w:p>
        </w:tc>
        <w:tc>
          <w:tcPr>
            <w:tcW w:w="2250" w:type="dxa"/>
            <w:shd w:val="clear" w:color="auto" w:fill="auto"/>
            <w:noWrap/>
            <w:hideMark/>
          </w:tcPr>
          <w:p w14:paraId="05A8F13A"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0.065 (0.021–0.123)</w:t>
            </w:r>
          </w:p>
        </w:tc>
        <w:tc>
          <w:tcPr>
            <w:tcW w:w="2070" w:type="dxa"/>
            <w:shd w:val="clear" w:color="auto" w:fill="auto"/>
            <w:noWrap/>
            <w:hideMark/>
          </w:tcPr>
          <w:p w14:paraId="3D3AEC27"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67.0 (67.0–67.0)</w:t>
            </w:r>
          </w:p>
        </w:tc>
        <w:tc>
          <w:tcPr>
            <w:tcW w:w="2430" w:type="dxa"/>
            <w:shd w:val="clear" w:color="auto" w:fill="auto"/>
            <w:noWrap/>
            <w:hideMark/>
          </w:tcPr>
          <w:p w14:paraId="188262D8" w14:textId="78507E0F" w:rsidR="00AF16FA" w:rsidRPr="00AF16FA" w:rsidRDefault="00AF16FA" w:rsidP="005713F0">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1</w:t>
            </w:r>
            <w:r w:rsidR="005713F0">
              <w:rPr>
                <w:rFonts w:ascii="Times New Roman" w:eastAsia="Times New Roman" w:hAnsi="Times New Roman" w:cs="Times New Roman"/>
                <w:color w:val="000000"/>
                <w:sz w:val="24"/>
                <w:szCs w:val="24"/>
                <w:lang w:val="en-US" w:eastAsia="en-US"/>
              </w:rPr>
              <w:t>,</w:t>
            </w:r>
            <w:r w:rsidRPr="00AF16FA">
              <w:rPr>
                <w:rFonts w:ascii="Times New Roman" w:eastAsia="Times New Roman" w:hAnsi="Times New Roman" w:cs="Times New Roman"/>
                <w:color w:val="000000"/>
                <w:sz w:val="24"/>
                <w:szCs w:val="24"/>
                <w:lang w:val="en-US" w:eastAsia="en-US"/>
              </w:rPr>
              <w:t>13</w:t>
            </w:r>
            <w:r w:rsidR="00BE4491">
              <w:rPr>
                <w:rFonts w:ascii="Times New Roman" w:eastAsia="Times New Roman" w:hAnsi="Times New Roman" w:cs="Times New Roman"/>
                <w:color w:val="000000"/>
                <w:sz w:val="24"/>
                <w:szCs w:val="24"/>
                <w:lang w:val="en-US" w:eastAsia="en-US"/>
              </w:rPr>
              <w:t>7</w:t>
            </w:r>
            <w:r w:rsidRPr="00AF16FA">
              <w:rPr>
                <w:rFonts w:ascii="Times New Roman" w:eastAsia="Times New Roman" w:hAnsi="Times New Roman" w:cs="Times New Roman"/>
                <w:color w:val="000000"/>
                <w:sz w:val="24"/>
                <w:szCs w:val="24"/>
                <w:lang w:val="en-US" w:eastAsia="en-US"/>
              </w:rPr>
              <w:t xml:space="preserve"> (59</w:t>
            </w:r>
            <w:r w:rsidR="00BE4491">
              <w:rPr>
                <w:rFonts w:ascii="Times New Roman" w:eastAsia="Times New Roman" w:hAnsi="Times New Roman" w:cs="Times New Roman"/>
                <w:color w:val="000000"/>
                <w:sz w:val="24"/>
                <w:szCs w:val="24"/>
                <w:lang w:val="en-US" w:eastAsia="en-US"/>
              </w:rPr>
              <w:t>5</w:t>
            </w:r>
            <w:r w:rsidRPr="00AF16FA">
              <w:rPr>
                <w:rFonts w:ascii="Times New Roman" w:eastAsia="Times New Roman" w:hAnsi="Times New Roman" w:cs="Times New Roman"/>
                <w:color w:val="000000"/>
                <w:sz w:val="24"/>
                <w:szCs w:val="24"/>
                <w:lang w:val="en-US" w:eastAsia="en-US"/>
              </w:rPr>
              <w:t>–3</w:t>
            </w:r>
            <w:r w:rsidR="005713F0">
              <w:rPr>
                <w:rFonts w:ascii="Times New Roman" w:eastAsia="Times New Roman" w:hAnsi="Times New Roman" w:cs="Times New Roman"/>
                <w:color w:val="000000"/>
                <w:sz w:val="24"/>
                <w:szCs w:val="24"/>
                <w:lang w:val="en-US" w:eastAsia="en-US"/>
              </w:rPr>
              <w:t>,</w:t>
            </w:r>
            <w:r w:rsidRPr="00AF16FA">
              <w:rPr>
                <w:rFonts w:ascii="Times New Roman" w:eastAsia="Times New Roman" w:hAnsi="Times New Roman" w:cs="Times New Roman"/>
                <w:color w:val="000000"/>
                <w:sz w:val="24"/>
                <w:szCs w:val="24"/>
                <w:lang w:val="en-US" w:eastAsia="en-US"/>
              </w:rPr>
              <w:t>603)</w:t>
            </w:r>
          </w:p>
        </w:tc>
        <w:tc>
          <w:tcPr>
            <w:tcW w:w="2430" w:type="dxa"/>
            <w:shd w:val="clear" w:color="auto" w:fill="auto"/>
            <w:noWrap/>
            <w:hideMark/>
          </w:tcPr>
          <w:p w14:paraId="5D16C7AB" w14:textId="0299A59C" w:rsidR="00AF16FA" w:rsidRPr="00AF16FA" w:rsidRDefault="00AF16FA" w:rsidP="0091730C">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72</w:t>
            </w:r>
            <w:r w:rsidR="005713F0">
              <w:rPr>
                <w:rFonts w:ascii="Times New Roman" w:eastAsia="Times New Roman" w:hAnsi="Times New Roman" w:cs="Times New Roman"/>
                <w:color w:val="000000"/>
                <w:sz w:val="24"/>
                <w:szCs w:val="24"/>
                <w:lang w:val="en-US" w:eastAsia="en-US"/>
              </w:rPr>
              <w:t>2</w:t>
            </w:r>
            <w:r w:rsidRPr="00AF16FA">
              <w:rPr>
                <w:rFonts w:ascii="Times New Roman" w:eastAsia="Times New Roman" w:hAnsi="Times New Roman" w:cs="Times New Roman"/>
                <w:color w:val="000000"/>
                <w:sz w:val="24"/>
                <w:szCs w:val="24"/>
                <w:lang w:val="en-US" w:eastAsia="en-US"/>
              </w:rPr>
              <w:t xml:space="preserve"> (37</w:t>
            </w:r>
            <w:r w:rsidR="005713F0">
              <w:rPr>
                <w:rFonts w:ascii="Times New Roman" w:eastAsia="Times New Roman" w:hAnsi="Times New Roman" w:cs="Times New Roman"/>
                <w:color w:val="000000"/>
                <w:sz w:val="24"/>
                <w:szCs w:val="24"/>
                <w:lang w:val="en-US" w:eastAsia="en-US"/>
              </w:rPr>
              <w:t>7</w:t>
            </w:r>
            <w:r w:rsidRPr="00AF16FA">
              <w:rPr>
                <w:rFonts w:ascii="Times New Roman" w:eastAsia="Times New Roman" w:hAnsi="Times New Roman" w:cs="Times New Roman"/>
                <w:color w:val="000000"/>
                <w:sz w:val="24"/>
                <w:szCs w:val="24"/>
                <w:lang w:val="en-US" w:eastAsia="en-US"/>
              </w:rPr>
              <w:t xml:space="preserve"> –2</w:t>
            </w:r>
            <w:r w:rsidR="005713F0">
              <w:rPr>
                <w:rFonts w:ascii="Times New Roman" w:eastAsia="Times New Roman" w:hAnsi="Times New Roman" w:cs="Times New Roman"/>
                <w:color w:val="000000"/>
                <w:sz w:val="24"/>
                <w:szCs w:val="24"/>
                <w:lang w:val="en-US" w:eastAsia="en-US"/>
              </w:rPr>
              <w:t>,</w:t>
            </w:r>
            <w:r w:rsidRPr="00AF16FA">
              <w:rPr>
                <w:rFonts w:ascii="Times New Roman" w:eastAsia="Times New Roman" w:hAnsi="Times New Roman" w:cs="Times New Roman"/>
                <w:color w:val="000000"/>
                <w:sz w:val="24"/>
                <w:szCs w:val="24"/>
                <w:lang w:val="en-US" w:eastAsia="en-US"/>
              </w:rPr>
              <w:t>292)</w:t>
            </w:r>
          </w:p>
        </w:tc>
      </w:tr>
      <w:tr w:rsidR="00010C8E" w:rsidRPr="00AF16FA" w14:paraId="26DB81BE" w14:textId="77777777" w:rsidTr="00010C8E">
        <w:trPr>
          <w:trHeight w:val="300"/>
        </w:trPr>
        <w:tc>
          <w:tcPr>
            <w:tcW w:w="1083" w:type="dxa"/>
            <w:shd w:val="clear" w:color="auto" w:fill="auto"/>
            <w:noWrap/>
            <w:vAlign w:val="bottom"/>
            <w:hideMark/>
          </w:tcPr>
          <w:p w14:paraId="0EE6436E" w14:textId="77777777" w:rsidR="00AF16FA" w:rsidRPr="00AF16FA" w:rsidRDefault="00AF16FA" w:rsidP="00AF16FA">
            <w:pPr>
              <w:spacing w:after="0" w:line="240" w:lineRule="auto"/>
              <w:rPr>
                <w:rFonts w:ascii="Times New Roman" w:eastAsia="Times New Roman" w:hAnsi="Times New Roman" w:cs="Times New Roman"/>
                <w:color w:val="000000"/>
                <w:sz w:val="24"/>
                <w:szCs w:val="24"/>
                <w:lang w:val="en-US" w:eastAsia="en-US"/>
              </w:rPr>
            </w:pPr>
            <w:proofErr w:type="spellStart"/>
            <w:r w:rsidRPr="00AF16FA">
              <w:rPr>
                <w:rFonts w:ascii="Times New Roman" w:eastAsia="Times New Roman" w:hAnsi="Times New Roman" w:cs="Times New Roman"/>
                <w:color w:val="000000"/>
                <w:sz w:val="24"/>
                <w:szCs w:val="24"/>
                <w:lang w:eastAsia="en-US"/>
              </w:rPr>
              <w:t>Mottama</w:t>
            </w:r>
            <w:proofErr w:type="spellEnd"/>
          </w:p>
        </w:tc>
        <w:tc>
          <w:tcPr>
            <w:tcW w:w="807" w:type="dxa"/>
            <w:shd w:val="clear" w:color="auto" w:fill="auto"/>
            <w:noWrap/>
            <w:hideMark/>
          </w:tcPr>
          <w:p w14:paraId="32B5925A"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2018</w:t>
            </w:r>
          </w:p>
        </w:tc>
        <w:tc>
          <w:tcPr>
            <w:tcW w:w="900" w:type="dxa"/>
            <w:shd w:val="clear" w:color="auto" w:fill="auto"/>
            <w:noWrap/>
            <w:hideMark/>
          </w:tcPr>
          <w:p w14:paraId="7ABC53CB"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NB</w:t>
            </w:r>
          </w:p>
        </w:tc>
        <w:tc>
          <w:tcPr>
            <w:tcW w:w="2250" w:type="dxa"/>
            <w:shd w:val="clear" w:color="auto" w:fill="auto"/>
            <w:noWrap/>
            <w:hideMark/>
          </w:tcPr>
          <w:p w14:paraId="25E78F6E"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0.187 (0.127–0.254)</w:t>
            </w:r>
          </w:p>
        </w:tc>
        <w:tc>
          <w:tcPr>
            <w:tcW w:w="2070" w:type="dxa"/>
            <w:shd w:val="clear" w:color="auto" w:fill="auto"/>
            <w:noWrap/>
            <w:hideMark/>
          </w:tcPr>
          <w:p w14:paraId="3F762C07"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70.4 (64.4–80.9)</w:t>
            </w:r>
          </w:p>
        </w:tc>
        <w:tc>
          <w:tcPr>
            <w:tcW w:w="2430" w:type="dxa"/>
            <w:shd w:val="clear" w:color="auto" w:fill="auto"/>
            <w:noWrap/>
            <w:hideMark/>
          </w:tcPr>
          <w:p w14:paraId="3383E3CF" w14:textId="7DF0AC6D" w:rsidR="00AF16FA" w:rsidRPr="00AF16FA" w:rsidRDefault="00AF16FA" w:rsidP="005713F0">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413 (299–627)</w:t>
            </w:r>
          </w:p>
        </w:tc>
        <w:tc>
          <w:tcPr>
            <w:tcW w:w="2430" w:type="dxa"/>
            <w:shd w:val="clear" w:color="auto" w:fill="auto"/>
            <w:noWrap/>
            <w:hideMark/>
          </w:tcPr>
          <w:p w14:paraId="65C738D0" w14:textId="7B65CC7B" w:rsidR="00AF16FA" w:rsidRPr="00AF16FA" w:rsidRDefault="00AF16FA" w:rsidP="0091730C">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262 (187–408)</w:t>
            </w:r>
          </w:p>
        </w:tc>
      </w:tr>
      <w:tr w:rsidR="00010C8E" w:rsidRPr="00AF16FA" w14:paraId="0E9DC63A" w14:textId="77777777" w:rsidTr="00010C8E">
        <w:trPr>
          <w:trHeight w:val="300"/>
        </w:trPr>
        <w:tc>
          <w:tcPr>
            <w:tcW w:w="1083" w:type="dxa"/>
            <w:shd w:val="clear" w:color="auto" w:fill="auto"/>
            <w:noWrap/>
            <w:vAlign w:val="bottom"/>
            <w:hideMark/>
          </w:tcPr>
          <w:p w14:paraId="4E0D2B5E" w14:textId="77777777" w:rsidR="00AF16FA" w:rsidRPr="00AF16FA" w:rsidRDefault="00AF16FA" w:rsidP="00AF16FA">
            <w:pPr>
              <w:spacing w:after="0" w:line="240" w:lineRule="auto"/>
              <w:rPr>
                <w:rFonts w:ascii="Times New Roman" w:eastAsia="Times New Roman" w:hAnsi="Times New Roman" w:cs="Times New Roman"/>
                <w:color w:val="000000"/>
                <w:sz w:val="24"/>
                <w:szCs w:val="24"/>
                <w:lang w:val="en-US" w:eastAsia="en-US"/>
              </w:rPr>
            </w:pPr>
            <w:proofErr w:type="spellStart"/>
            <w:r w:rsidRPr="00AF16FA">
              <w:rPr>
                <w:rFonts w:ascii="Times New Roman" w:eastAsia="Times New Roman" w:hAnsi="Times New Roman" w:cs="Times New Roman"/>
                <w:color w:val="000000"/>
                <w:sz w:val="24"/>
                <w:szCs w:val="24"/>
                <w:lang w:eastAsia="en-US"/>
              </w:rPr>
              <w:t>Sonadia</w:t>
            </w:r>
            <w:proofErr w:type="spellEnd"/>
          </w:p>
        </w:tc>
        <w:tc>
          <w:tcPr>
            <w:tcW w:w="807" w:type="dxa"/>
            <w:shd w:val="clear" w:color="auto" w:fill="auto"/>
            <w:noWrap/>
            <w:hideMark/>
          </w:tcPr>
          <w:p w14:paraId="6A458AB7"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2017</w:t>
            </w:r>
          </w:p>
        </w:tc>
        <w:tc>
          <w:tcPr>
            <w:tcW w:w="900" w:type="dxa"/>
            <w:shd w:val="clear" w:color="auto" w:fill="auto"/>
            <w:noWrap/>
            <w:hideMark/>
          </w:tcPr>
          <w:p w14:paraId="08E778F5"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NB</w:t>
            </w:r>
          </w:p>
        </w:tc>
        <w:tc>
          <w:tcPr>
            <w:tcW w:w="2250" w:type="dxa"/>
            <w:shd w:val="clear" w:color="auto" w:fill="auto"/>
            <w:noWrap/>
            <w:hideMark/>
          </w:tcPr>
          <w:p w14:paraId="331806C0"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0.244 (0.173–0.323)</w:t>
            </w:r>
          </w:p>
        </w:tc>
        <w:tc>
          <w:tcPr>
            <w:tcW w:w="2070" w:type="dxa"/>
            <w:shd w:val="clear" w:color="auto" w:fill="auto"/>
            <w:noWrap/>
            <w:hideMark/>
          </w:tcPr>
          <w:p w14:paraId="3BC7D2FC"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74.9 (64.4–96.2)</w:t>
            </w:r>
          </w:p>
        </w:tc>
        <w:tc>
          <w:tcPr>
            <w:tcW w:w="2430" w:type="dxa"/>
            <w:shd w:val="clear" w:color="auto" w:fill="auto"/>
            <w:noWrap/>
            <w:hideMark/>
          </w:tcPr>
          <w:p w14:paraId="7BF5E236" w14:textId="461EB2DB" w:rsidR="00AF16FA" w:rsidRPr="00AF16FA" w:rsidRDefault="00AF16FA" w:rsidP="005713F0">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33</w:t>
            </w:r>
            <w:r w:rsidR="005713F0">
              <w:rPr>
                <w:rFonts w:ascii="Times New Roman" w:eastAsia="Times New Roman" w:hAnsi="Times New Roman" w:cs="Times New Roman"/>
                <w:color w:val="000000"/>
                <w:sz w:val="24"/>
                <w:szCs w:val="24"/>
                <w:lang w:val="en-US" w:eastAsia="en-US"/>
              </w:rPr>
              <w:t>6</w:t>
            </w:r>
            <w:r w:rsidRPr="00AF16FA">
              <w:rPr>
                <w:rFonts w:ascii="Times New Roman" w:eastAsia="Times New Roman" w:hAnsi="Times New Roman" w:cs="Times New Roman"/>
                <w:color w:val="000000"/>
                <w:sz w:val="24"/>
                <w:szCs w:val="24"/>
                <w:lang w:val="en-US" w:eastAsia="en-US"/>
              </w:rPr>
              <w:t xml:space="preserve"> (24</w:t>
            </w:r>
            <w:r w:rsidR="005713F0">
              <w:rPr>
                <w:rFonts w:ascii="Times New Roman" w:eastAsia="Times New Roman" w:hAnsi="Times New Roman" w:cs="Times New Roman"/>
                <w:color w:val="000000"/>
                <w:sz w:val="24"/>
                <w:szCs w:val="24"/>
                <w:lang w:val="en-US" w:eastAsia="en-US"/>
              </w:rPr>
              <w:t>4</w:t>
            </w:r>
            <w:r w:rsidRPr="00AF16FA">
              <w:rPr>
                <w:rFonts w:ascii="Times New Roman" w:eastAsia="Times New Roman" w:hAnsi="Times New Roman" w:cs="Times New Roman"/>
                <w:color w:val="000000"/>
                <w:sz w:val="24"/>
                <w:szCs w:val="24"/>
                <w:lang w:val="en-US" w:eastAsia="en-US"/>
              </w:rPr>
              <w:t>–51</w:t>
            </w:r>
            <w:r w:rsidR="005713F0">
              <w:rPr>
                <w:rFonts w:ascii="Times New Roman" w:eastAsia="Times New Roman" w:hAnsi="Times New Roman" w:cs="Times New Roman"/>
                <w:color w:val="000000"/>
                <w:sz w:val="24"/>
                <w:szCs w:val="24"/>
                <w:lang w:val="en-US" w:eastAsia="en-US"/>
              </w:rPr>
              <w:t>3</w:t>
            </w:r>
            <w:r w:rsidRPr="00AF16FA">
              <w:rPr>
                <w:rFonts w:ascii="Times New Roman" w:eastAsia="Times New Roman" w:hAnsi="Times New Roman" w:cs="Times New Roman"/>
                <w:color w:val="000000"/>
                <w:sz w:val="24"/>
                <w:szCs w:val="24"/>
                <w:lang w:val="en-US" w:eastAsia="en-US"/>
              </w:rPr>
              <w:t>)</w:t>
            </w:r>
          </w:p>
        </w:tc>
        <w:tc>
          <w:tcPr>
            <w:tcW w:w="2430" w:type="dxa"/>
            <w:shd w:val="clear" w:color="auto" w:fill="auto"/>
            <w:noWrap/>
            <w:hideMark/>
          </w:tcPr>
          <w:p w14:paraId="22F43B90" w14:textId="456F714D" w:rsidR="00AF16FA" w:rsidRPr="00AF16FA" w:rsidRDefault="00AF16FA" w:rsidP="0091730C">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213 (15</w:t>
            </w:r>
            <w:r w:rsidR="005713F0">
              <w:rPr>
                <w:rFonts w:ascii="Times New Roman" w:eastAsia="Times New Roman" w:hAnsi="Times New Roman" w:cs="Times New Roman"/>
                <w:color w:val="000000"/>
                <w:sz w:val="24"/>
                <w:szCs w:val="24"/>
                <w:lang w:val="en-US" w:eastAsia="en-US"/>
              </w:rPr>
              <w:t>2</w:t>
            </w:r>
            <w:r w:rsidRPr="00AF16FA">
              <w:rPr>
                <w:rFonts w:ascii="Times New Roman" w:eastAsia="Times New Roman" w:hAnsi="Times New Roman" w:cs="Times New Roman"/>
                <w:color w:val="000000"/>
                <w:sz w:val="24"/>
                <w:szCs w:val="24"/>
                <w:lang w:val="en-US" w:eastAsia="en-US"/>
              </w:rPr>
              <w:t>–334)</w:t>
            </w:r>
          </w:p>
        </w:tc>
      </w:tr>
      <w:tr w:rsidR="00010C8E" w:rsidRPr="00AF16FA" w14:paraId="4E701F48" w14:textId="77777777" w:rsidTr="00010C8E">
        <w:trPr>
          <w:trHeight w:val="300"/>
        </w:trPr>
        <w:tc>
          <w:tcPr>
            <w:tcW w:w="1083" w:type="dxa"/>
            <w:shd w:val="clear" w:color="auto" w:fill="auto"/>
            <w:noWrap/>
            <w:vAlign w:val="bottom"/>
            <w:hideMark/>
          </w:tcPr>
          <w:p w14:paraId="55CA5A6A" w14:textId="77777777" w:rsidR="00AF16FA" w:rsidRPr="00AF16FA" w:rsidRDefault="00AF16FA" w:rsidP="00AF16FA">
            <w:pPr>
              <w:spacing w:after="0" w:line="240" w:lineRule="auto"/>
              <w:rPr>
                <w:rFonts w:ascii="Times New Roman" w:eastAsia="Times New Roman" w:hAnsi="Times New Roman" w:cs="Times New Roman"/>
                <w:color w:val="000000"/>
                <w:sz w:val="24"/>
                <w:szCs w:val="24"/>
                <w:lang w:val="en-US" w:eastAsia="en-US"/>
              </w:rPr>
            </w:pPr>
            <w:proofErr w:type="spellStart"/>
            <w:r w:rsidRPr="00AF16FA">
              <w:rPr>
                <w:rFonts w:ascii="Times New Roman" w:eastAsia="Times New Roman" w:hAnsi="Times New Roman" w:cs="Times New Roman"/>
                <w:color w:val="000000"/>
                <w:sz w:val="24"/>
                <w:szCs w:val="24"/>
                <w:lang w:eastAsia="en-US"/>
              </w:rPr>
              <w:t>Sonadia</w:t>
            </w:r>
            <w:proofErr w:type="spellEnd"/>
          </w:p>
        </w:tc>
        <w:tc>
          <w:tcPr>
            <w:tcW w:w="807" w:type="dxa"/>
            <w:shd w:val="clear" w:color="auto" w:fill="auto"/>
            <w:noWrap/>
            <w:hideMark/>
          </w:tcPr>
          <w:p w14:paraId="4EFB68F4"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2018</w:t>
            </w:r>
          </w:p>
        </w:tc>
        <w:tc>
          <w:tcPr>
            <w:tcW w:w="900" w:type="dxa"/>
            <w:shd w:val="clear" w:color="auto" w:fill="auto"/>
            <w:noWrap/>
            <w:hideMark/>
          </w:tcPr>
          <w:p w14:paraId="1DF62751"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NB</w:t>
            </w:r>
          </w:p>
        </w:tc>
        <w:tc>
          <w:tcPr>
            <w:tcW w:w="2250" w:type="dxa"/>
            <w:shd w:val="clear" w:color="auto" w:fill="auto"/>
            <w:noWrap/>
            <w:hideMark/>
          </w:tcPr>
          <w:p w14:paraId="074F1DA1"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0.184 (0.082–0.306)</w:t>
            </w:r>
          </w:p>
        </w:tc>
        <w:tc>
          <w:tcPr>
            <w:tcW w:w="2070" w:type="dxa"/>
            <w:shd w:val="clear" w:color="auto" w:fill="auto"/>
            <w:noWrap/>
            <w:hideMark/>
          </w:tcPr>
          <w:p w14:paraId="01305CBE"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70.4 (64.4–80.9)</w:t>
            </w:r>
          </w:p>
        </w:tc>
        <w:tc>
          <w:tcPr>
            <w:tcW w:w="2430" w:type="dxa"/>
            <w:shd w:val="clear" w:color="auto" w:fill="auto"/>
            <w:noWrap/>
            <w:hideMark/>
          </w:tcPr>
          <w:p w14:paraId="3762A1CB" w14:textId="38BA09D9" w:rsidR="00AF16FA" w:rsidRPr="00AF16FA" w:rsidRDefault="00AF16FA" w:rsidP="005713F0">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4</w:t>
            </w:r>
            <w:r w:rsidR="005713F0">
              <w:rPr>
                <w:rFonts w:ascii="Times New Roman" w:eastAsia="Times New Roman" w:hAnsi="Times New Roman" w:cs="Times New Roman"/>
                <w:color w:val="000000"/>
                <w:sz w:val="24"/>
                <w:szCs w:val="24"/>
                <w:lang w:val="en-US" w:eastAsia="en-US"/>
              </w:rPr>
              <w:t>20</w:t>
            </w:r>
            <w:r w:rsidRPr="00AF16FA">
              <w:rPr>
                <w:rFonts w:ascii="Times New Roman" w:eastAsia="Times New Roman" w:hAnsi="Times New Roman" w:cs="Times New Roman"/>
                <w:color w:val="000000"/>
                <w:sz w:val="24"/>
                <w:szCs w:val="24"/>
                <w:lang w:val="en-US" w:eastAsia="en-US"/>
              </w:rPr>
              <w:t xml:space="preserve"> (259–94</w:t>
            </w:r>
            <w:r w:rsidR="005713F0">
              <w:rPr>
                <w:rFonts w:ascii="Times New Roman" w:eastAsia="Times New Roman" w:hAnsi="Times New Roman" w:cs="Times New Roman"/>
                <w:color w:val="000000"/>
                <w:sz w:val="24"/>
                <w:szCs w:val="24"/>
                <w:lang w:val="en-US" w:eastAsia="en-US"/>
              </w:rPr>
              <w:t>3</w:t>
            </w:r>
            <w:r w:rsidRPr="00AF16FA">
              <w:rPr>
                <w:rFonts w:ascii="Times New Roman" w:eastAsia="Times New Roman" w:hAnsi="Times New Roman" w:cs="Times New Roman"/>
                <w:color w:val="000000"/>
                <w:sz w:val="24"/>
                <w:szCs w:val="24"/>
                <w:lang w:val="en-US" w:eastAsia="en-US"/>
              </w:rPr>
              <w:t>)</w:t>
            </w:r>
          </w:p>
        </w:tc>
        <w:tc>
          <w:tcPr>
            <w:tcW w:w="2430" w:type="dxa"/>
            <w:shd w:val="clear" w:color="auto" w:fill="auto"/>
            <w:noWrap/>
            <w:hideMark/>
          </w:tcPr>
          <w:p w14:paraId="5DE5A823" w14:textId="7F3F063C" w:rsidR="00AF16FA" w:rsidRPr="00AF16FA" w:rsidRDefault="00AF16FA" w:rsidP="0091730C">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266 (16</w:t>
            </w:r>
            <w:r w:rsidR="005713F0">
              <w:rPr>
                <w:rFonts w:ascii="Times New Roman" w:eastAsia="Times New Roman" w:hAnsi="Times New Roman" w:cs="Times New Roman"/>
                <w:color w:val="000000"/>
                <w:sz w:val="24"/>
                <w:szCs w:val="24"/>
                <w:lang w:val="en-US" w:eastAsia="en-US"/>
              </w:rPr>
              <w:t>3</w:t>
            </w:r>
            <w:r w:rsidRPr="00AF16FA">
              <w:rPr>
                <w:rFonts w:ascii="Times New Roman" w:eastAsia="Times New Roman" w:hAnsi="Times New Roman" w:cs="Times New Roman"/>
                <w:color w:val="000000"/>
                <w:sz w:val="24"/>
                <w:szCs w:val="24"/>
                <w:lang w:val="en-US" w:eastAsia="en-US"/>
              </w:rPr>
              <w:t>–609)</w:t>
            </w:r>
          </w:p>
        </w:tc>
      </w:tr>
      <w:tr w:rsidR="00010C8E" w:rsidRPr="00AF16FA" w14:paraId="26677651" w14:textId="77777777" w:rsidTr="00010C8E">
        <w:trPr>
          <w:trHeight w:val="300"/>
        </w:trPr>
        <w:tc>
          <w:tcPr>
            <w:tcW w:w="1083" w:type="dxa"/>
            <w:shd w:val="clear" w:color="auto" w:fill="auto"/>
            <w:noWrap/>
            <w:vAlign w:val="bottom"/>
            <w:hideMark/>
          </w:tcPr>
          <w:p w14:paraId="3E6CDB75" w14:textId="77777777" w:rsidR="00AF16FA" w:rsidRPr="00AF16FA" w:rsidRDefault="00AF16FA" w:rsidP="00AF16FA">
            <w:pPr>
              <w:spacing w:after="0" w:line="240" w:lineRule="auto"/>
              <w:rPr>
                <w:rFonts w:ascii="Times New Roman" w:eastAsia="Times New Roman" w:hAnsi="Times New Roman" w:cs="Times New Roman"/>
                <w:color w:val="000000"/>
                <w:sz w:val="24"/>
                <w:szCs w:val="24"/>
                <w:lang w:val="en-US" w:eastAsia="en-US"/>
              </w:rPr>
            </w:pPr>
            <w:proofErr w:type="spellStart"/>
            <w:r w:rsidRPr="00AF16FA">
              <w:rPr>
                <w:rFonts w:ascii="Times New Roman" w:eastAsia="Times New Roman" w:hAnsi="Times New Roman" w:cs="Times New Roman"/>
                <w:color w:val="000000"/>
                <w:sz w:val="24"/>
                <w:szCs w:val="24"/>
                <w:lang w:eastAsia="en-US"/>
              </w:rPr>
              <w:t>Leizhou</w:t>
            </w:r>
            <w:proofErr w:type="spellEnd"/>
          </w:p>
        </w:tc>
        <w:tc>
          <w:tcPr>
            <w:tcW w:w="807" w:type="dxa"/>
            <w:shd w:val="clear" w:color="auto" w:fill="auto"/>
            <w:noWrap/>
            <w:hideMark/>
          </w:tcPr>
          <w:p w14:paraId="712BEA39"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2018</w:t>
            </w:r>
          </w:p>
        </w:tc>
        <w:tc>
          <w:tcPr>
            <w:tcW w:w="900" w:type="dxa"/>
            <w:shd w:val="clear" w:color="auto" w:fill="auto"/>
            <w:noWrap/>
            <w:hideMark/>
          </w:tcPr>
          <w:p w14:paraId="3CC57AED"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NB</w:t>
            </w:r>
          </w:p>
        </w:tc>
        <w:tc>
          <w:tcPr>
            <w:tcW w:w="2250" w:type="dxa"/>
            <w:shd w:val="clear" w:color="auto" w:fill="auto"/>
            <w:noWrap/>
            <w:hideMark/>
          </w:tcPr>
          <w:p w14:paraId="7F09B76D"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0.122 (0.056–0.226)</w:t>
            </w:r>
          </w:p>
        </w:tc>
        <w:tc>
          <w:tcPr>
            <w:tcW w:w="2070" w:type="dxa"/>
            <w:shd w:val="clear" w:color="auto" w:fill="auto"/>
            <w:noWrap/>
            <w:hideMark/>
          </w:tcPr>
          <w:p w14:paraId="32CECEEE"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70.4 (64.4–80.9)</w:t>
            </w:r>
          </w:p>
        </w:tc>
        <w:tc>
          <w:tcPr>
            <w:tcW w:w="2430" w:type="dxa"/>
            <w:shd w:val="clear" w:color="auto" w:fill="auto"/>
            <w:noWrap/>
            <w:hideMark/>
          </w:tcPr>
          <w:p w14:paraId="42E53D87" w14:textId="099C1C64" w:rsidR="00AF16FA" w:rsidRPr="00AF16FA" w:rsidRDefault="00AF16FA" w:rsidP="005713F0">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63</w:t>
            </w:r>
            <w:r w:rsidR="005713F0">
              <w:rPr>
                <w:rFonts w:ascii="Times New Roman" w:eastAsia="Times New Roman" w:hAnsi="Times New Roman" w:cs="Times New Roman"/>
                <w:color w:val="000000"/>
                <w:sz w:val="24"/>
                <w:szCs w:val="24"/>
                <w:lang w:val="en-US" w:eastAsia="en-US"/>
              </w:rPr>
              <w:t>4</w:t>
            </w:r>
            <w:r w:rsidRPr="00AF16FA">
              <w:rPr>
                <w:rFonts w:ascii="Times New Roman" w:eastAsia="Times New Roman" w:hAnsi="Times New Roman" w:cs="Times New Roman"/>
                <w:color w:val="000000"/>
                <w:sz w:val="24"/>
                <w:szCs w:val="24"/>
                <w:lang w:val="en-US" w:eastAsia="en-US"/>
              </w:rPr>
              <w:t xml:space="preserve"> (33</w:t>
            </w:r>
            <w:r w:rsidR="005713F0">
              <w:rPr>
                <w:rFonts w:ascii="Times New Roman" w:eastAsia="Times New Roman" w:hAnsi="Times New Roman" w:cs="Times New Roman"/>
                <w:color w:val="000000"/>
                <w:sz w:val="24"/>
                <w:szCs w:val="24"/>
                <w:lang w:val="en-US" w:eastAsia="en-US"/>
              </w:rPr>
              <w:t>6</w:t>
            </w:r>
            <w:r w:rsidRPr="00AF16FA">
              <w:rPr>
                <w:rFonts w:ascii="Times New Roman" w:eastAsia="Times New Roman" w:hAnsi="Times New Roman" w:cs="Times New Roman"/>
                <w:color w:val="000000"/>
                <w:sz w:val="24"/>
                <w:szCs w:val="24"/>
                <w:lang w:val="en-US" w:eastAsia="en-US"/>
              </w:rPr>
              <w:t>–1</w:t>
            </w:r>
            <w:r w:rsidR="005713F0">
              <w:rPr>
                <w:rFonts w:ascii="Times New Roman" w:eastAsia="Times New Roman" w:hAnsi="Times New Roman" w:cs="Times New Roman"/>
                <w:color w:val="000000"/>
                <w:sz w:val="24"/>
                <w:szCs w:val="24"/>
                <w:lang w:val="en-US" w:eastAsia="en-US"/>
              </w:rPr>
              <w:t>,</w:t>
            </w:r>
            <w:r w:rsidRPr="00AF16FA">
              <w:rPr>
                <w:rFonts w:ascii="Times New Roman" w:eastAsia="Times New Roman" w:hAnsi="Times New Roman" w:cs="Times New Roman"/>
                <w:color w:val="000000"/>
                <w:sz w:val="24"/>
                <w:szCs w:val="24"/>
                <w:lang w:val="en-US" w:eastAsia="en-US"/>
              </w:rPr>
              <w:t>40</w:t>
            </w:r>
            <w:r w:rsidR="005713F0">
              <w:rPr>
                <w:rFonts w:ascii="Times New Roman" w:eastAsia="Times New Roman" w:hAnsi="Times New Roman" w:cs="Times New Roman"/>
                <w:color w:val="000000"/>
                <w:sz w:val="24"/>
                <w:szCs w:val="24"/>
                <w:lang w:val="en-US" w:eastAsia="en-US"/>
              </w:rPr>
              <w:t>3</w:t>
            </w:r>
            <w:r w:rsidRPr="00AF16FA">
              <w:rPr>
                <w:rFonts w:ascii="Times New Roman" w:eastAsia="Times New Roman" w:hAnsi="Times New Roman" w:cs="Times New Roman"/>
                <w:color w:val="000000"/>
                <w:sz w:val="24"/>
                <w:szCs w:val="24"/>
                <w:lang w:val="en-US" w:eastAsia="en-US"/>
              </w:rPr>
              <w:t>)</w:t>
            </w:r>
          </w:p>
        </w:tc>
        <w:tc>
          <w:tcPr>
            <w:tcW w:w="2430" w:type="dxa"/>
            <w:shd w:val="clear" w:color="auto" w:fill="auto"/>
            <w:noWrap/>
            <w:hideMark/>
          </w:tcPr>
          <w:p w14:paraId="6F763F4E" w14:textId="6086F425" w:rsidR="00AF16FA" w:rsidRPr="00AF16FA" w:rsidRDefault="00AF16FA" w:rsidP="0091730C">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402 (21</w:t>
            </w:r>
            <w:r w:rsidR="005713F0">
              <w:rPr>
                <w:rFonts w:ascii="Times New Roman" w:eastAsia="Times New Roman" w:hAnsi="Times New Roman" w:cs="Times New Roman"/>
                <w:color w:val="000000"/>
                <w:sz w:val="24"/>
                <w:szCs w:val="24"/>
                <w:lang w:val="en-US" w:eastAsia="en-US"/>
              </w:rPr>
              <w:t>4</w:t>
            </w:r>
            <w:r w:rsidRPr="00AF16FA">
              <w:rPr>
                <w:rFonts w:ascii="Times New Roman" w:eastAsia="Times New Roman" w:hAnsi="Times New Roman" w:cs="Times New Roman"/>
                <w:color w:val="000000"/>
                <w:sz w:val="24"/>
                <w:szCs w:val="24"/>
                <w:lang w:val="en-US" w:eastAsia="en-US"/>
              </w:rPr>
              <w:t>–901)</w:t>
            </w:r>
          </w:p>
        </w:tc>
      </w:tr>
      <w:tr w:rsidR="00010C8E" w:rsidRPr="00AF16FA" w14:paraId="2EC73677" w14:textId="77777777" w:rsidTr="00010C8E">
        <w:trPr>
          <w:trHeight w:val="300"/>
        </w:trPr>
        <w:tc>
          <w:tcPr>
            <w:tcW w:w="1083" w:type="dxa"/>
            <w:shd w:val="clear" w:color="auto" w:fill="auto"/>
            <w:noWrap/>
            <w:vAlign w:val="bottom"/>
            <w:hideMark/>
          </w:tcPr>
          <w:p w14:paraId="6A32D950" w14:textId="77777777" w:rsidR="00AF16FA" w:rsidRPr="00AF16FA" w:rsidRDefault="00AF16FA" w:rsidP="00AF16FA">
            <w:pPr>
              <w:spacing w:after="0" w:line="240" w:lineRule="auto"/>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Jiangsu</w:t>
            </w:r>
          </w:p>
        </w:tc>
        <w:tc>
          <w:tcPr>
            <w:tcW w:w="807" w:type="dxa"/>
            <w:shd w:val="clear" w:color="auto" w:fill="auto"/>
            <w:noWrap/>
            <w:hideMark/>
          </w:tcPr>
          <w:p w14:paraId="3BC7D4BD"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2014</w:t>
            </w:r>
          </w:p>
        </w:tc>
        <w:tc>
          <w:tcPr>
            <w:tcW w:w="900" w:type="dxa"/>
            <w:shd w:val="clear" w:color="auto" w:fill="auto"/>
            <w:noWrap/>
            <w:hideMark/>
          </w:tcPr>
          <w:p w14:paraId="7C39281B"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PB</w:t>
            </w:r>
          </w:p>
        </w:tc>
        <w:tc>
          <w:tcPr>
            <w:tcW w:w="2250" w:type="dxa"/>
            <w:shd w:val="clear" w:color="auto" w:fill="auto"/>
            <w:noWrap/>
            <w:hideMark/>
          </w:tcPr>
          <w:p w14:paraId="37C47EA8"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0.042 (0.029–0.055)</w:t>
            </w:r>
          </w:p>
        </w:tc>
        <w:tc>
          <w:tcPr>
            <w:tcW w:w="2070" w:type="dxa"/>
            <w:shd w:val="clear" w:color="auto" w:fill="auto"/>
            <w:noWrap/>
            <w:hideMark/>
          </w:tcPr>
          <w:p w14:paraId="083BCDC6"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23.8 (22.0–28.9)</w:t>
            </w:r>
          </w:p>
        </w:tc>
        <w:tc>
          <w:tcPr>
            <w:tcW w:w="2430" w:type="dxa"/>
            <w:shd w:val="clear" w:color="auto" w:fill="auto"/>
            <w:noWrap/>
            <w:hideMark/>
          </w:tcPr>
          <w:p w14:paraId="7951D721" w14:textId="5AF35803" w:rsidR="00AF16FA" w:rsidRPr="00AF16FA" w:rsidRDefault="00AF16FA" w:rsidP="005713F0">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72</w:t>
            </w:r>
            <w:r w:rsidR="005713F0">
              <w:rPr>
                <w:rFonts w:ascii="Times New Roman" w:eastAsia="Times New Roman" w:hAnsi="Times New Roman" w:cs="Times New Roman"/>
                <w:color w:val="000000"/>
                <w:sz w:val="24"/>
                <w:szCs w:val="24"/>
                <w:lang w:val="en-US" w:eastAsia="en-US"/>
              </w:rPr>
              <w:t>4</w:t>
            </w:r>
            <w:r w:rsidRPr="00AF16FA">
              <w:rPr>
                <w:rFonts w:ascii="Times New Roman" w:eastAsia="Times New Roman" w:hAnsi="Times New Roman" w:cs="Times New Roman"/>
                <w:color w:val="000000"/>
                <w:sz w:val="24"/>
                <w:szCs w:val="24"/>
                <w:lang w:val="en-US" w:eastAsia="en-US"/>
              </w:rPr>
              <w:t xml:space="preserve"> (53</w:t>
            </w:r>
            <w:r w:rsidR="005713F0">
              <w:rPr>
                <w:rFonts w:ascii="Times New Roman" w:eastAsia="Times New Roman" w:hAnsi="Times New Roman" w:cs="Times New Roman"/>
                <w:color w:val="000000"/>
                <w:sz w:val="24"/>
                <w:szCs w:val="24"/>
                <w:lang w:val="en-US" w:eastAsia="en-US"/>
              </w:rPr>
              <w:t>4</w:t>
            </w:r>
            <w:r w:rsidRPr="00AF16FA">
              <w:rPr>
                <w:rFonts w:ascii="Times New Roman" w:eastAsia="Times New Roman" w:hAnsi="Times New Roman" w:cs="Times New Roman"/>
                <w:color w:val="000000"/>
                <w:sz w:val="24"/>
                <w:szCs w:val="24"/>
                <w:lang w:val="en-US" w:eastAsia="en-US"/>
              </w:rPr>
              <w:t>–1</w:t>
            </w:r>
            <w:r w:rsidR="005713F0">
              <w:rPr>
                <w:rFonts w:ascii="Times New Roman" w:eastAsia="Times New Roman" w:hAnsi="Times New Roman" w:cs="Times New Roman"/>
                <w:color w:val="000000"/>
                <w:sz w:val="24"/>
                <w:szCs w:val="24"/>
                <w:lang w:val="en-US" w:eastAsia="en-US"/>
              </w:rPr>
              <w:t>,</w:t>
            </w:r>
            <w:r w:rsidRPr="00AF16FA">
              <w:rPr>
                <w:rFonts w:ascii="Times New Roman" w:eastAsia="Times New Roman" w:hAnsi="Times New Roman" w:cs="Times New Roman"/>
                <w:color w:val="000000"/>
                <w:sz w:val="24"/>
                <w:szCs w:val="24"/>
                <w:lang w:val="en-US" w:eastAsia="en-US"/>
              </w:rPr>
              <w:t>10</w:t>
            </w:r>
            <w:r w:rsidR="005713F0">
              <w:rPr>
                <w:rFonts w:ascii="Times New Roman" w:eastAsia="Times New Roman" w:hAnsi="Times New Roman" w:cs="Times New Roman"/>
                <w:color w:val="000000"/>
                <w:sz w:val="24"/>
                <w:szCs w:val="24"/>
                <w:lang w:val="en-US" w:eastAsia="en-US"/>
              </w:rPr>
              <w:t>8</w:t>
            </w:r>
            <w:r w:rsidRPr="00AF16FA">
              <w:rPr>
                <w:rFonts w:ascii="Times New Roman" w:eastAsia="Times New Roman" w:hAnsi="Times New Roman" w:cs="Times New Roman"/>
                <w:color w:val="000000"/>
                <w:sz w:val="24"/>
                <w:szCs w:val="24"/>
                <w:lang w:val="en-US" w:eastAsia="en-US"/>
              </w:rPr>
              <w:t>)</w:t>
            </w:r>
          </w:p>
        </w:tc>
        <w:tc>
          <w:tcPr>
            <w:tcW w:w="2430" w:type="dxa"/>
            <w:shd w:val="clear" w:color="auto" w:fill="auto"/>
            <w:noWrap/>
            <w:hideMark/>
          </w:tcPr>
          <w:p w14:paraId="53B701A7" w14:textId="10F3CCC0" w:rsidR="00AF16FA" w:rsidRPr="00AF16FA" w:rsidRDefault="00AF16FA" w:rsidP="0091730C">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459 (3</w:t>
            </w:r>
            <w:r w:rsidR="005713F0">
              <w:rPr>
                <w:rFonts w:ascii="Times New Roman" w:eastAsia="Times New Roman" w:hAnsi="Times New Roman" w:cs="Times New Roman"/>
                <w:color w:val="000000"/>
                <w:sz w:val="24"/>
                <w:szCs w:val="24"/>
                <w:lang w:val="en-US" w:eastAsia="en-US"/>
              </w:rPr>
              <w:t>40</w:t>
            </w:r>
            <w:r w:rsidRPr="00AF16FA">
              <w:rPr>
                <w:rFonts w:ascii="Times New Roman" w:eastAsia="Times New Roman" w:hAnsi="Times New Roman" w:cs="Times New Roman"/>
                <w:color w:val="000000"/>
                <w:sz w:val="24"/>
                <w:szCs w:val="24"/>
                <w:lang w:val="en-US" w:eastAsia="en-US"/>
              </w:rPr>
              <w:t>–70</w:t>
            </w:r>
            <w:r w:rsidR="005713F0">
              <w:rPr>
                <w:rFonts w:ascii="Times New Roman" w:eastAsia="Times New Roman" w:hAnsi="Times New Roman" w:cs="Times New Roman"/>
                <w:color w:val="000000"/>
                <w:sz w:val="24"/>
                <w:szCs w:val="24"/>
                <w:lang w:val="en-US" w:eastAsia="en-US"/>
              </w:rPr>
              <w:t>5</w:t>
            </w:r>
            <w:r w:rsidRPr="00AF16FA">
              <w:rPr>
                <w:rFonts w:ascii="Times New Roman" w:eastAsia="Times New Roman" w:hAnsi="Times New Roman" w:cs="Times New Roman"/>
                <w:color w:val="000000"/>
                <w:sz w:val="24"/>
                <w:szCs w:val="24"/>
                <w:lang w:val="en-US" w:eastAsia="en-US"/>
              </w:rPr>
              <w:t>)</w:t>
            </w:r>
          </w:p>
        </w:tc>
      </w:tr>
      <w:tr w:rsidR="00010C8E" w:rsidRPr="00AF16FA" w14:paraId="26A01277" w14:textId="77777777" w:rsidTr="00010C8E">
        <w:trPr>
          <w:trHeight w:val="300"/>
        </w:trPr>
        <w:tc>
          <w:tcPr>
            <w:tcW w:w="1083" w:type="dxa"/>
            <w:shd w:val="clear" w:color="auto" w:fill="auto"/>
            <w:noWrap/>
            <w:vAlign w:val="bottom"/>
            <w:hideMark/>
          </w:tcPr>
          <w:p w14:paraId="2B81420E" w14:textId="77777777" w:rsidR="00AF16FA" w:rsidRPr="00AF16FA" w:rsidRDefault="00AF16FA" w:rsidP="00AF16FA">
            <w:pPr>
              <w:spacing w:after="0" w:line="240" w:lineRule="auto"/>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Jiangsu</w:t>
            </w:r>
          </w:p>
        </w:tc>
        <w:tc>
          <w:tcPr>
            <w:tcW w:w="807" w:type="dxa"/>
            <w:shd w:val="clear" w:color="auto" w:fill="auto"/>
            <w:noWrap/>
            <w:hideMark/>
          </w:tcPr>
          <w:p w14:paraId="18CFF039"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2017</w:t>
            </w:r>
          </w:p>
        </w:tc>
        <w:tc>
          <w:tcPr>
            <w:tcW w:w="900" w:type="dxa"/>
            <w:shd w:val="clear" w:color="auto" w:fill="auto"/>
            <w:noWrap/>
            <w:hideMark/>
          </w:tcPr>
          <w:p w14:paraId="7C3F8C13"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PB</w:t>
            </w:r>
          </w:p>
        </w:tc>
        <w:tc>
          <w:tcPr>
            <w:tcW w:w="2250" w:type="dxa"/>
            <w:shd w:val="clear" w:color="auto" w:fill="auto"/>
            <w:noWrap/>
            <w:hideMark/>
          </w:tcPr>
          <w:p w14:paraId="2CEDBF26"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0.068 (0.052–0.085)</w:t>
            </w:r>
          </w:p>
        </w:tc>
        <w:tc>
          <w:tcPr>
            <w:tcW w:w="2070" w:type="dxa"/>
            <w:shd w:val="clear" w:color="auto" w:fill="auto"/>
            <w:noWrap/>
            <w:hideMark/>
          </w:tcPr>
          <w:p w14:paraId="37CACD3A"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61.6 (56.8–69.9)</w:t>
            </w:r>
          </w:p>
        </w:tc>
        <w:tc>
          <w:tcPr>
            <w:tcW w:w="2430" w:type="dxa"/>
            <w:shd w:val="clear" w:color="auto" w:fill="auto"/>
            <w:noWrap/>
            <w:hideMark/>
          </w:tcPr>
          <w:p w14:paraId="7A2FFB4A" w14:textId="02E4BB75" w:rsidR="00AF16FA" w:rsidRPr="00AF16FA" w:rsidRDefault="00AF16FA" w:rsidP="005713F0">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1</w:t>
            </w:r>
            <w:r w:rsidR="005713F0">
              <w:rPr>
                <w:rFonts w:ascii="Times New Roman" w:eastAsia="Times New Roman" w:hAnsi="Times New Roman" w:cs="Times New Roman"/>
                <w:color w:val="000000"/>
                <w:sz w:val="24"/>
                <w:szCs w:val="24"/>
                <w:lang w:val="en-US" w:eastAsia="en-US"/>
              </w:rPr>
              <w:t>,</w:t>
            </w:r>
            <w:r w:rsidRPr="00AF16FA">
              <w:rPr>
                <w:rFonts w:ascii="Times New Roman" w:eastAsia="Times New Roman" w:hAnsi="Times New Roman" w:cs="Times New Roman"/>
                <w:color w:val="000000"/>
                <w:sz w:val="24"/>
                <w:szCs w:val="24"/>
                <w:lang w:val="en-US" w:eastAsia="en-US"/>
              </w:rPr>
              <w:t>1</w:t>
            </w:r>
            <w:r w:rsidR="005713F0">
              <w:rPr>
                <w:rFonts w:ascii="Times New Roman" w:eastAsia="Times New Roman" w:hAnsi="Times New Roman" w:cs="Times New Roman"/>
                <w:color w:val="000000"/>
                <w:sz w:val="24"/>
                <w:szCs w:val="24"/>
                <w:lang w:val="en-US" w:eastAsia="en-US"/>
              </w:rPr>
              <w:t>60</w:t>
            </w:r>
            <w:r w:rsidRPr="00AF16FA">
              <w:rPr>
                <w:rFonts w:ascii="Times New Roman" w:eastAsia="Times New Roman" w:hAnsi="Times New Roman" w:cs="Times New Roman"/>
                <w:color w:val="000000"/>
                <w:sz w:val="24"/>
                <w:szCs w:val="24"/>
                <w:lang w:val="en-US" w:eastAsia="en-US"/>
              </w:rPr>
              <w:t xml:space="preserve"> (89</w:t>
            </w:r>
            <w:r w:rsidR="005713F0">
              <w:rPr>
                <w:rFonts w:ascii="Times New Roman" w:eastAsia="Times New Roman" w:hAnsi="Times New Roman" w:cs="Times New Roman"/>
                <w:color w:val="000000"/>
                <w:sz w:val="24"/>
                <w:szCs w:val="24"/>
                <w:lang w:val="en-US" w:eastAsia="en-US"/>
              </w:rPr>
              <w:t>2</w:t>
            </w:r>
            <w:r w:rsidRPr="00AF16FA">
              <w:rPr>
                <w:rFonts w:ascii="Times New Roman" w:eastAsia="Times New Roman" w:hAnsi="Times New Roman" w:cs="Times New Roman"/>
                <w:color w:val="000000"/>
                <w:sz w:val="24"/>
                <w:szCs w:val="24"/>
                <w:lang w:val="en-US" w:eastAsia="en-US"/>
              </w:rPr>
              <w:t>–1</w:t>
            </w:r>
            <w:r w:rsidR="005713F0">
              <w:rPr>
                <w:rFonts w:ascii="Times New Roman" w:eastAsia="Times New Roman" w:hAnsi="Times New Roman" w:cs="Times New Roman"/>
                <w:color w:val="000000"/>
                <w:sz w:val="24"/>
                <w:szCs w:val="24"/>
                <w:lang w:val="en-US" w:eastAsia="en-US"/>
              </w:rPr>
              <w:t>,</w:t>
            </w:r>
            <w:r w:rsidRPr="00AF16FA">
              <w:rPr>
                <w:rFonts w:ascii="Times New Roman" w:eastAsia="Times New Roman" w:hAnsi="Times New Roman" w:cs="Times New Roman"/>
                <w:color w:val="000000"/>
                <w:sz w:val="24"/>
                <w:szCs w:val="24"/>
                <w:lang w:val="en-US" w:eastAsia="en-US"/>
              </w:rPr>
              <w:t>568)</w:t>
            </w:r>
          </w:p>
        </w:tc>
        <w:tc>
          <w:tcPr>
            <w:tcW w:w="2430" w:type="dxa"/>
            <w:shd w:val="clear" w:color="auto" w:fill="auto"/>
            <w:noWrap/>
            <w:hideMark/>
          </w:tcPr>
          <w:p w14:paraId="1DC84231" w14:textId="3119AE7E" w:rsidR="00AF16FA" w:rsidRPr="00AF16FA" w:rsidRDefault="00AF16FA" w:rsidP="0091730C">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736 (57</w:t>
            </w:r>
            <w:r w:rsidR="005713F0">
              <w:rPr>
                <w:rFonts w:ascii="Times New Roman" w:eastAsia="Times New Roman" w:hAnsi="Times New Roman" w:cs="Times New Roman"/>
                <w:color w:val="000000"/>
                <w:sz w:val="24"/>
                <w:szCs w:val="24"/>
                <w:lang w:val="en-US" w:eastAsia="en-US"/>
              </w:rPr>
              <w:t>2</w:t>
            </w:r>
            <w:r w:rsidRPr="00AF16FA">
              <w:rPr>
                <w:rFonts w:ascii="Times New Roman" w:eastAsia="Times New Roman" w:hAnsi="Times New Roman" w:cs="Times New Roman"/>
                <w:color w:val="000000"/>
                <w:sz w:val="24"/>
                <w:szCs w:val="24"/>
                <w:lang w:val="en-US" w:eastAsia="en-US"/>
              </w:rPr>
              <w:t>–1</w:t>
            </w:r>
            <w:r w:rsidR="005713F0">
              <w:rPr>
                <w:rFonts w:ascii="Times New Roman" w:eastAsia="Times New Roman" w:hAnsi="Times New Roman" w:cs="Times New Roman"/>
                <w:color w:val="000000"/>
                <w:sz w:val="24"/>
                <w:szCs w:val="24"/>
                <w:lang w:val="en-US" w:eastAsia="en-US"/>
              </w:rPr>
              <w:t>,</w:t>
            </w:r>
            <w:r w:rsidRPr="00AF16FA">
              <w:rPr>
                <w:rFonts w:ascii="Times New Roman" w:eastAsia="Times New Roman" w:hAnsi="Times New Roman" w:cs="Times New Roman"/>
                <w:color w:val="000000"/>
                <w:sz w:val="24"/>
                <w:szCs w:val="24"/>
                <w:lang w:val="en-US" w:eastAsia="en-US"/>
              </w:rPr>
              <w:t>006)</w:t>
            </w:r>
          </w:p>
        </w:tc>
      </w:tr>
      <w:tr w:rsidR="00010C8E" w:rsidRPr="00AF16FA" w14:paraId="6BAEFA7E" w14:textId="77777777" w:rsidTr="00010C8E">
        <w:trPr>
          <w:trHeight w:val="300"/>
        </w:trPr>
        <w:tc>
          <w:tcPr>
            <w:tcW w:w="1083" w:type="dxa"/>
            <w:shd w:val="clear" w:color="auto" w:fill="auto"/>
            <w:noWrap/>
            <w:vAlign w:val="bottom"/>
            <w:hideMark/>
          </w:tcPr>
          <w:p w14:paraId="65F12FB4" w14:textId="77777777" w:rsidR="00AF16FA" w:rsidRPr="00AF16FA" w:rsidRDefault="00AF16FA" w:rsidP="00AF16FA">
            <w:pPr>
              <w:spacing w:after="0" w:line="240" w:lineRule="auto"/>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Jiangsu</w:t>
            </w:r>
          </w:p>
        </w:tc>
        <w:tc>
          <w:tcPr>
            <w:tcW w:w="807" w:type="dxa"/>
            <w:shd w:val="clear" w:color="auto" w:fill="auto"/>
            <w:noWrap/>
            <w:hideMark/>
          </w:tcPr>
          <w:p w14:paraId="70BFE960"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2018</w:t>
            </w:r>
          </w:p>
        </w:tc>
        <w:tc>
          <w:tcPr>
            <w:tcW w:w="900" w:type="dxa"/>
            <w:shd w:val="clear" w:color="auto" w:fill="auto"/>
            <w:noWrap/>
            <w:hideMark/>
          </w:tcPr>
          <w:p w14:paraId="0D68F1AD"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PB</w:t>
            </w:r>
          </w:p>
        </w:tc>
        <w:tc>
          <w:tcPr>
            <w:tcW w:w="2250" w:type="dxa"/>
            <w:shd w:val="clear" w:color="auto" w:fill="auto"/>
            <w:noWrap/>
            <w:hideMark/>
          </w:tcPr>
          <w:p w14:paraId="0E0C3F9C"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0.094 (0.078–0.110)</w:t>
            </w:r>
          </w:p>
        </w:tc>
        <w:tc>
          <w:tcPr>
            <w:tcW w:w="2070" w:type="dxa"/>
            <w:shd w:val="clear" w:color="auto" w:fill="auto"/>
            <w:noWrap/>
            <w:hideMark/>
          </w:tcPr>
          <w:p w14:paraId="06F0FB46"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57.7 (52.3–67.3)</w:t>
            </w:r>
          </w:p>
        </w:tc>
        <w:tc>
          <w:tcPr>
            <w:tcW w:w="2430" w:type="dxa"/>
            <w:shd w:val="clear" w:color="auto" w:fill="auto"/>
            <w:noWrap/>
            <w:hideMark/>
          </w:tcPr>
          <w:p w14:paraId="65E4575D" w14:textId="4AA97F11" w:rsidR="00AF16FA" w:rsidRPr="00AF16FA" w:rsidRDefault="00AF16FA" w:rsidP="005713F0">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7</w:t>
            </w:r>
            <w:r w:rsidR="005713F0">
              <w:rPr>
                <w:rFonts w:ascii="Times New Roman" w:eastAsia="Times New Roman" w:hAnsi="Times New Roman" w:cs="Times New Roman"/>
                <w:color w:val="000000"/>
                <w:sz w:val="24"/>
                <w:szCs w:val="24"/>
                <w:lang w:val="en-US" w:eastAsia="en-US"/>
              </w:rPr>
              <w:t>80</w:t>
            </w:r>
            <w:r w:rsidRPr="00AF16FA">
              <w:rPr>
                <w:rFonts w:ascii="Times New Roman" w:eastAsia="Times New Roman" w:hAnsi="Times New Roman" w:cs="Times New Roman"/>
                <w:color w:val="000000"/>
                <w:sz w:val="24"/>
                <w:szCs w:val="24"/>
                <w:lang w:val="en-US" w:eastAsia="en-US"/>
              </w:rPr>
              <w:t xml:space="preserve"> (63</w:t>
            </w:r>
            <w:r w:rsidR="005713F0">
              <w:rPr>
                <w:rFonts w:ascii="Times New Roman" w:eastAsia="Times New Roman" w:hAnsi="Times New Roman" w:cs="Times New Roman"/>
                <w:color w:val="000000"/>
                <w:sz w:val="24"/>
                <w:szCs w:val="24"/>
                <w:lang w:val="en-US" w:eastAsia="en-US"/>
              </w:rPr>
              <w:t>4</w:t>
            </w:r>
            <w:r w:rsidRPr="00AF16FA">
              <w:rPr>
                <w:rFonts w:ascii="Times New Roman" w:eastAsia="Times New Roman" w:hAnsi="Times New Roman" w:cs="Times New Roman"/>
                <w:color w:val="000000"/>
                <w:sz w:val="24"/>
                <w:szCs w:val="24"/>
                <w:lang w:val="en-US" w:eastAsia="en-US"/>
              </w:rPr>
              <w:t>–1</w:t>
            </w:r>
            <w:r w:rsidR="005713F0">
              <w:rPr>
                <w:rFonts w:ascii="Times New Roman" w:eastAsia="Times New Roman" w:hAnsi="Times New Roman" w:cs="Times New Roman"/>
                <w:color w:val="000000"/>
                <w:sz w:val="24"/>
                <w:szCs w:val="24"/>
                <w:lang w:val="en-US" w:eastAsia="en-US"/>
              </w:rPr>
              <w:t>,</w:t>
            </w:r>
            <w:r w:rsidRPr="00AF16FA">
              <w:rPr>
                <w:rFonts w:ascii="Times New Roman" w:eastAsia="Times New Roman" w:hAnsi="Times New Roman" w:cs="Times New Roman"/>
                <w:color w:val="000000"/>
                <w:sz w:val="24"/>
                <w:szCs w:val="24"/>
                <w:lang w:val="en-US" w:eastAsia="en-US"/>
              </w:rPr>
              <w:t>003)</w:t>
            </w:r>
          </w:p>
        </w:tc>
        <w:tc>
          <w:tcPr>
            <w:tcW w:w="2430" w:type="dxa"/>
            <w:shd w:val="clear" w:color="auto" w:fill="auto"/>
            <w:noWrap/>
            <w:hideMark/>
          </w:tcPr>
          <w:p w14:paraId="03F867B3" w14:textId="32FB6CCD" w:rsidR="00AF16FA" w:rsidRPr="00AF16FA" w:rsidRDefault="00AF16FA" w:rsidP="0091730C">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49</w:t>
            </w:r>
            <w:r w:rsidR="005713F0">
              <w:rPr>
                <w:rFonts w:ascii="Times New Roman" w:eastAsia="Times New Roman" w:hAnsi="Times New Roman" w:cs="Times New Roman"/>
                <w:color w:val="000000"/>
                <w:sz w:val="24"/>
                <w:szCs w:val="24"/>
                <w:lang w:val="en-US" w:eastAsia="en-US"/>
              </w:rPr>
              <w:t>5</w:t>
            </w:r>
            <w:r w:rsidRPr="00AF16FA">
              <w:rPr>
                <w:rFonts w:ascii="Times New Roman" w:eastAsia="Times New Roman" w:hAnsi="Times New Roman" w:cs="Times New Roman"/>
                <w:color w:val="000000"/>
                <w:sz w:val="24"/>
                <w:szCs w:val="24"/>
                <w:lang w:val="en-US" w:eastAsia="en-US"/>
              </w:rPr>
              <w:t xml:space="preserve"> (40</w:t>
            </w:r>
            <w:r w:rsidR="005713F0">
              <w:rPr>
                <w:rFonts w:ascii="Times New Roman" w:eastAsia="Times New Roman" w:hAnsi="Times New Roman" w:cs="Times New Roman"/>
                <w:color w:val="000000"/>
                <w:sz w:val="24"/>
                <w:szCs w:val="24"/>
                <w:lang w:val="en-US" w:eastAsia="en-US"/>
              </w:rPr>
              <w:t>6</w:t>
            </w:r>
            <w:r w:rsidRPr="00AF16FA">
              <w:rPr>
                <w:rFonts w:ascii="Times New Roman" w:eastAsia="Times New Roman" w:hAnsi="Times New Roman" w:cs="Times New Roman"/>
                <w:color w:val="000000"/>
                <w:sz w:val="24"/>
                <w:szCs w:val="24"/>
                <w:lang w:val="en-US" w:eastAsia="en-US"/>
              </w:rPr>
              <w:t>–6</w:t>
            </w:r>
            <w:r w:rsidR="005713F0">
              <w:rPr>
                <w:rFonts w:ascii="Times New Roman" w:eastAsia="Times New Roman" w:hAnsi="Times New Roman" w:cs="Times New Roman"/>
                <w:color w:val="000000"/>
                <w:sz w:val="24"/>
                <w:szCs w:val="24"/>
                <w:lang w:val="en-US" w:eastAsia="en-US"/>
              </w:rPr>
              <w:t>40</w:t>
            </w:r>
            <w:r w:rsidRPr="00AF16FA">
              <w:rPr>
                <w:rFonts w:ascii="Times New Roman" w:eastAsia="Times New Roman" w:hAnsi="Times New Roman" w:cs="Times New Roman"/>
                <w:color w:val="000000"/>
                <w:sz w:val="24"/>
                <w:szCs w:val="24"/>
                <w:lang w:val="en-US" w:eastAsia="en-US"/>
              </w:rPr>
              <w:t>)</w:t>
            </w:r>
          </w:p>
        </w:tc>
      </w:tr>
      <w:tr w:rsidR="00010C8E" w:rsidRPr="00AF16FA" w14:paraId="2332391F" w14:textId="77777777" w:rsidTr="00010C8E">
        <w:trPr>
          <w:trHeight w:val="300"/>
        </w:trPr>
        <w:tc>
          <w:tcPr>
            <w:tcW w:w="1083" w:type="dxa"/>
            <w:shd w:val="clear" w:color="auto" w:fill="auto"/>
            <w:noWrap/>
            <w:vAlign w:val="bottom"/>
            <w:hideMark/>
          </w:tcPr>
          <w:p w14:paraId="32CCA404" w14:textId="77777777" w:rsidR="00AF16FA" w:rsidRPr="00AF16FA" w:rsidRDefault="00AF16FA" w:rsidP="00AF16FA">
            <w:pPr>
              <w:spacing w:after="0" w:line="240" w:lineRule="auto"/>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Jiangsu</w:t>
            </w:r>
          </w:p>
        </w:tc>
        <w:tc>
          <w:tcPr>
            <w:tcW w:w="807" w:type="dxa"/>
            <w:shd w:val="clear" w:color="auto" w:fill="auto"/>
            <w:noWrap/>
            <w:hideMark/>
          </w:tcPr>
          <w:p w14:paraId="6FBD0B30"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2019</w:t>
            </w:r>
          </w:p>
        </w:tc>
        <w:tc>
          <w:tcPr>
            <w:tcW w:w="900" w:type="dxa"/>
            <w:shd w:val="clear" w:color="auto" w:fill="auto"/>
            <w:noWrap/>
            <w:hideMark/>
          </w:tcPr>
          <w:p w14:paraId="42631331"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eastAsia="en-US"/>
              </w:rPr>
              <w:t>PB</w:t>
            </w:r>
          </w:p>
        </w:tc>
        <w:tc>
          <w:tcPr>
            <w:tcW w:w="2250" w:type="dxa"/>
            <w:shd w:val="clear" w:color="auto" w:fill="auto"/>
            <w:noWrap/>
            <w:hideMark/>
          </w:tcPr>
          <w:p w14:paraId="6DE42839"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0.097 (0.072–0.125)</w:t>
            </w:r>
          </w:p>
        </w:tc>
        <w:tc>
          <w:tcPr>
            <w:tcW w:w="2070" w:type="dxa"/>
            <w:shd w:val="clear" w:color="auto" w:fill="auto"/>
            <w:noWrap/>
            <w:hideMark/>
          </w:tcPr>
          <w:p w14:paraId="64E80259" w14:textId="77777777" w:rsidR="00AF16FA" w:rsidRPr="00AF16FA" w:rsidRDefault="00AF16FA" w:rsidP="00010C8E">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47.0 (35.4–87.0)</w:t>
            </w:r>
          </w:p>
        </w:tc>
        <w:tc>
          <w:tcPr>
            <w:tcW w:w="2430" w:type="dxa"/>
            <w:shd w:val="clear" w:color="auto" w:fill="auto"/>
            <w:noWrap/>
            <w:hideMark/>
          </w:tcPr>
          <w:p w14:paraId="33AF030C" w14:textId="0EFA68D8" w:rsidR="00AF16FA" w:rsidRPr="00AF16FA" w:rsidRDefault="00AF16FA" w:rsidP="005713F0">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614 (411–1</w:t>
            </w:r>
            <w:r w:rsidR="005713F0">
              <w:rPr>
                <w:rFonts w:ascii="Times New Roman" w:eastAsia="Times New Roman" w:hAnsi="Times New Roman" w:cs="Times New Roman"/>
                <w:color w:val="000000"/>
                <w:sz w:val="24"/>
                <w:szCs w:val="24"/>
                <w:lang w:val="en-US" w:eastAsia="en-US"/>
              </w:rPr>
              <w:t>,</w:t>
            </w:r>
            <w:r w:rsidRPr="00AF16FA">
              <w:rPr>
                <w:rFonts w:ascii="Times New Roman" w:eastAsia="Times New Roman" w:hAnsi="Times New Roman" w:cs="Times New Roman"/>
                <w:color w:val="000000"/>
                <w:sz w:val="24"/>
                <w:szCs w:val="24"/>
                <w:lang w:val="en-US" w:eastAsia="en-US"/>
              </w:rPr>
              <w:t>1</w:t>
            </w:r>
            <w:r w:rsidR="005713F0">
              <w:rPr>
                <w:rFonts w:ascii="Times New Roman" w:eastAsia="Times New Roman" w:hAnsi="Times New Roman" w:cs="Times New Roman"/>
                <w:color w:val="000000"/>
                <w:sz w:val="24"/>
                <w:szCs w:val="24"/>
                <w:lang w:val="en-US" w:eastAsia="en-US"/>
              </w:rPr>
              <w:t>70</w:t>
            </w:r>
            <w:r w:rsidRPr="00AF16FA">
              <w:rPr>
                <w:rFonts w:ascii="Times New Roman" w:eastAsia="Times New Roman" w:hAnsi="Times New Roman" w:cs="Times New Roman"/>
                <w:color w:val="000000"/>
                <w:sz w:val="24"/>
                <w:szCs w:val="24"/>
                <w:lang w:val="en-US" w:eastAsia="en-US"/>
              </w:rPr>
              <w:t>)</w:t>
            </w:r>
          </w:p>
        </w:tc>
        <w:tc>
          <w:tcPr>
            <w:tcW w:w="2430" w:type="dxa"/>
            <w:shd w:val="clear" w:color="auto" w:fill="auto"/>
            <w:noWrap/>
            <w:hideMark/>
          </w:tcPr>
          <w:p w14:paraId="5C14C0B8" w14:textId="4C140C9C" w:rsidR="00AF16FA" w:rsidRPr="00AF16FA" w:rsidRDefault="00AF16FA" w:rsidP="0091730C">
            <w:pPr>
              <w:spacing w:after="0" w:line="240" w:lineRule="auto"/>
              <w:jc w:val="center"/>
              <w:rPr>
                <w:rFonts w:ascii="Times New Roman" w:eastAsia="Times New Roman" w:hAnsi="Times New Roman" w:cs="Times New Roman"/>
                <w:color w:val="000000"/>
                <w:sz w:val="24"/>
                <w:szCs w:val="24"/>
                <w:lang w:val="en-US" w:eastAsia="en-US"/>
              </w:rPr>
            </w:pPr>
            <w:r w:rsidRPr="00AF16FA">
              <w:rPr>
                <w:rFonts w:ascii="Times New Roman" w:eastAsia="Times New Roman" w:hAnsi="Times New Roman" w:cs="Times New Roman"/>
                <w:color w:val="000000"/>
                <w:sz w:val="24"/>
                <w:szCs w:val="24"/>
                <w:lang w:val="en-US" w:eastAsia="en-US"/>
              </w:rPr>
              <w:t>3</w:t>
            </w:r>
            <w:r w:rsidR="005713F0">
              <w:rPr>
                <w:rFonts w:ascii="Times New Roman" w:eastAsia="Times New Roman" w:hAnsi="Times New Roman" w:cs="Times New Roman"/>
                <w:color w:val="000000"/>
                <w:sz w:val="24"/>
                <w:szCs w:val="24"/>
                <w:lang w:val="en-US" w:eastAsia="en-US"/>
              </w:rPr>
              <w:t>90</w:t>
            </w:r>
            <w:r w:rsidRPr="00AF16FA">
              <w:rPr>
                <w:rFonts w:ascii="Times New Roman" w:eastAsia="Times New Roman" w:hAnsi="Times New Roman" w:cs="Times New Roman"/>
                <w:color w:val="000000"/>
                <w:sz w:val="24"/>
                <w:szCs w:val="24"/>
                <w:lang w:val="en-US" w:eastAsia="en-US"/>
              </w:rPr>
              <w:t xml:space="preserve"> (26</w:t>
            </w:r>
            <w:r w:rsidR="005713F0">
              <w:rPr>
                <w:rFonts w:ascii="Times New Roman" w:eastAsia="Times New Roman" w:hAnsi="Times New Roman" w:cs="Times New Roman"/>
                <w:color w:val="000000"/>
                <w:sz w:val="24"/>
                <w:szCs w:val="24"/>
                <w:lang w:val="en-US" w:eastAsia="en-US"/>
              </w:rPr>
              <w:t>4</w:t>
            </w:r>
            <w:r w:rsidRPr="00AF16FA">
              <w:rPr>
                <w:rFonts w:ascii="Times New Roman" w:eastAsia="Times New Roman" w:hAnsi="Times New Roman" w:cs="Times New Roman"/>
                <w:color w:val="000000"/>
                <w:sz w:val="24"/>
                <w:szCs w:val="24"/>
                <w:lang w:val="en-US" w:eastAsia="en-US"/>
              </w:rPr>
              <w:t>–75</w:t>
            </w:r>
            <w:r w:rsidR="005713F0">
              <w:rPr>
                <w:rFonts w:ascii="Times New Roman" w:eastAsia="Times New Roman" w:hAnsi="Times New Roman" w:cs="Times New Roman"/>
                <w:color w:val="000000"/>
                <w:sz w:val="24"/>
                <w:szCs w:val="24"/>
                <w:lang w:val="en-US" w:eastAsia="en-US"/>
              </w:rPr>
              <w:t>4</w:t>
            </w:r>
            <w:r w:rsidRPr="00AF16FA">
              <w:rPr>
                <w:rFonts w:ascii="Times New Roman" w:eastAsia="Times New Roman" w:hAnsi="Times New Roman" w:cs="Times New Roman"/>
                <w:color w:val="000000"/>
                <w:sz w:val="24"/>
                <w:szCs w:val="24"/>
                <w:lang w:val="en-US" w:eastAsia="en-US"/>
              </w:rPr>
              <w:t>)</w:t>
            </w:r>
          </w:p>
        </w:tc>
      </w:tr>
    </w:tbl>
    <w:p w14:paraId="1C8F0813" w14:textId="77777777" w:rsidR="00AF16FA" w:rsidRPr="00AF16FA" w:rsidRDefault="00AF16FA" w:rsidP="001B0531">
      <w:pPr>
        <w:spacing w:line="240" w:lineRule="auto"/>
        <w:rPr>
          <w:rFonts w:ascii="Times New Roman" w:hAnsi="Times New Roman" w:cs="Times New Roman"/>
          <w:sz w:val="24"/>
          <w:szCs w:val="24"/>
        </w:rPr>
      </w:pPr>
    </w:p>
    <w:p w14:paraId="104F18FC" w14:textId="77777777" w:rsidR="00C76994" w:rsidRPr="00AF16FA" w:rsidRDefault="00C76994" w:rsidP="001B0531">
      <w:pPr>
        <w:spacing w:line="240" w:lineRule="auto"/>
        <w:rPr>
          <w:rFonts w:ascii="Times New Roman" w:hAnsi="Times New Roman" w:cs="Times New Roman"/>
          <w:sz w:val="24"/>
          <w:szCs w:val="24"/>
        </w:rPr>
      </w:pPr>
    </w:p>
    <w:p w14:paraId="457E377D" w14:textId="77777777" w:rsidR="00CC7F00" w:rsidRDefault="00CC7F00" w:rsidP="001B0531">
      <w:pPr>
        <w:spacing w:line="240" w:lineRule="auto"/>
        <w:sectPr w:rsidR="00CC7F00" w:rsidSect="00CC7F00">
          <w:pgSz w:w="16838" w:h="11906" w:orient="landscape"/>
          <w:pgMar w:top="1440" w:right="1440" w:bottom="1440" w:left="1440" w:header="708" w:footer="708" w:gutter="0"/>
          <w:cols w:space="708"/>
          <w:docGrid w:linePitch="360"/>
        </w:sectPr>
      </w:pPr>
    </w:p>
    <w:p w14:paraId="090EDB2E" w14:textId="37D6ED8E" w:rsidR="004F00DC" w:rsidRPr="004F00DC" w:rsidRDefault="004F00DC" w:rsidP="004F00DC">
      <w:pPr>
        <w:spacing w:after="0" w:line="240" w:lineRule="auto"/>
        <w:jc w:val="both"/>
        <w:rPr>
          <w:rFonts w:ascii="Times New Roman" w:hAnsi="Times New Roman" w:cs="Times New Roman"/>
          <w:sz w:val="24"/>
          <w:szCs w:val="24"/>
        </w:rPr>
      </w:pPr>
      <w:proofErr w:type="gramStart"/>
      <w:r w:rsidRPr="004F00DC">
        <w:rPr>
          <w:rFonts w:ascii="Times New Roman" w:hAnsi="Times New Roman" w:cs="Times New Roman"/>
          <w:b/>
          <w:sz w:val="24"/>
          <w:szCs w:val="24"/>
        </w:rPr>
        <w:t>Table 4.</w:t>
      </w:r>
      <w:proofErr w:type="gramEnd"/>
      <w:r w:rsidRPr="004F00DC">
        <w:rPr>
          <w:rFonts w:ascii="Times New Roman" w:hAnsi="Times New Roman" w:cs="Times New Roman"/>
          <w:sz w:val="24"/>
          <w:szCs w:val="24"/>
        </w:rPr>
        <w:t xml:space="preserve"> Comparison of estimates, with 95% confidence limits, of the world population of the Spoon-billed Sandpiper obtained using three independent methods.</w:t>
      </w:r>
    </w:p>
    <w:p w14:paraId="6E32C3BE" w14:textId="77777777" w:rsidR="004F00DC" w:rsidRPr="004F00DC" w:rsidRDefault="004F00DC" w:rsidP="004F00DC">
      <w:pPr>
        <w:spacing w:after="0" w:line="240" w:lineRule="auto"/>
        <w:jc w:val="both"/>
        <w:rPr>
          <w:rFonts w:ascii="Times New Roman" w:hAnsi="Times New Roman" w:cs="Times New Roman"/>
          <w:sz w:val="24"/>
          <w:szCs w:val="24"/>
        </w:rPr>
      </w:pPr>
    </w:p>
    <w:tbl>
      <w:tblPr>
        <w:tblStyle w:val="TableGrid"/>
        <w:tblW w:w="86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08"/>
        <w:gridCol w:w="4770"/>
        <w:gridCol w:w="2070"/>
        <w:gridCol w:w="810"/>
      </w:tblGrid>
      <w:tr w:rsidR="004F00DC" w:rsidRPr="004F00DC" w14:paraId="0520E84A" w14:textId="22B5EBC1" w:rsidTr="004F00DC">
        <w:tc>
          <w:tcPr>
            <w:tcW w:w="1008" w:type="dxa"/>
            <w:tcBorders>
              <w:top w:val="single" w:sz="4" w:space="0" w:color="auto"/>
              <w:bottom w:val="single" w:sz="4" w:space="0" w:color="auto"/>
            </w:tcBorders>
          </w:tcPr>
          <w:p w14:paraId="4EF04DDB" w14:textId="77777777" w:rsidR="004F00DC" w:rsidRPr="004F00DC" w:rsidRDefault="004F00DC" w:rsidP="001B0531">
            <w:pPr>
              <w:rPr>
                <w:rFonts w:ascii="Times New Roman" w:hAnsi="Times New Roman" w:cs="Times New Roman"/>
                <w:sz w:val="24"/>
                <w:szCs w:val="24"/>
              </w:rPr>
            </w:pPr>
            <w:bookmarkStart w:id="6" w:name="_Hlk60231087"/>
            <w:r w:rsidRPr="004F00DC">
              <w:rPr>
                <w:rFonts w:ascii="Times New Roman" w:hAnsi="Times New Roman" w:cs="Times New Roman"/>
                <w:sz w:val="24"/>
                <w:szCs w:val="24"/>
              </w:rPr>
              <w:t>Method</w:t>
            </w:r>
          </w:p>
        </w:tc>
        <w:tc>
          <w:tcPr>
            <w:tcW w:w="4770" w:type="dxa"/>
            <w:tcBorders>
              <w:top w:val="single" w:sz="4" w:space="0" w:color="auto"/>
              <w:bottom w:val="single" w:sz="4" w:space="0" w:color="auto"/>
            </w:tcBorders>
          </w:tcPr>
          <w:p w14:paraId="73E7BB2D" w14:textId="77777777"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Variant</w:t>
            </w:r>
          </w:p>
        </w:tc>
        <w:tc>
          <w:tcPr>
            <w:tcW w:w="2070" w:type="dxa"/>
            <w:tcBorders>
              <w:top w:val="single" w:sz="4" w:space="0" w:color="auto"/>
              <w:bottom w:val="single" w:sz="4" w:space="0" w:color="auto"/>
            </w:tcBorders>
          </w:tcPr>
          <w:p w14:paraId="1C049E6B" w14:textId="391DB027" w:rsidR="004F00DC" w:rsidRPr="004F00DC" w:rsidRDefault="004F00DC" w:rsidP="001B0531">
            <w:pPr>
              <w:jc w:val="center"/>
              <w:rPr>
                <w:rFonts w:ascii="Times New Roman" w:hAnsi="Times New Roman" w:cs="Times New Roman"/>
                <w:sz w:val="24"/>
                <w:szCs w:val="24"/>
              </w:rPr>
            </w:pPr>
            <w:r>
              <w:rPr>
                <w:rFonts w:ascii="Times New Roman" w:hAnsi="Times New Roman" w:cs="Times New Roman"/>
                <w:sz w:val="24"/>
                <w:szCs w:val="24"/>
              </w:rPr>
              <w:t>Population e</w:t>
            </w:r>
            <w:r w:rsidRPr="004F00DC">
              <w:rPr>
                <w:rFonts w:ascii="Times New Roman" w:hAnsi="Times New Roman" w:cs="Times New Roman"/>
                <w:sz w:val="24"/>
                <w:szCs w:val="24"/>
              </w:rPr>
              <w:t>stimate</w:t>
            </w:r>
            <w:r>
              <w:rPr>
                <w:rFonts w:ascii="Times New Roman" w:hAnsi="Times New Roman" w:cs="Times New Roman"/>
                <w:sz w:val="24"/>
                <w:szCs w:val="24"/>
              </w:rPr>
              <w:t xml:space="preserve"> (95% CL)</w:t>
            </w:r>
            <w:r w:rsidRPr="004F00DC">
              <w:rPr>
                <w:rFonts w:ascii="Times New Roman" w:hAnsi="Times New Roman" w:cs="Times New Roman"/>
                <w:sz w:val="24"/>
                <w:szCs w:val="24"/>
              </w:rPr>
              <w:t xml:space="preserve"> </w:t>
            </w:r>
          </w:p>
        </w:tc>
        <w:tc>
          <w:tcPr>
            <w:tcW w:w="810" w:type="dxa"/>
            <w:tcBorders>
              <w:top w:val="single" w:sz="4" w:space="0" w:color="auto"/>
              <w:bottom w:val="single" w:sz="4" w:space="0" w:color="auto"/>
            </w:tcBorders>
          </w:tcPr>
          <w:p w14:paraId="38220F13" w14:textId="4F4ECE0E" w:rsidR="004F00DC" w:rsidRPr="004F00DC" w:rsidRDefault="004F00DC" w:rsidP="001B0531">
            <w:pPr>
              <w:jc w:val="center"/>
              <w:rPr>
                <w:rFonts w:ascii="Times New Roman" w:hAnsi="Times New Roman" w:cs="Times New Roman"/>
                <w:sz w:val="24"/>
                <w:szCs w:val="24"/>
              </w:rPr>
            </w:pPr>
            <w:r>
              <w:rPr>
                <w:rFonts w:ascii="Times New Roman" w:hAnsi="Times New Roman" w:cs="Times New Roman"/>
                <w:sz w:val="24"/>
                <w:szCs w:val="24"/>
              </w:rPr>
              <w:t>Ages</w:t>
            </w:r>
          </w:p>
        </w:tc>
      </w:tr>
      <w:tr w:rsidR="004F00DC" w:rsidRPr="004F00DC" w14:paraId="1500E593" w14:textId="0DA91C14" w:rsidTr="004F00DC">
        <w:tc>
          <w:tcPr>
            <w:tcW w:w="1008" w:type="dxa"/>
            <w:tcBorders>
              <w:top w:val="single" w:sz="4" w:space="0" w:color="auto"/>
            </w:tcBorders>
          </w:tcPr>
          <w:p w14:paraId="5A7C197A" w14:textId="77777777"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A</w:t>
            </w:r>
          </w:p>
        </w:tc>
        <w:tc>
          <w:tcPr>
            <w:tcW w:w="4770" w:type="dxa"/>
            <w:tcBorders>
              <w:top w:val="single" w:sz="4" w:space="0" w:color="auto"/>
            </w:tcBorders>
          </w:tcPr>
          <w:p w14:paraId="65EA4FCD" w14:textId="74B25549"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Weighted mean of non-breeding scan samples</w:t>
            </w:r>
          </w:p>
        </w:tc>
        <w:tc>
          <w:tcPr>
            <w:tcW w:w="2070" w:type="dxa"/>
            <w:tcBorders>
              <w:top w:val="single" w:sz="4" w:space="0" w:color="auto"/>
            </w:tcBorders>
            <w:vAlign w:val="bottom"/>
          </w:tcPr>
          <w:p w14:paraId="69044B01" w14:textId="4F0096BE" w:rsidR="004F00DC" w:rsidRPr="004F00DC" w:rsidRDefault="004F00DC" w:rsidP="001B0531">
            <w:pPr>
              <w:jc w:val="center"/>
              <w:rPr>
                <w:rFonts w:ascii="Times New Roman" w:hAnsi="Times New Roman" w:cs="Times New Roman"/>
                <w:sz w:val="24"/>
                <w:szCs w:val="24"/>
                <w:vertAlign w:val="subscript"/>
              </w:rPr>
            </w:pPr>
            <w:r w:rsidRPr="004F00DC">
              <w:rPr>
                <w:rFonts w:ascii="Times New Roman" w:hAnsi="Times New Roman" w:cs="Times New Roman"/>
                <w:color w:val="000000"/>
                <w:sz w:val="24"/>
                <w:szCs w:val="24"/>
              </w:rPr>
              <w:t>396 (</w:t>
            </w:r>
            <w:r>
              <w:rPr>
                <w:rFonts w:ascii="Times New Roman" w:hAnsi="Times New Roman" w:cs="Times New Roman"/>
                <w:color w:val="000000"/>
                <w:sz w:val="24"/>
                <w:szCs w:val="24"/>
              </w:rPr>
              <w:t>150</w:t>
            </w:r>
            <w:r w:rsidRPr="00AF16FA">
              <w:rPr>
                <w:rFonts w:ascii="Times New Roman" w:eastAsia="Times New Roman" w:hAnsi="Times New Roman" w:cs="Times New Roman"/>
                <w:color w:val="000000"/>
                <w:sz w:val="24"/>
                <w:szCs w:val="24"/>
                <w:lang w:val="en-US" w:eastAsia="en-US"/>
              </w:rPr>
              <w:t>–</w:t>
            </w:r>
            <w:r>
              <w:rPr>
                <w:rFonts w:ascii="Times New Roman" w:eastAsia="Times New Roman" w:hAnsi="Times New Roman" w:cs="Times New Roman"/>
                <w:color w:val="000000"/>
                <w:sz w:val="24"/>
                <w:szCs w:val="24"/>
                <w:lang w:val="en-US" w:eastAsia="en-US"/>
              </w:rPr>
              <w:t>642</w:t>
            </w:r>
            <w:r w:rsidRPr="004F00DC">
              <w:rPr>
                <w:rFonts w:ascii="Times New Roman" w:hAnsi="Times New Roman" w:cs="Times New Roman"/>
                <w:color w:val="000000"/>
                <w:sz w:val="24"/>
                <w:szCs w:val="24"/>
              </w:rPr>
              <w:t>)</w:t>
            </w:r>
          </w:p>
        </w:tc>
        <w:tc>
          <w:tcPr>
            <w:tcW w:w="810" w:type="dxa"/>
            <w:tcBorders>
              <w:top w:val="single" w:sz="4" w:space="0" w:color="auto"/>
            </w:tcBorders>
          </w:tcPr>
          <w:p w14:paraId="2BA6EC61" w14:textId="7DDF4D0E" w:rsidR="004F00DC" w:rsidRPr="004F00DC" w:rsidRDefault="004F00DC" w:rsidP="001B0531">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r>
      <w:tr w:rsidR="004F00DC" w:rsidRPr="004F00DC" w14:paraId="6A0C60DE" w14:textId="3DC71929" w:rsidTr="004F00DC">
        <w:tc>
          <w:tcPr>
            <w:tcW w:w="1008" w:type="dxa"/>
          </w:tcPr>
          <w:p w14:paraId="5E74050D" w14:textId="77777777"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A</w:t>
            </w:r>
          </w:p>
        </w:tc>
        <w:tc>
          <w:tcPr>
            <w:tcW w:w="4770" w:type="dxa"/>
          </w:tcPr>
          <w:p w14:paraId="23F2BCF5" w14:textId="787EB5C5"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Weighted mean of post-breeding scan samples</w:t>
            </w:r>
          </w:p>
        </w:tc>
        <w:tc>
          <w:tcPr>
            <w:tcW w:w="2070" w:type="dxa"/>
            <w:vAlign w:val="bottom"/>
          </w:tcPr>
          <w:p w14:paraId="3247D8CC" w14:textId="64A3D3EF" w:rsidR="004F00DC" w:rsidRPr="004F00DC" w:rsidRDefault="004F00DC" w:rsidP="001B0531">
            <w:pPr>
              <w:jc w:val="center"/>
              <w:rPr>
                <w:rFonts w:ascii="Times New Roman" w:hAnsi="Times New Roman" w:cs="Times New Roman"/>
                <w:sz w:val="24"/>
                <w:szCs w:val="24"/>
              </w:rPr>
            </w:pPr>
            <w:r w:rsidRPr="004F00DC">
              <w:rPr>
                <w:rFonts w:ascii="Times New Roman" w:hAnsi="Times New Roman" w:cs="Times New Roman"/>
                <w:color w:val="000000"/>
                <w:sz w:val="24"/>
                <w:szCs w:val="24"/>
              </w:rPr>
              <w:t>532 (</w:t>
            </w:r>
            <w:r>
              <w:rPr>
                <w:rFonts w:ascii="Times New Roman" w:hAnsi="Times New Roman" w:cs="Times New Roman"/>
                <w:color w:val="000000"/>
                <w:sz w:val="24"/>
                <w:szCs w:val="24"/>
              </w:rPr>
              <w:t>296</w:t>
            </w:r>
            <w:r w:rsidRPr="00AF16FA">
              <w:rPr>
                <w:rFonts w:ascii="Times New Roman" w:eastAsia="Times New Roman" w:hAnsi="Times New Roman" w:cs="Times New Roman"/>
                <w:color w:val="000000"/>
                <w:sz w:val="24"/>
                <w:szCs w:val="24"/>
                <w:lang w:val="en-US" w:eastAsia="en-US"/>
              </w:rPr>
              <w:t>–</w:t>
            </w:r>
            <w:r>
              <w:rPr>
                <w:rFonts w:ascii="Times New Roman" w:eastAsia="Times New Roman" w:hAnsi="Times New Roman" w:cs="Times New Roman"/>
                <w:color w:val="000000"/>
                <w:sz w:val="24"/>
                <w:szCs w:val="24"/>
                <w:lang w:val="en-US" w:eastAsia="en-US"/>
              </w:rPr>
              <w:t>770</w:t>
            </w:r>
            <w:r w:rsidRPr="004F00DC">
              <w:rPr>
                <w:rFonts w:ascii="Times New Roman" w:hAnsi="Times New Roman" w:cs="Times New Roman"/>
                <w:color w:val="000000"/>
                <w:sz w:val="24"/>
                <w:szCs w:val="24"/>
              </w:rPr>
              <w:t>)</w:t>
            </w:r>
          </w:p>
        </w:tc>
        <w:tc>
          <w:tcPr>
            <w:tcW w:w="810" w:type="dxa"/>
          </w:tcPr>
          <w:p w14:paraId="1A1CFE28" w14:textId="7A9C0480" w:rsidR="004F00DC" w:rsidRPr="004F00DC" w:rsidRDefault="004F00DC" w:rsidP="001B0531">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r>
      <w:tr w:rsidR="004F00DC" w:rsidRPr="004F00DC" w14:paraId="0D40487A" w14:textId="654F0A36" w:rsidTr="004F00DC">
        <w:tc>
          <w:tcPr>
            <w:tcW w:w="1008" w:type="dxa"/>
          </w:tcPr>
          <w:p w14:paraId="77ED151D" w14:textId="77777777"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A</w:t>
            </w:r>
          </w:p>
        </w:tc>
        <w:tc>
          <w:tcPr>
            <w:tcW w:w="4770" w:type="dxa"/>
          </w:tcPr>
          <w:p w14:paraId="5D4FEC06" w14:textId="77777777"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Weighted mean of all scan samples</w:t>
            </w:r>
          </w:p>
        </w:tc>
        <w:tc>
          <w:tcPr>
            <w:tcW w:w="2070" w:type="dxa"/>
            <w:vAlign w:val="bottom"/>
          </w:tcPr>
          <w:p w14:paraId="5E1E90FF" w14:textId="7C065AA7" w:rsidR="004F00DC" w:rsidRPr="004F00DC" w:rsidRDefault="004F00DC" w:rsidP="001B0531">
            <w:pPr>
              <w:jc w:val="center"/>
              <w:rPr>
                <w:rFonts w:ascii="Times New Roman" w:hAnsi="Times New Roman" w:cs="Times New Roman"/>
                <w:sz w:val="24"/>
                <w:szCs w:val="24"/>
              </w:rPr>
            </w:pPr>
            <w:r w:rsidRPr="004F00DC">
              <w:rPr>
                <w:rFonts w:ascii="Times New Roman" w:hAnsi="Times New Roman" w:cs="Times New Roman"/>
                <w:color w:val="000000"/>
                <w:sz w:val="24"/>
                <w:szCs w:val="24"/>
              </w:rPr>
              <w:t>490 (</w:t>
            </w:r>
            <w:r>
              <w:rPr>
                <w:rFonts w:ascii="Times New Roman" w:hAnsi="Times New Roman" w:cs="Times New Roman"/>
                <w:color w:val="000000"/>
                <w:sz w:val="24"/>
                <w:szCs w:val="24"/>
              </w:rPr>
              <w:t>360</w:t>
            </w:r>
            <w:r w:rsidRPr="00AF16FA">
              <w:rPr>
                <w:rFonts w:ascii="Times New Roman" w:eastAsia="Times New Roman" w:hAnsi="Times New Roman" w:cs="Times New Roman"/>
                <w:color w:val="000000"/>
                <w:sz w:val="24"/>
                <w:szCs w:val="24"/>
                <w:lang w:val="en-US" w:eastAsia="en-US"/>
              </w:rPr>
              <w:t>–</w:t>
            </w:r>
            <w:r>
              <w:rPr>
                <w:rFonts w:ascii="Times New Roman" w:eastAsia="Times New Roman" w:hAnsi="Times New Roman" w:cs="Times New Roman"/>
                <w:color w:val="000000"/>
                <w:sz w:val="24"/>
                <w:szCs w:val="24"/>
                <w:lang w:val="en-US" w:eastAsia="en-US"/>
              </w:rPr>
              <w:t>620</w:t>
            </w:r>
            <w:r w:rsidRPr="004F00DC">
              <w:rPr>
                <w:rFonts w:ascii="Times New Roman" w:hAnsi="Times New Roman" w:cs="Times New Roman"/>
                <w:color w:val="000000"/>
                <w:sz w:val="24"/>
                <w:szCs w:val="24"/>
              </w:rPr>
              <w:t>)</w:t>
            </w:r>
          </w:p>
        </w:tc>
        <w:tc>
          <w:tcPr>
            <w:tcW w:w="810" w:type="dxa"/>
          </w:tcPr>
          <w:p w14:paraId="2447B6F9" w14:textId="4E658A6D" w:rsidR="004F00DC" w:rsidRPr="004F00DC" w:rsidRDefault="004F00DC" w:rsidP="001B0531">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r>
      <w:tr w:rsidR="004F00DC" w:rsidRPr="004F00DC" w14:paraId="709B20A3" w14:textId="6E4343DF" w:rsidTr="004F00DC">
        <w:tc>
          <w:tcPr>
            <w:tcW w:w="1008" w:type="dxa"/>
          </w:tcPr>
          <w:p w14:paraId="76292118" w14:textId="77777777"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B</w:t>
            </w:r>
          </w:p>
        </w:tc>
        <w:tc>
          <w:tcPr>
            <w:tcW w:w="4770" w:type="dxa"/>
          </w:tcPr>
          <w:p w14:paraId="22E79F70" w14:textId="77777777"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 xml:space="preserve">Satellite tagging and </w:t>
            </w:r>
            <w:proofErr w:type="spellStart"/>
            <w:r w:rsidRPr="004F00DC">
              <w:rPr>
                <w:rFonts w:ascii="Times New Roman" w:hAnsi="Times New Roman" w:cs="Times New Roman"/>
                <w:i/>
                <w:sz w:val="24"/>
                <w:szCs w:val="24"/>
              </w:rPr>
              <w:t>W</w:t>
            </w:r>
            <w:r w:rsidRPr="004F00DC">
              <w:rPr>
                <w:rFonts w:ascii="Times New Roman" w:hAnsi="Times New Roman" w:cs="Times New Roman"/>
                <w:i/>
                <w:sz w:val="24"/>
                <w:szCs w:val="24"/>
                <w:vertAlign w:val="subscript"/>
              </w:rPr>
              <w:t>min</w:t>
            </w:r>
            <w:proofErr w:type="spellEnd"/>
          </w:p>
        </w:tc>
        <w:tc>
          <w:tcPr>
            <w:tcW w:w="2070" w:type="dxa"/>
            <w:vAlign w:val="bottom"/>
          </w:tcPr>
          <w:p w14:paraId="2ADC6022" w14:textId="1AD0A8EA" w:rsidR="004F00DC" w:rsidRPr="004F00DC" w:rsidRDefault="004F00DC" w:rsidP="001B0531">
            <w:pPr>
              <w:jc w:val="center"/>
              <w:rPr>
                <w:rFonts w:ascii="Times New Roman" w:hAnsi="Times New Roman" w:cs="Times New Roman"/>
                <w:sz w:val="24"/>
                <w:szCs w:val="24"/>
              </w:rPr>
            </w:pPr>
            <w:r w:rsidRPr="004F00DC">
              <w:rPr>
                <w:rFonts w:ascii="Times New Roman" w:hAnsi="Times New Roman" w:cs="Times New Roman"/>
                <w:color w:val="000000"/>
                <w:sz w:val="24"/>
                <w:szCs w:val="24"/>
              </w:rPr>
              <w:t>589 (</w:t>
            </w:r>
            <w:r>
              <w:rPr>
                <w:rFonts w:ascii="Times New Roman" w:hAnsi="Times New Roman" w:cs="Times New Roman"/>
                <w:color w:val="000000"/>
                <w:sz w:val="24"/>
                <w:szCs w:val="24"/>
              </w:rPr>
              <w:t>234</w:t>
            </w:r>
            <w:r w:rsidRPr="00AF16FA">
              <w:rPr>
                <w:rFonts w:ascii="Times New Roman" w:eastAsia="Times New Roman" w:hAnsi="Times New Roman" w:cs="Times New Roman"/>
                <w:color w:val="000000"/>
                <w:sz w:val="24"/>
                <w:szCs w:val="24"/>
                <w:lang w:val="en-US" w:eastAsia="en-US"/>
              </w:rPr>
              <w:t>–</w:t>
            </w:r>
            <w:r>
              <w:rPr>
                <w:rFonts w:ascii="Times New Roman" w:eastAsia="Times New Roman" w:hAnsi="Times New Roman" w:cs="Times New Roman"/>
                <w:color w:val="000000"/>
                <w:sz w:val="24"/>
                <w:szCs w:val="24"/>
                <w:lang w:val="en-US" w:eastAsia="en-US"/>
              </w:rPr>
              <w:t>4,284</w:t>
            </w:r>
            <w:r w:rsidRPr="004F00DC">
              <w:rPr>
                <w:rFonts w:ascii="Times New Roman" w:hAnsi="Times New Roman" w:cs="Times New Roman"/>
                <w:color w:val="000000"/>
                <w:sz w:val="24"/>
                <w:szCs w:val="24"/>
              </w:rPr>
              <w:t>)</w:t>
            </w:r>
          </w:p>
        </w:tc>
        <w:tc>
          <w:tcPr>
            <w:tcW w:w="810" w:type="dxa"/>
          </w:tcPr>
          <w:p w14:paraId="258FC4EA" w14:textId="287C4F0A" w:rsidR="004F00DC" w:rsidRPr="004F00DC" w:rsidRDefault="004F00DC" w:rsidP="001B0531">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r>
      <w:tr w:rsidR="004F00DC" w:rsidRPr="004F00DC" w14:paraId="79E064BB" w14:textId="17820513" w:rsidTr="004F00DC">
        <w:tc>
          <w:tcPr>
            <w:tcW w:w="1008" w:type="dxa"/>
          </w:tcPr>
          <w:p w14:paraId="0A3FF059" w14:textId="77777777"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B</w:t>
            </w:r>
          </w:p>
        </w:tc>
        <w:tc>
          <w:tcPr>
            <w:tcW w:w="4770" w:type="dxa"/>
          </w:tcPr>
          <w:p w14:paraId="51F445CC" w14:textId="77777777"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 xml:space="preserve">Satellite tagging and </w:t>
            </w:r>
            <w:proofErr w:type="spellStart"/>
            <w:r w:rsidRPr="004F00DC">
              <w:rPr>
                <w:rFonts w:ascii="Times New Roman" w:hAnsi="Times New Roman" w:cs="Times New Roman"/>
                <w:i/>
                <w:sz w:val="24"/>
                <w:szCs w:val="24"/>
              </w:rPr>
              <w:t>W</w:t>
            </w:r>
            <w:r w:rsidRPr="004F00DC">
              <w:rPr>
                <w:rFonts w:ascii="Times New Roman" w:hAnsi="Times New Roman" w:cs="Times New Roman"/>
                <w:i/>
                <w:sz w:val="24"/>
                <w:szCs w:val="24"/>
                <w:vertAlign w:val="subscript"/>
              </w:rPr>
              <w:t>max</w:t>
            </w:r>
            <w:proofErr w:type="spellEnd"/>
          </w:p>
        </w:tc>
        <w:tc>
          <w:tcPr>
            <w:tcW w:w="2070" w:type="dxa"/>
            <w:vAlign w:val="bottom"/>
          </w:tcPr>
          <w:p w14:paraId="2326772E" w14:textId="51ECD061" w:rsidR="004F00DC" w:rsidRPr="004F00DC" w:rsidRDefault="004F00DC" w:rsidP="001B0531">
            <w:pPr>
              <w:jc w:val="center"/>
              <w:rPr>
                <w:rFonts w:ascii="Times New Roman" w:hAnsi="Times New Roman" w:cs="Times New Roman"/>
                <w:sz w:val="24"/>
                <w:szCs w:val="24"/>
              </w:rPr>
            </w:pPr>
            <w:r w:rsidRPr="004F00DC">
              <w:rPr>
                <w:rFonts w:ascii="Times New Roman" w:hAnsi="Times New Roman" w:cs="Times New Roman"/>
                <w:color w:val="000000"/>
                <w:sz w:val="24"/>
                <w:szCs w:val="24"/>
              </w:rPr>
              <w:t>922 (</w:t>
            </w:r>
            <w:r>
              <w:rPr>
                <w:rFonts w:ascii="Times New Roman" w:hAnsi="Times New Roman" w:cs="Times New Roman"/>
                <w:color w:val="000000"/>
                <w:sz w:val="24"/>
                <w:szCs w:val="24"/>
              </w:rPr>
              <w:t>367</w:t>
            </w:r>
            <w:r w:rsidRPr="00AF16FA">
              <w:rPr>
                <w:rFonts w:ascii="Times New Roman" w:eastAsia="Times New Roman" w:hAnsi="Times New Roman" w:cs="Times New Roman"/>
                <w:color w:val="000000"/>
                <w:sz w:val="24"/>
                <w:szCs w:val="24"/>
                <w:lang w:val="en-US" w:eastAsia="en-US"/>
              </w:rPr>
              <w:t>–</w:t>
            </w:r>
            <w:r>
              <w:rPr>
                <w:rFonts w:ascii="Times New Roman" w:eastAsia="Times New Roman" w:hAnsi="Times New Roman" w:cs="Times New Roman"/>
                <w:color w:val="000000"/>
                <w:sz w:val="24"/>
                <w:szCs w:val="24"/>
                <w:lang w:val="en-US" w:eastAsia="en-US"/>
              </w:rPr>
              <w:t>6,710</w:t>
            </w:r>
            <w:r w:rsidRPr="004F00DC">
              <w:rPr>
                <w:rFonts w:ascii="Times New Roman" w:hAnsi="Times New Roman" w:cs="Times New Roman"/>
                <w:color w:val="000000"/>
                <w:sz w:val="24"/>
                <w:szCs w:val="24"/>
              </w:rPr>
              <w:t>)</w:t>
            </w:r>
          </w:p>
        </w:tc>
        <w:tc>
          <w:tcPr>
            <w:tcW w:w="810" w:type="dxa"/>
          </w:tcPr>
          <w:p w14:paraId="720968FD" w14:textId="43F10B7F" w:rsidR="004F00DC" w:rsidRPr="004F00DC" w:rsidRDefault="004F00DC" w:rsidP="001B0531">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r>
      <w:tr w:rsidR="004F00DC" w:rsidRPr="004F00DC" w14:paraId="25EFCD76" w14:textId="6E0DAFDD" w:rsidTr="004F00DC">
        <w:tc>
          <w:tcPr>
            <w:tcW w:w="1008" w:type="dxa"/>
            <w:tcBorders>
              <w:bottom w:val="single" w:sz="4" w:space="0" w:color="auto"/>
            </w:tcBorders>
          </w:tcPr>
          <w:p w14:paraId="30854EAC" w14:textId="77777777"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C</w:t>
            </w:r>
          </w:p>
        </w:tc>
        <w:tc>
          <w:tcPr>
            <w:tcW w:w="4770" w:type="dxa"/>
            <w:tcBorders>
              <w:bottom w:val="single" w:sz="4" w:space="0" w:color="auto"/>
            </w:tcBorders>
          </w:tcPr>
          <w:p w14:paraId="0527F654" w14:textId="77777777" w:rsidR="004F00DC" w:rsidRPr="004F00DC" w:rsidRDefault="004F00DC" w:rsidP="001B0531">
            <w:pPr>
              <w:rPr>
                <w:rFonts w:ascii="Times New Roman" w:hAnsi="Times New Roman" w:cs="Times New Roman"/>
                <w:sz w:val="24"/>
                <w:szCs w:val="24"/>
              </w:rPr>
            </w:pPr>
            <w:r w:rsidRPr="004F00DC">
              <w:rPr>
                <w:rFonts w:ascii="Times New Roman" w:hAnsi="Times New Roman" w:cs="Times New Roman"/>
                <w:sz w:val="24"/>
                <w:szCs w:val="24"/>
              </w:rPr>
              <w:t>Juvenile mark-recapture</w:t>
            </w:r>
          </w:p>
        </w:tc>
        <w:tc>
          <w:tcPr>
            <w:tcW w:w="2070" w:type="dxa"/>
            <w:tcBorders>
              <w:bottom w:val="single" w:sz="4" w:space="0" w:color="auto"/>
            </w:tcBorders>
            <w:vAlign w:val="bottom"/>
          </w:tcPr>
          <w:p w14:paraId="69219FD2" w14:textId="0502FBFF" w:rsidR="004F00DC" w:rsidRPr="004F00DC" w:rsidRDefault="004F00DC" w:rsidP="001B0531">
            <w:pPr>
              <w:jc w:val="center"/>
              <w:rPr>
                <w:rFonts w:ascii="Times New Roman" w:hAnsi="Times New Roman" w:cs="Times New Roman"/>
                <w:sz w:val="24"/>
                <w:szCs w:val="24"/>
              </w:rPr>
            </w:pPr>
            <w:r w:rsidRPr="004F00DC">
              <w:rPr>
                <w:rFonts w:ascii="Times New Roman" w:hAnsi="Times New Roman" w:cs="Times New Roman"/>
                <w:color w:val="000000"/>
                <w:sz w:val="24"/>
                <w:szCs w:val="24"/>
              </w:rPr>
              <w:t>471 (</w:t>
            </w:r>
            <w:r>
              <w:rPr>
                <w:rFonts w:ascii="Times New Roman" w:hAnsi="Times New Roman" w:cs="Times New Roman"/>
                <w:color w:val="000000"/>
                <w:sz w:val="24"/>
                <w:szCs w:val="24"/>
              </w:rPr>
              <w:t>102</w:t>
            </w:r>
            <w:r w:rsidRPr="00AF16FA">
              <w:rPr>
                <w:rFonts w:ascii="Times New Roman" w:eastAsia="Times New Roman" w:hAnsi="Times New Roman" w:cs="Times New Roman"/>
                <w:color w:val="000000"/>
                <w:sz w:val="24"/>
                <w:szCs w:val="24"/>
                <w:lang w:val="en-US" w:eastAsia="en-US"/>
              </w:rPr>
              <w:t>–</w:t>
            </w:r>
            <w:r>
              <w:rPr>
                <w:rFonts w:ascii="Times New Roman" w:eastAsia="Times New Roman" w:hAnsi="Times New Roman" w:cs="Times New Roman"/>
                <w:color w:val="000000"/>
                <w:sz w:val="24"/>
                <w:szCs w:val="24"/>
                <w:lang w:val="en-US" w:eastAsia="en-US"/>
              </w:rPr>
              <w:t>6,890</w:t>
            </w:r>
            <w:r w:rsidRPr="004F00DC">
              <w:rPr>
                <w:rFonts w:ascii="Times New Roman" w:hAnsi="Times New Roman" w:cs="Times New Roman"/>
                <w:color w:val="000000"/>
                <w:sz w:val="24"/>
                <w:szCs w:val="24"/>
              </w:rPr>
              <w:t>)</w:t>
            </w:r>
          </w:p>
        </w:tc>
        <w:tc>
          <w:tcPr>
            <w:tcW w:w="810" w:type="dxa"/>
            <w:tcBorders>
              <w:bottom w:val="single" w:sz="4" w:space="0" w:color="auto"/>
            </w:tcBorders>
          </w:tcPr>
          <w:p w14:paraId="1E20982A" w14:textId="1152F150" w:rsidR="004F00DC" w:rsidRPr="004F00DC" w:rsidRDefault="004F00DC" w:rsidP="001B0531">
            <w:pPr>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r>
    </w:tbl>
    <w:bookmarkEnd w:id="6"/>
    <w:p w14:paraId="7BA9F3D7" w14:textId="42CA08ED" w:rsidR="00B9713F" w:rsidRPr="004F00DC" w:rsidRDefault="004F00DC" w:rsidP="001B0531">
      <w:pPr>
        <w:spacing w:line="240" w:lineRule="auto"/>
        <w:rPr>
          <w:rFonts w:ascii="Times New Roman" w:hAnsi="Times New Roman" w:cs="Times New Roman"/>
          <w:sz w:val="24"/>
          <w:szCs w:val="24"/>
        </w:rPr>
      </w:pPr>
      <w:r>
        <w:rPr>
          <w:rFonts w:ascii="Times New Roman" w:hAnsi="Times New Roman" w:cs="Times New Roman"/>
          <w:sz w:val="24"/>
          <w:szCs w:val="24"/>
        </w:rPr>
        <w:t>Ages: 1) m</w:t>
      </w:r>
      <w:r w:rsidRPr="004F00DC">
        <w:rPr>
          <w:rFonts w:ascii="Times New Roman" w:hAnsi="Times New Roman" w:cs="Times New Roman"/>
          <w:sz w:val="24"/>
          <w:szCs w:val="24"/>
        </w:rPr>
        <w:t>ature individuals</w:t>
      </w:r>
      <w:r w:rsidR="005713F0">
        <w:rPr>
          <w:rFonts w:ascii="Times New Roman" w:hAnsi="Times New Roman" w:cs="Times New Roman"/>
          <w:sz w:val="24"/>
          <w:szCs w:val="24"/>
        </w:rPr>
        <w:t xml:space="preserve"> (ASY)</w:t>
      </w:r>
      <w:r>
        <w:rPr>
          <w:rFonts w:ascii="Times New Roman" w:hAnsi="Times New Roman" w:cs="Times New Roman"/>
          <w:sz w:val="24"/>
          <w:szCs w:val="24"/>
        </w:rPr>
        <w:t>, 2) b</w:t>
      </w:r>
      <w:r w:rsidRPr="004F00DC">
        <w:rPr>
          <w:rFonts w:ascii="Times New Roman" w:hAnsi="Times New Roman" w:cs="Times New Roman"/>
          <w:sz w:val="24"/>
          <w:szCs w:val="24"/>
        </w:rPr>
        <w:t>reeding adults</w:t>
      </w:r>
    </w:p>
    <w:p w14:paraId="49A70C3A" w14:textId="77777777" w:rsidR="00A03506" w:rsidRDefault="00A03506" w:rsidP="001B0531">
      <w:pPr>
        <w:spacing w:line="240" w:lineRule="auto"/>
      </w:pPr>
    </w:p>
    <w:p w14:paraId="412CE2B0" w14:textId="77777777" w:rsidR="00010C8E" w:rsidRDefault="00010C8E" w:rsidP="001B0531">
      <w:pPr>
        <w:spacing w:line="240" w:lineRule="auto"/>
        <w:sectPr w:rsidR="00010C8E" w:rsidSect="00CC7F00">
          <w:pgSz w:w="11906" w:h="16838"/>
          <w:pgMar w:top="1440" w:right="1440" w:bottom="1440" w:left="1440" w:header="708" w:footer="708" w:gutter="0"/>
          <w:cols w:space="708"/>
          <w:docGrid w:linePitch="360"/>
        </w:sectPr>
      </w:pPr>
    </w:p>
    <w:p w14:paraId="2B5A9172" w14:textId="0DC41940" w:rsidR="00010C8E" w:rsidRDefault="00010C8E" w:rsidP="004F00DC">
      <w:pPr>
        <w:spacing w:after="0" w:line="240" w:lineRule="auto"/>
        <w:rPr>
          <w:rFonts w:ascii="Times New Roman" w:hAnsi="Times New Roman" w:cs="Times New Roman"/>
          <w:sz w:val="24"/>
          <w:szCs w:val="24"/>
        </w:rPr>
      </w:pPr>
      <w:proofErr w:type="gramStart"/>
      <w:r w:rsidRPr="00010C8E">
        <w:rPr>
          <w:rFonts w:ascii="Times New Roman" w:hAnsi="Times New Roman" w:cs="Times New Roman"/>
          <w:b/>
          <w:sz w:val="24"/>
          <w:szCs w:val="24"/>
        </w:rPr>
        <w:t>Table 5.</w:t>
      </w:r>
      <w:proofErr w:type="gramEnd"/>
      <w:r w:rsidRPr="00010C8E">
        <w:rPr>
          <w:rFonts w:ascii="Times New Roman" w:hAnsi="Times New Roman" w:cs="Times New Roman"/>
          <w:sz w:val="24"/>
          <w:szCs w:val="24"/>
        </w:rPr>
        <w:t xml:space="preserve"> Non-breeding season (November–February) localities (decimal degrees) of all seven satellite-tagged Spoon-billed Sandpipers tracked from capture sites at </w:t>
      </w:r>
      <w:proofErr w:type="spellStart"/>
      <w:r w:rsidRPr="00010C8E">
        <w:rPr>
          <w:rFonts w:ascii="Times New Roman" w:hAnsi="Times New Roman" w:cs="Times New Roman"/>
          <w:sz w:val="24"/>
          <w:szCs w:val="24"/>
        </w:rPr>
        <w:t>Meinypil’gyno</w:t>
      </w:r>
      <w:proofErr w:type="spellEnd"/>
      <w:r w:rsidRPr="00010C8E">
        <w:rPr>
          <w:rFonts w:ascii="Times New Roman" w:hAnsi="Times New Roman" w:cs="Times New Roman"/>
          <w:sz w:val="24"/>
          <w:szCs w:val="24"/>
        </w:rPr>
        <w:t xml:space="preserve">, Russia, (L07) and Jiangsu Province, China (all others) to sites in tropical and sub-tropical Asia. Dates are given of the first and last satellite tag fixes at the non-breeding season site. </w:t>
      </w:r>
    </w:p>
    <w:p w14:paraId="160060B4" w14:textId="77777777" w:rsidR="004F00DC" w:rsidRPr="00010C8E" w:rsidRDefault="004F00DC" w:rsidP="004F00DC">
      <w:pPr>
        <w:spacing w:after="0" w:line="240" w:lineRule="auto"/>
        <w:rPr>
          <w:rFonts w:ascii="Times New Roman" w:hAnsi="Times New Roman" w:cs="Times New Roman"/>
          <w:sz w:val="24"/>
          <w:szCs w:val="24"/>
        </w:rPr>
      </w:pPr>
    </w:p>
    <w:tbl>
      <w:tblPr>
        <w:tblStyle w:val="TableGrid"/>
        <w:tblW w:w="133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7"/>
        <w:gridCol w:w="2531"/>
        <w:gridCol w:w="1440"/>
        <w:gridCol w:w="1170"/>
        <w:gridCol w:w="1260"/>
        <w:gridCol w:w="1530"/>
        <w:gridCol w:w="1530"/>
        <w:gridCol w:w="1530"/>
        <w:gridCol w:w="1559"/>
      </w:tblGrid>
      <w:tr w:rsidR="005B78D5" w:rsidRPr="00010C8E" w14:paraId="21DE9639" w14:textId="77777777" w:rsidTr="004F00DC">
        <w:trPr>
          <w:trHeight w:val="410"/>
        </w:trPr>
        <w:tc>
          <w:tcPr>
            <w:tcW w:w="817" w:type="dxa"/>
            <w:tcBorders>
              <w:top w:val="single" w:sz="4" w:space="0" w:color="auto"/>
              <w:bottom w:val="single" w:sz="4" w:space="0" w:color="auto"/>
            </w:tcBorders>
            <w:vAlign w:val="bottom"/>
          </w:tcPr>
          <w:p w14:paraId="026C6C16" w14:textId="77777777" w:rsidR="005B78D5" w:rsidRPr="00010C8E" w:rsidRDefault="005B78D5" w:rsidP="004F00DC">
            <w:pPr>
              <w:rPr>
                <w:rFonts w:ascii="Times New Roman" w:hAnsi="Times New Roman" w:cs="Times New Roman"/>
                <w:sz w:val="24"/>
                <w:szCs w:val="24"/>
              </w:rPr>
            </w:pPr>
            <w:r w:rsidRPr="00010C8E">
              <w:rPr>
                <w:rFonts w:ascii="Times New Roman" w:hAnsi="Times New Roman" w:cs="Times New Roman"/>
                <w:sz w:val="24"/>
                <w:szCs w:val="24"/>
              </w:rPr>
              <w:t>Bird code</w:t>
            </w:r>
          </w:p>
        </w:tc>
        <w:tc>
          <w:tcPr>
            <w:tcW w:w="2531" w:type="dxa"/>
            <w:tcBorders>
              <w:top w:val="single" w:sz="4" w:space="0" w:color="auto"/>
              <w:bottom w:val="single" w:sz="4" w:space="0" w:color="auto"/>
            </w:tcBorders>
            <w:vAlign w:val="bottom"/>
          </w:tcPr>
          <w:p w14:paraId="147B3DB8" w14:textId="7089C150" w:rsidR="005B78D5" w:rsidRPr="00010C8E" w:rsidRDefault="00E127A3" w:rsidP="004F00DC">
            <w:pPr>
              <w:rPr>
                <w:rFonts w:ascii="Times New Roman" w:hAnsi="Times New Roman" w:cs="Times New Roman"/>
                <w:sz w:val="24"/>
                <w:szCs w:val="24"/>
              </w:rPr>
            </w:pPr>
            <w:r w:rsidRPr="00010C8E">
              <w:rPr>
                <w:rFonts w:ascii="Times New Roman" w:hAnsi="Times New Roman" w:cs="Times New Roman"/>
                <w:sz w:val="24"/>
                <w:szCs w:val="24"/>
              </w:rPr>
              <w:t xml:space="preserve">Non-breeding </w:t>
            </w:r>
            <w:r w:rsidR="002C3C1B" w:rsidRPr="00010C8E">
              <w:rPr>
                <w:rFonts w:ascii="Times New Roman" w:hAnsi="Times New Roman" w:cs="Times New Roman"/>
                <w:sz w:val="24"/>
                <w:szCs w:val="24"/>
              </w:rPr>
              <w:t>season</w:t>
            </w:r>
            <w:r w:rsidR="005B78D5" w:rsidRPr="00010C8E">
              <w:rPr>
                <w:rFonts w:ascii="Times New Roman" w:hAnsi="Times New Roman" w:cs="Times New Roman"/>
                <w:sz w:val="24"/>
                <w:szCs w:val="24"/>
              </w:rPr>
              <w:t xml:space="preserve"> site name</w:t>
            </w:r>
          </w:p>
        </w:tc>
        <w:tc>
          <w:tcPr>
            <w:tcW w:w="1440" w:type="dxa"/>
            <w:tcBorders>
              <w:top w:val="single" w:sz="4" w:space="0" w:color="auto"/>
              <w:bottom w:val="single" w:sz="4" w:space="0" w:color="auto"/>
            </w:tcBorders>
            <w:vAlign w:val="bottom"/>
          </w:tcPr>
          <w:p w14:paraId="56FB7863" w14:textId="77777777" w:rsidR="005B78D5" w:rsidRPr="00010C8E" w:rsidRDefault="005B78D5" w:rsidP="004F00DC">
            <w:pPr>
              <w:rPr>
                <w:rFonts w:ascii="Times New Roman" w:hAnsi="Times New Roman" w:cs="Times New Roman"/>
                <w:sz w:val="24"/>
                <w:szCs w:val="24"/>
              </w:rPr>
            </w:pPr>
            <w:r w:rsidRPr="00010C8E">
              <w:rPr>
                <w:rFonts w:ascii="Times New Roman" w:hAnsi="Times New Roman" w:cs="Times New Roman"/>
                <w:sz w:val="24"/>
                <w:szCs w:val="24"/>
              </w:rPr>
              <w:t>Country</w:t>
            </w:r>
          </w:p>
        </w:tc>
        <w:tc>
          <w:tcPr>
            <w:tcW w:w="1170" w:type="dxa"/>
            <w:tcBorders>
              <w:top w:val="single" w:sz="4" w:space="0" w:color="auto"/>
              <w:bottom w:val="single" w:sz="4" w:space="0" w:color="auto"/>
            </w:tcBorders>
            <w:vAlign w:val="bottom"/>
          </w:tcPr>
          <w:p w14:paraId="084655D2" w14:textId="77777777" w:rsidR="005B78D5" w:rsidRPr="00010C8E" w:rsidRDefault="005B78D5" w:rsidP="004F00DC">
            <w:pPr>
              <w:jc w:val="center"/>
              <w:rPr>
                <w:rFonts w:ascii="Times New Roman" w:hAnsi="Times New Roman" w:cs="Times New Roman"/>
                <w:sz w:val="24"/>
                <w:szCs w:val="24"/>
              </w:rPr>
            </w:pPr>
            <w:r w:rsidRPr="00010C8E">
              <w:rPr>
                <w:rFonts w:ascii="Times New Roman" w:hAnsi="Times New Roman" w:cs="Times New Roman"/>
                <w:sz w:val="24"/>
                <w:szCs w:val="24"/>
              </w:rPr>
              <w:t>Latitude</w:t>
            </w:r>
          </w:p>
        </w:tc>
        <w:tc>
          <w:tcPr>
            <w:tcW w:w="1260" w:type="dxa"/>
            <w:tcBorders>
              <w:top w:val="single" w:sz="4" w:space="0" w:color="auto"/>
              <w:bottom w:val="single" w:sz="4" w:space="0" w:color="auto"/>
            </w:tcBorders>
            <w:vAlign w:val="bottom"/>
          </w:tcPr>
          <w:p w14:paraId="0D570354" w14:textId="77777777" w:rsidR="005B78D5" w:rsidRPr="00010C8E" w:rsidRDefault="005B78D5" w:rsidP="004F00DC">
            <w:pPr>
              <w:jc w:val="center"/>
              <w:rPr>
                <w:rFonts w:ascii="Times New Roman" w:hAnsi="Times New Roman" w:cs="Times New Roman"/>
                <w:sz w:val="24"/>
                <w:szCs w:val="24"/>
              </w:rPr>
            </w:pPr>
            <w:r w:rsidRPr="00010C8E">
              <w:rPr>
                <w:rFonts w:ascii="Times New Roman" w:hAnsi="Times New Roman" w:cs="Times New Roman"/>
                <w:sz w:val="24"/>
                <w:szCs w:val="24"/>
              </w:rPr>
              <w:t>Longitude</w:t>
            </w:r>
          </w:p>
        </w:tc>
        <w:tc>
          <w:tcPr>
            <w:tcW w:w="1530" w:type="dxa"/>
            <w:tcBorders>
              <w:top w:val="single" w:sz="4" w:space="0" w:color="auto"/>
              <w:bottom w:val="single" w:sz="4" w:space="0" w:color="auto"/>
            </w:tcBorders>
            <w:vAlign w:val="bottom"/>
          </w:tcPr>
          <w:p w14:paraId="5E275D2B" w14:textId="77777777" w:rsidR="005B78D5" w:rsidRPr="00010C8E" w:rsidRDefault="005B78D5" w:rsidP="004F00DC">
            <w:pPr>
              <w:jc w:val="center"/>
              <w:rPr>
                <w:rFonts w:ascii="Times New Roman" w:hAnsi="Times New Roman" w:cs="Times New Roman"/>
                <w:sz w:val="24"/>
                <w:szCs w:val="24"/>
              </w:rPr>
            </w:pPr>
            <w:r w:rsidRPr="00010C8E">
              <w:rPr>
                <w:rFonts w:ascii="Times New Roman" w:hAnsi="Times New Roman" w:cs="Times New Roman"/>
                <w:sz w:val="24"/>
                <w:szCs w:val="24"/>
              </w:rPr>
              <w:t>Earliest date</w:t>
            </w:r>
          </w:p>
        </w:tc>
        <w:tc>
          <w:tcPr>
            <w:tcW w:w="1530" w:type="dxa"/>
            <w:tcBorders>
              <w:top w:val="single" w:sz="4" w:space="0" w:color="auto"/>
              <w:bottom w:val="single" w:sz="4" w:space="0" w:color="auto"/>
            </w:tcBorders>
            <w:vAlign w:val="bottom"/>
          </w:tcPr>
          <w:p w14:paraId="272E288B" w14:textId="77777777" w:rsidR="005B78D5" w:rsidRPr="00010C8E" w:rsidRDefault="005B78D5" w:rsidP="004F00DC">
            <w:pPr>
              <w:jc w:val="center"/>
              <w:rPr>
                <w:rFonts w:ascii="Times New Roman" w:hAnsi="Times New Roman" w:cs="Times New Roman"/>
                <w:sz w:val="24"/>
                <w:szCs w:val="24"/>
              </w:rPr>
            </w:pPr>
            <w:r w:rsidRPr="00010C8E">
              <w:rPr>
                <w:rFonts w:ascii="Times New Roman" w:hAnsi="Times New Roman" w:cs="Times New Roman"/>
                <w:sz w:val="24"/>
                <w:szCs w:val="24"/>
              </w:rPr>
              <w:t>Latest date</w:t>
            </w:r>
          </w:p>
        </w:tc>
        <w:tc>
          <w:tcPr>
            <w:tcW w:w="1530" w:type="dxa"/>
            <w:tcBorders>
              <w:top w:val="single" w:sz="4" w:space="0" w:color="auto"/>
              <w:bottom w:val="single" w:sz="4" w:space="0" w:color="auto"/>
            </w:tcBorders>
            <w:vAlign w:val="bottom"/>
          </w:tcPr>
          <w:p w14:paraId="3B232F87" w14:textId="6FCA01B0" w:rsidR="005B78D5" w:rsidRPr="00010C8E" w:rsidRDefault="00DB3CC3" w:rsidP="004F00DC">
            <w:pPr>
              <w:jc w:val="center"/>
              <w:rPr>
                <w:rFonts w:ascii="Times New Roman" w:hAnsi="Times New Roman" w:cs="Times New Roman"/>
                <w:sz w:val="24"/>
                <w:szCs w:val="24"/>
              </w:rPr>
            </w:pPr>
            <w:r w:rsidRPr="00010C8E">
              <w:rPr>
                <w:rFonts w:ascii="Times New Roman" w:hAnsi="Times New Roman" w:cs="Times New Roman"/>
                <w:sz w:val="24"/>
                <w:szCs w:val="24"/>
              </w:rPr>
              <w:t>D</w:t>
            </w:r>
            <w:r w:rsidR="005B78D5" w:rsidRPr="00010C8E">
              <w:rPr>
                <w:rFonts w:ascii="Times New Roman" w:hAnsi="Times New Roman" w:cs="Times New Roman"/>
                <w:sz w:val="24"/>
                <w:szCs w:val="24"/>
              </w:rPr>
              <w:t xml:space="preserve">istance to </w:t>
            </w:r>
            <w:r w:rsidRPr="00010C8E">
              <w:rPr>
                <w:rFonts w:ascii="Times New Roman" w:hAnsi="Times New Roman" w:cs="Times New Roman"/>
                <w:sz w:val="24"/>
                <w:szCs w:val="24"/>
              </w:rPr>
              <w:t xml:space="preserve">nearest </w:t>
            </w:r>
            <w:r w:rsidR="005B78D5" w:rsidRPr="00010C8E">
              <w:rPr>
                <w:rFonts w:ascii="Times New Roman" w:hAnsi="Times New Roman" w:cs="Times New Roman"/>
                <w:sz w:val="24"/>
                <w:szCs w:val="24"/>
              </w:rPr>
              <w:t>count site (km)</w:t>
            </w:r>
          </w:p>
        </w:tc>
        <w:tc>
          <w:tcPr>
            <w:tcW w:w="1559" w:type="dxa"/>
            <w:tcBorders>
              <w:top w:val="single" w:sz="4" w:space="0" w:color="auto"/>
              <w:bottom w:val="single" w:sz="4" w:space="0" w:color="auto"/>
            </w:tcBorders>
            <w:vAlign w:val="bottom"/>
          </w:tcPr>
          <w:p w14:paraId="30D621E2" w14:textId="37096306" w:rsidR="005B78D5" w:rsidRPr="00010C8E" w:rsidRDefault="00010C8E" w:rsidP="004F00DC">
            <w:pPr>
              <w:jc w:val="center"/>
              <w:rPr>
                <w:rFonts w:ascii="Times New Roman" w:hAnsi="Times New Roman" w:cs="Times New Roman"/>
                <w:sz w:val="24"/>
                <w:szCs w:val="24"/>
              </w:rPr>
            </w:pPr>
            <w:r w:rsidRPr="00010C8E">
              <w:rPr>
                <w:rFonts w:ascii="Times New Roman" w:hAnsi="Times New Roman" w:cs="Times New Roman"/>
                <w:sz w:val="24"/>
                <w:szCs w:val="24"/>
              </w:rPr>
              <w:t>Previously known</w:t>
            </w:r>
            <w:r w:rsidRPr="004F00DC">
              <w:rPr>
                <w:rFonts w:ascii="Times New Roman" w:hAnsi="Times New Roman" w:cs="Times New Roman"/>
                <w:sz w:val="24"/>
                <w:szCs w:val="24"/>
                <w:vertAlign w:val="superscript"/>
              </w:rPr>
              <w:t>*</w:t>
            </w:r>
          </w:p>
        </w:tc>
      </w:tr>
      <w:tr w:rsidR="005B78D5" w:rsidRPr="00010C8E" w14:paraId="61BB58CA" w14:textId="77777777" w:rsidTr="004F00DC">
        <w:tc>
          <w:tcPr>
            <w:tcW w:w="817" w:type="dxa"/>
            <w:tcBorders>
              <w:top w:val="single" w:sz="4" w:space="0" w:color="auto"/>
            </w:tcBorders>
          </w:tcPr>
          <w:p w14:paraId="7335C83E" w14:textId="35B19F1C"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YHU</w:t>
            </w:r>
          </w:p>
        </w:tc>
        <w:tc>
          <w:tcPr>
            <w:tcW w:w="2531" w:type="dxa"/>
            <w:tcBorders>
              <w:top w:val="single" w:sz="4" w:space="0" w:color="auto"/>
            </w:tcBorders>
          </w:tcPr>
          <w:p w14:paraId="714FF3EC" w14:textId="150387AD" w:rsidR="005B78D5" w:rsidRPr="00010C8E" w:rsidRDefault="005B78D5" w:rsidP="001B0531">
            <w:pPr>
              <w:rPr>
                <w:rFonts w:ascii="Times New Roman" w:hAnsi="Times New Roman" w:cs="Times New Roman"/>
                <w:sz w:val="24"/>
                <w:szCs w:val="24"/>
              </w:rPr>
            </w:pPr>
            <w:proofErr w:type="spellStart"/>
            <w:r w:rsidRPr="00010C8E">
              <w:rPr>
                <w:rFonts w:ascii="Times New Roman" w:hAnsi="Times New Roman" w:cs="Times New Roman"/>
                <w:sz w:val="24"/>
                <w:szCs w:val="24"/>
              </w:rPr>
              <w:t>Xitou</w:t>
            </w:r>
            <w:proofErr w:type="spellEnd"/>
            <w:r w:rsidRPr="00010C8E">
              <w:rPr>
                <w:rFonts w:ascii="Times New Roman" w:hAnsi="Times New Roman" w:cs="Times New Roman"/>
                <w:sz w:val="24"/>
                <w:szCs w:val="24"/>
              </w:rPr>
              <w:t xml:space="preserve"> </w:t>
            </w:r>
            <w:proofErr w:type="spellStart"/>
            <w:r w:rsidRPr="00010C8E">
              <w:rPr>
                <w:rFonts w:ascii="Times New Roman" w:hAnsi="Times New Roman" w:cs="Times New Roman"/>
                <w:sz w:val="24"/>
                <w:szCs w:val="24"/>
              </w:rPr>
              <w:t>Yangxi</w:t>
            </w:r>
            <w:proofErr w:type="spellEnd"/>
          </w:p>
        </w:tc>
        <w:tc>
          <w:tcPr>
            <w:tcW w:w="1440" w:type="dxa"/>
            <w:tcBorders>
              <w:top w:val="single" w:sz="4" w:space="0" w:color="auto"/>
            </w:tcBorders>
          </w:tcPr>
          <w:p w14:paraId="234D9940" w14:textId="77777777"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China</w:t>
            </w:r>
          </w:p>
        </w:tc>
        <w:tc>
          <w:tcPr>
            <w:tcW w:w="1170" w:type="dxa"/>
            <w:tcBorders>
              <w:top w:val="single" w:sz="4" w:space="0" w:color="auto"/>
            </w:tcBorders>
          </w:tcPr>
          <w:p w14:paraId="72FCF11B"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21.633°N</w:t>
            </w:r>
          </w:p>
        </w:tc>
        <w:tc>
          <w:tcPr>
            <w:tcW w:w="1260" w:type="dxa"/>
            <w:tcBorders>
              <w:top w:val="single" w:sz="4" w:space="0" w:color="auto"/>
            </w:tcBorders>
          </w:tcPr>
          <w:p w14:paraId="6CBA963C"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111.766°E</w:t>
            </w:r>
          </w:p>
        </w:tc>
        <w:tc>
          <w:tcPr>
            <w:tcW w:w="1530" w:type="dxa"/>
            <w:tcBorders>
              <w:top w:val="single" w:sz="4" w:space="0" w:color="auto"/>
            </w:tcBorders>
          </w:tcPr>
          <w:p w14:paraId="4D227EB2" w14:textId="6EA791D0" w:rsidR="005B78D5" w:rsidRPr="00010C8E" w:rsidRDefault="005B78D5" w:rsidP="00867C98">
            <w:pPr>
              <w:jc w:val="center"/>
              <w:rPr>
                <w:rFonts w:ascii="Times New Roman" w:hAnsi="Times New Roman" w:cs="Times New Roman"/>
                <w:sz w:val="24"/>
                <w:szCs w:val="24"/>
              </w:rPr>
            </w:pPr>
            <w:r w:rsidRPr="00010C8E">
              <w:rPr>
                <w:rFonts w:ascii="Times New Roman" w:hAnsi="Times New Roman" w:cs="Times New Roman"/>
                <w:sz w:val="24"/>
                <w:szCs w:val="24"/>
              </w:rPr>
              <w:t xml:space="preserve">27 </w:t>
            </w:r>
            <w:r w:rsidR="00010C8E">
              <w:rPr>
                <w:rFonts w:ascii="Times New Roman" w:hAnsi="Times New Roman" w:cs="Times New Roman"/>
                <w:sz w:val="24"/>
                <w:szCs w:val="24"/>
              </w:rPr>
              <w:t>Oct</w:t>
            </w:r>
            <w:r w:rsidRPr="00010C8E">
              <w:rPr>
                <w:rFonts w:ascii="Times New Roman" w:hAnsi="Times New Roman" w:cs="Times New Roman"/>
                <w:sz w:val="24"/>
                <w:szCs w:val="24"/>
              </w:rPr>
              <w:t xml:space="preserve"> 2016</w:t>
            </w:r>
          </w:p>
        </w:tc>
        <w:tc>
          <w:tcPr>
            <w:tcW w:w="1530" w:type="dxa"/>
            <w:tcBorders>
              <w:top w:val="single" w:sz="4" w:space="0" w:color="auto"/>
            </w:tcBorders>
          </w:tcPr>
          <w:p w14:paraId="3F635917" w14:textId="3A33F753"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9 Apr 2017</w:t>
            </w:r>
          </w:p>
        </w:tc>
        <w:tc>
          <w:tcPr>
            <w:tcW w:w="1530" w:type="dxa"/>
            <w:tcBorders>
              <w:top w:val="single" w:sz="4" w:space="0" w:color="auto"/>
            </w:tcBorders>
          </w:tcPr>
          <w:p w14:paraId="55927C66" w14:textId="63149743"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0</w:t>
            </w:r>
          </w:p>
        </w:tc>
        <w:tc>
          <w:tcPr>
            <w:tcW w:w="1559" w:type="dxa"/>
            <w:tcBorders>
              <w:top w:val="single" w:sz="4" w:space="0" w:color="auto"/>
            </w:tcBorders>
          </w:tcPr>
          <w:p w14:paraId="615DACCF" w14:textId="4FE31466"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Yes</w:t>
            </w:r>
          </w:p>
        </w:tc>
      </w:tr>
      <w:tr w:rsidR="005B78D5" w:rsidRPr="00010C8E" w14:paraId="56E88273" w14:textId="77777777" w:rsidTr="004F00DC">
        <w:tc>
          <w:tcPr>
            <w:tcW w:w="817" w:type="dxa"/>
          </w:tcPr>
          <w:p w14:paraId="6B4A242F" w14:textId="7A31C33E"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YCT</w:t>
            </w:r>
          </w:p>
        </w:tc>
        <w:tc>
          <w:tcPr>
            <w:tcW w:w="2531" w:type="dxa"/>
          </w:tcPr>
          <w:p w14:paraId="165B0102" w14:textId="71401128" w:rsidR="005B78D5" w:rsidRPr="00010C8E" w:rsidRDefault="005B78D5" w:rsidP="001B0531">
            <w:pPr>
              <w:rPr>
                <w:rFonts w:ascii="Times New Roman" w:hAnsi="Times New Roman" w:cs="Times New Roman"/>
                <w:sz w:val="24"/>
                <w:szCs w:val="24"/>
              </w:rPr>
            </w:pPr>
            <w:proofErr w:type="spellStart"/>
            <w:r w:rsidRPr="00010C8E">
              <w:rPr>
                <w:rFonts w:ascii="Times New Roman" w:hAnsi="Times New Roman" w:cs="Times New Roman"/>
                <w:sz w:val="24"/>
                <w:szCs w:val="24"/>
              </w:rPr>
              <w:t>Guankoudu</w:t>
            </w:r>
            <w:proofErr w:type="spellEnd"/>
            <w:r w:rsidRPr="00010C8E">
              <w:rPr>
                <w:rFonts w:ascii="Times New Roman" w:hAnsi="Times New Roman" w:cs="Times New Roman"/>
                <w:sz w:val="24"/>
                <w:szCs w:val="24"/>
              </w:rPr>
              <w:t xml:space="preserve"> </w:t>
            </w:r>
            <w:proofErr w:type="spellStart"/>
            <w:r w:rsidRPr="00010C8E">
              <w:rPr>
                <w:rFonts w:ascii="Times New Roman" w:hAnsi="Times New Roman" w:cs="Times New Roman"/>
                <w:sz w:val="24"/>
                <w:szCs w:val="24"/>
              </w:rPr>
              <w:t>Zhaoan</w:t>
            </w:r>
            <w:proofErr w:type="spellEnd"/>
          </w:p>
        </w:tc>
        <w:tc>
          <w:tcPr>
            <w:tcW w:w="1440" w:type="dxa"/>
          </w:tcPr>
          <w:p w14:paraId="3C426CCA" w14:textId="77777777"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China</w:t>
            </w:r>
          </w:p>
        </w:tc>
        <w:tc>
          <w:tcPr>
            <w:tcW w:w="1170" w:type="dxa"/>
          </w:tcPr>
          <w:p w14:paraId="5B544AA9"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23.661°N</w:t>
            </w:r>
          </w:p>
        </w:tc>
        <w:tc>
          <w:tcPr>
            <w:tcW w:w="1260" w:type="dxa"/>
          </w:tcPr>
          <w:p w14:paraId="4BC127F6"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117.347°E</w:t>
            </w:r>
          </w:p>
        </w:tc>
        <w:tc>
          <w:tcPr>
            <w:tcW w:w="1530" w:type="dxa"/>
          </w:tcPr>
          <w:p w14:paraId="4C26D7CA" w14:textId="3DB10CB6" w:rsidR="005B78D5" w:rsidRPr="00010C8E" w:rsidRDefault="005B78D5" w:rsidP="00867C98">
            <w:pPr>
              <w:jc w:val="center"/>
              <w:rPr>
                <w:rFonts w:ascii="Times New Roman" w:hAnsi="Times New Roman" w:cs="Times New Roman"/>
                <w:sz w:val="24"/>
                <w:szCs w:val="24"/>
              </w:rPr>
            </w:pPr>
            <w:r w:rsidRPr="00010C8E">
              <w:rPr>
                <w:rFonts w:ascii="Times New Roman" w:hAnsi="Times New Roman" w:cs="Times New Roman"/>
                <w:sz w:val="24"/>
                <w:szCs w:val="24"/>
              </w:rPr>
              <w:t xml:space="preserve">13 </w:t>
            </w:r>
            <w:r w:rsidR="00010C8E">
              <w:rPr>
                <w:rFonts w:ascii="Times New Roman" w:hAnsi="Times New Roman" w:cs="Times New Roman"/>
                <w:sz w:val="24"/>
                <w:szCs w:val="24"/>
              </w:rPr>
              <w:t>Nov</w:t>
            </w:r>
            <w:r w:rsidRPr="00010C8E">
              <w:rPr>
                <w:rFonts w:ascii="Times New Roman" w:hAnsi="Times New Roman" w:cs="Times New Roman"/>
                <w:sz w:val="24"/>
                <w:szCs w:val="24"/>
              </w:rPr>
              <w:t xml:space="preserve"> 2016</w:t>
            </w:r>
          </w:p>
        </w:tc>
        <w:tc>
          <w:tcPr>
            <w:tcW w:w="1530" w:type="dxa"/>
          </w:tcPr>
          <w:p w14:paraId="09314EE8" w14:textId="4384C9B1"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26 Feb 2017</w:t>
            </w:r>
          </w:p>
        </w:tc>
        <w:tc>
          <w:tcPr>
            <w:tcW w:w="1530" w:type="dxa"/>
          </w:tcPr>
          <w:p w14:paraId="7A8A1E4B" w14:textId="27FBD12A"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55</w:t>
            </w:r>
          </w:p>
        </w:tc>
        <w:tc>
          <w:tcPr>
            <w:tcW w:w="1559" w:type="dxa"/>
          </w:tcPr>
          <w:p w14:paraId="43ACCAAF" w14:textId="6FBB2BBE"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No</w:t>
            </w:r>
          </w:p>
        </w:tc>
      </w:tr>
      <w:tr w:rsidR="005B78D5" w:rsidRPr="00010C8E" w14:paraId="260FFE33" w14:textId="77777777" w:rsidTr="004F00DC">
        <w:tc>
          <w:tcPr>
            <w:tcW w:w="817" w:type="dxa"/>
          </w:tcPr>
          <w:p w14:paraId="30E15EAE" w14:textId="621C2C10"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YET</w:t>
            </w:r>
          </w:p>
        </w:tc>
        <w:tc>
          <w:tcPr>
            <w:tcW w:w="2531" w:type="dxa"/>
          </w:tcPr>
          <w:p w14:paraId="50F9F813" w14:textId="4FAF4AC7"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 xml:space="preserve">Gulf of </w:t>
            </w:r>
            <w:proofErr w:type="spellStart"/>
            <w:r w:rsidRPr="00010C8E">
              <w:rPr>
                <w:rFonts w:ascii="Times New Roman" w:hAnsi="Times New Roman" w:cs="Times New Roman"/>
                <w:sz w:val="24"/>
                <w:szCs w:val="24"/>
              </w:rPr>
              <w:t>Mottama</w:t>
            </w:r>
            <w:proofErr w:type="spellEnd"/>
            <w:r w:rsidRPr="00010C8E">
              <w:rPr>
                <w:rFonts w:ascii="Times New Roman" w:hAnsi="Times New Roman" w:cs="Times New Roman"/>
                <w:sz w:val="24"/>
                <w:szCs w:val="24"/>
              </w:rPr>
              <w:t xml:space="preserve"> North</w:t>
            </w:r>
          </w:p>
        </w:tc>
        <w:tc>
          <w:tcPr>
            <w:tcW w:w="1440" w:type="dxa"/>
          </w:tcPr>
          <w:p w14:paraId="20AED9F4" w14:textId="77777777"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Myanmar</w:t>
            </w:r>
          </w:p>
        </w:tc>
        <w:tc>
          <w:tcPr>
            <w:tcW w:w="1170" w:type="dxa"/>
          </w:tcPr>
          <w:p w14:paraId="6EEC3271"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17.137°N</w:t>
            </w:r>
          </w:p>
        </w:tc>
        <w:tc>
          <w:tcPr>
            <w:tcW w:w="1260" w:type="dxa"/>
          </w:tcPr>
          <w:p w14:paraId="7657F9DB"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96.930°E</w:t>
            </w:r>
          </w:p>
        </w:tc>
        <w:tc>
          <w:tcPr>
            <w:tcW w:w="1530" w:type="dxa"/>
          </w:tcPr>
          <w:p w14:paraId="28193A79" w14:textId="0648E2AC" w:rsidR="005B78D5" w:rsidRPr="00010C8E" w:rsidRDefault="005B78D5" w:rsidP="00867C98">
            <w:pPr>
              <w:jc w:val="center"/>
              <w:rPr>
                <w:rFonts w:ascii="Times New Roman" w:hAnsi="Times New Roman" w:cs="Times New Roman"/>
                <w:sz w:val="24"/>
                <w:szCs w:val="24"/>
              </w:rPr>
            </w:pPr>
            <w:r w:rsidRPr="00010C8E">
              <w:rPr>
                <w:rFonts w:ascii="Times New Roman" w:hAnsi="Times New Roman" w:cs="Times New Roman"/>
                <w:sz w:val="24"/>
                <w:szCs w:val="24"/>
              </w:rPr>
              <w:t xml:space="preserve">13 </w:t>
            </w:r>
            <w:r w:rsidR="00010C8E">
              <w:rPr>
                <w:rFonts w:ascii="Times New Roman" w:hAnsi="Times New Roman" w:cs="Times New Roman"/>
                <w:sz w:val="24"/>
                <w:szCs w:val="24"/>
              </w:rPr>
              <w:t>Nov</w:t>
            </w:r>
            <w:r w:rsidRPr="00010C8E">
              <w:rPr>
                <w:rFonts w:ascii="Times New Roman" w:hAnsi="Times New Roman" w:cs="Times New Roman"/>
                <w:sz w:val="24"/>
                <w:szCs w:val="24"/>
              </w:rPr>
              <w:t xml:space="preserve"> 2016</w:t>
            </w:r>
          </w:p>
        </w:tc>
        <w:tc>
          <w:tcPr>
            <w:tcW w:w="1530" w:type="dxa"/>
          </w:tcPr>
          <w:p w14:paraId="6AE50DCB" w14:textId="54F0549C"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15 Mar 2017</w:t>
            </w:r>
          </w:p>
        </w:tc>
        <w:tc>
          <w:tcPr>
            <w:tcW w:w="1530" w:type="dxa"/>
          </w:tcPr>
          <w:p w14:paraId="19B1E5A2" w14:textId="0293FA59"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0</w:t>
            </w:r>
          </w:p>
        </w:tc>
        <w:tc>
          <w:tcPr>
            <w:tcW w:w="1559" w:type="dxa"/>
          </w:tcPr>
          <w:p w14:paraId="704F1CC7" w14:textId="1FB91045"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Yes</w:t>
            </w:r>
          </w:p>
        </w:tc>
      </w:tr>
      <w:tr w:rsidR="005B78D5" w:rsidRPr="00010C8E" w14:paraId="0E631AE9" w14:textId="77777777" w:rsidTr="004F00DC">
        <w:tc>
          <w:tcPr>
            <w:tcW w:w="817" w:type="dxa"/>
          </w:tcPr>
          <w:p w14:paraId="4E97A066" w14:textId="6DD35C78"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YKT</w:t>
            </w:r>
          </w:p>
        </w:tc>
        <w:tc>
          <w:tcPr>
            <w:tcW w:w="2531" w:type="dxa"/>
          </w:tcPr>
          <w:p w14:paraId="29F159E6" w14:textId="47358494" w:rsidR="005B78D5" w:rsidRPr="00010C8E" w:rsidRDefault="005B78D5" w:rsidP="001B0531">
            <w:pPr>
              <w:rPr>
                <w:rFonts w:ascii="Times New Roman" w:hAnsi="Times New Roman" w:cs="Times New Roman"/>
                <w:sz w:val="24"/>
                <w:szCs w:val="24"/>
              </w:rPr>
            </w:pPr>
            <w:proofErr w:type="spellStart"/>
            <w:r w:rsidRPr="00010C8E">
              <w:rPr>
                <w:rFonts w:ascii="Times New Roman" w:hAnsi="Times New Roman" w:cs="Times New Roman"/>
                <w:sz w:val="24"/>
                <w:szCs w:val="24"/>
              </w:rPr>
              <w:t>Jahajja</w:t>
            </w:r>
            <w:proofErr w:type="spellEnd"/>
            <w:r w:rsidRPr="00010C8E">
              <w:rPr>
                <w:rFonts w:ascii="Times New Roman" w:hAnsi="Times New Roman" w:cs="Times New Roman"/>
                <w:sz w:val="24"/>
                <w:szCs w:val="24"/>
              </w:rPr>
              <w:t xml:space="preserve"> Char North</w:t>
            </w:r>
          </w:p>
        </w:tc>
        <w:tc>
          <w:tcPr>
            <w:tcW w:w="1440" w:type="dxa"/>
          </w:tcPr>
          <w:p w14:paraId="2B129529" w14:textId="77777777"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Bangladesh</w:t>
            </w:r>
          </w:p>
        </w:tc>
        <w:tc>
          <w:tcPr>
            <w:tcW w:w="1170" w:type="dxa"/>
          </w:tcPr>
          <w:p w14:paraId="02F1201D"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22.479°N</w:t>
            </w:r>
          </w:p>
        </w:tc>
        <w:tc>
          <w:tcPr>
            <w:tcW w:w="1260" w:type="dxa"/>
          </w:tcPr>
          <w:p w14:paraId="7769A052"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91.234°E</w:t>
            </w:r>
          </w:p>
        </w:tc>
        <w:tc>
          <w:tcPr>
            <w:tcW w:w="1530" w:type="dxa"/>
          </w:tcPr>
          <w:p w14:paraId="2A3854F1" w14:textId="4985A74E" w:rsidR="005B78D5" w:rsidRPr="00010C8E" w:rsidRDefault="005B78D5" w:rsidP="00867C98">
            <w:pPr>
              <w:jc w:val="center"/>
              <w:rPr>
                <w:rFonts w:ascii="Times New Roman" w:hAnsi="Times New Roman" w:cs="Times New Roman"/>
                <w:sz w:val="24"/>
                <w:szCs w:val="24"/>
              </w:rPr>
            </w:pPr>
            <w:r w:rsidRPr="00010C8E">
              <w:rPr>
                <w:rFonts w:ascii="Times New Roman" w:hAnsi="Times New Roman" w:cs="Times New Roman"/>
                <w:sz w:val="24"/>
                <w:szCs w:val="24"/>
              </w:rPr>
              <w:t xml:space="preserve">12 </w:t>
            </w:r>
            <w:r w:rsidR="00010C8E">
              <w:rPr>
                <w:rFonts w:ascii="Times New Roman" w:hAnsi="Times New Roman" w:cs="Times New Roman"/>
                <w:sz w:val="24"/>
                <w:szCs w:val="24"/>
              </w:rPr>
              <w:t>Dec</w:t>
            </w:r>
            <w:r w:rsidRPr="00010C8E">
              <w:rPr>
                <w:rFonts w:ascii="Times New Roman" w:hAnsi="Times New Roman" w:cs="Times New Roman"/>
                <w:sz w:val="24"/>
                <w:szCs w:val="24"/>
              </w:rPr>
              <w:t xml:space="preserve"> 2017</w:t>
            </w:r>
          </w:p>
        </w:tc>
        <w:tc>
          <w:tcPr>
            <w:tcW w:w="1530" w:type="dxa"/>
          </w:tcPr>
          <w:p w14:paraId="4E1F625D" w14:textId="1824C078"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 xml:space="preserve">18 </w:t>
            </w:r>
            <w:r w:rsidR="00010C8E">
              <w:rPr>
                <w:rFonts w:ascii="Times New Roman" w:hAnsi="Times New Roman" w:cs="Times New Roman"/>
                <w:sz w:val="24"/>
                <w:szCs w:val="24"/>
              </w:rPr>
              <w:t>Dec</w:t>
            </w:r>
            <w:r w:rsidRPr="00010C8E">
              <w:rPr>
                <w:rFonts w:ascii="Times New Roman" w:hAnsi="Times New Roman" w:cs="Times New Roman"/>
                <w:sz w:val="24"/>
                <w:szCs w:val="24"/>
              </w:rPr>
              <w:t xml:space="preserve"> 2017</w:t>
            </w:r>
          </w:p>
        </w:tc>
        <w:tc>
          <w:tcPr>
            <w:tcW w:w="1530" w:type="dxa"/>
          </w:tcPr>
          <w:p w14:paraId="563BFAD4" w14:textId="01F7E3C1"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17</w:t>
            </w:r>
          </w:p>
        </w:tc>
        <w:tc>
          <w:tcPr>
            <w:tcW w:w="1559" w:type="dxa"/>
          </w:tcPr>
          <w:p w14:paraId="250D6832" w14:textId="58C34507"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No</w:t>
            </w:r>
          </w:p>
        </w:tc>
      </w:tr>
      <w:tr w:rsidR="005B78D5" w:rsidRPr="00010C8E" w14:paraId="22EE3CD7" w14:textId="77777777" w:rsidTr="004F00DC">
        <w:tc>
          <w:tcPr>
            <w:tcW w:w="817" w:type="dxa"/>
          </w:tcPr>
          <w:p w14:paraId="0B0C20D5" w14:textId="77777777"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L07</w:t>
            </w:r>
          </w:p>
        </w:tc>
        <w:tc>
          <w:tcPr>
            <w:tcW w:w="2531" w:type="dxa"/>
          </w:tcPr>
          <w:p w14:paraId="6B544A17" w14:textId="77777777"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Northern Sumatra</w:t>
            </w:r>
          </w:p>
        </w:tc>
        <w:tc>
          <w:tcPr>
            <w:tcW w:w="1440" w:type="dxa"/>
          </w:tcPr>
          <w:p w14:paraId="1BAB55D6" w14:textId="77777777"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Indonesia</w:t>
            </w:r>
          </w:p>
        </w:tc>
        <w:tc>
          <w:tcPr>
            <w:tcW w:w="1170" w:type="dxa"/>
          </w:tcPr>
          <w:p w14:paraId="1708A16D"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5.224°N</w:t>
            </w:r>
          </w:p>
        </w:tc>
        <w:tc>
          <w:tcPr>
            <w:tcW w:w="1260" w:type="dxa"/>
          </w:tcPr>
          <w:p w14:paraId="41258C4B"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97.478°E</w:t>
            </w:r>
          </w:p>
        </w:tc>
        <w:tc>
          <w:tcPr>
            <w:tcW w:w="1530" w:type="dxa"/>
          </w:tcPr>
          <w:p w14:paraId="5883EDD7" w14:textId="4EBFCE54" w:rsidR="005B78D5" w:rsidRPr="00010C8E" w:rsidRDefault="005B78D5" w:rsidP="00867C98">
            <w:pPr>
              <w:jc w:val="center"/>
              <w:rPr>
                <w:rFonts w:ascii="Times New Roman" w:hAnsi="Times New Roman" w:cs="Times New Roman"/>
                <w:sz w:val="24"/>
                <w:szCs w:val="24"/>
              </w:rPr>
            </w:pPr>
            <w:r w:rsidRPr="00010C8E">
              <w:rPr>
                <w:rFonts w:ascii="Times New Roman" w:hAnsi="Times New Roman" w:cs="Times New Roman"/>
                <w:sz w:val="24"/>
                <w:szCs w:val="24"/>
              </w:rPr>
              <w:t xml:space="preserve">30 </w:t>
            </w:r>
            <w:r w:rsidR="00010C8E">
              <w:rPr>
                <w:rFonts w:ascii="Times New Roman" w:hAnsi="Times New Roman" w:cs="Times New Roman"/>
                <w:sz w:val="24"/>
                <w:szCs w:val="24"/>
              </w:rPr>
              <w:t>Oct</w:t>
            </w:r>
            <w:r w:rsidRPr="00010C8E">
              <w:rPr>
                <w:rFonts w:ascii="Times New Roman" w:hAnsi="Times New Roman" w:cs="Times New Roman"/>
                <w:sz w:val="24"/>
                <w:szCs w:val="24"/>
              </w:rPr>
              <w:t xml:space="preserve"> 2018</w:t>
            </w:r>
          </w:p>
        </w:tc>
        <w:tc>
          <w:tcPr>
            <w:tcW w:w="1530" w:type="dxa"/>
          </w:tcPr>
          <w:p w14:paraId="58482DB7" w14:textId="5B28876F"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 xml:space="preserve">16 </w:t>
            </w:r>
            <w:r w:rsidR="00010C8E">
              <w:rPr>
                <w:rFonts w:ascii="Times New Roman" w:hAnsi="Times New Roman" w:cs="Times New Roman"/>
                <w:sz w:val="24"/>
                <w:szCs w:val="24"/>
              </w:rPr>
              <w:t>Dec</w:t>
            </w:r>
            <w:r w:rsidRPr="00010C8E">
              <w:rPr>
                <w:rFonts w:ascii="Times New Roman" w:hAnsi="Times New Roman" w:cs="Times New Roman"/>
                <w:sz w:val="24"/>
                <w:szCs w:val="24"/>
              </w:rPr>
              <w:t xml:space="preserve"> 2018</w:t>
            </w:r>
          </w:p>
        </w:tc>
        <w:tc>
          <w:tcPr>
            <w:tcW w:w="1530" w:type="dxa"/>
          </w:tcPr>
          <w:p w14:paraId="1D5229CB" w14:textId="1DE9182B"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490</w:t>
            </w:r>
          </w:p>
        </w:tc>
        <w:tc>
          <w:tcPr>
            <w:tcW w:w="1559" w:type="dxa"/>
          </w:tcPr>
          <w:p w14:paraId="640EB2CD" w14:textId="56127653"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No</w:t>
            </w:r>
          </w:p>
        </w:tc>
      </w:tr>
      <w:tr w:rsidR="005B78D5" w:rsidRPr="00010C8E" w14:paraId="4EB3DF11" w14:textId="77777777" w:rsidTr="004F00DC">
        <w:tc>
          <w:tcPr>
            <w:tcW w:w="817" w:type="dxa"/>
          </w:tcPr>
          <w:p w14:paraId="28A0B9D5" w14:textId="608F4EB2"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YKY</w:t>
            </w:r>
          </w:p>
        </w:tc>
        <w:tc>
          <w:tcPr>
            <w:tcW w:w="2531" w:type="dxa"/>
          </w:tcPr>
          <w:p w14:paraId="3905DCEC" w14:textId="794CB1C5"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Ha Nam Island</w:t>
            </w:r>
          </w:p>
        </w:tc>
        <w:tc>
          <w:tcPr>
            <w:tcW w:w="1440" w:type="dxa"/>
          </w:tcPr>
          <w:p w14:paraId="30F91A95" w14:textId="77777777"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Vietnam</w:t>
            </w:r>
          </w:p>
        </w:tc>
        <w:tc>
          <w:tcPr>
            <w:tcW w:w="1170" w:type="dxa"/>
          </w:tcPr>
          <w:p w14:paraId="5F7D9F97"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20.701°N</w:t>
            </w:r>
          </w:p>
        </w:tc>
        <w:tc>
          <w:tcPr>
            <w:tcW w:w="1260" w:type="dxa"/>
          </w:tcPr>
          <w:p w14:paraId="71605F69"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106.834°E</w:t>
            </w:r>
          </w:p>
        </w:tc>
        <w:tc>
          <w:tcPr>
            <w:tcW w:w="1530" w:type="dxa"/>
          </w:tcPr>
          <w:p w14:paraId="19392D24" w14:textId="0AE46E27" w:rsidR="005B78D5" w:rsidRPr="00010C8E" w:rsidRDefault="005B78D5" w:rsidP="00867C98">
            <w:pPr>
              <w:jc w:val="center"/>
              <w:rPr>
                <w:rFonts w:ascii="Times New Roman" w:hAnsi="Times New Roman" w:cs="Times New Roman"/>
                <w:sz w:val="24"/>
                <w:szCs w:val="24"/>
              </w:rPr>
            </w:pPr>
            <w:r w:rsidRPr="00010C8E">
              <w:rPr>
                <w:rFonts w:ascii="Times New Roman" w:hAnsi="Times New Roman" w:cs="Times New Roman"/>
                <w:sz w:val="24"/>
                <w:szCs w:val="24"/>
              </w:rPr>
              <w:t xml:space="preserve">19 </w:t>
            </w:r>
            <w:r w:rsidR="00010C8E">
              <w:rPr>
                <w:rFonts w:ascii="Times New Roman" w:hAnsi="Times New Roman" w:cs="Times New Roman"/>
                <w:sz w:val="24"/>
                <w:szCs w:val="24"/>
              </w:rPr>
              <w:t>Nov</w:t>
            </w:r>
            <w:r w:rsidRPr="00010C8E">
              <w:rPr>
                <w:rFonts w:ascii="Times New Roman" w:hAnsi="Times New Roman" w:cs="Times New Roman"/>
                <w:sz w:val="24"/>
                <w:szCs w:val="24"/>
              </w:rPr>
              <w:t xml:space="preserve"> 2019</w:t>
            </w:r>
          </w:p>
        </w:tc>
        <w:tc>
          <w:tcPr>
            <w:tcW w:w="1530" w:type="dxa"/>
          </w:tcPr>
          <w:p w14:paraId="41858A6E" w14:textId="0C01AFB1"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 xml:space="preserve">31 </w:t>
            </w:r>
            <w:r w:rsidR="00010C8E">
              <w:rPr>
                <w:rFonts w:ascii="Times New Roman" w:hAnsi="Times New Roman" w:cs="Times New Roman"/>
                <w:sz w:val="24"/>
                <w:szCs w:val="24"/>
              </w:rPr>
              <w:t>Dec</w:t>
            </w:r>
            <w:r w:rsidRPr="00010C8E">
              <w:rPr>
                <w:rFonts w:ascii="Times New Roman" w:hAnsi="Times New Roman" w:cs="Times New Roman"/>
                <w:sz w:val="24"/>
                <w:szCs w:val="24"/>
              </w:rPr>
              <w:t xml:space="preserve"> 2019</w:t>
            </w:r>
          </w:p>
        </w:tc>
        <w:tc>
          <w:tcPr>
            <w:tcW w:w="1530" w:type="dxa"/>
          </w:tcPr>
          <w:p w14:paraId="25F866AE" w14:textId="1250E4D0"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56</w:t>
            </w:r>
          </w:p>
        </w:tc>
        <w:tc>
          <w:tcPr>
            <w:tcW w:w="1559" w:type="dxa"/>
          </w:tcPr>
          <w:p w14:paraId="3B1C7B52" w14:textId="741A09D7"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No</w:t>
            </w:r>
          </w:p>
        </w:tc>
      </w:tr>
      <w:tr w:rsidR="005B78D5" w:rsidRPr="00010C8E" w14:paraId="00331BF4" w14:textId="77777777" w:rsidTr="004F00DC">
        <w:tc>
          <w:tcPr>
            <w:tcW w:w="817" w:type="dxa"/>
            <w:tcBorders>
              <w:bottom w:val="single" w:sz="4" w:space="0" w:color="auto"/>
            </w:tcBorders>
          </w:tcPr>
          <w:p w14:paraId="658166B1" w14:textId="74CADA1A"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YJY</w:t>
            </w:r>
          </w:p>
        </w:tc>
        <w:tc>
          <w:tcPr>
            <w:tcW w:w="2531" w:type="dxa"/>
            <w:tcBorders>
              <w:bottom w:val="single" w:sz="4" w:space="0" w:color="auto"/>
            </w:tcBorders>
          </w:tcPr>
          <w:p w14:paraId="304D7423" w14:textId="77A5AC43" w:rsidR="005B78D5" w:rsidRPr="00010C8E" w:rsidRDefault="005B78D5" w:rsidP="001B0531">
            <w:pPr>
              <w:rPr>
                <w:rFonts w:ascii="Times New Roman" w:hAnsi="Times New Roman" w:cs="Times New Roman"/>
                <w:sz w:val="24"/>
                <w:szCs w:val="24"/>
              </w:rPr>
            </w:pPr>
            <w:proofErr w:type="spellStart"/>
            <w:r w:rsidRPr="00010C8E">
              <w:rPr>
                <w:rFonts w:ascii="Times New Roman" w:hAnsi="Times New Roman" w:cs="Times New Roman"/>
                <w:sz w:val="24"/>
                <w:szCs w:val="24"/>
              </w:rPr>
              <w:t>Xichang</w:t>
            </w:r>
            <w:proofErr w:type="spellEnd"/>
            <w:r w:rsidRPr="00010C8E">
              <w:rPr>
                <w:rFonts w:ascii="Times New Roman" w:hAnsi="Times New Roman" w:cs="Times New Roman"/>
                <w:sz w:val="24"/>
                <w:szCs w:val="24"/>
              </w:rPr>
              <w:t xml:space="preserve"> </w:t>
            </w:r>
            <w:proofErr w:type="spellStart"/>
            <w:r w:rsidRPr="00010C8E">
              <w:rPr>
                <w:rFonts w:ascii="Times New Roman" w:hAnsi="Times New Roman" w:cs="Times New Roman"/>
                <w:sz w:val="24"/>
                <w:szCs w:val="24"/>
              </w:rPr>
              <w:t>Hepu</w:t>
            </w:r>
            <w:proofErr w:type="spellEnd"/>
            <w:r w:rsidRPr="00010C8E">
              <w:rPr>
                <w:rFonts w:ascii="Times New Roman" w:hAnsi="Times New Roman" w:cs="Times New Roman"/>
                <w:sz w:val="24"/>
                <w:szCs w:val="24"/>
              </w:rPr>
              <w:t xml:space="preserve"> </w:t>
            </w:r>
          </w:p>
        </w:tc>
        <w:tc>
          <w:tcPr>
            <w:tcW w:w="1440" w:type="dxa"/>
            <w:tcBorders>
              <w:bottom w:val="single" w:sz="4" w:space="0" w:color="auto"/>
            </w:tcBorders>
          </w:tcPr>
          <w:p w14:paraId="266D2268" w14:textId="77777777" w:rsidR="005B78D5" w:rsidRPr="00010C8E" w:rsidRDefault="005B78D5" w:rsidP="001B0531">
            <w:pPr>
              <w:rPr>
                <w:rFonts w:ascii="Times New Roman" w:hAnsi="Times New Roman" w:cs="Times New Roman"/>
                <w:sz w:val="24"/>
                <w:szCs w:val="24"/>
              </w:rPr>
            </w:pPr>
            <w:r w:rsidRPr="00010C8E">
              <w:rPr>
                <w:rFonts w:ascii="Times New Roman" w:hAnsi="Times New Roman" w:cs="Times New Roman"/>
                <w:sz w:val="24"/>
                <w:szCs w:val="24"/>
              </w:rPr>
              <w:t>China</w:t>
            </w:r>
          </w:p>
        </w:tc>
        <w:tc>
          <w:tcPr>
            <w:tcW w:w="1170" w:type="dxa"/>
            <w:tcBorders>
              <w:bottom w:val="single" w:sz="4" w:space="0" w:color="auto"/>
            </w:tcBorders>
          </w:tcPr>
          <w:p w14:paraId="43CDB265"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21.573°N</w:t>
            </w:r>
          </w:p>
        </w:tc>
        <w:tc>
          <w:tcPr>
            <w:tcW w:w="1260" w:type="dxa"/>
            <w:tcBorders>
              <w:bottom w:val="single" w:sz="4" w:space="0" w:color="auto"/>
            </w:tcBorders>
          </w:tcPr>
          <w:p w14:paraId="45419286" w14:textId="77777777" w:rsidR="005B78D5" w:rsidRPr="00010C8E" w:rsidRDefault="005B78D5" w:rsidP="001B0531">
            <w:pPr>
              <w:jc w:val="center"/>
              <w:rPr>
                <w:rFonts w:ascii="Times New Roman" w:hAnsi="Times New Roman" w:cs="Times New Roman"/>
                <w:sz w:val="24"/>
                <w:szCs w:val="24"/>
              </w:rPr>
            </w:pPr>
            <w:r w:rsidRPr="00010C8E">
              <w:rPr>
                <w:rFonts w:ascii="Times New Roman" w:hAnsi="Times New Roman" w:cs="Times New Roman"/>
                <w:sz w:val="24"/>
                <w:szCs w:val="24"/>
              </w:rPr>
              <w:t>108.989°E</w:t>
            </w:r>
          </w:p>
        </w:tc>
        <w:tc>
          <w:tcPr>
            <w:tcW w:w="1530" w:type="dxa"/>
            <w:tcBorders>
              <w:bottom w:val="single" w:sz="4" w:space="0" w:color="auto"/>
            </w:tcBorders>
          </w:tcPr>
          <w:p w14:paraId="7F9F039B" w14:textId="78956BC5" w:rsidR="005B78D5" w:rsidRPr="00010C8E" w:rsidRDefault="005B78D5" w:rsidP="00867C98">
            <w:pPr>
              <w:jc w:val="center"/>
              <w:rPr>
                <w:rFonts w:ascii="Times New Roman" w:hAnsi="Times New Roman" w:cs="Times New Roman"/>
                <w:sz w:val="24"/>
                <w:szCs w:val="24"/>
              </w:rPr>
            </w:pPr>
            <w:r w:rsidRPr="00010C8E">
              <w:rPr>
                <w:rFonts w:ascii="Times New Roman" w:hAnsi="Times New Roman" w:cs="Times New Roman"/>
                <w:sz w:val="24"/>
                <w:szCs w:val="24"/>
              </w:rPr>
              <w:t xml:space="preserve">9 </w:t>
            </w:r>
            <w:r w:rsidR="00010C8E">
              <w:rPr>
                <w:rFonts w:ascii="Times New Roman" w:hAnsi="Times New Roman" w:cs="Times New Roman"/>
                <w:sz w:val="24"/>
                <w:szCs w:val="24"/>
              </w:rPr>
              <w:t>Nov</w:t>
            </w:r>
            <w:r w:rsidRPr="00010C8E">
              <w:rPr>
                <w:rFonts w:ascii="Times New Roman" w:hAnsi="Times New Roman" w:cs="Times New Roman"/>
                <w:sz w:val="24"/>
                <w:szCs w:val="24"/>
              </w:rPr>
              <w:t xml:space="preserve"> 2019</w:t>
            </w:r>
          </w:p>
        </w:tc>
        <w:tc>
          <w:tcPr>
            <w:tcW w:w="1530" w:type="dxa"/>
            <w:tcBorders>
              <w:bottom w:val="single" w:sz="4" w:space="0" w:color="auto"/>
            </w:tcBorders>
          </w:tcPr>
          <w:p w14:paraId="125A44DA" w14:textId="1BDE68FD"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 xml:space="preserve">29 </w:t>
            </w:r>
            <w:r w:rsidR="00010C8E">
              <w:rPr>
                <w:rFonts w:ascii="Times New Roman" w:hAnsi="Times New Roman" w:cs="Times New Roman"/>
                <w:sz w:val="24"/>
                <w:szCs w:val="24"/>
              </w:rPr>
              <w:t>Nov</w:t>
            </w:r>
            <w:r w:rsidRPr="00010C8E">
              <w:rPr>
                <w:rFonts w:ascii="Times New Roman" w:hAnsi="Times New Roman" w:cs="Times New Roman"/>
                <w:sz w:val="24"/>
                <w:szCs w:val="24"/>
              </w:rPr>
              <w:t xml:space="preserve"> 2019</w:t>
            </w:r>
          </w:p>
        </w:tc>
        <w:tc>
          <w:tcPr>
            <w:tcW w:w="1530" w:type="dxa"/>
            <w:tcBorders>
              <w:bottom w:val="single" w:sz="4" w:space="0" w:color="auto"/>
            </w:tcBorders>
          </w:tcPr>
          <w:p w14:paraId="0C5537CC" w14:textId="4466BE6D"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26</w:t>
            </w:r>
          </w:p>
        </w:tc>
        <w:tc>
          <w:tcPr>
            <w:tcW w:w="1559" w:type="dxa"/>
            <w:tcBorders>
              <w:bottom w:val="single" w:sz="4" w:space="0" w:color="auto"/>
            </w:tcBorders>
          </w:tcPr>
          <w:p w14:paraId="2C101645" w14:textId="4587F881" w:rsidR="005B78D5" w:rsidRPr="00010C8E" w:rsidRDefault="005B78D5" w:rsidP="004616CA">
            <w:pPr>
              <w:jc w:val="center"/>
              <w:rPr>
                <w:rFonts w:ascii="Times New Roman" w:hAnsi="Times New Roman" w:cs="Times New Roman"/>
                <w:sz w:val="24"/>
                <w:szCs w:val="24"/>
              </w:rPr>
            </w:pPr>
            <w:r w:rsidRPr="00010C8E">
              <w:rPr>
                <w:rFonts w:ascii="Times New Roman" w:hAnsi="Times New Roman" w:cs="Times New Roman"/>
                <w:sz w:val="24"/>
                <w:szCs w:val="24"/>
              </w:rPr>
              <w:t>No</w:t>
            </w:r>
          </w:p>
        </w:tc>
      </w:tr>
    </w:tbl>
    <w:p w14:paraId="537CFC74" w14:textId="46BD978F" w:rsidR="00010C8E" w:rsidRPr="00010C8E" w:rsidRDefault="00010C8E" w:rsidP="001B0531">
      <w:pPr>
        <w:spacing w:line="240" w:lineRule="auto"/>
        <w:jc w:val="both"/>
        <w:rPr>
          <w:rFonts w:ascii="Times New Roman" w:hAnsi="Times New Roman" w:cs="Times New Roman"/>
          <w:sz w:val="24"/>
          <w:szCs w:val="24"/>
        </w:rPr>
      </w:pPr>
      <w:r w:rsidRPr="004F00DC">
        <w:rPr>
          <w:rFonts w:ascii="Times New Roman" w:hAnsi="Times New Roman" w:cs="Times New Roman"/>
          <w:sz w:val="24"/>
          <w:szCs w:val="24"/>
          <w:vertAlign w:val="superscript"/>
        </w:rPr>
        <w:t>*</w:t>
      </w:r>
      <w:r w:rsidRPr="00010C8E">
        <w:rPr>
          <w:rFonts w:ascii="Times New Roman" w:hAnsi="Times New Roman" w:cs="Times New Roman"/>
          <w:sz w:val="24"/>
          <w:szCs w:val="24"/>
        </w:rPr>
        <w:t xml:space="preserve"> Whether the locality was a previously identified </w:t>
      </w:r>
      <w:r w:rsidR="0091730C">
        <w:rPr>
          <w:rFonts w:ascii="Times New Roman" w:hAnsi="Times New Roman" w:cs="Times New Roman"/>
          <w:sz w:val="24"/>
          <w:szCs w:val="24"/>
        </w:rPr>
        <w:t>non-</w:t>
      </w:r>
      <w:r w:rsidRPr="00010C8E">
        <w:rPr>
          <w:rFonts w:ascii="Times New Roman" w:hAnsi="Times New Roman" w:cs="Times New Roman"/>
          <w:sz w:val="24"/>
          <w:szCs w:val="24"/>
        </w:rPr>
        <w:t xml:space="preserve">breeding </w:t>
      </w:r>
      <w:r w:rsidR="0091730C">
        <w:rPr>
          <w:rFonts w:ascii="Times New Roman" w:hAnsi="Times New Roman" w:cs="Times New Roman"/>
          <w:sz w:val="24"/>
          <w:szCs w:val="24"/>
        </w:rPr>
        <w:t xml:space="preserve">season </w:t>
      </w:r>
      <w:r w:rsidRPr="00010C8E">
        <w:rPr>
          <w:rFonts w:ascii="Times New Roman" w:hAnsi="Times New Roman" w:cs="Times New Roman"/>
          <w:sz w:val="24"/>
          <w:szCs w:val="24"/>
        </w:rPr>
        <w:t xml:space="preserve">site included in the compilation of non-breeding season counts by </w:t>
      </w:r>
      <w:proofErr w:type="spellStart"/>
      <w:r w:rsidRPr="00010C8E">
        <w:rPr>
          <w:rFonts w:ascii="Times New Roman" w:hAnsi="Times New Roman" w:cs="Times New Roman"/>
          <w:sz w:val="24"/>
          <w:szCs w:val="24"/>
        </w:rPr>
        <w:t>Zöckler</w:t>
      </w:r>
      <w:proofErr w:type="spellEnd"/>
      <w:r w:rsidRPr="00010C8E">
        <w:rPr>
          <w:rFonts w:ascii="Times New Roman" w:hAnsi="Times New Roman" w:cs="Times New Roman"/>
          <w:sz w:val="24"/>
          <w:szCs w:val="24"/>
        </w:rPr>
        <w:t xml:space="preserve"> </w:t>
      </w:r>
      <w:r w:rsidRPr="00010C8E">
        <w:rPr>
          <w:rFonts w:ascii="Times New Roman" w:hAnsi="Times New Roman" w:cs="Times New Roman"/>
          <w:i/>
          <w:sz w:val="24"/>
          <w:szCs w:val="24"/>
        </w:rPr>
        <w:t>et al.</w:t>
      </w:r>
      <w:r w:rsidRPr="00010C8E">
        <w:rPr>
          <w:rFonts w:ascii="Times New Roman" w:hAnsi="Times New Roman" w:cs="Times New Roman"/>
          <w:sz w:val="24"/>
          <w:szCs w:val="24"/>
        </w:rPr>
        <w:t xml:space="preserve"> (2016)</w:t>
      </w:r>
    </w:p>
    <w:p w14:paraId="532702B1" w14:textId="77777777" w:rsidR="00A03506" w:rsidRDefault="00A03506" w:rsidP="001B0531">
      <w:pPr>
        <w:spacing w:line="240" w:lineRule="auto"/>
      </w:pPr>
    </w:p>
    <w:p w14:paraId="7494AA11" w14:textId="77777777" w:rsidR="00A03506" w:rsidRDefault="00A03506" w:rsidP="001B0531">
      <w:pPr>
        <w:spacing w:line="240" w:lineRule="auto"/>
      </w:pPr>
    </w:p>
    <w:p w14:paraId="5B71D744" w14:textId="77777777" w:rsidR="004F00DC" w:rsidRDefault="004F00DC" w:rsidP="001B0531">
      <w:pPr>
        <w:spacing w:line="240" w:lineRule="auto"/>
      </w:pPr>
    </w:p>
    <w:p w14:paraId="1EE8395E" w14:textId="77777777" w:rsidR="004F00DC" w:rsidRDefault="004F00DC" w:rsidP="001B0531">
      <w:pPr>
        <w:spacing w:line="240" w:lineRule="auto"/>
        <w:sectPr w:rsidR="004F00DC" w:rsidSect="00A03506">
          <w:pgSz w:w="16838" w:h="11906" w:orient="landscape"/>
          <w:pgMar w:top="1440" w:right="1440" w:bottom="1440" w:left="1440" w:header="708" w:footer="708" w:gutter="0"/>
          <w:cols w:space="708"/>
          <w:docGrid w:linePitch="360"/>
        </w:sectPr>
      </w:pPr>
    </w:p>
    <w:p w14:paraId="025C26CB" w14:textId="5249444F" w:rsidR="004F00DC" w:rsidRPr="004F00DC" w:rsidRDefault="004F00DC" w:rsidP="004F00DC">
      <w:pPr>
        <w:spacing w:after="0" w:line="240" w:lineRule="auto"/>
        <w:rPr>
          <w:rFonts w:ascii="Times New Roman" w:hAnsi="Times New Roman" w:cs="Times New Roman"/>
          <w:sz w:val="24"/>
          <w:szCs w:val="24"/>
        </w:rPr>
      </w:pPr>
      <w:proofErr w:type="gramStart"/>
      <w:r w:rsidRPr="004F00DC">
        <w:rPr>
          <w:rFonts w:ascii="Times New Roman" w:hAnsi="Times New Roman" w:cs="Times New Roman"/>
          <w:b/>
          <w:sz w:val="24"/>
          <w:szCs w:val="24"/>
        </w:rPr>
        <w:t>Table 6.</w:t>
      </w:r>
      <w:proofErr w:type="gramEnd"/>
      <w:r w:rsidRPr="004F00DC">
        <w:rPr>
          <w:rFonts w:ascii="Times New Roman" w:hAnsi="Times New Roman" w:cs="Times New Roman"/>
          <w:sz w:val="24"/>
          <w:szCs w:val="24"/>
        </w:rPr>
        <w:t xml:space="preserve"> Mark-recapture results used to estimate the annual mean world population of unfledged Spoon-billed Sandpiper chicks </w:t>
      </w:r>
      <w:r w:rsidRPr="004F00DC">
        <w:rPr>
          <w:rFonts w:ascii="Times New Roman" w:hAnsi="Times New Roman" w:cs="Times New Roman"/>
          <w:i/>
          <w:sz w:val="24"/>
          <w:szCs w:val="24"/>
        </w:rPr>
        <w:t>C</w:t>
      </w:r>
      <w:r w:rsidRPr="004F00DC">
        <w:rPr>
          <w:rFonts w:ascii="Times New Roman" w:hAnsi="Times New Roman" w:cs="Times New Roman"/>
          <w:sz w:val="24"/>
          <w:szCs w:val="24"/>
        </w:rPr>
        <w:t xml:space="preserve"> in 2014–2018 by Method C (see text). Numbers are shown of unfledged chicks ringed and leg-flagged at </w:t>
      </w:r>
      <w:proofErr w:type="spellStart"/>
      <w:r w:rsidRPr="004F00DC">
        <w:rPr>
          <w:rFonts w:ascii="Times New Roman" w:hAnsi="Times New Roman" w:cs="Times New Roman"/>
          <w:sz w:val="24"/>
          <w:szCs w:val="24"/>
        </w:rPr>
        <w:t>Meinypil’gyno</w:t>
      </w:r>
      <w:proofErr w:type="spellEnd"/>
      <w:r w:rsidRPr="004F00DC">
        <w:rPr>
          <w:rFonts w:ascii="Times New Roman" w:hAnsi="Times New Roman" w:cs="Times New Roman"/>
          <w:sz w:val="24"/>
          <w:szCs w:val="24"/>
        </w:rPr>
        <w:t xml:space="preserve"> and </w:t>
      </w:r>
      <w:proofErr w:type="spellStart"/>
      <w:r w:rsidRPr="004F00DC">
        <w:rPr>
          <w:rFonts w:ascii="Times New Roman" w:hAnsi="Times New Roman" w:cs="Times New Roman"/>
          <w:sz w:val="24"/>
          <w:szCs w:val="24"/>
        </w:rPr>
        <w:t>Belyaka</w:t>
      </w:r>
      <w:proofErr w:type="spellEnd"/>
      <w:r w:rsidRPr="004F00DC">
        <w:rPr>
          <w:rFonts w:ascii="Times New Roman" w:hAnsi="Times New Roman" w:cs="Times New Roman"/>
          <w:sz w:val="24"/>
          <w:szCs w:val="24"/>
        </w:rPr>
        <w:t xml:space="preserve"> Spit (Chukotka, Russia) and later captures in the same year of marked and unmarked full-grown HY (juvenile) birds on post-breeding migration at </w:t>
      </w:r>
      <w:proofErr w:type="spellStart"/>
      <w:r w:rsidRPr="004F00DC">
        <w:rPr>
          <w:rFonts w:ascii="Times New Roman" w:hAnsi="Times New Roman" w:cs="Times New Roman"/>
          <w:sz w:val="24"/>
          <w:szCs w:val="24"/>
        </w:rPr>
        <w:t>Ustyevoe</w:t>
      </w:r>
      <w:proofErr w:type="spellEnd"/>
      <w:r w:rsidRPr="004F00DC">
        <w:rPr>
          <w:rFonts w:ascii="Times New Roman" w:hAnsi="Times New Roman" w:cs="Times New Roman"/>
          <w:sz w:val="24"/>
          <w:szCs w:val="24"/>
        </w:rPr>
        <w:t xml:space="preserve"> (Kamchatka, Russia).</w:t>
      </w:r>
    </w:p>
    <w:p w14:paraId="5FCE7206" w14:textId="77777777" w:rsidR="004F00DC" w:rsidRPr="004F00DC" w:rsidRDefault="004F00DC" w:rsidP="004F00DC">
      <w:pPr>
        <w:spacing w:after="0" w:line="240" w:lineRule="auto"/>
        <w:rPr>
          <w:sz w:val="24"/>
          <w:szCs w:val="24"/>
        </w:rPr>
      </w:pPr>
    </w:p>
    <w:tbl>
      <w:tblPr>
        <w:tblStyle w:val="TableGrid"/>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5"/>
        <w:gridCol w:w="1656"/>
        <w:gridCol w:w="1477"/>
        <w:gridCol w:w="2250"/>
        <w:gridCol w:w="2340"/>
      </w:tblGrid>
      <w:tr w:rsidR="001D7679" w:rsidRPr="004F00DC" w14:paraId="2C710ECC" w14:textId="77777777" w:rsidTr="004F00DC">
        <w:tc>
          <w:tcPr>
            <w:tcW w:w="1025" w:type="dxa"/>
            <w:tcBorders>
              <w:top w:val="single" w:sz="4" w:space="0" w:color="auto"/>
              <w:bottom w:val="single" w:sz="4" w:space="0" w:color="auto"/>
            </w:tcBorders>
            <w:vAlign w:val="bottom"/>
          </w:tcPr>
          <w:p w14:paraId="5B315CC1" w14:textId="77777777" w:rsidR="001D7679" w:rsidRPr="004F00DC" w:rsidRDefault="001D7679" w:rsidP="004F00DC">
            <w:pPr>
              <w:rPr>
                <w:rFonts w:ascii="Times New Roman" w:hAnsi="Times New Roman" w:cs="Times New Roman"/>
                <w:sz w:val="24"/>
                <w:szCs w:val="24"/>
              </w:rPr>
            </w:pPr>
            <w:r w:rsidRPr="004F00DC">
              <w:rPr>
                <w:rFonts w:ascii="Times New Roman" w:hAnsi="Times New Roman" w:cs="Times New Roman"/>
                <w:sz w:val="24"/>
                <w:szCs w:val="24"/>
              </w:rPr>
              <w:t>Year</w:t>
            </w:r>
          </w:p>
        </w:tc>
        <w:tc>
          <w:tcPr>
            <w:tcW w:w="1656" w:type="dxa"/>
            <w:tcBorders>
              <w:top w:val="single" w:sz="4" w:space="0" w:color="auto"/>
              <w:bottom w:val="single" w:sz="4" w:space="0" w:color="auto"/>
            </w:tcBorders>
            <w:vAlign w:val="bottom"/>
          </w:tcPr>
          <w:p w14:paraId="0FC03FBE" w14:textId="77777777" w:rsidR="001D7679" w:rsidRPr="004F00DC" w:rsidRDefault="001D7679" w:rsidP="004F00DC">
            <w:pPr>
              <w:jc w:val="center"/>
              <w:rPr>
                <w:rFonts w:ascii="Times New Roman" w:hAnsi="Times New Roman" w:cs="Times New Roman"/>
                <w:sz w:val="24"/>
                <w:szCs w:val="24"/>
              </w:rPr>
            </w:pPr>
            <w:r w:rsidRPr="004F00DC">
              <w:rPr>
                <w:rFonts w:ascii="Times New Roman" w:hAnsi="Times New Roman" w:cs="Times New Roman"/>
                <w:sz w:val="24"/>
                <w:szCs w:val="24"/>
              </w:rPr>
              <w:t xml:space="preserve">Wild chicks flagged at </w:t>
            </w:r>
            <w:proofErr w:type="spellStart"/>
            <w:r w:rsidRPr="004F00DC">
              <w:rPr>
                <w:rFonts w:ascii="Times New Roman" w:hAnsi="Times New Roman" w:cs="Times New Roman"/>
                <w:sz w:val="24"/>
                <w:szCs w:val="24"/>
              </w:rPr>
              <w:t>Meinypil’gyno</w:t>
            </w:r>
            <w:proofErr w:type="spellEnd"/>
          </w:p>
        </w:tc>
        <w:tc>
          <w:tcPr>
            <w:tcW w:w="1477" w:type="dxa"/>
            <w:tcBorders>
              <w:top w:val="single" w:sz="4" w:space="0" w:color="auto"/>
              <w:bottom w:val="single" w:sz="4" w:space="0" w:color="auto"/>
            </w:tcBorders>
            <w:vAlign w:val="bottom"/>
          </w:tcPr>
          <w:p w14:paraId="5D5A1784" w14:textId="77777777" w:rsidR="001D7679" w:rsidRPr="004F00DC" w:rsidRDefault="001D7679" w:rsidP="004F00DC">
            <w:pPr>
              <w:jc w:val="center"/>
              <w:rPr>
                <w:rFonts w:ascii="Times New Roman" w:hAnsi="Times New Roman" w:cs="Times New Roman"/>
                <w:sz w:val="24"/>
                <w:szCs w:val="24"/>
              </w:rPr>
            </w:pPr>
            <w:r w:rsidRPr="004F00DC">
              <w:rPr>
                <w:rFonts w:ascii="Times New Roman" w:hAnsi="Times New Roman" w:cs="Times New Roman"/>
                <w:sz w:val="24"/>
                <w:szCs w:val="24"/>
              </w:rPr>
              <w:t xml:space="preserve">Wild chicks flagged at </w:t>
            </w:r>
            <w:proofErr w:type="spellStart"/>
            <w:r w:rsidRPr="004F00DC">
              <w:rPr>
                <w:rFonts w:ascii="Times New Roman" w:hAnsi="Times New Roman" w:cs="Times New Roman"/>
                <w:sz w:val="24"/>
                <w:szCs w:val="24"/>
              </w:rPr>
              <w:t>Belyaka</w:t>
            </w:r>
            <w:proofErr w:type="spellEnd"/>
            <w:r w:rsidRPr="004F00DC">
              <w:rPr>
                <w:rFonts w:ascii="Times New Roman" w:hAnsi="Times New Roman" w:cs="Times New Roman"/>
                <w:sz w:val="24"/>
                <w:szCs w:val="24"/>
              </w:rPr>
              <w:t xml:space="preserve"> Spit</w:t>
            </w:r>
          </w:p>
        </w:tc>
        <w:tc>
          <w:tcPr>
            <w:tcW w:w="2250" w:type="dxa"/>
            <w:tcBorders>
              <w:top w:val="single" w:sz="4" w:space="0" w:color="auto"/>
              <w:bottom w:val="single" w:sz="4" w:space="0" w:color="auto"/>
            </w:tcBorders>
            <w:vAlign w:val="bottom"/>
          </w:tcPr>
          <w:p w14:paraId="64450555" w14:textId="77777777" w:rsidR="001D7679" w:rsidRPr="004F00DC" w:rsidRDefault="001D7679" w:rsidP="004F00DC">
            <w:pPr>
              <w:jc w:val="center"/>
              <w:rPr>
                <w:rFonts w:ascii="Times New Roman" w:hAnsi="Times New Roman" w:cs="Times New Roman"/>
                <w:sz w:val="24"/>
                <w:szCs w:val="24"/>
              </w:rPr>
            </w:pPr>
            <w:r w:rsidRPr="004F00DC">
              <w:rPr>
                <w:rFonts w:ascii="Times New Roman" w:hAnsi="Times New Roman" w:cs="Times New Roman"/>
                <w:sz w:val="24"/>
                <w:szCs w:val="24"/>
              </w:rPr>
              <w:t xml:space="preserve">Unmarked </w:t>
            </w:r>
            <w:r w:rsidR="00496567" w:rsidRPr="004F00DC">
              <w:rPr>
                <w:rFonts w:ascii="Times New Roman" w:hAnsi="Times New Roman" w:cs="Times New Roman"/>
                <w:sz w:val="24"/>
                <w:szCs w:val="24"/>
              </w:rPr>
              <w:t xml:space="preserve">wild-bred </w:t>
            </w:r>
            <w:r w:rsidRPr="004F00DC">
              <w:rPr>
                <w:rFonts w:ascii="Times New Roman" w:hAnsi="Times New Roman" w:cs="Times New Roman"/>
                <w:sz w:val="24"/>
                <w:szCs w:val="24"/>
              </w:rPr>
              <w:t xml:space="preserve">HY birds captured at </w:t>
            </w:r>
            <w:proofErr w:type="spellStart"/>
            <w:r w:rsidRPr="004F00DC">
              <w:rPr>
                <w:rFonts w:ascii="Times New Roman" w:hAnsi="Times New Roman" w:cs="Times New Roman"/>
                <w:sz w:val="24"/>
                <w:szCs w:val="24"/>
              </w:rPr>
              <w:t>Ustyevoe</w:t>
            </w:r>
            <w:proofErr w:type="spellEnd"/>
          </w:p>
        </w:tc>
        <w:tc>
          <w:tcPr>
            <w:tcW w:w="2340" w:type="dxa"/>
            <w:tcBorders>
              <w:top w:val="single" w:sz="4" w:space="0" w:color="auto"/>
              <w:bottom w:val="single" w:sz="4" w:space="0" w:color="auto"/>
            </w:tcBorders>
            <w:vAlign w:val="bottom"/>
          </w:tcPr>
          <w:p w14:paraId="46EA7AAD" w14:textId="77777777" w:rsidR="001D7679" w:rsidRPr="004F00DC" w:rsidRDefault="001D7679" w:rsidP="004F00DC">
            <w:pPr>
              <w:jc w:val="center"/>
              <w:rPr>
                <w:rFonts w:ascii="Times New Roman" w:hAnsi="Times New Roman" w:cs="Times New Roman"/>
                <w:sz w:val="24"/>
                <w:szCs w:val="24"/>
              </w:rPr>
            </w:pPr>
            <w:r w:rsidRPr="004F00DC">
              <w:rPr>
                <w:rFonts w:ascii="Times New Roman" w:hAnsi="Times New Roman" w:cs="Times New Roman"/>
                <w:sz w:val="24"/>
                <w:szCs w:val="24"/>
              </w:rPr>
              <w:t xml:space="preserve">Chukotka-flagged HY birds recaptured at </w:t>
            </w:r>
            <w:proofErr w:type="spellStart"/>
            <w:r w:rsidRPr="004F00DC">
              <w:rPr>
                <w:rFonts w:ascii="Times New Roman" w:hAnsi="Times New Roman" w:cs="Times New Roman"/>
                <w:sz w:val="24"/>
                <w:szCs w:val="24"/>
              </w:rPr>
              <w:t>Ustyevoe</w:t>
            </w:r>
            <w:proofErr w:type="spellEnd"/>
          </w:p>
        </w:tc>
      </w:tr>
      <w:tr w:rsidR="001D7679" w:rsidRPr="004F00DC" w14:paraId="03AD3CFF" w14:textId="77777777" w:rsidTr="004F00DC">
        <w:tc>
          <w:tcPr>
            <w:tcW w:w="1025" w:type="dxa"/>
            <w:tcBorders>
              <w:top w:val="single" w:sz="4" w:space="0" w:color="auto"/>
            </w:tcBorders>
          </w:tcPr>
          <w:p w14:paraId="08517AAF" w14:textId="77777777" w:rsidR="001D7679" w:rsidRPr="004F00DC" w:rsidRDefault="001D7679" w:rsidP="001B0531">
            <w:pPr>
              <w:rPr>
                <w:rFonts w:ascii="Times New Roman" w:hAnsi="Times New Roman" w:cs="Times New Roman"/>
                <w:sz w:val="24"/>
                <w:szCs w:val="24"/>
              </w:rPr>
            </w:pPr>
            <w:r w:rsidRPr="004F00DC">
              <w:rPr>
                <w:rFonts w:ascii="Times New Roman" w:hAnsi="Times New Roman" w:cs="Times New Roman"/>
                <w:sz w:val="24"/>
                <w:szCs w:val="24"/>
              </w:rPr>
              <w:t>2014</w:t>
            </w:r>
          </w:p>
        </w:tc>
        <w:tc>
          <w:tcPr>
            <w:tcW w:w="1656" w:type="dxa"/>
            <w:tcBorders>
              <w:top w:val="single" w:sz="4" w:space="0" w:color="auto"/>
            </w:tcBorders>
          </w:tcPr>
          <w:p w14:paraId="38DC457F" w14:textId="77777777" w:rsidR="001D7679" w:rsidRPr="004F00DC" w:rsidRDefault="00496567" w:rsidP="001B0531">
            <w:pPr>
              <w:jc w:val="center"/>
              <w:rPr>
                <w:rFonts w:ascii="Times New Roman" w:hAnsi="Times New Roman" w:cs="Times New Roman"/>
                <w:sz w:val="24"/>
                <w:szCs w:val="24"/>
              </w:rPr>
            </w:pPr>
            <w:r w:rsidRPr="004F00DC">
              <w:rPr>
                <w:rFonts w:ascii="Times New Roman" w:hAnsi="Times New Roman" w:cs="Times New Roman"/>
                <w:sz w:val="24"/>
                <w:szCs w:val="24"/>
              </w:rPr>
              <w:t>19</w:t>
            </w:r>
          </w:p>
        </w:tc>
        <w:tc>
          <w:tcPr>
            <w:tcW w:w="1477" w:type="dxa"/>
            <w:tcBorders>
              <w:top w:val="single" w:sz="4" w:space="0" w:color="auto"/>
            </w:tcBorders>
          </w:tcPr>
          <w:p w14:paraId="7562DC45" w14:textId="77777777" w:rsidR="001D7679" w:rsidRPr="004F00DC" w:rsidRDefault="00496567" w:rsidP="001B0531">
            <w:pPr>
              <w:jc w:val="center"/>
              <w:rPr>
                <w:rFonts w:ascii="Times New Roman" w:hAnsi="Times New Roman" w:cs="Times New Roman"/>
                <w:sz w:val="24"/>
                <w:szCs w:val="24"/>
              </w:rPr>
            </w:pPr>
            <w:r w:rsidRPr="004F00DC">
              <w:rPr>
                <w:rFonts w:ascii="Times New Roman" w:hAnsi="Times New Roman" w:cs="Times New Roman"/>
                <w:sz w:val="24"/>
                <w:szCs w:val="24"/>
              </w:rPr>
              <w:t>4</w:t>
            </w:r>
          </w:p>
        </w:tc>
        <w:tc>
          <w:tcPr>
            <w:tcW w:w="2250" w:type="dxa"/>
            <w:tcBorders>
              <w:top w:val="single" w:sz="4" w:space="0" w:color="auto"/>
            </w:tcBorders>
          </w:tcPr>
          <w:p w14:paraId="6CA939AD"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6</w:t>
            </w:r>
          </w:p>
        </w:tc>
        <w:tc>
          <w:tcPr>
            <w:tcW w:w="2340" w:type="dxa"/>
            <w:tcBorders>
              <w:top w:val="single" w:sz="4" w:space="0" w:color="auto"/>
            </w:tcBorders>
          </w:tcPr>
          <w:p w14:paraId="3316905E"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0</w:t>
            </w:r>
          </w:p>
        </w:tc>
      </w:tr>
      <w:tr w:rsidR="001D7679" w:rsidRPr="004F00DC" w14:paraId="6AEED1C6" w14:textId="77777777" w:rsidTr="004F00DC">
        <w:tc>
          <w:tcPr>
            <w:tcW w:w="1025" w:type="dxa"/>
          </w:tcPr>
          <w:p w14:paraId="2809A3C2" w14:textId="77777777" w:rsidR="001D7679" w:rsidRPr="004F00DC" w:rsidRDefault="001D7679" w:rsidP="001B0531">
            <w:pPr>
              <w:rPr>
                <w:rFonts w:ascii="Times New Roman" w:hAnsi="Times New Roman" w:cs="Times New Roman"/>
                <w:sz w:val="24"/>
                <w:szCs w:val="24"/>
              </w:rPr>
            </w:pPr>
            <w:r w:rsidRPr="004F00DC">
              <w:rPr>
                <w:rFonts w:ascii="Times New Roman" w:hAnsi="Times New Roman" w:cs="Times New Roman"/>
                <w:sz w:val="24"/>
                <w:szCs w:val="24"/>
              </w:rPr>
              <w:t>2015</w:t>
            </w:r>
          </w:p>
        </w:tc>
        <w:tc>
          <w:tcPr>
            <w:tcW w:w="1656" w:type="dxa"/>
          </w:tcPr>
          <w:p w14:paraId="14DC07E5" w14:textId="77777777" w:rsidR="001D7679" w:rsidRPr="004F00DC" w:rsidRDefault="00496567" w:rsidP="001B0531">
            <w:pPr>
              <w:jc w:val="center"/>
              <w:rPr>
                <w:rFonts w:ascii="Times New Roman" w:hAnsi="Times New Roman" w:cs="Times New Roman"/>
                <w:sz w:val="24"/>
                <w:szCs w:val="24"/>
              </w:rPr>
            </w:pPr>
            <w:r w:rsidRPr="004F00DC">
              <w:rPr>
                <w:rFonts w:ascii="Times New Roman" w:hAnsi="Times New Roman" w:cs="Times New Roman"/>
                <w:sz w:val="24"/>
                <w:szCs w:val="24"/>
              </w:rPr>
              <w:t>13</w:t>
            </w:r>
          </w:p>
        </w:tc>
        <w:tc>
          <w:tcPr>
            <w:tcW w:w="1477" w:type="dxa"/>
          </w:tcPr>
          <w:p w14:paraId="58279B6E" w14:textId="77777777" w:rsidR="001D7679" w:rsidRPr="004F00DC" w:rsidRDefault="00496567" w:rsidP="001B0531">
            <w:pPr>
              <w:jc w:val="center"/>
              <w:rPr>
                <w:rFonts w:ascii="Times New Roman" w:hAnsi="Times New Roman" w:cs="Times New Roman"/>
                <w:sz w:val="24"/>
                <w:szCs w:val="24"/>
              </w:rPr>
            </w:pPr>
            <w:r w:rsidRPr="004F00DC">
              <w:rPr>
                <w:rFonts w:ascii="Times New Roman" w:hAnsi="Times New Roman" w:cs="Times New Roman"/>
                <w:sz w:val="24"/>
                <w:szCs w:val="24"/>
              </w:rPr>
              <w:t>3</w:t>
            </w:r>
          </w:p>
        </w:tc>
        <w:tc>
          <w:tcPr>
            <w:tcW w:w="2250" w:type="dxa"/>
          </w:tcPr>
          <w:p w14:paraId="0282B07E" w14:textId="77777777" w:rsidR="001D7679" w:rsidRPr="004F00DC" w:rsidRDefault="00496567" w:rsidP="001B0531">
            <w:pPr>
              <w:jc w:val="center"/>
              <w:rPr>
                <w:rFonts w:ascii="Times New Roman" w:hAnsi="Times New Roman" w:cs="Times New Roman"/>
                <w:sz w:val="24"/>
                <w:szCs w:val="24"/>
              </w:rPr>
            </w:pPr>
            <w:r w:rsidRPr="004F00DC">
              <w:rPr>
                <w:rFonts w:ascii="Times New Roman" w:hAnsi="Times New Roman" w:cs="Times New Roman"/>
                <w:sz w:val="24"/>
                <w:szCs w:val="24"/>
              </w:rPr>
              <w:t>5</w:t>
            </w:r>
          </w:p>
        </w:tc>
        <w:tc>
          <w:tcPr>
            <w:tcW w:w="2340" w:type="dxa"/>
          </w:tcPr>
          <w:p w14:paraId="6AB989F8"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1</w:t>
            </w:r>
          </w:p>
        </w:tc>
      </w:tr>
      <w:tr w:rsidR="001D7679" w:rsidRPr="004F00DC" w14:paraId="10D7F5D5" w14:textId="77777777" w:rsidTr="004F00DC">
        <w:tc>
          <w:tcPr>
            <w:tcW w:w="1025" w:type="dxa"/>
          </w:tcPr>
          <w:p w14:paraId="66F2923D" w14:textId="77777777" w:rsidR="001D7679" w:rsidRPr="004F00DC" w:rsidRDefault="001D7679" w:rsidP="001B0531">
            <w:pPr>
              <w:rPr>
                <w:rFonts w:ascii="Times New Roman" w:hAnsi="Times New Roman" w:cs="Times New Roman"/>
                <w:sz w:val="24"/>
                <w:szCs w:val="24"/>
              </w:rPr>
            </w:pPr>
            <w:r w:rsidRPr="004F00DC">
              <w:rPr>
                <w:rFonts w:ascii="Times New Roman" w:hAnsi="Times New Roman" w:cs="Times New Roman"/>
                <w:sz w:val="24"/>
                <w:szCs w:val="24"/>
              </w:rPr>
              <w:t>2016</w:t>
            </w:r>
          </w:p>
        </w:tc>
        <w:tc>
          <w:tcPr>
            <w:tcW w:w="1656" w:type="dxa"/>
          </w:tcPr>
          <w:p w14:paraId="02E10B00"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38</w:t>
            </w:r>
          </w:p>
        </w:tc>
        <w:tc>
          <w:tcPr>
            <w:tcW w:w="1477" w:type="dxa"/>
          </w:tcPr>
          <w:p w14:paraId="0E6FB481" w14:textId="77777777" w:rsidR="001D7679" w:rsidRPr="004F00DC" w:rsidRDefault="00496567" w:rsidP="001B0531">
            <w:pPr>
              <w:jc w:val="center"/>
              <w:rPr>
                <w:rFonts w:ascii="Times New Roman" w:hAnsi="Times New Roman" w:cs="Times New Roman"/>
                <w:sz w:val="24"/>
                <w:szCs w:val="24"/>
              </w:rPr>
            </w:pPr>
            <w:r w:rsidRPr="004F00DC">
              <w:rPr>
                <w:rFonts w:ascii="Times New Roman" w:hAnsi="Times New Roman" w:cs="Times New Roman"/>
                <w:sz w:val="24"/>
                <w:szCs w:val="24"/>
              </w:rPr>
              <w:t>0</w:t>
            </w:r>
          </w:p>
        </w:tc>
        <w:tc>
          <w:tcPr>
            <w:tcW w:w="2250" w:type="dxa"/>
          </w:tcPr>
          <w:p w14:paraId="6E6C6080"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1</w:t>
            </w:r>
          </w:p>
        </w:tc>
        <w:tc>
          <w:tcPr>
            <w:tcW w:w="2340" w:type="dxa"/>
          </w:tcPr>
          <w:p w14:paraId="4EBF02B7"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0</w:t>
            </w:r>
          </w:p>
        </w:tc>
      </w:tr>
      <w:tr w:rsidR="001D7679" w:rsidRPr="004F00DC" w14:paraId="046E9AA2" w14:textId="77777777" w:rsidTr="004F00DC">
        <w:tc>
          <w:tcPr>
            <w:tcW w:w="1025" w:type="dxa"/>
          </w:tcPr>
          <w:p w14:paraId="47FEAD91" w14:textId="77777777" w:rsidR="001D7679" w:rsidRPr="004F00DC" w:rsidRDefault="001D7679" w:rsidP="001B0531">
            <w:pPr>
              <w:rPr>
                <w:rFonts w:ascii="Times New Roman" w:hAnsi="Times New Roman" w:cs="Times New Roman"/>
                <w:sz w:val="24"/>
                <w:szCs w:val="24"/>
              </w:rPr>
            </w:pPr>
            <w:r w:rsidRPr="004F00DC">
              <w:rPr>
                <w:rFonts w:ascii="Times New Roman" w:hAnsi="Times New Roman" w:cs="Times New Roman"/>
                <w:sz w:val="24"/>
                <w:szCs w:val="24"/>
              </w:rPr>
              <w:t>2017</w:t>
            </w:r>
          </w:p>
        </w:tc>
        <w:tc>
          <w:tcPr>
            <w:tcW w:w="1656" w:type="dxa"/>
          </w:tcPr>
          <w:p w14:paraId="10556E91"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16</w:t>
            </w:r>
          </w:p>
        </w:tc>
        <w:tc>
          <w:tcPr>
            <w:tcW w:w="1477" w:type="dxa"/>
          </w:tcPr>
          <w:p w14:paraId="387F70D1" w14:textId="77777777" w:rsidR="001D7679" w:rsidRPr="004F00DC" w:rsidRDefault="00496567" w:rsidP="001B0531">
            <w:pPr>
              <w:jc w:val="center"/>
              <w:rPr>
                <w:rFonts w:ascii="Times New Roman" w:hAnsi="Times New Roman" w:cs="Times New Roman"/>
                <w:sz w:val="24"/>
                <w:szCs w:val="24"/>
              </w:rPr>
            </w:pPr>
            <w:r w:rsidRPr="004F00DC">
              <w:rPr>
                <w:rFonts w:ascii="Times New Roman" w:hAnsi="Times New Roman" w:cs="Times New Roman"/>
                <w:sz w:val="24"/>
                <w:szCs w:val="24"/>
              </w:rPr>
              <w:t>2</w:t>
            </w:r>
          </w:p>
        </w:tc>
        <w:tc>
          <w:tcPr>
            <w:tcW w:w="2250" w:type="dxa"/>
          </w:tcPr>
          <w:p w14:paraId="0C17C7FD"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7</w:t>
            </w:r>
          </w:p>
        </w:tc>
        <w:tc>
          <w:tcPr>
            <w:tcW w:w="2340" w:type="dxa"/>
          </w:tcPr>
          <w:p w14:paraId="075FE205"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0</w:t>
            </w:r>
          </w:p>
        </w:tc>
      </w:tr>
      <w:tr w:rsidR="001D7679" w:rsidRPr="004F00DC" w14:paraId="0A5D33D9" w14:textId="77777777" w:rsidTr="004F00DC">
        <w:tc>
          <w:tcPr>
            <w:tcW w:w="1025" w:type="dxa"/>
            <w:tcBorders>
              <w:bottom w:val="single" w:sz="4" w:space="0" w:color="auto"/>
            </w:tcBorders>
          </w:tcPr>
          <w:p w14:paraId="222EF0E6" w14:textId="77777777" w:rsidR="001D7679" w:rsidRPr="004F00DC" w:rsidRDefault="001D7679" w:rsidP="001B0531">
            <w:pPr>
              <w:rPr>
                <w:rFonts w:ascii="Times New Roman" w:hAnsi="Times New Roman" w:cs="Times New Roman"/>
                <w:sz w:val="24"/>
                <w:szCs w:val="24"/>
              </w:rPr>
            </w:pPr>
            <w:r w:rsidRPr="004F00DC">
              <w:rPr>
                <w:rFonts w:ascii="Times New Roman" w:hAnsi="Times New Roman" w:cs="Times New Roman"/>
                <w:sz w:val="24"/>
                <w:szCs w:val="24"/>
              </w:rPr>
              <w:t>2018</w:t>
            </w:r>
          </w:p>
        </w:tc>
        <w:tc>
          <w:tcPr>
            <w:tcW w:w="1656" w:type="dxa"/>
            <w:tcBorders>
              <w:bottom w:val="single" w:sz="4" w:space="0" w:color="auto"/>
            </w:tcBorders>
          </w:tcPr>
          <w:p w14:paraId="7DDC7C4C"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30</w:t>
            </w:r>
          </w:p>
        </w:tc>
        <w:tc>
          <w:tcPr>
            <w:tcW w:w="1477" w:type="dxa"/>
            <w:tcBorders>
              <w:bottom w:val="single" w:sz="4" w:space="0" w:color="auto"/>
            </w:tcBorders>
          </w:tcPr>
          <w:p w14:paraId="0E995A29" w14:textId="77777777" w:rsidR="001D7679" w:rsidRPr="004F00DC" w:rsidRDefault="00496567" w:rsidP="001B0531">
            <w:pPr>
              <w:jc w:val="center"/>
              <w:rPr>
                <w:rFonts w:ascii="Times New Roman" w:hAnsi="Times New Roman" w:cs="Times New Roman"/>
                <w:sz w:val="24"/>
                <w:szCs w:val="24"/>
              </w:rPr>
            </w:pPr>
            <w:r w:rsidRPr="004F00DC">
              <w:rPr>
                <w:rFonts w:ascii="Times New Roman" w:hAnsi="Times New Roman" w:cs="Times New Roman"/>
                <w:sz w:val="24"/>
                <w:szCs w:val="24"/>
              </w:rPr>
              <w:t>0</w:t>
            </w:r>
          </w:p>
        </w:tc>
        <w:tc>
          <w:tcPr>
            <w:tcW w:w="2250" w:type="dxa"/>
            <w:tcBorders>
              <w:bottom w:val="single" w:sz="4" w:space="0" w:color="auto"/>
            </w:tcBorders>
          </w:tcPr>
          <w:p w14:paraId="2C2495C3"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9</w:t>
            </w:r>
          </w:p>
        </w:tc>
        <w:tc>
          <w:tcPr>
            <w:tcW w:w="2340" w:type="dxa"/>
            <w:tcBorders>
              <w:bottom w:val="single" w:sz="4" w:space="0" w:color="auto"/>
            </w:tcBorders>
          </w:tcPr>
          <w:p w14:paraId="12921C87"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1</w:t>
            </w:r>
          </w:p>
        </w:tc>
      </w:tr>
      <w:tr w:rsidR="001D7679" w:rsidRPr="004F00DC" w14:paraId="18F56371" w14:textId="77777777" w:rsidTr="004F00DC">
        <w:tc>
          <w:tcPr>
            <w:tcW w:w="1025" w:type="dxa"/>
            <w:tcBorders>
              <w:top w:val="single" w:sz="4" w:space="0" w:color="auto"/>
              <w:bottom w:val="single" w:sz="4" w:space="0" w:color="auto"/>
            </w:tcBorders>
          </w:tcPr>
          <w:p w14:paraId="349AC647" w14:textId="77777777" w:rsidR="001D7679" w:rsidRPr="004F00DC" w:rsidRDefault="001D7679" w:rsidP="001B0531">
            <w:pPr>
              <w:rPr>
                <w:rFonts w:ascii="Times New Roman" w:hAnsi="Times New Roman" w:cs="Times New Roman"/>
                <w:sz w:val="24"/>
                <w:szCs w:val="24"/>
              </w:rPr>
            </w:pPr>
            <w:r w:rsidRPr="004F00DC">
              <w:rPr>
                <w:rFonts w:ascii="Times New Roman" w:hAnsi="Times New Roman" w:cs="Times New Roman"/>
                <w:sz w:val="24"/>
                <w:szCs w:val="24"/>
              </w:rPr>
              <w:t>Total</w:t>
            </w:r>
          </w:p>
        </w:tc>
        <w:tc>
          <w:tcPr>
            <w:tcW w:w="1656" w:type="dxa"/>
            <w:tcBorders>
              <w:top w:val="single" w:sz="4" w:space="0" w:color="auto"/>
              <w:bottom w:val="single" w:sz="4" w:space="0" w:color="auto"/>
            </w:tcBorders>
          </w:tcPr>
          <w:p w14:paraId="30B55F58" w14:textId="77777777" w:rsidR="001D7679" w:rsidRPr="004F00DC" w:rsidRDefault="00496567" w:rsidP="001B0531">
            <w:pPr>
              <w:jc w:val="center"/>
              <w:rPr>
                <w:rFonts w:ascii="Times New Roman" w:hAnsi="Times New Roman" w:cs="Times New Roman"/>
                <w:sz w:val="24"/>
                <w:szCs w:val="24"/>
              </w:rPr>
            </w:pPr>
            <w:r w:rsidRPr="004F00DC">
              <w:rPr>
                <w:rFonts w:ascii="Times New Roman" w:hAnsi="Times New Roman" w:cs="Times New Roman"/>
                <w:sz w:val="24"/>
                <w:szCs w:val="24"/>
              </w:rPr>
              <w:t>116</w:t>
            </w:r>
          </w:p>
        </w:tc>
        <w:tc>
          <w:tcPr>
            <w:tcW w:w="1477" w:type="dxa"/>
            <w:tcBorders>
              <w:top w:val="single" w:sz="4" w:space="0" w:color="auto"/>
              <w:bottom w:val="single" w:sz="4" w:space="0" w:color="auto"/>
            </w:tcBorders>
          </w:tcPr>
          <w:p w14:paraId="39178CBC" w14:textId="77777777" w:rsidR="001D7679" w:rsidRPr="004F00DC" w:rsidRDefault="00496567" w:rsidP="001B0531">
            <w:pPr>
              <w:jc w:val="center"/>
              <w:rPr>
                <w:rFonts w:ascii="Times New Roman" w:hAnsi="Times New Roman" w:cs="Times New Roman"/>
                <w:sz w:val="24"/>
                <w:szCs w:val="24"/>
              </w:rPr>
            </w:pPr>
            <w:r w:rsidRPr="004F00DC">
              <w:rPr>
                <w:rFonts w:ascii="Times New Roman" w:hAnsi="Times New Roman" w:cs="Times New Roman"/>
                <w:sz w:val="24"/>
                <w:szCs w:val="24"/>
              </w:rPr>
              <w:t>9</w:t>
            </w:r>
          </w:p>
        </w:tc>
        <w:tc>
          <w:tcPr>
            <w:tcW w:w="2250" w:type="dxa"/>
            <w:tcBorders>
              <w:top w:val="single" w:sz="4" w:space="0" w:color="auto"/>
              <w:bottom w:val="single" w:sz="4" w:space="0" w:color="auto"/>
            </w:tcBorders>
          </w:tcPr>
          <w:p w14:paraId="577ED300" w14:textId="77777777" w:rsidR="001D7679" w:rsidRPr="004F00DC" w:rsidRDefault="00496567" w:rsidP="001B0531">
            <w:pPr>
              <w:jc w:val="center"/>
              <w:rPr>
                <w:rFonts w:ascii="Times New Roman" w:hAnsi="Times New Roman" w:cs="Times New Roman"/>
                <w:sz w:val="24"/>
                <w:szCs w:val="24"/>
              </w:rPr>
            </w:pPr>
            <w:r w:rsidRPr="004F00DC">
              <w:rPr>
                <w:rFonts w:ascii="Times New Roman" w:hAnsi="Times New Roman" w:cs="Times New Roman"/>
                <w:sz w:val="24"/>
                <w:szCs w:val="24"/>
              </w:rPr>
              <w:t>28</w:t>
            </w:r>
          </w:p>
        </w:tc>
        <w:tc>
          <w:tcPr>
            <w:tcW w:w="2340" w:type="dxa"/>
            <w:tcBorders>
              <w:top w:val="single" w:sz="4" w:space="0" w:color="auto"/>
              <w:bottom w:val="single" w:sz="4" w:space="0" w:color="auto"/>
            </w:tcBorders>
          </w:tcPr>
          <w:p w14:paraId="37718483" w14:textId="77777777" w:rsidR="001D7679" w:rsidRPr="004F00DC" w:rsidRDefault="001D7679" w:rsidP="001B0531">
            <w:pPr>
              <w:jc w:val="center"/>
              <w:rPr>
                <w:rFonts w:ascii="Times New Roman" w:hAnsi="Times New Roman" w:cs="Times New Roman"/>
                <w:sz w:val="24"/>
                <w:szCs w:val="24"/>
              </w:rPr>
            </w:pPr>
            <w:r w:rsidRPr="004F00DC">
              <w:rPr>
                <w:rFonts w:ascii="Times New Roman" w:hAnsi="Times New Roman" w:cs="Times New Roman"/>
                <w:sz w:val="24"/>
                <w:szCs w:val="24"/>
              </w:rPr>
              <w:t>2</w:t>
            </w:r>
          </w:p>
        </w:tc>
      </w:tr>
    </w:tbl>
    <w:p w14:paraId="18F4B554" w14:textId="77777777" w:rsidR="007E448A" w:rsidRDefault="007E448A" w:rsidP="00C42AF1">
      <w:pPr>
        <w:spacing w:line="240" w:lineRule="auto"/>
        <w:sectPr w:rsidR="007E448A" w:rsidSect="00CC7F00">
          <w:pgSz w:w="11906" w:h="16838"/>
          <w:pgMar w:top="1440" w:right="1440" w:bottom="1440" w:left="1440" w:header="708" w:footer="708" w:gutter="0"/>
          <w:cols w:space="708"/>
          <w:docGrid w:linePitch="360"/>
        </w:sectPr>
      </w:pPr>
    </w:p>
    <w:p w14:paraId="7EDD11BB" w14:textId="77777777" w:rsidR="00AE0DC6" w:rsidRDefault="00AE0DC6" w:rsidP="00C42AF1">
      <w:pPr>
        <w:spacing w:line="240" w:lineRule="auto"/>
        <w:rPr>
          <w:rFonts w:ascii="Times New Roman" w:hAnsi="Times New Roman" w:cs="Times New Roman"/>
          <w:b/>
          <w:sz w:val="24"/>
          <w:szCs w:val="24"/>
        </w:rPr>
      </w:pPr>
      <w:r>
        <w:rPr>
          <w:rFonts w:ascii="Times New Roman" w:hAnsi="Times New Roman" w:cs="Times New Roman"/>
          <w:b/>
          <w:sz w:val="24"/>
          <w:szCs w:val="24"/>
        </w:rPr>
        <w:t>LEGENDS TO FIGURES</w:t>
      </w:r>
    </w:p>
    <w:p w14:paraId="01FE384F" w14:textId="2BE56409" w:rsidR="00D41B70" w:rsidRDefault="005844A4" w:rsidP="00C42AF1">
      <w:pPr>
        <w:spacing w:line="240" w:lineRule="auto"/>
        <w:jc w:val="both"/>
        <w:rPr>
          <w:rFonts w:ascii="Times New Roman" w:hAnsi="Times New Roman" w:cs="Times New Roman"/>
          <w:sz w:val="24"/>
          <w:szCs w:val="24"/>
        </w:rPr>
      </w:pPr>
      <w:proofErr w:type="gramStart"/>
      <w:r w:rsidRPr="00F016B6">
        <w:rPr>
          <w:rFonts w:ascii="Times New Roman" w:hAnsi="Times New Roman" w:cs="Times New Roman"/>
          <w:b/>
          <w:sz w:val="24"/>
          <w:szCs w:val="24"/>
        </w:rPr>
        <w:t>Fig. 1.</w:t>
      </w:r>
      <w:proofErr w:type="gramEnd"/>
      <w:r w:rsidR="00C6509B">
        <w:rPr>
          <w:rFonts w:ascii="Times New Roman" w:hAnsi="Times New Roman" w:cs="Times New Roman"/>
          <w:b/>
          <w:sz w:val="24"/>
          <w:szCs w:val="24"/>
        </w:rPr>
        <w:t xml:space="preserve"> </w:t>
      </w:r>
      <w:r w:rsidR="008C3AAA" w:rsidRPr="004D5F9A">
        <w:rPr>
          <w:rFonts w:ascii="Times New Roman" w:hAnsi="Times New Roman" w:cs="Times New Roman"/>
          <w:sz w:val="24"/>
          <w:szCs w:val="24"/>
        </w:rPr>
        <w:t xml:space="preserve">Map </w:t>
      </w:r>
      <w:r w:rsidR="00D41B70">
        <w:rPr>
          <w:rFonts w:ascii="Times New Roman" w:hAnsi="Times New Roman" w:cs="Times New Roman"/>
          <w:sz w:val="24"/>
          <w:szCs w:val="24"/>
        </w:rPr>
        <w:t xml:space="preserve">of east Asia </w:t>
      </w:r>
      <w:r w:rsidR="00D72963">
        <w:rPr>
          <w:rFonts w:ascii="Times New Roman" w:hAnsi="Times New Roman" w:cs="Times New Roman"/>
          <w:sz w:val="24"/>
          <w:szCs w:val="24"/>
        </w:rPr>
        <w:t>showing</w:t>
      </w:r>
      <w:r w:rsidR="00D41B70">
        <w:rPr>
          <w:rFonts w:ascii="Times New Roman" w:hAnsi="Times New Roman" w:cs="Times New Roman"/>
          <w:sz w:val="24"/>
          <w:szCs w:val="24"/>
        </w:rPr>
        <w:t xml:space="preserve"> locations where Spoon-billed Sandpiper chicks were marked </w:t>
      </w:r>
      <w:r w:rsidR="00D81035" w:rsidRPr="004D5F9A">
        <w:rPr>
          <w:rFonts w:ascii="Times New Roman" w:hAnsi="Times New Roman" w:cs="Times New Roman"/>
          <w:sz w:val="24"/>
          <w:szCs w:val="24"/>
        </w:rPr>
        <w:t>(circles)</w:t>
      </w:r>
      <w:r w:rsidR="00D41B70">
        <w:rPr>
          <w:rFonts w:ascii="Times New Roman" w:hAnsi="Times New Roman" w:cs="Times New Roman"/>
          <w:sz w:val="24"/>
          <w:szCs w:val="24"/>
        </w:rPr>
        <w:t xml:space="preserve">, </w:t>
      </w:r>
      <w:r w:rsidR="00B837F2">
        <w:rPr>
          <w:rFonts w:ascii="Times New Roman" w:hAnsi="Times New Roman" w:cs="Times New Roman"/>
          <w:sz w:val="24"/>
          <w:szCs w:val="24"/>
        </w:rPr>
        <w:t xml:space="preserve">an </w:t>
      </w:r>
      <w:r w:rsidR="00E127A3">
        <w:rPr>
          <w:rFonts w:ascii="Times New Roman" w:hAnsi="Times New Roman" w:cs="Times New Roman"/>
          <w:sz w:val="24"/>
          <w:szCs w:val="24"/>
        </w:rPr>
        <w:t>post-breeding</w:t>
      </w:r>
      <w:r w:rsidR="00D41B70">
        <w:rPr>
          <w:rFonts w:ascii="Times New Roman" w:hAnsi="Times New Roman" w:cs="Times New Roman"/>
          <w:sz w:val="24"/>
          <w:szCs w:val="24"/>
        </w:rPr>
        <w:t xml:space="preserve"> stopover site where juvenile (HY)</w:t>
      </w:r>
      <w:r w:rsidR="00B837F2">
        <w:rPr>
          <w:rFonts w:ascii="Times New Roman" w:hAnsi="Times New Roman" w:cs="Times New Roman"/>
          <w:sz w:val="24"/>
          <w:szCs w:val="24"/>
        </w:rPr>
        <w:t xml:space="preserve"> </w:t>
      </w:r>
      <w:r w:rsidR="00D41B70">
        <w:rPr>
          <w:rFonts w:ascii="Times New Roman" w:hAnsi="Times New Roman" w:cs="Times New Roman"/>
          <w:sz w:val="24"/>
          <w:szCs w:val="24"/>
        </w:rPr>
        <w:t xml:space="preserve">birds were captured (diamond), a site where </w:t>
      </w:r>
      <w:r w:rsidR="00D81035" w:rsidRPr="004D5F9A">
        <w:rPr>
          <w:rFonts w:ascii="Times New Roman" w:hAnsi="Times New Roman" w:cs="Times New Roman"/>
          <w:sz w:val="24"/>
          <w:szCs w:val="24"/>
        </w:rPr>
        <w:t xml:space="preserve">Method A </w:t>
      </w:r>
      <w:r w:rsidR="004D0198" w:rsidRPr="004D5F9A">
        <w:rPr>
          <w:rFonts w:ascii="Times New Roman" w:hAnsi="Times New Roman" w:cs="Times New Roman"/>
          <w:sz w:val="24"/>
          <w:szCs w:val="24"/>
        </w:rPr>
        <w:t xml:space="preserve">scan surveys </w:t>
      </w:r>
      <w:r w:rsidR="00B837F2">
        <w:rPr>
          <w:rFonts w:ascii="Times New Roman" w:hAnsi="Times New Roman" w:cs="Times New Roman"/>
          <w:sz w:val="24"/>
          <w:szCs w:val="24"/>
        </w:rPr>
        <w:t xml:space="preserve">of adults </w:t>
      </w:r>
      <w:r w:rsidR="00D41B70">
        <w:rPr>
          <w:rFonts w:ascii="Times New Roman" w:hAnsi="Times New Roman" w:cs="Times New Roman"/>
          <w:sz w:val="24"/>
          <w:szCs w:val="24"/>
        </w:rPr>
        <w:t xml:space="preserve">were </w:t>
      </w:r>
      <w:r w:rsidR="004D0198" w:rsidRPr="004D5F9A">
        <w:rPr>
          <w:rFonts w:ascii="Times New Roman" w:hAnsi="Times New Roman" w:cs="Times New Roman"/>
          <w:sz w:val="24"/>
          <w:szCs w:val="24"/>
        </w:rPr>
        <w:t xml:space="preserve">conducted in </w:t>
      </w:r>
      <w:r w:rsidR="00E127A3">
        <w:rPr>
          <w:rFonts w:ascii="Times New Roman" w:hAnsi="Times New Roman" w:cs="Times New Roman"/>
          <w:sz w:val="24"/>
          <w:szCs w:val="24"/>
        </w:rPr>
        <w:t>during the post-breeding moult period</w:t>
      </w:r>
      <w:r w:rsidR="008C3AAA" w:rsidRPr="004D5F9A">
        <w:rPr>
          <w:rFonts w:ascii="Times New Roman" w:hAnsi="Times New Roman" w:cs="Times New Roman"/>
          <w:sz w:val="24"/>
          <w:szCs w:val="24"/>
        </w:rPr>
        <w:t xml:space="preserve"> (</w:t>
      </w:r>
      <w:r w:rsidR="00D41B70">
        <w:rPr>
          <w:rFonts w:ascii="Times New Roman" w:hAnsi="Times New Roman" w:cs="Times New Roman"/>
          <w:sz w:val="24"/>
          <w:szCs w:val="24"/>
        </w:rPr>
        <w:t>square)</w:t>
      </w:r>
      <w:r w:rsidR="004D0198" w:rsidRPr="004D5F9A">
        <w:rPr>
          <w:rFonts w:ascii="Times New Roman" w:hAnsi="Times New Roman" w:cs="Times New Roman"/>
          <w:sz w:val="24"/>
          <w:szCs w:val="24"/>
        </w:rPr>
        <w:t xml:space="preserve"> and </w:t>
      </w:r>
      <w:r w:rsidR="00D41B70">
        <w:rPr>
          <w:rFonts w:ascii="Times New Roman" w:hAnsi="Times New Roman" w:cs="Times New Roman"/>
          <w:sz w:val="24"/>
          <w:szCs w:val="24"/>
        </w:rPr>
        <w:t xml:space="preserve">three sites where </w:t>
      </w:r>
      <w:r w:rsidR="00D41B70" w:rsidRPr="004D5F9A">
        <w:rPr>
          <w:rFonts w:ascii="Times New Roman" w:hAnsi="Times New Roman" w:cs="Times New Roman"/>
          <w:sz w:val="24"/>
          <w:szCs w:val="24"/>
        </w:rPr>
        <w:t xml:space="preserve">Method A scan surveys </w:t>
      </w:r>
      <w:r w:rsidR="00B837F2">
        <w:rPr>
          <w:rFonts w:ascii="Times New Roman" w:hAnsi="Times New Roman" w:cs="Times New Roman"/>
          <w:sz w:val="24"/>
          <w:szCs w:val="24"/>
        </w:rPr>
        <w:t xml:space="preserve">of birds of all ages </w:t>
      </w:r>
      <w:r w:rsidR="00D41B70">
        <w:rPr>
          <w:rFonts w:ascii="Times New Roman" w:hAnsi="Times New Roman" w:cs="Times New Roman"/>
          <w:sz w:val="24"/>
          <w:szCs w:val="24"/>
        </w:rPr>
        <w:t xml:space="preserve">were </w:t>
      </w:r>
      <w:r w:rsidR="00D41B70" w:rsidRPr="004D5F9A">
        <w:rPr>
          <w:rFonts w:ascii="Times New Roman" w:hAnsi="Times New Roman" w:cs="Times New Roman"/>
          <w:sz w:val="24"/>
          <w:szCs w:val="24"/>
        </w:rPr>
        <w:t xml:space="preserve">conducted in </w:t>
      </w:r>
      <w:r w:rsidR="00C6509B">
        <w:rPr>
          <w:rFonts w:ascii="Times New Roman" w:hAnsi="Times New Roman" w:cs="Times New Roman"/>
          <w:sz w:val="24"/>
          <w:szCs w:val="24"/>
        </w:rPr>
        <w:t xml:space="preserve">the </w:t>
      </w:r>
      <w:r w:rsidR="00E127A3">
        <w:rPr>
          <w:rFonts w:ascii="Times New Roman" w:hAnsi="Times New Roman" w:cs="Times New Roman"/>
          <w:sz w:val="24"/>
          <w:szCs w:val="24"/>
        </w:rPr>
        <w:t>non-breeding season</w:t>
      </w:r>
      <w:r w:rsidR="004D0198" w:rsidRPr="004D5F9A">
        <w:rPr>
          <w:rFonts w:ascii="Times New Roman" w:hAnsi="Times New Roman" w:cs="Times New Roman"/>
          <w:sz w:val="24"/>
          <w:szCs w:val="24"/>
        </w:rPr>
        <w:t xml:space="preserve"> (</w:t>
      </w:r>
      <w:r w:rsidR="00D41B70">
        <w:rPr>
          <w:rFonts w:ascii="Times New Roman" w:hAnsi="Times New Roman" w:cs="Times New Roman"/>
          <w:sz w:val="24"/>
          <w:szCs w:val="24"/>
        </w:rPr>
        <w:t>triangles).</w:t>
      </w:r>
      <w:r w:rsidR="005449F4">
        <w:rPr>
          <w:rFonts w:ascii="Times New Roman" w:hAnsi="Times New Roman" w:cs="Times New Roman"/>
          <w:sz w:val="24"/>
          <w:szCs w:val="24"/>
        </w:rPr>
        <w:t xml:space="preserve"> The shape and shading of the symbols matches that in Fig. 2.</w:t>
      </w:r>
    </w:p>
    <w:p w14:paraId="308D4DA2" w14:textId="4824B7BE" w:rsidR="005449F4" w:rsidRDefault="00AE0DC6" w:rsidP="00C42AF1">
      <w:pPr>
        <w:spacing w:line="240" w:lineRule="auto"/>
        <w:jc w:val="both"/>
        <w:rPr>
          <w:rFonts w:ascii="Times New Roman" w:hAnsi="Times New Roman" w:cs="Times New Roman"/>
          <w:sz w:val="24"/>
          <w:szCs w:val="24"/>
        </w:rPr>
      </w:pPr>
      <w:proofErr w:type="gramStart"/>
      <w:r w:rsidRPr="003B0980">
        <w:rPr>
          <w:rFonts w:ascii="Times New Roman" w:hAnsi="Times New Roman" w:cs="Times New Roman"/>
          <w:b/>
          <w:sz w:val="24"/>
          <w:szCs w:val="24"/>
        </w:rPr>
        <w:t>Fig. 2.</w:t>
      </w:r>
      <w:proofErr w:type="gramEnd"/>
      <w:r w:rsidR="00C6509B">
        <w:rPr>
          <w:rFonts w:ascii="Times New Roman" w:hAnsi="Times New Roman" w:cs="Times New Roman"/>
          <w:b/>
          <w:sz w:val="24"/>
          <w:szCs w:val="24"/>
        </w:rPr>
        <w:t xml:space="preserve"> </w:t>
      </w:r>
      <w:r w:rsidR="004D0198" w:rsidRPr="004D0198">
        <w:rPr>
          <w:rFonts w:ascii="Times New Roman" w:hAnsi="Times New Roman" w:cs="Times New Roman"/>
          <w:sz w:val="24"/>
          <w:szCs w:val="24"/>
        </w:rPr>
        <w:t>Estimates of the world population of the Spoon-billed Sandpiper (</w:t>
      </w:r>
      <w:r w:rsidR="001606C7">
        <w:rPr>
          <w:rFonts w:ascii="Times New Roman" w:hAnsi="Times New Roman" w:cs="Times New Roman"/>
          <w:sz w:val="24"/>
          <w:szCs w:val="24"/>
        </w:rPr>
        <w:t>mature individuals</w:t>
      </w:r>
      <w:r w:rsidR="004D0198" w:rsidRPr="004D0198">
        <w:rPr>
          <w:rFonts w:ascii="Times New Roman" w:hAnsi="Times New Roman" w:cs="Times New Roman"/>
          <w:sz w:val="24"/>
          <w:szCs w:val="24"/>
        </w:rPr>
        <w:t>) made</w:t>
      </w:r>
      <w:r w:rsidR="009D4CC7">
        <w:rPr>
          <w:rFonts w:ascii="Times New Roman" w:hAnsi="Times New Roman" w:cs="Times New Roman"/>
          <w:sz w:val="24"/>
          <w:szCs w:val="24"/>
        </w:rPr>
        <w:t xml:space="preserve"> by Method </w:t>
      </w:r>
      <w:proofErr w:type="gramStart"/>
      <w:r w:rsidR="009D4CC7">
        <w:rPr>
          <w:rFonts w:ascii="Times New Roman" w:hAnsi="Times New Roman" w:cs="Times New Roman"/>
          <w:sz w:val="24"/>
          <w:szCs w:val="24"/>
        </w:rPr>
        <w:t>A</w:t>
      </w:r>
      <w:proofErr w:type="gramEnd"/>
      <w:r w:rsidR="004D0198" w:rsidRPr="004D0198">
        <w:rPr>
          <w:rFonts w:ascii="Times New Roman" w:hAnsi="Times New Roman" w:cs="Times New Roman"/>
          <w:sz w:val="24"/>
          <w:szCs w:val="24"/>
        </w:rPr>
        <w:t xml:space="preserve"> using </w:t>
      </w:r>
      <w:r w:rsidR="00E127A3">
        <w:rPr>
          <w:rFonts w:ascii="Times New Roman" w:hAnsi="Times New Roman" w:cs="Times New Roman"/>
          <w:sz w:val="24"/>
          <w:szCs w:val="24"/>
        </w:rPr>
        <w:t>post-breeding moult period</w:t>
      </w:r>
      <w:r w:rsidR="004D0198" w:rsidRPr="004D0198">
        <w:rPr>
          <w:rFonts w:ascii="Times New Roman" w:hAnsi="Times New Roman" w:cs="Times New Roman"/>
          <w:sz w:val="24"/>
          <w:szCs w:val="24"/>
        </w:rPr>
        <w:t xml:space="preserve"> scan surveys at </w:t>
      </w:r>
      <w:r w:rsidR="00545CE6">
        <w:rPr>
          <w:rFonts w:ascii="Times New Roman" w:hAnsi="Times New Roman" w:cs="Times New Roman"/>
          <w:sz w:val="24"/>
          <w:szCs w:val="24"/>
        </w:rPr>
        <w:t>Jiangsu</w:t>
      </w:r>
      <w:r w:rsidR="004D0198" w:rsidRPr="004D0198">
        <w:rPr>
          <w:rFonts w:ascii="Times New Roman" w:hAnsi="Times New Roman" w:cs="Times New Roman"/>
          <w:sz w:val="24"/>
          <w:szCs w:val="24"/>
        </w:rPr>
        <w:t xml:space="preserve"> and </w:t>
      </w:r>
      <w:r w:rsidR="00E127A3">
        <w:rPr>
          <w:rFonts w:ascii="Times New Roman" w:hAnsi="Times New Roman" w:cs="Times New Roman"/>
          <w:sz w:val="24"/>
          <w:szCs w:val="24"/>
        </w:rPr>
        <w:t>non-breeding season</w:t>
      </w:r>
      <w:r w:rsidR="004D0198" w:rsidRPr="004D0198">
        <w:rPr>
          <w:rFonts w:ascii="Times New Roman" w:hAnsi="Times New Roman" w:cs="Times New Roman"/>
          <w:sz w:val="24"/>
          <w:szCs w:val="24"/>
        </w:rPr>
        <w:t xml:space="preserve"> scan surveys at </w:t>
      </w:r>
      <w:proofErr w:type="spellStart"/>
      <w:r w:rsidR="00545CE6">
        <w:rPr>
          <w:rFonts w:ascii="Times New Roman" w:hAnsi="Times New Roman" w:cs="Times New Roman"/>
          <w:sz w:val="24"/>
          <w:szCs w:val="24"/>
        </w:rPr>
        <w:t>Leizhou</w:t>
      </w:r>
      <w:proofErr w:type="spellEnd"/>
      <w:r w:rsidR="00545CE6">
        <w:rPr>
          <w:rFonts w:ascii="Times New Roman" w:hAnsi="Times New Roman" w:cs="Times New Roman"/>
          <w:sz w:val="24"/>
          <w:szCs w:val="24"/>
        </w:rPr>
        <w:t xml:space="preserve">, the Gulf of </w:t>
      </w:r>
      <w:proofErr w:type="spellStart"/>
      <w:r w:rsidR="00545CE6">
        <w:rPr>
          <w:rFonts w:ascii="Times New Roman" w:hAnsi="Times New Roman" w:cs="Times New Roman"/>
          <w:sz w:val="24"/>
          <w:szCs w:val="24"/>
        </w:rPr>
        <w:t>Mottama</w:t>
      </w:r>
      <w:proofErr w:type="spellEnd"/>
      <w:r w:rsidR="00545CE6">
        <w:rPr>
          <w:rFonts w:ascii="Times New Roman" w:hAnsi="Times New Roman" w:cs="Times New Roman"/>
          <w:sz w:val="24"/>
          <w:szCs w:val="24"/>
        </w:rPr>
        <w:t xml:space="preserve"> and </w:t>
      </w:r>
      <w:proofErr w:type="spellStart"/>
      <w:r w:rsidR="00545CE6">
        <w:rPr>
          <w:rFonts w:ascii="Times New Roman" w:hAnsi="Times New Roman" w:cs="Times New Roman"/>
          <w:sz w:val="24"/>
          <w:szCs w:val="24"/>
        </w:rPr>
        <w:t>Sonadia</w:t>
      </w:r>
      <w:proofErr w:type="spellEnd"/>
      <w:r w:rsidR="00545CE6">
        <w:rPr>
          <w:rFonts w:ascii="Times New Roman" w:hAnsi="Times New Roman" w:cs="Times New Roman"/>
          <w:sz w:val="24"/>
          <w:szCs w:val="24"/>
        </w:rPr>
        <w:t xml:space="preserve"> Island. See Fig. 1 for site locations</w:t>
      </w:r>
      <w:r w:rsidR="004D0198" w:rsidRPr="004D0198">
        <w:rPr>
          <w:rFonts w:ascii="Times New Roman" w:hAnsi="Times New Roman" w:cs="Times New Roman"/>
          <w:sz w:val="24"/>
          <w:szCs w:val="24"/>
        </w:rPr>
        <w:t xml:space="preserve">. Note the logarithmic scale. Lines join estimates based upon </w:t>
      </w:r>
      <w:r w:rsidR="00C6509B">
        <w:rPr>
          <w:rFonts w:ascii="Times New Roman" w:hAnsi="Times New Roman" w:cs="Times New Roman"/>
          <w:sz w:val="24"/>
          <w:szCs w:val="24"/>
        </w:rPr>
        <w:t xml:space="preserve">repeat </w:t>
      </w:r>
      <w:r w:rsidR="00545CE6">
        <w:rPr>
          <w:rFonts w:ascii="Times New Roman" w:hAnsi="Times New Roman" w:cs="Times New Roman"/>
          <w:sz w:val="24"/>
          <w:szCs w:val="24"/>
        </w:rPr>
        <w:t>surveys at the same site</w:t>
      </w:r>
      <w:r w:rsidR="004D0198" w:rsidRPr="004D0198">
        <w:rPr>
          <w:rFonts w:ascii="Times New Roman" w:hAnsi="Times New Roman" w:cs="Times New Roman"/>
          <w:sz w:val="24"/>
          <w:szCs w:val="24"/>
        </w:rPr>
        <w:t>.</w:t>
      </w:r>
      <w:r w:rsidR="001606C7">
        <w:rPr>
          <w:rFonts w:ascii="Times New Roman" w:hAnsi="Times New Roman" w:cs="Times New Roman"/>
          <w:sz w:val="24"/>
          <w:szCs w:val="24"/>
        </w:rPr>
        <w:t xml:space="preserve"> </w:t>
      </w:r>
      <w:r w:rsidR="004D0198" w:rsidRPr="004D0198">
        <w:rPr>
          <w:rFonts w:ascii="Times New Roman" w:hAnsi="Times New Roman" w:cs="Times New Roman"/>
          <w:sz w:val="24"/>
          <w:szCs w:val="24"/>
        </w:rPr>
        <w:t>Vertical lines show 95% confidence limits.</w:t>
      </w:r>
      <w:r w:rsidR="001606C7">
        <w:rPr>
          <w:rFonts w:ascii="Times New Roman" w:hAnsi="Times New Roman" w:cs="Times New Roman"/>
          <w:sz w:val="24"/>
          <w:szCs w:val="24"/>
        </w:rPr>
        <w:t xml:space="preserve"> </w:t>
      </w:r>
      <w:r w:rsidR="004D0198" w:rsidRPr="004D0198">
        <w:rPr>
          <w:rFonts w:ascii="Times New Roman" w:hAnsi="Times New Roman" w:cs="Times New Roman"/>
          <w:sz w:val="24"/>
          <w:szCs w:val="24"/>
        </w:rPr>
        <w:t xml:space="preserve">Estimates are plotted against the year of the breeding season to which they apply. The </w:t>
      </w:r>
      <w:r w:rsidR="00545CE6">
        <w:rPr>
          <w:rFonts w:ascii="Times New Roman" w:hAnsi="Times New Roman" w:cs="Times New Roman"/>
          <w:sz w:val="24"/>
          <w:szCs w:val="24"/>
        </w:rPr>
        <w:t>dashed</w:t>
      </w:r>
      <w:r w:rsidR="004D0198" w:rsidRPr="004D0198">
        <w:rPr>
          <w:rFonts w:ascii="Times New Roman" w:hAnsi="Times New Roman" w:cs="Times New Roman"/>
          <w:sz w:val="24"/>
          <w:szCs w:val="24"/>
        </w:rPr>
        <w:t xml:space="preserve"> line shows the </w:t>
      </w:r>
      <w:r w:rsidR="00545CE6">
        <w:rPr>
          <w:rFonts w:ascii="Times New Roman" w:hAnsi="Times New Roman" w:cs="Times New Roman"/>
          <w:sz w:val="24"/>
          <w:szCs w:val="24"/>
        </w:rPr>
        <w:t>weighted</w:t>
      </w:r>
      <w:r w:rsidR="004D0198" w:rsidRPr="004D0198">
        <w:rPr>
          <w:rFonts w:ascii="Times New Roman" w:hAnsi="Times New Roman" w:cs="Times New Roman"/>
          <w:sz w:val="24"/>
          <w:szCs w:val="24"/>
        </w:rPr>
        <w:t xml:space="preserve"> ord</w:t>
      </w:r>
      <w:r w:rsidR="00E45241">
        <w:rPr>
          <w:rFonts w:ascii="Times New Roman" w:hAnsi="Times New Roman" w:cs="Times New Roman"/>
          <w:sz w:val="24"/>
          <w:szCs w:val="24"/>
        </w:rPr>
        <w:t>inary least-</w:t>
      </w:r>
      <w:r w:rsidR="008C3AAA">
        <w:rPr>
          <w:rFonts w:ascii="Times New Roman" w:hAnsi="Times New Roman" w:cs="Times New Roman"/>
          <w:sz w:val="24"/>
          <w:szCs w:val="24"/>
        </w:rPr>
        <w:t xml:space="preserve">squares regression </w:t>
      </w:r>
      <w:r w:rsidR="004D0198" w:rsidRPr="004D0198">
        <w:rPr>
          <w:rFonts w:ascii="Times New Roman" w:hAnsi="Times New Roman" w:cs="Times New Roman"/>
          <w:sz w:val="24"/>
          <w:szCs w:val="24"/>
        </w:rPr>
        <w:t>of log</w:t>
      </w:r>
      <w:r w:rsidR="004D0198" w:rsidRPr="008C3AAA">
        <w:rPr>
          <w:rFonts w:ascii="Times New Roman" w:hAnsi="Times New Roman" w:cs="Times New Roman"/>
          <w:sz w:val="24"/>
          <w:szCs w:val="24"/>
          <w:vertAlign w:val="subscript"/>
        </w:rPr>
        <w:t>e</w:t>
      </w:r>
      <w:r w:rsidR="00550A04">
        <w:rPr>
          <w:rFonts w:ascii="Times New Roman" w:hAnsi="Times New Roman" w:cs="Times New Roman"/>
          <w:sz w:val="24"/>
          <w:szCs w:val="24"/>
        </w:rPr>
        <w:t xml:space="preserve"> population on </w:t>
      </w:r>
      <w:r w:rsidR="00320075">
        <w:rPr>
          <w:rFonts w:ascii="Times New Roman" w:hAnsi="Times New Roman" w:cs="Times New Roman"/>
          <w:sz w:val="24"/>
          <w:szCs w:val="24"/>
        </w:rPr>
        <w:t>years elapsed since 2014</w:t>
      </w:r>
      <w:r w:rsidR="00E45241">
        <w:rPr>
          <w:rFonts w:ascii="Times New Roman" w:hAnsi="Times New Roman" w:cs="Times New Roman"/>
          <w:sz w:val="24"/>
          <w:szCs w:val="24"/>
        </w:rPr>
        <w:t>;</w:t>
      </w:r>
      <w:r w:rsidR="00550A04">
        <w:rPr>
          <w:rFonts w:ascii="Times New Roman" w:hAnsi="Times New Roman" w:cs="Times New Roman"/>
          <w:sz w:val="24"/>
          <w:szCs w:val="24"/>
        </w:rPr>
        <w:t xml:space="preserve"> </w:t>
      </w:r>
      <w:proofErr w:type="gramStart"/>
      <w:r w:rsidR="00550A04" w:rsidRPr="004D0198">
        <w:rPr>
          <w:rFonts w:ascii="Times New Roman" w:hAnsi="Times New Roman" w:cs="Times New Roman"/>
          <w:sz w:val="24"/>
          <w:szCs w:val="24"/>
        </w:rPr>
        <w:t>log</w:t>
      </w:r>
      <w:r w:rsidR="00550A04" w:rsidRPr="008C3AAA">
        <w:rPr>
          <w:rFonts w:ascii="Times New Roman" w:hAnsi="Times New Roman" w:cs="Times New Roman"/>
          <w:sz w:val="24"/>
          <w:szCs w:val="24"/>
          <w:vertAlign w:val="subscript"/>
        </w:rPr>
        <w:t>e</w:t>
      </w:r>
      <w:r w:rsidR="00C6509B">
        <w:rPr>
          <w:rFonts w:ascii="Times New Roman" w:hAnsi="Times New Roman" w:cs="Times New Roman"/>
          <w:sz w:val="24"/>
          <w:szCs w:val="24"/>
        </w:rPr>
        <w:t>(</w:t>
      </w:r>
      <w:proofErr w:type="gramEnd"/>
      <w:r w:rsidR="00550A04">
        <w:rPr>
          <w:rFonts w:ascii="Times New Roman" w:hAnsi="Times New Roman" w:cs="Times New Roman"/>
          <w:sz w:val="24"/>
          <w:szCs w:val="24"/>
        </w:rPr>
        <w:t>population</w:t>
      </w:r>
      <w:r w:rsidR="00C6509B">
        <w:rPr>
          <w:rFonts w:ascii="Times New Roman" w:hAnsi="Times New Roman" w:cs="Times New Roman"/>
          <w:sz w:val="24"/>
          <w:szCs w:val="24"/>
        </w:rPr>
        <w:t>)</w:t>
      </w:r>
      <w:r w:rsidR="00550A04">
        <w:rPr>
          <w:rFonts w:ascii="Times New Roman" w:hAnsi="Times New Roman" w:cs="Times New Roman"/>
          <w:sz w:val="24"/>
          <w:szCs w:val="24"/>
        </w:rPr>
        <w:t xml:space="preserve"> = </w:t>
      </w:r>
      <w:r w:rsidR="00320075">
        <w:rPr>
          <w:rFonts w:ascii="Times New Roman" w:hAnsi="Times New Roman" w:cs="Times New Roman"/>
          <w:sz w:val="24"/>
          <w:szCs w:val="24"/>
        </w:rPr>
        <w:t>6.436</w:t>
      </w:r>
      <w:r w:rsidR="00550A04">
        <w:rPr>
          <w:rFonts w:ascii="Times New Roman" w:hAnsi="Times New Roman" w:cs="Times New Roman"/>
          <w:sz w:val="24"/>
          <w:szCs w:val="24"/>
        </w:rPr>
        <w:t xml:space="preserve"> - 0.0814*YEAR</w:t>
      </w:r>
      <w:r w:rsidR="005449F4">
        <w:rPr>
          <w:rFonts w:ascii="Times New Roman" w:hAnsi="Times New Roman" w:cs="Times New Roman"/>
          <w:sz w:val="24"/>
          <w:szCs w:val="24"/>
        </w:rPr>
        <w:t>. The shape and shading of the symbols matches that in Fig. 1.</w:t>
      </w:r>
    </w:p>
    <w:p w14:paraId="214314D1" w14:textId="372C8EF3" w:rsidR="00CD4734" w:rsidRDefault="00CD4734" w:rsidP="00C42AF1">
      <w:pPr>
        <w:spacing w:line="240" w:lineRule="auto"/>
        <w:jc w:val="both"/>
      </w:pPr>
      <w:r>
        <w:br w:type="page"/>
      </w:r>
    </w:p>
    <w:p w14:paraId="78DBE6C2" w14:textId="1BF8CB8F" w:rsidR="00C6509B" w:rsidRDefault="00C6509B" w:rsidP="00C42AF1">
      <w:pPr>
        <w:spacing w:line="240" w:lineRule="auto"/>
        <w:jc w:val="both"/>
        <w:rPr>
          <w:rFonts w:ascii="Times New Roman" w:hAnsi="Times New Roman" w:cs="Times New Roman"/>
          <w:sz w:val="24"/>
          <w:szCs w:val="24"/>
        </w:rPr>
      </w:pPr>
      <w:r>
        <w:rPr>
          <w:noProof/>
        </w:rPr>
        <w:drawing>
          <wp:anchor distT="0" distB="0" distL="114300" distR="114300" simplePos="0" relativeHeight="251661312" behindDoc="0" locked="0" layoutInCell="1" allowOverlap="1" wp14:anchorId="7EDEB335" wp14:editId="28B7AD99">
            <wp:simplePos x="0" y="0"/>
            <wp:positionH relativeFrom="column">
              <wp:posOffset>895350</wp:posOffset>
            </wp:positionH>
            <wp:positionV relativeFrom="page">
              <wp:posOffset>2181225</wp:posOffset>
            </wp:positionV>
            <wp:extent cx="3887470" cy="453707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tif"/>
                    <pic:cNvPicPr/>
                  </pic:nvPicPr>
                  <pic:blipFill rotWithShape="1">
                    <a:blip r:embed="rId11">
                      <a:extLst>
                        <a:ext uri="{28A0092B-C50C-407E-A947-70E740481C1C}">
                          <a14:useLocalDpi xmlns:a14="http://schemas.microsoft.com/office/drawing/2010/main" val="0"/>
                        </a:ext>
                      </a:extLst>
                    </a:blip>
                    <a:srcRect l="19871" r="15866"/>
                    <a:stretch/>
                  </pic:blipFill>
                  <pic:spPr bwMode="auto">
                    <a:xfrm>
                      <a:off x="0" y="0"/>
                      <a:ext cx="3887470" cy="45370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gramStart"/>
      <w:r w:rsidRPr="00F016B6">
        <w:rPr>
          <w:rFonts w:ascii="Times New Roman" w:hAnsi="Times New Roman" w:cs="Times New Roman"/>
          <w:b/>
          <w:sz w:val="24"/>
          <w:szCs w:val="24"/>
        </w:rPr>
        <w:t>Fig. 1.</w:t>
      </w:r>
      <w:proofErr w:type="gramEnd"/>
      <w:r w:rsidR="002C3C1B">
        <w:rPr>
          <w:rFonts w:ascii="Times New Roman" w:hAnsi="Times New Roman" w:cs="Times New Roman"/>
          <w:b/>
          <w:sz w:val="24"/>
          <w:szCs w:val="24"/>
        </w:rPr>
        <w:t xml:space="preserve"> </w:t>
      </w:r>
      <w:r w:rsidRPr="004D5F9A">
        <w:rPr>
          <w:rFonts w:ascii="Times New Roman" w:hAnsi="Times New Roman" w:cs="Times New Roman"/>
          <w:sz w:val="24"/>
          <w:szCs w:val="24"/>
        </w:rPr>
        <w:t xml:space="preserve">Map </w:t>
      </w:r>
      <w:r>
        <w:rPr>
          <w:rFonts w:ascii="Times New Roman" w:hAnsi="Times New Roman" w:cs="Times New Roman"/>
          <w:sz w:val="24"/>
          <w:szCs w:val="24"/>
        </w:rPr>
        <w:t xml:space="preserve">of east Asia showing locations where Spoon-billed Sandpiper chicks were marked </w:t>
      </w:r>
      <w:r w:rsidRPr="004D5F9A">
        <w:rPr>
          <w:rFonts w:ascii="Times New Roman" w:hAnsi="Times New Roman" w:cs="Times New Roman"/>
          <w:sz w:val="24"/>
          <w:szCs w:val="24"/>
        </w:rPr>
        <w:t>(circles)</w:t>
      </w:r>
      <w:r>
        <w:rPr>
          <w:rFonts w:ascii="Times New Roman" w:hAnsi="Times New Roman" w:cs="Times New Roman"/>
          <w:sz w:val="24"/>
          <w:szCs w:val="24"/>
        </w:rPr>
        <w:t xml:space="preserve">, an post-breeding stopover site where juvenile (HY) birds were captured (diamond), a site where </w:t>
      </w:r>
      <w:r w:rsidRPr="004D5F9A">
        <w:rPr>
          <w:rFonts w:ascii="Times New Roman" w:hAnsi="Times New Roman" w:cs="Times New Roman"/>
          <w:sz w:val="24"/>
          <w:szCs w:val="24"/>
        </w:rPr>
        <w:t xml:space="preserve">Method A scan surveys </w:t>
      </w:r>
      <w:r>
        <w:rPr>
          <w:rFonts w:ascii="Times New Roman" w:hAnsi="Times New Roman" w:cs="Times New Roman"/>
          <w:sz w:val="24"/>
          <w:szCs w:val="24"/>
        </w:rPr>
        <w:t xml:space="preserve">of adults were </w:t>
      </w:r>
      <w:r w:rsidRPr="004D5F9A">
        <w:rPr>
          <w:rFonts w:ascii="Times New Roman" w:hAnsi="Times New Roman" w:cs="Times New Roman"/>
          <w:sz w:val="24"/>
          <w:szCs w:val="24"/>
        </w:rPr>
        <w:t xml:space="preserve">conducted in </w:t>
      </w:r>
      <w:r>
        <w:rPr>
          <w:rFonts w:ascii="Times New Roman" w:hAnsi="Times New Roman" w:cs="Times New Roman"/>
          <w:sz w:val="24"/>
          <w:szCs w:val="24"/>
        </w:rPr>
        <w:t>during the post-breeding moult period</w:t>
      </w:r>
      <w:r w:rsidRPr="004D5F9A">
        <w:rPr>
          <w:rFonts w:ascii="Times New Roman" w:hAnsi="Times New Roman" w:cs="Times New Roman"/>
          <w:sz w:val="24"/>
          <w:szCs w:val="24"/>
        </w:rPr>
        <w:t xml:space="preserve"> (</w:t>
      </w:r>
      <w:r>
        <w:rPr>
          <w:rFonts w:ascii="Times New Roman" w:hAnsi="Times New Roman" w:cs="Times New Roman"/>
          <w:sz w:val="24"/>
          <w:szCs w:val="24"/>
        </w:rPr>
        <w:t>square)</w:t>
      </w:r>
      <w:r w:rsidRPr="004D5F9A">
        <w:rPr>
          <w:rFonts w:ascii="Times New Roman" w:hAnsi="Times New Roman" w:cs="Times New Roman"/>
          <w:sz w:val="24"/>
          <w:szCs w:val="24"/>
        </w:rPr>
        <w:t xml:space="preserve"> and </w:t>
      </w:r>
      <w:r>
        <w:rPr>
          <w:rFonts w:ascii="Times New Roman" w:hAnsi="Times New Roman" w:cs="Times New Roman"/>
          <w:sz w:val="24"/>
          <w:szCs w:val="24"/>
        </w:rPr>
        <w:t xml:space="preserve">three sites where </w:t>
      </w:r>
      <w:r w:rsidRPr="004D5F9A">
        <w:rPr>
          <w:rFonts w:ascii="Times New Roman" w:hAnsi="Times New Roman" w:cs="Times New Roman"/>
          <w:sz w:val="24"/>
          <w:szCs w:val="24"/>
        </w:rPr>
        <w:t xml:space="preserve">Method A scan surveys </w:t>
      </w:r>
      <w:r>
        <w:rPr>
          <w:rFonts w:ascii="Times New Roman" w:hAnsi="Times New Roman" w:cs="Times New Roman"/>
          <w:sz w:val="24"/>
          <w:szCs w:val="24"/>
        </w:rPr>
        <w:t xml:space="preserve">of birds of all ages were </w:t>
      </w:r>
      <w:r w:rsidRPr="004D5F9A">
        <w:rPr>
          <w:rFonts w:ascii="Times New Roman" w:hAnsi="Times New Roman" w:cs="Times New Roman"/>
          <w:sz w:val="24"/>
          <w:szCs w:val="24"/>
        </w:rPr>
        <w:t xml:space="preserve">conducted in </w:t>
      </w:r>
      <w:r>
        <w:rPr>
          <w:rFonts w:ascii="Times New Roman" w:hAnsi="Times New Roman" w:cs="Times New Roman"/>
          <w:sz w:val="24"/>
          <w:szCs w:val="24"/>
        </w:rPr>
        <w:t>the non-breeding season</w:t>
      </w:r>
      <w:r w:rsidRPr="004D5F9A">
        <w:rPr>
          <w:rFonts w:ascii="Times New Roman" w:hAnsi="Times New Roman" w:cs="Times New Roman"/>
          <w:sz w:val="24"/>
          <w:szCs w:val="24"/>
        </w:rPr>
        <w:t xml:space="preserve"> (</w:t>
      </w:r>
      <w:r>
        <w:rPr>
          <w:rFonts w:ascii="Times New Roman" w:hAnsi="Times New Roman" w:cs="Times New Roman"/>
          <w:sz w:val="24"/>
          <w:szCs w:val="24"/>
        </w:rPr>
        <w:t>triangles). The shape and shading of the symbols matches that in Fig. 2.</w:t>
      </w:r>
    </w:p>
    <w:p w14:paraId="502E0E41" w14:textId="3E04D7AC" w:rsidR="00CD4734" w:rsidRDefault="00CD4734" w:rsidP="00C42AF1">
      <w:pPr>
        <w:spacing w:line="240" w:lineRule="auto"/>
      </w:pPr>
    </w:p>
    <w:p w14:paraId="11E5A1C4" w14:textId="7A6EC134" w:rsidR="00CD4734" w:rsidRDefault="00CD4734" w:rsidP="00C42AF1">
      <w:pPr>
        <w:spacing w:line="240" w:lineRule="auto"/>
      </w:pPr>
    </w:p>
    <w:p w14:paraId="317BA0FD" w14:textId="77777777" w:rsidR="00CD4734" w:rsidRDefault="00CD4734" w:rsidP="00C42AF1">
      <w:pPr>
        <w:spacing w:line="240" w:lineRule="auto"/>
      </w:pPr>
    </w:p>
    <w:p w14:paraId="6EDBDA02" w14:textId="77777777" w:rsidR="00CD4734" w:rsidRDefault="00CD4734" w:rsidP="00C42AF1">
      <w:pPr>
        <w:spacing w:line="240" w:lineRule="auto"/>
      </w:pPr>
    </w:p>
    <w:p w14:paraId="03475F3D" w14:textId="77777777" w:rsidR="00CD4734" w:rsidRDefault="00CD4734" w:rsidP="00C42AF1">
      <w:pPr>
        <w:spacing w:line="240" w:lineRule="auto"/>
      </w:pPr>
    </w:p>
    <w:p w14:paraId="641D58D6" w14:textId="77777777" w:rsidR="00CD4734" w:rsidRDefault="00CD4734" w:rsidP="00C42AF1">
      <w:pPr>
        <w:spacing w:line="240" w:lineRule="auto"/>
      </w:pPr>
    </w:p>
    <w:p w14:paraId="54E5F3FE" w14:textId="77777777" w:rsidR="00CD4734" w:rsidRDefault="00CD4734" w:rsidP="00C42AF1">
      <w:pPr>
        <w:spacing w:line="240" w:lineRule="auto"/>
      </w:pPr>
    </w:p>
    <w:p w14:paraId="14CE377C" w14:textId="77777777" w:rsidR="00CD4734" w:rsidRDefault="00CD4734" w:rsidP="00C42AF1">
      <w:pPr>
        <w:spacing w:line="240" w:lineRule="auto"/>
      </w:pPr>
    </w:p>
    <w:p w14:paraId="46334C37" w14:textId="77777777" w:rsidR="00CD4734" w:rsidRDefault="00CD4734" w:rsidP="00C42AF1">
      <w:pPr>
        <w:spacing w:line="240" w:lineRule="auto"/>
      </w:pPr>
    </w:p>
    <w:p w14:paraId="38FFAE5A" w14:textId="77777777" w:rsidR="00CD4734" w:rsidRDefault="00CD4734" w:rsidP="00C42AF1">
      <w:pPr>
        <w:spacing w:line="240" w:lineRule="auto"/>
      </w:pPr>
    </w:p>
    <w:p w14:paraId="43D07A67" w14:textId="77777777" w:rsidR="00CD4734" w:rsidRDefault="00CD4734" w:rsidP="00C42AF1">
      <w:pPr>
        <w:spacing w:line="240" w:lineRule="auto"/>
      </w:pPr>
    </w:p>
    <w:p w14:paraId="2FF494BD" w14:textId="77777777" w:rsidR="00CD4734" w:rsidRDefault="00CD4734" w:rsidP="00C42AF1">
      <w:pPr>
        <w:spacing w:line="240" w:lineRule="auto"/>
      </w:pPr>
    </w:p>
    <w:p w14:paraId="54FAEFE6" w14:textId="77777777" w:rsidR="00CD4734" w:rsidRDefault="00CD4734" w:rsidP="00C42AF1">
      <w:pPr>
        <w:spacing w:line="240" w:lineRule="auto"/>
      </w:pPr>
    </w:p>
    <w:p w14:paraId="39D23135" w14:textId="77777777" w:rsidR="00CD4734" w:rsidRDefault="00CD4734" w:rsidP="00C42AF1">
      <w:pPr>
        <w:spacing w:line="240" w:lineRule="auto"/>
      </w:pPr>
    </w:p>
    <w:p w14:paraId="4FB6923F" w14:textId="77777777" w:rsidR="00CD4734" w:rsidRDefault="00CD4734" w:rsidP="00C42AF1">
      <w:pPr>
        <w:spacing w:line="240" w:lineRule="auto"/>
      </w:pPr>
      <w:r>
        <w:br w:type="page"/>
      </w:r>
    </w:p>
    <w:p w14:paraId="2A156C7B" w14:textId="59AC56C4" w:rsidR="0057573B" w:rsidRDefault="00D56D1D" w:rsidP="00C42AF1">
      <w:pPr>
        <w:spacing w:line="240" w:lineRule="auto"/>
      </w:pPr>
      <w:r>
        <w:rPr>
          <w:noProof/>
        </w:rPr>
        <mc:AlternateContent>
          <mc:Choice Requires="wpg">
            <w:drawing>
              <wp:anchor distT="0" distB="0" distL="114300" distR="114300" simplePos="0" relativeHeight="251657216" behindDoc="0" locked="0" layoutInCell="1" allowOverlap="1" wp14:anchorId="438992EA" wp14:editId="5244DC23">
                <wp:simplePos x="0" y="0"/>
                <wp:positionH relativeFrom="column">
                  <wp:posOffset>0</wp:posOffset>
                </wp:positionH>
                <wp:positionV relativeFrom="paragraph">
                  <wp:posOffset>0</wp:posOffset>
                </wp:positionV>
                <wp:extent cx="5734050" cy="6238875"/>
                <wp:effectExtent l="0" t="0" r="0" b="9525"/>
                <wp:wrapNone/>
                <wp:docPr id="4" name="Group 4"/>
                <wp:cNvGraphicFramePr/>
                <a:graphic xmlns:a="http://schemas.openxmlformats.org/drawingml/2006/main">
                  <a:graphicData uri="http://schemas.microsoft.com/office/word/2010/wordprocessingGroup">
                    <wpg:wgp>
                      <wpg:cNvGrpSpPr/>
                      <wpg:grpSpPr>
                        <a:xfrm>
                          <a:off x="0" y="0"/>
                          <a:ext cx="5734050" cy="6238875"/>
                          <a:chOff x="0" y="0"/>
                          <a:chExt cx="5734050" cy="6238875"/>
                        </a:xfrm>
                      </wpg:grpSpPr>
                      <wps:wsp>
                        <wps:cNvPr id="8" name="Text Box 2"/>
                        <wps:cNvSpPr txBox="1">
                          <a:spLocks noChangeArrowheads="1"/>
                        </wps:cNvSpPr>
                        <wps:spPr bwMode="auto">
                          <a:xfrm>
                            <a:off x="104775" y="0"/>
                            <a:ext cx="5514975" cy="2076450"/>
                          </a:xfrm>
                          <a:prstGeom prst="rect">
                            <a:avLst/>
                          </a:prstGeom>
                          <a:solidFill>
                            <a:srgbClr val="FFFFFF"/>
                          </a:solidFill>
                          <a:ln w="9525">
                            <a:noFill/>
                            <a:miter lim="800000"/>
                            <a:headEnd/>
                            <a:tailEnd/>
                          </a:ln>
                        </wps:spPr>
                        <wps:txbx>
                          <w:txbxContent>
                            <w:p w14:paraId="5903F5EF" w14:textId="01C8D25C" w:rsidR="00BE4491" w:rsidRDefault="00BE4491" w:rsidP="002C3C1B">
                              <w:pPr>
                                <w:jc w:val="both"/>
                                <w:rPr>
                                  <w:rFonts w:ascii="Times New Roman" w:hAnsi="Times New Roman" w:cs="Times New Roman"/>
                                  <w:sz w:val="24"/>
                                  <w:szCs w:val="24"/>
                                </w:rPr>
                              </w:pPr>
                              <w:r>
                                <w:rPr>
                                  <w:rFonts w:ascii="Times New Roman" w:hAnsi="Times New Roman" w:cs="Times New Roman"/>
                                  <w:b/>
                                  <w:sz w:val="24"/>
                                  <w:szCs w:val="24"/>
                                </w:rPr>
                                <w:t xml:space="preserve"> </w:t>
                              </w:r>
                              <w:proofErr w:type="gramStart"/>
                              <w:r w:rsidRPr="003B0980">
                                <w:rPr>
                                  <w:rFonts w:ascii="Times New Roman" w:hAnsi="Times New Roman" w:cs="Times New Roman"/>
                                  <w:b/>
                                  <w:sz w:val="24"/>
                                  <w:szCs w:val="24"/>
                                </w:rPr>
                                <w:t>Fig. 2.</w:t>
                              </w:r>
                              <w:proofErr w:type="gramEnd"/>
                              <w:r>
                                <w:rPr>
                                  <w:rFonts w:ascii="Times New Roman" w:hAnsi="Times New Roman" w:cs="Times New Roman"/>
                                  <w:b/>
                                  <w:sz w:val="24"/>
                                  <w:szCs w:val="24"/>
                                </w:rPr>
                                <w:t xml:space="preserve"> </w:t>
                              </w:r>
                              <w:r w:rsidRPr="004D0198">
                                <w:rPr>
                                  <w:rFonts w:ascii="Times New Roman" w:hAnsi="Times New Roman" w:cs="Times New Roman"/>
                                  <w:sz w:val="24"/>
                                  <w:szCs w:val="24"/>
                                </w:rPr>
                                <w:t>Estimates of the world population of the Spoon-billed Sandpiper (</w:t>
                              </w:r>
                              <w:r>
                                <w:rPr>
                                  <w:rFonts w:ascii="Times New Roman" w:hAnsi="Times New Roman" w:cs="Times New Roman"/>
                                  <w:sz w:val="24"/>
                                  <w:szCs w:val="24"/>
                                </w:rPr>
                                <w:t>mature individuals</w:t>
                              </w:r>
                              <w:r w:rsidRPr="004D0198">
                                <w:rPr>
                                  <w:rFonts w:ascii="Times New Roman" w:hAnsi="Times New Roman" w:cs="Times New Roman"/>
                                  <w:sz w:val="24"/>
                                  <w:szCs w:val="24"/>
                                </w:rPr>
                                <w:t>) made</w:t>
                              </w:r>
                              <w:r>
                                <w:rPr>
                                  <w:rFonts w:ascii="Times New Roman" w:hAnsi="Times New Roman" w:cs="Times New Roman"/>
                                  <w:sz w:val="24"/>
                                  <w:szCs w:val="24"/>
                                </w:rPr>
                                <w:t xml:space="preserve"> by Method A</w:t>
                              </w:r>
                              <w:r w:rsidRPr="004D0198">
                                <w:rPr>
                                  <w:rFonts w:ascii="Times New Roman" w:hAnsi="Times New Roman" w:cs="Times New Roman"/>
                                  <w:sz w:val="24"/>
                                  <w:szCs w:val="24"/>
                                </w:rPr>
                                <w:t xml:space="preserve"> using </w:t>
                              </w:r>
                              <w:r>
                                <w:rPr>
                                  <w:rFonts w:ascii="Times New Roman" w:hAnsi="Times New Roman" w:cs="Times New Roman"/>
                                  <w:sz w:val="24"/>
                                  <w:szCs w:val="24"/>
                                </w:rPr>
                                <w:t>post-breeding moult period</w:t>
                              </w:r>
                              <w:r w:rsidRPr="004D0198">
                                <w:rPr>
                                  <w:rFonts w:ascii="Times New Roman" w:hAnsi="Times New Roman" w:cs="Times New Roman"/>
                                  <w:sz w:val="24"/>
                                  <w:szCs w:val="24"/>
                                </w:rPr>
                                <w:t xml:space="preserve"> scan surveys at </w:t>
                              </w:r>
                              <w:r>
                                <w:rPr>
                                  <w:rFonts w:ascii="Times New Roman" w:hAnsi="Times New Roman" w:cs="Times New Roman"/>
                                  <w:sz w:val="24"/>
                                  <w:szCs w:val="24"/>
                                </w:rPr>
                                <w:t>Jiangsu</w:t>
                              </w:r>
                              <w:r w:rsidRPr="004D0198">
                                <w:rPr>
                                  <w:rFonts w:ascii="Times New Roman" w:hAnsi="Times New Roman" w:cs="Times New Roman"/>
                                  <w:sz w:val="24"/>
                                  <w:szCs w:val="24"/>
                                </w:rPr>
                                <w:t xml:space="preserve"> and </w:t>
                              </w:r>
                              <w:r>
                                <w:rPr>
                                  <w:rFonts w:ascii="Times New Roman" w:hAnsi="Times New Roman" w:cs="Times New Roman"/>
                                  <w:sz w:val="24"/>
                                  <w:szCs w:val="24"/>
                                </w:rPr>
                                <w:t>non-breeding season</w:t>
                              </w:r>
                              <w:r w:rsidRPr="004D0198">
                                <w:rPr>
                                  <w:rFonts w:ascii="Times New Roman" w:hAnsi="Times New Roman" w:cs="Times New Roman"/>
                                  <w:sz w:val="24"/>
                                  <w:szCs w:val="24"/>
                                </w:rPr>
                                <w:t xml:space="preserve"> scan surveys at </w:t>
                              </w:r>
                              <w:proofErr w:type="spellStart"/>
                              <w:r>
                                <w:rPr>
                                  <w:rFonts w:ascii="Times New Roman" w:hAnsi="Times New Roman" w:cs="Times New Roman"/>
                                  <w:sz w:val="24"/>
                                  <w:szCs w:val="24"/>
                                </w:rPr>
                                <w:t>Leizhou</w:t>
                              </w:r>
                              <w:proofErr w:type="spellEnd"/>
                              <w:r>
                                <w:rPr>
                                  <w:rFonts w:ascii="Times New Roman" w:hAnsi="Times New Roman" w:cs="Times New Roman"/>
                                  <w:sz w:val="24"/>
                                  <w:szCs w:val="24"/>
                                </w:rPr>
                                <w:t xml:space="preserve">, the Gulf of </w:t>
                              </w:r>
                              <w:proofErr w:type="spellStart"/>
                              <w:r>
                                <w:rPr>
                                  <w:rFonts w:ascii="Times New Roman" w:hAnsi="Times New Roman" w:cs="Times New Roman"/>
                                  <w:sz w:val="24"/>
                                  <w:szCs w:val="24"/>
                                </w:rPr>
                                <w:t>Mottama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Sonadia</w:t>
                              </w:r>
                              <w:proofErr w:type="spellEnd"/>
                              <w:r>
                                <w:rPr>
                                  <w:rFonts w:ascii="Times New Roman" w:hAnsi="Times New Roman" w:cs="Times New Roman"/>
                                  <w:sz w:val="24"/>
                                  <w:szCs w:val="24"/>
                                </w:rPr>
                                <w:t xml:space="preserve"> Island. See Fig. 1 for site locations</w:t>
                              </w:r>
                              <w:r w:rsidRPr="004D0198">
                                <w:rPr>
                                  <w:rFonts w:ascii="Times New Roman" w:hAnsi="Times New Roman" w:cs="Times New Roman"/>
                                  <w:sz w:val="24"/>
                                  <w:szCs w:val="24"/>
                                </w:rPr>
                                <w:t xml:space="preserve">. Note the logarithmic scale. Lines join estimates based upon </w:t>
                              </w:r>
                              <w:r>
                                <w:rPr>
                                  <w:rFonts w:ascii="Times New Roman" w:hAnsi="Times New Roman" w:cs="Times New Roman"/>
                                  <w:sz w:val="24"/>
                                  <w:szCs w:val="24"/>
                                </w:rPr>
                                <w:t>repeat surveys at the same site</w:t>
                              </w:r>
                              <w:r w:rsidRPr="004D0198">
                                <w:rPr>
                                  <w:rFonts w:ascii="Times New Roman" w:hAnsi="Times New Roman" w:cs="Times New Roman"/>
                                  <w:sz w:val="24"/>
                                  <w:szCs w:val="24"/>
                                </w:rPr>
                                <w:t>.</w:t>
                              </w:r>
                              <w:r>
                                <w:rPr>
                                  <w:rFonts w:ascii="Times New Roman" w:hAnsi="Times New Roman" w:cs="Times New Roman"/>
                                  <w:sz w:val="24"/>
                                  <w:szCs w:val="24"/>
                                </w:rPr>
                                <w:t xml:space="preserve"> </w:t>
                              </w:r>
                              <w:r w:rsidRPr="004D0198">
                                <w:rPr>
                                  <w:rFonts w:ascii="Times New Roman" w:hAnsi="Times New Roman" w:cs="Times New Roman"/>
                                  <w:sz w:val="24"/>
                                  <w:szCs w:val="24"/>
                                </w:rPr>
                                <w:t>Vertical lines show 95% confidence limits.</w:t>
                              </w:r>
                              <w:r>
                                <w:rPr>
                                  <w:rFonts w:ascii="Times New Roman" w:hAnsi="Times New Roman" w:cs="Times New Roman"/>
                                  <w:sz w:val="24"/>
                                  <w:szCs w:val="24"/>
                                </w:rPr>
                                <w:t xml:space="preserve"> </w:t>
                              </w:r>
                              <w:r w:rsidRPr="004D0198">
                                <w:rPr>
                                  <w:rFonts w:ascii="Times New Roman" w:hAnsi="Times New Roman" w:cs="Times New Roman"/>
                                  <w:sz w:val="24"/>
                                  <w:szCs w:val="24"/>
                                </w:rPr>
                                <w:t xml:space="preserve">Estimates are plotted against the year of the breeding season to which they apply. The </w:t>
                              </w:r>
                              <w:r>
                                <w:rPr>
                                  <w:rFonts w:ascii="Times New Roman" w:hAnsi="Times New Roman" w:cs="Times New Roman"/>
                                  <w:sz w:val="24"/>
                                  <w:szCs w:val="24"/>
                                </w:rPr>
                                <w:t>dashed</w:t>
                              </w:r>
                              <w:r w:rsidRPr="004D0198">
                                <w:rPr>
                                  <w:rFonts w:ascii="Times New Roman" w:hAnsi="Times New Roman" w:cs="Times New Roman"/>
                                  <w:sz w:val="24"/>
                                  <w:szCs w:val="24"/>
                                </w:rPr>
                                <w:t xml:space="preserve"> line shows the </w:t>
                              </w:r>
                              <w:r>
                                <w:rPr>
                                  <w:rFonts w:ascii="Times New Roman" w:hAnsi="Times New Roman" w:cs="Times New Roman"/>
                                  <w:sz w:val="24"/>
                                  <w:szCs w:val="24"/>
                                </w:rPr>
                                <w:t>weighted</w:t>
                              </w:r>
                              <w:r w:rsidRPr="004D0198">
                                <w:rPr>
                                  <w:rFonts w:ascii="Times New Roman" w:hAnsi="Times New Roman" w:cs="Times New Roman"/>
                                  <w:sz w:val="24"/>
                                  <w:szCs w:val="24"/>
                                </w:rPr>
                                <w:t xml:space="preserve"> ord</w:t>
                              </w:r>
                              <w:r>
                                <w:rPr>
                                  <w:rFonts w:ascii="Times New Roman" w:hAnsi="Times New Roman" w:cs="Times New Roman"/>
                                  <w:sz w:val="24"/>
                                  <w:szCs w:val="24"/>
                                </w:rPr>
                                <w:t xml:space="preserve">inary least-squares regression </w:t>
                              </w:r>
                              <w:r w:rsidRPr="004D0198">
                                <w:rPr>
                                  <w:rFonts w:ascii="Times New Roman" w:hAnsi="Times New Roman" w:cs="Times New Roman"/>
                                  <w:sz w:val="24"/>
                                  <w:szCs w:val="24"/>
                                </w:rPr>
                                <w:t>of log</w:t>
                              </w:r>
                              <w:r w:rsidRPr="008C3AAA">
                                <w:rPr>
                                  <w:rFonts w:ascii="Times New Roman" w:hAnsi="Times New Roman" w:cs="Times New Roman"/>
                                  <w:sz w:val="24"/>
                                  <w:szCs w:val="24"/>
                                  <w:vertAlign w:val="subscript"/>
                                </w:rPr>
                                <w:t>e</w:t>
                              </w:r>
                              <w:r>
                                <w:rPr>
                                  <w:rFonts w:ascii="Times New Roman" w:hAnsi="Times New Roman" w:cs="Times New Roman"/>
                                  <w:sz w:val="24"/>
                                  <w:szCs w:val="24"/>
                                </w:rPr>
                                <w:t xml:space="preserve"> population on years elapsed since 2014; </w:t>
                              </w:r>
                              <w:proofErr w:type="gramStart"/>
                              <w:r w:rsidRPr="004D0198">
                                <w:rPr>
                                  <w:rFonts w:ascii="Times New Roman" w:hAnsi="Times New Roman" w:cs="Times New Roman"/>
                                  <w:sz w:val="24"/>
                                  <w:szCs w:val="24"/>
                                </w:rPr>
                                <w:t>log</w:t>
                              </w:r>
                              <w:r w:rsidRPr="008C3AAA">
                                <w:rPr>
                                  <w:rFonts w:ascii="Times New Roman" w:hAnsi="Times New Roman" w:cs="Times New Roman"/>
                                  <w:sz w:val="24"/>
                                  <w:szCs w:val="24"/>
                                  <w:vertAlign w:val="subscript"/>
                                </w:rPr>
                                <w:t>e</w:t>
                              </w:r>
                              <w:r>
                                <w:rPr>
                                  <w:rFonts w:ascii="Times New Roman" w:hAnsi="Times New Roman" w:cs="Times New Roman"/>
                                  <w:sz w:val="24"/>
                                  <w:szCs w:val="24"/>
                                </w:rPr>
                                <w:t>(</w:t>
                              </w:r>
                              <w:proofErr w:type="gramEnd"/>
                              <w:r>
                                <w:rPr>
                                  <w:rFonts w:ascii="Times New Roman" w:hAnsi="Times New Roman" w:cs="Times New Roman"/>
                                  <w:sz w:val="24"/>
                                  <w:szCs w:val="24"/>
                                </w:rPr>
                                <w:t>population) = 6.436 - 0.0814*YEAR. The shape and shading of the symbols matches that in Fig. 1.</w:t>
                              </w:r>
                            </w:p>
                            <w:p w14:paraId="7D96BDBC" w14:textId="2E6813E4" w:rsidR="00BE4491" w:rsidRDefault="00BE4491"/>
                          </w:txbxContent>
                        </wps:txbx>
                        <wps:bodyPr rot="0" vert="horz" wrap="square" lIns="91440" tIns="45720" rIns="91440" bIns="45720" anchor="t" anchorCtr="0">
                          <a:noAutofit/>
                        </wps:bodyPr>
                      </wps:wsp>
                      <pic:pic xmlns:pic="http://schemas.openxmlformats.org/drawingml/2006/picture">
                        <pic:nvPicPr>
                          <pic:cNvPr id="3" name="Picture 3"/>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1943100"/>
                            <a:ext cx="5734050" cy="429577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id="Group 4" o:spid="_x0000_s1026" style="position:absolute;margin-left:0;margin-top:0;width:451.5pt;height:491.25pt;z-index:251657216;mso-width-relative:margin;mso-height-relative:margin" coordsize="57340,62388" o:gfxdata="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">
                <v:shapetype id="_x0000_t202" coordsize="21600,21600" o:spt="202" path="m,l,21600r21600,l21600,xe">
                  <v:stroke joinstyle="miter"/>
                  <v:path gradientshapeok="t" o:connecttype="rect"/>
                </v:shapetype>
                <v:shape id="Text Box 2" o:spid="_x0000_s1027" type="#_x0000_t202" style="position:absolute;left:1047;width:55150;height:207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" stroked="f">
                  <v:textbox>
                    <w:txbxContent>
                      <w:p w14:paraId="5903F5EF" w14:textId="01C8D25C" w:rsidR="00BE4491" w:rsidRDefault="00BE4491" w:rsidP="002C3C1B">
                        <w:pPr>
                          <w:jc w:val="both"/>
                          <w:rPr>
                            <w:rFonts w:ascii="Times New Roman" w:hAnsi="Times New Roman" w:cs="Times New Roman"/>
                            <w:sz w:val="24"/>
                            <w:szCs w:val="24"/>
                          </w:rPr>
                        </w:pPr>
                        <w:r>
                          <w:rPr>
                            <w:rFonts w:ascii="Times New Roman" w:hAnsi="Times New Roman" w:cs="Times New Roman"/>
                            <w:b/>
                            <w:sz w:val="24"/>
                            <w:szCs w:val="24"/>
                          </w:rPr>
                          <w:t xml:space="preserve"> </w:t>
                        </w:r>
                        <w:proofErr w:type="gramStart"/>
                        <w:r w:rsidRPr="003B0980">
                          <w:rPr>
                            <w:rFonts w:ascii="Times New Roman" w:hAnsi="Times New Roman" w:cs="Times New Roman"/>
                            <w:b/>
                            <w:sz w:val="24"/>
                            <w:szCs w:val="24"/>
                          </w:rPr>
                          <w:t>Fig. 2.</w:t>
                        </w:r>
                        <w:proofErr w:type="gramEnd"/>
                        <w:r>
                          <w:rPr>
                            <w:rFonts w:ascii="Times New Roman" w:hAnsi="Times New Roman" w:cs="Times New Roman"/>
                            <w:b/>
                            <w:sz w:val="24"/>
                            <w:szCs w:val="24"/>
                          </w:rPr>
                          <w:t xml:space="preserve"> </w:t>
                        </w:r>
                        <w:r w:rsidRPr="004D0198">
                          <w:rPr>
                            <w:rFonts w:ascii="Times New Roman" w:hAnsi="Times New Roman" w:cs="Times New Roman"/>
                            <w:sz w:val="24"/>
                            <w:szCs w:val="24"/>
                          </w:rPr>
                          <w:t>Estimates of the world population of the Spoon-billed Sandpiper (</w:t>
                        </w:r>
                        <w:r>
                          <w:rPr>
                            <w:rFonts w:ascii="Times New Roman" w:hAnsi="Times New Roman" w:cs="Times New Roman"/>
                            <w:sz w:val="24"/>
                            <w:szCs w:val="24"/>
                          </w:rPr>
                          <w:t>mature individuals</w:t>
                        </w:r>
                        <w:r w:rsidRPr="004D0198">
                          <w:rPr>
                            <w:rFonts w:ascii="Times New Roman" w:hAnsi="Times New Roman" w:cs="Times New Roman"/>
                            <w:sz w:val="24"/>
                            <w:szCs w:val="24"/>
                          </w:rPr>
                          <w:t>) made</w:t>
                        </w:r>
                        <w:r>
                          <w:rPr>
                            <w:rFonts w:ascii="Times New Roman" w:hAnsi="Times New Roman" w:cs="Times New Roman"/>
                            <w:sz w:val="24"/>
                            <w:szCs w:val="24"/>
                          </w:rPr>
                          <w:t xml:space="preserve"> by Method A</w:t>
                        </w:r>
                        <w:r w:rsidRPr="004D0198">
                          <w:rPr>
                            <w:rFonts w:ascii="Times New Roman" w:hAnsi="Times New Roman" w:cs="Times New Roman"/>
                            <w:sz w:val="24"/>
                            <w:szCs w:val="24"/>
                          </w:rPr>
                          <w:t xml:space="preserve"> using </w:t>
                        </w:r>
                        <w:r>
                          <w:rPr>
                            <w:rFonts w:ascii="Times New Roman" w:hAnsi="Times New Roman" w:cs="Times New Roman"/>
                            <w:sz w:val="24"/>
                            <w:szCs w:val="24"/>
                          </w:rPr>
                          <w:t>post-breeding moult period</w:t>
                        </w:r>
                        <w:r w:rsidRPr="004D0198">
                          <w:rPr>
                            <w:rFonts w:ascii="Times New Roman" w:hAnsi="Times New Roman" w:cs="Times New Roman"/>
                            <w:sz w:val="24"/>
                            <w:szCs w:val="24"/>
                          </w:rPr>
                          <w:t xml:space="preserve"> scan surveys at </w:t>
                        </w:r>
                        <w:r>
                          <w:rPr>
                            <w:rFonts w:ascii="Times New Roman" w:hAnsi="Times New Roman" w:cs="Times New Roman"/>
                            <w:sz w:val="24"/>
                            <w:szCs w:val="24"/>
                          </w:rPr>
                          <w:t>Jiangsu</w:t>
                        </w:r>
                        <w:r w:rsidRPr="004D0198">
                          <w:rPr>
                            <w:rFonts w:ascii="Times New Roman" w:hAnsi="Times New Roman" w:cs="Times New Roman"/>
                            <w:sz w:val="24"/>
                            <w:szCs w:val="24"/>
                          </w:rPr>
                          <w:t xml:space="preserve"> and </w:t>
                        </w:r>
                        <w:r>
                          <w:rPr>
                            <w:rFonts w:ascii="Times New Roman" w:hAnsi="Times New Roman" w:cs="Times New Roman"/>
                            <w:sz w:val="24"/>
                            <w:szCs w:val="24"/>
                          </w:rPr>
                          <w:t>non-breeding season</w:t>
                        </w:r>
                        <w:r w:rsidRPr="004D0198">
                          <w:rPr>
                            <w:rFonts w:ascii="Times New Roman" w:hAnsi="Times New Roman" w:cs="Times New Roman"/>
                            <w:sz w:val="24"/>
                            <w:szCs w:val="24"/>
                          </w:rPr>
                          <w:t xml:space="preserve"> scan surveys at </w:t>
                        </w:r>
                        <w:proofErr w:type="spellStart"/>
                        <w:r>
                          <w:rPr>
                            <w:rFonts w:ascii="Times New Roman" w:hAnsi="Times New Roman" w:cs="Times New Roman"/>
                            <w:sz w:val="24"/>
                            <w:szCs w:val="24"/>
                          </w:rPr>
                          <w:t>Leizhou</w:t>
                        </w:r>
                        <w:proofErr w:type="spellEnd"/>
                        <w:r>
                          <w:rPr>
                            <w:rFonts w:ascii="Times New Roman" w:hAnsi="Times New Roman" w:cs="Times New Roman"/>
                            <w:sz w:val="24"/>
                            <w:szCs w:val="24"/>
                          </w:rPr>
                          <w:t xml:space="preserve">, the Gulf of </w:t>
                        </w:r>
                        <w:proofErr w:type="spellStart"/>
                        <w:r>
                          <w:rPr>
                            <w:rFonts w:ascii="Times New Roman" w:hAnsi="Times New Roman" w:cs="Times New Roman"/>
                            <w:sz w:val="24"/>
                            <w:szCs w:val="24"/>
                          </w:rPr>
                          <w:t>Mottama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Sonadia</w:t>
                        </w:r>
                        <w:proofErr w:type="spellEnd"/>
                        <w:r>
                          <w:rPr>
                            <w:rFonts w:ascii="Times New Roman" w:hAnsi="Times New Roman" w:cs="Times New Roman"/>
                            <w:sz w:val="24"/>
                            <w:szCs w:val="24"/>
                          </w:rPr>
                          <w:t xml:space="preserve"> Island. See Fig. 1 for site locations</w:t>
                        </w:r>
                        <w:r w:rsidRPr="004D0198">
                          <w:rPr>
                            <w:rFonts w:ascii="Times New Roman" w:hAnsi="Times New Roman" w:cs="Times New Roman"/>
                            <w:sz w:val="24"/>
                            <w:szCs w:val="24"/>
                          </w:rPr>
                          <w:t xml:space="preserve">. Note the logarithmic scale. Lines join estimates based upon </w:t>
                        </w:r>
                        <w:r>
                          <w:rPr>
                            <w:rFonts w:ascii="Times New Roman" w:hAnsi="Times New Roman" w:cs="Times New Roman"/>
                            <w:sz w:val="24"/>
                            <w:szCs w:val="24"/>
                          </w:rPr>
                          <w:t>repeat surveys at the same site</w:t>
                        </w:r>
                        <w:r w:rsidRPr="004D0198">
                          <w:rPr>
                            <w:rFonts w:ascii="Times New Roman" w:hAnsi="Times New Roman" w:cs="Times New Roman"/>
                            <w:sz w:val="24"/>
                            <w:szCs w:val="24"/>
                          </w:rPr>
                          <w:t>.</w:t>
                        </w:r>
                        <w:r>
                          <w:rPr>
                            <w:rFonts w:ascii="Times New Roman" w:hAnsi="Times New Roman" w:cs="Times New Roman"/>
                            <w:sz w:val="24"/>
                            <w:szCs w:val="24"/>
                          </w:rPr>
                          <w:t xml:space="preserve"> </w:t>
                        </w:r>
                        <w:r w:rsidRPr="004D0198">
                          <w:rPr>
                            <w:rFonts w:ascii="Times New Roman" w:hAnsi="Times New Roman" w:cs="Times New Roman"/>
                            <w:sz w:val="24"/>
                            <w:szCs w:val="24"/>
                          </w:rPr>
                          <w:t>Vertical lines show 95% confidence limits.</w:t>
                        </w:r>
                        <w:r>
                          <w:rPr>
                            <w:rFonts w:ascii="Times New Roman" w:hAnsi="Times New Roman" w:cs="Times New Roman"/>
                            <w:sz w:val="24"/>
                            <w:szCs w:val="24"/>
                          </w:rPr>
                          <w:t xml:space="preserve"> </w:t>
                        </w:r>
                        <w:r w:rsidRPr="004D0198">
                          <w:rPr>
                            <w:rFonts w:ascii="Times New Roman" w:hAnsi="Times New Roman" w:cs="Times New Roman"/>
                            <w:sz w:val="24"/>
                            <w:szCs w:val="24"/>
                          </w:rPr>
                          <w:t xml:space="preserve">Estimates are plotted against the year of the breeding season to which they apply. The </w:t>
                        </w:r>
                        <w:r>
                          <w:rPr>
                            <w:rFonts w:ascii="Times New Roman" w:hAnsi="Times New Roman" w:cs="Times New Roman"/>
                            <w:sz w:val="24"/>
                            <w:szCs w:val="24"/>
                          </w:rPr>
                          <w:t>dashed</w:t>
                        </w:r>
                        <w:r w:rsidRPr="004D0198">
                          <w:rPr>
                            <w:rFonts w:ascii="Times New Roman" w:hAnsi="Times New Roman" w:cs="Times New Roman"/>
                            <w:sz w:val="24"/>
                            <w:szCs w:val="24"/>
                          </w:rPr>
                          <w:t xml:space="preserve"> line shows the </w:t>
                        </w:r>
                        <w:r>
                          <w:rPr>
                            <w:rFonts w:ascii="Times New Roman" w:hAnsi="Times New Roman" w:cs="Times New Roman"/>
                            <w:sz w:val="24"/>
                            <w:szCs w:val="24"/>
                          </w:rPr>
                          <w:t>weighted</w:t>
                        </w:r>
                        <w:r w:rsidRPr="004D0198">
                          <w:rPr>
                            <w:rFonts w:ascii="Times New Roman" w:hAnsi="Times New Roman" w:cs="Times New Roman"/>
                            <w:sz w:val="24"/>
                            <w:szCs w:val="24"/>
                          </w:rPr>
                          <w:t xml:space="preserve"> ord</w:t>
                        </w:r>
                        <w:r>
                          <w:rPr>
                            <w:rFonts w:ascii="Times New Roman" w:hAnsi="Times New Roman" w:cs="Times New Roman"/>
                            <w:sz w:val="24"/>
                            <w:szCs w:val="24"/>
                          </w:rPr>
                          <w:t xml:space="preserve">inary least-squares regression </w:t>
                        </w:r>
                        <w:r w:rsidRPr="004D0198">
                          <w:rPr>
                            <w:rFonts w:ascii="Times New Roman" w:hAnsi="Times New Roman" w:cs="Times New Roman"/>
                            <w:sz w:val="24"/>
                            <w:szCs w:val="24"/>
                          </w:rPr>
                          <w:t>of log</w:t>
                        </w:r>
                        <w:r w:rsidRPr="008C3AAA">
                          <w:rPr>
                            <w:rFonts w:ascii="Times New Roman" w:hAnsi="Times New Roman" w:cs="Times New Roman"/>
                            <w:sz w:val="24"/>
                            <w:szCs w:val="24"/>
                            <w:vertAlign w:val="subscript"/>
                          </w:rPr>
                          <w:t>e</w:t>
                        </w:r>
                        <w:r>
                          <w:rPr>
                            <w:rFonts w:ascii="Times New Roman" w:hAnsi="Times New Roman" w:cs="Times New Roman"/>
                            <w:sz w:val="24"/>
                            <w:szCs w:val="24"/>
                          </w:rPr>
                          <w:t xml:space="preserve"> population on years elapsed since 2014; </w:t>
                        </w:r>
                        <w:proofErr w:type="gramStart"/>
                        <w:r w:rsidRPr="004D0198">
                          <w:rPr>
                            <w:rFonts w:ascii="Times New Roman" w:hAnsi="Times New Roman" w:cs="Times New Roman"/>
                            <w:sz w:val="24"/>
                            <w:szCs w:val="24"/>
                          </w:rPr>
                          <w:t>log</w:t>
                        </w:r>
                        <w:r w:rsidRPr="008C3AAA">
                          <w:rPr>
                            <w:rFonts w:ascii="Times New Roman" w:hAnsi="Times New Roman" w:cs="Times New Roman"/>
                            <w:sz w:val="24"/>
                            <w:szCs w:val="24"/>
                            <w:vertAlign w:val="subscript"/>
                          </w:rPr>
                          <w:t>e</w:t>
                        </w:r>
                        <w:r>
                          <w:rPr>
                            <w:rFonts w:ascii="Times New Roman" w:hAnsi="Times New Roman" w:cs="Times New Roman"/>
                            <w:sz w:val="24"/>
                            <w:szCs w:val="24"/>
                          </w:rPr>
                          <w:t>(</w:t>
                        </w:r>
                        <w:proofErr w:type="gramEnd"/>
                        <w:r>
                          <w:rPr>
                            <w:rFonts w:ascii="Times New Roman" w:hAnsi="Times New Roman" w:cs="Times New Roman"/>
                            <w:sz w:val="24"/>
                            <w:szCs w:val="24"/>
                          </w:rPr>
                          <w:t>population) = 6.436 - 0.0814*YEAR. The shape and shading of the symbols matches that in Fig. 1.</w:t>
                        </w:r>
                      </w:p>
                      <w:p w14:paraId="7D96BDBC" w14:textId="2E6813E4" w:rsidR="00BE4491" w:rsidRDefault="00BE4491"/>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8" type="#_x0000_t75" style="position:absolute;top:19431;width:57340;height:429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jOb1PFAAAA2gAAAA8AAABkcnMvZG93bnJldi54bWxEj0FrwkAUhO+C/2F5ghfRTRUkpG5CEaQ9&#10;9FINFW+P7Gs2Nfs2ZLea9te7gtDjMDPfMJtisK24UO8bxwqeFgkI4srphmsF5WE3T0H4gKyxdUwK&#10;fslDkY9HG8y0u/IHXfahFhHCPkMFJoQuk9JXhiz6heuIo/fleoshyr6WusdrhNtWLpNkLS02HBcM&#10;drQ1VJ33P1bB7BAq/3qand/L8jP9Tv+Ox7VZKTWdDC/PIAIN4T/8aL9pBSu4X4k3QOY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Yzm9TxQAAANoAAAAPAAAAAAAAAAAAAAAA&#10;AJ8CAABkcnMvZG93bnJldi54bWxQSwUGAAAAAAQABAD3AAAAkQMAAAAA&#10;">
                  <v:imagedata r:id="rId13" o:title=""/>
                  <v:path arrowok="t"/>
                </v:shape>
              </v:group>
            </w:pict>
          </mc:Fallback>
        </mc:AlternateContent>
      </w:r>
    </w:p>
    <w:p w14:paraId="12EF6C40" w14:textId="77777777" w:rsidR="0057573B" w:rsidRDefault="0057573B" w:rsidP="00C42AF1">
      <w:pPr>
        <w:spacing w:line="240" w:lineRule="auto"/>
      </w:pPr>
    </w:p>
    <w:p w14:paraId="06188442" w14:textId="77777777" w:rsidR="0057573B" w:rsidRDefault="0057573B" w:rsidP="00C42AF1">
      <w:pPr>
        <w:spacing w:line="240" w:lineRule="auto"/>
      </w:pPr>
    </w:p>
    <w:p w14:paraId="75968382" w14:textId="77777777" w:rsidR="0057573B" w:rsidRDefault="0057573B" w:rsidP="00C42AF1">
      <w:pPr>
        <w:spacing w:line="240" w:lineRule="auto"/>
      </w:pPr>
    </w:p>
    <w:p w14:paraId="2A400086" w14:textId="77777777" w:rsidR="0057573B" w:rsidRDefault="0057573B" w:rsidP="00C42AF1">
      <w:pPr>
        <w:spacing w:line="240" w:lineRule="auto"/>
      </w:pPr>
    </w:p>
    <w:p w14:paraId="7460D68A" w14:textId="77777777" w:rsidR="0057573B" w:rsidRDefault="0057573B" w:rsidP="00C42AF1">
      <w:pPr>
        <w:spacing w:line="240" w:lineRule="auto"/>
      </w:pPr>
    </w:p>
    <w:p w14:paraId="42135F5F" w14:textId="4BC12141" w:rsidR="0057573B" w:rsidRDefault="0057573B" w:rsidP="00C42AF1">
      <w:pPr>
        <w:spacing w:line="240" w:lineRule="auto"/>
      </w:pPr>
    </w:p>
    <w:p w14:paraId="7C3EA76F" w14:textId="77777777" w:rsidR="0057573B" w:rsidRDefault="0057573B" w:rsidP="00C42AF1">
      <w:pPr>
        <w:spacing w:line="240" w:lineRule="auto"/>
      </w:pPr>
    </w:p>
    <w:p w14:paraId="0AAA4B0F" w14:textId="77777777" w:rsidR="0057573B" w:rsidRDefault="0057573B" w:rsidP="00C42AF1">
      <w:pPr>
        <w:spacing w:line="240" w:lineRule="auto"/>
      </w:pPr>
    </w:p>
    <w:p w14:paraId="420E2A22" w14:textId="77777777" w:rsidR="0057573B" w:rsidRDefault="0057573B" w:rsidP="00C42AF1">
      <w:pPr>
        <w:spacing w:line="240" w:lineRule="auto"/>
      </w:pPr>
    </w:p>
    <w:p w14:paraId="34733038" w14:textId="77777777" w:rsidR="0057573B" w:rsidRDefault="0057573B" w:rsidP="00C42AF1">
      <w:pPr>
        <w:spacing w:line="240" w:lineRule="auto"/>
      </w:pPr>
    </w:p>
    <w:p w14:paraId="420DB454" w14:textId="77777777" w:rsidR="0057573B" w:rsidRDefault="0057573B" w:rsidP="00C42AF1">
      <w:pPr>
        <w:spacing w:line="240" w:lineRule="auto"/>
      </w:pPr>
    </w:p>
    <w:p w14:paraId="22CBC825" w14:textId="77777777" w:rsidR="0057573B" w:rsidRDefault="0057573B" w:rsidP="00C42AF1">
      <w:pPr>
        <w:spacing w:line="240" w:lineRule="auto"/>
      </w:pPr>
    </w:p>
    <w:p w14:paraId="7EC9EDCF" w14:textId="77777777" w:rsidR="0057573B" w:rsidRDefault="0057573B" w:rsidP="00C42AF1">
      <w:pPr>
        <w:spacing w:line="240" w:lineRule="auto"/>
      </w:pPr>
    </w:p>
    <w:p w14:paraId="551BD607" w14:textId="77777777" w:rsidR="00A5276F" w:rsidRDefault="00A5276F" w:rsidP="00C42AF1">
      <w:pPr>
        <w:spacing w:line="240" w:lineRule="auto"/>
      </w:pPr>
    </w:p>
    <w:p w14:paraId="27EEC0B5" w14:textId="77777777" w:rsidR="00A5276F" w:rsidRDefault="00A5276F" w:rsidP="00C42AF1">
      <w:pPr>
        <w:spacing w:line="240" w:lineRule="auto"/>
      </w:pPr>
    </w:p>
    <w:p w14:paraId="0D63A464" w14:textId="77777777" w:rsidR="00A5276F" w:rsidRDefault="00A5276F" w:rsidP="00C42AF1">
      <w:pPr>
        <w:spacing w:line="240" w:lineRule="auto"/>
      </w:pPr>
    </w:p>
    <w:p w14:paraId="42A6527D" w14:textId="77777777" w:rsidR="00A5276F" w:rsidRDefault="00A5276F" w:rsidP="00C42AF1">
      <w:pPr>
        <w:spacing w:line="240" w:lineRule="auto"/>
      </w:pPr>
    </w:p>
    <w:p w14:paraId="01B76E2A" w14:textId="77777777" w:rsidR="00A5276F" w:rsidRDefault="00A5276F" w:rsidP="00C42AF1">
      <w:pPr>
        <w:spacing w:line="240" w:lineRule="auto"/>
      </w:pPr>
    </w:p>
    <w:p w14:paraId="7509F22F" w14:textId="77777777" w:rsidR="00A5276F" w:rsidRDefault="00A5276F" w:rsidP="00C42AF1">
      <w:pPr>
        <w:spacing w:line="240" w:lineRule="auto"/>
      </w:pPr>
    </w:p>
    <w:p w14:paraId="199CE65F" w14:textId="77777777" w:rsidR="00A5276F" w:rsidRDefault="00A5276F" w:rsidP="00C42AF1">
      <w:pPr>
        <w:spacing w:line="240" w:lineRule="auto"/>
      </w:pPr>
    </w:p>
    <w:p w14:paraId="333E8748" w14:textId="00D8948D" w:rsidR="00A5276F" w:rsidRDefault="00A5276F" w:rsidP="00C42AF1">
      <w:pPr>
        <w:spacing w:line="240" w:lineRule="auto"/>
      </w:pPr>
      <w:r>
        <w:br w:type="page"/>
      </w:r>
    </w:p>
    <w:p w14:paraId="5DFD62E9" w14:textId="77777777" w:rsidR="00A5276F" w:rsidRDefault="00A5276F" w:rsidP="00C42AF1">
      <w:pPr>
        <w:spacing w:after="0" w:line="240" w:lineRule="auto"/>
        <w:jc w:val="both"/>
        <w:rPr>
          <w:rFonts w:ascii="Times New Roman" w:hAnsi="Times New Roman" w:cs="Times New Roman"/>
          <w:b/>
          <w:sz w:val="36"/>
          <w:szCs w:val="36"/>
        </w:rPr>
      </w:pPr>
      <w:r>
        <w:rPr>
          <w:rFonts w:ascii="Times New Roman" w:hAnsi="Times New Roman" w:cs="Times New Roman"/>
          <w:b/>
          <w:sz w:val="36"/>
          <w:szCs w:val="36"/>
        </w:rPr>
        <w:t>SUPPLEMENTARY ONLINE MATERIAL</w:t>
      </w:r>
    </w:p>
    <w:p w14:paraId="127DD771" w14:textId="77777777" w:rsidR="00A5276F" w:rsidRDefault="00A5276F" w:rsidP="00C42AF1">
      <w:pPr>
        <w:spacing w:after="0" w:line="240" w:lineRule="auto"/>
        <w:jc w:val="both"/>
        <w:rPr>
          <w:rFonts w:ascii="Times New Roman" w:hAnsi="Times New Roman" w:cs="Times New Roman"/>
          <w:b/>
          <w:sz w:val="36"/>
          <w:szCs w:val="36"/>
        </w:rPr>
      </w:pPr>
    </w:p>
    <w:p w14:paraId="755132AF" w14:textId="5CC87D5A" w:rsidR="00A5276F" w:rsidRPr="00A30DC3" w:rsidRDefault="00A5276F" w:rsidP="00C42AF1">
      <w:pPr>
        <w:spacing w:after="0" w:line="240" w:lineRule="auto"/>
        <w:rPr>
          <w:rFonts w:ascii="Times New Roman" w:hAnsi="Times New Roman" w:cs="Times New Roman"/>
          <w:b/>
          <w:sz w:val="36"/>
          <w:szCs w:val="36"/>
        </w:rPr>
      </w:pPr>
      <w:r w:rsidRPr="00A30DC3">
        <w:rPr>
          <w:rFonts w:ascii="Times New Roman" w:hAnsi="Times New Roman" w:cs="Times New Roman"/>
          <w:b/>
          <w:sz w:val="36"/>
          <w:szCs w:val="36"/>
        </w:rPr>
        <w:t>New estimates of the size and trend of the world population of the Spoon-billed Sandpiper using three independent statistical models</w:t>
      </w:r>
      <w:r w:rsidRPr="00A30DC3">
        <w:rPr>
          <w:rFonts w:ascii="Times New Roman" w:hAnsi="Times New Roman" w:cs="Times New Roman"/>
          <w:b/>
          <w:sz w:val="36"/>
          <w:szCs w:val="36"/>
        </w:rPr>
        <w:cr/>
      </w:r>
    </w:p>
    <w:p w14:paraId="12D881F0" w14:textId="77777777" w:rsidR="00DE0C22" w:rsidRPr="009D4CC7" w:rsidRDefault="00DE0C22" w:rsidP="00C42AF1">
      <w:pPr>
        <w:spacing w:after="0" w:line="240" w:lineRule="auto"/>
        <w:rPr>
          <w:rFonts w:ascii="Times New Roman" w:hAnsi="Times New Roman" w:cs="Times New Roman"/>
          <w:b/>
          <w:i/>
          <w:sz w:val="24"/>
          <w:szCs w:val="24"/>
        </w:rPr>
      </w:pPr>
      <w:r w:rsidRPr="009D4CC7">
        <w:rPr>
          <w:rFonts w:ascii="Times New Roman" w:hAnsi="Times New Roman" w:cs="Times New Roman"/>
          <w:b/>
          <w:i/>
          <w:sz w:val="24"/>
          <w:szCs w:val="24"/>
        </w:rPr>
        <w:t>Individually-marked Spoon-billed Sandpipers</w:t>
      </w:r>
    </w:p>
    <w:p w14:paraId="16FD9AD9" w14:textId="6D271861" w:rsidR="00DE0C22" w:rsidRPr="00882420" w:rsidRDefault="00DE0C22" w:rsidP="00C42AF1">
      <w:pPr>
        <w:spacing w:after="0" w:line="240" w:lineRule="auto"/>
        <w:rPr>
          <w:rFonts w:ascii="Times New Roman" w:hAnsi="Times New Roman" w:cs="Times New Roman"/>
          <w:sz w:val="24"/>
          <w:szCs w:val="24"/>
          <w:lang w:val="en-US"/>
        </w:rPr>
      </w:pPr>
      <w:r w:rsidRPr="009D4CC7">
        <w:rPr>
          <w:rFonts w:ascii="Times New Roman" w:hAnsi="Times New Roman" w:cs="Times New Roman"/>
          <w:sz w:val="24"/>
          <w:szCs w:val="24"/>
        </w:rPr>
        <w:t>Since 201</w:t>
      </w:r>
      <w:r>
        <w:rPr>
          <w:rFonts w:ascii="Times New Roman" w:hAnsi="Times New Roman" w:cs="Times New Roman"/>
          <w:sz w:val="24"/>
          <w:szCs w:val="24"/>
        </w:rPr>
        <w:t>3</w:t>
      </w:r>
      <w:r w:rsidRPr="009D4CC7">
        <w:rPr>
          <w:rFonts w:ascii="Times New Roman" w:hAnsi="Times New Roman" w:cs="Times New Roman"/>
          <w:sz w:val="24"/>
          <w:szCs w:val="24"/>
        </w:rPr>
        <w:t xml:space="preserve">, </w:t>
      </w:r>
      <w:proofErr w:type="spellStart"/>
      <w:r>
        <w:rPr>
          <w:rFonts w:ascii="Times New Roman" w:hAnsi="Times New Roman" w:cs="Times New Roman"/>
          <w:sz w:val="24"/>
          <w:szCs w:val="24"/>
        </w:rPr>
        <w:t>BirdsRussia</w:t>
      </w:r>
      <w:proofErr w:type="spellEnd"/>
      <w:r>
        <w:rPr>
          <w:rFonts w:ascii="Times New Roman" w:hAnsi="Times New Roman" w:cs="Times New Roman"/>
          <w:sz w:val="24"/>
          <w:szCs w:val="24"/>
        </w:rPr>
        <w:t xml:space="preserve"> teams have captured </w:t>
      </w:r>
      <w:r w:rsidRPr="009D4CC7">
        <w:rPr>
          <w:rFonts w:ascii="Times New Roman" w:hAnsi="Times New Roman" w:cs="Times New Roman"/>
          <w:sz w:val="24"/>
          <w:szCs w:val="24"/>
        </w:rPr>
        <w:t>adult Spoon-billed Sandpipers and flightless chicks annually</w:t>
      </w:r>
      <w:r>
        <w:rPr>
          <w:rFonts w:ascii="Times New Roman" w:hAnsi="Times New Roman" w:cs="Times New Roman"/>
          <w:sz w:val="24"/>
          <w:szCs w:val="24"/>
        </w:rPr>
        <w:t xml:space="preserve"> </w:t>
      </w:r>
      <w:r w:rsidRPr="009D4CC7">
        <w:rPr>
          <w:rFonts w:ascii="Times New Roman" w:hAnsi="Times New Roman" w:cs="Times New Roman"/>
          <w:sz w:val="24"/>
          <w:szCs w:val="24"/>
        </w:rPr>
        <w:t xml:space="preserve">for marking at the site with the largest known breeding population at </w:t>
      </w:r>
      <w:proofErr w:type="spellStart"/>
      <w:r w:rsidRPr="009D4CC7">
        <w:rPr>
          <w:rFonts w:ascii="Times New Roman" w:hAnsi="Times New Roman" w:cs="Times New Roman"/>
          <w:sz w:val="24"/>
          <w:szCs w:val="24"/>
        </w:rPr>
        <w:t>Meinypil’gyno</w:t>
      </w:r>
      <w:proofErr w:type="spellEnd"/>
      <w:r w:rsidRPr="009D4CC7">
        <w:rPr>
          <w:rFonts w:ascii="Times New Roman" w:hAnsi="Times New Roman" w:cs="Times New Roman"/>
          <w:sz w:val="24"/>
          <w:szCs w:val="24"/>
        </w:rPr>
        <w:t xml:space="preserve"> (Chukotka, Russia). Full-grown birds were also captured and marked during the post-breeding migration on the coast of the Kamchatka Peninsula (Russia)</w:t>
      </w:r>
      <w:r>
        <w:rPr>
          <w:rFonts w:ascii="Times New Roman" w:hAnsi="Times New Roman" w:cs="Times New Roman"/>
          <w:sz w:val="24"/>
          <w:szCs w:val="24"/>
        </w:rPr>
        <w:t xml:space="preserve"> </w:t>
      </w:r>
      <w:r w:rsidRPr="009D4CC7">
        <w:rPr>
          <w:rFonts w:ascii="Times New Roman" w:hAnsi="Times New Roman" w:cs="Times New Roman"/>
          <w:sz w:val="24"/>
          <w:szCs w:val="24"/>
        </w:rPr>
        <w:t xml:space="preserve">and since 2015, </w:t>
      </w:r>
      <w:r>
        <w:rPr>
          <w:rFonts w:ascii="Times New Roman" w:hAnsi="Times New Roman" w:cs="Times New Roman"/>
          <w:sz w:val="24"/>
          <w:szCs w:val="24"/>
        </w:rPr>
        <w:t>on</w:t>
      </w:r>
      <w:r w:rsidRPr="009D4CC7">
        <w:rPr>
          <w:rFonts w:ascii="Times New Roman" w:hAnsi="Times New Roman" w:cs="Times New Roman"/>
          <w:sz w:val="24"/>
          <w:szCs w:val="24"/>
        </w:rPr>
        <w:t xml:space="preserve"> the </w:t>
      </w:r>
      <w:r>
        <w:rPr>
          <w:rFonts w:ascii="Times New Roman" w:hAnsi="Times New Roman" w:cs="Times New Roman"/>
          <w:sz w:val="24"/>
          <w:szCs w:val="24"/>
        </w:rPr>
        <w:t xml:space="preserve">coast at </w:t>
      </w:r>
      <w:proofErr w:type="spellStart"/>
      <w:r w:rsidRPr="009D4CC7">
        <w:rPr>
          <w:rFonts w:ascii="Times New Roman" w:hAnsi="Times New Roman" w:cs="Times New Roman"/>
          <w:sz w:val="24"/>
          <w:szCs w:val="24"/>
        </w:rPr>
        <w:t>Dongtai-Rudong</w:t>
      </w:r>
      <w:proofErr w:type="spellEnd"/>
      <w:r w:rsidRPr="009D4CC7">
        <w:rPr>
          <w:rFonts w:ascii="Times New Roman" w:hAnsi="Times New Roman" w:cs="Times New Roman"/>
          <w:sz w:val="24"/>
          <w:szCs w:val="24"/>
        </w:rPr>
        <w:t xml:space="preserve"> in Jiangsu Province, China. Most of the birds were marked with a numbered metal ring on the one tibi</w:t>
      </w:r>
      <w:r>
        <w:rPr>
          <w:rFonts w:ascii="Times New Roman" w:hAnsi="Times New Roman" w:cs="Times New Roman"/>
          <w:sz w:val="24"/>
          <w:szCs w:val="24"/>
        </w:rPr>
        <w:t>a</w:t>
      </w:r>
      <w:r w:rsidRPr="009D4CC7">
        <w:rPr>
          <w:rFonts w:ascii="Times New Roman" w:hAnsi="Times New Roman" w:cs="Times New Roman"/>
          <w:sz w:val="24"/>
          <w:szCs w:val="24"/>
        </w:rPr>
        <w:t xml:space="preserve"> and a coloured plastic leg flag engraved with two black alphanumeric characters on the other tibi</w:t>
      </w:r>
      <w:r>
        <w:rPr>
          <w:rFonts w:ascii="Times New Roman" w:hAnsi="Times New Roman" w:cs="Times New Roman"/>
          <w:sz w:val="24"/>
          <w:szCs w:val="24"/>
        </w:rPr>
        <w:t>a</w:t>
      </w:r>
      <w:r w:rsidRPr="009D4CC7">
        <w:rPr>
          <w:rFonts w:ascii="Times New Roman" w:hAnsi="Times New Roman" w:cs="Times New Roman"/>
          <w:sz w:val="24"/>
          <w:szCs w:val="24"/>
        </w:rPr>
        <w:t xml:space="preserve"> (Clark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2005). Leg flags of different background colours</w:t>
      </w:r>
      <w:r>
        <w:rPr>
          <w:rFonts w:ascii="Times New Roman" w:hAnsi="Times New Roman" w:cs="Times New Roman"/>
          <w:sz w:val="24"/>
          <w:szCs w:val="24"/>
        </w:rPr>
        <w:t xml:space="preserve"> (lime green, white and yellow)</w:t>
      </w:r>
      <w:r w:rsidRPr="009D4CC7">
        <w:rPr>
          <w:rFonts w:ascii="Times New Roman" w:hAnsi="Times New Roman" w:cs="Times New Roman"/>
          <w:sz w:val="24"/>
          <w:szCs w:val="24"/>
        </w:rPr>
        <w:t>, or placed on different legs, allowed us to distinguish birds marked in different regions, even if they were not seen well enough to read the flag inscription.</w:t>
      </w:r>
      <w:r>
        <w:rPr>
          <w:rFonts w:ascii="Times New Roman" w:hAnsi="Times New Roman" w:cs="Times New Roman"/>
          <w:sz w:val="24"/>
          <w:szCs w:val="24"/>
        </w:rPr>
        <w:t xml:space="preserve"> When referring to marked individuals we preface the tag inscription with a code for the colour. For example, we refer to the bird with yellow flag HU as YHU. </w:t>
      </w:r>
      <w:r w:rsidRPr="009D4CC7">
        <w:rPr>
          <w:rFonts w:ascii="Times New Roman" w:hAnsi="Times New Roman" w:cs="Times New Roman"/>
          <w:sz w:val="24"/>
          <w:szCs w:val="24"/>
        </w:rPr>
        <w:t>An additional coloured plastic colour ring placed on the tars</w:t>
      </w:r>
      <w:r>
        <w:rPr>
          <w:rFonts w:ascii="Times New Roman" w:hAnsi="Times New Roman" w:cs="Times New Roman"/>
          <w:sz w:val="24"/>
          <w:szCs w:val="24"/>
        </w:rPr>
        <w:t>us</w:t>
      </w:r>
      <w:r w:rsidRPr="009D4CC7">
        <w:rPr>
          <w:rFonts w:ascii="Times New Roman" w:hAnsi="Times New Roman" w:cs="Times New Roman"/>
          <w:sz w:val="24"/>
          <w:szCs w:val="24"/>
        </w:rPr>
        <w:t xml:space="preserve"> of some individuals also helped us to identify the region in which they were marked. The leg flag was sealed with </w:t>
      </w:r>
      <w:r>
        <w:rPr>
          <w:rFonts w:ascii="Times New Roman" w:hAnsi="Times New Roman" w:cs="Times New Roman"/>
          <w:sz w:val="24"/>
          <w:szCs w:val="24"/>
        </w:rPr>
        <w:t xml:space="preserve">solvent cement </w:t>
      </w:r>
      <w:r w:rsidRPr="009D4CC7">
        <w:rPr>
          <w:rFonts w:ascii="Times New Roman" w:hAnsi="Times New Roman" w:cs="Times New Roman"/>
          <w:sz w:val="24"/>
          <w:szCs w:val="24"/>
        </w:rPr>
        <w:t>or heat welded. Juvenile birds derived from a head-starting programme (</w:t>
      </w:r>
      <w:hyperlink w:anchor="b5" w:history="1">
        <w:r w:rsidRPr="009D4CC7">
          <w:rPr>
            <w:rStyle w:val="BibRef"/>
            <w:rFonts w:cs="Times New Roman"/>
            <w:color w:val="00000A"/>
            <w:sz w:val="24"/>
            <w:szCs w:val="24"/>
            <w:highlight w:val="none"/>
          </w:rPr>
          <w:t>Clark</w:t>
        </w:r>
        <w:r>
          <w:rPr>
            <w:rStyle w:val="BibRef"/>
            <w:rFonts w:cs="Times New Roman"/>
            <w:color w:val="00000A"/>
            <w:sz w:val="24"/>
            <w:szCs w:val="24"/>
            <w:highlight w:val="none"/>
          </w:rPr>
          <w:t xml:space="preserve"> </w:t>
        </w:r>
        <w:r>
          <w:rPr>
            <w:rStyle w:val="BibRef"/>
            <w:rFonts w:cs="Times New Roman"/>
            <w:i/>
            <w:color w:val="00000A"/>
            <w:sz w:val="24"/>
            <w:szCs w:val="24"/>
            <w:highlight w:val="none"/>
          </w:rPr>
          <w:t>et al.</w:t>
        </w:r>
        <w:r w:rsidRPr="009D4CC7">
          <w:rPr>
            <w:rStyle w:val="BibRef"/>
            <w:rFonts w:cs="Times New Roman"/>
            <w:color w:val="00000A"/>
            <w:sz w:val="24"/>
            <w:szCs w:val="24"/>
            <w:highlight w:val="none"/>
          </w:rPr>
          <w:t xml:space="preserve"> 2014</w:t>
        </w:r>
      </w:hyperlink>
      <w:r w:rsidRPr="009D4CC7">
        <w:rPr>
          <w:rFonts w:ascii="Times New Roman" w:hAnsi="Times New Roman" w:cs="Times New Roman"/>
          <w:sz w:val="24"/>
          <w:szCs w:val="24"/>
        </w:rPr>
        <w:t xml:space="preserve">) in which eggs were removed from nests at </w:t>
      </w:r>
      <w:proofErr w:type="spellStart"/>
      <w:r w:rsidRPr="009D4CC7">
        <w:rPr>
          <w:rFonts w:ascii="Times New Roman" w:hAnsi="Times New Roman" w:cs="Times New Roman"/>
          <w:sz w:val="24"/>
          <w:szCs w:val="24"/>
        </w:rPr>
        <w:t>Meinypil’gyno</w:t>
      </w:r>
      <w:proofErr w:type="spellEnd"/>
      <w:r w:rsidRPr="009D4CC7">
        <w:rPr>
          <w:rFonts w:ascii="Times New Roman" w:hAnsi="Times New Roman" w:cs="Times New Roman"/>
          <w:sz w:val="24"/>
          <w:szCs w:val="24"/>
        </w:rPr>
        <w:t>, and incubated and reared artificially, were also marked in this way before release</w:t>
      </w:r>
      <w:r>
        <w:rPr>
          <w:rFonts w:ascii="Times New Roman" w:hAnsi="Times New Roman" w:cs="Times New Roman"/>
          <w:sz w:val="24"/>
          <w:szCs w:val="24"/>
        </w:rPr>
        <w:t xml:space="preserve"> since 2012</w:t>
      </w:r>
      <w:r w:rsidRPr="009D4CC7">
        <w:rPr>
          <w:rFonts w:ascii="Times New Roman" w:hAnsi="Times New Roman" w:cs="Times New Roman"/>
          <w:sz w:val="24"/>
          <w:szCs w:val="24"/>
        </w:rPr>
        <w:t>.</w:t>
      </w:r>
      <w:r>
        <w:rPr>
          <w:rFonts w:ascii="Times New Roman" w:hAnsi="Times New Roman" w:cs="Times New Roman"/>
          <w:sz w:val="24"/>
          <w:szCs w:val="24"/>
          <w:lang w:val="en-US"/>
        </w:rPr>
        <w:t xml:space="preserve"> </w:t>
      </w:r>
      <w:r w:rsidRPr="009D4CC7">
        <w:rPr>
          <w:rFonts w:ascii="Times New Roman" w:hAnsi="Times New Roman" w:cs="Times New Roman"/>
          <w:sz w:val="24"/>
          <w:szCs w:val="24"/>
        </w:rPr>
        <w:t xml:space="preserve">A small number of birds were marked individually at other sites in </w:t>
      </w:r>
      <w:r w:rsidR="00867C98">
        <w:rPr>
          <w:rFonts w:ascii="Times New Roman" w:hAnsi="Times New Roman" w:cs="Times New Roman"/>
          <w:sz w:val="24"/>
          <w:szCs w:val="24"/>
        </w:rPr>
        <w:t>A</w:t>
      </w:r>
      <w:r w:rsidR="00867C98" w:rsidRPr="009D4CC7">
        <w:rPr>
          <w:rFonts w:ascii="Times New Roman" w:hAnsi="Times New Roman" w:cs="Times New Roman"/>
          <w:sz w:val="24"/>
          <w:szCs w:val="24"/>
        </w:rPr>
        <w:t xml:space="preserve">rctic </w:t>
      </w:r>
      <w:r w:rsidRPr="009D4CC7">
        <w:rPr>
          <w:rFonts w:ascii="Times New Roman" w:hAnsi="Times New Roman" w:cs="Times New Roman"/>
          <w:sz w:val="24"/>
          <w:szCs w:val="24"/>
        </w:rPr>
        <w:t>and sub</w:t>
      </w:r>
      <w:r w:rsidR="00867C98">
        <w:rPr>
          <w:rFonts w:ascii="Times New Roman" w:hAnsi="Times New Roman" w:cs="Times New Roman"/>
          <w:sz w:val="24"/>
          <w:szCs w:val="24"/>
        </w:rPr>
        <w:t>-A</w:t>
      </w:r>
      <w:r w:rsidRPr="009D4CC7">
        <w:rPr>
          <w:rFonts w:ascii="Times New Roman" w:hAnsi="Times New Roman" w:cs="Times New Roman"/>
          <w:sz w:val="24"/>
          <w:szCs w:val="24"/>
        </w:rPr>
        <w:t>rctic Russia and the Republic of Korea with combinations of other plastic leg flags or leg rings.</w:t>
      </w:r>
    </w:p>
    <w:p w14:paraId="1A2A3553" w14:textId="77777777" w:rsidR="00DE0C22" w:rsidRPr="009D4CC7" w:rsidRDefault="00DE0C22" w:rsidP="00C42AF1">
      <w:pPr>
        <w:pStyle w:val="Para"/>
        <w:spacing w:before="0" w:after="0" w:line="240" w:lineRule="auto"/>
        <w:rPr>
          <w:sz w:val="24"/>
          <w:lang w:val="en-GB"/>
        </w:rPr>
      </w:pPr>
    </w:p>
    <w:p w14:paraId="356C084A" w14:textId="77777777" w:rsidR="006A013A" w:rsidRPr="009D4CC7" w:rsidRDefault="006A013A" w:rsidP="00C42AF1">
      <w:pPr>
        <w:spacing w:after="0" w:line="240" w:lineRule="auto"/>
        <w:rPr>
          <w:rFonts w:ascii="Times New Roman" w:hAnsi="Times New Roman" w:cs="Times New Roman"/>
          <w:b/>
          <w:i/>
          <w:sz w:val="24"/>
          <w:szCs w:val="24"/>
        </w:rPr>
      </w:pPr>
      <w:r w:rsidRPr="009D4CC7">
        <w:rPr>
          <w:rFonts w:ascii="Times New Roman" w:hAnsi="Times New Roman" w:cs="Times New Roman"/>
          <w:b/>
          <w:i/>
          <w:sz w:val="24"/>
          <w:szCs w:val="24"/>
        </w:rPr>
        <w:t>Method A: Eligibility of scan surveyed and marked individuals for inclusion in the analysis with respect to age class and marking location</w:t>
      </w:r>
    </w:p>
    <w:p w14:paraId="0C86CC23" w14:textId="77777777" w:rsidR="006A013A" w:rsidRPr="009D4CC7" w:rsidRDefault="006A013A" w:rsidP="00C42AF1">
      <w:pPr>
        <w:spacing w:after="0" w:line="240" w:lineRule="auto"/>
        <w:rPr>
          <w:rFonts w:ascii="Times New Roman" w:hAnsi="Times New Roman" w:cs="Times New Roman"/>
          <w:sz w:val="24"/>
          <w:szCs w:val="24"/>
        </w:rPr>
      </w:pPr>
      <w:r>
        <w:rPr>
          <w:rFonts w:ascii="Times New Roman" w:hAnsi="Times New Roman" w:cs="Times New Roman"/>
          <w:sz w:val="24"/>
          <w:szCs w:val="24"/>
        </w:rPr>
        <w:t>Only a</w:t>
      </w:r>
      <w:r w:rsidRPr="009D4CC7">
        <w:rPr>
          <w:rFonts w:ascii="Times New Roman" w:hAnsi="Times New Roman" w:cs="Times New Roman"/>
          <w:sz w:val="24"/>
          <w:szCs w:val="24"/>
        </w:rPr>
        <w:t xml:space="preserve"> small proportion of the Spoon-billed Sandpipers present at Jiangsu in </w:t>
      </w:r>
      <w:r>
        <w:rPr>
          <w:rFonts w:ascii="Times New Roman" w:hAnsi="Times New Roman" w:cs="Times New Roman"/>
          <w:sz w:val="24"/>
          <w:szCs w:val="24"/>
        </w:rPr>
        <w:t>the post-breeding period</w:t>
      </w:r>
      <w:r w:rsidRPr="009D4CC7">
        <w:rPr>
          <w:rFonts w:ascii="Times New Roman" w:hAnsi="Times New Roman" w:cs="Times New Roman"/>
          <w:sz w:val="24"/>
          <w:szCs w:val="24"/>
        </w:rPr>
        <w:t xml:space="preserve"> were young of the year </w:t>
      </w:r>
      <w:r w:rsidRPr="009D76D8">
        <w:rPr>
          <w:rFonts w:ascii="Times New Roman" w:hAnsi="Times New Roman" w:cs="Times New Roman"/>
          <w:sz w:val="24"/>
          <w:szCs w:val="24"/>
        </w:rPr>
        <w:t>(HY)</w:t>
      </w:r>
      <w:r>
        <w:rPr>
          <w:rFonts w:ascii="Times New Roman" w:hAnsi="Times New Roman" w:cs="Times New Roman"/>
          <w:sz w:val="24"/>
          <w:szCs w:val="24"/>
        </w:rPr>
        <w:t xml:space="preserve">. </w:t>
      </w:r>
      <w:r w:rsidRPr="009D76D8">
        <w:rPr>
          <w:rFonts w:ascii="Times New Roman" w:hAnsi="Times New Roman" w:cs="Times New Roman"/>
          <w:sz w:val="24"/>
          <w:szCs w:val="24"/>
        </w:rPr>
        <w:t xml:space="preserve">The </w:t>
      </w:r>
      <w:r>
        <w:rPr>
          <w:rFonts w:ascii="Times New Roman" w:hAnsi="Times New Roman" w:cs="Times New Roman"/>
          <w:sz w:val="24"/>
          <w:szCs w:val="24"/>
        </w:rPr>
        <w:t>post-breeding</w:t>
      </w:r>
      <w:r w:rsidRPr="009D76D8">
        <w:rPr>
          <w:rFonts w:ascii="Times New Roman" w:hAnsi="Times New Roman" w:cs="Times New Roman"/>
          <w:sz w:val="24"/>
          <w:szCs w:val="24"/>
        </w:rPr>
        <w:t xml:space="preserve"> scan surveys at Jiangsu used</w:t>
      </w:r>
      <w:r w:rsidRPr="009D4CC7">
        <w:rPr>
          <w:rFonts w:ascii="Times New Roman" w:hAnsi="Times New Roman" w:cs="Times New Roman"/>
          <w:sz w:val="24"/>
          <w:szCs w:val="24"/>
        </w:rPr>
        <w:t xml:space="preserve"> in the present analysis </w:t>
      </w:r>
      <w:r>
        <w:rPr>
          <w:rFonts w:ascii="Times New Roman" w:hAnsi="Times New Roman" w:cs="Times New Roman"/>
          <w:sz w:val="24"/>
          <w:szCs w:val="24"/>
        </w:rPr>
        <w:t>found 7.0%, 2.5%,</w:t>
      </w:r>
      <w:r w:rsidRPr="009D4CC7">
        <w:rPr>
          <w:rFonts w:ascii="Times New Roman" w:hAnsi="Times New Roman" w:cs="Times New Roman"/>
          <w:sz w:val="24"/>
          <w:szCs w:val="24"/>
        </w:rPr>
        <w:t xml:space="preserve"> 0% </w:t>
      </w:r>
      <w:r>
        <w:rPr>
          <w:rFonts w:ascii="Times New Roman" w:hAnsi="Times New Roman" w:cs="Times New Roman"/>
          <w:sz w:val="24"/>
          <w:szCs w:val="24"/>
        </w:rPr>
        <w:t xml:space="preserve">and 1.1% </w:t>
      </w:r>
      <w:r w:rsidRPr="009D4CC7">
        <w:rPr>
          <w:rFonts w:ascii="Times New Roman" w:hAnsi="Times New Roman" w:cs="Times New Roman"/>
          <w:sz w:val="24"/>
          <w:szCs w:val="24"/>
        </w:rPr>
        <w:t>of</w:t>
      </w:r>
      <w:r>
        <w:rPr>
          <w:rFonts w:ascii="Times New Roman" w:hAnsi="Times New Roman" w:cs="Times New Roman"/>
          <w:sz w:val="24"/>
          <w:szCs w:val="24"/>
        </w:rPr>
        <w:t xml:space="preserve"> HY birds as a proportion of all birds scanned in 2014, 2017, 2018 and 2019</w:t>
      </w:r>
      <w:r w:rsidRPr="009D4CC7">
        <w:rPr>
          <w:rFonts w:ascii="Times New Roman" w:hAnsi="Times New Roman" w:cs="Times New Roman"/>
          <w:sz w:val="24"/>
          <w:szCs w:val="24"/>
        </w:rPr>
        <w:t xml:space="preserve"> respectively.</w:t>
      </w:r>
      <w:r>
        <w:rPr>
          <w:rFonts w:ascii="Times New Roman" w:hAnsi="Times New Roman" w:cs="Times New Roman"/>
          <w:sz w:val="24"/>
          <w:szCs w:val="24"/>
        </w:rPr>
        <w:t xml:space="preserve"> Other s</w:t>
      </w:r>
      <w:r w:rsidRPr="009D76D8">
        <w:rPr>
          <w:rFonts w:ascii="Times New Roman" w:hAnsi="Times New Roman" w:cs="Times New Roman"/>
          <w:sz w:val="24"/>
          <w:szCs w:val="24"/>
        </w:rPr>
        <w:t>urveys at Jiangsu in other years have confirmed this (</w:t>
      </w:r>
      <w:r w:rsidRPr="009D76D8">
        <w:rPr>
          <w:rFonts w:ascii="Times New Roman" w:hAnsi="Times New Roman" w:cs="Times New Roman"/>
          <w:sz w:val="24"/>
          <w:szCs w:val="24"/>
          <w:lang w:val="en-US"/>
        </w:rPr>
        <w:t xml:space="preserve">Tong </w:t>
      </w:r>
      <w:r w:rsidRPr="009D76D8">
        <w:rPr>
          <w:rFonts w:ascii="Times New Roman" w:hAnsi="Times New Roman" w:cs="Times New Roman"/>
          <w:i/>
          <w:sz w:val="24"/>
          <w:szCs w:val="24"/>
          <w:lang w:val="en-US"/>
        </w:rPr>
        <w:t>et al.</w:t>
      </w:r>
      <w:r w:rsidRPr="009D76D8">
        <w:rPr>
          <w:rFonts w:ascii="Times New Roman" w:hAnsi="Times New Roman" w:cs="Times New Roman"/>
          <w:sz w:val="24"/>
          <w:szCs w:val="24"/>
          <w:lang w:val="en-US"/>
        </w:rPr>
        <w:t xml:space="preserve"> 2012, Peng </w:t>
      </w:r>
      <w:r w:rsidRPr="009D76D8">
        <w:rPr>
          <w:rFonts w:ascii="Times New Roman" w:hAnsi="Times New Roman" w:cs="Times New Roman"/>
          <w:i/>
          <w:sz w:val="24"/>
          <w:szCs w:val="24"/>
          <w:lang w:val="en-US"/>
        </w:rPr>
        <w:t>et al.</w:t>
      </w:r>
      <w:r w:rsidRPr="009D76D8">
        <w:rPr>
          <w:rFonts w:ascii="Times New Roman" w:hAnsi="Times New Roman" w:cs="Times New Roman"/>
          <w:sz w:val="24"/>
          <w:szCs w:val="24"/>
          <w:lang w:val="en-US"/>
        </w:rPr>
        <w:t xml:space="preserve"> 2017, </w:t>
      </w:r>
      <w:r w:rsidRPr="009D76D8">
        <w:rPr>
          <w:rFonts w:ascii="Times New Roman" w:hAnsi="Times New Roman" w:cs="Times New Roman"/>
          <w:sz w:val="24"/>
          <w:szCs w:val="24"/>
        </w:rPr>
        <w:t xml:space="preserve">Chang </w:t>
      </w:r>
      <w:r w:rsidRPr="009D76D8">
        <w:rPr>
          <w:rFonts w:ascii="Times New Roman" w:hAnsi="Times New Roman" w:cs="Times New Roman"/>
          <w:i/>
          <w:sz w:val="24"/>
          <w:szCs w:val="24"/>
        </w:rPr>
        <w:t>et al.</w:t>
      </w:r>
      <w:r w:rsidRPr="009D76D8">
        <w:rPr>
          <w:rFonts w:ascii="Times New Roman" w:hAnsi="Times New Roman" w:cs="Times New Roman"/>
          <w:sz w:val="24"/>
          <w:szCs w:val="24"/>
        </w:rPr>
        <w:t xml:space="preserve"> 2019</w:t>
      </w:r>
      <w:r>
        <w:rPr>
          <w:rFonts w:ascii="Times New Roman" w:hAnsi="Times New Roman" w:cs="Times New Roman"/>
          <w:sz w:val="24"/>
          <w:szCs w:val="24"/>
        </w:rPr>
        <w:t xml:space="preserve">, </w:t>
      </w:r>
      <w:proofErr w:type="gramStart"/>
      <w:r w:rsidRPr="009D76D8">
        <w:rPr>
          <w:rFonts w:ascii="Times New Roman" w:hAnsi="Times New Roman" w:cs="Times New Roman"/>
          <w:sz w:val="24"/>
          <w:szCs w:val="24"/>
        </w:rPr>
        <w:t>Yang</w:t>
      </w:r>
      <w:proofErr w:type="gramEnd"/>
      <w:r w:rsidRPr="009D76D8">
        <w:rPr>
          <w:rFonts w:ascii="Times New Roman" w:hAnsi="Times New Roman" w:cs="Times New Roman"/>
          <w:sz w:val="24"/>
          <w:szCs w:val="24"/>
        </w:rPr>
        <w:t xml:space="preserve"> </w:t>
      </w:r>
      <w:r w:rsidRPr="009D76D8">
        <w:rPr>
          <w:rFonts w:ascii="Times New Roman" w:hAnsi="Times New Roman" w:cs="Times New Roman"/>
          <w:i/>
          <w:sz w:val="24"/>
          <w:szCs w:val="24"/>
        </w:rPr>
        <w:t>et al.</w:t>
      </w:r>
      <w:r w:rsidRPr="009D76D8">
        <w:rPr>
          <w:rFonts w:ascii="Times New Roman" w:hAnsi="Times New Roman" w:cs="Times New Roman"/>
          <w:sz w:val="24"/>
          <w:szCs w:val="24"/>
        </w:rPr>
        <w:t xml:space="preserve"> 2020).</w:t>
      </w:r>
      <w:r>
        <w:rPr>
          <w:rFonts w:ascii="Times New Roman" w:hAnsi="Times New Roman" w:cs="Times New Roman"/>
          <w:sz w:val="24"/>
          <w:szCs w:val="24"/>
        </w:rPr>
        <w:t xml:space="preserve"> </w:t>
      </w:r>
      <w:r w:rsidRPr="009D4CC7">
        <w:rPr>
          <w:rFonts w:ascii="Times New Roman" w:hAnsi="Times New Roman" w:cs="Times New Roman"/>
          <w:sz w:val="24"/>
          <w:szCs w:val="24"/>
        </w:rPr>
        <w:t>These proportions are all much lower than would be expected in the population as a whole soon after the breeding season</w:t>
      </w:r>
      <w:r>
        <w:rPr>
          <w:rFonts w:ascii="Times New Roman" w:hAnsi="Times New Roman" w:cs="Times New Roman"/>
          <w:sz w:val="24"/>
          <w:szCs w:val="24"/>
        </w:rPr>
        <w:t>, which suggests that most young birds do not visit the site, or do so only briefly. This conjecture is supported by the low proportions of flagged HY known to be alive</w:t>
      </w:r>
      <w:r w:rsidRPr="002431F9">
        <w:rPr>
          <w:rFonts w:ascii="Times New Roman" w:hAnsi="Times New Roman" w:cs="Times New Roman"/>
          <w:sz w:val="24"/>
          <w:szCs w:val="24"/>
        </w:rPr>
        <w:t xml:space="preserve"> </w:t>
      </w:r>
      <w:r>
        <w:rPr>
          <w:rFonts w:ascii="Times New Roman" w:hAnsi="Times New Roman" w:cs="Times New Roman"/>
          <w:sz w:val="24"/>
          <w:szCs w:val="24"/>
        </w:rPr>
        <w:t xml:space="preserve">that were seen in Jiangsu province in the post-breeding period, relative to the equivalent proportions for SY and ASY birds. Only 6% of the flagged HY birds known to be alive in the post-breeding periods of 2017, 2018 and 2019 were seen in Jiangsu province (1/14, 1/17 and 0/3 in the three post-breeding periods respectively), compared with 56% for AHY birds in the same years (see below). </w:t>
      </w:r>
      <w:r w:rsidRPr="009D4CC7">
        <w:rPr>
          <w:rFonts w:ascii="Times New Roman" w:hAnsi="Times New Roman" w:cs="Times New Roman"/>
          <w:sz w:val="24"/>
          <w:szCs w:val="24"/>
        </w:rPr>
        <w:t xml:space="preserve">Hence, we conclude that HY birds are mostly absent from our study area on the Jiangsu coast in </w:t>
      </w:r>
      <w:r>
        <w:rPr>
          <w:rFonts w:ascii="Times New Roman" w:hAnsi="Times New Roman" w:cs="Times New Roman"/>
          <w:sz w:val="24"/>
          <w:szCs w:val="24"/>
        </w:rPr>
        <w:t>the post-breeding period</w:t>
      </w:r>
      <w:r w:rsidRPr="009D4CC7">
        <w:rPr>
          <w:rFonts w:ascii="Times New Roman" w:hAnsi="Times New Roman" w:cs="Times New Roman"/>
          <w:sz w:val="24"/>
          <w:szCs w:val="24"/>
        </w:rPr>
        <w:t xml:space="preserve"> and the analysis</w:t>
      </w:r>
      <w:r>
        <w:rPr>
          <w:rFonts w:ascii="Times New Roman" w:hAnsi="Times New Roman" w:cs="Times New Roman"/>
          <w:sz w:val="24"/>
          <w:szCs w:val="24"/>
        </w:rPr>
        <w:t xml:space="preserve"> of post-breeding scan surveys</w:t>
      </w:r>
      <w:r w:rsidRPr="009D4CC7">
        <w:rPr>
          <w:rFonts w:ascii="Times New Roman" w:hAnsi="Times New Roman" w:cs="Times New Roman"/>
          <w:sz w:val="24"/>
          <w:szCs w:val="24"/>
        </w:rPr>
        <w:t xml:space="preserve"> therefore focussed only on AHY birds.</w:t>
      </w:r>
    </w:p>
    <w:p w14:paraId="2A52189B" w14:textId="77777777" w:rsidR="006A013A" w:rsidRDefault="006A013A" w:rsidP="00C42AF1">
      <w:pPr>
        <w:spacing w:after="0" w:line="240" w:lineRule="auto"/>
        <w:rPr>
          <w:rFonts w:ascii="Times New Roman" w:hAnsi="Times New Roman" w:cs="Times New Roman"/>
          <w:sz w:val="24"/>
          <w:szCs w:val="24"/>
        </w:rPr>
      </w:pPr>
    </w:p>
    <w:p w14:paraId="2A86CD7F" w14:textId="77777777" w:rsidR="006A013A" w:rsidRPr="009D4CC7" w:rsidRDefault="006A013A" w:rsidP="00C42AF1">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We previously thought it possible that, within the AHY age class, SY individuals </w:t>
      </w:r>
      <w:r>
        <w:rPr>
          <w:rFonts w:ascii="Times New Roman" w:hAnsi="Times New Roman" w:cs="Times New Roman"/>
          <w:sz w:val="24"/>
          <w:szCs w:val="24"/>
        </w:rPr>
        <w:t>would</w:t>
      </w:r>
      <w:r w:rsidRPr="009D4CC7">
        <w:rPr>
          <w:rFonts w:ascii="Times New Roman" w:hAnsi="Times New Roman" w:cs="Times New Roman"/>
          <w:sz w:val="24"/>
          <w:szCs w:val="24"/>
        </w:rPr>
        <w:t xml:space="preserve"> be less likely than ASY birds to visit Jiangsu in </w:t>
      </w:r>
      <w:r>
        <w:rPr>
          <w:rFonts w:ascii="Times New Roman" w:hAnsi="Times New Roman" w:cs="Times New Roman"/>
          <w:sz w:val="24"/>
          <w:szCs w:val="24"/>
        </w:rPr>
        <w:t>post-breeding</w:t>
      </w:r>
      <w:r w:rsidRPr="009D4CC7">
        <w:rPr>
          <w:rFonts w:ascii="Times New Roman" w:hAnsi="Times New Roman" w:cs="Times New Roman"/>
          <w:sz w:val="24"/>
          <w:szCs w:val="24"/>
        </w:rPr>
        <w:t xml:space="preserve"> because </w:t>
      </w:r>
      <w:r>
        <w:rPr>
          <w:rFonts w:ascii="Times New Roman" w:hAnsi="Times New Roman" w:cs="Times New Roman"/>
          <w:sz w:val="24"/>
          <w:szCs w:val="24"/>
        </w:rPr>
        <w:t>it is rare for SY birds to breed, whereas most ASY birds do so</w:t>
      </w:r>
      <w:r w:rsidRPr="009D4CC7">
        <w:rPr>
          <w:rFonts w:ascii="Times New Roman" w:hAnsi="Times New Roman" w:cs="Times New Roman"/>
          <w:sz w:val="24"/>
          <w:szCs w:val="24"/>
        </w:rPr>
        <w:t xml:space="preserve"> (</w:t>
      </w:r>
      <w:proofErr w:type="spellStart"/>
      <w:r w:rsidRPr="009D4CC7">
        <w:rPr>
          <w:rFonts w:ascii="Times New Roman" w:hAnsi="Times New Roman" w:cs="Times New Roman"/>
          <w:sz w:val="24"/>
          <w:szCs w:val="24"/>
        </w:rPr>
        <w:t>Tomkovich</w:t>
      </w:r>
      <w:proofErr w:type="spellEnd"/>
      <w:r w:rsidRPr="009D4CC7">
        <w:rPr>
          <w:rFonts w:ascii="Times New Roman" w:hAnsi="Times New Roman" w:cs="Times New Roman"/>
          <w:sz w:val="24"/>
          <w:szCs w:val="24"/>
        </w:rPr>
        <w:t xml:space="preserve"> 1994)</w:t>
      </w:r>
      <w:r>
        <w:rPr>
          <w:rFonts w:ascii="Times New Roman" w:hAnsi="Times New Roman" w:cs="Times New Roman"/>
          <w:sz w:val="24"/>
          <w:szCs w:val="24"/>
        </w:rPr>
        <w:t xml:space="preserve">. </w:t>
      </w:r>
      <w:r w:rsidRPr="009D4CC7">
        <w:rPr>
          <w:rFonts w:ascii="Times New Roman" w:hAnsi="Times New Roman" w:cs="Times New Roman"/>
          <w:sz w:val="24"/>
          <w:szCs w:val="24"/>
        </w:rPr>
        <w:t xml:space="preserve">SY birds might therefore be </w:t>
      </w:r>
      <w:r>
        <w:rPr>
          <w:rFonts w:ascii="Times New Roman" w:hAnsi="Times New Roman" w:cs="Times New Roman"/>
          <w:sz w:val="24"/>
          <w:szCs w:val="24"/>
        </w:rPr>
        <w:t xml:space="preserve">much </w:t>
      </w:r>
      <w:r w:rsidRPr="009D4CC7">
        <w:rPr>
          <w:rFonts w:ascii="Times New Roman" w:hAnsi="Times New Roman" w:cs="Times New Roman"/>
          <w:sz w:val="24"/>
          <w:szCs w:val="24"/>
        </w:rPr>
        <w:t>less likely to travel to the breeding grounds</w:t>
      </w:r>
      <w:r>
        <w:rPr>
          <w:rFonts w:ascii="Times New Roman" w:hAnsi="Times New Roman" w:cs="Times New Roman"/>
          <w:sz w:val="24"/>
          <w:szCs w:val="24"/>
        </w:rPr>
        <w:t xml:space="preserve"> and t</w:t>
      </w:r>
      <w:r w:rsidRPr="009D4CC7">
        <w:rPr>
          <w:rFonts w:ascii="Times New Roman" w:hAnsi="Times New Roman" w:cs="Times New Roman"/>
          <w:sz w:val="24"/>
          <w:szCs w:val="24"/>
        </w:rPr>
        <w:t xml:space="preserve">his could lead to a smaller proportion of SY than ASY birds being on the Jiangsu coast in </w:t>
      </w:r>
      <w:r>
        <w:rPr>
          <w:rFonts w:ascii="Times New Roman" w:hAnsi="Times New Roman" w:cs="Times New Roman"/>
          <w:sz w:val="24"/>
          <w:szCs w:val="24"/>
        </w:rPr>
        <w:t>post-breeding</w:t>
      </w:r>
      <w:r w:rsidRPr="009D4CC7">
        <w:rPr>
          <w:rFonts w:ascii="Times New Roman" w:hAnsi="Times New Roman" w:cs="Times New Roman"/>
          <w:sz w:val="24"/>
          <w:szCs w:val="24"/>
        </w:rPr>
        <w:t>.</w:t>
      </w:r>
      <w:r>
        <w:rPr>
          <w:rFonts w:ascii="Times New Roman" w:hAnsi="Times New Roman" w:cs="Times New Roman"/>
          <w:sz w:val="24"/>
          <w:szCs w:val="24"/>
        </w:rPr>
        <w:t xml:space="preserve"> </w:t>
      </w:r>
      <w:r w:rsidRPr="009D4CC7">
        <w:rPr>
          <w:rFonts w:ascii="Times New Roman" w:hAnsi="Times New Roman" w:cs="Times New Roman"/>
          <w:sz w:val="24"/>
          <w:szCs w:val="24"/>
        </w:rPr>
        <w:t xml:space="preserve">SY birds cannot usually be distinguished from ASY in the field based upon plumage characteristics. Assuming that the same proportions of SY and ASY birds are at Jiangsu in </w:t>
      </w:r>
      <w:r>
        <w:rPr>
          <w:rFonts w:ascii="Times New Roman" w:hAnsi="Times New Roman" w:cs="Times New Roman"/>
          <w:sz w:val="24"/>
          <w:szCs w:val="24"/>
        </w:rPr>
        <w:t>post-breeding</w:t>
      </w:r>
      <w:r w:rsidRPr="009D4CC7">
        <w:rPr>
          <w:rFonts w:ascii="Times New Roman" w:hAnsi="Times New Roman" w:cs="Times New Roman"/>
          <w:sz w:val="24"/>
          <w:szCs w:val="24"/>
        </w:rPr>
        <w:t xml:space="preserve"> or that a lower proportion of SY than ASY are there leads to different estimates of world population size.</w:t>
      </w:r>
      <w:r>
        <w:rPr>
          <w:rFonts w:ascii="Times New Roman" w:hAnsi="Times New Roman" w:cs="Times New Roman"/>
          <w:sz w:val="24"/>
          <w:szCs w:val="24"/>
        </w:rPr>
        <w:t xml:space="preserve"> </w:t>
      </w:r>
      <w:r w:rsidRPr="009D4CC7">
        <w:rPr>
          <w:rFonts w:ascii="Times New Roman" w:hAnsi="Times New Roman" w:cs="Times New Roman"/>
          <w:sz w:val="24"/>
          <w:szCs w:val="24"/>
        </w:rPr>
        <w:t xml:space="preserve">Given the uncertainty at that time about the migratory behaviour of SY birds, Clark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(2018) estimated the world population under the extreme contrasting assumptions that (1) same proportion of SY as for ASY birds are at Jiangsu or (2) that no SY birds were present at Jiangsu. They</w:t>
      </w:r>
      <w:r>
        <w:rPr>
          <w:rFonts w:ascii="Times New Roman" w:hAnsi="Times New Roman" w:cs="Times New Roman"/>
          <w:sz w:val="24"/>
          <w:szCs w:val="24"/>
        </w:rPr>
        <w:t xml:space="preserve"> </w:t>
      </w:r>
      <w:r w:rsidRPr="009D4CC7">
        <w:rPr>
          <w:rFonts w:ascii="Times New Roman" w:hAnsi="Times New Roman" w:cs="Times New Roman"/>
          <w:sz w:val="24"/>
          <w:szCs w:val="24"/>
        </w:rPr>
        <w:t>presented population estimates based on both of these assumptions.</w:t>
      </w:r>
      <w:r>
        <w:rPr>
          <w:rFonts w:ascii="Times New Roman" w:hAnsi="Times New Roman" w:cs="Times New Roman"/>
          <w:sz w:val="24"/>
          <w:szCs w:val="24"/>
        </w:rPr>
        <w:t xml:space="preserve"> </w:t>
      </w:r>
      <w:r w:rsidRPr="009D4CC7">
        <w:rPr>
          <w:rFonts w:ascii="Times New Roman" w:hAnsi="Times New Roman" w:cs="Times New Roman"/>
          <w:sz w:val="24"/>
          <w:szCs w:val="24"/>
        </w:rPr>
        <w:t xml:space="preserve">To resolve this issue before making the new estimates, we extracted </w:t>
      </w:r>
      <w:proofErr w:type="spellStart"/>
      <w:r w:rsidRPr="009D4CC7">
        <w:rPr>
          <w:rFonts w:ascii="Times New Roman" w:hAnsi="Times New Roman" w:cs="Times New Roman"/>
          <w:sz w:val="24"/>
          <w:szCs w:val="24"/>
        </w:rPr>
        <w:t>resighting</w:t>
      </w:r>
      <w:proofErr w:type="spellEnd"/>
      <w:r w:rsidRPr="009D4CC7">
        <w:rPr>
          <w:rFonts w:ascii="Times New Roman" w:hAnsi="Times New Roman" w:cs="Times New Roman"/>
          <w:sz w:val="24"/>
          <w:szCs w:val="24"/>
        </w:rPr>
        <w:t xml:space="preserve"> histories for all individually-marked birds </w:t>
      </w:r>
      <w:r>
        <w:rPr>
          <w:rFonts w:ascii="Times New Roman" w:hAnsi="Times New Roman" w:cs="Times New Roman"/>
          <w:sz w:val="24"/>
          <w:szCs w:val="24"/>
        </w:rPr>
        <w:t xml:space="preserve">not initially flagged at Jiangsu and </w:t>
      </w:r>
      <w:r w:rsidRPr="009D4CC7">
        <w:rPr>
          <w:rFonts w:ascii="Times New Roman" w:hAnsi="Times New Roman" w:cs="Times New Roman"/>
          <w:sz w:val="24"/>
          <w:szCs w:val="24"/>
        </w:rPr>
        <w:t xml:space="preserve">known to be alive during the </w:t>
      </w:r>
      <w:r>
        <w:rPr>
          <w:rFonts w:ascii="Times New Roman" w:hAnsi="Times New Roman" w:cs="Times New Roman"/>
          <w:sz w:val="24"/>
          <w:szCs w:val="24"/>
        </w:rPr>
        <w:t>post-</w:t>
      </w:r>
      <w:proofErr w:type="spellStart"/>
      <w:r>
        <w:rPr>
          <w:rFonts w:ascii="Times New Roman" w:hAnsi="Times New Roman" w:cs="Times New Roman"/>
          <w:sz w:val="24"/>
          <w:szCs w:val="24"/>
        </w:rPr>
        <w:t>breeding</w:t>
      </w:r>
      <w:r w:rsidRPr="009D4CC7">
        <w:rPr>
          <w:rFonts w:ascii="Times New Roman" w:hAnsi="Times New Roman" w:cs="Times New Roman"/>
          <w:sz w:val="24"/>
          <w:szCs w:val="24"/>
        </w:rPr>
        <w:t>s</w:t>
      </w:r>
      <w:proofErr w:type="spellEnd"/>
      <w:r w:rsidRPr="009D4CC7">
        <w:rPr>
          <w:rFonts w:ascii="Times New Roman" w:hAnsi="Times New Roman" w:cs="Times New Roman"/>
          <w:sz w:val="24"/>
          <w:szCs w:val="24"/>
        </w:rPr>
        <w:t xml:space="preserve"> of 2017</w:t>
      </w:r>
      <w:r>
        <w:rPr>
          <w:rFonts w:ascii="Times New Roman" w:hAnsi="Times New Roman" w:cs="Times New Roman"/>
          <w:sz w:val="24"/>
          <w:szCs w:val="24"/>
        </w:rPr>
        <w:t>,</w:t>
      </w:r>
      <w:r w:rsidRPr="009D4CC7">
        <w:rPr>
          <w:rFonts w:ascii="Times New Roman" w:hAnsi="Times New Roman" w:cs="Times New Roman"/>
          <w:sz w:val="24"/>
          <w:szCs w:val="24"/>
        </w:rPr>
        <w:t xml:space="preserve"> 2018</w:t>
      </w:r>
      <w:r>
        <w:rPr>
          <w:rFonts w:ascii="Times New Roman" w:hAnsi="Times New Roman" w:cs="Times New Roman"/>
          <w:sz w:val="24"/>
          <w:szCs w:val="24"/>
        </w:rPr>
        <w:t xml:space="preserve"> and 2019</w:t>
      </w:r>
      <w:r w:rsidRPr="009D4CC7">
        <w:rPr>
          <w:rFonts w:ascii="Times New Roman" w:hAnsi="Times New Roman" w:cs="Times New Roman"/>
          <w:sz w:val="24"/>
          <w:szCs w:val="24"/>
        </w:rPr>
        <w:t xml:space="preserve"> respectively</w:t>
      </w:r>
      <w:r>
        <w:rPr>
          <w:rFonts w:ascii="Times New Roman" w:hAnsi="Times New Roman" w:cs="Times New Roman"/>
          <w:sz w:val="24"/>
          <w:szCs w:val="24"/>
        </w:rPr>
        <w:t>. For these individuals, we</w:t>
      </w:r>
      <w:r w:rsidRPr="009D4CC7">
        <w:rPr>
          <w:rFonts w:ascii="Times New Roman" w:hAnsi="Times New Roman" w:cs="Times New Roman"/>
          <w:sz w:val="24"/>
          <w:szCs w:val="24"/>
        </w:rPr>
        <w:t xml:space="preserve"> established whether each bird had been seen in Jiangsu or not during each of those </w:t>
      </w:r>
      <w:r>
        <w:rPr>
          <w:rFonts w:ascii="Times New Roman" w:hAnsi="Times New Roman" w:cs="Times New Roman"/>
          <w:sz w:val="24"/>
          <w:szCs w:val="24"/>
        </w:rPr>
        <w:t>post-</w:t>
      </w:r>
      <w:proofErr w:type="spellStart"/>
      <w:r>
        <w:rPr>
          <w:rFonts w:ascii="Times New Roman" w:hAnsi="Times New Roman" w:cs="Times New Roman"/>
          <w:sz w:val="24"/>
          <w:szCs w:val="24"/>
        </w:rPr>
        <w:t>breeding</w:t>
      </w:r>
      <w:r w:rsidRPr="009D4CC7">
        <w:rPr>
          <w:rFonts w:ascii="Times New Roman" w:hAnsi="Times New Roman" w:cs="Times New Roman"/>
          <w:sz w:val="24"/>
          <w:szCs w:val="24"/>
        </w:rPr>
        <w:t>s</w:t>
      </w:r>
      <w:proofErr w:type="spellEnd"/>
      <w:r w:rsidRPr="009D4CC7">
        <w:rPr>
          <w:rFonts w:ascii="Times New Roman" w:hAnsi="Times New Roman" w:cs="Times New Roman"/>
          <w:sz w:val="24"/>
          <w:szCs w:val="24"/>
        </w:rPr>
        <w:t xml:space="preserve">. We then compared the proportions of birds known to be alive in </w:t>
      </w:r>
      <w:r>
        <w:rPr>
          <w:rFonts w:ascii="Times New Roman" w:hAnsi="Times New Roman" w:cs="Times New Roman"/>
          <w:sz w:val="24"/>
          <w:szCs w:val="24"/>
        </w:rPr>
        <w:t>post-breeding</w:t>
      </w:r>
      <w:r w:rsidRPr="009D4CC7">
        <w:rPr>
          <w:rFonts w:ascii="Times New Roman" w:hAnsi="Times New Roman" w:cs="Times New Roman"/>
          <w:sz w:val="24"/>
          <w:szCs w:val="24"/>
        </w:rPr>
        <w:t xml:space="preserve"> that were seen in Jiangsu during that season between the SY and ASY age classes</w:t>
      </w:r>
      <w:r>
        <w:rPr>
          <w:rFonts w:ascii="Times New Roman" w:hAnsi="Times New Roman" w:cs="Times New Roman"/>
          <w:sz w:val="24"/>
          <w:szCs w:val="24"/>
        </w:rPr>
        <w:t xml:space="preserve"> and</w:t>
      </w:r>
      <w:r w:rsidRPr="009D4CC7">
        <w:rPr>
          <w:rFonts w:ascii="Times New Roman" w:hAnsi="Times New Roman" w:cs="Times New Roman"/>
          <w:sz w:val="24"/>
          <w:szCs w:val="24"/>
        </w:rPr>
        <w:t xml:space="preserve"> tested whether differences in these proportions between age classes were statistically significant in each </w:t>
      </w:r>
      <w:r>
        <w:rPr>
          <w:rFonts w:ascii="Times New Roman" w:hAnsi="Times New Roman" w:cs="Times New Roman"/>
          <w:sz w:val="24"/>
          <w:szCs w:val="24"/>
        </w:rPr>
        <w:t>post-breeding</w:t>
      </w:r>
      <w:r w:rsidRPr="009D4CC7">
        <w:rPr>
          <w:rFonts w:ascii="Times New Roman" w:hAnsi="Times New Roman" w:cs="Times New Roman"/>
          <w:sz w:val="24"/>
          <w:szCs w:val="24"/>
        </w:rPr>
        <w:t xml:space="preserve"> using Fisher exact tests.</w:t>
      </w:r>
    </w:p>
    <w:p w14:paraId="10865D27" w14:textId="77777777" w:rsidR="006A013A" w:rsidRDefault="006A013A" w:rsidP="00C42AF1">
      <w:pPr>
        <w:spacing w:after="0" w:line="240" w:lineRule="auto"/>
        <w:rPr>
          <w:rFonts w:ascii="Times New Roman" w:hAnsi="Times New Roman" w:cs="Times New Roman"/>
          <w:sz w:val="24"/>
          <w:szCs w:val="24"/>
        </w:rPr>
      </w:pPr>
    </w:p>
    <w:p w14:paraId="0DB056BF" w14:textId="77777777" w:rsidR="006A013A" w:rsidRDefault="006A013A" w:rsidP="00C42AF1">
      <w:pPr>
        <w:spacing w:after="0" w:line="240" w:lineRule="auto"/>
        <w:rPr>
          <w:rFonts w:ascii="Times New Roman" w:hAnsi="Times New Roman" w:cs="Times New Roman"/>
          <w:sz w:val="24"/>
          <w:szCs w:val="24"/>
        </w:rPr>
      </w:pPr>
      <w:r>
        <w:rPr>
          <w:rFonts w:ascii="Times New Roman" w:hAnsi="Times New Roman" w:cs="Times New Roman"/>
          <w:sz w:val="24"/>
          <w:szCs w:val="24"/>
        </w:rPr>
        <w:t>T</w:t>
      </w:r>
      <w:r w:rsidRPr="009D4CC7">
        <w:rPr>
          <w:rFonts w:ascii="Times New Roman" w:hAnsi="Times New Roman" w:cs="Times New Roman"/>
          <w:sz w:val="24"/>
          <w:szCs w:val="24"/>
        </w:rPr>
        <w:t xml:space="preserve">here was no indication that individually-marked SY birds known to be alive in a given </w:t>
      </w:r>
      <w:r>
        <w:rPr>
          <w:rFonts w:ascii="Times New Roman" w:hAnsi="Times New Roman" w:cs="Times New Roman"/>
          <w:sz w:val="24"/>
          <w:szCs w:val="24"/>
        </w:rPr>
        <w:t>post-breeding</w:t>
      </w:r>
      <w:r w:rsidRPr="009D4CC7">
        <w:rPr>
          <w:rFonts w:ascii="Times New Roman" w:hAnsi="Times New Roman" w:cs="Times New Roman"/>
          <w:sz w:val="24"/>
          <w:szCs w:val="24"/>
        </w:rPr>
        <w:t xml:space="preserve"> were less likely to be seen at Jiangsu than ASY birds. In fact, the proportion </w:t>
      </w:r>
      <w:r>
        <w:rPr>
          <w:rFonts w:ascii="Times New Roman" w:hAnsi="Times New Roman" w:cs="Times New Roman"/>
          <w:sz w:val="24"/>
          <w:szCs w:val="24"/>
        </w:rPr>
        <w:t xml:space="preserve">of </w:t>
      </w:r>
      <w:r w:rsidRPr="009D4CC7">
        <w:rPr>
          <w:rFonts w:ascii="Times New Roman" w:hAnsi="Times New Roman" w:cs="Times New Roman"/>
          <w:sz w:val="24"/>
          <w:szCs w:val="24"/>
        </w:rPr>
        <w:t xml:space="preserve">birds seen at Jiangsu was higher for SY than for ASY in </w:t>
      </w:r>
      <w:r>
        <w:rPr>
          <w:rFonts w:ascii="Times New Roman" w:hAnsi="Times New Roman" w:cs="Times New Roman"/>
          <w:sz w:val="24"/>
          <w:szCs w:val="24"/>
        </w:rPr>
        <w:t>all three years 2018 (11/17</w:t>
      </w:r>
      <w:r w:rsidRPr="009D4CC7">
        <w:rPr>
          <w:rFonts w:ascii="Times New Roman" w:hAnsi="Times New Roman" w:cs="Times New Roman"/>
          <w:sz w:val="24"/>
          <w:szCs w:val="24"/>
        </w:rPr>
        <w:t xml:space="preserve"> = </w:t>
      </w:r>
      <w:r>
        <w:rPr>
          <w:rFonts w:ascii="Times New Roman" w:hAnsi="Times New Roman" w:cs="Times New Roman"/>
          <w:sz w:val="24"/>
          <w:szCs w:val="24"/>
        </w:rPr>
        <w:t>65</w:t>
      </w:r>
      <w:r w:rsidRPr="009D4CC7">
        <w:rPr>
          <w:rFonts w:ascii="Times New Roman" w:hAnsi="Times New Roman" w:cs="Times New Roman"/>
          <w:sz w:val="24"/>
          <w:szCs w:val="24"/>
        </w:rPr>
        <w:t>% for SY cf. 18/3</w:t>
      </w:r>
      <w:r>
        <w:rPr>
          <w:rFonts w:ascii="Times New Roman" w:hAnsi="Times New Roman" w:cs="Times New Roman"/>
          <w:sz w:val="24"/>
          <w:szCs w:val="24"/>
        </w:rPr>
        <w:t>7 = 49</w:t>
      </w:r>
      <w:r w:rsidRPr="009D4CC7">
        <w:rPr>
          <w:rFonts w:ascii="Times New Roman" w:hAnsi="Times New Roman" w:cs="Times New Roman"/>
          <w:sz w:val="24"/>
          <w:szCs w:val="24"/>
        </w:rPr>
        <w:t>% for ASY in 2017</w:t>
      </w:r>
      <w:r>
        <w:rPr>
          <w:rFonts w:ascii="Times New Roman" w:hAnsi="Times New Roman" w:cs="Times New Roman"/>
          <w:sz w:val="24"/>
          <w:szCs w:val="24"/>
        </w:rPr>
        <w:t>; 7/9 = 7</w:t>
      </w:r>
      <w:r w:rsidRPr="009D4CC7">
        <w:rPr>
          <w:rFonts w:ascii="Times New Roman" w:hAnsi="Times New Roman" w:cs="Times New Roman"/>
          <w:sz w:val="24"/>
          <w:szCs w:val="24"/>
        </w:rPr>
        <w:t>8% for SY cf. 19/4</w:t>
      </w:r>
      <w:r>
        <w:rPr>
          <w:rFonts w:ascii="Times New Roman" w:hAnsi="Times New Roman" w:cs="Times New Roman"/>
          <w:sz w:val="24"/>
          <w:szCs w:val="24"/>
        </w:rPr>
        <w:t>1</w:t>
      </w:r>
      <w:r w:rsidRPr="009D4CC7">
        <w:rPr>
          <w:rFonts w:ascii="Times New Roman" w:hAnsi="Times New Roman" w:cs="Times New Roman"/>
          <w:sz w:val="24"/>
          <w:szCs w:val="24"/>
        </w:rPr>
        <w:t xml:space="preserve"> = </w:t>
      </w:r>
      <w:r>
        <w:rPr>
          <w:rFonts w:ascii="Times New Roman" w:hAnsi="Times New Roman" w:cs="Times New Roman"/>
          <w:sz w:val="24"/>
          <w:szCs w:val="24"/>
        </w:rPr>
        <w:t>46</w:t>
      </w:r>
      <w:r w:rsidRPr="009D4CC7">
        <w:rPr>
          <w:rFonts w:ascii="Times New Roman" w:hAnsi="Times New Roman" w:cs="Times New Roman"/>
          <w:sz w:val="24"/>
          <w:szCs w:val="24"/>
        </w:rPr>
        <w:t>% for ASY in 2018</w:t>
      </w:r>
      <w:r>
        <w:rPr>
          <w:rFonts w:ascii="Times New Roman" w:hAnsi="Times New Roman" w:cs="Times New Roman"/>
          <w:sz w:val="24"/>
          <w:szCs w:val="24"/>
        </w:rPr>
        <w:t>; 4/4 = 100</w:t>
      </w:r>
      <w:r w:rsidRPr="009D4CC7">
        <w:rPr>
          <w:rFonts w:ascii="Times New Roman" w:hAnsi="Times New Roman" w:cs="Times New Roman"/>
          <w:sz w:val="24"/>
          <w:szCs w:val="24"/>
        </w:rPr>
        <w:t xml:space="preserve">% for SY cf. </w:t>
      </w:r>
      <w:r>
        <w:rPr>
          <w:rFonts w:ascii="Times New Roman" w:hAnsi="Times New Roman" w:cs="Times New Roman"/>
          <w:sz w:val="24"/>
          <w:szCs w:val="24"/>
        </w:rPr>
        <w:t>17/27</w:t>
      </w:r>
      <w:r w:rsidRPr="009D4CC7">
        <w:rPr>
          <w:rFonts w:ascii="Times New Roman" w:hAnsi="Times New Roman" w:cs="Times New Roman"/>
          <w:sz w:val="24"/>
          <w:szCs w:val="24"/>
        </w:rPr>
        <w:t xml:space="preserve"> = </w:t>
      </w:r>
      <w:r>
        <w:rPr>
          <w:rFonts w:ascii="Times New Roman" w:hAnsi="Times New Roman" w:cs="Times New Roman"/>
          <w:sz w:val="24"/>
          <w:szCs w:val="24"/>
        </w:rPr>
        <w:t>63% for ASY in 2019</w:t>
      </w:r>
      <w:r w:rsidRPr="009D4CC7">
        <w:rPr>
          <w:rFonts w:ascii="Times New Roman" w:hAnsi="Times New Roman" w:cs="Times New Roman"/>
          <w:sz w:val="24"/>
          <w:szCs w:val="24"/>
        </w:rPr>
        <w:t xml:space="preserve">).The difference in this proportion between age classes was </w:t>
      </w:r>
      <w:r>
        <w:rPr>
          <w:rFonts w:ascii="Times New Roman" w:hAnsi="Times New Roman" w:cs="Times New Roman"/>
          <w:sz w:val="24"/>
          <w:szCs w:val="24"/>
        </w:rPr>
        <w:t xml:space="preserve">the opposite of our prior expectation but </w:t>
      </w:r>
      <w:r w:rsidRPr="009D4CC7">
        <w:rPr>
          <w:rFonts w:ascii="Times New Roman" w:hAnsi="Times New Roman" w:cs="Times New Roman"/>
          <w:sz w:val="24"/>
          <w:szCs w:val="24"/>
        </w:rPr>
        <w:t xml:space="preserve">not statistically significant in </w:t>
      </w:r>
      <w:r>
        <w:rPr>
          <w:rFonts w:ascii="Times New Roman" w:hAnsi="Times New Roman" w:cs="Times New Roman"/>
          <w:sz w:val="24"/>
          <w:szCs w:val="24"/>
        </w:rPr>
        <w:t>any</w:t>
      </w:r>
      <w:r w:rsidRPr="009D4CC7">
        <w:rPr>
          <w:rFonts w:ascii="Times New Roman" w:hAnsi="Times New Roman" w:cs="Times New Roman"/>
          <w:sz w:val="24"/>
          <w:szCs w:val="24"/>
        </w:rPr>
        <w:t xml:space="preserve"> </w:t>
      </w:r>
      <w:r>
        <w:rPr>
          <w:rFonts w:ascii="Times New Roman" w:hAnsi="Times New Roman" w:cs="Times New Roman"/>
          <w:sz w:val="24"/>
          <w:szCs w:val="24"/>
        </w:rPr>
        <w:t>post-breeding</w:t>
      </w:r>
      <w:r w:rsidRPr="009D4CC7">
        <w:rPr>
          <w:rFonts w:ascii="Times New Roman" w:hAnsi="Times New Roman" w:cs="Times New Roman"/>
          <w:sz w:val="24"/>
          <w:szCs w:val="24"/>
        </w:rPr>
        <w:t>.</w:t>
      </w:r>
      <w:r>
        <w:rPr>
          <w:rFonts w:ascii="Times New Roman" w:hAnsi="Times New Roman" w:cs="Times New Roman"/>
          <w:sz w:val="24"/>
          <w:szCs w:val="24"/>
        </w:rPr>
        <w:t xml:space="preserve"> </w:t>
      </w:r>
      <w:r w:rsidRPr="009D4CC7">
        <w:rPr>
          <w:rFonts w:ascii="Times New Roman" w:hAnsi="Times New Roman" w:cs="Times New Roman"/>
          <w:sz w:val="24"/>
          <w:szCs w:val="24"/>
        </w:rPr>
        <w:t xml:space="preserve">In the rest of our analysis, we assumed that the proportions of SY and ASY Spoon-billed Sandpipers present at Jiangsu in </w:t>
      </w:r>
      <w:r>
        <w:rPr>
          <w:rFonts w:ascii="Times New Roman" w:hAnsi="Times New Roman" w:cs="Times New Roman"/>
          <w:sz w:val="24"/>
          <w:szCs w:val="24"/>
        </w:rPr>
        <w:t>post-breeding</w:t>
      </w:r>
      <w:r w:rsidRPr="009D4CC7">
        <w:rPr>
          <w:rFonts w:ascii="Times New Roman" w:hAnsi="Times New Roman" w:cs="Times New Roman"/>
          <w:sz w:val="24"/>
          <w:szCs w:val="24"/>
        </w:rPr>
        <w:t xml:space="preserve"> were the same and included all AHY birds in our calculations.</w:t>
      </w:r>
    </w:p>
    <w:p w14:paraId="40FC8BFE" w14:textId="77777777" w:rsidR="006A013A" w:rsidRDefault="006A013A" w:rsidP="00C42AF1">
      <w:pPr>
        <w:spacing w:after="0" w:line="240" w:lineRule="auto"/>
        <w:rPr>
          <w:rFonts w:ascii="Times New Roman" w:hAnsi="Times New Roman" w:cs="Times New Roman"/>
          <w:sz w:val="24"/>
          <w:szCs w:val="24"/>
        </w:rPr>
      </w:pPr>
    </w:p>
    <w:p w14:paraId="3393685D" w14:textId="77777777" w:rsidR="006A013A" w:rsidRPr="007211DA" w:rsidRDefault="006A013A" w:rsidP="00C42AF1">
      <w:pPr>
        <w:spacing w:after="0" w:line="240" w:lineRule="auto"/>
        <w:rPr>
          <w:rFonts w:ascii="Times New Roman" w:hAnsi="Times New Roman" w:cs="Times New Roman"/>
          <w:sz w:val="24"/>
          <w:szCs w:val="24"/>
          <w:lang w:val="en-US"/>
        </w:rPr>
      </w:pPr>
      <w:r w:rsidRPr="009D4CC7">
        <w:rPr>
          <w:rFonts w:ascii="Times New Roman" w:hAnsi="Times New Roman" w:cs="Times New Roman"/>
          <w:sz w:val="24"/>
          <w:szCs w:val="24"/>
        </w:rPr>
        <w:t xml:space="preserve">Another eligibility consideration for the </w:t>
      </w:r>
      <w:r>
        <w:rPr>
          <w:rFonts w:ascii="Times New Roman" w:hAnsi="Times New Roman" w:cs="Times New Roman"/>
          <w:sz w:val="24"/>
          <w:szCs w:val="24"/>
        </w:rPr>
        <w:t>post-breeding</w:t>
      </w:r>
      <w:r w:rsidRPr="009D4CC7">
        <w:rPr>
          <w:rFonts w:ascii="Times New Roman" w:hAnsi="Times New Roman" w:cs="Times New Roman"/>
          <w:sz w:val="24"/>
          <w:szCs w:val="24"/>
        </w:rPr>
        <w:t xml:space="preserve"> Jiangsu analyses is the marking location of individually-marked birds.</w:t>
      </w:r>
      <w:r>
        <w:rPr>
          <w:rFonts w:ascii="Times New Roman" w:hAnsi="Times New Roman" w:cs="Times New Roman"/>
          <w:sz w:val="24"/>
          <w:szCs w:val="24"/>
        </w:rPr>
        <w:t xml:space="preserve"> </w:t>
      </w:r>
      <w:r w:rsidRPr="009D4CC7">
        <w:rPr>
          <w:rFonts w:ascii="Times New Roman" w:hAnsi="Times New Roman" w:cs="Times New Roman"/>
          <w:sz w:val="24"/>
          <w:szCs w:val="24"/>
        </w:rPr>
        <w:t xml:space="preserve">Some </w:t>
      </w:r>
      <w:proofErr w:type="spellStart"/>
      <w:r w:rsidRPr="009D4CC7">
        <w:rPr>
          <w:rFonts w:ascii="Times New Roman" w:hAnsi="Times New Roman" w:cs="Times New Roman"/>
          <w:sz w:val="24"/>
          <w:szCs w:val="24"/>
        </w:rPr>
        <w:t>resighted</w:t>
      </w:r>
      <w:proofErr w:type="spellEnd"/>
      <w:r w:rsidRPr="009D4CC7">
        <w:rPr>
          <w:rFonts w:ascii="Times New Roman" w:hAnsi="Times New Roman" w:cs="Times New Roman"/>
          <w:sz w:val="24"/>
          <w:szCs w:val="24"/>
        </w:rPr>
        <w:t xml:space="preserve"> individuals had been captured and leg-flagged at Jiangsu in </w:t>
      </w:r>
      <w:r>
        <w:rPr>
          <w:rFonts w:ascii="Times New Roman" w:hAnsi="Times New Roman" w:cs="Times New Roman"/>
          <w:sz w:val="24"/>
          <w:szCs w:val="24"/>
        </w:rPr>
        <w:t>post-breeding</w:t>
      </w:r>
      <w:r w:rsidRPr="009D4CC7">
        <w:rPr>
          <w:rFonts w:ascii="Times New Roman" w:hAnsi="Times New Roman" w:cs="Times New Roman"/>
          <w:sz w:val="24"/>
          <w:szCs w:val="24"/>
        </w:rPr>
        <w:t>.</w:t>
      </w:r>
      <w:r>
        <w:rPr>
          <w:rFonts w:ascii="Times New Roman" w:hAnsi="Times New Roman" w:cs="Times New Roman"/>
          <w:sz w:val="24"/>
          <w:szCs w:val="24"/>
        </w:rPr>
        <w:t xml:space="preserve"> T</w:t>
      </w:r>
      <w:r w:rsidRPr="009D4CC7">
        <w:rPr>
          <w:rFonts w:ascii="Times New Roman" w:hAnsi="Times New Roman" w:cs="Times New Roman"/>
          <w:sz w:val="24"/>
          <w:szCs w:val="24"/>
        </w:rPr>
        <w:t>hese birds tend to remain faithful to Jiangsu as their post-breeding moult site</w:t>
      </w:r>
      <w:r>
        <w:rPr>
          <w:rFonts w:ascii="Times New Roman" w:hAnsi="Times New Roman" w:cs="Times New Roman"/>
          <w:sz w:val="24"/>
          <w:szCs w:val="24"/>
        </w:rPr>
        <w:t xml:space="preserve"> (</w:t>
      </w:r>
      <w:proofErr w:type="spellStart"/>
      <w:r>
        <w:rPr>
          <w:rFonts w:ascii="Times New Roman" w:hAnsi="Times New Roman" w:cs="Times New Roman"/>
          <w:sz w:val="24"/>
          <w:szCs w:val="24"/>
        </w:rPr>
        <w:t>unpubl</w:t>
      </w:r>
      <w:proofErr w:type="spellEnd"/>
      <w:r>
        <w:rPr>
          <w:rFonts w:ascii="Times New Roman" w:hAnsi="Times New Roman" w:cs="Times New Roman"/>
          <w:sz w:val="24"/>
          <w:szCs w:val="24"/>
        </w:rPr>
        <w:t>. data)</w:t>
      </w:r>
      <w:r w:rsidRPr="009D4CC7">
        <w:rPr>
          <w:rFonts w:ascii="Times New Roman" w:hAnsi="Times New Roman" w:cs="Times New Roman"/>
          <w:sz w:val="24"/>
          <w:szCs w:val="24"/>
        </w:rPr>
        <w:t xml:space="preserve">. Including </w:t>
      </w:r>
      <w:proofErr w:type="spellStart"/>
      <w:r w:rsidRPr="009D4CC7">
        <w:rPr>
          <w:rFonts w:ascii="Times New Roman" w:hAnsi="Times New Roman" w:cs="Times New Roman"/>
          <w:sz w:val="24"/>
          <w:szCs w:val="24"/>
        </w:rPr>
        <w:t>resightings</w:t>
      </w:r>
      <w:proofErr w:type="spellEnd"/>
      <w:r w:rsidRPr="009D4CC7">
        <w:rPr>
          <w:rFonts w:ascii="Times New Roman" w:hAnsi="Times New Roman" w:cs="Times New Roman"/>
          <w:sz w:val="24"/>
          <w:szCs w:val="24"/>
        </w:rPr>
        <w:t xml:space="preserve"> of them in the estimates of the number of marked birds alive and the scan survey estimates of the proportion marked would bias the world population estimates because the critical assumption of the method, that marked and unmarked birds in the global population have the same probability of occurrence at Jiangsu in </w:t>
      </w:r>
      <w:r>
        <w:rPr>
          <w:rFonts w:ascii="Times New Roman" w:hAnsi="Times New Roman" w:cs="Times New Roman"/>
          <w:sz w:val="24"/>
          <w:szCs w:val="24"/>
        </w:rPr>
        <w:t>post-breeding</w:t>
      </w:r>
      <w:r w:rsidRPr="009D4CC7">
        <w:rPr>
          <w:rFonts w:ascii="Times New Roman" w:hAnsi="Times New Roman" w:cs="Times New Roman"/>
          <w:sz w:val="24"/>
          <w:szCs w:val="24"/>
        </w:rPr>
        <w:t xml:space="preserve">, would be violated. Birds flagged at Jiangsu were distinguishable by the colour and location of their flags, even if the flag inscription was not read. Data for these birds were excluded from the estimation of the number of marked birds alive in </w:t>
      </w:r>
      <w:r>
        <w:rPr>
          <w:rFonts w:ascii="Times New Roman" w:hAnsi="Times New Roman" w:cs="Times New Roman"/>
          <w:sz w:val="24"/>
          <w:szCs w:val="24"/>
        </w:rPr>
        <w:t>post-breeding</w:t>
      </w:r>
      <w:r w:rsidRPr="009D4CC7">
        <w:rPr>
          <w:rFonts w:ascii="Times New Roman" w:hAnsi="Times New Roman" w:cs="Times New Roman"/>
          <w:sz w:val="24"/>
          <w:szCs w:val="24"/>
        </w:rPr>
        <w:t xml:space="preserve"> and they were treated as if they were unmarked in the analysis of the proportion with marks from </w:t>
      </w:r>
      <w:r>
        <w:rPr>
          <w:rFonts w:ascii="Times New Roman" w:hAnsi="Times New Roman" w:cs="Times New Roman"/>
          <w:sz w:val="24"/>
          <w:szCs w:val="24"/>
        </w:rPr>
        <w:t>post-breeding</w:t>
      </w:r>
      <w:r w:rsidRPr="009D4CC7">
        <w:rPr>
          <w:rFonts w:ascii="Times New Roman" w:hAnsi="Times New Roman" w:cs="Times New Roman"/>
          <w:sz w:val="24"/>
          <w:szCs w:val="24"/>
        </w:rPr>
        <w:t xml:space="preserve"> scan surveys.</w:t>
      </w:r>
      <w:r w:rsidRPr="007211DA">
        <w:rPr>
          <w:rFonts w:ascii="Times New Roman" w:hAnsi="Times New Roman" w:cs="Times New Roman"/>
          <w:sz w:val="24"/>
          <w:szCs w:val="24"/>
          <w:lang w:val="en-US"/>
        </w:rPr>
        <w:t xml:space="preserve"> </w:t>
      </w:r>
    </w:p>
    <w:p w14:paraId="39179080" w14:textId="77777777" w:rsidR="006A013A" w:rsidRDefault="006A013A" w:rsidP="00C42AF1">
      <w:pPr>
        <w:spacing w:after="0" w:line="240" w:lineRule="auto"/>
        <w:rPr>
          <w:rFonts w:ascii="Times New Roman" w:hAnsi="Times New Roman" w:cs="Times New Roman"/>
          <w:sz w:val="24"/>
          <w:szCs w:val="24"/>
        </w:rPr>
      </w:pPr>
    </w:p>
    <w:p w14:paraId="580F5ABC" w14:textId="505BCAF7" w:rsidR="006A013A" w:rsidRPr="009D4CC7" w:rsidRDefault="006A013A" w:rsidP="00C42AF1">
      <w:pPr>
        <w:spacing w:after="0" w:line="240" w:lineRule="auto"/>
        <w:rPr>
          <w:rFonts w:ascii="Times New Roman" w:hAnsi="Times New Roman" w:cs="Times New Roman"/>
          <w:sz w:val="24"/>
          <w:szCs w:val="24"/>
        </w:rPr>
      </w:pPr>
      <w:r w:rsidRPr="009D4CC7">
        <w:rPr>
          <w:rFonts w:ascii="Times New Roman" w:hAnsi="Times New Roman" w:cs="Times New Roman"/>
          <w:sz w:val="24"/>
          <w:szCs w:val="24"/>
        </w:rPr>
        <w:t xml:space="preserve">For the analyses of </w:t>
      </w:r>
      <w:r>
        <w:rPr>
          <w:rFonts w:ascii="Times New Roman" w:hAnsi="Times New Roman" w:cs="Times New Roman"/>
          <w:sz w:val="24"/>
          <w:szCs w:val="24"/>
        </w:rPr>
        <w:t>non-breeding season</w:t>
      </w:r>
      <w:r w:rsidR="00DE0C22">
        <w:rPr>
          <w:rFonts w:ascii="Times New Roman" w:hAnsi="Times New Roman" w:cs="Times New Roman"/>
          <w:sz w:val="24"/>
          <w:szCs w:val="24"/>
        </w:rPr>
        <w:t xml:space="preserve"> (‘winter’)</w:t>
      </w:r>
      <w:r w:rsidRPr="009D4CC7">
        <w:rPr>
          <w:rFonts w:ascii="Times New Roman" w:hAnsi="Times New Roman" w:cs="Times New Roman"/>
          <w:sz w:val="24"/>
          <w:szCs w:val="24"/>
        </w:rPr>
        <w:t xml:space="preserve"> scan survey data, we assumed that birds of all age classes were equally likely to be present </w:t>
      </w:r>
      <w:r w:rsidR="00DB3CC3">
        <w:rPr>
          <w:rFonts w:ascii="Times New Roman" w:hAnsi="Times New Roman" w:cs="Times New Roman"/>
          <w:sz w:val="24"/>
          <w:szCs w:val="24"/>
        </w:rPr>
        <w:t>i</w:t>
      </w:r>
      <w:r w:rsidRPr="009D4CC7">
        <w:rPr>
          <w:rFonts w:ascii="Times New Roman" w:hAnsi="Times New Roman" w:cs="Times New Roman"/>
          <w:sz w:val="24"/>
          <w:szCs w:val="24"/>
        </w:rPr>
        <w:t xml:space="preserve">n the </w:t>
      </w:r>
      <w:r>
        <w:rPr>
          <w:rFonts w:ascii="Times New Roman" w:hAnsi="Times New Roman" w:cs="Times New Roman"/>
          <w:sz w:val="24"/>
          <w:szCs w:val="24"/>
        </w:rPr>
        <w:t xml:space="preserve">non-breeding </w:t>
      </w:r>
      <w:r w:rsidR="00DB3CC3">
        <w:rPr>
          <w:rFonts w:ascii="Times New Roman" w:hAnsi="Times New Roman" w:cs="Times New Roman"/>
          <w:sz w:val="24"/>
          <w:szCs w:val="24"/>
        </w:rPr>
        <w:t>areas</w:t>
      </w:r>
      <w:r w:rsidRPr="009D4CC7">
        <w:rPr>
          <w:rFonts w:ascii="Times New Roman" w:hAnsi="Times New Roman" w:cs="Times New Roman"/>
          <w:sz w:val="24"/>
          <w:szCs w:val="24"/>
        </w:rPr>
        <w:t>. Hence, it was not necessary to exclude any data on the basis of age class. Indeed, this would not have been possible for scan surveys because it is rarely possible to distinguish HY from AHY birds</w:t>
      </w:r>
      <w:r w:rsidR="00DE0C22">
        <w:rPr>
          <w:rFonts w:ascii="Times New Roman" w:hAnsi="Times New Roman" w:cs="Times New Roman"/>
          <w:sz w:val="24"/>
          <w:szCs w:val="24"/>
        </w:rPr>
        <w:t xml:space="preserve"> after October</w:t>
      </w:r>
      <w:r w:rsidRPr="009D4CC7">
        <w:rPr>
          <w:rFonts w:ascii="Times New Roman" w:hAnsi="Times New Roman" w:cs="Times New Roman"/>
          <w:sz w:val="24"/>
          <w:szCs w:val="24"/>
        </w:rPr>
        <w:t xml:space="preserve"> using plumage characteristics.</w:t>
      </w:r>
      <w:r>
        <w:rPr>
          <w:rFonts w:ascii="Times New Roman" w:hAnsi="Times New Roman" w:cs="Times New Roman"/>
          <w:sz w:val="24"/>
          <w:szCs w:val="24"/>
        </w:rPr>
        <w:t xml:space="preserve"> </w:t>
      </w:r>
      <w:r w:rsidRPr="009D4CC7">
        <w:rPr>
          <w:rFonts w:ascii="Times New Roman" w:hAnsi="Times New Roman" w:cs="Times New Roman"/>
          <w:sz w:val="24"/>
          <w:szCs w:val="24"/>
        </w:rPr>
        <w:t xml:space="preserve">No Spoon-billed Sandpipers </w:t>
      </w:r>
      <w:r>
        <w:rPr>
          <w:rFonts w:ascii="Times New Roman" w:hAnsi="Times New Roman" w:cs="Times New Roman"/>
          <w:sz w:val="24"/>
          <w:szCs w:val="24"/>
        </w:rPr>
        <w:t>had</w:t>
      </w:r>
      <w:r w:rsidRPr="009D4CC7">
        <w:rPr>
          <w:rFonts w:ascii="Times New Roman" w:hAnsi="Times New Roman" w:cs="Times New Roman"/>
          <w:sz w:val="24"/>
          <w:szCs w:val="24"/>
        </w:rPr>
        <w:t xml:space="preserve"> been captured and marked individually in the </w:t>
      </w:r>
      <w:r>
        <w:rPr>
          <w:rFonts w:ascii="Times New Roman" w:hAnsi="Times New Roman" w:cs="Times New Roman"/>
          <w:sz w:val="24"/>
          <w:szCs w:val="24"/>
        </w:rPr>
        <w:t>non-breeding season</w:t>
      </w:r>
      <w:r w:rsidRPr="009D4CC7">
        <w:rPr>
          <w:rFonts w:ascii="Times New Roman" w:hAnsi="Times New Roman" w:cs="Times New Roman"/>
          <w:sz w:val="24"/>
          <w:szCs w:val="24"/>
        </w:rPr>
        <w:t xml:space="preserve"> areas</w:t>
      </w:r>
      <w:r>
        <w:rPr>
          <w:rFonts w:ascii="Times New Roman" w:hAnsi="Times New Roman" w:cs="Times New Roman"/>
          <w:sz w:val="24"/>
          <w:szCs w:val="24"/>
        </w:rPr>
        <w:t xml:space="preserve"> prior to our scan survey periods,</w:t>
      </w:r>
      <w:r w:rsidRPr="009D4CC7">
        <w:rPr>
          <w:rFonts w:ascii="Times New Roman" w:hAnsi="Times New Roman" w:cs="Times New Roman"/>
          <w:sz w:val="24"/>
          <w:szCs w:val="24"/>
        </w:rPr>
        <w:t xml:space="preserve"> so it was also not necessary to exclude any data on the basis of marking location.</w:t>
      </w:r>
    </w:p>
    <w:p w14:paraId="0614DE1A" w14:textId="77777777" w:rsidR="006A013A" w:rsidRPr="00653242" w:rsidRDefault="006A013A" w:rsidP="00C42AF1">
      <w:pPr>
        <w:spacing w:after="0" w:line="240" w:lineRule="auto"/>
        <w:rPr>
          <w:rFonts w:ascii="Times New Roman" w:hAnsi="Times New Roman" w:cs="Times New Roman"/>
          <w:sz w:val="24"/>
          <w:szCs w:val="24"/>
        </w:rPr>
      </w:pPr>
    </w:p>
    <w:p w14:paraId="67F982AB" w14:textId="25652018" w:rsidR="002D7EA7" w:rsidRPr="00653242" w:rsidRDefault="002D7EA7" w:rsidP="00C42AF1">
      <w:pPr>
        <w:spacing w:after="0" w:line="240" w:lineRule="auto"/>
        <w:rPr>
          <w:rFonts w:ascii="Times New Roman" w:hAnsi="Times New Roman" w:cs="Times New Roman"/>
          <w:b/>
          <w:i/>
          <w:sz w:val="24"/>
          <w:szCs w:val="24"/>
        </w:rPr>
      </w:pPr>
      <w:r w:rsidRPr="00653242">
        <w:rPr>
          <w:rFonts w:ascii="Times New Roman" w:hAnsi="Times New Roman" w:cs="Times New Roman"/>
          <w:b/>
          <w:i/>
          <w:sz w:val="24"/>
          <w:szCs w:val="24"/>
        </w:rPr>
        <w:t xml:space="preserve">Method B: Assignment of non-breeding season sites of satellite-tagged individuals to </w:t>
      </w:r>
      <w:proofErr w:type="spellStart"/>
      <w:r w:rsidRPr="00653242">
        <w:rPr>
          <w:rFonts w:ascii="Times New Roman" w:hAnsi="Times New Roman" w:cs="Times New Roman"/>
          <w:b/>
          <w:i/>
          <w:sz w:val="24"/>
          <w:szCs w:val="24"/>
        </w:rPr>
        <w:t>Zöckler</w:t>
      </w:r>
      <w:proofErr w:type="spellEnd"/>
      <w:r w:rsidRPr="00653242">
        <w:rPr>
          <w:rFonts w:ascii="Times New Roman" w:hAnsi="Times New Roman" w:cs="Times New Roman"/>
          <w:b/>
          <w:i/>
          <w:sz w:val="24"/>
          <w:szCs w:val="24"/>
        </w:rPr>
        <w:t xml:space="preserve"> et al. (2016) count sites</w:t>
      </w:r>
    </w:p>
    <w:p w14:paraId="6A16C784" w14:textId="0FDF2412" w:rsidR="002D7EA7" w:rsidRDefault="002D7EA7" w:rsidP="00C42AF1">
      <w:pPr>
        <w:spacing w:after="0" w:line="240" w:lineRule="auto"/>
        <w:rPr>
          <w:rFonts w:ascii="Times New Roman" w:hAnsi="Times New Roman" w:cs="Times New Roman"/>
          <w:sz w:val="24"/>
          <w:szCs w:val="24"/>
        </w:rPr>
      </w:pPr>
      <w:r w:rsidRPr="00101183">
        <w:rPr>
          <w:rFonts w:ascii="Times New Roman" w:hAnsi="Times New Roman" w:cs="Times New Roman"/>
          <w:sz w:val="24"/>
          <w:szCs w:val="24"/>
        </w:rPr>
        <w:t xml:space="preserve">We </w:t>
      </w:r>
      <w:r>
        <w:rPr>
          <w:rFonts w:ascii="Times New Roman" w:hAnsi="Times New Roman" w:cs="Times New Roman"/>
          <w:sz w:val="24"/>
          <w:szCs w:val="24"/>
        </w:rPr>
        <w:t xml:space="preserve">consulted expert observers </w:t>
      </w:r>
      <w:r w:rsidRPr="00101183">
        <w:rPr>
          <w:rFonts w:ascii="Times New Roman" w:hAnsi="Times New Roman" w:cs="Times New Roman"/>
          <w:sz w:val="24"/>
          <w:szCs w:val="24"/>
        </w:rPr>
        <w:t>for the countr</w:t>
      </w:r>
      <w:r>
        <w:rPr>
          <w:rFonts w:ascii="Times New Roman" w:hAnsi="Times New Roman" w:cs="Times New Roman"/>
          <w:sz w:val="24"/>
          <w:szCs w:val="24"/>
        </w:rPr>
        <w:t>ies</w:t>
      </w:r>
      <w:r w:rsidRPr="00101183">
        <w:rPr>
          <w:rFonts w:ascii="Times New Roman" w:hAnsi="Times New Roman" w:cs="Times New Roman"/>
          <w:sz w:val="24"/>
          <w:szCs w:val="24"/>
        </w:rPr>
        <w:t xml:space="preserve"> </w:t>
      </w:r>
      <w:r>
        <w:rPr>
          <w:rFonts w:ascii="Times New Roman" w:hAnsi="Times New Roman" w:cs="Times New Roman"/>
          <w:sz w:val="24"/>
          <w:szCs w:val="24"/>
        </w:rPr>
        <w:t xml:space="preserve">where each satellite-tagged bird spent the non-breeding season to establish the precise location of the sites from which counts were summarised in the analysis of </w:t>
      </w:r>
      <w:proofErr w:type="spellStart"/>
      <w:r w:rsidRPr="009D4CC7">
        <w:rPr>
          <w:rFonts w:ascii="Times New Roman" w:hAnsi="Times New Roman" w:cs="Times New Roman"/>
          <w:sz w:val="24"/>
          <w:szCs w:val="24"/>
        </w:rPr>
        <w:t>Zöckler</w:t>
      </w:r>
      <w:proofErr w:type="spellEnd"/>
      <w:r w:rsidRPr="009D4CC7">
        <w:rPr>
          <w:rFonts w:ascii="Times New Roman" w:hAnsi="Times New Roman" w:cs="Times New Roman"/>
          <w:sz w:val="24"/>
          <w:szCs w:val="24"/>
        </w:rPr>
        <w:t xml:space="preserve"> </w:t>
      </w:r>
      <w:r w:rsidRPr="009D4CC7">
        <w:rPr>
          <w:rFonts w:ascii="Times New Roman" w:hAnsi="Times New Roman" w:cs="Times New Roman"/>
          <w:i/>
          <w:sz w:val="24"/>
          <w:szCs w:val="24"/>
        </w:rPr>
        <w:t>et al.</w:t>
      </w:r>
      <w:r w:rsidRPr="009D4CC7">
        <w:rPr>
          <w:rFonts w:ascii="Times New Roman" w:hAnsi="Times New Roman" w:cs="Times New Roman"/>
          <w:sz w:val="24"/>
          <w:szCs w:val="24"/>
        </w:rPr>
        <w:t xml:space="preserve"> (2016) </w:t>
      </w:r>
      <w:r>
        <w:rPr>
          <w:rFonts w:ascii="Times New Roman" w:hAnsi="Times New Roman" w:cs="Times New Roman"/>
          <w:sz w:val="24"/>
          <w:szCs w:val="24"/>
        </w:rPr>
        <w:t>and calculated the minimum geodesic distance between the centroid of each tagged bird’s fix locations and the nearest count site.</w:t>
      </w:r>
      <w:r w:rsidR="003456AD">
        <w:rPr>
          <w:rFonts w:ascii="Times New Roman" w:hAnsi="Times New Roman" w:cs="Times New Roman"/>
          <w:sz w:val="24"/>
          <w:szCs w:val="24"/>
        </w:rPr>
        <w:t xml:space="preserve"> </w:t>
      </w:r>
      <w:r>
        <w:rPr>
          <w:rFonts w:ascii="Times New Roman" w:hAnsi="Times New Roman" w:cs="Times New Roman"/>
          <w:sz w:val="24"/>
          <w:szCs w:val="24"/>
        </w:rPr>
        <w:t>We used this information to determine whether or not the satellite-tagged bird was located at a count site.</w:t>
      </w:r>
    </w:p>
    <w:p w14:paraId="0B733116" w14:textId="77777777" w:rsidR="002D7EA7" w:rsidRPr="00AB2CB4" w:rsidRDefault="002D7EA7" w:rsidP="00C42AF1">
      <w:pPr>
        <w:spacing w:after="0" w:line="240" w:lineRule="auto"/>
        <w:rPr>
          <w:rFonts w:ascii="Times New Roman" w:hAnsi="Times New Roman" w:cs="Times New Roman"/>
          <w:b/>
          <w:i/>
          <w:sz w:val="24"/>
          <w:szCs w:val="24"/>
        </w:rPr>
      </w:pPr>
    </w:p>
    <w:p w14:paraId="0FC78BF7" w14:textId="2EED0790" w:rsidR="00A5276F" w:rsidRPr="00AB2CB4" w:rsidRDefault="00A5276F" w:rsidP="00C42AF1">
      <w:pPr>
        <w:spacing w:after="0" w:line="240" w:lineRule="auto"/>
        <w:rPr>
          <w:rFonts w:ascii="Times New Roman" w:hAnsi="Times New Roman" w:cs="Times New Roman"/>
          <w:b/>
          <w:i/>
          <w:sz w:val="24"/>
          <w:szCs w:val="24"/>
        </w:rPr>
      </w:pPr>
      <w:r w:rsidRPr="00AB2CB4">
        <w:rPr>
          <w:rFonts w:ascii="Times New Roman" w:hAnsi="Times New Roman" w:cs="Times New Roman"/>
          <w:b/>
          <w:i/>
          <w:sz w:val="24"/>
          <w:szCs w:val="24"/>
        </w:rPr>
        <w:t xml:space="preserve">Choice of weights for the weighted regression analyses of </w:t>
      </w:r>
      <w:proofErr w:type="gramStart"/>
      <w:r w:rsidRPr="00AB2CB4">
        <w:rPr>
          <w:rFonts w:ascii="Times New Roman" w:hAnsi="Times New Roman" w:cs="Times New Roman"/>
          <w:b/>
          <w:i/>
          <w:sz w:val="24"/>
          <w:szCs w:val="24"/>
        </w:rPr>
        <w:t>log</w:t>
      </w:r>
      <w:r w:rsidRPr="00AB2CB4">
        <w:rPr>
          <w:rFonts w:ascii="Times New Roman" w:hAnsi="Times New Roman" w:cs="Times New Roman"/>
          <w:b/>
          <w:i/>
          <w:sz w:val="24"/>
          <w:szCs w:val="24"/>
          <w:vertAlign w:val="subscript"/>
        </w:rPr>
        <w:t>e</w:t>
      </w:r>
      <w:r w:rsidRPr="00AB2CB4">
        <w:rPr>
          <w:rFonts w:ascii="Times New Roman" w:hAnsi="Times New Roman" w:cs="Times New Roman"/>
          <w:b/>
          <w:i/>
          <w:sz w:val="24"/>
          <w:szCs w:val="24"/>
        </w:rPr>
        <w:t>(</w:t>
      </w:r>
      <w:proofErr w:type="gramEnd"/>
      <w:r w:rsidRPr="00AB2CB4">
        <w:rPr>
          <w:rFonts w:ascii="Times New Roman" w:hAnsi="Times New Roman" w:cs="Times New Roman"/>
          <w:b/>
          <w:i/>
          <w:sz w:val="24"/>
          <w:szCs w:val="24"/>
        </w:rPr>
        <w:t>population size) on calendar year</w:t>
      </w:r>
    </w:p>
    <w:p w14:paraId="5647F1F5" w14:textId="5C81279A" w:rsidR="00A5276F" w:rsidRPr="00AB2CB4" w:rsidRDefault="00A5276F" w:rsidP="00C42AF1">
      <w:pPr>
        <w:spacing w:after="0" w:line="240" w:lineRule="auto"/>
        <w:rPr>
          <w:rFonts w:ascii="Times New Roman" w:hAnsi="Times New Roman" w:cs="Times New Roman"/>
          <w:sz w:val="24"/>
          <w:szCs w:val="24"/>
        </w:rPr>
      </w:pPr>
      <w:r w:rsidRPr="00AB2CB4">
        <w:rPr>
          <w:rFonts w:ascii="Times New Roman" w:hAnsi="Times New Roman" w:cs="Times New Roman"/>
          <w:sz w:val="24"/>
          <w:szCs w:val="24"/>
        </w:rPr>
        <w:t xml:space="preserve">We wished to use weights in our analyses of the estimated numbers of mature individuals obtained using Method A because the precision of the </w:t>
      </w:r>
      <w:r w:rsidR="00CE0061" w:rsidRPr="00AB2CB4">
        <w:rPr>
          <w:rFonts w:ascii="Times New Roman" w:hAnsi="Times New Roman" w:cs="Times New Roman"/>
          <w:sz w:val="24"/>
          <w:szCs w:val="24"/>
        </w:rPr>
        <w:t xml:space="preserve">different </w:t>
      </w:r>
      <w:r w:rsidRPr="00AB2CB4">
        <w:rPr>
          <w:rFonts w:ascii="Times New Roman" w:hAnsi="Times New Roman" w:cs="Times New Roman"/>
          <w:sz w:val="24"/>
          <w:szCs w:val="24"/>
        </w:rPr>
        <w:t>estimates varied substantially (Table 3) and we wished to give more weight to the more precise estimates. We considered two types of weight.</w:t>
      </w:r>
    </w:p>
    <w:p w14:paraId="0C10C5C1" w14:textId="7E77907D" w:rsidR="0068289F" w:rsidRPr="00AB2CB4" w:rsidRDefault="00A5276F" w:rsidP="00C42AF1">
      <w:pPr>
        <w:pStyle w:val="ListParagraph"/>
        <w:numPr>
          <w:ilvl w:val="0"/>
          <w:numId w:val="2"/>
        </w:numPr>
        <w:spacing w:after="0" w:line="240" w:lineRule="auto"/>
        <w:ind w:left="397"/>
        <w:rPr>
          <w:rFonts w:ascii="Times New Roman" w:hAnsi="Times New Roman" w:cs="Times New Roman"/>
          <w:sz w:val="24"/>
          <w:szCs w:val="24"/>
        </w:rPr>
      </w:pPr>
      <w:r w:rsidRPr="00AB2CB4">
        <w:rPr>
          <w:rFonts w:ascii="Times New Roman" w:hAnsi="Times New Roman" w:cs="Times New Roman"/>
          <w:sz w:val="24"/>
          <w:szCs w:val="24"/>
        </w:rPr>
        <w:t>The reciprocal of the square of the standard error of the logarithm of the estimated population. This is a frequently-used type of weight, but we could not use it directly because we did not e</w:t>
      </w:r>
      <w:r w:rsidR="0068289F" w:rsidRPr="00AB2CB4">
        <w:rPr>
          <w:rFonts w:ascii="Times New Roman" w:hAnsi="Times New Roman" w:cs="Times New Roman"/>
          <w:sz w:val="24"/>
          <w:szCs w:val="24"/>
        </w:rPr>
        <w:t xml:space="preserve">stimate standard errors. Instead, </w:t>
      </w:r>
      <w:r w:rsidR="00CE0061" w:rsidRPr="00AB2CB4">
        <w:rPr>
          <w:rFonts w:ascii="Times New Roman" w:hAnsi="Times New Roman" w:cs="Times New Roman"/>
          <w:sz w:val="24"/>
          <w:szCs w:val="24"/>
        </w:rPr>
        <w:t xml:space="preserve">we </w:t>
      </w:r>
      <w:r w:rsidR="0068289F" w:rsidRPr="00AB2CB4">
        <w:rPr>
          <w:rFonts w:ascii="Times New Roman" w:hAnsi="Times New Roman" w:cs="Times New Roman"/>
          <w:sz w:val="24"/>
          <w:szCs w:val="24"/>
        </w:rPr>
        <w:t>had bootstrapped 95% confidence limits.</w:t>
      </w:r>
      <w:r w:rsidR="003456AD">
        <w:rPr>
          <w:rFonts w:ascii="Times New Roman" w:hAnsi="Times New Roman" w:cs="Times New Roman"/>
          <w:sz w:val="24"/>
          <w:szCs w:val="24"/>
        </w:rPr>
        <w:t xml:space="preserve"> </w:t>
      </w:r>
      <w:r w:rsidR="0068289F" w:rsidRPr="00AB2CB4">
        <w:rPr>
          <w:rFonts w:ascii="Times New Roman" w:hAnsi="Times New Roman" w:cs="Times New Roman"/>
          <w:sz w:val="24"/>
          <w:szCs w:val="24"/>
        </w:rPr>
        <w:t>We considered that the weight</w:t>
      </w:r>
      <w:r w:rsidR="00CE0061" w:rsidRPr="00AB2CB4">
        <w:rPr>
          <w:rFonts w:ascii="Times New Roman" w:hAnsi="Times New Roman" w:cs="Times New Roman"/>
          <w:sz w:val="24"/>
          <w:szCs w:val="24"/>
        </w:rPr>
        <w:t>,</w:t>
      </w:r>
    </w:p>
    <w:p w14:paraId="530C8377" w14:textId="304902C4" w:rsidR="0068289F" w:rsidRPr="00AB2CB4" w:rsidRDefault="0068289F" w:rsidP="00C42AF1">
      <w:pPr>
        <w:pStyle w:val="ListParagraph"/>
        <w:spacing w:after="0" w:line="240" w:lineRule="auto"/>
        <w:ind w:left="397"/>
        <w:rPr>
          <w:rFonts w:ascii="Times New Roman" w:hAnsi="Times New Roman" w:cs="Times New Roman"/>
          <w:sz w:val="24"/>
          <w:szCs w:val="24"/>
        </w:rPr>
      </w:pPr>
      <w:r w:rsidRPr="00AB2CB4">
        <w:rPr>
          <w:rFonts w:ascii="Times New Roman" w:hAnsi="Times New Roman" w:cs="Times New Roman"/>
          <w:sz w:val="24"/>
          <w:szCs w:val="24"/>
        </w:rPr>
        <w:t>W</w:t>
      </w:r>
      <w:r w:rsidRPr="00AB2CB4">
        <w:rPr>
          <w:rFonts w:ascii="Times New Roman" w:hAnsi="Times New Roman" w:cs="Times New Roman"/>
          <w:sz w:val="24"/>
          <w:szCs w:val="24"/>
          <w:vertAlign w:val="subscript"/>
        </w:rPr>
        <w:t>1</w:t>
      </w:r>
      <w:r w:rsidRPr="00AB2CB4">
        <w:rPr>
          <w:rFonts w:ascii="Times New Roman" w:hAnsi="Times New Roman" w:cs="Times New Roman"/>
          <w:sz w:val="24"/>
          <w:szCs w:val="24"/>
        </w:rPr>
        <w:t xml:space="preserve"> = 1</w:t>
      </w:r>
      <w:proofErr w:type="gramStart"/>
      <w:r w:rsidRPr="00AB2CB4">
        <w:rPr>
          <w:rFonts w:ascii="Times New Roman" w:hAnsi="Times New Roman" w:cs="Times New Roman"/>
          <w:sz w:val="24"/>
          <w:szCs w:val="24"/>
        </w:rPr>
        <w:t>/(</w:t>
      </w:r>
      <w:proofErr w:type="gramEnd"/>
      <w:r w:rsidRPr="00AB2CB4">
        <w:rPr>
          <w:rFonts w:ascii="Times New Roman" w:hAnsi="Times New Roman" w:cs="Times New Roman"/>
          <w:sz w:val="24"/>
          <w:szCs w:val="24"/>
        </w:rPr>
        <w:t>UCL – LCL)</w:t>
      </w:r>
      <w:r w:rsidRPr="00AB2CB4">
        <w:rPr>
          <w:rFonts w:ascii="Times New Roman" w:hAnsi="Times New Roman" w:cs="Times New Roman"/>
          <w:sz w:val="24"/>
          <w:szCs w:val="24"/>
          <w:vertAlign w:val="superscript"/>
        </w:rPr>
        <w:t>2</w:t>
      </w:r>
      <w:r w:rsidRPr="00AB2CB4">
        <w:rPr>
          <w:rFonts w:ascii="Times New Roman" w:hAnsi="Times New Roman" w:cs="Times New Roman"/>
          <w:sz w:val="24"/>
          <w:szCs w:val="24"/>
        </w:rPr>
        <w:t>,</w:t>
      </w:r>
    </w:p>
    <w:p w14:paraId="132ABADE" w14:textId="4BEF1654" w:rsidR="00A5276F" w:rsidRPr="00AB2CB4" w:rsidRDefault="00CE0061" w:rsidP="00C42AF1">
      <w:pPr>
        <w:pStyle w:val="ListParagraph"/>
        <w:spacing w:after="0" w:line="240" w:lineRule="auto"/>
        <w:ind w:left="397"/>
        <w:rPr>
          <w:rFonts w:ascii="Times New Roman" w:hAnsi="Times New Roman" w:cs="Times New Roman"/>
          <w:sz w:val="24"/>
          <w:szCs w:val="24"/>
        </w:rPr>
      </w:pPr>
      <w:proofErr w:type="gramStart"/>
      <w:r w:rsidRPr="00AB2CB4">
        <w:rPr>
          <w:rFonts w:ascii="Times New Roman" w:hAnsi="Times New Roman" w:cs="Times New Roman"/>
          <w:sz w:val="24"/>
          <w:szCs w:val="24"/>
        </w:rPr>
        <w:t>w</w:t>
      </w:r>
      <w:r w:rsidR="0068289F" w:rsidRPr="00AB2CB4">
        <w:rPr>
          <w:rFonts w:ascii="Times New Roman" w:hAnsi="Times New Roman" w:cs="Times New Roman"/>
          <w:sz w:val="24"/>
          <w:szCs w:val="24"/>
        </w:rPr>
        <w:t>here</w:t>
      </w:r>
      <w:proofErr w:type="gramEnd"/>
      <w:r w:rsidR="0068289F" w:rsidRPr="00AB2CB4">
        <w:rPr>
          <w:rFonts w:ascii="Times New Roman" w:hAnsi="Times New Roman" w:cs="Times New Roman"/>
          <w:sz w:val="24"/>
          <w:szCs w:val="24"/>
        </w:rPr>
        <w:t xml:space="preserve"> UCL and LCL are the upper and lower 95% confidence limits respectively of the natural logarithm of the estimated population size, would be approximately directly proportional to the reciprocal of the square of the standard error of the logarithm of the estimated population.</w:t>
      </w:r>
      <w:r w:rsidR="003456AD">
        <w:rPr>
          <w:rFonts w:ascii="Times New Roman" w:hAnsi="Times New Roman" w:cs="Times New Roman"/>
          <w:sz w:val="24"/>
          <w:szCs w:val="24"/>
        </w:rPr>
        <w:t xml:space="preserve"> </w:t>
      </w:r>
      <w:r w:rsidRPr="00AB2CB4">
        <w:rPr>
          <w:rFonts w:ascii="Times New Roman" w:hAnsi="Times New Roman" w:cs="Times New Roman"/>
          <w:sz w:val="24"/>
          <w:szCs w:val="24"/>
        </w:rPr>
        <w:t>Values of W</w:t>
      </w:r>
      <w:r w:rsidRPr="00AB2CB4">
        <w:rPr>
          <w:rFonts w:ascii="Times New Roman" w:hAnsi="Times New Roman" w:cs="Times New Roman"/>
          <w:sz w:val="24"/>
          <w:szCs w:val="24"/>
          <w:vertAlign w:val="subscript"/>
        </w:rPr>
        <w:t>1</w:t>
      </w:r>
      <w:r w:rsidRPr="00AB2CB4">
        <w:rPr>
          <w:rFonts w:ascii="Times New Roman" w:hAnsi="Times New Roman" w:cs="Times New Roman"/>
          <w:sz w:val="24"/>
          <w:szCs w:val="24"/>
        </w:rPr>
        <w:t xml:space="preserve"> were calculated for each of the ten population estimates from the confidence limits given in table 3.</w:t>
      </w:r>
    </w:p>
    <w:p w14:paraId="06963BD3" w14:textId="66ED2DAC" w:rsidR="00FF74FA" w:rsidRPr="00AB2CB4" w:rsidRDefault="0068289F" w:rsidP="00C42AF1">
      <w:pPr>
        <w:pStyle w:val="ListParagraph"/>
        <w:numPr>
          <w:ilvl w:val="0"/>
          <w:numId w:val="2"/>
        </w:numPr>
        <w:spacing w:after="0" w:line="240" w:lineRule="auto"/>
        <w:ind w:left="397"/>
        <w:rPr>
          <w:rFonts w:ascii="Times New Roman" w:hAnsi="Times New Roman" w:cs="Times New Roman"/>
          <w:sz w:val="24"/>
          <w:szCs w:val="24"/>
        </w:rPr>
      </w:pPr>
      <w:r w:rsidRPr="00AB2CB4">
        <w:rPr>
          <w:rFonts w:ascii="Times New Roman" w:hAnsi="Times New Roman" w:cs="Times New Roman"/>
          <w:sz w:val="24"/>
          <w:szCs w:val="24"/>
        </w:rPr>
        <w:t>The minimum number of leg-flagged individuals contributing data to the scan survey upon which the estimate was based</w:t>
      </w:r>
      <w:r w:rsidR="00CE0061" w:rsidRPr="00AB2CB4">
        <w:rPr>
          <w:rFonts w:ascii="Times New Roman" w:hAnsi="Times New Roman" w:cs="Times New Roman"/>
          <w:sz w:val="24"/>
          <w:szCs w:val="24"/>
        </w:rPr>
        <w:t xml:space="preserve"> W</w:t>
      </w:r>
      <w:r w:rsidR="00CE0061" w:rsidRPr="00AB2CB4">
        <w:rPr>
          <w:rFonts w:ascii="Times New Roman" w:hAnsi="Times New Roman" w:cs="Times New Roman"/>
          <w:sz w:val="24"/>
          <w:szCs w:val="24"/>
          <w:vertAlign w:val="subscript"/>
        </w:rPr>
        <w:t>2</w:t>
      </w:r>
      <w:r w:rsidRPr="00AB2CB4">
        <w:rPr>
          <w:rFonts w:ascii="Times New Roman" w:hAnsi="Times New Roman" w:cs="Times New Roman"/>
          <w:sz w:val="24"/>
          <w:szCs w:val="24"/>
        </w:rPr>
        <w:t>.</w:t>
      </w:r>
      <w:r w:rsidR="003456AD">
        <w:rPr>
          <w:rFonts w:ascii="Times New Roman" w:hAnsi="Times New Roman" w:cs="Times New Roman"/>
          <w:sz w:val="24"/>
          <w:szCs w:val="24"/>
        </w:rPr>
        <w:t xml:space="preserve"> </w:t>
      </w:r>
      <w:r w:rsidRPr="00AB2CB4">
        <w:rPr>
          <w:rFonts w:ascii="Times New Roman" w:hAnsi="Times New Roman" w:cs="Times New Roman"/>
          <w:sz w:val="24"/>
          <w:szCs w:val="24"/>
        </w:rPr>
        <w:t>We considered that this simple quantity might be more reliable than W</w:t>
      </w:r>
      <w:r w:rsidRPr="00AB2CB4">
        <w:rPr>
          <w:rFonts w:ascii="Times New Roman" w:hAnsi="Times New Roman" w:cs="Times New Roman"/>
          <w:sz w:val="24"/>
          <w:szCs w:val="24"/>
          <w:vertAlign w:val="subscript"/>
        </w:rPr>
        <w:t>1</w:t>
      </w:r>
      <w:r w:rsidRPr="00AB2CB4">
        <w:rPr>
          <w:rFonts w:ascii="Times New Roman" w:hAnsi="Times New Roman" w:cs="Times New Roman"/>
          <w:sz w:val="24"/>
          <w:szCs w:val="24"/>
        </w:rPr>
        <w:t xml:space="preserve"> (see above). Our reasoning can be illustrated using a simple thought experiment.</w:t>
      </w:r>
      <w:r w:rsidR="003456AD">
        <w:rPr>
          <w:rFonts w:ascii="Times New Roman" w:hAnsi="Times New Roman" w:cs="Times New Roman"/>
          <w:sz w:val="24"/>
          <w:szCs w:val="24"/>
        </w:rPr>
        <w:t xml:space="preserve"> </w:t>
      </w:r>
      <w:r w:rsidR="00FF74FA" w:rsidRPr="00AB2CB4">
        <w:rPr>
          <w:rFonts w:ascii="Times New Roman" w:hAnsi="Times New Roman" w:cs="Times New Roman"/>
          <w:sz w:val="24"/>
          <w:szCs w:val="24"/>
        </w:rPr>
        <w:t>The precision of the population estimate is strongly influenced by the precision of our scan survey estimate of the proportion of birds with marks P</w:t>
      </w:r>
      <w:r w:rsidR="00FF74FA" w:rsidRPr="00AB2CB4">
        <w:rPr>
          <w:rFonts w:ascii="Times New Roman" w:hAnsi="Times New Roman" w:cs="Times New Roman"/>
          <w:sz w:val="24"/>
          <w:szCs w:val="24"/>
          <w:vertAlign w:val="subscript"/>
        </w:rPr>
        <w:t>f</w:t>
      </w:r>
      <w:proofErr w:type="gramStart"/>
      <w:r w:rsidR="00FF74FA" w:rsidRPr="00AB2CB4">
        <w:rPr>
          <w:rFonts w:ascii="Times New Roman" w:hAnsi="Times New Roman" w:cs="Times New Roman"/>
          <w:sz w:val="24"/>
          <w:szCs w:val="24"/>
        </w:rPr>
        <w:t>.(</w:t>
      </w:r>
      <w:proofErr w:type="gramEnd"/>
      <w:r w:rsidR="00FF74FA" w:rsidRPr="00AB2CB4">
        <w:rPr>
          <w:rFonts w:ascii="Times New Roman" w:hAnsi="Times New Roman" w:cs="Times New Roman"/>
          <w:sz w:val="24"/>
          <w:szCs w:val="24"/>
        </w:rPr>
        <w:t xml:space="preserve">Table 3). </w:t>
      </w:r>
      <w:r w:rsidRPr="00AB2CB4">
        <w:rPr>
          <w:rFonts w:ascii="Times New Roman" w:hAnsi="Times New Roman" w:cs="Times New Roman"/>
          <w:sz w:val="24"/>
          <w:szCs w:val="24"/>
        </w:rPr>
        <w:t>Suppose that scan surveys were conducted on two local populations: one with one marked individual present and the other with 10 marked individuals</w:t>
      </w:r>
      <w:r w:rsidR="00FF74FA" w:rsidRPr="00AB2CB4">
        <w:rPr>
          <w:rFonts w:ascii="Times New Roman" w:hAnsi="Times New Roman" w:cs="Times New Roman"/>
          <w:sz w:val="24"/>
          <w:szCs w:val="24"/>
        </w:rPr>
        <w:t xml:space="preserve"> present.</w:t>
      </w:r>
      <w:r w:rsidR="003456AD">
        <w:rPr>
          <w:rFonts w:ascii="Times New Roman" w:hAnsi="Times New Roman" w:cs="Times New Roman"/>
          <w:sz w:val="24"/>
          <w:szCs w:val="24"/>
        </w:rPr>
        <w:t xml:space="preserve"> </w:t>
      </w:r>
      <w:r w:rsidR="00FF74FA" w:rsidRPr="00AB2CB4">
        <w:rPr>
          <w:rFonts w:ascii="Times New Roman" w:hAnsi="Times New Roman" w:cs="Times New Roman"/>
          <w:sz w:val="24"/>
          <w:szCs w:val="24"/>
        </w:rPr>
        <w:t>In both cases, suppose that the true number of individuals in the local population is ten times the number of marked birds (i.e. 10 in the first case and 100 in the second case).</w:t>
      </w:r>
      <w:r w:rsidR="003456AD">
        <w:rPr>
          <w:rFonts w:ascii="Times New Roman" w:hAnsi="Times New Roman" w:cs="Times New Roman"/>
          <w:sz w:val="24"/>
          <w:szCs w:val="24"/>
        </w:rPr>
        <w:t xml:space="preserve"> </w:t>
      </w:r>
      <w:r w:rsidR="00FF74FA" w:rsidRPr="00AB2CB4">
        <w:rPr>
          <w:rFonts w:ascii="Times New Roman" w:hAnsi="Times New Roman" w:cs="Times New Roman"/>
          <w:sz w:val="24"/>
          <w:szCs w:val="24"/>
        </w:rPr>
        <w:t xml:space="preserve">In both cases, the true value of </w:t>
      </w:r>
      <w:r w:rsidR="00FF74FA" w:rsidRPr="00AB2CB4">
        <w:rPr>
          <w:rFonts w:ascii="Times New Roman" w:hAnsi="Times New Roman" w:cs="Times New Roman"/>
          <w:i/>
          <w:sz w:val="24"/>
          <w:szCs w:val="24"/>
        </w:rPr>
        <w:t>P</w:t>
      </w:r>
      <w:r w:rsidR="00FF74FA" w:rsidRPr="00AB2CB4">
        <w:rPr>
          <w:rFonts w:ascii="Times New Roman" w:hAnsi="Times New Roman" w:cs="Times New Roman"/>
          <w:i/>
          <w:sz w:val="24"/>
          <w:szCs w:val="24"/>
          <w:vertAlign w:val="subscript"/>
        </w:rPr>
        <w:t>f</w:t>
      </w:r>
      <w:r w:rsidR="003456AD">
        <w:rPr>
          <w:rFonts w:ascii="Times New Roman" w:hAnsi="Times New Roman" w:cs="Times New Roman"/>
          <w:i/>
          <w:sz w:val="24"/>
          <w:szCs w:val="24"/>
          <w:vertAlign w:val="subscript"/>
        </w:rPr>
        <w:t xml:space="preserve"> </w:t>
      </w:r>
      <w:r w:rsidR="00FF74FA" w:rsidRPr="00AB2CB4">
        <w:rPr>
          <w:rFonts w:ascii="Times New Roman" w:hAnsi="Times New Roman" w:cs="Times New Roman"/>
          <w:sz w:val="24"/>
          <w:szCs w:val="24"/>
        </w:rPr>
        <w:t>is 0.1.</w:t>
      </w:r>
      <w:r w:rsidR="003456AD">
        <w:rPr>
          <w:rFonts w:ascii="Times New Roman" w:hAnsi="Times New Roman" w:cs="Times New Roman"/>
          <w:sz w:val="24"/>
          <w:szCs w:val="24"/>
        </w:rPr>
        <w:t xml:space="preserve"> </w:t>
      </w:r>
      <w:r w:rsidR="00FF74FA" w:rsidRPr="00AB2CB4">
        <w:rPr>
          <w:rFonts w:ascii="Times New Roman" w:hAnsi="Times New Roman" w:cs="Times New Roman"/>
          <w:sz w:val="24"/>
          <w:szCs w:val="24"/>
        </w:rPr>
        <w:t xml:space="preserve">By collecting very large numbers of scans, it would be possible to make the </w:t>
      </w:r>
      <w:r w:rsidR="00CE0061" w:rsidRPr="00AB2CB4">
        <w:rPr>
          <w:rFonts w:ascii="Times New Roman" w:hAnsi="Times New Roman" w:cs="Times New Roman"/>
          <w:sz w:val="24"/>
          <w:szCs w:val="24"/>
        </w:rPr>
        <w:t xml:space="preserve">bootstrap </w:t>
      </w:r>
      <w:r w:rsidR="00FF74FA" w:rsidRPr="00AB2CB4">
        <w:rPr>
          <w:rFonts w:ascii="Times New Roman" w:hAnsi="Times New Roman" w:cs="Times New Roman"/>
          <w:sz w:val="24"/>
          <w:szCs w:val="24"/>
        </w:rPr>
        <w:t xml:space="preserve">estimate of </w:t>
      </w:r>
      <w:r w:rsidR="00FF74FA" w:rsidRPr="00AB2CB4">
        <w:rPr>
          <w:rFonts w:ascii="Times New Roman" w:hAnsi="Times New Roman" w:cs="Times New Roman"/>
          <w:i/>
          <w:sz w:val="24"/>
          <w:szCs w:val="24"/>
        </w:rPr>
        <w:t>P</w:t>
      </w:r>
      <w:r w:rsidR="00FF74FA" w:rsidRPr="00AB2CB4">
        <w:rPr>
          <w:rFonts w:ascii="Times New Roman" w:hAnsi="Times New Roman" w:cs="Times New Roman"/>
          <w:i/>
          <w:sz w:val="24"/>
          <w:szCs w:val="24"/>
          <w:vertAlign w:val="subscript"/>
        </w:rPr>
        <w:t>f</w:t>
      </w:r>
      <w:r w:rsidR="00FF74FA" w:rsidRPr="00AB2CB4">
        <w:rPr>
          <w:rFonts w:ascii="Times New Roman" w:hAnsi="Times New Roman" w:cs="Times New Roman"/>
          <w:sz w:val="24"/>
          <w:szCs w:val="24"/>
          <w:vertAlign w:val="subscript"/>
        </w:rPr>
        <w:t xml:space="preserve"> </w:t>
      </w:r>
      <w:r w:rsidR="00FF74FA" w:rsidRPr="00AB2CB4">
        <w:rPr>
          <w:rFonts w:ascii="Times New Roman" w:hAnsi="Times New Roman" w:cs="Times New Roman"/>
          <w:sz w:val="24"/>
          <w:szCs w:val="24"/>
        </w:rPr>
        <w:t>very precise</w:t>
      </w:r>
      <w:r w:rsidR="00CE0061" w:rsidRPr="00AB2CB4">
        <w:rPr>
          <w:rFonts w:ascii="Times New Roman" w:hAnsi="Times New Roman" w:cs="Times New Roman"/>
          <w:sz w:val="24"/>
          <w:szCs w:val="24"/>
        </w:rPr>
        <w:t>. T</w:t>
      </w:r>
      <w:r w:rsidR="00FF74FA" w:rsidRPr="00AB2CB4">
        <w:rPr>
          <w:rFonts w:ascii="Times New Roman" w:hAnsi="Times New Roman" w:cs="Times New Roman"/>
          <w:sz w:val="24"/>
          <w:szCs w:val="24"/>
        </w:rPr>
        <w:t xml:space="preserve">he precision of </w:t>
      </w:r>
      <w:r w:rsidR="00FF74FA" w:rsidRPr="00AB2CB4">
        <w:rPr>
          <w:rFonts w:ascii="Times New Roman" w:hAnsi="Times New Roman" w:cs="Times New Roman"/>
          <w:i/>
          <w:sz w:val="24"/>
          <w:szCs w:val="24"/>
        </w:rPr>
        <w:t>P</w:t>
      </w:r>
      <w:r w:rsidR="00FF74FA" w:rsidRPr="00AB2CB4">
        <w:rPr>
          <w:rFonts w:ascii="Times New Roman" w:hAnsi="Times New Roman" w:cs="Times New Roman"/>
          <w:i/>
          <w:sz w:val="24"/>
          <w:szCs w:val="24"/>
          <w:vertAlign w:val="subscript"/>
        </w:rPr>
        <w:t xml:space="preserve">f </w:t>
      </w:r>
      <w:r w:rsidR="00FF74FA" w:rsidRPr="00AB2CB4">
        <w:rPr>
          <w:rFonts w:ascii="Times New Roman" w:hAnsi="Times New Roman" w:cs="Times New Roman"/>
          <w:sz w:val="24"/>
          <w:szCs w:val="24"/>
        </w:rPr>
        <w:t xml:space="preserve">obtained by our bootstrap </w:t>
      </w:r>
      <w:proofErr w:type="gramStart"/>
      <w:r w:rsidR="0091728B" w:rsidRPr="00AB2CB4">
        <w:rPr>
          <w:rFonts w:ascii="Times New Roman" w:hAnsi="Times New Roman" w:cs="Times New Roman"/>
          <w:sz w:val="24"/>
          <w:szCs w:val="24"/>
        </w:rPr>
        <w:t>method,</w:t>
      </w:r>
      <w:proofErr w:type="gramEnd"/>
      <w:r w:rsidR="0091728B" w:rsidRPr="00AB2CB4">
        <w:rPr>
          <w:rFonts w:ascii="Times New Roman" w:hAnsi="Times New Roman" w:cs="Times New Roman"/>
          <w:sz w:val="24"/>
          <w:szCs w:val="24"/>
        </w:rPr>
        <w:t xml:space="preserve"> </w:t>
      </w:r>
      <w:r w:rsidR="00FF74FA" w:rsidRPr="00AB2CB4">
        <w:rPr>
          <w:rFonts w:ascii="Times New Roman" w:hAnsi="Times New Roman" w:cs="Times New Roman"/>
          <w:sz w:val="24"/>
          <w:szCs w:val="24"/>
        </w:rPr>
        <w:t xml:space="preserve">would increase with increasing numbers of scans in the same way for </w:t>
      </w:r>
      <w:r w:rsidR="0091728B" w:rsidRPr="00AB2CB4">
        <w:rPr>
          <w:rFonts w:ascii="Times New Roman" w:hAnsi="Times New Roman" w:cs="Times New Roman"/>
          <w:sz w:val="24"/>
          <w:szCs w:val="24"/>
        </w:rPr>
        <w:t xml:space="preserve">both of </w:t>
      </w:r>
      <w:r w:rsidR="00FF74FA" w:rsidRPr="00AB2CB4">
        <w:rPr>
          <w:rFonts w:ascii="Times New Roman" w:hAnsi="Times New Roman" w:cs="Times New Roman"/>
          <w:sz w:val="24"/>
          <w:szCs w:val="24"/>
        </w:rPr>
        <w:t>the local populations with one and ten marked individuals present.</w:t>
      </w:r>
      <w:r w:rsidR="003456AD">
        <w:rPr>
          <w:rFonts w:ascii="Times New Roman" w:hAnsi="Times New Roman" w:cs="Times New Roman"/>
          <w:sz w:val="24"/>
          <w:szCs w:val="24"/>
        </w:rPr>
        <w:t xml:space="preserve"> </w:t>
      </w:r>
      <w:r w:rsidR="00FF74FA" w:rsidRPr="00AB2CB4">
        <w:rPr>
          <w:rFonts w:ascii="Times New Roman" w:hAnsi="Times New Roman" w:cs="Times New Roman"/>
          <w:sz w:val="24"/>
          <w:szCs w:val="24"/>
        </w:rPr>
        <w:t xml:space="preserve">This is because individual birds (marked and unmarked) can </w:t>
      </w:r>
      <w:r w:rsidR="0091728B" w:rsidRPr="00AB2CB4">
        <w:rPr>
          <w:rFonts w:ascii="Times New Roman" w:hAnsi="Times New Roman" w:cs="Times New Roman"/>
          <w:sz w:val="24"/>
          <w:szCs w:val="24"/>
        </w:rPr>
        <w:t xml:space="preserve">each </w:t>
      </w:r>
      <w:r w:rsidR="00FF74FA" w:rsidRPr="00AB2CB4">
        <w:rPr>
          <w:rFonts w:ascii="Times New Roman" w:hAnsi="Times New Roman" w:cs="Times New Roman"/>
          <w:sz w:val="24"/>
          <w:szCs w:val="24"/>
        </w:rPr>
        <w:t>be scanned many times</w:t>
      </w:r>
      <w:r w:rsidR="0091728B" w:rsidRPr="00AB2CB4">
        <w:rPr>
          <w:rFonts w:ascii="Times New Roman" w:hAnsi="Times New Roman" w:cs="Times New Roman"/>
          <w:sz w:val="24"/>
          <w:szCs w:val="24"/>
        </w:rPr>
        <w:t xml:space="preserve"> during the survey and bootstrap precision is determined by the number of scans rather than the number of individually marked birds. .</w:t>
      </w:r>
      <w:r w:rsidR="003456AD">
        <w:rPr>
          <w:rFonts w:ascii="Times New Roman" w:hAnsi="Times New Roman" w:cs="Times New Roman"/>
          <w:sz w:val="24"/>
          <w:szCs w:val="24"/>
        </w:rPr>
        <w:t xml:space="preserve"> </w:t>
      </w:r>
      <w:r w:rsidR="0091728B" w:rsidRPr="00AB2CB4">
        <w:rPr>
          <w:rFonts w:ascii="Times New Roman" w:hAnsi="Times New Roman" w:cs="Times New Roman"/>
          <w:sz w:val="24"/>
          <w:szCs w:val="24"/>
        </w:rPr>
        <w:t xml:space="preserve">Hence, the precision of the estimate of </w:t>
      </w:r>
      <w:r w:rsidR="0091728B" w:rsidRPr="00AB2CB4">
        <w:rPr>
          <w:rFonts w:ascii="Times New Roman" w:hAnsi="Times New Roman" w:cs="Times New Roman"/>
          <w:i/>
          <w:sz w:val="24"/>
          <w:szCs w:val="24"/>
        </w:rPr>
        <w:t>P</w:t>
      </w:r>
      <w:r w:rsidR="0091728B" w:rsidRPr="00AB2CB4">
        <w:rPr>
          <w:rFonts w:ascii="Times New Roman" w:hAnsi="Times New Roman" w:cs="Times New Roman"/>
          <w:i/>
          <w:sz w:val="24"/>
          <w:szCs w:val="24"/>
          <w:vertAlign w:val="subscript"/>
        </w:rPr>
        <w:t>f</w:t>
      </w:r>
      <w:r w:rsidR="0091728B" w:rsidRPr="00AB2CB4">
        <w:rPr>
          <w:rFonts w:ascii="Times New Roman" w:hAnsi="Times New Roman" w:cs="Times New Roman"/>
          <w:sz w:val="24"/>
          <w:szCs w:val="24"/>
        </w:rPr>
        <w:t>, and therefore the precision of the world population estimate, could be similar for the two hypothetical local populations if similar numbers of scans were collected in the two cases.</w:t>
      </w:r>
      <w:r w:rsidR="003456AD">
        <w:rPr>
          <w:rFonts w:ascii="Times New Roman" w:hAnsi="Times New Roman" w:cs="Times New Roman"/>
          <w:sz w:val="24"/>
          <w:szCs w:val="24"/>
        </w:rPr>
        <w:t xml:space="preserve"> </w:t>
      </w:r>
      <w:r w:rsidR="0091728B" w:rsidRPr="00AB2CB4">
        <w:rPr>
          <w:rFonts w:ascii="Times New Roman" w:hAnsi="Times New Roman" w:cs="Times New Roman"/>
          <w:sz w:val="24"/>
          <w:szCs w:val="24"/>
        </w:rPr>
        <w:t xml:space="preserve">We think that precision should really be lower for the local population with fewer marked birds present, even if the bootstrapped precision of </w:t>
      </w:r>
      <w:r w:rsidR="0091728B" w:rsidRPr="00AB2CB4">
        <w:rPr>
          <w:rFonts w:ascii="Times New Roman" w:hAnsi="Times New Roman" w:cs="Times New Roman"/>
          <w:i/>
          <w:sz w:val="24"/>
          <w:szCs w:val="24"/>
        </w:rPr>
        <w:t>P</w:t>
      </w:r>
      <w:r w:rsidR="0091728B" w:rsidRPr="00AB2CB4">
        <w:rPr>
          <w:rFonts w:ascii="Times New Roman" w:hAnsi="Times New Roman" w:cs="Times New Roman"/>
          <w:i/>
          <w:sz w:val="24"/>
          <w:szCs w:val="24"/>
          <w:vertAlign w:val="subscript"/>
        </w:rPr>
        <w:t>f</w:t>
      </w:r>
      <w:r w:rsidR="003456AD">
        <w:rPr>
          <w:rFonts w:ascii="Times New Roman" w:hAnsi="Times New Roman" w:cs="Times New Roman"/>
          <w:i/>
          <w:sz w:val="24"/>
          <w:szCs w:val="24"/>
          <w:vertAlign w:val="subscript"/>
        </w:rPr>
        <w:t xml:space="preserve"> </w:t>
      </w:r>
      <w:r w:rsidR="0091728B" w:rsidRPr="00AB2CB4">
        <w:rPr>
          <w:rFonts w:ascii="Times New Roman" w:hAnsi="Times New Roman" w:cs="Times New Roman"/>
          <w:sz w:val="24"/>
          <w:szCs w:val="24"/>
        </w:rPr>
        <w:t>was the same in both cases.</w:t>
      </w:r>
      <w:r w:rsidR="003456AD">
        <w:rPr>
          <w:rFonts w:ascii="Times New Roman" w:hAnsi="Times New Roman" w:cs="Times New Roman"/>
          <w:sz w:val="24"/>
          <w:szCs w:val="24"/>
        </w:rPr>
        <w:t xml:space="preserve"> </w:t>
      </w:r>
      <w:r w:rsidR="0091728B" w:rsidRPr="00AB2CB4">
        <w:rPr>
          <w:rFonts w:ascii="Times New Roman" w:hAnsi="Times New Roman" w:cs="Times New Roman"/>
          <w:sz w:val="24"/>
          <w:szCs w:val="24"/>
        </w:rPr>
        <w:t xml:space="preserve">For this reason, we chose to use the minimum number of marked individuals present </w:t>
      </w:r>
      <w:r w:rsidR="0091728B" w:rsidRPr="00AB2CB4">
        <w:rPr>
          <w:rFonts w:ascii="Times New Roman" w:hAnsi="Times New Roman" w:cs="Times New Roman"/>
          <w:i/>
          <w:sz w:val="24"/>
          <w:szCs w:val="24"/>
        </w:rPr>
        <w:t>W</w:t>
      </w:r>
      <w:r w:rsidR="0091728B" w:rsidRPr="00AB2CB4">
        <w:rPr>
          <w:rFonts w:ascii="Times New Roman" w:hAnsi="Times New Roman" w:cs="Times New Roman"/>
          <w:i/>
          <w:sz w:val="24"/>
          <w:szCs w:val="24"/>
          <w:vertAlign w:val="subscript"/>
        </w:rPr>
        <w:t xml:space="preserve">2 </w:t>
      </w:r>
      <w:r w:rsidR="0091728B" w:rsidRPr="00AB2CB4">
        <w:rPr>
          <w:rFonts w:ascii="Times New Roman" w:hAnsi="Times New Roman" w:cs="Times New Roman"/>
          <w:sz w:val="24"/>
          <w:szCs w:val="24"/>
        </w:rPr>
        <w:t>as the weight in the weighted regression analyses presented in the main text.</w:t>
      </w:r>
    </w:p>
    <w:p w14:paraId="0213FF38" w14:textId="712619CD" w:rsidR="006B3E9D" w:rsidRPr="00AB2CB4" w:rsidRDefault="0091728B" w:rsidP="00C42AF1">
      <w:pPr>
        <w:spacing w:after="0" w:line="240" w:lineRule="auto"/>
        <w:rPr>
          <w:rFonts w:ascii="Times New Roman" w:hAnsi="Times New Roman" w:cs="Times New Roman"/>
          <w:sz w:val="24"/>
          <w:szCs w:val="24"/>
        </w:rPr>
      </w:pPr>
      <w:r w:rsidRPr="00AB2CB4">
        <w:rPr>
          <w:rFonts w:ascii="Times New Roman" w:hAnsi="Times New Roman" w:cs="Times New Roman"/>
          <w:sz w:val="24"/>
          <w:szCs w:val="24"/>
        </w:rPr>
        <w:t xml:space="preserve">In practice, the choice of weights made little difference to our conclusions because </w:t>
      </w:r>
      <w:r w:rsidRPr="00AB2CB4">
        <w:rPr>
          <w:rFonts w:ascii="Times New Roman" w:hAnsi="Times New Roman" w:cs="Times New Roman"/>
          <w:i/>
          <w:sz w:val="24"/>
          <w:szCs w:val="24"/>
        </w:rPr>
        <w:t>W</w:t>
      </w:r>
      <w:r w:rsidRPr="00AB2CB4">
        <w:rPr>
          <w:rFonts w:ascii="Times New Roman" w:hAnsi="Times New Roman" w:cs="Times New Roman"/>
          <w:i/>
          <w:sz w:val="24"/>
          <w:szCs w:val="24"/>
          <w:vertAlign w:val="subscript"/>
        </w:rPr>
        <w:t>1</w:t>
      </w:r>
      <w:r w:rsidRPr="00AB2CB4">
        <w:rPr>
          <w:rFonts w:ascii="Times New Roman" w:hAnsi="Times New Roman" w:cs="Times New Roman"/>
          <w:sz w:val="24"/>
          <w:szCs w:val="24"/>
        </w:rPr>
        <w:t xml:space="preserve"> and </w:t>
      </w:r>
      <w:r w:rsidRPr="00AB2CB4">
        <w:rPr>
          <w:rFonts w:ascii="Times New Roman" w:hAnsi="Times New Roman" w:cs="Times New Roman"/>
          <w:i/>
          <w:sz w:val="24"/>
          <w:szCs w:val="24"/>
        </w:rPr>
        <w:t>W</w:t>
      </w:r>
      <w:r w:rsidRPr="00AB2CB4">
        <w:rPr>
          <w:rFonts w:ascii="Times New Roman" w:hAnsi="Times New Roman" w:cs="Times New Roman"/>
          <w:i/>
          <w:sz w:val="24"/>
          <w:szCs w:val="24"/>
          <w:vertAlign w:val="subscript"/>
        </w:rPr>
        <w:t>2</w:t>
      </w:r>
      <w:r w:rsidRPr="00AB2CB4">
        <w:rPr>
          <w:rFonts w:ascii="Times New Roman" w:hAnsi="Times New Roman" w:cs="Times New Roman"/>
          <w:sz w:val="24"/>
          <w:szCs w:val="24"/>
        </w:rPr>
        <w:t xml:space="preserve"> were highly correlated with each other (</w:t>
      </w:r>
      <w:r w:rsidRPr="00AB2CB4">
        <w:rPr>
          <w:rFonts w:ascii="Times New Roman" w:hAnsi="Times New Roman" w:cs="Times New Roman"/>
          <w:i/>
          <w:sz w:val="24"/>
          <w:szCs w:val="24"/>
        </w:rPr>
        <w:t>r</w:t>
      </w:r>
      <w:r w:rsidRPr="00AB2CB4">
        <w:rPr>
          <w:rFonts w:ascii="Times New Roman" w:hAnsi="Times New Roman" w:cs="Times New Roman"/>
          <w:sz w:val="24"/>
          <w:szCs w:val="24"/>
        </w:rPr>
        <w:t xml:space="preserve"> = 0.915, </w:t>
      </w:r>
      <w:r w:rsidRPr="00AB2CB4">
        <w:rPr>
          <w:rFonts w:ascii="Times New Roman" w:hAnsi="Times New Roman" w:cs="Times New Roman"/>
          <w:i/>
          <w:sz w:val="24"/>
          <w:szCs w:val="24"/>
        </w:rPr>
        <w:t>t</w:t>
      </w:r>
      <w:r w:rsidR="006B3E9D" w:rsidRPr="00AB2CB4">
        <w:rPr>
          <w:rFonts w:ascii="Times New Roman" w:hAnsi="Times New Roman" w:cs="Times New Roman"/>
          <w:i/>
          <w:sz w:val="24"/>
          <w:szCs w:val="24"/>
          <w:vertAlign w:val="subscript"/>
        </w:rPr>
        <w:t>8</w:t>
      </w:r>
      <w:r w:rsidRPr="00AB2CB4">
        <w:rPr>
          <w:rFonts w:ascii="Times New Roman" w:hAnsi="Times New Roman" w:cs="Times New Roman"/>
          <w:sz w:val="24"/>
          <w:szCs w:val="24"/>
          <w:vertAlign w:val="subscript"/>
        </w:rPr>
        <w:t xml:space="preserve"> </w:t>
      </w:r>
      <w:r w:rsidRPr="00AB2CB4">
        <w:rPr>
          <w:rFonts w:ascii="Times New Roman" w:hAnsi="Times New Roman" w:cs="Times New Roman"/>
          <w:sz w:val="24"/>
          <w:szCs w:val="24"/>
        </w:rPr>
        <w:t xml:space="preserve">= </w:t>
      </w:r>
      <w:r w:rsidR="006B3E9D" w:rsidRPr="00AB2CB4">
        <w:rPr>
          <w:rFonts w:ascii="Times New Roman" w:hAnsi="Times New Roman" w:cs="Times New Roman"/>
          <w:sz w:val="24"/>
          <w:szCs w:val="24"/>
        </w:rPr>
        <w:t>6.43</w:t>
      </w:r>
      <w:r w:rsidRPr="00AB2CB4">
        <w:rPr>
          <w:rFonts w:ascii="Times New Roman" w:hAnsi="Times New Roman" w:cs="Times New Roman"/>
          <w:sz w:val="24"/>
          <w:szCs w:val="24"/>
        </w:rPr>
        <w:t xml:space="preserve">, </w:t>
      </w:r>
      <w:r w:rsidRPr="00AB2CB4">
        <w:rPr>
          <w:rFonts w:ascii="Times New Roman" w:hAnsi="Times New Roman" w:cs="Times New Roman"/>
          <w:i/>
          <w:sz w:val="24"/>
          <w:szCs w:val="24"/>
        </w:rPr>
        <w:t>P</w:t>
      </w:r>
      <w:r w:rsidRPr="00AB2CB4">
        <w:rPr>
          <w:rFonts w:ascii="Times New Roman" w:hAnsi="Times New Roman" w:cs="Times New Roman"/>
          <w:sz w:val="24"/>
          <w:szCs w:val="24"/>
        </w:rPr>
        <w:t xml:space="preserve"> </w:t>
      </w:r>
      <w:r w:rsidR="006B3E9D" w:rsidRPr="00AB2CB4">
        <w:rPr>
          <w:rFonts w:ascii="Times New Roman" w:hAnsi="Times New Roman" w:cs="Times New Roman"/>
          <w:sz w:val="24"/>
          <w:szCs w:val="24"/>
        </w:rPr>
        <w:t>&lt;0.001</w:t>
      </w:r>
      <w:r w:rsidRPr="00AB2CB4">
        <w:rPr>
          <w:rFonts w:ascii="Times New Roman" w:hAnsi="Times New Roman" w:cs="Times New Roman"/>
          <w:sz w:val="24"/>
          <w:szCs w:val="24"/>
        </w:rPr>
        <w:t>)</w:t>
      </w:r>
      <w:r w:rsidR="006B3E9D" w:rsidRPr="00AB2CB4">
        <w:rPr>
          <w:rFonts w:ascii="Times New Roman" w:hAnsi="Times New Roman" w:cs="Times New Roman"/>
          <w:sz w:val="24"/>
          <w:szCs w:val="24"/>
        </w:rPr>
        <w:t>.</w:t>
      </w:r>
      <w:r w:rsidR="003456AD">
        <w:rPr>
          <w:rFonts w:ascii="Times New Roman" w:hAnsi="Times New Roman" w:cs="Times New Roman"/>
          <w:sz w:val="24"/>
          <w:szCs w:val="24"/>
        </w:rPr>
        <w:t xml:space="preserve"> </w:t>
      </w:r>
      <w:r w:rsidR="006B3E9D" w:rsidRPr="00AB2CB4">
        <w:rPr>
          <w:rFonts w:ascii="Times New Roman" w:hAnsi="Times New Roman" w:cs="Times New Roman"/>
          <w:sz w:val="24"/>
          <w:szCs w:val="24"/>
        </w:rPr>
        <w:t xml:space="preserve">The weighted regressions of the natural logarithm of the estimated number of mature individuals on the year of the estimate (YEAR) were </w:t>
      </w:r>
      <w:r w:rsidR="00132EC5">
        <w:rPr>
          <w:rFonts w:ascii="Times New Roman" w:hAnsi="Times New Roman" w:cs="Times New Roman"/>
          <w:sz w:val="24"/>
          <w:szCs w:val="24"/>
        </w:rPr>
        <w:t>6.257</w:t>
      </w:r>
      <w:r w:rsidR="006B3E9D" w:rsidRPr="00AB2CB4">
        <w:rPr>
          <w:rFonts w:ascii="Times New Roman" w:hAnsi="Times New Roman" w:cs="Times New Roman"/>
          <w:sz w:val="24"/>
          <w:szCs w:val="24"/>
        </w:rPr>
        <w:t xml:space="preserve"> – 0.</w:t>
      </w:r>
      <w:r w:rsidR="005936B3" w:rsidRPr="00AB2CB4">
        <w:rPr>
          <w:rFonts w:ascii="Times New Roman" w:hAnsi="Times New Roman" w:cs="Times New Roman"/>
          <w:sz w:val="24"/>
          <w:szCs w:val="24"/>
        </w:rPr>
        <w:t>05167 YEAR when</w:t>
      </w:r>
      <w:r w:rsidR="006B3E9D" w:rsidRPr="00AB2CB4">
        <w:rPr>
          <w:rFonts w:ascii="Times New Roman" w:hAnsi="Times New Roman" w:cs="Times New Roman"/>
          <w:sz w:val="24"/>
          <w:szCs w:val="24"/>
        </w:rPr>
        <w:t xml:space="preserve"> </w:t>
      </w:r>
      <w:r w:rsidR="006B3E9D" w:rsidRPr="00AB2CB4">
        <w:rPr>
          <w:rFonts w:ascii="Times New Roman" w:hAnsi="Times New Roman" w:cs="Times New Roman"/>
          <w:i/>
          <w:sz w:val="24"/>
          <w:szCs w:val="24"/>
        </w:rPr>
        <w:t>W</w:t>
      </w:r>
      <w:r w:rsidR="006B3E9D" w:rsidRPr="00AB2CB4">
        <w:rPr>
          <w:rFonts w:ascii="Times New Roman" w:hAnsi="Times New Roman" w:cs="Times New Roman"/>
          <w:i/>
          <w:sz w:val="24"/>
          <w:szCs w:val="24"/>
          <w:vertAlign w:val="subscript"/>
        </w:rPr>
        <w:t>1</w:t>
      </w:r>
      <w:r w:rsidR="006B3E9D" w:rsidRPr="00AB2CB4">
        <w:rPr>
          <w:rFonts w:ascii="Times New Roman" w:hAnsi="Times New Roman" w:cs="Times New Roman"/>
          <w:sz w:val="24"/>
          <w:szCs w:val="24"/>
        </w:rPr>
        <w:t xml:space="preserve"> </w:t>
      </w:r>
      <w:r w:rsidR="005936B3" w:rsidRPr="00AB2CB4">
        <w:rPr>
          <w:rFonts w:ascii="Times New Roman" w:hAnsi="Times New Roman" w:cs="Times New Roman"/>
          <w:sz w:val="24"/>
          <w:szCs w:val="24"/>
        </w:rPr>
        <w:t xml:space="preserve">was used </w:t>
      </w:r>
      <w:r w:rsidR="006B3E9D" w:rsidRPr="00AB2CB4">
        <w:rPr>
          <w:rFonts w:ascii="Times New Roman" w:hAnsi="Times New Roman" w:cs="Times New Roman"/>
          <w:sz w:val="24"/>
          <w:szCs w:val="24"/>
        </w:rPr>
        <w:t xml:space="preserve">and </w:t>
      </w:r>
      <w:r w:rsidR="00132EC5">
        <w:rPr>
          <w:rFonts w:ascii="Times New Roman" w:hAnsi="Times New Roman" w:cs="Times New Roman"/>
          <w:sz w:val="24"/>
          <w:szCs w:val="24"/>
        </w:rPr>
        <w:t>6.436</w:t>
      </w:r>
      <w:r w:rsidR="006B3E9D" w:rsidRPr="00AB2CB4">
        <w:rPr>
          <w:rFonts w:ascii="Times New Roman" w:hAnsi="Times New Roman" w:cs="Times New Roman"/>
          <w:sz w:val="24"/>
          <w:szCs w:val="24"/>
        </w:rPr>
        <w:t xml:space="preserve"> - 0.0814 YEAR for </w:t>
      </w:r>
      <w:r w:rsidR="006B3E9D" w:rsidRPr="00AB2CB4">
        <w:rPr>
          <w:rFonts w:ascii="Times New Roman" w:hAnsi="Times New Roman" w:cs="Times New Roman"/>
          <w:i/>
          <w:sz w:val="24"/>
          <w:szCs w:val="24"/>
        </w:rPr>
        <w:t>W</w:t>
      </w:r>
      <w:r w:rsidR="006B3E9D" w:rsidRPr="00AB2CB4">
        <w:rPr>
          <w:rFonts w:ascii="Times New Roman" w:hAnsi="Times New Roman" w:cs="Times New Roman"/>
          <w:i/>
          <w:sz w:val="24"/>
          <w:szCs w:val="24"/>
          <w:vertAlign w:val="subscript"/>
        </w:rPr>
        <w:t>2</w:t>
      </w:r>
      <w:r w:rsidR="006B3E9D" w:rsidRPr="00AB2CB4">
        <w:rPr>
          <w:rFonts w:ascii="Times New Roman" w:hAnsi="Times New Roman" w:cs="Times New Roman"/>
          <w:sz w:val="24"/>
          <w:szCs w:val="24"/>
        </w:rPr>
        <w:t xml:space="preserve">. The standard errors of the regression coefficients were 0.1024 for </w:t>
      </w:r>
      <w:r w:rsidR="006B3E9D" w:rsidRPr="00AB2CB4">
        <w:rPr>
          <w:rFonts w:ascii="Times New Roman" w:hAnsi="Times New Roman" w:cs="Times New Roman"/>
          <w:i/>
          <w:sz w:val="24"/>
          <w:szCs w:val="24"/>
        </w:rPr>
        <w:t>W</w:t>
      </w:r>
      <w:r w:rsidR="006B3E9D" w:rsidRPr="00AB2CB4">
        <w:rPr>
          <w:rFonts w:ascii="Times New Roman" w:hAnsi="Times New Roman" w:cs="Times New Roman"/>
          <w:i/>
          <w:sz w:val="24"/>
          <w:szCs w:val="24"/>
          <w:vertAlign w:val="subscript"/>
        </w:rPr>
        <w:t>1</w:t>
      </w:r>
      <w:r w:rsidR="006B3E9D" w:rsidRPr="00AB2CB4">
        <w:rPr>
          <w:rFonts w:ascii="Times New Roman" w:hAnsi="Times New Roman" w:cs="Times New Roman"/>
          <w:sz w:val="24"/>
          <w:szCs w:val="24"/>
        </w:rPr>
        <w:t xml:space="preserve"> and 0.09119 for </w:t>
      </w:r>
      <w:r w:rsidR="006B3E9D" w:rsidRPr="00AB2CB4">
        <w:rPr>
          <w:rFonts w:ascii="Times New Roman" w:hAnsi="Times New Roman" w:cs="Times New Roman"/>
          <w:i/>
          <w:sz w:val="24"/>
          <w:szCs w:val="24"/>
        </w:rPr>
        <w:t>W</w:t>
      </w:r>
      <w:r w:rsidR="006B3E9D" w:rsidRPr="00AB2CB4">
        <w:rPr>
          <w:rFonts w:ascii="Times New Roman" w:hAnsi="Times New Roman" w:cs="Times New Roman"/>
          <w:i/>
          <w:sz w:val="24"/>
          <w:szCs w:val="24"/>
          <w:vertAlign w:val="subscript"/>
        </w:rPr>
        <w:t>2</w:t>
      </w:r>
      <w:r w:rsidR="006B3E9D" w:rsidRPr="00AB2CB4">
        <w:rPr>
          <w:rFonts w:ascii="Times New Roman" w:hAnsi="Times New Roman" w:cs="Times New Roman"/>
          <w:sz w:val="24"/>
          <w:szCs w:val="24"/>
        </w:rPr>
        <w:t>.</w:t>
      </w:r>
      <w:r w:rsidR="003456AD">
        <w:rPr>
          <w:rFonts w:ascii="Times New Roman" w:hAnsi="Times New Roman" w:cs="Times New Roman"/>
          <w:sz w:val="24"/>
          <w:szCs w:val="24"/>
        </w:rPr>
        <w:t xml:space="preserve"> </w:t>
      </w:r>
      <w:r w:rsidR="006B3E9D" w:rsidRPr="00AB2CB4">
        <w:rPr>
          <w:rFonts w:ascii="Times New Roman" w:hAnsi="Times New Roman" w:cs="Times New Roman"/>
          <w:sz w:val="24"/>
          <w:szCs w:val="24"/>
        </w:rPr>
        <w:t>Hence, both types of weight indicate a non-significant decline in world population size over time, but the trend is estimat</w:t>
      </w:r>
      <w:r w:rsidR="00CE0061" w:rsidRPr="00AB2CB4">
        <w:rPr>
          <w:rFonts w:ascii="Times New Roman" w:hAnsi="Times New Roman" w:cs="Times New Roman"/>
          <w:sz w:val="24"/>
          <w:szCs w:val="24"/>
        </w:rPr>
        <w:t xml:space="preserve">ed slightly more precisely (i.e. smaller standard error) using </w:t>
      </w:r>
      <w:r w:rsidR="00CE0061" w:rsidRPr="00AB2CB4">
        <w:rPr>
          <w:rFonts w:ascii="Times New Roman" w:hAnsi="Times New Roman" w:cs="Times New Roman"/>
          <w:i/>
          <w:sz w:val="24"/>
          <w:szCs w:val="24"/>
        </w:rPr>
        <w:t>W</w:t>
      </w:r>
      <w:r w:rsidR="006B3E9D" w:rsidRPr="00AB2CB4">
        <w:rPr>
          <w:rFonts w:ascii="Times New Roman" w:hAnsi="Times New Roman" w:cs="Times New Roman"/>
          <w:i/>
          <w:sz w:val="24"/>
          <w:szCs w:val="24"/>
          <w:vertAlign w:val="subscript"/>
        </w:rPr>
        <w:t>2</w:t>
      </w:r>
      <w:r w:rsidR="006B3E9D" w:rsidRPr="00AB2CB4">
        <w:rPr>
          <w:rFonts w:ascii="Times New Roman" w:hAnsi="Times New Roman" w:cs="Times New Roman"/>
          <w:i/>
          <w:sz w:val="24"/>
          <w:szCs w:val="24"/>
        </w:rPr>
        <w:t xml:space="preserve"> </w:t>
      </w:r>
      <w:r w:rsidR="00CE0061" w:rsidRPr="00AB2CB4">
        <w:rPr>
          <w:rFonts w:ascii="Times New Roman" w:hAnsi="Times New Roman" w:cs="Times New Roman"/>
          <w:sz w:val="24"/>
          <w:szCs w:val="24"/>
        </w:rPr>
        <w:t xml:space="preserve">as the weight rather </w:t>
      </w:r>
      <w:r w:rsidR="006B3E9D" w:rsidRPr="00AB2CB4">
        <w:rPr>
          <w:rFonts w:ascii="Times New Roman" w:hAnsi="Times New Roman" w:cs="Times New Roman"/>
          <w:sz w:val="24"/>
          <w:szCs w:val="24"/>
        </w:rPr>
        <w:t>than</w:t>
      </w:r>
      <w:r w:rsidR="00CE0061" w:rsidRPr="00AB2CB4">
        <w:rPr>
          <w:rFonts w:ascii="Times New Roman" w:hAnsi="Times New Roman" w:cs="Times New Roman"/>
          <w:sz w:val="24"/>
          <w:szCs w:val="24"/>
        </w:rPr>
        <w:t xml:space="preserve"> </w:t>
      </w:r>
      <w:r w:rsidR="006B3E9D" w:rsidRPr="00AB2CB4">
        <w:rPr>
          <w:rFonts w:ascii="Times New Roman" w:hAnsi="Times New Roman" w:cs="Times New Roman"/>
          <w:i/>
          <w:sz w:val="24"/>
          <w:szCs w:val="24"/>
        </w:rPr>
        <w:t>W</w:t>
      </w:r>
      <w:r w:rsidR="006B3E9D" w:rsidRPr="00AB2CB4">
        <w:rPr>
          <w:rFonts w:ascii="Times New Roman" w:hAnsi="Times New Roman" w:cs="Times New Roman"/>
          <w:i/>
          <w:sz w:val="24"/>
          <w:szCs w:val="24"/>
          <w:vertAlign w:val="subscript"/>
        </w:rPr>
        <w:t>1</w:t>
      </w:r>
      <w:r w:rsidR="006B3E9D" w:rsidRPr="00AB2CB4">
        <w:rPr>
          <w:rFonts w:ascii="Times New Roman" w:hAnsi="Times New Roman" w:cs="Times New Roman"/>
          <w:sz w:val="24"/>
          <w:szCs w:val="24"/>
        </w:rPr>
        <w:t>.</w:t>
      </w:r>
    </w:p>
    <w:p w14:paraId="5E415EAF" w14:textId="77777777" w:rsidR="006B3E9D" w:rsidRPr="00AB2CB4" w:rsidRDefault="006B3E9D" w:rsidP="00C42AF1">
      <w:pPr>
        <w:spacing w:after="0" w:line="240" w:lineRule="auto"/>
        <w:rPr>
          <w:rFonts w:ascii="Times New Roman" w:hAnsi="Times New Roman" w:cs="Times New Roman"/>
          <w:sz w:val="24"/>
          <w:szCs w:val="24"/>
        </w:rPr>
      </w:pPr>
    </w:p>
    <w:p w14:paraId="15B6B04E" w14:textId="07FEB02A" w:rsidR="0071236E" w:rsidRPr="00AB2CB4" w:rsidRDefault="0071236E" w:rsidP="00C42AF1">
      <w:pPr>
        <w:spacing w:after="0" w:line="240" w:lineRule="auto"/>
        <w:rPr>
          <w:rFonts w:ascii="Times New Roman" w:hAnsi="Times New Roman" w:cs="Times New Roman"/>
          <w:b/>
          <w:i/>
          <w:sz w:val="24"/>
          <w:szCs w:val="24"/>
        </w:rPr>
      </w:pPr>
      <w:r w:rsidRPr="00AB2CB4">
        <w:rPr>
          <w:rFonts w:ascii="Times New Roman" w:hAnsi="Times New Roman" w:cs="Times New Roman"/>
          <w:b/>
          <w:i/>
          <w:sz w:val="24"/>
          <w:szCs w:val="24"/>
        </w:rPr>
        <w:t>Simulation of the precision of estimates of population growth rate</w:t>
      </w:r>
      <w:r w:rsidR="00BE3656" w:rsidRPr="00AB2CB4">
        <w:rPr>
          <w:rFonts w:ascii="Times New Roman" w:hAnsi="Times New Roman" w:cs="Times New Roman"/>
          <w:b/>
          <w:i/>
          <w:sz w:val="24"/>
          <w:szCs w:val="24"/>
        </w:rPr>
        <w:t xml:space="preserve"> from</w:t>
      </w:r>
      <w:r w:rsidRPr="00AB2CB4">
        <w:rPr>
          <w:rFonts w:ascii="Times New Roman" w:hAnsi="Times New Roman" w:cs="Times New Roman"/>
          <w:b/>
          <w:i/>
          <w:sz w:val="24"/>
          <w:szCs w:val="24"/>
        </w:rPr>
        <w:t xml:space="preserve"> weighted regression analyses of </w:t>
      </w:r>
      <w:proofErr w:type="gramStart"/>
      <w:r w:rsidRPr="00AB2CB4">
        <w:rPr>
          <w:rFonts w:ascii="Times New Roman" w:hAnsi="Times New Roman" w:cs="Times New Roman"/>
          <w:b/>
          <w:i/>
          <w:sz w:val="24"/>
          <w:szCs w:val="24"/>
        </w:rPr>
        <w:t>log</w:t>
      </w:r>
      <w:r w:rsidRPr="00AB2CB4">
        <w:rPr>
          <w:rFonts w:ascii="Times New Roman" w:hAnsi="Times New Roman" w:cs="Times New Roman"/>
          <w:b/>
          <w:i/>
          <w:sz w:val="24"/>
          <w:szCs w:val="24"/>
          <w:vertAlign w:val="subscript"/>
        </w:rPr>
        <w:t>e</w:t>
      </w:r>
      <w:r w:rsidRPr="00AB2CB4">
        <w:rPr>
          <w:rFonts w:ascii="Times New Roman" w:hAnsi="Times New Roman" w:cs="Times New Roman"/>
          <w:b/>
          <w:i/>
          <w:sz w:val="24"/>
          <w:szCs w:val="24"/>
        </w:rPr>
        <w:t>(</w:t>
      </w:r>
      <w:proofErr w:type="gramEnd"/>
      <w:r w:rsidRPr="00AB2CB4">
        <w:rPr>
          <w:rFonts w:ascii="Times New Roman" w:hAnsi="Times New Roman" w:cs="Times New Roman"/>
          <w:b/>
          <w:i/>
          <w:sz w:val="24"/>
          <w:szCs w:val="24"/>
        </w:rPr>
        <w:t xml:space="preserve">population size) </w:t>
      </w:r>
      <w:r w:rsidR="00BE3656" w:rsidRPr="00AB2CB4">
        <w:rPr>
          <w:rFonts w:ascii="Times New Roman" w:hAnsi="Times New Roman" w:cs="Times New Roman"/>
          <w:b/>
          <w:i/>
          <w:sz w:val="24"/>
          <w:szCs w:val="24"/>
        </w:rPr>
        <w:t>from Method A surveys</w:t>
      </w:r>
      <w:r w:rsidR="002C3C1B">
        <w:rPr>
          <w:rFonts w:ascii="Times New Roman" w:hAnsi="Times New Roman" w:cs="Times New Roman"/>
          <w:b/>
          <w:i/>
          <w:sz w:val="24"/>
          <w:szCs w:val="24"/>
        </w:rPr>
        <w:t xml:space="preserve"> </w:t>
      </w:r>
      <w:r w:rsidRPr="00AB2CB4">
        <w:rPr>
          <w:rFonts w:ascii="Times New Roman" w:hAnsi="Times New Roman" w:cs="Times New Roman"/>
          <w:b/>
          <w:i/>
          <w:sz w:val="24"/>
          <w:szCs w:val="24"/>
        </w:rPr>
        <w:t>on calendar year</w:t>
      </w:r>
    </w:p>
    <w:p w14:paraId="7CB02EE2" w14:textId="01585C66" w:rsidR="0071236E" w:rsidRPr="00AB2CB4" w:rsidRDefault="00BE3656" w:rsidP="00C42AF1">
      <w:pPr>
        <w:spacing w:after="0" w:line="240" w:lineRule="auto"/>
        <w:rPr>
          <w:rFonts w:ascii="Times New Roman" w:hAnsi="Times New Roman" w:cs="Times New Roman"/>
          <w:sz w:val="24"/>
          <w:szCs w:val="24"/>
        </w:rPr>
      </w:pPr>
      <w:r w:rsidRPr="00AB2CB4">
        <w:rPr>
          <w:rFonts w:ascii="Times New Roman" w:hAnsi="Times New Roman" w:cs="Times New Roman"/>
          <w:sz w:val="24"/>
          <w:szCs w:val="24"/>
        </w:rPr>
        <w:t xml:space="preserve">We wished to assess the likely precision of estimates of population growth rate obtained from weighted regression analyses of </w:t>
      </w:r>
      <w:proofErr w:type="gramStart"/>
      <w:r w:rsidRPr="00AB2CB4">
        <w:rPr>
          <w:rFonts w:ascii="Times New Roman" w:hAnsi="Times New Roman" w:cs="Times New Roman"/>
          <w:sz w:val="24"/>
          <w:szCs w:val="24"/>
        </w:rPr>
        <w:t>log</w:t>
      </w:r>
      <w:r w:rsidRPr="00AB2CB4">
        <w:rPr>
          <w:rFonts w:ascii="Times New Roman" w:hAnsi="Times New Roman" w:cs="Times New Roman"/>
          <w:sz w:val="24"/>
          <w:szCs w:val="24"/>
          <w:vertAlign w:val="subscript"/>
        </w:rPr>
        <w:t>e</w:t>
      </w:r>
      <w:r w:rsidRPr="00AB2CB4">
        <w:rPr>
          <w:rFonts w:ascii="Times New Roman" w:hAnsi="Times New Roman" w:cs="Times New Roman"/>
          <w:sz w:val="24"/>
          <w:szCs w:val="24"/>
        </w:rPr>
        <w:t>(</w:t>
      </w:r>
      <w:proofErr w:type="gramEnd"/>
      <w:r w:rsidRPr="00AB2CB4">
        <w:rPr>
          <w:rFonts w:ascii="Times New Roman" w:hAnsi="Times New Roman" w:cs="Times New Roman"/>
          <w:sz w:val="24"/>
          <w:szCs w:val="24"/>
        </w:rPr>
        <w:t>population size) on calendar year</w:t>
      </w:r>
      <w:r w:rsidR="001B4E8B" w:rsidRPr="00AB2CB4">
        <w:rPr>
          <w:rFonts w:ascii="Times New Roman" w:hAnsi="Times New Roman" w:cs="Times New Roman"/>
          <w:sz w:val="24"/>
          <w:szCs w:val="24"/>
        </w:rPr>
        <w:t xml:space="preserve"> from a monitoring programme of longer duration than has been conducted so far</w:t>
      </w:r>
      <w:r w:rsidRPr="00AB2CB4">
        <w:rPr>
          <w:rFonts w:ascii="Times New Roman" w:hAnsi="Times New Roman" w:cs="Times New Roman"/>
          <w:sz w:val="24"/>
          <w:szCs w:val="24"/>
        </w:rPr>
        <w:t>. We performed simulation</w:t>
      </w:r>
      <w:r w:rsidR="001B4E8B" w:rsidRPr="00AB2CB4">
        <w:rPr>
          <w:rFonts w:ascii="Times New Roman" w:hAnsi="Times New Roman" w:cs="Times New Roman"/>
          <w:sz w:val="24"/>
          <w:szCs w:val="24"/>
        </w:rPr>
        <w:t>s</w:t>
      </w:r>
      <w:r w:rsidRPr="00AB2CB4">
        <w:rPr>
          <w:rFonts w:ascii="Times New Roman" w:hAnsi="Times New Roman" w:cs="Times New Roman"/>
          <w:sz w:val="24"/>
          <w:szCs w:val="24"/>
        </w:rPr>
        <w:t xml:space="preserve"> in which we fitted the weighted ordinary least squares regression model to log-transformed Method </w:t>
      </w:r>
      <w:proofErr w:type="gramStart"/>
      <w:r w:rsidRPr="00AB2CB4">
        <w:rPr>
          <w:rFonts w:ascii="Times New Roman" w:hAnsi="Times New Roman" w:cs="Times New Roman"/>
          <w:sz w:val="24"/>
          <w:szCs w:val="24"/>
        </w:rPr>
        <w:t>A</w:t>
      </w:r>
      <w:proofErr w:type="gramEnd"/>
      <w:r w:rsidRPr="00AB2CB4">
        <w:rPr>
          <w:rFonts w:ascii="Times New Roman" w:hAnsi="Times New Roman" w:cs="Times New Roman"/>
          <w:sz w:val="24"/>
          <w:szCs w:val="24"/>
        </w:rPr>
        <w:t xml:space="preserve"> population estimates as described in the main text.</w:t>
      </w:r>
      <w:r w:rsidR="003456AD">
        <w:rPr>
          <w:rFonts w:ascii="Times New Roman" w:hAnsi="Times New Roman" w:cs="Times New Roman"/>
          <w:sz w:val="24"/>
          <w:szCs w:val="24"/>
        </w:rPr>
        <w:t xml:space="preserve"> </w:t>
      </w:r>
      <w:r w:rsidRPr="00AB2CB4">
        <w:rPr>
          <w:rFonts w:ascii="Times New Roman" w:hAnsi="Times New Roman" w:cs="Times New Roman"/>
          <w:sz w:val="24"/>
          <w:szCs w:val="24"/>
        </w:rPr>
        <w:t xml:space="preserve">We used the Method </w:t>
      </w:r>
      <w:proofErr w:type="gramStart"/>
      <w:r w:rsidRPr="00AB2CB4">
        <w:rPr>
          <w:rFonts w:ascii="Times New Roman" w:hAnsi="Times New Roman" w:cs="Times New Roman"/>
          <w:sz w:val="24"/>
          <w:szCs w:val="24"/>
        </w:rPr>
        <w:t>A</w:t>
      </w:r>
      <w:proofErr w:type="gramEnd"/>
      <w:r w:rsidRPr="00AB2CB4">
        <w:rPr>
          <w:rFonts w:ascii="Times New Roman" w:hAnsi="Times New Roman" w:cs="Times New Roman"/>
          <w:sz w:val="24"/>
          <w:szCs w:val="24"/>
        </w:rPr>
        <w:t xml:space="preserve"> estimates presented in Fig. 2 for the period 201</w:t>
      </w:r>
      <w:r w:rsidR="00867C98">
        <w:rPr>
          <w:rFonts w:ascii="Times New Roman" w:hAnsi="Times New Roman" w:cs="Times New Roman"/>
          <w:sz w:val="24"/>
          <w:szCs w:val="24"/>
        </w:rPr>
        <w:t>4–</w:t>
      </w:r>
      <w:r w:rsidRPr="00AB2CB4">
        <w:rPr>
          <w:rFonts w:ascii="Times New Roman" w:hAnsi="Times New Roman" w:cs="Times New Roman"/>
          <w:sz w:val="24"/>
          <w:szCs w:val="24"/>
        </w:rPr>
        <w:t>2019.</w:t>
      </w:r>
      <w:r w:rsidR="003456AD">
        <w:rPr>
          <w:rFonts w:ascii="Times New Roman" w:hAnsi="Times New Roman" w:cs="Times New Roman"/>
          <w:sz w:val="24"/>
          <w:szCs w:val="24"/>
        </w:rPr>
        <w:t xml:space="preserve"> </w:t>
      </w:r>
      <w:r w:rsidRPr="00AB2CB4">
        <w:rPr>
          <w:rFonts w:ascii="Times New Roman" w:hAnsi="Times New Roman" w:cs="Times New Roman"/>
          <w:sz w:val="24"/>
          <w:szCs w:val="24"/>
        </w:rPr>
        <w:t xml:space="preserve">We extended the series by simulation by adding </w:t>
      </w:r>
      <w:r w:rsidR="001B4E8B" w:rsidRPr="00AB2CB4">
        <w:rPr>
          <w:rFonts w:ascii="Times New Roman" w:hAnsi="Times New Roman" w:cs="Times New Roman"/>
          <w:sz w:val="24"/>
          <w:szCs w:val="24"/>
        </w:rPr>
        <w:t xml:space="preserve">one to three </w:t>
      </w:r>
      <w:r w:rsidRPr="00AB2CB4">
        <w:rPr>
          <w:rFonts w:ascii="Times New Roman" w:hAnsi="Times New Roman" w:cs="Times New Roman"/>
          <w:sz w:val="24"/>
          <w:szCs w:val="24"/>
        </w:rPr>
        <w:t>periods of six years so that the simulated datasets covered 2014</w:t>
      </w:r>
      <w:r w:rsidR="00867C98">
        <w:rPr>
          <w:rFonts w:ascii="Times New Roman" w:hAnsi="Times New Roman" w:cs="Times New Roman"/>
          <w:sz w:val="24"/>
          <w:szCs w:val="24"/>
        </w:rPr>
        <w:t>–</w:t>
      </w:r>
      <w:r w:rsidRPr="00AB2CB4">
        <w:rPr>
          <w:rFonts w:ascii="Times New Roman" w:hAnsi="Times New Roman" w:cs="Times New Roman"/>
          <w:sz w:val="24"/>
          <w:szCs w:val="24"/>
        </w:rPr>
        <w:t>2025, 201</w:t>
      </w:r>
      <w:r w:rsidR="00867C98">
        <w:rPr>
          <w:rFonts w:ascii="Times New Roman" w:hAnsi="Times New Roman" w:cs="Times New Roman"/>
          <w:sz w:val="24"/>
          <w:szCs w:val="24"/>
        </w:rPr>
        <w:t>4–</w:t>
      </w:r>
      <w:r w:rsidRPr="00AB2CB4">
        <w:rPr>
          <w:rFonts w:ascii="Times New Roman" w:hAnsi="Times New Roman" w:cs="Times New Roman"/>
          <w:sz w:val="24"/>
          <w:szCs w:val="24"/>
        </w:rPr>
        <w:t>2031</w:t>
      </w:r>
      <w:r w:rsidR="001B4E8B" w:rsidRPr="00AB2CB4">
        <w:rPr>
          <w:rFonts w:ascii="Times New Roman" w:hAnsi="Times New Roman" w:cs="Times New Roman"/>
          <w:sz w:val="24"/>
          <w:szCs w:val="24"/>
        </w:rPr>
        <w:t xml:space="preserve"> </w:t>
      </w:r>
      <w:r w:rsidRPr="00AB2CB4">
        <w:rPr>
          <w:rFonts w:ascii="Times New Roman" w:hAnsi="Times New Roman" w:cs="Times New Roman"/>
          <w:sz w:val="24"/>
          <w:szCs w:val="24"/>
        </w:rPr>
        <w:t>and 201</w:t>
      </w:r>
      <w:r w:rsidR="00867C98">
        <w:rPr>
          <w:rFonts w:ascii="Times New Roman" w:hAnsi="Times New Roman" w:cs="Times New Roman"/>
          <w:sz w:val="24"/>
          <w:szCs w:val="24"/>
        </w:rPr>
        <w:t>4–</w:t>
      </w:r>
      <w:r w:rsidRPr="00AB2CB4">
        <w:rPr>
          <w:rFonts w:ascii="Times New Roman" w:hAnsi="Times New Roman" w:cs="Times New Roman"/>
          <w:sz w:val="24"/>
          <w:szCs w:val="24"/>
        </w:rPr>
        <w:t>2037. Within each six-year period, we assumed that surveys were distributed in time, relative to the start of the six-year period, in the same way as the real surveys in 201</w:t>
      </w:r>
      <w:r w:rsidR="00867C98">
        <w:rPr>
          <w:rFonts w:ascii="Times New Roman" w:hAnsi="Times New Roman" w:cs="Times New Roman"/>
          <w:sz w:val="24"/>
          <w:szCs w:val="24"/>
        </w:rPr>
        <w:t>4–</w:t>
      </w:r>
      <w:r w:rsidRPr="00AB2CB4">
        <w:rPr>
          <w:rFonts w:ascii="Times New Roman" w:hAnsi="Times New Roman" w:cs="Times New Roman"/>
          <w:sz w:val="24"/>
          <w:szCs w:val="24"/>
        </w:rPr>
        <w:t xml:space="preserve">2019. We calculated the simulated </w:t>
      </w:r>
      <w:proofErr w:type="gramStart"/>
      <w:r w:rsidRPr="00AB2CB4">
        <w:rPr>
          <w:rFonts w:ascii="Times New Roman" w:hAnsi="Times New Roman" w:cs="Times New Roman"/>
          <w:sz w:val="24"/>
          <w:szCs w:val="24"/>
        </w:rPr>
        <w:t>log</w:t>
      </w:r>
      <w:r w:rsidRPr="00AB2CB4">
        <w:rPr>
          <w:rFonts w:ascii="Times New Roman" w:hAnsi="Times New Roman" w:cs="Times New Roman"/>
          <w:sz w:val="24"/>
          <w:szCs w:val="24"/>
          <w:vertAlign w:val="subscript"/>
        </w:rPr>
        <w:t>e</w:t>
      </w:r>
      <w:r w:rsidRPr="00AB2CB4">
        <w:rPr>
          <w:rFonts w:ascii="Times New Roman" w:hAnsi="Times New Roman" w:cs="Times New Roman"/>
          <w:sz w:val="24"/>
          <w:szCs w:val="24"/>
        </w:rPr>
        <w:t>(</w:t>
      </w:r>
      <w:proofErr w:type="gramEnd"/>
      <w:r w:rsidRPr="00AB2CB4">
        <w:rPr>
          <w:rFonts w:ascii="Times New Roman" w:hAnsi="Times New Roman" w:cs="Times New Roman"/>
          <w:sz w:val="24"/>
          <w:szCs w:val="24"/>
        </w:rPr>
        <w:t xml:space="preserve">population size) in each year from 2020 onwards in two steps. </w:t>
      </w:r>
      <w:r w:rsidR="00191750" w:rsidRPr="00AB2CB4">
        <w:rPr>
          <w:rFonts w:ascii="Times New Roman" w:hAnsi="Times New Roman" w:cs="Times New Roman"/>
          <w:sz w:val="24"/>
          <w:szCs w:val="24"/>
        </w:rPr>
        <w:t xml:space="preserve">In the first step, we calculated the population size expected </w:t>
      </w:r>
      <w:r w:rsidRPr="00AB2CB4">
        <w:rPr>
          <w:rFonts w:ascii="Times New Roman" w:hAnsi="Times New Roman" w:cs="Times New Roman"/>
          <w:sz w:val="24"/>
          <w:szCs w:val="24"/>
        </w:rPr>
        <w:t>from</w:t>
      </w:r>
      <w:r w:rsidR="00191750" w:rsidRPr="00AB2CB4">
        <w:rPr>
          <w:rFonts w:ascii="Times New Roman" w:hAnsi="Times New Roman" w:cs="Times New Roman"/>
          <w:sz w:val="24"/>
          <w:szCs w:val="24"/>
        </w:rPr>
        <w:t xml:space="preserve"> the weighted regression model shown in Fig. 2.</w:t>
      </w:r>
      <w:r w:rsidR="003456AD">
        <w:rPr>
          <w:rFonts w:ascii="Times New Roman" w:hAnsi="Times New Roman" w:cs="Times New Roman"/>
          <w:sz w:val="24"/>
          <w:szCs w:val="24"/>
        </w:rPr>
        <w:t xml:space="preserve"> </w:t>
      </w:r>
      <w:r w:rsidR="00191750" w:rsidRPr="00AB2CB4">
        <w:rPr>
          <w:rFonts w:ascii="Times New Roman" w:hAnsi="Times New Roman" w:cs="Times New Roman"/>
          <w:sz w:val="24"/>
          <w:szCs w:val="24"/>
        </w:rPr>
        <w:t>This assume</w:t>
      </w:r>
      <w:r w:rsidR="001B4E8B" w:rsidRPr="00AB2CB4">
        <w:rPr>
          <w:rFonts w:ascii="Times New Roman" w:hAnsi="Times New Roman" w:cs="Times New Roman"/>
          <w:sz w:val="24"/>
          <w:szCs w:val="24"/>
        </w:rPr>
        <w:t>s</w:t>
      </w:r>
      <w:r w:rsidR="00191750" w:rsidRPr="00AB2CB4">
        <w:rPr>
          <w:rFonts w:ascii="Times New Roman" w:hAnsi="Times New Roman" w:cs="Times New Roman"/>
          <w:sz w:val="24"/>
          <w:szCs w:val="24"/>
        </w:rPr>
        <w:t xml:space="preserve"> a continuing decline at the same rate as that estimated from the data for 201</w:t>
      </w:r>
      <w:r w:rsidR="00867C98">
        <w:rPr>
          <w:rFonts w:ascii="Times New Roman" w:hAnsi="Times New Roman" w:cs="Times New Roman"/>
          <w:sz w:val="24"/>
          <w:szCs w:val="24"/>
        </w:rPr>
        <w:t>4–</w:t>
      </w:r>
      <w:r w:rsidR="00191750" w:rsidRPr="00AB2CB4">
        <w:rPr>
          <w:rFonts w:ascii="Times New Roman" w:hAnsi="Times New Roman" w:cs="Times New Roman"/>
          <w:sz w:val="24"/>
          <w:szCs w:val="24"/>
        </w:rPr>
        <w:t>2019. In the second step, we took the deviations of log</w:t>
      </w:r>
      <w:r w:rsidR="00191750" w:rsidRPr="00AB2CB4">
        <w:rPr>
          <w:rFonts w:ascii="Times New Roman" w:hAnsi="Times New Roman" w:cs="Times New Roman"/>
          <w:sz w:val="24"/>
          <w:szCs w:val="24"/>
          <w:vertAlign w:val="subscript"/>
        </w:rPr>
        <w:t>e</w:t>
      </w:r>
      <w:r w:rsidR="00191750" w:rsidRPr="00AB2CB4">
        <w:rPr>
          <w:rFonts w:ascii="Times New Roman" w:hAnsi="Times New Roman" w:cs="Times New Roman"/>
          <w:sz w:val="24"/>
          <w:szCs w:val="24"/>
        </w:rPr>
        <w:t xml:space="preserve">(population size) from the expected values from fitted </w:t>
      </w:r>
      <w:r w:rsidR="001B4E8B" w:rsidRPr="00AB2CB4">
        <w:rPr>
          <w:rFonts w:ascii="Times New Roman" w:hAnsi="Times New Roman" w:cs="Times New Roman"/>
          <w:sz w:val="24"/>
          <w:szCs w:val="24"/>
        </w:rPr>
        <w:t xml:space="preserve">regression </w:t>
      </w:r>
      <w:r w:rsidR="00191750" w:rsidRPr="00AB2CB4">
        <w:rPr>
          <w:rFonts w:ascii="Times New Roman" w:hAnsi="Times New Roman" w:cs="Times New Roman"/>
          <w:sz w:val="24"/>
          <w:szCs w:val="24"/>
        </w:rPr>
        <w:t xml:space="preserve">model </w:t>
      </w:r>
      <w:r w:rsidR="002C3C1B">
        <w:rPr>
          <w:rFonts w:ascii="Times New Roman" w:hAnsi="Times New Roman" w:cs="Times New Roman"/>
          <w:sz w:val="24"/>
          <w:szCs w:val="24"/>
        </w:rPr>
        <w:t xml:space="preserve">(i.e. residuals) </w:t>
      </w:r>
      <w:r w:rsidR="00191750" w:rsidRPr="00AB2CB4">
        <w:rPr>
          <w:rFonts w:ascii="Times New Roman" w:hAnsi="Times New Roman" w:cs="Times New Roman"/>
          <w:sz w:val="24"/>
          <w:szCs w:val="24"/>
        </w:rPr>
        <w:t>for each of the ten 201</w:t>
      </w:r>
      <w:r w:rsidR="00867C98">
        <w:rPr>
          <w:rFonts w:ascii="Times New Roman" w:hAnsi="Times New Roman" w:cs="Times New Roman"/>
          <w:sz w:val="24"/>
          <w:szCs w:val="24"/>
        </w:rPr>
        <w:t>4–</w:t>
      </w:r>
      <w:r w:rsidR="00191750" w:rsidRPr="00AB2CB4">
        <w:rPr>
          <w:rFonts w:ascii="Times New Roman" w:hAnsi="Times New Roman" w:cs="Times New Roman"/>
          <w:sz w:val="24"/>
          <w:szCs w:val="24"/>
        </w:rPr>
        <w:t xml:space="preserve">2019 Method A surveys and shuffled them and their </w:t>
      </w:r>
      <w:r w:rsidR="001B4E8B" w:rsidRPr="00AB2CB4">
        <w:rPr>
          <w:rFonts w:ascii="Times New Roman" w:hAnsi="Times New Roman" w:cs="Times New Roman"/>
          <w:sz w:val="24"/>
          <w:szCs w:val="24"/>
        </w:rPr>
        <w:t xml:space="preserve">associated </w:t>
      </w:r>
      <w:r w:rsidR="00191750" w:rsidRPr="00AB2CB4">
        <w:rPr>
          <w:rFonts w:ascii="Times New Roman" w:hAnsi="Times New Roman" w:cs="Times New Roman"/>
          <w:i/>
          <w:sz w:val="24"/>
          <w:szCs w:val="24"/>
        </w:rPr>
        <w:t>W</w:t>
      </w:r>
      <w:r w:rsidR="00191750" w:rsidRPr="00AB2CB4">
        <w:rPr>
          <w:rFonts w:ascii="Times New Roman" w:hAnsi="Times New Roman" w:cs="Times New Roman"/>
          <w:i/>
          <w:sz w:val="24"/>
          <w:szCs w:val="24"/>
          <w:vertAlign w:val="subscript"/>
        </w:rPr>
        <w:t>2</w:t>
      </w:r>
      <w:r w:rsidR="00191750" w:rsidRPr="00AB2CB4">
        <w:rPr>
          <w:rFonts w:ascii="Times New Roman" w:hAnsi="Times New Roman" w:cs="Times New Roman"/>
          <w:sz w:val="24"/>
          <w:szCs w:val="24"/>
        </w:rPr>
        <w:t xml:space="preserve"> weights into random order.</w:t>
      </w:r>
      <w:r w:rsidR="003456AD">
        <w:rPr>
          <w:rFonts w:ascii="Times New Roman" w:hAnsi="Times New Roman" w:cs="Times New Roman"/>
          <w:sz w:val="24"/>
          <w:szCs w:val="24"/>
        </w:rPr>
        <w:t xml:space="preserve"> </w:t>
      </w:r>
      <w:r w:rsidR="00191750" w:rsidRPr="00AB2CB4">
        <w:rPr>
          <w:rFonts w:ascii="Times New Roman" w:hAnsi="Times New Roman" w:cs="Times New Roman"/>
          <w:sz w:val="24"/>
          <w:szCs w:val="24"/>
        </w:rPr>
        <w:t xml:space="preserve">We then added those deviations to the expected values from the first step to obtain </w:t>
      </w:r>
      <w:r w:rsidR="002C3C1B">
        <w:rPr>
          <w:rFonts w:ascii="Times New Roman" w:hAnsi="Times New Roman" w:cs="Times New Roman"/>
          <w:sz w:val="24"/>
          <w:szCs w:val="24"/>
        </w:rPr>
        <w:t>simulated</w:t>
      </w:r>
      <w:r w:rsidR="00191750" w:rsidRPr="00AB2CB4">
        <w:rPr>
          <w:rFonts w:ascii="Times New Roman" w:hAnsi="Times New Roman" w:cs="Times New Roman"/>
          <w:sz w:val="24"/>
          <w:szCs w:val="24"/>
        </w:rPr>
        <w:t xml:space="preserve"> values </w:t>
      </w:r>
      <w:r w:rsidR="001B4E8B" w:rsidRPr="00AB2CB4">
        <w:rPr>
          <w:rFonts w:ascii="Times New Roman" w:hAnsi="Times New Roman" w:cs="Times New Roman"/>
          <w:sz w:val="24"/>
          <w:szCs w:val="24"/>
        </w:rPr>
        <w:t xml:space="preserve">for </w:t>
      </w:r>
      <w:proofErr w:type="gramStart"/>
      <w:r w:rsidR="00191750" w:rsidRPr="00AB2CB4">
        <w:rPr>
          <w:rFonts w:ascii="Times New Roman" w:hAnsi="Times New Roman" w:cs="Times New Roman"/>
          <w:sz w:val="24"/>
          <w:szCs w:val="24"/>
        </w:rPr>
        <w:t>log</w:t>
      </w:r>
      <w:r w:rsidR="00191750" w:rsidRPr="00AB2CB4">
        <w:rPr>
          <w:rFonts w:ascii="Times New Roman" w:hAnsi="Times New Roman" w:cs="Times New Roman"/>
          <w:sz w:val="24"/>
          <w:szCs w:val="24"/>
          <w:vertAlign w:val="subscript"/>
        </w:rPr>
        <w:t>e</w:t>
      </w:r>
      <w:r w:rsidR="00191750" w:rsidRPr="00AB2CB4">
        <w:rPr>
          <w:rFonts w:ascii="Times New Roman" w:hAnsi="Times New Roman" w:cs="Times New Roman"/>
          <w:sz w:val="24"/>
          <w:szCs w:val="24"/>
        </w:rPr>
        <w:t>(</w:t>
      </w:r>
      <w:proofErr w:type="gramEnd"/>
      <w:r w:rsidR="00191750" w:rsidRPr="00AB2CB4">
        <w:rPr>
          <w:rFonts w:ascii="Times New Roman" w:hAnsi="Times New Roman" w:cs="Times New Roman"/>
          <w:sz w:val="24"/>
          <w:szCs w:val="24"/>
        </w:rPr>
        <w:t>population size).</w:t>
      </w:r>
      <w:r w:rsidR="003456AD">
        <w:rPr>
          <w:rFonts w:ascii="Times New Roman" w:hAnsi="Times New Roman" w:cs="Times New Roman"/>
          <w:sz w:val="24"/>
          <w:szCs w:val="24"/>
        </w:rPr>
        <w:t xml:space="preserve"> </w:t>
      </w:r>
      <w:r w:rsidR="00191750" w:rsidRPr="00AB2CB4">
        <w:rPr>
          <w:rFonts w:ascii="Times New Roman" w:hAnsi="Times New Roman" w:cs="Times New Roman"/>
          <w:sz w:val="24"/>
          <w:szCs w:val="24"/>
        </w:rPr>
        <w:t>We repeated these two steps for each successive six-year period, placing the deviations in random order for the ten surveys within each period.</w:t>
      </w:r>
      <w:r w:rsidR="003456AD">
        <w:rPr>
          <w:rFonts w:ascii="Times New Roman" w:hAnsi="Times New Roman" w:cs="Times New Roman"/>
          <w:sz w:val="24"/>
          <w:szCs w:val="24"/>
        </w:rPr>
        <w:t xml:space="preserve"> </w:t>
      </w:r>
      <w:r w:rsidR="00191750" w:rsidRPr="00AB2CB4">
        <w:rPr>
          <w:rFonts w:ascii="Times New Roman" w:hAnsi="Times New Roman" w:cs="Times New Roman"/>
          <w:sz w:val="24"/>
          <w:szCs w:val="24"/>
        </w:rPr>
        <w:t>Having generated each simulated series, we then fitted the weighted regression model to estimate the population growth rate, as described in the main text. We repeated this procedure 1,000 times and took the mean value of the standard error of the regression coefficient</w:t>
      </w:r>
      <w:r w:rsidR="001B4E8B" w:rsidRPr="00AB2CB4">
        <w:rPr>
          <w:rFonts w:ascii="Times New Roman" w:hAnsi="Times New Roman" w:cs="Times New Roman"/>
          <w:sz w:val="24"/>
          <w:szCs w:val="24"/>
        </w:rPr>
        <w:t>s across these simulations</w:t>
      </w:r>
      <w:r w:rsidR="00191750" w:rsidRPr="00AB2CB4">
        <w:rPr>
          <w:rFonts w:ascii="Times New Roman" w:hAnsi="Times New Roman" w:cs="Times New Roman"/>
          <w:sz w:val="24"/>
          <w:szCs w:val="24"/>
        </w:rPr>
        <w:t>.</w:t>
      </w:r>
    </w:p>
    <w:p w14:paraId="4D856E99" w14:textId="35DD616A" w:rsidR="00191750" w:rsidRPr="00AB2CB4" w:rsidRDefault="00191750" w:rsidP="00C42AF1">
      <w:pPr>
        <w:spacing w:after="0" w:line="240" w:lineRule="auto"/>
        <w:rPr>
          <w:rFonts w:ascii="Times New Roman" w:hAnsi="Times New Roman" w:cs="Times New Roman"/>
          <w:sz w:val="24"/>
          <w:szCs w:val="24"/>
        </w:rPr>
      </w:pPr>
      <w:r w:rsidRPr="00AB2CB4">
        <w:rPr>
          <w:rFonts w:ascii="Times New Roman" w:hAnsi="Times New Roman" w:cs="Times New Roman"/>
          <w:sz w:val="24"/>
          <w:szCs w:val="24"/>
        </w:rPr>
        <w:t>We also performed a similar set of simulations</w:t>
      </w:r>
      <w:r w:rsidR="001C4F5E" w:rsidRPr="00AB2CB4">
        <w:rPr>
          <w:rFonts w:ascii="Times New Roman" w:hAnsi="Times New Roman" w:cs="Times New Roman"/>
          <w:sz w:val="24"/>
          <w:szCs w:val="24"/>
        </w:rPr>
        <w:t xml:space="preserve">, except that we assumed that </w:t>
      </w:r>
      <w:r w:rsidR="001B4E8B" w:rsidRPr="00AB2CB4">
        <w:rPr>
          <w:rFonts w:ascii="Times New Roman" w:hAnsi="Times New Roman" w:cs="Times New Roman"/>
          <w:sz w:val="24"/>
          <w:szCs w:val="24"/>
        </w:rPr>
        <w:t xml:space="preserve">survey effort was doubled so that </w:t>
      </w:r>
      <w:r w:rsidR="001C4F5E" w:rsidRPr="00AB2CB4">
        <w:rPr>
          <w:rFonts w:ascii="Times New Roman" w:hAnsi="Times New Roman" w:cs="Times New Roman"/>
          <w:sz w:val="24"/>
          <w:szCs w:val="24"/>
        </w:rPr>
        <w:t>20 surveys were conducted in each six-year period from 2020 onwards instead of ten.</w:t>
      </w:r>
      <w:r w:rsidR="003456AD">
        <w:rPr>
          <w:rFonts w:ascii="Times New Roman" w:hAnsi="Times New Roman" w:cs="Times New Roman"/>
          <w:sz w:val="24"/>
          <w:szCs w:val="24"/>
        </w:rPr>
        <w:t xml:space="preserve"> </w:t>
      </w:r>
      <w:r w:rsidR="001C4F5E" w:rsidRPr="00AB2CB4">
        <w:rPr>
          <w:rFonts w:ascii="Times New Roman" w:hAnsi="Times New Roman" w:cs="Times New Roman"/>
          <w:sz w:val="24"/>
          <w:szCs w:val="24"/>
        </w:rPr>
        <w:t xml:space="preserve">Deviations and associated weights were shuffled into random order </w:t>
      </w:r>
      <w:r w:rsidR="001B4E8B" w:rsidRPr="00AB2CB4">
        <w:rPr>
          <w:rFonts w:ascii="Times New Roman" w:hAnsi="Times New Roman" w:cs="Times New Roman"/>
          <w:sz w:val="24"/>
          <w:szCs w:val="24"/>
        </w:rPr>
        <w:t xml:space="preserve">separately </w:t>
      </w:r>
      <w:r w:rsidR="001C4F5E" w:rsidRPr="00AB2CB4">
        <w:rPr>
          <w:rFonts w:ascii="Times New Roman" w:hAnsi="Times New Roman" w:cs="Times New Roman"/>
          <w:sz w:val="24"/>
          <w:szCs w:val="24"/>
        </w:rPr>
        <w:t>for each of the two sets of ten simulated surveys within a six-year period.</w:t>
      </w:r>
    </w:p>
    <w:p w14:paraId="65D625B2" w14:textId="368ABAF2" w:rsidR="001C4F5E" w:rsidRPr="00AB2CB4" w:rsidRDefault="001C4F5E" w:rsidP="00C42AF1">
      <w:pPr>
        <w:spacing w:after="0" w:line="240" w:lineRule="auto"/>
        <w:rPr>
          <w:rFonts w:ascii="Times New Roman" w:hAnsi="Times New Roman" w:cs="Times New Roman"/>
          <w:sz w:val="24"/>
          <w:szCs w:val="24"/>
        </w:rPr>
      </w:pPr>
      <w:r w:rsidRPr="00AB2CB4">
        <w:rPr>
          <w:rFonts w:ascii="Times New Roman" w:hAnsi="Times New Roman" w:cs="Times New Roman"/>
          <w:sz w:val="24"/>
          <w:szCs w:val="24"/>
        </w:rPr>
        <w:t>The results of the simulations are shown in Table S1.</w:t>
      </w:r>
      <w:r w:rsidR="003456AD">
        <w:rPr>
          <w:rFonts w:ascii="Times New Roman" w:hAnsi="Times New Roman" w:cs="Times New Roman"/>
          <w:sz w:val="24"/>
          <w:szCs w:val="24"/>
        </w:rPr>
        <w:t xml:space="preserve"> </w:t>
      </w:r>
      <w:r w:rsidRPr="00AB2CB4">
        <w:rPr>
          <w:rFonts w:ascii="Times New Roman" w:hAnsi="Times New Roman" w:cs="Times New Roman"/>
          <w:sz w:val="24"/>
          <w:szCs w:val="24"/>
        </w:rPr>
        <w:t>The standard error of the population growth rate shown in the first column is that obtained from the actual data for 201</w:t>
      </w:r>
      <w:r w:rsidR="00867C98">
        <w:rPr>
          <w:rFonts w:ascii="Times New Roman" w:hAnsi="Times New Roman" w:cs="Times New Roman"/>
          <w:sz w:val="24"/>
          <w:szCs w:val="24"/>
        </w:rPr>
        <w:t>4–</w:t>
      </w:r>
      <w:r w:rsidRPr="00AB2CB4">
        <w:rPr>
          <w:rFonts w:ascii="Times New Roman" w:hAnsi="Times New Roman" w:cs="Times New Roman"/>
          <w:sz w:val="24"/>
          <w:szCs w:val="24"/>
        </w:rPr>
        <w:t>2019. The other columns show mean standard errors for the real 201</w:t>
      </w:r>
      <w:r w:rsidR="00867C98">
        <w:rPr>
          <w:rFonts w:ascii="Times New Roman" w:hAnsi="Times New Roman" w:cs="Times New Roman"/>
          <w:sz w:val="24"/>
          <w:szCs w:val="24"/>
        </w:rPr>
        <w:t>4–</w:t>
      </w:r>
      <w:r w:rsidRPr="00AB2CB4">
        <w:rPr>
          <w:rFonts w:ascii="Times New Roman" w:hAnsi="Times New Roman" w:cs="Times New Roman"/>
          <w:sz w:val="24"/>
          <w:szCs w:val="24"/>
        </w:rPr>
        <w:t>2019 data and simulated data for 2020 onwards.</w:t>
      </w:r>
      <w:r w:rsidR="003456AD">
        <w:rPr>
          <w:rFonts w:ascii="Times New Roman" w:hAnsi="Times New Roman" w:cs="Times New Roman"/>
          <w:sz w:val="24"/>
          <w:szCs w:val="24"/>
        </w:rPr>
        <w:t xml:space="preserve"> </w:t>
      </w:r>
      <w:r w:rsidRPr="00AB2CB4">
        <w:rPr>
          <w:rFonts w:ascii="Times New Roman" w:hAnsi="Times New Roman" w:cs="Times New Roman"/>
          <w:sz w:val="24"/>
          <w:szCs w:val="24"/>
        </w:rPr>
        <w:t xml:space="preserve">The simulations indicate that extending the period over which the population is monitored would increase the precision of the estimate of population growth rate </w:t>
      </w:r>
      <w:r w:rsidR="001B4E8B" w:rsidRPr="00AB2CB4">
        <w:rPr>
          <w:rFonts w:ascii="Times New Roman" w:hAnsi="Times New Roman" w:cs="Times New Roman"/>
          <w:sz w:val="24"/>
          <w:szCs w:val="24"/>
        </w:rPr>
        <w:t>markedly</w:t>
      </w:r>
      <w:r w:rsidRPr="00AB2CB4">
        <w:rPr>
          <w:rFonts w:ascii="Times New Roman" w:hAnsi="Times New Roman" w:cs="Times New Roman"/>
          <w:sz w:val="24"/>
          <w:szCs w:val="24"/>
        </w:rPr>
        <w:t>. Doubling the survey effort would also increase precision</w:t>
      </w:r>
      <w:r w:rsidR="001B4E8B" w:rsidRPr="00AB2CB4">
        <w:rPr>
          <w:rFonts w:ascii="Times New Roman" w:hAnsi="Times New Roman" w:cs="Times New Roman"/>
          <w:sz w:val="24"/>
          <w:szCs w:val="24"/>
        </w:rPr>
        <w:t>, but to a lesser extent</w:t>
      </w:r>
      <w:r w:rsidRPr="00AB2CB4">
        <w:rPr>
          <w:rFonts w:ascii="Times New Roman" w:hAnsi="Times New Roman" w:cs="Times New Roman"/>
          <w:sz w:val="24"/>
          <w:szCs w:val="24"/>
        </w:rPr>
        <w:t>.</w:t>
      </w:r>
    </w:p>
    <w:p w14:paraId="614E58EF" w14:textId="77777777" w:rsidR="0071236E" w:rsidRPr="00AB2CB4" w:rsidRDefault="0071236E" w:rsidP="00C42AF1">
      <w:pPr>
        <w:spacing w:after="0" w:line="240" w:lineRule="auto"/>
        <w:rPr>
          <w:rFonts w:ascii="Times New Roman" w:hAnsi="Times New Roman" w:cs="Times New Roman"/>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4"/>
        <w:gridCol w:w="1134"/>
        <w:gridCol w:w="1134"/>
        <w:gridCol w:w="1134"/>
        <w:gridCol w:w="1196"/>
      </w:tblGrid>
      <w:tr w:rsidR="00A25634" w14:paraId="708BD169" w14:textId="77777777" w:rsidTr="00AB2CB4">
        <w:tc>
          <w:tcPr>
            <w:tcW w:w="8882" w:type="dxa"/>
            <w:gridSpan w:val="5"/>
            <w:tcBorders>
              <w:top w:val="single" w:sz="4" w:space="0" w:color="auto"/>
              <w:bottom w:val="single" w:sz="4" w:space="0" w:color="auto"/>
            </w:tcBorders>
          </w:tcPr>
          <w:p w14:paraId="480FBE01" w14:textId="0EA8898F" w:rsidR="00A25634" w:rsidRDefault="00A25634" w:rsidP="001B0531">
            <w:pPr>
              <w:jc w:val="both"/>
              <w:rPr>
                <w:rFonts w:ascii="Times New Roman" w:hAnsi="Times New Roman" w:cs="Times New Roman"/>
                <w:sz w:val="20"/>
                <w:szCs w:val="20"/>
              </w:rPr>
            </w:pPr>
            <w:r w:rsidRPr="00AB2CB4">
              <w:rPr>
                <w:rFonts w:ascii="Times New Roman" w:hAnsi="Times New Roman" w:cs="Times New Roman"/>
                <w:b/>
                <w:sz w:val="20"/>
                <w:szCs w:val="20"/>
              </w:rPr>
              <w:t>Table S1.</w:t>
            </w:r>
            <w:r>
              <w:rPr>
                <w:rFonts w:ascii="Times New Roman" w:hAnsi="Times New Roman" w:cs="Times New Roman"/>
                <w:sz w:val="20"/>
                <w:szCs w:val="20"/>
              </w:rPr>
              <w:t xml:space="preserve"> </w:t>
            </w:r>
            <w:r w:rsidR="000A4C9A">
              <w:rPr>
                <w:rFonts w:ascii="Times New Roman" w:hAnsi="Times New Roman" w:cs="Times New Roman"/>
                <w:sz w:val="20"/>
                <w:szCs w:val="20"/>
              </w:rPr>
              <w:t xml:space="preserve">Mean standard errors of the population growth rate estimated from simulations of Method </w:t>
            </w:r>
            <w:proofErr w:type="gramStart"/>
            <w:r w:rsidR="000A4C9A">
              <w:rPr>
                <w:rFonts w:ascii="Times New Roman" w:hAnsi="Times New Roman" w:cs="Times New Roman"/>
                <w:sz w:val="20"/>
                <w:szCs w:val="20"/>
              </w:rPr>
              <w:t>A</w:t>
            </w:r>
            <w:proofErr w:type="gramEnd"/>
            <w:r w:rsidR="000A4C9A">
              <w:rPr>
                <w:rFonts w:ascii="Times New Roman" w:hAnsi="Times New Roman" w:cs="Times New Roman"/>
                <w:sz w:val="20"/>
                <w:szCs w:val="20"/>
              </w:rPr>
              <w:t xml:space="preserve"> </w:t>
            </w:r>
            <w:r w:rsidR="0071236E">
              <w:rPr>
                <w:rFonts w:ascii="Times New Roman" w:hAnsi="Times New Roman" w:cs="Times New Roman"/>
                <w:sz w:val="20"/>
                <w:szCs w:val="20"/>
              </w:rPr>
              <w:t>estimates like those from the ten surveys conducted in 201</w:t>
            </w:r>
            <w:r w:rsidR="00867C98">
              <w:rPr>
                <w:rFonts w:ascii="Times New Roman" w:hAnsi="Times New Roman" w:cs="Times New Roman"/>
                <w:sz w:val="20"/>
                <w:szCs w:val="20"/>
              </w:rPr>
              <w:t>4–</w:t>
            </w:r>
            <w:r w:rsidR="0071236E">
              <w:rPr>
                <w:rFonts w:ascii="Times New Roman" w:hAnsi="Times New Roman" w:cs="Times New Roman"/>
                <w:sz w:val="20"/>
                <w:szCs w:val="20"/>
              </w:rPr>
              <w:t>2019.</w:t>
            </w:r>
            <w:r w:rsidR="003456AD">
              <w:rPr>
                <w:rFonts w:ascii="Times New Roman" w:hAnsi="Times New Roman" w:cs="Times New Roman"/>
                <w:sz w:val="20"/>
                <w:szCs w:val="20"/>
              </w:rPr>
              <w:t xml:space="preserve"> </w:t>
            </w:r>
            <w:r w:rsidR="0071236E">
              <w:rPr>
                <w:rFonts w:ascii="Times New Roman" w:hAnsi="Times New Roman" w:cs="Times New Roman"/>
                <w:sz w:val="20"/>
                <w:szCs w:val="20"/>
              </w:rPr>
              <w:t>The true population growth rate was simulated to be -0.0814 (a decline of 7.8% per year) throughout.</w:t>
            </w:r>
            <w:r w:rsidR="003456AD">
              <w:rPr>
                <w:rFonts w:ascii="Times New Roman" w:hAnsi="Times New Roman" w:cs="Times New Roman"/>
                <w:sz w:val="20"/>
                <w:szCs w:val="20"/>
              </w:rPr>
              <w:t xml:space="preserve"> </w:t>
            </w:r>
            <w:r w:rsidR="0071236E">
              <w:rPr>
                <w:rFonts w:ascii="Times New Roman" w:hAnsi="Times New Roman" w:cs="Times New Roman"/>
                <w:sz w:val="20"/>
                <w:szCs w:val="20"/>
              </w:rPr>
              <w:t>The percentage decline in population size is given from 2014 to the end of each series.</w:t>
            </w:r>
          </w:p>
          <w:p w14:paraId="06AB3137" w14:textId="123CF856" w:rsidR="0071236E" w:rsidRPr="00A25634" w:rsidRDefault="0071236E" w:rsidP="001B0531">
            <w:pPr>
              <w:jc w:val="both"/>
              <w:rPr>
                <w:rFonts w:ascii="Times New Roman" w:hAnsi="Times New Roman" w:cs="Times New Roman"/>
                <w:sz w:val="20"/>
                <w:szCs w:val="20"/>
              </w:rPr>
            </w:pPr>
          </w:p>
        </w:tc>
      </w:tr>
      <w:tr w:rsidR="00A25634" w14:paraId="4DACB800" w14:textId="77777777" w:rsidTr="00AB2CB4">
        <w:tc>
          <w:tcPr>
            <w:tcW w:w="4284" w:type="dxa"/>
            <w:tcBorders>
              <w:top w:val="single" w:sz="4" w:space="0" w:color="auto"/>
            </w:tcBorders>
          </w:tcPr>
          <w:p w14:paraId="0416ACBD" w14:textId="3DC3293C" w:rsidR="00A25634" w:rsidRPr="00AB2CB4" w:rsidRDefault="00A25634" w:rsidP="001B0531">
            <w:pPr>
              <w:rPr>
                <w:rFonts w:ascii="Times New Roman" w:hAnsi="Times New Roman" w:cs="Times New Roman"/>
                <w:sz w:val="20"/>
                <w:szCs w:val="20"/>
              </w:rPr>
            </w:pPr>
            <w:r w:rsidRPr="00AB2CB4">
              <w:rPr>
                <w:rFonts w:ascii="Times New Roman" w:hAnsi="Times New Roman" w:cs="Times New Roman"/>
                <w:sz w:val="20"/>
                <w:szCs w:val="20"/>
              </w:rPr>
              <w:t>Years in series</w:t>
            </w:r>
          </w:p>
        </w:tc>
        <w:tc>
          <w:tcPr>
            <w:tcW w:w="1134" w:type="dxa"/>
            <w:tcBorders>
              <w:top w:val="single" w:sz="4" w:space="0" w:color="auto"/>
            </w:tcBorders>
          </w:tcPr>
          <w:p w14:paraId="74ED911E" w14:textId="72B1E9CB"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201</w:t>
            </w:r>
            <w:r w:rsidR="00867C98">
              <w:rPr>
                <w:rFonts w:ascii="Times New Roman" w:hAnsi="Times New Roman" w:cs="Times New Roman"/>
                <w:sz w:val="20"/>
                <w:szCs w:val="20"/>
              </w:rPr>
              <w:t>4–</w:t>
            </w:r>
            <w:r w:rsidRPr="00AB2CB4">
              <w:rPr>
                <w:rFonts w:ascii="Times New Roman" w:hAnsi="Times New Roman" w:cs="Times New Roman"/>
                <w:sz w:val="20"/>
                <w:szCs w:val="20"/>
              </w:rPr>
              <w:t>2019</w:t>
            </w:r>
          </w:p>
        </w:tc>
        <w:tc>
          <w:tcPr>
            <w:tcW w:w="1134" w:type="dxa"/>
            <w:tcBorders>
              <w:top w:val="single" w:sz="4" w:space="0" w:color="auto"/>
            </w:tcBorders>
          </w:tcPr>
          <w:p w14:paraId="58E53085" w14:textId="2E630F74"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201</w:t>
            </w:r>
            <w:r w:rsidR="00867C98">
              <w:rPr>
                <w:rFonts w:ascii="Times New Roman" w:hAnsi="Times New Roman" w:cs="Times New Roman"/>
                <w:sz w:val="20"/>
                <w:szCs w:val="20"/>
              </w:rPr>
              <w:t>4–</w:t>
            </w:r>
            <w:r w:rsidRPr="00AB2CB4">
              <w:rPr>
                <w:rFonts w:ascii="Times New Roman" w:hAnsi="Times New Roman" w:cs="Times New Roman"/>
                <w:sz w:val="20"/>
                <w:szCs w:val="20"/>
              </w:rPr>
              <w:t>2025</w:t>
            </w:r>
          </w:p>
        </w:tc>
        <w:tc>
          <w:tcPr>
            <w:tcW w:w="1134" w:type="dxa"/>
            <w:tcBorders>
              <w:top w:val="single" w:sz="4" w:space="0" w:color="auto"/>
            </w:tcBorders>
          </w:tcPr>
          <w:p w14:paraId="6B834BA2" w14:textId="29548E9D"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201</w:t>
            </w:r>
            <w:r w:rsidR="00867C98">
              <w:rPr>
                <w:rFonts w:ascii="Times New Roman" w:hAnsi="Times New Roman" w:cs="Times New Roman"/>
                <w:sz w:val="20"/>
                <w:szCs w:val="20"/>
              </w:rPr>
              <w:t>4–</w:t>
            </w:r>
            <w:r w:rsidRPr="00AB2CB4">
              <w:rPr>
                <w:rFonts w:ascii="Times New Roman" w:hAnsi="Times New Roman" w:cs="Times New Roman"/>
                <w:sz w:val="20"/>
                <w:szCs w:val="20"/>
              </w:rPr>
              <w:t>2031</w:t>
            </w:r>
          </w:p>
        </w:tc>
        <w:tc>
          <w:tcPr>
            <w:tcW w:w="1196" w:type="dxa"/>
            <w:tcBorders>
              <w:top w:val="single" w:sz="4" w:space="0" w:color="auto"/>
            </w:tcBorders>
          </w:tcPr>
          <w:p w14:paraId="26F98695" w14:textId="2BEFDCBA"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201</w:t>
            </w:r>
            <w:r w:rsidR="00867C98">
              <w:rPr>
                <w:rFonts w:ascii="Times New Roman" w:hAnsi="Times New Roman" w:cs="Times New Roman"/>
                <w:sz w:val="20"/>
                <w:szCs w:val="20"/>
              </w:rPr>
              <w:t>4–</w:t>
            </w:r>
            <w:r w:rsidRPr="00AB2CB4">
              <w:rPr>
                <w:rFonts w:ascii="Times New Roman" w:hAnsi="Times New Roman" w:cs="Times New Roman"/>
                <w:sz w:val="20"/>
                <w:szCs w:val="20"/>
              </w:rPr>
              <w:t>2037</w:t>
            </w:r>
          </w:p>
        </w:tc>
      </w:tr>
      <w:tr w:rsidR="00A25634" w14:paraId="37D56DB3" w14:textId="77777777" w:rsidTr="00AB2CB4">
        <w:tc>
          <w:tcPr>
            <w:tcW w:w="4284" w:type="dxa"/>
          </w:tcPr>
          <w:p w14:paraId="408D5E0A" w14:textId="7A13A55E" w:rsidR="00A25634" w:rsidRPr="00AB2CB4" w:rsidRDefault="00A25634" w:rsidP="001B0531">
            <w:pPr>
              <w:rPr>
                <w:rFonts w:ascii="Times New Roman" w:hAnsi="Times New Roman" w:cs="Times New Roman"/>
                <w:sz w:val="20"/>
                <w:szCs w:val="20"/>
              </w:rPr>
            </w:pPr>
            <w:r w:rsidRPr="00AB2CB4">
              <w:rPr>
                <w:rFonts w:ascii="Times New Roman" w:hAnsi="Times New Roman" w:cs="Times New Roman"/>
                <w:sz w:val="20"/>
                <w:szCs w:val="20"/>
              </w:rPr>
              <w:t>Population reduction by end</w:t>
            </w:r>
            <w:r>
              <w:rPr>
                <w:rFonts w:ascii="Times New Roman" w:hAnsi="Times New Roman" w:cs="Times New Roman"/>
                <w:sz w:val="20"/>
                <w:szCs w:val="20"/>
              </w:rPr>
              <w:t xml:space="preserve"> of series</w:t>
            </w:r>
            <w:r w:rsidRPr="00AB2CB4">
              <w:rPr>
                <w:rFonts w:ascii="Times New Roman" w:hAnsi="Times New Roman" w:cs="Times New Roman"/>
                <w:sz w:val="20"/>
                <w:szCs w:val="20"/>
              </w:rPr>
              <w:t xml:space="preserve"> (%)</w:t>
            </w:r>
          </w:p>
        </w:tc>
        <w:tc>
          <w:tcPr>
            <w:tcW w:w="1134" w:type="dxa"/>
          </w:tcPr>
          <w:p w14:paraId="0A5D8DF0" w14:textId="337F30DB"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33</w:t>
            </w:r>
          </w:p>
        </w:tc>
        <w:tc>
          <w:tcPr>
            <w:tcW w:w="1134" w:type="dxa"/>
          </w:tcPr>
          <w:p w14:paraId="421ADDAB" w14:textId="31821EC5"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59</w:t>
            </w:r>
          </w:p>
        </w:tc>
        <w:tc>
          <w:tcPr>
            <w:tcW w:w="1134" w:type="dxa"/>
          </w:tcPr>
          <w:p w14:paraId="1BB6CCC7" w14:textId="67E343E8"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75</w:t>
            </w:r>
          </w:p>
        </w:tc>
        <w:tc>
          <w:tcPr>
            <w:tcW w:w="1196" w:type="dxa"/>
          </w:tcPr>
          <w:p w14:paraId="4EDAB819" w14:textId="14B0FB0B"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85</w:t>
            </w:r>
          </w:p>
        </w:tc>
      </w:tr>
      <w:tr w:rsidR="00A25634" w14:paraId="58AA0987" w14:textId="77777777" w:rsidTr="00AB2CB4">
        <w:tc>
          <w:tcPr>
            <w:tcW w:w="4284" w:type="dxa"/>
          </w:tcPr>
          <w:p w14:paraId="761BC8D7" w14:textId="5146993A" w:rsidR="00A25634" w:rsidRPr="00AB2CB4" w:rsidRDefault="00A25634" w:rsidP="001B0531">
            <w:pPr>
              <w:rPr>
                <w:rFonts w:ascii="Times New Roman" w:hAnsi="Times New Roman" w:cs="Times New Roman"/>
                <w:sz w:val="20"/>
                <w:szCs w:val="20"/>
              </w:rPr>
            </w:pPr>
            <w:r w:rsidRPr="00AB2CB4">
              <w:rPr>
                <w:rFonts w:ascii="Times New Roman" w:hAnsi="Times New Roman" w:cs="Times New Roman"/>
                <w:sz w:val="20"/>
                <w:szCs w:val="20"/>
              </w:rPr>
              <w:t xml:space="preserve">Number of </w:t>
            </w:r>
            <w:r w:rsidR="000A4C9A">
              <w:rPr>
                <w:rFonts w:ascii="Times New Roman" w:hAnsi="Times New Roman" w:cs="Times New Roman"/>
                <w:sz w:val="20"/>
                <w:szCs w:val="20"/>
              </w:rPr>
              <w:t>surveys</w:t>
            </w:r>
            <w:r w:rsidRPr="00AB2CB4">
              <w:rPr>
                <w:rFonts w:ascii="Times New Roman" w:hAnsi="Times New Roman" w:cs="Times New Roman"/>
                <w:sz w:val="20"/>
                <w:szCs w:val="20"/>
              </w:rPr>
              <w:t xml:space="preserve"> included: present effort</w:t>
            </w:r>
          </w:p>
        </w:tc>
        <w:tc>
          <w:tcPr>
            <w:tcW w:w="1134" w:type="dxa"/>
          </w:tcPr>
          <w:p w14:paraId="22F4CF14" w14:textId="3E989294"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10</w:t>
            </w:r>
          </w:p>
        </w:tc>
        <w:tc>
          <w:tcPr>
            <w:tcW w:w="1134" w:type="dxa"/>
          </w:tcPr>
          <w:p w14:paraId="24B8E631" w14:textId="7E3BFD38"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20</w:t>
            </w:r>
          </w:p>
        </w:tc>
        <w:tc>
          <w:tcPr>
            <w:tcW w:w="1134" w:type="dxa"/>
          </w:tcPr>
          <w:p w14:paraId="6463BAEB" w14:textId="5E6E5C28"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30</w:t>
            </w:r>
          </w:p>
        </w:tc>
        <w:tc>
          <w:tcPr>
            <w:tcW w:w="1196" w:type="dxa"/>
          </w:tcPr>
          <w:p w14:paraId="6106B065" w14:textId="4AD24C76"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40</w:t>
            </w:r>
          </w:p>
        </w:tc>
      </w:tr>
      <w:tr w:rsidR="00A25634" w14:paraId="37A01D61" w14:textId="77777777" w:rsidTr="00AB2CB4">
        <w:tc>
          <w:tcPr>
            <w:tcW w:w="4284" w:type="dxa"/>
          </w:tcPr>
          <w:p w14:paraId="0E3C5D08" w14:textId="00CC3438" w:rsidR="00A25634" w:rsidRPr="00AB2CB4" w:rsidRDefault="00A25634" w:rsidP="001B0531">
            <w:pPr>
              <w:rPr>
                <w:rFonts w:ascii="Times New Roman" w:hAnsi="Times New Roman" w:cs="Times New Roman"/>
                <w:sz w:val="20"/>
                <w:szCs w:val="20"/>
              </w:rPr>
            </w:pPr>
            <w:r w:rsidRPr="00AB2CB4">
              <w:rPr>
                <w:rFonts w:ascii="Times New Roman" w:hAnsi="Times New Roman" w:cs="Times New Roman"/>
                <w:sz w:val="20"/>
                <w:szCs w:val="20"/>
              </w:rPr>
              <w:t>Standard error of growth rate: present effort</w:t>
            </w:r>
          </w:p>
        </w:tc>
        <w:tc>
          <w:tcPr>
            <w:tcW w:w="1134" w:type="dxa"/>
          </w:tcPr>
          <w:p w14:paraId="3CC9BF58" w14:textId="34FC0AA8"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0.0912</w:t>
            </w:r>
          </w:p>
        </w:tc>
        <w:tc>
          <w:tcPr>
            <w:tcW w:w="1134" w:type="dxa"/>
          </w:tcPr>
          <w:p w14:paraId="22BE58BB" w14:textId="44319F5B"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0.0267</w:t>
            </w:r>
          </w:p>
        </w:tc>
        <w:tc>
          <w:tcPr>
            <w:tcW w:w="1134" w:type="dxa"/>
          </w:tcPr>
          <w:p w14:paraId="7B5EB587" w14:textId="3EBB409C"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0.0133</w:t>
            </w:r>
          </w:p>
        </w:tc>
        <w:tc>
          <w:tcPr>
            <w:tcW w:w="1196" w:type="dxa"/>
          </w:tcPr>
          <w:p w14:paraId="7B66F3B3" w14:textId="30AA7B09"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0.0087</w:t>
            </w:r>
          </w:p>
        </w:tc>
      </w:tr>
      <w:tr w:rsidR="00A25634" w14:paraId="4E3A517A" w14:textId="77777777" w:rsidTr="00AB2CB4">
        <w:tc>
          <w:tcPr>
            <w:tcW w:w="4284" w:type="dxa"/>
          </w:tcPr>
          <w:p w14:paraId="1493D5C0" w14:textId="39E40C14" w:rsidR="00A25634" w:rsidRPr="00AB2CB4" w:rsidRDefault="00A25634" w:rsidP="001B0531">
            <w:pPr>
              <w:rPr>
                <w:rFonts w:ascii="Times New Roman" w:hAnsi="Times New Roman" w:cs="Times New Roman"/>
                <w:sz w:val="20"/>
                <w:szCs w:val="20"/>
              </w:rPr>
            </w:pPr>
            <w:r w:rsidRPr="00AB2CB4">
              <w:rPr>
                <w:rFonts w:ascii="Times New Roman" w:hAnsi="Times New Roman" w:cs="Times New Roman"/>
                <w:sz w:val="20"/>
                <w:szCs w:val="20"/>
              </w:rPr>
              <w:t>Number of</w:t>
            </w:r>
            <w:r w:rsidR="0071236E">
              <w:rPr>
                <w:rFonts w:ascii="Times New Roman" w:hAnsi="Times New Roman" w:cs="Times New Roman"/>
                <w:sz w:val="20"/>
                <w:szCs w:val="20"/>
              </w:rPr>
              <w:t xml:space="preserve"> surveys</w:t>
            </w:r>
            <w:r w:rsidRPr="00AB2CB4">
              <w:rPr>
                <w:rFonts w:ascii="Times New Roman" w:hAnsi="Times New Roman" w:cs="Times New Roman"/>
                <w:sz w:val="20"/>
                <w:szCs w:val="20"/>
              </w:rPr>
              <w:t xml:space="preserve"> included: double effort</w:t>
            </w:r>
          </w:p>
        </w:tc>
        <w:tc>
          <w:tcPr>
            <w:tcW w:w="1134" w:type="dxa"/>
          </w:tcPr>
          <w:p w14:paraId="067BF37B" w14:textId="62CB59F6"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10</w:t>
            </w:r>
          </w:p>
        </w:tc>
        <w:tc>
          <w:tcPr>
            <w:tcW w:w="1134" w:type="dxa"/>
          </w:tcPr>
          <w:p w14:paraId="5C386928" w14:textId="2E472994"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30</w:t>
            </w:r>
          </w:p>
        </w:tc>
        <w:tc>
          <w:tcPr>
            <w:tcW w:w="1134" w:type="dxa"/>
          </w:tcPr>
          <w:p w14:paraId="7B271B90" w14:textId="7B12EC3A"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50</w:t>
            </w:r>
          </w:p>
        </w:tc>
        <w:tc>
          <w:tcPr>
            <w:tcW w:w="1196" w:type="dxa"/>
          </w:tcPr>
          <w:p w14:paraId="26596311" w14:textId="1FFD68A1"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70</w:t>
            </w:r>
          </w:p>
        </w:tc>
      </w:tr>
      <w:tr w:rsidR="00A25634" w14:paraId="103E99C9" w14:textId="77777777" w:rsidTr="00AB2CB4">
        <w:tc>
          <w:tcPr>
            <w:tcW w:w="4284" w:type="dxa"/>
            <w:tcBorders>
              <w:bottom w:val="single" w:sz="4" w:space="0" w:color="auto"/>
            </w:tcBorders>
          </w:tcPr>
          <w:p w14:paraId="2E54880B" w14:textId="57A3B032" w:rsidR="00A25634" w:rsidRPr="00AB2CB4" w:rsidRDefault="00A25634" w:rsidP="001B0531">
            <w:pPr>
              <w:rPr>
                <w:rFonts w:ascii="Times New Roman" w:hAnsi="Times New Roman" w:cs="Times New Roman"/>
                <w:sz w:val="20"/>
                <w:szCs w:val="20"/>
              </w:rPr>
            </w:pPr>
            <w:r w:rsidRPr="00AB2CB4">
              <w:rPr>
                <w:rFonts w:ascii="Times New Roman" w:hAnsi="Times New Roman" w:cs="Times New Roman"/>
                <w:sz w:val="20"/>
                <w:szCs w:val="20"/>
              </w:rPr>
              <w:t>Standard error of growth rate: double effort</w:t>
            </w:r>
          </w:p>
        </w:tc>
        <w:tc>
          <w:tcPr>
            <w:tcW w:w="1134" w:type="dxa"/>
            <w:tcBorders>
              <w:bottom w:val="single" w:sz="4" w:space="0" w:color="auto"/>
            </w:tcBorders>
          </w:tcPr>
          <w:p w14:paraId="7BF3D5D9" w14:textId="14FDD4D0" w:rsidR="00A25634" w:rsidRPr="00AB2CB4" w:rsidRDefault="00A25634" w:rsidP="001B0531">
            <w:pPr>
              <w:jc w:val="center"/>
              <w:rPr>
                <w:rFonts w:ascii="Times New Roman" w:hAnsi="Times New Roman" w:cs="Times New Roman"/>
                <w:sz w:val="20"/>
                <w:szCs w:val="20"/>
              </w:rPr>
            </w:pPr>
            <w:r>
              <w:rPr>
                <w:rFonts w:ascii="Times New Roman" w:hAnsi="Times New Roman" w:cs="Times New Roman"/>
                <w:sz w:val="20"/>
                <w:szCs w:val="20"/>
              </w:rPr>
              <w:t>-</w:t>
            </w:r>
          </w:p>
        </w:tc>
        <w:tc>
          <w:tcPr>
            <w:tcW w:w="1134" w:type="dxa"/>
            <w:tcBorders>
              <w:bottom w:val="single" w:sz="4" w:space="0" w:color="auto"/>
            </w:tcBorders>
          </w:tcPr>
          <w:p w14:paraId="545FED74" w14:textId="3DAB417C"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0.0187</w:t>
            </w:r>
          </w:p>
        </w:tc>
        <w:tc>
          <w:tcPr>
            <w:tcW w:w="1134" w:type="dxa"/>
            <w:tcBorders>
              <w:bottom w:val="single" w:sz="4" w:space="0" w:color="auto"/>
            </w:tcBorders>
          </w:tcPr>
          <w:p w14:paraId="7F254C49" w14:textId="6DFC0B49"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0.0095</w:t>
            </w:r>
          </w:p>
        </w:tc>
        <w:tc>
          <w:tcPr>
            <w:tcW w:w="1196" w:type="dxa"/>
            <w:tcBorders>
              <w:bottom w:val="single" w:sz="4" w:space="0" w:color="auto"/>
            </w:tcBorders>
          </w:tcPr>
          <w:p w14:paraId="54EC81DB" w14:textId="5EBBF85D" w:rsidR="00A25634" w:rsidRPr="00AB2CB4" w:rsidRDefault="00A25634" w:rsidP="001B0531">
            <w:pPr>
              <w:jc w:val="center"/>
              <w:rPr>
                <w:rFonts w:ascii="Times New Roman" w:hAnsi="Times New Roman" w:cs="Times New Roman"/>
                <w:sz w:val="20"/>
                <w:szCs w:val="20"/>
              </w:rPr>
            </w:pPr>
            <w:r w:rsidRPr="00AB2CB4">
              <w:rPr>
                <w:rFonts w:ascii="Times New Roman" w:hAnsi="Times New Roman" w:cs="Times New Roman"/>
                <w:sz w:val="20"/>
                <w:szCs w:val="20"/>
              </w:rPr>
              <w:t>0.006</w:t>
            </w:r>
            <w:r>
              <w:rPr>
                <w:rFonts w:ascii="Times New Roman" w:hAnsi="Times New Roman" w:cs="Times New Roman"/>
                <w:sz w:val="20"/>
                <w:szCs w:val="20"/>
              </w:rPr>
              <w:t>0</w:t>
            </w:r>
          </w:p>
        </w:tc>
      </w:tr>
    </w:tbl>
    <w:p w14:paraId="18F38C1F" w14:textId="5B8E1B01" w:rsidR="0068289F" w:rsidRDefault="0068289F" w:rsidP="001B0531">
      <w:pPr>
        <w:spacing w:line="240" w:lineRule="auto"/>
        <w:ind w:left="360"/>
        <w:rPr>
          <w:rFonts w:ascii="Times New Roman" w:hAnsi="Times New Roman" w:cs="Times New Roman"/>
        </w:rPr>
      </w:pPr>
    </w:p>
    <w:p w14:paraId="627E9395" w14:textId="644EE3A3" w:rsidR="0062795A" w:rsidRPr="00AB2CB4" w:rsidRDefault="0062795A" w:rsidP="001B0531">
      <w:pPr>
        <w:spacing w:line="240" w:lineRule="auto"/>
        <w:ind w:left="360"/>
        <w:rPr>
          <w:rFonts w:ascii="Times New Roman" w:hAnsi="Times New Roman" w:cs="Times New Roman"/>
          <w:b/>
        </w:rPr>
      </w:pPr>
      <w:r w:rsidRPr="00AB2CB4">
        <w:rPr>
          <w:rFonts w:ascii="Times New Roman" w:hAnsi="Times New Roman" w:cs="Times New Roman"/>
          <w:b/>
        </w:rPr>
        <w:t>Supplementary References</w:t>
      </w:r>
    </w:p>
    <w:p w14:paraId="2CF0B317" w14:textId="75F61F12" w:rsidR="0062795A" w:rsidRPr="00AB2CB4" w:rsidRDefault="0062795A" w:rsidP="001B0531">
      <w:pPr>
        <w:spacing w:line="240" w:lineRule="auto"/>
        <w:ind w:left="360"/>
        <w:rPr>
          <w:rFonts w:ascii="Times New Roman" w:hAnsi="Times New Roman" w:cs="Times New Roman"/>
        </w:rPr>
      </w:pPr>
      <w:r w:rsidRPr="00AB2CB4">
        <w:rPr>
          <w:rFonts w:ascii="Times New Roman" w:hAnsi="Times New Roman" w:cs="Times New Roman"/>
          <w:b/>
        </w:rPr>
        <w:t xml:space="preserve">Clark, N.A., S. </w:t>
      </w:r>
      <w:proofErr w:type="spellStart"/>
      <w:r w:rsidRPr="00AB2CB4">
        <w:rPr>
          <w:rFonts w:ascii="Times New Roman" w:hAnsi="Times New Roman" w:cs="Times New Roman"/>
          <w:b/>
        </w:rPr>
        <w:t>Gillings</w:t>
      </w:r>
      <w:proofErr w:type="spellEnd"/>
      <w:r w:rsidRPr="00AB2CB4">
        <w:rPr>
          <w:rFonts w:ascii="Times New Roman" w:hAnsi="Times New Roman" w:cs="Times New Roman"/>
          <w:b/>
        </w:rPr>
        <w:t>, A.J. Baker, P.M. González &amp; R. Porter.</w:t>
      </w:r>
      <w:r w:rsidRPr="0062795A">
        <w:rPr>
          <w:rFonts w:ascii="Times New Roman" w:hAnsi="Times New Roman" w:cs="Times New Roman"/>
        </w:rPr>
        <w:t xml:space="preserve"> 2005. The production and use of permanently inscribed leg flags for waders. Wader Study Group Bulletin 108: 38–41.</w:t>
      </w:r>
    </w:p>
    <w:sectPr w:rsidR="0062795A" w:rsidRPr="00AB2CB4" w:rsidSect="000B09BC">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A08DE39" w15:done="0"/>
  <w15:commentEx w15:paraId="4089E7E7" w15:done="0"/>
  <w15:commentEx w15:paraId="138A964D" w15:done="0"/>
  <w15:commentEx w15:paraId="7779E62C" w15:done="0"/>
  <w15:commentEx w15:paraId="00B89AEB" w15:done="0"/>
  <w15:commentEx w15:paraId="230377F7" w15:done="0"/>
  <w15:commentEx w15:paraId="35642DCC" w15:done="0"/>
  <w15:commentEx w15:paraId="132D26CF" w15:done="0"/>
  <w15:commentEx w15:paraId="5C2E8962" w15:done="0"/>
  <w15:commentEx w15:paraId="7BDD4D2F" w15:done="0"/>
  <w15:commentEx w15:paraId="68F3C16B" w15:done="0"/>
  <w15:commentEx w15:paraId="19E2813F" w15:done="0"/>
  <w15:commentEx w15:paraId="5DEA94BA" w15:done="0"/>
  <w15:commentEx w15:paraId="2B67C793" w15:done="0"/>
  <w15:commentEx w15:paraId="335353B8" w15:done="0"/>
  <w15:commentEx w15:paraId="1853FA5E" w15:done="0"/>
  <w15:commentEx w15:paraId="57A429D1" w15:done="0"/>
  <w15:commentEx w15:paraId="5726CD5D" w15:done="0"/>
  <w15:commentEx w15:paraId="682AC62E" w15:done="0"/>
  <w15:commentEx w15:paraId="7ECBDCE6" w15:done="0"/>
  <w15:commentEx w15:paraId="13B02709" w15:done="0"/>
  <w15:commentEx w15:paraId="5E4FE1B2" w15:done="0"/>
  <w15:commentEx w15:paraId="3EF42A29" w15:done="0"/>
  <w15:commentEx w15:paraId="4350C31F" w15:done="0"/>
  <w15:commentEx w15:paraId="401F31BC" w15:done="0"/>
  <w15:commentEx w15:paraId="46E0D858" w15:done="0"/>
  <w15:commentEx w15:paraId="35BAC57C" w15:done="0"/>
  <w15:commentEx w15:paraId="1EBF07E5" w15:done="0"/>
  <w15:commentEx w15:paraId="0E5A3DAA" w15:done="0"/>
  <w15:commentEx w15:paraId="21E40E0F" w15:done="0"/>
  <w15:commentEx w15:paraId="6359048B" w15:done="0"/>
  <w15:commentEx w15:paraId="0BD09272" w15:done="0"/>
  <w15:commentEx w15:paraId="43C2B4DB" w15:done="0"/>
  <w15:commentEx w15:paraId="05B9CB53" w15:done="0"/>
  <w15:commentEx w15:paraId="5BE3D15A" w15:done="0"/>
  <w15:commentEx w15:paraId="37C0D325" w15:done="0"/>
  <w15:commentEx w15:paraId="1F7FCB2D" w15:done="0"/>
  <w15:commentEx w15:paraId="5682CFB7" w15:done="0"/>
  <w15:commentEx w15:paraId="65B43C94" w15:done="0"/>
  <w15:commentEx w15:paraId="2013467D" w15:done="0"/>
  <w15:commentEx w15:paraId="5CD6E23E" w15:done="0"/>
  <w15:commentEx w15:paraId="64AAECE6" w15:done="0"/>
  <w15:commentEx w15:paraId="067C0CEB" w15:done="0"/>
  <w15:commentEx w15:paraId="37AD1BD5" w15:done="0"/>
  <w15:commentEx w15:paraId="5CA6E68F" w15:done="0"/>
  <w15:commentEx w15:paraId="3BE921F7" w15:done="0"/>
  <w15:commentEx w15:paraId="6938F5DD" w15:done="0"/>
  <w15:commentEx w15:paraId="61B1128F" w15:done="0"/>
  <w15:commentEx w15:paraId="3CD6B128" w15:done="0"/>
  <w15:commentEx w15:paraId="7492C2C6" w15:done="0"/>
  <w15:commentEx w15:paraId="106104AB" w15:done="0"/>
  <w15:commentEx w15:paraId="3E6F926F" w15:done="0"/>
  <w15:commentEx w15:paraId="2E36F3C0" w15:done="0"/>
  <w15:commentEx w15:paraId="3B82E0F9" w15:done="0"/>
  <w15:commentEx w15:paraId="718F6F66" w15:done="0"/>
  <w15:commentEx w15:paraId="2D86966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A08DE39" w16cid:durableId="2396C555"/>
  <w16cid:commentId w16cid:paraId="4089E7E7" w16cid:durableId="2396C785"/>
  <w16cid:commentId w16cid:paraId="138A964D" w16cid:durableId="2396C6ED"/>
  <w16cid:commentId w16cid:paraId="7779E62C" w16cid:durableId="2396C759"/>
  <w16cid:commentId w16cid:paraId="00B89AEB" w16cid:durableId="2396C7F1"/>
  <w16cid:commentId w16cid:paraId="230377F7" w16cid:durableId="2396CF5F"/>
  <w16cid:commentId w16cid:paraId="35642DCC" w16cid:durableId="2396CF9B"/>
  <w16cid:commentId w16cid:paraId="132D26CF" w16cid:durableId="2396D1E4"/>
  <w16cid:commentId w16cid:paraId="5C2E8962" w16cid:durableId="2396D27D"/>
  <w16cid:commentId w16cid:paraId="7BDD4D2F" w16cid:durableId="2396D283"/>
  <w16cid:commentId w16cid:paraId="68F3C16B" w16cid:durableId="2396D3DB"/>
  <w16cid:commentId w16cid:paraId="19E2813F" w16cid:durableId="2396E984"/>
  <w16cid:commentId w16cid:paraId="5DEA94BA" w16cid:durableId="2396ED65"/>
  <w16cid:commentId w16cid:paraId="2B67C793" w16cid:durableId="2396ED2D"/>
  <w16cid:commentId w16cid:paraId="335353B8" w16cid:durableId="2396ECD5"/>
  <w16cid:commentId w16cid:paraId="1853FA5E" w16cid:durableId="2396EE3D"/>
  <w16cid:commentId w16cid:paraId="57A429D1" w16cid:durableId="2396EDBC"/>
  <w16cid:commentId w16cid:paraId="5726CD5D" w16cid:durableId="2396EF0D"/>
  <w16cid:commentId w16cid:paraId="682AC62E" w16cid:durableId="2396EF3A"/>
  <w16cid:commentId w16cid:paraId="7ECBDCE6" w16cid:durableId="2396F06F"/>
  <w16cid:commentId w16cid:paraId="13B02709" w16cid:durableId="2397027D"/>
  <w16cid:commentId w16cid:paraId="5E4FE1B2" w16cid:durableId="2397031D"/>
  <w16cid:commentId w16cid:paraId="3EF42A29" w16cid:durableId="239703A5"/>
  <w16cid:commentId w16cid:paraId="4350C31F" w16cid:durableId="23970CD2"/>
  <w16cid:commentId w16cid:paraId="401F31BC" w16cid:durableId="2397061C"/>
  <w16cid:commentId w16cid:paraId="46E0D858" w16cid:durableId="239706C1"/>
  <w16cid:commentId w16cid:paraId="35BAC57C" w16cid:durableId="2397067D"/>
  <w16cid:commentId w16cid:paraId="1EBF07E5" w16cid:durableId="239706F3"/>
  <w16cid:commentId w16cid:paraId="0E5A3DAA" w16cid:durableId="239707A1"/>
  <w16cid:commentId w16cid:paraId="21E40E0F" w16cid:durableId="2397081F"/>
  <w16cid:commentId w16cid:paraId="6359048B" w16cid:durableId="23970995"/>
  <w16cid:commentId w16cid:paraId="0BD09272" w16cid:durableId="23970FED"/>
  <w16cid:commentId w16cid:paraId="43C2B4DB" w16cid:durableId="23973470"/>
  <w16cid:commentId w16cid:paraId="05B9CB53" w16cid:durableId="23972B85"/>
  <w16cid:commentId w16cid:paraId="5BE3D15A" w16cid:durableId="23972D3E"/>
  <w16cid:commentId w16cid:paraId="37C0D325" w16cid:durableId="23972CA9"/>
  <w16cid:commentId w16cid:paraId="1F7FCB2D" w16cid:durableId="239732B3"/>
  <w16cid:commentId w16cid:paraId="5682CFB7" w16cid:durableId="239736F6"/>
  <w16cid:commentId w16cid:paraId="65B43C94" w16cid:durableId="23973704"/>
  <w16cid:commentId w16cid:paraId="2013467D" w16cid:durableId="239733EE"/>
  <w16cid:commentId w16cid:paraId="5CD6E23E" w16cid:durableId="23973749"/>
  <w16cid:commentId w16cid:paraId="64AAECE6" w16cid:durableId="23973789"/>
  <w16cid:commentId w16cid:paraId="067C0CEB" w16cid:durableId="23973834"/>
  <w16cid:commentId w16cid:paraId="37AD1BD5" w16cid:durableId="23973DF8"/>
  <w16cid:commentId w16cid:paraId="5CA6E68F" w16cid:durableId="2397392C"/>
  <w16cid:commentId w16cid:paraId="3BE921F7" w16cid:durableId="2397396F"/>
  <w16cid:commentId w16cid:paraId="6938F5DD" w16cid:durableId="23973E6A"/>
  <w16cid:commentId w16cid:paraId="61B1128F" w16cid:durableId="23971213"/>
  <w16cid:commentId w16cid:paraId="3CD6B128" w16cid:durableId="2397107C"/>
  <w16cid:commentId w16cid:paraId="7492C2C6" w16cid:durableId="2397127A"/>
  <w16cid:commentId w16cid:paraId="106104AB" w16cid:durableId="239712D4"/>
  <w16cid:commentId w16cid:paraId="3E6F926F" w16cid:durableId="23971185"/>
  <w16cid:commentId w16cid:paraId="2E36F3C0" w16cid:durableId="2397159C"/>
  <w16cid:commentId w16cid:paraId="3B82E0F9" w16cid:durableId="239716DB"/>
  <w16cid:commentId w16cid:paraId="718F6F66" w16cid:durableId="23970BE6"/>
  <w16cid:commentId w16cid:paraId="2D86966B" w16cid:durableId="23973BA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02E745" w14:textId="77777777" w:rsidR="00BE4491" w:rsidRDefault="00BE4491" w:rsidP="009E0480">
      <w:pPr>
        <w:spacing w:after="0" w:line="240" w:lineRule="auto"/>
      </w:pPr>
      <w:r>
        <w:separator/>
      </w:r>
    </w:p>
  </w:endnote>
  <w:endnote w:type="continuationSeparator" w:id="0">
    <w:p w14:paraId="28CE5027" w14:textId="77777777" w:rsidR="00BE4491" w:rsidRDefault="00BE4491" w:rsidP="009E04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E266B2" w14:textId="77777777" w:rsidR="00BE4491" w:rsidRDefault="00C42AF1">
    <w:pPr>
      <w:pStyle w:val="Footer"/>
      <w:pBdr>
        <w:top w:val="thinThickSmallGap" w:sz="24" w:space="1" w:color="622423" w:themeColor="accent2" w:themeShade="7F"/>
      </w:pBdr>
      <w:rPr>
        <w:rFonts w:asciiTheme="majorHAnsi" w:hAnsiTheme="majorHAnsi"/>
      </w:rPr>
    </w:pPr>
    <w:sdt>
      <w:sdtPr>
        <w:rPr>
          <w:rFonts w:asciiTheme="majorHAnsi" w:hAnsiTheme="majorHAnsi"/>
        </w:rPr>
        <w:id w:val="76027555"/>
        <w:placeholder>
          <w:docPart w:val="205BB138F8C849C48E10F742A2E882F5"/>
        </w:placeholder>
        <w:temporary/>
        <w:showingPlcHdr/>
      </w:sdtPr>
      <w:sdtEndPr/>
      <w:sdtContent>
        <w:r w:rsidR="00BE4491">
          <w:rPr>
            <w:rFonts w:asciiTheme="majorHAnsi" w:hAnsiTheme="majorHAnsi"/>
          </w:rPr>
          <w:t>[Type text]</w:t>
        </w:r>
      </w:sdtContent>
    </w:sdt>
    <w:r w:rsidR="00BE4491">
      <w:rPr>
        <w:rFonts w:asciiTheme="majorHAnsi" w:hAnsiTheme="majorHAnsi"/>
      </w:rPr>
      <w:ptab w:relativeTo="margin" w:alignment="right" w:leader="none"/>
    </w:r>
    <w:r w:rsidR="00BE4491">
      <w:rPr>
        <w:rFonts w:asciiTheme="majorHAnsi" w:hAnsiTheme="majorHAnsi"/>
      </w:rPr>
      <w:t xml:space="preserve">Page </w:t>
    </w:r>
    <w:r w:rsidR="00BE4491">
      <w:fldChar w:fldCharType="begin"/>
    </w:r>
    <w:r w:rsidR="00BE4491">
      <w:instrText xml:space="preserve"> PAGE   \* MERGEFORMAT </w:instrText>
    </w:r>
    <w:r w:rsidR="00BE4491">
      <w:fldChar w:fldCharType="separate"/>
    </w:r>
    <w:r w:rsidRPr="00C42AF1">
      <w:rPr>
        <w:rFonts w:asciiTheme="majorHAnsi" w:hAnsiTheme="majorHAnsi"/>
        <w:noProof/>
      </w:rPr>
      <w:t>1</w:t>
    </w:r>
    <w:r w:rsidR="00BE4491">
      <w:rPr>
        <w:rFonts w:asciiTheme="majorHAnsi" w:hAnsiTheme="majorHAnsi"/>
        <w:noProof/>
      </w:rPr>
      <w:fldChar w:fldCharType="end"/>
    </w:r>
  </w:p>
  <w:p w14:paraId="3E8A818C" w14:textId="77777777" w:rsidR="00BE4491" w:rsidRDefault="00BE44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38615A" w14:textId="77777777" w:rsidR="00BE4491" w:rsidRDefault="00BE4491" w:rsidP="009E0480">
      <w:pPr>
        <w:spacing w:after="0" w:line="240" w:lineRule="auto"/>
      </w:pPr>
      <w:r>
        <w:separator/>
      </w:r>
    </w:p>
  </w:footnote>
  <w:footnote w:type="continuationSeparator" w:id="0">
    <w:p w14:paraId="47E3EC10" w14:textId="77777777" w:rsidR="00BE4491" w:rsidRDefault="00BE4491" w:rsidP="009E048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8275BF" w14:textId="77777777" w:rsidR="00BE4491" w:rsidRDefault="00BE4491">
    <w:pPr>
      <w:pStyle w:val="Header"/>
    </w:pPr>
  </w:p>
  <w:p w14:paraId="6A7B84C2" w14:textId="77777777" w:rsidR="00BE4491" w:rsidRDefault="00BE449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12A007E0"/>
    <w:lvl w:ilvl="0">
      <w:start w:val="1"/>
      <w:numFmt w:val="decimal"/>
      <w:lvlText w:val="%1."/>
      <w:lvlJc w:val="left"/>
      <w:pPr>
        <w:tabs>
          <w:tab w:val="num" w:pos="1800"/>
        </w:tabs>
        <w:ind w:left="1800" w:hanging="360"/>
      </w:pPr>
    </w:lvl>
  </w:abstractNum>
  <w:abstractNum w:abstractNumId="1">
    <w:nsid w:val="FFFFFF7D"/>
    <w:multiLevelType w:val="singleLevel"/>
    <w:tmpl w:val="5036B6F2"/>
    <w:lvl w:ilvl="0">
      <w:start w:val="1"/>
      <w:numFmt w:val="decimal"/>
      <w:lvlText w:val="%1."/>
      <w:lvlJc w:val="left"/>
      <w:pPr>
        <w:tabs>
          <w:tab w:val="num" w:pos="1440"/>
        </w:tabs>
        <w:ind w:left="1440" w:hanging="360"/>
      </w:pPr>
    </w:lvl>
  </w:abstractNum>
  <w:abstractNum w:abstractNumId="2">
    <w:nsid w:val="FFFFFF7E"/>
    <w:multiLevelType w:val="singleLevel"/>
    <w:tmpl w:val="AC163456"/>
    <w:lvl w:ilvl="0">
      <w:start w:val="1"/>
      <w:numFmt w:val="decimal"/>
      <w:lvlText w:val="%1."/>
      <w:lvlJc w:val="left"/>
      <w:pPr>
        <w:tabs>
          <w:tab w:val="num" w:pos="1080"/>
        </w:tabs>
        <w:ind w:left="1080" w:hanging="360"/>
      </w:pPr>
    </w:lvl>
  </w:abstractNum>
  <w:abstractNum w:abstractNumId="3">
    <w:nsid w:val="FFFFFF7F"/>
    <w:multiLevelType w:val="singleLevel"/>
    <w:tmpl w:val="C43CDC1C"/>
    <w:lvl w:ilvl="0">
      <w:start w:val="1"/>
      <w:numFmt w:val="decimal"/>
      <w:lvlText w:val="%1."/>
      <w:lvlJc w:val="left"/>
      <w:pPr>
        <w:tabs>
          <w:tab w:val="num" w:pos="720"/>
        </w:tabs>
        <w:ind w:left="720" w:hanging="360"/>
      </w:pPr>
    </w:lvl>
  </w:abstractNum>
  <w:abstractNum w:abstractNumId="4">
    <w:nsid w:val="FFFFFF80"/>
    <w:multiLevelType w:val="singleLevel"/>
    <w:tmpl w:val="3BFC9546"/>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1C042DF4"/>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3BB01946"/>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3C783554"/>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0EE81CFE"/>
    <w:lvl w:ilvl="0">
      <w:start w:val="1"/>
      <w:numFmt w:val="decimal"/>
      <w:lvlText w:val="%1."/>
      <w:lvlJc w:val="left"/>
      <w:pPr>
        <w:tabs>
          <w:tab w:val="num" w:pos="360"/>
        </w:tabs>
        <w:ind w:left="360" w:hanging="360"/>
      </w:pPr>
    </w:lvl>
  </w:abstractNum>
  <w:abstractNum w:abstractNumId="9">
    <w:nsid w:val="FFFFFF89"/>
    <w:multiLevelType w:val="singleLevel"/>
    <w:tmpl w:val="9260E3C2"/>
    <w:lvl w:ilvl="0">
      <w:start w:val="1"/>
      <w:numFmt w:val="bullet"/>
      <w:lvlText w:val=""/>
      <w:lvlJc w:val="left"/>
      <w:pPr>
        <w:tabs>
          <w:tab w:val="num" w:pos="360"/>
        </w:tabs>
        <w:ind w:left="360" w:hanging="360"/>
      </w:pPr>
      <w:rPr>
        <w:rFonts w:ascii="Symbol" w:hAnsi="Symbol" w:hint="default"/>
      </w:rPr>
    </w:lvl>
  </w:abstractNum>
  <w:abstractNum w:abstractNumId="10">
    <w:nsid w:val="2F580FFB"/>
    <w:multiLevelType w:val="hybridMultilevel"/>
    <w:tmpl w:val="7F20768E"/>
    <w:lvl w:ilvl="0" w:tplc="1A06C2E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65D84E90"/>
    <w:multiLevelType w:val="hybridMultilevel"/>
    <w:tmpl w:val="AE80ECAE"/>
    <w:lvl w:ilvl="0" w:tplc="62B661AE">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mily Weiser">
    <w15:presenceInfo w15:providerId="None" w15:userId="Emily Wei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22B6"/>
    <w:rsid w:val="000030C2"/>
    <w:rsid w:val="00003776"/>
    <w:rsid w:val="00006EB2"/>
    <w:rsid w:val="00010C8E"/>
    <w:rsid w:val="00011AAA"/>
    <w:rsid w:val="00011E74"/>
    <w:rsid w:val="00012512"/>
    <w:rsid w:val="00015E93"/>
    <w:rsid w:val="000205D8"/>
    <w:rsid w:val="00025F88"/>
    <w:rsid w:val="00031680"/>
    <w:rsid w:val="000338EE"/>
    <w:rsid w:val="00037366"/>
    <w:rsid w:val="000379F3"/>
    <w:rsid w:val="00043E63"/>
    <w:rsid w:val="00045A79"/>
    <w:rsid w:val="00046AF7"/>
    <w:rsid w:val="00050C61"/>
    <w:rsid w:val="00064582"/>
    <w:rsid w:val="00065B9A"/>
    <w:rsid w:val="0006797E"/>
    <w:rsid w:val="00067AE0"/>
    <w:rsid w:val="00070BD9"/>
    <w:rsid w:val="0007175E"/>
    <w:rsid w:val="0007199D"/>
    <w:rsid w:val="00076269"/>
    <w:rsid w:val="000764F8"/>
    <w:rsid w:val="00080CE3"/>
    <w:rsid w:val="00080D8B"/>
    <w:rsid w:val="00082D9D"/>
    <w:rsid w:val="00085D23"/>
    <w:rsid w:val="0008630D"/>
    <w:rsid w:val="00087E42"/>
    <w:rsid w:val="0009060E"/>
    <w:rsid w:val="000915B5"/>
    <w:rsid w:val="00091F40"/>
    <w:rsid w:val="000959AA"/>
    <w:rsid w:val="00097068"/>
    <w:rsid w:val="00097A09"/>
    <w:rsid w:val="000A0706"/>
    <w:rsid w:val="000A4C9A"/>
    <w:rsid w:val="000A6D5F"/>
    <w:rsid w:val="000A7212"/>
    <w:rsid w:val="000B09BC"/>
    <w:rsid w:val="000B1EE4"/>
    <w:rsid w:val="000B30D8"/>
    <w:rsid w:val="000B3398"/>
    <w:rsid w:val="000C1D6F"/>
    <w:rsid w:val="000C2719"/>
    <w:rsid w:val="000C350B"/>
    <w:rsid w:val="000C3A4E"/>
    <w:rsid w:val="000C4C2B"/>
    <w:rsid w:val="000C5B62"/>
    <w:rsid w:val="000D0712"/>
    <w:rsid w:val="000D0C81"/>
    <w:rsid w:val="000D145B"/>
    <w:rsid w:val="000D1745"/>
    <w:rsid w:val="000D17CC"/>
    <w:rsid w:val="000D3D0F"/>
    <w:rsid w:val="000D46E8"/>
    <w:rsid w:val="000D4B1E"/>
    <w:rsid w:val="000D6274"/>
    <w:rsid w:val="000D77EE"/>
    <w:rsid w:val="000D7DC0"/>
    <w:rsid w:val="000E5B37"/>
    <w:rsid w:val="000E66E8"/>
    <w:rsid w:val="000F19E6"/>
    <w:rsid w:val="000F417F"/>
    <w:rsid w:val="000F5801"/>
    <w:rsid w:val="00100CD4"/>
    <w:rsid w:val="00101183"/>
    <w:rsid w:val="00101EA4"/>
    <w:rsid w:val="00104BCF"/>
    <w:rsid w:val="0010565C"/>
    <w:rsid w:val="0010596D"/>
    <w:rsid w:val="00105CC9"/>
    <w:rsid w:val="001067F4"/>
    <w:rsid w:val="001068AC"/>
    <w:rsid w:val="001147A6"/>
    <w:rsid w:val="00117F4A"/>
    <w:rsid w:val="00120B00"/>
    <w:rsid w:val="00120C12"/>
    <w:rsid w:val="001219B9"/>
    <w:rsid w:val="001224A9"/>
    <w:rsid w:val="00123F03"/>
    <w:rsid w:val="00124970"/>
    <w:rsid w:val="00124F65"/>
    <w:rsid w:val="00126997"/>
    <w:rsid w:val="00127F47"/>
    <w:rsid w:val="001307AA"/>
    <w:rsid w:val="00130BE5"/>
    <w:rsid w:val="00132912"/>
    <w:rsid w:val="00132EC5"/>
    <w:rsid w:val="00132FEE"/>
    <w:rsid w:val="0013569E"/>
    <w:rsid w:val="00144F25"/>
    <w:rsid w:val="00145DD8"/>
    <w:rsid w:val="001506F4"/>
    <w:rsid w:val="00153D20"/>
    <w:rsid w:val="001553B0"/>
    <w:rsid w:val="0015626A"/>
    <w:rsid w:val="00156410"/>
    <w:rsid w:val="00157443"/>
    <w:rsid w:val="0016015A"/>
    <w:rsid w:val="001606C7"/>
    <w:rsid w:val="00160851"/>
    <w:rsid w:val="00162226"/>
    <w:rsid w:val="00164CB7"/>
    <w:rsid w:val="00171804"/>
    <w:rsid w:val="00171B55"/>
    <w:rsid w:val="00174A0C"/>
    <w:rsid w:val="00174ACB"/>
    <w:rsid w:val="00175006"/>
    <w:rsid w:val="001752CC"/>
    <w:rsid w:val="00176618"/>
    <w:rsid w:val="00180E60"/>
    <w:rsid w:val="00181607"/>
    <w:rsid w:val="001835B1"/>
    <w:rsid w:val="0018460B"/>
    <w:rsid w:val="00184820"/>
    <w:rsid w:val="001873E8"/>
    <w:rsid w:val="0018772B"/>
    <w:rsid w:val="00190794"/>
    <w:rsid w:val="00191750"/>
    <w:rsid w:val="00195B7E"/>
    <w:rsid w:val="001A15AE"/>
    <w:rsid w:val="001A4744"/>
    <w:rsid w:val="001B0531"/>
    <w:rsid w:val="001B4E8B"/>
    <w:rsid w:val="001B5EB8"/>
    <w:rsid w:val="001C4F5E"/>
    <w:rsid w:val="001C512A"/>
    <w:rsid w:val="001C604F"/>
    <w:rsid w:val="001C62A2"/>
    <w:rsid w:val="001C674F"/>
    <w:rsid w:val="001C735D"/>
    <w:rsid w:val="001D2062"/>
    <w:rsid w:val="001D29FA"/>
    <w:rsid w:val="001D7679"/>
    <w:rsid w:val="001E1530"/>
    <w:rsid w:val="001E3114"/>
    <w:rsid w:val="001E4E23"/>
    <w:rsid w:val="001E5BE3"/>
    <w:rsid w:val="001E62F4"/>
    <w:rsid w:val="001F1DFD"/>
    <w:rsid w:val="001F30B3"/>
    <w:rsid w:val="001F3F03"/>
    <w:rsid w:val="001F442C"/>
    <w:rsid w:val="002023EC"/>
    <w:rsid w:val="00204A83"/>
    <w:rsid w:val="00204BD5"/>
    <w:rsid w:val="002052EB"/>
    <w:rsid w:val="002070C8"/>
    <w:rsid w:val="00211C08"/>
    <w:rsid w:val="002130DB"/>
    <w:rsid w:val="00216333"/>
    <w:rsid w:val="00223CDD"/>
    <w:rsid w:val="002251CA"/>
    <w:rsid w:val="00226343"/>
    <w:rsid w:val="00232842"/>
    <w:rsid w:val="00237D48"/>
    <w:rsid w:val="00241DFC"/>
    <w:rsid w:val="00242F4D"/>
    <w:rsid w:val="002431F9"/>
    <w:rsid w:val="00244A81"/>
    <w:rsid w:val="00244A94"/>
    <w:rsid w:val="00246384"/>
    <w:rsid w:val="00250118"/>
    <w:rsid w:val="00252B9B"/>
    <w:rsid w:val="00253FBA"/>
    <w:rsid w:val="00255F3C"/>
    <w:rsid w:val="0026108D"/>
    <w:rsid w:val="002610A3"/>
    <w:rsid w:val="00262C8F"/>
    <w:rsid w:val="002642C6"/>
    <w:rsid w:val="00264BC6"/>
    <w:rsid w:val="00266704"/>
    <w:rsid w:val="00266A51"/>
    <w:rsid w:val="00271EAA"/>
    <w:rsid w:val="002752DA"/>
    <w:rsid w:val="00275E39"/>
    <w:rsid w:val="002761B3"/>
    <w:rsid w:val="00280E7A"/>
    <w:rsid w:val="00282571"/>
    <w:rsid w:val="002860A1"/>
    <w:rsid w:val="00287D49"/>
    <w:rsid w:val="0029404F"/>
    <w:rsid w:val="00295950"/>
    <w:rsid w:val="0029740A"/>
    <w:rsid w:val="002A12BC"/>
    <w:rsid w:val="002A2403"/>
    <w:rsid w:val="002A561A"/>
    <w:rsid w:val="002A680A"/>
    <w:rsid w:val="002A6EE2"/>
    <w:rsid w:val="002A7E21"/>
    <w:rsid w:val="002B0BCC"/>
    <w:rsid w:val="002B2139"/>
    <w:rsid w:val="002B257F"/>
    <w:rsid w:val="002B290A"/>
    <w:rsid w:val="002B3AA6"/>
    <w:rsid w:val="002B4952"/>
    <w:rsid w:val="002B5C6B"/>
    <w:rsid w:val="002B6B12"/>
    <w:rsid w:val="002B704F"/>
    <w:rsid w:val="002C0E7A"/>
    <w:rsid w:val="002C175E"/>
    <w:rsid w:val="002C27DB"/>
    <w:rsid w:val="002C28E8"/>
    <w:rsid w:val="002C3C1B"/>
    <w:rsid w:val="002C53EF"/>
    <w:rsid w:val="002C571E"/>
    <w:rsid w:val="002C766C"/>
    <w:rsid w:val="002D7C34"/>
    <w:rsid w:val="002D7EA7"/>
    <w:rsid w:val="002E14E2"/>
    <w:rsid w:val="002E1B40"/>
    <w:rsid w:val="002E3CCA"/>
    <w:rsid w:val="002E5CB4"/>
    <w:rsid w:val="002E7377"/>
    <w:rsid w:val="002F02F6"/>
    <w:rsid w:val="002F5AC5"/>
    <w:rsid w:val="00301F65"/>
    <w:rsid w:val="00302326"/>
    <w:rsid w:val="00303E6B"/>
    <w:rsid w:val="00304383"/>
    <w:rsid w:val="003049EF"/>
    <w:rsid w:val="00305D4B"/>
    <w:rsid w:val="003067F6"/>
    <w:rsid w:val="00310573"/>
    <w:rsid w:val="00311B51"/>
    <w:rsid w:val="00312A39"/>
    <w:rsid w:val="003134A7"/>
    <w:rsid w:val="00313CFB"/>
    <w:rsid w:val="00314AE2"/>
    <w:rsid w:val="003150E9"/>
    <w:rsid w:val="00320075"/>
    <w:rsid w:val="003207E9"/>
    <w:rsid w:val="003239B1"/>
    <w:rsid w:val="00327327"/>
    <w:rsid w:val="00331B46"/>
    <w:rsid w:val="0033241B"/>
    <w:rsid w:val="0033653F"/>
    <w:rsid w:val="00340E4E"/>
    <w:rsid w:val="00342A8F"/>
    <w:rsid w:val="003456AD"/>
    <w:rsid w:val="00345B79"/>
    <w:rsid w:val="00353129"/>
    <w:rsid w:val="00356AE7"/>
    <w:rsid w:val="00360518"/>
    <w:rsid w:val="00361BFB"/>
    <w:rsid w:val="003620F8"/>
    <w:rsid w:val="00362C02"/>
    <w:rsid w:val="003642C2"/>
    <w:rsid w:val="0036445B"/>
    <w:rsid w:val="00364927"/>
    <w:rsid w:val="00365C1A"/>
    <w:rsid w:val="00372603"/>
    <w:rsid w:val="003731DE"/>
    <w:rsid w:val="00376450"/>
    <w:rsid w:val="003768BD"/>
    <w:rsid w:val="00377C20"/>
    <w:rsid w:val="00381FFD"/>
    <w:rsid w:val="0038301F"/>
    <w:rsid w:val="00383DEE"/>
    <w:rsid w:val="00385027"/>
    <w:rsid w:val="00391510"/>
    <w:rsid w:val="00393277"/>
    <w:rsid w:val="0039332B"/>
    <w:rsid w:val="00394D6E"/>
    <w:rsid w:val="003A2B99"/>
    <w:rsid w:val="003A6E43"/>
    <w:rsid w:val="003A78A6"/>
    <w:rsid w:val="003B133B"/>
    <w:rsid w:val="003B4826"/>
    <w:rsid w:val="003B496F"/>
    <w:rsid w:val="003B6A93"/>
    <w:rsid w:val="003B7511"/>
    <w:rsid w:val="003B7BC9"/>
    <w:rsid w:val="003C0D2D"/>
    <w:rsid w:val="003C0EDA"/>
    <w:rsid w:val="003C2685"/>
    <w:rsid w:val="003C272E"/>
    <w:rsid w:val="003C3E7A"/>
    <w:rsid w:val="003C7F14"/>
    <w:rsid w:val="003D0CF6"/>
    <w:rsid w:val="003D1C13"/>
    <w:rsid w:val="003D2CB6"/>
    <w:rsid w:val="003D2D7D"/>
    <w:rsid w:val="003D4C95"/>
    <w:rsid w:val="003D5B13"/>
    <w:rsid w:val="003D710F"/>
    <w:rsid w:val="003E33ED"/>
    <w:rsid w:val="003E3F91"/>
    <w:rsid w:val="003E703A"/>
    <w:rsid w:val="003E7162"/>
    <w:rsid w:val="003F484C"/>
    <w:rsid w:val="003F5F6D"/>
    <w:rsid w:val="003F6137"/>
    <w:rsid w:val="004001C6"/>
    <w:rsid w:val="004025AA"/>
    <w:rsid w:val="00402D5F"/>
    <w:rsid w:val="004033A7"/>
    <w:rsid w:val="00403809"/>
    <w:rsid w:val="00404F28"/>
    <w:rsid w:val="00405A81"/>
    <w:rsid w:val="00407536"/>
    <w:rsid w:val="0041016A"/>
    <w:rsid w:val="00410D61"/>
    <w:rsid w:val="00411A5D"/>
    <w:rsid w:val="00411D75"/>
    <w:rsid w:val="004130AF"/>
    <w:rsid w:val="004132E0"/>
    <w:rsid w:val="00413729"/>
    <w:rsid w:val="00413FB7"/>
    <w:rsid w:val="00422A14"/>
    <w:rsid w:val="00423714"/>
    <w:rsid w:val="004309E8"/>
    <w:rsid w:val="00431C67"/>
    <w:rsid w:val="00435662"/>
    <w:rsid w:val="004375B5"/>
    <w:rsid w:val="00444276"/>
    <w:rsid w:val="004451CE"/>
    <w:rsid w:val="00446388"/>
    <w:rsid w:val="00450157"/>
    <w:rsid w:val="00450F2E"/>
    <w:rsid w:val="00452B11"/>
    <w:rsid w:val="00452B24"/>
    <w:rsid w:val="00454443"/>
    <w:rsid w:val="00455C50"/>
    <w:rsid w:val="00456008"/>
    <w:rsid w:val="00460353"/>
    <w:rsid w:val="004616CA"/>
    <w:rsid w:val="004618D8"/>
    <w:rsid w:val="00462BB5"/>
    <w:rsid w:val="004663CD"/>
    <w:rsid w:val="00466B50"/>
    <w:rsid w:val="004670B8"/>
    <w:rsid w:val="00475C3D"/>
    <w:rsid w:val="00476F1C"/>
    <w:rsid w:val="00477C32"/>
    <w:rsid w:val="00483B36"/>
    <w:rsid w:val="00485BF1"/>
    <w:rsid w:val="0049282B"/>
    <w:rsid w:val="004942D7"/>
    <w:rsid w:val="00496567"/>
    <w:rsid w:val="004A12EB"/>
    <w:rsid w:val="004A5BDF"/>
    <w:rsid w:val="004A711B"/>
    <w:rsid w:val="004B008E"/>
    <w:rsid w:val="004B45F4"/>
    <w:rsid w:val="004B6934"/>
    <w:rsid w:val="004C0871"/>
    <w:rsid w:val="004C0F23"/>
    <w:rsid w:val="004C20D5"/>
    <w:rsid w:val="004C4952"/>
    <w:rsid w:val="004C5EDC"/>
    <w:rsid w:val="004D0198"/>
    <w:rsid w:val="004D35E5"/>
    <w:rsid w:val="004D5541"/>
    <w:rsid w:val="004D5D8E"/>
    <w:rsid w:val="004D5F9A"/>
    <w:rsid w:val="004D6102"/>
    <w:rsid w:val="004E1670"/>
    <w:rsid w:val="004E42D9"/>
    <w:rsid w:val="004E4715"/>
    <w:rsid w:val="004E66FF"/>
    <w:rsid w:val="004E7F79"/>
    <w:rsid w:val="004F00DC"/>
    <w:rsid w:val="004F23CA"/>
    <w:rsid w:val="004F4747"/>
    <w:rsid w:val="004F515B"/>
    <w:rsid w:val="005008F6"/>
    <w:rsid w:val="0050142D"/>
    <w:rsid w:val="00502B35"/>
    <w:rsid w:val="0050592E"/>
    <w:rsid w:val="00510B65"/>
    <w:rsid w:val="00512910"/>
    <w:rsid w:val="00512D57"/>
    <w:rsid w:val="00515B0D"/>
    <w:rsid w:val="00516EA4"/>
    <w:rsid w:val="005203A5"/>
    <w:rsid w:val="00520B3A"/>
    <w:rsid w:val="00521871"/>
    <w:rsid w:val="005229C4"/>
    <w:rsid w:val="00522CB5"/>
    <w:rsid w:val="00526422"/>
    <w:rsid w:val="00531A97"/>
    <w:rsid w:val="00533592"/>
    <w:rsid w:val="00533855"/>
    <w:rsid w:val="0053637A"/>
    <w:rsid w:val="00537A75"/>
    <w:rsid w:val="00541D76"/>
    <w:rsid w:val="00542A98"/>
    <w:rsid w:val="00542CD5"/>
    <w:rsid w:val="00542D7B"/>
    <w:rsid w:val="005449F4"/>
    <w:rsid w:val="00545223"/>
    <w:rsid w:val="00545577"/>
    <w:rsid w:val="00545CE6"/>
    <w:rsid w:val="00545FFF"/>
    <w:rsid w:val="00546820"/>
    <w:rsid w:val="0054768A"/>
    <w:rsid w:val="005503C1"/>
    <w:rsid w:val="00550A04"/>
    <w:rsid w:val="00550B52"/>
    <w:rsid w:val="0055158C"/>
    <w:rsid w:val="00551E48"/>
    <w:rsid w:val="005532C0"/>
    <w:rsid w:val="00561DCF"/>
    <w:rsid w:val="005667F5"/>
    <w:rsid w:val="00570FFE"/>
    <w:rsid w:val="005713F0"/>
    <w:rsid w:val="00573DDE"/>
    <w:rsid w:val="0057573B"/>
    <w:rsid w:val="00575EC8"/>
    <w:rsid w:val="005772FF"/>
    <w:rsid w:val="00582561"/>
    <w:rsid w:val="0058382F"/>
    <w:rsid w:val="005844A4"/>
    <w:rsid w:val="005846FE"/>
    <w:rsid w:val="005860FA"/>
    <w:rsid w:val="0059227C"/>
    <w:rsid w:val="005936B3"/>
    <w:rsid w:val="005940FE"/>
    <w:rsid w:val="00594797"/>
    <w:rsid w:val="005953ED"/>
    <w:rsid w:val="005979B1"/>
    <w:rsid w:val="005A0704"/>
    <w:rsid w:val="005A2186"/>
    <w:rsid w:val="005A25EF"/>
    <w:rsid w:val="005A5D8E"/>
    <w:rsid w:val="005A7ADC"/>
    <w:rsid w:val="005B1D2F"/>
    <w:rsid w:val="005B38C3"/>
    <w:rsid w:val="005B474C"/>
    <w:rsid w:val="005B6844"/>
    <w:rsid w:val="005B78D5"/>
    <w:rsid w:val="005C0044"/>
    <w:rsid w:val="005C455C"/>
    <w:rsid w:val="005C5EAF"/>
    <w:rsid w:val="005C7879"/>
    <w:rsid w:val="005D0278"/>
    <w:rsid w:val="005D0542"/>
    <w:rsid w:val="005D0DA8"/>
    <w:rsid w:val="005D2392"/>
    <w:rsid w:val="005D2444"/>
    <w:rsid w:val="005D27CA"/>
    <w:rsid w:val="005D60B2"/>
    <w:rsid w:val="005E2CAE"/>
    <w:rsid w:val="005E3329"/>
    <w:rsid w:val="005E6F45"/>
    <w:rsid w:val="005F2781"/>
    <w:rsid w:val="005F27AF"/>
    <w:rsid w:val="005F2872"/>
    <w:rsid w:val="005F5A87"/>
    <w:rsid w:val="005F61C4"/>
    <w:rsid w:val="0060526B"/>
    <w:rsid w:val="00612DDC"/>
    <w:rsid w:val="00617E8E"/>
    <w:rsid w:val="006220A8"/>
    <w:rsid w:val="00624BB8"/>
    <w:rsid w:val="00625200"/>
    <w:rsid w:val="00626E25"/>
    <w:rsid w:val="0062795A"/>
    <w:rsid w:val="006304A3"/>
    <w:rsid w:val="00630B25"/>
    <w:rsid w:val="00633DC0"/>
    <w:rsid w:val="006365C8"/>
    <w:rsid w:val="0064328C"/>
    <w:rsid w:val="00644766"/>
    <w:rsid w:val="0064649E"/>
    <w:rsid w:val="00654BB0"/>
    <w:rsid w:val="00654F56"/>
    <w:rsid w:val="00656AB8"/>
    <w:rsid w:val="00656CA2"/>
    <w:rsid w:val="006604D5"/>
    <w:rsid w:val="0066506C"/>
    <w:rsid w:val="00666A9F"/>
    <w:rsid w:val="00667D31"/>
    <w:rsid w:val="00671529"/>
    <w:rsid w:val="006771FB"/>
    <w:rsid w:val="00677B80"/>
    <w:rsid w:val="006818E4"/>
    <w:rsid w:val="0068289F"/>
    <w:rsid w:val="00686221"/>
    <w:rsid w:val="00693995"/>
    <w:rsid w:val="0069499B"/>
    <w:rsid w:val="006958CA"/>
    <w:rsid w:val="00697E8A"/>
    <w:rsid w:val="006A013A"/>
    <w:rsid w:val="006A1933"/>
    <w:rsid w:val="006A2E5B"/>
    <w:rsid w:val="006A3AE5"/>
    <w:rsid w:val="006A5432"/>
    <w:rsid w:val="006B2CC1"/>
    <w:rsid w:val="006B3E9D"/>
    <w:rsid w:val="006B73F7"/>
    <w:rsid w:val="006C3211"/>
    <w:rsid w:val="006C4EAE"/>
    <w:rsid w:val="006C67F4"/>
    <w:rsid w:val="006C6B9B"/>
    <w:rsid w:val="006D1113"/>
    <w:rsid w:val="006D2BEC"/>
    <w:rsid w:val="006D3F3D"/>
    <w:rsid w:val="006D616A"/>
    <w:rsid w:val="006E301A"/>
    <w:rsid w:val="006E3080"/>
    <w:rsid w:val="006E3FA9"/>
    <w:rsid w:val="006E5B16"/>
    <w:rsid w:val="006E5CC4"/>
    <w:rsid w:val="006E5DDA"/>
    <w:rsid w:val="006E6F5F"/>
    <w:rsid w:val="006F1C63"/>
    <w:rsid w:val="006F339C"/>
    <w:rsid w:val="006F6DDB"/>
    <w:rsid w:val="00700619"/>
    <w:rsid w:val="00701006"/>
    <w:rsid w:val="0070137A"/>
    <w:rsid w:val="0070478F"/>
    <w:rsid w:val="007047F9"/>
    <w:rsid w:val="0070514C"/>
    <w:rsid w:val="0070614F"/>
    <w:rsid w:val="00711755"/>
    <w:rsid w:val="0071236E"/>
    <w:rsid w:val="007139FC"/>
    <w:rsid w:val="007211DA"/>
    <w:rsid w:val="00724017"/>
    <w:rsid w:val="00724E2F"/>
    <w:rsid w:val="007329BE"/>
    <w:rsid w:val="007335EB"/>
    <w:rsid w:val="00742551"/>
    <w:rsid w:val="00742859"/>
    <w:rsid w:val="00743243"/>
    <w:rsid w:val="00744200"/>
    <w:rsid w:val="007442D3"/>
    <w:rsid w:val="00744540"/>
    <w:rsid w:val="00747229"/>
    <w:rsid w:val="0074758F"/>
    <w:rsid w:val="00747E2E"/>
    <w:rsid w:val="00767A42"/>
    <w:rsid w:val="00770F1C"/>
    <w:rsid w:val="00775940"/>
    <w:rsid w:val="00775BB4"/>
    <w:rsid w:val="007855D0"/>
    <w:rsid w:val="00786218"/>
    <w:rsid w:val="00787E1D"/>
    <w:rsid w:val="007917AE"/>
    <w:rsid w:val="007923D9"/>
    <w:rsid w:val="00795CEA"/>
    <w:rsid w:val="00796C40"/>
    <w:rsid w:val="00796C8C"/>
    <w:rsid w:val="007A0EDA"/>
    <w:rsid w:val="007A3665"/>
    <w:rsid w:val="007A5CBF"/>
    <w:rsid w:val="007A6774"/>
    <w:rsid w:val="007A7C3A"/>
    <w:rsid w:val="007B0B60"/>
    <w:rsid w:val="007B1727"/>
    <w:rsid w:val="007B2DFF"/>
    <w:rsid w:val="007B368E"/>
    <w:rsid w:val="007B377F"/>
    <w:rsid w:val="007B4E15"/>
    <w:rsid w:val="007B5211"/>
    <w:rsid w:val="007D0B29"/>
    <w:rsid w:val="007D3B41"/>
    <w:rsid w:val="007D537E"/>
    <w:rsid w:val="007E154A"/>
    <w:rsid w:val="007E1739"/>
    <w:rsid w:val="007E31CD"/>
    <w:rsid w:val="007E3354"/>
    <w:rsid w:val="007E448A"/>
    <w:rsid w:val="007E5E5C"/>
    <w:rsid w:val="007E6F04"/>
    <w:rsid w:val="007E7A5F"/>
    <w:rsid w:val="007E7C9E"/>
    <w:rsid w:val="007F0CCE"/>
    <w:rsid w:val="007F2050"/>
    <w:rsid w:val="007F2DE1"/>
    <w:rsid w:val="007F44B5"/>
    <w:rsid w:val="007F47CF"/>
    <w:rsid w:val="007F5364"/>
    <w:rsid w:val="007F5F1A"/>
    <w:rsid w:val="007F7519"/>
    <w:rsid w:val="00801986"/>
    <w:rsid w:val="0081205E"/>
    <w:rsid w:val="00814203"/>
    <w:rsid w:val="00815A08"/>
    <w:rsid w:val="00815C9B"/>
    <w:rsid w:val="0081692B"/>
    <w:rsid w:val="008203FC"/>
    <w:rsid w:val="00821826"/>
    <w:rsid w:val="00821AAD"/>
    <w:rsid w:val="00822CBC"/>
    <w:rsid w:val="00823CFD"/>
    <w:rsid w:val="00824D44"/>
    <w:rsid w:val="00830C58"/>
    <w:rsid w:val="0083578B"/>
    <w:rsid w:val="00837DF1"/>
    <w:rsid w:val="00840B21"/>
    <w:rsid w:val="0084119D"/>
    <w:rsid w:val="00842868"/>
    <w:rsid w:val="00845623"/>
    <w:rsid w:val="00846168"/>
    <w:rsid w:val="00846A16"/>
    <w:rsid w:val="00860E22"/>
    <w:rsid w:val="00861C6D"/>
    <w:rsid w:val="0086421D"/>
    <w:rsid w:val="00864DCD"/>
    <w:rsid w:val="0086513C"/>
    <w:rsid w:val="00865954"/>
    <w:rsid w:val="00867C98"/>
    <w:rsid w:val="0087320F"/>
    <w:rsid w:val="00873E6D"/>
    <w:rsid w:val="008747A8"/>
    <w:rsid w:val="0087650B"/>
    <w:rsid w:val="00876805"/>
    <w:rsid w:val="00876ED9"/>
    <w:rsid w:val="008803C9"/>
    <w:rsid w:val="00881CA0"/>
    <w:rsid w:val="00882420"/>
    <w:rsid w:val="00891C3E"/>
    <w:rsid w:val="00892D20"/>
    <w:rsid w:val="00896289"/>
    <w:rsid w:val="0089675C"/>
    <w:rsid w:val="00896CA1"/>
    <w:rsid w:val="008A08C1"/>
    <w:rsid w:val="008A35D6"/>
    <w:rsid w:val="008A7064"/>
    <w:rsid w:val="008A7D1A"/>
    <w:rsid w:val="008B12C2"/>
    <w:rsid w:val="008B18BF"/>
    <w:rsid w:val="008B19BA"/>
    <w:rsid w:val="008B280F"/>
    <w:rsid w:val="008B3189"/>
    <w:rsid w:val="008B3CA0"/>
    <w:rsid w:val="008B3CF4"/>
    <w:rsid w:val="008B48B2"/>
    <w:rsid w:val="008B57E5"/>
    <w:rsid w:val="008B6358"/>
    <w:rsid w:val="008B770A"/>
    <w:rsid w:val="008C0080"/>
    <w:rsid w:val="008C01C0"/>
    <w:rsid w:val="008C3AAA"/>
    <w:rsid w:val="008C4E85"/>
    <w:rsid w:val="008C5AE9"/>
    <w:rsid w:val="008D37C8"/>
    <w:rsid w:val="008D62EB"/>
    <w:rsid w:val="008D7F5A"/>
    <w:rsid w:val="008E19A6"/>
    <w:rsid w:val="008F23B2"/>
    <w:rsid w:val="008F560D"/>
    <w:rsid w:val="00902A45"/>
    <w:rsid w:val="009035E3"/>
    <w:rsid w:val="00903D3A"/>
    <w:rsid w:val="00903F1A"/>
    <w:rsid w:val="00904FFE"/>
    <w:rsid w:val="0090709C"/>
    <w:rsid w:val="00910400"/>
    <w:rsid w:val="00910CD3"/>
    <w:rsid w:val="00912C48"/>
    <w:rsid w:val="00915376"/>
    <w:rsid w:val="0091728B"/>
    <w:rsid w:val="0091730C"/>
    <w:rsid w:val="00920221"/>
    <w:rsid w:val="00921925"/>
    <w:rsid w:val="00921D57"/>
    <w:rsid w:val="00923EAE"/>
    <w:rsid w:val="009246BD"/>
    <w:rsid w:val="00924700"/>
    <w:rsid w:val="009264C0"/>
    <w:rsid w:val="00931E0B"/>
    <w:rsid w:val="00933900"/>
    <w:rsid w:val="00933E85"/>
    <w:rsid w:val="0093634E"/>
    <w:rsid w:val="009421C5"/>
    <w:rsid w:val="00943DCC"/>
    <w:rsid w:val="009525CB"/>
    <w:rsid w:val="009532D3"/>
    <w:rsid w:val="00954389"/>
    <w:rsid w:val="009628C2"/>
    <w:rsid w:val="00963D39"/>
    <w:rsid w:val="00963FD2"/>
    <w:rsid w:val="00964407"/>
    <w:rsid w:val="00970183"/>
    <w:rsid w:val="009702C5"/>
    <w:rsid w:val="00971A63"/>
    <w:rsid w:val="00972320"/>
    <w:rsid w:val="00975E54"/>
    <w:rsid w:val="00976A43"/>
    <w:rsid w:val="00981C83"/>
    <w:rsid w:val="0098624F"/>
    <w:rsid w:val="00992963"/>
    <w:rsid w:val="00993943"/>
    <w:rsid w:val="00993DF4"/>
    <w:rsid w:val="0099568A"/>
    <w:rsid w:val="009A08CD"/>
    <w:rsid w:val="009A0C4E"/>
    <w:rsid w:val="009A2266"/>
    <w:rsid w:val="009A401B"/>
    <w:rsid w:val="009A5A37"/>
    <w:rsid w:val="009A6AE0"/>
    <w:rsid w:val="009B15FE"/>
    <w:rsid w:val="009B20F4"/>
    <w:rsid w:val="009B2EF1"/>
    <w:rsid w:val="009B666A"/>
    <w:rsid w:val="009B6872"/>
    <w:rsid w:val="009B6F63"/>
    <w:rsid w:val="009B7A03"/>
    <w:rsid w:val="009C1796"/>
    <w:rsid w:val="009C458C"/>
    <w:rsid w:val="009C45CA"/>
    <w:rsid w:val="009D237A"/>
    <w:rsid w:val="009D3F18"/>
    <w:rsid w:val="009D4CC7"/>
    <w:rsid w:val="009D6862"/>
    <w:rsid w:val="009D76D8"/>
    <w:rsid w:val="009E0480"/>
    <w:rsid w:val="009E5999"/>
    <w:rsid w:val="009F34C3"/>
    <w:rsid w:val="009F37DD"/>
    <w:rsid w:val="009F57B2"/>
    <w:rsid w:val="00A03506"/>
    <w:rsid w:val="00A17DAF"/>
    <w:rsid w:val="00A21142"/>
    <w:rsid w:val="00A232CB"/>
    <w:rsid w:val="00A25634"/>
    <w:rsid w:val="00A25A15"/>
    <w:rsid w:val="00A26B02"/>
    <w:rsid w:val="00A308AA"/>
    <w:rsid w:val="00A30DC3"/>
    <w:rsid w:val="00A326E9"/>
    <w:rsid w:val="00A3277C"/>
    <w:rsid w:val="00A346D2"/>
    <w:rsid w:val="00A34A2C"/>
    <w:rsid w:val="00A40DA0"/>
    <w:rsid w:val="00A4365D"/>
    <w:rsid w:val="00A46555"/>
    <w:rsid w:val="00A5143A"/>
    <w:rsid w:val="00A5276F"/>
    <w:rsid w:val="00A53D59"/>
    <w:rsid w:val="00A570BD"/>
    <w:rsid w:val="00A57CBB"/>
    <w:rsid w:val="00A603BF"/>
    <w:rsid w:val="00A60704"/>
    <w:rsid w:val="00A617A7"/>
    <w:rsid w:val="00A620C7"/>
    <w:rsid w:val="00A633C1"/>
    <w:rsid w:val="00A636E6"/>
    <w:rsid w:val="00A63889"/>
    <w:rsid w:val="00A647CC"/>
    <w:rsid w:val="00A650DC"/>
    <w:rsid w:val="00A74419"/>
    <w:rsid w:val="00A74A70"/>
    <w:rsid w:val="00A76162"/>
    <w:rsid w:val="00A8146E"/>
    <w:rsid w:val="00A879CD"/>
    <w:rsid w:val="00A902BD"/>
    <w:rsid w:val="00A9725F"/>
    <w:rsid w:val="00AA6C5B"/>
    <w:rsid w:val="00AA70EA"/>
    <w:rsid w:val="00AA7883"/>
    <w:rsid w:val="00AB0344"/>
    <w:rsid w:val="00AB2CB4"/>
    <w:rsid w:val="00AB3D63"/>
    <w:rsid w:val="00AB63E0"/>
    <w:rsid w:val="00AB752D"/>
    <w:rsid w:val="00AB7984"/>
    <w:rsid w:val="00AC28AE"/>
    <w:rsid w:val="00AC2DE9"/>
    <w:rsid w:val="00AC35F9"/>
    <w:rsid w:val="00AC372D"/>
    <w:rsid w:val="00AC66B3"/>
    <w:rsid w:val="00AC6B58"/>
    <w:rsid w:val="00AD08E2"/>
    <w:rsid w:val="00AD0BE4"/>
    <w:rsid w:val="00AD1DDA"/>
    <w:rsid w:val="00AD2DFC"/>
    <w:rsid w:val="00AD3A39"/>
    <w:rsid w:val="00AD3EDA"/>
    <w:rsid w:val="00AD5EAA"/>
    <w:rsid w:val="00AE0DC6"/>
    <w:rsid w:val="00AE2563"/>
    <w:rsid w:val="00AE2859"/>
    <w:rsid w:val="00AE6EBE"/>
    <w:rsid w:val="00AE7700"/>
    <w:rsid w:val="00AF16FA"/>
    <w:rsid w:val="00AF2FF7"/>
    <w:rsid w:val="00AF4AAA"/>
    <w:rsid w:val="00AF5775"/>
    <w:rsid w:val="00AF5AAF"/>
    <w:rsid w:val="00AF7BB1"/>
    <w:rsid w:val="00AF7DB9"/>
    <w:rsid w:val="00B04437"/>
    <w:rsid w:val="00B045E2"/>
    <w:rsid w:val="00B047CC"/>
    <w:rsid w:val="00B05FDB"/>
    <w:rsid w:val="00B076E9"/>
    <w:rsid w:val="00B10A9B"/>
    <w:rsid w:val="00B121F3"/>
    <w:rsid w:val="00B127CB"/>
    <w:rsid w:val="00B231F3"/>
    <w:rsid w:val="00B23305"/>
    <w:rsid w:val="00B237E4"/>
    <w:rsid w:val="00B260B0"/>
    <w:rsid w:val="00B267C7"/>
    <w:rsid w:val="00B3151C"/>
    <w:rsid w:val="00B336B5"/>
    <w:rsid w:val="00B408C1"/>
    <w:rsid w:val="00B4099E"/>
    <w:rsid w:val="00B42C12"/>
    <w:rsid w:val="00B4455A"/>
    <w:rsid w:val="00B45BF3"/>
    <w:rsid w:val="00B47802"/>
    <w:rsid w:val="00B5003C"/>
    <w:rsid w:val="00B510CF"/>
    <w:rsid w:val="00B61E8A"/>
    <w:rsid w:val="00B631FB"/>
    <w:rsid w:val="00B64528"/>
    <w:rsid w:val="00B646F5"/>
    <w:rsid w:val="00B65C72"/>
    <w:rsid w:val="00B65ED7"/>
    <w:rsid w:val="00B70D33"/>
    <w:rsid w:val="00B77214"/>
    <w:rsid w:val="00B837F2"/>
    <w:rsid w:val="00B849D6"/>
    <w:rsid w:val="00B85E89"/>
    <w:rsid w:val="00B861C0"/>
    <w:rsid w:val="00B862C6"/>
    <w:rsid w:val="00B930DF"/>
    <w:rsid w:val="00B95956"/>
    <w:rsid w:val="00B9713F"/>
    <w:rsid w:val="00BA2CB1"/>
    <w:rsid w:val="00BA40A4"/>
    <w:rsid w:val="00BA4D7C"/>
    <w:rsid w:val="00BA5F07"/>
    <w:rsid w:val="00BA5FD1"/>
    <w:rsid w:val="00BA7439"/>
    <w:rsid w:val="00BB01C7"/>
    <w:rsid w:val="00BB4E03"/>
    <w:rsid w:val="00BB50D4"/>
    <w:rsid w:val="00BC0224"/>
    <w:rsid w:val="00BC0C1E"/>
    <w:rsid w:val="00BC39B9"/>
    <w:rsid w:val="00BC413E"/>
    <w:rsid w:val="00BC4C8C"/>
    <w:rsid w:val="00BD0493"/>
    <w:rsid w:val="00BD0E53"/>
    <w:rsid w:val="00BE09BA"/>
    <w:rsid w:val="00BE3656"/>
    <w:rsid w:val="00BE4491"/>
    <w:rsid w:val="00BE6045"/>
    <w:rsid w:val="00BE6556"/>
    <w:rsid w:val="00BE65AC"/>
    <w:rsid w:val="00BE71FA"/>
    <w:rsid w:val="00BE7D34"/>
    <w:rsid w:val="00BF07BC"/>
    <w:rsid w:val="00BF207B"/>
    <w:rsid w:val="00BF4D16"/>
    <w:rsid w:val="00BF6071"/>
    <w:rsid w:val="00BF645F"/>
    <w:rsid w:val="00C00291"/>
    <w:rsid w:val="00C021BD"/>
    <w:rsid w:val="00C06D1E"/>
    <w:rsid w:val="00C10330"/>
    <w:rsid w:val="00C16CA0"/>
    <w:rsid w:val="00C20BA1"/>
    <w:rsid w:val="00C22889"/>
    <w:rsid w:val="00C22D27"/>
    <w:rsid w:val="00C22DDF"/>
    <w:rsid w:val="00C262A5"/>
    <w:rsid w:val="00C31317"/>
    <w:rsid w:val="00C325A4"/>
    <w:rsid w:val="00C359CE"/>
    <w:rsid w:val="00C37851"/>
    <w:rsid w:val="00C424F5"/>
    <w:rsid w:val="00C42AF1"/>
    <w:rsid w:val="00C46515"/>
    <w:rsid w:val="00C47E36"/>
    <w:rsid w:val="00C525AB"/>
    <w:rsid w:val="00C5303A"/>
    <w:rsid w:val="00C53F5C"/>
    <w:rsid w:val="00C54A0B"/>
    <w:rsid w:val="00C55385"/>
    <w:rsid w:val="00C55D53"/>
    <w:rsid w:val="00C577F4"/>
    <w:rsid w:val="00C60F35"/>
    <w:rsid w:val="00C617F5"/>
    <w:rsid w:val="00C62788"/>
    <w:rsid w:val="00C6509B"/>
    <w:rsid w:val="00C65A00"/>
    <w:rsid w:val="00C74B97"/>
    <w:rsid w:val="00C76994"/>
    <w:rsid w:val="00C80269"/>
    <w:rsid w:val="00C8221F"/>
    <w:rsid w:val="00C83A8C"/>
    <w:rsid w:val="00C863E2"/>
    <w:rsid w:val="00C90A2D"/>
    <w:rsid w:val="00C90AAB"/>
    <w:rsid w:val="00C92185"/>
    <w:rsid w:val="00C94910"/>
    <w:rsid w:val="00CA044C"/>
    <w:rsid w:val="00CA0B84"/>
    <w:rsid w:val="00CA6C41"/>
    <w:rsid w:val="00CB2CEB"/>
    <w:rsid w:val="00CB4B40"/>
    <w:rsid w:val="00CB55BF"/>
    <w:rsid w:val="00CB7593"/>
    <w:rsid w:val="00CC059A"/>
    <w:rsid w:val="00CC0A51"/>
    <w:rsid w:val="00CC2891"/>
    <w:rsid w:val="00CC3112"/>
    <w:rsid w:val="00CC7369"/>
    <w:rsid w:val="00CC7F00"/>
    <w:rsid w:val="00CD2DDE"/>
    <w:rsid w:val="00CD376A"/>
    <w:rsid w:val="00CD4734"/>
    <w:rsid w:val="00CD58C4"/>
    <w:rsid w:val="00CD6C09"/>
    <w:rsid w:val="00CD74BC"/>
    <w:rsid w:val="00CD7B5F"/>
    <w:rsid w:val="00CE0061"/>
    <w:rsid w:val="00CE27CF"/>
    <w:rsid w:val="00CE3A28"/>
    <w:rsid w:val="00CE3EC4"/>
    <w:rsid w:val="00CE51FB"/>
    <w:rsid w:val="00CE5B99"/>
    <w:rsid w:val="00CE6CD7"/>
    <w:rsid w:val="00CE7DB4"/>
    <w:rsid w:val="00CF3A8E"/>
    <w:rsid w:val="00CF3DB7"/>
    <w:rsid w:val="00D00AC1"/>
    <w:rsid w:val="00D03BD8"/>
    <w:rsid w:val="00D03E67"/>
    <w:rsid w:val="00D05B1C"/>
    <w:rsid w:val="00D07879"/>
    <w:rsid w:val="00D124E3"/>
    <w:rsid w:val="00D12916"/>
    <w:rsid w:val="00D14794"/>
    <w:rsid w:val="00D20E5E"/>
    <w:rsid w:val="00D218FB"/>
    <w:rsid w:val="00D21B12"/>
    <w:rsid w:val="00D222B6"/>
    <w:rsid w:val="00D236C5"/>
    <w:rsid w:val="00D26BAD"/>
    <w:rsid w:val="00D31E83"/>
    <w:rsid w:val="00D33ABE"/>
    <w:rsid w:val="00D348CE"/>
    <w:rsid w:val="00D3509A"/>
    <w:rsid w:val="00D352F9"/>
    <w:rsid w:val="00D36973"/>
    <w:rsid w:val="00D37A42"/>
    <w:rsid w:val="00D41B70"/>
    <w:rsid w:val="00D426EC"/>
    <w:rsid w:val="00D42B88"/>
    <w:rsid w:val="00D43300"/>
    <w:rsid w:val="00D4745F"/>
    <w:rsid w:val="00D515EF"/>
    <w:rsid w:val="00D51F06"/>
    <w:rsid w:val="00D53CDF"/>
    <w:rsid w:val="00D545B5"/>
    <w:rsid w:val="00D55357"/>
    <w:rsid w:val="00D56299"/>
    <w:rsid w:val="00D56D1D"/>
    <w:rsid w:val="00D57D6A"/>
    <w:rsid w:val="00D61926"/>
    <w:rsid w:val="00D65D5C"/>
    <w:rsid w:val="00D660A2"/>
    <w:rsid w:val="00D712BD"/>
    <w:rsid w:val="00D717D0"/>
    <w:rsid w:val="00D72345"/>
    <w:rsid w:val="00D72963"/>
    <w:rsid w:val="00D745C8"/>
    <w:rsid w:val="00D7523B"/>
    <w:rsid w:val="00D75B12"/>
    <w:rsid w:val="00D800AE"/>
    <w:rsid w:val="00D80CCE"/>
    <w:rsid w:val="00D81035"/>
    <w:rsid w:val="00D815B7"/>
    <w:rsid w:val="00D827B9"/>
    <w:rsid w:val="00D8311B"/>
    <w:rsid w:val="00D850B2"/>
    <w:rsid w:val="00D869B3"/>
    <w:rsid w:val="00D87540"/>
    <w:rsid w:val="00D875C9"/>
    <w:rsid w:val="00D94268"/>
    <w:rsid w:val="00DA0732"/>
    <w:rsid w:val="00DA46CF"/>
    <w:rsid w:val="00DA52A1"/>
    <w:rsid w:val="00DA7EF1"/>
    <w:rsid w:val="00DB2CCF"/>
    <w:rsid w:val="00DB3CC3"/>
    <w:rsid w:val="00DB400E"/>
    <w:rsid w:val="00DB423E"/>
    <w:rsid w:val="00DB45AC"/>
    <w:rsid w:val="00DB517F"/>
    <w:rsid w:val="00DC02C5"/>
    <w:rsid w:val="00DC22CE"/>
    <w:rsid w:val="00DC2A4B"/>
    <w:rsid w:val="00DC4C18"/>
    <w:rsid w:val="00DC4E00"/>
    <w:rsid w:val="00DC4E2A"/>
    <w:rsid w:val="00DC5274"/>
    <w:rsid w:val="00DC686A"/>
    <w:rsid w:val="00DD11B0"/>
    <w:rsid w:val="00DD1DCC"/>
    <w:rsid w:val="00DD4CFA"/>
    <w:rsid w:val="00DD5447"/>
    <w:rsid w:val="00DE0929"/>
    <w:rsid w:val="00DE0C22"/>
    <w:rsid w:val="00DE15C3"/>
    <w:rsid w:val="00DE77A4"/>
    <w:rsid w:val="00DF1360"/>
    <w:rsid w:val="00DF2176"/>
    <w:rsid w:val="00DF46EB"/>
    <w:rsid w:val="00DF5E30"/>
    <w:rsid w:val="00DF7700"/>
    <w:rsid w:val="00E00A8D"/>
    <w:rsid w:val="00E0380C"/>
    <w:rsid w:val="00E03B1A"/>
    <w:rsid w:val="00E061C4"/>
    <w:rsid w:val="00E06AAE"/>
    <w:rsid w:val="00E07C1A"/>
    <w:rsid w:val="00E11CA3"/>
    <w:rsid w:val="00E127A3"/>
    <w:rsid w:val="00E12A01"/>
    <w:rsid w:val="00E12DA5"/>
    <w:rsid w:val="00E134C5"/>
    <w:rsid w:val="00E146E9"/>
    <w:rsid w:val="00E14933"/>
    <w:rsid w:val="00E15268"/>
    <w:rsid w:val="00E2131A"/>
    <w:rsid w:val="00E23C86"/>
    <w:rsid w:val="00E25085"/>
    <w:rsid w:val="00E2517D"/>
    <w:rsid w:val="00E25E62"/>
    <w:rsid w:val="00E30062"/>
    <w:rsid w:val="00E31B35"/>
    <w:rsid w:val="00E32C72"/>
    <w:rsid w:val="00E32E33"/>
    <w:rsid w:val="00E45241"/>
    <w:rsid w:val="00E45449"/>
    <w:rsid w:val="00E4733F"/>
    <w:rsid w:val="00E47A0D"/>
    <w:rsid w:val="00E52897"/>
    <w:rsid w:val="00E53D34"/>
    <w:rsid w:val="00E56227"/>
    <w:rsid w:val="00E56FDA"/>
    <w:rsid w:val="00E57DA4"/>
    <w:rsid w:val="00E60877"/>
    <w:rsid w:val="00E630FE"/>
    <w:rsid w:val="00E700FC"/>
    <w:rsid w:val="00E719B6"/>
    <w:rsid w:val="00E71F03"/>
    <w:rsid w:val="00E76C04"/>
    <w:rsid w:val="00E76D45"/>
    <w:rsid w:val="00E8038A"/>
    <w:rsid w:val="00E80BB6"/>
    <w:rsid w:val="00E84537"/>
    <w:rsid w:val="00E868AE"/>
    <w:rsid w:val="00E90009"/>
    <w:rsid w:val="00E90795"/>
    <w:rsid w:val="00E913FF"/>
    <w:rsid w:val="00EA09F1"/>
    <w:rsid w:val="00EA21C4"/>
    <w:rsid w:val="00EA4545"/>
    <w:rsid w:val="00EA4D0A"/>
    <w:rsid w:val="00EB1B4E"/>
    <w:rsid w:val="00EB5B16"/>
    <w:rsid w:val="00EB5D53"/>
    <w:rsid w:val="00EB61F2"/>
    <w:rsid w:val="00EC1CBA"/>
    <w:rsid w:val="00EC5E5A"/>
    <w:rsid w:val="00EC60DB"/>
    <w:rsid w:val="00ED089E"/>
    <w:rsid w:val="00EE1ED9"/>
    <w:rsid w:val="00EE721B"/>
    <w:rsid w:val="00EE7CA0"/>
    <w:rsid w:val="00EF1266"/>
    <w:rsid w:val="00EF2090"/>
    <w:rsid w:val="00EF4113"/>
    <w:rsid w:val="00EF5FDC"/>
    <w:rsid w:val="00EF6684"/>
    <w:rsid w:val="00F00F80"/>
    <w:rsid w:val="00F016B6"/>
    <w:rsid w:val="00F017C1"/>
    <w:rsid w:val="00F04A57"/>
    <w:rsid w:val="00F061FC"/>
    <w:rsid w:val="00F066F5"/>
    <w:rsid w:val="00F13399"/>
    <w:rsid w:val="00F15E9B"/>
    <w:rsid w:val="00F16155"/>
    <w:rsid w:val="00F16C7F"/>
    <w:rsid w:val="00F17541"/>
    <w:rsid w:val="00F17DAD"/>
    <w:rsid w:val="00F2205F"/>
    <w:rsid w:val="00F22C5C"/>
    <w:rsid w:val="00F23368"/>
    <w:rsid w:val="00F25F25"/>
    <w:rsid w:val="00F27016"/>
    <w:rsid w:val="00F274E3"/>
    <w:rsid w:val="00F30AF9"/>
    <w:rsid w:val="00F33535"/>
    <w:rsid w:val="00F33549"/>
    <w:rsid w:val="00F368A8"/>
    <w:rsid w:val="00F41B7E"/>
    <w:rsid w:val="00F42BB8"/>
    <w:rsid w:val="00F43C18"/>
    <w:rsid w:val="00F463A9"/>
    <w:rsid w:val="00F46990"/>
    <w:rsid w:val="00F47108"/>
    <w:rsid w:val="00F4715A"/>
    <w:rsid w:val="00F522F5"/>
    <w:rsid w:val="00F60642"/>
    <w:rsid w:val="00F6217E"/>
    <w:rsid w:val="00F643B2"/>
    <w:rsid w:val="00F67F5F"/>
    <w:rsid w:val="00F70BE8"/>
    <w:rsid w:val="00F71767"/>
    <w:rsid w:val="00F719FA"/>
    <w:rsid w:val="00F73034"/>
    <w:rsid w:val="00F743DD"/>
    <w:rsid w:val="00F74D63"/>
    <w:rsid w:val="00F7743E"/>
    <w:rsid w:val="00F842B0"/>
    <w:rsid w:val="00F85617"/>
    <w:rsid w:val="00F87C38"/>
    <w:rsid w:val="00F91805"/>
    <w:rsid w:val="00F925E8"/>
    <w:rsid w:val="00F94DF6"/>
    <w:rsid w:val="00F9510F"/>
    <w:rsid w:val="00F97345"/>
    <w:rsid w:val="00FA084D"/>
    <w:rsid w:val="00FA51A6"/>
    <w:rsid w:val="00FA6029"/>
    <w:rsid w:val="00FA7CAC"/>
    <w:rsid w:val="00FB15AF"/>
    <w:rsid w:val="00FB433C"/>
    <w:rsid w:val="00FB74A2"/>
    <w:rsid w:val="00FC0BAD"/>
    <w:rsid w:val="00FC37C6"/>
    <w:rsid w:val="00FC71D5"/>
    <w:rsid w:val="00FC7CEB"/>
    <w:rsid w:val="00FD2F08"/>
    <w:rsid w:val="00FD527A"/>
    <w:rsid w:val="00FD7354"/>
    <w:rsid w:val="00FD78EB"/>
    <w:rsid w:val="00FE03D5"/>
    <w:rsid w:val="00FE09A5"/>
    <w:rsid w:val="00FE1CD4"/>
    <w:rsid w:val="00FE2E94"/>
    <w:rsid w:val="00FE3668"/>
    <w:rsid w:val="00FE46FF"/>
    <w:rsid w:val="00FF5B77"/>
    <w:rsid w:val="00FF74FA"/>
  </w:rsids>
  <m:mathPr>
    <m:mathFont m:val="Cambria Math"/>
    <m:brkBin m:val="before"/>
    <m:brkBinSub m:val="--"/>
    <m:smallFrac/>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4AE1D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444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32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54443"/>
    <w:pPr>
      <w:spacing w:after="0" w:line="240" w:lineRule="auto"/>
    </w:pPr>
    <w:rPr>
      <w:rFonts w:ascii="Tahoma" w:hAnsi="Tahoma" w:cs="Tahoma"/>
      <w:sz w:val="20"/>
      <w:szCs w:val="16"/>
    </w:rPr>
  </w:style>
  <w:style w:type="character" w:customStyle="1" w:styleId="BalloonTextChar">
    <w:name w:val="Balloon Text Char"/>
    <w:basedOn w:val="DefaultParagraphFont"/>
    <w:link w:val="BalloonText"/>
    <w:uiPriority w:val="99"/>
    <w:semiHidden/>
    <w:rsid w:val="00454443"/>
    <w:rPr>
      <w:rFonts w:ascii="Tahoma" w:hAnsi="Tahoma" w:cs="Tahoma"/>
      <w:sz w:val="20"/>
      <w:szCs w:val="16"/>
    </w:rPr>
  </w:style>
  <w:style w:type="paragraph" w:styleId="ListParagraph">
    <w:name w:val="List Paragraph"/>
    <w:basedOn w:val="Normal"/>
    <w:uiPriority w:val="34"/>
    <w:qFormat/>
    <w:rsid w:val="005B38C3"/>
    <w:pPr>
      <w:ind w:left="720"/>
      <w:contextualSpacing/>
    </w:pPr>
  </w:style>
  <w:style w:type="character" w:styleId="Hyperlink">
    <w:name w:val="Hyperlink"/>
    <w:basedOn w:val="DefaultParagraphFont"/>
    <w:uiPriority w:val="99"/>
    <w:unhideWhenUsed/>
    <w:rsid w:val="005B38C3"/>
    <w:rPr>
      <w:color w:val="0000FF" w:themeColor="hyperlink"/>
      <w:u w:val="single"/>
    </w:rPr>
  </w:style>
  <w:style w:type="paragraph" w:styleId="Header">
    <w:name w:val="header"/>
    <w:basedOn w:val="Normal"/>
    <w:link w:val="HeaderChar"/>
    <w:uiPriority w:val="99"/>
    <w:unhideWhenUsed/>
    <w:rsid w:val="009E04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9E0480"/>
  </w:style>
  <w:style w:type="paragraph" w:styleId="Footer">
    <w:name w:val="footer"/>
    <w:basedOn w:val="Normal"/>
    <w:link w:val="FooterChar"/>
    <w:uiPriority w:val="99"/>
    <w:unhideWhenUsed/>
    <w:rsid w:val="009E04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9E0480"/>
  </w:style>
  <w:style w:type="character" w:styleId="CommentReference">
    <w:name w:val="annotation reference"/>
    <w:basedOn w:val="DefaultParagraphFont"/>
    <w:uiPriority w:val="99"/>
    <w:semiHidden/>
    <w:unhideWhenUsed/>
    <w:rsid w:val="00D75B12"/>
    <w:rPr>
      <w:sz w:val="16"/>
      <w:szCs w:val="16"/>
    </w:rPr>
  </w:style>
  <w:style w:type="paragraph" w:styleId="CommentText">
    <w:name w:val="annotation text"/>
    <w:basedOn w:val="Normal"/>
    <w:link w:val="CommentTextChar"/>
    <w:uiPriority w:val="99"/>
    <w:unhideWhenUsed/>
    <w:rsid w:val="00D75B12"/>
    <w:pPr>
      <w:spacing w:line="240" w:lineRule="auto"/>
    </w:pPr>
    <w:rPr>
      <w:sz w:val="20"/>
      <w:szCs w:val="20"/>
    </w:rPr>
  </w:style>
  <w:style w:type="character" w:customStyle="1" w:styleId="CommentTextChar">
    <w:name w:val="Comment Text Char"/>
    <w:basedOn w:val="DefaultParagraphFont"/>
    <w:link w:val="CommentText"/>
    <w:uiPriority w:val="99"/>
    <w:rsid w:val="00D75B12"/>
    <w:rPr>
      <w:sz w:val="20"/>
      <w:szCs w:val="20"/>
    </w:rPr>
  </w:style>
  <w:style w:type="paragraph" w:styleId="CommentSubject">
    <w:name w:val="annotation subject"/>
    <w:basedOn w:val="CommentText"/>
    <w:next w:val="CommentText"/>
    <w:link w:val="CommentSubjectChar"/>
    <w:uiPriority w:val="99"/>
    <w:semiHidden/>
    <w:unhideWhenUsed/>
    <w:rsid w:val="00D75B12"/>
    <w:rPr>
      <w:b/>
      <w:bCs/>
    </w:rPr>
  </w:style>
  <w:style w:type="character" w:customStyle="1" w:styleId="CommentSubjectChar">
    <w:name w:val="Comment Subject Char"/>
    <w:basedOn w:val="CommentTextChar"/>
    <w:link w:val="CommentSubject"/>
    <w:uiPriority w:val="99"/>
    <w:semiHidden/>
    <w:rsid w:val="00D75B12"/>
    <w:rPr>
      <w:b/>
      <w:bCs/>
      <w:sz w:val="20"/>
      <w:szCs w:val="20"/>
    </w:rPr>
  </w:style>
  <w:style w:type="paragraph" w:styleId="Revision">
    <w:name w:val="Revision"/>
    <w:hidden/>
    <w:uiPriority w:val="99"/>
    <w:semiHidden/>
    <w:rsid w:val="00E23C86"/>
    <w:pPr>
      <w:spacing w:after="0" w:line="240" w:lineRule="auto"/>
    </w:pPr>
  </w:style>
  <w:style w:type="character" w:customStyle="1" w:styleId="UnresolvedMention1">
    <w:name w:val="Unresolved Mention1"/>
    <w:basedOn w:val="DefaultParagraphFont"/>
    <w:uiPriority w:val="99"/>
    <w:semiHidden/>
    <w:unhideWhenUsed/>
    <w:rsid w:val="002C175E"/>
    <w:rPr>
      <w:color w:val="605E5C"/>
      <w:shd w:val="clear" w:color="auto" w:fill="E1DFDD"/>
    </w:rPr>
  </w:style>
  <w:style w:type="character" w:customStyle="1" w:styleId="BibRef">
    <w:name w:val="BibRef"/>
    <w:rsid w:val="0033653F"/>
    <w:rPr>
      <w:rFonts w:ascii="Times New Roman" w:hAnsi="Times New Roman"/>
      <w:color w:val="FF00FF"/>
      <w:sz w:val="20"/>
      <w:szCs w:val="20"/>
      <w:highlight w:val="white"/>
    </w:rPr>
  </w:style>
  <w:style w:type="paragraph" w:customStyle="1" w:styleId="Para">
    <w:name w:val="Para"/>
    <w:rsid w:val="0033653F"/>
    <w:pPr>
      <w:suppressAutoHyphens/>
      <w:spacing w:before="60" w:after="60" w:line="480" w:lineRule="auto"/>
    </w:pPr>
    <w:rPr>
      <w:rFonts w:ascii="Times New Roman" w:eastAsia="Times New Roman" w:hAnsi="Times New Roman" w:cs="Times New Roman"/>
      <w:kern w:val="1"/>
      <w:sz w:val="20"/>
      <w:szCs w:val="24"/>
      <w:lang w:val="en-US" w:eastAsia="en-US"/>
    </w:rPr>
  </w:style>
  <w:style w:type="character" w:styleId="LineNumber">
    <w:name w:val="line number"/>
    <w:basedOn w:val="DefaultParagraphFont"/>
    <w:uiPriority w:val="99"/>
    <w:semiHidden/>
    <w:unhideWhenUsed/>
    <w:rsid w:val="006C3211"/>
  </w:style>
  <w:style w:type="character" w:styleId="SubtleEmphasis">
    <w:name w:val="Subtle Emphasis"/>
    <w:basedOn w:val="DefaultParagraphFont"/>
    <w:uiPriority w:val="19"/>
    <w:qFormat/>
    <w:rsid w:val="00DB2CCF"/>
    <w:rPr>
      <w:i/>
      <w:iCs/>
      <w:color w:val="808080" w:themeColor="text1" w:themeTint="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444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32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54443"/>
    <w:pPr>
      <w:spacing w:after="0" w:line="240" w:lineRule="auto"/>
    </w:pPr>
    <w:rPr>
      <w:rFonts w:ascii="Tahoma" w:hAnsi="Tahoma" w:cs="Tahoma"/>
      <w:sz w:val="20"/>
      <w:szCs w:val="16"/>
    </w:rPr>
  </w:style>
  <w:style w:type="character" w:customStyle="1" w:styleId="BalloonTextChar">
    <w:name w:val="Balloon Text Char"/>
    <w:basedOn w:val="DefaultParagraphFont"/>
    <w:link w:val="BalloonText"/>
    <w:uiPriority w:val="99"/>
    <w:semiHidden/>
    <w:rsid w:val="00454443"/>
    <w:rPr>
      <w:rFonts w:ascii="Tahoma" w:hAnsi="Tahoma" w:cs="Tahoma"/>
      <w:sz w:val="20"/>
      <w:szCs w:val="16"/>
    </w:rPr>
  </w:style>
  <w:style w:type="paragraph" w:styleId="ListParagraph">
    <w:name w:val="List Paragraph"/>
    <w:basedOn w:val="Normal"/>
    <w:uiPriority w:val="34"/>
    <w:qFormat/>
    <w:rsid w:val="005B38C3"/>
    <w:pPr>
      <w:ind w:left="720"/>
      <w:contextualSpacing/>
    </w:pPr>
  </w:style>
  <w:style w:type="character" w:styleId="Hyperlink">
    <w:name w:val="Hyperlink"/>
    <w:basedOn w:val="DefaultParagraphFont"/>
    <w:uiPriority w:val="99"/>
    <w:unhideWhenUsed/>
    <w:rsid w:val="005B38C3"/>
    <w:rPr>
      <w:color w:val="0000FF" w:themeColor="hyperlink"/>
      <w:u w:val="single"/>
    </w:rPr>
  </w:style>
  <w:style w:type="paragraph" w:styleId="Header">
    <w:name w:val="header"/>
    <w:basedOn w:val="Normal"/>
    <w:link w:val="HeaderChar"/>
    <w:uiPriority w:val="99"/>
    <w:unhideWhenUsed/>
    <w:rsid w:val="009E04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9E0480"/>
  </w:style>
  <w:style w:type="paragraph" w:styleId="Footer">
    <w:name w:val="footer"/>
    <w:basedOn w:val="Normal"/>
    <w:link w:val="FooterChar"/>
    <w:uiPriority w:val="99"/>
    <w:unhideWhenUsed/>
    <w:rsid w:val="009E04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9E0480"/>
  </w:style>
  <w:style w:type="character" w:styleId="CommentReference">
    <w:name w:val="annotation reference"/>
    <w:basedOn w:val="DefaultParagraphFont"/>
    <w:uiPriority w:val="99"/>
    <w:semiHidden/>
    <w:unhideWhenUsed/>
    <w:rsid w:val="00D75B12"/>
    <w:rPr>
      <w:sz w:val="16"/>
      <w:szCs w:val="16"/>
    </w:rPr>
  </w:style>
  <w:style w:type="paragraph" w:styleId="CommentText">
    <w:name w:val="annotation text"/>
    <w:basedOn w:val="Normal"/>
    <w:link w:val="CommentTextChar"/>
    <w:uiPriority w:val="99"/>
    <w:unhideWhenUsed/>
    <w:rsid w:val="00D75B12"/>
    <w:pPr>
      <w:spacing w:line="240" w:lineRule="auto"/>
    </w:pPr>
    <w:rPr>
      <w:sz w:val="20"/>
      <w:szCs w:val="20"/>
    </w:rPr>
  </w:style>
  <w:style w:type="character" w:customStyle="1" w:styleId="CommentTextChar">
    <w:name w:val="Comment Text Char"/>
    <w:basedOn w:val="DefaultParagraphFont"/>
    <w:link w:val="CommentText"/>
    <w:uiPriority w:val="99"/>
    <w:rsid w:val="00D75B12"/>
    <w:rPr>
      <w:sz w:val="20"/>
      <w:szCs w:val="20"/>
    </w:rPr>
  </w:style>
  <w:style w:type="paragraph" w:styleId="CommentSubject">
    <w:name w:val="annotation subject"/>
    <w:basedOn w:val="CommentText"/>
    <w:next w:val="CommentText"/>
    <w:link w:val="CommentSubjectChar"/>
    <w:uiPriority w:val="99"/>
    <w:semiHidden/>
    <w:unhideWhenUsed/>
    <w:rsid w:val="00D75B12"/>
    <w:rPr>
      <w:b/>
      <w:bCs/>
    </w:rPr>
  </w:style>
  <w:style w:type="character" w:customStyle="1" w:styleId="CommentSubjectChar">
    <w:name w:val="Comment Subject Char"/>
    <w:basedOn w:val="CommentTextChar"/>
    <w:link w:val="CommentSubject"/>
    <w:uiPriority w:val="99"/>
    <w:semiHidden/>
    <w:rsid w:val="00D75B12"/>
    <w:rPr>
      <w:b/>
      <w:bCs/>
      <w:sz w:val="20"/>
      <w:szCs w:val="20"/>
    </w:rPr>
  </w:style>
  <w:style w:type="paragraph" w:styleId="Revision">
    <w:name w:val="Revision"/>
    <w:hidden/>
    <w:uiPriority w:val="99"/>
    <w:semiHidden/>
    <w:rsid w:val="00E23C86"/>
    <w:pPr>
      <w:spacing w:after="0" w:line="240" w:lineRule="auto"/>
    </w:pPr>
  </w:style>
  <w:style w:type="character" w:customStyle="1" w:styleId="UnresolvedMention1">
    <w:name w:val="Unresolved Mention1"/>
    <w:basedOn w:val="DefaultParagraphFont"/>
    <w:uiPriority w:val="99"/>
    <w:semiHidden/>
    <w:unhideWhenUsed/>
    <w:rsid w:val="002C175E"/>
    <w:rPr>
      <w:color w:val="605E5C"/>
      <w:shd w:val="clear" w:color="auto" w:fill="E1DFDD"/>
    </w:rPr>
  </w:style>
  <w:style w:type="character" w:customStyle="1" w:styleId="BibRef">
    <w:name w:val="BibRef"/>
    <w:rsid w:val="0033653F"/>
    <w:rPr>
      <w:rFonts w:ascii="Times New Roman" w:hAnsi="Times New Roman"/>
      <w:color w:val="FF00FF"/>
      <w:sz w:val="20"/>
      <w:szCs w:val="20"/>
      <w:highlight w:val="white"/>
    </w:rPr>
  </w:style>
  <w:style w:type="paragraph" w:customStyle="1" w:styleId="Para">
    <w:name w:val="Para"/>
    <w:rsid w:val="0033653F"/>
    <w:pPr>
      <w:suppressAutoHyphens/>
      <w:spacing w:before="60" w:after="60" w:line="480" w:lineRule="auto"/>
    </w:pPr>
    <w:rPr>
      <w:rFonts w:ascii="Times New Roman" w:eastAsia="Times New Roman" w:hAnsi="Times New Roman" w:cs="Times New Roman"/>
      <w:kern w:val="1"/>
      <w:sz w:val="20"/>
      <w:szCs w:val="24"/>
      <w:lang w:val="en-US" w:eastAsia="en-US"/>
    </w:rPr>
  </w:style>
  <w:style w:type="character" w:styleId="LineNumber">
    <w:name w:val="line number"/>
    <w:basedOn w:val="DefaultParagraphFont"/>
    <w:uiPriority w:val="99"/>
    <w:semiHidden/>
    <w:unhideWhenUsed/>
    <w:rsid w:val="006C3211"/>
  </w:style>
  <w:style w:type="character" w:styleId="SubtleEmphasis">
    <w:name w:val="Subtle Emphasis"/>
    <w:basedOn w:val="DefaultParagraphFont"/>
    <w:uiPriority w:val="19"/>
    <w:qFormat/>
    <w:rsid w:val="00DB2CCF"/>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770713">
      <w:bodyDiv w:val="1"/>
      <w:marLeft w:val="0"/>
      <w:marRight w:val="0"/>
      <w:marTop w:val="0"/>
      <w:marBottom w:val="0"/>
      <w:divBdr>
        <w:top w:val="none" w:sz="0" w:space="0" w:color="auto"/>
        <w:left w:val="none" w:sz="0" w:space="0" w:color="auto"/>
        <w:bottom w:val="none" w:sz="0" w:space="0" w:color="auto"/>
        <w:right w:val="none" w:sz="0" w:space="0" w:color="auto"/>
      </w:divBdr>
      <w:divsChild>
        <w:div w:id="75517925">
          <w:marLeft w:val="0"/>
          <w:marRight w:val="0"/>
          <w:marTop w:val="0"/>
          <w:marBottom w:val="600"/>
          <w:divBdr>
            <w:top w:val="none" w:sz="0" w:space="0" w:color="auto"/>
            <w:left w:val="none" w:sz="0" w:space="0" w:color="auto"/>
            <w:bottom w:val="none" w:sz="0" w:space="0" w:color="auto"/>
            <w:right w:val="none" w:sz="0" w:space="0" w:color="auto"/>
          </w:divBdr>
          <w:divsChild>
            <w:div w:id="88893234">
              <w:marLeft w:val="0"/>
              <w:marRight w:val="0"/>
              <w:marTop w:val="0"/>
              <w:marBottom w:val="0"/>
              <w:divBdr>
                <w:top w:val="none" w:sz="0" w:space="0" w:color="auto"/>
                <w:left w:val="none" w:sz="0" w:space="0" w:color="auto"/>
                <w:bottom w:val="none" w:sz="0" w:space="0" w:color="auto"/>
                <w:right w:val="none" w:sz="0" w:space="0" w:color="auto"/>
              </w:divBdr>
            </w:div>
          </w:divsChild>
        </w:div>
        <w:div w:id="322585940">
          <w:marLeft w:val="0"/>
          <w:marRight w:val="0"/>
          <w:marTop w:val="0"/>
          <w:marBottom w:val="600"/>
          <w:divBdr>
            <w:top w:val="none" w:sz="0" w:space="0" w:color="auto"/>
            <w:left w:val="none" w:sz="0" w:space="0" w:color="auto"/>
            <w:bottom w:val="none" w:sz="0" w:space="0" w:color="auto"/>
            <w:right w:val="none" w:sz="0" w:space="0" w:color="auto"/>
          </w:divBdr>
          <w:divsChild>
            <w:div w:id="1922791286">
              <w:marLeft w:val="0"/>
              <w:marRight w:val="0"/>
              <w:marTop w:val="0"/>
              <w:marBottom w:val="0"/>
              <w:divBdr>
                <w:top w:val="none" w:sz="0" w:space="0" w:color="auto"/>
                <w:left w:val="none" w:sz="0" w:space="0" w:color="auto"/>
                <w:bottom w:val="none" w:sz="0" w:space="0" w:color="auto"/>
                <w:right w:val="none" w:sz="0" w:space="0" w:color="auto"/>
              </w:divBdr>
            </w:div>
          </w:divsChild>
        </w:div>
        <w:div w:id="948665770">
          <w:marLeft w:val="0"/>
          <w:marRight w:val="0"/>
          <w:marTop w:val="0"/>
          <w:marBottom w:val="600"/>
          <w:divBdr>
            <w:top w:val="none" w:sz="0" w:space="0" w:color="auto"/>
            <w:left w:val="none" w:sz="0" w:space="0" w:color="auto"/>
            <w:bottom w:val="none" w:sz="0" w:space="0" w:color="auto"/>
            <w:right w:val="none" w:sz="0" w:space="0" w:color="auto"/>
          </w:divBdr>
          <w:divsChild>
            <w:div w:id="414398923">
              <w:marLeft w:val="0"/>
              <w:marRight w:val="0"/>
              <w:marTop w:val="0"/>
              <w:marBottom w:val="0"/>
              <w:divBdr>
                <w:top w:val="none" w:sz="0" w:space="0" w:color="auto"/>
                <w:left w:val="none" w:sz="0" w:space="0" w:color="auto"/>
                <w:bottom w:val="none" w:sz="0" w:space="0" w:color="auto"/>
                <w:right w:val="none" w:sz="0" w:space="0" w:color="auto"/>
              </w:divBdr>
            </w:div>
          </w:divsChild>
        </w:div>
        <w:div w:id="1176967807">
          <w:marLeft w:val="0"/>
          <w:marRight w:val="0"/>
          <w:marTop w:val="0"/>
          <w:marBottom w:val="600"/>
          <w:divBdr>
            <w:top w:val="none" w:sz="0" w:space="0" w:color="auto"/>
            <w:left w:val="none" w:sz="0" w:space="0" w:color="auto"/>
            <w:bottom w:val="none" w:sz="0" w:space="0" w:color="auto"/>
            <w:right w:val="none" w:sz="0" w:space="0" w:color="auto"/>
          </w:divBdr>
          <w:divsChild>
            <w:div w:id="1863125431">
              <w:marLeft w:val="0"/>
              <w:marRight w:val="0"/>
              <w:marTop w:val="0"/>
              <w:marBottom w:val="0"/>
              <w:divBdr>
                <w:top w:val="none" w:sz="0" w:space="0" w:color="auto"/>
                <w:left w:val="none" w:sz="0" w:space="0" w:color="auto"/>
                <w:bottom w:val="none" w:sz="0" w:space="0" w:color="auto"/>
                <w:right w:val="none" w:sz="0" w:space="0" w:color="auto"/>
              </w:divBdr>
            </w:div>
          </w:divsChild>
        </w:div>
        <w:div w:id="1489597191">
          <w:marLeft w:val="0"/>
          <w:marRight w:val="0"/>
          <w:marTop w:val="0"/>
          <w:marBottom w:val="600"/>
          <w:divBdr>
            <w:top w:val="none" w:sz="0" w:space="0" w:color="auto"/>
            <w:left w:val="none" w:sz="0" w:space="0" w:color="auto"/>
            <w:bottom w:val="none" w:sz="0" w:space="0" w:color="auto"/>
            <w:right w:val="none" w:sz="0" w:space="0" w:color="auto"/>
          </w:divBdr>
          <w:divsChild>
            <w:div w:id="664358463">
              <w:marLeft w:val="0"/>
              <w:marRight w:val="0"/>
              <w:marTop w:val="0"/>
              <w:marBottom w:val="0"/>
              <w:divBdr>
                <w:top w:val="none" w:sz="0" w:space="0" w:color="auto"/>
                <w:left w:val="none" w:sz="0" w:space="0" w:color="auto"/>
                <w:bottom w:val="none" w:sz="0" w:space="0" w:color="auto"/>
                <w:right w:val="none" w:sz="0" w:space="0" w:color="auto"/>
              </w:divBdr>
            </w:div>
          </w:divsChild>
        </w:div>
        <w:div w:id="2024044222">
          <w:marLeft w:val="0"/>
          <w:marRight w:val="0"/>
          <w:marTop w:val="0"/>
          <w:marBottom w:val="600"/>
          <w:divBdr>
            <w:top w:val="none" w:sz="0" w:space="0" w:color="auto"/>
            <w:left w:val="none" w:sz="0" w:space="0" w:color="auto"/>
            <w:bottom w:val="none" w:sz="0" w:space="0" w:color="auto"/>
            <w:right w:val="none" w:sz="0" w:space="0" w:color="auto"/>
          </w:divBdr>
          <w:divsChild>
            <w:div w:id="82308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294905">
      <w:bodyDiv w:val="1"/>
      <w:marLeft w:val="0"/>
      <w:marRight w:val="0"/>
      <w:marTop w:val="0"/>
      <w:marBottom w:val="0"/>
      <w:divBdr>
        <w:top w:val="none" w:sz="0" w:space="0" w:color="auto"/>
        <w:left w:val="none" w:sz="0" w:space="0" w:color="auto"/>
        <w:bottom w:val="none" w:sz="0" w:space="0" w:color="auto"/>
        <w:right w:val="none" w:sz="0" w:space="0" w:color="auto"/>
      </w:divBdr>
    </w:div>
    <w:div w:id="655111681">
      <w:bodyDiv w:val="1"/>
      <w:marLeft w:val="0"/>
      <w:marRight w:val="0"/>
      <w:marTop w:val="0"/>
      <w:marBottom w:val="0"/>
      <w:divBdr>
        <w:top w:val="none" w:sz="0" w:space="0" w:color="auto"/>
        <w:left w:val="none" w:sz="0" w:space="0" w:color="auto"/>
        <w:bottom w:val="none" w:sz="0" w:space="0" w:color="auto"/>
        <w:right w:val="none" w:sz="0" w:space="0" w:color="auto"/>
      </w:divBdr>
    </w:div>
    <w:div w:id="678582312">
      <w:bodyDiv w:val="1"/>
      <w:marLeft w:val="0"/>
      <w:marRight w:val="0"/>
      <w:marTop w:val="0"/>
      <w:marBottom w:val="0"/>
      <w:divBdr>
        <w:top w:val="none" w:sz="0" w:space="0" w:color="auto"/>
        <w:left w:val="none" w:sz="0" w:space="0" w:color="auto"/>
        <w:bottom w:val="none" w:sz="0" w:space="0" w:color="auto"/>
        <w:right w:val="none" w:sz="0" w:space="0" w:color="auto"/>
      </w:divBdr>
    </w:div>
    <w:div w:id="690112608">
      <w:bodyDiv w:val="1"/>
      <w:marLeft w:val="0"/>
      <w:marRight w:val="0"/>
      <w:marTop w:val="0"/>
      <w:marBottom w:val="0"/>
      <w:divBdr>
        <w:top w:val="none" w:sz="0" w:space="0" w:color="auto"/>
        <w:left w:val="none" w:sz="0" w:space="0" w:color="auto"/>
        <w:bottom w:val="none" w:sz="0" w:space="0" w:color="auto"/>
        <w:right w:val="none" w:sz="0" w:space="0" w:color="auto"/>
      </w:divBdr>
    </w:div>
    <w:div w:id="787242341">
      <w:bodyDiv w:val="1"/>
      <w:marLeft w:val="0"/>
      <w:marRight w:val="0"/>
      <w:marTop w:val="0"/>
      <w:marBottom w:val="0"/>
      <w:divBdr>
        <w:top w:val="none" w:sz="0" w:space="0" w:color="auto"/>
        <w:left w:val="none" w:sz="0" w:space="0" w:color="auto"/>
        <w:bottom w:val="none" w:sz="0" w:space="0" w:color="auto"/>
        <w:right w:val="none" w:sz="0" w:space="0" w:color="auto"/>
      </w:divBdr>
    </w:div>
    <w:div w:id="1580361339">
      <w:bodyDiv w:val="1"/>
      <w:marLeft w:val="0"/>
      <w:marRight w:val="0"/>
      <w:marTop w:val="0"/>
      <w:marBottom w:val="0"/>
      <w:divBdr>
        <w:top w:val="none" w:sz="0" w:space="0" w:color="auto"/>
        <w:left w:val="none" w:sz="0" w:space="0" w:color="auto"/>
        <w:bottom w:val="none" w:sz="0" w:space="0" w:color="auto"/>
        <w:right w:val="none" w:sz="0" w:space="0" w:color="auto"/>
      </w:divBdr>
    </w:div>
    <w:div w:id="1710718944">
      <w:bodyDiv w:val="1"/>
      <w:marLeft w:val="0"/>
      <w:marRight w:val="0"/>
      <w:marTop w:val="0"/>
      <w:marBottom w:val="0"/>
      <w:divBdr>
        <w:top w:val="none" w:sz="0" w:space="0" w:color="auto"/>
        <w:left w:val="none" w:sz="0" w:space="0" w:color="auto"/>
        <w:bottom w:val="none" w:sz="0" w:space="0" w:color="auto"/>
        <w:right w:val="none" w:sz="0" w:space="0" w:color="auto"/>
      </w:divBdr>
    </w:div>
    <w:div w:id="2044936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image" Target="media/image2.tif"/><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tif"/><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footer" Target="foot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05BB138F8C849C48E10F742A2E882F5"/>
        <w:category>
          <w:name w:val="General"/>
          <w:gallery w:val="placeholder"/>
        </w:category>
        <w:types>
          <w:type w:val="bbPlcHdr"/>
        </w:types>
        <w:behaviors>
          <w:behavior w:val="content"/>
        </w:behaviors>
        <w:guid w:val="{F4297C4B-53FA-42C7-9DF3-98D33B1F1564}"/>
      </w:docPartPr>
      <w:docPartBody>
        <w:p w:rsidR="00F06CF8" w:rsidRDefault="0076408D" w:rsidP="0076408D">
          <w:pPr>
            <w:pStyle w:val="205BB138F8C849C48E10F742A2E882F5"/>
          </w:pPr>
          <w:r>
            <w:rPr>
              <w:rFonts w:asciiTheme="majorHAnsi" w:hAnsiTheme="majorHAnsi"/>
            </w:rP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5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2"/>
  </w:compat>
  <w:rsids>
    <w:rsidRoot w:val="0076408D"/>
    <w:rsid w:val="000B6B11"/>
    <w:rsid w:val="001B03A2"/>
    <w:rsid w:val="001D4975"/>
    <w:rsid w:val="002C5990"/>
    <w:rsid w:val="002F7F74"/>
    <w:rsid w:val="00331499"/>
    <w:rsid w:val="00401400"/>
    <w:rsid w:val="00417824"/>
    <w:rsid w:val="004F5533"/>
    <w:rsid w:val="00513B40"/>
    <w:rsid w:val="006D4958"/>
    <w:rsid w:val="00703943"/>
    <w:rsid w:val="0076408D"/>
    <w:rsid w:val="007A65E4"/>
    <w:rsid w:val="008F2B54"/>
    <w:rsid w:val="009212A2"/>
    <w:rsid w:val="00924D14"/>
    <w:rsid w:val="009C42F6"/>
    <w:rsid w:val="00A91694"/>
    <w:rsid w:val="00B12CFD"/>
    <w:rsid w:val="00B13AB2"/>
    <w:rsid w:val="00B34A8E"/>
    <w:rsid w:val="00B91172"/>
    <w:rsid w:val="00BB3FB6"/>
    <w:rsid w:val="00C25C10"/>
    <w:rsid w:val="00C27F53"/>
    <w:rsid w:val="00CA5630"/>
    <w:rsid w:val="00CD1E15"/>
    <w:rsid w:val="00CD3155"/>
    <w:rsid w:val="00CF0D20"/>
    <w:rsid w:val="00E023C9"/>
    <w:rsid w:val="00E02FCF"/>
    <w:rsid w:val="00E03FFC"/>
    <w:rsid w:val="00EE7CCE"/>
    <w:rsid w:val="00F06880"/>
    <w:rsid w:val="00F06CF8"/>
    <w:rsid w:val="00FA0560"/>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33859E01C03433C93EC443B0F6D043C">
    <w:name w:val="F33859E01C03433C93EC443B0F6D043C"/>
    <w:rsid w:val="0076408D"/>
  </w:style>
  <w:style w:type="paragraph" w:customStyle="1" w:styleId="205BB138F8C849C48E10F742A2E882F5">
    <w:name w:val="205BB138F8C849C48E10F742A2E882F5"/>
    <w:rsid w:val="0076408D"/>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513BAD-F47D-4693-B796-AEC11D167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13281</Words>
  <Characters>75707</Characters>
  <Application>Microsoft Office Word</Application>
  <DocSecurity>0</DocSecurity>
  <Lines>630</Lines>
  <Paragraphs>177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University of Cambridge</Company>
  <LinksUpToDate>false</LinksUpToDate>
  <CharactersWithSpaces>88811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rguser</dc:creator>
  <cp:lastModifiedBy>rguser</cp:lastModifiedBy>
  <cp:revision>2</cp:revision>
  <cp:lastPrinted>2020-01-17T15:31:00Z</cp:lastPrinted>
  <dcterms:created xsi:type="dcterms:W3CDTF">2021-02-08T09:45:00Z</dcterms:created>
  <dcterms:modified xsi:type="dcterms:W3CDTF">2021-02-08T09:45:00Z</dcterms:modified>
</cp:coreProperties>
</file>