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32"/>
        </w:rPr>
      </w:pPr>
      <w:r w:rsidRPr="00023BEB">
        <w:rPr>
          <w:rFonts w:ascii="Times New Roman" w:hAnsi="Times New Roman" w:cs="Times New Roman"/>
          <w:b/>
          <w:sz w:val="32"/>
        </w:rPr>
        <w:t xml:space="preserve">Chapter </w:t>
      </w:r>
      <w:r w:rsidR="00E046FD">
        <w:rPr>
          <w:rFonts w:ascii="Times New Roman" w:hAnsi="Times New Roman" w:cs="Times New Roman"/>
          <w:b/>
          <w:sz w:val="32"/>
        </w:rPr>
        <w:t>24</w:t>
      </w:r>
      <w:bookmarkStart w:id="0" w:name="_GoBack"/>
      <w:bookmarkEnd w:id="0"/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</w:rPr>
      </w:pPr>
    </w:p>
    <w:p w:rsid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</w:rPr>
      </w:pPr>
      <w:r w:rsidRPr="00023BEB">
        <w:rPr>
          <w:rFonts w:ascii="Times New Roman" w:hAnsi="Times New Roman" w:cs="Times New Roman"/>
          <w:b/>
          <w:sz w:val="28"/>
        </w:rPr>
        <w:t xml:space="preserve">SILAC </w:t>
      </w:r>
      <w:r w:rsidR="00C60515">
        <w:rPr>
          <w:rFonts w:ascii="Times New Roman" w:hAnsi="Times New Roman" w:cs="Times New Roman"/>
          <w:b/>
          <w:sz w:val="28"/>
        </w:rPr>
        <w:t xml:space="preserve">mass </w:t>
      </w:r>
      <w:r w:rsidR="00C60515" w:rsidRPr="00F511AB">
        <w:rPr>
          <w:rFonts w:ascii="Times New Roman" w:hAnsi="Times New Roman" w:cs="Times New Roman"/>
          <w:b/>
          <w:color w:val="000000" w:themeColor="text1"/>
          <w:sz w:val="28"/>
        </w:rPr>
        <w:t>spectrometry</w:t>
      </w:r>
      <w:r w:rsidR="00C60515">
        <w:rPr>
          <w:rFonts w:ascii="Times New Roman" w:hAnsi="Times New Roman" w:cs="Times New Roman"/>
          <w:b/>
          <w:sz w:val="28"/>
        </w:rPr>
        <w:t xml:space="preserve"> profiling: a psychiatric disorder perspective</w:t>
      </w:r>
    </w:p>
    <w:p w:rsidR="00C60515" w:rsidRPr="00C60515" w:rsidRDefault="00C60515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</w:rPr>
      </w:pPr>
    </w:p>
    <w:p w:rsidR="00023BEB" w:rsidRPr="008709AD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8709AD">
        <w:rPr>
          <w:rFonts w:ascii="Times New Roman" w:hAnsi="Times New Roman" w:cs="Times New Roman"/>
          <w:sz w:val="24"/>
          <w:szCs w:val="24"/>
          <w:lang w:val="pt-BR"/>
        </w:rPr>
        <w:t>Daniella Duque-Guimarães</w:t>
      </w:r>
      <w:r w:rsidRPr="008709AD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1,2</w:t>
      </w:r>
      <w:r w:rsidRPr="008709AD">
        <w:rPr>
          <w:rFonts w:ascii="Times New Roman" w:hAnsi="Times New Roman" w:cs="Times New Roman"/>
          <w:sz w:val="24"/>
          <w:szCs w:val="24"/>
          <w:lang w:val="pt-BR"/>
        </w:rPr>
        <w:t>*,Thomas Prates Ong</w:t>
      </w:r>
      <w:r w:rsidRPr="008709AD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1,</w:t>
      </w:r>
      <w:r w:rsidR="005E102B" w:rsidRPr="008709AD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3</w:t>
      </w:r>
      <w:r w:rsidRPr="008709AD">
        <w:rPr>
          <w:rFonts w:ascii="Times New Roman" w:hAnsi="Times New Roman" w:cs="Times New Roman"/>
          <w:sz w:val="24"/>
          <w:szCs w:val="24"/>
          <w:lang w:val="pt-BR"/>
        </w:rPr>
        <w:t>*,</w:t>
      </w:r>
      <w:r w:rsidR="005E102B" w:rsidRPr="008709AD">
        <w:rPr>
          <w:rFonts w:ascii="Times New Roman" w:hAnsi="Times New Roman" w:cs="Times New Roman"/>
          <w:sz w:val="24"/>
          <w:szCs w:val="24"/>
          <w:lang w:val="pt-BR"/>
        </w:rPr>
        <w:t>Juliana de Almeida-Faria</w:t>
      </w:r>
      <w:r w:rsidR="005E102B" w:rsidRPr="008709AD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1,4</w:t>
      </w:r>
      <w:r w:rsidR="005E102B" w:rsidRPr="008709AD">
        <w:rPr>
          <w:rFonts w:ascii="Times New Roman" w:hAnsi="Times New Roman" w:cs="Times New Roman"/>
          <w:sz w:val="24"/>
          <w:szCs w:val="24"/>
          <w:lang w:val="pt-BR"/>
        </w:rPr>
        <w:t xml:space="preserve">*, </w:t>
      </w:r>
      <w:r w:rsidR="0062641A" w:rsidRPr="008709AD">
        <w:rPr>
          <w:rFonts w:ascii="Times New Roman" w:hAnsi="Times New Roman" w:cs="Times New Roman"/>
          <w:sz w:val="24"/>
          <w:szCs w:val="24"/>
          <w:lang w:val="pt-BR"/>
        </w:rPr>
        <w:t>Paul C. Guest</w:t>
      </w:r>
      <w:r w:rsidR="0062641A" w:rsidRPr="008709AD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5</w:t>
      </w:r>
      <w:r w:rsidR="0062641A" w:rsidRPr="008709AD">
        <w:rPr>
          <w:rFonts w:ascii="Times New Roman" w:hAnsi="Times New Roman" w:cs="Times New Roman"/>
          <w:sz w:val="24"/>
          <w:szCs w:val="24"/>
          <w:lang w:val="pt-BR"/>
        </w:rPr>
        <w:t xml:space="preserve">, </w:t>
      </w:r>
      <w:r w:rsidRPr="008709AD">
        <w:rPr>
          <w:rFonts w:ascii="Times New Roman" w:hAnsi="Times New Roman" w:cs="Times New Roman"/>
          <w:sz w:val="24"/>
          <w:szCs w:val="24"/>
          <w:lang w:val="pt-BR"/>
        </w:rPr>
        <w:t>Susan E. Ozanne</w:t>
      </w:r>
      <w:r w:rsidRPr="008709AD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1+</w:t>
      </w:r>
    </w:p>
    <w:p w:rsidR="00C60515" w:rsidRPr="00C60515" w:rsidRDefault="00023BEB" w:rsidP="00C60515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0515">
        <w:rPr>
          <w:rFonts w:ascii="Times New Roman" w:hAnsi="Times New Roman" w:cs="Times New Roman"/>
          <w:sz w:val="24"/>
          <w:szCs w:val="24"/>
        </w:rPr>
        <w:t>University of Cambridge Metabolic Research Laboratories and MRC Metabolic Diseases Unit, Wellcome Trust-MRC Institute of Metabolic Science, Addenbrooke’s Hospital, Cambridge, United Kingdom</w:t>
      </w:r>
    </w:p>
    <w:p w:rsidR="00C60515" w:rsidRDefault="00023BEB" w:rsidP="00B2368C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0515">
        <w:rPr>
          <w:rFonts w:ascii="Times New Roman" w:hAnsi="Times New Roman" w:cs="Times New Roman"/>
          <w:sz w:val="24"/>
          <w:szCs w:val="24"/>
        </w:rPr>
        <w:t xml:space="preserve">Department of Physiology and Biophysics, Institute of Biomedical Sciences, University </w:t>
      </w:r>
      <w:r w:rsidR="00137F74" w:rsidRPr="00C60515">
        <w:rPr>
          <w:rFonts w:ascii="Times New Roman" w:hAnsi="Times New Roman" w:cs="Times New Roman"/>
          <w:sz w:val="24"/>
          <w:szCs w:val="24"/>
        </w:rPr>
        <w:t>of São Paulo, São Paulo, Brazil</w:t>
      </w:r>
    </w:p>
    <w:p w:rsidR="006A1D4D" w:rsidRPr="00C60515" w:rsidRDefault="006A1D4D" w:rsidP="006A1D4D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0515">
        <w:rPr>
          <w:rFonts w:ascii="Times New Roman" w:hAnsi="Times New Roman" w:cs="Times New Roman"/>
          <w:sz w:val="24"/>
          <w:szCs w:val="24"/>
        </w:rPr>
        <w:t>Food Research Center (FoRC) and Faculty of Pharmaceutical Sciences, University of São Paulo, São Paulo, Brazil</w:t>
      </w:r>
    </w:p>
    <w:p w:rsidR="00C60515" w:rsidRDefault="00023BEB" w:rsidP="00B2368C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0515">
        <w:rPr>
          <w:rFonts w:ascii="Times New Roman" w:hAnsi="Times New Roman" w:cs="Times New Roman"/>
          <w:sz w:val="24"/>
          <w:szCs w:val="24"/>
        </w:rPr>
        <w:t>Department of</w:t>
      </w:r>
      <w:r w:rsidR="00C76CCE">
        <w:rPr>
          <w:rFonts w:ascii="Times New Roman" w:hAnsi="Times New Roman" w:cs="Times New Roman"/>
          <w:sz w:val="24"/>
          <w:szCs w:val="24"/>
        </w:rPr>
        <w:t xml:space="preserve"> </w:t>
      </w:r>
      <w:r w:rsidRPr="00C60515">
        <w:rPr>
          <w:rFonts w:ascii="Times New Roman" w:hAnsi="Times New Roman" w:cs="Times New Roman"/>
          <w:sz w:val="24"/>
          <w:szCs w:val="24"/>
        </w:rPr>
        <w:t>Pharmacology, Faculty</w:t>
      </w:r>
      <w:r w:rsidR="00C76CCE">
        <w:rPr>
          <w:rFonts w:ascii="Times New Roman" w:hAnsi="Times New Roman" w:cs="Times New Roman"/>
          <w:sz w:val="24"/>
          <w:szCs w:val="24"/>
        </w:rPr>
        <w:t xml:space="preserve"> </w:t>
      </w:r>
      <w:r w:rsidRPr="00C60515">
        <w:rPr>
          <w:rFonts w:ascii="Times New Roman" w:hAnsi="Times New Roman" w:cs="Times New Roman"/>
          <w:sz w:val="24"/>
          <w:szCs w:val="24"/>
        </w:rPr>
        <w:t>of Medical Sciences, State</w:t>
      </w:r>
      <w:r w:rsidR="00C76CCE">
        <w:rPr>
          <w:rFonts w:ascii="Times New Roman" w:hAnsi="Times New Roman" w:cs="Times New Roman"/>
          <w:sz w:val="24"/>
          <w:szCs w:val="24"/>
        </w:rPr>
        <w:t xml:space="preserve"> </w:t>
      </w:r>
      <w:r w:rsidRPr="00C60515">
        <w:rPr>
          <w:rFonts w:ascii="Times New Roman" w:hAnsi="Times New Roman" w:cs="Times New Roman"/>
          <w:sz w:val="24"/>
          <w:szCs w:val="24"/>
        </w:rPr>
        <w:t>University</w:t>
      </w:r>
      <w:r w:rsidR="00C76CCE">
        <w:rPr>
          <w:rFonts w:ascii="Times New Roman" w:hAnsi="Times New Roman" w:cs="Times New Roman"/>
          <w:sz w:val="24"/>
          <w:szCs w:val="24"/>
        </w:rPr>
        <w:t xml:space="preserve"> </w:t>
      </w:r>
      <w:r w:rsidRPr="00C60515">
        <w:rPr>
          <w:rFonts w:ascii="Times New Roman" w:hAnsi="Times New Roman" w:cs="Times New Roman"/>
          <w:sz w:val="24"/>
          <w:szCs w:val="24"/>
        </w:rPr>
        <w:t xml:space="preserve">of Campinas, Alexander Fleming </w:t>
      </w:r>
      <w:r w:rsidR="00137F74" w:rsidRPr="00C60515">
        <w:rPr>
          <w:rFonts w:ascii="Times New Roman" w:hAnsi="Times New Roman" w:cs="Times New Roman"/>
          <w:sz w:val="24"/>
          <w:szCs w:val="24"/>
        </w:rPr>
        <w:t>St, Campinas, Sao Paulo, Brazil</w:t>
      </w:r>
    </w:p>
    <w:p w:rsidR="00C60515" w:rsidRDefault="00C60515" w:rsidP="00B2368C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0515">
        <w:rPr>
          <w:rFonts w:ascii="Times New Roman" w:hAnsi="Times New Roman" w:cs="Times New Roman"/>
          <w:sz w:val="24"/>
          <w:szCs w:val="24"/>
        </w:rPr>
        <w:t>Laboratory of Neuroproteomics, Department of Biochemistry and Tissue Biology, Institute of Biology, University of Campinas (UNICAMP), Rua</w:t>
      </w:r>
      <w:r w:rsidR="00C76CCE">
        <w:rPr>
          <w:rFonts w:ascii="Times New Roman" w:hAnsi="Times New Roman" w:cs="Times New Roman"/>
          <w:sz w:val="24"/>
          <w:szCs w:val="24"/>
        </w:rPr>
        <w:t xml:space="preserve"> </w:t>
      </w:r>
      <w:r w:rsidRPr="00C60515">
        <w:rPr>
          <w:rFonts w:ascii="Times New Roman" w:hAnsi="Times New Roman" w:cs="Times New Roman"/>
          <w:sz w:val="24"/>
          <w:szCs w:val="24"/>
        </w:rPr>
        <w:t>Monteiro</w:t>
      </w:r>
      <w:r w:rsidR="00C76CCE">
        <w:rPr>
          <w:rFonts w:ascii="Times New Roman" w:hAnsi="Times New Roman" w:cs="Times New Roman"/>
          <w:sz w:val="24"/>
          <w:szCs w:val="24"/>
        </w:rPr>
        <w:t xml:space="preserve"> </w:t>
      </w:r>
      <w:r w:rsidRPr="00C60515">
        <w:rPr>
          <w:rFonts w:ascii="Times New Roman" w:hAnsi="Times New Roman" w:cs="Times New Roman"/>
          <w:sz w:val="24"/>
          <w:szCs w:val="24"/>
        </w:rPr>
        <w:t>Lobato 255 F/01, Cidade</w:t>
      </w:r>
      <w:r w:rsidR="00C76CCE">
        <w:rPr>
          <w:rFonts w:ascii="Times New Roman" w:hAnsi="Times New Roman" w:cs="Times New Roman"/>
          <w:sz w:val="24"/>
          <w:szCs w:val="24"/>
        </w:rPr>
        <w:t xml:space="preserve"> </w:t>
      </w:r>
      <w:r w:rsidRPr="00C60515">
        <w:rPr>
          <w:rFonts w:ascii="Times New Roman" w:hAnsi="Times New Roman" w:cs="Times New Roman"/>
          <w:sz w:val="24"/>
          <w:szCs w:val="24"/>
        </w:rPr>
        <w:t>Universitária</w:t>
      </w:r>
      <w:r w:rsidR="00C76CCE">
        <w:rPr>
          <w:rFonts w:ascii="Times New Roman" w:hAnsi="Times New Roman" w:cs="Times New Roman"/>
          <w:sz w:val="24"/>
          <w:szCs w:val="24"/>
        </w:rPr>
        <w:t xml:space="preserve"> </w:t>
      </w:r>
      <w:r w:rsidRPr="00C60515">
        <w:rPr>
          <w:rFonts w:ascii="Times New Roman" w:hAnsi="Times New Roman" w:cs="Times New Roman"/>
          <w:sz w:val="24"/>
          <w:szCs w:val="24"/>
        </w:rPr>
        <w:t>ZeferinoVaz, 13083-862, Campinas, Brazil</w:t>
      </w:r>
    </w:p>
    <w:p w:rsid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21B4B">
        <w:rPr>
          <w:rFonts w:ascii="Times New Roman" w:hAnsi="Times New Roman" w:cs="Times New Roman"/>
          <w:b/>
          <w:sz w:val="24"/>
          <w:szCs w:val="24"/>
        </w:rPr>
        <w:t>Running title</w:t>
      </w:r>
      <w:r w:rsidR="00E046FD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721B4B">
        <w:rPr>
          <w:rFonts w:ascii="Times New Roman" w:hAnsi="Times New Roman" w:cs="Times New Roman"/>
          <w:sz w:val="24"/>
          <w:szCs w:val="24"/>
        </w:rPr>
        <w:t>SILAC</w:t>
      </w:r>
      <w:r w:rsidR="00C76CCE">
        <w:rPr>
          <w:rFonts w:ascii="Times New Roman" w:hAnsi="Times New Roman" w:cs="Times New Roman"/>
          <w:sz w:val="24"/>
          <w:szCs w:val="24"/>
        </w:rPr>
        <w:t xml:space="preserve"> </w:t>
      </w:r>
      <w:r w:rsidR="00E97B29">
        <w:rPr>
          <w:rFonts w:ascii="Times New Roman" w:hAnsi="Times New Roman" w:cs="Times New Roman"/>
          <w:sz w:val="24"/>
          <w:szCs w:val="24"/>
        </w:rPr>
        <w:t>methodology</w:t>
      </w:r>
    </w:p>
    <w:p w:rsid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These authors contributed equally</w:t>
      </w:r>
    </w:p>
    <w:p w:rsidR="00E92FBF" w:rsidRDefault="00E92FBF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21B4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76CCE">
        <w:rPr>
          <w:rFonts w:ascii="Times New Roman" w:hAnsi="Times New Roman" w:cs="Times New Roman"/>
          <w:b/>
          <w:sz w:val="24"/>
          <w:szCs w:val="24"/>
        </w:rPr>
        <w:t>+ Corresponding author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21B4B" w:rsidRPr="00023BEB">
        <w:rPr>
          <w:rFonts w:ascii="Times New Roman" w:hAnsi="Times New Roman" w:cs="Times New Roman"/>
          <w:sz w:val="24"/>
          <w:szCs w:val="24"/>
        </w:rPr>
        <w:t>Susan E. Ozanne</w:t>
      </w:r>
      <w:r w:rsidR="00721B4B">
        <w:rPr>
          <w:rFonts w:ascii="Times New Roman" w:hAnsi="Times New Roman" w:cs="Times New Roman"/>
          <w:sz w:val="24"/>
          <w:szCs w:val="24"/>
        </w:rPr>
        <w:t xml:space="preserve">, </w:t>
      </w:r>
      <w:r w:rsidR="00721B4B" w:rsidRPr="00023BEB">
        <w:rPr>
          <w:rFonts w:ascii="Times New Roman" w:hAnsi="Times New Roman" w:cs="Times New Roman"/>
          <w:sz w:val="24"/>
          <w:szCs w:val="24"/>
        </w:rPr>
        <w:t>University of Cambridge Metabolic Research Laboratories and MRC Metabolic Diseases Unit, Wellcome Trust-MRC Institute of Metabolic Science, Addenbrooke’s Hospital, Cambridge, United Kingdom</w:t>
      </w:r>
      <w:r w:rsidR="00721B4B">
        <w:rPr>
          <w:rFonts w:ascii="Times New Roman" w:hAnsi="Times New Roman" w:cs="Times New Roman"/>
          <w:sz w:val="24"/>
          <w:szCs w:val="24"/>
        </w:rPr>
        <w:t>. Telephone: +44 (0)1223-762636. E-mail: seo10@cam.ac.uk</w:t>
      </w:r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F51FB" w:rsidRDefault="00CF51F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CF51FB" w:rsidRDefault="00CF51F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CF51FB" w:rsidRDefault="00CF51F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023BEB" w:rsidRPr="00721B4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  <w:r w:rsidRPr="00721B4B">
        <w:rPr>
          <w:rFonts w:ascii="Times New Roman" w:hAnsi="Times New Roman" w:cs="Times New Roman"/>
          <w:b/>
          <w:sz w:val="28"/>
          <w:szCs w:val="24"/>
        </w:rPr>
        <w:lastRenderedPageBreak/>
        <w:t>Abstract</w:t>
      </w:r>
    </w:p>
    <w:p w:rsidR="00721B4B" w:rsidRDefault="00721B4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23BEB" w:rsidRPr="00023BEB" w:rsidRDefault="00FA08F0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023BEB" w:rsidRPr="00023BEB">
        <w:rPr>
          <w:rFonts w:ascii="Times New Roman" w:hAnsi="Times New Roman" w:cs="Times New Roman"/>
          <w:sz w:val="24"/>
          <w:szCs w:val="24"/>
        </w:rPr>
        <w:t>table isotope labe</w:t>
      </w:r>
      <w:r w:rsidR="005D59F5">
        <w:rPr>
          <w:rFonts w:ascii="Times New Roman" w:hAnsi="Times New Roman" w:cs="Times New Roman"/>
          <w:sz w:val="24"/>
          <w:szCs w:val="24"/>
        </w:rPr>
        <w:t>l</w:t>
      </w:r>
      <w:r w:rsidR="00023BEB" w:rsidRPr="00023BEB">
        <w:rPr>
          <w:rFonts w:ascii="Times New Roman" w:hAnsi="Times New Roman" w:cs="Times New Roman"/>
          <w:sz w:val="24"/>
          <w:szCs w:val="24"/>
        </w:rPr>
        <w:t>ling b</w:t>
      </w:r>
      <w:r>
        <w:rPr>
          <w:rFonts w:ascii="Times New Roman" w:hAnsi="Times New Roman" w:cs="Times New Roman"/>
          <w:sz w:val="24"/>
          <w:szCs w:val="24"/>
        </w:rPr>
        <w:t>y amino acids in cell culture (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SILAC) </w:t>
      </w:r>
      <w:r w:rsidR="004D71C5">
        <w:rPr>
          <w:rFonts w:ascii="Times New Roman" w:hAnsi="Times New Roman" w:cs="Times New Roman"/>
          <w:sz w:val="24"/>
          <w:szCs w:val="24"/>
        </w:rPr>
        <w:t>is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a </w:t>
      </w:r>
      <w:r w:rsidR="00C31699">
        <w:rPr>
          <w:rFonts w:ascii="Times New Roman" w:hAnsi="Times New Roman" w:cs="Times New Roman"/>
          <w:sz w:val="24"/>
          <w:szCs w:val="24"/>
        </w:rPr>
        <w:t xml:space="preserve">technique 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that </w:t>
      </w:r>
      <w:r w:rsidR="004D71C5">
        <w:rPr>
          <w:rFonts w:ascii="Times New Roman" w:hAnsi="Times New Roman" w:cs="Times New Roman"/>
          <w:sz w:val="24"/>
          <w:szCs w:val="24"/>
        </w:rPr>
        <w:t xml:space="preserve">allows </w:t>
      </w:r>
      <w:r w:rsidR="00C31699">
        <w:rPr>
          <w:rFonts w:ascii="Times New Roman" w:hAnsi="Times New Roman" w:cs="Times New Roman"/>
          <w:sz w:val="24"/>
          <w:szCs w:val="24"/>
        </w:rPr>
        <w:t xml:space="preserve">proteomic </w:t>
      </w:r>
      <w:r w:rsidR="004D71C5">
        <w:rPr>
          <w:rFonts w:ascii="Times New Roman" w:hAnsi="Times New Roman" w:cs="Times New Roman"/>
          <w:sz w:val="24"/>
          <w:szCs w:val="24"/>
        </w:rPr>
        <w:t xml:space="preserve">profiling </w:t>
      </w:r>
      <w:r w:rsidR="00C31699">
        <w:rPr>
          <w:rFonts w:ascii="Times New Roman" w:hAnsi="Times New Roman" w:cs="Times New Roman"/>
          <w:sz w:val="24"/>
          <w:szCs w:val="24"/>
        </w:rPr>
        <w:t>of cells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. </w:t>
      </w:r>
      <w:r w:rsidR="004D71C5">
        <w:rPr>
          <w:rFonts w:ascii="Times New Roman" w:hAnsi="Times New Roman" w:cs="Times New Roman"/>
          <w:sz w:val="24"/>
          <w:szCs w:val="24"/>
        </w:rPr>
        <w:t>In this chapter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we describe a protocol for </w:t>
      </w:r>
      <w:r w:rsidR="004D71C5">
        <w:rPr>
          <w:rFonts w:ascii="Times New Roman" w:hAnsi="Times New Roman" w:cs="Times New Roman"/>
          <w:sz w:val="24"/>
          <w:szCs w:val="24"/>
        </w:rPr>
        <w:t>the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identification and quantification </w:t>
      </w:r>
      <w:r w:rsidR="00C31699">
        <w:rPr>
          <w:rFonts w:ascii="Times New Roman" w:hAnsi="Times New Roman" w:cs="Times New Roman"/>
          <w:sz w:val="24"/>
          <w:szCs w:val="24"/>
        </w:rPr>
        <w:t>newly synthesised proteins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. </w:t>
      </w:r>
      <w:r w:rsidR="005F02C9">
        <w:rPr>
          <w:rFonts w:ascii="Times New Roman" w:hAnsi="Times New Roman" w:cs="Times New Roman"/>
          <w:sz w:val="24"/>
          <w:szCs w:val="24"/>
        </w:rPr>
        <w:t>The methodology can be applied to any cultured cell system with relevance to</w:t>
      </w:r>
      <w:r w:rsidR="0062641A">
        <w:rPr>
          <w:rFonts w:ascii="Times New Roman" w:hAnsi="Times New Roman" w:cs="Times New Roman"/>
          <w:sz w:val="24"/>
          <w:szCs w:val="24"/>
        </w:rPr>
        <w:t xml:space="preserve"> schizophrenia, affective disorders and autism spectrum </w:t>
      </w:r>
      <w:r w:rsidR="00142096">
        <w:rPr>
          <w:rFonts w:ascii="Times New Roman" w:hAnsi="Times New Roman" w:cs="Times New Roman"/>
          <w:sz w:val="24"/>
          <w:szCs w:val="24"/>
        </w:rPr>
        <w:t>conditions</w:t>
      </w:r>
      <w:r w:rsidR="005F02C9">
        <w:rPr>
          <w:rFonts w:ascii="Times New Roman" w:hAnsi="Times New Roman" w:cs="Times New Roman"/>
          <w:sz w:val="24"/>
          <w:szCs w:val="24"/>
        </w:rPr>
        <w:t xml:space="preserve"> including those addressing responses to pharmacological stimuli</w:t>
      </w:r>
      <w:r w:rsidR="0062641A">
        <w:rPr>
          <w:rFonts w:ascii="Times New Roman" w:hAnsi="Times New Roman" w:cs="Times New Roman"/>
          <w:sz w:val="24"/>
          <w:szCs w:val="24"/>
        </w:rPr>
        <w:t>.</w:t>
      </w:r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21B4B">
        <w:rPr>
          <w:rFonts w:ascii="Times New Roman" w:hAnsi="Times New Roman" w:cs="Times New Roman"/>
          <w:b/>
          <w:sz w:val="24"/>
          <w:szCs w:val="24"/>
        </w:rPr>
        <w:t>Key Words</w:t>
      </w:r>
      <w:r w:rsidR="00E046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1DBE">
        <w:rPr>
          <w:rFonts w:ascii="Times New Roman" w:hAnsi="Times New Roman" w:cs="Times New Roman"/>
          <w:sz w:val="24"/>
          <w:szCs w:val="24"/>
        </w:rPr>
        <w:t>S</w:t>
      </w:r>
      <w:r w:rsidRPr="00023BEB">
        <w:rPr>
          <w:rFonts w:ascii="Times New Roman" w:hAnsi="Times New Roman" w:cs="Times New Roman"/>
          <w:sz w:val="24"/>
          <w:szCs w:val="24"/>
        </w:rPr>
        <w:t>table isotope labe</w:t>
      </w:r>
      <w:r w:rsidR="009C0A3A">
        <w:rPr>
          <w:rFonts w:ascii="Times New Roman" w:hAnsi="Times New Roman" w:cs="Times New Roman"/>
          <w:sz w:val="24"/>
          <w:szCs w:val="24"/>
        </w:rPr>
        <w:t>l</w:t>
      </w:r>
      <w:r w:rsidRPr="00023BEB">
        <w:rPr>
          <w:rFonts w:ascii="Times New Roman" w:hAnsi="Times New Roman" w:cs="Times New Roman"/>
          <w:sz w:val="24"/>
          <w:szCs w:val="24"/>
        </w:rPr>
        <w:t xml:space="preserve">ling by amino acids, cell culture, </w:t>
      </w:r>
      <w:r w:rsidR="0062641A">
        <w:rPr>
          <w:rFonts w:ascii="Times New Roman" w:hAnsi="Times New Roman" w:cs="Times New Roman"/>
          <w:sz w:val="24"/>
          <w:szCs w:val="24"/>
        </w:rPr>
        <w:t xml:space="preserve">drug </w:t>
      </w:r>
      <w:r w:rsidR="005F02C9">
        <w:rPr>
          <w:rFonts w:ascii="Times New Roman" w:hAnsi="Times New Roman" w:cs="Times New Roman"/>
          <w:sz w:val="24"/>
          <w:szCs w:val="24"/>
        </w:rPr>
        <w:t>responses</w:t>
      </w:r>
      <w:r w:rsidRPr="00023BEB">
        <w:rPr>
          <w:rFonts w:ascii="Times New Roman" w:hAnsi="Times New Roman" w:cs="Times New Roman"/>
          <w:sz w:val="24"/>
          <w:szCs w:val="24"/>
        </w:rPr>
        <w:t xml:space="preserve">, </w:t>
      </w:r>
      <w:r w:rsidR="00721B4B">
        <w:rPr>
          <w:rFonts w:ascii="Times New Roman" w:hAnsi="Times New Roman" w:cs="Times New Roman"/>
          <w:sz w:val="24"/>
          <w:szCs w:val="24"/>
        </w:rPr>
        <w:t>p</w:t>
      </w:r>
      <w:r w:rsidRPr="00023BEB">
        <w:rPr>
          <w:rFonts w:ascii="Times New Roman" w:hAnsi="Times New Roman" w:cs="Times New Roman"/>
          <w:sz w:val="24"/>
          <w:szCs w:val="24"/>
        </w:rPr>
        <w:t>roteomics</w:t>
      </w:r>
      <w:r w:rsidR="0062641A">
        <w:rPr>
          <w:rFonts w:ascii="Times New Roman" w:hAnsi="Times New Roman" w:cs="Times New Roman"/>
          <w:sz w:val="24"/>
          <w:szCs w:val="24"/>
        </w:rPr>
        <w:t>, psychiatric disorders</w:t>
      </w:r>
    </w:p>
    <w:p w:rsid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F51FB" w:rsidRPr="00023BEB" w:rsidRDefault="00CF51F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23BEB" w:rsidRPr="00721B4B" w:rsidRDefault="00721B4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  <w:r w:rsidRPr="00721B4B">
        <w:rPr>
          <w:rFonts w:ascii="Times New Roman" w:hAnsi="Times New Roman" w:cs="Times New Roman"/>
          <w:b/>
          <w:sz w:val="28"/>
          <w:szCs w:val="24"/>
        </w:rPr>
        <w:t xml:space="preserve">1 </w:t>
      </w:r>
      <w:r w:rsidR="00023BEB" w:rsidRPr="00721B4B">
        <w:rPr>
          <w:rFonts w:ascii="Times New Roman" w:hAnsi="Times New Roman" w:cs="Times New Roman"/>
          <w:b/>
          <w:sz w:val="28"/>
          <w:szCs w:val="24"/>
        </w:rPr>
        <w:t>Introduction</w:t>
      </w:r>
    </w:p>
    <w:p w:rsidR="00721B4B" w:rsidRDefault="00721B4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42096" w:rsidRDefault="00142096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2096">
        <w:rPr>
          <w:rFonts w:ascii="Times New Roman" w:hAnsi="Times New Roman" w:cs="Times New Roman"/>
          <w:sz w:val="24"/>
          <w:szCs w:val="24"/>
        </w:rPr>
        <w:t xml:space="preserve">Despite decades of research, the </w:t>
      </w:r>
      <w:r w:rsidR="006D2D8E">
        <w:rPr>
          <w:rFonts w:ascii="Times New Roman" w:hAnsi="Times New Roman" w:cs="Times New Roman"/>
          <w:sz w:val="24"/>
          <w:szCs w:val="24"/>
        </w:rPr>
        <w:t>disease mechanisms underlying</w:t>
      </w:r>
      <w:r>
        <w:rPr>
          <w:rFonts w:ascii="Times New Roman" w:hAnsi="Times New Roman" w:cs="Times New Roman"/>
          <w:sz w:val="24"/>
          <w:szCs w:val="24"/>
        </w:rPr>
        <w:t xml:space="preserve"> mental illness </w:t>
      </w:r>
      <w:r w:rsidRPr="00142096">
        <w:rPr>
          <w:rFonts w:ascii="Times New Roman" w:hAnsi="Times New Roman" w:cs="Times New Roman"/>
          <w:sz w:val="24"/>
          <w:szCs w:val="24"/>
        </w:rPr>
        <w:t xml:space="preserve">are not completely understood. The main hypotheses have focussed on </w:t>
      </w:r>
      <w:r>
        <w:rPr>
          <w:rFonts w:ascii="Times New Roman" w:hAnsi="Times New Roman" w:cs="Times New Roman"/>
          <w:sz w:val="24"/>
          <w:szCs w:val="24"/>
        </w:rPr>
        <w:t>perturbations in</w:t>
      </w:r>
      <w:r w:rsidRPr="00142096">
        <w:rPr>
          <w:rFonts w:ascii="Times New Roman" w:hAnsi="Times New Roman" w:cs="Times New Roman"/>
          <w:sz w:val="24"/>
          <w:szCs w:val="24"/>
        </w:rPr>
        <w:t xml:space="preserve"> neurotransmitter systems </w:t>
      </w:r>
      <w:r w:rsidR="00EB3645">
        <w:rPr>
          <w:rFonts w:ascii="Times New Roman" w:hAnsi="Times New Roman" w:cs="Times New Roman"/>
          <w:sz w:val="24"/>
          <w:szCs w:val="24"/>
        </w:rPr>
        <w:t>that</w:t>
      </w:r>
      <w:r>
        <w:rPr>
          <w:rFonts w:ascii="Times New Roman" w:hAnsi="Times New Roman" w:cs="Times New Roman"/>
          <w:sz w:val="24"/>
          <w:szCs w:val="24"/>
        </w:rPr>
        <w:t xml:space="preserve"> regulate mood, behaviour and cognition</w:t>
      </w:r>
      <w:r w:rsidR="006D2D8E">
        <w:rPr>
          <w:rFonts w:ascii="Times New Roman" w:hAnsi="Times New Roman" w:cs="Times New Roman"/>
          <w:sz w:val="24"/>
          <w:szCs w:val="24"/>
        </w:rPr>
        <w:t>,</w:t>
      </w:r>
      <w:r w:rsidRPr="00142096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current</w:t>
      </w:r>
      <w:r w:rsidR="006D2D8E">
        <w:rPr>
          <w:rFonts w:ascii="Times New Roman" w:hAnsi="Times New Roman" w:cs="Times New Roman"/>
          <w:sz w:val="24"/>
          <w:szCs w:val="24"/>
        </w:rPr>
        <w:t>ly</w:t>
      </w:r>
      <w:r w:rsidR="00002989">
        <w:rPr>
          <w:rFonts w:ascii="Times New Roman" w:hAnsi="Times New Roman" w:cs="Times New Roman"/>
          <w:sz w:val="24"/>
          <w:szCs w:val="24"/>
        </w:rPr>
        <w:t xml:space="preserve"> </w:t>
      </w:r>
      <w:r w:rsidR="006D2D8E">
        <w:rPr>
          <w:rFonts w:ascii="Times New Roman" w:hAnsi="Times New Roman" w:cs="Times New Roman"/>
          <w:sz w:val="24"/>
          <w:szCs w:val="24"/>
        </w:rPr>
        <w:t xml:space="preserve">prescribed </w:t>
      </w:r>
      <w:r>
        <w:rPr>
          <w:rFonts w:ascii="Times New Roman" w:hAnsi="Times New Roman" w:cs="Times New Roman"/>
          <w:sz w:val="24"/>
          <w:szCs w:val="24"/>
        </w:rPr>
        <w:t>psych</w:t>
      </w:r>
      <w:r w:rsidR="006D2D8E">
        <w:rPr>
          <w:rFonts w:ascii="Times New Roman" w:hAnsi="Times New Roman" w:cs="Times New Roman"/>
          <w:sz w:val="24"/>
          <w:szCs w:val="24"/>
        </w:rPr>
        <w:t>ia</w:t>
      </w:r>
      <w:r>
        <w:rPr>
          <w:rFonts w:ascii="Times New Roman" w:hAnsi="Times New Roman" w:cs="Times New Roman"/>
          <w:sz w:val="24"/>
          <w:szCs w:val="24"/>
        </w:rPr>
        <w:t>tric</w:t>
      </w:r>
      <w:r w:rsidRPr="00142096">
        <w:rPr>
          <w:rFonts w:ascii="Times New Roman" w:hAnsi="Times New Roman" w:cs="Times New Roman"/>
          <w:sz w:val="24"/>
          <w:szCs w:val="24"/>
        </w:rPr>
        <w:t xml:space="preserve"> medications </w:t>
      </w:r>
      <w:r>
        <w:rPr>
          <w:rFonts w:ascii="Times New Roman" w:hAnsi="Times New Roman" w:cs="Times New Roman"/>
          <w:sz w:val="24"/>
          <w:szCs w:val="24"/>
        </w:rPr>
        <w:t>most</w:t>
      </w:r>
      <w:r w:rsidRPr="00142096">
        <w:rPr>
          <w:rFonts w:ascii="Times New Roman" w:hAnsi="Times New Roman" w:cs="Times New Roman"/>
          <w:sz w:val="24"/>
          <w:szCs w:val="24"/>
        </w:rPr>
        <w:t>ly target these systems (</w:t>
      </w:r>
      <w:r w:rsidR="00DC31CE" w:rsidRPr="00830CF4">
        <w:rPr>
          <w:rFonts w:ascii="Times New Roman" w:hAnsi="Times New Roman" w:cs="Times New Roman"/>
          <w:b/>
          <w:color w:val="0000FF"/>
          <w:sz w:val="24"/>
          <w:szCs w:val="24"/>
        </w:rPr>
        <w:t>1</w:t>
      </w:r>
      <w:r w:rsidRPr="00142096">
        <w:rPr>
          <w:rFonts w:ascii="Times New Roman" w:hAnsi="Times New Roman" w:cs="Times New Roman"/>
          <w:sz w:val="24"/>
          <w:szCs w:val="24"/>
        </w:rPr>
        <w:t xml:space="preserve">). However, </w:t>
      </w:r>
      <w:r w:rsidR="006D2D8E">
        <w:rPr>
          <w:rFonts w:ascii="Times New Roman" w:hAnsi="Times New Roman" w:cs="Times New Roman"/>
          <w:sz w:val="24"/>
          <w:szCs w:val="24"/>
        </w:rPr>
        <w:t>diseases</w:t>
      </w:r>
      <w:r>
        <w:rPr>
          <w:rFonts w:ascii="Times New Roman" w:hAnsi="Times New Roman" w:cs="Times New Roman"/>
          <w:sz w:val="24"/>
          <w:szCs w:val="24"/>
        </w:rPr>
        <w:t xml:space="preserve"> such as </w:t>
      </w:r>
      <w:r w:rsidRPr="00142096">
        <w:rPr>
          <w:rFonts w:ascii="Times New Roman" w:hAnsi="Times New Roman" w:cs="Times New Roman"/>
          <w:sz w:val="24"/>
          <w:szCs w:val="24"/>
        </w:rPr>
        <w:t xml:space="preserve">schizophrenia </w:t>
      </w:r>
      <w:r>
        <w:rPr>
          <w:rFonts w:ascii="Times New Roman" w:hAnsi="Times New Roman" w:cs="Times New Roman"/>
          <w:sz w:val="24"/>
          <w:szCs w:val="24"/>
        </w:rPr>
        <w:t>(</w:t>
      </w:r>
      <w:r w:rsidR="00DC31CE" w:rsidRPr="00830CF4">
        <w:rPr>
          <w:rFonts w:ascii="Times New Roman" w:hAnsi="Times New Roman" w:cs="Times New Roman"/>
          <w:b/>
          <w:color w:val="0000FF"/>
          <w:sz w:val="24"/>
          <w:szCs w:val="24"/>
        </w:rPr>
        <w:t>2, 3</w:t>
      </w:r>
      <w:r>
        <w:rPr>
          <w:rFonts w:ascii="Times New Roman" w:hAnsi="Times New Roman" w:cs="Times New Roman"/>
          <w:sz w:val="24"/>
          <w:szCs w:val="24"/>
        </w:rPr>
        <w:t>), major depressive disorder (</w:t>
      </w:r>
      <w:r w:rsidR="00DC31CE" w:rsidRPr="00830CF4">
        <w:rPr>
          <w:rFonts w:ascii="Times New Roman" w:hAnsi="Times New Roman" w:cs="Times New Roman"/>
          <w:b/>
          <w:color w:val="0000FF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), bi</w:t>
      </w:r>
      <w:r w:rsidR="00C81991">
        <w:rPr>
          <w:rFonts w:ascii="Times New Roman" w:hAnsi="Times New Roman" w:cs="Times New Roman"/>
          <w:sz w:val="24"/>
          <w:szCs w:val="24"/>
        </w:rPr>
        <w:t>polar disorder (</w:t>
      </w:r>
      <w:r w:rsidR="00DC31CE" w:rsidRPr="00830CF4">
        <w:rPr>
          <w:rFonts w:ascii="Times New Roman" w:hAnsi="Times New Roman" w:cs="Times New Roman"/>
          <w:b/>
          <w:color w:val="0000FF"/>
          <w:sz w:val="24"/>
          <w:szCs w:val="24"/>
        </w:rPr>
        <w:t>5</w:t>
      </w:r>
      <w:r w:rsidR="00C81991">
        <w:rPr>
          <w:rFonts w:ascii="Times New Roman" w:hAnsi="Times New Roman" w:cs="Times New Roman"/>
          <w:sz w:val="24"/>
          <w:szCs w:val="24"/>
        </w:rPr>
        <w:t>) and autism spectrum conditions (</w:t>
      </w:r>
      <w:r w:rsidR="00DC31CE" w:rsidRPr="00830CF4">
        <w:rPr>
          <w:rFonts w:ascii="Times New Roman" w:hAnsi="Times New Roman" w:cs="Times New Roman"/>
          <w:b/>
          <w:color w:val="0000FF"/>
          <w:sz w:val="24"/>
          <w:szCs w:val="24"/>
        </w:rPr>
        <w:t>6, 7</w:t>
      </w:r>
      <w:r w:rsidR="00C8199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have also</w:t>
      </w:r>
      <w:r w:rsidR="00002989">
        <w:rPr>
          <w:rFonts w:ascii="Times New Roman" w:hAnsi="Times New Roman" w:cs="Times New Roman"/>
          <w:sz w:val="24"/>
          <w:szCs w:val="24"/>
        </w:rPr>
        <w:t xml:space="preserve"> </w:t>
      </w:r>
      <w:r w:rsidR="00596246">
        <w:rPr>
          <w:rFonts w:ascii="Times New Roman" w:hAnsi="Times New Roman" w:cs="Times New Roman"/>
          <w:sz w:val="24"/>
          <w:szCs w:val="24"/>
        </w:rPr>
        <w:t xml:space="preserve">been </w:t>
      </w:r>
      <w:r w:rsidRPr="00142096">
        <w:rPr>
          <w:rFonts w:ascii="Times New Roman" w:hAnsi="Times New Roman" w:cs="Times New Roman"/>
          <w:sz w:val="24"/>
          <w:szCs w:val="24"/>
        </w:rPr>
        <w:t xml:space="preserve">associated with peripheral </w:t>
      </w:r>
      <w:r w:rsidR="00C81991">
        <w:rPr>
          <w:rFonts w:ascii="Times New Roman" w:hAnsi="Times New Roman" w:cs="Times New Roman"/>
          <w:sz w:val="24"/>
          <w:szCs w:val="24"/>
        </w:rPr>
        <w:t>deficits in metabolism</w:t>
      </w:r>
      <w:r w:rsidRPr="00142096">
        <w:rPr>
          <w:rFonts w:ascii="Times New Roman" w:hAnsi="Times New Roman" w:cs="Times New Roman"/>
          <w:sz w:val="24"/>
          <w:szCs w:val="24"/>
        </w:rPr>
        <w:t xml:space="preserve"> including dyslipid</w:t>
      </w:r>
      <w:r w:rsidR="006D2D8E">
        <w:rPr>
          <w:rFonts w:ascii="Times New Roman" w:hAnsi="Times New Roman" w:cs="Times New Roman"/>
          <w:sz w:val="24"/>
          <w:szCs w:val="24"/>
        </w:rPr>
        <w:t>a</w:t>
      </w:r>
      <w:r w:rsidRPr="00142096">
        <w:rPr>
          <w:rFonts w:ascii="Times New Roman" w:hAnsi="Times New Roman" w:cs="Times New Roman"/>
          <w:sz w:val="24"/>
          <w:szCs w:val="24"/>
        </w:rPr>
        <w:t>emia, hyperinsulinaemia</w:t>
      </w:r>
      <w:r w:rsidR="006D2D8E">
        <w:rPr>
          <w:rFonts w:ascii="Times New Roman" w:hAnsi="Times New Roman" w:cs="Times New Roman"/>
          <w:sz w:val="24"/>
          <w:szCs w:val="24"/>
        </w:rPr>
        <w:t xml:space="preserve"> and</w:t>
      </w:r>
      <w:r w:rsidRPr="00142096">
        <w:rPr>
          <w:rFonts w:ascii="Times New Roman" w:hAnsi="Times New Roman" w:cs="Times New Roman"/>
          <w:sz w:val="24"/>
          <w:szCs w:val="24"/>
        </w:rPr>
        <w:t xml:space="preserve"> type 2 diabetes. </w:t>
      </w:r>
      <w:r w:rsidR="00596246">
        <w:rPr>
          <w:rFonts w:ascii="Times New Roman" w:hAnsi="Times New Roman" w:cs="Times New Roman"/>
          <w:sz w:val="24"/>
          <w:szCs w:val="24"/>
        </w:rPr>
        <w:t xml:space="preserve">For example, </w:t>
      </w:r>
      <w:r w:rsidR="006D2D8E">
        <w:rPr>
          <w:rFonts w:ascii="Times New Roman" w:hAnsi="Times New Roman" w:cs="Times New Roman"/>
          <w:sz w:val="24"/>
          <w:szCs w:val="24"/>
        </w:rPr>
        <w:t>perturbations of</w:t>
      </w:r>
      <w:r w:rsidR="00596246">
        <w:rPr>
          <w:rFonts w:ascii="Times New Roman" w:hAnsi="Times New Roman" w:cs="Times New Roman"/>
          <w:sz w:val="24"/>
          <w:szCs w:val="24"/>
        </w:rPr>
        <w:t xml:space="preserve"> the cholesterol system and lipid transport proteins have been described in most psychiatric disorders (</w:t>
      </w:r>
      <w:r w:rsidR="00596246" w:rsidRPr="00830CF4">
        <w:rPr>
          <w:rFonts w:ascii="Times New Roman" w:hAnsi="Times New Roman" w:cs="Times New Roman"/>
          <w:b/>
          <w:color w:val="0000FF"/>
          <w:sz w:val="24"/>
          <w:szCs w:val="24"/>
        </w:rPr>
        <w:t>8</w:t>
      </w:r>
      <w:r w:rsidR="00596246">
        <w:rPr>
          <w:rFonts w:ascii="Times New Roman" w:hAnsi="Times New Roman" w:cs="Times New Roman"/>
          <w:sz w:val="24"/>
          <w:szCs w:val="24"/>
        </w:rPr>
        <w:t xml:space="preserve">). </w:t>
      </w:r>
      <w:r w:rsidRPr="00142096">
        <w:rPr>
          <w:rFonts w:ascii="Times New Roman" w:hAnsi="Times New Roman" w:cs="Times New Roman"/>
          <w:sz w:val="24"/>
          <w:szCs w:val="24"/>
        </w:rPr>
        <w:t xml:space="preserve">Although </w:t>
      </w:r>
      <w:r w:rsidR="006D2D8E">
        <w:rPr>
          <w:rFonts w:ascii="Times New Roman" w:hAnsi="Times New Roman" w:cs="Times New Roman"/>
          <w:sz w:val="24"/>
          <w:szCs w:val="24"/>
        </w:rPr>
        <w:t>such</w:t>
      </w:r>
      <w:r w:rsidRPr="00142096">
        <w:rPr>
          <w:rFonts w:ascii="Times New Roman" w:hAnsi="Times New Roman" w:cs="Times New Roman"/>
          <w:sz w:val="24"/>
          <w:szCs w:val="24"/>
        </w:rPr>
        <w:t xml:space="preserve"> effects can result from currently available medications, they have also been observed </w:t>
      </w:r>
      <w:r w:rsidR="00EF0464">
        <w:rPr>
          <w:rFonts w:ascii="Times New Roman" w:hAnsi="Times New Roman" w:cs="Times New Roman"/>
          <w:sz w:val="24"/>
          <w:szCs w:val="24"/>
        </w:rPr>
        <w:t>in some patients at first onset before any medications ha</w:t>
      </w:r>
      <w:r w:rsidR="006D2D8E">
        <w:rPr>
          <w:rFonts w:ascii="Times New Roman" w:hAnsi="Times New Roman" w:cs="Times New Roman"/>
          <w:sz w:val="24"/>
          <w:szCs w:val="24"/>
        </w:rPr>
        <w:t>ve</w:t>
      </w:r>
      <w:r w:rsidR="00EF0464">
        <w:rPr>
          <w:rFonts w:ascii="Times New Roman" w:hAnsi="Times New Roman" w:cs="Times New Roman"/>
          <w:sz w:val="24"/>
          <w:szCs w:val="24"/>
        </w:rPr>
        <w:t xml:space="preserve"> been </w:t>
      </w:r>
      <w:r w:rsidR="006D2D8E">
        <w:rPr>
          <w:rFonts w:ascii="Times New Roman" w:hAnsi="Times New Roman" w:cs="Times New Roman"/>
          <w:sz w:val="24"/>
          <w:szCs w:val="24"/>
        </w:rPr>
        <w:t>administered</w:t>
      </w:r>
      <w:r w:rsidRPr="00142096">
        <w:rPr>
          <w:rFonts w:ascii="Times New Roman" w:hAnsi="Times New Roman" w:cs="Times New Roman"/>
          <w:sz w:val="24"/>
          <w:szCs w:val="24"/>
        </w:rPr>
        <w:t xml:space="preserve"> (</w:t>
      </w:r>
      <w:r w:rsidR="00596246" w:rsidRPr="00830CF4">
        <w:rPr>
          <w:rFonts w:ascii="Times New Roman" w:hAnsi="Times New Roman" w:cs="Times New Roman"/>
          <w:b/>
          <w:color w:val="0000FF"/>
          <w:sz w:val="24"/>
          <w:szCs w:val="24"/>
        </w:rPr>
        <w:t>9</w:t>
      </w:r>
      <w:r w:rsidR="00DC31CE" w:rsidRPr="00830CF4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, </w:t>
      </w:r>
      <w:r w:rsidR="00596246" w:rsidRPr="00830CF4">
        <w:rPr>
          <w:rFonts w:ascii="Times New Roman" w:hAnsi="Times New Roman" w:cs="Times New Roman"/>
          <w:b/>
          <w:color w:val="0000FF"/>
          <w:sz w:val="24"/>
          <w:szCs w:val="24"/>
        </w:rPr>
        <w:t>10</w:t>
      </w:r>
      <w:r w:rsidRPr="00142096">
        <w:rPr>
          <w:rFonts w:ascii="Times New Roman" w:hAnsi="Times New Roman" w:cs="Times New Roman"/>
          <w:sz w:val="24"/>
          <w:szCs w:val="24"/>
        </w:rPr>
        <w:t xml:space="preserve">). </w:t>
      </w:r>
      <w:r w:rsidR="00EF0464">
        <w:rPr>
          <w:rFonts w:ascii="Times New Roman" w:hAnsi="Times New Roman" w:cs="Times New Roman"/>
          <w:sz w:val="24"/>
          <w:szCs w:val="24"/>
        </w:rPr>
        <w:t xml:space="preserve">Thus peripheral cells involved in regulation of metabolism </w:t>
      </w:r>
      <w:r w:rsidR="00A241FC">
        <w:rPr>
          <w:rFonts w:ascii="Times New Roman" w:hAnsi="Times New Roman" w:cs="Times New Roman"/>
          <w:sz w:val="24"/>
          <w:szCs w:val="24"/>
        </w:rPr>
        <w:t xml:space="preserve">as well those from central neuronal systems </w:t>
      </w:r>
      <w:r w:rsidR="006D2D8E">
        <w:rPr>
          <w:rFonts w:ascii="Times New Roman" w:hAnsi="Times New Roman" w:cs="Times New Roman"/>
          <w:sz w:val="24"/>
          <w:szCs w:val="24"/>
        </w:rPr>
        <w:t>are now under intensive investigation</w:t>
      </w:r>
      <w:r w:rsidR="00002989">
        <w:rPr>
          <w:rFonts w:ascii="Times New Roman" w:hAnsi="Times New Roman" w:cs="Times New Roman"/>
          <w:sz w:val="24"/>
          <w:szCs w:val="24"/>
        </w:rPr>
        <w:t xml:space="preserve"> </w:t>
      </w:r>
      <w:r w:rsidR="006D2D8E">
        <w:rPr>
          <w:rFonts w:ascii="Times New Roman" w:hAnsi="Times New Roman" w:cs="Times New Roman"/>
          <w:sz w:val="24"/>
          <w:szCs w:val="24"/>
        </w:rPr>
        <w:t>as a means</w:t>
      </w:r>
      <w:r w:rsidR="00002989">
        <w:rPr>
          <w:rFonts w:ascii="Times New Roman" w:hAnsi="Times New Roman" w:cs="Times New Roman"/>
          <w:sz w:val="24"/>
          <w:szCs w:val="24"/>
        </w:rPr>
        <w:t xml:space="preserve"> </w:t>
      </w:r>
      <w:r w:rsidR="006D2D8E">
        <w:rPr>
          <w:rFonts w:ascii="Times New Roman" w:hAnsi="Times New Roman" w:cs="Times New Roman"/>
          <w:sz w:val="24"/>
          <w:szCs w:val="24"/>
        </w:rPr>
        <w:t xml:space="preserve">of </w:t>
      </w:r>
      <w:r w:rsidR="00617ED9">
        <w:rPr>
          <w:rFonts w:ascii="Times New Roman" w:hAnsi="Times New Roman" w:cs="Times New Roman"/>
          <w:sz w:val="24"/>
          <w:szCs w:val="24"/>
        </w:rPr>
        <w:t>identify</w:t>
      </w:r>
      <w:r w:rsidR="006D2D8E">
        <w:rPr>
          <w:rFonts w:ascii="Times New Roman" w:hAnsi="Times New Roman" w:cs="Times New Roman"/>
          <w:sz w:val="24"/>
          <w:szCs w:val="24"/>
        </w:rPr>
        <w:t>ing</w:t>
      </w:r>
      <w:r w:rsidR="00617ED9">
        <w:rPr>
          <w:rFonts w:ascii="Times New Roman" w:hAnsi="Times New Roman" w:cs="Times New Roman"/>
          <w:sz w:val="24"/>
          <w:szCs w:val="24"/>
        </w:rPr>
        <w:t xml:space="preserve"> novel biomarkers and drug targets for improved diagnosis and treatment </w:t>
      </w:r>
      <w:r w:rsidR="006D2D8E">
        <w:rPr>
          <w:rFonts w:ascii="Times New Roman" w:hAnsi="Times New Roman" w:cs="Times New Roman"/>
          <w:sz w:val="24"/>
          <w:szCs w:val="24"/>
        </w:rPr>
        <w:t>of</w:t>
      </w:r>
      <w:r w:rsidR="00617ED9">
        <w:rPr>
          <w:rFonts w:ascii="Times New Roman" w:hAnsi="Times New Roman" w:cs="Times New Roman"/>
          <w:sz w:val="24"/>
          <w:szCs w:val="24"/>
        </w:rPr>
        <w:t xml:space="preserve"> individuals affected by these disorders (</w:t>
      </w:r>
      <w:r w:rsidR="00DC31CE" w:rsidRPr="00830CF4">
        <w:rPr>
          <w:rFonts w:ascii="Times New Roman" w:hAnsi="Times New Roman" w:cs="Times New Roman"/>
          <w:b/>
          <w:color w:val="0000FF"/>
          <w:sz w:val="24"/>
          <w:szCs w:val="24"/>
        </w:rPr>
        <w:t>1</w:t>
      </w:r>
      <w:r w:rsidR="00596246" w:rsidRPr="00830CF4">
        <w:rPr>
          <w:rFonts w:ascii="Times New Roman" w:hAnsi="Times New Roman" w:cs="Times New Roman"/>
          <w:b/>
          <w:color w:val="0000FF"/>
          <w:sz w:val="24"/>
          <w:szCs w:val="24"/>
        </w:rPr>
        <w:t>1</w:t>
      </w:r>
      <w:r w:rsidR="00617ED9">
        <w:rPr>
          <w:rFonts w:ascii="Times New Roman" w:hAnsi="Times New Roman" w:cs="Times New Roman"/>
          <w:sz w:val="24"/>
          <w:szCs w:val="24"/>
        </w:rPr>
        <w:t>).</w:t>
      </w:r>
      <w:r w:rsidR="00002989">
        <w:rPr>
          <w:rFonts w:ascii="Times New Roman" w:hAnsi="Times New Roman" w:cs="Times New Roman"/>
          <w:sz w:val="24"/>
          <w:szCs w:val="24"/>
        </w:rPr>
        <w:t xml:space="preserve"> </w:t>
      </w:r>
      <w:r w:rsidR="00E97B29">
        <w:rPr>
          <w:rFonts w:ascii="Times New Roman" w:hAnsi="Times New Roman" w:cs="Times New Roman"/>
          <w:sz w:val="24"/>
          <w:szCs w:val="24"/>
        </w:rPr>
        <w:t>It is also important to know the proteomic responses of such cells to</w:t>
      </w:r>
      <w:r w:rsidR="00241898">
        <w:rPr>
          <w:rFonts w:ascii="Times New Roman" w:hAnsi="Times New Roman" w:cs="Times New Roman"/>
          <w:sz w:val="24"/>
          <w:szCs w:val="24"/>
        </w:rPr>
        <w:t xml:space="preserve"> current or novel medications (</w:t>
      </w:r>
      <w:r w:rsidR="00241898" w:rsidRPr="00241898">
        <w:rPr>
          <w:rFonts w:ascii="Times New Roman" w:hAnsi="Times New Roman" w:cs="Times New Roman"/>
          <w:b/>
          <w:color w:val="0000FF"/>
          <w:sz w:val="24"/>
          <w:szCs w:val="24"/>
        </w:rPr>
        <w:t>12</w:t>
      </w:r>
      <w:r w:rsidR="00241898">
        <w:rPr>
          <w:rFonts w:ascii="Times New Roman" w:hAnsi="Times New Roman" w:cs="Times New Roman"/>
          <w:sz w:val="24"/>
          <w:szCs w:val="24"/>
        </w:rPr>
        <w:t>).</w:t>
      </w:r>
    </w:p>
    <w:p w:rsidR="00182FD4" w:rsidRDefault="00000362" w:rsidP="001353B4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Stable </w:t>
      </w:r>
      <w:r w:rsidR="00901D77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sotope </w:t>
      </w:r>
      <w:r w:rsidR="00901D77">
        <w:rPr>
          <w:rFonts w:ascii="Times New Roman" w:hAnsi="Times New Roman" w:cs="Times New Roman"/>
          <w:sz w:val="24"/>
          <w:szCs w:val="24"/>
        </w:rPr>
        <w:t>l</w:t>
      </w:r>
      <w:r w:rsidR="00023BEB" w:rsidRPr="00023BEB">
        <w:rPr>
          <w:rFonts w:ascii="Times New Roman" w:hAnsi="Times New Roman" w:cs="Times New Roman"/>
          <w:sz w:val="24"/>
          <w:szCs w:val="24"/>
        </w:rPr>
        <w:t>abe</w:t>
      </w:r>
      <w:r w:rsidR="005D59F5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ling by </w:t>
      </w:r>
      <w:r w:rsidR="00901D77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mino acids in </w:t>
      </w:r>
      <w:r w:rsidR="00901D77">
        <w:rPr>
          <w:rFonts w:ascii="Times New Roman" w:hAnsi="Times New Roman" w:cs="Times New Roman"/>
          <w:sz w:val="24"/>
          <w:szCs w:val="24"/>
        </w:rPr>
        <w:t>c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ell culture (SILAC) </w:t>
      </w:r>
      <w:r w:rsidR="009C0A3A">
        <w:rPr>
          <w:rFonts w:ascii="Times New Roman" w:hAnsi="Times New Roman" w:cs="Times New Roman"/>
          <w:sz w:val="24"/>
          <w:szCs w:val="24"/>
        </w:rPr>
        <w:t xml:space="preserve">is </w:t>
      </w:r>
      <w:r w:rsidR="00901D77">
        <w:rPr>
          <w:rFonts w:ascii="Times New Roman" w:hAnsi="Times New Roman" w:cs="Times New Roman"/>
          <w:sz w:val="24"/>
          <w:szCs w:val="24"/>
        </w:rPr>
        <w:t>a mass spectrometry (MS)-based proteomic profiling method</w:t>
      </w:r>
      <w:r w:rsidR="00002989">
        <w:rPr>
          <w:rFonts w:ascii="Times New Roman" w:hAnsi="Times New Roman" w:cs="Times New Roman"/>
          <w:sz w:val="24"/>
          <w:szCs w:val="24"/>
        </w:rPr>
        <w:t xml:space="preserve"> </w:t>
      </w:r>
      <w:r w:rsidR="00E046FD">
        <w:rPr>
          <w:rFonts w:ascii="Times New Roman" w:hAnsi="Times New Roman" w:cs="Times New Roman"/>
          <w:sz w:val="24"/>
          <w:szCs w:val="24"/>
        </w:rPr>
        <w:t>that</w:t>
      </w:r>
      <w:r w:rsidR="009C0A3A">
        <w:rPr>
          <w:rFonts w:ascii="Times New Roman" w:hAnsi="Times New Roman" w:cs="Times New Roman"/>
          <w:sz w:val="24"/>
          <w:szCs w:val="24"/>
        </w:rPr>
        <w:t xml:space="preserve"> has been used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to identify </w:t>
      </w:r>
      <w:r w:rsidR="00433E47">
        <w:rPr>
          <w:rFonts w:ascii="Times New Roman" w:hAnsi="Times New Roman" w:cs="Times New Roman"/>
          <w:sz w:val="24"/>
          <w:szCs w:val="24"/>
        </w:rPr>
        <w:t xml:space="preserve">proteomic </w:t>
      </w:r>
      <w:r w:rsidR="00901D77">
        <w:rPr>
          <w:rFonts w:ascii="Times New Roman" w:hAnsi="Times New Roman" w:cs="Times New Roman"/>
          <w:sz w:val="24"/>
          <w:szCs w:val="24"/>
        </w:rPr>
        <w:t xml:space="preserve">changes in various experimental </w:t>
      </w:r>
      <w:r w:rsidR="00433E47">
        <w:rPr>
          <w:rFonts w:ascii="Times New Roman" w:hAnsi="Times New Roman" w:cs="Times New Roman"/>
          <w:sz w:val="24"/>
          <w:szCs w:val="24"/>
        </w:rPr>
        <w:t>models</w:t>
      </w:r>
      <w:r w:rsidR="00002989">
        <w:rPr>
          <w:rFonts w:ascii="Times New Roman" w:hAnsi="Times New Roman" w:cs="Times New Roman"/>
          <w:sz w:val="24"/>
          <w:szCs w:val="24"/>
        </w:rPr>
        <w:t xml:space="preserve"> </w:t>
      </w:r>
      <w:r w:rsidR="005D59F5">
        <w:rPr>
          <w:rFonts w:ascii="Times New Roman" w:hAnsi="Times New Roman" w:cs="Times New Roman"/>
          <w:sz w:val="24"/>
          <w:szCs w:val="24"/>
        </w:rPr>
        <w:t>(</w:t>
      </w:r>
      <w:r w:rsidR="00FE5166" w:rsidRPr="00830CF4">
        <w:rPr>
          <w:rFonts w:ascii="Times New Roman" w:hAnsi="Times New Roman" w:cs="Times New Roman"/>
          <w:b/>
          <w:color w:val="0000FF"/>
          <w:sz w:val="24"/>
          <w:szCs w:val="24"/>
        </w:rPr>
        <w:t>1</w:t>
      </w:r>
      <w:r w:rsidR="00241898">
        <w:rPr>
          <w:rFonts w:ascii="Times New Roman" w:hAnsi="Times New Roman" w:cs="Times New Roman"/>
          <w:b/>
          <w:color w:val="0000FF"/>
          <w:sz w:val="24"/>
          <w:szCs w:val="24"/>
        </w:rPr>
        <w:t>3</w:t>
      </w:r>
      <w:r w:rsidR="005D59F5">
        <w:rPr>
          <w:rFonts w:ascii="Times New Roman" w:hAnsi="Times New Roman" w:cs="Times New Roman"/>
          <w:sz w:val="24"/>
          <w:szCs w:val="24"/>
        </w:rPr>
        <w:t>)</w:t>
      </w:r>
      <w:r w:rsidR="00023BEB" w:rsidRPr="00023BEB">
        <w:rPr>
          <w:rFonts w:ascii="Times New Roman" w:hAnsi="Times New Roman" w:cs="Times New Roman"/>
          <w:sz w:val="24"/>
          <w:szCs w:val="24"/>
        </w:rPr>
        <w:t>.</w:t>
      </w:r>
      <w:r w:rsidR="00002989">
        <w:rPr>
          <w:rFonts w:ascii="Times New Roman" w:hAnsi="Times New Roman" w:cs="Times New Roman"/>
          <w:sz w:val="24"/>
          <w:szCs w:val="24"/>
        </w:rPr>
        <w:t xml:space="preserve"> </w:t>
      </w:r>
      <w:r w:rsidR="0093683E">
        <w:rPr>
          <w:rFonts w:ascii="Times New Roman" w:hAnsi="Times New Roman" w:cs="Times New Roman"/>
          <w:sz w:val="24"/>
          <w:szCs w:val="24"/>
        </w:rPr>
        <w:t>It</w:t>
      </w:r>
      <w:r w:rsidR="00002989">
        <w:rPr>
          <w:rFonts w:ascii="Times New Roman" w:hAnsi="Times New Roman" w:cs="Times New Roman"/>
          <w:sz w:val="24"/>
          <w:szCs w:val="24"/>
        </w:rPr>
        <w:t xml:space="preserve"> </w:t>
      </w:r>
      <w:r w:rsidR="005D59F5">
        <w:rPr>
          <w:rFonts w:ascii="Times New Roman" w:hAnsi="Times New Roman" w:cs="Times New Roman"/>
          <w:sz w:val="24"/>
          <w:szCs w:val="24"/>
        </w:rPr>
        <w:t>is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a quantitative method based onlabe</w:t>
      </w:r>
      <w:r w:rsidR="005D59F5">
        <w:rPr>
          <w:rFonts w:ascii="Times New Roman" w:hAnsi="Times New Roman" w:cs="Times New Roman"/>
          <w:sz w:val="24"/>
          <w:szCs w:val="24"/>
        </w:rPr>
        <w:t>l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ling </w:t>
      </w:r>
      <w:r w:rsidR="00901D77">
        <w:rPr>
          <w:rFonts w:ascii="Times New Roman" w:hAnsi="Times New Roman" w:cs="Times New Roman"/>
          <w:sz w:val="24"/>
          <w:szCs w:val="24"/>
        </w:rPr>
        <w:t xml:space="preserve">of cellular </w:t>
      </w:r>
      <w:r w:rsidR="00901D77">
        <w:rPr>
          <w:rFonts w:ascii="Times New Roman" w:hAnsi="Times New Roman" w:cs="Times New Roman"/>
          <w:sz w:val="24"/>
          <w:szCs w:val="24"/>
        </w:rPr>
        <w:lastRenderedPageBreak/>
        <w:t>proteome</w:t>
      </w:r>
      <w:r w:rsidR="00433E47">
        <w:rPr>
          <w:rFonts w:ascii="Times New Roman" w:hAnsi="Times New Roman" w:cs="Times New Roman"/>
          <w:sz w:val="24"/>
          <w:szCs w:val="24"/>
        </w:rPr>
        <w:t>s</w:t>
      </w:r>
      <w:r w:rsidR="00901D77">
        <w:rPr>
          <w:rFonts w:ascii="Times New Roman" w:hAnsi="Times New Roman" w:cs="Times New Roman"/>
          <w:sz w:val="24"/>
          <w:szCs w:val="24"/>
        </w:rPr>
        <w:t xml:space="preserve"> using</w:t>
      </w:r>
      <w:r w:rsidR="00002989">
        <w:rPr>
          <w:rFonts w:ascii="Times New Roman" w:hAnsi="Times New Roman" w:cs="Times New Roman"/>
          <w:sz w:val="24"/>
          <w:szCs w:val="24"/>
        </w:rPr>
        <w:t xml:space="preserve"> </w:t>
      </w:r>
      <w:r w:rsidR="00433E47">
        <w:rPr>
          <w:rFonts w:ascii="Times New Roman" w:hAnsi="Times New Roman" w:cs="Times New Roman"/>
          <w:sz w:val="24"/>
          <w:szCs w:val="24"/>
        </w:rPr>
        <w:t xml:space="preserve">two sets of 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amino acids </w:t>
      </w:r>
      <w:r w:rsidR="005E102B">
        <w:rPr>
          <w:rFonts w:ascii="Times New Roman" w:hAnsi="Times New Roman" w:cs="Times New Roman"/>
          <w:sz w:val="24"/>
          <w:szCs w:val="24"/>
        </w:rPr>
        <w:t>that</w:t>
      </w:r>
      <w:r w:rsidR="00433E47">
        <w:rPr>
          <w:rFonts w:ascii="Times New Roman" w:hAnsi="Times New Roman" w:cs="Times New Roman"/>
          <w:sz w:val="24"/>
          <w:szCs w:val="24"/>
        </w:rPr>
        <w:t xml:space="preserve"> have been tagged with different molecular isotopes (e.g., </w:t>
      </w:r>
      <w:r w:rsidR="00433E47" w:rsidRPr="00433E47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="00433E47">
        <w:rPr>
          <w:rFonts w:ascii="Times New Roman" w:hAnsi="Times New Roman" w:cs="Times New Roman"/>
          <w:sz w:val="24"/>
          <w:szCs w:val="24"/>
        </w:rPr>
        <w:t xml:space="preserve">C and </w:t>
      </w:r>
      <w:r w:rsidR="00433E47" w:rsidRPr="00433E47">
        <w:rPr>
          <w:rFonts w:ascii="Times New Roman" w:hAnsi="Times New Roman" w:cs="Times New Roman"/>
          <w:sz w:val="24"/>
          <w:szCs w:val="24"/>
          <w:vertAlign w:val="superscript"/>
        </w:rPr>
        <w:t>14</w:t>
      </w:r>
      <w:r w:rsidR="00433E47">
        <w:rPr>
          <w:rFonts w:ascii="Times New Roman" w:hAnsi="Times New Roman" w:cs="Times New Roman"/>
          <w:sz w:val="24"/>
          <w:szCs w:val="24"/>
        </w:rPr>
        <w:t xml:space="preserve">C) </w:t>
      </w:r>
      <w:r w:rsidR="005D59F5">
        <w:rPr>
          <w:rFonts w:ascii="Times New Roman" w:hAnsi="Times New Roman" w:cs="Times New Roman"/>
          <w:sz w:val="24"/>
          <w:szCs w:val="24"/>
        </w:rPr>
        <w:t>(</w:t>
      </w:r>
      <w:r w:rsidR="005D59F5" w:rsidRPr="005D59F5">
        <w:rPr>
          <w:rFonts w:ascii="Times New Roman" w:hAnsi="Times New Roman" w:cs="Times New Roman"/>
          <w:b/>
          <w:color w:val="0000FF"/>
          <w:sz w:val="24"/>
          <w:szCs w:val="24"/>
        </w:rPr>
        <w:t>1</w:t>
      </w:r>
      <w:r w:rsidR="00241898">
        <w:rPr>
          <w:rFonts w:ascii="Times New Roman" w:hAnsi="Times New Roman" w:cs="Times New Roman"/>
          <w:b/>
          <w:color w:val="0000FF"/>
          <w:sz w:val="24"/>
          <w:szCs w:val="24"/>
        </w:rPr>
        <w:t>4</w:t>
      </w:r>
      <w:r w:rsidR="005D59F5">
        <w:rPr>
          <w:rFonts w:ascii="Times New Roman" w:hAnsi="Times New Roman" w:cs="Times New Roman"/>
          <w:sz w:val="24"/>
          <w:szCs w:val="24"/>
        </w:rPr>
        <w:t>)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. </w:t>
      </w:r>
      <w:r w:rsidR="00433E47">
        <w:rPr>
          <w:rFonts w:ascii="Times New Roman" w:hAnsi="Times New Roman" w:cs="Times New Roman"/>
          <w:sz w:val="24"/>
          <w:szCs w:val="24"/>
        </w:rPr>
        <w:t>This generates a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mass difference between two proteomes, creat</w:t>
      </w:r>
      <w:r w:rsidR="00901D77">
        <w:rPr>
          <w:rFonts w:ascii="Times New Roman" w:hAnsi="Times New Roman" w:cs="Times New Roman"/>
          <w:sz w:val="24"/>
          <w:szCs w:val="24"/>
        </w:rPr>
        <w:t>ing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901D77">
        <w:rPr>
          <w:rFonts w:ascii="Times New Roman" w:hAnsi="Times New Roman" w:cs="Times New Roman"/>
          <w:sz w:val="24"/>
          <w:szCs w:val="24"/>
        </w:rPr>
        <w:t xml:space="preserve">light </w:t>
      </w:r>
      <w:r w:rsidR="00433E47">
        <w:rPr>
          <w:rFonts w:ascii="Times New Roman" w:hAnsi="Times New Roman" w:cs="Times New Roman"/>
          <w:sz w:val="24"/>
          <w:szCs w:val="24"/>
        </w:rPr>
        <w:t xml:space="preserve">and heavy </w:t>
      </w:r>
      <w:r w:rsidR="00901D77">
        <w:rPr>
          <w:rFonts w:ascii="Times New Roman" w:hAnsi="Times New Roman" w:cs="Times New Roman"/>
          <w:sz w:val="24"/>
          <w:szCs w:val="24"/>
        </w:rPr>
        <w:t>versions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901D77">
        <w:rPr>
          <w:rFonts w:ascii="Times New Roman" w:hAnsi="Times New Roman" w:cs="Times New Roman"/>
          <w:sz w:val="24"/>
          <w:szCs w:val="24"/>
        </w:rPr>
        <w:t>of each</w:t>
      </w:r>
      <w:r w:rsidR="00E241AF">
        <w:rPr>
          <w:rFonts w:ascii="Times New Roman" w:hAnsi="Times New Roman" w:cs="Times New Roman"/>
          <w:sz w:val="24"/>
          <w:szCs w:val="24"/>
        </w:rPr>
        <w:t xml:space="preserve"> peptide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E046FD">
        <w:rPr>
          <w:rFonts w:ascii="Times New Roman" w:hAnsi="Times New Roman" w:cs="Times New Roman"/>
          <w:sz w:val="24"/>
          <w:szCs w:val="24"/>
        </w:rPr>
        <w:t>that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can be distinguished </w:t>
      </w:r>
      <w:r w:rsidR="00433E47">
        <w:rPr>
          <w:rFonts w:ascii="Times New Roman" w:hAnsi="Times New Roman" w:cs="Times New Roman"/>
          <w:sz w:val="24"/>
          <w:szCs w:val="24"/>
        </w:rPr>
        <w:t xml:space="preserve">and quantitated </w:t>
      </w:r>
      <w:r w:rsidR="00262511">
        <w:rPr>
          <w:rFonts w:ascii="Times New Roman" w:hAnsi="Times New Roman" w:cs="Times New Roman"/>
          <w:sz w:val="24"/>
          <w:szCs w:val="24"/>
        </w:rPr>
        <w:t>by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mass spectrometry (MS) analysis </w:t>
      </w:r>
      <w:r w:rsidR="00E241AF">
        <w:rPr>
          <w:rFonts w:ascii="Times New Roman" w:hAnsi="Times New Roman" w:cs="Times New Roman"/>
          <w:sz w:val="24"/>
          <w:szCs w:val="24"/>
        </w:rPr>
        <w:t>(</w:t>
      </w:r>
      <w:r w:rsidR="00E241AF" w:rsidRPr="00E241AF">
        <w:rPr>
          <w:rFonts w:ascii="Times New Roman" w:hAnsi="Times New Roman" w:cs="Times New Roman"/>
          <w:b/>
          <w:color w:val="0000FF"/>
          <w:sz w:val="24"/>
          <w:szCs w:val="24"/>
        </w:rPr>
        <w:t>1</w:t>
      </w:r>
      <w:r w:rsidR="00241898">
        <w:rPr>
          <w:rFonts w:ascii="Times New Roman" w:hAnsi="Times New Roman" w:cs="Times New Roman"/>
          <w:b/>
          <w:color w:val="0000FF"/>
          <w:sz w:val="24"/>
          <w:szCs w:val="24"/>
        </w:rPr>
        <w:t>4</w:t>
      </w:r>
      <w:r w:rsidR="00E241AF" w:rsidRPr="00E241AF">
        <w:rPr>
          <w:rFonts w:ascii="Times New Roman" w:hAnsi="Times New Roman" w:cs="Times New Roman"/>
          <w:b/>
          <w:color w:val="0000FF"/>
          <w:sz w:val="24"/>
          <w:szCs w:val="24"/>
        </w:rPr>
        <w:t>, 1</w:t>
      </w:r>
      <w:r w:rsidR="00241898">
        <w:rPr>
          <w:rFonts w:ascii="Times New Roman" w:hAnsi="Times New Roman" w:cs="Times New Roman"/>
          <w:b/>
          <w:color w:val="0000FF"/>
          <w:sz w:val="24"/>
          <w:szCs w:val="24"/>
        </w:rPr>
        <w:t>5</w:t>
      </w:r>
      <w:r w:rsidR="00E241AF">
        <w:rPr>
          <w:rFonts w:ascii="Times New Roman" w:hAnsi="Times New Roman" w:cs="Times New Roman"/>
          <w:sz w:val="24"/>
          <w:szCs w:val="24"/>
        </w:rPr>
        <w:t>)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. The classical version of SILAC </w:t>
      </w:r>
      <w:r w:rsidR="00E97B29">
        <w:rPr>
          <w:rFonts w:ascii="Times New Roman" w:hAnsi="Times New Roman" w:cs="Times New Roman"/>
          <w:sz w:val="24"/>
          <w:szCs w:val="24"/>
        </w:rPr>
        <w:t>involves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growing cells </w:t>
      </w:r>
      <w:r w:rsidR="00E241AF">
        <w:rPr>
          <w:rFonts w:ascii="Times New Roman" w:hAnsi="Times New Roman" w:cs="Times New Roman"/>
          <w:sz w:val="24"/>
          <w:szCs w:val="24"/>
        </w:rPr>
        <w:t>i</w:t>
      </w:r>
      <w:r w:rsidR="00023BEB" w:rsidRPr="00023BEB">
        <w:rPr>
          <w:rFonts w:ascii="Times New Roman" w:hAnsi="Times New Roman" w:cs="Times New Roman"/>
          <w:sz w:val="24"/>
          <w:szCs w:val="24"/>
        </w:rPr>
        <w:t>n media with natural “light” or “heavy” amino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023BEB">
        <w:rPr>
          <w:rFonts w:ascii="Times New Roman" w:hAnsi="Times New Roman" w:cs="Times New Roman"/>
          <w:sz w:val="24"/>
          <w:szCs w:val="24"/>
        </w:rPr>
        <w:t>acids for several days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433E47">
        <w:rPr>
          <w:rFonts w:ascii="Times New Roman" w:hAnsi="Times New Roman" w:cs="Times New Roman"/>
          <w:sz w:val="24"/>
          <w:szCs w:val="24"/>
        </w:rPr>
        <w:t>to allow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433E47">
        <w:rPr>
          <w:rFonts w:ascii="Times New Roman" w:hAnsi="Times New Roman" w:cs="Times New Roman"/>
          <w:sz w:val="24"/>
          <w:szCs w:val="24"/>
        </w:rPr>
        <w:t xml:space="preserve">virtually </w:t>
      </w:r>
      <w:r w:rsidR="00E241AF">
        <w:rPr>
          <w:rFonts w:ascii="Times New Roman" w:hAnsi="Times New Roman" w:cs="Times New Roman"/>
          <w:sz w:val="24"/>
          <w:szCs w:val="24"/>
        </w:rPr>
        <w:t>complete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incorporation of </w:t>
      </w:r>
      <w:r w:rsidR="00A354ED">
        <w:rPr>
          <w:rFonts w:ascii="Times New Roman" w:hAnsi="Times New Roman" w:cs="Times New Roman"/>
          <w:sz w:val="24"/>
          <w:szCs w:val="24"/>
        </w:rPr>
        <w:t xml:space="preserve">the </w:t>
      </w:r>
      <w:r w:rsidR="00AF6AB4">
        <w:rPr>
          <w:rFonts w:ascii="Times New Roman" w:hAnsi="Times New Roman" w:cs="Times New Roman"/>
          <w:sz w:val="24"/>
          <w:szCs w:val="24"/>
        </w:rPr>
        <w:t>mass-</w:t>
      </w:r>
      <w:r w:rsidR="00433E47">
        <w:rPr>
          <w:rFonts w:ascii="Times New Roman" w:hAnsi="Times New Roman" w:cs="Times New Roman"/>
          <w:sz w:val="24"/>
          <w:szCs w:val="24"/>
        </w:rPr>
        <w:t>tagged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amino acids into </w:t>
      </w:r>
      <w:r w:rsidR="00A354ED">
        <w:rPr>
          <w:rFonts w:ascii="Times New Roman" w:hAnsi="Times New Roman" w:cs="Times New Roman"/>
          <w:sz w:val="24"/>
          <w:szCs w:val="24"/>
        </w:rPr>
        <w:t xml:space="preserve">the respective </w:t>
      </w:r>
      <w:r w:rsidR="00023BEB" w:rsidRPr="00023BEB">
        <w:rPr>
          <w:rFonts w:ascii="Times New Roman" w:hAnsi="Times New Roman" w:cs="Times New Roman"/>
          <w:sz w:val="24"/>
          <w:szCs w:val="24"/>
        </w:rPr>
        <w:t>cellular proteome</w:t>
      </w:r>
      <w:r w:rsidR="0049096B">
        <w:rPr>
          <w:rFonts w:ascii="Times New Roman" w:hAnsi="Times New Roman" w:cs="Times New Roman"/>
          <w:sz w:val="24"/>
          <w:szCs w:val="24"/>
        </w:rPr>
        <w:t>s.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AF6AB4">
        <w:rPr>
          <w:rFonts w:ascii="Times New Roman" w:hAnsi="Times New Roman" w:cs="Times New Roman"/>
          <w:sz w:val="24"/>
          <w:szCs w:val="24"/>
        </w:rPr>
        <w:t>Pulsed SILAC (pSILAC) is a</w:t>
      </w:r>
      <w:r w:rsidR="00085A18">
        <w:rPr>
          <w:rFonts w:ascii="Times New Roman" w:hAnsi="Times New Roman" w:cs="Times New Roman"/>
          <w:sz w:val="24"/>
          <w:szCs w:val="24"/>
        </w:rPr>
        <w:t xml:space="preserve"> variation of this method </w:t>
      </w:r>
      <w:r w:rsidR="00E046FD">
        <w:rPr>
          <w:rFonts w:ascii="Times New Roman" w:hAnsi="Times New Roman" w:cs="Times New Roman"/>
          <w:sz w:val="24"/>
          <w:szCs w:val="24"/>
        </w:rPr>
        <w:t>that</w:t>
      </w:r>
      <w:r w:rsidR="00085A18">
        <w:rPr>
          <w:rFonts w:ascii="Times New Roman" w:hAnsi="Times New Roman" w:cs="Times New Roman"/>
          <w:sz w:val="24"/>
          <w:szCs w:val="24"/>
        </w:rPr>
        <w:t xml:space="preserve"> can be used to </w:t>
      </w:r>
      <w:r w:rsidR="00085A18" w:rsidRPr="00023BEB">
        <w:rPr>
          <w:rFonts w:ascii="Times New Roman" w:hAnsi="Times New Roman" w:cs="Times New Roman"/>
          <w:sz w:val="24"/>
          <w:szCs w:val="24"/>
        </w:rPr>
        <w:t xml:space="preserve">investigate </w:t>
      </w:r>
      <w:r w:rsidR="001353B4">
        <w:rPr>
          <w:rFonts w:ascii="Times New Roman" w:hAnsi="Times New Roman" w:cs="Times New Roman"/>
          <w:sz w:val="24"/>
          <w:szCs w:val="24"/>
        </w:rPr>
        <w:t>biosynthetic regulation of proteins</w:t>
      </w:r>
      <w:r w:rsidR="00085A18">
        <w:rPr>
          <w:rFonts w:ascii="Times New Roman" w:hAnsi="Times New Roman" w:cs="Times New Roman"/>
          <w:sz w:val="24"/>
          <w:szCs w:val="24"/>
        </w:rPr>
        <w:t>(</w:t>
      </w:r>
      <w:r w:rsidR="00830CF4">
        <w:rPr>
          <w:rFonts w:ascii="Times New Roman" w:hAnsi="Times New Roman" w:cs="Times New Roman"/>
          <w:b/>
          <w:color w:val="0000FF"/>
          <w:sz w:val="24"/>
          <w:szCs w:val="24"/>
        </w:rPr>
        <w:t>1</w:t>
      </w:r>
      <w:r w:rsidR="00241898">
        <w:rPr>
          <w:rFonts w:ascii="Times New Roman" w:hAnsi="Times New Roman" w:cs="Times New Roman"/>
          <w:b/>
          <w:color w:val="0000FF"/>
          <w:sz w:val="24"/>
          <w:szCs w:val="24"/>
        </w:rPr>
        <w:t>6</w:t>
      </w:r>
      <w:r w:rsidR="00830CF4">
        <w:rPr>
          <w:rFonts w:ascii="Times New Roman" w:hAnsi="Times New Roman" w:cs="Times New Roman"/>
          <w:b/>
          <w:color w:val="0000FF"/>
          <w:sz w:val="24"/>
          <w:szCs w:val="24"/>
        </w:rPr>
        <w:t>,</w:t>
      </w:r>
      <w:r w:rsidR="00085A18" w:rsidRPr="00636EEE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 1</w:t>
      </w:r>
      <w:r w:rsidR="00241898">
        <w:rPr>
          <w:rFonts w:ascii="Times New Roman" w:hAnsi="Times New Roman" w:cs="Times New Roman"/>
          <w:b/>
          <w:color w:val="0000FF"/>
          <w:sz w:val="24"/>
          <w:szCs w:val="24"/>
        </w:rPr>
        <w:t>7</w:t>
      </w:r>
      <w:r w:rsidR="00085A18">
        <w:rPr>
          <w:rFonts w:ascii="Times New Roman" w:hAnsi="Times New Roman" w:cs="Times New Roman"/>
          <w:sz w:val="24"/>
          <w:szCs w:val="24"/>
        </w:rPr>
        <w:t>)</w:t>
      </w:r>
      <w:r w:rsidR="00085A18" w:rsidRPr="00023BEB">
        <w:rPr>
          <w:rFonts w:ascii="Times New Roman" w:hAnsi="Times New Roman" w:cs="Times New Roman"/>
          <w:sz w:val="24"/>
          <w:szCs w:val="24"/>
        </w:rPr>
        <w:t>. Th</w:t>
      </w:r>
      <w:r w:rsidR="00AF6AB4">
        <w:rPr>
          <w:rFonts w:ascii="Times New Roman" w:hAnsi="Times New Roman" w:cs="Times New Roman"/>
          <w:sz w:val="24"/>
          <w:szCs w:val="24"/>
        </w:rPr>
        <w:t>is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AF6AB4">
        <w:rPr>
          <w:rFonts w:ascii="Times New Roman" w:hAnsi="Times New Roman" w:cs="Times New Roman"/>
          <w:sz w:val="24"/>
          <w:szCs w:val="24"/>
        </w:rPr>
        <w:t>approach</w:t>
      </w:r>
      <w:r w:rsidR="00085A18" w:rsidRPr="00023BEB">
        <w:rPr>
          <w:rFonts w:ascii="Times New Roman" w:hAnsi="Times New Roman" w:cs="Times New Roman"/>
          <w:sz w:val="24"/>
          <w:szCs w:val="24"/>
        </w:rPr>
        <w:t xml:space="preserve"> is based on growing two </w:t>
      </w:r>
      <w:r w:rsidR="00085A18">
        <w:rPr>
          <w:rFonts w:ascii="Times New Roman" w:hAnsi="Times New Roman" w:cs="Times New Roman"/>
          <w:sz w:val="24"/>
          <w:szCs w:val="24"/>
        </w:rPr>
        <w:t>distinct cell cultures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1353B4">
        <w:rPr>
          <w:rFonts w:ascii="Times New Roman" w:hAnsi="Times New Roman" w:cs="Times New Roman"/>
          <w:sz w:val="24"/>
          <w:szCs w:val="24"/>
        </w:rPr>
        <w:t xml:space="preserve">in the presence of normal amino acids </w:t>
      </w:r>
      <w:r w:rsidR="00085A18">
        <w:rPr>
          <w:rFonts w:ascii="Times New Roman" w:hAnsi="Times New Roman" w:cs="Times New Roman"/>
          <w:sz w:val="24"/>
          <w:szCs w:val="24"/>
        </w:rPr>
        <w:t xml:space="preserve">and </w:t>
      </w:r>
      <w:r w:rsidR="00B46627">
        <w:rPr>
          <w:rFonts w:ascii="Times New Roman" w:hAnsi="Times New Roman" w:cs="Times New Roman"/>
          <w:sz w:val="24"/>
          <w:szCs w:val="24"/>
        </w:rPr>
        <w:t>prior to challenging the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432CE0">
        <w:rPr>
          <w:rFonts w:ascii="Times New Roman" w:hAnsi="Times New Roman" w:cs="Times New Roman"/>
          <w:sz w:val="24"/>
          <w:szCs w:val="24"/>
        </w:rPr>
        <w:t>system with a specific compound</w:t>
      </w:r>
      <w:r w:rsidR="00F511AB">
        <w:rPr>
          <w:rFonts w:ascii="Times New Roman" w:hAnsi="Times New Roman" w:cs="Times New Roman"/>
          <w:sz w:val="24"/>
          <w:szCs w:val="24"/>
        </w:rPr>
        <w:t>,</w:t>
      </w:r>
      <w:r w:rsidR="00432CE0">
        <w:rPr>
          <w:rFonts w:ascii="Times New Roman" w:hAnsi="Times New Roman" w:cs="Times New Roman"/>
          <w:sz w:val="24"/>
          <w:szCs w:val="24"/>
        </w:rPr>
        <w:t xml:space="preserve"> changing media of both cell cultures with media containing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3338AF">
        <w:rPr>
          <w:rFonts w:ascii="Times New Roman" w:hAnsi="Times New Roman" w:cs="Times New Roman"/>
          <w:sz w:val="24"/>
          <w:szCs w:val="24"/>
        </w:rPr>
        <w:t xml:space="preserve">medium-heavy </w:t>
      </w:r>
      <w:r w:rsidR="00AF6AB4">
        <w:rPr>
          <w:rFonts w:ascii="Times New Roman" w:hAnsi="Times New Roman" w:cs="Times New Roman"/>
          <w:sz w:val="24"/>
          <w:szCs w:val="24"/>
        </w:rPr>
        <w:t>and heavy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085A18" w:rsidRPr="00023BEB">
        <w:rPr>
          <w:rFonts w:ascii="Times New Roman" w:hAnsi="Times New Roman" w:cs="Times New Roman"/>
          <w:sz w:val="24"/>
          <w:szCs w:val="24"/>
        </w:rPr>
        <w:t>amino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085A18" w:rsidRPr="00023BEB">
        <w:rPr>
          <w:rFonts w:ascii="Times New Roman" w:hAnsi="Times New Roman" w:cs="Times New Roman"/>
          <w:sz w:val="24"/>
          <w:szCs w:val="24"/>
        </w:rPr>
        <w:t>acids</w:t>
      </w:r>
      <w:r w:rsidR="00432CE0">
        <w:rPr>
          <w:rFonts w:ascii="Times New Roman" w:hAnsi="Times New Roman" w:cs="Times New Roman"/>
          <w:sz w:val="24"/>
          <w:szCs w:val="24"/>
        </w:rPr>
        <w:t>, respectively.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7A6374">
        <w:rPr>
          <w:rFonts w:ascii="Times New Roman" w:hAnsi="Times New Roman" w:cs="Times New Roman"/>
          <w:sz w:val="24"/>
          <w:szCs w:val="24"/>
        </w:rPr>
        <w:t>Both cell culture</w:t>
      </w:r>
      <w:r w:rsidR="00F31AC6">
        <w:rPr>
          <w:rFonts w:ascii="Times New Roman" w:hAnsi="Times New Roman" w:cs="Times New Roman"/>
          <w:sz w:val="24"/>
          <w:szCs w:val="24"/>
        </w:rPr>
        <w:t>s</w:t>
      </w:r>
      <w:r w:rsidR="007A6374">
        <w:rPr>
          <w:rFonts w:ascii="Times New Roman" w:hAnsi="Times New Roman" w:cs="Times New Roman"/>
          <w:sz w:val="24"/>
          <w:szCs w:val="24"/>
        </w:rPr>
        <w:t xml:space="preserve"> are then</w:t>
      </w:r>
      <w:r w:rsidR="00432CE0">
        <w:rPr>
          <w:rFonts w:ascii="Times New Roman" w:hAnsi="Times New Roman" w:cs="Times New Roman"/>
          <w:sz w:val="24"/>
          <w:szCs w:val="24"/>
        </w:rPr>
        <w:t xml:space="preserve"> cultivated </w:t>
      </w:r>
      <w:r w:rsidR="00DC5709">
        <w:rPr>
          <w:rFonts w:ascii="Times New Roman" w:hAnsi="Times New Roman" w:cs="Times New Roman"/>
          <w:sz w:val="24"/>
          <w:szCs w:val="24"/>
        </w:rPr>
        <w:t>for a short period of time</w:t>
      </w:r>
      <w:r w:rsidR="003338AF">
        <w:rPr>
          <w:rFonts w:ascii="Times New Roman" w:hAnsi="Times New Roman" w:cs="Times New Roman"/>
          <w:sz w:val="24"/>
          <w:szCs w:val="24"/>
        </w:rPr>
        <w:t xml:space="preserve"> after </w:t>
      </w:r>
      <w:r w:rsidR="00432CE0">
        <w:rPr>
          <w:rFonts w:ascii="Times New Roman" w:hAnsi="Times New Roman" w:cs="Times New Roman"/>
          <w:sz w:val="24"/>
          <w:szCs w:val="24"/>
        </w:rPr>
        <w:t>the challenge</w:t>
      </w:r>
      <w:r w:rsidR="00AF6AB4">
        <w:rPr>
          <w:rFonts w:ascii="Times New Roman" w:hAnsi="Times New Roman" w:cs="Times New Roman"/>
          <w:sz w:val="24"/>
          <w:szCs w:val="24"/>
        </w:rPr>
        <w:t>to investigate</w:t>
      </w:r>
      <w:r w:rsidR="00432CE0">
        <w:rPr>
          <w:rFonts w:ascii="Times New Roman" w:hAnsi="Times New Roman" w:cs="Times New Roman"/>
          <w:sz w:val="24"/>
          <w:szCs w:val="24"/>
        </w:rPr>
        <w:t>the</w:t>
      </w:r>
      <w:r w:rsidR="007A6374">
        <w:rPr>
          <w:rFonts w:ascii="Times New Roman" w:hAnsi="Times New Roman" w:cs="Times New Roman"/>
          <w:sz w:val="24"/>
          <w:szCs w:val="24"/>
        </w:rPr>
        <w:t>compound</w:t>
      </w:r>
      <w:r w:rsidR="00AF6AB4">
        <w:rPr>
          <w:rFonts w:ascii="Times New Roman" w:hAnsi="Times New Roman" w:cs="Times New Roman"/>
          <w:sz w:val="24"/>
          <w:szCs w:val="24"/>
        </w:rPr>
        <w:t>effects on protein translation</w:t>
      </w:r>
      <w:r w:rsidR="00085A18" w:rsidRPr="00023BEB">
        <w:rPr>
          <w:rFonts w:ascii="Times New Roman" w:hAnsi="Times New Roman" w:cs="Times New Roman"/>
          <w:sz w:val="24"/>
          <w:szCs w:val="24"/>
        </w:rPr>
        <w:t xml:space="preserve">. </w:t>
      </w:r>
      <w:r w:rsidR="00182FD4" w:rsidRPr="00FB0DE0">
        <w:rPr>
          <w:rFonts w:ascii="Times New Roman" w:hAnsi="Times New Roman" w:cs="Times New Roman"/>
          <w:sz w:val="24"/>
          <w:szCs w:val="24"/>
        </w:rPr>
        <w:t>Both method</w:t>
      </w:r>
      <w:r w:rsidR="00125D06">
        <w:rPr>
          <w:rFonts w:ascii="Times New Roman" w:hAnsi="Times New Roman" w:cs="Times New Roman"/>
          <w:sz w:val="24"/>
          <w:szCs w:val="24"/>
        </w:rPr>
        <w:t>ologies</w:t>
      </w:r>
      <w:r w:rsidR="00182FD4" w:rsidRPr="00FB0DE0">
        <w:rPr>
          <w:rFonts w:ascii="Times New Roman" w:hAnsi="Times New Roman" w:cs="Times New Roman"/>
          <w:sz w:val="24"/>
          <w:szCs w:val="24"/>
        </w:rPr>
        <w:t xml:space="preserve">, SILAC and pSILAC, allow monitoring the possible differences in </w:t>
      </w:r>
      <w:r w:rsidR="00182FD4" w:rsidRPr="00FB0DE0">
        <w:rPr>
          <w:rFonts w:ascii="Times New Roman" w:hAnsi="Times New Roman" w:cs="Times New Roman"/>
          <w:i/>
          <w:iCs/>
          <w:sz w:val="24"/>
          <w:szCs w:val="24"/>
        </w:rPr>
        <w:t>de novo</w:t>
      </w:r>
      <w:r w:rsidR="00182FD4" w:rsidRPr="00FB0DE0">
        <w:rPr>
          <w:rFonts w:ascii="Times New Roman" w:hAnsi="Times New Roman" w:cs="Times New Roman"/>
          <w:sz w:val="24"/>
          <w:szCs w:val="24"/>
        </w:rPr>
        <w:t xml:space="preserve"> protein production</w:t>
      </w:r>
      <w:r w:rsidR="00156921">
        <w:rPr>
          <w:rFonts w:ascii="Times New Roman" w:hAnsi="Times New Roman" w:cs="Times New Roman"/>
          <w:sz w:val="24"/>
          <w:szCs w:val="24"/>
        </w:rPr>
        <w:t xml:space="preserve"> after the respective treatment</w:t>
      </w:r>
      <w:r w:rsidR="00125D06" w:rsidRPr="00FB0DE0">
        <w:rPr>
          <w:rFonts w:ascii="Times New Roman" w:hAnsi="Times New Roman" w:cs="Times New Roman"/>
          <w:sz w:val="24"/>
          <w:szCs w:val="24"/>
        </w:rPr>
        <w:t>.</w:t>
      </w:r>
    </w:p>
    <w:p w:rsidR="00023BEB" w:rsidRPr="00023BEB" w:rsidRDefault="001353B4" w:rsidP="00B2368C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Here</w:t>
      </w:r>
      <w:r w:rsidR="00CD7521" w:rsidRPr="00023BEB">
        <w:rPr>
          <w:rFonts w:ascii="Times New Roman" w:hAnsi="Times New Roman" w:cs="Times New Roman"/>
          <w:sz w:val="24"/>
          <w:szCs w:val="24"/>
        </w:rPr>
        <w:t xml:space="preserve">, we </w:t>
      </w:r>
      <w:r>
        <w:rPr>
          <w:rFonts w:ascii="Times New Roman" w:hAnsi="Times New Roman" w:cs="Times New Roman"/>
          <w:sz w:val="24"/>
          <w:szCs w:val="24"/>
        </w:rPr>
        <w:t>present</w:t>
      </w:r>
      <w:r w:rsidR="00CD7521" w:rsidRPr="00023BEB">
        <w:rPr>
          <w:rFonts w:ascii="Times New Roman" w:hAnsi="Times New Roman" w:cs="Times New Roman"/>
          <w:sz w:val="24"/>
          <w:szCs w:val="24"/>
        </w:rPr>
        <w:t xml:space="preserve"> a detailed protocol for identification and quantification of protein translation</w:t>
      </w:r>
      <w:r w:rsidR="00CD7521">
        <w:rPr>
          <w:rFonts w:ascii="Times New Roman" w:hAnsi="Times New Roman" w:cs="Times New Roman"/>
          <w:sz w:val="24"/>
          <w:szCs w:val="24"/>
        </w:rPr>
        <w:t>al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1F69F4">
        <w:rPr>
          <w:rFonts w:ascii="Times New Roman" w:hAnsi="Times New Roman" w:cs="Times New Roman"/>
          <w:sz w:val="24"/>
          <w:szCs w:val="24"/>
        </w:rPr>
        <w:t>changes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5E102B">
        <w:rPr>
          <w:rFonts w:ascii="Times New Roman" w:hAnsi="Times New Roman" w:cs="Times New Roman"/>
          <w:sz w:val="24"/>
          <w:szCs w:val="24"/>
        </w:rPr>
        <w:t xml:space="preserve">between two cultured cell populations. These could </w:t>
      </w:r>
      <w:r w:rsidR="00EB3645">
        <w:rPr>
          <w:rFonts w:ascii="Times New Roman" w:hAnsi="Times New Roman" w:cs="Times New Roman"/>
          <w:sz w:val="24"/>
          <w:szCs w:val="24"/>
        </w:rPr>
        <w:t xml:space="preserve">be, for example, </w:t>
      </w:r>
      <w:r w:rsidR="005E102B">
        <w:rPr>
          <w:rFonts w:ascii="Times New Roman" w:hAnsi="Times New Roman" w:cs="Times New Roman"/>
          <w:sz w:val="24"/>
          <w:szCs w:val="24"/>
        </w:rPr>
        <w:t xml:space="preserve">cultured primary cells from animal models </w:t>
      </w:r>
      <w:r w:rsidR="00D16B4E">
        <w:rPr>
          <w:rFonts w:ascii="Times New Roman" w:hAnsi="Times New Roman" w:cs="Times New Roman"/>
          <w:sz w:val="24"/>
          <w:szCs w:val="24"/>
        </w:rPr>
        <w:t xml:space="preserve">of a </w:t>
      </w:r>
      <w:r w:rsidR="005E102B">
        <w:rPr>
          <w:rFonts w:ascii="Times New Roman" w:hAnsi="Times New Roman" w:cs="Times New Roman"/>
          <w:sz w:val="24"/>
          <w:szCs w:val="24"/>
        </w:rPr>
        <w:t xml:space="preserve">psychiatric disorder or </w:t>
      </w:r>
      <w:r w:rsidR="00694171">
        <w:rPr>
          <w:rFonts w:ascii="Times New Roman" w:hAnsi="Times New Roman" w:cs="Times New Roman"/>
          <w:sz w:val="24"/>
          <w:szCs w:val="24"/>
        </w:rPr>
        <w:t>cell lines cultured in the presenc</w:t>
      </w:r>
      <w:r w:rsidR="00B40994">
        <w:rPr>
          <w:rFonts w:ascii="Times New Roman" w:hAnsi="Times New Roman" w:cs="Times New Roman"/>
          <w:sz w:val="24"/>
          <w:szCs w:val="24"/>
        </w:rPr>
        <w:t>e or absence of a specific phar</w:t>
      </w:r>
      <w:r w:rsidR="00694171">
        <w:rPr>
          <w:rFonts w:ascii="Times New Roman" w:hAnsi="Times New Roman" w:cs="Times New Roman"/>
          <w:sz w:val="24"/>
          <w:szCs w:val="24"/>
        </w:rPr>
        <w:t>macological agent</w:t>
      </w:r>
      <w:r w:rsidR="00CD7521">
        <w:rPr>
          <w:rFonts w:ascii="Times New Roman" w:hAnsi="Times New Roman" w:cs="Times New Roman"/>
          <w:sz w:val="24"/>
          <w:szCs w:val="24"/>
        </w:rPr>
        <w:t xml:space="preserve">. </w:t>
      </w:r>
      <w:r w:rsidR="00B40994">
        <w:rPr>
          <w:rFonts w:ascii="Times New Roman" w:hAnsi="Times New Roman" w:cs="Times New Roman"/>
          <w:sz w:val="24"/>
          <w:szCs w:val="24"/>
        </w:rPr>
        <w:t xml:space="preserve">Examples of cell lines </w:t>
      </w:r>
      <w:r w:rsidR="00D93766">
        <w:rPr>
          <w:rFonts w:ascii="Times New Roman" w:hAnsi="Times New Roman" w:cs="Times New Roman"/>
          <w:sz w:val="24"/>
          <w:szCs w:val="24"/>
        </w:rPr>
        <w:t>that</w:t>
      </w:r>
      <w:r w:rsidR="00B40994">
        <w:rPr>
          <w:rFonts w:ascii="Times New Roman" w:hAnsi="Times New Roman" w:cs="Times New Roman"/>
          <w:sz w:val="24"/>
          <w:szCs w:val="24"/>
        </w:rPr>
        <w:t xml:space="preserve"> could be utilized include those modelling pituitary cells (e.g. </w:t>
      </w:r>
      <w:r w:rsidR="00D16B4E">
        <w:rPr>
          <w:rFonts w:ascii="Times New Roman" w:hAnsi="Times New Roman" w:cs="Times New Roman"/>
          <w:sz w:val="24"/>
          <w:szCs w:val="24"/>
        </w:rPr>
        <w:t>AtT-20</w:t>
      </w:r>
      <w:r w:rsidR="00B40994">
        <w:rPr>
          <w:rFonts w:ascii="Times New Roman" w:hAnsi="Times New Roman" w:cs="Times New Roman"/>
          <w:sz w:val="24"/>
          <w:szCs w:val="24"/>
        </w:rPr>
        <w:t>)</w:t>
      </w:r>
      <w:r w:rsidR="00D93766">
        <w:rPr>
          <w:rFonts w:ascii="Times New Roman" w:hAnsi="Times New Roman" w:cs="Times New Roman"/>
          <w:sz w:val="24"/>
          <w:szCs w:val="24"/>
        </w:rPr>
        <w:t xml:space="preserve"> (</w:t>
      </w:r>
      <w:r w:rsidR="00D93766" w:rsidRPr="00D16B4E">
        <w:rPr>
          <w:rFonts w:ascii="Times New Roman" w:hAnsi="Times New Roman" w:cs="Times New Roman"/>
          <w:b/>
          <w:color w:val="0000FF"/>
          <w:sz w:val="24"/>
          <w:szCs w:val="24"/>
        </w:rPr>
        <w:t>1</w:t>
      </w:r>
      <w:r w:rsidR="00241898">
        <w:rPr>
          <w:rFonts w:ascii="Times New Roman" w:hAnsi="Times New Roman" w:cs="Times New Roman"/>
          <w:b/>
          <w:color w:val="0000FF"/>
          <w:sz w:val="24"/>
          <w:szCs w:val="24"/>
        </w:rPr>
        <w:t>8</w:t>
      </w:r>
      <w:r w:rsidR="00D93766">
        <w:rPr>
          <w:rFonts w:ascii="Times New Roman" w:hAnsi="Times New Roman" w:cs="Times New Roman"/>
          <w:sz w:val="24"/>
          <w:szCs w:val="24"/>
        </w:rPr>
        <w:t>)</w:t>
      </w:r>
      <w:r w:rsidR="00B40994">
        <w:rPr>
          <w:rFonts w:ascii="Times New Roman" w:hAnsi="Times New Roman" w:cs="Times New Roman"/>
          <w:sz w:val="24"/>
          <w:szCs w:val="24"/>
        </w:rPr>
        <w:t>, adipocytes (e.g. 3T3-L1)</w:t>
      </w:r>
      <w:r w:rsidR="00D93766">
        <w:rPr>
          <w:rFonts w:ascii="Times New Roman" w:hAnsi="Times New Roman" w:cs="Times New Roman"/>
          <w:sz w:val="24"/>
          <w:szCs w:val="24"/>
        </w:rPr>
        <w:t xml:space="preserve"> (</w:t>
      </w:r>
      <w:r w:rsidR="00D93766" w:rsidRPr="00D16B4E">
        <w:rPr>
          <w:rFonts w:ascii="Times New Roman" w:hAnsi="Times New Roman" w:cs="Times New Roman"/>
          <w:b/>
          <w:color w:val="0000FF"/>
          <w:sz w:val="24"/>
          <w:szCs w:val="24"/>
        </w:rPr>
        <w:t>1</w:t>
      </w:r>
      <w:r w:rsidR="00241898">
        <w:rPr>
          <w:rFonts w:ascii="Times New Roman" w:hAnsi="Times New Roman" w:cs="Times New Roman"/>
          <w:b/>
          <w:color w:val="0000FF"/>
          <w:sz w:val="24"/>
          <w:szCs w:val="24"/>
        </w:rPr>
        <w:t>9</w:t>
      </w:r>
      <w:r w:rsidR="00D93766">
        <w:rPr>
          <w:rFonts w:ascii="Times New Roman" w:hAnsi="Times New Roman" w:cs="Times New Roman"/>
          <w:sz w:val="24"/>
          <w:szCs w:val="24"/>
        </w:rPr>
        <w:t>)</w:t>
      </w:r>
      <w:r w:rsidR="00B40994">
        <w:rPr>
          <w:rFonts w:ascii="Times New Roman" w:hAnsi="Times New Roman" w:cs="Times New Roman"/>
          <w:sz w:val="24"/>
          <w:szCs w:val="24"/>
        </w:rPr>
        <w:t xml:space="preserve"> or pancreatic beta cell lines (e.g. INS1)</w:t>
      </w:r>
      <w:r w:rsidR="00D93766">
        <w:rPr>
          <w:rFonts w:ascii="Times New Roman" w:hAnsi="Times New Roman" w:cs="Times New Roman"/>
          <w:sz w:val="24"/>
          <w:szCs w:val="24"/>
        </w:rPr>
        <w:t xml:space="preserve"> (</w:t>
      </w:r>
      <w:r w:rsidR="00241898">
        <w:rPr>
          <w:rFonts w:ascii="Times New Roman" w:hAnsi="Times New Roman" w:cs="Times New Roman"/>
          <w:b/>
          <w:color w:val="0000FF"/>
          <w:sz w:val="24"/>
          <w:szCs w:val="24"/>
        </w:rPr>
        <w:t>20</w:t>
      </w:r>
      <w:r w:rsidR="00D93766">
        <w:rPr>
          <w:rFonts w:ascii="Times New Roman" w:hAnsi="Times New Roman" w:cs="Times New Roman"/>
          <w:sz w:val="24"/>
          <w:szCs w:val="24"/>
        </w:rPr>
        <w:t>)</w:t>
      </w:r>
      <w:r w:rsidR="00B40994">
        <w:rPr>
          <w:rFonts w:ascii="Times New Roman" w:hAnsi="Times New Roman" w:cs="Times New Roman"/>
          <w:sz w:val="24"/>
          <w:szCs w:val="24"/>
        </w:rPr>
        <w:t xml:space="preserve">. </w:t>
      </w:r>
      <w:r w:rsidR="00192DC4">
        <w:rPr>
          <w:rFonts w:ascii="Times New Roman" w:hAnsi="Times New Roman" w:cs="Times New Roman"/>
          <w:sz w:val="24"/>
          <w:szCs w:val="24"/>
        </w:rPr>
        <w:t>In a typical experiment, c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ells are </w:t>
      </w:r>
      <w:r w:rsidR="00A208B9">
        <w:rPr>
          <w:rFonts w:ascii="Times New Roman" w:hAnsi="Times New Roman" w:cs="Times New Roman"/>
          <w:sz w:val="24"/>
          <w:szCs w:val="24"/>
        </w:rPr>
        <w:t>grown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in two </w:t>
      </w:r>
      <w:r w:rsidR="00192DC4">
        <w:rPr>
          <w:rFonts w:ascii="Times New Roman" w:hAnsi="Times New Roman" w:cs="Times New Roman"/>
          <w:sz w:val="24"/>
          <w:szCs w:val="24"/>
        </w:rPr>
        <w:t>different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culture dishes </w:t>
      </w:r>
      <w:r w:rsidR="001F69F4">
        <w:rPr>
          <w:rFonts w:ascii="Times New Roman" w:hAnsi="Times New Roman" w:cs="Times New Roman"/>
          <w:sz w:val="24"/>
          <w:szCs w:val="24"/>
        </w:rPr>
        <w:t xml:space="preserve">containing </w:t>
      </w:r>
      <w:r w:rsidR="006B2E36">
        <w:rPr>
          <w:rFonts w:ascii="Times New Roman" w:hAnsi="Times New Roman" w:cs="Times New Roman"/>
          <w:sz w:val="24"/>
          <w:szCs w:val="24"/>
        </w:rPr>
        <w:t>standard medium, which contains</w:t>
      </w:r>
      <w:r w:rsidR="001F69F4">
        <w:rPr>
          <w:rFonts w:ascii="Times New Roman" w:hAnsi="Times New Roman" w:cs="Times New Roman"/>
          <w:sz w:val="24"/>
          <w:szCs w:val="24"/>
        </w:rPr>
        <w:t xml:space="preserve"> normal light amino acid (</w:t>
      </w:r>
      <w:r w:rsidR="00490D7B">
        <w:rPr>
          <w:rFonts w:ascii="Times New Roman" w:hAnsi="Times New Roman" w:cs="Times New Roman"/>
          <w:sz w:val="24"/>
          <w:szCs w:val="24"/>
        </w:rPr>
        <w:t>Lys0)</w:t>
      </w:r>
      <w:r w:rsidR="00F511AB">
        <w:rPr>
          <w:rFonts w:ascii="Times New Roman" w:hAnsi="Times New Roman" w:cs="Times New Roman"/>
          <w:sz w:val="24"/>
          <w:szCs w:val="24"/>
        </w:rPr>
        <w:t>.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After </w:t>
      </w:r>
      <w:r w:rsidR="00EB3645">
        <w:rPr>
          <w:rFonts w:ascii="Times New Roman" w:hAnsi="Times New Roman" w:cs="Times New Roman"/>
          <w:sz w:val="24"/>
          <w:szCs w:val="24"/>
        </w:rPr>
        <w:t>an appropriate incubation period</w:t>
      </w:r>
      <w:r w:rsidR="007A6374">
        <w:rPr>
          <w:rFonts w:ascii="Times New Roman" w:hAnsi="Times New Roman" w:cs="Times New Roman"/>
          <w:sz w:val="24"/>
          <w:szCs w:val="24"/>
        </w:rPr>
        <w:t xml:space="preserve"> and before treatment with the pharmacological agent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, </w:t>
      </w:r>
      <w:r w:rsidR="00A208B9">
        <w:rPr>
          <w:rFonts w:ascii="Times New Roman" w:hAnsi="Times New Roman" w:cs="Times New Roman"/>
          <w:sz w:val="24"/>
          <w:szCs w:val="24"/>
        </w:rPr>
        <w:t xml:space="preserve">the </w:t>
      </w:r>
      <w:r w:rsidR="00490D7B">
        <w:rPr>
          <w:rFonts w:ascii="Times New Roman" w:hAnsi="Times New Roman" w:cs="Times New Roman"/>
          <w:sz w:val="24"/>
          <w:szCs w:val="24"/>
        </w:rPr>
        <w:t>Lys0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6B2E36">
        <w:rPr>
          <w:rFonts w:ascii="Times New Roman" w:hAnsi="Times New Roman" w:cs="Times New Roman"/>
          <w:sz w:val="24"/>
          <w:szCs w:val="24"/>
        </w:rPr>
        <w:t>standard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medi</w:t>
      </w:r>
      <w:r w:rsidR="00490D7B">
        <w:rPr>
          <w:rFonts w:ascii="Times New Roman" w:hAnsi="Times New Roman" w:cs="Times New Roman"/>
          <w:sz w:val="24"/>
          <w:szCs w:val="24"/>
        </w:rPr>
        <w:t>um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490D7B">
        <w:rPr>
          <w:rFonts w:ascii="Times New Roman" w:hAnsi="Times New Roman" w:cs="Times New Roman"/>
          <w:sz w:val="24"/>
          <w:szCs w:val="24"/>
        </w:rPr>
        <w:t>is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replaced </w:t>
      </w:r>
      <w:r w:rsidR="00490D7B">
        <w:rPr>
          <w:rFonts w:ascii="Times New Roman" w:hAnsi="Times New Roman" w:cs="Times New Roman"/>
          <w:sz w:val="24"/>
          <w:szCs w:val="24"/>
        </w:rPr>
        <w:t>with one</w:t>
      </w:r>
      <w:r w:rsidR="001F69F4">
        <w:rPr>
          <w:rFonts w:ascii="Times New Roman" w:hAnsi="Times New Roman" w:cs="Times New Roman"/>
          <w:sz w:val="24"/>
          <w:szCs w:val="24"/>
        </w:rPr>
        <w:t xml:space="preserve"> containing either </w:t>
      </w:r>
      <w:r w:rsidR="00490D7B">
        <w:rPr>
          <w:rFonts w:ascii="Times New Roman" w:hAnsi="Times New Roman" w:cs="Times New Roman"/>
          <w:sz w:val="24"/>
          <w:szCs w:val="24"/>
        </w:rPr>
        <w:t>an intermediate (Lys4)</w:t>
      </w:r>
      <w:r w:rsidR="001F69F4">
        <w:rPr>
          <w:rFonts w:ascii="Times New Roman" w:hAnsi="Times New Roman" w:cs="Times New Roman"/>
          <w:sz w:val="24"/>
          <w:szCs w:val="24"/>
        </w:rPr>
        <w:t xml:space="preserve"> or 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heavy </w:t>
      </w:r>
      <w:r w:rsidR="00490D7B">
        <w:rPr>
          <w:rFonts w:ascii="Times New Roman" w:hAnsi="Times New Roman" w:cs="Times New Roman"/>
          <w:sz w:val="24"/>
          <w:szCs w:val="24"/>
        </w:rPr>
        <w:t>(Lys8) amino acid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192DC4">
        <w:rPr>
          <w:rFonts w:ascii="Times New Roman" w:hAnsi="Times New Roman" w:cs="Times New Roman"/>
          <w:sz w:val="24"/>
          <w:szCs w:val="24"/>
        </w:rPr>
        <w:t>in</w:t>
      </w:r>
      <w:r w:rsidR="009A579D">
        <w:rPr>
          <w:rFonts w:ascii="Times New Roman" w:hAnsi="Times New Roman" w:cs="Times New Roman"/>
          <w:sz w:val="24"/>
          <w:szCs w:val="24"/>
        </w:rPr>
        <w:t xml:space="preserve"> </w:t>
      </w:r>
      <w:r w:rsidR="00192DC4">
        <w:rPr>
          <w:rFonts w:ascii="Times New Roman" w:hAnsi="Times New Roman" w:cs="Times New Roman"/>
          <w:sz w:val="24"/>
          <w:szCs w:val="24"/>
        </w:rPr>
        <w:t xml:space="preserve">the </w:t>
      </w:r>
      <w:r w:rsidR="00490D7B">
        <w:rPr>
          <w:rFonts w:ascii="Times New Roman" w:hAnsi="Times New Roman" w:cs="Times New Roman"/>
          <w:sz w:val="24"/>
          <w:szCs w:val="24"/>
        </w:rPr>
        <w:t>cultures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. </w:t>
      </w:r>
      <w:r w:rsidR="00F511AB">
        <w:rPr>
          <w:rFonts w:ascii="Times New Roman" w:hAnsi="Times New Roman" w:cs="Times New Roman"/>
          <w:sz w:val="24"/>
          <w:szCs w:val="24"/>
        </w:rPr>
        <w:t>Following the</w:t>
      </w:r>
      <w:r w:rsidR="007A6374">
        <w:rPr>
          <w:rFonts w:ascii="Times New Roman" w:hAnsi="Times New Roman" w:cs="Times New Roman"/>
          <w:sz w:val="24"/>
          <w:szCs w:val="24"/>
        </w:rPr>
        <w:t xml:space="preserve"> treatment with the agent</w:t>
      </w:r>
      <w:r w:rsidR="00023BEB" w:rsidRPr="00023BEB">
        <w:rPr>
          <w:rFonts w:ascii="Times New Roman" w:hAnsi="Times New Roman" w:cs="Times New Roman"/>
          <w:sz w:val="24"/>
          <w:szCs w:val="24"/>
        </w:rPr>
        <w:t>,</w:t>
      </w:r>
      <w:r w:rsidR="00F15F3D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023BEB">
        <w:rPr>
          <w:rFonts w:ascii="Times New Roman" w:hAnsi="Times New Roman" w:cs="Times New Roman"/>
          <w:sz w:val="24"/>
          <w:szCs w:val="24"/>
        </w:rPr>
        <w:t>protein extracts from both cell populations are combined</w:t>
      </w:r>
      <w:r w:rsidR="00893209">
        <w:rPr>
          <w:rFonts w:ascii="Times New Roman" w:hAnsi="Times New Roman" w:cs="Times New Roman"/>
          <w:sz w:val="24"/>
          <w:szCs w:val="24"/>
        </w:rPr>
        <w:t xml:space="preserve"> and</w:t>
      </w:r>
      <w:r w:rsidR="00F15F3D">
        <w:rPr>
          <w:rFonts w:ascii="Times New Roman" w:hAnsi="Times New Roman" w:cs="Times New Roman"/>
          <w:sz w:val="24"/>
          <w:szCs w:val="24"/>
        </w:rPr>
        <w:t xml:space="preserve"> </w:t>
      </w:r>
      <w:r w:rsidR="00192DC4">
        <w:rPr>
          <w:rFonts w:ascii="Times New Roman" w:hAnsi="Times New Roman" w:cs="Times New Roman"/>
          <w:sz w:val="24"/>
          <w:szCs w:val="24"/>
        </w:rPr>
        <w:t>subjected to</w:t>
      </w:r>
      <w:r w:rsidR="00F15F3D">
        <w:rPr>
          <w:rFonts w:ascii="Times New Roman" w:hAnsi="Times New Roman" w:cs="Times New Roman"/>
          <w:sz w:val="24"/>
          <w:szCs w:val="24"/>
        </w:rPr>
        <w:t xml:space="preserve"> </w:t>
      </w:r>
      <w:r w:rsidR="00DF76E3">
        <w:rPr>
          <w:rFonts w:ascii="Times New Roman" w:hAnsi="Times New Roman" w:cs="Times New Roman"/>
          <w:sz w:val="24"/>
          <w:szCs w:val="24"/>
        </w:rPr>
        <w:t xml:space="preserve">sodium dodecyl sulphate polyacrylamide </w:t>
      </w:r>
      <w:r w:rsidR="00893209">
        <w:rPr>
          <w:rFonts w:ascii="Times New Roman" w:hAnsi="Times New Roman" w:cs="Times New Roman"/>
          <w:sz w:val="24"/>
          <w:szCs w:val="24"/>
        </w:rPr>
        <w:t>gel electrophoresis</w:t>
      </w:r>
      <w:r w:rsidR="00DF76E3">
        <w:rPr>
          <w:rFonts w:ascii="Times New Roman" w:hAnsi="Times New Roman" w:cs="Times New Roman"/>
          <w:sz w:val="24"/>
          <w:szCs w:val="24"/>
        </w:rPr>
        <w:t xml:space="preserve"> (SDS-PAGE)</w:t>
      </w:r>
      <w:r w:rsidR="00893209">
        <w:rPr>
          <w:rFonts w:ascii="Times New Roman" w:hAnsi="Times New Roman" w:cs="Times New Roman"/>
          <w:sz w:val="24"/>
          <w:szCs w:val="24"/>
        </w:rPr>
        <w:t xml:space="preserve">. </w:t>
      </w:r>
      <w:r w:rsidR="00192DC4">
        <w:rPr>
          <w:rFonts w:ascii="Times New Roman" w:hAnsi="Times New Roman" w:cs="Times New Roman"/>
          <w:sz w:val="24"/>
          <w:szCs w:val="24"/>
        </w:rPr>
        <w:t>After this, t</w:t>
      </w:r>
      <w:r w:rsidR="00893209">
        <w:rPr>
          <w:rFonts w:ascii="Times New Roman" w:hAnsi="Times New Roman" w:cs="Times New Roman"/>
          <w:sz w:val="24"/>
          <w:szCs w:val="24"/>
        </w:rPr>
        <w:t xml:space="preserve">he protein bands are </w:t>
      </w:r>
      <w:r w:rsidR="00192DC4">
        <w:rPr>
          <w:rFonts w:ascii="Times New Roman" w:hAnsi="Times New Roman" w:cs="Times New Roman"/>
          <w:sz w:val="24"/>
          <w:szCs w:val="24"/>
        </w:rPr>
        <w:t xml:space="preserve">excised and </w:t>
      </w:r>
      <w:r w:rsidR="00893209">
        <w:rPr>
          <w:rFonts w:ascii="Times New Roman" w:hAnsi="Times New Roman" w:cs="Times New Roman"/>
          <w:sz w:val="24"/>
          <w:szCs w:val="24"/>
        </w:rPr>
        <w:t xml:space="preserve">enzymatically 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digested with </w:t>
      </w:r>
      <w:r w:rsidR="00192DC4">
        <w:rPr>
          <w:rFonts w:ascii="Times New Roman" w:hAnsi="Times New Roman" w:cs="Times New Roman"/>
          <w:sz w:val="24"/>
          <w:szCs w:val="24"/>
        </w:rPr>
        <w:t xml:space="preserve">an enzyme such as </w:t>
      </w:r>
      <w:r w:rsidR="00023BEB" w:rsidRPr="00023BEB">
        <w:rPr>
          <w:rFonts w:ascii="Times New Roman" w:hAnsi="Times New Roman" w:cs="Times New Roman"/>
          <w:sz w:val="24"/>
          <w:szCs w:val="24"/>
        </w:rPr>
        <w:t>trypsin</w:t>
      </w:r>
      <w:r w:rsidR="00192DC4">
        <w:rPr>
          <w:rFonts w:ascii="Times New Roman" w:hAnsi="Times New Roman" w:cs="Times New Roman"/>
          <w:sz w:val="24"/>
          <w:szCs w:val="24"/>
        </w:rPr>
        <w:t>,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and </w:t>
      </w:r>
      <w:r w:rsidR="00192DC4">
        <w:rPr>
          <w:rFonts w:ascii="Times New Roman" w:hAnsi="Times New Roman" w:cs="Times New Roman"/>
          <w:sz w:val="24"/>
          <w:szCs w:val="24"/>
        </w:rPr>
        <w:t>the resulting peptides are analysed</w:t>
      </w:r>
      <w:r w:rsidR="00F15F3D">
        <w:rPr>
          <w:rFonts w:ascii="Times New Roman" w:hAnsi="Times New Roman" w:cs="Times New Roman"/>
          <w:sz w:val="24"/>
          <w:szCs w:val="24"/>
        </w:rPr>
        <w:t xml:space="preserve"> </w:t>
      </w:r>
      <w:r w:rsidR="00192DC4">
        <w:rPr>
          <w:rFonts w:ascii="Times New Roman" w:hAnsi="Times New Roman" w:cs="Times New Roman"/>
          <w:sz w:val="24"/>
          <w:szCs w:val="24"/>
        </w:rPr>
        <w:t xml:space="preserve">by </w:t>
      </w:r>
      <w:r w:rsidR="00023BEB" w:rsidRPr="00023BEB">
        <w:rPr>
          <w:rFonts w:ascii="Times New Roman" w:hAnsi="Times New Roman" w:cs="Times New Roman"/>
          <w:sz w:val="24"/>
          <w:szCs w:val="24"/>
        </w:rPr>
        <w:t>liquid chromatography</w:t>
      </w:r>
      <w:r w:rsidR="00F15F3D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tandem </w:t>
      </w:r>
      <w:r w:rsidR="00490D7B">
        <w:rPr>
          <w:rFonts w:ascii="Times New Roman" w:hAnsi="Times New Roman" w:cs="Times New Roman"/>
          <w:sz w:val="24"/>
          <w:szCs w:val="24"/>
        </w:rPr>
        <w:t>MS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 (LC</w:t>
      </w:r>
      <w:r w:rsidR="00192DC4">
        <w:rPr>
          <w:rFonts w:ascii="Times New Roman" w:hAnsi="Times New Roman" w:cs="Times New Roman"/>
          <w:sz w:val="24"/>
          <w:szCs w:val="24"/>
        </w:rPr>
        <w:t>-</w:t>
      </w:r>
      <w:r w:rsidR="00023BEB" w:rsidRPr="00023BEB">
        <w:rPr>
          <w:rFonts w:ascii="Times New Roman" w:hAnsi="Times New Roman" w:cs="Times New Roman"/>
          <w:sz w:val="24"/>
          <w:szCs w:val="24"/>
        </w:rPr>
        <w:t xml:space="preserve">MS/MS). The ratio of heavy and medium-heavy peptides reflects differences in translation of the corresponding </w:t>
      </w:r>
      <w:r w:rsidR="00192DC4">
        <w:rPr>
          <w:rFonts w:ascii="Times New Roman" w:hAnsi="Times New Roman" w:cs="Times New Roman"/>
          <w:sz w:val="24"/>
          <w:szCs w:val="24"/>
        </w:rPr>
        <w:t>protein</w:t>
      </w:r>
      <w:r w:rsidR="00490D7B">
        <w:rPr>
          <w:rFonts w:ascii="Times New Roman" w:hAnsi="Times New Roman" w:cs="Times New Roman"/>
          <w:sz w:val="24"/>
          <w:szCs w:val="24"/>
        </w:rPr>
        <w:t>s</w:t>
      </w:r>
      <w:r w:rsidR="008E70F1">
        <w:rPr>
          <w:rFonts w:ascii="Times New Roman" w:hAnsi="Times New Roman" w:cs="Times New Roman"/>
          <w:sz w:val="24"/>
          <w:szCs w:val="24"/>
        </w:rPr>
        <w:t xml:space="preserve"> as a consequence of the two different culture conditions</w:t>
      </w:r>
      <w:r w:rsidR="00EB3645">
        <w:rPr>
          <w:rFonts w:ascii="Times New Roman" w:hAnsi="Times New Roman" w:cs="Times New Roman"/>
          <w:sz w:val="24"/>
          <w:szCs w:val="24"/>
        </w:rPr>
        <w:t xml:space="preserve"> (e.g. ± pharmacological agent)</w:t>
      </w:r>
      <w:r w:rsidR="00DC5709">
        <w:rPr>
          <w:rFonts w:ascii="Times New Roman" w:hAnsi="Times New Roman" w:cs="Times New Roman"/>
          <w:sz w:val="24"/>
          <w:szCs w:val="24"/>
        </w:rPr>
        <w:t xml:space="preserve"> (</w:t>
      </w:r>
      <w:r w:rsidR="00DC5709" w:rsidRPr="00192DC4">
        <w:rPr>
          <w:rFonts w:ascii="Times New Roman" w:hAnsi="Times New Roman" w:cs="Times New Roman"/>
          <w:b/>
          <w:sz w:val="24"/>
          <w:szCs w:val="24"/>
        </w:rPr>
        <w:t>Fig</w:t>
      </w:r>
      <w:r w:rsidR="00F15F3D">
        <w:rPr>
          <w:rFonts w:ascii="Times New Roman" w:hAnsi="Times New Roman" w:cs="Times New Roman"/>
          <w:b/>
          <w:sz w:val="24"/>
          <w:szCs w:val="24"/>
        </w:rPr>
        <w:t>.</w:t>
      </w:r>
      <w:r w:rsidR="00DC5709" w:rsidRPr="00192DC4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="00DC5709">
        <w:rPr>
          <w:rFonts w:ascii="Times New Roman" w:hAnsi="Times New Roman" w:cs="Times New Roman"/>
          <w:sz w:val="24"/>
          <w:szCs w:val="24"/>
        </w:rPr>
        <w:t>)</w:t>
      </w:r>
      <w:r w:rsidR="00023BEB" w:rsidRPr="00023BEB">
        <w:rPr>
          <w:rFonts w:ascii="Times New Roman" w:hAnsi="Times New Roman" w:cs="Times New Roman"/>
          <w:sz w:val="24"/>
          <w:szCs w:val="24"/>
        </w:rPr>
        <w:t>.</w:t>
      </w:r>
    </w:p>
    <w:p w:rsidR="00CD7521" w:rsidRDefault="00CD7521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529F0" w:rsidRDefault="00B529F0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023BEB" w:rsidRPr="00CD7521" w:rsidRDefault="00CD7521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  <w:r w:rsidRPr="00CD7521">
        <w:rPr>
          <w:rFonts w:ascii="Times New Roman" w:hAnsi="Times New Roman" w:cs="Times New Roman"/>
          <w:b/>
          <w:sz w:val="28"/>
          <w:szCs w:val="24"/>
        </w:rPr>
        <w:t xml:space="preserve">2 </w:t>
      </w:r>
      <w:r w:rsidR="00023BEB" w:rsidRPr="00CD7521">
        <w:rPr>
          <w:rFonts w:ascii="Times New Roman" w:hAnsi="Times New Roman" w:cs="Times New Roman"/>
          <w:b/>
          <w:sz w:val="28"/>
          <w:szCs w:val="24"/>
        </w:rPr>
        <w:t>Materials</w:t>
      </w:r>
      <w:r w:rsidR="00A208B9">
        <w:rPr>
          <w:rFonts w:ascii="Times New Roman" w:hAnsi="Times New Roman" w:cs="Times New Roman"/>
          <w:b/>
          <w:sz w:val="28"/>
          <w:szCs w:val="24"/>
        </w:rPr>
        <w:t xml:space="preserve"> (see Note 1)</w:t>
      </w:r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E237F3" w:rsidRPr="00E237F3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E237F3">
        <w:rPr>
          <w:rFonts w:ascii="Times New Roman" w:hAnsi="Times New Roman" w:cs="Times New Roman"/>
          <w:b/>
          <w:sz w:val="24"/>
          <w:szCs w:val="24"/>
        </w:rPr>
        <w:t>2.1</w:t>
      </w:r>
      <w:r w:rsidR="00D24F4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D4071">
        <w:rPr>
          <w:rFonts w:ascii="Times New Roman" w:hAnsi="Times New Roman" w:cs="Times New Roman"/>
          <w:b/>
          <w:sz w:val="24"/>
          <w:szCs w:val="24"/>
        </w:rPr>
        <w:t>R</w:t>
      </w:r>
      <w:r w:rsidRPr="00E237F3">
        <w:rPr>
          <w:rFonts w:ascii="Times New Roman" w:hAnsi="Times New Roman" w:cs="Times New Roman"/>
          <w:b/>
          <w:sz w:val="24"/>
          <w:szCs w:val="24"/>
        </w:rPr>
        <w:t>eagents</w:t>
      </w:r>
      <w:r w:rsidR="004A20AF">
        <w:rPr>
          <w:rFonts w:ascii="Times New Roman" w:hAnsi="Times New Roman" w:cs="Times New Roman"/>
          <w:b/>
          <w:sz w:val="24"/>
          <w:szCs w:val="24"/>
        </w:rPr>
        <w:t>, buffers and media</w:t>
      </w:r>
    </w:p>
    <w:p w:rsidR="000230C7" w:rsidRPr="007A251B" w:rsidRDefault="00023BEB" w:rsidP="00B2368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51B">
        <w:rPr>
          <w:rFonts w:ascii="Times New Roman" w:hAnsi="Times New Roman" w:cs="Times New Roman"/>
          <w:sz w:val="24"/>
          <w:szCs w:val="24"/>
        </w:rPr>
        <w:t>L-arginine (Arg0)</w:t>
      </w:r>
      <w:r w:rsidR="000230C7" w:rsidRPr="007A251B">
        <w:rPr>
          <w:rFonts w:ascii="Times New Roman" w:hAnsi="Times New Roman" w:cs="Times New Roman"/>
          <w:sz w:val="24"/>
          <w:szCs w:val="24"/>
        </w:rPr>
        <w:t xml:space="preserve"> in phosphate buffered saline</w:t>
      </w:r>
      <w:r w:rsidR="00E93788" w:rsidRPr="007A251B">
        <w:rPr>
          <w:rFonts w:ascii="Times New Roman" w:hAnsi="Times New Roman" w:cs="Times New Roman"/>
          <w:sz w:val="24"/>
          <w:szCs w:val="24"/>
        </w:rPr>
        <w:t>, pH 7.4</w:t>
      </w:r>
      <w:r w:rsidR="000230C7" w:rsidRPr="007A251B">
        <w:rPr>
          <w:rFonts w:ascii="Times New Roman" w:hAnsi="Times New Roman" w:cs="Times New Roman"/>
          <w:sz w:val="24"/>
          <w:szCs w:val="24"/>
        </w:rPr>
        <w:t xml:space="preserve"> (PBS) </w:t>
      </w:r>
    </w:p>
    <w:p w:rsidR="000230C7" w:rsidRPr="007A251B" w:rsidRDefault="00E93788" w:rsidP="007A251B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51B">
        <w:rPr>
          <w:rFonts w:ascii="Times New Roman" w:hAnsi="Times New Roman" w:cs="Times New Roman"/>
          <w:sz w:val="24"/>
          <w:szCs w:val="24"/>
        </w:rPr>
        <w:t>4,4,5,</w:t>
      </w:r>
      <w:r w:rsidR="00023BEB" w:rsidRPr="007A251B">
        <w:rPr>
          <w:rFonts w:ascii="Times New Roman" w:hAnsi="Times New Roman" w:cs="Times New Roman"/>
          <w:sz w:val="24"/>
          <w:szCs w:val="24"/>
        </w:rPr>
        <w:t>5-D</w:t>
      </w:r>
      <w:r w:rsidR="00023BEB" w:rsidRPr="00B711D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023BEB" w:rsidRPr="007A251B">
        <w:rPr>
          <w:rFonts w:ascii="Times New Roman" w:hAnsi="Times New Roman" w:cs="Times New Roman"/>
          <w:sz w:val="24"/>
          <w:szCs w:val="24"/>
        </w:rPr>
        <w:t xml:space="preserve"> L-</w:t>
      </w:r>
      <w:r w:rsidR="00E92FBF">
        <w:rPr>
          <w:rFonts w:ascii="Times New Roman" w:hAnsi="Times New Roman" w:cs="Times New Roman"/>
          <w:sz w:val="24"/>
          <w:szCs w:val="24"/>
        </w:rPr>
        <w:t>l</w:t>
      </w:r>
      <w:r w:rsidR="00023BEB" w:rsidRPr="007A251B">
        <w:rPr>
          <w:rFonts w:ascii="Times New Roman" w:hAnsi="Times New Roman" w:cs="Times New Roman"/>
          <w:sz w:val="24"/>
          <w:szCs w:val="24"/>
        </w:rPr>
        <w:t>ysine-2</w:t>
      </w:r>
      <w:r w:rsidR="007B7F1A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7A251B">
        <w:rPr>
          <w:rFonts w:ascii="Times New Roman" w:hAnsi="Times New Roman" w:cs="Times New Roman"/>
          <w:sz w:val="24"/>
          <w:szCs w:val="24"/>
        </w:rPr>
        <w:t>HCl (Lys4)</w:t>
      </w:r>
      <w:r w:rsidR="007B7F1A">
        <w:rPr>
          <w:rFonts w:ascii="Times New Roman" w:hAnsi="Times New Roman" w:cs="Times New Roman"/>
          <w:sz w:val="24"/>
          <w:szCs w:val="24"/>
        </w:rPr>
        <w:t xml:space="preserve"> </w:t>
      </w:r>
      <w:r w:rsidR="000230C7" w:rsidRPr="007A251B">
        <w:rPr>
          <w:rFonts w:ascii="Times New Roman" w:hAnsi="Times New Roman" w:cs="Times New Roman"/>
          <w:sz w:val="24"/>
          <w:szCs w:val="24"/>
        </w:rPr>
        <w:t xml:space="preserve">in PBS </w:t>
      </w:r>
      <w:r w:rsidR="002F75BC" w:rsidRPr="007A251B">
        <w:rPr>
          <w:rFonts w:ascii="Times New Roman" w:hAnsi="Times New Roman" w:cs="Times New Roman"/>
          <w:sz w:val="24"/>
          <w:szCs w:val="24"/>
        </w:rPr>
        <w:t>(</w:t>
      </w:r>
      <w:r w:rsidR="002F75BC" w:rsidRPr="007A251B">
        <w:rPr>
          <w:rFonts w:ascii="Times New Roman" w:hAnsi="Times New Roman" w:cs="Times New Roman"/>
          <w:b/>
          <w:sz w:val="24"/>
          <w:szCs w:val="24"/>
        </w:rPr>
        <w:t>see Note 2</w:t>
      </w:r>
      <w:r w:rsidR="002F75BC" w:rsidRPr="007A251B">
        <w:rPr>
          <w:rFonts w:ascii="Times New Roman" w:hAnsi="Times New Roman" w:cs="Times New Roman"/>
          <w:sz w:val="24"/>
          <w:szCs w:val="24"/>
        </w:rPr>
        <w:t>)</w:t>
      </w:r>
    </w:p>
    <w:p w:rsidR="005044B0" w:rsidRPr="007A251B" w:rsidRDefault="00023BEB" w:rsidP="00B2368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2F47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7A251B">
        <w:rPr>
          <w:rFonts w:ascii="Times New Roman" w:hAnsi="Times New Roman" w:cs="Times New Roman"/>
          <w:sz w:val="24"/>
          <w:szCs w:val="24"/>
        </w:rPr>
        <w:t>C</w:t>
      </w:r>
      <w:r w:rsidRPr="00142F47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142F47">
        <w:rPr>
          <w:rFonts w:ascii="Times New Roman" w:hAnsi="Times New Roman" w:cs="Times New Roman"/>
          <w:sz w:val="24"/>
          <w:szCs w:val="24"/>
          <w:vertAlign w:val="superscript"/>
        </w:rPr>
        <w:t>15</w:t>
      </w:r>
      <w:r w:rsidRPr="007A251B">
        <w:rPr>
          <w:rFonts w:ascii="Times New Roman" w:hAnsi="Times New Roman" w:cs="Times New Roman"/>
          <w:sz w:val="24"/>
          <w:szCs w:val="24"/>
        </w:rPr>
        <w:t>N</w:t>
      </w:r>
      <w:r w:rsidRPr="00142F4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A251B">
        <w:rPr>
          <w:rFonts w:ascii="Times New Roman" w:hAnsi="Times New Roman" w:cs="Times New Roman"/>
          <w:sz w:val="24"/>
          <w:szCs w:val="24"/>
        </w:rPr>
        <w:t xml:space="preserve"> L-</w:t>
      </w:r>
      <w:r w:rsidR="00E92FBF">
        <w:rPr>
          <w:rFonts w:ascii="Times New Roman" w:hAnsi="Times New Roman" w:cs="Times New Roman"/>
          <w:sz w:val="24"/>
          <w:szCs w:val="24"/>
        </w:rPr>
        <w:t>l</w:t>
      </w:r>
      <w:r w:rsidRPr="007A251B">
        <w:rPr>
          <w:rFonts w:ascii="Times New Roman" w:hAnsi="Times New Roman" w:cs="Times New Roman"/>
          <w:sz w:val="24"/>
          <w:szCs w:val="24"/>
        </w:rPr>
        <w:t>ysine-2</w:t>
      </w:r>
      <w:r w:rsidR="007B7F1A">
        <w:rPr>
          <w:rFonts w:ascii="Times New Roman" w:hAnsi="Times New Roman" w:cs="Times New Roman"/>
          <w:sz w:val="24"/>
          <w:szCs w:val="24"/>
        </w:rPr>
        <w:t xml:space="preserve"> </w:t>
      </w:r>
      <w:r w:rsidRPr="007A251B">
        <w:rPr>
          <w:rFonts w:ascii="Times New Roman" w:hAnsi="Times New Roman" w:cs="Times New Roman"/>
          <w:sz w:val="24"/>
          <w:szCs w:val="24"/>
        </w:rPr>
        <w:t>HCl (Lys8)</w:t>
      </w:r>
      <w:r w:rsidR="007B7F1A">
        <w:rPr>
          <w:rFonts w:ascii="Times New Roman" w:hAnsi="Times New Roman" w:cs="Times New Roman"/>
          <w:sz w:val="24"/>
          <w:szCs w:val="24"/>
        </w:rPr>
        <w:t xml:space="preserve"> </w:t>
      </w:r>
      <w:r w:rsidR="000230C7" w:rsidRPr="007A251B">
        <w:rPr>
          <w:rFonts w:ascii="Times New Roman" w:hAnsi="Times New Roman" w:cs="Times New Roman"/>
          <w:sz w:val="24"/>
          <w:szCs w:val="24"/>
        </w:rPr>
        <w:t>in PBS</w:t>
      </w:r>
    </w:p>
    <w:p w:rsidR="00B70555" w:rsidRPr="007A251B" w:rsidRDefault="00B70555" w:rsidP="00B2368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51B">
        <w:rPr>
          <w:rFonts w:ascii="Times New Roman" w:hAnsi="Times New Roman" w:cs="Times New Roman"/>
          <w:sz w:val="24"/>
          <w:szCs w:val="24"/>
        </w:rPr>
        <w:t>Dulbecco's Modified Eagle Medium (</w:t>
      </w:r>
      <w:r w:rsidR="00023BEB" w:rsidRPr="007A251B">
        <w:rPr>
          <w:rFonts w:ascii="Times New Roman" w:hAnsi="Times New Roman" w:cs="Times New Roman"/>
          <w:sz w:val="24"/>
          <w:szCs w:val="24"/>
        </w:rPr>
        <w:t>DMEM</w:t>
      </w:r>
      <w:r w:rsidRPr="007A251B">
        <w:rPr>
          <w:rFonts w:ascii="Times New Roman" w:hAnsi="Times New Roman" w:cs="Times New Roman"/>
          <w:sz w:val="24"/>
          <w:szCs w:val="24"/>
        </w:rPr>
        <w:t>)</w:t>
      </w:r>
      <w:r w:rsidR="00E92FBF">
        <w:rPr>
          <w:rFonts w:ascii="Times New Roman" w:hAnsi="Times New Roman" w:cs="Times New Roman"/>
          <w:sz w:val="24"/>
          <w:szCs w:val="24"/>
        </w:rPr>
        <w:t xml:space="preserve">, </w:t>
      </w:r>
      <w:r w:rsidR="00023BEB" w:rsidRPr="007A251B">
        <w:rPr>
          <w:rFonts w:ascii="Times New Roman" w:hAnsi="Times New Roman" w:cs="Times New Roman"/>
          <w:sz w:val="24"/>
          <w:szCs w:val="24"/>
        </w:rPr>
        <w:t xml:space="preserve">10% </w:t>
      </w:r>
      <w:r w:rsidR="005044B0" w:rsidRPr="007A251B">
        <w:rPr>
          <w:rFonts w:ascii="Times New Roman" w:hAnsi="Times New Roman" w:cs="Times New Roman"/>
          <w:sz w:val="24"/>
          <w:szCs w:val="24"/>
        </w:rPr>
        <w:t xml:space="preserve">antibiotic-free </w:t>
      </w:r>
      <w:r w:rsidRPr="007A251B">
        <w:rPr>
          <w:rFonts w:ascii="Times New Roman" w:hAnsi="Times New Roman" w:cs="Times New Roman"/>
          <w:sz w:val="24"/>
          <w:szCs w:val="24"/>
        </w:rPr>
        <w:t>c</w:t>
      </w:r>
      <w:r w:rsidR="005044B0" w:rsidRPr="007A251B">
        <w:rPr>
          <w:rFonts w:ascii="Times New Roman" w:hAnsi="Times New Roman" w:cs="Times New Roman"/>
          <w:sz w:val="24"/>
          <w:szCs w:val="24"/>
        </w:rPr>
        <w:t>alf serum</w:t>
      </w:r>
      <w:r w:rsidR="00E92FBF">
        <w:rPr>
          <w:rFonts w:ascii="Times New Roman" w:hAnsi="Times New Roman" w:cs="Times New Roman"/>
          <w:sz w:val="24"/>
          <w:szCs w:val="24"/>
        </w:rPr>
        <w:t xml:space="preserve"> (</w:t>
      </w:r>
      <w:r w:rsidR="00E92FBF" w:rsidRPr="007A251B">
        <w:rPr>
          <w:rFonts w:ascii="Times New Roman" w:hAnsi="Times New Roman" w:cs="Times New Roman"/>
          <w:sz w:val="24"/>
          <w:szCs w:val="24"/>
        </w:rPr>
        <w:t>heat-inactivated</w:t>
      </w:r>
      <w:r w:rsidR="00E92FBF">
        <w:rPr>
          <w:rFonts w:ascii="Times New Roman" w:hAnsi="Times New Roman" w:cs="Times New Roman"/>
          <w:sz w:val="24"/>
          <w:szCs w:val="24"/>
        </w:rPr>
        <w:t>)</w:t>
      </w:r>
    </w:p>
    <w:p w:rsidR="00B70555" w:rsidRDefault="005044B0" w:rsidP="00B2368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251B">
        <w:rPr>
          <w:rFonts w:ascii="Times New Roman" w:hAnsi="Times New Roman" w:cs="Times New Roman"/>
          <w:sz w:val="24"/>
          <w:szCs w:val="24"/>
        </w:rPr>
        <w:t>SILAC</w:t>
      </w:r>
      <w:r w:rsidR="00FD4071">
        <w:rPr>
          <w:rFonts w:ascii="Times New Roman" w:hAnsi="Times New Roman" w:cs="Times New Roman"/>
          <w:sz w:val="24"/>
          <w:szCs w:val="24"/>
        </w:rPr>
        <w:t>-DMEM</w:t>
      </w:r>
      <w:r w:rsidR="007B7F1A">
        <w:rPr>
          <w:rFonts w:ascii="Times New Roman" w:hAnsi="Times New Roman" w:cs="Times New Roman"/>
          <w:sz w:val="24"/>
          <w:szCs w:val="24"/>
        </w:rPr>
        <w:t xml:space="preserve"> </w:t>
      </w:r>
      <w:r w:rsidR="00E92FBF">
        <w:rPr>
          <w:rFonts w:ascii="Times New Roman" w:hAnsi="Times New Roman" w:cs="Times New Roman"/>
          <w:sz w:val="24"/>
          <w:szCs w:val="24"/>
        </w:rPr>
        <w:t>minus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92FBF">
        <w:rPr>
          <w:rFonts w:ascii="Times New Roman" w:hAnsi="Times New Roman" w:cs="Times New Roman"/>
          <w:sz w:val="24"/>
          <w:szCs w:val="24"/>
        </w:rPr>
        <w:t>Lys</w:t>
      </w:r>
      <w:r w:rsidR="00E237F3" w:rsidRPr="00B70555">
        <w:rPr>
          <w:rFonts w:ascii="Times New Roman" w:hAnsi="Times New Roman" w:cs="Times New Roman"/>
          <w:sz w:val="24"/>
          <w:szCs w:val="24"/>
        </w:rPr>
        <w:t xml:space="preserve"> and </w:t>
      </w:r>
      <w:r w:rsidR="00E92FBF">
        <w:rPr>
          <w:rFonts w:ascii="Times New Roman" w:hAnsi="Times New Roman" w:cs="Times New Roman"/>
          <w:sz w:val="24"/>
          <w:szCs w:val="24"/>
        </w:rPr>
        <w:t>Arg</w:t>
      </w:r>
    </w:p>
    <w:p w:rsidR="008150E5" w:rsidRDefault="007B7F1A" w:rsidP="00B2368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Dialysed f</w:t>
      </w:r>
      <w:r w:rsidR="00023BEB" w:rsidRPr="00B70555">
        <w:rPr>
          <w:rFonts w:ascii="Times New Roman" w:hAnsi="Times New Roman" w:cs="Times New Roman"/>
          <w:sz w:val="24"/>
          <w:szCs w:val="24"/>
        </w:rPr>
        <w:t>etal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237F3" w:rsidRPr="00B70555">
        <w:rPr>
          <w:rFonts w:ascii="Times New Roman" w:hAnsi="Times New Roman" w:cs="Times New Roman"/>
          <w:sz w:val="24"/>
          <w:szCs w:val="24"/>
        </w:rPr>
        <w:t>b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ovine </w:t>
      </w:r>
      <w:r w:rsidR="00E237F3" w:rsidRPr="00B70555">
        <w:rPr>
          <w:rFonts w:ascii="Times New Roman" w:hAnsi="Times New Roman" w:cs="Times New Roman"/>
          <w:sz w:val="24"/>
          <w:szCs w:val="24"/>
        </w:rPr>
        <w:t>s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erum </w:t>
      </w:r>
      <w:r w:rsidR="009570AC">
        <w:rPr>
          <w:rFonts w:ascii="Times New Roman" w:hAnsi="Times New Roman" w:cs="Times New Roman"/>
          <w:sz w:val="24"/>
          <w:szCs w:val="24"/>
        </w:rPr>
        <w:t>(FBS)</w:t>
      </w:r>
      <w:r w:rsidR="00D55BA7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B70555">
        <w:rPr>
          <w:rFonts w:ascii="Times New Roman" w:hAnsi="Times New Roman" w:cs="Times New Roman"/>
          <w:sz w:val="24"/>
          <w:szCs w:val="24"/>
        </w:rPr>
        <w:t>(</w:t>
      </w:r>
      <w:r w:rsidR="00023BEB" w:rsidRPr="00B70555">
        <w:rPr>
          <w:rFonts w:ascii="Times New Roman" w:hAnsi="Times New Roman" w:cs="Times New Roman"/>
          <w:b/>
          <w:sz w:val="24"/>
          <w:szCs w:val="24"/>
        </w:rPr>
        <w:t>see</w:t>
      </w:r>
      <w:r w:rsidR="00E92FB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3BEB" w:rsidRPr="00B70555">
        <w:rPr>
          <w:rFonts w:ascii="Times New Roman" w:hAnsi="Times New Roman" w:cs="Times New Roman"/>
          <w:b/>
          <w:sz w:val="24"/>
          <w:szCs w:val="24"/>
        </w:rPr>
        <w:t>Note</w:t>
      </w:r>
      <w:r w:rsidR="00C00386">
        <w:rPr>
          <w:rFonts w:ascii="Times New Roman" w:hAnsi="Times New Roman" w:cs="Times New Roman"/>
          <w:b/>
          <w:sz w:val="24"/>
          <w:szCs w:val="24"/>
        </w:rPr>
        <w:t>3</w:t>
      </w:r>
      <w:r w:rsidR="00E237F3" w:rsidRPr="00B70555">
        <w:rPr>
          <w:rFonts w:ascii="Times New Roman" w:hAnsi="Times New Roman" w:cs="Times New Roman"/>
          <w:sz w:val="24"/>
          <w:szCs w:val="24"/>
        </w:rPr>
        <w:t>)</w:t>
      </w:r>
    </w:p>
    <w:p w:rsidR="00701F0D" w:rsidRDefault="005044B0" w:rsidP="00B2368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Lys4 SILAC-</w:t>
      </w:r>
      <w:r w:rsidR="00701F0D">
        <w:rPr>
          <w:rFonts w:ascii="Times New Roman" w:hAnsi="Times New Roman" w:cs="Times New Roman"/>
          <w:sz w:val="24"/>
          <w:szCs w:val="24"/>
        </w:rPr>
        <w:t xml:space="preserve">DMEM: </w:t>
      </w:r>
      <w:r w:rsidR="00E92FBF">
        <w:rPr>
          <w:rFonts w:ascii="Times New Roman" w:hAnsi="Times New Roman" w:cs="Times New Roman"/>
          <w:sz w:val="24"/>
          <w:szCs w:val="24"/>
        </w:rPr>
        <w:t>0.08 mg/</w:t>
      </w:r>
      <w:r w:rsidR="00E92FBF" w:rsidRPr="008150E5">
        <w:rPr>
          <w:rFonts w:ascii="Times New Roman" w:hAnsi="Times New Roman" w:cs="Times New Roman"/>
          <w:sz w:val="24"/>
          <w:szCs w:val="24"/>
        </w:rPr>
        <w:t>m</w:t>
      </w:r>
      <w:r w:rsidR="00E92FBF">
        <w:rPr>
          <w:rFonts w:ascii="Times New Roman" w:hAnsi="Times New Roman" w:cs="Times New Roman"/>
          <w:sz w:val="24"/>
          <w:szCs w:val="24"/>
        </w:rPr>
        <w:t>L</w:t>
      </w:r>
      <w:r w:rsidR="00E92FBF" w:rsidRPr="008150E5">
        <w:rPr>
          <w:rFonts w:ascii="Times New Roman" w:hAnsi="Times New Roman" w:cs="Times New Roman"/>
          <w:sz w:val="24"/>
          <w:szCs w:val="24"/>
        </w:rPr>
        <w:t xml:space="preserve"> </w:t>
      </w:r>
      <w:r w:rsidR="00701F0D" w:rsidRPr="008150E5">
        <w:rPr>
          <w:rFonts w:ascii="Times New Roman" w:hAnsi="Times New Roman" w:cs="Times New Roman"/>
          <w:sz w:val="24"/>
          <w:szCs w:val="24"/>
        </w:rPr>
        <w:t>L-</w:t>
      </w:r>
      <w:r w:rsidR="0052353D">
        <w:rPr>
          <w:rFonts w:ascii="Times New Roman" w:hAnsi="Times New Roman" w:cs="Times New Roman"/>
          <w:sz w:val="24"/>
          <w:szCs w:val="24"/>
        </w:rPr>
        <w:t>Arg</w:t>
      </w:r>
      <w:r w:rsidR="00701F0D">
        <w:rPr>
          <w:rFonts w:ascii="Times New Roman" w:hAnsi="Times New Roman" w:cs="Times New Roman"/>
          <w:sz w:val="24"/>
          <w:szCs w:val="24"/>
        </w:rPr>
        <w:t>,</w:t>
      </w:r>
      <w:r w:rsidR="00701F0D" w:rsidRPr="008150E5">
        <w:rPr>
          <w:rFonts w:ascii="Times New Roman" w:hAnsi="Times New Roman" w:cs="Times New Roman"/>
          <w:sz w:val="24"/>
          <w:szCs w:val="24"/>
        </w:rPr>
        <w:t xml:space="preserve"> </w:t>
      </w:r>
      <w:r w:rsidR="0052353D">
        <w:rPr>
          <w:rFonts w:ascii="Times New Roman" w:hAnsi="Times New Roman" w:cs="Times New Roman"/>
          <w:sz w:val="24"/>
          <w:szCs w:val="24"/>
        </w:rPr>
        <w:t>0.15 mg/mL</w:t>
      </w:r>
      <w:r w:rsidR="0052353D" w:rsidRPr="008150E5">
        <w:rPr>
          <w:rFonts w:ascii="Times New Roman" w:hAnsi="Times New Roman" w:cs="Times New Roman"/>
          <w:sz w:val="24"/>
          <w:szCs w:val="24"/>
        </w:rPr>
        <w:t xml:space="preserve"> </w:t>
      </w:r>
      <w:r w:rsidR="00701F0D" w:rsidRPr="008150E5">
        <w:rPr>
          <w:rFonts w:ascii="Times New Roman" w:hAnsi="Times New Roman" w:cs="Times New Roman"/>
          <w:sz w:val="24"/>
          <w:szCs w:val="24"/>
        </w:rPr>
        <w:t>Lys4</w:t>
      </w:r>
      <w:r w:rsidR="00701F0D">
        <w:rPr>
          <w:rFonts w:ascii="Times New Roman" w:hAnsi="Times New Roman" w:cs="Times New Roman"/>
          <w:sz w:val="24"/>
          <w:szCs w:val="24"/>
        </w:rPr>
        <w:t>,</w:t>
      </w:r>
      <w:r w:rsidR="007B7F1A">
        <w:rPr>
          <w:rFonts w:ascii="Times New Roman" w:hAnsi="Times New Roman" w:cs="Times New Roman"/>
          <w:sz w:val="24"/>
          <w:szCs w:val="24"/>
        </w:rPr>
        <w:t xml:space="preserve"> </w:t>
      </w:r>
      <w:r w:rsidR="0052353D">
        <w:rPr>
          <w:rFonts w:ascii="Times New Roman" w:hAnsi="Times New Roman" w:cs="Times New Roman"/>
          <w:sz w:val="24"/>
          <w:szCs w:val="24"/>
        </w:rPr>
        <w:t xml:space="preserve">10% </w:t>
      </w:r>
      <w:r w:rsidR="00701F0D">
        <w:rPr>
          <w:rFonts w:ascii="Times New Roman" w:hAnsi="Times New Roman" w:cs="Times New Roman"/>
          <w:sz w:val="24"/>
          <w:szCs w:val="24"/>
        </w:rPr>
        <w:t>FBS</w:t>
      </w:r>
      <w:r w:rsidR="004C4F61">
        <w:rPr>
          <w:rFonts w:ascii="Times New Roman" w:hAnsi="Times New Roman" w:cs="Times New Roman"/>
          <w:sz w:val="24"/>
          <w:szCs w:val="24"/>
        </w:rPr>
        <w:t xml:space="preserve">(10%) </w:t>
      </w:r>
      <w:r>
        <w:rPr>
          <w:rFonts w:ascii="Times New Roman" w:hAnsi="Times New Roman" w:cs="Times New Roman"/>
          <w:sz w:val="24"/>
          <w:szCs w:val="24"/>
        </w:rPr>
        <w:t xml:space="preserve">in 500 mL </w:t>
      </w:r>
      <w:r w:rsidRPr="008150E5">
        <w:rPr>
          <w:rFonts w:ascii="Times New Roman" w:hAnsi="Times New Roman" w:cs="Times New Roman"/>
          <w:sz w:val="24"/>
          <w:szCs w:val="24"/>
        </w:rPr>
        <w:t xml:space="preserve">0.22 µm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8150E5">
        <w:rPr>
          <w:rFonts w:ascii="Times New Roman" w:hAnsi="Times New Roman" w:cs="Times New Roman"/>
          <w:sz w:val="24"/>
          <w:szCs w:val="24"/>
        </w:rPr>
        <w:t>ilter-sterilize</w:t>
      </w:r>
      <w:r>
        <w:rPr>
          <w:rFonts w:ascii="Times New Roman" w:hAnsi="Times New Roman" w:cs="Times New Roman"/>
          <w:sz w:val="24"/>
          <w:szCs w:val="24"/>
        </w:rPr>
        <w:t>d SILAC-DMEM</w:t>
      </w:r>
      <w:r w:rsidR="00671DF2">
        <w:rPr>
          <w:rFonts w:ascii="Times New Roman" w:hAnsi="Times New Roman" w:cs="Times New Roman"/>
          <w:sz w:val="24"/>
          <w:szCs w:val="24"/>
        </w:rPr>
        <w:t xml:space="preserve"> (</w:t>
      </w:r>
      <w:r w:rsidR="00671DF2" w:rsidRPr="00671DF2">
        <w:rPr>
          <w:rFonts w:ascii="Times New Roman" w:hAnsi="Times New Roman" w:cs="Times New Roman"/>
          <w:b/>
          <w:sz w:val="24"/>
          <w:szCs w:val="24"/>
        </w:rPr>
        <w:t>see Note 4</w:t>
      </w:r>
      <w:r w:rsidR="00671DF2">
        <w:rPr>
          <w:rFonts w:ascii="Times New Roman" w:hAnsi="Times New Roman" w:cs="Times New Roman"/>
          <w:sz w:val="24"/>
          <w:szCs w:val="24"/>
        </w:rPr>
        <w:t>)</w:t>
      </w:r>
    </w:p>
    <w:p w:rsidR="00701F0D" w:rsidRDefault="004A20AF" w:rsidP="00B2368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Lys8 SILAC-</w:t>
      </w:r>
      <w:r w:rsidR="00701F0D" w:rsidRPr="00701F0D">
        <w:rPr>
          <w:rFonts w:ascii="Times New Roman" w:hAnsi="Times New Roman" w:cs="Times New Roman"/>
          <w:sz w:val="24"/>
          <w:szCs w:val="24"/>
        </w:rPr>
        <w:t xml:space="preserve">DMEM: </w:t>
      </w:r>
      <w:r w:rsidR="00701F0D" w:rsidRPr="008150E5">
        <w:rPr>
          <w:rFonts w:ascii="Times New Roman" w:hAnsi="Times New Roman" w:cs="Times New Roman"/>
          <w:sz w:val="24"/>
          <w:szCs w:val="24"/>
        </w:rPr>
        <w:t>L-</w:t>
      </w:r>
      <w:r w:rsidR="0052353D">
        <w:rPr>
          <w:rFonts w:ascii="Times New Roman" w:hAnsi="Times New Roman" w:cs="Times New Roman"/>
          <w:sz w:val="24"/>
          <w:szCs w:val="24"/>
        </w:rPr>
        <w:t>Arg</w:t>
      </w:r>
      <w:r w:rsidR="007A251B">
        <w:rPr>
          <w:rFonts w:ascii="Times New Roman" w:hAnsi="Times New Roman" w:cs="Times New Roman"/>
          <w:sz w:val="24"/>
          <w:szCs w:val="24"/>
        </w:rPr>
        <w:t xml:space="preserve"> (0.</w:t>
      </w:r>
      <w:r w:rsidR="002F75BC">
        <w:rPr>
          <w:rFonts w:ascii="Times New Roman" w:hAnsi="Times New Roman" w:cs="Times New Roman"/>
          <w:sz w:val="24"/>
          <w:szCs w:val="24"/>
        </w:rPr>
        <w:t>08</w:t>
      </w:r>
      <w:r w:rsidR="007A251B">
        <w:rPr>
          <w:rFonts w:ascii="Times New Roman" w:hAnsi="Times New Roman" w:cs="Times New Roman"/>
          <w:sz w:val="24"/>
          <w:szCs w:val="24"/>
        </w:rPr>
        <w:t xml:space="preserve"> mg/</w:t>
      </w:r>
      <w:r w:rsidR="007A251B" w:rsidRPr="008150E5">
        <w:rPr>
          <w:rFonts w:ascii="Times New Roman" w:hAnsi="Times New Roman" w:cs="Times New Roman"/>
          <w:sz w:val="24"/>
          <w:szCs w:val="24"/>
        </w:rPr>
        <w:t>m</w:t>
      </w:r>
      <w:r w:rsidR="007A251B">
        <w:rPr>
          <w:rFonts w:ascii="Times New Roman" w:hAnsi="Times New Roman" w:cs="Times New Roman"/>
          <w:sz w:val="24"/>
          <w:szCs w:val="24"/>
        </w:rPr>
        <w:t>L)</w:t>
      </w:r>
      <w:r w:rsidR="00701F0D">
        <w:rPr>
          <w:rFonts w:ascii="Times New Roman" w:hAnsi="Times New Roman" w:cs="Times New Roman"/>
          <w:sz w:val="24"/>
          <w:szCs w:val="24"/>
        </w:rPr>
        <w:t>,</w:t>
      </w:r>
      <w:r w:rsidR="007B7F1A">
        <w:rPr>
          <w:rFonts w:ascii="Times New Roman" w:hAnsi="Times New Roman" w:cs="Times New Roman"/>
          <w:sz w:val="24"/>
          <w:szCs w:val="24"/>
        </w:rPr>
        <w:t xml:space="preserve"> </w:t>
      </w:r>
      <w:r w:rsidR="0052353D">
        <w:rPr>
          <w:rFonts w:ascii="Times New Roman" w:hAnsi="Times New Roman" w:cs="Times New Roman"/>
          <w:sz w:val="24"/>
          <w:szCs w:val="24"/>
        </w:rPr>
        <w:t>0.15 mg/mL</w:t>
      </w:r>
      <w:r w:rsidR="0052353D" w:rsidRPr="008150E5">
        <w:rPr>
          <w:rFonts w:ascii="Times New Roman" w:hAnsi="Times New Roman" w:cs="Times New Roman"/>
          <w:sz w:val="24"/>
          <w:szCs w:val="24"/>
        </w:rPr>
        <w:t xml:space="preserve"> </w:t>
      </w:r>
      <w:r w:rsidR="00701F0D" w:rsidRPr="008150E5">
        <w:rPr>
          <w:rFonts w:ascii="Times New Roman" w:hAnsi="Times New Roman" w:cs="Times New Roman"/>
          <w:sz w:val="24"/>
          <w:szCs w:val="24"/>
        </w:rPr>
        <w:t>Lys</w:t>
      </w:r>
      <w:r w:rsidR="00701F0D">
        <w:rPr>
          <w:rFonts w:ascii="Times New Roman" w:hAnsi="Times New Roman" w:cs="Times New Roman"/>
          <w:sz w:val="24"/>
          <w:szCs w:val="24"/>
        </w:rPr>
        <w:t>8,</w:t>
      </w:r>
      <w:r w:rsidR="007B7F1A">
        <w:rPr>
          <w:rFonts w:ascii="Times New Roman" w:hAnsi="Times New Roman" w:cs="Times New Roman"/>
          <w:sz w:val="24"/>
          <w:szCs w:val="24"/>
        </w:rPr>
        <w:t xml:space="preserve"> </w:t>
      </w:r>
      <w:r w:rsidR="00163061">
        <w:rPr>
          <w:rFonts w:ascii="Times New Roman" w:hAnsi="Times New Roman" w:cs="Times New Roman"/>
          <w:sz w:val="24"/>
          <w:szCs w:val="24"/>
        </w:rPr>
        <w:t xml:space="preserve">10% </w:t>
      </w:r>
      <w:r w:rsidR="00701F0D">
        <w:rPr>
          <w:rFonts w:ascii="Times New Roman" w:hAnsi="Times New Roman" w:cs="Times New Roman"/>
          <w:sz w:val="24"/>
          <w:szCs w:val="24"/>
        </w:rPr>
        <w:t>FBS</w:t>
      </w:r>
      <w:r w:rsidR="007A251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 500 mL </w:t>
      </w:r>
      <w:r w:rsidRPr="008150E5">
        <w:rPr>
          <w:rFonts w:ascii="Times New Roman" w:hAnsi="Times New Roman" w:cs="Times New Roman"/>
          <w:sz w:val="24"/>
          <w:szCs w:val="24"/>
        </w:rPr>
        <w:t xml:space="preserve">0.22 µm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8150E5">
        <w:rPr>
          <w:rFonts w:ascii="Times New Roman" w:hAnsi="Times New Roman" w:cs="Times New Roman"/>
          <w:sz w:val="24"/>
          <w:szCs w:val="24"/>
        </w:rPr>
        <w:t>ilter-sterilize</w:t>
      </w:r>
      <w:r>
        <w:rPr>
          <w:rFonts w:ascii="Times New Roman" w:hAnsi="Times New Roman" w:cs="Times New Roman"/>
          <w:sz w:val="24"/>
          <w:szCs w:val="24"/>
        </w:rPr>
        <w:t>d SILAC-DMEM</w:t>
      </w:r>
    </w:p>
    <w:p w:rsidR="00AC3CAE" w:rsidRPr="00701F0D" w:rsidRDefault="00AC3CAE" w:rsidP="00B2368C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95A51" w:rsidRPr="00CF51F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5A51">
        <w:rPr>
          <w:rFonts w:ascii="Times New Roman" w:hAnsi="Times New Roman" w:cs="Times New Roman"/>
          <w:b/>
          <w:sz w:val="24"/>
          <w:szCs w:val="24"/>
        </w:rPr>
        <w:t>2.2 Cell</w:t>
      </w:r>
      <w:r w:rsidR="004C4F61">
        <w:rPr>
          <w:rFonts w:ascii="Times New Roman" w:hAnsi="Times New Roman" w:cs="Times New Roman"/>
          <w:b/>
          <w:sz w:val="24"/>
          <w:szCs w:val="24"/>
        </w:rPr>
        <w:t>s and</w:t>
      </w:r>
      <w:r w:rsidRPr="00E95A51">
        <w:rPr>
          <w:rFonts w:ascii="Times New Roman" w:hAnsi="Times New Roman" w:cs="Times New Roman"/>
          <w:b/>
          <w:sz w:val="24"/>
          <w:szCs w:val="24"/>
        </w:rPr>
        <w:t xml:space="preserve"> culture </w:t>
      </w:r>
      <w:r w:rsidR="004C4F61">
        <w:rPr>
          <w:rFonts w:ascii="Times New Roman" w:hAnsi="Times New Roman" w:cs="Times New Roman"/>
          <w:b/>
          <w:sz w:val="24"/>
          <w:szCs w:val="24"/>
        </w:rPr>
        <w:t>materials</w:t>
      </w:r>
    </w:p>
    <w:p w:rsidR="00E95A51" w:rsidRDefault="004C4F61" w:rsidP="00B2368C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Cell line or cultured primary cells of choice</w:t>
      </w:r>
      <w:r w:rsidR="00023BEB" w:rsidRPr="00E95A51">
        <w:rPr>
          <w:rFonts w:ascii="Times New Roman" w:hAnsi="Times New Roman" w:cs="Times New Roman"/>
          <w:sz w:val="24"/>
          <w:szCs w:val="24"/>
        </w:rPr>
        <w:t xml:space="preserve"> (</w:t>
      </w:r>
      <w:r w:rsidR="00023BEB" w:rsidRPr="00E95A51">
        <w:rPr>
          <w:rFonts w:ascii="Times New Roman" w:hAnsi="Times New Roman" w:cs="Times New Roman"/>
          <w:b/>
          <w:sz w:val="24"/>
          <w:szCs w:val="24"/>
        </w:rPr>
        <w:t>see</w:t>
      </w:r>
      <w:r w:rsidR="001630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3BEB" w:rsidRPr="00E95A51">
        <w:rPr>
          <w:rFonts w:ascii="Times New Roman" w:hAnsi="Times New Roman" w:cs="Times New Roman"/>
          <w:b/>
          <w:sz w:val="24"/>
          <w:szCs w:val="24"/>
        </w:rPr>
        <w:t xml:space="preserve">Note </w:t>
      </w:r>
      <w:r w:rsidR="00671DF2">
        <w:rPr>
          <w:rFonts w:ascii="Times New Roman" w:hAnsi="Times New Roman" w:cs="Times New Roman"/>
          <w:b/>
          <w:sz w:val="24"/>
          <w:szCs w:val="24"/>
        </w:rPr>
        <w:t>5</w:t>
      </w:r>
      <w:r w:rsidR="00023BEB" w:rsidRPr="00E95A51">
        <w:rPr>
          <w:rFonts w:ascii="Times New Roman" w:hAnsi="Times New Roman" w:cs="Times New Roman"/>
          <w:sz w:val="24"/>
          <w:szCs w:val="24"/>
        </w:rPr>
        <w:t>)</w:t>
      </w:r>
    </w:p>
    <w:p w:rsidR="000B37A2" w:rsidRDefault="007B7F1A" w:rsidP="00B2368C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Sterile 10 cm c</w:t>
      </w:r>
      <w:r w:rsidR="00E95A51">
        <w:rPr>
          <w:rFonts w:ascii="Times New Roman" w:hAnsi="Times New Roman" w:cs="Times New Roman"/>
          <w:sz w:val="24"/>
          <w:szCs w:val="24"/>
        </w:rPr>
        <w:t xml:space="preserve">ell culture dishes </w:t>
      </w:r>
      <w:r w:rsidR="000B37A2" w:rsidRPr="00A612B4">
        <w:rPr>
          <w:rFonts w:ascii="Times New Roman" w:hAnsi="Times New Roman" w:cs="Times New Roman"/>
          <w:b/>
          <w:sz w:val="24"/>
          <w:szCs w:val="24"/>
        </w:rPr>
        <w:t xml:space="preserve">(see Note </w:t>
      </w:r>
      <w:r w:rsidR="000B37A2">
        <w:rPr>
          <w:rFonts w:ascii="Times New Roman" w:hAnsi="Times New Roman" w:cs="Times New Roman"/>
          <w:b/>
          <w:sz w:val="24"/>
          <w:szCs w:val="24"/>
        </w:rPr>
        <w:t>6</w:t>
      </w:r>
      <w:r w:rsidR="000B37A2" w:rsidRPr="00A612B4">
        <w:rPr>
          <w:rFonts w:ascii="Times New Roman" w:hAnsi="Times New Roman" w:cs="Times New Roman"/>
          <w:b/>
          <w:sz w:val="24"/>
          <w:szCs w:val="24"/>
        </w:rPr>
        <w:t>)</w:t>
      </w:r>
    </w:p>
    <w:p w:rsidR="000B37A2" w:rsidRDefault="007B7F1A" w:rsidP="00B2368C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 mL </w:t>
      </w:r>
      <w:r w:rsidR="00E95A51">
        <w:rPr>
          <w:rFonts w:ascii="Times New Roman" w:hAnsi="Times New Roman" w:cs="Times New Roman"/>
          <w:sz w:val="24"/>
          <w:szCs w:val="24"/>
        </w:rPr>
        <w:t xml:space="preserve">Falcon tubes </w:t>
      </w:r>
      <w:r w:rsidR="000B37A2" w:rsidRPr="00A612B4">
        <w:rPr>
          <w:rFonts w:ascii="Times New Roman" w:hAnsi="Times New Roman" w:cs="Times New Roman"/>
          <w:b/>
          <w:sz w:val="24"/>
          <w:szCs w:val="24"/>
        </w:rPr>
        <w:t xml:space="preserve">(see Note </w:t>
      </w:r>
      <w:r w:rsidR="000B37A2">
        <w:rPr>
          <w:rFonts w:ascii="Times New Roman" w:hAnsi="Times New Roman" w:cs="Times New Roman"/>
          <w:b/>
          <w:sz w:val="24"/>
          <w:szCs w:val="24"/>
        </w:rPr>
        <w:t>6</w:t>
      </w:r>
      <w:r w:rsidR="000B37A2" w:rsidRPr="00A612B4">
        <w:rPr>
          <w:rFonts w:ascii="Times New Roman" w:hAnsi="Times New Roman" w:cs="Times New Roman"/>
          <w:b/>
          <w:sz w:val="24"/>
          <w:szCs w:val="24"/>
        </w:rPr>
        <w:t>)</w:t>
      </w:r>
    </w:p>
    <w:p w:rsidR="00E95A51" w:rsidRDefault="007B7F1A" w:rsidP="00B2368C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 mL </w:t>
      </w:r>
      <w:r w:rsidR="00E95A51">
        <w:rPr>
          <w:rFonts w:ascii="Times New Roman" w:hAnsi="Times New Roman" w:cs="Times New Roman"/>
          <w:sz w:val="24"/>
          <w:szCs w:val="24"/>
        </w:rPr>
        <w:t>micro</w:t>
      </w:r>
      <w:r w:rsidR="00D55BA7">
        <w:rPr>
          <w:rFonts w:ascii="Times New Roman" w:hAnsi="Times New Roman" w:cs="Times New Roman"/>
          <w:sz w:val="24"/>
          <w:szCs w:val="24"/>
        </w:rPr>
        <w:t>-</w:t>
      </w:r>
      <w:r w:rsidR="00E95A51">
        <w:rPr>
          <w:rFonts w:ascii="Times New Roman" w:hAnsi="Times New Roman" w:cs="Times New Roman"/>
          <w:sz w:val="24"/>
          <w:szCs w:val="24"/>
        </w:rPr>
        <w:t>centrifuge tubes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612B4" w:rsidRPr="00A612B4">
        <w:rPr>
          <w:rFonts w:ascii="Times New Roman" w:hAnsi="Times New Roman" w:cs="Times New Roman"/>
          <w:b/>
          <w:sz w:val="24"/>
          <w:szCs w:val="24"/>
        </w:rPr>
        <w:t xml:space="preserve">(see Note </w:t>
      </w:r>
      <w:r w:rsidR="00671DF2">
        <w:rPr>
          <w:rFonts w:ascii="Times New Roman" w:hAnsi="Times New Roman" w:cs="Times New Roman"/>
          <w:b/>
          <w:sz w:val="24"/>
          <w:szCs w:val="24"/>
        </w:rPr>
        <w:t>6</w:t>
      </w:r>
      <w:r w:rsidR="00A612B4" w:rsidRPr="00A612B4">
        <w:rPr>
          <w:rFonts w:ascii="Times New Roman" w:hAnsi="Times New Roman" w:cs="Times New Roman"/>
          <w:b/>
          <w:sz w:val="24"/>
          <w:szCs w:val="24"/>
        </w:rPr>
        <w:t>)</w:t>
      </w:r>
    </w:p>
    <w:p w:rsidR="004A20AF" w:rsidRDefault="003C740D" w:rsidP="00B2368C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4A20AF">
        <w:rPr>
          <w:rFonts w:ascii="Times New Roman" w:hAnsi="Times New Roman" w:cs="Times New Roman"/>
          <w:sz w:val="24"/>
          <w:szCs w:val="24"/>
        </w:rPr>
        <w:t xml:space="preserve">rypsin </w:t>
      </w:r>
      <w:r>
        <w:rPr>
          <w:rFonts w:ascii="Times New Roman" w:hAnsi="Times New Roman" w:cs="Times New Roman"/>
          <w:sz w:val="24"/>
          <w:szCs w:val="24"/>
        </w:rPr>
        <w:t>(cell culture quality for c</w:t>
      </w:r>
      <w:r w:rsidR="004A20AF" w:rsidRPr="004A20AF">
        <w:rPr>
          <w:rFonts w:ascii="Times New Roman" w:hAnsi="Times New Roman" w:cs="Times New Roman"/>
          <w:sz w:val="24"/>
          <w:szCs w:val="24"/>
        </w:rPr>
        <w:t>ell dissociation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A04DF" w:rsidRDefault="008A04DF" w:rsidP="00B2368C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Pharmacological agent and vehicle control as appropriate </w:t>
      </w:r>
      <w:r w:rsidRPr="00E95A51">
        <w:rPr>
          <w:rFonts w:ascii="Times New Roman" w:hAnsi="Times New Roman" w:cs="Times New Roman"/>
          <w:sz w:val="24"/>
          <w:szCs w:val="24"/>
        </w:rPr>
        <w:t>(</w:t>
      </w:r>
      <w:r w:rsidRPr="00E95A51">
        <w:rPr>
          <w:rFonts w:ascii="Times New Roman" w:hAnsi="Times New Roman" w:cs="Times New Roman"/>
          <w:b/>
          <w:sz w:val="24"/>
          <w:szCs w:val="24"/>
        </w:rPr>
        <w:t>see</w:t>
      </w:r>
      <w:r w:rsidR="000B37A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95A51">
        <w:rPr>
          <w:rFonts w:ascii="Times New Roman" w:hAnsi="Times New Roman" w:cs="Times New Roman"/>
          <w:b/>
          <w:sz w:val="24"/>
          <w:szCs w:val="24"/>
        </w:rPr>
        <w:t xml:space="preserve">Note </w:t>
      </w:r>
      <w:r w:rsidR="00671DF2">
        <w:rPr>
          <w:rFonts w:ascii="Times New Roman" w:hAnsi="Times New Roman" w:cs="Times New Roman"/>
          <w:b/>
          <w:sz w:val="24"/>
          <w:szCs w:val="24"/>
        </w:rPr>
        <w:t>7</w:t>
      </w:r>
      <w:r w:rsidRPr="00E95A51">
        <w:rPr>
          <w:rFonts w:ascii="Times New Roman" w:hAnsi="Times New Roman" w:cs="Times New Roman"/>
          <w:sz w:val="24"/>
          <w:szCs w:val="24"/>
        </w:rPr>
        <w:t>)</w:t>
      </w:r>
    </w:p>
    <w:p w:rsidR="00E64FB7" w:rsidRDefault="0013761E" w:rsidP="00B2368C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RIPA buffer: </w:t>
      </w:r>
      <w:r w:rsidR="007B7F1A">
        <w:rPr>
          <w:rFonts w:ascii="Times New Roman" w:hAnsi="Times New Roman" w:cs="Times New Roman"/>
          <w:sz w:val="24"/>
          <w:szCs w:val="24"/>
        </w:rPr>
        <w:t xml:space="preserve">25 mM </w:t>
      </w:r>
      <w:r w:rsidRPr="0013761E">
        <w:rPr>
          <w:rFonts w:ascii="Times New Roman" w:hAnsi="Times New Roman" w:cs="Times New Roman"/>
          <w:sz w:val="24"/>
          <w:szCs w:val="24"/>
        </w:rPr>
        <w:t>Tris</w:t>
      </w:r>
      <w:r w:rsidR="00E64FB7">
        <w:rPr>
          <w:rFonts w:ascii="Times New Roman" w:hAnsi="Times New Roman" w:cs="Times New Roman"/>
          <w:sz w:val="24"/>
          <w:szCs w:val="24"/>
        </w:rPr>
        <w:t>-</w:t>
      </w:r>
      <w:r w:rsidRPr="0013761E">
        <w:rPr>
          <w:rFonts w:ascii="Times New Roman" w:hAnsi="Times New Roman" w:cs="Times New Roman"/>
          <w:sz w:val="24"/>
          <w:szCs w:val="24"/>
        </w:rPr>
        <w:t>HCl</w:t>
      </w:r>
      <w:r w:rsidR="007B7F1A">
        <w:rPr>
          <w:rFonts w:ascii="Times New Roman" w:hAnsi="Times New Roman" w:cs="Times New Roman"/>
          <w:sz w:val="24"/>
          <w:szCs w:val="24"/>
        </w:rPr>
        <w:t xml:space="preserve"> (</w:t>
      </w:r>
      <w:r w:rsidRPr="0013761E">
        <w:rPr>
          <w:rFonts w:ascii="Times New Roman" w:hAnsi="Times New Roman" w:cs="Times New Roman"/>
          <w:sz w:val="24"/>
          <w:szCs w:val="24"/>
        </w:rPr>
        <w:t>pH 7.6</w:t>
      </w:r>
      <w:r w:rsidR="007B7F1A">
        <w:rPr>
          <w:rFonts w:ascii="Times New Roman" w:hAnsi="Times New Roman" w:cs="Times New Roman"/>
          <w:sz w:val="24"/>
          <w:szCs w:val="24"/>
        </w:rPr>
        <w:t>)</w:t>
      </w:r>
      <w:r w:rsidRPr="0013761E">
        <w:rPr>
          <w:rFonts w:ascii="Times New Roman" w:hAnsi="Times New Roman" w:cs="Times New Roman"/>
          <w:sz w:val="24"/>
          <w:szCs w:val="24"/>
        </w:rPr>
        <w:t xml:space="preserve">, </w:t>
      </w:r>
      <w:r w:rsidR="007B7F1A">
        <w:rPr>
          <w:rFonts w:ascii="Times New Roman" w:hAnsi="Times New Roman" w:cs="Times New Roman"/>
          <w:sz w:val="24"/>
          <w:szCs w:val="24"/>
        </w:rPr>
        <w:t xml:space="preserve">150 mM </w:t>
      </w:r>
      <w:r w:rsidRPr="0013761E">
        <w:rPr>
          <w:rFonts w:ascii="Times New Roman" w:hAnsi="Times New Roman" w:cs="Times New Roman"/>
          <w:sz w:val="24"/>
          <w:szCs w:val="24"/>
        </w:rPr>
        <w:t xml:space="preserve">NaCl, </w:t>
      </w:r>
      <w:r w:rsidR="007B7F1A">
        <w:rPr>
          <w:rFonts w:ascii="Times New Roman" w:hAnsi="Times New Roman" w:cs="Times New Roman"/>
          <w:sz w:val="24"/>
          <w:szCs w:val="24"/>
        </w:rPr>
        <w:t xml:space="preserve">1% </w:t>
      </w:r>
      <w:r w:rsidRPr="0013761E">
        <w:rPr>
          <w:rFonts w:ascii="Times New Roman" w:hAnsi="Times New Roman" w:cs="Times New Roman"/>
          <w:sz w:val="24"/>
          <w:szCs w:val="24"/>
        </w:rPr>
        <w:t xml:space="preserve">NP-40, </w:t>
      </w:r>
      <w:r w:rsidR="007B7F1A">
        <w:rPr>
          <w:rFonts w:ascii="Times New Roman" w:hAnsi="Times New Roman" w:cs="Times New Roman"/>
          <w:sz w:val="24"/>
          <w:szCs w:val="24"/>
        </w:rPr>
        <w:t xml:space="preserve">0.1% </w:t>
      </w:r>
      <w:r w:rsidRPr="0013761E">
        <w:rPr>
          <w:rFonts w:ascii="Times New Roman" w:hAnsi="Times New Roman" w:cs="Times New Roman"/>
          <w:sz w:val="24"/>
          <w:szCs w:val="24"/>
        </w:rPr>
        <w:t xml:space="preserve">sodium </w:t>
      </w:r>
      <w:r w:rsidR="00DF76E3" w:rsidRPr="00DF76E3">
        <w:rPr>
          <w:rFonts w:ascii="Times New Roman" w:hAnsi="Times New Roman" w:cs="Times New Roman"/>
          <w:sz w:val="24"/>
          <w:szCs w:val="24"/>
        </w:rPr>
        <w:t>3α,</w:t>
      </w:r>
      <w:r w:rsidR="007B7F1A">
        <w:rPr>
          <w:rFonts w:ascii="Times New Roman" w:hAnsi="Times New Roman" w:cs="Times New Roman"/>
          <w:sz w:val="24"/>
          <w:szCs w:val="24"/>
        </w:rPr>
        <w:t xml:space="preserve"> </w:t>
      </w:r>
      <w:r w:rsidR="00DF76E3" w:rsidRPr="00DF76E3">
        <w:rPr>
          <w:rFonts w:ascii="Times New Roman" w:hAnsi="Times New Roman" w:cs="Times New Roman"/>
          <w:sz w:val="24"/>
          <w:szCs w:val="24"/>
        </w:rPr>
        <w:t>12α-dihydroxy-5β-cholan-24-oic acid</w:t>
      </w:r>
      <w:r w:rsidR="003C740D">
        <w:rPr>
          <w:rFonts w:ascii="Times New Roman" w:hAnsi="Times New Roman" w:cs="Times New Roman"/>
          <w:sz w:val="24"/>
          <w:szCs w:val="24"/>
        </w:rPr>
        <w:t xml:space="preserve"> </w:t>
      </w:r>
      <w:r w:rsidR="007B7F1A">
        <w:rPr>
          <w:rFonts w:ascii="Times New Roman" w:hAnsi="Times New Roman" w:cs="Times New Roman"/>
          <w:sz w:val="24"/>
          <w:szCs w:val="24"/>
        </w:rPr>
        <w:t>(</w:t>
      </w:r>
      <w:r w:rsidRPr="0013761E">
        <w:rPr>
          <w:rFonts w:ascii="Times New Roman" w:hAnsi="Times New Roman" w:cs="Times New Roman"/>
          <w:sz w:val="24"/>
          <w:szCs w:val="24"/>
        </w:rPr>
        <w:t>SDS</w:t>
      </w:r>
      <w:r w:rsidR="007B7F1A">
        <w:rPr>
          <w:rFonts w:ascii="Times New Roman" w:hAnsi="Times New Roman" w:cs="Times New Roman"/>
          <w:sz w:val="24"/>
          <w:szCs w:val="24"/>
        </w:rPr>
        <w:t>)</w:t>
      </w:r>
    </w:p>
    <w:p w:rsidR="00E64FB7" w:rsidRPr="00DF76E3" w:rsidRDefault="000B37A2" w:rsidP="00DF76E3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100x stock </w:t>
      </w:r>
      <w:r w:rsidR="00023BEB" w:rsidRPr="00E64FB7">
        <w:rPr>
          <w:rFonts w:ascii="Times New Roman" w:hAnsi="Times New Roman" w:cs="Times New Roman"/>
          <w:sz w:val="24"/>
          <w:szCs w:val="24"/>
        </w:rPr>
        <w:t xml:space="preserve">Halt™ </w:t>
      </w:r>
      <w:r w:rsidR="00E64FB7">
        <w:rPr>
          <w:rFonts w:ascii="Times New Roman" w:hAnsi="Times New Roman" w:cs="Times New Roman"/>
          <w:sz w:val="24"/>
          <w:szCs w:val="24"/>
        </w:rPr>
        <w:t>p</w:t>
      </w:r>
      <w:r w:rsidR="00023BEB" w:rsidRPr="00E64FB7">
        <w:rPr>
          <w:rFonts w:ascii="Times New Roman" w:hAnsi="Times New Roman" w:cs="Times New Roman"/>
          <w:sz w:val="24"/>
          <w:szCs w:val="24"/>
        </w:rPr>
        <w:t xml:space="preserve">rotease </w:t>
      </w:r>
      <w:r w:rsidR="00E64FB7">
        <w:rPr>
          <w:rFonts w:ascii="Times New Roman" w:hAnsi="Times New Roman" w:cs="Times New Roman"/>
          <w:sz w:val="24"/>
          <w:szCs w:val="24"/>
        </w:rPr>
        <w:t xml:space="preserve">and </w:t>
      </w:r>
      <w:r w:rsidR="007B7F1A">
        <w:rPr>
          <w:rFonts w:ascii="Times New Roman" w:hAnsi="Times New Roman" w:cs="Times New Roman"/>
          <w:sz w:val="24"/>
          <w:szCs w:val="24"/>
        </w:rPr>
        <w:t xml:space="preserve">phosphatase </w:t>
      </w:r>
      <w:r w:rsidR="00E64FB7" w:rsidRPr="00DF76E3">
        <w:rPr>
          <w:rFonts w:ascii="Times New Roman" w:hAnsi="Times New Roman" w:cs="Times New Roman"/>
          <w:sz w:val="24"/>
          <w:szCs w:val="24"/>
        </w:rPr>
        <w:t>inhibitor (ThermoFisher Scientific</w:t>
      </w:r>
      <w:r>
        <w:rPr>
          <w:rFonts w:ascii="Times New Roman" w:hAnsi="Times New Roman" w:cs="Times New Roman"/>
          <w:sz w:val="24"/>
          <w:szCs w:val="24"/>
        </w:rPr>
        <w:t>; Waltham, MA, USA</w:t>
      </w:r>
      <w:r w:rsidR="00E64FB7" w:rsidRPr="00DF76E3">
        <w:rPr>
          <w:rFonts w:ascii="Times New Roman" w:hAnsi="Times New Roman" w:cs="Times New Roman"/>
          <w:sz w:val="24"/>
          <w:szCs w:val="24"/>
        </w:rPr>
        <w:t>)</w:t>
      </w:r>
    </w:p>
    <w:p w:rsidR="00DF76E3" w:rsidRDefault="00B23A33" w:rsidP="00B2368C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BCA protein assay kit</w:t>
      </w:r>
      <w:r w:rsidR="000B37A2">
        <w:rPr>
          <w:rFonts w:ascii="Times New Roman" w:hAnsi="Times New Roman" w:cs="Times New Roman"/>
          <w:sz w:val="24"/>
          <w:szCs w:val="24"/>
        </w:rPr>
        <w:t xml:space="preserve"> or similar</w:t>
      </w:r>
    </w:p>
    <w:p w:rsidR="009570AC" w:rsidRPr="00010083" w:rsidRDefault="007B7F1A" w:rsidP="00B2368C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70AC">
        <w:rPr>
          <w:rFonts w:ascii="Times New Roman" w:hAnsi="Times New Roman" w:cs="Times New Roman"/>
          <w:sz w:val="24"/>
          <w:szCs w:val="24"/>
        </w:rPr>
        <w:t xml:space="preserve">0.125–1.0 mg/mL </w:t>
      </w:r>
      <w:r>
        <w:rPr>
          <w:rFonts w:ascii="Times New Roman" w:hAnsi="Times New Roman" w:cs="Times New Roman"/>
          <w:sz w:val="24"/>
          <w:szCs w:val="24"/>
        </w:rPr>
        <w:t>b</w:t>
      </w:r>
      <w:r w:rsidR="009570AC" w:rsidRPr="009570AC">
        <w:rPr>
          <w:rFonts w:ascii="Times New Roman" w:hAnsi="Times New Roman" w:cs="Times New Roman"/>
          <w:sz w:val="24"/>
          <w:szCs w:val="24"/>
        </w:rPr>
        <w:t xml:space="preserve">ovine </w:t>
      </w:r>
      <w:r w:rsidR="009570AC" w:rsidRPr="00010083">
        <w:rPr>
          <w:rFonts w:ascii="Times New Roman" w:hAnsi="Times New Roman" w:cs="Times New Roman"/>
          <w:sz w:val="24"/>
          <w:szCs w:val="24"/>
        </w:rPr>
        <w:t>serum albumin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76E3">
        <w:rPr>
          <w:rFonts w:ascii="Times New Roman" w:hAnsi="Times New Roman" w:cs="Times New Roman"/>
          <w:sz w:val="24"/>
          <w:szCs w:val="24"/>
        </w:rPr>
        <w:t xml:space="preserve">(BSA) </w:t>
      </w:r>
      <w:r w:rsidR="00023BEB" w:rsidRPr="00010083">
        <w:rPr>
          <w:rFonts w:ascii="Times New Roman" w:hAnsi="Times New Roman" w:cs="Times New Roman"/>
          <w:sz w:val="24"/>
          <w:szCs w:val="24"/>
        </w:rPr>
        <w:t>protein standards</w:t>
      </w:r>
    </w:p>
    <w:p w:rsidR="00AC3CAE" w:rsidRPr="00E64FB7" w:rsidRDefault="00AC3CAE" w:rsidP="00B2368C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965" w:rsidRPr="00CF51F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2965">
        <w:rPr>
          <w:rFonts w:ascii="Times New Roman" w:hAnsi="Times New Roman" w:cs="Times New Roman"/>
          <w:b/>
          <w:sz w:val="24"/>
          <w:szCs w:val="24"/>
        </w:rPr>
        <w:t>2.3</w:t>
      </w:r>
      <w:r w:rsidR="00D24F4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70AC">
        <w:rPr>
          <w:rFonts w:ascii="Times New Roman" w:hAnsi="Times New Roman" w:cs="Times New Roman"/>
          <w:b/>
          <w:sz w:val="24"/>
          <w:szCs w:val="24"/>
        </w:rPr>
        <w:t>SDS-PAGE</w:t>
      </w:r>
      <w:r w:rsidR="00D63F4E">
        <w:rPr>
          <w:rFonts w:ascii="Times New Roman" w:hAnsi="Times New Roman" w:cs="Times New Roman"/>
          <w:b/>
          <w:sz w:val="24"/>
          <w:szCs w:val="24"/>
        </w:rPr>
        <w:t xml:space="preserve"> reagents</w:t>
      </w:r>
    </w:p>
    <w:p w:rsidR="00312965" w:rsidRDefault="00DF76E3" w:rsidP="00B2368C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Sample loading buffer</w:t>
      </w:r>
    </w:p>
    <w:p w:rsidR="000335E5" w:rsidRDefault="00023BEB" w:rsidP="00B2368C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2965">
        <w:rPr>
          <w:rFonts w:ascii="Times New Roman" w:hAnsi="Times New Roman" w:cs="Times New Roman"/>
          <w:sz w:val="24"/>
          <w:szCs w:val="24"/>
        </w:rPr>
        <w:t xml:space="preserve">SDS-PAGE gel </w:t>
      </w:r>
      <w:r w:rsidR="00B5143F">
        <w:rPr>
          <w:rFonts w:ascii="Times New Roman" w:hAnsi="Times New Roman" w:cs="Times New Roman"/>
          <w:sz w:val="24"/>
          <w:szCs w:val="24"/>
        </w:rPr>
        <w:t xml:space="preserve">and </w:t>
      </w:r>
      <w:r w:rsidRPr="00312965">
        <w:rPr>
          <w:rFonts w:ascii="Times New Roman" w:hAnsi="Times New Roman" w:cs="Times New Roman"/>
          <w:sz w:val="24"/>
          <w:szCs w:val="24"/>
        </w:rPr>
        <w:t>solutions (</w:t>
      </w:r>
      <w:r w:rsidRPr="00312965">
        <w:rPr>
          <w:rFonts w:ascii="Times New Roman" w:hAnsi="Times New Roman" w:cs="Times New Roman"/>
          <w:b/>
          <w:sz w:val="24"/>
          <w:szCs w:val="24"/>
        </w:rPr>
        <w:t>see</w:t>
      </w:r>
      <w:r w:rsidR="000B37A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12965">
        <w:rPr>
          <w:rFonts w:ascii="Times New Roman" w:hAnsi="Times New Roman" w:cs="Times New Roman"/>
          <w:b/>
          <w:sz w:val="24"/>
          <w:szCs w:val="24"/>
        </w:rPr>
        <w:t xml:space="preserve">Note </w:t>
      </w:r>
      <w:r w:rsidR="00671DF2">
        <w:rPr>
          <w:rFonts w:ascii="Times New Roman" w:hAnsi="Times New Roman" w:cs="Times New Roman"/>
          <w:b/>
          <w:sz w:val="24"/>
          <w:szCs w:val="24"/>
        </w:rPr>
        <w:t>8</w:t>
      </w:r>
      <w:r w:rsidRPr="00312965">
        <w:rPr>
          <w:rFonts w:ascii="Times New Roman" w:hAnsi="Times New Roman" w:cs="Times New Roman"/>
          <w:sz w:val="24"/>
          <w:szCs w:val="24"/>
        </w:rPr>
        <w:t>)</w:t>
      </w:r>
    </w:p>
    <w:p w:rsidR="000335E5" w:rsidRDefault="00507627" w:rsidP="00B2368C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Stain: 1</w:t>
      </w:r>
      <w:r w:rsidR="000335E5">
        <w:rPr>
          <w:rFonts w:ascii="Times New Roman" w:hAnsi="Times New Roman" w:cs="Times New Roman"/>
          <w:sz w:val="24"/>
          <w:szCs w:val="24"/>
        </w:rPr>
        <w:t xml:space="preserve"> mg/mL </w:t>
      </w:r>
      <w:r w:rsidR="000224E1">
        <w:rPr>
          <w:rFonts w:ascii="Times New Roman" w:hAnsi="Times New Roman" w:cs="Times New Roman"/>
          <w:sz w:val="24"/>
          <w:szCs w:val="24"/>
        </w:rPr>
        <w:t xml:space="preserve">filter-sterilised </w:t>
      </w:r>
      <w:r w:rsidR="000335E5" w:rsidRPr="000335E5">
        <w:rPr>
          <w:rFonts w:ascii="Times New Roman" w:hAnsi="Times New Roman" w:cs="Times New Roman"/>
          <w:sz w:val="24"/>
          <w:szCs w:val="24"/>
        </w:rPr>
        <w:t>Coomassie</w:t>
      </w:r>
      <w:r w:rsidR="007B7F1A">
        <w:rPr>
          <w:rFonts w:ascii="Times New Roman" w:hAnsi="Times New Roman" w:cs="Times New Roman"/>
          <w:sz w:val="24"/>
          <w:szCs w:val="24"/>
        </w:rPr>
        <w:t xml:space="preserve"> </w:t>
      </w:r>
      <w:r w:rsidR="000335E5">
        <w:rPr>
          <w:rFonts w:ascii="Times New Roman" w:hAnsi="Times New Roman" w:cs="Times New Roman"/>
          <w:sz w:val="24"/>
          <w:szCs w:val="24"/>
        </w:rPr>
        <w:t xml:space="preserve">Blue </w:t>
      </w:r>
      <w:r w:rsidR="000335E5" w:rsidRPr="000335E5">
        <w:rPr>
          <w:rFonts w:ascii="Times New Roman" w:hAnsi="Times New Roman" w:cs="Times New Roman"/>
          <w:sz w:val="24"/>
          <w:szCs w:val="24"/>
        </w:rPr>
        <w:t>R250</w:t>
      </w:r>
      <w:r>
        <w:rPr>
          <w:rFonts w:ascii="Times New Roman" w:hAnsi="Times New Roman" w:cs="Times New Roman"/>
          <w:sz w:val="24"/>
          <w:szCs w:val="24"/>
        </w:rPr>
        <w:t>, 4</w:t>
      </w:r>
      <w:r w:rsidR="000224E1">
        <w:rPr>
          <w:rFonts w:ascii="Times New Roman" w:hAnsi="Times New Roman" w:cs="Times New Roman"/>
          <w:sz w:val="24"/>
          <w:szCs w:val="24"/>
        </w:rPr>
        <w:t>0% methanol</w:t>
      </w:r>
      <w:r w:rsidR="000B37A2">
        <w:rPr>
          <w:rFonts w:ascii="Times New Roman" w:hAnsi="Times New Roman" w:cs="Times New Roman"/>
          <w:sz w:val="24"/>
          <w:szCs w:val="24"/>
        </w:rPr>
        <w:t xml:space="preserve"> </w:t>
      </w:r>
      <w:r w:rsidR="0002126A">
        <w:rPr>
          <w:rFonts w:ascii="Times New Roman" w:hAnsi="Times New Roman" w:cs="Times New Roman"/>
          <w:sz w:val="24"/>
          <w:szCs w:val="24"/>
        </w:rPr>
        <w:t>(CH</w:t>
      </w:r>
      <w:r w:rsidR="0002126A" w:rsidRPr="0002126A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2126A">
        <w:rPr>
          <w:rFonts w:ascii="Times New Roman" w:hAnsi="Times New Roman" w:cs="Times New Roman"/>
          <w:sz w:val="24"/>
          <w:szCs w:val="24"/>
        </w:rPr>
        <w:t xml:space="preserve">OH) </w:t>
      </w:r>
      <w:r w:rsidR="000B37A2">
        <w:rPr>
          <w:rFonts w:ascii="Times New Roman" w:hAnsi="Times New Roman" w:cs="Times New Roman"/>
          <w:sz w:val="24"/>
          <w:szCs w:val="24"/>
        </w:rPr>
        <w:t>and</w:t>
      </w:r>
      <w:r w:rsidR="000224E1">
        <w:rPr>
          <w:rFonts w:ascii="Times New Roman" w:hAnsi="Times New Roman" w:cs="Times New Roman"/>
          <w:sz w:val="24"/>
          <w:szCs w:val="24"/>
        </w:rPr>
        <w:t xml:space="preserve"> 10% acetic acid</w:t>
      </w:r>
      <w:r w:rsidR="0002126A">
        <w:rPr>
          <w:rFonts w:ascii="Times New Roman" w:hAnsi="Times New Roman" w:cs="Times New Roman"/>
          <w:sz w:val="24"/>
          <w:szCs w:val="24"/>
        </w:rPr>
        <w:t xml:space="preserve"> (CH</w:t>
      </w:r>
      <w:r w:rsidR="0002126A" w:rsidRPr="0002126A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2126A">
        <w:rPr>
          <w:rFonts w:ascii="Times New Roman" w:hAnsi="Times New Roman" w:cs="Times New Roman"/>
          <w:sz w:val="24"/>
          <w:szCs w:val="24"/>
        </w:rPr>
        <w:t>CO</w:t>
      </w:r>
      <w:r w:rsidR="0002126A" w:rsidRPr="0002126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02126A">
        <w:rPr>
          <w:rFonts w:ascii="Times New Roman" w:hAnsi="Times New Roman" w:cs="Times New Roman"/>
          <w:sz w:val="24"/>
          <w:szCs w:val="24"/>
        </w:rPr>
        <w:t>H)</w:t>
      </w:r>
    </w:p>
    <w:p w:rsidR="00AC3CAE" w:rsidRDefault="00023BEB" w:rsidP="00B2368C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1DBB">
        <w:rPr>
          <w:rFonts w:ascii="Times New Roman" w:hAnsi="Times New Roman" w:cs="Times New Roman"/>
          <w:sz w:val="24"/>
          <w:szCs w:val="24"/>
        </w:rPr>
        <w:t>De</w:t>
      </w:r>
      <w:r w:rsidR="00AE6C4A">
        <w:rPr>
          <w:rFonts w:ascii="Times New Roman" w:hAnsi="Times New Roman" w:cs="Times New Roman"/>
          <w:sz w:val="24"/>
          <w:szCs w:val="24"/>
        </w:rPr>
        <w:t>-</w:t>
      </w:r>
      <w:r w:rsidRPr="00B51DBB">
        <w:rPr>
          <w:rFonts w:ascii="Times New Roman" w:hAnsi="Times New Roman" w:cs="Times New Roman"/>
          <w:sz w:val="24"/>
          <w:szCs w:val="24"/>
        </w:rPr>
        <w:t>stain</w:t>
      </w:r>
      <w:r w:rsidR="00507627">
        <w:rPr>
          <w:rFonts w:ascii="Times New Roman" w:hAnsi="Times New Roman" w:cs="Times New Roman"/>
          <w:sz w:val="24"/>
          <w:szCs w:val="24"/>
        </w:rPr>
        <w:t xml:space="preserve">: </w:t>
      </w:r>
      <w:r w:rsidR="000224E1">
        <w:rPr>
          <w:rFonts w:ascii="Times New Roman" w:hAnsi="Times New Roman" w:cs="Times New Roman"/>
          <w:sz w:val="24"/>
          <w:szCs w:val="24"/>
        </w:rPr>
        <w:t xml:space="preserve">filter sterilized </w:t>
      </w:r>
      <w:r w:rsidR="009A6290">
        <w:rPr>
          <w:rFonts w:ascii="Times New Roman" w:hAnsi="Times New Roman" w:cs="Times New Roman"/>
          <w:sz w:val="24"/>
          <w:szCs w:val="24"/>
        </w:rPr>
        <w:t xml:space="preserve">20% </w:t>
      </w:r>
      <w:r w:rsidR="0002126A">
        <w:rPr>
          <w:rFonts w:ascii="Times New Roman" w:hAnsi="Times New Roman" w:cs="Times New Roman"/>
          <w:sz w:val="24"/>
          <w:szCs w:val="24"/>
        </w:rPr>
        <w:t>CH</w:t>
      </w:r>
      <w:r w:rsidR="0002126A" w:rsidRPr="0002126A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2126A">
        <w:rPr>
          <w:rFonts w:ascii="Times New Roman" w:hAnsi="Times New Roman" w:cs="Times New Roman"/>
          <w:sz w:val="24"/>
          <w:szCs w:val="24"/>
        </w:rPr>
        <w:t>OH</w:t>
      </w:r>
      <w:r w:rsidR="00AE6C4A">
        <w:rPr>
          <w:rFonts w:ascii="Times New Roman" w:hAnsi="Times New Roman" w:cs="Times New Roman"/>
          <w:sz w:val="24"/>
          <w:szCs w:val="24"/>
        </w:rPr>
        <w:t xml:space="preserve"> and</w:t>
      </w:r>
      <w:r w:rsidR="009A6290">
        <w:rPr>
          <w:rFonts w:ascii="Times New Roman" w:hAnsi="Times New Roman" w:cs="Times New Roman"/>
          <w:sz w:val="24"/>
          <w:szCs w:val="24"/>
        </w:rPr>
        <w:t xml:space="preserve"> 10% </w:t>
      </w:r>
      <w:r w:rsidR="0002126A">
        <w:rPr>
          <w:rFonts w:ascii="Times New Roman" w:hAnsi="Times New Roman" w:cs="Times New Roman"/>
          <w:sz w:val="24"/>
          <w:szCs w:val="24"/>
        </w:rPr>
        <w:t>CH</w:t>
      </w:r>
      <w:r w:rsidR="0002126A" w:rsidRPr="0002126A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2126A">
        <w:rPr>
          <w:rFonts w:ascii="Times New Roman" w:hAnsi="Times New Roman" w:cs="Times New Roman"/>
          <w:sz w:val="24"/>
          <w:szCs w:val="24"/>
        </w:rPr>
        <w:t>CO</w:t>
      </w:r>
      <w:r w:rsidR="0002126A" w:rsidRPr="0002126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02126A">
        <w:rPr>
          <w:rFonts w:ascii="Times New Roman" w:hAnsi="Times New Roman" w:cs="Times New Roman"/>
          <w:sz w:val="24"/>
          <w:szCs w:val="24"/>
        </w:rPr>
        <w:t>H</w:t>
      </w:r>
    </w:p>
    <w:p w:rsidR="00507627" w:rsidRPr="00507627" w:rsidRDefault="00507627" w:rsidP="00B2368C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64FB7" w:rsidRPr="00CF51F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2965">
        <w:rPr>
          <w:rFonts w:ascii="Times New Roman" w:hAnsi="Times New Roman" w:cs="Times New Roman"/>
          <w:b/>
          <w:sz w:val="24"/>
          <w:szCs w:val="24"/>
        </w:rPr>
        <w:t>2.4</w:t>
      </w:r>
      <w:r w:rsidR="00D24F4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12965">
        <w:rPr>
          <w:rFonts w:ascii="Times New Roman" w:hAnsi="Times New Roman" w:cs="Times New Roman"/>
          <w:b/>
          <w:sz w:val="24"/>
          <w:szCs w:val="24"/>
        </w:rPr>
        <w:t>In-gel</w:t>
      </w:r>
      <w:r w:rsidR="00D24F4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12965">
        <w:rPr>
          <w:rFonts w:ascii="Times New Roman" w:hAnsi="Times New Roman" w:cs="Times New Roman"/>
          <w:b/>
          <w:sz w:val="24"/>
          <w:szCs w:val="24"/>
        </w:rPr>
        <w:t>digestion</w:t>
      </w:r>
      <w:r w:rsidR="00D63F4E">
        <w:rPr>
          <w:rFonts w:ascii="Times New Roman" w:hAnsi="Times New Roman" w:cs="Times New Roman"/>
          <w:b/>
          <w:sz w:val="24"/>
          <w:szCs w:val="24"/>
        </w:rPr>
        <w:t xml:space="preserve"> solutions</w:t>
      </w:r>
    </w:p>
    <w:p w:rsidR="00383BC7" w:rsidRDefault="00F615F7" w:rsidP="00B2368C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100 mM </w:t>
      </w:r>
      <w:r w:rsidR="003F796F">
        <w:rPr>
          <w:rFonts w:ascii="Times New Roman" w:hAnsi="Times New Roman" w:cs="Times New Roman"/>
          <w:sz w:val="24"/>
          <w:szCs w:val="24"/>
        </w:rPr>
        <w:t>ammonium bicarbonate (</w:t>
      </w:r>
      <w:r w:rsidR="000B37A2">
        <w:rPr>
          <w:rFonts w:ascii="Times New Roman" w:hAnsi="Times New Roman" w:cs="Times New Roman"/>
          <w:sz w:val="24"/>
          <w:szCs w:val="24"/>
        </w:rPr>
        <w:t>NH</w:t>
      </w:r>
      <w:r w:rsidR="000B37A2" w:rsidRPr="003F796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F796F">
        <w:rPr>
          <w:rFonts w:ascii="Times New Roman" w:hAnsi="Times New Roman" w:cs="Times New Roman"/>
          <w:sz w:val="24"/>
          <w:szCs w:val="24"/>
        </w:rPr>
        <w:t>HCO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F796F">
        <w:rPr>
          <w:rFonts w:ascii="Times New Roman" w:hAnsi="Times New Roman" w:cs="Times New Roman"/>
          <w:sz w:val="24"/>
          <w:szCs w:val="24"/>
        </w:rPr>
        <w:t>)</w:t>
      </w:r>
      <w:r w:rsidR="00AE6C4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3BEB" w:rsidRDefault="00F615F7" w:rsidP="00B2368C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100 mM </w:t>
      </w:r>
      <w:r w:rsidR="003F796F">
        <w:rPr>
          <w:rFonts w:ascii="Times New Roman" w:hAnsi="Times New Roman" w:cs="Times New Roman"/>
          <w:sz w:val="24"/>
          <w:szCs w:val="24"/>
        </w:rPr>
        <w:t>NH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F796F">
        <w:rPr>
          <w:rFonts w:ascii="Times New Roman" w:hAnsi="Times New Roman" w:cs="Times New Roman"/>
          <w:sz w:val="24"/>
          <w:szCs w:val="24"/>
        </w:rPr>
        <w:t>HCO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383BC7">
        <w:rPr>
          <w:rFonts w:ascii="Times New Roman" w:hAnsi="Times New Roman" w:cs="Times New Roman"/>
          <w:sz w:val="24"/>
          <w:szCs w:val="24"/>
        </w:rPr>
        <w:t>50% a</w:t>
      </w:r>
      <w:r w:rsidR="00023BEB" w:rsidRPr="00383BC7">
        <w:rPr>
          <w:rFonts w:ascii="Times New Roman" w:hAnsi="Times New Roman" w:cs="Times New Roman"/>
          <w:sz w:val="24"/>
          <w:szCs w:val="24"/>
        </w:rPr>
        <w:t>cetonitrile</w:t>
      </w:r>
      <w:r w:rsidR="003F796F">
        <w:rPr>
          <w:rFonts w:ascii="Times New Roman" w:hAnsi="Times New Roman" w:cs="Times New Roman"/>
          <w:sz w:val="24"/>
          <w:szCs w:val="24"/>
        </w:rPr>
        <w:t xml:space="preserve"> (CH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F796F">
        <w:rPr>
          <w:rFonts w:ascii="Times New Roman" w:hAnsi="Times New Roman" w:cs="Times New Roman"/>
          <w:sz w:val="24"/>
          <w:szCs w:val="24"/>
        </w:rPr>
        <w:t>CN)</w:t>
      </w:r>
      <w:r w:rsidR="00023BEB" w:rsidRPr="00383BC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0D2A" w:rsidRDefault="009570AC" w:rsidP="00B2368C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383BC7" w:rsidRPr="00383BC7">
        <w:rPr>
          <w:rFonts w:ascii="Times New Roman" w:hAnsi="Times New Roman" w:cs="Times New Roman"/>
          <w:sz w:val="24"/>
          <w:szCs w:val="24"/>
        </w:rPr>
        <w:t>educ</w:t>
      </w:r>
      <w:r w:rsidR="00D63F4E">
        <w:rPr>
          <w:rFonts w:ascii="Times New Roman" w:hAnsi="Times New Roman" w:cs="Times New Roman"/>
          <w:sz w:val="24"/>
          <w:szCs w:val="24"/>
        </w:rPr>
        <w:t>tion</w:t>
      </w:r>
      <w:r w:rsidR="006E2607">
        <w:rPr>
          <w:rFonts w:ascii="Times New Roman" w:hAnsi="Times New Roman" w:cs="Times New Roman"/>
          <w:sz w:val="24"/>
          <w:szCs w:val="24"/>
        </w:rPr>
        <w:t xml:space="preserve"> agent</w:t>
      </w:r>
      <w:r w:rsidR="00383BC7" w:rsidRPr="00383BC7">
        <w:rPr>
          <w:rFonts w:ascii="Times New Roman" w:hAnsi="Times New Roman" w:cs="Times New Roman"/>
          <w:sz w:val="24"/>
          <w:szCs w:val="24"/>
        </w:rPr>
        <w:t xml:space="preserve">: </w:t>
      </w:r>
      <w:r w:rsidR="00F615F7">
        <w:rPr>
          <w:rFonts w:ascii="Times New Roman" w:hAnsi="Times New Roman" w:cs="Times New Roman"/>
          <w:sz w:val="24"/>
          <w:szCs w:val="24"/>
        </w:rPr>
        <w:t xml:space="preserve">100 mM </w:t>
      </w:r>
      <w:r w:rsidR="003F796F">
        <w:rPr>
          <w:rFonts w:ascii="Times New Roman" w:hAnsi="Times New Roman" w:cs="Times New Roman"/>
          <w:sz w:val="24"/>
          <w:szCs w:val="24"/>
        </w:rPr>
        <w:t>NH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F796F">
        <w:rPr>
          <w:rFonts w:ascii="Times New Roman" w:hAnsi="Times New Roman" w:cs="Times New Roman"/>
          <w:sz w:val="24"/>
          <w:szCs w:val="24"/>
        </w:rPr>
        <w:t>HCO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F615F7">
        <w:rPr>
          <w:rFonts w:ascii="Times New Roman" w:hAnsi="Times New Roman" w:cs="Times New Roman"/>
          <w:sz w:val="24"/>
          <w:szCs w:val="24"/>
        </w:rPr>
        <w:t xml:space="preserve">, </w:t>
      </w:r>
      <w:r w:rsidR="00383BC7" w:rsidRPr="00383BC7">
        <w:rPr>
          <w:rFonts w:ascii="Times New Roman" w:hAnsi="Times New Roman" w:cs="Times New Roman"/>
          <w:sz w:val="24"/>
          <w:szCs w:val="24"/>
        </w:rPr>
        <w:t>10 mM</w:t>
      </w:r>
      <w:r w:rsidR="00F615F7">
        <w:rPr>
          <w:rFonts w:ascii="Times New Roman" w:hAnsi="Times New Roman" w:cs="Times New Roman"/>
          <w:sz w:val="24"/>
          <w:szCs w:val="24"/>
        </w:rPr>
        <w:t xml:space="preserve"> </w:t>
      </w:r>
      <w:r w:rsidR="00383BC7" w:rsidRPr="00383BC7">
        <w:rPr>
          <w:rFonts w:ascii="Times New Roman" w:hAnsi="Times New Roman" w:cs="Times New Roman"/>
          <w:sz w:val="24"/>
          <w:szCs w:val="24"/>
        </w:rPr>
        <w:t xml:space="preserve">dithiothreitol </w:t>
      </w:r>
      <w:r w:rsidR="003F796F">
        <w:rPr>
          <w:rFonts w:ascii="Times New Roman" w:hAnsi="Times New Roman" w:cs="Times New Roman"/>
          <w:sz w:val="24"/>
          <w:szCs w:val="24"/>
        </w:rPr>
        <w:t xml:space="preserve">(DTT) </w:t>
      </w:r>
      <w:r w:rsidR="00383BC7" w:rsidRPr="00383BC7">
        <w:rPr>
          <w:rFonts w:ascii="Times New Roman" w:hAnsi="Times New Roman" w:cs="Times New Roman"/>
          <w:sz w:val="24"/>
          <w:szCs w:val="24"/>
        </w:rPr>
        <w:t>(</w:t>
      </w:r>
      <w:r w:rsidR="00383BC7" w:rsidRPr="00383BC7">
        <w:rPr>
          <w:rFonts w:ascii="Times New Roman" w:hAnsi="Times New Roman" w:cs="Times New Roman"/>
          <w:b/>
          <w:sz w:val="24"/>
          <w:szCs w:val="24"/>
        </w:rPr>
        <w:t xml:space="preserve">see Note </w:t>
      </w:r>
      <w:r w:rsidR="00671DF2">
        <w:rPr>
          <w:rFonts w:ascii="Times New Roman" w:hAnsi="Times New Roman" w:cs="Times New Roman"/>
          <w:b/>
          <w:sz w:val="24"/>
          <w:szCs w:val="24"/>
        </w:rPr>
        <w:t>9</w:t>
      </w:r>
      <w:r w:rsidR="00383BC7" w:rsidRPr="00383BC7">
        <w:rPr>
          <w:rFonts w:ascii="Times New Roman" w:hAnsi="Times New Roman" w:cs="Times New Roman"/>
          <w:sz w:val="24"/>
          <w:szCs w:val="24"/>
        </w:rPr>
        <w:t>)</w:t>
      </w:r>
    </w:p>
    <w:p w:rsidR="00FE2531" w:rsidRDefault="009570AC" w:rsidP="00B2368C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D63F4E">
        <w:rPr>
          <w:rFonts w:ascii="Times New Roman" w:hAnsi="Times New Roman" w:cs="Times New Roman"/>
          <w:sz w:val="24"/>
          <w:szCs w:val="24"/>
        </w:rPr>
        <w:t>lkylation</w:t>
      </w:r>
      <w:r w:rsidR="006E2607">
        <w:rPr>
          <w:rFonts w:ascii="Times New Roman" w:hAnsi="Times New Roman" w:cs="Times New Roman"/>
          <w:sz w:val="24"/>
          <w:szCs w:val="24"/>
        </w:rPr>
        <w:t xml:space="preserve"> agent</w:t>
      </w:r>
      <w:r w:rsidR="00D80D2A">
        <w:rPr>
          <w:rFonts w:ascii="Times New Roman" w:hAnsi="Times New Roman" w:cs="Times New Roman"/>
          <w:sz w:val="24"/>
          <w:szCs w:val="24"/>
        </w:rPr>
        <w:t xml:space="preserve">: </w:t>
      </w:r>
      <w:r w:rsidR="00F615F7">
        <w:rPr>
          <w:rFonts w:ascii="Times New Roman" w:hAnsi="Times New Roman" w:cs="Times New Roman"/>
          <w:sz w:val="24"/>
          <w:szCs w:val="24"/>
        </w:rPr>
        <w:t xml:space="preserve">100 mM </w:t>
      </w:r>
      <w:r w:rsidR="003F796F">
        <w:rPr>
          <w:rFonts w:ascii="Times New Roman" w:hAnsi="Times New Roman" w:cs="Times New Roman"/>
          <w:sz w:val="24"/>
          <w:szCs w:val="24"/>
        </w:rPr>
        <w:t>NH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F796F">
        <w:rPr>
          <w:rFonts w:ascii="Times New Roman" w:hAnsi="Times New Roman" w:cs="Times New Roman"/>
          <w:sz w:val="24"/>
          <w:szCs w:val="24"/>
        </w:rPr>
        <w:t>HCO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F615F7">
        <w:rPr>
          <w:rFonts w:ascii="Times New Roman" w:hAnsi="Times New Roman" w:cs="Times New Roman"/>
          <w:sz w:val="24"/>
          <w:szCs w:val="24"/>
        </w:rPr>
        <w:t xml:space="preserve">, </w:t>
      </w:r>
      <w:r w:rsidR="00023BEB" w:rsidRPr="00D80D2A">
        <w:rPr>
          <w:rFonts w:ascii="Times New Roman" w:hAnsi="Times New Roman" w:cs="Times New Roman"/>
          <w:sz w:val="24"/>
          <w:szCs w:val="24"/>
        </w:rPr>
        <w:t>20 mM</w:t>
      </w:r>
      <w:r w:rsidR="00F615F7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D80D2A">
        <w:rPr>
          <w:rFonts w:ascii="Times New Roman" w:hAnsi="Times New Roman" w:cs="Times New Roman"/>
          <w:sz w:val="24"/>
          <w:szCs w:val="24"/>
        </w:rPr>
        <w:t>iodoacetamide</w:t>
      </w:r>
      <w:r w:rsidR="00F615F7">
        <w:rPr>
          <w:rFonts w:ascii="Times New Roman" w:hAnsi="Times New Roman" w:cs="Times New Roman"/>
          <w:sz w:val="24"/>
          <w:szCs w:val="24"/>
        </w:rPr>
        <w:t xml:space="preserve"> </w:t>
      </w:r>
      <w:r w:rsidR="003F796F">
        <w:rPr>
          <w:rFonts w:ascii="Times New Roman" w:hAnsi="Times New Roman" w:cs="Times New Roman"/>
          <w:sz w:val="24"/>
          <w:szCs w:val="24"/>
        </w:rPr>
        <w:t xml:space="preserve">(IAA) </w:t>
      </w:r>
      <w:r w:rsidR="00471F69">
        <w:rPr>
          <w:rFonts w:ascii="Times New Roman" w:hAnsi="Times New Roman" w:cs="Times New Roman"/>
          <w:sz w:val="24"/>
          <w:szCs w:val="24"/>
        </w:rPr>
        <w:t>(</w:t>
      </w:r>
      <w:r w:rsidR="00471F69" w:rsidRPr="00471F69">
        <w:rPr>
          <w:rFonts w:ascii="Times New Roman" w:hAnsi="Times New Roman" w:cs="Times New Roman"/>
          <w:b/>
          <w:sz w:val="24"/>
          <w:szCs w:val="24"/>
        </w:rPr>
        <w:t xml:space="preserve">see Note </w:t>
      </w:r>
      <w:r w:rsidR="00671DF2">
        <w:rPr>
          <w:rFonts w:ascii="Times New Roman" w:hAnsi="Times New Roman" w:cs="Times New Roman"/>
          <w:b/>
          <w:sz w:val="24"/>
          <w:szCs w:val="24"/>
        </w:rPr>
        <w:t>9</w:t>
      </w:r>
      <w:r w:rsidR="00471F69">
        <w:rPr>
          <w:rFonts w:ascii="Times New Roman" w:hAnsi="Times New Roman" w:cs="Times New Roman"/>
          <w:sz w:val="24"/>
          <w:szCs w:val="24"/>
        </w:rPr>
        <w:t>)</w:t>
      </w:r>
    </w:p>
    <w:p w:rsidR="00985C26" w:rsidRDefault="009570AC" w:rsidP="00B2368C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985C26">
        <w:rPr>
          <w:rFonts w:ascii="Times New Roman" w:hAnsi="Times New Roman" w:cs="Times New Roman"/>
          <w:sz w:val="24"/>
          <w:szCs w:val="24"/>
        </w:rPr>
        <w:t>rypsin</w:t>
      </w:r>
      <w:r w:rsidR="00FE2531" w:rsidRPr="00FE2531">
        <w:rPr>
          <w:rFonts w:ascii="Times New Roman" w:hAnsi="Times New Roman" w:cs="Times New Roman"/>
          <w:sz w:val="24"/>
          <w:szCs w:val="24"/>
        </w:rPr>
        <w:t xml:space="preserve">: </w:t>
      </w:r>
      <w:r w:rsidR="00BE1BB5" w:rsidRPr="00FE2531">
        <w:rPr>
          <w:rFonts w:ascii="Times New Roman" w:hAnsi="Times New Roman" w:cs="Times New Roman"/>
          <w:sz w:val="24"/>
          <w:szCs w:val="24"/>
        </w:rPr>
        <w:t>1</w:t>
      </w:r>
      <w:r w:rsidR="00BE1BB5">
        <w:rPr>
          <w:rFonts w:ascii="Times New Roman" w:hAnsi="Times New Roman" w:cs="Times New Roman"/>
          <w:sz w:val="24"/>
          <w:szCs w:val="24"/>
        </w:rPr>
        <w:t>2.5</w:t>
      </w:r>
      <w:r w:rsidR="00BE1BB5" w:rsidRPr="00985C26">
        <w:rPr>
          <w:rFonts w:ascii="Symbol" w:hAnsi="Symbol" w:cs="Times New Roman"/>
          <w:sz w:val="24"/>
          <w:szCs w:val="24"/>
        </w:rPr>
        <w:t></w:t>
      </w:r>
      <w:r w:rsidR="00BE1BB5" w:rsidRPr="00FE2531">
        <w:rPr>
          <w:rFonts w:ascii="Times New Roman" w:hAnsi="Times New Roman" w:cs="Times New Roman"/>
          <w:sz w:val="24"/>
          <w:szCs w:val="24"/>
        </w:rPr>
        <w:t>g/mL</w:t>
      </w:r>
      <w:r w:rsidR="00BE1BB5">
        <w:rPr>
          <w:rFonts w:ascii="Times New Roman" w:hAnsi="Times New Roman" w:cs="Times New Roman"/>
          <w:sz w:val="24"/>
          <w:szCs w:val="24"/>
        </w:rPr>
        <w:t xml:space="preserve"> </w:t>
      </w:r>
      <w:r w:rsidR="003F796F">
        <w:rPr>
          <w:rFonts w:ascii="Times New Roman" w:hAnsi="Times New Roman" w:cs="Times New Roman"/>
          <w:sz w:val="24"/>
          <w:szCs w:val="24"/>
        </w:rPr>
        <w:t>MS</w:t>
      </w:r>
      <w:r w:rsidR="00D63F4E">
        <w:rPr>
          <w:rFonts w:ascii="Times New Roman" w:hAnsi="Times New Roman" w:cs="Times New Roman"/>
          <w:sz w:val="24"/>
          <w:szCs w:val="24"/>
        </w:rPr>
        <w:t xml:space="preserve"> grade </w:t>
      </w:r>
      <w:r w:rsidR="003F796F">
        <w:rPr>
          <w:rFonts w:ascii="Times New Roman" w:hAnsi="Times New Roman" w:cs="Times New Roman"/>
          <w:sz w:val="24"/>
          <w:szCs w:val="24"/>
        </w:rPr>
        <w:t xml:space="preserve">porcine </w:t>
      </w:r>
      <w:r w:rsidR="00FE2531">
        <w:rPr>
          <w:rFonts w:ascii="Times New Roman" w:hAnsi="Times New Roman" w:cs="Times New Roman"/>
          <w:sz w:val="24"/>
          <w:szCs w:val="24"/>
        </w:rPr>
        <w:t>t</w:t>
      </w:r>
      <w:r w:rsidR="00023BEB" w:rsidRPr="00FE2531">
        <w:rPr>
          <w:rFonts w:ascii="Times New Roman" w:hAnsi="Times New Roman" w:cs="Times New Roman"/>
          <w:sz w:val="24"/>
          <w:szCs w:val="24"/>
        </w:rPr>
        <w:t>rypsin</w:t>
      </w:r>
      <w:r w:rsidR="00BE1BB5">
        <w:rPr>
          <w:rFonts w:ascii="Times New Roman" w:hAnsi="Times New Roman" w:cs="Times New Roman"/>
          <w:sz w:val="24"/>
          <w:szCs w:val="24"/>
        </w:rPr>
        <w:t xml:space="preserve"> </w:t>
      </w:r>
      <w:r w:rsidR="006E2607">
        <w:rPr>
          <w:rFonts w:ascii="Times New Roman" w:hAnsi="Times New Roman" w:cs="Times New Roman"/>
          <w:sz w:val="24"/>
          <w:szCs w:val="24"/>
        </w:rPr>
        <w:t>in</w:t>
      </w:r>
      <w:r w:rsidR="00F615F7">
        <w:rPr>
          <w:rFonts w:ascii="Times New Roman" w:hAnsi="Times New Roman" w:cs="Times New Roman"/>
          <w:sz w:val="24"/>
          <w:szCs w:val="24"/>
        </w:rPr>
        <w:t xml:space="preserve"> 20 mM </w:t>
      </w:r>
      <w:r w:rsidR="003F796F">
        <w:rPr>
          <w:rFonts w:ascii="Times New Roman" w:hAnsi="Times New Roman" w:cs="Times New Roman"/>
          <w:sz w:val="24"/>
          <w:szCs w:val="24"/>
        </w:rPr>
        <w:t>NH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3F796F">
        <w:rPr>
          <w:rFonts w:ascii="Times New Roman" w:hAnsi="Times New Roman" w:cs="Times New Roman"/>
          <w:sz w:val="24"/>
          <w:szCs w:val="24"/>
        </w:rPr>
        <w:t>HCO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F796F">
        <w:rPr>
          <w:rFonts w:ascii="Times New Roman" w:hAnsi="Times New Roman" w:cs="Times New Roman"/>
          <w:sz w:val="24"/>
          <w:szCs w:val="24"/>
        </w:rPr>
        <w:t xml:space="preserve"> </w:t>
      </w:r>
      <w:r w:rsidR="00985C26">
        <w:rPr>
          <w:rFonts w:ascii="Times New Roman" w:hAnsi="Times New Roman" w:cs="Times New Roman"/>
          <w:sz w:val="24"/>
          <w:szCs w:val="24"/>
        </w:rPr>
        <w:t>(</w:t>
      </w:r>
      <w:r w:rsidR="00985C26" w:rsidRPr="00985C26">
        <w:rPr>
          <w:rFonts w:ascii="Times New Roman" w:hAnsi="Times New Roman" w:cs="Times New Roman"/>
          <w:b/>
          <w:sz w:val="24"/>
          <w:szCs w:val="24"/>
        </w:rPr>
        <w:t xml:space="preserve">see Note </w:t>
      </w:r>
      <w:r w:rsidR="00671DF2">
        <w:rPr>
          <w:rFonts w:ascii="Times New Roman" w:hAnsi="Times New Roman" w:cs="Times New Roman"/>
          <w:b/>
          <w:sz w:val="24"/>
          <w:szCs w:val="24"/>
        </w:rPr>
        <w:t>10</w:t>
      </w:r>
      <w:r w:rsidR="00985C26">
        <w:rPr>
          <w:rFonts w:ascii="Times New Roman" w:hAnsi="Times New Roman" w:cs="Times New Roman"/>
          <w:sz w:val="24"/>
          <w:szCs w:val="24"/>
        </w:rPr>
        <w:t>)</w:t>
      </w:r>
    </w:p>
    <w:p w:rsidR="00E64FB7" w:rsidRDefault="00BE1BB5" w:rsidP="00B2368C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1% f</w:t>
      </w:r>
      <w:r w:rsidR="00023BEB" w:rsidRPr="00985C26">
        <w:rPr>
          <w:rFonts w:ascii="Times New Roman" w:hAnsi="Times New Roman" w:cs="Times New Roman"/>
          <w:sz w:val="24"/>
          <w:szCs w:val="24"/>
        </w:rPr>
        <w:t>ormic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85C26">
        <w:rPr>
          <w:rFonts w:ascii="Times New Roman" w:hAnsi="Times New Roman" w:cs="Times New Roman"/>
          <w:sz w:val="24"/>
          <w:szCs w:val="24"/>
        </w:rPr>
        <w:t>acid</w:t>
      </w:r>
      <w:r w:rsidR="003F796F">
        <w:rPr>
          <w:rFonts w:ascii="Times New Roman" w:hAnsi="Times New Roman" w:cs="Times New Roman"/>
          <w:sz w:val="24"/>
          <w:szCs w:val="24"/>
        </w:rPr>
        <w:t xml:space="preserve"> (HCO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3F796F">
        <w:rPr>
          <w:rFonts w:ascii="Times New Roman" w:hAnsi="Times New Roman" w:cs="Times New Roman"/>
          <w:sz w:val="24"/>
          <w:szCs w:val="24"/>
        </w:rPr>
        <w:t>H)</w:t>
      </w:r>
      <w:r w:rsidR="006E2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3CAE" w:rsidRPr="00985C26" w:rsidRDefault="00AC3CAE" w:rsidP="00B2368C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64FB7" w:rsidRPr="00CF51F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4FB7">
        <w:rPr>
          <w:rFonts w:ascii="Times New Roman" w:hAnsi="Times New Roman" w:cs="Times New Roman"/>
          <w:b/>
          <w:sz w:val="24"/>
          <w:szCs w:val="24"/>
        </w:rPr>
        <w:t>2.5 HPLC</w:t>
      </w:r>
      <w:r w:rsidR="00D63F4E">
        <w:rPr>
          <w:rFonts w:ascii="Times New Roman" w:hAnsi="Times New Roman" w:cs="Times New Roman"/>
          <w:b/>
          <w:sz w:val="24"/>
          <w:szCs w:val="24"/>
        </w:rPr>
        <w:t xml:space="preserve"> solvents</w:t>
      </w:r>
      <w:r w:rsidRPr="00E64FB7">
        <w:rPr>
          <w:rFonts w:ascii="Times New Roman" w:hAnsi="Times New Roman" w:cs="Times New Roman"/>
          <w:b/>
          <w:sz w:val="24"/>
          <w:szCs w:val="24"/>
        </w:rPr>
        <w:t xml:space="preserve">,MS </w:t>
      </w:r>
      <w:r w:rsidR="00E64FB7" w:rsidRPr="00E64FB7">
        <w:rPr>
          <w:rFonts w:ascii="Times New Roman" w:hAnsi="Times New Roman" w:cs="Times New Roman"/>
          <w:b/>
          <w:sz w:val="24"/>
          <w:szCs w:val="24"/>
        </w:rPr>
        <w:t>a</w:t>
      </w:r>
      <w:r w:rsidRPr="00E64FB7">
        <w:rPr>
          <w:rFonts w:ascii="Times New Roman" w:hAnsi="Times New Roman" w:cs="Times New Roman"/>
          <w:b/>
          <w:sz w:val="24"/>
          <w:szCs w:val="24"/>
        </w:rPr>
        <w:t>nalysis</w:t>
      </w:r>
      <w:r w:rsidR="00D63F4E">
        <w:rPr>
          <w:rFonts w:ascii="Times New Roman" w:hAnsi="Times New Roman" w:cs="Times New Roman"/>
          <w:b/>
          <w:sz w:val="24"/>
          <w:szCs w:val="24"/>
        </w:rPr>
        <w:t xml:space="preserve"> equipment </w:t>
      </w:r>
      <w:r w:rsidRPr="00E64FB7">
        <w:rPr>
          <w:rFonts w:ascii="Times New Roman" w:hAnsi="Times New Roman" w:cs="Times New Roman"/>
          <w:b/>
          <w:sz w:val="24"/>
          <w:szCs w:val="24"/>
        </w:rPr>
        <w:t xml:space="preserve">and </w:t>
      </w:r>
      <w:r w:rsidR="00E64FB7" w:rsidRPr="00E64FB7">
        <w:rPr>
          <w:rFonts w:ascii="Times New Roman" w:hAnsi="Times New Roman" w:cs="Times New Roman"/>
          <w:b/>
          <w:sz w:val="24"/>
          <w:szCs w:val="24"/>
        </w:rPr>
        <w:t>d</w:t>
      </w:r>
      <w:r w:rsidRPr="00E64FB7">
        <w:rPr>
          <w:rFonts w:ascii="Times New Roman" w:hAnsi="Times New Roman" w:cs="Times New Roman"/>
          <w:b/>
          <w:sz w:val="24"/>
          <w:szCs w:val="24"/>
        </w:rPr>
        <w:t xml:space="preserve">ata </w:t>
      </w:r>
      <w:r w:rsidR="00E64FB7" w:rsidRPr="00E64FB7">
        <w:rPr>
          <w:rFonts w:ascii="Times New Roman" w:hAnsi="Times New Roman" w:cs="Times New Roman"/>
          <w:b/>
          <w:sz w:val="24"/>
          <w:szCs w:val="24"/>
        </w:rPr>
        <w:t>p</w:t>
      </w:r>
      <w:r w:rsidRPr="00E64FB7">
        <w:rPr>
          <w:rFonts w:ascii="Times New Roman" w:hAnsi="Times New Roman" w:cs="Times New Roman"/>
          <w:b/>
          <w:sz w:val="24"/>
          <w:szCs w:val="24"/>
        </w:rPr>
        <w:t>rocessing</w:t>
      </w:r>
    </w:p>
    <w:p w:rsidR="00023BEB" w:rsidRPr="00985C26" w:rsidRDefault="00023BEB" w:rsidP="00B2368C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5C26">
        <w:rPr>
          <w:rFonts w:ascii="Times New Roman" w:hAnsi="Times New Roman" w:cs="Times New Roman"/>
          <w:sz w:val="24"/>
          <w:szCs w:val="24"/>
        </w:rPr>
        <w:t>MS solvent</w:t>
      </w:r>
      <w:r w:rsidR="00BE1BB5">
        <w:rPr>
          <w:rFonts w:ascii="Times New Roman" w:hAnsi="Times New Roman" w:cs="Times New Roman"/>
          <w:sz w:val="24"/>
          <w:szCs w:val="24"/>
        </w:rPr>
        <w:t>:</w:t>
      </w:r>
      <w:r w:rsidR="0015123F">
        <w:rPr>
          <w:rFonts w:ascii="Times New Roman" w:hAnsi="Times New Roman" w:cs="Times New Roman"/>
          <w:sz w:val="24"/>
          <w:szCs w:val="24"/>
        </w:rPr>
        <w:t xml:space="preserve"> </w:t>
      </w:r>
      <w:r w:rsidR="00BE1BB5">
        <w:rPr>
          <w:rFonts w:ascii="Times New Roman" w:hAnsi="Times New Roman" w:cs="Times New Roman"/>
          <w:sz w:val="24"/>
          <w:szCs w:val="24"/>
        </w:rPr>
        <w:t xml:space="preserve">0.1% </w:t>
      </w:r>
      <w:r w:rsidR="00985C26">
        <w:rPr>
          <w:rFonts w:ascii="Times New Roman" w:hAnsi="Times New Roman" w:cs="Times New Roman"/>
          <w:sz w:val="24"/>
          <w:szCs w:val="24"/>
        </w:rPr>
        <w:t>trifluoroacetic acid</w:t>
      </w:r>
      <w:r w:rsidR="003F796F">
        <w:rPr>
          <w:rFonts w:ascii="Times New Roman" w:hAnsi="Times New Roman" w:cs="Times New Roman"/>
          <w:sz w:val="24"/>
          <w:szCs w:val="24"/>
        </w:rPr>
        <w:t xml:space="preserve"> (C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3F796F">
        <w:rPr>
          <w:rFonts w:ascii="Times New Roman" w:hAnsi="Times New Roman" w:cs="Times New Roman"/>
          <w:sz w:val="24"/>
          <w:szCs w:val="24"/>
        </w:rPr>
        <w:t>HF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F796F">
        <w:rPr>
          <w:rFonts w:ascii="Times New Roman" w:hAnsi="Times New Roman" w:cs="Times New Roman"/>
          <w:sz w:val="24"/>
          <w:szCs w:val="24"/>
        </w:rPr>
        <w:t>O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3F796F">
        <w:rPr>
          <w:rFonts w:ascii="Times New Roman" w:hAnsi="Times New Roman" w:cs="Times New Roman"/>
          <w:sz w:val="24"/>
          <w:szCs w:val="24"/>
        </w:rPr>
        <w:t>)</w:t>
      </w:r>
      <w:r w:rsidR="00B077CA">
        <w:rPr>
          <w:rFonts w:ascii="Times New Roman" w:hAnsi="Times New Roman" w:cs="Times New Roman"/>
          <w:sz w:val="24"/>
          <w:szCs w:val="24"/>
        </w:rPr>
        <w:t xml:space="preserve">, </w:t>
      </w:r>
      <w:r w:rsidR="00BE1BB5">
        <w:rPr>
          <w:rFonts w:ascii="Times New Roman" w:hAnsi="Times New Roman" w:cs="Times New Roman"/>
          <w:sz w:val="24"/>
          <w:szCs w:val="24"/>
        </w:rPr>
        <w:t xml:space="preserve">3% </w:t>
      </w:r>
      <w:r w:rsidR="003F796F">
        <w:rPr>
          <w:rFonts w:ascii="Times New Roman" w:hAnsi="Times New Roman" w:cs="Times New Roman"/>
          <w:sz w:val="24"/>
          <w:szCs w:val="24"/>
        </w:rPr>
        <w:t>CH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F796F">
        <w:rPr>
          <w:rFonts w:ascii="Times New Roman" w:hAnsi="Times New Roman" w:cs="Times New Roman"/>
          <w:sz w:val="24"/>
          <w:szCs w:val="24"/>
        </w:rPr>
        <w:t>CN</w:t>
      </w:r>
    </w:p>
    <w:p w:rsidR="00B077CA" w:rsidRDefault="00D63F4E" w:rsidP="00B2368C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Buffer</w:t>
      </w:r>
      <w:r w:rsidR="00023BEB" w:rsidRPr="00B077CA">
        <w:rPr>
          <w:rFonts w:ascii="Times New Roman" w:hAnsi="Times New Roman" w:cs="Times New Roman"/>
          <w:sz w:val="24"/>
          <w:szCs w:val="24"/>
        </w:rPr>
        <w:t xml:space="preserve"> A</w:t>
      </w:r>
      <w:r w:rsidR="00B077CA">
        <w:rPr>
          <w:rFonts w:ascii="Times New Roman" w:hAnsi="Times New Roman" w:cs="Times New Roman"/>
          <w:sz w:val="24"/>
          <w:szCs w:val="24"/>
        </w:rPr>
        <w:t>:</w:t>
      </w:r>
      <w:r w:rsidR="00BE1BB5">
        <w:rPr>
          <w:rFonts w:ascii="Times New Roman" w:hAnsi="Times New Roman" w:cs="Times New Roman"/>
          <w:sz w:val="24"/>
          <w:szCs w:val="24"/>
        </w:rPr>
        <w:t xml:space="preserve"> 0.1% </w:t>
      </w:r>
      <w:r w:rsidR="003F796F">
        <w:rPr>
          <w:rFonts w:ascii="Times New Roman" w:hAnsi="Times New Roman" w:cs="Times New Roman"/>
          <w:sz w:val="24"/>
          <w:szCs w:val="24"/>
        </w:rPr>
        <w:t>HCO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3F796F">
        <w:rPr>
          <w:rFonts w:ascii="Times New Roman" w:hAnsi="Times New Roman" w:cs="Times New Roman"/>
          <w:sz w:val="24"/>
          <w:szCs w:val="24"/>
        </w:rPr>
        <w:t>H</w:t>
      </w:r>
      <w:r w:rsidR="006567F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077CA" w:rsidRDefault="00D63F4E" w:rsidP="00B2368C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Buffer</w:t>
      </w:r>
      <w:r w:rsidR="00023BEB" w:rsidRPr="00B077CA">
        <w:rPr>
          <w:rFonts w:ascii="Times New Roman" w:hAnsi="Times New Roman" w:cs="Times New Roman"/>
          <w:sz w:val="24"/>
          <w:szCs w:val="24"/>
        </w:rPr>
        <w:t xml:space="preserve"> B</w:t>
      </w:r>
      <w:r w:rsidR="00EC7583">
        <w:rPr>
          <w:rFonts w:ascii="Times New Roman" w:hAnsi="Times New Roman" w:cs="Times New Roman"/>
          <w:sz w:val="24"/>
          <w:szCs w:val="24"/>
        </w:rPr>
        <w:t>:</w:t>
      </w:r>
      <w:r w:rsidR="00B077CA">
        <w:rPr>
          <w:rFonts w:ascii="Times New Roman" w:hAnsi="Times New Roman" w:cs="Times New Roman"/>
          <w:sz w:val="24"/>
          <w:szCs w:val="24"/>
        </w:rPr>
        <w:t xml:space="preserve">100% </w:t>
      </w:r>
      <w:r w:rsidR="003F796F">
        <w:rPr>
          <w:rFonts w:ascii="Times New Roman" w:hAnsi="Times New Roman" w:cs="Times New Roman"/>
          <w:sz w:val="24"/>
          <w:szCs w:val="24"/>
        </w:rPr>
        <w:t>CH</w:t>
      </w:r>
      <w:r w:rsidR="003F796F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F796F">
        <w:rPr>
          <w:rFonts w:ascii="Times New Roman" w:hAnsi="Times New Roman" w:cs="Times New Roman"/>
          <w:sz w:val="24"/>
          <w:szCs w:val="24"/>
        </w:rPr>
        <w:t>CN</w:t>
      </w:r>
    </w:p>
    <w:p w:rsidR="00AC3CAE" w:rsidRDefault="00B077CA" w:rsidP="00B2368C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100</w:t>
      </w:r>
      <w:r w:rsidRPr="00B077CA">
        <w:rPr>
          <w:rFonts w:ascii="Times New Roman" w:hAnsi="Times New Roman" w:cs="Times New Roman"/>
          <w:sz w:val="24"/>
          <w:szCs w:val="24"/>
        </w:rPr>
        <w:t>Å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B077CA">
        <w:rPr>
          <w:rFonts w:ascii="Times New Roman" w:hAnsi="Times New Roman" w:cs="Times New Roman"/>
          <w:sz w:val="24"/>
          <w:szCs w:val="24"/>
        </w:rPr>
        <w:t>5 μm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B077CA">
        <w:rPr>
          <w:rFonts w:ascii="Times New Roman" w:hAnsi="Times New Roman" w:cs="Times New Roman"/>
          <w:sz w:val="24"/>
          <w:szCs w:val="24"/>
        </w:rPr>
        <w:t>180 μm × 20 mm</w:t>
      </w:r>
      <w:r>
        <w:rPr>
          <w:rFonts w:ascii="Times New Roman" w:hAnsi="Times New Roman" w:cs="Times New Roman"/>
          <w:sz w:val="24"/>
          <w:szCs w:val="24"/>
        </w:rPr>
        <w:t xml:space="preserve"> C18 </w:t>
      </w:r>
      <w:r w:rsidR="00023BEB" w:rsidRPr="00B077CA">
        <w:rPr>
          <w:rFonts w:ascii="Times New Roman" w:hAnsi="Times New Roman" w:cs="Times New Roman"/>
          <w:sz w:val="24"/>
          <w:szCs w:val="24"/>
        </w:rPr>
        <w:t>Symmetry</w:t>
      </w:r>
      <w:r w:rsidRPr="00B077CA">
        <w:rPr>
          <w:rFonts w:ascii="Times New Roman" w:hAnsi="Times New Roman" w:cs="Times New Roman"/>
          <w:sz w:val="24"/>
          <w:szCs w:val="24"/>
        </w:rPr>
        <w:t xml:space="preserve"> trap </w:t>
      </w:r>
      <w:r w:rsidR="00023BEB" w:rsidRPr="00B077CA">
        <w:rPr>
          <w:rFonts w:ascii="Times New Roman" w:hAnsi="Times New Roman" w:cs="Times New Roman"/>
          <w:sz w:val="24"/>
          <w:szCs w:val="24"/>
        </w:rPr>
        <w:t xml:space="preserve">and </w:t>
      </w:r>
      <w:r w:rsidR="00AC3CAE" w:rsidRPr="00AC3CAE">
        <w:rPr>
          <w:rFonts w:ascii="Times New Roman" w:hAnsi="Times New Roman" w:cs="Times New Roman"/>
          <w:sz w:val="24"/>
          <w:szCs w:val="24"/>
        </w:rPr>
        <w:t>130Å</w:t>
      </w:r>
      <w:r w:rsidRPr="00B077CA">
        <w:rPr>
          <w:rFonts w:ascii="Times New Roman" w:hAnsi="Times New Roman" w:cs="Times New Roman"/>
          <w:sz w:val="24"/>
          <w:szCs w:val="24"/>
        </w:rPr>
        <w:t xml:space="preserve">, </w:t>
      </w:r>
      <w:r w:rsidR="00AC3CAE">
        <w:rPr>
          <w:rFonts w:ascii="Times New Roman" w:hAnsi="Times New Roman" w:cs="Times New Roman"/>
          <w:sz w:val="24"/>
          <w:szCs w:val="24"/>
        </w:rPr>
        <w:t xml:space="preserve">1.7 μm, </w:t>
      </w:r>
      <w:r w:rsidRPr="00B077CA">
        <w:rPr>
          <w:rFonts w:ascii="Times New Roman" w:hAnsi="Times New Roman" w:cs="Times New Roman"/>
          <w:sz w:val="24"/>
          <w:szCs w:val="24"/>
        </w:rPr>
        <w:t xml:space="preserve">75 μm × 250 mm </w:t>
      </w:r>
      <w:r w:rsidR="00AC3CAE">
        <w:rPr>
          <w:rFonts w:ascii="Times New Roman" w:hAnsi="Times New Roman" w:cs="Times New Roman"/>
          <w:sz w:val="24"/>
          <w:szCs w:val="24"/>
        </w:rPr>
        <w:t xml:space="preserve">C18 </w:t>
      </w:r>
      <w:r w:rsidR="00AC3CAE" w:rsidRPr="00B077CA">
        <w:rPr>
          <w:rFonts w:ascii="Times New Roman" w:hAnsi="Times New Roman" w:cs="Times New Roman"/>
          <w:sz w:val="24"/>
          <w:szCs w:val="24"/>
        </w:rPr>
        <w:t xml:space="preserve">BEH </w:t>
      </w:r>
      <w:r w:rsidRPr="00B077CA">
        <w:rPr>
          <w:rFonts w:ascii="Times New Roman" w:hAnsi="Times New Roman" w:cs="Times New Roman"/>
          <w:sz w:val="24"/>
          <w:szCs w:val="24"/>
        </w:rPr>
        <w:t>analytical column</w:t>
      </w:r>
      <w:r w:rsidR="00EC7583">
        <w:rPr>
          <w:rFonts w:ascii="Times New Roman" w:hAnsi="Times New Roman" w:cs="Times New Roman"/>
          <w:sz w:val="24"/>
          <w:szCs w:val="24"/>
        </w:rPr>
        <w:t>s</w:t>
      </w:r>
      <w:r w:rsidRPr="00B077CA">
        <w:rPr>
          <w:rFonts w:ascii="Times New Roman" w:hAnsi="Times New Roman" w:cs="Times New Roman"/>
          <w:sz w:val="24"/>
          <w:szCs w:val="24"/>
        </w:rPr>
        <w:t xml:space="preserve"> (Waters Corporation</w:t>
      </w:r>
      <w:r w:rsidR="00BE1BB5">
        <w:rPr>
          <w:rFonts w:ascii="Times New Roman" w:hAnsi="Times New Roman" w:cs="Times New Roman"/>
          <w:sz w:val="24"/>
          <w:szCs w:val="24"/>
        </w:rPr>
        <w:t>; Milford, MA, USA</w:t>
      </w:r>
      <w:r w:rsidRPr="00B077CA">
        <w:rPr>
          <w:rFonts w:ascii="Times New Roman" w:hAnsi="Times New Roman" w:cs="Times New Roman"/>
          <w:sz w:val="24"/>
          <w:szCs w:val="24"/>
        </w:rPr>
        <w:t>)</w:t>
      </w:r>
    </w:p>
    <w:p w:rsidR="00D63F4E" w:rsidRDefault="00D63F4E" w:rsidP="00D63F4E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77CA">
        <w:rPr>
          <w:rFonts w:ascii="Times New Roman" w:hAnsi="Times New Roman" w:cs="Times New Roman"/>
          <w:sz w:val="24"/>
          <w:szCs w:val="24"/>
        </w:rPr>
        <w:t>NanoAcquity</w:t>
      </w:r>
      <w:r w:rsidR="00BE1BB5">
        <w:rPr>
          <w:rFonts w:ascii="Times New Roman" w:hAnsi="Times New Roman" w:cs="Times New Roman"/>
          <w:sz w:val="24"/>
          <w:szCs w:val="24"/>
        </w:rPr>
        <w:t xml:space="preserve"> </w:t>
      </w:r>
      <w:r w:rsidRPr="00B077CA">
        <w:rPr>
          <w:rFonts w:ascii="Times New Roman" w:hAnsi="Times New Roman" w:cs="Times New Roman"/>
          <w:sz w:val="24"/>
          <w:szCs w:val="24"/>
        </w:rPr>
        <w:t>uPLC</w:t>
      </w:r>
      <w:r w:rsidR="00BE1BB5">
        <w:rPr>
          <w:rFonts w:ascii="Times New Roman" w:hAnsi="Times New Roman" w:cs="Times New Roman"/>
          <w:sz w:val="24"/>
          <w:szCs w:val="24"/>
        </w:rPr>
        <w:t xml:space="preserve"> </w:t>
      </w:r>
      <w:r w:rsidRPr="00B077CA">
        <w:rPr>
          <w:rFonts w:ascii="Times New Roman" w:hAnsi="Times New Roman" w:cs="Times New Roman"/>
          <w:sz w:val="24"/>
          <w:szCs w:val="24"/>
        </w:rPr>
        <w:t>(Waters Corporation)</w:t>
      </w:r>
    </w:p>
    <w:p w:rsidR="00AC3CAE" w:rsidRDefault="000224E1" w:rsidP="00B2368C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="00023BEB" w:rsidRPr="00AC3CAE">
        <w:rPr>
          <w:rFonts w:ascii="Times New Roman" w:hAnsi="Times New Roman" w:cs="Times New Roman"/>
          <w:sz w:val="24"/>
          <w:szCs w:val="24"/>
        </w:rPr>
        <w:t xml:space="preserve">igh resolution MS instrument </w:t>
      </w:r>
      <w:r>
        <w:rPr>
          <w:rFonts w:ascii="Times New Roman" w:hAnsi="Times New Roman" w:cs="Times New Roman"/>
          <w:sz w:val="24"/>
          <w:szCs w:val="24"/>
        </w:rPr>
        <w:t>(</w:t>
      </w:r>
      <w:r w:rsidR="006567F8">
        <w:rPr>
          <w:rFonts w:ascii="Times New Roman" w:hAnsi="Times New Roman" w:cs="Times New Roman"/>
          <w:b/>
          <w:sz w:val="24"/>
          <w:szCs w:val="24"/>
        </w:rPr>
        <w:t xml:space="preserve">see Note </w:t>
      </w:r>
      <w:r w:rsidR="00A612B4">
        <w:rPr>
          <w:rFonts w:ascii="Times New Roman" w:hAnsi="Times New Roman" w:cs="Times New Roman"/>
          <w:b/>
          <w:sz w:val="24"/>
          <w:szCs w:val="24"/>
        </w:rPr>
        <w:t>1</w:t>
      </w:r>
      <w:r w:rsidR="00671DF2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3BEB" w:rsidRPr="008709AD" w:rsidRDefault="00023BEB" w:rsidP="00B2368C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8709AD">
        <w:rPr>
          <w:rFonts w:ascii="Times New Roman" w:hAnsi="Times New Roman" w:cs="Times New Roman"/>
          <w:sz w:val="24"/>
          <w:szCs w:val="24"/>
          <w:lang w:val="pt-BR"/>
        </w:rPr>
        <w:t xml:space="preserve">Maxquant </w:t>
      </w:r>
      <w:r w:rsidR="00BE1BB5">
        <w:rPr>
          <w:rFonts w:ascii="Times New Roman" w:hAnsi="Times New Roman" w:cs="Times New Roman"/>
          <w:sz w:val="24"/>
          <w:szCs w:val="24"/>
          <w:lang w:val="pt-BR"/>
        </w:rPr>
        <w:t>(</w:t>
      </w:r>
      <w:r w:rsidRPr="008709AD">
        <w:rPr>
          <w:rFonts w:ascii="Times New Roman" w:hAnsi="Times New Roman" w:cs="Times New Roman"/>
          <w:sz w:val="24"/>
          <w:szCs w:val="24"/>
          <w:lang w:val="pt-BR"/>
        </w:rPr>
        <w:t>v1.5.3.30</w:t>
      </w:r>
      <w:r w:rsidR="00BE1BB5">
        <w:rPr>
          <w:rFonts w:ascii="Times New Roman" w:hAnsi="Times New Roman" w:cs="Times New Roman"/>
          <w:sz w:val="24"/>
          <w:szCs w:val="24"/>
          <w:lang w:val="pt-BR"/>
        </w:rPr>
        <w:t>)</w:t>
      </w:r>
      <w:r w:rsidR="00DF76E3" w:rsidRPr="008709AD">
        <w:rPr>
          <w:rFonts w:ascii="Times New Roman" w:hAnsi="Times New Roman" w:cs="Times New Roman"/>
          <w:sz w:val="24"/>
          <w:szCs w:val="24"/>
          <w:lang w:val="pt-BR"/>
        </w:rPr>
        <w:t xml:space="preserve"> (</w:t>
      </w:r>
      <w:hyperlink r:id="rId7" w:history="1">
        <w:r w:rsidR="00AC3CAE" w:rsidRPr="008709AD">
          <w:rPr>
            <w:rStyle w:val="Hyperlink"/>
            <w:rFonts w:ascii="Times New Roman" w:hAnsi="Times New Roman" w:cs="Times New Roman"/>
            <w:sz w:val="24"/>
            <w:szCs w:val="24"/>
            <w:lang w:val="pt-BR"/>
          </w:rPr>
          <w:t>www.maxquant.org</w:t>
        </w:r>
      </w:hyperlink>
      <w:r w:rsidRPr="008709AD">
        <w:rPr>
          <w:rFonts w:ascii="Times New Roman" w:hAnsi="Times New Roman" w:cs="Times New Roman"/>
          <w:sz w:val="24"/>
          <w:szCs w:val="24"/>
          <w:lang w:val="pt-BR"/>
        </w:rPr>
        <w:t>)</w:t>
      </w:r>
    </w:p>
    <w:p w:rsidR="00AC3CAE" w:rsidRPr="008709AD" w:rsidRDefault="00AC3CAE" w:rsidP="00B2368C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pt-BR"/>
        </w:rPr>
      </w:pPr>
    </w:p>
    <w:p w:rsidR="00AC3CAE" w:rsidRPr="00CF51F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3CAE">
        <w:rPr>
          <w:rFonts w:ascii="Times New Roman" w:hAnsi="Times New Roman" w:cs="Times New Roman"/>
          <w:b/>
          <w:sz w:val="24"/>
          <w:szCs w:val="24"/>
        </w:rPr>
        <w:t>2.6</w:t>
      </w:r>
      <w:r w:rsidR="00BE1B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622DE">
        <w:rPr>
          <w:rFonts w:ascii="Times New Roman" w:hAnsi="Times New Roman" w:cs="Times New Roman"/>
          <w:b/>
          <w:sz w:val="24"/>
          <w:szCs w:val="24"/>
        </w:rPr>
        <w:t>Data</w:t>
      </w:r>
      <w:r w:rsidR="00A30EC2">
        <w:rPr>
          <w:rFonts w:ascii="Times New Roman" w:hAnsi="Times New Roman" w:cs="Times New Roman"/>
          <w:b/>
          <w:sz w:val="24"/>
          <w:szCs w:val="24"/>
        </w:rPr>
        <w:t xml:space="preserve"> analysis</w:t>
      </w:r>
    </w:p>
    <w:p w:rsidR="004C0A7A" w:rsidRDefault="00023BEB" w:rsidP="004C0A7A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3CAE">
        <w:rPr>
          <w:rFonts w:ascii="Times New Roman" w:hAnsi="Times New Roman" w:cs="Times New Roman"/>
          <w:sz w:val="24"/>
          <w:szCs w:val="24"/>
        </w:rPr>
        <w:t>Microsoft Office Excel</w:t>
      </w:r>
      <w:r w:rsidR="00574ED3">
        <w:rPr>
          <w:rFonts w:ascii="Times New Roman" w:hAnsi="Times New Roman" w:cs="Times New Roman"/>
          <w:sz w:val="24"/>
          <w:szCs w:val="24"/>
        </w:rPr>
        <w:t xml:space="preserve"> (</w:t>
      </w:r>
      <w:r w:rsidR="00574ED3" w:rsidRPr="00574ED3">
        <w:rPr>
          <w:rFonts w:ascii="Times New Roman" w:hAnsi="Times New Roman" w:cs="Times New Roman"/>
          <w:sz w:val="24"/>
          <w:szCs w:val="24"/>
        </w:rPr>
        <w:t>https://www.office.com/)</w:t>
      </w:r>
      <w:r w:rsidR="00DF76E3">
        <w:rPr>
          <w:rFonts w:ascii="Times New Roman" w:hAnsi="Times New Roman" w:cs="Times New Roman"/>
          <w:sz w:val="24"/>
          <w:szCs w:val="24"/>
        </w:rPr>
        <w:t xml:space="preserve">, </w:t>
      </w:r>
      <w:r w:rsidR="004C0A7A" w:rsidRPr="00574ED3">
        <w:rPr>
          <w:rFonts w:ascii="Times New Roman" w:hAnsi="Times New Roman" w:cs="Times New Roman"/>
          <w:sz w:val="24"/>
          <w:szCs w:val="24"/>
        </w:rPr>
        <w:t>R</w:t>
      </w:r>
      <w:r w:rsidR="004C0A7A">
        <w:rPr>
          <w:rFonts w:ascii="Times New Roman" w:hAnsi="Times New Roman" w:cs="Times New Roman"/>
          <w:sz w:val="24"/>
          <w:szCs w:val="24"/>
        </w:rPr>
        <w:t xml:space="preserve"> (</w:t>
      </w:r>
      <w:hyperlink r:id="rId8" w:history="1">
        <w:r w:rsidR="004C0A7A" w:rsidRPr="00AF1F86">
          <w:rPr>
            <w:rStyle w:val="Hyperlink"/>
            <w:rFonts w:ascii="Times New Roman" w:hAnsi="Times New Roman" w:cs="Times New Roman"/>
            <w:sz w:val="24"/>
            <w:szCs w:val="24"/>
          </w:rPr>
          <w:t>https://www.r-project.org</w:t>
        </w:r>
      </w:hyperlink>
      <w:r w:rsidR="004C0A7A">
        <w:rPr>
          <w:rFonts w:ascii="Times New Roman" w:hAnsi="Times New Roman" w:cs="Times New Roman"/>
          <w:sz w:val="24"/>
          <w:szCs w:val="24"/>
        </w:rPr>
        <w:t xml:space="preserve">) and conjunction with Bioconductor </w:t>
      </w:r>
      <w:r w:rsidR="004C0A7A" w:rsidRPr="00574ED3">
        <w:rPr>
          <w:rFonts w:ascii="Times New Roman" w:hAnsi="Times New Roman" w:cs="Times New Roman"/>
          <w:sz w:val="24"/>
          <w:szCs w:val="24"/>
        </w:rPr>
        <w:t>(</w:t>
      </w:r>
      <w:hyperlink r:id="rId9" w:history="1">
        <w:r w:rsidR="004C0A7A" w:rsidRPr="00AF1F86">
          <w:rPr>
            <w:rStyle w:val="Hyperlink"/>
            <w:rFonts w:ascii="Times New Roman" w:hAnsi="Times New Roman" w:cs="Times New Roman"/>
            <w:sz w:val="24"/>
            <w:szCs w:val="24"/>
          </w:rPr>
          <w:t>http://www.bioconductor.org</w:t>
        </w:r>
      </w:hyperlink>
      <w:r w:rsidR="004C0A7A" w:rsidRPr="00574ED3">
        <w:rPr>
          <w:rFonts w:ascii="Times New Roman" w:hAnsi="Times New Roman" w:cs="Times New Roman"/>
          <w:sz w:val="24"/>
          <w:szCs w:val="24"/>
        </w:rPr>
        <w:t>)</w:t>
      </w:r>
    </w:p>
    <w:p w:rsidR="00A208B9" w:rsidRDefault="00A208B9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E1BB5" w:rsidRDefault="00BE1BB5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BE1BB5" w:rsidRDefault="00BE1BB5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3F796F" w:rsidRDefault="003F796F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A208B9" w:rsidRDefault="00A208B9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  <w:r w:rsidRPr="00A208B9">
        <w:rPr>
          <w:rFonts w:ascii="Times New Roman" w:hAnsi="Times New Roman" w:cs="Times New Roman"/>
          <w:b/>
          <w:sz w:val="28"/>
          <w:szCs w:val="24"/>
        </w:rPr>
        <w:lastRenderedPageBreak/>
        <w:t>3</w:t>
      </w:r>
      <w:r w:rsidR="00023BEB" w:rsidRPr="00A208B9">
        <w:rPr>
          <w:rFonts w:ascii="Times New Roman" w:hAnsi="Times New Roman" w:cs="Times New Roman"/>
          <w:b/>
          <w:sz w:val="28"/>
          <w:szCs w:val="24"/>
        </w:rPr>
        <w:t xml:space="preserve"> Methods</w:t>
      </w:r>
    </w:p>
    <w:p w:rsidR="006E471D" w:rsidRPr="006E471D" w:rsidRDefault="006E471D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835F51" w:rsidRPr="00CF51F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835F51">
        <w:rPr>
          <w:rFonts w:ascii="Times New Roman" w:hAnsi="Times New Roman" w:cs="Times New Roman"/>
          <w:b/>
          <w:sz w:val="24"/>
          <w:szCs w:val="24"/>
        </w:rPr>
        <w:t xml:space="preserve">3.1 Cell culture </w:t>
      </w:r>
      <w:r w:rsidR="00A43A3A">
        <w:rPr>
          <w:rFonts w:ascii="Times New Roman" w:hAnsi="Times New Roman" w:cs="Times New Roman"/>
          <w:b/>
          <w:sz w:val="24"/>
          <w:szCs w:val="24"/>
        </w:rPr>
        <w:t xml:space="preserve">and </w:t>
      </w:r>
      <w:r w:rsidR="00BE1BB5">
        <w:rPr>
          <w:rFonts w:ascii="Times New Roman" w:hAnsi="Times New Roman" w:cs="Times New Roman"/>
          <w:b/>
          <w:sz w:val="24"/>
          <w:szCs w:val="24"/>
        </w:rPr>
        <w:t>a</w:t>
      </w:r>
      <w:r w:rsidR="00A43A3A">
        <w:rPr>
          <w:rFonts w:ascii="Times New Roman" w:hAnsi="Times New Roman" w:cs="Times New Roman"/>
          <w:b/>
          <w:sz w:val="24"/>
          <w:szCs w:val="24"/>
        </w:rPr>
        <w:t>mino</w:t>
      </w:r>
      <w:r w:rsidR="00BE1B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43A3A">
        <w:rPr>
          <w:rFonts w:ascii="Times New Roman" w:hAnsi="Times New Roman" w:cs="Times New Roman"/>
          <w:b/>
          <w:sz w:val="24"/>
          <w:szCs w:val="24"/>
        </w:rPr>
        <w:t>acid incorporation</w:t>
      </w:r>
    </w:p>
    <w:p w:rsidR="006E471D" w:rsidRPr="00CD2111" w:rsidRDefault="00023BEB" w:rsidP="00CD2111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5F51">
        <w:rPr>
          <w:rFonts w:ascii="Times New Roman" w:hAnsi="Times New Roman" w:cs="Times New Roman"/>
          <w:sz w:val="24"/>
          <w:szCs w:val="24"/>
        </w:rPr>
        <w:t xml:space="preserve">Seed </w:t>
      </w:r>
      <w:r w:rsidR="00835F51" w:rsidRPr="00835F51">
        <w:rPr>
          <w:rFonts w:ascii="Times New Roman" w:hAnsi="Times New Roman" w:cs="Times New Roman"/>
          <w:sz w:val="24"/>
          <w:szCs w:val="24"/>
        </w:rPr>
        <w:t>cells</w:t>
      </w:r>
      <w:r w:rsidR="00BE1BB5">
        <w:rPr>
          <w:rFonts w:ascii="Times New Roman" w:hAnsi="Times New Roman" w:cs="Times New Roman"/>
          <w:sz w:val="24"/>
          <w:szCs w:val="24"/>
        </w:rPr>
        <w:t xml:space="preserve"> </w:t>
      </w:r>
      <w:r w:rsidRPr="006E471D">
        <w:rPr>
          <w:rFonts w:ascii="Times New Roman" w:hAnsi="Times New Roman" w:cs="Times New Roman"/>
          <w:sz w:val="24"/>
          <w:szCs w:val="24"/>
        </w:rPr>
        <w:t xml:space="preserve">in </w:t>
      </w:r>
      <w:r w:rsidR="00835F51" w:rsidRPr="006E471D">
        <w:rPr>
          <w:rFonts w:ascii="Times New Roman" w:hAnsi="Times New Roman" w:cs="Times New Roman"/>
          <w:sz w:val="24"/>
          <w:szCs w:val="24"/>
        </w:rPr>
        <w:t>two</w:t>
      </w:r>
      <w:r w:rsidRPr="006E471D">
        <w:rPr>
          <w:rFonts w:ascii="Times New Roman" w:hAnsi="Times New Roman" w:cs="Times New Roman"/>
          <w:sz w:val="24"/>
          <w:szCs w:val="24"/>
        </w:rPr>
        <w:t xml:space="preserve"> dish</w:t>
      </w:r>
      <w:r w:rsidR="00835F51" w:rsidRPr="006E471D">
        <w:rPr>
          <w:rFonts w:ascii="Times New Roman" w:hAnsi="Times New Roman" w:cs="Times New Roman"/>
          <w:sz w:val="24"/>
          <w:szCs w:val="24"/>
        </w:rPr>
        <w:t>es</w:t>
      </w:r>
      <w:r w:rsidRPr="006E471D">
        <w:rPr>
          <w:rFonts w:ascii="Times New Roman" w:hAnsi="Times New Roman" w:cs="Times New Roman"/>
          <w:sz w:val="24"/>
          <w:szCs w:val="24"/>
        </w:rPr>
        <w:t xml:space="preserve"> in 10 m</w:t>
      </w:r>
      <w:r w:rsidR="00835F51" w:rsidRPr="006E471D">
        <w:rPr>
          <w:rFonts w:ascii="Times New Roman" w:hAnsi="Times New Roman" w:cs="Times New Roman"/>
          <w:sz w:val="24"/>
          <w:szCs w:val="24"/>
        </w:rPr>
        <w:t xml:space="preserve">L </w:t>
      </w:r>
      <w:r w:rsidRPr="006E471D">
        <w:rPr>
          <w:rFonts w:ascii="Times New Roman" w:hAnsi="Times New Roman" w:cs="Times New Roman"/>
          <w:sz w:val="24"/>
          <w:szCs w:val="24"/>
        </w:rPr>
        <w:t>DMEM</w:t>
      </w:r>
      <w:r w:rsidR="007A251B" w:rsidRPr="006E471D">
        <w:rPr>
          <w:rFonts w:ascii="Times New Roman" w:hAnsi="Times New Roman" w:cs="Times New Roman"/>
          <w:sz w:val="24"/>
          <w:szCs w:val="24"/>
        </w:rPr>
        <w:t xml:space="preserve"> medium</w:t>
      </w:r>
      <w:r w:rsidR="00BE1BB5">
        <w:rPr>
          <w:rFonts w:ascii="Times New Roman" w:hAnsi="Times New Roman" w:cs="Times New Roman"/>
          <w:sz w:val="24"/>
          <w:szCs w:val="24"/>
        </w:rPr>
        <w:t xml:space="preserve"> </w:t>
      </w:r>
      <w:r w:rsidR="00D9753F">
        <w:rPr>
          <w:rFonts w:ascii="Times New Roman" w:hAnsi="Times New Roman" w:cs="Times New Roman"/>
          <w:sz w:val="24"/>
          <w:szCs w:val="24"/>
        </w:rPr>
        <w:t xml:space="preserve">(or other appropriate medium) </w:t>
      </w:r>
      <w:r w:rsidR="00324E50" w:rsidRPr="006E471D">
        <w:rPr>
          <w:rFonts w:ascii="Times New Roman" w:hAnsi="Times New Roman" w:cs="Times New Roman"/>
          <w:sz w:val="24"/>
          <w:szCs w:val="24"/>
        </w:rPr>
        <w:t xml:space="preserve">and </w:t>
      </w:r>
      <w:r w:rsidR="001E1A19" w:rsidRPr="006E471D">
        <w:rPr>
          <w:rFonts w:ascii="Times New Roman" w:hAnsi="Times New Roman" w:cs="Times New Roman"/>
          <w:sz w:val="24"/>
          <w:szCs w:val="24"/>
        </w:rPr>
        <w:t>incubate overnight at 37</w:t>
      </w:r>
      <w:r w:rsidR="001E1A19" w:rsidRPr="006E471D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1E1A19" w:rsidRPr="006E471D">
        <w:rPr>
          <w:rFonts w:ascii="Times New Roman" w:hAnsi="Times New Roman" w:cs="Times New Roman"/>
          <w:sz w:val="24"/>
          <w:szCs w:val="24"/>
        </w:rPr>
        <w:t>C under 5% CO</w:t>
      </w:r>
      <w:r w:rsidR="001E1A19" w:rsidRPr="006E471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E1A19" w:rsidRPr="006E471D">
        <w:rPr>
          <w:rFonts w:ascii="Times New Roman" w:hAnsi="Times New Roman" w:cs="Times New Roman"/>
          <w:sz w:val="24"/>
          <w:szCs w:val="24"/>
        </w:rPr>
        <w:t>/95% air</w:t>
      </w:r>
      <w:r w:rsidR="00673D6D">
        <w:rPr>
          <w:rFonts w:ascii="Times New Roman" w:hAnsi="Times New Roman" w:cs="Times New Roman"/>
          <w:sz w:val="24"/>
          <w:szCs w:val="24"/>
        </w:rPr>
        <w:t xml:space="preserve"> </w:t>
      </w:r>
      <w:r w:rsidR="00673D6D" w:rsidRPr="006E471D">
        <w:rPr>
          <w:rFonts w:ascii="Times New Roman" w:hAnsi="Times New Roman" w:cs="Times New Roman"/>
          <w:sz w:val="24"/>
          <w:szCs w:val="24"/>
        </w:rPr>
        <w:t>(</w:t>
      </w:r>
      <w:r w:rsidR="00673D6D" w:rsidRPr="006E471D">
        <w:rPr>
          <w:rFonts w:ascii="Times New Roman" w:hAnsi="Times New Roman" w:cs="Times New Roman"/>
          <w:b/>
          <w:sz w:val="24"/>
          <w:szCs w:val="24"/>
        </w:rPr>
        <w:t>see Note 1</w:t>
      </w:r>
      <w:r w:rsidR="00671DF2">
        <w:rPr>
          <w:rFonts w:ascii="Times New Roman" w:hAnsi="Times New Roman" w:cs="Times New Roman"/>
          <w:b/>
          <w:sz w:val="24"/>
          <w:szCs w:val="24"/>
        </w:rPr>
        <w:t>2</w:t>
      </w:r>
      <w:r w:rsidR="00673D6D" w:rsidRPr="006E471D">
        <w:rPr>
          <w:rFonts w:ascii="Times New Roman" w:hAnsi="Times New Roman" w:cs="Times New Roman"/>
          <w:sz w:val="24"/>
          <w:szCs w:val="24"/>
        </w:rPr>
        <w:t>)</w:t>
      </w:r>
    </w:p>
    <w:p w:rsidR="00FB0AD2" w:rsidRPr="00FB0AD2" w:rsidRDefault="00673D6D" w:rsidP="00CD2111">
      <w:pPr>
        <w:pStyle w:val="ListParagraph"/>
        <w:numPr>
          <w:ilvl w:val="0"/>
          <w:numId w:val="9"/>
        </w:numPr>
        <w:spacing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Remove</w:t>
      </w:r>
      <w:r w:rsidRPr="00025A4B">
        <w:rPr>
          <w:rFonts w:ascii="Times New Roman" w:hAnsi="Times New Roman" w:cs="Times New Roman"/>
          <w:sz w:val="24"/>
          <w:szCs w:val="24"/>
        </w:rPr>
        <w:t xml:space="preserve"> the </w:t>
      </w:r>
      <w:r>
        <w:rPr>
          <w:rFonts w:ascii="Times New Roman" w:hAnsi="Times New Roman" w:cs="Times New Roman"/>
          <w:sz w:val="24"/>
          <w:szCs w:val="24"/>
        </w:rPr>
        <w:t>medium from one dish</w:t>
      </w:r>
      <w:r w:rsidR="00FB0A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and replace </w:t>
      </w:r>
      <w:r w:rsidRPr="00025A4B">
        <w:rPr>
          <w:rFonts w:ascii="Times New Roman" w:hAnsi="Times New Roman" w:cs="Times New Roman"/>
          <w:sz w:val="24"/>
          <w:szCs w:val="24"/>
        </w:rPr>
        <w:t>with 10 m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025A4B">
        <w:rPr>
          <w:rFonts w:ascii="Times New Roman" w:hAnsi="Times New Roman" w:cs="Times New Roman"/>
          <w:sz w:val="24"/>
          <w:szCs w:val="24"/>
        </w:rPr>
        <w:t xml:space="preserve"> pre-warmed (37</w:t>
      </w:r>
      <w:r w:rsidRPr="00025A4B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025A4B">
        <w:rPr>
          <w:rFonts w:ascii="Times New Roman" w:hAnsi="Times New Roman" w:cs="Times New Roman"/>
          <w:sz w:val="24"/>
          <w:szCs w:val="24"/>
        </w:rPr>
        <w:t xml:space="preserve">C) Lys8 SILAC </w:t>
      </w:r>
      <w:r>
        <w:rPr>
          <w:rFonts w:ascii="Times New Roman" w:hAnsi="Times New Roman" w:cs="Times New Roman"/>
          <w:sz w:val="24"/>
          <w:szCs w:val="24"/>
        </w:rPr>
        <w:t>medium</w:t>
      </w:r>
    </w:p>
    <w:p w:rsidR="00025A4B" w:rsidRPr="00CD2111" w:rsidRDefault="00673D6D" w:rsidP="00CD2111">
      <w:pPr>
        <w:pStyle w:val="ListParagraph"/>
        <w:numPr>
          <w:ilvl w:val="0"/>
          <w:numId w:val="9"/>
        </w:numPr>
        <w:spacing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</w:t>
      </w:r>
      <w:r w:rsidRPr="006E471D">
        <w:rPr>
          <w:rFonts w:ascii="Times New Roman" w:hAnsi="Times New Roman" w:cs="Times New Roman"/>
          <w:sz w:val="24"/>
          <w:szCs w:val="24"/>
        </w:rPr>
        <w:t xml:space="preserve">dd pharmacological agent </w:t>
      </w:r>
      <w:r>
        <w:rPr>
          <w:rFonts w:ascii="Times New Roman" w:hAnsi="Times New Roman" w:cs="Times New Roman"/>
          <w:sz w:val="24"/>
          <w:szCs w:val="24"/>
        </w:rPr>
        <w:t>to this dish</w:t>
      </w:r>
      <w:r w:rsidR="00FB0A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 i</w:t>
      </w:r>
      <w:r w:rsidRPr="00324E50">
        <w:rPr>
          <w:rFonts w:ascii="Times New Roman" w:hAnsi="Times New Roman" w:cs="Times New Roman"/>
          <w:sz w:val="24"/>
          <w:szCs w:val="24"/>
        </w:rPr>
        <w:t>ncubate for 24 hours at 37</w:t>
      </w:r>
      <w:r w:rsidRPr="00324E50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324E50">
        <w:rPr>
          <w:rFonts w:ascii="Times New Roman" w:hAnsi="Times New Roman" w:cs="Times New Roman"/>
          <w:sz w:val="24"/>
          <w:szCs w:val="24"/>
        </w:rPr>
        <w:t>C under 5% CO</w:t>
      </w:r>
      <w:r w:rsidRPr="00324E5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3F796F" w:rsidRPr="003F796F">
        <w:rPr>
          <w:rFonts w:ascii="Times New Roman" w:hAnsi="Times New Roman" w:cs="Times New Roman"/>
          <w:sz w:val="24"/>
          <w:szCs w:val="24"/>
        </w:rPr>
        <w:t>/95% air</w:t>
      </w:r>
    </w:p>
    <w:p w:rsidR="009F6FFD" w:rsidRDefault="00D24A0C" w:rsidP="00673D6D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Remove</w:t>
      </w:r>
      <w:r w:rsidRPr="00025A4B">
        <w:rPr>
          <w:rFonts w:ascii="Times New Roman" w:hAnsi="Times New Roman" w:cs="Times New Roman"/>
          <w:sz w:val="24"/>
          <w:szCs w:val="24"/>
        </w:rPr>
        <w:t xml:space="preserve"> the </w:t>
      </w:r>
      <w:r w:rsidR="009F6FFD">
        <w:rPr>
          <w:rFonts w:ascii="Times New Roman" w:hAnsi="Times New Roman" w:cs="Times New Roman"/>
          <w:sz w:val="24"/>
          <w:szCs w:val="24"/>
        </w:rPr>
        <w:t xml:space="preserve">medium </w:t>
      </w:r>
      <w:r>
        <w:rPr>
          <w:rFonts w:ascii="Times New Roman" w:hAnsi="Times New Roman" w:cs="Times New Roman"/>
          <w:sz w:val="24"/>
          <w:szCs w:val="24"/>
        </w:rPr>
        <w:t xml:space="preserve">from the </w:t>
      </w:r>
      <w:r w:rsidR="00673D6D">
        <w:rPr>
          <w:rFonts w:ascii="Times New Roman" w:hAnsi="Times New Roman" w:cs="Times New Roman"/>
          <w:sz w:val="24"/>
          <w:szCs w:val="24"/>
        </w:rPr>
        <w:t xml:space="preserve">other </w:t>
      </w:r>
      <w:r>
        <w:rPr>
          <w:rFonts w:ascii="Times New Roman" w:hAnsi="Times New Roman" w:cs="Times New Roman"/>
          <w:sz w:val="24"/>
          <w:szCs w:val="24"/>
        </w:rPr>
        <w:t xml:space="preserve">dish </w:t>
      </w:r>
      <w:r w:rsidR="00804E15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replace </w:t>
      </w:r>
      <w:r w:rsidR="00804E15">
        <w:rPr>
          <w:rFonts w:ascii="Times New Roman" w:hAnsi="Times New Roman" w:cs="Times New Roman"/>
          <w:sz w:val="24"/>
          <w:szCs w:val="24"/>
        </w:rPr>
        <w:t xml:space="preserve">this </w:t>
      </w:r>
      <w:r w:rsidRPr="00025A4B">
        <w:rPr>
          <w:rFonts w:ascii="Times New Roman" w:hAnsi="Times New Roman" w:cs="Times New Roman"/>
          <w:sz w:val="24"/>
          <w:szCs w:val="24"/>
        </w:rPr>
        <w:t>with 10 m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025A4B">
        <w:rPr>
          <w:rFonts w:ascii="Times New Roman" w:hAnsi="Times New Roman" w:cs="Times New Roman"/>
          <w:sz w:val="24"/>
          <w:szCs w:val="24"/>
        </w:rPr>
        <w:t xml:space="preserve"> pre-warmed (37</w:t>
      </w:r>
      <w:r w:rsidRPr="00025A4B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025A4B">
        <w:rPr>
          <w:rFonts w:ascii="Times New Roman" w:hAnsi="Times New Roman" w:cs="Times New Roman"/>
          <w:sz w:val="24"/>
          <w:szCs w:val="24"/>
        </w:rPr>
        <w:t xml:space="preserve">C) </w:t>
      </w:r>
      <w:r w:rsidR="00804E15" w:rsidRPr="00023BEB">
        <w:rPr>
          <w:rFonts w:ascii="Times New Roman" w:hAnsi="Times New Roman" w:cs="Times New Roman"/>
          <w:sz w:val="24"/>
          <w:szCs w:val="24"/>
        </w:rPr>
        <w:t>Lys4</w:t>
      </w:r>
      <w:r w:rsidR="006E471D">
        <w:rPr>
          <w:rFonts w:ascii="Times New Roman" w:hAnsi="Times New Roman" w:cs="Times New Roman"/>
          <w:sz w:val="24"/>
          <w:szCs w:val="24"/>
        </w:rPr>
        <w:t xml:space="preserve"> </w:t>
      </w:r>
      <w:r w:rsidRPr="00023BEB">
        <w:rPr>
          <w:rFonts w:ascii="Times New Roman" w:hAnsi="Times New Roman" w:cs="Times New Roman"/>
          <w:sz w:val="24"/>
          <w:szCs w:val="24"/>
        </w:rPr>
        <w:t xml:space="preserve">SILAC </w:t>
      </w:r>
      <w:r>
        <w:rPr>
          <w:rFonts w:ascii="Times New Roman" w:hAnsi="Times New Roman" w:cs="Times New Roman"/>
          <w:sz w:val="24"/>
          <w:szCs w:val="24"/>
        </w:rPr>
        <w:t>medium</w:t>
      </w:r>
    </w:p>
    <w:p w:rsidR="00673D6D" w:rsidRPr="00324E50" w:rsidRDefault="00673D6D" w:rsidP="00673D6D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2111">
        <w:rPr>
          <w:rFonts w:ascii="Times New Roman" w:hAnsi="Times New Roman" w:cs="Times New Roman"/>
          <w:sz w:val="24"/>
          <w:szCs w:val="24"/>
        </w:rPr>
        <w:t xml:space="preserve">Add </w:t>
      </w:r>
      <w:r>
        <w:rPr>
          <w:rFonts w:ascii="Times New Roman" w:hAnsi="Times New Roman" w:cs="Times New Roman"/>
          <w:sz w:val="24"/>
          <w:szCs w:val="24"/>
        </w:rPr>
        <w:t>vehicle</w:t>
      </w:r>
      <w:r w:rsidRPr="00CD2111">
        <w:rPr>
          <w:rFonts w:ascii="Times New Roman" w:hAnsi="Times New Roman" w:cs="Times New Roman"/>
          <w:sz w:val="24"/>
          <w:szCs w:val="24"/>
        </w:rPr>
        <w:t xml:space="preserve"> to this dish and incubate 24 h at 37</w:t>
      </w:r>
      <w:r w:rsidRPr="00CD2111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D2111">
        <w:rPr>
          <w:rFonts w:ascii="Times New Roman" w:hAnsi="Times New Roman" w:cs="Times New Roman"/>
          <w:sz w:val="24"/>
          <w:szCs w:val="24"/>
        </w:rPr>
        <w:t xml:space="preserve">C under </w:t>
      </w:r>
      <w:r w:rsidR="00DB6242" w:rsidRPr="00324E50">
        <w:rPr>
          <w:rFonts w:ascii="Times New Roman" w:hAnsi="Times New Roman" w:cs="Times New Roman"/>
          <w:sz w:val="24"/>
          <w:szCs w:val="24"/>
        </w:rPr>
        <w:t>CO</w:t>
      </w:r>
      <w:r w:rsidR="00DB6242" w:rsidRPr="00324E5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DB6242" w:rsidRPr="003F796F">
        <w:rPr>
          <w:rFonts w:ascii="Times New Roman" w:hAnsi="Times New Roman" w:cs="Times New Roman"/>
          <w:sz w:val="24"/>
          <w:szCs w:val="24"/>
        </w:rPr>
        <w:t>/95% air</w:t>
      </w:r>
      <w:r w:rsidR="00DB6242" w:rsidRPr="00324E50">
        <w:rPr>
          <w:rFonts w:ascii="Times New Roman" w:hAnsi="Times New Roman" w:cs="Times New Roman"/>
          <w:sz w:val="24"/>
          <w:szCs w:val="24"/>
        </w:rPr>
        <w:t xml:space="preserve"> </w:t>
      </w:r>
      <w:r w:rsidRPr="00324E50">
        <w:rPr>
          <w:rFonts w:ascii="Times New Roman" w:hAnsi="Times New Roman" w:cs="Times New Roman"/>
          <w:sz w:val="24"/>
          <w:szCs w:val="24"/>
        </w:rPr>
        <w:t>(</w:t>
      </w:r>
      <w:r w:rsidRPr="00324E50">
        <w:rPr>
          <w:rFonts w:ascii="Times New Roman" w:hAnsi="Times New Roman" w:cs="Times New Roman"/>
          <w:b/>
          <w:sz w:val="24"/>
          <w:szCs w:val="24"/>
        </w:rPr>
        <w:t>see Note</w:t>
      </w:r>
      <w:r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="00671DF2">
        <w:rPr>
          <w:rFonts w:ascii="Times New Roman" w:hAnsi="Times New Roman" w:cs="Times New Roman"/>
          <w:b/>
          <w:sz w:val="24"/>
          <w:szCs w:val="24"/>
        </w:rPr>
        <w:t>3</w:t>
      </w:r>
      <w:r w:rsidRPr="00324E50">
        <w:rPr>
          <w:rFonts w:ascii="Times New Roman" w:hAnsi="Times New Roman" w:cs="Times New Roman"/>
          <w:sz w:val="24"/>
          <w:szCs w:val="24"/>
        </w:rPr>
        <w:t>)</w:t>
      </w:r>
    </w:p>
    <w:p w:rsidR="00DB6242" w:rsidRDefault="00DB6242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487D" w:rsidRPr="00CF51F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487D">
        <w:rPr>
          <w:rFonts w:ascii="Times New Roman" w:hAnsi="Times New Roman" w:cs="Times New Roman"/>
          <w:b/>
          <w:sz w:val="24"/>
          <w:szCs w:val="24"/>
        </w:rPr>
        <w:t xml:space="preserve">3.2 </w:t>
      </w:r>
      <w:r w:rsidR="00733A79">
        <w:rPr>
          <w:rFonts w:ascii="Times New Roman" w:hAnsi="Times New Roman" w:cs="Times New Roman"/>
          <w:b/>
          <w:sz w:val="24"/>
          <w:szCs w:val="24"/>
        </w:rPr>
        <w:t>P</w:t>
      </w:r>
      <w:r w:rsidRPr="00EA487D">
        <w:rPr>
          <w:rFonts w:ascii="Times New Roman" w:hAnsi="Times New Roman" w:cs="Times New Roman"/>
          <w:b/>
          <w:sz w:val="24"/>
          <w:szCs w:val="24"/>
        </w:rPr>
        <w:t>rotein extraction</w:t>
      </w:r>
    </w:p>
    <w:p w:rsidR="00804E15" w:rsidRDefault="00804E15" w:rsidP="00B2368C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D24A0C" w:rsidRPr="00D24A0C">
        <w:rPr>
          <w:rFonts w:ascii="Times New Roman" w:hAnsi="Times New Roman" w:cs="Times New Roman"/>
          <w:sz w:val="24"/>
          <w:szCs w:val="24"/>
        </w:rPr>
        <w:t xml:space="preserve">dd </w:t>
      </w:r>
      <w:r w:rsidR="00023BEB" w:rsidRPr="00D24A0C">
        <w:rPr>
          <w:rFonts w:ascii="Times New Roman" w:hAnsi="Times New Roman" w:cs="Times New Roman"/>
          <w:sz w:val="24"/>
          <w:szCs w:val="24"/>
        </w:rPr>
        <w:t xml:space="preserve">trypsin </w:t>
      </w:r>
      <w:r w:rsidR="00D24A0C" w:rsidRPr="00D24A0C">
        <w:rPr>
          <w:rFonts w:ascii="Times New Roman" w:hAnsi="Times New Roman" w:cs="Times New Roman"/>
          <w:sz w:val="24"/>
          <w:szCs w:val="24"/>
        </w:rPr>
        <w:t xml:space="preserve">solution to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15123F">
        <w:rPr>
          <w:rFonts w:ascii="Times New Roman" w:hAnsi="Times New Roman" w:cs="Times New Roman"/>
          <w:sz w:val="24"/>
          <w:szCs w:val="24"/>
        </w:rPr>
        <w:t>dishes</w:t>
      </w:r>
      <w:r>
        <w:rPr>
          <w:rFonts w:ascii="Times New Roman" w:hAnsi="Times New Roman" w:cs="Times New Roman"/>
          <w:sz w:val="24"/>
          <w:szCs w:val="24"/>
        </w:rPr>
        <w:t xml:space="preserve"> to </w:t>
      </w:r>
      <w:r w:rsidR="00D24A0C" w:rsidRPr="00D24A0C">
        <w:rPr>
          <w:rFonts w:ascii="Times New Roman" w:hAnsi="Times New Roman" w:cs="Times New Roman"/>
          <w:sz w:val="24"/>
          <w:szCs w:val="24"/>
        </w:rPr>
        <w:t xml:space="preserve">remove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D24A0C" w:rsidRPr="00D24A0C">
        <w:rPr>
          <w:rFonts w:ascii="Times New Roman" w:hAnsi="Times New Roman" w:cs="Times New Roman"/>
          <w:sz w:val="24"/>
          <w:szCs w:val="24"/>
        </w:rPr>
        <w:t xml:space="preserve">cells </w:t>
      </w:r>
    </w:p>
    <w:p w:rsidR="00D24A0C" w:rsidRPr="00D24A0C" w:rsidRDefault="00804E15" w:rsidP="00B2368C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="00023BEB" w:rsidRPr="00D24A0C">
        <w:rPr>
          <w:rFonts w:ascii="Times New Roman" w:hAnsi="Times New Roman" w:cs="Times New Roman"/>
          <w:sz w:val="24"/>
          <w:szCs w:val="24"/>
        </w:rPr>
        <w:t xml:space="preserve">ash </w:t>
      </w:r>
      <w:r>
        <w:rPr>
          <w:rFonts w:ascii="Times New Roman" w:hAnsi="Times New Roman" w:cs="Times New Roman"/>
          <w:sz w:val="24"/>
          <w:szCs w:val="24"/>
        </w:rPr>
        <w:t xml:space="preserve">the recovered cells </w:t>
      </w:r>
      <w:r w:rsidR="00D24A0C" w:rsidRPr="00D24A0C">
        <w:rPr>
          <w:rFonts w:ascii="Times New Roman" w:hAnsi="Times New Roman" w:cs="Times New Roman"/>
          <w:sz w:val="24"/>
          <w:szCs w:val="24"/>
        </w:rPr>
        <w:t>by centrifugation in</w:t>
      </w:r>
      <w:r>
        <w:rPr>
          <w:rFonts w:ascii="Times New Roman" w:hAnsi="Times New Roman" w:cs="Times New Roman"/>
          <w:sz w:val="24"/>
          <w:szCs w:val="24"/>
        </w:rPr>
        <w:t xml:space="preserve"> ice-cold PBS at 750 </w:t>
      </w:r>
      <w:r w:rsidR="00D24A0C" w:rsidRPr="00D24A0C">
        <w:rPr>
          <w:rFonts w:ascii="Times New Roman" w:hAnsi="Times New Roman" w:cs="Times New Roman"/>
          <w:sz w:val="24"/>
          <w:szCs w:val="24"/>
        </w:rPr>
        <w:t xml:space="preserve">x </w:t>
      </w:r>
      <w:r w:rsidR="00023BEB" w:rsidRPr="00D24A0C">
        <w:rPr>
          <w:rFonts w:ascii="Times New Roman" w:hAnsi="Times New Roman" w:cs="Times New Roman"/>
          <w:sz w:val="24"/>
          <w:szCs w:val="24"/>
        </w:rPr>
        <w:t>g for 5 min at 4</w:t>
      </w:r>
      <w:r w:rsidR="00023BEB" w:rsidRPr="00D24A0C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023BEB" w:rsidRPr="00D24A0C">
        <w:rPr>
          <w:rFonts w:ascii="Times New Roman" w:hAnsi="Times New Roman" w:cs="Times New Roman"/>
          <w:sz w:val="24"/>
          <w:szCs w:val="24"/>
        </w:rPr>
        <w:t>C in a 15 m</w:t>
      </w:r>
      <w:r w:rsidR="00D24A0C" w:rsidRPr="00D24A0C">
        <w:rPr>
          <w:rFonts w:ascii="Times New Roman" w:hAnsi="Times New Roman" w:cs="Times New Roman"/>
          <w:sz w:val="24"/>
          <w:szCs w:val="24"/>
        </w:rPr>
        <w:t>L</w:t>
      </w:r>
      <w:r w:rsidR="00023BEB" w:rsidRPr="00D24A0C">
        <w:rPr>
          <w:rFonts w:ascii="Times New Roman" w:hAnsi="Times New Roman" w:cs="Times New Roman"/>
          <w:sz w:val="24"/>
          <w:szCs w:val="24"/>
        </w:rPr>
        <w:t xml:space="preserve"> tube</w:t>
      </w:r>
    </w:p>
    <w:p w:rsidR="00D24A0C" w:rsidRDefault="00804E15" w:rsidP="00B2368C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Gently s</w:t>
      </w:r>
      <w:r w:rsidR="00D24A0C">
        <w:rPr>
          <w:rFonts w:ascii="Times New Roman" w:hAnsi="Times New Roman" w:cs="Times New Roman"/>
          <w:sz w:val="24"/>
          <w:szCs w:val="24"/>
        </w:rPr>
        <w:t>uspend pellets in PB</w:t>
      </w:r>
      <w:r>
        <w:rPr>
          <w:rFonts w:ascii="Times New Roman" w:hAnsi="Times New Roman" w:cs="Times New Roman"/>
          <w:sz w:val="24"/>
          <w:szCs w:val="24"/>
        </w:rPr>
        <w:t>S and repeat the centrifugation as above</w:t>
      </w:r>
    </w:p>
    <w:p w:rsidR="00CB4474" w:rsidRDefault="00023BEB" w:rsidP="00B2368C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282A">
        <w:rPr>
          <w:rFonts w:ascii="Times New Roman" w:hAnsi="Times New Roman" w:cs="Times New Roman"/>
          <w:sz w:val="24"/>
          <w:szCs w:val="24"/>
        </w:rPr>
        <w:t>Re</w:t>
      </w:r>
      <w:r w:rsidR="00D14D1C">
        <w:rPr>
          <w:rFonts w:ascii="Times New Roman" w:hAnsi="Times New Roman" w:cs="Times New Roman"/>
          <w:sz w:val="24"/>
          <w:szCs w:val="24"/>
        </w:rPr>
        <w:t>-</w:t>
      </w:r>
      <w:r w:rsidRPr="0071282A">
        <w:rPr>
          <w:rFonts w:ascii="Times New Roman" w:hAnsi="Times New Roman" w:cs="Times New Roman"/>
          <w:sz w:val="24"/>
          <w:szCs w:val="24"/>
        </w:rPr>
        <w:t xml:space="preserve">suspend cells in </w:t>
      </w:r>
      <w:r w:rsidR="00DB6242">
        <w:rPr>
          <w:rFonts w:ascii="Times New Roman" w:hAnsi="Times New Roman" w:cs="Times New Roman"/>
          <w:sz w:val="24"/>
          <w:szCs w:val="24"/>
        </w:rPr>
        <w:t xml:space="preserve">10 mL </w:t>
      </w:r>
      <w:r w:rsidR="0071282A" w:rsidRPr="0071282A">
        <w:rPr>
          <w:rFonts w:ascii="Times New Roman" w:hAnsi="Times New Roman" w:cs="Times New Roman"/>
          <w:sz w:val="24"/>
          <w:szCs w:val="24"/>
        </w:rPr>
        <w:t>PBS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15123F">
        <w:rPr>
          <w:rFonts w:ascii="Times New Roman" w:hAnsi="Times New Roman" w:cs="Times New Roman"/>
          <w:sz w:val="24"/>
          <w:szCs w:val="24"/>
        </w:rPr>
        <w:t>(</w:t>
      </w:r>
      <w:r w:rsidR="00DB6242" w:rsidRPr="0071282A">
        <w:rPr>
          <w:rFonts w:ascii="Times New Roman" w:hAnsi="Times New Roman" w:cs="Times New Roman"/>
          <w:sz w:val="24"/>
          <w:szCs w:val="24"/>
        </w:rPr>
        <w:t>ice-cold</w:t>
      </w:r>
      <w:r w:rsidR="0015123F">
        <w:rPr>
          <w:rFonts w:ascii="Times New Roman" w:hAnsi="Times New Roman" w:cs="Times New Roman"/>
          <w:sz w:val="24"/>
          <w:szCs w:val="24"/>
        </w:rPr>
        <w:t>)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804E15">
        <w:rPr>
          <w:rFonts w:ascii="Times New Roman" w:hAnsi="Times New Roman" w:cs="Times New Roman"/>
          <w:sz w:val="24"/>
          <w:szCs w:val="24"/>
        </w:rPr>
        <w:t>and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D24A0C" w:rsidRPr="0071282A">
        <w:rPr>
          <w:rFonts w:ascii="Times New Roman" w:hAnsi="Times New Roman" w:cs="Times New Roman"/>
          <w:sz w:val="24"/>
          <w:szCs w:val="24"/>
        </w:rPr>
        <w:t>transfer</w:t>
      </w:r>
      <w:r w:rsidRPr="0071282A">
        <w:rPr>
          <w:rFonts w:ascii="Times New Roman" w:hAnsi="Times New Roman" w:cs="Times New Roman"/>
          <w:sz w:val="24"/>
          <w:szCs w:val="24"/>
        </w:rPr>
        <w:t xml:space="preserve"> 5 m</w:t>
      </w:r>
      <w:r w:rsidR="00D24A0C" w:rsidRPr="0071282A">
        <w:rPr>
          <w:rFonts w:ascii="Times New Roman" w:hAnsi="Times New Roman" w:cs="Times New Roman"/>
          <w:sz w:val="24"/>
          <w:szCs w:val="24"/>
        </w:rPr>
        <w:t xml:space="preserve">L </w:t>
      </w:r>
      <w:r w:rsidRPr="0071282A">
        <w:rPr>
          <w:rFonts w:ascii="Times New Roman" w:hAnsi="Times New Roman" w:cs="Times New Roman"/>
          <w:sz w:val="24"/>
          <w:szCs w:val="24"/>
        </w:rPr>
        <w:t xml:space="preserve">aliquots to </w:t>
      </w:r>
      <w:r w:rsidR="00804E15">
        <w:rPr>
          <w:rFonts w:ascii="Times New Roman" w:hAnsi="Times New Roman" w:cs="Times New Roman"/>
          <w:sz w:val="24"/>
          <w:szCs w:val="24"/>
        </w:rPr>
        <w:t>15 mL</w:t>
      </w:r>
      <w:r w:rsidR="0071282A" w:rsidRPr="0071282A">
        <w:rPr>
          <w:rFonts w:ascii="Times New Roman" w:hAnsi="Times New Roman" w:cs="Times New Roman"/>
          <w:sz w:val="24"/>
          <w:szCs w:val="24"/>
        </w:rPr>
        <w:t xml:space="preserve"> tubes</w:t>
      </w:r>
      <w:r w:rsidR="00DB6242">
        <w:rPr>
          <w:rFonts w:ascii="Times New Roman" w:hAnsi="Times New Roman" w:cs="Times New Roman"/>
          <w:sz w:val="24"/>
          <w:szCs w:val="24"/>
        </w:rPr>
        <w:t xml:space="preserve"> on ice</w:t>
      </w:r>
      <w:r w:rsidR="0071282A" w:rsidRPr="0071282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282A" w:rsidRDefault="00CB4474" w:rsidP="00B2368C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023BEB" w:rsidRPr="0071282A">
        <w:rPr>
          <w:rFonts w:ascii="Times New Roman" w:hAnsi="Times New Roman" w:cs="Times New Roman"/>
          <w:sz w:val="24"/>
          <w:szCs w:val="24"/>
        </w:rPr>
        <w:t>ellet cells by centrifug</w:t>
      </w:r>
      <w:r w:rsidR="0071282A" w:rsidRPr="0071282A">
        <w:rPr>
          <w:rFonts w:ascii="Times New Roman" w:hAnsi="Times New Roman" w:cs="Times New Roman"/>
          <w:sz w:val="24"/>
          <w:szCs w:val="24"/>
        </w:rPr>
        <w:t>ation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 above</w:t>
      </w:r>
    </w:p>
    <w:p w:rsidR="00CB4474" w:rsidRDefault="003D3355" w:rsidP="00B2368C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023BEB" w:rsidRPr="0071282A">
        <w:rPr>
          <w:rFonts w:ascii="Times New Roman" w:hAnsi="Times New Roman" w:cs="Times New Roman"/>
          <w:sz w:val="24"/>
          <w:szCs w:val="24"/>
        </w:rPr>
        <w:t>dd 250 µ</w:t>
      </w:r>
      <w:r w:rsidR="0071282A" w:rsidRPr="0071282A">
        <w:rPr>
          <w:rFonts w:ascii="Times New Roman" w:hAnsi="Times New Roman" w:cs="Times New Roman"/>
          <w:sz w:val="24"/>
          <w:szCs w:val="24"/>
        </w:rPr>
        <w:t xml:space="preserve">L </w:t>
      </w:r>
      <w:r w:rsidR="00CB4474">
        <w:rPr>
          <w:rFonts w:ascii="Times New Roman" w:hAnsi="Times New Roman" w:cs="Times New Roman"/>
          <w:sz w:val="24"/>
          <w:szCs w:val="24"/>
        </w:rPr>
        <w:t>ice-</w:t>
      </w:r>
      <w:r w:rsidR="0071282A" w:rsidRPr="0071282A">
        <w:rPr>
          <w:rFonts w:ascii="Times New Roman" w:hAnsi="Times New Roman" w:cs="Times New Roman"/>
          <w:sz w:val="24"/>
          <w:szCs w:val="24"/>
        </w:rPr>
        <w:t xml:space="preserve">cold </w:t>
      </w:r>
      <w:r w:rsidR="00023BEB" w:rsidRPr="0071282A">
        <w:rPr>
          <w:rFonts w:ascii="Times New Roman" w:hAnsi="Times New Roman" w:cs="Times New Roman"/>
          <w:sz w:val="24"/>
          <w:szCs w:val="24"/>
        </w:rPr>
        <w:t>RIPA buffer containing protease and phosphatase inh</w:t>
      </w:r>
      <w:r w:rsidR="0071282A" w:rsidRPr="0071282A">
        <w:rPr>
          <w:rFonts w:ascii="Times New Roman" w:hAnsi="Times New Roman" w:cs="Times New Roman"/>
          <w:sz w:val="24"/>
          <w:szCs w:val="24"/>
        </w:rPr>
        <w:t xml:space="preserve">ibitors to one </w:t>
      </w:r>
      <w:r w:rsidR="00CB4474">
        <w:rPr>
          <w:rFonts w:ascii="Times New Roman" w:hAnsi="Times New Roman" w:cs="Times New Roman"/>
          <w:sz w:val="24"/>
          <w:szCs w:val="24"/>
        </w:rPr>
        <w:t xml:space="preserve">cell </w:t>
      </w:r>
      <w:r w:rsidR="0071282A" w:rsidRPr="0071282A">
        <w:rPr>
          <w:rFonts w:ascii="Times New Roman" w:hAnsi="Times New Roman" w:cs="Times New Roman"/>
          <w:sz w:val="24"/>
          <w:szCs w:val="24"/>
        </w:rPr>
        <w:t xml:space="preserve">aliquot </w:t>
      </w:r>
    </w:p>
    <w:p w:rsidR="00DB6242" w:rsidRDefault="003D3355" w:rsidP="00B2368C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Leave </w:t>
      </w:r>
      <w:r w:rsidR="009039C4">
        <w:rPr>
          <w:rFonts w:ascii="Times New Roman" w:hAnsi="Times New Roman" w:cs="Times New Roman"/>
          <w:sz w:val="24"/>
          <w:szCs w:val="24"/>
        </w:rPr>
        <w:t>on ice 5 min</w:t>
      </w:r>
      <w:r w:rsidR="00DB6242">
        <w:rPr>
          <w:rFonts w:ascii="Times New Roman" w:hAnsi="Times New Roman" w:cs="Times New Roman"/>
          <w:sz w:val="24"/>
          <w:szCs w:val="24"/>
        </w:rPr>
        <w:t xml:space="preserve"> and</w:t>
      </w:r>
      <w:r w:rsidR="0071282A" w:rsidRPr="0071282A">
        <w:rPr>
          <w:rFonts w:ascii="Times New Roman" w:hAnsi="Times New Roman" w:cs="Times New Roman"/>
          <w:sz w:val="24"/>
          <w:szCs w:val="24"/>
        </w:rPr>
        <w:t xml:space="preserve"> centrifuge at 13,000 x g to remove cell debris </w:t>
      </w:r>
    </w:p>
    <w:p w:rsidR="0071282A" w:rsidRDefault="00DB6242" w:rsidP="00B2368C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71282A" w:rsidRPr="0071282A">
        <w:rPr>
          <w:rFonts w:ascii="Times New Roman" w:hAnsi="Times New Roman" w:cs="Times New Roman"/>
          <w:sz w:val="24"/>
          <w:szCs w:val="24"/>
        </w:rPr>
        <w:t>ransfer the supernatants to fresh tubes</w:t>
      </w:r>
      <w:r w:rsidR="00733A79">
        <w:rPr>
          <w:rFonts w:ascii="Times New Roman" w:hAnsi="Times New Roman" w:cs="Times New Roman"/>
          <w:sz w:val="24"/>
          <w:szCs w:val="24"/>
        </w:rPr>
        <w:t xml:space="preserve"> (</w:t>
      </w:r>
      <w:r w:rsidR="00733A79" w:rsidRPr="00733A79">
        <w:rPr>
          <w:rFonts w:ascii="Times New Roman" w:hAnsi="Times New Roman" w:cs="Times New Roman"/>
          <w:b/>
          <w:sz w:val="24"/>
          <w:szCs w:val="24"/>
        </w:rPr>
        <w:t>see Note 1</w:t>
      </w:r>
      <w:r w:rsidR="00671DF2">
        <w:rPr>
          <w:rFonts w:ascii="Times New Roman" w:hAnsi="Times New Roman" w:cs="Times New Roman"/>
          <w:b/>
          <w:sz w:val="24"/>
          <w:szCs w:val="24"/>
        </w:rPr>
        <w:t>4</w:t>
      </w:r>
      <w:r w:rsidR="00733A79">
        <w:rPr>
          <w:rFonts w:ascii="Times New Roman" w:hAnsi="Times New Roman" w:cs="Times New Roman"/>
          <w:sz w:val="24"/>
          <w:szCs w:val="24"/>
        </w:rPr>
        <w:t>)</w:t>
      </w:r>
    </w:p>
    <w:p w:rsidR="00DB6242" w:rsidRDefault="00CD2111" w:rsidP="00B2368C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Quantify the amount of protein using BCA assay kit </w:t>
      </w:r>
    </w:p>
    <w:p w:rsidR="0053129E" w:rsidRDefault="00DB6242" w:rsidP="00B2368C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CB4474">
        <w:rPr>
          <w:rFonts w:ascii="Times New Roman" w:hAnsi="Times New Roman" w:cs="Times New Roman"/>
          <w:sz w:val="24"/>
          <w:szCs w:val="24"/>
        </w:rPr>
        <w:t>ombine</w:t>
      </w:r>
      <w:r w:rsidR="00023BEB" w:rsidRPr="0053129E">
        <w:rPr>
          <w:rFonts w:ascii="Times New Roman" w:hAnsi="Times New Roman" w:cs="Times New Roman"/>
          <w:sz w:val="24"/>
          <w:szCs w:val="24"/>
        </w:rPr>
        <w:t xml:space="preserve"> 50 µg protein from </w:t>
      </w:r>
      <w:r>
        <w:rPr>
          <w:rFonts w:ascii="Times New Roman" w:hAnsi="Times New Roman" w:cs="Times New Roman"/>
          <w:sz w:val="24"/>
          <w:szCs w:val="24"/>
        </w:rPr>
        <w:t>pharmacological agent-</w:t>
      </w:r>
      <w:r w:rsidR="00B458E3">
        <w:rPr>
          <w:rFonts w:ascii="Times New Roman" w:hAnsi="Times New Roman" w:cs="Times New Roman"/>
          <w:sz w:val="24"/>
          <w:szCs w:val="24"/>
        </w:rPr>
        <w:t xml:space="preserve">treated </w:t>
      </w:r>
      <w:r w:rsidR="00023BEB" w:rsidRPr="0053129E">
        <w:rPr>
          <w:rFonts w:ascii="Times New Roman" w:hAnsi="Times New Roman" w:cs="Times New Roman"/>
          <w:sz w:val="24"/>
          <w:szCs w:val="24"/>
        </w:rPr>
        <w:t xml:space="preserve">cells with 50 µg of protein from </w:t>
      </w:r>
      <w:r w:rsidR="00B458E3">
        <w:rPr>
          <w:rFonts w:ascii="Times New Roman" w:hAnsi="Times New Roman" w:cs="Times New Roman"/>
          <w:sz w:val="24"/>
          <w:szCs w:val="24"/>
        </w:rPr>
        <w:t xml:space="preserve">vehicle-treated </w:t>
      </w:r>
      <w:r w:rsidR="00023BEB" w:rsidRPr="0053129E">
        <w:rPr>
          <w:rFonts w:ascii="Times New Roman" w:hAnsi="Times New Roman" w:cs="Times New Roman"/>
          <w:sz w:val="24"/>
          <w:szCs w:val="24"/>
        </w:rPr>
        <w:t xml:space="preserve">cells </w:t>
      </w:r>
    </w:p>
    <w:p w:rsid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F51FB" w:rsidRPr="00023BEB" w:rsidRDefault="00CF51F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EA487D" w:rsidRPr="00CF51F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487D">
        <w:rPr>
          <w:rFonts w:ascii="Times New Roman" w:hAnsi="Times New Roman" w:cs="Times New Roman"/>
          <w:b/>
          <w:sz w:val="24"/>
          <w:szCs w:val="24"/>
        </w:rPr>
        <w:t>3.3 SDS-P</w:t>
      </w:r>
      <w:r w:rsidR="00EA487D">
        <w:rPr>
          <w:rFonts w:ascii="Times New Roman" w:hAnsi="Times New Roman" w:cs="Times New Roman"/>
          <w:b/>
          <w:sz w:val="24"/>
          <w:szCs w:val="24"/>
        </w:rPr>
        <w:t>AGE</w:t>
      </w:r>
      <w:r w:rsidR="004E20D7">
        <w:rPr>
          <w:rFonts w:ascii="Times New Roman" w:hAnsi="Times New Roman" w:cs="Times New Roman"/>
          <w:b/>
          <w:sz w:val="24"/>
          <w:szCs w:val="24"/>
        </w:rPr>
        <w:t xml:space="preserve"> and </w:t>
      </w:r>
      <w:r w:rsidR="00272B6F">
        <w:rPr>
          <w:rFonts w:ascii="Times New Roman" w:hAnsi="Times New Roman" w:cs="Times New Roman"/>
          <w:b/>
          <w:sz w:val="24"/>
          <w:szCs w:val="24"/>
        </w:rPr>
        <w:t>preparation</w:t>
      </w:r>
      <w:r w:rsidR="004E20D7">
        <w:rPr>
          <w:rFonts w:ascii="Times New Roman" w:hAnsi="Times New Roman" w:cs="Times New Roman"/>
          <w:b/>
          <w:sz w:val="24"/>
          <w:szCs w:val="24"/>
        </w:rPr>
        <w:t xml:space="preserve"> of gel pieces</w:t>
      </w:r>
      <w:r w:rsidR="00443700">
        <w:rPr>
          <w:rFonts w:ascii="Times New Roman" w:hAnsi="Times New Roman" w:cs="Times New Roman"/>
          <w:b/>
          <w:sz w:val="24"/>
          <w:szCs w:val="24"/>
        </w:rPr>
        <w:t xml:space="preserve"> for trypsiniz</w:t>
      </w:r>
      <w:r w:rsidR="00272B6F">
        <w:rPr>
          <w:rFonts w:ascii="Times New Roman" w:hAnsi="Times New Roman" w:cs="Times New Roman"/>
          <w:b/>
          <w:sz w:val="24"/>
          <w:szCs w:val="24"/>
        </w:rPr>
        <w:t>ation</w:t>
      </w:r>
    </w:p>
    <w:p w:rsidR="0053129E" w:rsidRDefault="0053129E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129E">
        <w:rPr>
          <w:rFonts w:ascii="Times New Roman" w:hAnsi="Times New Roman" w:cs="Times New Roman"/>
          <w:sz w:val="24"/>
          <w:szCs w:val="24"/>
        </w:rPr>
        <w:lastRenderedPageBreak/>
        <w:t>Add 4</w:t>
      </w:r>
      <w:r w:rsidR="009039C4">
        <w:rPr>
          <w:rFonts w:ascii="Times New Roman" w:hAnsi="Times New Roman" w:cs="Times New Roman"/>
          <w:sz w:val="24"/>
          <w:szCs w:val="24"/>
        </w:rPr>
        <w:t>x</w:t>
      </w:r>
      <w:r w:rsidRPr="0053129E">
        <w:rPr>
          <w:rFonts w:ascii="Times New Roman" w:hAnsi="Times New Roman" w:cs="Times New Roman"/>
          <w:sz w:val="24"/>
          <w:szCs w:val="24"/>
        </w:rPr>
        <w:t xml:space="preserve"> sample buffer to the </w:t>
      </w:r>
      <w:r w:rsidR="002D0A6F">
        <w:rPr>
          <w:rFonts w:ascii="Times New Roman" w:hAnsi="Times New Roman" w:cs="Times New Roman"/>
          <w:sz w:val="24"/>
          <w:szCs w:val="24"/>
        </w:rPr>
        <w:t>extracted protein</w:t>
      </w:r>
      <w:r w:rsidRPr="0053129E">
        <w:rPr>
          <w:rFonts w:ascii="Times New Roman" w:hAnsi="Times New Roman" w:cs="Times New Roman"/>
          <w:sz w:val="24"/>
          <w:szCs w:val="24"/>
        </w:rPr>
        <w:t xml:space="preserve"> mixture</w:t>
      </w:r>
      <w:r w:rsidR="00C71940">
        <w:rPr>
          <w:rFonts w:ascii="Times New Roman" w:hAnsi="Times New Roman" w:cs="Times New Roman"/>
          <w:sz w:val="24"/>
          <w:szCs w:val="24"/>
        </w:rPr>
        <w:t xml:space="preserve"> to make a 1x final concentration</w:t>
      </w:r>
    </w:p>
    <w:p w:rsidR="0053129E" w:rsidRDefault="00E078CA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Subject</w:t>
      </w:r>
      <w:r w:rsidR="0053129E">
        <w:rPr>
          <w:rFonts w:ascii="Times New Roman" w:hAnsi="Times New Roman" w:cs="Times New Roman"/>
          <w:sz w:val="24"/>
          <w:szCs w:val="24"/>
        </w:rPr>
        <w:t xml:space="preserve"> the samples</w:t>
      </w:r>
      <w:r>
        <w:rPr>
          <w:rFonts w:ascii="Times New Roman" w:hAnsi="Times New Roman" w:cs="Times New Roman"/>
          <w:sz w:val="24"/>
          <w:szCs w:val="24"/>
        </w:rPr>
        <w:t xml:space="preserve"> to electrophoresis</w:t>
      </w:r>
    </w:p>
    <w:p w:rsidR="00C71940" w:rsidRDefault="00023BE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5C8D">
        <w:rPr>
          <w:rFonts w:ascii="Times New Roman" w:hAnsi="Times New Roman" w:cs="Times New Roman"/>
          <w:sz w:val="24"/>
          <w:szCs w:val="24"/>
        </w:rPr>
        <w:t>Stain</w:t>
      </w:r>
      <w:r w:rsidR="0053129E" w:rsidRPr="00CA5C8D">
        <w:rPr>
          <w:rFonts w:ascii="Times New Roman" w:hAnsi="Times New Roman" w:cs="Times New Roman"/>
          <w:sz w:val="24"/>
          <w:szCs w:val="24"/>
        </w:rPr>
        <w:t xml:space="preserve"> the gel</w:t>
      </w:r>
      <w:r w:rsidR="005F75BE">
        <w:rPr>
          <w:rFonts w:ascii="Times New Roman" w:hAnsi="Times New Roman" w:cs="Times New Roman"/>
          <w:sz w:val="24"/>
          <w:szCs w:val="24"/>
        </w:rPr>
        <w:t xml:space="preserve"> </w:t>
      </w:r>
      <w:r w:rsidR="00DB6242">
        <w:rPr>
          <w:rFonts w:ascii="Times New Roman" w:hAnsi="Times New Roman" w:cs="Times New Roman"/>
          <w:sz w:val="24"/>
          <w:szCs w:val="24"/>
        </w:rPr>
        <w:t>in</w:t>
      </w:r>
      <w:r w:rsidR="005F75BE">
        <w:rPr>
          <w:rFonts w:ascii="Times New Roman" w:hAnsi="Times New Roman" w:cs="Times New Roman"/>
          <w:sz w:val="24"/>
          <w:szCs w:val="24"/>
        </w:rPr>
        <w:t xml:space="preserve"> Coomassie Blue reagent</w:t>
      </w:r>
      <w:r w:rsidR="0053129E" w:rsidRPr="00CA5C8D">
        <w:rPr>
          <w:rFonts w:ascii="Times New Roman" w:hAnsi="Times New Roman" w:cs="Times New Roman"/>
          <w:sz w:val="24"/>
          <w:szCs w:val="24"/>
        </w:rPr>
        <w:t xml:space="preserve"> for </w:t>
      </w:r>
      <w:r w:rsidR="00CA5C8D" w:rsidRPr="00CA5C8D">
        <w:rPr>
          <w:rFonts w:ascii="Times New Roman" w:hAnsi="Times New Roman" w:cs="Times New Roman"/>
          <w:sz w:val="24"/>
          <w:szCs w:val="24"/>
        </w:rPr>
        <w:t>approximate</w:t>
      </w:r>
      <w:r w:rsidR="00507627" w:rsidRPr="00CA5C8D">
        <w:rPr>
          <w:rFonts w:ascii="Times New Roman" w:hAnsi="Times New Roman" w:cs="Times New Roman"/>
          <w:sz w:val="24"/>
          <w:szCs w:val="24"/>
        </w:rPr>
        <w:t xml:space="preserve"> 2</w:t>
      </w:r>
      <w:r w:rsidR="0053129E" w:rsidRPr="00CA5C8D">
        <w:rPr>
          <w:rFonts w:ascii="Times New Roman" w:hAnsi="Times New Roman" w:cs="Times New Roman"/>
          <w:sz w:val="24"/>
          <w:szCs w:val="24"/>
        </w:rPr>
        <w:t xml:space="preserve"> h</w:t>
      </w:r>
    </w:p>
    <w:p w:rsidR="00F557D6" w:rsidRDefault="00C71940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507627" w:rsidRPr="00CA5C8D">
        <w:rPr>
          <w:rFonts w:ascii="Times New Roman" w:hAnsi="Times New Roman" w:cs="Times New Roman"/>
          <w:sz w:val="24"/>
          <w:szCs w:val="24"/>
        </w:rPr>
        <w:t>e</w:t>
      </w:r>
      <w:r w:rsidR="00D14D1C">
        <w:rPr>
          <w:rFonts w:ascii="Times New Roman" w:hAnsi="Times New Roman" w:cs="Times New Roman"/>
          <w:sz w:val="24"/>
          <w:szCs w:val="24"/>
        </w:rPr>
        <w:t>-</w:t>
      </w:r>
      <w:r w:rsidR="00507627" w:rsidRPr="00CA5C8D">
        <w:rPr>
          <w:rFonts w:ascii="Times New Roman" w:hAnsi="Times New Roman" w:cs="Times New Roman"/>
          <w:sz w:val="24"/>
          <w:szCs w:val="24"/>
        </w:rPr>
        <w:t>stain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gel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CA5C8D">
        <w:rPr>
          <w:rFonts w:ascii="Times New Roman" w:hAnsi="Times New Roman" w:cs="Times New Roman"/>
          <w:sz w:val="24"/>
          <w:szCs w:val="24"/>
        </w:rPr>
        <w:t xml:space="preserve">overnight </w:t>
      </w:r>
      <w:r w:rsidR="00C11649">
        <w:rPr>
          <w:rFonts w:ascii="Times New Roman" w:hAnsi="Times New Roman" w:cs="Times New Roman"/>
          <w:sz w:val="24"/>
          <w:szCs w:val="24"/>
        </w:rPr>
        <w:t>o</w:t>
      </w:r>
      <w:r w:rsidR="00CA5C8D">
        <w:rPr>
          <w:rFonts w:ascii="Times New Roman" w:hAnsi="Times New Roman" w:cs="Times New Roman"/>
          <w:sz w:val="24"/>
          <w:szCs w:val="24"/>
        </w:rPr>
        <w:t>n a rocking table and</w:t>
      </w:r>
      <w:r w:rsidR="00F557D6">
        <w:rPr>
          <w:rFonts w:ascii="Times New Roman" w:hAnsi="Times New Roman" w:cs="Times New Roman"/>
          <w:sz w:val="24"/>
          <w:szCs w:val="24"/>
        </w:rPr>
        <w:t xml:space="preserve"> take a </w:t>
      </w:r>
      <w:r w:rsidR="00023BEB" w:rsidRPr="0053129E">
        <w:rPr>
          <w:rFonts w:ascii="Times New Roman" w:hAnsi="Times New Roman" w:cs="Times New Roman"/>
          <w:sz w:val="24"/>
          <w:szCs w:val="24"/>
        </w:rPr>
        <w:t>photo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E078CA">
        <w:rPr>
          <w:rFonts w:ascii="Times New Roman" w:hAnsi="Times New Roman" w:cs="Times New Roman"/>
          <w:sz w:val="24"/>
          <w:szCs w:val="24"/>
        </w:rPr>
        <w:t>when bands are visualised</w:t>
      </w:r>
    </w:p>
    <w:p w:rsidR="00F557D6" w:rsidRDefault="00F557D6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Slice </w:t>
      </w:r>
      <w:r w:rsidR="00023BEB" w:rsidRPr="00F557D6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gel lanes into horizontal </w:t>
      </w:r>
      <w:r w:rsidR="009039C4">
        <w:rPr>
          <w:rFonts w:ascii="Times New Roman" w:hAnsi="Times New Roman" w:cs="Times New Roman"/>
          <w:sz w:val="24"/>
          <w:szCs w:val="24"/>
        </w:rPr>
        <w:t>pieces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="002D0A6F">
        <w:rPr>
          <w:rFonts w:ascii="Times New Roman" w:hAnsi="Times New Roman" w:cs="Times New Roman"/>
          <w:sz w:val="24"/>
          <w:szCs w:val="24"/>
        </w:rPr>
        <w:t>cut</w:t>
      </w:r>
      <w:r>
        <w:rPr>
          <w:rFonts w:ascii="Times New Roman" w:hAnsi="Times New Roman" w:cs="Times New Roman"/>
          <w:sz w:val="24"/>
          <w:szCs w:val="24"/>
        </w:rPr>
        <w:t xml:space="preserve"> these </w:t>
      </w:r>
      <w:r w:rsidR="009039C4">
        <w:rPr>
          <w:rFonts w:ascii="Times New Roman" w:hAnsi="Times New Roman" w:cs="Times New Roman"/>
          <w:sz w:val="24"/>
          <w:szCs w:val="24"/>
        </w:rPr>
        <w:t>further to produce</w:t>
      </w:r>
      <w:r>
        <w:rPr>
          <w:rFonts w:ascii="Times New Roman" w:hAnsi="Times New Roman" w:cs="Times New Roman"/>
          <w:sz w:val="24"/>
          <w:szCs w:val="24"/>
        </w:rPr>
        <w:t xml:space="preserve"> 1 mm</w:t>
      </w:r>
      <w:r w:rsidRPr="00F557D6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C71940">
        <w:rPr>
          <w:rFonts w:ascii="Times New Roman" w:hAnsi="Times New Roman" w:cs="Times New Roman"/>
          <w:sz w:val="24"/>
          <w:szCs w:val="24"/>
        </w:rPr>
        <w:t xml:space="preserve">-sized </w:t>
      </w:r>
      <w:r>
        <w:rPr>
          <w:rFonts w:ascii="Times New Roman" w:hAnsi="Times New Roman" w:cs="Times New Roman"/>
          <w:sz w:val="24"/>
          <w:szCs w:val="24"/>
        </w:rPr>
        <w:t>pieces using a scalpel b</w:t>
      </w:r>
      <w:r w:rsidR="009039C4">
        <w:rPr>
          <w:rFonts w:ascii="Times New Roman" w:hAnsi="Times New Roman" w:cs="Times New Roman"/>
          <w:sz w:val="24"/>
          <w:szCs w:val="24"/>
        </w:rPr>
        <w:t>la</w:t>
      </w:r>
      <w:r>
        <w:rPr>
          <w:rFonts w:ascii="Times New Roman" w:hAnsi="Times New Roman" w:cs="Times New Roman"/>
          <w:sz w:val="24"/>
          <w:szCs w:val="24"/>
        </w:rPr>
        <w:t xml:space="preserve">de </w:t>
      </w:r>
      <w:r w:rsidR="00C71940">
        <w:rPr>
          <w:rFonts w:ascii="Times New Roman" w:hAnsi="Times New Roman" w:cs="Times New Roman"/>
          <w:sz w:val="24"/>
          <w:szCs w:val="24"/>
        </w:rPr>
        <w:t>(</w:t>
      </w:r>
      <w:r w:rsidR="00C71940" w:rsidRPr="00C71940">
        <w:rPr>
          <w:rFonts w:ascii="Times New Roman" w:hAnsi="Times New Roman" w:cs="Times New Roman"/>
          <w:b/>
          <w:sz w:val="24"/>
          <w:szCs w:val="24"/>
        </w:rPr>
        <w:t>see Note 1</w:t>
      </w:r>
      <w:r w:rsidR="00671DF2">
        <w:rPr>
          <w:rFonts w:ascii="Times New Roman" w:hAnsi="Times New Roman" w:cs="Times New Roman"/>
          <w:b/>
          <w:sz w:val="24"/>
          <w:szCs w:val="24"/>
        </w:rPr>
        <w:t>5</w:t>
      </w:r>
      <w:r w:rsidR="00C71940">
        <w:rPr>
          <w:rFonts w:ascii="Times New Roman" w:hAnsi="Times New Roman" w:cs="Times New Roman"/>
          <w:sz w:val="24"/>
          <w:szCs w:val="24"/>
        </w:rPr>
        <w:t>)</w:t>
      </w:r>
    </w:p>
    <w:p w:rsidR="0080661B" w:rsidRDefault="00023BE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57D6">
        <w:rPr>
          <w:rFonts w:ascii="Times New Roman" w:hAnsi="Times New Roman" w:cs="Times New Roman"/>
          <w:sz w:val="24"/>
          <w:szCs w:val="24"/>
        </w:rPr>
        <w:t>Wash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A16BD9">
        <w:rPr>
          <w:rFonts w:ascii="Times New Roman" w:hAnsi="Times New Roman" w:cs="Times New Roman"/>
          <w:sz w:val="24"/>
          <w:szCs w:val="24"/>
        </w:rPr>
        <w:t xml:space="preserve">the gel pieces </w:t>
      </w:r>
      <w:r w:rsidR="00C53223">
        <w:rPr>
          <w:rFonts w:ascii="Times New Roman" w:hAnsi="Times New Roman" w:cs="Times New Roman"/>
          <w:sz w:val="24"/>
          <w:szCs w:val="24"/>
        </w:rPr>
        <w:t xml:space="preserve">in </w:t>
      </w:r>
      <w:r w:rsidR="008E6412">
        <w:rPr>
          <w:rFonts w:ascii="Times New Roman" w:hAnsi="Times New Roman" w:cs="Times New Roman"/>
          <w:sz w:val="24"/>
          <w:szCs w:val="24"/>
        </w:rPr>
        <w:t>1 mL water</w:t>
      </w:r>
      <w:r w:rsidR="00C53223">
        <w:rPr>
          <w:rFonts w:ascii="Times New Roman" w:hAnsi="Times New Roman" w:cs="Times New Roman"/>
          <w:sz w:val="24"/>
          <w:szCs w:val="24"/>
        </w:rPr>
        <w:t xml:space="preserve"> </w:t>
      </w:r>
      <w:r w:rsidRPr="00F557D6">
        <w:rPr>
          <w:rFonts w:ascii="Times New Roman" w:hAnsi="Times New Roman" w:cs="Times New Roman"/>
          <w:sz w:val="24"/>
          <w:szCs w:val="24"/>
        </w:rPr>
        <w:t>for 15 min</w:t>
      </w:r>
      <w:r w:rsidR="00F557D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57D6" w:rsidRDefault="0080661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F557D6">
        <w:rPr>
          <w:rFonts w:ascii="Times New Roman" w:hAnsi="Times New Roman" w:cs="Times New Roman"/>
          <w:sz w:val="24"/>
          <w:szCs w:val="24"/>
        </w:rPr>
        <w:t>entrifuge at 750 x g for 5 min and discard the</w:t>
      </w:r>
      <w:r w:rsidR="00DB6242">
        <w:rPr>
          <w:rFonts w:ascii="Times New Roman" w:hAnsi="Times New Roman" w:cs="Times New Roman"/>
          <w:sz w:val="24"/>
          <w:szCs w:val="24"/>
        </w:rPr>
        <w:t xml:space="preserve"> </w:t>
      </w:r>
      <w:r w:rsidR="00F557D6">
        <w:rPr>
          <w:rFonts w:ascii="Times New Roman" w:hAnsi="Times New Roman" w:cs="Times New Roman"/>
          <w:sz w:val="24"/>
          <w:szCs w:val="24"/>
        </w:rPr>
        <w:t>supernatant</w:t>
      </w:r>
    </w:p>
    <w:p w:rsidR="0080661B" w:rsidRDefault="00023BE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57D6">
        <w:rPr>
          <w:rFonts w:ascii="Times New Roman" w:hAnsi="Times New Roman" w:cs="Times New Roman"/>
          <w:sz w:val="24"/>
          <w:szCs w:val="24"/>
        </w:rPr>
        <w:t xml:space="preserve">Add 300 </w:t>
      </w:r>
      <w:r w:rsidRPr="00F557D6">
        <w:rPr>
          <w:rFonts w:ascii="Symbol" w:hAnsi="Symbol" w:cs="Times New Roman"/>
          <w:sz w:val="24"/>
          <w:szCs w:val="24"/>
        </w:rPr>
        <w:t></w:t>
      </w:r>
      <w:r w:rsidRPr="00F557D6">
        <w:rPr>
          <w:rFonts w:ascii="Times New Roman" w:hAnsi="Times New Roman" w:cs="Times New Roman"/>
          <w:sz w:val="24"/>
          <w:szCs w:val="24"/>
        </w:rPr>
        <w:t xml:space="preserve">L of </w:t>
      </w:r>
      <w:r w:rsidR="00DB6242">
        <w:rPr>
          <w:rFonts w:ascii="Times New Roman" w:hAnsi="Times New Roman" w:cs="Times New Roman"/>
          <w:sz w:val="24"/>
          <w:szCs w:val="24"/>
        </w:rPr>
        <w:t>CH</w:t>
      </w:r>
      <w:r w:rsidR="00DB6242" w:rsidRPr="00DB624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DB6242">
        <w:rPr>
          <w:rFonts w:ascii="Times New Roman" w:hAnsi="Times New Roman" w:cs="Times New Roman"/>
          <w:sz w:val="24"/>
          <w:szCs w:val="24"/>
        </w:rPr>
        <w:t>CN</w:t>
      </w:r>
      <w:r w:rsidR="0080661B">
        <w:rPr>
          <w:rFonts w:ascii="Times New Roman" w:hAnsi="Times New Roman" w:cs="Times New Roman"/>
          <w:sz w:val="24"/>
          <w:szCs w:val="24"/>
        </w:rPr>
        <w:t xml:space="preserve"> and </w:t>
      </w:r>
      <w:r w:rsidR="00C53223">
        <w:rPr>
          <w:rFonts w:ascii="Times New Roman" w:hAnsi="Times New Roman" w:cs="Times New Roman"/>
          <w:sz w:val="24"/>
          <w:szCs w:val="24"/>
        </w:rPr>
        <w:t>leave</w:t>
      </w:r>
      <w:r w:rsidRPr="00F557D6">
        <w:rPr>
          <w:rFonts w:ascii="Times New Roman" w:hAnsi="Times New Roman" w:cs="Times New Roman"/>
          <w:sz w:val="24"/>
          <w:szCs w:val="24"/>
        </w:rPr>
        <w:t xml:space="preserve"> for 15 min</w:t>
      </w:r>
    </w:p>
    <w:p w:rsidR="00F557D6" w:rsidRDefault="0080661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F557D6">
        <w:rPr>
          <w:rFonts w:ascii="Times New Roman" w:hAnsi="Times New Roman" w:cs="Times New Roman"/>
          <w:sz w:val="24"/>
          <w:szCs w:val="24"/>
        </w:rPr>
        <w:t>entrifuge as above and discard the supernatant</w:t>
      </w:r>
    </w:p>
    <w:p w:rsidR="0080661B" w:rsidRDefault="00F557D6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57D6">
        <w:rPr>
          <w:rFonts w:ascii="Times New Roman" w:hAnsi="Times New Roman" w:cs="Times New Roman"/>
          <w:sz w:val="24"/>
          <w:szCs w:val="24"/>
        </w:rPr>
        <w:t xml:space="preserve">Wash the pieces with </w:t>
      </w:r>
      <w:r w:rsidR="00023BEB" w:rsidRPr="00F557D6">
        <w:rPr>
          <w:rFonts w:ascii="Times New Roman" w:hAnsi="Times New Roman" w:cs="Times New Roman"/>
          <w:sz w:val="24"/>
          <w:szCs w:val="24"/>
        </w:rPr>
        <w:t xml:space="preserve">300 </w:t>
      </w:r>
      <w:r w:rsidR="00023BEB" w:rsidRPr="00F557D6">
        <w:rPr>
          <w:rFonts w:ascii="Symbol" w:hAnsi="Symbol" w:cs="Times New Roman"/>
          <w:sz w:val="24"/>
          <w:szCs w:val="24"/>
        </w:rPr>
        <w:t></w:t>
      </w:r>
      <w:r w:rsidR="00023BEB" w:rsidRPr="00F557D6">
        <w:rPr>
          <w:rFonts w:ascii="Times New Roman" w:hAnsi="Times New Roman" w:cs="Times New Roman"/>
          <w:sz w:val="24"/>
          <w:szCs w:val="24"/>
        </w:rPr>
        <w:t xml:space="preserve">L </w:t>
      </w:r>
      <w:r w:rsidR="008E6412">
        <w:rPr>
          <w:rFonts w:ascii="Times New Roman" w:hAnsi="Times New Roman" w:cs="Times New Roman"/>
          <w:sz w:val="24"/>
          <w:szCs w:val="24"/>
        </w:rPr>
        <w:t xml:space="preserve">100 mM </w:t>
      </w:r>
      <w:r w:rsidR="00DB6242">
        <w:rPr>
          <w:rFonts w:ascii="Times New Roman" w:hAnsi="Times New Roman" w:cs="Times New Roman"/>
          <w:sz w:val="24"/>
          <w:szCs w:val="24"/>
        </w:rPr>
        <w:t>NH</w:t>
      </w:r>
      <w:r w:rsidR="00DB6242" w:rsidRPr="003F796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DB6242">
        <w:rPr>
          <w:rFonts w:ascii="Times New Roman" w:hAnsi="Times New Roman" w:cs="Times New Roman"/>
          <w:sz w:val="24"/>
          <w:szCs w:val="24"/>
        </w:rPr>
        <w:t>HCO</w:t>
      </w:r>
      <w:r w:rsidR="00DB6242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DB6242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023BEB" w:rsidRPr="00F557D6">
        <w:rPr>
          <w:rFonts w:ascii="Times New Roman" w:hAnsi="Times New Roman" w:cs="Times New Roman"/>
          <w:sz w:val="24"/>
          <w:szCs w:val="24"/>
        </w:rPr>
        <w:t>for 15 min</w:t>
      </w:r>
    </w:p>
    <w:p w:rsidR="00F557D6" w:rsidRDefault="0080661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F557D6">
        <w:rPr>
          <w:rFonts w:ascii="Times New Roman" w:hAnsi="Times New Roman" w:cs="Times New Roman"/>
          <w:sz w:val="24"/>
          <w:szCs w:val="24"/>
        </w:rPr>
        <w:t>entrifuge as above and discard the supernatant</w:t>
      </w:r>
    </w:p>
    <w:p w:rsidR="0080661B" w:rsidRDefault="004E20D7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20D7">
        <w:rPr>
          <w:rFonts w:ascii="Times New Roman" w:hAnsi="Times New Roman" w:cs="Times New Roman"/>
          <w:sz w:val="24"/>
          <w:szCs w:val="24"/>
        </w:rPr>
        <w:t xml:space="preserve">Wash the pieces with 300 </w:t>
      </w:r>
      <w:r w:rsidRPr="004E20D7">
        <w:rPr>
          <w:rFonts w:ascii="Symbol" w:hAnsi="Symbol" w:cs="Times New Roman"/>
          <w:sz w:val="24"/>
          <w:szCs w:val="24"/>
        </w:rPr>
        <w:t></w:t>
      </w:r>
      <w:r w:rsidRPr="004E20D7">
        <w:rPr>
          <w:rFonts w:ascii="Times New Roman" w:hAnsi="Times New Roman" w:cs="Times New Roman"/>
          <w:sz w:val="24"/>
          <w:szCs w:val="24"/>
        </w:rPr>
        <w:t xml:space="preserve">L </w:t>
      </w:r>
      <w:r w:rsidR="008E6412">
        <w:rPr>
          <w:rFonts w:ascii="Times New Roman" w:hAnsi="Times New Roman" w:cs="Times New Roman"/>
          <w:sz w:val="24"/>
          <w:szCs w:val="24"/>
        </w:rPr>
        <w:t>100 mM</w:t>
      </w:r>
      <w:r w:rsidRPr="004E20D7">
        <w:rPr>
          <w:rFonts w:ascii="Times New Roman" w:hAnsi="Times New Roman" w:cs="Times New Roman"/>
          <w:sz w:val="24"/>
          <w:szCs w:val="24"/>
        </w:rPr>
        <w:t xml:space="preserve"> </w:t>
      </w:r>
      <w:r w:rsidR="00DB6242">
        <w:rPr>
          <w:rFonts w:ascii="Times New Roman" w:hAnsi="Times New Roman" w:cs="Times New Roman"/>
          <w:sz w:val="24"/>
          <w:szCs w:val="24"/>
        </w:rPr>
        <w:t>NH</w:t>
      </w:r>
      <w:r w:rsidR="00DB6242" w:rsidRPr="003F796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DB6242">
        <w:rPr>
          <w:rFonts w:ascii="Times New Roman" w:hAnsi="Times New Roman" w:cs="Times New Roman"/>
          <w:sz w:val="24"/>
          <w:szCs w:val="24"/>
        </w:rPr>
        <w:t>HCO</w:t>
      </w:r>
      <w:r w:rsidR="00DB6242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1F13EA">
        <w:rPr>
          <w:rFonts w:ascii="Times New Roman" w:hAnsi="Times New Roman" w:cs="Times New Roman"/>
          <w:sz w:val="24"/>
          <w:szCs w:val="24"/>
        </w:rPr>
        <w:t xml:space="preserve"> containing </w:t>
      </w:r>
      <w:r w:rsidRPr="004E20D7">
        <w:rPr>
          <w:rFonts w:ascii="Times New Roman" w:hAnsi="Times New Roman" w:cs="Times New Roman"/>
          <w:sz w:val="24"/>
          <w:szCs w:val="24"/>
        </w:rPr>
        <w:t xml:space="preserve">50% </w:t>
      </w:r>
      <w:r w:rsidR="00DB6242">
        <w:rPr>
          <w:rFonts w:ascii="Times New Roman" w:hAnsi="Times New Roman" w:cs="Times New Roman"/>
          <w:sz w:val="24"/>
          <w:szCs w:val="24"/>
        </w:rPr>
        <w:t>CH</w:t>
      </w:r>
      <w:r w:rsidR="00DB6242" w:rsidRPr="00DB624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DB6242">
        <w:rPr>
          <w:rFonts w:ascii="Times New Roman" w:hAnsi="Times New Roman" w:cs="Times New Roman"/>
          <w:sz w:val="24"/>
          <w:szCs w:val="24"/>
        </w:rPr>
        <w:t>CN</w:t>
      </w:r>
      <w:r w:rsidR="00023BEB" w:rsidRPr="004E20D7">
        <w:rPr>
          <w:rFonts w:ascii="Times New Roman" w:hAnsi="Times New Roman" w:cs="Times New Roman"/>
          <w:sz w:val="24"/>
          <w:szCs w:val="24"/>
        </w:rPr>
        <w:t xml:space="preserve"> for 15 min</w:t>
      </w:r>
      <w:r w:rsidRPr="004E20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E20D7" w:rsidRDefault="0080661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4E20D7" w:rsidRPr="004E20D7">
        <w:rPr>
          <w:rFonts w:ascii="Times New Roman" w:hAnsi="Times New Roman" w:cs="Times New Roman"/>
          <w:sz w:val="24"/>
          <w:szCs w:val="24"/>
        </w:rPr>
        <w:t>entrifuge as above and discard the supernatant (</w:t>
      </w:r>
      <w:r w:rsidR="004E20D7" w:rsidRPr="004E20D7">
        <w:rPr>
          <w:rFonts w:ascii="Times New Roman" w:hAnsi="Times New Roman" w:cs="Times New Roman"/>
          <w:b/>
          <w:sz w:val="24"/>
          <w:szCs w:val="24"/>
        </w:rPr>
        <w:t>see Note 1</w:t>
      </w:r>
      <w:r w:rsidR="00671DF2">
        <w:rPr>
          <w:rFonts w:ascii="Times New Roman" w:hAnsi="Times New Roman" w:cs="Times New Roman"/>
          <w:b/>
          <w:sz w:val="24"/>
          <w:szCs w:val="24"/>
        </w:rPr>
        <w:t>6</w:t>
      </w:r>
      <w:r w:rsidR="004E20D7" w:rsidRPr="004E20D7">
        <w:rPr>
          <w:rFonts w:ascii="Times New Roman" w:hAnsi="Times New Roman" w:cs="Times New Roman"/>
          <w:sz w:val="24"/>
          <w:szCs w:val="24"/>
        </w:rPr>
        <w:t>)</w:t>
      </w:r>
    </w:p>
    <w:p w:rsidR="00592D81" w:rsidRDefault="00023BE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20D7">
        <w:rPr>
          <w:rFonts w:ascii="Times New Roman" w:hAnsi="Times New Roman" w:cs="Times New Roman"/>
          <w:sz w:val="24"/>
          <w:szCs w:val="24"/>
        </w:rPr>
        <w:t>If</w:t>
      </w:r>
      <w:r w:rsidR="008E6412">
        <w:rPr>
          <w:rFonts w:ascii="Times New Roman" w:hAnsi="Times New Roman" w:cs="Times New Roman"/>
          <w:sz w:val="24"/>
          <w:szCs w:val="24"/>
        </w:rPr>
        <w:t xml:space="preserve"> the </w:t>
      </w:r>
      <w:r w:rsidRPr="004E20D7">
        <w:rPr>
          <w:rFonts w:ascii="Times New Roman" w:hAnsi="Times New Roman" w:cs="Times New Roman"/>
          <w:sz w:val="24"/>
          <w:szCs w:val="24"/>
        </w:rPr>
        <w:t xml:space="preserve">gel </w:t>
      </w:r>
      <w:r w:rsidR="0080661B">
        <w:rPr>
          <w:rFonts w:ascii="Times New Roman" w:hAnsi="Times New Roman" w:cs="Times New Roman"/>
          <w:sz w:val="24"/>
          <w:szCs w:val="24"/>
        </w:rPr>
        <w:t>is</w:t>
      </w:r>
      <w:r w:rsidRPr="004E20D7">
        <w:rPr>
          <w:rFonts w:ascii="Times New Roman" w:hAnsi="Times New Roman" w:cs="Times New Roman"/>
          <w:sz w:val="24"/>
          <w:szCs w:val="24"/>
        </w:rPr>
        <w:t xml:space="preserve"> still blue, repeat</w:t>
      </w:r>
      <w:r w:rsidR="004E20D7">
        <w:rPr>
          <w:rFonts w:ascii="Times New Roman" w:hAnsi="Times New Roman" w:cs="Times New Roman"/>
          <w:sz w:val="24"/>
          <w:szCs w:val="24"/>
        </w:rPr>
        <w:t xml:space="preserve"> steps </w:t>
      </w:r>
      <w:r w:rsidR="0080661B">
        <w:rPr>
          <w:rFonts w:ascii="Times New Roman" w:hAnsi="Times New Roman" w:cs="Times New Roman"/>
          <w:sz w:val="24"/>
          <w:szCs w:val="24"/>
        </w:rPr>
        <w:t>10-13</w:t>
      </w:r>
    </w:p>
    <w:p w:rsidR="0080661B" w:rsidRDefault="0080661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Once the gel pieces are clear, wash</w:t>
      </w:r>
      <w:r w:rsidR="00592D81">
        <w:rPr>
          <w:rFonts w:ascii="Times New Roman" w:hAnsi="Times New Roman" w:cs="Times New Roman"/>
          <w:sz w:val="24"/>
          <w:szCs w:val="24"/>
        </w:rPr>
        <w:t xml:space="preserve"> as above </w:t>
      </w:r>
      <w:r w:rsidR="00023BEB" w:rsidRPr="00592D81">
        <w:rPr>
          <w:rFonts w:ascii="Times New Roman" w:hAnsi="Times New Roman" w:cs="Times New Roman"/>
          <w:sz w:val="24"/>
          <w:szCs w:val="24"/>
        </w:rPr>
        <w:t xml:space="preserve">with </w:t>
      </w:r>
      <w:r w:rsidR="008E6412" w:rsidRPr="00592D81">
        <w:rPr>
          <w:rFonts w:ascii="Times New Roman" w:hAnsi="Times New Roman" w:cs="Times New Roman"/>
          <w:sz w:val="24"/>
          <w:szCs w:val="24"/>
        </w:rPr>
        <w:t xml:space="preserve">100 </w:t>
      </w:r>
      <w:r w:rsidR="008E6412" w:rsidRPr="00592D81">
        <w:rPr>
          <w:rFonts w:ascii="Symbol" w:hAnsi="Symbol" w:cs="Times New Roman"/>
          <w:sz w:val="24"/>
          <w:szCs w:val="24"/>
        </w:rPr>
        <w:t></w:t>
      </w:r>
      <w:r w:rsidR="008E6412" w:rsidRPr="00592D81">
        <w:rPr>
          <w:rFonts w:ascii="Times New Roman" w:hAnsi="Times New Roman" w:cs="Times New Roman"/>
          <w:sz w:val="24"/>
          <w:szCs w:val="24"/>
        </w:rPr>
        <w:t>L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DB6242">
        <w:rPr>
          <w:rFonts w:ascii="Times New Roman" w:hAnsi="Times New Roman" w:cs="Times New Roman"/>
          <w:sz w:val="24"/>
          <w:szCs w:val="24"/>
        </w:rPr>
        <w:t>CH</w:t>
      </w:r>
      <w:r w:rsidR="00DB6242" w:rsidRPr="00DB624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DB6242">
        <w:rPr>
          <w:rFonts w:ascii="Times New Roman" w:hAnsi="Times New Roman" w:cs="Times New Roman"/>
          <w:sz w:val="24"/>
          <w:szCs w:val="24"/>
        </w:rPr>
        <w:t>CN</w:t>
      </w:r>
      <w:r w:rsidR="00C53223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592D81">
        <w:rPr>
          <w:rFonts w:ascii="Times New Roman" w:hAnsi="Times New Roman" w:cs="Times New Roman"/>
          <w:sz w:val="24"/>
          <w:szCs w:val="24"/>
        </w:rPr>
        <w:t>for 5 min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80661B">
        <w:rPr>
          <w:rFonts w:ascii="Times New Roman" w:hAnsi="Times New Roman" w:cs="Times New Roman"/>
          <w:b/>
          <w:sz w:val="24"/>
          <w:szCs w:val="24"/>
        </w:rPr>
        <w:t>see Note 1</w:t>
      </w:r>
      <w:r w:rsidR="00671DF2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592D81" w:rsidRDefault="0080661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592D81">
        <w:rPr>
          <w:rFonts w:ascii="Times New Roman" w:hAnsi="Times New Roman" w:cs="Times New Roman"/>
          <w:sz w:val="24"/>
          <w:szCs w:val="24"/>
        </w:rPr>
        <w:t>entrifuge as above and discard the supernatant</w:t>
      </w:r>
    </w:p>
    <w:p w:rsidR="00592D81" w:rsidRDefault="00023BE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2D81">
        <w:rPr>
          <w:rFonts w:ascii="Times New Roman" w:hAnsi="Times New Roman" w:cs="Times New Roman"/>
          <w:sz w:val="24"/>
          <w:szCs w:val="24"/>
        </w:rPr>
        <w:t xml:space="preserve">Dry </w:t>
      </w:r>
      <w:r w:rsidR="00592D81">
        <w:rPr>
          <w:rFonts w:ascii="Times New Roman" w:hAnsi="Times New Roman" w:cs="Times New Roman"/>
          <w:sz w:val="24"/>
          <w:szCs w:val="24"/>
        </w:rPr>
        <w:t>the</w:t>
      </w:r>
      <w:r w:rsidRPr="00592D81">
        <w:rPr>
          <w:rFonts w:ascii="Times New Roman" w:hAnsi="Times New Roman" w:cs="Times New Roman"/>
          <w:sz w:val="24"/>
          <w:szCs w:val="24"/>
        </w:rPr>
        <w:t xml:space="preserve"> pieces in a sterile</w:t>
      </w:r>
      <w:r w:rsidR="0080661B">
        <w:rPr>
          <w:rFonts w:ascii="Times New Roman" w:hAnsi="Times New Roman" w:cs="Times New Roman"/>
          <w:sz w:val="24"/>
          <w:szCs w:val="24"/>
        </w:rPr>
        <w:t xml:space="preserve"> laminar flow </w:t>
      </w:r>
      <w:r w:rsidRPr="00592D81">
        <w:rPr>
          <w:rFonts w:ascii="Times New Roman" w:hAnsi="Times New Roman" w:cs="Times New Roman"/>
          <w:sz w:val="24"/>
          <w:szCs w:val="24"/>
        </w:rPr>
        <w:t>hood for 15 min</w:t>
      </w:r>
    </w:p>
    <w:p w:rsidR="0080661B" w:rsidRDefault="00023BE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2D81">
        <w:rPr>
          <w:rFonts w:ascii="Times New Roman" w:hAnsi="Times New Roman" w:cs="Times New Roman"/>
          <w:sz w:val="24"/>
          <w:szCs w:val="24"/>
        </w:rPr>
        <w:t xml:space="preserve">Add </w:t>
      </w:r>
      <w:r w:rsidR="008E6412" w:rsidRPr="00592D81">
        <w:rPr>
          <w:rFonts w:ascii="Times New Roman" w:hAnsi="Times New Roman" w:cs="Times New Roman"/>
          <w:sz w:val="24"/>
          <w:szCs w:val="24"/>
        </w:rPr>
        <w:t xml:space="preserve">50 </w:t>
      </w:r>
      <w:r w:rsidR="008E6412" w:rsidRPr="00592D81">
        <w:rPr>
          <w:rFonts w:ascii="Symbol" w:hAnsi="Symbol" w:cs="Times New Roman"/>
          <w:sz w:val="24"/>
          <w:szCs w:val="24"/>
        </w:rPr>
        <w:t></w:t>
      </w:r>
      <w:r w:rsidR="008E6412" w:rsidRPr="00592D81">
        <w:rPr>
          <w:rFonts w:ascii="Times New Roman" w:hAnsi="Times New Roman" w:cs="Times New Roman"/>
          <w:sz w:val="24"/>
          <w:szCs w:val="24"/>
        </w:rPr>
        <w:t xml:space="preserve">L </w:t>
      </w:r>
      <w:r w:rsidRPr="00592D81">
        <w:rPr>
          <w:rFonts w:ascii="Times New Roman" w:hAnsi="Times New Roman" w:cs="Times New Roman"/>
          <w:sz w:val="24"/>
          <w:szCs w:val="24"/>
        </w:rPr>
        <w:t>reducing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Pr="00592D81">
        <w:rPr>
          <w:rFonts w:ascii="Times New Roman" w:hAnsi="Times New Roman" w:cs="Times New Roman"/>
          <w:sz w:val="24"/>
          <w:szCs w:val="24"/>
        </w:rPr>
        <w:t>solution</w:t>
      </w:r>
      <w:r w:rsidR="00A16256">
        <w:rPr>
          <w:rFonts w:ascii="Times New Roman" w:hAnsi="Times New Roman" w:cs="Times New Roman"/>
          <w:sz w:val="24"/>
          <w:szCs w:val="24"/>
        </w:rPr>
        <w:t xml:space="preserve"> </w:t>
      </w:r>
      <w:r w:rsidR="00592D81">
        <w:rPr>
          <w:rFonts w:ascii="Times New Roman" w:hAnsi="Times New Roman" w:cs="Times New Roman"/>
          <w:sz w:val="24"/>
          <w:szCs w:val="24"/>
        </w:rPr>
        <w:t>and incubate 1 h at 56</w:t>
      </w:r>
      <w:r w:rsidR="00592D81" w:rsidRPr="00592D81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592D81">
        <w:rPr>
          <w:rFonts w:ascii="Times New Roman" w:hAnsi="Times New Roman" w:cs="Times New Roman"/>
          <w:sz w:val="24"/>
          <w:szCs w:val="24"/>
        </w:rPr>
        <w:t>C</w:t>
      </w:r>
    </w:p>
    <w:p w:rsidR="00592D81" w:rsidRDefault="0080661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592D81">
        <w:rPr>
          <w:rFonts w:ascii="Times New Roman" w:hAnsi="Times New Roman" w:cs="Times New Roman"/>
          <w:sz w:val="24"/>
          <w:szCs w:val="24"/>
        </w:rPr>
        <w:t xml:space="preserve">entrifuge as above and </w:t>
      </w:r>
      <w:r w:rsidR="00A16BD9">
        <w:rPr>
          <w:rFonts w:ascii="Times New Roman" w:hAnsi="Times New Roman" w:cs="Times New Roman"/>
          <w:sz w:val="24"/>
          <w:szCs w:val="24"/>
        </w:rPr>
        <w:t>discard</w:t>
      </w:r>
      <w:r w:rsidR="00592D81">
        <w:rPr>
          <w:rFonts w:ascii="Times New Roman" w:hAnsi="Times New Roman" w:cs="Times New Roman"/>
          <w:sz w:val="24"/>
          <w:szCs w:val="24"/>
        </w:rPr>
        <w:t xml:space="preserve"> the supernatant</w:t>
      </w:r>
    </w:p>
    <w:p w:rsidR="0080661B" w:rsidRDefault="00023BE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2D81">
        <w:rPr>
          <w:rFonts w:ascii="Times New Roman" w:hAnsi="Times New Roman" w:cs="Times New Roman"/>
          <w:sz w:val="24"/>
          <w:szCs w:val="24"/>
        </w:rPr>
        <w:t xml:space="preserve">Add </w:t>
      </w:r>
      <w:r w:rsidR="008E6412" w:rsidRPr="00592D81">
        <w:rPr>
          <w:rFonts w:ascii="Times New Roman" w:hAnsi="Times New Roman" w:cs="Times New Roman"/>
          <w:sz w:val="24"/>
          <w:szCs w:val="24"/>
        </w:rPr>
        <w:t xml:space="preserve">50 </w:t>
      </w:r>
      <w:r w:rsidR="008E6412" w:rsidRPr="00592D81">
        <w:rPr>
          <w:rFonts w:ascii="Symbol" w:hAnsi="Symbol" w:cs="Times New Roman"/>
          <w:sz w:val="24"/>
          <w:szCs w:val="24"/>
        </w:rPr>
        <w:t></w:t>
      </w:r>
      <w:r w:rsidR="008E6412">
        <w:rPr>
          <w:rFonts w:ascii="Times New Roman" w:hAnsi="Times New Roman" w:cs="Times New Roman"/>
          <w:sz w:val="24"/>
          <w:szCs w:val="24"/>
        </w:rPr>
        <w:t>L</w:t>
      </w:r>
      <w:r w:rsidR="008E6412" w:rsidRPr="00592D81">
        <w:rPr>
          <w:rFonts w:ascii="Times New Roman" w:hAnsi="Times New Roman" w:cs="Times New Roman"/>
          <w:sz w:val="24"/>
          <w:szCs w:val="24"/>
        </w:rPr>
        <w:t xml:space="preserve"> </w:t>
      </w:r>
      <w:r w:rsidRPr="00592D81">
        <w:rPr>
          <w:rFonts w:ascii="Times New Roman" w:hAnsi="Times New Roman" w:cs="Times New Roman"/>
          <w:sz w:val="24"/>
          <w:szCs w:val="24"/>
        </w:rPr>
        <w:t>alkylation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Pr="00592D81">
        <w:rPr>
          <w:rFonts w:ascii="Times New Roman" w:hAnsi="Times New Roman" w:cs="Times New Roman"/>
          <w:sz w:val="24"/>
          <w:szCs w:val="24"/>
        </w:rPr>
        <w:t>solution</w:t>
      </w:r>
      <w:r w:rsidR="00041FA0">
        <w:rPr>
          <w:rFonts w:ascii="Times New Roman" w:hAnsi="Times New Roman" w:cs="Times New Roman"/>
          <w:sz w:val="24"/>
          <w:szCs w:val="24"/>
        </w:rPr>
        <w:t xml:space="preserve"> </w:t>
      </w:r>
      <w:r w:rsidR="008E6412">
        <w:rPr>
          <w:rFonts w:ascii="Times New Roman" w:hAnsi="Times New Roman" w:cs="Times New Roman"/>
          <w:sz w:val="24"/>
          <w:szCs w:val="24"/>
        </w:rPr>
        <w:t>and incubate 30 min</w:t>
      </w:r>
      <w:r w:rsidR="0080661B">
        <w:rPr>
          <w:rFonts w:ascii="Times New Roman" w:hAnsi="Times New Roman" w:cs="Times New Roman"/>
          <w:sz w:val="24"/>
          <w:szCs w:val="24"/>
        </w:rPr>
        <w:t xml:space="preserve"> at room temperature</w:t>
      </w:r>
    </w:p>
    <w:p w:rsidR="00592D81" w:rsidRDefault="0080661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592D81">
        <w:rPr>
          <w:rFonts w:ascii="Times New Roman" w:hAnsi="Times New Roman" w:cs="Times New Roman"/>
          <w:sz w:val="24"/>
          <w:szCs w:val="24"/>
        </w:rPr>
        <w:t xml:space="preserve">entrifuge as above and </w:t>
      </w:r>
      <w:r w:rsidR="00A16BD9">
        <w:rPr>
          <w:rFonts w:ascii="Times New Roman" w:hAnsi="Times New Roman" w:cs="Times New Roman"/>
          <w:sz w:val="24"/>
          <w:szCs w:val="24"/>
        </w:rPr>
        <w:t>discard</w:t>
      </w:r>
      <w:r w:rsidR="00592D81">
        <w:rPr>
          <w:rFonts w:ascii="Times New Roman" w:hAnsi="Times New Roman" w:cs="Times New Roman"/>
          <w:sz w:val="24"/>
          <w:szCs w:val="24"/>
        </w:rPr>
        <w:t xml:space="preserve"> the supernatant</w:t>
      </w:r>
    </w:p>
    <w:p w:rsidR="0080661B" w:rsidRDefault="000A1CEE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57D6">
        <w:rPr>
          <w:rFonts w:ascii="Times New Roman" w:hAnsi="Times New Roman" w:cs="Times New Roman"/>
          <w:sz w:val="24"/>
          <w:szCs w:val="24"/>
        </w:rPr>
        <w:t xml:space="preserve">Wash the pieces </w:t>
      </w:r>
      <w:r>
        <w:rPr>
          <w:rFonts w:ascii="Times New Roman" w:hAnsi="Times New Roman" w:cs="Times New Roman"/>
          <w:sz w:val="24"/>
          <w:szCs w:val="24"/>
        </w:rPr>
        <w:t xml:space="preserve">twice </w:t>
      </w:r>
      <w:r w:rsidRPr="00F557D6">
        <w:rPr>
          <w:rFonts w:ascii="Times New Roman" w:hAnsi="Times New Roman" w:cs="Times New Roman"/>
          <w:sz w:val="24"/>
          <w:szCs w:val="24"/>
        </w:rPr>
        <w:t xml:space="preserve">with 300 </w:t>
      </w:r>
      <w:r w:rsidRPr="00F557D6">
        <w:rPr>
          <w:rFonts w:ascii="Symbol" w:hAnsi="Symbol" w:cs="Times New Roman"/>
          <w:sz w:val="24"/>
          <w:szCs w:val="24"/>
        </w:rPr>
        <w:t></w:t>
      </w:r>
      <w:r w:rsidRPr="00F557D6">
        <w:rPr>
          <w:rFonts w:ascii="Times New Roman" w:hAnsi="Times New Roman" w:cs="Times New Roman"/>
          <w:sz w:val="24"/>
          <w:szCs w:val="24"/>
        </w:rPr>
        <w:t xml:space="preserve">L </w:t>
      </w:r>
      <w:r w:rsidR="008E6412">
        <w:rPr>
          <w:rFonts w:ascii="Times New Roman" w:hAnsi="Times New Roman" w:cs="Times New Roman"/>
          <w:sz w:val="24"/>
          <w:szCs w:val="24"/>
        </w:rPr>
        <w:t xml:space="preserve">100 mM </w:t>
      </w:r>
      <w:r w:rsidR="00DB6242">
        <w:rPr>
          <w:rFonts w:ascii="Times New Roman" w:hAnsi="Times New Roman" w:cs="Times New Roman"/>
          <w:sz w:val="24"/>
          <w:szCs w:val="24"/>
        </w:rPr>
        <w:t>NH</w:t>
      </w:r>
      <w:r w:rsidR="00DB6242" w:rsidRPr="003F796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DB6242">
        <w:rPr>
          <w:rFonts w:ascii="Times New Roman" w:hAnsi="Times New Roman" w:cs="Times New Roman"/>
          <w:sz w:val="24"/>
          <w:szCs w:val="24"/>
        </w:rPr>
        <w:t>HCO</w:t>
      </w:r>
      <w:r w:rsidR="00DB6242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DB6242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F557D6">
        <w:rPr>
          <w:rFonts w:ascii="Times New Roman" w:hAnsi="Times New Roman" w:cs="Times New Roman"/>
          <w:sz w:val="24"/>
          <w:szCs w:val="24"/>
        </w:rPr>
        <w:t>for 15 min</w:t>
      </w:r>
    </w:p>
    <w:p w:rsidR="000A1CEE" w:rsidRDefault="0080661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0A1CEE">
        <w:rPr>
          <w:rFonts w:ascii="Times New Roman" w:hAnsi="Times New Roman" w:cs="Times New Roman"/>
          <w:sz w:val="24"/>
          <w:szCs w:val="24"/>
        </w:rPr>
        <w:t>entrifuge as above and discard the supernatant</w:t>
      </w:r>
    </w:p>
    <w:p w:rsidR="0080661B" w:rsidRDefault="000A1CEE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20D7">
        <w:rPr>
          <w:rFonts w:ascii="Times New Roman" w:hAnsi="Times New Roman" w:cs="Times New Roman"/>
          <w:sz w:val="24"/>
          <w:szCs w:val="24"/>
        </w:rPr>
        <w:t xml:space="preserve">Wash the pieces with 300 </w:t>
      </w:r>
      <w:r w:rsidRPr="004E20D7">
        <w:rPr>
          <w:rFonts w:ascii="Symbol" w:hAnsi="Symbol" w:cs="Times New Roman"/>
          <w:sz w:val="24"/>
          <w:szCs w:val="24"/>
        </w:rPr>
        <w:t></w:t>
      </w:r>
      <w:r w:rsidRPr="004E20D7">
        <w:rPr>
          <w:rFonts w:ascii="Times New Roman" w:hAnsi="Times New Roman" w:cs="Times New Roman"/>
          <w:sz w:val="24"/>
          <w:szCs w:val="24"/>
        </w:rPr>
        <w:t xml:space="preserve">L </w:t>
      </w:r>
      <w:r w:rsidR="008E6412">
        <w:rPr>
          <w:rFonts w:ascii="Times New Roman" w:hAnsi="Times New Roman" w:cs="Times New Roman"/>
          <w:sz w:val="24"/>
          <w:szCs w:val="24"/>
        </w:rPr>
        <w:t xml:space="preserve">100 mM </w:t>
      </w:r>
      <w:r w:rsidR="00DB6242">
        <w:rPr>
          <w:rFonts w:ascii="Times New Roman" w:hAnsi="Times New Roman" w:cs="Times New Roman"/>
          <w:sz w:val="24"/>
          <w:szCs w:val="24"/>
        </w:rPr>
        <w:t>NH</w:t>
      </w:r>
      <w:r w:rsidR="00DB6242" w:rsidRPr="003F796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DB6242">
        <w:rPr>
          <w:rFonts w:ascii="Times New Roman" w:hAnsi="Times New Roman" w:cs="Times New Roman"/>
          <w:sz w:val="24"/>
          <w:szCs w:val="24"/>
        </w:rPr>
        <w:t>HCO</w:t>
      </w:r>
      <w:r w:rsidR="00DB6242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2126A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041FA0">
        <w:rPr>
          <w:rFonts w:ascii="Times New Roman" w:hAnsi="Times New Roman" w:cs="Times New Roman"/>
          <w:sz w:val="24"/>
          <w:szCs w:val="24"/>
        </w:rPr>
        <w:t>containing</w:t>
      </w:r>
      <w:r w:rsidRPr="004E20D7">
        <w:rPr>
          <w:rFonts w:ascii="Times New Roman" w:hAnsi="Times New Roman" w:cs="Times New Roman"/>
          <w:sz w:val="24"/>
          <w:szCs w:val="24"/>
        </w:rPr>
        <w:t xml:space="preserve"> 50% </w:t>
      </w:r>
      <w:r w:rsidR="0002126A">
        <w:rPr>
          <w:rFonts w:ascii="Times New Roman" w:hAnsi="Times New Roman" w:cs="Times New Roman"/>
          <w:sz w:val="24"/>
          <w:szCs w:val="24"/>
        </w:rPr>
        <w:t>CH</w:t>
      </w:r>
      <w:r w:rsidR="0002126A" w:rsidRPr="0002126A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2126A">
        <w:rPr>
          <w:rFonts w:ascii="Times New Roman" w:hAnsi="Times New Roman" w:cs="Times New Roman"/>
          <w:sz w:val="24"/>
          <w:szCs w:val="24"/>
        </w:rPr>
        <w:t>CN</w:t>
      </w:r>
      <w:r w:rsidRPr="004E20D7">
        <w:rPr>
          <w:rFonts w:ascii="Times New Roman" w:hAnsi="Times New Roman" w:cs="Times New Roman"/>
          <w:sz w:val="24"/>
          <w:szCs w:val="24"/>
        </w:rPr>
        <w:t xml:space="preserve"> </w:t>
      </w:r>
      <w:r w:rsidR="0080661B">
        <w:rPr>
          <w:rFonts w:ascii="Times New Roman" w:hAnsi="Times New Roman" w:cs="Times New Roman"/>
          <w:sz w:val="24"/>
          <w:szCs w:val="24"/>
        </w:rPr>
        <w:t xml:space="preserve">for </w:t>
      </w:r>
      <w:r w:rsidRPr="004E20D7">
        <w:rPr>
          <w:rFonts w:ascii="Times New Roman" w:hAnsi="Times New Roman" w:cs="Times New Roman"/>
          <w:sz w:val="24"/>
          <w:szCs w:val="24"/>
        </w:rPr>
        <w:t xml:space="preserve">15 min </w:t>
      </w:r>
    </w:p>
    <w:p w:rsidR="000A1CEE" w:rsidRDefault="0080661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0A1CEE" w:rsidRPr="004E20D7">
        <w:rPr>
          <w:rFonts w:ascii="Times New Roman" w:hAnsi="Times New Roman" w:cs="Times New Roman"/>
          <w:sz w:val="24"/>
          <w:szCs w:val="24"/>
        </w:rPr>
        <w:t>entrifuge as above and discard the supernatant</w:t>
      </w:r>
    </w:p>
    <w:p w:rsidR="0080661B" w:rsidRDefault="00023BE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CEE">
        <w:rPr>
          <w:rFonts w:ascii="Times New Roman" w:hAnsi="Times New Roman" w:cs="Times New Roman"/>
          <w:sz w:val="24"/>
          <w:szCs w:val="24"/>
        </w:rPr>
        <w:t xml:space="preserve">Add 100 </w:t>
      </w:r>
      <w:r w:rsidRPr="000A1CEE">
        <w:rPr>
          <w:rFonts w:ascii="Symbol" w:hAnsi="Symbol" w:cs="Times New Roman"/>
          <w:sz w:val="24"/>
          <w:szCs w:val="24"/>
        </w:rPr>
        <w:t></w:t>
      </w:r>
      <w:r w:rsidR="000A1CEE" w:rsidRPr="000A1CEE">
        <w:rPr>
          <w:rFonts w:ascii="Times New Roman" w:hAnsi="Times New Roman" w:cs="Times New Roman"/>
          <w:sz w:val="24"/>
          <w:szCs w:val="24"/>
        </w:rPr>
        <w:t>L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126A">
        <w:rPr>
          <w:rFonts w:ascii="Times New Roman" w:hAnsi="Times New Roman" w:cs="Times New Roman"/>
          <w:sz w:val="24"/>
          <w:szCs w:val="24"/>
        </w:rPr>
        <w:t>CH</w:t>
      </w:r>
      <w:r w:rsidR="0002126A" w:rsidRPr="0002126A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2126A">
        <w:rPr>
          <w:rFonts w:ascii="Times New Roman" w:hAnsi="Times New Roman" w:cs="Times New Roman"/>
          <w:sz w:val="24"/>
          <w:szCs w:val="24"/>
        </w:rPr>
        <w:t>CN</w:t>
      </w:r>
      <w:r w:rsidR="00E046FD">
        <w:rPr>
          <w:rFonts w:ascii="Times New Roman" w:hAnsi="Times New Roman" w:cs="Times New Roman"/>
          <w:sz w:val="24"/>
          <w:szCs w:val="24"/>
        </w:rPr>
        <w:t xml:space="preserve"> and</w:t>
      </w:r>
      <w:r w:rsidR="000A1CEE">
        <w:rPr>
          <w:rFonts w:ascii="Times New Roman" w:hAnsi="Times New Roman" w:cs="Times New Roman"/>
          <w:sz w:val="24"/>
          <w:szCs w:val="24"/>
        </w:rPr>
        <w:t xml:space="preserve"> incubate 5 min </w:t>
      </w:r>
    </w:p>
    <w:p w:rsidR="000A1CEE" w:rsidRDefault="0080661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0A1CEE" w:rsidRPr="004E20D7">
        <w:rPr>
          <w:rFonts w:ascii="Times New Roman" w:hAnsi="Times New Roman" w:cs="Times New Roman"/>
          <w:sz w:val="24"/>
          <w:szCs w:val="24"/>
        </w:rPr>
        <w:t>entrifuge as above and discard the supernatant</w:t>
      </w:r>
    </w:p>
    <w:p w:rsidR="00023BEB" w:rsidRPr="000A1CEE" w:rsidRDefault="00023BEB" w:rsidP="00B2368C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CEE">
        <w:rPr>
          <w:rFonts w:ascii="Times New Roman" w:hAnsi="Times New Roman" w:cs="Times New Roman"/>
          <w:sz w:val="24"/>
          <w:szCs w:val="24"/>
        </w:rPr>
        <w:t xml:space="preserve">Dry </w:t>
      </w:r>
      <w:r w:rsidR="000A1CEE">
        <w:rPr>
          <w:rFonts w:ascii="Times New Roman" w:hAnsi="Times New Roman" w:cs="Times New Roman"/>
          <w:sz w:val="24"/>
          <w:szCs w:val="24"/>
        </w:rPr>
        <w:t xml:space="preserve">the </w:t>
      </w:r>
      <w:r w:rsidRPr="000A1CEE">
        <w:rPr>
          <w:rFonts w:ascii="Times New Roman" w:hAnsi="Times New Roman" w:cs="Times New Roman"/>
          <w:sz w:val="24"/>
          <w:szCs w:val="24"/>
        </w:rPr>
        <w:t xml:space="preserve">gel pieces </w:t>
      </w:r>
      <w:r w:rsidR="0080661B">
        <w:rPr>
          <w:rFonts w:ascii="Times New Roman" w:hAnsi="Times New Roman" w:cs="Times New Roman"/>
          <w:sz w:val="24"/>
          <w:szCs w:val="24"/>
        </w:rPr>
        <w:t>as above</w:t>
      </w:r>
      <w:r w:rsidRPr="000A1CEE">
        <w:rPr>
          <w:rFonts w:ascii="Times New Roman" w:hAnsi="Times New Roman" w:cs="Times New Roman"/>
          <w:sz w:val="24"/>
          <w:szCs w:val="24"/>
        </w:rPr>
        <w:t xml:space="preserve"> for 15 min</w:t>
      </w:r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EA487D" w:rsidRPr="00CF51F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487D">
        <w:rPr>
          <w:rFonts w:ascii="Times New Roman" w:hAnsi="Times New Roman" w:cs="Times New Roman"/>
          <w:b/>
          <w:sz w:val="24"/>
          <w:szCs w:val="24"/>
        </w:rPr>
        <w:t xml:space="preserve">3.4 </w:t>
      </w:r>
      <w:r w:rsidR="00272B6F">
        <w:rPr>
          <w:rFonts w:ascii="Times New Roman" w:hAnsi="Times New Roman" w:cs="Times New Roman"/>
          <w:b/>
          <w:sz w:val="24"/>
          <w:szCs w:val="24"/>
        </w:rPr>
        <w:t>T</w:t>
      </w:r>
      <w:r w:rsidRPr="00EA487D">
        <w:rPr>
          <w:rFonts w:ascii="Times New Roman" w:hAnsi="Times New Roman" w:cs="Times New Roman"/>
          <w:b/>
          <w:sz w:val="24"/>
          <w:szCs w:val="24"/>
        </w:rPr>
        <w:t>rypsin</w:t>
      </w:r>
      <w:r w:rsidR="008E64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A487D">
        <w:rPr>
          <w:rFonts w:ascii="Times New Roman" w:hAnsi="Times New Roman" w:cs="Times New Roman"/>
          <w:b/>
          <w:sz w:val="24"/>
          <w:szCs w:val="24"/>
        </w:rPr>
        <w:t>digestion</w:t>
      </w:r>
    </w:p>
    <w:p w:rsidR="00DA68C5" w:rsidRDefault="00023BEB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6267">
        <w:rPr>
          <w:rFonts w:ascii="Times New Roman" w:hAnsi="Times New Roman" w:cs="Times New Roman"/>
          <w:sz w:val="24"/>
          <w:szCs w:val="24"/>
        </w:rPr>
        <w:lastRenderedPageBreak/>
        <w:t xml:space="preserve">Add </w:t>
      </w:r>
      <w:r w:rsidR="008E6412" w:rsidRPr="007F6267">
        <w:rPr>
          <w:rFonts w:ascii="Times New Roman" w:hAnsi="Times New Roman" w:cs="Times New Roman"/>
          <w:sz w:val="24"/>
          <w:szCs w:val="24"/>
        </w:rPr>
        <w:t xml:space="preserve">30 </w:t>
      </w:r>
      <w:r w:rsidR="008E6412" w:rsidRPr="007F6267">
        <w:rPr>
          <w:rFonts w:ascii="Symbol" w:hAnsi="Symbol" w:cs="Times New Roman"/>
          <w:sz w:val="24"/>
          <w:szCs w:val="24"/>
        </w:rPr>
        <w:t></w:t>
      </w:r>
      <w:r w:rsidR="008E6412" w:rsidRPr="007F6267">
        <w:rPr>
          <w:rFonts w:ascii="Times New Roman" w:hAnsi="Times New Roman" w:cs="Times New Roman"/>
          <w:sz w:val="24"/>
          <w:szCs w:val="24"/>
        </w:rPr>
        <w:t xml:space="preserve">L </w:t>
      </w:r>
      <w:r w:rsidRPr="007F6267">
        <w:rPr>
          <w:rFonts w:ascii="Times New Roman" w:hAnsi="Times New Roman" w:cs="Times New Roman"/>
          <w:sz w:val="24"/>
          <w:szCs w:val="24"/>
        </w:rPr>
        <w:t>digestion</w:t>
      </w:r>
      <w:r w:rsidR="0002126A">
        <w:rPr>
          <w:rFonts w:ascii="Times New Roman" w:hAnsi="Times New Roman" w:cs="Times New Roman"/>
          <w:sz w:val="24"/>
          <w:szCs w:val="24"/>
        </w:rPr>
        <w:t xml:space="preserve"> </w:t>
      </w:r>
      <w:r w:rsidRPr="007F6267">
        <w:rPr>
          <w:rFonts w:ascii="Times New Roman" w:hAnsi="Times New Roman" w:cs="Times New Roman"/>
          <w:sz w:val="24"/>
          <w:szCs w:val="24"/>
        </w:rPr>
        <w:t>solution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F7418A" w:rsidRPr="007F6267">
        <w:rPr>
          <w:rFonts w:ascii="Times New Roman" w:hAnsi="Times New Roman" w:cs="Times New Roman"/>
          <w:sz w:val="24"/>
          <w:szCs w:val="24"/>
        </w:rPr>
        <w:t xml:space="preserve">and </w:t>
      </w:r>
      <w:r w:rsidR="00041FA0">
        <w:rPr>
          <w:rFonts w:ascii="Times New Roman" w:hAnsi="Times New Roman" w:cs="Times New Roman"/>
          <w:sz w:val="24"/>
          <w:szCs w:val="24"/>
        </w:rPr>
        <w:t>leave for</w:t>
      </w:r>
      <w:r w:rsidR="00F7418A" w:rsidRPr="007F6267">
        <w:rPr>
          <w:rFonts w:ascii="Times New Roman" w:hAnsi="Times New Roman" w:cs="Times New Roman"/>
          <w:sz w:val="24"/>
          <w:szCs w:val="24"/>
        </w:rPr>
        <w:t xml:space="preserve"> 30 min at room temperature (</w:t>
      </w:r>
      <w:r w:rsidR="00F7418A" w:rsidRPr="007F6267">
        <w:rPr>
          <w:rFonts w:ascii="Times New Roman" w:hAnsi="Times New Roman" w:cs="Times New Roman"/>
          <w:b/>
          <w:sz w:val="24"/>
          <w:szCs w:val="24"/>
        </w:rPr>
        <w:t xml:space="preserve">see Note </w:t>
      </w:r>
      <w:r w:rsidR="00041FA0">
        <w:rPr>
          <w:rFonts w:ascii="Times New Roman" w:hAnsi="Times New Roman" w:cs="Times New Roman"/>
          <w:b/>
          <w:sz w:val="24"/>
          <w:szCs w:val="24"/>
        </w:rPr>
        <w:t>1</w:t>
      </w:r>
      <w:r w:rsidR="00671DF2">
        <w:rPr>
          <w:rFonts w:ascii="Times New Roman" w:hAnsi="Times New Roman" w:cs="Times New Roman"/>
          <w:b/>
          <w:sz w:val="24"/>
          <w:szCs w:val="24"/>
        </w:rPr>
        <w:t>8</w:t>
      </w:r>
      <w:r w:rsidR="00F7418A" w:rsidRPr="007F6267">
        <w:rPr>
          <w:rFonts w:ascii="Times New Roman" w:hAnsi="Times New Roman" w:cs="Times New Roman"/>
          <w:sz w:val="24"/>
          <w:szCs w:val="24"/>
        </w:rPr>
        <w:t>)</w:t>
      </w:r>
    </w:p>
    <w:p w:rsidR="007F72F6" w:rsidRDefault="00DA68C5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8C5">
        <w:rPr>
          <w:rFonts w:ascii="Times New Roman" w:hAnsi="Times New Roman" w:cs="Times New Roman"/>
          <w:sz w:val="24"/>
          <w:szCs w:val="24"/>
        </w:rPr>
        <w:t>A</w:t>
      </w:r>
      <w:r w:rsidR="00023BEB" w:rsidRPr="00DA68C5">
        <w:rPr>
          <w:rFonts w:ascii="Times New Roman" w:hAnsi="Times New Roman" w:cs="Times New Roman"/>
          <w:sz w:val="24"/>
          <w:szCs w:val="24"/>
        </w:rPr>
        <w:t xml:space="preserve">dd </w:t>
      </w:r>
      <w:r w:rsidR="008E6412">
        <w:rPr>
          <w:rFonts w:ascii="Times New Roman" w:hAnsi="Times New Roman" w:cs="Times New Roman"/>
          <w:sz w:val="24"/>
          <w:szCs w:val="24"/>
        </w:rPr>
        <w:t xml:space="preserve">20 mM </w:t>
      </w:r>
      <w:r w:rsidR="0002126A">
        <w:rPr>
          <w:rFonts w:ascii="Times New Roman" w:hAnsi="Times New Roman" w:cs="Times New Roman"/>
          <w:sz w:val="24"/>
          <w:szCs w:val="24"/>
        </w:rPr>
        <w:t>NH</w:t>
      </w:r>
      <w:r w:rsidR="0002126A" w:rsidRPr="003F796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02126A">
        <w:rPr>
          <w:rFonts w:ascii="Times New Roman" w:hAnsi="Times New Roman" w:cs="Times New Roman"/>
          <w:sz w:val="24"/>
          <w:szCs w:val="24"/>
        </w:rPr>
        <w:t>HCO</w:t>
      </w:r>
      <w:r w:rsidR="0002126A" w:rsidRPr="003F79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A16BD9">
        <w:rPr>
          <w:rFonts w:ascii="Times New Roman" w:hAnsi="Times New Roman" w:cs="Times New Roman"/>
          <w:sz w:val="24"/>
          <w:szCs w:val="24"/>
        </w:rPr>
        <w:t xml:space="preserve">so that </w:t>
      </w:r>
      <w:r w:rsidR="00041FA0">
        <w:rPr>
          <w:rFonts w:ascii="Times New Roman" w:hAnsi="Times New Roman" w:cs="Times New Roman"/>
          <w:sz w:val="24"/>
          <w:szCs w:val="24"/>
        </w:rPr>
        <w:t>it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DA68C5">
        <w:rPr>
          <w:rFonts w:ascii="Times New Roman" w:hAnsi="Times New Roman" w:cs="Times New Roman"/>
          <w:sz w:val="24"/>
          <w:szCs w:val="24"/>
        </w:rPr>
        <w:t>just cover</w:t>
      </w:r>
      <w:r w:rsidR="00A16BD9">
        <w:rPr>
          <w:rFonts w:ascii="Times New Roman" w:hAnsi="Times New Roman" w:cs="Times New Roman"/>
          <w:sz w:val="24"/>
          <w:szCs w:val="24"/>
        </w:rPr>
        <w:t>s the</w:t>
      </w:r>
      <w:r w:rsidR="00023BEB" w:rsidRPr="00DA68C5">
        <w:rPr>
          <w:rFonts w:ascii="Times New Roman" w:hAnsi="Times New Roman" w:cs="Times New Roman"/>
          <w:sz w:val="24"/>
          <w:szCs w:val="24"/>
        </w:rPr>
        <w:t xml:space="preserve"> gel pieces</w:t>
      </w:r>
    </w:p>
    <w:p w:rsidR="00DA68C5" w:rsidRDefault="007F72F6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023BEB" w:rsidRPr="00DA68C5">
        <w:rPr>
          <w:rFonts w:ascii="Times New Roman" w:hAnsi="Times New Roman" w:cs="Times New Roman"/>
          <w:sz w:val="24"/>
          <w:szCs w:val="24"/>
        </w:rPr>
        <w:t>ncubate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DA68C5">
        <w:rPr>
          <w:rFonts w:ascii="Times New Roman" w:hAnsi="Times New Roman" w:cs="Times New Roman"/>
          <w:sz w:val="24"/>
          <w:szCs w:val="24"/>
        </w:rPr>
        <w:t>at 30</w:t>
      </w:r>
      <w:r w:rsidR="00EA487D" w:rsidRPr="00DA68C5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023BEB" w:rsidRPr="00DA68C5">
        <w:rPr>
          <w:rFonts w:ascii="Times New Roman" w:hAnsi="Times New Roman" w:cs="Times New Roman"/>
          <w:sz w:val="24"/>
          <w:szCs w:val="24"/>
        </w:rPr>
        <w:t xml:space="preserve">C </w:t>
      </w:r>
      <w:r>
        <w:rPr>
          <w:rFonts w:ascii="Times New Roman" w:hAnsi="Times New Roman" w:cs="Times New Roman"/>
          <w:sz w:val="24"/>
          <w:szCs w:val="24"/>
        </w:rPr>
        <w:t xml:space="preserve">for </w:t>
      </w:r>
      <w:r w:rsidR="00023BEB" w:rsidRPr="00DA68C5">
        <w:rPr>
          <w:rFonts w:ascii="Times New Roman" w:hAnsi="Times New Roman" w:cs="Times New Roman"/>
          <w:sz w:val="24"/>
          <w:szCs w:val="24"/>
        </w:rPr>
        <w:t>at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DA68C5">
        <w:rPr>
          <w:rFonts w:ascii="Times New Roman" w:hAnsi="Times New Roman" w:cs="Times New Roman"/>
          <w:sz w:val="24"/>
          <w:szCs w:val="24"/>
        </w:rPr>
        <w:t>least 16 h</w:t>
      </w:r>
      <w:r w:rsidR="008E6412" w:rsidRPr="00DA68C5">
        <w:rPr>
          <w:rFonts w:ascii="Times New Roman" w:hAnsi="Times New Roman" w:cs="Times New Roman"/>
          <w:sz w:val="24"/>
          <w:szCs w:val="24"/>
        </w:rPr>
        <w:t xml:space="preserve"> </w:t>
      </w:r>
      <w:r w:rsidR="00DA68C5" w:rsidRPr="00DA68C5">
        <w:rPr>
          <w:rFonts w:ascii="Times New Roman" w:hAnsi="Times New Roman" w:cs="Times New Roman"/>
          <w:sz w:val="24"/>
          <w:szCs w:val="24"/>
        </w:rPr>
        <w:t>(</w:t>
      </w:r>
      <w:r w:rsidR="00DA68C5" w:rsidRPr="00DA68C5">
        <w:rPr>
          <w:rFonts w:ascii="Times New Roman" w:hAnsi="Times New Roman" w:cs="Times New Roman"/>
          <w:b/>
          <w:sz w:val="24"/>
          <w:szCs w:val="24"/>
        </w:rPr>
        <w:t xml:space="preserve">see Note </w:t>
      </w:r>
      <w:r w:rsidR="00041FA0">
        <w:rPr>
          <w:rFonts w:ascii="Times New Roman" w:hAnsi="Times New Roman" w:cs="Times New Roman"/>
          <w:b/>
          <w:sz w:val="24"/>
          <w:szCs w:val="24"/>
        </w:rPr>
        <w:t>1</w:t>
      </w:r>
      <w:r w:rsidR="00671DF2">
        <w:rPr>
          <w:rFonts w:ascii="Times New Roman" w:hAnsi="Times New Roman" w:cs="Times New Roman"/>
          <w:b/>
          <w:sz w:val="24"/>
          <w:szCs w:val="24"/>
        </w:rPr>
        <w:t>9</w:t>
      </w:r>
      <w:r w:rsidR="00DA68C5" w:rsidRPr="00DA68C5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9C7269" w:rsidRDefault="00023BEB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8C5">
        <w:rPr>
          <w:rFonts w:ascii="Times New Roman" w:hAnsi="Times New Roman" w:cs="Times New Roman"/>
          <w:sz w:val="24"/>
          <w:szCs w:val="24"/>
        </w:rPr>
        <w:t>Add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Pr="00DA68C5">
        <w:rPr>
          <w:rFonts w:ascii="Times New Roman" w:hAnsi="Times New Roman" w:cs="Times New Roman"/>
          <w:sz w:val="24"/>
          <w:szCs w:val="24"/>
        </w:rPr>
        <w:t>an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Pr="00DA68C5">
        <w:rPr>
          <w:rFonts w:ascii="Times New Roman" w:hAnsi="Times New Roman" w:cs="Times New Roman"/>
          <w:sz w:val="24"/>
          <w:szCs w:val="24"/>
        </w:rPr>
        <w:t>equal volume of</w:t>
      </w:r>
      <w:r w:rsidR="00472AAB">
        <w:rPr>
          <w:rFonts w:ascii="Times New Roman" w:hAnsi="Times New Roman" w:cs="Times New Roman"/>
          <w:sz w:val="24"/>
          <w:szCs w:val="24"/>
        </w:rPr>
        <w:t xml:space="preserve"> </w:t>
      </w:r>
      <w:r w:rsidR="0002126A">
        <w:rPr>
          <w:rFonts w:ascii="Times New Roman" w:hAnsi="Times New Roman" w:cs="Times New Roman"/>
          <w:sz w:val="24"/>
          <w:szCs w:val="24"/>
        </w:rPr>
        <w:t>CH</w:t>
      </w:r>
      <w:r w:rsidR="0002126A" w:rsidRPr="0002126A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2126A">
        <w:rPr>
          <w:rFonts w:ascii="Times New Roman" w:hAnsi="Times New Roman" w:cs="Times New Roman"/>
          <w:sz w:val="24"/>
          <w:szCs w:val="24"/>
        </w:rPr>
        <w:t>CN</w:t>
      </w:r>
      <w:r w:rsidRPr="00DA68C5">
        <w:rPr>
          <w:rFonts w:ascii="Times New Roman" w:hAnsi="Times New Roman" w:cs="Times New Roman"/>
          <w:sz w:val="24"/>
          <w:szCs w:val="24"/>
        </w:rPr>
        <w:t xml:space="preserve"> and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Pr="00DA68C5">
        <w:rPr>
          <w:rFonts w:ascii="Times New Roman" w:hAnsi="Times New Roman" w:cs="Times New Roman"/>
          <w:sz w:val="24"/>
          <w:szCs w:val="24"/>
        </w:rPr>
        <w:t>incubate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Pr="00DA68C5">
        <w:rPr>
          <w:rFonts w:ascii="Times New Roman" w:hAnsi="Times New Roman" w:cs="Times New Roman"/>
          <w:sz w:val="24"/>
          <w:szCs w:val="24"/>
        </w:rPr>
        <w:t>at 30</w:t>
      </w:r>
      <w:r w:rsidR="00472AAB" w:rsidRPr="00472AAB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DA68C5">
        <w:rPr>
          <w:rFonts w:ascii="Times New Roman" w:hAnsi="Times New Roman" w:cs="Times New Roman"/>
          <w:sz w:val="24"/>
          <w:szCs w:val="24"/>
        </w:rPr>
        <w:t>C 30 min</w:t>
      </w:r>
    </w:p>
    <w:p w:rsidR="00023BEB" w:rsidRDefault="009C7269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Centrifuge and transfer the supernatant containing </w:t>
      </w:r>
      <w:r w:rsidR="007F72F6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dig</w:t>
      </w:r>
      <w:r w:rsidR="00A16BD9">
        <w:rPr>
          <w:rFonts w:ascii="Times New Roman" w:hAnsi="Times New Roman" w:cs="Times New Roman"/>
          <w:sz w:val="24"/>
          <w:szCs w:val="24"/>
        </w:rPr>
        <w:t>ests to a fresh tube</w:t>
      </w:r>
    </w:p>
    <w:p w:rsidR="00023BEB" w:rsidRDefault="00023BEB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7269">
        <w:rPr>
          <w:rFonts w:ascii="Times New Roman" w:hAnsi="Times New Roman" w:cs="Times New Roman"/>
          <w:sz w:val="24"/>
          <w:szCs w:val="24"/>
        </w:rPr>
        <w:t xml:space="preserve">Add 50 </w:t>
      </w:r>
      <w:r w:rsidRPr="009C7269">
        <w:rPr>
          <w:rFonts w:ascii="Symbol" w:hAnsi="Symbol" w:cs="Times New Roman"/>
          <w:sz w:val="24"/>
          <w:szCs w:val="24"/>
        </w:rPr>
        <w:t></w:t>
      </w:r>
      <w:r w:rsidR="009C7269">
        <w:rPr>
          <w:rFonts w:ascii="Times New Roman" w:hAnsi="Times New Roman" w:cs="Times New Roman"/>
          <w:sz w:val="24"/>
          <w:szCs w:val="24"/>
        </w:rPr>
        <w:t>L</w:t>
      </w:r>
      <w:r w:rsidRPr="009C7269">
        <w:rPr>
          <w:rFonts w:ascii="Times New Roman" w:hAnsi="Times New Roman" w:cs="Times New Roman"/>
          <w:sz w:val="24"/>
          <w:szCs w:val="24"/>
        </w:rPr>
        <w:t xml:space="preserve"> </w:t>
      </w:r>
      <w:r w:rsidR="008E6412">
        <w:rPr>
          <w:rFonts w:ascii="Times New Roman" w:hAnsi="Times New Roman" w:cs="Times New Roman"/>
          <w:sz w:val="24"/>
          <w:szCs w:val="24"/>
        </w:rPr>
        <w:t xml:space="preserve">1% </w:t>
      </w:r>
      <w:r w:rsidR="0002126A">
        <w:rPr>
          <w:rFonts w:ascii="Times New Roman" w:hAnsi="Times New Roman" w:cs="Times New Roman"/>
          <w:sz w:val="24"/>
          <w:szCs w:val="24"/>
        </w:rPr>
        <w:t>HCO</w:t>
      </w:r>
      <w:r w:rsidR="0002126A" w:rsidRPr="0002126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02126A">
        <w:rPr>
          <w:rFonts w:ascii="Times New Roman" w:hAnsi="Times New Roman" w:cs="Times New Roman"/>
          <w:sz w:val="24"/>
          <w:szCs w:val="24"/>
        </w:rPr>
        <w:t>H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Pr="009C7269">
        <w:rPr>
          <w:rFonts w:ascii="Times New Roman" w:hAnsi="Times New Roman" w:cs="Times New Roman"/>
          <w:sz w:val="24"/>
          <w:szCs w:val="24"/>
        </w:rPr>
        <w:t>and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Pr="009C7269">
        <w:rPr>
          <w:rFonts w:ascii="Times New Roman" w:hAnsi="Times New Roman" w:cs="Times New Roman"/>
          <w:sz w:val="24"/>
          <w:szCs w:val="24"/>
        </w:rPr>
        <w:t xml:space="preserve">incubate </w:t>
      </w:r>
      <w:r w:rsidR="00C53223">
        <w:rPr>
          <w:rFonts w:ascii="Times New Roman" w:hAnsi="Times New Roman" w:cs="Times New Roman"/>
          <w:sz w:val="24"/>
          <w:szCs w:val="24"/>
        </w:rPr>
        <w:t xml:space="preserve">20 min </w:t>
      </w:r>
      <w:r w:rsidR="009C7269">
        <w:rPr>
          <w:rFonts w:ascii="Times New Roman" w:hAnsi="Times New Roman" w:cs="Times New Roman"/>
          <w:sz w:val="24"/>
          <w:szCs w:val="24"/>
        </w:rPr>
        <w:t xml:space="preserve">at room temperature </w:t>
      </w:r>
    </w:p>
    <w:p w:rsidR="009C7269" w:rsidRDefault="009C7269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Centrifuge as above and add the supernatant to </w:t>
      </w:r>
      <w:r w:rsidR="00A16BD9">
        <w:rPr>
          <w:rFonts w:ascii="Times New Roman" w:hAnsi="Times New Roman" w:cs="Times New Roman"/>
          <w:sz w:val="24"/>
          <w:szCs w:val="24"/>
        </w:rPr>
        <w:t xml:space="preserve">the same </w:t>
      </w:r>
      <w:r>
        <w:rPr>
          <w:rFonts w:ascii="Times New Roman" w:hAnsi="Times New Roman" w:cs="Times New Roman"/>
          <w:sz w:val="24"/>
          <w:szCs w:val="24"/>
        </w:rPr>
        <w:t xml:space="preserve">tube </w:t>
      </w:r>
      <w:r w:rsidR="00A16BD9">
        <w:rPr>
          <w:rFonts w:ascii="Times New Roman" w:hAnsi="Times New Roman" w:cs="Times New Roman"/>
          <w:sz w:val="24"/>
          <w:szCs w:val="24"/>
        </w:rPr>
        <w:t>as above</w:t>
      </w:r>
    </w:p>
    <w:p w:rsidR="009C7269" w:rsidRDefault="00023BEB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7269">
        <w:rPr>
          <w:rFonts w:ascii="Times New Roman" w:hAnsi="Times New Roman" w:cs="Times New Roman"/>
          <w:sz w:val="24"/>
          <w:szCs w:val="24"/>
        </w:rPr>
        <w:t>Repeat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9C7269">
        <w:rPr>
          <w:rFonts w:ascii="Times New Roman" w:hAnsi="Times New Roman" w:cs="Times New Roman"/>
          <w:sz w:val="24"/>
          <w:szCs w:val="24"/>
        </w:rPr>
        <w:t xml:space="preserve">steps </w:t>
      </w:r>
      <w:r w:rsidR="007F72F6">
        <w:rPr>
          <w:rFonts w:ascii="Times New Roman" w:hAnsi="Times New Roman" w:cs="Times New Roman"/>
          <w:sz w:val="24"/>
          <w:szCs w:val="24"/>
        </w:rPr>
        <w:t>4</w:t>
      </w:r>
      <w:r w:rsidR="009C7269">
        <w:rPr>
          <w:rFonts w:ascii="Times New Roman" w:hAnsi="Times New Roman" w:cs="Times New Roman"/>
          <w:sz w:val="24"/>
          <w:szCs w:val="24"/>
        </w:rPr>
        <w:t>-</w:t>
      </w:r>
      <w:r w:rsidR="007F72F6">
        <w:rPr>
          <w:rFonts w:ascii="Times New Roman" w:hAnsi="Times New Roman" w:cs="Times New Roman"/>
          <w:sz w:val="24"/>
          <w:szCs w:val="24"/>
        </w:rPr>
        <w:t>7</w:t>
      </w:r>
    </w:p>
    <w:p w:rsidR="007F72F6" w:rsidRDefault="00023BEB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72F6">
        <w:rPr>
          <w:rFonts w:ascii="Times New Roman" w:hAnsi="Times New Roman" w:cs="Times New Roman"/>
          <w:sz w:val="24"/>
          <w:szCs w:val="24"/>
        </w:rPr>
        <w:t xml:space="preserve">Add </w:t>
      </w:r>
      <w:r w:rsidR="008E6412" w:rsidRPr="007F72F6">
        <w:rPr>
          <w:rFonts w:ascii="Times New Roman" w:hAnsi="Times New Roman" w:cs="Times New Roman"/>
          <w:sz w:val="24"/>
          <w:szCs w:val="24"/>
        </w:rPr>
        <w:t xml:space="preserve">50 </w:t>
      </w:r>
      <w:r w:rsidR="008E6412" w:rsidRPr="007F72F6">
        <w:rPr>
          <w:rFonts w:ascii="Symbol" w:hAnsi="Symbol" w:cs="Times New Roman"/>
          <w:sz w:val="24"/>
          <w:szCs w:val="24"/>
        </w:rPr>
        <w:t></w:t>
      </w:r>
      <w:r w:rsidR="008E6412" w:rsidRPr="007F72F6">
        <w:rPr>
          <w:rFonts w:ascii="Times New Roman" w:hAnsi="Times New Roman" w:cs="Times New Roman"/>
          <w:sz w:val="24"/>
          <w:szCs w:val="24"/>
        </w:rPr>
        <w:t xml:space="preserve">L </w:t>
      </w:r>
      <w:r w:rsidR="0002126A">
        <w:rPr>
          <w:rFonts w:ascii="Times New Roman" w:hAnsi="Times New Roman" w:cs="Times New Roman"/>
          <w:sz w:val="24"/>
          <w:szCs w:val="24"/>
        </w:rPr>
        <w:t>CH</w:t>
      </w:r>
      <w:r w:rsidR="0002126A" w:rsidRPr="0002126A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02126A">
        <w:rPr>
          <w:rFonts w:ascii="Times New Roman" w:hAnsi="Times New Roman" w:cs="Times New Roman"/>
          <w:sz w:val="24"/>
          <w:szCs w:val="24"/>
        </w:rPr>
        <w:t>CN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Pr="007F72F6">
        <w:rPr>
          <w:rFonts w:ascii="Times New Roman" w:hAnsi="Times New Roman" w:cs="Times New Roman"/>
          <w:sz w:val="24"/>
          <w:szCs w:val="24"/>
        </w:rPr>
        <w:t>and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Pr="007F72F6">
        <w:rPr>
          <w:rFonts w:ascii="Times New Roman" w:hAnsi="Times New Roman" w:cs="Times New Roman"/>
          <w:sz w:val="24"/>
          <w:szCs w:val="24"/>
        </w:rPr>
        <w:t>incubate 10 min</w:t>
      </w:r>
      <w:r w:rsidR="009C7269" w:rsidRPr="007F72F6">
        <w:rPr>
          <w:rFonts w:ascii="Times New Roman" w:hAnsi="Times New Roman" w:cs="Times New Roman"/>
          <w:sz w:val="24"/>
          <w:szCs w:val="24"/>
        </w:rPr>
        <w:t xml:space="preserve"> (</w:t>
      </w:r>
      <w:r w:rsidR="007F72F6" w:rsidRPr="007F72F6">
        <w:rPr>
          <w:rFonts w:ascii="Times New Roman" w:hAnsi="Times New Roman" w:cs="Times New Roman"/>
          <w:b/>
          <w:sz w:val="24"/>
          <w:szCs w:val="24"/>
        </w:rPr>
        <w:t xml:space="preserve">see Note </w:t>
      </w:r>
      <w:r w:rsidR="00671DF2">
        <w:rPr>
          <w:rFonts w:ascii="Times New Roman" w:hAnsi="Times New Roman" w:cs="Times New Roman"/>
          <w:b/>
          <w:sz w:val="24"/>
          <w:szCs w:val="24"/>
        </w:rPr>
        <w:t>20</w:t>
      </w:r>
      <w:r w:rsidR="007F72F6" w:rsidRPr="007F72F6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3954D3" w:rsidRPr="007F72F6" w:rsidRDefault="009C7269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72F6">
        <w:rPr>
          <w:rFonts w:ascii="Times New Roman" w:hAnsi="Times New Roman" w:cs="Times New Roman"/>
          <w:sz w:val="24"/>
          <w:szCs w:val="24"/>
        </w:rPr>
        <w:t xml:space="preserve">Centrifuge and add the supernatant to </w:t>
      </w:r>
      <w:r w:rsidR="00A16BD9" w:rsidRPr="007F72F6">
        <w:rPr>
          <w:rFonts w:ascii="Times New Roman" w:hAnsi="Times New Roman" w:cs="Times New Roman"/>
          <w:sz w:val="24"/>
          <w:szCs w:val="24"/>
        </w:rPr>
        <w:t>the same tube as above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A16BD9" w:rsidRPr="007F72F6">
        <w:rPr>
          <w:rFonts w:ascii="Times New Roman" w:hAnsi="Times New Roman" w:cs="Times New Roman"/>
          <w:sz w:val="24"/>
          <w:szCs w:val="24"/>
        </w:rPr>
        <w:t>giving a</w:t>
      </w:r>
      <w:r w:rsidRPr="007F72F6">
        <w:rPr>
          <w:rFonts w:ascii="Times New Roman" w:hAnsi="Times New Roman" w:cs="Times New Roman"/>
          <w:sz w:val="24"/>
          <w:szCs w:val="24"/>
        </w:rPr>
        <w:t xml:space="preserve"> final volume </w:t>
      </w:r>
      <w:r w:rsidR="00A16BD9" w:rsidRPr="007F72F6">
        <w:rPr>
          <w:rFonts w:ascii="Times New Roman" w:hAnsi="Times New Roman" w:cs="Times New Roman"/>
          <w:sz w:val="24"/>
          <w:szCs w:val="24"/>
        </w:rPr>
        <w:t>of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7F72F6">
        <w:rPr>
          <w:rFonts w:ascii="Times New Roman" w:hAnsi="Times New Roman" w:cs="Times New Roman"/>
          <w:sz w:val="24"/>
          <w:szCs w:val="24"/>
        </w:rPr>
        <w:t xml:space="preserve">200-400 </w:t>
      </w:r>
      <w:r w:rsidR="00023BEB" w:rsidRPr="007F72F6">
        <w:rPr>
          <w:rFonts w:ascii="Symbol" w:hAnsi="Symbol" w:cs="Times New Roman"/>
          <w:sz w:val="24"/>
          <w:szCs w:val="24"/>
        </w:rPr>
        <w:t></w:t>
      </w:r>
      <w:r w:rsidRPr="007F72F6">
        <w:rPr>
          <w:rFonts w:ascii="Times New Roman" w:hAnsi="Times New Roman" w:cs="Times New Roman"/>
          <w:sz w:val="24"/>
          <w:szCs w:val="24"/>
        </w:rPr>
        <w:t>L</w:t>
      </w:r>
    </w:p>
    <w:p w:rsidR="003954D3" w:rsidRDefault="00023BEB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54D3">
        <w:rPr>
          <w:rFonts w:ascii="Times New Roman" w:hAnsi="Times New Roman" w:cs="Times New Roman"/>
          <w:sz w:val="24"/>
          <w:szCs w:val="24"/>
        </w:rPr>
        <w:t>Dry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Pr="003954D3">
        <w:rPr>
          <w:rFonts w:ascii="Times New Roman" w:hAnsi="Times New Roman" w:cs="Times New Roman"/>
          <w:sz w:val="24"/>
          <w:szCs w:val="24"/>
        </w:rPr>
        <w:t>samples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C53223">
        <w:rPr>
          <w:rFonts w:ascii="Times New Roman" w:hAnsi="Times New Roman" w:cs="Times New Roman"/>
          <w:sz w:val="24"/>
          <w:szCs w:val="24"/>
        </w:rPr>
        <w:t>under</w:t>
      </w:r>
      <w:r w:rsidR="003954D3" w:rsidRPr="003954D3">
        <w:rPr>
          <w:rFonts w:ascii="Times New Roman" w:hAnsi="Times New Roman" w:cs="Times New Roman"/>
          <w:sz w:val="24"/>
          <w:szCs w:val="24"/>
        </w:rPr>
        <w:t xml:space="preserve"> vacuum at 60</w:t>
      </w:r>
      <w:r w:rsidR="003954D3" w:rsidRPr="003954D3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3954D3" w:rsidRPr="003954D3">
        <w:rPr>
          <w:rFonts w:ascii="Times New Roman" w:hAnsi="Times New Roman" w:cs="Times New Roman"/>
          <w:sz w:val="24"/>
          <w:szCs w:val="24"/>
        </w:rPr>
        <w:t>C (</w:t>
      </w:r>
      <w:r w:rsidR="003954D3" w:rsidRPr="003954D3">
        <w:rPr>
          <w:rFonts w:ascii="Times New Roman" w:hAnsi="Times New Roman" w:cs="Times New Roman"/>
          <w:b/>
          <w:sz w:val="24"/>
          <w:szCs w:val="24"/>
        </w:rPr>
        <w:t xml:space="preserve">see Note </w:t>
      </w:r>
      <w:r w:rsidR="00A612B4">
        <w:rPr>
          <w:rFonts w:ascii="Times New Roman" w:hAnsi="Times New Roman" w:cs="Times New Roman"/>
          <w:b/>
          <w:sz w:val="24"/>
          <w:szCs w:val="24"/>
        </w:rPr>
        <w:t>2</w:t>
      </w:r>
      <w:r w:rsidR="00671DF2">
        <w:rPr>
          <w:rFonts w:ascii="Times New Roman" w:hAnsi="Times New Roman" w:cs="Times New Roman"/>
          <w:b/>
          <w:sz w:val="24"/>
          <w:szCs w:val="24"/>
        </w:rPr>
        <w:t>1</w:t>
      </w:r>
      <w:r w:rsidR="003954D3" w:rsidRPr="003954D3">
        <w:rPr>
          <w:rFonts w:ascii="Times New Roman" w:hAnsi="Times New Roman" w:cs="Times New Roman"/>
          <w:sz w:val="24"/>
          <w:szCs w:val="24"/>
        </w:rPr>
        <w:t>)</w:t>
      </w:r>
    </w:p>
    <w:p w:rsidR="00722EB9" w:rsidRDefault="003954D3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023BEB" w:rsidRPr="003954D3">
        <w:rPr>
          <w:rFonts w:ascii="Times New Roman" w:hAnsi="Times New Roman" w:cs="Times New Roman"/>
          <w:sz w:val="24"/>
          <w:szCs w:val="24"/>
        </w:rPr>
        <w:t>uspend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the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peptide pellet</w:t>
      </w:r>
      <w:r>
        <w:rPr>
          <w:rFonts w:ascii="Times New Roman" w:hAnsi="Times New Roman" w:cs="Times New Roman"/>
          <w:sz w:val="24"/>
          <w:szCs w:val="24"/>
        </w:rPr>
        <w:t>s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 xml:space="preserve">in 50 </w:t>
      </w:r>
      <w:r w:rsidR="00023BEB" w:rsidRPr="003954D3">
        <w:rPr>
          <w:rFonts w:ascii="Symbol" w:hAnsi="Symbol" w:cs="Times New Roman"/>
          <w:sz w:val="24"/>
          <w:szCs w:val="24"/>
        </w:rPr>
        <w:t></w:t>
      </w:r>
      <w:r>
        <w:rPr>
          <w:rFonts w:ascii="Times New Roman" w:hAnsi="Times New Roman" w:cs="Times New Roman"/>
          <w:sz w:val="24"/>
          <w:szCs w:val="24"/>
        </w:rPr>
        <w:t>L</w:t>
      </w:r>
      <w:r w:rsidR="008E6412">
        <w:rPr>
          <w:rFonts w:ascii="Times New Roman" w:hAnsi="Times New Roman" w:cs="Times New Roman"/>
          <w:sz w:val="24"/>
          <w:szCs w:val="24"/>
        </w:rPr>
        <w:t xml:space="preserve"> 1% </w:t>
      </w:r>
      <w:r w:rsidR="00856779">
        <w:rPr>
          <w:rFonts w:ascii="Times New Roman" w:hAnsi="Times New Roman" w:cs="Times New Roman"/>
          <w:sz w:val="24"/>
          <w:szCs w:val="24"/>
        </w:rPr>
        <w:t>HCO</w:t>
      </w:r>
      <w:r w:rsidR="00856779" w:rsidRPr="00856779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856779">
        <w:rPr>
          <w:rFonts w:ascii="Times New Roman" w:hAnsi="Times New Roman" w:cs="Times New Roman"/>
          <w:sz w:val="24"/>
          <w:szCs w:val="24"/>
        </w:rPr>
        <w:t>H</w:t>
      </w:r>
      <w:r w:rsidR="00D96B6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3BEB" w:rsidRPr="003954D3" w:rsidRDefault="00722EB9" w:rsidP="00B2368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Mix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gently at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room temp</w:t>
      </w:r>
      <w:r w:rsidR="003954D3">
        <w:rPr>
          <w:rFonts w:ascii="Times New Roman" w:hAnsi="Times New Roman" w:cs="Times New Roman"/>
          <w:sz w:val="24"/>
          <w:szCs w:val="24"/>
        </w:rPr>
        <w:t xml:space="preserve">erature </w:t>
      </w:r>
      <w:r w:rsidRPr="003954D3">
        <w:rPr>
          <w:rFonts w:ascii="Times New Roman" w:hAnsi="Times New Roman" w:cs="Times New Roman"/>
          <w:sz w:val="24"/>
          <w:szCs w:val="24"/>
        </w:rPr>
        <w:t>for 30 min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954D3">
        <w:rPr>
          <w:rFonts w:ascii="Times New Roman" w:hAnsi="Times New Roman" w:cs="Times New Roman"/>
          <w:sz w:val="24"/>
          <w:szCs w:val="24"/>
        </w:rPr>
        <w:t xml:space="preserve">and store </w:t>
      </w:r>
      <w:r w:rsidR="00023BEB" w:rsidRPr="003954D3">
        <w:rPr>
          <w:rFonts w:ascii="Times New Roman" w:hAnsi="Times New Roman" w:cs="Times New Roman"/>
          <w:sz w:val="24"/>
          <w:szCs w:val="24"/>
        </w:rPr>
        <w:t>at -80</w:t>
      </w:r>
      <w:r w:rsidR="00023BEB" w:rsidRPr="003954D3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023BEB" w:rsidRPr="003954D3">
        <w:rPr>
          <w:rFonts w:ascii="Times New Roman" w:hAnsi="Times New Roman" w:cs="Times New Roman"/>
          <w:sz w:val="24"/>
          <w:szCs w:val="24"/>
        </w:rPr>
        <w:t xml:space="preserve">C </w:t>
      </w:r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25A4B" w:rsidRPr="00025A4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5A4B">
        <w:rPr>
          <w:rFonts w:ascii="Times New Roman" w:hAnsi="Times New Roman" w:cs="Times New Roman"/>
          <w:b/>
          <w:sz w:val="24"/>
          <w:szCs w:val="24"/>
        </w:rPr>
        <w:t>3.5</w:t>
      </w:r>
      <w:r w:rsidR="0038249A">
        <w:rPr>
          <w:rFonts w:ascii="Times New Roman" w:hAnsi="Times New Roman" w:cs="Times New Roman"/>
          <w:b/>
          <w:sz w:val="24"/>
          <w:szCs w:val="24"/>
        </w:rPr>
        <w:t xml:space="preserve"> LC-MS/MS </w:t>
      </w:r>
      <w:r w:rsidRPr="00025A4B">
        <w:rPr>
          <w:rFonts w:ascii="Times New Roman" w:hAnsi="Times New Roman" w:cs="Times New Roman"/>
          <w:b/>
          <w:sz w:val="24"/>
          <w:szCs w:val="24"/>
        </w:rPr>
        <w:t xml:space="preserve">and </w:t>
      </w:r>
      <w:r w:rsidR="00025A4B">
        <w:rPr>
          <w:rFonts w:ascii="Times New Roman" w:hAnsi="Times New Roman" w:cs="Times New Roman"/>
          <w:b/>
          <w:sz w:val="24"/>
          <w:szCs w:val="24"/>
        </w:rPr>
        <w:t>d</w:t>
      </w:r>
      <w:r w:rsidRPr="00025A4B">
        <w:rPr>
          <w:rFonts w:ascii="Times New Roman" w:hAnsi="Times New Roman" w:cs="Times New Roman"/>
          <w:b/>
          <w:sz w:val="24"/>
          <w:szCs w:val="24"/>
        </w:rPr>
        <w:t xml:space="preserve">ata </w:t>
      </w:r>
      <w:r w:rsidR="00025A4B">
        <w:rPr>
          <w:rFonts w:ascii="Times New Roman" w:hAnsi="Times New Roman" w:cs="Times New Roman"/>
          <w:b/>
          <w:sz w:val="24"/>
          <w:szCs w:val="24"/>
        </w:rPr>
        <w:t>p</w:t>
      </w:r>
      <w:r w:rsidRPr="00025A4B">
        <w:rPr>
          <w:rFonts w:ascii="Times New Roman" w:hAnsi="Times New Roman" w:cs="Times New Roman"/>
          <w:b/>
          <w:sz w:val="24"/>
          <w:szCs w:val="24"/>
        </w:rPr>
        <w:t>rocessing</w:t>
      </w:r>
      <w:r w:rsidR="000212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126A" w:rsidRPr="00856779">
        <w:rPr>
          <w:rFonts w:ascii="Times New Roman" w:hAnsi="Times New Roman" w:cs="Times New Roman"/>
          <w:b/>
          <w:sz w:val="24"/>
          <w:szCs w:val="24"/>
          <w:highlight w:val="yellow"/>
        </w:rPr>
        <w:t>(see Note 22)</w:t>
      </w:r>
    </w:p>
    <w:p w:rsidR="003954D3" w:rsidRPr="003954D3" w:rsidRDefault="003954D3" w:rsidP="00B2368C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54D3">
        <w:rPr>
          <w:rFonts w:ascii="Times New Roman" w:hAnsi="Times New Roman" w:cs="Times New Roman"/>
          <w:sz w:val="24"/>
          <w:szCs w:val="24"/>
        </w:rPr>
        <w:t xml:space="preserve">Thaw samples and centrifuge </w:t>
      </w:r>
      <w:r w:rsidR="008962BC" w:rsidRPr="003954D3">
        <w:rPr>
          <w:rFonts w:ascii="Times New Roman" w:hAnsi="Times New Roman" w:cs="Times New Roman"/>
          <w:sz w:val="24"/>
          <w:szCs w:val="24"/>
        </w:rPr>
        <w:t xml:space="preserve">10 min </w:t>
      </w:r>
      <w:r w:rsidR="008962BC">
        <w:rPr>
          <w:rFonts w:ascii="Times New Roman" w:hAnsi="Times New Roman" w:cs="Times New Roman"/>
          <w:sz w:val="24"/>
          <w:szCs w:val="24"/>
        </w:rPr>
        <w:t xml:space="preserve">at </w:t>
      </w:r>
      <w:r w:rsidRPr="003954D3">
        <w:rPr>
          <w:rFonts w:ascii="Times New Roman" w:hAnsi="Times New Roman" w:cs="Times New Roman"/>
          <w:sz w:val="24"/>
          <w:szCs w:val="24"/>
        </w:rPr>
        <w:t>13,000 x g</w:t>
      </w:r>
    </w:p>
    <w:p w:rsidR="003954D3" w:rsidRDefault="0038249A" w:rsidP="00B2368C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Gently t</w:t>
      </w:r>
      <w:r w:rsidR="003954D3">
        <w:rPr>
          <w:rFonts w:ascii="Times New Roman" w:hAnsi="Times New Roman" w:cs="Times New Roman"/>
          <w:sz w:val="24"/>
          <w:szCs w:val="24"/>
        </w:rPr>
        <w:t>ransfer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aliquots of the supernatant </w:t>
      </w:r>
      <w:r w:rsidR="003954D3">
        <w:rPr>
          <w:rFonts w:ascii="Times New Roman" w:hAnsi="Times New Roman" w:cs="Times New Roman"/>
          <w:sz w:val="24"/>
          <w:szCs w:val="24"/>
        </w:rPr>
        <w:t xml:space="preserve">to an </w:t>
      </w:r>
      <w:r w:rsidR="003954D3" w:rsidRPr="003954D3">
        <w:rPr>
          <w:rFonts w:ascii="Times New Roman" w:hAnsi="Times New Roman" w:cs="Times New Roman"/>
          <w:sz w:val="24"/>
          <w:szCs w:val="24"/>
        </w:rPr>
        <w:t xml:space="preserve">MS tube </w:t>
      </w:r>
    </w:p>
    <w:p w:rsidR="0038249A" w:rsidRDefault="00023BEB" w:rsidP="00B2368C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54D3">
        <w:rPr>
          <w:rFonts w:ascii="Times New Roman" w:hAnsi="Times New Roman" w:cs="Times New Roman"/>
          <w:sz w:val="24"/>
          <w:szCs w:val="24"/>
        </w:rPr>
        <w:t>Dry</w:t>
      </w:r>
      <w:r w:rsidR="003954D3">
        <w:rPr>
          <w:rFonts w:ascii="Times New Roman" w:hAnsi="Times New Roman" w:cs="Times New Roman"/>
          <w:sz w:val="24"/>
          <w:szCs w:val="24"/>
        </w:rPr>
        <w:t xml:space="preserve"> the </w:t>
      </w:r>
      <w:r w:rsidRPr="003954D3">
        <w:rPr>
          <w:rFonts w:ascii="Times New Roman" w:hAnsi="Times New Roman" w:cs="Times New Roman"/>
          <w:sz w:val="24"/>
          <w:szCs w:val="24"/>
        </w:rPr>
        <w:t xml:space="preserve">tryptic peptides to </w:t>
      </w:r>
      <w:r w:rsidR="0038249A">
        <w:rPr>
          <w:rFonts w:ascii="Times New Roman" w:hAnsi="Times New Roman" w:cs="Times New Roman"/>
          <w:sz w:val="24"/>
          <w:szCs w:val="24"/>
        </w:rPr>
        <w:t xml:space="preserve">virtual </w:t>
      </w:r>
      <w:r w:rsidRPr="003954D3">
        <w:rPr>
          <w:rFonts w:ascii="Times New Roman" w:hAnsi="Times New Roman" w:cs="Times New Roman"/>
          <w:sz w:val="24"/>
          <w:szCs w:val="24"/>
        </w:rPr>
        <w:t xml:space="preserve">completion in a </w:t>
      </w:r>
      <w:r w:rsidR="0038249A">
        <w:rPr>
          <w:rFonts w:ascii="Times New Roman" w:hAnsi="Times New Roman" w:cs="Times New Roman"/>
          <w:sz w:val="24"/>
          <w:szCs w:val="24"/>
        </w:rPr>
        <w:t>vacuum concentrator</w:t>
      </w:r>
    </w:p>
    <w:p w:rsidR="003954D3" w:rsidRDefault="0038249A" w:rsidP="00B2368C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023BEB" w:rsidRPr="003954D3">
        <w:rPr>
          <w:rFonts w:ascii="Times New Roman" w:hAnsi="Times New Roman" w:cs="Times New Roman"/>
          <w:sz w:val="24"/>
          <w:szCs w:val="24"/>
        </w:rPr>
        <w:t xml:space="preserve">uspend </w:t>
      </w:r>
      <w:r>
        <w:rPr>
          <w:rFonts w:ascii="Times New Roman" w:hAnsi="Times New Roman" w:cs="Times New Roman"/>
          <w:sz w:val="24"/>
          <w:szCs w:val="24"/>
        </w:rPr>
        <w:t xml:space="preserve">the semi-dry pellets </w:t>
      </w:r>
      <w:r w:rsidR="00023BEB" w:rsidRPr="003954D3">
        <w:rPr>
          <w:rFonts w:ascii="Times New Roman" w:hAnsi="Times New Roman" w:cs="Times New Roman"/>
          <w:sz w:val="24"/>
          <w:szCs w:val="24"/>
        </w:rPr>
        <w:t xml:space="preserve">in </w:t>
      </w:r>
      <w:r w:rsidR="008E6412" w:rsidRPr="003954D3">
        <w:rPr>
          <w:rFonts w:ascii="Times New Roman" w:hAnsi="Times New Roman" w:cs="Times New Roman"/>
          <w:sz w:val="24"/>
          <w:szCs w:val="24"/>
        </w:rPr>
        <w:t>10 μL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3954D3">
        <w:rPr>
          <w:rFonts w:ascii="Times New Roman" w:hAnsi="Times New Roman" w:cs="Times New Roman"/>
          <w:sz w:val="24"/>
          <w:szCs w:val="24"/>
        </w:rPr>
        <w:t>MS solvent</w:t>
      </w:r>
    </w:p>
    <w:p w:rsidR="003954D3" w:rsidRDefault="00023BEB" w:rsidP="00B2368C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54D3">
        <w:rPr>
          <w:rFonts w:ascii="Times New Roman" w:hAnsi="Times New Roman" w:cs="Times New Roman"/>
          <w:sz w:val="24"/>
          <w:szCs w:val="24"/>
        </w:rPr>
        <w:t xml:space="preserve">Analyse </w:t>
      </w:r>
      <w:r w:rsidR="003954D3" w:rsidRPr="003954D3">
        <w:rPr>
          <w:rFonts w:ascii="Times New Roman" w:hAnsi="Times New Roman" w:cs="Times New Roman"/>
          <w:sz w:val="24"/>
          <w:szCs w:val="24"/>
        </w:rPr>
        <w:t xml:space="preserve">using </w:t>
      </w:r>
      <w:r w:rsidR="0038249A">
        <w:rPr>
          <w:rFonts w:ascii="Times New Roman" w:hAnsi="Times New Roman" w:cs="Times New Roman"/>
          <w:sz w:val="24"/>
          <w:szCs w:val="24"/>
        </w:rPr>
        <w:t>buffer</w:t>
      </w:r>
      <w:r w:rsidR="003954D3" w:rsidRPr="003954D3">
        <w:rPr>
          <w:rFonts w:ascii="Times New Roman" w:hAnsi="Times New Roman" w:cs="Times New Roman"/>
          <w:sz w:val="24"/>
          <w:szCs w:val="24"/>
        </w:rPr>
        <w:t xml:space="preserve"> A and B over the desired linear gradient </w:t>
      </w:r>
      <w:r w:rsidR="0038249A">
        <w:rPr>
          <w:rFonts w:ascii="Times New Roman" w:hAnsi="Times New Roman" w:cs="Times New Roman"/>
          <w:sz w:val="24"/>
          <w:szCs w:val="24"/>
        </w:rPr>
        <w:t xml:space="preserve">range </w:t>
      </w:r>
      <w:r w:rsidR="008E6412">
        <w:rPr>
          <w:rFonts w:ascii="Times New Roman" w:hAnsi="Times New Roman" w:cs="Times New Roman"/>
          <w:sz w:val="24"/>
          <w:szCs w:val="24"/>
        </w:rPr>
        <w:t xml:space="preserve">by </w:t>
      </w:r>
      <w:r w:rsidR="0038249A">
        <w:rPr>
          <w:rFonts w:ascii="Times New Roman" w:hAnsi="Times New Roman" w:cs="Times New Roman"/>
          <w:sz w:val="24"/>
          <w:szCs w:val="24"/>
        </w:rPr>
        <w:t>LC-MS/MS</w:t>
      </w:r>
    </w:p>
    <w:p w:rsidR="0038249A" w:rsidRDefault="0038249A" w:rsidP="00B2368C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Process r</w:t>
      </w:r>
      <w:r w:rsidR="00023BEB" w:rsidRPr="003954D3">
        <w:rPr>
          <w:rFonts w:ascii="Times New Roman" w:hAnsi="Times New Roman" w:cs="Times New Roman"/>
          <w:sz w:val="24"/>
          <w:szCs w:val="24"/>
        </w:rPr>
        <w:t>aw MS files in parallel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using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MaxQuant</w:t>
      </w:r>
    </w:p>
    <w:p w:rsidR="00023BEB" w:rsidRPr="003954D3" w:rsidRDefault="0038249A" w:rsidP="00B2368C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Search the </w:t>
      </w:r>
      <w:r w:rsidR="003954D3">
        <w:rPr>
          <w:rFonts w:ascii="Times New Roman" w:hAnsi="Times New Roman" w:cs="Times New Roman"/>
          <w:sz w:val="24"/>
          <w:szCs w:val="24"/>
        </w:rPr>
        <w:t>d</w:t>
      </w:r>
      <w:r w:rsidR="00023BEB" w:rsidRPr="003954D3">
        <w:rPr>
          <w:rFonts w:ascii="Times New Roman" w:hAnsi="Times New Roman" w:cs="Times New Roman"/>
          <w:sz w:val="24"/>
          <w:szCs w:val="24"/>
        </w:rPr>
        <w:t>ata against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the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International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Protein Index database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6E4386">
        <w:rPr>
          <w:rFonts w:ascii="Times New Roman" w:hAnsi="Times New Roman" w:cs="Times New Roman"/>
          <w:sz w:val="24"/>
          <w:szCs w:val="24"/>
        </w:rPr>
        <w:t>for the relevant species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using MASCOT Daemon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and/or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3954D3">
        <w:rPr>
          <w:rFonts w:ascii="Times New Roman" w:hAnsi="Times New Roman" w:cs="Times New Roman"/>
          <w:sz w:val="24"/>
          <w:szCs w:val="24"/>
        </w:rPr>
        <w:t>Andromeda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6E4386">
        <w:rPr>
          <w:rFonts w:ascii="Times New Roman" w:hAnsi="Times New Roman" w:cs="Times New Roman"/>
          <w:sz w:val="24"/>
          <w:szCs w:val="24"/>
        </w:rPr>
        <w:t>software</w:t>
      </w:r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A208B9" w:rsidRPr="007C4596" w:rsidRDefault="00A208B9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  <w:r w:rsidRPr="00A208B9">
        <w:rPr>
          <w:rFonts w:ascii="Times New Roman" w:hAnsi="Times New Roman" w:cs="Times New Roman"/>
          <w:b/>
          <w:sz w:val="28"/>
          <w:szCs w:val="24"/>
        </w:rPr>
        <w:t xml:space="preserve">4 </w:t>
      </w:r>
      <w:r w:rsidR="00023BEB" w:rsidRPr="00A208B9">
        <w:rPr>
          <w:rFonts w:ascii="Times New Roman" w:hAnsi="Times New Roman" w:cs="Times New Roman"/>
          <w:b/>
          <w:sz w:val="28"/>
          <w:szCs w:val="24"/>
        </w:rPr>
        <w:t>Notes</w:t>
      </w:r>
    </w:p>
    <w:p w:rsidR="000230C7" w:rsidRDefault="00C00386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A208B9" w:rsidRPr="00A208B9">
        <w:rPr>
          <w:rFonts w:ascii="Times New Roman" w:hAnsi="Times New Roman" w:cs="Times New Roman"/>
          <w:sz w:val="24"/>
          <w:szCs w:val="24"/>
        </w:rPr>
        <w:t xml:space="preserve">ll solutions </w:t>
      </w:r>
      <w:r>
        <w:rPr>
          <w:rFonts w:ascii="Times New Roman" w:hAnsi="Times New Roman" w:cs="Times New Roman"/>
          <w:sz w:val="24"/>
          <w:szCs w:val="24"/>
        </w:rPr>
        <w:t xml:space="preserve">should be made using </w:t>
      </w:r>
      <w:r w:rsidR="00A208B9" w:rsidRPr="00A208B9">
        <w:rPr>
          <w:rFonts w:ascii="Times New Roman" w:hAnsi="Times New Roman" w:cs="Times New Roman"/>
          <w:sz w:val="24"/>
          <w:szCs w:val="24"/>
        </w:rPr>
        <w:t xml:space="preserve">ultra-pure water. It is important to work </w:t>
      </w:r>
      <w:r w:rsidR="0038249A">
        <w:rPr>
          <w:rFonts w:ascii="Times New Roman" w:hAnsi="Times New Roman" w:cs="Times New Roman"/>
          <w:sz w:val="24"/>
          <w:szCs w:val="24"/>
        </w:rPr>
        <w:t xml:space="preserve">under </w:t>
      </w:r>
      <w:r w:rsidR="00A208B9" w:rsidRPr="00A208B9">
        <w:rPr>
          <w:rFonts w:ascii="Times New Roman" w:hAnsi="Times New Roman" w:cs="Times New Roman"/>
          <w:sz w:val="24"/>
          <w:szCs w:val="24"/>
        </w:rPr>
        <w:t xml:space="preserve">sterile </w:t>
      </w:r>
      <w:r w:rsidR="0038249A">
        <w:rPr>
          <w:rFonts w:ascii="Times New Roman" w:hAnsi="Times New Roman" w:cs="Times New Roman"/>
          <w:sz w:val="24"/>
          <w:szCs w:val="24"/>
        </w:rPr>
        <w:t xml:space="preserve">conditions </w:t>
      </w:r>
      <w:r w:rsidR="00A208B9" w:rsidRPr="00A208B9">
        <w:rPr>
          <w:rFonts w:ascii="Times New Roman" w:hAnsi="Times New Roman" w:cs="Times New Roman"/>
          <w:sz w:val="24"/>
          <w:szCs w:val="24"/>
        </w:rPr>
        <w:t>and all sol</w:t>
      </w:r>
      <w:r w:rsidR="0038249A">
        <w:rPr>
          <w:rFonts w:ascii="Times New Roman" w:hAnsi="Times New Roman" w:cs="Times New Roman"/>
          <w:sz w:val="24"/>
          <w:szCs w:val="24"/>
        </w:rPr>
        <w:t xml:space="preserve">utions </w:t>
      </w:r>
      <w:r>
        <w:rPr>
          <w:rFonts w:ascii="Times New Roman" w:hAnsi="Times New Roman" w:cs="Times New Roman"/>
          <w:sz w:val="24"/>
          <w:szCs w:val="24"/>
        </w:rPr>
        <w:t>should</w:t>
      </w:r>
      <w:r w:rsidR="0038249A">
        <w:rPr>
          <w:rFonts w:ascii="Times New Roman" w:hAnsi="Times New Roman" w:cs="Times New Roman"/>
          <w:sz w:val="24"/>
          <w:szCs w:val="24"/>
        </w:rPr>
        <w:t xml:space="preserve"> be made fresh</w:t>
      </w:r>
      <w:r w:rsidR="00A208B9" w:rsidRPr="00A208B9">
        <w:rPr>
          <w:rFonts w:ascii="Times New Roman" w:hAnsi="Times New Roman" w:cs="Times New Roman"/>
          <w:sz w:val="24"/>
          <w:szCs w:val="24"/>
        </w:rPr>
        <w:t>.</w:t>
      </w:r>
    </w:p>
    <w:p w:rsidR="007717DE" w:rsidRDefault="000230C7" w:rsidP="007717DE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These </w:t>
      </w:r>
      <w:r w:rsidRPr="00E237F3">
        <w:rPr>
          <w:rFonts w:ascii="Times New Roman" w:hAnsi="Times New Roman" w:cs="Times New Roman"/>
          <w:sz w:val="24"/>
          <w:szCs w:val="24"/>
        </w:rPr>
        <w:t>stock solution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E237F3">
        <w:rPr>
          <w:rFonts w:ascii="Times New Roman" w:hAnsi="Times New Roman" w:cs="Times New Roman"/>
          <w:sz w:val="24"/>
          <w:szCs w:val="24"/>
        </w:rPr>
        <w:t xml:space="preserve"> can be stored at -20</w:t>
      </w:r>
      <w:r w:rsidRPr="00E237F3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E237F3">
        <w:rPr>
          <w:rFonts w:ascii="Times New Roman" w:hAnsi="Times New Roman" w:cs="Times New Roman"/>
          <w:sz w:val="24"/>
          <w:szCs w:val="24"/>
        </w:rPr>
        <w:t>C.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C00386">
        <w:rPr>
          <w:rFonts w:ascii="Times New Roman" w:hAnsi="Times New Roman" w:cs="Times New Roman"/>
          <w:sz w:val="24"/>
          <w:szCs w:val="24"/>
        </w:rPr>
        <w:t>A number of</w:t>
      </w:r>
      <w:r w:rsidR="00A16BD9">
        <w:rPr>
          <w:rFonts w:ascii="Times New Roman" w:hAnsi="Times New Roman" w:cs="Times New Roman"/>
          <w:sz w:val="24"/>
          <w:szCs w:val="24"/>
        </w:rPr>
        <w:t xml:space="preserve"> companies </w:t>
      </w:r>
      <w:r w:rsidR="00717E9F">
        <w:rPr>
          <w:rFonts w:ascii="Times New Roman" w:hAnsi="Times New Roman" w:cs="Times New Roman"/>
          <w:sz w:val="24"/>
          <w:szCs w:val="24"/>
        </w:rPr>
        <w:t xml:space="preserve">such as </w:t>
      </w:r>
      <w:r w:rsidR="00023BEB" w:rsidRPr="00B70555">
        <w:rPr>
          <w:rFonts w:ascii="Times New Roman" w:hAnsi="Times New Roman" w:cs="Times New Roman"/>
          <w:sz w:val="24"/>
          <w:szCs w:val="24"/>
        </w:rPr>
        <w:t>Cambridge Isotope Laboratories</w:t>
      </w:r>
      <w:r w:rsidR="00C00386">
        <w:rPr>
          <w:rFonts w:ascii="Times New Roman" w:hAnsi="Times New Roman" w:cs="Times New Roman"/>
          <w:sz w:val="24"/>
          <w:szCs w:val="24"/>
        </w:rPr>
        <w:t>,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C00386">
        <w:rPr>
          <w:rFonts w:ascii="Times New Roman" w:hAnsi="Times New Roman" w:cs="Times New Roman"/>
          <w:sz w:val="24"/>
          <w:szCs w:val="24"/>
        </w:rPr>
        <w:t>ThermoFisher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717E9F">
        <w:rPr>
          <w:rFonts w:ascii="Times New Roman" w:hAnsi="Times New Roman" w:cs="Times New Roman"/>
          <w:sz w:val="24"/>
          <w:szCs w:val="24"/>
        </w:rPr>
        <w:t xml:space="preserve">and Life Technologies 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provide SILAC kits, </w:t>
      </w:r>
      <w:r w:rsidR="00C00386">
        <w:rPr>
          <w:rFonts w:ascii="Times New Roman" w:hAnsi="Times New Roman" w:cs="Times New Roman"/>
          <w:sz w:val="24"/>
          <w:szCs w:val="24"/>
        </w:rPr>
        <w:t>which usually con</w:t>
      </w:r>
      <w:r w:rsidR="00717E9F">
        <w:rPr>
          <w:rFonts w:ascii="Times New Roman" w:hAnsi="Times New Roman" w:cs="Times New Roman"/>
          <w:sz w:val="24"/>
          <w:szCs w:val="24"/>
        </w:rPr>
        <w:t>t</w:t>
      </w:r>
      <w:r w:rsidR="00C00386">
        <w:rPr>
          <w:rFonts w:ascii="Times New Roman" w:hAnsi="Times New Roman" w:cs="Times New Roman"/>
          <w:sz w:val="24"/>
          <w:szCs w:val="24"/>
        </w:rPr>
        <w:t>a</w:t>
      </w:r>
      <w:r w:rsidR="00717E9F">
        <w:rPr>
          <w:rFonts w:ascii="Times New Roman" w:hAnsi="Times New Roman" w:cs="Times New Roman"/>
          <w:sz w:val="24"/>
          <w:szCs w:val="24"/>
        </w:rPr>
        <w:t>in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 only one heavy amino acid. </w:t>
      </w:r>
      <w:r w:rsidR="00717E9F">
        <w:rPr>
          <w:rFonts w:ascii="Times New Roman" w:hAnsi="Times New Roman" w:cs="Times New Roman"/>
          <w:sz w:val="24"/>
          <w:szCs w:val="24"/>
        </w:rPr>
        <w:t>Therefore, most of these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 lack a </w:t>
      </w:r>
      <w:r w:rsidR="00023BEB" w:rsidRPr="00B70555">
        <w:rPr>
          <w:rFonts w:ascii="Times New Roman" w:hAnsi="Times New Roman" w:cs="Times New Roman"/>
          <w:sz w:val="24"/>
          <w:szCs w:val="24"/>
        </w:rPr>
        <w:lastRenderedPageBreak/>
        <w:t>second heavy amino acid</w:t>
      </w:r>
      <w:r w:rsidR="00D74F83">
        <w:rPr>
          <w:rFonts w:ascii="Times New Roman" w:hAnsi="Times New Roman" w:cs="Times New Roman"/>
          <w:sz w:val="24"/>
          <w:szCs w:val="24"/>
        </w:rPr>
        <w:t>,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717E9F">
        <w:rPr>
          <w:rFonts w:ascii="Times New Roman" w:hAnsi="Times New Roman" w:cs="Times New Roman"/>
          <w:sz w:val="24"/>
          <w:szCs w:val="24"/>
        </w:rPr>
        <w:t>which is essential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 for pSILACexperiments. </w:t>
      </w:r>
      <w:r w:rsidR="00717E9F">
        <w:rPr>
          <w:rFonts w:ascii="Times New Roman" w:hAnsi="Times New Roman" w:cs="Times New Roman"/>
          <w:sz w:val="24"/>
          <w:szCs w:val="24"/>
        </w:rPr>
        <w:t>W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e </w:t>
      </w:r>
      <w:r w:rsidR="00C00386">
        <w:rPr>
          <w:rFonts w:ascii="Times New Roman" w:hAnsi="Times New Roman" w:cs="Times New Roman"/>
          <w:sz w:val="24"/>
          <w:szCs w:val="24"/>
        </w:rPr>
        <w:t>therefore purchase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 the </w:t>
      </w:r>
      <w:r w:rsidR="0031471D" w:rsidRPr="00B70555">
        <w:rPr>
          <w:rFonts w:ascii="Times New Roman" w:hAnsi="Times New Roman" w:cs="Times New Roman"/>
          <w:sz w:val="24"/>
          <w:szCs w:val="24"/>
        </w:rPr>
        <w:t xml:space="preserve">Lys4 and Lys8 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reagents </w:t>
      </w:r>
      <w:r w:rsidR="00E237F3" w:rsidRPr="00B70555">
        <w:rPr>
          <w:rFonts w:ascii="Times New Roman" w:hAnsi="Times New Roman" w:cs="Times New Roman"/>
          <w:sz w:val="24"/>
          <w:szCs w:val="24"/>
        </w:rPr>
        <w:t>separately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. </w:t>
      </w:r>
      <w:r w:rsidR="008E6412">
        <w:rPr>
          <w:rFonts w:ascii="Times New Roman" w:hAnsi="Times New Roman" w:cs="Times New Roman"/>
          <w:sz w:val="24"/>
          <w:szCs w:val="24"/>
        </w:rPr>
        <w:t xml:space="preserve">There is 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a 4 Da mass </w:t>
      </w:r>
      <w:r w:rsidR="00717E9F">
        <w:rPr>
          <w:rFonts w:ascii="Times New Roman" w:hAnsi="Times New Roman" w:cs="Times New Roman"/>
          <w:sz w:val="24"/>
          <w:szCs w:val="24"/>
        </w:rPr>
        <w:t>difference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717E9F">
        <w:rPr>
          <w:rFonts w:ascii="Times New Roman" w:hAnsi="Times New Roman" w:cs="Times New Roman"/>
          <w:sz w:val="24"/>
          <w:szCs w:val="24"/>
        </w:rPr>
        <w:t>between the resulting intermediate and heavy peptides</w:t>
      </w:r>
      <w:r w:rsidR="0031471D">
        <w:rPr>
          <w:rFonts w:ascii="Times New Roman" w:hAnsi="Times New Roman" w:cs="Times New Roman"/>
          <w:sz w:val="24"/>
          <w:szCs w:val="24"/>
        </w:rPr>
        <w:t xml:space="preserve">, </w:t>
      </w:r>
      <w:r w:rsidR="00C00386">
        <w:rPr>
          <w:rFonts w:ascii="Times New Roman" w:hAnsi="Times New Roman" w:cs="Times New Roman"/>
          <w:sz w:val="24"/>
          <w:szCs w:val="24"/>
        </w:rPr>
        <w:t>enabling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 identification and quantification </w:t>
      </w:r>
      <w:r w:rsidR="00717E9F">
        <w:rPr>
          <w:rFonts w:ascii="Times New Roman" w:hAnsi="Times New Roman" w:cs="Times New Roman"/>
          <w:sz w:val="24"/>
          <w:szCs w:val="24"/>
        </w:rPr>
        <w:t>via</w:t>
      </w:r>
      <w:r w:rsidR="00023BEB" w:rsidRPr="00B70555">
        <w:rPr>
          <w:rFonts w:ascii="Times New Roman" w:hAnsi="Times New Roman" w:cs="Times New Roman"/>
          <w:sz w:val="24"/>
          <w:szCs w:val="24"/>
        </w:rPr>
        <w:t xml:space="preserve"> MS analysis. </w:t>
      </w:r>
    </w:p>
    <w:p w:rsidR="007717DE" w:rsidRDefault="00023BEB" w:rsidP="007717DE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17DE">
        <w:rPr>
          <w:rFonts w:ascii="Times New Roman" w:hAnsi="Times New Roman" w:cs="Times New Roman"/>
          <w:sz w:val="24"/>
          <w:szCs w:val="24"/>
        </w:rPr>
        <w:t>Dialy</w:t>
      </w:r>
      <w:r w:rsidR="00556710" w:rsidRPr="007717DE">
        <w:rPr>
          <w:rFonts w:ascii="Times New Roman" w:hAnsi="Times New Roman" w:cs="Times New Roman"/>
          <w:sz w:val="24"/>
          <w:szCs w:val="24"/>
        </w:rPr>
        <w:t>s</w:t>
      </w:r>
      <w:r w:rsidRPr="007717DE">
        <w:rPr>
          <w:rFonts w:ascii="Times New Roman" w:hAnsi="Times New Roman" w:cs="Times New Roman"/>
          <w:sz w:val="24"/>
          <w:szCs w:val="24"/>
        </w:rPr>
        <w:t xml:space="preserve">ed </w:t>
      </w:r>
      <w:r w:rsidR="0031471D" w:rsidRPr="007717DE">
        <w:rPr>
          <w:rFonts w:ascii="Times New Roman" w:hAnsi="Times New Roman" w:cs="Times New Roman"/>
          <w:sz w:val="24"/>
          <w:szCs w:val="24"/>
        </w:rPr>
        <w:t>f</w:t>
      </w:r>
      <w:r w:rsidRPr="007717DE">
        <w:rPr>
          <w:rFonts w:ascii="Times New Roman" w:hAnsi="Times New Roman" w:cs="Times New Roman"/>
          <w:sz w:val="24"/>
          <w:szCs w:val="24"/>
        </w:rPr>
        <w:t>etal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31471D" w:rsidRPr="007717DE">
        <w:rPr>
          <w:rFonts w:ascii="Times New Roman" w:hAnsi="Times New Roman" w:cs="Times New Roman"/>
          <w:sz w:val="24"/>
          <w:szCs w:val="24"/>
        </w:rPr>
        <w:t>b</w:t>
      </w:r>
      <w:r w:rsidRPr="007717DE">
        <w:rPr>
          <w:rFonts w:ascii="Times New Roman" w:hAnsi="Times New Roman" w:cs="Times New Roman"/>
          <w:sz w:val="24"/>
          <w:szCs w:val="24"/>
        </w:rPr>
        <w:t xml:space="preserve">ovine serum should be used in pSILAC experiments. </w:t>
      </w:r>
      <w:r w:rsidR="00556710" w:rsidRPr="007717DE">
        <w:rPr>
          <w:rFonts w:ascii="Times New Roman" w:hAnsi="Times New Roman" w:cs="Times New Roman"/>
          <w:sz w:val="24"/>
          <w:szCs w:val="24"/>
        </w:rPr>
        <w:t>It should be noted that</w:t>
      </w:r>
      <w:r w:rsidRPr="007717DE">
        <w:rPr>
          <w:rFonts w:ascii="Times New Roman" w:hAnsi="Times New Roman" w:cs="Times New Roman"/>
          <w:sz w:val="24"/>
          <w:szCs w:val="24"/>
        </w:rPr>
        <w:t xml:space="preserve"> some cell lines </w:t>
      </w:r>
      <w:r w:rsidR="00556710" w:rsidRPr="007717DE">
        <w:rPr>
          <w:rFonts w:ascii="Times New Roman" w:hAnsi="Times New Roman" w:cs="Times New Roman"/>
          <w:sz w:val="24"/>
          <w:szCs w:val="24"/>
        </w:rPr>
        <w:t>show</w:t>
      </w:r>
      <w:r w:rsidRPr="007717DE">
        <w:rPr>
          <w:rFonts w:ascii="Times New Roman" w:hAnsi="Times New Roman" w:cs="Times New Roman"/>
          <w:sz w:val="24"/>
          <w:szCs w:val="24"/>
        </w:rPr>
        <w:t xml:space="preserve"> altered growth pattern</w:t>
      </w:r>
      <w:r w:rsidR="00B70555" w:rsidRPr="007717DE">
        <w:rPr>
          <w:rFonts w:ascii="Times New Roman" w:hAnsi="Times New Roman" w:cs="Times New Roman"/>
          <w:sz w:val="24"/>
          <w:szCs w:val="24"/>
        </w:rPr>
        <w:t>s</w:t>
      </w:r>
      <w:r w:rsidRPr="007717DE">
        <w:rPr>
          <w:rFonts w:ascii="Times New Roman" w:hAnsi="Times New Roman" w:cs="Times New Roman"/>
          <w:sz w:val="24"/>
          <w:szCs w:val="24"/>
        </w:rPr>
        <w:t xml:space="preserve"> in SILAC media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637EC5">
        <w:rPr>
          <w:rFonts w:ascii="Times New Roman" w:hAnsi="Times New Roman" w:cs="Times New Roman"/>
          <w:sz w:val="24"/>
          <w:szCs w:val="24"/>
        </w:rPr>
        <w:t>because of the</w:t>
      </w:r>
      <w:r w:rsidR="008E6412">
        <w:rPr>
          <w:rFonts w:ascii="Times New Roman" w:hAnsi="Times New Roman" w:cs="Times New Roman"/>
          <w:sz w:val="24"/>
          <w:szCs w:val="24"/>
        </w:rPr>
        <w:t xml:space="preserve"> </w:t>
      </w:r>
      <w:r w:rsidR="00637EC5">
        <w:rPr>
          <w:rFonts w:ascii="Times New Roman" w:hAnsi="Times New Roman" w:cs="Times New Roman"/>
          <w:sz w:val="24"/>
          <w:szCs w:val="24"/>
        </w:rPr>
        <w:t>lack of</w:t>
      </w:r>
      <w:r w:rsidR="0031471D" w:rsidRPr="007717DE">
        <w:rPr>
          <w:rFonts w:ascii="Times New Roman" w:hAnsi="Times New Roman" w:cs="Times New Roman"/>
          <w:sz w:val="24"/>
          <w:szCs w:val="24"/>
        </w:rPr>
        <w:t xml:space="preserve"> growth factors</w:t>
      </w:r>
      <w:r w:rsidR="00637EC5">
        <w:rPr>
          <w:rFonts w:ascii="Times New Roman" w:hAnsi="Times New Roman" w:cs="Times New Roman"/>
          <w:sz w:val="24"/>
          <w:szCs w:val="24"/>
        </w:rPr>
        <w:t xml:space="preserve"> in dialysed serum</w:t>
      </w:r>
      <w:r w:rsidRPr="007717DE">
        <w:rPr>
          <w:rFonts w:ascii="Times New Roman" w:hAnsi="Times New Roman" w:cs="Times New Roman"/>
          <w:sz w:val="24"/>
          <w:szCs w:val="24"/>
        </w:rPr>
        <w:t>. Th</w:t>
      </w:r>
      <w:r w:rsidR="0031471D" w:rsidRPr="007717DE">
        <w:rPr>
          <w:rFonts w:ascii="Times New Roman" w:hAnsi="Times New Roman" w:cs="Times New Roman"/>
          <w:sz w:val="24"/>
          <w:szCs w:val="24"/>
        </w:rPr>
        <w:t xml:space="preserve">erefore, </w:t>
      </w:r>
      <w:r w:rsidR="00556710" w:rsidRPr="007717DE">
        <w:rPr>
          <w:rFonts w:ascii="Times New Roman" w:hAnsi="Times New Roman" w:cs="Times New Roman"/>
          <w:sz w:val="24"/>
          <w:szCs w:val="24"/>
        </w:rPr>
        <w:t xml:space="preserve">it is recommended to determine whether or not </w:t>
      </w:r>
      <w:r w:rsidR="00064E8C" w:rsidRPr="007717DE">
        <w:rPr>
          <w:rFonts w:ascii="Times New Roman" w:hAnsi="Times New Roman" w:cs="Times New Roman"/>
          <w:sz w:val="24"/>
          <w:szCs w:val="24"/>
        </w:rPr>
        <w:t xml:space="preserve">growth of </w:t>
      </w:r>
      <w:r w:rsidR="00556710" w:rsidRPr="007717DE">
        <w:rPr>
          <w:rFonts w:ascii="Times New Roman" w:hAnsi="Times New Roman" w:cs="Times New Roman"/>
          <w:sz w:val="24"/>
          <w:szCs w:val="24"/>
        </w:rPr>
        <w:t xml:space="preserve">the selected cells </w:t>
      </w:r>
      <w:r w:rsidR="00064E8C" w:rsidRPr="007717DE">
        <w:rPr>
          <w:rFonts w:ascii="Times New Roman" w:hAnsi="Times New Roman" w:cs="Times New Roman"/>
          <w:sz w:val="24"/>
          <w:szCs w:val="24"/>
        </w:rPr>
        <w:t>is</w:t>
      </w:r>
      <w:r w:rsidR="00556710" w:rsidRPr="007717DE">
        <w:rPr>
          <w:rFonts w:ascii="Times New Roman" w:hAnsi="Times New Roman" w:cs="Times New Roman"/>
          <w:sz w:val="24"/>
          <w:szCs w:val="24"/>
        </w:rPr>
        <w:t xml:space="preserve"> affected by the medi</w:t>
      </w:r>
      <w:r w:rsidR="00064E8C" w:rsidRPr="007717DE">
        <w:rPr>
          <w:rFonts w:ascii="Times New Roman" w:hAnsi="Times New Roman" w:cs="Times New Roman"/>
          <w:sz w:val="24"/>
          <w:szCs w:val="24"/>
        </w:rPr>
        <w:t>um</w:t>
      </w:r>
      <w:r w:rsidR="007C705C">
        <w:rPr>
          <w:rFonts w:ascii="Times New Roman" w:hAnsi="Times New Roman" w:cs="Times New Roman"/>
          <w:sz w:val="24"/>
          <w:szCs w:val="24"/>
        </w:rPr>
        <w:t xml:space="preserve"> </w:t>
      </w:r>
      <w:r w:rsidR="00637EC5">
        <w:rPr>
          <w:rFonts w:ascii="Times New Roman" w:hAnsi="Times New Roman" w:cs="Times New Roman"/>
          <w:sz w:val="24"/>
          <w:szCs w:val="24"/>
        </w:rPr>
        <w:t xml:space="preserve">during optimisation </w:t>
      </w:r>
      <w:r w:rsidR="00064E8C" w:rsidRPr="007717DE">
        <w:rPr>
          <w:rFonts w:ascii="Times New Roman" w:hAnsi="Times New Roman" w:cs="Times New Roman"/>
          <w:sz w:val="24"/>
          <w:szCs w:val="24"/>
        </w:rPr>
        <w:t>experiments</w:t>
      </w:r>
      <w:r w:rsidRPr="007717DE">
        <w:rPr>
          <w:rFonts w:ascii="Times New Roman" w:hAnsi="Times New Roman" w:cs="Times New Roman"/>
          <w:sz w:val="24"/>
          <w:szCs w:val="24"/>
        </w:rPr>
        <w:t>.</w:t>
      </w:r>
    </w:p>
    <w:p w:rsidR="00671DF2" w:rsidRPr="007717DE" w:rsidRDefault="000572F2" w:rsidP="007717DE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amount of </w:t>
      </w:r>
      <w:r w:rsidR="00611CEE">
        <w:rPr>
          <w:rFonts w:ascii="Times New Roman" w:hAnsi="Times New Roman" w:cs="Times New Roman"/>
          <w:sz w:val="24"/>
          <w:szCs w:val="24"/>
        </w:rPr>
        <w:t>arginine and lysine added to</w:t>
      </w:r>
      <w:r>
        <w:rPr>
          <w:rFonts w:ascii="Times New Roman" w:hAnsi="Times New Roman" w:cs="Times New Roman"/>
          <w:sz w:val="24"/>
          <w:szCs w:val="24"/>
        </w:rPr>
        <w:t xml:space="preserve"> SILAC medium was</w:t>
      </w:r>
      <w:r w:rsidR="002A1B2E">
        <w:rPr>
          <w:rFonts w:ascii="Times New Roman" w:hAnsi="Times New Roman" w:cs="Times New Roman"/>
          <w:sz w:val="24"/>
          <w:szCs w:val="24"/>
        </w:rPr>
        <w:t xml:space="preserve"> established</w:t>
      </w:r>
      <w:r w:rsidR="007C705C">
        <w:rPr>
          <w:rFonts w:ascii="Times New Roman" w:hAnsi="Times New Roman" w:cs="Times New Roman"/>
          <w:sz w:val="24"/>
          <w:szCs w:val="24"/>
        </w:rPr>
        <w:t xml:space="preserve"> </w:t>
      </w:r>
      <w:r w:rsidR="00671DF2" w:rsidRPr="007717DE">
        <w:rPr>
          <w:rFonts w:ascii="Times New Roman" w:hAnsi="Times New Roman" w:cs="Times New Roman"/>
          <w:sz w:val="24"/>
          <w:szCs w:val="24"/>
        </w:rPr>
        <w:t>based on their respective concentration</w:t>
      </w:r>
      <w:r w:rsidR="007717DE" w:rsidRPr="007717DE">
        <w:rPr>
          <w:rFonts w:ascii="Times New Roman" w:hAnsi="Times New Roman" w:cs="Times New Roman"/>
          <w:sz w:val="24"/>
          <w:szCs w:val="24"/>
        </w:rPr>
        <w:t>s</w:t>
      </w:r>
      <w:r w:rsidR="007C705C">
        <w:rPr>
          <w:rFonts w:ascii="Times New Roman" w:hAnsi="Times New Roman" w:cs="Times New Roman"/>
          <w:sz w:val="24"/>
          <w:szCs w:val="24"/>
        </w:rPr>
        <w:t xml:space="preserve"> </w:t>
      </w:r>
      <w:r w:rsidR="00637EC5">
        <w:rPr>
          <w:rFonts w:ascii="Times New Roman" w:hAnsi="Times New Roman" w:cs="Times New Roman"/>
          <w:sz w:val="24"/>
          <w:szCs w:val="24"/>
        </w:rPr>
        <w:t>i</w:t>
      </w:r>
      <w:r w:rsidR="00671DF2" w:rsidRPr="007717DE">
        <w:rPr>
          <w:rFonts w:ascii="Times New Roman" w:hAnsi="Times New Roman" w:cs="Times New Roman"/>
          <w:sz w:val="24"/>
          <w:szCs w:val="24"/>
        </w:rPr>
        <w:t xml:space="preserve">n the standard medium </w:t>
      </w:r>
      <w:r w:rsidR="00637EC5">
        <w:rPr>
          <w:rFonts w:ascii="Times New Roman" w:hAnsi="Times New Roman" w:cs="Times New Roman"/>
          <w:sz w:val="24"/>
          <w:szCs w:val="24"/>
        </w:rPr>
        <w:t>we use</w:t>
      </w:r>
      <w:r w:rsidR="00671DF2" w:rsidRPr="007717DE">
        <w:rPr>
          <w:rFonts w:ascii="Times New Roman" w:hAnsi="Times New Roman" w:cs="Times New Roman"/>
          <w:sz w:val="24"/>
          <w:szCs w:val="24"/>
        </w:rPr>
        <w:t xml:space="preserve">. </w:t>
      </w:r>
      <w:r w:rsidR="00637EC5">
        <w:rPr>
          <w:rFonts w:ascii="Times New Roman" w:hAnsi="Times New Roman" w:cs="Times New Roman"/>
          <w:sz w:val="24"/>
          <w:szCs w:val="24"/>
        </w:rPr>
        <w:t xml:space="preserve">These may need optimization for </w:t>
      </w:r>
      <w:r w:rsidR="007C705C">
        <w:rPr>
          <w:rFonts w:ascii="Times New Roman" w:hAnsi="Times New Roman" w:cs="Times New Roman"/>
          <w:sz w:val="24"/>
          <w:szCs w:val="24"/>
        </w:rPr>
        <w:t>different</w:t>
      </w:r>
      <w:r w:rsidR="00637EC5">
        <w:rPr>
          <w:rFonts w:ascii="Times New Roman" w:hAnsi="Times New Roman" w:cs="Times New Roman"/>
          <w:sz w:val="24"/>
          <w:szCs w:val="24"/>
        </w:rPr>
        <w:t xml:space="preserve"> media.</w:t>
      </w:r>
    </w:p>
    <w:p w:rsidR="00A208B9" w:rsidRDefault="000C6E32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023BEB" w:rsidRPr="00A208B9">
        <w:rPr>
          <w:rFonts w:ascii="Times New Roman" w:hAnsi="Times New Roman" w:cs="Times New Roman"/>
          <w:sz w:val="24"/>
          <w:szCs w:val="24"/>
        </w:rPr>
        <w:t>ell</w:t>
      </w:r>
      <w:r w:rsidR="007C705C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A208B9">
        <w:rPr>
          <w:rFonts w:ascii="Times New Roman" w:hAnsi="Times New Roman" w:cs="Times New Roman"/>
          <w:sz w:val="24"/>
          <w:szCs w:val="24"/>
        </w:rPr>
        <w:t>lines</w:t>
      </w:r>
      <w:r w:rsidR="00E046FD">
        <w:rPr>
          <w:rFonts w:ascii="Times New Roman" w:hAnsi="Times New Roman" w:cs="Times New Roman"/>
          <w:sz w:val="24"/>
          <w:szCs w:val="24"/>
        </w:rPr>
        <w:t xml:space="preserve"> s</w:t>
      </w:r>
      <w:r w:rsidR="00023BEB" w:rsidRPr="00A208B9">
        <w:rPr>
          <w:rFonts w:ascii="Times New Roman" w:hAnsi="Times New Roman" w:cs="Times New Roman"/>
          <w:sz w:val="24"/>
          <w:szCs w:val="24"/>
        </w:rPr>
        <w:t>hould</w:t>
      </w:r>
      <w:r w:rsidR="007C705C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A208B9">
        <w:rPr>
          <w:rFonts w:ascii="Times New Roman" w:hAnsi="Times New Roman" w:cs="Times New Roman"/>
          <w:sz w:val="24"/>
          <w:szCs w:val="24"/>
        </w:rPr>
        <w:t>be</w:t>
      </w:r>
      <w:r w:rsidR="007C705C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A208B9">
        <w:rPr>
          <w:rFonts w:ascii="Times New Roman" w:hAnsi="Times New Roman" w:cs="Times New Roman"/>
          <w:sz w:val="24"/>
          <w:szCs w:val="24"/>
        </w:rPr>
        <w:t>chosen</w:t>
      </w:r>
      <w:r w:rsidR="007C705C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A208B9">
        <w:rPr>
          <w:rFonts w:ascii="Times New Roman" w:hAnsi="Times New Roman" w:cs="Times New Roman"/>
          <w:sz w:val="24"/>
          <w:szCs w:val="24"/>
        </w:rPr>
        <w:t>according</w:t>
      </w:r>
      <w:r w:rsidR="007C705C">
        <w:rPr>
          <w:rFonts w:ascii="Times New Roman" w:hAnsi="Times New Roman" w:cs="Times New Roman"/>
          <w:sz w:val="24"/>
          <w:szCs w:val="24"/>
        </w:rPr>
        <w:t xml:space="preserve"> </w:t>
      </w:r>
      <w:r w:rsidR="00023BEB" w:rsidRPr="00A208B9">
        <w:rPr>
          <w:rFonts w:ascii="Times New Roman" w:hAnsi="Times New Roman" w:cs="Times New Roman"/>
          <w:sz w:val="24"/>
          <w:szCs w:val="24"/>
        </w:rPr>
        <w:t>to</w:t>
      </w:r>
      <w:r w:rsidR="00E046FD">
        <w:rPr>
          <w:rFonts w:ascii="Times New Roman" w:hAnsi="Times New Roman" w:cs="Times New Roman"/>
          <w:sz w:val="24"/>
          <w:szCs w:val="24"/>
        </w:rPr>
        <w:t xml:space="preserve"> experimental aim</w:t>
      </w:r>
      <w:r w:rsidR="00B4662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E533E" w:rsidRDefault="003E533E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Dish size should be chosen according to the cell line because it is important to extract at least 100</w:t>
      </w:r>
      <w:r w:rsidR="008D6096">
        <w:rPr>
          <w:rFonts w:ascii="Times New Roman" w:hAnsi="Times New Roman" w:cs="Times New Roman"/>
          <w:sz w:val="24"/>
          <w:szCs w:val="24"/>
        </w:rPr>
        <w:t xml:space="preserve"> </w:t>
      </w:r>
      <w:r w:rsidRPr="003E533E">
        <w:rPr>
          <w:rFonts w:ascii="Symbol" w:hAnsi="Symbol" w:cs="Times New Roman"/>
          <w:sz w:val="24"/>
          <w:szCs w:val="24"/>
        </w:rPr>
        <w:t></w:t>
      </w:r>
      <w:r w:rsidR="00A612B4">
        <w:rPr>
          <w:rFonts w:ascii="Times New Roman" w:hAnsi="Times New Roman" w:cs="Times New Roman"/>
          <w:sz w:val="24"/>
          <w:szCs w:val="24"/>
        </w:rPr>
        <w:t>g protein from each sample</w:t>
      </w:r>
      <w:r>
        <w:rPr>
          <w:rFonts w:ascii="Times New Roman" w:hAnsi="Times New Roman" w:cs="Times New Roman"/>
          <w:sz w:val="24"/>
          <w:szCs w:val="24"/>
        </w:rPr>
        <w:t xml:space="preserve"> (50</w:t>
      </w:r>
      <w:r w:rsidR="008D6096">
        <w:rPr>
          <w:rFonts w:ascii="Times New Roman" w:hAnsi="Times New Roman" w:cs="Times New Roman"/>
          <w:sz w:val="24"/>
          <w:szCs w:val="24"/>
        </w:rPr>
        <w:t xml:space="preserve"> </w:t>
      </w:r>
      <w:r w:rsidRPr="003E533E">
        <w:rPr>
          <w:rFonts w:ascii="Symbol" w:hAnsi="Symbol" w:cs="Times New Roman"/>
          <w:sz w:val="24"/>
          <w:szCs w:val="24"/>
        </w:rPr>
        <w:t></w:t>
      </w:r>
      <w:r>
        <w:rPr>
          <w:rFonts w:ascii="Times New Roman" w:hAnsi="Times New Roman" w:cs="Times New Roman"/>
          <w:sz w:val="24"/>
          <w:szCs w:val="24"/>
        </w:rPr>
        <w:t xml:space="preserve">g for LC-MS and 50 </w:t>
      </w:r>
      <w:r w:rsidRPr="003E533E">
        <w:rPr>
          <w:rFonts w:ascii="Symbol" w:hAnsi="Symbol" w:cs="Times New Roman"/>
          <w:sz w:val="24"/>
          <w:szCs w:val="24"/>
        </w:rPr>
        <w:t></w:t>
      </w:r>
      <w:r>
        <w:rPr>
          <w:rFonts w:ascii="Times New Roman" w:hAnsi="Times New Roman" w:cs="Times New Roman"/>
          <w:sz w:val="24"/>
          <w:szCs w:val="24"/>
        </w:rPr>
        <w:t>g for validation assays)</w:t>
      </w:r>
      <w:r w:rsidR="008D6096">
        <w:rPr>
          <w:rFonts w:ascii="Times New Roman" w:hAnsi="Times New Roman" w:cs="Times New Roman"/>
          <w:sz w:val="24"/>
          <w:szCs w:val="24"/>
        </w:rPr>
        <w:t>.</w:t>
      </w:r>
    </w:p>
    <w:p w:rsidR="00A208B9" w:rsidRDefault="00023BEB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08B9">
        <w:rPr>
          <w:rFonts w:ascii="Times New Roman" w:hAnsi="Times New Roman" w:cs="Times New Roman"/>
          <w:sz w:val="24"/>
          <w:szCs w:val="24"/>
        </w:rPr>
        <w:t xml:space="preserve">It is important to optimise the correct dose and incubation time for the </w:t>
      </w:r>
      <w:r w:rsidR="008A04DF">
        <w:rPr>
          <w:rFonts w:ascii="Times New Roman" w:hAnsi="Times New Roman" w:cs="Times New Roman"/>
          <w:sz w:val="24"/>
          <w:szCs w:val="24"/>
        </w:rPr>
        <w:t>pharmacological agent and to use the appropriate vehicle control</w:t>
      </w:r>
      <w:r w:rsidRPr="00A208B9">
        <w:rPr>
          <w:rFonts w:ascii="Times New Roman" w:hAnsi="Times New Roman" w:cs="Times New Roman"/>
          <w:sz w:val="24"/>
          <w:szCs w:val="24"/>
        </w:rPr>
        <w:t>.</w:t>
      </w:r>
    </w:p>
    <w:p w:rsidR="00A208B9" w:rsidRDefault="00023BEB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08B9">
        <w:rPr>
          <w:rFonts w:ascii="Times New Roman" w:hAnsi="Times New Roman" w:cs="Times New Roman"/>
          <w:sz w:val="24"/>
          <w:szCs w:val="24"/>
        </w:rPr>
        <w:t>Pre</w:t>
      </w:r>
      <w:r w:rsidR="00460A8F">
        <w:rPr>
          <w:rFonts w:ascii="Times New Roman" w:hAnsi="Times New Roman" w:cs="Times New Roman"/>
          <w:sz w:val="24"/>
          <w:szCs w:val="24"/>
        </w:rPr>
        <w:t>-</w:t>
      </w:r>
      <w:r w:rsidRPr="00A208B9">
        <w:rPr>
          <w:rFonts w:ascii="Times New Roman" w:hAnsi="Times New Roman" w:cs="Times New Roman"/>
          <w:sz w:val="24"/>
          <w:szCs w:val="24"/>
        </w:rPr>
        <w:t>cast</w:t>
      </w:r>
      <w:r w:rsidR="00460A8F">
        <w:rPr>
          <w:rFonts w:ascii="Times New Roman" w:hAnsi="Times New Roman" w:cs="Times New Roman"/>
          <w:sz w:val="24"/>
          <w:szCs w:val="24"/>
        </w:rPr>
        <w:t xml:space="preserve"> </w:t>
      </w:r>
      <w:r w:rsidRPr="00A208B9">
        <w:rPr>
          <w:rFonts w:ascii="Times New Roman" w:hAnsi="Times New Roman" w:cs="Times New Roman"/>
          <w:sz w:val="24"/>
          <w:szCs w:val="24"/>
        </w:rPr>
        <w:t>gels are the</w:t>
      </w:r>
      <w:r w:rsidR="008D6096">
        <w:rPr>
          <w:rFonts w:ascii="Times New Roman" w:hAnsi="Times New Roman" w:cs="Times New Roman"/>
          <w:sz w:val="24"/>
          <w:szCs w:val="24"/>
        </w:rPr>
        <w:t xml:space="preserve"> </w:t>
      </w:r>
      <w:r w:rsidRPr="00A208B9">
        <w:rPr>
          <w:rFonts w:ascii="Times New Roman" w:hAnsi="Times New Roman" w:cs="Times New Roman"/>
          <w:sz w:val="24"/>
          <w:szCs w:val="24"/>
        </w:rPr>
        <w:t>best</w:t>
      </w:r>
      <w:r w:rsidR="008D6096">
        <w:rPr>
          <w:rFonts w:ascii="Times New Roman" w:hAnsi="Times New Roman" w:cs="Times New Roman"/>
          <w:sz w:val="24"/>
          <w:szCs w:val="24"/>
        </w:rPr>
        <w:t xml:space="preserve"> </w:t>
      </w:r>
      <w:r w:rsidRPr="00A208B9">
        <w:rPr>
          <w:rFonts w:ascii="Times New Roman" w:hAnsi="Times New Roman" w:cs="Times New Roman"/>
          <w:sz w:val="24"/>
          <w:szCs w:val="24"/>
        </w:rPr>
        <w:t>option</w:t>
      </w:r>
      <w:r w:rsidR="008D6096">
        <w:rPr>
          <w:rFonts w:ascii="Times New Roman" w:hAnsi="Times New Roman" w:cs="Times New Roman"/>
          <w:sz w:val="24"/>
          <w:szCs w:val="24"/>
        </w:rPr>
        <w:t xml:space="preserve"> </w:t>
      </w:r>
      <w:r w:rsidRPr="00A208B9">
        <w:rPr>
          <w:rFonts w:ascii="Times New Roman" w:hAnsi="Times New Roman" w:cs="Times New Roman"/>
          <w:sz w:val="24"/>
          <w:szCs w:val="24"/>
        </w:rPr>
        <w:t>but</w:t>
      </w:r>
      <w:r w:rsidR="008D6096">
        <w:rPr>
          <w:rFonts w:ascii="Times New Roman" w:hAnsi="Times New Roman" w:cs="Times New Roman"/>
          <w:sz w:val="24"/>
          <w:szCs w:val="24"/>
        </w:rPr>
        <w:t xml:space="preserve"> </w:t>
      </w:r>
      <w:r w:rsidRPr="00A208B9">
        <w:rPr>
          <w:rFonts w:ascii="Times New Roman" w:hAnsi="Times New Roman" w:cs="Times New Roman"/>
          <w:sz w:val="24"/>
          <w:szCs w:val="24"/>
        </w:rPr>
        <w:t>it is</w:t>
      </w:r>
      <w:r w:rsidR="008D6096">
        <w:rPr>
          <w:rFonts w:ascii="Times New Roman" w:hAnsi="Times New Roman" w:cs="Times New Roman"/>
          <w:sz w:val="24"/>
          <w:szCs w:val="24"/>
        </w:rPr>
        <w:t xml:space="preserve"> </w:t>
      </w:r>
      <w:r w:rsidRPr="00A208B9">
        <w:rPr>
          <w:rFonts w:ascii="Times New Roman" w:hAnsi="Times New Roman" w:cs="Times New Roman"/>
          <w:sz w:val="24"/>
          <w:szCs w:val="24"/>
        </w:rPr>
        <w:t>possible</w:t>
      </w:r>
      <w:r w:rsidR="008D6096">
        <w:rPr>
          <w:rFonts w:ascii="Times New Roman" w:hAnsi="Times New Roman" w:cs="Times New Roman"/>
          <w:sz w:val="24"/>
          <w:szCs w:val="24"/>
        </w:rPr>
        <w:t xml:space="preserve"> </w:t>
      </w:r>
      <w:r w:rsidRPr="00A208B9">
        <w:rPr>
          <w:rFonts w:ascii="Times New Roman" w:hAnsi="Times New Roman" w:cs="Times New Roman"/>
          <w:sz w:val="24"/>
          <w:szCs w:val="24"/>
        </w:rPr>
        <w:t>to use home</w:t>
      </w:r>
      <w:r w:rsidR="008D6096">
        <w:rPr>
          <w:rFonts w:ascii="Times New Roman" w:hAnsi="Times New Roman" w:cs="Times New Roman"/>
          <w:sz w:val="24"/>
          <w:szCs w:val="24"/>
        </w:rPr>
        <w:t>-</w:t>
      </w:r>
      <w:r w:rsidRPr="00A208B9">
        <w:rPr>
          <w:rFonts w:ascii="Times New Roman" w:hAnsi="Times New Roman" w:cs="Times New Roman"/>
          <w:sz w:val="24"/>
          <w:szCs w:val="24"/>
        </w:rPr>
        <w:t>made</w:t>
      </w:r>
      <w:r w:rsidR="008D6096">
        <w:rPr>
          <w:rFonts w:ascii="Times New Roman" w:hAnsi="Times New Roman" w:cs="Times New Roman"/>
          <w:sz w:val="24"/>
          <w:szCs w:val="24"/>
        </w:rPr>
        <w:t xml:space="preserve"> </w:t>
      </w:r>
      <w:r w:rsidRPr="00A208B9">
        <w:rPr>
          <w:rFonts w:ascii="Times New Roman" w:hAnsi="Times New Roman" w:cs="Times New Roman"/>
          <w:sz w:val="24"/>
          <w:szCs w:val="24"/>
        </w:rPr>
        <w:t>gels</w:t>
      </w:r>
      <w:r w:rsidR="008D6096">
        <w:rPr>
          <w:rFonts w:ascii="Times New Roman" w:hAnsi="Times New Roman" w:cs="Times New Roman"/>
          <w:sz w:val="24"/>
          <w:szCs w:val="24"/>
        </w:rPr>
        <w:t xml:space="preserve"> </w:t>
      </w:r>
      <w:r w:rsidR="00A855B4">
        <w:rPr>
          <w:rFonts w:ascii="Times New Roman" w:hAnsi="Times New Roman" w:cs="Times New Roman"/>
          <w:sz w:val="24"/>
          <w:szCs w:val="24"/>
        </w:rPr>
        <w:t>if necessary</w:t>
      </w:r>
      <w:r w:rsidRPr="00A208B9">
        <w:rPr>
          <w:rFonts w:ascii="Times New Roman" w:hAnsi="Times New Roman" w:cs="Times New Roman"/>
          <w:sz w:val="24"/>
          <w:szCs w:val="24"/>
        </w:rPr>
        <w:t xml:space="preserve">. </w:t>
      </w:r>
      <w:r w:rsidR="00A5275D">
        <w:rPr>
          <w:rFonts w:ascii="Times New Roman" w:hAnsi="Times New Roman" w:cs="Times New Roman"/>
          <w:sz w:val="24"/>
          <w:szCs w:val="24"/>
        </w:rPr>
        <w:t xml:space="preserve">When </w:t>
      </w:r>
      <w:r w:rsidR="00A855B4">
        <w:rPr>
          <w:rFonts w:ascii="Times New Roman" w:hAnsi="Times New Roman" w:cs="Times New Roman"/>
          <w:sz w:val="24"/>
          <w:szCs w:val="24"/>
        </w:rPr>
        <w:t>making</w:t>
      </w:r>
      <w:r w:rsidR="00A5275D">
        <w:rPr>
          <w:rFonts w:ascii="Times New Roman" w:hAnsi="Times New Roman" w:cs="Times New Roman"/>
          <w:sz w:val="24"/>
          <w:szCs w:val="24"/>
        </w:rPr>
        <w:t xml:space="preserve"> homemade gels</w:t>
      </w:r>
      <w:r w:rsidRPr="00A208B9">
        <w:rPr>
          <w:rFonts w:ascii="Times New Roman" w:hAnsi="Times New Roman" w:cs="Times New Roman"/>
          <w:sz w:val="24"/>
          <w:szCs w:val="24"/>
        </w:rPr>
        <w:t xml:space="preserve">, prepare </w:t>
      </w:r>
      <w:r w:rsidR="00A855B4">
        <w:rPr>
          <w:rFonts w:ascii="Times New Roman" w:hAnsi="Times New Roman" w:cs="Times New Roman"/>
          <w:sz w:val="24"/>
          <w:szCs w:val="24"/>
        </w:rPr>
        <w:t>fresh</w:t>
      </w:r>
      <w:r w:rsidRPr="00A208B9">
        <w:rPr>
          <w:rFonts w:ascii="Times New Roman" w:hAnsi="Times New Roman" w:cs="Times New Roman"/>
          <w:sz w:val="24"/>
          <w:szCs w:val="24"/>
        </w:rPr>
        <w:t xml:space="preserve"> stocks of</w:t>
      </w:r>
      <w:r w:rsidR="00460A8F">
        <w:rPr>
          <w:rFonts w:ascii="Times New Roman" w:hAnsi="Times New Roman" w:cs="Times New Roman"/>
          <w:sz w:val="24"/>
          <w:szCs w:val="24"/>
        </w:rPr>
        <w:t xml:space="preserve"> </w:t>
      </w:r>
      <w:r w:rsidRPr="00A208B9">
        <w:rPr>
          <w:rFonts w:ascii="Times New Roman" w:hAnsi="Times New Roman" w:cs="Times New Roman"/>
          <w:sz w:val="24"/>
          <w:szCs w:val="24"/>
        </w:rPr>
        <w:t>all solutions.</w:t>
      </w:r>
    </w:p>
    <w:p w:rsidR="00A5275D" w:rsidRDefault="00A5275D" w:rsidP="00A527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Prepare this solution fresh on the day of use. </w:t>
      </w:r>
      <w:r w:rsidR="00383BC7" w:rsidRPr="00A5275D">
        <w:rPr>
          <w:rFonts w:ascii="Times New Roman" w:hAnsi="Times New Roman" w:cs="Times New Roman"/>
          <w:sz w:val="24"/>
          <w:szCs w:val="24"/>
        </w:rPr>
        <w:t xml:space="preserve">Approximately 200 </w:t>
      </w:r>
      <w:r w:rsidR="00383BC7" w:rsidRPr="00A5275D">
        <w:rPr>
          <w:rFonts w:ascii="Symbol" w:hAnsi="Symbol" w:cs="Times New Roman"/>
          <w:sz w:val="24"/>
          <w:szCs w:val="24"/>
        </w:rPr>
        <w:t></w:t>
      </w:r>
      <w:r w:rsidR="00383BC7" w:rsidRPr="00A5275D">
        <w:rPr>
          <w:rFonts w:ascii="Times New Roman" w:hAnsi="Times New Roman" w:cs="Times New Roman"/>
          <w:sz w:val="24"/>
          <w:szCs w:val="24"/>
        </w:rPr>
        <w:t xml:space="preserve">L will be needed per gel slice. </w:t>
      </w:r>
    </w:p>
    <w:p w:rsidR="00985C26" w:rsidRPr="00A5275D" w:rsidRDefault="00985C26" w:rsidP="00A527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275D">
        <w:rPr>
          <w:rFonts w:ascii="Times New Roman" w:hAnsi="Times New Roman" w:cs="Times New Roman"/>
          <w:sz w:val="24"/>
          <w:szCs w:val="24"/>
        </w:rPr>
        <w:t xml:space="preserve">Prepare 40 </w:t>
      </w:r>
      <w:r w:rsidRPr="00A5275D">
        <w:rPr>
          <w:rFonts w:ascii="Symbol" w:hAnsi="Symbol" w:cs="Times New Roman"/>
          <w:sz w:val="24"/>
          <w:szCs w:val="24"/>
        </w:rPr>
        <w:t></w:t>
      </w:r>
      <w:r w:rsidRPr="00A5275D">
        <w:rPr>
          <w:rFonts w:ascii="Times New Roman" w:hAnsi="Times New Roman" w:cs="Times New Roman"/>
          <w:sz w:val="24"/>
          <w:szCs w:val="24"/>
        </w:rPr>
        <w:t xml:space="preserve">L </w:t>
      </w:r>
      <w:r w:rsidR="0031471D" w:rsidRPr="00A5275D">
        <w:rPr>
          <w:rFonts w:ascii="Times New Roman" w:hAnsi="Times New Roman" w:cs="Times New Roman"/>
          <w:sz w:val="24"/>
          <w:szCs w:val="24"/>
        </w:rPr>
        <w:t xml:space="preserve">of </w:t>
      </w:r>
      <w:r w:rsidRPr="00A5275D">
        <w:rPr>
          <w:rFonts w:ascii="Times New Roman" w:hAnsi="Times New Roman" w:cs="Times New Roman"/>
          <w:sz w:val="24"/>
          <w:szCs w:val="24"/>
        </w:rPr>
        <w:t>this solution for each gel slice fresh on the day of use.</w:t>
      </w:r>
    </w:p>
    <w:p w:rsidR="000224E1" w:rsidRDefault="000224E1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We </w:t>
      </w:r>
      <w:r w:rsidR="00F639F6">
        <w:rPr>
          <w:rFonts w:ascii="Times New Roman" w:hAnsi="Times New Roman" w:cs="Times New Roman"/>
          <w:sz w:val="24"/>
          <w:szCs w:val="24"/>
        </w:rPr>
        <w:t>use</w:t>
      </w:r>
      <w:r>
        <w:rPr>
          <w:rFonts w:ascii="Times New Roman" w:hAnsi="Times New Roman" w:cs="Times New Roman"/>
          <w:sz w:val="24"/>
          <w:szCs w:val="24"/>
        </w:rPr>
        <w:t xml:space="preserve"> the </w:t>
      </w:r>
      <w:r w:rsidRPr="000224E1">
        <w:rPr>
          <w:rFonts w:ascii="Times New Roman" w:hAnsi="Times New Roman" w:cs="Times New Roman"/>
          <w:sz w:val="24"/>
          <w:szCs w:val="24"/>
        </w:rPr>
        <w:t>LTQ-OrbiTrap XL (ThermoFisher Scientific)</w:t>
      </w:r>
      <w:r w:rsidR="001746FD">
        <w:rPr>
          <w:rFonts w:ascii="Times New Roman" w:hAnsi="Times New Roman" w:cs="Times New Roman"/>
          <w:sz w:val="24"/>
          <w:szCs w:val="24"/>
        </w:rPr>
        <w:t xml:space="preserve"> but other similar models would be suitable</w:t>
      </w:r>
    </w:p>
    <w:p w:rsidR="00A208B9" w:rsidRDefault="001746FD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Optimization of cell number for the cell type being used will be required. For the 3T3L1 adipocyte cell line</w:t>
      </w:r>
      <w:r w:rsidR="00F639F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we seed </w:t>
      </w:r>
      <w:r w:rsidRPr="00A208B9">
        <w:rPr>
          <w:rFonts w:ascii="Times New Roman" w:hAnsi="Times New Roman" w:cs="Times New Roman"/>
          <w:sz w:val="24"/>
          <w:szCs w:val="24"/>
        </w:rPr>
        <w:t>0.4 x 10</w:t>
      </w:r>
      <w:r w:rsidRPr="00835F51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A208B9">
        <w:rPr>
          <w:rFonts w:ascii="Times New Roman" w:hAnsi="Times New Roman" w:cs="Times New Roman"/>
          <w:sz w:val="24"/>
          <w:szCs w:val="24"/>
        </w:rPr>
        <w:t xml:space="preserve"> cells in a 10 m</w:t>
      </w:r>
      <w:r>
        <w:rPr>
          <w:rFonts w:ascii="Times New Roman" w:hAnsi="Times New Roman" w:cs="Times New Roman"/>
          <w:sz w:val="24"/>
          <w:szCs w:val="24"/>
        </w:rPr>
        <w:t xml:space="preserve">L dish. </w:t>
      </w:r>
      <w:r w:rsidR="00835F51" w:rsidRPr="00835F51">
        <w:rPr>
          <w:rFonts w:ascii="Times New Roman" w:hAnsi="Times New Roman" w:cs="Times New Roman"/>
          <w:sz w:val="24"/>
          <w:szCs w:val="24"/>
        </w:rPr>
        <w:t xml:space="preserve">One dish </w:t>
      </w:r>
      <w:r w:rsidR="00A5275D">
        <w:rPr>
          <w:rFonts w:ascii="Times New Roman" w:hAnsi="Times New Roman" w:cs="Times New Roman"/>
          <w:sz w:val="24"/>
          <w:szCs w:val="24"/>
        </w:rPr>
        <w:t>should be designated for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each condition being studied</w:t>
      </w:r>
      <w:r w:rsidR="00835F51">
        <w:rPr>
          <w:rFonts w:ascii="Times New Roman" w:hAnsi="Times New Roman" w:cs="Times New Roman"/>
          <w:sz w:val="24"/>
          <w:szCs w:val="24"/>
        </w:rPr>
        <w:t>.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</w:t>
      </w:r>
      <w:r w:rsidR="00023BEB" w:rsidRPr="00A208B9">
        <w:rPr>
          <w:rFonts w:ascii="Times New Roman" w:hAnsi="Times New Roman" w:cs="Times New Roman"/>
          <w:sz w:val="24"/>
          <w:szCs w:val="24"/>
        </w:rPr>
        <w:t xml:space="preserve">ells </w:t>
      </w:r>
      <w:r>
        <w:rPr>
          <w:rFonts w:ascii="Times New Roman" w:hAnsi="Times New Roman" w:cs="Times New Roman"/>
          <w:sz w:val="24"/>
          <w:szCs w:val="24"/>
        </w:rPr>
        <w:t xml:space="preserve">should </w:t>
      </w:r>
      <w:r w:rsidR="00023BEB" w:rsidRPr="00A208B9">
        <w:rPr>
          <w:rFonts w:ascii="Times New Roman" w:hAnsi="Times New Roman" w:cs="Times New Roman"/>
          <w:sz w:val="24"/>
          <w:szCs w:val="24"/>
        </w:rPr>
        <w:t xml:space="preserve">reach </w:t>
      </w:r>
      <w:r w:rsidR="000818B1">
        <w:rPr>
          <w:rFonts w:ascii="Times New Roman" w:hAnsi="Times New Roman" w:cs="Times New Roman"/>
          <w:sz w:val="24"/>
          <w:szCs w:val="24"/>
        </w:rPr>
        <w:t xml:space="preserve">approximately </w:t>
      </w:r>
      <w:r w:rsidR="00142F47">
        <w:rPr>
          <w:rFonts w:ascii="Times New Roman" w:hAnsi="Times New Roman" w:cs="Times New Roman"/>
          <w:sz w:val="24"/>
          <w:szCs w:val="24"/>
        </w:rPr>
        <w:t>6</w:t>
      </w:r>
      <w:r w:rsidR="00AF7F3E">
        <w:rPr>
          <w:rFonts w:ascii="Times New Roman" w:hAnsi="Times New Roman" w:cs="Times New Roman"/>
          <w:sz w:val="24"/>
          <w:szCs w:val="24"/>
        </w:rPr>
        <w:t>0</w:t>
      </w:r>
      <w:r w:rsidR="00023BEB" w:rsidRPr="00A208B9">
        <w:rPr>
          <w:rFonts w:ascii="Times New Roman" w:hAnsi="Times New Roman" w:cs="Times New Roman"/>
          <w:sz w:val="24"/>
          <w:szCs w:val="24"/>
        </w:rPr>
        <w:t>% confluence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 w:rsidR="00C90A8D">
        <w:rPr>
          <w:rFonts w:ascii="Times New Roman" w:hAnsi="Times New Roman" w:cs="Times New Roman"/>
          <w:sz w:val="24"/>
          <w:szCs w:val="24"/>
        </w:rPr>
        <w:t>for the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 w:rsidR="00C90A8D">
        <w:rPr>
          <w:rFonts w:ascii="Times New Roman" w:hAnsi="Times New Roman" w:cs="Times New Roman"/>
          <w:sz w:val="24"/>
          <w:szCs w:val="24"/>
        </w:rPr>
        <w:t xml:space="preserve">intermediate </w:t>
      </w:r>
      <w:r w:rsidR="000C7CF2">
        <w:rPr>
          <w:rFonts w:ascii="Times New Roman" w:hAnsi="Times New Roman" w:cs="Times New Roman"/>
          <w:sz w:val="24"/>
          <w:szCs w:val="24"/>
        </w:rPr>
        <w:t>and</w:t>
      </w:r>
      <w:r w:rsidR="00C90A8D">
        <w:rPr>
          <w:rFonts w:ascii="Times New Roman" w:hAnsi="Times New Roman" w:cs="Times New Roman"/>
          <w:sz w:val="24"/>
          <w:szCs w:val="24"/>
        </w:rPr>
        <w:t xml:space="preserve"> heavy </w:t>
      </w:r>
      <w:r w:rsidR="000C7CF2">
        <w:rPr>
          <w:rFonts w:ascii="Times New Roman" w:hAnsi="Times New Roman" w:cs="Times New Roman"/>
          <w:sz w:val="24"/>
          <w:szCs w:val="24"/>
        </w:rPr>
        <w:t xml:space="preserve">SILAC </w:t>
      </w:r>
      <w:r w:rsidR="00C90A8D">
        <w:rPr>
          <w:rFonts w:ascii="Times New Roman" w:hAnsi="Times New Roman" w:cs="Times New Roman"/>
          <w:sz w:val="24"/>
          <w:szCs w:val="24"/>
        </w:rPr>
        <w:t>media</w:t>
      </w:r>
      <w:r w:rsidR="000C7CF2">
        <w:rPr>
          <w:rFonts w:ascii="Times New Roman" w:hAnsi="Times New Roman" w:cs="Times New Roman"/>
          <w:sz w:val="24"/>
          <w:szCs w:val="24"/>
        </w:rPr>
        <w:t xml:space="preserve"> incubation step</w:t>
      </w:r>
      <w:r w:rsidR="00023BEB" w:rsidRPr="00A208B9">
        <w:rPr>
          <w:rFonts w:ascii="Times New Roman" w:hAnsi="Times New Roman" w:cs="Times New Roman"/>
          <w:sz w:val="24"/>
          <w:szCs w:val="24"/>
        </w:rPr>
        <w:t xml:space="preserve">. Thus, the starting amount of cells should be defined </w:t>
      </w:r>
      <w:r w:rsidR="00AF7F3E">
        <w:rPr>
          <w:rFonts w:ascii="Times New Roman" w:hAnsi="Times New Roman" w:cs="Times New Roman"/>
          <w:sz w:val="24"/>
          <w:szCs w:val="24"/>
        </w:rPr>
        <w:t>in order to attain this</w:t>
      </w:r>
      <w:r w:rsidR="00023BEB" w:rsidRPr="00A208B9">
        <w:rPr>
          <w:rFonts w:ascii="Times New Roman" w:hAnsi="Times New Roman" w:cs="Times New Roman"/>
          <w:sz w:val="24"/>
          <w:szCs w:val="24"/>
        </w:rPr>
        <w:t>.</w:t>
      </w:r>
      <w:r w:rsidR="00324E50">
        <w:rPr>
          <w:rFonts w:ascii="Times New Roman" w:hAnsi="Times New Roman" w:cs="Times New Roman"/>
          <w:sz w:val="24"/>
          <w:szCs w:val="24"/>
        </w:rPr>
        <w:t xml:space="preserve"> The period of culture in the presence of the pharmacological agen</w:t>
      </w:r>
      <w:r w:rsidR="00B54938">
        <w:rPr>
          <w:rFonts w:ascii="Times New Roman" w:hAnsi="Times New Roman" w:cs="Times New Roman"/>
          <w:sz w:val="24"/>
          <w:szCs w:val="24"/>
        </w:rPr>
        <w:t>t should also be optimised.</w:t>
      </w:r>
    </w:p>
    <w:p w:rsidR="00A208B9" w:rsidRDefault="00AF7F3E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="00023BEB" w:rsidRPr="00A208B9">
        <w:rPr>
          <w:rFonts w:ascii="Times New Roman" w:hAnsi="Times New Roman" w:cs="Times New Roman"/>
          <w:sz w:val="24"/>
          <w:szCs w:val="24"/>
        </w:rPr>
        <w:t xml:space="preserve">e run at least 4 independent biological replicates. </w:t>
      </w:r>
    </w:p>
    <w:p w:rsidR="00733A79" w:rsidRDefault="00733A79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08B9">
        <w:rPr>
          <w:rFonts w:ascii="Times New Roman" w:hAnsi="Times New Roman" w:cs="Times New Roman"/>
          <w:sz w:val="24"/>
          <w:szCs w:val="24"/>
        </w:rPr>
        <w:lastRenderedPageBreak/>
        <w:t>For each sample, it</w:t>
      </w:r>
      <w:r w:rsidR="005E27CA">
        <w:rPr>
          <w:rFonts w:ascii="Times New Roman" w:hAnsi="Times New Roman" w:cs="Times New Roman"/>
          <w:sz w:val="24"/>
          <w:szCs w:val="24"/>
        </w:rPr>
        <w:t xml:space="preserve"> is important to save at least 5</w:t>
      </w:r>
      <w:r w:rsidRPr="00A208B9">
        <w:rPr>
          <w:rFonts w:ascii="Times New Roman" w:hAnsi="Times New Roman" w:cs="Times New Roman"/>
          <w:sz w:val="24"/>
          <w:szCs w:val="24"/>
        </w:rPr>
        <w:t>0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 w:rsidRPr="00A208B9">
        <w:rPr>
          <w:rFonts w:ascii="Times New Roman" w:hAnsi="Times New Roman" w:cs="Times New Roman"/>
          <w:sz w:val="24"/>
          <w:szCs w:val="24"/>
        </w:rPr>
        <w:t xml:space="preserve">µg protein </w:t>
      </w:r>
      <w:r w:rsidR="00070BAB">
        <w:rPr>
          <w:rFonts w:ascii="Times New Roman" w:hAnsi="Times New Roman" w:cs="Times New Roman"/>
          <w:sz w:val="24"/>
          <w:szCs w:val="24"/>
        </w:rPr>
        <w:t xml:space="preserve">extract (prior to trypsin digestion) </w:t>
      </w:r>
      <w:r w:rsidRPr="00A208B9">
        <w:rPr>
          <w:rFonts w:ascii="Times New Roman" w:hAnsi="Times New Roman" w:cs="Times New Roman"/>
          <w:sz w:val="24"/>
          <w:szCs w:val="24"/>
        </w:rPr>
        <w:t>for validation</w:t>
      </w:r>
      <w:r w:rsidR="0031471D">
        <w:rPr>
          <w:rFonts w:ascii="Times New Roman" w:hAnsi="Times New Roman" w:cs="Times New Roman"/>
          <w:sz w:val="24"/>
          <w:szCs w:val="24"/>
        </w:rPr>
        <w:t xml:space="preserve"> studies (e.g., by </w:t>
      </w:r>
      <w:r w:rsidR="0031471D" w:rsidRPr="00A208B9">
        <w:rPr>
          <w:rFonts w:ascii="Times New Roman" w:hAnsi="Times New Roman" w:cs="Times New Roman"/>
          <w:sz w:val="24"/>
          <w:szCs w:val="24"/>
        </w:rPr>
        <w:t>Western blot</w:t>
      </w:r>
      <w:r w:rsidR="00070BAB">
        <w:rPr>
          <w:rFonts w:ascii="Times New Roman" w:hAnsi="Times New Roman" w:cs="Times New Roman"/>
          <w:sz w:val="24"/>
          <w:szCs w:val="24"/>
        </w:rPr>
        <w:t xml:space="preserve">or immunoassay </w:t>
      </w:r>
      <w:r w:rsidR="0031471D">
        <w:rPr>
          <w:rFonts w:ascii="Times New Roman" w:hAnsi="Times New Roman" w:cs="Times New Roman"/>
          <w:sz w:val="24"/>
          <w:szCs w:val="24"/>
        </w:rPr>
        <w:t>analys</w:t>
      </w:r>
      <w:r w:rsidR="00070BAB">
        <w:rPr>
          <w:rFonts w:ascii="Times New Roman" w:hAnsi="Times New Roman" w:cs="Times New Roman"/>
          <w:sz w:val="24"/>
          <w:szCs w:val="24"/>
        </w:rPr>
        <w:t>e</w:t>
      </w:r>
      <w:r w:rsidR="0031471D">
        <w:rPr>
          <w:rFonts w:ascii="Times New Roman" w:hAnsi="Times New Roman" w:cs="Times New Roman"/>
          <w:sz w:val="24"/>
          <w:szCs w:val="24"/>
        </w:rPr>
        <w:t>s)</w:t>
      </w:r>
      <w:r w:rsidRPr="00A208B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71940" w:rsidRPr="00733A79" w:rsidRDefault="00C71940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a new scalpel blade for each original slice to avoid contamination</w:t>
      </w:r>
      <w:r w:rsidR="0080661B">
        <w:rPr>
          <w:rFonts w:ascii="Times New Roman" w:hAnsi="Times New Roman" w:cs="Times New Roman"/>
          <w:sz w:val="24"/>
          <w:szCs w:val="24"/>
        </w:rPr>
        <w:t>.</w:t>
      </w:r>
    </w:p>
    <w:p w:rsidR="004E20D7" w:rsidRDefault="000354AC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should notice that t</w:t>
      </w:r>
      <w:r w:rsidR="004E20D7" w:rsidRPr="004E20D7">
        <w:rPr>
          <w:rFonts w:ascii="Times New Roman" w:hAnsi="Times New Roman" w:cs="Times New Roman"/>
          <w:sz w:val="24"/>
          <w:szCs w:val="24"/>
        </w:rPr>
        <w:t xml:space="preserve">he gel pieces </w:t>
      </w:r>
      <w:r w:rsidR="004E20D7">
        <w:rPr>
          <w:rFonts w:ascii="Times New Roman" w:hAnsi="Times New Roman" w:cs="Times New Roman"/>
          <w:sz w:val="24"/>
          <w:szCs w:val="24"/>
        </w:rPr>
        <w:t xml:space="preserve">shrink during this </w:t>
      </w:r>
      <w:r>
        <w:rPr>
          <w:rFonts w:ascii="Times New Roman" w:hAnsi="Times New Roman" w:cs="Times New Roman"/>
          <w:sz w:val="24"/>
          <w:szCs w:val="24"/>
        </w:rPr>
        <w:t>step</w:t>
      </w:r>
      <w:r w:rsidR="004E20D7">
        <w:rPr>
          <w:rFonts w:ascii="Times New Roman" w:hAnsi="Times New Roman" w:cs="Times New Roman"/>
          <w:sz w:val="24"/>
          <w:szCs w:val="24"/>
        </w:rPr>
        <w:t>.</w:t>
      </w:r>
    </w:p>
    <w:p w:rsidR="0080661B" w:rsidRDefault="001E5639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should notice that</w:t>
      </w:r>
      <w:r w:rsidR="0080661B" w:rsidRPr="0080661B">
        <w:rPr>
          <w:rFonts w:ascii="Times New Roman" w:hAnsi="Times New Roman" w:cs="Times New Roman"/>
          <w:sz w:val="24"/>
          <w:szCs w:val="24"/>
        </w:rPr>
        <w:t xml:space="preserve"> the</w:t>
      </w:r>
      <w:r w:rsidR="0080661B">
        <w:rPr>
          <w:rFonts w:ascii="Times New Roman" w:hAnsi="Times New Roman" w:cs="Times New Roman"/>
          <w:sz w:val="24"/>
          <w:szCs w:val="24"/>
        </w:rPr>
        <w:t xml:space="preserve"> gel pieces</w:t>
      </w:r>
      <w:r w:rsidR="0080661B" w:rsidRPr="0080661B">
        <w:rPr>
          <w:rFonts w:ascii="Times New Roman" w:hAnsi="Times New Roman" w:cs="Times New Roman"/>
          <w:sz w:val="24"/>
          <w:szCs w:val="24"/>
        </w:rPr>
        <w:t xml:space="preserve"> shrink and turn white</w:t>
      </w:r>
      <w:r>
        <w:rPr>
          <w:rFonts w:ascii="Times New Roman" w:hAnsi="Times New Roman" w:cs="Times New Roman"/>
          <w:sz w:val="24"/>
          <w:szCs w:val="24"/>
        </w:rPr>
        <w:t xml:space="preserve"> during this step</w:t>
      </w:r>
      <w:r w:rsidR="00955E75">
        <w:rPr>
          <w:rFonts w:ascii="Times New Roman" w:hAnsi="Times New Roman" w:cs="Times New Roman"/>
          <w:sz w:val="24"/>
          <w:szCs w:val="24"/>
        </w:rPr>
        <w:t>.</w:t>
      </w:r>
    </w:p>
    <w:p w:rsidR="00F7418A" w:rsidRDefault="00955E75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F7418A" w:rsidRPr="00023BEB">
        <w:rPr>
          <w:rFonts w:ascii="Times New Roman" w:hAnsi="Times New Roman" w:cs="Times New Roman"/>
          <w:sz w:val="24"/>
          <w:szCs w:val="24"/>
        </w:rPr>
        <w:t>he gel pieces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 w:rsidR="00F7418A" w:rsidRPr="00023BEB">
        <w:rPr>
          <w:rFonts w:ascii="Times New Roman" w:hAnsi="Times New Roman" w:cs="Times New Roman"/>
          <w:sz w:val="24"/>
          <w:szCs w:val="24"/>
        </w:rPr>
        <w:t>should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 w:rsidR="00F7418A" w:rsidRPr="00023BEB">
        <w:rPr>
          <w:rFonts w:ascii="Times New Roman" w:hAnsi="Times New Roman" w:cs="Times New Roman"/>
          <w:sz w:val="24"/>
          <w:szCs w:val="24"/>
        </w:rPr>
        <w:t>be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 w:rsidR="00F7418A" w:rsidRPr="00023BEB">
        <w:rPr>
          <w:rFonts w:ascii="Times New Roman" w:hAnsi="Times New Roman" w:cs="Times New Roman"/>
          <w:sz w:val="24"/>
          <w:szCs w:val="24"/>
        </w:rPr>
        <w:t>restored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 w:rsidR="00F7418A" w:rsidRPr="00023BEB">
        <w:rPr>
          <w:rFonts w:ascii="Times New Roman" w:hAnsi="Times New Roman" w:cs="Times New Roman"/>
          <w:sz w:val="24"/>
          <w:szCs w:val="24"/>
        </w:rPr>
        <w:t>to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 w:rsidR="00F7418A" w:rsidRPr="00023BEB">
        <w:rPr>
          <w:rFonts w:ascii="Times New Roman" w:hAnsi="Times New Roman" w:cs="Times New Roman"/>
          <w:sz w:val="24"/>
          <w:szCs w:val="24"/>
        </w:rPr>
        <w:t>their original sizes</w:t>
      </w:r>
      <w:r>
        <w:rPr>
          <w:rFonts w:ascii="Times New Roman" w:hAnsi="Times New Roman" w:cs="Times New Roman"/>
          <w:sz w:val="24"/>
          <w:szCs w:val="24"/>
        </w:rPr>
        <w:t xml:space="preserve"> in this step</w:t>
      </w:r>
      <w:r w:rsidR="00F7418A">
        <w:rPr>
          <w:rFonts w:ascii="Times New Roman" w:hAnsi="Times New Roman" w:cs="Times New Roman"/>
          <w:sz w:val="24"/>
          <w:szCs w:val="24"/>
        </w:rPr>
        <w:t>.</w:t>
      </w:r>
    </w:p>
    <w:p w:rsidR="00DA68C5" w:rsidRDefault="00955E75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DA68C5">
        <w:rPr>
          <w:rFonts w:ascii="Times New Roman" w:hAnsi="Times New Roman" w:cs="Times New Roman"/>
          <w:sz w:val="24"/>
          <w:szCs w:val="24"/>
        </w:rPr>
        <w:t>fter 30 minutes</w:t>
      </w:r>
      <w:r>
        <w:rPr>
          <w:rFonts w:ascii="Times New Roman" w:hAnsi="Times New Roman" w:cs="Times New Roman"/>
          <w:sz w:val="24"/>
          <w:szCs w:val="24"/>
        </w:rPr>
        <w:t>,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</w:t>
      </w:r>
      <w:r w:rsidR="00DA68C5" w:rsidRPr="00DA68C5">
        <w:rPr>
          <w:rFonts w:ascii="Times New Roman" w:hAnsi="Times New Roman" w:cs="Times New Roman"/>
          <w:sz w:val="24"/>
          <w:szCs w:val="24"/>
        </w:rPr>
        <w:t xml:space="preserve">heck </w:t>
      </w:r>
      <w:r w:rsidR="0031471D">
        <w:rPr>
          <w:rFonts w:ascii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hAnsi="Times New Roman" w:cs="Times New Roman"/>
          <w:sz w:val="24"/>
          <w:szCs w:val="24"/>
        </w:rPr>
        <w:t>see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 w:rsidR="00DA68C5" w:rsidRPr="00DA68C5">
        <w:rPr>
          <w:rFonts w:ascii="Times New Roman" w:hAnsi="Times New Roman" w:cs="Times New Roman"/>
          <w:sz w:val="24"/>
          <w:szCs w:val="24"/>
        </w:rPr>
        <w:t xml:space="preserve">if there is enough </w:t>
      </w:r>
      <w:r w:rsidR="0031471D">
        <w:rPr>
          <w:rFonts w:ascii="Times New Roman" w:hAnsi="Times New Roman" w:cs="Times New Roman"/>
          <w:sz w:val="24"/>
          <w:szCs w:val="24"/>
        </w:rPr>
        <w:t>solution</w:t>
      </w:r>
      <w:r w:rsidR="00DA68C5" w:rsidRPr="00DA68C5">
        <w:rPr>
          <w:rFonts w:ascii="Times New Roman" w:hAnsi="Times New Roman" w:cs="Times New Roman"/>
          <w:sz w:val="24"/>
          <w:szCs w:val="24"/>
        </w:rPr>
        <w:t xml:space="preserve"> covering the gel pieces</w:t>
      </w:r>
      <w:r>
        <w:rPr>
          <w:rFonts w:ascii="Times New Roman" w:hAnsi="Times New Roman" w:cs="Times New Roman"/>
          <w:sz w:val="24"/>
          <w:szCs w:val="24"/>
        </w:rPr>
        <w:t>.</w:t>
      </w:r>
      <w:r w:rsidR="00F639F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If not, more should be added. It is important to m</w:t>
      </w:r>
      <w:r w:rsidR="00DA68C5" w:rsidRPr="00DA68C5">
        <w:rPr>
          <w:rFonts w:ascii="Times New Roman" w:hAnsi="Times New Roman" w:cs="Times New Roman"/>
          <w:sz w:val="24"/>
          <w:szCs w:val="24"/>
        </w:rPr>
        <w:t xml:space="preserve">ake a note of how much buffer </w:t>
      </w:r>
      <w:r w:rsidR="0031471D">
        <w:rPr>
          <w:rFonts w:ascii="Times New Roman" w:hAnsi="Times New Roman" w:cs="Times New Roman"/>
          <w:sz w:val="24"/>
          <w:szCs w:val="24"/>
        </w:rPr>
        <w:t>was</w:t>
      </w:r>
      <w:r w:rsidR="00DA68C5" w:rsidRPr="00DA68C5">
        <w:rPr>
          <w:rFonts w:ascii="Times New Roman" w:hAnsi="Times New Roman" w:cs="Times New Roman"/>
          <w:sz w:val="24"/>
          <w:szCs w:val="24"/>
        </w:rPr>
        <w:t xml:space="preserve"> added </w:t>
      </w:r>
      <w:r w:rsidR="00DA68C5">
        <w:rPr>
          <w:rFonts w:ascii="Times New Roman" w:hAnsi="Times New Roman" w:cs="Times New Roman"/>
          <w:sz w:val="24"/>
          <w:szCs w:val="24"/>
        </w:rPr>
        <w:t xml:space="preserve">in total </w:t>
      </w:r>
      <w:r w:rsidR="00DA68C5" w:rsidRPr="00DA68C5">
        <w:rPr>
          <w:rFonts w:ascii="Times New Roman" w:hAnsi="Times New Roman" w:cs="Times New Roman"/>
          <w:sz w:val="24"/>
          <w:szCs w:val="24"/>
        </w:rPr>
        <w:t xml:space="preserve">to each </w:t>
      </w:r>
      <w:r w:rsidR="00DA68C5">
        <w:rPr>
          <w:rFonts w:ascii="Times New Roman" w:hAnsi="Times New Roman" w:cs="Times New Roman"/>
          <w:sz w:val="24"/>
          <w:szCs w:val="24"/>
        </w:rPr>
        <w:t>set of gel pieces.</w:t>
      </w:r>
    </w:p>
    <w:p w:rsidR="007F72F6" w:rsidRDefault="007F72F6" w:rsidP="007F72F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9C7269">
        <w:rPr>
          <w:rFonts w:ascii="Times New Roman" w:hAnsi="Times New Roman" w:cs="Times New Roman"/>
          <w:sz w:val="24"/>
          <w:szCs w:val="24"/>
        </w:rPr>
        <w:t>he</w:t>
      </w:r>
      <w:r w:rsidR="00955E75">
        <w:rPr>
          <w:rFonts w:ascii="Times New Roman" w:hAnsi="Times New Roman" w:cs="Times New Roman"/>
          <w:sz w:val="24"/>
          <w:szCs w:val="24"/>
        </w:rPr>
        <w:t xml:space="preserve"> gel pieces</w:t>
      </w:r>
      <w:r w:rsidRPr="009C7269">
        <w:rPr>
          <w:rFonts w:ascii="Times New Roman" w:hAnsi="Times New Roman" w:cs="Times New Roman"/>
          <w:sz w:val="24"/>
          <w:szCs w:val="24"/>
        </w:rPr>
        <w:t xml:space="preserve"> should shrink and turn white again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23BEB" w:rsidRDefault="003954D3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could take 2-3 hours.</w:t>
      </w:r>
    </w:p>
    <w:p w:rsidR="0002126A" w:rsidRPr="00856779" w:rsidRDefault="0002126A" w:rsidP="00B2368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856779">
        <w:rPr>
          <w:rFonts w:ascii="Times New Roman" w:hAnsi="Times New Roman" w:cs="Times New Roman"/>
          <w:sz w:val="24"/>
          <w:szCs w:val="24"/>
          <w:highlight w:val="yellow"/>
        </w:rPr>
        <w:t>There are many protocols for this which will vary depending on the experimental aims (</w:t>
      </w:r>
      <w:r w:rsidRPr="00856779">
        <w:rPr>
          <w:rFonts w:ascii="Times New Roman" w:hAnsi="Times New Roman" w:cs="Times New Roman"/>
          <w:b/>
          <w:color w:val="0000FF"/>
          <w:sz w:val="24"/>
          <w:szCs w:val="24"/>
          <w:highlight w:val="yellow"/>
        </w:rPr>
        <w:t>21-24</w:t>
      </w:r>
      <w:r w:rsidRPr="00856779">
        <w:rPr>
          <w:rFonts w:ascii="Times New Roman" w:hAnsi="Times New Roman" w:cs="Times New Roman"/>
          <w:sz w:val="24"/>
          <w:szCs w:val="24"/>
          <w:highlight w:val="yellow"/>
        </w:rPr>
        <w:t>).</w:t>
      </w:r>
    </w:p>
    <w:p w:rsidR="00955E75" w:rsidRDefault="00955E75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23BEB" w:rsidRPr="00900D94" w:rsidRDefault="00900D94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0D94">
        <w:rPr>
          <w:rFonts w:ascii="Times New Roman" w:hAnsi="Times New Roman" w:cs="Times New Roman"/>
          <w:b/>
          <w:sz w:val="24"/>
          <w:szCs w:val="24"/>
        </w:rPr>
        <w:t>Acknowledgements</w:t>
      </w:r>
    </w:p>
    <w:p w:rsidR="00900D94" w:rsidRPr="00AA4A0F" w:rsidRDefault="00900D94" w:rsidP="00B2368C">
      <w:pPr>
        <w:spacing w:line="360" w:lineRule="auto"/>
        <w:contextualSpacing/>
        <w:jc w:val="both"/>
        <w:rPr>
          <w:rFonts w:ascii="Times New Roman" w:hAnsi="Times New Roman" w:cs="Times New Roman"/>
        </w:rPr>
      </w:pPr>
    </w:p>
    <w:p w:rsidR="00023BEB" w:rsidRPr="00FB0DE0" w:rsidRDefault="00D74F83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B0DE0">
        <w:rPr>
          <w:rFonts w:ascii="Times New Roman" w:hAnsi="Times New Roman" w:cs="Times New Roman"/>
          <w:sz w:val="24"/>
          <w:szCs w:val="24"/>
        </w:rPr>
        <w:t>D</w:t>
      </w:r>
      <w:r w:rsidR="00A91EFC" w:rsidRPr="00FB0DE0">
        <w:rPr>
          <w:rFonts w:ascii="Times New Roman" w:hAnsi="Times New Roman" w:cs="Times New Roman"/>
          <w:sz w:val="24"/>
          <w:szCs w:val="24"/>
        </w:rPr>
        <w:t>D</w:t>
      </w:r>
      <w:r w:rsidR="00275009" w:rsidRPr="00FB0DE0">
        <w:rPr>
          <w:rFonts w:ascii="Times New Roman" w:hAnsi="Times New Roman" w:cs="Times New Roman"/>
          <w:sz w:val="24"/>
          <w:szCs w:val="24"/>
        </w:rPr>
        <w:t xml:space="preserve">G </w:t>
      </w:r>
      <w:r w:rsidR="00151D5D" w:rsidRPr="00FB0DE0">
        <w:rPr>
          <w:rFonts w:ascii="Times New Roman" w:hAnsi="Times New Roman" w:cs="Times New Roman"/>
          <w:sz w:val="24"/>
          <w:szCs w:val="24"/>
        </w:rPr>
        <w:t xml:space="preserve">was the recipient of a </w:t>
      </w:r>
      <w:r w:rsidR="00A91EFC" w:rsidRPr="00FB0DE0">
        <w:rPr>
          <w:rFonts w:ascii="Times New Roman" w:hAnsi="Times New Roman" w:cs="Arial"/>
          <w:bCs/>
          <w:sz w:val="24"/>
          <w:szCs w:val="24"/>
          <w:lang w:val="en-US"/>
        </w:rPr>
        <w:t>FAPESP Post</w:t>
      </w:r>
      <w:r w:rsidR="00A91EFC" w:rsidRPr="00FB0DE0">
        <w:rPr>
          <w:rFonts w:ascii="Times New Roman" w:hAnsi="Times New Roman" w:cs="Arial"/>
          <w:sz w:val="24"/>
          <w:szCs w:val="24"/>
          <w:lang w:val="en-US"/>
        </w:rPr>
        <w:t>-</w:t>
      </w:r>
      <w:r w:rsidR="00A91EFC" w:rsidRPr="00FB0DE0">
        <w:rPr>
          <w:rFonts w:ascii="Times New Roman" w:hAnsi="Times New Roman" w:cs="Arial"/>
          <w:bCs/>
          <w:sz w:val="24"/>
          <w:szCs w:val="24"/>
          <w:lang w:val="en-US"/>
        </w:rPr>
        <w:t>Doctoral</w:t>
      </w:r>
      <w:r w:rsidR="00151D5D" w:rsidRPr="00FB0DE0">
        <w:rPr>
          <w:rFonts w:ascii="Times New Roman" w:hAnsi="Times New Roman" w:cs="Times New Roman"/>
          <w:sz w:val="24"/>
          <w:szCs w:val="24"/>
        </w:rPr>
        <w:t xml:space="preserve"> Fellowship (</w:t>
      </w:r>
      <w:r w:rsidR="00AA4A0F" w:rsidRPr="00FB0DE0">
        <w:rPr>
          <w:rFonts w:ascii="Times New Roman" w:hAnsi="Times New Roman" w:cs="Times New Roman"/>
          <w:sz w:val="24"/>
          <w:szCs w:val="24"/>
        </w:rPr>
        <w:t xml:space="preserve">BEPE-PD </w:t>
      </w:r>
      <w:r w:rsidR="00AA4A0F" w:rsidRPr="00FB0DE0">
        <w:rPr>
          <w:rFonts w:ascii="Times New Roman" w:hAnsi="Times New Roman"/>
          <w:sz w:val="24"/>
          <w:szCs w:val="24"/>
        </w:rPr>
        <w:t>2014/20380-5</w:t>
      </w:r>
      <w:r w:rsidR="00151D5D" w:rsidRPr="00FB0DE0">
        <w:rPr>
          <w:rFonts w:ascii="Times New Roman" w:hAnsi="Times New Roman" w:cs="Times New Roman"/>
          <w:sz w:val="24"/>
          <w:szCs w:val="24"/>
        </w:rPr>
        <w:t>) and is funded by the BHF (PG/</w:t>
      </w:r>
      <w:r w:rsidR="00FF04BB" w:rsidRPr="00FB0DE0">
        <w:rPr>
          <w:rFonts w:ascii="Times New Roman" w:hAnsi="Times New Roman" w:cs="Times New Roman"/>
          <w:sz w:val="24"/>
          <w:szCs w:val="24"/>
        </w:rPr>
        <w:t>14/20/30769</w:t>
      </w:r>
      <w:r w:rsidR="00CB2B32">
        <w:rPr>
          <w:rFonts w:ascii="Times New Roman" w:hAnsi="Times New Roman" w:cs="Times New Roman"/>
          <w:sz w:val="24"/>
          <w:szCs w:val="24"/>
        </w:rPr>
        <w:t>)</w:t>
      </w:r>
      <w:r w:rsidR="00AA4A0F" w:rsidRPr="00FB0DE0">
        <w:rPr>
          <w:rFonts w:ascii="Times New Roman" w:hAnsi="Times New Roman" w:cs="Times New Roman"/>
          <w:sz w:val="24"/>
          <w:szCs w:val="24"/>
        </w:rPr>
        <w:t>. JdA</w:t>
      </w:r>
      <w:r w:rsidR="00275009" w:rsidRPr="00FB0DE0">
        <w:rPr>
          <w:rFonts w:ascii="Times New Roman" w:hAnsi="Times New Roman" w:cs="Times New Roman"/>
          <w:sz w:val="24"/>
          <w:szCs w:val="24"/>
        </w:rPr>
        <w:t>F</w:t>
      </w:r>
      <w:r w:rsidR="00151D5D" w:rsidRPr="00FB0DE0">
        <w:rPr>
          <w:rFonts w:ascii="Times New Roman" w:hAnsi="Times New Roman" w:cs="Times New Roman"/>
          <w:sz w:val="24"/>
          <w:szCs w:val="24"/>
        </w:rPr>
        <w:t xml:space="preserve"> was the recipient of a </w:t>
      </w:r>
      <w:r w:rsidR="00AA4A0F" w:rsidRPr="00FB0DE0">
        <w:rPr>
          <w:rFonts w:ascii="Times New Roman" w:hAnsi="Times New Roman" w:cs="Arial"/>
          <w:bCs/>
          <w:sz w:val="24"/>
          <w:szCs w:val="24"/>
          <w:lang w:val="en-US"/>
        </w:rPr>
        <w:t>FAPESP Doctoral</w:t>
      </w:r>
      <w:r w:rsidR="00151D5D" w:rsidRPr="00FB0DE0">
        <w:rPr>
          <w:rFonts w:ascii="Times New Roman" w:hAnsi="Times New Roman" w:cs="Times New Roman"/>
          <w:sz w:val="24"/>
          <w:szCs w:val="24"/>
        </w:rPr>
        <w:t xml:space="preserve"> Fellowship (</w:t>
      </w:r>
      <w:r w:rsidR="00AA4A0F" w:rsidRPr="00FB0DE0">
        <w:rPr>
          <w:rFonts w:ascii="Times New Roman" w:hAnsi="Times New Roman" w:cs="Times New Roman"/>
          <w:sz w:val="24"/>
          <w:szCs w:val="24"/>
        </w:rPr>
        <w:t xml:space="preserve">BEPE-DR </w:t>
      </w:r>
      <w:r w:rsidR="00AA4A0F" w:rsidRPr="00FB0DE0">
        <w:rPr>
          <w:rFonts w:ascii="Times New Roman" w:hAnsi="Times New Roman"/>
          <w:sz w:val="24"/>
          <w:szCs w:val="24"/>
          <w:lang w:val="en-US"/>
        </w:rPr>
        <w:t>2014/17012-4</w:t>
      </w:r>
      <w:r w:rsidR="00151D5D" w:rsidRPr="00FB0DE0">
        <w:rPr>
          <w:rFonts w:ascii="Times New Roman" w:hAnsi="Times New Roman" w:cs="Times New Roman"/>
          <w:sz w:val="24"/>
          <w:szCs w:val="24"/>
        </w:rPr>
        <w:t>),</w:t>
      </w:r>
      <w:r w:rsidR="00900D94" w:rsidRPr="00FB0DE0">
        <w:rPr>
          <w:rFonts w:ascii="Times New Roman" w:hAnsi="Times New Roman" w:cs="Times New Roman"/>
          <w:sz w:val="24"/>
          <w:szCs w:val="24"/>
        </w:rPr>
        <w:t>TPO</w:t>
      </w:r>
      <w:r w:rsidR="00023BEB" w:rsidRPr="00FB0DE0">
        <w:rPr>
          <w:rFonts w:ascii="Times New Roman" w:hAnsi="Times New Roman" w:cs="Times New Roman"/>
          <w:sz w:val="24"/>
          <w:szCs w:val="24"/>
        </w:rPr>
        <w:t xml:space="preserve">was a recipient of a </w:t>
      </w:r>
      <w:r w:rsidR="00FB2EE8" w:rsidRPr="00FB0DE0">
        <w:rPr>
          <w:rFonts w:ascii="Times New Roman" w:hAnsi="Times New Roman" w:cs="Times New Roman"/>
          <w:sz w:val="24"/>
          <w:szCs w:val="24"/>
        </w:rPr>
        <w:t xml:space="preserve">Visiting Scientist </w:t>
      </w:r>
      <w:r w:rsidR="00023BEB" w:rsidRPr="00FB0DE0">
        <w:rPr>
          <w:rFonts w:ascii="Times New Roman" w:hAnsi="Times New Roman" w:cs="Times New Roman"/>
          <w:sz w:val="24"/>
          <w:szCs w:val="24"/>
        </w:rPr>
        <w:t>CAPES Science Without Borders Fellowship (BEX 11766-13-1).</w:t>
      </w:r>
      <w:r w:rsidR="00900D94" w:rsidRPr="00FB0DE0">
        <w:rPr>
          <w:rFonts w:ascii="Times New Roman" w:hAnsi="Times New Roman" w:cs="Times New Roman"/>
          <w:sz w:val="24"/>
          <w:szCs w:val="24"/>
        </w:rPr>
        <w:t xml:space="preserve">SEO is funded </w:t>
      </w:r>
      <w:r w:rsidR="00FB2EE8" w:rsidRPr="00FB0DE0">
        <w:rPr>
          <w:rFonts w:ascii="Times New Roman" w:hAnsi="Times New Roman" w:cs="Times New Roman"/>
          <w:sz w:val="24"/>
          <w:szCs w:val="24"/>
        </w:rPr>
        <w:t xml:space="preserve">by </w:t>
      </w:r>
      <w:r w:rsidR="00900D94" w:rsidRPr="00FB0DE0">
        <w:rPr>
          <w:rFonts w:ascii="Times New Roman" w:hAnsi="Times New Roman" w:cs="Times New Roman"/>
          <w:sz w:val="24"/>
          <w:szCs w:val="24"/>
        </w:rPr>
        <w:t>the Medical Research Council (MC_UU_12012/4).</w:t>
      </w:r>
    </w:p>
    <w:p w:rsidR="00667CCB" w:rsidRDefault="00667CC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23BEB" w:rsidRPr="00900D94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0D94">
        <w:rPr>
          <w:rFonts w:ascii="Times New Roman" w:hAnsi="Times New Roman" w:cs="Times New Roman"/>
          <w:b/>
          <w:sz w:val="24"/>
          <w:szCs w:val="24"/>
        </w:rPr>
        <w:t>References</w:t>
      </w:r>
    </w:p>
    <w:p w:rsidR="00667CCB" w:rsidRPr="00955E75" w:rsidRDefault="00667CC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52C8D" w:rsidRPr="00955E75" w:rsidRDefault="00B52C8D" w:rsidP="00B52C8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Biedermann F, Fleischhacker WW (2009) Antipsychotics in the early stage of development. Curr</w:t>
      </w:r>
      <w:r w:rsidR="00573438">
        <w:rPr>
          <w:rFonts w:ascii="Times New Roman" w:hAnsi="Times New Roman" w:cs="Times New Roman"/>
          <w:sz w:val="24"/>
          <w:szCs w:val="24"/>
        </w:rPr>
        <w:t xml:space="preserve"> </w:t>
      </w:r>
      <w:r w:rsidRPr="00955E75">
        <w:rPr>
          <w:rFonts w:ascii="Times New Roman" w:hAnsi="Times New Roman" w:cs="Times New Roman"/>
          <w:sz w:val="24"/>
          <w:szCs w:val="24"/>
        </w:rPr>
        <w:t>Opin Psychiatry 22:326-330</w:t>
      </w:r>
    </w:p>
    <w:p w:rsidR="00B52C8D" w:rsidRPr="00955E75" w:rsidRDefault="00B52C8D" w:rsidP="00B52C8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Hasnain M, Fredrickson SK, Vieweg WV, Pandurangi AK (2010) Metabolic syndrome associated with schizophrenia and atypical antipsychotics. Curr</w:t>
      </w:r>
      <w:r w:rsidR="00573438">
        <w:rPr>
          <w:rFonts w:ascii="Times New Roman" w:hAnsi="Times New Roman" w:cs="Times New Roman"/>
          <w:sz w:val="24"/>
          <w:szCs w:val="24"/>
        </w:rPr>
        <w:t xml:space="preserve"> </w:t>
      </w:r>
      <w:r w:rsidRPr="00955E75">
        <w:rPr>
          <w:rFonts w:ascii="Times New Roman" w:hAnsi="Times New Roman" w:cs="Times New Roman"/>
          <w:sz w:val="24"/>
          <w:szCs w:val="24"/>
        </w:rPr>
        <w:t>Diab Rep 10:209-216</w:t>
      </w:r>
    </w:p>
    <w:p w:rsidR="00B52C8D" w:rsidRPr="00955E75" w:rsidRDefault="00B52C8D" w:rsidP="00B52C8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Guest PC, Martins-de-Souza D, Vanattou-Saifoudine N, Harris LW, Bahn S (2011) Abnormalities in metabolism and hypothalamic-pituitary-adrenal axis function in schizophrenia. Int Rev Neurobiol 101:145-168</w:t>
      </w:r>
    </w:p>
    <w:p w:rsidR="00B52C8D" w:rsidRPr="00955E75" w:rsidRDefault="00B52C8D" w:rsidP="00B52C8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lastRenderedPageBreak/>
        <w:t>Martinac M, Pehar D, Karlović D, Babić D, Marcinko D, Jakovljević M (2014) Metabolic syndrome, activity of the hypothalamic-pituitary-adrenal axis and inflammatory mediators in depressive disorder. Acta</w:t>
      </w:r>
      <w:r w:rsidR="00051941">
        <w:rPr>
          <w:rFonts w:ascii="Times New Roman" w:hAnsi="Times New Roman" w:cs="Times New Roman"/>
          <w:sz w:val="24"/>
          <w:szCs w:val="24"/>
        </w:rPr>
        <w:t xml:space="preserve"> </w:t>
      </w:r>
      <w:r w:rsidRPr="00955E75">
        <w:rPr>
          <w:rFonts w:ascii="Times New Roman" w:hAnsi="Times New Roman" w:cs="Times New Roman"/>
          <w:sz w:val="24"/>
          <w:szCs w:val="24"/>
        </w:rPr>
        <w:t>Clin Croat 53:55-71</w:t>
      </w:r>
    </w:p>
    <w:p w:rsidR="00B52C8D" w:rsidRPr="00955E75" w:rsidRDefault="00B52C8D" w:rsidP="00B52C8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McElroy SL, Keck PE Jr (2014) Metabolic syndrome in bipolar disorder: a review with a focus on bipolar depression. J Clin Psychiatry 75:46-61</w:t>
      </w:r>
    </w:p>
    <w:p w:rsidR="00B52C8D" w:rsidRPr="00955E75" w:rsidRDefault="00B52C8D" w:rsidP="00B52C8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Ramsey JM, Schwarz E, Guest PC, van Beveren NJ, Leweke FM, Rothermundt M et al (2012) Molecular sex differences in human serum. PLoS One 7:e51504. doi: 10.1371/journal.pone.0051504</w:t>
      </w:r>
    </w:p>
    <w:p w:rsidR="00B52C8D" w:rsidRPr="00955E75" w:rsidRDefault="00B52C8D" w:rsidP="00B52C8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Steeb H, Ramsey JM, Guest PC, Stocki P, Cooper JD, Rahmoune H et al (2014) Serum proteomic analysis identifies sex-specific differences in lipid metabolism and inflammation profiles in adults diagnosed with Asperger syndrome. Mol Autism 5:4. doi: 10.1186/2040-2392-5-4</w:t>
      </w:r>
    </w:p>
    <w:p w:rsidR="00596246" w:rsidRPr="00955E75" w:rsidRDefault="00596246" w:rsidP="00B52C8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Woods AG, Sokolowska I, Taurines R, Gerlach M, Dudley E, Thome J et al (2012) Potential biomarkers in psychiatry: focus on the cholesterol system. J Cell Mol Med 16:1184-1195</w:t>
      </w:r>
    </w:p>
    <w:p w:rsidR="00FE5166" w:rsidRPr="00955E75" w:rsidRDefault="00FE5166" w:rsidP="00B52C8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Ryan MC, Collins P, Thakore JH (2003) Impaired fasting glucose tolerance in first-episode, drug-naive patients with schizophrenia. Am J Psychiatry 160:284-289</w:t>
      </w:r>
    </w:p>
    <w:p w:rsidR="00FE5166" w:rsidRPr="00955E75" w:rsidRDefault="00FE5166" w:rsidP="00B52C8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Spelman LM, Walsh PI, Sharifi N, Collins P, Thakore JH (2007) Impaired glucose tolerance in first-episode drug-naive patients with schizophrenia. Diabet Med 24:481-485</w:t>
      </w:r>
    </w:p>
    <w:p w:rsidR="00B52C8D" w:rsidRPr="00955E75" w:rsidRDefault="00B52C8D" w:rsidP="00B52C8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Guest FL, Guest PC, Martins-de-Souza D (2016) The emergence of point-of-care blood-based biomarker testing for psychiatric disorders: enabling personalized medicine. Biomark Med 10:431-443</w:t>
      </w:r>
    </w:p>
    <w:p w:rsidR="00241898" w:rsidRDefault="00241898" w:rsidP="0024189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1898">
        <w:rPr>
          <w:rFonts w:ascii="Times New Roman" w:hAnsi="Times New Roman" w:cs="Times New Roman"/>
          <w:sz w:val="24"/>
          <w:szCs w:val="24"/>
        </w:rPr>
        <w:t>Wesseling H, Guest PC, Lago SG, Bahn S</w:t>
      </w:r>
      <w:r>
        <w:rPr>
          <w:rFonts w:ascii="Times New Roman" w:hAnsi="Times New Roman" w:cs="Times New Roman"/>
          <w:sz w:val="24"/>
          <w:szCs w:val="24"/>
        </w:rPr>
        <w:t xml:space="preserve"> (2014) </w:t>
      </w:r>
      <w:r w:rsidRPr="00241898">
        <w:rPr>
          <w:rFonts w:ascii="Times New Roman" w:hAnsi="Times New Roman" w:cs="Times New Roman"/>
          <w:sz w:val="24"/>
          <w:szCs w:val="24"/>
        </w:rPr>
        <w:t>Technological advances for deciphering the complexity of psychiatric disorders: merging proteomics with cell biology.</w:t>
      </w:r>
      <w:r w:rsidR="00051941">
        <w:rPr>
          <w:rFonts w:ascii="Times New Roman" w:hAnsi="Times New Roman" w:cs="Times New Roman"/>
          <w:sz w:val="24"/>
          <w:szCs w:val="24"/>
        </w:rPr>
        <w:t xml:space="preserve"> </w:t>
      </w:r>
      <w:r w:rsidRPr="00241898">
        <w:rPr>
          <w:rFonts w:ascii="Times New Roman" w:hAnsi="Times New Roman" w:cs="Times New Roman"/>
          <w:sz w:val="24"/>
          <w:szCs w:val="24"/>
        </w:rPr>
        <w:t>Int J Neuropsychopharmacol</w:t>
      </w:r>
      <w:r>
        <w:rPr>
          <w:rFonts w:ascii="Times New Roman" w:hAnsi="Times New Roman" w:cs="Times New Roman"/>
          <w:sz w:val="24"/>
          <w:szCs w:val="24"/>
        </w:rPr>
        <w:t>17</w:t>
      </w:r>
      <w:r w:rsidRPr="00241898">
        <w:rPr>
          <w:rFonts w:ascii="Times New Roman" w:hAnsi="Times New Roman" w:cs="Times New Roman"/>
          <w:sz w:val="24"/>
          <w:szCs w:val="24"/>
        </w:rPr>
        <w:t>:1327-</w:t>
      </w:r>
      <w:r>
        <w:rPr>
          <w:rFonts w:ascii="Times New Roman" w:hAnsi="Times New Roman" w:cs="Times New Roman"/>
          <w:sz w:val="24"/>
          <w:szCs w:val="24"/>
        </w:rPr>
        <w:t>13</w:t>
      </w:r>
      <w:r w:rsidRPr="00241898">
        <w:rPr>
          <w:rFonts w:ascii="Times New Roman" w:hAnsi="Times New Roman" w:cs="Times New Roman"/>
          <w:sz w:val="24"/>
          <w:szCs w:val="24"/>
        </w:rPr>
        <w:t>41</w:t>
      </w:r>
    </w:p>
    <w:p w:rsidR="00B52C8D" w:rsidRPr="00241898" w:rsidRDefault="00B52C8D" w:rsidP="0024189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1898">
        <w:rPr>
          <w:rFonts w:ascii="Times New Roman" w:hAnsi="Times New Roman" w:cs="Times New Roman"/>
          <w:sz w:val="24"/>
          <w:szCs w:val="24"/>
        </w:rPr>
        <w:t>Chen X, Wei S, Ji Y, Guo X, Yang F (2015) Quantitative proteomics using SILAC: Principles, applications, and developments. Proteomics 15:3175-3192</w:t>
      </w:r>
    </w:p>
    <w:p w:rsidR="00830CF4" w:rsidRPr="00955E75" w:rsidRDefault="00830CF4" w:rsidP="00830CF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Ong SE, Mann M (2006) A practical recipe for stable isotope labeling by amino acids in cell culture (SILAC). Nat Protoc 1:2650-2660</w:t>
      </w:r>
    </w:p>
    <w:p w:rsidR="00051941" w:rsidRDefault="00830CF4" w:rsidP="00830CF4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Ong SE, Mann M (2007) Stable isotope labeling by amino acids in cell culture for quantitative proteomics. Methods Mol</w:t>
      </w:r>
      <w:r w:rsidR="00051941">
        <w:rPr>
          <w:rFonts w:ascii="Times New Roman" w:hAnsi="Times New Roman" w:cs="Times New Roman"/>
          <w:sz w:val="24"/>
          <w:szCs w:val="24"/>
        </w:rPr>
        <w:t xml:space="preserve"> </w:t>
      </w:r>
      <w:r w:rsidRPr="00955E75">
        <w:rPr>
          <w:rFonts w:ascii="Times New Roman" w:hAnsi="Times New Roman" w:cs="Times New Roman"/>
          <w:sz w:val="24"/>
          <w:szCs w:val="24"/>
        </w:rPr>
        <w:t>Biol 359:37-52</w:t>
      </w:r>
    </w:p>
    <w:p w:rsidR="00830CF4" w:rsidRPr="00955E75" w:rsidRDefault="00830CF4" w:rsidP="00B2368C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lastRenderedPageBreak/>
        <w:t>Looso M, Borchardt T, Krüger M, Braun T (2010) Advanced identification of proteins in uncharacterized proteomes by pulsed in vivo stable isotope labeling-based mass spectrometry. Mol Cell Proteomics 9:1157-1166</w:t>
      </w:r>
    </w:p>
    <w:p w:rsidR="00B46627" w:rsidRDefault="00830CF4" w:rsidP="00B2368C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5E75">
        <w:rPr>
          <w:rFonts w:ascii="Times New Roman" w:hAnsi="Times New Roman" w:cs="Times New Roman"/>
          <w:sz w:val="24"/>
          <w:szCs w:val="24"/>
        </w:rPr>
        <w:t>Schwanhäusser B, Gossen M, Dittmar G, Selbach M (2009). Global analysis of cellular protein translation by pulsed SILAC. Proteomics 9:205-2099</w:t>
      </w:r>
    </w:p>
    <w:p w:rsidR="00241898" w:rsidRDefault="00241898" w:rsidP="0024189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1898">
        <w:rPr>
          <w:rFonts w:ascii="Times New Roman" w:hAnsi="Times New Roman" w:cs="Times New Roman"/>
          <w:sz w:val="24"/>
          <w:szCs w:val="24"/>
        </w:rPr>
        <w:t xml:space="preserve">Mzhavia N, Qian Y, Feng Y, Che FY, Devi LA, Fricker LD (2002) Processing of proSAAS in neuroendocrine cell lines. </w:t>
      </w:r>
      <w:r>
        <w:rPr>
          <w:rFonts w:ascii="Times New Roman" w:hAnsi="Times New Roman" w:cs="Times New Roman"/>
          <w:sz w:val="24"/>
          <w:szCs w:val="24"/>
        </w:rPr>
        <w:t>Biochem J 361</w:t>
      </w:r>
      <w:r w:rsidRPr="00241898">
        <w:rPr>
          <w:rFonts w:ascii="Times New Roman" w:hAnsi="Times New Roman" w:cs="Times New Roman"/>
          <w:sz w:val="24"/>
          <w:szCs w:val="24"/>
        </w:rPr>
        <w:t>:67-76</w:t>
      </w:r>
    </w:p>
    <w:p w:rsidR="00D16B4E" w:rsidRDefault="00D16B4E" w:rsidP="0024189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6B4E">
        <w:rPr>
          <w:rFonts w:ascii="Times New Roman" w:hAnsi="Times New Roman" w:cs="Times New Roman"/>
          <w:sz w:val="24"/>
          <w:szCs w:val="24"/>
        </w:rPr>
        <w:t>Kratchmarova I, Kalume DE, Blagoev B, Scherer PE, Podtelejnikov AV, Molina H</w:t>
      </w:r>
      <w:r w:rsidR="00241898">
        <w:rPr>
          <w:rFonts w:ascii="Times New Roman" w:hAnsi="Times New Roman" w:cs="Times New Roman"/>
          <w:sz w:val="24"/>
          <w:szCs w:val="24"/>
        </w:rPr>
        <w:t xml:space="preserve"> et al (2002) </w:t>
      </w:r>
      <w:r w:rsidR="00241898" w:rsidRPr="00D16B4E">
        <w:rPr>
          <w:rFonts w:ascii="Times New Roman" w:hAnsi="Times New Roman" w:cs="Times New Roman"/>
          <w:sz w:val="24"/>
          <w:szCs w:val="24"/>
        </w:rPr>
        <w:t>A proteomic approach for identification of secreted proteins during the differentiation of 3T3-L1 preadipocytes to adipocytes.</w:t>
      </w:r>
      <w:r w:rsidR="00051941">
        <w:rPr>
          <w:rFonts w:ascii="Times New Roman" w:hAnsi="Times New Roman" w:cs="Times New Roman"/>
          <w:sz w:val="24"/>
          <w:szCs w:val="24"/>
        </w:rPr>
        <w:t xml:space="preserve"> </w:t>
      </w:r>
      <w:r w:rsidR="00241898">
        <w:rPr>
          <w:rFonts w:ascii="Times New Roman" w:hAnsi="Times New Roman" w:cs="Times New Roman"/>
          <w:sz w:val="24"/>
          <w:szCs w:val="24"/>
        </w:rPr>
        <w:t>Mol Cell Proteomics 1</w:t>
      </w:r>
      <w:r w:rsidRPr="00241898">
        <w:rPr>
          <w:rFonts w:ascii="Times New Roman" w:hAnsi="Times New Roman" w:cs="Times New Roman"/>
          <w:sz w:val="24"/>
          <w:szCs w:val="24"/>
        </w:rPr>
        <w:t>:213-</w:t>
      </w:r>
      <w:r w:rsidR="00241898">
        <w:rPr>
          <w:rFonts w:ascii="Times New Roman" w:hAnsi="Times New Roman" w:cs="Times New Roman"/>
          <w:sz w:val="24"/>
          <w:szCs w:val="24"/>
        </w:rPr>
        <w:t>2</w:t>
      </w:r>
      <w:r w:rsidRPr="00241898">
        <w:rPr>
          <w:rFonts w:ascii="Times New Roman" w:hAnsi="Times New Roman" w:cs="Times New Roman"/>
          <w:sz w:val="24"/>
          <w:szCs w:val="24"/>
        </w:rPr>
        <w:t>22</w:t>
      </w:r>
    </w:p>
    <w:p w:rsidR="00241898" w:rsidRDefault="00241898" w:rsidP="0024189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1898">
        <w:rPr>
          <w:rFonts w:ascii="Times New Roman" w:hAnsi="Times New Roman" w:cs="Times New Roman"/>
          <w:sz w:val="24"/>
          <w:szCs w:val="24"/>
        </w:rPr>
        <w:t>Fernandez C, Fransson U, Hallgar</w:t>
      </w:r>
      <w:r>
        <w:rPr>
          <w:rFonts w:ascii="Times New Roman" w:hAnsi="Times New Roman" w:cs="Times New Roman"/>
          <w:sz w:val="24"/>
          <w:szCs w:val="24"/>
        </w:rPr>
        <w:t xml:space="preserve">d E, Spégel P, Holm C, Krogh M et al (2008) </w:t>
      </w:r>
      <w:r w:rsidRPr="00241898">
        <w:rPr>
          <w:rFonts w:ascii="Times New Roman" w:hAnsi="Times New Roman" w:cs="Times New Roman"/>
          <w:sz w:val="24"/>
          <w:szCs w:val="24"/>
        </w:rPr>
        <w:t>Metabolomic and proteomic analysis of a clonal insulin-producing beta-cell line (INS-1 832/13).</w:t>
      </w:r>
      <w:r>
        <w:rPr>
          <w:rFonts w:ascii="Times New Roman" w:hAnsi="Times New Roman" w:cs="Times New Roman"/>
          <w:sz w:val="24"/>
          <w:szCs w:val="24"/>
        </w:rPr>
        <w:t xml:space="preserve"> J Proteome Res 7</w:t>
      </w:r>
      <w:r w:rsidRPr="00241898">
        <w:rPr>
          <w:rFonts w:ascii="Times New Roman" w:hAnsi="Times New Roman" w:cs="Times New Roman"/>
          <w:sz w:val="24"/>
          <w:szCs w:val="24"/>
        </w:rPr>
        <w:t>:400-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241898">
        <w:rPr>
          <w:rFonts w:ascii="Times New Roman" w:hAnsi="Times New Roman" w:cs="Times New Roman"/>
          <w:sz w:val="24"/>
          <w:szCs w:val="24"/>
        </w:rPr>
        <w:t>11</w:t>
      </w:r>
    </w:p>
    <w:p w:rsidR="005F1986" w:rsidRPr="00856779" w:rsidRDefault="005F1986" w:rsidP="005F198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856779">
        <w:rPr>
          <w:rFonts w:ascii="Times New Roman" w:hAnsi="Times New Roman" w:cs="Times New Roman"/>
          <w:sz w:val="24"/>
          <w:szCs w:val="24"/>
          <w:highlight w:val="yellow"/>
        </w:rPr>
        <w:t>Filiou MD, Turck CW (2012) Psychiatric disorder biomarker discovery using quantitative proteomics. Methods Mol Biol 829:531-539</w:t>
      </w:r>
    </w:p>
    <w:p w:rsidR="005F1986" w:rsidRPr="00856779" w:rsidRDefault="005F1986" w:rsidP="00F01A15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856779">
        <w:rPr>
          <w:rFonts w:ascii="Times New Roman" w:hAnsi="Times New Roman" w:cs="Times New Roman"/>
          <w:sz w:val="24"/>
          <w:szCs w:val="24"/>
          <w:highlight w:val="yellow"/>
        </w:rPr>
        <w:t>Rüetschi U, Stenson M, Hasselblom S, Nilsson-Ehle H, Hansson U, Fagman H</w:t>
      </w:r>
      <w:r w:rsidR="00F01A15" w:rsidRPr="00856779">
        <w:rPr>
          <w:rFonts w:ascii="Times New Roman" w:hAnsi="Times New Roman" w:cs="Times New Roman"/>
          <w:sz w:val="24"/>
          <w:szCs w:val="24"/>
          <w:highlight w:val="yellow"/>
        </w:rPr>
        <w:t xml:space="preserve"> et al (2015) SILAC-Based Quantitative Proteomic Analysis of Diffuse Large B-Cell Lymphoma Patients. Int J Proteomics </w:t>
      </w:r>
      <w:r w:rsidRPr="00856779">
        <w:rPr>
          <w:rFonts w:ascii="Times New Roman" w:hAnsi="Times New Roman" w:cs="Times New Roman"/>
          <w:sz w:val="24"/>
          <w:szCs w:val="24"/>
          <w:highlight w:val="yellow"/>
        </w:rPr>
        <w:t>2015:841769. doi: 10.1155/2015/841769</w:t>
      </w:r>
    </w:p>
    <w:p w:rsidR="005F1986" w:rsidRPr="00856779" w:rsidRDefault="005F1986" w:rsidP="005F198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856779">
        <w:rPr>
          <w:rFonts w:ascii="Times New Roman" w:hAnsi="Times New Roman" w:cs="Times New Roman"/>
          <w:sz w:val="24"/>
          <w:szCs w:val="24"/>
          <w:highlight w:val="yellow"/>
        </w:rPr>
        <w:t>Cassoli JS, Iwata K, Steiner J, Guest PC, Turck CW, Nascimento JM et al (2016) Effect of MK-801 and Clozapine on the Proteome of Cultured Human Oligodendrocytes. Front Cell Neurosci 10:52. doi: 10.3389/fncel.2016.00052</w:t>
      </w:r>
    </w:p>
    <w:p w:rsidR="005F1986" w:rsidRPr="00856779" w:rsidRDefault="005F1986" w:rsidP="005F198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856779">
        <w:rPr>
          <w:rFonts w:ascii="Times New Roman" w:hAnsi="Times New Roman" w:cs="Times New Roman"/>
          <w:sz w:val="24"/>
          <w:szCs w:val="24"/>
          <w:highlight w:val="yellow"/>
        </w:rPr>
        <w:t>Turck CW, Webhofer C, Nussbaumer M, Teplytska L, Chen A, Maccarrone G et al (2016) Stable isotope metabolic labeling suggests differential turnover of the DPYSL protein family. Proteomics Clin Appl Oct 20. doi: 10.1002/prca.201600078. [Epub ahead of print]</w:t>
      </w:r>
    </w:p>
    <w:p w:rsidR="00636EEE" w:rsidRPr="00955E75" w:rsidRDefault="00636EEE" w:rsidP="005E102B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6EEE" w:rsidRPr="00667CCB" w:rsidRDefault="00636EEE" w:rsidP="00B2368C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23BEB" w:rsidRPr="00023BEB" w:rsidRDefault="00023BEB" w:rsidP="00B2368C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36EEE">
        <w:rPr>
          <w:rFonts w:ascii="Times New Roman" w:hAnsi="Times New Roman" w:cs="Times New Roman"/>
          <w:b/>
          <w:sz w:val="24"/>
          <w:szCs w:val="24"/>
        </w:rPr>
        <w:t>Figure 1.</w:t>
      </w:r>
      <w:r w:rsidR="00F022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23BEB">
        <w:rPr>
          <w:rFonts w:ascii="Times New Roman" w:hAnsi="Times New Roman" w:cs="Times New Roman"/>
          <w:sz w:val="24"/>
          <w:szCs w:val="24"/>
        </w:rPr>
        <w:t xml:space="preserve">pSILAC experimental </w:t>
      </w:r>
      <w:r w:rsidR="00955E75">
        <w:rPr>
          <w:rFonts w:ascii="Times New Roman" w:hAnsi="Times New Roman" w:cs="Times New Roman"/>
          <w:sz w:val="24"/>
          <w:szCs w:val="24"/>
        </w:rPr>
        <w:t>work flow</w:t>
      </w:r>
      <w:r w:rsidRPr="00023BEB">
        <w:rPr>
          <w:rFonts w:ascii="Times New Roman" w:hAnsi="Times New Roman" w:cs="Times New Roman"/>
          <w:sz w:val="24"/>
          <w:szCs w:val="24"/>
        </w:rPr>
        <w:t xml:space="preserve">. Cells are </w:t>
      </w:r>
      <w:r w:rsidR="00E046FD">
        <w:rPr>
          <w:rFonts w:ascii="Times New Roman" w:hAnsi="Times New Roman" w:cs="Times New Roman"/>
          <w:sz w:val="24"/>
          <w:szCs w:val="24"/>
        </w:rPr>
        <w:t>cultured</w:t>
      </w:r>
      <w:r w:rsidRPr="00023BEB">
        <w:rPr>
          <w:rFonts w:ascii="Times New Roman" w:hAnsi="Times New Roman" w:cs="Times New Roman"/>
          <w:sz w:val="24"/>
          <w:szCs w:val="24"/>
        </w:rPr>
        <w:t xml:space="preserve"> in </w:t>
      </w:r>
      <w:r w:rsidR="00CE0113">
        <w:rPr>
          <w:rFonts w:ascii="Times New Roman" w:hAnsi="Times New Roman" w:cs="Times New Roman"/>
          <w:sz w:val="24"/>
          <w:szCs w:val="24"/>
        </w:rPr>
        <w:t>standard</w:t>
      </w:r>
      <w:r w:rsidR="00F022BC">
        <w:rPr>
          <w:rFonts w:ascii="Times New Roman" w:hAnsi="Times New Roman" w:cs="Times New Roman"/>
          <w:sz w:val="24"/>
          <w:szCs w:val="24"/>
        </w:rPr>
        <w:t xml:space="preserve"> </w:t>
      </w:r>
      <w:r w:rsidRPr="00023BEB">
        <w:rPr>
          <w:rFonts w:ascii="Times New Roman" w:hAnsi="Times New Roman" w:cs="Times New Roman"/>
          <w:sz w:val="24"/>
          <w:szCs w:val="24"/>
        </w:rPr>
        <w:t xml:space="preserve">media containing </w:t>
      </w:r>
      <w:r w:rsidR="00451D19">
        <w:rPr>
          <w:rFonts w:ascii="Times New Roman" w:hAnsi="Times New Roman" w:cs="Times New Roman"/>
          <w:sz w:val="24"/>
          <w:szCs w:val="24"/>
        </w:rPr>
        <w:t>lysine [</w:t>
      </w:r>
      <w:r w:rsidRPr="00023BEB">
        <w:rPr>
          <w:rFonts w:ascii="Times New Roman" w:hAnsi="Times New Roman" w:cs="Times New Roman"/>
          <w:sz w:val="24"/>
          <w:szCs w:val="24"/>
        </w:rPr>
        <w:t>Lys 0</w:t>
      </w:r>
      <w:r w:rsidR="00451D19">
        <w:rPr>
          <w:rFonts w:ascii="Times New Roman" w:hAnsi="Times New Roman" w:cs="Times New Roman"/>
          <w:sz w:val="24"/>
          <w:szCs w:val="24"/>
        </w:rPr>
        <w:t>; green font]</w:t>
      </w:r>
      <w:r w:rsidRPr="00023BEB">
        <w:rPr>
          <w:rFonts w:ascii="Times New Roman" w:hAnsi="Times New Roman" w:cs="Times New Roman"/>
          <w:sz w:val="24"/>
          <w:szCs w:val="24"/>
        </w:rPr>
        <w:t xml:space="preserve"> in two cell culture dishes</w:t>
      </w:r>
      <w:r w:rsidR="00955E75">
        <w:rPr>
          <w:rFonts w:ascii="Times New Roman" w:hAnsi="Times New Roman" w:cs="Times New Roman"/>
          <w:sz w:val="24"/>
          <w:szCs w:val="24"/>
        </w:rPr>
        <w:t>.</w:t>
      </w:r>
      <w:r w:rsidR="00F022BC">
        <w:rPr>
          <w:rFonts w:ascii="Times New Roman" w:hAnsi="Times New Roman" w:cs="Times New Roman"/>
          <w:sz w:val="24"/>
          <w:szCs w:val="24"/>
        </w:rPr>
        <w:t xml:space="preserve"> </w:t>
      </w:r>
      <w:r w:rsidR="00451D19">
        <w:rPr>
          <w:rFonts w:ascii="Times New Roman" w:hAnsi="Times New Roman" w:cs="Times New Roman"/>
          <w:sz w:val="24"/>
          <w:szCs w:val="24"/>
        </w:rPr>
        <w:t xml:space="preserve">Next, the </w:t>
      </w:r>
      <w:r w:rsidR="00CE0113">
        <w:rPr>
          <w:rFonts w:ascii="Times New Roman" w:hAnsi="Times New Roman" w:cs="Times New Roman"/>
          <w:sz w:val="24"/>
          <w:szCs w:val="24"/>
        </w:rPr>
        <w:t>standard</w:t>
      </w:r>
      <w:r w:rsidR="00451D19">
        <w:rPr>
          <w:rFonts w:ascii="Times New Roman" w:hAnsi="Times New Roman" w:cs="Times New Roman"/>
          <w:sz w:val="24"/>
          <w:szCs w:val="24"/>
        </w:rPr>
        <w:t xml:space="preserve"> media from both cell populations are</w:t>
      </w:r>
      <w:r w:rsidR="00F022BC">
        <w:rPr>
          <w:rFonts w:ascii="Times New Roman" w:hAnsi="Times New Roman" w:cs="Times New Roman"/>
          <w:sz w:val="24"/>
          <w:szCs w:val="24"/>
        </w:rPr>
        <w:t xml:space="preserve"> </w:t>
      </w:r>
      <w:r w:rsidR="00EB3645">
        <w:rPr>
          <w:rFonts w:ascii="Times New Roman" w:hAnsi="Times New Roman" w:cs="Times New Roman"/>
          <w:sz w:val="24"/>
          <w:szCs w:val="24"/>
        </w:rPr>
        <w:t xml:space="preserve">subsequently </w:t>
      </w:r>
      <w:r w:rsidRPr="00023BEB">
        <w:rPr>
          <w:rFonts w:ascii="Times New Roman" w:hAnsi="Times New Roman" w:cs="Times New Roman"/>
          <w:sz w:val="24"/>
          <w:szCs w:val="24"/>
        </w:rPr>
        <w:t xml:space="preserve">replaced with </w:t>
      </w:r>
      <w:r w:rsidR="00367557" w:rsidRPr="00023BEB">
        <w:rPr>
          <w:rFonts w:ascii="Times New Roman" w:hAnsi="Times New Roman" w:cs="Times New Roman"/>
          <w:sz w:val="24"/>
          <w:szCs w:val="24"/>
        </w:rPr>
        <w:t>SILAC medi</w:t>
      </w:r>
      <w:r w:rsidR="00955E75">
        <w:rPr>
          <w:rFonts w:ascii="Times New Roman" w:hAnsi="Times New Roman" w:cs="Times New Roman"/>
          <w:sz w:val="24"/>
          <w:szCs w:val="24"/>
        </w:rPr>
        <w:t>um</w:t>
      </w:r>
      <w:r w:rsidR="00367557">
        <w:rPr>
          <w:rFonts w:ascii="Times New Roman" w:hAnsi="Times New Roman" w:cs="Times New Roman"/>
          <w:sz w:val="24"/>
          <w:szCs w:val="24"/>
        </w:rPr>
        <w:t xml:space="preserve"> containing either </w:t>
      </w:r>
      <w:r w:rsidR="00955E75">
        <w:rPr>
          <w:rFonts w:ascii="Times New Roman" w:hAnsi="Times New Roman" w:cs="Times New Roman"/>
          <w:sz w:val="24"/>
          <w:szCs w:val="24"/>
        </w:rPr>
        <w:t>intermediate</w:t>
      </w:r>
      <w:r w:rsidR="00F022BC">
        <w:rPr>
          <w:rFonts w:ascii="Times New Roman" w:hAnsi="Times New Roman" w:cs="Times New Roman"/>
          <w:sz w:val="24"/>
          <w:szCs w:val="24"/>
        </w:rPr>
        <w:t xml:space="preserve"> </w:t>
      </w:r>
      <w:r w:rsidR="00955E75" w:rsidRPr="008A6341">
        <w:rPr>
          <w:rFonts w:ascii="Times New Roman" w:hAnsi="Times New Roman" w:cs="Times New Roman"/>
          <w:sz w:val="24"/>
          <w:szCs w:val="24"/>
        </w:rPr>
        <w:t>lysine [</w:t>
      </w:r>
      <w:r w:rsidR="008A6341" w:rsidRPr="008A6341">
        <w:rPr>
          <w:rFonts w:ascii="Times New Roman" w:hAnsi="Times New Roman" w:cs="Times New Roman"/>
          <w:color w:val="262626"/>
          <w:sz w:val="24"/>
          <w:szCs w:val="24"/>
          <w:lang w:val="en-US"/>
        </w:rPr>
        <w:t>4,4,5,5-D</w:t>
      </w:r>
      <w:r w:rsidR="008A6341" w:rsidRPr="00821CCF">
        <w:rPr>
          <w:rFonts w:ascii="Times New Roman" w:hAnsi="Times New Roman" w:cs="Times New Roman"/>
          <w:color w:val="262626"/>
          <w:sz w:val="24"/>
          <w:szCs w:val="24"/>
          <w:vertAlign w:val="subscript"/>
          <w:lang w:val="en-US"/>
        </w:rPr>
        <w:t>4</w:t>
      </w:r>
      <w:r w:rsidR="00955E75" w:rsidRPr="008A6341">
        <w:rPr>
          <w:rFonts w:ascii="Times New Roman" w:hAnsi="Times New Roman" w:cs="Times New Roman"/>
          <w:sz w:val="24"/>
          <w:szCs w:val="24"/>
        </w:rPr>
        <w:t>-L-lysine (Lys4); blue</w:t>
      </w:r>
      <w:r w:rsidR="00955E75">
        <w:rPr>
          <w:rFonts w:ascii="Times New Roman" w:hAnsi="Times New Roman" w:cs="Times New Roman"/>
          <w:sz w:val="24"/>
          <w:szCs w:val="24"/>
        </w:rPr>
        <w:t xml:space="preserve"> font] or </w:t>
      </w:r>
      <w:r w:rsidRPr="00023BEB">
        <w:rPr>
          <w:rFonts w:ascii="Times New Roman" w:hAnsi="Times New Roman" w:cs="Times New Roman"/>
          <w:sz w:val="24"/>
          <w:szCs w:val="24"/>
        </w:rPr>
        <w:t>heavy lysine [</w:t>
      </w:r>
      <w:r w:rsidRPr="008A6341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023BEB">
        <w:rPr>
          <w:rFonts w:ascii="Times New Roman" w:hAnsi="Times New Roman" w:cs="Times New Roman"/>
          <w:sz w:val="24"/>
          <w:szCs w:val="24"/>
        </w:rPr>
        <w:t>C</w:t>
      </w:r>
      <w:r w:rsidRPr="008A6341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8A6341">
        <w:rPr>
          <w:rFonts w:ascii="Times New Roman" w:hAnsi="Times New Roman" w:cs="Times New Roman"/>
          <w:sz w:val="24"/>
          <w:szCs w:val="24"/>
          <w:vertAlign w:val="superscript"/>
        </w:rPr>
        <w:t>15</w:t>
      </w:r>
      <w:r w:rsidRPr="00023BEB">
        <w:rPr>
          <w:rFonts w:ascii="Times New Roman" w:hAnsi="Times New Roman" w:cs="Times New Roman"/>
          <w:sz w:val="24"/>
          <w:szCs w:val="24"/>
        </w:rPr>
        <w:t>N</w:t>
      </w:r>
      <w:r w:rsidRPr="008A634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023BEB">
        <w:rPr>
          <w:rFonts w:ascii="Times New Roman" w:hAnsi="Times New Roman" w:cs="Times New Roman"/>
          <w:sz w:val="24"/>
          <w:szCs w:val="24"/>
        </w:rPr>
        <w:t xml:space="preserve"> -L-lysine (Lys8)</w:t>
      </w:r>
      <w:r w:rsidR="008477E8">
        <w:rPr>
          <w:rFonts w:ascii="Times New Roman" w:hAnsi="Times New Roman" w:cs="Times New Roman"/>
          <w:sz w:val="24"/>
          <w:szCs w:val="24"/>
        </w:rPr>
        <w:t>; red font</w:t>
      </w:r>
      <w:r w:rsidR="00367557">
        <w:rPr>
          <w:rFonts w:ascii="Times New Roman" w:hAnsi="Times New Roman" w:cs="Times New Roman"/>
          <w:sz w:val="24"/>
          <w:szCs w:val="24"/>
        </w:rPr>
        <w:t>]</w:t>
      </w:r>
      <w:r w:rsidR="00460BBA">
        <w:rPr>
          <w:rFonts w:ascii="Times New Roman" w:hAnsi="Times New Roman" w:cs="Times New Roman"/>
          <w:sz w:val="24"/>
          <w:szCs w:val="24"/>
        </w:rPr>
        <w:t xml:space="preserve"> and treated with the vehicle and the pharmacological </w:t>
      </w:r>
      <w:r w:rsidR="00F022BC">
        <w:rPr>
          <w:rFonts w:ascii="Times New Roman" w:hAnsi="Times New Roman" w:cs="Times New Roman"/>
          <w:sz w:val="24"/>
          <w:szCs w:val="24"/>
        </w:rPr>
        <w:t xml:space="preserve">reagent </w:t>
      </w:r>
      <w:r w:rsidR="00460BBA">
        <w:rPr>
          <w:rFonts w:ascii="Times New Roman" w:hAnsi="Times New Roman" w:cs="Times New Roman"/>
          <w:sz w:val="24"/>
          <w:szCs w:val="24"/>
        </w:rPr>
        <w:t>respectively</w:t>
      </w:r>
      <w:r w:rsidRPr="00023BEB">
        <w:rPr>
          <w:rFonts w:ascii="Times New Roman" w:hAnsi="Times New Roman" w:cs="Times New Roman"/>
          <w:sz w:val="24"/>
          <w:szCs w:val="24"/>
        </w:rPr>
        <w:t>. After 24 hours</w:t>
      </w:r>
      <w:r w:rsidR="00955E75">
        <w:rPr>
          <w:rFonts w:ascii="Times New Roman" w:hAnsi="Times New Roman" w:cs="Times New Roman"/>
          <w:sz w:val="24"/>
          <w:szCs w:val="24"/>
        </w:rPr>
        <w:t xml:space="preserve"> </w:t>
      </w:r>
      <w:r w:rsidR="00955E75">
        <w:rPr>
          <w:rFonts w:ascii="Times New Roman" w:hAnsi="Times New Roman" w:cs="Times New Roman"/>
          <w:sz w:val="24"/>
          <w:szCs w:val="24"/>
        </w:rPr>
        <w:lastRenderedPageBreak/>
        <w:t>incubation</w:t>
      </w:r>
      <w:r w:rsidRPr="00023BEB">
        <w:rPr>
          <w:rFonts w:ascii="Times New Roman" w:hAnsi="Times New Roman" w:cs="Times New Roman"/>
          <w:sz w:val="24"/>
          <w:szCs w:val="24"/>
        </w:rPr>
        <w:t>, protein</w:t>
      </w:r>
      <w:r w:rsidR="00955E75">
        <w:rPr>
          <w:rFonts w:ascii="Times New Roman" w:hAnsi="Times New Roman" w:cs="Times New Roman"/>
          <w:sz w:val="24"/>
          <w:szCs w:val="24"/>
        </w:rPr>
        <w:t>s</w:t>
      </w:r>
      <w:r w:rsidRPr="00023BEB">
        <w:rPr>
          <w:rFonts w:ascii="Times New Roman" w:hAnsi="Times New Roman" w:cs="Times New Roman"/>
          <w:sz w:val="24"/>
          <w:szCs w:val="24"/>
        </w:rPr>
        <w:t xml:space="preserve"> from both cell populations </w:t>
      </w:r>
      <w:r w:rsidR="00955E75">
        <w:rPr>
          <w:rFonts w:ascii="Times New Roman" w:hAnsi="Times New Roman" w:cs="Times New Roman"/>
          <w:sz w:val="24"/>
          <w:szCs w:val="24"/>
        </w:rPr>
        <w:t xml:space="preserve">are extracted, </w:t>
      </w:r>
      <w:r w:rsidRPr="00023BEB">
        <w:rPr>
          <w:rFonts w:ascii="Times New Roman" w:hAnsi="Times New Roman" w:cs="Times New Roman"/>
          <w:sz w:val="24"/>
          <w:szCs w:val="24"/>
        </w:rPr>
        <w:t>combined</w:t>
      </w:r>
      <w:r w:rsidR="00367557">
        <w:rPr>
          <w:rFonts w:ascii="Times New Roman" w:hAnsi="Times New Roman" w:cs="Times New Roman"/>
          <w:sz w:val="24"/>
          <w:szCs w:val="24"/>
        </w:rPr>
        <w:t xml:space="preserve"> and</w:t>
      </w:r>
      <w:r w:rsidRPr="00023BEB">
        <w:rPr>
          <w:rFonts w:ascii="Times New Roman" w:hAnsi="Times New Roman" w:cs="Times New Roman"/>
          <w:sz w:val="24"/>
          <w:szCs w:val="24"/>
        </w:rPr>
        <w:t xml:space="preserve"> su</w:t>
      </w:r>
      <w:r w:rsidR="00367557">
        <w:rPr>
          <w:rFonts w:ascii="Times New Roman" w:hAnsi="Times New Roman" w:cs="Times New Roman"/>
          <w:sz w:val="24"/>
          <w:szCs w:val="24"/>
        </w:rPr>
        <w:t>bjected to SDS-PAGE separation</w:t>
      </w:r>
      <w:r w:rsidR="00955E75">
        <w:rPr>
          <w:rFonts w:ascii="Times New Roman" w:hAnsi="Times New Roman" w:cs="Times New Roman"/>
          <w:sz w:val="24"/>
          <w:szCs w:val="24"/>
        </w:rPr>
        <w:t>,</w:t>
      </w:r>
      <w:r w:rsidR="00F022BC">
        <w:rPr>
          <w:rFonts w:ascii="Times New Roman" w:hAnsi="Times New Roman" w:cs="Times New Roman"/>
          <w:sz w:val="24"/>
          <w:szCs w:val="24"/>
        </w:rPr>
        <w:t xml:space="preserve"> </w:t>
      </w:r>
      <w:r w:rsidR="00955E75">
        <w:rPr>
          <w:rFonts w:ascii="Times New Roman" w:hAnsi="Times New Roman" w:cs="Times New Roman"/>
          <w:sz w:val="24"/>
          <w:szCs w:val="24"/>
        </w:rPr>
        <w:t xml:space="preserve">trypsin </w:t>
      </w:r>
      <w:r w:rsidRPr="00023BEB">
        <w:rPr>
          <w:rFonts w:ascii="Times New Roman" w:hAnsi="Times New Roman" w:cs="Times New Roman"/>
          <w:sz w:val="24"/>
          <w:szCs w:val="24"/>
        </w:rPr>
        <w:t>digest</w:t>
      </w:r>
      <w:r w:rsidR="00955E75">
        <w:rPr>
          <w:rFonts w:ascii="Times New Roman" w:hAnsi="Times New Roman" w:cs="Times New Roman"/>
          <w:sz w:val="24"/>
          <w:szCs w:val="24"/>
        </w:rPr>
        <w:t>ion</w:t>
      </w:r>
      <w:r w:rsidRPr="00023BEB">
        <w:rPr>
          <w:rFonts w:ascii="Times New Roman" w:hAnsi="Times New Roman" w:cs="Times New Roman"/>
          <w:sz w:val="24"/>
          <w:szCs w:val="24"/>
        </w:rPr>
        <w:t xml:space="preserve"> and </w:t>
      </w:r>
      <w:r w:rsidR="00955E75">
        <w:rPr>
          <w:rFonts w:ascii="Times New Roman" w:hAnsi="Times New Roman" w:cs="Times New Roman"/>
          <w:sz w:val="24"/>
          <w:szCs w:val="24"/>
        </w:rPr>
        <w:t>the re</w:t>
      </w:r>
      <w:r w:rsidR="00451D19">
        <w:rPr>
          <w:rFonts w:ascii="Times New Roman" w:hAnsi="Times New Roman" w:cs="Times New Roman"/>
          <w:sz w:val="24"/>
          <w:szCs w:val="24"/>
        </w:rPr>
        <w:t>sulting peptides analysed by LC-</w:t>
      </w:r>
      <w:r w:rsidR="00955E75">
        <w:rPr>
          <w:rFonts w:ascii="Times New Roman" w:hAnsi="Times New Roman" w:cs="Times New Roman"/>
          <w:sz w:val="24"/>
          <w:szCs w:val="24"/>
        </w:rPr>
        <w:t>MS/MS</w:t>
      </w:r>
      <w:r w:rsidRPr="00023BEB">
        <w:rPr>
          <w:rFonts w:ascii="Times New Roman" w:hAnsi="Times New Roman" w:cs="Times New Roman"/>
          <w:sz w:val="24"/>
          <w:szCs w:val="24"/>
        </w:rPr>
        <w:t xml:space="preserve">. The ratio of </w:t>
      </w:r>
      <w:r w:rsidR="00955E75">
        <w:rPr>
          <w:rFonts w:ascii="Times New Roman" w:hAnsi="Times New Roman" w:cs="Times New Roman"/>
          <w:sz w:val="24"/>
          <w:szCs w:val="24"/>
        </w:rPr>
        <w:t xml:space="preserve">the </w:t>
      </w:r>
      <w:r w:rsidRPr="00023BEB">
        <w:rPr>
          <w:rFonts w:ascii="Times New Roman" w:hAnsi="Times New Roman" w:cs="Times New Roman"/>
          <w:sz w:val="24"/>
          <w:szCs w:val="24"/>
        </w:rPr>
        <w:t xml:space="preserve">heavy </w:t>
      </w:r>
      <w:r w:rsidR="00955E75">
        <w:rPr>
          <w:rFonts w:ascii="Times New Roman" w:hAnsi="Times New Roman" w:cs="Times New Roman"/>
          <w:sz w:val="24"/>
          <w:szCs w:val="24"/>
        </w:rPr>
        <w:t>to</w:t>
      </w:r>
      <w:r w:rsidR="00F022BC">
        <w:rPr>
          <w:rFonts w:ascii="Times New Roman" w:hAnsi="Times New Roman" w:cs="Times New Roman"/>
          <w:sz w:val="24"/>
          <w:szCs w:val="24"/>
        </w:rPr>
        <w:t xml:space="preserve"> </w:t>
      </w:r>
      <w:r w:rsidR="00955E75">
        <w:rPr>
          <w:rFonts w:ascii="Times New Roman" w:hAnsi="Times New Roman" w:cs="Times New Roman"/>
          <w:sz w:val="24"/>
          <w:szCs w:val="24"/>
        </w:rPr>
        <w:t>the intermediate</w:t>
      </w:r>
      <w:r w:rsidRPr="00023BEB">
        <w:rPr>
          <w:rFonts w:ascii="Times New Roman" w:hAnsi="Times New Roman" w:cs="Times New Roman"/>
          <w:sz w:val="24"/>
          <w:szCs w:val="24"/>
        </w:rPr>
        <w:t xml:space="preserve"> peptides reflects differences in the </w:t>
      </w:r>
      <w:r w:rsidR="00451D19">
        <w:rPr>
          <w:rFonts w:ascii="Times New Roman" w:hAnsi="Times New Roman" w:cs="Times New Roman"/>
          <w:sz w:val="24"/>
          <w:szCs w:val="24"/>
        </w:rPr>
        <w:t>newly translated</w:t>
      </w:r>
      <w:r w:rsidRPr="00023BEB">
        <w:rPr>
          <w:rFonts w:ascii="Times New Roman" w:hAnsi="Times New Roman" w:cs="Times New Roman"/>
          <w:sz w:val="24"/>
          <w:szCs w:val="24"/>
        </w:rPr>
        <w:t xml:space="preserve"> corresponding protein</w:t>
      </w:r>
      <w:r w:rsidR="00D42885">
        <w:rPr>
          <w:rFonts w:ascii="Times New Roman" w:hAnsi="Times New Roman" w:cs="Times New Roman"/>
          <w:sz w:val="24"/>
          <w:szCs w:val="24"/>
        </w:rPr>
        <w:t>s</w:t>
      </w:r>
      <w:r w:rsidR="00F022BC">
        <w:rPr>
          <w:rFonts w:ascii="Times New Roman" w:hAnsi="Times New Roman" w:cs="Times New Roman"/>
          <w:sz w:val="24"/>
          <w:szCs w:val="24"/>
        </w:rPr>
        <w:t xml:space="preserve"> </w:t>
      </w:r>
      <w:r w:rsidR="00197E23">
        <w:rPr>
          <w:rFonts w:ascii="Times New Roman" w:hAnsi="Times New Roman" w:cs="Times New Roman"/>
          <w:sz w:val="24"/>
          <w:szCs w:val="24"/>
        </w:rPr>
        <w:t>as a result of the pharmacological agent</w:t>
      </w:r>
      <w:r w:rsidR="00955E75">
        <w:rPr>
          <w:rFonts w:ascii="Times New Roman" w:hAnsi="Times New Roman" w:cs="Times New Roman"/>
          <w:sz w:val="24"/>
          <w:szCs w:val="24"/>
        </w:rPr>
        <w:t>.</w:t>
      </w:r>
      <w:r w:rsidR="00F022BC">
        <w:rPr>
          <w:rFonts w:ascii="Times New Roman" w:hAnsi="Times New Roman" w:cs="Times New Roman"/>
          <w:sz w:val="24"/>
          <w:szCs w:val="24"/>
        </w:rPr>
        <w:t xml:space="preserve"> </w:t>
      </w:r>
      <w:r w:rsidR="00955E75">
        <w:rPr>
          <w:rFonts w:ascii="Times New Roman" w:hAnsi="Times New Roman" w:cs="Times New Roman"/>
          <w:sz w:val="24"/>
          <w:szCs w:val="24"/>
        </w:rPr>
        <w:t>T</w:t>
      </w:r>
      <w:r w:rsidR="00367557">
        <w:rPr>
          <w:rFonts w:ascii="Times New Roman" w:hAnsi="Times New Roman" w:cs="Times New Roman"/>
          <w:sz w:val="24"/>
          <w:szCs w:val="24"/>
        </w:rPr>
        <w:t>he</w:t>
      </w:r>
      <w:r w:rsidRPr="00023BEB">
        <w:rPr>
          <w:rFonts w:ascii="Times New Roman" w:hAnsi="Times New Roman" w:cs="Times New Roman"/>
          <w:sz w:val="24"/>
          <w:szCs w:val="24"/>
        </w:rPr>
        <w:t xml:space="preserve"> light peptides are ignored</w:t>
      </w:r>
      <w:r w:rsidR="00955E75">
        <w:rPr>
          <w:rFonts w:ascii="Times New Roman" w:hAnsi="Times New Roman" w:cs="Times New Roman"/>
          <w:sz w:val="24"/>
          <w:szCs w:val="24"/>
        </w:rPr>
        <w:t xml:space="preserve"> as these arise from the total cellular protein population</w:t>
      </w:r>
      <w:r w:rsidRPr="00023BEB">
        <w:rPr>
          <w:rFonts w:ascii="Times New Roman" w:hAnsi="Times New Roman" w:cs="Times New Roman"/>
          <w:sz w:val="24"/>
          <w:szCs w:val="24"/>
        </w:rPr>
        <w:t>.</w:t>
      </w:r>
    </w:p>
    <w:p w:rsidR="00A665FE" w:rsidRPr="00023BEB" w:rsidRDefault="00A665FE" w:rsidP="00023BEB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A665FE" w:rsidRPr="00023BEB" w:rsidSect="00A665FE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20370" w:rsidRDefault="00C20370" w:rsidP="00023BEB">
      <w:pPr>
        <w:spacing w:after="0" w:line="240" w:lineRule="auto"/>
      </w:pPr>
      <w:r>
        <w:separator/>
      </w:r>
    </w:p>
  </w:endnote>
  <w:endnote w:type="continuationSeparator" w:id="0">
    <w:p w:rsidR="00C20370" w:rsidRDefault="00C20370" w:rsidP="00023B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03597751"/>
      <w:docPartObj>
        <w:docPartGallery w:val="Page Numbers (Bottom of Page)"/>
        <w:docPartUnique/>
      </w:docPartObj>
    </w:sdtPr>
    <w:sdtEndPr/>
    <w:sdtContent>
      <w:p w:rsidR="0002126A" w:rsidRDefault="00C2037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5677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2126A" w:rsidRDefault="000212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20370" w:rsidRDefault="00C20370" w:rsidP="00023BEB">
      <w:pPr>
        <w:spacing w:after="0" w:line="240" w:lineRule="auto"/>
      </w:pPr>
      <w:r>
        <w:separator/>
      </w:r>
    </w:p>
  </w:footnote>
  <w:footnote w:type="continuationSeparator" w:id="0">
    <w:p w:rsidR="00C20370" w:rsidRDefault="00C20370" w:rsidP="00023B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D78CC"/>
    <w:multiLevelType w:val="hybridMultilevel"/>
    <w:tmpl w:val="429E0F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11355F"/>
    <w:multiLevelType w:val="hybridMultilevel"/>
    <w:tmpl w:val="377E69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6B3ADB"/>
    <w:multiLevelType w:val="hybridMultilevel"/>
    <w:tmpl w:val="AE30D4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077E20"/>
    <w:multiLevelType w:val="hybridMultilevel"/>
    <w:tmpl w:val="00868C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B116AE"/>
    <w:multiLevelType w:val="hybridMultilevel"/>
    <w:tmpl w:val="06ECF35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490ABF"/>
    <w:multiLevelType w:val="hybridMultilevel"/>
    <w:tmpl w:val="A53425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800A5A"/>
    <w:multiLevelType w:val="hybridMultilevel"/>
    <w:tmpl w:val="C7B28AD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1F3FCE"/>
    <w:multiLevelType w:val="hybridMultilevel"/>
    <w:tmpl w:val="44CA6C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B13200"/>
    <w:multiLevelType w:val="hybridMultilevel"/>
    <w:tmpl w:val="35AA3D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1D5E9E"/>
    <w:multiLevelType w:val="hybridMultilevel"/>
    <w:tmpl w:val="AE30D4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7F2D39"/>
    <w:multiLevelType w:val="hybridMultilevel"/>
    <w:tmpl w:val="05B40C4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7A65C3"/>
    <w:multiLevelType w:val="hybridMultilevel"/>
    <w:tmpl w:val="377E69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65610B"/>
    <w:multiLevelType w:val="hybridMultilevel"/>
    <w:tmpl w:val="8D5459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C93A27"/>
    <w:multiLevelType w:val="hybridMultilevel"/>
    <w:tmpl w:val="61A46D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0"/>
  </w:num>
  <w:num w:numId="4">
    <w:abstractNumId w:val="2"/>
  </w:num>
  <w:num w:numId="5">
    <w:abstractNumId w:val="9"/>
  </w:num>
  <w:num w:numId="6">
    <w:abstractNumId w:val="3"/>
  </w:num>
  <w:num w:numId="7">
    <w:abstractNumId w:val="13"/>
  </w:num>
  <w:num w:numId="8">
    <w:abstractNumId w:val="5"/>
  </w:num>
  <w:num w:numId="9">
    <w:abstractNumId w:val="4"/>
  </w:num>
  <w:num w:numId="10">
    <w:abstractNumId w:val="11"/>
  </w:num>
  <w:num w:numId="11">
    <w:abstractNumId w:val="1"/>
  </w:num>
  <w:num w:numId="12">
    <w:abstractNumId w:val="10"/>
  </w:num>
  <w:num w:numId="13">
    <w:abstractNumId w:val="8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3BEB"/>
    <w:rsid w:val="00000362"/>
    <w:rsid w:val="00002989"/>
    <w:rsid w:val="00006F3D"/>
    <w:rsid w:val="00010083"/>
    <w:rsid w:val="0002126A"/>
    <w:rsid w:val="000224E1"/>
    <w:rsid w:val="000230C7"/>
    <w:rsid w:val="00023BEB"/>
    <w:rsid w:val="00025A4B"/>
    <w:rsid w:val="00027AEC"/>
    <w:rsid w:val="000335E5"/>
    <w:rsid w:val="000354AC"/>
    <w:rsid w:val="00041FA0"/>
    <w:rsid w:val="00051941"/>
    <w:rsid w:val="00052E6C"/>
    <w:rsid w:val="000572F2"/>
    <w:rsid w:val="00064E8C"/>
    <w:rsid w:val="00070BAB"/>
    <w:rsid w:val="000818B1"/>
    <w:rsid w:val="00085A18"/>
    <w:rsid w:val="000A1CEE"/>
    <w:rsid w:val="000B37A2"/>
    <w:rsid w:val="000C2A91"/>
    <w:rsid w:val="000C6E32"/>
    <w:rsid w:val="000C7CF2"/>
    <w:rsid w:val="00111872"/>
    <w:rsid w:val="001201A3"/>
    <w:rsid w:val="00125D06"/>
    <w:rsid w:val="001353B4"/>
    <w:rsid w:val="0013761E"/>
    <w:rsid w:val="00137F74"/>
    <w:rsid w:val="00140801"/>
    <w:rsid w:val="00142096"/>
    <w:rsid w:val="00142F47"/>
    <w:rsid w:val="0015123F"/>
    <w:rsid w:val="00151D5D"/>
    <w:rsid w:val="00152B37"/>
    <w:rsid w:val="00156921"/>
    <w:rsid w:val="00163061"/>
    <w:rsid w:val="001746FD"/>
    <w:rsid w:val="00182FD4"/>
    <w:rsid w:val="00183803"/>
    <w:rsid w:val="00183E93"/>
    <w:rsid w:val="00192DC4"/>
    <w:rsid w:val="00196995"/>
    <w:rsid w:val="00197E23"/>
    <w:rsid w:val="001C6CA3"/>
    <w:rsid w:val="001E1A19"/>
    <w:rsid w:val="001E5639"/>
    <w:rsid w:val="001E602B"/>
    <w:rsid w:val="001F13EA"/>
    <w:rsid w:val="001F69F4"/>
    <w:rsid w:val="00205FC1"/>
    <w:rsid w:val="002151B7"/>
    <w:rsid w:val="00215E86"/>
    <w:rsid w:val="00236629"/>
    <w:rsid w:val="00241898"/>
    <w:rsid w:val="002546EA"/>
    <w:rsid w:val="00262511"/>
    <w:rsid w:val="00272B6F"/>
    <w:rsid w:val="00275009"/>
    <w:rsid w:val="002A1B2E"/>
    <w:rsid w:val="002D0A6F"/>
    <w:rsid w:val="002D3EF0"/>
    <w:rsid w:val="002F17F5"/>
    <w:rsid w:val="002F75BC"/>
    <w:rsid w:val="0030277E"/>
    <w:rsid w:val="00312965"/>
    <w:rsid w:val="0031471D"/>
    <w:rsid w:val="00324E50"/>
    <w:rsid w:val="003338AF"/>
    <w:rsid w:val="0034341D"/>
    <w:rsid w:val="00354492"/>
    <w:rsid w:val="00367557"/>
    <w:rsid w:val="003757BC"/>
    <w:rsid w:val="0038249A"/>
    <w:rsid w:val="00382DE6"/>
    <w:rsid w:val="00383BC7"/>
    <w:rsid w:val="0039500B"/>
    <w:rsid w:val="003954D3"/>
    <w:rsid w:val="0039715E"/>
    <w:rsid w:val="003C57BA"/>
    <w:rsid w:val="003C740D"/>
    <w:rsid w:val="003D3355"/>
    <w:rsid w:val="003D7C45"/>
    <w:rsid w:val="003E04AB"/>
    <w:rsid w:val="003E533E"/>
    <w:rsid w:val="003F796F"/>
    <w:rsid w:val="00432CE0"/>
    <w:rsid w:val="004331C9"/>
    <w:rsid w:val="00433E47"/>
    <w:rsid w:val="00443700"/>
    <w:rsid w:val="00451D19"/>
    <w:rsid w:val="00457B96"/>
    <w:rsid w:val="00457CAF"/>
    <w:rsid w:val="00460A8F"/>
    <w:rsid w:val="00460BBA"/>
    <w:rsid w:val="0046741B"/>
    <w:rsid w:val="00471F69"/>
    <w:rsid w:val="00472AAB"/>
    <w:rsid w:val="0049096B"/>
    <w:rsid w:val="00490D7B"/>
    <w:rsid w:val="004A20AF"/>
    <w:rsid w:val="004B3434"/>
    <w:rsid w:val="004C0A7A"/>
    <w:rsid w:val="004C4F61"/>
    <w:rsid w:val="004D71C5"/>
    <w:rsid w:val="004E20D7"/>
    <w:rsid w:val="004E39AD"/>
    <w:rsid w:val="004F7CA6"/>
    <w:rsid w:val="005044B0"/>
    <w:rsid w:val="00507627"/>
    <w:rsid w:val="0050765B"/>
    <w:rsid w:val="005225A1"/>
    <w:rsid w:val="0052353D"/>
    <w:rsid w:val="0053129E"/>
    <w:rsid w:val="00542D56"/>
    <w:rsid w:val="00556710"/>
    <w:rsid w:val="00573438"/>
    <w:rsid w:val="00574ED3"/>
    <w:rsid w:val="00591480"/>
    <w:rsid w:val="00592D81"/>
    <w:rsid w:val="00596246"/>
    <w:rsid w:val="005D4F1E"/>
    <w:rsid w:val="005D59F5"/>
    <w:rsid w:val="005E102B"/>
    <w:rsid w:val="005E27CA"/>
    <w:rsid w:val="005F02C9"/>
    <w:rsid w:val="005F1986"/>
    <w:rsid w:val="005F636F"/>
    <w:rsid w:val="005F75BE"/>
    <w:rsid w:val="006015AA"/>
    <w:rsid w:val="00611CEE"/>
    <w:rsid w:val="00617ED9"/>
    <w:rsid w:val="0062641A"/>
    <w:rsid w:val="00636EEE"/>
    <w:rsid w:val="00637EC5"/>
    <w:rsid w:val="006567F8"/>
    <w:rsid w:val="00661DBE"/>
    <w:rsid w:val="00665B1B"/>
    <w:rsid w:val="00667CCB"/>
    <w:rsid w:val="00671DF2"/>
    <w:rsid w:val="00673D6D"/>
    <w:rsid w:val="00694171"/>
    <w:rsid w:val="006969E1"/>
    <w:rsid w:val="006A1D4D"/>
    <w:rsid w:val="006A69C6"/>
    <w:rsid w:val="006B235F"/>
    <w:rsid w:val="006B2E36"/>
    <w:rsid w:val="006B3506"/>
    <w:rsid w:val="006D2D8E"/>
    <w:rsid w:val="006E1A65"/>
    <w:rsid w:val="006E2607"/>
    <w:rsid w:val="006E4386"/>
    <w:rsid w:val="006E471D"/>
    <w:rsid w:val="006F3517"/>
    <w:rsid w:val="006F6822"/>
    <w:rsid w:val="00701F0D"/>
    <w:rsid w:val="0071282A"/>
    <w:rsid w:val="00717E9F"/>
    <w:rsid w:val="00721B4B"/>
    <w:rsid w:val="00722EB9"/>
    <w:rsid w:val="00733A79"/>
    <w:rsid w:val="00770754"/>
    <w:rsid w:val="007717DE"/>
    <w:rsid w:val="0079301C"/>
    <w:rsid w:val="007A251B"/>
    <w:rsid w:val="007A6374"/>
    <w:rsid w:val="007B7F1A"/>
    <w:rsid w:val="007C4596"/>
    <w:rsid w:val="007C705C"/>
    <w:rsid w:val="007F46C8"/>
    <w:rsid w:val="007F6267"/>
    <w:rsid w:val="007F72F6"/>
    <w:rsid w:val="00804E15"/>
    <w:rsid w:val="0080661B"/>
    <w:rsid w:val="008150E5"/>
    <w:rsid w:val="00821CCF"/>
    <w:rsid w:val="00830CF4"/>
    <w:rsid w:val="00835F51"/>
    <w:rsid w:val="008477E8"/>
    <w:rsid w:val="00853D58"/>
    <w:rsid w:val="00856779"/>
    <w:rsid w:val="00861B87"/>
    <w:rsid w:val="008709AD"/>
    <w:rsid w:val="00893209"/>
    <w:rsid w:val="008962BC"/>
    <w:rsid w:val="008A04DF"/>
    <w:rsid w:val="008A6341"/>
    <w:rsid w:val="008D5103"/>
    <w:rsid w:val="008D6096"/>
    <w:rsid w:val="008E1528"/>
    <w:rsid w:val="008E6412"/>
    <w:rsid w:val="008E70F1"/>
    <w:rsid w:val="00900D94"/>
    <w:rsid w:val="00901D77"/>
    <w:rsid w:val="009039C4"/>
    <w:rsid w:val="00930819"/>
    <w:rsid w:val="00931CF9"/>
    <w:rsid w:val="0093683E"/>
    <w:rsid w:val="00955E75"/>
    <w:rsid w:val="009570AC"/>
    <w:rsid w:val="00973D72"/>
    <w:rsid w:val="00985C26"/>
    <w:rsid w:val="009A579D"/>
    <w:rsid w:val="009A5B20"/>
    <w:rsid w:val="009A6290"/>
    <w:rsid w:val="009B18E5"/>
    <w:rsid w:val="009C0A3A"/>
    <w:rsid w:val="009C7269"/>
    <w:rsid w:val="009F6FFD"/>
    <w:rsid w:val="00A16256"/>
    <w:rsid w:val="00A16BD9"/>
    <w:rsid w:val="00A208B9"/>
    <w:rsid w:val="00A230B1"/>
    <w:rsid w:val="00A241FC"/>
    <w:rsid w:val="00A30EC2"/>
    <w:rsid w:val="00A31179"/>
    <w:rsid w:val="00A354ED"/>
    <w:rsid w:val="00A43A3A"/>
    <w:rsid w:val="00A5275D"/>
    <w:rsid w:val="00A566E2"/>
    <w:rsid w:val="00A612B4"/>
    <w:rsid w:val="00A665FE"/>
    <w:rsid w:val="00A855B4"/>
    <w:rsid w:val="00A86667"/>
    <w:rsid w:val="00A91EFC"/>
    <w:rsid w:val="00A948B3"/>
    <w:rsid w:val="00AA405C"/>
    <w:rsid w:val="00AA4A0F"/>
    <w:rsid w:val="00AB08E0"/>
    <w:rsid w:val="00AC3CAE"/>
    <w:rsid w:val="00AE6C4A"/>
    <w:rsid w:val="00AF6AB4"/>
    <w:rsid w:val="00AF7F3E"/>
    <w:rsid w:val="00B077CA"/>
    <w:rsid w:val="00B2368C"/>
    <w:rsid w:val="00B23A33"/>
    <w:rsid w:val="00B40994"/>
    <w:rsid w:val="00B458E3"/>
    <w:rsid w:val="00B46627"/>
    <w:rsid w:val="00B5143F"/>
    <w:rsid w:val="00B51DBB"/>
    <w:rsid w:val="00B529F0"/>
    <w:rsid w:val="00B52C8D"/>
    <w:rsid w:val="00B54938"/>
    <w:rsid w:val="00B56409"/>
    <w:rsid w:val="00B70555"/>
    <w:rsid w:val="00B711D1"/>
    <w:rsid w:val="00B80B28"/>
    <w:rsid w:val="00B971AF"/>
    <w:rsid w:val="00BA17AA"/>
    <w:rsid w:val="00BA1A11"/>
    <w:rsid w:val="00BA3C29"/>
    <w:rsid w:val="00BA6E66"/>
    <w:rsid w:val="00BC055E"/>
    <w:rsid w:val="00BE1BB5"/>
    <w:rsid w:val="00C00386"/>
    <w:rsid w:val="00C01FE2"/>
    <w:rsid w:val="00C11649"/>
    <w:rsid w:val="00C20370"/>
    <w:rsid w:val="00C26BDE"/>
    <w:rsid w:val="00C31699"/>
    <w:rsid w:val="00C32A27"/>
    <w:rsid w:val="00C43D0D"/>
    <w:rsid w:val="00C53223"/>
    <w:rsid w:val="00C60515"/>
    <w:rsid w:val="00C622DE"/>
    <w:rsid w:val="00C64105"/>
    <w:rsid w:val="00C71940"/>
    <w:rsid w:val="00C76CCE"/>
    <w:rsid w:val="00C81991"/>
    <w:rsid w:val="00C90953"/>
    <w:rsid w:val="00C90A8D"/>
    <w:rsid w:val="00CA5C8D"/>
    <w:rsid w:val="00CB135A"/>
    <w:rsid w:val="00CB2B32"/>
    <w:rsid w:val="00CB4474"/>
    <w:rsid w:val="00CC4656"/>
    <w:rsid w:val="00CD2111"/>
    <w:rsid w:val="00CD7521"/>
    <w:rsid w:val="00CE0113"/>
    <w:rsid w:val="00CF51FB"/>
    <w:rsid w:val="00D14D1C"/>
    <w:rsid w:val="00D16B4E"/>
    <w:rsid w:val="00D24A0C"/>
    <w:rsid w:val="00D24F4E"/>
    <w:rsid w:val="00D42885"/>
    <w:rsid w:val="00D43A99"/>
    <w:rsid w:val="00D55BA7"/>
    <w:rsid w:val="00D63F4E"/>
    <w:rsid w:val="00D74F83"/>
    <w:rsid w:val="00D80D2A"/>
    <w:rsid w:val="00D93766"/>
    <w:rsid w:val="00D96B6A"/>
    <w:rsid w:val="00D9753F"/>
    <w:rsid w:val="00DA68C5"/>
    <w:rsid w:val="00DB6242"/>
    <w:rsid w:val="00DC31CE"/>
    <w:rsid w:val="00DC5709"/>
    <w:rsid w:val="00DF76E3"/>
    <w:rsid w:val="00E000A6"/>
    <w:rsid w:val="00E046FD"/>
    <w:rsid w:val="00E078CA"/>
    <w:rsid w:val="00E23477"/>
    <w:rsid w:val="00E237F3"/>
    <w:rsid w:val="00E241AF"/>
    <w:rsid w:val="00E339E7"/>
    <w:rsid w:val="00E43DD2"/>
    <w:rsid w:val="00E64FB7"/>
    <w:rsid w:val="00E80C6A"/>
    <w:rsid w:val="00E92FBF"/>
    <w:rsid w:val="00E93788"/>
    <w:rsid w:val="00E95A51"/>
    <w:rsid w:val="00E97B29"/>
    <w:rsid w:val="00EA112E"/>
    <w:rsid w:val="00EA487D"/>
    <w:rsid w:val="00EA7AF0"/>
    <w:rsid w:val="00EB3645"/>
    <w:rsid w:val="00EC02FC"/>
    <w:rsid w:val="00EC1BA0"/>
    <w:rsid w:val="00EC5F58"/>
    <w:rsid w:val="00EC7583"/>
    <w:rsid w:val="00EE6F7D"/>
    <w:rsid w:val="00EF0464"/>
    <w:rsid w:val="00F01A15"/>
    <w:rsid w:val="00F022BC"/>
    <w:rsid w:val="00F1535F"/>
    <w:rsid w:val="00F15F3D"/>
    <w:rsid w:val="00F31AC6"/>
    <w:rsid w:val="00F47A43"/>
    <w:rsid w:val="00F511AB"/>
    <w:rsid w:val="00F557D6"/>
    <w:rsid w:val="00F6043D"/>
    <w:rsid w:val="00F615F7"/>
    <w:rsid w:val="00F639F6"/>
    <w:rsid w:val="00F7418A"/>
    <w:rsid w:val="00F75CA6"/>
    <w:rsid w:val="00F95576"/>
    <w:rsid w:val="00F95B14"/>
    <w:rsid w:val="00FA08F0"/>
    <w:rsid w:val="00FB0AD2"/>
    <w:rsid w:val="00FB0DE0"/>
    <w:rsid w:val="00FB2EE8"/>
    <w:rsid w:val="00FB33C7"/>
    <w:rsid w:val="00FB69CC"/>
    <w:rsid w:val="00FD187B"/>
    <w:rsid w:val="00FD4071"/>
    <w:rsid w:val="00FD5719"/>
    <w:rsid w:val="00FE2235"/>
    <w:rsid w:val="00FE2531"/>
    <w:rsid w:val="00FE5166"/>
    <w:rsid w:val="00FF04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F9E6E0E4-809D-8344-B160-E7F4F2FBE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665F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023B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23BEB"/>
  </w:style>
  <w:style w:type="paragraph" w:styleId="Footer">
    <w:name w:val="footer"/>
    <w:basedOn w:val="Normal"/>
    <w:link w:val="FooterChar"/>
    <w:uiPriority w:val="99"/>
    <w:unhideWhenUsed/>
    <w:rsid w:val="00023B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3BEB"/>
  </w:style>
  <w:style w:type="paragraph" w:styleId="ListParagraph">
    <w:name w:val="List Paragraph"/>
    <w:basedOn w:val="Normal"/>
    <w:uiPriority w:val="34"/>
    <w:qFormat/>
    <w:rsid w:val="00023BE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75009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0765B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765B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765B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0765B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0765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765B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765B"/>
    <w:rPr>
      <w:rFonts w:ascii="Lucida Grande" w:hAnsi="Lucida Grande" w:cs="Lucida Grande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C9095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-project.org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axquant.or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bioconductor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3321</Words>
  <Characters>18932</Characters>
  <Application>Microsoft Office Word</Application>
  <DocSecurity>0</DocSecurity>
  <Lines>157</Lines>
  <Paragraphs>44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</dc:creator>
  <cp:lastModifiedBy>Sue Ozanne</cp:lastModifiedBy>
  <cp:revision>3</cp:revision>
  <dcterms:created xsi:type="dcterms:W3CDTF">2018-02-07T15:42:00Z</dcterms:created>
  <dcterms:modified xsi:type="dcterms:W3CDTF">2018-02-07T15:42:00Z</dcterms:modified>
</cp:coreProperties>
</file>